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000000" w:themeColor="text1"/>
        </w:rPr>
        <w:id w:val="2085956496"/>
        <w:docPartObj>
          <w:docPartGallery w:val="Cover Pages"/>
          <w:docPartUnique/>
        </w:docPartObj>
      </w:sdtPr>
      <w:sdtEndPr/>
      <w:sdtContent>
        <w:p w14:paraId="09A03F55" w14:textId="3F691A84" w:rsidR="0079508C" w:rsidRDefault="0079508C">
          <w:pPr>
            <w:rPr>
              <w:rFonts w:asciiTheme="majorHAnsi" w:eastAsiaTheme="majorEastAsia" w:hAnsiTheme="majorHAnsi" w:cstheme="majorBidi"/>
              <w:b/>
              <w:bCs/>
              <w:color w:val="000000" w:themeColor="text1"/>
              <w:sz w:val="32"/>
              <w:szCs w:val="32"/>
            </w:rPr>
          </w:pPr>
          <w:r w:rsidRPr="0079508C">
            <w:rPr>
              <w:rFonts w:asciiTheme="majorHAnsi" w:eastAsiaTheme="majorEastAsia" w:hAnsiTheme="majorHAnsi" w:cstheme="majorBidi"/>
              <w:b/>
              <w:bCs/>
              <w:noProof/>
              <w:color w:val="000000" w:themeColor="text1"/>
              <w:sz w:val="32"/>
              <w:szCs w:val="32"/>
            </w:rPr>
            <mc:AlternateContent>
              <mc:Choice Requires="wps">
                <w:drawing>
                  <wp:anchor distT="0" distB="0" distL="114300" distR="114300" simplePos="0" relativeHeight="251659264" behindDoc="0" locked="0" layoutInCell="1" allowOverlap="1" wp14:anchorId="2CFE7B25" wp14:editId="35694638">
                    <wp:simplePos x="0" y="0"/>
                    <wp:positionH relativeFrom="page">
                      <wp:posOffset>205740</wp:posOffset>
                    </wp:positionH>
                    <wp:positionV relativeFrom="paragraph">
                      <wp:posOffset>-612140</wp:posOffset>
                    </wp:positionV>
                    <wp:extent cx="7162800" cy="98907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7162800" cy="9890760"/>
                            </a:xfrm>
                            <a:prstGeom prst="rect">
                              <a:avLst/>
                            </a:prstGeom>
                            <a:solidFill>
                              <a:srgbClr val="FFF4DD">
                                <a:alpha val="50588"/>
                              </a:srgbClr>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825" w:type="pct"/>
                                  <w:tblInd w:w="397" w:type="dxa"/>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0"/>
                                  <w:gridCol w:w="5116"/>
                                </w:tblGrid>
                                <w:tr w:rsidR="008A43EE" w14:paraId="7838ECAE" w14:textId="77777777" w:rsidTr="008A43EE">
                                  <w:trPr>
                                    <w:trHeight w:val="1812"/>
                                  </w:trPr>
                                  <w:tc>
                                    <w:tcPr>
                                      <w:tcW w:w="2648" w:type="pct"/>
                                      <w:vAlign w:val="center"/>
                                    </w:tcPr>
                                    <w:p w14:paraId="6890E5A4" w14:textId="4CB059F1" w:rsidR="008A43EE" w:rsidRPr="008A43EE" w:rsidRDefault="008A43EE" w:rsidP="008A43EE">
                                      <w:pPr>
                                        <w:rPr>
                                          <w:noProof/>
                                          <w:sz w:val="44"/>
                                          <w:szCs w:val="44"/>
                                        </w:rPr>
                                      </w:pPr>
                                      <w:r w:rsidRPr="008A43EE">
                                        <w:rPr>
                                          <w:noProof/>
                                          <w:sz w:val="44"/>
                                          <w:szCs w:val="44"/>
                                        </w:rPr>
                                        <w:t>Unversity of Wales</w:t>
                                      </w:r>
                                      <w:r>
                                        <w:rPr>
                                          <w:noProof/>
                                          <w:sz w:val="44"/>
                                          <w:szCs w:val="44"/>
                                        </w:rPr>
                                        <w:t xml:space="preserve">      </w:t>
                                      </w:r>
                                      <w:r w:rsidRPr="008A43EE">
                                        <w:rPr>
                                          <w:noProof/>
                                          <w:sz w:val="44"/>
                                          <w:szCs w:val="44"/>
                                        </w:rPr>
                                        <w:t>Trinity Saint David in</w:t>
                                      </w:r>
                                      <w:r>
                                        <w:rPr>
                                          <w:noProof/>
                                          <w:sz w:val="44"/>
                                          <w:szCs w:val="44"/>
                                        </w:rPr>
                                        <w:t xml:space="preserve"> </w:t>
                                      </w:r>
                                      <w:r w:rsidRPr="008A43EE">
                                        <w:rPr>
                                          <w:noProof/>
                                          <w:sz w:val="44"/>
                                          <w:szCs w:val="44"/>
                                        </w:rPr>
                                        <w:t xml:space="preserve">Cardiff </w:t>
                                      </w:r>
                                    </w:p>
                                  </w:tc>
                                  <w:tc>
                                    <w:tcPr>
                                      <w:tcW w:w="2352" w:type="pct"/>
                                      <w:shd w:val="clear" w:color="auto" w:fill="FFEECD"/>
                                      <w:vAlign w:val="center"/>
                                    </w:tcPr>
                                    <w:p w14:paraId="19C6BC77" w14:textId="77777777" w:rsidR="008A43EE" w:rsidRDefault="008A43EE" w:rsidP="00303C2B">
                                      <w:pPr>
                                        <w:pStyle w:val="NoSpacing"/>
                                        <w:rPr>
                                          <w:color w:val="44546A" w:themeColor="text2"/>
                                          <w:sz w:val="28"/>
                                          <w:szCs w:val="28"/>
                                        </w:rPr>
                                      </w:pPr>
                                    </w:p>
                                  </w:tc>
                                </w:tr>
                                <w:tr w:rsidR="0079508C" w14:paraId="500FC957" w14:textId="77777777" w:rsidTr="008A43EE">
                                  <w:tc>
                                    <w:tcPr>
                                      <w:tcW w:w="2648" w:type="pct"/>
                                      <w:vAlign w:val="center"/>
                                    </w:tcPr>
                                    <w:p w14:paraId="77179257" w14:textId="77777777" w:rsidR="0079508C" w:rsidRDefault="0079508C">
                                      <w:pPr>
                                        <w:jc w:val="right"/>
                                      </w:pPr>
                                      <w:r>
                                        <w:rPr>
                                          <w:noProof/>
                                        </w:rPr>
                                        <w:drawing>
                                          <wp:inline distT="0" distB="0" distL="0" distR="0" wp14:anchorId="55A1280B" wp14:editId="3A06582D">
                                            <wp:extent cx="3063875" cy="2965081"/>
                                            <wp:effectExtent l="38100" t="38100" r="41275" b="450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rotWithShape="1">
                                                    <a:blip r:embed="rId9">
                                                      <a:extLst>
                                                        <a:ext uri="{BEBA8EAE-BF5A-486C-A8C5-ECC9F3942E4B}">
                                                          <a14:imgProps xmlns:a14="http://schemas.microsoft.com/office/drawing/2010/main">
                                                            <a14:imgLayer r:embed="rId10">
                                                              <a14:imgEffect>
                                                                <a14:sharpenSoften amount="50000"/>
                                                              </a14:imgEffect>
                                                              <a14:imgEffect>
                                                                <a14:saturation sat="20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1"/>
                                                        </a:ext>
                                                      </a:extLst>
                                                    </a:blip>
                                                    <a:srcRect l="17897" t="13107" r="17897" b="13107"/>
                                                    <a:stretch/>
                                                  </pic:blipFill>
                                                  <pic:spPr>
                                                    <a:xfrm>
                                                      <a:off x="0" y="0"/>
                                                      <a:ext cx="3077872" cy="2978626"/>
                                                    </a:xfrm>
                                                    <a:prstGeom prst="rect">
                                                      <a:avLst/>
                                                    </a:prstGeom>
                                                    <a:effectLst>
                                                      <a:softEdge rad="76200"/>
                                                    </a:effectLst>
                                                    <a:scene3d>
                                                      <a:camera prst="orthographicFront"/>
                                                      <a:lightRig rig="threePt" dir="t"/>
                                                    </a:scene3d>
                                                    <a:sp3d>
                                                      <a:bevelT/>
                                                    </a:sp3d>
                                                  </pic:spPr>
                                                </pic:pic>
                                              </a:graphicData>
                                            </a:graphic>
                                          </wp:inline>
                                        </w:drawing>
                                      </w:r>
                                    </w:p>
                                    <w:sdt>
                                      <w:sdtPr>
                                        <w:rPr>
                                          <w:b/>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E560532" w14:textId="261FB57A" w:rsidR="0079508C" w:rsidRDefault="0079508C" w:rsidP="00305305">
                                          <w:pPr>
                                            <w:pStyle w:val="NoSpacing"/>
                                            <w:spacing w:line="312" w:lineRule="auto"/>
                                            <w:rPr>
                                              <w:caps/>
                                              <w:color w:val="191919" w:themeColor="text1" w:themeTint="E6"/>
                                              <w:sz w:val="72"/>
                                              <w:szCs w:val="72"/>
                                            </w:rPr>
                                          </w:pPr>
                                          <w:r w:rsidRPr="0079508C">
                                            <w:rPr>
                                              <w:b/>
                                              <w:sz w:val="40"/>
                                              <w:szCs w:val="40"/>
                                            </w:rPr>
                                            <w:t>Professional Career Development Assessment C1</w:t>
                                          </w:r>
                                          <w:r w:rsidR="00305305">
                                            <w:rPr>
                                              <w:b/>
                                              <w:sz w:val="40"/>
                                              <w:szCs w:val="40"/>
                                            </w:rPr>
                                            <w:t xml:space="preserve"> Level 4</w:t>
                                          </w:r>
                                        </w:p>
                                      </w:sdtContent>
                                    </w:sdt>
                                    <w:sdt>
                                      <w:sdtPr>
                                        <w:rPr>
                                          <w:rFonts w:ascii="Arial" w:eastAsia="Times New Roman" w:hAnsi="Arial" w:cs="Arial"/>
                                          <w:b/>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123717" w14:textId="11D94DFB" w:rsidR="0079508C" w:rsidRDefault="00D5200C">
                                          <w:pPr>
                                            <w:jc w:val="right"/>
                                            <w:rPr>
                                              <w:sz w:val="24"/>
                                              <w:szCs w:val="24"/>
                                            </w:rPr>
                                          </w:pPr>
                                          <w:r w:rsidRPr="00124C2D">
                                            <w:rPr>
                                              <w:rFonts w:ascii="Arial" w:eastAsia="Times New Roman" w:hAnsi="Arial" w:cs="Arial"/>
                                              <w:b/>
                                              <w:lang w:eastAsia="en-GB"/>
                                            </w:rPr>
                                            <w:t>BMSW4005- 18/6/21</w:t>
                                          </w:r>
                                        </w:p>
                                      </w:sdtContent>
                                    </w:sdt>
                                  </w:tc>
                                  <w:tc>
                                    <w:tcPr>
                                      <w:tcW w:w="2352" w:type="pct"/>
                                      <w:shd w:val="clear" w:color="auto" w:fill="FFEECD"/>
                                      <w:vAlign w:val="center"/>
                                    </w:tcPr>
                                    <w:sdt>
                                      <w:sdtPr>
                                        <w:rPr>
                                          <w:color w:val="44546A" w:themeColor="tex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9CA1691" w14:textId="3C8792A5" w:rsidR="00303C2B" w:rsidRDefault="00303C2B" w:rsidP="00303C2B">
                                          <w:pPr>
                                            <w:pStyle w:val="NoSpacing"/>
                                            <w:rPr>
                                              <w:color w:val="ED7D31" w:themeColor="accent2"/>
                                              <w:sz w:val="26"/>
                                              <w:szCs w:val="26"/>
                                            </w:rPr>
                                          </w:pPr>
                                          <w:r w:rsidRPr="00613E3D">
                                            <w:rPr>
                                              <w:color w:val="44546A" w:themeColor="text2"/>
                                              <w:sz w:val="28"/>
                                              <w:szCs w:val="28"/>
                                            </w:rPr>
                                            <w:t>Katarzyna Raza     2027554</w:t>
                                          </w:r>
                                          <w:r w:rsidR="00305305">
                                            <w:rPr>
                                              <w:color w:val="44546A" w:themeColor="text2"/>
                                              <w:sz w:val="28"/>
                                              <w:szCs w:val="28"/>
                                            </w:rPr>
                                            <w:t xml:space="preserve"> </w:t>
                                          </w:r>
                                        </w:p>
                                      </w:sdtContent>
                                    </w:sdt>
                                    <w:p w14:paraId="46D844B9" w14:textId="4FF091D1" w:rsidR="0079508C" w:rsidRDefault="0079508C">
                                      <w:pPr>
                                        <w:pStyle w:val="NoSpacing"/>
                                        <w:rPr>
                                          <w:caps/>
                                          <w:color w:val="ED7D31" w:themeColor="accent2"/>
                                          <w:sz w:val="26"/>
                                          <w:szCs w:val="26"/>
                                        </w:rPr>
                                      </w:pPr>
                                    </w:p>
                                    <w:p w14:paraId="496558E3" w14:textId="5EA28A25" w:rsidR="0079508C" w:rsidRDefault="00EE1D63">
                                      <w:pPr>
                                        <w:pStyle w:val="NoSpacing"/>
                                      </w:pPr>
                                      <w:sdt>
                                        <w:sdtPr>
                                          <w:rPr>
                                            <w:rFonts w:ascii="Arial" w:hAnsi="Arial" w:cs="Arial"/>
                                            <w:b/>
                                            <w:bCs/>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D35E4">
                                            <w:rPr>
                                              <w:rFonts w:ascii="Arial" w:hAnsi="Arial" w:cs="Arial"/>
                                              <w:b/>
                                              <w:bCs/>
                                              <w:sz w:val="24"/>
                                              <w:szCs w:val="24"/>
                                            </w:rPr>
                                            <w:t>Prepared for</w:t>
                                          </w:r>
                                          <w:r w:rsidR="00305305">
                                            <w:rPr>
                                              <w:rFonts w:ascii="Arial" w:hAnsi="Arial" w:cs="Arial"/>
                                              <w:b/>
                                              <w:bCs/>
                                              <w:sz w:val="24"/>
                                              <w:szCs w:val="24"/>
                                            </w:rPr>
                                            <w:t xml:space="preserve"> </w:t>
                                          </w:r>
                                          <w:r w:rsidR="00E700E1" w:rsidRPr="00E700E1">
                                            <w:rPr>
                                              <w:rFonts w:ascii="Arial" w:hAnsi="Arial" w:cs="Arial"/>
                                              <w:b/>
                                              <w:bCs/>
                                              <w:sz w:val="24"/>
                                              <w:szCs w:val="24"/>
                                            </w:rPr>
                                            <w:t>Melanie Squire</w:t>
                                          </w:r>
                                        </w:sdtContent>
                                      </w:sdt>
                                    </w:p>
                                  </w:tc>
                                </w:tr>
                              </w:tbl>
                              <w:p w14:paraId="08ABF663" w14:textId="322DF767" w:rsidR="0079508C" w:rsidRDefault="0079508C" w:rsidP="008A43E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CFE7B25" id="_x0000_t202" coordsize="21600,21600" o:spt="202" path="m,l,21600r21600,l21600,xe">
                    <v:stroke joinstyle="miter"/>
                    <v:path gradientshapeok="t" o:connecttype="rect"/>
                  </v:shapetype>
                  <v:shape id="Text Box 138" o:spid="_x0000_s1026" type="#_x0000_t202" style="position:absolute;margin-left:16.2pt;margin-top:-48.2pt;width:564pt;height:778.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7y4ngIAAKMFAAAOAAAAZHJzL2Uyb0RvYy54bWysVE1v2zAMvQ/YfxB0X+20a5oGdYqsQYYB&#10;RVusHXpWZCk2JosapSTOfv0o2U66bpcOu9iU+Pj1RPLqum0M2yr0NdiCj05yzpSVUNZ2XfBvT8sP&#10;E858ELYUBqwq+F55fj17/+5q56bqFCowpUJGTqyf7lzBqxDcNMu8rFQj/Ak4ZUmpARsR6IjrrESx&#10;I++NyU7zfJztAEuHIJX3dLvolHyW/GutZLjX2qvATMEpt5C+mL6r+M1mV2K6RuGqWvZpiH/IohG1&#10;paAHVwsRBNtg/YerppYIHnQ4kdBkoHUtVaqBqhnlr6p5rIRTqRYix7sDTf7/uZV32wdkdUlvd0ZP&#10;ZUVDj/Sk2sA+QcviHTG0c35KwEdH0NCSgtDDvafLWHirsYl/KomRnrjeH/iN7iRdXozGp5OcVJJ0&#10;l5PL/GKcXiA7mjv04bOChkWh4EgPmHgV21sfKBWCDpAYzYOpy2VtTDrgenVjkG0FPfZyufy4WHS2&#10;xlWiuz3PzyepJPLjO3jy+ZsfY9mu4OOz8zyZW4gButjGxkAqNVafUCSnIyFJYW9UxBj7VWkiNnGR&#10;sostrQ75CSmVDYlGyiWhI0pTqLcY9vhjVm8x7uogixQZbDgYN7UFTNWnSTymXX4fUtYdnuh7UXcU&#10;Q7tq+6ZZQbmnnkHo5s47uazpXW+FDw8CadCoF2h5hHv6aAPEOvQSZxXgz7/dRzz1P2k529HgFtz/&#10;2AhUnJkvliYjTvkg4CCsBsFumhug9hjRWnIyiWSAwQyiRmieaafMYxRSCSspVsFlwOFwE7oFQltJ&#10;qvk8wWianQi39tHJ6DwSGvv0qX0W6PpmDjQHdzAMtZi+6ukOGy0tzDcBdJ0aPlLa8dhTTZsg9Wy/&#10;teKqeXlOqONunf0CAAD//wMAUEsDBBQABgAIAAAAIQAIDo474QAAAAwBAAAPAAAAZHJzL2Rvd25y&#10;ZXYueG1sTI89T8MwEIZ3JP6DdUgsqLUTqkBDnKogMbAgERg6OvE1ifBHiJ008Ou5TrA9p3v13nPF&#10;brGGzTiG3jsJyVoAQ9d43btWwsf78+oeWIjKaWW8QwnfGGBXXl4UKtf+5N5wrmLLqMSFXEnoYhxy&#10;zkPToVVh7Qd0tDv60apI49hyPaoTlVvDUyEyblXv6EKnBnzqsPmsJivhx1bT6zIfjl/60dzst4e7&#10;SrzUUl5fLfsHYBGX+BeGsz6pQ0lOtZ+cDsxIuE03lJSw2mYE50CSCaKaaJMlKfCy4P+fKH8BAAD/&#10;/wMAUEsBAi0AFAAGAAgAAAAhALaDOJL+AAAA4QEAABMAAAAAAAAAAAAAAAAAAAAAAFtDb250ZW50&#10;X1R5cGVzXS54bWxQSwECLQAUAAYACAAAACEAOP0h/9YAAACUAQAACwAAAAAAAAAAAAAAAAAvAQAA&#10;X3JlbHMvLnJlbHNQSwECLQAUAAYACAAAACEAnGe8uJ4CAACjBQAADgAAAAAAAAAAAAAAAAAuAgAA&#10;ZHJzL2Uyb0RvYy54bWxQSwECLQAUAAYACAAAACEACA6OO+EAAAAMAQAADwAAAAAAAAAAAAAAAAD4&#10;BAAAZHJzL2Rvd25yZXYueG1sUEsFBgAAAAAEAAQA8wAAAAYGAAAAAA==&#10;" fillcolor="#fff4dd" stroked="f" strokeweight=".5pt">
                    <v:fill opacity="33153f"/>
                    <v:textbox inset="0,0,0,0">
                      <w:txbxContent>
                        <w:tbl>
                          <w:tblPr>
                            <w:tblW w:w="4825" w:type="pct"/>
                            <w:tblInd w:w="397" w:type="dxa"/>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0"/>
                            <w:gridCol w:w="5116"/>
                          </w:tblGrid>
                          <w:tr w:rsidR="008A43EE" w14:paraId="7838ECAE" w14:textId="77777777" w:rsidTr="008A43EE">
                            <w:trPr>
                              <w:trHeight w:val="1812"/>
                            </w:trPr>
                            <w:tc>
                              <w:tcPr>
                                <w:tcW w:w="2648" w:type="pct"/>
                                <w:vAlign w:val="center"/>
                              </w:tcPr>
                              <w:p w14:paraId="6890E5A4" w14:textId="4CB059F1" w:rsidR="008A43EE" w:rsidRPr="008A43EE" w:rsidRDefault="008A43EE" w:rsidP="008A43EE">
                                <w:pPr>
                                  <w:rPr>
                                    <w:noProof/>
                                    <w:sz w:val="44"/>
                                    <w:szCs w:val="44"/>
                                  </w:rPr>
                                </w:pPr>
                                <w:r w:rsidRPr="008A43EE">
                                  <w:rPr>
                                    <w:noProof/>
                                    <w:sz w:val="44"/>
                                    <w:szCs w:val="44"/>
                                  </w:rPr>
                                  <w:t>Unversity of Wales</w:t>
                                </w:r>
                                <w:r>
                                  <w:rPr>
                                    <w:noProof/>
                                    <w:sz w:val="44"/>
                                    <w:szCs w:val="44"/>
                                  </w:rPr>
                                  <w:t xml:space="preserve">      </w:t>
                                </w:r>
                                <w:r w:rsidRPr="008A43EE">
                                  <w:rPr>
                                    <w:noProof/>
                                    <w:sz w:val="44"/>
                                    <w:szCs w:val="44"/>
                                  </w:rPr>
                                  <w:t>Trinity Saint David in</w:t>
                                </w:r>
                                <w:r>
                                  <w:rPr>
                                    <w:noProof/>
                                    <w:sz w:val="44"/>
                                    <w:szCs w:val="44"/>
                                  </w:rPr>
                                  <w:t xml:space="preserve"> </w:t>
                                </w:r>
                                <w:r w:rsidRPr="008A43EE">
                                  <w:rPr>
                                    <w:noProof/>
                                    <w:sz w:val="44"/>
                                    <w:szCs w:val="44"/>
                                  </w:rPr>
                                  <w:t xml:space="preserve">Cardiff </w:t>
                                </w:r>
                              </w:p>
                            </w:tc>
                            <w:tc>
                              <w:tcPr>
                                <w:tcW w:w="2352" w:type="pct"/>
                                <w:shd w:val="clear" w:color="auto" w:fill="FFEECD"/>
                                <w:vAlign w:val="center"/>
                              </w:tcPr>
                              <w:p w14:paraId="19C6BC77" w14:textId="77777777" w:rsidR="008A43EE" w:rsidRDefault="008A43EE" w:rsidP="00303C2B">
                                <w:pPr>
                                  <w:pStyle w:val="NoSpacing"/>
                                  <w:rPr>
                                    <w:color w:val="44546A" w:themeColor="text2"/>
                                    <w:sz w:val="28"/>
                                    <w:szCs w:val="28"/>
                                  </w:rPr>
                                </w:pPr>
                              </w:p>
                            </w:tc>
                          </w:tr>
                          <w:tr w:rsidR="0079508C" w14:paraId="500FC957" w14:textId="77777777" w:rsidTr="008A43EE">
                            <w:tc>
                              <w:tcPr>
                                <w:tcW w:w="2648" w:type="pct"/>
                                <w:vAlign w:val="center"/>
                              </w:tcPr>
                              <w:p w14:paraId="77179257" w14:textId="77777777" w:rsidR="0079508C" w:rsidRDefault="0079508C">
                                <w:pPr>
                                  <w:jc w:val="right"/>
                                </w:pPr>
                                <w:r>
                                  <w:rPr>
                                    <w:noProof/>
                                  </w:rPr>
                                  <w:drawing>
                                    <wp:inline distT="0" distB="0" distL="0" distR="0" wp14:anchorId="55A1280B" wp14:editId="3A06582D">
                                      <wp:extent cx="3063875" cy="2965081"/>
                                      <wp:effectExtent l="38100" t="38100" r="41275" b="4508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rotWithShape="1">
                                              <a:blip r:embed="rId9">
                                                <a:extLst>
                                                  <a:ext uri="{BEBA8EAE-BF5A-486C-A8C5-ECC9F3942E4B}">
                                                    <a14:imgProps xmlns:a14="http://schemas.microsoft.com/office/drawing/2010/main">
                                                      <a14:imgLayer r:embed="rId10">
                                                        <a14:imgEffect>
                                                          <a14:sharpenSoften amount="50000"/>
                                                        </a14:imgEffect>
                                                        <a14:imgEffect>
                                                          <a14:saturation sat="20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1"/>
                                                  </a:ext>
                                                </a:extLst>
                                              </a:blip>
                                              <a:srcRect l="17897" t="13107" r="17897" b="13107"/>
                                              <a:stretch/>
                                            </pic:blipFill>
                                            <pic:spPr>
                                              <a:xfrm>
                                                <a:off x="0" y="0"/>
                                                <a:ext cx="3077872" cy="2978626"/>
                                              </a:xfrm>
                                              <a:prstGeom prst="rect">
                                                <a:avLst/>
                                              </a:prstGeom>
                                              <a:effectLst>
                                                <a:softEdge rad="76200"/>
                                              </a:effectLst>
                                              <a:scene3d>
                                                <a:camera prst="orthographicFront"/>
                                                <a:lightRig rig="threePt" dir="t"/>
                                              </a:scene3d>
                                              <a:sp3d>
                                                <a:bevelT/>
                                              </a:sp3d>
                                            </pic:spPr>
                                          </pic:pic>
                                        </a:graphicData>
                                      </a:graphic>
                                    </wp:inline>
                                  </w:drawing>
                                </w:r>
                              </w:p>
                              <w:sdt>
                                <w:sdtPr>
                                  <w:rPr>
                                    <w:b/>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5E560532" w14:textId="261FB57A" w:rsidR="0079508C" w:rsidRDefault="0079508C" w:rsidP="00305305">
                                    <w:pPr>
                                      <w:pStyle w:val="NoSpacing"/>
                                      <w:spacing w:line="312" w:lineRule="auto"/>
                                      <w:rPr>
                                        <w:caps/>
                                        <w:color w:val="191919" w:themeColor="text1" w:themeTint="E6"/>
                                        <w:sz w:val="72"/>
                                        <w:szCs w:val="72"/>
                                      </w:rPr>
                                    </w:pPr>
                                    <w:r w:rsidRPr="0079508C">
                                      <w:rPr>
                                        <w:b/>
                                        <w:sz w:val="40"/>
                                        <w:szCs w:val="40"/>
                                      </w:rPr>
                                      <w:t>Professional Career Development Assessment C1</w:t>
                                    </w:r>
                                    <w:r w:rsidR="00305305">
                                      <w:rPr>
                                        <w:b/>
                                        <w:sz w:val="40"/>
                                        <w:szCs w:val="40"/>
                                      </w:rPr>
                                      <w:t xml:space="preserve"> Level 4</w:t>
                                    </w:r>
                                  </w:p>
                                </w:sdtContent>
                              </w:sdt>
                              <w:sdt>
                                <w:sdtPr>
                                  <w:rPr>
                                    <w:rFonts w:ascii="Arial" w:eastAsia="Times New Roman" w:hAnsi="Arial" w:cs="Arial"/>
                                    <w:b/>
                                    <w:lang w:eastAsia="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123717" w14:textId="11D94DFB" w:rsidR="0079508C" w:rsidRDefault="00D5200C">
                                    <w:pPr>
                                      <w:jc w:val="right"/>
                                      <w:rPr>
                                        <w:sz w:val="24"/>
                                        <w:szCs w:val="24"/>
                                      </w:rPr>
                                    </w:pPr>
                                    <w:r w:rsidRPr="00124C2D">
                                      <w:rPr>
                                        <w:rFonts w:ascii="Arial" w:eastAsia="Times New Roman" w:hAnsi="Arial" w:cs="Arial"/>
                                        <w:b/>
                                        <w:lang w:eastAsia="en-GB"/>
                                      </w:rPr>
                                      <w:t>BMSW4005- 18/6/21</w:t>
                                    </w:r>
                                  </w:p>
                                </w:sdtContent>
                              </w:sdt>
                            </w:tc>
                            <w:tc>
                              <w:tcPr>
                                <w:tcW w:w="2352" w:type="pct"/>
                                <w:shd w:val="clear" w:color="auto" w:fill="FFEECD"/>
                                <w:vAlign w:val="center"/>
                              </w:tcPr>
                              <w:sdt>
                                <w:sdtPr>
                                  <w:rPr>
                                    <w:color w:val="44546A" w:themeColor="text2"/>
                                    <w:sz w:val="28"/>
                                    <w:szCs w:val="2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9CA1691" w14:textId="3C8792A5" w:rsidR="00303C2B" w:rsidRDefault="00303C2B" w:rsidP="00303C2B">
                                    <w:pPr>
                                      <w:pStyle w:val="NoSpacing"/>
                                      <w:rPr>
                                        <w:color w:val="ED7D31" w:themeColor="accent2"/>
                                        <w:sz w:val="26"/>
                                        <w:szCs w:val="26"/>
                                      </w:rPr>
                                    </w:pPr>
                                    <w:r w:rsidRPr="00613E3D">
                                      <w:rPr>
                                        <w:color w:val="44546A" w:themeColor="text2"/>
                                        <w:sz w:val="28"/>
                                        <w:szCs w:val="28"/>
                                      </w:rPr>
                                      <w:t>Katarzyna Raza     2027554</w:t>
                                    </w:r>
                                    <w:r w:rsidR="00305305">
                                      <w:rPr>
                                        <w:color w:val="44546A" w:themeColor="text2"/>
                                        <w:sz w:val="28"/>
                                        <w:szCs w:val="28"/>
                                      </w:rPr>
                                      <w:t xml:space="preserve"> </w:t>
                                    </w:r>
                                  </w:p>
                                </w:sdtContent>
                              </w:sdt>
                              <w:p w14:paraId="46D844B9" w14:textId="4FF091D1" w:rsidR="0079508C" w:rsidRDefault="0079508C">
                                <w:pPr>
                                  <w:pStyle w:val="NoSpacing"/>
                                  <w:rPr>
                                    <w:caps/>
                                    <w:color w:val="ED7D31" w:themeColor="accent2"/>
                                    <w:sz w:val="26"/>
                                    <w:szCs w:val="26"/>
                                  </w:rPr>
                                </w:pPr>
                              </w:p>
                              <w:p w14:paraId="496558E3" w14:textId="5EA28A25" w:rsidR="0079508C" w:rsidRDefault="00EE1D63">
                                <w:pPr>
                                  <w:pStyle w:val="NoSpacing"/>
                                </w:pPr>
                                <w:sdt>
                                  <w:sdtPr>
                                    <w:rPr>
                                      <w:rFonts w:ascii="Arial" w:hAnsi="Arial" w:cs="Arial"/>
                                      <w:b/>
                                      <w:bCs/>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D35E4">
                                      <w:rPr>
                                        <w:rFonts w:ascii="Arial" w:hAnsi="Arial" w:cs="Arial"/>
                                        <w:b/>
                                        <w:bCs/>
                                        <w:sz w:val="24"/>
                                        <w:szCs w:val="24"/>
                                      </w:rPr>
                                      <w:t>Prepared for</w:t>
                                    </w:r>
                                    <w:r w:rsidR="00305305">
                                      <w:rPr>
                                        <w:rFonts w:ascii="Arial" w:hAnsi="Arial" w:cs="Arial"/>
                                        <w:b/>
                                        <w:bCs/>
                                        <w:sz w:val="24"/>
                                        <w:szCs w:val="24"/>
                                      </w:rPr>
                                      <w:t xml:space="preserve"> </w:t>
                                    </w:r>
                                    <w:r w:rsidR="00E700E1" w:rsidRPr="00E700E1">
                                      <w:rPr>
                                        <w:rFonts w:ascii="Arial" w:hAnsi="Arial" w:cs="Arial"/>
                                        <w:b/>
                                        <w:bCs/>
                                        <w:sz w:val="24"/>
                                        <w:szCs w:val="24"/>
                                      </w:rPr>
                                      <w:t>Melanie Squire</w:t>
                                    </w:r>
                                  </w:sdtContent>
                                </w:sdt>
                              </w:p>
                            </w:tc>
                          </w:tr>
                        </w:tbl>
                        <w:p w14:paraId="08ABF663" w14:textId="322DF767" w:rsidR="0079508C" w:rsidRDefault="0079508C" w:rsidP="008A43EE"/>
                      </w:txbxContent>
                    </v:textbox>
                    <w10:wrap anchorx="page"/>
                  </v:shape>
                </w:pict>
              </mc:Fallback>
            </mc:AlternateContent>
          </w:r>
          <w:r>
            <w:rPr>
              <w:b/>
              <w:bCs/>
              <w:color w:val="000000" w:themeColor="text1"/>
            </w:rPr>
            <w:br w:type="page"/>
          </w:r>
        </w:p>
      </w:sdtContent>
    </w:sdt>
    <w:sdt>
      <w:sdtPr>
        <w:id w:val="2089223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4B27F8" w14:textId="5B091364" w:rsidR="00A12F27" w:rsidRDefault="00A12F27" w:rsidP="00A12F27">
          <w:pPr>
            <w:pStyle w:val="TOCHeading"/>
            <w:outlineLvl w:val="0"/>
          </w:pPr>
          <w:r>
            <w:t>Contents</w:t>
          </w:r>
        </w:p>
        <w:p w14:paraId="75D465D1" w14:textId="505923C0" w:rsidR="00A12F27" w:rsidRDefault="00A12F27" w:rsidP="00A12F27">
          <w:pPr>
            <w:pStyle w:val="TOC1"/>
            <w:tabs>
              <w:tab w:val="left" w:pos="660"/>
              <w:tab w:val="right" w:leader="dot" w:pos="9016"/>
            </w:tabs>
            <w:outlineLvl w:val="0"/>
            <w:rPr>
              <w:rFonts w:eastAsiaTheme="minorEastAsia"/>
              <w:noProof/>
              <w:lang w:eastAsia="en-GB"/>
            </w:rPr>
          </w:pPr>
          <w:r>
            <w:fldChar w:fldCharType="begin"/>
          </w:r>
          <w:r>
            <w:instrText xml:space="preserve"> TOC \o "1-3" \h \z \u </w:instrText>
          </w:r>
          <w:r>
            <w:fldChar w:fldCharType="separate"/>
          </w:r>
          <w:hyperlink w:anchor="_Toc74874338" w:history="1">
            <w:r w:rsidRPr="00625BBB">
              <w:rPr>
                <w:rStyle w:val="Hyperlink"/>
                <w:rFonts w:ascii="Arial" w:hAnsi="Arial" w:cs="Arial"/>
                <w:b/>
                <w:bCs/>
                <w:noProof/>
              </w:rPr>
              <w:t>1.0</w:t>
            </w:r>
            <w:r>
              <w:rPr>
                <w:rFonts w:eastAsiaTheme="minorEastAsia"/>
                <w:noProof/>
                <w:lang w:eastAsia="en-GB"/>
              </w:rPr>
              <w:tab/>
            </w:r>
            <w:r w:rsidRPr="00625BBB">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_Toc74874338 \h </w:instrText>
            </w:r>
            <w:r>
              <w:rPr>
                <w:noProof/>
                <w:webHidden/>
              </w:rPr>
            </w:r>
            <w:r>
              <w:rPr>
                <w:noProof/>
                <w:webHidden/>
              </w:rPr>
              <w:fldChar w:fldCharType="separate"/>
            </w:r>
            <w:r>
              <w:rPr>
                <w:noProof/>
                <w:webHidden/>
              </w:rPr>
              <w:t>2</w:t>
            </w:r>
            <w:r>
              <w:rPr>
                <w:noProof/>
                <w:webHidden/>
              </w:rPr>
              <w:fldChar w:fldCharType="end"/>
            </w:r>
          </w:hyperlink>
        </w:p>
        <w:p w14:paraId="70530BF8" w14:textId="2714A306" w:rsidR="00A12F27" w:rsidRDefault="00A12F27" w:rsidP="00A12F27">
          <w:pPr>
            <w:pStyle w:val="TOC1"/>
            <w:tabs>
              <w:tab w:val="left" w:pos="660"/>
              <w:tab w:val="right" w:leader="dot" w:pos="9016"/>
            </w:tabs>
            <w:outlineLvl w:val="0"/>
            <w:rPr>
              <w:rFonts w:eastAsiaTheme="minorEastAsia"/>
              <w:noProof/>
              <w:lang w:eastAsia="en-GB"/>
            </w:rPr>
          </w:pPr>
          <w:hyperlink w:anchor="_Toc74874339" w:history="1">
            <w:r w:rsidRPr="00625BBB">
              <w:rPr>
                <w:rStyle w:val="Hyperlink"/>
                <w:rFonts w:ascii="Arial" w:hAnsi="Arial" w:cs="Arial"/>
                <w:b/>
                <w:bCs/>
                <w:noProof/>
              </w:rPr>
              <w:t>2.0</w:t>
            </w:r>
            <w:r>
              <w:rPr>
                <w:rFonts w:eastAsiaTheme="minorEastAsia"/>
                <w:noProof/>
                <w:lang w:eastAsia="en-GB"/>
              </w:rPr>
              <w:tab/>
            </w:r>
            <w:r w:rsidRPr="00625BBB">
              <w:rPr>
                <w:rStyle w:val="Hyperlink"/>
                <w:rFonts w:ascii="Arial" w:hAnsi="Arial" w:cs="Arial"/>
                <w:b/>
                <w:bCs/>
                <w:noProof/>
              </w:rPr>
              <w:t>Terms of Reference</w:t>
            </w:r>
            <w:r>
              <w:rPr>
                <w:noProof/>
                <w:webHidden/>
              </w:rPr>
              <w:tab/>
            </w:r>
            <w:r>
              <w:rPr>
                <w:noProof/>
                <w:webHidden/>
              </w:rPr>
              <w:fldChar w:fldCharType="begin"/>
            </w:r>
            <w:r>
              <w:rPr>
                <w:noProof/>
                <w:webHidden/>
              </w:rPr>
              <w:instrText xml:space="preserve"> PAGEREF _Toc74874339 \h </w:instrText>
            </w:r>
            <w:r>
              <w:rPr>
                <w:noProof/>
                <w:webHidden/>
              </w:rPr>
            </w:r>
            <w:r>
              <w:rPr>
                <w:noProof/>
                <w:webHidden/>
              </w:rPr>
              <w:fldChar w:fldCharType="separate"/>
            </w:r>
            <w:r>
              <w:rPr>
                <w:noProof/>
                <w:webHidden/>
              </w:rPr>
              <w:t>3</w:t>
            </w:r>
            <w:r>
              <w:rPr>
                <w:noProof/>
                <w:webHidden/>
              </w:rPr>
              <w:fldChar w:fldCharType="end"/>
            </w:r>
          </w:hyperlink>
        </w:p>
        <w:p w14:paraId="3CFF0B7A" w14:textId="7E5A178D" w:rsidR="00A12F27" w:rsidRDefault="00A12F27" w:rsidP="00A12F27">
          <w:pPr>
            <w:pStyle w:val="TOC1"/>
            <w:tabs>
              <w:tab w:val="left" w:pos="660"/>
              <w:tab w:val="right" w:leader="dot" w:pos="9016"/>
            </w:tabs>
            <w:outlineLvl w:val="0"/>
            <w:rPr>
              <w:rFonts w:eastAsiaTheme="minorEastAsia"/>
              <w:noProof/>
              <w:lang w:eastAsia="en-GB"/>
            </w:rPr>
          </w:pPr>
          <w:hyperlink w:anchor="_Toc74874340" w:history="1">
            <w:r w:rsidRPr="00625BBB">
              <w:rPr>
                <w:rStyle w:val="Hyperlink"/>
                <w:rFonts w:ascii="Arial" w:hAnsi="Arial" w:cs="Arial"/>
                <w:b/>
                <w:bCs/>
                <w:noProof/>
              </w:rPr>
              <w:t>3.0</w:t>
            </w:r>
            <w:r>
              <w:rPr>
                <w:rFonts w:eastAsiaTheme="minorEastAsia"/>
                <w:noProof/>
                <w:lang w:eastAsia="en-GB"/>
              </w:rPr>
              <w:tab/>
            </w:r>
            <w:r w:rsidRPr="00625BBB">
              <w:rPr>
                <w:rStyle w:val="Hyperlink"/>
                <w:rFonts w:ascii="Arial" w:hAnsi="Arial" w:cs="Arial"/>
                <w:b/>
                <w:bCs/>
                <w:noProof/>
              </w:rPr>
              <w:t>Procedures</w:t>
            </w:r>
            <w:r>
              <w:rPr>
                <w:noProof/>
                <w:webHidden/>
              </w:rPr>
              <w:tab/>
            </w:r>
            <w:r>
              <w:rPr>
                <w:noProof/>
                <w:webHidden/>
              </w:rPr>
              <w:fldChar w:fldCharType="begin"/>
            </w:r>
            <w:r>
              <w:rPr>
                <w:noProof/>
                <w:webHidden/>
              </w:rPr>
              <w:instrText xml:space="preserve"> PAGEREF _Toc74874340 \h </w:instrText>
            </w:r>
            <w:r>
              <w:rPr>
                <w:noProof/>
                <w:webHidden/>
              </w:rPr>
            </w:r>
            <w:r>
              <w:rPr>
                <w:noProof/>
                <w:webHidden/>
              </w:rPr>
              <w:fldChar w:fldCharType="separate"/>
            </w:r>
            <w:r>
              <w:rPr>
                <w:noProof/>
                <w:webHidden/>
              </w:rPr>
              <w:t>4</w:t>
            </w:r>
            <w:r>
              <w:rPr>
                <w:noProof/>
                <w:webHidden/>
              </w:rPr>
              <w:fldChar w:fldCharType="end"/>
            </w:r>
          </w:hyperlink>
        </w:p>
        <w:p w14:paraId="1F680DD5" w14:textId="66BEA32D" w:rsidR="00A12F27" w:rsidRDefault="00A12F27" w:rsidP="00A12F27">
          <w:pPr>
            <w:pStyle w:val="TOC1"/>
            <w:tabs>
              <w:tab w:val="right" w:leader="dot" w:pos="9016"/>
            </w:tabs>
            <w:outlineLvl w:val="0"/>
            <w:rPr>
              <w:rFonts w:eastAsiaTheme="minorEastAsia"/>
              <w:noProof/>
              <w:lang w:eastAsia="en-GB"/>
            </w:rPr>
          </w:pPr>
          <w:hyperlink w:anchor="_Toc74874341" w:history="1">
            <w:r w:rsidRPr="00625BBB">
              <w:rPr>
                <w:rStyle w:val="Hyperlink"/>
                <w:rFonts w:ascii="Arial" w:hAnsi="Arial" w:cs="Arial"/>
                <w:b/>
                <w:bCs/>
                <w:noProof/>
              </w:rPr>
              <w:t>4.0 Introduction</w:t>
            </w:r>
            <w:r>
              <w:rPr>
                <w:noProof/>
                <w:webHidden/>
              </w:rPr>
              <w:tab/>
            </w:r>
            <w:r>
              <w:rPr>
                <w:noProof/>
                <w:webHidden/>
              </w:rPr>
              <w:fldChar w:fldCharType="begin"/>
            </w:r>
            <w:r>
              <w:rPr>
                <w:noProof/>
                <w:webHidden/>
              </w:rPr>
              <w:instrText xml:space="preserve"> PAGEREF _Toc74874341 \h </w:instrText>
            </w:r>
            <w:r>
              <w:rPr>
                <w:noProof/>
                <w:webHidden/>
              </w:rPr>
            </w:r>
            <w:r>
              <w:rPr>
                <w:noProof/>
                <w:webHidden/>
              </w:rPr>
              <w:fldChar w:fldCharType="separate"/>
            </w:r>
            <w:r>
              <w:rPr>
                <w:noProof/>
                <w:webHidden/>
              </w:rPr>
              <w:t>5</w:t>
            </w:r>
            <w:r>
              <w:rPr>
                <w:noProof/>
                <w:webHidden/>
              </w:rPr>
              <w:fldChar w:fldCharType="end"/>
            </w:r>
          </w:hyperlink>
        </w:p>
        <w:p w14:paraId="75E754EE" w14:textId="61EF48C9" w:rsidR="00A12F27" w:rsidRDefault="00A12F27" w:rsidP="00A12F27">
          <w:pPr>
            <w:pStyle w:val="TOC1"/>
            <w:tabs>
              <w:tab w:val="right" w:leader="dot" w:pos="9016"/>
            </w:tabs>
            <w:outlineLvl w:val="0"/>
            <w:rPr>
              <w:rFonts w:eastAsiaTheme="minorEastAsia"/>
              <w:noProof/>
              <w:lang w:eastAsia="en-GB"/>
            </w:rPr>
          </w:pPr>
          <w:hyperlink w:anchor="_Toc74874342" w:history="1">
            <w:r w:rsidRPr="00625BBB">
              <w:rPr>
                <w:rStyle w:val="Hyperlink"/>
                <w:rFonts w:ascii="Arial" w:eastAsia="Times New Roman" w:hAnsi="Arial" w:cs="Arial"/>
                <w:b/>
                <w:noProof/>
                <w:lang w:val="en-US" w:eastAsia="en-GB"/>
              </w:rPr>
              <w:t>5.0 Different Learning styles</w:t>
            </w:r>
            <w:r>
              <w:rPr>
                <w:noProof/>
                <w:webHidden/>
              </w:rPr>
              <w:tab/>
            </w:r>
            <w:r>
              <w:rPr>
                <w:noProof/>
                <w:webHidden/>
              </w:rPr>
              <w:fldChar w:fldCharType="begin"/>
            </w:r>
            <w:r>
              <w:rPr>
                <w:noProof/>
                <w:webHidden/>
              </w:rPr>
              <w:instrText xml:space="preserve"> PAGEREF _Toc74874342 \h </w:instrText>
            </w:r>
            <w:r>
              <w:rPr>
                <w:noProof/>
                <w:webHidden/>
              </w:rPr>
            </w:r>
            <w:r>
              <w:rPr>
                <w:noProof/>
                <w:webHidden/>
              </w:rPr>
              <w:fldChar w:fldCharType="separate"/>
            </w:r>
            <w:r>
              <w:rPr>
                <w:noProof/>
                <w:webHidden/>
              </w:rPr>
              <w:t>6</w:t>
            </w:r>
            <w:r>
              <w:rPr>
                <w:noProof/>
                <w:webHidden/>
              </w:rPr>
              <w:fldChar w:fldCharType="end"/>
            </w:r>
          </w:hyperlink>
        </w:p>
        <w:p w14:paraId="46B22346" w14:textId="24F10C6D" w:rsidR="00A12F27" w:rsidRDefault="00A12F27" w:rsidP="00A12F27">
          <w:pPr>
            <w:pStyle w:val="TOC2"/>
            <w:tabs>
              <w:tab w:val="left" w:pos="880"/>
              <w:tab w:val="right" w:leader="dot" w:pos="9016"/>
            </w:tabs>
            <w:outlineLvl w:val="0"/>
            <w:rPr>
              <w:rFonts w:eastAsiaTheme="minorEastAsia"/>
              <w:noProof/>
              <w:lang w:eastAsia="en-GB"/>
            </w:rPr>
          </w:pPr>
          <w:hyperlink w:anchor="_Toc74874343" w:history="1">
            <w:r w:rsidRPr="00625BBB">
              <w:rPr>
                <w:rStyle w:val="Hyperlink"/>
                <w:rFonts w:ascii="Arial" w:hAnsi="Arial" w:cs="Arial"/>
                <w:b/>
                <w:bCs/>
                <w:noProof/>
              </w:rPr>
              <w:t>5.1</w:t>
            </w:r>
            <w:r>
              <w:rPr>
                <w:rFonts w:eastAsiaTheme="minorEastAsia"/>
                <w:noProof/>
                <w:lang w:eastAsia="en-GB"/>
              </w:rPr>
              <w:tab/>
            </w:r>
            <w:r w:rsidRPr="00625BBB">
              <w:rPr>
                <w:rStyle w:val="Hyperlink"/>
                <w:rFonts w:ascii="Arial" w:hAnsi="Arial" w:cs="Arial"/>
                <w:b/>
                <w:bCs/>
                <w:noProof/>
              </w:rPr>
              <w:t>Vark</w:t>
            </w:r>
            <w:r>
              <w:rPr>
                <w:noProof/>
                <w:webHidden/>
              </w:rPr>
              <w:tab/>
            </w:r>
            <w:r>
              <w:rPr>
                <w:noProof/>
                <w:webHidden/>
              </w:rPr>
              <w:fldChar w:fldCharType="begin"/>
            </w:r>
            <w:r>
              <w:rPr>
                <w:noProof/>
                <w:webHidden/>
              </w:rPr>
              <w:instrText xml:space="preserve"> PAGEREF _Toc74874343 \h </w:instrText>
            </w:r>
            <w:r>
              <w:rPr>
                <w:noProof/>
                <w:webHidden/>
              </w:rPr>
            </w:r>
            <w:r>
              <w:rPr>
                <w:noProof/>
                <w:webHidden/>
              </w:rPr>
              <w:fldChar w:fldCharType="separate"/>
            </w:r>
            <w:r>
              <w:rPr>
                <w:noProof/>
                <w:webHidden/>
              </w:rPr>
              <w:t>6</w:t>
            </w:r>
            <w:r>
              <w:rPr>
                <w:noProof/>
                <w:webHidden/>
              </w:rPr>
              <w:fldChar w:fldCharType="end"/>
            </w:r>
          </w:hyperlink>
        </w:p>
        <w:p w14:paraId="3B00152A" w14:textId="3015EFCF" w:rsidR="00A12F27" w:rsidRDefault="00A12F27" w:rsidP="00A12F27">
          <w:pPr>
            <w:pStyle w:val="TOC2"/>
            <w:tabs>
              <w:tab w:val="left" w:pos="880"/>
              <w:tab w:val="right" w:leader="dot" w:pos="9016"/>
            </w:tabs>
            <w:outlineLvl w:val="0"/>
            <w:rPr>
              <w:rFonts w:eastAsiaTheme="minorEastAsia"/>
              <w:noProof/>
              <w:lang w:eastAsia="en-GB"/>
            </w:rPr>
          </w:pPr>
          <w:hyperlink w:anchor="_Toc74874344" w:history="1">
            <w:r w:rsidRPr="00625BBB">
              <w:rPr>
                <w:rStyle w:val="Hyperlink"/>
                <w:rFonts w:ascii="Arial" w:hAnsi="Arial" w:cs="Arial"/>
                <w:b/>
                <w:bCs/>
                <w:noProof/>
              </w:rPr>
              <w:t>5.2</w:t>
            </w:r>
            <w:r>
              <w:rPr>
                <w:rFonts w:eastAsiaTheme="minorEastAsia"/>
                <w:noProof/>
                <w:lang w:eastAsia="en-GB"/>
              </w:rPr>
              <w:tab/>
            </w:r>
            <w:r w:rsidRPr="00625BBB">
              <w:rPr>
                <w:rStyle w:val="Hyperlink"/>
                <w:rFonts w:ascii="Arial" w:hAnsi="Arial" w:cs="Arial"/>
                <w:b/>
                <w:bCs/>
                <w:noProof/>
              </w:rPr>
              <w:t>Honey and Mumford</w:t>
            </w:r>
            <w:r>
              <w:rPr>
                <w:noProof/>
                <w:webHidden/>
              </w:rPr>
              <w:tab/>
            </w:r>
            <w:r>
              <w:rPr>
                <w:noProof/>
                <w:webHidden/>
              </w:rPr>
              <w:fldChar w:fldCharType="begin"/>
            </w:r>
            <w:r>
              <w:rPr>
                <w:noProof/>
                <w:webHidden/>
              </w:rPr>
              <w:instrText xml:space="preserve"> PAGEREF _Toc74874344 \h </w:instrText>
            </w:r>
            <w:r>
              <w:rPr>
                <w:noProof/>
                <w:webHidden/>
              </w:rPr>
            </w:r>
            <w:r>
              <w:rPr>
                <w:noProof/>
                <w:webHidden/>
              </w:rPr>
              <w:fldChar w:fldCharType="separate"/>
            </w:r>
            <w:r>
              <w:rPr>
                <w:noProof/>
                <w:webHidden/>
              </w:rPr>
              <w:t>6</w:t>
            </w:r>
            <w:r>
              <w:rPr>
                <w:noProof/>
                <w:webHidden/>
              </w:rPr>
              <w:fldChar w:fldCharType="end"/>
            </w:r>
          </w:hyperlink>
        </w:p>
        <w:p w14:paraId="0D38B2D8" w14:textId="3C3D8F6C" w:rsidR="00A12F27" w:rsidRDefault="00A12F27" w:rsidP="00A12F27">
          <w:pPr>
            <w:pStyle w:val="TOC2"/>
            <w:tabs>
              <w:tab w:val="right" w:leader="dot" w:pos="9016"/>
            </w:tabs>
            <w:outlineLvl w:val="0"/>
            <w:rPr>
              <w:rFonts w:eastAsiaTheme="minorEastAsia"/>
              <w:noProof/>
              <w:lang w:eastAsia="en-GB"/>
            </w:rPr>
          </w:pPr>
          <w:hyperlink w:anchor="_Toc74874345" w:history="1">
            <w:r w:rsidRPr="00625BBB">
              <w:rPr>
                <w:rStyle w:val="Hyperlink"/>
                <w:rFonts w:ascii="Arial" w:hAnsi="Arial" w:cs="Arial"/>
                <w:b/>
                <w:bCs/>
                <w:noProof/>
              </w:rPr>
              <w:t>5.3 Myers and Briggs</w:t>
            </w:r>
            <w:r>
              <w:rPr>
                <w:noProof/>
                <w:webHidden/>
              </w:rPr>
              <w:tab/>
            </w:r>
            <w:r>
              <w:rPr>
                <w:noProof/>
                <w:webHidden/>
              </w:rPr>
              <w:fldChar w:fldCharType="begin"/>
            </w:r>
            <w:r>
              <w:rPr>
                <w:noProof/>
                <w:webHidden/>
              </w:rPr>
              <w:instrText xml:space="preserve"> PAGEREF _Toc74874345 \h </w:instrText>
            </w:r>
            <w:r>
              <w:rPr>
                <w:noProof/>
                <w:webHidden/>
              </w:rPr>
            </w:r>
            <w:r>
              <w:rPr>
                <w:noProof/>
                <w:webHidden/>
              </w:rPr>
              <w:fldChar w:fldCharType="separate"/>
            </w:r>
            <w:r>
              <w:rPr>
                <w:noProof/>
                <w:webHidden/>
              </w:rPr>
              <w:t>6</w:t>
            </w:r>
            <w:r>
              <w:rPr>
                <w:noProof/>
                <w:webHidden/>
              </w:rPr>
              <w:fldChar w:fldCharType="end"/>
            </w:r>
          </w:hyperlink>
        </w:p>
        <w:p w14:paraId="5331BFFD" w14:textId="35754415" w:rsidR="00A12F27" w:rsidRDefault="00A12F27" w:rsidP="00A12F27">
          <w:pPr>
            <w:pStyle w:val="TOC1"/>
            <w:tabs>
              <w:tab w:val="left" w:pos="660"/>
              <w:tab w:val="right" w:leader="dot" w:pos="9016"/>
            </w:tabs>
            <w:outlineLvl w:val="0"/>
            <w:rPr>
              <w:rFonts w:eastAsiaTheme="minorEastAsia"/>
              <w:noProof/>
              <w:lang w:eastAsia="en-GB"/>
            </w:rPr>
          </w:pPr>
          <w:hyperlink w:anchor="_Toc74874346" w:history="1">
            <w:r w:rsidRPr="00625BBB">
              <w:rPr>
                <w:rStyle w:val="Hyperlink"/>
                <w:rFonts w:ascii="Arial" w:hAnsi="Arial" w:cs="Arial"/>
                <w:b/>
                <w:bCs/>
                <w:noProof/>
              </w:rPr>
              <w:t>6.0</w:t>
            </w:r>
            <w:r>
              <w:rPr>
                <w:rFonts w:eastAsiaTheme="minorEastAsia"/>
                <w:noProof/>
                <w:lang w:eastAsia="en-GB"/>
              </w:rPr>
              <w:tab/>
            </w:r>
            <w:r w:rsidRPr="00625BBB">
              <w:rPr>
                <w:rStyle w:val="Hyperlink"/>
                <w:rFonts w:ascii="Arial" w:hAnsi="Arial" w:cs="Arial"/>
                <w:b/>
                <w:bCs/>
                <w:noProof/>
              </w:rPr>
              <w:t>Identifying personal goals.</w:t>
            </w:r>
            <w:r>
              <w:rPr>
                <w:noProof/>
                <w:webHidden/>
              </w:rPr>
              <w:tab/>
            </w:r>
            <w:r>
              <w:rPr>
                <w:noProof/>
                <w:webHidden/>
              </w:rPr>
              <w:fldChar w:fldCharType="begin"/>
            </w:r>
            <w:r>
              <w:rPr>
                <w:noProof/>
                <w:webHidden/>
              </w:rPr>
              <w:instrText xml:space="preserve"> PAGEREF _Toc74874346 \h </w:instrText>
            </w:r>
            <w:r>
              <w:rPr>
                <w:noProof/>
                <w:webHidden/>
              </w:rPr>
            </w:r>
            <w:r>
              <w:rPr>
                <w:noProof/>
                <w:webHidden/>
              </w:rPr>
              <w:fldChar w:fldCharType="separate"/>
            </w:r>
            <w:r>
              <w:rPr>
                <w:noProof/>
                <w:webHidden/>
              </w:rPr>
              <w:t>7</w:t>
            </w:r>
            <w:r>
              <w:rPr>
                <w:noProof/>
                <w:webHidden/>
              </w:rPr>
              <w:fldChar w:fldCharType="end"/>
            </w:r>
          </w:hyperlink>
        </w:p>
        <w:p w14:paraId="369F3D9A" w14:textId="15E9CCF8" w:rsidR="00A12F27" w:rsidRDefault="00A12F27" w:rsidP="00A12F27">
          <w:pPr>
            <w:pStyle w:val="TOC1"/>
            <w:tabs>
              <w:tab w:val="right" w:leader="dot" w:pos="9016"/>
            </w:tabs>
            <w:outlineLvl w:val="0"/>
            <w:rPr>
              <w:rFonts w:eastAsiaTheme="minorEastAsia"/>
              <w:noProof/>
              <w:lang w:eastAsia="en-GB"/>
            </w:rPr>
          </w:pPr>
          <w:hyperlink w:anchor="_Toc74874347" w:history="1">
            <w:r w:rsidRPr="00625BBB">
              <w:rPr>
                <w:rStyle w:val="Hyperlink"/>
                <w:rFonts w:ascii="Arial" w:hAnsi="Arial" w:cs="Arial"/>
                <w:b/>
                <w:bCs/>
                <w:noProof/>
              </w:rPr>
              <w:t>6.1 Swot</w:t>
            </w:r>
            <w:r>
              <w:rPr>
                <w:noProof/>
                <w:webHidden/>
              </w:rPr>
              <w:tab/>
            </w:r>
            <w:r>
              <w:rPr>
                <w:noProof/>
                <w:webHidden/>
              </w:rPr>
              <w:fldChar w:fldCharType="begin"/>
            </w:r>
            <w:r>
              <w:rPr>
                <w:noProof/>
                <w:webHidden/>
              </w:rPr>
              <w:instrText xml:space="preserve"> PAGEREF _Toc74874347 \h </w:instrText>
            </w:r>
            <w:r>
              <w:rPr>
                <w:noProof/>
                <w:webHidden/>
              </w:rPr>
            </w:r>
            <w:r>
              <w:rPr>
                <w:noProof/>
                <w:webHidden/>
              </w:rPr>
              <w:fldChar w:fldCharType="separate"/>
            </w:r>
            <w:r>
              <w:rPr>
                <w:noProof/>
                <w:webHidden/>
              </w:rPr>
              <w:t>7</w:t>
            </w:r>
            <w:r>
              <w:rPr>
                <w:noProof/>
                <w:webHidden/>
              </w:rPr>
              <w:fldChar w:fldCharType="end"/>
            </w:r>
          </w:hyperlink>
        </w:p>
        <w:p w14:paraId="160B1DFB" w14:textId="6A268615" w:rsidR="00A12F27" w:rsidRDefault="00A12F27" w:rsidP="00A12F27">
          <w:pPr>
            <w:pStyle w:val="TOC2"/>
            <w:tabs>
              <w:tab w:val="right" w:leader="dot" w:pos="9016"/>
            </w:tabs>
            <w:outlineLvl w:val="0"/>
            <w:rPr>
              <w:rFonts w:eastAsiaTheme="minorEastAsia"/>
              <w:noProof/>
              <w:lang w:eastAsia="en-GB"/>
            </w:rPr>
          </w:pPr>
          <w:hyperlink w:anchor="_Toc74874348" w:history="1">
            <w:r w:rsidRPr="00625BBB">
              <w:rPr>
                <w:rStyle w:val="Hyperlink"/>
                <w:rFonts w:ascii="Arial" w:hAnsi="Arial" w:cs="Arial"/>
                <w:b/>
                <w:bCs/>
                <w:noProof/>
              </w:rPr>
              <w:t>6.2 Johari Window</w:t>
            </w:r>
            <w:r>
              <w:rPr>
                <w:noProof/>
                <w:webHidden/>
              </w:rPr>
              <w:tab/>
            </w:r>
            <w:r>
              <w:rPr>
                <w:noProof/>
                <w:webHidden/>
              </w:rPr>
              <w:fldChar w:fldCharType="begin"/>
            </w:r>
            <w:r>
              <w:rPr>
                <w:noProof/>
                <w:webHidden/>
              </w:rPr>
              <w:instrText xml:space="preserve"> PAGEREF _Toc74874348 \h </w:instrText>
            </w:r>
            <w:r>
              <w:rPr>
                <w:noProof/>
                <w:webHidden/>
              </w:rPr>
            </w:r>
            <w:r>
              <w:rPr>
                <w:noProof/>
                <w:webHidden/>
              </w:rPr>
              <w:fldChar w:fldCharType="separate"/>
            </w:r>
            <w:r>
              <w:rPr>
                <w:noProof/>
                <w:webHidden/>
              </w:rPr>
              <w:t>8</w:t>
            </w:r>
            <w:r>
              <w:rPr>
                <w:noProof/>
                <w:webHidden/>
              </w:rPr>
              <w:fldChar w:fldCharType="end"/>
            </w:r>
          </w:hyperlink>
        </w:p>
        <w:p w14:paraId="4389E247" w14:textId="190BA02C" w:rsidR="00A12F27" w:rsidRDefault="00A12F27" w:rsidP="00A12F27">
          <w:pPr>
            <w:pStyle w:val="TOC2"/>
            <w:tabs>
              <w:tab w:val="right" w:leader="dot" w:pos="9016"/>
            </w:tabs>
            <w:outlineLvl w:val="0"/>
            <w:rPr>
              <w:rFonts w:eastAsiaTheme="minorEastAsia"/>
              <w:noProof/>
              <w:lang w:eastAsia="en-GB"/>
            </w:rPr>
          </w:pPr>
          <w:hyperlink w:anchor="_Toc74874349" w:history="1">
            <w:r w:rsidRPr="00625BBB">
              <w:rPr>
                <w:rStyle w:val="Hyperlink"/>
                <w:rFonts w:ascii="Arial" w:hAnsi="Arial" w:cs="Arial"/>
                <w:b/>
                <w:bCs/>
                <w:noProof/>
              </w:rPr>
              <w:t>6.3 Smart Goal</w:t>
            </w:r>
            <w:r>
              <w:rPr>
                <w:noProof/>
                <w:webHidden/>
              </w:rPr>
              <w:tab/>
            </w:r>
            <w:r>
              <w:rPr>
                <w:noProof/>
                <w:webHidden/>
              </w:rPr>
              <w:fldChar w:fldCharType="begin"/>
            </w:r>
            <w:r>
              <w:rPr>
                <w:noProof/>
                <w:webHidden/>
              </w:rPr>
              <w:instrText xml:space="preserve"> PAGEREF _Toc74874349 \h </w:instrText>
            </w:r>
            <w:r>
              <w:rPr>
                <w:noProof/>
                <w:webHidden/>
              </w:rPr>
            </w:r>
            <w:r>
              <w:rPr>
                <w:noProof/>
                <w:webHidden/>
              </w:rPr>
              <w:fldChar w:fldCharType="separate"/>
            </w:r>
            <w:r>
              <w:rPr>
                <w:noProof/>
                <w:webHidden/>
              </w:rPr>
              <w:t>8</w:t>
            </w:r>
            <w:r>
              <w:rPr>
                <w:noProof/>
                <w:webHidden/>
              </w:rPr>
              <w:fldChar w:fldCharType="end"/>
            </w:r>
          </w:hyperlink>
        </w:p>
        <w:p w14:paraId="1BBA8B32" w14:textId="71EA2CD7" w:rsidR="00A12F27" w:rsidRDefault="00A12F27" w:rsidP="00A12F27">
          <w:pPr>
            <w:pStyle w:val="TOC1"/>
            <w:tabs>
              <w:tab w:val="right" w:leader="dot" w:pos="9016"/>
            </w:tabs>
            <w:outlineLvl w:val="0"/>
            <w:rPr>
              <w:rFonts w:eastAsiaTheme="minorEastAsia"/>
              <w:noProof/>
              <w:lang w:eastAsia="en-GB"/>
            </w:rPr>
          </w:pPr>
          <w:hyperlink w:anchor="_Toc74874350" w:history="1">
            <w:r w:rsidRPr="00625BBB">
              <w:rPr>
                <w:rStyle w:val="Hyperlink"/>
                <w:rFonts w:ascii="Helvetica" w:hAnsi="Helvetica" w:cs="Helvetica"/>
                <w:b/>
                <w:noProof/>
              </w:rPr>
              <w:t>7.0 Identifying Challenges and what I have learn.</w:t>
            </w:r>
            <w:r>
              <w:rPr>
                <w:noProof/>
                <w:webHidden/>
              </w:rPr>
              <w:tab/>
            </w:r>
            <w:r>
              <w:rPr>
                <w:noProof/>
                <w:webHidden/>
              </w:rPr>
              <w:fldChar w:fldCharType="begin"/>
            </w:r>
            <w:r>
              <w:rPr>
                <w:noProof/>
                <w:webHidden/>
              </w:rPr>
              <w:instrText xml:space="preserve"> PAGEREF _Toc74874350 \h </w:instrText>
            </w:r>
            <w:r>
              <w:rPr>
                <w:noProof/>
                <w:webHidden/>
              </w:rPr>
            </w:r>
            <w:r>
              <w:rPr>
                <w:noProof/>
                <w:webHidden/>
              </w:rPr>
              <w:fldChar w:fldCharType="separate"/>
            </w:r>
            <w:r>
              <w:rPr>
                <w:noProof/>
                <w:webHidden/>
              </w:rPr>
              <w:t>9</w:t>
            </w:r>
            <w:r>
              <w:rPr>
                <w:noProof/>
                <w:webHidden/>
              </w:rPr>
              <w:fldChar w:fldCharType="end"/>
            </w:r>
          </w:hyperlink>
        </w:p>
        <w:p w14:paraId="5E7AC8FD" w14:textId="57821434" w:rsidR="00A12F27" w:rsidRDefault="00A12F27" w:rsidP="00A12F27">
          <w:pPr>
            <w:pStyle w:val="TOC1"/>
            <w:tabs>
              <w:tab w:val="right" w:leader="dot" w:pos="9016"/>
            </w:tabs>
            <w:outlineLvl w:val="0"/>
            <w:rPr>
              <w:rFonts w:eastAsiaTheme="minorEastAsia"/>
              <w:noProof/>
              <w:lang w:eastAsia="en-GB"/>
            </w:rPr>
          </w:pPr>
          <w:hyperlink w:anchor="_Toc74874351" w:history="1">
            <w:r w:rsidRPr="00625BBB">
              <w:rPr>
                <w:rStyle w:val="Hyperlink"/>
                <w:rFonts w:ascii="Arial" w:hAnsi="Arial" w:cs="Arial"/>
                <w:b/>
                <w:noProof/>
              </w:rPr>
              <w:t>7.1 Identifying Challenges.</w:t>
            </w:r>
            <w:r>
              <w:rPr>
                <w:noProof/>
                <w:webHidden/>
              </w:rPr>
              <w:tab/>
            </w:r>
            <w:r>
              <w:rPr>
                <w:noProof/>
                <w:webHidden/>
              </w:rPr>
              <w:fldChar w:fldCharType="begin"/>
            </w:r>
            <w:r>
              <w:rPr>
                <w:noProof/>
                <w:webHidden/>
              </w:rPr>
              <w:instrText xml:space="preserve"> PAGEREF _Toc74874351 \h </w:instrText>
            </w:r>
            <w:r>
              <w:rPr>
                <w:noProof/>
                <w:webHidden/>
              </w:rPr>
            </w:r>
            <w:r>
              <w:rPr>
                <w:noProof/>
                <w:webHidden/>
              </w:rPr>
              <w:fldChar w:fldCharType="separate"/>
            </w:r>
            <w:r>
              <w:rPr>
                <w:noProof/>
                <w:webHidden/>
              </w:rPr>
              <w:t>9</w:t>
            </w:r>
            <w:r>
              <w:rPr>
                <w:noProof/>
                <w:webHidden/>
              </w:rPr>
              <w:fldChar w:fldCharType="end"/>
            </w:r>
          </w:hyperlink>
        </w:p>
        <w:p w14:paraId="277D8B39" w14:textId="2F6F96DE" w:rsidR="00A12F27" w:rsidRDefault="00A12F27" w:rsidP="00A12F27">
          <w:pPr>
            <w:pStyle w:val="TOC2"/>
            <w:tabs>
              <w:tab w:val="right" w:leader="dot" w:pos="9016"/>
            </w:tabs>
            <w:outlineLvl w:val="0"/>
            <w:rPr>
              <w:rFonts w:eastAsiaTheme="minorEastAsia"/>
              <w:noProof/>
              <w:lang w:eastAsia="en-GB"/>
            </w:rPr>
          </w:pPr>
          <w:hyperlink w:anchor="_Toc74874352" w:history="1">
            <w:r w:rsidRPr="00625BBB">
              <w:rPr>
                <w:rStyle w:val="Hyperlink"/>
                <w:rFonts w:ascii="Arial" w:hAnsi="Arial" w:cs="Arial"/>
                <w:b/>
                <w:noProof/>
              </w:rPr>
              <w:t>7.2 What I have learn.</w:t>
            </w:r>
            <w:r>
              <w:rPr>
                <w:noProof/>
                <w:webHidden/>
              </w:rPr>
              <w:tab/>
            </w:r>
            <w:r>
              <w:rPr>
                <w:noProof/>
                <w:webHidden/>
              </w:rPr>
              <w:fldChar w:fldCharType="begin"/>
            </w:r>
            <w:r>
              <w:rPr>
                <w:noProof/>
                <w:webHidden/>
              </w:rPr>
              <w:instrText xml:space="preserve"> PAGEREF _Toc74874352 \h </w:instrText>
            </w:r>
            <w:r>
              <w:rPr>
                <w:noProof/>
                <w:webHidden/>
              </w:rPr>
            </w:r>
            <w:r>
              <w:rPr>
                <w:noProof/>
                <w:webHidden/>
              </w:rPr>
              <w:fldChar w:fldCharType="separate"/>
            </w:r>
            <w:r>
              <w:rPr>
                <w:noProof/>
                <w:webHidden/>
              </w:rPr>
              <w:t>9</w:t>
            </w:r>
            <w:r>
              <w:rPr>
                <w:noProof/>
                <w:webHidden/>
              </w:rPr>
              <w:fldChar w:fldCharType="end"/>
            </w:r>
          </w:hyperlink>
        </w:p>
        <w:p w14:paraId="1652C01C" w14:textId="5E8C8F1F" w:rsidR="00A12F27" w:rsidRDefault="00A12F27" w:rsidP="00A12F27">
          <w:pPr>
            <w:pStyle w:val="TOC1"/>
            <w:tabs>
              <w:tab w:val="right" w:leader="dot" w:pos="9016"/>
            </w:tabs>
            <w:outlineLvl w:val="0"/>
            <w:rPr>
              <w:rFonts w:eastAsiaTheme="minorEastAsia"/>
              <w:noProof/>
              <w:lang w:eastAsia="en-GB"/>
            </w:rPr>
          </w:pPr>
          <w:hyperlink w:anchor="_Toc74874353" w:history="1">
            <w:r w:rsidRPr="00625BBB">
              <w:rPr>
                <w:rStyle w:val="Hyperlink"/>
                <w:rFonts w:ascii="Arial" w:hAnsi="Arial" w:cs="Arial"/>
                <w:b/>
                <w:noProof/>
              </w:rPr>
              <w:t>8.0 My Personal Development Plan</w:t>
            </w:r>
            <w:r>
              <w:rPr>
                <w:noProof/>
                <w:webHidden/>
              </w:rPr>
              <w:tab/>
            </w:r>
            <w:r>
              <w:rPr>
                <w:noProof/>
                <w:webHidden/>
              </w:rPr>
              <w:fldChar w:fldCharType="begin"/>
            </w:r>
            <w:r>
              <w:rPr>
                <w:noProof/>
                <w:webHidden/>
              </w:rPr>
              <w:instrText xml:space="preserve"> PAGEREF _Toc74874353 \h </w:instrText>
            </w:r>
            <w:r>
              <w:rPr>
                <w:noProof/>
                <w:webHidden/>
              </w:rPr>
            </w:r>
            <w:r>
              <w:rPr>
                <w:noProof/>
                <w:webHidden/>
              </w:rPr>
              <w:fldChar w:fldCharType="separate"/>
            </w:r>
            <w:r>
              <w:rPr>
                <w:noProof/>
                <w:webHidden/>
              </w:rPr>
              <w:t>10</w:t>
            </w:r>
            <w:r>
              <w:rPr>
                <w:noProof/>
                <w:webHidden/>
              </w:rPr>
              <w:fldChar w:fldCharType="end"/>
            </w:r>
          </w:hyperlink>
        </w:p>
        <w:p w14:paraId="7FA0A0B3" w14:textId="405411A8" w:rsidR="00A12F27" w:rsidRDefault="00A12F27" w:rsidP="00A12F27">
          <w:pPr>
            <w:pStyle w:val="TOC1"/>
            <w:tabs>
              <w:tab w:val="right" w:leader="dot" w:pos="9016"/>
            </w:tabs>
            <w:outlineLvl w:val="0"/>
            <w:rPr>
              <w:rFonts w:eastAsiaTheme="minorEastAsia"/>
              <w:noProof/>
              <w:lang w:eastAsia="en-GB"/>
            </w:rPr>
          </w:pPr>
          <w:hyperlink w:anchor="_Toc74874354" w:history="1">
            <w:r w:rsidRPr="00625BBB">
              <w:rPr>
                <w:rStyle w:val="Hyperlink"/>
                <w:rFonts w:ascii="Arial" w:hAnsi="Arial" w:cs="Arial"/>
                <w:b/>
                <w:noProof/>
              </w:rPr>
              <w:t>9.0 How I can Apply this to my Career Development.</w:t>
            </w:r>
            <w:r>
              <w:rPr>
                <w:noProof/>
                <w:webHidden/>
              </w:rPr>
              <w:tab/>
            </w:r>
            <w:r>
              <w:rPr>
                <w:noProof/>
                <w:webHidden/>
              </w:rPr>
              <w:fldChar w:fldCharType="begin"/>
            </w:r>
            <w:r>
              <w:rPr>
                <w:noProof/>
                <w:webHidden/>
              </w:rPr>
              <w:instrText xml:space="preserve"> PAGEREF _Toc74874354 \h </w:instrText>
            </w:r>
            <w:r>
              <w:rPr>
                <w:noProof/>
                <w:webHidden/>
              </w:rPr>
            </w:r>
            <w:r>
              <w:rPr>
                <w:noProof/>
                <w:webHidden/>
              </w:rPr>
              <w:fldChar w:fldCharType="separate"/>
            </w:r>
            <w:r>
              <w:rPr>
                <w:noProof/>
                <w:webHidden/>
              </w:rPr>
              <w:t>11</w:t>
            </w:r>
            <w:r>
              <w:rPr>
                <w:noProof/>
                <w:webHidden/>
              </w:rPr>
              <w:fldChar w:fldCharType="end"/>
            </w:r>
          </w:hyperlink>
        </w:p>
        <w:p w14:paraId="5041EB83" w14:textId="5BEFC086" w:rsidR="00A12F27" w:rsidRDefault="00A12F27" w:rsidP="00A12F27">
          <w:pPr>
            <w:pStyle w:val="TOC1"/>
            <w:tabs>
              <w:tab w:val="right" w:leader="dot" w:pos="9016"/>
            </w:tabs>
            <w:outlineLvl w:val="0"/>
            <w:rPr>
              <w:rFonts w:eastAsiaTheme="minorEastAsia"/>
              <w:noProof/>
              <w:lang w:eastAsia="en-GB"/>
            </w:rPr>
          </w:pPr>
          <w:hyperlink w:anchor="_Toc74874355" w:history="1">
            <w:r w:rsidRPr="00625BBB">
              <w:rPr>
                <w:rStyle w:val="Hyperlink"/>
                <w:rFonts w:ascii="Arial" w:hAnsi="Arial" w:cs="Arial"/>
                <w:b/>
                <w:noProof/>
              </w:rPr>
              <w:t>10. Conclusion</w:t>
            </w:r>
            <w:r>
              <w:rPr>
                <w:noProof/>
                <w:webHidden/>
              </w:rPr>
              <w:tab/>
            </w:r>
            <w:r>
              <w:rPr>
                <w:noProof/>
                <w:webHidden/>
              </w:rPr>
              <w:fldChar w:fldCharType="begin"/>
            </w:r>
            <w:r>
              <w:rPr>
                <w:noProof/>
                <w:webHidden/>
              </w:rPr>
              <w:instrText xml:space="preserve"> PAGEREF _Toc74874355 \h </w:instrText>
            </w:r>
            <w:r>
              <w:rPr>
                <w:noProof/>
                <w:webHidden/>
              </w:rPr>
            </w:r>
            <w:r>
              <w:rPr>
                <w:noProof/>
                <w:webHidden/>
              </w:rPr>
              <w:fldChar w:fldCharType="separate"/>
            </w:r>
            <w:r>
              <w:rPr>
                <w:noProof/>
                <w:webHidden/>
              </w:rPr>
              <w:t>12</w:t>
            </w:r>
            <w:r>
              <w:rPr>
                <w:noProof/>
                <w:webHidden/>
              </w:rPr>
              <w:fldChar w:fldCharType="end"/>
            </w:r>
          </w:hyperlink>
        </w:p>
        <w:p w14:paraId="0BF4DD6E" w14:textId="4918799C" w:rsidR="00A12F27" w:rsidRDefault="00A12F27" w:rsidP="00A12F27">
          <w:pPr>
            <w:pStyle w:val="TOC1"/>
            <w:tabs>
              <w:tab w:val="right" w:leader="dot" w:pos="9016"/>
            </w:tabs>
            <w:outlineLvl w:val="0"/>
            <w:rPr>
              <w:rFonts w:eastAsiaTheme="minorEastAsia"/>
              <w:noProof/>
              <w:lang w:eastAsia="en-GB"/>
            </w:rPr>
          </w:pPr>
          <w:hyperlink w:anchor="_Toc74874356" w:history="1">
            <w:r w:rsidRPr="00625BBB">
              <w:rPr>
                <w:rStyle w:val="Hyperlink"/>
                <w:rFonts w:ascii="Arial" w:hAnsi="Arial" w:cs="Arial"/>
                <w:b/>
                <w:noProof/>
              </w:rPr>
              <w:t>11.0 Reference</w:t>
            </w:r>
            <w:r>
              <w:rPr>
                <w:noProof/>
                <w:webHidden/>
              </w:rPr>
              <w:tab/>
            </w:r>
            <w:r>
              <w:rPr>
                <w:noProof/>
                <w:webHidden/>
              </w:rPr>
              <w:fldChar w:fldCharType="begin"/>
            </w:r>
            <w:r>
              <w:rPr>
                <w:noProof/>
                <w:webHidden/>
              </w:rPr>
              <w:instrText xml:space="preserve"> PAGEREF _Toc74874356 \h </w:instrText>
            </w:r>
            <w:r>
              <w:rPr>
                <w:noProof/>
                <w:webHidden/>
              </w:rPr>
            </w:r>
            <w:r>
              <w:rPr>
                <w:noProof/>
                <w:webHidden/>
              </w:rPr>
              <w:fldChar w:fldCharType="separate"/>
            </w:r>
            <w:r>
              <w:rPr>
                <w:noProof/>
                <w:webHidden/>
              </w:rPr>
              <w:t>13</w:t>
            </w:r>
            <w:r>
              <w:rPr>
                <w:noProof/>
                <w:webHidden/>
              </w:rPr>
              <w:fldChar w:fldCharType="end"/>
            </w:r>
          </w:hyperlink>
        </w:p>
        <w:p w14:paraId="4BDF7A76" w14:textId="146BC686" w:rsidR="00A12F27" w:rsidRDefault="00A12F27" w:rsidP="00A12F27">
          <w:pPr>
            <w:pStyle w:val="TOC1"/>
            <w:tabs>
              <w:tab w:val="right" w:leader="dot" w:pos="9016"/>
            </w:tabs>
            <w:outlineLvl w:val="0"/>
            <w:rPr>
              <w:rFonts w:eastAsiaTheme="minorEastAsia"/>
              <w:noProof/>
              <w:lang w:eastAsia="en-GB"/>
            </w:rPr>
          </w:pPr>
          <w:hyperlink w:anchor="_Toc74874357" w:history="1">
            <w:r w:rsidRPr="00625BBB">
              <w:rPr>
                <w:rStyle w:val="Hyperlink"/>
                <w:rFonts w:ascii="Arial" w:hAnsi="Arial" w:cs="Arial"/>
                <w:b/>
                <w:noProof/>
              </w:rPr>
              <w:t>12.0 Appendices</w:t>
            </w:r>
            <w:r>
              <w:rPr>
                <w:noProof/>
                <w:webHidden/>
              </w:rPr>
              <w:tab/>
            </w:r>
            <w:r>
              <w:rPr>
                <w:noProof/>
                <w:webHidden/>
              </w:rPr>
              <w:fldChar w:fldCharType="begin"/>
            </w:r>
            <w:r>
              <w:rPr>
                <w:noProof/>
                <w:webHidden/>
              </w:rPr>
              <w:instrText xml:space="preserve"> PAGEREF _Toc74874357 \h </w:instrText>
            </w:r>
            <w:r>
              <w:rPr>
                <w:noProof/>
                <w:webHidden/>
              </w:rPr>
            </w:r>
            <w:r>
              <w:rPr>
                <w:noProof/>
                <w:webHidden/>
              </w:rPr>
              <w:fldChar w:fldCharType="separate"/>
            </w:r>
            <w:r>
              <w:rPr>
                <w:noProof/>
                <w:webHidden/>
              </w:rPr>
              <w:t>14</w:t>
            </w:r>
            <w:r>
              <w:rPr>
                <w:noProof/>
                <w:webHidden/>
              </w:rPr>
              <w:fldChar w:fldCharType="end"/>
            </w:r>
          </w:hyperlink>
        </w:p>
        <w:p w14:paraId="5769CEDE" w14:textId="28A2E0C1" w:rsidR="00A12F27" w:rsidRDefault="00A12F27" w:rsidP="00A12F27">
          <w:pPr>
            <w:pStyle w:val="TOC1"/>
            <w:tabs>
              <w:tab w:val="right" w:leader="dot" w:pos="9016"/>
            </w:tabs>
            <w:outlineLvl w:val="0"/>
            <w:rPr>
              <w:rFonts w:eastAsiaTheme="minorEastAsia"/>
              <w:noProof/>
              <w:lang w:eastAsia="en-GB"/>
            </w:rPr>
          </w:pPr>
          <w:hyperlink w:anchor="_Toc74874358" w:history="1">
            <w:r>
              <w:rPr>
                <w:noProof/>
                <w:webHidden/>
              </w:rPr>
              <w:tab/>
            </w:r>
            <w:r>
              <w:rPr>
                <w:noProof/>
                <w:webHidden/>
              </w:rPr>
              <w:fldChar w:fldCharType="begin"/>
            </w:r>
            <w:r>
              <w:rPr>
                <w:noProof/>
                <w:webHidden/>
              </w:rPr>
              <w:instrText xml:space="preserve"> PAGEREF _Toc74874358 \h </w:instrText>
            </w:r>
            <w:r>
              <w:rPr>
                <w:noProof/>
                <w:webHidden/>
              </w:rPr>
            </w:r>
            <w:r>
              <w:rPr>
                <w:noProof/>
                <w:webHidden/>
              </w:rPr>
              <w:fldChar w:fldCharType="separate"/>
            </w:r>
            <w:r>
              <w:rPr>
                <w:noProof/>
                <w:webHidden/>
              </w:rPr>
              <w:t>14</w:t>
            </w:r>
            <w:r>
              <w:rPr>
                <w:noProof/>
                <w:webHidden/>
              </w:rPr>
              <w:fldChar w:fldCharType="end"/>
            </w:r>
          </w:hyperlink>
        </w:p>
        <w:p w14:paraId="7F4906FE" w14:textId="3A549C9D" w:rsidR="00A12F27" w:rsidRDefault="00A12F27" w:rsidP="00A12F27">
          <w:pPr>
            <w:outlineLvl w:val="0"/>
          </w:pPr>
          <w:r>
            <w:rPr>
              <w:b/>
              <w:bCs/>
              <w:noProof/>
            </w:rPr>
            <w:fldChar w:fldCharType="end"/>
          </w:r>
        </w:p>
      </w:sdtContent>
    </w:sdt>
    <w:p w14:paraId="085A1B3F" w14:textId="5B17FDEC" w:rsidR="0079508C" w:rsidRDefault="0079508C" w:rsidP="00A12F27">
      <w:pPr>
        <w:outlineLvl w:val="0"/>
        <w:rPr>
          <w:rFonts w:asciiTheme="majorHAnsi" w:eastAsiaTheme="majorEastAsia" w:hAnsiTheme="majorHAnsi" w:cstheme="majorBidi"/>
          <w:b/>
          <w:bCs/>
          <w:color w:val="000000" w:themeColor="text1"/>
          <w:sz w:val="32"/>
          <w:szCs w:val="32"/>
        </w:rPr>
      </w:pPr>
      <w:r>
        <w:rPr>
          <w:b/>
          <w:bCs/>
          <w:color w:val="000000" w:themeColor="text1"/>
        </w:rPr>
        <w:br w:type="page"/>
      </w:r>
    </w:p>
    <w:p w14:paraId="4275304F" w14:textId="77777777" w:rsidR="0079508C" w:rsidRPr="002B6BB8" w:rsidRDefault="0079508C" w:rsidP="00E32DB4">
      <w:pPr>
        <w:pStyle w:val="Heading1"/>
        <w:rPr>
          <w:rFonts w:ascii="Arial" w:hAnsi="Arial" w:cs="Arial"/>
          <w:b/>
          <w:bCs/>
          <w:color w:val="000000" w:themeColor="text1"/>
        </w:rPr>
      </w:pPr>
    </w:p>
    <w:p w14:paraId="137037E9" w14:textId="1A00D35B" w:rsidR="006B4326" w:rsidRDefault="00E32DB4" w:rsidP="00CE6A8B">
      <w:pPr>
        <w:pStyle w:val="Heading1"/>
        <w:numPr>
          <w:ilvl w:val="0"/>
          <w:numId w:val="14"/>
        </w:numPr>
        <w:rPr>
          <w:rFonts w:ascii="Arial" w:hAnsi="Arial" w:cs="Arial"/>
          <w:b/>
          <w:bCs/>
          <w:color w:val="000000" w:themeColor="text1"/>
        </w:rPr>
      </w:pPr>
      <w:bookmarkStart w:id="0" w:name="_Toc74874338"/>
      <w:r w:rsidRPr="002B6BB8">
        <w:rPr>
          <w:rFonts w:ascii="Arial" w:hAnsi="Arial" w:cs="Arial"/>
          <w:b/>
          <w:bCs/>
          <w:color w:val="000000" w:themeColor="text1"/>
        </w:rPr>
        <w:t>Executive Summary</w:t>
      </w:r>
      <w:bookmarkEnd w:id="0"/>
      <w:r w:rsidR="00CE6A8B">
        <w:rPr>
          <w:rFonts w:ascii="Arial" w:hAnsi="Arial" w:cs="Arial"/>
          <w:b/>
          <w:bCs/>
          <w:color w:val="000000" w:themeColor="text1"/>
        </w:rPr>
        <w:t xml:space="preserve"> </w:t>
      </w:r>
    </w:p>
    <w:p w14:paraId="2CB9197C" w14:textId="7C3AEFEA" w:rsidR="00CE6A8B" w:rsidRDefault="00CE6A8B" w:rsidP="00CE6A8B"/>
    <w:p w14:paraId="76A18C85" w14:textId="184AA493" w:rsidR="003E3749" w:rsidRDefault="00D4664E" w:rsidP="00CE6A8B">
      <w:pPr>
        <w:rPr>
          <w:rFonts w:ascii="Arial" w:hAnsi="Arial" w:cs="Arial"/>
          <w:sz w:val="24"/>
          <w:szCs w:val="24"/>
        </w:rPr>
      </w:pPr>
      <w:r w:rsidRPr="003E3749">
        <w:rPr>
          <w:rFonts w:ascii="Arial" w:hAnsi="Arial" w:cs="Arial"/>
          <w:sz w:val="24"/>
          <w:szCs w:val="24"/>
        </w:rPr>
        <w:t xml:space="preserve">As world is </w:t>
      </w:r>
      <w:r w:rsidR="003E3749" w:rsidRPr="003E3749">
        <w:rPr>
          <w:rFonts w:ascii="Arial" w:hAnsi="Arial" w:cs="Arial"/>
          <w:sz w:val="24"/>
          <w:szCs w:val="24"/>
        </w:rPr>
        <w:t>changing, and</w:t>
      </w:r>
      <w:r w:rsidRPr="003E3749">
        <w:rPr>
          <w:rFonts w:ascii="Arial" w:hAnsi="Arial" w:cs="Arial"/>
          <w:sz w:val="24"/>
          <w:szCs w:val="24"/>
        </w:rPr>
        <w:t xml:space="preserve"> technology is now part of our lives, internet is now important point on our expenses list, the employability skills are changing also, Employers know exactly who they want </w:t>
      </w:r>
      <w:r w:rsidR="003E3749" w:rsidRPr="003E3749">
        <w:rPr>
          <w:rFonts w:ascii="Arial" w:hAnsi="Arial" w:cs="Arial"/>
          <w:sz w:val="24"/>
          <w:szCs w:val="24"/>
        </w:rPr>
        <w:t>to</w:t>
      </w:r>
      <w:r w:rsidRPr="003E3749">
        <w:rPr>
          <w:rFonts w:ascii="Arial" w:hAnsi="Arial" w:cs="Arial"/>
          <w:sz w:val="24"/>
          <w:szCs w:val="24"/>
        </w:rPr>
        <w:t xml:space="preserve"> hire. </w:t>
      </w:r>
    </w:p>
    <w:p w14:paraId="7C12ECF9" w14:textId="29490D7D" w:rsidR="00D4664E" w:rsidRPr="003E3749" w:rsidRDefault="00D4664E" w:rsidP="00CE6A8B">
      <w:pPr>
        <w:rPr>
          <w:rFonts w:ascii="Arial" w:hAnsi="Arial" w:cs="Arial"/>
          <w:sz w:val="24"/>
          <w:szCs w:val="24"/>
        </w:rPr>
      </w:pPr>
      <w:r w:rsidRPr="003E3749">
        <w:rPr>
          <w:rFonts w:ascii="Arial" w:hAnsi="Arial" w:cs="Arial"/>
          <w:sz w:val="24"/>
          <w:szCs w:val="24"/>
        </w:rPr>
        <w:t xml:space="preserve">To be able be on the top of Employability list and succeed in our Career we </w:t>
      </w:r>
      <w:r w:rsidR="005A4E1A" w:rsidRPr="003E3749">
        <w:rPr>
          <w:rFonts w:ascii="Arial" w:hAnsi="Arial" w:cs="Arial"/>
          <w:sz w:val="24"/>
          <w:szCs w:val="24"/>
        </w:rPr>
        <w:t>must</w:t>
      </w:r>
      <w:r w:rsidRPr="003E3749">
        <w:rPr>
          <w:rFonts w:ascii="Arial" w:hAnsi="Arial" w:cs="Arial"/>
          <w:sz w:val="24"/>
          <w:szCs w:val="24"/>
        </w:rPr>
        <w:t xml:space="preserve"> </w:t>
      </w:r>
      <w:r w:rsidR="003E3749" w:rsidRPr="003E3749">
        <w:rPr>
          <w:rFonts w:ascii="Arial" w:hAnsi="Arial" w:cs="Arial"/>
          <w:sz w:val="24"/>
          <w:szCs w:val="24"/>
        </w:rPr>
        <w:t>Understand where we want to be in our future, who we want to be, how and what to learn.</w:t>
      </w:r>
    </w:p>
    <w:p w14:paraId="2B68889C" w14:textId="77777777" w:rsidR="00D4664E" w:rsidRPr="003E3749" w:rsidRDefault="00D4664E" w:rsidP="00D4664E">
      <w:pPr>
        <w:rPr>
          <w:rFonts w:ascii="Arial" w:hAnsi="Arial" w:cs="Arial"/>
          <w:color w:val="202124"/>
          <w:sz w:val="24"/>
          <w:szCs w:val="24"/>
          <w:shd w:val="clear" w:color="auto" w:fill="FFFFFF"/>
        </w:rPr>
      </w:pPr>
      <w:r w:rsidRPr="003E3749">
        <w:rPr>
          <w:rFonts w:ascii="Arial" w:hAnsi="Arial" w:cs="Arial"/>
          <w:color w:val="202124"/>
          <w:sz w:val="24"/>
          <w:szCs w:val="24"/>
          <w:shd w:val="clear" w:color="auto" w:fill="FFFFFF"/>
        </w:rPr>
        <w:t>According to Indeed-the biggest online Career guide</w:t>
      </w:r>
    </w:p>
    <w:p w14:paraId="4AB7D575" w14:textId="2E98C653" w:rsidR="00D4664E" w:rsidRDefault="00D4664E" w:rsidP="00D4664E">
      <w:pPr>
        <w:rPr>
          <w:rFonts w:ascii="Arial" w:hAnsi="Arial" w:cs="Arial"/>
          <w:sz w:val="24"/>
          <w:szCs w:val="24"/>
        </w:rPr>
      </w:pPr>
      <w:r w:rsidRPr="003E3749">
        <w:rPr>
          <w:rFonts w:ascii="Arial" w:hAnsi="Arial" w:cs="Arial"/>
          <w:color w:val="202124"/>
          <w:sz w:val="24"/>
          <w:szCs w:val="24"/>
          <w:shd w:val="clear" w:color="auto" w:fill="FFFFFF"/>
        </w:rPr>
        <w:t>“</w:t>
      </w:r>
      <w:r w:rsidRPr="003E3749">
        <w:rPr>
          <w:rFonts w:ascii="Arial" w:hAnsi="Arial" w:cs="Arial"/>
          <w:sz w:val="24"/>
          <w:szCs w:val="24"/>
        </w:rPr>
        <w:t>Employability skills are transferrable skills that are useful in nearly every job. They involve the development of an expertise, knowledge base or mindset that makes you more attractive to employers. Employability skills are also often referred to as employment skills, soft skills, work-readiness skills, or foundational skills. They often improve your performance, minimize errors, and promote collaboration with your co-workers, enabling you to perform your role more effectively. “(2020, online)</w:t>
      </w:r>
    </w:p>
    <w:p w14:paraId="7A94F6BB" w14:textId="391B6CC7" w:rsidR="003E3749" w:rsidRDefault="003E3749" w:rsidP="00D4664E">
      <w:pPr>
        <w:rPr>
          <w:rFonts w:ascii="Arial" w:hAnsi="Arial" w:cs="Arial"/>
          <w:sz w:val="24"/>
          <w:szCs w:val="24"/>
        </w:rPr>
      </w:pPr>
      <w:r>
        <w:rPr>
          <w:rFonts w:ascii="Arial" w:hAnsi="Arial" w:cs="Arial"/>
          <w:sz w:val="24"/>
          <w:szCs w:val="24"/>
        </w:rPr>
        <w:t xml:space="preserve">That is the main reason why </w:t>
      </w:r>
      <w:r w:rsidR="005A4E1A">
        <w:rPr>
          <w:rFonts w:ascii="Arial" w:hAnsi="Arial" w:cs="Arial"/>
          <w:sz w:val="24"/>
          <w:szCs w:val="24"/>
        </w:rPr>
        <w:t>applied University</w:t>
      </w:r>
      <w:r w:rsidR="005D3C94">
        <w:rPr>
          <w:rFonts w:ascii="Arial" w:hAnsi="Arial" w:cs="Arial"/>
          <w:sz w:val="24"/>
          <w:szCs w:val="24"/>
        </w:rPr>
        <w:t>.</w:t>
      </w:r>
    </w:p>
    <w:p w14:paraId="66B70A09" w14:textId="38CBDB6C" w:rsidR="005D3C94" w:rsidRDefault="005A4E1A" w:rsidP="005A4E1A">
      <w:pPr>
        <w:rPr>
          <w:rFonts w:ascii="Arial" w:hAnsi="Arial" w:cs="Arial"/>
          <w:sz w:val="24"/>
          <w:szCs w:val="24"/>
        </w:rPr>
      </w:pPr>
      <w:r>
        <w:rPr>
          <w:rFonts w:ascii="Arial" w:hAnsi="Arial" w:cs="Arial"/>
          <w:sz w:val="24"/>
          <w:szCs w:val="24"/>
        </w:rPr>
        <w:t xml:space="preserve">On my lectures, we are doing many exercises and the aim of this is self-awareness, now I </w:t>
      </w:r>
      <w:r w:rsidR="005D3C94">
        <w:rPr>
          <w:rFonts w:ascii="Arial" w:hAnsi="Arial" w:cs="Arial"/>
          <w:sz w:val="24"/>
          <w:szCs w:val="24"/>
        </w:rPr>
        <w:t>can</w:t>
      </w:r>
      <w:r>
        <w:rPr>
          <w:rFonts w:ascii="Arial" w:hAnsi="Arial" w:cs="Arial"/>
          <w:sz w:val="24"/>
          <w:szCs w:val="24"/>
        </w:rPr>
        <w:t xml:space="preserve"> understand that I am Kinaesthetic and </w:t>
      </w:r>
      <w:r w:rsidRPr="005A4E1A">
        <w:rPr>
          <w:rFonts w:ascii="Arial" w:eastAsia="Times New Roman" w:hAnsi="Arial" w:cs="Arial"/>
          <w:color w:val="222222"/>
          <w:sz w:val="24"/>
          <w:szCs w:val="24"/>
          <w:lang w:eastAsia="en-GB"/>
        </w:rPr>
        <w:t>Visual</w:t>
      </w:r>
      <w:r w:rsidRPr="005A4E1A">
        <w:rPr>
          <w:rFonts w:ascii="Arial" w:hAnsi="Arial" w:cs="Arial"/>
          <w:sz w:val="24"/>
          <w:szCs w:val="24"/>
        </w:rPr>
        <w:t xml:space="preserve"> </w:t>
      </w:r>
      <w:r w:rsidR="005D3C94" w:rsidRPr="005A4E1A">
        <w:rPr>
          <w:rFonts w:ascii="Arial" w:hAnsi="Arial" w:cs="Arial"/>
          <w:sz w:val="24"/>
          <w:szCs w:val="24"/>
        </w:rPr>
        <w:t>learner</w:t>
      </w:r>
      <w:r w:rsidR="005D3C94">
        <w:rPr>
          <w:rFonts w:ascii="Arial" w:hAnsi="Arial" w:cs="Arial"/>
          <w:sz w:val="24"/>
          <w:szCs w:val="24"/>
        </w:rPr>
        <w:t xml:space="preserve"> (</w:t>
      </w:r>
      <w:r>
        <w:rPr>
          <w:rFonts w:ascii="Arial" w:hAnsi="Arial" w:cs="Arial"/>
          <w:sz w:val="24"/>
          <w:szCs w:val="24"/>
        </w:rPr>
        <w:t>Vark</w:t>
      </w:r>
      <w:r w:rsidR="005D3C94">
        <w:rPr>
          <w:rFonts w:ascii="Arial" w:hAnsi="Arial" w:cs="Arial"/>
          <w:sz w:val="24"/>
          <w:szCs w:val="24"/>
        </w:rPr>
        <w:t>),</w:t>
      </w:r>
      <w:r w:rsidR="005D3C94" w:rsidRPr="008E236D">
        <w:rPr>
          <w:rFonts w:ascii="Arial" w:hAnsi="Arial" w:cs="Arial"/>
          <w:sz w:val="24"/>
          <w:szCs w:val="24"/>
        </w:rPr>
        <w:t xml:space="preserve"> Theorist</w:t>
      </w:r>
      <w:r w:rsidRPr="008E236D">
        <w:rPr>
          <w:rFonts w:ascii="Arial" w:hAnsi="Arial" w:cs="Arial"/>
          <w:sz w:val="24"/>
          <w:szCs w:val="24"/>
        </w:rPr>
        <w:t xml:space="preserve"> and Reflector</w:t>
      </w:r>
      <w:r w:rsidR="005D3C94">
        <w:rPr>
          <w:rFonts w:ascii="Arial" w:hAnsi="Arial" w:cs="Arial"/>
          <w:sz w:val="24"/>
          <w:szCs w:val="24"/>
        </w:rPr>
        <w:t xml:space="preserve"> (</w:t>
      </w:r>
      <w:r w:rsidR="005D3C94" w:rsidRPr="005D3C94">
        <w:rPr>
          <w:rFonts w:ascii="Arial" w:hAnsi="Arial" w:cs="Arial"/>
          <w:sz w:val="24"/>
          <w:szCs w:val="24"/>
        </w:rPr>
        <w:t>Honey and Mumford</w:t>
      </w:r>
      <w:r w:rsidR="005D3C94">
        <w:rPr>
          <w:rFonts w:ascii="Arial" w:hAnsi="Arial" w:cs="Arial"/>
          <w:sz w:val="24"/>
          <w:szCs w:val="24"/>
        </w:rPr>
        <w:t xml:space="preserve">). </w:t>
      </w:r>
      <w:r w:rsidR="0010698A">
        <w:rPr>
          <w:rFonts w:ascii="Arial" w:hAnsi="Arial" w:cs="Arial"/>
          <w:sz w:val="24"/>
          <w:szCs w:val="24"/>
        </w:rPr>
        <w:t xml:space="preserve">And </w:t>
      </w:r>
      <w:r w:rsidR="005D3C94">
        <w:rPr>
          <w:rFonts w:ascii="Arial" w:hAnsi="Arial" w:cs="Arial"/>
          <w:sz w:val="24"/>
          <w:szCs w:val="24"/>
        </w:rPr>
        <w:t xml:space="preserve">know what </w:t>
      </w:r>
      <w:r w:rsidR="0010698A">
        <w:rPr>
          <w:rFonts w:ascii="Arial" w:hAnsi="Arial" w:cs="Arial"/>
          <w:sz w:val="24"/>
          <w:szCs w:val="24"/>
        </w:rPr>
        <w:t>my weaknesses and threats are, that I can challenge</w:t>
      </w:r>
      <w:r w:rsidR="005D3C94">
        <w:rPr>
          <w:rFonts w:ascii="Arial" w:hAnsi="Arial" w:cs="Arial"/>
          <w:sz w:val="24"/>
          <w:szCs w:val="24"/>
        </w:rPr>
        <w:t xml:space="preserve"> them and change into strengths to create new opportunities. </w:t>
      </w:r>
    </w:p>
    <w:p w14:paraId="4A76EDB4" w14:textId="57317FBC" w:rsidR="005D3C94" w:rsidRDefault="005D3C94" w:rsidP="005A4E1A">
      <w:pPr>
        <w:rPr>
          <w:rFonts w:ascii="Arial" w:hAnsi="Arial" w:cs="Arial"/>
          <w:sz w:val="24"/>
          <w:szCs w:val="24"/>
        </w:rPr>
      </w:pPr>
      <w:r>
        <w:rPr>
          <w:rFonts w:ascii="Arial" w:hAnsi="Arial" w:cs="Arial"/>
          <w:sz w:val="24"/>
          <w:szCs w:val="24"/>
        </w:rPr>
        <w:t xml:space="preserve">This report is a history of my journey </w:t>
      </w:r>
      <w:r w:rsidR="0010698A">
        <w:rPr>
          <w:rFonts w:ascii="Arial" w:hAnsi="Arial" w:cs="Arial"/>
          <w:sz w:val="24"/>
          <w:szCs w:val="24"/>
        </w:rPr>
        <w:t>thru the lectures, what I have learned and how I am planning to Use this knowledge in my Future.</w:t>
      </w:r>
    </w:p>
    <w:p w14:paraId="505E9D9C" w14:textId="77777777" w:rsidR="005A4E1A" w:rsidRPr="005A4E1A" w:rsidRDefault="005A4E1A" w:rsidP="005A4E1A">
      <w:pPr>
        <w:rPr>
          <w:rFonts w:ascii="Arial" w:hAnsi="Arial" w:cs="Arial"/>
          <w:sz w:val="24"/>
          <w:szCs w:val="24"/>
        </w:rPr>
      </w:pPr>
    </w:p>
    <w:p w14:paraId="76A1FABC" w14:textId="212E79BF" w:rsidR="005A4E1A" w:rsidRDefault="005A4E1A" w:rsidP="00D4664E">
      <w:pPr>
        <w:rPr>
          <w:rFonts w:ascii="Arial" w:hAnsi="Arial" w:cs="Arial"/>
          <w:sz w:val="24"/>
          <w:szCs w:val="24"/>
        </w:rPr>
      </w:pPr>
    </w:p>
    <w:p w14:paraId="7B3B2577" w14:textId="49EF266D" w:rsidR="005A4E1A" w:rsidRPr="003E3749" w:rsidRDefault="005A4E1A" w:rsidP="00D4664E">
      <w:pPr>
        <w:rPr>
          <w:rFonts w:ascii="Arial" w:hAnsi="Arial" w:cs="Arial"/>
          <w:color w:val="202124"/>
          <w:sz w:val="24"/>
          <w:szCs w:val="24"/>
          <w:shd w:val="clear" w:color="auto" w:fill="FFFFFF"/>
        </w:rPr>
      </w:pPr>
      <w:r>
        <w:rPr>
          <w:rFonts w:ascii="Arial" w:hAnsi="Arial" w:cs="Arial"/>
          <w:sz w:val="24"/>
          <w:szCs w:val="24"/>
        </w:rPr>
        <w:t xml:space="preserve"> </w:t>
      </w:r>
    </w:p>
    <w:p w14:paraId="55F367FC" w14:textId="77777777" w:rsidR="00D4664E" w:rsidRPr="003E3749" w:rsidRDefault="00D4664E" w:rsidP="00CE6A8B">
      <w:pPr>
        <w:rPr>
          <w:rFonts w:ascii="Arial" w:hAnsi="Arial" w:cs="Arial"/>
          <w:sz w:val="24"/>
          <w:szCs w:val="24"/>
        </w:rPr>
      </w:pPr>
    </w:p>
    <w:p w14:paraId="46E81456" w14:textId="77777777" w:rsidR="00283914" w:rsidRDefault="00283914" w:rsidP="00283914">
      <w:pPr>
        <w:rPr>
          <w:rFonts w:ascii="Arial" w:hAnsi="Arial" w:cs="Arial"/>
          <w:color w:val="222222"/>
          <w:sz w:val="24"/>
          <w:szCs w:val="24"/>
        </w:rPr>
      </w:pPr>
    </w:p>
    <w:p w14:paraId="593C6D30" w14:textId="77777777" w:rsidR="00283914" w:rsidRPr="00CE6A8B" w:rsidRDefault="00283914" w:rsidP="00CE6A8B"/>
    <w:p w14:paraId="2E4ECF4D" w14:textId="77777777" w:rsidR="006B4326" w:rsidRPr="002B6BB8" w:rsidRDefault="006B4326">
      <w:pPr>
        <w:rPr>
          <w:rFonts w:ascii="Arial" w:eastAsiaTheme="majorEastAsia" w:hAnsi="Arial" w:cs="Arial"/>
          <w:b/>
          <w:bCs/>
          <w:color w:val="000000" w:themeColor="text1"/>
          <w:sz w:val="32"/>
          <w:szCs w:val="32"/>
        </w:rPr>
      </w:pPr>
      <w:r w:rsidRPr="002B6BB8">
        <w:rPr>
          <w:rFonts w:ascii="Arial" w:hAnsi="Arial" w:cs="Arial"/>
          <w:b/>
          <w:bCs/>
          <w:color w:val="000000" w:themeColor="text1"/>
        </w:rPr>
        <w:br w:type="page"/>
      </w:r>
    </w:p>
    <w:p w14:paraId="3EFB1605" w14:textId="77777777" w:rsidR="00FA569D" w:rsidRPr="002B6BB8" w:rsidRDefault="00FA569D" w:rsidP="00E32DB4">
      <w:pPr>
        <w:pStyle w:val="Heading1"/>
        <w:rPr>
          <w:rFonts w:ascii="Arial" w:hAnsi="Arial" w:cs="Arial"/>
          <w:b/>
          <w:bCs/>
          <w:color w:val="000000" w:themeColor="text1"/>
        </w:rPr>
      </w:pPr>
    </w:p>
    <w:p w14:paraId="496B849D" w14:textId="3116B170" w:rsidR="00E81F52" w:rsidRDefault="00FE118F" w:rsidP="00121E7A">
      <w:pPr>
        <w:pStyle w:val="Heading1"/>
        <w:numPr>
          <w:ilvl w:val="0"/>
          <w:numId w:val="14"/>
        </w:numPr>
        <w:rPr>
          <w:rFonts w:ascii="Arial" w:hAnsi="Arial" w:cs="Arial"/>
          <w:b/>
          <w:bCs/>
          <w:color w:val="000000" w:themeColor="text1"/>
        </w:rPr>
      </w:pPr>
      <w:bookmarkStart w:id="1" w:name="_Toc74874339"/>
      <w:r>
        <w:rPr>
          <w:rFonts w:ascii="Arial" w:hAnsi="Arial" w:cs="Arial"/>
          <w:b/>
          <w:bCs/>
          <w:color w:val="000000" w:themeColor="text1"/>
        </w:rPr>
        <w:t xml:space="preserve">Terms </w:t>
      </w:r>
      <w:r w:rsidR="00C10DD7">
        <w:rPr>
          <w:rFonts w:ascii="Arial" w:hAnsi="Arial" w:cs="Arial"/>
          <w:b/>
          <w:bCs/>
          <w:color w:val="000000" w:themeColor="text1"/>
        </w:rPr>
        <w:t>of</w:t>
      </w:r>
      <w:r>
        <w:rPr>
          <w:rFonts w:ascii="Arial" w:hAnsi="Arial" w:cs="Arial"/>
          <w:b/>
          <w:bCs/>
          <w:color w:val="000000" w:themeColor="text1"/>
        </w:rPr>
        <w:t xml:space="preserve"> Reference</w:t>
      </w:r>
      <w:bookmarkEnd w:id="1"/>
    </w:p>
    <w:p w14:paraId="32416451" w14:textId="77777777" w:rsidR="00E91ACD" w:rsidRPr="00121E7A" w:rsidRDefault="00E91ACD" w:rsidP="00E91ACD"/>
    <w:p w14:paraId="11B239D1" w14:textId="77777777" w:rsidR="00E91ACD" w:rsidRPr="00E91ACD" w:rsidRDefault="00E91ACD" w:rsidP="00E91ACD">
      <w:pPr>
        <w:rPr>
          <w:rFonts w:ascii="Arial" w:hAnsi="Arial" w:cs="Arial"/>
          <w:sz w:val="24"/>
          <w:szCs w:val="24"/>
        </w:rPr>
      </w:pPr>
      <w:r w:rsidRPr="00E91ACD">
        <w:rPr>
          <w:rFonts w:ascii="Arial" w:hAnsi="Arial" w:cs="Arial"/>
          <w:sz w:val="24"/>
          <w:szCs w:val="24"/>
        </w:rPr>
        <w:t>The Report was requested by Melanie Squire as a written Assessment of the Professional Career Development module BMSW4005.</w:t>
      </w:r>
    </w:p>
    <w:p w14:paraId="7D60B7DA" w14:textId="0673A37C" w:rsidR="00E91ACD" w:rsidRDefault="00E91ACD" w:rsidP="00E91ACD">
      <w:pPr>
        <w:rPr>
          <w:rFonts w:ascii="Arial" w:eastAsia="Times New Roman" w:hAnsi="Arial" w:cs="Arial"/>
          <w:sz w:val="24"/>
          <w:szCs w:val="24"/>
          <w:lang w:eastAsia="en-GB"/>
        </w:rPr>
      </w:pPr>
      <w:r w:rsidRPr="00E91ACD">
        <w:rPr>
          <w:rFonts w:ascii="Arial" w:eastAsia="Times New Roman" w:hAnsi="Arial" w:cs="Arial"/>
          <w:sz w:val="24"/>
          <w:szCs w:val="24"/>
          <w:lang w:eastAsia="en-GB"/>
        </w:rPr>
        <w:t>The purpose of this report is to demonstrate my understanding of the module and share my reflection on professional career development, what I learn during the classes and how I can improve my employability skills thru understanding my personal strengths and weaknesses and what I need to do to improve them.</w:t>
      </w:r>
    </w:p>
    <w:p w14:paraId="1D536DE1" w14:textId="379B1E56" w:rsidR="00CD35E4" w:rsidRPr="00E91ACD" w:rsidRDefault="00CD35E4" w:rsidP="00E91ACD">
      <w:pPr>
        <w:rPr>
          <w:rFonts w:ascii="Arial" w:eastAsia="Times New Roman" w:hAnsi="Arial" w:cs="Arial"/>
          <w:sz w:val="24"/>
          <w:szCs w:val="24"/>
          <w:lang w:eastAsia="en-GB"/>
        </w:rPr>
      </w:pPr>
      <w:r>
        <w:rPr>
          <w:rFonts w:ascii="Arial" w:eastAsia="Times New Roman" w:hAnsi="Arial" w:cs="Arial"/>
          <w:sz w:val="24"/>
          <w:szCs w:val="24"/>
          <w:lang w:eastAsia="en-GB"/>
        </w:rPr>
        <w:t>What are my plans, and how lectures help me realize them?</w:t>
      </w:r>
    </w:p>
    <w:p w14:paraId="749BCCB6" w14:textId="48B7ADB2" w:rsidR="00E91ACD" w:rsidRDefault="00E91ACD" w:rsidP="0086142E">
      <w:r w:rsidRPr="00E91ACD">
        <w:rPr>
          <w:rFonts w:ascii="Arial" w:eastAsia="Times New Roman" w:hAnsi="Arial" w:cs="Arial"/>
          <w:sz w:val="24"/>
          <w:szCs w:val="24"/>
          <w:lang w:eastAsia="en-GB"/>
        </w:rPr>
        <w:t>The report was submitted 18/06/2021 by Katarzyna Raza (2027554) student at University of Wales Trinity Saint David in Cardif</w:t>
      </w:r>
      <w:r w:rsidR="008A43EE">
        <w:rPr>
          <w:rFonts w:ascii="Arial" w:eastAsia="Times New Roman" w:hAnsi="Arial" w:cs="Arial"/>
          <w:sz w:val="24"/>
          <w:szCs w:val="24"/>
          <w:lang w:eastAsia="en-GB"/>
        </w:rPr>
        <w:t>f</w:t>
      </w:r>
    </w:p>
    <w:p w14:paraId="50010D80" w14:textId="77777777" w:rsidR="00E91ACD" w:rsidRPr="00E91ACD" w:rsidRDefault="00E91ACD" w:rsidP="0086142E"/>
    <w:p w14:paraId="3A9DF2E3" w14:textId="77777777" w:rsidR="00A0096A" w:rsidRDefault="00A0096A">
      <w:pPr>
        <w:rPr>
          <w:rFonts w:ascii="Arial" w:eastAsiaTheme="majorEastAsia" w:hAnsi="Arial" w:cs="Arial"/>
          <w:b/>
          <w:bCs/>
          <w:color w:val="000000" w:themeColor="text1"/>
          <w:sz w:val="32"/>
          <w:szCs w:val="32"/>
        </w:rPr>
      </w:pPr>
      <w:r>
        <w:rPr>
          <w:rFonts w:ascii="Arial" w:hAnsi="Arial" w:cs="Arial"/>
          <w:b/>
          <w:bCs/>
          <w:color w:val="000000" w:themeColor="text1"/>
        </w:rPr>
        <w:br w:type="page"/>
      </w:r>
    </w:p>
    <w:p w14:paraId="25B7A808" w14:textId="3D729E2C" w:rsidR="00E32DB4" w:rsidRDefault="00A0096A" w:rsidP="00E32DB4">
      <w:pPr>
        <w:pStyle w:val="Heading1"/>
        <w:numPr>
          <w:ilvl w:val="0"/>
          <w:numId w:val="14"/>
        </w:numPr>
        <w:rPr>
          <w:rFonts w:ascii="Arial" w:hAnsi="Arial" w:cs="Arial"/>
          <w:b/>
          <w:bCs/>
          <w:color w:val="000000" w:themeColor="text1"/>
        </w:rPr>
      </w:pPr>
      <w:bookmarkStart w:id="2" w:name="_Toc74874340"/>
      <w:r>
        <w:rPr>
          <w:rFonts w:ascii="Arial" w:hAnsi="Arial" w:cs="Arial"/>
          <w:b/>
          <w:bCs/>
          <w:color w:val="000000" w:themeColor="text1"/>
        </w:rPr>
        <w:lastRenderedPageBreak/>
        <w:t>Procedures</w:t>
      </w:r>
      <w:bookmarkEnd w:id="2"/>
    </w:p>
    <w:p w14:paraId="712ACEAE" w14:textId="77777777" w:rsidR="00076CB9" w:rsidRPr="00076CB9" w:rsidRDefault="00076CB9" w:rsidP="00076CB9"/>
    <w:p w14:paraId="37EFC313" w14:textId="05A1D08F" w:rsidR="00076CB9" w:rsidRPr="00076CB9" w:rsidRDefault="00076CB9" w:rsidP="00076CB9">
      <w:pPr>
        <w:rPr>
          <w:rFonts w:ascii="Arial" w:hAnsi="Arial" w:cs="Arial"/>
          <w:sz w:val="24"/>
          <w:szCs w:val="24"/>
        </w:rPr>
      </w:pPr>
      <w:r w:rsidRPr="00076CB9">
        <w:rPr>
          <w:rFonts w:ascii="Arial" w:hAnsi="Arial" w:cs="Arial"/>
          <w:sz w:val="24"/>
          <w:szCs w:val="24"/>
        </w:rPr>
        <w:t xml:space="preserve">To prepare this report I have used my own notes from the lectures, videos and Panopto’s designed by </w:t>
      </w:r>
      <w:r w:rsidR="00CD35E4" w:rsidRPr="00076CB9">
        <w:rPr>
          <w:rFonts w:ascii="Arial" w:hAnsi="Arial" w:cs="Arial"/>
          <w:sz w:val="24"/>
          <w:szCs w:val="24"/>
        </w:rPr>
        <w:t>my Academic</w:t>
      </w:r>
      <w:r w:rsidRPr="00076CB9">
        <w:rPr>
          <w:rFonts w:ascii="Arial" w:hAnsi="Arial" w:cs="Arial"/>
          <w:sz w:val="24"/>
          <w:szCs w:val="24"/>
        </w:rPr>
        <w:t xml:space="preserve"> Tutor Melanie Squire, reading list from my </w:t>
      </w:r>
      <w:r w:rsidR="00CD35E4" w:rsidRPr="00076CB9">
        <w:rPr>
          <w:rFonts w:ascii="Arial" w:hAnsi="Arial" w:cs="Arial"/>
          <w:sz w:val="24"/>
          <w:szCs w:val="24"/>
        </w:rPr>
        <w:t>Moodle,</w:t>
      </w:r>
      <w:r w:rsidRPr="00076CB9">
        <w:rPr>
          <w:rFonts w:ascii="Arial" w:hAnsi="Arial" w:cs="Arial"/>
          <w:sz w:val="24"/>
          <w:szCs w:val="24"/>
        </w:rPr>
        <w:t xml:space="preserve"> University </w:t>
      </w:r>
      <w:r w:rsidR="00CD35E4" w:rsidRPr="00076CB9">
        <w:rPr>
          <w:rFonts w:ascii="Arial" w:hAnsi="Arial" w:cs="Arial"/>
          <w:sz w:val="24"/>
          <w:szCs w:val="24"/>
        </w:rPr>
        <w:t>Library, Google</w:t>
      </w:r>
      <w:r w:rsidRPr="00076CB9">
        <w:rPr>
          <w:rFonts w:ascii="Arial" w:hAnsi="Arial" w:cs="Arial"/>
          <w:sz w:val="24"/>
          <w:szCs w:val="24"/>
        </w:rPr>
        <w:t xml:space="preserve"> scholar, online Business journals, </w:t>
      </w:r>
      <w:r w:rsidR="00CD35E4" w:rsidRPr="00076CB9">
        <w:rPr>
          <w:rFonts w:ascii="Arial" w:hAnsi="Arial" w:cs="Arial"/>
          <w:sz w:val="24"/>
          <w:szCs w:val="24"/>
        </w:rPr>
        <w:t>Books,</w:t>
      </w:r>
      <w:r w:rsidRPr="00076CB9">
        <w:rPr>
          <w:rFonts w:ascii="Arial" w:hAnsi="Arial" w:cs="Arial"/>
          <w:sz w:val="24"/>
          <w:szCs w:val="24"/>
        </w:rPr>
        <w:t xml:space="preserve"> and online </w:t>
      </w:r>
      <w:r w:rsidR="00CD35E4" w:rsidRPr="00076CB9">
        <w:rPr>
          <w:rFonts w:ascii="Arial" w:hAnsi="Arial" w:cs="Arial"/>
          <w:sz w:val="24"/>
          <w:szCs w:val="24"/>
        </w:rPr>
        <w:t>articles.</w:t>
      </w:r>
    </w:p>
    <w:p w14:paraId="1FDCE8B8" w14:textId="77777777" w:rsidR="00A0096A" w:rsidRPr="00076CB9" w:rsidRDefault="00A0096A">
      <w:pPr>
        <w:rPr>
          <w:rFonts w:ascii="Arial" w:eastAsiaTheme="majorEastAsia" w:hAnsi="Arial" w:cs="Arial"/>
          <w:b/>
          <w:bCs/>
          <w:color w:val="000000" w:themeColor="text1"/>
          <w:sz w:val="24"/>
          <w:szCs w:val="24"/>
        </w:rPr>
      </w:pPr>
      <w:r w:rsidRPr="00076CB9">
        <w:rPr>
          <w:rFonts w:ascii="Arial" w:hAnsi="Arial" w:cs="Arial"/>
          <w:b/>
          <w:bCs/>
          <w:color w:val="000000" w:themeColor="text1"/>
          <w:sz w:val="24"/>
          <w:szCs w:val="24"/>
        </w:rPr>
        <w:br w:type="page"/>
      </w:r>
    </w:p>
    <w:p w14:paraId="4857710A" w14:textId="587BC90D" w:rsidR="006B4326" w:rsidRPr="0095265E" w:rsidRDefault="003E7017" w:rsidP="00E32DB4">
      <w:pPr>
        <w:pStyle w:val="Heading1"/>
        <w:rPr>
          <w:rFonts w:ascii="Arial" w:hAnsi="Arial" w:cs="Arial"/>
          <w:color w:val="000000" w:themeColor="text1"/>
          <w:sz w:val="24"/>
          <w:szCs w:val="24"/>
        </w:rPr>
      </w:pPr>
      <w:bookmarkStart w:id="3" w:name="_Toc74874341"/>
      <w:r w:rsidRPr="002B6BB8">
        <w:rPr>
          <w:rFonts w:ascii="Arial" w:hAnsi="Arial" w:cs="Arial"/>
          <w:b/>
          <w:bCs/>
          <w:color w:val="000000" w:themeColor="text1"/>
        </w:rPr>
        <w:lastRenderedPageBreak/>
        <w:t xml:space="preserve">4.0 </w:t>
      </w:r>
      <w:r>
        <w:rPr>
          <w:rFonts w:ascii="Arial" w:hAnsi="Arial" w:cs="Arial"/>
          <w:b/>
          <w:bCs/>
          <w:color w:val="000000" w:themeColor="text1"/>
        </w:rPr>
        <w:t>Introduction</w:t>
      </w:r>
      <w:bookmarkEnd w:id="3"/>
    </w:p>
    <w:p w14:paraId="3C69B634" w14:textId="5FBB5A1C" w:rsidR="005A0C1F" w:rsidRDefault="005A0C1F">
      <w:pPr>
        <w:rPr>
          <w:rFonts w:ascii="Arial" w:hAnsi="Arial" w:cs="Arial"/>
          <w:color w:val="000000" w:themeColor="text1"/>
          <w:sz w:val="24"/>
          <w:szCs w:val="24"/>
        </w:rPr>
      </w:pPr>
    </w:p>
    <w:p w14:paraId="317CD22B" w14:textId="52E22662" w:rsidR="00445443" w:rsidRDefault="002829C1">
      <w:pPr>
        <w:rPr>
          <w:rFonts w:ascii="Arial" w:hAnsi="Arial" w:cs="Arial"/>
          <w:color w:val="000000" w:themeColor="text1"/>
          <w:sz w:val="24"/>
          <w:szCs w:val="24"/>
        </w:rPr>
      </w:pPr>
      <w:r>
        <w:rPr>
          <w:rFonts w:ascii="Arial" w:hAnsi="Arial" w:cs="Arial"/>
          <w:color w:val="000000" w:themeColor="text1"/>
          <w:sz w:val="24"/>
          <w:szCs w:val="24"/>
        </w:rPr>
        <w:t xml:space="preserve">In this </w:t>
      </w:r>
      <w:r w:rsidR="00345DF4">
        <w:rPr>
          <w:rFonts w:ascii="Arial" w:hAnsi="Arial" w:cs="Arial"/>
          <w:color w:val="000000" w:themeColor="text1"/>
          <w:sz w:val="24"/>
          <w:szCs w:val="24"/>
        </w:rPr>
        <w:t xml:space="preserve">report I will </w:t>
      </w:r>
      <w:r w:rsidR="009739EF">
        <w:rPr>
          <w:rFonts w:ascii="Arial" w:hAnsi="Arial" w:cs="Arial"/>
          <w:color w:val="000000" w:themeColor="text1"/>
          <w:sz w:val="24"/>
          <w:szCs w:val="24"/>
        </w:rPr>
        <w:t>show</w:t>
      </w:r>
      <w:r w:rsidR="00445443" w:rsidRPr="00445443">
        <w:rPr>
          <w:rFonts w:ascii="Arial" w:hAnsi="Arial" w:cs="Arial"/>
          <w:color w:val="000000" w:themeColor="text1"/>
          <w:sz w:val="24"/>
          <w:szCs w:val="24"/>
        </w:rPr>
        <w:t xml:space="preserve"> my understanding of the module and share my reflection on professional career development, what I learn during the classes and how I can improve my employability skills thru understanding my personal strengths and weaknesses and what I need to do to improve them</w:t>
      </w:r>
      <w:r>
        <w:rPr>
          <w:rFonts w:ascii="Arial" w:hAnsi="Arial" w:cs="Arial"/>
          <w:color w:val="000000" w:themeColor="text1"/>
          <w:sz w:val="24"/>
          <w:szCs w:val="24"/>
        </w:rPr>
        <w:t>.</w:t>
      </w:r>
    </w:p>
    <w:p w14:paraId="703E2A17" w14:textId="6AA52D39" w:rsidR="00073733" w:rsidRDefault="00A40C69">
      <w:pPr>
        <w:rPr>
          <w:rFonts w:ascii="Arial" w:hAnsi="Arial" w:cs="Arial"/>
          <w:color w:val="222222"/>
          <w:sz w:val="24"/>
          <w:szCs w:val="24"/>
        </w:rPr>
      </w:pPr>
      <w:r w:rsidRPr="00F02DDD">
        <w:rPr>
          <w:rFonts w:ascii="Arial" w:hAnsi="Arial" w:cs="Arial"/>
          <w:color w:val="000000" w:themeColor="text1"/>
          <w:sz w:val="24"/>
          <w:szCs w:val="24"/>
        </w:rPr>
        <w:t>Crafword</w:t>
      </w:r>
      <w:r w:rsidR="00FC6611" w:rsidRPr="00F02DDD">
        <w:rPr>
          <w:rFonts w:ascii="Arial" w:hAnsi="Arial" w:cs="Arial"/>
          <w:color w:val="000000" w:themeColor="text1"/>
          <w:sz w:val="24"/>
          <w:szCs w:val="24"/>
        </w:rPr>
        <w:t xml:space="preserve"> states that </w:t>
      </w:r>
      <w:r w:rsidR="00F02DDD" w:rsidRPr="00F02DDD">
        <w:rPr>
          <w:rFonts w:ascii="Arial" w:hAnsi="Arial" w:cs="Arial"/>
          <w:color w:val="222222"/>
          <w:sz w:val="24"/>
          <w:szCs w:val="24"/>
        </w:rPr>
        <w:t>“</w:t>
      </w:r>
      <w:r w:rsidR="00FC6611" w:rsidRPr="00F02DDD">
        <w:rPr>
          <w:rFonts w:ascii="Arial" w:hAnsi="Arial" w:cs="Arial"/>
          <w:color w:val="222222"/>
          <w:sz w:val="24"/>
          <w:szCs w:val="24"/>
        </w:rPr>
        <w:t>Professional development opens us up to new possibilities, strategies, knowledge and skill areas.</w:t>
      </w:r>
      <w:r w:rsidR="00F02DDD" w:rsidRPr="00F02DDD">
        <w:rPr>
          <w:rFonts w:ascii="Arial" w:hAnsi="Arial" w:cs="Arial"/>
          <w:color w:val="222222"/>
          <w:sz w:val="24"/>
          <w:szCs w:val="24"/>
        </w:rPr>
        <w:t>”</w:t>
      </w:r>
      <w:r w:rsidR="004F05B2">
        <w:rPr>
          <w:rFonts w:ascii="Arial" w:hAnsi="Arial" w:cs="Arial"/>
          <w:color w:val="222222"/>
          <w:sz w:val="24"/>
          <w:szCs w:val="24"/>
        </w:rPr>
        <w:t xml:space="preserve"> </w:t>
      </w:r>
      <w:r w:rsidR="002F2BD9">
        <w:rPr>
          <w:rFonts w:ascii="Arial" w:hAnsi="Arial" w:cs="Arial"/>
          <w:color w:val="222222"/>
          <w:sz w:val="24"/>
          <w:szCs w:val="24"/>
        </w:rPr>
        <w:t>(</w:t>
      </w:r>
      <w:r w:rsidR="005A0C1F">
        <w:rPr>
          <w:rFonts w:ascii="Arial" w:hAnsi="Arial" w:cs="Arial"/>
          <w:color w:val="222222"/>
          <w:sz w:val="24"/>
          <w:szCs w:val="24"/>
        </w:rPr>
        <w:t>2016, online</w:t>
      </w:r>
      <w:r w:rsidR="00320793">
        <w:rPr>
          <w:rFonts w:ascii="Arial" w:hAnsi="Arial" w:cs="Arial"/>
          <w:color w:val="222222"/>
          <w:sz w:val="24"/>
          <w:szCs w:val="24"/>
        </w:rPr>
        <w:t>),</w:t>
      </w:r>
      <w:r w:rsidR="005A0A1A">
        <w:rPr>
          <w:rFonts w:ascii="Arial" w:hAnsi="Arial" w:cs="Arial"/>
          <w:color w:val="222222"/>
          <w:sz w:val="24"/>
          <w:szCs w:val="24"/>
        </w:rPr>
        <w:t xml:space="preserve"> and I can agree with </w:t>
      </w:r>
      <w:r w:rsidR="00073733">
        <w:rPr>
          <w:rFonts w:ascii="Arial" w:hAnsi="Arial" w:cs="Arial"/>
          <w:color w:val="222222"/>
          <w:sz w:val="24"/>
          <w:szCs w:val="24"/>
        </w:rPr>
        <w:t>this, to</w:t>
      </w:r>
      <w:r w:rsidR="005A0A1A">
        <w:rPr>
          <w:rFonts w:ascii="Arial" w:hAnsi="Arial" w:cs="Arial"/>
          <w:color w:val="222222"/>
          <w:sz w:val="24"/>
          <w:szCs w:val="24"/>
        </w:rPr>
        <w:t xml:space="preserve"> be able grow </w:t>
      </w:r>
      <w:r w:rsidR="00320793">
        <w:rPr>
          <w:rFonts w:ascii="Arial" w:hAnsi="Arial" w:cs="Arial"/>
          <w:color w:val="222222"/>
          <w:sz w:val="24"/>
          <w:szCs w:val="24"/>
        </w:rPr>
        <w:t xml:space="preserve">higher on my career ladder </w:t>
      </w:r>
      <w:r w:rsidR="00A06ADA">
        <w:rPr>
          <w:rFonts w:ascii="Arial" w:hAnsi="Arial" w:cs="Arial"/>
          <w:color w:val="222222"/>
          <w:sz w:val="24"/>
          <w:szCs w:val="24"/>
        </w:rPr>
        <w:t xml:space="preserve">I need to upgrade my </w:t>
      </w:r>
      <w:r w:rsidR="00073733">
        <w:rPr>
          <w:rFonts w:ascii="Arial" w:hAnsi="Arial" w:cs="Arial"/>
          <w:color w:val="222222"/>
          <w:sz w:val="24"/>
          <w:szCs w:val="24"/>
        </w:rPr>
        <w:t>employability skills.</w:t>
      </w:r>
    </w:p>
    <w:p w14:paraId="5DC4C7E2" w14:textId="072838F4" w:rsidR="00A60C68" w:rsidRDefault="0039590B">
      <w:pPr>
        <w:rPr>
          <w:rFonts w:ascii="Arial" w:hAnsi="Arial" w:cs="Arial"/>
          <w:color w:val="222222"/>
          <w:sz w:val="24"/>
          <w:szCs w:val="24"/>
        </w:rPr>
      </w:pPr>
      <w:r>
        <w:rPr>
          <w:rFonts w:ascii="Arial" w:hAnsi="Arial" w:cs="Arial"/>
          <w:color w:val="222222"/>
          <w:sz w:val="24"/>
          <w:szCs w:val="24"/>
        </w:rPr>
        <w:t xml:space="preserve">During my </w:t>
      </w:r>
      <w:r w:rsidR="005E1118">
        <w:rPr>
          <w:rFonts w:ascii="Arial" w:hAnsi="Arial" w:cs="Arial"/>
          <w:color w:val="222222"/>
          <w:sz w:val="24"/>
          <w:szCs w:val="24"/>
        </w:rPr>
        <w:t>university</w:t>
      </w:r>
      <w:r w:rsidR="00635B39">
        <w:rPr>
          <w:rFonts w:ascii="Arial" w:hAnsi="Arial" w:cs="Arial"/>
          <w:color w:val="222222"/>
          <w:sz w:val="24"/>
          <w:szCs w:val="24"/>
        </w:rPr>
        <w:t xml:space="preserve"> lectures I have </w:t>
      </w:r>
      <w:r w:rsidR="00C25CA8">
        <w:rPr>
          <w:rFonts w:ascii="Arial" w:hAnsi="Arial" w:cs="Arial"/>
          <w:color w:val="222222"/>
          <w:sz w:val="24"/>
          <w:szCs w:val="24"/>
        </w:rPr>
        <w:t>learned, why</w:t>
      </w:r>
      <w:r w:rsidR="00A87E76">
        <w:rPr>
          <w:rFonts w:ascii="Arial" w:hAnsi="Arial" w:cs="Arial"/>
          <w:color w:val="222222"/>
          <w:sz w:val="24"/>
          <w:szCs w:val="24"/>
        </w:rPr>
        <w:t xml:space="preserve"> developing skills </w:t>
      </w:r>
      <w:r w:rsidR="00DE2711">
        <w:rPr>
          <w:rFonts w:ascii="Arial" w:hAnsi="Arial" w:cs="Arial"/>
          <w:color w:val="222222"/>
          <w:sz w:val="24"/>
          <w:szCs w:val="24"/>
        </w:rPr>
        <w:t>are</w:t>
      </w:r>
      <w:r w:rsidR="00A87E76">
        <w:rPr>
          <w:rFonts w:ascii="Arial" w:hAnsi="Arial" w:cs="Arial"/>
          <w:color w:val="222222"/>
          <w:sz w:val="24"/>
          <w:szCs w:val="24"/>
        </w:rPr>
        <w:t xml:space="preserve"> </w:t>
      </w:r>
      <w:r w:rsidR="005E1118">
        <w:rPr>
          <w:rFonts w:ascii="Arial" w:hAnsi="Arial" w:cs="Arial"/>
          <w:color w:val="222222"/>
          <w:sz w:val="24"/>
          <w:szCs w:val="24"/>
        </w:rPr>
        <w:t>important,</w:t>
      </w:r>
      <w:r w:rsidR="00A87E76">
        <w:rPr>
          <w:rFonts w:ascii="Arial" w:hAnsi="Arial" w:cs="Arial"/>
          <w:color w:val="222222"/>
          <w:sz w:val="24"/>
          <w:szCs w:val="24"/>
        </w:rPr>
        <w:t xml:space="preserve"> what </w:t>
      </w:r>
      <w:r w:rsidR="007B4212">
        <w:rPr>
          <w:rFonts w:ascii="Arial" w:hAnsi="Arial" w:cs="Arial"/>
          <w:color w:val="222222"/>
          <w:sz w:val="24"/>
          <w:szCs w:val="24"/>
        </w:rPr>
        <w:t xml:space="preserve">I will gain from developing them, and which one </w:t>
      </w:r>
      <w:r w:rsidR="00283294">
        <w:rPr>
          <w:rFonts w:ascii="Arial" w:hAnsi="Arial" w:cs="Arial"/>
          <w:color w:val="222222"/>
          <w:sz w:val="24"/>
          <w:szCs w:val="24"/>
        </w:rPr>
        <w:t xml:space="preserve">I should develop </w:t>
      </w:r>
      <w:r w:rsidR="00321A81">
        <w:rPr>
          <w:rFonts w:ascii="Arial" w:hAnsi="Arial" w:cs="Arial"/>
          <w:color w:val="222222"/>
          <w:sz w:val="24"/>
          <w:szCs w:val="24"/>
        </w:rPr>
        <w:t xml:space="preserve">to achieve my personal </w:t>
      </w:r>
      <w:r w:rsidR="005E1118">
        <w:rPr>
          <w:rFonts w:ascii="Arial" w:hAnsi="Arial" w:cs="Arial"/>
          <w:color w:val="222222"/>
          <w:sz w:val="24"/>
          <w:szCs w:val="24"/>
        </w:rPr>
        <w:t>goals, how</w:t>
      </w:r>
      <w:r w:rsidR="00C63CE9">
        <w:rPr>
          <w:rFonts w:ascii="Arial" w:hAnsi="Arial" w:cs="Arial"/>
          <w:color w:val="222222"/>
          <w:sz w:val="24"/>
          <w:szCs w:val="24"/>
        </w:rPr>
        <w:t xml:space="preserve"> I should do </w:t>
      </w:r>
      <w:r w:rsidR="00DE2711">
        <w:rPr>
          <w:rFonts w:ascii="Arial" w:hAnsi="Arial" w:cs="Arial"/>
          <w:color w:val="222222"/>
          <w:sz w:val="24"/>
          <w:szCs w:val="24"/>
        </w:rPr>
        <w:t xml:space="preserve">that, my report is explaining which Academic resources help me </w:t>
      </w:r>
      <w:r w:rsidR="00B86F32">
        <w:rPr>
          <w:rFonts w:ascii="Arial" w:hAnsi="Arial" w:cs="Arial"/>
          <w:color w:val="222222"/>
          <w:sz w:val="24"/>
          <w:szCs w:val="24"/>
        </w:rPr>
        <w:t xml:space="preserve">to understand them and how I am planning to use that Knowledge in the </w:t>
      </w:r>
      <w:r w:rsidR="003E3749">
        <w:rPr>
          <w:rFonts w:ascii="Arial" w:hAnsi="Arial" w:cs="Arial"/>
          <w:color w:val="222222"/>
          <w:sz w:val="24"/>
          <w:szCs w:val="24"/>
        </w:rPr>
        <w:t>future.</w:t>
      </w:r>
    </w:p>
    <w:p w14:paraId="633A653C" w14:textId="77777777" w:rsidR="0010698A" w:rsidRPr="003E3749" w:rsidRDefault="0010698A" w:rsidP="0010698A">
      <w:pPr>
        <w:rPr>
          <w:rFonts w:ascii="Arial" w:hAnsi="Arial" w:cs="Arial"/>
          <w:color w:val="222222"/>
          <w:sz w:val="24"/>
          <w:szCs w:val="24"/>
        </w:rPr>
      </w:pPr>
      <w:r w:rsidRPr="003E3749">
        <w:rPr>
          <w:rFonts w:ascii="Arial" w:hAnsi="Arial" w:cs="Arial"/>
          <w:color w:val="222222"/>
          <w:sz w:val="24"/>
          <w:szCs w:val="24"/>
        </w:rPr>
        <w:t>Is has been suggested that employee who manage their time well are more productive, more efficient, and more likely to meet deadlines. They focus on the most important time-sensitive tasks and limit amount of time wasted on non-essential duties (Doyle,2019, online)</w:t>
      </w:r>
    </w:p>
    <w:p w14:paraId="2D1D9719" w14:textId="77777777" w:rsidR="0010698A" w:rsidRDefault="0010698A">
      <w:pPr>
        <w:rPr>
          <w:rFonts w:ascii="Arial" w:hAnsi="Arial" w:cs="Arial"/>
          <w:color w:val="222222"/>
          <w:sz w:val="24"/>
          <w:szCs w:val="24"/>
        </w:rPr>
      </w:pPr>
    </w:p>
    <w:p w14:paraId="04FFEA10" w14:textId="77777777" w:rsidR="005E1118" w:rsidRDefault="005E1118">
      <w:pPr>
        <w:rPr>
          <w:rFonts w:ascii="Arial" w:hAnsi="Arial" w:cs="Arial"/>
          <w:color w:val="222222"/>
          <w:sz w:val="24"/>
          <w:szCs w:val="24"/>
        </w:rPr>
      </w:pPr>
    </w:p>
    <w:p w14:paraId="7B8089BD" w14:textId="77777777" w:rsidR="005E1118" w:rsidRDefault="005E1118">
      <w:pPr>
        <w:rPr>
          <w:rFonts w:ascii="Arial" w:hAnsi="Arial" w:cs="Arial"/>
          <w:color w:val="222222"/>
          <w:sz w:val="24"/>
          <w:szCs w:val="24"/>
        </w:rPr>
      </w:pPr>
    </w:p>
    <w:p w14:paraId="4F284371" w14:textId="77777777" w:rsidR="005E1118" w:rsidRDefault="005E1118">
      <w:pPr>
        <w:rPr>
          <w:rFonts w:ascii="Arial" w:hAnsi="Arial" w:cs="Arial"/>
          <w:color w:val="222222"/>
          <w:sz w:val="24"/>
          <w:szCs w:val="24"/>
        </w:rPr>
      </w:pPr>
    </w:p>
    <w:p w14:paraId="6E83181A" w14:textId="77777777" w:rsidR="0086063C" w:rsidRDefault="0086063C">
      <w:pPr>
        <w:rPr>
          <w:rFonts w:ascii="Arial" w:hAnsi="Arial" w:cs="Arial"/>
          <w:color w:val="222222"/>
          <w:sz w:val="24"/>
          <w:szCs w:val="24"/>
        </w:rPr>
      </w:pPr>
    </w:p>
    <w:p w14:paraId="197542F2" w14:textId="77777777" w:rsidR="00073733" w:rsidRDefault="00073733">
      <w:pPr>
        <w:rPr>
          <w:rFonts w:ascii="Arial" w:hAnsi="Arial" w:cs="Arial"/>
          <w:color w:val="222222"/>
          <w:sz w:val="24"/>
          <w:szCs w:val="24"/>
        </w:rPr>
      </w:pPr>
    </w:p>
    <w:p w14:paraId="5644E243" w14:textId="77777777" w:rsidR="00321240" w:rsidRDefault="00321240">
      <w:pPr>
        <w:rPr>
          <w:rFonts w:ascii="Arial" w:hAnsi="Arial" w:cs="Arial"/>
          <w:color w:val="000000" w:themeColor="text1"/>
        </w:rPr>
      </w:pPr>
    </w:p>
    <w:p w14:paraId="23F45195" w14:textId="7FCE412F" w:rsidR="006B4326" w:rsidRPr="00F02DDD" w:rsidRDefault="006B4326">
      <w:pPr>
        <w:rPr>
          <w:rFonts w:ascii="Arial" w:hAnsi="Arial" w:cs="Arial"/>
          <w:color w:val="000000" w:themeColor="text1"/>
        </w:rPr>
      </w:pPr>
      <w:r w:rsidRPr="00F02DDD">
        <w:rPr>
          <w:rFonts w:ascii="Arial" w:hAnsi="Arial" w:cs="Arial"/>
          <w:color w:val="000000" w:themeColor="text1"/>
        </w:rPr>
        <w:br w:type="page"/>
      </w:r>
    </w:p>
    <w:p w14:paraId="7D8FE232" w14:textId="77777777" w:rsidR="00DB4B2C" w:rsidRPr="002B6BB8" w:rsidRDefault="00DB4B2C">
      <w:pPr>
        <w:rPr>
          <w:rFonts w:ascii="Arial" w:eastAsiaTheme="majorEastAsia" w:hAnsi="Arial" w:cs="Arial"/>
          <w:b/>
          <w:bCs/>
          <w:color w:val="000000" w:themeColor="text1"/>
          <w:sz w:val="32"/>
          <w:szCs w:val="32"/>
        </w:rPr>
      </w:pPr>
    </w:p>
    <w:p w14:paraId="5E881D2C" w14:textId="064FD844" w:rsidR="00177F2C" w:rsidRDefault="00DC5952" w:rsidP="00A0096A">
      <w:pPr>
        <w:pStyle w:val="Heading1"/>
        <w:rPr>
          <w:rFonts w:ascii="Arial" w:eastAsia="Times New Roman" w:hAnsi="Arial" w:cs="Arial"/>
          <w:b/>
          <w:color w:val="000000" w:themeColor="text1"/>
          <w:lang w:val="en-US" w:eastAsia="en-GB"/>
        </w:rPr>
      </w:pPr>
      <w:r>
        <w:rPr>
          <w:rFonts w:ascii="Arial" w:eastAsia="Times New Roman" w:hAnsi="Arial" w:cs="Arial"/>
          <w:b/>
          <w:color w:val="000000" w:themeColor="text1"/>
          <w:lang w:val="en-US" w:eastAsia="en-GB"/>
        </w:rPr>
        <w:t xml:space="preserve"> </w:t>
      </w:r>
      <w:bookmarkStart w:id="4" w:name="_Toc74874342"/>
      <w:r w:rsidR="00A0096A">
        <w:rPr>
          <w:rFonts w:ascii="Arial" w:eastAsia="Times New Roman" w:hAnsi="Arial" w:cs="Arial"/>
          <w:b/>
          <w:color w:val="000000" w:themeColor="text1"/>
          <w:lang w:val="en-US" w:eastAsia="en-GB"/>
        </w:rPr>
        <w:t>5.0 Different Learning styles</w:t>
      </w:r>
      <w:bookmarkEnd w:id="4"/>
    </w:p>
    <w:p w14:paraId="18A55FE0" w14:textId="77777777" w:rsidR="008F7B0F" w:rsidRPr="008F7B0F" w:rsidRDefault="008F7B0F" w:rsidP="008F7B0F">
      <w:pPr>
        <w:rPr>
          <w:lang w:val="en-US" w:eastAsia="en-GB"/>
        </w:rPr>
      </w:pPr>
    </w:p>
    <w:p w14:paraId="3C8503DA" w14:textId="6C56ABF3" w:rsidR="006A6970" w:rsidRPr="002578DD" w:rsidRDefault="00202B10" w:rsidP="002E096E">
      <w:pPr>
        <w:rPr>
          <w:rFonts w:ascii="Arial" w:hAnsi="Arial" w:cs="Arial"/>
          <w:sz w:val="24"/>
          <w:szCs w:val="24"/>
          <w:lang w:val="en-US" w:eastAsia="en-GB"/>
        </w:rPr>
      </w:pPr>
      <w:r w:rsidRPr="002578DD">
        <w:rPr>
          <w:rFonts w:ascii="Arial" w:hAnsi="Arial" w:cs="Arial"/>
          <w:sz w:val="24"/>
          <w:szCs w:val="24"/>
          <w:lang w:val="en-US" w:eastAsia="en-GB"/>
        </w:rPr>
        <w:t xml:space="preserve">During my lectures </w:t>
      </w:r>
      <w:r w:rsidR="0099287F" w:rsidRPr="002578DD">
        <w:rPr>
          <w:rFonts w:ascii="Arial" w:hAnsi="Arial" w:cs="Arial"/>
          <w:sz w:val="24"/>
          <w:szCs w:val="24"/>
          <w:lang w:val="en-US" w:eastAsia="en-GB"/>
        </w:rPr>
        <w:t>I was asked to take psychometric test</w:t>
      </w:r>
      <w:r w:rsidR="003C390D" w:rsidRPr="002578DD">
        <w:rPr>
          <w:rFonts w:ascii="Arial" w:hAnsi="Arial" w:cs="Arial"/>
          <w:sz w:val="24"/>
          <w:szCs w:val="24"/>
          <w:lang w:val="en-US" w:eastAsia="en-GB"/>
        </w:rPr>
        <w:t xml:space="preserve">, outcome of the test will tell me what </w:t>
      </w:r>
      <w:r w:rsidR="00AC72D1" w:rsidRPr="002578DD">
        <w:rPr>
          <w:rFonts w:ascii="Arial" w:hAnsi="Arial" w:cs="Arial"/>
          <w:sz w:val="24"/>
          <w:szCs w:val="24"/>
          <w:lang w:val="en-US" w:eastAsia="en-GB"/>
        </w:rPr>
        <w:t>my preferred learning style is</w:t>
      </w:r>
      <w:r w:rsidR="00AB69AA" w:rsidRPr="002578DD">
        <w:rPr>
          <w:rFonts w:ascii="Arial" w:hAnsi="Arial" w:cs="Arial"/>
          <w:sz w:val="24"/>
          <w:szCs w:val="24"/>
          <w:lang w:val="en-US" w:eastAsia="en-GB"/>
        </w:rPr>
        <w:t>.</w:t>
      </w:r>
      <w:r w:rsidR="00B86F32">
        <w:rPr>
          <w:rFonts w:ascii="Arial" w:hAnsi="Arial" w:cs="Arial"/>
          <w:sz w:val="24"/>
          <w:szCs w:val="24"/>
          <w:lang w:val="en-US" w:eastAsia="en-GB"/>
        </w:rPr>
        <w:t xml:space="preserve"> And how I can use this knowledge in my personal development.</w:t>
      </w:r>
    </w:p>
    <w:p w14:paraId="7A4E7B75" w14:textId="70E705D6" w:rsidR="006A6970" w:rsidRDefault="006A6970" w:rsidP="00670279">
      <w:pPr>
        <w:pStyle w:val="Heading2"/>
        <w:numPr>
          <w:ilvl w:val="1"/>
          <w:numId w:val="23"/>
        </w:numPr>
        <w:rPr>
          <w:rFonts w:ascii="Arial" w:hAnsi="Arial" w:cs="Arial"/>
          <w:b/>
          <w:bCs/>
          <w:color w:val="000000" w:themeColor="text1"/>
          <w:sz w:val="24"/>
          <w:szCs w:val="24"/>
        </w:rPr>
      </w:pPr>
      <w:bookmarkStart w:id="5" w:name="_Toc74874343"/>
      <w:r w:rsidRPr="002578DD">
        <w:rPr>
          <w:rFonts w:ascii="Arial" w:hAnsi="Arial" w:cs="Arial"/>
          <w:b/>
          <w:bCs/>
          <w:color w:val="000000" w:themeColor="text1"/>
          <w:sz w:val="24"/>
          <w:szCs w:val="24"/>
        </w:rPr>
        <w:t>Vark</w:t>
      </w:r>
      <w:bookmarkEnd w:id="5"/>
    </w:p>
    <w:p w14:paraId="69D7E45E" w14:textId="77777777" w:rsidR="00FE42C0" w:rsidRPr="00FE42C0" w:rsidRDefault="00FE42C0" w:rsidP="00FE42C0"/>
    <w:p w14:paraId="4AF4151D" w14:textId="50DCDDFB" w:rsidR="00670279" w:rsidRDefault="005C0F31" w:rsidP="00F321E9">
      <w:pPr>
        <w:rPr>
          <w:rFonts w:ascii="Arial" w:hAnsi="Arial" w:cs="Arial"/>
          <w:sz w:val="24"/>
          <w:szCs w:val="24"/>
        </w:rPr>
      </w:pPr>
      <w:r w:rsidRPr="002578DD">
        <w:rPr>
          <w:rFonts w:ascii="Arial" w:hAnsi="Arial" w:cs="Arial"/>
          <w:sz w:val="24"/>
          <w:szCs w:val="24"/>
        </w:rPr>
        <w:t xml:space="preserve">My Vark test </w:t>
      </w:r>
      <w:r w:rsidR="00B02D28" w:rsidRPr="002578DD">
        <w:rPr>
          <w:rFonts w:ascii="Arial" w:hAnsi="Arial" w:cs="Arial"/>
          <w:sz w:val="24"/>
          <w:szCs w:val="24"/>
        </w:rPr>
        <w:t xml:space="preserve">result show me, that </w:t>
      </w:r>
      <w:r w:rsidR="001C48B7" w:rsidRPr="002578DD">
        <w:rPr>
          <w:rFonts w:ascii="Arial" w:hAnsi="Arial" w:cs="Arial"/>
          <w:sz w:val="24"/>
          <w:szCs w:val="24"/>
        </w:rPr>
        <w:t xml:space="preserve">I am Kinaesthetic learner, but I did not </w:t>
      </w:r>
      <w:r w:rsidR="001F2659" w:rsidRPr="002578DD">
        <w:rPr>
          <w:rFonts w:ascii="Arial" w:hAnsi="Arial" w:cs="Arial"/>
          <w:sz w:val="24"/>
          <w:szCs w:val="24"/>
        </w:rPr>
        <w:t xml:space="preserve">fully agree with </w:t>
      </w:r>
      <w:r w:rsidR="00510918" w:rsidRPr="002578DD">
        <w:rPr>
          <w:rFonts w:ascii="Arial" w:hAnsi="Arial" w:cs="Arial"/>
          <w:sz w:val="24"/>
          <w:szCs w:val="24"/>
        </w:rPr>
        <w:t>this, as</w:t>
      </w:r>
      <w:r w:rsidR="001F2659" w:rsidRPr="002578DD">
        <w:rPr>
          <w:rFonts w:ascii="Arial" w:hAnsi="Arial" w:cs="Arial"/>
          <w:sz w:val="24"/>
          <w:szCs w:val="24"/>
        </w:rPr>
        <w:t xml:space="preserve"> in my opinion </w:t>
      </w:r>
      <w:r w:rsidR="006C2D75" w:rsidRPr="002578DD">
        <w:rPr>
          <w:rFonts w:ascii="Arial" w:hAnsi="Arial" w:cs="Arial"/>
          <w:sz w:val="24"/>
          <w:szCs w:val="24"/>
        </w:rPr>
        <w:t xml:space="preserve">3 from 4 points of Vark suits me, I did also online version on the questionnaire and the answer was </w:t>
      </w:r>
      <w:r w:rsidR="00341B1F" w:rsidRPr="002578DD">
        <w:rPr>
          <w:rFonts w:ascii="Arial" w:hAnsi="Arial" w:cs="Arial"/>
          <w:sz w:val="24"/>
          <w:szCs w:val="24"/>
        </w:rPr>
        <w:t>that I am Multim</w:t>
      </w:r>
      <w:r w:rsidR="0070044D" w:rsidRPr="002578DD">
        <w:rPr>
          <w:rFonts w:ascii="Arial" w:hAnsi="Arial" w:cs="Arial"/>
          <w:sz w:val="24"/>
          <w:szCs w:val="24"/>
        </w:rPr>
        <w:t>odal</w:t>
      </w:r>
      <w:r w:rsidR="00341B1F" w:rsidRPr="002578DD">
        <w:rPr>
          <w:rFonts w:ascii="Arial" w:hAnsi="Arial" w:cs="Arial"/>
          <w:sz w:val="24"/>
          <w:szCs w:val="24"/>
        </w:rPr>
        <w:t>-</w:t>
      </w:r>
      <w:r w:rsidR="0070044D" w:rsidRPr="002578DD">
        <w:rPr>
          <w:rFonts w:ascii="Arial" w:hAnsi="Arial" w:cs="Arial"/>
          <w:sz w:val="24"/>
          <w:szCs w:val="24"/>
        </w:rPr>
        <w:t xml:space="preserve">which </w:t>
      </w:r>
      <w:r w:rsidR="00D6409C" w:rsidRPr="002578DD">
        <w:rPr>
          <w:rFonts w:ascii="Arial" w:hAnsi="Arial" w:cs="Arial"/>
          <w:sz w:val="24"/>
          <w:szCs w:val="24"/>
        </w:rPr>
        <w:t xml:space="preserve">confirm </w:t>
      </w:r>
      <w:r w:rsidR="00BA5A89" w:rsidRPr="002578DD">
        <w:rPr>
          <w:rFonts w:ascii="Arial" w:hAnsi="Arial" w:cs="Arial"/>
          <w:sz w:val="24"/>
          <w:szCs w:val="24"/>
        </w:rPr>
        <w:t xml:space="preserve">that I have more than one </w:t>
      </w:r>
      <w:r w:rsidR="00F321E9" w:rsidRPr="002578DD">
        <w:rPr>
          <w:rFonts w:ascii="Arial" w:hAnsi="Arial" w:cs="Arial"/>
          <w:sz w:val="24"/>
          <w:szCs w:val="24"/>
        </w:rPr>
        <w:t xml:space="preserve">learning </w:t>
      </w:r>
      <w:r w:rsidR="004355F6" w:rsidRPr="002578DD">
        <w:rPr>
          <w:rFonts w:ascii="Arial" w:hAnsi="Arial" w:cs="Arial"/>
          <w:sz w:val="24"/>
          <w:szCs w:val="24"/>
        </w:rPr>
        <w:t>strategy.</w:t>
      </w:r>
    </w:p>
    <w:p w14:paraId="65DB30D9" w14:textId="10DB80A1" w:rsidR="00D57344" w:rsidRPr="00D57344" w:rsidRDefault="00D57344" w:rsidP="00D57344">
      <w:pPr>
        <w:spacing w:after="255" w:line="24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My </w:t>
      </w:r>
      <w:r w:rsidRPr="00D57344">
        <w:rPr>
          <w:rFonts w:ascii="Arial" w:eastAsia="Times New Roman" w:hAnsi="Arial" w:cs="Arial"/>
          <w:color w:val="222222"/>
          <w:sz w:val="24"/>
          <w:szCs w:val="24"/>
          <w:lang w:eastAsia="en-GB"/>
        </w:rPr>
        <w:t>scores were:</w:t>
      </w:r>
    </w:p>
    <w:p w14:paraId="24EDF17A" w14:textId="77777777" w:rsidR="00D57344" w:rsidRPr="00D57344" w:rsidRDefault="00D57344" w:rsidP="00D57344">
      <w:pPr>
        <w:numPr>
          <w:ilvl w:val="0"/>
          <w:numId w:val="25"/>
        </w:numPr>
        <w:spacing w:after="0" w:line="240" w:lineRule="auto"/>
        <w:ind w:left="975"/>
        <w:rPr>
          <w:rFonts w:ascii="Arial" w:eastAsia="Times New Roman" w:hAnsi="Arial" w:cs="Arial"/>
          <w:color w:val="222222"/>
          <w:sz w:val="24"/>
          <w:szCs w:val="24"/>
          <w:lang w:eastAsia="en-GB"/>
        </w:rPr>
      </w:pPr>
      <w:r w:rsidRPr="00D57344">
        <w:rPr>
          <w:rFonts w:ascii="Arial" w:eastAsia="Times New Roman" w:hAnsi="Arial" w:cs="Arial"/>
          <w:color w:val="222222"/>
          <w:sz w:val="24"/>
          <w:szCs w:val="24"/>
          <w:lang w:eastAsia="en-GB"/>
        </w:rPr>
        <w:t>Visual 12</w:t>
      </w:r>
    </w:p>
    <w:p w14:paraId="5755A20C" w14:textId="77777777" w:rsidR="00D57344" w:rsidRPr="00D57344" w:rsidRDefault="00D57344" w:rsidP="00D57344">
      <w:pPr>
        <w:numPr>
          <w:ilvl w:val="0"/>
          <w:numId w:val="25"/>
        </w:numPr>
        <w:spacing w:after="0" w:line="240" w:lineRule="auto"/>
        <w:ind w:left="975"/>
        <w:rPr>
          <w:rFonts w:ascii="Arial" w:eastAsia="Times New Roman" w:hAnsi="Arial" w:cs="Arial"/>
          <w:color w:val="222222"/>
          <w:sz w:val="24"/>
          <w:szCs w:val="24"/>
          <w:lang w:eastAsia="en-GB"/>
        </w:rPr>
      </w:pPr>
      <w:r w:rsidRPr="00D57344">
        <w:rPr>
          <w:rFonts w:ascii="Arial" w:eastAsia="Times New Roman" w:hAnsi="Arial" w:cs="Arial"/>
          <w:color w:val="222222"/>
          <w:sz w:val="24"/>
          <w:szCs w:val="24"/>
          <w:lang w:eastAsia="en-GB"/>
        </w:rPr>
        <w:t>Aural 9</w:t>
      </w:r>
    </w:p>
    <w:p w14:paraId="0B368034" w14:textId="77777777" w:rsidR="00D57344" w:rsidRPr="00D57344" w:rsidRDefault="00D57344" w:rsidP="00D57344">
      <w:pPr>
        <w:numPr>
          <w:ilvl w:val="0"/>
          <w:numId w:val="25"/>
        </w:numPr>
        <w:spacing w:after="0" w:line="240" w:lineRule="auto"/>
        <w:ind w:left="975"/>
        <w:rPr>
          <w:rFonts w:ascii="Arial" w:eastAsia="Times New Roman" w:hAnsi="Arial" w:cs="Arial"/>
          <w:color w:val="222222"/>
          <w:sz w:val="24"/>
          <w:szCs w:val="24"/>
          <w:lang w:eastAsia="en-GB"/>
        </w:rPr>
      </w:pPr>
      <w:r w:rsidRPr="00D57344">
        <w:rPr>
          <w:rFonts w:ascii="Arial" w:eastAsia="Times New Roman" w:hAnsi="Arial" w:cs="Arial"/>
          <w:color w:val="222222"/>
          <w:sz w:val="24"/>
          <w:szCs w:val="24"/>
          <w:lang w:eastAsia="en-GB"/>
        </w:rPr>
        <w:t>Read/Write 13</w:t>
      </w:r>
    </w:p>
    <w:p w14:paraId="44E0F633" w14:textId="6097E34D" w:rsidR="00D57344" w:rsidRPr="00D57344" w:rsidRDefault="00D57344" w:rsidP="00D57344">
      <w:pPr>
        <w:numPr>
          <w:ilvl w:val="0"/>
          <w:numId w:val="25"/>
        </w:numPr>
        <w:spacing w:after="0" w:line="240" w:lineRule="auto"/>
        <w:ind w:left="975"/>
        <w:rPr>
          <w:rFonts w:ascii="Arial" w:eastAsia="Times New Roman" w:hAnsi="Arial" w:cs="Arial"/>
          <w:color w:val="222222"/>
          <w:sz w:val="24"/>
          <w:szCs w:val="24"/>
          <w:lang w:eastAsia="en-GB"/>
        </w:rPr>
      </w:pPr>
      <w:r w:rsidRPr="00D57344">
        <w:rPr>
          <w:rFonts w:ascii="Arial" w:eastAsia="Times New Roman" w:hAnsi="Arial" w:cs="Arial"/>
          <w:color w:val="222222"/>
          <w:sz w:val="24"/>
          <w:szCs w:val="24"/>
          <w:lang w:eastAsia="en-GB"/>
        </w:rPr>
        <w:t>Kinaesthetic 11</w:t>
      </w:r>
    </w:p>
    <w:p w14:paraId="4650EA71" w14:textId="77777777" w:rsidR="006746ED" w:rsidRPr="002578DD" w:rsidRDefault="006746ED" w:rsidP="00F321E9">
      <w:pPr>
        <w:rPr>
          <w:rFonts w:ascii="Arial" w:hAnsi="Arial" w:cs="Arial"/>
          <w:sz w:val="24"/>
          <w:szCs w:val="24"/>
        </w:rPr>
      </w:pPr>
    </w:p>
    <w:p w14:paraId="32401A1D" w14:textId="3427959E" w:rsidR="00FD20F7" w:rsidRPr="002578DD" w:rsidRDefault="00705EE3" w:rsidP="00D853A8">
      <w:pPr>
        <w:pStyle w:val="Heading2"/>
        <w:numPr>
          <w:ilvl w:val="1"/>
          <w:numId w:val="23"/>
        </w:numPr>
        <w:rPr>
          <w:rFonts w:ascii="Arial" w:hAnsi="Arial" w:cs="Arial"/>
          <w:b/>
          <w:bCs/>
          <w:color w:val="000000" w:themeColor="text1"/>
          <w:sz w:val="24"/>
          <w:szCs w:val="24"/>
        </w:rPr>
      </w:pPr>
      <w:bookmarkStart w:id="6" w:name="_Hlk74870433"/>
      <w:bookmarkStart w:id="7" w:name="_Toc74874344"/>
      <w:r w:rsidRPr="002578DD">
        <w:rPr>
          <w:rFonts w:ascii="Arial" w:hAnsi="Arial" w:cs="Arial"/>
          <w:b/>
          <w:bCs/>
          <w:color w:val="000000" w:themeColor="text1"/>
          <w:sz w:val="24"/>
          <w:szCs w:val="24"/>
        </w:rPr>
        <w:t>Honey and Mumfor</w:t>
      </w:r>
      <w:r w:rsidR="00C17A6F" w:rsidRPr="002578DD">
        <w:rPr>
          <w:rFonts w:ascii="Arial" w:hAnsi="Arial" w:cs="Arial"/>
          <w:b/>
          <w:bCs/>
          <w:color w:val="000000" w:themeColor="text1"/>
          <w:sz w:val="24"/>
          <w:szCs w:val="24"/>
        </w:rPr>
        <w:t>d</w:t>
      </w:r>
      <w:bookmarkEnd w:id="7"/>
      <w:r w:rsidR="00C17A6F" w:rsidRPr="002578DD">
        <w:rPr>
          <w:rFonts w:ascii="Arial" w:hAnsi="Arial" w:cs="Arial"/>
          <w:b/>
          <w:bCs/>
          <w:color w:val="000000" w:themeColor="text1"/>
          <w:sz w:val="24"/>
          <w:szCs w:val="24"/>
        </w:rPr>
        <w:t xml:space="preserve"> </w:t>
      </w:r>
    </w:p>
    <w:bookmarkEnd w:id="6"/>
    <w:p w14:paraId="7199B719" w14:textId="114C4E28" w:rsidR="00DE2711" w:rsidRPr="008E236D" w:rsidRDefault="00D853A8" w:rsidP="00FD529E">
      <w:pPr>
        <w:rPr>
          <w:rFonts w:ascii="Arial" w:hAnsi="Arial" w:cs="Arial"/>
          <w:color w:val="000000"/>
          <w:sz w:val="24"/>
          <w:szCs w:val="24"/>
          <w:shd w:val="clear" w:color="auto" w:fill="FFFFFF"/>
        </w:rPr>
      </w:pPr>
      <w:r w:rsidRPr="008E236D">
        <w:rPr>
          <w:rFonts w:ascii="Arial" w:hAnsi="Arial" w:cs="Arial"/>
          <w:sz w:val="24"/>
          <w:szCs w:val="24"/>
        </w:rPr>
        <w:t xml:space="preserve">My Honey and Mumford </w:t>
      </w:r>
      <w:r w:rsidR="00981B64" w:rsidRPr="008E236D">
        <w:rPr>
          <w:rFonts w:ascii="Arial" w:hAnsi="Arial" w:cs="Arial"/>
          <w:sz w:val="24"/>
          <w:szCs w:val="24"/>
        </w:rPr>
        <w:t xml:space="preserve">test result </w:t>
      </w:r>
      <w:r w:rsidR="00FD529E" w:rsidRPr="008E236D">
        <w:rPr>
          <w:rFonts w:ascii="Arial" w:hAnsi="Arial" w:cs="Arial"/>
          <w:sz w:val="24"/>
          <w:szCs w:val="24"/>
        </w:rPr>
        <w:t>states, that</w:t>
      </w:r>
      <w:r w:rsidR="00981B64" w:rsidRPr="008E236D">
        <w:rPr>
          <w:rFonts w:ascii="Arial" w:hAnsi="Arial" w:cs="Arial"/>
          <w:sz w:val="24"/>
          <w:szCs w:val="24"/>
        </w:rPr>
        <w:t xml:space="preserve"> I am both -</w:t>
      </w:r>
      <w:r w:rsidR="00F5644A" w:rsidRPr="008E236D">
        <w:rPr>
          <w:rFonts w:ascii="Arial" w:hAnsi="Arial" w:cs="Arial"/>
          <w:sz w:val="24"/>
          <w:szCs w:val="24"/>
        </w:rPr>
        <w:t>T</w:t>
      </w:r>
      <w:r w:rsidR="00981B64" w:rsidRPr="008E236D">
        <w:rPr>
          <w:rFonts w:ascii="Arial" w:hAnsi="Arial" w:cs="Arial"/>
          <w:sz w:val="24"/>
          <w:szCs w:val="24"/>
        </w:rPr>
        <w:t xml:space="preserve">heorist and </w:t>
      </w:r>
      <w:r w:rsidR="00C374A7" w:rsidRPr="008E236D">
        <w:rPr>
          <w:rFonts w:ascii="Arial" w:hAnsi="Arial" w:cs="Arial"/>
          <w:sz w:val="24"/>
          <w:szCs w:val="24"/>
        </w:rPr>
        <w:t>Reflector, and</w:t>
      </w:r>
      <w:r w:rsidR="00A55A5D" w:rsidRPr="008E236D">
        <w:rPr>
          <w:rFonts w:ascii="Arial" w:hAnsi="Arial" w:cs="Arial"/>
          <w:sz w:val="24"/>
          <w:szCs w:val="24"/>
        </w:rPr>
        <w:t xml:space="preserve"> I can strongly agree with this </w:t>
      </w:r>
      <w:r w:rsidR="004967A1" w:rsidRPr="008E236D">
        <w:rPr>
          <w:rFonts w:ascii="Arial" w:hAnsi="Arial" w:cs="Arial"/>
          <w:sz w:val="24"/>
          <w:szCs w:val="24"/>
        </w:rPr>
        <w:t xml:space="preserve">I like to </w:t>
      </w:r>
      <w:r w:rsidR="00E5143D" w:rsidRPr="008E236D">
        <w:rPr>
          <w:rFonts w:ascii="Arial" w:hAnsi="Arial" w:cs="Arial"/>
          <w:color w:val="000000"/>
          <w:sz w:val="24"/>
          <w:szCs w:val="24"/>
          <w:shd w:val="clear" w:color="auto" w:fill="FFFFFF"/>
        </w:rPr>
        <w:t xml:space="preserve">understand the theory behind the </w:t>
      </w:r>
      <w:r w:rsidR="00C374A7" w:rsidRPr="008E236D">
        <w:rPr>
          <w:rFonts w:ascii="Arial" w:hAnsi="Arial" w:cs="Arial"/>
          <w:color w:val="000000"/>
          <w:sz w:val="24"/>
          <w:szCs w:val="24"/>
          <w:shd w:val="clear" w:color="auto" w:fill="FFFFFF"/>
        </w:rPr>
        <w:t xml:space="preserve">actions. And </w:t>
      </w:r>
      <w:r w:rsidR="00B33B33" w:rsidRPr="008E236D">
        <w:rPr>
          <w:rFonts w:ascii="Arial" w:hAnsi="Arial" w:cs="Arial"/>
          <w:color w:val="000000"/>
          <w:sz w:val="24"/>
          <w:szCs w:val="24"/>
          <w:shd w:val="clear" w:color="auto" w:fill="FFFFFF"/>
        </w:rPr>
        <w:t>like to us</w:t>
      </w:r>
      <w:r w:rsidR="00FD529E" w:rsidRPr="008E236D">
        <w:rPr>
          <w:rFonts w:ascii="Arial" w:hAnsi="Arial" w:cs="Arial"/>
          <w:color w:val="000000"/>
          <w:sz w:val="24"/>
          <w:szCs w:val="24"/>
          <w:shd w:val="clear" w:color="auto" w:fill="FFFFFF"/>
        </w:rPr>
        <w:t>e</w:t>
      </w:r>
      <w:r w:rsidR="00E5143D" w:rsidRPr="008E236D">
        <w:rPr>
          <w:rFonts w:ascii="Arial" w:hAnsi="Arial" w:cs="Arial"/>
          <w:color w:val="000000"/>
          <w:sz w:val="24"/>
          <w:szCs w:val="24"/>
          <w:shd w:val="clear" w:color="auto" w:fill="FFFFFF"/>
        </w:rPr>
        <w:t xml:space="preserve"> concepts and facts </w:t>
      </w:r>
      <w:r w:rsidR="00193156" w:rsidRPr="008E236D">
        <w:rPr>
          <w:rFonts w:ascii="Arial" w:hAnsi="Arial" w:cs="Arial"/>
          <w:color w:val="000000"/>
          <w:sz w:val="24"/>
          <w:szCs w:val="24"/>
          <w:shd w:val="clear" w:color="auto" w:fill="FFFFFF"/>
        </w:rPr>
        <w:t>to</w:t>
      </w:r>
      <w:r w:rsidR="00E5143D" w:rsidRPr="008E236D">
        <w:rPr>
          <w:rFonts w:ascii="Arial" w:hAnsi="Arial" w:cs="Arial"/>
          <w:color w:val="000000"/>
          <w:sz w:val="24"/>
          <w:szCs w:val="24"/>
          <w:shd w:val="clear" w:color="auto" w:fill="FFFFFF"/>
        </w:rPr>
        <w:t xml:space="preserve"> engage in the learning </w:t>
      </w:r>
      <w:r w:rsidR="002578DD" w:rsidRPr="008E236D">
        <w:rPr>
          <w:rFonts w:ascii="Arial" w:hAnsi="Arial" w:cs="Arial"/>
          <w:color w:val="000000"/>
          <w:sz w:val="24"/>
          <w:szCs w:val="24"/>
          <w:shd w:val="clear" w:color="auto" w:fill="FFFFFF"/>
        </w:rPr>
        <w:t>process, but</w:t>
      </w:r>
      <w:r w:rsidR="00C374A7" w:rsidRPr="008E236D">
        <w:rPr>
          <w:rFonts w:ascii="Arial" w:hAnsi="Arial" w:cs="Arial"/>
          <w:color w:val="000000"/>
          <w:sz w:val="24"/>
          <w:szCs w:val="24"/>
          <w:shd w:val="clear" w:color="auto" w:fill="FFFFFF"/>
        </w:rPr>
        <w:t xml:space="preserve"> also </w:t>
      </w:r>
      <w:r w:rsidR="00FE0494" w:rsidRPr="008E236D">
        <w:rPr>
          <w:rFonts w:ascii="Arial" w:hAnsi="Arial" w:cs="Arial"/>
          <w:color w:val="000000"/>
          <w:sz w:val="24"/>
          <w:szCs w:val="24"/>
          <w:shd w:val="clear" w:color="auto" w:fill="FFFFFF"/>
        </w:rPr>
        <w:t xml:space="preserve">observing and thinking about what </w:t>
      </w:r>
      <w:r w:rsidR="008E236D" w:rsidRPr="008E236D">
        <w:rPr>
          <w:rFonts w:ascii="Arial" w:hAnsi="Arial" w:cs="Arial"/>
          <w:color w:val="000000"/>
          <w:sz w:val="24"/>
          <w:szCs w:val="24"/>
          <w:shd w:val="clear" w:color="auto" w:fill="FFFFFF"/>
        </w:rPr>
        <w:t>happened, analyse</w:t>
      </w:r>
      <w:r w:rsidR="005860B8" w:rsidRPr="008E236D">
        <w:rPr>
          <w:rFonts w:ascii="Arial" w:hAnsi="Arial" w:cs="Arial"/>
          <w:color w:val="000000"/>
          <w:sz w:val="24"/>
          <w:szCs w:val="24"/>
          <w:shd w:val="clear" w:color="auto" w:fill="FFFFFF"/>
        </w:rPr>
        <w:t xml:space="preserve"> </w:t>
      </w:r>
      <w:r w:rsidR="00FE0494" w:rsidRPr="008E236D">
        <w:rPr>
          <w:rFonts w:ascii="Arial" w:hAnsi="Arial" w:cs="Arial"/>
          <w:color w:val="000000"/>
          <w:sz w:val="24"/>
          <w:szCs w:val="24"/>
          <w:shd w:val="clear" w:color="auto" w:fill="FFFFFF"/>
        </w:rPr>
        <w:t xml:space="preserve">experiences from </w:t>
      </w:r>
      <w:r w:rsidR="00B1310C" w:rsidRPr="008E236D">
        <w:rPr>
          <w:rFonts w:ascii="Arial" w:hAnsi="Arial" w:cs="Arial"/>
          <w:color w:val="000000"/>
          <w:sz w:val="24"/>
          <w:szCs w:val="24"/>
          <w:shd w:val="clear" w:color="auto" w:fill="FFFFFF"/>
        </w:rPr>
        <w:t>several</w:t>
      </w:r>
      <w:r w:rsidR="00FE0494" w:rsidRPr="008E236D">
        <w:rPr>
          <w:rFonts w:ascii="Arial" w:hAnsi="Arial" w:cs="Arial"/>
          <w:color w:val="000000"/>
          <w:sz w:val="24"/>
          <w:szCs w:val="24"/>
          <w:shd w:val="clear" w:color="auto" w:fill="FFFFFF"/>
        </w:rPr>
        <w:t xml:space="preserve"> different perspectives, collecting data and taking the time to work towards an appropriate conclusion.</w:t>
      </w:r>
      <w:r w:rsidR="00B1310C">
        <w:rPr>
          <w:rFonts w:ascii="Arial" w:hAnsi="Arial" w:cs="Arial"/>
          <w:color w:val="000000"/>
          <w:sz w:val="24"/>
          <w:szCs w:val="24"/>
          <w:shd w:val="clear" w:color="auto" w:fill="FFFFFF"/>
        </w:rPr>
        <w:t xml:space="preserve"> (Roseveld,2005)</w:t>
      </w:r>
    </w:p>
    <w:p w14:paraId="4005C2DC" w14:textId="38113AD4" w:rsidR="00C374A7" w:rsidRDefault="00C374A7" w:rsidP="00FD529E">
      <w:pPr>
        <w:rPr>
          <w:rFonts w:ascii="Arial" w:hAnsi="Arial" w:cs="Arial"/>
          <w:color w:val="000000"/>
          <w:sz w:val="24"/>
          <w:szCs w:val="24"/>
          <w:shd w:val="clear" w:color="auto" w:fill="FFFFFF"/>
        </w:rPr>
      </w:pPr>
    </w:p>
    <w:p w14:paraId="112389B8" w14:textId="2A43A65D" w:rsidR="007A363A" w:rsidRDefault="007A363A" w:rsidP="007A363A">
      <w:pPr>
        <w:pStyle w:val="Heading2"/>
        <w:rPr>
          <w:rFonts w:ascii="Arial" w:hAnsi="Arial" w:cs="Arial"/>
          <w:b/>
          <w:bCs/>
          <w:color w:val="000000" w:themeColor="text1"/>
        </w:rPr>
      </w:pPr>
      <w:bookmarkStart w:id="8" w:name="_Toc74874345"/>
      <w:r w:rsidRPr="007A363A">
        <w:rPr>
          <w:rFonts w:ascii="Arial" w:hAnsi="Arial" w:cs="Arial"/>
          <w:b/>
          <w:bCs/>
          <w:color w:val="000000" w:themeColor="text1"/>
        </w:rPr>
        <w:t>5.</w:t>
      </w:r>
      <w:r>
        <w:rPr>
          <w:rFonts w:ascii="Arial" w:hAnsi="Arial" w:cs="Arial"/>
          <w:b/>
          <w:bCs/>
          <w:color w:val="000000" w:themeColor="text1"/>
        </w:rPr>
        <w:t>3 Myers and Briggs</w:t>
      </w:r>
      <w:bookmarkEnd w:id="8"/>
      <w:r>
        <w:rPr>
          <w:rFonts w:ascii="Arial" w:hAnsi="Arial" w:cs="Arial"/>
          <w:b/>
          <w:bCs/>
          <w:color w:val="000000" w:themeColor="text1"/>
        </w:rPr>
        <w:t xml:space="preserve"> </w:t>
      </w:r>
    </w:p>
    <w:p w14:paraId="0052057F" w14:textId="066956FA" w:rsidR="007A363A" w:rsidRPr="007A363A" w:rsidRDefault="007A363A" w:rsidP="007A363A">
      <w:pPr>
        <w:rPr>
          <w:rFonts w:ascii="Arial" w:hAnsi="Arial" w:cs="Arial"/>
          <w:sz w:val="24"/>
          <w:szCs w:val="24"/>
        </w:rPr>
      </w:pPr>
      <w:r w:rsidRPr="007A363A">
        <w:rPr>
          <w:rFonts w:ascii="Arial" w:hAnsi="Arial" w:cs="Arial"/>
          <w:sz w:val="24"/>
          <w:szCs w:val="24"/>
        </w:rPr>
        <w:t xml:space="preserve">This Test perfectly shown my personality </w:t>
      </w:r>
      <w:r w:rsidR="00A12F27">
        <w:rPr>
          <w:rFonts w:ascii="Arial" w:hAnsi="Arial" w:cs="Arial"/>
          <w:sz w:val="24"/>
          <w:szCs w:val="24"/>
        </w:rPr>
        <w:t xml:space="preserve">and I can use this chart </w:t>
      </w:r>
      <w:r w:rsidR="00A11641">
        <w:rPr>
          <w:rFonts w:ascii="Arial" w:hAnsi="Arial" w:cs="Arial"/>
          <w:sz w:val="24"/>
          <w:szCs w:val="24"/>
        </w:rPr>
        <w:t xml:space="preserve">if searching for another work I was able to find out which kind of work is perfect for my personality. </w:t>
      </w:r>
    </w:p>
    <w:p w14:paraId="0F09E4D8" w14:textId="77777777" w:rsidR="007A363A" w:rsidRPr="007A363A" w:rsidRDefault="007A363A" w:rsidP="007A363A">
      <w:pPr>
        <w:pStyle w:val="ListParagraph"/>
        <w:ind w:left="0"/>
      </w:pPr>
    </w:p>
    <w:tbl>
      <w:tblPr>
        <w:tblStyle w:val="TableGrid"/>
        <w:tblpPr w:leftFromText="180" w:rightFromText="180" w:vertAnchor="text" w:horzAnchor="margin" w:tblpXSpec="center" w:tblpY="537"/>
        <w:tblW w:w="10490"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7A363A" w14:paraId="343A7A06" w14:textId="77777777" w:rsidTr="007A363A">
        <w:tc>
          <w:tcPr>
            <w:tcW w:w="669" w:type="dxa"/>
          </w:tcPr>
          <w:p w14:paraId="56C14BED" w14:textId="77777777" w:rsidR="007A363A" w:rsidRDefault="007A363A" w:rsidP="007A363A"/>
        </w:tc>
        <w:tc>
          <w:tcPr>
            <w:tcW w:w="1045" w:type="dxa"/>
          </w:tcPr>
          <w:p w14:paraId="508AAB9F" w14:textId="77777777" w:rsidR="007A363A" w:rsidRDefault="007A363A" w:rsidP="007A363A">
            <w:r>
              <w:t>a</w:t>
            </w:r>
          </w:p>
        </w:tc>
        <w:tc>
          <w:tcPr>
            <w:tcW w:w="1013" w:type="dxa"/>
          </w:tcPr>
          <w:p w14:paraId="72E6DB82" w14:textId="77777777" w:rsidR="007A363A" w:rsidRDefault="007A363A" w:rsidP="007A363A">
            <w:r>
              <w:t>b</w:t>
            </w:r>
          </w:p>
        </w:tc>
        <w:tc>
          <w:tcPr>
            <w:tcW w:w="440" w:type="dxa"/>
          </w:tcPr>
          <w:p w14:paraId="1D8007E2" w14:textId="77777777" w:rsidR="007A363A" w:rsidRDefault="007A363A" w:rsidP="007A363A"/>
        </w:tc>
        <w:tc>
          <w:tcPr>
            <w:tcW w:w="898" w:type="dxa"/>
          </w:tcPr>
          <w:p w14:paraId="53BB341B" w14:textId="77777777" w:rsidR="007A363A" w:rsidRDefault="007A363A" w:rsidP="007A363A">
            <w:r>
              <w:t>a</w:t>
            </w:r>
          </w:p>
        </w:tc>
        <w:tc>
          <w:tcPr>
            <w:tcW w:w="960" w:type="dxa"/>
          </w:tcPr>
          <w:p w14:paraId="4FCAC2D4" w14:textId="77777777" w:rsidR="007A363A" w:rsidRDefault="007A363A" w:rsidP="007A363A">
            <w:r>
              <w:t>b</w:t>
            </w:r>
          </w:p>
        </w:tc>
        <w:tc>
          <w:tcPr>
            <w:tcW w:w="440" w:type="dxa"/>
          </w:tcPr>
          <w:p w14:paraId="30A122BF" w14:textId="77777777" w:rsidR="007A363A" w:rsidRDefault="007A363A" w:rsidP="007A363A"/>
        </w:tc>
        <w:tc>
          <w:tcPr>
            <w:tcW w:w="975" w:type="dxa"/>
          </w:tcPr>
          <w:p w14:paraId="30BECA29" w14:textId="77777777" w:rsidR="007A363A" w:rsidRDefault="007A363A" w:rsidP="007A363A">
            <w:r>
              <w:t>a</w:t>
            </w:r>
          </w:p>
        </w:tc>
        <w:tc>
          <w:tcPr>
            <w:tcW w:w="857" w:type="dxa"/>
          </w:tcPr>
          <w:p w14:paraId="225E5965" w14:textId="77777777" w:rsidR="007A363A" w:rsidRDefault="007A363A" w:rsidP="007A363A">
            <w:r>
              <w:t>b</w:t>
            </w:r>
          </w:p>
        </w:tc>
        <w:tc>
          <w:tcPr>
            <w:tcW w:w="783" w:type="dxa"/>
          </w:tcPr>
          <w:p w14:paraId="18982AA5" w14:textId="77777777" w:rsidR="007A363A" w:rsidRDefault="007A363A" w:rsidP="007A363A"/>
        </w:tc>
        <w:tc>
          <w:tcPr>
            <w:tcW w:w="1134" w:type="dxa"/>
          </w:tcPr>
          <w:p w14:paraId="20A8C333" w14:textId="77777777" w:rsidR="007A363A" w:rsidRDefault="007A363A" w:rsidP="007A363A">
            <w:r>
              <w:t>a</w:t>
            </w:r>
          </w:p>
        </w:tc>
        <w:tc>
          <w:tcPr>
            <w:tcW w:w="1276" w:type="dxa"/>
          </w:tcPr>
          <w:p w14:paraId="05554B68" w14:textId="77777777" w:rsidR="007A363A" w:rsidRDefault="007A363A" w:rsidP="007A363A">
            <w:r>
              <w:t>b</w:t>
            </w:r>
          </w:p>
        </w:tc>
      </w:tr>
      <w:tr w:rsidR="007A363A" w14:paraId="6614BFDD" w14:textId="77777777" w:rsidTr="007A363A">
        <w:tc>
          <w:tcPr>
            <w:tcW w:w="669" w:type="dxa"/>
          </w:tcPr>
          <w:p w14:paraId="4267F638" w14:textId="77777777" w:rsidR="007A363A" w:rsidRDefault="007A363A" w:rsidP="007A363A">
            <w:r>
              <w:t>1</w:t>
            </w:r>
          </w:p>
        </w:tc>
        <w:tc>
          <w:tcPr>
            <w:tcW w:w="1045" w:type="dxa"/>
          </w:tcPr>
          <w:p w14:paraId="295DAB78" w14:textId="77777777" w:rsidR="007A363A" w:rsidRDefault="007A363A" w:rsidP="007A363A">
            <w:r>
              <w:t>a</w:t>
            </w:r>
          </w:p>
        </w:tc>
        <w:tc>
          <w:tcPr>
            <w:tcW w:w="1013" w:type="dxa"/>
          </w:tcPr>
          <w:p w14:paraId="0987EE5E" w14:textId="77777777" w:rsidR="007A363A" w:rsidRDefault="007A363A" w:rsidP="007A363A"/>
        </w:tc>
        <w:tc>
          <w:tcPr>
            <w:tcW w:w="440" w:type="dxa"/>
          </w:tcPr>
          <w:p w14:paraId="3ED04279" w14:textId="77777777" w:rsidR="007A363A" w:rsidRDefault="007A363A" w:rsidP="007A363A">
            <w:r>
              <w:t>2</w:t>
            </w:r>
          </w:p>
        </w:tc>
        <w:tc>
          <w:tcPr>
            <w:tcW w:w="898" w:type="dxa"/>
          </w:tcPr>
          <w:p w14:paraId="5692E9E2" w14:textId="77777777" w:rsidR="007A363A" w:rsidRDefault="007A363A" w:rsidP="007A363A"/>
        </w:tc>
        <w:tc>
          <w:tcPr>
            <w:tcW w:w="960" w:type="dxa"/>
          </w:tcPr>
          <w:p w14:paraId="5D235958" w14:textId="77777777" w:rsidR="007A363A" w:rsidRDefault="007A363A" w:rsidP="007A363A">
            <w:r>
              <w:t>b</w:t>
            </w:r>
          </w:p>
        </w:tc>
        <w:tc>
          <w:tcPr>
            <w:tcW w:w="440" w:type="dxa"/>
          </w:tcPr>
          <w:p w14:paraId="3027616E" w14:textId="77777777" w:rsidR="007A363A" w:rsidRDefault="007A363A" w:rsidP="007A363A">
            <w:r>
              <w:t>3</w:t>
            </w:r>
          </w:p>
        </w:tc>
        <w:tc>
          <w:tcPr>
            <w:tcW w:w="975" w:type="dxa"/>
          </w:tcPr>
          <w:p w14:paraId="71D19858" w14:textId="77777777" w:rsidR="007A363A" w:rsidRDefault="007A363A" w:rsidP="007A363A">
            <w:r>
              <w:t>a</w:t>
            </w:r>
          </w:p>
        </w:tc>
        <w:tc>
          <w:tcPr>
            <w:tcW w:w="857" w:type="dxa"/>
          </w:tcPr>
          <w:p w14:paraId="10CE4A94" w14:textId="77777777" w:rsidR="007A363A" w:rsidRDefault="007A363A" w:rsidP="007A363A"/>
        </w:tc>
        <w:tc>
          <w:tcPr>
            <w:tcW w:w="783" w:type="dxa"/>
          </w:tcPr>
          <w:p w14:paraId="550FC4BD" w14:textId="77777777" w:rsidR="007A363A" w:rsidRDefault="007A363A" w:rsidP="007A363A">
            <w:r>
              <w:t>4</w:t>
            </w:r>
          </w:p>
        </w:tc>
        <w:tc>
          <w:tcPr>
            <w:tcW w:w="1134" w:type="dxa"/>
          </w:tcPr>
          <w:p w14:paraId="58FB709C" w14:textId="77777777" w:rsidR="007A363A" w:rsidRDefault="007A363A" w:rsidP="007A363A"/>
        </w:tc>
        <w:tc>
          <w:tcPr>
            <w:tcW w:w="1276" w:type="dxa"/>
          </w:tcPr>
          <w:p w14:paraId="411BE45E" w14:textId="77777777" w:rsidR="007A363A" w:rsidRDefault="007A363A" w:rsidP="007A363A">
            <w:r>
              <w:t>b</w:t>
            </w:r>
          </w:p>
        </w:tc>
      </w:tr>
      <w:tr w:rsidR="007A363A" w14:paraId="090E5922" w14:textId="77777777" w:rsidTr="007A363A">
        <w:tc>
          <w:tcPr>
            <w:tcW w:w="669" w:type="dxa"/>
          </w:tcPr>
          <w:p w14:paraId="451179B2" w14:textId="77777777" w:rsidR="007A363A" w:rsidRDefault="007A363A" w:rsidP="007A363A">
            <w:r>
              <w:t>5</w:t>
            </w:r>
          </w:p>
        </w:tc>
        <w:tc>
          <w:tcPr>
            <w:tcW w:w="1045" w:type="dxa"/>
          </w:tcPr>
          <w:p w14:paraId="4A767788" w14:textId="77777777" w:rsidR="007A363A" w:rsidRDefault="007A363A" w:rsidP="007A363A">
            <w:r>
              <w:t>a</w:t>
            </w:r>
          </w:p>
        </w:tc>
        <w:tc>
          <w:tcPr>
            <w:tcW w:w="1013" w:type="dxa"/>
          </w:tcPr>
          <w:p w14:paraId="3DD47C64" w14:textId="77777777" w:rsidR="007A363A" w:rsidRDefault="007A363A" w:rsidP="007A363A"/>
        </w:tc>
        <w:tc>
          <w:tcPr>
            <w:tcW w:w="440" w:type="dxa"/>
          </w:tcPr>
          <w:p w14:paraId="1BB4D5F5" w14:textId="77777777" w:rsidR="007A363A" w:rsidRDefault="007A363A" w:rsidP="007A363A">
            <w:r>
              <w:t>6</w:t>
            </w:r>
          </w:p>
        </w:tc>
        <w:tc>
          <w:tcPr>
            <w:tcW w:w="898" w:type="dxa"/>
          </w:tcPr>
          <w:p w14:paraId="0380D261" w14:textId="77777777" w:rsidR="007A363A" w:rsidRDefault="007A363A" w:rsidP="007A363A">
            <w:r>
              <w:t>a</w:t>
            </w:r>
          </w:p>
        </w:tc>
        <w:tc>
          <w:tcPr>
            <w:tcW w:w="960" w:type="dxa"/>
          </w:tcPr>
          <w:p w14:paraId="00137376" w14:textId="77777777" w:rsidR="007A363A" w:rsidRDefault="007A363A" w:rsidP="007A363A"/>
        </w:tc>
        <w:tc>
          <w:tcPr>
            <w:tcW w:w="440" w:type="dxa"/>
          </w:tcPr>
          <w:p w14:paraId="05412D65" w14:textId="77777777" w:rsidR="007A363A" w:rsidRDefault="007A363A" w:rsidP="007A363A">
            <w:r>
              <w:t>7</w:t>
            </w:r>
          </w:p>
        </w:tc>
        <w:tc>
          <w:tcPr>
            <w:tcW w:w="975" w:type="dxa"/>
          </w:tcPr>
          <w:p w14:paraId="30771FA9" w14:textId="77777777" w:rsidR="007A363A" w:rsidRDefault="007A363A" w:rsidP="007A363A"/>
        </w:tc>
        <w:tc>
          <w:tcPr>
            <w:tcW w:w="857" w:type="dxa"/>
          </w:tcPr>
          <w:p w14:paraId="65065EB8" w14:textId="77777777" w:rsidR="007A363A" w:rsidRDefault="007A363A" w:rsidP="007A363A">
            <w:r>
              <w:t>b</w:t>
            </w:r>
          </w:p>
        </w:tc>
        <w:tc>
          <w:tcPr>
            <w:tcW w:w="783" w:type="dxa"/>
          </w:tcPr>
          <w:p w14:paraId="406C95AE" w14:textId="77777777" w:rsidR="007A363A" w:rsidRDefault="007A363A" w:rsidP="007A363A">
            <w:r>
              <w:t>8</w:t>
            </w:r>
          </w:p>
        </w:tc>
        <w:tc>
          <w:tcPr>
            <w:tcW w:w="1134" w:type="dxa"/>
          </w:tcPr>
          <w:p w14:paraId="20B71013" w14:textId="77777777" w:rsidR="007A363A" w:rsidRDefault="007A363A" w:rsidP="007A363A">
            <w:r>
              <w:t>A</w:t>
            </w:r>
          </w:p>
        </w:tc>
        <w:tc>
          <w:tcPr>
            <w:tcW w:w="1276" w:type="dxa"/>
          </w:tcPr>
          <w:p w14:paraId="29F076E8" w14:textId="77777777" w:rsidR="007A363A" w:rsidRDefault="007A363A" w:rsidP="007A363A"/>
        </w:tc>
      </w:tr>
      <w:tr w:rsidR="007A363A" w14:paraId="53CEEB79" w14:textId="77777777" w:rsidTr="007A363A">
        <w:tc>
          <w:tcPr>
            <w:tcW w:w="669" w:type="dxa"/>
          </w:tcPr>
          <w:p w14:paraId="067E1F55" w14:textId="77777777" w:rsidR="007A363A" w:rsidRDefault="007A363A" w:rsidP="007A363A">
            <w:r>
              <w:t>9</w:t>
            </w:r>
          </w:p>
        </w:tc>
        <w:tc>
          <w:tcPr>
            <w:tcW w:w="1045" w:type="dxa"/>
          </w:tcPr>
          <w:p w14:paraId="2F84B946" w14:textId="77777777" w:rsidR="007A363A" w:rsidRDefault="007A363A" w:rsidP="007A363A">
            <w:r>
              <w:t>a</w:t>
            </w:r>
          </w:p>
        </w:tc>
        <w:tc>
          <w:tcPr>
            <w:tcW w:w="1013" w:type="dxa"/>
          </w:tcPr>
          <w:p w14:paraId="11C49184" w14:textId="77777777" w:rsidR="007A363A" w:rsidRDefault="007A363A" w:rsidP="007A363A"/>
        </w:tc>
        <w:tc>
          <w:tcPr>
            <w:tcW w:w="440" w:type="dxa"/>
          </w:tcPr>
          <w:p w14:paraId="3D0F3BB0" w14:textId="77777777" w:rsidR="007A363A" w:rsidRDefault="007A363A" w:rsidP="007A363A">
            <w:r>
              <w:t>10</w:t>
            </w:r>
          </w:p>
        </w:tc>
        <w:tc>
          <w:tcPr>
            <w:tcW w:w="898" w:type="dxa"/>
          </w:tcPr>
          <w:p w14:paraId="0C719466" w14:textId="77777777" w:rsidR="007A363A" w:rsidRDefault="007A363A" w:rsidP="007A363A"/>
        </w:tc>
        <w:tc>
          <w:tcPr>
            <w:tcW w:w="960" w:type="dxa"/>
          </w:tcPr>
          <w:p w14:paraId="7C56CF23" w14:textId="77777777" w:rsidR="007A363A" w:rsidRDefault="007A363A" w:rsidP="007A363A">
            <w:r>
              <w:t>b</w:t>
            </w:r>
          </w:p>
        </w:tc>
        <w:tc>
          <w:tcPr>
            <w:tcW w:w="440" w:type="dxa"/>
          </w:tcPr>
          <w:p w14:paraId="295579DC" w14:textId="77777777" w:rsidR="007A363A" w:rsidRDefault="007A363A" w:rsidP="007A363A">
            <w:r>
              <w:t>11</w:t>
            </w:r>
          </w:p>
        </w:tc>
        <w:tc>
          <w:tcPr>
            <w:tcW w:w="975" w:type="dxa"/>
          </w:tcPr>
          <w:p w14:paraId="4F30C869" w14:textId="77777777" w:rsidR="007A363A" w:rsidRDefault="007A363A" w:rsidP="007A363A"/>
        </w:tc>
        <w:tc>
          <w:tcPr>
            <w:tcW w:w="857" w:type="dxa"/>
          </w:tcPr>
          <w:p w14:paraId="1D8535AB" w14:textId="77777777" w:rsidR="007A363A" w:rsidRDefault="007A363A" w:rsidP="007A363A">
            <w:r>
              <w:t>b</w:t>
            </w:r>
          </w:p>
        </w:tc>
        <w:tc>
          <w:tcPr>
            <w:tcW w:w="783" w:type="dxa"/>
          </w:tcPr>
          <w:p w14:paraId="1A68AC94" w14:textId="77777777" w:rsidR="007A363A" w:rsidRDefault="007A363A" w:rsidP="007A363A">
            <w:r>
              <w:t>12</w:t>
            </w:r>
          </w:p>
        </w:tc>
        <w:tc>
          <w:tcPr>
            <w:tcW w:w="1134" w:type="dxa"/>
          </w:tcPr>
          <w:p w14:paraId="3CB159DF" w14:textId="77777777" w:rsidR="007A363A" w:rsidRDefault="007A363A" w:rsidP="007A363A"/>
        </w:tc>
        <w:tc>
          <w:tcPr>
            <w:tcW w:w="1276" w:type="dxa"/>
          </w:tcPr>
          <w:p w14:paraId="7AD18B03" w14:textId="77777777" w:rsidR="007A363A" w:rsidRDefault="007A363A" w:rsidP="007A363A">
            <w:r>
              <w:t>b</w:t>
            </w:r>
          </w:p>
        </w:tc>
      </w:tr>
      <w:tr w:rsidR="007A363A" w14:paraId="0C94D38F" w14:textId="77777777" w:rsidTr="007A363A">
        <w:tc>
          <w:tcPr>
            <w:tcW w:w="669" w:type="dxa"/>
          </w:tcPr>
          <w:p w14:paraId="442C64B0" w14:textId="77777777" w:rsidR="007A363A" w:rsidRDefault="007A363A" w:rsidP="007A363A">
            <w:r>
              <w:t>13</w:t>
            </w:r>
          </w:p>
        </w:tc>
        <w:tc>
          <w:tcPr>
            <w:tcW w:w="1045" w:type="dxa"/>
          </w:tcPr>
          <w:p w14:paraId="761F84B5" w14:textId="77777777" w:rsidR="007A363A" w:rsidRDefault="007A363A" w:rsidP="007A363A">
            <w:r>
              <w:t>a</w:t>
            </w:r>
          </w:p>
        </w:tc>
        <w:tc>
          <w:tcPr>
            <w:tcW w:w="1013" w:type="dxa"/>
          </w:tcPr>
          <w:p w14:paraId="32330C9D" w14:textId="77777777" w:rsidR="007A363A" w:rsidRDefault="007A363A" w:rsidP="007A363A"/>
        </w:tc>
        <w:tc>
          <w:tcPr>
            <w:tcW w:w="440" w:type="dxa"/>
          </w:tcPr>
          <w:p w14:paraId="6B77BC6C" w14:textId="77777777" w:rsidR="007A363A" w:rsidRDefault="007A363A" w:rsidP="007A363A">
            <w:r>
              <w:t>14</w:t>
            </w:r>
          </w:p>
        </w:tc>
        <w:tc>
          <w:tcPr>
            <w:tcW w:w="898" w:type="dxa"/>
          </w:tcPr>
          <w:p w14:paraId="6B846FD2" w14:textId="77777777" w:rsidR="007A363A" w:rsidRDefault="007A363A" w:rsidP="007A363A"/>
        </w:tc>
        <w:tc>
          <w:tcPr>
            <w:tcW w:w="960" w:type="dxa"/>
          </w:tcPr>
          <w:p w14:paraId="52C2BD67" w14:textId="77777777" w:rsidR="007A363A" w:rsidRDefault="007A363A" w:rsidP="007A363A">
            <w:r>
              <w:t>b</w:t>
            </w:r>
          </w:p>
        </w:tc>
        <w:tc>
          <w:tcPr>
            <w:tcW w:w="440" w:type="dxa"/>
          </w:tcPr>
          <w:p w14:paraId="13E90AD6" w14:textId="77777777" w:rsidR="007A363A" w:rsidRDefault="007A363A" w:rsidP="007A363A">
            <w:r>
              <w:t>15</w:t>
            </w:r>
          </w:p>
        </w:tc>
        <w:tc>
          <w:tcPr>
            <w:tcW w:w="975" w:type="dxa"/>
          </w:tcPr>
          <w:p w14:paraId="6E51753A" w14:textId="77777777" w:rsidR="007A363A" w:rsidRDefault="007A363A" w:rsidP="007A363A">
            <w:r>
              <w:t>a</w:t>
            </w:r>
          </w:p>
        </w:tc>
        <w:tc>
          <w:tcPr>
            <w:tcW w:w="857" w:type="dxa"/>
          </w:tcPr>
          <w:p w14:paraId="460B28D5" w14:textId="77777777" w:rsidR="007A363A" w:rsidRDefault="007A363A" w:rsidP="007A363A"/>
        </w:tc>
        <w:tc>
          <w:tcPr>
            <w:tcW w:w="783" w:type="dxa"/>
          </w:tcPr>
          <w:p w14:paraId="352A4979" w14:textId="77777777" w:rsidR="007A363A" w:rsidRDefault="007A363A" w:rsidP="007A363A">
            <w:r>
              <w:t>16</w:t>
            </w:r>
          </w:p>
        </w:tc>
        <w:tc>
          <w:tcPr>
            <w:tcW w:w="1134" w:type="dxa"/>
          </w:tcPr>
          <w:p w14:paraId="3251757C" w14:textId="77777777" w:rsidR="007A363A" w:rsidRDefault="007A363A" w:rsidP="007A363A">
            <w:r>
              <w:t>A</w:t>
            </w:r>
          </w:p>
        </w:tc>
        <w:tc>
          <w:tcPr>
            <w:tcW w:w="1276" w:type="dxa"/>
          </w:tcPr>
          <w:p w14:paraId="7A14D74E" w14:textId="77777777" w:rsidR="007A363A" w:rsidRDefault="007A363A" w:rsidP="007A363A"/>
        </w:tc>
      </w:tr>
      <w:tr w:rsidR="007A363A" w14:paraId="1AD81CCF" w14:textId="77777777" w:rsidTr="007A363A">
        <w:tc>
          <w:tcPr>
            <w:tcW w:w="669" w:type="dxa"/>
          </w:tcPr>
          <w:p w14:paraId="4484D11E" w14:textId="77777777" w:rsidR="007A363A" w:rsidRDefault="007A363A" w:rsidP="007A363A">
            <w:r>
              <w:t>17</w:t>
            </w:r>
          </w:p>
        </w:tc>
        <w:tc>
          <w:tcPr>
            <w:tcW w:w="1045" w:type="dxa"/>
          </w:tcPr>
          <w:p w14:paraId="36574045" w14:textId="77777777" w:rsidR="007A363A" w:rsidRDefault="007A363A" w:rsidP="007A363A">
            <w:r>
              <w:t>a</w:t>
            </w:r>
          </w:p>
        </w:tc>
        <w:tc>
          <w:tcPr>
            <w:tcW w:w="1013" w:type="dxa"/>
          </w:tcPr>
          <w:p w14:paraId="4C495EC6" w14:textId="77777777" w:rsidR="007A363A" w:rsidRDefault="007A363A" w:rsidP="007A363A"/>
        </w:tc>
        <w:tc>
          <w:tcPr>
            <w:tcW w:w="440" w:type="dxa"/>
          </w:tcPr>
          <w:p w14:paraId="35C5A540" w14:textId="77777777" w:rsidR="007A363A" w:rsidRDefault="007A363A" w:rsidP="007A363A">
            <w:r>
              <w:t>18</w:t>
            </w:r>
          </w:p>
        </w:tc>
        <w:tc>
          <w:tcPr>
            <w:tcW w:w="898" w:type="dxa"/>
          </w:tcPr>
          <w:p w14:paraId="7A61617D" w14:textId="77777777" w:rsidR="007A363A" w:rsidRDefault="007A363A" w:rsidP="007A363A"/>
        </w:tc>
        <w:tc>
          <w:tcPr>
            <w:tcW w:w="960" w:type="dxa"/>
          </w:tcPr>
          <w:p w14:paraId="04E5DF11" w14:textId="77777777" w:rsidR="007A363A" w:rsidRDefault="007A363A" w:rsidP="007A363A"/>
        </w:tc>
        <w:tc>
          <w:tcPr>
            <w:tcW w:w="440" w:type="dxa"/>
          </w:tcPr>
          <w:p w14:paraId="01AB3CF6" w14:textId="77777777" w:rsidR="007A363A" w:rsidRDefault="007A363A" w:rsidP="007A363A">
            <w:r>
              <w:t>19</w:t>
            </w:r>
          </w:p>
        </w:tc>
        <w:tc>
          <w:tcPr>
            <w:tcW w:w="975" w:type="dxa"/>
          </w:tcPr>
          <w:p w14:paraId="214E5C2C" w14:textId="77777777" w:rsidR="007A363A" w:rsidRDefault="007A363A" w:rsidP="007A363A"/>
        </w:tc>
        <w:tc>
          <w:tcPr>
            <w:tcW w:w="857" w:type="dxa"/>
          </w:tcPr>
          <w:p w14:paraId="5632BD4E" w14:textId="77777777" w:rsidR="007A363A" w:rsidRDefault="007A363A" w:rsidP="007A363A">
            <w:r>
              <w:t>b</w:t>
            </w:r>
          </w:p>
        </w:tc>
        <w:tc>
          <w:tcPr>
            <w:tcW w:w="783" w:type="dxa"/>
          </w:tcPr>
          <w:p w14:paraId="73954874" w14:textId="77777777" w:rsidR="007A363A" w:rsidRDefault="007A363A" w:rsidP="007A363A">
            <w:r>
              <w:t>20</w:t>
            </w:r>
          </w:p>
        </w:tc>
        <w:tc>
          <w:tcPr>
            <w:tcW w:w="1134" w:type="dxa"/>
          </w:tcPr>
          <w:p w14:paraId="4109724B" w14:textId="277DF339" w:rsidR="007A363A" w:rsidRDefault="007A363A" w:rsidP="007A363A"/>
        </w:tc>
        <w:tc>
          <w:tcPr>
            <w:tcW w:w="1276" w:type="dxa"/>
          </w:tcPr>
          <w:p w14:paraId="22726D4E" w14:textId="5B9613AE" w:rsidR="007A363A" w:rsidRDefault="00B6623C" w:rsidP="007A363A">
            <w:r>
              <w:t>b</w:t>
            </w:r>
          </w:p>
        </w:tc>
      </w:tr>
      <w:tr w:rsidR="007A363A" w14:paraId="1A6BD236" w14:textId="77777777" w:rsidTr="007A363A">
        <w:tc>
          <w:tcPr>
            <w:tcW w:w="669" w:type="dxa"/>
          </w:tcPr>
          <w:p w14:paraId="6FD5F202" w14:textId="77777777" w:rsidR="007A363A" w:rsidRDefault="007A363A" w:rsidP="007A363A">
            <w:r>
              <w:t>Total</w:t>
            </w:r>
          </w:p>
        </w:tc>
        <w:tc>
          <w:tcPr>
            <w:tcW w:w="1045" w:type="dxa"/>
          </w:tcPr>
          <w:p w14:paraId="7DB23B7F" w14:textId="77777777" w:rsidR="007A363A" w:rsidRDefault="007A363A" w:rsidP="007A363A"/>
        </w:tc>
        <w:tc>
          <w:tcPr>
            <w:tcW w:w="1013" w:type="dxa"/>
          </w:tcPr>
          <w:p w14:paraId="39A1723F" w14:textId="77777777" w:rsidR="007A363A" w:rsidRDefault="007A363A" w:rsidP="007A363A"/>
        </w:tc>
        <w:tc>
          <w:tcPr>
            <w:tcW w:w="440" w:type="dxa"/>
          </w:tcPr>
          <w:p w14:paraId="01A89F27" w14:textId="77777777" w:rsidR="007A363A" w:rsidRDefault="007A363A" w:rsidP="007A363A"/>
        </w:tc>
        <w:tc>
          <w:tcPr>
            <w:tcW w:w="898" w:type="dxa"/>
          </w:tcPr>
          <w:p w14:paraId="3CEE3A7D" w14:textId="77777777" w:rsidR="007A363A" w:rsidRDefault="007A363A" w:rsidP="007A363A"/>
        </w:tc>
        <w:tc>
          <w:tcPr>
            <w:tcW w:w="960" w:type="dxa"/>
          </w:tcPr>
          <w:p w14:paraId="1A46A468" w14:textId="77777777" w:rsidR="007A363A" w:rsidRDefault="007A363A" w:rsidP="007A363A"/>
        </w:tc>
        <w:tc>
          <w:tcPr>
            <w:tcW w:w="440" w:type="dxa"/>
          </w:tcPr>
          <w:p w14:paraId="231DE44D" w14:textId="77777777" w:rsidR="007A363A" w:rsidRDefault="007A363A" w:rsidP="007A363A"/>
        </w:tc>
        <w:tc>
          <w:tcPr>
            <w:tcW w:w="975" w:type="dxa"/>
          </w:tcPr>
          <w:p w14:paraId="4CCC327E" w14:textId="77777777" w:rsidR="007A363A" w:rsidRDefault="007A363A" w:rsidP="007A363A"/>
        </w:tc>
        <w:tc>
          <w:tcPr>
            <w:tcW w:w="857" w:type="dxa"/>
          </w:tcPr>
          <w:p w14:paraId="50B9E16A" w14:textId="77777777" w:rsidR="007A363A" w:rsidRDefault="007A363A" w:rsidP="007A363A"/>
        </w:tc>
        <w:tc>
          <w:tcPr>
            <w:tcW w:w="783" w:type="dxa"/>
          </w:tcPr>
          <w:p w14:paraId="060990F4" w14:textId="77777777" w:rsidR="007A363A" w:rsidRDefault="007A363A" w:rsidP="007A363A"/>
        </w:tc>
        <w:tc>
          <w:tcPr>
            <w:tcW w:w="1134" w:type="dxa"/>
          </w:tcPr>
          <w:p w14:paraId="380A9444" w14:textId="77777777" w:rsidR="007A363A" w:rsidRDefault="007A363A" w:rsidP="007A363A"/>
        </w:tc>
        <w:tc>
          <w:tcPr>
            <w:tcW w:w="1276" w:type="dxa"/>
          </w:tcPr>
          <w:p w14:paraId="08E6D451" w14:textId="77777777" w:rsidR="007A363A" w:rsidRDefault="007A363A" w:rsidP="007A363A"/>
        </w:tc>
      </w:tr>
      <w:tr w:rsidR="007A363A" w14:paraId="6C01640C" w14:textId="77777777" w:rsidTr="007A363A">
        <w:tc>
          <w:tcPr>
            <w:tcW w:w="669" w:type="dxa"/>
          </w:tcPr>
          <w:p w14:paraId="356C3098" w14:textId="77777777" w:rsidR="007A363A" w:rsidRDefault="007A363A" w:rsidP="007A363A"/>
        </w:tc>
        <w:tc>
          <w:tcPr>
            <w:tcW w:w="1045" w:type="dxa"/>
          </w:tcPr>
          <w:p w14:paraId="1290FBEE" w14:textId="77777777" w:rsidR="007A363A" w:rsidRDefault="007A363A" w:rsidP="007A363A">
            <w:r>
              <w:t>Extrovert</w:t>
            </w:r>
          </w:p>
        </w:tc>
        <w:tc>
          <w:tcPr>
            <w:tcW w:w="1013" w:type="dxa"/>
          </w:tcPr>
          <w:p w14:paraId="5F1DA297" w14:textId="77777777" w:rsidR="007A363A" w:rsidRDefault="007A363A" w:rsidP="007A363A">
            <w:r>
              <w:t>Introvert</w:t>
            </w:r>
          </w:p>
        </w:tc>
        <w:tc>
          <w:tcPr>
            <w:tcW w:w="440" w:type="dxa"/>
          </w:tcPr>
          <w:p w14:paraId="0EF35F7D" w14:textId="77777777" w:rsidR="007A363A" w:rsidRDefault="007A363A" w:rsidP="007A363A"/>
        </w:tc>
        <w:tc>
          <w:tcPr>
            <w:tcW w:w="898" w:type="dxa"/>
          </w:tcPr>
          <w:p w14:paraId="29A2EFB7" w14:textId="77777777" w:rsidR="007A363A" w:rsidRDefault="007A363A" w:rsidP="007A363A">
            <w:r>
              <w:t>Sensing</w:t>
            </w:r>
          </w:p>
        </w:tc>
        <w:tc>
          <w:tcPr>
            <w:tcW w:w="960" w:type="dxa"/>
          </w:tcPr>
          <w:p w14:paraId="6AD306E3" w14:textId="77777777" w:rsidR="007A363A" w:rsidRDefault="007A363A" w:rsidP="007A363A">
            <w:r>
              <w:t>Intuitive</w:t>
            </w:r>
          </w:p>
        </w:tc>
        <w:tc>
          <w:tcPr>
            <w:tcW w:w="440" w:type="dxa"/>
          </w:tcPr>
          <w:p w14:paraId="3CBC1047" w14:textId="77777777" w:rsidR="007A363A" w:rsidRDefault="007A363A" w:rsidP="007A363A"/>
        </w:tc>
        <w:tc>
          <w:tcPr>
            <w:tcW w:w="975" w:type="dxa"/>
          </w:tcPr>
          <w:p w14:paraId="15C93728" w14:textId="77777777" w:rsidR="007A363A" w:rsidRDefault="007A363A" w:rsidP="007A363A">
            <w:r>
              <w:t>Thinking</w:t>
            </w:r>
          </w:p>
        </w:tc>
        <w:tc>
          <w:tcPr>
            <w:tcW w:w="857" w:type="dxa"/>
          </w:tcPr>
          <w:p w14:paraId="6355B852" w14:textId="77777777" w:rsidR="007A363A" w:rsidRDefault="007A363A" w:rsidP="007A363A">
            <w:r>
              <w:t>Feeling</w:t>
            </w:r>
          </w:p>
        </w:tc>
        <w:tc>
          <w:tcPr>
            <w:tcW w:w="783" w:type="dxa"/>
          </w:tcPr>
          <w:p w14:paraId="6A8D03DE" w14:textId="77777777" w:rsidR="007A363A" w:rsidRDefault="007A363A" w:rsidP="007A363A"/>
        </w:tc>
        <w:tc>
          <w:tcPr>
            <w:tcW w:w="1134" w:type="dxa"/>
          </w:tcPr>
          <w:p w14:paraId="3EDA52EF" w14:textId="77777777" w:rsidR="007A363A" w:rsidRDefault="007A363A" w:rsidP="007A363A">
            <w:r>
              <w:t>Judging</w:t>
            </w:r>
          </w:p>
        </w:tc>
        <w:tc>
          <w:tcPr>
            <w:tcW w:w="1276" w:type="dxa"/>
          </w:tcPr>
          <w:p w14:paraId="58AC7B41" w14:textId="77777777" w:rsidR="007A363A" w:rsidRDefault="007A363A" w:rsidP="007A363A">
            <w:r>
              <w:t>Perceptive</w:t>
            </w:r>
          </w:p>
        </w:tc>
      </w:tr>
    </w:tbl>
    <w:p w14:paraId="216C77BB" w14:textId="77777777" w:rsidR="007A363A" w:rsidRPr="007A363A" w:rsidRDefault="007A363A" w:rsidP="007A363A"/>
    <w:p w14:paraId="7E3932E3" w14:textId="77777777" w:rsidR="002D3707" w:rsidRDefault="00B65E64" w:rsidP="003B5F82">
      <w:pPr>
        <w:pStyle w:val="Heading1"/>
        <w:numPr>
          <w:ilvl w:val="0"/>
          <w:numId w:val="23"/>
        </w:numPr>
        <w:rPr>
          <w:rFonts w:ascii="Arial" w:hAnsi="Arial" w:cs="Arial"/>
          <w:b/>
          <w:bCs/>
          <w:color w:val="000000" w:themeColor="text1"/>
        </w:rPr>
      </w:pPr>
      <w:bookmarkStart w:id="9" w:name="_Toc74874346"/>
      <w:r w:rsidRPr="00B65E64">
        <w:rPr>
          <w:rFonts w:ascii="Arial" w:hAnsi="Arial" w:cs="Arial"/>
          <w:b/>
          <w:bCs/>
          <w:color w:val="000000" w:themeColor="text1"/>
        </w:rPr>
        <w:lastRenderedPageBreak/>
        <w:t>Identifying</w:t>
      </w:r>
      <w:r w:rsidR="009019DF" w:rsidRPr="00B65E64">
        <w:rPr>
          <w:rFonts w:ascii="Arial" w:hAnsi="Arial" w:cs="Arial"/>
          <w:b/>
          <w:bCs/>
          <w:color w:val="000000" w:themeColor="text1"/>
        </w:rPr>
        <w:t xml:space="preserve"> personal </w:t>
      </w:r>
      <w:r w:rsidR="003B5F82" w:rsidRPr="00B65E64">
        <w:rPr>
          <w:rFonts w:ascii="Arial" w:hAnsi="Arial" w:cs="Arial"/>
          <w:b/>
          <w:bCs/>
          <w:color w:val="000000" w:themeColor="text1"/>
        </w:rPr>
        <w:t>goals.</w:t>
      </w:r>
      <w:bookmarkEnd w:id="9"/>
    </w:p>
    <w:p w14:paraId="507E7F3C" w14:textId="67247F6C" w:rsidR="003B5F82" w:rsidRPr="002D3707" w:rsidRDefault="001C13DB" w:rsidP="002D3707">
      <w:pPr>
        <w:pStyle w:val="Heading1"/>
        <w:ind w:left="1248"/>
        <w:rPr>
          <w:rFonts w:ascii="Arial" w:hAnsi="Arial" w:cs="Arial"/>
          <w:b/>
          <w:bCs/>
          <w:color w:val="000000" w:themeColor="text1"/>
        </w:rPr>
      </w:pPr>
      <w:bookmarkStart w:id="10" w:name="_Toc74874347"/>
      <w:r w:rsidRPr="002D3707">
        <w:rPr>
          <w:rFonts w:ascii="Arial" w:hAnsi="Arial" w:cs="Arial"/>
          <w:b/>
          <w:bCs/>
          <w:color w:val="000000" w:themeColor="text1"/>
          <w:sz w:val="28"/>
          <w:szCs w:val="28"/>
        </w:rPr>
        <w:t>6.1 Swot</w:t>
      </w:r>
      <w:bookmarkEnd w:id="10"/>
      <w:r w:rsidR="0071080D" w:rsidRPr="002D3707">
        <w:rPr>
          <w:rFonts w:ascii="Arial" w:hAnsi="Arial" w:cs="Arial"/>
          <w:b/>
          <w:bCs/>
          <w:color w:val="000000" w:themeColor="text1"/>
          <w:sz w:val="28"/>
          <w:szCs w:val="28"/>
        </w:rPr>
        <w:t xml:space="preserve"> </w:t>
      </w:r>
    </w:p>
    <w:p w14:paraId="265A3727" w14:textId="77777777" w:rsidR="00A0096A" w:rsidRPr="00A0096A" w:rsidRDefault="00A0096A" w:rsidP="00A0096A"/>
    <w:p w14:paraId="03669385" w14:textId="77777777" w:rsidR="006746ED" w:rsidRDefault="00EE3B24" w:rsidP="00CF2C52">
      <w:pPr>
        <w:rPr>
          <w:rFonts w:ascii="Arial" w:hAnsi="Arial" w:cs="Arial"/>
          <w:sz w:val="24"/>
          <w:szCs w:val="24"/>
        </w:rPr>
      </w:pPr>
      <w:r w:rsidRPr="00EE3B24">
        <w:rPr>
          <w:rFonts w:ascii="Arial" w:hAnsi="Arial" w:cs="Arial"/>
          <w:sz w:val="24"/>
          <w:szCs w:val="24"/>
        </w:rPr>
        <w:t xml:space="preserve">SWOT Analysis can help organizational managements to uncover opportunities to take advantage. By understanding weaknesses, threats can be managed and eliminated. To examine an organization and its competitors through SWOT Analysis, strategies that help distinguish a company from competitors can be formulated. </w:t>
      </w:r>
      <w:sdt>
        <w:sdtPr>
          <w:rPr>
            <w:rFonts w:ascii="Arial" w:hAnsi="Arial" w:cs="Arial"/>
            <w:sz w:val="24"/>
            <w:szCs w:val="24"/>
          </w:rPr>
          <w:id w:val="-1822336611"/>
          <w:citation/>
        </w:sdtPr>
        <w:sdtEndPr/>
        <w:sdtContent>
          <w:r w:rsidRPr="00EE3B24">
            <w:rPr>
              <w:rFonts w:ascii="Arial" w:hAnsi="Arial" w:cs="Arial"/>
              <w:sz w:val="24"/>
              <w:szCs w:val="24"/>
            </w:rPr>
            <w:fldChar w:fldCharType="begin"/>
          </w:r>
          <w:r w:rsidRPr="00EE3B24">
            <w:rPr>
              <w:rFonts w:ascii="Arial" w:hAnsi="Arial" w:cs="Arial"/>
              <w:sz w:val="24"/>
              <w:szCs w:val="24"/>
            </w:rPr>
            <w:instrText xml:space="preserve"> CITATION GUR17 \l 2057 </w:instrText>
          </w:r>
          <w:r w:rsidRPr="00EE3B24">
            <w:rPr>
              <w:rFonts w:ascii="Arial" w:hAnsi="Arial" w:cs="Arial"/>
              <w:sz w:val="24"/>
              <w:szCs w:val="24"/>
            </w:rPr>
            <w:fldChar w:fldCharType="separate"/>
          </w:r>
          <w:r w:rsidRPr="00EE3B24">
            <w:rPr>
              <w:rFonts w:ascii="Arial" w:hAnsi="Arial" w:cs="Arial"/>
              <w:sz w:val="24"/>
              <w:szCs w:val="24"/>
            </w:rPr>
            <w:t>(GUREL E,TOT M, 2017)</w:t>
          </w:r>
          <w:r w:rsidRPr="00EE3B24">
            <w:rPr>
              <w:rFonts w:ascii="Arial" w:hAnsi="Arial" w:cs="Arial"/>
              <w:sz w:val="24"/>
              <w:szCs w:val="24"/>
            </w:rPr>
            <w:fldChar w:fldCharType="end"/>
          </w:r>
        </w:sdtContent>
      </w:sdt>
    </w:p>
    <w:p w14:paraId="2DA484BD" w14:textId="6421C43D" w:rsidR="00A435CC" w:rsidRDefault="00CF2C52" w:rsidP="00CF2C52">
      <w:pPr>
        <w:rPr>
          <w:rFonts w:ascii="Arial" w:hAnsi="Arial" w:cs="Arial"/>
          <w:sz w:val="24"/>
          <w:szCs w:val="24"/>
        </w:rPr>
      </w:pPr>
      <w:r w:rsidRPr="00CF2C52">
        <w:rPr>
          <w:rFonts w:ascii="Arial" w:hAnsi="Arial" w:cs="Arial"/>
          <w:sz w:val="24"/>
          <w:szCs w:val="24"/>
        </w:rPr>
        <w:t xml:space="preserve">Swot Analysis matrix help me Understand my Strengths, Weaknesses, Opportunities, and threats and give me starting point in </w:t>
      </w:r>
      <w:r w:rsidR="00DF5CC8">
        <w:rPr>
          <w:rFonts w:ascii="Arial" w:hAnsi="Arial" w:cs="Arial"/>
          <w:sz w:val="24"/>
          <w:szCs w:val="24"/>
        </w:rPr>
        <w:t xml:space="preserve">building my future career. </w:t>
      </w:r>
    </w:p>
    <w:p w14:paraId="7E723EE2" w14:textId="77777777" w:rsidR="007A363A" w:rsidRDefault="007A363A" w:rsidP="00CF2C52">
      <w:pPr>
        <w:rPr>
          <w:rFonts w:ascii="Arial" w:hAnsi="Arial" w:cs="Arial"/>
          <w:sz w:val="24"/>
          <w:szCs w:val="24"/>
        </w:rPr>
      </w:pPr>
    </w:p>
    <w:p w14:paraId="79B20DA5" w14:textId="4F9934A3" w:rsidR="00DD22D9" w:rsidRDefault="00DD22D9" w:rsidP="00CF2C52">
      <w:pPr>
        <w:rPr>
          <w:rFonts w:ascii="Arial" w:hAnsi="Arial" w:cs="Arial"/>
          <w:sz w:val="24"/>
          <w:szCs w:val="24"/>
        </w:rPr>
      </w:pPr>
      <w:r>
        <w:rPr>
          <w:noProof/>
        </w:rPr>
        <w:drawing>
          <wp:inline distT="0" distB="0" distL="0" distR="0" wp14:anchorId="64DAF7B4" wp14:editId="483BE400">
            <wp:extent cx="5731510" cy="4411345"/>
            <wp:effectExtent l="0" t="0" r="2540" b="8255"/>
            <wp:docPr id="4" name="Picture 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time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411345"/>
                    </a:xfrm>
                    <a:prstGeom prst="rect">
                      <a:avLst/>
                    </a:prstGeom>
                    <a:noFill/>
                    <a:ln>
                      <a:noFill/>
                    </a:ln>
                  </pic:spPr>
                </pic:pic>
              </a:graphicData>
            </a:graphic>
          </wp:inline>
        </w:drawing>
      </w:r>
    </w:p>
    <w:p w14:paraId="592A0A64" w14:textId="7943B149" w:rsidR="00A65793" w:rsidRDefault="00A65793" w:rsidP="00CF2C52">
      <w:pPr>
        <w:rPr>
          <w:rFonts w:ascii="Arial" w:hAnsi="Arial" w:cs="Arial"/>
          <w:sz w:val="24"/>
          <w:szCs w:val="24"/>
        </w:rPr>
      </w:pPr>
    </w:p>
    <w:p w14:paraId="34F53E3F" w14:textId="764DFD69" w:rsidR="00A65793" w:rsidRDefault="00A65793" w:rsidP="00CF2C52">
      <w:pPr>
        <w:rPr>
          <w:rFonts w:ascii="Arial" w:hAnsi="Arial" w:cs="Arial"/>
          <w:sz w:val="24"/>
          <w:szCs w:val="24"/>
        </w:rPr>
      </w:pPr>
    </w:p>
    <w:p w14:paraId="28FFA5B9" w14:textId="0D7B1D58" w:rsidR="00A65793" w:rsidRDefault="00A65793" w:rsidP="00CF2C52">
      <w:pPr>
        <w:rPr>
          <w:rFonts w:ascii="Arial" w:hAnsi="Arial" w:cs="Arial"/>
          <w:sz w:val="24"/>
          <w:szCs w:val="24"/>
        </w:rPr>
      </w:pPr>
    </w:p>
    <w:p w14:paraId="31868C48" w14:textId="77777777" w:rsidR="00A0096A" w:rsidRPr="00A0096A" w:rsidRDefault="00A0096A" w:rsidP="00A0096A"/>
    <w:p w14:paraId="1A76D2EB" w14:textId="77777777" w:rsidR="002D3707" w:rsidRDefault="002D3707" w:rsidP="003B5F82">
      <w:pPr>
        <w:pStyle w:val="Heading2"/>
        <w:rPr>
          <w:rFonts w:ascii="Arial" w:hAnsi="Arial" w:cs="Arial"/>
          <w:b/>
          <w:bCs/>
          <w:color w:val="000000" w:themeColor="text1"/>
          <w:sz w:val="28"/>
          <w:szCs w:val="28"/>
        </w:rPr>
      </w:pPr>
    </w:p>
    <w:p w14:paraId="6074768F" w14:textId="73623ACD" w:rsidR="0071080D" w:rsidRDefault="001C13DB" w:rsidP="003B5F82">
      <w:pPr>
        <w:pStyle w:val="Heading2"/>
        <w:rPr>
          <w:rFonts w:ascii="Arial" w:hAnsi="Arial" w:cs="Arial"/>
          <w:b/>
          <w:bCs/>
          <w:color w:val="000000" w:themeColor="text1"/>
          <w:sz w:val="28"/>
          <w:szCs w:val="28"/>
        </w:rPr>
      </w:pPr>
      <w:bookmarkStart w:id="11" w:name="_Toc74874348"/>
      <w:r w:rsidRPr="00BE6771">
        <w:rPr>
          <w:rFonts w:ascii="Arial" w:hAnsi="Arial" w:cs="Arial"/>
          <w:b/>
          <w:bCs/>
          <w:color w:val="000000" w:themeColor="text1"/>
          <w:sz w:val="28"/>
          <w:szCs w:val="28"/>
        </w:rPr>
        <w:t>6.2 Johari</w:t>
      </w:r>
      <w:r w:rsidR="0071080D" w:rsidRPr="00BE6771">
        <w:rPr>
          <w:rFonts w:ascii="Arial" w:hAnsi="Arial" w:cs="Arial"/>
          <w:b/>
          <w:bCs/>
          <w:color w:val="000000" w:themeColor="text1"/>
          <w:sz w:val="28"/>
          <w:szCs w:val="28"/>
        </w:rPr>
        <w:t xml:space="preserve"> Window</w:t>
      </w:r>
      <w:bookmarkEnd w:id="11"/>
      <w:r w:rsidR="0071080D" w:rsidRPr="00BE6771">
        <w:rPr>
          <w:rFonts w:ascii="Arial" w:hAnsi="Arial" w:cs="Arial"/>
          <w:b/>
          <w:bCs/>
          <w:color w:val="000000" w:themeColor="text1"/>
          <w:sz w:val="28"/>
          <w:szCs w:val="28"/>
        </w:rPr>
        <w:t xml:space="preserve"> </w:t>
      </w:r>
    </w:p>
    <w:p w14:paraId="2489CE8E" w14:textId="77777777" w:rsidR="00F015CA" w:rsidRDefault="00343513" w:rsidP="00CB6C64">
      <w:pPr>
        <w:rPr>
          <w:rFonts w:ascii="Arial" w:hAnsi="Arial" w:cs="Arial"/>
          <w:sz w:val="24"/>
          <w:szCs w:val="24"/>
        </w:rPr>
      </w:pPr>
      <w:r>
        <w:rPr>
          <w:rFonts w:ascii="Arial" w:hAnsi="Arial" w:cs="Arial"/>
          <w:sz w:val="24"/>
          <w:szCs w:val="24"/>
        </w:rPr>
        <w:t xml:space="preserve">For me </w:t>
      </w:r>
      <w:r w:rsidR="00A55D9C" w:rsidRPr="003F2AF4">
        <w:rPr>
          <w:rFonts w:ascii="Arial" w:hAnsi="Arial" w:cs="Arial"/>
          <w:sz w:val="24"/>
          <w:szCs w:val="24"/>
        </w:rPr>
        <w:t xml:space="preserve">Johari Window </w:t>
      </w:r>
      <w:r>
        <w:rPr>
          <w:rFonts w:ascii="Arial" w:hAnsi="Arial" w:cs="Arial"/>
          <w:sz w:val="24"/>
          <w:szCs w:val="24"/>
        </w:rPr>
        <w:t xml:space="preserve">is </w:t>
      </w:r>
      <w:r w:rsidR="00A55D9C" w:rsidRPr="003F2AF4">
        <w:rPr>
          <w:rFonts w:ascii="Arial" w:hAnsi="Arial" w:cs="Arial"/>
          <w:sz w:val="24"/>
          <w:szCs w:val="24"/>
        </w:rPr>
        <w:t xml:space="preserve">easy matrix which allowed me </w:t>
      </w:r>
      <w:r w:rsidR="00CE32B9">
        <w:rPr>
          <w:rFonts w:ascii="Arial" w:hAnsi="Arial" w:cs="Arial"/>
          <w:sz w:val="24"/>
          <w:szCs w:val="24"/>
        </w:rPr>
        <w:t xml:space="preserve">to </w:t>
      </w:r>
      <w:r w:rsidR="00A55D9C" w:rsidRPr="003F2AF4">
        <w:rPr>
          <w:rFonts w:ascii="Arial" w:hAnsi="Arial" w:cs="Arial"/>
          <w:sz w:val="24"/>
          <w:szCs w:val="24"/>
        </w:rPr>
        <w:t>see the things</w:t>
      </w:r>
      <w:r w:rsidR="00CE32B9">
        <w:rPr>
          <w:rFonts w:ascii="Arial" w:hAnsi="Arial" w:cs="Arial"/>
          <w:sz w:val="24"/>
          <w:szCs w:val="24"/>
        </w:rPr>
        <w:t xml:space="preserve"> I never </w:t>
      </w:r>
      <w:r w:rsidR="00474822">
        <w:rPr>
          <w:rFonts w:ascii="Arial" w:hAnsi="Arial" w:cs="Arial"/>
          <w:sz w:val="24"/>
          <w:szCs w:val="24"/>
        </w:rPr>
        <w:t>see before it</w:t>
      </w:r>
      <w:r w:rsidR="00A55D9C" w:rsidRPr="003F2AF4">
        <w:rPr>
          <w:rFonts w:ascii="Arial" w:hAnsi="Arial" w:cs="Arial"/>
          <w:sz w:val="24"/>
          <w:szCs w:val="24"/>
        </w:rPr>
        <w:t xml:space="preserve"> helped me to re-evaluate and re-think my life, who I am and who I want to </w:t>
      </w:r>
      <w:r w:rsidR="0068630E" w:rsidRPr="003F2AF4">
        <w:rPr>
          <w:rFonts w:ascii="Arial" w:hAnsi="Arial" w:cs="Arial"/>
          <w:sz w:val="24"/>
          <w:szCs w:val="24"/>
        </w:rPr>
        <w:t>be, help</w:t>
      </w:r>
      <w:r w:rsidR="00A55D9C" w:rsidRPr="003F2AF4">
        <w:rPr>
          <w:rFonts w:ascii="Arial" w:hAnsi="Arial" w:cs="Arial"/>
          <w:sz w:val="24"/>
          <w:szCs w:val="24"/>
        </w:rPr>
        <w:t xml:space="preserve"> me understand, that feedback from others is very important in many </w:t>
      </w:r>
      <w:r w:rsidR="007B276F" w:rsidRPr="003F2AF4">
        <w:rPr>
          <w:rFonts w:ascii="Arial" w:hAnsi="Arial" w:cs="Arial"/>
          <w:sz w:val="24"/>
          <w:szCs w:val="24"/>
        </w:rPr>
        <w:t>aspects</w:t>
      </w:r>
      <w:r w:rsidR="00A55D9C" w:rsidRPr="003F2AF4">
        <w:rPr>
          <w:rFonts w:ascii="Arial" w:hAnsi="Arial" w:cs="Arial"/>
          <w:sz w:val="24"/>
          <w:szCs w:val="24"/>
        </w:rPr>
        <w:t xml:space="preserve"> of my life</w:t>
      </w:r>
      <w:r w:rsidR="0068630E">
        <w:rPr>
          <w:rFonts w:ascii="Arial" w:hAnsi="Arial" w:cs="Arial"/>
          <w:sz w:val="24"/>
          <w:szCs w:val="24"/>
        </w:rPr>
        <w:t>.</w:t>
      </w:r>
    </w:p>
    <w:p w14:paraId="394D7E5C" w14:textId="46213468" w:rsidR="003C6F09" w:rsidRDefault="00242A84" w:rsidP="00CB6C64">
      <w:pPr>
        <w:rPr>
          <w:rFonts w:ascii="Arial" w:hAnsi="Arial" w:cs="Arial"/>
          <w:sz w:val="24"/>
          <w:szCs w:val="24"/>
        </w:rPr>
      </w:pPr>
      <w:r>
        <w:rPr>
          <w:rFonts w:ascii="Arial" w:hAnsi="Arial" w:cs="Arial"/>
          <w:sz w:val="24"/>
          <w:szCs w:val="24"/>
        </w:rPr>
        <w:t>Jo</w:t>
      </w:r>
      <w:r w:rsidR="00F735B0">
        <w:rPr>
          <w:rFonts w:ascii="Arial" w:hAnsi="Arial" w:cs="Arial"/>
          <w:sz w:val="24"/>
          <w:szCs w:val="24"/>
        </w:rPr>
        <w:t xml:space="preserve">hari Window </w:t>
      </w:r>
      <w:r w:rsidR="00B91089">
        <w:rPr>
          <w:rFonts w:ascii="Arial" w:hAnsi="Arial" w:cs="Arial"/>
          <w:sz w:val="24"/>
          <w:szCs w:val="24"/>
        </w:rPr>
        <w:t xml:space="preserve">is created to </w:t>
      </w:r>
      <w:r w:rsidR="00D47EAD">
        <w:rPr>
          <w:rFonts w:ascii="Arial" w:hAnsi="Arial" w:cs="Arial"/>
          <w:sz w:val="24"/>
          <w:szCs w:val="24"/>
        </w:rPr>
        <w:t>build self-</w:t>
      </w:r>
      <w:r w:rsidR="007B276F">
        <w:rPr>
          <w:rFonts w:ascii="Arial" w:hAnsi="Arial" w:cs="Arial"/>
          <w:sz w:val="24"/>
          <w:szCs w:val="24"/>
        </w:rPr>
        <w:t>awareness,</w:t>
      </w:r>
      <w:r w:rsidR="00D47EAD">
        <w:rPr>
          <w:rFonts w:ascii="Arial" w:hAnsi="Arial" w:cs="Arial"/>
          <w:sz w:val="24"/>
          <w:szCs w:val="24"/>
        </w:rPr>
        <w:t xml:space="preserve"> communication skills and relationship with others</w:t>
      </w:r>
      <w:r w:rsidR="002E41E0">
        <w:rPr>
          <w:rFonts w:ascii="Arial" w:hAnsi="Arial" w:cs="Arial"/>
          <w:sz w:val="24"/>
          <w:szCs w:val="24"/>
        </w:rPr>
        <w:t>.</w:t>
      </w:r>
      <w:r w:rsidR="00373AF7" w:rsidRPr="00373AF7">
        <w:rPr>
          <w:rFonts w:eastAsiaTheme="minorEastAsia" w:hAnsi="Gill Sans MT"/>
          <w:color w:val="000000" w:themeColor="text1"/>
          <w:kern w:val="24"/>
          <w:sz w:val="64"/>
          <w:szCs w:val="64"/>
          <w:lang w:eastAsia="en-GB"/>
        </w:rPr>
        <w:t xml:space="preserve"> </w:t>
      </w:r>
      <w:r w:rsidR="00373AF7" w:rsidRPr="00373AF7">
        <w:rPr>
          <w:rFonts w:ascii="Arial" w:hAnsi="Arial" w:cs="Arial"/>
          <w:sz w:val="24"/>
          <w:szCs w:val="24"/>
        </w:rPr>
        <w:t xml:space="preserve">Self-awareness is vitally important as the foundation for maximizing our leadership and management skills.  </w:t>
      </w:r>
    </w:p>
    <w:p w14:paraId="5AA2660D" w14:textId="4F341F08" w:rsidR="002E41E0" w:rsidRPr="005969F0" w:rsidRDefault="00631071" w:rsidP="005969F0">
      <w:pPr>
        <w:pStyle w:val="ListParagraph"/>
        <w:numPr>
          <w:ilvl w:val="0"/>
          <w:numId w:val="22"/>
        </w:numPr>
        <w:rPr>
          <w:rFonts w:ascii="Arial" w:hAnsi="Arial" w:cs="Arial"/>
          <w:sz w:val="24"/>
          <w:szCs w:val="24"/>
        </w:rPr>
      </w:pPr>
      <w:r w:rsidRPr="005969F0">
        <w:rPr>
          <w:rFonts w:ascii="Arial" w:hAnsi="Arial" w:cs="Arial"/>
          <w:sz w:val="24"/>
          <w:szCs w:val="24"/>
        </w:rPr>
        <w:t xml:space="preserve">what </w:t>
      </w:r>
      <w:r w:rsidR="003E3749">
        <w:rPr>
          <w:rFonts w:ascii="Arial" w:hAnsi="Arial" w:cs="Arial"/>
          <w:sz w:val="24"/>
          <w:szCs w:val="24"/>
        </w:rPr>
        <w:t xml:space="preserve">me </w:t>
      </w:r>
      <w:r w:rsidR="003E3749" w:rsidRPr="005969F0">
        <w:rPr>
          <w:rFonts w:ascii="Arial" w:hAnsi="Arial" w:cs="Arial"/>
          <w:sz w:val="24"/>
          <w:szCs w:val="24"/>
        </w:rPr>
        <w:t>and</w:t>
      </w:r>
      <w:r w:rsidR="002C7B37" w:rsidRPr="005969F0">
        <w:rPr>
          <w:rFonts w:ascii="Arial" w:hAnsi="Arial" w:cs="Arial"/>
          <w:sz w:val="24"/>
          <w:szCs w:val="24"/>
        </w:rPr>
        <w:t xml:space="preserve"> others think about </w:t>
      </w:r>
      <w:r w:rsidR="006E4231">
        <w:rPr>
          <w:rFonts w:ascii="Arial" w:hAnsi="Arial" w:cs="Arial"/>
          <w:sz w:val="24"/>
          <w:szCs w:val="24"/>
        </w:rPr>
        <w:t>me</w:t>
      </w:r>
      <w:r w:rsidR="00BE2C68" w:rsidRPr="005969F0">
        <w:rPr>
          <w:rFonts w:ascii="Arial" w:hAnsi="Arial" w:cs="Arial"/>
          <w:sz w:val="24"/>
          <w:szCs w:val="24"/>
        </w:rPr>
        <w:t>- for</w:t>
      </w:r>
      <w:r w:rsidR="00FD6BA7" w:rsidRPr="005969F0">
        <w:rPr>
          <w:rFonts w:ascii="Arial" w:hAnsi="Arial" w:cs="Arial"/>
          <w:sz w:val="24"/>
          <w:szCs w:val="24"/>
        </w:rPr>
        <w:t xml:space="preserve"> </w:t>
      </w:r>
      <w:r w:rsidR="002C7B37" w:rsidRPr="005969F0">
        <w:rPr>
          <w:rFonts w:ascii="Arial" w:hAnsi="Arial" w:cs="Arial"/>
          <w:sz w:val="24"/>
          <w:szCs w:val="24"/>
        </w:rPr>
        <w:t xml:space="preserve">example </w:t>
      </w:r>
      <w:r w:rsidR="006E4231">
        <w:rPr>
          <w:rFonts w:ascii="Arial" w:hAnsi="Arial" w:cs="Arial"/>
          <w:sz w:val="24"/>
          <w:szCs w:val="24"/>
        </w:rPr>
        <w:t xml:space="preserve">that I </w:t>
      </w:r>
      <w:r w:rsidR="003E3749">
        <w:rPr>
          <w:rFonts w:ascii="Arial" w:hAnsi="Arial" w:cs="Arial"/>
          <w:sz w:val="24"/>
          <w:szCs w:val="24"/>
        </w:rPr>
        <w:t xml:space="preserve">am </w:t>
      </w:r>
      <w:r w:rsidR="003E3749" w:rsidRPr="005969F0">
        <w:rPr>
          <w:rFonts w:ascii="Arial" w:hAnsi="Arial" w:cs="Arial"/>
          <w:sz w:val="24"/>
          <w:szCs w:val="24"/>
        </w:rPr>
        <w:t>friendly</w:t>
      </w:r>
      <w:r w:rsidR="00FD6BA7" w:rsidRPr="005969F0">
        <w:rPr>
          <w:rFonts w:ascii="Arial" w:hAnsi="Arial" w:cs="Arial"/>
          <w:sz w:val="24"/>
          <w:szCs w:val="24"/>
        </w:rPr>
        <w:t xml:space="preserve">, </w:t>
      </w:r>
      <w:r w:rsidR="005F468E" w:rsidRPr="005969F0">
        <w:rPr>
          <w:rFonts w:ascii="Arial" w:hAnsi="Arial" w:cs="Arial"/>
          <w:sz w:val="24"/>
          <w:szCs w:val="24"/>
        </w:rPr>
        <w:t>helpful, openminded</w:t>
      </w:r>
      <w:r w:rsidR="00BE2C68" w:rsidRPr="005969F0">
        <w:rPr>
          <w:rFonts w:ascii="Arial" w:hAnsi="Arial" w:cs="Arial"/>
          <w:sz w:val="24"/>
          <w:szCs w:val="24"/>
        </w:rPr>
        <w:t>, caring.</w:t>
      </w:r>
    </w:p>
    <w:p w14:paraId="3C945C27" w14:textId="25094850" w:rsidR="003620DE" w:rsidRPr="005969F0" w:rsidRDefault="00C42467" w:rsidP="005969F0">
      <w:pPr>
        <w:pStyle w:val="ListParagraph"/>
        <w:numPr>
          <w:ilvl w:val="0"/>
          <w:numId w:val="22"/>
        </w:numPr>
        <w:rPr>
          <w:rFonts w:ascii="Arial" w:hAnsi="Arial" w:cs="Arial"/>
          <w:sz w:val="24"/>
          <w:szCs w:val="24"/>
        </w:rPr>
      </w:pPr>
      <w:r w:rsidRPr="005969F0">
        <w:rPr>
          <w:rFonts w:ascii="Arial" w:hAnsi="Arial" w:cs="Arial"/>
          <w:sz w:val="24"/>
          <w:szCs w:val="24"/>
        </w:rPr>
        <w:t xml:space="preserve">what others think about </w:t>
      </w:r>
      <w:r w:rsidR="006E4231">
        <w:rPr>
          <w:rFonts w:ascii="Arial" w:hAnsi="Arial" w:cs="Arial"/>
          <w:sz w:val="24"/>
          <w:szCs w:val="24"/>
        </w:rPr>
        <w:t>me</w:t>
      </w:r>
      <w:r w:rsidR="005F468E" w:rsidRPr="005969F0">
        <w:rPr>
          <w:rFonts w:ascii="Arial" w:hAnsi="Arial" w:cs="Arial"/>
          <w:sz w:val="24"/>
          <w:szCs w:val="24"/>
        </w:rPr>
        <w:t xml:space="preserve"> </w:t>
      </w:r>
      <w:r w:rsidR="00AD0B1A">
        <w:rPr>
          <w:rFonts w:ascii="Arial" w:hAnsi="Arial" w:cs="Arial"/>
          <w:sz w:val="24"/>
          <w:szCs w:val="24"/>
        </w:rPr>
        <w:t>–</w:t>
      </w:r>
      <w:r w:rsidR="005F468E" w:rsidRPr="005969F0">
        <w:rPr>
          <w:rFonts w:ascii="Arial" w:hAnsi="Arial" w:cs="Arial"/>
          <w:sz w:val="24"/>
          <w:szCs w:val="24"/>
        </w:rPr>
        <w:t xml:space="preserve"> </w:t>
      </w:r>
      <w:r w:rsidR="00AD0B1A">
        <w:rPr>
          <w:rFonts w:ascii="Arial" w:hAnsi="Arial" w:cs="Arial"/>
          <w:sz w:val="24"/>
          <w:szCs w:val="24"/>
        </w:rPr>
        <w:t>feedback is very important</w:t>
      </w:r>
      <w:r w:rsidR="00056B8F" w:rsidRPr="005969F0">
        <w:rPr>
          <w:rFonts w:ascii="Arial" w:hAnsi="Arial" w:cs="Arial"/>
          <w:sz w:val="24"/>
          <w:szCs w:val="24"/>
        </w:rPr>
        <w:t>, because</w:t>
      </w:r>
      <w:r w:rsidR="00D20610" w:rsidRPr="005969F0">
        <w:rPr>
          <w:rFonts w:ascii="Arial" w:hAnsi="Arial" w:cs="Arial"/>
          <w:sz w:val="24"/>
          <w:szCs w:val="24"/>
        </w:rPr>
        <w:t xml:space="preserve"> sometime</w:t>
      </w:r>
      <w:r w:rsidR="00AD0B1A">
        <w:rPr>
          <w:rFonts w:ascii="Arial" w:hAnsi="Arial" w:cs="Arial"/>
          <w:sz w:val="24"/>
          <w:szCs w:val="24"/>
        </w:rPr>
        <w:t>s</w:t>
      </w:r>
      <w:r w:rsidR="00D20610" w:rsidRPr="005969F0">
        <w:rPr>
          <w:rFonts w:ascii="Arial" w:hAnsi="Arial" w:cs="Arial"/>
          <w:sz w:val="24"/>
          <w:szCs w:val="24"/>
        </w:rPr>
        <w:t xml:space="preserve"> people can see more </w:t>
      </w:r>
      <w:r w:rsidR="00056B8F" w:rsidRPr="005969F0">
        <w:rPr>
          <w:rFonts w:ascii="Arial" w:hAnsi="Arial" w:cs="Arial"/>
          <w:sz w:val="24"/>
          <w:szCs w:val="24"/>
        </w:rPr>
        <w:t xml:space="preserve">in me </w:t>
      </w:r>
      <w:r w:rsidR="00D20610" w:rsidRPr="005969F0">
        <w:rPr>
          <w:rFonts w:ascii="Arial" w:hAnsi="Arial" w:cs="Arial"/>
          <w:sz w:val="24"/>
          <w:szCs w:val="24"/>
        </w:rPr>
        <w:t xml:space="preserve">than </w:t>
      </w:r>
      <w:r w:rsidR="003E3749" w:rsidRPr="005969F0">
        <w:rPr>
          <w:rFonts w:ascii="Arial" w:hAnsi="Arial" w:cs="Arial"/>
          <w:sz w:val="24"/>
          <w:szCs w:val="24"/>
        </w:rPr>
        <w:t>myself.</w:t>
      </w:r>
      <w:r w:rsidR="003E3749">
        <w:rPr>
          <w:rFonts w:ascii="Arial" w:hAnsi="Arial" w:cs="Arial"/>
          <w:sz w:val="24"/>
          <w:szCs w:val="24"/>
        </w:rPr>
        <w:t xml:space="preserve"> -</w:t>
      </w:r>
      <w:r w:rsidR="006E4231">
        <w:rPr>
          <w:rFonts w:ascii="Arial" w:hAnsi="Arial" w:cs="Arial"/>
          <w:sz w:val="24"/>
          <w:szCs w:val="24"/>
        </w:rPr>
        <w:t>feedback from others on the past change my life.</w:t>
      </w:r>
    </w:p>
    <w:p w14:paraId="1262B024" w14:textId="5778693F" w:rsidR="00792799" w:rsidRPr="005969F0" w:rsidRDefault="001A3BC0" w:rsidP="005969F0">
      <w:pPr>
        <w:pStyle w:val="ListParagraph"/>
        <w:numPr>
          <w:ilvl w:val="0"/>
          <w:numId w:val="22"/>
        </w:numPr>
        <w:rPr>
          <w:rFonts w:ascii="Arial" w:hAnsi="Arial" w:cs="Arial"/>
          <w:sz w:val="24"/>
          <w:szCs w:val="24"/>
        </w:rPr>
      </w:pPr>
      <w:r w:rsidRPr="005969F0">
        <w:rPr>
          <w:rFonts w:ascii="Arial" w:hAnsi="Arial" w:cs="Arial"/>
          <w:sz w:val="24"/>
          <w:szCs w:val="24"/>
        </w:rPr>
        <w:t xml:space="preserve">What you </w:t>
      </w:r>
      <w:r w:rsidR="004711A3" w:rsidRPr="005969F0">
        <w:rPr>
          <w:rFonts w:ascii="Arial" w:hAnsi="Arial" w:cs="Arial"/>
          <w:sz w:val="24"/>
          <w:szCs w:val="24"/>
        </w:rPr>
        <w:t>know, but</w:t>
      </w:r>
      <w:r w:rsidR="005C31F8" w:rsidRPr="005969F0">
        <w:rPr>
          <w:rFonts w:ascii="Arial" w:hAnsi="Arial" w:cs="Arial"/>
          <w:sz w:val="24"/>
          <w:szCs w:val="24"/>
        </w:rPr>
        <w:t xml:space="preserve"> others </w:t>
      </w:r>
      <w:r w:rsidR="00521C61" w:rsidRPr="005969F0">
        <w:rPr>
          <w:rFonts w:ascii="Arial" w:hAnsi="Arial" w:cs="Arial"/>
          <w:sz w:val="24"/>
          <w:szCs w:val="24"/>
        </w:rPr>
        <w:t>do not</w:t>
      </w:r>
      <w:r w:rsidR="005C31F8" w:rsidRPr="005969F0">
        <w:rPr>
          <w:rFonts w:ascii="Arial" w:hAnsi="Arial" w:cs="Arial"/>
          <w:sz w:val="24"/>
          <w:szCs w:val="24"/>
        </w:rPr>
        <w:t xml:space="preserve"> know -some things should stay personal.</w:t>
      </w:r>
    </w:p>
    <w:p w14:paraId="07CE2FD0" w14:textId="5C9035C4" w:rsidR="00C42467" w:rsidRPr="005969F0" w:rsidRDefault="00521C61" w:rsidP="005969F0">
      <w:pPr>
        <w:pStyle w:val="ListParagraph"/>
        <w:numPr>
          <w:ilvl w:val="0"/>
          <w:numId w:val="22"/>
        </w:numPr>
        <w:rPr>
          <w:rFonts w:ascii="Arial" w:hAnsi="Arial" w:cs="Arial"/>
          <w:sz w:val="24"/>
          <w:szCs w:val="24"/>
        </w:rPr>
      </w:pPr>
      <w:r w:rsidRPr="005969F0">
        <w:rPr>
          <w:rFonts w:ascii="Arial" w:hAnsi="Arial" w:cs="Arial"/>
          <w:sz w:val="24"/>
          <w:szCs w:val="24"/>
        </w:rPr>
        <w:t xml:space="preserve">What </w:t>
      </w:r>
      <w:r w:rsidR="00B61C6B" w:rsidRPr="005969F0">
        <w:rPr>
          <w:rFonts w:ascii="Arial" w:hAnsi="Arial" w:cs="Arial"/>
          <w:sz w:val="24"/>
          <w:szCs w:val="24"/>
        </w:rPr>
        <w:t xml:space="preserve">is Uknown to </w:t>
      </w:r>
      <w:r w:rsidR="00DE2711">
        <w:rPr>
          <w:rFonts w:ascii="Arial" w:hAnsi="Arial" w:cs="Arial"/>
          <w:sz w:val="24"/>
          <w:szCs w:val="24"/>
        </w:rPr>
        <w:t>me</w:t>
      </w:r>
      <w:r w:rsidR="00B61C6B" w:rsidRPr="005969F0">
        <w:rPr>
          <w:rFonts w:ascii="Arial" w:hAnsi="Arial" w:cs="Arial"/>
          <w:sz w:val="24"/>
          <w:szCs w:val="24"/>
        </w:rPr>
        <w:t xml:space="preserve"> and to others-this is creating opportunity for </w:t>
      </w:r>
      <w:r w:rsidR="00DE2711">
        <w:rPr>
          <w:rFonts w:ascii="Arial" w:hAnsi="Arial" w:cs="Arial"/>
          <w:sz w:val="24"/>
          <w:szCs w:val="24"/>
        </w:rPr>
        <w:t>me</w:t>
      </w:r>
      <w:r w:rsidR="00B61C6B" w:rsidRPr="005969F0">
        <w:rPr>
          <w:rFonts w:ascii="Arial" w:hAnsi="Arial" w:cs="Arial"/>
          <w:sz w:val="24"/>
          <w:szCs w:val="24"/>
        </w:rPr>
        <w:t xml:space="preserve"> and others close to </w:t>
      </w:r>
      <w:r w:rsidR="004721B6" w:rsidRPr="005969F0">
        <w:rPr>
          <w:rFonts w:ascii="Arial" w:hAnsi="Arial" w:cs="Arial"/>
          <w:sz w:val="24"/>
          <w:szCs w:val="24"/>
        </w:rPr>
        <w:t>explore and learn new things</w:t>
      </w:r>
      <w:r w:rsidR="00DE2711">
        <w:rPr>
          <w:rFonts w:ascii="Arial" w:hAnsi="Arial" w:cs="Arial"/>
          <w:sz w:val="24"/>
          <w:szCs w:val="24"/>
        </w:rPr>
        <w:t>, be creative and open to challenges.</w:t>
      </w:r>
    </w:p>
    <w:p w14:paraId="7DE03C18" w14:textId="545BD480" w:rsidR="00FD20F7" w:rsidRDefault="001C13DB" w:rsidP="003B5F82">
      <w:pPr>
        <w:pStyle w:val="Heading2"/>
        <w:rPr>
          <w:rFonts w:ascii="Arial" w:hAnsi="Arial" w:cs="Arial"/>
          <w:b/>
          <w:bCs/>
          <w:color w:val="000000" w:themeColor="text1"/>
          <w:sz w:val="28"/>
          <w:szCs w:val="28"/>
        </w:rPr>
      </w:pPr>
      <w:bookmarkStart w:id="12" w:name="_Toc74874349"/>
      <w:r w:rsidRPr="00BE6771">
        <w:rPr>
          <w:rFonts w:ascii="Arial" w:hAnsi="Arial" w:cs="Arial"/>
          <w:b/>
          <w:bCs/>
          <w:color w:val="000000" w:themeColor="text1"/>
          <w:sz w:val="28"/>
          <w:szCs w:val="28"/>
        </w:rPr>
        <w:t>6.3 Smart</w:t>
      </w:r>
      <w:r w:rsidR="004F1177" w:rsidRPr="00BE6771">
        <w:rPr>
          <w:rFonts w:ascii="Arial" w:hAnsi="Arial" w:cs="Arial"/>
          <w:b/>
          <w:bCs/>
          <w:color w:val="000000" w:themeColor="text1"/>
          <w:sz w:val="28"/>
          <w:szCs w:val="28"/>
        </w:rPr>
        <w:t xml:space="preserve"> Goal</w:t>
      </w:r>
      <w:bookmarkEnd w:id="12"/>
    </w:p>
    <w:p w14:paraId="61F41135" w14:textId="6B450EDE" w:rsidR="009B0704" w:rsidRDefault="009B0704" w:rsidP="009B0704"/>
    <w:p w14:paraId="53585B13" w14:textId="77777777" w:rsidR="009B0704" w:rsidRPr="009B0704" w:rsidRDefault="009B0704" w:rsidP="009B0704"/>
    <w:p w14:paraId="3007C9F4" w14:textId="61191C64" w:rsidR="007F5263" w:rsidRDefault="000C61DA" w:rsidP="001760A0">
      <w:pPr>
        <w:rPr>
          <w:rFonts w:ascii="Arial" w:hAnsi="Arial" w:cs="Arial"/>
          <w:b/>
          <w:bCs/>
          <w:sz w:val="24"/>
          <w:szCs w:val="24"/>
          <w:lang w:val="en-US"/>
        </w:rPr>
      </w:pPr>
      <w:r w:rsidRPr="000C61DA">
        <w:rPr>
          <w:rFonts w:ascii="Arial" w:hAnsi="Arial" w:cs="Arial"/>
          <w:b/>
          <w:bCs/>
          <w:sz w:val="24"/>
          <w:szCs w:val="24"/>
          <w:lang w:val="en-US"/>
        </w:rPr>
        <w:t>S</w:t>
      </w:r>
      <w:r w:rsidRPr="000C61DA">
        <w:rPr>
          <w:rFonts w:ascii="Arial" w:hAnsi="Arial" w:cs="Arial"/>
          <w:sz w:val="24"/>
          <w:szCs w:val="24"/>
          <w:lang w:val="en-US"/>
        </w:rPr>
        <w:t xml:space="preserve"> </w:t>
      </w:r>
      <w:r w:rsidRPr="000C61DA">
        <w:rPr>
          <w:rFonts w:ascii="Arial" w:hAnsi="Arial" w:cs="Arial"/>
          <w:sz w:val="24"/>
          <w:szCs w:val="24"/>
          <w:lang w:val="en-US"/>
        </w:rPr>
        <w:tab/>
        <w:t>= Specific</w:t>
      </w:r>
      <w:r>
        <w:rPr>
          <w:rFonts w:ascii="Arial" w:hAnsi="Arial" w:cs="Arial"/>
          <w:sz w:val="24"/>
          <w:szCs w:val="24"/>
          <w:lang w:val="en-US"/>
        </w:rPr>
        <w:t xml:space="preserve"> -</w:t>
      </w:r>
      <w:r w:rsidR="007F5263" w:rsidRPr="007F5263">
        <w:rPr>
          <w:rFonts w:ascii="Arial" w:hAnsi="Arial" w:cs="Arial"/>
          <w:sz w:val="24"/>
          <w:szCs w:val="24"/>
        </w:rPr>
        <w:t xml:space="preserve"> </w:t>
      </w:r>
      <w:r w:rsidR="007F5263" w:rsidRPr="00B37D12">
        <w:rPr>
          <w:rFonts w:ascii="Arial" w:hAnsi="Arial" w:cs="Arial"/>
          <w:sz w:val="24"/>
          <w:szCs w:val="24"/>
        </w:rPr>
        <w:t xml:space="preserve">My goal is </w:t>
      </w:r>
      <w:r w:rsidR="00995617">
        <w:rPr>
          <w:rFonts w:ascii="Arial" w:hAnsi="Arial" w:cs="Arial"/>
          <w:sz w:val="24"/>
          <w:szCs w:val="24"/>
        </w:rPr>
        <w:t>Learn how to use Microsoft Excell in Business</w:t>
      </w:r>
      <w:r w:rsidR="009C1A7D">
        <w:rPr>
          <w:rFonts w:ascii="Arial" w:hAnsi="Arial" w:cs="Arial"/>
          <w:sz w:val="24"/>
          <w:szCs w:val="24"/>
        </w:rPr>
        <w:t>, develop my writing and verbal Communication skills.</w:t>
      </w:r>
    </w:p>
    <w:p w14:paraId="322D5E34" w14:textId="40E966D2" w:rsidR="00945FAC" w:rsidRPr="00B12286" w:rsidRDefault="003D718B" w:rsidP="001760A0">
      <w:pPr>
        <w:rPr>
          <w:rFonts w:ascii="Arial" w:hAnsi="Arial" w:cs="Arial"/>
          <w:b/>
          <w:bCs/>
          <w:sz w:val="24"/>
          <w:szCs w:val="24"/>
          <w:lang w:val="en-US"/>
        </w:rPr>
      </w:pPr>
      <w:r w:rsidRPr="003D718B">
        <w:rPr>
          <w:rFonts w:ascii="Arial" w:hAnsi="Arial" w:cs="Arial"/>
          <w:b/>
          <w:bCs/>
          <w:sz w:val="24"/>
          <w:szCs w:val="24"/>
          <w:lang w:val="en-US"/>
        </w:rPr>
        <w:t>M</w:t>
      </w:r>
      <w:r w:rsidRPr="003D718B">
        <w:rPr>
          <w:rFonts w:ascii="Arial" w:hAnsi="Arial" w:cs="Arial"/>
          <w:sz w:val="24"/>
          <w:szCs w:val="24"/>
          <w:lang w:val="en-US"/>
        </w:rPr>
        <w:t xml:space="preserve"> </w:t>
      </w:r>
      <w:r w:rsidRPr="003D718B">
        <w:rPr>
          <w:rFonts w:ascii="Arial" w:hAnsi="Arial" w:cs="Arial"/>
          <w:sz w:val="24"/>
          <w:szCs w:val="24"/>
          <w:lang w:val="en-US"/>
        </w:rPr>
        <w:tab/>
        <w:t>= Measurable</w:t>
      </w:r>
      <w:r>
        <w:rPr>
          <w:rFonts w:ascii="Arial" w:hAnsi="Arial" w:cs="Arial"/>
          <w:sz w:val="24"/>
          <w:szCs w:val="24"/>
          <w:lang w:val="en-US"/>
        </w:rPr>
        <w:t xml:space="preserve"> </w:t>
      </w:r>
      <w:r w:rsidR="00B41CC3">
        <w:rPr>
          <w:rFonts w:ascii="Arial" w:hAnsi="Arial" w:cs="Arial"/>
          <w:sz w:val="24"/>
          <w:szCs w:val="24"/>
          <w:lang w:val="en-US"/>
        </w:rPr>
        <w:t xml:space="preserve">– </w:t>
      </w:r>
      <w:r w:rsidR="00726B50">
        <w:rPr>
          <w:rFonts w:ascii="Arial" w:hAnsi="Arial" w:cs="Arial"/>
          <w:sz w:val="24"/>
          <w:szCs w:val="24"/>
          <w:lang w:val="en-US"/>
        </w:rPr>
        <w:t xml:space="preserve">I am planning to achieve this by </w:t>
      </w:r>
      <w:r w:rsidR="00B12286" w:rsidRPr="00B37D12">
        <w:rPr>
          <w:rFonts w:ascii="Arial" w:hAnsi="Arial" w:cs="Arial"/>
          <w:sz w:val="24"/>
          <w:szCs w:val="24"/>
        </w:rPr>
        <w:t>September 2021</w:t>
      </w:r>
    </w:p>
    <w:p w14:paraId="0DEFAF01" w14:textId="4F382A3A" w:rsidR="001760A0" w:rsidRDefault="00945FAC" w:rsidP="001760A0">
      <w:pPr>
        <w:rPr>
          <w:rFonts w:ascii="Arial" w:hAnsi="Arial" w:cs="Arial"/>
          <w:sz w:val="24"/>
          <w:szCs w:val="24"/>
        </w:rPr>
      </w:pPr>
      <w:r w:rsidRPr="00945FAC">
        <w:rPr>
          <w:rFonts w:ascii="Arial" w:hAnsi="Arial" w:cs="Arial"/>
          <w:b/>
          <w:bCs/>
          <w:sz w:val="24"/>
          <w:szCs w:val="24"/>
          <w:lang w:val="en-US"/>
        </w:rPr>
        <w:t>A</w:t>
      </w:r>
      <w:r w:rsidRPr="00945FAC">
        <w:rPr>
          <w:rFonts w:ascii="Arial" w:hAnsi="Arial" w:cs="Arial"/>
          <w:sz w:val="24"/>
          <w:szCs w:val="24"/>
          <w:lang w:val="en-US"/>
        </w:rPr>
        <w:t xml:space="preserve"> </w:t>
      </w:r>
      <w:r w:rsidRPr="00945FAC">
        <w:rPr>
          <w:rFonts w:ascii="Arial" w:hAnsi="Arial" w:cs="Arial"/>
          <w:sz w:val="24"/>
          <w:szCs w:val="24"/>
          <w:lang w:val="en-US"/>
        </w:rPr>
        <w:tab/>
        <w:t>= Achievable (Agreed)</w:t>
      </w:r>
      <w:r>
        <w:rPr>
          <w:rFonts w:ascii="Arial" w:hAnsi="Arial" w:cs="Arial"/>
          <w:sz w:val="24"/>
          <w:szCs w:val="24"/>
          <w:lang w:val="en-US"/>
        </w:rPr>
        <w:t>-</w:t>
      </w:r>
      <w:r w:rsidR="00FD16D0">
        <w:rPr>
          <w:rFonts w:ascii="Arial" w:hAnsi="Arial" w:cs="Arial"/>
          <w:sz w:val="24"/>
          <w:szCs w:val="24"/>
          <w:lang w:val="en-US"/>
        </w:rPr>
        <w:t xml:space="preserve"> </w:t>
      </w:r>
      <w:r w:rsidR="00ED3157">
        <w:rPr>
          <w:rFonts w:ascii="Arial" w:hAnsi="Arial" w:cs="Arial"/>
          <w:sz w:val="24"/>
          <w:szCs w:val="24"/>
          <w:lang w:val="en-US"/>
        </w:rPr>
        <w:t>to</w:t>
      </w:r>
      <w:r w:rsidR="00FD16D0">
        <w:rPr>
          <w:rFonts w:ascii="Arial" w:hAnsi="Arial" w:cs="Arial"/>
          <w:sz w:val="24"/>
          <w:szCs w:val="24"/>
          <w:lang w:val="en-US"/>
        </w:rPr>
        <w:t xml:space="preserve"> </w:t>
      </w:r>
      <w:r w:rsidR="00ED3157" w:rsidRPr="00B37D12">
        <w:rPr>
          <w:rFonts w:ascii="Arial" w:hAnsi="Arial" w:cs="Arial"/>
          <w:sz w:val="24"/>
          <w:szCs w:val="24"/>
        </w:rPr>
        <w:t xml:space="preserve">be able create professional </w:t>
      </w:r>
      <w:r w:rsidR="009C1A7D" w:rsidRPr="00B37D12">
        <w:rPr>
          <w:rFonts w:ascii="Arial" w:hAnsi="Arial" w:cs="Arial"/>
          <w:sz w:val="24"/>
          <w:szCs w:val="24"/>
        </w:rPr>
        <w:t>spreadsheet</w:t>
      </w:r>
      <w:r w:rsidR="009C1A7D">
        <w:rPr>
          <w:rFonts w:ascii="Arial" w:hAnsi="Arial" w:cs="Arial"/>
          <w:sz w:val="24"/>
          <w:szCs w:val="24"/>
        </w:rPr>
        <w:t>, write professional reports and emails, Communicate better with Suppliers and customers.</w:t>
      </w:r>
    </w:p>
    <w:p w14:paraId="3A762569" w14:textId="44EEE68A" w:rsidR="00B61066" w:rsidRDefault="00B61066" w:rsidP="00B61066">
      <w:pPr>
        <w:rPr>
          <w:rFonts w:ascii="Arial" w:hAnsi="Arial" w:cs="Arial"/>
          <w:sz w:val="24"/>
          <w:szCs w:val="24"/>
          <w:lang w:val="en-US"/>
        </w:rPr>
      </w:pPr>
      <w:r w:rsidRPr="00B61066">
        <w:rPr>
          <w:rFonts w:ascii="Arial" w:hAnsi="Arial" w:cs="Arial"/>
          <w:b/>
          <w:bCs/>
          <w:sz w:val="24"/>
          <w:szCs w:val="24"/>
          <w:lang w:val="en-US"/>
        </w:rPr>
        <w:t>R</w:t>
      </w:r>
      <w:r w:rsidRPr="00B61066">
        <w:rPr>
          <w:rFonts w:ascii="Arial" w:hAnsi="Arial" w:cs="Arial"/>
          <w:sz w:val="24"/>
          <w:szCs w:val="24"/>
          <w:lang w:val="en-US"/>
        </w:rPr>
        <w:t xml:space="preserve"> </w:t>
      </w:r>
      <w:r w:rsidRPr="00B61066">
        <w:rPr>
          <w:rFonts w:ascii="Arial" w:hAnsi="Arial" w:cs="Arial"/>
          <w:sz w:val="24"/>
          <w:szCs w:val="24"/>
          <w:lang w:val="en-US"/>
        </w:rPr>
        <w:tab/>
        <w:t>= Realistic (Relevant)</w:t>
      </w:r>
      <w:r>
        <w:rPr>
          <w:rFonts w:ascii="Arial" w:hAnsi="Arial" w:cs="Arial"/>
          <w:sz w:val="24"/>
          <w:szCs w:val="24"/>
          <w:lang w:val="en-US"/>
        </w:rPr>
        <w:t xml:space="preserve">- </w:t>
      </w:r>
      <w:r w:rsidR="006B1640" w:rsidRPr="00B37D12">
        <w:rPr>
          <w:rFonts w:ascii="Arial" w:hAnsi="Arial" w:cs="Arial"/>
          <w:sz w:val="24"/>
          <w:szCs w:val="24"/>
        </w:rPr>
        <w:t xml:space="preserve">improve my Microsoft </w:t>
      </w:r>
      <w:r w:rsidR="00CD35E4" w:rsidRPr="00B37D12">
        <w:rPr>
          <w:rFonts w:ascii="Arial" w:hAnsi="Arial" w:cs="Arial"/>
          <w:sz w:val="24"/>
          <w:szCs w:val="24"/>
        </w:rPr>
        <w:t>office</w:t>
      </w:r>
      <w:r w:rsidR="00CD35E4">
        <w:rPr>
          <w:rFonts w:ascii="Arial" w:hAnsi="Arial" w:cs="Arial"/>
          <w:sz w:val="24"/>
          <w:szCs w:val="24"/>
        </w:rPr>
        <w:t>, writing</w:t>
      </w:r>
      <w:r w:rsidR="009C1A7D">
        <w:rPr>
          <w:rFonts w:ascii="Arial" w:hAnsi="Arial" w:cs="Arial"/>
          <w:sz w:val="24"/>
          <w:szCs w:val="24"/>
        </w:rPr>
        <w:t xml:space="preserve"> and verbal communication skills for my day-to-day work and future development.</w:t>
      </w:r>
    </w:p>
    <w:p w14:paraId="01E6EB45" w14:textId="70B777D7" w:rsidR="002C1220" w:rsidRDefault="002C1220" w:rsidP="00B61066">
      <w:pPr>
        <w:rPr>
          <w:rFonts w:ascii="Arial" w:hAnsi="Arial" w:cs="Arial"/>
          <w:sz w:val="24"/>
          <w:szCs w:val="24"/>
          <w:lang w:val="en-US"/>
        </w:rPr>
      </w:pPr>
      <w:r w:rsidRPr="002C1220">
        <w:rPr>
          <w:rFonts w:ascii="Arial" w:hAnsi="Arial" w:cs="Arial"/>
          <w:b/>
          <w:bCs/>
          <w:sz w:val="24"/>
          <w:szCs w:val="24"/>
          <w:lang w:val="en-US"/>
        </w:rPr>
        <w:t xml:space="preserve">T </w:t>
      </w:r>
      <w:r w:rsidRPr="002C1220">
        <w:rPr>
          <w:rFonts w:ascii="Arial" w:hAnsi="Arial" w:cs="Arial"/>
          <w:b/>
          <w:bCs/>
          <w:sz w:val="24"/>
          <w:szCs w:val="24"/>
          <w:lang w:val="en-US"/>
        </w:rPr>
        <w:tab/>
      </w:r>
      <w:r w:rsidRPr="002C1220">
        <w:rPr>
          <w:rFonts w:ascii="Arial" w:hAnsi="Arial" w:cs="Arial"/>
          <w:sz w:val="24"/>
          <w:szCs w:val="24"/>
          <w:lang w:val="en-US"/>
        </w:rPr>
        <w:t>= Time bound</w:t>
      </w:r>
      <w:r w:rsidR="00B74F62">
        <w:rPr>
          <w:rFonts w:ascii="Arial" w:hAnsi="Arial" w:cs="Arial"/>
          <w:sz w:val="24"/>
          <w:szCs w:val="24"/>
          <w:lang w:val="en-US"/>
        </w:rPr>
        <w:t xml:space="preserve"> – I am planning to </w:t>
      </w:r>
      <w:r w:rsidR="00726B50">
        <w:rPr>
          <w:rFonts w:ascii="Arial" w:hAnsi="Arial" w:cs="Arial"/>
          <w:sz w:val="24"/>
          <w:szCs w:val="24"/>
          <w:lang w:val="en-US"/>
        </w:rPr>
        <w:t xml:space="preserve">start in July 2021 </w:t>
      </w:r>
      <w:r w:rsidR="00541FAC">
        <w:rPr>
          <w:rFonts w:ascii="Arial" w:hAnsi="Arial" w:cs="Arial"/>
          <w:sz w:val="24"/>
          <w:szCs w:val="24"/>
          <w:lang w:val="en-US"/>
        </w:rPr>
        <w:t xml:space="preserve">during my Academic summer break and achieve this by September 2021. </w:t>
      </w:r>
    </w:p>
    <w:p w14:paraId="3084D4E5" w14:textId="2C51743D" w:rsidR="00A475AC" w:rsidRPr="004946D4" w:rsidRDefault="007922BD" w:rsidP="004946D4">
      <w:pPr>
        <w:rPr>
          <w:rFonts w:ascii="Arial" w:hAnsi="Arial" w:cs="Arial"/>
          <w:sz w:val="24"/>
          <w:szCs w:val="24"/>
          <w:lang w:val="en-US"/>
        </w:rPr>
      </w:pPr>
      <w:r>
        <w:rPr>
          <w:rFonts w:ascii="Arial" w:hAnsi="Arial" w:cs="Arial"/>
          <w:sz w:val="24"/>
          <w:szCs w:val="24"/>
          <w:lang w:val="en-US"/>
        </w:rPr>
        <w:t xml:space="preserve">I am planning to </w:t>
      </w:r>
      <w:r w:rsidR="005A6255">
        <w:rPr>
          <w:rFonts w:ascii="Arial" w:hAnsi="Arial" w:cs="Arial"/>
          <w:sz w:val="24"/>
          <w:szCs w:val="24"/>
          <w:lang w:val="en-US"/>
        </w:rPr>
        <w:t xml:space="preserve">find online course, and learn from </w:t>
      </w:r>
      <w:r w:rsidR="00F015CA">
        <w:rPr>
          <w:rFonts w:ascii="Arial" w:hAnsi="Arial" w:cs="Arial"/>
          <w:sz w:val="24"/>
          <w:szCs w:val="24"/>
          <w:lang w:val="en-US"/>
        </w:rPr>
        <w:t>it, watch</w:t>
      </w:r>
      <w:r w:rsidR="00387750">
        <w:rPr>
          <w:rFonts w:ascii="Arial" w:hAnsi="Arial" w:cs="Arial"/>
          <w:sz w:val="24"/>
          <w:szCs w:val="24"/>
          <w:lang w:val="en-US"/>
        </w:rPr>
        <w:t xml:space="preserve"> </w:t>
      </w:r>
      <w:r w:rsidR="00F015CA">
        <w:rPr>
          <w:rFonts w:ascii="Arial" w:hAnsi="Arial" w:cs="Arial"/>
          <w:sz w:val="24"/>
          <w:szCs w:val="24"/>
          <w:lang w:val="en-US"/>
        </w:rPr>
        <w:t>tutorials:</w:t>
      </w:r>
      <w:r w:rsidR="00754376">
        <w:rPr>
          <w:rFonts w:ascii="Arial" w:hAnsi="Arial" w:cs="Arial"/>
          <w:sz w:val="24"/>
          <w:szCs w:val="24"/>
          <w:lang w:val="en-US"/>
        </w:rPr>
        <w:t>”</w:t>
      </w:r>
      <w:r w:rsidR="00387750">
        <w:rPr>
          <w:rFonts w:ascii="Arial" w:hAnsi="Arial" w:cs="Arial"/>
          <w:sz w:val="24"/>
          <w:szCs w:val="24"/>
          <w:lang w:val="en-US"/>
        </w:rPr>
        <w:t xml:space="preserve"> how to do</w:t>
      </w:r>
      <w:r w:rsidR="00754376">
        <w:rPr>
          <w:rFonts w:ascii="Arial" w:hAnsi="Arial" w:cs="Arial"/>
          <w:sz w:val="24"/>
          <w:szCs w:val="24"/>
          <w:lang w:val="en-US"/>
        </w:rPr>
        <w:t>”</w:t>
      </w:r>
      <w:r w:rsidR="00387750">
        <w:rPr>
          <w:rFonts w:ascii="Arial" w:hAnsi="Arial" w:cs="Arial"/>
          <w:sz w:val="24"/>
          <w:szCs w:val="24"/>
          <w:lang w:val="en-US"/>
        </w:rPr>
        <w:t xml:space="preserve"> on educational websites and </w:t>
      </w:r>
      <w:r w:rsidR="00754376">
        <w:rPr>
          <w:rFonts w:ascii="Arial" w:hAnsi="Arial" w:cs="Arial"/>
          <w:sz w:val="24"/>
          <w:szCs w:val="24"/>
          <w:lang w:val="en-US"/>
        </w:rPr>
        <w:t>YouTub</w:t>
      </w:r>
      <w:r w:rsidR="00DD50F6">
        <w:rPr>
          <w:rFonts w:ascii="Arial" w:hAnsi="Arial" w:cs="Arial"/>
          <w:sz w:val="24"/>
          <w:szCs w:val="24"/>
          <w:lang w:val="en-US"/>
        </w:rPr>
        <w:t>e</w:t>
      </w:r>
      <w:r w:rsidR="00C62C55">
        <w:rPr>
          <w:rFonts w:ascii="Arial" w:hAnsi="Arial" w:cs="Arial"/>
          <w:sz w:val="24"/>
          <w:szCs w:val="24"/>
          <w:lang w:val="en-US"/>
        </w:rPr>
        <w:t xml:space="preserve">, create spreadsheet in Microsoft office and ask my </w:t>
      </w:r>
      <w:r w:rsidR="00CD35E4">
        <w:rPr>
          <w:rFonts w:ascii="Arial" w:hAnsi="Arial" w:cs="Arial"/>
          <w:sz w:val="24"/>
          <w:szCs w:val="24"/>
          <w:lang w:val="en-US"/>
        </w:rPr>
        <w:t>manager</w:t>
      </w:r>
      <w:r w:rsidR="00C62C55">
        <w:rPr>
          <w:rFonts w:ascii="Arial" w:hAnsi="Arial" w:cs="Arial"/>
          <w:sz w:val="24"/>
          <w:szCs w:val="24"/>
          <w:lang w:val="en-US"/>
        </w:rPr>
        <w:t xml:space="preserve"> for feedback. Re write my favorite book for </w:t>
      </w:r>
      <w:r w:rsidR="00CD35E4">
        <w:rPr>
          <w:rFonts w:ascii="Arial" w:hAnsi="Arial" w:cs="Arial"/>
          <w:sz w:val="24"/>
          <w:szCs w:val="24"/>
          <w:lang w:val="en-US"/>
        </w:rPr>
        <w:t>practice, ask</w:t>
      </w:r>
      <w:r w:rsidR="00C62C55">
        <w:rPr>
          <w:rFonts w:ascii="Arial" w:hAnsi="Arial" w:cs="Arial"/>
          <w:sz w:val="24"/>
          <w:szCs w:val="24"/>
          <w:lang w:val="en-US"/>
        </w:rPr>
        <w:t xml:space="preserve"> friends, </w:t>
      </w:r>
      <w:r w:rsidR="00CD35E4">
        <w:rPr>
          <w:rFonts w:ascii="Arial" w:hAnsi="Arial" w:cs="Arial"/>
          <w:sz w:val="24"/>
          <w:szCs w:val="24"/>
          <w:lang w:val="en-US"/>
        </w:rPr>
        <w:t>family,</w:t>
      </w:r>
      <w:r w:rsidR="00C62C55">
        <w:rPr>
          <w:rFonts w:ascii="Arial" w:hAnsi="Arial" w:cs="Arial"/>
          <w:sz w:val="24"/>
          <w:szCs w:val="24"/>
          <w:lang w:val="en-US"/>
        </w:rPr>
        <w:t xml:space="preserve"> and co-workers for feedback about my verbal communication and what they think I should change, how I sound when talking to suppliers. Stick to timeline -treat this challenge as my work/study </w:t>
      </w:r>
      <w:r w:rsidR="006746ED">
        <w:rPr>
          <w:rFonts w:ascii="Arial" w:hAnsi="Arial" w:cs="Arial"/>
          <w:sz w:val="24"/>
          <w:szCs w:val="24"/>
          <w:lang w:val="en-US"/>
        </w:rPr>
        <w:t>Assessment</w:t>
      </w:r>
      <w:r w:rsidR="00C62C55">
        <w:rPr>
          <w:rFonts w:ascii="Arial" w:hAnsi="Arial" w:cs="Arial"/>
          <w:sz w:val="24"/>
          <w:szCs w:val="24"/>
          <w:lang w:val="en-US"/>
        </w:rPr>
        <w:t>.</w:t>
      </w:r>
      <w:r w:rsidR="00FD20F7">
        <w:rPr>
          <w:rFonts w:ascii="Arial" w:hAnsi="Arial" w:cs="Arial"/>
          <w:b/>
          <w:bCs/>
          <w:color w:val="000000" w:themeColor="text1"/>
          <w:sz w:val="32"/>
          <w:szCs w:val="32"/>
        </w:rPr>
        <w:br w:type="page"/>
      </w:r>
    </w:p>
    <w:p w14:paraId="1CDA53AE" w14:textId="0C0FA1E2" w:rsidR="00305305" w:rsidRDefault="00D1220F" w:rsidP="002D3707">
      <w:pPr>
        <w:pStyle w:val="Heading1"/>
        <w:rPr>
          <w:rFonts w:ascii="Helvetica" w:hAnsi="Helvetica" w:cs="Helvetica"/>
          <w:b/>
          <w:color w:val="000000" w:themeColor="text1"/>
        </w:rPr>
      </w:pPr>
      <w:bookmarkStart w:id="13" w:name="_Toc74874350"/>
      <w:r w:rsidRPr="00D1220F">
        <w:rPr>
          <w:rFonts w:ascii="Helvetica" w:hAnsi="Helvetica" w:cs="Helvetica"/>
          <w:b/>
          <w:color w:val="000000" w:themeColor="text1"/>
        </w:rPr>
        <w:lastRenderedPageBreak/>
        <w:t>7.</w:t>
      </w:r>
      <w:r>
        <w:rPr>
          <w:rFonts w:ascii="Helvetica" w:hAnsi="Helvetica" w:cs="Helvetica"/>
          <w:b/>
          <w:color w:val="000000" w:themeColor="text1"/>
        </w:rPr>
        <w:t xml:space="preserve">0 </w:t>
      </w:r>
      <w:r w:rsidR="002048E3">
        <w:rPr>
          <w:rFonts w:ascii="Helvetica" w:hAnsi="Helvetica" w:cs="Helvetica"/>
          <w:b/>
          <w:color w:val="000000" w:themeColor="text1"/>
        </w:rPr>
        <w:t>Identifying</w:t>
      </w:r>
      <w:r w:rsidR="000E6B2D">
        <w:rPr>
          <w:rFonts w:ascii="Helvetica" w:hAnsi="Helvetica" w:cs="Helvetica"/>
          <w:b/>
          <w:color w:val="000000" w:themeColor="text1"/>
        </w:rPr>
        <w:t xml:space="preserve"> Challenges</w:t>
      </w:r>
      <w:r w:rsidR="00F63752">
        <w:rPr>
          <w:rFonts w:ascii="Helvetica" w:hAnsi="Helvetica" w:cs="Helvetica"/>
          <w:b/>
          <w:color w:val="000000" w:themeColor="text1"/>
        </w:rPr>
        <w:t xml:space="preserve"> and what I have</w:t>
      </w:r>
      <w:r w:rsidR="004F1177">
        <w:rPr>
          <w:rFonts w:ascii="Helvetica" w:hAnsi="Helvetica" w:cs="Helvetica"/>
          <w:b/>
          <w:color w:val="000000" w:themeColor="text1"/>
        </w:rPr>
        <w:t xml:space="preserve"> </w:t>
      </w:r>
      <w:r w:rsidR="00CD35E4">
        <w:rPr>
          <w:rFonts w:ascii="Helvetica" w:hAnsi="Helvetica" w:cs="Helvetica"/>
          <w:b/>
          <w:color w:val="000000" w:themeColor="text1"/>
        </w:rPr>
        <w:t>learn.</w:t>
      </w:r>
      <w:bookmarkEnd w:id="13"/>
    </w:p>
    <w:p w14:paraId="71390FE7" w14:textId="373F923F" w:rsidR="002048E3" w:rsidRPr="002D3707" w:rsidRDefault="002048E3" w:rsidP="002D3707">
      <w:pPr>
        <w:pStyle w:val="Heading1"/>
        <w:rPr>
          <w:rFonts w:ascii="Helvetica" w:hAnsi="Helvetica" w:cs="Helvetica"/>
          <w:b/>
          <w:color w:val="000000" w:themeColor="text1"/>
        </w:rPr>
      </w:pPr>
      <w:bookmarkStart w:id="14" w:name="_Toc74874351"/>
      <w:r w:rsidRPr="00BE6771">
        <w:rPr>
          <w:rFonts w:ascii="Arial" w:hAnsi="Arial" w:cs="Arial"/>
          <w:b/>
          <w:color w:val="000000" w:themeColor="text1"/>
          <w:sz w:val="28"/>
          <w:szCs w:val="28"/>
        </w:rPr>
        <w:t>7.1 Ident</w:t>
      </w:r>
      <w:r w:rsidR="00FC4FEF" w:rsidRPr="00BE6771">
        <w:rPr>
          <w:rFonts w:ascii="Arial" w:hAnsi="Arial" w:cs="Arial"/>
          <w:b/>
          <w:color w:val="000000" w:themeColor="text1"/>
          <w:sz w:val="28"/>
          <w:szCs w:val="28"/>
        </w:rPr>
        <w:t xml:space="preserve">ifying </w:t>
      </w:r>
      <w:r w:rsidR="00BE6771" w:rsidRPr="00BE6771">
        <w:rPr>
          <w:rFonts w:ascii="Arial" w:hAnsi="Arial" w:cs="Arial"/>
          <w:b/>
          <w:color w:val="000000" w:themeColor="text1"/>
          <w:sz w:val="28"/>
          <w:szCs w:val="28"/>
        </w:rPr>
        <w:t>Challenges.</w:t>
      </w:r>
      <w:bookmarkEnd w:id="14"/>
      <w:r w:rsidR="00FC4FEF" w:rsidRPr="00BE6771">
        <w:rPr>
          <w:rFonts w:ascii="Arial" w:hAnsi="Arial" w:cs="Arial"/>
          <w:b/>
          <w:color w:val="000000" w:themeColor="text1"/>
          <w:sz w:val="28"/>
          <w:szCs w:val="28"/>
        </w:rPr>
        <w:t xml:space="preserve"> </w:t>
      </w:r>
    </w:p>
    <w:p w14:paraId="20B00926" w14:textId="024CFBDC" w:rsidR="00FF706A" w:rsidRDefault="00FF706A" w:rsidP="00D1220F"/>
    <w:p w14:paraId="0028D372" w14:textId="77777777" w:rsidR="00DA27B4" w:rsidRPr="007A363A" w:rsidRDefault="00DA27B4" w:rsidP="00DA27B4">
      <w:pPr>
        <w:contextualSpacing/>
        <w:rPr>
          <w:rFonts w:ascii="Arial" w:hAnsi="Arial" w:cs="Arial"/>
          <w:sz w:val="24"/>
          <w:szCs w:val="24"/>
        </w:rPr>
      </w:pPr>
      <w:r w:rsidRPr="007A363A">
        <w:rPr>
          <w:rFonts w:ascii="Arial" w:hAnsi="Arial" w:cs="Arial"/>
          <w:sz w:val="24"/>
          <w:szCs w:val="24"/>
        </w:rPr>
        <w:t>My biggest challenge is building my confidence and belief that I am good enough and smart enough to be a good student and a perfect employee.</w:t>
      </w:r>
    </w:p>
    <w:p w14:paraId="5776DD1C" w14:textId="7475AB2A" w:rsidR="00E636AB" w:rsidRPr="007A363A" w:rsidRDefault="00DA27B4" w:rsidP="00DA27B4">
      <w:pPr>
        <w:rPr>
          <w:rFonts w:ascii="Arial" w:hAnsi="Arial" w:cs="Arial"/>
          <w:sz w:val="24"/>
          <w:szCs w:val="24"/>
        </w:rPr>
      </w:pPr>
      <w:r w:rsidRPr="007A363A">
        <w:rPr>
          <w:rFonts w:ascii="Arial" w:hAnsi="Arial" w:cs="Arial"/>
          <w:sz w:val="24"/>
          <w:szCs w:val="24"/>
        </w:rPr>
        <w:t>The University module allowed me to focus on my self-</w:t>
      </w:r>
      <w:r w:rsidR="00E636AB" w:rsidRPr="007A363A">
        <w:rPr>
          <w:rFonts w:ascii="Arial" w:hAnsi="Arial" w:cs="Arial"/>
          <w:sz w:val="24"/>
          <w:szCs w:val="24"/>
        </w:rPr>
        <w:t>awareness, showed</w:t>
      </w:r>
      <w:r w:rsidRPr="007A363A">
        <w:rPr>
          <w:rFonts w:ascii="Arial" w:hAnsi="Arial" w:cs="Arial"/>
          <w:sz w:val="24"/>
          <w:szCs w:val="24"/>
        </w:rPr>
        <w:t xml:space="preserve"> me which learning style is perfect for </w:t>
      </w:r>
      <w:r w:rsidR="00E636AB" w:rsidRPr="007A363A">
        <w:rPr>
          <w:rFonts w:ascii="Arial" w:hAnsi="Arial" w:cs="Arial"/>
          <w:sz w:val="24"/>
          <w:szCs w:val="24"/>
        </w:rPr>
        <w:t>me,</w:t>
      </w:r>
      <w:r w:rsidRPr="007A363A">
        <w:rPr>
          <w:rFonts w:ascii="Arial" w:hAnsi="Arial" w:cs="Arial"/>
          <w:sz w:val="24"/>
          <w:szCs w:val="24"/>
        </w:rPr>
        <w:t xml:space="preserve"> and I want to use this knowledge to motivate myself, making small smart and </w:t>
      </w:r>
      <w:r w:rsidR="00A4008E" w:rsidRPr="007A363A">
        <w:rPr>
          <w:rFonts w:ascii="Arial" w:hAnsi="Arial" w:cs="Arial"/>
          <w:sz w:val="24"/>
          <w:szCs w:val="24"/>
        </w:rPr>
        <w:t>achievable goals</w:t>
      </w:r>
      <w:r w:rsidRPr="007A363A">
        <w:rPr>
          <w:rFonts w:ascii="Arial" w:hAnsi="Arial" w:cs="Arial"/>
          <w:sz w:val="24"/>
          <w:szCs w:val="24"/>
        </w:rPr>
        <w:t xml:space="preserve"> to make sure I can Achieve them and build </w:t>
      </w:r>
      <w:r w:rsidR="00A4008E" w:rsidRPr="007A363A">
        <w:rPr>
          <w:rFonts w:ascii="Arial" w:hAnsi="Arial" w:cs="Arial"/>
          <w:sz w:val="24"/>
          <w:szCs w:val="24"/>
        </w:rPr>
        <w:t>confidence.</w:t>
      </w:r>
    </w:p>
    <w:p w14:paraId="61345794" w14:textId="77777777" w:rsidR="00967D41" w:rsidRDefault="00967D41" w:rsidP="00DA27B4">
      <w:pPr>
        <w:rPr>
          <w:rFonts w:cstheme="minorHAnsi"/>
        </w:rPr>
      </w:pPr>
    </w:p>
    <w:p w14:paraId="328348AA" w14:textId="77777777" w:rsidR="00E636AB" w:rsidRPr="00D1220F" w:rsidRDefault="00E636AB" w:rsidP="00DA27B4"/>
    <w:p w14:paraId="4E2D9249" w14:textId="4627E90C" w:rsidR="00FC4FEF" w:rsidRDefault="00A874F5" w:rsidP="002048E3">
      <w:pPr>
        <w:pStyle w:val="Heading2"/>
        <w:rPr>
          <w:rFonts w:ascii="Arial" w:hAnsi="Arial" w:cs="Arial"/>
          <w:b/>
          <w:color w:val="000000" w:themeColor="text1"/>
          <w:sz w:val="28"/>
          <w:szCs w:val="28"/>
        </w:rPr>
      </w:pPr>
      <w:bookmarkStart w:id="15" w:name="_Toc74874352"/>
      <w:r w:rsidRPr="00BE6771">
        <w:rPr>
          <w:rFonts w:ascii="Arial" w:hAnsi="Arial" w:cs="Arial"/>
          <w:b/>
          <w:color w:val="000000" w:themeColor="text1"/>
          <w:sz w:val="28"/>
          <w:szCs w:val="28"/>
        </w:rPr>
        <w:t>7.2 What</w:t>
      </w:r>
      <w:r w:rsidR="00FC4FEF" w:rsidRPr="00BE6771">
        <w:rPr>
          <w:rFonts w:ascii="Arial" w:hAnsi="Arial" w:cs="Arial"/>
          <w:b/>
          <w:color w:val="000000" w:themeColor="text1"/>
          <w:sz w:val="28"/>
          <w:szCs w:val="28"/>
        </w:rPr>
        <w:t xml:space="preserve"> I have </w:t>
      </w:r>
      <w:r w:rsidR="00BE6771" w:rsidRPr="00BE6771">
        <w:rPr>
          <w:rFonts w:ascii="Arial" w:hAnsi="Arial" w:cs="Arial"/>
          <w:b/>
          <w:color w:val="000000" w:themeColor="text1"/>
          <w:sz w:val="28"/>
          <w:szCs w:val="28"/>
        </w:rPr>
        <w:t>learn.</w:t>
      </w:r>
      <w:bookmarkEnd w:id="15"/>
      <w:r w:rsidR="00FC4FEF" w:rsidRPr="00BE6771">
        <w:rPr>
          <w:rFonts w:ascii="Arial" w:hAnsi="Arial" w:cs="Arial"/>
          <w:b/>
          <w:color w:val="000000" w:themeColor="text1"/>
          <w:sz w:val="28"/>
          <w:szCs w:val="28"/>
        </w:rPr>
        <w:t xml:space="preserve"> </w:t>
      </w:r>
    </w:p>
    <w:p w14:paraId="04244DE6" w14:textId="134D1890" w:rsidR="00E23484" w:rsidRPr="007A363A" w:rsidRDefault="00E23484" w:rsidP="00E23484">
      <w:pPr>
        <w:rPr>
          <w:rFonts w:ascii="Arial" w:hAnsi="Arial" w:cs="Arial"/>
          <w:sz w:val="24"/>
          <w:szCs w:val="24"/>
        </w:rPr>
      </w:pPr>
      <w:r w:rsidRPr="007A363A">
        <w:rPr>
          <w:rFonts w:ascii="Arial" w:hAnsi="Arial" w:cs="Arial"/>
          <w:sz w:val="24"/>
          <w:szCs w:val="24"/>
        </w:rPr>
        <w:t>During online lecturers I learnt how important employability skills are, and what an employer is looking for when searching for employees. I have learned what are my strengths and weaknesses Using Swot analysis</w:t>
      </w:r>
      <w:r w:rsidR="00C94BFD" w:rsidRPr="007A363A">
        <w:rPr>
          <w:rFonts w:ascii="Arial" w:hAnsi="Arial" w:cs="Arial"/>
          <w:sz w:val="24"/>
          <w:szCs w:val="24"/>
        </w:rPr>
        <w:t xml:space="preserve"> and Johari window</w:t>
      </w:r>
      <w:r w:rsidRPr="007A363A">
        <w:rPr>
          <w:rFonts w:ascii="Arial" w:hAnsi="Arial" w:cs="Arial"/>
          <w:sz w:val="24"/>
          <w:szCs w:val="24"/>
        </w:rPr>
        <w:t xml:space="preserve"> help me understand more about myself.</w:t>
      </w:r>
      <w:r w:rsidRPr="007A363A">
        <w:rPr>
          <w:rFonts w:ascii="Arial" w:eastAsiaTheme="minorEastAsia" w:hAnsi="Arial" w:cs="Arial"/>
          <w:kern w:val="24"/>
          <w:sz w:val="24"/>
          <w:szCs w:val="24"/>
        </w:rPr>
        <w:t xml:space="preserve"> </w:t>
      </w:r>
      <w:r w:rsidRPr="007A363A">
        <w:rPr>
          <w:rFonts w:ascii="Arial" w:hAnsi="Arial" w:cs="Arial"/>
          <w:sz w:val="24"/>
          <w:szCs w:val="24"/>
        </w:rPr>
        <w:t xml:space="preserve">Self-awareness improved my judgement and help me identify opportunities. I learned </w:t>
      </w:r>
      <w:r w:rsidR="00A4550C" w:rsidRPr="007A363A">
        <w:rPr>
          <w:rFonts w:ascii="Arial" w:hAnsi="Arial" w:cs="Arial"/>
          <w:sz w:val="24"/>
          <w:szCs w:val="24"/>
        </w:rPr>
        <w:t>wh</w:t>
      </w:r>
      <w:r w:rsidR="007E4B33" w:rsidRPr="007A363A">
        <w:rPr>
          <w:rFonts w:ascii="Arial" w:hAnsi="Arial" w:cs="Arial"/>
          <w:sz w:val="24"/>
          <w:szCs w:val="24"/>
        </w:rPr>
        <w:t>at are my learning styles and how this knowledge will help me in the future</w:t>
      </w:r>
      <w:r w:rsidR="00B82E46" w:rsidRPr="007A363A">
        <w:rPr>
          <w:rFonts w:ascii="Arial" w:hAnsi="Arial" w:cs="Arial"/>
          <w:sz w:val="24"/>
          <w:szCs w:val="24"/>
        </w:rPr>
        <w:t xml:space="preserve">, </w:t>
      </w:r>
      <w:r w:rsidR="000F1D5B" w:rsidRPr="007A363A">
        <w:rPr>
          <w:rFonts w:ascii="Arial" w:hAnsi="Arial" w:cs="Arial"/>
          <w:sz w:val="24"/>
          <w:szCs w:val="24"/>
        </w:rPr>
        <w:t>and</w:t>
      </w:r>
      <w:r w:rsidR="00B82E46" w:rsidRPr="007A363A">
        <w:rPr>
          <w:rFonts w:ascii="Arial" w:hAnsi="Arial" w:cs="Arial"/>
          <w:sz w:val="24"/>
          <w:szCs w:val="24"/>
        </w:rPr>
        <w:t xml:space="preserve"> how</w:t>
      </w:r>
      <w:r w:rsidR="00871BF2" w:rsidRPr="007A363A">
        <w:rPr>
          <w:rFonts w:ascii="Arial" w:hAnsi="Arial" w:cs="Arial"/>
          <w:sz w:val="24"/>
          <w:szCs w:val="24"/>
        </w:rPr>
        <w:t xml:space="preserve"> asking </w:t>
      </w:r>
      <w:r w:rsidR="00A86674" w:rsidRPr="007A363A">
        <w:rPr>
          <w:rFonts w:ascii="Arial" w:hAnsi="Arial" w:cs="Arial"/>
          <w:sz w:val="24"/>
          <w:szCs w:val="24"/>
        </w:rPr>
        <w:t>for feedback</w:t>
      </w:r>
      <w:r w:rsidR="00871BF2" w:rsidRPr="007A363A">
        <w:rPr>
          <w:rFonts w:ascii="Arial" w:hAnsi="Arial" w:cs="Arial"/>
          <w:sz w:val="24"/>
          <w:szCs w:val="24"/>
        </w:rPr>
        <w:t xml:space="preserve"> can help me in </w:t>
      </w:r>
      <w:r w:rsidR="001163D0" w:rsidRPr="007A363A">
        <w:rPr>
          <w:rFonts w:ascii="Arial" w:hAnsi="Arial" w:cs="Arial"/>
          <w:sz w:val="24"/>
          <w:szCs w:val="24"/>
        </w:rPr>
        <w:t>communication with others,</w:t>
      </w:r>
      <w:r w:rsidR="0089232D" w:rsidRPr="007A363A">
        <w:rPr>
          <w:rFonts w:ascii="Arial" w:hAnsi="Arial" w:cs="Arial"/>
          <w:sz w:val="24"/>
          <w:szCs w:val="24"/>
        </w:rPr>
        <w:t xml:space="preserve"> this will </w:t>
      </w:r>
      <w:r w:rsidR="000F1D5B" w:rsidRPr="007A363A">
        <w:rPr>
          <w:rFonts w:ascii="Arial" w:hAnsi="Arial" w:cs="Arial"/>
          <w:sz w:val="24"/>
          <w:szCs w:val="24"/>
        </w:rPr>
        <w:t>have</w:t>
      </w:r>
      <w:r w:rsidR="00A86674" w:rsidRPr="007A363A">
        <w:rPr>
          <w:rFonts w:ascii="Arial" w:hAnsi="Arial" w:cs="Arial"/>
          <w:sz w:val="24"/>
          <w:szCs w:val="24"/>
        </w:rPr>
        <w:t xml:space="preserve"> allowed</w:t>
      </w:r>
      <w:r w:rsidR="0089232D" w:rsidRPr="007A363A">
        <w:rPr>
          <w:rFonts w:ascii="Arial" w:hAnsi="Arial" w:cs="Arial"/>
          <w:sz w:val="24"/>
          <w:szCs w:val="24"/>
        </w:rPr>
        <w:t xml:space="preserve"> me to develop my </w:t>
      </w:r>
      <w:r w:rsidR="000F1D5B" w:rsidRPr="007A363A">
        <w:rPr>
          <w:rFonts w:ascii="Arial" w:hAnsi="Arial" w:cs="Arial"/>
          <w:sz w:val="24"/>
          <w:szCs w:val="24"/>
        </w:rPr>
        <w:t>administrative</w:t>
      </w:r>
      <w:r w:rsidR="0089232D" w:rsidRPr="007A363A">
        <w:rPr>
          <w:rFonts w:ascii="Arial" w:hAnsi="Arial" w:cs="Arial"/>
          <w:sz w:val="24"/>
          <w:szCs w:val="24"/>
        </w:rPr>
        <w:t xml:space="preserve"> </w:t>
      </w:r>
      <w:r w:rsidR="00510918" w:rsidRPr="007A363A">
        <w:rPr>
          <w:rFonts w:ascii="Arial" w:hAnsi="Arial" w:cs="Arial"/>
          <w:sz w:val="24"/>
          <w:szCs w:val="24"/>
        </w:rPr>
        <w:t>skills.</w:t>
      </w:r>
    </w:p>
    <w:p w14:paraId="2C349FAB" w14:textId="47B165B6" w:rsidR="008A5436" w:rsidRPr="007A363A" w:rsidRDefault="00070334" w:rsidP="002C4C9D">
      <w:pPr>
        <w:rPr>
          <w:rFonts w:ascii="Arial" w:hAnsi="Arial" w:cs="Arial"/>
          <w:sz w:val="24"/>
          <w:szCs w:val="24"/>
        </w:rPr>
      </w:pPr>
      <w:r w:rsidRPr="007A363A">
        <w:rPr>
          <w:rFonts w:ascii="Arial" w:hAnsi="Arial" w:cs="Arial"/>
          <w:sz w:val="24"/>
          <w:szCs w:val="24"/>
        </w:rPr>
        <w:t xml:space="preserve">I have also </w:t>
      </w:r>
      <w:r w:rsidR="007D1127" w:rsidRPr="007A363A">
        <w:rPr>
          <w:rFonts w:ascii="Arial" w:hAnsi="Arial" w:cs="Arial"/>
          <w:sz w:val="24"/>
          <w:szCs w:val="24"/>
        </w:rPr>
        <w:t xml:space="preserve">learned how to structure Report, write </w:t>
      </w:r>
      <w:r w:rsidR="00967D41" w:rsidRPr="007A363A">
        <w:rPr>
          <w:rFonts w:ascii="Arial" w:hAnsi="Arial" w:cs="Arial"/>
          <w:sz w:val="24"/>
          <w:szCs w:val="24"/>
        </w:rPr>
        <w:t>Assessments, how</w:t>
      </w:r>
      <w:r w:rsidR="00CD139D" w:rsidRPr="007A363A">
        <w:rPr>
          <w:rFonts w:ascii="Arial" w:hAnsi="Arial" w:cs="Arial"/>
          <w:sz w:val="24"/>
          <w:szCs w:val="24"/>
        </w:rPr>
        <w:t xml:space="preserve"> to do </w:t>
      </w:r>
      <w:r w:rsidR="00CD0852" w:rsidRPr="007A363A">
        <w:rPr>
          <w:rFonts w:ascii="Arial" w:hAnsi="Arial" w:cs="Arial"/>
          <w:sz w:val="24"/>
          <w:szCs w:val="24"/>
        </w:rPr>
        <w:t xml:space="preserve">research and </w:t>
      </w:r>
      <w:r w:rsidR="00841BC5" w:rsidRPr="007A363A">
        <w:rPr>
          <w:rFonts w:ascii="Arial" w:hAnsi="Arial" w:cs="Arial"/>
          <w:sz w:val="24"/>
          <w:szCs w:val="24"/>
        </w:rPr>
        <w:t xml:space="preserve">where to find Academic </w:t>
      </w:r>
      <w:r w:rsidR="00967D41" w:rsidRPr="007A363A">
        <w:rPr>
          <w:rFonts w:ascii="Arial" w:hAnsi="Arial" w:cs="Arial"/>
          <w:sz w:val="24"/>
          <w:szCs w:val="24"/>
        </w:rPr>
        <w:t>resources.</w:t>
      </w:r>
    </w:p>
    <w:p w14:paraId="7B97C471" w14:textId="6A8D4664" w:rsidR="002D3707" w:rsidRDefault="002D3707" w:rsidP="002C4C9D">
      <w:pPr>
        <w:rPr>
          <w:rFonts w:cstheme="minorHAnsi"/>
        </w:rPr>
      </w:pPr>
    </w:p>
    <w:p w14:paraId="48D264FC" w14:textId="4A78FEA6" w:rsidR="002D3707" w:rsidRDefault="002D3707" w:rsidP="002C4C9D">
      <w:pPr>
        <w:rPr>
          <w:rFonts w:cstheme="minorHAnsi"/>
        </w:rPr>
      </w:pPr>
    </w:p>
    <w:p w14:paraId="1ECDFDC0" w14:textId="5F8C6140" w:rsidR="002D3707" w:rsidRDefault="002D3707" w:rsidP="002C4C9D">
      <w:pPr>
        <w:rPr>
          <w:rFonts w:cstheme="minorHAnsi"/>
        </w:rPr>
      </w:pPr>
    </w:p>
    <w:p w14:paraId="277BBE6D" w14:textId="51451DD5" w:rsidR="002D3707" w:rsidRDefault="002D3707" w:rsidP="002C4C9D">
      <w:pPr>
        <w:rPr>
          <w:rFonts w:cstheme="minorHAnsi"/>
        </w:rPr>
      </w:pPr>
    </w:p>
    <w:p w14:paraId="63966418" w14:textId="1B8AE641" w:rsidR="002D3707" w:rsidRDefault="002D3707" w:rsidP="002C4C9D">
      <w:pPr>
        <w:rPr>
          <w:rFonts w:cstheme="minorHAnsi"/>
        </w:rPr>
      </w:pPr>
    </w:p>
    <w:p w14:paraId="3AB016EB" w14:textId="106BFDE8" w:rsidR="002D3707" w:rsidRDefault="002D3707" w:rsidP="002C4C9D">
      <w:pPr>
        <w:rPr>
          <w:rFonts w:cstheme="minorHAnsi"/>
        </w:rPr>
      </w:pPr>
    </w:p>
    <w:p w14:paraId="19F85A2A" w14:textId="67A7CF87" w:rsidR="002D3707" w:rsidRDefault="002D3707" w:rsidP="002C4C9D">
      <w:pPr>
        <w:rPr>
          <w:rFonts w:cstheme="minorHAnsi"/>
        </w:rPr>
      </w:pPr>
    </w:p>
    <w:p w14:paraId="2BD158D1" w14:textId="19491D8C" w:rsidR="002D3707" w:rsidRDefault="002D3707" w:rsidP="002C4C9D">
      <w:pPr>
        <w:rPr>
          <w:rFonts w:cstheme="minorHAnsi"/>
        </w:rPr>
      </w:pPr>
    </w:p>
    <w:p w14:paraId="24FF529C" w14:textId="721100D6" w:rsidR="002D3707" w:rsidRDefault="002D3707" w:rsidP="002C4C9D">
      <w:pPr>
        <w:rPr>
          <w:rFonts w:cstheme="minorHAnsi"/>
        </w:rPr>
      </w:pPr>
    </w:p>
    <w:p w14:paraId="115A0D9A" w14:textId="46C88A29" w:rsidR="002D3707" w:rsidRDefault="002D3707" w:rsidP="002C4C9D">
      <w:pPr>
        <w:rPr>
          <w:rFonts w:cstheme="minorHAnsi"/>
        </w:rPr>
      </w:pPr>
    </w:p>
    <w:p w14:paraId="16693019" w14:textId="5C66E375" w:rsidR="002D3707" w:rsidRDefault="002D3707" w:rsidP="002C4C9D">
      <w:pPr>
        <w:rPr>
          <w:rFonts w:cstheme="minorHAnsi"/>
        </w:rPr>
      </w:pPr>
    </w:p>
    <w:p w14:paraId="7230D811" w14:textId="56DDF8D7" w:rsidR="002D3707" w:rsidRDefault="002D3707" w:rsidP="002C4C9D">
      <w:pPr>
        <w:rPr>
          <w:rFonts w:cstheme="minorHAnsi"/>
        </w:rPr>
      </w:pPr>
    </w:p>
    <w:p w14:paraId="1CA022E7" w14:textId="4667C6BE" w:rsidR="002D3707" w:rsidRDefault="002D3707" w:rsidP="002C4C9D">
      <w:pPr>
        <w:rPr>
          <w:rFonts w:cstheme="minorHAnsi"/>
        </w:rPr>
      </w:pPr>
    </w:p>
    <w:p w14:paraId="1640442A" w14:textId="3A83AA44" w:rsidR="002D3707" w:rsidRDefault="002D3707" w:rsidP="002C4C9D">
      <w:pPr>
        <w:rPr>
          <w:rFonts w:cstheme="minorHAnsi"/>
        </w:rPr>
      </w:pPr>
    </w:p>
    <w:p w14:paraId="6827D695" w14:textId="5B5FF0D6" w:rsidR="002D3707" w:rsidRDefault="002D3707" w:rsidP="002C4C9D">
      <w:pPr>
        <w:rPr>
          <w:rFonts w:cstheme="minorHAnsi"/>
        </w:rPr>
      </w:pPr>
    </w:p>
    <w:p w14:paraId="1FC714D8" w14:textId="233B8077" w:rsidR="00081FEB" w:rsidRDefault="00081FEB" w:rsidP="002C4C9D">
      <w:pPr>
        <w:rPr>
          <w:rFonts w:ascii="Helvetica" w:hAnsi="Helvetica" w:cs="Helvetica"/>
          <w:b/>
          <w:color w:val="000000" w:themeColor="text1"/>
          <w:sz w:val="32"/>
          <w:szCs w:val="32"/>
        </w:rPr>
      </w:pPr>
    </w:p>
    <w:tbl>
      <w:tblPr>
        <w:tblStyle w:val="TableGrid"/>
        <w:tblpPr w:leftFromText="180" w:rightFromText="180" w:vertAnchor="page" w:horzAnchor="margin" w:tblpXSpec="center" w:tblpY="3589"/>
        <w:tblW w:w="11194" w:type="dxa"/>
        <w:tblLook w:val="04A0" w:firstRow="1" w:lastRow="0" w:firstColumn="1" w:lastColumn="0" w:noHBand="0" w:noVBand="1"/>
      </w:tblPr>
      <w:tblGrid>
        <w:gridCol w:w="1475"/>
        <w:gridCol w:w="1998"/>
        <w:gridCol w:w="2057"/>
        <w:gridCol w:w="2172"/>
        <w:gridCol w:w="1867"/>
        <w:gridCol w:w="1625"/>
      </w:tblGrid>
      <w:tr w:rsidR="00081FEB" w:rsidRPr="00572C4F" w14:paraId="56274A5C" w14:textId="77777777" w:rsidTr="00081FEB">
        <w:trPr>
          <w:trHeight w:hRule="exact" w:val="577"/>
        </w:trPr>
        <w:tc>
          <w:tcPr>
            <w:tcW w:w="11194" w:type="dxa"/>
            <w:gridSpan w:val="6"/>
            <w:shd w:val="clear" w:color="auto" w:fill="DEEAF6" w:themeFill="accent5" w:themeFillTint="33"/>
          </w:tcPr>
          <w:p w14:paraId="61A370B2" w14:textId="77777777" w:rsidR="00081FEB" w:rsidRPr="00924DD7" w:rsidRDefault="00081FEB" w:rsidP="00081FEB">
            <w:pPr>
              <w:jc w:val="center"/>
              <w:rPr>
                <w:b/>
                <w:sz w:val="32"/>
                <w:szCs w:val="32"/>
              </w:rPr>
            </w:pPr>
            <w:bookmarkStart w:id="16" w:name="_Hlk74773983"/>
            <w:r w:rsidRPr="00924DD7">
              <w:rPr>
                <w:b/>
                <w:color w:val="2F5496" w:themeColor="accent1" w:themeShade="BF"/>
                <w:sz w:val="32"/>
                <w:szCs w:val="32"/>
              </w:rPr>
              <w:t>My Personal Development plan 2021</w:t>
            </w:r>
          </w:p>
        </w:tc>
      </w:tr>
      <w:tr w:rsidR="00081FEB" w:rsidRPr="00572C4F" w14:paraId="21B3759D" w14:textId="77777777" w:rsidTr="00081FEB">
        <w:trPr>
          <w:trHeight w:val="403"/>
        </w:trPr>
        <w:tc>
          <w:tcPr>
            <w:tcW w:w="1475" w:type="dxa"/>
            <w:shd w:val="clear" w:color="auto" w:fill="BDD6EE" w:themeFill="accent5" w:themeFillTint="66"/>
          </w:tcPr>
          <w:p w14:paraId="3C5C8244" w14:textId="77777777" w:rsidR="00081FEB" w:rsidRDefault="00081FEB" w:rsidP="00081FEB">
            <w:pPr>
              <w:jc w:val="both"/>
              <w:rPr>
                <w:b/>
                <w:sz w:val="24"/>
              </w:rPr>
            </w:pPr>
            <w:r>
              <w:rPr>
                <w:b/>
                <w:sz w:val="24"/>
              </w:rPr>
              <w:t xml:space="preserve">Objectives </w:t>
            </w:r>
          </w:p>
        </w:tc>
        <w:tc>
          <w:tcPr>
            <w:tcW w:w="1998" w:type="dxa"/>
            <w:shd w:val="clear" w:color="auto" w:fill="BDD6EE" w:themeFill="accent5" w:themeFillTint="66"/>
          </w:tcPr>
          <w:p w14:paraId="43FE322F" w14:textId="77777777" w:rsidR="00081FEB" w:rsidRPr="00572C4F" w:rsidRDefault="00081FEB" w:rsidP="00081FEB">
            <w:pPr>
              <w:jc w:val="both"/>
              <w:rPr>
                <w:b/>
                <w:sz w:val="24"/>
              </w:rPr>
            </w:pPr>
            <w:r>
              <w:rPr>
                <w:b/>
                <w:sz w:val="24"/>
              </w:rPr>
              <w:t>Implementation</w:t>
            </w:r>
          </w:p>
        </w:tc>
        <w:tc>
          <w:tcPr>
            <w:tcW w:w="2057" w:type="dxa"/>
            <w:shd w:val="clear" w:color="auto" w:fill="BDD6EE" w:themeFill="accent5" w:themeFillTint="66"/>
          </w:tcPr>
          <w:p w14:paraId="09D819DB" w14:textId="77777777" w:rsidR="00081FEB" w:rsidRDefault="00081FEB" w:rsidP="00081FEB">
            <w:pPr>
              <w:jc w:val="both"/>
              <w:rPr>
                <w:b/>
                <w:sz w:val="24"/>
              </w:rPr>
            </w:pPr>
            <w:r w:rsidRPr="00FF06F1">
              <w:rPr>
                <w:b/>
                <w:sz w:val="24"/>
              </w:rPr>
              <w:t>Employability skills</w:t>
            </w:r>
          </w:p>
        </w:tc>
        <w:tc>
          <w:tcPr>
            <w:tcW w:w="2172" w:type="dxa"/>
            <w:shd w:val="clear" w:color="auto" w:fill="BDD6EE" w:themeFill="accent5" w:themeFillTint="66"/>
          </w:tcPr>
          <w:p w14:paraId="4264A5CC" w14:textId="77777777" w:rsidR="00081FEB" w:rsidRDefault="00081FEB" w:rsidP="00081FEB">
            <w:pPr>
              <w:jc w:val="both"/>
              <w:rPr>
                <w:b/>
                <w:sz w:val="24"/>
              </w:rPr>
            </w:pPr>
            <w:r>
              <w:rPr>
                <w:b/>
                <w:sz w:val="24"/>
              </w:rPr>
              <w:t>Succes Criteria</w:t>
            </w:r>
          </w:p>
        </w:tc>
        <w:tc>
          <w:tcPr>
            <w:tcW w:w="1867" w:type="dxa"/>
            <w:shd w:val="clear" w:color="auto" w:fill="BDD6EE" w:themeFill="accent5" w:themeFillTint="66"/>
          </w:tcPr>
          <w:p w14:paraId="2A3968A4" w14:textId="77777777" w:rsidR="00081FEB" w:rsidRDefault="00081FEB" w:rsidP="00081FEB">
            <w:pPr>
              <w:jc w:val="both"/>
              <w:rPr>
                <w:b/>
                <w:sz w:val="24"/>
              </w:rPr>
            </w:pPr>
            <w:r>
              <w:rPr>
                <w:b/>
                <w:sz w:val="24"/>
              </w:rPr>
              <w:t xml:space="preserve">Actions </w:t>
            </w:r>
          </w:p>
        </w:tc>
        <w:tc>
          <w:tcPr>
            <w:tcW w:w="1625" w:type="dxa"/>
            <w:shd w:val="clear" w:color="auto" w:fill="BDD6EE" w:themeFill="accent5" w:themeFillTint="66"/>
          </w:tcPr>
          <w:p w14:paraId="777013C5" w14:textId="77777777" w:rsidR="00081FEB" w:rsidRDefault="00081FEB" w:rsidP="00081FEB">
            <w:pPr>
              <w:jc w:val="both"/>
              <w:rPr>
                <w:b/>
                <w:sz w:val="24"/>
              </w:rPr>
            </w:pPr>
            <w:r>
              <w:rPr>
                <w:b/>
                <w:sz w:val="24"/>
              </w:rPr>
              <w:t xml:space="preserve">Time </w:t>
            </w:r>
          </w:p>
        </w:tc>
      </w:tr>
      <w:tr w:rsidR="00081FEB" w:rsidRPr="00572C4F" w14:paraId="1D1C46A9" w14:textId="77777777" w:rsidTr="00081FEB">
        <w:trPr>
          <w:trHeight w:val="771"/>
        </w:trPr>
        <w:tc>
          <w:tcPr>
            <w:tcW w:w="1475" w:type="dxa"/>
            <w:shd w:val="clear" w:color="auto" w:fill="8EAADB" w:themeFill="accent1" w:themeFillTint="99"/>
          </w:tcPr>
          <w:p w14:paraId="7CB3C40D" w14:textId="306949AB" w:rsidR="00081FEB" w:rsidRPr="001414BD" w:rsidRDefault="00081FEB" w:rsidP="00081FEB">
            <w:pPr>
              <w:jc w:val="both"/>
              <w:rPr>
                <w:rFonts w:ascii="Arial Narrow" w:hAnsi="Arial Narrow"/>
                <w:b/>
                <w:sz w:val="22"/>
                <w:szCs w:val="22"/>
              </w:rPr>
            </w:pPr>
            <w:r w:rsidRPr="001414BD">
              <w:rPr>
                <w:rFonts w:ascii="Arial Narrow" w:hAnsi="Arial Narrow"/>
                <w:b/>
                <w:sz w:val="22"/>
                <w:szCs w:val="22"/>
              </w:rPr>
              <w:t xml:space="preserve">What do I need to learn? </w:t>
            </w:r>
          </w:p>
          <w:p w14:paraId="17751385" w14:textId="77777777" w:rsidR="00081FEB" w:rsidRPr="001414BD" w:rsidRDefault="00081FEB" w:rsidP="00081FEB">
            <w:pPr>
              <w:jc w:val="both"/>
              <w:rPr>
                <w:rFonts w:ascii="Arial Narrow" w:hAnsi="Arial Narrow"/>
                <w:b/>
                <w:sz w:val="22"/>
                <w:szCs w:val="22"/>
              </w:rPr>
            </w:pPr>
          </w:p>
        </w:tc>
        <w:tc>
          <w:tcPr>
            <w:tcW w:w="1998" w:type="dxa"/>
            <w:shd w:val="clear" w:color="auto" w:fill="8EAADB" w:themeFill="accent1" w:themeFillTint="99"/>
          </w:tcPr>
          <w:p w14:paraId="017AA545" w14:textId="77777777" w:rsidR="00081FEB" w:rsidRPr="001414BD" w:rsidRDefault="00081FEB" w:rsidP="00081FEB">
            <w:pPr>
              <w:jc w:val="both"/>
              <w:rPr>
                <w:rFonts w:ascii="Arial Narrow" w:hAnsi="Arial Narrow"/>
                <w:b/>
                <w:sz w:val="22"/>
                <w:szCs w:val="22"/>
              </w:rPr>
            </w:pPr>
            <w:r w:rsidRPr="001414BD">
              <w:rPr>
                <w:rFonts w:ascii="Arial Narrow" w:hAnsi="Arial Narrow"/>
                <w:b/>
                <w:sz w:val="22"/>
                <w:szCs w:val="22"/>
              </w:rPr>
              <w:t>How does this relate to my field of practice?</w:t>
            </w:r>
          </w:p>
        </w:tc>
        <w:tc>
          <w:tcPr>
            <w:tcW w:w="2057" w:type="dxa"/>
            <w:shd w:val="clear" w:color="auto" w:fill="8EAADB" w:themeFill="accent1" w:themeFillTint="99"/>
          </w:tcPr>
          <w:p w14:paraId="5922F446" w14:textId="77777777" w:rsidR="00081FEB" w:rsidRPr="001414BD" w:rsidRDefault="00081FEB" w:rsidP="00081FEB">
            <w:pPr>
              <w:jc w:val="both"/>
              <w:rPr>
                <w:rFonts w:ascii="Arial Narrow" w:hAnsi="Arial Narrow"/>
                <w:b/>
                <w:sz w:val="22"/>
                <w:szCs w:val="22"/>
              </w:rPr>
            </w:pPr>
            <w:r w:rsidRPr="001414BD">
              <w:rPr>
                <w:rFonts w:ascii="Arial Narrow" w:hAnsi="Arial Narrow"/>
                <w:b/>
                <w:sz w:val="22"/>
                <w:szCs w:val="22"/>
              </w:rPr>
              <w:t>Which</w:t>
            </w:r>
            <w:r>
              <w:rPr>
                <w:rFonts w:ascii="Arial Narrow" w:hAnsi="Arial Narrow"/>
                <w:b/>
                <w:sz w:val="22"/>
                <w:szCs w:val="22"/>
              </w:rPr>
              <w:t xml:space="preserve"> </w:t>
            </w:r>
            <w:r w:rsidRPr="001414BD">
              <w:rPr>
                <w:rFonts w:ascii="Arial Narrow" w:hAnsi="Arial Narrow"/>
                <w:b/>
                <w:sz w:val="22"/>
                <w:szCs w:val="22"/>
              </w:rPr>
              <w:t>development outcome does it link to?</w:t>
            </w:r>
          </w:p>
        </w:tc>
        <w:tc>
          <w:tcPr>
            <w:tcW w:w="2172" w:type="dxa"/>
            <w:shd w:val="clear" w:color="auto" w:fill="8EAADB" w:themeFill="accent1" w:themeFillTint="99"/>
          </w:tcPr>
          <w:p w14:paraId="2D0201B7" w14:textId="77777777" w:rsidR="00081FEB" w:rsidRPr="001414BD" w:rsidRDefault="00081FEB" w:rsidP="00081FEB">
            <w:pPr>
              <w:jc w:val="both"/>
              <w:rPr>
                <w:rFonts w:ascii="Arial Narrow" w:hAnsi="Arial Narrow"/>
                <w:b/>
                <w:sz w:val="22"/>
                <w:szCs w:val="22"/>
              </w:rPr>
            </w:pPr>
            <w:r w:rsidRPr="001414BD">
              <w:rPr>
                <w:rFonts w:ascii="Arial Narrow" w:hAnsi="Arial Narrow"/>
                <w:b/>
                <w:sz w:val="22"/>
                <w:szCs w:val="22"/>
              </w:rPr>
              <w:t>What I want to Achieve?</w:t>
            </w:r>
          </w:p>
        </w:tc>
        <w:tc>
          <w:tcPr>
            <w:tcW w:w="1867" w:type="dxa"/>
            <w:shd w:val="clear" w:color="auto" w:fill="8EAADB" w:themeFill="accent1" w:themeFillTint="99"/>
          </w:tcPr>
          <w:p w14:paraId="41089815" w14:textId="77777777" w:rsidR="00081FEB" w:rsidRPr="001414BD" w:rsidRDefault="00081FEB" w:rsidP="00081FEB">
            <w:pPr>
              <w:jc w:val="both"/>
              <w:rPr>
                <w:rFonts w:ascii="Arial Narrow" w:hAnsi="Arial Narrow"/>
                <w:b/>
                <w:sz w:val="22"/>
                <w:szCs w:val="22"/>
              </w:rPr>
            </w:pPr>
            <w:r w:rsidRPr="001414BD">
              <w:rPr>
                <w:rFonts w:ascii="Arial Narrow" w:hAnsi="Arial Narrow"/>
                <w:b/>
                <w:sz w:val="22"/>
                <w:szCs w:val="22"/>
              </w:rPr>
              <w:t>How will I meet this learning or maintenance need?</w:t>
            </w:r>
          </w:p>
        </w:tc>
        <w:tc>
          <w:tcPr>
            <w:tcW w:w="1625" w:type="dxa"/>
            <w:shd w:val="clear" w:color="auto" w:fill="8EAADB" w:themeFill="accent1" w:themeFillTint="99"/>
          </w:tcPr>
          <w:p w14:paraId="01BF25DD" w14:textId="77777777" w:rsidR="00081FEB" w:rsidRPr="001414BD" w:rsidRDefault="00081FEB" w:rsidP="00081FEB">
            <w:pPr>
              <w:jc w:val="both"/>
              <w:rPr>
                <w:rFonts w:ascii="Arial Narrow" w:hAnsi="Arial Narrow"/>
                <w:b/>
                <w:sz w:val="22"/>
                <w:szCs w:val="22"/>
              </w:rPr>
            </w:pPr>
            <w:r w:rsidRPr="001414BD">
              <w:rPr>
                <w:rFonts w:ascii="Arial Narrow" w:hAnsi="Arial Narrow"/>
                <w:b/>
                <w:sz w:val="22"/>
                <w:szCs w:val="22"/>
              </w:rPr>
              <w:t>When will I complete the activity?</w:t>
            </w:r>
          </w:p>
        </w:tc>
      </w:tr>
      <w:tr w:rsidR="00081FEB" w14:paraId="3958C7DD" w14:textId="77777777" w:rsidTr="00081FEB">
        <w:trPr>
          <w:trHeight w:val="1367"/>
        </w:trPr>
        <w:tc>
          <w:tcPr>
            <w:tcW w:w="1475" w:type="dxa"/>
            <w:shd w:val="clear" w:color="auto" w:fill="D9E2F3" w:themeFill="accent1" w:themeFillTint="33"/>
          </w:tcPr>
          <w:p w14:paraId="60CF7DCA" w14:textId="77777777" w:rsidR="00081FEB" w:rsidRDefault="00081FEB" w:rsidP="00081FEB">
            <w:pPr>
              <w:rPr>
                <w:i/>
              </w:rPr>
            </w:pPr>
            <w:r>
              <w:rPr>
                <w:i/>
              </w:rPr>
              <w:t xml:space="preserve">Writing skills </w:t>
            </w:r>
          </w:p>
        </w:tc>
        <w:tc>
          <w:tcPr>
            <w:tcW w:w="1998" w:type="dxa"/>
            <w:shd w:val="clear" w:color="auto" w:fill="D9E2F3" w:themeFill="accent1" w:themeFillTint="33"/>
          </w:tcPr>
          <w:p w14:paraId="1319884D" w14:textId="77777777" w:rsidR="00081FEB" w:rsidRDefault="00081FEB" w:rsidP="00081FEB">
            <w:pPr>
              <w:rPr>
                <w:rFonts w:cstheme="minorHAnsi"/>
                <w:i/>
                <w:sz w:val="18"/>
                <w:szCs w:val="18"/>
              </w:rPr>
            </w:pPr>
            <w:r>
              <w:rPr>
                <w:rFonts w:cstheme="minorHAnsi"/>
                <w:i/>
                <w:sz w:val="18"/>
                <w:szCs w:val="18"/>
              </w:rPr>
              <w:t>Writing skills are very important in my workplace.</w:t>
            </w:r>
          </w:p>
          <w:p w14:paraId="558EA440" w14:textId="77777777" w:rsidR="00081FEB" w:rsidRPr="004F40EF" w:rsidRDefault="00081FEB" w:rsidP="00081FEB">
            <w:pPr>
              <w:rPr>
                <w:rFonts w:cstheme="minorHAnsi"/>
                <w:i/>
                <w:sz w:val="18"/>
                <w:szCs w:val="18"/>
              </w:rPr>
            </w:pPr>
            <w:r>
              <w:rPr>
                <w:rFonts w:cstheme="minorHAnsi"/>
                <w:i/>
                <w:sz w:val="18"/>
                <w:szCs w:val="18"/>
              </w:rPr>
              <w:t>sending e-mails is my day-to day work.</w:t>
            </w:r>
          </w:p>
        </w:tc>
        <w:tc>
          <w:tcPr>
            <w:tcW w:w="2057" w:type="dxa"/>
            <w:shd w:val="clear" w:color="auto" w:fill="D9E2F3" w:themeFill="accent1" w:themeFillTint="33"/>
          </w:tcPr>
          <w:p w14:paraId="5C400084" w14:textId="77777777" w:rsidR="00081FEB" w:rsidRPr="004F40EF" w:rsidRDefault="00081FEB" w:rsidP="00081FEB">
            <w:pPr>
              <w:rPr>
                <w:rFonts w:cstheme="minorHAnsi"/>
                <w:i/>
                <w:sz w:val="18"/>
                <w:szCs w:val="18"/>
              </w:rPr>
            </w:pPr>
            <w:r>
              <w:rPr>
                <w:rFonts w:cstheme="minorHAnsi"/>
                <w:i/>
                <w:sz w:val="18"/>
                <w:szCs w:val="18"/>
              </w:rPr>
              <w:t>I will be able professionally write reports, essays and letters which will help me with my career development.</w:t>
            </w:r>
          </w:p>
        </w:tc>
        <w:tc>
          <w:tcPr>
            <w:tcW w:w="2172" w:type="dxa"/>
            <w:shd w:val="clear" w:color="auto" w:fill="D9E2F3" w:themeFill="accent1" w:themeFillTint="33"/>
          </w:tcPr>
          <w:p w14:paraId="1E60BCEB" w14:textId="77777777" w:rsidR="00081FEB" w:rsidRPr="004F40EF" w:rsidRDefault="00081FEB" w:rsidP="00081FEB">
            <w:pPr>
              <w:rPr>
                <w:rFonts w:cstheme="minorHAnsi"/>
                <w:i/>
                <w:sz w:val="18"/>
                <w:szCs w:val="18"/>
              </w:rPr>
            </w:pPr>
            <w:r>
              <w:rPr>
                <w:rFonts w:cstheme="minorHAnsi"/>
                <w:i/>
                <w:sz w:val="18"/>
                <w:szCs w:val="18"/>
              </w:rPr>
              <w:t>I will be able to use more sophisticated language in my letters, reports and e-mails privately and professionally</w:t>
            </w:r>
          </w:p>
        </w:tc>
        <w:tc>
          <w:tcPr>
            <w:tcW w:w="1867" w:type="dxa"/>
            <w:shd w:val="clear" w:color="auto" w:fill="D9E2F3" w:themeFill="accent1" w:themeFillTint="33"/>
          </w:tcPr>
          <w:p w14:paraId="003C4B9B" w14:textId="77777777" w:rsidR="00081FEB" w:rsidRDefault="00081FEB" w:rsidP="00081FEB">
            <w:pPr>
              <w:rPr>
                <w:rFonts w:cstheme="minorHAnsi"/>
                <w:i/>
                <w:sz w:val="18"/>
                <w:szCs w:val="18"/>
              </w:rPr>
            </w:pPr>
            <w:r>
              <w:rPr>
                <w:rFonts w:cstheme="minorHAnsi"/>
                <w:i/>
                <w:sz w:val="18"/>
                <w:szCs w:val="18"/>
              </w:rPr>
              <w:t>Practice writing by re-writing my favourite book.</w:t>
            </w:r>
          </w:p>
          <w:p w14:paraId="242D30AF" w14:textId="77777777" w:rsidR="00081FEB" w:rsidRDefault="00081FEB" w:rsidP="00081FEB">
            <w:pPr>
              <w:rPr>
                <w:rFonts w:cstheme="minorHAnsi"/>
                <w:i/>
                <w:sz w:val="18"/>
                <w:szCs w:val="18"/>
              </w:rPr>
            </w:pPr>
            <w:r>
              <w:rPr>
                <w:rFonts w:cstheme="minorHAnsi"/>
                <w:i/>
                <w:sz w:val="18"/>
                <w:szCs w:val="18"/>
              </w:rPr>
              <w:t xml:space="preserve">Find tips and trick from academic books and journal how to develop those skills. </w:t>
            </w:r>
          </w:p>
          <w:p w14:paraId="74B165F7" w14:textId="77777777" w:rsidR="00081FEB" w:rsidRDefault="00081FEB" w:rsidP="00081FEB">
            <w:pPr>
              <w:rPr>
                <w:rFonts w:cstheme="minorHAnsi"/>
                <w:i/>
                <w:sz w:val="18"/>
                <w:szCs w:val="18"/>
              </w:rPr>
            </w:pPr>
            <w:r>
              <w:rPr>
                <w:rFonts w:cstheme="minorHAnsi"/>
                <w:i/>
                <w:sz w:val="18"/>
                <w:szCs w:val="18"/>
              </w:rPr>
              <w:t>Write essay or produce report and ask my teacher or librarian for feedback.</w:t>
            </w:r>
          </w:p>
          <w:p w14:paraId="54A1AC64" w14:textId="77777777" w:rsidR="00081FEB" w:rsidRPr="004F40EF" w:rsidRDefault="00081FEB" w:rsidP="00081FEB">
            <w:pPr>
              <w:rPr>
                <w:rFonts w:cstheme="minorHAnsi"/>
                <w:i/>
                <w:sz w:val="18"/>
                <w:szCs w:val="18"/>
              </w:rPr>
            </w:pPr>
          </w:p>
        </w:tc>
        <w:tc>
          <w:tcPr>
            <w:tcW w:w="1625" w:type="dxa"/>
            <w:shd w:val="clear" w:color="auto" w:fill="D9E2F3" w:themeFill="accent1" w:themeFillTint="33"/>
          </w:tcPr>
          <w:p w14:paraId="595F5550" w14:textId="77777777" w:rsidR="00081FEB" w:rsidRPr="004F40EF" w:rsidRDefault="00081FEB" w:rsidP="00081FEB">
            <w:pPr>
              <w:rPr>
                <w:rFonts w:cstheme="minorHAnsi"/>
                <w:i/>
                <w:sz w:val="18"/>
                <w:szCs w:val="18"/>
              </w:rPr>
            </w:pPr>
            <w:r>
              <w:rPr>
                <w:rFonts w:cstheme="minorHAnsi"/>
                <w:i/>
                <w:sz w:val="18"/>
                <w:szCs w:val="18"/>
              </w:rPr>
              <w:t>Complete this task till the end of my Academic year 2021.</w:t>
            </w:r>
          </w:p>
        </w:tc>
      </w:tr>
      <w:tr w:rsidR="00081FEB" w14:paraId="3E27BFA7" w14:textId="77777777" w:rsidTr="00081FEB">
        <w:trPr>
          <w:trHeight w:val="2443"/>
        </w:trPr>
        <w:tc>
          <w:tcPr>
            <w:tcW w:w="1475" w:type="dxa"/>
            <w:shd w:val="clear" w:color="auto" w:fill="D9E2F3" w:themeFill="accent1" w:themeFillTint="33"/>
          </w:tcPr>
          <w:p w14:paraId="1DF82F0C" w14:textId="77777777" w:rsidR="00081FEB" w:rsidRDefault="00081FEB" w:rsidP="00081FEB">
            <w:pPr>
              <w:rPr>
                <w:i/>
              </w:rPr>
            </w:pPr>
            <w:r>
              <w:rPr>
                <w:i/>
              </w:rPr>
              <w:t>Verbal communication skills</w:t>
            </w:r>
          </w:p>
        </w:tc>
        <w:tc>
          <w:tcPr>
            <w:tcW w:w="1998" w:type="dxa"/>
            <w:shd w:val="clear" w:color="auto" w:fill="D9E2F3" w:themeFill="accent1" w:themeFillTint="33"/>
          </w:tcPr>
          <w:p w14:paraId="553196F5" w14:textId="77777777" w:rsidR="00081FEB" w:rsidRPr="00DD6735" w:rsidRDefault="00081FEB" w:rsidP="00081FEB">
            <w:pPr>
              <w:rPr>
                <w:i/>
              </w:rPr>
            </w:pPr>
            <w:r w:rsidRPr="004F40EF">
              <w:rPr>
                <w:rFonts w:asciiTheme="minorHAnsi" w:hAnsiTheme="minorHAnsi" w:cstheme="minorHAnsi"/>
                <w:i/>
                <w:sz w:val="18"/>
                <w:szCs w:val="18"/>
              </w:rPr>
              <w:t>Used swot Analysis to focus on my strength and weaknesses at my working place. time management is my strength, but I need to develop verbal Communication and Organization to be able succeed in my training as Purchasing assistant</w:t>
            </w:r>
            <w:r>
              <w:rPr>
                <w:i/>
              </w:rPr>
              <w:t>.</w:t>
            </w:r>
          </w:p>
        </w:tc>
        <w:tc>
          <w:tcPr>
            <w:tcW w:w="2057" w:type="dxa"/>
            <w:shd w:val="clear" w:color="auto" w:fill="D9E2F3" w:themeFill="accent1" w:themeFillTint="33"/>
          </w:tcPr>
          <w:p w14:paraId="6A79064D" w14:textId="77777777" w:rsidR="00081FEB" w:rsidRPr="004F40EF" w:rsidRDefault="00081FEB" w:rsidP="00081FEB">
            <w:pPr>
              <w:rPr>
                <w:rFonts w:asciiTheme="minorHAnsi" w:hAnsiTheme="minorHAnsi" w:cstheme="minorHAnsi"/>
                <w:i/>
                <w:sz w:val="18"/>
                <w:szCs w:val="18"/>
              </w:rPr>
            </w:pPr>
            <w:r w:rsidRPr="004F40EF">
              <w:rPr>
                <w:rFonts w:asciiTheme="minorHAnsi" w:hAnsiTheme="minorHAnsi" w:cstheme="minorHAnsi"/>
                <w:i/>
                <w:sz w:val="18"/>
                <w:szCs w:val="18"/>
              </w:rPr>
              <w:t>Verbal Communication skills will help me to be better at my work as purchasing assistant, to be able to communicate with others with professional manners.</w:t>
            </w:r>
          </w:p>
          <w:p w14:paraId="3FF394E2" w14:textId="77777777" w:rsidR="00081FEB" w:rsidRPr="004F40EF" w:rsidRDefault="00081FEB" w:rsidP="00081FEB">
            <w:pPr>
              <w:rPr>
                <w:rFonts w:asciiTheme="minorHAnsi" w:hAnsiTheme="minorHAnsi" w:cstheme="minorHAnsi"/>
                <w:sz w:val="18"/>
                <w:szCs w:val="18"/>
              </w:rPr>
            </w:pPr>
          </w:p>
        </w:tc>
        <w:tc>
          <w:tcPr>
            <w:tcW w:w="2172" w:type="dxa"/>
            <w:shd w:val="clear" w:color="auto" w:fill="D9E2F3" w:themeFill="accent1" w:themeFillTint="33"/>
          </w:tcPr>
          <w:p w14:paraId="7EA384EE" w14:textId="77777777" w:rsidR="00081FEB" w:rsidRPr="004F40EF" w:rsidRDefault="00081FEB" w:rsidP="00081FEB">
            <w:pPr>
              <w:rPr>
                <w:rFonts w:asciiTheme="minorHAnsi" w:hAnsiTheme="minorHAnsi" w:cstheme="minorHAnsi"/>
                <w:i/>
                <w:sz w:val="18"/>
                <w:szCs w:val="18"/>
              </w:rPr>
            </w:pPr>
            <w:r w:rsidRPr="004F40EF">
              <w:rPr>
                <w:rFonts w:asciiTheme="minorHAnsi" w:hAnsiTheme="minorHAnsi" w:cstheme="minorHAnsi"/>
                <w:i/>
                <w:sz w:val="18"/>
                <w:szCs w:val="18"/>
              </w:rPr>
              <w:t>I will be able to be more professional in task such as:</w:t>
            </w:r>
          </w:p>
          <w:p w14:paraId="622F8EB4" w14:textId="77777777" w:rsidR="00081FEB" w:rsidRPr="004F40EF" w:rsidRDefault="00081FEB" w:rsidP="00081FEB">
            <w:pPr>
              <w:pStyle w:val="ListParagraph"/>
              <w:numPr>
                <w:ilvl w:val="0"/>
                <w:numId w:val="26"/>
              </w:numPr>
              <w:spacing w:before="100"/>
              <w:rPr>
                <w:rFonts w:asciiTheme="minorHAnsi" w:hAnsiTheme="minorHAnsi" w:cstheme="minorHAnsi"/>
                <w:i/>
                <w:sz w:val="18"/>
                <w:szCs w:val="18"/>
              </w:rPr>
            </w:pPr>
            <w:r w:rsidRPr="004F40EF">
              <w:rPr>
                <w:rFonts w:asciiTheme="minorHAnsi" w:hAnsiTheme="minorHAnsi" w:cstheme="minorHAnsi"/>
                <w:i/>
                <w:sz w:val="18"/>
                <w:szCs w:val="18"/>
              </w:rPr>
              <w:t>Advising others regarding an appropriate course of action.</w:t>
            </w:r>
          </w:p>
          <w:p w14:paraId="55826D20" w14:textId="77777777" w:rsidR="00081FEB" w:rsidRPr="00377073" w:rsidRDefault="00081FEB" w:rsidP="00081FEB">
            <w:pPr>
              <w:numPr>
                <w:ilvl w:val="0"/>
                <w:numId w:val="26"/>
              </w:numPr>
              <w:spacing w:before="100"/>
              <w:rPr>
                <w:rFonts w:asciiTheme="minorHAnsi" w:hAnsiTheme="minorHAnsi" w:cstheme="minorHAnsi"/>
                <w:i/>
                <w:sz w:val="18"/>
                <w:szCs w:val="18"/>
              </w:rPr>
            </w:pPr>
            <w:r w:rsidRPr="00377073">
              <w:rPr>
                <w:rFonts w:cstheme="minorHAnsi"/>
                <w:i/>
                <w:sz w:val="18"/>
                <w:szCs w:val="18"/>
              </w:rPr>
              <w:t>Assertiveness.</w:t>
            </w:r>
          </w:p>
          <w:p w14:paraId="07A14762" w14:textId="77777777" w:rsidR="00081FEB" w:rsidRPr="004F40EF" w:rsidRDefault="00081FEB" w:rsidP="00081FEB">
            <w:pPr>
              <w:rPr>
                <w:rFonts w:asciiTheme="minorHAnsi" w:hAnsiTheme="minorHAnsi" w:cstheme="minorHAnsi"/>
                <w:i/>
                <w:sz w:val="18"/>
                <w:szCs w:val="18"/>
              </w:rPr>
            </w:pPr>
          </w:p>
          <w:p w14:paraId="513C3D83" w14:textId="77777777" w:rsidR="00081FEB" w:rsidRPr="004F40EF" w:rsidRDefault="00081FEB" w:rsidP="00081FEB">
            <w:pPr>
              <w:rPr>
                <w:rFonts w:asciiTheme="minorHAnsi" w:hAnsiTheme="minorHAnsi" w:cstheme="minorHAnsi"/>
                <w:i/>
                <w:sz w:val="18"/>
                <w:szCs w:val="18"/>
              </w:rPr>
            </w:pPr>
          </w:p>
          <w:p w14:paraId="0F10AC4D" w14:textId="77777777" w:rsidR="00081FEB" w:rsidRPr="004F40EF" w:rsidRDefault="00081FEB" w:rsidP="00081FEB">
            <w:pPr>
              <w:rPr>
                <w:rFonts w:asciiTheme="minorHAnsi" w:hAnsiTheme="minorHAnsi" w:cstheme="minorHAnsi"/>
                <w:i/>
                <w:sz w:val="18"/>
                <w:szCs w:val="18"/>
              </w:rPr>
            </w:pPr>
          </w:p>
        </w:tc>
        <w:tc>
          <w:tcPr>
            <w:tcW w:w="1867" w:type="dxa"/>
            <w:shd w:val="clear" w:color="auto" w:fill="D9E2F3" w:themeFill="accent1" w:themeFillTint="33"/>
          </w:tcPr>
          <w:p w14:paraId="0DAEB40F" w14:textId="77777777" w:rsidR="00081FEB" w:rsidRPr="004F40EF" w:rsidRDefault="00081FEB" w:rsidP="00081FEB">
            <w:pPr>
              <w:rPr>
                <w:rFonts w:asciiTheme="minorHAnsi" w:hAnsiTheme="minorHAnsi" w:cstheme="minorHAnsi"/>
                <w:i/>
                <w:sz w:val="18"/>
                <w:szCs w:val="18"/>
              </w:rPr>
            </w:pPr>
            <w:r w:rsidRPr="004F40EF">
              <w:rPr>
                <w:rFonts w:asciiTheme="minorHAnsi" w:hAnsiTheme="minorHAnsi" w:cstheme="minorHAnsi"/>
                <w:i/>
                <w:sz w:val="18"/>
                <w:szCs w:val="18"/>
              </w:rPr>
              <w:t>Watching videos on academic websites and YouTube.</w:t>
            </w:r>
          </w:p>
          <w:p w14:paraId="023E4BC4" w14:textId="77777777" w:rsidR="00081FEB" w:rsidRPr="004F40EF" w:rsidRDefault="00081FEB" w:rsidP="00081FEB">
            <w:pPr>
              <w:rPr>
                <w:rFonts w:asciiTheme="minorHAnsi" w:hAnsiTheme="minorHAnsi" w:cstheme="minorHAnsi"/>
                <w:i/>
                <w:sz w:val="18"/>
                <w:szCs w:val="18"/>
              </w:rPr>
            </w:pPr>
            <w:r w:rsidRPr="004F40EF">
              <w:rPr>
                <w:rFonts w:asciiTheme="minorHAnsi" w:hAnsiTheme="minorHAnsi" w:cstheme="minorHAnsi"/>
                <w:i/>
                <w:sz w:val="18"/>
                <w:szCs w:val="18"/>
              </w:rPr>
              <w:t xml:space="preserve">Ask friends, family, and co-workers for feedback on my communication skills. </w:t>
            </w:r>
          </w:p>
          <w:p w14:paraId="2AED470A" w14:textId="77777777" w:rsidR="00081FEB" w:rsidRPr="004F40EF" w:rsidRDefault="00081FEB" w:rsidP="00081FEB">
            <w:pPr>
              <w:rPr>
                <w:rFonts w:asciiTheme="minorHAnsi" w:hAnsiTheme="minorHAnsi" w:cstheme="minorHAnsi"/>
                <w:i/>
                <w:sz w:val="18"/>
                <w:szCs w:val="18"/>
              </w:rPr>
            </w:pPr>
            <w:r w:rsidRPr="004F40EF">
              <w:rPr>
                <w:rFonts w:asciiTheme="minorHAnsi" w:hAnsiTheme="minorHAnsi" w:cstheme="minorHAnsi"/>
                <w:i/>
                <w:sz w:val="18"/>
                <w:szCs w:val="18"/>
              </w:rPr>
              <w:t xml:space="preserve">Ask my manager if I can join customer meetings to be able listen and learn from him. </w:t>
            </w:r>
          </w:p>
          <w:p w14:paraId="6BCB243F" w14:textId="77777777" w:rsidR="00081FEB" w:rsidRPr="004F40EF" w:rsidRDefault="00081FEB" w:rsidP="00081FEB">
            <w:pPr>
              <w:rPr>
                <w:rFonts w:asciiTheme="minorHAnsi" w:hAnsiTheme="minorHAnsi" w:cstheme="minorHAnsi"/>
                <w:i/>
                <w:sz w:val="18"/>
                <w:szCs w:val="18"/>
              </w:rPr>
            </w:pPr>
          </w:p>
        </w:tc>
        <w:tc>
          <w:tcPr>
            <w:tcW w:w="1625" w:type="dxa"/>
            <w:shd w:val="clear" w:color="auto" w:fill="D9E2F3" w:themeFill="accent1" w:themeFillTint="33"/>
          </w:tcPr>
          <w:p w14:paraId="6B3A7F04" w14:textId="31210856" w:rsidR="00081FEB" w:rsidRPr="004F40EF" w:rsidRDefault="00081FEB" w:rsidP="00081FEB">
            <w:pPr>
              <w:rPr>
                <w:rFonts w:asciiTheme="minorHAnsi" w:hAnsiTheme="minorHAnsi" w:cstheme="minorHAnsi"/>
                <w:i/>
                <w:sz w:val="18"/>
                <w:szCs w:val="18"/>
              </w:rPr>
            </w:pPr>
            <w:r w:rsidRPr="004F40EF">
              <w:rPr>
                <w:rFonts w:asciiTheme="minorHAnsi" w:hAnsiTheme="minorHAnsi" w:cstheme="minorHAnsi"/>
                <w:i/>
                <w:sz w:val="18"/>
                <w:szCs w:val="18"/>
              </w:rPr>
              <w:t>Complete this task till the end of the year and I can do this as I have already started my journey to achieve this, by working as purchasing assistant.</w:t>
            </w:r>
          </w:p>
        </w:tc>
      </w:tr>
      <w:bookmarkEnd w:id="16"/>
    </w:tbl>
    <w:p w14:paraId="50E930B8" w14:textId="77777777" w:rsidR="00A0096A" w:rsidRDefault="00A0096A" w:rsidP="006B4326">
      <w:pPr>
        <w:pStyle w:val="Heading1"/>
        <w:rPr>
          <w:rFonts w:ascii="Arial" w:hAnsi="Arial" w:cs="Arial"/>
          <w:b/>
          <w:color w:val="000000" w:themeColor="text1"/>
        </w:rPr>
      </w:pPr>
    </w:p>
    <w:p w14:paraId="3DA9FA5A" w14:textId="2F5AFEAE" w:rsidR="00692121" w:rsidRPr="00962BD9" w:rsidRDefault="00962BD9" w:rsidP="006B4326">
      <w:pPr>
        <w:pStyle w:val="Heading1"/>
        <w:rPr>
          <w:rFonts w:ascii="Arial" w:hAnsi="Arial" w:cs="Arial"/>
          <w:b/>
          <w:color w:val="000000" w:themeColor="text1"/>
        </w:rPr>
      </w:pPr>
      <w:bookmarkStart w:id="17" w:name="_Toc74874353"/>
      <w:r w:rsidRPr="00962BD9">
        <w:rPr>
          <w:rFonts w:ascii="Arial" w:hAnsi="Arial" w:cs="Arial"/>
          <w:b/>
          <w:color w:val="000000" w:themeColor="text1"/>
        </w:rPr>
        <w:t>8.0 My Personal Development Plan</w:t>
      </w:r>
      <w:bookmarkEnd w:id="17"/>
      <w:r w:rsidRPr="00962BD9">
        <w:rPr>
          <w:rFonts w:ascii="Arial" w:hAnsi="Arial" w:cs="Arial"/>
          <w:b/>
          <w:color w:val="000000" w:themeColor="text1"/>
        </w:rPr>
        <w:t xml:space="preserve"> </w:t>
      </w:r>
    </w:p>
    <w:p w14:paraId="18CBDAE1" w14:textId="7BA4B36E" w:rsidR="007243FC" w:rsidRPr="00A0096A" w:rsidRDefault="00A0096A" w:rsidP="00A0096A">
      <w:pPr>
        <w:rPr>
          <w:rFonts w:ascii="Helvetica" w:eastAsiaTheme="majorEastAsia" w:hAnsi="Helvetica" w:cs="Helvetica"/>
          <w:b/>
          <w:color w:val="000000" w:themeColor="text1"/>
          <w:sz w:val="28"/>
          <w:szCs w:val="28"/>
        </w:rPr>
      </w:pPr>
      <w:r>
        <w:rPr>
          <w:rFonts w:ascii="Helvetica" w:hAnsi="Helvetica" w:cs="Helvetica"/>
          <w:b/>
          <w:color w:val="000000" w:themeColor="text1"/>
          <w:sz w:val="28"/>
          <w:szCs w:val="28"/>
        </w:rPr>
        <w:br w:type="page"/>
      </w:r>
    </w:p>
    <w:p w14:paraId="4B656DDF" w14:textId="72CF6B5F" w:rsidR="00E947D6" w:rsidRDefault="00060226" w:rsidP="00A0096A">
      <w:pPr>
        <w:pStyle w:val="Heading1"/>
        <w:rPr>
          <w:rFonts w:ascii="Arial" w:hAnsi="Arial" w:cs="Arial"/>
          <w:b/>
          <w:color w:val="000000" w:themeColor="text1"/>
        </w:rPr>
      </w:pPr>
      <w:bookmarkStart w:id="18" w:name="_Toc74874354"/>
      <w:r w:rsidRPr="006363DA">
        <w:rPr>
          <w:rFonts w:ascii="Arial" w:hAnsi="Arial" w:cs="Arial"/>
          <w:b/>
          <w:color w:val="000000" w:themeColor="text1"/>
        </w:rPr>
        <w:lastRenderedPageBreak/>
        <w:t>9.0</w:t>
      </w:r>
      <w:r w:rsidR="006363DA" w:rsidRPr="006363DA">
        <w:rPr>
          <w:rFonts w:ascii="Arial" w:hAnsi="Arial" w:cs="Arial"/>
          <w:b/>
          <w:color w:val="000000" w:themeColor="text1"/>
        </w:rPr>
        <w:t xml:space="preserve"> </w:t>
      </w:r>
      <w:r w:rsidR="000E25D4" w:rsidRPr="006363DA">
        <w:rPr>
          <w:rFonts w:ascii="Arial" w:hAnsi="Arial" w:cs="Arial"/>
          <w:b/>
          <w:color w:val="000000" w:themeColor="text1"/>
        </w:rPr>
        <w:t xml:space="preserve">How I can Apply this to my </w:t>
      </w:r>
      <w:r w:rsidRPr="006363DA">
        <w:rPr>
          <w:rFonts w:ascii="Arial" w:hAnsi="Arial" w:cs="Arial"/>
          <w:b/>
          <w:color w:val="000000" w:themeColor="text1"/>
        </w:rPr>
        <w:t xml:space="preserve">Career </w:t>
      </w:r>
      <w:r w:rsidR="0071080D" w:rsidRPr="006363DA">
        <w:rPr>
          <w:rFonts w:ascii="Arial" w:hAnsi="Arial" w:cs="Arial"/>
          <w:b/>
          <w:color w:val="000000" w:themeColor="text1"/>
        </w:rPr>
        <w:t>Development.</w:t>
      </w:r>
      <w:bookmarkEnd w:id="18"/>
      <w:r w:rsidR="006B4326" w:rsidRPr="006363DA">
        <w:rPr>
          <w:rFonts w:ascii="Arial" w:hAnsi="Arial" w:cs="Arial"/>
          <w:b/>
          <w:color w:val="000000" w:themeColor="text1"/>
        </w:rPr>
        <w:t xml:space="preserve"> </w:t>
      </w:r>
    </w:p>
    <w:p w14:paraId="1A5713C6" w14:textId="77777777" w:rsidR="00BF3DE2" w:rsidRPr="00BF3DE2" w:rsidRDefault="00BF3DE2" w:rsidP="00BF3DE2"/>
    <w:p w14:paraId="32BF5FEA" w14:textId="199E5AF0" w:rsidR="00BF3DE2" w:rsidRDefault="00BF3DE2" w:rsidP="00BF3DE2">
      <w:pPr>
        <w:rPr>
          <w:rFonts w:ascii="Arial" w:hAnsi="Arial" w:cs="Arial"/>
          <w:color w:val="222222"/>
          <w:sz w:val="24"/>
          <w:szCs w:val="24"/>
        </w:rPr>
      </w:pPr>
      <w:r w:rsidRPr="00F02DDD">
        <w:rPr>
          <w:rFonts w:ascii="Arial" w:hAnsi="Arial" w:cs="Arial"/>
          <w:color w:val="000000" w:themeColor="text1"/>
          <w:sz w:val="24"/>
          <w:szCs w:val="24"/>
        </w:rPr>
        <w:t xml:space="preserve">Crafword states that </w:t>
      </w:r>
      <w:r w:rsidRPr="00F02DDD">
        <w:rPr>
          <w:rFonts w:ascii="Arial" w:hAnsi="Arial" w:cs="Arial"/>
          <w:color w:val="222222"/>
          <w:sz w:val="24"/>
          <w:szCs w:val="24"/>
        </w:rPr>
        <w:t>“Professional development opens us up to new possibilities, strategies, knowledge and skill areas.”</w:t>
      </w:r>
      <w:r>
        <w:rPr>
          <w:rFonts w:ascii="Arial" w:hAnsi="Arial" w:cs="Arial"/>
          <w:color w:val="222222"/>
          <w:sz w:val="24"/>
          <w:szCs w:val="24"/>
        </w:rPr>
        <w:t xml:space="preserve"> (2016, online), and I can agree with this, to be able grow higher on my career ladder I need to upgrade my employability skills.</w:t>
      </w:r>
    </w:p>
    <w:p w14:paraId="6B137204" w14:textId="5499379C" w:rsidR="00BF3DE2" w:rsidRDefault="00BF3DE2" w:rsidP="00BF3DE2">
      <w:pPr>
        <w:rPr>
          <w:rFonts w:ascii="Arial" w:hAnsi="Arial" w:cs="Arial"/>
          <w:color w:val="222222"/>
          <w:sz w:val="24"/>
          <w:szCs w:val="24"/>
        </w:rPr>
      </w:pPr>
      <w:r>
        <w:rPr>
          <w:rFonts w:ascii="Arial" w:hAnsi="Arial" w:cs="Arial"/>
          <w:color w:val="222222"/>
          <w:sz w:val="24"/>
          <w:szCs w:val="24"/>
        </w:rPr>
        <w:t xml:space="preserve">Employability skills I have chosen in my Personal Development plan are part of </w:t>
      </w:r>
      <w:r w:rsidR="00130641">
        <w:rPr>
          <w:rFonts w:ascii="Arial" w:hAnsi="Arial" w:cs="Arial"/>
          <w:color w:val="222222"/>
          <w:sz w:val="24"/>
          <w:szCs w:val="24"/>
        </w:rPr>
        <w:t xml:space="preserve">my </w:t>
      </w:r>
      <w:r w:rsidR="00CD35E4">
        <w:rPr>
          <w:rFonts w:ascii="Arial" w:hAnsi="Arial" w:cs="Arial"/>
          <w:color w:val="222222"/>
          <w:sz w:val="24"/>
          <w:szCs w:val="24"/>
        </w:rPr>
        <w:t>day-to-day</w:t>
      </w:r>
      <w:r w:rsidR="00130641">
        <w:rPr>
          <w:rFonts w:ascii="Arial" w:hAnsi="Arial" w:cs="Arial"/>
          <w:color w:val="222222"/>
          <w:sz w:val="24"/>
          <w:szCs w:val="24"/>
        </w:rPr>
        <w:t xml:space="preserve"> work </w:t>
      </w:r>
      <w:r w:rsidR="00CD35E4">
        <w:rPr>
          <w:rFonts w:ascii="Arial" w:hAnsi="Arial" w:cs="Arial"/>
          <w:color w:val="222222"/>
          <w:sz w:val="24"/>
          <w:szCs w:val="24"/>
        </w:rPr>
        <w:t>and</w:t>
      </w:r>
      <w:r w:rsidR="00130641">
        <w:rPr>
          <w:rFonts w:ascii="Arial" w:hAnsi="Arial" w:cs="Arial"/>
          <w:color w:val="222222"/>
          <w:sz w:val="24"/>
          <w:szCs w:val="24"/>
        </w:rPr>
        <w:t xml:space="preserve"> part </w:t>
      </w:r>
      <w:r w:rsidR="00CD35E4">
        <w:rPr>
          <w:rFonts w:ascii="Arial" w:hAnsi="Arial" w:cs="Arial"/>
          <w:color w:val="222222"/>
          <w:sz w:val="24"/>
          <w:szCs w:val="24"/>
        </w:rPr>
        <w:t>of my</w:t>
      </w:r>
      <w:r w:rsidR="00130641">
        <w:rPr>
          <w:rFonts w:ascii="Arial" w:hAnsi="Arial" w:cs="Arial"/>
          <w:color w:val="222222"/>
          <w:sz w:val="24"/>
          <w:szCs w:val="24"/>
        </w:rPr>
        <w:t xml:space="preserve"> future</w:t>
      </w:r>
      <w:r>
        <w:rPr>
          <w:rFonts w:ascii="Arial" w:hAnsi="Arial" w:cs="Arial"/>
          <w:color w:val="222222"/>
          <w:sz w:val="24"/>
          <w:szCs w:val="24"/>
        </w:rPr>
        <w:t xml:space="preserve"> live plan </w:t>
      </w:r>
      <w:r w:rsidR="00130641">
        <w:rPr>
          <w:rFonts w:ascii="Arial" w:hAnsi="Arial" w:cs="Arial"/>
          <w:color w:val="222222"/>
          <w:sz w:val="24"/>
          <w:szCs w:val="24"/>
        </w:rPr>
        <w:t xml:space="preserve">which is </w:t>
      </w:r>
      <w:r>
        <w:rPr>
          <w:rFonts w:ascii="Arial" w:hAnsi="Arial" w:cs="Arial"/>
          <w:color w:val="222222"/>
          <w:sz w:val="24"/>
          <w:szCs w:val="24"/>
        </w:rPr>
        <w:t xml:space="preserve">opening my own </w:t>
      </w:r>
      <w:r w:rsidR="00CD35E4">
        <w:rPr>
          <w:rFonts w:ascii="Arial" w:hAnsi="Arial" w:cs="Arial"/>
          <w:color w:val="222222"/>
          <w:sz w:val="24"/>
          <w:szCs w:val="24"/>
        </w:rPr>
        <w:t>business.</w:t>
      </w:r>
      <w:r>
        <w:rPr>
          <w:rFonts w:ascii="Arial" w:hAnsi="Arial" w:cs="Arial"/>
          <w:color w:val="222222"/>
          <w:sz w:val="24"/>
          <w:szCs w:val="24"/>
        </w:rPr>
        <w:t xml:space="preserve"> </w:t>
      </w:r>
    </w:p>
    <w:p w14:paraId="200456B1" w14:textId="33EFDB9F" w:rsidR="00D4616C" w:rsidRDefault="00D4616C" w:rsidP="00BF3DE2">
      <w:pPr>
        <w:rPr>
          <w:rFonts w:ascii="Arial" w:hAnsi="Arial" w:cs="Arial"/>
          <w:color w:val="222222"/>
          <w:sz w:val="24"/>
          <w:szCs w:val="24"/>
        </w:rPr>
      </w:pPr>
      <w:r>
        <w:rPr>
          <w:rFonts w:ascii="Arial" w:hAnsi="Arial" w:cs="Arial"/>
          <w:color w:val="222222"/>
          <w:sz w:val="24"/>
          <w:szCs w:val="24"/>
        </w:rPr>
        <w:t xml:space="preserve">Both -Writing and Verbal Communication skills are important in my current position at work as Internal </w:t>
      </w:r>
      <w:r w:rsidR="00CD35E4">
        <w:rPr>
          <w:rFonts w:ascii="Arial" w:hAnsi="Arial" w:cs="Arial"/>
          <w:color w:val="222222"/>
          <w:sz w:val="24"/>
          <w:szCs w:val="24"/>
        </w:rPr>
        <w:t>Auditor, QA</w:t>
      </w:r>
      <w:r>
        <w:rPr>
          <w:rFonts w:ascii="Arial" w:hAnsi="Arial" w:cs="Arial"/>
          <w:color w:val="222222"/>
          <w:sz w:val="24"/>
          <w:szCs w:val="24"/>
        </w:rPr>
        <w:t xml:space="preserve"> and half term purchasing assistant.</w:t>
      </w:r>
    </w:p>
    <w:p w14:paraId="7DD4D33C" w14:textId="2BF15347" w:rsidR="00D4616C" w:rsidRDefault="00D4616C" w:rsidP="00BF3DE2">
      <w:pPr>
        <w:rPr>
          <w:rFonts w:ascii="Arial" w:hAnsi="Arial" w:cs="Arial"/>
          <w:color w:val="222222"/>
          <w:sz w:val="24"/>
          <w:szCs w:val="24"/>
        </w:rPr>
      </w:pPr>
      <w:r>
        <w:rPr>
          <w:rFonts w:ascii="Arial" w:hAnsi="Arial" w:cs="Arial"/>
          <w:color w:val="222222"/>
          <w:sz w:val="24"/>
          <w:szCs w:val="24"/>
        </w:rPr>
        <w:t xml:space="preserve">One of my weakness is that I am perfectionist -even when I have good feedback from my </w:t>
      </w:r>
      <w:r w:rsidR="00CD35E4">
        <w:rPr>
          <w:rFonts w:ascii="Arial" w:hAnsi="Arial" w:cs="Arial"/>
          <w:color w:val="222222"/>
          <w:sz w:val="24"/>
          <w:szCs w:val="24"/>
        </w:rPr>
        <w:t>Management,</w:t>
      </w:r>
      <w:r w:rsidR="005022B3">
        <w:rPr>
          <w:rFonts w:ascii="Arial" w:hAnsi="Arial" w:cs="Arial"/>
          <w:color w:val="222222"/>
          <w:sz w:val="24"/>
          <w:szCs w:val="24"/>
        </w:rPr>
        <w:t xml:space="preserve"> and they </w:t>
      </w:r>
      <w:r w:rsidR="0094320A">
        <w:rPr>
          <w:rFonts w:ascii="Arial" w:hAnsi="Arial" w:cs="Arial"/>
          <w:color w:val="222222"/>
          <w:sz w:val="24"/>
          <w:szCs w:val="24"/>
        </w:rPr>
        <w:t xml:space="preserve">are </w:t>
      </w:r>
      <w:r w:rsidR="005022B3">
        <w:rPr>
          <w:rFonts w:ascii="Arial" w:hAnsi="Arial" w:cs="Arial"/>
          <w:color w:val="222222"/>
          <w:sz w:val="24"/>
          <w:szCs w:val="24"/>
        </w:rPr>
        <w:t xml:space="preserve">happy with me and level </w:t>
      </w:r>
      <w:r w:rsidR="00CD35E4">
        <w:rPr>
          <w:rFonts w:ascii="Arial" w:hAnsi="Arial" w:cs="Arial"/>
          <w:color w:val="222222"/>
          <w:sz w:val="24"/>
          <w:szCs w:val="24"/>
        </w:rPr>
        <w:t>of my</w:t>
      </w:r>
      <w:r w:rsidR="005022B3">
        <w:rPr>
          <w:rFonts w:ascii="Arial" w:hAnsi="Arial" w:cs="Arial"/>
          <w:color w:val="222222"/>
          <w:sz w:val="24"/>
          <w:szCs w:val="24"/>
        </w:rPr>
        <w:t xml:space="preserve"> skills it is not enough for </w:t>
      </w:r>
      <w:r w:rsidR="00CD35E4">
        <w:rPr>
          <w:rFonts w:ascii="Arial" w:hAnsi="Arial" w:cs="Arial"/>
          <w:color w:val="222222"/>
          <w:sz w:val="24"/>
          <w:szCs w:val="24"/>
        </w:rPr>
        <w:t>me, my</w:t>
      </w:r>
      <w:r w:rsidR="005022B3">
        <w:rPr>
          <w:rFonts w:ascii="Arial" w:hAnsi="Arial" w:cs="Arial"/>
          <w:color w:val="222222"/>
          <w:sz w:val="24"/>
          <w:szCs w:val="24"/>
        </w:rPr>
        <w:t xml:space="preserve"> goal is to be able write professional and communicate professional</w:t>
      </w:r>
      <w:r w:rsidR="0094320A">
        <w:rPr>
          <w:rFonts w:ascii="Arial" w:hAnsi="Arial" w:cs="Arial"/>
          <w:color w:val="222222"/>
          <w:sz w:val="24"/>
          <w:szCs w:val="24"/>
        </w:rPr>
        <w:t xml:space="preserve"> with suppliers, </w:t>
      </w:r>
      <w:r w:rsidR="00CD35E4">
        <w:rPr>
          <w:rFonts w:ascii="Arial" w:hAnsi="Arial" w:cs="Arial"/>
          <w:color w:val="222222"/>
          <w:sz w:val="24"/>
          <w:szCs w:val="24"/>
        </w:rPr>
        <w:t>co-workers,</w:t>
      </w:r>
      <w:r w:rsidR="00130641">
        <w:rPr>
          <w:rFonts w:ascii="Arial" w:hAnsi="Arial" w:cs="Arial"/>
          <w:color w:val="222222"/>
          <w:sz w:val="24"/>
          <w:szCs w:val="24"/>
        </w:rPr>
        <w:t xml:space="preserve"> and clients</w:t>
      </w:r>
      <w:r w:rsidR="005022B3">
        <w:rPr>
          <w:rFonts w:ascii="Arial" w:hAnsi="Arial" w:cs="Arial"/>
          <w:color w:val="222222"/>
          <w:sz w:val="24"/>
          <w:szCs w:val="24"/>
        </w:rPr>
        <w:t>, this will boost my Confidence and can be useful in the future.</w:t>
      </w:r>
    </w:p>
    <w:p w14:paraId="30F4CC92" w14:textId="5747B4FF" w:rsidR="00D4616C" w:rsidRDefault="00BF3DE2" w:rsidP="00BF3DE2">
      <w:pPr>
        <w:rPr>
          <w:rFonts w:ascii="Arial" w:hAnsi="Arial" w:cs="Arial"/>
          <w:color w:val="222222"/>
          <w:sz w:val="24"/>
          <w:szCs w:val="24"/>
        </w:rPr>
      </w:pPr>
      <w:r>
        <w:rPr>
          <w:rFonts w:ascii="Arial" w:hAnsi="Arial" w:cs="Arial"/>
          <w:color w:val="222222"/>
          <w:sz w:val="24"/>
          <w:szCs w:val="24"/>
        </w:rPr>
        <w:t xml:space="preserve">Professionally written report </w:t>
      </w:r>
      <w:r w:rsidR="008C7C91">
        <w:rPr>
          <w:rFonts w:ascii="Arial" w:hAnsi="Arial" w:cs="Arial"/>
          <w:color w:val="222222"/>
          <w:sz w:val="24"/>
          <w:szCs w:val="24"/>
        </w:rPr>
        <w:t xml:space="preserve">Is one of the key </w:t>
      </w:r>
      <w:r w:rsidR="00CD35E4">
        <w:rPr>
          <w:rFonts w:ascii="Arial" w:hAnsi="Arial" w:cs="Arial"/>
          <w:color w:val="222222"/>
          <w:sz w:val="24"/>
          <w:szCs w:val="24"/>
        </w:rPr>
        <w:t>facts</w:t>
      </w:r>
      <w:r w:rsidR="008C7C91">
        <w:rPr>
          <w:rFonts w:ascii="Arial" w:hAnsi="Arial" w:cs="Arial"/>
          <w:color w:val="222222"/>
          <w:sz w:val="24"/>
          <w:szCs w:val="24"/>
        </w:rPr>
        <w:t xml:space="preserve"> in business when trying to find new customer and want to be treated </w:t>
      </w:r>
      <w:r w:rsidR="00CD35E4">
        <w:rPr>
          <w:rFonts w:ascii="Arial" w:hAnsi="Arial" w:cs="Arial"/>
          <w:color w:val="222222"/>
          <w:sz w:val="24"/>
          <w:szCs w:val="24"/>
        </w:rPr>
        <w:t>seriously.</w:t>
      </w:r>
    </w:p>
    <w:p w14:paraId="18147FEA" w14:textId="7EEC7ADA" w:rsidR="002D3707" w:rsidRPr="0094320A" w:rsidRDefault="0094320A" w:rsidP="00A0096A">
      <w:pPr>
        <w:rPr>
          <w:rFonts w:ascii="Arial" w:hAnsi="Arial" w:cs="Arial"/>
          <w:b/>
          <w:color w:val="000000" w:themeColor="text1"/>
          <w:sz w:val="24"/>
          <w:szCs w:val="24"/>
        </w:rPr>
      </w:pPr>
      <w:r w:rsidRPr="0094320A">
        <w:rPr>
          <w:rFonts w:ascii="Arial" w:hAnsi="Arial" w:cs="Arial"/>
          <w:sz w:val="24"/>
          <w:szCs w:val="24"/>
        </w:rPr>
        <w:t>Morreale et.al (</w:t>
      </w:r>
      <w:r w:rsidR="00CD35E4" w:rsidRPr="0094320A">
        <w:rPr>
          <w:rFonts w:ascii="Arial" w:hAnsi="Arial" w:cs="Arial"/>
          <w:sz w:val="24"/>
          <w:szCs w:val="24"/>
        </w:rPr>
        <w:t>2000</w:t>
      </w:r>
      <w:r w:rsidR="00CD35E4">
        <w:rPr>
          <w:rFonts w:ascii="Arial" w:hAnsi="Arial" w:cs="Arial"/>
          <w:sz w:val="24"/>
          <w:szCs w:val="24"/>
        </w:rPr>
        <w:t>, p</w:t>
      </w:r>
      <w:r w:rsidR="009C1A7D">
        <w:rPr>
          <w:rFonts w:ascii="Arial" w:hAnsi="Arial" w:cs="Arial"/>
          <w:sz w:val="24"/>
          <w:szCs w:val="24"/>
        </w:rPr>
        <w:t>12</w:t>
      </w:r>
      <w:r w:rsidRPr="0094320A">
        <w:rPr>
          <w:rFonts w:ascii="Arial" w:hAnsi="Arial" w:cs="Arial"/>
          <w:sz w:val="24"/>
          <w:szCs w:val="24"/>
        </w:rPr>
        <w:t xml:space="preserve">) stated that </w:t>
      </w:r>
      <w:r w:rsidR="005022B3" w:rsidRPr="0094320A">
        <w:rPr>
          <w:rFonts w:ascii="Arial" w:hAnsi="Arial" w:cs="Arial"/>
          <w:sz w:val="24"/>
          <w:szCs w:val="24"/>
        </w:rPr>
        <w:t xml:space="preserve">Business and customer interactions are more satisfying and productive with the development of communication skills. Communication skills are essential to those in human resources development. Both business executives and </w:t>
      </w:r>
      <w:r w:rsidR="005022B3" w:rsidRPr="0094320A">
        <w:rPr>
          <w:rFonts w:ascii="Arial" w:hAnsi="Arial" w:cs="Arial"/>
          <w:sz w:val="24"/>
          <w:szCs w:val="24"/>
        </w:rPr>
        <w:t>entrepreneurs</w:t>
      </w:r>
      <w:r w:rsidR="005022B3" w:rsidRPr="0094320A">
        <w:rPr>
          <w:rFonts w:ascii="Arial" w:hAnsi="Arial" w:cs="Arial"/>
          <w:sz w:val="24"/>
          <w:szCs w:val="24"/>
        </w:rPr>
        <w:t xml:space="preserve"> benefit from communication education.</w:t>
      </w:r>
      <w:r>
        <w:rPr>
          <w:rFonts w:ascii="Arial" w:hAnsi="Arial" w:cs="Arial"/>
          <w:sz w:val="24"/>
          <w:szCs w:val="24"/>
        </w:rPr>
        <w:t>”</w:t>
      </w:r>
    </w:p>
    <w:p w14:paraId="5BB5FA33" w14:textId="69490EE9" w:rsidR="002D3707" w:rsidRDefault="002D3707" w:rsidP="00A0096A">
      <w:pPr>
        <w:rPr>
          <w:rFonts w:ascii="Helvetica" w:hAnsi="Helvetica" w:cs="Helvetica"/>
          <w:b/>
          <w:color w:val="000000" w:themeColor="text1"/>
          <w:sz w:val="28"/>
          <w:szCs w:val="28"/>
        </w:rPr>
      </w:pPr>
    </w:p>
    <w:p w14:paraId="32CDEAE5" w14:textId="5D5FFC6D" w:rsidR="002D3707" w:rsidRDefault="002D3707" w:rsidP="00A0096A">
      <w:pPr>
        <w:rPr>
          <w:rFonts w:ascii="Helvetica" w:hAnsi="Helvetica" w:cs="Helvetica"/>
          <w:b/>
          <w:color w:val="000000" w:themeColor="text1"/>
          <w:sz w:val="28"/>
          <w:szCs w:val="28"/>
        </w:rPr>
      </w:pPr>
    </w:p>
    <w:p w14:paraId="4663CFD1" w14:textId="5EF49C03" w:rsidR="002D3707" w:rsidRDefault="002D3707" w:rsidP="00A0096A">
      <w:pPr>
        <w:rPr>
          <w:rFonts w:ascii="Helvetica" w:hAnsi="Helvetica" w:cs="Helvetica"/>
          <w:b/>
          <w:color w:val="000000" w:themeColor="text1"/>
          <w:sz w:val="28"/>
          <w:szCs w:val="28"/>
        </w:rPr>
      </w:pPr>
    </w:p>
    <w:p w14:paraId="69121972" w14:textId="598B0053" w:rsidR="002D3707" w:rsidRDefault="002D3707" w:rsidP="00A0096A">
      <w:pPr>
        <w:rPr>
          <w:rFonts w:ascii="Helvetica" w:hAnsi="Helvetica" w:cs="Helvetica"/>
          <w:b/>
          <w:color w:val="000000" w:themeColor="text1"/>
          <w:sz w:val="28"/>
          <w:szCs w:val="28"/>
        </w:rPr>
      </w:pPr>
    </w:p>
    <w:p w14:paraId="44984918" w14:textId="63BB5B20" w:rsidR="002D3707" w:rsidRDefault="002D3707" w:rsidP="00A0096A">
      <w:pPr>
        <w:rPr>
          <w:rFonts w:ascii="Helvetica" w:hAnsi="Helvetica" w:cs="Helvetica"/>
          <w:b/>
          <w:color w:val="000000" w:themeColor="text1"/>
          <w:sz w:val="28"/>
          <w:szCs w:val="28"/>
        </w:rPr>
      </w:pPr>
    </w:p>
    <w:p w14:paraId="25A3D0A4" w14:textId="2187862B" w:rsidR="002D3707" w:rsidRDefault="002D3707" w:rsidP="00A0096A">
      <w:pPr>
        <w:rPr>
          <w:rFonts w:ascii="Helvetica" w:hAnsi="Helvetica" w:cs="Helvetica"/>
          <w:b/>
          <w:color w:val="000000" w:themeColor="text1"/>
          <w:sz w:val="28"/>
          <w:szCs w:val="28"/>
        </w:rPr>
      </w:pPr>
    </w:p>
    <w:p w14:paraId="6732D797" w14:textId="7E94AF40" w:rsidR="002D3707" w:rsidRDefault="002D3707" w:rsidP="00A0096A">
      <w:pPr>
        <w:rPr>
          <w:rFonts w:ascii="Helvetica" w:hAnsi="Helvetica" w:cs="Helvetica"/>
          <w:b/>
          <w:color w:val="000000" w:themeColor="text1"/>
          <w:sz w:val="28"/>
          <w:szCs w:val="28"/>
        </w:rPr>
      </w:pPr>
    </w:p>
    <w:p w14:paraId="29142F40" w14:textId="13B326BD" w:rsidR="002D3707" w:rsidRDefault="002D3707" w:rsidP="00A0096A">
      <w:pPr>
        <w:rPr>
          <w:rFonts w:ascii="Helvetica" w:hAnsi="Helvetica" w:cs="Helvetica"/>
          <w:b/>
          <w:color w:val="000000" w:themeColor="text1"/>
          <w:sz w:val="28"/>
          <w:szCs w:val="28"/>
        </w:rPr>
      </w:pPr>
    </w:p>
    <w:p w14:paraId="5AE1CB4B" w14:textId="01FDC05D" w:rsidR="002D3707" w:rsidRDefault="002D3707" w:rsidP="00A0096A">
      <w:pPr>
        <w:rPr>
          <w:rFonts w:ascii="Helvetica" w:hAnsi="Helvetica" w:cs="Helvetica"/>
          <w:b/>
          <w:color w:val="000000" w:themeColor="text1"/>
          <w:sz w:val="28"/>
          <w:szCs w:val="28"/>
        </w:rPr>
      </w:pPr>
    </w:p>
    <w:p w14:paraId="13CCE38A" w14:textId="3F1D1A29" w:rsidR="00305305" w:rsidRDefault="00305305" w:rsidP="00A0096A">
      <w:pPr>
        <w:rPr>
          <w:rFonts w:ascii="Helvetica" w:eastAsiaTheme="majorEastAsia" w:hAnsi="Helvetica" w:cs="Helvetica"/>
          <w:b/>
          <w:color w:val="000000" w:themeColor="text1"/>
          <w:sz w:val="28"/>
          <w:szCs w:val="28"/>
        </w:rPr>
      </w:pPr>
    </w:p>
    <w:p w14:paraId="73467B16" w14:textId="69B2E67D" w:rsidR="00305305" w:rsidRDefault="00305305" w:rsidP="00A0096A">
      <w:pPr>
        <w:rPr>
          <w:rFonts w:ascii="Helvetica" w:eastAsiaTheme="majorEastAsia" w:hAnsi="Helvetica" w:cs="Helvetica"/>
          <w:b/>
          <w:color w:val="000000" w:themeColor="text1"/>
          <w:sz w:val="28"/>
          <w:szCs w:val="28"/>
        </w:rPr>
      </w:pPr>
    </w:p>
    <w:p w14:paraId="0F41493E" w14:textId="1BDFC2A8" w:rsidR="00305305" w:rsidRDefault="00305305" w:rsidP="00A0096A">
      <w:pPr>
        <w:rPr>
          <w:rFonts w:ascii="Helvetica" w:eastAsiaTheme="majorEastAsia" w:hAnsi="Helvetica" w:cs="Helvetica"/>
          <w:b/>
          <w:color w:val="000000" w:themeColor="text1"/>
          <w:sz w:val="28"/>
          <w:szCs w:val="28"/>
        </w:rPr>
      </w:pPr>
    </w:p>
    <w:p w14:paraId="7F9BDBDF" w14:textId="4DF3BBD3" w:rsidR="00305305" w:rsidRDefault="00305305" w:rsidP="00A0096A">
      <w:pPr>
        <w:rPr>
          <w:rFonts w:ascii="Helvetica" w:eastAsiaTheme="majorEastAsia" w:hAnsi="Helvetica" w:cs="Helvetica"/>
          <w:b/>
          <w:color w:val="000000" w:themeColor="text1"/>
          <w:sz w:val="28"/>
          <w:szCs w:val="28"/>
        </w:rPr>
      </w:pPr>
    </w:p>
    <w:p w14:paraId="1A796EB0" w14:textId="634FC0F5" w:rsidR="00305305" w:rsidRDefault="00305305" w:rsidP="00A0096A">
      <w:pPr>
        <w:rPr>
          <w:rFonts w:ascii="Helvetica" w:eastAsiaTheme="majorEastAsia" w:hAnsi="Helvetica" w:cs="Helvetica"/>
          <w:b/>
          <w:color w:val="000000" w:themeColor="text1"/>
          <w:sz w:val="28"/>
          <w:szCs w:val="28"/>
        </w:rPr>
      </w:pPr>
    </w:p>
    <w:p w14:paraId="05AA703E" w14:textId="77777777" w:rsidR="00305305" w:rsidRPr="00A0096A" w:rsidRDefault="00305305" w:rsidP="00A0096A">
      <w:pPr>
        <w:rPr>
          <w:rFonts w:ascii="Helvetica" w:eastAsiaTheme="majorEastAsia" w:hAnsi="Helvetica" w:cs="Helvetica"/>
          <w:b/>
          <w:color w:val="000000" w:themeColor="text1"/>
          <w:sz w:val="28"/>
          <w:szCs w:val="28"/>
        </w:rPr>
      </w:pPr>
    </w:p>
    <w:p w14:paraId="54353565" w14:textId="0ED93E4A" w:rsidR="006746ED" w:rsidRDefault="00D215A7" w:rsidP="00075347">
      <w:pPr>
        <w:pStyle w:val="Heading1"/>
        <w:rPr>
          <w:rFonts w:ascii="Arial" w:hAnsi="Arial" w:cs="Arial"/>
          <w:b/>
          <w:color w:val="000000" w:themeColor="text1"/>
        </w:rPr>
      </w:pPr>
      <w:bookmarkStart w:id="19" w:name="_Toc74874355"/>
      <w:r w:rsidRPr="00DE4F5C">
        <w:rPr>
          <w:rFonts w:ascii="Arial" w:hAnsi="Arial" w:cs="Arial"/>
          <w:b/>
          <w:color w:val="000000" w:themeColor="text1"/>
        </w:rPr>
        <w:t>10.</w:t>
      </w:r>
      <w:r w:rsidR="006363DA" w:rsidRPr="00DE4F5C">
        <w:rPr>
          <w:rFonts w:ascii="Arial" w:hAnsi="Arial" w:cs="Arial"/>
          <w:b/>
          <w:color w:val="000000" w:themeColor="text1"/>
        </w:rPr>
        <w:t xml:space="preserve"> </w:t>
      </w:r>
      <w:r w:rsidRPr="00DE4F5C">
        <w:rPr>
          <w:rFonts w:ascii="Arial" w:hAnsi="Arial" w:cs="Arial"/>
          <w:b/>
          <w:color w:val="000000" w:themeColor="text1"/>
        </w:rPr>
        <w:t>Conclusion</w:t>
      </w:r>
      <w:bookmarkEnd w:id="19"/>
      <w:r w:rsidRPr="00DE4F5C">
        <w:rPr>
          <w:rFonts w:ascii="Arial" w:hAnsi="Arial" w:cs="Arial"/>
          <w:b/>
          <w:color w:val="000000" w:themeColor="text1"/>
        </w:rPr>
        <w:t xml:space="preserve"> </w:t>
      </w:r>
    </w:p>
    <w:p w14:paraId="3F3757DA" w14:textId="49321E29" w:rsidR="00075347" w:rsidRDefault="00075347" w:rsidP="00075347"/>
    <w:p w14:paraId="22BBEE2D" w14:textId="1779C415" w:rsidR="00075347" w:rsidRPr="00CD35E4" w:rsidRDefault="00075347" w:rsidP="00075347">
      <w:pPr>
        <w:rPr>
          <w:rFonts w:ascii="Arial" w:hAnsi="Arial" w:cs="Arial"/>
          <w:sz w:val="24"/>
          <w:szCs w:val="24"/>
        </w:rPr>
      </w:pPr>
      <w:r w:rsidRPr="00CD35E4">
        <w:rPr>
          <w:rFonts w:ascii="Arial" w:hAnsi="Arial" w:cs="Arial"/>
          <w:sz w:val="24"/>
          <w:szCs w:val="24"/>
        </w:rPr>
        <w:t xml:space="preserve">All the information given me by my </w:t>
      </w:r>
      <w:r w:rsidR="00CD35E4" w:rsidRPr="00CD35E4">
        <w:rPr>
          <w:rFonts w:ascii="Arial" w:hAnsi="Arial" w:cs="Arial"/>
          <w:sz w:val="24"/>
          <w:szCs w:val="24"/>
        </w:rPr>
        <w:t>tutor, and</w:t>
      </w:r>
      <w:r w:rsidRPr="00CD35E4">
        <w:rPr>
          <w:rFonts w:ascii="Arial" w:hAnsi="Arial" w:cs="Arial"/>
          <w:sz w:val="24"/>
          <w:szCs w:val="24"/>
        </w:rPr>
        <w:t xml:space="preserve"> everything I have learn during my lectures open my eyes </w:t>
      </w:r>
      <w:r w:rsidR="00E3213B" w:rsidRPr="00CD35E4">
        <w:rPr>
          <w:rFonts w:ascii="Arial" w:hAnsi="Arial" w:cs="Arial"/>
          <w:sz w:val="24"/>
          <w:szCs w:val="24"/>
        </w:rPr>
        <w:t xml:space="preserve">on so many different </w:t>
      </w:r>
      <w:r w:rsidR="00CD35E4" w:rsidRPr="00CD35E4">
        <w:rPr>
          <w:rFonts w:ascii="Arial" w:hAnsi="Arial" w:cs="Arial"/>
          <w:sz w:val="24"/>
          <w:szCs w:val="24"/>
        </w:rPr>
        <w:t>strategies, learning</w:t>
      </w:r>
      <w:r w:rsidR="00E3213B" w:rsidRPr="00CD35E4">
        <w:rPr>
          <w:rFonts w:ascii="Arial" w:hAnsi="Arial" w:cs="Arial"/>
          <w:sz w:val="24"/>
          <w:szCs w:val="24"/>
        </w:rPr>
        <w:t xml:space="preserve"> styles and tips which will help me in m</w:t>
      </w:r>
      <w:r w:rsidR="009833AC">
        <w:rPr>
          <w:rFonts w:ascii="Arial" w:hAnsi="Arial" w:cs="Arial"/>
          <w:sz w:val="24"/>
          <w:szCs w:val="24"/>
        </w:rPr>
        <w:t>y</w:t>
      </w:r>
      <w:r w:rsidR="00E3213B" w:rsidRPr="00CD35E4">
        <w:rPr>
          <w:rFonts w:ascii="Arial" w:hAnsi="Arial" w:cs="Arial"/>
          <w:sz w:val="24"/>
          <w:szCs w:val="24"/>
        </w:rPr>
        <w:t xml:space="preserve"> future career development. All </w:t>
      </w:r>
      <w:r w:rsidR="00CD35E4" w:rsidRPr="00CD35E4">
        <w:rPr>
          <w:rFonts w:ascii="Arial" w:hAnsi="Arial" w:cs="Arial"/>
          <w:sz w:val="24"/>
          <w:szCs w:val="24"/>
        </w:rPr>
        <w:t>these tools</w:t>
      </w:r>
      <w:r w:rsidR="00E3213B" w:rsidRPr="00CD35E4">
        <w:rPr>
          <w:rFonts w:ascii="Arial" w:hAnsi="Arial" w:cs="Arial"/>
          <w:sz w:val="24"/>
          <w:szCs w:val="24"/>
        </w:rPr>
        <w:t xml:space="preserve"> give me clear ideas where I am </w:t>
      </w:r>
      <w:r w:rsidR="00CD35E4" w:rsidRPr="00CD35E4">
        <w:rPr>
          <w:rFonts w:ascii="Arial" w:hAnsi="Arial" w:cs="Arial"/>
          <w:sz w:val="24"/>
          <w:szCs w:val="24"/>
        </w:rPr>
        <w:t>now, and</w:t>
      </w:r>
      <w:r w:rsidR="00E3213B" w:rsidRPr="00CD35E4">
        <w:rPr>
          <w:rFonts w:ascii="Arial" w:hAnsi="Arial" w:cs="Arial"/>
          <w:sz w:val="24"/>
          <w:szCs w:val="24"/>
        </w:rPr>
        <w:t xml:space="preserve"> where I want to be </w:t>
      </w:r>
      <w:r w:rsidR="00CD35E4" w:rsidRPr="00CD35E4">
        <w:rPr>
          <w:rFonts w:ascii="Arial" w:hAnsi="Arial" w:cs="Arial"/>
          <w:sz w:val="24"/>
          <w:szCs w:val="24"/>
        </w:rPr>
        <w:t>soon</w:t>
      </w:r>
      <w:r w:rsidR="00E3213B" w:rsidRPr="00CD35E4">
        <w:rPr>
          <w:rFonts w:ascii="Arial" w:hAnsi="Arial" w:cs="Arial"/>
          <w:sz w:val="24"/>
          <w:szCs w:val="24"/>
        </w:rPr>
        <w:t xml:space="preserve">, what are my </w:t>
      </w:r>
      <w:r w:rsidR="00CD35E4" w:rsidRPr="00CD35E4">
        <w:rPr>
          <w:rFonts w:ascii="Arial" w:hAnsi="Arial" w:cs="Arial"/>
          <w:sz w:val="24"/>
          <w:szCs w:val="24"/>
        </w:rPr>
        <w:t>strengths, and</w:t>
      </w:r>
      <w:r w:rsidR="00E3213B" w:rsidRPr="00CD35E4">
        <w:rPr>
          <w:rFonts w:ascii="Arial" w:hAnsi="Arial" w:cs="Arial"/>
          <w:sz w:val="24"/>
          <w:szCs w:val="24"/>
        </w:rPr>
        <w:t xml:space="preserve"> how I can use them to create opportunity, what are my weaknesses and threats and what to do to overcome </w:t>
      </w:r>
      <w:r w:rsidR="00CD35E4" w:rsidRPr="00CD35E4">
        <w:rPr>
          <w:rFonts w:ascii="Arial" w:hAnsi="Arial" w:cs="Arial"/>
          <w:sz w:val="24"/>
          <w:szCs w:val="24"/>
        </w:rPr>
        <w:t>them.</w:t>
      </w:r>
    </w:p>
    <w:p w14:paraId="0D08972B" w14:textId="77F4325C" w:rsidR="006746ED" w:rsidRDefault="00E3213B" w:rsidP="006746ED">
      <w:pPr>
        <w:rPr>
          <w:rFonts w:ascii="Arial" w:hAnsi="Arial" w:cs="Arial"/>
          <w:sz w:val="24"/>
          <w:szCs w:val="24"/>
        </w:rPr>
      </w:pPr>
      <w:r w:rsidRPr="00CD35E4">
        <w:rPr>
          <w:rFonts w:ascii="Arial" w:hAnsi="Arial" w:cs="Arial"/>
          <w:sz w:val="24"/>
          <w:szCs w:val="24"/>
        </w:rPr>
        <w:t>Covey (</w:t>
      </w:r>
      <w:r w:rsidR="00CD35E4" w:rsidRPr="00CD35E4">
        <w:rPr>
          <w:rFonts w:ascii="Arial" w:hAnsi="Arial" w:cs="Arial"/>
          <w:sz w:val="24"/>
          <w:szCs w:val="24"/>
        </w:rPr>
        <w:t>1998, p5) says that</w:t>
      </w:r>
      <w:r w:rsidR="00CD35E4" w:rsidRPr="00CD35E4">
        <w:rPr>
          <w:rFonts w:ascii="Arial" w:hAnsi="Arial" w:cs="Arial"/>
          <w:b/>
          <w:bCs/>
          <w:sz w:val="24"/>
          <w:szCs w:val="24"/>
        </w:rPr>
        <w:t xml:space="preserve"> “</w:t>
      </w:r>
      <w:r w:rsidR="00CD35E4" w:rsidRPr="00CD35E4">
        <w:rPr>
          <w:rFonts w:ascii="Arial" w:hAnsi="Arial" w:cs="Arial"/>
          <w:sz w:val="24"/>
          <w:szCs w:val="24"/>
        </w:rPr>
        <w:t>Begin</w:t>
      </w:r>
      <w:r w:rsidR="006746ED" w:rsidRPr="00CD35E4">
        <w:rPr>
          <w:rFonts w:ascii="Arial" w:hAnsi="Arial" w:cs="Arial"/>
          <w:sz w:val="24"/>
          <w:szCs w:val="24"/>
        </w:rPr>
        <w:t xml:space="preserve"> with the end in mind requires a clear vision of your destination, and where you now are. Then you can clarify what needs to yet be done to get where you’d like to end up</w:t>
      </w:r>
      <w:r w:rsidR="00CD35E4" w:rsidRPr="00CD35E4">
        <w:rPr>
          <w:rFonts w:ascii="Arial" w:hAnsi="Arial" w:cs="Arial"/>
          <w:sz w:val="24"/>
          <w:szCs w:val="24"/>
        </w:rPr>
        <w:t>”.</w:t>
      </w:r>
    </w:p>
    <w:p w14:paraId="6E3CEEFA" w14:textId="1BFD745E" w:rsidR="00CD35E4" w:rsidRDefault="009833AC" w:rsidP="006746ED">
      <w:pPr>
        <w:rPr>
          <w:rFonts w:ascii="Arial" w:hAnsi="Arial" w:cs="Arial"/>
          <w:sz w:val="24"/>
          <w:szCs w:val="24"/>
        </w:rPr>
      </w:pPr>
      <w:r>
        <w:rPr>
          <w:rFonts w:ascii="Arial" w:hAnsi="Arial" w:cs="Arial"/>
          <w:sz w:val="24"/>
          <w:szCs w:val="24"/>
        </w:rPr>
        <w:t xml:space="preserve">This phrase for me is excellent way to close my </w:t>
      </w:r>
      <w:r w:rsidR="00114E4F">
        <w:rPr>
          <w:rFonts w:ascii="Arial" w:hAnsi="Arial" w:cs="Arial"/>
          <w:sz w:val="24"/>
          <w:szCs w:val="24"/>
        </w:rPr>
        <w:t>report,</w:t>
      </w:r>
      <w:r>
        <w:rPr>
          <w:rFonts w:ascii="Arial" w:hAnsi="Arial" w:cs="Arial"/>
          <w:sz w:val="24"/>
          <w:szCs w:val="24"/>
        </w:rPr>
        <w:t xml:space="preserve"> in </w:t>
      </w:r>
      <w:r w:rsidR="003E3749">
        <w:rPr>
          <w:rFonts w:ascii="Arial" w:hAnsi="Arial" w:cs="Arial"/>
          <w:sz w:val="24"/>
          <w:szCs w:val="24"/>
        </w:rPr>
        <w:t>these few words</w:t>
      </w:r>
      <w:r>
        <w:rPr>
          <w:rFonts w:ascii="Arial" w:hAnsi="Arial" w:cs="Arial"/>
          <w:sz w:val="24"/>
          <w:szCs w:val="24"/>
        </w:rPr>
        <w:t xml:space="preserve"> author explained my </w:t>
      </w:r>
      <w:r w:rsidR="00114E4F">
        <w:rPr>
          <w:rFonts w:ascii="Arial" w:hAnsi="Arial" w:cs="Arial"/>
          <w:sz w:val="24"/>
          <w:szCs w:val="24"/>
        </w:rPr>
        <w:t xml:space="preserve">understanding of the </w:t>
      </w:r>
      <w:r w:rsidR="006E4231">
        <w:rPr>
          <w:rFonts w:ascii="Arial" w:hAnsi="Arial" w:cs="Arial"/>
          <w:sz w:val="24"/>
          <w:szCs w:val="24"/>
        </w:rPr>
        <w:t>lectures, which</w:t>
      </w:r>
      <w:r w:rsidR="00114E4F">
        <w:rPr>
          <w:rFonts w:ascii="Arial" w:hAnsi="Arial" w:cs="Arial"/>
          <w:sz w:val="24"/>
          <w:szCs w:val="24"/>
        </w:rPr>
        <w:t xml:space="preserve"> was the reason of this report.</w:t>
      </w:r>
    </w:p>
    <w:p w14:paraId="2D51E303" w14:textId="5830F2FF" w:rsidR="00114E4F" w:rsidRDefault="00114E4F" w:rsidP="006746ED">
      <w:pPr>
        <w:rPr>
          <w:rFonts w:ascii="Arial" w:hAnsi="Arial" w:cs="Arial"/>
          <w:sz w:val="24"/>
          <w:szCs w:val="24"/>
        </w:rPr>
      </w:pPr>
      <w:r>
        <w:rPr>
          <w:rFonts w:ascii="Arial" w:hAnsi="Arial" w:cs="Arial"/>
          <w:sz w:val="24"/>
          <w:szCs w:val="24"/>
        </w:rPr>
        <w:t xml:space="preserve">I hope you will enjoy reading it. </w:t>
      </w:r>
    </w:p>
    <w:p w14:paraId="0EBD1EF2" w14:textId="0858E5DC" w:rsidR="00114E4F" w:rsidRDefault="00114E4F" w:rsidP="006746ED">
      <w:pPr>
        <w:rPr>
          <w:rFonts w:ascii="Arial" w:hAnsi="Arial" w:cs="Arial"/>
          <w:sz w:val="24"/>
          <w:szCs w:val="24"/>
        </w:rPr>
      </w:pPr>
    </w:p>
    <w:p w14:paraId="5576E863" w14:textId="77777777" w:rsidR="00114E4F" w:rsidRPr="00CD35E4" w:rsidRDefault="00114E4F" w:rsidP="006746ED">
      <w:pPr>
        <w:rPr>
          <w:rFonts w:ascii="Arial" w:hAnsi="Arial" w:cs="Arial"/>
          <w:sz w:val="24"/>
          <w:szCs w:val="24"/>
        </w:rPr>
      </w:pPr>
    </w:p>
    <w:p w14:paraId="350DD763" w14:textId="77777777" w:rsidR="00CD35E4" w:rsidRPr="00CD35E4" w:rsidRDefault="00CD35E4" w:rsidP="006746ED">
      <w:pPr>
        <w:rPr>
          <w:rFonts w:ascii="Arial" w:hAnsi="Arial" w:cs="Arial"/>
          <w:sz w:val="24"/>
          <w:szCs w:val="24"/>
        </w:rPr>
      </w:pPr>
    </w:p>
    <w:p w14:paraId="2EFCD692" w14:textId="40BF479B" w:rsidR="006746ED" w:rsidRPr="006746ED" w:rsidRDefault="006746ED" w:rsidP="006746ED">
      <w:pPr>
        <w:rPr>
          <w:rFonts w:ascii="Arial Narrow" w:hAnsi="Arial Narrow"/>
          <w:sz w:val="24"/>
          <w:szCs w:val="24"/>
        </w:rPr>
      </w:pPr>
      <w:r>
        <w:rPr>
          <w:rFonts w:ascii="Arial Narrow" w:hAnsi="Arial Narrow"/>
          <w:sz w:val="24"/>
          <w:szCs w:val="24"/>
        </w:rPr>
        <w:t xml:space="preserve">                                                                          </w:t>
      </w:r>
    </w:p>
    <w:p w14:paraId="15583B99" w14:textId="77777777" w:rsidR="00E947D6" w:rsidRPr="006746ED" w:rsidRDefault="00E947D6">
      <w:pPr>
        <w:rPr>
          <w:rFonts w:ascii="Arial Narrow" w:eastAsiaTheme="majorEastAsia" w:hAnsi="Arial Narrow" w:cs="Arial"/>
          <w:b/>
          <w:color w:val="000000" w:themeColor="text1"/>
          <w:sz w:val="24"/>
          <w:szCs w:val="24"/>
        </w:rPr>
      </w:pPr>
      <w:r w:rsidRPr="006746ED">
        <w:rPr>
          <w:rFonts w:ascii="Arial Narrow" w:hAnsi="Arial Narrow" w:cs="Arial"/>
          <w:b/>
          <w:color w:val="000000" w:themeColor="text1"/>
          <w:sz w:val="24"/>
          <w:szCs w:val="24"/>
        </w:rPr>
        <w:br w:type="page"/>
      </w:r>
    </w:p>
    <w:p w14:paraId="1B6FED65" w14:textId="77777777" w:rsidR="00060226" w:rsidRPr="00DE4F5C" w:rsidRDefault="00060226" w:rsidP="006B4326">
      <w:pPr>
        <w:pStyle w:val="Heading1"/>
        <w:rPr>
          <w:rFonts w:ascii="Arial" w:hAnsi="Arial" w:cs="Arial"/>
          <w:b/>
          <w:color w:val="000000" w:themeColor="text1"/>
        </w:rPr>
      </w:pPr>
    </w:p>
    <w:p w14:paraId="1798F01F" w14:textId="4E42EE2D" w:rsidR="002D3707" w:rsidRDefault="00DE4F5C" w:rsidP="00E81F52">
      <w:pPr>
        <w:pStyle w:val="Heading1"/>
        <w:rPr>
          <w:rFonts w:ascii="Arial" w:hAnsi="Arial" w:cs="Arial"/>
          <w:b/>
          <w:color w:val="000000" w:themeColor="text1"/>
        </w:rPr>
      </w:pPr>
      <w:bookmarkStart w:id="20" w:name="_Toc74874356"/>
      <w:r w:rsidRPr="00DE4F5C">
        <w:rPr>
          <w:rFonts w:ascii="Arial" w:hAnsi="Arial" w:cs="Arial"/>
          <w:b/>
          <w:color w:val="000000" w:themeColor="text1"/>
        </w:rPr>
        <w:t>11.0 Reference</w:t>
      </w:r>
      <w:bookmarkEnd w:id="20"/>
    </w:p>
    <w:p w14:paraId="78B806FE" w14:textId="46F12586" w:rsidR="002D3707" w:rsidRDefault="002D3707" w:rsidP="002D3707"/>
    <w:p w14:paraId="2C396B36" w14:textId="77777777" w:rsidR="002D3707" w:rsidRPr="002D3707" w:rsidRDefault="002D3707" w:rsidP="002D3707"/>
    <w:p w14:paraId="0598F3FC" w14:textId="31D2AED1" w:rsidR="009726E5" w:rsidRPr="00B6623C" w:rsidRDefault="009726E5" w:rsidP="002D3707">
      <w:pPr>
        <w:rPr>
          <w:rFonts w:asciiTheme="majorHAnsi" w:eastAsiaTheme="majorEastAsia" w:hAnsiTheme="majorHAnsi" w:cstheme="majorHAnsi"/>
        </w:rPr>
      </w:pPr>
    </w:p>
    <w:p w14:paraId="08F22132" w14:textId="71CBED9B" w:rsidR="00673314" w:rsidRPr="00D10206" w:rsidRDefault="00673314" w:rsidP="00673314">
      <w:pPr>
        <w:rPr>
          <w:rFonts w:asciiTheme="majorHAnsi" w:hAnsiTheme="majorHAnsi" w:cstheme="majorHAnsi"/>
          <w:bCs/>
        </w:rPr>
      </w:pPr>
      <w:r w:rsidRPr="00D10206">
        <w:rPr>
          <w:rFonts w:asciiTheme="majorHAnsi" w:eastAsiaTheme="majorEastAsia" w:hAnsiTheme="majorHAnsi" w:cstheme="majorHAnsi"/>
          <w:bCs/>
          <w:color w:val="000000" w:themeColor="text1"/>
        </w:rPr>
        <w:t>Crawford</w:t>
      </w:r>
      <w:r w:rsidRPr="00D10206">
        <w:rPr>
          <w:rFonts w:asciiTheme="majorHAnsi" w:hAnsiTheme="majorHAnsi" w:cstheme="majorHAnsi"/>
          <w:bCs/>
          <w:color w:val="000000" w:themeColor="text1"/>
        </w:rPr>
        <w:t xml:space="preserve"> M</w:t>
      </w:r>
      <w:r w:rsidRPr="00D10206">
        <w:rPr>
          <w:rFonts w:asciiTheme="majorHAnsi" w:eastAsiaTheme="majorEastAsia" w:hAnsiTheme="majorHAnsi" w:cstheme="majorHAnsi"/>
          <w:bCs/>
          <w:color w:val="000000" w:themeColor="text1"/>
        </w:rPr>
        <w:t xml:space="preserve"> </w:t>
      </w:r>
      <w:r w:rsidRPr="00D10206">
        <w:rPr>
          <w:rFonts w:asciiTheme="majorHAnsi" w:hAnsiTheme="majorHAnsi" w:cstheme="majorHAnsi"/>
          <w:bCs/>
          <w:color w:val="000000" w:themeColor="text1"/>
        </w:rPr>
        <w:t>(</w:t>
      </w:r>
      <w:r w:rsidRPr="00D10206">
        <w:rPr>
          <w:rFonts w:asciiTheme="majorHAnsi" w:eastAsiaTheme="majorEastAsia" w:hAnsiTheme="majorHAnsi" w:cstheme="majorHAnsi"/>
          <w:bCs/>
          <w:color w:val="000000" w:themeColor="text1"/>
        </w:rPr>
        <w:t xml:space="preserve">2016,) </w:t>
      </w:r>
      <w:r w:rsidRPr="00D10206">
        <w:rPr>
          <w:rFonts w:asciiTheme="majorHAnsi" w:eastAsiaTheme="majorEastAsia" w:hAnsiTheme="majorHAnsi" w:cstheme="majorHAnsi"/>
          <w:bCs/>
          <w:i/>
          <w:iCs/>
          <w:color w:val="000000" w:themeColor="text1"/>
        </w:rPr>
        <w:t>“Why professional development matters to the success of a company</w:t>
      </w:r>
      <w:r w:rsidRPr="00D10206">
        <w:rPr>
          <w:rFonts w:asciiTheme="majorHAnsi" w:eastAsiaTheme="majorEastAsia" w:hAnsiTheme="majorHAnsi" w:cstheme="majorHAnsi"/>
          <w:bCs/>
          <w:i/>
          <w:iCs/>
        </w:rPr>
        <w:t xml:space="preserve">” </w:t>
      </w:r>
      <w:r w:rsidRPr="00D10206">
        <w:rPr>
          <w:rFonts w:asciiTheme="majorHAnsi" w:eastAsiaTheme="majorEastAsia" w:hAnsiTheme="majorHAnsi" w:cstheme="majorHAnsi"/>
          <w:bCs/>
        </w:rPr>
        <w:t>Available at:</w:t>
      </w:r>
      <w:r w:rsidRPr="00D10206">
        <w:rPr>
          <w:rFonts w:asciiTheme="majorHAnsi" w:eastAsiaTheme="majorEastAsia" w:hAnsiTheme="majorHAnsi" w:cstheme="majorHAnsi"/>
          <w:bCs/>
          <w:i/>
          <w:iCs/>
        </w:rPr>
        <w:t xml:space="preserve"> </w:t>
      </w:r>
      <w:hyperlink r:id="rId13" w:history="1">
        <w:r w:rsidRPr="00D10206">
          <w:rPr>
            <w:rFonts w:asciiTheme="majorHAnsi" w:hAnsiTheme="majorHAnsi" w:cstheme="majorHAnsi"/>
            <w:bCs/>
            <w:u w:val="single"/>
          </w:rPr>
          <w:t>https://www.bizjournals.com/bizjournals/how-to/growth-strategies/2016/09/professional-development-matters-success-company.html</w:t>
        </w:r>
      </w:hyperlink>
      <w:r w:rsidRPr="00D10206">
        <w:rPr>
          <w:rFonts w:asciiTheme="majorHAnsi" w:hAnsiTheme="majorHAnsi" w:cstheme="majorHAnsi"/>
          <w:bCs/>
        </w:rPr>
        <w:t xml:space="preserve"> (Accessed: 20</w:t>
      </w:r>
      <w:r w:rsidRPr="00D10206">
        <w:rPr>
          <w:rFonts w:asciiTheme="majorHAnsi" w:hAnsiTheme="majorHAnsi" w:cstheme="majorHAnsi"/>
          <w:bCs/>
          <w:vertAlign w:val="superscript"/>
        </w:rPr>
        <w:t>th</w:t>
      </w:r>
      <w:r w:rsidRPr="00D10206">
        <w:rPr>
          <w:rFonts w:asciiTheme="majorHAnsi" w:hAnsiTheme="majorHAnsi" w:cstheme="majorHAnsi"/>
          <w:bCs/>
        </w:rPr>
        <w:t xml:space="preserve"> May 2021).</w:t>
      </w:r>
    </w:p>
    <w:p w14:paraId="3767535D" w14:textId="64228764" w:rsidR="00B06A9A" w:rsidRPr="00D10206" w:rsidRDefault="0088348E" w:rsidP="00673314">
      <w:pPr>
        <w:rPr>
          <w:rFonts w:asciiTheme="majorHAnsi" w:eastAsiaTheme="majorEastAsia" w:hAnsiTheme="majorHAnsi" w:cstheme="majorHAnsi"/>
          <w:bCs/>
          <w:i/>
          <w:iCs/>
        </w:rPr>
      </w:pPr>
      <w:r w:rsidRPr="00D10206">
        <w:rPr>
          <w:rFonts w:asciiTheme="majorHAnsi" w:hAnsiTheme="majorHAnsi" w:cstheme="majorHAnsi"/>
        </w:rPr>
        <w:t xml:space="preserve">Rosewell, </w:t>
      </w:r>
      <w:r w:rsidR="00FE1944" w:rsidRPr="00D10206">
        <w:rPr>
          <w:rFonts w:asciiTheme="majorHAnsi" w:hAnsiTheme="majorHAnsi" w:cstheme="majorHAnsi"/>
        </w:rPr>
        <w:t>J. (</w:t>
      </w:r>
      <w:r w:rsidR="00B16D93" w:rsidRPr="00D10206">
        <w:rPr>
          <w:rFonts w:asciiTheme="majorHAnsi" w:hAnsiTheme="majorHAnsi" w:cstheme="majorHAnsi"/>
        </w:rPr>
        <w:t>2005)</w:t>
      </w:r>
      <w:r w:rsidR="00C346FD" w:rsidRPr="00D10206">
        <w:rPr>
          <w:rFonts w:asciiTheme="majorHAnsi" w:hAnsiTheme="majorHAnsi" w:cstheme="majorHAnsi"/>
        </w:rPr>
        <w:t>, ‘Learning styles ‘</w:t>
      </w:r>
      <w:r w:rsidR="00B06A9A" w:rsidRPr="00D10206">
        <w:rPr>
          <w:rFonts w:asciiTheme="majorHAnsi" w:hAnsiTheme="majorHAnsi" w:cstheme="majorHAnsi"/>
          <w:i/>
          <w:iCs/>
        </w:rPr>
        <w:t xml:space="preserve">Networked living: exploring information and communication </w:t>
      </w:r>
      <w:r w:rsidR="00FE1944" w:rsidRPr="00D10206">
        <w:rPr>
          <w:rFonts w:asciiTheme="majorHAnsi" w:hAnsiTheme="majorHAnsi" w:cstheme="majorHAnsi"/>
          <w:i/>
          <w:iCs/>
        </w:rPr>
        <w:t>technologies, p</w:t>
      </w:r>
      <w:r w:rsidR="009D1A65" w:rsidRPr="00D10206">
        <w:rPr>
          <w:rFonts w:asciiTheme="majorHAnsi" w:hAnsiTheme="majorHAnsi" w:cstheme="majorHAnsi"/>
          <w:i/>
          <w:iCs/>
        </w:rPr>
        <w:t>-1-5</w:t>
      </w:r>
      <w:r w:rsidR="00D95018" w:rsidRPr="00D10206">
        <w:rPr>
          <w:rFonts w:asciiTheme="majorHAnsi" w:hAnsiTheme="majorHAnsi" w:cstheme="majorHAnsi"/>
          <w:i/>
          <w:iCs/>
        </w:rPr>
        <w:t>.</w:t>
      </w:r>
      <w:r w:rsidR="000360F2" w:rsidRPr="00D10206">
        <w:rPr>
          <w:rFonts w:asciiTheme="majorHAnsi" w:hAnsiTheme="majorHAnsi" w:cstheme="majorHAnsi"/>
        </w:rPr>
        <w:t xml:space="preserve"> </w:t>
      </w:r>
      <w:r w:rsidR="000360F2" w:rsidRPr="00D10206">
        <w:rPr>
          <w:rFonts w:asciiTheme="majorHAnsi" w:hAnsiTheme="majorHAnsi" w:cstheme="majorHAnsi"/>
          <w:i/>
          <w:iCs/>
        </w:rPr>
        <w:t>Copyright  2005 The Open University</w:t>
      </w:r>
    </w:p>
    <w:p w14:paraId="4D5A5AA4" w14:textId="745CF78D" w:rsidR="00EC7B8A" w:rsidRPr="00D10206" w:rsidRDefault="00EC7B8A" w:rsidP="00EC7B8A">
      <w:pPr>
        <w:rPr>
          <w:rFonts w:asciiTheme="majorHAnsi" w:eastAsiaTheme="majorEastAsia" w:hAnsiTheme="majorHAnsi" w:cstheme="majorHAnsi"/>
          <w:color w:val="000000" w:themeColor="text1"/>
        </w:rPr>
      </w:pPr>
      <w:r w:rsidRPr="00D10206">
        <w:rPr>
          <w:rFonts w:asciiTheme="majorHAnsi" w:hAnsiTheme="majorHAnsi" w:cstheme="majorHAnsi"/>
        </w:rPr>
        <w:t>GÜREL E, Tat M (2017)” SWOT ANALYSIS: A THEORETICAL REVIEW “</w:t>
      </w:r>
      <w:r w:rsidRPr="00D10206">
        <w:rPr>
          <w:rFonts w:asciiTheme="majorHAnsi" w:hAnsiTheme="majorHAnsi" w:cstheme="majorHAnsi"/>
          <w:i/>
          <w:iCs/>
        </w:rPr>
        <w:t>The Journal of International Social Research 1 Volume”</w:t>
      </w:r>
      <w:r w:rsidRPr="00D10206">
        <w:rPr>
          <w:rFonts w:asciiTheme="majorHAnsi" w:hAnsiTheme="majorHAnsi" w:cstheme="majorHAnsi"/>
        </w:rPr>
        <w:t xml:space="preserve">: </w:t>
      </w:r>
      <w:r w:rsidR="00B04AE9" w:rsidRPr="00D10206">
        <w:rPr>
          <w:rFonts w:asciiTheme="majorHAnsi" w:hAnsiTheme="majorHAnsi" w:cstheme="majorHAnsi"/>
        </w:rPr>
        <w:t xml:space="preserve"> </w:t>
      </w:r>
      <w:r w:rsidRPr="00D10206">
        <w:rPr>
          <w:rFonts w:asciiTheme="majorHAnsi" w:hAnsiTheme="majorHAnsi" w:cstheme="majorHAnsi"/>
        </w:rPr>
        <w:t xml:space="preserve">10 </w:t>
      </w:r>
      <w:r w:rsidR="006D71A6" w:rsidRPr="00D10206">
        <w:rPr>
          <w:rFonts w:asciiTheme="majorHAnsi" w:hAnsiTheme="majorHAnsi" w:cstheme="majorHAnsi"/>
        </w:rPr>
        <w:t>Issue. Available</w:t>
      </w:r>
      <w:r w:rsidR="00B04AE9" w:rsidRPr="00D10206">
        <w:rPr>
          <w:rFonts w:asciiTheme="majorHAnsi" w:hAnsiTheme="majorHAnsi" w:cstheme="majorHAnsi"/>
        </w:rPr>
        <w:t xml:space="preserve"> at:</w:t>
      </w:r>
      <w:r w:rsidR="006D71A6" w:rsidRPr="00D10206">
        <w:rPr>
          <w:rFonts w:asciiTheme="majorHAnsi" w:hAnsiTheme="majorHAnsi" w:cstheme="majorHAnsi"/>
        </w:rPr>
        <w:t xml:space="preserve"> </w:t>
      </w:r>
      <w:r w:rsidRPr="00D10206">
        <w:rPr>
          <w:rFonts w:asciiTheme="majorHAnsi" w:hAnsiTheme="majorHAnsi" w:cstheme="majorHAnsi"/>
        </w:rPr>
        <w:t xml:space="preserve">www.sosyalarastirmalar.com Issn: 1307-9581 Doi Number: http://dx.doi.org/10.17719/jisr.2017.1832 </w:t>
      </w:r>
      <w:r w:rsidR="00876D7E" w:rsidRPr="00D10206">
        <w:rPr>
          <w:rFonts w:asciiTheme="majorHAnsi" w:hAnsiTheme="majorHAnsi" w:cstheme="majorHAnsi"/>
        </w:rPr>
        <w:t>(Accessed 16</w:t>
      </w:r>
      <w:r w:rsidR="0052655E" w:rsidRPr="00D10206">
        <w:rPr>
          <w:rFonts w:asciiTheme="majorHAnsi" w:hAnsiTheme="majorHAnsi" w:cstheme="majorHAnsi"/>
        </w:rPr>
        <w:t xml:space="preserve"> June 2021).</w:t>
      </w:r>
    </w:p>
    <w:p w14:paraId="0F215F59" w14:textId="6DC163BE" w:rsidR="002D3707" w:rsidRPr="00D10206" w:rsidRDefault="00CD35E4" w:rsidP="00F026E9">
      <w:pPr>
        <w:rPr>
          <w:rFonts w:asciiTheme="majorHAnsi" w:hAnsiTheme="majorHAnsi" w:cstheme="majorHAnsi"/>
        </w:rPr>
      </w:pPr>
      <w:r w:rsidRPr="00D10206">
        <w:rPr>
          <w:rFonts w:asciiTheme="majorHAnsi" w:hAnsiTheme="majorHAnsi" w:cstheme="majorHAnsi"/>
        </w:rPr>
        <w:t>MORREALE, S, OSBORN</w:t>
      </w:r>
      <w:r w:rsidR="00C62C55" w:rsidRPr="00D10206">
        <w:rPr>
          <w:rFonts w:asciiTheme="majorHAnsi" w:hAnsiTheme="majorHAnsi" w:cstheme="majorHAnsi"/>
        </w:rPr>
        <w:t xml:space="preserve"> M,</w:t>
      </w:r>
      <w:r w:rsidR="009C1A7D" w:rsidRPr="00D10206">
        <w:rPr>
          <w:rFonts w:asciiTheme="majorHAnsi" w:hAnsiTheme="majorHAnsi" w:cstheme="majorHAnsi"/>
        </w:rPr>
        <w:t xml:space="preserve"> PEARSON</w:t>
      </w:r>
      <w:r w:rsidR="00C62C55" w:rsidRPr="00D10206">
        <w:rPr>
          <w:rFonts w:asciiTheme="majorHAnsi" w:hAnsiTheme="majorHAnsi" w:cstheme="majorHAnsi"/>
        </w:rPr>
        <w:t xml:space="preserve"> J (</w:t>
      </w:r>
      <w:r w:rsidRPr="00D10206">
        <w:rPr>
          <w:rFonts w:asciiTheme="majorHAnsi" w:hAnsiTheme="majorHAnsi" w:cstheme="majorHAnsi"/>
        </w:rPr>
        <w:t>2000, P</w:t>
      </w:r>
      <w:r w:rsidR="00C62C55" w:rsidRPr="00D10206">
        <w:rPr>
          <w:rFonts w:asciiTheme="majorHAnsi" w:hAnsiTheme="majorHAnsi" w:cstheme="majorHAnsi"/>
        </w:rPr>
        <w:t>12) ‘</w:t>
      </w:r>
      <w:r w:rsidR="009C1A7D" w:rsidRPr="00D10206">
        <w:rPr>
          <w:rFonts w:asciiTheme="majorHAnsi" w:hAnsiTheme="majorHAnsi" w:cstheme="majorHAnsi"/>
        </w:rPr>
        <w:t>Why Communication is Important: A Rationale for the Centrality of the Study of Communication</w:t>
      </w:r>
      <w:r w:rsidR="00C62C55" w:rsidRPr="00D10206">
        <w:rPr>
          <w:rFonts w:asciiTheme="majorHAnsi" w:hAnsiTheme="majorHAnsi" w:cstheme="majorHAnsi"/>
        </w:rPr>
        <w:t>’</w:t>
      </w:r>
      <w:r w:rsidR="009C1A7D" w:rsidRPr="00D10206">
        <w:rPr>
          <w:rFonts w:asciiTheme="majorHAnsi" w:hAnsiTheme="majorHAnsi" w:cstheme="majorHAnsi"/>
        </w:rPr>
        <w:t xml:space="preserve">. </w:t>
      </w:r>
      <w:r w:rsidR="009C1A7D" w:rsidRPr="00D10206">
        <w:rPr>
          <w:rFonts w:asciiTheme="majorHAnsi" w:hAnsiTheme="majorHAnsi" w:cstheme="majorHAnsi"/>
          <w:i/>
          <w:iCs/>
        </w:rPr>
        <w:t xml:space="preserve">Journal </w:t>
      </w:r>
      <w:r w:rsidR="009C1A7D" w:rsidRPr="00D10206">
        <w:rPr>
          <w:rFonts w:asciiTheme="majorHAnsi" w:hAnsiTheme="majorHAnsi" w:cstheme="majorHAnsi"/>
          <w:i/>
          <w:iCs/>
        </w:rPr>
        <w:t>of the</w:t>
      </w:r>
      <w:r w:rsidR="009C1A7D" w:rsidRPr="00D10206">
        <w:rPr>
          <w:rFonts w:asciiTheme="majorHAnsi" w:hAnsiTheme="majorHAnsi" w:cstheme="majorHAnsi"/>
          <w:i/>
          <w:iCs/>
        </w:rPr>
        <w:t xml:space="preserve"> Association for Communication Administration </w:t>
      </w:r>
      <w:r w:rsidR="009C1A7D" w:rsidRPr="00D10206">
        <w:rPr>
          <w:rFonts w:asciiTheme="majorHAnsi" w:hAnsiTheme="majorHAnsi" w:cstheme="majorHAnsi"/>
        </w:rPr>
        <w:t>29(2000), 1-25</w:t>
      </w:r>
    </w:p>
    <w:p w14:paraId="3FFDD206" w14:textId="25E89299" w:rsidR="002D3707" w:rsidRPr="00D10206" w:rsidRDefault="006E4231" w:rsidP="00F026E9">
      <w:pPr>
        <w:rPr>
          <w:rFonts w:asciiTheme="majorHAnsi" w:hAnsiTheme="majorHAnsi" w:cstheme="majorHAnsi"/>
          <w:i/>
          <w:iCs/>
          <w:shd w:val="clear" w:color="auto" w:fill="FBF7F5"/>
        </w:rPr>
      </w:pPr>
      <w:r w:rsidRPr="00D10206">
        <w:rPr>
          <w:rFonts w:asciiTheme="majorHAnsi" w:hAnsiTheme="majorHAnsi" w:cstheme="majorHAnsi"/>
          <w:shd w:val="clear" w:color="auto" w:fill="FBF7F5"/>
        </w:rPr>
        <w:t>Covey, S. R. (2004).  </w:t>
      </w:r>
      <w:r w:rsidRPr="00D10206">
        <w:rPr>
          <w:rFonts w:asciiTheme="majorHAnsi" w:hAnsiTheme="majorHAnsi" w:cstheme="majorHAnsi"/>
          <w:i/>
          <w:iCs/>
          <w:shd w:val="clear" w:color="auto" w:fill="FBF7F5"/>
        </w:rPr>
        <w:t>The 7 Habits of Highly Effective People.</w:t>
      </w:r>
      <w:r w:rsidRPr="00D10206">
        <w:rPr>
          <w:rFonts w:asciiTheme="majorHAnsi" w:hAnsiTheme="majorHAnsi" w:cstheme="majorHAnsi"/>
          <w:i/>
          <w:iCs/>
          <w:shd w:val="clear" w:color="auto" w:fill="FBF7F5"/>
        </w:rPr>
        <w:t>p.5</w:t>
      </w:r>
    </w:p>
    <w:p w14:paraId="15E3C163" w14:textId="5BEDD0B7" w:rsidR="00B6623C" w:rsidRPr="00D10206" w:rsidRDefault="00B6623C" w:rsidP="00F026E9">
      <w:pPr>
        <w:rPr>
          <w:rFonts w:asciiTheme="majorHAnsi" w:hAnsiTheme="majorHAnsi" w:cstheme="majorHAnsi"/>
        </w:rPr>
      </w:pPr>
      <w:r w:rsidRPr="00D10206">
        <w:rPr>
          <w:rFonts w:asciiTheme="majorHAnsi" w:hAnsiTheme="majorHAnsi" w:cstheme="majorHAnsi"/>
        </w:rPr>
        <w:t>Myers, I. B. (1962). The Myers-Briggs Type Indicator: Manual (1962). Consulting Psychologists Press</w:t>
      </w:r>
    </w:p>
    <w:p w14:paraId="7B37A14E" w14:textId="23448DAC" w:rsidR="002D3707" w:rsidRPr="00D10206" w:rsidRDefault="00B6623C" w:rsidP="00B6623C">
      <w:pPr>
        <w:rPr>
          <w:rFonts w:asciiTheme="majorHAnsi" w:hAnsiTheme="majorHAnsi" w:cstheme="majorHAnsi"/>
        </w:rPr>
      </w:pPr>
      <w:r w:rsidRPr="00D10206">
        <w:rPr>
          <w:rFonts w:asciiTheme="majorHAnsi" w:hAnsiTheme="majorHAnsi" w:cstheme="majorHAnsi"/>
        </w:rPr>
        <w:t>Neil Fleming and Charles Bonwell</w:t>
      </w:r>
      <w:r w:rsidRPr="00D10206">
        <w:rPr>
          <w:rFonts w:asciiTheme="majorHAnsi" w:hAnsiTheme="majorHAnsi" w:cstheme="majorHAnsi"/>
        </w:rPr>
        <w:t xml:space="preserve"> (2019</w:t>
      </w:r>
      <w:r w:rsidR="00EE1D63" w:rsidRPr="00D10206">
        <w:rPr>
          <w:rFonts w:asciiTheme="majorHAnsi" w:hAnsiTheme="majorHAnsi" w:cstheme="majorHAnsi"/>
        </w:rPr>
        <w:t>)” HOW</w:t>
      </w:r>
      <w:r w:rsidRPr="00D10206">
        <w:rPr>
          <w:rFonts w:asciiTheme="majorHAnsi" w:hAnsiTheme="majorHAnsi" w:cstheme="majorHAnsi"/>
        </w:rPr>
        <w:t xml:space="preserve"> DO I LEARN </w:t>
      </w:r>
      <w:r w:rsidR="00EE1D63" w:rsidRPr="00D10206">
        <w:rPr>
          <w:rFonts w:asciiTheme="majorHAnsi" w:hAnsiTheme="majorHAnsi" w:cstheme="majorHAnsi"/>
        </w:rPr>
        <w:t>BEST? A</w:t>
      </w:r>
      <w:r w:rsidRPr="00D10206">
        <w:rPr>
          <w:rFonts w:asciiTheme="majorHAnsi" w:hAnsiTheme="majorHAnsi" w:cstheme="majorHAnsi"/>
        </w:rPr>
        <w:t xml:space="preserve"> LEARNER’S GUIDE TO IMPROVED LEARNING</w:t>
      </w:r>
      <w:r w:rsidRPr="00D10206">
        <w:rPr>
          <w:rFonts w:asciiTheme="majorHAnsi" w:hAnsiTheme="majorHAnsi" w:cstheme="majorHAnsi"/>
        </w:rPr>
        <w:t xml:space="preserve">”,” </w:t>
      </w:r>
      <w:r w:rsidRPr="00D10206">
        <w:rPr>
          <w:rFonts w:asciiTheme="majorHAnsi" w:hAnsiTheme="majorHAnsi" w:cstheme="majorHAnsi"/>
        </w:rPr>
        <w:t>V A R K</w:t>
      </w:r>
      <w:r w:rsidR="00EE1D63" w:rsidRPr="00D10206">
        <w:rPr>
          <w:rFonts w:asciiTheme="majorHAnsi" w:hAnsiTheme="majorHAnsi" w:cstheme="majorHAnsi"/>
        </w:rPr>
        <w:t>”.</w:t>
      </w:r>
      <w:r w:rsidRPr="00D10206">
        <w:rPr>
          <w:rFonts w:asciiTheme="majorHAnsi" w:hAnsiTheme="majorHAnsi" w:cstheme="majorHAnsi"/>
        </w:rPr>
        <w:t xml:space="preserve"> </w:t>
      </w:r>
      <w:r w:rsidRPr="00D10206">
        <w:rPr>
          <w:rFonts w:asciiTheme="majorHAnsi" w:hAnsiTheme="majorHAnsi" w:cstheme="majorHAnsi"/>
        </w:rPr>
        <w:t xml:space="preserve">Published by the </w:t>
      </w:r>
      <w:r w:rsidR="00EE1D63" w:rsidRPr="00D10206">
        <w:rPr>
          <w:rFonts w:asciiTheme="majorHAnsi" w:hAnsiTheme="majorHAnsi" w:cstheme="majorHAnsi"/>
        </w:rPr>
        <w:t>authors.</w:t>
      </w:r>
    </w:p>
    <w:p w14:paraId="220E68B1" w14:textId="3808BB2E" w:rsidR="002D3707" w:rsidRPr="00D10206" w:rsidRDefault="00D10206" w:rsidP="00F026E9">
      <w:pPr>
        <w:rPr>
          <w:rFonts w:asciiTheme="majorHAnsi" w:hAnsiTheme="majorHAnsi" w:cstheme="majorHAnsi"/>
        </w:rPr>
      </w:pPr>
      <w:r w:rsidRPr="00D10206">
        <w:rPr>
          <w:rFonts w:asciiTheme="majorHAnsi" w:hAnsiTheme="majorHAnsi" w:cstheme="majorHAnsi"/>
        </w:rPr>
        <w:t>HUMPHREY, S. A. (2005). “SWOT Analysis for Management Consulting”, SRI Alumni Association Newsletter, December.</w:t>
      </w:r>
    </w:p>
    <w:p w14:paraId="4201AB4D" w14:textId="54460459" w:rsidR="00D10206" w:rsidRDefault="00D10206" w:rsidP="00F026E9">
      <w:pPr>
        <w:rPr>
          <w:rFonts w:asciiTheme="majorHAnsi" w:hAnsiTheme="majorHAnsi" w:cstheme="majorHAnsi"/>
        </w:rPr>
      </w:pPr>
      <w:r w:rsidRPr="00D10206">
        <w:rPr>
          <w:rFonts w:asciiTheme="majorHAnsi" w:hAnsiTheme="majorHAnsi" w:cstheme="majorHAnsi"/>
        </w:rPr>
        <w:t>Cottrell, S. (2003). The Study Skills Handbook (2nd edition). Hampshire: Palgrave MacMillan</w:t>
      </w:r>
    </w:p>
    <w:p w14:paraId="1D21A3F3" w14:textId="2E1C2898" w:rsidR="002A2F07" w:rsidRDefault="002A2F07" w:rsidP="00F026E9">
      <w:pPr>
        <w:rPr>
          <w:rFonts w:asciiTheme="majorHAnsi" w:hAnsiTheme="majorHAnsi" w:cstheme="majorHAnsi"/>
        </w:rPr>
      </w:pPr>
      <w:r>
        <w:rPr>
          <w:rFonts w:asciiTheme="majorHAnsi" w:hAnsiTheme="majorHAnsi" w:cstheme="majorHAnsi"/>
        </w:rPr>
        <w:t>UWTSD “Guide to Harvard Referencing” available at:</w:t>
      </w:r>
      <w:r w:rsidRPr="002A2F07">
        <w:t xml:space="preserve"> </w:t>
      </w:r>
      <w:hyperlink r:id="rId14" w:history="1">
        <w:r w:rsidR="00A12F27" w:rsidRPr="00AC2030">
          <w:rPr>
            <w:rStyle w:val="Hyperlink"/>
            <w:rFonts w:asciiTheme="majorHAnsi" w:hAnsiTheme="majorHAnsi" w:cstheme="majorHAnsi"/>
          </w:rPr>
          <w:t>https://www.uwtsd.ac.uk/library/student-essentials/referencing-handbooks/</w:t>
        </w:r>
      </w:hyperlink>
    </w:p>
    <w:p w14:paraId="63CE4F07" w14:textId="77777777" w:rsidR="00A12F27" w:rsidRPr="00D10206" w:rsidRDefault="00A12F27" w:rsidP="00F026E9">
      <w:pPr>
        <w:rPr>
          <w:rFonts w:asciiTheme="majorHAnsi" w:hAnsiTheme="majorHAnsi" w:cstheme="majorHAnsi"/>
        </w:rPr>
      </w:pPr>
    </w:p>
    <w:p w14:paraId="46CF66B3" w14:textId="008E957D" w:rsidR="002D3707" w:rsidRDefault="00A12F27" w:rsidP="00F026E9">
      <w:r w:rsidRPr="00A12F27">
        <w:t xml:space="preserve">BAILEY, S., 2006. Academic </w:t>
      </w:r>
      <w:r w:rsidR="00EE1D63" w:rsidRPr="00A12F27">
        <w:t>writing:</w:t>
      </w:r>
      <w:r w:rsidRPr="00A12F27">
        <w:t xml:space="preserve"> a handbook for international students. 2nd ed. ed. London: </w:t>
      </w:r>
      <w:r w:rsidR="00EE1D63" w:rsidRPr="00A12F27">
        <w:t>London:</w:t>
      </w:r>
      <w:r w:rsidRPr="00A12F27">
        <w:t xml:space="preserve"> Routledge.</w:t>
      </w:r>
    </w:p>
    <w:p w14:paraId="7B6C4DCB" w14:textId="04F15298" w:rsidR="00C62C55" w:rsidRDefault="00C62C55" w:rsidP="00F026E9"/>
    <w:p w14:paraId="38FA4FC9" w14:textId="34CE0E55" w:rsidR="00C62C55" w:rsidRDefault="00C62C55" w:rsidP="00F026E9"/>
    <w:p w14:paraId="6008B1D0" w14:textId="489A57B9" w:rsidR="0010698A" w:rsidRDefault="0010698A" w:rsidP="00F026E9"/>
    <w:p w14:paraId="642421E8" w14:textId="5935A8FB" w:rsidR="0010698A" w:rsidRDefault="0010698A" w:rsidP="00F026E9"/>
    <w:p w14:paraId="7AA08E01" w14:textId="7C74C0FC" w:rsidR="0010698A" w:rsidRDefault="0010698A" w:rsidP="00F026E9"/>
    <w:p w14:paraId="261C70DF" w14:textId="2C22CF17" w:rsidR="0010698A" w:rsidRDefault="0010698A" w:rsidP="00F026E9"/>
    <w:p w14:paraId="4E6F620C" w14:textId="0D63AEE7" w:rsidR="0010698A" w:rsidRDefault="0010698A" w:rsidP="00F026E9"/>
    <w:p w14:paraId="4439799B" w14:textId="6BFB1728" w:rsidR="00D10206" w:rsidRDefault="00D10206" w:rsidP="00F026E9"/>
    <w:p w14:paraId="1AB4504C" w14:textId="77777777" w:rsidR="00D10206" w:rsidRDefault="00D10206" w:rsidP="00F026E9"/>
    <w:p w14:paraId="7CB4F595" w14:textId="77777777" w:rsidR="002D3707" w:rsidRPr="00F026E9" w:rsidRDefault="002D3707" w:rsidP="00F026E9"/>
    <w:p w14:paraId="278FBBAB" w14:textId="1D600043" w:rsidR="00D215A7" w:rsidRPr="00DE4F5C" w:rsidRDefault="00DE4F5C" w:rsidP="006B4326">
      <w:pPr>
        <w:pStyle w:val="Heading1"/>
        <w:rPr>
          <w:rFonts w:ascii="Arial" w:hAnsi="Arial" w:cs="Arial"/>
          <w:b/>
          <w:color w:val="000000" w:themeColor="text1"/>
        </w:rPr>
      </w:pPr>
      <w:bookmarkStart w:id="21" w:name="_Toc74874357"/>
      <w:r w:rsidRPr="00DE4F5C">
        <w:rPr>
          <w:rFonts w:ascii="Arial" w:hAnsi="Arial" w:cs="Arial"/>
          <w:b/>
          <w:color w:val="000000" w:themeColor="text1"/>
        </w:rPr>
        <w:t>12.0 Appendices</w:t>
      </w:r>
      <w:bookmarkEnd w:id="21"/>
      <w:r w:rsidR="004A741D" w:rsidRPr="00DE4F5C">
        <w:rPr>
          <w:rFonts w:ascii="Arial" w:hAnsi="Arial" w:cs="Arial"/>
          <w:b/>
          <w:color w:val="000000" w:themeColor="text1"/>
        </w:rPr>
        <w:t xml:space="preserve"> </w:t>
      </w:r>
    </w:p>
    <w:p w14:paraId="7592A6B6" w14:textId="1DC4395F" w:rsidR="008C5AB7" w:rsidRPr="002572CD" w:rsidRDefault="00DB04CF" w:rsidP="008C5AB7">
      <w:pPr>
        <w:rPr>
          <w:rFonts w:ascii="Helvetica" w:eastAsiaTheme="majorEastAsia" w:hAnsi="Helvetica" w:cs="Helvetica"/>
          <w:b/>
          <w:color w:val="000000" w:themeColor="text1"/>
          <w:sz w:val="28"/>
          <w:szCs w:val="28"/>
        </w:rPr>
      </w:pPr>
      <w:r>
        <w:t xml:space="preserve"> </w:t>
      </w:r>
    </w:p>
    <w:p w14:paraId="5F1C1EC7" w14:textId="3E27989F" w:rsidR="008C5AB7" w:rsidRPr="008C5AB7" w:rsidRDefault="008C5AB7" w:rsidP="008C5AB7">
      <w:pPr>
        <w:rPr>
          <w:rFonts w:ascii="Arial" w:hAnsi="Arial" w:cs="Arial"/>
          <w:sz w:val="36"/>
          <w:szCs w:val="36"/>
        </w:rPr>
      </w:pPr>
      <w:r w:rsidRPr="008C5AB7">
        <w:rPr>
          <w:rFonts w:ascii="Arial" w:hAnsi="Arial" w:cs="Arial"/>
          <w:sz w:val="36"/>
          <w:szCs w:val="36"/>
        </w:rPr>
        <w:t>Johari Window.</w:t>
      </w:r>
    </w:p>
    <w:p w14:paraId="4A6E2420" w14:textId="77777777" w:rsidR="007C5840" w:rsidRPr="007C5840" w:rsidRDefault="007C5840" w:rsidP="007C5840"/>
    <w:p w14:paraId="30094D34" w14:textId="47EDBACB" w:rsidR="006B4326" w:rsidRDefault="007A363A" w:rsidP="006B4326">
      <w:pPr>
        <w:pStyle w:val="Heading1"/>
        <w:rPr>
          <w:rFonts w:ascii="Helvetica" w:hAnsi="Helvetica" w:cs="Helvetica"/>
          <w:color w:val="000000" w:themeColor="text1"/>
          <w:sz w:val="28"/>
          <w:szCs w:val="28"/>
        </w:rPr>
      </w:pPr>
      <w:bookmarkStart w:id="22" w:name="_Toc74874358"/>
      <w:r>
        <w:rPr>
          <w:noProof/>
        </w:rPr>
        <w:drawing>
          <wp:inline distT="0" distB="0" distL="0" distR="0" wp14:anchorId="0623DE8F" wp14:editId="123B2E27">
            <wp:extent cx="5731510" cy="5290185"/>
            <wp:effectExtent l="0" t="0" r="2540" b="5715"/>
            <wp:docPr id="6"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picture containing diagram&#10;&#10;Description automatically generated"/>
                    <pic:cNvPicPr>
                      <a:picLocks noChangeAspect="1"/>
                    </pic:cNvPicPr>
                  </pic:nvPicPr>
                  <pic:blipFill>
                    <a:blip r:embed="rId15"/>
                    <a:stretch>
                      <a:fillRect/>
                    </a:stretch>
                  </pic:blipFill>
                  <pic:spPr>
                    <a:xfrm>
                      <a:off x="0" y="0"/>
                      <a:ext cx="5731510" cy="5290185"/>
                    </a:xfrm>
                    <a:prstGeom prst="rect">
                      <a:avLst/>
                    </a:prstGeom>
                  </pic:spPr>
                </pic:pic>
              </a:graphicData>
            </a:graphic>
          </wp:inline>
        </w:drawing>
      </w:r>
      <w:bookmarkEnd w:id="22"/>
    </w:p>
    <w:p w14:paraId="6A4238DC" w14:textId="098C4DCE" w:rsidR="008C5AB7" w:rsidRDefault="008C5AB7" w:rsidP="008C5AB7"/>
    <w:p w14:paraId="6691914E" w14:textId="79804363" w:rsidR="008C5AB7" w:rsidRDefault="008C5AB7" w:rsidP="008C5AB7"/>
    <w:p w14:paraId="48A615F0" w14:textId="4AF09352" w:rsidR="008C5AB7" w:rsidRDefault="00D977E7" w:rsidP="008C5AB7">
      <w:pPr>
        <w:rPr>
          <w:rFonts w:ascii="Arial" w:hAnsi="Arial" w:cs="Arial"/>
          <w:sz w:val="32"/>
          <w:szCs w:val="32"/>
        </w:rPr>
      </w:pPr>
      <w:r>
        <w:rPr>
          <w:noProof/>
        </w:rPr>
        <w:lastRenderedPageBreak/>
        <w:drawing>
          <wp:inline distT="0" distB="0" distL="0" distR="0" wp14:anchorId="0A509592" wp14:editId="21CDF885">
            <wp:extent cx="5731510" cy="1604645"/>
            <wp:effectExtent l="0" t="0" r="2540" b="0"/>
            <wp:docPr id="1" name="Picture 2" descr="A close up of a piece of paper&#10;&#10;Description generated with very high confidence">
              <a:extLst xmlns:a="http://schemas.openxmlformats.org/drawingml/2006/main">
                <a:ext uri="{FF2B5EF4-FFF2-40B4-BE49-F238E27FC236}">
                  <a16:creationId xmlns:a16="http://schemas.microsoft.com/office/drawing/2014/main" id="{26625FA0-E804-4081-8777-FD93C134BC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close up of a piece of paper&#10;&#10;Description generated with very high confidence">
                      <a:extLst>
                        <a:ext uri="{FF2B5EF4-FFF2-40B4-BE49-F238E27FC236}">
                          <a16:creationId xmlns:a16="http://schemas.microsoft.com/office/drawing/2014/main" id="{26625FA0-E804-4081-8777-FD93C134BC9C}"/>
                        </a:ext>
                      </a:extLst>
                    </pic:cNvPr>
                    <pic:cNvPicPr>
                      <a:picLocks noChangeAspect="1"/>
                    </pic:cNvPicPr>
                  </pic:nvPicPr>
                  <pic:blipFill>
                    <a:blip r:embed="rId16"/>
                    <a:stretch>
                      <a:fillRect/>
                    </a:stretch>
                  </pic:blipFill>
                  <pic:spPr>
                    <a:xfrm>
                      <a:off x="0" y="0"/>
                      <a:ext cx="5731510" cy="1604645"/>
                    </a:xfrm>
                    <a:prstGeom prst="rect">
                      <a:avLst/>
                    </a:prstGeom>
                  </pic:spPr>
                </pic:pic>
              </a:graphicData>
            </a:graphic>
          </wp:inline>
        </w:drawing>
      </w:r>
    </w:p>
    <w:p w14:paraId="7601E337" w14:textId="033310DF" w:rsidR="00CD7A20" w:rsidRDefault="00CD7A20" w:rsidP="008C5AB7">
      <w:pPr>
        <w:rPr>
          <w:rFonts w:ascii="Arial" w:hAnsi="Arial" w:cs="Arial"/>
          <w:sz w:val="32"/>
          <w:szCs w:val="32"/>
        </w:rPr>
      </w:pPr>
      <w:r>
        <w:rPr>
          <w:noProof/>
        </w:rPr>
        <w:drawing>
          <wp:inline distT="0" distB="0" distL="0" distR="0" wp14:anchorId="0323B0D9" wp14:editId="23ED0530">
            <wp:extent cx="4332400" cy="3238500"/>
            <wp:effectExtent l="0" t="0" r="0" b="0"/>
            <wp:docPr id="3" name="Picture 2" descr="Diagram&#10;&#10;Description automatically generated with medium confidence">
              <a:extLst xmlns:a="http://schemas.openxmlformats.org/drawingml/2006/main">
                <a:ext uri="{FF2B5EF4-FFF2-40B4-BE49-F238E27FC236}">
                  <a16:creationId xmlns:a16="http://schemas.microsoft.com/office/drawing/2014/main" id="{6282900B-CED8-462C-8A57-5C2579E065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with medium confidence">
                      <a:extLst>
                        <a:ext uri="{FF2B5EF4-FFF2-40B4-BE49-F238E27FC236}">
                          <a16:creationId xmlns:a16="http://schemas.microsoft.com/office/drawing/2014/main" id="{6282900B-CED8-462C-8A57-5C2579E0655B}"/>
                        </a:ext>
                      </a:extLst>
                    </pic:cNvPr>
                    <pic:cNvPicPr>
                      <a:picLocks noChangeAspect="1"/>
                    </pic:cNvPicPr>
                  </pic:nvPicPr>
                  <pic:blipFill>
                    <a:blip r:embed="rId17"/>
                    <a:stretch>
                      <a:fillRect/>
                    </a:stretch>
                  </pic:blipFill>
                  <pic:spPr>
                    <a:xfrm>
                      <a:off x="0" y="0"/>
                      <a:ext cx="4338673" cy="3243189"/>
                    </a:xfrm>
                    <a:prstGeom prst="rect">
                      <a:avLst/>
                    </a:prstGeom>
                  </pic:spPr>
                </pic:pic>
              </a:graphicData>
            </a:graphic>
          </wp:inline>
        </w:drawing>
      </w:r>
    </w:p>
    <w:p w14:paraId="591AF741" w14:textId="7A8C53F3" w:rsidR="00B148FC" w:rsidRDefault="00B148FC" w:rsidP="008C5AB7">
      <w:pPr>
        <w:rPr>
          <w:rFonts w:ascii="Arial" w:hAnsi="Arial" w:cs="Arial"/>
          <w:sz w:val="32"/>
          <w:szCs w:val="32"/>
        </w:rPr>
      </w:pPr>
    </w:p>
    <w:p w14:paraId="747D923A" w14:textId="105FAC24" w:rsidR="00B148FC" w:rsidRDefault="00B148FC" w:rsidP="008C5AB7">
      <w:pPr>
        <w:rPr>
          <w:rFonts w:ascii="Arial" w:hAnsi="Arial" w:cs="Arial"/>
          <w:sz w:val="32"/>
          <w:szCs w:val="32"/>
        </w:rPr>
      </w:pPr>
    </w:p>
    <w:p w14:paraId="415B984D" w14:textId="71EE96CA" w:rsidR="00B148FC" w:rsidRDefault="00B148FC" w:rsidP="008C5AB7">
      <w:pPr>
        <w:rPr>
          <w:rFonts w:ascii="Arial" w:hAnsi="Arial" w:cs="Arial"/>
          <w:sz w:val="32"/>
          <w:szCs w:val="32"/>
        </w:rPr>
      </w:pPr>
    </w:p>
    <w:p w14:paraId="21CB6C76" w14:textId="77777777" w:rsidR="00E81F52" w:rsidRDefault="00B148FC" w:rsidP="008C5AB7">
      <w:pPr>
        <w:rPr>
          <w:rFonts w:ascii="Gill Sans MT" w:eastAsia="+mn-ea" w:hAnsi="Gill Sans MT" w:cs="+mn-cs"/>
          <w:b/>
          <w:bCs/>
          <w:color w:val="000000"/>
          <w:kern w:val="24"/>
          <w:sz w:val="108"/>
          <w:szCs w:val="108"/>
          <w:lang w:val="en-US"/>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pPr>
      <w:r>
        <w:rPr>
          <w:noProof/>
        </w:rPr>
        <w:lastRenderedPageBreak/>
        <w:drawing>
          <wp:inline distT="0" distB="0" distL="0" distR="0" wp14:anchorId="04E7A473" wp14:editId="1D0DDCEA">
            <wp:extent cx="4046220" cy="2994444"/>
            <wp:effectExtent l="0" t="0" r="0" b="0"/>
            <wp:docPr id="2" name="Picture 2" descr="Diagram&#10;&#10;Description automatically generated">
              <a:extLst xmlns:a="http://schemas.openxmlformats.org/drawingml/2006/main">
                <a:ext uri="{FF2B5EF4-FFF2-40B4-BE49-F238E27FC236}">
                  <a16:creationId xmlns:a16="http://schemas.microsoft.com/office/drawing/2014/main" id="{160293A9-4F78-4DF4-9DA5-323EABEC83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a:extLst>
                        <a:ext uri="{FF2B5EF4-FFF2-40B4-BE49-F238E27FC236}">
                          <a16:creationId xmlns:a16="http://schemas.microsoft.com/office/drawing/2014/main" id="{160293A9-4F78-4DF4-9DA5-323EABEC83AE}"/>
                        </a:ext>
                      </a:extLst>
                    </pic:cNvPr>
                    <pic:cNvPicPr>
                      <a:picLocks noChangeAspect="1"/>
                    </pic:cNvPicPr>
                  </pic:nvPicPr>
                  <pic:blipFill>
                    <a:blip r:embed="rId18"/>
                    <a:stretch>
                      <a:fillRect/>
                    </a:stretch>
                  </pic:blipFill>
                  <pic:spPr>
                    <a:xfrm>
                      <a:off x="0" y="0"/>
                      <a:ext cx="4080813" cy="3020045"/>
                    </a:xfrm>
                    <a:prstGeom prst="rect">
                      <a:avLst/>
                    </a:prstGeom>
                  </pic:spPr>
                </pic:pic>
              </a:graphicData>
            </a:graphic>
          </wp:inline>
        </w:drawing>
      </w:r>
    </w:p>
    <w:p w14:paraId="691BB4E6" w14:textId="083985B7" w:rsidR="00B148FC" w:rsidRDefault="00BF7265" w:rsidP="008C5AB7">
      <w:pPr>
        <w:rPr>
          <w:rFonts w:ascii="Gill Sans MT" w:eastAsia="+mn-ea" w:hAnsi="Gill Sans MT" w:cs="+mn-cs"/>
          <w:b/>
          <w:bCs/>
          <w:color w:val="000000"/>
          <w:kern w:val="24"/>
          <w:sz w:val="108"/>
          <w:szCs w:val="108"/>
          <w:lang w:val="en-US"/>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pPr>
      <w:r w:rsidRPr="00BF7265">
        <w:rPr>
          <w:rFonts w:ascii="Gill Sans MT" w:eastAsia="+mn-ea" w:hAnsi="Gill Sans MT" w:cs="+mn-cs"/>
          <w:b/>
          <w:bCs/>
          <w:color w:val="000000"/>
          <w:kern w:val="24"/>
          <w:sz w:val="108"/>
          <w:szCs w:val="108"/>
          <w:lang w:val="en-US"/>
          <w14:shadow w14:blurRad="12700" w14:dist="38100" w14:dir="2700000" w14:sx="100000" w14:sy="100000" w14:kx="0" w14:ky="0" w14:algn="tl">
            <w14:srgbClr w14:val="7F7F7F"/>
          </w14:shadow>
          <w14:textOutline w14:w="9525" w14:cap="flat" w14:cmpd="sng" w14:algn="ctr">
            <w14:solidFill>
              <w14:srgbClr w14:val="FFFFFF"/>
            </w14:solidFill>
            <w14:prstDash w14:val="solid"/>
            <w14:round/>
          </w14:textOutline>
        </w:rPr>
        <w:t>Honey &amp; Mumford (1992</w:t>
      </w:r>
    </w:p>
    <w:p w14:paraId="4D259117" w14:textId="3F720C38" w:rsidR="00FF06AF" w:rsidRDefault="00FF06AF" w:rsidP="008C5AB7">
      <w:pPr>
        <w:rPr>
          <w:rFonts w:ascii="Arial" w:hAnsi="Arial" w:cs="Arial"/>
          <w:sz w:val="32"/>
          <w:szCs w:val="32"/>
        </w:rPr>
      </w:pPr>
    </w:p>
    <w:p w14:paraId="0F7E783B" w14:textId="01D72B9B" w:rsidR="00026406" w:rsidRDefault="00026406" w:rsidP="008C5AB7">
      <w:pPr>
        <w:rPr>
          <w:rFonts w:ascii="Arial" w:hAnsi="Arial" w:cs="Arial"/>
          <w:sz w:val="32"/>
          <w:szCs w:val="32"/>
        </w:rPr>
      </w:pPr>
    </w:p>
    <w:p w14:paraId="36B08751" w14:textId="2D43F623" w:rsidR="00026406" w:rsidRDefault="00026406" w:rsidP="008C5AB7">
      <w:pPr>
        <w:rPr>
          <w:rFonts w:ascii="Arial" w:hAnsi="Arial" w:cs="Arial"/>
          <w:sz w:val="32"/>
          <w:szCs w:val="32"/>
        </w:rPr>
      </w:pPr>
    </w:p>
    <w:p w14:paraId="234660AD" w14:textId="5DF79D05" w:rsidR="00026406" w:rsidRDefault="00026406" w:rsidP="008C5AB7">
      <w:pPr>
        <w:rPr>
          <w:rFonts w:ascii="Arial" w:hAnsi="Arial" w:cs="Arial"/>
          <w:sz w:val="32"/>
          <w:szCs w:val="32"/>
        </w:rPr>
      </w:pPr>
    </w:p>
    <w:tbl>
      <w:tblPr>
        <w:tblStyle w:val="TableGrid"/>
        <w:tblpPr w:leftFromText="180" w:rightFromText="180" w:vertAnchor="page" w:horzAnchor="page" w:tblpX="985" w:tblpY="7933"/>
        <w:tblW w:w="0" w:type="auto"/>
        <w:tblLook w:val="04A0" w:firstRow="1" w:lastRow="0" w:firstColumn="1" w:lastColumn="0" w:noHBand="0" w:noVBand="1"/>
      </w:tblPr>
      <w:tblGrid>
        <w:gridCol w:w="1329"/>
        <w:gridCol w:w="1405"/>
        <w:gridCol w:w="1255"/>
        <w:gridCol w:w="1249"/>
        <w:gridCol w:w="1289"/>
        <w:gridCol w:w="1283"/>
        <w:gridCol w:w="1206"/>
      </w:tblGrid>
      <w:tr w:rsidR="0010698A" w:rsidRPr="00D41BAE" w14:paraId="09A363F8" w14:textId="77777777" w:rsidTr="0010698A">
        <w:tc>
          <w:tcPr>
            <w:tcW w:w="1329" w:type="dxa"/>
          </w:tcPr>
          <w:p w14:paraId="7AFBB61B" w14:textId="77777777" w:rsidR="0010698A" w:rsidRPr="00D41BAE" w:rsidRDefault="0010698A" w:rsidP="0010698A">
            <w:pPr>
              <w:spacing w:after="160" w:line="259" w:lineRule="auto"/>
              <w:rPr>
                <w:rFonts w:ascii="Times New Roman" w:hAnsi="Times New Roman" w:cs="Times New Roman"/>
              </w:rPr>
            </w:pPr>
            <w:bookmarkStart w:id="23" w:name="_Hlk74768763"/>
            <w:r w:rsidRPr="00D41BAE">
              <w:rPr>
                <w:rFonts w:ascii="Times New Roman" w:hAnsi="Times New Roman" w:cs="Times New Roman"/>
              </w:rPr>
              <w:t xml:space="preserve">My Goals Skill and performance to develop </w:t>
            </w:r>
          </w:p>
        </w:tc>
        <w:tc>
          <w:tcPr>
            <w:tcW w:w="1405" w:type="dxa"/>
          </w:tcPr>
          <w:p w14:paraId="2586310E"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 xml:space="preserve"> What to do (action)needed </w:t>
            </w:r>
          </w:p>
        </w:tc>
        <w:tc>
          <w:tcPr>
            <w:tcW w:w="1255" w:type="dxa"/>
          </w:tcPr>
          <w:p w14:paraId="2814BAAF"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Resource and people can support</w:t>
            </w:r>
          </w:p>
        </w:tc>
        <w:tc>
          <w:tcPr>
            <w:tcW w:w="1249" w:type="dxa"/>
          </w:tcPr>
          <w:p w14:paraId="3E4A81D3"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 xml:space="preserve">Dates of action for activities  </w:t>
            </w:r>
          </w:p>
        </w:tc>
        <w:tc>
          <w:tcPr>
            <w:tcW w:w="1289" w:type="dxa"/>
          </w:tcPr>
          <w:p w14:paraId="4B63429C"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Date of Reviewing (chance) to observe the skills</w:t>
            </w:r>
          </w:p>
        </w:tc>
        <w:tc>
          <w:tcPr>
            <w:tcW w:w="1283" w:type="dxa"/>
          </w:tcPr>
          <w:p w14:paraId="39FF3509"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Ambitious goal</w:t>
            </w:r>
          </w:p>
        </w:tc>
        <w:tc>
          <w:tcPr>
            <w:tcW w:w="1206" w:type="dxa"/>
          </w:tcPr>
          <w:p w14:paraId="0EA2765C"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 xml:space="preserve">Follow up and review </w:t>
            </w:r>
          </w:p>
        </w:tc>
      </w:tr>
      <w:tr w:rsidR="0010698A" w:rsidRPr="00D41BAE" w14:paraId="21628ADB" w14:textId="77777777" w:rsidTr="0010698A">
        <w:tc>
          <w:tcPr>
            <w:tcW w:w="1329" w:type="dxa"/>
          </w:tcPr>
          <w:p w14:paraId="5C3ECB94" w14:textId="77777777" w:rsidR="0010698A" w:rsidRPr="00D41BAE" w:rsidRDefault="0010698A" w:rsidP="0010698A">
            <w:pPr>
              <w:spacing w:after="160" w:line="259" w:lineRule="auto"/>
              <w:rPr>
                <w:rFonts w:ascii="Times New Roman" w:hAnsi="Times New Roman" w:cs="Times New Roman"/>
              </w:rPr>
            </w:pPr>
          </w:p>
        </w:tc>
        <w:tc>
          <w:tcPr>
            <w:tcW w:w="1405" w:type="dxa"/>
          </w:tcPr>
          <w:p w14:paraId="7014C63A" w14:textId="77777777" w:rsidR="0010698A" w:rsidRPr="00D41BAE" w:rsidRDefault="0010698A" w:rsidP="0010698A">
            <w:pPr>
              <w:spacing w:after="160" w:line="259" w:lineRule="auto"/>
              <w:rPr>
                <w:rFonts w:ascii="Times New Roman" w:hAnsi="Times New Roman" w:cs="Times New Roman"/>
              </w:rPr>
            </w:pPr>
          </w:p>
        </w:tc>
        <w:tc>
          <w:tcPr>
            <w:tcW w:w="1255" w:type="dxa"/>
          </w:tcPr>
          <w:p w14:paraId="68059AA0" w14:textId="77777777" w:rsidR="0010698A" w:rsidRPr="00D41BAE" w:rsidRDefault="0010698A" w:rsidP="0010698A">
            <w:pPr>
              <w:spacing w:after="160" w:line="259" w:lineRule="auto"/>
              <w:rPr>
                <w:rFonts w:ascii="Times New Roman" w:hAnsi="Times New Roman" w:cs="Times New Roman"/>
              </w:rPr>
            </w:pPr>
          </w:p>
        </w:tc>
        <w:tc>
          <w:tcPr>
            <w:tcW w:w="1249" w:type="dxa"/>
          </w:tcPr>
          <w:p w14:paraId="3A09DA32" w14:textId="77777777" w:rsidR="0010698A" w:rsidRPr="00D41BAE" w:rsidRDefault="0010698A" w:rsidP="0010698A">
            <w:pPr>
              <w:spacing w:after="160" w:line="259" w:lineRule="auto"/>
              <w:rPr>
                <w:rFonts w:ascii="Times New Roman" w:hAnsi="Times New Roman" w:cs="Times New Roman"/>
              </w:rPr>
            </w:pPr>
          </w:p>
        </w:tc>
        <w:tc>
          <w:tcPr>
            <w:tcW w:w="1289" w:type="dxa"/>
          </w:tcPr>
          <w:p w14:paraId="2704837C" w14:textId="77777777" w:rsidR="0010698A" w:rsidRPr="00D41BAE" w:rsidRDefault="0010698A" w:rsidP="0010698A">
            <w:pPr>
              <w:spacing w:after="160" w:line="259" w:lineRule="auto"/>
              <w:rPr>
                <w:rFonts w:ascii="Times New Roman" w:hAnsi="Times New Roman" w:cs="Times New Roman"/>
              </w:rPr>
            </w:pPr>
          </w:p>
        </w:tc>
        <w:tc>
          <w:tcPr>
            <w:tcW w:w="1283" w:type="dxa"/>
          </w:tcPr>
          <w:p w14:paraId="73350549" w14:textId="77777777" w:rsidR="0010698A" w:rsidRPr="00D41BAE" w:rsidRDefault="0010698A" w:rsidP="0010698A">
            <w:pPr>
              <w:spacing w:after="160" w:line="259" w:lineRule="auto"/>
              <w:rPr>
                <w:rFonts w:ascii="Times New Roman" w:hAnsi="Times New Roman" w:cs="Times New Roman"/>
              </w:rPr>
            </w:pPr>
          </w:p>
          <w:p w14:paraId="5418A82C" w14:textId="77777777" w:rsidR="0010698A" w:rsidRPr="00D41BAE" w:rsidRDefault="0010698A" w:rsidP="0010698A">
            <w:pPr>
              <w:spacing w:after="160" w:line="259" w:lineRule="auto"/>
              <w:rPr>
                <w:rFonts w:ascii="Times New Roman" w:hAnsi="Times New Roman" w:cs="Times New Roman"/>
              </w:rPr>
            </w:pPr>
          </w:p>
        </w:tc>
        <w:tc>
          <w:tcPr>
            <w:tcW w:w="1206" w:type="dxa"/>
          </w:tcPr>
          <w:p w14:paraId="50F87421" w14:textId="77777777" w:rsidR="0010698A" w:rsidRPr="00D41BAE" w:rsidRDefault="0010698A" w:rsidP="0010698A">
            <w:pPr>
              <w:spacing w:after="160" w:line="259" w:lineRule="auto"/>
              <w:rPr>
                <w:rFonts w:ascii="Times New Roman" w:hAnsi="Times New Roman" w:cs="Times New Roman"/>
              </w:rPr>
            </w:pPr>
          </w:p>
          <w:p w14:paraId="668BEF27" w14:textId="77777777" w:rsidR="0010698A" w:rsidRPr="00D41BAE" w:rsidRDefault="0010698A" w:rsidP="0010698A">
            <w:pPr>
              <w:spacing w:after="160" w:line="259" w:lineRule="auto"/>
              <w:rPr>
                <w:rFonts w:ascii="Times New Roman" w:hAnsi="Times New Roman" w:cs="Times New Roman"/>
              </w:rPr>
            </w:pPr>
          </w:p>
        </w:tc>
      </w:tr>
      <w:tr w:rsidR="0010698A" w:rsidRPr="00D41BAE" w14:paraId="753A1EE9" w14:textId="77777777" w:rsidTr="0010698A">
        <w:tc>
          <w:tcPr>
            <w:tcW w:w="1329" w:type="dxa"/>
          </w:tcPr>
          <w:p w14:paraId="5C75A54F" w14:textId="77777777" w:rsidR="0010698A" w:rsidRPr="00D41BAE" w:rsidRDefault="0010698A" w:rsidP="0010698A">
            <w:pPr>
              <w:spacing w:after="160" w:line="259" w:lineRule="auto"/>
              <w:rPr>
                <w:rFonts w:ascii="Times New Roman" w:hAnsi="Times New Roman" w:cs="Times New Roman"/>
              </w:rPr>
            </w:pPr>
          </w:p>
        </w:tc>
        <w:tc>
          <w:tcPr>
            <w:tcW w:w="1405" w:type="dxa"/>
          </w:tcPr>
          <w:p w14:paraId="2853B8EB" w14:textId="77777777" w:rsidR="0010698A" w:rsidRPr="00D41BAE" w:rsidRDefault="0010698A" w:rsidP="0010698A">
            <w:pPr>
              <w:spacing w:after="160" w:line="259" w:lineRule="auto"/>
              <w:rPr>
                <w:rFonts w:ascii="Times New Roman" w:hAnsi="Times New Roman" w:cs="Times New Roman"/>
              </w:rPr>
            </w:pPr>
          </w:p>
        </w:tc>
        <w:tc>
          <w:tcPr>
            <w:tcW w:w="1255" w:type="dxa"/>
          </w:tcPr>
          <w:p w14:paraId="2EE9D475" w14:textId="77777777" w:rsidR="0010698A" w:rsidRPr="00D41BAE" w:rsidRDefault="0010698A" w:rsidP="0010698A">
            <w:pPr>
              <w:spacing w:after="160" w:line="259" w:lineRule="auto"/>
              <w:rPr>
                <w:rFonts w:ascii="Times New Roman" w:hAnsi="Times New Roman" w:cs="Times New Roman"/>
              </w:rPr>
            </w:pPr>
          </w:p>
        </w:tc>
        <w:tc>
          <w:tcPr>
            <w:tcW w:w="1249" w:type="dxa"/>
          </w:tcPr>
          <w:p w14:paraId="5B88521C" w14:textId="77777777" w:rsidR="0010698A" w:rsidRPr="00D41BAE" w:rsidRDefault="0010698A" w:rsidP="0010698A">
            <w:pPr>
              <w:spacing w:after="160" w:line="259" w:lineRule="auto"/>
              <w:rPr>
                <w:rFonts w:ascii="Times New Roman" w:hAnsi="Times New Roman" w:cs="Times New Roman"/>
              </w:rPr>
            </w:pPr>
          </w:p>
        </w:tc>
        <w:tc>
          <w:tcPr>
            <w:tcW w:w="1289" w:type="dxa"/>
          </w:tcPr>
          <w:p w14:paraId="17C2F290" w14:textId="77777777" w:rsidR="0010698A" w:rsidRPr="00D41BAE" w:rsidRDefault="0010698A" w:rsidP="0010698A">
            <w:pPr>
              <w:spacing w:after="160" w:line="259" w:lineRule="auto"/>
              <w:rPr>
                <w:rFonts w:ascii="Times New Roman" w:hAnsi="Times New Roman" w:cs="Times New Roman"/>
              </w:rPr>
            </w:pPr>
          </w:p>
        </w:tc>
        <w:tc>
          <w:tcPr>
            <w:tcW w:w="1283" w:type="dxa"/>
          </w:tcPr>
          <w:p w14:paraId="2CE0317D" w14:textId="77777777" w:rsidR="0010698A" w:rsidRPr="00D41BAE" w:rsidRDefault="0010698A" w:rsidP="0010698A">
            <w:pPr>
              <w:spacing w:after="160" w:line="259" w:lineRule="auto"/>
              <w:rPr>
                <w:rFonts w:ascii="Times New Roman" w:hAnsi="Times New Roman" w:cs="Times New Roman"/>
              </w:rPr>
            </w:pPr>
          </w:p>
        </w:tc>
        <w:tc>
          <w:tcPr>
            <w:tcW w:w="1206" w:type="dxa"/>
          </w:tcPr>
          <w:p w14:paraId="2FD76493" w14:textId="77777777" w:rsidR="0010698A" w:rsidRPr="00D41BAE" w:rsidRDefault="0010698A" w:rsidP="0010698A">
            <w:pPr>
              <w:spacing w:after="160" w:line="259" w:lineRule="auto"/>
              <w:rPr>
                <w:rFonts w:ascii="Times New Roman" w:hAnsi="Times New Roman" w:cs="Times New Roman"/>
              </w:rPr>
            </w:pPr>
            <w:r w:rsidRPr="00D41BAE">
              <w:rPr>
                <w:rFonts w:ascii="Times New Roman" w:hAnsi="Times New Roman" w:cs="Times New Roman"/>
              </w:rPr>
              <w:t xml:space="preserve"> </w:t>
            </w:r>
          </w:p>
        </w:tc>
      </w:tr>
      <w:tr w:rsidR="0010698A" w:rsidRPr="00D41BAE" w14:paraId="7A3EBF66" w14:textId="77777777" w:rsidTr="0010698A">
        <w:tc>
          <w:tcPr>
            <w:tcW w:w="1329" w:type="dxa"/>
          </w:tcPr>
          <w:p w14:paraId="51C0C3BC" w14:textId="77777777" w:rsidR="0010698A" w:rsidRPr="00D41BAE" w:rsidRDefault="0010698A" w:rsidP="0010698A">
            <w:pPr>
              <w:spacing w:after="160" w:line="259" w:lineRule="auto"/>
              <w:rPr>
                <w:rFonts w:ascii="Times New Roman" w:hAnsi="Times New Roman" w:cs="Times New Roman"/>
              </w:rPr>
            </w:pPr>
          </w:p>
        </w:tc>
        <w:tc>
          <w:tcPr>
            <w:tcW w:w="1405" w:type="dxa"/>
          </w:tcPr>
          <w:p w14:paraId="6B21DD22" w14:textId="77777777" w:rsidR="0010698A" w:rsidRPr="00D41BAE" w:rsidRDefault="0010698A" w:rsidP="0010698A">
            <w:pPr>
              <w:spacing w:after="160" w:line="259" w:lineRule="auto"/>
              <w:rPr>
                <w:rFonts w:ascii="Times New Roman" w:hAnsi="Times New Roman" w:cs="Times New Roman"/>
              </w:rPr>
            </w:pPr>
          </w:p>
        </w:tc>
        <w:tc>
          <w:tcPr>
            <w:tcW w:w="1255" w:type="dxa"/>
          </w:tcPr>
          <w:p w14:paraId="0D2D5964" w14:textId="77777777" w:rsidR="0010698A" w:rsidRPr="00D41BAE" w:rsidRDefault="0010698A" w:rsidP="0010698A">
            <w:pPr>
              <w:spacing w:after="160" w:line="259" w:lineRule="auto"/>
              <w:rPr>
                <w:rFonts w:ascii="Times New Roman" w:hAnsi="Times New Roman" w:cs="Times New Roman"/>
              </w:rPr>
            </w:pPr>
          </w:p>
        </w:tc>
        <w:tc>
          <w:tcPr>
            <w:tcW w:w="1249" w:type="dxa"/>
          </w:tcPr>
          <w:p w14:paraId="1FCB0482" w14:textId="77777777" w:rsidR="0010698A" w:rsidRPr="00D41BAE" w:rsidRDefault="0010698A" w:rsidP="0010698A">
            <w:pPr>
              <w:spacing w:after="160" w:line="259" w:lineRule="auto"/>
              <w:rPr>
                <w:rFonts w:ascii="Times New Roman" w:hAnsi="Times New Roman" w:cs="Times New Roman"/>
              </w:rPr>
            </w:pPr>
          </w:p>
        </w:tc>
        <w:tc>
          <w:tcPr>
            <w:tcW w:w="1289" w:type="dxa"/>
          </w:tcPr>
          <w:p w14:paraId="4A78A506" w14:textId="77777777" w:rsidR="0010698A" w:rsidRPr="00D41BAE" w:rsidRDefault="0010698A" w:rsidP="0010698A">
            <w:pPr>
              <w:spacing w:after="160" w:line="259" w:lineRule="auto"/>
              <w:rPr>
                <w:rFonts w:ascii="Times New Roman" w:hAnsi="Times New Roman" w:cs="Times New Roman"/>
              </w:rPr>
            </w:pPr>
          </w:p>
        </w:tc>
        <w:tc>
          <w:tcPr>
            <w:tcW w:w="1283" w:type="dxa"/>
          </w:tcPr>
          <w:p w14:paraId="115FC10E" w14:textId="77777777" w:rsidR="0010698A" w:rsidRPr="00D41BAE" w:rsidRDefault="0010698A" w:rsidP="0010698A">
            <w:pPr>
              <w:spacing w:after="160" w:line="259" w:lineRule="auto"/>
              <w:rPr>
                <w:rFonts w:ascii="Times New Roman" w:hAnsi="Times New Roman" w:cs="Times New Roman"/>
              </w:rPr>
            </w:pPr>
          </w:p>
        </w:tc>
        <w:tc>
          <w:tcPr>
            <w:tcW w:w="1206" w:type="dxa"/>
          </w:tcPr>
          <w:p w14:paraId="217E02D1" w14:textId="77777777" w:rsidR="0010698A" w:rsidRPr="00D41BAE" w:rsidRDefault="0010698A" w:rsidP="0010698A">
            <w:pPr>
              <w:spacing w:after="160" w:line="259" w:lineRule="auto"/>
              <w:rPr>
                <w:rFonts w:ascii="Times New Roman" w:hAnsi="Times New Roman" w:cs="Times New Roman"/>
              </w:rPr>
            </w:pPr>
          </w:p>
        </w:tc>
      </w:tr>
      <w:tr w:rsidR="0010698A" w:rsidRPr="00D41BAE" w14:paraId="483A3B40" w14:textId="77777777" w:rsidTr="0010698A">
        <w:tc>
          <w:tcPr>
            <w:tcW w:w="1329" w:type="dxa"/>
          </w:tcPr>
          <w:p w14:paraId="5441A417" w14:textId="77777777" w:rsidR="0010698A" w:rsidRPr="00D41BAE" w:rsidRDefault="0010698A" w:rsidP="0010698A">
            <w:pPr>
              <w:spacing w:after="160" w:line="259" w:lineRule="auto"/>
              <w:rPr>
                <w:rFonts w:ascii="Times New Roman" w:hAnsi="Times New Roman" w:cs="Times New Roman"/>
              </w:rPr>
            </w:pPr>
          </w:p>
        </w:tc>
        <w:tc>
          <w:tcPr>
            <w:tcW w:w="1405" w:type="dxa"/>
          </w:tcPr>
          <w:p w14:paraId="7540DFE4" w14:textId="77777777" w:rsidR="0010698A" w:rsidRPr="00D41BAE" w:rsidRDefault="0010698A" w:rsidP="0010698A">
            <w:pPr>
              <w:spacing w:after="160" w:line="259" w:lineRule="auto"/>
              <w:rPr>
                <w:rFonts w:ascii="Times New Roman" w:hAnsi="Times New Roman" w:cs="Times New Roman"/>
              </w:rPr>
            </w:pPr>
          </w:p>
        </w:tc>
        <w:tc>
          <w:tcPr>
            <w:tcW w:w="1255" w:type="dxa"/>
          </w:tcPr>
          <w:p w14:paraId="54DA305A" w14:textId="77777777" w:rsidR="0010698A" w:rsidRPr="00D41BAE" w:rsidRDefault="0010698A" w:rsidP="0010698A">
            <w:pPr>
              <w:spacing w:after="160" w:line="259" w:lineRule="auto"/>
              <w:rPr>
                <w:rFonts w:ascii="Times New Roman" w:hAnsi="Times New Roman" w:cs="Times New Roman"/>
              </w:rPr>
            </w:pPr>
          </w:p>
        </w:tc>
        <w:tc>
          <w:tcPr>
            <w:tcW w:w="1249" w:type="dxa"/>
          </w:tcPr>
          <w:p w14:paraId="517DD6B8" w14:textId="77777777" w:rsidR="0010698A" w:rsidRPr="00D41BAE" w:rsidRDefault="0010698A" w:rsidP="0010698A">
            <w:pPr>
              <w:spacing w:after="160" w:line="259" w:lineRule="auto"/>
              <w:rPr>
                <w:rFonts w:ascii="Times New Roman" w:hAnsi="Times New Roman" w:cs="Times New Roman"/>
              </w:rPr>
            </w:pPr>
          </w:p>
        </w:tc>
        <w:tc>
          <w:tcPr>
            <w:tcW w:w="1289" w:type="dxa"/>
          </w:tcPr>
          <w:p w14:paraId="63A32B81" w14:textId="77777777" w:rsidR="0010698A" w:rsidRPr="00D41BAE" w:rsidRDefault="0010698A" w:rsidP="0010698A">
            <w:pPr>
              <w:spacing w:after="160" w:line="259" w:lineRule="auto"/>
              <w:rPr>
                <w:rFonts w:ascii="Times New Roman" w:hAnsi="Times New Roman" w:cs="Times New Roman"/>
              </w:rPr>
            </w:pPr>
          </w:p>
        </w:tc>
        <w:tc>
          <w:tcPr>
            <w:tcW w:w="1283" w:type="dxa"/>
          </w:tcPr>
          <w:p w14:paraId="05C8EBD4" w14:textId="77777777" w:rsidR="0010698A" w:rsidRPr="00D41BAE" w:rsidRDefault="0010698A" w:rsidP="0010698A">
            <w:pPr>
              <w:spacing w:after="160" w:line="259" w:lineRule="auto"/>
              <w:rPr>
                <w:rFonts w:ascii="Times New Roman" w:hAnsi="Times New Roman" w:cs="Times New Roman"/>
              </w:rPr>
            </w:pPr>
          </w:p>
        </w:tc>
        <w:tc>
          <w:tcPr>
            <w:tcW w:w="1206" w:type="dxa"/>
          </w:tcPr>
          <w:p w14:paraId="080BD014" w14:textId="77777777" w:rsidR="0010698A" w:rsidRPr="00D41BAE" w:rsidRDefault="0010698A" w:rsidP="0010698A">
            <w:pPr>
              <w:spacing w:after="160" w:line="259" w:lineRule="auto"/>
              <w:rPr>
                <w:rFonts w:ascii="Times New Roman" w:hAnsi="Times New Roman" w:cs="Times New Roman"/>
              </w:rPr>
            </w:pPr>
          </w:p>
        </w:tc>
      </w:tr>
    </w:tbl>
    <w:bookmarkEnd w:id="23"/>
    <w:p w14:paraId="7F4FB04A" w14:textId="3E2A4483" w:rsidR="00026406" w:rsidRDefault="0010698A" w:rsidP="008C5AB7">
      <w:pPr>
        <w:rPr>
          <w:rFonts w:ascii="Arial" w:hAnsi="Arial" w:cs="Arial"/>
          <w:sz w:val="32"/>
          <w:szCs w:val="32"/>
        </w:rPr>
      </w:pPr>
      <w:r>
        <w:rPr>
          <w:rFonts w:ascii="Arial" w:hAnsi="Arial" w:cs="Arial"/>
          <w:sz w:val="32"/>
          <w:szCs w:val="32"/>
        </w:rPr>
        <w:lastRenderedPageBreak/>
        <w:t xml:space="preserve">Personal Development Plan </w:t>
      </w:r>
    </w:p>
    <w:p w14:paraId="1FD892E2" w14:textId="036648C4" w:rsidR="00026406" w:rsidRDefault="00026406" w:rsidP="008C5AB7">
      <w:pPr>
        <w:rPr>
          <w:rFonts w:ascii="Arial" w:hAnsi="Arial" w:cs="Arial"/>
          <w:sz w:val="32"/>
          <w:szCs w:val="32"/>
        </w:rPr>
      </w:pPr>
      <w:r>
        <w:rPr>
          <w:noProof/>
        </w:rPr>
        <w:drawing>
          <wp:inline distT="0" distB="0" distL="0" distR="0" wp14:anchorId="01D82E4F" wp14:editId="5D753E60">
            <wp:extent cx="4738641" cy="2950474"/>
            <wp:effectExtent l="0" t="0" r="5080" b="2540"/>
            <wp:docPr id="5"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Diagram&#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l="8425" r="10650" b="10208"/>
                    <a:stretch/>
                  </pic:blipFill>
                  <pic:spPr>
                    <a:xfrm>
                      <a:off x="0" y="0"/>
                      <a:ext cx="4738641" cy="2950474"/>
                    </a:xfrm>
                    <a:prstGeom prst="rect">
                      <a:avLst/>
                    </a:prstGeom>
                  </pic:spPr>
                </pic:pic>
              </a:graphicData>
            </a:graphic>
          </wp:inline>
        </w:drawing>
      </w:r>
    </w:p>
    <w:p w14:paraId="06023C55" w14:textId="1ED1340A" w:rsidR="007A363A" w:rsidRDefault="007A363A" w:rsidP="008C5AB7">
      <w:pPr>
        <w:rPr>
          <w:rFonts w:ascii="Arial" w:hAnsi="Arial" w:cs="Arial"/>
          <w:sz w:val="32"/>
          <w:szCs w:val="32"/>
        </w:rPr>
      </w:pPr>
    </w:p>
    <w:p w14:paraId="5AC62F16" w14:textId="00093577" w:rsidR="007A363A" w:rsidRDefault="007A363A" w:rsidP="008C5AB7">
      <w:pPr>
        <w:rPr>
          <w:rFonts w:ascii="Arial" w:hAnsi="Arial" w:cs="Arial"/>
          <w:sz w:val="32"/>
          <w:szCs w:val="32"/>
        </w:rPr>
      </w:pPr>
    </w:p>
    <w:p w14:paraId="7C54BADE" w14:textId="1042A473" w:rsidR="007A363A" w:rsidRDefault="007A363A" w:rsidP="008C5AB7">
      <w:pPr>
        <w:rPr>
          <w:rFonts w:ascii="Arial" w:hAnsi="Arial" w:cs="Arial"/>
          <w:sz w:val="32"/>
          <w:szCs w:val="32"/>
        </w:rPr>
      </w:pPr>
    </w:p>
    <w:p w14:paraId="67AB8C18" w14:textId="3B2A5706" w:rsidR="007A363A" w:rsidRDefault="007A363A" w:rsidP="008C5AB7">
      <w:pPr>
        <w:rPr>
          <w:rFonts w:ascii="Arial" w:hAnsi="Arial" w:cs="Arial"/>
          <w:sz w:val="32"/>
          <w:szCs w:val="32"/>
        </w:rPr>
      </w:pPr>
    </w:p>
    <w:p w14:paraId="62596701" w14:textId="7125883A" w:rsidR="007A363A" w:rsidRDefault="007A363A" w:rsidP="008C5AB7">
      <w:pPr>
        <w:rPr>
          <w:rFonts w:ascii="Arial" w:hAnsi="Arial" w:cs="Arial"/>
          <w:sz w:val="32"/>
          <w:szCs w:val="32"/>
        </w:rPr>
      </w:pPr>
      <w:r>
        <w:rPr>
          <w:rFonts w:ascii="Gill Sans MT" w:eastAsia="+mn-ea" w:hAnsi="Gill Sans MT" w:cs="+mn-cs"/>
          <w:color w:val="262626"/>
          <w:kern w:val="24"/>
          <w:sz w:val="40"/>
          <w:szCs w:val="40"/>
        </w:rPr>
        <w:t>Stephen Covey’s time management Matrix (1989),</w:t>
      </w:r>
    </w:p>
    <w:p w14:paraId="49E6B46C" w14:textId="32A47431" w:rsidR="007A363A" w:rsidRDefault="007A363A" w:rsidP="008C5AB7">
      <w:pPr>
        <w:rPr>
          <w:rFonts w:ascii="Arial" w:hAnsi="Arial" w:cs="Arial"/>
          <w:sz w:val="32"/>
          <w:szCs w:val="32"/>
        </w:rPr>
      </w:pPr>
    </w:p>
    <w:p w14:paraId="6A0A5749" w14:textId="5149C19F" w:rsidR="007A363A" w:rsidRDefault="007A363A" w:rsidP="008C5AB7">
      <w:pPr>
        <w:rPr>
          <w:rFonts w:ascii="Arial" w:hAnsi="Arial" w:cs="Arial"/>
          <w:sz w:val="32"/>
          <w:szCs w:val="32"/>
        </w:rPr>
      </w:pPr>
      <w:r>
        <w:rPr>
          <w:noProof/>
        </w:rPr>
        <w:drawing>
          <wp:inline distT="0" distB="0" distL="0" distR="0" wp14:anchorId="1595CD73" wp14:editId="2EF782B4">
            <wp:extent cx="4272280" cy="3017520"/>
            <wp:effectExtent l="0" t="0" r="0" b="0"/>
            <wp:docPr id="7" name="table" descr="A picture containing text&#10;&#10;Description automatically generated">
              <a:extLst xmlns:a="http://schemas.openxmlformats.org/drawingml/2006/main">
                <a:ext uri="{FF2B5EF4-FFF2-40B4-BE49-F238E27FC236}">
                  <a16:creationId xmlns:a16="http://schemas.microsoft.com/office/drawing/2014/main" id="{D92F55E2-8C11-4774-AA63-495E5B3CB0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ble" descr="A picture containing text&#10;&#10;Description automatically generated">
                      <a:extLst>
                        <a:ext uri="{FF2B5EF4-FFF2-40B4-BE49-F238E27FC236}">
                          <a16:creationId xmlns:a16="http://schemas.microsoft.com/office/drawing/2014/main" id="{D92F55E2-8C11-4774-AA63-495E5B3CB0BA}"/>
                        </a:ext>
                      </a:extLst>
                    </pic:cNvPr>
                    <pic:cNvPicPr>
                      <a:picLocks noChangeAspect="1"/>
                    </pic:cNvPicPr>
                  </pic:nvPicPr>
                  <pic:blipFill>
                    <a:blip r:embed="rId20"/>
                    <a:stretch>
                      <a:fillRect/>
                    </a:stretch>
                  </pic:blipFill>
                  <pic:spPr>
                    <a:xfrm>
                      <a:off x="0" y="0"/>
                      <a:ext cx="4272280" cy="3017520"/>
                    </a:xfrm>
                    <a:prstGeom prst="rect">
                      <a:avLst/>
                    </a:prstGeom>
                  </pic:spPr>
                </pic:pic>
              </a:graphicData>
            </a:graphic>
          </wp:inline>
        </w:drawing>
      </w:r>
    </w:p>
    <w:p w14:paraId="4C94F83C" w14:textId="00157B18" w:rsidR="007A363A" w:rsidRDefault="007A363A" w:rsidP="008C5AB7">
      <w:pPr>
        <w:rPr>
          <w:rFonts w:ascii="Arial" w:hAnsi="Arial" w:cs="Arial"/>
          <w:sz w:val="32"/>
          <w:szCs w:val="32"/>
        </w:rPr>
      </w:pPr>
    </w:p>
    <w:p w14:paraId="531FF952" w14:textId="0CACA213" w:rsidR="00D10206" w:rsidRDefault="00D10206" w:rsidP="008C5AB7">
      <w:pPr>
        <w:rPr>
          <w:rFonts w:ascii="Arial" w:hAnsi="Arial" w:cs="Arial"/>
          <w:sz w:val="32"/>
          <w:szCs w:val="32"/>
        </w:rPr>
      </w:pPr>
    </w:p>
    <w:p w14:paraId="55D26780" w14:textId="02B0B68A" w:rsidR="00D10206" w:rsidRPr="008C5AB7" w:rsidRDefault="00D10206" w:rsidP="008C5AB7">
      <w:pPr>
        <w:rPr>
          <w:rFonts w:ascii="Arial" w:hAnsi="Arial" w:cs="Arial"/>
          <w:sz w:val="32"/>
          <w:szCs w:val="32"/>
        </w:rPr>
      </w:pPr>
      <w:r>
        <w:rPr>
          <w:noProof/>
        </w:rPr>
        <w:drawing>
          <wp:inline distT="0" distB="0" distL="0" distR="0" wp14:anchorId="5057896C" wp14:editId="493FE467">
            <wp:extent cx="5181600" cy="2758430"/>
            <wp:effectExtent l="0" t="0" r="0" b="4445"/>
            <wp:docPr id="8" name="Picture 8"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sing-Smart-Objectives-to-Manage-your-Database-S.M.A.R.T.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33145" cy="2785870"/>
                    </a:xfrm>
                    <a:prstGeom prst="rect">
                      <a:avLst/>
                    </a:prstGeom>
                  </pic:spPr>
                </pic:pic>
              </a:graphicData>
            </a:graphic>
          </wp:inline>
        </w:drawing>
      </w:r>
    </w:p>
    <w:sectPr w:rsidR="00D10206" w:rsidRPr="008C5AB7" w:rsidSect="00A0096A">
      <w:headerReference w:type="default" r:id="rId22"/>
      <w:footerReference w:type="default" r:id="rId23"/>
      <w:pgSz w:w="11906" w:h="16838"/>
      <w:pgMar w:top="1276"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A0BF2" w14:textId="77777777" w:rsidR="00D12050" w:rsidRDefault="00D12050" w:rsidP="007D3314">
      <w:pPr>
        <w:spacing w:after="0" w:line="240" w:lineRule="auto"/>
      </w:pPr>
      <w:r>
        <w:separator/>
      </w:r>
    </w:p>
  </w:endnote>
  <w:endnote w:type="continuationSeparator" w:id="0">
    <w:p w14:paraId="4A04F853" w14:textId="77777777" w:rsidR="00D12050" w:rsidRDefault="00D12050" w:rsidP="007D3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Narrow">
    <w:panose1 w:val="020B0606020202030204"/>
    <w:charset w:val="00"/>
    <w:family w:val="swiss"/>
    <w:pitch w:val="variable"/>
    <w:sig w:usb0="00000287" w:usb1="000008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1246119"/>
      <w:docPartObj>
        <w:docPartGallery w:val="Page Numbers (Bottom of Page)"/>
        <w:docPartUnique/>
      </w:docPartObj>
    </w:sdtPr>
    <w:sdtEndPr>
      <w:rPr>
        <w:noProof/>
      </w:rPr>
    </w:sdtEndPr>
    <w:sdtContent>
      <w:p w14:paraId="15A31F86" w14:textId="5E4BBE97" w:rsidR="007D3314" w:rsidRDefault="007D33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128243" w14:textId="77777777" w:rsidR="007D3314" w:rsidRDefault="007D3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93ACD" w14:textId="77777777" w:rsidR="00D12050" w:rsidRDefault="00D12050" w:rsidP="007D3314">
      <w:pPr>
        <w:spacing w:after="0" w:line="240" w:lineRule="auto"/>
      </w:pPr>
      <w:r>
        <w:separator/>
      </w:r>
    </w:p>
  </w:footnote>
  <w:footnote w:type="continuationSeparator" w:id="0">
    <w:p w14:paraId="6F37E772" w14:textId="77777777" w:rsidR="00D12050" w:rsidRDefault="00D12050" w:rsidP="007D33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F62E0" w14:textId="6F7C19DA" w:rsidR="007D3314" w:rsidRDefault="007D3314">
    <w:pPr>
      <w:pStyle w:val="Header"/>
    </w:pPr>
    <w:r>
      <w:t xml:space="preserve">Katarzyna Raza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50F24"/>
    <w:multiLevelType w:val="hybridMultilevel"/>
    <w:tmpl w:val="0C6E2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249DB"/>
    <w:multiLevelType w:val="hybridMultilevel"/>
    <w:tmpl w:val="337A45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D6559"/>
    <w:multiLevelType w:val="multilevel"/>
    <w:tmpl w:val="A05A462C"/>
    <w:lvl w:ilvl="0">
      <w:start w:val="6"/>
      <w:numFmt w:val="decimal"/>
      <w:lvlText w:val="%1.0"/>
      <w:lvlJc w:val="left"/>
      <w:pPr>
        <w:ind w:left="456" w:hanging="456"/>
      </w:pPr>
      <w:rPr>
        <w:rFonts w:hint="default"/>
      </w:rPr>
    </w:lvl>
    <w:lvl w:ilvl="1">
      <w:start w:val="1"/>
      <w:numFmt w:val="decimal"/>
      <w:lvlText w:val="%1.%2"/>
      <w:lvlJc w:val="left"/>
      <w:pPr>
        <w:ind w:left="1176" w:hanging="45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5801C70"/>
    <w:multiLevelType w:val="hybridMultilevel"/>
    <w:tmpl w:val="703A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605B9"/>
    <w:multiLevelType w:val="multilevel"/>
    <w:tmpl w:val="7D5E0DC0"/>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0FF56F57"/>
    <w:multiLevelType w:val="hybridMultilevel"/>
    <w:tmpl w:val="38162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E0EF8"/>
    <w:multiLevelType w:val="hybridMultilevel"/>
    <w:tmpl w:val="EE04C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7C676A"/>
    <w:multiLevelType w:val="hybridMultilevel"/>
    <w:tmpl w:val="3FBC9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944C42"/>
    <w:multiLevelType w:val="multilevel"/>
    <w:tmpl w:val="A7389976"/>
    <w:lvl w:ilvl="0">
      <w:start w:val="5"/>
      <w:numFmt w:val="decimal"/>
      <w:lvlText w:val="%1.0"/>
      <w:lvlJc w:val="left"/>
      <w:pPr>
        <w:ind w:left="1248" w:hanging="720"/>
      </w:pPr>
      <w:rPr>
        <w:rFonts w:hint="default"/>
      </w:rPr>
    </w:lvl>
    <w:lvl w:ilvl="1">
      <w:start w:val="1"/>
      <w:numFmt w:val="decimal"/>
      <w:lvlText w:val="%1.%2"/>
      <w:lvlJc w:val="left"/>
      <w:pPr>
        <w:ind w:left="1968" w:hanging="720"/>
      </w:pPr>
      <w:rPr>
        <w:rFonts w:hint="default"/>
      </w:rPr>
    </w:lvl>
    <w:lvl w:ilvl="2">
      <w:start w:val="1"/>
      <w:numFmt w:val="decimal"/>
      <w:lvlText w:val="%1.%2.%3"/>
      <w:lvlJc w:val="left"/>
      <w:pPr>
        <w:ind w:left="2688" w:hanging="720"/>
      </w:pPr>
      <w:rPr>
        <w:rFonts w:hint="default"/>
      </w:rPr>
    </w:lvl>
    <w:lvl w:ilvl="3">
      <w:start w:val="1"/>
      <w:numFmt w:val="decimal"/>
      <w:lvlText w:val="%1.%2.%3.%4"/>
      <w:lvlJc w:val="left"/>
      <w:pPr>
        <w:ind w:left="3768" w:hanging="1080"/>
      </w:pPr>
      <w:rPr>
        <w:rFonts w:hint="default"/>
      </w:rPr>
    </w:lvl>
    <w:lvl w:ilvl="4">
      <w:start w:val="1"/>
      <w:numFmt w:val="decimal"/>
      <w:lvlText w:val="%1.%2.%3.%4.%5"/>
      <w:lvlJc w:val="left"/>
      <w:pPr>
        <w:ind w:left="4848" w:hanging="1440"/>
      </w:pPr>
      <w:rPr>
        <w:rFonts w:hint="default"/>
      </w:rPr>
    </w:lvl>
    <w:lvl w:ilvl="5">
      <w:start w:val="1"/>
      <w:numFmt w:val="decimal"/>
      <w:lvlText w:val="%1.%2.%3.%4.%5.%6"/>
      <w:lvlJc w:val="left"/>
      <w:pPr>
        <w:ind w:left="5928" w:hanging="1800"/>
      </w:pPr>
      <w:rPr>
        <w:rFonts w:hint="default"/>
      </w:rPr>
    </w:lvl>
    <w:lvl w:ilvl="6">
      <w:start w:val="1"/>
      <w:numFmt w:val="decimal"/>
      <w:lvlText w:val="%1.%2.%3.%4.%5.%6.%7"/>
      <w:lvlJc w:val="left"/>
      <w:pPr>
        <w:ind w:left="6648" w:hanging="1800"/>
      </w:pPr>
      <w:rPr>
        <w:rFonts w:hint="default"/>
      </w:rPr>
    </w:lvl>
    <w:lvl w:ilvl="7">
      <w:start w:val="1"/>
      <w:numFmt w:val="decimal"/>
      <w:lvlText w:val="%1.%2.%3.%4.%5.%6.%7.%8"/>
      <w:lvlJc w:val="left"/>
      <w:pPr>
        <w:ind w:left="7728" w:hanging="2160"/>
      </w:pPr>
      <w:rPr>
        <w:rFonts w:hint="default"/>
      </w:rPr>
    </w:lvl>
    <w:lvl w:ilvl="8">
      <w:start w:val="1"/>
      <w:numFmt w:val="decimal"/>
      <w:lvlText w:val="%1.%2.%3.%4.%5.%6.%7.%8.%9"/>
      <w:lvlJc w:val="left"/>
      <w:pPr>
        <w:ind w:left="8808" w:hanging="2520"/>
      </w:pPr>
      <w:rPr>
        <w:rFonts w:hint="default"/>
      </w:rPr>
    </w:lvl>
  </w:abstractNum>
  <w:abstractNum w:abstractNumId="9" w15:restartNumberingAfterBreak="0">
    <w:nsid w:val="1A7665B0"/>
    <w:multiLevelType w:val="multilevel"/>
    <w:tmpl w:val="BC5A6B1C"/>
    <w:lvl w:ilvl="0">
      <w:start w:val="5"/>
      <w:numFmt w:val="decimal"/>
      <w:lvlText w:val="%1"/>
      <w:lvlJc w:val="left"/>
      <w:pPr>
        <w:ind w:left="384" w:hanging="38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296C482B"/>
    <w:multiLevelType w:val="multilevel"/>
    <w:tmpl w:val="ADD69286"/>
    <w:lvl w:ilvl="0">
      <w:start w:val="4"/>
      <w:numFmt w:val="decimal"/>
      <w:lvlText w:val="%1"/>
      <w:lvlJc w:val="left"/>
      <w:pPr>
        <w:ind w:left="456" w:hanging="456"/>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1" w15:restartNumberingAfterBreak="0">
    <w:nsid w:val="38067B41"/>
    <w:multiLevelType w:val="hybridMultilevel"/>
    <w:tmpl w:val="514AE5AA"/>
    <w:lvl w:ilvl="0" w:tplc="5858B556">
      <w:start w:val="9"/>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3B417729"/>
    <w:multiLevelType w:val="multilevel"/>
    <w:tmpl w:val="09EC1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935FCF"/>
    <w:multiLevelType w:val="hybridMultilevel"/>
    <w:tmpl w:val="9B42D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C1638"/>
    <w:multiLevelType w:val="hybridMultilevel"/>
    <w:tmpl w:val="1E449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B6211F"/>
    <w:multiLevelType w:val="hybridMultilevel"/>
    <w:tmpl w:val="D64470C8"/>
    <w:lvl w:ilvl="0" w:tplc="336C1E84">
      <w:start w:val="1"/>
      <w:numFmt w:val="bullet"/>
      <w:lvlText w:val="•"/>
      <w:lvlJc w:val="left"/>
      <w:pPr>
        <w:tabs>
          <w:tab w:val="num" w:pos="720"/>
        </w:tabs>
        <w:ind w:left="720" w:hanging="360"/>
      </w:pPr>
      <w:rPr>
        <w:rFonts w:ascii="Arial" w:hAnsi="Arial" w:hint="default"/>
      </w:rPr>
    </w:lvl>
    <w:lvl w:ilvl="1" w:tplc="13D422F6" w:tentative="1">
      <w:start w:val="1"/>
      <w:numFmt w:val="bullet"/>
      <w:lvlText w:val="•"/>
      <w:lvlJc w:val="left"/>
      <w:pPr>
        <w:tabs>
          <w:tab w:val="num" w:pos="1440"/>
        </w:tabs>
        <w:ind w:left="1440" w:hanging="360"/>
      </w:pPr>
      <w:rPr>
        <w:rFonts w:ascii="Arial" w:hAnsi="Arial" w:hint="default"/>
      </w:rPr>
    </w:lvl>
    <w:lvl w:ilvl="2" w:tplc="7C42577C" w:tentative="1">
      <w:start w:val="1"/>
      <w:numFmt w:val="bullet"/>
      <w:lvlText w:val="•"/>
      <w:lvlJc w:val="left"/>
      <w:pPr>
        <w:tabs>
          <w:tab w:val="num" w:pos="2160"/>
        </w:tabs>
        <w:ind w:left="2160" w:hanging="360"/>
      </w:pPr>
      <w:rPr>
        <w:rFonts w:ascii="Arial" w:hAnsi="Arial" w:hint="default"/>
      </w:rPr>
    </w:lvl>
    <w:lvl w:ilvl="3" w:tplc="8812C608" w:tentative="1">
      <w:start w:val="1"/>
      <w:numFmt w:val="bullet"/>
      <w:lvlText w:val="•"/>
      <w:lvlJc w:val="left"/>
      <w:pPr>
        <w:tabs>
          <w:tab w:val="num" w:pos="2880"/>
        </w:tabs>
        <w:ind w:left="2880" w:hanging="360"/>
      </w:pPr>
      <w:rPr>
        <w:rFonts w:ascii="Arial" w:hAnsi="Arial" w:hint="default"/>
      </w:rPr>
    </w:lvl>
    <w:lvl w:ilvl="4" w:tplc="D972936C" w:tentative="1">
      <w:start w:val="1"/>
      <w:numFmt w:val="bullet"/>
      <w:lvlText w:val="•"/>
      <w:lvlJc w:val="left"/>
      <w:pPr>
        <w:tabs>
          <w:tab w:val="num" w:pos="3600"/>
        </w:tabs>
        <w:ind w:left="3600" w:hanging="360"/>
      </w:pPr>
      <w:rPr>
        <w:rFonts w:ascii="Arial" w:hAnsi="Arial" w:hint="default"/>
      </w:rPr>
    </w:lvl>
    <w:lvl w:ilvl="5" w:tplc="4406EB9C" w:tentative="1">
      <w:start w:val="1"/>
      <w:numFmt w:val="bullet"/>
      <w:lvlText w:val="•"/>
      <w:lvlJc w:val="left"/>
      <w:pPr>
        <w:tabs>
          <w:tab w:val="num" w:pos="4320"/>
        </w:tabs>
        <w:ind w:left="4320" w:hanging="360"/>
      </w:pPr>
      <w:rPr>
        <w:rFonts w:ascii="Arial" w:hAnsi="Arial" w:hint="default"/>
      </w:rPr>
    </w:lvl>
    <w:lvl w:ilvl="6" w:tplc="55A647EA" w:tentative="1">
      <w:start w:val="1"/>
      <w:numFmt w:val="bullet"/>
      <w:lvlText w:val="•"/>
      <w:lvlJc w:val="left"/>
      <w:pPr>
        <w:tabs>
          <w:tab w:val="num" w:pos="5040"/>
        </w:tabs>
        <w:ind w:left="5040" w:hanging="360"/>
      </w:pPr>
      <w:rPr>
        <w:rFonts w:ascii="Arial" w:hAnsi="Arial" w:hint="default"/>
      </w:rPr>
    </w:lvl>
    <w:lvl w:ilvl="7" w:tplc="43046A22" w:tentative="1">
      <w:start w:val="1"/>
      <w:numFmt w:val="bullet"/>
      <w:lvlText w:val="•"/>
      <w:lvlJc w:val="left"/>
      <w:pPr>
        <w:tabs>
          <w:tab w:val="num" w:pos="5760"/>
        </w:tabs>
        <w:ind w:left="5760" w:hanging="360"/>
      </w:pPr>
      <w:rPr>
        <w:rFonts w:ascii="Arial" w:hAnsi="Arial" w:hint="default"/>
      </w:rPr>
    </w:lvl>
    <w:lvl w:ilvl="8" w:tplc="08FC2CF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1E0571C"/>
    <w:multiLevelType w:val="hybridMultilevel"/>
    <w:tmpl w:val="3C4A65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CE4F5A"/>
    <w:multiLevelType w:val="multilevel"/>
    <w:tmpl w:val="09EC1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A6858"/>
    <w:multiLevelType w:val="multilevel"/>
    <w:tmpl w:val="A32C595C"/>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6335307A"/>
    <w:multiLevelType w:val="multilevel"/>
    <w:tmpl w:val="060E81B4"/>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665F06C6"/>
    <w:multiLevelType w:val="hybridMultilevel"/>
    <w:tmpl w:val="FAAC21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8985A21"/>
    <w:multiLevelType w:val="hybridMultilevel"/>
    <w:tmpl w:val="EF2ACB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9937F5B"/>
    <w:multiLevelType w:val="hybridMultilevel"/>
    <w:tmpl w:val="376C74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4F7B47"/>
    <w:multiLevelType w:val="hybridMultilevel"/>
    <w:tmpl w:val="3006C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D718FA"/>
    <w:multiLevelType w:val="multilevel"/>
    <w:tmpl w:val="AE824D3A"/>
    <w:lvl w:ilvl="0">
      <w:start w:val="5"/>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5" w15:restartNumberingAfterBreak="0">
    <w:nsid w:val="7D69704F"/>
    <w:multiLevelType w:val="hybridMultilevel"/>
    <w:tmpl w:val="8B4088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lvlOverride w:ilvl="0">
      <w:startOverride w:val="9"/>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9"/>
  </w:num>
  <w:num w:numId="4">
    <w:abstractNumId w:val="11"/>
  </w:num>
  <w:num w:numId="5">
    <w:abstractNumId w:val="5"/>
  </w:num>
  <w:num w:numId="6">
    <w:abstractNumId w:val="1"/>
  </w:num>
  <w:num w:numId="7">
    <w:abstractNumId w:val="25"/>
  </w:num>
  <w:num w:numId="8">
    <w:abstractNumId w:val="20"/>
  </w:num>
  <w:num w:numId="9">
    <w:abstractNumId w:val="0"/>
  </w:num>
  <w:num w:numId="10">
    <w:abstractNumId w:val="16"/>
  </w:num>
  <w:num w:numId="11">
    <w:abstractNumId w:val="3"/>
  </w:num>
  <w:num w:numId="12">
    <w:abstractNumId w:val="21"/>
  </w:num>
  <w:num w:numId="13">
    <w:abstractNumId w:val="6"/>
  </w:num>
  <w:num w:numId="14">
    <w:abstractNumId w:val="4"/>
  </w:num>
  <w:num w:numId="15">
    <w:abstractNumId w:val="18"/>
  </w:num>
  <w:num w:numId="16">
    <w:abstractNumId w:val="10"/>
  </w:num>
  <w:num w:numId="17">
    <w:abstractNumId w:val="24"/>
  </w:num>
  <w:num w:numId="18">
    <w:abstractNumId w:val="9"/>
  </w:num>
  <w:num w:numId="19">
    <w:abstractNumId w:val="7"/>
  </w:num>
  <w:num w:numId="20">
    <w:abstractNumId w:val="22"/>
  </w:num>
  <w:num w:numId="21">
    <w:abstractNumId w:val="13"/>
  </w:num>
  <w:num w:numId="22">
    <w:abstractNumId w:val="14"/>
  </w:num>
  <w:num w:numId="23">
    <w:abstractNumId w:val="8"/>
  </w:num>
  <w:num w:numId="24">
    <w:abstractNumId w:val="23"/>
  </w:num>
  <w:num w:numId="25">
    <w:abstractNumId w:val="12"/>
  </w:num>
  <w:num w:numId="26">
    <w:abstractNumId w:val="17"/>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DB4"/>
    <w:rsid w:val="00006C57"/>
    <w:rsid w:val="000077E7"/>
    <w:rsid w:val="00010DAD"/>
    <w:rsid w:val="000153E7"/>
    <w:rsid w:val="000258E5"/>
    <w:rsid w:val="00026406"/>
    <w:rsid w:val="00026D96"/>
    <w:rsid w:val="00027678"/>
    <w:rsid w:val="000320C1"/>
    <w:rsid w:val="00032608"/>
    <w:rsid w:val="000360F2"/>
    <w:rsid w:val="000410ED"/>
    <w:rsid w:val="00042E10"/>
    <w:rsid w:val="00044542"/>
    <w:rsid w:val="00046D80"/>
    <w:rsid w:val="00052F50"/>
    <w:rsid w:val="000534AF"/>
    <w:rsid w:val="00056B8F"/>
    <w:rsid w:val="00057FE5"/>
    <w:rsid w:val="00060226"/>
    <w:rsid w:val="00061428"/>
    <w:rsid w:val="00063D6C"/>
    <w:rsid w:val="00064EF3"/>
    <w:rsid w:val="000664ED"/>
    <w:rsid w:val="00066C93"/>
    <w:rsid w:val="00070334"/>
    <w:rsid w:val="00070794"/>
    <w:rsid w:val="00072D7A"/>
    <w:rsid w:val="00073733"/>
    <w:rsid w:val="00073C0C"/>
    <w:rsid w:val="00075347"/>
    <w:rsid w:val="00076CB9"/>
    <w:rsid w:val="00077504"/>
    <w:rsid w:val="00081FEB"/>
    <w:rsid w:val="00083998"/>
    <w:rsid w:val="000839E2"/>
    <w:rsid w:val="00091649"/>
    <w:rsid w:val="00093005"/>
    <w:rsid w:val="00094ED0"/>
    <w:rsid w:val="000952BD"/>
    <w:rsid w:val="000968E0"/>
    <w:rsid w:val="000A647D"/>
    <w:rsid w:val="000B2A2D"/>
    <w:rsid w:val="000B2A32"/>
    <w:rsid w:val="000B2BB1"/>
    <w:rsid w:val="000B4D99"/>
    <w:rsid w:val="000B798C"/>
    <w:rsid w:val="000C32D4"/>
    <w:rsid w:val="000C4918"/>
    <w:rsid w:val="000C61DA"/>
    <w:rsid w:val="000C6AD5"/>
    <w:rsid w:val="000C71EA"/>
    <w:rsid w:val="000D310E"/>
    <w:rsid w:val="000E25D4"/>
    <w:rsid w:val="000E4004"/>
    <w:rsid w:val="000E6B2D"/>
    <w:rsid w:val="000E6B80"/>
    <w:rsid w:val="000F1D5B"/>
    <w:rsid w:val="000F2AEC"/>
    <w:rsid w:val="000F6074"/>
    <w:rsid w:val="0010107E"/>
    <w:rsid w:val="0010289B"/>
    <w:rsid w:val="00104F28"/>
    <w:rsid w:val="0010698A"/>
    <w:rsid w:val="0010755C"/>
    <w:rsid w:val="001077AA"/>
    <w:rsid w:val="00111FE9"/>
    <w:rsid w:val="00114E4F"/>
    <w:rsid w:val="001163D0"/>
    <w:rsid w:val="00121E7A"/>
    <w:rsid w:val="00123376"/>
    <w:rsid w:val="00130641"/>
    <w:rsid w:val="00133D67"/>
    <w:rsid w:val="00137D73"/>
    <w:rsid w:val="0014024E"/>
    <w:rsid w:val="001444C6"/>
    <w:rsid w:val="001524E1"/>
    <w:rsid w:val="00155A10"/>
    <w:rsid w:val="00162441"/>
    <w:rsid w:val="00162B73"/>
    <w:rsid w:val="001652DC"/>
    <w:rsid w:val="00165994"/>
    <w:rsid w:val="00173D63"/>
    <w:rsid w:val="00174320"/>
    <w:rsid w:val="0017603D"/>
    <w:rsid w:val="001760A0"/>
    <w:rsid w:val="00177895"/>
    <w:rsid w:val="00177F2C"/>
    <w:rsid w:val="00180167"/>
    <w:rsid w:val="00181D46"/>
    <w:rsid w:val="00182B59"/>
    <w:rsid w:val="00186637"/>
    <w:rsid w:val="001879CF"/>
    <w:rsid w:val="00192D5C"/>
    <w:rsid w:val="00193156"/>
    <w:rsid w:val="00196634"/>
    <w:rsid w:val="001A3BC0"/>
    <w:rsid w:val="001A444D"/>
    <w:rsid w:val="001B0B86"/>
    <w:rsid w:val="001B742C"/>
    <w:rsid w:val="001C13DB"/>
    <w:rsid w:val="001C48B7"/>
    <w:rsid w:val="001C7178"/>
    <w:rsid w:val="001D3863"/>
    <w:rsid w:val="001D4C8C"/>
    <w:rsid w:val="001D6F32"/>
    <w:rsid w:val="001E17E7"/>
    <w:rsid w:val="001E2C87"/>
    <w:rsid w:val="001E5DAE"/>
    <w:rsid w:val="001E6FCE"/>
    <w:rsid w:val="001E77CF"/>
    <w:rsid w:val="001F2400"/>
    <w:rsid w:val="001F2659"/>
    <w:rsid w:val="001F535A"/>
    <w:rsid w:val="0020263A"/>
    <w:rsid w:val="002027C0"/>
    <w:rsid w:val="00202B10"/>
    <w:rsid w:val="002048E3"/>
    <w:rsid w:val="00220041"/>
    <w:rsid w:val="00221344"/>
    <w:rsid w:val="0022349F"/>
    <w:rsid w:val="002325DF"/>
    <w:rsid w:val="002363E1"/>
    <w:rsid w:val="00241578"/>
    <w:rsid w:val="00242A84"/>
    <w:rsid w:val="00245FF0"/>
    <w:rsid w:val="002516DA"/>
    <w:rsid w:val="0025353C"/>
    <w:rsid w:val="002572CD"/>
    <w:rsid w:val="002578DD"/>
    <w:rsid w:val="00264289"/>
    <w:rsid w:val="00276593"/>
    <w:rsid w:val="0028064F"/>
    <w:rsid w:val="00280D44"/>
    <w:rsid w:val="002829C1"/>
    <w:rsid w:val="00283294"/>
    <w:rsid w:val="00283914"/>
    <w:rsid w:val="002963E9"/>
    <w:rsid w:val="00296DEB"/>
    <w:rsid w:val="002A0E4F"/>
    <w:rsid w:val="002A0FE8"/>
    <w:rsid w:val="002A2F07"/>
    <w:rsid w:val="002A3E9D"/>
    <w:rsid w:val="002A58AF"/>
    <w:rsid w:val="002B6BB8"/>
    <w:rsid w:val="002C1220"/>
    <w:rsid w:val="002C4C9D"/>
    <w:rsid w:val="002C7B37"/>
    <w:rsid w:val="002D0B91"/>
    <w:rsid w:val="002D2A47"/>
    <w:rsid w:val="002D3707"/>
    <w:rsid w:val="002E096E"/>
    <w:rsid w:val="002E1598"/>
    <w:rsid w:val="002E41E0"/>
    <w:rsid w:val="002E553A"/>
    <w:rsid w:val="002F0FC7"/>
    <w:rsid w:val="002F1BD3"/>
    <w:rsid w:val="002F2BD9"/>
    <w:rsid w:val="002F2E5E"/>
    <w:rsid w:val="002F3B51"/>
    <w:rsid w:val="002F661A"/>
    <w:rsid w:val="002F726B"/>
    <w:rsid w:val="002F7952"/>
    <w:rsid w:val="00302D7E"/>
    <w:rsid w:val="00303C2B"/>
    <w:rsid w:val="00303E2F"/>
    <w:rsid w:val="00305305"/>
    <w:rsid w:val="00311832"/>
    <w:rsid w:val="00312935"/>
    <w:rsid w:val="00312BD1"/>
    <w:rsid w:val="003132A2"/>
    <w:rsid w:val="00320793"/>
    <w:rsid w:val="00321240"/>
    <w:rsid w:val="00321A81"/>
    <w:rsid w:val="00323A6F"/>
    <w:rsid w:val="003252F4"/>
    <w:rsid w:val="00330EFD"/>
    <w:rsid w:val="00340D46"/>
    <w:rsid w:val="00340FC2"/>
    <w:rsid w:val="00341200"/>
    <w:rsid w:val="00341B1F"/>
    <w:rsid w:val="00341C28"/>
    <w:rsid w:val="00343513"/>
    <w:rsid w:val="00345DF4"/>
    <w:rsid w:val="00347807"/>
    <w:rsid w:val="003605F2"/>
    <w:rsid w:val="00361F33"/>
    <w:rsid w:val="003620DE"/>
    <w:rsid w:val="00362D1B"/>
    <w:rsid w:val="003669BD"/>
    <w:rsid w:val="0036723F"/>
    <w:rsid w:val="00371672"/>
    <w:rsid w:val="00371F97"/>
    <w:rsid w:val="0037302F"/>
    <w:rsid w:val="00373AF7"/>
    <w:rsid w:val="00373B68"/>
    <w:rsid w:val="00376B8B"/>
    <w:rsid w:val="00381FA7"/>
    <w:rsid w:val="003835B7"/>
    <w:rsid w:val="0038768C"/>
    <w:rsid w:val="00387750"/>
    <w:rsid w:val="00387D59"/>
    <w:rsid w:val="00391369"/>
    <w:rsid w:val="0039590B"/>
    <w:rsid w:val="003A6FE3"/>
    <w:rsid w:val="003B492C"/>
    <w:rsid w:val="003B5F82"/>
    <w:rsid w:val="003C0B10"/>
    <w:rsid w:val="003C1057"/>
    <w:rsid w:val="003C390D"/>
    <w:rsid w:val="003C6F09"/>
    <w:rsid w:val="003C77D0"/>
    <w:rsid w:val="003D04F9"/>
    <w:rsid w:val="003D3DCF"/>
    <w:rsid w:val="003D718B"/>
    <w:rsid w:val="003D7D02"/>
    <w:rsid w:val="003E252D"/>
    <w:rsid w:val="003E25E6"/>
    <w:rsid w:val="003E3749"/>
    <w:rsid w:val="003E3CAB"/>
    <w:rsid w:val="003E6677"/>
    <w:rsid w:val="003E7017"/>
    <w:rsid w:val="003F67F5"/>
    <w:rsid w:val="003F7AD4"/>
    <w:rsid w:val="00401DBD"/>
    <w:rsid w:val="004046C2"/>
    <w:rsid w:val="004064AB"/>
    <w:rsid w:val="00406968"/>
    <w:rsid w:val="004076B8"/>
    <w:rsid w:val="00410035"/>
    <w:rsid w:val="00411BE3"/>
    <w:rsid w:val="00421E6F"/>
    <w:rsid w:val="00421F7B"/>
    <w:rsid w:val="00423AFA"/>
    <w:rsid w:val="0042424E"/>
    <w:rsid w:val="00427263"/>
    <w:rsid w:val="00430E38"/>
    <w:rsid w:val="0043110F"/>
    <w:rsid w:val="00431334"/>
    <w:rsid w:val="004355F6"/>
    <w:rsid w:val="00440871"/>
    <w:rsid w:val="00445443"/>
    <w:rsid w:val="00456969"/>
    <w:rsid w:val="00463812"/>
    <w:rsid w:val="004711A3"/>
    <w:rsid w:val="004721B6"/>
    <w:rsid w:val="00474822"/>
    <w:rsid w:val="00482608"/>
    <w:rsid w:val="00486CAF"/>
    <w:rsid w:val="004946D4"/>
    <w:rsid w:val="004967A1"/>
    <w:rsid w:val="004A741D"/>
    <w:rsid w:val="004A75E3"/>
    <w:rsid w:val="004C59EA"/>
    <w:rsid w:val="004D5ADB"/>
    <w:rsid w:val="004F05B2"/>
    <w:rsid w:val="004F1177"/>
    <w:rsid w:val="004F50C9"/>
    <w:rsid w:val="004F58BC"/>
    <w:rsid w:val="005022B3"/>
    <w:rsid w:val="00506E73"/>
    <w:rsid w:val="00510918"/>
    <w:rsid w:val="00512497"/>
    <w:rsid w:val="00512C4D"/>
    <w:rsid w:val="005173A1"/>
    <w:rsid w:val="005177C3"/>
    <w:rsid w:val="005200A4"/>
    <w:rsid w:val="0052058A"/>
    <w:rsid w:val="00521C61"/>
    <w:rsid w:val="00522552"/>
    <w:rsid w:val="00523593"/>
    <w:rsid w:val="0052655E"/>
    <w:rsid w:val="0052687F"/>
    <w:rsid w:val="005273B1"/>
    <w:rsid w:val="00533C81"/>
    <w:rsid w:val="00541FAC"/>
    <w:rsid w:val="00546A80"/>
    <w:rsid w:val="00547A36"/>
    <w:rsid w:val="00557197"/>
    <w:rsid w:val="00565BF8"/>
    <w:rsid w:val="00567805"/>
    <w:rsid w:val="005762EF"/>
    <w:rsid w:val="005768BE"/>
    <w:rsid w:val="00576C39"/>
    <w:rsid w:val="005860B8"/>
    <w:rsid w:val="00593AEF"/>
    <w:rsid w:val="00593CEB"/>
    <w:rsid w:val="0059618B"/>
    <w:rsid w:val="005968EE"/>
    <w:rsid w:val="005969F0"/>
    <w:rsid w:val="005978DE"/>
    <w:rsid w:val="005A0A1A"/>
    <w:rsid w:val="005A0C1F"/>
    <w:rsid w:val="005A18CF"/>
    <w:rsid w:val="005A47AA"/>
    <w:rsid w:val="005A4E1A"/>
    <w:rsid w:val="005A6255"/>
    <w:rsid w:val="005C0C61"/>
    <w:rsid w:val="005C0F31"/>
    <w:rsid w:val="005C31F8"/>
    <w:rsid w:val="005D0112"/>
    <w:rsid w:val="005D168B"/>
    <w:rsid w:val="005D3A12"/>
    <w:rsid w:val="005D3C94"/>
    <w:rsid w:val="005E1118"/>
    <w:rsid w:val="005E208E"/>
    <w:rsid w:val="005F468E"/>
    <w:rsid w:val="00604C8A"/>
    <w:rsid w:val="0060568D"/>
    <w:rsid w:val="006076C6"/>
    <w:rsid w:val="00613E3D"/>
    <w:rsid w:val="006203DF"/>
    <w:rsid w:val="00631071"/>
    <w:rsid w:val="006319BC"/>
    <w:rsid w:val="00632F00"/>
    <w:rsid w:val="00635B39"/>
    <w:rsid w:val="006363DA"/>
    <w:rsid w:val="00636F43"/>
    <w:rsid w:val="00640DA4"/>
    <w:rsid w:val="006446B2"/>
    <w:rsid w:val="00650DE9"/>
    <w:rsid w:val="00652026"/>
    <w:rsid w:val="00657B4F"/>
    <w:rsid w:val="0066029E"/>
    <w:rsid w:val="00670279"/>
    <w:rsid w:val="00673314"/>
    <w:rsid w:val="006746ED"/>
    <w:rsid w:val="00674967"/>
    <w:rsid w:val="00675AA7"/>
    <w:rsid w:val="006770D0"/>
    <w:rsid w:val="00677A13"/>
    <w:rsid w:val="00684B33"/>
    <w:rsid w:val="0068630E"/>
    <w:rsid w:val="00691A2A"/>
    <w:rsid w:val="00692121"/>
    <w:rsid w:val="0069771B"/>
    <w:rsid w:val="006A1960"/>
    <w:rsid w:val="006A1DF2"/>
    <w:rsid w:val="006A1E0A"/>
    <w:rsid w:val="006A2470"/>
    <w:rsid w:val="006A6970"/>
    <w:rsid w:val="006B1640"/>
    <w:rsid w:val="006B4326"/>
    <w:rsid w:val="006B4C20"/>
    <w:rsid w:val="006B649F"/>
    <w:rsid w:val="006C2D75"/>
    <w:rsid w:val="006C408F"/>
    <w:rsid w:val="006C5AC4"/>
    <w:rsid w:val="006D4403"/>
    <w:rsid w:val="006D71A6"/>
    <w:rsid w:val="006E055E"/>
    <w:rsid w:val="006E26B7"/>
    <w:rsid w:val="006E4231"/>
    <w:rsid w:val="006E44CE"/>
    <w:rsid w:val="006E71C6"/>
    <w:rsid w:val="006F153C"/>
    <w:rsid w:val="006F1D5B"/>
    <w:rsid w:val="006F36DA"/>
    <w:rsid w:val="006F72D2"/>
    <w:rsid w:val="0070044D"/>
    <w:rsid w:val="00705EE3"/>
    <w:rsid w:val="0071080D"/>
    <w:rsid w:val="00721136"/>
    <w:rsid w:val="007243FC"/>
    <w:rsid w:val="00726B50"/>
    <w:rsid w:val="00733CA5"/>
    <w:rsid w:val="00736A49"/>
    <w:rsid w:val="00737CFA"/>
    <w:rsid w:val="0074266A"/>
    <w:rsid w:val="00746126"/>
    <w:rsid w:val="007468C1"/>
    <w:rsid w:val="00750A58"/>
    <w:rsid w:val="00754095"/>
    <w:rsid w:val="00754376"/>
    <w:rsid w:val="00767F55"/>
    <w:rsid w:val="00776536"/>
    <w:rsid w:val="007837DD"/>
    <w:rsid w:val="00785169"/>
    <w:rsid w:val="007922BD"/>
    <w:rsid w:val="00792799"/>
    <w:rsid w:val="00792C11"/>
    <w:rsid w:val="0079508C"/>
    <w:rsid w:val="007A12DB"/>
    <w:rsid w:val="007A35D6"/>
    <w:rsid w:val="007A363A"/>
    <w:rsid w:val="007A7E17"/>
    <w:rsid w:val="007B1037"/>
    <w:rsid w:val="007B276F"/>
    <w:rsid w:val="007B4212"/>
    <w:rsid w:val="007B4616"/>
    <w:rsid w:val="007B61F8"/>
    <w:rsid w:val="007C2944"/>
    <w:rsid w:val="007C2D37"/>
    <w:rsid w:val="007C5840"/>
    <w:rsid w:val="007C73C2"/>
    <w:rsid w:val="007D1127"/>
    <w:rsid w:val="007D3314"/>
    <w:rsid w:val="007E0B4A"/>
    <w:rsid w:val="007E2777"/>
    <w:rsid w:val="007E3ED0"/>
    <w:rsid w:val="007E4B33"/>
    <w:rsid w:val="007F3C14"/>
    <w:rsid w:val="007F5263"/>
    <w:rsid w:val="007F5540"/>
    <w:rsid w:val="0080369D"/>
    <w:rsid w:val="008076EF"/>
    <w:rsid w:val="0081382B"/>
    <w:rsid w:val="0081386D"/>
    <w:rsid w:val="00814AAF"/>
    <w:rsid w:val="008154C7"/>
    <w:rsid w:val="00816FE8"/>
    <w:rsid w:val="00826742"/>
    <w:rsid w:val="00833B97"/>
    <w:rsid w:val="00834436"/>
    <w:rsid w:val="00836EA5"/>
    <w:rsid w:val="008375E8"/>
    <w:rsid w:val="00841BC5"/>
    <w:rsid w:val="00847B8F"/>
    <w:rsid w:val="00852DE5"/>
    <w:rsid w:val="0085315C"/>
    <w:rsid w:val="008535A2"/>
    <w:rsid w:val="00860451"/>
    <w:rsid w:val="0086063C"/>
    <w:rsid w:val="0086142E"/>
    <w:rsid w:val="008635D9"/>
    <w:rsid w:val="00864E89"/>
    <w:rsid w:val="00867420"/>
    <w:rsid w:val="00867D32"/>
    <w:rsid w:val="00871BF2"/>
    <w:rsid w:val="00872621"/>
    <w:rsid w:val="0087497D"/>
    <w:rsid w:val="008761DE"/>
    <w:rsid w:val="0087655F"/>
    <w:rsid w:val="0087683B"/>
    <w:rsid w:val="00876D7E"/>
    <w:rsid w:val="0088348E"/>
    <w:rsid w:val="0089232D"/>
    <w:rsid w:val="00896D07"/>
    <w:rsid w:val="00896E39"/>
    <w:rsid w:val="008A43EE"/>
    <w:rsid w:val="008A45DB"/>
    <w:rsid w:val="008A5436"/>
    <w:rsid w:val="008B4885"/>
    <w:rsid w:val="008B4BDA"/>
    <w:rsid w:val="008C212B"/>
    <w:rsid w:val="008C3925"/>
    <w:rsid w:val="008C4125"/>
    <w:rsid w:val="008C5AB7"/>
    <w:rsid w:val="008C62F1"/>
    <w:rsid w:val="008C7C91"/>
    <w:rsid w:val="008D15A8"/>
    <w:rsid w:val="008D484E"/>
    <w:rsid w:val="008E236D"/>
    <w:rsid w:val="008F0DFA"/>
    <w:rsid w:val="008F6A4D"/>
    <w:rsid w:val="008F7B0F"/>
    <w:rsid w:val="009019DF"/>
    <w:rsid w:val="00902B8C"/>
    <w:rsid w:val="00903E63"/>
    <w:rsid w:val="009125AB"/>
    <w:rsid w:val="009154C2"/>
    <w:rsid w:val="00920A0D"/>
    <w:rsid w:val="00925B04"/>
    <w:rsid w:val="009273AE"/>
    <w:rsid w:val="0093093E"/>
    <w:rsid w:val="0093148A"/>
    <w:rsid w:val="009340A5"/>
    <w:rsid w:val="00937546"/>
    <w:rsid w:val="0094320A"/>
    <w:rsid w:val="00943526"/>
    <w:rsid w:val="009442C6"/>
    <w:rsid w:val="00945D55"/>
    <w:rsid w:val="00945FAC"/>
    <w:rsid w:val="009473FD"/>
    <w:rsid w:val="0095265E"/>
    <w:rsid w:val="00954596"/>
    <w:rsid w:val="00956E17"/>
    <w:rsid w:val="009621C0"/>
    <w:rsid w:val="00962BD9"/>
    <w:rsid w:val="00962FD5"/>
    <w:rsid w:val="00967D41"/>
    <w:rsid w:val="009726E5"/>
    <w:rsid w:val="009739EF"/>
    <w:rsid w:val="00974FC0"/>
    <w:rsid w:val="009753B4"/>
    <w:rsid w:val="00981B64"/>
    <w:rsid w:val="009833AC"/>
    <w:rsid w:val="0099287F"/>
    <w:rsid w:val="00992E6A"/>
    <w:rsid w:val="00995617"/>
    <w:rsid w:val="009964DA"/>
    <w:rsid w:val="009A02E2"/>
    <w:rsid w:val="009A61FC"/>
    <w:rsid w:val="009A74A8"/>
    <w:rsid w:val="009B0704"/>
    <w:rsid w:val="009B0DCB"/>
    <w:rsid w:val="009B0E09"/>
    <w:rsid w:val="009B0E9D"/>
    <w:rsid w:val="009B54D7"/>
    <w:rsid w:val="009B7A8D"/>
    <w:rsid w:val="009B7F21"/>
    <w:rsid w:val="009C1A7D"/>
    <w:rsid w:val="009C3A04"/>
    <w:rsid w:val="009C719C"/>
    <w:rsid w:val="009C7888"/>
    <w:rsid w:val="009C795C"/>
    <w:rsid w:val="009D0E31"/>
    <w:rsid w:val="009D1A65"/>
    <w:rsid w:val="009D408A"/>
    <w:rsid w:val="009D7C6D"/>
    <w:rsid w:val="009E27EB"/>
    <w:rsid w:val="009E2FAC"/>
    <w:rsid w:val="009F1FD3"/>
    <w:rsid w:val="009F2CAE"/>
    <w:rsid w:val="009F6D5C"/>
    <w:rsid w:val="00A0096A"/>
    <w:rsid w:val="00A06ADA"/>
    <w:rsid w:val="00A11641"/>
    <w:rsid w:val="00A123E7"/>
    <w:rsid w:val="00A12F27"/>
    <w:rsid w:val="00A17846"/>
    <w:rsid w:val="00A17B15"/>
    <w:rsid w:val="00A227E1"/>
    <w:rsid w:val="00A35642"/>
    <w:rsid w:val="00A374CA"/>
    <w:rsid w:val="00A4008E"/>
    <w:rsid w:val="00A40C69"/>
    <w:rsid w:val="00A40F79"/>
    <w:rsid w:val="00A435CC"/>
    <w:rsid w:val="00A4550C"/>
    <w:rsid w:val="00A45BD1"/>
    <w:rsid w:val="00A475AC"/>
    <w:rsid w:val="00A55A5D"/>
    <w:rsid w:val="00A55D9C"/>
    <w:rsid w:val="00A6055F"/>
    <w:rsid w:val="00A60C68"/>
    <w:rsid w:val="00A6352B"/>
    <w:rsid w:val="00A65793"/>
    <w:rsid w:val="00A7378B"/>
    <w:rsid w:val="00A74203"/>
    <w:rsid w:val="00A75199"/>
    <w:rsid w:val="00A77ED1"/>
    <w:rsid w:val="00A86267"/>
    <w:rsid w:val="00A86674"/>
    <w:rsid w:val="00A874F5"/>
    <w:rsid w:val="00A87E76"/>
    <w:rsid w:val="00A930B2"/>
    <w:rsid w:val="00A977D4"/>
    <w:rsid w:val="00AA00D1"/>
    <w:rsid w:val="00AA0489"/>
    <w:rsid w:val="00AA5FBB"/>
    <w:rsid w:val="00AB38CA"/>
    <w:rsid w:val="00AB3FEA"/>
    <w:rsid w:val="00AB69AA"/>
    <w:rsid w:val="00AC49C2"/>
    <w:rsid w:val="00AC4FD2"/>
    <w:rsid w:val="00AC72D1"/>
    <w:rsid w:val="00AD0B1A"/>
    <w:rsid w:val="00AD1784"/>
    <w:rsid w:val="00AD28AB"/>
    <w:rsid w:val="00AE6307"/>
    <w:rsid w:val="00AF303C"/>
    <w:rsid w:val="00AF3F26"/>
    <w:rsid w:val="00AF79DA"/>
    <w:rsid w:val="00B02D28"/>
    <w:rsid w:val="00B04AE9"/>
    <w:rsid w:val="00B04F75"/>
    <w:rsid w:val="00B05A46"/>
    <w:rsid w:val="00B06A9A"/>
    <w:rsid w:val="00B110FD"/>
    <w:rsid w:val="00B12286"/>
    <w:rsid w:val="00B1310C"/>
    <w:rsid w:val="00B13547"/>
    <w:rsid w:val="00B148FC"/>
    <w:rsid w:val="00B16167"/>
    <w:rsid w:val="00B16D93"/>
    <w:rsid w:val="00B22A1D"/>
    <w:rsid w:val="00B25C11"/>
    <w:rsid w:val="00B32D29"/>
    <w:rsid w:val="00B3336C"/>
    <w:rsid w:val="00B3368E"/>
    <w:rsid w:val="00B33B33"/>
    <w:rsid w:val="00B363D9"/>
    <w:rsid w:val="00B37D12"/>
    <w:rsid w:val="00B400C6"/>
    <w:rsid w:val="00B41A17"/>
    <w:rsid w:val="00B41CC3"/>
    <w:rsid w:val="00B55A7F"/>
    <w:rsid w:val="00B567DB"/>
    <w:rsid w:val="00B56B09"/>
    <w:rsid w:val="00B57A82"/>
    <w:rsid w:val="00B61066"/>
    <w:rsid w:val="00B61C6B"/>
    <w:rsid w:val="00B63244"/>
    <w:rsid w:val="00B65E64"/>
    <w:rsid w:val="00B6623C"/>
    <w:rsid w:val="00B6643A"/>
    <w:rsid w:val="00B704AC"/>
    <w:rsid w:val="00B70B17"/>
    <w:rsid w:val="00B73D11"/>
    <w:rsid w:val="00B74F62"/>
    <w:rsid w:val="00B772EB"/>
    <w:rsid w:val="00B81F8E"/>
    <w:rsid w:val="00B829A1"/>
    <w:rsid w:val="00B82E46"/>
    <w:rsid w:val="00B86F32"/>
    <w:rsid w:val="00B91089"/>
    <w:rsid w:val="00B96D1F"/>
    <w:rsid w:val="00BA436C"/>
    <w:rsid w:val="00BA5A89"/>
    <w:rsid w:val="00BA6E30"/>
    <w:rsid w:val="00BA6EF2"/>
    <w:rsid w:val="00BB3679"/>
    <w:rsid w:val="00BC25E2"/>
    <w:rsid w:val="00BC3460"/>
    <w:rsid w:val="00BC43FA"/>
    <w:rsid w:val="00BD5DA3"/>
    <w:rsid w:val="00BD7F3A"/>
    <w:rsid w:val="00BE0112"/>
    <w:rsid w:val="00BE178F"/>
    <w:rsid w:val="00BE2C68"/>
    <w:rsid w:val="00BE568B"/>
    <w:rsid w:val="00BE6771"/>
    <w:rsid w:val="00BE7758"/>
    <w:rsid w:val="00BF2F96"/>
    <w:rsid w:val="00BF3DE2"/>
    <w:rsid w:val="00BF7265"/>
    <w:rsid w:val="00C1055D"/>
    <w:rsid w:val="00C10DD7"/>
    <w:rsid w:val="00C11C5F"/>
    <w:rsid w:val="00C16F74"/>
    <w:rsid w:val="00C1720C"/>
    <w:rsid w:val="00C17A6F"/>
    <w:rsid w:val="00C24622"/>
    <w:rsid w:val="00C25CA8"/>
    <w:rsid w:val="00C3088B"/>
    <w:rsid w:val="00C346FD"/>
    <w:rsid w:val="00C37342"/>
    <w:rsid w:val="00C374A7"/>
    <w:rsid w:val="00C4024A"/>
    <w:rsid w:val="00C412DF"/>
    <w:rsid w:val="00C42467"/>
    <w:rsid w:val="00C44ADC"/>
    <w:rsid w:val="00C50354"/>
    <w:rsid w:val="00C56148"/>
    <w:rsid w:val="00C568C6"/>
    <w:rsid w:val="00C57B4F"/>
    <w:rsid w:val="00C61309"/>
    <w:rsid w:val="00C62C55"/>
    <w:rsid w:val="00C63CE9"/>
    <w:rsid w:val="00C67B7C"/>
    <w:rsid w:val="00C703CD"/>
    <w:rsid w:val="00C70715"/>
    <w:rsid w:val="00C94BFD"/>
    <w:rsid w:val="00CA2E31"/>
    <w:rsid w:val="00CA55C4"/>
    <w:rsid w:val="00CB2901"/>
    <w:rsid w:val="00CB4B99"/>
    <w:rsid w:val="00CB5C2E"/>
    <w:rsid w:val="00CB6C64"/>
    <w:rsid w:val="00CB7787"/>
    <w:rsid w:val="00CC3302"/>
    <w:rsid w:val="00CC3A30"/>
    <w:rsid w:val="00CC44CD"/>
    <w:rsid w:val="00CC711E"/>
    <w:rsid w:val="00CD0852"/>
    <w:rsid w:val="00CD139D"/>
    <w:rsid w:val="00CD35E4"/>
    <w:rsid w:val="00CD6D49"/>
    <w:rsid w:val="00CD7A20"/>
    <w:rsid w:val="00CE32B9"/>
    <w:rsid w:val="00CE5AF4"/>
    <w:rsid w:val="00CE6A8B"/>
    <w:rsid w:val="00CF2C52"/>
    <w:rsid w:val="00CF34FE"/>
    <w:rsid w:val="00D018AA"/>
    <w:rsid w:val="00D02B41"/>
    <w:rsid w:val="00D04E7F"/>
    <w:rsid w:val="00D10206"/>
    <w:rsid w:val="00D11B0D"/>
    <w:rsid w:val="00D12050"/>
    <w:rsid w:val="00D1220F"/>
    <w:rsid w:val="00D20610"/>
    <w:rsid w:val="00D215A7"/>
    <w:rsid w:val="00D225D3"/>
    <w:rsid w:val="00D255E3"/>
    <w:rsid w:val="00D32E99"/>
    <w:rsid w:val="00D37218"/>
    <w:rsid w:val="00D400E1"/>
    <w:rsid w:val="00D40C69"/>
    <w:rsid w:val="00D41FFF"/>
    <w:rsid w:val="00D43533"/>
    <w:rsid w:val="00D4432E"/>
    <w:rsid w:val="00D4616C"/>
    <w:rsid w:val="00D4664E"/>
    <w:rsid w:val="00D47EAD"/>
    <w:rsid w:val="00D505F7"/>
    <w:rsid w:val="00D5200C"/>
    <w:rsid w:val="00D52335"/>
    <w:rsid w:val="00D53717"/>
    <w:rsid w:val="00D57344"/>
    <w:rsid w:val="00D6409C"/>
    <w:rsid w:val="00D64F3D"/>
    <w:rsid w:val="00D663F7"/>
    <w:rsid w:val="00D82293"/>
    <w:rsid w:val="00D83C45"/>
    <w:rsid w:val="00D853A8"/>
    <w:rsid w:val="00D901A1"/>
    <w:rsid w:val="00D90A16"/>
    <w:rsid w:val="00D95018"/>
    <w:rsid w:val="00D977E7"/>
    <w:rsid w:val="00DA27B4"/>
    <w:rsid w:val="00DA470C"/>
    <w:rsid w:val="00DB04CF"/>
    <w:rsid w:val="00DB0975"/>
    <w:rsid w:val="00DB4B2C"/>
    <w:rsid w:val="00DC15E9"/>
    <w:rsid w:val="00DC1EE1"/>
    <w:rsid w:val="00DC27C0"/>
    <w:rsid w:val="00DC2B29"/>
    <w:rsid w:val="00DC42C5"/>
    <w:rsid w:val="00DC52FE"/>
    <w:rsid w:val="00DC5952"/>
    <w:rsid w:val="00DD1D8D"/>
    <w:rsid w:val="00DD22D9"/>
    <w:rsid w:val="00DD50F6"/>
    <w:rsid w:val="00DE2711"/>
    <w:rsid w:val="00DE4F5C"/>
    <w:rsid w:val="00DF372D"/>
    <w:rsid w:val="00DF5067"/>
    <w:rsid w:val="00DF5CC8"/>
    <w:rsid w:val="00E01FD3"/>
    <w:rsid w:val="00E133A5"/>
    <w:rsid w:val="00E136EE"/>
    <w:rsid w:val="00E139E3"/>
    <w:rsid w:val="00E1407A"/>
    <w:rsid w:val="00E20677"/>
    <w:rsid w:val="00E22C33"/>
    <w:rsid w:val="00E23484"/>
    <w:rsid w:val="00E250F4"/>
    <w:rsid w:val="00E25688"/>
    <w:rsid w:val="00E25B9C"/>
    <w:rsid w:val="00E31B97"/>
    <w:rsid w:val="00E31F8D"/>
    <w:rsid w:val="00E3213B"/>
    <w:rsid w:val="00E32DB4"/>
    <w:rsid w:val="00E3645D"/>
    <w:rsid w:val="00E44DE8"/>
    <w:rsid w:val="00E44E21"/>
    <w:rsid w:val="00E45155"/>
    <w:rsid w:val="00E46E04"/>
    <w:rsid w:val="00E5143D"/>
    <w:rsid w:val="00E57D26"/>
    <w:rsid w:val="00E60838"/>
    <w:rsid w:val="00E636AB"/>
    <w:rsid w:val="00E6400C"/>
    <w:rsid w:val="00E65023"/>
    <w:rsid w:val="00E6654A"/>
    <w:rsid w:val="00E700E1"/>
    <w:rsid w:val="00E770DB"/>
    <w:rsid w:val="00E81F52"/>
    <w:rsid w:val="00E91ACD"/>
    <w:rsid w:val="00E947D6"/>
    <w:rsid w:val="00EA00DB"/>
    <w:rsid w:val="00EA44A0"/>
    <w:rsid w:val="00EC01D7"/>
    <w:rsid w:val="00EC14EB"/>
    <w:rsid w:val="00EC3679"/>
    <w:rsid w:val="00EC5805"/>
    <w:rsid w:val="00EC63E8"/>
    <w:rsid w:val="00EC7B8A"/>
    <w:rsid w:val="00ED3157"/>
    <w:rsid w:val="00EE1D63"/>
    <w:rsid w:val="00EE3B24"/>
    <w:rsid w:val="00EE5E5A"/>
    <w:rsid w:val="00EF1258"/>
    <w:rsid w:val="00F015CA"/>
    <w:rsid w:val="00F026E9"/>
    <w:rsid w:val="00F02DDD"/>
    <w:rsid w:val="00F07EF5"/>
    <w:rsid w:val="00F13EB0"/>
    <w:rsid w:val="00F222FF"/>
    <w:rsid w:val="00F321E9"/>
    <w:rsid w:val="00F406ED"/>
    <w:rsid w:val="00F40EB3"/>
    <w:rsid w:val="00F462DC"/>
    <w:rsid w:val="00F52477"/>
    <w:rsid w:val="00F52B4C"/>
    <w:rsid w:val="00F5452B"/>
    <w:rsid w:val="00F5644A"/>
    <w:rsid w:val="00F63666"/>
    <w:rsid w:val="00F63752"/>
    <w:rsid w:val="00F709C8"/>
    <w:rsid w:val="00F72EB2"/>
    <w:rsid w:val="00F735B0"/>
    <w:rsid w:val="00F742BE"/>
    <w:rsid w:val="00F74929"/>
    <w:rsid w:val="00F85478"/>
    <w:rsid w:val="00F86638"/>
    <w:rsid w:val="00F87AEE"/>
    <w:rsid w:val="00F90A7F"/>
    <w:rsid w:val="00F91417"/>
    <w:rsid w:val="00F95B3B"/>
    <w:rsid w:val="00FA3AFB"/>
    <w:rsid w:val="00FA569D"/>
    <w:rsid w:val="00FA5AB9"/>
    <w:rsid w:val="00FA7FF6"/>
    <w:rsid w:val="00FB480A"/>
    <w:rsid w:val="00FC0A10"/>
    <w:rsid w:val="00FC4FEF"/>
    <w:rsid w:val="00FC6611"/>
    <w:rsid w:val="00FD16D0"/>
    <w:rsid w:val="00FD20F7"/>
    <w:rsid w:val="00FD51EE"/>
    <w:rsid w:val="00FD529E"/>
    <w:rsid w:val="00FD6BA7"/>
    <w:rsid w:val="00FE0494"/>
    <w:rsid w:val="00FE07EF"/>
    <w:rsid w:val="00FE118F"/>
    <w:rsid w:val="00FE1944"/>
    <w:rsid w:val="00FE42C0"/>
    <w:rsid w:val="00FF04B2"/>
    <w:rsid w:val="00FF06AF"/>
    <w:rsid w:val="00FF14A1"/>
    <w:rsid w:val="00FF7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74917"/>
  <w15:chartTrackingRefBased/>
  <w15:docId w15:val="{336ED713-71AB-4967-BD1F-037E751B9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A8B"/>
  </w:style>
  <w:style w:type="paragraph" w:styleId="Heading1">
    <w:name w:val="heading 1"/>
    <w:basedOn w:val="Normal"/>
    <w:next w:val="Normal"/>
    <w:link w:val="Heading1Char"/>
    <w:uiPriority w:val="9"/>
    <w:qFormat/>
    <w:rsid w:val="00E32D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2B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2B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D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2B2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2B2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7950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508C"/>
    <w:rPr>
      <w:rFonts w:eastAsiaTheme="minorEastAsia"/>
      <w:lang w:val="en-US"/>
    </w:rPr>
  </w:style>
  <w:style w:type="paragraph" w:styleId="TOCHeading">
    <w:name w:val="TOC Heading"/>
    <w:basedOn w:val="Heading1"/>
    <w:next w:val="Normal"/>
    <w:uiPriority w:val="39"/>
    <w:unhideWhenUsed/>
    <w:qFormat/>
    <w:rsid w:val="0079508C"/>
    <w:pPr>
      <w:outlineLvl w:val="9"/>
    </w:pPr>
    <w:rPr>
      <w:lang w:val="en-US"/>
    </w:rPr>
  </w:style>
  <w:style w:type="paragraph" w:styleId="TOC1">
    <w:name w:val="toc 1"/>
    <w:basedOn w:val="Normal"/>
    <w:next w:val="Normal"/>
    <w:autoRedefine/>
    <w:uiPriority w:val="39"/>
    <w:unhideWhenUsed/>
    <w:rsid w:val="0079508C"/>
    <w:pPr>
      <w:spacing w:after="100"/>
    </w:pPr>
  </w:style>
  <w:style w:type="paragraph" w:styleId="TOC2">
    <w:name w:val="toc 2"/>
    <w:basedOn w:val="Normal"/>
    <w:next w:val="Normal"/>
    <w:autoRedefine/>
    <w:uiPriority w:val="39"/>
    <w:unhideWhenUsed/>
    <w:rsid w:val="0079508C"/>
    <w:pPr>
      <w:spacing w:after="100"/>
      <w:ind w:left="220"/>
    </w:pPr>
  </w:style>
  <w:style w:type="paragraph" w:styleId="TOC3">
    <w:name w:val="toc 3"/>
    <w:basedOn w:val="Normal"/>
    <w:next w:val="Normal"/>
    <w:autoRedefine/>
    <w:uiPriority w:val="39"/>
    <w:unhideWhenUsed/>
    <w:rsid w:val="0079508C"/>
    <w:pPr>
      <w:spacing w:after="100"/>
      <w:ind w:left="440"/>
    </w:pPr>
  </w:style>
  <w:style w:type="character" w:styleId="Hyperlink">
    <w:name w:val="Hyperlink"/>
    <w:basedOn w:val="DefaultParagraphFont"/>
    <w:uiPriority w:val="99"/>
    <w:unhideWhenUsed/>
    <w:rsid w:val="0079508C"/>
    <w:rPr>
      <w:color w:val="0563C1" w:themeColor="hyperlink"/>
      <w:u w:val="single"/>
    </w:rPr>
  </w:style>
  <w:style w:type="paragraph" w:styleId="Header">
    <w:name w:val="header"/>
    <w:basedOn w:val="Normal"/>
    <w:link w:val="HeaderChar"/>
    <w:uiPriority w:val="99"/>
    <w:unhideWhenUsed/>
    <w:rsid w:val="007D33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314"/>
  </w:style>
  <w:style w:type="paragraph" w:styleId="Footer">
    <w:name w:val="footer"/>
    <w:basedOn w:val="Normal"/>
    <w:link w:val="FooterChar"/>
    <w:uiPriority w:val="99"/>
    <w:unhideWhenUsed/>
    <w:rsid w:val="007D33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314"/>
  </w:style>
  <w:style w:type="paragraph" w:styleId="ListParagraph">
    <w:name w:val="List Paragraph"/>
    <w:basedOn w:val="Normal"/>
    <w:uiPriority w:val="34"/>
    <w:qFormat/>
    <w:rsid w:val="00F91417"/>
    <w:pPr>
      <w:ind w:left="720"/>
      <w:contextualSpacing/>
    </w:pPr>
  </w:style>
  <w:style w:type="character" w:styleId="UnresolvedMention">
    <w:name w:val="Unresolved Mention"/>
    <w:basedOn w:val="DefaultParagraphFont"/>
    <w:uiPriority w:val="99"/>
    <w:semiHidden/>
    <w:unhideWhenUsed/>
    <w:rsid w:val="00BC25E2"/>
    <w:rPr>
      <w:color w:val="605E5C"/>
      <w:shd w:val="clear" w:color="auto" w:fill="E1DFDD"/>
    </w:rPr>
  </w:style>
  <w:style w:type="paragraph" w:customStyle="1" w:styleId="styles-module--contentsection--qwyk">
    <w:name w:val="styles-module--contentsection--_qwyk"/>
    <w:basedOn w:val="Normal"/>
    <w:rsid w:val="00155A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p">
    <w:name w:val="comp"/>
    <w:basedOn w:val="DefaultParagraphFont"/>
    <w:rsid w:val="003F7AD4"/>
  </w:style>
  <w:style w:type="character" w:customStyle="1" w:styleId="figure-captionpre-hover">
    <w:name w:val="figure-caption__pre-hover"/>
    <w:basedOn w:val="DefaultParagraphFont"/>
    <w:rsid w:val="003F7AD4"/>
  </w:style>
  <w:style w:type="character" w:customStyle="1" w:styleId="linkwrapper">
    <w:name w:val="link__wrapper"/>
    <w:basedOn w:val="DefaultParagraphFont"/>
    <w:rsid w:val="003F7AD4"/>
  </w:style>
  <w:style w:type="character" w:styleId="FollowedHyperlink">
    <w:name w:val="FollowedHyperlink"/>
    <w:basedOn w:val="DefaultParagraphFont"/>
    <w:uiPriority w:val="99"/>
    <w:semiHidden/>
    <w:unhideWhenUsed/>
    <w:rsid w:val="009726E5"/>
    <w:rPr>
      <w:color w:val="954F72" w:themeColor="followedHyperlink"/>
      <w:u w:val="single"/>
    </w:rPr>
  </w:style>
  <w:style w:type="paragraph" w:styleId="NormalWeb">
    <w:name w:val="Normal (Web)"/>
    <w:basedOn w:val="Normal"/>
    <w:uiPriority w:val="99"/>
    <w:semiHidden/>
    <w:unhideWhenUsed/>
    <w:rsid w:val="001760A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6352B"/>
    <w:pPr>
      <w:spacing w:after="0" w:line="240" w:lineRule="auto"/>
    </w:pPr>
    <w:rPr>
      <w:rFonts w:ascii="Calibri" w:eastAsia="Times New Roman" w:hAnsi="Calibri" w:cs="Calibri"/>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984">
      <w:bodyDiv w:val="1"/>
      <w:marLeft w:val="0"/>
      <w:marRight w:val="0"/>
      <w:marTop w:val="0"/>
      <w:marBottom w:val="0"/>
      <w:divBdr>
        <w:top w:val="none" w:sz="0" w:space="0" w:color="auto"/>
        <w:left w:val="none" w:sz="0" w:space="0" w:color="auto"/>
        <w:bottom w:val="none" w:sz="0" w:space="0" w:color="auto"/>
        <w:right w:val="none" w:sz="0" w:space="0" w:color="auto"/>
      </w:divBdr>
    </w:div>
    <w:div w:id="19555138">
      <w:bodyDiv w:val="1"/>
      <w:marLeft w:val="0"/>
      <w:marRight w:val="0"/>
      <w:marTop w:val="0"/>
      <w:marBottom w:val="0"/>
      <w:divBdr>
        <w:top w:val="none" w:sz="0" w:space="0" w:color="auto"/>
        <w:left w:val="none" w:sz="0" w:space="0" w:color="auto"/>
        <w:bottom w:val="none" w:sz="0" w:space="0" w:color="auto"/>
        <w:right w:val="none" w:sz="0" w:space="0" w:color="auto"/>
      </w:divBdr>
    </w:div>
    <w:div w:id="38479368">
      <w:bodyDiv w:val="1"/>
      <w:marLeft w:val="0"/>
      <w:marRight w:val="0"/>
      <w:marTop w:val="0"/>
      <w:marBottom w:val="0"/>
      <w:divBdr>
        <w:top w:val="none" w:sz="0" w:space="0" w:color="auto"/>
        <w:left w:val="none" w:sz="0" w:space="0" w:color="auto"/>
        <w:bottom w:val="none" w:sz="0" w:space="0" w:color="auto"/>
        <w:right w:val="none" w:sz="0" w:space="0" w:color="auto"/>
      </w:divBdr>
      <w:divsChild>
        <w:div w:id="379130962">
          <w:marLeft w:val="0"/>
          <w:marRight w:val="0"/>
          <w:marTop w:val="0"/>
          <w:marBottom w:val="0"/>
          <w:divBdr>
            <w:top w:val="none" w:sz="0" w:space="0" w:color="auto"/>
            <w:left w:val="none" w:sz="0" w:space="0" w:color="auto"/>
            <w:bottom w:val="none" w:sz="0" w:space="0" w:color="auto"/>
            <w:right w:val="none" w:sz="0" w:space="0" w:color="auto"/>
          </w:divBdr>
        </w:div>
        <w:div w:id="678194899">
          <w:marLeft w:val="0"/>
          <w:marRight w:val="0"/>
          <w:marTop w:val="0"/>
          <w:marBottom w:val="0"/>
          <w:divBdr>
            <w:top w:val="none" w:sz="0" w:space="0" w:color="auto"/>
            <w:left w:val="none" w:sz="0" w:space="0" w:color="auto"/>
            <w:bottom w:val="none" w:sz="0" w:space="0" w:color="auto"/>
            <w:right w:val="none" w:sz="0" w:space="0" w:color="auto"/>
          </w:divBdr>
        </w:div>
        <w:div w:id="1209147776">
          <w:marLeft w:val="0"/>
          <w:marRight w:val="0"/>
          <w:marTop w:val="0"/>
          <w:marBottom w:val="0"/>
          <w:divBdr>
            <w:top w:val="none" w:sz="0" w:space="0" w:color="auto"/>
            <w:left w:val="none" w:sz="0" w:space="0" w:color="auto"/>
            <w:bottom w:val="none" w:sz="0" w:space="0" w:color="auto"/>
            <w:right w:val="none" w:sz="0" w:space="0" w:color="auto"/>
          </w:divBdr>
        </w:div>
        <w:div w:id="1346782646">
          <w:marLeft w:val="0"/>
          <w:marRight w:val="0"/>
          <w:marTop w:val="0"/>
          <w:marBottom w:val="0"/>
          <w:divBdr>
            <w:top w:val="none" w:sz="0" w:space="0" w:color="auto"/>
            <w:left w:val="none" w:sz="0" w:space="0" w:color="auto"/>
            <w:bottom w:val="none" w:sz="0" w:space="0" w:color="auto"/>
            <w:right w:val="none" w:sz="0" w:space="0" w:color="auto"/>
          </w:divBdr>
        </w:div>
      </w:divsChild>
    </w:div>
    <w:div w:id="108865168">
      <w:bodyDiv w:val="1"/>
      <w:marLeft w:val="0"/>
      <w:marRight w:val="0"/>
      <w:marTop w:val="0"/>
      <w:marBottom w:val="0"/>
      <w:divBdr>
        <w:top w:val="none" w:sz="0" w:space="0" w:color="auto"/>
        <w:left w:val="none" w:sz="0" w:space="0" w:color="auto"/>
        <w:bottom w:val="none" w:sz="0" w:space="0" w:color="auto"/>
        <w:right w:val="none" w:sz="0" w:space="0" w:color="auto"/>
      </w:divBdr>
    </w:div>
    <w:div w:id="234903522">
      <w:bodyDiv w:val="1"/>
      <w:marLeft w:val="0"/>
      <w:marRight w:val="0"/>
      <w:marTop w:val="0"/>
      <w:marBottom w:val="0"/>
      <w:divBdr>
        <w:top w:val="none" w:sz="0" w:space="0" w:color="auto"/>
        <w:left w:val="none" w:sz="0" w:space="0" w:color="auto"/>
        <w:bottom w:val="none" w:sz="0" w:space="0" w:color="auto"/>
        <w:right w:val="none" w:sz="0" w:space="0" w:color="auto"/>
      </w:divBdr>
      <w:divsChild>
        <w:div w:id="1578588993">
          <w:marLeft w:val="0"/>
          <w:marRight w:val="0"/>
          <w:marTop w:val="0"/>
          <w:marBottom w:val="0"/>
          <w:divBdr>
            <w:top w:val="none" w:sz="0" w:space="0" w:color="auto"/>
            <w:left w:val="none" w:sz="0" w:space="0" w:color="auto"/>
            <w:bottom w:val="none" w:sz="0" w:space="0" w:color="auto"/>
            <w:right w:val="none" w:sz="0" w:space="0" w:color="auto"/>
          </w:divBdr>
          <w:divsChild>
            <w:div w:id="959453862">
              <w:marLeft w:val="0"/>
              <w:marRight w:val="0"/>
              <w:marTop w:val="0"/>
              <w:marBottom w:val="0"/>
              <w:divBdr>
                <w:top w:val="none" w:sz="0" w:space="0" w:color="auto"/>
                <w:left w:val="none" w:sz="0" w:space="0" w:color="auto"/>
                <w:bottom w:val="none" w:sz="0" w:space="0" w:color="auto"/>
                <w:right w:val="none" w:sz="0" w:space="0" w:color="auto"/>
              </w:divBdr>
              <w:divsChild>
                <w:div w:id="64612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804083">
          <w:marLeft w:val="0"/>
          <w:marRight w:val="0"/>
          <w:marTop w:val="0"/>
          <w:marBottom w:val="0"/>
          <w:divBdr>
            <w:top w:val="none" w:sz="0" w:space="0" w:color="auto"/>
            <w:left w:val="none" w:sz="0" w:space="0" w:color="auto"/>
            <w:bottom w:val="none" w:sz="0" w:space="0" w:color="auto"/>
            <w:right w:val="none" w:sz="0" w:space="0" w:color="auto"/>
          </w:divBdr>
          <w:divsChild>
            <w:div w:id="1038774964">
              <w:marLeft w:val="0"/>
              <w:marRight w:val="0"/>
              <w:marTop w:val="0"/>
              <w:marBottom w:val="0"/>
              <w:divBdr>
                <w:top w:val="none" w:sz="0" w:space="0" w:color="auto"/>
                <w:left w:val="none" w:sz="0" w:space="0" w:color="auto"/>
                <w:bottom w:val="none" w:sz="0" w:space="0" w:color="auto"/>
                <w:right w:val="none" w:sz="0" w:space="0" w:color="auto"/>
              </w:divBdr>
              <w:divsChild>
                <w:div w:id="608318139">
                  <w:marLeft w:val="0"/>
                  <w:marRight w:val="0"/>
                  <w:marTop w:val="0"/>
                  <w:marBottom w:val="0"/>
                  <w:divBdr>
                    <w:top w:val="none" w:sz="0" w:space="0" w:color="auto"/>
                    <w:left w:val="none" w:sz="0" w:space="0" w:color="auto"/>
                    <w:bottom w:val="none" w:sz="0" w:space="0" w:color="auto"/>
                    <w:right w:val="none" w:sz="0" w:space="0" w:color="auto"/>
                  </w:divBdr>
                  <w:divsChild>
                    <w:div w:id="793327851">
                      <w:marLeft w:val="0"/>
                      <w:marRight w:val="0"/>
                      <w:marTop w:val="0"/>
                      <w:marBottom w:val="0"/>
                      <w:divBdr>
                        <w:top w:val="none" w:sz="0" w:space="0" w:color="auto"/>
                        <w:left w:val="none" w:sz="0" w:space="0" w:color="auto"/>
                        <w:bottom w:val="none" w:sz="0" w:space="0" w:color="auto"/>
                        <w:right w:val="none" w:sz="0" w:space="0" w:color="auto"/>
                      </w:divBdr>
                      <w:divsChild>
                        <w:div w:id="290283224">
                          <w:marLeft w:val="0"/>
                          <w:marRight w:val="150"/>
                          <w:marTop w:val="0"/>
                          <w:marBottom w:val="0"/>
                          <w:divBdr>
                            <w:top w:val="none" w:sz="0" w:space="0" w:color="auto"/>
                            <w:left w:val="none" w:sz="0" w:space="0" w:color="auto"/>
                            <w:bottom w:val="none" w:sz="0" w:space="0" w:color="auto"/>
                            <w:right w:val="single" w:sz="6" w:space="8" w:color="A5A5A5"/>
                          </w:divBdr>
                          <w:divsChild>
                            <w:div w:id="311645437">
                              <w:marLeft w:val="0"/>
                              <w:marRight w:val="0"/>
                              <w:marTop w:val="0"/>
                              <w:marBottom w:val="0"/>
                              <w:divBdr>
                                <w:top w:val="none" w:sz="0" w:space="0" w:color="auto"/>
                                <w:left w:val="none" w:sz="0" w:space="0" w:color="auto"/>
                                <w:bottom w:val="none" w:sz="0" w:space="0" w:color="auto"/>
                                <w:right w:val="none" w:sz="0" w:space="0" w:color="auto"/>
                              </w:divBdr>
                              <w:divsChild>
                                <w:div w:id="1140463264">
                                  <w:marLeft w:val="0"/>
                                  <w:marRight w:val="0"/>
                                  <w:marTop w:val="0"/>
                                  <w:marBottom w:val="0"/>
                                  <w:divBdr>
                                    <w:top w:val="none" w:sz="0" w:space="0" w:color="auto"/>
                                    <w:left w:val="none" w:sz="0" w:space="0" w:color="auto"/>
                                    <w:bottom w:val="none" w:sz="0" w:space="0" w:color="auto"/>
                                    <w:right w:val="none" w:sz="0" w:space="0" w:color="auto"/>
                                  </w:divBdr>
                                  <w:divsChild>
                                    <w:div w:id="1087507325">
                                      <w:marLeft w:val="0"/>
                                      <w:marRight w:val="0"/>
                                      <w:marTop w:val="75"/>
                                      <w:marBottom w:val="0"/>
                                      <w:divBdr>
                                        <w:top w:val="single" w:sz="6" w:space="0" w:color="7B96B2"/>
                                        <w:left w:val="single" w:sz="6" w:space="0" w:color="7B96B2"/>
                                        <w:bottom w:val="single" w:sz="6" w:space="0" w:color="7B96B2"/>
                                        <w:right w:val="single" w:sz="6" w:space="0" w:color="7B96B2"/>
                                      </w:divBdr>
                                      <w:divsChild>
                                        <w:div w:id="1017930250">
                                          <w:marLeft w:val="0"/>
                                          <w:marRight w:val="0"/>
                                          <w:marTop w:val="0"/>
                                          <w:marBottom w:val="0"/>
                                          <w:divBdr>
                                            <w:top w:val="none" w:sz="0" w:space="0" w:color="auto"/>
                                            <w:left w:val="none" w:sz="0" w:space="0" w:color="auto"/>
                                            <w:bottom w:val="none" w:sz="0" w:space="0" w:color="auto"/>
                                            <w:right w:val="none" w:sz="0" w:space="0" w:color="auto"/>
                                          </w:divBdr>
                                          <w:divsChild>
                                            <w:div w:id="1549103183">
                                              <w:marLeft w:val="0"/>
                                              <w:marRight w:val="0"/>
                                              <w:marTop w:val="0"/>
                                              <w:marBottom w:val="0"/>
                                              <w:divBdr>
                                                <w:top w:val="none" w:sz="0" w:space="0" w:color="auto"/>
                                                <w:left w:val="none" w:sz="0" w:space="0" w:color="auto"/>
                                                <w:bottom w:val="none" w:sz="0" w:space="0" w:color="auto"/>
                                                <w:right w:val="none" w:sz="0" w:space="0" w:color="auto"/>
                                              </w:divBdr>
                                              <w:divsChild>
                                                <w:div w:id="174544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83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703873">
      <w:bodyDiv w:val="1"/>
      <w:marLeft w:val="0"/>
      <w:marRight w:val="0"/>
      <w:marTop w:val="0"/>
      <w:marBottom w:val="0"/>
      <w:divBdr>
        <w:top w:val="none" w:sz="0" w:space="0" w:color="auto"/>
        <w:left w:val="none" w:sz="0" w:space="0" w:color="auto"/>
        <w:bottom w:val="none" w:sz="0" w:space="0" w:color="auto"/>
        <w:right w:val="none" w:sz="0" w:space="0" w:color="auto"/>
      </w:divBdr>
      <w:divsChild>
        <w:div w:id="121114936">
          <w:marLeft w:val="0"/>
          <w:marRight w:val="0"/>
          <w:marTop w:val="0"/>
          <w:marBottom w:val="0"/>
          <w:divBdr>
            <w:top w:val="none" w:sz="0" w:space="0" w:color="auto"/>
            <w:left w:val="none" w:sz="0" w:space="0" w:color="auto"/>
            <w:bottom w:val="none" w:sz="0" w:space="0" w:color="auto"/>
            <w:right w:val="none" w:sz="0" w:space="0" w:color="auto"/>
          </w:divBdr>
        </w:div>
        <w:div w:id="676158547">
          <w:marLeft w:val="0"/>
          <w:marRight w:val="0"/>
          <w:marTop w:val="0"/>
          <w:marBottom w:val="0"/>
          <w:divBdr>
            <w:top w:val="none" w:sz="0" w:space="0" w:color="auto"/>
            <w:left w:val="none" w:sz="0" w:space="0" w:color="auto"/>
            <w:bottom w:val="none" w:sz="0" w:space="0" w:color="auto"/>
            <w:right w:val="none" w:sz="0" w:space="0" w:color="auto"/>
          </w:divBdr>
        </w:div>
      </w:divsChild>
    </w:div>
    <w:div w:id="346100391">
      <w:bodyDiv w:val="1"/>
      <w:marLeft w:val="0"/>
      <w:marRight w:val="0"/>
      <w:marTop w:val="0"/>
      <w:marBottom w:val="0"/>
      <w:divBdr>
        <w:top w:val="none" w:sz="0" w:space="0" w:color="auto"/>
        <w:left w:val="none" w:sz="0" w:space="0" w:color="auto"/>
        <w:bottom w:val="none" w:sz="0" w:space="0" w:color="auto"/>
        <w:right w:val="none" w:sz="0" w:space="0" w:color="auto"/>
      </w:divBdr>
    </w:div>
    <w:div w:id="355933215">
      <w:bodyDiv w:val="1"/>
      <w:marLeft w:val="0"/>
      <w:marRight w:val="0"/>
      <w:marTop w:val="0"/>
      <w:marBottom w:val="0"/>
      <w:divBdr>
        <w:top w:val="none" w:sz="0" w:space="0" w:color="auto"/>
        <w:left w:val="none" w:sz="0" w:space="0" w:color="auto"/>
        <w:bottom w:val="none" w:sz="0" w:space="0" w:color="auto"/>
        <w:right w:val="none" w:sz="0" w:space="0" w:color="auto"/>
      </w:divBdr>
    </w:div>
    <w:div w:id="388694911">
      <w:bodyDiv w:val="1"/>
      <w:marLeft w:val="0"/>
      <w:marRight w:val="0"/>
      <w:marTop w:val="0"/>
      <w:marBottom w:val="0"/>
      <w:divBdr>
        <w:top w:val="none" w:sz="0" w:space="0" w:color="auto"/>
        <w:left w:val="none" w:sz="0" w:space="0" w:color="auto"/>
        <w:bottom w:val="none" w:sz="0" w:space="0" w:color="auto"/>
        <w:right w:val="none" w:sz="0" w:space="0" w:color="auto"/>
      </w:divBdr>
    </w:div>
    <w:div w:id="400833502">
      <w:bodyDiv w:val="1"/>
      <w:marLeft w:val="0"/>
      <w:marRight w:val="0"/>
      <w:marTop w:val="0"/>
      <w:marBottom w:val="0"/>
      <w:divBdr>
        <w:top w:val="none" w:sz="0" w:space="0" w:color="auto"/>
        <w:left w:val="none" w:sz="0" w:space="0" w:color="auto"/>
        <w:bottom w:val="none" w:sz="0" w:space="0" w:color="auto"/>
        <w:right w:val="none" w:sz="0" w:space="0" w:color="auto"/>
      </w:divBdr>
    </w:div>
    <w:div w:id="504906225">
      <w:bodyDiv w:val="1"/>
      <w:marLeft w:val="0"/>
      <w:marRight w:val="0"/>
      <w:marTop w:val="0"/>
      <w:marBottom w:val="0"/>
      <w:divBdr>
        <w:top w:val="none" w:sz="0" w:space="0" w:color="auto"/>
        <w:left w:val="none" w:sz="0" w:space="0" w:color="auto"/>
        <w:bottom w:val="none" w:sz="0" w:space="0" w:color="auto"/>
        <w:right w:val="none" w:sz="0" w:space="0" w:color="auto"/>
      </w:divBdr>
    </w:div>
    <w:div w:id="536430799">
      <w:bodyDiv w:val="1"/>
      <w:marLeft w:val="0"/>
      <w:marRight w:val="0"/>
      <w:marTop w:val="0"/>
      <w:marBottom w:val="0"/>
      <w:divBdr>
        <w:top w:val="none" w:sz="0" w:space="0" w:color="auto"/>
        <w:left w:val="none" w:sz="0" w:space="0" w:color="auto"/>
        <w:bottom w:val="none" w:sz="0" w:space="0" w:color="auto"/>
        <w:right w:val="none" w:sz="0" w:space="0" w:color="auto"/>
      </w:divBdr>
    </w:div>
    <w:div w:id="642079027">
      <w:bodyDiv w:val="1"/>
      <w:marLeft w:val="0"/>
      <w:marRight w:val="0"/>
      <w:marTop w:val="0"/>
      <w:marBottom w:val="0"/>
      <w:divBdr>
        <w:top w:val="none" w:sz="0" w:space="0" w:color="auto"/>
        <w:left w:val="none" w:sz="0" w:space="0" w:color="auto"/>
        <w:bottom w:val="none" w:sz="0" w:space="0" w:color="auto"/>
        <w:right w:val="none" w:sz="0" w:space="0" w:color="auto"/>
      </w:divBdr>
    </w:div>
    <w:div w:id="691958506">
      <w:bodyDiv w:val="1"/>
      <w:marLeft w:val="0"/>
      <w:marRight w:val="0"/>
      <w:marTop w:val="0"/>
      <w:marBottom w:val="0"/>
      <w:divBdr>
        <w:top w:val="none" w:sz="0" w:space="0" w:color="auto"/>
        <w:left w:val="none" w:sz="0" w:space="0" w:color="auto"/>
        <w:bottom w:val="none" w:sz="0" w:space="0" w:color="auto"/>
        <w:right w:val="none" w:sz="0" w:space="0" w:color="auto"/>
      </w:divBdr>
    </w:div>
    <w:div w:id="714084792">
      <w:bodyDiv w:val="1"/>
      <w:marLeft w:val="0"/>
      <w:marRight w:val="0"/>
      <w:marTop w:val="0"/>
      <w:marBottom w:val="0"/>
      <w:divBdr>
        <w:top w:val="none" w:sz="0" w:space="0" w:color="auto"/>
        <w:left w:val="none" w:sz="0" w:space="0" w:color="auto"/>
        <w:bottom w:val="none" w:sz="0" w:space="0" w:color="auto"/>
        <w:right w:val="none" w:sz="0" w:space="0" w:color="auto"/>
      </w:divBdr>
    </w:div>
    <w:div w:id="720636922">
      <w:bodyDiv w:val="1"/>
      <w:marLeft w:val="0"/>
      <w:marRight w:val="0"/>
      <w:marTop w:val="0"/>
      <w:marBottom w:val="0"/>
      <w:divBdr>
        <w:top w:val="none" w:sz="0" w:space="0" w:color="auto"/>
        <w:left w:val="none" w:sz="0" w:space="0" w:color="auto"/>
        <w:bottom w:val="none" w:sz="0" w:space="0" w:color="auto"/>
        <w:right w:val="none" w:sz="0" w:space="0" w:color="auto"/>
      </w:divBdr>
    </w:div>
    <w:div w:id="748962188">
      <w:bodyDiv w:val="1"/>
      <w:marLeft w:val="0"/>
      <w:marRight w:val="0"/>
      <w:marTop w:val="0"/>
      <w:marBottom w:val="0"/>
      <w:divBdr>
        <w:top w:val="none" w:sz="0" w:space="0" w:color="auto"/>
        <w:left w:val="none" w:sz="0" w:space="0" w:color="auto"/>
        <w:bottom w:val="none" w:sz="0" w:space="0" w:color="auto"/>
        <w:right w:val="none" w:sz="0" w:space="0" w:color="auto"/>
      </w:divBdr>
    </w:div>
    <w:div w:id="794062470">
      <w:bodyDiv w:val="1"/>
      <w:marLeft w:val="0"/>
      <w:marRight w:val="0"/>
      <w:marTop w:val="0"/>
      <w:marBottom w:val="0"/>
      <w:divBdr>
        <w:top w:val="none" w:sz="0" w:space="0" w:color="auto"/>
        <w:left w:val="none" w:sz="0" w:space="0" w:color="auto"/>
        <w:bottom w:val="none" w:sz="0" w:space="0" w:color="auto"/>
        <w:right w:val="none" w:sz="0" w:space="0" w:color="auto"/>
      </w:divBdr>
    </w:div>
    <w:div w:id="835875442">
      <w:bodyDiv w:val="1"/>
      <w:marLeft w:val="0"/>
      <w:marRight w:val="0"/>
      <w:marTop w:val="0"/>
      <w:marBottom w:val="0"/>
      <w:divBdr>
        <w:top w:val="none" w:sz="0" w:space="0" w:color="auto"/>
        <w:left w:val="none" w:sz="0" w:space="0" w:color="auto"/>
        <w:bottom w:val="none" w:sz="0" w:space="0" w:color="auto"/>
        <w:right w:val="none" w:sz="0" w:space="0" w:color="auto"/>
      </w:divBdr>
    </w:div>
    <w:div w:id="981617126">
      <w:bodyDiv w:val="1"/>
      <w:marLeft w:val="0"/>
      <w:marRight w:val="0"/>
      <w:marTop w:val="0"/>
      <w:marBottom w:val="0"/>
      <w:divBdr>
        <w:top w:val="none" w:sz="0" w:space="0" w:color="auto"/>
        <w:left w:val="none" w:sz="0" w:space="0" w:color="auto"/>
        <w:bottom w:val="none" w:sz="0" w:space="0" w:color="auto"/>
        <w:right w:val="none" w:sz="0" w:space="0" w:color="auto"/>
      </w:divBdr>
    </w:div>
    <w:div w:id="1072004722">
      <w:bodyDiv w:val="1"/>
      <w:marLeft w:val="0"/>
      <w:marRight w:val="0"/>
      <w:marTop w:val="0"/>
      <w:marBottom w:val="0"/>
      <w:divBdr>
        <w:top w:val="none" w:sz="0" w:space="0" w:color="auto"/>
        <w:left w:val="none" w:sz="0" w:space="0" w:color="auto"/>
        <w:bottom w:val="none" w:sz="0" w:space="0" w:color="auto"/>
        <w:right w:val="none" w:sz="0" w:space="0" w:color="auto"/>
      </w:divBdr>
    </w:div>
    <w:div w:id="1078555397">
      <w:bodyDiv w:val="1"/>
      <w:marLeft w:val="0"/>
      <w:marRight w:val="0"/>
      <w:marTop w:val="0"/>
      <w:marBottom w:val="0"/>
      <w:divBdr>
        <w:top w:val="none" w:sz="0" w:space="0" w:color="auto"/>
        <w:left w:val="none" w:sz="0" w:space="0" w:color="auto"/>
        <w:bottom w:val="none" w:sz="0" w:space="0" w:color="auto"/>
        <w:right w:val="none" w:sz="0" w:space="0" w:color="auto"/>
      </w:divBdr>
    </w:div>
    <w:div w:id="1086263147">
      <w:bodyDiv w:val="1"/>
      <w:marLeft w:val="0"/>
      <w:marRight w:val="0"/>
      <w:marTop w:val="0"/>
      <w:marBottom w:val="0"/>
      <w:divBdr>
        <w:top w:val="none" w:sz="0" w:space="0" w:color="auto"/>
        <w:left w:val="none" w:sz="0" w:space="0" w:color="auto"/>
        <w:bottom w:val="none" w:sz="0" w:space="0" w:color="auto"/>
        <w:right w:val="none" w:sz="0" w:space="0" w:color="auto"/>
      </w:divBdr>
    </w:div>
    <w:div w:id="1227954533">
      <w:bodyDiv w:val="1"/>
      <w:marLeft w:val="0"/>
      <w:marRight w:val="0"/>
      <w:marTop w:val="0"/>
      <w:marBottom w:val="0"/>
      <w:divBdr>
        <w:top w:val="none" w:sz="0" w:space="0" w:color="auto"/>
        <w:left w:val="none" w:sz="0" w:space="0" w:color="auto"/>
        <w:bottom w:val="none" w:sz="0" w:space="0" w:color="auto"/>
        <w:right w:val="none" w:sz="0" w:space="0" w:color="auto"/>
      </w:divBdr>
    </w:div>
    <w:div w:id="1315183557">
      <w:bodyDiv w:val="1"/>
      <w:marLeft w:val="0"/>
      <w:marRight w:val="0"/>
      <w:marTop w:val="0"/>
      <w:marBottom w:val="0"/>
      <w:divBdr>
        <w:top w:val="none" w:sz="0" w:space="0" w:color="auto"/>
        <w:left w:val="none" w:sz="0" w:space="0" w:color="auto"/>
        <w:bottom w:val="none" w:sz="0" w:space="0" w:color="auto"/>
        <w:right w:val="none" w:sz="0" w:space="0" w:color="auto"/>
      </w:divBdr>
    </w:div>
    <w:div w:id="1369791934">
      <w:bodyDiv w:val="1"/>
      <w:marLeft w:val="0"/>
      <w:marRight w:val="0"/>
      <w:marTop w:val="0"/>
      <w:marBottom w:val="0"/>
      <w:divBdr>
        <w:top w:val="none" w:sz="0" w:space="0" w:color="auto"/>
        <w:left w:val="none" w:sz="0" w:space="0" w:color="auto"/>
        <w:bottom w:val="none" w:sz="0" w:space="0" w:color="auto"/>
        <w:right w:val="none" w:sz="0" w:space="0" w:color="auto"/>
      </w:divBdr>
    </w:div>
    <w:div w:id="1376351667">
      <w:bodyDiv w:val="1"/>
      <w:marLeft w:val="0"/>
      <w:marRight w:val="0"/>
      <w:marTop w:val="0"/>
      <w:marBottom w:val="0"/>
      <w:divBdr>
        <w:top w:val="none" w:sz="0" w:space="0" w:color="auto"/>
        <w:left w:val="none" w:sz="0" w:space="0" w:color="auto"/>
        <w:bottom w:val="none" w:sz="0" w:space="0" w:color="auto"/>
        <w:right w:val="none" w:sz="0" w:space="0" w:color="auto"/>
      </w:divBdr>
    </w:div>
    <w:div w:id="1378045253">
      <w:bodyDiv w:val="1"/>
      <w:marLeft w:val="0"/>
      <w:marRight w:val="0"/>
      <w:marTop w:val="0"/>
      <w:marBottom w:val="0"/>
      <w:divBdr>
        <w:top w:val="none" w:sz="0" w:space="0" w:color="auto"/>
        <w:left w:val="none" w:sz="0" w:space="0" w:color="auto"/>
        <w:bottom w:val="none" w:sz="0" w:space="0" w:color="auto"/>
        <w:right w:val="none" w:sz="0" w:space="0" w:color="auto"/>
      </w:divBdr>
    </w:div>
    <w:div w:id="1378432071">
      <w:bodyDiv w:val="1"/>
      <w:marLeft w:val="0"/>
      <w:marRight w:val="0"/>
      <w:marTop w:val="0"/>
      <w:marBottom w:val="0"/>
      <w:divBdr>
        <w:top w:val="none" w:sz="0" w:space="0" w:color="auto"/>
        <w:left w:val="none" w:sz="0" w:space="0" w:color="auto"/>
        <w:bottom w:val="none" w:sz="0" w:space="0" w:color="auto"/>
        <w:right w:val="none" w:sz="0" w:space="0" w:color="auto"/>
      </w:divBdr>
    </w:div>
    <w:div w:id="1396734794">
      <w:bodyDiv w:val="1"/>
      <w:marLeft w:val="0"/>
      <w:marRight w:val="0"/>
      <w:marTop w:val="0"/>
      <w:marBottom w:val="0"/>
      <w:divBdr>
        <w:top w:val="none" w:sz="0" w:space="0" w:color="auto"/>
        <w:left w:val="none" w:sz="0" w:space="0" w:color="auto"/>
        <w:bottom w:val="none" w:sz="0" w:space="0" w:color="auto"/>
        <w:right w:val="none" w:sz="0" w:space="0" w:color="auto"/>
      </w:divBdr>
    </w:div>
    <w:div w:id="1448962308">
      <w:bodyDiv w:val="1"/>
      <w:marLeft w:val="0"/>
      <w:marRight w:val="0"/>
      <w:marTop w:val="0"/>
      <w:marBottom w:val="0"/>
      <w:divBdr>
        <w:top w:val="none" w:sz="0" w:space="0" w:color="auto"/>
        <w:left w:val="none" w:sz="0" w:space="0" w:color="auto"/>
        <w:bottom w:val="none" w:sz="0" w:space="0" w:color="auto"/>
        <w:right w:val="none" w:sz="0" w:space="0" w:color="auto"/>
      </w:divBdr>
    </w:div>
    <w:div w:id="1475488575">
      <w:bodyDiv w:val="1"/>
      <w:marLeft w:val="0"/>
      <w:marRight w:val="0"/>
      <w:marTop w:val="0"/>
      <w:marBottom w:val="0"/>
      <w:divBdr>
        <w:top w:val="none" w:sz="0" w:space="0" w:color="auto"/>
        <w:left w:val="none" w:sz="0" w:space="0" w:color="auto"/>
        <w:bottom w:val="none" w:sz="0" w:space="0" w:color="auto"/>
        <w:right w:val="none" w:sz="0" w:space="0" w:color="auto"/>
      </w:divBdr>
    </w:div>
    <w:div w:id="1614627654">
      <w:bodyDiv w:val="1"/>
      <w:marLeft w:val="0"/>
      <w:marRight w:val="0"/>
      <w:marTop w:val="0"/>
      <w:marBottom w:val="0"/>
      <w:divBdr>
        <w:top w:val="none" w:sz="0" w:space="0" w:color="auto"/>
        <w:left w:val="none" w:sz="0" w:space="0" w:color="auto"/>
        <w:bottom w:val="none" w:sz="0" w:space="0" w:color="auto"/>
        <w:right w:val="none" w:sz="0" w:space="0" w:color="auto"/>
      </w:divBdr>
    </w:div>
    <w:div w:id="1741097719">
      <w:bodyDiv w:val="1"/>
      <w:marLeft w:val="0"/>
      <w:marRight w:val="0"/>
      <w:marTop w:val="0"/>
      <w:marBottom w:val="0"/>
      <w:divBdr>
        <w:top w:val="none" w:sz="0" w:space="0" w:color="auto"/>
        <w:left w:val="none" w:sz="0" w:space="0" w:color="auto"/>
        <w:bottom w:val="none" w:sz="0" w:space="0" w:color="auto"/>
        <w:right w:val="none" w:sz="0" w:space="0" w:color="auto"/>
      </w:divBdr>
    </w:div>
    <w:div w:id="1781605258">
      <w:bodyDiv w:val="1"/>
      <w:marLeft w:val="0"/>
      <w:marRight w:val="0"/>
      <w:marTop w:val="0"/>
      <w:marBottom w:val="0"/>
      <w:divBdr>
        <w:top w:val="none" w:sz="0" w:space="0" w:color="auto"/>
        <w:left w:val="none" w:sz="0" w:space="0" w:color="auto"/>
        <w:bottom w:val="none" w:sz="0" w:space="0" w:color="auto"/>
        <w:right w:val="none" w:sz="0" w:space="0" w:color="auto"/>
      </w:divBdr>
      <w:divsChild>
        <w:div w:id="1605645815">
          <w:marLeft w:val="720"/>
          <w:marRight w:val="0"/>
          <w:marTop w:val="0"/>
          <w:marBottom w:val="0"/>
          <w:divBdr>
            <w:top w:val="none" w:sz="0" w:space="0" w:color="auto"/>
            <w:left w:val="none" w:sz="0" w:space="0" w:color="auto"/>
            <w:bottom w:val="none" w:sz="0" w:space="0" w:color="auto"/>
            <w:right w:val="none" w:sz="0" w:space="0" w:color="auto"/>
          </w:divBdr>
        </w:div>
      </w:divsChild>
    </w:div>
    <w:div w:id="1800874705">
      <w:bodyDiv w:val="1"/>
      <w:marLeft w:val="0"/>
      <w:marRight w:val="0"/>
      <w:marTop w:val="0"/>
      <w:marBottom w:val="0"/>
      <w:divBdr>
        <w:top w:val="none" w:sz="0" w:space="0" w:color="auto"/>
        <w:left w:val="none" w:sz="0" w:space="0" w:color="auto"/>
        <w:bottom w:val="none" w:sz="0" w:space="0" w:color="auto"/>
        <w:right w:val="none" w:sz="0" w:space="0" w:color="auto"/>
      </w:divBdr>
    </w:div>
    <w:div w:id="1864632979">
      <w:bodyDiv w:val="1"/>
      <w:marLeft w:val="0"/>
      <w:marRight w:val="0"/>
      <w:marTop w:val="0"/>
      <w:marBottom w:val="0"/>
      <w:divBdr>
        <w:top w:val="none" w:sz="0" w:space="0" w:color="auto"/>
        <w:left w:val="none" w:sz="0" w:space="0" w:color="auto"/>
        <w:bottom w:val="none" w:sz="0" w:space="0" w:color="auto"/>
        <w:right w:val="none" w:sz="0" w:space="0" w:color="auto"/>
      </w:divBdr>
    </w:div>
    <w:div w:id="1874685003">
      <w:bodyDiv w:val="1"/>
      <w:marLeft w:val="0"/>
      <w:marRight w:val="0"/>
      <w:marTop w:val="0"/>
      <w:marBottom w:val="0"/>
      <w:divBdr>
        <w:top w:val="none" w:sz="0" w:space="0" w:color="auto"/>
        <w:left w:val="none" w:sz="0" w:space="0" w:color="auto"/>
        <w:bottom w:val="none" w:sz="0" w:space="0" w:color="auto"/>
        <w:right w:val="none" w:sz="0" w:space="0" w:color="auto"/>
      </w:divBdr>
    </w:div>
    <w:div w:id="1885677192">
      <w:bodyDiv w:val="1"/>
      <w:marLeft w:val="0"/>
      <w:marRight w:val="0"/>
      <w:marTop w:val="0"/>
      <w:marBottom w:val="0"/>
      <w:divBdr>
        <w:top w:val="none" w:sz="0" w:space="0" w:color="auto"/>
        <w:left w:val="none" w:sz="0" w:space="0" w:color="auto"/>
        <w:bottom w:val="none" w:sz="0" w:space="0" w:color="auto"/>
        <w:right w:val="none" w:sz="0" w:space="0" w:color="auto"/>
      </w:divBdr>
      <w:divsChild>
        <w:div w:id="2071035290">
          <w:marLeft w:val="0"/>
          <w:marRight w:val="0"/>
          <w:marTop w:val="0"/>
          <w:marBottom w:val="0"/>
          <w:divBdr>
            <w:top w:val="none" w:sz="0" w:space="0" w:color="auto"/>
            <w:left w:val="none" w:sz="0" w:space="0" w:color="auto"/>
            <w:bottom w:val="none" w:sz="0" w:space="0" w:color="auto"/>
            <w:right w:val="none" w:sz="0" w:space="0" w:color="auto"/>
          </w:divBdr>
        </w:div>
        <w:div w:id="991443455">
          <w:marLeft w:val="0"/>
          <w:marRight w:val="0"/>
          <w:marTop w:val="0"/>
          <w:marBottom w:val="0"/>
          <w:divBdr>
            <w:top w:val="none" w:sz="0" w:space="0" w:color="auto"/>
            <w:left w:val="none" w:sz="0" w:space="0" w:color="auto"/>
            <w:bottom w:val="none" w:sz="0" w:space="0" w:color="auto"/>
            <w:right w:val="none" w:sz="0" w:space="0" w:color="auto"/>
          </w:divBdr>
        </w:div>
        <w:div w:id="112334363">
          <w:marLeft w:val="0"/>
          <w:marRight w:val="0"/>
          <w:marTop w:val="0"/>
          <w:marBottom w:val="0"/>
          <w:divBdr>
            <w:top w:val="none" w:sz="0" w:space="0" w:color="auto"/>
            <w:left w:val="none" w:sz="0" w:space="0" w:color="auto"/>
            <w:bottom w:val="none" w:sz="0" w:space="0" w:color="auto"/>
            <w:right w:val="none" w:sz="0" w:space="0" w:color="auto"/>
          </w:divBdr>
        </w:div>
        <w:div w:id="186334122">
          <w:marLeft w:val="0"/>
          <w:marRight w:val="0"/>
          <w:marTop w:val="0"/>
          <w:marBottom w:val="0"/>
          <w:divBdr>
            <w:top w:val="none" w:sz="0" w:space="0" w:color="auto"/>
            <w:left w:val="none" w:sz="0" w:space="0" w:color="auto"/>
            <w:bottom w:val="none" w:sz="0" w:space="0" w:color="auto"/>
            <w:right w:val="none" w:sz="0" w:space="0" w:color="auto"/>
          </w:divBdr>
        </w:div>
      </w:divsChild>
    </w:div>
    <w:div w:id="1907766634">
      <w:bodyDiv w:val="1"/>
      <w:marLeft w:val="0"/>
      <w:marRight w:val="0"/>
      <w:marTop w:val="0"/>
      <w:marBottom w:val="0"/>
      <w:divBdr>
        <w:top w:val="none" w:sz="0" w:space="0" w:color="auto"/>
        <w:left w:val="none" w:sz="0" w:space="0" w:color="auto"/>
        <w:bottom w:val="none" w:sz="0" w:space="0" w:color="auto"/>
        <w:right w:val="none" w:sz="0" w:space="0" w:color="auto"/>
      </w:divBdr>
    </w:div>
    <w:div w:id="1912931186">
      <w:bodyDiv w:val="1"/>
      <w:marLeft w:val="0"/>
      <w:marRight w:val="0"/>
      <w:marTop w:val="0"/>
      <w:marBottom w:val="0"/>
      <w:divBdr>
        <w:top w:val="none" w:sz="0" w:space="0" w:color="auto"/>
        <w:left w:val="none" w:sz="0" w:space="0" w:color="auto"/>
        <w:bottom w:val="none" w:sz="0" w:space="0" w:color="auto"/>
        <w:right w:val="none" w:sz="0" w:space="0" w:color="auto"/>
      </w:divBdr>
    </w:div>
    <w:div w:id="1955869255">
      <w:bodyDiv w:val="1"/>
      <w:marLeft w:val="0"/>
      <w:marRight w:val="0"/>
      <w:marTop w:val="0"/>
      <w:marBottom w:val="0"/>
      <w:divBdr>
        <w:top w:val="none" w:sz="0" w:space="0" w:color="auto"/>
        <w:left w:val="none" w:sz="0" w:space="0" w:color="auto"/>
        <w:bottom w:val="none" w:sz="0" w:space="0" w:color="auto"/>
        <w:right w:val="none" w:sz="0" w:space="0" w:color="auto"/>
      </w:divBdr>
    </w:div>
    <w:div w:id="2020353662">
      <w:bodyDiv w:val="1"/>
      <w:marLeft w:val="0"/>
      <w:marRight w:val="0"/>
      <w:marTop w:val="0"/>
      <w:marBottom w:val="0"/>
      <w:divBdr>
        <w:top w:val="none" w:sz="0" w:space="0" w:color="auto"/>
        <w:left w:val="none" w:sz="0" w:space="0" w:color="auto"/>
        <w:bottom w:val="none" w:sz="0" w:space="0" w:color="auto"/>
        <w:right w:val="none" w:sz="0" w:space="0" w:color="auto"/>
      </w:divBdr>
    </w:div>
    <w:div w:id="2030788736">
      <w:bodyDiv w:val="1"/>
      <w:marLeft w:val="0"/>
      <w:marRight w:val="0"/>
      <w:marTop w:val="0"/>
      <w:marBottom w:val="0"/>
      <w:divBdr>
        <w:top w:val="none" w:sz="0" w:space="0" w:color="auto"/>
        <w:left w:val="none" w:sz="0" w:space="0" w:color="auto"/>
        <w:bottom w:val="none" w:sz="0" w:space="0" w:color="auto"/>
        <w:right w:val="none" w:sz="0" w:space="0" w:color="auto"/>
      </w:divBdr>
    </w:div>
    <w:div w:id="203380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izjournals.com/bizjournals/how-to/growth-strategies/2016/09/professional-development-matters-success-company.html" TargetMode="External"/><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onecommunityglobal.org/?p=58420"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footer" Target="footer1.xml"/><Relationship Id="rId10" Type="http://schemas.microsoft.com/office/2007/relationships/hdphoto" Target="media/hdphoto1.wdp"/><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wtsd.ac.uk/library/student-essentials/referencing-handbook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the report is to share my reflection on what I have  learned from the professional career development module. The report will include my un The purpose of the report is to share my reflection on what I have  learned from the professional career development module. The report will include my understanding of the course and how I can advance in my professional career. derstanding of the course and how I can advance in my professional career.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GUR17</b:Tag>
    <b:SourceType>JournalArticle</b:SourceType>
    <b:Guid>{F61F5383-2DD3-4C18-BED8-C6091E686C7D}</b:Guid>
    <b:Title>Swot Analysis:A THEORETICAL REVIEW</b:Title>
    <b:Year> 2017</b:Year>
    <b:Author>
      <b:Author>
        <b:Corporate>GUREL E,TOT M</b:Corporate>
      </b:Author>
    </b:Author>
    <b:JournalName>The Journal of International Social Research Volume 10 issue 51</b:JournalName>
    <b:Pages>1003</b:Pages>
    <b:RefOrder>2</b:RefOrder>
  </b:Source>
  <b:Source>
    <b:Tag>Deb12</b:Tag>
    <b:SourceType>Book</b:SourceType>
    <b:Guid>{7125FA62-3062-428C-AF76-3603D342F62B}</b:Guid>
    <b:Title>Social and Behavioural Sciences</b:Title>
    <b:Year>2012</b:Year>
    <b:Author>
      <b:Author>
        <b:NameList>
          <b:Person>
            <b:Last>Perkins</b:Last>
            <b:First>Debbi</b:First>
            <b:Middle>Marais and Joy</b:Middle>
          </b:Person>
        </b:NameList>
      </b:Author>
    </b:Author>
    <b:Publisher>procedia</b:Publisher>
    <b:RefOrder>3</b:RefOrder>
  </b:Source>
  <b:Source>
    <b:Tag>Cra16</b:Tag>
    <b:SourceType>JournalArticle</b:SourceType>
    <b:Guid>{3E9E183B-4F39-4BFF-9A19-53B4FB930C89}</b:Guid>
    <b:Title>Why proffesional development matters to the succes of Company</b:Title>
    <b:Year>2016</b:Year>
    <b:Author>
      <b:Author>
        <b:NameList>
          <b:Person>
            <b:Last>Mike</b:Last>
            <b:First>Crawford</b:First>
          </b:Person>
        </b:NameList>
      </b:Author>
    </b:Author>
    <b:JournalName>HOW TO: GROWTH STRATEGIES</b:JournalName>
    <b:Pages>online</b:Pages>
    <b:RefOrder>4</b:RefOrder>
  </b:Source>
  <b:Source>
    <b:Tag>ALI19</b:Tag>
    <b:SourceType>JournalArticle</b:SourceType>
    <b:Guid>{DE08F913-D6E0-4B9B-95CC-48B953D3FFA8}</b:Guid>
    <b:Author>
      <b:Author>
        <b:NameList>
          <b:Person>
            <b:Last>DOYLE</b:Last>
            <b:First>ALISON</b:First>
          </b:Person>
        </b:NameList>
      </b:Author>
    </b:Author>
    <b:Title>WHAT ARE PROBLEM-SOLVING SKILLS?</b:Title>
    <b:JournalName>Definition &amp; Examples of Problem-Solving Skills</b:JournalName>
    <b:Year>2019</b:Year>
    <b:Pages>ONLINE</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01878F-545E-41CD-86FC-477B7CE6A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2582</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Professional Career Development Assessment C1 Level 4</vt:lpstr>
    </vt:vector>
  </TitlesOfParts>
  <Company/>
  <LinksUpToDate>false</LinksUpToDate>
  <CharactersWithSpaces>17266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 C1 Level 4</dc:title>
  <dc:subject>BMSW4005- 18/6/21</dc:subject>
  <dc:creator>Katarzyna Raza     2027554</dc:creator>
  <cp:keywords/>
  <dc:description/>
  <cp:lastModifiedBy>Katarzyna Raza</cp:lastModifiedBy>
  <cp:revision>774</cp:revision>
  <dcterms:created xsi:type="dcterms:W3CDTF">2021-06-13T20:40:00Z</dcterms:created>
  <dcterms:modified xsi:type="dcterms:W3CDTF">2021-06-18T01:12:00Z</dcterms:modified>
  <cp:category>Prepared for Melanie Squire</cp:category>
</cp:coreProperties>
</file>