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15B9" w:rsidRDefault="006315B9" w:rsidP="00D46209">
      <w:pPr>
        <w:jc w:val="center"/>
        <w:rPr>
          <w:b/>
          <w:sz w:val="24"/>
          <w:u w:val="single"/>
        </w:rPr>
      </w:pPr>
      <w:bookmarkStart w:id="0" w:name="_GoBack"/>
      <w:bookmarkEnd w:id="0"/>
      <w:r>
        <w:rPr>
          <w:b/>
          <w:sz w:val="24"/>
          <w:u w:val="single"/>
        </w:rPr>
        <w:t>ECES5008/C</w:t>
      </w:r>
    </w:p>
    <w:p w:rsidR="00CA707B" w:rsidRDefault="00D46209" w:rsidP="00D46209">
      <w:pPr>
        <w:jc w:val="center"/>
        <w:rPr>
          <w:b/>
          <w:sz w:val="24"/>
          <w:u w:val="single"/>
        </w:rPr>
      </w:pPr>
      <w:r w:rsidRPr="00D46209">
        <w:rPr>
          <w:b/>
          <w:sz w:val="24"/>
          <w:u w:val="single"/>
        </w:rPr>
        <w:t xml:space="preserve">Timetable / </w:t>
      </w:r>
      <w:proofErr w:type="spellStart"/>
      <w:r w:rsidRPr="00D46209">
        <w:rPr>
          <w:b/>
          <w:sz w:val="24"/>
          <w:u w:val="single"/>
        </w:rPr>
        <w:t>Amserlen</w:t>
      </w:r>
      <w:proofErr w:type="spellEnd"/>
    </w:p>
    <w:p w:rsidR="00D46209" w:rsidRDefault="00D46209" w:rsidP="00D46209">
      <w:pPr>
        <w:jc w:val="center"/>
        <w:rPr>
          <w:b/>
          <w:sz w:val="24"/>
          <w:u w:val="single"/>
        </w:rPr>
      </w:pPr>
    </w:p>
    <w:p w:rsidR="00D46209" w:rsidRPr="00D46209" w:rsidRDefault="00D46209" w:rsidP="006315B9">
      <w:pPr>
        <w:pStyle w:val="ListParagraph"/>
        <w:rPr>
          <w:b/>
          <w:sz w:val="24"/>
        </w:rPr>
      </w:pPr>
    </w:p>
    <w:tbl>
      <w:tblPr>
        <w:tblW w:w="96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62"/>
        <w:gridCol w:w="3768"/>
        <w:gridCol w:w="4650"/>
      </w:tblGrid>
      <w:tr w:rsidR="00D46209" w:rsidRPr="00D46209" w:rsidTr="00D46209">
        <w:trPr>
          <w:trHeight w:val="994"/>
        </w:trPr>
        <w:tc>
          <w:tcPr>
            <w:tcW w:w="1262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D46209" w:rsidRPr="00D46209" w:rsidRDefault="00D46209" w:rsidP="00D46209">
            <w:pPr>
              <w:jc w:val="center"/>
              <w:rPr>
                <w:b/>
                <w:sz w:val="24"/>
              </w:rPr>
            </w:pPr>
            <w:proofErr w:type="spellStart"/>
            <w:r w:rsidRPr="00D46209">
              <w:rPr>
                <w:b/>
                <w:bCs/>
                <w:sz w:val="24"/>
              </w:rPr>
              <w:t>Sesiwn</w:t>
            </w:r>
            <w:proofErr w:type="spellEnd"/>
            <w:r w:rsidRPr="00D46209">
              <w:rPr>
                <w:b/>
                <w:bCs/>
                <w:sz w:val="24"/>
              </w:rPr>
              <w:t xml:space="preserve"> /</w:t>
            </w:r>
          </w:p>
          <w:p w:rsidR="00D46209" w:rsidRPr="00D46209" w:rsidRDefault="00D46209" w:rsidP="00D46209">
            <w:pPr>
              <w:jc w:val="center"/>
              <w:rPr>
                <w:b/>
                <w:sz w:val="24"/>
              </w:rPr>
            </w:pPr>
            <w:r w:rsidRPr="00D46209">
              <w:rPr>
                <w:b/>
                <w:bCs/>
                <w:sz w:val="24"/>
              </w:rPr>
              <w:t>Session</w:t>
            </w:r>
          </w:p>
        </w:tc>
        <w:tc>
          <w:tcPr>
            <w:tcW w:w="3768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D46209" w:rsidRPr="00D46209" w:rsidRDefault="00D46209" w:rsidP="00D46209">
            <w:pPr>
              <w:jc w:val="center"/>
              <w:rPr>
                <w:b/>
                <w:sz w:val="24"/>
              </w:rPr>
            </w:pPr>
            <w:proofErr w:type="spellStart"/>
            <w:r w:rsidRPr="00D46209">
              <w:rPr>
                <w:b/>
                <w:bCs/>
                <w:sz w:val="24"/>
              </w:rPr>
              <w:t>Pwnc</w:t>
            </w:r>
            <w:proofErr w:type="spellEnd"/>
          </w:p>
        </w:tc>
        <w:tc>
          <w:tcPr>
            <w:tcW w:w="4650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D46209" w:rsidRPr="00D46209" w:rsidRDefault="00D46209" w:rsidP="00D46209">
            <w:pPr>
              <w:jc w:val="center"/>
              <w:rPr>
                <w:b/>
                <w:sz w:val="24"/>
              </w:rPr>
            </w:pPr>
            <w:r w:rsidRPr="00D46209">
              <w:rPr>
                <w:b/>
                <w:bCs/>
                <w:sz w:val="24"/>
              </w:rPr>
              <w:t>Topic</w:t>
            </w:r>
          </w:p>
        </w:tc>
      </w:tr>
      <w:tr w:rsidR="00D46209" w:rsidRPr="00D46209" w:rsidTr="00D46209">
        <w:trPr>
          <w:trHeight w:val="555"/>
        </w:trPr>
        <w:tc>
          <w:tcPr>
            <w:tcW w:w="1262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D46209" w:rsidRPr="00D46209" w:rsidRDefault="006315B9" w:rsidP="00701843">
            <w:pPr>
              <w:jc w:val="center"/>
              <w:rPr>
                <w:sz w:val="24"/>
              </w:rPr>
            </w:pPr>
            <w:r>
              <w:rPr>
                <w:bCs/>
                <w:sz w:val="24"/>
              </w:rPr>
              <w:t xml:space="preserve">1: </w:t>
            </w:r>
          </w:p>
        </w:tc>
        <w:tc>
          <w:tcPr>
            <w:tcW w:w="3768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D46209" w:rsidRPr="00D46209" w:rsidRDefault="00D46209" w:rsidP="00D46209">
            <w:pPr>
              <w:jc w:val="center"/>
              <w:rPr>
                <w:i/>
                <w:sz w:val="24"/>
              </w:rPr>
            </w:pPr>
            <w:proofErr w:type="spellStart"/>
            <w:r w:rsidRPr="00D46209">
              <w:rPr>
                <w:i/>
                <w:sz w:val="24"/>
              </w:rPr>
              <w:t>Gorolwg</w:t>
            </w:r>
            <w:proofErr w:type="spellEnd"/>
            <w:r w:rsidRPr="00D46209">
              <w:rPr>
                <w:i/>
                <w:sz w:val="24"/>
              </w:rPr>
              <w:t xml:space="preserve"> </w:t>
            </w:r>
            <w:proofErr w:type="spellStart"/>
            <w:r w:rsidRPr="00D46209">
              <w:rPr>
                <w:i/>
                <w:sz w:val="24"/>
              </w:rPr>
              <w:t>o’r</w:t>
            </w:r>
            <w:proofErr w:type="spellEnd"/>
            <w:r w:rsidRPr="00D46209">
              <w:rPr>
                <w:i/>
                <w:sz w:val="24"/>
              </w:rPr>
              <w:t xml:space="preserve"> </w:t>
            </w:r>
            <w:proofErr w:type="spellStart"/>
            <w:r w:rsidRPr="00D46209">
              <w:rPr>
                <w:i/>
                <w:sz w:val="24"/>
              </w:rPr>
              <w:t>modiwl</w:t>
            </w:r>
            <w:proofErr w:type="spellEnd"/>
            <w:r w:rsidRPr="00D46209">
              <w:rPr>
                <w:i/>
                <w:sz w:val="24"/>
              </w:rPr>
              <w:t xml:space="preserve"> &amp; </w:t>
            </w:r>
            <w:proofErr w:type="spellStart"/>
            <w:r w:rsidRPr="00D46209">
              <w:rPr>
                <w:i/>
                <w:sz w:val="24"/>
              </w:rPr>
              <w:t>aseiniadau</w:t>
            </w:r>
            <w:proofErr w:type="spellEnd"/>
            <w:r w:rsidRPr="00D46209">
              <w:rPr>
                <w:i/>
                <w:sz w:val="24"/>
              </w:rPr>
              <w:t xml:space="preserve"> </w:t>
            </w:r>
          </w:p>
        </w:tc>
        <w:tc>
          <w:tcPr>
            <w:tcW w:w="4650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D46209" w:rsidRPr="00D46209" w:rsidRDefault="00D46209" w:rsidP="00D46209">
            <w:pPr>
              <w:jc w:val="center"/>
              <w:rPr>
                <w:sz w:val="24"/>
              </w:rPr>
            </w:pPr>
            <w:r w:rsidRPr="00D46209">
              <w:rPr>
                <w:sz w:val="24"/>
              </w:rPr>
              <w:t>Overview of module &amp; assignments.</w:t>
            </w:r>
          </w:p>
          <w:p w:rsidR="00D46209" w:rsidRPr="00D46209" w:rsidRDefault="00D46209" w:rsidP="00D46209">
            <w:pPr>
              <w:jc w:val="center"/>
              <w:rPr>
                <w:sz w:val="24"/>
              </w:rPr>
            </w:pPr>
            <w:r w:rsidRPr="00D46209">
              <w:rPr>
                <w:sz w:val="24"/>
              </w:rPr>
              <w:t> </w:t>
            </w:r>
          </w:p>
        </w:tc>
      </w:tr>
      <w:tr w:rsidR="00D46209" w:rsidRPr="00D46209" w:rsidTr="00B62C4E">
        <w:trPr>
          <w:trHeight w:val="867"/>
        </w:trPr>
        <w:tc>
          <w:tcPr>
            <w:tcW w:w="1262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D46209" w:rsidRPr="00D46209" w:rsidRDefault="006315B9" w:rsidP="00D46209">
            <w:pPr>
              <w:jc w:val="center"/>
              <w:rPr>
                <w:sz w:val="24"/>
              </w:rPr>
            </w:pPr>
            <w:r>
              <w:rPr>
                <w:bCs/>
                <w:sz w:val="24"/>
              </w:rPr>
              <w:t xml:space="preserve">2: </w:t>
            </w:r>
          </w:p>
        </w:tc>
        <w:tc>
          <w:tcPr>
            <w:tcW w:w="3768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D46209" w:rsidRPr="00D46209" w:rsidRDefault="006315B9" w:rsidP="00D46209">
            <w:pPr>
              <w:jc w:val="center"/>
              <w:rPr>
                <w:i/>
                <w:sz w:val="24"/>
              </w:rPr>
            </w:pPr>
            <w:proofErr w:type="spellStart"/>
            <w:r>
              <w:rPr>
                <w:i/>
                <w:sz w:val="24"/>
              </w:rPr>
              <w:t>Cyflwyniad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I’r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cwricwlwm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a’r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cwricwlwm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presennol</w:t>
            </w:r>
            <w:proofErr w:type="spellEnd"/>
          </w:p>
        </w:tc>
        <w:tc>
          <w:tcPr>
            <w:tcW w:w="4650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D46209" w:rsidRPr="00D46209" w:rsidRDefault="006315B9" w:rsidP="00D46209">
            <w:pPr>
              <w:jc w:val="center"/>
              <w:rPr>
                <w:sz w:val="24"/>
              </w:rPr>
            </w:pPr>
            <w:r>
              <w:rPr>
                <w:sz w:val="24"/>
              </w:rPr>
              <w:t>An introduction to the curriculum and the present curriculum</w:t>
            </w:r>
          </w:p>
        </w:tc>
      </w:tr>
      <w:tr w:rsidR="00B62C4E" w:rsidRPr="00D46209" w:rsidTr="00B62C4E">
        <w:trPr>
          <w:trHeight w:val="526"/>
        </w:trPr>
        <w:tc>
          <w:tcPr>
            <w:tcW w:w="1262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B62C4E" w:rsidRPr="00D46209" w:rsidRDefault="006315B9" w:rsidP="00D46209">
            <w:pPr>
              <w:jc w:val="center"/>
              <w:rPr>
                <w:sz w:val="24"/>
              </w:rPr>
            </w:pPr>
            <w:r>
              <w:rPr>
                <w:bCs/>
                <w:sz w:val="24"/>
              </w:rPr>
              <w:t xml:space="preserve">3: </w:t>
            </w:r>
          </w:p>
        </w:tc>
        <w:tc>
          <w:tcPr>
            <w:tcW w:w="3768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B62C4E" w:rsidRPr="00D46209" w:rsidRDefault="006315B9" w:rsidP="00FC7803">
            <w:pPr>
              <w:jc w:val="center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Y </w:t>
            </w:r>
            <w:proofErr w:type="spellStart"/>
            <w:r>
              <w:rPr>
                <w:i/>
                <w:sz w:val="24"/>
              </w:rPr>
              <w:t>cwricwlwm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newydd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gan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gynnwys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cymhwysedd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digidol</w:t>
            </w:r>
            <w:proofErr w:type="spellEnd"/>
          </w:p>
        </w:tc>
        <w:tc>
          <w:tcPr>
            <w:tcW w:w="4650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B62C4E" w:rsidRPr="006315B9" w:rsidRDefault="006315B9" w:rsidP="00FC7803">
            <w:pPr>
              <w:jc w:val="center"/>
              <w:rPr>
                <w:sz w:val="24"/>
              </w:rPr>
            </w:pPr>
            <w:r w:rsidRPr="006315B9">
              <w:rPr>
                <w:sz w:val="24"/>
              </w:rPr>
              <w:t>The new curriculu</w:t>
            </w:r>
            <w:r>
              <w:rPr>
                <w:sz w:val="24"/>
              </w:rPr>
              <w:t>m including digital competence</w:t>
            </w:r>
          </w:p>
        </w:tc>
      </w:tr>
      <w:tr w:rsidR="0027369C" w:rsidRPr="00D46209" w:rsidTr="00B62C4E">
        <w:trPr>
          <w:trHeight w:val="562"/>
        </w:trPr>
        <w:tc>
          <w:tcPr>
            <w:tcW w:w="1262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27369C" w:rsidRPr="00D46209" w:rsidRDefault="006315B9" w:rsidP="0027369C">
            <w:pPr>
              <w:jc w:val="center"/>
              <w:rPr>
                <w:sz w:val="24"/>
              </w:rPr>
            </w:pPr>
            <w:r>
              <w:rPr>
                <w:bCs/>
                <w:sz w:val="24"/>
              </w:rPr>
              <w:t xml:space="preserve">4: </w:t>
            </w:r>
          </w:p>
        </w:tc>
        <w:tc>
          <w:tcPr>
            <w:tcW w:w="3768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27369C" w:rsidRPr="00D46209" w:rsidRDefault="006315B9" w:rsidP="0027369C">
            <w:pPr>
              <w:jc w:val="center"/>
              <w:rPr>
                <w:i/>
                <w:sz w:val="24"/>
              </w:rPr>
            </w:pPr>
            <w:proofErr w:type="spellStart"/>
            <w:r>
              <w:rPr>
                <w:i/>
                <w:sz w:val="24"/>
              </w:rPr>
              <w:t>Cynllunio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gwersi</w:t>
            </w:r>
            <w:proofErr w:type="spellEnd"/>
            <w:r w:rsidR="0027369C" w:rsidRPr="00D46209">
              <w:rPr>
                <w:i/>
                <w:sz w:val="24"/>
              </w:rPr>
              <w:t xml:space="preserve"> </w:t>
            </w:r>
          </w:p>
        </w:tc>
        <w:tc>
          <w:tcPr>
            <w:tcW w:w="4650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27369C" w:rsidRPr="00D46209" w:rsidRDefault="006315B9" w:rsidP="0027369C">
            <w:pPr>
              <w:jc w:val="center"/>
              <w:rPr>
                <w:sz w:val="24"/>
              </w:rPr>
            </w:pPr>
            <w:r>
              <w:rPr>
                <w:sz w:val="24"/>
              </w:rPr>
              <w:t>Lesson planning</w:t>
            </w:r>
          </w:p>
          <w:p w:rsidR="0027369C" w:rsidRPr="00D46209" w:rsidRDefault="0027369C" w:rsidP="0027369C">
            <w:pPr>
              <w:jc w:val="center"/>
              <w:rPr>
                <w:sz w:val="24"/>
              </w:rPr>
            </w:pPr>
            <w:r w:rsidRPr="00D46209">
              <w:rPr>
                <w:sz w:val="24"/>
              </w:rPr>
              <w:t> </w:t>
            </w:r>
          </w:p>
        </w:tc>
      </w:tr>
      <w:tr w:rsidR="006315B9" w:rsidRPr="00D46209" w:rsidTr="00B62C4E">
        <w:trPr>
          <w:trHeight w:val="994"/>
        </w:trPr>
        <w:tc>
          <w:tcPr>
            <w:tcW w:w="1262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6315B9" w:rsidRPr="00D46209" w:rsidRDefault="006315B9" w:rsidP="006315B9">
            <w:pPr>
              <w:jc w:val="center"/>
              <w:rPr>
                <w:sz w:val="24"/>
              </w:rPr>
            </w:pPr>
            <w:r>
              <w:rPr>
                <w:bCs/>
                <w:sz w:val="24"/>
              </w:rPr>
              <w:t xml:space="preserve">5: </w:t>
            </w:r>
          </w:p>
        </w:tc>
        <w:tc>
          <w:tcPr>
            <w:tcW w:w="3768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6315B9" w:rsidP="006315B9">
            <w:pPr>
              <w:jc w:val="center"/>
              <w:rPr>
                <w:i/>
                <w:sz w:val="24"/>
              </w:rPr>
            </w:pPr>
            <w:proofErr w:type="spellStart"/>
            <w:r w:rsidRPr="00D46209">
              <w:rPr>
                <w:i/>
                <w:sz w:val="24"/>
              </w:rPr>
              <w:t>O’r</w:t>
            </w:r>
            <w:proofErr w:type="spellEnd"/>
            <w:r w:rsidRPr="00D46209">
              <w:rPr>
                <w:i/>
                <w:sz w:val="24"/>
              </w:rPr>
              <w:t xml:space="preserve"> 3R </w:t>
            </w:r>
            <w:proofErr w:type="spellStart"/>
            <w:r w:rsidRPr="00D46209">
              <w:rPr>
                <w:i/>
                <w:sz w:val="24"/>
              </w:rPr>
              <w:t>I’r</w:t>
            </w:r>
            <w:proofErr w:type="spellEnd"/>
            <w:r w:rsidRPr="00D46209">
              <w:rPr>
                <w:i/>
                <w:sz w:val="24"/>
              </w:rPr>
              <w:t xml:space="preserve"> </w:t>
            </w:r>
            <w:proofErr w:type="spellStart"/>
            <w:r w:rsidRPr="00D46209">
              <w:rPr>
                <w:i/>
                <w:sz w:val="24"/>
              </w:rPr>
              <w:t>FfLlRh</w:t>
            </w:r>
            <w:proofErr w:type="spellEnd"/>
            <w:r w:rsidRPr="00D46209">
              <w:rPr>
                <w:i/>
                <w:sz w:val="24"/>
              </w:rPr>
              <w:t xml:space="preserve"> – </w:t>
            </w:r>
            <w:proofErr w:type="spellStart"/>
            <w:r w:rsidRPr="00D46209">
              <w:rPr>
                <w:i/>
                <w:sz w:val="24"/>
              </w:rPr>
              <w:t>Llythrennedd</w:t>
            </w:r>
            <w:proofErr w:type="spellEnd"/>
            <w:r w:rsidRPr="00D46209">
              <w:rPr>
                <w:i/>
                <w:sz w:val="24"/>
              </w:rPr>
              <w:t xml:space="preserve"> a </w:t>
            </w:r>
            <w:proofErr w:type="spellStart"/>
            <w:r w:rsidRPr="00D46209">
              <w:rPr>
                <w:i/>
                <w:sz w:val="24"/>
              </w:rPr>
              <w:t>rhifedd</w:t>
            </w:r>
            <w:proofErr w:type="spellEnd"/>
            <w:r w:rsidRPr="00D46209">
              <w:rPr>
                <w:i/>
                <w:sz w:val="24"/>
              </w:rPr>
              <w:t xml:space="preserve"> </w:t>
            </w:r>
            <w:proofErr w:type="spellStart"/>
            <w:r w:rsidRPr="00D46209">
              <w:rPr>
                <w:i/>
                <w:sz w:val="24"/>
              </w:rPr>
              <w:t>yn</w:t>
            </w:r>
            <w:proofErr w:type="spellEnd"/>
            <w:r w:rsidRPr="00D46209">
              <w:rPr>
                <w:i/>
                <w:sz w:val="24"/>
              </w:rPr>
              <w:t xml:space="preserve"> </w:t>
            </w:r>
            <w:proofErr w:type="spellStart"/>
            <w:r w:rsidRPr="00D46209">
              <w:rPr>
                <w:i/>
                <w:sz w:val="24"/>
              </w:rPr>
              <w:t>yr</w:t>
            </w:r>
            <w:proofErr w:type="spellEnd"/>
            <w:r w:rsidRPr="00D46209">
              <w:rPr>
                <w:i/>
                <w:sz w:val="24"/>
              </w:rPr>
              <w:t xml:space="preserve"> 21ain </w:t>
            </w:r>
            <w:proofErr w:type="spellStart"/>
            <w:r w:rsidRPr="00D46209">
              <w:rPr>
                <w:i/>
                <w:sz w:val="24"/>
              </w:rPr>
              <w:t>ganrif</w:t>
            </w:r>
            <w:proofErr w:type="spellEnd"/>
          </w:p>
        </w:tc>
        <w:tc>
          <w:tcPr>
            <w:tcW w:w="4650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6315B9" w:rsidP="006315B9">
            <w:pPr>
              <w:jc w:val="center"/>
              <w:rPr>
                <w:sz w:val="24"/>
              </w:rPr>
            </w:pPr>
            <w:r w:rsidRPr="00D46209">
              <w:rPr>
                <w:sz w:val="24"/>
              </w:rPr>
              <w:t>From 3Rs to the LNF – Literacy and Numeracy in the 21</w:t>
            </w:r>
            <w:r w:rsidRPr="00D46209">
              <w:rPr>
                <w:sz w:val="24"/>
                <w:vertAlign w:val="superscript"/>
              </w:rPr>
              <w:t>st</w:t>
            </w:r>
            <w:r w:rsidRPr="00D46209">
              <w:rPr>
                <w:sz w:val="24"/>
              </w:rPr>
              <w:t xml:space="preserve"> Century</w:t>
            </w:r>
          </w:p>
        </w:tc>
      </w:tr>
      <w:tr w:rsidR="006315B9" w:rsidRPr="00D46209" w:rsidTr="0027369C">
        <w:trPr>
          <w:trHeight w:val="994"/>
        </w:trPr>
        <w:tc>
          <w:tcPr>
            <w:tcW w:w="1262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6315B9" w:rsidRPr="00D46209" w:rsidRDefault="006315B9" w:rsidP="006315B9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6: </w:t>
            </w:r>
          </w:p>
        </w:tc>
        <w:tc>
          <w:tcPr>
            <w:tcW w:w="3768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6315B9" w:rsidP="006315B9">
            <w:pPr>
              <w:jc w:val="center"/>
              <w:rPr>
                <w:i/>
                <w:sz w:val="24"/>
              </w:rPr>
            </w:pPr>
            <w:proofErr w:type="spellStart"/>
            <w:r>
              <w:rPr>
                <w:i/>
                <w:sz w:val="24"/>
              </w:rPr>
              <w:t>Llefaredd</w:t>
            </w:r>
            <w:proofErr w:type="spellEnd"/>
            <w:r>
              <w:rPr>
                <w:i/>
                <w:sz w:val="24"/>
              </w:rPr>
              <w:t xml:space="preserve"> a </w:t>
            </w:r>
            <w:proofErr w:type="spellStart"/>
            <w:r>
              <w:rPr>
                <w:i/>
                <w:sz w:val="24"/>
              </w:rPr>
              <w:t>darllen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yn</w:t>
            </w:r>
            <w:proofErr w:type="spellEnd"/>
            <w:r>
              <w:rPr>
                <w:i/>
                <w:sz w:val="24"/>
              </w:rPr>
              <w:t xml:space="preserve"> y </w:t>
            </w:r>
            <w:proofErr w:type="spellStart"/>
            <w:r>
              <w:rPr>
                <w:i/>
                <w:sz w:val="24"/>
              </w:rPr>
              <w:t>cwricwlwm</w:t>
            </w:r>
            <w:proofErr w:type="spellEnd"/>
          </w:p>
        </w:tc>
        <w:tc>
          <w:tcPr>
            <w:tcW w:w="4650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6315B9" w:rsidP="006315B9">
            <w:pPr>
              <w:jc w:val="center"/>
              <w:rPr>
                <w:sz w:val="24"/>
              </w:rPr>
            </w:pPr>
            <w:proofErr w:type="spellStart"/>
            <w:r>
              <w:rPr>
                <w:sz w:val="24"/>
              </w:rPr>
              <w:t>Oracy</w:t>
            </w:r>
            <w:proofErr w:type="spellEnd"/>
            <w:r>
              <w:rPr>
                <w:sz w:val="24"/>
              </w:rPr>
              <w:t xml:space="preserve"> and reading in the curriculum</w:t>
            </w:r>
          </w:p>
        </w:tc>
      </w:tr>
      <w:tr w:rsidR="006315B9" w:rsidRPr="00D46209" w:rsidTr="0027369C">
        <w:trPr>
          <w:trHeight w:val="994"/>
        </w:trPr>
        <w:tc>
          <w:tcPr>
            <w:tcW w:w="1262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6315B9" w:rsidRPr="00D46209" w:rsidRDefault="006315B9" w:rsidP="006315B9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7: </w:t>
            </w:r>
          </w:p>
        </w:tc>
        <w:tc>
          <w:tcPr>
            <w:tcW w:w="3768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6315B9" w:rsidP="006315B9">
            <w:pPr>
              <w:jc w:val="center"/>
              <w:rPr>
                <w:i/>
                <w:sz w:val="24"/>
              </w:rPr>
            </w:pPr>
            <w:proofErr w:type="spellStart"/>
            <w:r w:rsidRPr="00D46209">
              <w:rPr>
                <w:i/>
                <w:sz w:val="24"/>
              </w:rPr>
              <w:t>Addysgu</w:t>
            </w:r>
            <w:proofErr w:type="spellEnd"/>
            <w:r w:rsidRPr="00D46209">
              <w:rPr>
                <w:i/>
                <w:sz w:val="24"/>
              </w:rPr>
              <w:t xml:space="preserve"> </w:t>
            </w:r>
            <w:proofErr w:type="spellStart"/>
            <w:r w:rsidRPr="00D46209">
              <w:rPr>
                <w:i/>
                <w:sz w:val="24"/>
              </w:rPr>
              <w:t>rhifedd</w:t>
            </w:r>
            <w:proofErr w:type="spellEnd"/>
            <w:r w:rsidRPr="00D46209">
              <w:rPr>
                <w:i/>
                <w:sz w:val="24"/>
              </w:rPr>
              <w:t xml:space="preserve"> </w:t>
            </w:r>
            <w:r>
              <w:rPr>
                <w:i/>
                <w:sz w:val="24"/>
              </w:rPr>
              <w:t>–</w:t>
            </w:r>
            <w:proofErr w:type="spellStart"/>
            <w:r>
              <w:rPr>
                <w:i/>
                <w:sz w:val="24"/>
              </w:rPr>
              <w:t>Siaradwr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Gwadd</w:t>
            </w:r>
            <w:proofErr w:type="spellEnd"/>
            <w:r>
              <w:rPr>
                <w:i/>
                <w:sz w:val="24"/>
              </w:rPr>
              <w:t xml:space="preserve"> (</w:t>
            </w:r>
            <w:proofErr w:type="spellStart"/>
            <w:r>
              <w:rPr>
                <w:i/>
                <w:sz w:val="24"/>
              </w:rPr>
              <w:t>I’w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gadarnhau</w:t>
            </w:r>
            <w:proofErr w:type="spellEnd"/>
            <w:r>
              <w:rPr>
                <w:i/>
                <w:sz w:val="24"/>
              </w:rPr>
              <w:t>)</w:t>
            </w:r>
          </w:p>
        </w:tc>
        <w:tc>
          <w:tcPr>
            <w:tcW w:w="4650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6315B9" w:rsidP="006315B9">
            <w:pPr>
              <w:jc w:val="center"/>
              <w:rPr>
                <w:sz w:val="24"/>
              </w:rPr>
            </w:pPr>
            <w:r>
              <w:rPr>
                <w:sz w:val="24"/>
              </w:rPr>
              <w:t>Teaching numeracy – Guest Speaker (TBC)</w:t>
            </w:r>
          </w:p>
        </w:tc>
      </w:tr>
      <w:tr w:rsidR="006315B9" w:rsidRPr="00D46209" w:rsidTr="00D46209">
        <w:trPr>
          <w:trHeight w:val="994"/>
        </w:trPr>
        <w:tc>
          <w:tcPr>
            <w:tcW w:w="1262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6315B9" w:rsidRPr="00D46209" w:rsidRDefault="006315B9" w:rsidP="006315B9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8: </w:t>
            </w:r>
          </w:p>
        </w:tc>
        <w:tc>
          <w:tcPr>
            <w:tcW w:w="3768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6315B9" w:rsidRPr="00D46209" w:rsidRDefault="006315B9" w:rsidP="006315B9">
            <w:pPr>
              <w:jc w:val="center"/>
              <w:rPr>
                <w:i/>
                <w:sz w:val="24"/>
              </w:rPr>
            </w:pPr>
            <w:proofErr w:type="spellStart"/>
            <w:r w:rsidRPr="00D46209">
              <w:rPr>
                <w:i/>
                <w:sz w:val="24"/>
              </w:rPr>
              <w:t>Ysgrifennu</w:t>
            </w:r>
            <w:proofErr w:type="spellEnd"/>
            <w:r w:rsidRPr="00D46209">
              <w:rPr>
                <w:i/>
                <w:sz w:val="24"/>
              </w:rPr>
              <w:t xml:space="preserve"> </w:t>
            </w:r>
            <w:proofErr w:type="spellStart"/>
            <w:r w:rsidRPr="00D46209">
              <w:rPr>
                <w:i/>
                <w:sz w:val="24"/>
              </w:rPr>
              <w:t>ar</w:t>
            </w:r>
            <w:proofErr w:type="spellEnd"/>
            <w:r w:rsidRPr="00D46209">
              <w:rPr>
                <w:i/>
                <w:sz w:val="24"/>
              </w:rPr>
              <w:t xml:space="preserve"> draws y </w:t>
            </w:r>
            <w:proofErr w:type="spellStart"/>
            <w:r w:rsidRPr="00D46209">
              <w:rPr>
                <w:i/>
                <w:sz w:val="24"/>
              </w:rPr>
              <w:t>cwricwlwm</w:t>
            </w:r>
            <w:proofErr w:type="spellEnd"/>
            <w:r w:rsidRPr="00D46209">
              <w:rPr>
                <w:i/>
                <w:sz w:val="24"/>
              </w:rPr>
              <w:t xml:space="preserve"> </w:t>
            </w:r>
          </w:p>
        </w:tc>
        <w:tc>
          <w:tcPr>
            <w:tcW w:w="4650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:rsidR="006315B9" w:rsidRPr="00D46209" w:rsidRDefault="006315B9" w:rsidP="006315B9">
            <w:pPr>
              <w:jc w:val="center"/>
              <w:rPr>
                <w:sz w:val="24"/>
              </w:rPr>
            </w:pPr>
            <w:r w:rsidRPr="00D46209">
              <w:rPr>
                <w:sz w:val="24"/>
              </w:rPr>
              <w:t xml:space="preserve">Writing across the curriculum </w:t>
            </w:r>
          </w:p>
        </w:tc>
      </w:tr>
      <w:tr w:rsidR="006315B9" w:rsidRPr="00D46209" w:rsidTr="00701843">
        <w:trPr>
          <w:trHeight w:val="994"/>
        </w:trPr>
        <w:tc>
          <w:tcPr>
            <w:tcW w:w="1262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6315B9" w:rsidP="006315B9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9: </w:t>
            </w:r>
          </w:p>
        </w:tc>
        <w:tc>
          <w:tcPr>
            <w:tcW w:w="3768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BC7D44" w:rsidP="006315B9">
            <w:pPr>
              <w:jc w:val="center"/>
              <w:rPr>
                <w:i/>
                <w:sz w:val="24"/>
              </w:rPr>
            </w:pPr>
            <w:proofErr w:type="spellStart"/>
            <w:r>
              <w:rPr>
                <w:i/>
                <w:sz w:val="24"/>
              </w:rPr>
              <w:t>Asesu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ar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gyfer</w:t>
            </w:r>
            <w:proofErr w:type="spellEnd"/>
            <w:r>
              <w:rPr>
                <w:i/>
                <w:sz w:val="24"/>
              </w:rPr>
              <w:t xml:space="preserve"> </w:t>
            </w:r>
            <w:proofErr w:type="spellStart"/>
            <w:r>
              <w:rPr>
                <w:i/>
                <w:sz w:val="24"/>
              </w:rPr>
              <w:t>dysgu</w:t>
            </w:r>
            <w:proofErr w:type="spellEnd"/>
          </w:p>
        </w:tc>
        <w:tc>
          <w:tcPr>
            <w:tcW w:w="4650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BC7D44" w:rsidP="006315B9">
            <w:pPr>
              <w:jc w:val="center"/>
              <w:rPr>
                <w:sz w:val="24"/>
              </w:rPr>
            </w:pPr>
            <w:r>
              <w:rPr>
                <w:sz w:val="24"/>
              </w:rPr>
              <w:t>Assessment for learning</w:t>
            </w:r>
          </w:p>
        </w:tc>
      </w:tr>
      <w:tr w:rsidR="006315B9" w:rsidRPr="00D46209" w:rsidTr="00701843">
        <w:trPr>
          <w:trHeight w:val="994"/>
        </w:trPr>
        <w:tc>
          <w:tcPr>
            <w:tcW w:w="1262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6315B9" w:rsidP="006315B9">
            <w:pPr>
              <w:jc w:val="center"/>
              <w:rPr>
                <w:bCs/>
                <w:sz w:val="24"/>
              </w:rPr>
            </w:pPr>
            <w:r w:rsidRPr="00D46209">
              <w:rPr>
                <w:bCs/>
                <w:sz w:val="24"/>
              </w:rPr>
              <w:t>10:</w:t>
            </w:r>
          </w:p>
          <w:p w:rsidR="006315B9" w:rsidRPr="00D46209" w:rsidRDefault="006315B9" w:rsidP="006315B9">
            <w:pPr>
              <w:jc w:val="center"/>
              <w:rPr>
                <w:bCs/>
                <w:sz w:val="24"/>
              </w:rPr>
            </w:pPr>
          </w:p>
        </w:tc>
        <w:tc>
          <w:tcPr>
            <w:tcW w:w="3768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6315B9" w:rsidP="006315B9">
            <w:pPr>
              <w:rPr>
                <w:i/>
                <w:sz w:val="24"/>
              </w:rPr>
            </w:pPr>
            <w:proofErr w:type="spellStart"/>
            <w:r w:rsidRPr="00D46209">
              <w:rPr>
                <w:i/>
                <w:sz w:val="24"/>
              </w:rPr>
              <w:t>Adolygu</w:t>
            </w:r>
            <w:proofErr w:type="spellEnd"/>
            <w:r w:rsidRPr="00D46209">
              <w:rPr>
                <w:i/>
                <w:sz w:val="24"/>
              </w:rPr>
              <w:t xml:space="preserve"> / </w:t>
            </w:r>
            <w:proofErr w:type="spellStart"/>
            <w:r w:rsidRPr="00D46209">
              <w:rPr>
                <w:i/>
                <w:sz w:val="24"/>
              </w:rPr>
              <w:t>Tiwtorialau</w:t>
            </w:r>
            <w:proofErr w:type="spellEnd"/>
          </w:p>
        </w:tc>
        <w:tc>
          <w:tcPr>
            <w:tcW w:w="4650" w:type="dxa"/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</w:tcPr>
          <w:p w:rsidR="006315B9" w:rsidRPr="00D46209" w:rsidRDefault="006315B9" w:rsidP="006315B9">
            <w:pPr>
              <w:jc w:val="center"/>
              <w:rPr>
                <w:sz w:val="24"/>
              </w:rPr>
            </w:pPr>
            <w:r w:rsidRPr="00D46209">
              <w:rPr>
                <w:sz w:val="24"/>
              </w:rPr>
              <w:t>Revision / Tutorials</w:t>
            </w:r>
          </w:p>
        </w:tc>
      </w:tr>
    </w:tbl>
    <w:p w:rsidR="00D46209" w:rsidRPr="00D46209" w:rsidRDefault="00D46209" w:rsidP="00D46209">
      <w:pPr>
        <w:rPr>
          <w:b/>
          <w:sz w:val="24"/>
          <w:u w:val="single"/>
        </w:rPr>
      </w:pPr>
    </w:p>
    <w:sectPr w:rsidR="00D46209" w:rsidRPr="00D462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AD2EDF"/>
    <w:multiLevelType w:val="hybridMultilevel"/>
    <w:tmpl w:val="CE08AF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7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6209"/>
    <w:rsid w:val="00244C85"/>
    <w:rsid w:val="0027369C"/>
    <w:rsid w:val="005020B3"/>
    <w:rsid w:val="006315B9"/>
    <w:rsid w:val="00701843"/>
    <w:rsid w:val="00B62C4E"/>
    <w:rsid w:val="00BC7D44"/>
    <w:rsid w:val="00CA707B"/>
    <w:rsid w:val="00D462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D6FF8C5-5258-4682-8923-96E1ABD698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462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462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3811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6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3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736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Alison Baggott</cp:lastModifiedBy>
  <cp:revision>2</cp:revision>
  <dcterms:created xsi:type="dcterms:W3CDTF">2019-09-24T11:57:00Z</dcterms:created>
  <dcterms:modified xsi:type="dcterms:W3CDTF">2019-09-24T11:57:00Z</dcterms:modified>
</cp:coreProperties>
</file>