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45586" w14:textId="531C028C" w:rsidR="00F951A8" w:rsidRPr="00F951A8" w:rsidRDefault="00D229BA" w:rsidP="00F951A8">
      <w:pPr>
        <w:jc w:val="center"/>
        <w:rPr>
          <w:sz w:val="28"/>
          <w:szCs w:val="28"/>
        </w:rPr>
      </w:pPr>
      <w:r>
        <w:rPr>
          <w:sz w:val="28"/>
          <w:szCs w:val="28"/>
        </w:rPr>
        <w:t>R</w:t>
      </w:r>
      <w:r w:rsidR="00F951A8" w:rsidRPr="00F951A8">
        <w:rPr>
          <w:sz w:val="28"/>
          <w:szCs w:val="28"/>
        </w:rPr>
        <w:t>eading Week Task</w:t>
      </w:r>
    </w:p>
    <w:p w14:paraId="6F9EDE5E" w14:textId="77777777" w:rsidR="00F951A8" w:rsidRDefault="00F951A8"/>
    <w:p w14:paraId="4835033B" w14:textId="3463880B" w:rsidR="004F7637" w:rsidRDefault="004F7637">
      <w:r>
        <w:t>We are going to consider two aspects of empowerment, firstly empowering staff and secondly empowering patients</w:t>
      </w:r>
      <w:r w:rsidR="00D229BA">
        <w:t>/service users</w:t>
      </w:r>
      <w:r>
        <w:t>.</w:t>
      </w:r>
    </w:p>
    <w:p w14:paraId="60F5C8F0" w14:textId="06F0A9F0" w:rsidR="004F7637" w:rsidRDefault="004F7637" w:rsidP="004F7637">
      <w:r>
        <w:t>There is an article to read and feel free to do wider reading the well:</w:t>
      </w:r>
    </w:p>
    <w:p w14:paraId="1C311D2B" w14:textId="66D567BD" w:rsidR="004F7637" w:rsidRPr="004F7637" w:rsidRDefault="004F7637" w:rsidP="004F7637">
      <w:pPr>
        <w:rPr>
          <w:i/>
          <w:iCs/>
        </w:rPr>
      </w:pPr>
      <w:r>
        <w:t xml:space="preserve">1 – Read the article called </w:t>
      </w:r>
      <w:r w:rsidRPr="004F7637">
        <w:rPr>
          <w:i/>
          <w:iCs/>
        </w:rPr>
        <w:t>Empowering Leadership, Commitment to Managers and Company and Employee Proactivity.</w:t>
      </w:r>
    </w:p>
    <w:p w14:paraId="163F5DA8" w14:textId="4EA7DD2C" w:rsidR="004F7637" w:rsidRDefault="004F7637" w:rsidP="004F7637">
      <w:r>
        <w:t>This article is related to empowering staff.  Read the introduction and hypothesis development sections, don’t get too bogged down in the terminology and academic writing, just read through it and highlight/make a note of the key points you feel it raises.</w:t>
      </w:r>
    </w:p>
    <w:p w14:paraId="6714C107" w14:textId="41C5D1AE" w:rsidR="004F7637" w:rsidRDefault="004F7637" w:rsidP="004F7637">
      <w:r>
        <w:t xml:space="preserve">Next read through the ‘discussion’ sections at the bottom and again highlight/make notes on the key issues it raises.  </w:t>
      </w:r>
    </w:p>
    <w:p w14:paraId="2B7CD28E" w14:textId="615938EA" w:rsidR="00D229BA" w:rsidRDefault="00D229BA" w:rsidP="004F7637">
      <w:r>
        <w:t xml:space="preserve">You don’t need to submit any </w:t>
      </w:r>
      <w:proofErr w:type="gramStart"/>
      <w:r>
        <w:t>work,</w:t>
      </w:r>
      <w:proofErr w:type="gramEnd"/>
      <w:r>
        <w:t xml:space="preserve"> we will discuss the article in class.</w:t>
      </w:r>
    </w:p>
    <w:p w14:paraId="3E7C1B6D" w14:textId="77777777" w:rsidR="004F7637" w:rsidRDefault="004F7637"/>
    <w:p w14:paraId="18FD3C53" w14:textId="7739F644" w:rsidR="00E8124B" w:rsidRDefault="00F951A8">
      <w:r>
        <w:t xml:space="preserve">2 – Undertake your own research on the concept of health coaching and </w:t>
      </w:r>
      <w:r w:rsidR="00D229BA">
        <w:t>think about how</w:t>
      </w:r>
      <w:r>
        <w:t xml:space="preserve"> health coaching can help save the NHS money and any challenges that health coaching might present in delivering quality patient care.</w:t>
      </w:r>
      <w:r w:rsidR="00D229BA">
        <w:t xml:space="preserve">  </w:t>
      </w:r>
      <w:proofErr w:type="gramStart"/>
      <w:r w:rsidR="00D229BA">
        <w:t>Again</w:t>
      </w:r>
      <w:proofErr w:type="gramEnd"/>
      <w:r w:rsidR="00D229BA">
        <w:t xml:space="preserve"> we will discuss in class.</w:t>
      </w:r>
    </w:p>
    <w:sectPr w:rsidR="00E81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9C8"/>
    <w:rsid w:val="000449C8"/>
    <w:rsid w:val="004F7637"/>
    <w:rsid w:val="009F7D85"/>
    <w:rsid w:val="00C07710"/>
    <w:rsid w:val="00C4346F"/>
    <w:rsid w:val="00D229BA"/>
    <w:rsid w:val="00E8124B"/>
    <w:rsid w:val="00F951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429B1"/>
  <w15:docId w15:val="{ADBB94AF-8080-440F-8CF0-2FC6ACD1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859</Characters>
  <Application>Microsoft Office Word</Application>
  <DocSecurity>0</DocSecurity>
  <Lines>17</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Jan Howells-Johnson</cp:lastModifiedBy>
  <cp:revision>2</cp:revision>
  <dcterms:created xsi:type="dcterms:W3CDTF">2025-02-03T12:36:00Z</dcterms:created>
  <dcterms:modified xsi:type="dcterms:W3CDTF">2025-02-03T12:36:00Z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274deeff897b47fd6edbc0e24eb7f56503fcd6a1de3d47d7af0d2f9dc751ae1a</vt:lpwstr>
  </property>
</Properties>
</file>