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D9EF27" w14:textId="77777777" w:rsidR="00F931D5" w:rsidRDefault="00F931D5" w:rsidP="00E17116">
      <w:pPr>
        <w:spacing w:line="360" w:lineRule="auto"/>
        <w:jc w:val="center"/>
        <w:rPr>
          <w:rFonts w:ascii="Times New Roman" w:hAnsi="Times New Roman" w:cs="Times New Roman"/>
          <w:sz w:val="24"/>
          <w:szCs w:val="24"/>
        </w:rPr>
      </w:pPr>
    </w:p>
    <w:p w14:paraId="34163A77" w14:textId="06968961" w:rsidR="00F931D5" w:rsidRDefault="00F931D5" w:rsidP="00E17116">
      <w:pPr>
        <w:spacing w:line="360" w:lineRule="auto"/>
        <w:jc w:val="center"/>
        <w:rPr>
          <w:rFonts w:ascii="Times New Roman" w:hAnsi="Times New Roman" w:cs="Times New Roman"/>
          <w:sz w:val="24"/>
          <w:szCs w:val="24"/>
        </w:rPr>
      </w:pPr>
      <w:bookmarkStart w:id="0" w:name="_Hlk37968838"/>
      <w:bookmarkEnd w:id="0"/>
      <w:r w:rsidRPr="00E07940">
        <w:rPr>
          <w:rFonts w:ascii="Calibri Light" w:eastAsia="Times New Roman" w:hAnsi="Calibri Light" w:cs="Calibri Light"/>
          <w:b/>
          <w:bCs/>
          <w:noProof/>
          <w:sz w:val="44"/>
          <w:szCs w:val="36"/>
        </w:rPr>
        <w:drawing>
          <wp:inline distT="0" distB="0" distL="0" distR="0" wp14:anchorId="58210815" wp14:editId="063FF02A">
            <wp:extent cx="5486400" cy="1517904"/>
            <wp:effectExtent l="0" t="0" r="0" b="635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486400" cy="1517904"/>
                    </a:xfrm>
                    <a:prstGeom prst="rect">
                      <a:avLst/>
                    </a:prstGeom>
                    <a:noFill/>
                    <a:ln>
                      <a:noFill/>
                      <a:prstDash/>
                    </a:ln>
                  </pic:spPr>
                </pic:pic>
              </a:graphicData>
            </a:graphic>
          </wp:inline>
        </w:drawing>
      </w:r>
    </w:p>
    <w:p w14:paraId="1615F0FE" w14:textId="77777777" w:rsidR="00F931D5" w:rsidRPr="008D502E" w:rsidRDefault="00F931D5" w:rsidP="00E17116">
      <w:pPr>
        <w:spacing w:line="360" w:lineRule="auto"/>
        <w:jc w:val="center"/>
        <w:rPr>
          <w:rFonts w:ascii="Times New Roman" w:hAnsi="Times New Roman" w:cs="Times New Roman"/>
          <w:b/>
          <w:bCs/>
          <w:sz w:val="24"/>
          <w:szCs w:val="24"/>
        </w:rPr>
      </w:pPr>
    </w:p>
    <w:p w14:paraId="7CEAEA1D" w14:textId="1DACCA86" w:rsidR="00F931D5" w:rsidRPr="008D502E" w:rsidRDefault="00F931D5" w:rsidP="00F931D5">
      <w:pPr>
        <w:jc w:val="center"/>
        <w:rPr>
          <w:rFonts w:ascii="Times New Roman" w:hAnsi="Times New Roman" w:cs="Times New Roman"/>
          <w:b/>
          <w:bCs/>
          <w:sz w:val="36"/>
          <w:szCs w:val="36"/>
        </w:rPr>
      </w:pPr>
      <w:r w:rsidRPr="008D502E">
        <w:rPr>
          <w:rFonts w:ascii="Times New Roman" w:hAnsi="Times New Roman" w:cs="Times New Roman"/>
          <w:b/>
          <w:bCs/>
          <w:sz w:val="36"/>
          <w:szCs w:val="36"/>
        </w:rPr>
        <w:t>module name:  PROFESSIONAL CAREER DEVELOPMENT.</w:t>
      </w:r>
    </w:p>
    <w:p w14:paraId="4AD57017" w14:textId="77777777" w:rsidR="008D502E" w:rsidRPr="008D502E" w:rsidRDefault="008D502E" w:rsidP="00F931D5">
      <w:pPr>
        <w:jc w:val="center"/>
        <w:rPr>
          <w:rFonts w:ascii="Times New Roman" w:hAnsi="Times New Roman" w:cs="Times New Roman"/>
          <w:b/>
          <w:bCs/>
          <w:sz w:val="36"/>
          <w:szCs w:val="36"/>
        </w:rPr>
      </w:pPr>
    </w:p>
    <w:p w14:paraId="0B736EC5" w14:textId="492B0B5F" w:rsidR="008D502E" w:rsidRPr="008D502E" w:rsidRDefault="00F931D5" w:rsidP="008D502E">
      <w:pPr>
        <w:jc w:val="center"/>
        <w:rPr>
          <w:b/>
          <w:bCs/>
          <w:sz w:val="32"/>
          <w:szCs w:val="32"/>
        </w:rPr>
      </w:pPr>
      <w:r w:rsidRPr="008D502E">
        <w:rPr>
          <w:rFonts w:ascii="Times New Roman" w:hAnsi="Times New Roman" w:cs="Times New Roman"/>
          <w:b/>
          <w:bCs/>
          <w:sz w:val="32"/>
          <w:szCs w:val="32"/>
        </w:rPr>
        <w:t>module code:</w:t>
      </w:r>
      <w:r w:rsidR="008D502E" w:rsidRPr="008D502E">
        <w:rPr>
          <w:b/>
          <w:bCs/>
          <w:sz w:val="32"/>
          <w:szCs w:val="32"/>
        </w:rPr>
        <w:t xml:space="preserve"> </w:t>
      </w:r>
      <w:hyperlink r:id="rId8" w:tooltip="Professional Career Development (BMSW4005_LON)" w:history="1">
        <w:r w:rsidR="008D502E" w:rsidRPr="008D502E">
          <w:rPr>
            <w:b/>
            <w:bCs/>
            <w:sz w:val="32"/>
            <w:szCs w:val="32"/>
          </w:rPr>
          <w:t>BMSW4005</w:t>
        </w:r>
      </w:hyperlink>
    </w:p>
    <w:p w14:paraId="1A8989CC" w14:textId="77777777" w:rsidR="00F931D5" w:rsidRPr="008D502E" w:rsidRDefault="00F931D5" w:rsidP="008D502E">
      <w:pPr>
        <w:rPr>
          <w:rFonts w:ascii="Times New Roman" w:hAnsi="Times New Roman" w:cs="Times New Roman"/>
          <w:b/>
          <w:bCs/>
          <w:sz w:val="36"/>
          <w:szCs w:val="36"/>
        </w:rPr>
      </w:pPr>
    </w:p>
    <w:p w14:paraId="3FE34377" w14:textId="77777777" w:rsidR="008D502E" w:rsidRPr="008D502E" w:rsidRDefault="008D502E" w:rsidP="00F931D5">
      <w:pPr>
        <w:jc w:val="center"/>
        <w:rPr>
          <w:rFonts w:ascii="Times New Roman" w:hAnsi="Times New Roman" w:cs="Times New Roman"/>
          <w:b/>
          <w:bCs/>
          <w:sz w:val="36"/>
          <w:szCs w:val="36"/>
        </w:rPr>
      </w:pPr>
    </w:p>
    <w:p w14:paraId="29781EBE" w14:textId="7939F7C5" w:rsidR="00F931D5" w:rsidRPr="008D502E" w:rsidRDefault="00F931D5" w:rsidP="00F931D5">
      <w:pPr>
        <w:jc w:val="center"/>
        <w:rPr>
          <w:rFonts w:ascii="Times New Roman" w:hAnsi="Times New Roman" w:cs="Times New Roman"/>
          <w:b/>
          <w:bCs/>
          <w:sz w:val="36"/>
          <w:szCs w:val="36"/>
        </w:rPr>
      </w:pPr>
      <w:r w:rsidRPr="008D502E">
        <w:rPr>
          <w:rFonts w:ascii="Times New Roman" w:hAnsi="Times New Roman" w:cs="Times New Roman"/>
          <w:b/>
          <w:bCs/>
          <w:sz w:val="36"/>
          <w:szCs w:val="36"/>
        </w:rPr>
        <w:t>Name: Nadine El-Bakhour</w:t>
      </w:r>
    </w:p>
    <w:p w14:paraId="00402B61" w14:textId="0CA012A9" w:rsidR="00F931D5" w:rsidRPr="008D502E" w:rsidRDefault="00F931D5" w:rsidP="00F931D5">
      <w:pPr>
        <w:jc w:val="center"/>
        <w:rPr>
          <w:rFonts w:ascii="Times New Roman" w:hAnsi="Times New Roman" w:cs="Times New Roman"/>
          <w:b/>
          <w:bCs/>
          <w:sz w:val="36"/>
          <w:szCs w:val="36"/>
        </w:rPr>
      </w:pPr>
    </w:p>
    <w:p w14:paraId="73F89C7B" w14:textId="77777777" w:rsidR="008D502E" w:rsidRPr="008D502E" w:rsidRDefault="008D502E" w:rsidP="00F931D5">
      <w:pPr>
        <w:jc w:val="center"/>
        <w:rPr>
          <w:rFonts w:ascii="Times New Roman" w:hAnsi="Times New Roman" w:cs="Times New Roman"/>
          <w:b/>
          <w:bCs/>
          <w:sz w:val="36"/>
          <w:szCs w:val="36"/>
        </w:rPr>
      </w:pPr>
    </w:p>
    <w:p w14:paraId="38CCDF3D" w14:textId="77777777" w:rsidR="00F931D5" w:rsidRPr="008D502E" w:rsidRDefault="00F931D5" w:rsidP="00F931D5">
      <w:pPr>
        <w:jc w:val="center"/>
        <w:rPr>
          <w:rFonts w:ascii="Times New Roman" w:hAnsi="Times New Roman" w:cs="Times New Roman"/>
          <w:b/>
          <w:bCs/>
          <w:sz w:val="36"/>
          <w:szCs w:val="36"/>
        </w:rPr>
      </w:pPr>
      <w:r w:rsidRPr="008D502E">
        <w:rPr>
          <w:rFonts w:ascii="Times New Roman" w:hAnsi="Times New Roman" w:cs="Times New Roman"/>
          <w:b/>
          <w:bCs/>
          <w:sz w:val="36"/>
          <w:szCs w:val="36"/>
        </w:rPr>
        <w:t>ID number: 1916671</w:t>
      </w:r>
    </w:p>
    <w:p w14:paraId="269CE714" w14:textId="77777777" w:rsidR="00F931D5" w:rsidRPr="008D502E" w:rsidRDefault="00F931D5" w:rsidP="00F931D5">
      <w:pPr>
        <w:jc w:val="center"/>
        <w:rPr>
          <w:rFonts w:ascii="Times New Roman" w:hAnsi="Times New Roman" w:cs="Times New Roman"/>
          <w:b/>
          <w:bCs/>
          <w:sz w:val="36"/>
          <w:szCs w:val="36"/>
        </w:rPr>
      </w:pPr>
    </w:p>
    <w:p w14:paraId="1CF60C18" w14:textId="77777777" w:rsidR="008D502E" w:rsidRPr="008D502E" w:rsidRDefault="008D502E" w:rsidP="00F931D5">
      <w:pPr>
        <w:jc w:val="center"/>
        <w:rPr>
          <w:rFonts w:ascii="Times New Roman" w:hAnsi="Times New Roman" w:cs="Times New Roman"/>
          <w:b/>
          <w:bCs/>
          <w:sz w:val="36"/>
          <w:szCs w:val="36"/>
        </w:rPr>
      </w:pPr>
    </w:p>
    <w:p w14:paraId="6C59A9CD" w14:textId="239818A4" w:rsidR="00F931D5" w:rsidRPr="008D502E" w:rsidRDefault="00F931D5" w:rsidP="00F931D5">
      <w:pPr>
        <w:jc w:val="center"/>
        <w:rPr>
          <w:rFonts w:ascii="Times New Roman" w:hAnsi="Times New Roman" w:cs="Times New Roman"/>
          <w:b/>
          <w:bCs/>
          <w:sz w:val="36"/>
          <w:szCs w:val="36"/>
        </w:rPr>
      </w:pPr>
      <w:r w:rsidRPr="008D502E">
        <w:rPr>
          <w:rFonts w:ascii="Times New Roman" w:hAnsi="Times New Roman" w:cs="Times New Roman"/>
          <w:b/>
          <w:bCs/>
          <w:sz w:val="36"/>
          <w:szCs w:val="36"/>
        </w:rPr>
        <w:t xml:space="preserve">Lecturer's name: </w:t>
      </w:r>
      <w:r w:rsidRPr="008D502E">
        <w:rPr>
          <w:rFonts w:ascii="Times New Roman" w:hAnsi="Times New Roman" w:cs="Times New Roman"/>
          <w:b/>
          <w:bCs/>
          <w:color w:val="323130"/>
          <w:sz w:val="36"/>
          <w:szCs w:val="36"/>
          <w:shd w:val="clear" w:color="auto" w:fill="FFFFFF"/>
        </w:rPr>
        <w:t>Anita Nan</w:t>
      </w:r>
    </w:p>
    <w:p w14:paraId="0CB78F41" w14:textId="78FF6E80" w:rsidR="00E92BE1" w:rsidRPr="008D502E" w:rsidRDefault="00E92BE1" w:rsidP="00E17116">
      <w:pPr>
        <w:spacing w:line="360" w:lineRule="auto"/>
        <w:jc w:val="center"/>
        <w:rPr>
          <w:rFonts w:ascii="Times New Roman" w:hAnsi="Times New Roman" w:cs="Times New Roman"/>
          <w:b/>
          <w:bCs/>
          <w:sz w:val="24"/>
          <w:szCs w:val="24"/>
        </w:rPr>
      </w:pPr>
    </w:p>
    <w:p w14:paraId="5453B480" w14:textId="5ABF2A3D" w:rsidR="00E92BE1" w:rsidRPr="00E17116" w:rsidRDefault="00E92BE1" w:rsidP="00F931D5">
      <w:pPr>
        <w:spacing w:line="480" w:lineRule="auto"/>
        <w:rPr>
          <w:rFonts w:ascii="Times New Roman" w:hAnsi="Times New Roman" w:cs="Times New Roman"/>
          <w:sz w:val="24"/>
          <w:szCs w:val="24"/>
        </w:rPr>
      </w:pPr>
      <w:r w:rsidRPr="00E17116">
        <w:rPr>
          <w:rFonts w:ascii="Times New Roman" w:hAnsi="Times New Roman" w:cs="Times New Roman"/>
          <w:sz w:val="24"/>
          <w:szCs w:val="24"/>
        </w:rPr>
        <w:br w:type="page"/>
      </w:r>
      <w:r w:rsidR="00F931D5">
        <w:rPr>
          <w:rFonts w:ascii="Times New Roman" w:hAnsi="Times New Roman" w:cs="Times New Roman"/>
          <w:sz w:val="36"/>
          <w:szCs w:val="36"/>
        </w:rPr>
        <w:lastRenderedPageBreak/>
        <w:t xml:space="preserve">       </w:t>
      </w:r>
    </w:p>
    <w:p w14:paraId="06E4BC1F" w14:textId="7F8ED083" w:rsidR="00E92BE1" w:rsidRPr="00E17116" w:rsidRDefault="00E92BE1" w:rsidP="00E17116">
      <w:pPr>
        <w:spacing w:line="360" w:lineRule="auto"/>
        <w:jc w:val="center"/>
        <w:rPr>
          <w:rFonts w:ascii="Times New Roman" w:hAnsi="Times New Roman" w:cs="Times New Roman"/>
          <w:b/>
          <w:bCs/>
          <w:sz w:val="24"/>
          <w:szCs w:val="24"/>
        </w:rPr>
      </w:pPr>
      <w:r w:rsidRPr="00E17116">
        <w:rPr>
          <w:rFonts w:ascii="Times New Roman" w:hAnsi="Times New Roman" w:cs="Times New Roman"/>
          <w:b/>
          <w:bCs/>
          <w:sz w:val="24"/>
          <w:szCs w:val="24"/>
        </w:rPr>
        <w:t>Professional Career Development.</w:t>
      </w:r>
    </w:p>
    <w:p w14:paraId="24E236F7" w14:textId="4171A038" w:rsidR="00E92BE1" w:rsidRPr="00E17116" w:rsidRDefault="00E92BE1" w:rsidP="00E17116">
      <w:pPr>
        <w:spacing w:line="360" w:lineRule="auto"/>
        <w:rPr>
          <w:rFonts w:ascii="Times New Roman" w:hAnsi="Times New Roman" w:cs="Times New Roman"/>
          <w:b/>
          <w:bCs/>
          <w:sz w:val="24"/>
          <w:szCs w:val="24"/>
        </w:rPr>
      </w:pPr>
      <w:r w:rsidRPr="00E17116">
        <w:rPr>
          <w:rFonts w:ascii="Times New Roman" w:hAnsi="Times New Roman" w:cs="Times New Roman"/>
          <w:b/>
          <w:bCs/>
          <w:sz w:val="24"/>
          <w:szCs w:val="24"/>
        </w:rPr>
        <w:t>Introduction</w:t>
      </w:r>
    </w:p>
    <w:p w14:paraId="781675F5" w14:textId="2E303EDF" w:rsidR="00E92BE1" w:rsidRPr="00E17116" w:rsidRDefault="00E92BE1" w:rsidP="00E17116">
      <w:pPr>
        <w:spacing w:line="360" w:lineRule="auto"/>
        <w:rPr>
          <w:rFonts w:ascii="Times New Roman" w:hAnsi="Times New Roman" w:cs="Times New Roman"/>
          <w:sz w:val="24"/>
          <w:szCs w:val="24"/>
        </w:rPr>
      </w:pPr>
      <w:r w:rsidRPr="00E17116">
        <w:rPr>
          <w:rFonts w:ascii="Times New Roman" w:hAnsi="Times New Roman" w:cs="Times New Roman"/>
          <w:sz w:val="24"/>
          <w:szCs w:val="24"/>
        </w:rPr>
        <w:t>Professional development planning is essential for in career advancement and may be in form of informal learning such as networking or attending seminars and conferences or formal learning including apprenticeships or internship and coursework.</w:t>
      </w:r>
      <w:r w:rsidR="00D76E33" w:rsidRPr="00E17116">
        <w:rPr>
          <w:rFonts w:ascii="Times New Roman" w:hAnsi="Times New Roman" w:cs="Times New Roman"/>
          <w:sz w:val="24"/>
          <w:szCs w:val="24"/>
        </w:rPr>
        <w:t xml:space="preserve"> Professional development for an employee mainly aims at setting personal goals that are professional and undertaking the provided training by the organisation. The report contain</w:t>
      </w:r>
      <w:r w:rsidR="002B52AB">
        <w:rPr>
          <w:rFonts w:ascii="Times New Roman" w:hAnsi="Times New Roman" w:cs="Times New Roman"/>
          <w:sz w:val="24"/>
          <w:szCs w:val="24"/>
        </w:rPr>
        <w:t>s</w:t>
      </w:r>
      <w:r w:rsidR="00D76E33" w:rsidRPr="00E17116">
        <w:rPr>
          <w:rFonts w:ascii="Times New Roman" w:hAnsi="Times New Roman" w:cs="Times New Roman"/>
          <w:sz w:val="24"/>
          <w:szCs w:val="24"/>
        </w:rPr>
        <w:t xml:space="preserve"> a personal reflection on the role play and career development planning, </w:t>
      </w:r>
      <w:bookmarkStart w:id="1" w:name="_Hlk57790176"/>
      <w:r w:rsidR="00D76E33" w:rsidRPr="00E17116">
        <w:rPr>
          <w:rFonts w:ascii="Times New Roman" w:hAnsi="Times New Roman" w:cs="Times New Roman"/>
          <w:sz w:val="24"/>
          <w:szCs w:val="24"/>
        </w:rPr>
        <w:t>demonstrating an understanding of the skills and knowledge which contribute toward working effectively</w:t>
      </w:r>
      <w:bookmarkEnd w:id="1"/>
      <w:r w:rsidR="00D76E33" w:rsidRPr="00E17116">
        <w:rPr>
          <w:rFonts w:ascii="Times New Roman" w:hAnsi="Times New Roman" w:cs="Times New Roman"/>
          <w:sz w:val="24"/>
          <w:szCs w:val="24"/>
        </w:rPr>
        <w:t>, and my readiness for employment.</w:t>
      </w:r>
      <w:r w:rsidRPr="00E17116">
        <w:rPr>
          <w:rFonts w:ascii="Times New Roman" w:hAnsi="Times New Roman" w:cs="Times New Roman"/>
          <w:sz w:val="24"/>
          <w:szCs w:val="24"/>
        </w:rPr>
        <w:t xml:space="preserve"> </w:t>
      </w:r>
      <w:r w:rsidR="00D76E33" w:rsidRPr="00E17116">
        <w:rPr>
          <w:rFonts w:ascii="Times New Roman" w:hAnsi="Times New Roman" w:cs="Times New Roman"/>
          <w:sz w:val="24"/>
          <w:szCs w:val="24"/>
        </w:rPr>
        <w:t>It also consist</w:t>
      </w:r>
      <w:r w:rsidR="002B52AB">
        <w:rPr>
          <w:rFonts w:ascii="Times New Roman" w:hAnsi="Times New Roman" w:cs="Times New Roman"/>
          <w:sz w:val="24"/>
          <w:szCs w:val="24"/>
        </w:rPr>
        <w:t>s</w:t>
      </w:r>
      <w:r w:rsidR="00D76E33" w:rsidRPr="00E17116">
        <w:rPr>
          <w:rFonts w:ascii="Times New Roman" w:hAnsi="Times New Roman" w:cs="Times New Roman"/>
          <w:sz w:val="24"/>
          <w:szCs w:val="24"/>
        </w:rPr>
        <w:t xml:space="preserve"> </w:t>
      </w:r>
      <w:bookmarkStart w:id="2" w:name="_Hlk57827358"/>
      <w:r w:rsidR="00D76E33" w:rsidRPr="00E17116">
        <w:rPr>
          <w:rFonts w:ascii="Times New Roman" w:hAnsi="Times New Roman" w:cs="Times New Roman"/>
          <w:sz w:val="24"/>
          <w:szCs w:val="24"/>
        </w:rPr>
        <w:t>of my personal strengths and areas for further development, as well as establishing my employment goals</w:t>
      </w:r>
      <w:bookmarkEnd w:id="2"/>
      <w:r w:rsidR="00D76E33" w:rsidRPr="00E17116">
        <w:rPr>
          <w:rFonts w:ascii="Times New Roman" w:hAnsi="Times New Roman" w:cs="Times New Roman"/>
          <w:sz w:val="24"/>
          <w:szCs w:val="24"/>
        </w:rPr>
        <w:t xml:space="preserve"> and lastly develop a personal plan/ development plan.</w:t>
      </w:r>
    </w:p>
    <w:p w14:paraId="510DCAE6" w14:textId="0547F4E6" w:rsidR="00D76E33" w:rsidRPr="00E17116" w:rsidRDefault="00D76E33" w:rsidP="00E17116">
      <w:pPr>
        <w:spacing w:line="360" w:lineRule="auto"/>
        <w:rPr>
          <w:rFonts w:ascii="Times New Roman" w:hAnsi="Times New Roman" w:cs="Times New Roman"/>
          <w:b/>
          <w:bCs/>
          <w:sz w:val="24"/>
          <w:szCs w:val="24"/>
        </w:rPr>
      </w:pPr>
      <w:r w:rsidRPr="00E17116">
        <w:rPr>
          <w:rFonts w:ascii="Times New Roman" w:hAnsi="Times New Roman" w:cs="Times New Roman"/>
          <w:b/>
          <w:bCs/>
          <w:sz w:val="24"/>
          <w:szCs w:val="24"/>
        </w:rPr>
        <w:t>My Reflection on Role Play and Career Development Planning.</w:t>
      </w:r>
    </w:p>
    <w:p w14:paraId="11FAF6EF" w14:textId="404EC4D0" w:rsidR="00AD76BB" w:rsidRPr="00E17116" w:rsidRDefault="00A43241" w:rsidP="00E17116">
      <w:pPr>
        <w:spacing w:line="360" w:lineRule="auto"/>
        <w:rPr>
          <w:rFonts w:ascii="Times New Roman" w:hAnsi="Times New Roman" w:cs="Times New Roman"/>
          <w:sz w:val="24"/>
          <w:szCs w:val="24"/>
        </w:rPr>
      </w:pPr>
      <w:r w:rsidRPr="00E17116">
        <w:rPr>
          <w:rFonts w:ascii="Times New Roman" w:hAnsi="Times New Roman" w:cs="Times New Roman"/>
          <w:sz w:val="24"/>
          <w:szCs w:val="24"/>
        </w:rPr>
        <w:t>A career development plan is a personalized strategy applied in assistance of employees in accomplishing their goals on career</w:t>
      </w:r>
      <w:r w:rsidR="008A6436" w:rsidRPr="00E17116">
        <w:rPr>
          <w:rFonts w:ascii="Times New Roman" w:hAnsi="Times New Roman" w:cs="Times New Roman"/>
          <w:sz w:val="24"/>
          <w:szCs w:val="24"/>
        </w:rPr>
        <w:t xml:space="preserve"> (Jackson, Fleming and Rowe, 2019)</w:t>
      </w:r>
      <w:r w:rsidRPr="00E17116">
        <w:rPr>
          <w:rFonts w:ascii="Times New Roman" w:hAnsi="Times New Roman" w:cs="Times New Roman"/>
          <w:sz w:val="24"/>
          <w:szCs w:val="24"/>
        </w:rPr>
        <w:t>. A career development plan contains the long and short -term goals in relation to the job of the employee and must consist the employee’s strengths and future aspirations</w:t>
      </w:r>
      <w:r w:rsidR="008A6436" w:rsidRPr="00E17116">
        <w:rPr>
          <w:rFonts w:ascii="Times New Roman" w:hAnsi="Times New Roman" w:cs="Times New Roman"/>
          <w:sz w:val="24"/>
          <w:szCs w:val="24"/>
        </w:rPr>
        <w:t xml:space="preserve"> (Gould, 2017)</w:t>
      </w:r>
      <w:r w:rsidRPr="00E17116">
        <w:rPr>
          <w:rFonts w:ascii="Times New Roman" w:hAnsi="Times New Roman" w:cs="Times New Roman"/>
          <w:sz w:val="24"/>
          <w:szCs w:val="24"/>
        </w:rPr>
        <w:t>. From the role play, my future career aspiration is to become a Teaching assistant.</w:t>
      </w:r>
      <w:r w:rsidR="00EE6A2C" w:rsidRPr="00E17116">
        <w:rPr>
          <w:rFonts w:ascii="Times New Roman" w:hAnsi="Times New Roman" w:cs="Times New Roman"/>
          <w:sz w:val="24"/>
          <w:szCs w:val="24"/>
        </w:rPr>
        <w:t xml:space="preserve"> The job of a teaching assistant as many roles including helping children who require extra support, in small groups or individually, preparing materials for teaching and planning lessons together with the teacher. In certain subjects the teaching assistant becomes a specialist </w:t>
      </w:r>
      <w:r w:rsidR="005F5F19" w:rsidRPr="00E17116">
        <w:rPr>
          <w:rFonts w:ascii="Times New Roman" w:hAnsi="Times New Roman" w:cs="Times New Roman"/>
          <w:sz w:val="24"/>
          <w:szCs w:val="24"/>
        </w:rPr>
        <w:t xml:space="preserve">assistant. The TA also leads the classes in accordance with the teacher’s direction. He or she acts as the supervisor of the support staff and assess, record and report the progress of the children. </w:t>
      </w:r>
    </w:p>
    <w:p w14:paraId="54097DC0" w14:textId="2EDDA73D" w:rsidR="00E92BE1" w:rsidRPr="00E17116" w:rsidRDefault="005F5F19" w:rsidP="00E17116">
      <w:pPr>
        <w:spacing w:line="360" w:lineRule="auto"/>
        <w:rPr>
          <w:rFonts w:ascii="Times New Roman" w:hAnsi="Times New Roman" w:cs="Times New Roman"/>
          <w:sz w:val="24"/>
          <w:szCs w:val="24"/>
        </w:rPr>
      </w:pPr>
      <w:r w:rsidRPr="00E17116">
        <w:rPr>
          <w:rFonts w:ascii="Times New Roman" w:hAnsi="Times New Roman" w:cs="Times New Roman"/>
          <w:sz w:val="24"/>
          <w:szCs w:val="24"/>
        </w:rPr>
        <w:t xml:space="preserve">My short-term goals to becoming a Teaching Assistant is to gain working experience with children by volunteering to assist in a school even if </w:t>
      </w:r>
      <w:r w:rsidR="00355CD1" w:rsidRPr="00E17116">
        <w:rPr>
          <w:rFonts w:ascii="Times New Roman" w:hAnsi="Times New Roman" w:cs="Times New Roman"/>
          <w:sz w:val="24"/>
          <w:szCs w:val="24"/>
        </w:rPr>
        <w:t xml:space="preserve">for a few hours in a week. I will develop positive relationship with children, parents and teachers as well as carers. In my voluntary job, I will try to understand the basics of the learning of children and their development. I will improve on my flexibility and creativity. In my long-term goals of career development is to acquire experience and develop to a senior assistant, I will apply for training to and be assessed to qualify for status of </w:t>
      </w:r>
      <w:r w:rsidR="00C60F67" w:rsidRPr="00E17116">
        <w:rPr>
          <w:rFonts w:ascii="Times New Roman" w:hAnsi="Times New Roman" w:cs="Times New Roman"/>
          <w:sz w:val="24"/>
          <w:szCs w:val="24"/>
        </w:rPr>
        <w:t>Higher-Level</w:t>
      </w:r>
      <w:r w:rsidR="00355CD1" w:rsidRPr="00E17116">
        <w:rPr>
          <w:rFonts w:ascii="Times New Roman" w:hAnsi="Times New Roman" w:cs="Times New Roman"/>
          <w:sz w:val="24"/>
          <w:szCs w:val="24"/>
        </w:rPr>
        <w:t xml:space="preserve"> Teaching Assistant</w:t>
      </w:r>
      <w:r w:rsidR="00C60F67" w:rsidRPr="00E17116">
        <w:rPr>
          <w:rFonts w:ascii="Times New Roman" w:hAnsi="Times New Roman" w:cs="Times New Roman"/>
          <w:sz w:val="24"/>
          <w:szCs w:val="24"/>
        </w:rPr>
        <w:t xml:space="preserve"> (HLTA)</w:t>
      </w:r>
      <w:r w:rsidR="00355CD1" w:rsidRPr="00E17116">
        <w:rPr>
          <w:rFonts w:ascii="Times New Roman" w:hAnsi="Times New Roman" w:cs="Times New Roman"/>
          <w:sz w:val="24"/>
          <w:szCs w:val="24"/>
        </w:rPr>
        <w:t xml:space="preserve"> in which I will </w:t>
      </w:r>
      <w:r w:rsidR="00355CD1" w:rsidRPr="00E17116">
        <w:rPr>
          <w:rFonts w:ascii="Times New Roman" w:hAnsi="Times New Roman" w:cs="Times New Roman"/>
          <w:sz w:val="24"/>
          <w:szCs w:val="24"/>
        </w:rPr>
        <w:lastRenderedPageBreak/>
        <w:t xml:space="preserve">need the school manager’s support hence creating a good relationship with </w:t>
      </w:r>
      <w:r w:rsidR="002E7E82" w:rsidRPr="00E17116">
        <w:rPr>
          <w:rFonts w:ascii="Times New Roman" w:hAnsi="Times New Roman" w:cs="Times New Roman"/>
          <w:sz w:val="24"/>
          <w:szCs w:val="24"/>
        </w:rPr>
        <w:t>him or her</w:t>
      </w:r>
      <w:r w:rsidR="00C60F67" w:rsidRPr="00E17116">
        <w:rPr>
          <w:rFonts w:ascii="Times New Roman" w:hAnsi="Times New Roman" w:cs="Times New Roman"/>
          <w:sz w:val="24"/>
          <w:szCs w:val="24"/>
        </w:rPr>
        <w:t xml:space="preserve"> is a priority</w:t>
      </w:r>
      <w:r w:rsidR="00E17116" w:rsidRPr="00E17116">
        <w:rPr>
          <w:rFonts w:ascii="Times New Roman" w:hAnsi="Times New Roman" w:cs="Times New Roman"/>
          <w:sz w:val="24"/>
          <w:szCs w:val="24"/>
        </w:rPr>
        <w:t xml:space="preserve"> (Miller, 2017)</w:t>
      </w:r>
      <w:r w:rsidR="00C60F67" w:rsidRPr="00E17116">
        <w:rPr>
          <w:rFonts w:ascii="Times New Roman" w:hAnsi="Times New Roman" w:cs="Times New Roman"/>
          <w:sz w:val="24"/>
          <w:szCs w:val="24"/>
        </w:rPr>
        <w:t>.</w:t>
      </w:r>
      <w:r w:rsidR="00E17116" w:rsidRPr="00E17116">
        <w:rPr>
          <w:rFonts w:ascii="Times New Roman" w:hAnsi="Times New Roman" w:cs="Times New Roman"/>
          <w:sz w:val="24"/>
          <w:szCs w:val="24"/>
        </w:rPr>
        <w:t xml:space="preserve"> </w:t>
      </w:r>
      <w:r w:rsidR="00AD76BB" w:rsidRPr="00E17116">
        <w:rPr>
          <w:rFonts w:ascii="Times New Roman" w:hAnsi="Times New Roman" w:cs="Times New Roman"/>
          <w:sz w:val="24"/>
          <w:szCs w:val="24"/>
        </w:rPr>
        <w:t xml:space="preserve"> From what I stated in the role play, I am hardworking, approachable and good with children, </w:t>
      </w:r>
      <w:proofErr w:type="gramStart"/>
      <w:r w:rsidR="00AD76BB" w:rsidRPr="00E17116">
        <w:rPr>
          <w:rFonts w:ascii="Times New Roman" w:hAnsi="Times New Roman" w:cs="Times New Roman"/>
          <w:sz w:val="24"/>
          <w:szCs w:val="24"/>
        </w:rPr>
        <w:t>and also</w:t>
      </w:r>
      <w:proofErr w:type="gramEnd"/>
      <w:r w:rsidR="00AD76BB" w:rsidRPr="00E17116">
        <w:rPr>
          <w:rFonts w:ascii="Times New Roman" w:hAnsi="Times New Roman" w:cs="Times New Roman"/>
          <w:sz w:val="24"/>
          <w:szCs w:val="24"/>
        </w:rPr>
        <w:t xml:space="preserve"> have a number of qualities which I could bring to the Teaching Assistant role, which will make it easier for me to accomplish both my short term and long-term goals.  The main reason I so desire to be a teaching assistant has been contributed mainly by my previous experiences of volunteering to work with children of which bi learnt and enjoyed. I had a great time interacting with the children which initiated my desire to work alongside the teacher to assist them to learn and develop themselves.</w:t>
      </w:r>
      <w:r w:rsidR="00EF3D5E" w:rsidRPr="00E17116">
        <w:rPr>
          <w:rFonts w:ascii="Times New Roman" w:hAnsi="Times New Roman" w:cs="Times New Roman"/>
          <w:sz w:val="24"/>
          <w:szCs w:val="24"/>
        </w:rPr>
        <w:t xml:space="preserve"> My motto is that ‘children are our future hence we should enable them reach their full potential’.</w:t>
      </w:r>
      <w:r w:rsidR="00AD76BB" w:rsidRPr="00E17116">
        <w:rPr>
          <w:rFonts w:ascii="Times New Roman" w:hAnsi="Times New Roman" w:cs="Times New Roman"/>
          <w:sz w:val="24"/>
          <w:szCs w:val="24"/>
        </w:rPr>
        <w:t xml:space="preserve"> </w:t>
      </w:r>
    </w:p>
    <w:p w14:paraId="383FF88E" w14:textId="131FA6A7" w:rsidR="00EF3D5E" w:rsidRPr="00E17116" w:rsidRDefault="00EF3D5E" w:rsidP="00E17116">
      <w:pPr>
        <w:spacing w:line="360" w:lineRule="auto"/>
        <w:rPr>
          <w:rFonts w:ascii="Times New Roman" w:hAnsi="Times New Roman" w:cs="Times New Roman"/>
          <w:sz w:val="24"/>
          <w:szCs w:val="24"/>
        </w:rPr>
      </w:pPr>
      <w:r w:rsidRPr="00E17116">
        <w:rPr>
          <w:rFonts w:ascii="Times New Roman" w:hAnsi="Times New Roman" w:cs="Times New Roman"/>
          <w:b/>
          <w:bCs/>
          <w:sz w:val="24"/>
          <w:szCs w:val="24"/>
        </w:rPr>
        <w:t>Demonstration of my Understanding of the Skills and Knowledge which Contribute Toward Working Effectively</w:t>
      </w:r>
      <w:r w:rsidRPr="00E17116">
        <w:rPr>
          <w:rFonts w:ascii="Times New Roman" w:hAnsi="Times New Roman" w:cs="Times New Roman"/>
          <w:sz w:val="24"/>
          <w:szCs w:val="24"/>
        </w:rPr>
        <w:t>.</w:t>
      </w:r>
    </w:p>
    <w:p w14:paraId="40491734" w14:textId="77C5624F" w:rsidR="00EF3D5E" w:rsidRPr="00E17116" w:rsidRDefault="00EF3D5E" w:rsidP="00E17116">
      <w:pPr>
        <w:spacing w:line="360" w:lineRule="auto"/>
        <w:rPr>
          <w:rFonts w:ascii="Times New Roman" w:hAnsi="Times New Roman" w:cs="Times New Roman"/>
          <w:sz w:val="24"/>
          <w:szCs w:val="24"/>
        </w:rPr>
      </w:pPr>
      <w:r w:rsidRPr="00E17116">
        <w:rPr>
          <w:rFonts w:ascii="Times New Roman" w:hAnsi="Times New Roman" w:cs="Times New Roman"/>
          <w:sz w:val="24"/>
          <w:szCs w:val="24"/>
        </w:rPr>
        <w:t xml:space="preserve">Teaching Assistants are the classrooms’ backbone as the give support to teachers across the country by ensuring that all the students have the needed support for their lessons. Children have different levels of learning and speeds and some of the children may require </w:t>
      </w:r>
      <w:r w:rsidR="002F0EEF" w:rsidRPr="00E17116">
        <w:rPr>
          <w:rFonts w:ascii="Times New Roman" w:hAnsi="Times New Roman" w:cs="Times New Roman"/>
          <w:sz w:val="24"/>
          <w:szCs w:val="24"/>
        </w:rPr>
        <w:t>a little more assistance with numeracy skills, writing or reading. The TA of the classroom should be on hand to offer guidance to those children throughout the lesson with the needed extra assistant by the children. The</w:t>
      </w:r>
      <w:r w:rsidR="002703D9" w:rsidRPr="00E17116">
        <w:rPr>
          <w:rFonts w:ascii="Times New Roman" w:hAnsi="Times New Roman" w:cs="Times New Roman"/>
          <w:sz w:val="24"/>
          <w:szCs w:val="24"/>
        </w:rPr>
        <w:t xml:space="preserve"> skills which may contribute to working effectively as a Teaching assistant are as discussed </w:t>
      </w:r>
      <w:proofErr w:type="gramStart"/>
      <w:r w:rsidR="002703D9" w:rsidRPr="00E17116">
        <w:rPr>
          <w:rFonts w:ascii="Times New Roman" w:hAnsi="Times New Roman" w:cs="Times New Roman"/>
          <w:sz w:val="24"/>
          <w:szCs w:val="24"/>
        </w:rPr>
        <w:t>below;</w:t>
      </w:r>
      <w:proofErr w:type="gramEnd"/>
    </w:p>
    <w:p w14:paraId="6A5965A9" w14:textId="7E55D782" w:rsidR="002703D9" w:rsidRPr="00E17116" w:rsidRDefault="002703D9" w:rsidP="00E17116">
      <w:pPr>
        <w:spacing w:line="360" w:lineRule="auto"/>
        <w:rPr>
          <w:rFonts w:ascii="Times New Roman" w:hAnsi="Times New Roman" w:cs="Times New Roman"/>
          <w:sz w:val="24"/>
          <w:szCs w:val="24"/>
        </w:rPr>
      </w:pPr>
      <w:proofErr w:type="gramStart"/>
      <w:r w:rsidRPr="00E17116">
        <w:rPr>
          <w:rFonts w:ascii="Times New Roman" w:hAnsi="Times New Roman" w:cs="Times New Roman"/>
          <w:i/>
          <w:iCs/>
          <w:sz w:val="24"/>
          <w:szCs w:val="24"/>
        </w:rPr>
        <w:t>Dedication;</w:t>
      </w:r>
      <w:proofErr w:type="gramEnd"/>
      <w:r w:rsidRPr="00E17116">
        <w:rPr>
          <w:rFonts w:ascii="Times New Roman" w:hAnsi="Times New Roman" w:cs="Times New Roman"/>
          <w:sz w:val="24"/>
          <w:szCs w:val="24"/>
        </w:rPr>
        <w:t xml:space="preserve"> This is the ability to be devoted and committed to the purpose or task. For me to work effectively as a teaching assistant, I will need to go beyond and above the role </w:t>
      </w:r>
      <w:r w:rsidR="009834F9" w:rsidRPr="00E17116">
        <w:rPr>
          <w:rFonts w:ascii="Times New Roman" w:hAnsi="Times New Roman" w:cs="Times New Roman"/>
          <w:sz w:val="24"/>
          <w:szCs w:val="24"/>
        </w:rPr>
        <w:t>of the job to assist in the classroom</w:t>
      </w:r>
      <w:r w:rsidR="008A6436" w:rsidRPr="00E17116">
        <w:rPr>
          <w:rFonts w:ascii="Times New Roman" w:hAnsi="Times New Roman" w:cs="Times New Roman"/>
          <w:sz w:val="24"/>
          <w:szCs w:val="24"/>
        </w:rPr>
        <w:t xml:space="preserve"> (Chetana and Mohapatra, 2017). </w:t>
      </w:r>
      <w:r w:rsidR="009834F9" w:rsidRPr="00E17116">
        <w:rPr>
          <w:rFonts w:ascii="Times New Roman" w:hAnsi="Times New Roman" w:cs="Times New Roman"/>
          <w:sz w:val="24"/>
          <w:szCs w:val="24"/>
        </w:rPr>
        <w:t xml:space="preserve">This will involve offering assistance in setting the classroom for the day ahead, creation of any aid of learning required by the teacher, thinking and forming up activities of fun to be done by the children which will support the topics of the </w:t>
      </w:r>
      <w:proofErr w:type="gramStart"/>
      <w:r w:rsidR="009834F9" w:rsidRPr="00E17116">
        <w:rPr>
          <w:rFonts w:ascii="Times New Roman" w:hAnsi="Times New Roman" w:cs="Times New Roman"/>
          <w:sz w:val="24"/>
          <w:szCs w:val="24"/>
        </w:rPr>
        <w:t>lesson  and</w:t>
      </w:r>
      <w:proofErr w:type="gramEnd"/>
      <w:r w:rsidR="009834F9" w:rsidRPr="00E17116">
        <w:rPr>
          <w:rFonts w:ascii="Times New Roman" w:hAnsi="Times New Roman" w:cs="Times New Roman"/>
          <w:sz w:val="24"/>
          <w:szCs w:val="24"/>
        </w:rPr>
        <w:t xml:space="preserve"> observe the students continually  within the day to make sure that each student is learning  and enjoying the lessons.</w:t>
      </w:r>
    </w:p>
    <w:p w14:paraId="6A1046D2" w14:textId="7A7DA00E" w:rsidR="007A6683" w:rsidRPr="00E17116" w:rsidRDefault="009834F9" w:rsidP="00E17116">
      <w:pPr>
        <w:spacing w:line="360" w:lineRule="auto"/>
        <w:rPr>
          <w:rFonts w:ascii="Times New Roman" w:hAnsi="Times New Roman" w:cs="Times New Roman"/>
          <w:sz w:val="24"/>
          <w:szCs w:val="24"/>
        </w:rPr>
      </w:pPr>
      <w:r w:rsidRPr="00E17116">
        <w:rPr>
          <w:rFonts w:ascii="Times New Roman" w:hAnsi="Times New Roman" w:cs="Times New Roman"/>
          <w:i/>
          <w:iCs/>
          <w:sz w:val="24"/>
          <w:szCs w:val="24"/>
        </w:rPr>
        <w:t xml:space="preserve">Friendly </w:t>
      </w:r>
      <w:proofErr w:type="gramStart"/>
      <w:r w:rsidRPr="00E17116">
        <w:rPr>
          <w:rFonts w:ascii="Times New Roman" w:hAnsi="Times New Roman" w:cs="Times New Roman"/>
          <w:i/>
          <w:iCs/>
          <w:sz w:val="24"/>
          <w:szCs w:val="24"/>
        </w:rPr>
        <w:t>face</w:t>
      </w:r>
      <w:r w:rsidRPr="00E17116">
        <w:rPr>
          <w:rFonts w:ascii="Times New Roman" w:hAnsi="Times New Roman" w:cs="Times New Roman"/>
          <w:sz w:val="24"/>
          <w:szCs w:val="24"/>
        </w:rPr>
        <w:t>;</w:t>
      </w:r>
      <w:proofErr w:type="gramEnd"/>
      <w:r w:rsidRPr="00E17116">
        <w:rPr>
          <w:rFonts w:ascii="Times New Roman" w:hAnsi="Times New Roman" w:cs="Times New Roman"/>
          <w:sz w:val="24"/>
          <w:szCs w:val="24"/>
        </w:rPr>
        <w:t xml:space="preserve"> This is behaving in a kind, pleasant manner and love to being with other people</w:t>
      </w:r>
      <w:r w:rsidR="008A6436" w:rsidRPr="00E17116">
        <w:rPr>
          <w:rFonts w:ascii="Times New Roman" w:hAnsi="Times New Roman" w:cs="Times New Roman"/>
          <w:sz w:val="24"/>
          <w:szCs w:val="24"/>
        </w:rPr>
        <w:t xml:space="preserve"> (Farrugia and Sanger, 2017)</w:t>
      </w:r>
      <w:r w:rsidRPr="00E17116">
        <w:rPr>
          <w:rFonts w:ascii="Times New Roman" w:hAnsi="Times New Roman" w:cs="Times New Roman"/>
          <w:sz w:val="24"/>
          <w:szCs w:val="24"/>
        </w:rPr>
        <w:t xml:space="preserve">. For me to work as a TA and do it effectively, building a good relationship is crucial </w:t>
      </w:r>
      <w:r w:rsidR="007A6683" w:rsidRPr="00E17116">
        <w:rPr>
          <w:rFonts w:ascii="Times New Roman" w:hAnsi="Times New Roman" w:cs="Times New Roman"/>
          <w:sz w:val="24"/>
          <w:szCs w:val="24"/>
        </w:rPr>
        <w:t xml:space="preserve">as I will be talking to staffs, parents and pupils. Communication ability and creation of a relationship that is trusting with the children that I am supporting will enable me </w:t>
      </w:r>
      <w:proofErr w:type="gramStart"/>
      <w:r w:rsidR="007A6683" w:rsidRPr="00E17116">
        <w:rPr>
          <w:rFonts w:ascii="Times New Roman" w:hAnsi="Times New Roman" w:cs="Times New Roman"/>
          <w:sz w:val="24"/>
          <w:szCs w:val="24"/>
        </w:rPr>
        <w:t>develop</w:t>
      </w:r>
      <w:proofErr w:type="gramEnd"/>
      <w:r w:rsidR="007A6683" w:rsidRPr="00E17116">
        <w:rPr>
          <w:rFonts w:ascii="Times New Roman" w:hAnsi="Times New Roman" w:cs="Times New Roman"/>
          <w:sz w:val="24"/>
          <w:szCs w:val="24"/>
        </w:rPr>
        <w:t xml:space="preserve"> their educational requirements and allowing their parents to have confidence that the development of their children is in safe hands.</w:t>
      </w:r>
    </w:p>
    <w:p w14:paraId="5D6C2FC4" w14:textId="63F8949D" w:rsidR="009834F9" w:rsidRPr="00E17116" w:rsidRDefault="007A6683" w:rsidP="00E17116">
      <w:pPr>
        <w:spacing w:line="360" w:lineRule="auto"/>
        <w:rPr>
          <w:rFonts w:ascii="Times New Roman" w:hAnsi="Times New Roman" w:cs="Times New Roman"/>
          <w:sz w:val="24"/>
          <w:szCs w:val="24"/>
        </w:rPr>
      </w:pPr>
      <w:r w:rsidRPr="00E17116">
        <w:rPr>
          <w:rFonts w:ascii="Times New Roman" w:hAnsi="Times New Roman" w:cs="Times New Roman"/>
          <w:i/>
          <w:iCs/>
          <w:sz w:val="24"/>
          <w:szCs w:val="24"/>
        </w:rPr>
        <w:lastRenderedPageBreak/>
        <w:t xml:space="preserve">Forward </w:t>
      </w:r>
      <w:r w:rsidR="008F3DED" w:rsidRPr="00E17116">
        <w:rPr>
          <w:rFonts w:ascii="Times New Roman" w:hAnsi="Times New Roman" w:cs="Times New Roman"/>
          <w:i/>
          <w:iCs/>
          <w:sz w:val="24"/>
          <w:szCs w:val="24"/>
        </w:rPr>
        <w:t>thinking;</w:t>
      </w:r>
      <w:r w:rsidR="008F3DED" w:rsidRPr="00E17116">
        <w:rPr>
          <w:rFonts w:ascii="Times New Roman" w:hAnsi="Times New Roman" w:cs="Times New Roman"/>
          <w:sz w:val="24"/>
          <w:szCs w:val="24"/>
        </w:rPr>
        <w:t xml:space="preserve"> Applying</w:t>
      </w:r>
      <w:r w:rsidRPr="00E17116">
        <w:rPr>
          <w:rFonts w:ascii="Times New Roman" w:hAnsi="Times New Roman" w:cs="Times New Roman"/>
          <w:sz w:val="24"/>
          <w:szCs w:val="24"/>
        </w:rPr>
        <w:t xml:space="preserve"> my initiative will be highly rated by teachers as they will be busy with planning lessons, marking homework and other duties that are </w:t>
      </w:r>
      <w:proofErr w:type="gramStart"/>
      <w:r w:rsidRPr="00E17116">
        <w:rPr>
          <w:rFonts w:ascii="Times New Roman" w:hAnsi="Times New Roman" w:cs="Times New Roman"/>
          <w:sz w:val="24"/>
          <w:szCs w:val="24"/>
        </w:rPr>
        <w:t>esse</w:t>
      </w:r>
      <w:r w:rsidR="008F3DED" w:rsidRPr="00E17116">
        <w:rPr>
          <w:rFonts w:ascii="Times New Roman" w:hAnsi="Times New Roman" w:cs="Times New Roman"/>
          <w:sz w:val="24"/>
          <w:szCs w:val="24"/>
        </w:rPr>
        <w:t>ntial  My</w:t>
      </w:r>
      <w:proofErr w:type="gramEnd"/>
      <w:r w:rsidR="008F3DED" w:rsidRPr="00E17116">
        <w:rPr>
          <w:rFonts w:ascii="Times New Roman" w:hAnsi="Times New Roman" w:cs="Times New Roman"/>
          <w:sz w:val="24"/>
          <w:szCs w:val="24"/>
        </w:rPr>
        <w:t xml:space="preserve"> input and help will enable them focus class teaching and with the knowledge that  that I am on the ball, this will enable them relax as I will be offering any needed help within the day.</w:t>
      </w:r>
    </w:p>
    <w:p w14:paraId="1661300A" w14:textId="49F3D8A1" w:rsidR="009C46C0" w:rsidRPr="00E17116" w:rsidRDefault="008F3DED" w:rsidP="00E17116">
      <w:pPr>
        <w:spacing w:line="360" w:lineRule="auto"/>
        <w:rPr>
          <w:rFonts w:ascii="Times New Roman" w:hAnsi="Times New Roman" w:cs="Times New Roman"/>
          <w:sz w:val="24"/>
          <w:szCs w:val="24"/>
        </w:rPr>
      </w:pPr>
      <w:proofErr w:type="gramStart"/>
      <w:r w:rsidRPr="00E17116">
        <w:rPr>
          <w:rFonts w:ascii="Times New Roman" w:hAnsi="Times New Roman" w:cs="Times New Roman"/>
          <w:i/>
          <w:iCs/>
          <w:sz w:val="24"/>
          <w:szCs w:val="24"/>
        </w:rPr>
        <w:t>Adaptability;</w:t>
      </w:r>
      <w:proofErr w:type="gramEnd"/>
      <w:r w:rsidRPr="00E17116">
        <w:rPr>
          <w:rFonts w:ascii="Times New Roman" w:hAnsi="Times New Roman" w:cs="Times New Roman"/>
          <w:i/>
          <w:iCs/>
          <w:sz w:val="24"/>
          <w:szCs w:val="24"/>
        </w:rPr>
        <w:t xml:space="preserve"> </w:t>
      </w:r>
      <w:r w:rsidRPr="00E17116">
        <w:rPr>
          <w:rFonts w:ascii="Times New Roman" w:hAnsi="Times New Roman" w:cs="Times New Roman"/>
          <w:sz w:val="24"/>
          <w:szCs w:val="24"/>
        </w:rPr>
        <w:t xml:space="preserve">This is the capacity to adjust to conditions that are new. </w:t>
      </w:r>
      <w:proofErr w:type="gramStart"/>
      <w:r w:rsidRPr="00E17116">
        <w:rPr>
          <w:rFonts w:ascii="Times New Roman" w:hAnsi="Times New Roman" w:cs="Times New Roman"/>
          <w:sz w:val="24"/>
          <w:szCs w:val="24"/>
        </w:rPr>
        <w:t>It’s</w:t>
      </w:r>
      <w:proofErr w:type="gramEnd"/>
      <w:r w:rsidRPr="00E17116">
        <w:rPr>
          <w:rFonts w:ascii="Times New Roman" w:hAnsi="Times New Roman" w:cs="Times New Roman"/>
          <w:sz w:val="24"/>
          <w:szCs w:val="24"/>
        </w:rPr>
        <w:t xml:space="preserve"> the ability to be modified </w:t>
      </w:r>
      <w:r w:rsidR="009C46C0" w:rsidRPr="00E17116">
        <w:rPr>
          <w:rFonts w:ascii="Times New Roman" w:hAnsi="Times New Roman" w:cs="Times New Roman"/>
          <w:sz w:val="24"/>
          <w:szCs w:val="24"/>
        </w:rPr>
        <w:t>for new purpose or use</w:t>
      </w:r>
      <w:r w:rsidR="008A6436" w:rsidRPr="00E17116">
        <w:rPr>
          <w:rFonts w:ascii="Times New Roman" w:hAnsi="Times New Roman" w:cs="Times New Roman"/>
          <w:sz w:val="24"/>
          <w:szCs w:val="24"/>
        </w:rPr>
        <w:t xml:space="preserve"> (Camp, 2017)</w:t>
      </w:r>
      <w:r w:rsidR="009C46C0" w:rsidRPr="00E17116">
        <w:rPr>
          <w:rFonts w:ascii="Times New Roman" w:hAnsi="Times New Roman" w:cs="Times New Roman"/>
          <w:sz w:val="24"/>
          <w:szCs w:val="24"/>
        </w:rPr>
        <w:t>. For me to effectively work as a Teaching Assistant, flexibility is a trait that is key. Having the capacity to adjust my time to meet the teachers needs everyday will enable the lesson to be smoothly carried out as planned and ensure provision of best learning tools to pupils and suitable environment for their prosperity and success.</w:t>
      </w:r>
    </w:p>
    <w:p w14:paraId="33AD5712" w14:textId="3865F064" w:rsidR="00432B94" w:rsidRPr="00E17116" w:rsidRDefault="009C46C0" w:rsidP="00E17116">
      <w:pPr>
        <w:spacing w:line="360" w:lineRule="auto"/>
        <w:rPr>
          <w:rFonts w:ascii="Times New Roman" w:hAnsi="Times New Roman" w:cs="Times New Roman"/>
          <w:sz w:val="24"/>
          <w:szCs w:val="24"/>
        </w:rPr>
      </w:pPr>
      <w:r w:rsidRPr="00E17116">
        <w:rPr>
          <w:rFonts w:ascii="Times New Roman" w:hAnsi="Times New Roman" w:cs="Times New Roman"/>
          <w:i/>
          <w:iCs/>
          <w:sz w:val="24"/>
          <w:szCs w:val="24"/>
        </w:rPr>
        <w:t xml:space="preserve">Understanding of needs. </w:t>
      </w:r>
      <w:r w:rsidRPr="00E17116">
        <w:rPr>
          <w:rFonts w:ascii="Times New Roman" w:hAnsi="Times New Roman" w:cs="Times New Roman"/>
          <w:sz w:val="24"/>
          <w:szCs w:val="24"/>
        </w:rPr>
        <w:t>Being keen to understand the needs of each student is crucial as it enables continuous learning that is success in the classroom for me to become a Teaching Assistant with good skills</w:t>
      </w:r>
      <w:r w:rsidR="008A6436" w:rsidRPr="00E17116">
        <w:rPr>
          <w:rFonts w:ascii="Times New Roman" w:hAnsi="Times New Roman" w:cs="Times New Roman"/>
          <w:sz w:val="24"/>
          <w:szCs w:val="24"/>
        </w:rPr>
        <w:t xml:space="preserve"> (Wang, 2018)</w:t>
      </w:r>
      <w:r w:rsidRPr="00E17116">
        <w:rPr>
          <w:rFonts w:ascii="Times New Roman" w:hAnsi="Times New Roman" w:cs="Times New Roman"/>
          <w:sz w:val="24"/>
          <w:szCs w:val="24"/>
        </w:rPr>
        <w:t>. As I continue to gain working experience that is valuable in the environment of the classroom.</w:t>
      </w:r>
      <w:r w:rsidR="00432B94" w:rsidRPr="00E17116">
        <w:rPr>
          <w:rFonts w:ascii="Times New Roman" w:hAnsi="Times New Roman" w:cs="Times New Roman"/>
          <w:sz w:val="24"/>
          <w:szCs w:val="24"/>
        </w:rPr>
        <w:t xml:space="preserve">, I will be able to develop thorough and clear understanding of development and learning needs for the children am taking care of. Some of my students may just need a little help, and others may require extra catching up lessons hence I </w:t>
      </w:r>
      <w:proofErr w:type="gramStart"/>
      <w:r w:rsidR="00432B94" w:rsidRPr="00E17116">
        <w:rPr>
          <w:rFonts w:ascii="Times New Roman" w:hAnsi="Times New Roman" w:cs="Times New Roman"/>
          <w:sz w:val="24"/>
          <w:szCs w:val="24"/>
        </w:rPr>
        <w:t>being</w:t>
      </w:r>
      <w:proofErr w:type="gramEnd"/>
      <w:r w:rsidR="00432B94" w:rsidRPr="00E17116">
        <w:rPr>
          <w:rFonts w:ascii="Times New Roman" w:hAnsi="Times New Roman" w:cs="Times New Roman"/>
          <w:sz w:val="24"/>
          <w:szCs w:val="24"/>
        </w:rPr>
        <w:t xml:space="preserve"> a Teaching Assistant, alongside the teacher, I will be able to work on planning out my time that I will be dedicating to each pupil and the needed extra support to ensure effective learning of everyone.</w:t>
      </w:r>
    </w:p>
    <w:p w14:paraId="3A57ABE8" w14:textId="51DA6B93" w:rsidR="00432B94" w:rsidRPr="00E17116" w:rsidRDefault="00432B94" w:rsidP="00E17116">
      <w:pPr>
        <w:spacing w:line="360" w:lineRule="auto"/>
        <w:rPr>
          <w:rFonts w:ascii="Times New Roman" w:hAnsi="Times New Roman" w:cs="Times New Roman"/>
          <w:sz w:val="24"/>
          <w:szCs w:val="24"/>
        </w:rPr>
      </w:pPr>
      <w:r w:rsidRPr="00E17116">
        <w:rPr>
          <w:rFonts w:ascii="Times New Roman" w:hAnsi="Times New Roman" w:cs="Times New Roman"/>
          <w:i/>
          <w:iCs/>
          <w:sz w:val="24"/>
          <w:szCs w:val="24"/>
        </w:rPr>
        <w:t xml:space="preserve">Passion and energy. </w:t>
      </w:r>
      <w:r w:rsidR="002D4618" w:rsidRPr="00E17116">
        <w:rPr>
          <w:rFonts w:ascii="Times New Roman" w:hAnsi="Times New Roman" w:cs="Times New Roman"/>
          <w:sz w:val="24"/>
          <w:szCs w:val="24"/>
        </w:rPr>
        <w:t>Working with children is a fulfilling and rewarding, whatsoever, some challenges will be faced along the way</w:t>
      </w:r>
      <w:r w:rsidR="008A6436" w:rsidRPr="00E17116">
        <w:rPr>
          <w:rFonts w:ascii="Times New Roman" w:hAnsi="Times New Roman" w:cs="Times New Roman"/>
          <w:sz w:val="24"/>
          <w:szCs w:val="24"/>
        </w:rPr>
        <w:t xml:space="preserve"> (Hagen and Harris, 2018)</w:t>
      </w:r>
      <w:r w:rsidR="002D4618" w:rsidRPr="00E17116">
        <w:rPr>
          <w:rFonts w:ascii="Times New Roman" w:hAnsi="Times New Roman" w:cs="Times New Roman"/>
          <w:sz w:val="24"/>
          <w:szCs w:val="24"/>
        </w:rPr>
        <w:t xml:space="preserve">. Variance of </w:t>
      </w:r>
      <w:proofErr w:type="gramStart"/>
      <w:r w:rsidR="002D4618" w:rsidRPr="00E17116">
        <w:rPr>
          <w:rFonts w:ascii="Times New Roman" w:hAnsi="Times New Roman" w:cs="Times New Roman"/>
          <w:sz w:val="24"/>
          <w:szCs w:val="24"/>
        </w:rPr>
        <w:t>day to day</w:t>
      </w:r>
      <w:proofErr w:type="gramEnd"/>
      <w:r w:rsidR="002D4618" w:rsidRPr="00E17116">
        <w:rPr>
          <w:rFonts w:ascii="Times New Roman" w:hAnsi="Times New Roman" w:cs="Times New Roman"/>
          <w:sz w:val="24"/>
          <w:szCs w:val="24"/>
        </w:rPr>
        <w:t xml:space="preserve"> duties and the fact is that occasional temper tantrum will occur from time to time, hence I will be required to have the passion of working with children and assist in developing the future generation mindset which will be of help when things become somehow tough. Teaching children on positive attitudes of being determined and </w:t>
      </w:r>
      <w:r w:rsidR="00345EC6" w:rsidRPr="00E17116">
        <w:rPr>
          <w:rFonts w:ascii="Times New Roman" w:hAnsi="Times New Roman" w:cs="Times New Roman"/>
          <w:sz w:val="24"/>
          <w:szCs w:val="24"/>
        </w:rPr>
        <w:t>believing they can do is a lesson that is valuable and enable them in developing their personal outlook on their life.</w:t>
      </w:r>
      <w:r w:rsidR="002D4618" w:rsidRPr="00E17116">
        <w:rPr>
          <w:rFonts w:ascii="Times New Roman" w:hAnsi="Times New Roman" w:cs="Times New Roman"/>
          <w:sz w:val="24"/>
          <w:szCs w:val="24"/>
        </w:rPr>
        <w:t xml:space="preserve"> </w:t>
      </w:r>
      <w:r w:rsidR="00345EC6" w:rsidRPr="00E17116">
        <w:rPr>
          <w:rFonts w:ascii="Times New Roman" w:hAnsi="Times New Roman" w:cs="Times New Roman"/>
          <w:sz w:val="24"/>
          <w:szCs w:val="24"/>
        </w:rPr>
        <w:t>of my personal strengths and areas for further development, as well as establishing my employment goals</w:t>
      </w:r>
    </w:p>
    <w:p w14:paraId="6D59B09D" w14:textId="60D342C5" w:rsidR="00F71588" w:rsidRPr="00E17116" w:rsidRDefault="00345EC6" w:rsidP="00E17116">
      <w:pPr>
        <w:spacing w:line="360" w:lineRule="auto"/>
        <w:rPr>
          <w:rFonts w:ascii="Times New Roman" w:hAnsi="Times New Roman" w:cs="Times New Roman"/>
          <w:b/>
          <w:bCs/>
          <w:sz w:val="24"/>
          <w:szCs w:val="24"/>
        </w:rPr>
      </w:pPr>
      <w:r w:rsidRPr="00E17116">
        <w:rPr>
          <w:rFonts w:ascii="Times New Roman" w:hAnsi="Times New Roman" w:cs="Times New Roman"/>
          <w:b/>
          <w:bCs/>
          <w:sz w:val="24"/>
          <w:szCs w:val="24"/>
        </w:rPr>
        <w:t xml:space="preserve">My Personal Strengths and Areas for Further Development and Establishment of my Career Goals.  </w:t>
      </w:r>
    </w:p>
    <w:p w14:paraId="590067A7" w14:textId="1EBFA132" w:rsidR="008A624B" w:rsidRPr="00E17116" w:rsidRDefault="00F71588" w:rsidP="00E17116">
      <w:pPr>
        <w:spacing w:line="360" w:lineRule="auto"/>
        <w:rPr>
          <w:rFonts w:ascii="Times New Roman" w:hAnsi="Times New Roman" w:cs="Times New Roman"/>
          <w:sz w:val="24"/>
          <w:szCs w:val="24"/>
        </w:rPr>
      </w:pPr>
      <w:r w:rsidRPr="00E17116">
        <w:rPr>
          <w:rFonts w:ascii="Times New Roman" w:hAnsi="Times New Roman" w:cs="Times New Roman"/>
          <w:sz w:val="24"/>
          <w:szCs w:val="24"/>
        </w:rPr>
        <w:t xml:space="preserve">One of the key contributors in the establishment of career goals is a reflection, consideration and identification of an individual core strengths for their utilisation which lead to flourishing </w:t>
      </w:r>
      <w:r w:rsidRPr="00E17116">
        <w:rPr>
          <w:rFonts w:ascii="Times New Roman" w:hAnsi="Times New Roman" w:cs="Times New Roman"/>
          <w:sz w:val="24"/>
          <w:szCs w:val="24"/>
        </w:rPr>
        <w:lastRenderedPageBreak/>
        <w:t>in career. Personal strengths refer to</w:t>
      </w:r>
      <w:r w:rsidR="0070569D" w:rsidRPr="00E17116">
        <w:rPr>
          <w:rFonts w:ascii="Times New Roman" w:hAnsi="Times New Roman" w:cs="Times New Roman"/>
          <w:sz w:val="24"/>
          <w:szCs w:val="24"/>
        </w:rPr>
        <w:t xml:space="preserve"> my in-built capacities for thinking, behaving and feeling </w:t>
      </w:r>
      <w:proofErr w:type="gramStart"/>
      <w:r w:rsidR="0070569D" w:rsidRPr="00E17116">
        <w:rPr>
          <w:rFonts w:ascii="Times New Roman" w:hAnsi="Times New Roman" w:cs="Times New Roman"/>
          <w:sz w:val="24"/>
          <w:szCs w:val="24"/>
        </w:rPr>
        <w:t>in particular manner</w:t>
      </w:r>
      <w:proofErr w:type="gramEnd"/>
      <w:r w:rsidR="0070569D" w:rsidRPr="00E17116">
        <w:rPr>
          <w:rFonts w:ascii="Times New Roman" w:hAnsi="Times New Roman" w:cs="Times New Roman"/>
          <w:sz w:val="24"/>
          <w:szCs w:val="24"/>
        </w:rPr>
        <w:t xml:space="preserve">. Everyone </w:t>
      </w:r>
      <w:r w:rsidR="0090687F" w:rsidRPr="00E17116">
        <w:rPr>
          <w:rFonts w:ascii="Times New Roman" w:hAnsi="Times New Roman" w:cs="Times New Roman"/>
          <w:sz w:val="24"/>
          <w:szCs w:val="24"/>
        </w:rPr>
        <w:t>possesses</w:t>
      </w:r>
      <w:r w:rsidR="0070569D" w:rsidRPr="00E17116">
        <w:rPr>
          <w:rFonts w:ascii="Times New Roman" w:hAnsi="Times New Roman" w:cs="Times New Roman"/>
          <w:sz w:val="24"/>
          <w:szCs w:val="24"/>
        </w:rPr>
        <w:t xml:space="preserve"> unique character strengths that associate with the six virtues of positive psychology theory; Wisdom which includes creativity, love of learning, curiosity,</w:t>
      </w:r>
      <w:r w:rsidR="0090687F" w:rsidRPr="00E17116">
        <w:rPr>
          <w:rFonts w:ascii="Times New Roman" w:hAnsi="Times New Roman" w:cs="Times New Roman"/>
          <w:sz w:val="24"/>
          <w:szCs w:val="24"/>
        </w:rPr>
        <w:t xml:space="preserve"> perspective and open-mindedness. Courage which includes authenticity, persistence, bravery and zest</w:t>
      </w:r>
      <w:r w:rsidR="008A6436" w:rsidRPr="00E17116">
        <w:rPr>
          <w:rFonts w:ascii="Times New Roman" w:hAnsi="Times New Roman" w:cs="Times New Roman"/>
          <w:sz w:val="24"/>
          <w:szCs w:val="24"/>
        </w:rPr>
        <w:t xml:space="preserve"> (Bank, 2019)</w:t>
      </w:r>
      <w:r w:rsidR="0090687F" w:rsidRPr="00E17116">
        <w:rPr>
          <w:rFonts w:ascii="Times New Roman" w:hAnsi="Times New Roman" w:cs="Times New Roman"/>
          <w:sz w:val="24"/>
          <w:szCs w:val="24"/>
        </w:rPr>
        <w:t xml:space="preserve">. Humanity which </w:t>
      </w:r>
      <w:r w:rsidR="003A0345" w:rsidRPr="00E17116">
        <w:rPr>
          <w:rFonts w:ascii="Times New Roman" w:hAnsi="Times New Roman" w:cs="Times New Roman"/>
          <w:sz w:val="24"/>
          <w:szCs w:val="24"/>
        </w:rPr>
        <w:t>includes</w:t>
      </w:r>
      <w:r w:rsidR="0090687F" w:rsidRPr="00E17116">
        <w:rPr>
          <w:rFonts w:ascii="Times New Roman" w:hAnsi="Times New Roman" w:cs="Times New Roman"/>
          <w:sz w:val="24"/>
          <w:szCs w:val="24"/>
        </w:rPr>
        <w:t xml:space="preserve"> kindness, social intelligence and love. Temperance which </w:t>
      </w:r>
      <w:r w:rsidR="003A0345" w:rsidRPr="00E17116">
        <w:rPr>
          <w:rFonts w:ascii="Times New Roman" w:hAnsi="Times New Roman" w:cs="Times New Roman"/>
          <w:sz w:val="24"/>
          <w:szCs w:val="24"/>
        </w:rPr>
        <w:t>contains</w:t>
      </w:r>
      <w:r w:rsidR="0090687F" w:rsidRPr="00E17116">
        <w:rPr>
          <w:rFonts w:ascii="Times New Roman" w:hAnsi="Times New Roman" w:cs="Times New Roman"/>
          <w:sz w:val="24"/>
          <w:szCs w:val="24"/>
        </w:rPr>
        <w:t xml:space="preserve"> forgiveness, humility/modesty, self-regulation and prudence. Transcendence including hope, gratitude, humour, appreciation of excellence and beauty and spirituality/spirituality.</w:t>
      </w:r>
      <w:r w:rsidR="008A624B" w:rsidRPr="00E17116">
        <w:rPr>
          <w:rFonts w:ascii="Times New Roman" w:hAnsi="Times New Roman" w:cs="Times New Roman"/>
          <w:sz w:val="24"/>
          <w:szCs w:val="24"/>
        </w:rPr>
        <w:t xml:space="preserve"> Personal weaknesses are attributes that I have hard time when doing them</w:t>
      </w:r>
      <w:r w:rsidR="008A6436" w:rsidRPr="00E17116">
        <w:rPr>
          <w:rFonts w:ascii="Times New Roman" w:hAnsi="Times New Roman" w:cs="Times New Roman"/>
          <w:sz w:val="24"/>
          <w:szCs w:val="24"/>
        </w:rPr>
        <w:t xml:space="preserve"> (</w:t>
      </w:r>
      <w:proofErr w:type="spellStart"/>
      <w:r w:rsidR="008A6436" w:rsidRPr="00E17116">
        <w:rPr>
          <w:rFonts w:ascii="Times New Roman" w:hAnsi="Times New Roman" w:cs="Times New Roman"/>
          <w:sz w:val="24"/>
          <w:szCs w:val="24"/>
        </w:rPr>
        <w:t>Vivash</w:t>
      </w:r>
      <w:proofErr w:type="spellEnd"/>
      <w:r w:rsidR="008A6436" w:rsidRPr="00E17116">
        <w:rPr>
          <w:rFonts w:ascii="Times New Roman" w:hAnsi="Times New Roman" w:cs="Times New Roman"/>
          <w:sz w:val="24"/>
          <w:szCs w:val="24"/>
        </w:rPr>
        <w:t xml:space="preserve"> and Morgan, 2019)</w:t>
      </w:r>
      <w:r w:rsidR="008A624B" w:rsidRPr="00E17116">
        <w:rPr>
          <w:rFonts w:ascii="Times New Roman" w:hAnsi="Times New Roman" w:cs="Times New Roman"/>
          <w:sz w:val="24"/>
          <w:szCs w:val="24"/>
        </w:rPr>
        <w:t>.</w:t>
      </w:r>
    </w:p>
    <w:p w14:paraId="0FDA1F95" w14:textId="77777777" w:rsidR="00FD7132" w:rsidRPr="00E17116" w:rsidRDefault="008A624B" w:rsidP="00E17116">
      <w:pPr>
        <w:spacing w:line="360" w:lineRule="auto"/>
        <w:rPr>
          <w:rFonts w:ascii="Times New Roman" w:hAnsi="Times New Roman" w:cs="Times New Roman"/>
          <w:sz w:val="24"/>
          <w:szCs w:val="24"/>
        </w:rPr>
      </w:pPr>
      <w:r w:rsidRPr="00E17116">
        <w:rPr>
          <w:rFonts w:ascii="Times New Roman" w:hAnsi="Times New Roman" w:cs="Times New Roman"/>
          <w:sz w:val="24"/>
          <w:szCs w:val="24"/>
        </w:rPr>
        <w:t>As stated in the role play, I am hardworking and supportive employee which is part of my strengths. I am also passionate about children which is a plus in my career. I also have all the personal specifications needed to become a Teaching Assistant. I am an approachable person and relate well with kids. Creativity is also one of my strengths which enables me to come up with entertaining games which keep children focused and amused.</w:t>
      </w:r>
      <w:r w:rsidR="00704B66" w:rsidRPr="00E17116">
        <w:rPr>
          <w:rFonts w:ascii="Times New Roman" w:hAnsi="Times New Roman" w:cs="Times New Roman"/>
          <w:sz w:val="24"/>
          <w:szCs w:val="24"/>
        </w:rPr>
        <w:t xml:space="preserve"> I am confident and inspiring of which I apply them to encourage the children that I support to be role models. I am also action-oriented and disciplined in whatever I focus my mind hence if I decide to dedicate </w:t>
      </w:r>
      <w:proofErr w:type="spellStart"/>
      <w:r w:rsidR="00704B66" w:rsidRPr="00E17116">
        <w:rPr>
          <w:rFonts w:ascii="Times New Roman" w:hAnsi="Times New Roman" w:cs="Times New Roman"/>
          <w:sz w:val="24"/>
          <w:szCs w:val="24"/>
        </w:rPr>
        <w:t>my self</w:t>
      </w:r>
      <w:proofErr w:type="spellEnd"/>
      <w:r w:rsidR="00704B66" w:rsidRPr="00E17116">
        <w:rPr>
          <w:rFonts w:ascii="Times New Roman" w:hAnsi="Times New Roman" w:cs="Times New Roman"/>
          <w:sz w:val="24"/>
          <w:szCs w:val="24"/>
        </w:rPr>
        <w:t xml:space="preserve"> fully to children, I believe by the end of the task, there will be a significant change and turn around in their lives.</w:t>
      </w:r>
      <w:r w:rsidR="009730CC" w:rsidRPr="00E17116">
        <w:rPr>
          <w:rFonts w:ascii="Times New Roman" w:hAnsi="Times New Roman" w:cs="Times New Roman"/>
          <w:sz w:val="24"/>
          <w:szCs w:val="24"/>
        </w:rPr>
        <w:t xml:space="preserve"> I am optimistic which has helped to see the good in people even at challenging circumstance. This will enable me to encourage children who experience challenges to remain optimistic and believe that they can do it all they need to do is to believe in themselves which has fully overturned their lives.</w:t>
      </w:r>
      <w:r w:rsidR="00FD7132" w:rsidRPr="00E17116">
        <w:rPr>
          <w:rFonts w:ascii="Times New Roman" w:hAnsi="Times New Roman" w:cs="Times New Roman"/>
          <w:sz w:val="24"/>
          <w:szCs w:val="24"/>
        </w:rPr>
        <w:t xml:space="preserve"> I have exceptional communication skills which aim at provision of help to pupils in understanding the concept in class. I am qualified in handling children who are distressed in a manner that is empathetic. </w:t>
      </w:r>
    </w:p>
    <w:p w14:paraId="17710E6B" w14:textId="2DD3991E" w:rsidR="00766C1D" w:rsidRPr="00E17116" w:rsidRDefault="00FD7132" w:rsidP="00E17116">
      <w:pPr>
        <w:spacing w:line="360" w:lineRule="auto"/>
        <w:rPr>
          <w:rFonts w:ascii="Times New Roman" w:hAnsi="Times New Roman" w:cs="Times New Roman"/>
          <w:sz w:val="24"/>
          <w:szCs w:val="24"/>
        </w:rPr>
      </w:pPr>
      <w:r w:rsidRPr="00E17116">
        <w:rPr>
          <w:rFonts w:ascii="Times New Roman" w:hAnsi="Times New Roman" w:cs="Times New Roman"/>
          <w:sz w:val="24"/>
          <w:szCs w:val="24"/>
        </w:rPr>
        <w:t>I have some personal weaknesses which include Lack of ability in handling large groups of children and impartation of instruction.</w:t>
      </w:r>
      <w:r w:rsidR="00766C1D" w:rsidRPr="00E17116">
        <w:rPr>
          <w:rFonts w:ascii="Times New Roman" w:hAnsi="Times New Roman" w:cs="Times New Roman"/>
          <w:sz w:val="24"/>
          <w:szCs w:val="24"/>
        </w:rPr>
        <w:t xml:space="preserve"> Not willing to update my teaching qualifications and skills. I also sometimes lose temper in situations that are adverse </w:t>
      </w:r>
      <w:proofErr w:type="gramStart"/>
      <w:r w:rsidR="00766C1D" w:rsidRPr="00E17116">
        <w:rPr>
          <w:rFonts w:ascii="Times New Roman" w:hAnsi="Times New Roman" w:cs="Times New Roman"/>
          <w:sz w:val="24"/>
          <w:szCs w:val="24"/>
        </w:rPr>
        <w:t>and also</w:t>
      </w:r>
      <w:proofErr w:type="gramEnd"/>
      <w:r w:rsidR="00766C1D" w:rsidRPr="00E17116">
        <w:rPr>
          <w:rFonts w:ascii="Times New Roman" w:hAnsi="Times New Roman" w:cs="Times New Roman"/>
          <w:sz w:val="24"/>
          <w:szCs w:val="24"/>
        </w:rPr>
        <w:t>, I can be impatient with children. I fail to communicate objective of the lesson to pupil or properly understand them. I also fail to recognise the requirements and needs to implement programs that are individualised for each student individually. In eloquently and properly sticking to curriculum set, I am incompetent.</w:t>
      </w:r>
      <w:r w:rsidR="00F71588" w:rsidRPr="00E17116">
        <w:rPr>
          <w:rFonts w:ascii="Times New Roman" w:hAnsi="Times New Roman" w:cs="Times New Roman"/>
          <w:sz w:val="24"/>
          <w:szCs w:val="24"/>
        </w:rPr>
        <w:t xml:space="preserve"> </w:t>
      </w:r>
    </w:p>
    <w:p w14:paraId="2F63EC1F" w14:textId="77777777" w:rsidR="003A0345" w:rsidRDefault="003A0345" w:rsidP="00E17116">
      <w:pPr>
        <w:spacing w:line="360" w:lineRule="auto"/>
        <w:rPr>
          <w:rFonts w:ascii="Times New Roman" w:hAnsi="Times New Roman" w:cs="Times New Roman"/>
          <w:b/>
          <w:bCs/>
          <w:sz w:val="24"/>
          <w:szCs w:val="24"/>
        </w:rPr>
      </w:pPr>
    </w:p>
    <w:p w14:paraId="10214047" w14:textId="3897B768" w:rsidR="000A3BCE" w:rsidRPr="00E17116" w:rsidRDefault="00766C1D" w:rsidP="00E17116">
      <w:pPr>
        <w:spacing w:line="360" w:lineRule="auto"/>
        <w:rPr>
          <w:rFonts w:ascii="Times New Roman" w:hAnsi="Times New Roman" w:cs="Times New Roman"/>
          <w:b/>
          <w:bCs/>
          <w:sz w:val="24"/>
          <w:szCs w:val="24"/>
        </w:rPr>
      </w:pPr>
      <w:r w:rsidRPr="00E17116">
        <w:rPr>
          <w:rFonts w:ascii="Times New Roman" w:hAnsi="Times New Roman" w:cs="Times New Roman"/>
          <w:b/>
          <w:bCs/>
          <w:sz w:val="24"/>
          <w:szCs w:val="24"/>
        </w:rPr>
        <w:lastRenderedPageBreak/>
        <w:t xml:space="preserve">Development of a Personal </w:t>
      </w:r>
      <w:r w:rsidR="000A3BCE" w:rsidRPr="00E17116">
        <w:rPr>
          <w:rFonts w:ascii="Times New Roman" w:hAnsi="Times New Roman" w:cs="Times New Roman"/>
          <w:b/>
          <w:bCs/>
          <w:sz w:val="24"/>
          <w:szCs w:val="24"/>
        </w:rPr>
        <w:t xml:space="preserve">Action </w:t>
      </w:r>
      <w:r w:rsidRPr="00E17116">
        <w:rPr>
          <w:rFonts w:ascii="Times New Roman" w:hAnsi="Times New Roman" w:cs="Times New Roman"/>
          <w:b/>
          <w:bCs/>
          <w:sz w:val="24"/>
          <w:szCs w:val="24"/>
        </w:rPr>
        <w:t>Plan.</w:t>
      </w:r>
    </w:p>
    <w:p w14:paraId="34EE91DC" w14:textId="1DDAAE78" w:rsidR="000A3BCE" w:rsidRPr="00E17116" w:rsidRDefault="000A3BCE" w:rsidP="00E17116">
      <w:pPr>
        <w:spacing w:line="360" w:lineRule="auto"/>
        <w:rPr>
          <w:rFonts w:ascii="Times New Roman" w:hAnsi="Times New Roman" w:cs="Times New Roman"/>
          <w:sz w:val="24"/>
          <w:szCs w:val="24"/>
        </w:rPr>
      </w:pPr>
      <w:r w:rsidRPr="00E17116">
        <w:rPr>
          <w:rFonts w:ascii="Times New Roman" w:hAnsi="Times New Roman" w:cs="Times New Roman"/>
          <w:sz w:val="24"/>
          <w:szCs w:val="24"/>
        </w:rPr>
        <w:t>The personal actional plan will be focused on how I will improve the areas that need further development which are my weaknesses.</w:t>
      </w:r>
    </w:p>
    <w:tbl>
      <w:tblPr>
        <w:tblStyle w:val="TableGrid"/>
        <w:tblW w:w="0" w:type="auto"/>
        <w:tblLook w:val="04A0" w:firstRow="1" w:lastRow="0" w:firstColumn="1" w:lastColumn="0" w:noHBand="0" w:noVBand="1"/>
      </w:tblPr>
      <w:tblGrid>
        <w:gridCol w:w="1374"/>
        <w:gridCol w:w="1317"/>
        <w:gridCol w:w="1487"/>
        <w:gridCol w:w="1487"/>
        <w:gridCol w:w="1261"/>
        <w:gridCol w:w="818"/>
        <w:gridCol w:w="1272"/>
      </w:tblGrid>
      <w:tr w:rsidR="00F85476" w:rsidRPr="00E17116" w14:paraId="03078C65" w14:textId="77777777" w:rsidTr="00845E4F">
        <w:tc>
          <w:tcPr>
            <w:tcW w:w="1591" w:type="dxa"/>
          </w:tcPr>
          <w:p w14:paraId="109F07FC" w14:textId="0F5941EB" w:rsidR="00845E4F" w:rsidRPr="00E17116" w:rsidRDefault="00845E4F" w:rsidP="00E17116">
            <w:pPr>
              <w:spacing w:line="360" w:lineRule="auto"/>
              <w:rPr>
                <w:rFonts w:ascii="Times New Roman" w:hAnsi="Times New Roman" w:cs="Times New Roman"/>
                <w:sz w:val="24"/>
                <w:szCs w:val="24"/>
              </w:rPr>
            </w:pPr>
            <w:r>
              <w:rPr>
                <w:rFonts w:ascii="Times New Roman" w:hAnsi="Times New Roman" w:cs="Times New Roman"/>
                <w:sz w:val="24"/>
                <w:szCs w:val="24"/>
              </w:rPr>
              <w:t xml:space="preserve">Personal or professional objective </w:t>
            </w:r>
          </w:p>
        </w:tc>
        <w:tc>
          <w:tcPr>
            <w:tcW w:w="1299" w:type="dxa"/>
          </w:tcPr>
          <w:p w14:paraId="0C2A4B1E" w14:textId="209DF38C" w:rsidR="00845E4F" w:rsidRPr="00E17116" w:rsidRDefault="00845E4F" w:rsidP="00E17116">
            <w:pPr>
              <w:spacing w:line="360" w:lineRule="auto"/>
              <w:rPr>
                <w:rFonts w:ascii="Times New Roman" w:hAnsi="Times New Roman" w:cs="Times New Roman"/>
                <w:sz w:val="24"/>
                <w:szCs w:val="24"/>
              </w:rPr>
            </w:pPr>
            <w:r>
              <w:rPr>
                <w:rFonts w:ascii="Times New Roman" w:hAnsi="Times New Roman" w:cs="Times New Roman"/>
                <w:sz w:val="24"/>
                <w:szCs w:val="24"/>
              </w:rPr>
              <w:t>Current proficiency</w:t>
            </w:r>
          </w:p>
        </w:tc>
        <w:tc>
          <w:tcPr>
            <w:tcW w:w="1299" w:type="dxa"/>
          </w:tcPr>
          <w:p w14:paraId="5B912C64" w14:textId="2765D47C" w:rsidR="00845E4F" w:rsidRPr="00E17116" w:rsidRDefault="00845E4F" w:rsidP="00E17116">
            <w:pPr>
              <w:spacing w:line="360" w:lineRule="auto"/>
              <w:rPr>
                <w:rFonts w:ascii="Times New Roman" w:hAnsi="Times New Roman" w:cs="Times New Roman"/>
                <w:sz w:val="24"/>
                <w:szCs w:val="24"/>
              </w:rPr>
            </w:pPr>
            <w:r>
              <w:rPr>
                <w:rFonts w:ascii="Times New Roman" w:hAnsi="Times New Roman" w:cs="Times New Roman"/>
                <w:sz w:val="24"/>
                <w:szCs w:val="24"/>
              </w:rPr>
              <w:t xml:space="preserve">Target proficiency </w:t>
            </w:r>
          </w:p>
        </w:tc>
        <w:tc>
          <w:tcPr>
            <w:tcW w:w="2554" w:type="dxa"/>
          </w:tcPr>
          <w:p w14:paraId="4001FE94" w14:textId="6E428393" w:rsidR="00845E4F" w:rsidRPr="00E17116" w:rsidRDefault="00845E4F" w:rsidP="00E17116">
            <w:pPr>
              <w:spacing w:line="360" w:lineRule="auto"/>
              <w:rPr>
                <w:rFonts w:ascii="Times New Roman" w:hAnsi="Times New Roman" w:cs="Times New Roman"/>
                <w:sz w:val="24"/>
                <w:szCs w:val="24"/>
              </w:rPr>
            </w:pPr>
            <w:r>
              <w:rPr>
                <w:rFonts w:ascii="Times New Roman" w:hAnsi="Times New Roman" w:cs="Times New Roman"/>
                <w:sz w:val="24"/>
                <w:szCs w:val="24"/>
              </w:rPr>
              <w:t xml:space="preserve">development opportunity </w:t>
            </w:r>
          </w:p>
        </w:tc>
        <w:tc>
          <w:tcPr>
            <w:tcW w:w="1154" w:type="dxa"/>
          </w:tcPr>
          <w:p w14:paraId="279037CD" w14:textId="08BE88E1" w:rsidR="00845E4F" w:rsidRPr="00E17116" w:rsidRDefault="00845E4F" w:rsidP="00E17116">
            <w:pPr>
              <w:spacing w:line="360" w:lineRule="auto"/>
              <w:rPr>
                <w:rFonts w:ascii="Times New Roman" w:hAnsi="Times New Roman" w:cs="Times New Roman"/>
                <w:sz w:val="24"/>
                <w:szCs w:val="24"/>
              </w:rPr>
            </w:pPr>
            <w:r>
              <w:rPr>
                <w:rFonts w:ascii="Times New Roman" w:hAnsi="Times New Roman" w:cs="Times New Roman"/>
                <w:sz w:val="24"/>
                <w:szCs w:val="24"/>
              </w:rPr>
              <w:t xml:space="preserve">Judging criteria </w:t>
            </w:r>
          </w:p>
        </w:tc>
        <w:tc>
          <w:tcPr>
            <w:tcW w:w="222" w:type="dxa"/>
          </w:tcPr>
          <w:p w14:paraId="4DF702CD" w14:textId="487E8B4A" w:rsidR="00845E4F" w:rsidRPr="00E17116" w:rsidRDefault="00845E4F" w:rsidP="00E17116">
            <w:pPr>
              <w:spacing w:line="360" w:lineRule="auto"/>
              <w:rPr>
                <w:rFonts w:ascii="Times New Roman" w:hAnsi="Times New Roman" w:cs="Times New Roman"/>
                <w:sz w:val="24"/>
                <w:szCs w:val="24"/>
              </w:rPr>
            </w:pPr>
            <w:r>
              <w:rPr>
                <w:rFonts w:ascii="Times New Roman" w:hAnsi="Times New Roman" w:cs="Times New Roman"/>
                <w:sz w:val="24"/>
                <w:szCs w:val="24"/>
              </w:rPr>
              <w:t>Time scale</w:t>
            </w:r>
          </w:p>
        </w:tc>
        <w:tc>
          <w:tcPr>
            <w:tcW w:w="897" w:type="dxa"/>
          </w:tcPr>
          <w:p w14:paraId="62B98A9D" w14:textId="5F7B6F26" w:rsidR="00845E4F" w:rsidRPr="00E17116" w:rsidRDefault="00845E4F" w:rsidP="00E17116">
            <w:pPr>
              <w:spacing w:line="360" w:lineRule="auto"/>
              <w:rPr>
                <w:rFonts w:ascii="Times New Roman" w:hAnsi="Times New Roman" w:cs="Times New Roman"/>
                <w:sz w:val="24"/>
                <w:szCs w:val="24"/>
              </w:rPr>
            </w:pPr>
            <w:r>
              <w:rPr>
                <w:rFonts w:ascii="Times New Roman" w:hAnsi="Times New Roman" w:cs="Times New Roman"/>
                <w:sz w:val="24"/>
                <w:szCs w:val="24"/>
              </w:rPr>
              <w:t xml:space="preserve">Evidence  </w:t>
            </w:r>
          </w:p>
        </w:tc>
      </w:tr>
      <w:tr w:rsidR="00F85476" w:rsidRPr="00E17116" w14:paraId="2CDE8BAD" w14:textId="77777777" w:rsidTr="00845E4F">
        <w:tc>
          <w:tcPr>
            <w:tcW w:w="1591" w:type="dxa"/>
          </w:tcPr>
          <w:p w14:paraId="6ECA5F7D" w14:textId="1D63FBB8" w:rsidR="00845E4F" w:rsidRDefault="00845E4F" w:rsidP="00E17116">
            <w:pPr>
              <w:spacing w:line="360" w:lineRule="auto"/>
              <w:rPr>
                <w:rFonts w:ascii="Times New Roman" w:hAnsi="Times New Roman" w:cs="Times New Roman"/>
                <w:sz w:val="24"/>
                <w:szCs w:val="24"/>
              </w:rPr>
            </w:pPr>
            <w:r>
              <w:rPr>
                <w:rFonts w:ascii="Times New Roman" w:hAnsi="Times New Roman" w:cs="Times New Roman"/>
                <w:sz w:val="24"/>
                <w:szCs w:val="24"/>
              </w:rPr>
              <w:t>To be able to handle a large group of children</w:t>
            </w:r>
            <w:r w:rsidR="0017108B">
              <w:rPr>
                <w:rFonts w:ascii="Times New Roman" w:hAnsi="Times New Roman" w:cs="Times New Roman"/>
                <w:sz w:val="24"/>
                <w:szCs w:val="24"/>
              </w:rPr>
              <w:t>.</w:t>
            </w:r>
          </w:p>
          <w:p w14:paraId="53A1AC9F" w14:textId="2CBA0B7F" w:rsidR="00845E4F" w:rsidRPr="00E17116" w:rsidRDefault="00845E4F" w:rsidP="00E17116">
            <w:pPr>
              <w:spacing w:line="360" w:lineRule="auto"/>
              <w:rPr>
                <w:rFonts w:ascii="Times New Roman" w:hAnsi="Times New Roman" w:cs="Times New Roman"/>
                <w:sz w:val="24"/>
                <w:szCs w:val="24"/>
              </w:rPr>
            </w:pPr>
          </w:p>
        </w:tc>
        <w:tc>
          <w:tcPr>
            <w:tcW w:w="1299" w:type="dxa"/>
          </w:tcPr>
          <w:p w14:paraId="39490253" w14:textId="4708A9BA" w:rsidR="00845E4F" w:rsidRPr="00E17116" w:rsidRDefault="000868BF" w:rsidP="00E17116">
            <w:pPr>
              <w:spacing w:line="360" w:lineRule="auto"/>
              <w:rPr>
                <w:rFonts w:ascii="Times New Roman" w:hAnsi="Times New Roman" w:cs="Times New Roman"/>
                <w:sz w:val="24"/>
                <w:szCs w:val="24"/>
              </w:rPr>
            </w:pPr>
            <w:r>
              <w:rPr>
                <w:rFonts w:ascii="Times New Roman" w:hAnsi="Times New Roman" w:cs="Times New Roman"/>
                <w:sz w:val="24"/>
                <w:szCs w:val="24"/>
              </w:rPr>
              <w:t>Handling an individual person</w:t>
            </w:r>
          </w:p>
        </w:tc>
        <w:tc>
          <w:tcPr>
            <w:tcW w:w="1299" w:type="dxa"/>
          </w:tcPr>
          <w:p w14:paraId="7F2BCD9B" w14:textId="38DD2E7A" w:rsidR="00845E4F" w:rsidRPr="00E17116" w:rsidRDefault="000868BF" w:rsidP="00E17116">
            <w:pPr>
              <w:spacing w:line="360" w:lineRule="auto"/>
              <w:rPr>
                <w:rFonts w:ascii="Times New Roman" w:hAnsi="Times New Roman" w:cs="Times New Roman"/>
                <w:sz w:val="24"/>
                <w:szCs w:val="24"/>
              </w:rPr>
            </w:pPr>
            <w:r>
              <w:rPr>
                <w:rFonts w:ascii="Times New Roman" w:hAnsi="Times New Roman" w:cs="Times New Roman"/>
                <w:sz w:val="24"/>
                <w:szCs w:val="24"/>
              </w:rPr>
              <w:t>Handling a large group of students</w:t>
            </w:r>
          </w:p>
        </w:tc>
        <w:tc>
          <w:tcPr>
            <w:tcW w:w="2554" w:type="dxa"/>
          </w:tcPr>
          <w:p w14:paraId="7C6836DD" w14:textId="6B60E486" w:rsidR="00845E4F" w:rsidRPr="00E17116" w:rsidRDefault="00845E4F" w:rsidP="00E17116">
            <w:pPr>
              <w:spacing w:line="360" w:lineRule="auto"/>
              <w:rPr>
                <w:rFonts w:ascii="Times New Roman" w:hAnsi="Times New Roman" w:cs="Times New Roman"/>
                <w:sz w:val="24"/>
                <w:szCs w:val="24"/>
              </w:rPr>
            </w:pPr>
            <w:r w:rsidRPr="00E17116">
              <w:rPr>
                <w:rFonts w:ascii="Times New Roman" w:hAnsi="Times New Roman" w:cs="Times New Roman"/>
                <w:sz w:val="24"/>
                <w:szCs w:val="24"/>
              </w:rPr>
              <w:t>I will work on engaging myself with large groups of people including attending conferences and seminars where I will learn and gain skill on how to handle many children at once.</w:t>
            </w:r>
          </w:p>
        </w:tc>
        <w:tc>
          <w:tcPr>
            <w:tcW w:w="1154" w:type="dxa"/>
          </w:tcPr>
          <w:p w14:paraId="450DAABB" w14:textId="72477469" w:rsidR="00845E4F" w:rsidRPr="00E17116" w:rsidRDefault="00F85476" w:rsidP="00E17116">
            <w:pPr>
              <w:spacing w:line="360" w:lineRule="auto"/>
              <w:rPr>
                <w:rFonts w:ascii="Times New Roman" w:hAnsi="Times New Roman" w:cs="Times New Roman"/>
                <w:sz w:val="24"/>
                <w:szCs w:val="24"/>
              </w:rPr>
            </w:pPr>
            <w:r>
              <w:rPr>
                <w:rFonts w:ascii="Times New Roman" w:hAnsi="Times New Roman" w:cs="Times New Roman"/>
                <w:sz w:val="24"/>
                <w:szCs w:val="24"/>
              </w:rPr>
              <w:t>Teachers feedback</w:t>
            </w:r>
          </w:p>
        </w:tc>
        <w:tc>
          <w:tcPr>
            <w:tcW w:w="222" w:type="dxa"/>
          </w:tcPr>
          <w:p w14:paraId="03064A9C" w14:textId="26A8032C" w:rsidR="00845E4F" w:rsidRPr="00E17116" w:rsidRDefault="000868BF" w:rsidP="00E17116">
            <w:pPr>
              <w:spacing w:line="360" w:lineRule="auto"/>
              <w:rPr>
                <w:rFonts w:ascii="Times New Roman" w:hAnsi="Times New Roman" w:cs="Times New Roman"/>
                <w:sz w:val="24"/>
                <w:szCs w:val="24"/>
              </w:rPr>
            </w:pPr>
            <w:r>
              <w:rPr>
                <w:rFonts w:ascii="Times New Roman" w:hAnsi="Times New Roman" w:cs="Times New Roman"/>
                <w:sz w:val="24"/>
                <w:szCs w:val="24"/>
              </w:rPr>
              <w:t>3 months</w:t>
            </w:r>
          </w:p>
        </w:tc>
        <w:tc>
          <w:tcPr>
            <w:tcW w:w="897" w:type="dxa"/>
          </w:tcPr>
          <w:p w14:paraId="385B97E2" w14:textId="58F5D58F" w:rsidR="00845E4F" w:rsidRPr="00E17116" w:rsidRDefault="00F85476" w:rsidP="00E17116">
            <w:pPr>
              <w:spacing w:line="360" w:lineRule="auto"/>
              <w:rPr>
                <w:rFonts w:ascii="Times New Roman" w:hAnsi="Times New Roman" w:cs="Times New Roman"/>
                <w:sz w:val="24"/>
                <w:szCs w:val="24"/>
              </w:rPr>
            </w:pPr>
            <w:r>
              <w:rPr>
                <w:rFonts w:ascii="Times New Roman" w:hAnsi="Times New Roman" w:cs="Times New Roman"/>
                <w:sz w:val="24"/>
                <w:szCs w:val="24"/>
              </w:rPr>
              <w:t>Success in learning and development of all the students I am supporting.</w:t>
            </w:r>
          </w:p>
        </w:tc>
      </w:tr>
      <w:tr w:rsidR="00F85476" w:rsidRPr="00E17116" w14:paraId="7D64800F" w14:textId="77777777" w:rsidTr="00845E4F">
        <w:tc>
          <w:tcPr>
            <w:tcW w:w="1591" w:type="dxa"/>
          </w:tcPr>
          <w:p w14:paraId="70A125C4" w14:textId="5E75A775" w:rsidR="00845E4F" w:rsidRPr="00E17116" w:rsidRDefault="0017108B" w:rsidP="00E17116">
            <w:pPr>
              <w:spacing w:line="360" w:lineRule="auto"/>
              <w:rPr>
                <w:rFonts w:ascii="Times New Roman" w:hAnsi="Times New Roman" w:cs="Times New Roman"/>
                <w:sz w:val="24"/>
                <w:szCs w:val="24"/>
              </w:rPr>
            </w:pPr>
            <w:r>
              <w:rPr>
                <w:rFonts w:ascii="Times New Roman" w:hAnsi="Times New Roman" w:cs="Times New Roman"/>
                <w:sz w:val="24"/>
                <w:szCs w:val="24"/>
              </w:rPr>
              <w:t>To be able to improve my skills and qualification in teaching.</w:t>
            </w:r>
          </w:p>
        </w:tc>
        <w:tc>
          <w:tcPr>
            <w:tcW w:w="1299" w:type="dxa"/>
          </w:tcPr>
          <w:p w14:paraId="10E89143" w14:textId="2A52B3A1" w:rsidR="00845E4F" w:rsidRPr="00E17116" w:rsidRDefault="00042B20" w:rsidP="00E17116">
            <w:pPr>
              <w:spacing w:line="360" w:lineRule="auto"/>
              <w:rPr>
                <w:rFonts w:ascii="Times New Roman" w:hAnsi="Times New Roman" w:cs="Times New Roman"/>
                <w:sz w:val="24"/>
                <w:szCs w:val="24"/>
              </w:rPr>
            </w:pPr>
            <w:r>
              <w:rPr>
                <w:rFonts w:ascii="Times New Roman" w:hAnsi="Times New Roman" w:cs="Times New Roman"/>
                <w:sz w:val="24"/>
                <w:szCs w:val="24"/>
              </w:rPr>
              <w:t>Level 3 Teaching Assistant Diploma</w:t>
            </w:r>
          </w:p>
        </w:tc>
        <w:tc>
          <w:tcPr>
            <w:tcW w:w="1299" w:type="dxa"/>
          </w:tcPr>
          <w:p w14:paraId="78BF900F" w14:textId="6E02B5F0" w:rsidR="00845E4F" w:rsidRPr="00E17116" w:rsidRDefault="00042B20" w:rsidP="00E17116">
            <w:pPr>
              <w:spacing w:line="360" w:lineRule="auto"/>
              <w:rPr>
                <w:rFonts w:ascii="Times New Roman" w:hAnsi="Times New Roman" w:cs="Times New Roman"/>
                <w:sz w:val="24"/>
                <w:szCs w:val="24"/>
              </w:rPr>
            </w:pPr>
            <w:r>
              <w:rPr>
                <w:rFonts w:ascii="Times New Roman" w:hAnsi="Times New Roman" w:cs="Times New Roman"/>
                <w:sz w:val="24"/>
                <w:szCs w:val="24"/>
              </w:rPr>
              <w:t>Level 3 Certificate in Supporting Teaching and learning school</w:t>
            </w:r>
          </w:p>
        </w:tc>
        <w:tc>
          <w:tcPr>
            <w:tcW w:w="2554" w:type="dxa"/>
          </w:tcPr>
          <w:p w14:paraId="7132B9B3" w14:textId="4E7BA6EC" w:rsidR="00845E4F" w:rsidRPr="00E17116" w:rsidRDefault="00845E4F" w:rsidP="00E17116">
            <w:pPr>
              <w:spacing w:line="360" w:lineRule="auto"/>
              <w:rPr>
                <w:rFonts w:ascii="Times New Roman" w:hAnsi="Times New Roman" w:cs="Times New Roman"/>
                <w:sz w:val="24"/>
                <w:szCs w:val="24"/>
              </w:rPr>
            </w:pPr>
            <w:r w:rsidRPr="00E17116">
              <w:rPr>
                <w:rFonts w:ascii="Times New Roman" w:hAnsi="Times New Roman" w:cs="Times New Roman"/>
                <w:sz w:val="24"/>
                <w:szCs w:val="24"/>
              </w:rPr>
              <w:t xml:space="preserve">I will commit to attending evening classes to improve my teaching qualifications which will give me time </w:t>
            </w:r>
            <w:r w:rsidRPr="00E17116">
              <w:rPr>
                <w:rFonts w:ascii="Times New Roman" w:hAnsi="Times New Roman" w:cs="Times New Roman"/>
                <w:sz w:val="24"/>
                <w:szCs w:val="24"/>
              </w:rPr>
              <w:lastRenderedPageBreak/>
              <w:t>to work during the day since my main challenge was to leave work to go and learn.</w:t>
            </w:r>
          </w:p>
        </w:tc>
        <w:tc>
          <w:tcPr>
            <w:tcW w:w="1154" w:type="dxa"/>
          </w:tcPr>
          <w:p w14:paraId="420AFEA4" w14:textId="5187974B" w:rsidR="00845E4F" w:rsidRPr="00E17116" w:rsidRDefault="00F85476" w:rsidP="00E17116">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Examination</w:t>
            </w:r>
          </w:p>
        </w:tc>
        <w:tc>
          <w:tcPr>
            <w:tcW w:w="222" w:type="dxa"/>
          </w:tcPr>
          <w:p w14:paraId="0C08895F" w14:textId="39DCC54D" w:rsidR="00845E4F" w:rsidRPr="00E17116" w:rsidRDefault="000868BF" w:rsidP="00E17116">
            <w:pPr>
              <w:spacing w:line="360" w:lineRule="auto"/>
              <w:rPr>
                <w:rFonts w:ascii="Times New Roman" w:hAnsi="Times New Roman" w:cs="Times New Roman"/>
                <w:sz w:val="24"/>
                <w:szCs w:val="24"/>
              </w:rPr>
            </w:pPr>
            <w:r>
              <w:rPr>
                <w:rFonts w:ascii="Times New Roman" w:hAnsi="Times New Roman" w:cs="Times New Roman"/>
                <w:sz w:val="24"/>
                <w:szCs w:val="24"/>
              </w:rPr>
              <w:t>2 years</w:t>
            </w:r>
          </w:p>
        </w:tc>
        <w:tc>
          <w:tcPr>
            <w:tcW w:w="897" w:type="dxa"/>
          </w:tcPr>
          <w:p w14:paraId="3AD7A1BC" w14:textId="56AE46FF" w:rsidR="00845E4F" w:rsidRPr="00E17116" w:rsidRDefault="000868BF" w:rsidP="00E17116">
            <w:pPr>
              <w:spacing w:line="360" w:lineRule="auto"/>
              <w:rPr>
                <w:rFonts w:ascii="Times New Roman" w:hAnsi="Times New Roman" w:cs="Times New Roman"/>
                <w:sz w:val="24"/>
                <w:szCs w:val="24"/>
              </w:rPr>
            </w:pPr>
            <w:r>
              <w:rPr>
                <w:rFonts w:ascii="Times New Roman" w:hAnsi="Times New Roman" w:cs="Times New Roman"/>
                <w:sz w:val="24"/>
                <w:szCs w:val="24"/>
              </w:rPr>
              <w:t>Certificate</w:t>
            </w:r>
          </w:p>
        </w:tc>
      </w:tr>
      <w:tr w:rsidR="00F85476" w:rsidRPr="00E17116" w14:paraId="336CA973" w14:textId="77777777" w:rsidTr="00845E4F">
        <w:tc>
          <w:tcPr>
            <w:tcW w:w="1591" w:type="dxa"/>
          </w:tcPr>
          <w:p w14:paraId="1391CCB1" w14:textId="62A61270" w:rsidR="00845E4F" w:rsidRPr="00E17116" w:rsidRDefault="0017108B" w:rsidP="00E17116">
            <w:pPr>
              <w:spacing w:line="360" w:lineRule="auto"/>
              <w:rPr>
                <w:rFonts w:ascii="Times New Roman" w:hAnsi="Times New Roman" w:cs="Times New Roman"/>
                <w:sz w:val="24"/>
                <w:szCs w:val="24"/>
              </w:rPr>
            </w:pPr>
            <w:r>
              <w:rPr>
                <w:rFonts w:ascii="Times New Roman" w:hAnsi="Times New Roman" w:cs="Times New Roman"/>
                <w:sz w:val="24"/>
                <w:szCs w:val="24"/>
              </w:rPr>
              <w:t>To reduce the level of my temper and be patient with children.</w:t>
            </w:r>
            <w:r w:rsidR="00845E4F" w:rsidRPr="00E17116">
              <w:rPr>
                <w:rFonts w:ascii="Times New Roman" w:hAnsi="Times New Roman" w:cs="Times New Roman"/>
                <w:sz w:val="24"/>
                <w:szCs w:val="24"/>
              </w:rPr>
              <w:t xml:space="preserve"> </w:t>
            </w:r>
          </w:p>
        </w:tc>
        <w:tc>
          <w:tcPr>
            <w:tcW w:w="1299" w:type="dxa"/>
          </w:tcPr>
          <w:p w14:paraId="7C31D970" w14:textId="732E8BEB" w:rsidR="00845E4F" w:rsidRPr="00E17116" w:rsidRDefault="00042B20" w:rsidP="00E17116">
            <w:pPr>
              <w:spacing w:line="360" w:lineRule="auto"/>
              <w:rPr>
                <w:rFonts w:ascii="Times New Roman" w:hAnsi="Times New Roman" w:cs="Times New Roman"/>
                <w:sz w:val="24"/>
                <w:szCs w:val="24"/>
              </w:rPr>
            </w:pPr>
            <w:r>
              <w:rPr>
                <w:rFonts w:ascii="Times New Roman" w:hAnsi="Times New Roman" w:cs="Times New Roman"/>
                <w:sz w:val="24"/>
                <w:szCs w:val="24"/>
              </w:rPr>
              <w:t>Defiance level of temper</w:t>
            </w:r>
          </w:p>
        </w:tc>
        <w:tc>
          <w:tcPr>
            <w:tcW w:w="1299" w:type="dxa"/>
          </w:tcPr>
          <w:p w14:paraId="6000DD22" w14:textId="3B488157" w:rsidR="00845E4F" w:rsidRPr="00E17116" w:rsidRDefault="00042B20" w:rsidP="00E17116">
            <w:pPr>
              <w:spacing w:line="360" w:lineRule="auto"/>
              <w:rPr>
                <w:rFonts w:ascii="Times New Roman" w:hAnsi="Times New Roman" w:cs="Times New Roman"/>
                <w:sz w:val="24"/>
                <w:szCs w:val="24"/>
              </w:rPr>
            </w:pPr>
            <w:r>
              <w:rPr>
                <w:rFonts w:ascii="Times New Roman" w:hAnsi="Times New Roman" w:cs="Times New Roman"/>
                <w:sz w:val="24"/>
                <w:szCs w:val="24"/>
              </w:rPr>
              <w:t xml:space="preserve">Cool and patience </w:t>
            </w:r>
          </w:p>
        </w:tc>
        <w:tc>
          <w:tcPr>
            <w:tcW w:w="2554" w:type="dxa"/>
          </w:tcPr>
          <w:p w14:paraId="5B6664E9" w14:textId="181E31D9" w:rsidR="00845E4F" w:rsidRPr="00E17116" w:rsidRDefault="00845E4F" w:rsidP="00E17116">
            <w:pPr>
              <w:spacing w:line="360" w:lineRule="auto"/>
              <w:rPr>
                <w:rFonts w:ascii="Times New Roman" w:hAnsi="Times New Roman" w:cs="Times New Roman"/>
                <w:sz w:val="24"/>
                <w:szCs w:val="24"/>
              </w:rPr>
            </w:pPr>
            <w:r w:rsidRPr="00E17116">
              <w:rPr>
                <w:rFonts w:ascii="Times New Roman" w:hAnsi="Times New Roman" w:cs="Times New Roman"/>
                <w:sz w:val="24"/>
                <w:szCs w:val="24"/>
              </w:rPr>
              <w:t xml:space="preserve">I will practice on the different methods of staying calm such as breathing deeply before I take any action. Keep </w:t>
            </w:r>
            <w:r w:rsidR="000868BF" w:rsidRPr="00E17116">
              <w:rPr>
                <w:rFonts w:ascii="Times New Roman" w:hAnsi="Times New Roman" w:cs="Times New Roman"/>
                <w:sz w:val="24"/>
                <w:szCs w:val="24"/>
              </w:rPr>
              <w:t>quiet</w:t>
            </w:r>
            <w:r w:rsidRPr="00E17116">
              <w:rPr>
                <w:rFonts w:ascii="Times New Roman" w:hAnsi="Times New Roman" w:cs="Times New Roman"/>
                <w:sz w:val="24"/>
                <w:szCs w:val="24"/>
              </w:rPr>
              <w:t xml:space="preserve"> and think for some minutes before I communicate.</w:t>
            </w:r>
          </w:p>
        </w:tc>
        <w:tc>
          <w:tcPr>
            <w:tcW w:w="1154" w:type="dxa"/>
          </w:tcPr>
          <w:p w14:paraId="023A2AD8" w14:textId="2A2E8BD3" w:rsidR="00845E4F" w:rsidRPr="00E17116" w:rsidRDefault="00F85476" w:rsidP="00E17116">
            <w:pPr>
              <w:spacing w:line="360" w:lineRule="auto"/>
              <w:rPr>
                <w:rFonts w:ascii="Times New Roman" w:hAnsi="Times New Roman" w:cs="Times New Roman"/>
                <w:sz w:val="24"/>
                <w:szCs w:val="24"/>
              </w:rPr>
            </w:pPr>
            <w:r>
              <w:rPr>
                <w:rFonts w:ascii="Times New Roman" w:hAnsi="Times New Roman" w:cs="Times New Roman"/>
                <w:sz w:val="24"/>
                <w:szCs w:val="24"/>
              </w:rPr>
              <w:t>My interaction with children</w:t>
            </w:r>
          </w:p>
        </w:tc>
        <w:tc>
          <w:tcPr>
            <w:tcW w:w="222" w:type="dxa"/>
          </w:tcPr>
          <w:p w14:paraId="6B1D1645" w14:textId="147E3784" w:rsidR="00845E4F" w:rsidRPr="00E17116" w:rsidRDefault="000868BF" w:rsidP="00E17116">
            <w:pPr>
              <w:spacing w:line="360" w:lineRule="auto"/>
              <w:rPr>
                <w:rFonts w:ascii="Times New Roman" w:hAnsi="Times New Roman" w:cs="Times New Roman"/>
                <w:sz w:val="24"/>
                <w:szCs w:val="24"/>
              </w:rPr>
            </w:pPr>
            <w:r>
              <w:rPr>
                <w:rFonts w:ascii="Times New Roman" w:hAnsi="Times New Roman" w:cs="Times New Roman"/>
                <w:sz w:val="24"/>
                <w:szCs w:val="24"/>
              </w:rPr>
              <w:t>3 months</w:t>
            </w:r>
          </w:p>
        </w:tc>
        <w:tc>
          <w:tcPr>
            <w:tcW w:w="897" w:type="dxa"/>
          </w:tcPr>
          <w:p w14:paraId="0C8A5F0A" w14:textId="74D9EAB8" w:rsidR="00845E4F" w:rsidRPr="00E17116" w:rsidRDefault="00F85476" w:rsidP="00E17116">
            <w:pPr>
              <w:spacing w:line="360" w:lineRule="auto"/>
              <w:rPr>
                <w:rFonts w:ascii="Times New Roman" w:hAnsi="Times New Roman" w:cs="Times New Roman"/>
                <w:sz w:val="24"/>
                <w:szCs w:val="24"/>
              </w:rPr>
            </w:pPr>
            <w:r>
              <w:rPr>
                <w:rFonts w:ascii="Times New Roman" w:hAnsi="Times New Roman" w:cs="Times New Roman"/>
                <w:sz w:val="24"/>
                <w:szCs w:val="24"/>
              </w:rPr>
              <w:t>Scenarios of conflict between me and the children.</w:t>
            </w:r>
          </w:p>
        </w:tc>
      </w:tr>
      <w:tr w:rsidR="00F85476" w:rsidRPr="00E17116" w14:paraId="1197722F" w14:textId="77777777" w:rsidTr="00845E4F">
        <w:tc>
          <w:tcPr>
            <w:tcW w:w="1591" w:type="dxa"/>
          </w:tcPr>
          <w:p w14:paraId="6AAD6EB1" w14:textId="596B1F88" w:rsidR="00845E4F" w:rsidRPr="00E17116" w:rsidRDefault="0017108B" w:rsidP="00E17116">
            <w:pPr>
              <w:spacing w:line="360" w:lineRule="auto"/>
              <w:rPr>
                <w:rFonts w:ascii="Times New Roman" w:hAnsi="Times New Roman" w:cs="Times New Roman"/>
                <w:sz w:val="24"/>
                <w:szCs w:val="24"/>
              </w:rPr>
            </w:pPr>
            <w:r>
              <w:rPr>
                <w:rFonts w:ascii="Times New Roman" w:hAnsi="Times New Roman" w:cs="Times New Roman"/>
                <w:sz w:val="24"/>
                <w:szCs w:val="24"/>
              </w:rPr>
              <w:t xml:space="preserve">To be able to communicate about the objectives of the lessons. </w:t>
            </w:r>
          </w:p>
        </w:tc>
        <w:tc>
          <w:tcPr>
            <w:tcW w:w="1299" w:type="dxa"/>
          </w:tcPr>
          <w:p w14:paraId="17680CD2" w14:textId="1689272A" w:rsidR="00845E4F" w:rsidRPr="00E17116" w:rsidRDefault="00042B20" w:rsidP="00E17116">
            <w:pPr>
              <w:spacing w:line="360" w:lineRule="auto"/>
              <w:rPr>
                <w:rFonts w:ascii="Times New Roman" w:hAnsi="Times New Roman" w:cs="Times New Roman"/>
                <w:sz w:val="24"/>
                <w:szCs w:val="24"/>
              </w:rPr>
            </w:pPr>
            <w:r>
              <w:rPr>
                <w:rFonts w:ascii="Times New Roman" w:hAnsi="Times New Roman" w:cs="Times New Roman"/>
                <w:sz w:val="24"/>
                <w:szCs w:val="24"/>
              </w:rPr>
              <w:t>Late or failure of communicate lesson’s objective.</w:t>
            </w:r>
          </w:p>
        </w:tc>
        <w:tc>
          <w:tcPr>
            <w:tcW w:w="1299" w:type="dxa"/>
          </w:tcPr>
          <w:p w14:paraId="03D11C27" w14:textId="03FB56FF" w:rsidR="00845E4F" w:rsidRPr="00E17116" w:rsidRDefault="00F85476" w:rsidP="00E17116">
            <w:pPr>
              <w:spacing w:line="360" w:lineRule="auto"/>
              <w:rPr>
                <w:rFonts w:ascii="Times New Roman" w:hAnsi="Times New Roman" w:cs="Times New Roman"/>
                <w:sz w:val="24"/>
                <w:szCs w:val="24"/>
              </w:rPr>
            </w:pPr>
            <w:r>
              <w:rPr>
                <w:rFonts w:ascii="Times New Roman" w:hAnsi="Times New Roman" w:cs="Times New Roman"/>
                <w:sz w:val="24"/>
                <w:szCs w:val="24"/>
              </w:rPr>
              <w:t>Real time communication of lesson’s objective.</w:t>
            </w:r>
          </w:p>
        </w:tc>
        <w:tc>
          <w:tcPr>
            <w:tcW w:w="2554" w:type="dxa"/>
          </w:tcPr>
          <w:p w14:paraId="1A7C69A9" w14:textId="1C304B9A" w:rsidR="00845E4F" w:rsidRPr="00E17116" w:rsidRDefault="00845E4F" w:rsidP="00E17116">
            <w:pPr>
              <w:spacing w:line="360" w:lineRule="auto"/>
              <w:rPr>
                <w:rFonts w:ascii="Times New Roman" w:hAnsi="Times New Roman" w:cs="Times New Roman"/>
                <w:sz w:val="24"/>
                <w:szCs w:val="24"/>
              </w:rPr>
            </w:pPr>
            <w:r w:rsidRPr="00E17116">
              <w:rPr>
                <w:rFonts w:ascii="Times New Roman" w:hAnsi="Times New Roman" w:cs="Times New Roman"/>
                <w:sz w:val="24"/>
                <w:szCs w:val="24"/>
              </w:rPr>
              <w:t xml:space="preserve">I will work closely with the teacher and ensure that am aware of the objectives of </w:t>
            </w:r>
            <w:r w:rsidRPr="00E17116">
              <w:rPr>
                <w:rFonts w:ascii="Times New Roman" w:hAnsi="Times New Roman" w:cs="Times New Roman"/>
                <w:sz w:val="24"/>
                <w:szCs w:val="24"/>
              </w:rPr>
              <w:lastRenderedPageBreak/>
              <w:t>the lessons and make it an initiative to communicate to my students to ensure swift learning and their development.</w:t>
            </w:r>
          </w:p>
        </w:tc>
        <w:tc>
          <w:tcPr>
            <w:tcW w:w="1154" w:type="dxa"/>
          </w:tcPr>
          <w:p w14:paraId="31EE4306" w14:textId="5CD815F2" w:rsidR="00845E4F" w:rsidRPr="00E17116" w:rsidRDefault="00F85476" w:rsidP="00E17116">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Students performance on the lesson.</w:t>
            </w:r>
          </w:p>
        </w:tc>
        <w:tc>
          <w:tcPr>
            <w:tcW w:w="222" w:type="dxa"/>
          </w:tcPr>
          <w:p w14:paraId="6245FB37" w14:textId="0E5E7CCD" w:rsidR="00845E4F" w:rsidRPr="00E17116" w:rsidRDefault="000868BF" w:rsidP="00E17116">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F85476">
              <w:rPr>
                <w:rFonts w:ascii="Times New Roman" w:hAnsi="Times New Roman" w:cs="Times New Roman"/>
                <w:sz w:val="24"/>
                <w:szCs w:val="24"/>
              </w:rPr>
              <w:t xml:space="preserve">2 </w:t>
            </w:r>
            <w:r>
              <w:rPr>
                <w:rFonts w:ascii="Times New Roman" w:hAnsi="Times New Roman" w:cs="Times New Roman"/>
                <w:sz w:val="24"/>
                <w:szCs w:val="24"/>
              </w:rPr>
              <w:t>month</w:t>
            </w:r>
            <w:r w:rsidR="00F85476">
              <w:rPr>
                <w:rFonts w:ascii="Times New Roman" w:hAnsi="Times New Roman" w:cs="Times New Roman"/>
                <w:sz w:val="24"/>
                <w:szCs w:val="24"/>
              </w:rPr>
              <w:t>s</w:t>
            </w:r>
          </w:p>
        </w:tc>
        <w:tc>
          <w:tcPr>
            <w:tcW w:w="897" w:type="dxa"/>
          </w:tcPr>
          <w:p w14:paraId="1C8E13B9" w14:textId="10DCB3A2" w:rsidR="00845E4F" w:rsidRPr="00E17116" w:rsidRDefault="00F85476" w:rsidP="00E17116">
            <w:pPr>
              <w:spacing w:line="360" w:lineRule="auto"/>
              <w:rPr>
                <w:rFonts w:ascii="Times New Roman" w:hAnsi="Times New Roman" w:cs="Times New Roman"/>
                <w:sz w:val="24"/>
                <w:szCs w:val="24"/>
              </w:rPr>
            </w:pPr>
            <w:r>
              <w:rPr>
                <w:rFonts w:ascii="Times New Roman" w:hAnsi="Times New Roman" w:cs="Times New Roman"/>
                <w:sz w:val="24"/>
                <w:szCs w:val="24"/>
              </w:rPr>
              <w:t>Success of students in the lesson.</w:t>
            </w:r>
          </w:p>
        </w:tc>
      </w:tr>
      <w:tr w:rsidR="00F85476" w:rsidRPr="00E17116" w14:paraId="326F50F0" w14:textId="77777777" w:rsidTr="00845E4F">
        <w:tc>
          <w:tcPr>
            <w:tcW w:w="1591" w:type="dxa"/>
          </w:tcPr>
          <w:p w14:paraId="7A041D9B" w14:textId="7DA58C1B" w:rsidR="00845E4F" w:rsidRPr="00E17116" w:rsidRDefault="0017108B" w:rsidP="00E17116">
            <w:pPr>
              <w:spacing w:line="360" w:lineRule="auto"/>
              <w:rPr>
                <w:rFonts w:ascii="Times New Roman" w:hAnsi="Times New Roman" w:cs="Times New Roman"/>
                <w:sz w:val="24"/>
                <w:szCs w:val="24"/>
              </w:rPr>
            </w:pPr>
            <w:r>
              <w:rPr>
                <w:rFonts w:ascii="Times New Roman" w:hAnsi="Times New Roman" w:cs="Times New Roman"/>
                <w:sz w:val="24"/>
                <w:szCs w:val="24"/>
              </w:rPr>
              <w:t xml:space="preserve">To be able to recognise the requirements and needs to implement individualised programs. </w:t>
            </w:r>
          </w:p>
        </w:tc>
        <w:tc>
          <w:tcPr>
            <w:tcW w:w="1299" w:type="dxa"/>
          </w:tcPr>
          <w:p w14:paraId="2F364F97" w14:textId="63F2A853" w:rsidR="00845E4F" w:rsidRPr="00E17116" w:rsidRDefault="00F85476" w:rsidP="00E17116">
            <w:pPr>
              <w:spacing w:line="360" w:lineRule="auto"/>
              <w:rPr>
                <w:rFonts w:ascii="Times New Roman" w:hAnsi="Times New Roman" w:cs="Times New Roman"/>
                <w:sz w:val="24"/>
                <w:szCs w:val="24"/>
              </w:rPr>
            </w:pPr>
            <w:r>
              <w:rPr>
                <w:rFonts w:ascii="Times New Roman" w:hAnsi="Times New Roman" w:cs="Times New Roman"/>
                <w:sz w:val="24"/>
                <w:szCs w:val="24"/>
              </w:rPr>
              <w:t>Generalising the requirements and needs of students.</w:t>
            </w:r>
          </w:p>
        </w:tc>
        <w:tc>
          <w:tcPr>
            <w:tcW w:w="1299" w:type="dxa"/>
          </w:tcPr>
          <w:p w14:paraId="790847F6" w14:textId="0C79ADED" w:rsidR="00845E4F" w:rsidRPr="00E17116" w:rsidRDefault="00F85476" w:rsidP="00E17116">
            <w:pPr>
              <w:spacing w:line="360" w:lineRule="auto"/>
              <w:rPr>
                <w:rFonts w:ascii="Times New Roman" w:hAnsi="Times New Roman" w:cs="Times New Roman"/>
                <w:sz w:val="24"/>
                <w:szCs w:val="24"/>
              </w:rPr>
            </w:pPr>
            <w:r>
              <w:rPr>
                <w:rFonts w:ascii="Times New Roman" w:hAnsi="Times New Roman" w:cs="Times New Roman"/>
                <w:sz w:val="24"/>
                <w:szCs w:val="24"/>
              </w:rPr>
              <w:t xml:space="preserve"> Specialise the requirements of each student.</w:t>
            </w:r>
          </w:p>
        </w:tc>
        <w:tc>
          <w:tcPr>
            <w:tcW w:w="2554" w:type="dxa"/>
          </w:tcPr>
          <w:p w14:paraId="0AF0CDC8" w14:textId="0831C968" w:rsidR="00845E4F" w:rsidRPr="00E17116" w:rsidRDefault="00845E4F" w:rsidP="00E17116">
            <w:pPr>
              <w:spacing w:line="360" w:lineRule="auto"/>
              <w:rPr>
                <w:rFonts w:ascii="Times New Roman" w:hAnsi="Times New Roman" w:cs="Times New Roman"/>
                <w:sz w:val="24"/>
                <w:szCs w:val="24"/>
              </w:rPr>
            </w:pPr>
            <w:r w:rsidRPr="00E17116">
              <w:rPr>
                <w:rFonts w:ascii="Times New Roman" w:hAnsi="Times New Roman" w:cs="Times New Roman"/>
                <w:sz w:val="24"/>
                <w:szCs w:val="24"/>
              </w:rPr>
              <w:t>I will overcome this weakness by working with children more as well as communicating with my team for advice and support.</w:t>
            </w:r>
          </w:p>
        </w:tc>
        <w:tc>
          <w:tcPr>
            <w:tcW w:w="1154" w:type="dxa"/>
          </w:tcPr>
          <w:p w14:paraId="5313188B" w14:textId="28F468AA" w:rsidR="00845E4F" w:rsidRPr="00E17116" w:rsidRDefault="00F85476" w:rsidP="00E17116">
            <w:pPr>
              <w:spacing w:line="360" w:lineRule="auto"/>
              <w:rPr>
                <w:rFonts w:ascii="Times New Roman" w:hAnsi="Times New Roman" w:cs="Times New Roman"/>
                <w:sz w:val="24"/>
                <w:szCs w:val="24"/>
              </w:rPr>
            </w:pPr>
            <w:r>
              <w:rPr>
                <w:rFonts w:ascii="Times New Roman" w:hAnsi="Times New Roman" w:cs="Times New Roman"/>
                <w:sz w:val="24"/>
                <w:szCs w:val="24"/>
              </w:rPr>
              <w:t>Teacher’s feedback</w:t>
            </w:r>
          </w:p>
        </w:tc>
        <w:tc>
          <w:tcPr>
            <w:tcW w:w="222" w:type="dxa"/>
          </w:tcPr>
          <w:p w14:paraId="2CAE8A62" w14:textId="1CB05479" w:rsidR="00845E4F" w:rsidRPr="00E17116" w:rsidRDefault="000868BF" w:rsidP="00E17116">
            <w:pPr>
              <w:spacing w:line="360" w:lineRule="auto"/>
              <w:rPr>
                <w:rFonts w:ascii="Times New Roman" w:hAnsi="Times New Roman" w:cs="Times New Roman"/>
                <w:sz w:val="24"/>
                <w:szCs w:val="24"/>
              </w:rPr>
            </w:pPr>
            <w:r>
              <w:rPr>
                <w:rFonts w:ascii="Times New Roman" w:hAnsi="Times New Roman" w:cs="Times New Roman"/>
                <w:sz w:val="24"/>
                <w:szCs w:val="24"/>
              </w:rPr>
              <w:t>6 months</w:t>
            </w:r>
          </w:p>
        </w:tc>
        <w:tc>
          <w:tcPr>
            <w:tcW w:w="897" w:type="dxa"/>
          </w:tcPr>
          <w:p w14:paraId="1EA170C1" w14:textId="09FA7AB7" w:rsidR="00845E4F" w:rsidRPr="00E17116" w:rsidRDefault="00CD12A6" w:rsidP="00E17116">
            <w:pPr>
              <w:spacing w:line="360" w:lineRule="auto"/>
              <w:rPr>
                <w:rFonts w:ascii="Times New Roman" w:hAnsi="Times New Roman" w:cs="Times New Roman"/>
                <w:sz w:val="24"/>
                <w:szCs w:val="24"/>
              </w:rPr>
            </w:pPr>
            <w:r>
              <w:rPr>
                <w:rFonts w:ascii="Times New Roman" w:hAnsi="Times New Roman" w:cs="Times New Roman"/>
                <w:sz w:val="24"/>
                <w:szCs w:val="24"/>
              </w:rPr>
              <w:t>Promotion</w:t>
            </w:r>
          </w:p>
        </w:tc>
      </w:tr>
      <w:tr w:rsidR="00F85476" w:rsidRPr="00E17116" w14:paraId="41F4A601" w14:textId="77777777" w:rsidTr="00845E4F">
        <w:tc>
          <w:tcPr>
            <w:tcW w:w="1591" w:type="dxa"/>
          </w:tcPr>
          <w:p w14:paraId="7380E332" w14:textId="47DCB530" w:rsidR="00845E4F" w:rsidRPr="00E17116" w:rsidRDefault="0017108B" w:rsidP="00E17116">
            <w:pPr>
              <w:spacing w:line="360" w:lineRule="auto"/>
              <w:rPr>
                <w:rFonts w:ascii="Times New Roman" w:hAnsi="Times New Roman" w:cs="Times New Roman"/>
                <w:sz w:val="24"/>
                <w:szCs w:val="24"/>
              </w:rPr>
            </w:pPr>
            <w:r>
              <w:rPr>
                <w:rFonts w:ascii="Times New Roman" w:hAnsi="Times New Roman" w:cs="Times New Roman"/>
                <w:sz w:val="24"/>
                <w:szCs w:val="24"/>
              </w:rPr>
              <w:t xml:space="preserve">To be able to eliminate my incompetency </w:t>
            </w:r>
            <w:proofErr w:type="gramStart"/>
            <w:r>
              <w:rPr>
                <w:rFonts w:ascii="Times New Roman" w:hAnsi="Times New Roman" w:cs="Times New Roman"/>
                <w:sz w:val="24"/>
                <w:szCs w:val="24"/>
              </w:rPr>
              <w:t xml:space="preserve">in  </w:t>
            </w:r>
            <w:r w:rsidR="00845E4F" w:rsidRPr="00E17116">
              <w:rPr>
                <w:rFonts w:ascii="Times New Roman" w:hAnsi="Times New Roman" w:cs="Times New Roman"/>
                <w:sz w:val="24"/>
                <w:szCs w:val="24"/>
              </w:rPr>
              <w:t>eloquence</w:t>
            </w:r>
            <w:proofErr w:type="gramEnd"/>
            <w:r w:rsidR="00845E4F" w:rsidRPr="00E17116">
              <w:rPr>
                <w:rFonts w:ascii="Times New Roman" w:hAnsi="Times New Roman" w:cs="Times New Roman"/>
                <w:sz w:val="24"/>
                <w:szCs w:val="24"/>
              </w:rPr>
              <w:t xml:space="preserve"> </w:t>
            </w:r>
            <w:r w:rsidR="00845E4F" w:rsidRPr="00E17116">
              <w:rPr>
                <w:rFonts w:ascii="Times New Roman" w:hAnsi="Times New Roman" w:cs="Times New Roman"/>
                <w:sz w:val="24"/>
                <w:szCs w:val="24"/>
              </w:rPr>
              <w:lastRenderedPageBreak/>
              <w:t xml:space="preserve">and </w:t>
            </w:r>
            <w:r>
              <w:rPr>
                <w:rFonts w:ascii="Times New Roman" w:hAnsi="Times New Roman" w:cs="Times New Roman"/>
                <w:sz w:val="24"/>
                <w:szCs w:val="24"/>
              </w:rPr>
              <w:t xml:space="preserve">to </w:t>
            </w:r>
            <w:r w:rsidR="00845E4F" w:rsidRPr="00E17116">
              <w:rPr>
                <w:rFonts w:ascii="Times New Roman" w:hAnsi="Times New Roman" w:cs="Times New Roman"/>
                <w:sz w:val="24"/>
                <w:szCs w:val="24"/>
              </w:rPr>
              <w:t>properly stick to curriculum set.</w:t>
            </w:r>
          </w:p>
        </w:tc>
        <w:tc>
          <w:tcPr>
            <w:tcW w:w="1299" w:type="dxa"/>
          </w:tcPr>
          <w:p w14:paraId="54DEC5B1" w14:textId="74D24F50" w:rsidR="00845E4F" w:rsidRPr="00E17116" w:rsidRDefault="00F85476" w:rsidP="00E17116">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Incompetent in eloquence and sticking to set </w:t>
            </w:r>
            <w:r>
              <w:rPr>
                <w:rFonts w:ascii="Times New Roman" w:hAnsi="Times New Roman" w:cs="Times New Roman"/>
                <w:sz w:val="24"/>
                <w:szCs w:val="24"/>
              </w:rPr>
              <w:lastRenderedPageBreak/>
              <w:t xml:space="preserve">curriculum. </w:t>
            </w:r>
          </w:p>
        </w:tc>
        <w:tc>
          <w:tcPr>
            <w:tcW w:w="1299" w:type="dxa"/>
          </w:tcPr>
          <w:p w14:paraId="7D43FA06" w14:textId="291515DE" w:rsidR="00845E4F" w:rsidRPr="00E17116" w:rsidRDefault="00F85476" w:rsidP="00E17116">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Competent in eloquence and stick to set curriculum.</w:t>
            </w:r>
          </w:p>
        </w:tc>
        <w:tc>
          <w:tcPr>
            <w:tcW w:w="2554" w:type="dxa"/>
          </w:tcPr>
          <w:p w14:paraId="3298F777" w14:textId="4DBD9683" w:rsidR="00845E4F" w:rsidRPr="00E17116" w:rsidRDefault="00845E4F" w:rsidP="00E17116">
            <w:pPr>
              <w:spacing w:line="360" w:lineRule="auto"/>
              <w:rPr>
                <w:rFonts w:ascii="Times New Roman" w:hAnsi="Times New Roman" w:cs="Times New Roman"/>
                <w:sz w:val="24"/>
                <w:szCs w:val="24"/>
              </w:rPr>
            </w:pPr>
            <w:r w:rsidRPr="00E17116">
              <w:rPr>
                <w:rFonts w:ascii="Times New Roman" w:hAnsi="Times New Roman" w:cs="Times New Roman"/>
                <w:sz w:val="24"/>
                <w:szCs w:val="24"/>
              </w:rPr>
              <w:t xml:space="preserve">Since I love taking challenges, I will consider this as a challenge to </w:t>
            </w:r>
            <w:r w:rsidRPr="00E17116">
              <w:rPr>
                <w:rFonts w:ascii="Times New Roman" w:hAnsi="Times New Roman" w:cs="Times New Roman"/>
                <w:sz w:val="24"/>
                <w:szCs w:val="24"/>
              </w:rPr>
              <w:lastRenderedPageBreak/>
              <w:t>and since am willing to grow so I will throw myself on it and ensure that I become competent and stick to the curriculum set.</w:t>
            </w:r>
          </w:p>
        </w:tc>
        <w:tc>
          <w:tcPr>
            <w:tcW w:w="1154" w:type="dxa"/>
          </w:tcPr>
          <w:p w14:paraId="315A6546" w14:textId="29465229" w:rsidR="00845E4F" w:rsidRPr="00E17116" w:rsidRDefault="00F85476" w:rsidP="00E17116">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Teachers feedback</w:t>
            </w:r>
          </w:p>
        </w:tc>
        <w:tc>
          <w:tcPr>
            <w:tcW w:w="222" w:type="dxa"/>
          </w:tcPr>
          <w:p w14:paraId="6FB492FD" w14:textId="10ACE355" w:rsidR="00845E4F" w:rsidRPr="00E17116" w:rsidRDefault="000868BF" w:rsidP="00E17116">
            <w:pPr>
              <w:spacing w:line="360" w:lineRule="auto"/>
              <w:rPr>
                <w:rFonts w:ascii="Times New Roman" w:hAnsi="Times New Roman" w:cs="Times New Roman"/>
                <w:sz w:val="24"/>
                <w:szCs w:val="24"/>
              </w:rPr>
            </w:pPr>
            <w:r>
              <w:rPr>
                <w:rFonts w:ascii="Times New Roman" w:hAnsi="Times New Roman" w:cs="Times New Roman"/>
                <w:sz w:val="24"/>
                <w:szCs w:val="24"/>
              </w:rPr>
              <w:t>3 months</w:t>
            </w:r>
          </w:p>
        </w:tc>
        <w:tc>
          <w:tcPr>
            <w:tcW w:w="897" w:type="dxa"/>
          </w:tcPr>
          <w:p w14:paraId="73EC0E7C" w14:textId="601D1257" w:rsidR="00845E4F" w:rsidRPr="00E17116" w:rsidRDefault="00CD12A6" w:rsidP="00E17116">
            <w:pPr>
              <w:spacing w:line="360" w:lineRule="auto"/>
              <w:rPr>
                <w:rFonts w:ascii="Times New Roman" w:hAnsi="Times New Roman" w:cs="Times New Roman"/>
                <w:sz w:val="24"/>
                <w:szCs w:val="24"/>
              </w:rPr>
            </w:pPr>
            <w:r>
              <w:rPr>
                <w:rFonts w:ascii="Times New Roman" w:hAnsi="Times New Roman" w:cs="Times New Roman"/>
                <w:sz w:val="24"/>
                <w:szCs w:val="24"/>
              </w:rPr>
              <w:t>Students meeting the set curriculum.</w:t>
            </w:r>
          </w:p>
        </w:tc>
      </w:tr>
    </w:tbl>
    <w:p w14:paraId="6963ED89" w14:textId="77777777" w:rsidR="000A3BCE" w:rsidRPr="00E17116" w:rsidRDefault="000A3BCE" w:rsidP="00E17116">
      <w:pPr>
        <w:spacing w:line="360" w:lineRule="auto"/>
        <w:rPr>
          <w:rFonts w:ascii="Times New Roman" w:hAnsi="Times New Roman" w:cs="Times New Roman"/>
          <w:sz w:val="24"/>
          <w:szCs w:val="24"/>
        </w:rPr>
      </w:pPr>
    </w:p>
    <w:p w14:paraId="5FF3F7F5" w14:textId="77777777" w:rsidR="00323469" w:rsidRDefault="00323469" w:rsidP="00E17116">
      <w:pPr>
        <w:spacing w:line="360" w:lineRule="auto"/>
        <w:jc w:val="center"/>
        <w:rPr>
          <w:rFonts w:ascii="Times New Roman" w:hAnsi="Times New Roman" w:cs="Times New Roman"/>
          <w:b/>
          <w:bCs/>
          <w:sz w:val="24"/>
          <w:szCs w:val="24"/>
        </w:rPr>
      </w:pPr>
    </w:p>
    <w:p w14:paraId="23F5A690" w14:textId="647B0ECF" w:rsidR="00DF5475" w:rsidRPr="00E17116" w:rsidRDefault="00DF5475" w:rsidP="00E17116">
      <w:pPr>
        <w:spacing w:line="360" w:lineRule="auto"/>
        <w:jc w:val="center"/>
        <w:rPr>
          <w:rFonts w:ascii="Times New Roman" w:hAnsi="Times New Roman" w:cs="Times New Roman"/>
          <w:b/>
          <w:bCs/>
          <w:sz w:val="24"/>
          <w:szCs w:val="24"/>
        </w:rPr>
      </w:pPr>
      <w:r w:rsidRPr="00E17116">
        <w:rPr>
          <w:rFonts w:ascii="Times New Roman" w:hAnsi="Times New Roman" w:cs="Times New Roman"/>
          <w:b/>
          <w:bCs/>
          <w:sz w:val="24"/>
          <w:szCs w:val="24"/>
        </w:rPr>
        <w:t>Conclusion.</w:t>
      </w:r>
    </w:p>
    <w:p w14:paraId="119F3DD9" w14:textId="77777777" w:rsidR="00DF5475" w:rsidRPr="00E17116" w:rsidRDefault="00DF5475" w:rsidP="00E17116">
      <w:pPr>
        <w:spacing w:line="360" w:lineRule="auto"/>
        <w:rPr>
          <w:rFonts w:ascii="Times New Roman" w:hAnsi="Times New Roman" w:cs="Times New Roman"/>
          <w:sz w:val="24"/>
          <w:szCs w:val="24"/>
        </w:rPr>
      </w:pPr>
      <w:r w:rsidRPr="00E17116">
        <w:rPr>
          <w:rFonts w:ascii="Times New Roman" w:hAnsi="Times New Roman" w:cs="Times New Roman"/>
          <w:sz w:val="24"/>
          <w:szCs w:val="24"/>
        </w:rPr>
        <w:t>In conclusion, to work effectively as a Teaching Assistant, I will need to be dedicated, have a friendly face, be passionate and have the energy to carry out the job, have the skills to understand the needs of the children, be a forward thinker and lastly to easily adapt to any circumstances that may arise. I also need to work on my weaknesses to be a competent Teaching Assistant as well as flourishing in my strengths.</w:t>
      </w:r>
    </w:p>
    <w:p w14:paraId="1B39161D" w14:textId="77777777" w:rsidR="00DF5475" w:rsidRPr="00E17116" w:rsidRDefault="00DF5475" w:rsidP="00E17116">
      <w:pPr>
        <w:spacing w:line="360" w:lineRule="auto"/>
        <w:rPr>
          <w:rFonts w:ascii="Times New Roman" w:hAnsi="Times New Roman" w:cs="Times New Roman"/>
          <w:sz w:val="24"/>
          <w:szCs w:val="24"/>
        </w:rPr>
      </w:pPr>
    </w:p>
    <w:p w14:paraId="68E2D211" w14:textId="77777777" w:rsidR="00DF5475" w:rsidRPr="00E17116" w:rsidRDefault="00DF5475" w:rsidP="00E17116">
      <w:pPr>
        <w:spacing w:line="360" w:lineRule="auto"/>
        <w:rPr>
          <w:rFonts w:ascii="Times New Roman" w:hAnsi="Times New Roman" w:cs="Times New Roman"/>
          <w:sz w:val="24"/>
          <w:szCs w:val="24"/>
        </w:rPr>
      </w:pPr>
    </w:p>
    <w:p w14:paraId="3A8AA5D8" w14:textId="77777777" w:rsidR="00DF5475" w:rsidRPr="00E17116" w:rsidRDefault="00DF5475" w:rsidP="00E17116">
      <w:pPr>
        <w:spacing w:line="360" w:lineRule="auto"/>
        <w:rPr>
          <w:rFonts w:ascii="Times New Roman" w:hAnsi="Times New Roman" w:cs="Times New Roman"/>
          <w:sz w:val="24"/>
          <w:szCs w:val="24"/>
        </w:rPr>
      </w:pPr>
    </w:p>
    <w:p w14:paraId="1CF5DF38" w14:textId="77777777" w:rsidR="00DF5475" w:rsidRPr="00E17116" w:rsidRDefault="00DF5475" w:rsidP="00E17116">
      <w:pPr>
        <w:spacing w:line="360" w:lineRule="auto"/>
        <w:rPr>
          <w:rFonts w:ascii="Times New Roman" w:hAnsi="Times New Roman" w:cs="Times New Roman"/>
          <w:sz w:val="24"/>
          <w:szCs w:val="24"/>
        </w:rPr>
      </w:pPr>
    </w:p>
    <w:p w14:paraId="3B9A8629" w14:textId="77777777" w:rsidR="00DF5475" w:rsidRPr="00E17116" w:rsidRDefault="00DF5475" w:rsidP="00E17116">
      <w:pPr>
        <w:spacing w:line="360" w:lineRule="auto"/>
        <w:rPr>
          <w:rFonts w:ascii="Times New Roman" w:hAnsi="Times New Roman" w:cs="Times New Roman"/>
          <w:sz w:val="24"/>
          <w:szCs w:val="24"/>
        </w:rPr>
      </w:pPr>
    </w:p>
    <w:p w14:paraId="5E3278F2" w14:textId="77777777" w:rsidR="00DF5475" w:rsidRPr="00E17116" w:rsidRDefault="00DF5475" w:rsidP="00E17116">
      <w:pPr>
        <w:spacing w:line="360" w:lineRule="auto"/>
        <w:rPr>
          <w:rFonts w:ascii="Times New Roman" w:hAnsi="Times New Roman" w:cs="Times New Roman"/>
          <w:sz w:val="24"/>
          <w:szCs w:val="24"/>
        </w:rPr>
      </w:pPr>
    </w:p>
    <w:p w14:paraId="19787577" w14:textId="77777777" w:rsidR="00323469" w:rsidRDefault="00323469" w:rsidP="00E17116">
      <w:pPr>
        <w:spacing w:line="360" w:lineRule="auto"/>
        <w:ind w:left="720" w:hanging="720"/>
        <w:jc w:val="center"/>
        <w:rPr>
          <w:rFonts w:ascii="Times New Roman" w:hAnsi="Times New Roman" w:cs="Times New Roman"/>
          <w:b/>
          <w:bCs/>
          <w:sz w:val="24"/>
          <w:szCs w:val="24"/>
        </w:rPr>
      </w:pPr>
    </w:p>
    <w:p w14:paraId="2B914006" w14:textId="2D7C6D43" w:rsidR="00E17116" w:rsidRPr="00E17116" w:rsidRDefault="00DF5475" w:rsidP="00E17116">
      <w:pPr>
        <w:spacing w:line="360" w:lineRule="auto"/>
        <w:ind w:left="720" w:hanging="720"/>
        <w:jc w:val="center"/>
        <w:rPr>
          <w:rFonts w:ascii="Times New Roman" w:hAnsi="Times New Roman" w:cs="Times New Roman"/>
          <w:b/>
          <w:bCs/>
          <w:sz w:val="24"/>
          <w:szCs w:val="24"/>
        </w:rPr>
      </w:pPr>
      <w:r w:rsidRPr="00E17116">
        <w:rPr>
          <w:rFonts w:ascii="Times New Roman" w:hAnsi="Times New Roman" w:cs="Times New Roman"/>
          <w:b/>
          <w:bCs/>
          <w:sz w:val="24"/>
          <w:szCs w:val="24"/>
        </w:rPr>
        <w:lastRenderedPageBreak/>
        <w:t>References.</w:t>
      </w:r>
      <w:bookmarkStart w:id="3" w:name="_Hlk57856980"/>
    </w:p>
    <w:p w14:paraId="215D53E1" w14:textId="3F012FBD" w:rsidR="00E17116" w:rsidRPr="00E17116" w:rsidRDefault="00E17116" w:rsidP="00E17116">
      <w:pPr>
        <w:spacing w:line="360" w:lineRule="auto"/>
        <w:ind w:left="720" w:hanging="720"/>
        <w:rPr>
          <w:rFonts w:ascii="Times New Roman" w:hAnsi="Times New Roman" w:cs="Times New Roman"/>
          <w:b/>
          <w:bCs/>
          <w:sz w:val="24"/>
          <w:szCs w:val="24"/>
        </w:rPr>
      </w:pPr>
      <w:r w:rsidRPr="00E17116">
        <w:rPr>
          <w:rFonts w:ascii="Times New Roman" w:hAnsi="Times New Roman" w:cs="Times New Roman"/>
          <w:sz w:val="24"/>
          <w:szCs w:val="24"/>
        </w:rPr>
        <w:t xml:space="preserve">Bank, M. (2019). </w:t>
      </w:r>
      <w:bookmarkEnd w:id="3"/>
      <w:r w:rsidRPr="00E17116">
        <w:rPr>
          <w:rFonts w:ascii="Times New Roman" w:hAnsi="Times New Roman" w:cs="Times New Roman"/>
          <w:sz w:val="24"/>
          <w:szCs w:val="24"/>
        </w:rPr>
        <w:t xml:space="preserve">Best practices for undergraduate teaching assistant programs. </w:t>
      </w:r>
      <w:r w:rsidRPr="00E17116">
        <w:rPr>
          <w:rFonts w:ascii="Times New Roman" w:hAnsi="Times New Roman" w:cs="Times New Roman"/>
          <w:i/>
          <w:iCs/>
          <w:sz w:val="24"/>
          <w:szCs w:val="24"/>
        </w:rPr>
        <w:t>Journal on. Excellence in College Teaching.</w:t>
      </w:r>
    </w:p>
    <w:p w14:paraId="14679FEE" w14:textId="77777777" w:rsidR="00E17116" w:rsidRPr="00E17116" w:rsidRDefault="00E17116" w:rsidP="00E17116">
      <w:pPr>
        <w:spacing w:line="360" w:lineRule="auto"/>
        <w:ind w:left="720" w:hanging="720"/>
        <w:rPr>
          <w:rFonts w:ascii="Times New Roman" w:hAnsi="Times New Roman" w:cs="Times New Roman"/>
          <w:i/>
          <w:iCs/>
          <w:sz w:val="24"/>
          <w:szCs w:val="24"/>
        </w:rPr>
      </w:pPr>
      <w:bookmarkStart w:id="4" w:name="_Hlk57857196"/>
      <w:r w:rsidRPr="00E17116">
        <w:rPr>
          <w:rFonts w:ascii="Times New Roman" w:hAnsi="Times New Roman" w:cs="Times New Roman"/>
          <w:sz w:val="24"/>
          <w:szCs w:val="24"/>
        </w:rPr>
        <w:t xml:space="preserve">Camp, H. (2017). </w:t>
      </w:r>
      <w:bookmarkEnd w:id="4"/>
      <w:r w:rsidRPr="00E17116">
        <w:rPr>
          <w:rFonts w:ascii="Times New Roman" w:hAnsi="Times New Roman" w:cs="Times New Roman"/>
          <w:sz w:val="24"/>
          <w:szCs w:val="24"/>
        </w:rPr>
        <w:t xml:space="preserve">Goal setting as Teacher Development Practice. </w:t>
      </w:r>
      <w:r w:rsidRPr="00E17116">
        <w:rPr>
          <w:rFonts w:ascii="Times New Roman" w:hAnsi="Times New Roman" w:cs="Times New Roman"/>
          <w:i/>
          <w:iCs/>
          <w:sz w:val="24"/>
          <w:szCs w:val="24"/>
        </w:rPr>
        <w:t>International journal of teaching and learning in higher education.</w:t>
      </w:r>
    </w:p>
    <w:p w14:paraId="666F21FC" w14:textId="77777777" w:rsidR="00E17116" w:rsidRPr="00E17116" w:rsidRDefault="00E17116" w:rsidP="00E17116">
      <w:pPr>
        <w:spacing w:line="360" w:lineRule="auto"/>
        <w:ind w:left="720" w:hanging="720"/>
        <w:rPr>
          <w:rFonts w:ascii="Times New Roman" w:hAnsi="Times New Roman" w:cs="Times New Roman"/>
          <w:sz w:val="24"/>
          <w:szCs w:val="24"/>
        </w:rPr>
      </w:pPr>
      <w:bookmarkStart w:id="5" w:name="_Hlk57857318"/>
      <w:r w:rsidRPr="00E17116">
        <w:rPr>
          <w:rFonts w:ascii="Times New Roman" w:hAnsi="Times New Roman" w:cs="Times New Roman"/>
          <w:sz w:val="24"/>
          <w:szCs w:val="24"/>
        </w:rPr>
        <w:t>Chetana, N. and Mohapatra, A.K. (2017).</w:t>
      </w:r>
      <w:bookmarkEnd w:id="5"/>
      <w:r w:rsidRPr="00E17116">
        <w:rPr>
          <w:rFonts w:ascii="Times New Roman" w:hAnsi="Times New Roman" w:cs="Times New Roman"/>
          <w:sz w:val="24"/>
          <w:szCs w:val="24"/>
        </w:rPr>
        <w:t xml:space="preserve"> Career planning and career management as antecedents of career development. A study. </w:t>
      </w:r>
      <w:r w:rsidRPr="00E17116">
        <w:rPr>
          <w:rFonts w:ascii="Times New Roman" w:hAnsi="Times New Roman" w:cs="Times New Roman"/>
          <w:i/>
          <w:iCs/>
          <w:sz w:val="24"/>
          <w:szCs w:val="24"/>
        </w:rPr>
        <w:t>Asian Journal of Management.</w:t>
      </w:r>
    </w:p>
    <w:p w14:paraId="5077A70C" w14:textId="77777777" w:rsidR="00E17116" w:rsidRPr="00E17116" w:rsidRDefault="00E17116" w:rsidP="00E17116">
      <w:pPr>
        <w:spacing w:line="360" w:lineRule="auto"/>
        <w:ind w:left="720" w:hanging="720"/>
        <w:rPr>
          <w:rFonts w:ascii="Times New Roman" w:hAnsi="Times New Roman" w:cs="Times New Roman"/>
          <w:i/>
          <w:iCs/>
          <w:sz w:val="24"/>
          <w:szCs w:val="24"/>
        </w:rPr>
      </w:pPr>
      <w:bookmarkStart w:id="6" w:name="_Hlk57857257"/>
      <w:r w:rsidRPr="00E17116">
        <w:rPr>
          <w:rFonts w:ascii="Times New Roman" w:hAnsi="Times New Roman" w:cs="Times New Roman"/>
          <w:sz w:val="24"/>
          <w:szCs w:val="24"/>
        </w:rPr>
        <w:t xml:space="preserve">Farrugia, C. and Sanger, J. (2017). </w:t>
      </w:r>
      <w:bookmarkEnd w:id="6"/>
      <w:r w:rsidRPr="00E17116">
        <w:rPr>
          <w:rFonts w:ascii="Times New Roman" w:hAnsi="Times New Roman" w:cs="Times New Roman"/>
          <w:sz w:val="24"/>
          <w:szCs w:val="24"/>
        </w:rPr>
        <w:t>Gaining and employment edge. The impact of study abroad on 21</w:t>
      </w:r>
      <w:r w:rsidRPr="00E17116">
        <w:rPr>
          <w:rFonts w:ascii="Times New Roman" w:hAnsi="Times New Roman" w:cs="Times New Roman"/>
          <w:sz w:val="24"/>
          <w:szCs w:val="24"/>
          <w:vertAlign w:val="superscript"/>
        </w:rPr>
        <w:t>st</w:t>
      </w:r>
      <w:r w:rsidRPr="00E17116">
        <w:rPr>
          <w:rFonts w:ascii="Times New Roman" w:hAnsi="Times New Roman" w:cs="Times New Roman"/>
          <w:sz w:val="24"/>
          <w:szCs w:val="24"/>
        </w:rPr>
        <w:t xml:space="preserve"> century skills and career prospects in the United States. </w:t>
      </w:r>
      <w:r w:rsidRPr="00E17116">
        <w:rPr>
          <w:rFonts w:ascii="Times New Roman" w:hAnsi="Times New Roman" w:cs="Times New Roman"/>
          <w:i/>
          <w:iCs/>
          <w:sz w:val="24"/>
          <w:szCs w:val="24"/>
        </w:rPr>
        <w:t>Washington DC, IIE Centre for Academic Mobility Research Impact.</w:t>
      </w:r>
    </w:p>
    <w:p w14:paraId="195063C9" w14:textId="77777777" w:rsidR="00E17116" w:rsidRPr="00E17116" w:rsidRDefault="00E17116" w:rsidP="00E17116">
      <w:pPr>
        <w:spacing w:line="360" w:lineRule="auto"/>
        <w:ind w:left="720" w:hanging="720"/>
        <w:rPr>
          <w:rFonts w:ascii="Times New Roman" w:hAnsi="Times New Roman" w:cs="Times New Roman"/>
          <w:sz w:val="24"/>
          <w:szCs w:val="24"/>
        </w:rPr>
      </w:pPr>
      <w:bookmarkStart w:id="7" w:name="_Hlk57857480"/>
      <w:r w:rsidRPr="00E17116">
        <w:rPr>
          <w:rFonts w:ascii="Times New Roman" w:hAnsi="Times New Roman" w:cs="Times New Roman"/>
          <w:sz w:val="24"/>
          <w:szCs w:val="24"/>
        </w:rPr>
        <w:t xml:space="preserve">Gould, J. (2017). </w:t>
      </w:r>
      <w:bookmarkEnd w:id="7"/>
      <w:r w:rsidRPr="00E17116">
        <w:rPr>
          <w:rFonts w:ascii="Times New Roman" w:hAnsi="Times New Roman" w:cs="Times New Roman"/>
          <w:sz w:val="24"/>
          <w:szCs w:val="24"/>
        </w:rPr>
        <w:t xml:space="preserve">Career development: A plan for action. </w:t>
      </w:r>
      <w:r w:rsidRPr="00E17116">
        <w:rPr>
          <w:rFonts w:ascii="Times New Roman" w:hAnsi="Times New Roman" w:cs="Times New Roman"/>
          <w:i/>
          <w:iCs/>
          <w:sz w:val="24"/>
          <w:szCs w:val="24"/>
        </w:rPr>
        <w:t>Nature.</w:t>
      </w:r>
    </w:p>
    <w:p w14:paraId="3C10C320" w14:textId="77777777" w:rsidR="00E17116" w:rsidRPr="00E17116" w:rsidRDefault="00E17116" w:rsidP="00E17116">
      <w:pPr>
        <w:spacing w:line="360" w:lineRule="auto"/>
        <w:ind w:left="720" w:hanging="720"/>
        <w:rPr>
          <w:rFonts w:ascii="Times New Roman" w:hAnsi="Times New Roman" w:cs="Times New Roman"/>
          <w:sz w:val="24"/>
          <w:szCs w:val="24"/>
        </w:rPr>
      </w:pPr>
      <w:bookmarkStart w:id="8" w:name="_Hlk57857106"/>
      <w:r w:rsidRPr="00E17116">
        <w:rPr>
          <w:rFonts w:ascii="Times New Roman" w:hAnsi="Times New Roman" w:cs="Times New Roman"/>
          <w:sz w:val="24"/>
          <w:szCs w:val="24"/>
        </w:rPr>
        <w:t xml:space="preserve">Hagen, M. E. J. and Harris, M. E. C. (2018). </w:t>
      </w:r>
      <w:bookmarkEnd w:id="8"/>
      <w:r w:rsidRPr="00E17116">
        <w:rPr>
          <w:rFonts w:ascii="Times New Roman" w:hAnsi="Times New Roman" w:cs="Times New Roman"/>
          <w:sz w:val="24"/>
          <w:szCs w:val="24"/>
        </w:rPr>
        <w:t xml:space="preserve">Lessons learned in professional and identity development as part of teaching assistant training program. </w:t>
      </w:r>
    </w:p>
    <w:p w14:paraId="6A1A89CD" w14:textId="77777777" w:rsidR="00E17116" w:rsidRPr="00E17116" w:rsidRDefault="00E17116" w:rsidP="00E17116">
      <w:pPr>
        <w:spacing w:line="360" w:lineRule="auto"/>
        <w:ind w:left="720" w:hanging="720"/>
        <w:rPr>
          <w:rFonts w:ascii="Times New Roman" w:hAnsi="Times New Roman" w:cs="Times New Roman"/>
          <w:sz w:val="24"/>
          <w:szCs w:val="24"/>
        </w:rPr>
      </w:pPr>
      <w:bookmarkStart w:id="9" w:name="_Hlk57857412"/>
      <w:r w:rsidRPr="00E17116">
        <w:rPr>
          <w:rFonts w:ascii="Times New Roman" w:hAnsi="Times New Roman" w:cs="Times New Roman"/>
          <w:sz w:val="24"/>
          <w:szCs w:val="24"/>
        </w:rPr>
        <w:t xml:space="preserve">Jackson, D., Fleming, J. and Rowe, A. (2019). </w:t>
      </w:r>
      <w:bookmarkEnd w:id="9"/>
      <w:r w:rsidRPr="00E17116">
        <w:rPr>
          <w:rFonts w:ascii="Times New Roman" w:hAnsi="Times New Roman" w:cs="Times New Roman"/>
          <w:sz w:val="24"/>
          <w:szCs w:val="24"/>
        </w:rPr>
        <w:t>Enabling the transfer of skills and knowledge across classroom and work context. Vocations and Learning.</w:t>
      </w:r>
    </w:p>
    <w:p w14:paraId="17255BE3" w14:textId="77777777" w:rsidR="00E17116" w:rsidRPr="00E17116" w:rsidRDefault="00E17116" w:rsidP="00E17116">
      <w:pPr>
        <w:spacing w:line="360" w:lineRule="auto"/>
        <w:ind w:left="720" w:hanging="720"/>
        <w:rPr>
          <w:rFonts w:ascii="Times New Roman" w:hAnsi="Times New Roman" w:cs="Times New Roman"/>
          <w:sz w:val="24"/>
          <w:szCs w:val="24"/>
        </w:rPr>
      </w:pPr>
      <w:proofErr w:type="spellStart"/>
      <w:r w:rsidRPr="00E17116">
        <w:rPr>
          <w:rFonts w:ascii="Times New Roman" w:hAnsi="Times New Roman" w:cs="Times New Roman"/>
          <w:sz w:val="24"/>
          <w:szCs w:val="24"/>
        </w:rPr>
        <w:t>Mehrmann</w:t>
      </w:r>
      <w:proofErr w:type="spellEnd"/>
      <w:r w:rsidRPr="00E17116">
        <w:rPr>
          <w:rFonts w:ascii="Times New Roman" w:hAnsi="Times New Roman" w:cs="Times New Roman"/>
          <w:sz w:val="24"/>
          <w:szCs w:val="24"/>
        </w:rPr>
        <w:t>, V., Scholz, L. and Vergara, C. (2018). Personal Career Development Plans for all ESRS.</w:t>
      </w:r>
    </w:p>
    <w:p w14:paraId="0F42C1D9" w14:textId="77777777" w:rsidR="00E17116" w:rsidRPr="00E17116" w:rsidRDefault="00E17116" w:rsidP="00E17116">
      <w:pPr>
        <w:spacing w:line="360" w:lineRule="auto"/>
        <w:ind w:left="720" w:hanging="720"/>
        <w:rPr>
          <w:rFonts w:ascii="Times New Roman" w:hAnsi="Times New Roman" w:cs="Times New Roman"/>
          <w:sz w:val="24"/>
          <w:szCs w:val="24"/>
        </w:rPr>
      </w:pPr>
      <w:bookmarkStart w:id="10" w:name="_Hlk57857540"/>
      <w:r w:rsidRPr="00E17116">
        <w:rPr>
          <w:rFonts w:ascii="Times New Roman" w:hAnsi="Times New Roman" w:cs="Times New Roman"/>
          <w:sz w:val="24"/>
          <w:szCs w:val="24"/>
        </w:rPr>
        <w:t xml:space="preserve">Miller, C. L. (2017). </w:t>
      </w:r>
      <w:bookmarkEnd w:id="10"/>
      <w:r w:rsidRPr="00E17116">
        <w:rPr>
          <w:rFonts w:ascii="Times New Roman" w:hAnsi="Times New Roman" w:cs="Times New Roman"/>
          <w:sz w:val="24"/>
          <w:szCs w:val="24"/>
        </w:rPr>
        <w:t xml:space="preserve">Career Action Plan. Analytical thinking skills in an online career course. </w:t>
      </w:r>
      <w:r w:rsidRPr="00E17116">
        <w:rPr>
          <w:rFonts w:ascii="Times New Roman" w:hAnsi="Times New Roman" w:cs="Times New Roman"/>
          <w:i/>
          <w:iCs/>
          <w:sz w:val="24"/>
          <w:szCs w:val="24"/>
        </w:rPr>
        <w:t>Career planning and Adult Development Journal</w:t>
      </w:r>
      <w:r w:rsidRPr="00E17116">
        <w:rPr>
          <w:rFonts w:ascii="Times New Roman" w:hAnsi="Times New Roman" w:cs="Times New Roman"/>
          <w:sz w:val="24"/>
          <w:szCs w:val="24"/>
        </w:rPr>
        <w:t>.</w:t>
      </w:r>
    </w:p>
    <w:p w14:paraId="0F136605" w14:textId="77777777" w:rsidR="00E17116" w:rsidRPr="00E17116" w:rsidRDefault="00E17116" w:rsidP="00E17116">
      <w:pPr>
        <w:spacing w:line="360" w:lineRule="auto"/>
        <w:ind w:left="720" w:hanging="720"/>
        <w:rPr>
          <w:rFonts w:ascii="Times New Roman" w:hAnsi="Times New Roman" w:cs="Times New Roman"/>
          <w:i/>
          <w:iCs/>
          <w:sz w:val="24"/>
          <w:szCs w:val="24"/>
        </w:rPr>
      </w:pPr>
      <w:bookmarkStart w:id="11" w:name="_Hlk57857047"/>
      <w:proofErr w:type="spellStart"/>
      <w:r w:rsidRPr="00E17116">
        <w:rPr>
          <w:rFonts w:ascii="Times New Roman" w:hAnsi="Times New Roman" w:cs="Times New Roman"/>
          <w:sz w:val="24"/>
          <w:szCs w:val="24"/>
        </w:rPr>
        <w:t>Vivash</w:t>
      </w:r>
      <w:proofErr w:type="spellEnd"/>
      <w:r w:rsidRPr="00E17116">
        <w:rPr>
          <w:rFonts w:ascii="Times New Roman" w:hAnsi="Times New Roman" w:cs="Times New Roman"/>
          <w:sz w:val="24"/>
          <w:szCs w:val="24"/>
        </w:rPr>
        <w:t>, J. L. and Morgan, G. (2019</w:t>
      </w:r>
      <w:bookmarkEnd w:id="11"/>
      <w:r w:rsidRPr="00E17116">
        <w:rPr>
          <w:rFonts w:ascii="Times New Roman" w:hAnsi="Times New Roman" w:cs="Times New Roman"/>
          <w:sz w:val="24"/>
          <w:szCs w:val="24"/>
        </w:rPr>
        <w:t>). The role of educational psychologists in fuelling the narrative of ‘Velcro Teaching Assistant.</w:t>
      </w:r>
      <w:r w:rsidRPr="00E17116">
        <w:rPr>
          <w:rFonts w:ascii="Times New Roman" w:hAnsi="Times New Roman" w:cs="Times New Roman"/>
          <w:i/>
          <w:iCs/>
          <w:sz w:val="24"/>
          <w:szCs w:val="24"/>
        </w:rPr>
        <w:t>’ In Frontiers in Education.</w:t>
      </w:r>
    </w:p>
    <w:p w14:paraId="763D8C87" w14:textId="77777777" w:rsidR="00E17116" w:rsidRPr="00E17116" w:rsidRDefault="00E17116" w:rsidP="00E17116">
      <w:pPr>
        <w:spacing w:line="360" w:lineRule="auto"/>
        <w:ind w:left="720" w:hanging="720"/>
        <w:rPr>
          <w:rFonts w:ascii="Times New Roman" w:hAnsi="Times New Roman" w:cs="Times New Roman"/>
          <w:sz w:val="24"/>
          <w:szCs w:val="24"/>
        </w:rPr>
      </w:pPr>
      <w:bookmarkStart w:id="12" w:name="_Hlk57857156"/>
      <w:r w:rsidRPr="00E17116">
        <w:rPr>
          <w:rFonts w:ascii="Times New Roman" w:hAnsi="Times New Roman" w:cs="Times New Roman"/>
          <w:sz w:val="24"/>
          <w:szCs w:val="24"/>
        </w:rPr>
        <w:t xml:space="preserve">Wang, Y. (2018). </w:t>
      </w:r>
      <w:bookmarkEnd w:id="12"/>
      <w:r w:rsidRPr="00E17116">
        <w:rPr>
          <w:rFonts w:ascii="Times New Roman" w:hAnsi="Times New Roman" w:cs="Times New Roman"/>
          <w:sz w:val="24"/>
          <w:szCs w:val="24"/>
        </w:rPr>
        <w:t>It Sharpens my Brain. International Teaching Assistants Develop Communicative Competence. International Student Mobility and Opportunities for growth in the global market.</w:t>
      </w:r>
    </w:p>
    <w:p w14:paraId="7B4F4DBE" w14:textId="77777777" w:rsidR="00432B94" w:rsidRPr="00E17116" w:rsidRDefault="00432B94" w:rsidP="00E17116">
      <w:pPr>
        <w:spacing w:line="360" w:lineRule="auto"/>
        <w:rPr>
          <w:rFonts w:ascii="Times New Roman" w:hAnsi="Times New Roman" w:cs="Times New Roman"/>
          <w:sz w:val="24"/>
          <w:szCs w:val="24"/>
        </w:rPr>
      </w:pPr>
    </w:p>
    <w:p w14:paraId="526A41CC" w14:textId="0B88B3AA" w:rsidR="008F3DED" w:rsidRPr="00E17116" w:rsidRDefault="009C46C0" w:rsidP="00E17116">
      <w:pPr>
        <w:spacing w:line="360" w:lineRule="auto"/>
        <w:rPr>
          <w:rFonts w:ascii="Times New Roman" w:hAnsi="Times New Roman" w:cs="Times New Roman"/>
          <w:sz w:val="24"/>
          <w:szCs w:val="24"/>
        </w:rPr>
      </w:pPr>
      <w:r w:rsidRPr="00E17116">
        <w:rPr>
          <w:rFonts w:ascii="Times New Roman" w:hAnsi="Times New Roman" w:cs="Times New Roman"/>
          <w:sz w:val="24"/>
          <w:szCs w:val="24"/>
        </w:rPr>
        <w:t xml:space="preserve">  </w:t>
      </w:r>
      <w:r w:rsidR="008F3DED" w:rsidRPr="00E17116">
        <w:rPr>
          <w:rFonts w:ascii="Times New Roman" w:hAnsi="Times New Roman" w:cs="Times New Roman"/>
          <w:sz w:val="24"/>
          <w:szCs w:val="24"/>
        </w:rPr>
        <w:t xml:space="preserve"> </w:t>
      </w:r>
    </w:p>
    <w:sectPr w:rsidR="008F3DED" w:rsidRPr="00E1711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32FD53" w14:textId="77777777" w:rsidR="00F439D8" w:rsidRDefault="00F439D8" w:rsidP="00E92BE1">
      <w:pPr>
        <w:spacing w:after="0" w:line="240" w:lineRule="auto"/>
      </w:pPr>
      <w:r>
        <w:separator/>
      </w:r>
    </w:p>
  </w:endnote>
  <w:endnote w:type="continuationSeparator" w:id="0">
    <w:p w14:paraId="1686AB72" w14:textId="77777777" w:rsidR="00F439D8" w:rsidRDefault="00F439D8" w:rsidP="00E92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45DF9" w14:textId="11ED1C64" w:rsidR="00DF5475" w:rsidRDefault="00DF5475">
    <w:pPr>
      <w:pStyle w:val="Footer"/>
    </w:pPr>
  </w:p>
  <w:p w14:paraId="5066F128" w14:textId="183E7AA7" w:rsidR="00DF5475" w:rsidRDefault="00DF5475">
    <w:pPr>
      <w:pStyle w:val="Footer"/>
    </w:pPr>
  </w:p>
  <w:p w14:paraId="2FF41A75" w14:textId="42A7C06A" w:rsidR="00DF5475" w:rsidRDefault="00DF5475">
    <w:pPr>
      <w:pStyle w:val="Footer"/>
    </w:pPr>
  </w:p>
  <w:p w14:paraId="388D680B" w14:textId="77777777" w:rsidR="00DF5475" w:rsidRDefault="00DF5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251119" w14:textId="77777777" w:rsidR="00F439D8" w:rsidRDefault="00F439D8" w:rsidP="00E92BE1">
      <w:pPr>
        <w:spacing w:after="0" w:line="240" w:lineRule="auto"/>
      </w:pPr>
      <w:r>
        <w:separator/>
      </w:r>
    </w:p>
  </w:footnote>
  <w:footnote w:type="continuationSeparator" w:id="0">
    <w:p w14:paraId="3C517F2C" w14:textId="77777777" w:rsidR="00F439D8" w:rsidRDefault="00F439D8" w:rsidP="00E92B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6724301"/>
      <w:docPartObj>
        <w:docPartGallery w:val="Page Numbers (Top of Page)"/>
        <w:docPartUnique/>
      </w:docPartObj>
    </w:sdtPr>
    <w:sdtEndPr>
      <w:rPr>
        <w:noProof/>
      </w:rPr>
    </w:sdtEndPr>
    <w:sdtContent>
      <w:p w14:paraId="75D6120C" w14:textId="510AC2A7" w:rsidR="00E92BE1" w:rsidRDefault="00E92BE1">
        <w:pPr>
          <w:pStyle w:val="Header"/>
          <w:jc w:val="right"/>
        </w:pPr>
        <w:r>
          <w:t xml:space="preserve">Professional Career Development.  </w:t>
        </w:r>
        <w:r>
          <w:fldChar w:fldCharType="begin"/>
        </w:r>
        <w:r>
          <w:instrText xml:space="preserve"> PAGE   \* MERGEFORMAT </w:instrText>
        </w:r>
        <w:r>
          <w:fldChar w:fldCharType="separate"/>
        </w:r>
        <w:r>
          <w:rPr>
            <w:noProof/>
          </w:rPr>
          <w:t>2</w:t>
        </w:r>
        <w:r>
          <w:rPr>
            <w:noProof/>
          </w:rPr>
          <w:fldChar w:fldCharType="end"/>
        </w:r>
      </w:p>
    </w:sdtContent>
  </w:sdt>
  <w:p w14:paraId="1C17AB56" w14:textId="77777777" w:rsidR="00E92BE1" w:rsidRDefault="00E92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E8205F"/>
    <w:multiLevelType w:val="multilevel"/>
    <w:tmpl w:val="1BBEA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7CA"/>
    <w:rsid w:val="00020C32"/>
    <w:rsid w:val="00037316"/>
    <w:rsid w:val="00042B20"/>
    <w:rsid w:val="000868BF"/>
    <w:rsid w:val="000A3BCE"/>
    <w:rsid w:val="000A67CA"/>
    <w:rsid w:val="00125F45"/>
    <w:rsid w:val="0017108B"/>
    <w:rsid w:val="0026559A"/>
    <w:rsid w:val="002703D9"/>
    <w:rsid w:val="002A5465"/>
    <w:rsid w:val="002B52AB"/>
    <w:rsid w:val="002D4618"/>
    <w:rsid w:val="002E7E82"/>
    <w:rsid w:val="002F0EEF"/>
    <w:rsid w:val="00323469"/>
    <w:rsid w:val="00345EC6"/>
    <w:rsid w:val="00355CD1"/>
    <w:rsid w:val="003A0345"/>
    <w:rsid w:val="003D78A2"/>
    <w:rsid w:val="003F0503"/>
    <w:rsid w:val="00432B94"/>
    <w:rsid w:val="0051079A"/>
    <w:rsid w:val="00514EE3"/>
    <w:rsid w:val="00593D8C"/>
    <w:rsid w:val="005C4A73"/>
    <w:rsid w:val="005F5F19"/>
    <w:rsid w:val="006009C7"/>
    <w:rsid w:val="006340C2"/>
    <w:rsid w:val="006A4CDE"/>
    <w:rsid w:val="00704B66"/>
    <w:rsid w:val="0070569D"/>
    <w:rsid w:val="00766C1D"/>
    <w:rsid w:val="007A6683"/>
    <w:rsid w:val="00845E4F"/>
    <w:rsid w:val="008A624B"/>
    <w:rsid w:val="008A6436"/>
    <w:rsid w:val="008D502E"/>
    <w:rsid w:val="008E709F"/>
    <w:rsid w:val="008F3DED"/>
    <w:rsid w:val="0090687F"/>
    <w:rsid w:val="00927ABA"/>
    <w:rsid w:val="009730CC"/>
    <w:rsid w:val="009834F9"/>
    <w:rsid w:val="009C46C0"/>
    <w:rsid w:val="00A43241"/>
    <w:rsid w:val="00AD76BB"/>
    <w:rsid w:val="00B26EF1"/>
    <w:rsid w:val="00BF5A17"/>
    <w:rsid w:val="00C159E8"/>
    <w:rsid w:val="00C60F67"/>
    <w:rsid w:val="00CD12A6"/>
    <w:rsid w:val="00CE7058"/>
    <w:rsid w:val="00D11D76"/>
    <w:rsid w:val="00D76E33"/>
    <w:rsid w:val="00DF5475"/>
    <w:rsid w:val="00E17116"/>
    <w:rsid w:val="00E70A78"/>
    <w:rsid w:val="00E92BE1"/>
    <w:rsid w:val="00ED31C7"/>
    <w:rsid w:val="00EE52C1"/>
    <w:rsid w:val="00EE6A2C"/>
    <w:rsid w:val="00EF3D5E"/>
    <w:rsid w:val="00F439D8"/>
    <w:rsid w:val="00F71588"/>
    <w:rsid w:val="00F85476"/>
    <w:rsid w:val="00F931D5"/>
    <w:rsid w:val="00FD7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CDBB6"/>
  <w15:chartTrackingRefBased/>
  <w15:docId w15:val="{66C638D9-F3E7-43C0-BA22-726B23E65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2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BE1"/>
  </w:style>
  <w:style w:type="paragraph" w:styleId="Footer">
    <w:name w:val="footer"/>
    <w:basedOn w:val="Normal"/>
    <w:link w:val="FooterChar"/>
    <w:uiPriority w:val="99"/>
    <w:unhideWhenUsed/>
    <w:rsid w:val="00E92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BE1"/>
  </w:style>
  <w:style w:type="table" w:styleId="TableGrid">
    <w:name w:val="Table Grid"/>
    <w:basedOn w:val="TableNormal"/>
    <w:uiPriority w:val="39"/>
    <w:rsid w:val="000A3B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20C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0C32"/>
    <w:rPr>
      <w:rFonts w:ascii="Segoe UI" w:hAnsi="Segoe UI" w:cs="Segoe UI"/>
      <w:sz w:val="18"/>
      <w:szCs w:val="18"/>
    </w:rPr>
  </w:style>
  <w:style w:type="character" w:styleId="CommentReference">
    <w:name w:val="annotation reference"/>
    <w:basedOn w:val="DefaultParagraphFont"/>
    <w:uiPriority w:val="99"/>
    <w:semiHidden/>
    <w:unhideWhenUsed/>
    <w:rsid w:val="00845E4F"/>
    <w:rPr>
      <w:sz w:val="16"/>
      <w:szCs w:val="16"/>
    </w:rPr>
  </w:style>
  <w:style w:type="paragraph" w:styleId="CommentText">
    <w:name w:val="annotation text"/>
    <w:basedOn w:val="Normal"/>
    <w:link w:val="CommentTextChar"/>
    <w:uiPriority w:val="99"/>
    <w:semiHidden/>
    <w:unhideWhenUsed/>
    <w:rsid w:val="00845E4F"/>
    <w:pPr>
      <w:spacing w:line="240" w:lineRule="auto"/>
    </w:pPr>
    <w:rPr>
      <w:sz w:val="20"/>
      <w:szCs w:val="20"/>
    </w:rPr>
  </w:style>
  <w:style w:type="character" w:customStyle="1" w:styleId="CommentTextChar">
    <w:name w:val="Comment Text Char"/>
    <w:basedOn w:val="DefaultParagraphFont"/>
    <w:link w:val="CommentText"/>
    <w:uiPriority w:val="99"/>
    <w:semiHidden/>
    <w:rsid w:val="00845E4F"/>
    <w:rPr>
      <w:sz w:val="20"/>
      <w:szCs w:val="20"/>
    </w:rPr>
  </w:style>
  <w:style w:type="paragraph" w:styleId="CommentSubject">
    <w:name w:val="annotation subject"/>
    <w:basedOn w:val="CommentText"/>
    <w:next w:val="CommentText"/>
    <w:link w:val="CommentSubjectChar"/>
    <w:uiPriority w:val="99"/>
    <w:semiHidden/>
    <w:unhideWhenUsed/>
    <w:rsid w:val="00845E4F"/>
    <w:rPr>
      <w:b/>
      <w:bCs/>
    </w:rPr>
  </w:style>
  <w:style w:type="character" w:customStyle="1" w:styleId="CommentSubjectChar">
    <w:name w:val="Comment Subject Char"/>
    <w:basedOn w:val="CommentTextChar"/>
    <w:link w:val="CommentSubject"/>
    <w:uiPriority w:val="99"/>
    <w:semiHidden/>
    <w:rsid w:val="00845E4F"/>
    <w:rPr>
      <w:b/>
      <w:bCs/>
      <w:sz w:val="20"/>
      <w:szCs w:val="20"/>
    </w:rPr>
  </w:style>
  <w:style w:type="character" w:styleId="Hyperlink">
    <w:name w:val="Hyperlink"/>
    <w:basedOn w:val="DefaultParagraphFont"/>
    <w:uiPriority w:val="99"/>
    <w:unhideWhenUsed/>
    <w:rsid w:val="00F931D5"/>
    <w:rPr>
      <w:color w:val="0563C1" w:themeColor="hyperlink"/>
      <w:u w:val="single"/>
    </w:rPr>
  </w:style>
  <w:style w:type="paragraph" w:customStyle="1" w:styleId="breadcrumb-item">
    <w:name w:val="breadcrumb-item"/>
    <w:basedOn w:val="Normal"/>
    <w:rsid w:val="008D502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332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6963"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2304</Words>
  <Characters>13139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Eunice MUMBI</dc:creator>
  <cp:keywords/>
  <dc:description/>
  <cp:lastModifiedBy>Nadine El bakhour (1916671)</cp:lastModifiedBy>
  <cp:revision>5</cp:revision>
  <dcterms:created xsi:type="dcterms:W3CDTF">2020-12-04T13:33:00Z</dcterms:created>
  <dcterms:modified xsi:type="dcterms:W3CDTF">2020-12-10T14:28:00Z</dcterms:modified>
</cp:coreProperties>
</file>