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89C08" w14:textId="77777777" w:rsidR="007B6079" w:rsidRPr="005D3FC5" w:rsidRDefault="00975046">
      <w:pPr>
        <w:spacing w:after="56" w:line="259" w:lineRule="auto"/>
        <w:ind w:left="56" w:right="0" w:firstLine="0"/>
        <w:jc w:val="center"/>
        <w:rPr>
          <w:lang w:val="en-GB"/>
        </w:rPr>
      </w:pPr>
      <w:r w:rsidRPr="005D3FC5">
        <w:rPr>
          <w:rFonts w:cs="Arial"/>
          <w:b/>
          <w:lang w:val="en-GB"/>
        </w:rPr>
        <w:t xml:space="preserve"> </w:t>
      </w:r>
    </w:p>
    <w:p w14:paraId="1336B47A" w14:textId="77777777" w:rsidR="007B6079" w:rsidRPr="005D3FC5" w:rsidRDefault="0027475D">
      <w:pPr>
        <w:spacing w:after="62" w:line="259" w:lineRule="auto"/>
        <w:ind w:left="53" w:right="0" w:firstLine="0"/>
        <w:jc w:val="center"/>
        <w:rPr>
          <w:lang w:val="en-GB"/>
        </w:rPr>
      </w:pPr>
      <w:r w:rsidRPr="005D3FC5">
        <w:rPr>
          <w:noProof/>
          <w:lang w:val="en-GB"/>
        </w:rPr>
        <w:drawing>
          <wp:inline distT="0" distB="0" distL="0" distR="0" wp14:anchorId="7F797DF7" wp14:editId="72E26716">
            <wp:extent cx="2202815" cy="1045845"/>
            <wp:effectExtent l="0" t="0" r="0" b="0"/>
            <wp:docPr id="1" name="Picture 4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07"/>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2815" cy="1045845"/>
                    </a:xfrm>
                    <a:prstGeom prst="rect">
                      <a:avLst/>
                    </a:prstGeom>
                    <a:noFill/>
                    <a:ln>
                      <a:noFill/>
                    </a:ln>
                  </pic:spPr>
                </pic:pic>
              </a:graphicData>
            </a:graphic>
          </wp:inline>
        </w:drawing>
      </w:r>
      <w:r w:rsidR="00975046" w:rsidRPr="005D3FC5">
        <w:rPr>
          <w:rFonts w:cs="Arial"/>
          <w:b/>
          <w:lang w:val="en-GB"/>
        </w:rPr>
        <w:t xml:space="preserve"> </w:t>
      </w:r>
    </w:p>
    <w:p w14:paraId="34B6706E" w14:textId="77777777" w:rsidR="007B6079" w:rsidRPr="005D3FC5" w:rsidRDefault="00975046">
      <w:pPr>
        <w:spacing w:after="107" w:line="259" w:lineRule="auto"/>
        <w:ind w:left="0" w:right="0" w:firstLine="0"/>
        <w:jc w:val="left"/>
        <w:rPr>
          <w:lang w:val="en-GB"/>
        </w:rPr>
      </w:pPr>
      <w:r w:rsidRPr="005D3FC5">
        <w:rPr>
          <w:rFonts w:cs="Arial"/>
          <w:b/>
          <w:lang w:val="en-GB"/>
        </w:rPr>
        <w:t xml:space="preserve"> </w:t>
      </w:r>
    </w:p>
    <w:p w14:paraId="56040A12" w14:textId="77777777" w:rsidR="007B6079" w:rsidRPr="005D3FC5" w:rsidRDefault="00975046">
      <w:pPr>
        <w:spacing w:after="197" w:line="259" w:lineRule="auto"/>
        <w:ind w:left="56" w:right="0" w:firstLine="0"/>
        <w:jc w:val="center"/>
        <w:rPr>
          <w:lang w:val="en-GB"/>
        </w:rPr>
      </w:pPr>
      <w:r w:rsidRPr="005D3FC5">
        <w:rPr>
          <w:rFonts w:cs="Arial"/>
          <w:b/>
          <w:lang w:val="en-GB"/>
        </w:rPr>
        <w:t xml:space="preserve"> </w:t>
      </w:r>
    </w:p>
    <w:p w14:paraId="740333C5" w14:textId="77777777" w:rsidR="007B6079" w:rsidRPr="005D3FC5" w:rsidRDefault="00975046">
      <w:pPr>
        <w:spacing w:after="152" w:line="259" w:lineRule="auto"/>
        <w:ind w:left="0" w:right="11" w:firstLine="0"/>
        <w:jc w:val="center"/>
        <w:rPr>
          <w:lang w:val="en-GB"/>
        </w:rPr>
      </w:pPr>
      <w:r w:rsidRPr="005D3FC5">
        <w:rPr>
          <w:rFonts w:cs="Arial"/>
          <w:b/>
          <w:sz w:val="32"/>
          <w:lang w:val="en-GB"/>
        </w:rPr>
        <w:t xml:space="preserve">Module Title: DIGITAL TRANSFORMATION IN HEALTH </w:t>
      </w:r>
    </w:p>
    <w:p w14:paraId="39E60799" w14:textId="77777777" w:rsidR="007B6079" w:rsidRPr="005D3FC5" w:rsidRDefault="00975046">
      <w:pPr>
        <w:spacing w:after="68" w:line="259" w:lineRule="auto"/>
        <w:ind w:left="130" w:right="0" w:firstLine="0"/>
        <w:jc w:val="left"/>
        <w:rPr>
          <w:lang w:val="en-GB"/>
        </w:rPr>
      </w:pPr>
      <w:r w:rsidRPr="005D3FC5">
        <w:rPr>
          <w:rFonts w:cs="Arial"/>
          <w:b/>
          <w:sz w:val="32"/>
          <w:lang w:val="en-GB"/>
        </w:rPr>
        <w:t xml:space="preserve">AND CARE PROFESSIONS: GPS DEVICE FOR DEMENTIA </w:t>
      </w:r>
    </w:p>
    <w:p w14:paraId="48BE5C29" w14:textId="77777777" w:rsidR="007B6079" w:rsidRPr="005D3FC5" w:rsidRDefault="00975046">
      <w:pPr>
        <w:spacing w:after="104" w:line="259" w:lineRule="auto"/>
        <w:jc w:val="center"/>
        <w:rPr>
          <w:lang w:val="en-GB"/>
        </w:rPr>
      </w:pPr>
      <w:r w:rsidRPr="005D3FC5">
        <w:rPr>
          <w:lang w:val="en-GB"/>
        </w:rPr>
        <w:t xml:space="preserve">Module Code: BMHP6026 </w:t>
      </w:r>
    </w:p>
    <w:p w14:paraId="49E27A18" w14:textId="77777777" w:rsidR="007B6079" w:rsidRPr="005D3FC5" w:rsidRDefault="00975046">
      <w:pPr>
        <w:spacing w:after="104" w:line="259" w:lineRule="auto"/>
        <w:ind w:right="11"/>
        <w:jc w:val="center"/>
        <w:rPr>
          <w:lang w:val="en-GB"/>
        </w:rPr>
      </w:pPr>
      <w:r w:rsidRPr="005D3FC5">
        <w:rPr>
          <w:lang w:val="en-GB"/>
        </w:rPr>
        <w:t xml:space="preserve">Student Name:Emilia Dunguiongue  </w:t>
      </w:r>
    </w:p>
    <w:p w14:paraId="1072C576" w14:textId="77777777" w:rsidR="007B6079" w:rsidRPr="005D3FC5" w:rsidRDefault="00975046">
      <w:pPr>
        <w:spacing w:after="104" w:line="259" w:lineRule="auto"/>
        <w:ind w:right="10"/>
        <w:jc w:val="center"/>
        <w:rPr>
          <w:lang w:val="en-GB"/>
        </w:rPr>
      </w:pPr>
      <w:r w:rsidRPr="005D3FC5">
        <w:rPr>
          <w:lang w:val="en-GB"/>
        </w:rPr>
        <w:t xml:space="preserve">Student ID:2328855 </w:t>
      </w:r>
    </w:p>
    <w:p w14:paraId="1E0DF212" w14:textId="77777777" w:rsidR="007B6079" w:rsidRPr="005D3FC5" w:rsidRDefault="00975046">
      <w:pPr>
        <w:spacing w:after="104" w:line="259" w:lineRule="auto"/>
        <w:ind w:right="3"/>
        <w:jc w:val="center"/>
        <w:rPr>
          <w:lang w:val="en-GB"/>
        </w:rPr>
      </w:pPr>
      <w:r w:rsidRPr="005D3FC5">
        <w:rPr>
          <w:lang w:val="en-GB"/>
        </w:rPr>
        <w:t xml:space="preserve">Lecturer Name:Laila </w:t>
      </w:r>
      <w:proofErr w:type="spellStart"/>
      <w:r w:rsidRPr="005D3FC5">
        <w:rPr>
          <w:lang w:val="en-GB"/>
        </w:rPr>
        <w:t>Surani</w:t>
      </w:r>
      <w:proofErr w:type="spellEnd"/>
      <w:r w:rsidRPr="005D3FC5">
        <w:rPr>
          <w:lang w:val="en-GB"/>
        </w:rPr>
        <w:t xml:space="preserve"> </w:t>
      </w:r>
      <w:r w:rsidRPr="005D3FC5">
        <w:rPr>
          <w:lang w:val="en-GB"/>
        </w:rPr>
        <w:br w:type="page"/>
      </w:r>
    </w:p>
    <w:p w14:paraId="180C6AD8" w14:textId="024CAC09" w:rsidR="007B6079" w:rsidRPr="005D3FC5" w:rsidRDefault="00975046">
      <w:pPr>
        <w:pStyle w:val="Heading2"/>
        <w:spacing w:after="107"/>
        <w:jc w:val="center"/>
      </w:pPr>
      <w:r w:rsidRPr="005D3FC5">
        <w:t xml:space="preserve">Summary </w:t>
      </w:r>
    </w:p>
    <w:p w14:paraId="2F6B8CD4" w14:textId="6B4BCF98" w:rsidR="007B6079" w:rsidRPr="005D3FC5" w:rsidRDefault="00975046">
      <w:pPr>
        <w:ind w:left="-5" w:right="5"/>
        <w:rPr>
          <w:lang w:val="en-GB"/>
        </w:rPr>
      </w:pPr>
      <w:r w:rsidRPr="005D3FC5">
        <w:rPr>
          <w:rFonts w:cs="Arial"/>
          <w:lang w:val="en-GB"/>
        </w:rPr>
        <w:t xml:space="preserve">This report sheds light on ‘Global Positioning System (GPS)’ devices for dementia patients </w:t>
      </w:r>
      <w:r w:rsidRPr="005D3FC5">
        <w:rPr>
          <w:lang w:val="en-GB"/>
        </w:rPr>
        <w:t xml:space="preserve">that </w:t>
      </w:r>
      <w:r w:rsidR="00FD56FC" w:rsidRPr="005D3FC5">
        <w:rPr>
          <w:lang w:val="en-GB"/>
        </w:rPr>
        <w:t>present</w:t>
      </w:r>
      <w:r w:rsidRPr="005D3FC5">
        <w:rPr>
          <w:lang w:val="en-GB"/>
        </w:rPr>
        <w:t xml:space="preserve"> a significant digital transformation in health as well as social care. Furthermore, the concerned wearable technologies improve safety</w:t>
      </w:r>
      <w:r w:rsidR="00FD56FC" w:rsidRPr="005D3FC5">
        <w:rPr>
          <w:lang w:val="en-GB"/>
        </w:rPr>
        <w:t>, and independence</w:t>
      </w:r>
      <w:r w:rsidRPr="005D3FC5">
        <w:rPr>
          <w:lang w:val="en-GB"/>
        </w:rPr>
        <w:t xml:space="preserve"> along with proactive intervention by decreasing wandering risks. Moreover, their adoption demonstrates workforce roles, requiring digital literacy, ethical decision-making as well as hybrid skills.</w:t>
      </w:r>
      <w:r w:rsidR="001744C6">
        <w:rPr>
          <w:lang w:val="en-GB"/>
        </w:rPr>
        <w:t xml:space="preserve"> </w:t>
      </w:r>
      <w:r w:rsidRPr="005D3FC5">
        <w:rPr>
          <w:lang w:val="en-GB"/>
        </w:rPr>
        <w:t xml:space="preserve">Additionally, service delivery shifts from reactive supervision to technology-enabled monitoring, enhancing efficiency and coordination </w:t>
      </w:r>
      <w:r w:rsidR="00B82441" w:rsidRPr="005D3FC5">
        <w:rPr>
          <w:lang w:val="en-GB"/>
        </w:rPr>
        <w:t>while</w:t>
      </w:r>
      <w:r w:rsidRPr="005D3FC5">
        <w:rPr>
          <w:lang w:val="en-GB"/>
        </w:rPr>
        <w:t xml:space="preserve"> raising privacy difficulties. </w:t>
      </w:r>
      <w:r w:rsidR="001C3268">
        <w:rPr>
          <w:lang w:val="en-GB"/>
        </w:rPr>
        <w:t xml:space="preserve">More importantly, </w:t>
      </w:r>
      <w:r w:rsidRPr="005D3FC5">
        <w:rPr>
          <w:lang w:val="en-GB"/>
        </w:rPr>
        <w:t>patients gain benefits from higher autonomy and quality of life, however some perceive tracking as intrusive. In addition, communities gain reassurance, decreased healthcare burdens, and enhanced safeguarding. Therefore, successful implementation relies on workforce training, patient consent, ethical practice as well as integration into holistic care frameworks.</w:t>
      </w:r>
      <w:r w:rsidRPr="005D3FC5">
        <w:rPr>
          <w:lang w:val="en-GB"/>
        </w:rPr>
        <w:br w:type="page"/>
      </w:r>
    </w:p>
    <w:p w14:paraId="4C0668DF" w14:textId="77777777" w:rsidR="007B6079" w:rsidRPr="005D3FC5" w:rsidRDefault="00975046">
      <w:pPr>
        <w:pStyle w:val="Heading2"/>
        <w:spacing w:after="107"/>
        <w:jc w:val="center"/>
      </w:pPr>
      <w:r w:rsidRPr="005D3FC5">
        <w:t xml:space="preserve">Table of Contents </w:t>
      </w:r>
    </w:p>
    <w:p w14:paraId="2CF21445" w14:textId="58A33064" w:rsidR="007B6079" w:rsidRPr="005D3FC5" w:rsidRDefault="00975046">
      <w:pPr>
        <w:pStyle w:val="TOC1"/>
        <w:tabs>
          <w:tab w:val="right" w:leader="dot" w:pos="9040"/>
        </w:tabs>
        <w:rPr>
          <w:noProof/>
        </w:rPr>
      </w:pPr>
      <w:r w:rsidRPr="005D3FC5">
        <w:fldChar w:fldCharType="begin"/>
      </w:r>
      <w:r w:rsidRPr="005D3FC5">
        <w:instrText xml:space="preserve"> TOC \o "1-1" \h \z \u </w:instrText>
      </w:r>
      <w:r w:rsidRPr="005D3FC5">
        <w:fldChar w:fldCharType="separate"/>
      </w:r>
      <w:hyperlink w:anchor="_Toc11882">
        <w:r w:rsidRPr="005D3FC5">
          <w:rPr>
            <w:noProof/>
          </w:rPr>
          <w:t>Introduction</w:t>
        </w:r>
        <w:r w:rsidRPr="005D3FC5">
          <w:rPr>
            <w:noProof/>
          </w:rPr>
          <w:tab/>
        </w:r>
        <w:r w:rsidRPr="005D3FC5">
          <w:rPr>
            <w:noProof/>
          </w:rPr>
          <w:fldChar w:fldCharType="begin"/>
        </w:r>
        <w:r w:rsidRPr="005D3FC5">
          <w:rPr>
            <w:noProof/>
          </w:rPr>
          <w:instrText>PAGEREF _Toc11882 \h</w:instrText>
        </w:r>
        <w:r w:rsidRPr="005D3FC5">
          <w:rPr>
            <w:noProof/>
          </w:rPr>
        </w:r>
        <w:r w:rsidRPr="005D3FC5">
          <w:rPr>
            <w:noProof/>
          </w:rPr>
          <w:fldChar w:fldCharType="separate"/>
        </w:r>
        <w:r w:rsidR="00315039">
          <w:rPr>
            <w:noProof/>
          </w:rPr>
          <w:t>4</w:t>
        </w:r>
        <w:r w:rsidRPr="005D3FC5">
          <w:rPr>
            <w:noProof/>
          </w:rPr>
          <w:fldChar w:fldCharType="end"/>
        </w:r>
      </w:hyperlink>
    </w:p>
    <w:p w14:paraId="5E006C10" w14:textId="0F2308CE" w:rsidR="007B6079" w:rsidRPr="005D3FC5" w:rsidRDefault="00975046">
      <w:pPr>
        <w:pStyle w:val="TOC1"/>
        <w:tabs>
          <w:tab w:val="right" w:leader="dot" w:pos="9040"/>
        </w:tabs>
        <w:rPr>
          <w:noProof/>
        </w:rPr>
      </w:pPr>
      <w:hyperlink w:anchor="_Toc11883">
        <w:r w:rsidRPr="005D3FC5">
          <w:rPr>
            <w:noProof/>
          </w:rPr>
          <w:t>Impact on Workforce</w:t>
        </w:r>
        <w:r w:rsidRPr="005D3FC5">
          <w:rPr>
            <w:noProof/>
          </w:rPr>
          <w:tab/>
        </w:r>
        <w:r w:rsidRPr="005D3FC5">
          <w:rPr>
            <w:noProof/>
          </w:rPr>
          <w:fldChar w:fldCharType="begin"/>
        </w:r>
        <w:r w:rsidRPr="005D3FC5">
          <w:rPr>
            <w:noProof/>
          </w:rPr>
          <w:instrText>PAGEREF _Toc11883 \h</w:instrText>
        </w:r>
        <w:r w:rsidRPr="005D3FC5">
          <w:rPr>
            <w:noProof/>
          </w:rPr>
        </w:r>
        <w:r w:rsidRPr="005D3FC5">
          <w:rPr>
            <w:noProof/>
          </w:rPr>
          <w:fldChar w:fldCharType="separate"/>
        </w:r>
        <w:r w:rsidR="00315039">
          <w:rPr>
            <w:noProof/>
          </w:rPr>
          <w:t>4</w:t>
        </w:r>
        <w:r w:rsidRPr="005D3FC5">
          <w:rPr>
            <w:noProof/>
          </w:rPr>
          <w:fldChar w:fldCharType="end"/>
        </w:r>
      </w:hyperlink>
    </w:p>
    <w:p w14:paraId="513E8936" w14:textId="417E9C52" w:rsidR="007B6079" w:rsidRPr="005D3FC5" w:rsidRDefault="00975046">
      <w:pPr>
        <w:pStyle w:val="TOC1"/>
        <w:tabs>
          <w:tab w:val="right" w:leader="dot" w:pos="9040"/>
        </w:tabs>
        <w:rPr>
          <w:noProof/>
        </w:rPr>
      </w:pPr>
      <w:hyperlink w:anchor="_Toc11884">
        <w:r w:rsidRPr="005D3FC5">
          <w:rPr>
            <w:noProof/>
          </w:rPr>
          <w:t>Impact on Service Delivery</w:t>
        </w:r>
        <w:r w:rsidRPr="005D3FC5">
          <w:rPr>
            <w:noProof/>
          </w:rPr>
          <w:tab/>
        </w:r>
        <w:r w:rsidRPr="005D3FC5">
          <w:rPr>
            <w:noProof/>
          </w:rPr>
          <w:fldChar w:fldCharType="begin"/>
        </w:r>
        <w:r w:rsidRPr="005D3FC5">
          <w:rPr>
            <w:noProof/>
          </w:rPr>
          <w:instrText>PAGEREF _Toc11884 \h</w:instrText>
        </w:r>
        <w:r w:rsidRPr="005D3FC5">
          <w:rPr>
            <w:noProof/>
          </w:rPr>
        </w:r>
        <w:r w:rsidRPr="005D3FC5">
          <w:rPr>
            <w:noProof/>
          </w:rPr>
          <w:fldChar w:fldCharType="separate"/>
        </w:r>
        <w:r w:rsidR="00315039">
          <w:rPr>
            <w:noProof/>
          </w:rPr>
          <w:t>6</w:t>
        </w:r>
        <w:r w:rsidRPr="005D3FC5">
          <w:rPr>
            <w:noProof/>
          </w:rPr>
          <w:fldChar w:fldCharType="end"/>
        </w:r>
      </w:hyperlink>
    </w:p>
    <w:p w14:paraId="6722CFEE" w14:textId="7C1D935C" w:rsidR="007B6079" w:rsidRPr="005D3FC5" w:rsidRDefault="00975046">
      <w:pPr>
        <w:pStyle w:val="TOC1"/>
        <w:tabs>
          <w:tab w:val="right" w:leader="dot" w:pos="9040"/>
        </w:tabs>
        <w:rPr>
          <w:noProof/>
        </w:rPr>
      </w:pPr>
      <w:hyperlink w:anchor="_Toc11885">
        <w:r w:rsidRPr="005D3FC5">
          <w:rPr>
            <w:noProof/>
          </w:rPr>
          <w:t>Impact on Patients</w:t>
        </w:r>
        <w:r w:rsidRPr="005D3FC5">
          <w:rPr>
            <w:noProof/>
          </w:rPr>
          <w:tab/>
        </w:r>
        <w:r w:rsidRPr="005D3FC5">
          <w:rPr>
            <w:noProof/>
          </w:rPr>
          <w:fldChar w:fldCharType="begin"/>
        </w:r>
        <w:r w:rsidRPr="005D3FC5">
          <w:rPr>
            <w:noProof/>
          </w:rPr>
          <w:instrText>PAGEREF _Toc11885 \h</w:instrText>
        </w:r>
        <w:r w:rsidRPr="005D3FC5">
          <w:rPr>
            <w:noProof/>
          </w:rPr>
        </w:r>
        <w:r w:rsidRPr="005D3FC5">
          <w:rPr>
            <w:noProof/>
          </w:rPr>
          <w:fldChar w:fldCharType="separate"/>
        </w:r>
        <w:r w:rsidR="00315039">
          <w:rPr>
            <w:noProof/>
          </w:rPr>
          <w:t>7</w:t>
        </w:r>
        <w:r w:rsidRPr="005D3FC5">
          <w:rPr>
            <w:noProof/>
          </w:rPr>
          <w:fldChar w:fldCharType="end"/>
        </w:r>
      </w:hyperlink>
    </w:p>
    <w:p w14:paraId="3D8FCC35" w14:textId="4F50257C" w:rsidR="007B6079" w:rsidRPr="005D3FC5" w:rsidRDefault="00975046">
      <w:pPr>
        <w:pStyle w:val="TOC1"/>
        <w:tabs>
          <w:tab w:val="right" w:leader="dot" w:pos="9040"/>
        </w:tabs>
        <w:rPr>
          <w:noProof/>
        </w:rPr>
      </w:pPr>
      <w:hyperlink w:anchor="_Toc11886">
        <w:r w:rsidRPr="005D3FC5">
          <w:rPr>
            <w:noProof/>
          </w:rPr>
          <w:t>Impact on Community</w:t>
        </w:r>
        <w:r w:rsidRPr="005D3FC5">
          <w:rPr>
            <w:noProof/>
          </w:rPr>
          <w:tab/>
        </w:r>
        <w:r w:rsidRPr="005D3FC5">
          <w:rPr>
            <w:noProof/>
          </w:rPr>
          <w:fldChar w:fldCharType="begin"/>
        </w:r>
        <w:r w:rsidRPr="005D3FC5">
          <w:rPr>
            <w:noProof/>
          </w:rPr>
          <w:instrText>PAGEREF _Toc11886 \h</w:instrText>
        </w:r>
        <w:r w:rsidRPr="005D3FC5">
          <w:rPr>
            <w:noProof/>
          </w:rPr>
        </w:r>
        <w:r w:rsidRPr="005D3FC5">
          <w:rPr>
            <w:noProof/>
          </w:rPr>
          <w:fldChar w:fldCharType="separate"/>
        </w:r>
        <w:r w:rsidR="00315039">
          <w:rPr>
            <w:noProof/>
          </w:rPr>
          <w:t>9</w:t>
        </w:r>
        <w:r w:rsidRPr="005D3FC5">
          <w:rPr>
            <w:noProof/>
          </w:rPr>
          <w:fldChar w:fldCharType="end"/>
        </w:r>
      </w:hyperlink>
    </w:p>
    <w:p w14:paraId="5099D290" w14:textId="34DD7FB4" w:rsidR="007B6079" w:rsidRPr="005D3FC5" w:rsidRDefault="00975046">
      <w:pPr>
        <w:pStyle w:val="TOC1"/>
        <w:tabs>
          <w:tab w:val="right" w:leader="dot" w:pos="9040"/>
        </w:tabs>
        <w:rPr>
          <w:noProof/>
        </w:rPr>
      </w:pPr>
      <w:hyperlink w:anchor="_Toc11887">
        <w:r w:rsidRPr="005D3FC5">
          <w:rPr>
            <w:noProof/>
          </w:rPr>
          <w:t>Conclusion</w:t>
        </w:r>
        <w:r w:rsidRPr="005D3FC5">
          <w:rPr>
            <w:noProof/>
          </w:rPr>
          <w:tab/>
        </w:r>
        <w:r w:rsidRPr="005D3FC5">
          <w:rPr>
            <w:noProof/>
          </w:rPr>
          <w:fldChar w:fldCharType="begin"/>
        </w:r>
        <w:r w:rsidRPr="005D3FC5">
          <w:rPr>
            <w:noProof/>
          </w:rPr>
          <w:instrText>PAGEREF _Toc11887 \h</w:instrText>
        </w:r>
        <w:r w:rsidRPr="005D3FC5">
          <w:rPr>
            <w:noProof/>
          </w:rPr>
        </w:r>
        <w:r w:rsidRPr="005D3FC5">
          <w:rPr>
            <w:noProof/>
          </w:rPr>
          <w:fldChar w:fldCharType="separate"/>
        </w:r>
        <w:r w:rsidR="00315039">
          <w:rPr>
            <w:noProof/>
          </w:rPr>
          <w:t>10</w:t>
        </w:r>
        <w:r w:rsidRPr="005D3FC5">
          <w:rPr>
            <w:noProof/>
          </w:rPr>
          <w:fldChar w:fldCharType="end"/>
        </w:r>
      </w:hyperlink>
    </w:p>
    <w:p w14:paraId="382FB8D4" w14:textId="786C681C" w:rsidR="007B6079" w:rsidRPr="005D3FC5" w:rsidRDefault="00975046">
      <w:pPr>
        <w:pStyle w:val="TOC1"/>
        <w:tabs>
          <w:tab w:val="right" w:leader="dot" w:pos="9040"/>
        </w:tabs>
        <w:rPr>
          <w:noProof/>
        </w:rPr>
      </w:pPr>
      <w:hyperlink w:anchor="_Toc11888">
        <w:r w:rsidRPr="005D3FC5">
          <w:rPr>
            <w:noProof/>
          </w:rPr>
          <w:t>Reference List</w:t>
        </w:r>
        <w:r w:rsidRPr="005D3FC5">
          <w:rPr>
            <w:noProof/>
          </w:rPr>
          <w:tab/>
        </w:r>
        <w:r w:rsidRPr="005D3FC5">
          <w:rPr>
            <w:noProof/>
          </w:rPr>
          <w:fldChar w:fldCharType="begin"/>
        </w:r>
        <w:r w:rsidRPr="005D3FC5">
          <w:rPr>
            <w:noProof/>
          </w:rPr>
          <w:instrText>PAGEREF _Toc11888 \h</w:instrText>
        </w:r>
        <w:r w:rsidRPr="005D3FC5">
          <w:rPr>
            <w:noProof/>
          </w:rPr>
        </w:r>
        <w:r w:rsidRPr="005D3FC5">
          <w:rPr>
            <w:noProof/>
          </w:rPr>
          <w:fldChar w:fldCharType="separate"/>
        </w:r>
        <w:r w:rsidR="00315039">
          <w:rPr>
            <w:noProof/>
          </w:rPr>
          <w:t>11</w:t>
        </w:r>
        <w:r w:rsidRPr="005D3FC5">
          <w:rPr>
            <w:noProof/>
          </w:rPr>
          <w:fldChar w:fldCharType="end"/>
        </w:r>
      </w:hyperlink>
    </w:p>
    <w:p w14:paraId="19D260AE" w14:textId="77777777" w:rsidR="007B6079" w:rsidRPr="005D3FC5" w:rsidRDefault="00975046">
      <w:pPr>
        <w:rPr>
          <w:lang w:val="en-GB"/>
        </w:rPr>
      </w:pPr>
      <w:r w:rsidRPr="005D3FC5">
        <w:rPr>
          <w:lang w:val="en-GB"/>
        </w:rPr>
        <w:fldChar w:fldCharType="end"/>
      </w:r>
    </w:p>
    <w:p w14:paraId="36D3A783" w14:textId="77777777" w:rsidR="007B6079" w:rsidRPr="005D3FC5" w:rsidRDefault="00975046">
      <w:pPr>
        <w:ind w:left="-5" w:right="5"/>
        <w:rPr>
          <w:lang w:val="en-GB"/>
        </w:rPr>
      </w:pPr>
      <w:r w:rsidRPr="005D3FC5">
        <w:rPr>
          <w:lang w:val="en-GB"/>
        </w:rPr>
        <w:br w:type="page"/>
      </w:r>
    </w:p>
    <w:p w14:paraId="70CE1E2F" w14:textId="5467879A" w:rsidR="007B6079" w:rsidRPr="005D3FC5" w:rsidRDefault="00975046">
      <w:pPr>
        <w:ind w:left="-5" w:right="5"/>
        <w:rPr>
          <w:lang w:val="en-GB"/>
        </w:rPr>
      </w:pPr>
      <w:r w:rsidRPr="005D3FC5">
        <w:rPr>
          <w:lang w:val="en-GB"/>
        </w:rPr>
        <w:t xml:space="preserve"> </w:t>
      </w:r>
    </w:p>
    <w:p w14:paraId="2E68E9DC" w14:textId="77777777" w:rsidR="007B6079" w:rsidRPr="005D3FC5" w:rsidRDefault="00975046">
      <w:pPr>
        <w:pStyle w:val="Heading1"/>
        <w:ind w:left="-5" w:right="0"/>
      </w:pPr>
      <w:bookmarkStart w:id="0" w:name="_Toc11882"/>
      <w:r w:rsidRPr="005D3FC5">
        <w:t xml:space="preserve">Introduction </w:t>
      </w:r>
      <w:bookmarkEnd w:id="0"/>
    </w:p>
    <w:p w14:paraId="09E06F46" w14:textId="45064F0A" w:rsidR="007B6079" w:rsidRPr="005D3FC5" w:rsidRDefault="00975046">
      <w:pPr>
        <w:ind w:left="-5" w:right="5"/>
        <w:rPr>
          <w:lang w:val="en-GB"/>
        </w:rPr>
      </w:pPr>
      <w:r w:rsidRPr="005D3FC5">
        <w:rPr>
          <w:rFonts w:cs="Arial"/>
          <w:lang w:val="en-GB"/>
        </w:rPr>
        <w:t>‘Global Positioning System</w:t>
      </w:r>
      <w:r w:rsidRPr="005D3FC5">
        <w:rPr>
          <w:lang w:val="en-GB"/>
        </w:rPr>
        <w:t xml:space="preserve"> (GPS</w:t>
      </w:r>
      <w:r w:rsidRPr="005D3FC5">
        <w:rPr>
          <w:rFonts w:cs="Arial"/>
          <w:lang w:val="en-GB"/>
        </w:rPr>
        <w:t>)’</w:t>
      </w:r>
      <w:r w:rsidRPr="005D3FC5">
        <w:rPr>
          <w:lang w:val="en-GB"/>
        </w:rPr>
        <w:t xml:space="preserve"> devices for people affected by dementia show digital transformation in health and care services. These GPS devices are wearable technologies which are designed as wristbands or pendants. GPS devices for people with dementia allow caregivers and healthcare professionals to locate individuals. These devices are useful to ensure safety, </w:t>
      </w:r>
      <w:r w:rsidR="008240A6" w:rsidRPr="00326E9C">
        <w:rPr>
          <w:color w:val="000000" w:themeColor="text1"/>
          <w:lang w:val="en-GB"/>
        </w:rPr>
        <w:t>autonomy</w:t>
      </w:r>
      <w:r w:rsidR="00326E9C">
        <w:rPr>
          <w:color w:val="FF0000"/>
          <w:lang w:val="en-GB"/>
        </w:rPr>
        <w:t xml:space="preserve">, </w:t>
      </w:r>
      <w:r w:rsidRPr="00B56E5C">
        <w:rPr>
          <w:color w:val="FF0000"/>
          <w:lang w:val="en-GB"/>
        </w:rPr>
        <w:t xml:space="preserve"> </w:t>
      </w:r>
      <w:r w:rsidRPr="005D3FC5">
        <w:rPr>
          <w:lang w:val="en-GB"/>
        </w:rPr>
        <w:t>and effective intervention. GPS devices for people with dementia reduce wandering risks</w:t>
      </w:r>
      <w:r w:rsidR="00950465">
        <w:rPr>
          <w:lang w:val="en-GB"/>
        </w:rPr>
        <w:t xml:space="preserve"> (</w:t>
      </w:r>
      <w:proofErr w:type="spellStart"/>
      <w:r w:rsidR="00950465" w:rsidRPr="00326E9C">
        <w:rPr>
          <w:color w:val="000000" w:themeColor="text1"/>
          <w:lang w:val="en-GB"/>
        </w:rPr>
        <w:t>Dai</w:t>
      </w:r>
      <w:proofErr w:type="spellEnd"/>
      <w:r w:rsidR="00950465" w:rsidRPr="00326E9C">
        <w:rPr>
          <w:color w:val="000000" w:themeColor="text1"/>
          <w:lang w:val="en-GB"/>
        </w:rPr>
        <w:t xml:space="preserve"> </w:t>
      </w:r>
      <w:r w:rsidR="00950465" w:rsidRPr="00326E9C">
        <w:rPr>
          <w:rFonts w:cs="Arial"/>
          <w:i/>
          <w:color w:val="000000" w:themeColor="text1"/>
          <w:lang w:val="en-GB"/>
        </w:rPr>
        <w:t>et al</w:t>
      </w:r>
      <w:r w:rsidR="00950465" w:rsidRPr="00326E9C">
        <w:rPr>
          <w:color w:val="000000" w:themeColor="text1"/>
          <w:lang w:val="en-GB"/>
        </w:rPr>
        <w:t>. 2020</w:t>
      </w:r>
      <w:r w:rsidR="00950465">
        <w:rPr>
          <w:lang w:val="en-GB"/>
        </w:rPr>
        <w:t>)</w:t>
      </w:r>
      <w:r w:rsidRPr="005D3FC5">
        <w:rPr>
          <w:lang w:val="en-GB"/>
        </w:rPr>
        <w:t>.</w:t>
      </w:r>
    </w:p>
    <w:p w14:paraId="02197573" w14:textId="54953BB2" w:rsidR="007B6079" w:rsidRPr="005D3FC5" w:rsidRDefault="00975046">
      <w:pPr>
        <w:ind w:left="-5" w:right="5"/>
        <w:rPr>
          <w:lang w:val="en-GB"/>
        </w:rPr>
      </w:pPr>
      <w:r w:rsidRPr="005D3FC5">
        <w:rPr>
          <w:lang w:val="en-GB"/>
        </w:rPr>
        <w:t xml:space="preserve">Dementia can be defined as a condition that affects memory, thinking, and an individual's ability to perform their usual daily activities. It is a progressive disease and </w:t>
      </w:r>
      <w:r w:rsidR="00033CD5" w:rsidRPr="005D3FC5">
        <w:rPr>
          <w:lang w:val="en-GB"/>
        </w:rPr>
        <w:t>affects</w:t>
      </w:r>
      <w:r w:rsidRPr="005D3FC5">
        <w:rPr>
          <w:lang w:val="en-GB"/>
        </w:rPr>
        <w:t xml:space="preserve"> older people. According to WHO, age, high blood pressure level, diabetes, obesity, smoking and drinking habits, physical inactivity and depression increase risks of dementia (who, 2025). One of the significant risks related to dementia is wandering, which can lead individuals to accidents, being lost, and exposure to extreme conditions. GPS devices emerged as a digital solution to solve this problem. These devices can be worn as wrist watches or around neck. These devices work through mobile networks and satellite technology and provide alerts and notifications to caregivers and healthcare professionals. This study demonstrates the impact of utilising and implementing GPS devices</w:t>
      </w:r>
      <w:r w:rsidR="00B317BD">
        <w:rPr>
          <w:lang w:val="en-GB"/>
        </w:rPr>
        <w:t xml:space="preserve"> as a </w:t>
      </w:r>
      <w:r w:rsidR="00B317BD" w:rsidRPr="00326E9C">
        <w:rPr>
          <w:color w:val="000000" w:themeColor="text1"/>
          <w:lang w:val="en-GB"/>
        </w:rPr>
        <w:t>Senior Care</w:t>
      </w:r>
      <w:r w:rsidR="009D7AB3" w:rsidRPr="00326E9C">
        <w:rPr>
          <w:color w:val="000000" w:themeColor="text1"/>
          <w:lang w:val="en-GB"/>
        </w:rPr>
        <w:t>er</w:t>
      </w:r>
      <w:r w:rsidR="00B317BD" w:rsidRPr="00326E9C">
        <w:rPr>
          <w:color w:val="000000" w:themeColor="text1"/>
          <w:lang w:val="en-GB"/>
        </w:rPr>
        <w:t xml:space="preserve"> Clinic Associate</w:t>
      </w:r>
      <w:r w:rsidRPr="005D3FC5">
        <w:rPr>
          <w:lang w:val="en-GB"/>
        </w:rPr>
        <w:t xml:space="preserve"> among </w:t>
      </w:r>
      <w:r w:rsidR="009C000B" w:rsidRPr="005D3FC5">
        <w:rPr>
          <w:lang w:val="en-GB"/>
        </w:rPr>
        <w:t>dementia</w:t>
      </w:r>
      <w:r w:rsidRPr="005D3FC5">
        <w:rPr>
          <w:lang w:val="en-GB"/>
        </w:rPr>
        <w:t xml:space="preserve"> patients significantly. This study also evaluates its impact on workforce, service delivery, </w:t>
      </w:r>
      <w:r w:rsidR="00F61CF4" w:rsidRPr="005D3FC5">
        <w:rPr>
          <w:lang w:val="en-GB"/>
        </w:rPr>
        <w:t>patients,</w:t>
      </w:r>
      <w:r w:rsidRPr="005D3FC5">
        <w:rPr>
          <w:lang w:val="en-GB"/>
        </w:rPr>
        <w:t xml:space="preserve"> and community in a detailed manner. </w:t>
      </w:r>
    </w:p>
    <w:p w14:paraId="25BB65EA" w14:textId="77777777" w:rsidR="007B6079" w:rsidRPr="005D3FC5" w:rsidRDefault="00975046">
      <w:pPr>
        <w:pStyle w:val="Heading1"/>
        <w:ind w:left="-5" w:right="0"/>
      </w:pPr>
      <w:bookmarkStart w:id="1" w:name="_Toc11883"/>
      <w:r w:rsidRPr="005D3FC5">
        <w:t xml:space="preserve">Impact on Workforce </w:t>
      </w:r>
      <w:bookmarkEnd w:id="1"/>
    </w:p>
    <w:p w14:paraId="21419123" w14:textId="0458319D" w:rsidR="007B6079" w:rsidRPr="00E44EB0" w:rsidRDefault="005D3FC5" w:rsidP="00E44EB0">
      <w:pPr>
        <w:ind w:left="-5" w:right="5"/>
        <w:rPr>
          <w:lang w:val="en-GB"/>
        </w:rPr>
      </w:pPr>
      <w:r w:rsidRPr="00FC1A1A">
        <w:rPr>
          <w:color w:val="000000" w:themeColor="text1"/>
          <w:lang w:val="en-GB"/>
        </w:rPr>
        <w:t xml:space="preserve">The GPS services for dementia has influenced people in terms of changing the workforce role by enhancing the dependence on personalised care and digital monitoring </w:t>
      </w:r>
      <w:r w:rsidR="006B69DF" w:rsidRPr="00FC1A1A">
        <w:rPr>
          <w:color w:val="000000" w:themeColor="text1"/>
          <w:lang w:val="en-GB"/>
        </w:rPr>
        <w:t>systems.</w:t>
      </w:r>
      <w:r w:rsidRPr="00FC1A1A">
        <w:rPr>
          <w:color w:val="000000" w:themeColor="text1"/>
          <w:lang w:val="en-GB"/>
        </w:rPr>
        <w:t xml:space="preserve"> </w:t>
      </w:r>
      <w:r w:rsidR="00975046" w:rsidRPr="005D3FC5">
        <w:rPr>
          <w:lang w:val="en-GB"/>
        </w:rPr>
        <w:t>Monitoring wandering behaviour traditionally required intensive supervision by family members, carers and nurses. However, responsibilities shifted toward remote monitoring, data interpretation and technology management with GPS-enabled tracking that demands new competencies within ethical decision-making and digital literacy as shown in Figure 1 (</w:t>
      </w:r>
      <w:proofErr w:type="spellStart"/>
      <w:r w:rsidR="00975046" w:rsidRPr="005D3FC5">
        <w:rPr>
          <w:lang w:val="en-GB"/>
        </w:rPr>
        <w:t>Hamdanah</w:t>
      </w:r>
      <w:proofErr w:type="spellEnd"/>
      <w:r w:rsidR="00975046" w:rsidRPr="005D3FC5">
        <w:rPr>
          <w:lang w:val="en-GB"/>
        </w:rPr>
        <w:t xml:space="preserve">, 2025). </w:t>
      </w:r>
      <w:r w:rsidR="00E44EB0" w:rsidRPr="00FC1A1A">
        <w:rPr>
          <w:color w:val="000000" w:themeColor="text1"/>
          <w:lang w:val="en-GB"/>
        </w:rPr>
        <w:t xml:space="preserve">Moreover, the training on digital competencies is vital for effective data interpretation and device usage within the healthcare and social care workforce. Proper execution of GPS devices </w:t>
      </w:r>
      <w:r w:rsidR="00381B65" w:rsidRPr="00FC1A1A">
        <w:rPr>
          <w:color w:val="000000" w:themeColor="text1"/>
          <w:lang w:val="en-GB"/>
        </w:rPr>
        <w:t>proves</w:t>
      </w:r>
      <w:r w:rsidR="00E44EB0" w:rsidRPr="00FC1A1A">
        <w:rPr>
          <w:color w:val="000000" w:themeColor="text1"/>
          <w:lang w:val="en-GB"/>
        </w:rPr>
        <w:t xml:space="preserve"> a relevant shift to technology-oriented care services from traditional physical supervision extensively (</w:t>
      </w:r>
      <w:proofErr w:type="spellStart"/>
      <w:r w:rsidR="00E44EB0" w:rsidRPr="00FC1A1A">
        <w:rPr>
          <w:color w:val="000000" w:themeColor="text1"/>
          <w:lang w:val="en-GB"/>
        </w:rPr>
        <w:t>Dai</w:t>
      </w:r>
      <w:proofErr w:type="spellEnd"/>
      <w:r w:rsidR="00E44EB0" w:rsidRPr="00FC1A1A">
        <w:rPr>
          <w:color w:val="000000" w:themeColor="text1"/>
          <w:lang w:val="en-GB"/>
        </w:rPr>
        <w:t xml:space="preserve"> </w:t>
      </w:r>
      <w:r w:rsidR="00E44EB0" w:rsidRPr="00FC1A1A">
        <w:rPr>
          <w:rFonts w:cs="Arial"/>
          <w:i/>
          <w:color w:val="000000" w:themeColor="text1"/>
          <w:lang w:val="en-GB"/>
        </w:rPr>
        <w:t>et al</w:t>
      </w:r>
      <w:r w:rsidR="00E44EB0" w:rsidRPr="00FC1A1A">
        <w:rPr>
          <w:color w:val="000000" w:themeColor="text1"/>
          <w:lang w:val="en-GB"/>
        </w:rPr>
        <w:t>. 2020).</w:t>
      </w:r>
      <w:r w:rsidR="00E44EB0">
        <w:rPr>
          <w:lang w:val="en-GB"/>
        </w:rPr>
        <w:t xml:space="preserve"> </w:t>
      </w:r>
      <w:r w:rsidR="00975046" w:rsidRPr="005D3FC5">
        <w:rPr>
          <w:lang w:val="en-GB"/>
        </w:rPr>
        <w:t xml:space="preserve">Overall, this digital transformation shifts healthcare workforce from reactive to a proactive workforce. </w:t>
      </w:r>
    </w:p>
    <w:p w14:paraId="6B69AF00" w14:textId="77777777" w:rsidR="007B6079" w:rsidRPr="005D3FC5" w:rsidRDefault="0027475D">
      <w:pPr>
        <w:spacing w:after="173" w:line="259" w:lineRule="auto"/>
        <w:ind w:left="525" w:right="0" w:firstLine="0"/>
        <w:jc w:val="left"/>
        <w:rPr>
          <w:lang w:val="en-GB"/>
        </w:rPr>
      </w:pPr>
      <w:r w:rsidRPr="005D3FC5">
        <w:rPr>
          <w:noProof/>
          <w:lang w:val="en-GB"/>
        </w:rPr>
        <mc:AlternateContent>
          <mc:Choice Requires="wpg">
            <w:drawing>
              <wp:inline distT="0" distB="0" distL="0" distR="0" wp14:anchorId="7299A8A8" wp14:editId="690E64B1">
                <wp:extent cx="5118100" cy="3187065"/>
                <wp:effectExtent l="0" t="0" r="6350" b="32385"/>
                <wp:docPr id="1026952218" name="Group 102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18100" cy="3187065"/>
                          <a:chOff x="0" y="0"/>
                          <a:chExt cx="5118202" cy="3186824"/>
                        </a:xfrm>
                      </wpg:grpSpPr>
                      <wps:wsp>
                        <wps:cNvPr id="265237795" name="Rectangle 659"/>
                        <wps:cNvSpPr>
                          <a:spLocks/>
                        </wps:cNvSpPr>
                        <wps:spPr bwMode="auto">
                          <a:xfrm>
                            <a:off x="5079365" y="2842789"/>
                            <a:ext cx="51653" cy="1746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937B59" w14:textId="77777777" w:rsidR="007B6079" w:rsidRDefault="00975046">
                              <w:pPr>
                                <w:spacing w:after="160" w:line="259" w:lineRule="auto"/>
                                <w:ind w:left="0" w:right="0" w:firstLine="0"/>
                                <w:jc w:val="left"/>
                              </w:pPr>
                              <w:r>
                                <w:t xml:space="preserve"> </w:t>
                              </w:r>
                            </w:p>
                          </w:txbxContent>
                        </wps:txbx>
                        <wps:bodyPr rot="0" vert="horz" wrap="square" lIns="0" tIns="0" rIns="0" bIns="0" anchor="t" anchorCtr="0" upright="1">
                          <a:noAutofit/>
                        </wps:bodyPr>
                      </wps:wsp>
                      <wps:wsp>
                        <wps:cNvPr id="647748330" name="Rectangle 660"/>
                        <wps:cNvSpPr>
                          <a:spLocks/>
                        </wps:cNvSpPr>
                        <wps:spPr bwMode="auto">
                          <a:xfrm>
                            <a:off x="1305941" y="3055514"/>
                            <a:ext cx="3263781" cy="1746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8B6C99" w14:textId="77777777" w:rsidR="007B6079" w:rsidRDefault="00975046">
                              <w:pPr>
                                <w:spacing w:after="160" w:line="259" w:lineRule="auto"/>
                                <w:ind w:left="0" w:right="0" w:firstLine="0"/>
                                <w:jc w:val="left"/>
                              </w:pPr>
                              <w:r>
                                <w:rPr>
                                  <w:rFonts w:cs="Arial"/>
                                  <w:b/>
                                </w:rPr>
                                <w:t>Figure 1: GPS Safer Walking Devices</w:t>
                              </w:r>
                            </w:p>
                          </w:txbxContent>
                        </wps:txbx>
                        <wps:bodyPr rot="0" vert="horz" wrap="square" lIns="0" tIns="0" rIns="0" bIns="0" anchor="t" anchorCtr="0" upright="1">
                          <a:noAutofit/>
                        </wps:bodyPr>
                      </wps:wsp>
                      <wps:wsp>
                        <wps:cNvPr id="1261177757" name="Rectangle 661"/>
                        <wps:cNvSpPr>
                          <a:spLocks/>
                        </wps:cNvSpPr>
                        <wps:spPr bwMode="auto">
                          <a:xfrm>
                            <a:off x="3761486" y="3055514"/>
                            <a:ext cx="51653" cy="1746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D99560" w14:textId="77777777" w:rsidR="007B6079" w:rsidRDefault="00975046">
                              <w:pPr>
                                <w:spacing w:after="160" w:line="259" w:lineRule="auto"/>
                                <w:ind w:left="0" w:right="0" w:firstLine="0"/>
                                <w:jc w:val="left"/>
                              </w:pPr>
                              <w:r>
                                <w:rPr>
                                  <w:rFonts w:cs="Arial"/>
                                  <w:b/>
                                </w:rPr>
                                <w:t xml:space="preserve"> </w:t>
                              </w:r>
                            </w:p>
                          </w:txbxContent>
                        </wps:txbx>
                        <wps:bodyPr rot="0" vert="horz" wrap="square" lIns="0" tIns="0" rIns="0" bIns="0" anchor="t" anchorCtr="0" upright="1">
                          <a:noAutofit/>
                        </wps:bodyPr>
                      </wps:wsp>
                      <pic:pic xmlns:pic="http://schemas.openxmlformats.org/drawingml/2006/picture">
                        <pic:nvPicPr>
                          <pic:cNvPr id="280192435" name="Picture 744"/>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68062" cy="29249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05023716" name="Picture 746"/>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66294" y="66675"/>
                            <a:ext cx="4885690" cy="2742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047012067" name="Shape 747"/>
                        <wps:cNvSpPr>
                          <a:spLocks/>
                        </wps:cNvSpPr>
                        <wps:spPr bwMode="auto">
                          <a:xfrm>
                            <a:off x="47244" y="47625"/>
                            <a:ext cx="4923790" cy="2781046"/>
                          </a:xfrm>
                          <a:custGeom>
                            <a:avLst/>
                            <a:gdLst>
                              <a:gd name="T0" fmla="*/ 0 w 4923790"/>
                              <a:gd name="T1" fmla="*/ 2781046 h 2781046"/>
                              <a:gd name="T2" fmla="*/ 4923790 w 4923790"/>
                              <a:gd name="T3" fmla="*/ 2781046 h 2781046"/>
                              <a:gd name="T4" fmla="*/ 4923790 w 4923790"/>
                              <a:gd name="T5" fmla="*/ 0 h 2781046"/>
                              <a:gd name="T6" fmla="*/ 0 w 4923790"/>
                              <a:gd name="T7" fmla="*/ 0 h 2781046"/>
                              <a:gd name="T8" fmla="*/ 0 w 4923790"/>
                              <a:gd name="T9" fmla="*/ 2781046 h 2781046"/>
                              <a:gd name="T10" fmla="*/ 0 w 4923790"/>
                              <a:gd name="T11" fmla="*/ 0 h 2781046"/>
                              <a:gd name="T12" fmla="*/ 4923790 w 4923790"/>
                              <a:gd name="T13" fmla="*/ 2781046 h 2781046"/>
                            </a:gdLst>
                            <a:ahLst/>
                            <a:cxnLst>
                              <a:cxn ang="0">
                                <a:pos x="T0" y="T1"/>
                              </a:cxn>
                              <a:cxn ang="0">
                                <a:pos x="T2" y="T3"/>
                              </a:cxn>
                              <a:cxn ang="0">
                                <a:pos x="T4" y="T5"/>
                              </a:cxn>
                              <a:cxn ang="0">
                                <a:pos x="T6" y="T7"/>
                              </a:cxn>
                              <a:cxn ang="0">
                                <a:pos x="T8" y="T9"/>
                              </a:cxn>
                            </a:cxnLst>
                            <a:rect l="T10" t="T11" r="T12" b="T13"/>
                            <a:pathLst>
                              <a:path w="4923790" h="2781046">
                                <a:moveTo>
                                  <a:pt x="0" y="2781046"/>
                                </a:moveTo>
                                <a:lnTo>
                                  <a:pt x="4923790" y="2781046"/>
                                </a:lnTo>
                                <a:lnTo>
                                  <a:pt x="4923790" y="0"/>
                                </a:lnTo>
                                <a:lnTo>
                                  <a:pt x="0" y="0"/>
                                </a:lnTo>
                                <a:lnTo>
                                  <a:pt x="0" y="2781046"/>
                                </a:lnTo>
                                <a:close/>
                              </a:path>
                            </a:pathLst>
                          </a:custGeom>
                          <a:noFill/>
                          <a:ln w="38100" cap="sq" cmpd="sng" algn="ctr">
                            <a:solidFill>
                              <a:srgbClr val="000000"/>
                            </a:solidFill>
                            <a:prstDash val="solid"/>
                            <a:miter lim="127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299A8A8" id="Group 10243" o:spid="_x0000_s1026" style="width:403pt;height:250.95pt;mso-position-horizontal-relative:char;mso-position-vertical-relative:line" coordsize="51182,31868"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">
                <v:rect id="Rectangle 659" o:spid="_x0000_s1027" style="position:absolute;left:50793;top:28427;width:517;height:174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" filled="f" stroked="f">
                  <v:path arrowok="t"/>
                  <v:textbox inset="0,0,0,0">
                    <w:txbxContent>
                      <w:p w14:paraId="33937B59" w14:textId="77777777" w:rsidR="007B6079" w:rsidRDefault="00975046">
                        <w:pPr>
                          <w:spacing w:after="160" w:line="259" w:lineRule="auto"/>
                          <w:ind w:left="0" w:right="0" w:firstLine="0"/>
                          <w:jc w:val="left"/>
                        </w:pPr>
                        <w:r>
                          <w:t xml:space="preserve"> </w:t>
                        </w:r>
                      </w:p>
                    </w:txbxContent>
                  </v:textbox>
                </v:rect>
                <v:rect id="Rectangle 660" o:spid="_x0000_s1028" style="position:absolute;left:13059;top:30555;width:32638;height:17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" filled="f" stroked="f">
                  <v:path arrowok="t"/>
                  <v:textbox inset="0,0,0,0">
                    <w:txbxContent>
                      <w:p w14:paraId="798B6C99" w14:textId="77777777" w:rsidR="007B6079" w:rsidRDefault="00975046">
                        <w:pPr>
                          <w:spacing w:after="160" w:line="259" w:lineRule="auto"/>
                          <w:ind w:left="0" w:right="0" w:firstLine="0"/>
                          <w:jc w:val="left"/>
                        </w:pPr>
                        <w:r>
                          <w:rPr>
                            <w:rFonts w:cs="Arial"/>
                            <w:b/>
                          </w:rPr>
                          <w:t>Figure 1: GPS Safer Walking Devices</w:t>
                        </w:r>
                      </w:p>
                    </w:txbxContent>
                  </v:textbox>
                </v:rect>
                <v:rect id="Rectangle 661" o:spid="_x0000_s1029" style="position:absolute;left:37614;top:30555;width:517;height:17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" filled="f" stroked="f">
                  <v:path arrowok="t"/>
                  <v:textbox inset="0,0,0,0">
                    <w:txbxContent>
                      <w:p w14:paraId="3AD99560" w14:textId="77777777" w:rsidR="007B6079" w:rsidRDefault="00975046">
                        <w:pPr>
                          <w:spacing w:after="160" w:line="259" w:lineRule="auto"/>
                          <w:ind w:left="0" w:right="0" w:firstLine="0"/>
                          <w:jc w:val="left"/>
                        </w:pPr>
                        <w:r>
                          <w:rPr>
                            <w:rFonts w:cs="Arial"/>
                            <w:b/>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44" o:spid="_x0000_s1030" type="#_x0000_t75" style="position:absolute;width:50680;height:292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">
                  <v:imagedata r:id="rId10" o:title=""/>
                  <v:path arrowok="t"/>
                  <o:lock v:ext="edit" aspectratio="f"/>
                </v:shape>
                <v:shape id="Picture 746" o:spid="_x0000_s1031" type="#_x0000_t75" style="position:absolute;left:662;top:666;width:48857;height:274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">
                  <v:imagedata r:id="rId11" o:title=""/>
                  <v:path arrowok="t"/>
                  <o:lock v:ext="edit" aspectratio="f"/>
                </v:shape>
                <v:shape id="Shape 747" o:spid="_x0000_s1032" style="position:absolute;left:472;top:476;width:49238;height:27810;visibility:visible;mso-wrap-style:square;v-text-anchor:top" coordsize="4923790,27810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" path="m,2781046r4923790,l4923790,,,,,2781046xe" filled="f" strokeweight="3pt">
                  <v:stroke miterlimit="83231f" joinstyle="miter" endcap="square"/>
                  <v:path arrowok="t" o:connecttype="custom" o:connectlocs="0,2781046;4923790,2781046;4923790,0;0,0;0,2781046" o:connectangles="0,0,0,0,0" textboxrect="0,0,4923790,2781046"/>
                </v:shape>
                <w10:anchorlock/>
              </v:group>
            </w:pict>
          </mc:Fallback>
        </mc:AlternateContent>
      </w:r>
    </w:p>
    <w:p w14:paraId="506B712F" w14:textId="77777777" w:rsidR="007B6079" w:rsidRPr="005D3FC5" w:rsidRDefault="00975046">
      <w:pPr>
        <w:spacing w:after="104" w:line="259" w:lineRule="auto"/>
        <w:ind w:right="10"/>
        <w:jc w:val="center"/>
        <w:rPr>
          <w:lang w:val="en-GB"/>
        </w:rPr>
      </w:pPr>
      <w:r w:rsidRPr="005D3FC5">
        <w:rPr>
          <w:lang w:val="en-GB"/>
        </w:rPr>
        <w:t xml:space="preserve">(Source: Influenced by </w:t>
      </w:r>
      <w:proofErr w:type="spellStart"/>
      <w:r w:rsidRPr="005D3FC5">
        <w:rPr>
          <w:lang w:val="en-GB"/>
        </w:rPr>
        <w:t>Hamdanah</w:t>
      </w:r>
      <w:proofErr w:type="spellEnd"/>
      <w:r w:rsidRPr="005D3FC5">
        <w:rPr>
          <w:lang w:val="en-GB"/>
        </w:rPr>
        <w:t xml:space="preserve">, 2025) </w:t>
      </w:r>
    </w:p>
    <w:p w14:paraId="44E1FE5A" w14:textId="0FB31AEC" w:rsidR="007B6079" w:rsidRPr="005D3FC5" w:rsidRDefault="00975046" w:rsidP="00463948">
      <w:pPr>
        <w:ind w:left="-5" w:right="5"/>
        <w:rPr>
          <w:lang w:val="en-GB"/>
        </w:rPr>
      </w:pPr>
      <w:r w:rsidRPr="005D3FC5">
        <w:rPr>
          <w:lang w:val="en-GB"/>
        </w:rPr>
        <w:t>GPS devices are highly useful for healthcare and social care workforce who look after people affected by dementia. Caregivers like nurses and staff of monitoring centre are required to develop their digital skills to operate these technological devices (</w:t>
      </w:r>
      <w:proofErr w:type="spellStart"/>
      <w:r w:rsidRPr="005D3FC5">
        <w:rPr>
          <w:lang w:val="en-GB"/>
        </w:rPr>
        <w:t>Wojtusiak</w:t>
      </w:r>
      <w:proofErr w:type="spellEnd"/>
      <w:r w:rsidRPr="005D3FC5">
        <w:rPr>
          <w:lang w:val="en-GB"/>
        </w:rPr>
        <w:t xml:space="preserve"> and </w:t>
      </w:r>
      <w:proofErr w:type="spellStart"/>
      <w:r w:rsidRPr="005D3FC5">
        <w:rPr>
          <w:lang w:val="en-GB"/>
        </w:rPr>
        <w:t>Nia</w:t>
      </w:r>
      <w:proofErr w:type="spellEnd"/>
      <w:r w:rsidRPr="005D3FC5">
        <w:rPr>
          <w:lang w:val="en-GB"/>
        </w:rPr>
        <w:t>, 2021). For instance, the care staff within the health and social care presently integrates technology into everyday routines in terms of maintaining direct patient care with the device management (</w:t>
      </w:r>
      <w:proofErr w:type="spellStart"/>
      <w:r w:rsidRPr="005D3FC5">
        <w:rPr>
          <w:lang w:val="en-GB"/>
        </w:rPr>
        <w:t>Kaihlanen</w:t>
      </w:r>
      <w:proofErr w:type="spellEnd"/>
      <w:r w:rsidRPr="005D3FC5">
        <w:rPr>
          <w:lang w:val="en-GB"/>
        </w:rPr>
        <w:t xml:space="preserve"> </w:t>
      </w:r>
      <w:r w:rsidRPr="005D3FC5">
        <w:rPr>
          <w:rFonts w:cs="Arial"/>
          <w:i/>
          <w:lang w:val="en-GB"/>
        </w:rPr>
        <w:t>et al.</w:t>
      </w:r>
      <w:r w:rsidRPr="005D3FC5">
        <w:rPr>
          <w:lang w:val="en-GB"/>
        </w:rPr>
        <w:t xml:space="preserve"> 2023). On the other hand, healthcare professionals require interpretation of alerts, coordinating responses and </w:t>
      </w:r>
      <w:r w:rsidR="009C000B" w:rsidRPr="005D3FC5">
        <w:rPr>
          <w:lang w:val="en-GB"/>
        </w:rPr>
        <w:t>determining</w:t>
      </w:r>
      <w:r w:rsidRPr="005D3FC5">
        <w:rPr>
          <w:lang w:val="en-GB"/>
        </w:rPr>
        <w:t xml:space="preserve"> risks with emergency services in terms of changes in job roles due to the introduction of GPS devices extensively. </w:t>
      </w:r>
      <w:r w:rsidR="00363807" w:rsidRPr="00FC1A1A">
        <w:rPr>
          <w:color w:val="000000" w:themeColor="text1"/>
          <w:lang w:val="en-GB"/>
        </w:rPr>
        <w:t>Effective incorporation of GPS services often increase workload due to the requirements of  training in the initial phase</w:t>
      </w:r>
      <w:r w:rsidR="00C42A7A" w:rsidRPr="00FC1A1A">
        <w:rPr>
          <w:color w:val="000000" w:themeColor="text1"/>
          <w:lang w:val="en-GB"/>
        </w:rPr>
        <w:t>.</w:t>
      </w:r>
      <w:r w:rsidR="00C42A7A">
        <w:rPr>
          <w:color w:val="FF0000"/>
          <w:lang w:val="en-GB"/>
        </w:rPr>
        <w:t xml:space="preserve"> </w:t>
      </w:r>
      <w:r w:rsidRPr="005D3FC5">
        <w:rPr>
          <w:lang w:val="en-GB"/>
        </w:rPr>
        <w:t xml:space="preserve">Caregivers now </w:t>
      </w:r>
      <w:r w:rsidR="009C000B" w:rsidRPr="005D3FC5">
        <w:rPr>
          <w:lang w:val="en-GB"/>
        </w:rPr>
        <w:t>must</w:t>
      </w:r>
      <w:r w:rsidRPr="005D3FC5">
        <w:rPr>
          <w:lang w:val="en-GB"/>
        </w:rPr>
        <w:t xml:space="preserve"> focus more on personalised support and interpreting alerts rather than on physical observations. Moreover, staff primarily require relevant training within digital health tools, communication with families regarding device as well as privacy regulations for role competency (</w:t>
      </w:r>
      <w:proofErr w:type="spellStart"/>
      <w:r w:rsidRPr="005D3FC5">
        <w:rPr>
          <w:lang w:val="en-GB"/>
        </w:rPr>
        <w:t>Cavanagh</w:t>
      </w:r>
      <w:proofErr w:type="spellEnd"/>
      <w:r w:rsidRPr="005D3FC5">
        <w:rPr>
          <w:lang w:val="en-GB"/>
        </w:rPr>
        <w:t xml:space="preserve"> </w:t>
      </w:r>
      <w:r w:rsidRPr="005D3FC5">
        <w:rPr>
          <w:rFonts w:cs="Arial"/>
          <w:i/>
          <w:lang w:val="en-GB"/>
        </w:rPr>
        <w:t>et al.</w:t>
      </w:r>
      <w:r w:rsidRPr="005D3FC5">
        <w:rPr>
          <w:lang w:val="en-GB"/>
        </w:rPr>
        <w:t xml:space="preserve"> 2023). Furthermore, competency frameworks play a vital role to enhance the evolvement of hybrid skills </w:t>
      </w:r>
      <w:r w:rsidR="009C000B" w:rsidRPr="005D3FC5">
        <w:rPr>
          <w:lang w:val="en-GB"/>
        </w:rPr>
        <w:t>regarding</w:t>
      </w:r>
      <w:r w:rsidRPr="005D3FC5">
        <w:rPr>
          <w:lang w:val="en-GB"/>
        </w:rPr>
        <w:t xml:space="preserve"> the clinical expertise connected with technological proficiency. </w:t>
      </w:r>
      <w:r w:rsidRPr="005D3FC5">
        <w:rPr>
          <w:rFonts w:cs="Arial"/>
          <w:lang w:val="en-GB"/>
        </w:rPr>
        <w:t>For example, the ‘</w:t>
      </w:r>
      <w:r w:rsidR="00C42A7A" w:rsidRPr="005D3FC5">
        <w:rPr>
          <w:rFonts w:cs="Arial"/>
          <w:lang w:val="en-GB"/>
        </w:rPr>
        <w:t>Southwest</w:t>
      </w:r>
      <w:r w:rsidRPr="005D3FC5">
        <w:rPr>
          <w:rFonts w:cs="Arial"/>
          <w:lang w:val="en-GB"/>
        </w:rPr>
        <w:t xml:space="preserve"> Yorkshire Partnership NHS Foundation Trust’ demonstrated GPS trackers for reducing harm from wandering that presents </w:t>
      </w:r>
      <w:r w:rsidRPr="005D3FC5">
        <w:rPr>
          <w:lang w:val="en-GB"/>
        </w:rPr>
        <w:t>the adaptation process by social workers and nurses for monitoring alerts irrespective of constant physical supervision (</w:t>
      </w:r>
      <w:proofErr w:type="spellStart"/>
      <w:r w:rsidRPr="005D3FC5">
        <w:rPr>
          <w:lang w:val="en-GB"/>
        </w:rPr>
        <w:t>Roden-Lui</w:t>
      </w:r>
      <w:proofErr w:type="spellEnd"/>
      <w:r w:rsidRPr="005D3FC5">
        <w:rPr>
          <w:lang w:val="en-GB"/>
        </w:rPr>
        <w:t xml:space="preserve"> </w:t>
      </w:r>
      <w:r w:rsidRPr="005D3FC5">
        <w:rPr>
          <w:rFonts w:cs="Arial"/>
          <w:i/>
          <w:lang w:val="en-GB"/>
        </w:rPr>
        <w:t>et al.</w:t>
      </w:r>
      <w:r w:rsidRPr="005D3FC5">
        <w:rPr>
          <w:lang w:val="en-GB"/>
        </w:rPr>
        <w:t xml:space="preserve"> 2025). </w:t>
      </w:r>
      <w:r w:rsidR="00463948" w:rsidRPr="00FC1A1A">
        <w:rPr>
          <w:color w:val="000000" w:themeColor="text1"/>
          <w:lang w:val="en-GB"/>
        </w:rPr>
        <w:t xml:space="preserve">Ethical decision-making </w:t>
      </w:r>
      <w:r w:rsidR="007B1482" w:rsidRPr="00FC1A1A">
        <w:rPr>
          <w:color w:val="000000" w:themeColor="text1"/>
          <w:lang w:val="en-GB"/>
        </w:rPr>
        <w:t>is</w:t>
      </w:r>
      <w:r w:rsidR="00463948" w:rsidRPr="00FC1A1A">
        <w:rPr>
          <w:color w:val="000000" w:themeColor="text1"/>
          <w:lang w:val="en-GB"/>
        </w:rPr>
        <w:t xml:space="preserve"> required for caregivers to generate consent from individual who are affected by dementia along with protecting autonomy of the respective affected individuals significantly</w:t>
      </w:r>
      <w:r w:rsidR="00463948">
        <w:rPr>
          <w:lang w:val="en-GB"/>
        </w:rPr>
        <w:t xml:space="preserve"> </w:t>
      </w:r>
      <w:r w:rsidRPr="005D3FC5">
        <w:rPr>
          <w:lang w:val="en-GB"/>
        </w:rPr>
        <w:t>(</w:t>
      </w:r>
      <w:proofErr w:type="spellStart"/>
      <w:r w:rsidRPr="005D3FC5">
        <w:rPr>
          <w:lang w:val="en-GB"/>
        </w:rPr>
        <w:t>Sundgren</w:t>
      </w:r>
      <w:proofErr w:type="spellEnd"/>
      <w:r w:rsidRPr="005D3FC5">
        <w:rPr>
          <w:lang w:val="en-GB"/>
        </w:rPr>
        <w:t xml:space="preserve"> </w:t>
      </w:r>
      <w:r w:rsidRPr="005D3FC5">
        <w:rPr>
          <w:rFonts w:cs="Arial"/>
          <w:i/>
          <w:lang w:val="en-GB"/>
        </w:rPr>
        <w:t>et al</w:t>
      </w:r>
      <w:r w:rsidRPr="005D3FC5">
        <w:rPr>
          <w:lang w:val="en-GB"/>
        </w:rPr>
        <w:t xml:space="preserve">. 2020). GPS technology incorporation promotes a proactive and technology-influenced workforce. </w:t>
      </w:r>
    </w:p>
    <w:p w14:paraId="2CE79A37" w14:textId="0B4E20AE" w:rsidR="007B6079" w:rsidRPr="005D3FC5" w:rsidRDefault="00975046">
      <w:pPr>
        <w:pStyle w:val="Heading1"/>
        <w:ind w:left="-5" w:right="0"/>
      </w:pPr>
      <w:bookmarkStart w:id="2" w:name="_Toc11884"/>
      <w:r w:rsidRPr="005D3FC5">
        <w:t xml:space="preserve">Impact on Service Delivery </w:t>
      </w:r>
      <w:bookmarkEnd w:id="2"/>
    </w:p>
    <w:p w14:paraId="4C13E973" w14:textId="3E3E8234" w:rsidR="007B6079" w:rsidRPr="005D3FC5" w:rsidRDefault="00975046">
      <w:pPr>
        <w:ind w:left="-5" w:right="5"/>
        <w:rPr>
          <w:lang w:val="en-GB"/>
        </w:rPr>
      </w:pPr>
      <w:r w:rsidRPr="00FC1A1A">
        <w:rPr>
          <w:color w:val="000000" w:themeColor="text1"/>
          <w:lang w:val="en-GB"/>
        </w:rPr>
        <w:t>The GPS</w:t>
      </w:r>
      <w:r w:rsidR="00824F0C" w:rsidRPr="00FC1A1A">
        <w:rPr>
          <w:color w:val="000000" w:themeColor="text1"/>
          <w:lang w:val="en-GB"/>
        </w:rPr>
        <w:t xml:space="preserve"> </w:t>
      </w:r>
      <w:r w:rsidR="002A0697" w:rsidRPr="00FC1A1A">
        <w:rPr>
          <w:color w:val="000000" w:themeColor="text1"/>
          <w:lang w:val="en-GB"/>
        </w:rPr>
        <w:t>integration into</w:t>
      </w:r>
      <w:r w:rsidRPr="005D3FC5">
        <w:rPr>
          <w:lang w:val="en-GB"/>
        </w:rPr>
        <w:t xml:space="preserve"> the care for dementia </w:t>
      </w:r>
      <w:r w:rsidR="004C6219">
        <w:rPr>
          <w:lang w:val="en-GB"/>
        </w:rPr>
        <w:t xml:space="preserve">and </w:t>
      </w:r>
      <w:r w:rsidR="002A0697">
        <w:rPr>
          <w:lang w:val="en-GB"/>
        </w:rPr>
        <w:t>person-centred</w:t>
      </w:r>
      <w:r w:rsidR="005E722E">
        <w:rPr>
          <w:lang w:val="en-GB"/>
        </w:rPr>
        <w:t xml:space="preserve"> care </w:t>
      </w:r>
      <w:r w:rsidRPr="005D3FC5">
        <w:rPr>
          <w:lang w:val="en-GB"/>
        </w:rPr>
        <w:t xml:space="preserve">has altered day-to-day service delivery significantly across the UK. Dementia services </w:t>
      </w:r>
      <w:r w:rsidR="00824F0C" w:rsidRPr="00FC1A1A">
        <w:rPr>
          <w:color w:val="000000" w:themeColor="text1"/>
          <w:lang w:val="en-GB"/>
        </w:rPr>
        <w:t>significantly</w:t>
      </w:r>
      <w:r w:rsidRPr="00824F0C">
        <w:rPr>
          <w:color w:val="FF0000"/>
          <w:lang w:val="en-GB"/>
        </w:rPr>
        <w:t xml:space="preserve"> </w:t>
      </w:r>
      <w:r w:rsidRPr="005D3FC5">
        <w:rPr>
          <w:lang w:val="en-GB"/>
        </w:rPr>
        <w:t>focused on frequent welfare checks, physical supervision along with the reactive responses to wandering incidents traditionally. However, service delivery has transformed to technology-supported and proactive care models with the help of GPS-enabled monitoring (</w:t>
      </w:r>
      <w:proofErr w:type="spellStart"/>
      <w:r w:rsidRPr="005D3FC5">
        <w:rPr>
          <w:rFonts w:cs="Arial"/>
          <w:lang w:val="en-GB"/>
        </w:rPr>
        <w:t>Şimşek</w:t>
      </w:r>
      <w:proofErr w:type="spellEnd"/>
      <w:r w:rsidRPr="005D3FC5">
        <w:rPr>
          <w:rFonts w:cs="Arial"/>
          <w:lang w:val="en-GB"/>
        </w:rPr>
        <w:t>, 2025</w:t>
      </w:r>
      <w:r w:rsidRPr="005D3FC5">
        <w:rPr>
          <w:lang w:val="en-GB"/>
        </w:rPr>
        <w:t xml:space="preserve">). </w:t>
      </w:r>
      <w:r w:rsidR="00824F0C" w:rsidRPr="00FC1A1A">
        <w:rPr>
          <w:color w:val="000000" w:themeColor="text1"/>
          <w:lang w:val="en-GB"/>
        </w:rPr>
        <w:t xml:space="preserve">Moreover, </w:t>
      </w:r>
      <w:r w:rsidRPr="00FC1A1A">
        <w:rPr>
          <w:color w:val="000000" w:themeColor="text1"/>
          <w:lang w:val="en-GB"/>
        </w:rPr>
        <w:t xml:space="preserve">GPS services enable </w:t>
      </w:r>
      <w:r w:rsidR="0089055B" w:rsidRPr="00FC1A1A">
        <w:rPr>
          <w:color w:val="000000" w:themeColor="text1"/>
          <w:lang w:val="en-GB"/>
        </w:rPr>
        <w:t>support worker</w:t>
      </w:r>
      <w:r w:rsidR="00A144B2" w:rsidRPr="00FC1A1A">
        <w:rPr>
          <w:color w:val="000000" w:themeColor="text1"/>
          <w:lang w:val="en-GB"/>
        </w:rPr>
        <w:t xml:space="preserve"> </w:t>
      </w:r>
      <w:r w:rsidRPr="00FC1A1A">
        <w:rPr>
          <w:color w:val="000000" w:themeColor="text1"/>
          <w:lang w:val="en-GB"/>
        </w:rPr>
        <w:t xml:space="preserve">to quickly respond to incidents regarding </w:t>
      </w:r>
      <w:r w:rsidR="00ED0988" w:rsidRPr="00FC1A1A">
        <w:rPr>
          <w:color w:val="000000" w:themeColor="text1"/>
          <w:lang w:val="en-GB"/>
        </w:rPr>
        <w:t xml:space="preserve">the pacing </w:t>
      </w:r>
      <w:r w:rsidRPr="00FC1A1A">
        <w:rPr>
          <w:color w:val="000000" w:themeColor="text1"/>
          <w:lang w:val="en-GB"/>
        </w:rPr>
        <w:t>of dementia-affected people beyond a safe zone</w:t>
      </w:r>
      <w:r w:rsidR="00824F0C" w:rsidRPr="00FC1A1A">
        <w:rPr>
          <w:color w:val="000000" w:themeColor="text1"/>
          <w:lang w:val="en-GB"/>
        </w:rPr>
        <w:t xml:space="preserve"> </w:t>
      </w:r>
      <w:r w:rsidR="00B7092B" w:rsidRPr="00FC1A1A">
        <w:rPr>
          <w:color w:val="000000" w:themeColor="text1"/>
          <w:lang w:val="en-GB"/>
        </w:rPr>
        <w:t>irrespective</w:t>
      </w:r>
      <w:r w:rsidR="00824F0C" w:rsidRPr="00FC1A1A">
        <w:rPr>
          <w:color w:val="000000" w:themeColor="text1"/>
          <w:lang w:val="en-GB"/>
        </w:rPr>
        <w:t xml:space="preserve"> of</w:t>
      </w:r>
      <w:r w:rsidR="00632957" w:rsidRPr="00FC1A1A">
        <w:rPr>
          <w:color w:val="000000" w:themeColor="text1"/>
          <w:lang w:val="en-GB"/>
        </w:rPr>
        <w:t xml:space="preserve"> traditional physical </w:t>
      </w:r>
      <w:r w:rsidR="0042698C" w:rsidRPr="00FC1A1A">
        <w:rPr>
          <w:color w:val="000000" w:themeColor="text1"/>
          <w:lang w:val="en-GB"/>
        </w:rPr>
        <w:t>supervision.</w:t>
      </w:r>
      <w:r w:rsidRPr="00FC1A1A">
        <w:rPr>
          <w:color w:val="000000" w:themeColor="text1"/>
          <w:lang w:val="en-GB"/>
        </w:rPr>
        <w:t xml:space="preserve"> </w:t>
      </w:r>
      <w:r w:rsidRPr="005D3FC5">
        <w:rPr>
          <w:lang w:val="en-GB"/>
        </w:rPr>
        <w:t xml:space="preserve">According to Cullen </w:t>
      </w:r>
      <w:r w:rsidRPr="005D3FC5">
        <w:rPr>
          <w:rFonts w:cs="Arial"/>
          <w:i/>
          <w:lang w:val="en-GB"/>
        </w:rPr>
        <w:t>et al</w:t>
      </w:r>
      <w:r w:rsidRPr="005D3FC5">
        <w:rPr>
          <w:lang w:val="en-GB"/>
        </w:rPr>
        <w:t>. (2022), GPS service improves service delivery through real-time location and ensures quicker intervention</w:t>
      </w:r>
      <w:r w:rsidRPr="00E04CEC">
        <w:rPr>
          <w:color w:val="FF0000"/>
          <w:lang w:val="en-GB"/>
        </w:rPr>
        <w:t xml:space="preserve">.  </w:t>
      </w:r>
      <w:r w:rsidR="00E04CEC" w:rsidRPr="00FC1A1A">
        <w:rPr>
          <w:color w:val="000000" w:themeColor="text1"/>
          <w:lang w:val="en-GB"/>
        </w:rPr>
        <w:t>Hence, it</w:t>
      </w:r>
      <w:r w:rsidRPr="00FC1A1A">
        <w:rPr>
          <w:color w:val="000000" w:themeColor="text1"/>
          <w:lang w:val="en-GB"/>
        </w:rPr>
        <w:t xml:space="preserve"> h</w:t>
      </w:r>
      <w:r w:rsidRPr="005D3FC5">
        <w:rPr>
          <w:lang w:val="en-GB"/>
        </w:rPr>
        <w:t xml:space="preserve">elps to reduce hospital admissions, chances of emergencies and legal involvements along with service efficiency. </w:t>
      </w:r>
      <w:r w:rsidR="00B34139" w:rsidRPr="00FC1A1A">
        <w:rPr>
          <w:color w:val="000000" w:themeColor="text1"/>
          <w:lang w:val="en-GB"/>
        </w:rPr>
        <w:t>Moreover, the</w:t>
      </w:r>
      <w:r w:rsidR="00B34139" w:rsidRPr="00B34139">
        <w:rPr>
          <w:color w:val="FF0000"/>
          <w:lang w:val="en-GB"/>
        </w:rPr>
        <w:t xml:space="preserve"> </w:t>
      </w:r>
      <w:r w:rsidR="00B34139">
        <w:rPr>
          <w:lang w:val="en-GB"/>
        </w:rPr>
        <w:t>c</w:t>
      </w:r>
      <w:r w:rsidRPr="005D3FC5">
        <w:rPr>
          <w:lang w:val="en-GB"/>
        </w:rPr>
        <w:t xml:space="preserve">ommunication between </w:t>
      </w:r>
      <w:r w:rsidRPr="005D3FC5">
        <w:rPr>
          <w:rFonts w:cs="Arial"/>
          <w:lang w:val="en-GB"/>
        </w:rPr>
        <w:t xml:space="preserve">caregivers and patients’ families </w:t>
      </w:r>
      <w:r w:rsidR="003E64FF" w:rsidRPr="00FC1A1A">
        <w:rPr>
          <w:color w:val="000000" w:themeColor="text1"/>
          <w:lang w:val="en-GB"/>
        </w:rPr>
        <w:t>has been</w:t>
      </w:r>
      <w:r w:rsidRPr="003E64FF">
        <w:rPr>
          <w:color w:val="FF0000"/>
          <w:lang w:val="en-GB"/>
        </w:rPr>
        <w:t xml:space="preserve"> </w:t>
      </w:r>
      <w:r w:rsidRPr="005D3FC5">
        <w:rPr>
          <w:lang w:val="en-GB"/>
        </w:rPr>
        <w:t>enhanced through this technology adoption, which created a more integrated care approach</w:t>
      </w:r>
      <w:r w:rsidR="003E64FF" w:rsidRPr="002E7647">
        <w:rPr>
          <w:color w:val="000000" w:themeColor="text1"/>
          <w:lang w:val="en-GB"/>
        </w:rPr>
        <w:t>,</w:t>
      </w:r>
      <w:r w:rsidRPr="002E7647">
        <w:rPr>
          <w:color w:val="000000" w:themeColor="text1"/>
          <w:lang w:val="en-GB"/>
        </w:rPr>
        <w:t xml:space="preserve"> </w:t>
      </w:r>
      <w:r w:rsidR="003E64FF" w:rsidRPr="002E7647">
        <w:rPr>
          <w:color w:val="000000" w:themeColor="text1"/>
          <w:lang w:val="en-GB"/>
        </w:rPr>
        <w:t>t</w:t>
      </w:r>
      <w:r w:rsidRPr="002E7647">
        <w:rPr>
          <w:color w:val="000000" w:themeColor="text1"/>
          <w:lang w:val="en-GB"/>
        </w:rPr>
        <w:t>he</w:t>
      </w:r>
      <w:r w:rsidRPr="003E64FF">
        <w:rPr>
          <w:color w:val="FF0000"/>
          <w:lang w:val="en-GB"/>
        </w:rPr>
        <w:t xml:space="preserve"> </w:t>
      </w:r>
      <w:r w:rsidRPr="005D3FC5">
        <w:rPr>
          <w:lang w:val="en-GB"/>
        </w:rPr>
        <w:t xml:space="preserve">changes in the day-to-day services involve decreased dependence on constant physical monitoring with the care staff allowing to track patients remotely that free time for other social or therapeutic activities as presented in Figure 2 (Walton </w:t>
      </w:r>
      <w:r w:rsidRPr="005D3FC5">
        <w:rPr>
          <w:rFonts w:cs="Arial"/>
          <w:i/>
          <w:lang w:val="en-GB"/>
        </w:rPr>
        <w:t>et al.</w:t>
      </w:r>
      <w:r w:rsidRPr="005D3FC5">
        <w:rPr>
          <w:lang w:val="en-GB"/>
        </w:rPr>
        <w:t xml:space="preserve"> 2022). Furthermore, it evolves the rapid response times with relevant alerts that enables the emergency services or carers to locate individuals rapidly that ultimately decrease the risks connected with wandering. </w:t>
      </w:r>
      <w:r w:rsidRPr="005D3FC5">
        <w:rPr>
          <w:rFonts w:cs="Arial"/>
          <w:lang w:val="en-GB"/>
        </w:rPr>
        <w:t xml:space="preserve">For example, ‘Avon and Somerset Police Dementia Safeguarding Scheme, 2025’ utilised GPS technology for reducing missing cases </w:t>
      </w:r>
      <w:r w:rsidRPr="005D3FC5">
        <w:rPr>
          <w:lang w:val="en-GB"/>
        </w:rPr>
        <w:t xml:space="preserve">of person that demonstrates the impact of service delivery for being expanded over healthcare into community safeguarding and policing (College of Policing, 2026). </w:t>
      </w:r>
      <w:r w:rsidR="006A38F0" w:rsidRPr="001840D1">
        <w:rPr>
          <w:color w:val="000000" w:themeColor="text1"/>
          <w:lang w:val="en-GB"/>
        </w:rPr>
        <w:t>Additionally,</w:t>
      </w:r>
      <w:r w:rsidRPr="001840D1">
        <w:rPr>
          <w:color w:val="000000" w:themeColor="text1"/>
          <w:lang w:val="en-GB"/>
        </w:rPr>
        <w:t xml:space="preserve"> GPS services </w:t>
      </w:r>
      <w:r w:rsidR="00BD0674" w:rsidRPr="001840D1">
        <w:rPr>
          <w:color w:val="000000" w:themeColor="text1"/>
          <w:lang w:val="en-GB"/>
        </w:rPr>
        <w:t>require to</w:t>
      </w:r>
      <w:r w:rsidRPr="001840D1">
        <w:rPr>
          <w:color w:val="000000" w:themeColor="text1"/>
          <w:lang w:val="en-GB"/>
        </w:rPr>
        <w:t xml:space="preserve"> ensure</w:t>
      </w:r>
      <w:r w:rsidRPr="00BD0674">
        <w:rPr>
          <w:color w:val="FF0000"/>
          <w:lang w:val="en-GB"/>
        </w:rPr>
        <w:t xml:space="preserve"> </w:t>
      </w:r>
      <w:r w:rsidRPr="005D3FC5">
        <w:rPr>
          <w:lang w:val="en-GB"/>
        </w:rPr>
        <w:t xml:space="preserve">that systems are </w:t>
      </w:r>
      <w:r w:rsidR="008011BC" w:rsidRPr="005D3FC5">
        <w:rPr>
          <w:lang w:val="en-GB"/>
        </w:rPr>
        <w:t>reliable,</w:t>
      </w:r>
      <w:r w:rsidRPr="005D3FC5">
        <w:rPr>
          <w:lang w:val="en-GB"/>
        </w:rPr>
        <w:t xml:space="preserve"> and the workforce is capable of data interpretation for providing more effective care for dementia-affected people. </w:t>
      </w:r>
    </w:p>
    <w:p w14:paraId="32EFC6D5" w14:textId="77777777" w:rsidR="007B6079" w:rsidRPr="005D3FC5" w:rsidRDefault="0027475D">
      <w:pPr>
        <w:spacing w:after="128" w:line="259" w:lineRule="auto"/>
        <w:ind w:left="224" w:right="0" w:firstLine="0"/>
        <w:jc w:val="left"/>
        <w:rPr>
          <w:lang w:val="en-GB"/>
        </w:rPr>
      </w:pPr>
      <w:r w:rsidRPr="005D3FC5">
        <w:rPr>
          <w:noProof/>
          <w:lang w:val="en-GB"/>
        </w:rPr>
        <mc:AlternateContent>
          <mc:Choice Requires="wpg">
            <w:drawing>
              <wp:inline distT="0" distB="0" distL="0" distR="0" wp14:anchorId="63B9EE49" wp14:editId="678EB6F9">
                <wp:extent cx="5499735" cy="3488690"/>
                <wp:effectExtent l="0" t="0" r="5715" b="35560"/>
                <wp:docPr id="648176886" name="Group 102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99735" cy="3488690"/>
                          <a:chOff x="0" y="0"/>
                          <a:chExt cx="5499582" cy="3488450"/>
                        </a:xfrm>
                      </wpg:grpSpPr>
                      <wps:wsp>
                        <wps:cNvPr id="973796964" name="Rectangle 869"/>
                        <wps:cNvSpPr>
                          <a:spLocks/>
                        </wps:cNvSpPr>
                        <wps:spPr bwMode="auto">
                          <a:xfrm>
                            <a:off x="5460746" y="3357140"/>
                            <a:ext cx="51652" cy="1746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9232B9" w14:textId="77777777" w:rsidR="007B6079" w:rsidRDefault="00975046">
                              <w:pPr>
                                <w:spacing w:after="160" w:line="259" w:lineRule="auto"/>
                                <w:ind w:left="0" w:right="0" w:firstLine="0"/>
                                <w:jc w:val="left"/>
                              </w:pPr>
                              <w:r>
                                <w:t xml:space="preserve"> </w:t>
                              </w:r>
                            </w:p>
                          </w:txbxContent>
                        </wps:txbx>
                        <wps:bodyPr rot="0" vert="horz" wrap="square" lIns="0" tIns="0" rIns="0" bIns="0" anchor="t" anchorCtr="0" upright="1">
                          <a:noAutofit/>
                        </wps:bodyPr>
                      </wps:wsp>
                      <pic:pic xmlns:pic="http://schemas.openxmlformats.org/drawingml/2006/picture">
                        <pic:nvPicPr>
                          <pic:cNvPr id="1633571470" name="Picture 939"/>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42712" cy="34424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73083826" name="Picture 941"/>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66357" y="66675"/>
                            <a:ext cx="5260086" cy="3260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379010179" name="Shape 942"/>
                        <wps:cNvSpPr>
                          <a:spLocks/>
                        </wps:cNvSpPr>
                        <wps:spPr bwMode="auto">
                          <a:xfrm>
                            <a:off x="47307" y="47625"/>
                            <a:ext cx="5298186" cy="3298190"/>
                          </a:xfrm>
                          <a:custGeom>
                            <a:avLst/>
                            <a:gdLst>
                              <a:gd name="T0" fmla="*/ 0 w 5298186"/>
                              <a:gd name="T1" fmla="*/ 3298190 h 3298190"/>
                              <a:gd name="T2" fmla="*/ 5298186 w 5298186"/>
                              <a:gd name="T3" fmla="*/ 3298190 h 3298190"/>
                              <a:gd name="T4" fmla="*/ 5298186 w 5298186"/>
                              <a:gd name="T5" fmla="*/ 0 h 3298190"/>
                              <a:gd name="T6" fmla="*/ 0 w 5298186"/>
                              <a:gd name="T7" fmla="*/ 0 h 3298190"/>
                              <a:gd name="T8" fmla="*/ 0 w 5298186"/>
                              <a:gd name="T9" fmla="*/ 3298190 h 3298190"/>
                              <a:gd name="T10" fmla="*/ 0 w 5298186"/>
                              <a:gd name="T11" fmla="*/ 0 h 3298190"/>
                              <a:gd name="T12" fmla="*/ 5298186 w 5298186"/>
                              <a:gd name="T13" fmla="*/ 3298190 h 3298190"/>
                            </a:gdLst>
                            <a:ahLst/>
                            <a:cxnLst>
                              <a:cxn ang="0">
                                <a:pos x="T0" y="T1"/>
                              </a:cxn>
                              <a:cxn ang="0">
                                <a:pos x="T2" y="T3"/>
                              </a:cxn>
                              <a:cxn ang="0">
                                <a:pos x="T4" y="T5"/>
                              </a:cxn>
                              <a:cxn ang="0">
                                <a:pos x="T6" y="T7"/>
                              </a:cxn>
                              <a:cxn ang="0">
                                <a:pos x="T8" y="T9"/>
                              </a:cxn>
                            </a:cxnLst>
                            <a:rect l="T10" t="T11" r="T12" b="T13"/>
                            <a:pathLst>
                              <a:path w="5298186" h="3298190">
                                <a:moveTo>
                                  <a:pt x="0" y="3298190"/>
                                </a:moveTo>
                                <a:lnTo>
                                  <a:pt x="5298186" y="3298190"/>
                                </a:lnTo>
                                <a:lnTo>
                                  <a:pt x="5298186" y="0"/>
                                </a:lnTo>
                                <a:lnTo>
                                  <a:pt x="0" y="0"/>
                                </a:lnTo>
                                <a:lnTo>
                                  <a:pt x="0" y="3298190"/>
                                </a:lnTo>
                                <a:close/>
                              </a:path>
                            </a:pathLst>
                          </a:custGeom>
                          <a:noFill/>
                          <a:ln w="38100" cap="sq" cmpd="sng" algn="ctr">
                            <a:solidFill>
                              <a:srgbClr val="000000"/>
                            </a:solidFill>
                            <a:prstDash val="solid"/>
                            <a:miter lim="127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3B9EE49" id="Group 10252" o:spid="_x0000_s1033" style="width:433.05pt;height:274.7pt;mso-position-horizontal-relative:char;mso-position-vertical-relative:line" coordsize="54995,34884"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">
                <v:rect id="Rectangle 869" o:spid="_x0000_s1034" style="position:absolute;left:54607;top:33571;width:516;height:17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" filled="f" stroked="f">
                  <v:path arrowok="t"/>
                  <v:textbox inset="0,0,0,0">
                    <w:txbxContent>
                      <w:p w14:paraId="039232B9" w14:textId="77777777" w:rsidR="007B6079" w:rsidRDefault="00975046">
                        <w:pPr>
                          <w:spacing w:after="160" w:line="259" w:lineRule="auto"/>
                          <w:ind w:left="0" w:right="0" w:firstLine="0"/>
                          <w:jc w:val="left"/>
                        </w:pPr>
                        <w:r>
                          <w:t xml:space="preserve"> </w:t>
                        </w:r>
                      </w:p>
                    </w:txbxContent>
                  </v:textbox>
                </v:rect>
                <v:shape id="Picture 939" o:spid="_x0000_s1035" type="#_x0000_t75" style="position:absolute;width:54427;height:3442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">
                  <v:imagedata r:id="rId14" o:title=""/>
                  <v:path arrowok="t"/>
                  <o:lock v:ext="edit" aspectratio="f"/>
                </v:shape>
                <v:shape id="Picture 941" o:spid="_x0000_s1036" type="#_x0000_t75" style="position:absolute;left:663;top:666;width:52601;height:326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">
                  <v:imagedata r:id="rId15" o:title=""/>
                  <v:path arrowok="t"/>
                  <o:lock v:ext="edit" aspectratio="f"/>
                </v:shape>
                <v:shape id="Shape 942" o:spid="_x0000_s1037" style="position:absolute;left:473;top:476;width:52981;height:32982;visibility:visible;mso-wrap-style:square;v-text-anchor:top" coordsize="5298186,32981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" path="m,3298190r5298186,l5298186,,,,,3298190xe" filled="f" strokeweight="3pt">
                  <v:stroke miterlimit="83231f" joinstyle="miter" endcap="square"/>
                  <v:path arrowok="t" o:connecttype="custom" o:connectlocs="0,3298190;5298186,3298190;5298186,0;0,0;0,3298190" o:connectangles="0,0,0,0,0" textboxrect="0,0,5298186,3298190"/>
                </v:shape>
                <w10:anchorlock/>
              </v:group>
            </w:pict>
          </mc:Fallback>
        </mc:AlternateContent>
      </w:r>
    </w:p>
    <w:p w14:paraId="33AB9BFE" w14:textId="77777777" w:rsidR="007B6079" w:rsidRPr="005D3FC5" w:rsidRDefault="00975046">
      <w:pPr>
        <w:pStyle w:val="Heading2"/>
        <w:spacing w:after="107"/>
        <w:ind w:right="11"/>
        <w:jc w:val="center"/>
      </w:pPr>
      <w:r w:rsidRPr="005D3FC5">
        <w:t xml:space="preserve">Figure 2: Reshaping Healthcare with Wearable Biosensors </w:t>
      </w:r>
    </w:p>
    <w:p w14:paraId="598C251B" w14:textId="77777777" w:rsidR="007B6079" w:rsidRPr="005D3FC5" w:rsidRDefault="00975046">
      <w:pPr>
        <w:spacing w:after="104" w:line="259" w:lineRule="auto"/>
        <w:ind w:right="4"/>
        <w:jc w:val="center"/>
        <w:rPr>
          <w:lang w:val="en-GB"/>
        </w:rPr>
      </w:pPr>
      <w:r w:rsidRPr="005D3FC5">
        <w:rPr>
          <w:lang w:val="en-GB"/>
        </w:rPr>
        <w:t xml:space="preserve">(Source: Influenced by Walton </w:t>
      </w:r>
      <w:r w:rsidRPr="005D3FC5">
        <w:rPr>
          <w:rFonts w:cs="Arial"/>
          <w:i/>
          <w:lang w:val="en-GB"/>
        </w:rPr>
        <w:t>et al.</w:t>
      </w:r>
      <w:r w:rsidRPr="005D3FC5">
        <w:rPr>
          <w:lang w:val="en-GB"/>
        </w:rPr>
        <w:t xml:space="preserve"> 2022) </w:t>
      </w:r>
    </w:p>
    <w:p w14:paraId="707861BC" w14:textId="2184E6D6" w:rsidR="007B6079" w:rsidRPr="005D3FC5" w:rsidRDefault="00975046">
      <w:pPr>
        <w:ind w:left="-5" w:right="5"/>
        <w:rPr>
          <w:lang w:val="en-GB"/>
        </w:rPr>
      </w:pPr>
      <w:r w:rsidRPr="005D3FC5">
        <w:rPr>
          <w:lang w:val="en-GB"/>
        </w:rPr>
        <w:t xml:space="preserve">GPS technology improves service delivery of healthcare organisations and monitoring centres through faster responses to wandering incidents and reduces the burdens of physical supervision (Quinn </w:t>
      </w:r>
      <w:r w:rsidRPr="005D3FC5">
        <w:rPr>
          <w:rFonts w:cs="Arial"/>
          <w:i/>
          <w:lang w:val="en-GB"/>
        </w:rPr>
        <w:t>et al</w:t>
      </w:r>
      <w:r w:rsidRPr="005D3FC5">
        <w:rPr>
          <w:lang w:val="en-GB"/>
        </w:rPr>
        <w:t xml:space="preserve">. 2021). Daily care becomes more effective through the incorporation of GPS services for dementia-affected people. Improved coordination between families, caregivers and healthcare organisations helps in providing effective care for the affected people through this technology adoption. As a result, GPS devices </w:t>
      </w:r>
      <w:r w:rsidR="008011BC" w:rsidRPr="005D3FC5">
        <w:rPr>
          <w:lang w:val="en-GB"/>
        </w:rPr>
        <w:t>help</w:t>
      </w:r>
      <w:r w:rsidRPr="005D3FC5">
        <w:rPr>
          <w:lang w:val="en-GB"/>
        </w:rPr>
        <w:t xml:space="preserve"> to improve the safety and efficiency, however, it also increases the concerns regarding over-dependence on technology, privacy and consent. Moreover, the risks of service delivery extremely mechanised in case of human interaction being diminished extensively. </w:t>
      </w:r>
      <w:r w:rsidR="00B43BF0">
        <w:rPr>
          <w:lang w:val="en-GB"/>
        </w:rPr>
        <w:t xml:space="preserve">In addition </w:t>
      </w:r>
      <w:r w:rsidR="000C21C3">
        <w:rPr>
          <w:lang w:val="en-GB"/>
        </w:rPr>
        <w:t xml:space="preserve">, </w:t>
      </w:r>
      <w:r w:rsidRPr="005D3FC5">
        <w:rPr>
          <w:lang w:val="en-GB"/>
        </w:rPr>
        <w:t xml:space="preserve">, the UK dementia services require to evaluate GPS devices within the holistic care frameworks to verify the technology complements irrespective of person-centred and compassionate support for overcoming the respective issues. </w:t>
      </w:r>
    </w:p>
    <w:p w14:paraId="554A5CD6" w14:textId="77777777" w:rsidR="007B6079" w:rsidRPr="005D3FC5" w:rsidRDefault="00975046">
      <w:pPr>
        <w:pStyle w:val="Heading1"/>
        <w:ind w:left="-5" w:right="0"/>
      </w:pPr>
      <w:bookmarkStart w:id="3" w:name="_Toc11885"/>
      <w:r w:rsidRPr="005D3FC5">
        <w:t xml:space="preserve">Impact on Patients </w:t>
      </w:r>
      <w:bookmarkEnd w:id="3"/>
    </w:p>
    <w:p w14:paraId="20D85B08" w14:textId="0AD8DBC7" w:rsidR="007B6079" w:rsidRPr="005D3FC5" w:rsidRDefault="00975046">
      <w:pPr>
        <w:ind w:left="-5" w:right="5"/>
        <w:rPr>
          <w:lang w:val="en-GB"/>
        </w:rPr>
      </w:pPr>
      <w:r w:rsidRPr="005D3FC5">
        <w:rPr>
          <w:lang w:val="en-GB"/>
        </w:rPr>
        <w:t xml:space="preserve">GPS devices are helpful for patients with dementia to maintain their </w:t>
      </w:r>
      <w:r w:rsidR="00DA160D" w:rsidRPr="002E7647">
        <w:rPr>
          <w:color w:val="000000" w:themeColor="text1"/>
          <w:lang w:val="en-GB"/>
        </w:rPr>
        <w:t>independent living</w:t>
      </w:r>
      <w:r w:rsidRPr="002E7647">
        <w:rPr>
          <w:color w:val="000000" w:themeColor="text1"/>
          <w:lang w:val="en-GB"/>
        </w:rPr>
        <w:t xml:space="preserve">, along with safety. </w:t>
      </w:r>
      <w:r w:rsidR="007C0588" w:rsidRPr="002E7647">
        <w:rPr>
          <w:color w:val="000000" w:themeColor="text1"/>
          <w:lang w:val="en-GB"/>
        </w:rPr>
        <w:t xml:space="preserve">The rapid increase of dementia patients </w:t>
      </w:r>
      <w:r w:rsidR="001713A5" w:rsidRPr="002E7647">
        <w:rPr>
          <w:color w:val="000000" w:themeColor="text1"/>
          <w:lang w:val="en-GB"/>
        </w:rPr>
        <w:t>evolves</w:t>
      </w:r>
      <w:r w:rsidR="007C0588" w:rsidRPr="002E7647">
        <w:rPr>
          <w:color w:val="000000" w:themeColor="text1"/>
          <w:lang w:val="en-GB"/>
        </w:rPr>
        <w:t xml:space="preserve"> the</w:t>
      </w:r>
      <w:r w:rsidRPr="002E7647">
        <w:rPr>
          <w:color w:val="000000" w:themeColor="text1"/>
          <w:lang w:val="en-GB"/>
        </w:rPr>
        <w:t xml:space="preserve"> </w:t>
      </w:r>
      <w:r w:rsidRPr="005D3FC5">
        <w:rPr>
          <w:lang w:val="en-GB"/>
        </w:rPr>
        <w:t>emergence of GPS devices will be helpful for health and social care organisations to provide effective care and services to patients</w:t>
      </w:r>
      <w:r w:rsidR="004A4231">
        <w:rPr>
          <w:lang w:val="en-GB"/>
        </w:rPr>
        <w:t xml:space="preserve">. </w:t>
      </w:r>
      <w:r w:rsidRPr="005D3FC5">
        <w:rPr>
          <w:lang w:val="en-GB"/>
        </w:rPr>
        <w:t xml:space="preserve"> According to the WHO, in 2021, approximately 57 million people globally had dementia (who, 2025</w:t>
      </w:r>
      <w:r w:rsidR="00F357DB">
        <w:rPr>
          <w:lang w:val="en-GB"/>
        </w:rPr>
        <w:t>). The</w:t>
      </w:r>
      <w:r w:rsidR="005D457F">
        <w:rPr>
          <w:lang w:val="en-GB"/>
        </w:rPr>
        <w:t xml:space="preserve"> health </w:t>
      </w:r>
      <w:r w:rsidRPr="005D3FC5">
        <w:rPr>
          <w:lang w:val="en-GB"/>
        </w:rPr>
        <w:t xml:space="preserve">promotion of GPS devices within dementia care influences the experiences and perceptions among the patients in terms of their care directly as presented in Figure 3 (Hicks </w:t>
      </w:r>
      <w:r w:rsidRPr="005D3FC5">
        <w:rPr>
          <w:rFonts w:cs="Arial"/>
          <w:i/>
          <w:lang w:val="en-GB"/>
        </w:rPr>
        <w:t>et al.</w:t>
      </w:r>
      <w:r w:rsidRPr="005D3FC5">
        <w:rPr>
          <w:lang w:val="en-GB"/>
        </w:rPr>
        <w:t xml:space="preserve"> 2022). The concerned devices offer a relevant sense of interdependence and safety that enables them for continuing effective routines including walking outdoors without consistent supervision. Hence, the present autonomy often improves the quality of life along with reducing feelings regarding restriction. </w:t>
      </w:r>
      <w:r w:rsidR="000C66DB" w:rsidRPr="002E7647">
        <w:rPr>
          <w:color w:val="000000" w:themeColor="text1"/>
          <w:lang w:val="en-GB"/>
        </w:rPr>
        <w:t>However</w:t>
      </w:r>
      <w:r w:rsidR="000C66DB">
        <w:rPr>
          <w:lang w:val="en-GB"/>
        </w:rPr>
        <w:t>,</w:t>
      </w:r>
      <w:r w:rsidRPr="005D3FC5">
        <w:rPr>
          <w:lang w:val="en-GB"/>
        </w:rPr>
        <w:t xml:space="preserve"> ethical aspects </w:t>
      </w:r>
      <w:r w:rsidRPr="005D3FC5">
        <w:rPr>
          <w:rFonts w:cs="Arial"/>
          <w:lang w:val="en-GB"/>
        </w:rPr>
        <w:t>are required to be maintained</w:t>
      </w:r>
      <w:r w:rsidR="00C715CC">
        <w:rPr>
          <w:rFonts w:cs="Arial"/>
          <w:lang w:val="en-GB"/>
        </w:rPr>
        <w:t xml:space="preserve"> with</w:t>
      </w:r>
      <w:r w:rsidRPr="005D3FC5">
        <w:rPr>
          <w:rFonts w:cs="Arial"/>
          <w:lang w:val="en-GB"/>
        </w:rPr>
        <w:t xml:space="preserve"> patients’ consent is required to be obtained.</w:t>
      </w:r>
      <w:r w:rsidRPr="00E83B24">
        <w:rPr>
          <w:rFonts w:cs="Arial"/>
          <w:color w:val="FF0000"/>
          <w:lang w:val="en-GB"/>
        </w:rPr>
        <w:t xml:space="preserve"> </w:t>
      </w:r>
      <w:r w:rsidR="00E83B24" w:rsidRPr="002E7647">
        <w:rPr>
          <w:rFonts w:cs="Arial"/>
          <w:color w:val="000000" w:themeColor="text1"/>
          <w:lang w:val="en-GB"/>
        </w:rPr>
        <w:t>In addition, their</w:t>
      </w:r>
      <w:r w:rsidRPr="00E83B24">
        <w:rPr>
          <w:rFonts w:cs="Arial"/>
          <w:color w:val="FF0000"/>
          <w:lang w:val="en-GB"/>
        </w:rPr>
        <w:t xml:space="preserve"> </w:t>
      </w:r>
      <w:r w:rsidRPr="005D3FC5">
        <w:rPr>
          <w:rFonts w:cs="Arial"/>
          <w:lang w:val="en-GB"/>
        </w:rPr>
        <w:t xml:space="preserve">privacy is </w:t>
      </w:r>
      <w:r w:rsidRPr="005D3FC5">
        <w:rPr>
          <w:lang w:val="en-GB"/>
        </w:rPr>
        <w:t xml:space="preserve">required to </w:t>
      </w:r>
      <w:r w:rsidR="00EE67C6">
        <w:rPr>
          <w:lang w:val="en-GB"/>
        </w:rPr>
        <w:t xml:space="preserve">sustain </w:t>
      </w:r>
      <w:r w:rsidR="00B14475">
        <w:rPr>
          <w:lang w:val="en-GB"/>
        </w:rPr>
        <w:t>wellbeing,</w:t>
      </w:r>
      <w:r w:rsidRPr="005D3FC5">
        <w:rPr>
          <w:lang w:val="en-GB"/>
        </w:rPr>
        <w:t xml:space="preserve"> and their distress regarding discomfort or any disturbance during sleeping is required to be well-managed. </w:t>
      </w:r>
    </w:p>
    <w:p w14:paraId="2728FADB" w14:textId="77777777" w:rsidR="007B6079" w:rsidRPr="005D3FC5" w:rsidRDefault="0027475D">
      <w:pPr>
        <w:spacing w:after="173" w:line="259" w:lineRule="auto"/>
        <w:ind w:left="840" w:right="0" w:firstLine="0"/>
        <w:jc w:val="left"/>
        <w:rPr>
          <w:lang w:val="en-GB"/>
        </w:rPr>
      </w:pPr>
      <w:r w:rsidRPr="005D3FC5">
        <w:rPr>
          <w:noProof/>
          <w:lang w:val="en-GB"/>
        </w:rPr>
        <mc:AlternateContent>
          <mc:Choice Requires="wpg">
            <w:drawing>
              <wp:inline distT="0" distB="0" distL="0" distR="0" wp14:anchorId="23778107" wp14:editId="38F34444">
                <wp:extent cx="4718050" cy="4159250"/>
                <wp:effectExtent l="0" t="0" r="6350" b="31750"/>
                <wp:docPr id="838786564" name="Group 105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718050" cy="4159250"/>
                          <a:chOff x="0" y="0"/>
                          <a:chExt cx="4718152" cy="4159010"/>
                        </a:xfrm>
                      </wpg:grpSpPr>
                      <wps:wsp>
                        <wps:cNvPr id="587491816" name="Rectangle 974"/>
                        <wps:cNvSpPr>
                          <a:spLocks/>
                        </wps:cNvSpPr>
                        <wps:spPr bwMode="auto">
                          <a:xfrm>
                            <a:off x="4679315" y="3811800"/>
                            <a:ext cx="51653" cy="1746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A88837" w14:textId="77777777" w:rsidR="007B6079" w:rsidRDefault="00975046">
                              <w:pPr>
                                <w:spacing w:after="160" w:line="259" w:lineRule="auto"/>
                                <w:ind w:left="0" w:right="0" w:firstLine="0"/>
                                <w:jc w:val="left"/>
                              </w:pPr>
                              <w:r>
                                <w:t xml:space="preserve"> </w:t>
                              </w:r>
                            </w:p>
                          </w:txbxContent>
                        </wps:txbx>
                        <wps:bodyPr rot="0" vert="horz" wrap="square" lIns="0" tIns="0" rIns="0" bIns="0" anchor="t" anchorCtr="0" upright="1">
                          <a:noAutofit/>
                        </wps:bodyPr>
                      </wps:wsp>
                      <wps:wsp>
                        <wps:cNvPr id="1712737221" name="Rectangle 975"/>
                        <wps:cNvSpPr>
                          <a:spLocks/>
                        </wps:cNvSpPr>
                        <wps:spPr bwMode="auto">
                          <a:xfrm>
                            <a:off x="978916" y="4027700"/>
                            <a:ext cx="3601381" cy="1746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F866A4" w14:textId="77777777" w:rsidR="007B6079" w:rsidRDefault="00975046">
                              <w:pPr>
                                <w:spacing w:after="160" w:line="259" w:lineRule="auto"/>
                                <w:ind w:left="0" w:right="0" w:firstLine="0"/>
                                <w:jc w:val="left"/>
                              </w:pPr>
                              <w:r>
                                <w:rPr>
                                  <w:rFonts w:cs="Arial"/>
                                  <w:b/>
                                </w:rPr>
                                <w:t>Figure 3: Products for Dementia Patients</w:t>
                              </w:r>
                            </w:p>
                          </w:txbxContent>
                        </wps:txbx>
                        <wps:bodyPr rot="0" vert="horz" wrap="square" lIns="0" tIns="0" rIns="0" bIns="0" anchor="t" anchorCtr="0" upright="1">
                          <a:noAutofit/>
                        </wps:bodyPr>
                      </wps:wsp>
                      <wps:wsp>
                        <wps:cNvPr id="670892105" name="Rectangle 976"/>
                        <wps:cNvSpPr>
                          <a:spLocks/>
                        </wps:cNvSpPr>
                        <wps:spPr bwMode="auto">
                          <a:xfrm>
                            <a:off x="3688334" y="4027700"/>
                            <a:ext cx="51653" cy="1746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A41044" w14:textId="77777777" w:rsidR="007B6079" w:rsidRDefault="00975046">
                              <w:pPr>
                                <w:spacing w:after="160" w:line="259" w:lineRule="auto"/>
                                <w:ind w:left="0" w:right="0" w:firstLine="0"/>
                                <w:jc w:val="left"/>
                              </w:pPr>
                              <w:r>
                                <w:rPr>
                                  <w:rFonts w:cs="Arial"/>
                                  <w:b/>
                                </w:rPr>
                                <w:t xml:space="preserve"> </w:t>
                              </w:r>
                            </w:p>
                          </w:txbxContent>
                        </wps:txbx>
                        <wps:bodyPr rot="0" vert="horz" wrap="square" lIns="0" tIns="0" rIns="0" bIns="0" anchor="t" anchorCtr="0" upright="1">
                          <a:noAutofit/>
                        </wps:bodyPr>
                      </wps:wsp>
                      <pic:pic xmlns:pic="http://schemas.openxmlformats.org/drawingml/2006/picture">
                        <pic:nvPicPr>
                          <pic:cNvPr id="1547188489" name="Picture 1055"/>
                          <pic:cNvPicPr>
                            <a:picLocks/>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48962" cy="38964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35289782" name="Picture 1057"/>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66294" y="64643"/>
                            <a:ext cx="4467479" cy="3716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0730081" name="Shape 1058"/>
                        <wps:cNvSpPr>
                          <a:spLocks/>
                        </wps:cNvSpPr>
                        <wps:spPr bwMode="auto">
                          <a:xfrm>
                            <a:off x="47244" y="45593"/>
                            <a:ext cx="4505579" cy="3754755"/>
                          </a:xfrm>
                          <a:custGeom>
                            <a:avLst/>
                            <a:gdLst>
                              <a:gd name="T0" fmla="*/ 0 w 4505579"/>
                              <a:gd name="T1" fmla="*/ 3754755 h 3754755"/>
                              <a:gd name="T2" fmla="*/ 4505579 w 4505579"/>
                              <a:gd name="T3" fmla="*/ 3754755 h 3754755"/>
                              <a:gd name="T4" fmla="*/ 4505579 w 4505579"/>
                              <a:gd name="T5" fmla="*/ 0 h 3754755"/>
                              <a:gd name="T6" fmla="*/ 0 w 4505579"/>
                              <a:gd name="T7" fmla="*/ 0 h 3754755"/>
                              <a:gd name="T8" fmla="*/ 0 w 4505579"/>
                              <a:gd name="T9" fmla="*/ 3754755 h 3754755"/>
                              <a:gd name="T10" fmla="*/ 0 w 4505579"/>
                              <a:gd name="T11" fmla="*/ 0 h 3754755"/>
                              <a:gd name="T12" fmla="*/ 4505579 w 4505579"/>
                              <a:gd name="T13" fmla="*/ 3754755 h 3754755"/>
                            </a:gdLst>
                            <a:ahLst/>
                            <a:cxnLst>
                              <a:cxn ang="0">
                                <a:pos x="T0" y="T1"/>
                              </a:cxn>
                              <a:cxn ang="0">
                                <a:pos x="T2" y="T3"/>
                              </a:cxn>
                              <a:cxn ang="0">
                                <a:pos x="T4" y="T5"/>
                              </a:cxn>
                              <a:cxn ang="0">
                                <a:pos x="T6" y="T7"/>
                              </a:cxn>
                              <a:cxn ang="0">
                                <a:pos x="T8" y="T9"/>
                              </a:cxn>
                            </a:cxnLst>
                            <a:rect l="T10" t="T11" r="T12" b="T13"/>
                            <a:pathLst>
                              <a:path w="4505579" h="3754755">
                                <a:moveTo>
                                  <a:pt x="0" y="3754755"/>
                                </a:moveTo>
                                <a:lnTo>
                                  <a:pt x="4505579" y="3754755"/>
                                </a:lnTo>
                                <a:lnTo>
                                  <a:pt x="4505579" y="0"/>
                                </a:lnTo>
                                <a:lnTo>
                                  <a:pt x="0" y="0"/>
                                </a:lnTo>
                                <a:lnTo>
                                  <a:pt x="0" y="3754755"/>
                                </a:lnTo>
                                <a:close/>
                              </a:path>
                            </a:pathLst>
                          </a:custGeom>
                          <a:noFill/>
                          <a:ln w="38100" cap="sq" cmpd="sng" algn="ctr">
                            <a:solidFill>
                              <a:srgbClr val="000000"/>
                            </a:solidFill>
                            <a:prstDash val="solid"/>
                            <a:miter lim="127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3778107" id="Group 10530" o:spid="_x0000_s1038" style="width:371.5pt;height:327.5pt;mso-position-horizontal-relative:char;mso-position-vertical-relative:line" coordsize="47181,41590"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">
                <v:rect id="Rectangle 974" o:spid="_x0000_s1039" style="position:absolute;left:46793;top:38118;width:516;height:17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" filled="f" stroked="f">
                  <v:path arrowok="t"/>
                  <v:textbox inset="0,0,0,0">
                    <w:txbxContent>
                      <w:p w14:paraId="03A88837" w14:textId="77777777" w:rsidR="007B6079" w:rsidRDefault="00975046">
                        <w:pPr>
                          <w:spacing w:after="160" w:line="259" w:lineRule="auto"/>
                          <w:ind w:left="0" w:right="0" w:firstLine="0"/>
                          <w:jc w:val="left"/>
                        </w:pPr>
                        <w:r>
                          <w:t xml:space="preserve"> </w:t>
                        </w:r>
                      </w:p>
                    </w:txbxContent>
                  </v:textbox>
                </v:rect>
                <v:rect id="Rectangle 975" o:spid="_x0000_s1040" style="position:absolute;left:9789;top:40277;width:36013;height:17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" filled="f" stroked="f">
                  <v:path arrowok="t"/>
                  <v:textbox inset="0,0,0,0">
                    <w:txbxContent>
                      <w:p w14:paraId="51F866A4" w14:textId="77777777" w:rsidR="007B6079" w:rsidRDefault="00975046">
                        <w:pPr>
                          <w:spacing w:after="160" w:line="259" w:lineRule="auto"/>
                          <w:ind w:left="0" w:right="0" w:firstLine="0"/>
                          <w:jc w:val="left"/>
                        </w:pPr>
                        <w:r>
                          <w:rPr>
                            <w:rFonts w:cs="Arial"/>
                            <w:b/>
                          </w:rPr>
                          <w:t>Figure 3: Products for Dementia Patients</w:t>
                        </w:r>
                      </w:p>
                    </w:txbxContent>
                  </v:textbox>
                </v:rect>
                <v:rect id="Rectangle 976" o:spid="_x0000_s1041" style="position:absolute;left:36883;top:40277;width:516;height:17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" filled="f" stroked="f">
                  <v:path arrowok="t"/>
                  <v:textbox inset="0,0,0,0">
                    <w:txbxContent>
                      <w:p w14:paraId="5EA41044" w14:textId="77777777" w:rsidR="007B6079" w:rsidRDefault="00975046">
                        <w:pPr>
                          <w:spacing w:after="160" w:line="259" w:lineRule="auto"/>
                          <w:ind w:left="0" w:right="0" w:firstLine="0"/>
                          <w:jc w:val="left"/>
                        </w:pPr>
                        <w:r>
                          <w:rPr>
                            <w:rFonts w:cs="Arial"/>
                            <w:b/>
                          </w:rPr>
                          <w:t xml:space="preserve"> </w:t>
                        </w:r>
                      </w:p>
                    </w:txbxContent>
                  </v:textbox>
                </v:rect>
                <v:shape id="Picture 1055" o:spid="_x0000_s1042" type="#_x0000_t75" style="position:absolute;width:46489;height:3896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">
                  <v:imagedata r:id="rId18" o:title=""/>
                  <v:path arrowok="t"/>
                  <o:lock v:ext="edit" aspectratio="f"/>
                </v:shape>
                <v:shape id="Picture 1057" o:spid="_x0000_s1043" type="#_x0000_t75" style="position:absolute;left:662;top:646;width:44675;height:371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">
                  <v:imagedata r:id="rId19" o:title=""/>
                  <v:path arrowok="t"/>
                  <o:lock v:ext="edit" aspectratio="f"/>
                </v:shape>
                <v:shape id="Shape 1058" o:spid="_x0000_s1044" style="position:absolute;left:472;top:455;width:45056;height:37548;visibility:visible;mso-wrap-style:square;v-text-anchor:top" coordsize="4505579,37547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" path="m,3754755r4505579,l4505579,,,,,3754755xe" filled="f" strokeweight="3pt">
                  <v:stroke miterlimit="83231f" joinstyle="miter" endcap="square"/>
                  <v:path arrowok="t" o:connecttype="custom" o:connectlocs="0,3754755;4505579,3754755;4505579,0;0,0;0,3754755" o:connectangles="0,0,0,0,0" textboxrect="0,0,4505579,3754755"/>
                </v:shape>
                <w10:anchorlock/>
              </v:group>
            </w:pict>
          </mc:Fallback>
        </mc:AlternateContent>
      </w:r>
    </w:p>
    <w:p w14:paraId="6A2C58D5" w14:textId="77777777" w:rsidR="007B6079" w:rsidRPr="005D3FC5" w:rsidRDefault="00975046">
      <w:pPr>
        <w:spacing w:after="104" w:line="259" w:lineRule="auto"/>
        <w:ind w:right="4"/>
        <w:jc w:val="center"/>
        <w:rPr>
          <w:lang w:val="en-GB"/>
        </w:rPr>
      </w:pPr>
      <w:r w:rsidRPr="005D3FC5">
        <w:rPr>
          <w:lang w:val="en-GB"/>
        </w:rPr>
        <w:t xml:space="preserve">(Source: Influenced by Hicks </w:t>
      </w:r>
      <w:r w:rsidRPr="005D3FC5">
        <w:rPr>
          <w:rFonts w:cs="Arial"/>
          <w:i/>
          <w:lang w:val="en-GB"/>
        </w:rPr>
        <w:t>et al.</w:t>
      </w:r>
      <w:r w:rsidRPr="005D3FC5">
        <w:rPr>
          <w:lang w:val="en-GB"/>
        </w:rPr>
        <w:t xml:space="preserve"> 2022) </w:t>
      </w:r>
    </w:p>
    <w:p w14:paraId="4258C2D6" w14:textId="41204812" w:rsidR="007B6079" w:rsidRPr="005D3FC5" w:rsidRDefault="00975046">
      <w:pPr>
        <w:ind w:left="-5" w:right="5"/>
        <w:rPr>
          <w:lang w:val="en-GB"/>
        </w:rPr>
      </w:pPr>
      <w:r w:rsidRPr="005D3FC5">
        <w:rPr>
          <w:lang w:val="en-GB"/>
        </w:rPr>
        <w:t xml:space="preserve">Individuals with dementia </w:t>
      </w:r>
      <w:r w:rsidR="00716BC2" w:rsidRPr="002E7647">
        <w:rPr>
          <w:color w:val="000000" w:themeColor="text1"/>
          <w:lang w:val="en-GB"/>
        </w:rPr>
        <w:t>often</w:t>
      </w:r>
      <w:r w:rsidRPr="00716BC2">
        <w:rPr>
          <w:color w:val="FF0000"/>
          <w:lang w:val="en-GB"/>
        </w:rPr>
        <w:t xml:space="preserve"> </w:t>
      </w:r>
      <w:r w:rsidRPr="005D3FC5">
        <w:rPr>
          <w:lang w:val="en-GB"/>
        </w:rPr>
        <w:t xml:space="preserve">get many benefits from GPS devices. These devices offer them increased </w:t>
      </w:r>
      <w:r w:rsidR="00A3066F" w:rsidRPr="002E7647">
        <w:rPr>
          <w:color w:val="000000" w:themeColor="text1"/>
          <w:lang w:val="en-GB"/>
        </w:rPr>
        <w:t>patient empowerment</w:t>
      </w:r>
      <w:r w:rsidRPr="00B56E5C">
        <w:rPr>
          <w:color w:val="FF0000"/>
          <w:lang w:val="en-GB"/>
        </w:rPr>
        <w:t xml:space="preserve"> </w:t>
      </w:r>
      <w:r w:rsidRPr="005D3FC5">
        <w:rPr>
          <w:lang w:val="en-GB"/>
        </w:rPr>
        <w:t>and self-dependence. The evolvement of GPS devices helps to make an enhancement in</w:t>
      </w:r>
      <w:r w:rsidR="008C5211">
        <w:rPr>
          <w:lang w:val="en-GB"/>
        </w:rPr>
        <w:t xml:space="preserve"> </w:t>
      </w:r>
      <w:r w:rsidR="001A5A68" w:rsidRPr="002E7647">
        <w:rPr>
          <w:color w:val="000000" w:themeColor="text1"/>
          <w:lang w:val="en-GB"/>
        </w:rPr>
        <w:t>more realistic approach</w:t>
      </w:r>
      <w:r w:rsidR="001A5A68">
        <w:rPr>
          <w:color w:val="FF0000"/>
          <w:lang w:val="en-GB"/>
        </w:rPr>
        <w:t xml:space="preserve"> </w:t>
      </w:r>
      <w:r w:rsidRPr="005D3FC5">
        <w:rPr>
          <w:lang w:val="en-GB"/>
        </w:rPr>
        <w:t>among the patients with relevant engagement in daily activities with limited fear of getting lost</w:t>
      </w:r>
      <w:r w:rsidR="005E4049">
        <w:rPr>
          <w:lang w:val="en-GB"/>
        </w:rPr>
        <w:t>.</w:t>
      </w:r>
      <w:r w:rsidRPr="005D3FC5">
        <w:rPr>
          <w:lang w:val="en-GB"/>
        </w:rPr>
        <w:t xml:space="preserve"> Furthermore, alerts certify the rapid intervention in case of the patient in at risk that led to reduce the hospital admissions as well as transfers to full-time care (</w:t>
      </w:r>
      <w:proofErr w:type="spellStart"/>
      <w:r w:rsidRPr="005D3FC5">
        <w:rPr>
          <w:lang w:val="en-GB"/>
        </w:rPr>
        <w:t>Terzi</w:t>
      </w:r>
      <w:proofErr w:type="spellEnd"/>
      <w:r w:rsidRPr="005D3FC5">
        <w:rPr>
          <w:lang w:val="en-GB"/>
        </w:rPr>
        <w:t xml:space="preserve"> </w:t>
      </w:r>
      <w:r w:rsidRPr="005D3FC5">
        <w:rPr>
          <w:rFonts w:cs="Arial"/>
          <w:i/>
          <w:lang w:val="en-GB"/>
        </w:rPr>
        <w:t>et al.</w:t>
      </w:r>
      <w:r w:rsidRPr="005D3FC5">
        <w:rPr>
          <w:lang w:val="en-GB"/>
        </w:rPr>
        <w:t xml:space="preserve"> 2025). </w:t>
      </w:r>
      <w:r w:rsidRPr="002E7647">
        <w:rPr>
          <w:color w:val="000000" w:themeColor="text1"/>
          <w:lang w:val="en-GB"/>
        </w:rPr>
        <w:t xml:space="preserve">Dementia-affected people </w:t>
      </w:r>
      <w:r w:rsidR="00CC7058" w:rsidRPr="002E7647">
        <w:rPr>
          <w:color w:val="000000" w:themeColor="text1"/>
          <w:lang w:val="en-GB"/>
        </w:rPr>
        <w:t xml:space="preserve">often </w:t>
      </w:r>
      <w:r w:rsidRPr="005D3FC5">
        <w:rPr>
          <w:lang w:val="en-GB"/>
        </w:rPr>
        <w:t>walk outdoors and engage in daily activities, which improve their overall well-being (</w:t>
      </w:r>
      <w:proofErr w:type="spellStart"/>
      <w:r w:rsidRPr="005D3FC5">
        <w:rPr>
          <w:lang w:val="en-GB"/>
        </w:rPr>
        <w:t>Bayat</w:t>
      </w:r>
      <w:proofErr w:type="spellEnd"/>
      <w:r w:rsidRPr="005D3FC5">
        <w:rPr>
          <w:lang w:val="en-GB"/>
        </w:rPr>
        <w:t xml:space="preserve"> </w:t>
      </w:r>
      <w:r w:rsidRPr="005D3FC5">
        <w:rPr>
          <w:rFonts w:cs="Arial"/>
          <w:i/>
          <w:lang w:val="en-GB"/>
        </w:rPr>
        <w:t>et al</w:t>
      </w:r>
      <w:r w:rsidRPr="005D3FC5">
        <w:rPr>
          <w:lang w:val="en-GB"/>
        </w:rPr>
        <w:t xml:space="preserve">. 2022). </w:t>
      </w:r>
      <w:r w:rsidR="000046AF" w:rsidRPr="002E7647">
        <w:rPr>
          <w:color w:val="000000" w:themeColor="text1"/>
          <w:lang w:val="en-GB"/>
        </w:rPr>
        <w:t>However, t</w:t>
      </w:r>
      <w:r w:rsidRPr="002E7647">
        <w:rPr>
          <w:color w:val="000000" w:themeColor="text1"/>
          <w:lang w:val="en-GB"/>
        </w:rPr>
        <w:t>here</w:t>
      </w:r>
      <w:r w:rsidRPr="000046AF">
        <w:rPr>
          <w:color w:val="FF0000"/>
          <w:lang w:val="en-GB"/>
        </w:rPr>
        <w:t xml:space="preserve"> </w:t>
      </w:r>
      <w:r w:rsidRPr="005D3FC5">
        <w:rPr>
          <w:lang w:val="en-GB"/>
        </w:rPr>
        <w:t>are many challenges associated with incorporation of GPS devices. Some patients of dementia often perceive the GPS tracking as intrusive surveillance that potentially hamper trust within caregivers. Furthermore, the patients with advanced level of dementia often struggle for understanding the purpose regarding the respective device that ultimately results in removal or resistance (</w:t>
      </w:r>
      <w:proofErr w:type="spellStart"/>
      <w:r w:rsidRPr="005D3FC5">
        <w:rPr>
          <w:lang w:val="en-GB"/>
        </w:rPr>
        <w:t>Wahul</w:t>
      </w:r>
      <w:proofErr w:type="spellEnd"/>
      <w:r w:rsidRPr="005D3FC5">
        <w:rPr>
          <w:lang w:val="en-GB"/>
        </w:rPr>
        <w:t xml:space="preserve"> </w:t>
      </w:r>
      <w:r w:rsidRPr="005D3FC5">
        <w:rPr>
          <w:rFonts w:cs="Arial"/>
          <w:i/>
          <w:lang w:val="en-GB"/>
        </w:rPr>
        <w:t>et al.</w:t>
      </w:r>
      <w:r w:rsidRPr="005D3FC5">
        <w:rPr>
          <w:lang w:val="en-GB"/>
        </w:rPr>
        <w:t xml:space="preserve"> 2025). Dementia patients may feel uncomfortable while wearing these devices and feel disturbed while sleeping (Doyle </w:t>
      </w:r>
      <w:r w:rsidRPr="005D3FC5">
        <w:rPr>
          <w:rFonts w:cs="Arial"/>
          <w:i/>
          <w:lang w:val="en-GB"/>
        </w:rPr>
        <w:t>et al</w:t>
      </w:r>
      <w:r w:rsidRPr="005D3FC5">
        <w:rPr>
          <w:lang w:val="en-GB"/>
        </w:rPr>
        <w:t xml:space="preserve">. 2024). For instance, the </w:t>
      </w:r>
      <w:r w:rsidRPr="005D3FC5">
        <w:rPr>
          <w:rFonts w:cs="Arial"/>
          <w:lang w:val="en-GB"/>
        </w:rPr>
        <w:t xml:space="preserve">‘Alzheimer’s Society, 2024’ trials with 'Raven court Living' observed that the patients valued </w:t>
      </w:r>
      <w:r w:rsidRPr="005D3FC5">
        <w:rPr>
          <w:lang w:val="en-GB"/>
        </w:rPr>
        <w:t xml:space="preserve">the devices of GPS to maintain </w:t>
      </w:r>
      <w:r w:rsidR="002C486C" w:rsidRPr="002E7647">
        <w:rPr>
          <w:color w:val="000000" w:themeColor="text1"/>
          <w:lang w:val="en-GB"/>
        </w:rPr>
        <w:t>quality of life</w:t>
      </w:r>
      <w:r w:rsidRPr="002E7647">
        <w:rPr>
          <w:color w:val="000000" w:themeColor="text1"/>
          <w:lang w:val="en-GB"/>
        </w:rPr>
        <w:t>,</w:t>
      </w:r>
      <w:r w:rsidR="003C7477">
        <w:rPr>
          <w:lang w:val="en-GB"/>
        </w:rPr>
        <w:t xml:space="preserve"> </w:t>
      </w:r>
      <w:r w:rsidR="007A5E21">
        <w:rPr>
          <w:lang w:val="en-GB"/>
        </w:rPr>
        <w:t>patient dignity and respect</w:t>
      </w:r>
      <w:r w:rsidR="00222F06">
        <w:rPr>
          <w:lang w:val="en-GB"/>
        </w:rPr>
        <w:t>.</w:t>
      </w:r>
      <w:r w:rsidR="007A5E21">
        <w:rPr>
          <w:lang w:val="en-GB"/>
        </w:rPr>
        <w:t xml:space="preserve"> </w:t>
      </w:r>
      <w:r w:rsidR="00FC1E10">
        <w:rPr>
          <w:lang w:val="en-GB"/>
        </w:rPr>
        <w:t>On the other hand</w:t>
      </w:r>
      <w:r w:rsidR="00805638">
        <w:rPr>
          <w:lang w:val="en-GB"/>
        </w:rPr>
        <w:t>,</w:t>
      </w:r>
      <w:r w:rsidRPr="005D3FC5">
        <w:rPr>
          <w:lang w:val="en-GB"/>
        </w:rPr>
        <w:t xml:space="preserve"> some patients contemplated their concerns regarding being watched every time (</w:t>
      </w:r>
      <w:proofErr w:type="spellStart"/>
      <w:r w:rsidRPr="005D3FC5">
        <w:rPr>
          <w:lang w:val="en-GB"/>
        </w:rPr>
        <w:t>Ratnaike</w:t>
      </w:r>
      <w:proofErr w:type="spellEnd"/>
      <w:r w:rsidRPr="005D3FC5">
        <w:rPr>
          <w:lang w:val="en-GB"/>
        </w:rPr>
        <w:t xml:space="preserve">, 2024). Ethical aspects are also required to be maintained by health and social care providers. GPS devices are required to be provided to these patients with explanations and continuous reassessment to be carried out. Therefore, clear consent, communication as well as design improvements including comfortable devices are important for guaranteeing the patients about perceiving the technology as supportive element irrespective of the restrictive one. </w:t>
      </w:r>
    </w:p>
    <w:p w14:paraId="62377550" w14:textId="77777777" w:rsidR="007B6079" w:rsidRPr="005D3FC5" w:rsidRDefault="00975046">
      <w:pPr>
        <w:pStyle w:val="Heading1"/>
        <w:ind w:left="-5" w:right="0"/>
      </w:pPr>
      <w:bookmarkStart w:id="4" w:name="_Toc11886"/>
      <w:r w:rsidRPr="005D3FC5">
        <w:t xml:space="preserve">Impact on Community </w:t>
      </w:r>
      <w:bookmarkEnd w:id="4"/>
    </w:p>
    <w:p w14:paraId="049C7BA5" w14:textId="726ED4B4" w:rsidR="007B6079" w:rsidRPr="005D3FC5" w:rsidRDefault="00975046">
      <w:pPr>
        <w:ind w:left="-5" w:right="5"/>
        <w:rPr>
          <w:lang w:val="en-GB"/>
        </w:rPr>
      </w:pPr>
      <w:r w:rsidRPr="005D3FC5">
        <w:rPr>
          <w:lang w:val="en-GB"/>
        </w:rPr>
        <w:t xml:space="preserve">The GPS devices </w:t>
      </w:r>
      <w:r w:rsidR="00591738" w:rsidRPr="005D3FC5">
        <w:rPr>
          <w:lang w:val="en-GB"/>
        </w:rPr>
        <w:t>play</w:t>
      </w:r>
      <w:r w:rsidRPr="005D3FC5">
        <w:rPr>
          <w:lang w:val="en-GB"/>
        </w:rPr>
        <w:t xml:space="preserve"> </w:t>
      </w:r>
      <w:r w:rsidR="00672EB0" w:rsidRPr="005D3FC5">
        <w:rPr>
          <w:lang w:val="en-GB"/>
        </w:rPr>
        <w:t>a vital role</w:t>
      </w:r>
      <w:r w:rsidRPr="005D3FC5">
        <w:rPr>
          <w:lang w:val="en-GB"/>
        </w:rPr>
        <w:t xml:space="preserve"> in reducing the risk regarding wandering and enable the patients for maintaining some </w:t>
      </w:r>
      <w:r w:rsidR="00FA21F1" w:rsidRPr="002E7647">
        <w:rPr>
          <w:color w:val="000000" w:themeColor="text1"/>
          <w:lang w:val="en-GB"/>
        </w:rPr>
        <w:t>digital health monitoring</w:t>
      </w:r>
      <w:r w:rsidR="00B56E5C" w:rsidRPr="005D3FC5">
        <w:rPr>
          <w:lang w:val="en-GB"/>
        </w:rPr>
        <w:t xml:space="preserve"> </w:t>
      </w:r>
      <w:r w:rsidRPr="005D3FC5">
        <w:rPr>
          <w:lang w:val="en-GB"/>
        </w:rPr>
        <w:t xml:space="preserve">along with verifying they can be located rapidly in case of being lost (Doyle </w:t>
      </w:r>
      <w:r w:rsidRPr="005D3FC5">
        <w:rPr>
          <w:rFonts w:cs="Arial"/>
          <w:i/>
          <w:lang w:val="en-GB"/>
        </w:rPr>
        <w:t>et al.</w:t>
      </w:r>
      <w:r w:rsidRPr="005D3FC5">
        <w:rPr>
          <w:lang w:val="en-GB"/>
        </w:rPr>
        <w:t xml:space="preserve"> 2024). Furthermore, patients often feel reassured in terms of gaining accessible help, however, some patients often experience disturbed sleep or discomfort due to constant monitoring or alerts. At the community level, GPS devices are helpful to provide safer care to dementia patients at </w:t>
      </w:r>
      <w:r w:rsidR="00CD2B84" w:rsidRPr="005D3FC5">
        <w:rPr>
          <w:lang w:val="en-GB"/>
        </w:rPr>
        <w:t>home</w:t>
      </w:r>
      <w:r w:rsidR="00CD2B84">
        <w:rPr>
          <w:lang w:val="en-GB"/>
        </w:rPr>
        <w:t>.</w:t>
      </w:r>
      <w:r w:rsidRPr="005D3FC5">
        <w:rPr>
          <w:lang w:val="en-GB"/>
        </w:rPr>
        <w:t xml:space="preserve"> This reduces burden on healthcare organisations and provides reassurance to the families of dementia-affected individuals. According to </w:t>
      </w:r>
      <w:proofErr w:type="spellStart"/>
      <w:r w:rsidRPr="005D3FC5">
        <w:rPr>
          <w:lang w:val="en-GB"/>
        </w:rPr>
        <w:t>Shu</w:t>
      </w:r>
      <w:proofErr w:type="spellEnd"/>
      <w:r w:rsidRPr="005D3FC5">
        <w:rPr>
          <w:lang w:val="en-GB"/>
        </w:rPr>
        <w:t xml:space="preserve"> and Woo, (2021), GPS devices ensure that individuals with dementia remain active in their daily lives for a longer period. A GPS device thus ensures the mental as well as physical well-being of people affected with dementia. </w:t>
      </w:r>
    </w:p>
    <w:p w14:paraId="02402CE8" w14:textId="12D434F9" w:rsidR="007B6079" w:rsidRPr="005D3FC5" w:rsidRDefault="00975046">
      <w:pPr>
        <w:ind w:left="-5" w:right="5"/>
        <w:rPr>
          <w:lang w:val="en-GB"/>
        </w:rPr>
      </w:pPr>
      <w:r w:rsidRPr="005D3FC5">
        <w:rPr>
          <w:lang w:val="en-GB"/>
        </w:rPr>
        <w:t>The care homes, clinics and hospitals often integrate the GPS monitoring into patient care for decreasing the emergency response times (</w:t>
      </w:r>
      <w:proofErr w:type="spellStart"/>
      <w:r w:rsidRPr="005D3FC5">
        <w:rPr>
          <w:lang w:val="en-GB"/>
        </w:rPr>
        <w:t>Munagandla</w:t>
      </w:r>
      <w:proofErr w:type="spellEnd"/>
      <w:r w:rsidRPr="005D3FC5">
        <w:rPr>
          <w:lang w:val="en-GB"/>
        </w:rPr>
        <w:t xml:space="preserve"> </w:t>
      </w:r>
      <w:r w:rsidRPr="005D3FC5">
        <w:rPr>
          <w:rFonts w:cs="Arial"/>
          <w:i/>
          <w:lang w:val="en-GB"/>
        </w:rPr>
        <w:t>et al.</w:t>
      </w:r>
      <w:r w:rsidRPr="005D3FC5">
        <w:rPr>
          <w:lang w:val="en-GB"/>
        </w:rPr>
        <w:t xml:space="preserve"> 2024). In addition, services often require investment in monitoring centres, technical infrastructure and staff training for managing alerts efficiently. GPS devices at the community level help to reduce the burden on families and caregivers. families can take care of their loved ones through these devices, and caregivers can maintain social responsibility. GPS devices reduce pressure on emergency care, as families can take care of patients with the help of these devices. Families primarily </w:t>
      </w:r>
      <w:r w:rsidR="00CD2B84" w:rsidRPr="005D3FC5">
        <w:rPr>
          <w:lang w:val="en-GB"/>
        </w:rPr>
        <w:t>gain</w:t>
      </w:r>
      <w:r w:rsidRPr="005D3FC5">
        <w:rPr>
          <w:lang w:val="en-GB"/>
        </w:rPr>
        <w:t xml:space="preserve"> reassurance in terms of gaining essential information about their loved ones to be located rapidly that ultimately reduces anxiety and stress among the family members (</w:t>
      </w:r>
      <w:proofErr w:type="spellStart"/>
      <w:r w:rsidRPr="005D3FC5">
        <w:rPr>
          <w:lang w:val="en-GB"/>
        </w:rPr>
        <w:t>Simola</w:t>
      </w:r>
      <w:proofErr w:type="spellEnd"/>
      <w:r w:rsidRPr="005D3FC5">
        <w:rPr>
          <w:lang w:val="en-GB"/>
        </w:rPr>
        <w:t xml:space="preserve"> </w:t>
      </w:r>
      <w:r w:rsidRPr="005D3FC5">
        <w:rPr>
          <w:rFonts w:cs="Arial"/>
          <w:i/>
          <w:lang w:val="en-GB"/>
        </w:rPr>
        <w:t>et al.</w:t>
      </w:r>
      <w:r w:rsidRPr="005D3FC5">
        <w:rPr>
          <w:lang w:val="en-GB"/>
        </w:rPr>
        <w:t xml:space="preserve"> 2023). However, false alarms or alerts during the night often disturb sleep of family members that potential increase stress. According to </w:t>
      </w:r>
      <w:proofErr w:type="spellStart"/>
      <w:r w:rsidRPr="005D3FC5">
        <w:rPr>
          <w:lang w:val="en-GB"/>
        </w:rPr>
        <w:t>Lancioni</w:t>
      </w:r>
      <w:proofErr w:type="spellEnd"/>
      <w:r w:rsidRPr="005D3FC5">
        <w:rPr>
          <w:lang w:val="en-GB"/>
        </w:rPr>
        <w:t xml:space="preserve"> </w:t>
      </w:r>
      <w:r w:rsidRPr="005D3FC5">
        <w:rPr>
          <w:rFonts w:cs="Arial"/>
          <w:i/>
          <w:lang w:val="en-GB"/>
        </w:rPr>
        <w:t>et al</w:t>
      </w:r>
      <w:r w:rsidRPr="005D3FC5">
        <w:rPr>
          <w:lang w:val="en-GB"/>
        </w:rPr>
        <w:t>. (2023), GPS devices enable dementia-affected people remain safe in their natural environment for a long time. Effective utilisation requires collaboration between healthcare provides, families, patients as well as technology organisations. Moreover, co-production verifies the devices are culturally sensitive, user-friendly and designed for the patient needs (</w:t>
      </w:r>
      <w:proofErr w:type="spellStart"/>
      <w:r w:rsidRPr="005D3FC5">
        <w:rPr>
          <w:lang w:val="en-GB"/>
        </w:rPr>
        <w:t>Loisel</w:t>
      </w:r>
      <w:proofErr w:type="spellEnd"/>
      <w:r w:rsidRPr="005D3FC5">
        <w:rPr>
          <w:lang w:val="en-GB"/>
        </w:rPr>
        <w:t xml:space="preserve"> </w:t>
      </w:r>
      <w:r w:rsidRPr="005D3FC5">
        <w:rPr>
          <w:rFonts w:cs="Arial"/>
          <w:i/>
          <w:lang w:val="en-GB"/>
        </w:rPr>
        <w:t>et al.</w:t>
      </w:r>
      <w:r w:rsidRPr="005D3FC5">
        <w:rPr>
          <w:lang w:val="en-GB"/>
        </w:rPr>
        <w:t xml:space="preserve"> 2025).  Community awareness regarding this device and acceptance by patient families are crucial to ethically use these devices for the overall well-being of </w:t>
      </w:r>
      <w:r w:rsidR="00DA1D97" w:rsidRPr="005D3FC5">
        <w:rPr>
          <w:lang w:val="en-GB"/>
        </w:rPr>
        <w:t>patients</w:t>
      </w:r>
      <w:r w:rsidR="00DA1D97">
        <w:rPr>
          <w:lang w:val="en-GB"/>
        </w:rPr>
        <w:t>.</w:t>
      </w:r>
      <w:r w:rsidRPr="005D3FC5">
        <w:rPr>
          <w:lang w:val="en-GB"/>
        </w:rPr>
        <w:t xml:space="preserve"> </w:t>
      </w:r>
      <w:r w:rsidR="00612515">
        <w:rPr>
          <w:lang w:val="en-GB"/>
        </w:rPr>
        <w:t xml:space="preserve"> In </w:t>
      </w:r>
      <w:r w:rsidRPr="005D3FC5">
        <w:rPr>
          <w:lang w:val="en-GB"/>
        </w:rPr>
        <w:t xml:space="preserve">addition, public health systems often ensure the devices are accessible and affordable in terms of </w:t>
      </w:r>
      <w:r w:rsidR="00612515" w:rsidRPr="005D3FC5">
        <w:rPr>
          <w:lang w:val="en-GB"/>
        </w:rPr>
        <w:t>presenting</w:t>
      </w:r>
      <w:r w:rsidRPr="005D3FC5">
        <w:rPr>
          <w:lang w:val="en-GB"/>
        </w:rPr>
        <w:t xml:space="preserve"> the disparities among the socio-economic groups extensively (</w:t>
      </w:r>
      <w:proofErr w:type="spellStart"/>
      <w:r w:rsidRPr="005D3FC5">
        <w:rPr>
          <w:lang w:val="en-GB"/>
        </w:rPr>
        <w:t>Hollimon</w:t>
      </w:r>
      <w:proofErr w:type="spellEnd"/>
      <w:r w:rsidRPr="005D3FC5">
        <w:rPr>
          <w:lang w:val="en-GB"/>
        </w:rPr>
        <w:t xml:space="preserve"> </w:t>
      </w:r>
      <w:r w:rsidRPr="005D3FC5">
        <w:rPr>
          <w:rFonts w:cs="Arial"/>
          <w:i/>
          <w:lang w:val="en-GB"/>
        </w:rPr>
        <w:t>et al.</w:t>
      </w:r>
      <w:r w:rsidRPr="005D3FC5">
        <w:rPr>
          <w:lang w:val="en-GB"/>
        </w:rPr>
        <w:t xml:space="preserve"> 2025). </w:t>
      </w:r>
      <w:r w:rsidR="004912E1">
        <w:rPr>
          <w:lang w:val="en-GB"/>
        </w:rPr>
        <w:t>Not to mention</w:t>
      </w:r>
      <w:r w:rsidRPr="005D3FC5">
        <w:rPr>
          <w:lang w:val="en-GB"/>
        </w:rPr>
        <w:t xml:space="preserve">, governments often require the regulation of data privacy, integration into dementia care pathways as well as ethical use on a periodical basis. </w:t>
      </w:r>
    </w:p>
    <w:p w14:paraId="73076A17" w14:textId="77777777" w:rsidR="007B6079" w:rsidRPr="005D3FC5" w:rsidRDefault="00975046">
      <w:pPr>
        <w:pStyle w:val="Heading1"/>
        <w:ind w:left="-5" w:right="0"/>
      </w:pPr>
      <w:bookmarkStart w:id="5" w:name="_Toc11887"/>
      <w:r w:rsidRPr="005D3FC5">
        <w:t xml:space="preserve">Conclusion </w:t>
      </w:r>
      <w:bookmarkEnd w:id="5"/>
    </w:p>
    <w:p w14:paraId="7E7DDBD5" w14:textId="662038A7" w:rsidR="007B6079" w:rsidRPr="005D3FC5" w:rsidRDefault="00975046">
      <w:pPr>
        <w:ind w:left="-5" w:right="5"/>
        <w:rPr>
          <w:lang w:val="en-GB"/>
        </w:rPr>
      </w:pPr>
      <w:r w:rsidRPr="005D3FC5">
        <w:rPr>
          <w:lang w:val="en-GB"/>
        </w:rPr>
        <w:t xml:space="preserve">This study focuses on the digital transformation of GPS devices for people with dementia. GPS devices provide safety, </w:t>
      </w:r>
      <w:r w:rsidR="00A45CA4" w:rsidRPr="008E0D65">
        <w:rPr>
          <w:color w:val="000000" w:themeColor="text1"/>
          <w:lang w:val="en-GB"/>
        </w:rPr>
        <w:t>assistive technology</w:t>
      </w:r>
      <w:r w:rsidR="00B56E5C" w:rsidRPr="005D3FC5">
        <w:rPr>
          <w:lang w:val="en-GB"/>
        </w:rPr>
        <w:t xml:space="preserve"> </w:t>
      </w:r>
      <w:r w:rsidRPr="005D3FC5">
        <w:rPr>
          <w:lang w:val="en-GB"/>
        </w:rPr>
        <w:t xml:space="preserve">and better care for the individuals affected with dementia. Successful implementation of these devices depends on proper training of healthcare staff, ethical use and maintaining a proper balance between technological support and patient-oriented care.  </w:t>
      </w:r>
    </w:p>
    <w:p w14:paraId="3D67654D" w14:textId="734CB600" w:rsidR="007B6079" w:rsidRPr="005D3FC5" w:rsidRDefault="00975046">
      <w:pPr>
        <w:ind w:left="-5" w:right="5"/>
        <w:rPr>
          <w:lang w:val="en-GB"/>
        </w:rPr>
      </w:pPr>
      <w:r w:rsidRPr="005D3FC5">
        <w:rPr>
          <w:lang w:val="en-GB"/>
        </w:rPr>
        <w:t xml:space="preserve">GPS devices for people with dementia are a crucial innovation which promotes safety, wellbeing, and </w:t>
      </w:r>
      <w:r w:rsidR="00B56E5C" w:rsidRPr="008E0D65">
        <w:rPr>
          <w:color w:val="000000" w:themeColor="text1"/>
          <w:lang w:val="en-GB"/>
        </w:rPr>
        <w:t>support living</w:t>
      </w:r>
      <w:r w:rsidR="00B56E5C" w:rsidRPr="005D3FC5">
        <w:rPr>
          <w:lang w:val="en-GB"/>
        </w:rPr>
        <w:t xml:space="preserve"> </w:t>
      </w:r>
      <w:r w:rsidRPr="005D3FC5">
        <w:rPr>
          <w:lang w:val="en-GB"/>
        </w:rPr>
        <w:t>of individuals with dementia. Successful implementation of GPS devices relies on ethical practice, workforce training, patient consent and patient-centred care approach. GPS technology can improve the quality of life of patients when used properly. Community awareness, engagement of families and contribution of caregivers are required to successfully implement GPS devices for the betterment of people with dementia. Furthermore, the relevant impact of implementing GPS devices among the dementia patients on community, patients, service delivery and workforce is articulated in the above study in a precise way.</w:t>
      </w:r>
      <w:r w:rsidRPr="005D3FC5">
        <w:rPr>
          <w:lang w:val="en-GB"/>
        </w:rPr>
        <w:br w:type="page"/>
      </w:r>
    </w:p>
    <w:p w14:paraId="42A61C9B" w14:textId="77777777" w:rsidR="007B6079" w:rsidRPr="005D3FC5" w:rsidRDefault="00975046">
      <w:pPr>
        <w:pStyle w:val="Heading1"/>
        <w:ind w:left="-5" w:right="0"/>
      </w:pPr>
      <w:bookmarkStart w:id="6" w:name="_Toc11888"/>
      <w:r w:rsidRPr="005D3FC5">
        <w:t xml:space="preserve">Reference List </w:t>
      </w:r>
      <w:bookmarkEnd w:id="6"/>
    </w:p>
    <w:p w14:paraId="79A433C8" w14:textId="77777777" w:rsidR="007B6079" w:rsidRPr="005D3FC5" w:rsidRDefault="00975046">
      <w:pPr>
        <w:spacing w:line="367" w:lineRule="auto"/>
        <w:ind w:left="-5" w:right="-12"/>
        <w:jc w:val="left"/>
        <w:rPr>
          <w:lang w:val="en-GB"/>
        </w:rPr>
      </w:pPr>
      <w:proofErr w:type="spellStart"/>
      <w:r w:rsidRPr="005D3FC5">
        <w:rPr>
          <w:lang w:val="en-GB"/>
        </w:rPr>
        <w:t>Bayat</w:t>
      </w:r>
      <w:proofErr w:type="spellEnd"/>
      <w:r w:rsidRPr="005D3FC5">
        <w:rPr>
          <w:lang w:val="en-GB"/>
        </w:rPr>
        <w:t xml:space="preserve">, S., </w:t>
      </w:r>
      <w:proofErr w:type="spellStart"/>
      <w:r w:rsidRPr="005D3FC5">
        <w:rPr>
          <w:lang w:val="en-GB"/>
        </w:rPr>
        <w:t>Naglie</w:t>
      </w:r>
      <w:proofErr w:type="spellEnd"/>
      <w:r w:rsidRPr="005D3FC5">
        <w:rPr>
          <w:lang w:val="en-GB"/>
        </w:rPr>
        <w:t xml:space="preserve">, G., </w:t>
      </w:r>
      <w:proofErr w:type="spellStart"/>
      <w:r w:rsidRPr="005D3FC5">
        <w:rPr>
          <w:lang w:val="en-GB"/>
        </w:rPr>
        <w:t>Rapoport</w:t>
      </w:r>
      <w:proofErr w:type="spellEnd"/>
      <w:r w:rsidRPr="005D3FC5">
        <w:rPr>
          <w:lang w:val="en-GB"/>
        </w:rPr>
        <w:t xml:space="preserve">, M.J., </w:t>
      </w:r>
      <w:proofErr w:type="spellStart"/>
      <w:r w:rsidRPr="005D3FC5">
        <w:rPr>
          <w:lang w:val="en-GB"/>
        </w:rPr>
        <w:t>Stasiulis</w:t>
      </w:r>
      <w:proofErr w:type="spellEnd"/>
      <w:r w:rsidRPr="005D3FC5">
        <w:rPr>
          <w:lang w:val="en-GB"/>
        </w:rPr>
        <w:t xml:space="preserve">, E., Widener, M.J. and </w:t>
      </w:r>
      <w:proofErr w:type="spellStart"/>
      <w:r w:rsidRPr="005D3FC5">
        <w:rPr>
          <w:lang w:val="en-GB"/>
        </w:rPr>
        <w:t>Mihailidis</w:t>
      </w:r>
      <w:proofErr w:type="spellEnd"/>
      <w:r w:rsidRPr="005D3FC5">
        <w:rPr>
          <w:lang w:val="en-GB"/>
        </w:rPr>
        <w:t xml:space="preserve">, A., (2022). A GPS-based framework for understanding outdoor mobility patterns of older adults with dementia: </w:t>
      </w:r>
      <w:r w:rsidRPr="005D3FC5">
        <w:rPr>
          <w:lang w:val="en-GB"/>
        </w:rPr>
        <w:tab/>
        <w:t xml:space="preserve">An </w:t>
      </w:r>
      <w:r w:rsidRPr="005D3FC5">
        <w:rPr>
          <w:lang w:val="en-GB"/>
        </w:rPr>
        <w:tab/>
        <w:t xml:space="preserve">exploratory </w:t>
      </w:r>
      <w:r w:rsidRPr="005D3FC5">
        <w:rPr>
          <w:lang w:val="en-GB"/>
        </w:rPr>
        <w:tab/>
        <w:t xml:space="preserve">study. </w:t>
      </w:r>
      <w:r w:rsidRPr="005D3FC5">
        <w:rPr>
          <w:lang w:val="en-GB"/>
        </w:rPr>
        <w:tab/>
      </w:r>
      <w:r w:rsidRPr="005D3FC5">
        <w:rPr>
          <w:rFonts w:cs="Arial"/>
          <w:i/>
          <w:lang w:val="en-GB"/>
        </w:rPr>
        <w:t xml:space="preserve">Gerontology, </w:t>
      </w:r>
      <w:r w:rsidRPr="005D3FC5">
        <w:rPr>
          <w:rFonts w:cs="Arial"/>
          <w:i/>
          <w:lang w:val="en-GB"/>
        </w:rPr>
        <w:tab/>
        <w:t>68</w:t>
      </w:r>
      <w:r w:rsidRPr="005D3FC5">
        <w:rPr>
          <w:lang w:val="en-GB"/>
        </w:rPr>
        <w:t xml:space="preserve">(1), </w:t>
      </w:r>
      <w:r w:rsidRPr="005D3FC5">
        <w:rPr>
          <w:lang w:val="en-GB"/>
        </w:rPr>
        <w:tab/>
        <w:t xml:space="preserve">pp.106-120. </w:t>
      </w:r>
      <w:hyperlink r:id="rId20">
        <w:r w:rsidRPr="005D3FC5">
          <w:rPr>
            <w:u w:val="single" w:color="000000"/>
            <w:lang w:val="en-GB"/>
          </w:rPr>
          <w:t>https://doi.org/10.1159/000515391</w:t>
        </w:r>
      </w:hyperlink>
      <w:hyperlink r:id="rId21">
        <w:r w:rsidRPr="005D3FC5">
          <w:rPr>
            <w:lang w:val="en-GB"/>
          </w:rPr>
          <w:t xml:space="preserve"> </w:t>
        </w:r>
      </w:hyperlink>
      <w:r w:rsidRPr="005D3FC5">
        <w:rPr>
          <w:lang w:val="en-GB"/>
        </w:rPr>
        <w:t xml:space="preserve"> </w:t>
      </w:r>
    </w:p>
    <w:p w14:paraId="2B6378D1" w14:textId="77777777" w:rsidR="007B6079" w:rsidRPr="005D3FC5" w:rsidRDefault="00975046">
      <w:pPr>
        <w:ind w:left="-5" w:right="5"/>
        <w:rPr>
          <w:lang w:val="en-GB"/>
        </w:rPr>
      </w:pPr>
      <w:proofErr w:type="spellStart"/>
      <w:r w:rsidRPr="005D3FC5">
        <w:rPr>
          <w:lang w:val="en-GB"/>
        </w:rPr>
        <w:t>Cavanagh</w:t>
      </w:r>
      <w:proofErr w:type="spellEnd"/>
      <w:r w:rsidRPr="005D3FC5">
        <w:rPr>
          <w:lang w:val="en-GB"/>
        </w:rPr>
        <w:t xml:space="preserve">, R., Gerson, S.M., Gleason, A., Mackey, R. and </w:t>
      </w:r>
      <w:proofErr w:type="spellStart"/>
      <w:r w:rsidRPr="005D3FC5">
        <w:rPr>
          <w:lang w:val="en-GB"/>
        </w:rPr>
        <w:t>Ciulla</w:t>
      </w:r>
      <w:proofErr w:type="spellEnd"/>
      <w:r w:rsidRPr="005D3FC5">
        <w:rPr>
          <w:lang w:val="en-GB"/>
        </w:rPr>
        <w:t xml:space="preserve">, R., (2023). Competencies needed for </w:t>
      </w:r>
      <w:proofErr w:type="spellStart"/>
      <w:r w:rsidRPr="005D3FC5">
        <w:rPr>
          <w:lang w:val="en-GB"/>
        </w:rPr>
        <w:t>behavioral</w:t>
      </w:r>
      <w:proofErr w:type="spellEnd"/>
      <w:r w:rsidRPr="005D3FC5">
        <w:rPr>
          <w:lang w:val="en-GB"/>
        </w:rPr>
        <w:t xml:space="preserve"> health professionals to integrate digital health technologies into clinical care: A rapid review. </w:t>
      </w:r>
      <w:r w:rsidRPr="005D3FC5">
        <w:rPr>
          <w:rFonts w:cs="Arial"/>
          <w:i/>
          <w:lang w:val="en-GB"/>
        </w:rPr>
        <w:t xml:space="preserve">Journal of technology in </w:t>
      </w:r>
      <w:proofErr w:type="spellStart"/>
      <w:r w:rsidRPr="005D3FC5">
        <w:rPr>
          <w:rFonts w:cs="Arial"/>
          <w:i/>
          <w:lang w:val="en-GB"/>
        </w:rPr>
        <w:t>behavioral</w:t>
      </w:r>
      <w:proofErr w:type="spellEnd"/>
      <w:r w:rsidRPr="005D3FC5">
        <w:rPr>
          <w:rFonts w:cs="Arial"/>
          <w:i/>
          <w:lang w:val="en-GB"/>
        </w:rPr>
        <w:t xml:space="preserve"> science</w:t>
      </w:r>
      <w:r w:rsidRPr="005D3FC5">
        <w:rPr>
          <w:lang w:val="en-GB"/>
        </w:rPr>
        <w:t xml:space="preserve">, </w:t>
      </w:r>
      <w:r w:rsidRPr="005D3FC5">
        <w:rPr>
          <w:rFonts w:cs="Arial"/>
          <w:i/>
          <w:lang w:val="en-GB"/>
        </w:rPr>
        <w:t>8</w:t>
      </w:r>
      <w:r w:rsidRPr="005D3FC5">
        <w:rPr>
          <w:lang w:val="en-GB"/>
        </w:rPr>
        <w:t xml:space="preserve">(4), pp.446-459. </w:t>
      </w:r>
      <w:hyperlink r:id="rId22">
        <w:r w:rsidRPr="005D3FC5">
          <w:rPr>
            <w:u w:val="single" w:color="000000"/>
            <w:lang w:val="en-GB"/>
          </w:rPr>
          <w:t>https://link.springer.com/article/10.1007/s41347</w:t>
        </w:r>
      </w:hyperlink>
      <w:hyperlink r:id="rId23">
        <w:r w:rsidRPr="005D3FC5">
          <w:rPr>
            <w:u w:val="single" w:color="000000"/>
            <w:lang w:val="en-GB"/>
          </w:rPr>
          <w:t>-</w:t>
        </w:r>
      </w:hyperlink>
      <w:hyperlink r:id="rId24">
        <w:r w:rsidRPr="005D3FC5">
          <w:rPr>
            <w:u w:val="single" w:color="000000"/>
            <w:lang w:val="en-GB"/>
          </w:rPr>
          <w:t>022</w:t>
        </w:r>
      </w:hyperlink>
      <w:hyperlink r:id="rId25">
        <w:r w:rsidRPr="005D3FC5">
          <w:rPr>
            <w:u w:val="single" w:color="000000"/>
            <w:lang w:val="en-GB"/>
          </w:rPr>
          <w:t>-</w:t>
        </w:r>
      </w:hyperlink>
      <w:hyperlink r:id="rId26">
        <w:r w:rsidRPr="005D3FC5">
          <w:rPr>
            <w:u w:val="single" w:color="000000"/>
            <w:lang w:val="en-GB"/>
          </w:rPr>
          <w:t>00242</w:t>
        </w:r>
      </w:hyperlink>
      <w:hyperlink r:id="rId27">
        <w:r w:rsidRPr="005D3FC5">
          <w:rPr>
            <w:u w:val="single" w:color="000000"/>
            <w:lang w:val="en-GB"/>
          </w:rPr>
          <w:t>-</w:t>
        </w:r>
      </w:hyperlink>
      <w:hyperlink r:id="rId28">
        <w:r w:rsidRPr="005D3FC5">
          <w:rPr>
            <w:u w:val="single" w:color="000000"/>
            <w:lang w:val="en-GB"/>
          </w:rPr>
          <w:t>w</w:t>
        </w:r>
      </w:hyperlink>
      <w:hyperlink r:id="rId29">
        <w:r w:rsidRPr="005D3FC5">
          <w:rPr>
            <w:lang w:val="en-GB"/>
          </w:rPr>
          <w:t xml:space="preserve"> </w:t>
        </w:r>
      </w:hyperlink>
      <w:r w:rsidRPr="005D3FC5">
        <w:rPr>
          <w:lang w:val="en-GB"/>
        </w:rPr>
        <w:t xml:space="preserve"> </w:t>
      </w:r>
    </w:p>
    <w:p w14:paraId="221EB8D4" w14:textId="77777777" w:rsidR="007B6079" w:rsidRPr="005D3FC5" w:rsidRDefault="00975046">
      <w:pPr>
        <w:ind w:left="-5" w:right="0"/>
        <w:rPr>
          <w:lang w:val="en-GB"/>
        </w:rPr>
      </w:pPr>
      <w:r w:rsidRPr="005D3FC5">
        <w:rPr>
          <w:lang w:val="en-GB"/>
        </w:rPr>
        <w:t xml:space="preserve">College of Policing (2026). </w:t>
      </w:r>
      <w:r w:rsidRPr="005D3FC5">
        <w:rPr>
          <w:rFonts w:cs="Arial"/>
          <w:i/>
          <w:lang w:val="en-GB"/>
        </w:rPr>
        <w:t>About Us</w:t>
      </w:r>
      <w:r w:rsidRPr="005D3FC5">
        <w:rPr>
          <w:lang w:val="en-GB"/>
        </w:rPr>
        <w:t xml:space="preserve">. Available at: </w:t>
      </w:r>
      <w:hyperlink r:id="rId30" w:anchor=":~:text=Description,photograph%20of%20the%20individual">
        <w:r w:rsidRPr="005D3FC5">
          <w:rPr>
            <w:u w:val="single" w:color="000000"/>
            <w:lang w:val="en-GB"/>
          </w:rPr>
          <w:t>https://www.college.police.uk/support</w:t>
        </w:r>
      </w:hyperlink>
      <w:hyperlink r:id="rId31" w:anchor=":~:text=Description,photograph%20of%20the%20individual"/>
      <w:hyperlink r:id="rId32" w:anchor=":~:text=Description,photograph%20of%20the%20individual">
        <w:r w:rsidRPr="005D3FC5">
          <w:rPr>
            <w:u w:val="single" w:color="000000"/>
            <w:lang w:val="en-GB"/>
          </w:rPr>
          <w:t>forces/practices/dementia</w:t>
        </w:r>
      </w:hyperlink>
      <w:hyperlink r:id="rId33" w:anchor=":~:text=Description,photograph%20of%20the%20individual">
        <w:r w:rsidRPr="005D3FC5">
          <w:rPr>
            <w:u w:val="single" w:color="000000"/>
            <w:lang w:val="en-GB"/>
          </w:rPr>
          <w:t>-</w:t>
        </w:r>
      </w:hyperlink>
      <w:hyperlink r:id="rId34" w:anchor=":~:text=Description,photograph%20of%20the%20individual">
        <w:r w:rsidRPr="005D3FC5">
          <w:rPr>
            <w:u w:val="single" w:color="000000"/>
            <w:lang w:val="en-GB"/>
          </w:rPr>
          <w:t>safeguarding</w:t>
        </w:r>
      </w:hyperlink>
      <w:hyperlink r:id="rId35" w:anchor=":~:text=Description,photograph%20of%20the%20individual">
        <w:r w:rsidRPr="005D3FC5">
          <w:rPr>
            <w:u w:val="single" w:color="000000"/>
            <w:lang w:val="en-GB"/>
          </w:rPr>
          <w:t>-</w:t>
        </w:r>
      </w:hyperlink>
      <w:hyperlink r:id="rId36" w:anchor=":~:text=Description,photograph%20of%20the%20individual">
        <w:r w:rsidRPr="005D3FC5">
          <w:rPr>
            <w:u w:val="single" w:color="000000"/>
            <w:lang w:val="en-GB"/>
          </w:rPr>
          <w:t>scheme</w:t>
        </w:r>
      </w:hyperlink>
      <w:hyperlink r:id="rId37" w:anchor=":~:text=Description,photograph%20of%20the%20individual">
        <w:r w:rsidRPr="005D3FC5">
          <w:rPr>
            <w:u w:val="single" w:color="000000"/>
            <w:lang w:val="en-GB"/>
          </w:rPr>
          <w:t>-</w:t>
        </w:r>
      </w:hyperlink>
      <w:hyperlink r:id="rId38" w:anchor=":~:text=Description,photograph%20of%20the%20individual">
        <w:r w:rsidRPr="005D3FC5">
          <w:rPr>
            <w:u w:val="single" w:color="000000"/>
            <w:lang w:val="en-GB"/>
          </w:rPr>
          <w:t>reduce</w:t>
        </w:r>
      </w:hyperlink>
      <w:hyperlink r:id="rId39" w:anchor=":~:text=Description,photograph%20of%20the%20individual">
        <w:r w:rsidRPr="005D3FC5">
          <w:rPr>
            <w:u w:val="single" w:color="000000"/>
            <w:lang w:val="en-GB"/>
          </w:rPr>
          <w:t>-</w:t>
        </w:r>
      </w:hyperlink>
      <w:hyperlink r:id="rId40" w:anchor=":~:text=Description,photograph%20of%20the%20individual">
        <w:r w:rsidRPr="005D3FC5">
          <w:rPr>
            <w:u w:val="single" w:color="000000"/>
            <w:lang w:val="en-GB"/>
          </w:rPr>
          <w:t>missing</w:t>
        </w:r>
      </w:hyperlink>
      <w:hyperlink r:id="rId41" w:anchor=":~:text=Description,photograph%20of%20the%20individual">
        <w:r w:rsidRPr="005D3FC5">
          <w:rPr>
            <w:u w:val="single" w:color="000000"/>
            <w:lang w:val="en-GB"/>
          </w:rPr>
          <w:t>-</w:t>
        </w:r>
      </w:hyperlink>
      <w:hyperlink r:id="rId42" w:anchor=":~:text=Description,photograph%20of%20the%20individual">
        <w:r w:rsidRPr="005D3FC5">
          <w:rPr>
            <w:u w:val="single" w:color="000000"/>
            <w:lang w:val="en-GB"/>
          </w:rPr>
          <w:t>person</w:t>
        </w:r>
      </w:hyperlink>
      <w:hyperlink r:id="rId43" w:anchor=":~:text=Description,photograph%20of%20the%20individual">
        <w:r w:rsidRPr="005D3FC5">
          <w:rPr>
            <w:u w:val="single" w:color="000000"/>
            <w:lang w:val="en-GB"/>
          </w:rPr>
          <w:t>-</w:t>
        </w:r>
      </w:hyperlink>
    </w:p>
    <w:p w14:paraId="0FA55AC3" w14:textId="77777777" w:rsidR="007B6079" w:rsidRPr="005D3FC5" w:rsidRDefault="00975046">
      <w:pPr>
        <w:ind w:left="-5" w:right="0"/>
        <w:rPr>
          <w:lang w:val="en-GB"/>
        </w:rPr>
      </w:pPr>
      <w:hyperlink r:id="rId44" w:anchor=":~:text=Description,photograph%20of%20the%20individual">
        <w:r w:rsidRPr="005D3FC5">
          <w:rPr>
            <w:u w:val="single" w:color="000000"/>
            <w:lang w:val="en-GB"/>
          </w:rPr>
          <w:t>cases#:~:text=</w:t>
        </w:r>
        <w:proofErr w:type="spellStart"/>
        <w:r w:rsidRPr="005D3FC5">
          <w:rPr>
            <w:u w:val="single" w:color="000000"/>
            <w:lang w:val="en-GB"/>
          </w:rPr>
          <w:t>Description,photograph</w:t>
        </w:r>
        <w:proofErr w:type="spellEnd"/>
        <w:r w:rsidRPr="005D3FC5">
          <w:rPr>
            <w:u w:val="single" w:color="000000"/>
            <w:lang w:val="en-GB"/>
          </w:rPr>
          <w:t>%20of%20the%20individual</w:t>
        </w:r>
      </w:hyperlink>
      <w:hyperlink r:id="rId45" w:anchor=":~:text=Description,photograph%20of%20the%20individual">
        <w:r w:rsidRPr="005D3FC5">
          <w:rPr>
            <w:lang w:val="en-GB"/>
          </w:rPr>
          <w:t xml:space="preserve"> </w:t>
        </w:r>
      </w:hyperlink>
      <w:r w:rsidRPr="005D3FC5">
        <w:rPr>
          <w:lang w:val="en-GB"/>
        </w:rPr>
        <w:t xml:space="preserve">(Accessed: 27 February 2026). </w:t>
      </w:r>
    </w:p>
    <w:p w14:paraId="559791BA" w14:textId="77777777" w:rsidR="007B6079" w:rsidRPr="005D3FC5" w:rsidRDefault="00975046">
      <w:pPr>
        <w:ind w:left="-5" w:right="5"/>
        <w:rPr>
          <w:lang w:val="en-GB"/>
        </w:rPr>
      </w:pPr>
      <w:r w:rsidRPr="005D3FC5">
        <w:rPr>
          <w:lang w:val="en-GB"/>
        </w:rPr>
        <w:t xml:space="preserve">Cullen, A., </w:t>
      </w:r>
      <w:proofErr w:type="spellStart"/>
      <w:r w:rsidRPr="005D3FC5">
        <w:rPr>
          <w:lang w:val="en-GB"/>
        </w:rPr>
        <w:t>Mazhar</w:t>
      </w:r>
      <w:proofErr w:type="spellEnd"/>
      <w:r w:rsidRPr="005D3FC5">
        <w:rPr>
          <w:lang w:val="en-GB"/>
        </w:rPr>
        <w:t xml:space="preserve">, M.K.A., Smith, M.D., </w:t>
      </w:r>
      <w:proofErr w:type="spellStart"/>
      <w:r w:rsidRPr="005D3FC5">
        <w:rPr>
          <w:lang w:val="en-GB"/>
        </w:rPr>
        <w:t>Lithander</w:t>
      </w:r>
      <w:proofErr w:type="spellEnd"/>
      <w:r w:rsidRPr="005D3FC5">
        <w:rPr>
          <w:lang w:val="en-GB"/>
        </w:rPr>
        <w:t xml:space="preserve">, F.E., Ó </w:t>
      </w:r>
      <w:proofErr w:type="spellStart"/>
      <w:r w:rsidRPr="005D3FC5">
        <w:rPr>
          <w:lang w:val="en-GB"/>
        </w:rPr>
        <w:t>Breasail</w:t>
      </w:r>
      <w:proofErr w:type="spellEnd"/>
      <w:r w:rsidRPr="005D3FC5">
        <w:rPr>
          <w:lang w:val="en-GB"/>
        </w:rPr>
        <w:t xml:space="preserve">, M. and Henderson, E.J., (2022). Wearable and portable GPS solutions for monitoring mobility in dementia: a systematic review. </w:t>
      </w:r>
      <w:r w:rsidRPr="005D3FC5">
        <w:rPr>
          <w:rFonts w:cs="Arial"/>
          <w:i/>
          <w:lang w:val="en-GB"/>
        </w:rPr>
        <w:t>Sensors, 22</w:t>
      </w:r>
      <w:r w:rsidRPr="005D3FC5">
        <w:rPr>
          <w:lang w:val="en-GB"/>
        </w:rPr>
        <w:t xml:space="preserve">(9), p.3336. </w:t>
      </w:r>
      <w:hyperlink r:id="rId46">
        <w:r w:rsidRPr="005D3FC5">
          <w:rPr>
            <w:u w:val="single" w:color="000000"/>
            <w:lang w:val="en-GB"/>
          </w:rPr>
          <w:t>https://doi.org/10.3390/s22093336</w:t>
        </w:r>
      </w:hyperlink>
      <w:hyperlink r:id="rId47">
        <w:r w:rsidRPr="005D3FC5">
          <w:rPr>
            <w:lang w:val="en-GB"/>
          </w:rPr>
          <w:t xml:space="preserve"> </w:t>
        </w:r>
      </w:hyperlink>
      <w:r w:rsidRPr="005D3FC5">
        <w:rPr>
          <w:lang w:val="en-GB"/>
        </w:rPr>
        <w:t xml:space="preserve"> </w:t>
      </w:r>
    </w:p>
    <w:p w14:paraId="32BE70D3" w14:textId="77777777" w:rsidR="007B6079" w:rsidRPr="005D3FC5" w:rsidRDefault="00975046">
      <w:pPr>
        <w:ind w:left="-5" w:right="5"/>
        <w:rPr>
          <w:lang w:val="en-GB"/>
        </w:rPr>
      </w:pPr>
      <w:proofErr w:type="spellStart"/>
      <w:r w:rsidRPr="005D3FC5">
        <w:rPr>
          <w:lang w:val="en-GB"/>
        </w:rPr>
        <w:t>Dai</w:t>
      </w:r>
      <w:proofErr w:type="spellEnd"/>
      <w:r w:rsidRPr="005D3FC5">
        <w:rPr>
          <w:lang w:val="en-GB"/>
        </w:rPr>
        <w:t xml:space="preserve">, B., </w:t>
      </w:r>
      <w:proofErr w:type="spellStart"/>
      <w:r w:rsidRPr="005D3FC5">
        <w:rPr>
          <w:lang w:val="en-GB"/>
        </w:rPr>
        <w:t>Larnyo</w:t>
      </w:r>
      <w:proofErr w:type="spellEnd"/>
      <w:r w:rsidRPr="005D3FC5">
        <w:rPr>
          <w:lang w:val="en-GB"/>
        </w:rPr>
        <w:t xml:space="preserve">, E., </w:t>
      </w:r>
      <w:proofErr w:type="spellStart"/>
      <w:r w:rsidRPr="005D3FC5">
        <w:rPr>
          <w:lang w:val="en-GB"/>
        </w:rPr>
        <w:t>Tetteh</w:t>
      </w:r>
      <w:proofErr w:type="spellEnd"/>
      <w:r w:rsidRPr="005D3FC5">
        <w:rPr>
          <w:lang w:val="en-GB"/>
        </w:rPr>
        <w:t xml:space="preserve">, E.A., </w:t>
      </w:r>
      <w:proofErr w:type="spellStart"/>
      <w:r w:rsidRPr="005D3FC5">
        <w:rPr>
          <w:lang w:val="en-GB"/>
        </w:rPr>
        <w:t>Aboagye</w:t>
      </w:r>
      <w:proofErr w:type="spellEnd"/>
      <w:r w:rsidRPr="005D3FC5">
        <w:rPr>
          <w:lang w:val="en-GB"/>
        </w:rPr>
        <w:t xml:space="preserve">, A.K. and </w:t>
      </w:r>
      <w:proofErr w:type="spellStart"/>
      <w:r w:rsidRPr="005D3FC5">
        <w:rPr>
          <w:lang w:val="en-GB"/>
        </w:rPr>
        <w:t>Musah</w:t>
      </w:r>
      <w:proofErr w:type="spellEnd"/>
      <w:r w:rsidRPr="005D3FC5">
        <w:rPr>
          <w:lang w:val="en-GB"/>
        </w:rPr>
        <w:t xml:space="preserve">, A.A.I., (2020). Factors affecting </w:t>
      </w:r>
      <w:r w:rsidRPr="005D3FC5">
        <w:rPr>
          <w:rFonts w:cs="Arial"/>
          <w:lang w:val="en-GB"/>
        </w:rPr>
        <w:t xml:space="preserve">caregivers’ acceptance of the use of wearable devices by patients with dementia: an extension </w:t>
      </w:r>
      <w:r w:rsidRPr="005D3FC5">
        <w:rPr>
          <w:lang w:val="en-GB"/>
        </w:rPr>
        <w:t xml:space="preserve">of the unified theory of acceptance and use of technology model. </w:t>
      </w:r>
      <w:r w:rsidRPr="005D3FC5">
        <w:rPr>
          <w:rFonts w:cs="Arial"/>
          <w:i/>
          <w:lang w:val="en-GB"/>
        </w:rPr>
        <w:t xml:space="preserve">American Journal of </w:t>
      </w:r>
    </w:p>
    <w:p w14:paraId="4EFB29D7" w14:textId="77777777" w:rsidR="007B6079" w:rsidRPr="005D3FC5" w:rsidRDefault="00975046">
      <w:pPr>
        <w:spacing w:after="0" w:line="368" w:lineRule="auto"/>
        <w:ind w:left="-5" w:right="-10"/>
        <w:jc w:val="left"/>
        <w:rPr>
          <w:lang w:val="en-GB"/>
        </w:rPr>
      </w:pPr>
      <w:r w:rsidRPr="005D3FC5">
        <w:rPr>
          <w:rFonts w:cs="Arial"/>
          <w:i/>
          <w:lang w:val="en-GB"/>
        </w:rPr>
        <w:t xml:space="preserve">Alzheimer's </w:t>
      </w:r>
      <w:r w:rsidRPr="005D3FC5">
        <w:rPr>
          <w:rFonts w:cs="Arial"/>
          <w:i/>
          <w:lang w:val="en-GB"/>
        </w:rPr>
        <w:tab/>
        <w:t xml:space="preserve">Disease </w:t>
      </w:r>
      <w:r w:rsidRPr="005D3FC5">
        <w:rPr>
          <w:rFonts w:cs="Arial"/>
          <w:i/>
          <w:lang w:val="en-GB"/>
        </w:rPr>
        <w:tab/>
        <w:t xml:space="preserve">&amp; </w:t>
      </w:r>
      <w:r w:rsidRPr="005D3FC5">
        <w:rPr>
          <w:rFonts w:cs="Arial"/>
          <w:i/>
          <w:lang w:val="en-GB"/>
        </w:rPr>
        <w:tab/>
        <w:t xml:space="preserve">Other </w:t>
      </w:r>
      <w:r w:rsidRPr="005D3FC5">
        <w:rPr>
          <w:rFonts w:cs="Arial"/>
          <w:i/>
          <w:lang w:val="en-GB"/>
        </w:rPr>
        <w:tab/>
        <w:t xml:space="preserve">Dementias®, </w:t>
      </w:r>
      <w:r w:rsidRPr="005D3FC5">
        <w:rPr>
          <w:rFonts w:cs="Arial"/>
          <w:i/>
          <w:lang w:val="en-GB"/>
        </w:rPr>
        <w:tab/>
        <w:t>35</w:t>
      </w:r>
      <w:r w:rsidRPr="005D3FC5">
        <w:rPr>
          <w:lang w:val="en-GB"/>
        </w:rPr>
        <w:t xml:space="preserve">, </w:t>
      </w:r>
      <w:r w:rsidRPr="005D3FC5">
        <w:rPr>
          <w:lang w:val="en-GB"/>
        </w:rPr>
        <w:tab/>
        <w:t xml:space="preserve">p.1533317519883493. </w:t>
      </w:r>
      <w:hyperlink r:id="rId48">
        <w:r w:rsidRPr="005D3FC5">
          <w:rPr>
            <w:u w:val="single" w:color="000000"/>
            <w:lang w:val="en-GB"/>
          </w:rPr>
          <w:t>https://doi.org/10.1177/1533317519883493</w:t>
        </w:r>
      </w:hyperlink>
      <w:hyperlink r:id="rId49">
        <w:r w:rsidRPr="005D3FC5">
          <w:rPr>
            <w:lang w:val="en-GB"/>
          </w:rPr>
          <w:t xml:space="preserve"> </w:t>
        </w:r>
      </w:hyperlink>
      <w:r w:rsidRPr="005D3FC5">
        <w:rPr>
          <w:lang w:val="en-GB"/>
        </w:rPr>
        <w:t xml:space="preserve"> </w:t>
      </w:r>
    </w:p>
    <w:p w14:paraId="1480F91F" w14:textId="77777777" w:rsidR="007B6079" w:rsidRPr="005D3FC5" w:rsidRDefault="00975046">
      <w:pPr>
        <w:ind w:left="-5" w:right="5"/>
        <w:rPr>
          <w:lang w:val="en-GB"/>
        </w:rPr>
      </w:pPr>
      <w:r w:rsidRPr="005D3FC5">
        <w:rPr>
          <w:lang w:val="en-GB"/>
        </w:rPr>
        <w:t xml:space="preserve">Doyle, M., </w:t>
      </w:r>
      <w:proofErr w:type="spellStart"/>
      <w:r w:rsidRPr="005D3FC5">
        <w:rPr>
          <w:lang w:val="en-GB"/>
        </w:rPr>
        <w:t>Nwofe</w:t>
      </w:r>
      <w:proofErr w:type="spellEnd"/>
      <w:r w:rsidRPr="005D3FC5">
        <w:rPr>
          <w:lang w:val="en-GB"/>
        </w:rPr>
        <w:t xml:space="preserve">, E.S., </w:t>
      </w:r>
      <w:proofErr w:type="spellStart"/>
      <w:r w:rsidRPr="005D3FC5">
        <w:rPr>
          <w:lang w:val="en-GB"/>
        </w:rPr>
        <w:t>Rooke</w:t>
      </w:r>
      <w:proofErr w:type="spellEnd"/>
      <w:r w:rsidRPr="005D3FC5">
        <w:rPr>
          <w:lang w:val="en-GB"/>
        </w:rPr>
        <w:t xml:space="preserve">, C., </w:t>
      </w:r>
      <w:proofErr w:type="spellStart"/>
      <w:r w:rsidRPr="005D3FC5">
        <w:rPr>
          <w:lang w:val="en-GB"/>
        </w:rPr>
        <w:t>Seelam</w:t>
      </w:r>
      <w:proofErr w:type="spellEnd"/>
      <w:r w:rsidRPr="005D3FC5">
        <w:rPr>
          <w:lang w:val="en-GB"/>
        </w:rPr>
        <w:t xml:space="preserve">, K., Porter, J. and Bishop, D., (2024). Implementing global positioning system trackers for people with dementia who are at risk of wandering. </w:t>
      </w:r>
      <w:r w:rsidRPr="005D3FC5">
        <w:rPr>
          <w:rFonts w:cs="Arial"/>
          <w:i/>
          <w:lang w:val="en-GB"/>
        </w:rPr>
        <w:t>Dementia, 23</w:t>
      </w:r>
      <w:r w:rsidRPr="005D3FC5">
        <w:rPr>
          <w:lang w:val="en-GB"/>
        </w:rPr>
        <w:t xml:space="preserve">(6), pp.964-980. </w:t>
      </w:r>
      <w:hyperlink r:id="rId50">
        <w:r w:rsidRPr="005D3FC5">
          <w:rPr>
            <w:u w:val="single" w:color="000000"/>
            <w:lang w:val="en-GB"/>
          </w:rPr>
          <w:t>https://doi.org/10.1177/14713012241248556</w:t>
        </w:r>
      </w:hyperlink>
      <w:hyperlink r:id="rId51">
        <w:r w:rsidRPr="005D3FC5">
          <w:rPr>
            <w:lang w:val="en-GB"/>
          </w:rPr>
          <w:t xml:space="preserve"> </w:t>
        </w:r>
      </w:hyperlink>
      <w:r w:rsidRPr="005D3FC5">
        <w:rPr>
          <w:lang w:val="en-GB"/>
        </w:rPr>
        <w:t xml:space="preserve"> </w:t>
      </w:r>
    </w:p>
    <w:p w14:paraId="32E1CFD6" w14:textId="77777777" w:rsidR="007B6079" w:rsidRPr="005D3FC5" w:rsidRDefault="00975046">
      <w:pPr>
        <w:spacing w:after="107" w:line="259" w:lineRule="auto"/>
        <w:ind w:left="-5" w:right="5"/>
        <w:rPr>
          <w:lang w:val="en-GB"/>
        </w:rPr>
      </w:pPr>
      <w:proofErr w:type="spellStart"/>
      <w:r w:rsidRPr="005D3FC5">
        <w:rPr>
          <w:lang w:val="en-GB"/>
        </w:rPr>
        <w:t>Hamdanah</w:t>
      </w:r>
      <w:proofErr w:type="spellEnd"/>
      <w:r w:rsidRPr="005D3FC5">
        <w:rPr>
          <w:lang w:val="en-GB"/>
        </w:rPr>
        <w:t xml:space="preserve">, H., (2025). Digital Islamic Education Management: Elementary School Principals' </w:t>
      </w:r>
    </w:p>
    <w:p w14:paraId="1BEF19B7" w14:textId="77777777" w:rsidR="007B6079" w:rsidRPr="005D3FC5" w:rsidRDefault="00975046">
      <w:pPr>
        <w:ind w:left="-5" w:right="5"/>
        <w:rPr>
          <w:lang w:val="en-GB"/>
        </w:rPr>
      </w:pPr>
      <w:r w:rsidRPr="005D3FC5">
        <w:rPr>
          <w:lang w:val="en-GB"/>
        </w:rPr>
        <w:t xml:space="preserve">Strategies in Technology-Based Learning and Administration Transformation. </w:t>
      </w:r>
      <w:proofErr w:type="spellStart"/>
      <w:r w:rsidRPr="005D3FC5">
        <w:rPr>
          <w:rFonts w:cs="Arial"/>
          <w:i/>
          <w:lang w:val="en-GB"/>
        </w:rPr>
        <w:t>Auladuna</w:t>
      </w:r>
      <w:proofErr w:type="spellEnd"/>
      <w:r w:rsidRPr="005D3FC5">
        <w:rPr>
          <w:rFonts w:cs="Arial"/>
          <w:i/>
          <w:lang w:val="en-GB"/>
        </w:rPr>
        <w:t xml:space="preserve">: </w:t>
      </w:r>
      <w:proofErr w:type="spellStart"/>
      <w:r w:rsidRPr="005D3FC5">
        <w:rPr>
          <w:rFonts w:cs="Arial"/>
          <w:i/>
          <w:lang w:val="en-GB"/>
        </w:rPr>
        <w:t>Jurnal</w:t>
      </w:r>
      <w:proofErr w:type="spellEnd"/>
      <w:r w:rsidRPr="005D3FC5">
        <w:rPr>
          <w:rFonts w:cs="Arial"/>
          <w:i/>
          <w:lang w:val="en-GB"/>
        </w:rPr>
        <w:t xml:space="preserve"> Prodi </w:t>
      </w:r>
      <w:proofErr w:type="spellStart"/>
      <w:r w:rsidRPr="005D3FC5">
        <w:rPr>
          <w:rFonts w:cs="Arial"/>
          <w:i/>
          <w:lang w:val="en-GB"/>
        </w:rPr>
        <w:t>Pendidikan</w:t>
      </w:r>
      <w:proofErr w:type="spellEnd"/>
      <w:r w:rsidRPr="005D3FC5">
        <w:rPr>
          <w:rFonts w:cs="Arial"/>
          <w:i/>
          <w:lang w:val="en-GB"/>
        </w:rPr>
        <w:t xml:space="preserve"> Guru Madrasah </w:t>
      </w:r>
      <w:proofErr w:type="spellStart"/>
      <w:r w:rsidRPr="005D3FC5">
        <w:rPr>
          <w:rFonts w:cs="Arial"/>
          <w:i/>
          <w:lang w:val="en-GB"/>
        </w:rPr>
        <w:t>Ibtidaiyah</w:t>
      </w:r>
      <w:proofErr w:type="spellEnd"/>
      <w:r w:rsidRPr="005D3FC5">
        <w:rPr>
          <w:lang w:val="en-GB"/>
        </w:rPr>
        <w:t xml:space="preserve">, </w:t>
      </w:r>
      <w:r w:rsidRPr="005D3FC5">
        <w:rPr>
          <w:rFonts w:cs="Arial"/>
          <w:i/>
          <w:lang w:val="en-GB"/>
        </w:rPr>
        <w:t>7</w:t>
      </w:r>
      <w:r w:rsidRPr="005D3FC5">
        <w:rPr>
          <w:lang w:val="en-GB"/>
        </w:rPr>
        <w:t xml:space="preserve">(02), pp.276-293. </w:t>
      </w:r>
      <w:hyperlink r:id="rId52">
        <w:r w:rsidRPr="005D3FC5">
          <w:rPr>
            <w:u w:val="single" w:color="000000"/>
            <w:lang w:val="en-GB"/>
          </w:rPr>
          <w:t>https://doi.org/10.62097/ad.v7i02.2713</w:t>
        </w:r>
      </w:hyperlink>
      <w:hyperlink r:id="rId53">
        <w:r w:rsidRPr="005D3FC5">
          <w:rPr>
            <w:lang w:val="en-GB"/>
          </w:rPr>
          <w:t xml:space="preserve"> </w:t>
        </w:r>
      </w:hyperlink>
      <w:r w:rsidRPr="005D3FC5">
        <w:rPr>
          <w:lang w:val="en-GB"/>
        </w:rPr>
        <w:t xml:space="preserve"> </w:t>
      </w:r>
    </w:p>
    <w:p w14:paraId="3EBA3435" w14:textId="77777777" w:rsidR="007B6079" w:rsidRPr="005D3FC5" w:rsidRDefault="00975046">
      <w:pPr>
        <w:ind w:left="-5" w:right="5"/>
        <w:rPr>
          <w:lang w:val="en-GB"/>
        </w:rPr>
      </w:pPr>
      <w:r w:rsidRPr="005D3FC5">
        <w:rPr>
          <w:lang w:val="en-GB"/>
        </w:rPr>
        <w:t xml:space="preserve">Hicks, B., Karim, A., Jones, E., </w:t>
      </w:r>
      <w:proofErr w:type="spellStart"/>
      <w:r w:rsidRPr="005D3FC5">
        <w:rPr>
          <w:lang w:val="en-GB"/>
        </w:rPr>
        <w:t>Burgin</w:t>
      </w:r>
      <w:proofErr w:type="spellEnd"/>
      <w:r w:rsidRPr="005D3FC5">
        <w:rPr>
          <w:lang w:val="en-GB"/>
        </w:rPr>
        <w:t xml:space="preserve">, M., Cutler, C., Tang, W., Thomas, S. and </w:t>
      </w:r>
      <w:proofErr w:type="spellStart"/>
      <w:r w:rsidRPr="005D3FC5">
        <w:rPr>
          <w:lang w:val="en-GB"/>
        </w:rPr>
        <w:t>Nyman</w:t>
      </w:r>
      <w:proofErr w:type="spellEnd"/>
      <w:r w:rsidRPr="005D3FC5">
        <w:rPr>
          <w:lang w:val="en-GB"/>
        </w:rPr>
        <w:t xml:space="preserve">, S.R., </w:t>
      </w:r>
      <w:r w:rsidRPr="005D3FC5">
        <w:rPr>
          <w:rFonts w:cs="Arial"/>
          <w:lang w:val="en-GB"/>
        </w:rPr>
        <w:t xml:space="preserve">(2022). Care home practitioners’ perceptions of the barriers and facilitators for using </w:t>
      </w:r>
      <w:proofErr w:type="spellStart"/>
      <w:r w:rsidRPr="005D3FC5">
        <w:rPr>
          <w:rFonts w:cs="Arial"/>
          <w:lang w:val="en-GB"/>
        </w:rPr>
        <w:t>off</w:t>
      </w:r>
      <w:r w:rsidRPr="005D3FC5">
        <w:rPr>
          <w:lang w:val="en-GB"/>
        </w:rPr>
        <w:t>-theshelf</w:t>
      </w:r>
      <w:proofErr w:type="spellEnd"/>
      <w:r w:rsidRPr="005D3FC5">
        <w:rPr>
          <w:lang w:val="en-GB"/>
        </w:rPr>
        <w:t xml:space="preserve"> gaming technology with people with dementia. </w:t>
      </w:r>
      <w:r w:rsidRPr="005D3FC5">
        <w:rPr>
          <w:rFonts w:cs="Arial"/>
          <w:i/>
          <w:lang w:val="en-GB"/>
        </w:rPr>
        <w:t>Dementia</w:t>
      </w:r>
      <w:r w:rsidRPr="005D3FC5">
        <w:rPr>
          <w:lang w:val="en-GB"/>
        </w:rPr>
        <w:t xml:space="preserve">, </w:t>
      </w:r>
      <w:r w:rsidRPr="005D3FC5">
        <w:rPr>
          <w:rFonts w:cs="Arial"/>
          <w:i/>
          <w:lang w:val="en-GB"/>
        </w:rPr>
        <w:t>21</w:t>
      </w:r>
      <w:r w:rsidRPr="005D3FC5">
        <w:rPr>
          <w:lang w:val="en-GB"/>
        </w:rPr>
        <w:t xml:space="preserve">(5), pp.1532-1555. </w:t>
      </w:r>
      <w:hyperlink r:id="rId54">
        <w:r w:rsidRPr="005D3FC5">
          <w:rPr>
            <w:u w:val="single" w:color="000000"/>
            <w:lang w:val="en-GB"/>
          </w:rPr>
          <w:t>https://doi.org/10.1177/14713012221085229</w:t>
        </w:r>
      </w:hyperlink>
      <w:hyperlink r:id="rId55">
        <w:r w:rsidRPr="005D3FC5">
          <w:rPr>
            <w:lang w:val="en-GB"/>
          </w:rPr>
          <w:t xml:space="preserve"> </w:t>
        </w:r>
      </w:hyperlink>
      <w:r w:rsidRPr="005D3FC5">
        <w:rPr>
          <w:lang w:val="en-GB"/>
        </w:rPr>
        <w:t xml:space="preserve"> </w:t>
      </w:r>
    </w:p>
    <w:p w14:paraId="0871ADF9" w14:textId="77777777" w:rsidR="007B6079" w:rsidRPr="005D3FC5" w:rsidRDefault="00975046">
      <w:pPr>
        <w:spacing w:line="367" w:lineRule="auto"/>
        <w:ind w:left="-5" w:right="-12"/>
        <w:jc w:val="left"/>
        <w:rPr>
          <w:lang w:val="en-GB"/>
        </w:rPr>
      </w:pPr>
      <w:proofErr w:type="spellStart"/>
      <w:r w:rsidRPr="005D3FC5">
        <w:rPr>
          <w:lang w:val="en-GB"/>
        </w:rPr>
        <w:t>Hollimon</w:t>
      </w:r>
      <w:proofErr w:type="spellEnd"/>
      <w:r w:rsidRPr="005D3FC5">
        <w:rPr>
          <w:lang w:val="en-GB"/>
        </w:rPr>
        <w:t xml:space="preserve">, L.A., Taylor, K.V., </w:t>
      </w:r>
      <w:proofErr w:type="spellStart"/>
      <w:r w:rsidRPr="005D3FC5">
        <w:rPr>
          <w:lang w:val="en-GB"/>
        </w:rPr>
        <w:t>Fiegenbaum</w:t>
      </w:r>
      <w:proofErr w:type="spellEnd"/>
      <w:r w:rsidRPr="005D3FC5">
        <w:rPr>
          <w:lang w:val="en-GB"/>
        </w:rPr>
        <w:t xml:space="preserve">, R., Carrasco, M., </w:t>
      </w:r>
      <w:proofErr w:type="spellStart"/>
      <w:r w:rsidRPr="005D3FC5">
        <w:rPr>
          <w:lang w:val="en-GB"/>
        </w:rPr>
        <w:t>Garchitorena</w:t>
      </w:r>
      <w:proofErr w:type="spellEnd"/>
      <w:r w:rsidRPr="005D3FC5">
        <w:rPr>
          <w:lang w:val="en-GB"/>
        </w:rPr>
        <w:t xml:space="preserve"> Gomez, L., Chung, D. and Seixas, A.A., (2025). Redefining and solving the digital divide and exclusion to improve healthcare: going beyond access to include availability, adequacy, acceptability, and affordability. </w:t>
      </w:r>
      <w:r w:rsidRPr="005D3FC5">
        <w:rPr>
          <w:rFonts w:cs="Arial"/>
          <w:i/>
          <w:lang w:val="en-GB"/>
        </w:rPr>
        <w:t xml:space="preserve">Frontiers </w:t>
      </w:r>
      <w:r w:rsidRPr="005D3FC5">
        <w:rPr>
          <w:rFonts w:cs="Arial"/>
          <w:i/>
          <w:lang w:val="en-GB"/>
        </w:rPr>
        <w:tab/>
        <w:t xml:space="preserve">in </w:t>
      </w:r>
      <w:r w:rsidRPr="005D3FC5">
        <w:rPr>
          <w:rFonts w:cs="Arial"/>
          <w:i/>
          <w:lang w:val="en-GB"/>
        </w:rPr>
        <w:tab/>
        <w:t xml:space="preserve">digital </w:t>
      </w:r>
      <w:r w:rsidRPr="005D3FC5">
        <w:rPr>
          <w:rFonts w:cs="Arial"/>
          <w:i/>
          <w:lang w:val="en-GB"/>
        </w:rPr>
        <w:tab/>
        <w:t>health</w:t>
      </w:r>
      <w:r w:rsidRPr="005D3FC5">
        <w:rPr>
          <w:lang w:val="en-GB"/>
        </w:rPr>
        <w:t xml:space="preserve">, </w:t>
      </w:r>
      <w:r w:rsidRPr="005D3FC5">
        <w:rPr>
          <w:rFonts w:cs="Arial"/>
          <w:i/>
          <w:lang w:val="en-GB"/>
        </w:rPr>
        <w:t>7</w:t>
      </w:r>
      <w:r w:rsidRPr="005D3FC5">
        <w:rPr>
          <w:lang w:val="en-GB"/>
        </w:rPr>
        <w:t xml:space="preserve">, </w:t>
      </w:r>
      <w:r w:rsidRPr="005D3FC5">
        <w:rPr>
          <w:lang w:val="en-GB"/>
        </w:rPr>
        <w:tab/>
        <w:t xml:space="preserve">p.1508686. </w:t>
      </w:r>
      <w:hyperlink r:id="rId56">
        <w:r w:rsidRPr="005D3FC5">
          <w:rPr>
            <w:u w:val="single" w:color="000000"/>
            <w:lang w:val="en-GB"/>
          </w:rPr>
          <w:t>https://doi.org/10.3389/fdgth.2025.1508686</w:t>
        </w:r>
      </w:hyperlink>
      <w:hyperlink r:id="rId57">
        <w:r w:rsidRPr="005D3FC5">
          <w:rPr>
            <w:lang w:val="en-GB"/>
          </w:rPr>
          <w:t xml:space="preserve"> </w:t>
        </w:r>
      </w:hyperlink>
      <w:r w:rsidRPr="005D3FC5">
        <w:rPr>
          <w:lang w:val="en-GB"/>
        </w:rPr>
        <w:t xml:space="preserve"> </w:t>
      </w:r>
    </w:p>
    <w:p w14:paraId="0C2BDF55" w14:textId="77777777" w:rsidR="007B6079" w:rsidRPr="005D3FC5" w:rsidRDefault="00975046">
      <w:pPr>
        <w:ind w:left="-5" w:right="5"/>
        <w:rPr>
          <w:lang w:val="en-GB"/>
        </w:rPr>
      </w:pPr>
      <w:proofErr w:type="spellStart"/>
      <w:r w:rsidRPr="005D3FC5">
        <w:rPr>
          <w:lang w:val="en-GB"/>
        </w:rPr>
        <w:t>Kaihlanen</w:t>
      </w:r>
      <w:proofErr w:type="spellEnd"/>
      <w:r w:rsidRPr="005D3FC5">
        <w:rPr>
          <w:lang w:val="en-GB"/>
        </w:rPr>
        <w:t xml:space="preserve">, A.M., </w:t>
      </w:r>
      <w:proofErr w:type="spellStart"/>
      <w:r w:rsidRPr="005D3FC5">
        <w:rPr>
          <w:lang w:val="en-GB"/>
        </w:rPr>
        <w:t>Laukka</w:t>
      </w:r>
      <w:proofErr w:type="spellEnd"/>
      <w:r w:rsidRPr="005D3FC5">
        <w:rPr>
          <w:lang w:val="en-GB"/>
        </w:rPr>
        <w:t xml:space="preserve">, E., </w:t>
      </w:r>
      <w:proofErr w:type="spellStart"/>
      <w:r w:rsidRPr="005D3FC5">
        <w:rPr>
          <w:lang w:val="en-GB"/>
        </w:rPr>
        <w:t>Nadav</w:t>
      </w:r>
      <w:proofErr w:type="spellEnd"/>
      <w:r w:rsidRPr="005D3FC5">
        <w:rPr>
          <w:lang w:val="en-GB"/>
        </w:rPr>
        <w:t xml:space="preserve">, J., </w:t>
      </w:r>
      <w:proofErr w:type="spellStart"/>
      <w:r w:rsidRPr="005D3FC5">
        <w:rPr>
          <w:lang w:val="en-GB"/>
        </w:rPr>
        <w:t>Närvänen</w:t>
      </w:r>
      <w:proofErr w:type="spellEnd"/>
      <w:r w:rsidRPr="005D3FC5">
        <w:rPr>
          <w:lang w:val="en-GB"/>
        </w:rPr>
        <w:t xml:space="preserve">, J., </w:t>
      </w:r>
      <w:proofErr w:type="spellStart"/>
      <w:r w:rsidRPr="005D3FC5">
        <w:rPr>
          <w:lang w:val="en-GB"/>
        </w:rPr>
        <w:t>Saukkonen</w:t>
      </w:r>
      <w:proofErr w:type="spellEnd"/>
      <w:r w:rsidRPr="005D3FC5">
        <w:rPr>
          <w:lang w:val="en-GB"/>
        </w:rPr>
        <w:t xml:space="preserve">, P., Koivisto, J. and </w:t>
      </w:r>
      <w:proofErr w:type="spellStart"/>
      <w:r w:rsidRPr="005D3FC5">
        <w:rPr>
          <w:lang w:val="en-GB"/>
        </w:rPr>
        <w:t>Heponiemi</w:t>
      </w:r>
      <w:proofErr w:type="spellEnd"/>
      <w:r w:rsidRPr="005D3FC5">
        <w:rPr>
          <w:lang w:val="en-GB"/>
        </w:rPr>
        <w:t xml:space="preserve">, T., (2023). The effects of digitalisation on health and social care work: a qualitative descriptive study of the perceptions of professionals and managers. </w:t>
      </w:r>
      <w:r w:rsidRPr="005D3FC5">
        <w:rPr>
          <w:rFonts w:cs="Arial"/>
          <w:i/>
          <w:lang w:val="en-GB"/>
        </w:rPr>
        <w:t>BMC health services research</w:t>
      </w:r>
      <w:r w:rsidRPr="005D3FC5">
        <w:rPr>
          <w:lang w:val="en-GB"/>
        </w:rPr>
        <w:t xml:space="preserve">, </w:t>
      </w:r>
      <w:r w:rsidRPr="005D3FC5">
        <w:rPr>
          <w:rFonts w:cs="Arial"/>
          <w:i/>
          <w:lang w:val="en-GB"/>
        </w:rPr>
        <w:t>23</w:t>
      </w:r>
      <w:r w:rsidRPr="005D3FC5">
        <w:rPr>
          <w:lang w:val="en-GB"/>
        </w:rPr>
        <w:t xml:space="preserve">(1), p.714. </w:t>
      </w:r>
      <w:hyperlink r:id="rId58">
        <w:r w:rsidRPr="005D3FC5">
          <w:rPr>
            <w:u w:val="single" w:color="000000"/>
            <w:lang w:val="en-GB"/>
          </w:rPr>
          <w:t>https://link.springer.com/article/10.1186/s12913</w:t>
        </w:r>
      </w:hyperlink>
      <w:hyperlink r:id="rId59">
        <w:r w:rsidRPr="005D3FC5">
          <w:rPr>
            <w:u w:val="single" w:color="000000"/>
            <w:lang w:val="en-GB"/>
          </w:rPr>
          <w:t>-</w:t>
        </w:r>
      </w:hyperlink>
      <w:hyperlink r:id="rId60">
        <w:r w:rsidRPr="005D3FC5">
          <w:rPr>
            <w:u w:val="single" w:color="000000"/>
            <w:lang w:val="en-GB"/>
          </w:rPr>
          <w:t>023</w:t>
        </w:r>
      </w:hyperlink>
      <w:hyperlink r:id="rId61">
        <w:r w:rsidRPr="005D3FC5">
          <w:rPr>
            <w:u w:val="single" w:color="000000"/>
            <w:lang w:val="en-GB"/>
          </w:rPr>
          <w:t>-</w:t>
        </w:r>
      </w:hyperlink>
      <w:hyperlink r:id="rId62">
        <w:r w:rsidRPr="005D3FC5">
          <w:rPr>
            <w:u w:val="single" w:color="000000"/>
            <w:lang w:val="en-GB"/>
          </w:rPr>
          <w:t>09730</w:t>
        </w:r>
      </w:hyperlink>
      <w:hyperlink r:id="rId63">
        <w:r w:rsidRPr="005D3FC5">
          <w:rPr>
            <w:u w:val="single" w:color="000000"/>
            <w:lang w:val="en-GB"/>
          </w:rPr>
          <w:t>-</w:t>
        </w:r>
      </w:hyperlink>
      <w:hyperlink r:id="rId64">
        <w:r w:rsidRPr="005D3FC5">
          <w:rPr>
            <w:u w:val="single" w:color="000000"/>
            <w:lang w:val="en-GB"/>
          </w:rPr>
          <w:t>y</w:t>
        </w:r>
      </w:hyperlink>
      <w:hyperlink r:id="rId65">
        <w:r w:rsidRPr="005D3FC5">
          <w:rPr>
            <w:lang w:val="en-GB"/>
          </w:rPr>
          <w:t xml:space="preserve"> </w:t>
        </w:r>
      </w:hyperlink>
      <w:r w:rsidRPr="005D3FC5">
        <w:rPr>
          <w:lang w:val="en-GB"/>
        </w:rPr>
        <w:t xml:space="preserve"> </w:t>
      </w:r>
    </w:p>
    <w:p w14:paraId="0A238A5C" w14:textId="77777777" w:rsidR="007B6079" w:rsidRPr="005D3FC5" w:rsidRDefault="00975046">
      <w:pPr>
        <w:ind w:left="-5" w:right="5"/>
        <w:rPr>
          <w:lang w:val="en-GB"/>
        </w:rPr>
      </w:pPr>
      <w:proofErr w:type="spellStart"/>
      <w:r w:rsidRPr="005D3FC5">
        <w:rPr>
          <w:rFonts w:cs="Arial"/>
          <w:lang w:val="en-GB"/>
        </w:rPr>
        <w:t>Lancioni</w:t>
      </w:r>
      <w:proofErr w:type="spellEnd"/>
      <w:r w:rsidRPr="005D3FC5">
        <w:rPr>
          <w:rFonts w:cs="Arial"/>
          <w:lang w:val="en-GB"/>
        </w:rPr>
        <w:t xml:space="preserve">, G.E., </w:t>
      </w:r>
      <w:proofErr w:type="spellStart"/>
      <w:r w:rsidRPr="005D3FC5">
        <w:rPr>
          <w:rFonts w:cs="Arial"/>
          <w:lang w:val="en-GB"/>
        </w:rPr>
        <w:t>Desideri</w:t>
      </w:r>
      <w:proofErr w:type="spellEnd"/>
      <w:r w:rsidRPr="005D3FC5">
        <w:rPr>
          <w:rFonts w:cs="Arial"/>
          <w:lang w:val="en-GB"/>
        </w:rPr>
        <w:t xml:space="preserve">, L., Singh, N.N., O’Reilly, M.F., </w:t>
      </w:r>
      <w:proofErr w:type="spellStart"/>
      <w:r w:rsidRPr="005D3FC5">
        <w:rPr>
          <w:rFonts w:cs="Arial"/>
          <w:lang w:val="en-GB"/>
        </w:rPr>
        <w:t>Sigafoos</w:t>
      </w:r>
      <w:proofErr w:type="spellEnd"/>
      <w:r w:rsidRPr="005D3FC5">
        <w:rPr>
          <w:rFonts w:cs="Arial"/>
          <w:lang w:val="en-GB"/>
        </w:rPr>
        <w:t xml:space="preserve">, J., De Caro, M.F. and </w:t>
      </w:r>
      <w:proofErr w:type="spellStart"/>
      <w:r w:rsidRPr="005D3FC5">
        <w:rPr>
          <w:lang w:val="en-GB"/>
        </w:rPr>
        <w:t>Taurisano</w:t>
      </w:r>
      <w:proofErr w:type="spellEnd"/>
      <w:r w:rsidRPr="005D3FC5">
        <w:rPr>
          <w:lang w:val="en-GB"/>
        </w:rPr>
        <w:t xml:space="preserve">, P. (2023). Use of technology to sustain mobility in older people with cognitive impairment and dementia: a scoping review. </w:t>
      </w:r>
      <w:r w:rsidRPr="005D3FC5">
        <w:rPr>
          <w:rFonts w:cs="Arial"/>
          <w:i/>
          <w:lang w:val="en-GB"/>
        </w:rPr>
        <w:t>Disability and Rehabilitation: Assistive Technology, 18</w:t>
      </w:r>
      <w:r w:rsidRPr="005D3FC5">
        <w:rPr>
          <w:lang w:val="en-GB"/>
        </w:rPr>
        <w:t xml:space="preserve">(5), pp.635-649. </w:t>
      </w:r>
      <w:hyperlink r:id="rId66">
        <w:r w:rsidRPr="005D3FC5">
          <w:rPr>
            <w:u w:val="single" w:color="000000"/>
            <w:lang w:val="en-GB"/>
          </w:rPr>
          <w:t>https://doi.org/10.1080/17483107.2021.1900935</w:t>
        </w:r>
      </w:hyperlink>
      <w:hyperlink r:id="rId67">
        <w:r w:rsidRPr="005D3FC5">
          <w:rPr>
            <w:lang w:val="en-GB"/>
          </w:rPr>
          <w:t xml:space="preserve"> </w:t>
        </w:r>
      </w:hyperlink>
      <w:r w:rsidRPr="005D3FC5">
        <w:rPr>
          <w:lang w:val="en-GB"/>
        </w:rPr>
        <w:t xml:space="preserve"> </w:t>
      </w:r>
    </w:p>
    <w:p w14:paraId="107FB408" w14:textId="77777777" w:rsidR="007B6079" w:rsidRPr="005D3FC5" w:rsidRDefault="00975046">
      <w:pPr>
        <w:ind w:left="-5" w:right="5"/>
        <w:rPr>
          <w:lang w:val="en-GB"/>
        </w:rPr>
      </w:pPr>
      <w:proofErr w:type="spellStart"/>
      <w:r w:rsidRPr="005D3FC5">
        <w:rPr>
          <w:lang w:val="en-GB"/>
        </w:rPr>
        <w:t>Loisel</w:t>
      </w:r>
      <w:proofErr w:type="spellEnd"/>
      <w:r w:rsidRPr="005D3FC5">
        <w:rPr>
          <w:lang w:val="en-GB"/>
        </w:rPr>
        <w:t xml:space="preserve">, Q.E., An, Q., Anand-Kumar, V., </w:t>
      </w:r>
      <w:proofErr w:type="spellStart"/>
      <w:r w:rsidRPr="005D3FC5">
        <w:rPr>
          <w:lang w:val="en-GB"/>
        </w:rPr>
        <w:t>Balaskas</w:t>
      </w:r>
      <w:proofErr w:type="spellEnd"/>
      <w:r w:rsidRPr="005D3FC5">
        <w:rPr>
          <w:lang w:val="en-GB"/>
        </w:rPr>
        <w:t xml:space="preserve">, G., </w:t>
      </w:r>
      <w:proofErr w:type="spellStart"/>
      <w:r w:rsidRPr="005D3FC5">
        <w:rPr>
          <w:lang w:val="en-GB"/>
        </w:rPr>
        <w:t>Papadopoulos</w:t>
      </w:r>
      <w:proofErr w:type="spellEnd"/>
      <w:r w:rsidRPr="005D3FC5">
        <w:rPr>
          <w:lang w:val="en-GB"/>
        </w:rPr>
        <w:t xml:space="preserve">, H., </w:t>
      </w:r>
      <w:proofErr w:type="spellStart"/>
      <w:r w:rsidRPr="005D3FC5">
        <w:rPr>
          <w:lang w:val="en-GB"/>
        </w:rPr>
        <w:t>Pappa</w:t>
      </w:r>
      <w:proofErr w:type="spellEnd"/>
      <w:r w:rsidRPr="005D3FC5">
        <w:rPr>
          <w:lang w:val="en-GB"/>
        </w:rPr>
        <w:t xml:space="preserve">, D., </w:t>
      </w:r>
      <w:proofErr w:type="spellStart"/>
      <w:r w:rsidRPr="005D3FC5">
        <w:rPr>
          <w:lang w:val="en-GB"/>
        </w:rPr>
        <w:t>GinéGarriga</w:t>
      </w:r>
      <w:proofErr w:type="spellEnd"/>
      <w:r w:rsidRPr="005D3FC5">
        <w:rPr>
          <w:lang w:val="en-GB"/>
        </w:rPr>
        <w:t xml:space="preserve">, M., Longworth, G.R. and </w:t>
      </w:r>
      <w:proofErr w:type="spellStart"/>
      <w:r w:rsidRPr="005D3FC5">
        <w:rPr>
          <w:lang w:val="en-GB"/>
        </w:rPr>
        <w:t>Chastin</w:t>
      </w:r>
      <w:proofErr w:type="spellEnd"/>
      <w:r w:rsidRPr="005D3FC5">
        <w:rPr>
          <w:lang w:val="en-GB"/>
        </w:rPr>
        <w:t xml:space="preserve">, S.F., (2025). Scoping review of needs for digital technology in co-creation: a health CASCADE study. </w:t>
      </w:r>
      <w:r w:rsidRPr="005D3FC5">
        <w:rPr>
          <w:rFonts w:cs="Arial"/>
          <w:i/>
          <w:lang w:val="en-GB"/>
        </w:rPr>
        <w:t>Research Involvement and Engagement</w:t>
      </w:r>
      <w:r w:rsidRPr="005D3FC5">
        <w:rPr>
          <w:lang w:val="en-GB"/>
        </w:rPr>
        <w:t xml:space="preserve">, </w:t>
      </w:r>
      <w:r w:rsidRPr="005D3FC5">
        <w:rPr>
          <w:rFonts w:cs="Arial"/>
          <w:i/>
          <w:lang w:val="en-GB"/>
        </w:rPr>
        <w:t>11</w:t>
      </w:r>
      <w:r w:rsidRPr="005D3FC5">
        <w:rPr>
          <w:lang w:val="en-GB"/>
        </w:rPr>
        <w:t xml:space="preserve">(1), p.121. </w:t>
      </w:r>
      <w:hyperlink r:id="rId68">
        <w:r w:rsidRPr="005D3FC5">
          <w:rPr>
            <w:u w:val="single" w:color="000000"/>
            <w:lang w:val="en-GB"/>
          </w:rPr>
          <w:t>https://link.springer.com/article/10.1186/s40900</w:t>
        </w:r>
      </w:hyperlink>
      <w:hyperlink r:id="rId69">
        <w:r w:rsidRPr="005D3FC5">
          <w:rPr>
            <w:u w:val="single" w:color="000000"/>
            <w:lang w:val="en-GB"/>
          </w:rPr>
          <w:t>-</w:t>
        </w:r>
      </w:hyperlink>
      <w:hyperlink r:id="rId70">
        <w:r w:rsidRPr="005D3FC5">
          <w:rPr>
            <w:u w:val="single" w:color="000000"/>
            <w:lang w:val="en-GB"/>
          </w:rPr>
          <w:t>025</w:t>
        </w:r>
      </w:hyperlink>
      <w:hyperlink r:id="rId71">
        <w:r w:rsidRPr="005D3FC5">
          <w:rPr>
            <w:u w:val="single" w:color="000000"/>
            <w:lang w:val="en-GB"/>
          </w:rPr>
          <w:t>-</w:t>
        </w:r>
      </w:hyperlink>
      <w:hyperlink r:id="rId72">
        <w:r w:rsidRPr="005D3FC5">
          <w:rPr>
            <w:u w:val="single" w:color="000000"/>
            <w:lang w:val="en-GB"/>
          </w:rPr>
          <w:t>00797</w:t>
        </w:r>
      </w:hyperlink>
      <w:hyperlink r:id="rId73">
        <w:r w:rsidRPr="005D3FC5">
          <w:rPr>
            <w:u w:val="single" w:color="000000"/>
            <w:lang w:val="en-GB"/>
          </w:rPr>
          <w:t>-</w:t>
        </w:r>
      </w:hyperlink>
      <w:hyperlink r:id="rId74">
        <w:r w:rsidRPr="005D3FC5">
          <w:rPr>
            <w:u w:val="single" w:color="000000"/>
            <w:lang w:val="en-GB"/>
          </w:rPr>
          <w:t>x</w:t>
        </w:r>
      </w:hyperlink>
      <w:hyperlink r:id="rId75">
        <w:r w:rsidRPr="005D3FC5">
          <w:rPr>
            <w:lang w:val="en-GB"/>
          </w:rPr>
          <w:t xml:space="preserve"> </w:t>
        </w:r>
      </w:hyperlink>
      <w:r w:rsidRPr="005D3FC5">
        <w:rPr>
          <w:lang w:val="en-GB"/>
        </w:rPr>
        <w:t xml:space="preserve"> </w:t>
      </w:r>
      <w:proofErr w:type="spellStart"/>
      <w:r w:rsidRPr="005D3FC5">
        <w:rPr>
          <w:lang w:val="en-GB"/>
        </w:rPr>
        <w:t>Munagandla</w:t>
      </w:r>
      <w:proofErr w:type="spellEnd"/>
      <w:r w:rsidRPr="005D3FC5">
        <w:rPr>
          <w:lang w:val="en-GB"/>
        </w:rPr>
        <w:t xml:space="preserve">¹, V.B., </w:t>
      </w:r>
      <w:proofErr w:type="spellStart"/>
      <w:r w:rsidRPr="005D3FC5">
        <w:rPr>
          <w:lang w:val="en-GB"/>
        </w:rPr>
        <w:t>Pochu</w:t>
      </w:r>
      <w:proofErr w:type="spellEnd"/>
      <w:r w:rsidRPr="005D3FC5">
        <w:rPr>
          <w:lang w:val="en-GB"/>
        </w:rPr>
        <w:t xml:space="preserve">, S., </w:t>
      </w:r>
      <w:proofErr w:type="spellStart"/>
      <w:r w:rsidRPr="005D3FC5">
        <w:rPr>
          <w:lang w:val="en-GB"/>
        </w:rPr>
        <w:t>Nersu</w:t>
      </w:r>
      <w:proofErr w:type="spellEnd"/>
      <w:r w:rsidRPr="005D3FC5">
        <w:rPr>
          <w:lang w:val="en-GB"/>
        </w:rPr>
        <w:t xml:space="preserve">, S.R.K. and </w:t>
      </w:r>
      <w:proofErr w:type="spellStart"/>
      <w:r w:rsidRPr="005D3FC5">
        <w:rPr>
          <w:lang w:val="en-GB"/>
        </w:rPr>
        <w:t>Kathram</w:t>
      </w:r>
      <w:proofErr w:type="spellEnd"/>
      <w:r w:rsidRPr="005D3FC5">
        <w:rPr>
          <w:lang w:val="en-GB"/>
        </w:rPr>
        <w:t xml:space="preserve">, S.R., (2024). Real-time data integration for emergency response in healthcare systems. </w:t>
      </w:r>
      <w:r w:rsidRPr="005D3FC5">
        <w:rPr>
          <w:rFonts w:cs="Arial"/>
          <w:i/>
          <w:lang w:val="en-GB"/>
        </w:rPr>
        <w:t xml:space="preserve">Journal of AI-Powered Medical </w:t>
      </w:r>
    </w:p>
    <w:p w14:paraId="0E2A4AC3" w14:textId="77777777" w:rsidR="007B6079" w:rsidRPr="005D3FC5" w:rsidRDefault="00975046">
      <w:pPr>
        <w:spacing w:after="102" w:line="259" w:lineRule="auto"/>
        <w:ind w:left="-5" w:right="0"/>
        <w:rPr>
          <w:lang w:val="en-GB"/>
        </w:rPr>
      </w:pPr>
      <w:r w:rsidRPr="005D3FC5">
        <w:rPr>
          <w:rFonts w:cs="Arial"/>
          <w:i/>
          <w:lang w:val="en-GB"/>
        </w:rPr>
        <w:t>Innovations</w:t>
      </w:r>
      <w:r w:rsidRPr="005D3FC5">
        <w:rPr>
          <w:lang w:val="en-GB"/>
        </w:rPr>
        <w:t xml:space="preserve">, </w:t>
      </w:r>
      <w:r w:rsidRPr="005D3FC5">
        <w:rPr>
          <w:rFonts w:cs="Arial"/>
          <w:i/>
          <w:lang w:val="en-GB"/>
        </w:rPr>
        <w:t>3</w:t>
      </w:r>
      <w:r w:rsidRPr="005D3FC5">
        <w:rPr>
          <w:lang w:val="en-GB"/>
        </w:rPr>
        <w:t xml:space="preserve">(1), pp.25-38. </w:t>
      </w:r>
      <w:hyperlink r:id="rId76">
        <w:r w:rsidRPr="005D3FC5">
          <w:rPr>
            <w:u w:val="single" w:color="000000"/>
            <w:lang w:val="en-GB"/>
          </w:rPr>
          <w:t>https://doi.org/10.60087/Japmi.Vol.03.Issue.01</w:t>
        </w:r>
      </w:hyperlink>
      <w:hyperlink r:id="rId77">
        <w:r w:rsidRPr="005D3FC5">
          <w:rPr>
            <w:lang w:val="en-GB"/>
          </w:rPr>
          <w:t xml:space="preserve"> </w:t>
        </w:r>
      </w:hyperlink>
      <w:r w:rsidRPr="005D3FC5">
        <w:rPr>
          <w:lang w:val="en-GB"/>
        </w:rPr>
        <w:t xml:space="preserve"> </w:t>
      </w:r>
    </w:p>
    <w:p w14:paraId="0782C2A1" w14:textId="77777777" w:rsidR="007B6079" w:rsidRPr="005D3FC5" w:rsidRDefault="00975046">
      <w:pPr>
        <w:ind w:left="-5" w:right="5"/>
        <w:rPr>
          <w:lang w:val="en-GB"/>
        </w:rPr>
      </w:pPr>
      <w:r w:rsidRPr="005D3FC5">
        <w:rPr>
          <w:lang w:val="en-GB"/>
        </w:rPr>
        <w:t xml:space="preserve">Quinn, C., Pickett, J.A., </w:t>
      </w:r>
      <w:proofErr w:type="spellStart"/>
      <w:r w:rsidRPr="005D3FC5">
        <w:rPr>
          <w:lang w:val="en-GB"/>
        </w:rPr>
        <w:t>Litherland</w:t>
      </w:r>
      <w:proofErr w:type="spellEnd"/>
      <w:r w:rsidRPr="005D3FC5">
        <w:rPr>
          <w:lang w:val="en-GB"/>
        </w:rPr>
        <w:t xml:space="preserve">, R., Morris, R.G., Martyr, A. and Clare, L., (2021). Living well with dementia: What is possible and how to promote it. </w:t>
      </w:r>
      <w:r w:rsidRPr="005D3FC5">
        <w:rPr>
          <w:rFonts w:cs="Arial"/>
          <w:i/>
          <w:lang w:val="en-GB"/>
        </w:rPr>
        <w:t>International Journal of Geriatric Psychiatry, 37</w:t>
      </w:r>
      <w:r w:rsidRPr="005D3FC5">
        <w:rPr>
          <w:lang w:val="en-GB"/>
        </w:rPr>
        <w:t xml:space="preserve">(1), pp.10-1002. </w:t>
      </w:r>
      <w:hyperlink r:id="rId78">
        <w:r w:rsidRPr="005D3FC5">
          <w:rPr>
            <w:u w:val="single" w:color="000000"/>
            <w:lang w:val="en-GB"/>
          </w:rPr>
          <w:t>https://doi.org/10.1002/gps.5627</w:t>
        </w:r>
      </w:hyperlink>
      <w:hyperlink r:id="rId79">
        <w:r w:rsidRPr="005D3FC5">
          <w:rPr>
            <w:lang w:val="en-GB"/>
          </w:rPr>
          <w:t xml:space="preserve"> </w:t>
        </w:r>
      </w:hyperlink>
      <w:r w:rsidRPr="005D3FC5">
        <w:rPr>
          <w:lang w:val="en-GB"/>
        </w:rPr>
        <w:t xml:space="preserve"> </w:t>
      </w:r>
    </w:p>
    <w:p w14:paraId="3E715F46" w14:textId="77777777" w:rsidR="007B6079" w:rsidRPr="005D3FC5" w:rsidRDefault="00975046">
      <w:pPr>
        <w:ind w:left="-5" w:right="0"/>
        <w:rPr>
          <w:lang w:val="en-GB"/>
        </w:rPr>
      </w:pPr>
      <w:proofErr w:type="spellStart"/>
      <w:r w:rsidRPr="005D3FC5">
        <w:rPr>
          <w:lang w:val="en-GB"/>
        </w:rPr>
        <w:t>Ratnaike</w:t>
      </w:r>
      <w:proofErr w:type="spellEnd"/>
      <w:r w:rsidRPr="005D3FC5">
        <w:rPr>
          <w:lang w:val="en-GB"/>
        </w:rPr>
        <w:t xml:space="preserve">, D. (2024). </w:t>
      </w:r>
      <w:r w:rsidRPr="005D3FC5">
        <w:rPr>
          <w:rFonts w:cs="Arial"/>
          <w:i/>
          <w:lang w:val="en-GB"/>
        </w:rPr>
        <w:t>People affected by dementia try out GPS safer walking devices</w:t>
      </w:r>
      <w:r w:rsidRPr="005D3FC5">
        <w:rPr>
          <w:lang w:val="en-GB"/>
        </w:rPr>
        <w:t xml:space="preserve">. Available at: </w:t>
      </w:r>
      <w:hyperlink r:id="rId80">
        <w:r w:rsidRPr="005D3FC5">
          <w:rPr>
            <w:u w:val="single" w:color="000000"/>
            <w:lang w:val="en-GB"/>
          </w:rPr>
          <w:t>https://www.alzheimers.org.uk/get</w:t>
        </w:r>
      </w:hyperlink>
      <w:hyperlink r:id="rId81">
        <w:r w:rsidRPr="005D3FC5">
          <w:rPr>
            <w:u w:val="single" w:color="000000"/>
            <w:lang w:val="en-GB"/>
          </w:rPr>
          <w:t>-</w:t>
        </w:r>
      </w:hyperlink>
      <w:hyperlink r:id="rId82">
        <w:r w:rsidRPr="005D3FC5">
          <w:rPr>
            <w:u w:val="single" w:color="000000"/>
            <w:lang w:val="en-GB"/>
          </w:rPr>
          <w:t>support/publications</w:t>
        </w:r>
      </w:hyperlink>
      <w:hyperlink r:id="rId83">
        <w:r w:rsidRPr="005D3FC5">
          <w:rPr>
            <w:u w:val="single" w:color="000000"/>
            <w:lang w:val="en-GB"/>
          </w:rPr>
          <w:t>-</w:t>
        </w:r>
      </w:hyperlink>
      <w:hyperlink r:id="rId84">
        <w:r w:rsidRPr="005D3FC5">
          <w:rPr>
            <w:u w:val="single" w:color="000000"/>
            <w:lang w:val="en-GB"/>
          </w:rPr>
          <w:t>and</w:t>
        </w:r>
      </w:hyperlink>
      <w:hyperlink r:id="rId85">
        <w:r w:rsidRPr="005D3FC5">
          <w:rPr>
            <w:u w:val="single" w:color="000000"/>
            <w:lang w:val="en-GB"/>
          </w:rPr>
          <w:t>-</w:t>
        </w:r>
      </w:hyperlink>
      <w:hyperlink r:id="rId86">
        <w:r w:rsidRPr="005D3FC5">
          <w:rPr>
            <w:u w:val="single" w:color="000000"/>
            <w:lang w:val="en-GB"/>
          </w:rPr>
          <w:t>factsheets/dementia</w:t>
        </w:r>
      </w:hyperlink>
      <w:hyperlink r:id="rId87"/>
      <w:hyperlink r:id="rId88">
        <w:r w:rsidRPr="005D3FC5">
          <w:rPr>
            <w:u w:val="single" w:color="000000"/>
            <w:lang w:val="en-GB"/>
          </w:rPr>
          <w:t>together/people</w:t>
        </w:r>
      </w:hyperlink>
      <w:hyperlink r:id="rId89">
        <w:r w:rsidRPr="005D3FC5">
          <w:rPr>
            <w:u w:val="single" w:color="000000"/>
            <w:lang w:val="en-GB"/>
          </w:rPr>
          <w:t>-</w:t>
        </w:r>
      </w:hyperlink>
      <w:hyperlink r:id="rId90">
        <w:r w:rsidRPr="005D3FC5">
          <w:rPr>
            <w:u w:val="single" w:color="000000"/>
            <w:lang w:val="en-GB"/>
          </w:rPr>
          <w:t>affected</w:t>
        </w:r>
      </w:hyperlink>
      <w:hyperlink r:id="rId91">
        <w:r w:rsidRPr="005D3FC5">
          <w:rPr>
            <w:u w:val="single" w:color="000000"/>
            <w:lang w:val="en-GB"/>
          </w:rPr>
          <w:t>-</w:t>
        </w:r>
      </w:hyperlink>
      <w:hyperlink r:id="rId92">
        <w:r w:rsidRPr="005D3FC5">
          <w:rPr>
            <w:u w:val="single" w:color="000000"/>
            <w:lang w:val="en-GB"/>
          </w:rPr>
          <w:t>dementia</w:t>
        </w:r>
      </w:hyperlink>
      <w:hyperlink r:id="rId93">
        <w:r w:rsidRPr="005D3FC5">
          <w:rPr>
            <w:u w:val="single" w:color="000000"/>
            <w:lang w:val="en-GB"/>
          </w:rPr>
          <w:t>-</w:t>
        </w:r>
      </w:hyperlink>
      <w:hyperlink r:id="rId94">
        <w:r w:rsidRPr="005D3FC5">
          <w:rPr>
            <w:u w:val="single" w:color="000000"/>
            <w:lang w:val="en-GB"/>
          </w:rPr>
          <w:t>try</w:t>
        </w:r>
      </w:hyperlink>
      <w:hyperlink r:id="rId95">
        <w:r w:rsidRPr="005D3FC5">
          <w:rPr>
            <w:u w:val="single" w:color="000000"/>
            <w:lang w:val="en-GB"/>
          </w:rPr>
          <w:t>-</w:t>
        </w:r>
      </w:hyperlink>
      <w:hyperlink r:id="rId96">
        <w:r w:rsidRPr="005D3FC5">
          <w:rPr>
            <w:u w:val="single" w:color="000000"/>
            <w:lang w:val="en-GB"/>
          </w:rPr>
          <w:t>gps</w:t>
        </w:r>
      </w:hyperlink>
      <w:hyperlink r:id="rId97">
        <w:r w:rsidRPr="005D3FC5">
          <w:rPr>
            <w:u w:val="single" w:color="000000"/>
            <w:lang w:val="en-GB"/>
          </w:rPr>
          <w:t>-</w:t>
        </w:r>
      </w:hyperlink>
      <w:hyperlink r:id="rId98">
        <w:r w:rsidRPr="005D3FC5">
          <w:rPr>
            <w:u w:val="single" w:color="000000"/>
            <w:lang w:val="en-GB"/>
          </w:rPr>
          <w:t>safer</w:t>
        </w:r>
      </w:hyperlink>
      <w:hyperlink r:id="rId99">
        <w:r w:rsidRPr="005D3FC5">
          <w:rPr>
            <w:u w:val="single" w:color="000000"/>
            <w:lang w:val="en-GB"/>
          </w:rPr>
          <w:t>-</w:t>
        </w:r>
      </w:hyperlink>
      <w:hyperlink r:id="rId100">
        <w:r w:rsidRPr="005D3FC5">
          <w:rPr>
            <w:u w:val="single" w:color="000000"/>
            <w:lang w:val="en-GB"/>
          </w:rPr>
          <w:t>walking</w:t>
        </w:r>
      </w:hyperlink>
      <w:hyperlink r:id="rId101">
        <w:r w:rsidRPr="005D3FC5">
          <w:rPr>
            <w:u w:val="single" w:color="000000"/>
            <w:lang w:val="en-GB"/>
          </w:rPr>
          <w:t>-</w:t>
        </w:r>
      </w:hyperlink>
      <w:hyperlink r:id="rId102">
        <w:r w:rsidRPr="005D3FC5">
          <w:rPr>
            <w:u w:val="single" w:color="000000"/>
            <w:lang w:val="en-GB"/>
          </w:rPr>
          <w:t>device</w:t>
        </w:r>
      </w:hyperlink>
      <w:hyperlink r:id="rId103">
        <w:r w:rsidRPr="005D3FC5">
          <w:rPr>
            <w:lang w:val="en-GB"/>
          </w:rPr>
          <w:t xml:space="preserve"> </w:t>
        </w:r>
      </w:hyperlink>
      <w:r w:rsidRPr="005D3FC5">
        <w:rPr>
          <w:lang w:val="en-GB"/>
        </w:rPr>
        <w:t xml:space="preserve">(Accessed: 26 February 2026). </w:t>
      </w:r>
    </w:p>
    <w:p w14:paraId="1E60D088" w14:textId="77777777" w:rsidR="007B6079" w:rsidRPr="005D3FC5" w:rsidRDefault="00975046">
      <w:pPr>
        <w:ind w:left="-5" w:right="5"/>
        <w:rPr>
          <w:lang w:val="en-GB"/>
        </w:rPr>
      </w:pPr>
      <w:proofErr w:type="spellStart"/>
      <w:r w:rsidRPr="005D3FC5">
        <w:rPr>
          <w:lang w:val="en-GB"/>
        </w:rPr>
        <w:t>Roden-Lui</w:t>
      </w:r>
      <w:proofErr w:type="spellEnd"/>
      <w:r w:rsidRPr="005D3FC5">
        <w:rPr>
          <w:lang w:val="en-GB"/>
        </w:rPr>
        <w:t xml:space="preserve">, G., Faulkner, G., </w:t>
      </w:r>
      <w:proofErr w:type="spellStart"/>
      <w:r w:rsidRPr="005D3FC5">
        <w:rPr>
          <w:lang w:val="en-GB"/>
        </w:rPr>
        <w:t>Lucock</w:t>
      </w:r>
      <w:proofErr w:type="spellEnd"/>
      <w:r w:rsidRPr="005D3FC5">
        <w:rPr>
          <w:lang w:val="en-GB"/>
        </w:rPr>
        <w:t xml:space="preserve">, M., Gibbon, S., Hewitt, C., Hughes, E., Khan, W., Lewis, K., Singh, B., Walters, P. and Watson, J., (2025). A feasibility study of a physical activity intervention for people with severe mental illness in medium secure psychiatric services in the </w:t>
      </w:r>
    </w:p>
    <w:p w14:paraId="032CAB8E" w14:textId="77777777" w:rsidR="007B6079" w:rsidRPr="005D3FC5" w:rsidRDefault="00975046">
      <w:pPr>
        <w:spacing w:line="367" w:lineRule="auto"/>
        <w:ind w:left="-5" w:right="0"/>
        <w:rPr>
          <w:lang w:val="en-GB"/>
        </w:rPr>
      </w:pPr>
      <w:r w:rsidRPr="005D3FC5">
        <w:rPr>
          <w:lang w:val="en-GB"/>
        </w:rPr>
        <w:t xml:space="preserve">United </w:t>
      </w:r>
      <w:r w:rsidRPr="005D3FC5">
        <w:rPr>
          <w:lang w:val="en-GB"/>
        </w:rPr>
        <w:tab/>
        <w:t xml:space="preserve">Kingdom. </w:t>
      </w:r>
      <w:r w:rsidRPr="005D3FC5">
        <w:rPr>
          <w:rFonts w:cs="Arial"/>
          <w:i/>
          <w:lang w:val="en-GB"/>
        </w:rPr>
        <w:t xml:space="preserve">Frontiers </w:t>
      </w:r>
      <w:r w:rsidRPr="005D3FC5">
        <w:rPr>
          <w:rFonts w:cs="Arial"/>
          <w:i/>
          <w:lang w:val="en-GB"/>
        </w:rPr>
        <w:tab/>
        <w:t xml:space="preserve">in </w:t>
      </w:r>
      <w:r w:rsidRPr="005D3FC5">
        <w:rPr>
          <w:rFonts w:cs="Arial"/>
          <w:i/>
          <w:lang w:val="en-GB"/>
        </w:rPr>
        <w:tab/>
        <w:t>Psychiatry</w:t>
      </w:r>
      <w:r w:rsidRPr="005D3FC5">
        <w:rPr>
          <w:lang w:val="en-GB"/>
        </w:rPr>
        <w:t xml:space="preserve">, </w:t>
      </w:r>
      <w:r w:rsidRPr="005D3FC5">
        <w:rPr>
          <w:rFonts w:cs="Arial"/>
          <w:i/>
          <w:lang w:val="en-GB"/>
        </w:rPr>
        <w:t>16</w:t>
      </w:r>
      <w:r w:rsidRPr="005D3FC5">
        <w:rPr>
          <w:lang w:val="en-GB"/>
        </w:rPr>
        <w:t xml:space="preserve">, </w:t>
      </w:r>
      <w:r w:rsidRPr="005D3FC5">
        <w:rPr>
          <w:lang w:val="en-GB"/>
        </w:rPr>
        <w:tab/>
        <w:t xml:space="preserve">p.1558602. </w:t>
      </w:r>
      <w:hyperlink r:id="rId104">
        <w:r w:rsidRPr="005D3FC5">
          <w:rPr>
            <w:u w:val="single" w:color="000000"/>
            <w:lang w:val="en-GB"/>
          </w:rPr>
          <w:t>https://doi.org/10.3389/fpsyt.2025.1558602</w:t>
        </w:r>
      </w:hyperlink>
      <w:hyperlink r:id="rId105">
        <w:r w:rsidRPr="005D3FC5">
          <w:rPr>
            <w:lang w:val="en-GB"/>
          </w:rPr>
          <w:t xml:space="preserve"> </w:t>
        </w:r>
      </w:hyperlink>
      <w:r w:rsidRPr="005D3FC5">
        <w:rPr>
          <w:lang w:val="en-GB"/>
        </w:rPr>
        <w:t xml:space="preserve"> </w:t>
      </w:r>
    </w:p>
    <w:p w14:paraId="63BE1843" w14:textId="77777777" w:rsidR="007B6079" w:rsidRPr="005D3FC5" w:rsidRDefault="00975046">
      <w:pPr>
        <w:ind w:left="-5" w:right="5"/>
        <w:rPr>
          <w:lang w:val="en-GB"/>
        </w:rPr>
      </w:pPr>
      <w:proofErr w:type="spellStart"/>
      <w:r w:rsidRPr="005D3FC5">
        <w:rPr>
          <w:lang w:val="en-GB"/>
        </w:rPr>
        <w:t>Shu</w:t>
      </w:r>
      <w:proofErr w:type="spellEnd"/>
      <w:r w:rsidRPr="005D3FC5">
        <w:rPr>
          <w:lang w:val="en-GB"/>
        </w:rPr>
        <w:t xml:space="preserve">, S. and Woo, B.K., (2021). Use of technology and social media in dementia care: Current and future directions. </w:t>
      </w:r>
      <w:r w:rsidRPr="005D3FC5">
        <w:rPr>
          <w:rFonts w:cs="Arial"/>
          <w:i/>
          <w:lang w:val="en-GB"/>
        </w:rPr>
        <w:t>World journal of psychiatry, 11</w:t>
      </w:r>
      <w:r w:rsidRPr="005D3FC5">
        <w:rPr>
          <w:lang w:val="en-GB"/>
        </w:rPr>
        <w:t xml:space="preserve">(4), p.109. </w:t>
      </w:r>
      <w:hyperlink r:id="rId106">
        <w:r w:rsidRPr="005D3FC5">
          <w:rPr>
            <w:u w:val="single" w:color="000000"/>
            <w:lang w:val="en-GB"/>
          </w:rPr>
          <w:t>https://doi.org/10.5498/wjp.v11.i4.109</w:t>
        </w:r>
      </w:hyperlink>
      <w:hyperlink r:id="rId107">
        <w:r w:rsidRPr="005D3FC5">
          <w:rPr>
            <w:lang w:val="en-GB"/>
          </w:rPr>
          <w:t xml:space="preserve"> </w:t>
        </w:r>
      </w:hyperlink>
      <w:r w:rsidRPr="005D3FC5">
        <w:rPr>
          <w:lang w:val="en-GB"/>
        </w:rPr>
        <w:t xml:space="preserve"> </w:t>
      </w:r>
    </w:p>
    <w:p w14:paraId="0EB5AC98" w14:textId="77777777" w:rsidR="007B6079" w:rsidRPr="005D3FC5" w:rsidRDefault="00975046">
      <w:pPr>
        <w:ind w:left="-5" w:right="5"/>
        <w:rPr>
          <w:lang w:val="en-GB"/>
        </w:rPr>
      </w:pPr>
      <w:proofErr w:type="spellStart"/>
      <w:r w:rsidRPr="005D3FC5">
        <w:rPr>
          <w:rFonts w:cs="Arial"/>
          <w:lang w:val="en-GB"/>
        </w:rPr>
        <w:t>Simola</w:t>
      </w:r>
      <w:proofErr w:type="spellEnd"/>
      <w:r w:rsidRPr="005D3FC5">
        <w:rPr>
          <w:rFonts w:cs="Arial"/>
          <w:lang w:val="en-GB"/>
        </w:rPr>
        <w:t xml:space="preserve">, A., May, V., </w:t>
      </w:r>
      <w:proofErr w:type="spellStart"/>
      <w:r w:rsidRPr="005D3FC5">
        <w:rPr>
          <w:rFonts w:cs="Arial"/>
          <w:lang w:val="en-GB"/>
        </w:rPr>
        <w:t>Olakivi</w:t>
      </w:r>
      <w:proofErr w:type="spellEnd"/>
      <w:r w:rsidRPr="005D3FC5">
        <w:rPr>
          <w:rFonts w:cs="Arial"/>
          <w:lang w:val="en-GB"/>
        </w:rPr>
        <w:t xml:space="preserve">, A. and </w:t>
      </w:r>
      <w:proofErr w:type="spellStart"/>
      <w:r w:rsidRPr="005D3FC5">
        <w:rPr>
          <w:rFonts w:cs="Arial"/>
          <w:lang w:val="en-GB"/>
        </w:rPr>
        <w:t>Wrede</w:t>
      </w:r>
      <w:proofErr w:type="spellEnd"/>
      <w:r w:rsidRPr="005D3FC5">
        <w:rPr>
          <w:rFonts w:cs="Arial"/>
          <w:lang w:val="en-GB"/>
        </w:rPr>
        <w:t xml:space="preserve">, S., (2023). On not ‘being there’: Making sense of </w:t>
      </w:r>
      <w:r w:rsidRPr="005D3FC5">
        <w:rPr>
          <w:lang w:val="en-GB"/>
        </w:rPr>
        <w:t>the potent urge for physical proximity in transnational families at the outbreak of the Covid</w:t>
      </w:r>
      <w:r w:rsidRPr="005D3FC5">
        <w:rPr>
          <w:rFonts w:ascii="Cambria Math" w:eastAsia="Cambria Math" w:hAnsi="Cambria Math" w:cs="Cambria Math"/>
          <w:lang w:val="en-GB"/>
        </w:rPr>
        <w:t>‐</w:t>
      </w:r>
      <w:r w:rsidRPr="005D3FC5">
        <w:rPr>
          <w:lang w:val="en-GB"/>
        </w:rPr>
        <w:t xml:space="preserve">19 pandemic. </w:t>
      </w:r>
      <w:r w:rsidRPr="005D3FC5">
        <w:rPr>
          <w:rFonts w:cs="Arial"/>
          <w:i/>
          <w:lang w:val="en-GB"/>
        </w:rPr>
        <w:t>Global Networks</w:t>
      </w:r>
      <w:r w:rsidRPr="005D3FC5">
        <w:rPr>
          <w:lang w:val="en-GB"/>
        </w:rPr>
        <w:t xml:space="preserve">, </w:t>
      </w:r>
      <w:r w:rsidRPr="005D3FC5">
        <w:rPr>
          <w:rFonts w:cs="Arial"/>
          <w:i/>
          <w:lang w:val="en-GB"/>
        </w:rPr>
        <w:t>23</w:t>
      </w:r>
      <w:r w:rsidRPr="005D3FC5">
        <w:rPr>
          <w:lang w:val="en-GB"/>
        </w:rPr>
        <w:t xml:space="preserve">(1), pp.45-58. </w:t>
      </w:r>
      <w:hyperlink r:id="rId108">
        <w:r w:rsidRPr="005D3FC5">
          <w:rPr>
            <w:u w:val="single" w:color="000000"/>
            <w:lang w:val="en-GB"/>
          </w:rPr>
          <w:t>https://doi.org/10.1111/glob.12382</w:t>
        </w:r>
      </w:hyperlink>
      <w:hyperlink r:id="rId109">
        <w:r w:rsidRPr="005D3FC5">
          <w:rPr>
            <w:lang w:val="en-GB"/>
          </w:rPr>
          <w:t xml:space="preserve"> </w:t>
        </w:r>
      </w:hyperlink>
      <w:r w:rsidRPr="005D3FC5">
        <w:rPr>
          <w:lang w:val="en-GB"/>
        </w:rPr>
        <w:t xml:space="preserve"> </w:t>
      </w:r>
    </w:p>
    <w:p w14:paraId="6AAAFD10" w14:textId="77777777" w:rsidR="007B6079" w:rsidRPr="005D3FC5" w:rsidRDefault="00975046">
      <w:pPr>
        <w:spacing w:after="0"/>
        <w:ind w:left="0" w:right="0" w:firstLine="0"/>
        <w:jc w:val="left"/>
        <w:rPr>
          <w:lang w:val="en-GB"/>
        </w:rPr>
      </w:pPr>
      <w:proofErr w:type="spellStart"/>
      <w:r w:rsidRPr="005D3FC5">
        <w:rPr>
          <w:rFonts w:cs="Arial"/>
          <w:lang w:val="en-GB"/>
        </w:rPr>
        <w:t>Şimşek</w:t>
      </w:r>
      <w:proofErr w:type="spellEnd"/>
      <w:r w:rsidRPr="005D3FC5">
        <w:rPr>
          <w:rFonts w:cs="Arial"/>
          <w:lang w:val="en-GB"/>
        </w:rPr>
        <w:t xml:space="preserve">, A., (2025). Redefining Sport in The Digital Age: Technological Transformation at The </w:t>
      </w:r>
      <w:r w:rsidRPr="005D3FC5">
        <w:rPr>
          <w:lang w:val="en-GB"/>
        </w:rPr>
        <w:t xml:space="preserve">21st Century Winter Olympics. </w:t>
      </w:r>
      <w:proofErr w:type="spellStart"/>
      <w:r w:rsidRPr="005D3FC5">
        <w:rPr>
          <w:rFonts w:cs="Arial"/>
          <w:i/>
          <w:lang w:val="en-GB"/>
        </w:rPr>
        <w:t>Uluslararası</w:t>
      </w:r>
      <w:proofErr w:type="spellEnd"/>
      <w:r w:rsidRPr="005D3FC5">
        <w:rPr>
          <w:rFonts w:cs="Arial"/>
          <w:i/>
          <w:lang w:val="en-GB"/>
        </w:rPr>
        <w:t xml:space="preserve"> </w:t>
      </w:r>
      <w:proofErr w:type="spellStart"/>
      <w:r w:rsidRPr="005D3FC5">
        <w:rPr>
          <w:rFonts w:cs="Arial"/>
          <w:i/>
          <w:lang w:val="en-GB"/>
        </w:rPr>
        <w:t>Bozok</w:t>
      </w:r>
      <w:proofErr w:type="spellEnd"/>
      <w:r w:rsidRPr="005D3FC5">
        <w:rPr>
          <w:rFonts w:cs="Arial"/>
          <w:i/>
          <w:lang w:val="en-GB"/>
        </w:rPr>
        <w:t xml:space="preserve"> </w:t>
      </w:r>
      <w:proofErr w:type="spellStart"/>
      <w:r w:rsidRPr="005D3FC5">
        <w:rPr>
          <w:rFonts w:cs="Arial"/>
          <w:i/>
          <w:lang w:val="en-GB"/>
        </w:rPr>
        <w:t>Spor</w:t>
      </w:r>
      <w:proofErr w:type="spellEnd"/>
      <w:r w:rsidRPr="005D3FC5">
        <w:rPr>
          <w:rFonts w:cs="Arial"/>
          <w:i/>
          <w:lang w:val="en-GB"/>
        </w:rPr>
        <w:t xml:space="preserve"> </w:t>
      </w:r>
      <w:proofErr w:type="spellStart"/>
      <w:r w:rsidRPr="005D3FC5">
        <w:rPr>
          <w:rFonts w:cs="Arial"/>
          <w:i/>
          <w:lang w:val="en-GB"/>
        </w:rPr>
        <w:t>Bilimleri</w:t>
      </w:r>
      <w:proofErr w:type="spellEnd"/>
      <w:r w:rsidRPr="005D3FC5">
        <w:rPr>
          <w:rFonts w:cs="Arial"/>
          <w:i/>
          <w:lang w:val="en-GB"/>
        </w:rPr>
        <w:t xml:space="preserve"> </w:t>
      </w:r>
      <w:proofErr w:type="spellStart"/>
      <w:r w:rsidRPr="005D3FC5">
        <w:rPr>
          <w:rFonts w:cs="Arial"/>
          <w:i/>
          <w:lang w:val="en-GB"/>
        </w:rPr>
        <w:t>Dergisi</w:t>
      </w:r>
      <w:proofErr w:type="spellEnd"/>
      <w:r w:rsidRPr="005D3FC5">
        <w:rPr>
          <w:lang w:val="en-GB"/>
        </w:rPr>
        <w:t xml:space="preserve">, </w:t>
      </w:r>
      <w:r w:rsidRPr="005D3FC5">
        <w:rPr>
          <w:rFonts w:cs="Arial"/>
          <w:i/>
          <w:lang w:val="en-GB"/>
        </w:rPr>
        <w:t>6</w:t>
      </w:r>
      <w:r w:rsidRPr="005D3FC5">
        <w:rPr>
          <w:lang w:val="en-GB"/>
        </w:rPr>
        <w:t xml:space="preserve">(3), pp.149-169. </w:t>
      </w:r>
    </w:p>
    <w:p w14:paraId="3CBB3158" w14:textId="77777777" w:rsidR="007B6079" w:rsidRPr="005D3FC5" w:rsidRDefault="00975046">
      <w:pPr>
        <w:spacing w:line="259" w:lineRule="auto"/>
        <w:ind w:left="-5" w:right="0"/>
        <w:rPr>
          <w:lang w:val="en-GB"/>
        </w:rPr>
      </w:pPr>
      <w:hyperlink r:id="rId110">
        <w:r w:rsidRPr="005D3FC5">
          <w:rPr>
            <w:u w:val="single" w:color="000000"/>
            <w:lang w:val="en-GB"/>
          </w:rPr>
          <w:t>https://dergipark.org.tr/tr/pub/ubosbid/article/1811783</w:t>
        </w:r>
      </w:hyperlink>
      <w:hyperlink r:id="rId111">
        <w:r w:rsidRPr="005D3FC5">
          <w:rPr>
            <w:lang w:val="en-GB"/>
          </w:rPr>
          <w:t xml:space="preserve"> </w:t>
        </w:r>
      </w:hyperlink>
      <w:r w:rsidRPr="005D3FC5">
        <w:rPr>
          <w:lang w:val="en-GB"/>
        </w:rPr>
        <w:t xml:space="preserve"> </w:t>
      </w:r>
    </w:p>
    <w:p w14:paraId="7460D156" w14:textId="77777777" w:rsidR="007B6079" w:rsidRPr="005D3FC5" w:rsidRDefault="00975046">
      <w:pPr>
        <w:ind w:left="-5" w:right="5"/>
        <w:rPr>
          <w:lang w:val="en-GB"/>
        </w:rPr>
      </w:pPr>
      <w:proofErr w:type="spellStart"/>
      <w:r w:rsidRPr="005D3FC5">
        <w:rPr>
          <w:lang w:val="en-GB"/>
        </w:rPr>
        <w:t>Sundgren</w:t>
      </w:r>
      <w:proofErr w:type="spellEnd"/>
      <w:r w:rsidRPr="005D3FC5">
        <w:rPr>
          <w:lang w:val="en-GB"/>
        </w:rPr>
        <w:t xml:space="preserve">, S., </w:t>
      </w:r>
      <w:proofErr w:type="spellStart"/>
      <w:r w:rsidRPr="005D3FC5">
        <w:rPr>
          <w:lang w:val="en-GB"/>
        </w:rPr>
        <w:t>Stolt</w:t>
      </w:r>
      <w:proofErr w:type="spellEnd"/>
      <w:r w:rsidRPr="005D3FC5">
        <w:rPr>
          <w:lang w:val="en-GB"/>
        </w:rPr>
        <w:t xml:space="preserve">, M. and </w:t>
      </w:r>
      <w:proofErr w:type="spellStart"/>
      <w:r w:rsidRPr="005D3FC5">
        <w:rPr>
          <w:lang w:val="en-GB"/>
        </w:rPr>
        <w:t>Suhonen</w:t>
      </w:r>
      <w:proofErr w:type="spellEnd"/>
      <w:r w:rsidRPr="005D3FC5">
        <w:rPr>
          <w:lang w:val="en-GB"/>
        </w:rPr>
        <w:t xml:space="preserve">, R., (2020). Ethical issues related to the use of </w:t>
      </w:r>
      <w:proofErr w:type="spellStart"/>
      <w:r w:rsidRPr="005D3FC5">
        <w:rPr>
          <w:lang w:val="en-GB"/>
        </w:rPr>
        <w:t>gerontechnology</w:t>
      </w:r>
      <w:proofErr w:type="spellEnd"/>
      <w:r w:rsidRPr="005D3FC5">
        <w:rPr>
          <w:lang w:val="en-GB"/>
        </w:rPr>
        <w:t xml:space="preserve"> in older people care: a scoping review. </w:t>
      </w:r>
      <w:r w:rsidRPr="005D3FC5">
        <w:rPr>
          <w:rFonts w:cs="Arial"/>
          <w:i/>
          <w:lang w:val="en-GB"/>
        </w:rPr>
        <w:t>Nursing ethics, 27</w:t>
      </w:r>
      <w:r w:rsidRPr="005D3FC5">
        <w:rPr>
          <w:lang w:val="en-GB"/>
        </w:rPr>
        <w:t xml:space="preserve">(1), pp.88-103. </w:t>
      </w:r>
      <w:hyperlink r:id="rId112">
        <w:r w:rsidRPr="005D3FC5">
          <w:rPr>
            <w:u w:val="single" w:color="000000"/>
            <w:lang w:val="en-GB"/>
          </w:rPr>
          <w:t>https://doi.org/10.1177/0969733019845132</w:t>
        </w:r>
      </w:hyperlink>
      <w:hyperlink r:id="rId113">
        <w:r w:rsidRPr="005D3FC5">
          <w:rPr>
            <w:lang w:val="en-GB"/>
          </w:rPr>
          <w:t xml:space="preserve"> </w:t>
        </w:r>
      </w:hyperlink>
      <w:r w:rsidRPr="005D3FC5">
        <w:rPr>
          <w:lang w:val="en-GB"/>
        </w:rPr>
        <w:t xml:space="preserve"> </w:t>
      </w:r>
    </w:p>
    <w:p w14:paraId="414BBE50" w14:textId="77777777" w:rsidR="007B6079" w:rsidRPr="005D3FC5" w:rsidRDefault="00975046">
      <w:pPr>
        <w:ind w:left="-5" w:right="5"/>
        <w:rPr>
          <w:lang w:val="en-GB"/>
        </w:rPr>
      </w:pPr>
      <w:proofErr w:type="spellStart"/>
      <w:r w:rsidRPr="005D3FC5">
        <w:rPr>
          <w:lang w:val="en-GB"/>
        </w:rPr>
        <w:t>Terzi</w:t>
      </w:r>
      <w:proofErr w:type="spellEnd"/>
      <w:r w:rsidRPr="005D3FC5">
        <w:rPr>
          <w:lang w:val="en-GB"/>
        </w:rPr>
        <w:t xml:space="preserve">, N., </w:t>
      </w:r>
      <w:proofErr w:type="spellStart"/>
      <w:r w:rsidRPr="005D3FC5">
        <w:rPr>
          <w:lang w:val="en-GB"/>
        </w:rPr>
        <w:t>Thiery</w:t>
      </w:r>
      <w:proofErr w:type="spellEnd"/>
      <w:r w:rsidRPr="005D3FC5">
        <w:rPr>
          <w:lang w:val="en-GB"/>
        </w:rPr>
        <w:t xml:space="preserve">, G., </w:t>
      </w:r>
      <w:proofErr w:type="spellStart"/>
      <w:r w:rsidRPr="005D3FC5">
        <w:rPr>
          <w:lang w:val="en-GB"/>
        </w:rPr>
        <w:t>Bèle</w:t>
      </w:r>
      <w:proofErr w:type="spellEnd"/>
      <w:r w:rsidRPr="005D3FC5">
        <w:rPr>
          <w:lang w:val="en-GB"/>
        </w:rPr>
        <w:t xml:space="preserve">, N., </w:t>
      </w:r>
      <w:proofErr w:type="spellStart"/>
      <w:r w:rsidRPr="005D3FC5">
        <w:rPr>
          <w:lang w:val="en-GB"/>
        </w:rPr>
        <w:t>Bigé</w:t>
      </w:r>
      <w:proofErr w:type="spellEnd"/>
      <w:r w:rsidRPr="005D3FC5">
        <w:rPr>
          <w:lang w:val="en-GB"/>
        </w:rPr>
        <w:t xml:space="preserve">, N., </w:t>
      </w:r>
      <w:proofErr w:type="spellStart"/>
      <w:r w:rsidRPr="005D3FC5">
        <w:rPr>
          <w:lang w:val="en-GB"/>
        </w:rPr>
        <w:t>Brossier</w:t>
      </w:r>
      <w:proofErr w:type="spellEnd"/>
      <w:r w:rsidRPr="005D3FC5">
        <w:rPr>
          <w:lang w:val="en-GB"/>
        </w:rPr>
        <w:t xml:space="preserve">, D., Boyer, A., </w:t>
      </w:r>
      <w:proofErr w:type="spellStart"/>
      <w:r w:rsidRPr="005D3FC5">
        <w:rPr>
          <w:lang w:val="en-GB"/>
        </w:rPr>
        <w:t>Couty</w:t>
      </w:r>
      <w:proofErr w:type="spellEnd"/>
      <w:r w:rsidRPr="005D3FC5">
        <w:rPr>
          <w:lang w:val="en-GB"/>
        </w:rPr>
        <w:t xml:space="preserve">, E., </w:t>
      </w:r>
      <w:proofErr w:type="spellStart"/>
      <w:r w:rsidRPr="005D3FC5">
        <w:rPr>
          <w:lang w:val="en-GB"/>
        </w:rPr>
        <w:t>Flender</w:t>
      </w:r>
      <w:proofErr w:type="spellEnd"/>
      <w:r w:rsidRPr="005D3FC5">
        <w:rPr>
          <w:lang w:val="en-GB"/>
        </w:rPr>
        <w:t xml:space="preserve">, L., Manzon, C., Mira, J.P. and </w:t>
      </w:r>
      <w:proofErr w:type="spellStart"/>
      <w:r w:rsidRPr="005D3FC5">
        <w:rPr>
          <w:lang w:val="en-GB"/>
        </w:rPr>
        <w:t>Ortuno</w:t>
      </w:r>
      <w:proofErr w:type="spellEnd"/>
      <w:r w:rsidRPr="005D3FC5">
        <w:rPr>
          <w:lang w:val="en-GB"/>
        </w:rPr>
        <w:t xml:space="preserve">, S., (2025). Formal guidelines from an expert panel: intensive care unit medical staffing, organisation and working hours to improve quality of life at work in </w:t>
      </w:r>
    </w:p>
    <w:p w14:paraId="11D0D676" w14:textId="77777777" w:rsidR="007B6079" w:rsidRPr="005D3FC5" w:rsidRDefault="00975046">
      <w:pPr>
        <w:tabs>
          <w:tab w:val="center" w:pos="2783"/>
          <w:tab w:val="center" w:pos="4518"/>
          <w:tab w:val="center" w:pos="6752"/>
          <w:tab w:val="right" w:pos="9040"/>
        </w:tabs>
        <w:spacing w:after="114" w:line="259" w:lineRule="auto"/>
        <w:ind w:left="-15" w:right="-10" w:firstLine="0"/>
        <w:jc w:val="left"/>
        <w:rPr>
          <w:lang w:val="en-GB"/>
        </w:rPr>
      </w:pPr>
      <w:r w:rsidRPr="005D3FC5">
        <w:rPr>
          <w:lang w:val="en-GB"/>
        </w:rPr>
        <w:t xml:space="preserve">France. </w:t>
      </w:r>
      <w:r w:rsidRPr="005D3FC5">
        <w:rPr>
          <w:rFonts w:cs="Arial"/>
          <w:i/>
          <w:lang w:val="en-GB"/>
        </w:rPr>
        <w:t xml:space="preserve">Annals </w:t>
      </w:r>
      <w:r w:rsidRPr="005D3FC5">
        <w:rPr>
          <w:rFonts w:cs="Arial"/>
          <w:i/>
          <w:lang w:val="en-GB"/>
        </w:rPr>
        <w:tab/>
        <w:t xml:space="preserve">of </w:t>
      </w:r>
      <w:r w:rsidRPr="005D3FC5">
        <w:rPr>
          <w:rFonts w:cs="Arial"/>
          <w:i/>
          <w:lang w:val="en-GB"/>
        </w:rPr>
        <w:tab/>
        <w:t xml:space="preserve">Intensive </w:t>
      </w:r>
      <w:r w:rsidRPr="005D3FC5">
        <w:rPr>
          <w:rFonts w:cs="Arial"/>
          <w:i/>
          <w:lang w:val="en-GB"/>
        </w:rPr>
        <w:tab/>
        <w:t>Care</w:t>
      </w:r>
      <w:r w:rsidRPr="005D3FC5">
        <w:rPr>
          <w:lang w:val="en-GB"/>
        </w:rPr>
        <w:t xml:space="preserve">, </w:t>
      </w:r>
      <w:r w:rsidRPr="005D3FC5">
        <w:rPr>
          <w:rFonts w:cs="Arial"/>
          <w:i/>
          <w:lang w:val="en-GB"/>
        </w:rPr>
        <w:t>15</w:t>
      </w:r>
      <w:r w:rsidRPr="005D3FC5">
        <w:rPr>
          <w:lang w:val="en-GB"/>
        </w:rPr>
        <w:t xml:space="preserve">(1), </w:t>
      </w:r>
      <w:r w:rsidRPr="005D3FC5">
        <w:rPr>
          <w:lang w:val="en-GB"/>
        </w:rPr>
        <w:tab/>
        <w:t xml:space="preserve">p.15. </w:t>
      </w:r>
    </w:p>
    <w:p w14:paraId="13C026B7" w14:textId="77777777" w:rsidR="007B6079" w:rsidRPr="005D3FC5" w:rsidRDefault="00975046">
      <w:pPr>
        <w:spacing w:after="107" w:line="259" w:lineRule="auto"/>
        <w:ind w:left="-5" w:right="0"/>
        <w:rPr>
          <w:lang w:val="en-GB"/>
        </w:rPr>
      </w:pPr>
      <w:hyperlink r:id="rId114">
        <w:r w:rsidRPr="005D3FC5">
          <w:rPr>
            <w:u w:val="single" w:color="000000"/>
            <w:lang w:val="en-GB"/>
          </w:rPr>
          <w:t>https://link.springer.com/article/10.1186/s13613</w:t>
        </w:r>
      </w:hyperlink>
      <w:hyperlink r:id="rId115">
        <w:r w:rsidRPr="005D3FC5">
          <w:rPr>
            <w:u w:val="single" w:color="000000"/>
            <w:lang w:val="en-GB"/>
          </w:rPr>
          <w:t>-</w:t>
        </w:r>
      </w:hyperlink>
      <w:hyperlink r:id="rId116">
        <w:r w:rsidRPr="005D3FC5">
          <w:rPr>
            <w:u w:val="single" w:color="000000"/>
            <w:lang w:val="en-GB"/>
          </w:rPr>
          <w:t>025</w:t>
        </w:r>
      </w:hyperlink>
      <w:hyperlink r:id="rId117">
        <w:r w:rsidRPr="005D3FC5">
          <w:rPr>
            <w:u w:val="single" w:color="000000"/>
            <w:lang w:val="en-GB"/>
          </w:rPr>
          <w:t>-</w:t>
        </w:r>
      </w:hyperlink>
      <w:hyperlink r:id="rId118">
        <w:r w:rsidRPr="005D3FC5">
          <w:rPr>
            <w:u w:val="single" w:color="000000"/>
            <w:lang w:val="en-GB"/>
          </w:rPr>
          <w:t>01432</w:t>
        </w:r>
      </w:hyperlink>
      <w:hyperlink r:id="rId119">
        <w:r w:rsidRPr="005D3FC5">
          <w:rPr>
            <w:u w:val="single" w:color="000000"/>
            <w:lang w:val="en-GB"/>
          </w:rPr>
          <w:t>-</w:t>
        </w:r>
      </w:hyperlink>
      <w:hyperlink r:id="rId120">
        <w:r w:rsidRPr="005D3FC5">
          <w:rPr>
            <w:u w:val="single" w:color="000000"/>
            <w:lang w:val="en-GB"/>
          </w:rPr>
          <w:t>4</w:t>
        </w:r>
      </w:hyperlink>
      <w:hyperlink r:id="rId121">
        <w:r w:rsidRPr="005D3FC5">
          <w:rPr>
            <w:lang w:val="en-GB"/>
          </w:rPr>
          <w:t xml:space="preserve"> </w:t>
        </w:r>
      </w:hyperlink>
      <w:r w:rsidRPr="005D3FC5">
        <w:rPr>
          <w:lang w:val="en-GB"/>
        </w:rPr>
        <w:t xml:space="preserve"> </w:t>
      </w:r>
    </w:p>
    <w:p w14:paraId="4D99F6A6" w14:textId="77777777" w:rsidR="007B6079" w:rsidRPr="005D3FC5" w:rsidRDefault="00975046">
      <w:pPr>
        <w:ind w:left="-5" w:right="5"/>
        <w:rPr>
          <w:lang w:val="en-GB"/>
        </w:rPr>
      </w:pPr>
      <w:proofErr w:type="spellStart"/>
      <w:r w:rsidRPr="005D3FC5">
        <w:rPr>
          <w:lang w:val="en-GB"/>
        </w:rPr>
        <w:t>Wahul</w:t>
      </w:r>
      <w:proofErr w:type="spellEnd"/>
      <w:r w:rsidRPr="005D3FC5">
        <w:rPr>
          <w:lang w:val="en-GB"/>
        </w:rPr>
        <w:t xml:space="preserve">, R.M., </w:t>
      </w:r>
      <w:proofErr w:type="spellStart"/>
      <w:r w:rsidRPr="005D3FC5">
        <w:rPr>
          <w:lang w:val="en-GB"/>
        </w:rPr>
        <w:t>Ambadekar</w:t>
      </w:r>
      <w:proofErr w:type="spellEnd"/>
      <w:r w:rsidRPr="005D3FC5">
        <w:rPr>
          <w:lang w:val="en-GB"/>
        </w:rPr>
        <w:t xml:space="preserve">, S., </w:t>
      </w:r>
      <w:proofErr w:type="spellStart"/>
      <w:r w:rsidRPr="005D3FC5">
        <w:rPr>
          <w:lang w:val="en-GB"/>
        </w:rPr>
        <w:t>Dhanvijay</w:t>
      </w:r>
      <w:proofErr w:type="spellEnd"/>
      <w:r w:rsidRPr="005D3FC5">
        <w:rPr>
          <w:lang w:val="en-GB"/>
        </w:rPr>
        <w:t xml:space="preserve">, D.M., </w:t>
      </w:r>
      <w:proofErr w:type="spellStart"/>
      <w:r w:rsidRPr="005D3FC5">
        <w:rPr>
          <w:lang w:val="en-GB"/>
        </w:rPr>
        <w:t>Dhanvijay</w:t>
      </w:r>
      <w:proofErr w:type="spellEnd"/>
      <w:r w:rsidRPr="005D3FC5">
        <w:rPr>
          <w:lang w:val="en-GB"/>
        </w:rPr>
        <w:t xml:space="preserve">, M.M., </w:t>
      </w:r>
      <w:proofErr w:type="spellStart"/>
      <w:r w:rsidRPr="005D3FC5">
        <w:rPr>
          <w:lang w:val="en-GB"/>
        </w:rPr>
        <w:t>Dudhedia</w:t>
      </w:r>
      <w:proofErr w:type="spellEnd"/>
      <w:r w:rsidRPr="005D3FC5">
        <w:rPr>
          <w:lang w:val="en-GB"/>
        </w:rPr>
        <w:t xml:space="preserve">, M.A., </w:t>
      </w:r>
      <w:proofErr w:type="spellStart"/>
      <w:r w:rsidRPr="005D3FC5">
        <w:rPr>
          <w:lang w:val="en-GB"/>
        </w:rPr>
        <w:t>Gaikwad</w:t>
      </w:r>
      <w:proofErr w:type="spellEnd"/>
      <w:r w:rsidRPr="005D3FC5">
        <w:rPr>
          <w:lang w:val="en-GB"/>
        </w:rPr>
        <w:t xml:space="preserve">, V., </w:t>
      </w:r>
      <w:proofErr w:type="spellStart"/>
      <w:r w:rsidRPr="005D3FC5">
        <w:rPr>
          <w:lang w:val="en-GB"/>
        </w:rPr>
        <w:t>Kanawade</w:t>
      </w:r>
      <w:proofErr w:type="spellEnd"/>
      <w:r w:rsidRPr="005D3FC5">
        <w:rPr>
          <w:lang w:val="en-GB"/>
        </w:rPr>
        <w:t xml:space="preserve">, B., </w:t>
      </w:r>
      <w:proofErr w:type="spellStart"/>
      <w:r w:rsidRPr="005D3FC5">
        <w:rPr>
          <w:lang w:val="en-GB"/>
        </w:rPr>
        <w:t>Pansare</w:t>
      </w:r>
      <w:proofErr w:type="spellEnd"/>
      <w:r w:rsidRPr="005D3FC5">
        <w:rPr>
          <w:lang w:val="en-GB"/>
        </w:rPr>
        <w:t xml:space="preserve">, J.R., </w:t>
      </w:r>
      <w:proofErr w:type="spellStart"/>
      <w:r w:rsidRPr="005D3FC5">
        <w:rPr>
          <w:lang w:val="en-GB"/>
        </w:rPr>
        <w:t>Bodkhe</w:t>
      </w:r>
      <w:proofErr w:type="spellEnd"/>
      <w:r w:rsidRPr="005D3FC5">
        <w:rPr>
          <w:lang w:val="en-GB"/>
        </w:rPr>
        <w:t xml:space="preserve">, B. and </w:t>
      </w:r>
      <w:proofErr w:type="spellStart"/>
      <w:r w:rsidRPr="005D3FC5">
        <w:rPr>
          <w:lang w:val="en-GB"/>
        </w:rPr>
        <w:t>Gawande</w:t>
      </w:r>
      <w:proofErr w:type="spellEnd"/>
      <w:r w:rsidRPr="005D3FC5">
        <w:rPr>
          <w:lang w:val="en-GB"/>
        </w:rPr>
        <w:t xml:space="preserve">, S.H., (2025). Multimodal approaches and AI-driven innovations in dementia diagnosis: a systematic review. </w:t>
      </w:r>
      <w:r w:rsidRPr="005D3FC5">
        <w:rPr>
          <w:rFonts w:cs="Arial"/>
          <w:i/>
          <w:lang w:val="en-GB"/>
        </w:rPr>
        <w:t xml:space="preserve">Discover </w:t>
      </w:r>
    </w:p>
    <w:p w14:paraId="269812AD" w14:textId="77777777" w:rsidR="007B6079" w:rsidRPr="005D3FC5" w:rsidRDefault="00975046">
      <w:pPr>
        <w:spacing w:after="118" w:line="259" w:lineRule="auto"/>
        <w:ind w:left="-5" w:right="0"/>
        <w:rPr>
          <w:lang w:val="en-GB"/>
        </w:rPr>
      </w:pPr>
      <w:r w:rsidRPr="005D3FC5">
        <w:rPr>
          <w:rFonts w:cs="Arial"/>
          <w:i/>
          <w:lang w:val="en-GB"/>
        </w:rPr>
        <w:t>Artificial Intelligence</w:t>
      </w:r>
      <w:r w:rsidRPr="005D3FC5">
        <w:rPr>
          <w:lang w:val="en-GB"/>
        </w:rPr>
        <w:t xml:space="preserve">, </w:t>
      </w:r>
      <w:r w:rsidRPr="005D3FC5">
        <w:rPr>
          <w:rFonts w:cs="Arial"/>
          <w:i/>
          <w:lang w:val="en-GB"/>
        </w:rPr>
        <w:t>5</w:t>
      </w:r>
      <w:r w:rsidRPr="005D3FC5">
        <w:rPr>
          <w:lang w:val="en-GB"/>
        </w:rPr>
        <w:t xml:space="preserve">(1), p.96. </w:t>
      </w:r>
      <w:hyperlink r:id="rId122">
        <w:r w:rsidRPr="005D3FC5">
          <w:rPr>
            <w:u w:val="single" w:color="000000"/>
            <w:lang w:val="en-GB"/>
          </w:rPr>
          <w:t>https://link.springer.com/article/10.1007/s44163</w:t>
        </w:r>
      </w:hyperlink>
      <w:hyperlink r:id="rId123">
        <w:r w:rsidRPr="005D3FC5">
          <w:rPr>
            <w:u w:val="single" w:color="000000"/>
            <w:lang w:val="en-GB"/>
          </w:rPr>
          <w:t>-</w:t>
        </w:r>
      </w:hyperlink>
      <w:hyperlink r:id="rId124">
        <w:r w:rsidRPr="005D3FC5">
          <w:rPr>
            <w:u w:val="single" w:color="000000"/>
            <w:lang w:val="en-GB"/>
          </w:rPr>
          <w:t>025</w:t>
        </w:r>
      </w:hyperlink>
      <w:hyperlink r:id="rId125">
        <w:r w:rsidRPr="005D3FC5">
          <w:rPr>
            <w:u w:val="single" w:color="000000"/>
            <w:lang w:val="en-GB"/>
          </w:rPr>
          <w:t>-</w:t>
        </w:r>
      </w:hyperlink>
      <w:hyperlink r:id="rId126">
        <w:r w:rsidRPr="005D3FC5">
          <w:rPr>
            <w:u w:val="single" w:color="000000"/>
            <w:lang w:val="en-GB"/>
          </w:rPr>
          <w:t>00358</w:t>
        </w:r>
      </w:hyperlink>
      <w:hyperlink r:id="rId127">
        <w:r w:rsidRPr="005D3FC5">
          <w:rPr>
            <w:u w:val="single" w:color="000000"/>
            <w:lang w:val="en-GB"/>
          </w:rPr>
          <w:t>-</w:t>
        </w:r>
      </w:hyperlink>
      <w:hyperlink r:id="rId128">
        <w:r w:rsidRPr="005D3FC5">
          <w:rPr>
            <w:u w:val="single" w:color="000000"/>
            <w:lang w:val="en-GB"/>
          </w:rPr>
          <w:t>x</w:t>
        </w:r>
      </w:hyperlink>
      <w:hyperlink r:id="rId129">
        <w:r w:rsidRPr="005D3FC5">
          <w:rPr>
            <w:lang w:val="en-GB"/>
          </w:rPr>
          <w:t xml:space="preserve"> </w:t>
        </w:r>
      </w:hyperlink>
      <w:r w:rsidRPr="005D3FC5">
        <w:rPr>
          <w:lang w:val="en-GB"/>
        </w:rPr>
        <w:t xml:space="preserve"> </w:t>
      </w:r>
    </w:p>
    <w:p w14:paraId="33113E8E" w14:textId="77777777" w:rsidR="007B6079" w:rsidRPr="005D3FC5" w:rsidRDefault="00975046">
      <w:pPr>
        <w:ind w:left="-5" w:right="5"/>
        <w:rPr>
          <w:lang w:val="en-GB"/>
        </w:rPr>
      </w:pPr>
      <w:r w:rsidRPr="005D3FC5">
        <w:rPr>
          <w:lang w:val="en-GB"/>
        </w:rPr>
        <w:t xml:space="preserve">Walton, H., </w:t>
      </w:r>
      <w:proofErr w:type="spellStart"/>
      <w:r w:rsidRPr="005D3FC5">
        <w:rPr>
          <w:lang w:val="en-GB"/>
        </w:rPr>
        <w:t>Vindrola</w:t>
      </w:r>
      <w:r w:rsidRPr="005D3FC5">
        <w:rPr>
          <w:rFonts w:ascii="Cambria Math" w:eastAsia="Cambria Math" w:hAnsi="Cambria Math" w:cs="Cambria Math"/>
          <w:lang w:val="en-GB"/>
        </w:rPr>
        <w:t>‐</w:t>
      </w:r>
      <w:r w:rsidRPr="005D3FC5">
        <w:rPr>
          <w:lang w:val="en-GB"/>
        </w:rPr>
        <w:t>Padros</w:t>
      </w:r>
      <w:proofErr w:type="spellEnd"/>
      <w:r w:rsidRPr="005D3FC5">
        <w:rPr>
          <w:lang w:val="en-GB"/>
        </w:rPr>
        <w:t xml:space="preserve">, C., </w:t>
      </w:r>
      <w:proofErr w:type="spellStart"/>
      <w:r w:rsidRPr="005D3FC5">
        <w:rPr>
          <w:lang w:val="en-GB"/>
        </w:rPr>
        <w:t>Crellin</w:t>
      </w:r>
      <w:proofErr w:type="spellEnd"/>
      <w:r w:rsidRPr="005D3FC5">
        <w:rPr>
          <w:lang w:val="en-GB"/>
        </w:rPr>
        <w:t xml:space="preserve">, N.E., </w:t>
      </w:r>
      <w:proofErr w:type="spellStart"/>
      <w:r w:rsidRPr="005D3FC5">
        <w:rPr>
          <w:lang w:val="en-GB"/>
        </w:rPr>
        <w:t>Sidhu</w:t>
      </w:r>
      <w:proofErr w:type="spellEnd"/>
      <w:r w:rsidRPr="005D3FC5">
        <w:rPr>
          <w:lang w:val="en-GB"/>
        </w:rPr>
        <w:t xml:space="preserve">, M.S., </w:t>
      </w:r>
      <w:proofErr w:type="spellStart"/>
      <w:r w:rsidRPr="005D3FC5">
        <w:rPr>
          <w:lang w:val="en-GB"/>
        </w:rPr>
        <w:t>Herlitz</w:t>
      </w:r>
      <w:proofErr w:type="spellEnd"/>
      <w:r w:rsidRPr="005D3FC5">
        <w:rPr>
          <w:lang w:val="en-GB"/>
        </w:rPr>
        <w:t xml:space="preserve">, L., Litchfield, I., </w:t>
      </w:r>
      <w:proofErr w:type="spellStart"/>
      <w:r w:rsidRPr="005D3FC5">
        <w:rPr>
          <w:lang w:val="en-GB"/>
        </w:rPr>
        <w:t>Ellins</w:t>
      </w:r>
      <w:proofErr w:type="spellEnd"/>
      <w:r w:rsidRPr="005D3FC5">
        <w:rPr>
          <w:lang w:val="en-GB"/>
        </w:rPr>
        <w:t xml:space="preserve">, J., Ng, P.L., </w:t>
      </w:r>
      <w:proofErr w:type="spellStart"/>
      <w:r w:rsidRPr="005D3FC5">
        <w:rPr>
          <w:lang w:val="en-GB"/>
        </w:rPr>
        <w:t>Massou</w:t>
      </w:r>
      <w:proofErr w:type="spellEnd"/>
      <w:r w:rsidRPr="005D3FC5">
        <w:rPr>
          <w:lang w:val="en-GB"/>
        </w:rPr>
        <w:t xml:space="preserve">, E., </w:t>
      </w:r>
      <w:proofErr w:type="spellStart"/>
      <w:r w:rsidRPr="005D3FC5">
        <w:rPr>
          <w:lang w:val="en-GB"/>
        </w:rPr>
        <w:t>Tomini</w:t>
      </w:r>
      <w:proofErr w:type="spellEnd"/>
      <w:r w:rsidRPr="005D3FC5">
        <w:rPr>
          <w:lang w:val="en-GB"/>
        </w:rPr>
        <w:t xml:space="preserve">, S.M. and </w:t>
      </w:r>
      <w:proofErr w:type="spellStart"/>
      <w:r w:rsidRPr="005D3FC5">
        <w:rPr>
          <w:lang w:val="en-GB"/>
        </w:rPr>
        <w:t>Fulop</w:t>
      </w:r>
      <w:proofErr w:type="spellEnd"/>
      <w:r w:rsidRPr="005D3FC5">
        <w:rPr>
          <w:lang w:val="en-GB"/>
        </w:rPr>
        <w:t>, N.J., (2022). Patients' experiences of, and engagement with, remote home monitoring services for COVID</w:t>
      </w:r>
      <w:r w:rsidRPr="005D3FC5">
        <w:rPr>
          <w:rFonts w:ascii="Cambria Math" w:eastAsia="Cambria Math" w:hAnsi="Cambria Math" w:cs="Cambria Math"/>
          <w:lang w:val="en-GB"/>
        </w:rPr>
        <w:t>‐</w:t>
      </w:r>
      <w:r w:rsidRPr="005D3FC5">
        <w:rPr>
          <w:lang w:val="en-GB"/>
        </w:rPr>
        <w:t xml:space="preserve">19 patients: A rapid </w:t>
      </w:r>
      <w:proofErr w:type="spellStart"/>
      <w:r w:rsidRPr="005D3FC5">
        <w:rPr>
          <w:lang w:val="en-GB"/>
        </w:rPr>
        <w:t>mixedmethods</w:t>
      </w:r>
      <w:proofErr w:type="spellEnd"/>
      <w:r w:rsidRPr="005D3FC5">
        <w:rPr>
          <w:lang w:val="en-GB"/>
        </w:rPr>
        <w:t xml:space="preserve"> study. </w:t>
      </w:r>
      <w:r w:rsidRPr="005D3FC5">
        <w:rPr>
          <w:rFonts w:cs="Arial"/>
          <w:i/>
          <w:lang w:val="en-GB"/>
        </w:rPr>
        <w:t>Health Expectations</w:t>
      </w:r>
      <w:r w:rsidRPr="005D3FC5">
        <w:rPr>
          <w:lang w:val="en-GB"/>
        </w:rPr>
        <w:t xml:space="preserve">, </w:t>
      </w:r>
      <w:r w:rsidRPr="005D3FC5">
        <w:rPr>
          <w:rFonts w:cs="Arial"/>
          <w:i/>
          <w:lang w:val="en-GB"/>
        </w:rPr>
        <w:t>25</w:t>
      </w:r>
      <w:r w:rsidRPr="005D3FC5">
        <w:rPr>
          <w:lang w:val="en-GB"/>
        </w:rPr>
        <w:t xml:space="preserve">(5), pp.2386-2404. </w:t>
      </w:r>
      <w:hyperlink r:id="rId130">
        <w:r w:rsidRPr="005D3FC5">
          <w:rPr>
            <w:u w:val="single" w:color="000000"/>
            <w:lang w:val="en-GB"/>
          </w:rPr>
          <w:t>https://doi.org/10.1111/hex.13548</w:t>
        </w:r>
      </w:hyperlink>
      <w:hyperlink r:id="rId131">
        <w:r w:rsidRPr="005D3FC5">
          <w:rPr>
            <w:lang w:val="en-GB"/>
          </w:rPr>
          <w:t xml:space="preserve"> </w:t>
        </w:r>
      </w:hyperlink>
      <w:r w:rsidRPr="005D3FC5">
        <w:rPr>
          <w:lang w:val="en-GB"/>
        </w:rPr>
        <w:t xml:space="preserve"> who, (2025). </w:t>
      </w:r>
      <w:r w:rsidRPr="005D3FC5">
        <w:rPr>
          <w:rFonts w:cs="Arial"/>
          <w:i/>
          <w:lang w:val="en-GB"/>
        </w:rPr>
        <w:t>Dementia</w:t>
      </w:r>
      <w:r w:rsidRPr="005D3FC5">
        <w:rPr>
          <w:lang w:val="en-GB"/>
        </w:rPr>
        <w:t xml:space="preserve">. Available at: </w:t>
      </w:r>
      <w:hyperlink r:id="rId132">
        <w:r w:rsidRPr="005D3FC5">
          <w:rPr>
            <w:u w:val="single" w:color="000000"/>
            <w:lang w:val="en-GB"/>
          </w:rPr>
          <w:t>https://www.who.int/news</w:t>
        </w:r>
      </w:hyperlink>
      <w:hyperlink r:id="rId133">
        <w:r w:rsidRPr="005D3FC5">
          <w:rPr>
            <w:u w:val="single" w:color="000000"/>
            <w:lang w:val="en-GB"/>
          </w:rPr>
          <w:t>-</w:t>
        </w:r>
      </w:hyperlink>
      <w:hyperlink r:id="rId134">
        <w:r w:rsidRPr="005D3FC5">
          <w:rPr>
            <w:u w:val="single" w:color="000000"/>
            <w:lang w:val="en-GB"/>
          </w:rPr>
          <w:t>room/fact</w:t>
        </w:r>
      </w:hyperlink>
      <w:hyperlink r:id="rId135"/>
      <w:hyperlink r:id="rId136">
        <w:r w:rsidRPr="005D3FC5">
          <w:rPr>
            <w:u w:val="single" w:color="000000"/>
            <w:lang w:val="en-GB"/>
          </w:rPr>
          <w:t>sheets/detail/dementia</w:t>
        </w:r>
      </w:hyperlink>
      <w:hyperlink r:id="rId137">
        <w:r w:rsidRPr="005D3FC5">
          <w:rPr>
            <w:lang w:val="en-GB"/>
          </w:rPr>
          <w:t xml:space="preserve"> </w:t>
        </w:r>
      </w:hyperlink>
      <w:r w:rsidRPr="005D3FC5">
        <w:rPr>
          <w:lang w:val="en-GB"/>
        </w:rPr>
        <w:t xml:space="preserve"> (Accessed: 20 February 2026). </w:t>
      </w:r>
    </w:p>
    <w:p w14:paraId="3799A0E8" w14:textId="77777777" w:rsidR="007B6079" w:rsidRPr="005D3FC5" w:rsidRDefault="00975046">
      <w:pPr>
        <w:ind w:left="-5" w:right="5"/>
        <w:rPr>
          <w:lang w:val="en-GB"/>
        </w:rPr>
      </w:pPr>
      <w:proofErr w:type="spellStart"/>
      <w:r w:rsidRPr="005D3FC5">
        <w:rPr>
          <w:lang w:val="en-GB"/>
        </w:rPr>
        <w:t>Wojtusiak</w:t>
      </w:r>
      <w:proofErr w:type="spellEnd"/>
      <w:r w:rsidRPr="005D3FC5">
        <w:rPr>
          <w:lang w:val="en-GB"/>
        </w:rPr>
        <w:t xml:space="preserve">, J. and </w:t>
      </w:r>
      <w:proofErr w:type="spellStart"/>
      <w:r w:rsidRPr="005D3FC5">
        <w:rPr>
          <w:lang w:val="en-GB"/>
        </w:rPr>
        <w:t>Nia</w:t>
      </w:r>
      <w:proofErr w:type="spellEnd"/>
      <w:r w:rsidRPr="005D3FC5">
        <w:rPr>
          <w:lang w:val="en-GB"/>
        </w:rPr>
        <w:t xml:space="preserve">, R.M., (2021). Location prediction using GPS trackers: Can machine learning help locate the missing people with dementia?. </w:t>
      </w:r>
      <w:r w:rsidRPr="005D3FC5">
        <w:rPr>
          <w:rFonts w:cs="Arial"/>
          <w:i/>
          <w:lang w:val="en-GB"/>
        </w:rPr>
        <w:t>Internet of Things, 13</w:t>
      </w:r>
      <w:r w:rsidRPr="005D3FC5">
        <w:rPr>
          <w:lang w:val="en-GB"/>
        </w:rPr>
        <w:t xml:space="preserve">, p.100035. </w:t>
      </w:r>
    </w:p>
    <w:p w14:paraId="1BBEBD86" w14:textId="77777777" w:rsidR="007B6079" w:rsidRPr="005D3FC5" w:rsidRDefault="00975046">
      <w:pPr>
        <w:spacing w:line="259" w:lineRule="auto"/>
        <w:ind w:left="-5" w:right="0"/>
        <w:rPr>
          <w:lang w:val="en-GB"/>
        </w:rPr>
      </w:pPr>
      <w:hyperlink r:id="rId138">
        <w:r w:rsidRPr="005D3FC5">
          <w:rPr>
            <w:u w:val="single" w:color="000000"/>
            <w:lang w:val="en-GB"/>
          </w:rPr>
          <w:t>https://doi.org/10.1016/j.iot.2019.01.002</w:t>
        </w:r>
      </w:hyperlink>
      <w:hyperlink r:id="rId139">
        <w:r w:rsidRPr="005D3FC5">
          <w:rPr>
            <w:lang w:val="en-GB"/>
          </w:rPr>
          <w:t xml:space="preserve"> </w:t>
        </w:r>
      </w:hyperlink>
      <w:r w:rsidRPr="005D3FC5">
        <w:rPr>
          <w:lang w:val="en-GB"/>
        </w:rPr>
        <w:t xml:space="preserve"> </w:t>
      </w:r>
    </w:p>
    <w:sectPr w:rsidR="007B6079" w:rsidRPr="005D3FC5">
      <w:headerReference w:type="even" r:id="rId140"/>
      <w:headerReference w:type="default" r:id="rId141"/>
      <w:footerReference w:type="even" r:id="rId142"/>
      <w:footerReference w:type="default" r:id="rId143"/>
      <w:headerReference w:type="first" r:id="rId144"/>
      <w:footerReference w:type="first" r:id="rId145"/>
      <w:pgSz w:w="11910" w:h="16835"/>
      <w:pgMar w:top="1455" w:right="1430" w:bottom="1474" w:left="1441" w:header="480" w:footer="47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0AE00" w14:textId="77777777" w:rsidR="00626BBD" w:rsidRDefault="00626BBD">
      <w:pPr>
        <w:spacing w:after="0" w:line="240" w:lineRule="auto"/>
      </w:pPr>
      <w:r>
        <w:separator/>
      </w:r>
    </w:p>
  </w:endnote>
  <w:endnote w:type="continuationSeparator" w:id="0">
    <w:p w14:paraId="45942E09" w14:textId="77777777" w:rsidR="00626BBD" w:rsidRDefault="00626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AA9A9" w14:textId="77777777" w:rsidR="007B6079" w:rsidRDefault="0027475D">
    <w:pPr>
      <w:spacing w:after="2" w:line="259" w:lineRule="auto"/>
      <w:ind w:left="0" w:right="5" w:firstLine="0"/>
      <w:jc w:val="right"/>
    </w:pPr>
    <w:r>
      <w:rPr>
        <w:noProof/>
      </w:rPr>
      <mc:AlternateContent>
        <mc:Choice Requires="wpg">
          <w:drawing>
            <wp:anchor distT="0" distB="0" distL="114300" distR="114300" simplePos="0" relativeHeight="251659776" behindDoc="0" locked="0" layoutInCell="1" allowOverlap="1" wp14:anchorId="43BE6EAF" wp14:editId="7BA90DAE">
              <wp:simplePos x="0" y="0"/>
              <wp:positionH relativeFrom="page">
                <wp:posOffset>304800</wp:posOffset>
              </wp:positionH>
              <wp:positionV relativeFrom="page">
                <wp:posOffset>10382250</wp:posOffset>
              </wp:positionV>
              <wp:extent cx="6956425" cy="6350"/>
              <wp:effectExtent l="0" t="0" r="0" b="0"/>
              <wp:wrapSquare wrapText="bothSides"/>
              <wp:docPr id="10952374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56425" cy="6350"/>
                        <a:chOff x="0" y="0"/>
                        <a:chExt cx="6956425" cy="6350"/>
                      </a:xfrm>
                    </wpg:grpSpPr>
                    <wps:wsp>
                      <wps:cNvPr id="12063" name="Shape 12063"/>
                      <wps:cNvSpPr>
                        <a:spLocks/>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12064" name="Shape 12064"/>
                      <wps:cNvSpPr>
                        <a:spLocks/>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solidFill>
                          <a:srgbClr val="000000"/>
                        </a:solidFill>
                        <a:ln w="0" cap="flat">
                          <a:noFill/>
                          <a:miter lim="127000"/>
                        </a:ln>
                        <a:effectLst/>
                      </wps:spPr>
                      <wps:bodyPr/>
                    </wps:wsp>
                    <wps:wsp>
                      <wps:cNvPr id="12065" name="Shape 12065"/>
                      <wps:cNvSpPr>
                        <a:spLocks/>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g:wgp>
                </a:graphicData>
              </a:graphic>
              <wp14:sizeRelH relativeFrom="page">
                <wp14:pctWidth>0</wp14:pctWidth>
              </wp14:sizeRelH>
              <wp14:sizeRelV relativeFrom="page">
                <wp14:pctHeight>0</wp14:pctHeight>
              </wp14:sizeRelV>
            </wp:anchor>
          </w:drawing>
        </mc:Choice>
        <mc:Fallback>
          <w:pict>
            <v:group w14:anchorId="513A9A4C" id="Group 5" o:spid="_x0000_s1026" style="position:absolute;margin-left:24pt;margin-top:817.5pt;width:547.75pt;height:.5pt;z-index:251659776;mso-position-horizontal-relative:page;mso-position-vertical-relative:page" coordsize="69564,63"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">
              <v:shape id="Shape 12063" o:spid="_x0000_s1027" style="position:absolute;width:91;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" path="m,l9144,r,9144l,9144,,e" fillcolor="black" stroked="f" strokeweight="0">
                <v:stroke miterlimit="83231f" joinstyle="miter"/>
                <v:path arrowok="t" textboxrect="0,0,9144,9144"/>
              </v:shape>
              <v:shape id="Shape 12064" o:spid="_x0000_s1028" style="position:absolute;left:63;width:69437;height:91;visibility:visible;mso-wrap-style:square;v-text-anchor:top" coordsize="6943725,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" path="m,l6943725,r,9144l,9144,,e" fillcolor="black" stroked="f" strokeweight="0">
                <v:stroke miterlimit="83231f" joinstyle="miter"/>
                <v:path arrowok="t" textboxrect="0,0,6943725,9144"/>
              </v:shape>
              <v:shape id="Shape 12065" o:spid="_x0000_s1029" style="position:absolute;left:69500;width:92;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" path="m,l9144,r,9144l,9144,,e" fillcolor="black" stroked="f" strokeweight="0">
                <v:stroke miterlimit="83231f" joinstyle="miter"/>
                <v:path arrowok="t" textboxrect="0,0,9144,9144"/>
              </v:shape>
              <w10:wrap type="square" anchorx="page" anchory="page"/>
            </v:group>
          </w:pict>
        </mc:Fallback>
      </mc:AlternateContent>
    </w:r>
    <w:r w:rsidR="00975046">
      <w:fldChar w:fldCharType="begin"/>
    </w:r>
    <w:r w:rsidR="00975046">
      <w:instrText xml:space="preserve"> PAGE   \* MERGEFORMAT </w:instrText>
    </w:r>
    <w:r w:rsidR="00975046">
      <w:fldChar w:fldCharType="separate"/>
    </w:r>
    <w:r w:rsidR="00975046">
      <w:rPr>
        <w:sz w:val="20"/>
      </w:rPr>
      <w:t>1</w:t>
    </w:r>
    <w:r w:rsidR="00975046">
      <w:rPr>
        <w:sz w:val="20"/>
      </w:rPr>
      <w:fldChar w:fldCharType="end"/>
    </w:r>
    <w:r w:rsidR="00975046">
      <w:rPr>
        <w:sz w:val="20"/>
      </w:rPr>
      <w:t xml:space="preserve"> </w:t>
    </w:r>
  </w:p>
  <w:p w14:paraId="335B6BCC" w14:textId="77777777" w:rsidR="007B6079" w:rsidRDefault="00975046">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A7814" w14:textId="77777777" w:rsidR="007B6079" w:rsidRDefault="0027475D">
    <w:pPr>
      <w:spacing w:after="2" w:line="259" w:lineRule="auto"/>
      <w:ind w:left="0" w:right="5" w:firstLine="0"/>
      <w:jc w:val="right"/>
    </w:pPr>
    <w:r>
      <w:rPr>
        <w:noProof/>
      </w:rPr>
      <mc:AlternateContent>
        <mc:Choice Requires="wpg">
          <w:drawing>
            <wp:anchor distT="0" distB="0" distL="114300" distR="114300" simplePos="0" relativeHeight="251660800" behindDoc="0" locked="0" layoutInCell="1" allowOverlap="1" wp14:anchorId="1F7ED1CF" wp14:editId="5F43C6F1">
              <wp:simplePos x="0" y="0"/>
              <wp:positionH relativeFrom="page">
                <wp:posOffset>304800</wp:posOffset>
              </wp:positionH>
              <wp:positionV relativeFrom="page">
                <wp:posOffset>10382250</wp:posOffset>
              </wp:positionV>
              <wp:extent cx="6956425" cy="6350"/>
              <wp:effectExtent l="0" t="0" r="0" b="0"/>
              <wp:wrapSquare wrapText="bothSides"/>
              <wp:docPr id="1652377359"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56425" cy="6350"/>
                        <a:chOff x="0" y="0"/>
                        <a:chExt cx="6956425" cy="6350"/>
                      </a:xfrm>
                    </wpg:grpSpPr>
                    <wps:wsp>
                      <wps:cNvPr id="12057" name="Shape 12057"/>
                      <wps:cNvSpPr>
                        <a:spLocks/>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12058" name="Shape 12058"/>
                      <wps:cNvSpPr>
                        <a:spLocks/>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solidFill>
                          <a:srgbClr val="000000"/>
                        </a:solidFill>
                        <a:ln w="0" cap="flat">
                          <a:noFill/>
                          <a:miter lim="127000"/>
                        </a:ln>
                        <a:effectLst/>
                      </wps:spPr>
                      <wps:bodyPr/>
                    </wps:wsp>
                    <wps:wsp>
                      <wps:cNvPr id="12059" name="Shape 12059"/>
                      <wps:cNvSpPr>
                        <a:spLocks/>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g:wgp>
                </a:graphicData>
              </a:graphic>
              <wp14:sizeRelH relativeFrom="page">
                <wp14:pctWidth>0</wp14:pctWidth>
              </wp14:sizeRelH>
              <wp14:sizeRelV relativeFrom="page">
                <wp14:pctHeight>0</wp14:pctHeight>
              </wp14:sizeRelV>
            </wp:anchor>
          </w:drawing>
        </mc:Choice>
        <mc:Fallback>
          <w:pict>
            <v:group w14:anchorId="1CCC35A2" id="Group 4" o:spid="_x0000_s1026" style="position:absolute;margin-left:24pt;margin-top:817.5pt;width:547.75pt;height:.5pt;z-index:251660800;mso-position-horizontal-relative:page;mso-position-vertical-relative:page" coordsize="69564,63"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">
              <v:shape id="Shape 12057" o:spid="_x0000_s1027" style="position:absolute;width:91;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" path="m,l9144,r,9144l,9144,,e" fillcolor="black" stroked="f" strokeweight="0">
                <v:stroke miterlimit="83231f" joinstyle="miter"/>
                <v:path arrowok="t" textboxrect="0,0,9144,9144"/>
              </v:shape>
              <v:shape id="Shape 12058" o:spid="_x0000_s1028" style="position:absolute;left:63;width:69437;height:91;visibility:visible;mso-wrap-style:square;v-text-anchor:top" coordsize="6943725,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" path="m,l6943725,r,9144l,9144,,e" fillcolor="black" stroked="f" strokeweight="0">
                <v:stroke miterlimit="83231f" joinstyle="miter"/>
                <v:path arrowok="t" textboxrect="0,0,6943725,9144"/>
              </v:shape>
              <v:shape id="Shape 12059" o:spid="_x0000_s1029" style="position:absolute;left:69500;width:92;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" path="m,l9144,r,9144l,9144,,e" fillcolor="black" stroked="f" strokeweight="0">
                <v:stroke miterlimit="83231f" joinstyle="miter"/>
                <v:path arrowok="t" textboxrect="0,0,9144,9144"/>
              </v:shape>
              <w10:wrap type="square" anchorx="page" anchory="page"/>
            </v:group>
          </w:pict>
        </mc:Fallback>
      </mc:AlternateContent>
    </w:r>
    <w:r w:rsidR="00975046">
      <w:fldChar w:fldCharType="begin"/>
    </w:r>
    <w:r w:rsidR="00975046">
      <w:instrText xml:space="preserve"> PAGE   \* MERGEFORMAT </w:instrText>
    </w:r>
    <w:r w:rsidR="00975046">
      <w:fldChar w:fldCharType="separate"/>
    </w:r>
    <w:r w:rsidR="00975046">
      <w:rPr>
        <w:sz w:val="20"/>
      </w:rPr>
      <w:t>1</w:t>
    </w:r>
    <w:r w:rsidR="00975046">
      <w:rPr>
        <w:sz w:val="20"/>
      </w:rPr>
      <w:fldChar w:fldCharType="end"/>
    </w:r>
    <w:r w:rsidR="00975046">
      <w:rPr>
        <w:sz w:val="20"/>
      </w:rPr>
      <w:t xml:space="preserve"> </w:t>
    </w:r>
  </w:p>
  <w:p w14:paraId="1CBD3EC1" w14:textId="77777777" w:rsidR="007B6079" w:rsidRDefault="00975046">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7DDDF" w14:textId="77777777" w:rsidR="007B6079" w:rsidRDefault="0027475D">
    <w:pPr>
      <w:spacing w:after="2" w:line="259" w:lineRule="auto"/>
      <w:ind w:left="0" w:right="5" w:firstLine="0"/>
      <w:jc w:val="right"/>
    </w:pPr>
    <w:r>
      <w:rPr>
        <w:noProof/>
      </w:rPr>
      <mc:AlternateContent>
        <mc:Choice Requires="wpg">
          <w:drawing>
            <wp:anchor distT="0" distB="0" distL="114300" distR="114300" simplePos="0" relativeHeight="251661824" behindDoc="0" locked="0" layoutInCell="1" allowOverlap="1" wp14:anchorId="56996CB3" wp14:editId="56EBEA97">
              <wp:simplePos x="0" y="0"/>
              <wp:positionH relativeFrom="page">
                <wp:posOffset>304800</wp:posOffset>
              </wp:positionH>
              <wp:positionV relativeFrom="page">
                <wp:posOffset>10382250</wp:posOffset>
              </wp:positionV>
              <wp:extent cx="6956425" cy="6350"/>
              <wp:effectExtent l="0" t="0" r="0" b="0"/>
              <wp:wrapSquare wrapText="bothSides"/>
              <wp:docPr id="967653246"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56425" cy="6350"/>
                        <a:chOff x="0" y="0"/>
                        <a:chExt cx="6956425" cy="6350"/>
                      </a:xfrm>
                    </wpg:grpSpPr>
                    <wps:wsp>
                      <wps:cNvPr id="12051" name="Shape 12051"/>
                      <wps:cNvSpPr>
                        <a:spLocks/>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12052" name="Shape 12052"/>
                      <wps:cNvSpPr>
                        <a:spLocks/>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solidFill>
                          <a:srgbClr val="000000"/>
                        </a:solidFill>
                        <a:ln w="0" cap="flat">
                          <a:noFill/>
                          <a:miter lim="127000"/>
                        </a:ln>
                        <a:effectLst/>
                      </wps:spPr>
                      <wps:bodyPr/>
                    </wps:wsp>
                    <wps:wsp>
                      <wps:cNvPr id="12053" name="Shape 12053"/>
                      <wps:cNvSpPr>
                        <a:spLocks/>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g:wgp>
                </a:graphicData>
              </a:graphic>
              <wp14:sizeRelH relativeFrom="page">
                <wp14:pctWidth>0</wp14:pctWidth>
              </wp14:sizeRelH>
              <wp14:sizeRelV relativeFrom="page">
                <wp14:pctHeight>0</wp14:pctHeight>
              </wp14:sizeRelV>
            </wp:anchor>
          </w:drawing>
        </mc:Choice>
        <mc:Fallback>
          <w:pict>
            <v:group w14:anchorId="4BFEAD60" id="Group 1" o:spid="_x0000_s1026" style="position:absolute;margin-left:24pt;margin-top:817.5pt;width:547.75pt;height:.5pt;z-index:251661824;mso-position-horizontal-relative:page;mso-position-vertical-relative:page" coordsize="69564,63"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">
              <v:shape id="Shape 12051" o:spid="_x0000_s1027" style="position:absolute;width:91;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" path="m,l9144,r,9144l,9144,,e" fillcolor="black" stroked="f" strokeweight="0">
                <v:stroke miterlimit="83231f" joinstyle="miter"/>
                <v:path arrowok="t" textboxrect="0,0,9144,9144"/>
              </v:shape>
              <v:shape id="Shape 12052" o:spid="_x0000_s1028" style="position:absolute;left:63;width:69437;height:91;visibility:visible;mso-wrap-style:square;v-text-anchor:top" coordsize="6943725,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" path="m,l6943725,r,9144l,9144,,e" fillcolor="black" stroked="f" strokeweight="0">
                <v:stroke miterlimit="83231f" joinstyle="miter"/>
                <v:path arrowok="t" textboxrect="0,0,6943725,9144"/>
              </v:shape>
              <v:shape id="Shape 12053" o:spid="_x0000_s1029" style="position:absolute;left:69500;width:92;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" path="m,l9144,r,9144l,9144,,e" fillcolor="black" stroked="f" strokeweight="0">
                <v:stroke miterlimit="83231f" joinstyle="miter"/>
                <v:path arrowok="t" textboxrect="0,0,9144,9144"/>
              </v:shape>
              <w10:wrap type="square" anchorx="page" anchory="page"/>
            </v:group>
          </w:pict>
        </mc:Fallback>
      </mc:AlternateContent>
    </w:r>
    <w:r w:rsidR="00975046">
      <w:fldChar w:fldCharType="begin"/>
    </w:r>
    <w:r w:rsidR="00975046">
      <w:instrText xml:space="preserve"> PAGE   \* MERGEFORMAT </w:instrText>
    </w:r>
    <w:r w:rsidR="00975046">
      <w:fldChar w:fldCharType="separate"/>
    </w:r>
    <w:r w:rsidR="00975046">
      <w:rPr>
        <w:sz w:val="20"/>
      </w:rPr>
      <w:t>1</w:t>
    </w:r>
    <w:r w:rsidR="00975046">
      <w:rPr>
        <w:sz w:val="20"/>
      </w:rPr>
      <w:fldChar w:fldCharType="end"/>
    </w:r>
    <w:r w:rsidR="00975046">
      <w:rPr>
        <w:sz w:val="20"/>
      </w:rPr>
      <w:t xml:space="preserve"> </w:t>
    </w:r>
  </w:p>
  <w:p w14:paraId="16C79C17" w14:textId="77777777" w:rsidR="007B6079" w:rsidRDefault="00975046">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68C41" w14:textId="77777777" w:rsidR="00626BBD" w:rsidRDefault="00626BBD">
      <w:pPr>
        <w:spacing w:after="0" w:line="240" w:lineRule="auto"/>
      </w:pPr>
      <w:r>
        <w:separator/>
      </w:r>
    </w:p>
  </w:footnote>
  <w:footnote w:type="continuationSeparator" w:id="0">
    <w:p w14:paraId="4180CD5D" w14:textId="77777777" w:rsidR="00626BBD" w:rsidRDefault="00626B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FD04FB" w14:textId="77777777" w:rsidR="007B6079" w:rsidRDefault="0027475D">
    <w:pPr>
      <w:spacing w:after="0" w:line="259" w:lineRule="auto"/>
      <w:ind w:left="-1441" w:right="10480" w:firstLine="0"/>
      <w:jc w:val="left"/>
    </w:pPr>
    <w:r>
      <w:rPr>
        <w:noProof/>
      </w:rPr>
      <mc:AlternateContent>
        <mc:Choice Requires="wpg">
          <w:drawing>
            <wp:anchor distT="0" distB="0" distL="114300" distR="114300" simplePos="0" relativeHeight="251653632" behindDoc="0" locked="0" layoutInCell="1" allowOverlap="1" wp14:anchorId="4436D763" wp14:editId="06F1C2B7">
              <wp:simplePos x="0" y="0"/>
              <wp:positionH relativeFrom="page">
                <wp:posOffset>304800</wp:posOffset>
              </wp:positionH>
              <wp:positionV relativeFrom="page">
                <wp:posOffset>304800</wp:posOffset>
              </wp:positionV>
              <wp:extent cx="6956425" cy="6350"/>
              <wp:effectExtent l="0" t="0" r="0" b="0"/>
              <wp:wrapSquare wrapText="bothSides"/>
              <wp:docPr id="180594734"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56425" cy="6350"/>
                        <a:chOff x="0" y="0"/>
                        <a:chExt cx="6956425" cy="6350"/>
                      </a:xfrm>
                    </wpg:grpSpPr>
                    <wps:wsp>
                      <wps:cNvPr id="12041" name="Shape 12041"/>
                      <wps:cNvSpPr>
                        <a:spLocks/>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12042" name="Shape 12042"/>
                      <wps:cNvSpPr>
                        <a:spLocks/>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solidFill>
                          <a:srgbClr val="000000"/>
                        </a:solidFill>
                        <a:ln w="0" cap="flat">
                          <a:noFill/>
                          <a:miter lim="127000"/>
                        </a:ln>
                        <a:effectLst/>
                      </wps:spPr>
                      <wps:bodyPr/>
                    </wps:wsp>
                    <wps:wsp>
                      <wps:cNvPr id="12043" name="Shape 12043"/>
                      <wps:cNvSpPr>
                        <a:spLocks/>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g:wgp>
                </a:graphicData>
              </a:graphic>
              <wp14:sizeRelH relativeFrom="page">
                <wp14:pctWidth>0</wp14:pctWidth>
              </wp14:sizeRelH>
              <wp14:sizeRelV relativeFrom="page">
                <wp14:pctHeight>0</wp14:pctHeight>
              </wp14:sizeRelV>
            </wp:anchor>
          </w:drawing>
        </mc:Choice>
        <mc:Fallback>
          <w:pict>
            <v:group w14:anchorId="30B38C75" id="Group 9" o:spid="_x0000_s1026" style="position:absolute;margin-left:24pt;margin-top:24pt;width:547.75pt;height:.5pt;z-index:251653632;mso-position-horizontal-relative:page;mso-position-vertical-relative:page" coordsize="69564,63"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">
              <v:shape id="Shape 12041" o:spid="_x0000_s1027" style="position:absolute;width:91;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" path="m,l9144,r,9144l,9144,,e" fillcolor="black" stroked="f" strokeweight="0">
                <v:stroke miterlimit="83231f" joinstyle="miter"/>
                <v:path arrowok="t" textboxrect="0,0,9144,9144"/>
              </v:shape>
              <v:shape id="Shape 12042" o:spid="_x0000_s1028" style="position:absolute;left:63;width:69437;height:91;visibility:visible;mso-wrap-style:square;v-text-anchor:top" coordsize="6943725,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" path="m,l6943725,r,9144l,9144,,e" fillcolor="black" stroked="f" strokeweight="0">
                <v:stroke miterlimit="83231f" joinstyle="miter"/>
                <v:path arrowok="t" textboxrect="0,0,6943725,9144"/>
              </v:shape>
              <v:shape id="Shape 12043" o:spid="_x0000_s1029" style="position:absolute;left:69500;width:92;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" path="m,l9144,r,9144l,9144,,e" fillcolor="black" stroked="f" strokeweight="0">
                <v:stroke miterlimit="83231f" joinstyle="miter"/>
                <v:path arrowok="t" textboxrect="0,0,9144,9144"/>
              </v:shape>
              <w10:wrap type="square" anchorx="page" anchory="page"/>
            </v:group>
          </w:pict>
        </mc:Fallback>
      </mc:AlternateContent>
    </w:r>
  </w:p>
  <w:p w14:paraId="53B4D3B8" w14:textId="77777777" w:rsidR="007B6079" w:rsidRDefault="0027475D">
    <w:r>
      <w:rPr>
        <w:noProof/>
      </w:rPr>
      <mc:AlternateContent>
        <mc:Choice Requires="wpg">
          <w:drawing>
            <wp:anchor distT="0" distB="0" distL="114300" distR="114300" simplePos="0" relativeHeight="251654656" behindDoc="1" locked="0" layoutInCell="1" allowOverlap="1" wp14:anchorId="03C7A07B" wp14:editId="1C64326D">
              <wp:simplePos x="0" y="0"/>
              <wp:positionH relativeFrom="page">
                <wp:posOffset>304800</wp:posOffset>
              </wp:positionH>
              <wp:positionV relativeFrom="page">
                <wp:posOffset>311150</wp:posOffset>
              </wp:positionV>
              <wp:extent cx="6956425" cy="10071100"/>
              <wp:effectExtent l="0" t="0" r="0" b="0"/>
              <wp:wrapNone/>
              <wp:docPr id="27150796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56425" cy="10071100"/>
                        <a:chOff x="0" y="0"/>
                        <a:chExt cx="6956425" cy="10071100"/>
                      </a:xfrm>
                    </wpg:grpSpPr>
                    <wps:wsp>
                      <wps:cNvPr id="12047" name="Shape 12047"/>
                      <wps:cNvSpPr>
                        <a:spLocks/>
                      </wps:cNvSpPr>
                      <wps:spPr>
                        <a:xfrm>
                          <a:off x="0"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solidFill>
                          <a:srgbClr val="000000"/>
                        </a:solidFill>
                        <a:ln w="0" cap="flat">
                          <a:noFill/>
                          <a:miter lim="127000"/>
                        </a:ln>
                        <a:effectLst/>
                      </wps:spPr>
                      <wps:bodyPr/>
                    </wps:wsp>
                    <wps:wsp>
                      <wps:cNvPr id="12048" name="Shape 12048"/>
                      <wps:cNvSpPr>
                        <a:spLocks/>
                      </wps:cNvSpPr>
                      <wps:spPr>
                        <a:xfrm>
                          <a:off x="6950075"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solidFill>
                          <a:srgbClr val="000000"/>
                        </a:solidFill>
                        <a:ln w="0" cap="flat">
                          <a:noFill/>
                          <a:miter lim="127000"/>
                        </a:ln>
                        <a:effectLst/>
                      </wps:spPr>
                      <wps:bodyPr/>
                    </wps:wsp>
                  </wpg:wgp>
                </a:graphicData>
              </a:graphic>
              <wp14:sizeRelH relativeFrom="page">
                <wp14:pctWidth>0</wp14:pctWidth>
              </wp14:sizeRelH>
              <wp14:sizeRelV relativeFrom="page">
                <wp14:pctHeight>0</wp14:pctHeight>
              </wp14:sizeRelV>
            </wp:anchor>
          </w:drawing>
        </mc:Choice>
        <mc:Fallback>
          <w:pict>
            <v:group w14:anchorId="3720A150" id="Group 8" o:spid="_x0000_s1026" style="position:absolute;margin-left:24pt;margin-top:24.5pt;width:547.75pt;height:793pt;z-index:-251661824;mso-position-horizontal-relative:page;mso-position-vertical-relative:page" coordsize="69564,100711"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">
              <v:shape id="Shape 12047" o:spid="_x0000_s1027" style="position:absolute;width:91;height:100711;visibility:visible;mso-wrap-style:square;v-text-anchor:top" coordsize="9144,1007110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" path="m,l9144,r,10071100l,10071100,,e" fillcolor="black" stroked="f" strokeweight="0">
                <v:stroke miterlimit="83231f" joinstyle="miter"/>
                <v:path arrowok="t" textboxrect="0,0,9144,10071100"/>
              </v:shape>
              <v:shape id="Shape 12048" o:spid="_x0000_s1028" style="position:absolute;left:69500;width:92;height:100711;visibility:visible;mso-wrap-style:square;v-text-anchor:top" coordsize="9144,1007110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" path="m,l9144,r,10071100l,10071100,,e" fillcolor="black" stroked="f" strokeweight="0">
                <v:stroke miterlimit="83231f" joinstyle="miter"/>
                <v:path arrowok="t" textboxrect="0,0,9144,10071100"/>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DE97" w14:textId="77777777" w:rsidR="007B6079" w:rsidRDefault="0027475D">
    <w:pPr>
      <w:spacing w:after="0" w:line="259" w:lineRule="auto"/>
      <w:ind w:left="-1441" w:right="10480" w:firstLine="0"/>
      <w:jc w:val="left"/>
    </w:pPr>
    <w:r>
      <w:rPr>
        <w:noProof/>
      </w:rPr>
      <mc:AlternateContent>
        <mc:Choice Requires="wpg">
          <w:drawing>
            <wp:anchor distT="0" distB="0" distL="114300" distR="114300" simplePos="0" relativeHeight="251655680" behindDoc="0" locked="0" layoutInCell="1" allowOverlap="1" wp14:anchorId="4AEF4BB9" wp14:editId="5938E706">
              <wp:simplePos x="0" y="0"/>
              <wp:positionH relativeFrom="page">
                <wp:posOffset>304800</wp:posOffset>
              </wp:positionH>
              <wp:positionV relativeFrom="page">
                <wp:posOffset>304800</wp:posOffset>
              </wp:positionV>
              <wp:extent cx="6956425" cy="6350"/>
              <wp:effectExtent l="0" t="0" r="0" b="0"/>
              <wp:wrapSquare wrapText="bothSides"/>
              <wp:docPr id="1697007371"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56425" cy="6350"/>
                        <a:chOff x="0" y="0"/>
                        <a:chExt cx="6956425" cy="6350"/>
                      </a:xfrm>
                    </wpg:grpSpPr>
                    <wps:wsp>
                      <wps:cNvPr id="12031" name="Shape 12031"/>
                      <wps:cNvSpPr>
                        <a:spLocks/>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12032" name="Shape 12032"/>
                      <wps:cNvSpPr>
                        <a:spLocks/>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solidFill>
                          <a:srgbClr val="000000"/>
                        </a:solidFill>
                        <a:ln w="0" cap="flat">
                          <a:noFill/>
                          <a:miter lim="127000"/>
                        </a:ln>
                        <a:effectLst/>
                      </wps:spPr>
                      <wps:bodyPr/>
                    </wps:wsp>
                    <wps:wsp>
                      <wps:cNvPr id="12033" name="Shape 12033"/>
                      <wps:cNvSpPr>
                        <a:spLocks/>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g:wgp>
                </a:graphicData>
              </a:graphic>
              <wp14:sizeRelH relativeFrom="page">
                <wp14:pctWidth>0</wp14:pctWidth>
              </wp14:sizeRelH>
              <wp14:sizeRelV relativeFrom="page">
                <wp14:pctHeight>0</wp14:pctHeight>
              </wp14:sizeRelV>
            </wp:anchor>
          </w:drawing>
        </mc:Choice>
        <mc:Fallback>
          <w:pict>
            <v:group w14:anchorId="302C1047" id="Group 7" o:spid="_x0000_s1026" style="position:absolute;margin-left:24pt;margin-top:24pt;width:547.75pt;height:.5pt;z-index:251655680;mso-position-horizontal-relative:page;mso-position-vertical-relative:page" coordsize="69564,63"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">
              <v:shape id="Shape 12031" o:spid="_x0000_s1027" style="position:absolute;width:91;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" path="m,l9144,r,9144l,9144,,e" fillcolor="black" stroked="f" strokeweight="0">
                <v:stroke miterlimit="83231f" joinstyle="miter"/>
                <v:path arrowok="t" textboxrect="0,0,9144,9144"/>
              </v:shape>
              <v:shape id="Shape 12032" o:spid="_x0000_s1028" style="position:absolute;left:63;width:69437;height:91;visibility:visible;mso-wrap-style:square;v-text-anchor:top" coordsize="6943725,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" path="m,l6943725,r,9144l,9144,,e" fillcolor="black" stroked="f" strokeweight="0">
                <v:stroke miterlimit="83231f" joinstyle="miter"/>
                <v:path arrowok="t" textboxrect="0,0,6943725,9144"/>
              </v:shape>
              <v:shape id="Shape 12033" o:spid="_x0000_s1029" style="position:absolute;left:69500;width:92;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" path="m,l9144,r,9144l,9144,,e" fillcolor="black" stroked="f" strokeweight="0">
                <v:stroke miterlimit="83231f" joinstyle="miter"/>
                <v:path arrowok="t" textboxrect="0,0,9144,9144"/>
              </v:shape>
              <w10:wrap type="square" anchorx="page" anchory="page"/>
            </v:group>
          </w:pict>
        </mc:Fallback>
      </mc:AlternateContent>
    </w:r>
  </w:p>
  <w:p w14:paraId="4C8F13A8" w14:textId="77777777" w:rsidR="007B6079" w:rsidRDefault="0027475D">
    <w:r>
      <w:rPr>
        <w:noProof/>
      </w:rPr>
      <mc:AlternateContent>
        <mc:Choice Requires="wpg">
          <w:drawing>
            <wp:anchor distT="0" distB="0" distL="114300" distR="114300" simplePos="0" relativeHeight="251656704" behindDoc="1" locked="0" layoutInCell="1" allowOverlap="1" wp14:anchorId="7703C3D1" wp14:editId="667C25AE">
              <wp:simplePos x="0" y="0"/>
              <wp:positionH relativeFrom="page">
                <wp:posOffset>304800</wp:posOffset>
              </wp:positionH>
              <wp:positionV relativeFrom="page">
                <wp:posOffset>311150</wp:posOffset>
              </wp:positionV>
              <wp:extent cx="6956425" cy="10071100"/>
              <wp:effectExtent l="0" t="0" r="0" b="0"/>
              <wp:wrapNone/>
              <wp:docPr id="272116432"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56425" cy="10071100"/>
                        <a:chOff x="0" y="0"/>
                        <a:chExt cx="6956425" cy="10071100"/>
                      </a:xfrm>
                    </wpg:grpSpPr>
                    <wps:wsp>
                      <wps:cNvPr id="12037" name="Shape 12037"/>
                      <wps:cNvSpPr>
                        <a:spLocks/>
                      </wps:cNvSpPr>
                      <wps:spPr>
                        <a:xfrm>
                          <a:off x="0"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solidFill>
                          <a:srgbClr val="000000"/>
                        </a:solidFill>
                        <a:ln w="0" cap="flat">
                          <a:noFill/>
                          <a:miter lim="127000"/>
                        </a:ln>
                        <a:effectLst/>
                      </wps:spPr>
                      <wps:bodyPr/>
                    </wps:wsp>
                    <wps:wsp>
                      <wps:cNvPr id="12038" name="Shape 12038"/>
                      <wps:cNvSpPr>
                        <a:spLocks/>
                      </wps:cNvSpPr>
                      <wps:spPr>
                        <a:xfrm>
                          <a:off x="6950075"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solidFill>
                          <a:srgbClr val="000000"/>
                        </a:solidFill>
                        <a:ln w="0" cap="flat">
                          <a:noFill/>
                          <a:miter lim="127000"/>
                        </a:ln>
                        <a:effectLst/>
                      </wps:spPr>
                      <wps:bodyPr/>
                    </wps:wsp>
                  </wpg:wgp>
                </a:graphicData>
              </a:graphic>
              <wp14:sizeRelH relativeFrom="page">
                <wp14:pctWidth>0</wp14:pctWidth>
              </wp14:sizeRelH>
              <wp14:sizeRelV relativeFrom="page">
                <wp14:pctHeight>0</wp14:pctHeight>
              </wp14:sizeRelV>
            </wp:anchor>
          </w:drawing>
        </mc:Choice>
        <mc:Fallback>
          <w:pict>
            <v:group w14:anchorId="1687FFE8" id="Group 6" o:spid="_x0000_s1026" style="position:absolute;margin-left:24pt;margin-top:24.5pt;width:547.75pt;height:793pt;z-index:-251659776;mso-position-horizontal-relative:page;mso-position-vertical-relative:page" coordsize="69564,100711"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">
              <v:shape id="Shape 12037" o:spid="_x0000_s1027" style="position:absolute;width:91;height:100711;visibility:visible;mso-wrap-style:square;v-text-anchor:top" coordsize="9144,1007110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" path="m,l9144,r,10071100l,10071100,,e" fillcolor="black" stroked="f" strokeweight="0">
                <v:stroke miterlimit="83231f" joinstyle="miter"/>
                <v:path arrowok="t" textboxrect="0,0,9144,10071100"/>
              </v:shape>
              <v:shape id="Shape 12038" o:spid="_x0000_s1028" style="position:absolute;left:69500;width:92;height:100711;visibility:visible;mso-wrap-style:square;v-text-anchor:top" coordsize="9144,1007110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" path="m,l9144,r,10071100l,10071100,,e" fillcolor="black" stroked="f" strokeweight="0">
                <v:stroke miterlimit="83231f" joinstyle="miter"/>
                <v:path arrowok="t" textboxrect="0,0,9144,10071100"/>
              </v:shape>
              <w10:wrap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2538C" w14:textId="77777777" w:rsidR="007B6079" w:rsidRDefault="0027475D">
    <w:pPr>
      <w:spacing w:after="0" w:line="259" w:lineRule="auto"/>
      <w:ind w:left="-1441" w:right="10480" w:firstLine="0"/>
      <w:jc w:val="left"/>
    </w:pPr>
    <w:r>
      <w:rPr>
        <w:noProof/>
      </w:rPr>
      <mc:AlternateContent>
        <mc:Choice Requires="wpg">
          <w:drawing>
            <wp:anchor distT="0" distB="0" distL="114300" distR="114300" simplePos="0" relativeHeight="251657728" behindDoc="0" locked="0" layoutInCell="1" allowOverlap="1" wp14:anchorId="4633F619" wp14:editId="52750229">
              <wp:simplePos x="0" y="0"/>
              <wp:positionH relativeFrom="page">
                <wp:posOffset>304800</wp:posOffset>
              </wp:positionH>
              <wp:positionV relativeFrom="page">
                <wp:posOffset>304800</wp:posOffset>
              </wp:positionV>
              <wp:extent cx="6956425" cy="6350"/>
              <wp:effectExtent l="0" t="0" r="0" b="0"/>
              <wp:wrapSquare wrapText="bothSides"/>
              <wp:docPr id="1052746309"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56425" cy="6350"/>
                        <a:chOff x="0" y="0"/>
                        <a:chExt cx="6956425" cy="6350"/>
                      </a:xfrm>
                    </wpg:grpSpPr>
                    <wps:wsp>
                      <wps:cNvPr id="12021" name="Shape 12021"/>
                      <wps:cNvSpPr>
                        <a:spLocks/>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12022" name="Shape 12022"/>
                      <wps:cNvSpPr>
                        <a:spLocks/>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solidFill>
                          <a:srgbClr val="000000"/>
                        </a:solidFill>
                        <a:ln w="0" cap="flat">
                          <a:noFill/>
                          <a:miter lim="127000"/>
                        </a:ln>
                        <a:effectLst/>
                      </wps:spPr>
                      <wps:bodyPr/>
                    </wps:wsp>
                    <wps:wsp>
                      <wps:cNvPr id="12023" name="Shape 12023"/>
                      <wps:cNvSpPr>
                        <a:spLocks/>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g:wgp>
                </a:graphicData>
              </a:graphic>
              <wp14:sizeRelH relativeFrom="page">
                <wp14:pctWidth>0</wp14:pctWidth>
              </wp14:sizeRelH>
              <wp14:sizeRelV relativeFrom="page">
                <wp14:pctHeight>0</wp14:pctHeight>
              </wp14:sizeRelV>
            </wp:anchor>
          </w:drawing>
        </mc:Choice>
        <mc:Fallback>
          <w:pict>
            <v:group w14:anchorId="08EC5768" id="Group 3" o:spid="_x0000_s1026" style="position:absolute;margin-left:24pt;margin-top:24pt;width:547.75pt;height:.5pt;z-index:251657728;mso-position-horizontal-relative:page;mso-position-vertical-relative:page" coordsize="69564,63"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">
              <v:shape id="Shape 12021" o:spid="_x0000_s1027" style="position:absolute;width:91;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" path="m,l9144,r,9144l,9144,,e" fillcolor="black" stroked="f" strokeweight="0">
                <v:stroke miterlimit="83231f" joinstyle="miter"/>
                <v:path arrowok="t" textboxrect="0,0,9144,9144"/>
              </v:shape>
              <v:shape id="Shape 12022" o:spid="_x0000_s1028" style="position:absolute;left:63;width:69437;height:91;visibility:visible;mso-wrap-style:square;v-text-anchor:top" coordsize="6943725,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" path="m,l6943725,r,9144l,9144,,e" fillcolor="black" stroked="f" strokeweight="0">
                <v:stroke miterlimit="83231f" joinstyle="miter"/>
                <v:path arrowok="t" textboxrect="0,0,6943725,9144"/>
              </v:shape>
              <v:shape id="Shape 12023" o:spid="_x0000_s1029" style="position:absolute;left:69500;width:92;height:91;visibility:visible;mso-wrap-style:square;v-text-anchor:top" coordsize="9144,914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" path="m,l9144,r,9144l,9144,,e" fillcolor="black" stroked="f" strokeweight="0">
                <v:stroke miterlimit="83231f" joinstyle="miter"/>
                <v:path arrowok="t" textboxrect="0,0,9144,9144"/>
              </v:shape>
              <w10:wrap type="square" anchorx="page" anchory="page"/>
            </v:group>
          </w:pict>
        </mc:Fallback>
      </mc:AlternateContent>
    </w:r>
  </w:p>
  <w:p w14:paraId="3B2C00DE" w14:textId="77777777" w:rsidR="007B6079" w:rsidRDefault="0027475D">
    <w:r>
      <w:rPr>
        <w:noProof/>
      </w:rPr>
      <mc:AlternateContent>
        <mc:Choice Requires="wpg">
          <w:drawing>
            <wp:anchor distT="0" distB="0" distL="114300" distR="114300" simplePos="0" relativeHeight="251658752" behindDoc="1" locked="0" layoutInCell="1" allowOverlap="1" wp14:anchorId="6DE0BA01" wp14:editId="614CB3C5">
              <wp:simplePos x="0" y="0"/>
              <wp:positionH relativeFrom="page">
                <wp:posOffset>304800</wp:posOffset>
              </wp:positionH>
              <wp:positionV relativeFrom="page">
                <wp:posOffset>311150</wp:posOffset>
              </wp:positionV>
              <wp:extent cx="6956425" cy="10071100"/>
              <wp:effectExtent l="0" t="0" r="0" b="0"/>
              <wp:wrapNone/>
              <wp:docPr id="184880223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56425" cy="10071100"/>
                        <a:chOff x="0" y="0"/>
                        <a:chExt cx="6956425" cy="10071100"/>
                      </a:xfrm>
                    </wpg:grpSpPr>
                    <wps:wsp>
                      <wps:cNvPr id="12027" name="Shape 12027"/>
                      <wps:cNvSpPr>
                        <a:spLocks/>
                      </wps:cNvSpPr>
                      <wps:spPr>
                        <a:xfrm>
                          <a:off x="0"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solidFill>
                          <a:srgbClr val="000000"/>
                        </a:solidFill>
                        <a:ln w="0" cap="flat">
                          <a:noFill/>
                          <a:miter lim="127000"/>
                        </a:ln>
                        <a:effectLst/>
                      </wps:spPr>
                      <wps:bodyPr/>
                    </wps:wsp>
                    <wps:wsp>
                      <wps:cNvPr id="12028" name="Shape 12028"/>
                      <wps:cNvSpPr>
                        <a:spLocks/>
                      </wps:cNvSpPr>
                      <wps:spPr>
                        <a:xfrm>
                          <a:off x="6950075"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solidFill>
                          <a:srgbClr val="000000"/>
                        </a:solidFill>
                        <a:ln w="0" cap="flat">
                          <a:noFill/>
                          <a:miter lim="127000"/>
                        </a:ln>
                        <a:effectLst/>
                      </wps:spPr>
                      <wps:bodyPr/>
                    </wps:wsp>
                  </wpg:wgp>
                </a:graphicData>
              </a:graphic>
              <wp14:sizeRelH relativeFrom="page">
                <wp14:pctWidth>0</wp14:pctWidth>
              </wp14:sizeRelH>
              <wp14:sizeRelV relativeFrom="page">
                <wp14:pctHeight>0</wp14:pctHeight>
              </wp14:sizeRelV>
            </wp:anchor>
          </w:drawing>
        </mc:Choice>
        <mc:Fallback>
          <w:pict>
            <v:group w14:anchorId="1A2A0C28" id="Group 2" o:spid="_x0000_s1026" style="position:absolute;margin-left:24pt;margin-top:24.5pt;width:547.75pt;height:793pt;z-index:-251657728;mso-position-horizontal-relative:page;mso-position-vertical-relative:page" coordsize="69564,100711"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">
              <v:shape id="Shape 12027" o:spid="_x0000_s1027" style="position:absolute;width:91;height:100711;visibility:visible;mso-wrap-style:square;v-text-anchor:top" coordsize="9144,1007110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" path="m,l9144,r,10071100l,10071100,,e" fillcolor="black" stroked="f" strokeweight="0">
                <v:stroke miterlimit="83231f" joinstyle="miter"/>
                <v:path arrowok="t" textboxrect="0,0,9144,10071100"/>
              </v:shape>
              <v:shape id="Shape 12028" o:spid="_x0000_s1028" style="position:absolute;left:69500;width:92;height:100711;visibility:visible;mso-wrap-style:square;v-text-anchor:top" coordsize="9144,1007110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" path="m,l9144,r,10071100l,10071100,,e" fillcolor="black" stroked="f" strokeweight="0">
                <v:stroke miterlimit="83231f" joinstyle="miter"/>
                <v:path arrowok="t" textboxrect="0,0,9144,10071100"/>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2"/>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079"/>
    <w:rsid w:val="000046AF"/>
    <w:rsid w:val="00006802"/>
    <w:rsid w:val="000160D0"/>
    <w:rsid w:val="00020A85"/>
    <w:rsid w:val="00033CD5"/>
    <w:rsid w:val="00084DF1"/>
    <w:rsid w:val="000B23F9"/>
    <w:rsid w:val="000C21C3"/>
    <w:rsid w:val="000C66DB"/>
    <w:rsid w:val="001713A5"/>
    <w:rsid w:val="001744C6"/>
    <w:rsid w:val="001840D1"/>
    <w:rsid w:val="00190954"/>
    <w:rsid w:val="001A5A68"/>
    <w:rsid w:val="001C3268"/>
    <w:rsid w:val="0021152A"/>
    <w:rsid w:val="00222F06"/>
    <w:rsid w:val="0027475D"/>
    <w:rsid w:val="002A0697"/>
    <w:rsid w:val="002A4E65"/>
    <w:rsid w:val="002C486C"/>
    <w:rsid w:val="002E7647"/>
    <w:rsid w:val="00311778"/>
    <w:rsid w:val="00315039"/>
    <w:rsid w:val="00326E9C"/>
    <w:rsid w:val="00363807"/>
    <w:rsid w:val="00381B65"/>
    <w:rsid w:val="003C7477"/>
    <w:rsid w:val="003D3B5B"/>
    <w:rsid w:val="003E64FF"/>
    <w:rsid w:val="004129F4"/>
    <w:rsid w:val="0042698C"/>
    <w:rsid w:val="00463948"/>
    <w:rsid w:val="004912E1"/>
    <w:rsid w:val="004A4231"/>
    <w:rsid w:val="004B16B8"/>
    <w:rsid w:val="004C6219"/>
    <w:rsid w:val="005749B8"/>
    <w:rsid w:val="00591738"/>
    <w:rsid w:val="005D257A"/>
    <w:rsid w:val="005D3FC5"/>
    <w:rsid w:val="005D457F"/>
    <w:rsid w:val="005E4049"/>
    <w:rsid w:val="005E40CE"/>
    <w:rsid w:val="005E722E"/>
    <w:rsid w:val="005F72C4"/>
    <w:rsid w:val="00612515"/>
    <w:rsid w:val="00621E41"/>
    <w:rsid w:val="00626BBD"/>
    <w:rsid w:val="00632957"/>
    <w:rsid w:val="00636CE3"/>
    <w:rsid w:val="00672EB0"/>
    <w:rsid w:val="006A38F0"/>
    <w:rsid w:val="006A428E"/>
    <w:rsid w:val="006B69DF"/>
    <w:rsid w:val="006E18D0"/>
    <w:rsid w:val="0070370F"/>
    <w:rsid w:val="00704B0F"/>
    <w:rsid w:val="00716BC2"/>
    <w:rsid w:val="007716DB"/>
    <w:rsid w:val="007778E8"/>
    <w:rsid w:val="007865FE"/>
    <w:rsid w:val="007913C7"/>
    <w:rsid w:val="007A5E21"/>
    <w:rsid w:val="007B1482"/>
    <w:rsid w:val="007B6079"/>
    <w:rsid w:val="007C0588"/>
    <w:rsid w:val="008011BC"/>
    <w:rsid w:val="00805638"/>
    <w:rsid w:val="008240A6"/>
    <w:rsid w:val="00824F0C"/>
    <w:rsid w:val="00861ADC"/>
    <w:rsid w:val="0089055B"/>
    <w:rsid w:val="0089405C"/>
    <w:rsid w:val="008C5211"/>
    <w:rsid w:val="008D1D1D"/>
    <w:rsid w:val="008D4AAB"/>
    <w:rsid w:val="008E0D65"/>
    <w:rsid w:val="00950465"/>
    <w:rsid w:val="009537F1"/>
    <w:rsid w:val="00975046"/>
    <w:rsid w:val="00984BE2"/>
    <w:rsid w:val="009B1D65"/>
    <w:rsid w:val="009C000B"/>
    <w:rsid w:val="009D7AB3"/>
    <w:rsid w:val="00A144B2"/>
    <w:rsid w:val="00A24200"/>
    <w:rsid w:val="00A3066F"/>
    <w:rsid w:val="00A3704C"/>
    <w:rsid w:val="00A45CA4"/>
    <w:rsid w:val="00A80953"/>
    <w:rsid w:val="00B14475"/>
    <w:rsid w:val="00B317BD"/>
    <w:rsid w:val="00B34139"/>
    <w:rsid w:val="00B43BF0"/>
    <w:rsid w:val="00B56E5C"/>
    <w:rsid w:val="00B7092B"/>
    <w:rsid w:val="00B82441"/>
    <w:rsid w:val="00BC4E3A"/>
    <w:rsid w:val="00BD0674"/>
    <w:rsid w:val="00C42A7A"/>
    <w:rsid w:val="00C530CB"/>
    <w:rsid w:val="00C715CC"/>
    <w:rsid w:val="00C9581A"/>
    <w:rsid w:val="00CC7058"/>
    <w:rsid w:val="00CD2B84"/>
    <w:rsid w:val="00D258A8"/>
    <w:rsid w:val="00D3790D"/>
    <w:rsid w:val="00D845AB"/>
    <w:rsid w:val="00DA160D"/>
    <w:rsid w:val="00DA1D97"/>
    <w:rsid w:val="00DB1996"/>
    <w:rsid w:val="00E04CEC"/>
    <w:rsid w:val="00E44EB0"/>
    <w:rsid w:val="00E83B24"/>
    <w:rsid w:val="00ED0988"/>
    <w:rsid w:val="00EE67C6"/>
    <w:rsid w:val="00F05D44"/>
    <w:rsid w:val="00F357DB"/>
    <w:rsid w:val="00F36BC4"/>
    <w:rsid w:val="00F61CF4"/>
    <w:rsid w:val="00F66941"/>
    <w:rsid w:val="00FA21F1"/>
    <w:rsid w:val="00FC1A1A"/>
    <w:rsid w:val="00FC1E10"/>
    <w:rsid w:val="00FD5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3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1" w:lineRule="auto"/>
      <w:ind w:left="10" w:right="12" w:hanging="10"/>
      <w:jc w:val="both"/>
    </w:pPr>
    <w:rPr>
      <w:rFonts w:ascii="Arial" w:eastAsia="Arial" w:hAnsi="Arial"/>
      <w:color w:val="000000"/>
      <w:kern w:val="2"/>
      <w:sz w:val="22"/>
      <w:szCs w:val="24"/>
      <w:lang w:val="en" w:eastAsia="en"/>
    </w:rPr>
  </w:style>
  <w:style w:type="paragraph" w:styleId="Heading1">
    <w:name w:val="heading 1"/>
    <w:next w:val="Normal"/>
    <w:link w:val="Heading1Char"/>
    <w:uiPriority w:val="9"/>
    <w:qFormat/>
    <w:pPr>
      <w:keepNext/>
      <w:keepLines/>
      <w:spacing w:after="105" w:line="259" w:lineRule="auto"/>
      <w:ind w:left="10" w:right="5" w:hanging="10"/>
      <w:outlineLvl w:val="0"/>
    </w:pPr>
    <w:rPr>
      <w:rFonts w:ascii="Arial" w:eastAsia="Arial" w:hAnsi="Arial" w:cs="Arial"/>
      <w:b/>
      <w:color w:val="000000"/>
      <w:kern w:val="2"/>
      <w:sz w:val="22"/>
      <w:szCs w:val="24"/>
      <w:lang w:eastAsia="en-GB"/>
    </w:rPr>
  </w:style>
  <w:style w:type="paragraph" w:styleId="Heading2">
    <w:name w:val="heading 2"/>
    <w:next w:val="Normal"/>
    <w:link w:val="Heading2Char"/>
    <w:uiPriority w:val="9"/>
    <w:unhideWhenUsed/>
    <w:qFormat/>
    <w:pPr>
      <w:keepNext/>
      <w:keepLines/>
      <w:spacing w:after="105" w:line="259" w:lineRule="auto"/>
      <w:ind w:left="10" w:right="5" w:hanging="10"/>
      <w:outlineLvl w:val="1"/>
    </w:pPr>
    <w:rPr>
      <w:rFonts w:ascii="Arial" w:eastAsia="Arial" w:hAnsi="Arial" w:cs="Arial"/>
      <w:b/>
      <w:color w:val="000000"/>
      <w:kern w:val="2"/>
      <w:sz w:val="22"/>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2"/>
    </w:rPr>
  </w:style>
  <w:style w:type="paragraph" w:styleId="TOC1">
    <w:name w:val="toc 1"/>
    <w:hidden/>
    <w:pPr>
      <w:spacing w:after="107" w:line="259" w:lineRule="auto"/>
      <w:ind w:left="25" w:right="25" w:hanging="10"/>
      <w:jc w:val="both"/>
    </w:pPr>
    <w:rPr>
      <w:rFonts w:ascii="Arial" w:eastAsia="Arial" w:hAnsi="Arial" w:cs="Arial"/>
      <w:color w:val="000000"/>
      <w:kern w:val="2"/>
      <w:sz w:val="22"/>
      <w:szCs w:val="24"/>
      <w:lang w:eastAsia="en-GB"/>
    </w:rPr>
  </w:style>
  <w:style w:type="paragraph" w:styleId="Revision">
    <w:name w:val="Revision"/>
    <w:hidden/>
    <w:uiPriority w:val="99"/>
    <w:semiHidden/>
    <w:rsid w:val="00FD56FC"/>
    <w:rPr>
      <w:rFonts w:ascii="Arial" w:eastAsia="Arial" w:hAnsi="Arial"/>
      <w:color w:val="000000"/>
      <w:kern w:val="2"/>
      <w:sz w:val="22"/>
      <w:szCs w:val="24"/>
      <w:lang w:val="en" w:eastAsia="en"/>
    </w:rPr>
  </w:style>
  <w:style w:type="character" w:styleId="CommentReference">
    <w:name w:val="annotation reference"/>
    <w:uiPriority w:val="99"/>
    <w:semiHidden/>
    <w:unhideWhenUsed/>
    <w:rsid w:val="00FD56FC"/>
    <w:rPr>
      <w:sz w:val="16"/>
      <w:szCs w:val="16"/>
    </w:rPr>
  </w:style>
  <w:style w:type="paragraph" w:styleId="CommentText">
    <w:name w:val="annotation text"/>
    <w:basedOn w:val="Normal"/>
    <w:link w:val="CommentTextChar"/>
    <w:uiPriority w:val="99"/>
    <w:unhideWhenUsed/>
    <w:rsid w:val="00FD56FC"/>
    <w:rPr>
      <w:sz w:val="20"/>
      <w:szCs w:val="20"/>
    </w:rPr>
  </w:style>
  <w:style w:type="character" w:customStyle="1" w:styleId="CommentTextChar">
    <w:name w:val="Comment Text Char"/>
    <w:link w:val="CommentText"/>
    <w:uiPriority w:val="99"/>
    <w:rsid w:val="00FD56FC"/>
    <w:rPr>
      <w:rFonts w:ascii="Arial" w:eastAsia="Arial" w:hAnsi="Arial"/>
      <w:color w:val="000000"/>
      <w:kern w:val="2"/>
      <w:lang w:val="en" w:eastAsia="en"/>
    </w:rPr>
  </w:style>
  <w:style w:type="paragraph" w:styleId="CommentSubject">
    <w:name w:val="annotation subject"/>
    <w:basedOn w:val="CommentText"/>
    <w:next w:val="CommentText"/>
    <w:link w:val="CommentSubjectChar"/>
    <w:uiPriority w:val="99"/>
    <w:semiHidden/>
    <w:unhideWhenUsed/>
    <w:rsid w:val="00FD56FC"/>
    <w:rPr>
      <w:b/>
      <w:bCs/>
    </w:rPr>
  </w:style>
  <w:style w:type="character" w:customStyle="1" w:styleId="CommentSubjectChar">
    <w:name w:val="Comment Subject Char"/>
    <w:link w:val="CommentSubject"/>
    <w:uiPriority w:val="99"/>
    <w:semiHidden/>
    <w:rsid w:val="00FD56FC"/>
    <w:rPr>
      <w:rFonts w:ascii="Arial" w:eastAsia="Arial" w:hAnsi="Arial"/>
      <w:b/>
      <w:bCs/>
      <w:color w:val="000000"/>
      <w:kern w:val="2"/>
      <w:lang w:val="en" w:eastAsia="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link.springer.com/article/10.1186/s13613-025-01432-4" TargetMode="External"/><Relationship Id="rId21" Type="http://schemas.openxmlformats.org/officeDocument/2006/relationships/hyperlink" Target="https://doi.org/10.1159/000515391" TargetMode="External"/><Relationship Id="rId42" Type="http://schemas.openxmlformats.org/officeDocument/2006/relationships/hyperlink" Target="https://www.college.police.uk/support-forces/practices/dementia-safeguarding-scheme-reduce-missing-person-cases" TargetMode="External"/><Relationship Id="rId63" Type="http://schemas.openxmlformats.org/officeDocument/2006/relationships/hyperlink" Target="https://link.springer.com/article/10.1186/s12913-023-09730-y" TargetMode="External"/><Relationship Id="rId84" Type="http://schemas.openxmlformats.org/officeDocument/2006/relationships/hyperlink" Target="https://www.alzheimers.org.uk/get-support/publications-and-factsheets/dementia-together/people-affected-dementia-try-gps-safer-walking-device" TargetMode="External"/><Relationship Id="rId138" Type="http://schemas.openxmlformats.org/officeDocument/2006/relationships/hyperlink" Target="https://doi.org/10.1016/j.iot.2019.01.002" TargetMode="External"/><Relationship Id="rId107" Type="http://schemas.openxmlformats.org/officeDocument/2006/relationships/hyperlink" Target="https://doi.org/10.5498/wjp.v11.i4.109" TargetMode="External"/><Relationship Id="rId11" Type="http://schemas.openxmlformats.org/officeDocument/2006/relationships/image" Target="media/image5.jpeg"/><Relationship Id="rId32" Type="http://schemas.openxmlformats.org/officeDocument/2006/relationships/hyperlink" Target="https://www.college.police.uk/support-forces/practices/dementia-safeguarding-scheme-reduce-missing-person-cases" TargetMode="External"/><Relationship Id="rId53" Type="http://schemas.openxmlformats.org/officeDocument/2006/relationships/hyperlink" Target="https://doi.org/10.62097/ad.v7i02.2713" TargetMode="External"/><Relationship Id="rId74" Type="http://schemas.openxmlformats.org/officeDocument/2006/relationships/hyperlink" Target="https://link.springer.com/article/10.1186/s40900-025-00797-x" TargetMode="External"/><Relationship Id="rId128" Type="http://schemas.openxmlformats.org/officeDocument/2006/relationships/hyperlink" Target="https://link.springer.com/article/10.1007/s44163-025-00358-x" TargetMode="External"/><Relationship Id="rId5" Type="http://schemas.openxmlformats.org/officeDocument/2006/relationships/footnotes" Target="footnotes.xml"/><Relationship Id="rId90" Type="http://schemas.openxmlformats.org/officeDocument/2006/relationships/hyperlink" Target="https://www.alzheimers.org.uk/get-support/publications-and-factsheets/dementia-together/people-affected-dementia-try-gps-safer-walking-device" TargetMode="External"/><Relationship Id="rId95" Type="http://schemas.openxmlformats.org/officeDocument/2006/relationships/hyperlink" Target="https://www.alzheimers.org.uk/get-support/publications-and-factsheets/dementia-together/people-affected-dementia-try-gps-safer-walking-device" TargetMode="External"/><Relationship Id="rId22" Type="http://schemas.openxmlformats.org/officeDocument/2006/relationships/hyperlink" Target="https://link.springer.com/article/10.1007/s41347-022-00242-w" TargetMode="External"/><Relationship Id="rId27" Type="http://schemas.openxmlformats.org/officeDocument/2006/relationships/hyperlink" Target="https://link.springer.com/article/10.1007/s41347-022-00242-w" TargetMode="External"/><Relationship Id="rId43" Type="http://schemas.openxmlformats.org/officeDocument/2006/relationships/hyperlink" Target="https://www.college.police.uk/support-forces/practices/dementia-safeguarding-scheme-reduce-missing-person-cases" TargetMode="External"/><Relationship Id="rId48" Type="http://schemas.openxmlformats.org/officeDocument/2006/relationships/hyperlink" Target="https://doi.org/10.1177/1533317519883493" TargetMode="External"/><Relationship Id="rId64" Type="http://schemas.openxmlformats.org/officeDocument/2006/relationships/hyperlink" Target="https://link.springer.com/article/10.1186/s12913-023-09730-y" TargetMode="External"/><Relationship Id="rId69" Type="http://schemas.openxmlformats.org/officeDocument/2006/relationships/hyperlink" Target="https://link.springer.com/article/10.1186/s40900-025-00797-x" TargetMode="External"/><Relationship Id="rId113" Type="http://schemas.openxmlformats.org/officeDocument/2006/relationships/hyperlink" Target="https://doi.org/10.1177/0969733019845132" TargetMode="External"/><Relationship Id="rId118" Type="http://schemas.openxmlformats.org/officeDocument/2006/relationships/hyperlink" Target="https://link.springer.com/article/10.1186/s13613-025-01432-4" TargetMode="External"/><Relationship Id="rId134" Type="http://schemas.openxmlformats.org/officeDocument/2006/relationships/hyperlink" Target="https://www.who.int/news-room/fact-sheets/detail/dementia" TargetMode="External"/><Relationship Id="rId139" Type="http://schemas.openxmlformats.org/officeDocument/2006/relationships/hyperlink" Target="https://doi.org/10.1016/j.iot.2019.01.002" TargetMode="External"/><Relationship Id="rId80" Type="http://schemas.openxmlformats.org/officeDocument/2006/relationships/hyperlink" Target="https://www.alzheimers.org.uk/get-support/publications-and-factsheets/dementia-together/people-affected-dementia-try-gps-safer-walking-device" TargetMode="External"/><Relationship Id="rId85" Type="http://schemas.openxmlformats.org/officeDocument/2006/relationships/hyperlink" Target="https://www.alzheimers.org.uk/get-support/publications-and-factsheets/dementia-together/people-affected-dementia-try-gps-safer-walking-device" TargetMode="External"/><Relationship Id="rId12" Type="http://schemas.openxmlformats.org/officeDocument/2006/relationships/image" Target="media/image6.png"/><Relationship Id="rId17" Type="http://schemas.openxmlformats.org/officeDocument/2006/relationships/image" Target="media/image11.jpeg"/><Relationship Id="rId33" Type="http://schemas.openxmlformats.org/officeDocument/2006/relationships/hyperlink" Target="https://www.college.police.uk/support-forces/practices/dementia-safeguarding-scheme-reduce-missing-person-cases" TargetMode="External"/><Relationship Id="rId38" Type="http://schemas.openxmlformats.org/officeDocument/2006/relationships/hyperlink" Target="https://www.college.police.uk/support-forces/practices/dementia-safeguarding-scheme-reduce-missing-person-cases" TargetMode="External"/><Relationship Id="rId59" Type="http://schemas.openxmlformats.org/officeDocument/2006/relationships/hyperlink" Target="https://link.springer.com/article/10.1186/s12913-023-09730-y" TargetMode="External"/><Relationship Id="rId103" Type="http://schemas.openxmlformats.org/officeDocument/2006/relationships/hyperlink" Target="https://www.alzheimers.org.uk/get-support/publications-and-factsheets/dementia-together/people-affected-dementia-try-gps-safer-walking-device" TargetMode="External"/><Relationship Id="rId108" Type="http://schemas.openxmlformats.org/officeDocument/2006/relationships/hyperlink" Target="https://doi.org/10.1111/glob.12382" TargetMode="External"/><Relationship Id="rId124" Type="http://schemas.openxmlformats.org/officeDocument/2006/relationships/hyperlink" Target="https://link.springer.com/article/10.1007/s44163-025-00358-x" TargetMode="External"/><Relationship Id="rId129" Type="http://schemas.openxmlformats.org/officeDocument/2006/relationships/hyperlink" Target="https://link.springer.com/article/10.1007/s44163-025-00358-x" TargetMode="External"/><Relationship Id="rId54" Type="http://schemas.openxmlformats.org/officeDocument/2006/relationships/hyperlink" Target="https://doi.org/10.1177/14713012221085229" TargetMode="External"/><Relationship Id="rId70" Type="http://schemas.openxmlformats.org/officeDocument/2006/relationships/hyperlink" Target="https://link.springer.com/article/10.1186/s40900-025-00797-x" TargetMode="External"/><Relationship Id="rId75" Type="http://schemas.openxmlformats.org/officeDocument/2006/relationships/hyperlink" Target="https://link.springer.com/article/10.1186/s40900-025-00797-x" TargetMode="External"/><Relationship Id="rId91" Type="http://schemas.openxmlformats.org/officeDocument/2006/relationships/hyperlink" Target="https://www.alzheimers.org.uk/get-support/publications-and-factsheets/dementia-together/people-affected-dementia-try-gps-safer-walking-device" TargetMode="External"/><Relationship Id="rId96" Type="http://schemas.openxmlformats.org/officeDocument/2006/relationships/hyperlink" Target="https://www.alzheimers.org.uk/get-support/publications-and-factsheets/dementia-together/people-affected-dementia-try-gps-safer-walking-device" TargetMode="External"/><Relationship Id="rId140" Type="http://schemas.openxmlformats.org/officeDocument/2006/relationships/header" Target="header1.xml"/><Relationship Id="rId145"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hyperlink" Target="https://link.springer.com/article/10.1007/s41347-022-00242-w" TargetMode="External"/><Relationship Id="rId28" Type="http://schemas.openxmlformats.org/officeDocument/2006/relationships/hyperlink" Target="https://link.springer.com/article/10.1007/s41347-022-00242-w" TargetMode="External"/><Relationship Id="rId49" Type="http://schemas.openxmlformats.org/officeDocument/2006/relationships/hyperlink" Target="https://doi.org/10.1177/1533317519883493" TargetMode="External"/><Relationship Id="rId114" Type="http://schemas.openxmlformats.org/officeDocument/2006/relationships/hyperlink" Target="https://link.springer.com/article/10.1186/s13613-025-01432-4" TargetMode="External"/><Relationship Id="rId119" Type="http://schemas.openxmlformats.org/officeDocument/2006/relationships/hyperlink" Target="https://link.springer.com/article/10.1186/s13613-025-01432-4" TargetMode="External"/><Relationship Id="rId44" Type="http://schemas.openxmlformats.org/officeDocument/2006/relationships/hyperlink" Target="https://www.college.police.uk/support-forces/practices/dementia-safeguarding-scheme-reduce-missing-person-cases" TargetMode="External"/><Relationship Id="rId60" Type="http://schemas.openxmlformats.org/officeDocument/2006/relationships/hyperlink" Target="https://link.springer.com/article/10.1186/s12913-023-09730-y" TargetMode="External"/><Relationship Id="rId65" Type="http://schemas.openxmlformats.org/officeDocument/2006/relationships/hyperlink" Target="https://link.springer.com/article/10.1186/s12913-023-09730-y" TargetMode="External"/><Relationship Id="rId81" Type="http://schemas.openxmlformats.org/officeDocument/2006/relationships/hyperlink" Target="https://www.alzheimers.org.uk/get-support/publications-and-factsheets/dementia-together/people-affected-dementia-try-gps-safer-walking-device" TargetMode="External"/><Relationship Id="rId86" Type="http://schemas.openxmlformats.org/officeDocument/2006/relationships/hyperlink" Target="https://www.alzheimers.org.uk/get-support/publications-and-factsheets/dementia-together/people-affected-dementia-try-gps-safer-walking-device" TargetMode="External"/><Relationship Id="rId130" Type="http://schemas.openxmlformats.org/officeDocument/2006/relationships/hyperlink" Target="https://doi.org/10.1111/hex.13548" TargetMode="External"/><Relationship Id="rId135" Type="http://schemas.openxmlformats.org/officeDocument/2006/relationships/hyperlink" Target="https://www.who.int/news-room/fact-sheets/detail/dementia" TargetMode="External"/><Relationship Id="rId13" Type="http://schemas.openxmlformats.org/officeDocument/2006/relationships/image" Target="media/image7.jpeg"/><Relationship Id="rId18" Type="http://schemas.openxmlformats.org/officeDocument/2006/relationships/image" Target="media/image12.png"/><Relationship Id="rId39" Type="http://schemas.openxmlformats.org/officeDocument/2006/relationships/hyperlink" Target="https://www.college.police.uk/support-forces/practices/dementia-safeguarding-scheme-reduce-missing-person-cases" TargetMode="External"/><Relationship Id="rId109" Type="http://schemas.openxmlformats.org/officeDocument/2006/relationships/hyperlink" Target="https://doi.org/10.1111/glob.12382" TargetMode="External"/><Relationship Id="rId34" Type="http://schemas.openxmlformats.org/officeDocument/2006/relationships/hyperlink" Target="https://www.college.police.uk/support-forces/practices/dementia-safeguarding-scheme-reduce-missing-person-cases" TargetMode="External"/><Relationship Id="rId50" Type="http://schemas.openxmlformats.org/officeDocument/2006/relationships/hyperlink" Target="https://doi.org/10.1177/14713012241248556" TargetMode="External"/><Relationship Id="rId55" Type="http://schemas.openxmlformats.org/officeDocument/2006/relationships/hyperlink" Target="https://doi.org/10.1177/14713012221085229" TargetMode="External"/><Relationship Id="rId76" Type="http://schemas.openxmlformats.org/officeDocument/2006/relationships/hyperlink" Target="https://doi.org/10.60087/Japmi.Vol.03.Issue.01" TargetMode="External"/><Relationship Id="rId97" Type="http://schemas.openxmlformats.org/officeDocument/2006/relationships/hyperlink" Target="https://www.alzheimers.org.uk/get-support/publications-and-factsheets/dementia-together/people-affected-dementia-try-gps-safer-walking-device" TargetMode="External"/><Relationship Id="rId104" Type="http://schemas.openxmlformats.org/officeDocument/2006/relationships/hyperlink" Target="https://doi.org/10.3389/fpsyt.2025.1558602" TargetMode="External"/><Relationship Id="rId120" Type="http://schemas.openxmlformats.org/officeDocument/2006/relationships/hyperlink" Target="https://link.springer.com/article/10.1186/s13613-025-01432-4" TargetMode="External"/><Relationship Id="rId125" Type="http://schemas.openxmlformats.org/officeDocument/2006/relationships/hyperlink" Target="https://link.springer.com/article/10.1007/s44163-025-00358-x" TargetMode="External"/><Relationship Id="rId141" Type="http://schemas.openxmlformats.org/officeDocument/2006/relationships/header" Target="header2.xml"/><Relationship Id="rId146"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hyperlink" Target="https://link.springer.com/article/10.1186/s40900-025-00797-x" TargetMode="External"/><Relationship Id="rId92" Type="http://schemas.openxmlformats.org/officeDocument/2006/relationships/hyperlink" Target="https://www.alzheimers.org.uk/get-support/publications-and-factsheets/dementia-together/people-affected-dementia-try-gps-safer-walking-device" TargetMode="External"/><Relationship Id="rId2" Type="http://schemas.openxmlformats.org/officeDocument/2006/relationships/styles" Target="styles.xml"/><Relationship Id="rId29" Type="http://schemas.openxmlformats.org/officeDocument/2006/relationships/hyperlink" Target="https://link.springer.com/article/10.1007/s41347-022-00242-w" TargetMode="External"/><Relationship Id="rId24" Type="http://schemas.openxmlformats.org/officeDocument/2006/relationships/hyperlink" Target="https://link.springer.com/article/10.1007/s41347-022-00242-w" TargetMode="External"/><Relationship Id="rId40" Type="http://schemas.openxmlformats.org/officeDocument/2006/relationships/hyperlink" Target="https://www.college.police.uk/support-forces/practices/dementia-safeguarding-scheme-reduce-missing-person-cases" TargetMode="External"/><Relationship Id="rId45" Type="http://schemas.openxmlformats.org/officeDocument/2006/relationships/hyperlink" Target="https://www.college.police.uk/support-forces/practices/dementia-safeguarding-scheme-reduce-missing-person-cases" TargetMode="External"/><Relationship Id="rId66" Type="http://schemas.openxmlformats.org/officeDocument/2006/relationships/hyperlink" Target="https://doi.org/10.1080/17483107.2021.1900935" TargetMode="External"/><Relationship Id="rId87" Type="http://schemas.openxmlformats.org/officeDocument/2006/relationships/hyperlink" Target="https://www.alzheimers.org.uk/get-support/publications-and-factsheets/dementia-together/people-affected-dementia-try-gps-safer-walking-device" TargetMode="External"/><Relationship Id="rId110" Type="http://schemas.openxmlformats.org/officeDocument/2006/relationships/hyperlink" Target="https://dergipark.org.tr/tr/pub/ubosbid/article/1811783" TargetMode="External"/><Relationship Id="rId115" Type="http://schemas.openxmlformats.org/officeDocument/2006/relationships/hyperlink" Target="https://link.springer.com/article/10.1186/s13613-025-01432-4" TargetMode="External"/><Relationship Id="rId131" Type="http://schemas.openxmlformats.org/officeDocument/2006/relationships/hyperlink" Target="https://doi.org/10.1111/hex.13548" TargetMode="External"/><Relationship Id="rId136" Type="http://schemas.openxmlformats.org/officeDocument/2006/relationships/hyperlink" Target="https://www.who.int/news-room/fact-sheets/detail/dementia" TargetMode="External"/><Relationship Id="rId61" Type="http://schemas.openxmlformats.org/officeDocument/2006/relationships/hyperlink" Target="https://link.springer.com/article/10.1186/s12913-023-09730-y" TargetMode="External"/><Relationship Id="rId82" Type="http://schemas.openxmlformats.org/officeDocument/2006/relationships/hyperlink" Target="https://www.alzheimers.org.uk/get-support/publications-and-factsheets/dementia-together/people-affected-dementia-try-gps-safer-walking-device" TargetMode="External"/><Relationship Id="rId19" Type="http://schemas.openxmlformats.org/officeDocument/2006/relationships/image" Target="media/image13.jpeg"/><Relationship Id="rId14" Type="http://schemas.openxmlformats.org/officeDocument/2006/relationships/image" Target="media/image8.png"/><Relationship Id="rId30" Type="http://schemas.openxmlformats.org/officeDocument/2006/relationships/hyperlink" Target="https://www.college.police.uk/support-forces/practices/dementia-safeguarding-scheme-reduce-missing-person-cases" TargetMode="External"/><Relationship Id="rId35" Type="http://schemas.openxmlformats.org/officeDocument/2006/relationships/hyperlink" Target="https://www.college.police.uk/support-forces/practices/dementia-safeguarding-scheme-reduce-missing-person-cases" TargetMode="External"/><Relationship Id="rId56" Type="http://schemas.openxmlformats.org/officeDocument/2006/relationships/hyperlink" Target="https://doi.org/10.3389/fdgth.2025.1508686" TargetMode="External"/><Relationship Id="rId77" Type="http://schemas.openxmlformats.org/officeDocument/2006/relationships/hyperlink" Target="https://doi.org/10.60087/Japmi.Vol.03.Issue.01" TargetMode="External"/><Relationship Id="rId100" Type="http://schemas.openxmlformats.org/officeDocument/2006/relationships/hyperlink" Target="https://www.alzheimers.org.uk/get-support/publications-and-factsheets/dementia-together/people-affected-dementia-try-gps-safer-walking-device" TargetMode="External"/><Relationship Id="rId105" Type="http://schemas.openxmlformats.org/officeDocument/2006/relationships/hyperlink" Target="https://doi.org/10.3389/fpsyt.2025.1558602" TargetMode="External"/><Relationship Id="rId126" Type="http://schemas.openxmlformats.org/officeDocument/2006/relationships/hyperlink" Target="https://link.springer.com/article/10.1007/s44163-025-00358-x" TargetMode="External"/><Relationship Id="rId14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doi.org/10.1177/14713012241248556" TargetMode="External"/><Relationship Id="rId72" Type="http://schemas.openxmlformats.org/officeDocument/2006/relationships/hyperlink" Target="https://link.springer.com/article/10.1186/s40900-025-00797-x" TargetMode="External"/><Relationship Id="rId93" Type="http://schemas.openxmlformats.org/officeDocument/2006/relationships/hyperlink" Target="https://www.alzheimers.org.uk/get-support/publications-and-factsheets/dementia-together/people-affected-dementia-try-gps-safer-walking-device" TargetMode="External"/><Relationship Id="rId98" Type="http://schemas.openxmlformats.org/officeDocument/2006/relationships/hyperlink" Target="https://www.alzheimers.org.uk/get-support/publications-and-factsheets/dementia-together/people-affected-dementia-try-gps-safer-walking-device" TargetMode="External"/><Relationship Id="rId121" Type="http://schemas.openxmlformats.org/officeDocument/2006/relationships/hyperlink" Target="https://link.springer.com/article/10.1186/s13613-025-01432-4" TargetMode="External"/><Relationship Id="rId142" Type="http://schemas.openxmlformats.org/officeDocument/2006/relationships/footer" Target="footer1.xml"/><Relationship Id="rId3" Type="http://schemas.openxmlformats.org/officeDocument/2006/relationships/settings" Target="settings.xml"/><Relationship Id="rId25" Type="http://schemas.openxmlformats.org/officeDocument/2006/relationships/hyperlink" Target="https://link.springer.com/article/10.1007/s41347-022-00242-w" TargetMode="External"/><Relationship Id="rId46" Type="http://schemas.openxmlformats.org/officeDocument/2006/relationships/hyperlink" Target="https://doi.org/10.3390/s22093336" TargetMode="External"/><Relationship Id="rId67" Type="http://schemas.openxmlformats.org/officeDocument/2006/relationships/hyperlink" Target="https://doi.org/10.1080/17483107.2021.1900935" TargetMode="External"/><Relationship Id="rId116" Type="http://schemas.openxmlformats.org/officeDocument/2006/relationships/hyperlink" Target="https://link.springer.com/article/10.1186/s13613-025-01432-4" TargetMode="External"/><Relationship Id="rId137" Type="http://schemas.openxmlformats.org/officeDocument/2006/relationships/hyperlink" Target="https://www.who.int/news-room/fact-sheets/detail/dementia" TargetMode="External"/><Relationship Id="rId20" Type="http://schemas.openxmlformats.org/officeDocument/2006/relationships/hyperlink" Target="https://doi.org/10.1159/000515391" TargetMode="External"/><Relationship Id="rId41" Type="http://schemas.openxmlformats.org/officeDocument/2006/relationships/hyperlink" Target="https://www.college.police.uk/support-forces/practices/dementia-safeguarding-scheme-reduce-missing-person-cases" TargetMode="External"/><Relationship Id="rId62" Type="http://schemas.openxmlformats.org/officeDocument/2006/relationships/hyperlink" Target="https://link.springer.com/article/10.1186/s12913-023-09730-y" TargetMode="External"/><Relationship Id="rId83" Type="http://schemas.openxmlformats.org/officeDocument/2006/relationships/hyperlink" Target="https://www.alzheimers.org.uk/get-support/publications-and-factsheets/dementia-together/people-affected-dementia-try-gps-safer-walking-device" TargetMode="External"/><Relationship Id="rId88" Type="http://schemas.openxmlformats.org/officeDocument/2006/relationships/hyperlink" Target="https://www.alzheimers.org.uk/get-support/publications-and-factsheets/dementia-together/people-affected-dementia-try-gps-safer-walking-device" TargetMode="External"/><Relationship Id="rId111" Type="http://schemas.openxmlformats.org/officeDocument/2006/relationships/hyperlink" Target="https://dergipark.org.tr/tr/pub/ubosbid/article/1811783" TargetMode="External"/><Relationship Id="rId132" Type="http://schemas.openxmlformats.org/officeDocument/2006/relationships/hyperlink" Target="https://www.who.int/news-room/fact-sheets/detail/dementia" TargetMode="External"/><Relationship Id="rId15" Type="http://schemas.openxmlformats.org/officeDocument/2006/relationships/image" Target="media/image9.jpeg"/><Relationship Id="rId36" Type="http://schemas.openxmlformats.org/officeDocument/2006/relationships/hyperlink" Target="https://www.college.police.uk/support-forces/practices/dementia-safeguarding-scheme-reduce-missing-person-cases" TargetMode="External"/><Relationship Id="rId57" Type="http://schemas.openxmlformats.org/officeDocument/2006/relationships/hyperlink" Target="https://doi.org/10.3389/fdgth.2025.1508686" TargetMode="External"/><Relationship Id="rId106" Type="http://schemas.openxmlformats.org/officeDocument/2006/relationships/hyperlink" Target="https://doi.org/10.5498/wjp.v11.i4.109" TargetMode="External"/><Relationship Id="rId127" Type="http://schemas.openxmlformats.org/officeDocument/2006/relationships/hyperlink" Target="https://link.springer.com/article/10.1007/s44163-025-00358-x" TargetMode="External"/><Relationship Id="rId10" Type="http://schemas.openxmlformats.org/officeDocument/2006/relationships/image" Target="media/image4.png"/><Relationship Id="rId31" Type="http://schemas.openxmlformats.org/officeDocument/2006/relationships/hyperlink" Target="https://www.college.police.uk/support-forces/practices/dementia-safeguarding-scheme-reduce-missing-person-cases" TargetMode="External"/><Relationship Id="rId52" Type="http://schemas.openxmlformats.org/officeDocument/2006/relationships/hyperlink" Target="https://doi.org/10.62097/ad.v7i02.2713" TargetMode="External"/><Relationship Id="rId73" Type="http://schemas.openxmlformats.org/officeDocument/2006/relationships/hyperlink" Target="https://link.springer.com/article/10.1186/s40900-025-00797-x" TargetMode="External"/><Relationship Id="rId78" Type="http://schemas.openxmlformats.org/officeDocument/2006/relationships/hyperlink" Target="https://doi.org/10.1002/gps.5627" TargetMode="External"/><Relationship Id="rId94" Type="http://schemas.openxmlformats.org/officeDocument/2006/relationships/hyperlink" Target="https://www.alzheimers.org.uk/get-support/publications-and-factsheets/dementia-together/people-affected-dementia-try-gps-safer-walking-device" TargetMode="External"/><Relationship Id="rId99" Type="http://schemas.openxmlformats.org/officeDocument/2006/relationships/hyperlink" Target="https://www.alzheimers.org.uk/get-support/publications-and-factsheets/dementia-together/people-affected-dementia-try-gps-safer-walking-device" TargetMode="External"/><Relationship Id="rId101" Type="http://schemas.openxmlformats.org/officeDocument/2006/relationships/hyperlink" Target="https://www.alzheimers.org.uk/get-support/publications-and-factsheets/dementia-together/people-affected-dementia-try-gps-safer-walking-device" TargetMode="External"/><Relationship Id="rId122" Type="http://schemas.openxmlformats.org/officeDocument/2006/relationships/hyperlink" Target="https://link.springer.com/article/10.1007/s44163-025-00358-x" TargetMode="External"/><Relationship Id="rId143"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26" Type="http://schemas.openxmlformats.org/officeDocument/2006/relationships/hyperlink" Target="https://link.springer.com/article/10.1007/s41347-022-00242-w" TargetMode="External"/><Relationship Id="rId47" Type="http://schemas.openxmlformats.org/officeDocument/2006/relationships/hyperlink" Target="https://doi.org/10.3390/s22093336" TargetMode="External"/><Relationship Id="rId68" Type="http://schemas.openxmlformats.org/officeDocument/2006/relationships/hyperlink" Target="https://link.springer.com/article/10.1186/s40900-025-00797-x" TargetMode="External"/><Relationship Id="rId89" Type="http://schemas.openxmlformats.org/officeDocument/2006/relationships/hyperlink" Target="https://www.alzheimers.org.uk/get-support/publications-and-factsheets/dementia-together/people-affected-dementia-try-gps-safer-walking-device" TargetMode="External"/><Relationship Id="rId112" Type="http://schemas.openxmlformats.org/officeDocument/2006/relationships/hyperlink" Target="https://doi.org/10.1177/0969733019845132" TargetMode="External"/><Relationship Id="rId133" Type="http://schemas.openxmlformats.org/officeDocument/2006/relationships/hyperlink" Target="https://www.who.int/news-room/fact-sheets/detail/dementia" TargetMode="External"/><Relationship Id="rId16" Type="http://schemas.openxmlformats.org/officeDocument/2006/relationships/image" Target="media/image10.png"/><Relationship Id="rId37" Type="http://schemas.openxmlformats.org/officeDocument/2006/relationships/hyperlink" Target="https://www.college.police.uk/support-forces/practices/dementia-safeguarding-scheme-reduce-missing-person-cases" TargetMode="External"/><Relationship Id="rId58" Type="http://schemas.openxmlformats.org/officeDocument/2006/relationships/hyperlink" Target="https://link.springer.com/article/10.1186/s12913-023-09730-y" TargetMode="External"/><Relationship Id="rId79" Type="http://schemas.openxmlformats.org/officeDocument/2006/relationships/hyperlink" Target="https://doi.org/10.1002/gps.5627" TargetMode="External"/><Relationship Id="rId102" Type="http://schemas.openxmlformats.org/officeDocument/2006/relationships/hyperlink" Target="https://www.alzheimers.org.uk/get-support/publications-and-factsheets/dementia-together/people-affected-dementia-try-gps-safer-walking-device" TargetMode="External"/><Relationship Id="rId123" Type="http://schemas.openxmlformats.org/officeDocument/2006/relationships/hyperlink" Target="https://link.springer.com/article/10.1007/s44163-025-00358-x" TargetMode="External"/><Relationship Id="rId14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18676-A0EE-43A1-B403-9F88E48B8C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5451</Words>
  <Characters>31071</Characters>
  <Application>Microsoft Office Word</Application>
  <DocSecurity>0</DocSecurity>
  <Lines>258</Lines>
  <Paragraphs>72</Paragraphs>
  <ScaleCrop>false</ScaleCrop>
  <Company/>
  <LinksUpToDate>false</LinksUpToDate>
  <CharactersWithSpaces>36450</CharactersWithSpaces>
  <SharedDoc>false</SharedDoc>
  <HLinks>
    <vt:vector size="762" baseType="variant">
      <vt:variant>
        <vt:i4>5898247</vt:i4>
      </vt:variant>
      <vt:variant>
        <vt:i4>411</vt:i4>
      </vt:variant>
      <vt:variant>
        <vt:i4>0</vt:i4>
      </vt:variant>
      <vt:variant>
        <vt:i4>5</vt:i4>
      </vt:variant>
      <vt:variant>
        <vt:lpwstr>https://doi.org/10.1016/j.iot.2019.01.002</vt:lpwstr>
      </vt:variant>
      <vt:variant>
        <vt:lpwstr/>
      </vt:variant>
      <vt:variant>
        <vt:i4>5898247</vt:i4>
      </vt:variant>
      <vt:variant>
        <vt:i4>408</vt:i4>
      </vt:variant>
      <vt:variant>
        <vt:i4>0</vt:i4>
      </vt:variant>
      <vt:variant>
        <vt:i4>5</vt:i4>
      </vt:variant>
      <vt:variant>
        <vt:lpwstr>https://doi.org/10.1016/j.iot.2019.01.002</vt:lpwstr>
      </vt:variant>
      <vt:variant>
        <vt:lpwstr/>
      </vt:variant>
      <vt:variant>
        <vt:i4>5570567</vt:i4>
      </vt:variant>
      <vt:variant>
        <vt:i4>405</vt:i4>
      </vt:variant>
      <vt:variant>
        <vt:i4>0</vt:i4>
      </vt:variant>
      <vt:variant>
        <vt:i4>5</vt:i4>
      </vt:variant>
      <vt:variant>
        <vt:lpwstr>https://www.who.int/news-room/fact-sheets/detail/dementia</vt:lpwstr>
      </vt:variant>
      <vt:variant>
        <vt:lpwstr/>
      </vt:variant>
      <vt:variant>
        <vt:i4>5570567</vt:i4>
      </vt:variant>
      <vt:variant>
        <vt:i4>402</vt:i4>
      </vt:variant>
      <vt:variant>
        <vt:i4>0</vt:i4>
      </vt:variant>
      <vt:variant>
        <vt:i4>5</vt:i4>
      </vt:variant>
      <vt:variant>
        <vt:lpwstr>https://www.who.int/news-room/fact-sheets/detail/dementia</vt:lpwstr>
      </vt:variant>
      <vt:variant>
        <vt:lpwstr/>
      </vt:variant>
      <vt:variant>
        <vt:i4>5570567</vt:i4>
      </vt:variant>
      <vt:variant>
        <vt:i4>399</vt:i4>
      </vt:variant>
      <vt:variant>
        <vt:i4>0</vt:i4>
      </vt:variant>
      <vt:variant>
        <vt:i4>5</vt:i4>
      </vt:variant>
      <vt:variant>
        <vt:lpwstr>https://www.who.int/news-room/fact-sheets/detail/dementia</vt:lpwstr>
      </vt:variant>
      <vt:variant>
        <vt:lpwstr/>
      </vt:variant>
      <vt:variant>
        <vt:i4>5570567</vt:i4>
      </vt:variant>
      <vt:variant>
        <vt:i4>396</vt:i4>
      </vt:variant>
      <vt:variant>
        <vt:i4>0</vt:i4>
      </vt:variant>
      <vt:variant>
        <vt:i4>5</vt:i4>
      </vt:variant>
      <vt:variant>
        <vt:lpwstr>https://www.who.int/news-room/fact-sheets/detail/dementia</vt:lpwstr>
      </vt:variant>
      <vt:variant>
        <vt:lpwstr/>
      </vt:variant>
      <vt:variant>
        <vt:i4>5570567</vt:i4>
      </vt:variant>
      <vt:variant>
        <vt:i4>393</vt:i4>
      </vt:variant>
      <vt:variant>
        <vt:i4>0</vt:i4>
      </vt:variant>
      <vt:variant>
        <vt:i4>5</vt:i4>
      </vt:variant>
      <vt:variant>
        <vt:lpwstr>https://www.who.int/news-room/fact-sheets/detail/dementia</vt:lpwstr>
      </vt:variant>
      <vt:variant>
        <vt:lpwstr/>
      </vt:variant>
      <vt:variant>
        <vt:i4>5570567</vt:i4>
      </vt:variant>
      <vt:variant>
        <vt:i4>390</vt:i4>
      </vt:variant>
      <vt:variant>
        <vt:i4>0</vt:i4>
      </vt:variant>
      <vt:variant>
        <vt:i4>5</vt:i4>
      </vt:variant>
      <vt:variant>
        <vt:lpwstr>https://www.who.int/news-room/fact-sheets/detail/dementia</vt:lpwstr>
      </vt:variant>
      <vt:variant>
        <vt:lpwstr/>
      </vt:variant>
      <vt:variant>
        <vt:i4>6160462</vt:i4>
      </vt:variant>
      <vt:variant>
        <vt:i4>387</vt:i4>
      </vt:variant>
      <vt:variant>
        <vt:i4>0</vt:i4>
      </vt:variant>
      <vt:variant>
        <vt:i4>5</vt:i4>
      </vt:variant>
      <vt:variant>
        <vt:lpwstr>https://doi.org/10.1111/hex.13548</vt:lpwstr>
      </vt:variant>
      <vt:variant>
        <vt:lpwstr/>
      </vt:variant>
      <vt:variant>
        <vt:i4>6160462</vt:i4>
      </vt:variant>
      <vt:variant>
        <vt:i4>384</vt:i4>
      </vt:variant>
      <vt:variant>
        <vt:i4>0</vt:i4>
      </vt:variant>
      <vt:variant>
        <vt:i4>5</vt:i4>
      </vt:variant>
      <vt:variant>
        <vt:lpwstr>https://doi.org/10.1111/hex.13548</vt:lpwstr>
      </vt:variant>
      <vt:variant>
        <vt:lpwstr/>
      </vt:variant>
      <vt:variant>
        <vt:i4>4259854</vt:i4>
      </vt:variant>
      <vt:variant>
        <vt:i4>381</vt:i4>
      </vt:variant>
      <vt:variant>
        <vt:i4>0</vt:i4>
      </vt:variant>
      <vt:variant>
        <vt:i4>5</vt:i4>
      </vt:variant>
      <vt:variant>
        <vt:lpwstr>https://link.springer.com/article/10.1007/s44163-025-00358-x</vt:lpwstr>
      </vt:variant>
      <vt:variant>
        <vt:lpwstr/>
      </vt:variant>
      <vt:variant>
        <vt:i4>4259854</vt:i4>
      </vt:variant>
      <vt:variant>
        <vt:i4>378</vt:i4>
      </vt:variant>
      <vt:variant>
        <vt:i4>0</vt:i4>
      </vt:variant>
      <vt:variant>
        <vt:i4>5</vt:i4>
      </vt:variant>
      <vt:variant>
        <vt:lpwstr>https://link.springer.com/article/10.1007/s44163-025-00358-x</vt:lpwstr>
      </vt:variant>
      <vt:variant>
        <vt:lpwstr/>
      </vt:variant>
      <vt:variant>
        <vt:i4>4259854</vt:i4>
      </vt:variant>
      <vt:variant>
        <vt:i4>375</vt:i4>
      </vt:variant>
      <vt:variant>
        <vt:i4>0</vt:i4>
      </vt:variant>
      <vt:variant>
        <vt:i4>5</vt:i4>
      </vt:variant>
      <vt:variant>
        <vt:lpwstr>https://link.springer.com/article/10.1007/s44163-025-00358-x</vt:lpwstr>
      </vt:variant>
      <vt:variant>
        <vt:lpwstr/>
      </vt:variant>
      <vt:variant>
        <vt:i4>4259854</vt:i4>
      </vt:variant>
      <vt:variant>
        <vt:i4>372</vt:i4>
      </vt:variant>
      <vt:variant>
        <vt:i4>0</vt:i4>
      </vt:variant>
      <vt:variant>
        <vt:i4>5</vt:i4>
      </vt:variant>
      <vt:variant>
        <vt:lpwstr>https://link.springer.com/article/10.1007/s44163-025-00358-x</vt:lpwstr>
      </vt:variant>
      <vt:variant>
        <vt:lpwstr/>
      </vt:variant>
      <vt:variant>
        <vt:i4>4259854</vt:i4>
      </vt:variant>
      <vt:variant>
        <vt:i4>369</vt:i4>
      </vt:variant>
      <vt:variant>
        <vt:i4>0</vt:i4>
      </vt:variant>
      <vt:variant>
        <vt:i4>5</vt:i4>
      </vt:variant>
      <vt:variant>
        <vt:lpwstr>https://link.springer.com/article/10.1007/s44163-025-00358-x</vt:lpwstr>
      </vt:variant>
      <vt:variant>
        <vt:lpwstr/>
      </vt:variant>
      <vt:variant>
        <vt:i4>4259854</vt:i4>
      </vt:variant>
      <vt:variant>
        <vt:i4>366</vt:i4>
      </vt:variant>
      <vt:variant>
        <vt:i4>0</vt:i4>
      </vt:variant>
      <vt:variant>
        <vt:i4>5</vt:i4>
      </vt:variant>
      <vt:variant>
        <vt:lpwstr>https://link.springer.com/article/10.1007/s44163-025-00358-x</vt:lpwstr>
      </vt:variant>
      <vt:variant>
        <vt:lpwstr/>
      </vt:variant>
      <vt:variant>
        <vt:i4>4259854</vt:i4>
      </vt:variant>
      <vt:variant>
        <vt:i4>363</vt:i4>
      </vt:variant>
      <vt:variant>
        <vt:i4>0</vt:i4>
      </vt:variant>
      <vt:variant>
        <vt:i4>5</vt:i4>
      </vt:variant>
      <vt:variant>
        <vt:lpwstr>https://link.springer.com/article/10.1007/s44163-025-00358-x</vt:lpwstr>
      </vt:variant>
      <vt:variant>
        <vt:lpwstr/>
      </vt:variant>
      <vt:variant>
        <vt:i4>4259854</vt:i4>
      </vt:variant>
      <vt:variant>
        <vt:i4>360</vt:i4>
      </vt:variant>
      <vt:variant>
        <vt:i4>0</vt:i4>
      </vt:variant>
      <vt:variant>
        <vt:i4>5</vt:i4>
      </vt:variant>
      <vt:variant>
        <vt:lpwstr>https://link.springer.com/article/10.1007/s44163-025-00358-x</vt:lpwstr>
      </vt:variant>
      <vt:variant>
        <vt:lpwstr/>
      </vt:variant>
      <vt:variant>
        <vt:i4>655369</vt:i4>
      </vt:variant>
      <vt:variant>
        <vt:i4>357</vt:i4>
      </vt:variant>
      <vt:variant>
        <vt:i4>0</vt:i4>
      </vt:variant>
      <vt:variant>
        <vt:i4>5</vt:i4>
      </vt:variant>
      <vt:variant>
        <vt:lpwstr>https://link.springer.com/article/10.1186/s13613-025-01432-4</vt:lpwstr>
      </vt:variant>
      <vt:variant>
        <vt:lpwstr/>
      </vt:variant>
      <vt:variant>
        <vt:i4>655369</vt:i4>
      </vt:variant>
      <vt:variant>
        <vt:i4>354</vt:i4>
      </vt:variant>
      <vt:variant>
        <vt:i4>0</vt:i4>
      </vt:variant>
      <vt:variant>
        <vt:i4>5</vt:i4>
      </vt:variant>
      <vt:variant>
        <vt:lpwstr>https://link.springer.com/article/10.1186/s13613-025-01432-4</vt:lpwstr>
      </vt:variant>
      <vt:variant>
        <vt:lpwstr/>
      </vt:variant>
      <vt:variant>
        <vt:i4>655369</vt:i4>
      </vt:variant>
      <vt:variant>
        <vt:i4>351</vt:i4>
      </vt:variant>
      <vt:variant>
        <vt:i4>0</vt:i4>
      </vt:variant>
      <vt:variant>
        <vt:i4>5</vt:i4>
      </vt:variant>
      <vt:variant>
        <vt:lpwstr>https://link.springer.com/article/10.1186/s13613-025-01432-4</vt:lpwstr>
      </vt:variant>
      <vt:variant>
        <vt:lpwstr/>
      </vt:variant>
      <vt:variant>
        <vt:i4>655369</vt:i4>
      </vt:variant>
      <vt:variant>
        <vt:i4>348</vt:i4>
      </vt:variant>
      <vt:variant>
        <vt:i4>0</vt:i4>
      </vt:variant>
      <vt:variant>
        <vt:i4>5</vt:i4>
      </vt:variant>
      <vt:variant>
        <vt:lpwstr>https://link.springer.com/article/10.1186/s13613-025-01432-4</vt:lpwstr>
      </vt:variant>
      <vt:variant>
        <vt:lpwstr/>
      </vt:variant>
      <vt:variant>
        <vt:i4>655369</vt:i4>
      </vt:variant>
      <vt:variant>
        <vt:i4>345</vt:i4>
      </vt:variant>
      <vt:variant>
        <vt:i4>0</vt:i4>
      </vt:variant>
      <vt:variant>
        <vt:i4>5</vt:i4>
      </vt:variant>
      <vt:variant>
        <vt:lpwstr>https://link.springer.com/article/10.1186/s13613-025-01432-4</vt:lpwstr>
      </vt:variant>
      <vt:variant>
        <vt:lpwstr/>
      </vt:variant>
      <vt:variant>
        <vt:i4>655369</vt:i4>
      </vt:variant>
      <vt:variant>
        <vt:i4>342</vt:i4>
      </vt:variant>
      <vt:variant>
        <vt:i4>0</vt:i4>
      </vt:variant>
      <vt:variant>
        <vt:i4>5</vt:i4>
      </vt:variant>
      <vt:variant>
        <vt:lpwstr>https://link.springer.com/article/10.1186/s13613-025-01432-4</vt:lpwstr>
      </vt:variant>
      <vt:variant>
        <vt:lpwstr/>
      </vt:variant>
      <vt:variant>
        <vt:i4>655369</vt:i4>
      </vt:variant>
      <vt:variant>
        <vt:i4>339</vt:i4>
      </vt:variant>
      <vt:variant>
        <vt:i4>0</vt:i4>
      </vt:variant>
      <vt:variant>
        <vt:i4>5</vt:i4>
      </vt:variant>
      <vt:variant>
        <vt:lpwstr>https://link.springer.com/article/10.1186/s13613-025-01432-4</vt:lpwstr>
      </vt:variant>
      <vt:variant>
        <vt:lpwstr/>
      </vt:variant>
      <vt:variant>
        <vt:i4>655369</vt:i4>
      </vt:variant>
      <vt:variant>
        <vt:i4>336</vt:i4>
      </vt:variant>
      <vt:variant>
        <vt:i4>0</vt:i4>
      </vt:variant>
      <vt:variant>
        <vt:i4>5</vt:i4>
      </vt:variant>
      <vt:variant>
        <vt:lpwstr>https://link.springer.com/article/10.1186/s13613-025-01432-4</vt:lpwstr>
      </vt:variant>
      <vt:variant>
        <vt:lpwstr/>
      </vt:variant>
      <vt:variant>
        <vt:i4>1638481</vt:i4>
      </vt:variant>
      <vt:variant>
        <vt:i4>333</vt:i4>
      </vt:variant>
      <vt:variant>
        <vt:i4>0</vt:i4>
      </vt:variant>
      <vt:variant>
        <vt:i4>5</vt:i4>
      </vt:variant>
      <vt:variant>
        <vt:lpwstr>https://doi.org/10.1177/0969733019845132</vt:lpwstr>
      </vt:variant>
      <vt:variant>
        <vt:lpwstr/>
      </vt:variant>
      <vt:variant>
        <vt:i4>1638481</vt:i4>
      </vt:variant>
      <vt:variant>
        <vt:i4>330</vt:i4>
      </vt:variant>
      <vt:variant>
        <vt:i4>0</vt:i4>
      </vt:variant>
      <vt:variant>
        <vt:i4>5</vt:i4>
      </vt:variant>
      <vt:variant>
        <vt:lpwstr>https://doi.org/10.1177/0969733019845132</vt:lpwstr>
      </vt:variant>
      <vt:variant>
        <vt:lpwstr/>
      </vt:variant>
      <vt:variant>
        <vt:i4>3014718</vt:i4>
      </vt:variant>
      <vt:variant>
        <vt:i4>327</vt:i4>
      </vt:variant>
      <vt:variant>
        <vt:i4>0</vt:i4>
      </vt:variant>
      <vt:variant>
        <vt:i4>5</vt:i4>
      </vt:variant>
      <vt:variant>
        <vt:lpwstr>https://dergipark.org.tr/tr/pub/ubosbid/article/1811783</vt:lpwstr>
      </vt:variant>
      <vt:variant>
        <vt:lpwstr/>
      </vt:variant>
      <vt:variant>
        <vt:i4>3014718</vt:i4>
      </vt:variant>
      <vt:variant>
        <vt:i4>324</vt:i4>
      </vt:variant>
      <vt:variant>
        <vt:i4>0</vt:i4>
      </vt:variant>
      <vt:variant>
        <vt:i4>5</vt:i4>
      </vt:variant>
      <vt:variant>
        <vt:lpwstr>https://dergipark.org.tr/tr/pub/ubosbid/article/1811783</vt:lpwstr>
      </vt:variant>
      <vt:variant>
        <vt:lpwstr/>
      </vt:variant>
      <vt:variant>
        <vt:i4>2883702</vt:i4>
      </vt:variant>
      <vt:variant>
        <vt:i4>321</vt:i4>
      </vt:variant>
      <vt:variant>
        <vt:i4>0</vt:i4>
      </vt:variant>
      <vt:variant>
        <vt:i4>5</vt:i4>
      </vt:variant>
      <vt:variant>
        <vt:lpwstr>https://doi.org/10.1111/glob.12382</vt:lpwstr>
      </vt:variant>
      <vt:variant>
        <vt:lpwstr/>
      </vt:variant>
      <vt:variant>
        <vt:i4>2883702</vt:i4>
      </vt:variant>
      <vt:variant>
        <vt:i4>318</vt:i4>
      </vt:variant>
      <vt:variant>
        <vt:i4>0</vt:i4>
      </vt:variant>
      <vt:variant>
        <vt:i4>5</vt:i4>
      </vt:variant>
      <vt:variant>
        <vt:lpwstr>https://doi.org/10.1111/glob.12382</vt:lpwstr>
      </vt:variant>
      <vt:variant>
        <vt:lpwstr/>
      </vt:variant>
      <vt:variant>
        <vt:i4>7929953</vt:i4>
      </vt:variant>
      <vt:variant>
        <vt:i4>315</vt:i4>
      </vt:variant>
      <vt:variant>
        <vt:i4>0</vt:i4>
      </vt:variant>
      <vt:variant>
        <vt:i4>5</vt:i4>
      </vt:variant>
      <vt:variant>
        <vt:lpwstr>https://doi.org/10.5498/wjp.v11.i4.109</vt:lpwstr>
      </vt:variant>
      <vt:variant>
        <vt:lpwstr/>
      </vt:variant>
      <vt:variant>
        <vt:i4>7929953</vt:i4>
      </vt:variant>
      <vt:variant>
        <vt:i4>312</vt:i4>
      </vt:variant>
      <vt:variant>
        <vt:i4>0</vt:i4>
      </vt:variant>
      <vt:variant>
        <vt:i4>5</vt:i4>
      </vt:variant>
      <vt:variant>
        <vt:lpwstr>https://doi.org/10.5498/wjp.v11.i4.109</vt:lpwstr>
      </vt:variant>
      <vt:variant>
        <vt:lpwstr/>
      </vt:variant>
      <vt:variant>
        <vt:i4>3866658</vt:i4>
      </vt:variant>
      <vt:variant>
        <vt:i4>309</vt:i4>
      </vt:variant>
      <vt:variant>
        <vt:i4>0</vt:i4>
      </vt:variant>
      <vt:variant>
        <vt:i4>5</vt:i4>
      </vt:variant>
      <vt:variant>
        <vt:lpwstr>https://doi.org/10.3389/fpsyt.2025.1558602</vt:lpwstr>
      </vt:variant>
      <vt:variant>
        <vt:lpwstr/>
      </vt:variant>
      <vt:variant>
        <vt:i4>3866658</vt:i4>
      </vt:variant>
      <vt:variant>
        <vt:i4>306</vt:i4>
      </vt:variant>
      <vt:variant>
        <vt:i4>0</vt:i4>
      </vt:variant>
      <vt:variant>
        <vt:i4>5</vt:i4>
      </vt:variant>
      <vt:variant>
        <vt:lpwstr>https://doi.org/10.3389/fpsyt.2025.1558602</vt:lpwstr>
      </vt:variant>
      <vt:variant>
        <vt:lpwstr/>
      </vt:variant>
      <vt:variant>
        <vt:i4>4522008</vt:i4>
      </vt:variant>
      <vt:variant>
        <vt:i4>303</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300</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297</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294</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291</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288</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285</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282</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279</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276</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273</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270</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267</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264</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261</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258</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255</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252</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249</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246</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243</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240</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237</vt:i4>
      </vt:variant>
      <vt:variant>
        <vt:i4>0</vt:i4>
      </vt:variant>
      <vt:variant>
        <vt:i4>5</vt:i4>
      </vt:variant>
      <vt:variant>
        <vt:lpwstr>https://www.alzheimers.org.uk/get-support/publications-and-factsheets/dementia-together/people-affected-dementia-try-gps-safer-walking-device</vt:lpwstr>
      </vt:variant>
      <vt:variant>
        <vt:lpwstr/>
      </vt:variant>
      <vt:variant>
        <vt:i4>4522008</vt:i4>
      </vt:variant>
      <vt:variant>
        <vt:i4>234</vt:i4>
      </vt:variant>
      <vt:variant>
        <vt:i4>0</vt:i4>
      </vt:variant>
      <vt:variant>
        <vt:i4>5</vt:i4>
      </vt:variant>
      <vt:variant>
        <vt:lpwstr>https://www.alzheimers.org.uk/get-support/publications-and-factsheets/dementia-together/people-affected-dementia-try-gps-safer-walking-device</vt:lpwstr>
      </vt:variant>
      <vt:variant>
        <vt:lpwstr/>
      </vt:variant>
      <vt:variant>
        <vt:i4>4980811</vt:i4>
      </vt:variant>
      <vt:variant>
        <vt:i4>231</vt:i4>
      </vt:variant>
      <vt:variant>
        <vt:i4>0</vt:i4>
      </vt:variant>
      <vt:variant>
        <vt:i4>5</vt:i4>
      </vt:variant>
      <vt:variant>
        <vt:lpwstr>https://doi.org/10.1002/gps.5627</vt:lpwstr>
      </vt:variant>
      <vt:variant>
        <vt:lpwstr/>
      </vt:variant>
      <vt:variant>
        <vt:i4>4980811</vt:i4>
      </vt:variant>
      <vt:variant>
        <vt:i4>228</vt:i4>
      </vt:variant>
      <vt:variant>
        <vt:i4>0</vt:i4>
      </vt:variant>
      <vt:variant>
        <vt:i4>5</vt:i4>
      </vt:variant>
      <vt:variant>
        <vt:lpwstr>https://doi.org/10.1002/gps.5627</vt:lpwstr>
      </vt:variant>
      <vt:variant>
        <vt:lpwstr/>
      </vt:variant>
      <vt:variant>
        <vt:i4>6422626</vt:i4>
      </vt:variant>
      <vt:variant>
        <vt:i4>225</vt:i4>
      </vt:variant>
      <vt:variant>
        <vt:i4>0</vt:i4>
      </vt:variant>
      <vt:variant>
        <vt:i4>5</vt:i4>
      </vt:variant>
      <vt:variant>
        <vt:lpwstr>https://doi.org/10.60087/Japmi.Vol.03.Issue.01</vt:lpwstr>
      </vt:variant>
      <vt:variant>
        <vt:lpwstr/>
      </vt:variant>
      <vt:variant>
        <vt:i4>6422626</vt:i4>
      </vt:variant>
      <vt:variant>
        <vt:i4>222</vt:i4>
      </vt:variant>
      <vt:variant>
        <vt:i4>0</vt:i4>
      </vt:variant>
      <vt:variant>
        <vt:i4>5</vt:i4>
      </vt:variant>
      <vt:variant>
        <vt:lpwstr>https://doi.org/10.60087/Japmi.Vol.03.Issue.01</vt:lpwstr>
      </vt:variant>
      <vt:variant>
        <vt:lpwstr/>
      </vt:variant>
      <vt:variant>
        <vt:i4>4784128</vt:i4>
      </vt:variant>
      <vt:variant>
        <vt:i4>219</vt:i4>
      </vt:variant>
      <vt:variant>
        <vt:i4>0</vt:i4>
      </vt:variant>
      <vt:variant>
        <vt:i4>5</vt:i4>
      </vt:variant>
      <vt:variant>
        <vt:lpwstr>https://link.springer.com/article/10.1186/s40900-025-00797-x</vt:lpwstr>
      </vt:variant>
      <vt:variant>
        <vt:lpwstr/>
      </vt:variant>
      <vt:variant>
        <vt:i4>4784128</vt:i4>
      </vt:variant>
      <vt:variant>
        <vt:i4>216</vt:i4>
      </vt:variant>
      <vt:variant>
        <vt:i4>0</vt:i4>
      </vt:variant>
      <vt:variant>
        <vt:i4>5</vt:i4>
      </vt:variant>
      <vt:variant>
        <vt:lpwstr>https://link.springer.com/article/10.1186/s40900-025-00797-x</vt:lpwstr>
      </vt:variant>
      <vt:variant>
        <vt:lpwstr/>
      </vt:variant>
      <vt:variant>
        <vt:i4>4784128</vt:i4>
      </vt:variant>
      <vt:variant>
        <vt:i4>213</vt:i4>
      </vt:variant>
      <vt:variant>
        <vt:i4>0</vt:i4>
      </vt:variant>
      <vt:variant>
        <vt:i4>5</vt:i4>
      </vt:variant>
      <vt:variant>
        <vt:lpwstr>https://link.springer.com/article/10.1186/s40900-025-00797-x</vt:lpwstr>
      </vt:variant>
      <vt:variant>
        <vt:lpwstr/>
      </vt:variant>
      <vt:variant>
        <vt:i4>4784128</vt:i4>
      </vt:variant>
      <vt:variant>
        <vt:i4>210</vt:i4>
      </vt:variant>
      <vt:variant>
        <vt:i4>0</vt:i4>
      </vt:variant>
      <vt:variant>
        <vt:i4>5</vt:i4>
      </vt:variant>
      <vt:variant>
        <vt:lpwstr>https://link.springer.com/article/10.1186/s40900-025-00797-x</vt:lpwstr>
      </vt:variant>
      <vt:variant>
        <vt:lpwstr/>
      </vt:variant>
      <vt:variant>
        <vt:i4>4784128</vt:i4>
      </vt:variant>
      <vt:variant>
        <vt:i4>207</vt:i4>
      </vt:variant>
      <vt:variant>
        <vt:i4>0</vt:i4>
      </vt:variant>
      <vt:variant>
        <vt:i4>5</vt:i4>
      </vt:variant>
      <vt:variant>
        <vt:lpwstr>https://link.springer.com/article/10.1186/s40900-025-00797-x</vt:lpwstr>
      </vt:variant>
      <vt:variant>
        <vt:lpwstr/>
      </vt:variant>
      <vt:variant>
        <vt:i4>4784128</vt:i4>
      </vt:variant>
      <vt:variant>
        <vt:i4>204</vt:i4>
      </vt:variant>
      <vt:variant>
        <vt:i4>0</vt:i4>
      </vt:variant>
      <vt:variant>
        <vt:i4>5</vt:i4>
      </vt:variant>
      <vt:variant>
        <vt:lpwstr>https://link.springer.com/article/10.1186/s40900-025-00797-x</vt:lpwstr>
      </vt:variant>
      <vt:variant>
        <vt:lpwstr/>
      </vt:variant>
      <vt:variant>
        <vt:i4>4784128</vt:i4>
      </vt:variant>
      <vt:variant>
        <vt:i4>201</vt:i4>
      </vt:variant>
      <vt:variant>
        <vt:i4>0</vt:i4>
      </vt:variant>
      <vt:variant>
        <vt:i4>5</vt:i4>
      </vt:variant>
      <vt:variant>
        <vt:lpwstr>https://link.springer.com/article/10.1186/s40900-025-00797-x</vt:lpwstr>
      </vt:variant>
      <vt:variant>
        <vt:lpwstr/>
      </vt:variant>
      <vt:variant>
        <vt:i4>4784128</vt:i4>
      </vt:variant>
      <vt:variant>
        <vt:i4>198</vt:i4>
      </vt:variant>
      <vt:variant>
        <vt:i4>0</vt:i4>
      </vt:variant>
      <vt:variant>
        <vt:i4>5</vt:i4>
      </vt:variant>
      <vt:variant>
        <vt:lpwstr>https://link.springer.com/article/10.1186/s40900-025-00797-x</vt:lpwstr>
      </vt:variant>
      <vt:variant>
        <vt:lpwstr/>
      </vt:variant>
      <vt:variant>
        <vt:i4>393291</vt:i4>
      </vt:variant>
      <vt:variant>
        <vt:i4>195</vt:i4>
      </vt:variant>
      <vt:variant>
        <vt:i4>0</vt:i4>
      </vt:variant>
      <vt:variant>
        <vt:i4>5</vt:i4>
      </vt:variant>
      <vt:variant>
        <vt:lpwstr>https://doi.org/10.1080/17483107.2021.1900935</vt:lpwstr>
      </vt:variant>
      <vt:variant>
        <vt:lpwstr/>
      </vt:variant>
      <vt:variant>
        <vt:i4>393291</vt:i4>
      </vt:variant>
      <vt:variant>
        <vt:i4>192</vt:i4>
      </vt:variant>
      <vt:variant>
        <vt:i4>0</vt:i4>
      </vt:variant>
      <vt:variant>
        <vt:i4>5</vt:i4>
      </vt:variant>
      <vt:variant>
        <vt:lpwstr>https://doi.org/10.1080/17483107.2021.1900935</vt:lpwstr>
      </vt:variant>
      <vt:variant>
        <vt:lpwstr/>
      </vt:variant>
      <vt:variant>
        <vt:i4>5177344</vt:i4>
      </vt:variant>
      <vt:variant>
        <vt:i4>189</vt:i4>
      </vt:variant>
      <vt:variant>
        <vt:i4>0</vt:i4>
      </vt:variant>
      <vt:variant>
        <vt:i4>5</vt:i4>
      </vt:variant>
      <vt:variant>
        <vt:lpwstr>https://link.springer.com/article/10.1186/s12913-023-09730-y</vt:lpwstr>
      </vt:variant>
      <vt:variant>
        <vt:lpwstr/>
      </vt:variant>
      <vt:variant>
        <vt:i4>5177344</vt:i4>
      </vt:variant>
      <vt:variant>
        <vt:i4>186</vt:i4>
      </vt:variant>
      <vt:variant>
        <vt:i4>0</vt:i4>
      </vt:variant>
      <vt:variant>
        <vt:i4>5</vt:i4>
      </vt:variant>
      <vt:variant>
        <vt:lpwstr>https://link.springer.com/article/10.1186/s12913-023-09730-y</vt:lpwstr>
      </vt:variant>
      <vt:variant>
        <vt:lpwstr/>
      </vt:variant>
      <vt:variant>
        <vt:i4>5177344</vt:i4>
      </vt:variant>
      <vt:variant>
        <vt:i4>183</vt:i4>
      </vt:variant>
      <vt:variant>
        <vt:i4>0</vt:i4>
      </vt:variant>
      <vt:variant>
        <vt:i4>5</vt:i4>
      </vt:variant>
      <vt:variant>
        <vt:lpwstr>https://link.springer.com/article/10.1186/s12913-023-09730-y</vt:lpwstr>
      </vt:variant>
      <vt:variant>
        <vt:lpwstr/>
      </vt:variant>
      <vt:variant>
        <vt:i4>5177344</vt:i4>
      </vt:variant>
      <vt:variant>
        <vt:i4>180</vt:i4>
      </vt:variant>
      <vt:variant>
        <vt:i4>0</vt:i4>
      </vt:variant>
      <vt:variant>
        <vt:i4>5</vt:i4>
      </vt:variant>
      <vt:variant>
        <vt:lpwstr>https://link.springer.com/article/10.1186/s12913-023-09730-y</vt:lpwstr>
      </vt:variant>
      <vt:variant>
        <vt:lpwstr/>
      </vt:variant>
      <vt:variant>
        <vt:i4>5177344</vt:i4>
      </vt:variant>
      <vt:variant>
        <vt:i4>177</vt:i4>
      </vt:variant>
      <vt:variant>
        <vt:i4>0</vt:i4>
      </vt:variant>
      <vt:variant>
        <vt:i4>5</vt:i4>
      </vt:variant>
      <vt:variant>
        <vt:lpwstr>https://link.springer.com/article/10.1186/s12913-023-09730-y</vt:lpwstr>
      </vt:variant>
      <vt:variant>
        <vt:lpwstr/>
      </vt:variant>
      <vt:variant>
        <vt:i4>5177344</vt:i4>
      </vt:variant>
      <vt:variant>
        <vt:i4>174</vt:i4>
      </vt:variant>
      <vt:variant>
        <vt:i4>0</vt:i4>
      </vt:variant>
      <vt:variant>
        <vt:i4>5</vt:i4>
      </vt:variant>
      <vt:variant>
        <vt:lpwstr>https://link.springer.com/article/10.1186/s12913-023-09730-y</vt:lpwstr>
      </vt:variant>
      <vt:variant>
        <vt:lpwstr/>
      </vt:variant>
      <vt:variant>
        <vt:i4>5177344</vt:i4>
      </vt:variant>
      <vt:variant>
        <vt:i4>171</vt:i4>
      </vt:variant>
      <vt:variant>
        <vt:i4>0</vt:i4>
      </vt:variant>
      <vt:variant>
        <vt:i4>5</vt:i4>
      </vt:variant>
      <vt:variant>
        <vt:lpwstr>https://link.springer.com/article/10.1186/s12913-023-09730-y</vt:lpwstr>
      </vt:variant>
      <vt:variant>
        <vt:lpwstr/>
      </vt:variant>
      <vt:variant>
        <vt:i4>5177344</vt:i4>
      </vt:variant>
      <vt:variant>
        <vt:i4>168</vt:i4>
      </vt:variant>
      <vt:variant>
        <vt:i4>0</vt:i4>
      </vt:variant>
      <vt:variant>
        <vt:i4>5</vt:i4>
      </vt:variant>
      <vt:variant>
        <vt:lpwstr>https://link.springer.com/article/10.1186/s12913-023-09730-y</vt:lpwstr>
      </vt:variant>
      <vt:variant>
        <vt:lpwstr/>
      </vt:variant>
      <vt:variant>
        <vt:i4>2293794</vt:i4>
      </vt:variant>
      <vt:variant>
        <vt:i4>165</vt:i4>
      </vt:variant>
      <vt:variant>
        <vt:i4>0</vt:i4>
      </vt:variant>
      <vt:variant>
        <vt:i4>5</vt:i4>
      </vt:variant>
      <vt:variant>
        <vt:lpwstr>https://doi.org/10.3389/fdgth.2025.1508686</vt:lpwstr>
      </vt:variant>
      <vt:variant>
        <vt:lpwstr/>
      </vt:variant>
      <vt:variant>
        <vt:i4>2293794</vt:i4>
      </vt:variant>
      <vt:variant>
        <vt:i4>162</vt:i4>
      </vt:variant>
      <vt:variant>
        <vt:i4>0</vt:i4>
      </vt:variant>
      <vt:variant>
        <vt:i4>5</vt:i4>
      </vt:variant>
      <vt:variant>
        <vt:lpwstr>https://doi.org/10.3389/fdgth.2025.1508686</vt:lpwstr>
      </vt:variant>
      <vt:variant>
        <vt:lpwstr/>
      </vt:variant>
      <vt:variant>
        <vt:i4>1441873</vt:i4>
      </vt:variant>
      <vt:variant>
        <vt:i4>159</vt:i4>
      </vt:variant>
      <vt:variant>
        <vt:i4>0</vt:i4>
      </vt:variant>
      <vt:variant>
        <vt:i4>5</vt:i4>
      </vt:variant>
      <vt:variant>
        <vt:lpwstr>https://doi.org/10.1177/14713012221085229</vt:lpwstr>
      </vt:variant>
      <vt:variant>
        <vt:lpwstr/>
      </vt:variant>
      <vt:variant>
        <vt:i4>1441873</vt:i4>
      </vt:variant>
      <vt:variant>
        <vt:i4>156</vt:i4>
      </vt:variant>
      <vt:variant>
        <vt:i4>0</vt:i4>
      </vt:variant>
      <vt:variant>
        <vt:i4>5</vt:i4>
      </vt:variant>
      <vt:variant>
        <vt:lpwstr>https://doi.org/10.1177/14713012221085229</vt:lpwstr>
      </vt:variant>
      <vt:variant>
        <vt:lpwstr/>
      </vt:variant>
      <vt:variant>
        <vt:i4>7209012</vt:i4>
      </vt:variant>
      <vt:variant>
        <vt:i4>153</vt:i4>
      </vt:variant>
      <vt:variant>
        <vt:i4>0</vt:i4>
      </vt:variant>
      <vt:variant>
        <vt:i4>5</vt:i4>
      </vt:variant>
      <vt:variant>
        <vt:lpwstr>https://doi.org/10.62097/ad.v7i02.2713</vt:lpwstr>
      </vt:variant>
      <vt:variant>
        <vt:lpwstr/>
      </vt:variant>
      <vt:variant>
        <vt:i4>7209012</vt:i4>
      </vt:variant>
      <vt:variant>
        <vt:i4>150</vt:i4>
      </vt:variant>
      <vt:variant>
        <vt:i4>0</vt:i4>
      </vt:variant>
      <vt:variant>
        <vt:i4>5</vt:i4>
      </vt:variant>
      <vt:variant>
        <vt:lpwstr>https://doi.org/10.62097/ad.v7i02.2713</vt:lpwstr>
      </vt:variant>
      <vt:variant>
        <vt:lpwstr/>
      </vt:variant>
      <vt:variant>
        <vt:i4>1572954</vt:i4>
      </vt:variant>
      <vt:variant>
        <vt:i4>147</vt:i4>
      </vt:variant>
      <vt:variant>
        <vt:i4>0</vt:i4>
      </vt:variant>
      <vt:variant>
        <vt:i4>5</vt:i4>
      </vt:variant>
      <vt:variant>
        <vt:lpwstr>https://doi.org/10.1177/14713012241248556</vt:lpwstr>
      </vt:variant>
      <vt:variant>
        <vt:lpwstr/>
      </vt:variant>
      <vt:variant>
        <vt:i4>1572954</vt:i4>
      </vt:variant>
      <vt:variant>
        <vt:i4>144</vt:i4>
      </vt:variant>
      <vt:variant>
        <vt:i4>0</vt:i4>
      </vt:variant>
      <vt:variant>
        <vt:i4>5</vt:i4>
      </vt:variant>
      <vt:variant>
        <vt:lpwstr>https://doi.org/10.1177/14713012241248556</vt:lpwstr>
      </vt:variant>
      <vt:variant>
        <vt:lpwstr/>
      </vt:variant>
      <vt:variant>
        <vt:i4>1048665</vt:i4>
      </vt:variant>
      <vt:variant>
        <vt:i4>141</vt:i4>
      </vt:variant>
      <vt:variant>
        <vt:i4>0</vt:i4>
      </vt:variant>
      <vt:variant>
        <vt:i4>5</vt:i4>
      </vt:variant>
      <vt:variant>
        <vt:lpwstr>https://doi.org/10.1177/1533317519883493</vt:lpwstr>
      </vt:variant>
      <vt:variant>
        <vt:lpwstr/>
      </vt:variant>
      <vt:variant>
        <vt:i4>1048665</vt:i4>
      </vt:variant>
      <vt:variant>
        <vt:i4>138</vt:i4>
      </vt:variant>
      <vt:variant>
        <vt:i4>0</vt:i4>
      </vt:variant>
      <vt:variant>
        <vt:i4>5</vt:i4>
      </vt:variant>
      <vt:variant>
        <vt:lpwstr>https://doi.org/10.1177/1533317519883493</vt:lpwstr>
      </vt:variant>
      <vt:variant>
        <vt:lpwstr/>
      </vt:variant>
      <vt:variant>
        <vt:i4>1703954</vt:i4>
      </vt:variant>
      <vt:variant>
        <vt:i4>135</vt:i4>
      </vt:variant>
      <vt:variant>
        <vt:i4>0</vt:i4>
      </vt:variant>
      <vt:variant>
        <vt:i4>5</vt:i4>
      </vt:variant>
      <vt:variant>
        <vt:lpwstr>https://doi.org/10.3390/s22093336</vt:lpwstr>
      </vt:variant>
      <vt:variant>
        <vt:lpwstr/>
      </vt:variant>
      <vt:variant>
        <vt:i4>1703954</vt:i4>
      </vt:variant>
      <vt:variant>
        <vt:i4>132</vt:i4>
      </vt:variant>
      <vt:variant>
        <vt:i4>0</vt:i4>
      </vt:variant>
      <vt:variant>
        <vt:i4>5</vt:i4>
      </vt:variant>
      <vt:variant>
        <vt:lpwstr>https://doi.org/10.3390/s22093336</vt:lpwstr>
      </vt:variant>
      <vt:variant>
        <vt:lpwstr/>
      </vt:variant>
      <vt:variant>
        <vt:i4>1572935</vt:i4>
      </vt:variant>
      <vt:variant>
        <vt:i4>129</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126</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123</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120</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117</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114</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111</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108</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105</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102</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99</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96</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93</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90</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87</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1572935</vt:i4>
      </vt:variant>
      <vt:variant>
        <vt:i4>84</vt:i4>
      </vt:variant>
      <vt:variant>
        <vt:i4>0</vt:i4>
      </vt:variant>
      <vt:variant>
        <vt:i4>5</vt:i4>
      </vt:variant>
      <vt:variant>
        <vt:lpwstr>https://www.college.police.uk/support-forces/practices/dementia-safeguarding-scheme-reduce-missing-person-cases</vt:lpwstr>
      </vt:variant>
      <vt:variant>
        <vt:lpwstr>:~:text=Description,photograph%20of%20the%20individual</vt:lpwstr>
      </vt:variant>
      <vt:variant>
        <vt:i4>4456456</vt:i4>
      </vt:variant>
      <vt:variant>
        <vt:i4>81</vt:i4>
      </vt:variant>
      <vt:variant>
        <vt:i4>0</vt:i4>
      </vt:variant>
      <vt:variant>
        <vt:i4>5</vt:i4>
      </vt:variant>
      <vt:variant>
        <vt:lpwstr>https://link.springer.com/article/10.1007/s41347-022-00242-w</vt:lpwstr>
      </vt:variant>
      <vt:variant>
        <vt:lpwstr/>
      </vt:variant>
      <vt:variant>
        <vt:i4>4456456</vt:i4>
      </vt:variant>
      <vt:variant>
        <vt:i4>78</vt:i4>
      </vt:variant>
      <vt:variant>
        <vt:i4>0</vt:i4>
      </vt:variant>
      <vt:variant>
        <vt:i4>5</vt:i4>
      </vt:variant>
      <vt:variant>
        <vt:lpwstr>https://link.springer.com/article/10.1007/s41347-022-00242-w</vt:lpwstr>
      </vt:variant>
      <vt:variant>
        <vt:lpwstr/>
      </vt:variant>
      <vt:variant>
        <vt:i4>4456456</vt:i4>
      </vt:variant>
      <vt:variant>
        <vt:i4>75</vt:i4>
      </vt:variant>
      <vt:variant>
        <vt:i4>0</vt:i4>
      </vt:variant>
      <vt:variant>
        <vt:i4>5</vt:i4>
      </vt:variant>
      <vt:variant>
        <vt:lpwstr>https://link.springer.com/article/10.1007/s41347-022-00242-w</vt:lpwstr>
      </vt:variant>
      <vt:variant>
        <vt:lpwstr/>
      </vt:variant>
      <vt:variant>
        <vt:i4>4456456</vt:i4>
      </vt:variant>
      <vt:variant>
        <vt:i4>72</vt:i4>
      </vt:variant>
      <vt:variant>
        <vt:i4>0</vt:i4>
      </vt:variant>
      <vt:variant>
        <vt:i4>5</vt:i4>
      </vt:variant>
      <vt:variant>
        <vt:lpwstr>https://link.springer.com/article/10.1007/s41347-022-00242-w</vt:lpwstr>
      </vt:variant>
      <vt:variant>
        <vt:lpwstr/>
      </vt:variant>
      <vt:variant>
        <vt:i4>4456456</vt:i4>
      </vt:variant>
      <vt:variant>
        <vt:i4>69</vt:i4>
      </vt:variant>
      <vt:variant>
        <vt:i4>0</vt:i4>
      </vt:variant>
      <vt:variant>
        <vt:i4>5</vt:i4>
      </vt:variant>
      <vt:variant>
        <vt:lpwstr>https://link.springer.com/article/10.1007/s41347-022-00242-w</vt:lpwstr>
      </vt:variant>
      <vt:variant>
        <vt:lpwstr/>
      </vt:variant>
      <vt:variant>
        <vt:i4>4456456</vt:i4>
      </vt:variant>
      <vt:variant>
        <vt:i4>66</vt:i4>
      </vt:variant>
      <vt:variant>
        <vt:i4>0</vt:i4>
      </vt:variant>
      <vt:variant>
        <vt:i4>5</vt:i4>
      </vt:variant>
      <vt:variant>
        <vt:lpwstr>https://link.springer.com/article/10.1007/s41347-022-00242-w</vt:lpwstr>
      </vt:variant>
      <vt:variant>
        <vt:lpwstr/>
      </vt:variant>
      <vt:variant>
        <vt:i4>4456456</vt:i4>
      </vt:variant>
      <vt:variant>
        <vt:i4>63</vt:i4>
      </vt:variant>
      <vt:variant>
        <vt:i4>0</vt:i4>
      </vt:variant>
      <vt:variant>
        <vt:i4>5</vt:i4>
      </vt:variant>
      <vt:variant>
        <vt:lpwstr>https://link.springer.com/article/10.1007/s41347-022-00242-w</vt:lpwstr>
      </vt:variant>
      <vt:variant>
        <vt:lpwstr/>
      </vt:variant>
      <vt:variant>
        <vt:i4>4456456</vt:i4>
      </vt:variant>
      <vt:variant>
        <vt:i4>60</vt:i4>
      </vt:variant>
      <vt:variant>
        <vt:i4>0</vt:i4>
      </vt:variant>
      <vt:variant>
        <vt:i4>5</vt:i4>
      </vt:variant>
      <vt:variant>
        <vt:lpwstr>https://link.springer.com/article/10.1007/s41347-022-00242-w</vt:lpwstr>
      </vt:variant>
      <vt:variant>
        <vt:lpwstr/>
      </vt:variant>
      <vt:variant>
        <vt:i4>2031696</vt:i4>
      </vt:variant>
      <vt:variant>
        <vt:i4>57</vt:i4>
      </vt:variant>
      <vt:variant>
        <vt:i4>0</vt:i4>
      </vt:variant>
      <vt:variant>
        <vt:i4>5</vt:i4>
      </vt:variant>
      <vt:variant>
        <vt:lpwstr>https://doi.org/10.1159/000515391</vt:lpwstr>
      </vt:variant>
      <vt:variant>
        <vt:lpwstr/>
      </vt:variant>
      <vt:variant>
        <vt:i4>2031696</vt:i4>
      </vt:variant>
      <vt:variant>
        <vt:i4>54</vt:i4>
      </vt:variant>
      <vt:variant>
        <vt:i4>0</vt:i4>
      </vt:variant>
      <vt:variant>
        <vt:i4>5</vt:i4>
      </vt:variant>
      <vt:variant>
        <vt:lpwstr>https://doi.org/10.1159/000515391</vt:lpwstr>
      </vt:variant>
      <vt:variant>
        <vt:lpwstr/>
      </vt:variant>
      <vt:variant>
        <vt:i4>1966137</vt:i4>
      </vt:variant>
      <vt:variant>
        <vt:i4>38</vt:i4>
      </vt:variant>
      <vt:variant>
        <vt:i4>0</vt:i4>
      </vt:variant>
      <vt:variant>
        <vt:i4>5</vt:i4>
      </vt:variant>
      <vt:variant>
        <vt:lpwstr/>
      </vt:variant>
      <vt:variant>
        <vt:lpwstr>_Toc11888</vt:lpwstr>
      </vt:variant>
      <vt:variant>
        <vt:i4>1966137</vt:i4>
      </vt:variant>
      <vt:variant>
        <vt:i4>32</vt:i4>
      </vt:variant>
      <vt:variant>
        <vt:i4>0</vt:i4>
      </vt:variant>
      <vt:variant>
        <vt:i4>5</vt:i4>
      </vt:variant>
      <vt:variant>
        <vt:lpwstr/>
      </vt:variant>
      <vt:variant>
        <vt:lpwstr>_Toc11887</vt:lpwstr>
      </vt:variant>
      <vt:variant>
        <vt:i4>1966137</vt:i4>
      </vt:variant>
      <vt:variant>
        <vt:i4>26</vt:i4>
      </vt:variant>
      <vt:variant>
        <vt:i4>0</vt:i4>
      </vt:variant>
      <vt:variant>
        <vt:i4>5</vt:i4>
      </vt:variant>
      <vt:variant>
        <vt:lpwstr/>
      </vt:variant>
      <vt:variant>
        <vt:lpwstr>_Toc11886</vt:lpwstr>
      </vt:variant>
      <vt:variant>
        <vt:i4>1966137</vt:i4>
      </vt:variant>
      <vt:variant>
        <vt:i4>20</vt:i4>
      </vt:variant>
      <vt:variant>
        <vt:i4>0</vt:i4>
      </vt:variant>
      <vt:variant>
        <vt:i4>5</vt:i4>
      </vt:variant>
      <vt:variant>
        <vt:lpwstr/>
      </vt:variant>
      <vt:variant>
        <vt:lpwstr>_Toc11885</vt:lpwstr>
      </vt:variant>
      <vt:variant>
        <vt:i4>1966137</vt:i4>
      </vt:variant>
      <vt:variant>
        <vt:i4>14</vt:i4>
      </vt:variant>
      <vt:variant>
        <vt:i4>0</vt:i4>
      </vt:variant>
      <vt:variant>
        <vt:i4>5</vt:i4>
      </vt:variant>
      <vt:variant>
        <vt:lpwstr/>
      </vt:variant>
      <vt:variant>
        <vt:lpwstr>_Toc11884</vt:lpwstr>
      </vt:variant>
      <vt:variant>
        <vt:i4>1966137</vt:i4>
      </vt:variant>
      <vt:variant>
        <vt:i4>8</vt:i4>
      </vt:variant>
      <vt:variant>
        <vt:i4>0</vt:i4>
      </vt:variant>
      <vt:variant>
        <vt:i4>5</vt:i4>
      </vt:variant>
      <vt:variant>
        <vt:lpwstr/>
      </vt:variant>
      <vt:variant>
        <vt:lpwstr>_Toc11883</vt:lpwstr>
      </vt:variant>
      <vt:variant>
        <vt:i4>1966137</vt:i4>
      </vt:variant>
      <vt:variant>
        <vt:i4>2</vt:i4>
      </vt:variant>
      <vt:variant>
        <vt:i4>0</vt:i4>
      </vt:variant>
      <vt:variant>
        <vt:i4>5</vt:i4>
      </vt:variant>
      <vt:variant>
        <vt:lpwstr/>
      </vt:variant>
      <vt:variant>
        <vt:lpwstr>_Toc11882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2026-03-21T13:43:00Z</dcterms:created>
  <dcterms:modified xsi:type="dcterms:W3CDTF">2026-03-21T13:43:00Z</dcterms:modified>
</cp:coreProperties>
</file>