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7059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D2C63A" wp14:editId="110B7C3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44EF25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E6E1EAE" w14:textId="77777777" w:rsidTr="00A406E5">
        <w:tc>
          <w:tcPr>
            <w:tcW w:w="9922" w:type="dxa"/>
            <w:shd w:val="clear" w:color="auto" w:fill="C0C0C0"/>
          </w:tcPr>
          <w:p w14:paraId="73B3A92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9BD2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4AE57F" w14:textId="77777777" w:rsidTr="008F1308">
        <w:tc>
          <w:tcPr>
            <w:tcW w:w="2093" w:type="dxa"/>
            <w:shd w:val="pct15" w:color="auto" w:fill="auto"/>
          </w:tcPr>
          <w:p w14:paraId="01E56C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97D8C1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74C0F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A1C0724" w14:textId="77777777" w:rsidR="003B3F9D" w:rsidRPr="00A406E5" w:rsidRDefault="003B3F9D" w:rsidP="001E57C1">
            <w:pPr>
              <w:spacing w:before="120" w:after="120"/>
              <w:jc w:val="both"/>
              <w:rPr>
                <w:rFonts w:ascii="Arial" w:hAnsi="Arial" w:cs="Arial"/>
                <w:b/>
                <w:sz w:val="22"/>
                <w:szCs w:val="22"/>
              </w:rPr>
            </w:pPr>
          </w:p>
        </w:tc>
      </w:tr>
      <w:tr w:rsidR="00DB116D" w:rsidRPr="00A406E5" w14:paraId="73C71E31" w14:textId="77777777" w:rsidTr="00A406E5">
        <w:tc>
          <w:tcPr>
            <w:tcW w:w="2093" w:type="dxa"/>
            <w:shd w:val="pct15" w:color="auto" w:fill="auto"/>
          </w:tcPr>
          <w:p w14:paraId="5452DE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2CCD28" w14:textId="77777777" w:rsidR="00DB116D" w:rsidRPr="00A406E5" w:rsidRDefault="00023550" w:rsidP="00E51AAC">
            <w:pPr>
              <w:spacing w:before="120" w:after="120"/>
              <w:jc w:val="both"/>
              <w:rPr>
                <w:rFonts w:ascii="Arial" w:hAnsi="Arial" w:cs="Arial"/>
                <w:b/>
                <w:sz w:val="22"/>
                <w:szCs w:val="22"/>
              </w:rPr>
            </w:pPr>
            <w:r>
              <w:rPr>
                <w:rFonts w:ascii="Arial" w:hAnsi="Arial" w:cs="Arial"/>
                <w:b/>
                <w:sz w:val="22"/>
                <w:szCs w:val="22"/>
              </w:rPr>
              <w:t>MSc Applied Computing</w:t>
            </w:r>
          </w:p>
        </w:tc>
      </w:tr>
      <w:tr w:rsidR="008F1308" w:rsidRPr="00A406E5" w14:paraId="0959EFD7" w14:textId="77777777" w:rsidTr="00A628CC">
        <w:tc>
          <w:tcPr>
            <w:tcW w:w="2093" w:type="dxa"/>
            <w:shd w:val="pct15" w:color="auto" w:fill="auto"/>
          </w:tcPr>
          <w:p w14:paraId="38DE338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6B1037" w14:textId="77777777" w:rsidR="008F1308" w:rsidRPr="00A406E5" w:rsidRDefault="00023550" w:rsidP="00E51AAC">
            <w:pPr>
              <w:spacing w:before="120" w:after="120"/>
              <w:jc w:val="both"/>
              <w:rPr>
                <w:rFonts w:ascii="Arial" w:hAnsi="Arial" w:cs="Arial"/>
                <w:b/>
                <w:sz w:val="22"/>
                <w:szCs w:val="22"/>
              </w:rPr>
            </w:pPr>
            <w:r>
              <w:rPr>
                <w:rFonts w:ascii="Arial" w:hAnsi="Arial" w:cs="Arial"/>
                <w:b/>
                <w:sz w:val="22"/>
                <w:szCs w:val="22"/>
              </w:rPr>
              <w:t>Emerging and Future Trends</w:t>
            </w:r>
          </w:p>
        </w:tc>
      </w:tr>
      <w:tr w:rsidR="00B84B5B" w:rsidRPr="00A406E5" w14:paraId="314FC169" w14:textId="77777777" w:rsidTr="008F1308">
        <w:tc>
          <w:tcPr>
            <w:tcW w:w="2093" w:type="dxa"/>
            <w:shd w:val="pct15" w:color="auto" w:fill="auto"/>
          </w:tcPr>
          <w:p w14:paraId="5A52C71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4ADDD0F" w14:textId="77777777" w:rsidR="00B84B5B" w:rsidRPr="00A406E5" w:rsidRDefault="00023550" w:rsidP="00152E9D">
            <w:pPr>
              <w:spacing w:before="120" w:after="120"/>
              <w:jc w:val="both"/>
              <w:rPr>
                <w:rFonts w:ascii="Arial" w:hAnsi="Arial" w:cs="Arial"/>
                <w:b/>
                <w:sz w:val="22"/>
                <w:szCs w:val="22"/>
              </w:rPr>
            </w:pPr>
            <w:r>
              <w:rPr>
                <w:rFonts w:ascii="Arial" w:hAnsi="Arial" w:cs="Arial"/>
                <w:b/>
                <w:sz w:val="22"/>
                <w:szCs w:val="22"/>
              </w:rPr>
              <w:t>ACCA7016</w:t>
            </w:r>
          </w:p>
        </w:tc>
        <w:tc>
          <w:tcPr>
            <w:tcW w:w="2268" w:type="dxa"/>
            <w:shd w:val="clear" w:color="auto" w:fill="D9D9D9"/>
          </w:tcPr>
          <w:p w14:paraId="0D06586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77A13A0" w14:textId="77777777" w:rsidR="00B84B5B" w:rsidRPr="00A406E5" w:rsidRDefault="000545C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EB5E9A1" w14:textId="77777777" w:rsidTr="008F1308">
        <w:tc>
          <w:tcPr>
            <w:tcW w:w="2093" w:type="dxa"/>
            <w:shd w:val="pct15" w:color="auto" w:fill="auto"/>
          </w:tcPr>
          <w:p w14:paraId="5BBB9C4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7674668" w14:textId="5C02EEBE" w:rsidR="00DB116D" w:rsidRPr="00A406E5" w:rsidRDefault="000545C6" w:rsidP="00E51AAC">
            <w:pPr>
              <w:spacing w:before="120" w:after="120"/>
              <w:jc w:val="both"/>
              <w:rPr>
                <w:rFonts w:ascii="Arial" w:hAnsi="Arial" w:cs="Arial"/>
                <w:b/>
                <w:sz w:val="22"/>
                <w:szCs w:val="22"/>
              </w:rPr>
            </w:pPr>
            <w:r>
              <w:rPr>
                <w:rFonts w:ascii="Arial" w:hAnsi="Arial" w:cs="Arial"/>
                <w:b/>
                <w:sz w:val="22"/>
                <w:szCs w:val="22"/>
              </w:rPr>
              <w:t>Carlene Campbell</w:t>
            </w:r>
            <w:r w:rsidR="001335AB">
              <w:rPr>
                <w:rFonts w:ascii="Arial" w:hAnsi="Arial" w:cs="Arial"/>
                <w:b/>
                <w:sz w:val="22"/>
                <w:szCs w:val="22"/>
              </w:rPr>
              <w:t xml:space="preserve"> &amp; </w:t>
            </w:r>
            <w:r w:rsidR="00023550">
              <w:rPr>
                <w:rFonts w:ascii="Arial" w:hAnsi="Arial" w:cs="Arial"/>
                <w:b/>
                <w:sz w:val="22"/>
                <w:szCs w:val="22"/>
              </w:rPr>
              <w:t>Gordon Dickers</w:t>
            </w:r>
          </w:p>
        </w:tc>
        <w:tc>
          <w:tcPr>
            <w:tcW w:w="2268" w:type="dxa"/>
            <w:shd w:val="clear" w:color="auto" w:fill="D9D9D9"/>
          </w:tcPr>
          <w:p w14:paraId="6004CB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30DAD16" w14:textId="77777777" w:rsidR="00DB116D" w:rsidRPr="00A406E5" w:rsidRDefault="000545C6" w:rsidP="00E51AAC">
            <w:pPr>
              <w:spacing w:before="120" w:after="120"/>
              <w:jc w:val="both"/>
              <w:rPr>
                <w:rFonts w:ascii="Arial" w:hAnsi="Arial" w:cs="Arial"/>
                <w:b/>
                <w:sz w:val="22"/>
                <w:szCs w:val="22"/>
              </w:rPr>
            </w:pPr>
            <w:r w:rsidRPr="000545C6">
              <w:rPr>
                <w:rFonts w:ascii="Arial" w:hAnsi="Arial" w:cs="Arial"/>
                <w:b/>
                <w:sz w:val="22"/>
                <w:szCs w:val="22"/>
              </w:rPr>
              <w:t>Dr. Kapilan Radhakrishnan</w:t>
            </w:r>
          </w:p>
        </w:tc>
      </w:tr>
      <w:tr w:rsidR="00DB116D" w:rsidRPr="00A406E5" w14:paraId="03B755AD" w14:textId="77777777" w:rsidTr="008F1308">
        <w:tc>
          <w:tcPr>
            <w:tcW w:w="2093" w:type="dxa"/>
            <w:shd w:val="pct15" w:color="auto" w:fill="auto"/>
          </w:tcPr>
          <w:p w14:paraId="13D087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1F0D40E" w14:textId="77777777" w:rsidR="00DB116D" w:rsidRPr="00A406E5" w:rsidRDefault="00CB478F" w:rsidP="005F0579">
            <w:pPr>
              <w:spacing w:before="120" w:after="120"/>
              <w:jc w:val="both"/>
              <w:rPr>
                <w:rFonts w:ascii="Arial" w:hAnsi="Arial" w:cs="Arial"/>
                <w:b/>
                <w:sz w:val="22"/>
                <w:szCs w:val="22"/>
              </w:rPr>
            </w:pPr>
            <w:r>
              <w:rPr>
                <w:rFonts w:ascii="Arial" w:hAnsi="Arial" w:cs="Arial"/>
                <w:color w:val="000000"/>
                <w:sz w:val="22"/>
                <w:szCs w:val="22"/>
              </w:rPr>
              <w:t>A</w:t>
            </w:r>
            <w:r w:rsidRPr="000545C6">
              <w:rPr>
                <w:rFonts w:ascii="Arial" w:hAnsi="Arial" w:cs="Arial"/>
                <w:color w:val="000000"/>
                <w:sz w:val="22"/>
                <w:szCs w:val="22"/>
              </w:rPr>
              <w:t>pply the principles and practices of Data security</w:t>
            </w:r>
            <w:r>
              <w:rPr>
                <w:rFonts w:ascii="Arial" w:hAnsi="Arial" w:cs="Arial"/>
                <w:color w:val="000000"/>
                <w:sz w:val="22"/>
                <w:szCs w:val="22"/>
              </w:rPr>
              <w:t xml:space="preserve"> based on a given scenario.</w:t>
            </w:r>
          </w:p>
        </w:tc>
        <w:tc>
          <w:tcPr>
            <w:tcW w:w="2268" w:type="dxa"/>
            <w:shd w:val="pct15" w:color="auto" w:fill="auto"/>
          </w:tcPr>
          <w:p w14:paraId="4F03F46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C2F82A" w14:textId="77777777" w:rsidR="00DB116D" w:rsidRPr="00A406E5" w:rsidRDefault="00023550"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01E19A77" w14:textId="77777777" w:rsidTr="008F1308">
        <w:tc>
          <w:tcPr>
            <w:tcW w:w="2093" w:type="dxa"/>
            <w:shd w:val="pct15" w:color="auto" w:fill="auto"/>
          </w:tcPr>
          <w:p w14:paraId="2B5E8F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5ADA6A3" w14:textId="299A3580" w:rsidR="00B84B5B" w:rsidRPr="00A406E5" w:rsidRDefault="000E6C6E" w:rsidP="005F0579">
            <w:pPr>
              <w:spacing w:before="120" w:after="120"/>
              <w:jc w:val="both"/>
              <w:rPr>
                <w:rFonts w:ascii="Arial" w:hAnsi="Arial" w:cs="Arial"/>
                <w:b/>
                <w:sz w:val="22"/>
                <w:szCs w:val="22"/>
              </w:rPr>
            </w:pPr>
            <w:r>
              <w:rPr>
                <w:rFonts w:ascii="Arial" w:hAnsi="Arial" w:cs="Arial"/>
                <w:b/>
                <w:sz w:val="22"/>
                <w:szCs w:val="22"/>
              </w:rPr>
              <w:t>5</w:t>
            </w:r>
            <w:r w:rsidRPr="000E6C6E">
              <w:rPr>
                <w:rFonts w:ascii="Arial" w:hAnsi="Arial" w:cs="Arial"/>
                <w:b/>
                <w:sz w:val="22"/>
                <w:szCs w:val="22"/>
                <w:vertAlign w:val="superscript"/>
              </w:rPr>
              <w:t>th</w:t>
            </w:r>
            <w:r>
              <w:rPr>
                <w:rFonts w:ascii="Arial" w:hAnsi="Arial" w:cs="Arial"/>
                <w:b/>
                <w:sz w:val="22"/>
                <w:szCs w:val="22"/>
              </w:rPr>
              <w:t xml:space="preserve"> May 2020</w:t>
            </w:r>
          </w:p>
        </w:tc>
        <w:tc>
          <w:tcPr>
            <w:tcW w:w="2268" w:type="dxa"/>
            <w:shd w:val="pct15" w:color="auto" w:fill="auto"/>
          </w:tcPr>
          <w:p w14:paraId="51DEB7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8363023" w14:textId="515D46C1" w:rsidR="00B84B5B" w:rsidRPr="00A406E5" w:rsidRDefault="000E6C6E" w:rsidP="005F0579">
            <w:pPr>
              <w:spacing w:before="120" w:after="120"/>
              <w:jc w:val="both"/>
              <w:rPr>
                <w:rFonts w:ascii="Arial" w:hAnsi="Arial" w:cs="Arial"/>
                <w:b/>
                <w:sz w:val="22"/>
                <w:szCs w:val="22"/>
              </w:rPr>
            </w:pPr>
            <w:r>
              <w:rPr>
                <w:rFonts w:ascii="Arial" w:hAnsi="Arial" w:cs="Arial"/>
                <w:b/>
                <w:sz w:val="22"/>
                <w:szCs w:val="22"/>
              </w:rPr>
              <w:t>2/6/2020</w:t>
            </w:r>
          </w:p>
        </w:tc>
      </w:tr>
      <w:tr w:rsidR="00152E9D" w:rsidRPr="00A406E5" w14:paraId="6FE2DB47" w14:textId="77777777" w:rsidTr="00A406E5">
        <w:tc>
          <w:tcPr>
            <w:tcW w:w="2093" w:type="dxa"/>
            <w:shd w:val="pct15" w:color="auto" w:fill="auto"/>
          </w:tcPr>
          <w:p w14:paraId="46EF82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D68763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8CCDD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C1764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218CA5F" w14:textId="77777777" w:rsidTr="00A406E5">
        <w:tc>
          <w:tcPr>
            <w:tcW w:w="2093" w:type="dxa"/>
            <w:shd w:val="pct15" w:color="auto" w:fill="auto"/>
          </w:tcPr>
          <w:p w14:paraId="6D03250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B18A7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C1876A0" w14:textId="77777777" w:rsidR="0028204E" w:rsidRPr="00A406E5" w:rsidRDefault="0028204E" w:rsidP="00DB116D">
      <w:pPr>
        <w:rPr>
          <w:rFonts w:ascii="Arial" w:hAnsi="Arial" w:cs="Arial"/>
          <w:sz w:val="32"/>
        </w:rPr>
      </w:pPr>
    </w:p>
    <w:p w14:paraId="518BC957" w14:textId="77777777" w:rsidR="00152E9D" w:rsidRPr="00A406E5" w:rsidRDefault="00152E9D" w:rsidP="00DB116D">
      <w:pPr>
        <w:rPr>
          <w:rFonts w:ascii="Arial" w:hAnsi="Arial" w:cs="Arial"/>
          <w:sz w:val="32"/>
        </w:rPr>
      </w:pPr>
    </w:p>
    <w:p w14:paraId="7AB7FA20" w14:textId="77777777" w:rsidR="00152E9D" w:rsidRPr="00A406E5" w:rsidRDefault="00152E9D" w:rsidP="00DB116D">
      <w:pPr>
        <w:rPr>
          <w:rFonts w:ascii="Arial" w:hAnsi="Arial" w:cs="Arial"/>
          <w:sz w:val="32"/>
        </w:rPr>
      </w:pPr>
    </w:p>
    <w:p w14:paraId="7F039090" w14:textId="77777777" w:rsidR="00152E9D" w:rsidRPr="00A406E5" w:rsidRDefault="00152E9D" w:rsidP="00DB116D">
      <w:pPr>
        <w:rPr>
          <w:rFonts w:ascii="Arial" w:hAnsi="Arial" w:cs="Arial"/>
          <w:sz w:val="32"/>
        </w:rPr>
      </w:pPr>
    </w:p>
    <w:p w14:paraId="46CDD6BA" w14:textId="77777777" w:rsidR="00152E9D" w:rsidRPr="00A406E5" w:rsidRDefault="00152E9D" w:rsidP="00DB116D">
      <w:pPr>
        <w:rPr>
          <w:rFonts w:ascii="Arial" w:hAnsi="Arial" w:cs="Arial"/>
          <w:sz w:val="32"/>
        </w:rPr>
      </w:pPr>
    </w:p>
    <w:p w14:paraId="61B3857E" w14:textId="77777777" w:rsidR="00152E9D" w:rsidRPr="00A406E5" w:rsidRDefault="00152E9D" w:rsidP="00DB116D">
      <w:pPr>
        <w:rPr>
          <w:rFonts w:ascii="Arial" w:hAnsi="Arial" w:cs="Arial"/>
          <w:sz w:val="32"/>
        </w:rPr>
      </w:pPr>
    </w:p>
    <w:p w14:paraId="3F153081" w14:textId="77777777" w:rsidR="00A406E5" w:rsidRDefault="00A406E5">
      <w:pPr>
        <w:rPr>
          <w:rFonts w:ascii="Arial" w:hAnsi="Arial" w:cs="Arial"/>
          <w:sz w:val="32"/>
        </w:rPr>
      </w:pPr>
      <w:r>
        <w:rPr>
          <w:rFonts w:ascii="Arial" w:hAnsi="Arial" w:cs="Arial"/>
          <w:sz w:val="32"/>
        </w:rPr>
        <w:br w:type="page"/>
      </w:r>
    </w:p>
    <w:p w14:paraId="2AF296C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9A9BFA0" w14:textId="77777777" w:rsidTr="00A406E5">
        <w:tc>
          <w:tcPr>
            <w:tcW w:w="9747" w:type="dxa"/>
            <w:shd w:val="pct10" w:color="auto" w:fill="auto"/>
          </w:tcPr>
          <w:p w14:paraId="378E7EC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0A233C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5E6FBCC" w14:textId="77777777" w:rsidTr="00A406E5">
        <w:tc>
          <w:tcPr>
            <w:tcW w:w="9747" w:type="dxa"/>
          </w:tcPr>
          <w:p w14:paraId="20291EB1" w14:textId="77777777" w:rsidR="00C01A3F" w:rsidRPr="00A406E5" w:rsidRDefault="00C01A3F" w:rsidP="00273FEE">
            <w:pPr>
              <w:rPr>
                <w:rFonts w:ascii="Arial" w:hAnsi="Arial" w:cs="Arial"/>
                <w:sz w:val="22"/>
                <w:szCs w:val="22"/>
              </w:rPr>
            </w:pPr>
          </w:p>
          <w:p w14:paraId="648B1D4D" w14:textId="77777777" w:rsidR="00023550" w:rsidRPr="00023550" w:rsidRDefault="00023550" w:rsidP="00023550">
            <w:pPr>
              <w:numPr>
                <w:ilvl w:val="0"/>
                <w:numId w:val="26"/>
              </w:numPr>
              <w:spacing w:after="200" w:line="276" w:lineRule="auto"/>
              <w:jc w:val="both"/>
              <w:rPr>
                <w:rFonts w:ascii="Arial" w:hAnsi="Arial" w:cs="Arial"/>
                <w:color w:val="000000"/>
                <w:sz w:val="22"/>
                <w:szCs w:val="22"/>
                <w:shd w:val="clear" w:color="auto" w:fill="FFFFFF"/>
              </w:rPr>
            </w:pPr>
            <w:r w:rsidRPr="00023550">
              <w:rPr>
                <w:rFonts w:ascii="Arial" w:hAnsi="Arial" w:cs="Arial"/>
                <w:color w:val="000000"/>
                <w:sz w:val="22"/>
                <w:szCs w:val="22"/>
                <w:shd w:val="clear" w:color="auto" w:fill="FFFFFF"/>
              </w:rPr>
              <w:t>Consistently apply a systematic understanding of the emerging technologies.</w:t>
            </w:r>
          </w:p>
          <w:p w14:paraId="47F00B3B" w14:textId="77777777" w:rsidR="00023550" w:rsidRPr="00023550" w:rsidRDefault="00023550" w:rsidP="00023550">
            <w:pPr>
              <w:numPr>
                <w:ilvl w:val="0"/>
                <w:numId w:val="26"/>
              </w:numPr>
              <w:spacing w:after="200" w:line="276" w:lineRule="auto"/>
              <w:jc w:val="both"/>
              <w:rPr>
                <w:rFonts w:ascii="Arial" w:hAnsi="Arial" w:cs="Arial"/>
                <w:color w:val="000000"/>
                <w:sz w:val="22"/>
                <w:szCs w:val="22"/>
                <w:shd w:val="clear" w:color="auto" w:fill="FFFFFF"/>
              </w:rPr>
            </w:pPr>
            <w:r w:rsidRPr="00023550">
              <w:rPr>
                <w:rFonts w:ascii="Arial" w:hAnsi="Arial" w:cs="Arial"/>
                <w:color w:val="000000"/>
                <w:sz w:val="22"/>
                <w:szCs w:val="22"/>
                <w:shd w:val="clear" w:color="auto" w:fill="FFFFFF"/>
              </w:rPr>
              <w:t xml:space="preserve">Design, test and critically analyse real world network scenarios using state of the art modelling and simulation of emerging and advanced technologies. </w:t>
            </w:r>
          </w:p>
          <w:p w14:paraId="5EEBC4BA" w14:textId="77777777" w:rsidR="00C01A3F" w:rsidRPr="00A406E5" w:rsidRDefault="00C01A3F" w:rsidP="004D5E9B">
            <w:pPr>
              <w:rPr>
                <w:rFonts w:ascii="Arial" w:hAnsi="Arial" w:cs="Arial"/>
                <w:sz w:val="22"/>
                <w:szCs w:val="22"/>
              </w:rPr>
            </w:pPr>
          </w:p>
        </w:tc>
      </w:tr>
    </w:tbl>
    <w:p w14:paraId="59568DFC" w14:textId="77777777" w:rsidR="00C01A3F" w:rsidRPr="00A406E5" w:rsidRDefault="00C01A3F" w:rsidP="00BA1176">
      <w:pPr>
        <w:rPr>
          <w:rFonts w:ascii="Arial" w:hAnsi="Arial" w:cs="Arial"/>
          <w:b/>
        </w:rPr>
      </w:pPr>
    </w:p>
    <w:p w14:paraId="6891E452" w14:textId="77777777" w:rsidR="00C01A3F" w:rsidRPr="00A406E5" w:rsidRDefault="00C01A3F" w:rsidP="00BA1176">
      <w:pPr>
        <w:rPr>
          <w:rFonts w:ascii="Arial" w:hAnsi="Arial" w:cs="Arial"/>
          <w:b/>
        </w:rPr>
      </w:pPr>
    </w:p>
    <w:p w14:paraId="3FF10D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8F0940" w14:textId="77777777" w:rsidTr="00A406E5">
        <w:tc>
          <w:tcPr>
            <w:tcW w:w="9781" w:type="dxa"/>
            <w:shd w:val="clear" w:color="auto" w:fill="C0C0C0"/>
          </w:tcPr>
          <w:p w14:paraId="1DA2E74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62A528" w14:textId="77777777" w:rsidR="00EE6F25" w:rsidRPr="00A406E5" w:rsidRDefault="00EE6F25" w:rsidP="005969E2">
      <w:pPr>
        <w:jc w:val="both"/>
        <w:rPr>
          <w:rFonts w:ascii="Arial" w:hAnsi="Arial" w:cs="Arial"/>
          <w:sz w:val="22"/>
          <w:szCs w:val="22"/>
        </w:rPr>
      </w:pPr>
    </w:p>
    <w:p w14:paraId="3A66BF41" w14:textId="77777777" w:rsidR="00A67FB1" w:rsidRPr="00A406E5" w:rsidRDefault="00A67FB1" w:rsidP="00A67FB1">
      <w:pPr>
        <w:ind w:left="720"/>
        <w:rPr>
          <w:rFonts w:ascii="Arial" w:hAnsi="Arial" w:cs="Arial"/>
          <w:sz w:val="24"/>
          <w:szCs w:val="24"/>
        </w:rPr>
      </w:pPr>
    </w:p>
    <w:p w14:paraId="12C404A5" w14:textId="77777777" w:rsidR="00931A31" w:rsidRPr="00F16D9C" w:rsidRDefault="00931A31" w:rsidP="00931A31">
      <w:pPr>
        <w:spacing w:line="276" w:lineRule="auto"/>
        <w:jc w:val="both"/>
        <w:rPr>
          <w:rFonts w:ascii="Arial" w:hAnsi="Arial" w:cs="Arial"/>
          <w:b/>
          <w:sz w:val="22"/>
          <w:szCs w:val="22"/>
        </w:rPr>
      </w:pPr>
      <w:r w:rsidRPr="00F16D9C">
        <w:rPr>
          <w:rFonts w:ascii="Arial" w:hAnsi="Arial" w:cs="Arial"/>
          <w:b/>
          <w:sz w:val="22"/>
          <w:szCs w:val="22"/>
        </w:rPr>
        <w:t>OVERVIEW</w:t>
      </w:r>
    </w:p>
    <w:p w14:paraId="04F2F43A" w14:textId="77777777" w:rsidR="00931A31" w:rsidRPr="00F16D9C" w:rsidRDefault="00931A31" w:rsidP="00931A31">
      <w:pPr>
        <w:spacing w:line="276" w:lineRule="auto"/>
        <w:jc w:val="both"/>
        <w:rPr>
          <w:rFonts w:ascii="Arial" w:hAnsi="Arial" w:cs="Arial"/>
          <w:sz w:val="22"/>
          <w:szCs w:val="22"/>
        </w:rPr>
      </w:pPr>
    </w:p>
    <w:p w14:paraId="77901714" w14:textId="77777777" w:rsidR="00931A31" w:rsidRPr="00F16D9C" w:rsidRDefault="00931A31" w:rsidP="00931A31">
      <w:pPr>
        <w:spacing w:line="276" w:lineRule="auto"/>
        <w:jc w:val="both"/>
        <w:rPr>
          <w:rFonts w:ascii="Arial" w:hAnsi="Arial" w:cs="Arial"/>
          <w:sz w:val="22"/>
          <w:szCs w:val="22"/>
        </w:rPr>
      </w:pPr>
      <w:r w:rsidRPr="00F16D9C">
        <w:rPr>
          <w:rFonts w:ascii="Arial" w:hAnsi="Arial" w:cs="Arial"/>
          <w:sz w:val="22"/>
          <w:szCs w:val="22"/>
        </w:rPr>
        <w:t xml:space="preserve">The assignment </w:t>
      </w:r>
      <w:r w:rsidR="00273AAE">
        <w:rPr>
          <w:rFonts w:ascii="Arial" w:hAnsi="Arial" w:cs="Arial"/>
          <w:sz w:val="22"/>
          <w:szCs w:val="22"/>
        </w:rPr>
        <w:t xml:space="preserve">is comprised of two </w:t>
      </w:r>
      <w:r w:rsidR="00023550">
        <w:rPr>
          <w:rFonts w:ascii="Arial" w:hAnsi="Arial" w:cs="Arial"/>
          <w:sz w:val="22"/>
          <w:szCs w:val="22"/>
        </w:rPr>
        <w:t>parts</w:t>
      </w:r>
      <w:r w:rsidRPr="00F16D9C">
        <w:rPr>
          <w:rFonts w:ascii="Arial" w:hAnsi="Arial" w:cs="Arial"/>
          <w:sz w:val="22"/>
          <w:szCs w:val="22"/>
        </w:rPr>
        <w:t xml:space="preserve">: </w:t>
      </w:r>
    </w:p>
    <w:p w14:paraId="6DD25B71" w14:textId="77777777" w:rsidR="00273AAE" w:rsidRPr="00F16D9C" w:rsidRDefault="00273AAE" w:rsidP="00273AAE">
      <w:pPr>
        <w:pStyle w:val="ListParagraph"/>
        <w:spacing w:line="276" w:lineRule="auto"/>
        <w:jc w:val="both"/>
        <w:rPr>
          <w:rFonts w:ascii="Arial" w:hAnsi="Arial" w:cs="Arial"/>
          <w:sz w:val="22"/>
          <w:szCs w:val="22"/>
        </w:rPr>
      </w:pPr>
    </w:p>
    <w:p w14:paraId="3A0ADD96" w14:textId="77777777" w:rsidR="00152E9D" w:rsidRPr="007D6AC0" w:rsidRDefault="00023550" w:rsidP="007D6AC0">
      <w:pPr>
        <w:spacing w:line="276" w:lineRule="auto"/>
        <w:jc w:val="both"/>
        <w:rPr>
          <w:rFonts w:ascii="Arial" w:hAnsi="Arial" w:cs="Arial"/>
          <w:sz w:val="24"/>
          <w:szCs w:val="24"/>
        </w:rPr>
      </w:pPr>
      <w:r>
        <w:rPr>
          <w:rFonts w:ascii="Arial" w:hAnsi="Arial" w:cs="Arial"/>
          <w:sz w:val="22"/>
          <w:szCs w:val="22"/>
        </w:rPr>
        <w:t>Y</w:t>
      </w:r>
      <w:r w:rsidR="00931A31" w:rsidRPr="00F16D9C">
        <w:rPr>
          <w:rFonts w:ascii="Arial" w:hAnsi="Arial" w:cs="Arial"/>
          <w:sz w:val="22"/>
          <w:szCs w:val="22"/>
        </w:rPr>
        <w:t>ou will be required to submit via Turnitin on Moodle</w:t>
      </w:r>
      <w:r w:rsidR="00273AAE">
        <w:rPr>
          <w:rFonts w:ascii="Arial" w:hAnsi="Arial" w:cs="Arial"/>
          <w:sz w:val="22"/>
          <w:szCs w:val="22"/>
        </w:rPr>
        <w:t xml:space="preserve"> your written documentation/report</w:t>
      </w:r>
      <w:r w:rsidR="00931A31" w:rsidRPr="00F16D9C">
        <w:rPr>
          <w:rFonts w:ascii="Arial" w:hAnsi="Arial" w:cs="Arial"/>
          <w:sz w:val="22"/>
          <w:szCs w:val="22"/>
        </w:rPr>
        <w:t xml:space="preserve">.  </w:t>
      </w:r>
      <w:r w:rsidR="00931A31" w:rsidRPr="007D6AC0">
        <w:rPr>
          <w:rFonts w:ascii="Arial" w:hAnsi="Arial" w:cs="Arial"/>
          <w:sz w:val="22"/>
          <w:szCs w:val="22"/>
        </w:rPr>
        <w:t xml:space="preserve">A Moodle link will be created to upload </w:t>
      </w:r>
      <w:r w:rsidR="00BD6295" w:rsidRPr="007D6AC0">
        <w:rPr>
          <w:rFonts w:ascii="Arial" w:hAnsi="Arial" w:cs="Arial"/>
          <w:sz w:val="22"/>
          <w:szCs w:val="22"/>
        </w:rPr>
        <w:t xml:space="preserve">additional files </w:t>
      </w:r>
      <w:r w:rsidR="007D6AC0" w:rsidRPr="007D6AC0">
        <w:rPr>
          <w:rFonts w:ascii="Arial" w:hAnsi="Arial" w:cs="Arial"/>
          <w:sz w:val="22"/>
          <w:szCs w:val="22"/>
        </w:rPr>
        <w:t>such as</w:t>
      </w:r>
      <w:r>
        <w:rPr>
          <w:rFonts w:ascii="Arial" w:hAnsi="Arial" w:cs="Arial"/>
          <w:sz w:val="22"/>
          <w:szCs w:val="22"/>
        </w:rPr>
        <w:t xml:space="preserve"> simulation/</w:t>
      </w:r>
      <w:r w:rsidR="00931A31" w:rsidRPr="007D6AC0">
        <w:rPr>
          <w:rFonts w:ascii="Arial" w:hAnsi="Arial" w:cs="Arial"/>
          <w:sz w:val="22"/>
          <w:szCs w:val="22"/>
        </w:rPr>
        <w:t xml:space="preserve">design </w:t>
      </w:r>
      <w:r w:rsidR="007D6AC0" w:rsidRPr="007D6AC0">
        <w:rPr>
          <w:rFonts w:ascii="Arial" w:hAnsi="Arial" w:cs="Arial"/>
          <w:sz w:val="22"/>
          <w:szCs w:val="22"/>
        </w:rPr>
        <w:t xml:space="preserve">approach, </w:t>
      </w:r>
      <w:r>
        <w:rPr>
          <w:rFonts w:ascii="Arial" w:hAnsi="Arial" w:cs="Arial"/>
          <w:sz w:val="22"/>
          <w:szCs w:val="22"/>
        </w:rPr>
        <w:t>and/</w:t>
      </w:r>
      <w:r w:rsidR="007D6AC0" w:rsidRPr="007D6AC0">
        <w:rPr>
          <w:rFonts w:ascii="Arial" w:hAnsi="Arial" w:cs="Arial"/>
          <w:sz w:val="22"/>
          <w:szCs w:val="22"/>
        </w:rPr>
        <w:t>or any other additional work done.</w:t>
      </w:r>
    </w:p>
    <w:p w14:paraId="4DE38DBF" w14:textId="77777777" w:rsidR="00931A31" w:rsidRDefault="00931A31" w:rsidP="00A67FB1">
      <w:pPr>
        <w:ind w:left="720"/>
        <w:rPr>
          <w:rFonts w:ascii="Arial" w:hAnsi="Arial" w:cs="Arial"/>
          <w:sz w:val="24"/>
          <w:szCs w:val="24"/>
        </w:rPr>
      </w:pPr>
    </w:p>
    <w:p w14:paraId="2DC1B274" w14:textId="77777777" w:rsidR="007D6AC0" w:rsidRPr="00A406E5" w:rsidRDefault="007D6AC0" w:rsidP="00A67FB1">
      <w:pPr>
        <w:ind w:left="720"/>
        <w:rPr>
          <w:rFonts w:ascii="Arial" w:hAnsi="Arial" w:cs="Arial"/>
          <w:sz w:val="24"/>
          <w:szCs w:val="24"/>
        </w:rPr>
      </w:pPr>
    </w:p>
    <w:p w14:paraId="7AE7CC5A" w14:textId="77777777" w:rsidR="00152E9D" w:rsidRPr="00931A31" w:rsidRDefault="00023550" w:rsidP="00931A31">
      <w:pPr>
        <w:rPr>
          <w:rFonts w:ascii="Arial" w:hAnsi="Arial" w:cs="Arial"/>
          <w:b/>
          <w:sz w:val="22"/>
          <w:szCs w:val="22"/>
        </w:rPr>
      </w:pPr>
      <w:r>
        <w:rPr>
          <w:rFonts w:ascii="Arial" w:hAnsi="Arial" w:cs="Arial"/>
          <w:b/>
          <w:sz w:val="22"/>
          <w:szCs w:val="22"/>
        </w:rPr>
        <w:t>Part 1</w:t>
      </w:r>
    </w:p>
    <w:p w14:paraId="29978C16" w14:textId="77777777" w:rsidR="00931A31" w:rsidRPr="00A406E5" w:rsidRDefault="00931A31" w:rsidP="00931A31">
      <w:pPr>
        <w:rPr>
          <w:rFonts w:ascii="Arial" w:hAnsi="Arial" w:cs="Arial"/>
          <w:sz w:val="24"/>
          <w:szCs w:val="24"/>
        </w:rPr>
      </w:pPr>
    </w:p>
    <w:p w14:paraId="35E5F758" w14:textId="77777777" w:rsidR="00A1090C" w:rsidRPr="00023550" w:rsidRDefault="00F22AAB" w:rsidP="00023550">
      <w:pPr>
        <w:numPr>
          <w:ilvl w:val="0"/>
          <w:numId w:val="27"/>
        </w:numPr>
        <w:jc w:val="both"/>
        <w:rPr>
          <w:rFonts w:ascii="Arial" w:hAnsi="Arial" w:cs="Arial"/>
          <w:sz w:val="22"/>
          <w:szCs w:val="22"/>
        </w:rPr>
      </w:pPr>
      <w:r w:rsidRPr="00023550">
        <w:rPr>
          <w:rFonts w:ascii="Arial" w:hAnsi="Arial" w:cs="Arial"/>
          <w:sz w:val="22"/>
          <w:szCs w:val="22"/>
        </w:rPr>
        <w:t>Conduct further research on the following communication networks:</w:t>
      </w:r>
    </w:p>
    <w:p w14:paraId="524EAC28" w14:textId="77777777" w:rsidR="00A1090C" w:rsidRPr="00023550" w:rsidRDefault="00F22AAB" w:rsidP="00023550">
      <w:pPr>
        <w:numPr>
          <w:ilvl w:val="1"/>
          <w:numId w:val="27"/>
        </w:numPr>
        <w:jc w:val="both"/>
        <w:rPr>
          <w:rFonts w:ascii="Arial" w:hAnsi="Arial" w:cs="Arial"/>
          <w:sz w:val="22"/>
          <w:szCs w:val="22"/>
        </w:rPr>
      </w:pPr>
      <w:r w:rsidRPr="00023550">
        <w:rPr>
          <w:rFonts w:ascii="Arial" w:hAnsi="Arial" w:cs="Arial"/>
          <w:sz w:val="22"/>
          <w:szCs w:val="22"/>
        </w:rPr>
        <w:t xml:space="preserve">WiFi-6 </w:t>
      </w:r>
    </w:p>
    <w:p w14:paraId="2F2F556C" w14:textId="77777777" w:rsidR="00A1090C" w:rsidRPr="00023550" w:rsidRDefault="00F22AAB" w:rsidP="00023550">
      <w:pPr>
        <w:numPr>
          <w:ilvl w:val="1"/>
          <w:numId w:val="27"/>
        </w:numPr>
        <w:jc w:val="both"/>
        <w:rPr>
          <w:rFonts w:ascii="Arial" w:hAnsi="Arial" w:cs="Arial"/>
          <w:sz w:val="22"/>
          <w:szCs w:val="22"/>
        </w:rPr>
      </w:pPr>
      <w:r w:rsidRPr="00023550">
        <w:rPr>
          <w:rFonts w:ascii="Arial" w:hAnsi="Arial" w:cs="Arial"/>
          <w:sz w:val="22"/>
          <w:szCs w:val="22"/>
        </w:rPr>
        <w:t>5G</w:t>
      </w:r>
    </w:p>
    <w:p w14:paraId="45ECD05F" w14:textId="77777777" w:rsidR="00A1090C" w:rsidRPr="00023550" w:rsidRDefault="00F22AAB" w:rsidP="00023550">
      <w:pPr>
        <w:numPr>
          <w:ilvl w:val="0"/>
          <w:numId w:val="27"/>
        </w:numPr>
        <w:jc w:val="both"/>
        <w:rPr>
          <w:rFonts w:ascii="Arial" w:hAnsi="Arial" w:cs="Arial"/>
          <w:sz w:val="22"/>
          <w:szCs w:val="22"/>
        </w:rPr>
      </w:pPr>
      <w:r w:rsidRPr="00023550">
        <w:rPr>
          <w:rFonts w:ascii="Arial" w:hAnsi="Arial" w:cs="Arial"/>
          <w:sz w:val="22"/>
          <w:szCs w:val="22"/>
        </w:rPr>
        <w:t xml:space="preserve"> From the lectures slides and further research conducted customise two scalable simulation models to mimic the proposed WiFi-6 and 5G using NetSim simulation software located within IQ 205 and 203 labs.</w:t>
      </w:r>
    </w:p>
    <w:p w14:paraId="2902B8EF" w14:textId="77777777" w:rsidR="00A1090C" w:rsidRPr="00023550" w:rsidRDefault="00F22AAB" w:rsidP="00023550">
      <w:pPr>
        <w:numPr>
          <w:ilvl w:val="1"/>
          <w:numId w:val="27"/>
        </w:numPr>
        <w:jc w:val="both"/>
        <w:rPr>
          <w:rFonts w:ascii="Arial" w:hAnsi="Arial" w:cs="Arial"/>
          <w:sz w:val="22"/>
          <w:szCs w:val="22"/>
        </w:rPr>
      </w:pPr>
      <w:r w:rsidRPr="00023550">
        <w:rPr>
          <w:rFonts w:ascii="Arial" w:hAnsi="Arial" w:cs="Arial"/>
          <w:sz w:val="22"/>
          <w:szCs w:val="22"/>
        </w:rPr>
        <w:t xml:space="preserve">Within NetSim there are technological models and SourceCodes that can be modified or customised to your suitability.  </w:t>
      </w:r>
    </w:p>
    <w:p w14:paraId="687D7C4B" w14:textId="77777777" w:rsidR="00A1090C" w:rsidRPr="00023550" w:rsidRDefault="00F22AAB" w:rsidP="00023550">
      <w:pPr>
        <w:numPr>
          <w:ilvl w:val="1"/>
          <w:numId w:val="27"/>
        </w:numPr>
        <w:jc w:val="both"/>
        <w:rPr>
          <w:rFonts w:ascii="Arial" w:hAnsi="Arial" w:cs="Arial"/>
          <w:sz w:val="22"/>
          <w:szCs w:val="22"/>
        </w:rPr>
      </w:pPr>
      <w:r w:rsidRPr="00023550">
        <w:rPr>
          <w:rFonts w:ascii="Arial" w:hAnsi="Arial" w:cs="Arial"/>
          <w:sz w:val="22"/>
          <w:szCs w:val="22"/>
        </w:rPr>
        <w:t>Areas that can be considered but not limited to, are:</w:t>
      </w:r>
    </w:p>
    <w:p w14:paraId="3116306C" w14:textId="77777777" w:rsidR="00A1090C" w:rsidRPr="00023550" w:rsidRDefault="00F22AAB" w:rsidP="00023550">
      <w:pPr>
        <w:numPr>
          <w:ilvl w:val="2"/>
          <w:numId w:val="27"/>
        </w:numPr>
        <w:jc w:val="both"/>
        <w:rPr>
          <w:rFonts w:ascii="Arial" w:hAnsi="Arial" w:cs="Arial"/>
          <w:sz w:val="22"/>
          <w:szCs w:val="22"/>
        </w:rPr>
      </w:pPr>
      <w:r w:rsidRPr="00023550">
        <w:rPr>
          <w:rFonts w:ascii="Arial" w:hAnsi="Arial" w:cs="Arial"/>
          <w:sz w:val="22"/>
          <w:szCs w:val="22"/>
        </w:rPr>
        <w:t>Communication protocols</w:t>
      </w:r>
    </w:p>
    <w:p w14:paraId="3B4C7DA5" w14:textId="77777777" w:rsidR="00A1090C" w:rsidRPr="00023550" w:rsidRDefault="00F22AAB" w:rsidP="00023550">
      <w:pPr>
        <w:numPr>
          <w:ilvl w:val="2"/>
          <w:numId w:val="27"/>
        </w:numPr>
        <w:jc w:val="both"/>
        <w:rPr>
          <w:rFonts w:ascii="Arial" w:hAnsi="Arial" w:cs="Arial"/>
          <w:sz w:val="22"/>
          <w:szCs w:val="22"/>
        </w:rPr>
      </w:pPr>
      <w:r w:rsidRPr="00023550">
        <w:rPr>
          <w:rFonts w:ascii="Arial" w:hAnsi="Arial" w:cs="Arial"/>
          <w:sz w:val="22"/>
          <w:szCs w:val="22"/>
        </w:rPr>
        <w:t>Modulation techniques</w:t>
      </w:r>
    </w:p>
    <w:p w14:paraId="007CF7B1" w14:textId="77777777" w:rsidR="00A1090C" w:rsidRPr="00023550" w:rsidRDefault="00F22AAB" w:rsidP="00023550">
      <w:pPr>
        <w:numPr>
          <w:ilvl w:val="2"/>
          <w:numId w:val="27"/>
        </w:numPr>
        <w:jc w:val="both"/>
        <w:rPr>
          <w:rFonts w:ascii="Arial" w:hAnsi="Arial" w:cs="Arial"/>
          <w:sz w:val="22"/>
          <w:szCs w:val="22"/>
        </w:rPr>
      </w:pPr>
      <w:r w:rsidRPr="00023550">
        <w:rPr>
          <w:rFonts w:ascii="Arial" w:hAnsi="Arial" w:cs="Arial"/>
          <w:sz w:val="22"/>
          <w:szCs w:val="22"/>
        </w:rPr>
        <w:t xml:space="preserve">Security </w:t>
      </w:r>
    </w:p>
    <w:p w14:paraId="5536DF1F" w14:textId="77777777" w:rsidR="00A1090C" w:rsidRPr="00023550" w:rsidRDefault="00F22AAB" w:rsidP="00023550">
      <w:pPr>
        <w:numPr>
          <w:ilvl w:val="2"/>
          <w:numId w:val="27"/>
        </w:numPr>
        <w:jc w:val="both"/>
        <w:rPr>
          <w:rFonts w:ascii="Arial" w:hAnsi="Arial" w:cs="Arial"/>
          <w:sz w:val="22"/>
          <w:szCs w:val="22"/>
        </w:rPr>
      </w:pPr>
      <w:r w:rsidRPr="00023550">
        <w:rPr>
          <w:rFonts w:ascii="Arial" w:hAnsi="Arial" w:cs="Arial"/>
          <w:sz w:val="22"/>
          <w:szCs w:val="22"/>
        </w:rPr>
        <w:t>QoS</w:t>
      </w:r>
    </w:p>
    <w:p w14:paraId="351A8D58" w14:textId="77777777" w:rsidR="00A1090C" w:rsidRPr="00023550" w:rsidRDefault="00F22AAB" w:rsidP="00023550">
      <w:pPr>
        <w:numPr>
          <w:ilvl w:val="2"/>
          <w:numId w:val="27"/>
        </w:numPr>
        <w:jc w:val="both"/>
        <w:rPr>
          <w:rFonts w:ascii="Arial" w:hAnsi="Arial" w:cs="Arial"/>
          <w:sz w:val="22"/>
          <w:szCs w:val="22"/>
        </w:rPr>
      </w:pPr>
      <w:r w:rsidRPr="00023550">
        <w:rPr>
          <w:rFonts w:ascii="Arial" w:hAnsi="Arial" w:cs="Arial"/>
          <w:sz w:val="22"/>
          <w:szCs w:val="22"/>
        </w:rPr>
        <w:t>Etcs.</w:t>
      </w:r>
    </w:p>
    <w:p w14:paraId="56AD292E" w14:textId="77777777" w:rsidR="00A1090C" w:rsidRDefault="00F22AAB" w:rsidP="00023550">
      <w:pPr>
        <w:numPr>
          <w:ilvl w:val="1"/>
          <w:numId w:val="27"/>
        </w:numPr>
        <w:jc w:val="both"/>
        <w:rPr>
          <w:rFonts w:ascii="Arial" w:hAnsi="Arial" w:cs="Arial"/>
          <w:sz w:val="22"/>
          <w:szCs w:val="22"/>
        </w:rPr>
      </w:pPr>
      <w:r w:rsidRPr="00023550">
        <w:rPr>
          <w:rFonts w:ascii="Arial" w:hAnsi="Arial" w:cs="Arial"/>
          <w:sz w:val="22"/>
          <w:szCs w:val="22"/>
        </w:rPr>
        <w:t>It is recommended that you focus on one area base on time for assessment but it is up to you.</w:t>
      </w:r>
    </w:p>
    <w:p w14:paraId="4C11BD1A" w14:textId="77777777" w:rsidR="00023550" w:rsidRDefault="00023550" w:rsidP="00023550">
      <w:pPr>
        <w:ind w:left="720"/>
        <w:jc w:val="both"/>
        <w:rPr>
          <w:rFonts w:ascii="Arial" w:hAnsi="Arial" w:cs="Arial"/>
          <w:sz w:val="22"/>
          <w:szCs w:val="22"/>
        </w:rPr>
      </w:pPr>
    </w:p>
    <w:p w14:paraId="5F905DCB" w14:textId="77777777" w:rsidR="00A1090C" w:rsidRPr="00023550" w:rsidRDefault="00F22AAB" w:rsidP="00023550">
      <w:pPr>
        <w:numPr>
          <w:ilvl w:val="0"/>
          <w:numId w:val="27"/>
        </w:numPr>
        <w:jc w:val="both"/>
        <w:rPr>
          <w:rFonts w:ascii="Arial" w:hAnsi="Arial" w:cs="Arial"/>
          <w:sz w:val="22"/>
          <w:szCs w:val="22"/>
        </w:rPr>
      </w:pPr>
      <w:r w:rsidRPr="00023550">
        <w:rPr>
          <w:rFonts w:ascii="Arial" w:hAnsi="Arial" w:cs="Arial"/>
          <w:sz w:val="22"/>
          <w:szCs w:val="22"/>
        </w:rPr>
        <w:t xml:space="preserve">Compare the simulation outputs graphically. </w:t>
      </w:r>
    </w:p>
    <w:p w14:paraId="406B1C4C" w14:textId="77777777" w:rsidR="00A1090C" w:rsidRPr="00023550" w:rsidRDefault="00F22AAB" w:rsidP="00023550">
      <w:pPr>
        <w:numPr>
          <w:ilvl w:val="0"/>
          <w:numId w:val="27"/>
        </w:numPr>
        <w:jc w:val="both"/>
        <w:rPr>
          <w:rFonts w:ascii="Arial" w:hAnsi="Arial" w:cs="Arial"/>
          <w:sz w:val="22"/>
          <w:szCs w:val="22"/>
        </w:rPr>
      </w:pPr>
      <w:r w:rsidRPr="00023550">
        <w:rPr>
          <w:rFonts w:ascii="Arial" w:hAnsi="Arial" w:cs="Arial"/>
          <w:sz w:val="22"/>
          <w:szCs w:val="22"/>
        </w:rPr>
        <w:t>Simulation output should be based on metrics from the aspect you customised and have relevant impact on WiFi-6 and 5G based your proposed future features and traffic considerations</w:t>
      </w:r>
      <w:r w:rsidR="00D77B64">
        <w:rPr>
          <w:rFonts w:ascii="Arial" w:hAnsi="Arial" w:cs="Arial"/>
          <w:sz w:val="22"/>
          <w:szCs w:val="22"/>
        </w:rPr>
        <w:t>. Relevant metrics may be the following but not limited to</w:t>
      </w:r>
      <w:r w:rsidRPr="00023550">
        <w:rPr>
          <w:rFonts w:ascii="Arial" w:hAnsi="Arial" w:cs="Arial"/>
          <w:sz w:val="22"/>
          <w:szCs w:val="22"/>
        </w:rPr>
        <w:t>:</w:t>
      </w:r>
    </w:p>
    <w:p w14:paraId="68296A7F" w14:textId="77777777" w:rsidR="00A1090C" w:rsidRPr="00023550" w:rsidRDefault="00F22AAB" w:rsidP="00023550">
      <w:pPr>
        <w:numPr>
          <w:ilvl w:val="1"/>
          <w:numId w:val="27"/>
        </w:numPr>
        <w:jc w:val="both"/>
        <w:rPr>
          <w:rFonts w:ascii="Arial" w:hAnsi="Arial" w:cs="Arial"/>
          <w:sz w:val="22"/>
          <w:szCs w:val="22"/>
        </w:rPr>
      </w:pPr>
      <w:r w:rsidRPr="00023550">
        <w:rPr>
          <w:rFonts w:ascii="Arial" w:hAnsi="Arial" w:cs="Arial"/>
          <w:sz w:val="22"/>
          <w:szCs w:val="22"/>
        </w:rPr>
        <w:t>Throughput</w:t>
      </w:r>
    </w:p>
    <w:p w14:paraId="17E770A4" w14:textId="77777777" w:rsidR="00A1090C" w:rsidRPr="00023550" w:rsidRDefault="00F22AAB" w:rsidP="00023550">
      <w:pPr>
        <w:numPr>
          <w:ilvl w:val="1"/>
          <w:numId w:val="27"/>
        </w:numPr>
        <w:jc w:val="both"/>
        <w:rPr>
          <w:rFonts w:ascii="Arial" w:hAnsi="Arial" w:cs="Arial"/>
          <w:sz w:val="22"/>
          <w:szCs w:val="22"/>
        </w:rPr>
      </w:pPr>
      <w:r w:rsidRPr="00023550">
        <w:rPr>
          <w:rFonts w:ascii="Arial" w:hAnsi="Arial" w:cs="Arial"/>
          <w:sz w:val="22"/>
          <w:szCs w:val="22"/>
        </w:rPr>
        <w:t>Traffic load</w:t>
      </w:r>
    </w:p>
    <w:p w14:paraId="24D909A3" w14:textId="77777777" w:rsidR="00A1090C" w:rsidRPr="00023550" w:rsidRDefault="00F22AAB" w:rsidP="00023550">
      <w:pPr>
        <w:numPr>
          <w:ilvl w:val="1"/>
          <w:numId w:val="27"/>
        </w:numPr>
        <w:jc w:val="both"/>
        <w:rPr>
          <w:rFonts w:ascii="Arial" w:hAnsi="Arial" w:cs="Arial"/>
          <w:sz w:val="22"/>
          <w:szCs w:val="22"/>
        </w:rPr>
      </w:pPr>
      <w:r w:rsidRPr="00023550">
        <w:rPr>
          <w:rFonts w:ascii="Arial" w:hAnsi="Arial" w:cs="Arial"/>
          <w:sz w:val="22"/>
          <w:szCs w:val="22"/>
        </w:rPr>
        <w:t>Distance</w:t>
      </w:r>
    </w:p>
    <w:p w14:paraId="355385B0" w14:textId="77777777" w:rsidR="00A1090C" w:rsidRPr="00023550" w:rsidRDefault="00F22AAB" w:rsidP="00023550">
      <w:pPr>
        <w:numPr>
          <w:ilvl w:val="1"/>
          <w:numId w:val="27"/>
        </w:numPr>
        <w:jc w:val="both"/>
        <w:rPr>
          <w:rFonts w:ascii="Arial" w:hAnsi="Arial" w:cs="Arial"/>
          <w:sz w:val="22"/>
          <w:szCs w:val="22"/>
        </w:rPr>
      </w:pPr>
      <w:r w:rsidRPr="00023550">
        <w:rPr>
          <w:rFonts w:ascii="Arial" w:hAnsi="Arial" w:cs="Arial"/>
          <w:sz w:val="22"/>
          <w:szCs w:val="22"/>
        </w:rPr>
        <w:t>Latency</w:t>
      </w:r>
    </w:p>
    <w:p w14:paraId="603C71C0" w14:textId="77777777" w:rsidR="00A1090C" w:rsidRDefault="00F22AAB" w:rsidP="00023550">
      <w:pPr>
        <w:numPr>
          <w:ilvl w:val="1"/>
          <w:numId w:val="27"/>
        </w:numPr>
        <w:jc w:val="both"/>
        <w:rPr>
          <w:rFonts w:ascii="Arial" w:hAnsi="Arial" w:cs="Arial"/>
          <w:sz w:val="22"/>
          <w:szCs w:val="22"/>
        </w:rPr>
      </w:pPr>
      <w:r w:rsidRPr="00023550">
        <w:rPr>
          <w:rFonts w:ascii="Arial" w:hAnsi="Arial" w:cs="Arial"/>
          <w:sz w:val="22"/>
          <w:szCs w:val="22"/>
        </w:rPr>
        <w:t>Etc.</w:t>
      </w:r>
    </w:p>
    <w:p w14:paraId="09E4B12A" w14:textId="77777777" w:rsidR="00D77B64" w:rsidRPr="00D77B64" w:rsidRDefault="00D77B64" w:rsidP="00D77B64">
      <w:pPr>
        <w:ind w:left="720"/>
        <w:jc w:val="both"/>
        <w:rPr>
          <w:rFonts w:ascii="Arial" w:hAnsi="Arial" w:cs="Arial"/>
          <w:b/>
          <w:i/>
          <w:color w:val="FF0000"/>
          <w:sz w:val="22"/>
          <w:szCs w:val="22"/>
        </w:rPr>
      </w:pPr>
      <w:r w:rsidRPr="00D77B64">
        <w:rPr>
          <w:rFonts w:ascii="Arial" w:hAnsi="Arial" w:cs="Arial"/>
          <w:b/>
          <w:i/>
          <w:color w:val="FF0000"/>
          <w:sz w:val="22"/>
          <w:szCs w:val="22"/>
        </w:rPr>
        <w:t>Try not focus on all or too many metrics; two or three is good enough otherwise you may start confusing yourself.</w:t>
      </w:r>
    </w:p>
    <w:p w14:paraId="256D46A4" w14:textId="77777777" w:rsidR="00D77B64" w:rsidRDefault="00D77B64" w:rsidP="00D77B64">
      <w:pPr>
        <w:ind w:left="360"/>
        <w:jc w:val="both"/>
        <w:rPr>
          <w:rFonts w:ascii="Arial" w:hAnsi="Arial" w:cs="Arial"/>
          <w:sz w:val="22"/>
          <w:szCs w:val="22"/>
        </w:rPr>
      </w:pPr>
    </w:p>
    <w:p w14:paraId="6C3BC5C3" w14:textId="77777777" w:rsidR="00A1090C" w:rsidRPr="00D77B64" w:rsidRDefault="00F22AAB" w:rsidP="00C86915">
      <w:pPr>
        <w:numPr>
          <w:ilvl w:val="0"/>
          <w:numId w:val="27"/>
        </w:numPr>
        <w:jc w:val="both"/>
        <w:rPr>
          <w:rFonts w:ascii="Arial" w:hAnsi="Arial" w:cs="Arial"/>
          <w:sz w:val="22"/>
          <w:szCs w:val="22"/>
        </w:rPr>
      </w:pPr>
      <w:r w:rsidRPr="00D77B64">
        <w:rPr>
          <w:rFonts w:ascii="Arial" w:hAnsi="Arial" w:cs="Arial"/>
          <w:sz w:val="22"/>
          <w:szCs w:val="22"/>
        </w:rPr>
        <w:t xml:space="preserve">Export your output data to spreadsheet; this data is needed for </w:t>
      </w:r>
      <w:r w:rsidR="00D77B64" w:rsidRPr="00D77B64">
        <w:rPr>
          <w:rFonts w:ascii="Arial" w:hAnsi="Arial" w:cs="Arial"/>
          <w:b/>
          <w:sz w:val="22"/>
          <w:szCs w:val="22"/>
        </w:rPr>
        <w:t>part 2</w:t>
      </w:r>
      <w:r w:rsidRPr="00D77B64">
        <w:rPr>
          <w:rFonts w:ascii="Arial" w:hAnsi="Arial" w:cs="Arial"/>
          <w:sz w:val="22"/>
          <w:szCs w:val="22"/>
        </w:rPr>
        <w:t xml:space="preserve"> on machine learning</w:t>
      </w:r>
      <w:r w:rsidR="00D77B64">
        <w:rPr>
          <w:rFonts w:ascii="Arial" w:hAnsi="Arial" w:cs="Arial"/>
          <w:sz w:val="22"/>
          <w:szCs w:val="22"/>
        </w:rPr>
        <w:t>.</w:t>
      </w:r>
      <w:r w:rsidRPr="00D77B64">
        <w:rPr>
          <w:rFonts w:ascii="Arial" w:hAnsi="Arial" w:cs="Arial"/>
          <w:sz w:val="22"/>
          <w:szCs w:val="22"/>
        </w:rPr>
        <w:t xml:space="preserve"> </w:t>
      </w:r>
    </w:p>
    <w:p w14:paraId="4C1EAEEB" w14:textId="77777777" w:rsidR="00A1090C" w:rsidRPr="00023550" w:rsidRDefault="00F22AAB" w:rsidP="00023550">
      <w:pPr>
        <w:numPr>
          <w:ilvl w:val="0"/>
          <w:numId w:val="27"/>
        </w:numPr>
        <w:jc w:val="both"/>
        <w:rPr>
          <w:rFonts w:ascii="Arial" w:hAnsi="Arial" w:cs="Arial"/>
          <w:sz w:val="22"/>
          <w:szCs w:val="22"/>
        </w:rPr>
      </w:pPr>
      <w:r w:rsidRPr="00023550">
        <w:rPr>
          <w:rFonts w:ascii="Arial" w:hAnsi="Arial" w:cs="Arial"/>
          <w:sz w:val="22"/>
          <w:szCs w:val="22"/>
        </w:rPr>
        <w:lastRenderedPageBreak/>
        <w:t xml:space="preserve">Write a (Standard Operation Procedure (SOP) of your design. State all assumptions made within either at the beginning or end of the document. Include diagrams and screenshots of your simulation models. </w:t>
      </w:r>
    </w:p>
    <w:p w14:paraId="5029488F" w14:textId="77777777" w:rsidR="000545C6" w:rsidRPr="00D77B64" w:rsidRDefault="00F22AAB" w:rsidP="00056D29">
      <w:pPr>
        <w:numPr>
          <w:ilvl w:val="0"/>
          <w:numId w:val="27"/>
        </w:numPr>
        <w:jc w:val="both"/>
        <w:rPr>
          <w:rFonts w:ascii="Arial" w:hAnsi="Arial" w:cs="Arial"/>
          <w:sz w:val="22"/>
          <w:szCs w:val="22"/>
        </w:rPr>
      </w:pPr>
      <w:r w:rsidRPr="00D77B64">
        <w:rPr>
          <w:rFonts w:ascii="Arial" w:hAnsi="Arial" w:cs="Arial"/>
          <w:sz w:val="22"/>
          <w:szCs w:val="22"/>
        </w:rPr>
        <w:t xml:space="preserve">Keep a Portfolio of your work as these will be graded.  </w:t>
      </w:r>
    </w:p>
    <w:p w14:paraId="5AD171F6" w14:textId="77777777" w:rsidR="00023550" w:rsidRDefault="00023550" w:rsidP="000545C6">
      <w:pPr>
        <w:spacing w:after="160" w:line="259" w:lineRule="auto"/>
        <w:jc w:val="both"/>
        <w:rPr>
          <w:rFonts w:ascii="Arial" w:hAnsi="Arial" w:cs="Arial"/>
          <w:sz w:val="22"/>
          <w:szCs w:val="22"/>
        </w:rPr>
      </w:pPr>
    </w:p>
    <w:p w14:paraId="300DC64E" w14:textId="77777777" w:rsidR="00023550" w:rsidRPr="00423018" w:rsidRDefault="00023550" w:rsidP="00023550">
      <w:pPr>
        <w:ind w:left="720"/>
        <w:jc w:val="center"/>
        <w:rPr>
          <w:rFonts w:ascii="Arial" w:hAnsi="Arial" w:cs="Arial"/>
          <w:sz w:val="24"/>
          <w:szCs w:val="24"/>
        </w:rPr>
      </w:pPr>
      <w:r w:rsidRPr="00423018">
        <w:rPr>
          <w:rFonts w:ascii="Arial" w:hAnsi="Arial" w:cs="Arial"/>
          <w:b/>
          <w:color w:val="FF0000"/>
          <w:sz w:val="34"/>
          <w:szCs w:val="24"/>
        </w:rPr>
        <w:t>State all assumptions made!</w:t>
      </w:r>
    </w:p>
    <w:p w14:paraId="1B7D734F" w14:textId="77777777" w:rsidR="00023550" w:rsidRDefault="00023550" w:rsidP="000545C6">
      <w:pPr>
        <w:spacing w:after="160" w:line="259" w:lineRule="auto"/>
        <w:jc w:val="both"/>
        <w:rPr>
          <w:rFonts w:ascii="Arial" w:hAnsi="Arial" w:cs="Arial"/>
          <w:sz w:val="22"/>
          <w:szCs w:val="22"/>
        </w:rPr>
      </w:pPr>
    </w:p>
    <w:p w14:paraId="36BD506D" w14:textId="77777777" w:rsidR="00023550" w:rsidRDefault="00023550" w:rsidP="000545C6">
      <w:pPr>
        <w:spacing w:after="160" w:line="259" w:lineRule="auto"/>
        <w:jc w:val="both"/>
        <w:rPr>
          <w:rFonts w:ascii="Arial" w:hAnsi="Arial" w:cs="Arial"/>
          <w:sz w:val="22"/>
          <w:szCs w:val="22"/>
        </w:rPr>
      </w:pPr>
    </w:p>
    <w:p w14:paraId="17C33E51" w14:textId="77777777" w:rsidR="00D77B64" w:rsidRDefault="00D77B64" w:rsidP="000545C6">
      <w:pPr>
        <w:spacing w:after="160" w:line="259" w:lineRule="auto"/>
        <w:jc w:val="both"/>
        <w:rPr>
          <w:rFonts w:ascii="Arial" w:hAnsi="Arial" w:cs="Arial"/>
          <w:sz w:val="22"/>
          <w:szCs w:val="22"/>
        </w:rPr>
      </w:pPr>
    </w:p>
    <w:p w14:paraId="383A5F4D" w14:textId="77777777" w:rsidR="00D77B64" w:rsidRPr="00423018" w:rsidRDefault="00D77B64" w:rsidP="000545C6">
      <w:pPr>
        <w:spacing w:after="160" w:line="259" w:lineRule="auto"/>
        <w:jc w:val="both"/>
        <w:rPr>
          <w:rFonts w:ascii="Arial" w:hAnsi="Arial" w:cs="Arial"/>
          <w:sz w:val="22"/>
          <w:szCs w:val="22"/>
        </w:rPr>
      </w:pPr>
    </w:p>
    <w:p w14:paraId="3266D774" w14:textId="77777777" w:rsidR="000545C6" w:rsidRPr="00423018" w:rsidRDefault="00023550" w:rsidP="000545C6">
      <w:pPr>
        <w:spacing w:after="160" w:line="259" w:lineRule="auto"/>
        <w:jc w:val="both"/>
        <w:rPr>
          <w:rFonts w:ascii="Arial" w:hAnsi="Arial" w:cs="Arial"/>
          <w:b/>
          <w:bCs/>
          <w:sz w:val="22"/>
          <w:szCs w:val="22"/>
        </w:rPr>
      </w:pPr>
      <w:r>
        <w:rPr>
          <w:rFonts w:ascii="Arial" w:hAnsi="Arial" w:cs="Arial"/>
          <w:b/>
          <w:bCs/>
          <w:sz w:val="22"/>
          <w:szCs w:val="22"/>
        </w:rPr>
        <w:t>Part</w:t>
      </w:r>
      <w:r w:rsidR="000545C6" w:rsidRPr="00423018">
        <w:rPr>
          <w:rFonts w:ascii="Arial" w:hAnsi="Arial" w:cs="Arial"/>
          <w:b/>
          <w:bCs/>
          <w:sz w:val="22"/>
          <w:szCs w:val="22"/>
        </w:rPr>
        <w:t xml:space="preserve"> 2:</w:t>
      </w:r>
    </w:p>
    <w:p w14:paraId="2E6445BF" w14:textId="2BDCD93B" w:rsidR="000545C6" w:rsidRDefault="001335AB" w:rsidP="000545C6">
      <w:pPr>
        <w:spacing w:after="160" w:line="259" w:lineRule="auto"/>
        <w:jc w:val="both"/>
        <w:rPr>
          <w:rFonts w:ascii="Caladea" w:hAnsi="Caladea"/>
          <w:sz w:val="22"/>
          <w:szCs w:val="22"/>
        </w:rPr>
      </w:pPr>
      <w:r>
        <w:rPr>
          <w:rFonts w:ascii="Caladea" w:hAnsi="Caladea"/>
          <w:sz w:val="22"/>
          <w:szCs w:val="22"/>
        </w:rPr>
        <w:t>This task involves using the machine learning concepts covered in lectures.</w:t>
      </w:r>
      <w:r w:rsidR="009E03FD">
        <w:rPr>
          <w:rFonts w:ascii="Caladea" w:hAnsi="Caladea"/>
          <w:sz w:val="22"/>
          <w:szCs w:val="22"/>
        </w:rPr>
        <w:t xml:space="preserve">  </w:t>
      </w:r>
    </w:p>
    <w:p w14:paraId="177E3BB8" w14:textId="288D59D4" w:rsidR="00636F65" w:rsidRDefault="001335AB" w:rsidP="000545C6">
      <w:pPr>
        <w:spacing w:after="160" w:line="259" w:lineRule="auto"/>
        <w:jc w:val="both"/>
        <w:rPr>
          <w:rFonts w:ascii="Caladea" w:hAnsi="Caladea"/>
          <w:sz w:val="22"/>
          <w:szCs w:val="22"/>
        </w:rPr>
      </w:pPr>
      <w:r>
        <w:rPr>
          <w:rFonts w:ascii="Caladea" w:hAnsi="Caladea"/>
          <w:sz w:val="22"/>
          <w:szCs w:val="22"/>
        </w:rPr>
        <w:t xml:space="preserve">You will use the </w:t>
      </w:r>
      <w:r w:rsidR="009E03FD">
        <w:rPr>
          <w:rFonts w:ascii="Caladea" w:hAnsi="Caladea"/>
          <w:sz w:val="22"/>
          <w:szCs w:val="22"/>
        </w:rPr>
        <w:t>simulated wireless dataset</w:t>
      </w:r>
      <w:r>
        <w:rPr>
          <w:rFonts w:ascii="Caladea" w:hAnsi="Caladea"/>
          <w:sz w:val="22"/>
          <w:szCs w:val="22"/>
        </w:rPr>
        <w:t xml:space="preserve"> specified in your lectures</w:t>
      </w:r>
      <w:r w:rsidR="009E03FD">
        <w:rPr>
          <w:rFonts w:ascii="Caladea" w:hAnsi="Caladea"/>
          <w:sz w:val="22"/>
          <w:szCs w:val="22"/>
        </w:rPr>
        <w:t>.  It is</w:t>
      </w:r>
      <w:r w:rsidR="00636F65">
        <w:rPr>
          <w:rFonts w:ascii="Caladea" w:hAnsi="Caladea"/>
          <w:sz w:val="22"/>
          <w:szCs w:val="22"/>
        </w:rPr>
        <w:t xml:space="preserve"> located </w:t>
      </w:r>
      <w:r>
        <w:rPr>
          <w:rFonts w:ascii="Caladea" w:hAnsi="Caladea"/>
          <w:sz w:val="22"/>
          <w:szCs w:val="22"/>
        </w:rPr>
        <w:t>on</w:t>
      </w:r>
      <w:r w:rsidR="009E03FD">
        <w:rPr>
          <w:rFonts w:ascii="Caladea" w:hAnsi="Caladea"/>
          <w:sz w:val="22"/>
          <w:szCs w:val="22"/>
        </w:rPr>
        <w:t xml:space="preserve"> your</w:t>
      </w:r>
      <w:r>
        <w:rPr>
          <w:rFonts w:ascii="Caladea" w:hAnsi="Caladea"/>
          <w:sz w:val="22"/>
          <w:szCs w:val="22"/>
        </w:rPr>
        <w:t xml:space="preserve"> Moodl</w:t>
      </w:r>
      <w:r w:rsidR="00636F65">
        <w:rPr>
          <w:rFonts w:ascii="Caladea" w:hAnsi="Caladea"/>
          <w:sz w:val="22"/>
          <w:szCs w:val="22"/>
        </w:rPr>
        <w:t>e</w:t>
      </w:r>
      <w:r w:rsidR="009E03FD">
        <w:rPr>
          <w:rFonts w:ascii="Caladea" w:hAnsi="Caladea"/>
          <w:sz w:val="22"/>
          <w:szCs w:val="22"/>
        </w:rPr>
        <w:t xml:space="preserve"> course pages</w:t>
      </w:r>
      <w:r w:rsidR="00636F65">
        <w:rPr>
          <w:rFonts w:ascii="Caladea" w:hAnsi="Caladea"/>
          <w:sz w:val="22"/>
          <w:szCs w:val="22"/>
        </w:rPr>
        <w:t>.</w:t>
      </w:r>
    </w:p>
    <w:p w14:paraId="05741777" w14:textId="22512E2E" w:rsidR="009E03FD" w:rsidRDefault="009E03FD" w:rsidP="000545C6">
      <w:pPr>
        <w:spacing w:after="160" w:line="259" w:lineRule="auto"/>
        <w:jc w:val="both"/>
        <w:rPr>
          <w:rFonts w:ascii="Caladea" w:hAnsi="Caladea"/>
          <w:sz w:val="22"/>
          <w:szCs w:val="22"/>
        </w:rPr>
      </w:pPr>
      <w:r>
        <w:rPr>
          <w:rFonts w:ascii="Caladea" w:hAnsi="Caladea"/>
          <w:sz w:val="22"/>
          <w:szCs w:val="22"/>
        </w:rPr>
        <w:t>You will develop and train a model that will use the datset features to predict signal strength.</w:t>
      </w:r>
    </w:p>
    <w:p w14:paraId="585C8E1A" w14:textId="1296030F" w:rsidR="00636F65" w:rsidRDefault="00636F65" w:rsidP="000545C6">
      <w:pPr>
        <w:spacing w:after="160" w:line="259" w:lineRule="auto"/>
        <w:jc w:val="both"/>
        <w:rPr>
          <w:rFonts w:ascii="Caladea" w:hAnsi="Caladea"/>
          <w:sz w:val="22"/>
          <w:szCs w:val="22"/>
        </w:rPr>
      </w:pPr>
      <w:r>
        <w:rPr>
          <w:rFonts w:ascii="Caladea" w:hAnsi="Caladea"/>
          <w:sz w:val="22"/>
          <w:szCs w:val="22"/>
        </w:rPr>
        <w:t xml:space="preserve">Download </w:t>
      </w:r>
      <w:r w:rsidR="009E03FD">
        <w:rPr>
          <w:rFonts w:ascii="Caladea" w:hAnsi="Caladea"/>
          <w:sz w:val="22"/>
          <w:szCs w:val="22"/>
        </w:rPr>
        <w:t>the</w:t>
      </w:r>
      <w:r>
        <w:rPr>
          <w:rFonts w:ascii="Caladea" w:hAnsi="Caladea"/>
          <w:sz w:val="22"/>
          <w:szCs w:val="22"/>
        </w:rPr>
        <w:t xml:space="preserve"> dataset.  Using suitable tools such as MATLAB discover your data and visualise it using the methods and techniques you’ve researched and/or used in class.  In particular:</w:t>
      </w:r>
    </w:p>
    <w:p w14:paraId="54D46BE6" w14:textId="2DE03A56" w:rsidR="009E03FD" w:rsidRDefault="00636F65" w:rsidP="000545C6">
      <w:pPr>
        <w:spacing w:after="160" w:line="259" w:lineRule="auto"/>
        <w:jc w:val="both"/>
        <w:rPr>
          <w:rFonts w:ascii="Caladea" w:hAnsi="Caladea"/>
          <w:sz w:val="22"/>
          <w:szCs w:val="22"/>
        </w:rPr>
      </w:pPr>
      <w:r>
        <w:rPr>
          <w:rFonts w:ascii="Caladea" w:hAnsi="Caladea"/>
          <w:sz w:val="22"/>
          <w:szCs w:val="22"/>
        </w:rPr>
        <w:t>Create vi</w:t>
      </w:r>
      <w:r w:rsidR="009E03FD">
        <w:rPr>
          <w:rFonts w:ascii="Caladea" w:hAnsi="Caladea"/>
          <w:sz w:val="22"/>
          <w:szCs w:val="22"/>
        </w:rPr>
        <w:t>sualisations of the data</w:t>
      </w:r>
      <w:r>
        <w:rPr>
          <w:rFonts w:ascii="Caladea" w:hAnsi="Caladea"/>
          <w:sz w:val="22"/>
          <w:szCs w:val="22"/>
        </w:rPr>
        <w:t xml:space="preserve"> to show </w:t>
      </w:r>
      <w:r w:rsidR="009E03FD">
        <w:rPr>
          <w:rFonts w:ascii="Caladea" w:hAnsi="Caladea"/>
          <w:sz w:val="22"/>
          <w:szCs w:val="22"/>
        </w:rPr>
        <w:t>its distribution</w:t>
      </w:r>
      <w:r>
        <w:rPr>
          <w:rFonts w:ascii="Caladea" w:hAnsi="Caladea"/>
          <w:sz w:val="22"/>
          <w:szCs w:val="22"/>
        </w:rPr>
        <w:t xml:space="preserve"> and identify any biases that might exist in the data. Is the data representative</w:t>
      </w:r>
      <w:r w:rsidR="009E03FD">
        <w:rPr>
          <w:rFonts w:ascii="Caladea" w:hAnsi="Caladea"/>
          <w:sz w:val="22"/>
          <w:szCs w:val="22"/>
        </w:rPr>
        <w:t xml:space="preserve"> of the model, that is, are a</w:t>
      </w:r>
      <w:r w:rsidR="000E6C6E">
        <w:rPr>
          <w:rFonts w:ascii="Caladea" w:hAnsi="Caladea"/>
          <w:sz w:val="22"/>
          <w:szCs w:val="22"/>
        </w:rPr>
        <w:t>ll features equally represented</w:t>
      </w:r>
      <w:r w:rsidR="009E03FD">
        <w:rPr>
          <w:rFonts w:ascii="Caladea" w:hAnsi="Caladea"/>
          <w:sz w:val="22"/>
          <w:szCs w:val="22"/>
        </w:rPr>
        <w:t>;</w:t>
      </w:r>
      <w:r w:rsidR="000E6C6E">
        <w:rPr>
          <w:rFonts w:ascii="Caladea" w:hAnsi="Caladea"/>
          <w:sz w:val="22"/>
          <w:szCs w:val="22"/>
        </w:rPr>
        <w:t xml:space="preserve"> </w:t>
      </w:r>
      <w:r w:rsidR="009E03FD">
        <w:rPr>
          <w:rFonts w:ascii="Caladea" w:hAnsi="Caladea"/>
          <w:sz w:val="22"/>
          <w:szCs w:val="22"/>
        </w:rPr>
        <w:t>are there any unusual outliers; does the data appear</w:t>
      </w:r>
      <w:r w:rsidR="000E6C6E">
        <w:rPr>
          <w:rFonts w:ascii="Caladea" w:hAnsi="Caladea"/>
          <w:sz w:val="22"/>
          <w:szCs w:val="22"/>
        </w:rPr>
        <w:t xml:space="preserve"> to be limited in some way, etc?</w:t>
      </w:r>
    </w:p>
    <w:p w14:paraId="2E361540" w14:textId="7BC6B61D" w:rsidR="001E3996" w:rsidRDefault="000E6C6E" w:rsidP="000545C6">
      <w:pPr>
        <w:spacing w:after="160" w:line="259" w:lineRule="auto"/>
        <w:jc w:val="both"/>
        <w:rPr>
          <w:rFonts w:ascii="Caladea" w:hAnsi="Caladea"/>
          <w:sz w:val="22"/>
          <w:szCs w:val="22"/>
        </w:rPr>
      </w:pPr>
      <w:r>
        <w:rPr>
          <w:rFonts w:ascii="Caladea" w:hAnsi="Caladea"/>
          <w:sz w:val="22"/>
          <w:szCs w:val="22"/>
        </w:rPr>
        <w:t>Use a suitable</w:t>
      </w:r>
      <w:r w:rsidR="001E3996">
        <w:rPr>
          <w:rFonts w:ascii="Caladea" w:hAnsi="Caladea"/>
          <w:sz w:val="22"/>
          <w:szCs w:val="22"/>
        </w:rPr>
        <w:t xml:space="preserve"> method to identify any promising </w:t>
      </w:r>
      <w:r>
        <w:rPr>
          <w:rFonts w:ascii="Caladea" w:hAnsi="Caladea"/>
          <w:sz w:val="22"/>
          <w:szCs w:val="22"/>
        </w:rPr>
        <w:t xml:space="preserve">feature clusters/relationships </w:t>
      </w:r>
      <w:r w:rsidR="001E3996">
        <w:rPr>
          <w:rFonts w:ascii="Caladea" w:hAnsi="Caladea"/>
          <w:sz w:val="22"/>
          <w:szCs w:val="22"/>
        </w:rPr>
        <w:t>and critically analyse your results.</w:t>
      </w:r>
    </w:p>
    <w:p w14:paraId="7F3B2D3E" w14:textId="1F523062" w:rsidR="009E03FD" w:rsidRDefault="009E03FD" w:rsidP="000545C6">
      <w:pPr>
        <w:spacing w:after="160" w:line="259" w:lineRule="auto"/>
        <w:jc w:val="both"/>
        <w:rPr>
          <w:rFonts w:ascii="Caladea" w:hAnsi="Caladea"/>
          <w:sz w:val="22"/>
          <w:szCs w:val="22"/>
        </w:rPr>
      </w:pPr>
      <w:r>
        <w:rPr>
          <w:rFonts w:ascii="Caladea" w:hAnsi="Caladea"/>
          <w:sz w:val="22"/>
          <w:szCs w:val="22"/>
        </w:rPr>
        <w:t xml:space="preserve">Identify </w:t>
      </w:r>
      <w:r w:rsidR="000E6C6E">
        <w:rPr>
          <w:rFonts w:ascii="Caladea" w:hAnsi="Caladea"/>
          <w:sz w:val="22"/>
          <w:szCs w:val="22"/>
        </w:rPr>
        <w:t xml:space="preserve">and </w:t>
      </w:r>
      <w:r>
        <w:rPr>
          <w:rFonts w:ascii="Caladea" w:hAnsi="Caladea"/>
          <w:sz w:val="22"/>
          <w:szCs w:val="22"/>
        </w:rPr>
        <w:t xml:space="preserve">visualise any promising correlations that you could use </w:t>
      </w:r>
      <w:r w:rsidR="001E3996">
        <w:rPr>
          <w:rFonts w:ascii="Caladea" w:hAnsi="Caladea"/>
          <w:sz w:val="22"/>
          <w:szCs w:val="22"/>
        </w:rPr>
        <w:t>to help inform your predictions.</w:t>
      </w:r>
    </w:p>
    <w:p w14:paraId="7EA8C826" w14:textId="17ADB5AF" w:rsidR="001E3996" w:rsidRDefault="001E3996" w:rsidP="000545C6">
      <w:pPr>
        <w:spacing w:after="160" w:line="259" w:lineRule="auto"/>
        <w:jc w:val="both"/>
        <w:rPr>
          <w:rFonts w:ascii="Caladea" w:hAnsi="Caladea"/>
          <w:sz w:val="22"/>
          <w:szCs w:val="22"/>
        </w:rPr>
      </w:pPr>
      <w:r>
        <w:rPr>
          <w:rFonts w:ascii="Caladea" w:hAnsi="Caladea"/>
          <w:sz w:val="22"/>
          <w:szCs w:val="22"/>
        </w:rPr>
        <w:t>Create a regression model of repr</w:t>
      </w:r>
      <w:r w:rsidR="000E6C6E">
        <w:rPr>
          <w:rFonts w:ascii="Caladea" w:hAnsi="Caladea"/>
          <w:sz w:val="22"/>
          <w:szCs w:val="22"/>
        </w:rPr>
        <w:t>esentative features using the software tools used in class</w:t>
      </w:r>
      <w:r>
        <w:rPr>
          <w:rFonts w:ascii="Caladea" w:hAnsi="Caladea"/>
          <w:sz w:val="22"/>
          <w:szCs w:val="22"/>
        </w:rPr>
        <w:t xml:space="preserve"> and comment critically on their usefulness as predictors of signal strength.</w:t>
      </w:r>
    </w:p>
    <w:p w14:paraId="2C1F7224" w14:textId="72A0D5DA" w:rsidR="001E3996" w:rsidRDefault="001E3996" w:rsidP="000545C6">
      <w:pPr>
        <w:spacing w:after="160" w:line="259" w:lineRule="auto"/>
        <w:jc w:val="both"/>
        <w:rPr>
          <w:rFonts w:ascii="Caladea" w:hAnsi="Caladea"/>
          <w:sz w:val="22"/>
          <w:szCs w:val="22"/>
        </w:rPr>
      </w:pPr>
      <w:r>
        <w:rPr>
          <w:rFonts w:ascii="Caladea" w:hAnsi="Caladea"/>
          <w:sz w:val="22"/>
          <w:szCs w:val="22"/>
        </w:rPr>
        <w:t>Choose another suitable supervised machine learning method to train a regression model for your data and critically analyse your results, in particular identify any limitations and evaluate the accuracy of your model.</w:t>
      </w:r>
    </w:p>
    <w:p w14:paraId="604EFD0C" w14:textId="112593BA" w:rsidR="00FD1186" w:rsidRDefault="001E3996" w:rsidP="000545C6">
      <w:pPr>
        <w:spacing w:after="160" w:line="259" w:lineRule="auto"/>
        <w:jc w:val="both"/>
        <w:rPr>
          <w:rFonts w:ascii="Caladea" w:hAnsi="Caladea"/>
          <w:sz w:val="22"/>
          <w:szCs w:val="22"/>
        </w:rPr>
      </w:pPr>
      <w:r>
        <w:rPr>
          <w:rFonts w:ascii="Caladea" w:hAnsi="Caladea"/>
          <w:sz w:val="22"/>
          <w:szCs w:val="22"/>
        </w:rPr>
        <w:t xml:space="preserve">Now consider the simulation you modelled in </w:t>
      </w:r>
      <w:r w:rsidR="00FD1186">
        <w:rPr>
          <w:rFonts w:ascii="Caladea" w:hAnsi="Caladea"/>
          <w:sz w:val="22"/>
          <w:szCs w:val="22"/>
        </w:rPr>
        <w:t>task one and identify a f</w:t>
      </w:r>
      <w:r>
        <w:rPr>
          <w:rFonts w:ascii="Caladea" w:hAnsi="Caladea"/>
          <w:sz w:val="22"/>
          <w:szCs w:val="22"/>
        </w:rPr>
        <w:t xml:space="preserve">eature/metric that you think could be a candidate for </w:t>
      </w:r>
      <w:r w:rsidR="00FD1186">
        <w:rPr>
          <w:rFonts w:ascii="Caladea" w:hAnsi="Caladea"/>
          <w:sz w:val="22"/>
          <w:szCs w:val="22"/>
        </w:rPr>
        <w:t>prediction (i.e. an output of a model).  Explain why you have chosen</w:t>
      </w:r>
      <w:r w:rsidR="000E6C6E">
        <w:rPr>
          <w:rFonts w:ascii="Caladea" w:hAnsi="Caladea"/>
          <w:sz w:val="22"/>
          <w:szCs w:val="22"/>
        </w:rPr>
        <w:t xml:space="preserve"> this metric and use </w:t>
      </w:r>
      <w:r w:rsidR="00FD1186">
        <w:rPr>
          <w:rFonts w:ascii="Caladea" w:hAnsi="Caladea"/>
          <w:sz w:val="22"/>
          <w:szCs w:val="22"/>
        </w:rPr>
        <w:t xml:space="preserve">some of the methods </w:t>
      </w:r>
      <w:r w:rsidR="000E6C6E">
        <w:rPr>
          <w:rFonts w:ascii="Caladea" w:hAnsi="Caladea"/>
          <w:sz w:val="22"/>
          <w:szCs w:val="22"/>
        </w:rPr>
        <w:t xml:space="preserve">you investigated </w:t>
      </w:r>
      <w:r w:rsidR="00FD1186">
        <w:rPr>
          <w:rFonts w:ascii="Caladea" w:hAnsi="Caladea"/>
          <w:sz w:val="22"/>
          <w:szCs w:val="22"/>
        </w:rPr>
        <w:t>earlier in this task to support your reasoning.</w:t>
      </w:r>
    </w:p>
    <w:p w14:paraId="29626867" w14:textId="19DA6727" w:rsidR="009E03FD" w:rsidRDefault="00FD1186" w:rsidP="000545C6">
      <w:pPr>
        <w:spacing w:after="160" w:line="259" w:lineRule="auto"/>
        <w:jc w:val="both"/>
        <w:rPr>
          <w:rFonts w:ascii="Caladea" w:hAnsi="Caladea"/>
          <w:sz w:val="22"/>
          <w:szCs w:val="22"/>
        </w:rPr>
      </w:pPr>
      <w:r>
        <w:rPr>
          <w:rFonts w:ascii="Caladea" w:hAnsi="Caladea"/>
          <w:sz w:val="22"/>
          <w:szCs w:val="22"/>
        </w:rPr>
        <w:t>Write a report of no more than 1500 words that covers this task.</w:t>
      </w:r>
    </w:p>
    <w:p w14:paraId="6AB3FA2A" w14:textId="78DBA472" w:rsidR="00FD1186" w:rsidRDefault="00FD1186" w:rsidP="000545C6">
      <w:pPr>
        <w:spacing w:after="160" w:line="259" w:lineRule="auto"/>
        <w:jc w:val="both"/>
        <w:rPr>
          <w:rFonts w:ascii="Caladea" w:hAnsi="Caladea"/>
          <w:sz w:val="22"/>
          <w:szCs w:val="22"/>
        </w:rPr>
      </w:pPr>
    </w:p>
    <w:p w14:paraId="1D40AEB7" w14:textId="77777777" w:rsidR="00FD1186" w:rsidRDefault="00FD1186" w:rsidP="000545C6">
      <w:pPr>
        <w:spacing w:after="160" w:line="259" w:lineRule="auto"/>
        <w:jc w:val="both"/>
        <w:rPr>
          <w:rFonts w:ascii="Caladea" w:hAnsi="Caladea"/>
          <w:sz w:val="22"/>
          <w:szCs w:val="22"/>
        </w:rPr>
      </w:pPr>
    </w:p>
    <w:p w14:paraId="57D48A99" w14:textId="77777777" w:rsidR="00152E9D" w:rsidRPr="00A406E5" w:rsidRDefault="00152E9D" w:rsidP="00A67FB1">
      <w:pPr>
        <w:ind w:left="720"/>
        <w:rPr>
          <w:rFonts w:ascii="Arial" w:hAnsi="Arial" w:cs="Arial"/>
          <w:sz w:val="24"/>
          <w:szCs w:val="24"/>
        </w:rPr>
      </w:pPr>
    </w:p>
    <w:p w14:paraId="0FD60419" w14:textId="77777777" w:rsidR="006D1D47" w:rsidRDefault="006D1D47">
      <w:pPr>
        <w:rPr>
          <w:rFonts w:ascii="Arial" w:hAnsi="Arial" w:cs="Arial"/>
          <w:sz w:val="24"/>
          <w:szCs w:val="24"/>
        </w:rPr>
      </w:pPr>
      <w:r>
        <w:rPr>
          <w:rFonts w:ascii="Arial" w:hAnsi="Arial" w:cs="Arial"/>
          <w:sz w:val="24"/>
          <w:szCs w:val="24"/>
        </w:rPr>
        <w:br w:type="page"/>
      </w:r>
    </w:p>
    <w:p w14:paraId="2067F7D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DDAB2E5" w14:textId="77777777" w:rsidTr="00A477EC">
        <w:trPr>
          <w:trHeight w:val="414"/>
        </w:trPr>
        <w:tc>
          <w:tcPr>
            <w:tcW w:w="10444" w:type="dxa"/>
            <w:shd w:val="clear" w:color="auto" w:fill="D9D9D9"/>
          </w:tcPr>
          <w:p w14:paraId="4F9CCFB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0DD33B" w14:textId="77777777" w:rsidR="00D22D9C" w:rsidRPr="00A406E5" w:rsidRDefault="00D22D9C" w:rsidP="00D22D9C">
      <w:pPr>
        <w:jc w:val="both"/>
        <w:rPr>
          <w:rFonts w:ascii="Arial" w:hAnsi="Arial" w:cs="Arial"/>
          <w:sz w:val="22"/>
          <w:szCs w:val="22"/>
        </w:rPr>
      </w:pPr>
    </w:p>
    <w:p w14:paraId="5F6D68A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355CAC8" w14:textId="77777777" w:rsidR="004D5E9B" w:rsidRDefault="004D5E9B" w:rsidP="00D22D9C">
      <w:pPr>
        <w:jc w:val="both"/>
        <w:rPr>
          <w:rFonts w:ascii="Arial" w:hAnsi="Arial" w:cs="Arial"/>
          <w:b/>
          <w:sz w:val="22"/>
          <w:szCs w:val="22"/>
        </w:rPr>
      </w:pPr>
    </w:p>
    <w:p w14:paraId="0D511F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C41415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E75C7A7" w14:textId="77777777" w:rsidR="00C01A3F" w:rsidRPr="00A406E5" w:rsidRDefault="00C01A3F" w:rsidP="00D22D9C">
      <w:pPr>
        <w:jc w:val="both"/>
        <w:rPr>
          <w:rFonts w:ascii="Arial" w:hAnsi="Arial" w:cs="Arial"/>
          <w:sz w:val="22"/>
          <w:szCs w:val="22"/>
        </w:rPr>
      </w:pPr>
    </w:p>
    <w:p w14:paraId="37795278" w14:textId="77777777" w:rsidR="00C01A3F" w:rsidRDefault="008042F0" w:rsidP="00C01A3F">
      <w:pPr>
        <w:jc w:val="both"/>
        <w:rPr>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0576" w:rsidRPr="00941FE9">
        <w:rPr>
          <w:sz w:val="24"/>
          <w:szCs w:val="24"/>
        </w:rPr>
        <w:t>Your work must include articles published by peer reviewed journals, conference proceedings, books, and related website (e.g. IEEE, ACM, Science direct). Information from website such as ehow, wiki, forums, etc. will not be accepted</w:t>
      </w:r>
    </w:p>
    <w:p w14:paraId="445DA8B9" w14:textId="77777777" w:rsidR="00F62FDA" w:rsidRDefault="00F62FDA" w:rsidP="00F62FDA">
      <w:pPr>
        <w:rPr>
          <w:b/>
          <w:sz w:val="24"/>
          <w:szCs w:val="24"/>
        </w:rPr>
      </w:pPr>
    </w:p>
    <w:p w14:paraId="581EA6F5" w14:textId="77777777" w:rsidR="00F62FDA" w:rsidRPr="00941FE9" w:rsidRDefault="00F62FDA" w:rsidP="00F62FDA">
      <w:pPr>
        <w:ind w:left="360"/>
        <w:rPr>
          <w:sz w:val="24"/>
          <w:szCs w:val="24"/>
        </w:rPr>
      </w:pPr>
      <w:r w:rsidRPr="00941FE9">
        <w:rPr>
          <w:b/>
          <w:sz w:val="24"/>
          <w:szCs w:val="24"/>
        </w:rPr>
        <w:t>Marks will be awarded for:</w:t>
      </w:r>
    </w:p>
    <w:p w14:paraId="2AF7F878" w14:textId="77777777" w:rsidR="00F62FDA" w:rsidRPr="00941FE9" w:rsidRDefault="00F62FDA" w:rsidP="00F62FDA">
      <w:pPr>
        <w:pStyle w:val="ListParagraph"/>
        <w:numPr>
          <w:ilvl w:val="0"/>
          <w:numId w:val="22"/>
        </w:numPr>
        <w:tabs>
          <w:tab w:val="clear" w:pos="0"/>
          <w:tab w:val="num" w:pos="360"/>
        </w:tabs>
        <w:suppressAutoHyphens/>
        <w:ind w:left="1080"/>
        <w:rPr>
          <w:sz w:val="24"/>
          <w:szCs w:val="24"/>
        </w:rPr>
      </w:pPr>
      <w:r w:rsidRPr="00941FE9">
        <w:rPr>
          <w:sz w:val="24"/>
          <w:szCs w:val="24"/>
        </w:rPr>
        <w:t>Diversity of sources and materials used</w:t>
      </w:r>
    </w:p>
    <w:p w14:paraId="0603E9EA" w14:textId="77777777" w:rsidR="00F62FDA" w:rsidRPr="00941FE9" w:rsidRDefault="00F62FDA" w:rsidP="00F62FDA">
      <w:pPr>
        <w:pStyle w:val="ListParagraph"/>
        <w:numPr>
          <w:ilvl w:val="0"/>
          <w:numId w:val="22"/>
        </w:numPr>
        <w:tabs>
          <w:tab w:val="clear" w:pos="0"/>
          <w:tab w:val="num" w:pos="360"/>
        </w:tabs>
        <w:suppressAutoHyphens/>
        <w:ind w:left="1080"/>
        <w:rPr>
          <w:sz w:val="24"/>
          <w:szCs w:val="24"/>
        </w:rPr>
      </w:pPr>
      <w:r w:rsidRPr="00941FE9">
        <w:rPr>
          <w:sz w:val="24"/>
          <w:szCs w:val="24"/>
        </w:rPr>
        <w:t xml:space="preserve">Key concepts discussed </w:t>
      </w:r>
    </w:p>
    <w:p w14:paraId="5F317313" w14:textId="77777777" w:rsidR="00F62FDA" w:rsidRPr="00941FE9" w:rsidRDefault="00F62FDA" w:rsidP="00F62FDA">
      <w:pPr>
        <w:pStyle w:val="ListParagraph"/>
        <w:numPr>
          <w:ilvl w:val="0"/>
          <w:numId w:val="22"/>
        </w:numPr>
        <w:tabs>
          <w:tab w:val="clear" w:pos="0"/>
          <w:tab w:val="num" w:pos="360"/>
        </w:tabs>
        <w:suppressAutoHyphens/>
        <w:ind w:left="1080"/>
        <w:rPr>
          <w:sz w:val="24"/>
          <w:szCs w:val="24"/>
        </w:rPr>
      </w:pPr>
      <w:r w:rsidRPr="00941FE9">
        <w:rPr>
          <w:sz w:val="24"/>
          <w:szCs w:val="24"/>
        </w:rPr>
        <w:t>Appropriate summaries of articles and level of critical appraisal of literature</w:t>
      </w:r>
    </w:p>
    <w:p w14:paraId="07187B2B" w14:textId="77777777" w:rsidR="00F62FDA" w:rsidRPr="00941FE9" w:rsidRDefault="00F62FDA" w:rsidP="00F62FDA">
      <w:pPr>
        <w:pStyle w:val="ListParagraph"/>
        <w:numPr>
          <w:ilvl w:val="0"/>
          <w:numId w:val="22"/>
        </w:numPr>
        <w:tabs>
          <w:tab w:val="clear" w:pos="0"/>
          <w:tab w:val="num" w:pos="360"/>
        </w:tabs>
        <w:suppressAutoHyphens/>
        <w:ind w:left="1080"/>
        <w:rPr>
          <w:sz w:val="24"/>
          <w:szCs w:val="24"/>
        </w:rPr>
      </w:pPr>
      <w:r w:rsidRPr="00941FE9">
        <w:rPr>
          <w:sz w:val="24"/>
          <w:szCs w:val="24"/>
        </w:rPr>
        <w:t>Application of appropriate referencing conventions</w:t>
      </w:r>
    </w:p>
    <w:p w14:paraId="5139DD3D" w14:textId="77777777" w:rsidR="00550576" w:rsidRDefault="00550576" w:rsidP="00C01A3F">
      <w:pPr>
        <w:jc w:val="both"/>
        <w:rPr>
          <w:sz w:val="24"/>
          <w:szCs w:val="24"/>
        </w:rPr>
      </w:pPr>
    </w:p>
    <w:p w14:paraId="33E944FA" w14:textId="77777777" w:rsidR="00550576" w:rsidRPr="00A406E5" w:rsidRDefault="00550576" w:rsidP="00C01A3F">
      <w:pPr>
        <w:jc w:val="both"/>
        <w:rPr>
          <w:rFonts w:ascii="Arial" w:hAnsi="Arial" w:cs="Arial"/>
          <w:i/>
          <w:sz w:val="22"/>
          <w:szCs w:val="22"/>
        </w:rPr>
      </w:pPr>
    </w:p>
    <w:p w14:paraId="1708002B" w14:textId="77777777" w:rsidR="00C01A3F" w:rsidRPr="00A406E5" w:rsidRDefault="00C01A3F" w:rsidP="00D22D9C">
      <w:pPr>
        <w:jc w:val="both"/>
        <w:rPr>
          <w:rFonts w:ascii="Arial" w:hAnsi="Arial" w:cs="Arial"/>
          <w:sz w:val="22"/>
          <w:szCs w:val="22"/>
        </w:rPr>
      </w:pPr>
    </w:p>
    <w:p w14:paraId="28FB20D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272920"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A618EBD" w14:textId="77777777" w:rsidR="00C01A3F" w:rsidRPr="00A406E5" w:rsidRDefault="00C01A3F" w:rsidP="00C01A3F">
      <w:pPr>
        <w:jc w:val="both"/>
        <w:rPr>
          <w:rFonts w:ascii="Arial" w:hAnsi="Arial" w:cs="Arial"/>
          <w:b/>
          <w:i/>
          <w:sz w:val="22"/>
          <w:szCs w:val="22"/>
        </w:rPr>
      </w:pPr>
    </w:p>
    <w:p w14:paraId="5BADA188" w14:textId="77777777" w:rsidR="006D1D47" w:rsidRDefault="008042F0" w:rsidP="00C01A3F">
      <w:pPr>
        <w:jc w:val="both"/>
        <w:rPr>
          <w:sz w:val="24"/>
          <w:szCs w:val="2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0576" w:rsidRPr="00941FE9">
        <w:rPr>
          <w:sz w:val="24"/>
          <w:szCs w:val="24"/>
        </w:rPr>
        <w:t xml:space="preserve">Your work must demonstrate understanding of concepts and underlying principles.  You should explain and analysis the chosen area in a meaningful way.  </w:t>
      </w:r>
    </w:p>
    <w:p w14:paraId="2F1AB314" w14:textId="77777777" w:rsidR="00F62FDA" w:rsidRDefault="00F62FDA" w:rsidP="00C01A3F">
      <w:pPr>
        <w:jc w:val="both"/>
        <w:rPr>
          <w:sz w:val="24"/>
          <w:szCs w:val="24"/>
        </w:rPr>
      </w:pPr>
    </w:p>
    <w:p w14:paraId="2E54C37C" w14:textId="77777777" w:rsidR="006D1D47" w:rsidRPr="00941FE9" w:rsidRDefault="00550576" w:rsidP="00F62FDA">
      <w:pPr>
        <w:ind w:left="360"/>
        <w:jc w:val="both"/>
        <w:rPr>
          <w:sz w:val="24"/>
          <w:szCs w:val="24"/>
        </w:rPr>
      </w:pPr>
      <w:r w:rsidRPr="00941FE9">
        <w:rPr>
          <w:sz w:val="24"/>
          <w:szCs w:val="24"/>
        </w:rPr>
        <w:t xml:space="preserve"> </w:t>
      </w:r>
      <w:r w:rsidR="006D1D47" w:rsidRPr="00941FE9">
        <w:rPr>
          <w:b/>
          <w:sz w:val="24"/>
          <w:szCs w:val="24"/>
        </w:rPr>
        <w:t xml:space="preserve">This will be assessed by </w:t>
      </w:r>
    </w:p>
    <w:p w14:paraId="04DC2EE3" w14:textId="77777777" w:rsidR="006D1D47" w:rsidRPr="00941FE9" w:rsidRDefault="006D1D47" w:rsidP="00F62FDA">
      <w:pPr>
        <w:pStyle w:val="BodyText1"/>
        <w:numPr>
          <w:ilvl w:val="0"/>
          <w:numId w:val="25"/>
        </w:numPr>
        <w:tabs>
          <w:tab w:val="clear" w:pos="720"/>
          <w:tab w:val="clear" w:pos="1440"/>
          <w:tab w:val="num" w:pos="1080"/>
        </w:tabs>
        <w:suppressAutoHyphens/>
        <w:ind w:left="1080"/>
        <w:rPr>
          <w:rFonts w:ascii="Times New Roman" w:hAnsi="Times New Roman"/>
          <w:szCs w:val="24"/>
        </w:rPr>
      </w:pPr>
      <w:r w:rsidRPr="00941FE9">
        <w:rPr>
          <w:rFonts w:ascii="Times New Roman" w:hAnsi="Times New Roman"/>
          <w:szCs w:val="24"/>
        </w:rPr>
        <w:t>Depth of the research</w:t>
      </w:r>
    </w:p>
    <w:p w14:paraId="0DFF6ED8" w14:textId="77777777" w:rsidR="006D1D47" w:rsidRPr="00941FE9" w:rsidRDefault="006D1D47" w:rsidP="00F62FDA">
      <w:pPr>
        <w:pStyle w:val="BodyText1"/>
        <w:numPr>
          <w:ilvl w:val="0"/>
          <w:numId w:val="25"/>
        </w:numPr>
        <w:tabs>
          <w:tab w:val="clear" w:pos="720"/>
          <w:tab w:val="clear" w:pos="1440"/>
          <w:tab w:val="num" w:pos="1080"/>
        </w:tabs>
        <w:suppressAutoHyphens/>
        <w:ind w:left="1080"/>
        <w:rPr>
          <w:rFonts w:ascii="Times New Roman" w:hAnsi="Times New Roman"/>
          <w:szCs w:val="24"/>
        </w:rPr>
      </w:pPr>
      <w:r w:rsidRPr="00941FE9">
        <w:rPr>
          <w:rFonts w:ascii="Times New Roman" w:hAnsi="Times New Roman"/>
          <w:szCs w:val="24"/>
        </w:rPr>
        <w:t>Strength of the statements</w:t>
      </w:r>
    </w:p>
    <w:p w14:paraId="1B4C06AC" w14:textId="77777777" w:rsidR="00F62FDA" w:rsidRPr="00F62FDA" w:rsidRDefault="006D1D47" w:rsidP="00F62FDA">
      <w:pPr>
        <w:pStyle w:val="BodyText1"/>
        <w:numPr>
          <w:ilvl w:val="0"/>
          <w:numId w:val="25"/>
        </w:numPr>
        <w:tabs>
          <w:tab w:val="clear" w:pos="720"/>
          <w:tab w:val="clear" w:pos="1440"/>
          <w:tab w:val="num" w:pos="1080"/>
        </w:tabs>
        <w:suppressAutoHyphens/>
        <w:ind w:left="1080"/>
        <w:jc w:val="both"/>
        <w:rPr>
          <w:rFonts w:ascii="Arial" w:hAnsi="Arial" w:cs="Arial"/>
          <w:i/>
          <w:sz w:val="22"/>
          <w:szCs w:val="22"/>
        </w:rPr>
      </w:pPr>
      <w:r w:rsidRPr="00F62FDA">
        <w:rPr>
          <w:rFonts w:ascii="Times New Roman" w:hAnsi="Times New Roman"/>
          <w:szCs w:val="24"/>
        </w:rPr>
        <w:t>Structure of the paper</w:t>
      </w:r>
      <w:r w:rsidR="00F62FDA" w:rsidRPr="00F62FDA">
        <w:rPr>
          <w:rFonts w:ascii="Times New Roman" w:hAnsi="Times New Roman"/>
          <w:szCs w:val="24"/>
        </w:rPr>
        <w:t xml:space="preserve"> </w:t>
      </w:r>
    </w:p>
    <w:p w14:paraId="4EA8C2C9" w14:textId="77777777" w:rsidR="00C01A3F" w:rsidRPr="00F62FDA" w:rsidRDefault="006D1D47" w:rsidP="00F62FDA">
      <w:pPr>
        <w:pStyle w:val="BodyText1"/>
        <w:numPr>
          <w:ilvl w:val="0"/>
          <w:numId w:val="25"/>
        </w:numPr>
        <w:tabs>
          <w:tab w:val="clear" w:pos="720"/>
          <w:tab w:val="clear" w:pos="1440"/>
          <w:tab w:val="num" w:pos="1080"/>
        </w:tabs>
        <w:suppressAutoHyphens/>
        <w:ind w:left="1080"/>
        <w:jc w:val="both"/>
        <w:rPr>
          <w:rFonts w:ascii="Arial" w:hAnsi="Arial" w:cs="Arial"/>
          <w:i/>
          <w:sz w:val="22"/>
          <w:szCs w:val="22"/>
        </w:rPr>
      </w:pPr>
      <w:r w:rsidRPr="00F62FDA">
        <w:rPr>
          <w:szCs w:val="24"/>
        </w:rPr>
        <w:t>Quality of the report</w:t>
      </w:r>
    </w:p>
    <w:p w14:paraId="3B456BBE" w14:textId="77777777" w:rsidR="00D22D9C" w:rsidRDefault="00D22D9C" w:rsidP="00D22D9C">
      <w:pPr>
        <w:jc w:val="both"/>
        <w:rPr>
          <w:rFonts w:ascii="Arial" w:hAnsi="Arial" w:cs="Arial"/>
          <w:sz w:val="22"/>
          <w:szCs w:val="22"/>
        </w:rPr>
      </w:pPr>
    </w:p>
    <w:p w14:paraId="71431FE1" w14:textId="77777777" w:rsidR="00BB32FF" w:rsidRPr="00A406E5" w:rsidRDefault="00BB32FF" w:rsidP="00D22D9C">
      <w:pPr>
        <w:jc w:val="both"/>
        <w:rPr>
          <w:rFonts w:ascii="Arial" w:hAnsi="Arial" w:cs="Arial"/>
          <w:sz w:val="22"/>
          <w:szCs w:val="22"/>
        </w:rPr>
      </w:pPr>
    </w:p>
    <w:p w14:paraId="372ADBFF" w14:textId="77777777" w:rsidR="00D22D9C" w:rsidRPr="00A406E5" w:rsidRDefault="00D22D9C" w:rsidP="00D22D9C">
      <w:pPr>
        <w:jc w:val="both"/>
        <w:rPr>
          <w:rFonts w:ascii="Arial" w:hAnsi="Arial" w:cs="Arial"/>
          <w:b/>
          <w:sz w:val="22"/>
          <w:szCs w:val="22"/>
        </w:rPr>
      </w:pPr>
    </w:p>
    <w:p w14:paraId="024696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69136BF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22DA5A" w14:textId="77777777" w:rsidR="00D22D9C" w:rsidRPr="00A406E5" w:rsidRDefault="00D22D9C" w:rsidP="00D22D9C">
      <w:pPr>
        <w:jc w:val="both"/>
        <w:rPr>
          <w:rFonts w:ascii="Arial" w:hAnsi="Arial" w:cs="Arial"/>
          <w:sz w:val="22"/>
          <w:szCs w:val="22"/>
        </w:rPr>
      </w:pPr>
    </w:p>
    <w:p w14:paraId="391F6877" w14:textId="77777777" w:rsidR="00550576" w:rsidRDefault="008042F0" w:rsidP="00550576">
      <w:pPr>
        <w:jc w:val="both"/>
        <w:rPr>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0576" w:rsidRPr="00941FE9">
        <w:rPr>
          <w:sz w:val="24"/>
          <w:szCs w:val="24"/>
        </w:rPr>
        <w:t xml:space="preserve">Your work must demonstrate critical analysis and evaluation of </w:t>
      </w:r>
      <w:r w:rsidR="00550576">
        <w:rPr>
          <w:sz w:val="24"/>
          <w:szCs w:val="24"/>
        </w:rPr>
        <w:t>your approach for security framework and model</w:t>
      </w:r>
      <w:r w:rsidR="00550576" w:rsidRPr="00941FE9">
        <w:rPr>
          <w:sz w:val="24"/>
          <w:szCs w:val="24"/>
        </w:rPr>
        <w:t>. Your work must also justify your findings and provide evidences.</w:t>
      </w:r>
    </w:p>
    <w:p w14:paraId="04F778CC" w14:textId="77777777" w:rsidR="006D1D47" w:rsidRPr="00941FE9" w:rsidRDefault="006D1D47" w:rsidP="00550576">
      <w:pPr>
        <w:jc w:val="both"/>
        <w:rPr>
          <w:sz w:val="24"/>
          <w:szCs w:val="24"/>
        </w:rPr>
      </w:pPr>
    </w:p>
    <w:p w14:paraId="24E1DC3D" w14:textId="77777777" w:rsidR="006D1D47" w:rsidRPr="006D1D47" w:rsidRDefault="006D1D47" w:rsidP="006D1D47">
      <w:pPr>
        <w:ind w:left="360"/>
        <w:jc w:val="both"/>
        <w:rPr>
          <w:rFonts w:ascii="Arial" w:hAnsi="Arial" w:cs="Arial"/>
          <w:sz w:val="22"/>
          <w:szCs w:val="22"/>
        </w:rPr>
      </w:pPr>
      <w:r w:rsidRPr="006D1D47">
        <w:rPr>
          <w:rFonts w:ascii="Arial" w:hAnsi="Arial" w:cs="Arial"/>
          <w:sz w:val="22"/>
          <w:szCs w:val="22"/>
        </w:rPr>
        <w:t xml:space="preserve">Marks will be awarded: </w:t>
      </w:r>
    </w:p>
    <w:p w14:paraId="07CAD77F" w14:textId="77777777" w:rsidR="00717709" w:rsidRDefault="006D1D47" w:rsidP="0079560E">
      <w:pPr>
        <w:pStyle w:val="ListParagraph"/>
        <w:numPr>
          <w:ilvl w:val="0"/>
          <w:numId w:val="24"/>
        </w:numPr>
        <w:tabs>
          <w:tab w:val="clear" w:pos="0"/>
          <w:tab w:val="num" w:pos="360"/>
        </w:tabs>
        <w:ind w:left="1080"/>
        <w:jc w:val="both"/>
        <w:rPr>
          <w:rFonts w:ascii="Arial" w:hAnsi="Arial" w:cs="Arial"/>
          <w:sz w:val="22"/>
          <w:szCs w:val="22"/>
        </w:rPr>
      </w:pPr>
      <w:r w:rsidRPr="00717709">
        <w:rPr>
          <w:rFonts w:ascii="Arial" w:hAnsi="Arial" w:cs="Arial"/>
          <w:sz w:val="22"/>
          <w:szCs w:val="22"/>
        </w:rPr>
        <w:t>For critical analysis and evaluation</w:t>
      </w:r>
      <w:r w:rsidR="00717709">
        <w:rPr>
          <w:rFonts w:ascii="Arial" w:hAnsi="Arial" w:cs="Arial"/>
          <w:sz w:val="22"/>
          <w:szCs w:val="22"/>
        </w:rPr>
        <w:t>.</w:t>
      </w:r>
      <w:r w:rsidRPr="00717709">
        <w:rPr>
          <w:rFonts w:ascii="Arial" w:hAnsi="Arial" w:cs="Arial"/>
          <w:sz w:val="22"/>
          <w:szCs w:val="22"/>
        </w:rPr>
        <w:t xml:space="preserve"> </w:t>
      </w:r>
    </w:p>
    <w:p w14:paraId="0BB9D39E" w14:textId="77777777" w:rsidR="006D1D47" w:rsidRPr="00717709" w:rsidRDefault="006D1D47" w:rsidP="0079560E">
      <w:pPr>
        <w:pStyle w:val="ListParagraph"/>
        <w:numPr>
          <w:ilvl w:val="0"/>
          <w:numId w:val="24"/>
        </w:numPr>
        <w:tabs>
          <w:tab w:val="clear" w:pos="0"/>
          <w:tab w:val="num" w:pos="360"/>
        </w:tabs>
        <w:ind w:left="1080"/>
        <w:jc w:val="both"/>
        <w:rPr>
          <w:rFonts w:ascii="Arial" w:hAnsi="Arial" w:cs="Arial"/>
          <w:sz w:val="22"/>
          <w:szCs w:val="22"/>
        </w:rPr>
      </w:pPr>
      <w:r w:rsidRPr="00717709">
        <w:rPr>
          <w:rFonts w:ascii="Arial" w:hAnsi="Arial" w:cs="Arial"/>
          <w:sz w:val="22"/>
          <w:szCs w:val="22"/>
        </w:rPr>
        <w:t xml:space="preserve">How relevant conclusions are drawn and justified. </w:t>
      </w:r>
    </w:p>
    <w:p w14:paraId="72F81BE1" w14:textId="77777777" w:rsidR="006D1D47" w:rsidRPr="006D1D47" w:rsidRDefault="006D1D47" w:rsidP="006D1D47">
      <w:pPr>
        <w:pStyle w:val="ListParagraph"/>
        <w:numPr>
          <w:ilvl w:val="0"/>
          <w:numId w:val="24"/>
        </w:numPr>
        <w:tabs>
          <w:tab w:val="clear" w:pos="0"/>
          <w:tab w:val="num" w:pos="360"/>
        </w:tabs>
        <w:ind w:left="1080"/>
        <w:jc w:val="both"/>
        <w:rPr>
          <w:rFonts w:ascii="Arial" w:hAnsi="Arial" w:cs="Arial"/>
          <w:sz w:val="22"/>
          <w:szCs w:val="22"/>
        </w:rPr>
      </w:pPr>
      <w:r w:rsidRPr="006D1D47">
        <w:rPr>
          <w:rFonts w:ascii="Arial" w:hAnsi="Arial" w:cs="Arial"/>
          <w:sz w:val="22"/>
          <w:szCs w:val="22"/>
        </w:rPr>
        <w:t>The quality of and level of details provided for the designs</w:t>
      </w:r>
    </w:p>
    <w:p w14:paraId="33526B85" w14:textId="77777777" w:rsidR="00C01A3F" w:rsidRPr="00A406E5" w:rsidRDefault="00C01A3F" w:rsidP="00C01A3F">
      <w:pPr>
        <w:jc w:val="both"/>
        <w:rPr>
          <w:rFonts w:ascii="Arial" w:hAnsi="Arial" w:cs="Arial"/>
          <w:i/>
          <w:sz w:val="22"/>
          <w:szCs w:val="22"/>
        </w:rPr>
      </w:pPr>
    </w:p>
    <w:p w14:paraId="7BF38CA1" w14:textId="77777777" w:rsidR="00C01A3F" w:rsidRPr="00A406E5" w:rsidRDefault="00C01A3F" w:rsidP="00D22D9C">
      <w:pPr>
        <w:jc w:val="both"/>
        <w:rPr>
          <w:rFonts w:ascii="Arial" w:hAnsi="Arial" w:cs="Arial"/>
          <w:sz w:val="22"/>
          <w:szCs w:val="22"/>
        </w:rPr>
      </w:pPr>
    </w:p>
    <w:p w14:paraId="4966E8FC" w14:textId="77777777" w:rsidR="00D22D9C" w:rsidRPr="00A406E5" w:rsidRDefault="00D22D9C" w:rsidP="00D22D9C">
      <w:pPr>
        <w:jc w:val="both"/>
        <w:rPr>
          <w:rFonts w:ascii="Arial" w:hAnsi="Arial" w:cs="Arial"/>
          <w:b/>
          <w:sz w:val="22"/>
          <w:szCs w:val="22"/>
        </w:rPr>
      </w:pPr>
    </w:p>
    <w:p w14:paraId="0C04E5F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2F7D79A"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9170DBA" w14:textId="77777777" w:rsidR="00DB444C" w:rsidRDefault="00DB444C" w:rsidP="008440FE">
      <w:pPr>
        <w:jc w:val="both"/>
        <w:rPr>
          <w:rFonts w:ascii="Arial" w:hAnsi="Arial" w:cs="Arial"/>
          <w:sz w:val="22"/>
          <w:szCs w:val="22"/>
        </w:rPr>
      </w:pPr>
    </w:p>
    <w:p w14:paraId="34769028"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3852479" w14:textId="77777777" w:rsidR="00D22D9C" w:rsidRPr="00A406E5" w:rsidRDefault="00D22D9C" w:rsidP="00D22D9C">
      <w:pPr>
        <w:jc w:val="both"/>
        <w:rPr>
          <w:rFonts w:ascii="Arial" w:hAnsi="Arial" w:cs="Arial"/>
          <w:sz w:val="22"/>
          <w:szCs w:val="22"/>
        </w:rPr>
      </w:pPr>
    </w:p>
    <w:p w14:paraId="65D51CE8" w14:textId="77777777" w:rsidR="00550576" w:rsidRPr="00A05F8B" w:rsidRDefault="008042F0" w:rsidP="00550576">
      <w:pPr>
        <w:jc w:val="both"/>
        <w:rPr>
          <w:rFonts w:ascii="Arial" w:hAnsi="Arial" w:cs="Arial"/>
          <w:sz w:val="22"/>
          <w:szCs w:val="22"/>
        </w:rPr>
      </w:pPr>
      <w:r w:rsidRPr="00550576">
        <w:rPr>
          <w:rFonts w:ascii="Arial" w:hAnsi="Arial" w:cs="Arial"/>
          <w:b/>
          <w:i/>
          <w:sz w:val="22"/>
          <w:szCs w:val="22"/>
        </w:rPr>
        <w:t xml:space="preserve">Guidance </w:t>
      </w:r>
      <w:r w:rsidR="00C01A3F" w:rsidRPr="00550576">
        <w:rPr>
          <w:rFonts w:ascii="Arial" w:hAnsi="Arial" w:cs="Arial"/>
          <w:b/>
          <w:i/>
          <w:sz w:val="22"/>
          <w:szCs w:val="22"/>
        </w:rPr>
        <w:t xml:space="preserve">specific to this </w:t>
      </w:r>
      <w:r w:rsidR="004C4F19" w:rsidRPr="00550576">
        <w:rPr>
          <w:rFonts w:ascii="Arial" w:hAnsi="Arial" w:cs="Arial"/>
          <w:b/>
          <w:i/>
          <w:sz w:val="22"/>
          <w:szCs w:val="22"/>
        </w:rPr>
        <w:t>assessment</w:t>
      </w:r>
      <w:r w:rsidR="00C01A3F" w:rsidRPr="00550576">
        <w:rPr>
          <w:rFonts w:ascii="Arial" w:hAnsi="Arial" w:cs="Arial"/>
          <w:b/>
          <w:i/>
          <w:sz w:val="22"/>
          <w:szCs w:val="22"/>
        </w:rPr>
        <w:t>:</w:t>
      </w:r>
      <w:r w:rsidR="00C01A3F" w:rsidRPr="00550576">
        <w:rPr>
          <w:rFonts w:ascii="Arial" w:hAnsi="Arial" w:cs="Arial"/>
          <w:i/>
          <w:sz w:val="22"/>
          <w:szCs w:val="22"/>
        </w:rPr>
        <w:t xml:space="preserve"> </w:t>
      </w:r>
      <w:r w:rsidR="00550576" w:rsidRPr="00550576">
        <w:rPr>
          <w:rFonts w:ascii="Arial" w:hAnsi="Arial" w:cs="Arial"/>
          <w:sz w:val="22"/>
          <w:szCs w:val="22"/>
        </w:rPr>
        <w:t>Marks will be awarded based on the quality of and level of detail provided for the design approach</w:t>
      </w:r>
      <w:r w:rsidR="00717709">
        <w:rPr>
          <w:rFonts w:ascii="Arial" w:hAnsi="Arial" w:cs="Arial"/>
          <w:sz w:val="22"/>
          <w:szCs w:val="22"/>
        </w:rPr>
        <w:t>.</w:t>
      </w:r>
      <w:r w:rsidR="00550576">
        <w:rPr>
          <w:rFonts w:ascii="Arial" w:hAnsi="Arial" w:cs="Arial"/>
          <w:sz w:val="22"/>
          <w:szCs w:val="22"/>
        </w:rPr>
        <w:t xml:space="preserve"> </w:t>
      </w:r>
    </w:p>
    <w:p w14:paraId="3BC2E026" w14:textId="77777777" w:rsidR="00C01A3F" w:rsidRPr="00A406E5" w:rsidRDefault="00C01A3F" w:rsidP="00C01A3F">
      <w:pPr>
        <w:jc w:val="both"/>
        <w:rPr>
          <w:rFonts w:ascii="Arial" w:hAnsi="Arial" w:cs="Arial"/>
          <w:i/>
          <w:sz w:val="22"/>
          <w:szCs w:val="22"/>
        </w:rPr>
      </w:pPr>
    </w:p>
    <w:p w14:paraId="3E1DF2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DFCBE1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1481D3" w14:textId="77777777" w:rsidR="00995D51" w:rsidRDefault="00995D51" w:rsidP="00D22D9C">
      <w:pPr>
        <w:jc w:val="both"/>
        <w:rPr>
          <w:rFonts w:ascii="Arial" w:hAnsi="Arial" w:cs="Arial"/>
          <w:sz w:val="22"/>
          <w:szCs w:val="22"/>
        </w:rPr>
      </w:pPr>
    </w:p>
    <w:p w14:paraId="21C5217E" w14:textId="77777777" w:rsidR="00D22D9C" w:rsidRPr="00A406E5" w:rsidRDefault="00D22D9C" w:rsidP="00D22D9C">
      <w:pPr>
        <w:jc w:val="both"/>
        <w:rPr>
          <w:rFonts w:ascii="Arial" w:hAnsi="Arial" w:cs="Arial"/>
          <w:sz w:val="22"/>
          <w:szCs w:val="22"/>
        </w:rPr>
      </w:pPr>
    </w:p>
    <w:p w14:paraId="22A2AE33" w14:textId="77777777" w:rsidR="00C01A3F" w:rsidRDefault="008042F0" w:rsidP="00C01A3F">
      <w:pPr>
        <w:jc w:val="both"/>
        <w:rPr>
          <w:sz w:val="24"/>
          <w:szCs w:val="24"/>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0576" w:rsidRPr="00941FE9">
        <w:rPr>
          <w:sz w:val="24"/>
          <w:szCs w:val="24"/>
        </w:rPr>
        <w:t xml:space="preserve">You must submit </w:t>
      </w:r>
      <w:r w:rsidR="00550576">
        <w:rPr>
          <w:sz w:val="24"/>
          <w:szCs w:val="24"/>
        </w:rPr>
        <w:t>documentation/</w:t>
      </w:r>
      <w:r w:rsidR="00550576" w:rsidRPr="00941FE9">
        <w:rPr>
          <w:sz w:val="24"/>
          <w:szCs w:val="24"/>
        </w:rPr>
        <w:t xml:space="preserve">report which should be approximately </w:t>
      </w:r>
      <w:r w:rsidR="00717709">
        <w:rPr>
          <w:sz w:val="24"/>
          <w:szCs w:val="24"/>
        </w:rPr>
        <w:t>3,0</w:t>
      </w:r>
      <w:r w:rsidR="00550576">
        <w:rPr>
          <w:sz w:val="24"/>
          <w:szCs w:val="24"/>
        </w:rPr>
        <w:t>00</w:t>
      </w:r>
      <w:r w:rsidR="00550576" w:rsidRPr="00941FE9">
        <w:rPr>
          <w:sz w:val="24"/>
          <w:szCs w:val="24"/>
        </w:rPr>
        <w:t xml:space="preserve"> words in length. </w:t>
      </w:r>
      <w:r w:rsidR="005A407A">
        <w:rPr>
          <w:sz w:val="24"/>
          <w:szCs w:val="24"/>
        </w:rPr>
        <w:t>This</w:t>
      </w:r>
      <w:r w:rsidR="00550576" w:rsidRPr="00941FE9">
        <w:rPr>
          <w:sz w:val="24"/>
          <w:szCs w:val="24"/>
        </w:rPr>
        <w:t xml:space="preserve"> should be presented in an academic way and therefore must include an abstract, an introduction, a conclusion and a list of references. The report must be submitted via Turnitin </w:t>
      </w:r>
      <w:r w:rsidR="00550576">
        <w:rPr>
          <w:sz w:val="24"/>
          <w:szCs w:val="24"/>
        </w:rPr>
        <w:t xml:space="preserve">and </w:t>
      </w:r>
      <w:r w:rsidR="005A407A">
        <w:rPr>
          <w:sz w:val="24"/>
          <w:szCs w:val="24"/>
        </w:rPr>
        <w:t>any other files or designs</w:t>
      </w:r>
      <w:r w:rsidR="00550576">
        <w:rPr>
          <w:sz w:val="24"/>
          <w:szCs w:val="24"/>
        </w:rPr>
        <w:t xml:space="preserve"> must be uploaded to the Moodle link that will be created</w:t>
      </w:r>
      <w:r w:rsidR="00550576" w:rsidRPr="00941FE9">
        <w:rPr>
          <w:sz w:val="24"/>
          <w:szCs w:val="24"/>
        </w:rPr>
        <w:t>.</w:t>
      </w:r>
    </w:p>
    <w:p w14:paraId="5601A2AF" w14:textId="77777777" w:rsidR="005A407A" w:rsidRDefault="005A407A" w:rsidP="00C01A3F">
      <w:pPr>
        <w:jc w:val="both"/>
        <w:rPr>
          <w:sz w:val="24"/>
          <w:szCs w:val="24"/>
        </w:rPr>
      </w:pPr>
    </w:p>
    <w:p w14:paraId="17CAEA58" w14:textId="77777777" w:rsidR="005A407A" w:rsidRPr="00A406E5" w:rsidRDefault="005A407A" w:rsidP="00C01A3F">
      <w:pPr>
        <w:jc w:val="both"/>
        <w:rPr>
          <w:rFonts w:ascii="Arial" w:hAnsi="Arial" w:cs="Arial"/>
          <w:i/>
          <w:sz w:val="22"/>
          <w:szCs w:val="22"/>
        </w:rPr>
      </w:pPr>
    </w:p>
    <w:p w14:paraId="5E8CF27B" w14:textId="77777777" w:rsidR="005A407A" w:rsidRPr="00941FE9" w:rsidRDefault="005A407A" w:rsidP="005A407A">
      <w:pPr>
        <w:jc w:val="both"/>
        <w:rPr>
          <w:sz w:val="24"/>
          <w:szCs w:val="24"/>
        </w:rPr>
      </w:pPr>
      <w:r w:rsidRPr="00941FE9">
        <w:rPr>
          <w:b/>
          <w:sz w:val="24"/>
          <w:szCs w:val="24"/>
        </w:rPr>
        <w:t>This will be assessed based on the written and presentational quality of your report:</w:t>
      </w:r>
    </w:p>
    <w:p w14:paraId="603F4195" w14:textId="77777777" w:rsidR="005A407A" w:rsidRPr="00941FE9" w:rsidRDefault="005A407A" w:rsidP="005A407A">
      <w:pPr>
        <w:pStyle w:val="ListParagraph"/>
        <w:numPr>
          <w:ilvl w:val="0"/>
          <w:numId w:val="22"/>
        </w:numPr>
        <w:suppressAutoHyphens/>
        <w:rPr>
          <w:sz w:val="24"/>
          <w:szCs w:val="24"/>
        </w:rPr>
      </w:pPr>
      <w:r w:rsidRPr="00941FE9">
        <w:rPr>
          <w:sz w:val="24"/>
          <w:szCs w:val="24"/>
        </w:rPr>
        <w:t>Flow</w:t>
      </w:r>
    </w:p>
    <w:p w14:paraId="75C3D65B" w14:textId="77777777" w:rsidR="005A407A" w:rsidRPr="00941FE9" w:rsidRDefault="005A407A" w:rsidP="005A407A">
      <w:pPr>
        <w:pStyle w:val="ListParagraph"/>
        <w:numPr>
          <w:ilvl w:val="0"/>
          <w:numId w:val="22"/>
        </w:numPr>
        <w:suppressAutoHyphens/>
        <w:rPr>
          <w:sz w:val="24"/>
          <w:szCs w:val="24"/>
        </w:rPr>
      </w:pPr>
      <w:r w:rsidRPr="00941FE9">
        <w:rPr>
          <w:sz w:val="24"/>
          <w:szCs w:val="24"/>
        </w:rPr>
        <w:t xml:space="preserve">Professionalism </w:t>
      </w:r>
    </w:p>
    <w:p w14:paraId="75034A1B" w14:textId="77777777" w:rsidR="005A407A" w:rsidRPr="008607A0" w:rsidRDefault="005A407A" w:rsidP="005A407A">
      <w:pPr>
        <w:pStyle w:val="ListParagraph"/>
        <w:numPr>
          <w:ilvl w:val="0"/>
          <w:numId w:val="22"/>
        </w:numPr>
        <w:suppressAutoHyphens/>
        <w:jc w:val="both"/>
        <w:rPr>
          <w:rFonts w:ascii="Arial" w:hAnsi="Arial" w:cs="Arial"/>
          <w:i/>
          <w:sz w:val="22"/>
          <w:szCs w:val="22"/>
        </w:rPr>
      </w:pPr>
      <w:r w:rsidRPr="008607A0">
        <w:rPr>
          <w:sz w:val="24"/>
          <w:szCs w:val="24"/>
        </w:rPr>
        <w:t xml:space="preserve">Comprehension (grammar and spelling) </w:t>
      </w:r>
    </w:p>
    <w:p w14:paraId="1A3EE120" w14:textId="77777777" w:rsidR="005A407A" w:rsidRPr="008607A0" w:rsidRDefault="005A407A" w:rsidP="005A407A">
      <w:pPr>
        <w:pStyle w:val="ListParagraph"/>
        <w:numPr>
          <w:ilvl w:val="0"/>
          <w:numId w:val="22"/>
        </w:numPr>
        <w:suppressAutoHyphens/>
        <w:jc w:val="both"/>
        <w:rPr>
          <w:rFonts w:ascii="Arial" w:hAnsi="Arial" w:cs="Arial"/>
          <w:i/>
          <w:sz w:val="22"/>
          <w:szCs w:val="22"/>
        </w:rPr>
      </w:pPr>
      <w:r w:rsidRPr="008607A0">
        <w:rPr>
          <w:sz w:val="24"/>
          <w:szCs w:val="24"/>
        </w:rPr>
        <w:t>Completeness and presentation of report</w:t>
      </w:r>
    </w:p>
    <w:p w14:paraId="794F5114" w14:textId="77777777" w:rsidR="005A407A" w:rsidRPr="00A406E5" w:rsidRDefault="005A407A" w:rsidP="005A407A">
      <w:pPr>
        <w:jc w:val="both"/>
        <w:rPr>
          <w:rFonts w:ascii="Arial" w:hAnsi="Arial" w:cs="Arial"/>
          <w:sz w:val="22"/>
          <w:szCs w:val="22"/>
        </w:rPr>
      </w:pPr>
    </w:p>
    <w:p w14:paraId="72E65EE7" w14:textId="77777777" w:rsidR="005A407A" w:rsidRPr="00A406E5" w:rsidRDefault="005A407A" w:rsidP="005A407A">
      <w:pPr>
        <w:jc w:val="both"/>
        <w:rPr>
          <w:rFonts w:ascii="Arial" w:hAnsi="Arial" w:cs="Arial"/>
          <w:sz w:val="22"/>
          <w:szCs w:val="22"/>
        </w:rPr>
      </w:pPr>
    </w:p>
    <w:p w14:paraId="0AD3C0D4" w14:textId="77777777" w:rsidR="005A407A" w:rsidRPr="00941FE9" w:rsidRDefault="005A407A" w:rsidP="005A407A">
      <w:pPr>
        <w:jc w:val="both"/>
        <w:rPr>
          <w:sz w:val="24"/>
          <w:szCs w:val="24"/>
        </w:rPr>
      </w:pPr>
      <w:r w:rsidRPr="00941FE9">
        <w:rPr>
          <w:b/>
          <w:sz w:val="24"/>
          <w:szCs w:val="24"/>
        </w:rPr>
        <w:t>Essential Resources:</w:t>
      </w:r>
    </w:p>
    <w:p w14:paraId="789930B2" w14:textId="77777777" w:rsidR="005A407A" w:rsidRPr="00941FE9" w:rsidRDefault="005A407A" w:rsidP="005A407A">
      <w:pPr>
        <w:numPr>
          <w:ilvl w:val="0"/>
          <w:numId w:val="23"/>
        </w:numPr>
        <w:suppressAutoHyphens/>
        <w:jc w:val="both"/>
        <w:rPr>
          <w:sz w:val="24"/>
          <w:szCs w:val="24"/>
        </w:rPr>
      </w:pPr>
      <w:r w:rsidRPr="00941FE9">
        <w:rPr>
          <w:sz w:val="24"/>
          <w:szCs w:val="24"/>
        </w:rPr>
        <w:t>Resources listed on the lecture schedule and on Moodle</w:t>
      </w:r>
    </w:p>
    <w:p w14:paraId="27EE18E6" w14:textId="77777777" w:rsidR="005A407A" w:rsidRPr="008607A0" w:rsidRDefault="005A407A" w:rsidP="005A407A">
      <w:pPr>
        <w:pStyle w:val="ListParagraph"/>
        <w:numPr>
          <w:ilvl w:val="0"/>
          <w:numId w:val="23"/>
        </w:numPr>
        <w:suppressAutoHyphens/>
        <w:jc w:val="both"/>
        <w:rPr>
          <w:rFonts w:ascii="Arial" w:hAnsi="Arial" w:cs="Arial"/>
          <w:sz w:val="22"/>
          <w:szCs w:val="22"/>
        </w:rPr>
      </w:pPr>
      <w:r w:rsidRPr="008607A0">
        <w:rPr>
          <w:sz w:val="24"/>
          <w:szCs w:val="24"/>
        </w:rPr>
        <w:t xml:space="preserve">The student handbook </w:t>
      </w:r>
    </w:p>
    <w:p w14:paraId="743DE952" w14:textId="77777777" w:rsidR="005A407A" w:rsidRPr="008607A0" w:rsidRDefault="005A407A" w:rsidP="005A407A">
      <w:pPr>
        <w:pStyle w:val="ListParagraph"/>
        <w:numPr>
          <w:ilvl w:val="0"/>
          <w:numId w:val="23"/>
        </w:numPr>
        <w:suppressAutoHyphens/>
        <w:jc w:val="both"/>
        <w:rPr>
          <w:rFonts w:ascii="Arial" w:hAnsi="Arial" w:cs="Arial"/>
          <w:sz w:val="22"/>
          <w:szCs w:val="22"/>
        </w:rPr>
      </w:pPr>
      <w:r w:rsidRPr="008607A0">
        <w:rPr>
          <w:sz w:val="24"/>
          <w:szCs w:val="24"/>
        </w:rPr>
        <w:t xml:space="preserve">The </w:t>
      </w:r>
      <w:r>
        <w:rPr>
          <w:sz w:val="24"/>
          <w:szCs w:val="24"/>
        </w:rPr>
        <w:t>UWTSD</w:t>
      </w:r>
      <w:r w:rsidR="009162CF">
        <w:rPr>
          <w:sz w:val="24"/>
          <w:szCs w:val="24"/>
        </w:rPr>
        <w:t xml:space="preserve">  </w:t>
      </w:r>
      <w:r w:rsidRPr="008607A0">
        <w:rPr>
          <w:sz w:val="24"/>
          <w:szCs w:val="24"/>
        </w:rPr>
        <w:t xml:space="preserve"> website at </w:t>
      </w:r>
      <w:hyperlink r:id="rId13" w:history="1">
        <w:r w:rsidRPr="008607A0">
          <w:rPr>
            <w:rStyle w:val="Hyperlink"/>
            <w:sz w:val="24"/>
            <w:szCs w:val="24"/>
          </w:rPr>
          <w:t>http://www.uwtsd.ac.uk/study-skills/</w:t>
        </w:r>
      </w:hyperlink>
    </w:p>
    <w:p w14:paraId="062CF0B8" w14:textId="77777777" w:rsidR="00C01A3F" w:rsidRPr="00A406E5" w:rsidRDefault="00C01A3F" w:rsidP="00D22D9C">
      <w:pPr>
        <w:jc w:val="both"/>
        <w:rPr>
          <w:rFonts w:ascii="Arial" w:hAnsi="Arial" w:cs="Arial"/>
          <w:sz w:val="22"/>
          <w:szCs w:val="22"/>
        </w:rPr>
      </w:pPr>
    </w:p>
    <w:p w14:paraId="051B7520" w14:textId="77777777" w:rsidR="00FB3B4E" w:rsidRPr="00A406E5" w:rsidRDefault="00FB3B4E" w:rsidP="00D22D9C">
      <w:pPr>
        <w:jc w:val="both"/>
        <w:rPr>
          <w:rFonts w:ascii="Arial" w:hAnsi="Arial" w:cs="Arial"/>
          <w:sz w:val="22"/>
          <w:szCs w:val="22"/>
        </w:rPr>
      </w:pPr>
    </w:p>
    <w:p w14:paraId="0968FB89" w14:textId="77777777" w:rsidR="00D22D9C" w:rsidRPr="00A406E5" w:rsidRDefault="00D22D9C" w:rsidP="00D22D9C">
      <w:pPr>
        <w:jc w:val="both"/>
        <w:rPr>
          <w:rFonts w:ascii="Arial" w:hAnsi="Arial" w:cs="Arial"/>
          <w:sz w:val="22"/>
          <w:szCs w:val="22"/>
        </w:rPr>
      </w:pPr>
    </w:p>
    <w:p w14:paraId="1B865F0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F797F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A04886A" w14:textId="77777777" w:rsidTr="00152E9D">
        <w:trPr>
          <w:jc w:val="center"/>
        </w:trPr>
        <w:tc>
          <w:tcPr>
            <w:tcW w:w="10670" w:type="dxa"/>
            <w:shd w:val="clear" w:color="auto" w:fill="BFBFBF"/>
          </w:tcPr>
          <w:p w14:paraId="118D6FB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F233C9" w14:textId="77777777" w:rsidR="00152E9D" w:rsidRPr="00A406E5" w:rsidRDefault="00152E9D" w:rsidP="00152E9D">
      <w:pPr>
        <w:rPr>
          <w:rFonts w:ascii="Arial" w:hAnsi="Arial" w:cs="Arial"/>
        </w:rPr>
      </w:pPr>
    </w:p>
    <w:p w14:paraId="58B9617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DBE119"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0576D0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D06B99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FD689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A1A57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56C7B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83965E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93EF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09AC1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C1AF19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0B36A3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FEFF46" w14:textId="77777777" w:rsidR="00152E9D" w:rsidRPr="00A406E5" w:rsidRDefault="00152E9D" w:rsidP="00152E9D">
            <w:pPr>
              <w:jc w:val="center"/>
              <w:rPr>
                <w:rFonts w:ascii="Arial" w:hAnsi="Arial" w:cs="Arial"/>
                <w:sz w:val="32"/>
              </w:rPr>
            </w:pPr>
          </w:p>
        </w:tc>
      </w:tr>
      <w:tr w:rsidR="00152E9D" w:rsidRPr="00A406E5" w14:paraId="21C5893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656CB6" w14:textId="77777777" w:rsidR="00152E9D" w:rsidRPr="00A406E5" w:rsidRDefault="00152E9D" w:rsidP="00152E9D">
            <w:pPr>
              <w:spacing w:after="120"/>
              <w:rPr>
                <w:rFonts w:ascii="Arial" w:hAnsi="Arial" w:cs="Arial"/>
                <w:sz w:val="14"/>
                <w:szCs w:val="14"/>
              </w:rPr>
            </w:pPr>
          </w:p>
          <w:p w14:paraId="66087F3F" w14:textId="77777777" w:rsidR="00152E9D" w:rsidRPr="00A406E5" w:rsidRDefault="00152E9D" w:rsidP="00152E9D">
            <w:pPr>
              <w:spacing w:after="120"/>
              <w:rPr>
                <w:rFonts w:ascii="Arial" w:hAnsi="Arial" w:cs="Arial"/>
                <w:sz w:val="14"/>
                <w:szCs w:val="14"/>
              </w:rPr>
            </w:pPr>
          </w:p>
          <w:p w14:paraId="6F067AE9" w14:textId="77777777" w:rsidR="00152E9D" w:rsidRPr="00A406E5" w:rsidRDefault="00152E9D" w:rsidP="00152E9D">
            <w:pPr>
              <w:spacing w:after="120"/>
              <w:rPr>
                <w:rFonts w:ascii="Arial" w:hAnsi="Arial" w:cs="Arial"/>
                <w:sz w:val="14"/>
                <w:szCs w:val="14"/>
              </w:rPr>
            </w:pPr>
          </w:p>
          <w:p w14:paraId="66A6337B" w14:textId="77777777" w:rsidR="00152E9D" w:rsidRPr="00A406E5" w:rsidRDefault="00152E9D" w:rsidP="00152E9D">
            <w:pPr>
              <w:spacing w:after="120"/>
              <w:rPr>
                <w:rFonts w:ascii="Arial" w:hAnsi="Arial" w:cs="Arial"/>
                <w:sz w:val="14"/>
                <w:szCs w:val="14"/>
              </w:rPr>
            </w:pPr>
          </w:p>
          <w:p w14:paraId="1111D2D3" w14:textId="77777777" w:rsidR="00152E9D" w:rsidRPr="00A406E5" w:rsidRDefault="00152E9D" w:rsidP="00152E9D">
            <w:pPr>
              <w:spacing w:after="120"/>
              <w:rPr>
                <w:rFonts w:ascii="Arial" w:hAnsi="Arial" w:cs="Arial"/>
                <w:sz w:val="14"/>
                <w:szCs w:val="14"/>
              </w:rPr>
            </w:pPr>
          </w:p>
          <w:p w14:paraId="73D193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1A9E46" w14:textId="759086FA" w:rsidR="00152E9D" w:rsidRPr="00A406E5" w:rsidRDefault="000E6C6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A36C236" w14:textId="77777777" w:rsidR="00152E9D" w:rsidRPr="00A406E5" w:rsidRDefault="00152E9D" w:rsidP="00152E9D">
            <w:pPr>
              <w:jc w:val="center"/>
              <w:rPr>
                <w:rFonts w:ascii="Arial" w:hAnsi="Arial" w:cs="Arial"/>
                <w:sz w:val="32"/>
              </w:rPr>
            </w:pPr>
          </w:p>
        </w:tc>
      </w:tr>
      <w:tr w:rsidR="00152E9D" w:rsidRPr="00A406E5" w14:paraId="094B19B6" w14:textId="77777777" w:rsidTr="00A85BFE">
        <w:trPr>
          <w:trHeight w:val="451"/>
        </w:trPr>
        <w:tc>
          <w:tcPr>
            <w:tcW w:w="4169" w:type="pct"/>
            <w:vMerge/>
            <w:tcBorders>
              <w:left w:val="single" w:sz="4" w:space="0" w:color="auto"/>
              <w:bottom w:val="single" w:sz="4" w:space="0" w:color="auto"/>
              <w:right w:val="single" w:sz="4" w:space="0" w:color="auto"/>
            </w:tcBorders>
          </w:tcPr>
          <w:p w14:paraId="322D65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A883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C31D62" w14:textId="77777777" w:rsidR="00152E9D" w:rsidRPr="00A406E5" w:rsidRDefault="00152E9D" w:rsidP="00152E9D">
            <w:pPr>
              <w:jc w:val="center"/>
              <w:rPr>
                <w:rFonts w:ascii="Arial" w:hAnsi="Arial" w:cs="Arial"/>
                <w:sz w:val="32"/>
              </w:rPr>
            </w:pPr>
          </w:p>
        </w:tc>
      </w:tr>
      <w:tr w:rsidR="00152E9D" w:rsidRPr="00A406E5" w14:paraId="41F45D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261E2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6093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1A437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9B6EBF" w14:textId="77777777" w:rsidR="00152E9D" w:rsidRPr="00A406E5" w:rsidRDefault="00152E9D" w:rsidP="00152E9D">
            <w:pPr>
              <w:jc w:val="center"/>
              <w:rPr>
                <w:rFonts w:ascii="Arial" w:hAnsi="Arial" w:cs="Arial"/>
                <w:sz w:val="32"/>
              </w:rPr>
            </w:pPr>
          </w:p>
        </w:tc>
      </w:tr>
      <w:tr w:rsidR="00152E9D" w:rsidRPr="00A406E5" w14:paraId="19816B2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B57443" w14:textId="77777777" w:rsidR="00152E9D" w:rsidRPr="00A406E5" w:rsidRDefault="00152E9D" w:rsidP="00152E9D">
            <w:pPr>
              <w:spacing w:after="120"/>
              <w:rPr>
                <w:rFonts w:ascii="Arial" w:hAnsi="Arial" w:cs="Arial"/>
                <w:sz w:val="14"/>
                <w:szCs w:val="14"/>
              </w:rPr>
            </w:pPr>
          </w:p>
          <w:p w14:paraId="0A3A1538" w14:textId="77777777" w:rsidR="00152E9D" w:rsidRPr="00A406E5" w:rsidRDefault="00152E9D" w:rsidP="00152E9D">
            <w:pPr>
              <w:spacing w:after="120"/>
              <w:rPr>
                <w:rFonts w:ascii="Arial" w:hAnsi="Arial" w:cs="Arial"/>
                <w:sz w:val="14"/>
                <w:szCs w:val="14"/>
              </w:rPr>
            </w:pPr>
          </w:p>
          <w:p w14:paraId="714CC7E1" w14:textId="77777777" w:rsidR="00152E9D" w:rsidRPr="00A406E5" w:rsidRDefault="00152E9D" w:rsidP="00152E9D">
            <w:pPr>
              <w:spacing w:after="120"/>
              <w:rPr>
                <w:rFonts w:ascii="Arial" w:hAnsi="Arial" w:cs="Arial"/>
                <w:sz w:val="14"/>
                <w:szCs w:val="14"/>
              </w:rPr>
            </w:pPr>
          </w:p>
          <w:p w14:paraId="299CE7F8" w14:textId="77777777" w:rsidR="00152E9D" w:rsidRPr="00A406E5" w:rsidRDefault="00152E9D" w:rsidP="00152E9D">
            <w:pPr>
              <w:spacing w:after="120"/>
              <w:rPr>
                <w:rFonts w:ascii="Arial" w:hAnsi="Arial" w:cs="Arial"/>
                <w:sz w:val="14"/>
                <w:szCs w:val="14"/>
              </w:rPr>
            </w:pPr>
          </w:p>
          <w:p w14:paraId="037BD7DC" w14:textId="77777777" w:rsidR="00152E9D" w:rsidRPr="00A406E5" w:rsidRDefault="00152E9D" w:rsidP="00152E9D">
            <w:pPr>
              <w:spacing w:after="120"/>
              <w:rPr>
                <w:rFonts w:ascii="Arial" w:hAnsi="Arial" w:cs="Arial"/>
                <w:sz w:val="14"/>
                <w:szCs w:val="14"/>
              </w:rPr>
            </w:pPr>
          </w:p>
          <w:p w14:paraId="4114C0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333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701FD0" w14:textId="77777777" w:rsidR="00152E9D" w:rsidRPr="00A406E5" w:rsidRDefault="00152E9D" w:rsidP="00152E9D">
            <w:pPr>
              <w:jc w:val="center"/>
              <w:rPr>
                <w:rFonts w:ascii="Arial" w:hAnsi="Arial" w:cs="Arial"/>
                <w:sz w:val="32"/>
              </w:rPr>
            </w:pPr>
          </w:p>
        </w:tc>
      </w:tr>
      <w:tr w:rsidR="00152E9D" w:rsidRPr="00A406E5" w14:paraId="62E83700" w14:textId="77777777" w:rsidTr="00A85BFE">
        <w:trPr>
          <w:trHeight w:val="451"/>
        </w:trPr>
        <w:tc>
          <w:tcPr>
            <w:tcW w:w="4169" w:type="pct"/>
            <w:vMerge/>
            <w:tcBorders>
              <w:left w:val="single" w:sz="4" w:space="0" w:color="auto"/>
              <w:bottom w:val="single" w:sz="4" w:space="0" w:color="auto"/>
              <w:right w:val="single" w:sz="4" w:space="0" w:color="auto"/>
            </w:tcBorders>
          </w:tcPr>
          <w:p w14:paraId="14F92D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435E03" w14:textId="7700DF0D" w:rsidR="00152E9D" w:rsidRPr="00A406E5" w:rsidRDefault="000E6C6E" w:rsidP="006D1D47">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7A7BB2" w14:textId="77777777" w:rsidR="00152E9D" w:rsidRPr="00A406E5" w:rsidRDefault="00152E9D" w:rsidP="00152E9D">
            <w:pPr>
              <w:jc w:val="center"/>
              <w:rPr>
                <w:rFonts w:ascii="Arial" w:hAnsi="Arial" w:cs="Arial"/>
                <w:sz w:val="32"/>
              </w:rPr>
            </w:pPr>
          </w:p>
        </w:tc>
      </w:tr>
      <w:tr w:rsidR="00152E9D" w:rsidRPr="00A406E5" w14:paraId="3E061F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92E4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B6611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CC53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9FC2EF" w14:textId="77777777" w:rsidR="00152E9D" w:rsidRPr="00A406E5" w:rsidRDefault="00152E9D" w:rsidP="00152E9D">
            <w:pPr>
              <w:jc w:val="center"/>
              <w:rPr>
                <w:rFonts w:ascii="Arial" w:hAnsi="Arial" w:cs="Arial"/>
                <w:sz w:val="32"/>
              </w:rPr>
            </w:pPr>
          </w:p>
        </w:tc>
      </w:tr>
      <w:tr w:rsidR="00152E9D" w:rsidRPr="00A406E5" w14:paraId="03B77B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F8C819" w14:textId="77777777" w:rsidR="00152E9D" w:rsidRPr="00A406E5" w:rsidRDefault="00152E9D" w:rsidP="00152E9D">
            <w:pPr>
              <w:spacing w:after="120"/>
              <w:rPr>
                <w:rFonts w:ascii="Arial" w:hAnsi="Arial" w:cs="Arial"/>
                <w:sz w:val="14"/>
                <w:szCs w:val="14"/>
              </w:rPr>
            </w:pPr>
          </w:p>
          <w:p w14:paraId="622121AD" w14:textId="77777777" w:rsidR="00152E9D" w:rsidRPr="00A406E5" w:rsidRDefault="00152E9D" w:rsidP="00152E9D">
            <w:pPr>
              <w:spacing w:after="120"/>
              <w:rPr>
                <w:rFonts w:ascii="Arial" w:hAnsi="Arial" w:cs="Arial"/>
                <w:sz w:val="14"/>
                <w:szCs w:val="14"/>
              </w:rPr>
            </w:pPr>
          </w:p>
          <w:p w14:paraId="2C15C556" w14:textId="77777777" w:rsidR="00152E9D" w:rsidRPr="00A406E5" w:rsidRDefault="00152E9D" w:rsidP="00152E9D">
            <w:pPr>
              <w:spacing w:after="120"/>
              <w:rPr>
                <w:rFonts w:ascii="Arial" w:hAnsi="Arial" w:cs="Arial"/>
                <w:sz w:val="14"/>
                <w:szCs w:val="14"/>
              </w:rPr>
            </w:pPr>
          </w:p>
          <w:p w14:paraId="5A4045C3" w14:textId="77777777" w:rsidR="00152E9D" w:rsidRPr="00A406E5" w:rsidRDefault="00152E9D" w:rsidP="00152E9D">
            <w:pPr>
              <w:spacing w:after="120"/>
              <w:rPr>
                <w:rFonts w:ascii="Arial" w:hAnsi="Arial" w:cs="Arial"/>
                <w:sz w:val="14"/>
                <w:szCs w:val="14"/>
              </w:rPr>
            </w:pPr>
          </w:p>
          <w:p w14:paraId="6EC13BA7" w14:textId="77777777" w:rsidR="00152E9D" w:rsidRPr="00A406E5" w:rsidRDefault="00152E9D" w:rsidP="00152E9D">
            <w:pPr>
              <w:spacing w:after="120"/>
              <w:rPr>
                <w:rFonts w:ascii="Arial" w:hAnsi="Arial" w:cs="Arial"/>
                <w:sz w:val="14"/>
                <w:szCs w:val="14"/>
              </w:rPr>
            </w:pPr>
          </w:p>
          <w:p w14:paraId="061A72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A763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A6DEA1" w14:textId="77777777" w:rsidR="00152E9D" w:rsidRPr="00A406E5" w:rsidRDefault="00152E9D" w:rsidP="00152E9D">
            <w:pPr>
              <w:jc w:val="center"/>
              <w:rPr>
                <w:rFonts w:ascii="Arial" w:hAnsi="Arial" w:cs="Arial"/>
                <w:sz w:val="32"/>
              </w:rPr>
            </w:pPr>
          </w:p>
        </w:tc>
      </w:tr>
      <w:tr w:rsidR="00152E9D" w:rsidRPr="00A406E5" w14:paraId="6F63C478" w14:textId="77777777" w:rsidTr="00A85BFE">
        <w:trPr>
          <w:trHeight w:val="451"/>
        </w:trPr>
        <w:tc>
          <w:tcPr>
            <w:tcW w:w="4169" w:type="pct"/>
            <w:vMerge/>
            <w:tcBorders>
              <w:left w:val="single" w:sz="4" w:space="0" w:color="auto"/>
              <w:bottom w:val="single" w:sz="4" w:space="0" w:color="auto"/>
              <w:right w:val="single" w:sz="4" w:space="0" w:color="auto"/>
            </w:tcBorders>
          </w:tcPr>
          <w:p w14:paraId="310E07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44C468" w14:textId="56837340" w:rsidR="00152E9D" w:rsidRPr="00A406E5" w:rsidRDefault="000E6C6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32F79E3" w14:textId="77777777" w:rsidR="00152E9D" w:rsidRPr="00A406E5" w:rsidRDefault="00152E9D" w:rsidP="00152E9D">
            <w:pPr>
              <w:jc w:val="center"/>
              <w:rPr>
                <w:rFonts w:ascii="Arial" w:hAnsi="Arial" w:cs="Arial"/>
                <w:sz w:val="32"/>
              </w:rPr>
            </w:pPr>
          </w:p>
        </w:tc>
      </w:tr>
      <w:tr w:rsidR="00152E9D" w:rsidRPr="00A406E5" w14:paraId="300EB3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7519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4649D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ED204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FC3874" w14:textId="77777777" w:rsidR="00152E9D" w:rsidRPr="00A406E5" w:rsidRDefault="00152E9D" w:rsidP="00152E9D">
            <w:pPr>
              <w:jc w:val="center"/>
              <w:rPr>
                <w:rFonts w:ascii="Arial" w:hAnsi="Arial" w:cs="Arial"/>
                <w:sz w:val="32"/>
              </w:rPr>
            </w:pPr>
          </w:p>
        </w:tc>
      </w:tr>
      <w:tr w:rsidR="00152E9D" w:rsidRPr="00A406E5" w14:paraId="2F2AE4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FE96EE" w14:textId="77777777" w:rsidR="00152E9D" w:rsidRPr="00A406E5" w:rsidRDefault="00152E9D" w:rsidP="00152E9D">
            <w:pPr>
              <w:spacing w:after="120"/>
              <w:rPr>
                <w:rFonts w:ascii="Arial" w:hAnsi="Arial" w:cs="Arial"/>
                <w:sz w:val="14"/>
                <w:szCs w:val="14"/>
              </w:rPr>
            </w:pPr>
          </w:p>
          <w:p w14:paraId="47F100A7" w14:textId="77777777" w:rsidR="00152E9D" w:rsidRPr="00A406E5" w:rsidRDefault="00152E9D" w:rsidP="00152E9D">
            <w:pPr>
              <w:spacing w:after="120"/>
              <w:rPr>
                <w:rFonts w:ascii="Arial" w:hAnsi="Arial" w:cs="Arial"/>
                <w:sz w:val="14"/>
                <w:szCs w:val="14"/>
              </w:rPr>
            </w:pPr>
          </w:p>
          <w:p w14:paraId="03B2D87E" w14:textId="77777777" w:rsidR="00152E9D" w:rsidRPr="00A406E5" w:rsidRDefault="00152E9D" w:rsidP="00152E9D">
            <w:pPr>
              <w:spacing w:after="120"/>
              <w:rPr>
                <w:rFonts w:ascii="Arial" w:hAnsi="Arial" w:cs="Arial"/>
                <w:sz w:val="14"/>
                <w:szCs w:val="14"/>
              </w:rPr>
            </w:pPr>
          </w:p>
          <w:p w14:paraId="7F281ABC" w14:textId="77777777" w:rsidR="00152E9D" w:rsidRPr="00A406E5" w:rsidRDefault="00152E9D" w:rsidP="00152E9D">
            <w:pPr>
              <w:spacing w:after="120"/>
              <w:rPr>
                <w:rFonts w:ascii="Arial" w:hAnsi="Arial" w:cs="Arial"/>
                <w:sz w:val="14"/>
                <w:szCs w:val="14"/>
              </w:rPr>
            </w:pPr>
          </w:p>
          <w:p w14:paraId="40968AA5" w14:textId="77777777" w:rsidR="00152E9D" w:rsidRPr="00A406E5" w:rsidRDefault="00152E9D" w:rsidP="00152E9D">
            <w:pPr>
              <w:spacing w:after="120"/>
              <w:rPr>
                <w:rFonts w:ascii="Arial" w:hAnsi="Arial" w:cs="Arial"/>
                <w:sz w:val="14"/>
                <w:szCs w:val="14"/>
              </w:rPr>
            </w:pPr>
          </w:p>
          <w:p w14:paraId="6A51A8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BDA217" w14:textId="4997D210" w:rsidR="00152E9D" w:rsidRPr="00A406E5" w:rsidRDefault="000E6C6E" w:rsidP="00152E9D">
            <w:pPr>
              <w:jc w:val="center"/>
              <w:rPr>
                <w:rFonts w:ascii="Arial" w:hAnsi="Arial" w:cs="Arial"/>
                <w:sz w:val="32"/>
              </w:rPr>
            </w:pPr>
            <w:r>
              <w:rPr>
                <w:rFonts w:ascii="Arial" w:hAnsi="Arial" w:cs="Arial"/>
                <w:sz w:val="32"/>
              </w:rPr>
              <w:t>35</w:t>
            </w:r>
            <w:bookmarkStart w:id="0" w:name="_GoBack"/>
            <w:bookmarkEnd w:id="0"/>
          </w:p>
        </w:tc>
        <w:tc>
          <w:tcPr>
            <w:tcW w:w="416" w:type="pct"/>
            <w:vMerge w:val="restart"/>
            <w:tcBorders>
              <w:top w:val="single" w:sz="4" w:space="0" w:color="auto"/>
              <w:left w:val="single" w:sz="4" w:space="0" w:color="auto"/>
              <w:bottom w:val="single" w:sz="4" w:space="0" w:color="auto"/>
              <w:right w:val="single" w:sz="4" w:space="0" w:color="auto"/>
            </w:tcBorders>
          </w:tcPr>
          <w:p w14:paraId="5B002226" w14:textId="77777777" w:rsidR="00152E9D" w:rsidRPr="00A406E5" w:rsidRDefault="00152E9D" w:rsidP="00152E9D">
            <w:pPr>
              <w:jc w:val="center"/>
              <w:rPr>
                <w:rFonts w:ascii="Arial" w:hAnsi="Arial" w:cs="Arial"/>
                <w:sz w:val="32"/>
              </w:rPr>
            </w:pPr>
          </w:p>
        </w:tc>
      </w:tr>
      <w:tr w:rsidR="00152E9D" w:rsidRPr="00A406E5" w14:paraId="1AF5EC59" w14:textId="77777777" w:rsidTr="00A85BFE">
        <w:trPr>
          <w:trHeight w:val="450"/>
        </w:trPr>
        <w:tc>
          <w:tcPr>
            <w:tcW w:w="4169" w:type="pct"/>
            <w:vMerge/>
            <w:tcBorders>
              <w:left w:val="single" w:sz="4" w:space="0" w:color="auto"/>
              <w:bottom w:val="single" w:sz="4" w:space="0" w:color="auto"/>
              <w:right w:val="single" w:sz="4" w:space="0" w:color="auto"/>
            </w:tcBorders>
          </w:tcPr>
          <w:p w14:paraId="1B991E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221FA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242D98" w14:textId="77777777" w:rsidR="00152E9D" w:rsidRPr="00A406E5" w:rsidRDefault="00152E9D" w:rsidP="00152E9D">
            <w:pPr>
              <w:jc w:val="center"/>
              <w:rPr>
                <w:rFonts w:ascii="Arial" w:hAnsi="Arial" w:cs="Arial"/>
                <w:sz w:val="32"/>
              </w:rPr>
            </w:pPr>
          </w:p>
        </w:tc>
      </w:tr>
      <w:tr w:rsidR="00152E9D" w:rsidRPr="00A406E5" w14:paraId="7ACFA5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78DA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6E43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2680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27896C" w14:textId="77777777" w:rsidR="00152E9D" w:rsidRPr="00A406E5" w:rsidRDefault="00152E9D" w:rsidP="00152E9D">
            <w:pPr>
              <w:jc w:val="center"/>
              <w:rPr>
                <w:rFonts w:ascii="Arial" w:hAnsi="Arial" w:cs="Arial"/>
                <w:sz w:val="32"/>
              </w:rPr>
            </w:pPr>
          </w:p>
        </w:tc>
      </w:tr>
      <w:tr w:rsidR="00152E9D" w:rsidRPr="00A406E5" w14:paraId="05524DE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FA4773" w14:textId="77777777" w:rsidR="00152E9D" w:rsidRPr="00A406E5" w:rsidRDefault="00152E9D" w:rsidP="00152E9D">
            <w:pPr>
              <w:spacing w:after="120"/>
              <w:rPr>
                <w:rFonts w:ascii="Arial" w:hAnsi="Arial" w:cs="Arial"/>
                <w:sz w:val="14"/>
                <w:szCs w:val="14"/>
              </w:rPr>
            </w:pPr>
          </w:p>
          <w:p w14:paraId="3E93B4DC" w14:textId="77777777" w:rsidR="00152E9D" w:rsidRPr="00A406E5" w:rsidRDefault="00152E9D" w:rsidP="00152E9D">
            <w:pPr>
              <w:spacing w:after="120"/>
              <w:rPr>
                <w:rFonts w:ascii="Arial" w:hAnsi="Arial" w:cs="Arial"/>
                <w:sz w:val="14"/>
                <w:szCs w:val="14"/>
              </w:rPr>
            </w:pPr>
          </w:p>
          <w:p w14:paraId="438E2A99" w14:textId="77777777" w:rsidR="00152E9D" w:rsidRPr="00A406E5" w:rsidRDefault="00152E9D" w:rsidP="00152E9D">
            <w:pPr>
              <w:spacing w:after="120"/>
              <w:rPr>
                <w:rFonts w:ascii="Arial" w:hAnsi="Arial" w:cs="Arial"/>
                <w:sz w:val="14"/>
                <w:szCs w:val="14"/>
              </w:rPr>
            </w:pPr>
          </w:p>
          <w:p w14:paraId="4004FE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AF1846" w14:textId="02F8FD70" w:rsidR="00152E9D" w:rsidRPr="00A406E5" w:rsidRDefault="000E6C6E"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A42F232" w14:textId="77777777" w:rsidR="00152E9D" w:rsidRPr="00A406E5" w:rsidRDefault="00152E9D" w:rsidP="00152E9D">
            <w:pPr>
              <w:jc w:val="center"/>
              <w:rPr>
                <w:rFonts w:ascii="Arial" w:hAnsi="Arial" w:cs="Arial"/>
                <w:sz w:val="32"/>
              </w:rPr>
            </w:pPr>
          </w:p>
        </w:tc>
      </w:tr>
      <w:tr w:rsidR="00152E9D" w:rsidRPr="00A406E5" w14:paraId="07905C43" w14:textId="77777777" w:rsidTr="00A85BFE">
        <w:trPr>
          <w:trHeight w:val="450"/>
        </w:trPr>
        <w:tc>
          <w:tcPr>
            <w:tcW w:w="4169" w:type="pct"/>
            <w:vMerge/>
            <w:tcBorders>
              <w:left w:val="single" w:sz="4" w:space="0" w:color="auto"/>
              <w:bottom w:val="single" w:sz="4" w:space="0" w:color="auto"/>
              <w:right w:val="single" w:sz="4" w:space="0" w:color="auto"/>
            </w:tcBorders>
          </w:tcPr>
          <w:p w14:paraId="4183FD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FE1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921DDC" w14:textId="77777777" w:rsidR="00152E9D" w:rsidRPr="00A406E5" w:rsidRDefault="00152E9D" w:rsidP="00152E9D">
            <w:pPr>
              <w:jc w:val="center"/>
              <w:rPr>
                <w:rFonts w:ascii="Arial" w:hAnsi="Arial" w:cs="Arial"/>
                <w:sz w:val="32"/>
              </w:rPr>
            </w:pPr>
          </w:p>
        </w:tc>
      </w:tr>
    </w:tbl>
    <w:p w14:paraId="483039E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2E69BC" w14:textId="77777777" w:rsidTr="00152E9D">
        <w:trPr>
          <w:cantSplit/>
        </w:trPr>
        <w:tc>
          <w:tcPr>
            <w:tcW w:w="6062" w:type="dxa"/>
            <w:vMerge w:val="restart"/>
            <w:shd w:val="pct15" w:color="auto" w:fill="auto"/>
            <w:vAlign w:val="center"/>
          </w:tcPr>
          <w:p w14:paraId="7D2B0CC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7969D7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23B04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30D4D9" w14:textId="77777777" w:rsidTr="00152E9D">
        <w:trPr>
          <w:cantSplit/>
        </w:trPr>
        <w:tc>
          <w:tcPr>
            <w:tcW w:w="6062" w:type="dxa"/>
            <w:vMerge/>
            <w:vAlign w:val="bottom"/>
          </w:tcPr>
          <w:p w14:paraId="5B9B383F" w14:textId="77777777" w:rsidR="00152E9D" w:rsidRPr="00A406E5" w:rsidRDefault="00152E9D" w:rsidP="00152E9D">
            <w:pPr>
              <w:rPr>
                <w:rFonts w:ascii="Arial" w:hAnsi="Arial" w:cs="Arial"/>
              </w:rPr>
            </w:pPr>
          </w:p>
        </w:tc>
        <w:tc>
          <w:tcPr>
            <w:tcW w:w="2903" w:type="dxa"/>
            <w:vAlign w:val="bottom"/>
          </w:tcPr>
          <w:p w14:paraId="6CC9B8C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1C1A539" w14:textId="77777777" w:rsidR="00152E9D" w:rsidRPr="00A406E5" w:rsidRDefault="00152E9D" w:rsidP="00152E9D">
            <w:pPr>
              <w:jc w:val="center"/>
              <w:rPr>
                <w:rFonts w:ascii="Arial" w:hAnsi="Arial" w:cs="Arial"/>
                <w:sz w:val="12"/>
                <w:szCs w:val="12"/>
              </w:rPr>
            </w:pPr>
          </w:p>
        </w:tc>
        <w:tc>
          <w:tcPr>
            <w:tcW w:w="1060" w:type="dxa"/>
            <w:vMerge/>
            <w:vAlign w:val="bottom"/>
          </w:tcPr>
          <w:p w14:paraId="4CEC3EC4" w14:textId="77777777" w:rsidR="00152E9D" w:rsidRPr="00A406E5" w:rsidRDefault="00152E9D" w:rsidP="00152E9D">
            <w:pPr>
              <w:ind w:leftChars="71" w:left="142"/>
              <w:rPr>
                <w:rFonts w:ascii="Arial" w:hAnsi="Arial" w:cs="Arial"/>
              </w:rPr>
            </w:pPr>
          </w:p>
        </w:tc>
      </w:tr>
      <w:tr w:rsidR="00152E9D" w:rsidRPr="00A406E5" w14:paraId="0D80F3F7" w14:textId="77777777" w:rsidTr="00152E9D">
        <w:trPr>
          <w:cantSplit/>
        </w:trPr>
        <w:tc>
          <w:tcPr>
            <w:tcW w:w="6062" w:type="dxa"/>
            <w:vMerge/>
            <w:vAlign w:val="bottom"/>
          </w:tcPr>
          <w:p w14:paraId="52625509" w14:textId="77777777" w:rsidR="00152E9D" w:rsidRPr="00A406E5" w:rsidRDefault="00152E9D" w:rsidP="00152E9D">
            <w:pPr>
              <w:rPr>
                <w:rFonts w:ascii="Arial" w:hAnsi="Arial" w:cs="Arial"/>
              </w:rPr>
            </w:pPr>
          </w:p>
        </w:tc>
        <w:tc>
          <w:tcPr>
            <w:tcW w:w="2903" w:type="dxa"/>
            <w:vAlign w:val="bottom"/>
          </w:tcPr>
          <w:p w14:paraId="216509B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C31B9D2" w14:textId="77777777" w:rsidR="00152E9D" w:rsidRPr="00A406E5" w:rsidRDefault="00152E9D" w:rsidP="00152E9D">
            <w:pPr>
              <w:jc w:val="center"/>
              <w:rPr>
                <w:rFonts w:ascii="Arial" w:hAnsi="Arial" w:cs="Arial"/>
                <w:sz w:val="12"/>
                <w:szCs w:val="12"/>
              </w:rPr>
            </w:pPr>
          </w:p>
        </w:tc>
        <w:tc>
          <w:tcPr>
            <w:tcW w:w="1060" w:type="dxa"/>
            <w:vMerge/>
            <w:vAlign w:val="bottom"/>
          </w:tcPr>
          <w:p w14:paraId="5AB2840E" w14:textId="77777777" w:rsidR="00152E9D" w:rsidRPr="00A406E5" w:rsidRDefault="00152E9D" w:rsidP="00152E9D">
            <w:pPr>
              <w:ind w:firstLineChars="141" w:firstLine="282"/>
              <w:rPr>
                <w:rFonts w:ascii="Arial" w:hAnsi="Arial" w:cs="Arial"/>
              </w:rPr>
            </w:pPr>
          </w:p>
        </w:tc>
      </w:tr>
    </w:tbl>
    <w:p w14:paraId="271C0D45" w14:textId="77777777" w:rsidR="00152E9D" w:rsidRDefault="00152E9D" w:rsidP="00152E9D">
      <w:pPr>
        <w:rPr>
          <w:rFonts w:ascii="Arial" w:hAnsi="Arial" w:cs="Arial"/>
        </w:rPr>
      </w:pPr>
    </w:p>
    <w:p w14:paraId="7A35CEEE" w14:textId="77777777" w:rsidR="00C073F1" w:rsidRDefault="00C073F1" w:rsidP="00152E9D">
      <w:pPr>
        <w:rPr>
          <w:rFonts w:ascii="Arial" w:hAnsi="Arial" w:cs="Arial"/>
        </w:rPr>
      </w:pPr>
    </w:p>
    <w:p w14:paraId="7D506982"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10EC9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E503F3" w14:textId="77777777" w:rsidR="00C073F1" w:rsidRPr="00A406E5" w:rsidRDefault="00C073F1" w:rsidP="00152E9D">
      <w:pPr>
        <w:rPr>
          <w:rFonts w:ascii="Arial" w:hAnsi="Arial" w:cs="Arial"/>
          <w:vanish/>
        </w:rPr>
      </w:pPr>
    </w:p>
    <w:p w14:paraId="12D573E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A0B273D" w14:textId="77777777" w:rsidTr="000B6520">
        <w:tc>
          <w:tcPr>
            <w:tcW w:w="13858" w:type="dxa"/>
            <w:shd w:val="clear" w:color="auto" w:fill="95B3D7" w:themeFill="accent1" w:themeFillTint="99"/>
          </w:tcPr>
          <w:p w14:paraId="21CCD4C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ED264E"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467D9D0" w14:textId="77777777" w:rsidTr="009F1137">
        <w:tc>
          <w:tcPr>
            <w:tcW w:w="13948" w:type="dxa"/>
            <w:shd w:val="clear" w:color="auto" w:fill="95B3D7" w:themeFill="accent1" w:themeFillTint="99"/>
          </w:tcPr>
          <w:p w14:paraId="2CE33B54"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6D37E6A" w14:textId="77777777" w:rsidTr="009F1137">
        <w:tc>
          <w:tcPr>
            <w:tcW w:w="13948" w:type="dxa"/>
            <w:shd w:val="clear" w:color="auto" w:fill="DBE5F1" w:themeFill="accent1" w:themeFillTint="33"/>
          </w:tcPr>
          <w:p w14:paraId="3F1BC14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AA58160"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D57B32D" w14:textId="77777777" w:rsidTr="009F1137">
        <w:trPr>
          <w:tblHeader/>
        </w:trPr>
        <w:tc>
          <w:tcPr>
            <w:tcW w:w="1735" w:type="dxa"/>
            <w:shd w:val="clear" w:color="auto" w:fill="95B3D7" w:themeFill="accent1" w:themeFillTint="99"/>
          </w:tcPr>
          <w:p w14:paraId="5A6103A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6D7392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9B93CB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25A988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89B979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4145102"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A746D9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F9C94E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509C02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721D8EA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2F596F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2AE8CA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4969124" w14:textId="77777777" w:rsidTr="009F1137">
        <w:trPr>
          <w:tblHeader/>
        </w:trPr>
        <w:tc>
          <w:tcPr>
            <w:tcW w:w="1735" w:type="dxa"/>
            <w:shd w:val="clear" w:color="auto" w:fill="95B3D7" w:themeFill="accent1" w:themeFillTint="99"/>
          </w:tcPr>
          <w:p w14:paraId="78816F28"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8923903"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CA1D5B9"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790E57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CBEBB3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C225D9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D6E487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ADE1348"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EA6A30F" w14:textId="77777777" w:rsidTr="009F1137">
        <w:tc>
          <w:tcPr>
            <w:tcW w:w="1735" w:type="dxa"/>
            <w:shd w:val="clear" w:color="auto" w:fill="95B3D7" w:themeFill="accent1" w:themeFillTint="99"/>
          </w:tcPr>
          <w:p w14:paraId="6F4ADFB4"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674DD20"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53DB48"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103E0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227BF72"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E867C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1542B"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66D588"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21A8911"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F090FAA"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9AAD954"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A604CFF"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76B88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92612C"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4EA7B25" w14:textId="77777777" w:rsidTr="009F1137">
        <w:tc>
          <w:tcPr>
            <w:tcW w:w="1735" w:type="dxa"/>
            <w:shd w:val="clear" w:color="auto" w:fill="95B3D7" w:themeFill="accent1" w:themeFillTint="99"/>
          </w:tcPr>
          <w:p w14:paraId="09CA5AA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303A6C9"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E222DC2"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04242E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90E0A3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AAB8A1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DE976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6464C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7BE065"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45C46F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1AC453"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2B982459" w14:textId="77777777" w:rsidTr="009F1137">
        <w:tc>
          <w:tcPr>
            <w:tcW w:w="1735" w:type="dxa"/>
            <w:shd w:val="clear" w:color="auto" w:fill="95B3D7" w:themeFill="accent1" w:themeFillTint="99"/>
          </w:tcPr>
          <w:p w14:paraId="72830FDB"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044776"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43639E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F5944E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EB59C9A" w14:textId="77777777" w:rsidR="002466CE" w:rsidRPr="00B669B1" w:rsidRDefault="002466CE" w:rsidP="009F1137">
            <w:pPr>
              <w:rPr>
                <w:rFonts w:ascii="Arial" w:hAnsi="Arial" w:cs="Arial"/>
              </w:rPr>
            </w:pPr>
          </w:p>
        </w:tc>
        <w:tc>
          <w:tcPr>
            <w:tcW w:w="1736" w:type="dxa"/>
          </w:tcPr>
          <w:p w14:paraId="0845806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D5B1188"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9BC77C1"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E4B0FF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0AF4873" w14:textId="77777777" w:rsidR="002466CE" w:rsidRPr="00B669B1" w:rsidRDefault="002466CE" w:rsidP="009F1137">
            <w:pPr>
              <w:rPr>
                <w:rFonts w:ascii="Arial" w:hAnsi="Arial" w:cs="Arial"/>
              </w:rPr>
            </w:pPr>
          </w:p>
        </w:tc>
        <w:tc>
          <w:tcPr>
            <w:tcW w:w="1736" w:type="dxa"/>
          </w:tcPr>
          <w:p w14:paraId="2F7B2A96"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31D88E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F1A83B3" w14:textId="77777777" w:rsidR="002466CE" w:rsidRDefault="002466CE" w:rsidP="009F1137">
            <w:pPr>
              <w:rPr>
                <w:rFonts w:ascii="Arial" w:hAnsi="Arial" w:cs="Arial"/>
              </w:rPr>
            </w:pPr>
          </w:p>
          <w:p w14:paraId="773B4C2E" w14:textId="77777777" w:rsidR="002466CE" w:rsidRPr="00B669B1" w:rsidRDefault="002466CE" w:rsidP="009F1137">
            <w:pPr>
              <w:rPr>
                <w:rFonts w:ascii="Arial" w:hAnsi="Arial" w:cs="Arial"/>
              </w:rPr>
            </w:pPr>
          </w:p>
        </w:tc>
        <w:tc>
          <w:tcPr>
            <w:tcW w:w="1736" w:type="dxa"/>
          </w:tcPr>
          <w:p w14:paraId="38E67EF7"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DA1A61D" w14:textId="77777777" w:rsidR="002466CE" w:rsidRPr="00B669B1" w:rsidRDefault="002466CE" w:rsidP="009F1137">
            <w:pPr>
              <w:rPr>
                <w:rFonts w:ascii="Arial" w:hAnsi="Arial" w:cs="Arial"/>
              </w:rPr>
            </w:pPr>
          </w:p>
        </w:tc>
        <w:tc>
          <w:tcPr>
            <w:tcW w:w="1736" w:type="dxa"/>
          </w:tcPr>
          <w:p w14:paraId="3D6EA550"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8C8D4CA"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1647CF1" w14:textId="77777777" w:rsidTr="009F1137">
        <w:tc>
          <w:tcPr>
            <w:tcW w:w="1735" w:type="dxa"/>
            <w:shd w:val="clear" w:color="auto" w:fill="95B3D7" w:themeFill="accent1" w:themeFillTint="99"/>
          </w:tcPr>
          <w:p w14:paraId="06B7317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CF07DFD"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11E26C1"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CC19DC5"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CE588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926CADE"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0419DB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04C1AB8"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2A9E940" w14:textId="77777777" w:rsidR="002466CE" w:rsidRPr="00B669B1" w:rsidRDefault="002466CE" w:rsidP="009F1137">
            <w:pPr>
              <w:rPr>
                <w:rFonts w:ascii="Arial" w:hAnsi="Arial" w:cs="Arial"/>
              </w:rPr>
            </w:pPr>
          </w:p>
          <w:p w14:paraId="1B65FF03" w14:textId="77777777" w:rsidR="002466CE" w:rsidRPr="00B669B1" w:rsidRDefault="002466CE" w:rsidP="009F1137">
            <w:pPr>
              <w:rPr>
                <w:rFonts w:ascii="Arial" w:hAnsi="Arial" w:cs="Arial"/>
              </w:rPr>
            </w:pPr>
          </w:p>
        </w:tc>
        <w:tc>
          <w:tcPr>
            <w:tcW w:w="1736" w:type="dxa"/>
          </w:tcPr>
          <w:p w14:paraId="32F4E9D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8BC799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1922398"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E6C7AD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2B0CD3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3BC90CB"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40B740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66EA719"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E0D6EC9"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45FBC8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7CF9680"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1CD8D15"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5AA3DA3"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F0B7C57"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6AE058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D17B417"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587F686" w14:textId="77777777" w:rsidTr="009F1137">
        <w:tc>
          <w:tcPr>
            <w:tcW w:w="1735" w:type="dxa"/>
            <w:shd w:val="clear" w:color="auto" w:fill="95B3D7" w:themeFill="accent1" w:themeFillTint="99"/>
          </w:tcPr>
          <w:p w14:paraId="671A184B"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F22E0EA"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81B71E3"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FECD520"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BB90749" w14:textId="77777777" w:rsidR="002466CE" w:rsidRPr="00ED3ABD" w:rsidRDefault="002466CE" w:rsidP="009F1137">
            <w:pPr>
              <w:rPr>
                <w:rFonts w:ascii="Arial" w:hAnsi="Arial" w:cs="Arial"/>
              </w:rPr>
            </w:pPr>
          </w:p>
          <w:p w14:paraId="0459737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B0082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A36A60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D8C21CC"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3F9855A"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67D7316"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5B4DEF8"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66DAB0F9"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EC43B56"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9254E3F"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737B868"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FAA2874"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DEA63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19C1933"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C7F855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32BC701"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17E4E2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C091E70" w14:textId="77777777" w:rsidR="002466CE" w:rsidRDefault="002466CE" w:rsidP="002466CE">
      <w:pPr>
        <w:pStyle w:val="NormalWeb"/>
        <w:rPr>
          <w:rFonts w:ascii="Arial" w:hAnsi="Arial" w:cs="Arial"/>
          <w:color w:val="303B44"/>
          <w:sz w:val="22"/>
          <w:szCs w:val="22"/>
        </w:rPr>
      </w:pPr>
    </w:p>
    <w:p w14:paraId="14E18B87" w14:textId="77777777" w:rsidR="00050AF9" w:rsidRDefault="00050AF9" w:rsidP="002466CE">
      <w:pPr>
        <w:pStyle w:val="NormalWeb"/>
        <w:rPr>
          <w:rFonts w:ascii="Arial" w:hAnsi="Arial" w:cs="Arial"/>
          <w:color w:val="303B44"/>
          <w:sz w:val="22"/>
          <w:szCs w:val="22"/>
        </w:rPr>
      </w:pPr>
    </w:p>
    <w:p w14:paraId="2BB26F8B" w14:textId="77777777" w:rsidR="00050AF9" w:rsidRDefault="00050AF9" w:rsidP="002466CE">
      <w:pPr>
        <w:pStyle w:val="NormalWeb"/>
        <w:rPr>
          <w:rFonts w:ascii="Arial" w:hAnsi="Arial" w:cs="Arial"/>
          <w:color w:val="303B44"/>
          <w:sz w:val="22"/>
          <w:szCs w:val="22"/>
        </w:rPr>
      </w:pPr>
    </w:p>
    <w:p w14:paraId="776DF57E" w14:textId="77777777" w:rsidR="00050AF9" w:rsidRDefault="00050AF9" w:rsidP="002466CE">
      <w:pPr>
        <w:pStyle w:val="NormalWeb"/>
        <w:rPr>
          <w:rFonts w:ascii="Arial" w:hAnsi="Arial" w:cs="Arial"/>
          <w:color w:val="303B44"/>
          <w:sz w:val="22"/>
          <w:szCs w:val="22"/>
        </w:rPr>
      </w:pPr>
    </w:p>
    <w:p w14:paraId="506FE659" w14:textId="77777777" w:rsidR="00050AF9" w:rsidRDefault="00050AF9" w:rsidP="002466CE">
      <w:pPr>
        <w:pStyle w:val="NormalWeb"/>
        <w:rPr>
          <w:rFonts w:ascii="Arial" w:hAnsi="Arial" w:cs="Arial"/>
          <w:color w:val="303B44"/>
          <w:sz w:val="22"/>
          <w:szCs w:val="22"/>
        </w:rPr>
      </w:pPr>
    </w:p>
    <w:p w14:paraId="6FE4BCAB" w14:textId="77777777" w:rsidR="00050AF9" w:rsidRDefault="00050AF9" w:rsidP="002466CE">
      <w:pPr>
        <w:pStyle w:val="NormalWeb"/>
        <w:rPr>
          <w:rFonts w:ascii="Arial" w:hAnsi="Arial" w:cs="Arial"/>
          <w:color w:val="303B44"/>
          <w:sz w:val="22"/>
          <w:szCs w:val="22"/>
        </w:rPr>
      </w:pPr>
    </w:p>
    <w:p w14:paraId="3526F23E" w14:textId="77777777" w:rsidR="00050AF9" w:rsidRDefault="00050AF9" w:rsidP="002466CE">
      <w:pPr>
        <w:pStyle w:val="NormalWeb"/>
        <w:rPr>
          <w:rFonts w:ascii="Arial" w:hAnsi="Arial" w:cs="Arial"/>
          <w:color w:val="303B44"/>
          <w:sz w:val="22"/>
          <w:szCs w:val="22"/>
        </w:rPr>
      </w:pPr>
    </w:p>
    <w:p w14:paraId="322813C2" w14:textId="77777777" w:rsidR="00050AF9" w:rsidRDefault="00050AF9" w:rsidP="002466CE">
      <w:pPr>
        <w:pStyle w:val="NormalWeb"/>
        <w:rPr>
          <w:rFonts w:ascii="Arial" w:hAnsi="Arial" w:cs="Arial"/>
          <w:color w:val="303B44"/>
          <w:sz w:val="22"/>
          <w:szCs w:val="22"/>
        </w:rPr>
      </w:pPr>
    </w:p>
    <w:p w14:paraId="468ACE25" w14:textId="77777777" w:rsidR="00050AF9" w:rsidRDefault="00050AF9" w:rsidP="002466CE">
      <w:pPr>
        <w:pStyle w:val="NormalWeb"/>
        <w:rPr>
          <w:rFonts w:ascii="Arial" w:hAnsi="Arial" w:cs="Arial"/>
          <w:color w:val="303B44"/>
          <w:sz w:val="22"/>
          <w:szCs w:val="22"/>
        </w:rPr>
      </w:pPr>
    </w:p>
    <w:p w14:paraId="56134505" w14:textId="77777777" w:rsidR="00050AF9" w:rsidRDefault="00050AF9" w:rsidP="002466CE">
      <w:pPr>
        <w:pStyle w:val="NormalWeb"/>
        <w:rPr>
          <w:rFonts w:ascii="Arial" w:hAnsi="Arial" w:cs="Arial"/>
          <w:color w:val="303B44"/>
          <w:sz w:val="22"/>
          <w:szCs w:val="22"/>
        </w:rPr>
      </w:pPr>
    </w:p>
    <w:p w14:paraId="3C4BBA04" w14:textId="77777777" w:rsidR="00050AF9" w:rsidRDefault="00050AF9" w:rsidP="002466CE">
      <w:pPr>
        <w:pStyle w:val="NormalWeb"/>
        <w:rPr>
          <w:rFonts w:ascii="Arial" w:hAnsi="Arial" w:cs="Arial"/>
          <w:color w:val="303B44"/>
          <w:sz w:val="22"/>
          <w:szCs w:val="22"/>
        </w:rPr>
      </w:pPr>
    </w:p>
    <w:p w14:paraId="402C0631" w14:textId="77777777" w:rsidR="00050AF9" w:rsidRDefault="00050AF9" w:rsidP="002466CE">
      <w:pPr>
        <w:pStyle w:val="NormalWeb"/>
        <w:rPr>
          <w:rFonts w:ascii="Arial" w:hAnsi="Arial" w:cs="Arial"/>
          <w:color w:val="303B44"/>
          <w:sz w:val="22"/>
          <w:szCs w:val="22"/>
        </w:rPr>
      </w:pPr>
    </w:p>
    <w:p w14:paraId="73F65E5D" w14:textId="77777777" w:rsidR="00050AF9" w:rsidRDefault="00050AF9" w:rsidP="002466CE">
      <w:pPr>
        <w:pStyle w:val="NormalWeb"/>
        <w:rPr>
          <w:rFonts w:ascii="Arial" w:hAnsi="Arial" w:cs="Arial"/>
          <w:color w:val="303B44"/>
          <w:sz w:val="22"/>
          <w:szCs w:val="22"/>
        </w:rPr>
      </w:pPr>
    </w:p>
    <w:p w14:paraId="4D8F0A73" w14:textId="77777777" w:rsidR="00050AF9" w:rsidRDefault="00050AF9" w:rsidP="002466CE">
      <w:pPr>
        <w:pStyle w:val="NormalWeb"/>
        <w:rPr>
          <w:rFonts w:ascii="Arial" w:hAnsi="Arial" w:cs="Arial"/>
          <w:color w:val="303B44"/>
          <w:sz w:val="22"/>
          <w:szCs w:val="22"/>
        </w:rPr>
      </w:pPr>
    </w:p>
    <w:p w14:paraId="0390B094"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27711" w14:textId="77777777" w:rsidR="00F22AAB" w:rsidRDefault="00F22AAB">
      <w:r>
        <w:separator/>
      </w:r>
    </w:p>
  </w:endnote>
  <w:endnote w:type="continuationSeparator" w:id="0">
    <w:p w14:paraId="3A5F9D85" w14:textId="77777777" w:rsidR="00F22AAB" w:rsidRDefault="00F22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21002A87" w:usb1="00000000" w:usb2="00000000" w:usb3="00000000" w:csb0="000101FF" w:csb1="00000000"/>
  </w:font>
  <w:font w:name="Caladea">
    <w:altName w:val="Cambria"/>
    <w:charset w:val="01"/>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F314E" w14:textId="568790B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E6C6E">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E6C6E">
      <w:rPr>
        <w:b/>
        <w:noProof/>
      </w:rPr>
      <w:t>12</w:t>
    </w:r>
    <w:r w:rsidR="0017512A">
      <w:rPr>
        <w:b/>
        <w:sz w:val="24"/>
        <w:szCs w:val="24"/>
      </w:rPr>
      <w:fldChar w:fldCharType="end"/>
    </w:r>
  </w:p>
  <w:p w14:paraId="53035B3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55A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0BB401" w14:textId="77777777" w:rsidR="00F22AAB" w:rsidRDefault="00F22AAB">
      <w:r>
        <w:separator/>
      </w:r>
    </w:p>
  </w:footnote>
  <w:footnote w:type="continuationSeparator" w:id="0">
    <w:p w14:paraId="359CD39F" w14:textId="77777777" w:rsidR="00F22AAB" w:rsidRDefault="00F22A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360" w:hanging="360"/>
      </w:pPr>
      <w:rPr>
        <w:rFonts w:ascii="Symbol" w:hAnsi="Symbol" w:cs="Symbol" w:hint="default"/>
        <w:sz w:val="22"/>
        <w:szCs w:val="22"/>
      </w:rPr>
    </w:lvl>
  </w:abstractNum>
  <w:abstractNum w:abstractNumId="4"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E8C378C"/>
    <w:multiLevelType w:val="hybridMultilevel"/>
    <w:tmpl w:val="95CEA0AA"/>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014CD1"/>
    <w:multiLevelType w:val="hybridMultilevel"/>
    <w:tmpl w:val="5EF0806A"/>
    <w:lvl w:ilvl="0" w:tplc="F9A27E70">
      <w:start w:val="1"/>
      <w:numFmt w:val="bullet"/>
      <w:lvlText w:val=""/>
      <w:lvlJc w:val="left"/>
      <w:pPr>
        <w:tabs>
          <w:tab w:val="num" w:pos="720"/>
        </w:tabs>
        <w:ind w:left="720" w:hanging="360"/>
      </w:pPr>
      <w:rPr>
        <w:rFonts w:ascii="Wingdings 2" w:hAnsi="Wingdings 2" w:hint="default"/>
      </w:rPr>
    </w:lvl>
    <w:lvl w:ilvl="1" w:tplc="F9DAA882">
      <w:start w:val="142"/>
      <w:numFmt w:val="bullet"/>
      <w:lvlText w:val=""/>
      <w:lvlJc w:val="left"/>
      <w:pPr>
        <w:tabs>
          <w:tab w:val="num" w:pos="1440"/>
        </w:tabs>
        <w:ind w:left="1440" w:hanging="360"/>
      </w:pPr>
      <w:rPr>
        <w:rFonts w:ascii="Wingdings" w:hAnsi="Wingdings" w:hint="default"/>
      </w:rPr>
    </w:lvl>
    <w:lvl w:ilvl="2" w:tplc="F6F23458" w:tentative="1">
      <w:start w:val="1"/>
      <w:numFmt w:val="bullet"/>
      <w:lvlText w:val=""/>
      <w:lvlJc w:val="left"/>
      <w:pPr>
        <w:tabs>
          <w:tab w:val="num" w:pos="2160"/>
        </w:tabs>
        <w:ind w:left="2160" w:hanging="360"/>
      </w:pPr>
      <w:rPr>
        <w:rFonts w:ascii="Wingdings 2" w:hAnsi="Wingdings 2" w:hint="default"/>
      </w:rPr>
    </w:lvl>
    <w:lvl w:ilvl="3" w:tplc="9F4810A8" w:tentative="1">
      <w:start w:val="1"/>
      <w:numFmt w:val="bullet"/>
      <w:lvlText w:val=""/>
      <w:lvlJc w:val="left"/>
      <w:pPr>
        <w:tabs>
          <w:tab w:val="num" w:pos="2880"/>
        </w:tabs>
        <w:ind w:left="2880" w:hanging="360"/>
      </w:pPr>
      <w:rPr>
        <w:rFonts w:ascii="Wingdings 2" w:hAnsi="Wingdings 2" w:hint="default"/>
      </w:rPr>
    </w:lvl>
    <w:lvl w:ilvl="4" w:tplc="54F24DEC" w:tentative="1">
      <w:start w:val="1"/>
      <w:numFmt w:val="bullet"/>
      <w:lvlText w:val=""/>
      <w:lvlJc w:val="left"/>
      <w:pPr>
        <w:tabs>
          <w:tab w:val="num" w:pos="3600"/>
        </w:tabs>
        <w:ind w:left="3600" w:hanging="360"/>
      </w:pPr>
      <w:rPr>
        <w:rFonts w:ascii="Wingdings 2" w:hAnsi="Wingdings 2" w:hint="default"/>
      </w:rPr>
    </w:lvl>
    <w:lvl w:ilvl="5" w:tplc="AFF0F760" w:tentative="1">
      <w:start w:val="1"/>
      <w:numFmt w:val="bullet"/>
      <w:lvlText w:val=""/>
      <w:lvlJc w:val="left"/>
      <w:pPr>
        <w:tabs>
          <w:tab w:val="num" w:pos="4320"/>
        </w:tabs>
        <w:ind w:left="4320" w:hanging="360"/>
      </w:pPr>
      <w:rPr>
        <w:rFonts w:ascii="Wingdings 2" w:hAnsi="Wingdings 2" w:hint="default"/>
      </w:rPr>
    </w:lvl>
    <w:lvl w:ilvl="6" w:tplc="9EE664EE" w:tentative="1">
      <w:start w:val="1"/>
      <w:numFmt w:val="bullet"/>
      <w:lvlText w:val=""/>
      <w:lvlJc w:val="left"/>
      <w:pPr>
        <w:tabs>
          <w:tab w:val="num" w:pos="5040"/>
        </w:tabs>
        <w:ind w:left="5040" w:hanging="360"/>
      </w:pPr>
      <w:rPr>
        <w:rFonts w:ascii="Wingdings 2" w:hAnsi="Wingdings 2" w:hint="default"/>
      </w:rPr>
    </w:lvl>
    <w:lvl w:ilvl="7" w:tplc="6D50F6E2" w:tentative="1">
      <w:start w:val="1"/>
      <w:numFmt w:val="bullet"/>
      <w:lvlText w:val=""/>
      <w:lvlJc w:val="left"/>
      <w:pPr>
        <w:tabs>
          <w:tab w:val="num" w:pos="5760"/>
        </w:tabs>
        <w:ind w:left="5760" w:hanging="360"/>
      </w:pPr>
      <w:rPr>
        <w:rFonts w:ascii="Wingdings 2" w:hAnsi="Wingdings 2" w:hint="default"/>
      </w:rPr>
    </w:lvl>
    <w:lvl w:ilvl="8" w:tplc="DD5C922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F60CAE"/>
    <w:multiLevelType w:val="hybridMultilevel"/>
    <w:tmpl w:val="6AF46B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0276D2"/>
    <w:multiLevelType w:val="hybridMultilevel"/>
    <w:tmpl w:val="54DABF98"/>
    <w:lvl w:ilvl="0" w:tplc="A44EEFC6">
      <w:start w:val="1"/>
      <w:numFmt w:val="bullet"/>
      <w:lvlText w:val=""/>
      <w:lvlJc w:val="left"/>
      <w:pPr>
        <w:tabs>
          <w:tab w:val="num" w:pos="720"/>
        </w:tabs>
        <w:ind w:left="720" w:hanging="360"/>
      </w:pPr>
      <w:rPr>
        <w:rFonts w:ascii="Wingdings 2" w:hAnsi="Wingdings 2" w:hint="default"/>
      </w:rPr>
    </w:lvl>
    <w:lvl w:ilvl="1" w:tplc="271CBF38">
      <w:start w:val="142"/>
      <w:numFmt w:val="bullet"/>
      <w:lvlText w:val=""/>
      <w:lvlJc w:val="left"/>
      <w:pPr>
        <w:tabs>
          <w:tab w:val="num" w:pos="1440"/>
        </w:tabs>
        <w:ind w:left="1440" w:hanging="360"/>
      </w:pPr>
      <w:rPr>
        <w:rFonts w:ascii="Wingdings" w:hAnsi="Wingdings" w:hint="default"/>
      </w:rPr>
    </w:lvl>
    <w:lvl w:ilvl="2" w:tplc="71B6EAEC">
      <w:start w:val="142"/>
      <w:numFmt w:val="bullet"/>
      <w:lvlText w:val="•"/>
      <w:lvlJc w:val="left"/>
      <w:pPr>
        <w:tabs>
          <w:tab w:val="num" w:pos="2160"/>
        </w:tabs>
        <w:ind w:left="2160" w:hanging="360"/>
      </w:pPr>
      <w:rPr>
        <w:rFonts w:ascii="Arial" w:hAnsi="Arial" w:hint="default"/>
      </w:rPr>
    </w:lvl>
    <w:lvl w:ilvl="3" w:tplc="1E343388" w:tentative="1">
      <w:start w:val="1"/>
      <w:numFmt w:val="bullet"/>
      <w:lvlText w:val=""/>
      <w:lvlJc w:val="left"/>
      <w:pPr>
        <w:tabs>
          <w:tab w:val="num" w:pos="2880"/>
        </w:tabs>
        <w:ind w:left="2880" w:hanging="360"/>
      </w:pPr>
      <w:rPr>
        <w:rFonts w:ascii="Wingdings 2" w:hAnsi="Wingdings 2" w:hint="default"/>
      </w:rPr>
    </w:lvl>
    <w:lvl w:ilvl="4" w:tplc="6C962874" w:tentative="1">
      <w:start w:val="1"/>
      <w:numFmt w:val="bullet"/>
      <w:lvlText w:val=""/>
      <w:lvlJc w:val="left"/>
      <w:pPr>
        <w:tabs>
          <w:tab w:val="num" w:pos="3600"/>
        </w:tabs>
        <w:ind w:left="3600" w:hanging="360"/>
      </w:pPr>
      <w:rPr>
        <w:rFonts w:ascii="Wingdings 2" w:hAnsi="Wingdings 2" w:hint="default"/>
      </w:rPr>
    </w:lvl>
    <w:lvl w:ilvl="5" w:tplc="5D2843F0" w:tentative="1">
      <w:start w:val="1"/>
      <w:numFmt w:val="bullet"/>
      <w:lvlText w:val=""/>
      <w:lvlJc w:val="left"/>
      <w:pPr>
        <w:tabs>
          <w:tab w:val="num" w:pos="4320"/>
        </w:tabs>
        <w:ind w:left="4320" w:hanging="360"/>
      </w:pPr>
      <w:rPr>
        <w:rFonts w:ascii="Wingdings 2" w:hAnsi="Wingdings 2" w:hint="default"/>
      </w:rPr>
    </w:lvl>
    <w:lvl w:ilvl="6" w:tplc="9CE69920" w:tentative="1">
      <w:start w:val="1"/>
      <w:numFmt w:val="bullet"/>
      <w:lvlText w:val=""/>
      <w:lvlJc w:val="left"/>
      <w:pPr>
        <w:tabs>
          <w:tab w:val="num" w:pos="5040"/>
        </w:tabs>
        <w:ind w:left="5040" w:hanging="360"/>
      </w:pPr>
      <w:rPr>
        <w:rFonts w:ascii="Wingdings 2" w:hAnsi="Wingdings 2" w:hint="default"/>
      </w:rPr>
    </w:lvl>
    <w:lvl w:ilvl="7" w:tplc="DDAA817E" w:tentative="1">
      <w:start w:val="1"/>
      <w:numFmt w:val="bullet"/>
      <w:lvlText w:val=""/>
      <w:lvlJc w:val="left"/>
      <w:pPr>
        <w:tabs>
          <w:tab w:val="num" w:pos="5760"/>
        </w:tabs>
        <w:ind w:left="5760" w:hanging="360"/>
      </w:pPr>
      <w:rPr>
        <w:rFonts w:ascii="Wingdings 2" w:hAnsi="Wingdings 2" w:hint="default"/>
      </w:rPr>
    </w:lvl>
    <w:lvl w:ilvl="8" w:tplc="3822D9B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0012C1"/>
    <w:multiLevelType w:val="hybridMultilevel"/>
    <w:tmpl w:val="45BA6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E901F4"/>
    <w:multiLevelType w:val="hybridMultilevel"/>
    <w:tmpl w:val="262A7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832BDF"/>
    <w:multiLevelType w:val="hybridMultilevel"/>
    <w:tmpl w:val="9F62EB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5C4A98"/>
    <w:multiLevelType w:val="hybridMultilevel"/>
    <w:tmpl w:val="D45C4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17"/>
  </w:num>
  <w:num w:numId="3">
    <w:abstractNumId w:val="27"/>
  </w:num>
  <w:num w:numId="4">
    <w:abstractNumId w:val="19"/>
  </w:num>
  <w:num w:numId="5">
    <w:abstractNumId w:val="14"/>
  </w:num>
  <w:num w:numId="6">
    <w:abstractNumId w:val="26"/>
  </w:num>
  <w:num w:numId="7">
    <w:abstractNumId w:val="8"/>
  </w:num>
  <w:num w:numId="8">
    <w:abstractNumId w:val="24"/>
  </w:num>
  <w:num w:numId="9">
    <w:abstractNumId w:val="18"/>
  </w:num>
  <w:num w:numId="10">
    <w:abstractNumId w:val="11"/>
  </w:num>
  <w:num w:numId="11">
    <w:abstractNumId w:val="12"/>
  </w:num>
  <w:num w:numId="12">
    <w:abstractNumId w:val="16"/>
  </w:num>
  <w:num w:numId="13">
    <w:abstractNumId w:val="22"/>
  </w:num>
  <w:num w:numId="14">
    <w:abstractNumId w:val="10"/>
  </w:num>
  <w:num w:numId="15">
    <w:abstractNumId w:val="0"/>
  </w:num>
  <w:num w:numId="16">
    <w:abstractNumId w:val="13"/>
  </w:num>
  <w:num w:numId="17">
    <w:abstractNumId w:val="5"/>
  </w:num>
  <w:num w:numId="18">
    <w:abstractNumId w:val="25"/>
  </w:num>
  <w:num w:numId="19">
    <w:abstractNumId w:val="23"/>
  </w:num>
  <w:num w:numId="20">
    <w:abstractNumId w:val="20"/>
  </w:num>
  <w:num w:numId="21">
    <w:abstractNumId w:val="9"/>
  </w:num>
  <w:num w:numId="22">
    <w:abstractNumId w:val="2"/>
  </w:num>
  <w:num w:numId="23">
    <w:abstractNumId w:val="3"/>
  </w:num>
  <w:num w:numId="24">
    <w:abstractNumId w:val="4"/>
  </w:num>
  <w:num w:numId="25">
    <w:abstractNumId w:val="1"/>
  </w:num>
  <w:num w:numId="26">
    <w:abstractNumId w:val="21"/>
  </w:num>
  <w:num w:numId="27">
    <w:abstractNumId w:val="15"/>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3550"/>
    <w:rsid w:val="00026B02"/>
    <w:rsid w:val="00050AF9"/>
    <w:rsid w:val="000545C6"/>
    <w:rsid w:val="000822E5"/>
    <w:rsid w:val="000971FC"/>
    <w:rsid w:val="000A2A3A"/>
    <w:rsid w:val="000A492A"/>
    <w:rsid w:val="000B2220"/>
    <w:rsid w:val="000B6520"/>
    <w:rsid w:val="000C4F03"/>
    <w:rsid w:val="000D2F80"/>
    <w:rsid w:val="000E413A"/>
    <w:rsid w:val="000E6C6E"/>
    <w:rsid w:val="000F5AA3"/>
    <w:rsid w:val="00100396"/>
    <w:rsid w:val="00100B5C"/>
    <w:rsid w:val="00103507"/>
    <w:rsid w:val="001106E9"/>
    <w:rsid w:val="00124CA5"/>
    <w:rsid w:val="001335AB"/>
    <w:rsid w:val="00134F77"/>
    <w:rsid w:val="00152E9D"/>
    <w:rsid w:val="00154487"/>
    <w:rsid w:val="0017512A"/>
    <w:rsid w:val="00196958"/>
    <w:rsid w:val="001A1369"/>
    <w:rsid w:val="001A1E39"/>
    <w:rsid w:val="001A24F3"/>
    <w:rsid w:val="001B405C"/>
    <w:rsid w:val="001B5F45"/>
    <w:rsid w:val="001E1050"/>
    <w:rsid w:val="001E1E1F"/>
    <w:rsid w:val="001E2007"/>
    <w:rsid w:val="001E3996"/>
    <w:rsid w:val="001E57C1"/>
    <w:rsid w:val="001F07EF"/>
    <w:rsid w:val="001F50B6"/>
    <w:rsid w:val="001F6D7A"/>
    <w:rsid w:val="0022746E"/>
    <w:rsid w:val="00231C5F"/>
    <w:rsid w:val="00235F71"/>
    <w:rsid w:val="002444CA"/>
    <w:rsid w:val="002466CE"/>
    <w:rsid w:val="00260DE6"/>
    <w:rsid w:val="00273AAE"/>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0109"/>
    <w:rsid w:val="003C1CE3"/>
    <w:rsid w:val="003E5751"/>
    <w:rsid w:val="004046A9"/>
    <w:rsid w:val="00404C50"/>
    <w:rsid w:val="00423018"/>
    <w:rsid w:val="00423934"/>
    <w:rsid w:val="00426244"/>
    <w:rsid w:val="00470A38"/>
    <w:rsid w:val="004874DE"/>
    <w:rsid w:val="004B5334"/>
    <w:rsid w:val="004B6C14"/>
    <w:rsid w:val="004C4F19"/>
    <w:rsid w:val="004D5E9B"/>
    <w:rsid w:val="004D63D9"/>
    <w:rsid w:val="004E6585"/>
    <w:rsid w:val="0050249F"/>
    <w:rsid w:val="00524566"/>
    <w:rsid w:val="00530BEF"/>
    <w:rsid w:val="00550576"/>
    <w:rsid w:val="00552351"/>
    <w:rsid w:val="00561F00"/>
    <w:rsid w:val="00562C4E"/>
    <w:rsid w:val="00562DEC"/>
    <w:rsid w:val="00576AB4"/>
    <w:rsid w:val="00577917"/>
    <w:rsid w:val="00590667"/>
    <w:rsid w:val="005969E2"/>
    <w:rsid w:val="005A1689"/>
    <w:rsid w:val="005A407A"/>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F65"/>
    <w:rsid w:val="00644256"/>
    <w:rsid w:val="00647A5A"/>
    <w:rsid w:val="00661D6F"/>
    <w:rsid w:val="006628E9"/>
    <w:rsid w:val="0066725E"/>
    <w:rsid w:val="006716C7"/>
    <w:rsid w:val="00676241"/>
    <w:rsid w:val="00681208"/>
    <w:rsid w:val="00681FA9"/>
    <w:rsid w:val="00691EA9"/>
    <w:rsid w:val="006934D4"/>
    <w:rsid w:val="006A08ED"/>
    <w:rsid w:val="006A6DC3"/>
    <w:rsid w:val="006C1480"/>
    <w:rsid w:val="006D1D47"/>
    <w:rsid w:val="006D49ED"/>
    <w:rsid w:val="006D55CE"/>
    <w:rsid w:val="006D637A"/>
    <w:rsid w:val="006D6B5E"/>
    <w:rsid w:val="006D6F24"/>
    <w:rsid w:val="006E3E4E"/>
    <w:rsid w:val="006F1715"/>
    <w:rsid w:val="006F45BF"/>
    <w:rsid w:val="006F60E0"/>
    <w:rsid w:val="00702F71"/>
    <w:rsid w:val="00717709"/>
    <w:rsid w:val="007366DF"/>
    <w:rsid w:val="00746550"/>
    <w:rsid w:val="00757839"/>
    <w:rsid w:val="00770C81"/>
    <w:rsid w:val="00791024"/>
    <w:rsid w:val="00793F0A"/>
    <w:rsid w:val="007A2657"/>
    <w:rsid w:val="007C682C"/>
    <w:rsid w:val="007D2385"/>
    <w:rsid w:val="007D6AC0"/>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62CF"/>
    <w:rsid w:val="00920ABE"/>
    <w:rsid w:val="00923EF2"/>
    <w:rsid w:val="00926D25"/>
    <w:rsid w:val="00926E9D"/>
    <w:rsid w:val="00931A31"/>
    <w:rsid w:val="00932C6E"/>
    <w:rsid w:val="00933F10"/>
    <w:rsid w:val="00934C05"/>
    <w:rsid w:val="009433C5"/>
    <w:rsid w:val="00965881"/>
    <w:rsid w:val="009871FF"/>
    <w:rsid w:val="00990799"/>
    <w:rsid w:val="00995D51"/>
    <w:rsid w:val="009A0631"/>
    <w:rsid w:val="009B10ED"/>
    <w:rsid w:val="009C4560"/>
    <w:rsid w:val="009D3EA4"/>
    <w:rsid w:val="009D649C"/>
    <w:rsid w:val="009E03FD"/>
    <w:rsid w:val="009E4BC1"/>
    <w:rsid w:val="009F5CB2"/>
    <w:rsid w:val="00A03BB8"/>
    <w:rsid w:val="00A1090C"/>
    <w:rsid w:val="00A3505D"/>
    <w:rsid w:val="00A4036F"/>
    <w:rsid w:val="00A406E5"/>
    <w:rsid w:val="00A4641C"/>
    <w:rsid w:val="00A477E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B32FF"/>
    <w:rsid w:val="00BD629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478F"/>
    <w:rsid w:val="00CC241A"/>
    <w:rsid w:val="00CE3597"/>
    <w:rsid w:val="00CE4035"/>
    <w:rsid w:val="00CE65AB"/>
    <w:rsid w:val="00CF4266"/>
    <w:rsid w:val="00D22D9C"/>
    <w:rsid w:val="00D241F1"/>
    <w:rsid w:val="00D275CB"/>
    <w:rsid w:val="00D30DFA"/>
    <w:rsid w:val="00D463A5"/>
    <w:rsid w:val="00D4710D"/>
    <w:rsid w:val="00D47179"/>
    <w:rsid w:val="00D47D25"/>
    <w:rsid w:val="00D62ACD"/>
    <w:rsid w:val="00D77B64"/>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2AAB"/>
    <w:rsid w:val="00F249F1"/>
    <w:rsid w:val="00F25B9D"/>
    <w:rsid w:val="00F2664E"/>
    <w:rsid w:val="00F31163"/>
    <w:rsid w:val="00F31C04"/>
    <w:rsid w:val="00F442A7"/>
    <w:rsid w:val="00F45764"/>
    <w:rsid w:val="00F57A89"/>
    <w:rsid w:val="00F61A20"/>
    <w:rsid w:val="00F62FDA"/>
    <w:rsid w:val="00F63DD9"/>
    <w:rsid w:val="00F67644"/>
    <w:rsid w:val="00F8381F"/>
    <w:rsid w:val="00FA04CD"/>
    <w:rsid w:val="00FA25F5"/>
    <w:rsid w:val="00FA2810"/>
    <w:rsid w:val="00FA68F8"/>
    <w:rsid w:val="00FB1DC0"/>
    <w:rsid w:val="00FB3B4E"/>
    <w:rsid w:val="00FB4521"/>
    <w:rsid w:val="00FB4F84"/>
    <w:rsid w:val="00FB5CF8"/>
    <w:rsid w:val="00FD118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DAA0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746161">
      <w:bodyDiv w:val="1"/>
      <w:marLeft w:val="0"/>
      <w:marRight w:val="0"/>
      <w:marTop w:val="0"/>
      <w:marBottom w:val="0"/>
      <w:divBdr>
        <w:top w:val="none" w:sz="0" w:space="0" w:color="auto"/>
        <w:left w:val="none" w:sz="0" w:space="0" w:color="auto"/>
        <w:bottom w:val="none" w:sz="0" w:space="0" w:color="auto"/>
        <w:right w:val="none" w:sz="0" w:space="0" w:color="auto"/>
      </w:divBdr>
      <w:divsChild>
        <w:div w:id="777675877">
          <w:marLeft w:val="547"/>
          <w:marRight w:val="0"/>
          <w:marTop w:val="120"/>
          <w:marBottom w:val="0"/>
          <w:divBdr>
            <w:top w:val="none" w:sz="0" w:space="0" w:color="auto"/>
            <w:left w:val="none" w:sz="0" w:space="0" w:color="auto"/>
            <w:bottom w:val="none" w:sz="0" w:space="0" w:color="auto"/>
            <w:right w:val="none" w:sz="0" w:space="0" w:color="auto"/>
          </w:divBdr>
        </w:div>
        <w:div w:id="1784493425">
          <w:marLeft w:val="1080"/>
          <w:marRight w:val="0"/>
          <w:marTop w:val="120"/>
          <w:marBottom w:val="0"/>
          <w:divBdr>
            <w:top w:val="none" w:sz="0" w:space="0" w:color="auto"/>
            <w:left w:val="none" w:sz="0" w:space="0" w:color="auto"/>
            <w:bottom w:val="none" w:sz="0" w:space="0" w:color="auto"/>
            <w:right w:val="none" w:sz="0" w:space="0" w:color="auto"/>
          </w:divBdr>
        </w:div>
        <w:div w:id="1648708601">
          <w:marLeft w:val="1080"/>
          <w:marRight w:val="0"/>
          <w:marTop w:val="120"/>
          <w:marBottom w:val="0"/>
          <w:divBdr>
            <w:top w:val="none" w:sz="0" w:space="0" w:color="auto"/>
            <w:left w:val="none" w:sz="0" w:space="0" w:color="auto"/>
            <w:bottom w:val="none" w:sz="0" w:space="0" w:color="auto"/>
            <w:right w:val="none" w:sz="0" w:space="0" w:color="auto"/>
          </w:divBdr>
        </w:div>
        <w:div w:id="1111049851">
          <w:marLeft w:val="547"/>
          <w:marRight w:val="0"/>
          <w:marTop w:val="120"/>
          <w:marBottom w:val="0"/>
          <w:divBdr>
            <w:top w:val="none" w:sz="0" w:space="0" w:color="auto"/>
            <w:left w:val="none" w:sz="0" w:space="0" w:color="auto"/>
            <w:bottom w:val="none" w:sz="0" w:space="0" w:color="auto"/>
            <w:right w:val="none" w:sz="0" w:space="0" w:color="auto"/>
          </w:divBdr>
        </w:div>
        <w:div w:id="910575424">
          <w:marLeft w:val="1080"/>
          <w:marRight w:val="0"/>
          <w:marTop w:val="120"/>
          <w:marBottom w:val="0"/>
          <w:divBdr>
            <w:top w:val="none" w:sz="0" w:space="0" w:color="auto"/>
            <w:left w:val="none" w:sz="0" w:space="0" w:color="auto"/>
            <w:bottom w:val="none" w:sz="0" w:space="0" w:color="auto"/>
            <w:right w:val="none" w:sz="0" w:space="0" w:color="auto"/>
          </w:divBdr>
        </w:div>
        <w:div w:id="1356007028">
          <w:marLeft w:val="1080"/>
          <w:marRight w:val="0"/>
          <w:marTop w:val="120"/>
          <w:marBottom w:val="0"/>
          <w:divBdr>
            <w:top w:val="none" w:sz="0" w:space="0" w:color="auto"/>
            <w:left w:val="none" w:sz="0" w:space="0" w:color="auto"/>
            <w:bottom w:val="none" w:sz="0" w:space="0" w:color="auto"/>
            <w:right w:val="none" w:sz="0" w:space="0" w:color="auto"/>
          </w:divBdr>
        </w:div>
        <w:div w:id="900025315">
          <w:marLeft w:val="1526"/>
          <w:marRight w:val="0"/>
          <w:marTop w:val="120"/>
          <w:marBottom w:val="0"/>
          <w:divBdr>
            <w:top w:val="none" w:sz="0" w:space="0" w:color="auto"/>
            <w:left w:val="none" w:sz="0" w:space="0" w:color="auto"/>
            <w:bottom w:val="none" w:sz="0" w:space="0" w:color="auto"/>
            <w:right w:val="none" w:sz="0" w:space="0" w:color="auto"/>
          </w:divBdr>
        </w:div>
        <w:div w:id="1995068115">
          <w:marLeft w:val="1526"/>
          <w:marRight w:val="0"/>
          <w:marTop w:val="120"/>
          <w:marBottom w:val="0"/>
          <w:divBdr>
            <w:top w:val="none" w:sz="0" w:space="0" w:color="auto"/>
            <w:left w:val="none" w:sz="0" w:space="0" w:color="auto"/>
            <w:bottom w:val="none" w:sz="0" w:space="0" w:color="auto"/>
            <w:right w:val="none" w:sz="0" w:space="0" w:color="auto"/>
          </w:divBdr>
        </w:div>
        <w:div w:id="374744767">
          <w:marLeft w:val="1526"/>
          <w:marRight w:val="0"/>
          <w:marTop w:val="120"/>
          <w:marBottom w:val="0"/>
          <w:divBdr>
            <w:top w:val="none" w:sz="0" w:space="0" w:color="auto"/>
            <w:left w:val="none" w:sz="0" w:space="0" w:color="auto"/>
            <w:bottom w:val="none" w:sz="0" w:space="0" w:color="auto"/>
            <w:right w:val="none" w:sz="0" w:space="0" w:color="auto"/>
          </w:divBdr>
        </w:div>
        <w:div w:id="572013418">
          <w:marLeft w:val="1526"/>
          <w:marRight w:val="0"/>
          <w:marTop w:val="120"/>
          <w:marBottom w:val="0"/>
          <w:divBdr>
            <w:top w:val="none" w:sz="0" w:space="0" w:color="auto"/>
            <w:left w:val="none" w:sz="0" w:space="0" w:color="auto"/>
            <w:bottom w:val="none" w:sz="0" w:space="0" w:color="auto"/>
            <w:right w:val="none" w:sz="0" w:space="0" w:color="auto"/>
          </w:divBdr>
        </w:div>
        <w:div w:id="76101676">
          <w:marLeft w:val="1526"/>
          <w:marRight w:val="0"/>
          <w:marTop w:val="120"/>
          <w:marBottom w:val="0"/>
          <w:divBdr>
            <w:top w:val="none" w:sz="0" w:space="0" w:color="auto"/>
            <w:left w:val="none" w:sz="0" w:space="0" w:color="auto"/>
            <w:bottom w:val="none" w:sz="0" w:space="0" w:color="auto"/>
            <w:right w:val="none" w:sz="0" w:space="0" w:color="auto"/>
          </w:divBdr>
        </w:div>
        <w:div w:id="647514572">
          <w:marLeft w:val="1080"/>
          <w:marRight w:val="0"/>
          <w:marTop w:val="12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181083">
      <w:bodyDiv w:val="1"/>
      <w:marLeft w:val="0"/>
      <w:marRight w:val="0"/>
      <w:marTop w:val="0"/>
      <w:marBottom w:val="0"/>
      <w:divBdr>
        <w:top w:val="none" w:sz="0" w:space="0" w:color="auto"/>
        <w:left w:val="none" w:sz="0" w:space="0" w:color="auto"/>
        <w:bottom w:val="none" w:sz="0" w:space="0" w:color="auto"/>
        <w:right w:val="none" w:sz="0" w:space="0" w:color="auto"/>
      </w:divBdr>
      <w:divsChild>
        <w:div w:id="797261594">
          <w:marLeft w:val="547"/>
          <w:marRight w:val="0"/>
          <w:marTop w:val="400"/>
          <w:marBottom w:val="0"/>
          <w:divBdr>
            <w:top w:val="none" w:sz="0" w:space="0" w:color="auto"/>
            <w:left w:val="none" w:sz="0" w:space="0" w:color="auto"/>
            <w:bottom w:val="none" w:sz="0" w:space="0" w:color="auto"/>
            <w:right w:val="none" w:sz="0" w:space="0" w:color="auto"/>
          </w:divBdr>
        </w:div>
        <w:div w:id="257562346">
          <w:marLeft w:val="547"/>
          <w:marRight w:val="0"/>
          <w:marTop w:val="400"/>
          <w:marBottom w:val="0"/>
          <w:divBdr>
            <w:top w:val="none" w:sz="0" w:space="0" w:color="auto"/>
            <w:left w:val="none" w:sz="0" w:space="0" w:color="auto"/>
            <w:bottom w:val="none" w:sz="0" w:space="0" w:color="auto"/>
            <w:right w:val="none" w:sz="0" w:space="0" w:color="auto"/>
          </w:divBdr>
        </w:div>
        <w:div w:id="1593245817">
          <w:marLeft w:val="1080"/>
          <w:marRight w:val="0"/>
          <w:marTop w:val="120"/>
          <w:marBottom w:val="0"/>
          <w:divBdr>
            <w:top w:val="none" w:sz="0" w:space="0" w:color="auto"/>
            <w:left w:val="none" w:sz="0" w:space="0" w:color="auto"/>
            <w:bottom w:val="none" w:sz="0" w:space="0" w:color="auto"/>
            <w:right w:val="none" w:sz="0" w:space="0" w:color="auto"/>
          </w:divBdr>
        </w:div>
        <w:div w:id="2050297691">
          <w:marLeft w:val="1080"/>
          <w:marRight w:val="0"/>
          <w:marTop w:val="120"/>
          <w:marBottom w:val="0"/>
          <w:divBdr>
            <w:top w:val="none" w:sz="0" w:space="0" w:color="auto"/>
            <w:left w:val="none" w:sz="0" w:space="0" w:color="auto"/>
            <w:bottom w:val="none" w:sz="0" w:space="0" w:color="auto"/>
            <w:right w:val="none" w:sz="0" w:space="0" w:color="auto"/>
          </w:divBdr>
        </w:div>
        <w:div w:id="648169598">
          <w:marLeft w:val="1080"/>
          <w:marRight w:val="0"/>
          <w:marTop w:val="120"/>
          <w:marBottom w:val="0"/>
          <w:divBdr>
            <w:top w:val="none" w:sz="0" w:space="0" w:color="auto"/>
            <w:left w:val="none" w:sz="0" w:space="0" w:color="auto"/>
            <w:bottom w:val="none" w:sz="0" w:space="0" w:color="auto"/>
            <w:right w:val="none" w:sz="0" w:space="0" w:color="auto"/>
          </w:divBdr>
        </w:div>
        <w:div w:id="447898558">
          <w:marLeft w:val="1080"/>
          <w:marRight w:val="0"/>
          <w:marTop w:val="120"/>
          <w:marBottom w:val="0"/>
          <w:divBdr>
            <w:top w:val="none" w:sz="0" w:space="0" w:color="auto"/>
            <w:left w:val="none" w:sz="0" w:space="0" w:color="auto"/>
            <w:bottom w:val="none" w:sz="0" w:space="0" w:color="auto"/>
            <w:right w:val="none" w:sz="0" w:space="0" w:color="auto"/>
          </w:divBdr>
        </w:div>
        <w:div w:id="111289400">
          <w:marLeft w:val="1080"/>
          <w:marRight w:val="0"/>
          <w:marTop w:val="120"/>
          <w:marBottom w:val="0"/>
          <w:divBdr>
            <w:top w:val="none" w:sz="0" w:space="0" w:color="auto"/>
            <w:left w:val="none" w:sz="0" w:space="0" w:color="auto"/>
            <w:bottom w:val="none" w:sz="0" w:space="0" w:color="auto"/>
            <w:right w:val="none" w:sz="0" w:space="0" w:color="auto"/>
          </w:divBdr>
        </w:div>
        <w:div w:id="164832189">
          <w:marLeft w:val="547"/>
          <w:marRight w:val="0"/>
          <w:marTop w:val="400"/>
          <w:marBottom w:val="0"/>
          <w:divBdr>
            <w:top w:val="none" w:sz="0" w:space="0" w:color="auto"/>
            <w:left w:val="none" w:sz="0" w:space="0" w:color="auto"/>
            <w:bottom w:val="none" w:sz="0" w:space="0" w:color="auto"/>
            <w:right w:val="none" w:sz="0" w:space="0" w:color="auto"/>
          </w:divBdr>
        </w:div>
        <w:div w:id="1504319772">
          <w:marLeft w:val="547"/>
          <w:marRight w:val="0"/>
          <w:marTop w:val="400"/>
          <w:marBottom w:val="0"/>
          <w:divBdr>
            <w:top w:val="none" w:sz="0" w:space="0" w:color="auto"/>
            <w:left w:val="none" w:sz="0" w:space="0" w:color="auto"/>
            <w:bottom w:val="none" w:sz="0" w:space="0" w:color="auto"/>
            <w:right w:val="none" w:sz="0" w:space="0" w:color="auto"/>
          </w:divBdr>
        </w:div>
        <w:div w:id="408768316">
          <w:marLeft w:val="547"/>
          <w:marRight w:val="0"/>
          <w:marTop w:val="4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study-skill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db0d35760826f3073adb3998e242982a">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07b8232112cf0712e0c6e7beba9e1a37"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A0F51-A116-4471-9F4D-6D43423E73A5}">
  <ds:schemaRefs>
    <ds:schemaRef ds:uri="http://schemas.microsoft.com/sharepoint/v3/contenttype/forms"/>
  </ds:schemaRefs>
</ds:datastoreItem>
</file>

<file path=customXml/itemProps2.xml><?xml version="1.0" encoding="utf-8"?>
<ds:datastoreItem xmlns:ds="http://schemas.openxmlformats.org/officeDocument/2006/customXml" ds:itemID="{CADA1D95-64AB-4744-89CC-CD4CA2A82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0E2634-42E3-4E30-96E9-5C9AE09B0EA4}">
  <ds:schemaRefs>
    <ds:schemaRef ds:uri="http://purl.org/dc/dcmitype/"/>
    <ds:schemaRef ds:uri="d2d6d51c-be45-489c-bfaa-c0c3d4c0c982"/>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96490a5-0429-499a-a254-a60426c02ef0"/>
    <ds:schemaRef ds:uri="http://www.w3.org/XML/1998/namespace"/>
  </ds:schemaRefs>
</ds:datastoreItem>
</file>

<file path=customXml/itemProps4.xml><?xml version="1.0" encoding="utf-8"?>
<ds:datastoreItem xmlns:ds="http://schemas.openxmlformats.org/officeDocument/2006/customXml" ds:itemID="{ECEA9881-FC5A-4286-B2D9-2352DE18B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4392</Words>
  <Characters>25041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29375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Gordon Dickers</cp:lastModifiedBy>
  <cp:revision>2</cp:revision>
  <cp:lastPrinted>2014-10-10T07:42:00Z</cp:lastPrinted>
  <dcterms:created xsi:type="dcterms:W3CDTF">2020-03-12T09:57:00Z</dcterms:created>
  <dcterms:modified xsi:type="dcterms:W3CDTF">2020-03-12T09:57:00Z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