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D689FA" w14:textId="2AE5EEE7" w:rsidR="00D13EC7" w:rsidRDefault="00D13EC7" w:rsidP="004C3CDB">
      <w:pPr>
        <w:tabs>
          <w:tab w:val="left" w:pos="8295"/>
        </w:tabs>
        <w:rPr>
          <w:rFonts w:ascii="Times New Roman" w:hAnsi="Times New Roman" w:cs="Times New Roman"/>
          <w:sz w:val="32"/>
          <w:szCs w:val="32"/>
        </w:rPr>
      </w:pPr>
      <w:r w:rsidRPr="00D13EC7">
        <w:rPr>
          <w:rFonts w:ascii="Times New Roman" w:hAnsi="Times New Roman" w:cs="Times New Roman"/>
          <w:noProof/>
          <w:sz w:val="32"/>
          <w:szCs w:val="32"/>
        </w:rPr>
        <w:drawing>
          <wp:inline distT="0" distB="0" distL="0" distR="0" wp14:anchorId="13EB848F" wp14:editId="04923B76">
            <wp:extent cx="2538075" cy="1609725"/>
            <wp:effectExtent l="0" t="0" r="0" b="0"/>
            <wp:docPr id="1" name="Picture 1" descr="Image result for university of wales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niversity of wales trinity saint davi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66262" cy="1691025"/>
                    </a:xfrm>
                    <a:prstGeom prst="rect">
                      <a:avLst/>
                    </a:prstGeom>
                    <a:noFill/>
                    <a:ln>
                      <a:noFill/>
                    </a:ln>
                  </pic:spPr>
                </pic:pic>
              </a:graphicData>
            </a:graphic>
          </wp:inline>
        </w:drawing>
      </w:r>
    </w:p>
    <w:p w14:paraId="0DB70932" w14:textId="41E87451" w:rsidR="00D13EC7" w:rsidRDefault="00D13EC7" w:rsidP="004C3CDB">
      <w:pPr>
        <w:tabs>
          <w:tab w:val="left" w:pos="8295"/>
        </w:tabs>
        <w:rPr>
          <w:rFonts w:ascii="Times New Roman" w:hAnsi="Times New Roman" w:cs="Times New Roman"/>
          <w:sz w:val="32"/>
          <w:szCs w:val="32"/>
        </w:rPr>
      </w:pPr>
    </w:p>
    <w:p w14:paraId="7414D0F5" w14:textId="77777777" w:rsidR="00DA5150" w:rsidRDefault="00DA5150" w:rsidP="002E7C45">
      <w:pPr>
        <w:jc w:val="center"/>
        <w:rPr>
          <w:rFonts w:ascii="Times New Roman" w:hAnsi="Times New Roman" w:cs="Times New Roman"/>
          <w:b/>
          <w:bCs/>
          <w:sz w:val="40"/>
          <w:szCs w:val="40"/>
        </w:rPr>
      </w:pPr>
    </w:p>
    <w:p w14:paraId="0E9A54FD" w14:textId="77777777" w:rsidR="00DA5150" w:rsidRDefault="00DA5150" w:rsidP="002E7C45">
      <w:pPr>
        <w:jc w:val="center"/>
        <w:rPr>
          <w:rFonts w:ascii="Times New Roman" w:hAnsi="Times New Roman" w:cs="Times New Roman"/>
          <w:b/>
          <w:bCs/>
          <w:sz w:val="40"/>
          <w:szCs w:val="40"/>
        </w:rPr>
      </w:pPr>
    </w:p>
    <w:p w14:paraId="168B7D67" w14:textId="77777777" w:rsidR="00514CCA" w:rsidRDefault="00514CCA" w:rsidP="002E7C45">
      <w:pPr>
        <w:jc w:val="center"/>
        <w:rPr>
          <w:rFonts w:ascii="Times New Roman" w:hAnsi="Times New Roman" w:cs="Times New Roman"/>
          <w:b/>
          <w:bCs/>
          <w:sz w:val="40"/>
          <w:szCs w:val="40"/>
        </w:rPr>
      </w:pPr>
    </w:p>
    <w:p w14:paraId="0476252E" w14:textId="27C39DDA" w:rsidR="00DA5150" w:rsidRPr="00DA5150" w:rsidRDefault="00DA5150" w:rsidP="002E7C45">
      <w:pPr>
        <w:jc w:val="center"/>
        <w:rPr>
          <w:rFonts w:ascii="Times New Roman" w:eastAsia="Calibri" w:hAnsi="Times New Roman" w:cs="Times New Roman"/>
          <w:b/>
          <w:bCs/>
          <w:sz w:val="40"/>
          <w:szCs w:val="40"/>
        </w:rPr>
      </w:pPr>
      <w:r w:rsidRPr="00DA5150">
        <w:rPr>
          <w:rFonts w:ascii="Times New Roman" w:hAnsi="Times New Roman" w:cs="Times New Roman"/>
          <w:b/>
          <w:bCs/>
          <w:sz w:val="40"/>
          <w:szCs w:val="40"/>
        </w:rPr>
        <w:t>Qualitative Research Methods (LCDB7003)</w:t>
      </w:r>
    </w:p>
    <w:p w14:paraId="30B0A9C4" w14:textId="77777777" w:rsidR="00DA5150" w:rsidRDefault="00DA5150" w:rsidP="002E7C45">
      <w:pPr>
        <w:jc w:val="center"/>
        <w:rPr>
          <w:rFonts w:ascii="Times New Roman" w:eastAsia="Calibri" w:hAnsi="Times New Roman" w:cs="Times New Roman"/>
          <w:b/>
          <w:sz w:val="40"/>
          <w:szCs w:val="40"/>
        </w:rPr>
      </w:pPr>
    </w:p>
    <w:p w14:paraId="7A32B63D" w14:textId="77777777" w:rsidR="00DA5150" w:rsidRDefault="00DA5150" w:rsidP="002E7C45">
      <w:pPr>
        <w:jc w:val="center"/>
        <w:rPr>
          <w:rFonts w:ascii="Times New Roman" w:eastAsia="Calibri" w:hAnsi="Times New Roman" w:cs="Times New Roman"/>
          <w:b/>
          <w:sz w:val="40"/>
          <w:szCs w:val="40"/>
        </w:rPr>
      </w:pPr>
    </w:p>
    <w:p w14:paraId="0BAE6D55" w14:textId="74F026E2" w:rsidR="002E7C45" w:rsidRPr="00DA5150" w:rsidRDefault="002E7C45" w:rsidP="00377296">
      <w:pPr>
        <w:suppressAutoHyphens/>
        <w:autoSpaceDN w:val="0"/>
        <w:spacing w:after="200" w:line="360" w:lineRule="auto"/>
        <w:jc w:val="center"/>
        <w:rPr>
          <w:rFonts w:ascii="Times New Roman" w:eastAsia="Calibri" w:hAnsi="Times New Roman" w:cs="Times New Roman"/>
          <w:b/>
          <w:bCs/>
          <w:sz w:val="28"/>
          <w:szCs w:val="28"/>
        </w:rPr>
      </w:pPr>
      <w:r w:rsidRPr="002E7C45">
        <w:rPr>
          <w:rFonts w:ascii="Times New Roman" w:eastAsia="Calibri" w:hAnsi="Times New Roman" w:cs="Times New Roman"/>
          <w:b/>
          <w:sz w:val="28"/>
          <w:szCs w:val="28"/>
        </w:rPr>
        <w:t>Module</w:t>
      </w:r>
      <w:r w:rsidR="00DA5150">
        <w:rPr>
          <w:rFonts w:ascii="Times New Roman" w:eastAsia="Calibri" w:hAnsi="Times New Roman" w:cs="Times New Roman"/>
          <w:b/>
          <w:sz w:val="28"/>
          <w:szCs w:val="28"/>
        </w:rPr>
        <w:t xml:space="preserve"> </w:t>
      </w:r>
      <w:r w:rsidR="00DA5150" w:rsidRPr="00DA5150">
        <w:rPr>
          <w:rFonts w:ascii="Times New Roman" w:hAnsi="Times New Roman" w:cs="Times New Roman"/>
          <w:b/>
          <w:bCs/>
          <w:sz w:val="28"/>
          <w:szCs w:val="28"/>
        </w:rPr>
        <w:t>Tutor</w:t>
      </w:r>
      <w:r w:rsidRPr="002E7C45">
        <w:rPr>
          <w:rFonts w:ascii="Times New Roman" w:eastAsia="Calibri" w:hAnsi="Times New Roman" w:cs="Times New Roman"/>
          <w:b/>
          <w:sz w:val="28"/>
          <w:szCs w:val="28"/>
        </w:rPr>
        <w:t xml:space="preserve">: Dr. </w:t>
      </w:r>
      <w:r w:rsidR="00DA5150" w:rsidRPr="00DA5150">
        <w:rPr>
          <w:rFonts w:ascii="Times New Roman" w:hAnsi="Times New Roman" w:cs="Times New Roman"/>
          <w:b/>
          <w:bCs/>
          <w:sz w:val="28"/>
          <w:szCs w:val="28"/>
        </w:rPr>
        <w:t>Amare Desta</w:t>
      </w:r>
    </w:p>
    <w:p w14:paraId="3DA51FD5" w14:textId="3097D60E" w:rsidR="002E7C45" w:rsidRDefault="002E7C45" w:rsidP="00377296">
      <w:pPr>
        <w:suppressAutoHyphens/>
        <w:autoSpaceDN w:val="0"/>
        <w:spacing w:after="200" w:line="360" w:lineRule="auto"/>
        <w:jc w:val="center"/>
        <w:rPr>
          <w:rFonts w:ascii="Times New Roman" w:eastAsia="Calibri" w:hAnsi="Times New Roman" w:cs="Times New Roman"/>
          <w:b/>
          <w:sz w:val="28"/>
          <w:szCs w:val="28"/>
        </w:rPr>
      </w:pPr>
      <w:r w:rsidRPr="002E7C45">
        <w:rPr>
          <w:rFonts w:ascii="Times New Roman" w:eastAsia="Calibri" w:hAnsi="Times New Roman" w:cs="Times New Roman"/>
          <w:b/>
          <w:sz w:val="28"/>
          <w:szCs w:val="28"/>
        </w:rPr>
        <w:t>Student number: 1807936</w:t>
      </w:r>
    </w:p>
    <w:p w14:paraId="4BFB92A7" w14:textId="72629EAC" w:rsidR="00377296" w:rsidRDefault="00377296" w:rsidP="00377296">
      <w:pPr>
        <w:suppressAutoHyphens/>
        <w:autoSpaceDN w:val="0"/>
        <w:spacing w:after="200" w:line="360" w:lineRule="auto"/>
        <w:jc w:val="center"/>
        <w:rPr>
          <w:rFonts w:ascii="Times New Roman" w:eastAsia="Calibri" w:hAnsi="Times New Roman" w:cs="Times New Roman"/>
          <w:b/>
          <w:sz w:val="28"/>
          <w:szCs w:val="28"/>
        </w:rPr>
      </w:pPr>
      <w:r>
        <w:rPr>
          <w:rFonts w:ascii="Times New Roman" w:eastAsia="Calibri" w:hAnsi="Times New Roman" w:cs="Times New Roman"/>
          <w:b/>
          <w:sz w:val="28"/>
          <w:szCs w:val="28"/>
        </w:rPr>
        <w:t>Student name: Md Zahirul Hoque</w:t>
      </w:r>
    </w:p>
    <w:p w14:paraId="4C6E141C" w14:textId="77777777" w:rsidR="001A6D36" w:rsidRPr="002E7C45" w:rsidRDefault="001A6D36" w:rsidP="00377296">
      <w:pPr>
        <w:suppressAutoHyphens/>
        <w:autoSpaceDN w:val="0"/>
        <w:spacing w:after="200" w:line="360" w:lineRule="auto"/>
        <w:jc w:val="center"/>
        <w:rPr>
          <w:rFonts w:ascii="Times New Roman" w:eastAsia="Calibri" w:hAnsi="Times New Roman" w:cs="Times New Roman"/>
          <w:b/>
          <w:sz w:val="28"/>
          <w:szCs w:val="28"/>
        </w:rPr>
      </w:pPr>
    </w:p>
    <w:p w14:paraId="48335AD1" w14:textId="16B54348" w:rsidR="00DF15D0" w:rsidRDefault="002E7C45" w:rsidP="00AE6EF1">
      <w:pPr>
        <w:tabs>
          <w:tab w:val="center" w:pos="4513"/>
          <w:tab w:val="right" w:pos="9026"/>
        </w:tabs>
        <w:suppressAutoHyphens/>
        <w:autoSpaceDN w:val="0"/>
        <w:spacing w:after="200" w:line="360" w:lineRule="auto"/>
        <w:jc w:val="center"/>
        <w:rPr>
          <w:rFonts w:ascii="Times New Roman" w:eastAsia="Calibri" w:hAnsi="Times New Roman" w:cs="Times New Roman"/>
          <w:b/>
          <w:sz w:val="28"/>
          <w:szCs w:val="28"/>
        </w:rPr>
      </w:pPr>
      <w:r w:rsidRPr="002E7C45">
        <w:rPr>
          <w:rFonts w:ascii="Times New Roman" w:eastAsia="Calibri" w:hAnsi="Times New Roman" w:cs="Times New Roman"/>
          <w:b/>
          <w:sz w:val="28"/>
          <w:szCs w:val="28"/>
        </w:rPr>
        <w:t xml:space="preserve">Word </w:t>
      </w:r>
      <w:r w:rsidR="0007647B" w:rsidRPr="002E7C45">
        <w:rPr>
          <w:rFonts w:ascii="Times New Roman" w:eastAsia="Calibri" w:hAnsi="Times New Roman" w:cs="Times New Roman"/>
          <w:b/>
          <w:sz w:val="28"/>
          <w:szCs w:val="28"/>
        </w:rPr>
        <w:t>count</w:t>
      </w:r>
      <w:r w:rsidR="0054541E">
        <w:rPr>
          <w:rFonts w:ascii="Times New Roman" w:eastAsia="Calibri" w:hAnsi="Times New Roman" w:cs="Times New Roman"/>
          <w:b/>
          <w:sz w:val="28"/>
          <w:szCs w:val="28"/>
        </w:rPr>
        <w:t xml:space="preserve"> </w:t>
      </w:r>
      <w:r w:rsidR="0054541E">
        <w:rPr>
          <w:rFonts w:ascii="Times New Roman" w:hAnsi="Times New Roman"/>
          <w:b/>
          <w:sz w:val="28"/>
          <w:szCs w:val="28"/>
        </w:rPr>
        <w:t>(Excluding Research Title, Abstract, Table of contents, References and Appendices)</w:t>
      </w:r>
      <w:r w:rsidR="0007647B" w:rsidRPr="002E7C45">
        <w:rPr>
          <w:rFonts w:ascii="Times New Roman" w:eastAsia="Calibri" w:hAnsi="Times New Roman" w:cs="Times New Roman"/>
          <w:b/>
          <w:sz w:val="28"/>
          <w:szCs w:val="28"/>
        </w:rPr>
        <w:t xml:space="preserve">: </w:t>
      </w:r>
    </w:p>
    <w:p w14:paraId="10BA2B86" w14:textId="0B34D024" w:rsidR="002E7C45" w:rsidRPr="00175578" w:rsidRDefault="0007647B" w:rsidP="0054541E">
      <w:pPr>
        <w:tabs>
          <w:tab w:val="center" w:pos="4513"/>
          <w:tab w:val="right" w:pos="9026"/>
        </w:tabs>
        <w:suppressAutoHyphens/>
        <w:autoSpaceDN w:val="0"/>
        <w:spacing w:after="200" w:line="360" w:lineRule="auto"/>
        <w:jc w:val="center"/>
        <w:rPr>
          <w:rFonts w:ascii="Times New Roman" w:eastAsia="Calibri" w:hAnsi="Times New Roman" w:cs="Times New Roman"/>
          <w:b/>
          <w:sz w:val="28"/>
          <w:szCs w:val="28"/>
        </w:rPr>
      </w:pPr>
      <w:r w:rsidRPr="002E7C45">
        <w:rPr>
          <w:rFonts w:ascii="Times New Roman" w:eastAsia="Calibri" w:hAnsi="Times New Roman" w:cs="Times New Roman"/>
          <w:b/>
          <w:sz w:val="28"/>
          <w:szCs w:val="28"/>
        </w:rPr>
        <w:t>Part</w:t>
      </w:r>
      <w:r w:rsidR="00175578">
        <w:rPr>
          <w:rFonts w:ascii="Times New Roman" w:eastAsia="Calibri" w:hAnsi="Times New Roman" w:cs="Times New Roman"/>
          <w:b/>
          <w:sz w:val="28"/>
          <w:szCs w:val="28"/>
        </w:rPr>
        <w:t>-</w:t>
      </w:r>
      <w:r w:rsidR="002072E0">
        <w:rPr>
          <w:rFonts w:ascii="Times New Roman" w:eastAsia="Calibri" w:hAnsi="Times New Roman" w:cs="Times New Roman"/>
          <w:b/>
          <w:sz w:val="28"/>
          <w:szCs w:val="28"/>
        </w:rPr>
        <w:t>A</w:t>
      </w:r>
      <w:r w:rsidR="00175578" w:rsidRPr="00175578">
        <w:rPr>
          <w:rFonts w:ascii="Times New Roman" w:eastAsia="Calibri" w:hAnsi="Times New Roman" w:cs="Times New Roman"/>
          <w:b/>
          <w:sz w:val="28"/>
          <w:szCs w:val="28"/>
        </w:rPr>
        <w:t>:</w:t>
      </w:r>
      <w:r w:rsidR="004D133B">
        <w:rPr>
          <w:rFonts w:ascii="Times New Roman" w:eastAsia="Calibri" w:hAnsi="Times New Roman" w:cs="Times New Roman"/>
          <w:b/>
          <w:sz w:val="28"/>
          <w:szCs w:val="28"/>
        </w:rPr>
        <w:t xml:space="preserve"> Research Proposal (</w:t>
      </w:r>
      <w:r w:rsidR="00CA284B">
        <w:rPr>
          <w:rFonts w:ascii="Times New Roman" w:eastAsia="Calibri" w:hAnsi="Times New Roman" w:cs="Times New Roman"/>
          <w:b/>
          <w:sz w:val="28"/>
          <w:szCs w:val="28"/>
        </w:rPr>
        <w:t>610</w:t>
      </w:r>
      <w:r w:rsidR="00B55C01">
        <w:rPr>
          <w:rFonts w:ascii="Times New Roman" w:eastAsia="Calibri" w:hAnsi="Times New Roman" w:cs="Times New Roman"/>
          <w:b/>
          <w:sz w:val="28"/>
          <w:szCs w:val="28"/>
        </w:rPr>
        <w:t>2</w:t>
      </w:r>
      <w:bookmarkStart w:id="0" w:name="_GoBack"/>
      <w:bookmarkEnd w:id="0"/>
      <w:r w:rsidR="00CA284B">
        <w:rPr>
          <w:rFonts w:ascii="Times New Roman" w:eastAsia="Calibri" w:hAnsi="Times New Roman" w:cs="Times New Roman"/>
          <w:b/>
          <w:sz w:val="28"/>
          <w:szCs w:val="28"/>
        </w:rPr>
        <w:t xml:space="preserve"> </w:t>
      </w:r>
      <w:r w:rsidR="00175578" w:rsidRPr="00175578">
        <w:rPr>
          <w:rFonts w:ascii="Times New Roman" w:eastAsia="Calibri" w:hAnsi="Times New Roman" w:cs="Times New Roman"/>
          <w:b/>
          <w:sz w:val="28"/>
          <w:szCs w:val="28"/>
        </w:rPr>
        <w:t>Words</w:t>
      </w:r>
      <w:r w:rsidR="004D133B">
        <w:rPr>
          <w:rFonts w:ascii="Times New Roman" w:eastAsia="Calibri" w:hAnsi="Times New Roman" w:cs="Times New Roman"/>
          <w:b/>
          <w:sz w:val="28"/>
          <w:szCs w:val="28"/>
        </w:rPr>
        <w:t>)</w:t>
      </w:r>
    </w:p>
    <w:p w14:paraId="5FD63FD5" w14:textId="2B2816DD" w:rsidR="00175578" w:rsidRPr="00175578" w:rsidRDefault="00175578" w:rsidP="0054541E">
      <w:pPr>
        <w:jc w:val="center"/>
        <w:rPr>
          <w:rFonts w:ascii="Times New Roman" w:eastAsia="Calibri" w:hAnsi="Times New Roman" w:cs="Times New Roman"/>
          <w:b/>
          <w:sz w:val="28"/>
          <w:szCs w:val="28"/>
        </w:rPr>
      </w:pPr>
      <w:r w:rsidRPr="00175578">
        <w:rPr>
          <w:rFonts w:ascii="Times New Roman" w:eastAsia="Calibri" w:hAnsi="Times New Roman" w:cs="Times New Roman"/>
          <w:b/>
          <w:sz w:val="28"/>
          <w:szCs w:val="28"/>
        </w:rPr>
        <w:t>Part</w:t>
      </w:r>
      <w:r>
        <w:rPr>
          <w:rFonts w:ascii="Times New Roman" w:eastAsia="Calibri" w:hAnsi="Times New Roman" w:cs="Times New Roman"/>
          <w:b/>
          <w:sz w:val="28"/>
          <w:szCs w:val="28"/>
        </w:rPr>
        <w:t>-</w:t>
      </w:r>
      <w:r w:rsidR="002072E0">
        <w:rPr>
          <w:rFonts w:ascii="Times New Roman" w:eastAsia="Calibri" w:hAnsi="Times New Roman" w:cs="Times New Roman"/>
          <w:b/>
          <w:sz w:val="28"/>
          <w:szCs w:val="28"/>
        </w:rPr>
        <w:t>B</w:t>
      </w:r>
      <w:r w:rsidRPr="00175578">
        <w:rPr>
          <w:rFonts w:ascii="Times New Roman" w:eastAsia="Calibri" w:hAnsi="Times New Roman" w:cs="Times New Roman"/>
          <w:b/>
          <w:sz w:val="28"/>
          <w:szCs w:val="28"/>
        </w:rPr>
        <w:t>:</w:t>
      </w:r>
      <w:r w:rsidR="004D133B">
        <w:rPr>
          <w:rFonts w:ascii="Times New Roman" w:eastAsia="Calibri" w:hAnsi="Times New Roman" w:cs="Times New Roman"/>
          <w:b/>
          <w:sz w:val="28"/>
          <w:szCs w:val="28"/>
        </w:rPr>
        <w:t xml:space="preserve"> Reflective Essay (</w:t>
      </w:r>
      <w:r w:rsidR="00CA284B">
        <w:rPr>
          <w:rFonts w:ascii="Times New Roman" w:eastAsia="Calibri" w:hAnsi="Times New Roman" w:cs="Times New Roman"/>
          <w:b/>
          <w:sz w:val="28"/>
          <w:szCs w:val="28"/>
        </w:rPr>
        <w:t xml:space="preserve">1552 </w:t>
      </w:r>
      <w:r w:rsidRPr="00175578">
        <w:rPr>
          <w:rFonts w:ascii="Times New Roman" w:eastAsia="Calibri" w:hAnsi="Times New Roman" w:cs="Times New Roman"/>
          <w:b/>
          <w:sz w:val="28"/>
          <w:szCs w:val="28"/>
        </w:rPr>
        <w:t>Words</w:t>
      </w:r>
      <w:r w:rsidR="004D133B">
        <w:rPr>
          <w:rFonts w:ascii="Times New Roman" w:eastAsia="Calibri" w:hAnsi="Times New Roman" w:cs="Times New Roman"/>
          <w:b/>
          <w:sz w:val="28"/>
          <w:szCs w:val="28"/>
        </w:rPr>
        <w:t>)</w:t>
      </w:r>
    </w:p>
    <w:p w14:paraId="51247F36" w14:textId="77777777" w:rsidR="002E7C45" w:rsidRPr="002E7C45" w:rsidRDefault="002E7C45" w:rsidP="002E7C45">
      <w:pPr>
        <w:jc w:val="center"/>
        <w:rPr>
          <w:rFonts w:ascii="Times New Roman" w:eastAsia="Calibri" w:hAnsi="Times New Roman" w:cs="Times New Roman"/>
          <w:b/>
          <w:sz w:val="40"/>
          <w:szCs w:val="40"/>
        </w:rPr>
      </w:pPr>
    </w:p>
    <w:p w14:paraId="003108B2" w14:textId="12B04ED0" w:rsidR="002E7C45" w:rsidRDefault="002E7C45" w:rsidP="002E7C45">
      <w:pPr>
        <w:jc w:val="center"/>
        <w:rPr>
          <w:rFonts w:ascii="Times New Roman" w:eastAsia="Calibri" w:hAnsi="Times New Roman" w:cs="Times New Roman"/>
          <w:b/>
          <w:sz w:val="40"/>
          <w:szCs w:val="40"/>
        </w:rPr>
      </w:pPr>
    </w:p>
    <w:p w14:paraId="10CC3A36" w14:textId="05E1E963" w:rsidR="002E2D08" w:rsidRDefault="002E2D08" w:rsidP="002E7C45">
      <w:pPr>
        <w:jc w:val="center"/>
        <w:rPr>
          <w:rFonts w:ascii="Times New Roman" w:eastAsia="Calibri" w:hAnsi="Times New Roman" w:cs="Times New Roman"/>
          <w:b/>
          <w:sz w:val="40"/>
          <w:szCs w:val="40"/>
        </w:rPr>
      </w:pPr>
    </w:p>
    <w:p w14:paraId="46C31E2E" w14:textId="4669B2C9" w:rsidR="002E2D08" w:rsidRDefault="002E2D08" w:rsidP="002E7C45">
      <w:pPr>
        <w:jc w:val="center"/>
        <w:rPr>
          <w:rFonts w:ascii="Times New Roman" w:eastAsia="Calibri" w:hAnsi="Times New Roman" w:cs="Times New Roman"/>
          <w:b/>
          <w:sz w:val="40"/>
          <w:szCs w:val="40"/>
        </w:rPr>
      </w:pPr>
    </w:p>
    <w:p w14:paraId="5FFCAE52" w14:textId="7BB86FCE" w:rsidR="002E2D08" w:rsidRDefault="002E2D08" w:rsidP="002E7C45">
      <w:pPr>
        <w:jc w:val="center"/>
        <w:rPr>
          <w:rFonts w:ascii="Times New Roman" w:eastAsia="Calibri" w:hAnsi="Times New Roman" w:cs="Times New Roman"/>
          <w:b/>
          <w:sz w:val="40"/>
          <w:szCs w:val="40"/>
        </w:rPr>
      </w:pPr>
    </w:p>
    <w:p w14:paraId="6DA620E1" w14:textId="19483913" w:rsidR="002E2D08" w:rsidRDefault="002E2D08" w:rsidP="002E7C45">
      <w:pPr>
        <w:jc w:val="center"/>
        <w:rPr>
          <w:rFonts w:ascii="Times New Roman" w:eastAsia="Calibri" w:hAnsi="Times New Roman" w:cs="Times New Roman"/>
          <w:b/>
          <w:sz w:val="40"/>
          <w:szCs w:val="40"/>
        </w:rPr>
      </w:pPr>
    </w:p>
    <w:p w14:paraId="4E59E0B1" w14:textId="77777777" w:rsidR="00341137" w:rsidRDefault="00341137" w:rsidP="00341137">
      <w:pPr>
        <w:jc w:val="center"/>
        <w:rPr>
          <w:rFonts w:ascii="Times New Roman" w:eastAsia="Calibri" w:hAnsi="Times New Roman" w:cs="Times New Roman"/>
          <w:b/>
          <w:sz w:val="32"/>
          <w:szCs w:val="32"/>
          <w:u w:val="single"/>
        </w:rPr>
      </w:pPr>
    </w:p>
    <w:p w14:paraId="4DD64AAA" w14:textId="77777777" w:rsidR="00341137" w:rsidRDefault="00341137" w:rsidP="00341137">
      <w:pPr>
        <w:jc w:val="center"/>
        <w:rPr>
          <w:rFonts w:ascii="Times New Roman" w:eastAsia="Calibri" w:hAnsi="Times New Roman" w:cs="Times New Roman"/>
          <w:b/>
          <w:sz w:val="32"/>
          <w:szCs w:val="32"/>
          <w:u w:val="single"/>
        </w:rPr>
      </w:pPr>
    </w:p>
    <w:p w14:paraId="6237FD54" w14:textId="0A6B3271" w:rsidR="002E2D08" w:rsidRPr="00341137" w:rsidRDefault="000374C7" w:rsidP="00341137">
      <w:pPr>
        <w:jc w:val="center"/>
        <w:rPr>
          <w:rFonts w:ascii="Times New Roman" w:eastAsia="Calibri" w:hAnsi="Times New Roman" w:cs="Times New Roman"/>
          <w:b/>
          <w:sz w:val="32"/>
          <w:szCs w:val="32"/>
          <w:u w:val="single"/>
        </w:rPr>
      </w:pPr>
      <w:r w:rsidRPr="00341137">
        <w:rPr>
          <w:rFonts w:ascii="Times New Roman" w:eastAsia="Calibri" w:hAnsi="Times New Roman" w:cs="Times New Roman"/>
          <w:b/>
          <w:sz w:val="32"/>
          <w:szCs w:val="32"/>
          <w:u w:val="single"/>
        </w:rPr>
        <w:t>Part-</w:t>
      </w:r>
      <w:r w:rsidR="00AD2758">
        <w:rPr>
          <w:rFonts w:ascii="Times New Roman" w:eastAsia="Calibri" w:hAnsi="Times New Roman" w:cs="Times New Roman"/>
          <w:b/>
          <w:sz w:val="32"/>
          <w:szCs w:val="32"/>
          <w:u w:val="single"/>
        </w:rPr>
        <w:t>A</w:t>
      </w:r>
      <w:r w:rsidR="001F36A8" w:rsidRPr="00341137">
        <w:rPr>
          <w:rFonts w:ascii="Times New Roman" w:eastAsia="Calibri" w:hAnsi="Times New Roman" w:cs="Times New Roman"/>
          <w:b/>
          <w:sz w:val="32"/>
          <w:szCs w:val="32"/>
          <w:u w:val="single"/>
        </w:rPr>
        <w:t xml:space="preserve">: </w:t>
      </w:r>
      <w:r w:rsidRPr="00341137">
        <w:rPr>
          <w:rFonts w:ascii="Times New Roman" w:eastAsia="Calibri" w:hAnsi="Times New Roman" w:cs="Times New Roman"/>
          <w:b/>
          <w:sz w:val="32"/>
          <w:szCs w:val="32"/>
          <w:u w:val="single"/>
        </w:rPr>
        <w:t>Research Proposal</w:t>
      </w:r>
    </w:p>
    <w:p w14:paraId="147BA5FF" w14:textId="77777777" w:rsidR="001F36A8" w:rsidRDefault="001F36A8" w:rsidP="000710CE">
      <w:pPr>
        <w:spacing w:after="200" w:line="360" w:lineRule="auto"/>
        <w:jc w:val="center"/>
        <w:rPr>
          <w:rFonts w:ascii="Times New Roman" w:eastAsia="Calibri" w:hAnsi="Times New Roman" w:cs="Arial Unicode MS"/>
          <w:b/>
          <w:color w:val="000000"/>
          <w:sz w:val="28"/>
          <w:szCs w:val="28"/>
          <w:lang w:bidi="hi-IN"/>
        </w:rPr>
      </w:pPr>
    </w:p>
    <w:p w14:paraId="350D05D1" w14:textId="77777777" w:rsidR="00341137" w:rsidRDefault="00341137" w:rsidP="000710CE">
      <w:pPr>
        <w:spacing w:after="200" w:line="360" w:lineRule="auto"/>
        <w:jc w:val="center"/>
        <w:rPr>
          <w:rFonts w:ascii="Times New Roman" w:eastAsia="Calibri" w:hAnsi="Times New Roman" w:cs="Times New Roman"/>
          <w:bCs/>
          <w:color w:val="000000"/>
          <w:sz w:val="28"/>
          <w:szCs w:val="28"/>
        </w:rPr>
      </w:pPr>
      <w:bookmarkStart w:id="1" w:name="_Hlk28771708"/>
    </w:p>
    <w:p w14:paraId="046580B4" w14:textId="77777777" w:rsidR="00341137" w:rsidRDefault="00341137" w:rsidP="000710CE">
      <w:pPr>
        <w:spacing w:after="200" w:line="360" w:lineRule="auto"/>
        <w:jc w:val="center"/>
        <w:rPr>
          <w:rFonts w:ascii="Times New Roman" w:eastAsia="Calibri" w:hAnsi="Times New Roman" w:cs="Times New Roman"/>
          <w:bCs/>
          <w:color w:val="000000"/>
          <w:sz w:val="28"/>
          <w:szCs w:val="28"/>
        </w:rPr>
      </w:pPr>
    </w:p>
    <w:p w14:paraId="4DB2ADE4" w14:textId="54AF0C9A" w:rsidR="002E2D08" w:rsidRPr="00823D24" w:rsidRDefault="00173A0C" w:rsidP="000710CE">
      <w:pPr>
        <w:spacing w:after="200" w:line="360" w:lineRule="auto"/>
        <w:jc w:val="center"/>
        <w:rPr>
          <w:rFonts w:ascii="Times New Roman" w:eastAsia="Calibri" w:hAnsi="Times New Roman" w:cs="Arial Unicode MS"/>
          <w:bCs/>
          <w:color w:val="000000"/>
          <w:sz w:val="24"/>
          <w:szCs w:val="24"/>
          <w:cs/>
          <w:lang w:bidi="hi-IN"/>
        </w:rPr>
      </w:pPr>
      <w:r w:rsidRPr="00823D24">
        <w:rPr>
          <w:rFonts w:ascii="Times New Roman" w:eastAsia="Calibri" w:hAnsi="Times New Roman" w:cs="Times New Roman"/>
          <w:bCs/>
          <w:color w:val="000000"/>
          <w:sz w:val="24"/>
          <w:szCs w:val="24"/>
        </w:rPr>
        <w:t>AN INVESTIGATION INTO THE ROLE OF ENTREPRENEURSHIP IN AGRICULTURE SECTOR FOR ENHANCING SOCIO-ECONOMIC DEVELOPMENT: THE CASE OF BANGLADESH</w:t>
      </w:r>
    </w:p>
    <w:bookmarkEnd w:id="1"/>
    <w:p w14:paraId="15056BA3" w14:textId="77777777" w:rsidR="002E2D08" w:rsidRPr="00173A0C" w:rsidRDefault="002E2D08" w:rsidP="002E7C45">
      <w:pPr>
        <w:jc w:val="center"/>
        <w:rPr>
          <w:rFonts w:ascii="Times New Roman" w:eastAsia="Calibri" w:hAnsi="Times New Roman" w:cs="Times New Roman"/>
          <w:b/>
          <w:sz w:val="28"/>
          <w:szCs w:val="28"/>
        </w:rPr>
      </w:pPr>
    </w:p>
    <w:p w14:paraId="0DC32743" w14:textId="12C5F508" w:rsidR="00D13EC7" w:rsidRDefault="00D13EC7" w:rsidP="004C3CDB">
      <w:pPr>
        <w:tabs>
          <w:tab w:val="left" w:pos="8295"/>
        </w:tabs>
        <w:rPr>
          <w:rFonts w:ascii="Times New Roman" w:hAnsi="Times New Roman" w:cs="Times New Roman"/>
          <w:sz w:val="32"/>
          <w:szCs w:val="32"/>
        </w:rPr>
      </w:pPr>
    </w:p>
    <w:p w14:paraId="4F55F684" w14:textId="2FDF1227" w:rsidR="00D13EC7" w:rsidRDefault="00D13EC7" w:rsidP="004C3CDB">
      <w:pPr>
        <w:tabs>
          <w:tab w:val="left" w:pos="8295"/>
        </w:tabs>
        <w:rPr>
          <w:rFonts w:ascii="Times New Roman" w:hAnsi="Times New Roman" w:cs="Times New Roman"/>
          <w:sz w:val="32"/>
          <w:szCs w:val="32"/>
        </w:rPr>
      </w:pPr>
    </w:p>
    <w:p w14:paraId="1BC820BC" w14:textId="679C9979" w:rsidR="00D13EC7" w:rsidRDefault="00D13EC7" w:rsidP="004C3CDB">
      <w:pPr>
        <w:tabs>
          <w:tab w:val="left" w:pos="8295"/>
        </w:tabs>
        <w:rPr>
          <w:rFonts w:ascii="Times New Roman" w:hAnsi="Times New Roman" w:cs="Times New Roman"/>
          <w:sz w:val="32"/>
          <w:szCs w:val="32"/>
        </w:rPr>
      </w:pPr>
    </w:p>
    <w:p w14:paraId="7DB8943D" w14:textId="77777777" w:rsidR="00D13EC7" w:rsidRDefault="00D13EC7" w:rsidP="004C3CDB">
      <w:pPr>
        <w:tabs>
          <w:tab w:val="left" w:pos="8295"/>
        </w:tabs>
        <w:rPr>
          <w:rFonts w:ascii="Times New Roman" w:hAnsi="Times New Roman" w:cs="Times New Roman"/>
          <w:sz w:val="32"/>
          <w:szCs w:val="32"/>
        </w:rPr>
      </w:pPr>
    </w:p>
    <w:p w14:paraId="5A0660AF" w14:textId="62B1776D" w:rsidR="003D4434" w:rsidRDefault="003D4434" w:rsidP="003D4434">
      <w:pPr>
        <w:rPr>
          <w:rFonts w:ascii="Times New Roman" w:hAnsi="Times New Roman" w:cs="Times New Roman"/>
          <w:sz w:val="32"/>
          <w:szCs w:val="32"/>
        </w:rPr>
      </w:pPr>
    </w:p>
    <w:p w14:paraId="4D3F7EAB" w14:textId="17EB3972" w:rsidR="00EE578C" w:rsidRDefault="00EE578C" w:rsidP="003D4434">
      <w:pPr>
        <w:rPr>
          <w:rFonts w:ascii="Times New Roman" w:hAnsi="Times New Roman" w:cs="Times New Roman"/>
          <w:sz w:val="32"/>
          <w:szCs w:val="32"/>
        </w:rPr>
      </w:pPr>
    </w:p>
    <w:p w14:paraId="36077D4B" w14:textId="585E6689" w:rsidR="00EE578C" w:rsidRDefault="00EE578C" w:rsidP="003D4434">
      <w:pPr>
        <w:rPr>
          <w:rFonts w:ascii="Times New Roman" w:hAnsi="Times New Roman" w:cs="Times New Roman"/>
          <w:sz w:val="32"/>
          <w:szCs w:val="32"/>
        </w:rPr>
      </w:pPr>
    </w:p>
    <w:p w14:paraId="389069C4" w14:textId="30FB49FB" w:rsidR="00EE578C" w:rsidRDefault="00EE578C" w:rsidP="003D4434">
      <w:pPr>
        <w:rPr>
          <w:rFonts w:ascii="Times New Roman" w:hAnsi="Times New Roman" w:cs="Times New Roman"/>
          <w:sz w:val="32"/>
          <w:szCs w:val="32"/>
        </w:rPr>
      </w:pPr>
    </w:p>
    <w:p w14:paraId="3351DD14" w14:textId="669B1943" w:rsidR="00341137" w:rsidRDefault="00341137" w:rsidP="003D4434">
      <w:pPr>
        <w:rPr>
          <w:rFonts w:ascii="Times New Roman" w:hAnsi="Times New Roman" w:cs="Times New Roman"/>
          <w:sz w:val="32"/>
          <w:szCs w:val="32"/>
        </w:rPr>
      </w:pPr>
    </w:p>
    <w:p w14:paraId="672506BD" w14:textId="77777777" w:rsidR="00341137" w:rsidRDefault="00341137" w:rsidP="003D4434">
      <w:pPr>
        <w:rPr>
          <w:rFonts w:ascii="Times New Roman" w:hAnsi="Times New Roman" w:cs="Times New Roman"/>
          <w:sz w:val="32"/>
          <w:szCs w:val="32"/>
        </w:rPr>
      </w:pPr>
    </w:p>
    <w:p w14:paraId="199216E4" w14:textId="1484D9D6" w:rsidR="00EE578C" w:rsidRDefault="00EE578C" w:rsidP="003D4434">
      <w:pPr>
        <w:rPr>
          <w:rFonts w:ascii="Times New Roman" w:hAnsi="Times New Roman" w:cs="Times New Roman"/>
          <w:sz w:val="32"/>
          <w:szCs w:val="32"/>
        </w:rPr>
      </w:pPr>
    </w:p>
    <w:p w14:paraId="47A59246" w14:textId="0063E2D6" w:rsidR="00EE578C" w:rsidRDefault="00EE578C" w:rsidP="003D4434">
      <w:pPr>
        <w:rPr>
          <w:rFonts w:ascii="Times New Roman" w:hAnsi="Times New Roman" w:cs="Times New Roman"/>
          <w:sz w:val="32"/>
          <w:szCs w:val="32"/>
        </w:rPr>
      </w:pPr>
    </w:p>
    <w:p w14:paraId="1301D242" w14:textId="47EBEF64" w:rsidR="00DF15D0" w:rsidRDefault="00DF15D0" w:rsidP="003D4434">
      <w:pPr>
        <w:rPr>
          <w:rFonts w:ascii="Times New Roman" w:hAnsi="Times New Roman" w:cs="Times New Roman"/>
          <w:sz w:val="32"/>
          <w:szCs w:val="32"/>
        </w:rPr>
      </w:pPr>
    </w:p>
    <w:p w14:paraId="414BA720" w14:textId="77777777" w:rsidR="00DF15D0" w:rsidRDefault="00DF15D0" w:rsidP="003D4434">
      <w:pPr>
        <w:rPr>
          <w:rFonts w:ascii="Times New Roman" w:hAnsi="Times New Roman" w:cs="Times New Roman"/>
          <w:sz w:val="32"/>
          <w:szCs w:val="32"/>
        </w:rPr>
      </w:pPr>
    </w:p>
    <w:p w14:paraId="578C4ACE" w14:textId="77777777" w:rsidR="00835C52" w:rsidRPr="00835C52" w:rsidRDefault="00835C52" w:rsidP="00835C52">
      <w:pPr>
        <w:spacing w:after="200" w:line="360" w:lineRule="auto"/>
        <w:jc w:val="center"/>
        <w:rPr>
          <w:rFonts w:ascii="Times New Roman" w:eastAsia="Times New Roman" w:hAnsi="Times New Roman" w:cs="Times New Roman"/>
          <w:b/>
          <w:color w:val="000000"/>
          <w:sz w:val="28"/>
          <w:szCs w:val="28"/>
          <w:highlight w:val="white"/>
          <w:lang w:val="en-US" w:bidi="en-US"/>
        </w:rPr>
      </w:pPr>
      <w:r w:rsidRPr="00835C52">
        <w:rPr>
          <w:rFonts w:ascii="Times New Roman" w:eastAsia="Times New Roman" w:hAnsi="Times New Roman" w:cs="Times New Roman"/>
          <w:b/>
          <w:color w:val="000000"/>
          <w:sz w:val="28"/>
          <w:szCs w:val="28"/>
          <w:highlight w:val="white"/>
          <w:lang w:val="en-US" w:bidi="en-US"/>
        </w:rPr>
        <w:t>Abstract</w:t>
      </w:r>
    </w:p>
    <w:p w14:paraId="3C1EAE3B" w14:textId="471A053B" w:rsidR="00835C52" w:rsidRDefault="00835C52" w:rsidP="00835C52">
      <w:pPr>
        <w:spacing w:after="200" w:line="360" w:lineRule="auto"/>
        <w:jc w:val="both"/>
        <w:rPr>
          <w:rFonts w:ascii="Times New Roman" w:eastAsia="Times New Roman" w:hAnsi="Times New Roman" w:cs="Times New Roman"/>
          <w:color w:val="000000"/>
          <w:sz w:val="24"/>
          <w:szCs w:val="24"/>
          <w:lang w:val="en-US" w:bidi="en-US"/>
        </w:rPr>
      </w:pPr>
      <w:r w:rsidRPr="00835C52">
        <w:rPr>
          <w:rFonts w:ascii="Times New Roman" w:eastAsia="Times New Roman" w:hAnsi="Times New Roman" w:cs="Times New Roman"/>
          <w:color w:val="000000"/>
          <w:sz w:val="24"/>
          <w:szCs w:val="24"/>
          <w:lang w:val="en-US" w:bidi="en-US"/>
        </w:rPr>
        <w:t>Poverty and the least development have created a significant issue in Bangladesh that lower down both the social and economic growth of Bangladesh and hampered the lifestyle of the citizens. It has been observed that Bangladesh falls under the least developed Bangladesh that generally experiences severe challenges from both social and natural conditions that ultimately hampers the smooth developmental process of the country. Bangladesh has a vast number of unemployed citizens that have generated a downward graph for the economic growth of the citizens as well as the country. Along with this, natural calamities interrupted the proper growth of Bangladesh and have resulted in the condition of extreme poverty and hunger. Therefore, this research work will put a light on the implementation of entrepreneurship in the agriculture sector which has varieties of possibilities to grow this sector. The research work will analyse the literature that has been already done on agriculture to improve the economic and social condition of Bangladesh. After this, it will perform the research work that will include the interviews of the citizens to assess the role of entrepreneurship to bring up the economic condition of Bangladesh towards a better condition. Along with this, the research work will also analyse all the challenges that may arise while performing the research and will provide better recommendations so that future research can be performed to improve the condition of the country. Thus</w:t>
      </w:r>
      <w:r w:rsidR="001B2BE3">
        <w:rPr>
          <w:rFonts w:ascii="Times New Roman" w:eastAsia="Times New Roman" w:hAnsi="Times New Roman" w:cs="Times New Roman"/>
          <w:color w:val="000000"/>
          <w:sz w:val="24"/>
          <w:szCs w:val="24"/>
          <w:lang w:val="en-US" w:bidi="en-US"/>
        </w:rPr>
        <w:t>,</w:t>
      </w:r>
      <w:r w:rsidRPr="00835C52">
        <w:rPr>
          <w:rFonts w:ascii="Times New Roman" w:eastAsia="Times New Roman" w:hAnsi="Times New Roman" w:cs="Times New Roman"/>
          <w:color w:val="000000"/>
          <w:sz w:val="24"/>
          <w:szCs w:val="24"/>
          <w:lang w:val="en-US" w:bidi="en-US"/>
        </w:rPr>
        <w:t xml:space="preserve"> this research work will leave a high impact on society to evaluate the role of the entrepreneur to bring economic growth in the country.</w:t>
      </w:r>
    </w:p>
    <w:p w14:paraId="4C479168" w14:textId="70A22EFA" w:rsidR="003A6595" w:rsidRDefault="003A6595" w:rsidP="00835C52">
      <w:pPr>
        <w:spacing w:after="200" w:line="360" w:lineRule="auto"/>
        <w:jc w:val="both"/>
        <w:rPr>
          <w:rFonts w:ascii="Times New Roman" w:eastAsia="Times New Roman" w:hAnsi="Times New Roman" w:cs="Times New Roman"/>
          <w:color w:val="000000"/>
          <w:sz w:val="24"/>
          <w:szCs w:val="24"/>
          <w:lang w:val="en-US" w:bidi="en-US"/>
        </w:rPr>
      </w:pPr>
    </w:p>
    <w:p w14:paraId="18F111C0" w14:textId="7342C000" w:rsidR="003A6595" w:rsidRDefault="003A6595" w:rsidP="00835C52">
      <w:pPr>
        <w:spacing w:after="200" w:line="360" w:lineRule="auto"/>
        <w:jc w:val="both"/>
        <w:rPr>
          <w:rFonts w:ascii="Times New Roman" w:eastAsia="Times New Roman" w:hAnsi="Times New Roman" w:cs="Times New Roman"/>
          <w:color w:val="000000"/>
          <w:sz w:val="24"/>
          <w:szCs w:val="24"/>
          <w:lang w:val="en-US" w:bidi="en-US"/>
        </w:rPr>
      </w:pPr>
    </w:p>
    <w:p w14:paraId="62CCA441" w14:textId="5FC62CF3" w:rsidR="003A6595" w:rsidRDefault="003A6595" w:rsidP="00835C52">
      <w:pPr>
        <w:spacing w:after="200" w:line="360" w:lineRule="auto"/>
        <w:jc w:val="both"/>
        <w:rPr>
          <w:rFonts w:ascii="Times New Roman" w:eastAsia="Times New Roman" w:hAnsi="Times New Roman" w:cs="Times New Roman"/>
          <w:color w:val="000000"/>
          <w:sz w:val="24"/>
          <w:szCs w:val="24"/>
          <w:lang w:val="en-US" w:bidi="en-US"/>
        </w:rPr>
      </w:pPr>
    </w:p>
    <w:p w14:paraId="50B7503A" w14:textId="238D94C4" w:rsidR="003A6595" w:rsidRDefault="003A6595" w:rsidP="00835C52">
      <w:pPr>
        <w:spacing w:after="200" w:line="360" w:lineRule="auto"/>
        <w:jc w:val="both"/>
        <w:rPr>
          <w:rFonts w:ascii="Times New Roman" w:eastAsia="Times New Roman" w:hAnsi="Times New Roman" w:cs="Times New Roman"/>
          <w:color w:val="000000"/>
          <w:sz w:val="24"/>
          <w:szCs w:val="24"/>
          <w:lang w:val="en-US" w:bidi="en-US"/>
        </w:rPr>
      </w:pPr>
    </w:p>
    <w:p w14:paraId="0990F8ED" w14:textId="19AA47C9" w:rsidR="003A6595" w:rsidRDefault="003A6595" w:rsidP="00835C52">
      <w:pPr>
        <w:spacing w:after="200" w:line="360" w:lineRule="auto"/>
        <w:jc w:val="both"/>
        <w:rPr>
          <w:rFonts w:ascii="Times New Roman" w:eastAsia="Times New Roman" w:hAnsi="Times New Roman" w:cs="Times New Roman"/>
          <w:color w:val="000000"/>
          <w:sz w:val="24"/>
          <w:szCs w:val="24"/>
          <w:lang w:val="en-US" w:bidi="en-US"/>
        </w:rPr>
      </w:pPr>
    </w:p>
    <w:p w14:paraId="599E9134" w14:textId="333550AF" w:rsidR="003A6595" w:rsidRDefault="003A6595" w:rsidP="00835C52">
      <w:pPr>
        <w:spacing w:after="200" w:line="360" w:lineRule="auto"/>
        <w:jc w:val="both"/>
        <w:rPr>
          <w:rFonts w:ascii="Times New Roman" w:eastAsia="Times New Roman" w:hAnsi="Times New Roman" w:cs="Times New Roman"/>
          <w:color w:val="000000"/>
          <w:sz w:val="24"/>
          <w:szCs w:val="24"/>
          <w:lang w:val="en-US" w:bidi="en-US"/>
        </w:rPr>
      </w:pPr>
    </w:p>
    <w:sdt>
      <w:sdtPr>
        <w:rPr>
          <w:rFonts w:ascii="Times New Roman" w:eastAsia="Times New Roman" w:hAnsi="Times New Roman" w:cs="Times New Roman"/>
          <w:sz w:val="24"/>
          <w:szCs w:val="24"/>
          <w:lang w:val="en-US" w:bidi="en-US"/>
        </w:rPr>
        <w:id w:val="3427051"/>
        <w:docPartObj>
          <w:docPartGallery w:val="Table of Contents"/>
          <w:docPartUnique/>
        </w:docPartObj>
      </w:sdtPr>
      <w:sdtEndPr/>
      <w:sdtContent>
        <w:p w14:paraId="30518B23" w14:textId="77777777" w:rsidR="003A6595" w:rsidRPr="00994125" w:rsidRDefault="003A6595" w:rsidP="003A6595">
          <w:pPr>
            <w:keepNext/>
            <w:keepLines/>
            <w:spacing w:before="480" w:after="0" w:line="360" w:lineRule="auto"/>
            <w:jc w:val="center"/>
            <w:rPr>
              <w:rFonts w:ascii="Times New Roman" w:eastAsia="Times New Roman" w:hAnsi="Times New Roman" w:cs="Times New Roman"/>
              <w:color w:val="000000"/>
              <w:sz w:val="24"/>
              <w:szCs w:val="24"/>
              <w:lang w:val="en-US" w:bidi="en-US"/>
            </w:rPr>
          </w:pPr>
        </w:p>
        <w:p w14:paraId="43538CB0" w14:textId="77777777" w:rsidR="003A6595" w:rsidRPr="00A17C94" w:rsidRDefault="003A6595" w:rsidP="00A17C94">
          <w:pPr>
            <w:keepNext/>
            <w:keepLines/>
            <w:spacing w:before="480" w:after="0" w:line="360" w:lineRule="auto"/>
            <w:jc w:val="center"/>
            <w:rPr>
              <w:rFonts w:ascii="Times New Roman" w:eastAsia="Times New Roman" w:hAnsi="Times New Roman" w:cs="Times New Roman"/>
              <w:b/>
              <w:bCs/>
              <w:color w:val="000000"/>
              <w:sz w:val="28"/>
              <w:szCs w:val="28"/>
              <w:lang w:val="en-US" w:bidi="en-US"/>
            </w:rPr>
          </w:pPr>
          <w:r w:rsidRPr="00A17C94">
            <w:rPr>
              <w:rFonts w:ascii="Times New Roman" w:eastAsia="Times New Roman" w:hAnsi="Times New Roman" w:cs="Times New Roman"/>
              <w:b/>
              <w:bCs/>
              <w:color w:val="000000"/>
              <w:sz w:val="28"/>
              <w:szCs w:val="28"/>
              <w:lang w:val="en-US" w:bidi="en-US"/>
            </w:rPr>
            <w:t>Table of Contents</w:t>
          </w:r>
        </w:p>
        <w:p w14:paraId="7C2CBABE" w14:textId="7600955E" w:rsidR="009014DB" w:rsidRPr="00473A14" w:rsidRDefault="003A6595" w:rsidP="00473A14">
          <w:pPr>
            <w:pStyle w:val="TOC2"/>
            <w:tabs>
              <w:tab w:val="right" w:leader="dot" w:pos="9016"/>
            </w:tabs>
            <w:jc w:val="both"/>
            <w:rPr>
              <w:rFonts w:ascii="Times New Roman" w:eastAsiaTheme="minorEastAsia" w:hAnsi="Times New Roman" w:cs="Times New Roman"/>
              <w:noProof/>
              <w:sz w:val="24"/>
              <w:szCs w:val="24"/>
              <w:lang w:val="en-GB" w:eastAsia="en-GB" w:bidi="ar-SA"/>
            </w:rPr>
          </w:pPr>
          <w:r w:rsidRPr="00473A14">
            <w:rPr>
              <w:rFonts w:ascii="Times New Roman" w:hAnsi="Times New Roman" w:cs="Times New Roman"/>
              <w:color w:val="000000"/>
              <w:sz w:val="24"/>
              <w:szCs w:val="24"/>
            </w:rPr>
            <w:fldChar w:fldCharType="begin"/>
          </w:r>
          <w:r w:rsidRPr="00473A14">
            <w:rPr>
              <w:rFonts w:ascii="Times New Roman" w:hAnsi="Times New Roman" w:cs="Times New Roman"/>
              <w:color w:val="000000"/>
              <w:sz w:val="24"/>
              <w:szCs w:val="24"/>
            </w:rPr>
            <w:instrText xml:space="preserve"> TOC \o "1-3" \h \z \u </w:instrText>
          </w:r>
          <w:r w:rsidRPr="00473A14">
            <w:rPr>
              <w:rFonts w:ascii="Times New Roman" w:hAnsi="Times New Roman" w:cs="Times New Roman"/>
              <w:color w:val="000000"/>
              <w:sz w:val="24"/>
              <w:szCs w:val="24"/>
            </w:rPr>
            <w:fldChar w:fldCharType="separate"/>
          </w:r>
          <w:hyperlink w:anchor="_Toc29109899" w:history="1">
            <w:r w:rsidR="009014DB" w:rsidRPr="00473A14">
              <w:rPr>
                <w:rStyle w:val="Hyperlink"/>
                <w:rFonts w:ascii="Times New Roman" w:hAnsi="Times New Roman" w:cs="Times New Roman"/>
                <w:noProof/>
                <w:sz w:val="24"/>
                <w:szCs w:val="24"/>
                <w:highlight w:val="white"/>
              </w:rPr>
              <w:t>Chapter 1- Introduction</w:t>
            </w:r>
            <w:r w:rsidR="009014DB" w:rsidRPr="00473A14">
              <w:rPr>
                <w:rFonts w:ascii="Times New Roman" w:hAnsi="Times New Roman" w:cs="Times New Roman"/>
                <w:noProof/>
                <w:webHidden/>
                <w:sz w:val="24"/>
                <w:szCs w:val="24"/>
              </w:rPr>
              <w:tab/>
            </w:r>
            <w:r w:rsidR="009014DB" w:rsidRPr="00473A14">
              <w:rPr>
                <w:rFonts w:ascii="Times New Roman" w:hAnsi="Times New Roman" w:cs="Times New Roman"/>
                <w:noProof/>
                <w:webHidden/>
                <w:sz w:val="24"/>
                <w:szCs w:val="24"/>
              </w:rPr>
              <w:fldChar w:fldCharType="begin"/>
            </w:r>
            <w:r w:rsidR="009014DB" w:rsidRPr="00473A14">
              <w:rPr>
                <w:rFonts w:ascii="Times New Roman" w:hAnsi="Times New Roman" w:cs="Times New Roman"/>
                <w:noProof/>
                <w:webHidden/>
                <w:sz w:val="24"/>
                <w:szCs w:val="24"/>
              </w:rPr>
              <w:instrText xml:space="preserve"> PAGEREF _Toc29109899 \h </w:instrText>
            </w:r>
            <w:r w:rsidR="009014DB" w:rsidRPr="00473A14">
              <w:rPr>
                <w:rFonts w:ascii="Times New Roman" w:hAnsi="Times New Roman" w:cs="Times New Roman"/>
                <w:noProof/>
                <w:webHidden/>
                <w:sz w:val="24"/>
                <w:szCs w:val="24"/>
              </w:rPr>
            </w:r>
            <w:r w:rsidR="009014DB" w:rsidRPr="00473A14">
              <w:rPr>
                <w:rFonts w:ascii="Times New Roman" w:hAnsi="Times New Roman" w:cs="Times New Roman"/>
                <w:noProof/>
                <w:webHidden/>
                <w:sz w:val="24"/>
                <w:szCs w:val="24"/>
              </w:rPr>
              <w:fldChar w:fldCharType="separate"/>
            </w:r>
            <w:r w:rsidR="009014DB" w:rsidRPr="00473A14">
              <w:rPr>
                <w:rFonts w:ascii="Times New Roman" w:hAnsi="Times New Roman" w:cs="Times New Roman"/>
                <w:noProof/>
                <w:webHidden/>
                <w:sz w:val="24"/>
                <w:szCs w:val="24"/>
              </w:rPr>
              <w:t>7</w:t>
            </w:r>
            <w:r w:rsidR="009014DB" w:rsidRPr="00473A14">
              <w:rPr>
                <w:rFonts w:ascii="Times New Roman" w:hAnsi="Times New Roman" w:cs="Times New Roman"/>
                <w:noProof/>
                <w:webHidden/>
                <w:sz w:val="24"/>
                <w:szCs w:val="24"/>
              </w:rPr>
              <w:fldChar w:fldCharType="end"/>
            </w:r>
          </w:hyperlink>
        </w:p>
        <w:p w14:paraId="5B04F472" w14:textId="399E0AEB" w:rsidR="009014DB" w:rsidRPr="00473A14" w:rsidRDefault="00426003" w:rsidP="00473A14">
          <w:pPr>
            <w:pStyle w:val="TOC3"/>
            <w:tabs>
              <w:tab w:val="right" w:leader="dot" w:pos="9016"/>
            </w:tabs>
            <w:jc w:val="both"/>
            <w:rPr>
              <w:rFonts w:ascii="Times New Roman" w:eastAsiaTheme="minorEastAsia" w:hAnsi="Times New Roman" w:cs="Times New Roman"/>
              <w:noProof/>
              <w:sz w:val="24"/>
              <w:szCs w:val="24"/>
              <w:lang w:val="en-GB" w:eastAsia="en-GB" w:bidi="ar-SA"/>
            </w:rPr>
          </w:pPr>
          <w:hyperlink w:anchor="_Toc29109900" w:history="1">
            <w:r w:rsidR="009014DB" w:rsidRPr="00473A14">
              <w:rPr>
                <w:rStyle w:val="Hyperlink"/>
                <w:rFonts w:ascii="Times New Roman" w:hAnsi="Times New Roman" w:cs="Times New Roman"/>
                <w:noProof/>
                <w:sz w:val="24"/>
                <w:szCs w:val="24"/>
                <w:highlight w:val="white"/>
              </w:rPr>
              <w:t>1.1 Overview of the study</w:t>
            </w:r>
            <w:r w:rsidR="009014DB" w:rsidRPr="00473A14">
              <w:rPr>
                <w:rFonts w:ascii="Times New Roman" w:hAnsi="Times New Roman" w:cs="Times New Roman"/>
                <w:noProof/>
                <w:webHidden/>
                <w:sz w:val="24"/>
                <w:szCs w:val="24"/>
              </w:rPr>
              <w:tab/>
            </w:r>
            <w:r w:rsidR="009014DB" w:rsidRPr="00473A14">
              <w:rPr>
                <w:rFonts w:ascii="Times New Roman" w:hAnsi="Times New Roman" w:cs="Times New Roman"/>
                <w:noProof/>
                <w:webHidden/>
                <w:sz w:val="24"/>
                <w:szCs w:val="24"/>
              </w:rPr>
              <w:fldChar w:fldCharType="begin"/>
            </w:r>
            <w:r w:rsidR="009014DB" w:rsidRPr="00473A14">
              <w:rPr>
                <w:rFonts w:ascii="Times New Roman" w:hAnsi="Times New Roman" w:cs="Times New Roman"/>
                <w:noProof/>
                <w:webHidden/>
                <w:sz w:val="24"/>
                <w:szCs w:val="24"/>
              </w:rPr>
              <w:instrText xml:space="preserve"> PAGEREF _Toc29109900 \h </w:instrText>
            </w:r>
            <w:r w:rsidR="009014DB" w:rsidRPr="00473A14">
              <w:rPr>
                <w:rFonts w:ascii="Times New Roman" w:hAnsi="Times New Roman" w:cs="Times New Roman"/>
                <w:noProof/>
                <w:webHidden/>
                <w:sz w:val="24"/>
                <w:szCs w:val="24"/>
              </w:rPr>
            </w:r>
            <w:r w:rsidR="009014DB" w:rsidRPr="00473A14">
              <w:rPr>
                <w:rFonts w:ascii="Times New Roman" w:hAnsi="Times New Roman" w:cs="Times New Roman"/>
                <w:noProof/>
                <w:webHidden/>
                <w:sz w:val="24"/>
                <w:szCs w:val="24"/>
              </w:rPr>
              <w:fldChar w:fldCharType="separate"/>
            </w:r>
            <w:r w:rsidR="009014DB" w:rsidRPr="00473A14">
              <w:rPr>
                <w:rFonts w:ascii="Times New Roman" w:hAnsi="Times New Roman" w:cs="Times New Roman"/>
                <w:noProof/>
                <w:webHidden/>
                <w:sz w:val="24"/>
                <w:szCs w:val="24"/>
              </w:rPr>
              <w:t>7</w:t>
            </w:r>
            <w:r w:rsidR="009014DB" w:rsidRPr="00473A14">
              <w:rPr>
                <w:rFonts w:ascii="Times New Roman" w:hAnsi="Times New Roman" w:cs="Times New Roman"/>
                <w:noProof/>
                <w:webHidden/>
                <w:sz w:val="24"/>
                <w:szCs w:val="24"/>
              </w:rPr>
              <w:fldChar w:fldCharType="end"/>
            </w:r>
          </w:hyperlink>
        </w:p>
        <w:p w14:paraId="6822A921" w14:textId="405E5D31" w:rsidR="009014DB" w:rsidRPr="00473A14" w:rsidRDefault="00426003" w:rsidP="00473A14">
          <w:pPr>
            <w:pStyle w:val="TOC3"/>
            <w:tabs>
              <w:tab w:val="right" w:leader="dot" w:pos="9016"/>
            </w:tabs>
            <w:jc w:val="both"/>
            <w:rPr>
              <w:rFonts w:ascii="Times New Roman" w:eastAsiaTheme="minorEastAsia" w:hAnsi="Times New Roman" w:cs="Times New Roman"/>
              <w:noProof/>
              <w:sz w:val="24"/>
              <w:szCs w:val="24"/>
              <w:lang w:val="en-GB" w:eastAsia="en-GB" w:bidi="ar-SA"/>
            </w:rPr>
          </w:pPr>
          <w:hyperlink w:anchor="_Toc29109901" w:history="1">
            <w:r w:rsidR="009014DB" w:rsidRPr="00473A14">
              <w:rPr>
                <w:rStyle w:val="Hyperlink"/>
                <w:rFonts w:ascii="Times New Roman" w:hAnsi="Times New Roman" w:cs="Times New Roman"/>
                <w:noProof/>
                <w:sz w:val="24"/>
                <w:szCs w:val="24"/>
              </w:rPr>
              <w:t>1.2. Problem statement</w:t>
            </w:r>
            <w:r w:rsidR="009014DB" w:rsidRPr="00473A14">
              <w:rPr>
                <w:rFonts w:ascii="Times New Roman" w:hAnsi="Times New Roman" w:cs="Times New Roman"/>
                <w:noProof/>
                <w:webHidden/>
                <w:sz w:val="24"/>
                <w:szCs w:val="24"/>
              </w:rPr>
              <w:tab/>
            </w:r>
            <w:r w:rsidR="009014DB" w:rsidRPr="00473A14">
              <w:rPr>
                <w:rFonts w:ascii="Times New Roman" w:hAnsi="Times New Roman" w:cs="Times New Roman"/>
                <w:noProof/>
                <w:webHidden/>
                <w:sz w:val="24"/>
                <w:szCs w:val="24"/>
              </w:rPr>
              <w:fldChar w:fldCharType="begin"/>
            </w:r>
            <w:r w:rsidR="009014DB" w:rsidRPr="00473A14">
              <w:rPr>
                <w:rFonts w:ascii="Times New Roman" w:hAnsi="Times New Roman" w:cs="Times New Roman"/>
                <w:noProof/>
                <w:webHidden/>
                <w:sz w:val="24"/>
                <w:szCs w:val="24"/>
              </w:rPr>
              <w:instrText xml:space="preserve"> PAGEREF _Toc29109901 \h </w:instrText>
            </w:r>
            <w:r w:rsidR="009014DB" w:rsidRPr="00473A14">
              <w:rPr>
                <w:rFonts w:ascii="Times New Roman" w:hAnsi="Times New Roman" w:cs="Times New Roman"/>
                <w:noProof/>
                <w:webHidden/>
                <w:sz w:val="24"/>
                <w:szCs w:val="24"/>
              </w:rPr>
            </w:r>
            <w:r w:rsidR="009014DB" w:rsidRPr="00473A14">
              <w:rPr>
                <w:rFonts w:ascii="Times New Roman" w:hAnsi="Times New Roman" w:cs="Times New Roman"/>
                <w:noProof/>
                <w:webHidden/>
                <w:sz w:val="24"/>
                <w:szCs w:val="24"/>
              </w:rPr>
              <w:fldChar w:fldCharType="separate"/>
            </w:r>
            <w:r w:rsidR="009014DB" w:rsidRPr="00473A14">
              <w:rPr>
                <w:rFonts w:ascii="Times New Roman" w:hAnsi="Times New Roman" w:cs="Times New Roman"/>
                <w:noProof/>
                <w:webHidden/>
                <w:sz w:val="24"/>
                <w:szCs w:val="24"/>
              </w:rPr>
              <w:t>7</w:t>
            </w:r>
            <w:r w:rsidR="009014DB" w:rsidRPr="00473A14">
              <w:rPr>
                <w:rFonts w:ascii="Times New Roman" w:hAnsi="Times New Roman" w:cs="Times New Roman"/>
                <w:noProof/>
                <w:webHidden/>
                <w:sz w:val="24"/>
                <w:szCs w:val="24"/>
              </w:rPr>
              <w:fldChar w:fldCharType="end"/>
            </w:r>
          </w:hyperlink>
        </w:p>
        <w:p w14:paraId="14BF5086" w14:textId="2F9C0AFF" w:rsidR="009014DB" w:rsidRPr="00473A14" w:rsidRDefault="00426003" w:rsidP="00473A14">
          <w:pPr>
            <w:pStyle w:val="TOC3"/>
            <w:tabs>
              <w:tab w:val="right" w:leader="dot" w:pos="9016"/>
            </w:tabs>
            <w:jc w:val="both"/>
            <w:rPr>
              <w:rFonts w:ascii="Times New Roman" w:eastAsiaTheme="minorEastAsia" w:hAnsi="Times New Roman" w:cs="Times New Roman"/>
              <w:noProof/>
              <w:sz w:val="24"/>
              <w:szCs w:val="24"/>
              <w:lang w:val="en-GB" w:eastAsia="en-GB" w:bidi="ar-SA"/>
            </w:rPr>
          </w:pPr>
          <w:hyperlink w:anchor="_Toc29109902" w:history="1">
            <w:r w:rsidR="009014DB" w:rsidRPr="00473A14">
              <w:rPr>
                <w:rStyle w:val="Hyperlink"/>
                <w:rFonts w:ascii="Times New Roman" w:hAnsi="Times New Roman" w:cs="Times New Roman"/>
                <w:noProof/>
                <w:sz w:val="24"/>
                <w:szCs w:val="24"/>
              </w:rPr>
              <w:t>1.3. Purpose of the study</w:t>
            </w:r>
            <w:r w:rsidR="009014DB" w:rsidRPr="00473A14">
              <w:rPr>
                <w:rFonts w:ascii="Times New Roman" w:hAnsi="Times New Roman" w:cs="Times New Roman"/>
                <w:noProof/>
                <w:webHidden/>
                <w:sz w:val="24"/>
                <w:szCs w:val="24"/>
              </w:rPr>
              <w:tab/>
            </w:r>
            <w:r w:rsidR="009014DB" w:rsidRPr="00473A14">
              <w:rPr>
                <w:rFonts w:ascii="Times New Roman" w:hAnsi="Times New Roman" w:cs="Times New Roman"/>
                <w:noProof/>
                <w:webHidden/>
                <w:sz w:val="24"/>
                <w:szCs w:val="24"/>
              </w:rPr>
              <w:fldChar w:fldCharType="begin"/>
            </w:r>
            <w:r w:rsidR="009014DB" w:rsidRPr="00473A14">
              <w:rPr>
                <w:rFonts w:ascii="Times New Roman" w:hAnsi="Times New Roman" w:cs="Times New Roman"/>
                <w:noProof/>
                <w:webHidden/>
                <w:sz w:val="24"/>
                <w:szCs w:val="24"/>
              </w:rPr>
              <w:instrText xml:space="preserve"> PAGEREF _Toc29109902 \h </w:instrText>
            </w:r>
            <w:r w:rsidR="009014DB" w:rsidRPr="00473A14">
              <w:rPr>
                <w:rFonts w:ascii="Times New Roman" w:hAnsi="Times New Roman" w:cs="Times New Roman"/>
                <w:noProof/>
                <w:webHidden/>
                <w:sz w:val="24"/>
                <w:szCs w:val="24"/>
              </w:rPr>
            </w:r>
            <w:r w:rsidR="009014DB" w:rsidRPr="00473A14">
              <w:rPr>
                <w:rFonts w:ascii="Times New Roman" w:hAnsi="Times New Roman" w:cs="Times New Roman"/>
                <w:noProof/>
                <w:webHidden/>
                <w:sz w:val="24"/>
                <w:szCs w:val="24"/>
              </w:rPr>
              <w:fldChar w:fldCharType="separate"/>
            </w:r>
            <w:r w:rsidR="009014DB" w:rsidRPr="00473A14">
              <w:rPr>
                <w:rFonts w:ascii="Times New Roman" w:hAnsi="Times New Roman" w:cs="Times New Roman"/>
                <w:noProof/>
                <w:webHidden/>
                <w:sz w:val="24"/>
                <w:szCs w:val="24"/>
              </w:rPr>
              <w:t>7</w:t>
            </w:r>
            <w:r w:rsidR="009014DB" w:rsidRPr="00473A14">
              <w:rPr>
                <w:rFonts w:ascii="Times New Roman" w:hAnsi="Times New Roman" w:cs="Times New Roman"/>
                <w:noProof/>
                <w:webHidden/>
                <w:sz w:val="24"/>
                <w:szCs w:val="24"/>
              </w:rPr>
              <w:fldChar w:fldCharType="end"/>
            </w:r>
          </w:hyperlink>
        </w:p>
        <w:p w14:paraId="0A80EFFC" w14:textId="52285264" w:rsidR="009014DB" w:rsidRPr="00473A14" w:rsidRDefault="00426003" w:rsidP="00473A14">
          <w:pPr>
            <w:pStyle w:val="TOC3"/>
            <w:tabs>
              <w:tab w:val="right" w:leader="dot" w:pos="9016"/>
            </w:tabs>
            <w:jc w:val="both"/>
            <w:rPr>
              <w:rFonts w:ascii="Times New Roman" w:eastAsiaTheme="minorEastAsia" w:hAnsi="Times New Roman" w:cs="Times New Roman"/>
              <w:noProof/>
              <w:sz w:val="24"/>
              <w:szCs w:val="24"/>
              <w:lang w:val="en-GB" w:eastAsia="en-GB" w:bidi="ar-SA"/>
            </w:rPr>
          </w:pPr>
          <w:hyperlink w:anchor="_Toc29109903" w:history="1">
            <w:r w:rsidR="009014DB" w:rsidRPr="00473A14">
              <w:rPr>
                <w:rStyle w:val="Hyperlink"/>
                <w:rFonts w:ascii="Times New Roman" w:hAnsi="Times New Roman" w:cs="Times New Roman"/>
                <w:noProof/>
                <w:sz w:val="24"/>
                <w:szCs w:val="24"/>
                <w:highlight w:val="white"/>
              </w:rPr>
              <w:t>1.4. Objectives of the study</w:t>
            </w:r>
            <w:r w:rsidR="009014DB" w:rsidRPr="00473A14">
              <w:rPr>
                <w:rFonts w:ascii="Times New Roman" w:hAnsi="Times New Roman" w:cs="Times New Roman"/>
                <w:noProof/>
                <w:webHidden/>
                <w:sz w:val="24"/>
                <w:szCs w:val="24"/>
              </w:rPr>
              <w:tab/>
            </w:r>
            <w:r w:rsidR="009014DB" w:rsidRPr="00473A14">
              <w:rPr>
                <w:rFonts w:ascii="Times New Roman" w:hAnsi="Times New Roman" w:cs="Times New Roman"/>
                <w:noProof/>
                <w:webHidden/>
                <w:sz w:val="24"/>
                <w:szCs w:val="24"/>
              </w:rPr>
              <w:fldChar w:fldCharType="begin"/>
            </w:r>
            <w:r w:rsidR="009014DB" w:rsidRPr="00473A14">
              <w:rPr>
                <w:rFonts w:ascii="Times New Roman" w:hAnsi="Times New Roman" w:cs="Times New Roman"/>
                <w:noProof/>
                <w:webHidden/>
                <w:sz w:val="24"/>
                <w:szCs w:val="24"/>
              </w:rPr>
              <w:instrText xml:space="preserve"> PAGEREF _Toc29109903 \h </w:instrText>
            </w:r>
            <w:r w:rsidR="009014DB" w:rsidRPr="00473A14">
              <w:rPr>
                <w:rFonts w:ascii="Times New Roman" w:hAnsi="Times New Roman" w:cs="Times New Roman"/>
                <w:noProof/>
                <w:webHidden/>
                <w:sz w:val="24"/>
                <w:szCs w:val="24"/>
              </w:rPr>
            </w:r>
            <w:r w:rsidR="009014DB" w:rsidRPr="00473A14">
              <w:rPr>
                <w:rFonts w:ascii="Times New Roman" w:hAnsi="Times New Roman" w:cs="Times New Roman"/>
                <w:noProof/>
                <w:webHidden/>
                <w:sz w:val="24"/>
                <w:szCs w:val="24"/>
              </w:rPr>
              <w:fldChar w:fldCharType="separate"/>
            </w:r>
            <w:r w:rsidR="009014DB" w:rsidRPr="00473A14">
              <w:rPr>
                <w:rFonts w:ascii="Times New Roman" w:hAnsi="Times New Roman" w:cs="Times New Roman"/>
                <w:noProof/>
                <w:webHidden/>
                <w:sz w:val="24"/>
                <w:szCs w:val="24"/>
              </w:rPr>
              <w:t>7</w:t>
            </w:r>
            <w:r w:rsidR="009014DB" w:rsidRPr="00473A14">
              <w:rPr>
                <w:rFonts w:ascii="Times New Roman" w:hAnsi="Times New Roman" w:cs="Times New Roman"/>
                <w:noProof/>
                <w:webHidden/>
                <w:sz w:val="24"/>
                <w:szCs w:val="24"/>
              </w:rPr>
              <w:fldChar w:fldCharType="end"/>
            </w:r>
          </w:hyperlink>
        </w:p>
        <w:p w14:paraId="0F835F15" w14:textId="04539986" w:rsidR="009014DB" w:rsidRPr="00473A14" w:rsidRDefault="00426003" w:rsidP="00473A14">
          <w:pPr>
            <w:pStyle w:val="TOC3"/>
            <w:tabs>
              <w:tab w:val="right" w:leader="dot" w:pos="9016"/>
            </w:tabs>
            <w:jc w:val="both"/>
            <w:rPr>
              <w:rFonts w:ascii="Times New Roman" w:eastAsiaTheme="minorEastAsia" w:hAnsi="Times New Roman" w:cs="Times New Roman"/>
              <w:noProof/>
              <w:sz w:val="24"/>
              <w:szCs w:val="24"/>
              <w:lang w:val="en-GB" w:eastAsia="en-GB" w:bidi="ar-SA"/>
            </w:rPr>
          </w:pPr>
          <w:hyperlink w:anchor="_Toc29109904" w:history="1">
            <w:r w:rsidR="009014DB" w:rsidRPr="00473A14">
              <w:rPr>
                <w:rStyle w:val="Hyperlink"/>
                <w:rFonts w:ascii="Times New Roman" w:hAnsi="Times New Roman" w:cs="Times New Roman"/>
                <w:noProof/>
                <w:sz w:val="24"/>
                <w:szCs w:val="24"/>
                <w:highlight w:val="white"/>
              </w:rPr>
              <w:t>1.5. Importance of the study</w:t>
            </w:r>
            <w:r w:rsidR="009014DB" w:rsidRPr="00473A14">
              <w:rPr>
                <w:rFonts w:ascii="Times New Roman" w:hAnsi="Times New Roman" w:cs="Times New Roman"/>
                <w:noProof/>
                <w:webHidden/>
                <w:sz w:val="24"/>
                <w:szCs w:val="24"/>
              </w:rPr>
              <w:tab/>
            </w:r>
            <w:r w:rsidR="009014DB" w:rsidRPr="00473A14">
              <w:rPr>
                <w:rFonts w:ascii="Times New Roman" w:hAnsi="Times New Roman" w:cs="Times New Roman"/>
                <w:noProof/>
                <w:webHidden/>
                <w:sz w:val="24"/>
                <w:szCs w:val="24"/>
              </w:rPr>
              <w:fldChar w:fldCharType="begin"/>
            </w:r>
            <w:r w:rsidR="009014DB" w:rsidRPr="00473A14">
              <w:rPr>
                <w:rFonts w:ascii="Times New Roman" w:hAnsi="Times New Roman" w:cs="Times New Roman"/>
                <w:noProof/>
                <w:webHidden/>
                <w:sz w:val="24"/>
                <w:szCs w:val="24"/>
              </w:rPr>
              <w:instrText xml:space="preserve"> PAGEREF _Toc29109904 \h </w:instrText>
            </w:r>
            <w:r w:rsidR="009014DB" w:rsidRPr="00473A14">
              <w:rPr>
                <w:rFonts w:ascii="Times New Roman" w:hAnsi="Times New Roman" w:cs="Times New Roman"/>
                <w:noProof/>
                <w:webHidden/>
                <w:sz w:val="24"/>
                <w:szCs w:val="24"/>
              </w:rPr>
            </w:r>
            <w:r w:rsidR="009014DB" w:rsidRPr="00473A14">
              <w:rPr>
                <w:rFonts w:ascii="Times New Roman" w:hAnsi="Times New Roman" w:cs="Times New Roman"/>
                <w:noProof/>
                <w:webHidden/>
                <w:sz w:val="24"/>
                <w:szCs w:val="24"/>
              </w:rPr>
              <w:fldChar w:fldCharType="separate"/>
            </w:r>
            <w:r w:rsidR="009014DB" w:rsidRPr="00473A14">
              <w:rPr>
                <w:rFonts w:ascii="Times New Roman" w:hAnsi="Times New Roman" w:cs="Times New Roman"/>
                <w:noProof/>
                <w:webHidden/>
                <w:sz w:val="24"/>
                <w:szCs w:val="24"/>
              </w:rPr>
              <w:t>8</w:t>
            </w:r>
            <w:r w:rsidR="009014DB" w:rsidRPr="00473A14">
              <w:rPr>
                <w:rFonts w:ascii="Times New Roman" w:hAnsi="Times New Roman" w:cs="Times New Roman"/>
                <w:noProof/>
                <w:webHidden/>
                <w:sz w:val="24"/>
                <w:szCs w:val="24"/>
              </w:rPr>
              <w:fldChar w:fldCharType="end"/>
            </w:r>
          </w:hyperlink>
        </w:p>
        <w:p w14:paraId="3DE35583" w14:textId="46D22F0F" w:rsidR="009014DB" w:rsidRPr="00473A14" w:rsidRDefault="00426003" w:rsidP="00473A14">
          <w:pPr>
            <w:pStyle w:val="TOC3"/>
            <w:tabs>
              <w:tab w:val="right" w:leader="dot" w:pos="9016"/>
            </w:tabs>
            <w:jc w:val="both"/>
            <w:rPr>
              <w:rFonts w:ascii="Times New Roman" w:eastAsiaTheme="minorEastAsia" w:hAnsi="Times New Roman" w:cs="Times New Roman"/>
              <w:noProof/>
              <w:sz w:val="24"/>
              <w:szCs w:val="24"/>
              <w:lang w:val="en-GB" w:eastAsia="en-GB" w:bidi="ar-SA"/>
            </w:rPr>
          </w:pPr>
          <w:hyperlink w:anchor="_Toc29109905" w:history="1">
            <w:r w:rsidR="009014DB" w:rsidRPr="00473A14">
              <w:rPr>
                <w:rStyle w:val="Hyperlink"/>
                <w:rFonts w:ascii="Times New Roman" w:hAnsi="Times New Roman" w:cs="Times New Roman"/>
                <w:noProof/>
                <w:sz w:val="24"/>
                <w:szCs w:val="24"/>
                <w:highlight w:val="white"/>
              </w:rPr>
              <w:t>1.6. Rationale</w:t>
            </w:r>
            <w:r w:rsidR="009014DB" w:rsidRPr="00473A14">
              <w:rPr>
                <w:rFonts w:ascii="Times New Roman" w:hAnsi="Times New Roman" w:cs="Times New Roman"/>
                <w:noProof/>
                <w:webHidden/>
                <w:sz w:val="24"/>
                <w:szCs w:val="24"/>
              </w:rPr>
              <w:tab/>
            </w:r>
            <w:r w:rsidR="009014DB" w:rsidRPr="00473A14">
              <w:rPr>
                <w:rFonts w:ascii="Times New Roman" w:hAnsi="Times New Roman" w:cs="Times New Roman"/>
                <w:noProof/>
                <w:webHidden/>
                <w:sz w:val="24"/>
                <w:szCs w:val="24"/>
              </w:rPr>
              <w:fldChar w:fldCharType="begin"/>
            </w:r>
            <w:r w:rsidR="009014DB" w:rsidRPr="00473A14">
              <w:rPr>
                <w:rFonts w:ascii="Times New Roman" w:hAnsi="Times New Roman" w:cs="Times New Roman"/>
                <w:noProof/>
                <w:webHidden/>
                <w:sz w:val="24"/>
                <w:szCs w:val="24"/>
              </w:rPr>
              <w:instrText xml:space="preserve"> PAGEREF _Toc29109905 \h </w:instrText>
            </w:r>
            <w:r w:rsidR="009014DB" w:rsidRPr="00473A14">
              <w:rPr>
                <w:rFonts w:ascii="Times New Roman" w:hAnsi="Times New Roman" w:cs="Times New Roman"/>
                <w:noProof/>
                <w:webHidden/>
                <w:sz w:val="24"/>
                <w:szCs w:val="24"/>
              </w:rPr>
            </w:r>
            <w:r w:rsidR="009014DB" w:rsidRPr="00473A14">
              <w:rPr>
                <w:rFonts w:ascii="Times New Roman" w:hAnsi="Times New Roman" w:cs="Times New Roman"/>
                <w:noProof/>
                <w:webHidden/>
                <w:sz w:val="24"/>
                <w:szCs w:val="24"/>
              </w:rPr>
              <w:fldChar w:fldCharType="separate"/>
            </w:r>
            <w:r w:rsidR="009014DB" w:rsidRPr="00473A14">
              <w:rPr>
                <w:rFonts w:ascii="Times New Roman" w:hAnsi="Times New Roman" w:cs="Times New Roman"/>
                <w:noProof/>
                <w:webHidden/>
                <w:sz w:val="24"/>
                <w:szCs w:val="24"/>
              </w:rPr>
              <w:t>8</w:t>
            </w:r>
            <w:r w:rsidR="009014DB" w:rsidRPr="00473A14">
              <w:rPr>
                <w:rFonts w:ascii="Times New Roman" w:hAnsi="Times New Roman" w:cs="Times New Roman"/>
                <w:noProof/>
                <w:webHidden/>
                <w:sz w:val="24"/>
                <w:szCs w:val="24"/>
              </w:rPr>
              <w:fldChar w:fldCharType="end"/>
            </w:r>
          </w:hyperlink>
        </w:p>
        <w:p w14:paraId="555454DC" w14:textId="47FBA30F" w:rsidR="009014DB" w:rsidRPr="00473A14" w:rsidRDefault="00426003" w:rsidP="00473A14">
          <w:pPr>
            <w:pStyle w:val="TOC3"/>
            <w:tabs>
              <w:tab w:val="right" w:leader="dot" w:pos="9016"/>
            </w:tabs>
            <w:jc w:val="both"/>
            <w:rPr>
              <w:rFonts w:ascii="Times New Roman" w:eastAsiaTheme="minorEastAsia" w:hAnsi="Times New Roman" w:cs="Times New Roman"/>
              <w:noProof/>
              <w:sz w:val="24"/>
              <w:szCs w:val="24"/>
              <w:lang w:val="en-GB" w:eastAsia="en-GB" w:bidi="ar-SA"/>
            </w:rPr>
          </w:pPr>
          <w:hyperlink w:anchor="_Toc29109906" w:history="1">
            <w:r w:rsidR="009014DB" w:rsidRPr="00473A14">
              <w:rPr>
                <w:rStyle w:val="Hyperlink"/>
                <w:rFonts w:ascii="Times New Roman" w:hAnsi="Times New Roman" w:cs="Times New Roman"/>
                <w:noProof/>
                <w:sz w:val="24"/>
                <w:szCs w:val="24"/>
                <w:highlight w:val="white"/>
              </w:rPr>
              <w:t>1.7. Research questions</w:t>
            </w:r>
            <w:r w:rsidR="009014DB" w:rsidRPr="00473A14">
              <w:rPr>
                <w:rFonts w:ascii="Times New Roman" w:hAnsi="Times New Roman" w:cs="Times New Roman"/>
                <w:noProof/>
                <w:webHidden/>
                <w:sz w:val="24"/>
                <w:szCs w:val="24"/>
              </w:rPr>
              <w:tab/>
            </w:r>
            <w:r w:rsidR="009014DB" w:rsidRPr="00473A14">
              <w:rPr>
                <w:rFonts w:ascii="Times New Roman" w:hAnsi="Times New Roman" w:cs="Times New Roman"/>
                <w:noProof/>
                <w:webHidden/>
                <w:sz w:val="24"/>
                <w:szCs w:val="24"/>
              </w:rPr>
              <w:fldChar w:fldCharType="begin"/>
            </w:r>
            <w:r w:rsidR="009014DB" w:rsidRPr="00473A14">
              <w:rPr>
                <w:rFonts w:ascii="Times New Roman" w:hAnsi="Times New Roman" w:cs="Times New Roman"/>
                <w:noProof/>
                <w:webHidden/>
                <w:sz w:val="24"/>
                <w:szCs w:val="24"/>
              </w:rPr>
              <w:instrText xml:space="preserve"> PAGEREF _Toc29109906 \h </w:instrText>
            </w:r>
            <w:r w:rsidR="009014DB" w:rsidRPr="00473A14">
              <w:rPr>
                <w:rFonts w:ascii="Times New Roman" w:hAnsi="Times New Roman" w:cs="Times New Roman"/>
                <w:noProof/>
                <w:webHidden/>
                <w:sz w:val="24"/>
                <w:szCs w:val="24"/>
              </w:rPr>
            </w:r>
            <w:r w:rsidR="009014DB" w:rsidRPr="00473A14">
              <w:rPr>
                <w:rFonts w:ascii="Times New Roman" w:hAnsi="Times New Roman" w:cs="Times New Roman"/>
                <w:noProof/>
                <w:webHidden/>
                <w:sz w:val="24"/>
                <w:szCs w:val="24"/>
              </w:rPr>
              <w:fldChar w:fldCharType="separate"/>
            </w:r>
            <w:r w:rsidR="009014DB" w:rsidRPr="00473A14">
              <w:rPr>
                <w:rFonts w:ascii="Times New Roman" w:hAnsi="Times New Roman" w:cs="Times New Roman"/>
                <w:noProof/>
                <w:webHidden/>
                <w:sz w:val="24"/>
                <w:szCs w:val="24"/>
              </w:rPr>
              <w:t>10</w:t>
            </w:r>
            <w:r w:rsidR="009014DB" w:rsidRPr="00473A14">
              <w:rPr>
                <w:rFonts w:ascii="Times New Roman" w:hAnsi="Times New Roman" w:cs="Times New Roman"/>
                <w:noProof/>
                <w:webHidden/>
                <w:sz w:val="24"/>
                <w:szCs w:val="24"/>
              </w:rPr>
              <w:fldChar w:fldCharType="end"/>
            </w:r>
          </w:hyperlink>
        </w:p>
        <w:p w14:paraId="1F4866B2" w14:textId="43A037EA" w:rsidR="009014DB" w:rsidRPr="00473A14" w:rsidRDefault="00426003" w:rsidP="00473A14">
          <w:pPr>
            <w:pStyle w:val="TOC3"/>
            <w:tabs>
              <w:tab w:val="right" w:leader="dot" w:pos="9016"/>
            </w:tabs>
            <w:jc w:val="both"/>
            <w:rPr>
              <w:rFonts w:ascii="Times New Roman" w:eastAsiaTheme="minorEastAsia" w:hAnsi="Times New Roman" w:cs="Times New Roman"/>
              <w:noProof/>
              <w:sz w:val="24"/>
              <w:szCs w:val="24"/>
              <w:lang w:val="en-GB" w:eastAsia="en-GB" w:bidi="ar-SA"/>
            </w:rPr>
          </w:pPr>
          <w:hyperlink w:anchor="_Toc29109907" w:history="1">
            <w:r w:rsidR="009014DB" w:rsidRPr="00473A14">
              <w:rPr>
                <w:rStyle w:val="Hyperlink"/>
                <w:rFonts w:ascii="Times New Roman" w:hAnsi="Times New Roman" w:cs="Times New Roman"/>
                <w:noProof/>
                <w:sz w:val="24"/>
                <w:szCs w:val="24"/>
              </w:rPr>
              <w:t>1.8. Hypothesis</w:t>
            </w:r>
            <w:r w:rsidR="009014DB" w:rsidRPr="00473A14">
              <w:rPr>
                <w:rFonts w:ascii="Times New Roman" w:hAnsi="Times New Roman" w:cs="Times New Roman"/>
                <w:noProof/>
                <w:webHidden/>
                <w:sz w:val="24"/>
                <w:szCs w:val="24"/>
              </w:rPr>
              <w:tab/>
            </w:r>
            <w:r w:rsidR="009014DB" w:rsidRPr="00473A14">
              <w:rPr>
                <w:rFonts w:ascii="Times New Roman" w:hAnsi="Times New Roman" w:cs="Times New Roman"/>
                <w:noProof/>
                <w:webHidden/>
                <w:sz w:val="24"/>
                <w:szCs w:val="24"/>
              </w:rPr>
              <w:fldChar w:fldCharType="begin"/>
            </w:r>
            <w:r w:rsidR="009014DB" w:rsidRPr="00473A14">
              <w:rPr>
                <w:rFonts w:ascii="Times New Roman" w:hAnsi="Times New Roman" w:cs="Times New Roman"/>
                <w:noProof/>
                <w:webHidden/>
                <w:sz w:val="24"/>
                <w:szCs w:val="24"/>
              </w:rPr>
              <w:instrText xml:space="preserve"> PAGEREF _Toc29109907 \h </w:instrText>
            </w:r>
            <w:r w:rsidR="009014DB" w:rsidRPr="00473A14">
              <w:rPr>
                <w:rFonts w:ascii="Times New Roman" w:hAnsi="Times New Roman" w:cs="Times New Roman"/>
                <w:noProof/>
                <w:webHidden/>
                <w:sz w:val="24"/>
                <w:szCs w:val="24"/>
              </w:rPr>
            </w:r>
            <w:r w:rsidR="009014DB" w:rsidRPr="00473A14">
              <w:rPr>
                <w:rFonts w:ascii="Times New Roman" w:hAnsi="Times New Roman" w:cs="Times New Roman"/>
                <w:noProof/>
                <w:webHidden/>
                <w:sz w:val="24"/>
                <w:szCs w:val="24"/>
              </w:rPr>
              <w:fldChar w:fldCharType="separate"/>
            </w:r>
            <w:r w:rsidR="009014DB" w:rsidRPr="00473A14">
              <w:rPr>
                <w:rFonts w:ascii="Times New Roman" w:hAnsi="Times New Roman" w:cs="Times New Roman"/>
                <w:noProof/>
                <w:webHidden/>
                <w:sz w:val="24"/>
                <w:szCs w:val="24"/>
              </w:rPr>
              <w:t>11</w:t>
            </w:r>
            <w:r w:rsidR="009014DB" w:rsidRPr="00473A14">
              <w:rPr>
                <w:rFonts w:ascii="Times New Roman" w:hAnsi="Times New Roman" w:cs="Times New Roman"/>
                <w:noProof/>
                <w:webHidden/>
                <w:sz w:val="24"/>
                <w:szCs w:val="24"/>
              </w:rPr>
              <w:fldChar w:fldCharType="end"/>
            </w:r>
          </w:hyperlink>
        </w:p>
        <w:p w14:paraId="37988E49" w14:textId="3AFD89D9" w:rsidR="009014DB" w:rsidRPr="00473A14" w:rsidRDefault="00426003" w:rsidP="00473A14">
          <w:pPr>
            <w:pStyle w:val="TOC3"/>
            <w:tabs>
              <w:tab w:val="right" w:leader="dot" w:pos="9016"/>
            </w:tabs>
            <w:jc w:val="both"/>
            <w:rPr>
              <w:rFonts w:ascii="Times New Roman" w:eastAsiaTheme="minorEastAsia" w:hAnsi="Times New Roman" w:cs="Times New Roman"/>
              <w:noProof/>
              <w:sz w:val="24"/>
              <w:szCs w:val="24"/>
              <w:lang w:val="en-GB" w:eastAsia="en-GB" w:bidi="ar-SA"/>
            </w:rPr>
          </w:pPr>
          <w:hyperlink w:anchor="_Toc29109908" w:history="1">
            <w:r w:rsidR="009014DB" w:rsidRPr="00473A14">
              <w:rPr>
                <w:rStyle w:val="Hyperlink"/>
                <w:rFonts w:ascii="Times New Roman" w:hAnsi="Times New Roman" w:cs="Times New Roman"/>
                <w:noProof/>
                <w:sz w:val="24"/>
                <w:szCs w:val="24"/>
                <w:highlight w:val="white"/>
              </w:rPr>
              <w:t>1.9. The scope of the study</w:t>
            </w:r>
            <w:r w:rsidR="009014DB" w:rsidRPr="00473A14">
              <w:rPr>
                <w:rFonts w:ascii="Times New Roman" w:hAnsi="Times New Roman" w:cs="Times New Roman"/>
                <w:noProof/>
                <w:webHidden/>
                <w:sz w:val="24"/>
                <w:szCs w:val="24"/>
              </w:rPr>
              <w:tab/>
            </w:r>
            <w:r w:rsidR="009014DB" w:rsidRPr="00473A14">
              <w:rPr>
                <w:rFonts w:ascii="Times New Roman" w:hAnsi="Times New Roman" w:cs="Times New Roman"/>
                <w:noProof/>
                <w:webHidden/>
                <w:sz w:val="24"/>
                <w:szCs w:val="24"/>
              </w:rPr>
              <w:fldChar w:fldCharType="begin"/>
            </w:r>
            <w:r w:rsidR="009014DB" w:rsidRPr="00473A14">
              <w:rPr>
                <w:rFonts w:ascii="Times New Roman" w:hAnsi="Times New Roman" w:cs="Times New Roman"/>
                <w:noProof/>
                <w:webHidden/>
                <w:sz w:val="24"/>
                <w:szCs w:val="24"/>
              </w:rPr>
              <w:instrText xml:space="preserve"> PAGEREF _Toc29109908 \h </w:instrText>
            </w:r>
            <w:r w:rsidR="009014DB" w:rsidRPr="00473A14">
              <w:rPr>
                <w:rFonts w:ascii="Times New Roman" w:hAnsi="Times New Roman" w:cs="Times New Roman"/>
                <w:noProof/>
                <w:webHidden/>
                <w:sz w:val="24"/>
                <w:szCs w:val="24"/>
              </w:rPr>
            </w:r>
            <w:r w:rsidR="009014DB" w:rsidRPr="00473A14">
              <w:rPr>
                <w:rFonts w:ascii="Times New Roman" w:hAnsi="Times New Roman" w:cs="Times New Roman"/>
                <w:noProof/>
                <w:webHidden/>
                <w:sz w:val="24"/>
                <w:szCs w:val="24"/>
              </w:rPr>
              <w:fldChar w:fldCharType="separate"/>
            </w:r>
            <w:r w:rsidR="009014DB" w:rsidRPr="00473A14">
              <w:rPr>
                <w:rFonts w:ascii="Times New Roman" w:hAnsi="Times New Roman" w:cs="Times New Roman"/>
                <w:noProof/>
                <w:webHidden/>
                <w:sz w:val="24"/>
                <w:szCs w:val="24"/>
              </w:rPr>
              <w:t>11</w:t>
            </w:r>
            <w:r w:rsidR="009014DB" w:rsidRPr="00473A14">
              <w:rPr>
                <w:rFonts w:ascii="Times New Roman" w:hAnsi="Times New Roman" w:cs="Times New Roman"/>
                <w:noProof/>
                <w:webHidden/>
                <w:sz w:val="24"/>
                <w:szCs w:val="24"/>
              </w:rPr>
              <w:fldChar w:fldCharType="end"/>
            </w:r>
          </w:hyperlink>
        </w:p>
        <w:p w14:paraId="72975544" w14:textId="2AD4A9DA" w:rsidR="009014DB" w:rsidRPr="00473A14" w:rsidRDefault="00426003" w:rsidP="00473A14">
          <w:pPr>
            <w:pStyle w:val="TOC2"/>
            <w:tabs>
              <w:tab w:val="right" w:leader="dot" w:pos="9016"/>
            </w:tabs>
            <w:jc w:val="both"/>
            <w:rPr>
              <w:rFonts w:ascii="Times New Roman" w:eastAsiaTheme="minorEastAsia" w:hAnsi="Times New Roman" w:cs="Times New Roman"/>
              <w:noProof/>
              <w:sz w:val="24"/>
              <w:szCs w:val="24"/>
              <w:lang w:val="en-GB" w:eastAsia="en-GB" w:bidi="ar-SA"/>
            </w:rPr>
          </w:pPr>
          <w:hyperlink w:anchor="_Toc29109909" w:history="1">
            <w:r w:rsidR="009014DB" w:rsidRPr="00473A14">
              <w:rPr>
                <w:rStyle w:val="Hyperlink"/>
                <w:rFonts w:ascii="Times New Roman" w:hAnsi="Times New Roman" w:cs="Times New Roman"/>
                <w:noProof/>
                <w:sz w:val="24"/>
                <w:szCs w:val="24"/>
                <w:highlight w:val="white"/>
              </w:rPr>
              <w:t>Chapter 2- Literature review</w:t>
            </w:r>
            <w:r w:rsidR="009014DB" w:rsidRPr="00473A14">
              <w:rPr>
                <w:rFonts w:ascii="Times New Roman" w:hAnsi="Times New Roman" w:cs="Times New Roman"/>
                <w:noProof/>
                <w:webHidden/>
                <w:sz w:val="24"/>
                <w:szCs w:val="24"/>
              </w:rPr>
              <w:tab/>
            </w:r>
            <w:r w:rsidR="009014DB" w:rsidRPr="00473A14">
              <w:rPr>
                <w:rFonts w:ascii="Times New Roman" w:hAnsi="Times New Roman" w:cs="Times New Roman"/>
                <w:noProof/>
                <w:webHidden/>
                <w:sz w:val="24"/>
                <w:szCs w:val="24"/>
              </w:rPr>
              <w:fldChar w:fldCharType="begin"/>
            </w:r>
            <w:r w:rsidR="009014DB" w:rsidRPr="00473A14">
              <w:rPr>
                <w:rFonts w:ascii="Times New Roman" w:hAnsi="Times New Roman" w:cs="Times New Roman"/>
                <w:noProof/>
                <w:webHidden/>
                <w:sz w:val="24"/>
                <w:szCs w:val="24"/>
              </w:rPr>
              <w:instrText xml:space="preserve"> PAGEREF _Toc29109909 \h </w:instrText>
            </w:r>
            <w:r w:rsidR="009014DB" w:rsidRPr="00473A14">
              <w:rPr>
                <w:rFonts w:ascii="Times New Roman" w:hAnsi="Times New Roman" w:cs="Times New Roman"/>
                <w:noProof/>
                <w:webHidden/>
                <w:sz w:val="24"/>
                <w:szCs w:val="24"/>
              </w:rPr>
            </w:r>
            <w:r w:rsidR="009014DB" w:rsidRPr="00473A14">
              <w:rPr>
                <w:rFonts w:ascii="Times New Roman" w:hAnsi="Times New Roman" w:cs="Times New Roman"/>
                <w:noProof/>
                <w:webHidden/>
                <w:sz w:val="24"/>
                <w:szCs w:val="24"/>
              </w:rPr>
              <w:fldChar w:fldCharType="separate"/>
            </w:r>
            <w:r w:rsidR="009014DB" w:rsidRPr="00473A14">
              <w:rPr>
                <w:rFonts w:ascii="Times New Roman" w:hAnsi="Times New Roman" w:cs="Times New Roman"/>
                <w:noProof/>
                <w:webHidden/>
                <w:sz w:val="24"/>
                <w:szCs w:val="24"/>
              </w:rPr>
              <w:t>12</w:t>
            </w:r>
            <w:r w:rsidR="009014DB" w:rsidRPr="00473A14">
              <w:rPr>
                <w:rFonts w:ascii="Times New Roman" w:hAnsi="Times New Roman" w:cs="Times New Roman"/>
                <w:noProof/>
                <w:webHidden/>
                <w:sz w:val="24"/>
                <w:szCs w:val="24"/>
              </w:rPr>
              <w:fldChar w:fldCharType="end"/>
            </w:r>
          </w:hyperlink>
        </w:p>
        <w:p w14:paraId="32AF0E3C" w14:textId="4F331397" w:rsidR="009014DB" w:rsidRPr="00473A14" w:rsidRDefault="00426003" w:rsidP="00473A14">
          <w:pPr>
            <w:pStyle w:val="TOC3"/>
            <w:tabs>
              <w:tab w:val="right" w:leader="dot" w:pos="9016"/>
            </w:tabs>
            <w:jc w:val="both"/>
            <w:rPr>
              <w:rFonts w:ascii="Times New Roman" w:eastAsiaTheme="minorEastAsia" w:hAnsi="Times New Roman" w:cs="Times New Roman"/>
              <w:noProof/>
              <w:sz w:val="24"/>
              <w:szCs w:val="24"/>
              <w:lang w:val="en-GB" w:eastAsia="en-GB" w:bidi="ar-SA"/>
            </w:rPr>
          </w:pPr>
          <w:hyperlink w:anchor="_Toc29109910" w:history="1">
            <w:r w:rsidR="009014DB" w:rsidRPr="00473A14">
              <w:rPr>
                <w:rStyle w:val="Hyperlink"/>
                <w:rFonts w:ascii="Times New Roman" w:hAnsi="Times New Roman" w:cs="Times New Roman"/>
                <w:noProof/>
                <w:sz w:val="24"/>
                <w:szCs w:val="24"/>
                <w:highlight w:val="white"/>
              </w:rPr>
              <w:t>2.1 Previous Literature</w:t>
            </w:r>
            <w:r w:rsidR="009014DB" w:rsidRPr="00473A14">
              <w:rPr>
                <w:rFonts w:ascii="Times New Roman" w:hAnsi="Times New Roman" w:cs="Times New Roman"/>
                <w:noProof/>
                <w:webHidden/>
                <w:sz w:val="24"/>
                <w:szCs w:val="24"/>
              </w:rPr>
              <w:tab/>
            </w:r>
            <w:r w:rsidR="009014DB" w:rsidRPr="00473A14">
              <w:rPr>
                <w:rFonts w:ascii="Times New Roman" w:hAnsi="Times New Roman" w:cs="Times New Roman"/>
                <w:noProof/>
                <w:webHidden/>
                <w:sz w:val="24"/>
                <w:szCs w:val="24"/>
              </w:rPr>
              <w:fldChar w:fldCharType="begin"/>
            </w:r>
            <w:r w:rsidR="009014DB" w:rsidRPr="00473A14">
              <w:rPr>
                <w:rFonts w:ascii="Times New Roman" w:hAnsi="Times New Roman" w:cs="Times New Roman"/>
                <w:noProof/>
                <w:webHidden/>
                <w:sz w:val="24"/>
                <w:szCs w:val="24"/>
              </w:rPr>
              <w:instrText xml:space="preserve"> PAGEREF _Toc29109910 \h </w:instrText>
            </w:r>
            <w:r w:rsidR="009014DB" w:rsidRPr="00473A14">
              <w:rPr>
                <w:rFonts w:ascii="Times New Roman" w:hAnsi="Times New Roman" w:cs="Times New Roman"/>
                <w:noProof/>
                <w:webHidden/>
                <w:sz w:val="24"/>
                <w:szCs w:val="24"/>
              </w:rPr>
            </w:r>
            <w:r w:rsidR="009014DB" w:rsidRPr="00473A14">
              <w:rPr>
                <w:rFonts w:ascii="Times New Roman" w:hAnsi="Times New Roman" w:cs="Times New Roman"/>
                <w:noProof/>
                <w:webHidden/>
                <w:sz w:val="24"/>
                <w:szCs w:val="24"/>
              </w:rPr>
              <w:fldChar w:fldCharType="separate"/>
            </w:r>
            <w:r w:rsidR="009014DB" w:rsidRPr="00473A14">
              <w:rPr>
                <w:rFonts w:ascii="Times New Roman" w:hAnsi="Times New Roman" w:cs="Times New Roman"/>
                <w:noProof/>
                <w:webHidden/>
                <w:sz w:val="24"/>
                <w:szCs w:val="24"/>
              </w:rPr>
              <w:t>12</w:t>
            </w:r>
            <w:r w:rsidR="009014DB" w:rsidRPr="00473A14">
              <w:rPr>
                <w:rFonts w:ascii="Times New Roman" w:hAnsi="Times New Roman" w:cs="Times New Roman"/>
                <w:noProof/>
                <w:webHidden/>
                <w:sz w:val="24"/>
                <w:szCs w:val="24"/>
              </w:rPr>
              <w:fldChar w:fldCharType="end"/>
            </w:r>
          </w:hyperlink>
        </w:p>
        <w:p w14:paraId="00C1E972" w14:textId="51120C73" w:rsidR="009014DB" w:rsidRPr="00473A14" w:rsidRDefault="00426003" w:rsidP="00473A14">
          <w:pPr>
            <w:pStyle w:val="TOC3"/>
            <w:tabs>
              <w:tab w:val="right" w:leader="dot" w:pos="9016"/>
            </w:tabs>
            <w:jc w:val="both"/>
            <w:rPr>
              <w:rFonts w:ascii="Times New Roman" w:eastAsiaTheme="minorEastAsia" w:hAnsi="Times New Roman" w:cs="Times New Roman"/>
              <w:noProof/>
              <w:sz w:val="24"/>
              <w:szCs w:val="24"/>
              <w:lang w:val="en-GB" w:eastAsia="en-GB" w:bidi="ar-SA"/>
            </w:rPr>
          </w:pPr>
          <w:hyperlink w:anchor="_Toc29109911" w:history="1">
            <w:r w:rsidR="009014DB" w:rsidRPr="00473A14">
              <w:rPr>
                <w:rStyle w:val="Hyperlink"/>
                <w:rFonts w:ascii="Times New Roman" w:hAnsi="Times New Roman" w:cs="Times New Roman"/>
                <w:noProof/>
                <w:sz w:val="24"/>
                <w:szCs w:val="24"/>
                <w:highlight w:val="white"/>
              </w:rPr>
              <w:t>2.2 Concept of entrepreneurship in the agriculture sector</w:t>
            </w:r>
            <w:r w:rsidR="009014DB" w:rsidRPr="00473A14">
              <w:rPr>
                <w:rFonts w:ascii="Times New Roman" w:hAnsi="Times New Roman" w:cs="Times New Roman"/>
                <w:noProof/>
                <w:webHidden/>
                <w:sz w:val="24"/>
                <w:szCs w:val="24"/>
              </w:rPr>
              <w:tab/>
            </w:r>
            <w:r w:rsidR="009014DB" w:rsidRPr="00473A14">
              <w:rPr>
                <w:rFonts w:ascii="Times New Roman" w:hAnsi="Times New Roman" w:cs="Times New Roman"/>
                <w:noProof/>
                <w:webHidden/>
                <w:sz w:val="24"/>
                <w:szCs w:val="24"/>
              </w:rPr>
              <w:fldChar w:fldCharType="begin"/>
            </w:r>
            <w:r w:rsidR="009014DB" w:rsidRPr="00473A14">
              <w:rPr>
                <w:rFonts w:ascii="Times New Roman" w:hAnsi="Times New Roman" w:cs="Times New Roman"/>
                <w:noProof/>
                <w:webHidden/>
                <w:sz w:val="24"/>
                <w:szCs w:val="24"/>
              </w:rPr>
              <w:instrText xml:space="preserve"> PAGEREF _Toc29109911 \h </w:instrText>
            </w:r>
            <w:r w:rsidR="009014DB" w:rsidRPr="00473A14">
              <w:rPr>
                <w:rFonts w:ascii="Times New Roman" w:hAnsi="Times New Roman" w:cs="Times New Roman"/>
                <w:noProof/>
                <w:webHidden/>
                <w:sz w:val="24"/>
                <w:szCs w:val="24"/>
              </w:rPr>
            </w:r>
            <w:r w:rsidR="009014DB" w:rsidRPr="00473A14">
              <w:rPr>
                <w:rFonts w:ascii="Times New Roman" w:hAnsi="Times New Roman" w:cs="Times New Roman"/>
                <w:noProof/>
                <w:webHidden/>
                <w:sz w:val="24"/>
                <w:szCs w:val="24"/>
              </w:rPr>
              <w:fldChar w:fldCharType="separate"/>
            </w:r>
            <w:r w:rsidR="009014DB" w:rsidRPr="00473A14">
              <w:rPr>
                <w:rFonts w:ascii="Times New Roman" w:hAnsi="Times New Roman" w:cs="Times New Roman"/>
                <w:noProof/>
                <w:webHidden/>
                <w:sz w:val="24"/>
                <w:szCs w:val="24"/>
              </w:rPr>
              <w:t>12</w:t>
            </w:r>
            <w:r w:rsidR="009014DB" w:rsidRPr="00473A14">
              <w:rPr>
                <w:rFonts w:ascii="Times New Roman" w:hAnsi="Times New Roman" w:cs="Times New Roman"/>
                <w:noProof/>
                <w:webHidden/>
                <w:sz w:val="24"/>
                <w:szCs w:val="24"/>
              </w:rPr>
              <w:fldChar w:fldCharType="end"/>
            </w:r>
          </w:hyperlink>
        </w:p>
        <w:p w14:paraId="2A255F21" w14:textId="4C3E48C9" w:rsidR="009014DB" w:rsidRPr="00473A14" w:rsidRDefault="00426003" w:rsidP="00473A14">
          <w:pPr>
            <w:pStyle w:val="TOC3"/>
            <w:tabs>
              <w:tab w:val="right" w:leader="dot" w:pos="9016"/>
            </w:tabs>
            <w:jc w:val="both"/>
            <w:rPr>
              <w:rFonts w:ascii="Times New Roman" w:eastAsiaTheme="minorEastAsia" w:hAnsi="Times New Roman" w:cs="Times New Roman"/>
              <w:noProof/>
              <w:sz w:val="24"/>
              <w:szCs w:val="24"/>
              <w:lang w:val="en-GB" w:eastAsia="en-GB" w:bidi="ar-SA"/>
            </w:rPr>
          </w:pPr>
          <w:hyperlink w:anchor="_Toc29109912" w:history="1">
            <w:r w:rsidR="009014DB" w:rsidRPr="00473A14">
              <w:rPr>
                <w:rStyle w:val="Hyperlink"/>
                <w:rFonts w:ascii="Times New Roman" w:hAnsi="Times New Roman" w:cs="Times New Roman"/>
                <w:noProof/>
                <w:sz w:val="24"/>
                <w:szCs w:val="24"/>
                <w:highlight w:val="white"/>
              </w:rPr>
              <w:t>2.3 Concept of social development</w:t>
            </w:r>
            <w:r w:rsidR="009014DB" w:rsidRPr="00473A14">
              <w:rPr>
                <w:rFonts w:ascii="Times New Roman" w:hAnsi="Times New Roman" w:cs="Times New Roman"/>
                <w:noProof/>
                <w:webHidden/>
                <w:sz w:val="24"/>
                <w:szCs w:val="24"/>
              </w:rPr>
              <w:tab/>
            </w:r>
            <w:r w:rsidR="009014DB" w:rsidRPr="00473A14">
              <w:rPr>
                <w:rFonts w:ascii="Times New Roman" w:hAnsi="Times New Roman" w:cs="Times New Roman"/>
                <w:noProof/>
                <w:webHidden/>
                <w:sz w:val="24"/>
                <w:szCs w:val="24"/>
              </w:rPr>
              <w:fldChar w:fldCharType="begin"/>
            </w:r>
            <w:r w:rsidR="009014DB" w:rsidRPr="00473A14">
              <w:rPr>
                <w:rFonts w:ascii="Times New Roman" w:hAnsi="Times New Roman" w:cs="Times New Roman"/>
                <w:noProof/>
                <w:webHidden/>
                <w:sz w:val="24"/>
                <w:szCs w:val="24"/>
              </w:rPr>
              <w:instrText xml:space="preserve"> PAGEREF _Toc29109912 \h </w:instrText>
            </w:r>
            <w:r w:rsidR="009014DB" w:rsidRPr="00473A14">
              <w:rPr>
                <w:rFonts w:ascii="Times New Roman" w:hAnsi="Times New Roman" w:cs="Times New Roman"/>
                <w:noProof/>
                <w:webHidden/>
                <w:sz w:val="24"/>
                <w:szCs w:val="24"/>
              </w:rPr>
            </w:r>
            <w:r w:rsidR="009014DB" w:rsidRPr="00473A14">
              <w:rPr>
                <w:rFonts w:ascii="Times New Roman" w:hAnsi="Times New Roman" w:cs="Times New Roman"/>
                <w:noProof/>
                <w:webHidden/>
                <w:sz w:val="24"/>
                <w:szCs w:val="24"/>
              </w:rPr>
              <w:fldChar w:fldCharType="separate"/>
            </w:r>
            <w:r w:rsidR="009014DB" w:rsidRPr="00473A14">
              <w:rPr>
                <w:rFonts w:ascii="Times New Roman" w:hAnsi="Times New Roman" w:cs="Times New Roman"/>
                <w:noProof/>
                <w:webHidden/>
                <w:sz w:val="24"/>
                <w:szCs w:val="24"/>
              </w:rPr>
              <w:t>12</w:t>
            </w:r>
            <w:r w:rsidR="009014DB" w:rsidRPr="00473A14">
              <w:rPr>
                <w:rFonts w:ascii="Times New Roman" w:hAnsi="Times New Roman" w:cs="Times New Roman"/>
                <w:noProof/>
                <w:webHidden/>
                <w:sz w:val="24"/>
                <w:szCs w:val="24"/>
              </w:rPr>
              <w:fldChar w:fldCharType="end"/>
            </w:r>
          </w:hyperlink>
        </w:p>
        <w:p w14:paraId="76BF4EFA" w14:textId="0631DEE6" w:rsidR="009014DB" w:rsidRPr="00473A14" w:rsidRDefault="00426003" w:rsidP="00473A14">
          <w:pPr>
            <w:pStyle w:val="TOC3"/>
            <w:tabs>
              <w:tab w:val="right" w:leader="dot" w:pos="9016"/>
            </w:tabs>
            <w:jc w:val="both"/>
            <w:rPr>
              <w:rFonts w:ascii="Times New Roman" w:eastAsiaTheme="minorEastAsia" w:hAnsi="Times New Roman" w:cs="Times New Roman"/>
              <w:noProof/>
              <w:sz w:val="24"/>
              <w:szCs w:val="24"/>
              <w:lang w:val="en-GB" w:eastAsia="en-GB" w:bidi="ar-SA"/>
            </w:rPr>
          </w:pPr>
          <w:hyperlink w:anchor="_Toc29109913" w:history="1">
            <w:r w:rsidR="009014DB" w:rsidRPr="00473A14">
              <w:rPr>
                <w:rStyle w:val="Hyperlink"/>
                <w:rFonts w:ascii="Times New Roman" w:hAnsi="Times New Roman" w:cs="Times New Roman"/>
                <w:noProof/>
                <w:sz w:val="24"/>
                <w:szCs w:val="24"/>
                <w:highlight w:val="white"/>
              </w:rPr>
              <w:t>2.4 Concept of economic development</w:t>
            </w:r>
            <w:r w:rsidR="009014DB" w:rsidRPr="00473A14">
              <w:rPr>
                <w:rFonts w:ascii="Times New Roman" w:hAnsi="Times New Roman" w:cs="Times New Roman"/>
                <w:noProof/>
                <w:webHidden/>
                <w:sz w:val="24"/>
                <w:szCs w:val="24"/>
              </w:rPr>
              <w:tab/>
            </w:r>
            <w:r w:rsidR="009014DB" w:rsidRPr="00473A14">
              <w:rPr>
                <w:rFonts w:ascii="Times New Roman" w:hAnsi="Times New Roman" w:cs="Times New Roman"/>
                <w:noProof/>
                <w:webHidden/>
                <w:sz w:val="24"/>
                <w:szCs w:val="24"/>
              </w:rPr>
              <w:fldChar w:fldCharType="begin"/>
            </w:r>
            <w:r w:rsidR="009014DB" w:rsidRPr="00473A14">
              <w:rPr>
                <w:rFonts w:ascii="Times New Roman" w:hAnsi="Times New Roman" w:cs="Times New Roman"/>
                <w:noProof/>
                <w:webHidden/>
                <w:sz w:val="24"/>
                <w:szCs w:val="24"/>
              </w:rPr>
              <w:instrText xml:space="preserve"> PAGEREF _Toc29109913 \h </w:instrText>
            </w:r>
            <w:r w:rsidR="009014DB" w:rsidRPr="00473A14">
              <w:rPr>
                <w:rFonts w:ascii="Times New Roman" w:hAnsi="Times New Roman" w:cs="Times New Roman"/>
                <w:noProof/>
                <w:webHidden/>
                <w:sz w:val="24"/>
                <w:szCs w:val="24"/>
              </w:rPr>
            </w:r>
            <w:r w:rsidR="009014DB" w:rsidRPr="00473A14">
              <w:rPr>
                <w:rFonts w:ascii="Times New Roman" w:hAnsi="Times New Roman" w:cs="Times New Roman"/>
                <w:noProof/>
                <w:webHidden/>
                <w:sz w:val="24"/>
                <w:szCs w:val="24"/>
              </w:rPr>
              <w:fldChar w:fldCharType="separate"/>
            </w:r>
            <w:r w:rsidR="009014DB" w:rsidRPr="00473A14">
              <w:rPr>
                <w:rFonts w:ascii="Times New Roman" w:hAnsi="Times New Roman" w:cs="Times New Roman"/>
                <w:noProof/>
                <w:webHidden/>
                <w:sz w:val="24"/>
                <w:szCs w:val="24"/>
              </w:rPr>
              <w:t>12</w:t>
            </w:r>
            <w:r w:rsidR="009014DB" w:rsidRPr="00473A14">
              <w:rPr>
                <w:rFonts w:ascii="Times New Roman" w:hAnsi="Times New Roman" w:cs="Times New Roman"/>
                <w:noProof/>
                <w:webHidden/>
                <w:sz w:val="24"/>
                <w:szCs w:val="24"/>
              </w:rPr>
              <w:fldChar w:fldCharType="end"/>
            </w:r>
          </w:hyperlink>
        </w:p>
        <w:p w14:paraId="2445B7EF" w14:textId="23177FA5" w:rsidR="009014DB" w:rsidRPr="00473A14" w:rsidRDefault="00426003" w:rsidP="00473A14">
          <w:pPr>
            <w:pStyle w:val="TOC3"/>
            <w:tabs>
              <w:tab w:val="right" w:leader="dot" w:pos="9016"/>
            </w:tabs>
            <w:jc w:val="both"/>
            <w:rPr>
              <w:rFonts w:ascii="Times New Roman" w:eastAsiaTheme="minorEastAsia" w:hAnsi="Times New Roman" w:cs="Times New Roman"/>
              <w:noProof/>
              <w:sz w:val="24"/>
              <w:szCs w:val="24"/>
              <w:lang w:val="en-GB" w:eastAsia="en-GB" w:bidi="ar-SA"/>
            </w:rPr>
          </w:pPr>
          <w:hyperlink w:anchor="_Toc29109914" w:history="1">
            <w:r w:rsidR="009014DB" w:rsidRPr="00473A14">
              <w:rPr>
                <w:rStyle w:val="Hyperlink"/>
                <w:rFonts w:ascii="Times New Roman" w:hAnsi="Times New Roman" w:cs="Times New Roman"/>
                <w:noProof/>
                <w:sz w:val="24"/>
                <w:szCs w:val="24"/>
                <w:highlight w:val="white"/>
              </w:rPr>
              <w:t>2.5 Concept of the social standard of living</w:t>
            </w:r>
            <w:r w:rsidR="009014DB" w:rsidRPr="00473A14">
              <w:rPr>
                <w:rFonts w:ascii="Times New Roman" w:hAnsi="Times New Roman" w:cs="Times New Roman"/>
                <w:noProof/>
                <w:webHidden/>
                <w:sz w:val="24"/>
                <w:szCs w:val="24"/>
              </w:rPr>
              <w:tab/>
            </w:r>
            <w:r w:rsidR="009014DB" w:rsidRPr="00473A14">
              <w:rPr>
                <w:rFonts w:ascii="Times New Roman" w:hAnsi="Times New Roman" w:cs="Times New Roman"/>
                <w:noProof/>
                <w:webHidden/>
                <w:sz w:val="24"/>
                <w:szCs w:val="24"/>
              </w:rPr>
              <w:fldChar w:fldCharType="begin"/>
            </w:r>
            <w:r w:rsidR="009014DB" w:rsidRPr="00473A14">
              <w:rPr>
                <w:rFonts w:ascii="Times New Roman" w:hAnsi="Times New Roman" w:cs="Times New Roman"/>
                <w:noProof/>
                <w:webHidden/>
                <w:sz w:val="24"/>
                <w:szCs w:val="24"/>
              </w:rPr>
              <w:instrText xml:space="preserve"> PAGEREF _Toc29109914 \h </w:instrText>
            </w:r>
            <w:r w:rsidR="009014DB" w:rsidRPr="00473A14">
              <w:rPr>
                <w:rFonts w:ascii="Times New Roman" w:hAnsi="Times New Roman" w:cs="Times New Roman"/>
                <w:noProof/>
                <w:webHidden/>
                <w:sz w:val="24"/>
                <w:szCs w:val="24"/>
              </w:rPr>
            </w:r>
            <w:r w:rsidR="009014DB" w:rsidRPr="00473A14">
              <w:rPr>
                <w:rFonts w:ascii="Times New Roman" w:hAnsi="Times New Roman" w:cs="Times New Roman"/>
                <w:noProof/>
                <w:webHidden/>
                <w:sz w:val="24"/>
                <w:szCs w:val="24"/>
              </w:rPr>
              <w:fldChar w:fldCharType="separate"/>
            </w:r>
            <w:r w:rsidR="009014DB" w:rsidRPr="00473A14">
              <w:rPr>
                <w:rFonts w:ascii="Times New Roman" w:hAnsi="Times New Roman" w:cs="Times New Roman"/>
                <w:noProof/>
                <w:webHidden/>
                <w:sz w:val="24"/>
                <w:szCs w:val="24"/>
              </w:rPr>
              <w:t>13</w:t>
            </w:r>
            <w:r w:rsidR="009014DB" w:rsidRPr="00473A14">
              <w:rPr>
                <w:rFonts w:ascii="Times New Roman" w:hAnsi="Times New Roman" w:cs="Times New Roman"/>
                <w:noProof/>
                <w:webHidden/>
                <w:sz w:val="24"/>
                <w:szCs w:val="24"/>
              </w:rPr>
              <w:fldChar w:fldCharType="end"/>
            </w:r>
          </w:hyperlink>
        </w:p>
        <w:p w14:paraId="21AE054C" w14:textId="564E1271" w:rsidR="009014DB" w:rsidRPr="00473A14" w:rsidRDefault="00426003" w:rsidP="00473A14">
          <w:pPr>
            <w:pStyle w:val="TOC3"/>
            <w:tabs>
              <w:tab w:val="right" w:leader="dot" w:pos="9016"/>
            </w:tabs>
            <w:jc w:val="both"/>
            <w:rPr>
              <w:rFonts w:ascii="Times New Roman" w:eastAsiaTheme="minorEastAsia" w:hAnsi="Times New Roman" w:cs="Times New Roman"/>
              <w:noProof/>
              <w:sz w:val="24"/>
              <w:szCs w:val="24"/>
              <w:lang w:val="en-GB" w:eastAsia="en-GB" w:bidi="ar-SA"/>
            </w:rPr>
          </w:pPr>
          <w:hyperlink w:anchor="_Toc29109915" w:history="1">
            <w:r w:rsidR="009014DB" w:rsidRPr="00473A14">
              <w:rPr>
                <w:rStyle w:val="Hyperlink"/>
                <w:rFonts w:ascii="Times New Roman" w:hAnsi="Times New Roman" w:cs="Times New Roman"/>
                <w:noProof/>
                <w:sz w:val="24"/>
                <w:szCs w:val="24"/>
                <w:highlight w:val="white"/>
              </w:rPr>
              <w:t>2.6 Concept of productivity and employment chances</w:t>
            </w:r>
            <w:r w:rsidR="009014DB" w:rsidRPr="00473A14">
              <w:rPr>
                <w:rFonts w:ascii="Times New Roman" w:hAnsi="Times New Roman" w:cs="Times New Roman"/>
                <w:noProof/>
                <w:webHidden/>
                <w:sz w:val="24"/>
                <w:szCs w:val="24"/>
              </w:rPr>
              <w:tab/>
            </w:r>
            <w:r w:rsidR="009014DB" w:rsidRPr="00473A14">
              <w:rPr>
                <w:rFonts w:ascii="Times New Roman" w:hAnsi="Times New Roman" w:cs="Times New Roman"/>
                <w:noProof/>
                <w:webHidden/>
                <w:sz w:val="24"/>
                <w:szCs w:val="24"/>
              </w:rPr>
              <w:fldChar w:fldCharType="begin"/>
            </w:r>
            <w:r w:rsidR="009014DB" w:rsidRPr="00473A14">
              <w:rPr>
                <w:rFonts w:ascii="Times New Roman" w:hAnsi="Times New Roman" w:cs="Times New Roman"/>
                <w:noProof/>
                <w:webHidden/>
                <w:sz w:val="24"/>
                <w:szCs w:val="24"/>
              </w:rPr>
              <w:instrText xml:space="preserve"> PAGEREF _Toc29109915 \h </w:instrText>
            </w:r>
            <w:r w:rsidR="009014DB" w:rsidRPr="00473A14">
              <w:rPr>
                <w:rFonts w:ascii="Times New Roman" w:hAnsi="Times New Roman" w:cs="Times New Roman"/>
                <w:noProof/>
                <w:webHidden/>
                <w:sz w:val="24"/>
                <w:szCs w:val="24"/>
              </w:rPr>
            </w:r>
            <w:r w:rsidR="009014DB" w:rsidRPr="00473A14">
              <w:rPr>
                <w:rFonts w:ascii="Times New Roman" w:hAnsi="Times New Roman" w:cs="Times New Roman"/>
                <w:noProof/>
                <w:webHidden/>
                <w:sz w:val="24"/>
                <w:szCs w:val="24"/>
              </w:rPr>
              <w:fldChar w:fldCharType="separate"/>
            </w:r>
            <w:r w:rsidR="009014DB" w:rsidRPr="00473A14">
              <w:rPr>
                <w:rFonts w:ascii="Times New Roman" w:hAnsi="Times New Roman" w:cs="Times New Roman"/>
                <w:noProof/>
                <w:webHidden/>
                <w:sz w:val="24"/>
                <w:szCs w:val="24"/>
              </w:rPr>
              <w:t>13</w:t>
            </w:r>
            <w:r w:rsidR="009014DB" w:rsidRPr="00473A14">
              <w:rPr>
                <w:rFonts w:ascii="Times New Roman" w:hAnsi="Times New Roman" w:cs="Times New Roman"/>
                <w:noProof/>
                <w:webHidden/>
                <w:sz w:val="24"/>
                <w:szCs w:val="24"/>
              </w:rPr>
              <w:fldChar w:fldCharType="end"/>
            </w:r>
          </w:hyperlink>
        </w:p>
        <w:p w14:paraId="2C0DF44D" w14:textId="4FE1879D" w:rsidR="009014DB" w:rsidRPr="00473A14" w:rsidRDefault="00426003" w:rsidP="00473A14">
          <w:pPr>
            <w:pStyle w:val="TOC3"/>
            <w:tabs>
              <w:tab w:val="right" w:leader="dot" w:pos="9016"/>
            </w:tabs>
            <w:jc w:val="both"/>
            <w:rPr>
              <w:rFonts w:ascii="Times New Roman" w:eastAsiaTheme="minorEastAsia" w:hAnsi="Times New Roman" w:cs="Times New Roman"/>
              <w:noProof/>
              <w:sz w:val="24"/>
              <w:szCs w:val="24"/>
              <w:lang w:val="en-GB" w:eastAsia="en-GB" w:bidi="ar-SA"/>
            </w:rPr>
          </w:pPr>
          <w:hyperlink w:anchor="_Toc29109916" w:history="1">
            <w:r w:rsidR="009014DB" w:rsidRPr="00473A14">
              <w:rPr>
                <w:rStyle w:val="Hyperlink"/>
                <w:rFonts w:ascii="Times New Roman" w:hAnsi="Times New Roman" w:cs="Times New Roman"/>
                <w:noProof/>
                <w:sz w:val="24"/>
                <w:szCs w:val="24"/>
                <w:highlight w:val="white"/>
              </w:rPr>
              <w:t>2.7 Entrepreneurship theory and practice</w:t>
            </w:r>
            <w:r w:rsidR="009014DB" w:rsidRPr="00473A14">
              <w:rPr>
                <w:rFonts w:ascii="Times New Roman" w:hAnsi="Times New Roman" w:cs="Times New Roman"/>
                <w:noProof/>
                <w:webHidden/>
                <w:sz w:val="24"/>
                <w:szCs w:val="24"/>
              </w:rPr>
              <w:tab/>
            </w:r>
            <w:r w:rsidR="009014DB" w:rsidRPr="00473A14">
              <w:rPr>
                <w:rFonts w:ascii="Times New Roman" w:hAnsi="Times New Roman" w:cs="Times New Roman"/>
                <w:noProof/>
                <w:webHidden/>
                <w:sz w:val="24"/>
                <w:szCs w:val="24"/>
              </w:rPr>
              <w:fldChar w:fldCharType="begin"/>
            </w:r>
            <w:r w:rsidR="009014DB" w:rsidRPr="00473A14">
              <w:rPr>
                <w:rFonts w:ascii="Times New Roman" w:hAnsi="Times New Roman" w:cs="Times New Roman"/>
                <w:noProof/>
                <w:webHidden/>
                <w:sz w:val="24"/>
                <w:szCs w:val="24"/>
              </w:rPr>
              <w:instrText xml:space="preserve"> PAGEREF _Toc29109916 \h </w:instrText>
            </w:r>
            <w:r w:rsidR="009014DB" w:rsidRPr="00473A14">
              <w:rPr>
                <w:rFonts w:ascii="Times New Roman" w:hAnsi="Times New Roman" w:cs="Times New Roman"/>
                <w:noProof/>
                <w:webHidden/>
                <w:sz w:val="24"/>
                <w:szCs w:val="24"/>
              </w:rPr>
            </w:r>
            <w:r w:rsidR="009014DB" w:rsidRPr="00473A14">
              <w:rPr>
                <w:rFonts w:ascii="Times New Roman" w:hAnsi="Times New Roman" w:cs="Times New Roman"/>
                <w:noProof/>
                <w:webHidden/>
                <w:sz w:val="24"/>
                <w:szCs w:val="24"/>
              </w:rPr>
              <w:fldChar w:fldCharType="separate"/>
            </w:r>
            <w:r w:rsidR="009014DB" w:rsidRPr="00473A14">
              <w:rPr>
                <w:rFonts w:ascii="Times New Roman" w:hAnsi="Times New Roman" w:cs="Times New Roman"/>
                <w:noProof/>
                <w:webHidden/>
                <w:sz w:val="24"/>
                <w:szCs w:val="24"/>
              </w:rPr>
              <w:t>13</w:t>
            </w:r>
            <w:r w:rsidR="009014DB" w:rsidRPr="00473A14">
              <w:rPr>
                <w:rFonts w:ascii="Times New Roman" w:hAnsi="Times New Roman" w:cs="Times New Roman"/>
                <w:noProof/>
                <w:webHidden/>
                <w:sz w:val="24"/>
                <w:szCs w:val="24"/>
              </w:rPr>
              <w:fldChar w:fldCharType="end"/>
            </w:r>
          </w:hyperlink>
        </w:p>
        <w:p w14:paraId="2E61F096" w14:textId="03957431" w:rsidR="009014DB" w:rsidRPr="00473A14" w:rsidRDefault="00426003" w:rsidP="00473A14">
          <w:pPr>
            <w:pStyle w:val="TOC3"/>
            <w:tabs>
              <w:tab w:val="right" w:leader="dot" w:pos="9016"/>
            </w:tabs>
            <w:jc w:val="both"/>
            <w:rPr>
              <w:rFonts w:ascii="Times New Roman" w:eastAsiaTheme="minorEastAsia" w:hAnsi="Times New Roman" w:cs="Times New Roman"/>
              <w:noProof/>
              <w:sz w:val="24"/>
              <w:szCs w:val="24"/>
              <w:lang w:val="en-GB" w:eastAsia="en-GB" w:bidi="ar-SA"/>
            </w:rPr>
          </w:pPr>
          <w:hyperlink w:anchor="_Toc29109917" w:history="1">
            <w:r w:rsidR="009014DB" w:rsidRPr="00473A14">
              <w:rPr>
                <w:rStyle w:val="Hyperlink"/>
                <w:rFonts w:ascii="Times New Roman" w:hAnsi="Times New Roman" w:cs="Times New Roman"/>
                <w:noProof/>
                <w:sz w:val="24"/>
                <w:szCs w:val="24"/>
                <w:highlight w:val="white"/>
              </w:rPr>
              <w:t>2.8 Social development theory</w:t>
            </w:r>
            <w:r w:rsidR="009014DB" w:rsidRPr="00473A14">
              <w:rPr>
                <w:rFonts w:ascii="Times New Roman" w:hAnsi="Times New Roman" w:cs="Times New Roman"/>
                <w:noProof/>
                <w:webHidden/>
                <w:sz w:val="24"/>
                <w:szCs w:val="24"/>
              </w:rPr>
              <w:tab/>
            </w:r>
            <w:r w:rsidR="009014DB" w:rsidRPr="00473A14">
              <w:rPr>
                <w:rFonts w:ascii="Times New Roman" w:hAnsi="Times New Roman" w:cs="Times New Roman"/>
                <w:noProof/>
                <w:webHidden/>
                <w:sz w:val="24"/>
                <w:szCs w:val="24"/>
              </w:rPr>
              <w:fldChar w:fldCharType="begin"/>
            </w:r>
            <w:r w:rsidR="009014DB" w:rsidRPr="00473A14">
              <w:rPr>
                <w:rFonts w:ascii="Times New Roman" w:hAnsi="Times New Roman" w:cs="Times New Roman"/>
                <w:noProof/>
                <w:webHidden/>
                <w:sz w:val="24"/>
                <w:szCs w:val="24"/>
              </w:rPr>
              <w:instrText xml:space="preserve"> PAGEREF _Toc29109917 \h </w:instrText>
            </w:r>
            <w:r w:rsidR="009014DB" w:rsidRPr="00473A14">
              <w:rPr>
                <w:rFonts w:ascii="Times New Roman" w:hAnsi="Times New Roman" w:cs="Times New Roman"/>
                <w:noProof/>
                <w:webHidden/>
                <w:sz w:val="24"/>
                <w:szCs w:val="24"/>
              </w:rPr>
            </w:r>
            <w:r w:rsidR="009014DB" w:rsidRPr="00473A14">
              <w:rPr>
                <w:rFonts w:ascii="Times New Roman" w:hAnsi="Times New Roman" w:cs="Times New Roman"/>
                <w:noProof/>
                <w:webHidden/>
                <w:sz w:val="24"/>
                <w:szCs w:val="24"/>
              </w:rPr>
              <w:fldChar w:fldCharType="separate"/>
            </w:r>
            <w:r w:rsidR="009014DB" w:rsidRPr="00473A14">
              <w:rPr>
                <w:rFonts w:ascii="Times New Roman" w:hAnsi="Times New Roman" w:cs="Times New Roman"/>
                <w:noProof/>
                <w:webHidden/>
                <w:sz w:val="24"/>
                <w:szCs w:val="24"/>
              </w:rPr>
              <w:t>13</w:t>
            </w:r>
            <w:r w:rsidR="009014DB" w:rsidRPr="00473A14">
              <w:rPr>
                <w:rFonts w:ascii="Times New Roman" w:hAnsi="Times New Roman" w:cs="Times New Roman"/>
                <w:noProof/>
                <w:webHidden/>
                <w:sz w:val="24"/>
                <w:szCs w:val="24"/>
              </w:rPr>
              <w:fldChar w:fldCharType="end"/>
            </w:r>
          </w:hyperlink>
        </w:p>
        <w:p w14:paraId="7E577052" w14:textId="56D42727" w:rsidR="009014DB" w:rsidRPr="00473A14" w:rsidRDefault="00426003" w:rsidP="00473A14">
          <w:pPr>
            <w:pStyle w:val="TOC3"/>
            <w:tabs>
              <w:tab w:val="right" w:leader="dot" w:pos="9016"/>
            </w:tabs>
            <w:jc w:val="both"/>
            <w:rPr>
              <w:rFonts w:ascii="Times New Roman" w:eastAsiaTheme="minorEastAsia" w:hAnsi="Times New Roman" w:cs="Times New Roman"/>
              <w:noProof/>
              <w:sz w:val="24"/>
              <w:szCs w:val="24"/>
              <w:lang w:val="en-GB" w:eastAsia="en-GB" w:bidi="ar-SA"/>
            </w:rPr>
          </w:pPr>
          <w:hyperlink w:anchor="_Toc29109918" w:history="1">
            <w:r w:rsidR="009014DB" w:rsidRPr="00473A14">
              <w:rPr>
                <w:rStyle w:val="Hyperlink"/>
                <w:rFonts w:ascii="Times New Roman" w:hAnsi="Times New Roman" w:cs="Times New Roman"/>
                <w:noProof/>
                <w:sz w:val="24"/>
                <w:szCs w:val="24"/>
                <w:highlight w:val="white"/>
              </w:rPr>
              <w:t>2.9 Economic development theory</w:t>
            </w:r>
            <w:r w:rsidR="009014DB" w:rsidRPr="00473A14">
              <w:rPr>
                <w:rFonts w:ascii="Times New Roman" w:hAnsi="Times New Roman" w:cs="Times New Roman"/>
                <w:noProof/>
                <w:webHidden/>
                <w:sz w:val="24"/>
                <w:szCs w:val="24"/>
              </w:rPr>
              <w:tab/>
            </w:r>
            <w:r w:rsidR="009014DB" w:rsidRPr="00473A14">
              <w:rPr>
                <w:rFonts w:ascii="Times New Roman" w:hAnsi="Times New Roman" w:cs="Times New Roman"/>
                <w:noProof/>
                <w:webHidden/>
                <w:sz w:val="24"/>
                <w:szCs w:val="24"/>
              </w:rPr>
              <w:fldChar w:fldCharType="begin"/>
            </w:r>
            <w:r w:rsidR="009014DB" w:rsidRPr="00473A14">
              <w:rPr>
                <w:rFonts w:ascii="Times New Roman" w:hAnsi="Times New Roman" w:cs="Times New Roman"/>
                <w:noProof/>
                <w:webHidden/>
                <w:sz w:val="24"/>
                <w:szCs w:val="24"/>
              </w:rPr>
              <w:instrText xml:space="preserve"> PAGEREF _Toc29109918 \h </w:instrText>
            </w:r>
            <w:r w:rsidR="009014DB" w:rsidRPr="00473A14">
              <w:rPr>
                <w:rFonts w:ascii="Times New Roman" w:hAnsi="Times New Roman" w:cs="Times New Roman"/>
                <w:noProof/>
                <w:webHidden/>
                <w:sz w:val="24"/>
                <w:szCs w:val="24"/>
              </w:rPr>
            </w:r>
            <w:r w:rsidR="009014DB" w:rsidRPr="00473A14">
              <w:rPr>
                <w:rFonts w:ascii="Times New Roman" w:hAnsi="Times New Roman" w:cs="Times New Roman"/>
                <w:noProof/>
                <w:webHidden/>
                <w:sz w:val="24"/>
                <w:szCs w:val="24"/>
              </w:rPr>
              <w:fldChar w:fldCharType="separate"/>
            </w:r>
            <w:r w:rsidR="009014DB" w:rsidRPr="00473A14">
              <w:rPr>
                <w:rFonts w:ascii="Times New Roman" w:hAnsi="Times New Roman" w:cs="Times New Roman"/>
                <w:noProof/>
                <w:webHidden/>
                <w:sz w:val="24"/>
                <w:szCs w:val="24"/>
              </w:rPr>
              <w:t>14</w:t>
            </w:r>
            <w:r w:rsidR="009014DB" w:rsidRPr="00473A14">
              <w:rPr>
                <w:rFonts w:ascii="Times New Roman" w:hAnsi="Times New Roman" w:cs="Times New Roman"/>
                <w:noProof/>
                <w:webHidden/>
                <w:sz w:val="24"/>
                <w:szCs w:val="24"/>
              </w:rPr>
              <w:fldChar w:fldCharType="end"/>
            </w:r>
          </w:hyperlink>
        </w:p>
        <w:p w14:paraId="7B7D0514" w14:textId="45318815" w:rsidR="009014DB" w:rsidRPr="00473A14" w:rsidRDefault="00426003" w:rsidP="00473A14">
          <w:pPr>
            <w:pStyle w:val="TOC3"/>
            <w:tabs>
              <w:tab w:val="right" w:leader="dot" w:pos="9016"/>
            </w:tabs>
            <w:jc w:val="both"/>
            <w:rPr>
              <w:rFonts w:ascii="Times New Roman" w:eastAsiaTheme="minorEastAsia" w:hAnsi="Times New Roman" w:cs="Times New Roman"/>
              <w:noProof/>
              <w:sz w:val="24"/>
              <w:szCs w:val="24"/>
              <w:lang w:val="en-GB" w:eastAsia="en-GB" w:bidi="ar-SA"/>
            </w:rPr>
          </w:pPr>
          <w:hyperlink w:anchor="_Toc29109919" w:history="1">
            <w:r w:rsidR="009014DB" w:rsidRPr="00473A14">
              <w:rPr>
                <w:rStyle w:val="Hyperlink"/>
                <w:rFonts w:ascii="Times New Roman" w:hAnsi="Times New Roman" w:cs="Times New Roman"/>
                <w:noProof/>
                <w:sz w:val="24"/>
                <w:szCs w:val="24"/>
                <w:highlight w:val="white"/>
              </w:rPr>
              <w:t>2.10 Economic theories of poverty</w:t>
            </w:r>
            <w:r w:rsidR="009014DB" w:rsidRPr="00473A14">
              <w:rPr>
                <w:rFonts w:ascii="Times New Roman" w:hAnsi="Times New Roman" w:cs="Times New Roman"/>
                <w:noProof/>
                <w:webHidden/>
                <w:sz w:val="24"/>
                <w:szCs w:val="24"/>
              </w:rPr>
              <w:tab/>
            </w:r>
            <w:r w:rsidR="009014DB" w:rsidRPr="00473A14">
              <w:rPr>
                <w:rFonts w:ascii="Times New Roman" w:hAnsi="Times New Roman" w:cs="Times New Roman"/>
                <w:noProof/>
                <w:webHidden/>
                <w:sz w:val="24"/>
                <w:szCs w:val="24"/>
              </w:rPr>
              <w:fldChar w:fldCharType="begin"/>
            </w:r>
            <w:r w:rsidR="009014DB" w:rsidRPr="00473A14">
              <w:rPr>
                <w:rFonts w:ascii="Times New Roman" w:hAnsi="Times New Roman" w:cs="Times New Roman"/>
                <w:noProof/>
                <w:webHidden/>
                <w:sz w:val="24"/>
                <w:szCs w:val="24"/>
              </w:rPr>
              <w:instrText xml:space="preserve"> PAGEREF _Toc29109919 \h </w:instrText>
            </w:r>
            <w:r w:rsidR="009014DB" w:rsidRPr="00473A14">
              <w:rPr>
                <w:rFonts w:ascii="Times New Roman" w:hAnsi="Times New Roman" w:cs="Times New Roman"/>
                <w:noProof/>
                <w:webHidden/>
                <w:sz w:val="24"/>
                <w:szCs w:val="24"/>
              </w:rPr>
            </w:r>
            <w:r w:rsidR="009014DB" w:rsidRPr="00473A14">
              <w:rPr>
                <w:rFonts w:ascii="Times New Roman" w:hAnsi="Times New Roman" w:cs="Times New Roman"/>
                <w:noProof/>
                <w:webHidden/>
                <w:sz w:val="24"/>
                <w:szCs w:val="24"/>
              </w:rPr>
              <w:fldChar w:fldCharType="separate"/>
            </w:r>
            <w:r w:rsidR="009014DB" w:rsidRPr="00473A14">
              <w:rPr>
                <w:rFonts w:ascii="Times New Roman" w:hAnsi="Times New Roman" w:cs="Times New Roman"/>
                <w:noProof/>
                <w:webHidden/>
                <w:sz w:val="24"/>
                <w:szCs w:val="24"/>
              </w:rPr>
              <w:t>15</w:t>
            </w:r>
            <w:r w:rsidR="009014DB" w:rsidRPr="00473A14">
              <w:rPr>
                <w:rFonts w:ascii="Times New Roman" w:hAnsi="Times New Roman" w:cs="Times New Roman"/>
                <w:noProof/>
                <w:webHidden/>
                <w:sz w:val="24"/>
                <w:szCs w:val="24"/>
              </w:rPr>
              <w:fldChar w:fldCharType="end"/>
            </w:r>
          </w:hyperlink>
        </w:p>
        <w:p w14:paraId="0638C3E2" w14:textId="62259189" w:rsidR="009014DB" w:rsidRPr="00473A14" w:rsidRDefault="00426003" w:rsidP="00473A14">
          <w:pPr>
            <w:pStyle w:val="TOC3"/>
            <w:tabs>
              <w:tab w:val="right" w:leader="dot" w:pos="9016"/>
            </w:tabs>
            <w:jc w:val="both"/>
            <w:rPr>
              <w:rFonts w:ascii="Times New Roman" w:eastAsiaTheme="minorEastAsia" w:hAnsi="Times New Roman" w:cs="Times New Roman"/>
              <w:noProof/>
              <w:sz w:val="24"/>
              <w:szCs w:val="24"/>
              <w:lang w:val="en-GB" w:eastAsia="en-GB" w:bidi="ar-SA"/>
            </w:rPr>
          </w:pPr>
          <w:hyperlink w:anchor="_Toc29109920" w:history="1">
            <w:r w:rsidR="009014DB" w:rsidRPr="00473A14">
              <w:rPr>
                <w:rStyle w:val="Hyperlink"/>
                <w:rFonts w:ascii="Times New Roman" w:hAnsi="Times New Roman" w:cs="Times New Roman"/>
                <w:noProof/>
                <w:sz w:val="24"/>
                <w:szCs w:val="24"/>
                <w:highlight w:val="white"/>
              </w:rPr>
              <w:t>2.11 General theory of employment, interest and money</w:t>
            </w:r>
            <w:r w:rsidR="009014DB" w:rsidRPr="00473A14">
              <w:rPr>
                <w:rFonts w:ascii="Times New Roman" w:hAnsi="Times New Roman" w:cs="Times New Roman"/>
                <w:noProof/>
                <w:webHidden/>
                <w:sz w:val="24"/>
                <w:szCs w:val="24"/>
              </w:rPr>
              <w:tab/>
            </w:r>
            <w:r w:rsidR="009014DB" w:rsidRPr="00473A14">
              <w:rPr>
                <w:rFonts w:ascii="Times New Roman" w:hAnsi="Times New Roman" w:cs="Times New Roman"/>
                <w:noProof/>
                <w:webHidden/>
                <w:sz w:val="24"/>
                <w:szCs w:val="24"/>
              </w:rPr>
              <w:fldChar w:fldCharType="begin"/>
            </w:r>
            <w:r w:rsidR="009014DB" w:rsidRPr="00473A14">
              <w:rPr>
                <w:rFonts w:ascii="Times New Roman" w:hAnsi="Times New Roman" w:cs="Times New Roman"/>
                <w:noProof/>
                <w:webHidden/>
                <w:sz w:val="24"/>
                <w:szCs w:val="24"/>
              </w:rPr>
              <w:instrText xml:space="preserve"> PAGEREF _Toc29109920 \h </w:instrText>
            </w:r>
            <w:r w:rsidR="009014DB" w:rsidRPr="00473A14">
              <w:rPr>
                <w:rFonts w:ascii="Times New Roman" w:hAnsi="Times New Roman" w:cs="Times New Roman"/>
                <w:noProof/>
                <w:webHidden/>
                <w:sz w:val="24"/>
                <w:szCs w:val="24"/>
              </w:rPr>
            </w:r>
            <w:r w:rsidR="009014DB" w:rsidRPr="00473A14">
              <w:rPr>
                <w:rFonts w:ascii="Times New Roman" w:hAnsi="Times New Roman" w:cs="Times New Roman"/>
                <w:noProof/>
                <w:webHidden/>
                <w:sz w:val="24"/>
                <w:szCs w:val="24"/>
              </w:rPr>
              <w:fldChar w:fldCharType="separate"/>
            </w:r>
            <w:r w:rsidR="009014DB" w:rsidRPr="00473A14">
              <w:rPr>
                <w:rFonts w:ascii="Times New Roman" w:hAnsi="Times New Roman" w:cs="Times New Roman"/>
                <w:noProof/>
                <w:webHidden/>
                <w:sz w:val="24"/>
                <w:szCs w:val="24"/>
              </w:rPr>
              <w:t>15</w:t>
            </w:r>
            <w:r w:rsidR="009014DB" w:rsidRPr="00473A14">
              <w:rPr>
                <w:rFonts w:ascii="Times New Roman" w:hAnsi="Times New Roman" w:cs="Times New Roman"/>
                <w:noProof/>
                <w:webHidden/>
                <w:sz w:val="24"/>
                <w:szCs w:val="24"/>
              </w:rPr>
              <w:fldChar w:fldCharType="end"/>
            </w:r>
          </w:hyperlink>
        </w:p>
        <w:p w14:paraId="4ABF7311" w14:textId="253C0985" w:rsidR="009014DB" w:rsidRPr="00473A14" w:rsidRDefault="00426003" w:rsidP="00473A14">
          <w:pPr>
            <w:pStyle w:val="TOC3"/>
            <w:tabs>
              <w:tab w:val="right" w:leader="dot" w:pos="9016"/>
            </w:tabs>
            <w:jc w:val="both"/>
            <w:rPr>
              <w:rFonts w:ascii="Times New Roman" w:eastAsiaTheme="minorEastAsia" w:hAnsi="Times New Roman" w:cs="Times New Roman"/>
              <w:noProof/>
              <w:sz w:val="24"/>
              <w:szCs w:val="24"/>
              <w:lang w:val="en-GB" w:eastAsia="en-GB" w:bidi="ar-SA"/>
            </w:rPr>
          </w:pPr>
          <w:hyperlink w:anchor="_Toc29109921" w:history="1">
            <w:r w:rsidR="009014DB" w:rsidRPr="00473A14">
              <w:rPr>
                <w:rStyle w:val="Hyperlink"/>
                <w:rFonts w:ascii="Times New Roman" w:hAnsi="Times New Roman" w:cs="Times New Roman"/>
                <w:noProof/>
                <w:sz w:val="24"/>
                <w:szCs w:val="24"/>
              </w:rPr>
              <w:t>2.12 Entrepreneurship enhance the productivity and employment In Bangladesh</w:t>
            </w:r>
            <w:r w:rsidR="009014DB" w:rsidRPr="00473A14">
              <w:rPr>
                <w:rFonts w:ascii="Times New Roman" w:hAnsi="Times New Roman" w:cs="Times New Roman"/>
                <w:noProof/>
                <w:webHidden/>
                <w:sz w:val="24"/>
                <w:szCs w:val="24"/>
              </w:rPr>
              <w:tab/>
            </w:r>
            <w:r w:rsidR="009014DB" w:rsidRPr="00473A14">
              <w:rPr>
                <w:rFonts w:ascii="Times New Roman" w:hAnsi="Times New Roman" w:cs="Times New Roman"/>
                <w:noProof/>
                <w:webHidden/>
                <w:sz w:val="24"/>
                <w:szCs w:val="24"/>
              </w:rPr>
              <w:fldChar w:fldCharType="begin"/>
            </w:r>
            <w:r w:rsidR="009014DB" w:rsidRPr="00473A14">
              <w:rPr>
                <w:rFonts w:ascii="Times New Roman" w:hAnsi="Times New Roman" w:cs="Times New Roman"/>
                <w:noProof/>
                <w:webHidden/>
                <w:sz w:val="24"/>
                <w:szCs w:val="24"/>
              </w:rPr>
              <w:instrText xml:space="preserve"> PAGEREF _Toc29109921 \h </w:instrText>
            </w:r>
            <w:r w:rsidR="009014DB" w:rsidRPr="00473A14">
              <w:rPr>
                <w:rFonts w:ascii="Times New Roman" w:hAnsi="Times New Roman" w:cs="Times New Roman"/>
                <w:noProof/>
                <w:webHidden/>
                <w:sz w:val="24"/>
                <w:szCs w:val="24"/>
              </w:rPr>
            </w:r>
            <w:r w:rsidR="009014DB" w:rsidRPr="00473A14">
              <w:rPr>
                <w:rFonts w:ascii="Times New Roman" w:hAnsi="Times New Roman" w:cs="Times New Roman"/>
                <w:noProof/>
                <w:webHidden/>
                <w:sz w:val="24"/>
                <w:szCs w:val="24"/>
              </w:rPr>
              <w:fldChar w:fldCharType="separate"/>
            </w:r>
            <w:r w:rsidR="009014DB" w:rsidRPr="00473A14">
              <w:rPr>
                <w:rFonts w:ascii="Times New Roman" w:hAnsi="Times New Roman" w:cs="Times New Roman"/>
                <w:noProof/>
                <w:webHidden/>
                <w:sz w:val="24"/>
                <w:szCs w:val="24"/>
              </w:rPr>
              <w:t>16</w:t>
            </w:r>
            <w:r w:rsidR="009014DB" w:rsidRPr="00473A14">
              <w:rPr>
                <w:rFonts w:ascii="Times New Roman" w:hAnsi="Times New Roman" w:cs="Times New Roman"/>
                <w:noProof/>
                <w:webHidden/>
                <w:sz w:val="24"/>
                <w:szCs w:val="24"/>
              </w:rPr>
              <w:fldChar w:fldCharType="end"/>
            </w:r>
          </w:hyperlink>
        </w:p>
        <w:p w14:paraId="2DAE3555" w14:textId="0AAB7FDC" w:rsidR="009014DB" w:rsidRPr="00473A14" w:rsidRDefault="00426003" w:rsidP="00473A14">
          <w:pPr>
            <w:pStyle w:val="TOC3"/>
            <w:tabs>
              <w:tab w:val="right" w:leader="dot" w:pos="9016"/>
            </w:tabs>
            <w:jc w:val="both"/>
            <w:rPr>
              <w:rFonts w:ascii="Times New Roman" w:eastAsiaTheme="minorEastAsia" w:hAnsi="Times New Roman" w:cs="Times New Roman"/>
              <w:noProof/>
              <w:sz w:val="24"/>
              <w:szCs w:val="24"/>
              <w:lang w:val="en-GB" w:eastAsia="en-GB" w:bidi="ar-SA"/>
            </w:rPr>
          </w:pPr>
          <w:hyperlink w:anchor="_Toc29109922" w:history="1">
            <w:r w:rsidR="009014DB" w:rsidRPr="00473A14">
              <w:rPr>
                <w:rStyle w:val="Hyperlink"/>
                <w:rFonts w:ascii="Times New Roman" w:hAnsi="Times New Roman" w:cs="Times New Roman"/>
                <w:noProof/>
                <w:sz w:val="24"/>
                <w:szCs w:val="24"/>
              </w:rPr>
              <w:t>2.13 Impact of Entrepreneurship on Bangladesh</w:t>
            </w:r>
            <w:r w:rsidR="009014DB" w:rsidRPr="00473A14">
              <w:rPr>
                <w:rFonts w:ascii="Times New Roman" w:hAnsi="Times New Roman" w:cs="Times New Roman"/>
                <w:noProof/>
                <w:webHidden/>
                <w:sz w:val="24"/>
                <w:szCs w:val="24"/>
              </w:rPr>
              <w:tab/>
            </w:r>
            <w:r w:rsidR="009014DB" w:rsidRPr="00473A14">
              <w:rPr>
                <w:rFonts w:ascii="Times New Roman" w:hAnsi="Times New Roman" w:cs="Times New Roman"/>
                <w:noProof/>
                <w:webHidden/>
                <w:sz w:val="24"/>
                <w:szCs w:val="24"/>
              </w:rPr>
              <w:fldChar w:fldCharType="begin"/>
            </w:r>
            <w:r w:rsidR="009014DB" w:rsidRPr="00473A14">
              <w:rPr>
                <w:rFonts w:ascii="Times New Roman" w:hAnsi="Times New Roman" w:cs="Times New Roman"/>
                <w:noProof/>
                <w:webHidden/>
                <w:sz w:val="24"/>
                <w:szCs w:val="24"/>
              </w:rPr>
              <w:instrText xml:space="preserve"> PAGEREF _Toc29109922 \h </w:instrText>
            </w:r>
            <w:r w:rsidR="009014DB" w:rsidRPr="00473A14">
              <w:rPr>
                <w:rFonts w:ascii="Times New Roman" w:hAnsi="Times New Roman" w:cs="Times New Roman"/>
                <w:noProof/>
                <w:webHidden/>
                <w:sz w:val="24"/>
                <w:szCs w:val="24"/>
              </w:rPr>
            </w:r>
            <w:r w:rsidR="009014DB" w:rsidRPr="00473A14">
              <w:rPr>
                <w:rFonts w:ascii="Times New Roman" w:hAnsi="Times New Roman" w:cs="Times New Roman"/>
                <w:noProof/>
                <w:webHidden/>
                <w:sz w:val="24"/>
                <w:szCs w:val="24"/>
              </w:rPr>
              <w:fldChar w:fldCharType="separate"/>
            </w:r>
            <w:r w:rsidR="009014DB" w:rsidRPr="00473A14">
              <w:rPr>
                <w:rFonts w:ascii="Times New Roman" w:hAnsi="Times New Roman" w:cs="Times New Roman"/>
                <w:noProof/>
                <w:webHidden/>
                <w:sz w:val="24"/>
                <w:szCs w:val="24"/>
              </w:rPr>
              <w:t>17</w:t>
            </w:r>
            <w:r w:rsidR="009014DB" w:rsidRPr="00473A14">
              <w:rPr>
                <w:rFonts w:ascii="Times New Roman" w:hAnsi="Times New Roman" w:cs="Times New Roman"/>
                <w:noProof/>
                <w:webHidden/>
                <w:sz w:val="24"/>
                <w:szCs w:val="24"/>
              </w:rPr>
              <w:fldChar w:fldCharType="end"/>
            </w:r>
          </w:hyperlink>
        </w:p>
        <w:p w14:paraId="0F40D5C6" w14:textId="02D598DC" w:rsidR="009014DB" w:rsidRPr="00473A14" w:rsidRDefault="00426003" w:rsidP="00473A14">
          <w:pPr>
            <w:pStyle w:val="TOC3"/>
            <w:tabs>
              <w:tab w:val="right" w:leader="dot" w:pos="9016"/>
            </w:tabs>
            <w:jc w:val="both"/>
            <w:rPr>
              <w:rFonts w:ascii="Times New Roman" w:eastAsiaTheme="minorEastAsia" w:hAnsi="Times New Roman" w:cs="Times New Roman"/>
              <w:noProof/>
              <w:sz w:val="24"/>
              <w:szCs w:val="24"/>
              <w:lang w:val="en-GB" w:eastAsia="en-GB" w:bidi="ar-SA"/>
            </w:rPr>
          </w:pPr>
          <w:hyperlink w:anchor="_Toc29109923" w:history="1">
            <w:r w:rsidR="009014DB" w:rsidRPr="00473A14">
              <w:rPr>
                <w:rStyle w:val="Hyperlink"/>
                <w:rFonts w:ascii="Times New Roman" w:hAnsi="Times New Roman" w:cs="Times New Roman"/>
                <w:noProof/>
                <w:sz w:val="24"/>
                <w:szCs w:val="24"/>
              </w:rPr>
              <w:t>2.14 The Role of Current Entrepreneurs</w:t>
            </w:r>
            <w:r w:rsidR="009014DB" w:rsidRPr="00473A14">
              <w:rPr>
                <w:rFonts w:ascii="Times New Roman" w:hAnsi="Times New Roman" w:cs="Times New Roman"/>
                <w:noProof/>
                <w:webHidden/>
                <w:sz w:val="24"/>
                <w:szCs w:val="24"/>
              </w:rPr>
              <w:tab/>
            </w:r>
            <w:r w:rsidR="009014DB" w:rsidRPr="00473A14">
              <w:rPr>
                <w:rFonts w:ascii="Times New Roman" w:hAnsi="Times New Roman" w:cs="Times New Roman"/>
                <w:noProof/>
                <w:webHidden/>
                <w:sz w:val="24"/>
                <w:szCs w:val="24"/>
              </w:rPr>
              <w:fldChar w:fldCharType="begin"/>
            </w:r>
            <w:r w:rsidR="009014DB" w:rsidRPr="00473A14">
              <w:rPr>
                <w:rFonts w:ascii="Times New Roman" w:hAnsi="Times New Roman" w:cs="Times New Roman"/>
                <w:noProof/>
                <w:webHidden/>
                <w:sz w:val="24"/>
                <w:szCs w:val="24"/>
              </w:rPr>
              <w:instrText xml:space="preserve"> PAGEREF _Toc29109923 \h </w:instrText>
            </w:r>
            <w:r w:rsidR="009014DB" w:rsidRPr="00473A14">
              <w:rPr>
                <w:rFonts w:ascii="Times New Roman" w:hAnsi="Times New Roman" w:cs="Times New Roman"/>
                <w:noProof/>
                <w:webHidden/>
                <w:sz w:val="24"/>
                <w:szCs w:val="24"/>
              </w:rPr>
            </w:r>
            <w:r w:rsidR="009014DB" w:rsidRPr="00473A14">
              <w:rPr>
                <w:rFonts w:ascii="Times New Roman" w:hAnsi="Times New Roman" w:cs="Times New Roman"/>
                <w:noProof/>
                <w:webHidden/>
                <w:sz w:val="24"/>
                <w:szCs w:val="24"/>
              </w:rPr>
              <w:fldChar w:fldCharType="separate"/>
            </w:r>
            <w:r w:rsidR="009014DB" w:rsidRPr="00473A14">
              <w:rPr>
                <w:rFonts w:ascii="Times New Roman" w:hAnsi="Times New Roman" w:cs="Times New Roman"/>
                <w:noProof/>
                <w:webHidden/>
                <w:sz w:val="24"/>
                <w:szCs w:val="24"/>
              </w:rPr>
              <w:t>18</w:t>
            </w:r>
            <w:r w:rsidR="009014DB" w:rsidRPr="00473A14">
              <w:rPr>
                <w:rFonts w:ascii="Times New Roman" w:hAnsi="Times New Roman" w:cs="Times New Roman"/>
                <w:noProof/>
                <w:webHidden/>
                <w:sz w:val="24"/>
                <w:szCs w:val="24"/>
              </w:rPr>
              <w:fldChar w:fldCharType="end"/>
            </w:r>
          </w:hyperlink>
        </w:p>
        <w:p w14:paraId="4555C2E1" w14:textId="6F946596" w:rsidR="009014DB" w:rsidRPr="00473A14" w:rsidRDefault="00426003" w:rsidP="00473A14">
          <w:pPr>
            <w:pStyle w:val="TOC3"/>
            <w:tabs>
              <w:tab w:val="right" w:leader="dot" w:pos="9016"/>
            </w:tabs>
            <w:jc w:val="both"/>
            <w:rPr>
              <w:rFonts w:ascii="Times New Roman" w:eastAsiaTheme="minorEastAsia" w:hAnsi="Times New Roman" w:cs="Times New Roman"/>
              <w:noProof/>
              <w:sz w:val="24"/>
              <w:szCs w:val="24"/>
              <w:lang w:val="en-GB" w:eastAsia="en-GB" w:bidi="ar-SA"/>
            </w:rPr>
          </w:pPr>
          <w:hyperlink w:anchor="_Toc29109924" w:history="1">
            <w:r w:rsidR="009014DB" w:rsidRPr="00473A14">
              <w:rPr>
                <w:rStyle w:val="Hyperlink"/>
                <w:rFonts w:ascii="Times New Roman" w:hAnsi="Times New Roman" w:cs="Times New Roman"/>
                <w:noProof/>
                <w:sz w:val="24"/>
                <w:szCs w:val="24"/>
              </w:rPr>
              <w:t>2.15 Challenges faced by the agriculture sector in Bangladesh</w:t>
            </w:r>
            <w:r w:rsidR="009014DB" w:rsidRPr="00473A14">
              <w:rPr>
                <w:rFonts w:ascii="Times New Roman" w:hAnsi="Times New Roman" w:cs="Times New Roman"/>
                <w:noProof/>
                <w:webHidden/>
                <w:sz w:val="24"/>
                <w:szCs w:val="24"/>
              </w:rPr>
              <w:tab/>
            </w:r>
            <w:r w:rsidR="009014DB" w:rsidRPr="00473A14">
              <w:rPr>
                <w:rFonts w:ascii="Times New Roman" w:hAnsi="Times New Roman" w:cs="Times New Roman"/>
                <w:noProof/>
                <w:webHidden/>
                <w:sz w:val="24"/>
                <w:szCs w:val="24"/>
              </w:rPr>
              <w:fldChar w:fldCharType="begin"/>
            </w:r>
            <w:r w:rsidR="009014DB" w:rsidRPr="00473A14">
              <w:rPr>
                <w:rFonts w:ascii="Times New Roman" w:hAnsi="Times New Roman" w:cs="Times New Roman"/>
                <w:noProof/>
                <w:webHidden/>
                <w:sz w:val="24"/>
                <w:szCs w:val="24"/>
              </w:rPr>
              <w:instrText xml:space="preserve"> PAGEREF _Toc29109924 \h </w:instrText>
            </w:r>
            <w:r w:rsidR="009014DB" w:rsidRPr="00473A14">
              <w:rPr>
                <w:rFonts w:ascii="Times New Roman" w:hAnsi="Times New Roman" w:cs="Times New Roman"/>
                <w:noProof/>
                <w:webHidden/>
                <w:sz w:val="24"/>
                <w:szCs w:val="24"/>
              </w:rPr>
            </w:r>
            <w:r w:rsidR="009014DB" w:rsidRPr="00473A14">
              <w:rPr>
                <w:rFonts w:ascii="Times New Roman" w:hAnsi="Times New Roman" w:cs="Times New Roman"/>
                <w:noProof/>
                <w:webHidden/>
                <w:sz w:val="24"/>
                <w:szCs w:val="24"/>
              </w:rPr>
              <w:fldChar w:fldCharType="separate"/>
            </w:r>
            <w:r w:rsidR="009014DB" w:rsidRPr="00473A14">
              <w:rPr>
                <w:rFonts w:ascii="Times New Roman" w:hAnsi="Times New Roman" w:cs="Times New Roman"/>
                <w:noProof/>
                <w:webHidden/>
                <w:sz w:val="24"/>
                <w:szCs w:val="24"/>
              </w:rPr>
              <w:t>19</w:t>
            </w:r>
            <w:r w:rsidR="009014DB" w:rsidRPr="00473A14">
              <w:rPr>
                <w:rFonts w:ascii="Times New Roman" w:hAnsi="Times New Roman" w:cs="Times New Roman"/>
                <w:noProof/>
                <w:webHidden/>
                <w:sz w:val="24"/>
                <w:szCs w:val="24"/>
              </w:rPr>
              <w:fldChar w:fldCharType="end"/>
            </w:r>
          </w:hyperlink>
        </w:p>
        <w:p w14:paraId="06220330" w14:textId="6DD23DBB" w:rsidR="009014DB" w:rsidRPr="00473A14" w:rsidRDefault="00426003" w:rsidP="00473A14">
          <w:pPr>
            <w:pStyle w:val="TOC3"/>
            <w:tabs>
              <w:tab w:val="right" w:leader="dot" w:pos="9016"/>
            </w:tabs>
            <w:jc w:val="both"/>
            <w:rPr>
              <w:rFonts w:ascii="Times New Roman" w:eastAsiaTheme="minorEastAsia" w:hAnsi="Times New Roman" w:cs="Times New Roman"/>
              <w:noProof/>
              <w:sz w:val="24"/>
              <w:szCs w:val="24"/>
              <w:lang w:val="en-GB" w:eastAsia="en-GB" w:bidi="ar-SA"/>
            </w:rPr>
          </w:pPr>
          <w:hyperlink w:anchor="_Toc29109925" w:history="1">
            <w:r w:rsidR="009014DB" w:rsidRPr="00473A14">
              <w:rPr>
                <w:rStyle w:val="Hyperlink"/>
                <w:rFonts w:ascii="Times New Roman" w:hAnsi="Times New Roman" w:cs="Times New Roman"/>
                <w:noProof/>
                <w:sz w:val="24"/>
                <w:szCs w:val="24"/>
                <w:highlight w:val="white"/>
              </w:rPr>
              <w:t>2.16 Conceptual research framework</w:t>
            </w:r>
            <w:r w:rsidR="009014DB" w:rsidRPr="00473A14">
              <w:rPr>
                <w:rFonts w:ascii="Times New Roman" w:hAnsi="Times New Roman" w:cs="Times New Roman"/>
                <w:noProof/>
                <w:webHidden/>
                <w:sz w:val="24"/>
                <w:szCs w:val="24"/>
              </w:rPr>
              <w:tab/>
            </w:r>
            <w:r w:rsidR="009014DB" w:rsidRPr="00473A14">
              <w:rPr>
                <w:rFonts w:ascii="Times New Roman" w:hAnsi="Times New Roman" w:cs="Times New Roman"/>
                <w:noProof/>
                <w:webHidden/>
                <w:sz w:val="24"/>
                <w:szCs w:val="24"/>
              </w:rPr>
              <w:fldChar w:fldCharType="begin"/>
            </w:r>
            <w:r w:rsidR="009014DB" w:rsidRPr="00473A14">
              <w:rPr>
                <w:rFonts w:ascii="Times New Roman" w:hAnsi="Times New Roman" w:cs="Times New Roman"/>
                <w:noProof/>
                <w:webHidden/>
                <w:sz w:val="24"/>
                <w:szCs w:val="24"/>
              </w:rPr>
              <w:instrText xml:space="preserve"> PAGEREF _Toc29109925 \h </w:instrText>
            </w:r>
            <w:r w:rsidR="009014DB" w:rsidRPr="00473A14">
              <w:rPr>
                <w:rFonts w:ascii="Times New Roman" w:hAnsi="Times New Roman" w:cs="Times New Roman"/>
                <w:noProof/>
                <w:webHidden/>
                <w:sz w:val="24"/>
                <w:szCs w:val="24"/>
              </w:rPr>
            </w:r>
            <w:r w:rsidR="009014DB" w:rsidRPr="00473A14">
              <w:rPr>
                <w:rFonts w:ascii="Times New Roman" w:hAnsi="Times New Roman" w:cs="Times New Roman"/>
                <w:noProof/>
                <w:webHidden/>
                <w:sz w:val="24"/>
                <w:szCs w:val="24"/>
              </w:rPr>
              <w:fldChar w:fldCharType="separate"/>
            </w:r>
            <w:r w:rsidR="009014DB" w:rsidRPr="00473A14">
              <w:rPr>
                <w:rFonts w:ascii="Times New Roman" w:hAnsi="Times New Roman" w:cs="Times New Roman"/>
                <w:noProof/>
                <w:webHidden/>
                <w:sz w:val="24"/>
                <w:szCs w:val="24"/>
              </w:rPr>
              <w:t>21</w:t>
            </w:r>
            <w:r w:rsidR="009014DB" w:rsidRPr="00473A14">
              <w:rPr>
                <w:rFonts w:ascii="Times New Roman" w:hAnsi="Times New Roman" w:cs="Times New Roman"/>
                <w:noProof/>
                <w:webHidden/>
                <w:sz w:val="24"/>
                <w:szCs w:val="24"/>
              </w:rPr>
              <w:fldChar w:fldCharType="end"/>
            </w:r>
          </w:hyperlink>
        </w:p>
        <w:p w14:paraId="61E10CEC" w14:textId="3588E324" w:rsidR="009014DB" w:rsidRPr="00473A14" w:rsidRDefault="00426003" w:rsidP="00473A14">
          <w:pPr>
            <w:pStyle w:val="TOC2"/>
            <w:tabs>
              <w:tab w:val="right" w:leader="dot" w:pos="9016"/>
            </w:tabs>
            <w:jc w:val="both"/>
            <w:rPr>
              <w:rFonts w:ascii="Times New Roman" w:eastAsiaTheme="minorEastAsia" w:hAnsi="Times New Roman" w:cs="Times New Roman"/>
              <w:noProof/>
              <w:sz w:val="24"/>
              <w:szCs w:val="24"/>
              <w:lang w:val="en-GB" w:eastAsia="en-GB" w:bidi="ar-SA"/>
            </w:rPr>
          </w:pPr>
          <w:hyperlink w:anchor="_Toc29109926" w:history="1">
            <w:r w:rsidR="009014DB" w:rsidRPr="00473A14">
              <w:rPr>
                <w:rStyle w:val="Hyperlink"/>
                <w:rFonts w:ascii="Times New Roman" w:hAnsi="Times New Roman" w:cs="Times New Roman"/>
                <w:noProof/>
                <w:sz w:val="24"/>
                <w:szCs w:val="24"/>
                <w:highlight w:val="white"/>
              </w:rPr>
              <w:t>Chapter 3- Research design and methodology</w:t>
            </w:r>
            <w:r w:rsidR="009014DB" w:rsidRPr="00473A14">
              <w:rPr>
                <w:rFonts w:ascii="Times New Roman" w:hAnsi="Times New Roman" w:cs="Times New Roman"/>
                <w:noProof/>
                <w:webHidden/>
                <w:sz w:val="24"/>
                <w:szCs w:val="24"/>
              </w:rPr>
              <w:tab/>
            </w:r>
            <w:r w:rsidR="009014DB" w:rsidRPr="00473A14">
              <w:rPr>
                <w:rFonts w:ascii="Times New Roman" w:hAnsi="Times New Roman" w:cs="Times New Roman"/>
                <w:noProof/>
                <w:webHidden/>
                <w:sz w:val="24"/>
                <w:szCs w:val="24"/>
              </w:rPr>
              <w:fldChar w:fldCharType="begin"/>
            </w:r>
            <w:r w:rsidR="009014DB" w:rsidRPr="00473A14">
              <w:rPr>
                <w:rFonts w:ascii="Times New Roman" w:hAnsi="Times New Roman" w:cs="Times New Roman"/>
                <w:noProof/>
                <w:webHidden/>
                <w:sz w:val="24"/>
                <w:szCs w:val="24"/>
              </w:rPr>
              <w:instrText xml:space="preserve"> PAGEREF _Toc29109926 \h </w:instrText>
            </w:r>
            <w:r w:rsidR="009014DB" w:rsidRPr="00473A14">
              <w:rPr>
                <w:rFonts w:ascii="Times New Roman" w:hAnsi="Times New Roman" w:cs="Times New Roman"/>
                <w:noProof/>
                <w:webHidden/>
                <w:sz w:val="24"/>
                <w:szCs w:val="24"/>
              </w:rPr>
            </w:r>
            <w:r w:rsidR="009014DB" w:rsidRPr="00473A14">
              <w:rPr>
                <w:rFonts w:ascii="Times New Roman" w:hAnsi="Times New Roman" w:cs="Times New Roman"/>
                <w:noProof/>
                <w:webHidden/>
                <w:sz w:val="24"/>
                <w:szCs w:val="24"/>
              </w:rPr>
              <w:fldChar w:fldCharType="separate"/>
            </w:r>
            <w:r w:rsidR="009014DB" w:rsidRPr="00473A14">
              <w:rPr>
                <w:rFonts w:ascii="Times New Roman" w:hAnsi="Times New Roman" w:cs="Times New Roman"/>
                <w:noProof/>
                <w:webHidden/>
                <w:sz w:val="24"/>
                <w:szCs w:val="24"/>
              </w:rPr>
              <w:t>22</w:t>
            </w:r>
            <w:r w:rsidR="009014DB" w:rsidRPr="00473A14">
              <w:rPr>
                <w:rFonts w:ascii="Times New Roman" w:hAnsi="Times New Roman" w:cs="Times New Roman"/>
                <w:noProof/>
                <w:webHidden/>
                <w:sz w:val="24"/>
                <w:szCs w:val="24"/>
              </w:rPr>
              <w:fldChar w:fldCharType="end"/>
            </w:r>
          </w:hyperlink>
        </w:p>
        <w:p w14:paraId="11B99453" w14:textId="55893C0F" w:rsidR="009014DB" w:rsidRPr="00473A14" w:rsidRDefault="00426003" w:rsidP="00473A14">
          <w:pPr>
            <w:pStyle w:val="TOC3"/>
            <w:tabs>
              <w:tab w:val="right" w:leader="dot" w:pos="9016"/>
            </w:tabs>
            <w:jc w:val="both"/>
            <w:rPr>
              <w:rFonts w:ascii="Times New Roman" w:eastAsiaTheme="minorEastAsia" w:hAnsi="Times New Roman" w:cs="Times New Roman"/>
              <w:noProof/>
              <w:sz w:val="24"/>
              <w:szCs w:val="24"/>
              <w:lang w:val="en-GB" w:eastAsia="en-GB" w:bidi="ar-SA"/>
            </w:rPr>
          </w:pPr>
          <w:hyperlink w:anchor="_Toc29109927" w:history="1">
            <w:r w:rsidR="009014DB" w:rsidRPr="00473A14">
              <w:rPr>
                <w:rStyle w:val="Hyperlink"/>
                <w:rFonts w:ascii="Times New Roman" w:hAnsi="Times New Roman" w:cs="Times New Roman"/>
                <w:noProof/>
                <w:sz w:val="24"/>
                <w:szCs w:val="24"/>
                <w:highlight w:val="white"/>
              </w:rPr>
              <w:t>3.1 Overview of the design</w:t>
            </w:r>
            <w:r w:rsidR="009014DB" w:rsidRPr="00473A14">
              <w:rPr>
                <w:rFonts w:ascii="Times New Roman" w:hAnsi="Times New Roman" w:cs="Times New Roman"/>
                <w:noProof/>
                <w:webHidden/>
                <w:sz w:val="24"/>
                <w:szCs w:val="24"/>
              </w:rPr>
              <w:tab/>
            </w:r>
            <w:r w:rsidR="009014DB" w:rsidRPr="00473A14">
              <w:rPr>
                <w:rFonts w:ascii="Times New Roman" w:hAnsi="Times New Roman" w:cs="Times New Roman"/>
                <w:noProof/>
                <w:webHidden/>
                <w:sz w:val="24"/>
                <w:szCs w:val="24"/>
              </w:rPr>
              <w:fldChar w:fldCharType="begin"/>
            </w:r>
            <w:r w:rsidR="009014DB" w:rsidRPr="00473A14">
              <w:rPr>
                <w:rFonts w:ascii="Times New Roman" w:hAnsi="Times New Roman" w:cs="Times New Roman"/>
                <w:noProof/>
                <w:webHidden/>
                <w:sz w:val="24"/>
                <w:szCs w:val="24"/>
              </w:rPr>
              <w:instrText xml:space="preserve"> PAGEREF _Toc29109927 \h </w:instrText>
            </w:r>
            <w:r w:rsidR="009014DB" w:rsidRPr="00473A14">
              <w:rPr>
                <w:rFonts w:ascii="Times New Roman" w:hAnsi="Times New Roman" w:cs="Times New Roman"/>
                <w:noProof/>
                <w:webHidden/>
                <w:sz w:val="24"/>
                <w:szCs w:val="24"/>
              </w:rPr>
            </w:r>
            <w:r w:rsidR="009014DB" w:rsidRPr="00473A14">
              <w:rPr>
                <w:rFonts w:ascii="Times New Roman" w:hAnsi="Times New Roman" w:cs="Times New Roman"/>
                <w:noProof/>
                <w:webHidden/>
                <w:sz w:val="24"/>
                <w:szCs w:val="24"/>
              </w:rPr>
              <w:fldChar w:fldCharType="separate"/>
            </w:r>
            <w:r w:rsidR="009014DB" w:rsidRPr="00473A14">
              <w:rPr>
                <w:rFonts w:ascii="Times New Roman" w:hAnsi="Times New Roman" w:cs="Times New Roman"/>
                <w:noProof/>
                <w:webHidden/>
                <w:sz w:val="24"/>
                <w:szCs w:val="24"/>
              </w:rPr>
              <w:t>22</w:t>
            </w:r>
            <w:r w:rsidR="009014DB" w:rsidRPr="00473A14">
              <w:rPr>
                <w:rFonts w:ascii="Times New Roman" w:hAnsi="Times New Roman" w:cs="Times New Roman"/>
                <w:noProof/>
                <w:webHidden/>
                <w:sz w:val="24"/>
                <w:szCs w:val="24"/>
              </w:rPr>
              <w:fldChar w:fldCharType="end"/>
            </w:r>
          </w:hyperlink>
        </w:p>
        <w:p w14:paraId="177BFEC9" w14:textId="31558CEB" w:rsidR="009014DB" w:rsidRPr="00473A14" w:rsidRDefault="00426003" w:rsidP="00473A14">
          <w:pPr>
            <w:pStyle w:val="TOC3"/>
            <w:tabs>
              <w:tab w:val="right" w:leader="dot" w:pos="9016"/>
            </w:tabs>
            <w:jc w:val="both"/>
            <w:rPr>
              <w:rFonts w:ascii="Times New Roman" w:eastAsiaTheme="minorEastAsia" w:hAnsi="Times New Roman" w:cs="Times New Roman"/>
              <w:noProof/>
              <w:sz w:val="24"/>
              <w:szCs w:val="24"/>
              <w:lang w:val="en-GB" w:eastAsia="en-GB" w:bidi="ar-SA"/>
            </w:rPr>
          </w:pPr>
          <w:hyperlink w:anchor="_Toc29109928" w:history="1">
            <w:r w:rsidR="009014DB" w:rsidRPr="00473A14">
              <w:rPr>
                <w:rStyle w:val="Hyperlink"/>
                <w:rFonts w:ascii="Times New Roman" w:hAnsi="Times New Roman" w:cs="Times New Roman"/>
                <w:noProof/>
                <w:sz w:val="24"/>
                <w:szCs w:val="24"/>
                <w:highlight w:val="white"/>
              </w:rPr>
              <w:t>3.2 Research Onion</w:t>
            </w:r>
            <w:r w:rsidR="009014DB" w:rsidRPr="00473A14">
              <w:rPr>
                <w:rFonts w:ascii="Times New Roman" w:hAnsi="Times New Roman" w:cs="Times New Roman"/>
                <w:noProof/>
                <w:webHidden/>
                <w:sz w:val="24"/>
                <w:szCs w:val="24"/>
              </w:rPr>
              <w:tab/>
            </w:r>
            <w:r w:rsidR="009014DB" w:rsidRPr="00473A14">
              <w:rPr>
                <w:rFonts w:ascii="Times New Roman" w:hAnsi="Times New Roman" w:cs="Times New Roman"/>
                <w:noProof/>
                <w:webHidden/>
                <w:sz w:val="24"/>
                <w:szCs w:val="24"/>
              </w:rPr>
              <w:fldChar w:fldCharType="begin"/>
            </w:r>
            <w:r w:rsidR="009014DB" w:rsidRPr="00473A14">
              <w:rPr>
                <w:rFonts w:ascii="Times New Roman" w:hAnsi="Times New Roman" w:cs="Times New Roman"/>
                <w:noProof/>
                <w:webHidden/>
                <w:sz w:val="24"/>
                <w:szCs w:val="24"/>
              </w:rPr>
              <w:instrText xml:space="preserve"> PAGEREF _Toc29109928 \h </w:instrText>
            </w:r>
            <w:r w:rsidR="009014DB" w:rsidRPr="00473A14">
              <w:rPr>
                <w:rFonts w:ascii="Times New Roman" w:hAnsi="Times New Roman" w:cs="Times New Roman"/>
                <w:noProof/>
                <w:webHidden/>
                <w:sz w:val="24"/>
                <w:szCs w:val="24"/>
              </w:rPr>
            </w:r>
            <w:r w:rsidR="009014DB" w:rsidRPr="00473A14">
              <w:rPr>
                <w:rFonts w:ascii="Times New Roman" w:hAnsi="Times New Roman" w:cs="Times New Roman"/>
                <w:noProof/>
                <w:webHidden/>
                <w:sz w:val="24"/>
                <w:szCs w:val="24"/>
              </w:rPr>
              <w:fldChar w:fldCharType="separate"/>
            </w:r>
            <w:r w:rsidR="009014DB" w:rsidRPr="00473A14">
              <w:rPr>
                <w:rFonts w:ascii="Times New Roman" w:hAnsi="Times New Roman" w:cs="Times New Roman"/>
                <w:noProof/>
                <w:webHidden/>
                <w:sz w:val="24"/>
                <w:szCs w:val="24"/>
              </w:rPr>
              <w:t>23</w:t>
            </w:r>
            <w:r w:rsidR="009014DB" w:rsidRPr="00473A14">
              <w:rPr>
                <w:rFonts w:ascii="Times New Roman" w:hAnsi="Times New Roman" w:cs="Times New Roman"/>
                <w:noProof/>
                <w:webHidden/>
                <w:sz w:val="24"/>
                <w:szCs w:val="24"/>
              </w:rPr>
              <w:fldChar w:fldCharType="end"/>
            </w:r>
          </w:hyperlink>
        </w:p>
        <w:p w14:paraId="0AEA1534" w14:textId="06DF9D61" w:rsidR="009014DB" w:rsidRPr="00473A14" w:rsidRDefault="00426003" w:rsidP="00473A14">
          <w:pPr>
            <w:pStyle w:val="TOC3"/>
            <w:tabs>
              <w:tab w:val="right" w:leader="dot" w:pos="9016"/>
            </w:tabs>
            <w:jc w:val="both"/>
            <w:rPr>
              <w:rFonts w:ascii="Times New Roman" w:eastAsiaTheme="minorEastAsia" w:hAnsi="Times New Roman" w:cs="Times New Roman"/>
              <w:noProof/>
              <w:sz w:val="24"/>
              <w:szCs w:val="24"/>
              <w:lang w:val="en-GB" w:eastAsia="en-GB" w:bidi="ar-SA"/>
            </w:rPr>
          </w:pPr>
          <w:hyperlink w:anchor="_Toc29109929" w:history="1">
            <w:r w:rsidR="009014DB" w:rsidRPr="00473A14">
              <w:rPr>
                <w:rStyle w:val="Hyperlink"/>
                <w:rFonts w:ascii="Times New Roman" w:hAnsi="Times New Roman" w:cs="Times New Roman"/>
                <w:noProof/>
                <w:sz w:val="24"/>
                <w:szCs w:val="24"/>
                <w:highlight w:val="white"/>
              </w:rPr>
              <w:t>3.3. Research Philosophy</w:t>
            </w:r>
            <w:r w:rsidR="009014DB" w:rsidRPr="00473A14">
              <w:rPr>
                <w:rFonts w:ascii="Times New Roman" w:hAnsi="Times New Roman" w:cs="Times New Roman"/>
                <w:noProof/>
                <w:webHidden/>
                <w:sz w:val="24"/>
                <w:szCs w:val="24"/>
              </w:rPr>
              <w:tab/>
            </w:r>
            <w:r w:rsidR="009014DB" w:rsidRPr="00473A14">
              <w:rPr>
                <w:rFonts w:ascii="Times New Roman" w:hAnsi="Times New Roman" w:cs="Times New Roman"/>
                <w:noProof/>
                <w:webHidden/>
                <w:sz w:val="24"/>
                <w:szCs w:val="24"/>
              </w:rPr>
              <w:fldChar w:fldCharType="begin"/>
            </w:r>
            <w:r w:rsidR="009014DB" w:rsidRPr="00473A14">
              <w:rPr>
                <w:rFonts w:ascii="Times New Roman" w:hAnsi="Times New Roman" w:cs="Times New Roman"/>
                <w:noProof/>
                <w:webHidden/>
                <w:sz w:val="24"/>
                <w:szCs w:val="24"/>
              </w:rPr>
              <w:instrText xml:space="preserve"> PAGEREF _Toc29109929 \h </w:instrText>
            </w:r>
            <w:r w:rsidR="009014DB" w:rsidRPr="00473A14">
              <w:rPr>
                <w:rFonts w:ascii="Times New Roman" w:hAnsi="Times New Roman" w:cs="Times New Roman"/>
                <w:noProof/>
                <w:webHidden/>
                <w:sz w:val="24"/>
                <w:szCs w:val="24"/>
              </w:rPr>
            </w:r>
            <w:r w:rsidR="009014DB" w:rsidRPr="00473A14">
              <w:rPr>
                <w:rFonts w:ascii="Times New Roman" w:hAnsi="Times New Roman" w:cs="Times New Roman"/>
                <w:noProof/>
                <w:webHidden/>
                <w:sz w:val="24"/>
                <w:szCs w:val="24"/>
              </w:rPr>
              <w:fldChar w:fldCharType="separate"/>
            </w:r>
            <w:r w:rsidR="009014DB" w:rsidRPr="00473A14">
              <w:rPr>
                <w:rFonts w:ascii="Times New Roman" w:hAnsi="Times New Roman" w:cs="Times New Roman"/>
                <w:noProof/>
                <w:webHidden/>
                <w:sz w:val="24"/>
                <w:szCs w:val="24"/>
              </w:rPr>
              <w:t>23</w:t>
            </w:r>
            <w:r w:rsidR="009014DB" w:rsidRPr="00473A14">
              <w:rPr>
                <w:rFonts w:ascii="Times New Roman" w:hAnsi="Times New Roman" w:cs="Times New Roman"/>
                <w:noProof/>
                <w:webHidden/>
                <w:sz w:val="24"/>
                <w:szCs w:val="24"/>
              </w:rPr>
              <w:fldChar w:fldCharType="end"/>
            </w:r>
          </w:hyperlink>
        </w:p>
        <w:p w14:paraId="513C1780" w14:textId="66A81F25" w:rsidR="009014DB" w:rsidRPr="00473A14" w:rsidRDefault="00426003" w:rsidP="00473A14">
          <w:pPr>
            <w:pStyle w:val="TOC3"/>
            <w:tabs>
              <w:tab w:val="right" w:leader="dot" w:pos="9016"/>
            </w:tabs>
            <w:jc w:val="both"/>
            <w:rPr>
              <w:rFonts w:ascii="Times New Roman" w:eastAsiaTheme="minorEastAsia" w:hAnsi="Times New Roman" w:cs="Times New Roman"/>
              <w:noProof/>
              <w:sz w:val="24"/>
              <w:szCs w:val="24"/>
              <w:lang w:val="en-GB" w:eastAsia="en-GB" w:bidi="ar-SA"/>
            </w:rPr>
          </w:pPr>
          <w:hyperlink w:anchor="_Toc29109930" w:history="1">
            <w:r w:rsidR="009014DB" w:rsidRPr="00473A14">
              <w:rPr>
                <w:rStyle w:val="Hyperlink"/>
                <w:rFonts w:ascii="Times New Roman" w:hAnsi="Times New Roman" w:cs="Times New Roman"/>
                <w:noProof/>
                <w:sz w:val="24"/>
                <w:szCs w:val="24"/>
                <w:highlight w:val="white"/>
              </w:rPr>
              <w:t>3.4. Research Approach</w:t>
            </w:r>
            <w:r w:rsidR="009014DB" w:rsidRPr="00473A14">
              <w:rPr>
                <w:rFonts w:ascii="Times New Roman" w:hAnsi="Times New Roman" w:cs="Times New Roman"/>
                <w:noProof/>
                <w:webHidden/>
                <w:sz w:val="24"/>
                <w:szCs w:val="24"/>
              </w:rPr>
              <w:tab/>
            </w:r>
            <w:r w:rsidR="009014DB" w:rsidRPr="00473A14">
              <w:rPr>
                <w:rFonts w:ascii="Times New Roman" w:hAnsi="Times New Roman" w:cs="Times New Roman"/>
                <w:noProof/>
                <w:webHidden/>
                <w:sz w:val="24"/>
                <w:szCs w:val="24"/>
              </w:rPr>
              <w:fldChar w:fldCharType="begin"/>
            </w:r>
            <w:r w:rsidR="009014DB" w:rsidRPr="00473A14">
              <w:rPr>
                <w:rFonts w:ascii="Times New Roman" w:hAnsi="Times New Roman" w:cs="Times New Roman"/>
                <w:noProof/>
                <w:webHidden/>
                <w:sz w:val="24"/>
                <w:szCs w:val="24"/>
              </w:rPr>
              <w:instrText xml:space="preserve"> PAGEREF _Toc29109930 \h </w:instrText>
            </w:r>
            <w:r w:rsidR="009014DB" w:rsidRPr="00473A14">
              <w:rPr>
                <w:rFonts w:ascii="Times New Roman" w:hAnsi="Times New Roman" w:cs="Times New Roman"/>
                <w:noProof/>
                <w:webHidden/>
                <w:sz w:val="24"/>
                <w:szCs w:val="24"/>
              </w:rPr>
            </w:r>
            <w:r w:rsidR="009014DB" w:rsidRPr="00473A14">
              <w:rPr>
                <w:rFonts w:ascii="Times New Roman" w:hAnsi="Times New Roman" w:cs="Times New Roman"/>
                <w:noProof/>
                <w:webHidden/>
                <w:sz w:val="24"/>
                <w:szCs w:val="24"/>
              </w:rPr>
              <w:fldChar w:fldCharType="separate"/>
            </w:r>
            <w:r w:rsidR="009014DB" w:rsidRPr="00473A14">
              <w:rPr>
                <w:rFonts w:ascii="Times New Roman" w:hAnsi="Times New Roman" w:cs="Times New Roman"/>
                <w:noProof/>
                <w:webHidden/>
                <w:sz w:val="24"/>
                <w:szCs w:val="24"/>
              </w:rPr>
              <w:t>24</w:t>
            </w:r>
            <w:r w:rsidR="009014DB" w:rsidRPr="00473A14">
              <w:rPr>
                <w:rFonts w:ascii="Times New Roman" w:hAnsi="Times New Roman" w:cs="Times New Roman"/>
                <w:noProof/>
                <w:webHidden/>
                <w:sz w:val="24"/>
                <w:szCs w:val="24"/>
              </w:rPr>
              <w:fldChar w:fldCharType="end"/>
            </w:r>
          </w:hyperlink>
        </w:p>
        <w:p w14:paraId="095E5867" w14:textId="2774A33B" w:rsidR="009014DB" w:rsidRPr="00473A14" w:rsidRDefault="00426003" w:rsidP="00473A14">
          <w:pPr>
            <w:pStyle w:val="TOC3"/>
            <w:tabs>
              <w:tab w:val="right" w:leader="dot" w:pos="9016"/>
            </w:tabs>
            <w:jc w:val="both"/>
            <w:rPr>
              <w:rFonts w:ascii="Times New Roman" w:eastAsiaTheme="minorEastAsia" w:hAnsi="Times New Roman" w:cs="Times New Roman"/>
              <w:noProof/>
              <w:sz w:val="24"/>
              <w:szCs w:val="24"/>
              <w:lang w:val="en-GB" w:eastAsia="en-GB" w:bidi="ar-SA"/>
            </w:rPr>
          </w:pPr>
          <w:hyperlink w:anchor="_Toc29109931" w:history="1">
            <w:r w:rsidR="009014DB" w:rsidRPr="00473A14">
              <w:rPr>
                <w:rStyle w:val="Hyperlink"/>
                <w:rFonts w:ascii="Times New Roman" w:hAnsi="Times New Roman" w:cs="Times New Roman"/>
                <w:noProof/>
                <w:sz w:val="24"/>
                <w:szCs w:val="24"/>
                <w:highlight w:val="white"/>
              </w:rPr>
              <w:t>3.5. Population and sampling</w:t>
            </w:r>
            <w:r w:rsidR="009014DB" w:rsidRPr="00473A14">
              <w:rPr>
                <w:rFonts w:ascii="Times New Roman" w:hAnsi="Times New Roman" w:cs="Times New Roman"/>
                <w:noProof/>
                <w:webHidden/>
                <w:sz w:val="24"/>
                <w:szCs w:val="24"/>
              </w:rPr>
              <w:tab/>
            </w:r>
            <w:r w:rsidR="009014DB" w:rsidRPr="00473A14">
              <w:rPr>
                <w:rFonts w:ascii="Times New Roman" w:hAnsi="Times New Roman" w:cs="Times New Roman"/>
                <w:noProof/>
                <w:webHidden/>
                <w:sz w:val="24"/>
                <w:szCs w:val="24"/>
              </w:rPr>
              <w:fldChar w:fldCharType="begin"/>
            </w:r>
            <w:r w:rsidR="009014DB" w:rsidRPr="00473A14">
              <w:rPr>
                <w:rFonts w:ascii="Times New Roman" w:hAnsi="Times New Roman" w:cs="Times New Roman"/>
                <w:noProof/>
                <w:webHidden/>
                <w:sz w:val="24"/>
                <w:szCs w:val="24"/>
              </w:rPr>
              <w:instrText xml:space="preserve"> PAGEREF _Toc29109931 \h </w:instrText>
            </w:r>
            <w:r w:rsidR="009014DB" w:rsidRPr="00473A14">
              <w:rPr>
                <w:rFonts w:ascii="Times New Roman" w:hAnsi="Times New Roman" w:cs="Times New Roman"/>
                <w:noProof/>
                <w:webHidden/>
                <w:sz w:val="24"/>
                <w:szCs w:val="24"/>
              </w:rPr>
            </w:r>
            <w:r w:rsidR="009014DB" w:rsidRPr="00473A14">
              <w:rPr>
                <w:rFonts w:ascii="Times New Roman" w:hAnsi="Times New Roman" w:cs="Times New Roman"/>
                <w:noProof/>
                <w:webHidden/>
                <w:sz w:val="24"/>
                <w:szCs w:val="24"/>
              </w:rPr>
              <w:fldChar w:fldCharType="separate"/>
            </w:r>
            <w:r w:rsidR="009014DB" w:rsidRPr="00473A14">
              <w:rPr>
                <w:rFonts w:ascii="Times New Roman" w:hAnsi="Times New Roman" w:cs="Times New Roman"/>
                <w:noProof/>
                <w:webHidden/>
                <w:sz w:val="24"/>
                <w:szCs w:val="24"/>
              </w:rPr>
              <w:t>24</w:t>
            </w:r>
            <w:r w:rsidR="009014DB" w:rsidRPr="00473A14">
              <w:rPr>
                <w:rFonts w:ascii="Times New Roman" w:hAnsi="Times New Roman" w:cs="Times New Roman"/>
                <w:noProof/>
                <w:webHidden/>
                <w:sz w:val="24"/>
                <w:szCs w:val="24"/>
              </w:rPr>
              <w:fldChar w:fldCharType="end"/>
            </w:r>
          </w:hyperlink>
        </w:p>
        <w:p w14:paraId="0372252A" w14:textId="5AF9D78D" w:rsidR="009014DB" w:rsidRPr="00473A14" w:rsidRDefault="00426003" w:rsidP="00473A14">
          <w:pPr>
            <w:pStyle w:val="TOC3"/>
            <w:tabs>
              <w:tab w:val="right" w:leader="dot" w:pos="9016"/>
            </w:tabs>
            <w:jc w:val="both"/>
            <w:rPr>
              <w:rFonts w:ascii="Times New Roman" w:eastAsiaTheme="minorEastAsia" w:hAnsi="Times New Roman" w:cs="Times New Roman"/>
              <w:noProof/>
              <w:sz w:val="24"/>
              <w:szCs w:val="24"/>
              <w:lang w:val="en-GB" w:eastAsia="en-GB" w:bidi="ar-SA"/>
            </w:rPr>
          </w:pPr>
          <w:hyperlink w:anchor="_Toc29109932" w:history="1">
            <w:r w:rsidR="009014DB" w:rsidRPr="00473A14">
              <w:rPr>
                <w:rStyle w:val="Hyperlink"/>
                <w:rFonts w:ascii="Times New Roman" w:hAnsi="Times New Roman" w:cs="Times New Roman"/>
                <w:noProof/>
                <w:sz w:val="24"/>
                <w:szCs w:val="24"/>
                <w:highlight w:val="white"/>
              </w:rPr>
              <w:t>3.6. Research methodology</w:t>
            </w:r>
            <w:r w:rsidR="009014DB" w:rsidRPr="00473A14">
              <w:rPr>
                <w:rFonts w:ascii="Times New Roman" w:hAnsi="Times New Roman" w:cs="Times New Roman"/>
                <w:noProof/>
                <w:webHidden/>
                <w:sz w:val="24"/>
                <w:szCs w:val="24"/>
              </w:rPr>
              <w:tab/>
            </w:r>
            <w:r w:rsidR="009014DB" w:rsidRPr="00473A14">
              <w:rPr>
                <w:rFonts w:ascii="Times New Roman" w:hAnsi="Times New Roman" w:cs="Times New Roman"/>
                <w:noProof/>
                <w:webHidden/>
                <w:sz w:val="24"/>
                <w:szCs w:val="24"/>
              </w:rPr>
              <w:fldChar w:fldCharType="begin"/>
            </w:r>
            <w:r w:rsidR="009014DB" w:rsidRPr="00473A14">
              <w:rPr>
                <w:rFonts w:ascii="Times New Roman" w:hAnsi="Times New Roman" w:cs="Times New Roman"/>
                <w:noProof/>
                <w:webHidden/>
                <w:sz w:val="24"/>
                <w:szCs w:val="24"/>
              </w:rPr>
              <w:instrText xml:space="preserve"> PAGEREF _Toc29109932 \h </w:instrText>
            </w:r>
            <w:r w:rsidR="009014DB" w:rsidRPr="00473A14">
              <w:rPr>
                <w:rFonts w:ascii="Times New Roman" w:hAnsi="Times New Roman" w:cs="Times New Roman"/>
                <w:noProof/>
                <w:webHidden/>
                <w:sz w:val="24"/>
                <w:szCs w:val="24"/>
              </w:rPr>
            </w:r>
            <w:r w:rsidR="009014DB" w:rsidRPr="00473A14">
              <w:rPr>
                <w:rFonts w:ascii="Times New Roman" w:hAnsi="Times New Roman" w:cs="Times New Roman"/>
                <w:noProof/>
                <w:webHidden/>
                <w:sz w:val="24"/>
                <w:szCs w:val="24"/>
              </w:rPr>
              <w:fldChar w:fldCharType="separate"/>
            </w:r>
            <w:r w:rsidR="009014DB" w:rsidRPr="00473A14">
              <w:rPr>
                <w:rFonts w:ascii="Times New Roman" w:hAnsi="Times New Roman" w:cs="Times New Roman"/>
                <w:noProof/>
                <w:webHidden/>
                <w:sz w:val="24"/>
                <w:szCs w:val="24"/>
              </w:rPr>
              <w:t>25</w:t>
            </w:r>
            <w:r w:rsidR="009014DB" w:rsidRPr="00473A14">
              <w:rPr>
                <w:rFonts w:ascii="Times New Roman" w:hAnsi="Times New Roman" w:cs="Times New Roman"/>
                <w:noProof/>
                <w:webHidden/>
                <w:sz w:val="24"/>
                <w:szCs w:val="24"/>
              </w:rPr>
              <w:fldChar w:fldCharType="end"/>
            </w:r>
          </w:hyperlink>
        </w:p>
        <w:p w14:paraId="4D086325" w14:textId="7522EBF2" w:rsidR="009014DB" w:rsidRPr="00473A14" w:rsidRDefault="00426003" w:rsidP="00473A14">
          <w:pPr>
            <w:pStyle w:val="TOC3"/>
            <w:tabs>
              <w:tab w:val="right" w:leader="dot" w:pos="9016"/>
            </w:tabs>
            <w:jc w:val="both"/>
            <w:rPr>
              <w:rFonts w:ascii="Times New Roman" w:eastAsiaTheme="minorEastAsia" w:hAnsi="Times New Roman" w:cs="Times New Roman"/>
              <w:noProof/>
              <w:sz w:val="24"/>
              <w:szCs w:val="24"/>
              <w:lang w:val="en-GB" w:eastAsia="en-GB" w:bidi="ar-SA"/>
            </w:rPr>
          </w:pPr>
          <w:hyperlink w:anchor="_Toc29109933" w:history="1">
            <w:r w:rsidR="009014DB" w:rsidRPr="00473A14">
              <w:rPr>
                <w:rStyle w:val="Hyperlink"/>
                <w:rFonts w:ascii="Times New Roman" w:hAnsi="Times New Roman" w:cs="Times New Roman"/>
                <w:noProof/>
                <w:sz w:val="24"/>
                <w:szCs w:val="24"/>
                <w:highlight w:val="white"/>
              </w:rPr>
              <w:t>3.8. Ethical consideration</w:t>
            </w:r>
            <w:r w:rsidR="009014DB" w:rsidRPr="00473A14">
              <w:rPr>
                <w:rFonts w:ascii="Times New Roman" w:hAnsi="Times New Roman" w:cs="Times New Roman"/>
                <w:noProof/>
                <w:webHidden/>
                <w:sz w:val="24"/>
                <w:szCs w:val="24"/>
              </w:rPr>
              <w:tab/>
            </w:r>
            <w:r w:rsidR="009014DB" w:rsidRPr="00473A14">
              <w:rPr>
                <w:rFonts w:ascii="Times New Roman" w:hAnsi="Times New Roman" w:cs="Times New Roman"/>
                <w:noProof/>
                <w:webHidden/>
                <w:sz w:val="24"/>
                <w:szCs w:val="24"/>
              </w:rPr>
              <w:fldChar w:fldCharType="begin"/>
            </w:r>
            <w:r w:rsidR="009014DB" w:rsidRPr="00473A14">
              <w:rPr>
                <w:rFonts w:ascii="Times New Roman" w:hAnsi="Times New Roman" w:cs="Times New Roman"/>
                <w:noProof/>
                <w:webHidden/>
                <w:sz w:val="24"/>
                <w:szCs w:val="24"/>
              </w:rPr>
              <w:instrText xml:space="preserve"> PAGEREF _Toc29109933 \h </w:instrText>
            </w:r>
            <w:r w:rsidR="009014DB" w:rsidRPr="00473A14">
              <w:rPr>
                <w:rFonts w:ascii="Times New Roman" w:hAnsi="Times New Roman" w:cs="Times New Roman"/>
                <w:noProof/>
                <w:webHidden/>
                <w:sz w:val="24"/>
                <w:szCs w:val="24"/>
              </w:rPr>
            </w:r>
            <w:r w:rsidR="009014DB" w:rsidRPr="00473A14">
              <w:rPr>
                <w:rFonts w:ascii="Times New Roman" w:hAnsi="Times New Roman" w:cs="Times New Roman"/>
                <w:noProof/>
                <w:webHidden/>
                <w:sz w:val="24"/>
                <w:szCs w:val="24"/>
              </w:rPr>
              <w:fldChar w:fldCharType="separate"/>
            </w:r>
            <w:r w:rsidR="009014DB" w:rsidRPr="00473A14">
              <w:rPr>
                <w:rFonts w:ascii="Times New Roman" w:hAnsi="Times New Roman" w:cs="Times New Roman"/>
                <w:noProof/>
                <w:webHidden/>
                <w:sz w:val="24"/>
                <w:szCs w:val="24"/>
              </w:rPr>
              <w:t>28</w:t>
            </w:r>
            <w:r w:rsidR="009014DB" w:rsidRPr="00473A14">
              <w:rPr>
                <w:rFonts w:ascii="Times New Roman" w:hAnsi="Times New Roman" w:cs="Times New Roman"/>
                <w:noProof/>
                <w:webHidden/>
                <w:sz w:val="24"/>
                <w:szCs w:val="24"/>
              </w:rPr>
              <w:fldChar w:fldCharType="end"/>
            </w:r>
          </w:hyperlink>
        </w:p>
        <w:p w14:paraId="55D066B2" w14:textId="771BFCB2" w:rsidR="009014DB" w:rsidRPr="00473A14" w:rsidRDefault="00426003" w:rsidP="00473A14">
          <w:pPr>
            <w:pStyle w:val="TOC3"/>
            <w:tabs>
              <w:tab w:val="right" w:leader="dot" w:pos="9016"/>
            </w:tabs>
            <w:jc w:val="both"/>
            <w:rPr>
              <w:rFonts w:ascii="Times New Roman" w:eastAsiaTheme="minorEastAsia" w:hAnsi="Times New Roman" w:cs="Times New Roman"/>
              <w:noProof/>
              <w:sz w:val="24"/>
              <w:szCs w:val="24"/>
              <w:lang w:val="en-GB" w:eastAsia="en-GB" w:bidi="ar-SA"/>
            </w:rPr>
          </w:pPr>
          <w:hyperlink w:anchor="_Toc29109934" w:history="1">
            <w:r w:rsidR="009014DB" w:rsidRPr="00473A14">
              <w:rPr>
                <w:rStyle w:val="Hyperlink"/>
                <w:rFonts w:ascii="Times New Roman" w:hAnsi="Times New Roman" w:cs="Times New Roman"/>
                <w:noProof/>
                <w:sz w:val="24"/>
                <w:szCs w:val="24"/>
                <w:highlight w:val="white"/>
              </w:rPr>
              <w:t>3.9. Key Stakeholder</w:t>
            </w:r>
            <w:r w:rsidR="009014DB" w:rsidRPr="00473A14">
              <w:rPr>
                <w:rFonts w:ascii="Times New Roman" w:hAnsi="Times New Roman" w:cs="Times New Roman"/>
                <w:noProof/>
                <w:webHidden/>
                <w:sz w:val="24"/>
                <w:szCs w:val="24"/>
              </w:rPr>
              <w:tab/>
            </w:r>
            <w:r w:rsidR="009014DB" w:rsidRPr="00473A14">
              <w:rPr>
                <w:rFonts w:ascii="Times New Roman" w:hAnsi="Times New Roman" w:cs="Times New Roman"/>
                <w:noProof/>
                <w:webHidden/>
                <w:sz w:val="24"/>
                <w:szCs w:val="24"/>
              </w:rPr>
              <w:fldChar w:fldCharType="begin"/>
            </w:r>
            <w:r w:rsidR="009014DB" w:rsidRPr="00473A14">
              <w:rPr>
                <w:rFonts w:ascii="Times New Roman" w:hAnsi="Times New Roman" w:cs="Times New Roman"/>
                <w:noProof/>
                <w:webHidden/>
                <w:sz w:val="24"/>
                <w:szCs w:val="24"/>
              </w:rPr>
              <w:instrText xml:space="preserve"> PAGEREF _Toc29109934 \h </w:instrText>
            </w:r>
            <w:r w:rsidR="009014DB" w:rsidRPr="00473A14">
              <w:rPr>
                <w:rFonts w:ascii="Times New Roman" w:hAnsi="Times New Roman" w:cs="Times New Roman"/>
                <w:noProof/>
                <w:webHidden/>
                <w:sz w:val="24"/>
                <w:szCs w:val="24"/>
              </w:rPr>
            </w:r>
            <w:r w:rsidR="009014DB" w:rsidRPr="00473A14">
              <w:rPr>
                <w:rFonts w:ascii="Times New Roman" w:hAnsi="Times New Roman" w:cs="Times New Roman"/>
                <w:noProof/>
                <w:webHidden/>
                <w:sz w:val="24"/>
                <w:szCs w:val="24"/>
              </w:rPr>
              <w:fldChar w:fldCharType="separate"/>
            </w:r>
            <w:r w:rsidR="009014DB" w:rsidRPr="00473A14">
              <w:rPr>
                <w:rFonts w:ascii="Times New Roman" w:hAnsi="Times New Roman" w:cs="Times New Roman"/>
                <w:noProof/>
                <w:webHidden/>
                <w:sz w:val="24"/>
                <w:szCs w:val="24"/>
              </w:rPr>
              <w:t>28</w:t>
            </w:r>
            <w:r w:rsidR="009014DB" w:rsidRPr="00473A14">
              <w:rPr>
                <w:rFonts w:ascii="Times New Roman" w:hAnsi="Times New Roman" w:cs="Times New Roman"/>
                <w:noProof/>
                <w:webHidden/>
                <w:sz w:val="24"/>
                <w:szCs w:val="24"/>
              </w:rPr>
              <w:fldChar w:fldCharType="end"/>
            </w:r>
          </w:hyperlink>
        </w:p>
        <w:p w14:paraId="370095DA" w14:textId="5CB3163D" w:rsidR="009014DB" w:rsidRPr="00473A14" w:rsidRDefault="00426003" w:rsidP="00473A14">
          <w:pPr>
            <w:pStyle w:val="TOC2"/>
            <w:tabs>
              <w:tab w:val="right" w:leader="dot" w:pos="9016"/>
            </w:tabs>
            <w:jc w:val="both"/>
            <w:rPr>
              <w:rFonts w:ascii="Times New Roman" w:eastAsiaTheme="minorEastAsia" w:hAnsi="Times New Roman" w:cs="Times New Roman"/>
              <w:noProof/>
              <w:sz w:val="24"/>
              <w:szCs w:val="24"/>
              <w:lang w:val="en-GB" w:eastAsia="en-GB" w:bidi="ar-SA"/>
            </w:rPr>
          </w:pPr>
          <w:hyperlink w:anchor="_Toc29109935" w:history="1">
            <w:r w:rsidR="009014DB" w:rsidRPr="00473A14">
              <w:rPr>
                <w:rStyle w:val="Hyperlink"/>
                <w:rFonts w:ascii="Times New Roman" w:hAnsi="Times New Roman" w:cs="Times New Roman"/>
                <w:noProof/>
                <w:sz w:val="24"/>
                <w:szCs w:val="24"/>
                <w:highlight w:val="white"/>
              </w:rPr>
              <w:t>Chapter 4- Data results and findings</w:t>
            </w:r>
            <w:r w:rsidR="009014DB" w:rsidRPr="00473A14">
              <w:rPr>
                <w:rFonts w:ascii="Times New Roman" w:hAnsi="Times New Roman" w:cs="Times New Roman"/>
                <w:noProof/>
                <w:webHidden/>
                <w:sz w:val="24"/>
                <w:szCs w:val="24"/>
              </w:rPr>
              <w:tab/>
            </w:r>
            <w:r w:rsidR="009014DB" w:rsidRPr="00473A14">
              <w:rPr>
                <w:rFonts w:ascii="Times New Roman" w:hAnsi="Times New Roman" w:cs="Times New Roman"/>
                <w:noProof/>
                <w:webHidden/>
                <w:sz w:val="24"/>
                <w:szCs w:val="24"/>
              </w:rPr>
              <w:fldChar w:fldCharType="begin"/>
            </w:r>
            <w:r w:rsidR="009014DB" w:rsidRPr="00473A14">
              <w:rPr>
                <w:rFonts w:ascii="Times New Roman" w:hAnsi="Times New Roman" w:cs="Times New Roman"/>
                <w:noProof/>
                <w:webHidden/>
                <w:sz w:val="24"/>
                <w:szCs w:val="24"/>
              </w:rPr>
              <w:instrText xml:space="preserve"> PAGEREF _Toc29109935 \h </w:instrText>
            </w:r>
            <w:r w:rsidR="009014DB" w:rsidRPr="00473A14">
              <w:rPr>
                <w:rFonts w:ascii="Times New Roman" w:hAnsi="Times New Roman" w:cs="Times New Roman"/>
                <w:noProof/>
                <w:webHidden/>
                <w:sz w:val="24"/>
                <w:szCs w:val="24"/>
              </w:rPr>
            </w:r>
            <w:r w:rsidR="009014DB" w:rsidRPr="00473A14">
              <w:rPr>
                <w:rFonts w:ascii="Times New Roman" w:hAnsi="Times New Roman" w:cs="Times New Roman"/>
                <w:noProof/>
                <w:webHidden/>
                <w:sz w:val="24"/>
                <w:szCs w:val="24"/>
              </w:rPr>
              <w:fldChar w:fldCharType="separate"/>
            </w:r>
            <w:r w:rsidR="009014DB" w:rsidRPr="00473A14">
              <w:rPr>
                <w:rFonts w:ascii="Times New Roman" w:hAnsi="Times New Roman" w:cs="Times New Roman"/>
                <w:noProof/>
                <w:webHidden/>
                <w:sz w:val="24"/>
                <w:szCs w:val="24"/>
              </w:rPr>
              <w:t>29</w:t>
            </w:r>
            <w:r w:rsidR="009014DB" w:rsidRPr="00473A14">
              <w:rPr>
                <w:rFonts w:ascii="Times New Roman" w:hAnsi="Times New Roman" w:cs="Times New Roman"/>
                <w:noProof/>
                <w:webHidden/>
                <w:sz w:val="24"/>
                <w:szCs w:val="24"/>
              </w:rPr>
              <w:fldChar w:fldCharType="end"/>
            </w:r>
          </w:hyperlink>
        </w:p>
        <w:p w14:paraId="2C81A835" w14:textId="54B723DD" w:rsidR="009014DB" w:rsidRPr="00473A14" w:rsidRDefault="00426003" w:rsidP="00473A14">
          <w:pPr>
            <w:pStyle w:val="TOC3"/>
            <w:tabs>
              <w:tab w:val="right" w:leader="dot" w:pos="9016"/>
            </w:tabs>
            <w:jc w:val="both"/>
            <w:rPr>
              <w:rFonts w:ascii="Times New Roman" w:eastAsiaTheme="minorEastAsia" w:hAnsi="Times New Roman" w:cs="Times New Roman"/>
              <w:noProof/>
              <w:sz w:val="24"/>
              <w:szCs w:val="24"/>
              <w:lang w:val="en-GB" w:eastAsia="en-GB" w:bidi="ar-SA"/>
            </w:rPr>
          </w:pPr>
          <w:hyperlink w:anchor="_Toc29109936" w:history="1">
            <w:r w:rsidR="009014DB" w:rsidRPr="00473A14">
              <w:rPr>
                <w:rStyle w:val="Hyperlink"/>
                <w:rFonts w:ascii="Times New Roman" w:hAnsi="Times New Roman" w:cs="Times New Roman"/>
                <w:noProof/>
                <w:sz w:val="24"/>
                <w:szCs w:val="24"/>
                <w:highlight w:val="white"/>
              </w:rPr>
              <w:t>4.1. Anticipation Results of the research works</w:t>
            </w:r>
            <w:r w:rsidR="009014DB" w:rsidRPr="00473A14">
              <w:rPr>
                <w:rFonts w:ascii="Times New Roman" w:hAnsi="Times New Roman" w:cs="Times New Roman"/>
                <w:noProof/>
                <w:webHidden/>
                <w:sz w:val="24"/>
                <w:szCs w:val="24"/>
              </w:rPr>
              <w:tab/>
            </w:r>
            <w:r w:rsidR="009014DB" w:rsidRPr="00473A14">
              <w:rPr>
                <w:rFonts w:ascii="Times New Roman" w:hAnsi="Times New Roman" w:cs="Times New Roman"/>
                <w:noProof/>
                <w:webHidden/>
                <w:sz w:val="24"/>
                <w:szCs w:val="24"/>
              </w:rPr>
              <w:fldChar w:fldCharType="begin"/>
            </w:r>
            <w:r w:rsidR="009014DB" w:rsidRPr="00473A14">
              <w:rPr>
                <w:rFonts w:ascii="Times New Roman" w:hAnsi="Times New Roman" w:cs="Times New Roman"/>
                <w:noProof/>
                <w:webHidden/>
                <w:sz w:val="24"/>
                <w:szCs w:val="24"/>
              </w:rPr>
              <w:instrText xml:space="preserve"> PAGEREF _Toc29109936 \h </w:instrText>
            </w:r>
            <w:r w:rsidR="009014DB" w:rsidRPr="00473A14">
              <w:rPr>
                <w:rFonts w:ascii="Times New Roman" w:hAnsi="Times New Roman" w:cs="Times New Roman"/>
                <w:noProof/>
                <w:webHidden/>
                <w:sz w:val="24"/>
                <w:szCs w:val="24"/>
              </w:rPr>
            </w:r>
            <w:r w:rsidR="009014DB" w:rsidRPr="00473A14">
              <w:rPr>
                <w:rFonts w:ascii="Times New Roman" w:hAnsi="Times New Roman" w:cs="Times New Roman"/>
                <w:noProof/>
                <w:webHidden/>
                <w:sz w:val="24"/>
                <w:szCs w:val="24"/>
              </w:rPr>
              <w:fldChar w:fldCharType="separate"/>
            </w:r>
            <w:r w:rsidR="009014DB" w:rsidRPr="00473A14">
              <w:rPr>
                <w:rFonts w:ascii="Times New Roman" w:hAnsi="Times New Roman" w:cs="Times New Roman"/>
                <w:noProof/>
                <w:webHidden/>
                <w:sz w:val="24"/>
                <w:szCs w:val="24"/>
              </w:rPr>
              <w:t>29</w:t>
            </w:r>
            <w:r w:rsidR="009014DB" w:rsidRPr="00473A14">
              <w:rPr>
                <w:rFonts w:ascii="Times New Roman" w:hAnsi="Times New Roman" w:cs="Times New Roman"/>
                <w:noProof/>
                <w:webHidden/>
                <w:sz w:val="24"/>
                <w:szCs w:val="24"/>
              </w:rPr>
              <w:fldChar w:fldCharType="end"/>
            </w:r>
          </w:hyperlink>
        </w:p>
        <w:p w14:paraId="051ED532" w14:textId="1B94EC3C" w:rsidR="009014DB" w:rsidRPr="00473A14" w:rsidRDefault="00426003" w:rsidP="00473A14">
          <w:pPr>
            <w:pStyle w:val="TOC3"/>
            <w:tabs>
              <w:tab w:val="right" w:leader="dot" w:pos="9016"/>
            </w:tabs>
            <w:jc w:val="both"/>
            <w:rPr>
              <w:rFonts w:ascii="Times New Roman" w:eastAsiaTheme="minorEastAsia" w:hAnsi="Times New Roman" w:cs="Times New Roman"/>
              <w:noProof/>
              <w:sz w:val="24"/>
              <w:szCs w:val="24"/>
              <w:lang w:val="en-GB" w:eastAsia="en-GB" w:bidi="ar-SA"/>
            </w:rPr>
          </w:pPr>
          <w:hyperlink w:anchor="_Toc29109937" w:history="1">
            <w:r w:rsidR="009014DB" w:rsidRPr="00473A14">
              <w:rPr>
                <w:rStyle w:val="Hyperlink"/>
                <w:rFonts w:ascii="Times New Roman" w:hAnsi="Times New Roman" w:cs="Times New Roman"/>
                <w:noProof/>
                <w:sz w:val="24"/>
                <w:szCs w:val="24"/>
                <w:highlight w:val="white"/>
              </w:rPr>
              <w:t>4.2. Quotes and Themes</w:t>
            </w:r>
            <w:r w:rsidR="009014DB" w:rsidRPr="00473A14">
              <w:rPr>
                <w:rFonts w:ascii="Times New Roman" w:hAnsi="Times New Roman" w:cs="Times New Roman"/>
                <w:noProof/>
                <w:webHidden/>
                <w:sz w:val="24"/>
                <w:szCs w:val="24"/>
              </w:rPr>
              <w:tab/>
            </w:r>
            <w:r w:rsidR="009014DB" w:rsidRPr="00473A14">
              <w:rPr>
                <w:rFonts w:ascii="Times New Roman" w:hAnsi="Times New Roman" w:cs="Times New Roman"/>
                <w:noProof/>
                <w:webHidden/>
                <w:sz w:val="24"/>
                <w:szCs w:val="24"/>
              </w:rPr>
              <w:fldChar w:fldCharType="begin"/>
            </w:r>
            <w:r w:rsidR="009014DB" w:rsidRPr="00473A14">
              <w:rPr>
                <w:rFonts w:ascii="Times New Roman" w:hAnsi="Times New Roman" w:cs="Times New Roman"/>
                <w:noProof/>
                <w:webHidden/>
                <w:sz w:val="24"/>
                <w:szCs w:val="24"/>
              </w:rPr>
              <w:instrText xml:space="preserve"> PAGEREF _Toc29109937 \h </w:instrText>
            </w:r>
            <w:r w:rsidR="009014DB" w:rsidRPr="00473A14">
              <w:rPr>
                <w:rFonts w:ascii="Times New Roman" w:hAnsi="Times New Roman" w:cs="Times New Roman"/>
                <w:noProof/>
                <w:webHidden/>
                <w:sz w:val="24"/>
                <w:szCs w:val="24"/>
              </w:rPr>
            </w:r>
            <w:r w:rsidR="009014DB" w:rsidRPr="00473A14">
              <w:rPr>
                <w:rFonts w:ascii="Times New Roman" w:hAnsi="Times New Roman" w:cs="Times New Roman"/>
                <w:noProof/>
                <w:webHidden/>
                <w:sz w:val="24"/>
                <w:szCs w:val="24"/>
              </w:rPr>
              <w:fldChar w:fldCharType="separate"/>
            </w:r>
            <w:r w:rsidR="009014DB" w:rsidRPr="00473A14">
              <w:rPr>
                <w:rFonts w:ascii="Times New Roman" w:hAnsi="Times New Roman" w:cs="Times New Roman"/>
                <w:noProof/>
                <w:webHidden/>
                <w:sz w:val="24"/>
                <w:szCs w:val="24"/>
              </w:rPr>
              <w:t>29</w:t>
            </w:r>
            <w:r w:rsidR="009014DB" w:rsidRPr="00473A14">
              <w:rPr>
                <w:rFonts w:ascii="Times New Roman" w:hAnsi="Times New Roman" w:cs="Times New Roman"/>
                <w:noProof/>
                <w:webHidden/>
                <w:sz w:val="24"/>
                <w:szCs w:val="24"/>
              </w:rPr>
              <w:fldChar w:fldCharType="end"/>
            </w:r>
          </w:hyperlink>
        </w:p>
        <w:p w14:paraId="237C97A9" w14:textId="5F983813" w:rsidR="009014DB" w:rsidRPr="00473A14" w:rsidRDefault="00426003" w:rsidP="00473A14">
          <w:pPr>
            <w:pStyle w:val="TOC2"/>
            <w:tabs>
              <w:tab w:val="right" w:leader="dot" w:pos="9016"/>
            </w:tabs>
            <w:jc w:val="both"/>
            <w:rPr>
              <w:rFonts w:ascii="Times New Roman" w:eastAsiaTheme="minorEastAsia" w:hAnsi="Times New Roman" w:cs="Times New Roman"/>
              <w:noProof/>
              <w:sz w:val="24"/>
              <w:szCs w:val="24"/>
              <w:lang w:val="en-GB" w:eastAsia="en-GB" w:bidi="ar-SA"/>
            </w:rPr>
          </w:pPr>
          <w:hyperlink w:anchor="_Toc29109939" w:history="1">
            <w:r w:rsidR="009014DB" w:rsidRPr="00473A14">
              <w:rPr>
                <w:rStyle w:val="Hyperlink"/>
                <w:rFonts w:ascii="Times New Roman" w:hAnsi="Times New Roman" w:cs="Times New Roman"/>
                <w:noProof/>
                <w:sz w:val="24"/>
                <w:szCs w:val="24"/>
                <w:highlight w:val="white"/>
              </w:rPr>
              <w:t>Chapter 5- Data analysis</w:t>
            </w:r>
            <w:r w:rsidR="009014DB" w:rsidRPr="00473A14">
              <w:rPr>
                <w:rFonts w:ascii="Times New Roman" w:hAnsi="Times New Roman" w:cs="Times New Roman"/>
                <w:noProof/>
                <w:webHidden/>
                <w:sz w:val="24"/>
                <w:szCs w:val="24"/>
              </w:rPr>
              <w:tab/>
            </w:r>
            <w:r w:rsidR="009014DB" w:rsidRPr="00473A14">
              <w:rPr>
                <w:rFonts w:ascii="Times New Roman" w:hAnsi="Times New Roman" w:cs="Times New Roman"/>
                <w:noProof/>
                <w:webHidden/>
                <w:sz w:val="24"/>
                <w:szCs w:val="24"/>
              </w:rPr>
              <w:fldChar w:fldCharType="begin"/>
            </w:r>
            <w:r w:rsidR="009014DB" w:rsidRPr="00473A14">
              <w:rPr>
                <w:rFonts w:ascii="Times New Roman" w:hAnsi="Times New Roman" w:cs="Times New Roman"/>
                <w:noProof/>
                <w:webHidden/>
                <w:sz w:val="24"/>
                <w:szCs w:val="24"/>
              </w:rPr>
              <w:instrText xml:space="preserve"> PAGEREF _Toc29109939 \h </w:instrText>
            </w:r>
            <w:r w:rsidR="009014DB" w:rsidRPr="00473A14">
              <w:rPr>
                <w:rFonts w:ascii="Times New Roman" w:hAnsi="Times New Roman" w:cs="Times New Roman"/>
                <w:noProof/>
                <w:webHidden/>
                <w:sz w:val="24"/>
                <w:szCs w:val="24"/>
              </w:rPr>
            </w:r>
            <w:r w:rsidR="009014DB" w:rsidRPr="00473A14">
              <w:rPr>
                <w:rFonts w:ascii="Times New Roman" w:hAnsi="Times New Roman" w:cs="Times New Roman"/>
                <w:noProof/>
                <w:webHidden/>
                <w:sz w:val="24"/>
                <w:szCs w:val="24"/>
              </w:rPr>
              <w:fldChar w:fldCharType="separate"/>
            </w:r>
            <w:r w:rsidR="009014DB" w:rsidRPr="00473A14">
              <w:rPr>
                <w:rFonts w:ascii="Times New Roman" w:hAnsi="Times New Roman" w:cs="Times New Roman"/>
                <w:noProof/>
                <w:webHidden/>
                <w:sz w:val="24"/>
                <w:szCs w:val="24"/>
              </w:rPr>
              <w:t>30</w:t>
            </w:r>
            <w:r w:rsidR="009014DB" w:rsidRPr="00473A14">
              <w:rPr>
                <w:rFonts w:ascii="Times New Roman" w:hAnsi="Times New Roman" w:cs="Times New Roman"/>
                <w:noProof/>
                <w:webHidden/>
                <w:sz w:val="24"/>
                <w:szCs w:val="24"/>
              </w:rPr>
              <w:fldChar w:fldCharType="end"/>
            </w:r>
          </w:hyperlink>
        </w:p>
        <w:p w14:paraId="7DD2E0BE" w14:textId="5C478EF8" w:rsidR="009014DB" w:rsidRPr="00473A14" w:rsidRDefault="00426003" w:rsidP="00473A14">
          <w:pPr>
            <w:pStyle w:val="TOC3"/>
            <w:tabs>
              <w:tab w:val="right" w:leader="dot" w:pos="9016"/>
            </w:tabs>
            <w:jc w:val="both"/>
            <w:rPr>
              <w:rFonts w:ascii="Times New Roman" w:eastAsiaTheme="minorEastAsia" w:hAnsi="Times New Roman" w:cs="Times New Roman"/>
              <w:noProof/>
              <w:sz w:val="24"/>
              <w:szCs w:val="24"/>
              <w:lang w:val="en-GB" w:eastAsia="en-GB" w:bidi="ar-SA"/>
            </w:rPr>
          </w:pPr>
          <w:hyperlink w:anchor="_Toc29109940" w:history="1">
            <w:r w:rsidR="009014DB" w:rsidRPr="00473A14">
              <w:rPr>
                <w:rStyle w:val="Hyperlink"/>
                <w:rFonts w:ascii="Times New Roman" w:hAnsi="Times New Roman" w:cs="Times New Roman"/>
                <w:noProof/>
                <w:sz w:val="24"/>
                <w:szCs w:val="24"/>
                <w:highlight w:val="white"/>
              </w:rPr>
              <w:t>5.1. Findings</w:t>
            </w:r>
            <w:r w:rsidR="009014DB" w:rsidRPr="00473A14">
              <w:rPr>
                <w:rFonts w:ascii="Times New Roman" w:hAnsi="Times New Roman" w:cs="Times New Roman"/>
                <w:noProof/>
                <w:webHidden/>
                <w:sz w:val="24"/>
                <w:szCs w:val="24"/>
              </w:rPr>
              <w:tab/>
            </w:r>
            <w:r w:rsidR="009014DB" w:rsidRPr="00473A14">
              <w:rPr>
                <w:rFonts w:ascii="Times New Roman" w:hAnsi="Times New Roman" w:cs="Times New Roman"/>
                <w:noProof/>
                <w:webHidden/>
                <w:sz w:val="24"/>
                <w:szCs w:val="24"/>
              </w:rPr>
              <w:fldChar w:fldCharType="begin"/>
            </w:r>
            <w:r w:rsidR="009014DB" w:rsidRPr="00473A14">
              <w:rPr>
                <w:rFonts w:ascii="Times New Roman" w:hAnsi="Times New Roman" w:cs="Times New Roman"/>
                <w:noProof/>
                <w:webHidden/>
                <w:sz w:val="24"/>
                <w:szCs w:val="24"/>
              </w:rPr>
              <w:instrText xml:space="preserve"> PAGEREF _Toc29109940 \h </w:instrText>
            </w:r>
            <w:r w:rsidR="009014DB" w:rsidRPr="00473A14">
              <w:rPr>
                <w:rFonts w:ascii="Times New Roman" w:hAnsi="Times New Roman" w:cs="Times New Roman"/>
                <w:noProof/>
                <w:webHidden/>
                <w:sz w:val="24"/>
                <w:szCs w:val="24"/>
              </w:rPr>
            </w:r>
            <w:r w:rsidR="009014DB" w:rsidRPr="00473A14">
              <w:rPr>
                <w:rFonts w:ascii="Times New Roman" w:hAnsi="Times New Roman" w:cs="Times New Roman"/>
                <w:noProof/>
                <w:webHidden/>
                <w:sz w:val="24"/>
                <w:szCs w:val="24"/>
              </w:rPr>
              <w:fldChar w:fldCharType="separate"/>
            </w:r>
            <w:r w:rsidR="009014DB" w:rsidRPr="00473A14">
              <w:rPr>
                <w:rFonts w:ascii="Times New Roman" w:hAnsi="Times New Roman" w:cs="Times New Roman"/>
                <w:noProof/>
                <w:webHidden/>
                <w:sz w:val="24"/>
                <w:szCs w:val="24"/>
              </w:rPr>
              <w:t>30</w:t>
            </w:r>
            <w:r w:rsidR="009014DB" w:rsidRPr="00473A14">
              <w:rPr>
                <w:rFonts w:ascii="Times New Roman" w:hAnsi="Times New Roman" w:cs="Times New Roman"/>
                <w:noProof/>
                <w:webHidden/>
                <w:sz w:val="24"/>
                <w:szCs w:val="24"/>
              </w:rPr>
              <w:fldChar w:fldCharType="end"/>
            </w:r>
          </w:hyperlink>
        </w:p>
        <w:p w14:paraId="1E04DBA0" w14:textId="799E290A" w:rsidR="009014DB" w:rsidRPr="00473A14" w:rsidRDefault="00426003" w:rsidP="00473A14">
          <w:pPr>
            <w:pStyle w:val="TOC3"/>
            <w:tabs>
              <w:tab w:val="right" w:leader="dot" w:pos="9016"/>
            </w:tabs>
            <w:jc w:val="both"/>
            <w:rPr>
              <w:rFonts w:ascii="Times New Roman" w:eastAsiaTheme="minorEastAsia" w:hAnsi="Times New Roman" w:cs="Times New Roman"/>
              <w:noProof/>
              <w:sz w:val="24"/>
              <w:szCs w:val="24"/>
              <w:lang w:val="en-GB" w:eastAsia="en-GB" w:bidi="ar-SA"/>
            </w:rPr>
          </w:pPr>
          <w:hyperlink w:anchor="_Toc29109941" w:history="1">
            <w:r w:rsidR="009014DB" w:rsidRPr="00473A14">
              <w:rPr>
                <w:rStyle w:val="Hyperlink"/>
                <w:rFonts w:ascii="Times New Roman" w:hAnsi="Times New Roman" w:cs="Times New Roman"/>
                <w:noProof/>
                <w:sz w:val="24"/>
                <w:szCs w:val="24"/>
                <w:highlight w:val="white"/>
              </w:rPr>
              <w:t>5.2. References to the Literature</w:t>
            </w:r>
            <w:r w:rsidR="009014DB" w:rsidRPr="00473A14">
              <w:rPr>
                <w:rFonts w:ascii="Times New Roman" w:hAnsi="Times New Roman" w:cs="Times New Roman"/>
                <w:noProof/>
                <w:webHidden/>
                <w:sz w:val="24"/>
                <w:szCs w:val="24"/>
              </w:rPr>
              <w:tab/>
            </w:r>
            <w:r w:rsidR="009014DB" w:rsidRPr="00473A14">
              <w:rPr>
                <w:rFonts w:ascii="Times New Roman" w:hAnsi="Times New Roman" w:cs="Times New Roman"/>
                <w:noProof/>
                <w:webHidden/>
                <w:sz w:val="24"/>
                <w:szCs w:val="24"/>
              </w:rPr>
              <w:fldChar w:fldCharType="begin"/>
            </w:r>
            <w:r w:rsidR="009014DB" w:rsidRPr="00473A14">
              <w:rPr>
                <w:rFonts w:ascii="Times New Roman" w:hAnsi="Times New Roman" w:cs="Times New Roman"/>
                <w:noProof/>
                <w:webHidden/>
                <w:sz w:val="24"/>
                <w:szCs w:val="24"/>
              </w:rPr>
              <w:instrText xml:space="preserve"> PAGEREF _Toc29109941 \h </w:instrText>
            </w:r>
            <w:r w:rsidR="009014DB" w:rsidRPr="00473A14">
              <w:rPr>
                <w:rFonts w:ascii="Times New Roman" w:hAnsi="Times New Roman" w:cs="Times New Roman"/>
                <w:noProof/>
                <w:webHidden/>
                <w:sz w:val="24"/>
                <w:szCs w:val="24"/>
              </w:rPr>
            </w:r>
            <w:r w:rsidR="009014DB" w:rsidRPr="00473A14">
              <w:rPr>
                <w:rFonts w:ascii="Times New Roman" w:hAnsi="Times New Roman" w:cs="Times New Roman"/>
                <w:noProof/>
                <w:webHidden/>
                <w:sz w:val="24"/>
                <w:szCs w:val="24"/>
              </w:rPr>
              <w:fldChar w:fldCharType="separate"/>
            </w:r>
            <w:r w:rsidR="009014DB" w:rsidRPr="00473A14">
              <w:rPr>
                <w:rFonts w:ascii="Times New Roman" w:hAnsi="Times New Roman" w:cs="Times New Roman"/>
                <w:noProof/>
                <w:webHidden/>
                <w:sz w:val="24"/>
                <w:szCs w:val="24"/>
              </w:rPr>
              <w:t>30</w:t>
            </w:r>
            <w:r w:rsidR="009014DB" w:rsidRPr="00473A14">
              <w:rPr>
                <w:rFonts w:ascii="Times New Roman" w:hAnsi="Times New Roman" w:cs="Times New Roman"/>
                <w:noProof/>
                <w:webHidden/>
                <w:sz w:val="24"/>
                <w:szCs w:val="24"/>
              </w:rPr>
              <w:fldChar w:fldCharType="end"/>
            </w:r>
          </w:hyperlink>
        </w:p>
        <w:p w14:paraId="3B6A53AE" w14:textId="0F4B333F" w:rsidR="009014DB" w:rsidRPr="00473A14" w:rsidRDefault="00426003" w:rsidP="00473A14">
          <w:pPr>
            <w:pStyle w:val="TOC3"/>
            <w:tabs>
              <w:tab w:val="right" w:leader="dot" w:pos="9016"/>
            </w:tabs>
            <w:jc w:val="both"/>
            <w:rPr>
              <w:rFonts w:ascii="Times New Roman" w:eastAsiaTheme="minorEastAsia" w:hAnsi="Times New Roman" w:cs="Times New Roman"/>
              <w:noProof/>
              <w:sz w:val="24"/>
              <w:szCs w:val="24"/>
              <w:lang w:val="en-GB" w:eastAsia="en-GB" w:bidi="ar-SA"/>
            </w:rPr>
          </w:pPr>
          <w:hyperlink w:anchor="_Toc29109942" w:history="1">
            <w:r w:rsidR="009014DB" w:rsidRPr="00473A14">
              <w:rPr>
                <w:rStyle w:val="Hyperlink"/>
                <w:rFonts w:ascii="Times New Roman" w:hAnsi="Times New Roman" w:cs="Times New Roman"/>
                <w:noProof/>
                <w:sz w:val="24"/>
                <w:szCs w:val="24"/>
                <w:highlight w:val="white"/>
              </w:rPr>
              <w:t>5.3. Themes</w:t>
            </w:r>
            <w:r w:rsidR="009014DB" w:rsidRPr="00473A14">
              <w:rPr>
                <w:rFonts w:ascii="Times New Roman" w:hAnsi="Times New Roman" w:cs="Times New Roman"/>
                <w:noProof/>
                <w:webHidden/>
                <w:sz w:val="24"/>
                <w:szCs w:val="24"/>
              </w:rPr>
              <w:tab/>
            </w:r>
            <w:r w:rsidR="009014DB" w:rsidRPr="00473A14">
              <w:rPr>
                <w:rFonts w:ascii="Times New Roman" w:hAnsi="Times New Roman" w:cs="Times New Roman"/>
                <w:noProof/>
                <w:webHidden/>
                <w:sz w:val="24"/>
                <w:szCs w:val="24"/>
              </w:rPr>
              <w:fldChar w:fldCharType="begin"/>
            </w:r>
            <w:r w:rsidR="009014DB" w:rsidRPr="00473A14">
              <w:rPr>
                <w:rFonts w:ascii="Times New Roman" w:hAnsi="Times New Roman" w:cs="Times New Roman"/>
                <w:noProof/>
                <w:webHidden/>
                <w:sz w:val="24"/>
                <w:szCs w:val="24"/>
              </w:rPr>
              <w:instrText xml:space="preserve"> PAGEREF _Toc29109942 \h </w:instrText>
            </w:r>
            <w:r w:rsidR="009014DB" w:rsidRPr="00473A14">
              <w:rPr>
                <w:rFonts w:ascii="Times New Roman" w:hAnsi="Times New Roman" w:cs="Times New Roman"/>
                <w:noProof/>
                <w:webHidden/>
                <w:sz w:val="24"/>
                <w:szCs w:val="24"/>
              </w:rPr>
            </w:r>
            <w:r w:rsidR="009014DB" w:rsidRPr="00473A14">
              <w:rPr>
                <w:rFonts w:ascii="Times New Roman" w:hAnsi="Times New Roman" w:cs="Times New Roman"/>
                <w:noProof/>
                <w:webHidden/>
                <w:sz w:val="24"/>
                <w:szCs w:val="24"/>
              </w:rPr>
              <w:fldChar w:fldCharType="separate"/>
            </w:r>
            <w:r w:rsidR="009014DB" w:rsidRPr="00473A14">
              <w:rPr>
                <w:rFonts w:ascii="Times New Roman" w:hAnsi="Times New Roman" w:cs="Times New Roman"/>
                <w:noProof/>
                <w:webHidden/>
                <w:sz w:val="24"/>
                <w:szCs w:val="24"/>
              </w:rPr>
              <w:t>31</w:t>
            </w:r>
            <w:r w:rsidR="009014DB" w:rsidRPr="00473A14">
              <w:rPr>
                <w:rFonts w:ascii="Times New Roman" w:hAnsi="Times New Roman" w:cs="Times New Roman"/>
                <w:noProof/>
                <w:webHidden/>
                <w:sz w:val="24"/>
                <w:szCs w:val="24"/>
              </w:rPr>
              <w:fldChar w:fldCharType="end"/>
            </w:r>
          </w:hyperlink>
        </w:p>
        <w:p w14:paraId="791909C8" w14:textId="3B808CED" w:rsidR="009014DB" w:rsidRPr="00473A14" w:rsidRDefault="00426003" w:rsidP="00473A14">
          <w:pPr>
            <w:pStyle w:val="TOC2"/>
            <w:tabs>
              <w:tab w:val="right" w:leader="dot" w:pos="9016"/>
            </w:tabs>
            <w:jc w:val="both"/>
            <w:rPr>
              <w:rFonts w:ascii="Times New Roman" w:eastAsiaTheme="minorEastAsia" w:hAnsi="Times New Roman" w:cs="Times New Roman"/>
              <w:noProof/>
              <w:sz w:val="24"/>
              <w:szCs w:val="24"/>
              <w:lang w:val="en-GB" w:eastAsia="en-GB" w:bidi="ar-SA"/>
            </w:rPr>
          </w:pPr>
          <w:hyperlink w:anchor="_Toc29109943" w:history="1">
            <w:r w:rsidR="009014DB" w:rsidRPr="00473A14">
              <w:rPr>
                <w:rStyle w:val="Hyperlink"/>
                <w:rFonts w:ascii="Times New Roman" w:hAnsi="Times New Roman" w:cs="Times New Roman"/>
                <w:noProof/>
                <w:sz w:val="24"/>
                <w:szCs w:val="24"/>
                <w:highlight w:val="white"/>
              </w:rPr>
              <w:t>Chapter 6- Conclusion</w:t>
            </w:r>
            <w:r w:rsidR="009014DB" w:rsidRPr="00473A14">
              <w:rPr>
                <w:rFonts w:ascii="Times New Roman" w:hAnsi="Times New Roman" w:cs="Times New Roman"/>
                <w:noProof/>
                <w:webHidden/>
                <w:sz w:val="24"/>
                <w:szCs w:val="24"/>
              </w:rPr>
              <w:tab/>
            </w:r>
            <w:r w:rsidR="009014DB" w:rsidRPr="00473A14">
              <w:rPr>
                <w:rFonts w:ascii="Times New Roman" w:hAnsi="Times New Roman" w:cs="Times New Roman"/>
                <w:noProof/>
                <w:webHidden/>
                <w:sz w:val="24"/>
                <w:szCs w:val="24"/>
              </w:rPr>
              <w:fldChar w:fldCharType="begin"/>
            </w:r>
            <w:r w:rsidR="009014DB" w:rsidRPr="00473A14">
              <w:rPr>
                <w:rFonts w:ascii="Times New Roman" w:hAnsi="Times New Roman" w:cs="Times New Roman"/>
                <w:noProof/>
                <w:webHidden/>
                <w:sz w:val="24"/>
                <w:szCs w:val="24"/>
              </w:rPr>
              <w:instrText xml:space="preserve"> PAGEREF _Toc29109943 \h </w:instrText>
            </w:r>
            <w:r w:rsidR="009014DB" w:rsidRPr="00473A14">
              <w:rPr>
                <w:rFonts w:ascii="Times New Roman" w:hAnsi="Times New Roman" w:cs="Times New Roman"/>
                <w:noProof/>
                <w:webHidden/>
                <w:sz w:val="24"/>
                <w:szCs w:val="24"/>
              </w:rPr>
            </w:r>
            <w:r w:rsidR="009014DB" w:rsidRPr="00473A14">
              <w:rPr>
                <w:rFonts w:ascii="Times New Roman" w:hAnsi="Times New Roman" w:cs="Times New Roman"/>
                <w:noProof/>
                <w:webHidden/>
                <w:sz w:val="24"/>
                <w:szCs w:val="24"/>
              </w:rPr>
              <w:fldChar w:fldCharType="separate"/>
            </w:r>
            <w:r w:rsidR="009014DB" w:rsidRPr="00473A14">
              <w:rPr>
                <w:rFonts w:ascii="Times New Roman" w:hAnsi="Times New Roman" w:cs="Times New Roman"/>
                <w:noProof/>
                <w:webHidden/>
                <w:sz w:val="24"/>
                <w:szCs w:val="24"/>
              </w:rPr>
              <w:t>32</w:t>
            </w:r>
            <w:r w:rsidR="009014DB" w:rsidRPr="00473A14">
              <w:rPr>
                <w:rFonts w:ascii="Times New Roman" w:hAnsi="Times New Roman" w:cs="Times New Roman"/>
                <w:noProof/>
                <w:webHidden/>
                <w:sz w:val="24"/>
                <w:szCs w:val="24"/>
              </w:rPr>
              <w:fldChar w:fldCharType="end"/>
            </w:r>
          </w:hyperlink>
        </w:p>
        <w:p w14:paraId="50993A1D" w14:textId="292D6C34" w:rsidR="009014DB" w:rsidRPr="00473A14" w:rsidRDefault="00426003" w:rsidP="00473A14">
          <w:pPr>
            <w:pStyle w:val="TOC3"/>
            <w:tabs>
              <w:tab w:val="right" w:leader="dot" w:pos="9016"/>
            </w:tabs>
            <w:jc w:val="both"/>
            <w:rPr>
              <w:rFonts w:ascii="Times New Roman" w:eastAsiaTheme="minorEastAsia" w:hAnsi="Times New Roman" w:cs="Times New Roman"/>
              <w:noProof/>
              <w:sz w:val="24"/>
              <w:szCs w:val="24"/>
              <w:lang w:val="en-GB" w:eastAsia="en-GB" w:bidi="ar-SA"/>
            </w:rPr>
          </w:pPr>
          <w:hyperlink w:anchor="_Toc29109944" w:history="1">
            <w:r w:rsidR="009014DB" w:rsidRPr="00473A14">
              <w:rPr>
                <w:rStyle w:val="Hyperlink"/>
                <w:rFonts w:ascii="Times New Roman" w:hAnsi="Times New Roman" w:cs="Times New Roman"/>
                <w:noProof/>
                <w:sz w:val="24"/>
                <w:szCs w:val="24"/>
                <w:highlight w:val="white"/>
              </w:rPr>
              <w:t>6.1 Summary of the study</w:t>
            </w:r>
            <w:r w:rsidR="009014DB" w:rsidRPr="00473A14">
              <w:rPr>
                <w:rFonts w:ascii="Times New Roman" w:hAnsi="Times New Roman" w:cs="Times New Roman"/>
                <w:noProof/>
                <w:webHidden/>
                <w:sz w:val="24"/>
                <w:szCs w:val="24"/>
              </w:rPr>
              <w:tab/>
            </w:r>
            <w:r w:rsidR="009014DB" w:rsidRPr="00473A14">
              <w:rPr>
                <w:rFonts w:ascii="Times New Roman" w:hAnsi="Times New Roman" w:cs="Times New Roman"/>
                <w:noProof/>
                <w:webHidden/>
                <w:sz w:val="24"/>
                <w:szCs w:val="24"/>
              </w:rPr>
              <w:fldChar w:fldCharType="begin"/>
            </w:r>
            <w:r w:rsidR="009014DB" w:rsidRPr="00473A14">
              <w:rPr>
                <w:rFonts w:ascii="Times New Roman" w:hAnsi="Times New Roman" w:cs="Times New Roman"/>
                <w:noProof/>
                <w:webHidden/>
                <w:sz w:val="24"/>
                <w:szCs w:val="24"/>
              </w:rPr>
              <w:instrText xml:space="preserve"> PAGEREF _Toc29109944 \h </w:instrText>
            </w:r>
            <w:r w:rsidR="009014DB" w:rsidRPr="00473A14">
              <w:rPr>
                <w:rFonts w:ascii="Times New Roman" w:hAnsi="Times New Roman" w:cs="Times New Roman"/>
                <w:noProof/>
                <w:webHidden/>
                <w:sz w:val="24"/>
                <w:szCs w:val="24"/>
              </w:rPr>
            </w:r>
            <w:r w:rsidR="009014DB" w:rsidRPr="00473A14">
              <w:rPr>
                <w:rFonts w:ascii="Times New Roman" w:hAnsi="Times New Roman" w:cs="Times New Roman"/>
                <w:noProof/>
                <w:webHidden/>
                <w:sz w:val="24"/>
                <w:szCs w:val="24"/>
              </w:rPr>
              <w:fldChar w:fldCharType="separate"/>
            </w:r>
            <w:r w:rsidR="009014DB" w:rsidRPr="00473A14">
              <w:rPr>
                <w:rFonts w:ascii="Times New Roman" w:hAnsi="Times New Roman" w:cs="Times New Roman"/>
                <w:noProof/>
                <w:webHidden/>
                <w:sz w:val="24"/>
                <w:szCs w:val="24"/>
              </w:rPr>
              <w:t>32</w:t>
            </w:r>
            <w:r w:rsidR="009014DB" w:rsidRPr="00473A14">
              <w:rPr>
                <w:rFonts w:ascii="Times New Roman" w:hAnsi="Times New Roman" w:cs="Times New Roman"/>
                <w:noProof/>
                <w:webHidden/>
                <w:sz w:val="24"/>
                <w:szCs w:val="24"/>
              </w:rPr>
              <w:fldChar w:fldCharType="end"/>
            </w:r>
          </w:hyperlink>
        </w:p>
        <w:p w14:paraId="21573923" w14:textId="0AB62411" w:rsidR="009014DB" w:rsidRPr="00473A14" w:rsidRDefault="00426003" w:rsidP="00473A14">
          <w:pPr>
            <w:pStyle w:val="TOC3"/>
            <w:tabs>
              <w:tab w:val="right" w:leader="dot" w:pos="9016"/>
            </w:tabs>
            <w:jc w:val="both"/>
            <w:rPr>
              <w:rFonts w:ascii="Times New Roman" w:eastAsiaTheme="minorEastAsia" w:hAnsi="Times New Roman" w:cs="Times New Roman"/>
              <w:noProof/>
              <w:sz w:val="24"/>
              <w:szCs w:val="24"/>
              <w:lang w:val="en-GB" w:eastAsia="en-GB" w:bidi="ar-SA"/>
            </w:rPr>
          </w:pPr>
          <w:hyperlink w:anchor="_Toc29109945" w:history="1">
            <w:r w:rsidR="009014DB" w:rsidRPr="00473A14">
              <w:rPr>
                <w:rStyle w:val="Hyperlink"/>
                <w:rFonts w:ascii="Times New Roman" w:hAnsi="Times New Roman" w:cs="Times New Roman"/>
                <w:noProof/>
                <w:sz w:val="24"/>
                <w:szCs w:val="24"/>
                <w:highlight w:val="white"/>
              </w:rPr>
              <w:t>6.2 Strength and weakness</w:t>
            </w:r>
            <w:r w:rsidR="009014DB" w:rsidRPr="00473A14">
              <w:rPr>
                <w:rFonts w:ascii="Times New Roman" w:hAnsi="Times New Roman" w:cs="Times New Roman"/>
                <w:noProof/>
                <w:webHidden/>
                <w:sz w:val="24"/>
                <w:szCs w:val="24"/>
              </w:rPr>
              <w:tab/>
            </w:r>
            <w:r w:rsidR="009014DB" w:rsidRPr="00473A14">
              <w:rPr>
                <w:rFonts w:ascii="Times New Roman" w:hAnsi="Times New Roman" w:cs="Times New Roman"/>
                <w:noProof/>
                <w:webHidden/>
                <w:sz w:val="24"/>
                <w:szCs w:val="24"/>
              </w:rPr>
              <w:fldChar w:fldCharType="begin"/>
            </w:r>
            <w:r w:rsidR="009014DB" w:rsidRPr="00473A14">
              <w:rPr>
                <w:rFonts w:ascii="Times New Roman" w:hAnsi="Times New Roman" w:cs="Times New Roman"/>
                <w:noProof/>
                <w:webHidden/>
                <w:sz w:val="24"/>
                <w:szCs w:val="24"/>
              </w:rPr>
              <w:instrText xml:space="preserve"> PAGEREF _Toc29109945 \h </w:instrText>
            </w:r>
            <w:r w:rsidR="009014DB" w:rsidRPr="00473A14">
              <w:rPr>
                <w:rFonts w:ascii="Times New Roman" w:hAnsi="Times New Roman" w:cs="Times New Roman"/>
                <w:noProof/>
                <w:webHidden/>
                <w:sz w:val="24"/>
                <w:szCs w:val="24"/>
              </w:rPr>
            </w:r>
            <w:r w:rsidR="009014DB" w:rsidRPr="00473A14">
              <w:rPr>
                <w:rFonts w:ascii="Times New Roman" w:hAnsi="Times New Roman" w:cs="Times New Roman"/>
                <w:noProof/>
                <w:webHidden/>
                <w:sz w:val="24"/>
                <w:szCs w:val="24"/>
              </w:rPr>
              <w:fldChar w:fldCharType="separate"/>
            </w:r>
            <w:r w:rsidR="009014DB" w:rsidRPr="00473A14">
              <w:rPr>
                <w:rFonts w:ascii="Times New Roman" w:hAnsi="Times New Roman" w:cs="Times New Roman"/>
                <w:noProof/>
                <w:webHidden/>
                <w:sz w:val="24"/>
                <w:szCs w:val="24"/>
              </w:rPr>
              <w:t>32</w:t>
            </w:r>
            <w:r w:rsidR="009014DB" w:rsidRPr="00473A14">
              <w:rPr>
                <w:rFonts w:ascii="Times New Roman" w:hAnsi="Times New Roman" w:cs="Times New Roman"/>
                <w:noProof/>
                <w:webHidden/>
                <w:sz w:val="24"/>
                <w:szCs w:val="24"/>
              </w:rPr>
              <w:fldChar w:fldCharType="end"/>
            </w:r>
          </w:hyperlink>
        </w:p>
        <w:p w14:paraId="2A37BBF3" w14:textId="179FE7C5" w:rsidR="009014DB" w:rsidRPr="00473A14" w:rsidRDefault="00426003" w:rsidP="00473A14">
          <w:pPr>
            <w:pStyle w:val="TOC3"/>
            <w:tabs>
              <w:tab w:val="right" w:leader="dot" w:pos="9016"/>
            </w:tabs>
            <w:jc w:val="both"/>
            <w:rPr>
              <w:rFonts w:ascii="Times New Roman" w:eastAsiaTheme="minorEastAsia" w:hAnsi="Times New Roman" w:cs="Times New Roman"/>
              <w:noProof/>
              <w:sz w:val="24"/>
              <w:szCs w:val="24"/>
              <w:lang w:val="en-GB" w:eastAsia="en-GB" w:bidi="ar-SA"/>
            </w:rPr>
          </w:pPr>
          <w:hyperlink w:anchor="_Toc29109946" w:history="1">
            <w:r w:rsidR="009014DB" w:rsidRPr="00473A14">
              <w:rPr>
                <w:rStyle w:val="Hyperlink"/>
                <w:rFonts w:ascii="Times New Roman" w:hAnsi="Times New Roman" w:cs="Times New Roman"/>
                <w:noProof/>
                <w:sz w:val="24"/>
                <w:szCs w:val="24"/>
                <w:highlight w:val="white"/>
              </w:rPr>
              <w:t>6.3 Recommendations</w:t>
            </w:r>
            <w:r w:rsidR="009014DB" w:rsidRPr="00473A14">
              <w:rPr>
                <w:rFonts w:ascii="Times New Roman" w:hAnsi="Times New Roman" w:cs="Times New Roman"/>
                <w:noProof/>
                <w:webHidden/>
                <w:sz w:val="24"/>
                <w:szCs w:val="24"/>
              </w:rPr>
              <w:tab/>
            </w:r>
            <w:r w:rsidR="009014DB" w:rsidRPr="00473A14">
              <w:rPr>
                <w:rFonts w:ascii="Times New Roman" w:hAnsi="Times New Roman" w:cs="Times New Roman"/>
                <w:noProof/>
                <w:webHidden/>
                <w:sz w:val="24"/>
                <w:szCs w:val="24"/>
              </w:rPr>
              <w:fldChar w:fldCharType="begin"/>
            </w:r>
            <w:r w:rsidR="009014DB" w:rsidRPr="00473A14">
              <w:rPr>
                <w:rFonts w:ascii="Times New Roman" w:hAnsi="Times New Roman" w:cs="Times New Roman"/>
                <w:noProof/>
                <w:webHidden/>
                <w:sz w:val="24"/>
                <w:szCs w:val="24"/>
              </w:rPr>
              <w:instrText xml:space="preserve"> PAGEREF _Toc29109946 \h </w:instrText>
            </w:r>
            <w:r w:rsidR="009014DB" w:rsidRPr="00473A14">
              <w:rPr>
                <w:rFonts w:ascii="Times New Roman" w:hAnsi="Times New Roman" w:cs="Times New Roman"/>
                <w:noProof/>
                <w:webHidden/>
                <w:sz w:val="24"/>
                <w:szCs w:val="24"/>
              </w:rPr>
            </w:r>
            <w:r w:rsidR="009014DB" w:rsidRPr="00473A14">
              <w:rPr>
                <w:rFonts w:ascii="Times New Roman" w:hAnsi="Times New Roman" w:cs="Times New Roman"/>
                <w:noProof/>
                <w:webHidden/>
                <w:sz w:val="24"/>
                <w:szCs w:val="24"/>
              </w:rPr>
              <w:fldChar w:fldCharType="separate"/>
            </w:r>
            <w:r w:rsidR="009014DB" w:rsidRPr="00473A14">
              <w:rPr>
                <w:rFonts w:ascii="Times New Roman" w:hAnsi="Times New Roman" w:cs="Times New Roman"/>
                <w:noProof/>
                <w:webHidden/>
                <w:sz w:val="24"/>
                <w:szCs w:val="24"/>
              </w:rPr>
              <w:t>32</w:t>
            </w:r>
            <w:r w:rsidR="009014DB" w:rsidRPr="00473A14">
              <w:rPr>
                <w:rFonts w:ascii="Times New Roman" w:hAnsi="Times New Roman" w:cs="Times New Roman"/>
                <w:noProof/>
                <w:webHidden/>
                <w:sz w:val="24"/>
                <w:szCs w:val="24"/>
              </w:rPr>
              <w:fldChar w:fldCharType="end"/>
            </w:r>
          </w:hyperlink>
        </w:p>
        <w:p w14:paraId="373210A6" w14:textId="66BCA3C2" w:rsidR="009014DB" w:rsidRPr="00473A14" w:rsidRDefault="00426003" w:rsidP="00473A14">
          <w:pPr>
            <w:pStyle w:val="TOC3"/>
            <w:tabs>
              <w:tab w:val="right" w:leader="dot" w:pos="9016"/>
            </w:tabs>
            <w:jc w:val="both"/>
            <w:rPr>
              <w:rFonts w:ascii="Times New Roman" w:eastAsiaTheme="minorEastAsia" w:hAnsi="Times New Roman" w:cs="Times New Roman"/>
              <w:noProof/>
              <w:sz w:val="24"/>
              <w:szCs w:val="24"/>
              <w:lang w:val="en-GB" w:eastAsia="en-GB" w:bidi="ar-SA"/>
            </w:rPr>
          </w:pPr>
          <w:hyperlink w:anchor="_Toc29109947" w:history="1">
            <w:r w:rsidR="009014DB" w:rsidRPr="00473A14">
              <w:rPr>
                <w:rStyle w:val="Hyperlink"/>
                <w:rFonts w:ascii="Times New Roman" w:hAnsi="Times New Roman" w:cs="Times New Roman"/>
                <w:noProof/>
                <w:sz w:val="24"/>
                <w:szCs w:val="24"/>
                <w:highlight w:val="white"/>
              </w:rPr>
              <w:t>6.4 Direction for future research</w:t>
            </w:r>
            <w:r w:rsidR="009014DB" w:rsidRPr="00473A14">
              <w:rPr>
                <w:rFonts w:ascii="Times New Roman" w:hAnsi="Times New Roman" w:cs="Times New Roman"/>
                <w:noProof/>
                <w:webHidden/>
                <w:sz w:val="24"/>
                <w:szCs w:val="24"/>
              </w:rPr>
              <w:tab/>
            </w:r>
            <w:r w:rsidR="009014DB" w:rsidRPr="00473A14">
              <w:rPr>
                <w:rFonts w:ascii="Times New Roman" w:hAnsi="Times New Roman" w:cs="Times New Roman"/>
                <w:noProof/>
                <w:webHidden/>
                <w:sz w:val="24"/>
                <w:szCs w:val="24"/>
              </w:rPr>
              <w:fldChar w:fldCharType="begin"/>
            </w:r>
            <w:r w:rsidR="009014DB" w:rsidRPr="00473A14">
              <w:rPr>
                <w:rFonts w:ascii="Times New Roman" w:hAnsi="Times New Roman" w:cs="Times New Roman"/>
                <w:noProof/>
                <w:webHidden/>
                <w:sz w:val="24"/>
                <w:szCs w:val="24"/>
              </w:rPr>
              <w:instrText xml:space="preserve"> PAGEREF _Toc29109947 \h </w:instrText>
            </w:r>
            <w:r w:rsidR="009014DB" w:rsidRPr="00473A14">
              <w:rPr>
                <w:rFonts w:ascii="Times New Roman" w:hAnsi="Times New Roman" w:cs="Times New Roman"/>
                <w:noProof/>
                <w:webHidden/>
                <w:sz w:val="24"/>
                <w:szCs w:val="24"/>
              </w:rPr>
            </w:r>
            <w:r w:rsidR="009014DB" w:rsidRPr="00473A14">
              <w:rPr>
                <w:rFonts w:ascii="Times New Roman" w:hAnsi="Times New Roman" w:cs="Times New Roman"/>
                <w:noProof/>
                <w:webHidden/>
                <w:sz w:val="24"/>
                <w:szCs w:val="24"/>
              </w:rPr>
              <w:fldChar w:fldCharType="separate"/>
            </w:r>
            <w:r w:rsidR="009014DB" w:rsidRPr="00473A14">
              <w:rPr>
                <w:rFonts w:ascii="Times New Roman" w:hAnsi="Times New Roman" w:cs="Times New Roman"/>
                <w:noProof/>
                <w:webHidden/>
                <w:sz w:val="24"/>
                <w:szCs w:val="24"/>
              </w:rPr>
              <w:t>33</w:t>
            </w:r>
            <w:r w:rsidR="009014DB" w:rsidRPr="00473A14">
              <w:rPr>
                <w:rFonts w:ascii="Times New Roman" w:hAnsi="Times New Roman" w:cs="Times New Roman"/>
                <w:noProof/>
                <w:webHidden/>
                <w:sz w:val="24"/>
                <w:szCs w:val="24"/>
              </w:rPr>
              <w:fldChar w:fldCharType="end"/>
            </w:r>
          </w:hyperlink>
        </w:p>
        <w:p w14:paraId="16B59310" w14:textId="7B9FB3BD" w:rsidR="009014DB" w:rsidRPr="00473A14" w:rsidRDefault="00426003" w:rsidP="00473A14">
          <w:pPr>
            <w:pStyle w:val="TOC1"/>
            <w:tabs>
              <w:tab w:val="right" w:leader="dot" w:pos="9016"/>
            </w:tabs>
            <w:jc w:val="both"/>
            <w:rPr>
              <w:rFonts w:ascii="Times New Roman" w:eastAsiaTheme="minorEastAsia" w:hAnsi="Times New Roman" w:cs="Times New Roman"/>
              <w:noProof/>
              <w:sz w:val="24"/>
              <w:szCs w:val="24"/>
              <w:lang w:val="en-GB" w:eastAsia="en-GB" w:bidi="ar-SA"/>
            </w:rPr>
          </w:pPr>
          <w:hyperlink w:anchor="_Toc29109948" w:history="1">
            <w:r w:rsidR="009014DB" w:rsidRPr="00473A14">
              <w:rPr>
                <w:rStyle w:val="Hyperlink"/>
                <w:rFonts w:ascii="Times New Roman" w:hAnsi="Times New Roman" w:cs="Times New Roman"/>
                <w:noProof/>
                <w:sz w:val="24"/>
                <w:szCs w:val="24"/>
              </w:rPr>
              <w:t>Part-B: Reflective Essay</w:t>
            </w:r>
            <w:r w:rsidR="009014DB" w:rsidRPr="00473A14">
              <w:rPr>
                <w:rFonts w:ascii="Times New Roman" w:hAnsi="Times New Roman" w:cs="Times New Roman"/>
                <w:noProof/>
                <w:webHidden/>
                <w:sz w:val="24"/>
                <w:szCs w:val="24"/>
              </w:rPr>
              <w:tab/>
            </w:r>
            <w:r w:rsidR="009014DB" w:rsidRPr="00473A14">
              <w:rPr>
                <w:rFonts w:ascii="Times New Roman" w:hAnsi="Times New Roman" w:cs="Times New Roman"/>
                <w:noProof/>
                <w:webHidden/>
                <w:sz w:val="24"/>
                <w:szCs w:val="24"/>
              </w:rPr>
              <w:fldChar w:fldCharType="begin"/>
            </w:r>
            <w:r w:rsidR="009014DB" w:rsidRPr="00473A14">
              <w:rPr>
                <w:rFonts w:ascii="Times New Roman" w:hAnsi="Times New Roman" w:cs="Times New Roman"/>
                <w:noProof/>
                <w:webHidden/>
                <w:sz w:val="24"/>
                <w:szCs w:val="24"/>
              </w:rPr>
              <w:instrText xml:space="preserve"> PAGEREF _Toc29109948 \h </w:instrText>
            </w:r>
            <w:r w:rsidR="009014DB" w:rsidRPr="00473A14">
              <w:rPr>
                <w:rFonts w:ascii="Times New Roman" w:hAnsi="Times New Roman" w:cs="Times New Roman"/>
                <w:noProof/>
                <w:webHidden/>
                <w:sz w:val="24"/>
                <w:szCs w:val="24"/>
              </w:rPr>
            </w:r>
            <w:r w:rsidR="009014DB" w:rsidRPr="00473A14">
              <w:rPr>
                <w:rFonts w:ascii="Times New Roman" w:hAnsi="Times New Roman" w:cs="Times New Roman"/>
                <w:noProof/>
                <w:webHidden/>
                <w:sz w:val="24"/>
                <w:szCs w:val="24"/>
              </w:rPr>
              <w:fldChar w:fldCharType="separate"/>
            </w:r>
            <w:r w:rsidR="009014DB" w:rsidRPr="00473A14">
              <w:rPr>
                <w:rFonts w:ascii="Times New Roman" w:hAnsi="Times New Roman" w:cs="Times New Roman"/>
                <w:noProof/>
                <w:webHidden/>
                <w:sz w:val="24"/>
                <w:szCs w:val="24"/>
              </w:rPr>
              <w:t>34</w:t>
            </w:r>
            <w:r w:rsidR="009014DB" w:rsidRPr="00473A14">
              <w:rPr>
                <w:rFonts w:ascii="Times New Roman" w:hAnsi="Times New Roman" w:cs="Times New Roman"/>
                <w:noProof/>
                <w:webHidden/>
                <w:sz w:val="24"/>
                <w:szCs w:val="24"/>
              </w:rPr>
              <w:fldChar w:fldCharType="end"/>
            </w:r>
          </w:hyperlink>
        </w:p>
        <w:p w14:paraId="4ED78FB9" w14:textId="7EFC0987" w:rsidR="009014DB" w:rsidRPr="00473A14" w:rsidRDefault="00426003" w:rsidP="00473A14">
          <w:pPr>
            <w:pStyle w:val="TOC2"/>
            <w:tabs>
              <w:tab w:val="right" w:leader="dot" w:pos="9016"/>
            </w:tabs>
            <w:jc w:val="both"/>
            <w:rPr>
              <w:rFonts w:ascii="Times New Roman" w:eastAsiaTheme="minorEastAsia" w:hAnsi="Times New Roman" w:cs="Times New Roman"/>
              <w:noProof/>
              <w:sz w:val="24"/>
              <w:szCs w:val="24"/>
              <w:lang w:val="en-GB" w:eastAsia="en-GB" w:bidi="ar-SA"/>
            </w:rPr>
          </w:pPr>
          <w:hyperlink w:anchor="_Toc29109949" w:history="1">
            <w:r w:rsidR="009014DB" w:rsidRPr="00473A14">
              <w:rPr>
                <w:rStyle w:val="Hyperlink"/>
                <w:rFonts w:ascii="Times New Roman" w:hAnsi="Times New Roman" w:cs="Times New Roman"/>
                <w:noProof/>
                <w:sz w:val="24"/>
                <w:szCs w:val="24"/>
              </w:rPr>
              <w:t>The more natural part of the research proposal</w:t>
            </w:r>
            <w:r w:rsidR="009014DB" w:rsidRPr="00473A14">
              <w:rPr>
                <w:rFonts w:ascii="Times New Roman" w:hAnsi="Times New Roman" w:cs="Times New Roman"/>
                <w:noProof/>
                <w:webHidden/>
                <w:sz w:val="24"/>
                <w:szCs w:val="24"/>
              </w:rPr>
              <w:tab/>
            </w:r>
            <w:r w:rsidR="009014DB" w:rsidRPr="00473A14">
              <w:rPr>
                <w:rFonts w:ascii="Times New Roman" w:hAnsi="Times New Roman" w:cs="Times New Roman"/>
                <w:noProof/>
                <w:webHidden/>
                <w:sz w:val="24"/>
                <w:szCs w:val="24"/>
              </w:rPr>
              <w:fldChar w:fldCharType="begin"/>
            </w:r>
            <w:r w:rsidR="009014DB" w:rsidRPr="00473A14">
              <w:rPr>
                <w:rFonts w:ascii="Times New Roman" w:hAnsi="Times New Roman" w:cs="Times New Roman"/>
                <w:noProof/>
                <w:webHidden/>
                <w:sz w:val="24"/>
                <w:szCs w:val="24"/>
              </w:rPr>
              <w:instrText xml:space="preserve"> PAGEREF _Toc29109949 \h </w:instrText>
            </w:r>
            <w:r w:rsidR="009014DB" w:rsidRPr="00473A14">
              <w:rPr>
                <w:rFonts w:ascii="Times New Roman" w:hAnsi="Times New Roman" w:cs="Times New Roman"/>
                <w:noProof/>
                <w:webHidden/>
                <w:sz w:val="24"/>
                <w:szCs w:val="24"/>
              </w:rPr>
            </w:r>
            <w:r w:rsidR="009014DB" w:rsidRPr="00473A14">
              <w:rPr>
                <w:rFonts w:ascii="Times New Roman" w:hAnsi="Times New Roman" w:cs="Times New Roman"/>
                <w:noProof/>
                <w:webHidden/>
                <w:sz w:val="24"/>
                <w:szCs w:val="24"/>
              </w:rPr>
              <w:fldChar w:fldCharType="separate"/>
            </w:r>
            <w:r w:rsidR="009014DB" w:rsidRPr="00473A14">
              <w:rPr>
                <w:rFonts w:ascii="Times New Roman" w:hAnsi="Times New Roman" w:cs="Times New Roman"/>
                <w:noProof/>
                <w:webHidden/>
                <w:sz w:val="24"/>
                <w:szCs w:val="24"/>
              </w:rPr>
              <w:t>34</w:t>
            </w:r>
            <w:r w:rsidR="009014DB" w:rsidRPr="00473A14">
              <w:rPr>
                <w:rFonts w:ascii="Times New Roman" w:hAnsi="Times New Roman" w:cs="Times New Roman"/>
                <w:noProof/>
                <w:webHidden/>
                <w:sz w:val="24"/>
                <w:szCs w:val="24"/>
              </w:rPr>
              <w:fldChar w:fldCharType="end"/>
            </w:r>
          </w:hyperlink>
        </w:p>
        <w:p w14:paraId="3EB18DEA" w14:textId="08AF5655" w:rsidR="009014DB" w:rsidRPr="00473A14" w:rsidRDefault="00426003" w:rsidP="00473A14">
          <w:pPr>
            <w:pStyle w:val="TOC2"/>
            <w:tabs>
              <w:tab w:val="right" w:leader="dot" w:pos="9016"/>
            </w:tabs>
            <w:jc w:val="both"/>
            <w:rPr>
              <w:rFonts w:ascii="Times New Roman" w:eastAsiaTheme="minorEastAsia" w:hAnsi="Times New Roman" w:cs="Times New Roman"/>
              <w:noProof/>
              <w:sz w:val="24"/>
              <w:szCs w:val="24"/>
              <w:lang w:val="en-GB" w:eastAsia="en-GB" w:bidi="ar-SA"/>
            </w:rPr>
          </w:pPr>
          <w:hyperlink w:anchor="_Toc29109950" w:history="1">
            <w:r w:rsidR="009014DB" w:rsidRPr="00473A14">
              <w:rPr>
                <w:rStyle w:val="Hyperlink"/>
                <w:rFonts w:ascii="Times New Roman" w:hAnsi="Times New Roman" w:cs="Times New Roman"/>
                <w:noProof/>
                <w:sz w:val="24"/>
                <w:szCs w:val="24"/>
              </w:rPr>
              <w:t>Prefer to use in doctoral research</w:t>
            </w:r>
            <w:r w:rsidR="009014DB" w:rsidRPr="00473A14">
              <w:rPr>
                <w:rFonts w:ascii="Times New Roman" w:hAnsi="Times New Roman" w:cs="Times New Roman"/>
                <w:noProof/>
                <w:webHidden/>
                <w:sz w:val="24"/>
                <w:szCs w:val="24"/>
              </w:rPr>
              <w:tab/>
            </w:r>
            <w:r w:rsidR="009014DB" w:rsidRPr="00473A14">
              <w:rPr>
                <w:rFonts w:ascii="Times New Roman" w:hAnsi="Times New Roman" w:cs="Times New Roman"/>
                <w:noProof/>
                <w:webHidden/>
                <w:sz w:val="24"/>
                <w:szCs w:val="24"/>
              </w:rPr>
              <w:fldChar w:fldCharType="begin"/>
            </w:r>
            <w:r w:rsidR="009014DB" w:rsidRPr="00473A14">
              <w:rPr>
                <w:rFonts w:ascii="Times New Roman" w:hAnsi="Times New Roman" w:cs="Times New Roman"/>
                <w:noProof/>
                <w:webHidden/>
                <w:sz w:val="24"/>
                <w:szCs w:val="24"/>
              </w:rPr>
              <w:instrText xml:space="preserve"> PAGEREF _Toc29109950 \h </w:instrText>
            </w:r>
            <w:r w:rsidR="009014DB" w:rsidRPr="00473A14">
              <w:rPr>
                <w:rFonts w:ascii="Times New Roman" w:hAnsi="Times New Roman" w:cs="Times New Roman"/>
                <w:noProof/>
                <w:webHidden/>
                <w:sz w:val="24"/>
                <w:szCs w:val="24"/>
              </w:rPr>
            </w:r>
            <w:r w:rsidR="009014DB" w:rsidRPr="00473A14">
              <w:rPr>
                <w:rFonts w:ascii="Times New Roman" w:hAnsi="Times New Roman" w:cs="Times New Roman"/>
                <w:noProof/>
                <w:webHidden/>
                <w:sz w:val="24"/>
                <w:szCs w:val="24"/>
              </w:rPr>
              <w:fldChar w:fldCharType="separate"/>
            </w:r>
            <w:r w:rsidR="009014DB" w:rsidRPr="00473A14">
              <w:rPr>
                <w:rFonts w:ascii="Times New Roman" w:hAnsi="Times New Roman" w:cs="Times New Roman"/>
                <w:noProof/>
                <w:webHidden/>
                <w:sz w:val="24"/>
                <w:szCs w:val="24"/>
              </w:rPr>
              <w:t>35</w:t>
            </w:r>
            <w:r w:rsidR="009014DB" w:rsidRPr="00473A14">
              <w:rPr>
                <w:rFonts w:ascii="Times New Roman" w:hAnsi="Times New Roman" w:cs="Times New Roman"/>
                <w:noProof/>
                <w:webHidden/>
                <w:sz w:val="24"/>
                <w:szCs w:val="24"/>
              </w:rPr>
              <w:fldChar w:fldCharType="end"/>
            </w:r>
          </w:hyperlink>
        </w:p>
        <w:p w14:paraId="3C9E1E74" w14:textId="30E1592C" w:rsidR="009014DB" w:rsidRPr="00473A14" w:rsidRDefault="00426003" w:rsidP="00473A14">
          <w:pPr>
            <w:pStyle w:val="TOC2"/>
            <w:tabs>
              <w:tab w:val="right" w:leader="dot" w:pos="9016"/>
            </w:tabs>
            <w:jc w:val="both"/>
            <w:rPr>
              <w:rFonts w:ascii="Times New Roman" w:eastAsiaTheme="minorEastAsia" w:hAnsi="Times New Roman" w:cs="Times New Roman"/>
              <w:noProof/>
              <w:sz w:val="24"/>
              <w:szCs w:val="24"/>
              <w:lang w:val="en-GB" w:eastAsia="en-GB" w:bidi="ar-SA"/>
            </w:rPr>
          </w:pPr>
          <w:hyperlink w:anchor="_Toc29109951" w:history="1">
            <w:r w:rsidR="009014DB" w:rsidRPr="00473A14">
              <w:rPr>
                <w:rStyle w:val="Hyperlink"/>
                <w:rFonts w:ascii="Times New Roman" w:hAnsi="Times New Roman" w:cs="Times New Roman"/>
                <w:noProof/>
                <w:sz w:val="24"/>
                <w:szCs w:val="24"/>
              </w:rPr>
              <w:t>Similarities and differences</w:t>
            </w:r>
            <w:r w:rsidR="009014DB" w:rsidRPr="00473A14">
              <w:rPr>
                <w:rFonts w:ascii="Times New Roman" w:hAnsi="Times New Roman" w:cs="Times New Roman"/>
                <w:noProof/>
                <w:webHidden/>
                <w:sz w:val="24"/>
                <w:szCs w:val="24"/>
              </w:rPr>
              <w:tab/>
            </w:r>
            <w:r w:rsidR="009014DB" w:rsidRPr="00473A14">
              <w:rPr>
                <w:rFonts w:ascii="Times New Roman" w:hAnsi="Times New Roman" w:cs="Times New Roman"/>
                <w:noProof/>
                <w:webHidden/>
                <w:sz w:val="24"/>
                <w:szCs w:val="24"/>
              </w:rPr>
              <w:fldChar w:fldCharType="begin"/>
            </w:r>
            <w:r w:rsidR="009014DB" w:rsidRPr="00473A14">
              <w:rPr>
                <w:rFonts w:ascii="Times New Roman" w:hAnsi="Times New Roman" w:cs="Times New Roman"/>
                <w:noProof/>
                <w:webHidden/>
                <w:sz w:val="24"/>
                <w:szCs w:val="24"/>
              </w:rPr>
              <w:instrText xml:space="preserve"> PAGEREF _Toc29109951 \h </w:instrText>
            </w:r>
            <w:r w:rsidR="009014DB" w:rsidRPr="00473A14">
              <w:rPr>
                <w:rFonts w:ascii="Times New Roman" w:hAnsi="Times New Roman" w:cs="Times New Roman"/>
                <w:noProof/>
                <w:webHidden/>
                <w:sz w:val="24"/>
                <w:szCs w:val="24"/>
              </w:rPr>
            </w:r>
            <w:r w:rsidR="009014DB" w:rsidRPr="00473A14">
              <w:rPr>
                <w:rFonts w:ascii="Times New Roman" w:hAnsi="Times New Roman" w:cs="Times New Roman"/>
                <w:noProof/>
                <w:webHidden/>
                <w:sz w:val="24"/>
                <w:szCs w:val="24"/>
              </w:rPr>
              <w:fldChar w:fldCharType="separate"/>
            </w:r>
            <w:r w:rsidR="009014DB" w:rsidRPr="00473A14">
              <w:rPr>
                <w:rFonts w:ascii="Times New Roman" w:hAnsi="Times New Roman" w:cs="Times New Roman"/>
                <w:noProof/>
                <w:webHidden/>
                <w:sz w:val="24"/>
                <w:szCs w:val="24"/>
              </w:rPr>
              <w:t>37</w:t>
            </w:r>
            <w:r w:rsidR="009014DB" w:rsidRPr="00473A14">
              <w:rPr>
                <w:rFonts w:ascii="Times New Roman" w:hAnsi="Times New Roman" w:cs="Times New Roman"/>
                <w:noProof/>
                <w:webHidden/>
                <w:sz w:val="24"/>
                <w:szCs w:val="24"/>
              </w:rPr>
              <w:fldChar w:fldCharType="end"/>
            </w:r>
          </w:hyperlink>
        </w:p>
        <w:p w14:paraId="190316D1" w14:textId="3ED937C6" w:rsidR="009014DB" w:rsidRPr="00473A14" w:rsidRDefault="00426003" w:rsidP="00473A14">
          <w:pPr>
            <w:pStyle w:val="TOC1"/>
            <w:tabs>
              <w:tab w:val="right" w:leader="dot" w:pos="9016"/>
            </w:tabs>
            <w:jc w:val="both"/>
            <w:rPr>
              <w:rFonts w:ascii="Times New Roman" w:eastAsiaTheme="minorEastAsia" w:hAnsi="Times New Roman" w:cs="Times New Roman"/>
              <w:noProof/>
              <w:sz w:val="24"/>
              <w:szCs w:val="24"/>
              <w:lang w:val="en-GB" w:eastAsia="en-GB" w:bidi="ar-SA"/>
            </w:rPr>
          </w:pPr>
          <w:hyperlink w:anchor="_Toc29109952" w:history="1">
            <w:r w:rsidR="009014DB" w:rsidRPr="00473A14">
              <w:rPr>
                <w:rStyle w:val="Hyperlink"/>
                <w:rFonts w:ascii="Times New Roman" w:hAnsi="Times New Roman" w:cs="Times New Roman"/>
                <w:noProof/>
                <w:sz w:val="24"/>
                <w:szCs w:val="24"/>
              </w:rPr>
              <w:t>Reference list</w:t>
            </w:r>
            <w:r w:rsidR="009014DB" w:rsidRPr="00473A14">
              <w:rPr>
                <w:rFonts w:ascii="Times New Roman" w:hAnsi="Times New Roman" w:cs="Times New Roman"/>
                <w:noProof/>
                <w:webHidden/>
                <w:sz w:val="24"/>
                <w:szCs w:val="24"/>
              </w:rPr>
              <w:tab/>
            </w:r>
            <w:r w:rsidR="009014DB" w:rsidRPr="00473A14">
              <w:rPr>
                <w:rFonts w:ascii="Times New Roman" w:hAnsi="Times New Roman" w:cs="Times New Roman"/>
                <w:noProof/>
                <w:webHidden/>
                <w:sz w:val="24"/>
                <w:szCs w:val="24"/>
              </w:rPr>
              <w:fldChar w:fldCharType="begin"/>
            </w:r>
            <w:r w:rsidR="009014DB" w:rsidRPr="00473A14">
              <w:rPr>
                <w:rFonts w:ascii="Times New Roman" w:hAnsi="Times New Roman" w:cs="Times New Roman"/>
                <w:noProof/>
                <w:webHidden/>
                <w:sz w:val="24"/>
                <w:szCs w:val="24"/>
              </w:rPr>
              <w:instrText xml:space="preserve"> PAGEREF _Toc29109952 \h </w:instrText>
            </w:r>
            <w:r w:rsidR="009014DB" w:rsidRPr="00473A14">
              <w:rPr>
                <w:rFonts w:ascii="Times New Roman" w:hAnsi="Times New Roman" w:cs="Times New Roman"/>
                <w:noProof/>
                <w:webHidden/>
                <w:sz w:val="24"/>
                <w:szCs w:val="24"/>
              </w:rPr>
            </w:r>
            <w:r w:rsidR="009014DB" w:rsidRPr="00473A14">
              <w:rPr>
                <w:rFonts w:ascii="Times New Roman" w:hAnsi="Times New Roman" w:cs="Times New Roman"/>
                <w:noProof/>
                <w:webHidden/>
                <w:sz w:val="24"/>
                <w:szCs w:val="24"/>
              </w:rPr>
              <w:fldChar w:fldCharType="separate"/>
            </w:r>
            <w:r w:rsidR="009014DB" w:rsidRPr="00473A14">
              <w:rPr>
                <w:rFonts w:ascii="Times New Roman" w:hAnsi="Times New Roman" w:cs="Times New Roman"/>
                <w:noProof/>
                <w:webHidden/>
                <w:sz w:val="24"/>
                <w:szCs w:val="24"/>
              </w:rPr>
              <w:t>39</w:t>
            </w:r>
            <w:r w:rsidR="009014DB" w:rsidRPr="00473A14">
              <w:rPr>
                <w:rFonts w:ascii="Times New Roman" w:hAnsi="Times New Roman" w:cs="Times New Roman"/>
                <w:noProof/>
                <w:webHidden/>
                <w:sz w:val="24"/>
                <w:szCs w:val="24"/>
              </w:rPr>
              <w:fldChar w:fldCharType="end"/>
            </w:r>
          </w:hyperlink>
        </w:p>
        <w:p w14:paraId="268F1F20" w14:textId="1C7CF018" w:rsidR="009014DB" w:rsidRPr="00473A14" w:rsidRDefault="00426003" w:rsidP="00473A14">
          <w:pPr>
            <w:pStyle w:val="TOC1"/>
            <w:tabs>
              <w:tab w:val="right" w:leader="dot" w:pos="9016"/>
            </w:tabs>
            <w:jc w:val="both"/>
            <w:rPr>
              <w:rFonts w:ascii="Times New Roman" w:eastAsiaTheme="minorEastAsia" w:hAnsi="Times New Roman" w:cs="Times New Roman"/>
              <w:noProof/>
              <w:sz w:val="24"/>
              <w:szCs w:val="24"/>
              <w:lang w:val="en-GB" w:eastAsia="en-GB" w:bidi="ar-SA"/>
            </w:rPr>
          </w:pPr>
          <w:hyperlink w:anchor="_Toc29109953" w:history="1">
            <w:r w:rsidR="009014DB" w:rsidRPr="00473A14">
              <w:rPr>
                <w:rStyle w:val="Hyperlink"/>
                <w:rFonts w:ascii="Times New Roman" w:hAnsi="Times New Roman" w:cs="Times New Roman"/>
                <w:noProof/>
                <w:sz w:val="24"/>
                <w:szCs w:val="24"/>
                <w:highlight w:val="white"/>
              </w:rPr>
              <w:t>Appendices</w:t>
            </w:r>
            <w:r w:rsidR="009014DB" w:rsidRPr="00473A14">
              <w:rPr>
                <w:rFonts w:ascii="Times New Roman" w:hAnsi="Times New Roman" w:cs="Times New Roman"/>
                <w:noProof/>
                <w:webHidden/>
                <w:sz w:val="24"/>
                <w:szCs w:val="24"/>
              </w:rPr>
              <w:tab/>
            </w:r>
            <w:r w:rsidR="009014DB" w:rsidRPr="00473A14">
              <w:rPr>
                <w:rFonts w:ascii="Times New Roman" w:hAnsi="Times New Roman" w:cs="Times New Roman"/>
                <w:noProof/>
                <w:webHidden/>
                <w:sz w:val="24"/>
                <w:szCs w:val="24"/>
              </w:rPr>
              <w:fldChar w:fldCharType="begin"/>
            </w:r>
            <w:r w:rsidR="009014DB" w:rsidRPr="00473A14">
              <w:rPr>
                <w:rFonts w:ascii="Times New Roman" w:hAnsi="Times New Roman" w:cs="Times New Roman"/>
                <w:noProof/>
                <w:webHidden/>
                <w:sz w:val="24"/>
                <w:szCs w:val="24"/>
              </w:rPr>
              <w:instrText xml:space="preserve"> PAGEREF _Toc29109953 \h </w:instrText>
            </w:r>
            <w:r w:rsidR="009014DB" w:rsidRPr="00473A14">
              <w:rPr>
                <w:rFonts w:ascii="Times New Roman" w:hAnsi="Times New Roman" w:cs="Times New Roman"/>
                <w:noProof/>
                <w:webHidden/>
                <w:sz w:val="24"/>
                <w:szCs w:val="24"/>
              </w:rPr>
            </w:r>
            <w:r w:rsidR="009014DB" w:rsidRPr="00473A14">
              <w:rPr>
                <w:rFonts w:ascii="Times New Roman" w:hAnsi="Times New Roman" w:cs="Times New Roman"/>
                <w:noProof/>
                <w:webHidden/>
                <w:sz w:val="24"/>
                <w:szCs w:val="24"/>
              </w:rPr>
              <w:fldChar w:fldCharType="separate"/>
            </w:r>
            <w:r w:rsidR="009014DB" w:rsidRPr="00473A14">
              <w:rPr>
                <w:rFonts w:ascii="Times New Roman" w:hAnsi="Times New Roman" w:cs="Times New Roman"/>
                <w:noProof/>
                <w:webHidden/>
                <w:sz w:val="24"/>
                <w:szCs w:val="24"/>
              </w:rPr>
              <w:t>44</w:t>
            </w:r>
            <w:r w:rsidR="009014DB" w:rsidRPr="00473A14">
              <w:rPr>
                <w:rFonts w:ascii="Times New Roman" w:hAnsi="Times New Roman" w:cs="Times New Roman"/>
                <w:noProof/>
                <w:webHidden/>
                <w:sz w:val="24"/>
                <w:szCs w:val="24"/>
              </w:rPr>
              <w:fldChar w:fldCharType="end"/>
            </w:r>
          </w:hyperlink>
        </w:p>
        <w:p w14:paraId="5BA9E83D" w14:textId="1BCEA772" w:rsidR="009014DB" w:rsidRPr="00473A14" w:rsidRDefault="00426003" w:rsidP="00473A14">
          <w:pPr>
            <w:pStyle w:val="TOC2"/>
            <w:tabs>
              <w:tab w:val="right" w:leader="dot" w:pos="9016"/>
            </w:tabs>
            <w:jc w:val="both"/>
            <w:rPr>
              <w:rFonts w:ascii="Times New Roman" w:eastAsiaTheme="minorEastAsia" w:hAnsi="Times New Roman" w:cs="Times New Roman"/>
              <w:noProof/>
              <w:sz w:val="24"/>
              <w:szCs w:val="24"/>
              <w:lang w:val="en-GB" w:eastAsia="en-GB" w:bidi="ar-SA"/>
            </w:rPr>
          </w:pPr>
          <w:hyperlink w:anchor="_Toc29109954" w:history="1">
            <w:r w:rsidR="009014DB" w:rsidRPr="00473A14">
              <w:rPr>
                <w:rStyle w:val="Hyperlink"/>
                <w:rFonts w:ascii="Times New Roman" w:hAnsi="Times New Roman" w:cs="Times New Roman"/>
                <w:noProof/>
                <w:sz w:val="24"/>
                <w:szCs w:val="24"/>
                <w:highlight w:val="white"/>
              </w:rPr>
              <w:t>Appendix: 1: Interview question</w:t>
            </w:r>
            <w:r w:rsidR="009014DB" w:rsidRPr="00473A14">
              <w:rPr>
                <w:rFonts w:ascii="Times New Roman" w:hAnsi="Times New Roman" w:cs="Times New Roman"/>
                <w:noProof/>
                <w:webHidden/>
                <w:sz w:val="24"/>
                <w:szCs w:val="24"/>
              </w:rPr>
              <w:tab/>
            </w:r>
            <w:r w:rsidR="009014DB" w:rsidRPr="00473A14">
              <w:rPr>
                <w:rFonts w:ascii="Times New Roman" w:hAnsi="Times New Roman" w:cs="Times New Roman"/>
                <w:noProof/>
                <w:webHidden/>
                <w:sz w:val="24"/>
                <w:szCs w:val="24"/>
              </w:rPr>
              <w:fldChar w:fldCharType="begin"/>
            </w:r>
            <w:r w:rsidR="009014DB" w:rsidRPr="00473A14">
              <w:rPr>
                <w:rFonts w:ascii="Times New Roman" w:hAnsi="Times New Roman" w:cs="Times New Roman"/>
                <w:noProof/>
                <w:webHidden/>
                <w:sz w:val="24"/>
                <w:szCs w:val="24"/>
              </w:rPr>
              <w:instrText xml:space="preserve"> PAGEREF _Toc29109954 \h </w:instrText>
            </w:r>
            <w:r w:rsidR="009014DB" w:rsidRPr="00473A14">
              <w:rPr>
                <w:rFonts w:ascii="Times New Roman" w:hAnsi="Times New Roman" w:cs="Times New Roman"/>
                <w:noProof/>
                <w:webHidden/>
                <w:sz w:val="24"/>
                <w:szCs w:val="24"/>
              </w:rPr>
            </w:r>
            <w:r w:rsidR="009014DB" w:rsidRPr="00473A14">
              <w:rPr>
                <w:rFonts w:ascii="Times New Roman" w:hAnsi="Times New Roman" w:cs="Times New Roman"/>
                <w:noProof/>
                <w:webHidden/>
                <w:sz w:val="24"/>
                <w:szCs w:val="24"/>
              </w:rPr>
              <w:fldChar w:fldCharType="separate"/>
            </w:r>
            <w:r w:rsidR="009014DB" w:rsidRPr="00473A14">
              <w:rPr>
                <w:rFonts w:ascii="Times New Roman" w:hAnsi="Times New Roman" w:cs="Times New Roman"/>
                <w:noProof/>
                <w:webHidden/>
                <w:sz w:val="24"/>
                <w:szCs w:val="24"/>
              </w:rPr>
              <w:t>44</w:t>
            </w:r>
            <w:r w:rsidR="009014DB" w:rsidRPr="00473A14">
              <w:rPr>
                <w:rFonts w:ascii="Times New Roman" w:hAnsi="Times New Roman" w:cs="Times New Roman"/>
                <w:noProof/>
                <w:webHidden/>
                <w:sz w:val="24"/>
                <w:szCs w:val="24"/>
              </w:rPr>
              <w:fldChar w:fldCharType="end"/>
            </w:r>
          </w:hyperlink>
        </w:p>
        <w:p w14:paraId="203F4F4B" w14:textId="22EE5752" w:rsidR="009014DB" w:rsidRPr="00473A14" w:rsidRDefault="00426003" w:rsidP="00473A14">
          <w:pPr>
            <w:pStyle w:val="TOC2"/>
            <w:tabs>
              <w:tab w:val="right" w:leader="dot" w:pos="9016"/>
            </w:tabs>
            <w:jc w:val="both"/>
            <w:rPr>
              <w:rFonts w:ascii="Times New Roman" w:eastAsiaTheme="minorEastAsia" w:hAnsi="Times New Roman" w:cs="Times New Roman"/>
              <w:noProof/>
              <w:sz w:val="24"/>
              <w:szCs w:val="24"/>
              <w:lang w:val="en-GB" w:eastAsia="en-GB" w:bidi="ar-SA"/>
            </w:rPr>
          </w:pPr>
          <w:hyperlink w:anchor="_Toc29109955" w:history="1">
            <w:r w:rsidR="009014DB" w:rsidRPr="00473A14">
              <w:rPr>
                <w:rStyle w:val="Hyperlink"/>
                <w:rFonts w:ascii="Times New Roman" w:hAnsi="Times New Roman" w:cs="Times New Roman"/>
                <w:noProof/>
                <w:sz w:val="24"/>
                <w:szCs w:val="24"/>
                <w:highlight w:val="white"/>
              </w:rPr>
              <w:t>Appendix 2: Gantt chart</w:t>
            </w:r>
            <w:r w:rsidR="009014DB" w:rsidRPr="00473A14">
              <w:rPr>
                <w:rFonts w:ascii="Times New Roman" w:hAnsi="Times New Roman" w:cs="Times New Roman"/>
                <w:noProof/>
                <w:webHidden/>
                <w:sz w:val="24"/>
                <w:szCs w:val="24"/>
              </w:rPr>
              <w:tab/>
            </w:r>
            <w:r w:rsidR="009014DB" w:rsidRPr="00473A14">
              <w:rPr>
                <w:rFonts w:ascii="Times New Roman" w:hAnsi="Times New Roman" w:cs="Times New Roman"/>
                <w:noProof/>
                <w:webHidden/>
                <w:sz w:val="24"/>
                <w:szCs w:val="24"/>
              </w:rPr>
              <w:fldChar w:fldCharType="begin"/>
            </w:r>
            <w:r w:rsidR="009014DB" w:rsidRPr="00473A14">
              <w:rPr>
                <w:rFonts w:ascii="Times New Roman" w:hAnsi="Times New Roman" w:cs="Times New Roman"/>
                <w:noProof/>
                <w:webHidden/>
                <w:sz w:val="24"/>
                <w:szCs w:val="24"/>
              </w:rPr>
              <w:instrText xml:space="preserve"> PAGEREF _Toc29109955 \h </w:instrText>
            </w:r>
            <w:r w:rsidR="009014DB" w:rsidRPr="00473A14">
              <w:rPr>
                <w:rFonts w:ascii="Times New Roman" w:hAnsi="Times New Roman" w:cs="Times New Roman"/>
                <w:noProof/>
                <w:webHidden/>
                <w:sz w:val="24"/>
                <w:szCs w:val="24"/>
              </w:rPr>
            </w:r>
            <w:r w:rsidR="009014DB" w:rsidRPr="00473A14">
              <w:rPr>
                <w:rFonts w:ascii="Times New Roman" w:hAnsi="Times New Roman" w:cs="Times New Roman"/>
                <w:noProof/>
                <w:webHidden/>
                <w:sz w:val="24"/>
                <w:szCs w:val="24"/>
              </w:rPr>
              <w:fldChar w:fldCharType="separate"/>
            </w:r>
            <w:r w:rsidR="009014DB" w:rsidRPr="00473A14">
              <w:rPr>
                <w:rFonts w:ascii="Times New Roman" w:hAnsi="Times New Roman" w:cs="Times New Roman"/>
                <w:noProof/>
                <w:webHidden/>
                <w:sz w:val="24"/>
                <w:szCs w:val="24"/>
              </w:rPr>
              <w:t>45</w:t>
            </w:r>
            <w:r w:rsidR="009014DB" w:rsidRPr="00473A14">
              <w:rPr>
                <w:rFonts w:ascii="Times New Roman" w:hAnsi="Times New Roman" w:cs="Times New Roman"/>
                <w:noProof/>
                <w:webHidden/>
                <w:sz w:val="24"/>
                <w:szCs w:val="24"/>
              </w:rPr>
              <w:fldChar w:fldCharType="end"/>
            </w:r>
          </w:hyperlink>
        </w:p>
        <w:p w14:paraId="7EFBC7C0" w14:textId="3069479B" w:rsidR="003A6595" w:rsidRPr="00473A14" w:rsidRDefault="003A6595" w:rsidP="00473A14">
          <w:pPr>
            <w:spacing w:after="200" w:line="360" w:lineRule="auto"/>
            <w:jc w:val="both"/>
            <w:rPr>
              <w:rFonts w:ascii="Times New Roman" w:eastAsia="Times New Roman" w:hAnsi="Times New Roman" w:cs="Times New Roman"/>
              <w:color w:val="000000"/>
              <w:sz w:val="24"/>
              <w:szCs w:val="24"/>
              <w:lang w:val="en-US" w:bidi="en-US"/>
            </w:rPr>
          </w:pPr>
          <w:r w:rsidRPr="00473A14">
            <w:rPr>
              <w:rFonts w:ascii="Times New Roman" w:eastAsia="Times New Roman" w:hAnsi="Times New Roman" w:cs="Times New Roman"/>
              <w:color w:val="000000"/>
              <w:sz w:val="24"/>
              <w:szCs w:val="24"/>
              <w:lang w:val="en-US" w:bidi="en-US"/>
            </w:rPr>
            <w:fldChar w:fldCharType="end"/>
          </w:r>
        </w:p>
      </w:sdtContent>
    </w:sdt>
    <w:p w14:paraId="3AA0B91D" w14:textId="05BCBAE1" w:rsidR="003A6595" w:rsidRPr="00A17C94" w:rsidRDefault="003A6595" w:rsidP="00A17C94">
      <w:pPr>
        <w:spacing w:after="200" w:line="360" w:lineRule="auto"/>
        <w:jc w:val="center"/>
        <w:rPr>
          <w:rFonts w:ascii="Times New Roman" w:eastAsia="Times New Roman" w:hAnsi="Times New Roman" w:cs="Times New Roman"/>
          <w:color w:val="000000"/>
          <w:sz w:val="28"/>
          <w:szCs w:val="28"/>
          <w:highlight w:val="white"/>
          <w:lang w:val="en-US" w:bidi="en-US"/>
        </w:rPr>
      </w:pPr>
      <w:r w:rsidRPr="00A17C94">
        <w:rPr>
          <w:rFonts w:ascii="Times New Roman" w:eastAsia="Times New Roman" w:hAnsi="Times New Roman" w:cs="Times New Roman"/>
          <w:b/>
          <w:color w:val="000000"/>
          <w:sz w:val="28"/>
          <w:szCs w:val="28"/>
          <w:highlight w:val="white"/>
          <w:lang w:val="en-US" w:bidi="en-US"/>
        </w:rPr>
        <w:t>List of figures</w:t>
      </w:r>
    </w:p>
    <w:p w14:paraId="42EA5E02" w14:textId="77777777" w:rsidR="003A6595" w:rsidRPr="006A7C23" w:rsidRDefault="003A6595" w:rsidP="003A6595">
      <w:pPr>
        <w:tabs>
          <w:tab w:val="right" w:leader="dot" w:pos="9350"/>
        </w:tabs>
        <w:spacing w:after="200" w:line="360" w:lineRule="auto"/>
        <w:jc w:val="both"/>
        <w:rPr>
          <w:rFonts w:ascii="Times New Roman" w:eastAsia="Times New Roman" w:hAnsi="Times New Roman" w:cs="Times New Roman"/>
          <w:noProof/>
          <w:color w:val="000000"/>
          <w:sz w:val="24"/>
          <w:szCs w:val="24"/>
          <w:lang w:val="en-US"/>
        </w:rPr>
      </w:pPr>
      <w:r w:rsidRPr="00335078">
        <w:rPr>
          <w:rFonts w:ascii="Times New Roman" w:eastAsia="Times New Roman" w:hAnsi="Times New Roman" w:cs="Times New Roman"/>
          <w:color w:val="000000"/>
          <w:highlight w:val="white"/>
          <w:lang w:val="en-US" w:bidi="en-US"/>
        </w:rPr>
        <w:fldChar w:fldCharType="begin"/>
      </w:r>
      <w:r w:rsidRPr="00335078">
        <w:rPr>
          <w:rFonts w:ascii="Times New Roman" w:eastAsia="Times New Roman" w:hAnsi="Times New Roman" w:cs="Times New Roman"/>
          <w:color w:val="000000"/>
          <w:highlight w:val="white"/>
          <w:lang w:val="en-US" w:bidi="en-US"/>
        </w:rPr>
        <w:instrText xml:space="preserve"> TOC \h \z \t "Heading 6" \c </w:instrText>
      </w:r>
      <w:r w:rsidRPr="00335078">
        <w:rPr>
          <w:rFonts w:ascii="Times New Roman" w:eastAsia="Times New Roman" w:hAnsi="Times New Roman" w:cs="Times New Roman"/>
          <w:color w:val="000000"/>
          <w:highlight w:val="white"/>
          <w:lang w:val="en-US" w:bidi="en-US"/>
        </w:rPr>
        <w:fldChar w:fldCharType="separate"/>
      </w:r>
      <w:hyperlink w:anchor="_Toc28615536" w:history="1">
        <w:r w:rsidRPr="006A7C23">
          <w:rPr>
            <w:rFonts w:ascii="Times New Roman" w:eastAsia="Times New Roman" w:hAnsi="Times New Roman" w:cs="Times New Roman"/>
            <w:noProof/>
            <w:color w:val="000000"/>
            <w:sz w:val="24"/>
            <w:szCs w:val="24"/>
            <w:lang w:val="en-US" w:bidi="en-US"/>
          </w:rPr>
          <w:t>Figure 1.1: Number of employment in Bangladesh with respect to gender</w:t>
        </w:r>
        <w:r w:rsidRPr="006A7C23">
          <w:rPr>
            <w:rFonts w:ascii="Times New Roman" w:eastAsia="Times New Roman" w:hAnsi="Times New Roman" w:cs="Times New Roman"/>
            <w:noProof/>
            <w:webHidden/>
            <w:color w:val="000000"/>
            <w:sz w:val="24"/>
            <w:szCs w:val="24"/>
            <w:lang w:val="en-US" w:bidi="en-US"/>
          </w:rPr>
          <w:tab/>
        </w:r>
        <w:r w:rsidRPr="006A7C23">
          <w:rPr>
            <w:rFonts w:ascii="Times New Roman" w:eastAsia="Times New Roman" w:hAnsi="Times New Roman" w:cs="Times New Roman"/>
            <w:noProof/>
            <w:webHidden/>
            <w:color w:val="000000"/>
            <w:sz w:val="24"/>
            <w:szCs w:val="24"/>
            <w:lang w:val="en-US" w:bidi="en-US"/>
          </w:rPr>
          <w:fldChar w:fldCharType="begin"/>
        </w:r>
        <w:r w:rsidRPr="006A7C23">
          <w:rPr>
            <w:rFonts w:ascii="Times New Roman" w:eastAsia="Times New Roman" w:hAnsi="Times New Roman" w:cs="Times New Roman"/>
            <w:noProof/>
            <w:webHidden/>
            <w:color w:val="000000"/>
            <w:sz w:val="24"/>
            <w:szCs w:val="24"/>
            <w:lang w:val="en-US" w:bidi="en-US"/>
          </w:rPr>
          <w:instrText xml:space="preserve"> PAGEREF _Toc28615536 \h </w:instrText>
        </w:r>
        <w:r w:rsidRPr="006A7C23">
          <w:rPr>
            <w:rFonts w:ascii="Times New Roman" w:eastAsia="Times New Roman" w:hAnsi="Times New Roman" w:cs="Times New Roman"/>
            <w:noProof/>
            <w:webHidden/>
            <w:color w:val="000000"/>
            <w:sz w:val="24"/>
            <w:szCs w:val="24"/>
            <w:lang w:val="en-US" w:bidi="en-US"/>
          </w:rPr>
        </w:r>
        <w:r w:rsidRPr="006A7C23">
          <w:rPr>
            <w:rFonts w:ascii="Times New Roman" w:eastAsia="Times New Roman" w:hAnsi="Times New Roman" w:cs="Times New Roman"/>
            <w:noProof/>
            <w:webHidden/>
            <w:color w:val="000000"/>
            <w:sz w:val="24"/>
            <w:szCs w:val="24"/>
            <w:lang w:val="en-US" w:bidi="en-US"/>
          </w:rPr>
          <w:fldChar w:fldCharType="separate"/>
        </w:r>
        <w:r w:rsidRPr="006A7C23">
          <w:rPr>
            <w:rFonts w:ascii="Times New Roman" w:eastAsia="Times New Roman" w:hAnsi="Times New Roman" w:cs="Times New Roman"/>
            <w:noProof/>
            <w:webHidden/>
            <w:color w:val="000000"/>
            <w:sz w:val="24"/>
            <w:szCs w:val="24"/>
            <w:lang w:val="en-US" w:bidi="en-US"/>
          </w:rPr>
          <w:t>9</w:t>
        </w:r>
        <w:r w:rsidRPr="006A7C23">
          <w:rPr>
            <w:rFonts w:ascii="Times New Roman" w:eastAsia="Times New Roman" w:hAnsi="Times New Roman" w:cs="Times New Roman"/>
            <w:noProof/>
            <w:webHidden/>
            <w:color w:val="000000"/>
            <w:sz w:val="24"/>
            <w:szCs w:val="24"/>
            <w:lang w:val="en-US" w:bidi="en-US"/>
          </w:rPr>
          <w:fldChar w:fldCharType="end"/>
        </w:r>
      </w:hyperlink>
    </w:p>
    <w:p w14:paraId="34254FB7" w14:textId="77777777" w:rsidR="003A6595" w:rsidRPr="006A7C23" w:rsidRDefault="00426003" w:rsidP="003A6595">
      <w:pPr>
        <w:tabs>
          <w:tab w:val="right" w:leader="dot" w:pos="9350"/>
        </w:tabs>
        <w:spacing w:after="200" w:line="360" w:lineRule="auto"/>
        <w:jc w:val="both"/>
        <w:rPr>
          <w:rFonts w:ascii="Times New Roman" w:eastAsia="Times New Roman" w:hAnsi="Times New Roman" w:cs="Times New Roman"/>
          <w:noProof/>
          <w:color w:val="000000"/>
          <w:sz w:val="24"/>
          <w:szCs w:val="24"/>
          <w:lang w:val="en-US"/>
        </w:rPr>
      </w:pPr>
      <w:hyperlink w:anchor="_Toc28615537" w:history="1">
        <w:r w:rsidR="003A6595" w:rsidRPr="006A7C23">
          <w:rPr>
            <w:rFonts w:ascii="Times New Roman" w:eastAsia="Times New Roman" w:hAnsi="Times New Roman" w:cs="Times New Roman"/>
            <w:noProof/>
            <w:color w:val="000000"/>
            <w:sz w:val="24"/>
            <w:szCs w:val="24"/>
            <w:lang w:val="en-US" w:bidi="en-US"/>
          </w:rPr>
          <w:t>Figure 1.2: Poverty rate in Bangladesh</w:t>
        </w:r>
        <w:r w:rsidR="003A6595" w:rsidRPr="006A7C23">
          <w:rPr>
            <w:rFonts w:ascii="Times New Roman" w:eastAsia="Times New Roman" w:hAnsi="Times New Roman" w:cs="Times New Roman"/>
            <w:noProof/>
            <w:webHidden/>
            <w:color w:val="000000"/>
            <w:sz w:val="24"/>
            <w:szCs w:val="24"/>
            <w:lang w:val="en-US" w:bidi="en-US"/>
          </w:rPr>
          <w:tab/>
        </w:r>
        <w:r w:rsidR="003A6595" w:rsidRPr="006A7C23">
          <w:rPr>
            <w:rFonts w:ascii="Times New Roman" w:eastAsia="Times New Roman" w:hAnsi="Times New Roman" w:cs="Times New Roman"/>
            <w:noProof/>
            <w:webHidden/>
            <w:color w:val="000000"/>
            <w:sz w:val="24"/>
            <w:szCs w:val="24"/>
            <w:lang w:val="en-US" w:bidi="en-US"/>
          </w:rPr>
          <w:fldChar w:fldCharType="begin"/>
        </w:r>
        <w:r w:rsidR="003A6595" w:rsidRPr="006A7C23">
          <w:rPr>
            <w:rFonts w:ascii="Times New Roman" w:eastAsia="Times New Roman" w:hAnsi="Times New Roman" w:cs="Times New Roman"/>
            <w:noProof/>
            <w:webHidden/>
            <w:color w:val="000000"/>
            <w:sz w:val="24"/>
            <w:szCs w:val="24"/>
            <w:lang w:val="en-US" w:bidi="en-US"/>
          </w:rPr>
          <w:instrText xml:space="preserve"> PAGEREF _Toc28615537 \h </w:instrText>
        </w:r>
        <w:r w:rsidR="003A6595" w:rsidRPr="006A7C23">
          <w:rPr>
            <w:rFonts w:ascii="Times New Roman" w:eastAsia="Times New Roman" w:hAnsi="Times New Roman" w:cs="Times New Roman"/>
            <w:noProof/>
            <w:webHidden/>
            <w:color w:val="000000"/>
            <w:sz w:val="24"/>
            <w:szCs w:val="24"/>
            <w:lang w:val="en-US" w:bidi="en-US"/>
          </w:rPr>
        </w:r>
        <w:r w:rsidR="003A6595" w:rsidRPr="006A7C23">
          <w:rPr>
            <w:rFonts w:ascii="Times New Roman" w:eastAsia="Times New Roman" w:hAnsi="Times New Roman" w:cs="Times New Roman"/>
            <w:noProof/>
            <w:webHidden/>
            <w:color w:val="000000"/>
            <w:sz w:val="24"/>
            <w:szCs w:val="24"/>
            <w:lang w:val="en-US" w:bidi="en-US"/>
          </w:rPr>
          <w:fldChar w:fldCharType="separate"/>
        </w:r>
        <w:r w:rsidR="003A6595" w:rsidRPr="006A7C23">
          <w:rPr>
            <w:rFonts w:ascii="Times New Roman" w:eastAsia="Times New Roman" w:hAnsi="Times New Roman" w:cs="Times New Roman"/>
            <w:noProof/>
            <w:webHidden/>
            <w:color w:val="000000"/>
            <w:sz w:val="24"/>
            <w:szCs w:val="24"/>
            <w:lang w:val="en-US" w:bidi="en-US"/>
          </w:rPr>
          <w:t>9</w:t>
        </w:r>
        <w:r w:rsidR="003A6595" w:rsidRPr="006A7C23">
          <w:rPr>
            <w:rFonts w:ascii="Times New Roman" w:eastAsia="Times New Roman" w:hAnsi="Times New Roman" w:cs="Times New Roman"/>
            <w:noProof/>
            <w:webHidden/>
            <w:color w:val="000000"/>
            <w:sz w:val="24"/>
            <w:szCs w:val="24"/>
            <w:lang w:val="en-US" w:bidi="en-US"/>
          </w:rPr>
          <w:fldChar w:fldCharType="end"/>
        </w:r>
      </w:hyperlink>
    </w:p>
    <w:p w14:paraId="166FE2EB" w14:textId="77777777" w:rsidR="003A6595" w:rsidRPr="006A7C23" w:rsidRDefault="00426003" w:rsidP="003A6595">
      <w:pPr>
        <w:tabs>
          <w:tab w:val="right" w:leader="dot" w:pos="9350"/>
        </w:tabs>
        <w:spacing w:after="200" w:line="360" w:lineRule="auto"/>
        <w:jc w:val="both"/>
        <w:rPr>
          <w:rFonts w:ascii="Times New Roman" w:eastAsia="Times New Roman" w:hAnsi="Times New Roman" w:cs="Times New Roman"/>
          <w:noProof/>
          <w:color w:val="000000"/>
          <w:sz w:val="24"/>
          <w:szCs w:val="24"/>
          <w:lang w:val="en-US"/>
        </w:rPr>
      </w:pPr>
      <w:hyperlink w:anchor="_Toc28615538" w:history="1">
        <w:r w:rsidR="003A6595" w:rsidRPr="006A7C23">
          <w:rPr>
            <w:rFonts w:ascii="Times New Roman" w:eastAsia="Times New Roman" w:hAnsi="Times New Roman" w:cs="Times New Roman"/>
            <w:noProof/>
            <w:color w:val="000000"/>
            <w:sz w:val="24"/>
            <w:szCs w:val="24"/>
            <w:lang w:val="en-US" w:bidi="en-US"/>
          </w:rPr>
          <w:t>Figure 1.3: GDP growth per capita in Bangladesh</w:t>
        </w:r>
        <w:r w:rsidR="003A6595" w:rsidRPr="006A7C23">
          <w:rPr>
            <w:rFonts w:ascii="Times New Roman" w:eastAsia="Times New Roman" w:hAnsi="Times New Roman" w:cs="Times New Roman"/>
            <w:noProof/>
            <w:webHidden/>
            <w:color w:val="000000"/>
            <w:sz w:val="24"/>
            <w:szCs w:val="24"/>
            <w:lang w:val="en-US" w:bidi="en-US"/>
          </w:rPr>
          <w:tab/>
        </w:r>
        <w:r w:rsidR="003A6595" w:rsidRPr="006A7C23">
          <w:rPr>
            <w:rFonts w:ascii="Times New Roman" w:eastAsia="Times New Roman" w:hAnsi="Times New Roman" w:cs="Times New Roman"/>
            <w:noProof/>
            <w:webHidden/>
            <w:color w:val="000000"/>
            <w:sz w:val="24"/>
            <w:szCs w:val="24"/>
            <w:lang w:val="en-US" w:bidi="en-US"/>
          </w:rPr>
          <w:fldChar w:fldCharType="begin"/>
        </w:r>
        <w:r w:rsidR="003A6595" w:rsidRPr="006A7C23">
          <w:rPr>
            <w:rFonts w:ascii="Times New Roman" w:eastAsia="Times New Roman" w:hAnsi="Times New Roman" w:cs="Times New Roman"/>
            <w:noProof/>
            <w:webHidden/>
            <w:color w:val="000000"/>
            <w:sz w:val="24"/>
            <w:szCs w:val="24"/>
            <w:lang w:val="en-US" w:bidi="en-US"/>
          </w:rPr>
          <w:instrText xml:space="preserve"> PAGEREF _Toc28615538 \h </w:instrText>
        </w:r>
        <w:r w:rsidR="003A6595" w:rsidRPr="006A7C23">
          <w:rPr>
            <w:rFonts w:ascii="Times New Roman" w:eastAsia="Times New Roman" w:hAnsi="Times New Roman" w:cs="Times New Roman"/>
            <w:noProof/>
            <w:webHidden/>
            <w:color w:val="000000"/>
            <w:sz w:val="24"/>
            <w:szCs w:val="24"/>
            <w:lang w:val="en-US" w:bidi="en-US"/>
          </w:rPr>
        </w:r>
        <w:r w:rsidR="003A6595" w:rsidRPr="006A7C23">
          <w:rPr>
            <w:rFonts w:ascii="Times New Roman" w:eastAsia="Times New Roman" w:hAnsi="Times New Roman" w:cs="Times New Roman"/>
            <w:noProof/>
            <w:webHidden/>
            <w:color w:val="000000"/>
            <w:sz w:val="24"/>
            <w:szCs w:val="24"/>
            <w:lang w:val="en-US" w:bidi="en-US"/>
          </w:rPr>
          <w:fldChar w:fldCharType="separate"/>
        </w:r>
        <w:r w:rsidR="003A6595" w:rsidRPr="006A7C23">
          <w:rPr>
            <w:rFonts w:ascii="Times New Roman" w:eastAsia="Times New Roman" w:hAnsi="Times New Roman" w:cs="Times New Roman"/>
            <w:noProof/>
            <w:webHidden/>
            <w:color w:val="000000"/>
            <w:sz w:val="24"/>
            <w:szCs w:val="24"/>
            <w:lang w:val="en-US" w:bidi="en-US"/>
          </w:rPr>
          <w:t>10</w:t>
        </w:r>
        <w:r w:rsidR="003A6595" w:rsidRPr="006A7C23">
          <w:rPr>
            <w:rFonts w:ascii="Times New Roman" w:eastAsia="Times New Roman" w:hAnsi="Times New Roman" w:cs="Times New Roman"/>
            <w:noProof/>
            <w:webHidden/>
            <w:color w:val="000000"/>
            <w:sz w:val="24"/>
            <w:szCs w:val="24"/>
            <w:lang w:val="en-US" w:bidi="en-US"/>
          </w:rPr>
          <w:fldChar w:fldCharType="end"/>
        </w:r>
      </w:hyperlink>
    </w:p>
    <w:p w14:paraId="5D611721" w14:textId="77777777" w:rsidR="003A6595" w:rsidRPr="006A7C23" w:rsidRDefault="00426003" w:rsidP="003A6595">
      <w:pPr>
        <w:tabs>
          <w:tab w:val="right" w:leader="dot" w:pos="9350"/>
        </w:tabs>
        <w:spacing w:after="200" w:line="360" w:lineRule="auto"/>
        <w:jc w:val="both"/>
        <w:rPr>
          <w:rFonts w:ascii="Times New Roman" w:eastAsia="Times New Roman" w:hAnsi="Times New Roman" w:cs="Times New Roman"/>
          <w:noProof/>
          <w:color w:val="000000"/>
          <w:sz w:val="24"/>
          <w:szCs w:val="24"/>
          <w:lang w:val="en-US"/>
        </w:rPr>
      </w:pPr>
      <w:hyperlink w:anchor="_Toc28615539" w:history="1">
        <w:r w:rsidR="003A6595" w:rsidRPr="006A7C23">
          <w:rPr>
            <w:rFonts w:ascii="Times New Roman" w:eastAsia="Times New Roman" w:hAnsi="Times New Roman" w:cs="Times New Roman"/>
            <w:noProof/>
            <w:color w:val="000000"/>
            <w:sz w:val="24"/>
            <w:szCs w:val="24"/>
            <w:lang w:val="en-US" w:bidi="en-US"/>
          </w:rPr>
          <w:t>Figure 1.4: Women entrepreneurship in Bangladesh</w:t>
        </w:r>
        <w:r w:rsidR="003A6595" w:rsidRPr="006A7C23">
          <w:rPr>
            <w:rFonts w:ascii="Times New Roman" w:eastAsia="Times New Roman" w:hAnsi="Times New Roman" w:cs="Times New Roman"/>
            <w:noProof/>
            <w:webHidden/>
            <w:color w:val="000000"/>
            <w:sz w:val="24"/>
            <w:szCs w:val="24"/>
            <w:lang w:val="en-US" w:bidi="en-US"/>
          </w:rPr>
          <w:tab/>
        </w:r>
        <w:r w:rsidR="003A6595" w:rsidRPr="006A7C23">
          <w:rPr>
            <w:rFonts w:ascii="Times New Roman" w:eastAsia="Times New Roman" w:hAnsi="Times New Roman" w:cs="Times New Roman"/>
            <w:noProof/>
            <w:webHidden/>
            <w:color w:val="000000"/>
            <w:sz w:val="24"/>
            <w:szCs w:val="24"/>
            <w:lang w:val="en-US" w:bidi="en-US"/>
          </w:rPr>
          <w:fldChar w:fldCharType="begin"/>
        </w:r>
        <w:r w:rsidR="003A6595" w:rsidRPr="006A7C23">
          <w:rPr>
            <w:rFonts w:ascii="Times New Roman" w:eastAsia="Times New Roman" w:hAnsi="Times New Roman" w:cs="Times New Roman"/>
            <w:noProof/>
            <w:webHidden/>
            <w:color w:val="000000"/>
            <w:sz w:val="24"/>
            <w:szCs w:val="24"/>
            <w:lang w:val="en-US" w:bidi="en-US"/>
          </w:rPr>
          <w:instrText xml:space="preserve"> PAGEREF _Toc28615539 \h </w:instrText>
        </w:r>
        <w:r w:rsidR="003A6595" w:rsidRPr="006A7C23">
          <w:rPr>
            <w:rFonts w:ascii="Times New Roman" w:eastAsia="Times New Roman" w:hAnsi="Times New Roman" w:cs="Times New Roman"/>
            <w:noProof/>
            <w:webHidden/>
            <w:color w:val="000000"/>
            <w:sz w:val="24"/>
            <w:szCs w:val="24"/>
            <w:lang w:val="en-US" w:bidi="en-US"/>
          </w:rPr>
        </w:r>
        <w:r w:rsidR="003A6595" w:rsidRPr="006A7C23">
          <w:rPr>
            <w:rFonts w:ascii="Times New Roman" w:eastAsia="Times New Roman" w:hAnsi="Times New Roman" w:cs="Times New Roman"/>
            <w:noProof/>
            <w:webHidden/>
            <w:color w:val="000000"/>
            <w:sz w:val="24"/>
            <w:szCs w:val="24"/>
            <w:lang w:val="en-US" w:bidi="en-US"/>
          </w:rPr>
          <w:fldChar w:fldCharType="separate"/>
        </w:r>
        <w:r w:rsidR="003A6595" w:rsidRPr="006A7C23">
          <w:rPr>
            <w:rFonts w:ascii="Times New Roman" w:eastAsia="Times New Roman" w:hAnsi="Times New Roman" w:cs="Times New Roman"/>
            <w:noProof/>
            <w:webHidden/>
            <w:color w:val="000000"/>
            <w:sz w:val="24"/>
            <w:szCs w:val="24"/>
            <w:lang w:val="en-US" w:bidi="en-US"/>
          </w:rPr>
          <w:t>10</w:t>
        </w:r>
        <w:r w:rsidR="003A6595" w:rsidRPr="006A7C23">
          <w:rPr>
            <w:rFonts w:ascii="Times New Roman" w:eastAsia="Times New Roman" w:hAnsi="Times New Roman" w:cs="Times New Roman"/>
            <w:noProof/>
            <w:webHidden/>
            <w:color w:val="000000"/>
            <w:sz w:val="24"/>
            <w:szCs w:val="24"/>
            <w:lang w:val="en-US" w:bidi="en-US"/>
          </w:rPr>
          <w:fldChar w:fldCharType="end"/>
        </w:r>
      </w:hyperlink>
    </w:p>
    <w:p w14:paraId="70C12AF2" w14:textId="77777777" w:rsidR="003A6595" w:rsidRPr="006A7C23" w:rsidRDefault="00426003" w:rsidP="003A6595">
      <w:pPr>
        <w:tabs>
          <w:tab w:val="right" w:leader="dot" w:pos="9350"/>
        </w:tabs>
        <w:spacing w:after="200" w:line="360" w:lineRule="auto"/>
        <w:jc w:val="both"/>
        <w:rPr>
          <w:rFonts w:ascii="Times New Roman" w:eastAsia="Times New Roman" w:hAnsi="Times New Roman" w:cs="Times New Roman"/>
          <w:noProof/>
          <w:color w:val="000000"/>
          <w:sz w:val="24"/>
          <w:szCs w:val="24"/>
          <w:lang w:val="en-US"/>
        </w:rPr>
      </w:pPr>
      <w:hyperlink w:anchor="_Toc28615540" w:history="1">
        <w:r w:rsidR="003A6595" w:rsidRPr="006A7C23">
          <w:rPr>
            <w:rFonts w:ascii="Times New Roman" w:eastAsia="Times New Roman" w:hAnsi="Times New Roman" w:cs="Times New Roman"/>
            <w:noProof/>
            <w:color w:val="000000"/>
            <w:sz w:val="24"/>
            <w:szCs w:val="24"/>
            <w:lang w:val="en-US" w:bidi="en-US"/>
          </w:rPr>
          <w:t>Figure 2.1: Poverty rate in Bangladesh</w:t>
        </w:r>
        <w:r w:rsidR="003A6595" w:rsidRPr="006A7C23">
          <w:rPr>
            <w:rFonts w:ascii="Times New Roman" w:eastAsia="Times New Roman" w:hAnsi="Times New Roman" w:cs="Times New Roman"/>
            <w:noProof/>
            <w:webHidden/>
            <w:color w:val="000000"/>
            <w:sz w:val="24"/>
            <w:szCs w:val="24"/>
            <w:lang w:val="en-US" w:bidi="en-US"/>
          </w:rPr>
          <w:tab/>
        </w:r>
        <w:r w:rsidR="003A6595" w:rsidRPr="006A7C23">
          <w:rPr>
            <w:rFonts w:ascii="Times New Roman" w:eastAsia="Times New Roman" w:hAnsi="Times New Roman" w:cs="Times New Roman"/>
            <w:noProof/>
            <w:webHidden/>
            <w:color w:val="000000"/>
            <w:sz w:val="24"/>
            <w:szCs w:val="24"/>
            <w:lang w:val="en-US" w:bidi="en-US"/>
          </w:rPr>
          <w:fldChar w:fldCharType="begin"/>
        </w:r>
        <w:r w:rsidR="003A6595" w:rsidRPr="006A7C23">
          <w:rPr>
            <w:rFonts w:ascii="Times New Roman" w:eastAsia="Times New Roman" w:hAnsi="Times New Roman" w:cs="Times New Roman"/>
            <w:noProof/>
            <w:webHidden/>
            <w:color w:val="000000"/>
            <w:sz w:val="24"/>
            <w:szCs w:val="24"/>
            <w:lang w:val="en-US" w:bidi="en-US"/>
          </w:rPr>
          <w:instrText xml:space="preserve"> PAGEREF _Toc28615540 \h </w:instrText>
        </w:r>
        <w:r w:rsidR="003A6595" w:rsidRPr="006A7C23">
          <w:rPr>
            <w:rFonts w:ascii="Times New Roman" w:eastAsia="Times New Roman" w:hAnsi="Times New Roman" w:cs="Times New Roman"/>
            <w:noProof/>
            <w:webHidden/>
            <w:color w:val="000000"/>
            <w:sz w:val="24"/>
            <w:szCs w:val="24"/>
            <w:lang w:val="en-US" w:bidi="en-US"/>
          </w:rPr>
        </w:r>
        <w:r w:rsidR="003A6595" w:rsidRPr="006A7C23">
          <w:rPr>
            <w:rFonts w:ascii="Times New Roman" w:eastAsia="Times New Roman" w:hAnsi="Times New Roman" w:cs="Times New Roman"/>
            <w:noProof/>
            <w:webHidden/>
            <w:color w:val="000000"/>
            <w:sz w:val="24"/>
            <w:szCs w:val="24"/>
            <w:lang w:val="en-US" w:bidi="en-US"/>
          </w:rPr>
          <w:fldChar w:fldCharType="separate"/>
        </w:r>
        <w:r w:rsidR="003A6595" w:rsidRPr="006A7C23">
          <w:rPr>
            <w:rFonts w:ascii="Times New Roman" w:eastAsia="Times New Roman" w:hAnsi="Times New Roman" w:cs="Times New Roman"/>
            <w:noProof/>
            <w:webHidden/>
            <w:color w:val="000000"/>
            <w:sz w:val="24"/>
            <w:szCs w:val="24"/>
            <w:lang w:val="en-US" w:bidi="en-US"/>
          </w:rPr>
          <w:t>16</w:t>
        </w:r>
        <w:r w:rsidR="003A6595" w:rsidRPr="006A7C23">
          <w:rPr>
            <w:rFonts w:ascii="Times New Roman" w:eastAsia="Times New Roman" w:hAnsi="Times New Roman" w:cs="Times New Roman"/>
            <w:noProof/>
            <w:webHidden/>
            <w:color w:val="000000"/>
            <w:sz w:val="24"/>
            <w:szCs w:val="24"/>
            <w:lang w:val="en-US" w:bidi="en-US"/>
          </w:rPr>
          <w:fldChar w:fldCharType="end"/>
        </w:r>
      </w:hyperlink>
    </w:p>
    <w:p w14:paraId="3D997D93" w14:textId="77777777" w:rsidR="003A6595" w:rsidRPr="006A7C23" w:rsidRDefault="00426003" w:rsidP="003A6595">
      <w:pPr>
        <w:tabs>
          <w:tab w:val="right" w:leader="dot" w:pos="9350"/>
        </w:tabs>
        <w:spacing w:after="200" w:line="360" w:lineRule="auto"/>
        <w:jc w:val="both"/>
        <w:rPr>
          <w:rFonts w:ascii="Times New Roman" w:eastAsia="Times New Roman" w:hAnsi="Times New Roman" w:cs="Times New Roman"/>
          <w:noProof/>
          <w:color w:val="000000"/>
          <w:sz w:val="24"/>
          <w:szCs w:val="24"/>
          <w:lang w:val="en-US"/>
        </w:rPr>
      </w:pPr>
      <w:hyperlink w:anchor="_Toc28615541" w:history="1">
        <w:r w:rsidR="003A6595" w:rsidRPr="006A7C23">
          <w:rPr>
            <w:rFonts w:ascii="Times New Roman" w:eastAsia="Times New Roman" w:hAnsi="Times New Roman" w:cs="Times New Roman"/>
            <w:noProof/>
            <w:color w:val="000000"/>
            <w:sz w:val="24"/>
            <w:szCs w:val="24"/>
            <w:lang w:val="en-US" w:bidi="en-US"/>
          </w:rPr>
          <w:t>Figure 2.2: Economic development of Bangladesh</w:t>
        </w:r>
        <w:r w:rsidR="003A6595" w:rsidRPr="006A7C23">
          <w:rPr>
            <w:rFonts w:ascii="Times New Roman" w:eastAsia="Times New Roman" w:hAnsi="Times New Roman" w:cs="Times New Roman"/>
            <w:noProof/>
            <w:webHidden/>
            <w:color w:val="000000"/>
            <w:sz w:val="24"/>
            <w:szCs w:val="24"/>
            <w:lang w:val="en-US" w:bidi="en-US"/>
          </w:rPr>
          <w:tab/>
        </w:r>
        <w:r w:rsidR="003A6595" w:rsidRPr="006A7C23">
          <w:rPr>
            <w:rFonts w:ascii="Times New Roman" w:eastAsia="Times New Roman" w:hAnsi="Times New Roman" w:cs="Times New Roman"/>
            <w:noProof/>
            <w:webHidden/>
            <w:color w:val="000000"/>
            <w:sz w:val="24"/>
            <w:szCs w:val="24"/>
            <w:lang w:val="en-US" w:bidi="en-US"/>
          </w:rPr>
          <w:fldChar w:fldCharType="begin"/>
        </w:r>
        <w:r w:rsidR="003A6595" w:rsidRPr="006A7C23">
          <w:rPr>
            <w:rFonts w:ascii="Times New Roman" w:eastAsia="Times New Roman" w:hAnsi="Times New Roman" w:cs="Times New Roman"/>
            <w:noProof/>
            <w:webHidden/>
            <w:color w:val="000000"/>
            <w:sz w:val="24"/>
            <w:szCs w:val="24"/>
            <w:lang w:val="en-US" w:bidi="en-US"/>
          </w:rPr>
          <w:instrText xml:space="preserve"> PAGEREF _Toc28615541 \h </w:instrText>
        </w:r>
        <w:r w:rsidR="003A6595" w:rsidRPr="006A7C23">
          <w:rPr>
            <w:rFonts w:ascii="Times New Roman" w:eastAsia="Times New Roman" w:hAnsi="Times New Roman" w:cs="Times New Roman"/>
            <w:noProof/>
            <w:webHidden/>
            <w:color w:val="000000"/>
            <w:sz w:val="24"/>
            <w:szCs w:val="24"/>
            <w:lang w:val="en-US" w:bidi="en-US"/>
          </w:rPr>
        </w:r>
        <w:r w:rsidR="003A6595" w:rsidRPr="006A7C23">
          <w:rPr>
            <w:rFonts w:ascii="Times New Roman" w:eastAsia="Times New Roman" w:hAnsi="Times New Roman" w:cs="Times New Roman"/>
            <w:noProof/>
            <w:webHidden/>
            <w:color w:val="000000"/>
            <w:sz w:val="24"/>
            <w:szCs w:val="24"/>
            <w:lang w:val="en-US" w:bidi="en-US"/>
          </w:rPr>
          <w:fldChar w:fldCharType="separate"/>
        </w:r>
        <w:r w:rsidR="003A6595" w:rsidRPr="006A7C23">
          <w:rPr>
            <w:rFonts w:ascii="Times New Roman" w:eastAsia="Times New Roman" w:hAnsi="Times New Roman" w:cs="Times New Roman"/>
            <w:noProof/>
            <w:webHidden/>
            <w:color w:val="000000"/>
            <w:sz w:val="24"/>
            <w:szCs w:val="24"/>
            <w:lang w:val="en-US" w:bidi="en-US"/>
          </w:rPr>
          <w:t>17</w:t>
        </w:r>
        <w:r w:rsidR="003A6595" w:rsidRPr="006A7C23">
          <w:rPr>
            <w:rFonts w:ascii="Times New Roman" w:eastAsia="Times New Roman" w:hAnsi="Times New Roman" w:cs="Times New Roman"/>
            <w:noProof/>
            <w:webHidden/>
            <w:color w:val="000000"/>
            <w:sz w:val="24"/>
            <w:szCs w:val="24"/>
            <w:lang w:val="en-US" w:bidi="en-US"/>
          </w:rPr>
          <w:fldChar w:fldCharType="end"/>
        </w:r>
      </w:hyperlink>
    </w:p>
    <w:p w14:paraId="44734D63" w14:textId="77777777" w:rsidR="003A6595" w:rsidRPr="006A7C23" w:rsidRDefault="00426003" w:rsidP="003A6595">
      <w:pPr>
        <w:tabs>
          <w:tab w:val="right" w:leader="dot" w:pos="9350"/>
        </w:tabs>
        <w:spacing w:after="200" w:line="360" w:lineRule="auto"/>
        <w:jc w:val="both"/>
        <w:rPr>
          <w:rFonts w:ascii="Times New Roman" w:eastAsia="Times New Roman" w:hAnsi="Times New Roman" w:cs="Times New Roman"/>
          <w:noProof/>
          <w:color w:val="000000"/>
          <w:sz w:val="24"/>
          <w:szCs w:val="24"/>
          <w:lang w:val="en-US"/>
        </w:rPr>
      </w:pPr>
      <w:hyperlink w:anchor="_Toc28615542" w:history="1">
        <w:r w:rsidR="003A6595" w:rsidRPr="006A7C23">
          <w:rPr>
            <w:rFonts w:ascii="Times New Roman" w:eastAsia="Times New Roman" w:hAnsi="Times New Roman" w:cs="Times New Roman"/>
            <w:noProof/>
            <w:color w:val="000000"/>
            <w:sz w:val="24"/>
            <w:szCs w:val="24"/>
            <w:lang w:val="en-US" w:bidi="en-US"/>
          </w:rPr>
          <w:t>Figure 2.3: Poorest districts of Bangladesh</w:t>
        </w:r>
        <w:r w:rsidR="003A6595" w:rsidRPr="006A7C23">
          <w:rPr>
            <w:rFonts w:ascii="Times New Roman" w:eastAsia="Times New Roman" w:hAnsi="Times New Roman" w:cs="Times New Roman"/>
            <w:noProof/>
            <w:webHidden/>
            <w:color w:val="000000"/>
            <w:sz w:val="24"/>
            <w:szCs w:val="24"/>
            <w:lang w:val="en-US" w:bidi="en-US"/>
          </w:rPr>
          <w:tab/>
        </w:r>
        <w:r w:rsidR="003A6595" w:rsidRPr="006A7C23">
          <w:rPr>
            <w:rFonts w:ascii="Times New Roman" w:eastAsia="Times New Roman" w:hAnsi="Times New Roman" w:cs="Times New Roman"/>
            <w:noProof/>
            <w:webHidden/>
            <w:color w:val="000000"/>
            <w:sz w:val="24"/>
            <w:szCs w:val="24"/>
            <w:lang w:val="en-US" w:bidi="en-US"/>
          </w:rPr>
          <w:fldChar w:fldCharType="begin"/>
        </w:r>
        <w:r w:rsidR="003A6595" w:rsidRPr="006A7C23">
          <w:rPr>
            <w:rFonts w:ascii="Times New Roman" w:eastAsia="Times New Roman" w:hAnsi="Times New Roman" w:cs="Times New Roman"/>
            <w:noProof/>
            <w:webHidden/>
            <w:color w:val="000000"/>
            <w:sz w:val="24"/>
            <w:szCs w:val="24"/>
            <w:lang w:val="en-US" w:bidi="en-US"/>
          </w:rPr>
          <w:instrText xml:space="preserve"> PAGEREF _Toc28615542 \h </w:instrText>
        </w:r>
        <w:r w:rsidR="003A6595" w:rsidRPr="006A7C23">
          <w:rPr>
            <w:rFonts w:ascii="Times New Roman" w:eastAsia="Times New Roman" w:hAnsi="Times New Roman" w:cs="Times New Roman"/>
            <w:noProof/>
            <w:webHidden/>
            <w:color w:val="000000"/>
            <w:sz w:val="24"/>
            <w:szCs w:val="24"/>
            <w:lang w:val="en-US" w:bidi="en-US"/>
          </w:rPr>
        </w:r>
        <w:r w:rsidR="003A6595" w:rsidRPr="006A7C23">
          <w:rPr>
            <w:rFonts w:ascii="Times New Roman" w:eastAsia="Times New Roman" w:hAnsi="Times New Roman" w:cs="Times New Roman"/>
            <w:noProof/>
            <w:webHidden/>
            <w:color w:val="000000"/>
            <w:sz w:val="24"/>
            <w:szCs w:val="24"/>
            <w:lang w:val="en-US" w:bidi="en-US"/>
          </w:rPr>
          <w:fldChar w:fldCharType="separate"/>
        </w:r>
        <w:r w:rsidR="003A6595" w:rsidRPr="006A7C23">
          <w:rPr>
            <w:rFonts w:ascii="Times New Roman" w:eastAsia="Times New Roman" w:hAnsi="Times New Roman" w:cs="Times New Roman"/>
            <w:noProof/>
            <w:webHidden/>
            <w:color w:val="000000"/>
            <w:sz w:val="24"/>
            <w:szCs w:val="24"/>
            <w:lang w:val="en-US" w:bidi="en-US"/>
          </w:rPr>
          <w:t>18</w:t>
        </w:r>
        <w:r w:rsidR="003A6595" w:rsidRPr="006A7C23">
          <w:rPr>
            <w:rFonts w:ascii="Times New Roman" w:eastAsia="Times New Roman" w:hAnsi="Times New Roman" w:cs="Times New Roman"/>
            <w:noProof/>
            <w:webHidden/>
            <w:color w:val="000000"/>
            <w:sz w:val="24"/>
            <w:szCs w:val="24"/>
            <w:lang w:val="en-US" w:bidi="en-US"/>
          </w:rPr>
          <w:fldChar w:fldCharType="end"/>
        </w:r>
      </w:hyperlink>
    </w:p>
    <w:p w14:paraId="166CB8C4" w14:textId="77777777" w:rsidR="003A6595" w:rsidRPr="006A7C23" w:rsidRDefault="00426003" w:rsidP="003A6595">
      <w:pPr>
        <w:tabs>
          <w:tab w:val="right" w:leader="dot" w:pos="9350"/>
        </w:tabs>
        <w:spacing w:after="200" w:line="360" w:lineRule="auto"/>
        <w:jc w:val="both"/>
        <w:rPr>
          <w:rFonts w:ascii="Times New Roman" w:eastAsia="Times New Roman" w:hAnsi="Times New Roman" w:cs="Times New Roman"/>
          <w:noProof/>
          <w:color w:val="000000"/>
          <w:sz w:val="24"/>
          <w:szCs w:val="24"/>
          <w:lang w:val="en-US"/>
        </w:rPr>
      </w:pPr>
      <w:hyperlink w:anchor="_Toc28615543" w:history="1">
        <w:r w:rsidR="003A6595" w:rsidRPr="006A7C23">
          <w:rPr>
            <w:rFonts w:ascii="Times New Roman" w:eastAsia="Times New Roman" w:hAnsi="Times New Roman" w:cs="Times New Roman"/>
            <w:noProof/>
            <w:color w:val="000000"/>
            <w:sz w:val="24"/>
            <w:szCs w:val="24"/>
            <w:lang w:val="en-US" w:bidi="en-US"/>
          </w:rPr>
          <w:t>Figure 2.4: Conceptual framework</w:t>
        </w:r>
        <w:r w:rsidR="003A6595" w:rsidRPr="006A7C23">
          <w:rPr>
            <w:rFonts w:ascii="Times New Roman" w:eastAsia="Times New Roman" w:hAnsi="Times New Roman" w:cs="Times New Roman"/>
            <w:noProof/>
            <w:webHidden/>
            <w:color w:val="000000"/>
            <w:sz w:val="24"/>
            <w:szCs w:val="24"/>
            <w:lang w:val="en-US" w:bidi="en-US"/>
          </w:rPr>
          <w:tab/>
        </w:r>
        <w:r w:rsidR="003A6595" w:rsidRPr="006A7C23">
          <w:rPr>
            <w:rFonts w:ascii="Times New Roman" w:eastAsia="Times New Roman" w:hAnsi="Times New Roman" w:cs="Times New Roman"/>
            <w:noProof/>
            <w:webHidden/>
            <w:color w:val="000000"/>
            <w:sz w:val="24"/>
            <w:szCs w:val="24"/>
            <w:lang w:val="en-US" w:bidi="en-US"/>
          </w:rPr>
          <w:fldChar w:fldCharType="begin"/>
        </w:r>
        <w:r w:rsidR="003A6595" w:rsidRPr="006A7C23">
          <w:rPr>
            <w:rFonts w:ascii="Times New Roman" w:eastAsia="Times New Roman" w:hAnsi="Times New Roman" w:cs="Times New Roman"/>
            <w:noProof/>
            <w:webHidden/>
            <w:color w:val="000000"/>
            <w:sz w:val="24"/>
            <w:szCs w:val="24"/>
            <w:lang w:val="en-US" w:bidi="en-US"/>
          </w:rPr>
          <w:instrText xml:space="preserve"> PAGEREF _Toc28615543 \h </w:instrText>
        </w:r>
        <w:r w:rsidR="003A6595" w:rsidRPr="006A7C23">
          <w:rPr>
            <w:rFonts w:ascii="Times New Roman" w:eastAsia="Times New Roman" w:hAnsi="Times New Roman" w:cs="Times New Roman"/>
            <w:noProof/>
            <w:webHidden/>
            <w:color w:val="000000"/>
            <w:sz w:val="24"/>
            <w:szCs w:val="24"/>
            <w:lang w:val="en-US" w:bidi="en-US"/>
          </w:rPr>
        </w:r>
        <w:r w:rsidR="003A6595" w:rsidRPr="006A7C23">
          <w:rPr>
            <w:rFonts w:ascii="Times New Roman" w:eastAsia="Times New Roman" w:hAnsi="Times New Roman" w:cs="Times New Roman"/>
            <w:noProof/>
            <w:webHidden/>
            <w:color w:val="000000"/>
            <w:sz w:val="24"/>
            <w:szCs w:val="24"/>
            <w:lang w:val="en-US" w:bidi="en-US"/>
          </w:rPr>
          <w:fldChar w:fldCharType="separate"/>
        </w:r>
        <w:r w:rsidR="003A6595" w:rsidRPr="006A7C23">
          <w:rPr>
            <w:rFonts w:ascii="Times New Roman" w:eastAsia="Times New Roman" w:hAnsi="Times New Roman" w:cs="Times New Roman"/>
            <w:noProof/>
            <w:webHidden/>
            <w:color w:val="000000"/>
            <w:sz w:val="24"/>
            <w:szCs w:val="24"/>
            <w:lang w:val="en-US" w:bidi="en-US"/>
          </w:rPr>
          <w:t>2</w:t>
        </w:r>
        <w:r w:rsidR="003A6595" w:rsidRPr="006A7C23">
          <w:rPr>
            <w:rFonts w:ascii="Times New Roman" w:eastAsia="Times New Roman" w:hAnsi="Times New Roman" w:cs="Times New Roman"/>
            <w:noProof/>
            <w:webHidden/>
            <w:color w:val="000000"/>
            <w:sz w:val="24"/>
            <w:szCs w:val="24"/>
            <w:lang w:val="en-US" w:bidi="en-US"/>
          </w:rPr>
          <w:fldChar w:fldCharType="end"/>
        </w:r>
      </w:hyperlink>
      <w:r w:rsidR="003A6595" w:rsidRPr="006A7C23">
        <w:rPr>
          <w:rFonts w:ascii="Times New Roman" w:eastAsia="Times New Roman" w:hAnsi="Times New Roman" w:cs="Times New Roman"/>
          <w:color w:val="000000"/>
          <w:sz w:val="24"/>
          <w:szCs w:val="24"/>
          <w:lang w:val="en-US" w:bidi="en-US"/>
        </w:rPr>
        <w:t>3</w:t>
      </w:r>
    </w:p>
    <w:p w14:paraId="63F8FCF6" w14:textId="77777777" w:rsidR="003A6595" w:rsidRPr="006A7C23" w:rsidRDefault="00426003" w:rsidP="003A6595">
      <w:pPr>
        <w:tabs>
          <w:tab w:val="right" w:leader="dot" w:pos="9350"/>
        </w:tabs>
        <w:spacing w:after="200" w:line="360" w:lineRule="auto"/>
        <w:jc w:val="both"/>
        <w:rPr>
          <w:rFonts w:ascii="Times New Roman" w:eastAsia="Times New Roman" w:hAnsi="Times New Roman" w:cs="Times New Roman"/>
          <w:color w:val="000000"/>
          <w:sz w:val="24"/>
          <w:szCs w:val="24"/>
          <w:lang w:val="en-US" w:bidi="en-US"/>
        </w:rPr>
      </w:pPr>
      <w:hyperlink w:anchor="_Toc28615544" w:history="1">
        <w:r w:rsidR="003A6595" w:rsidRPr="006A7C23">
          <w:rPr>
            <w:rFonts w:ascii="Times New Roman" w:eastAsia="Times New Roman" w:hAnsi="Times New Roman" w:cs="Times New Roman"/>
            <w:noProof/>
            <w:color w:val="000000"/>
            <w:sz w:val="24"/>
            <w:szCs w:val="24"/>
            <w:lang w:val="en-US" w:bidi="en-US"/>
          </w:rPr>
          <w:t>Figure 3.1: Design of the research</w:t>
        </w:r>
        <w:r w:rsidR="003A6595" w:rsidRPr="006A7C23">
          <w:rPr>
            <w:rFonts w:ascii="Times New Roman" w:eastAsia="Times New Roman" w:hAnsi="Times New Roman" w:cs="Times New Roman"/>
            <w:noProof/>
            <w:webHidden/>
            <w:color w:val="000000"/>
            <w:sz w:val="24"/>
            <w:szCs w:val="24"/>
            <w:lang w:val="en-US" w:bidi="en-US"/>
          </w:rPr>
          <w:tab/>
        </w:r>
        <w:r w:rsidR="003A6595" w:rsidRPr="006A7C23">
          <w:rPr>
            <w:rFonts w:ascii="Times New Roman" w:eastAsia="Times New Roman" w:hAnsi="Times New Roman" w:cs="Times New Roman"/>
            <w:noProof/>
            <w:webHidden/>
            <w:color w:val="000000"/>
            <w:sz w:val="24"/>
            <w:szCs w:val="24"/>
            <w:lang w:val="en-US" w:bidi="en-US"/>
          </w:rPr>
          <w:fldChar w:fldCharType="begin"/>
        </w:r>
        <w:r w:rsidR="003A6595" w:rsidRPr="006A7C23">
          <w:rPr>
            <w:rFonts w:ascii="Times New Roman" w:eastAsia="Times New Roman" w:hAnsi="Times New Roman" w:cs="Times New Roman"/>
            <w:noProof/>
            <w:webHidden/>
            <w:color w:val="000000"/>
            <w:sz w:val="24"/>
            <w:szCs w:val="24"/>
            <w:lang w:val="en-US" w:bidi="en-US"/>
          </w:rPr>
          <w:instrText xml:space="preserve"> PAGEREF _Toc28615544 \h </w:instrText>
        </w:r>
        <w:r w:rsidR="003A6595" w:rsidRPr="006A7C23">
          <w:rPr>
            <w:rFonts w:ascii="Times New Roman" w:eastAsia="Times New Roman" w:hAnsi="Times New Roman" w:cs="Times New Roman"/>
            <w:noProof/>
            <w:webHidden/>
            <w:color w:val="000000"/>
            <w:sz w:val="24"/>
            <w:szCs w:val="24"/>
            <w:lang w:val="en-US" w:bidi="en-US"/>
          </w:rPr>
        </w:r>
        <w:r w:rsidR="003A6595" w:rsidRPr="006A7C23">
          <w:rPr>
            <w:rFonts w:ascii="Times New Roman" w:eastAsia="Times New Roman" w:hAnsi="Times New Roman" w:cs="Times New Roman"/>
            <w:noProof/>
            <w:webHidden/>
            <w:color w:val="000000"/>
            <w:sz w:val="24"/>
            <w:szCs w:val="24"/>
            <w:lang w:val="en-US" w:bidi="en-US"/>
          </w:rPr>
          <w:fldChar w:fldCharType="separate"/>
        </w:r>
        <w:r w:rsidR="003A6595" w:rsidRPr="006A7C23">
          <w:rPr>
            <w:rFonts w:ascii="Times New Roman" w:eastAsia="Times New Roman" w:hAnsi="Times New Roman" w:cs="Times New Roman"/>
            <w:noProof/>
            <w:webHidden/>
            <w:color w:val="000000"/>
            <w:sz w:val="24"/>
            <w:szCs w:val="24"/>
            <w:lang w:val="en-US" w:bidi="en-US"/>
          </w:rPr>
          <w:t>2</w:t>
        </w:r>
        <w:r w:rsidR="003A6595" w:rsidRPr="006A7C23">
          <w:rPr>
            <w:rFonts w:ascii="Times New Roman" w:eastAsia="Times New Roman" w:hAnsi="Times New Roman" w:cs="Times New Roman"/>
            <w:noProof/>
            <w:webHidden/>
            <w:color w:val="000000"/>
            <w:sz w:val="24"/>
            <w:szCs w:val="24"/>
            <w:lang w:val="en-US" w:bidi="en-US"/>
          </w:rPr>
          <w:fldChar w:fldCharType="end"/>
        </w:r>
      </w:hyperlink>
      <w:r w:rsidR="003A6595" w:rsidRPr="006A7C23">
        <w:rPr>
          <w:rFonts w:ascii="Times New Roman" w:eastAsia="Times New Roman" w:hAnsi="Times New Roman" w:cs="Times New Roman"/>
          <w:color w:val="000000"/>
          <w:sz w:val="24"/>
          <w:szCs w:val="24"/>
          <w:lang w:val="en-US" w:bidi="en-US"/>
        </w:rPr>
        <w:t>4</w:t>
      </w:r>
    </w:p>
    <w:p w14:paraId="620D4753" w14:textId="77777777" w:rsidR="003A6595" w:rsidRPr="006A7C23" w:rsidRDefault="00426003" w:rsidP="003A6595">
      <w:pPr>
        <w:tabs>
          <w:tab w:val="right" w:leader="dot" w:pos="9350"/>
        </w:tabs>
        <w:spacing w:after="200" w:line="360" w:lineRule="auto"/>
        <w:jc w:val="both"/>
        <w:rPr>
          <w:rFonts w:ascii="Times New Roman" w:eastAsia="Times New Roman" w:hAnsi="Times New Roman" w:cs="Times New Roman"/>
          <w:noProof/>
          <w:color w:val="000000"/>
          <w:sz w:val="24"/>
          <w:szCs w:val="24"/>
          <w:lang w:val="en-US"/>
        </w:rPr>
      </w:pPr>
      <w:hyperlink w:anchor="_Toc28615545" w:history="1">
        <w:r w:rsidR="003A6595" w:rsidRPr="006A7C23">
          <w:rPr>
            <w:rFonts w:ascii="Times New Roman" w:eastAsia="Times New Roman" w:hAnsi="Times New Roman" w:cs="Times New Roman"/>
            <w:noProof/>
            <w:color w:val="000000"/>
            <w:sz w:val="24"/>
            <w:szCs w:val="24"/>
            <w:lang w:val="en-US" w:bidi="en-US"/>
          </w:rPr>
          <w:t>Figure 3.2: Research onion</w:t>
        </w:r>
        <w:r w:rsidR="003A6595" w:rsidRPr="006A7C23">
          <w:rPr>
            <w:rFonts w:ascii="Times New Roman" w:eastAsia="Times New Roman" w:hAnsi="Times New Roman" w:cs="Times New Roman"/>
            <w:noProof/>
            <w:webHidden/>
            <w:color w:val="000000"/>
            <w:sz w:val="24"/>
            <w:szCs w:val="24"/>
            <w:lang w:val="en-US" w:bidi="en-US"/>
          </w:rPr>
          <w:tab/>
        </w:r>
        <w:r w:rsidR="003A6595" w:rsidRPr="006A7C23">
          <w:rPr>
            <w:rFonts w:ascii="Times New Roman" w:eastAsia="Times New Roman" w:hAnsi="Times New Roman" w:cs="Times New Roman"/>
            <w:noProof/>
            <w:webHidden/>
            <w:color w:val="000000"/>
            <w:sz w:val="24"/>
            <w:szCs w:val="24"/>
            <w:lang w:val="en-US" w:bidi="en-US"/>
          </w:rPr>
          <w:fldChar w:fldCharType="begin"/>
        </w:r>
        <w:r w:rsidR="003A6595" w:rsidRPr="006A7C23">
          <w:rPr>
            <w:rFonts w:ascii="Times New Roman" w:eastAsia="Times New Roman" w:hAnsi="Times New Roman" w:cs="Times New Roman"/>
            <w:noProof/>
            <w:webHidden/>
            <w:color w:val="000000"/>
            <w:sz w:val="24"/>
            <w:szCs w:val="24"/>
            <w:lang w:val="en-US" w:bidi="en-US"/>
          </w:rPr>
          <w:instrText xml:space="preserve"> PAGEREF _Toc28615545 \h </w:instrText>
        </w:r>
        <w:r w:rsidR="003A6595" w:rsidRPr="006A7C23">
          <w:rPr>
            <w:rFonts w:ascii="Times New Roman" w:eastAsia="Times New Roman" w:hAnsi="Times New Roman" w:cs="Times New Roman"/>
            <w:noProof/>
            <w:webHidden/>
            <w:color w:val="000000"/>
            <w:sz w:val="24"/>
            <w:szCs w:val="24"/>
            <w:lang w:val="en-US" w:bidi="en-US"/>
          </w:rPr>
        </w:r>
        <w:r w:rsidR="003A6595" w:rsidRPr="006A7C23">
          <w:rPr>
            <w:rFonts w:ascii="Times New Roman" w:eastAsia="Times New Roman" w:hAnsi="Times New Roman" w:cs="Times New Roman"/>
            <w:noProof/>
            <w:webHidden/>
            <w:color w:val="000000"/>
            <w:sz w:val="24"/>
            <w:szCs w:val="24"/>
            <w:lang w:val="en-US" w:bidi="en-US"/>
          </w:rPr>
          <w:fldChar w:fldCharType="separate"/>
        </w:r>
        <w:r w:rsidR="003A6595" w:rsidRPr="006A7C23">
          <w:rPr>
            <w:rFonts w:ascii="Times New Roman" w:eastAsia="Times New Roman" w:hAnsi="Times New Roman" w:cs="Times New Roman"/>
            <w:noProof/>
            <w:webHidden/>
            <w:color w:val="000000"/>
            <w:sz w:val="24"/>
            <w:szCs w:val="24"/>
            <w:lang w:val="en-US" w:bidi="en-US"/>
          </w:rPr>
          <w:t>2</w:t>
        </w:r>
        <w:r w:rsidR="003A6595" w:rsidRPr="006A7C23">
          <w:rPr>
            <w:rFonts w:ascii="Times New Roman" w:eastAsia="Times New Roman" w:hAnsi="Times New Roman" w:cs="Times New Roman"/>
            <w:noProof/>
            <w:webHidden/>
            <w:color w:val="000000"/>
            <w:sz w:val="24"/>
            <w:szCs w:val="24"/>
            <w:lang w:val="en-US" w:bidi="en-US"/>
          </w:rPr>
          <w:fldChar w:fldCharType="end"/>
        </w:r>
      </w:hyperlink>
      <w:r w:rsidR="003A6595" w:rsidRPr="006A7C23">
        <w:rPr>
          <w:rFonts w:ascii="Times New Roman" w:eastAsia="Times New Roman" w:hAnsi="Times New Roman" w:cs="Times New Roman"/>
          <w:color w:val="000000"/>
          <w:sz w:val="24"/>
          <w:szCs w:val="24"/>
          <w:lang w:val="en-US" w:bidi="en-US"/>
        </w:rPr>
        <w:t>5</w:t>
      </w:r>
    </w:p>
    <w:p w14:paraId="327632D0" w14:textId="77777777" w:rsidR="003A6595" w:rsidRPr="006A7C23" w:rsidRDefault="00426003" w:rsidP="003A6595">
      <w:pPr>
        <w:tabs>
          <w:tab w:val="right" w:leader="dot" w:pos="9350"/>
        </w:tabs>
        <w:spacing w:after="200" w:line="360" w:lineRule="auto"/>
        <w:jc w:val="both"/>
        <w:rPr>
          <w:rFonts w:ascii="Times New Roman" w:eastAsia="Times New Roman" w:hAnsi="Times New Roman" w:cs="Times New Roman"/>
          <w:noProof/>
          <w:color w:val="000000"/>
          <w:sz w:val="24"/>
          <w:szCs w:val="24"/>
          <w:lang w:val="en-US"/>
        </w:rPr>
      </w:pPr>
      <w:hyperlink w:anchor="_Toc28615545" w:history="1">
        <w:r w:rsidR="003A6595" w:rsidRPr="006A7C23">
          <w:rPr>
            <w:rFonts w:ascii="Times New Roman" w:eastAsia="Times New Roman" w:hAnsi="Times New Roman" w:cs="Times New Roman"/>
            <w:noProof/>
            <w:color w:val="000000"/>
            <w:sz w:val="24"/>
            <w:szCs w:val="24"/>
            <w:lang w:val="en-US" w:bidi="en-US"/>
          </w:rPr>
          <w:t>Figure 3.3: Sampling</w:t>
        </w:r>
        <w:r w:rsidR="003A6595" w:rsidRPr="006A7C23">
          <w:rPr>
            <w:rFonts w:ascii="Times New Roman" w:eastAsia="Times New Roman" w:hAnsi="Times New Roman" w:cs="Times New Roman"/>
            <w:noProof/>
            <w:webHidden/>
            <w:color w:val="000000"/>
            <w:sz w:val="24"/>
            <w:szCs w:val="24"/>
            <w:lang w:val="en-US" w:bidi="en-US"/>
          </w:rPr>
          <w:tab/>
        </w:r>
        <w:r w:rsidR="003A6595" w:rsidRPr="006A7C23">
          <w:rPr>
            <w:rFonts w:ascii="Times New Roman" w:eastAsia="Times New Roman" w:hAnsi="Times New Roman" w:cs="Times New Roman"/>
            <w:noProof/>
            <w:webHidden/>
            <w:color w:val="000000"/>
            <w:sz w:val="24"/>
            <w:szCs w:val="24"/>
            <w:lang w:val="en-US" w:bidi="en-US"/>
          </w:rPr>
          <w:fldChar w:fldCharType="begin"/>
        </w:r>
        <w:r w:rsidR="003A6595" w:rsidRPr="006A7C23">
          <w:rPr>
            <w:rFonts w:ascii="Times New Roman" w:eastAsia="Times New Roman" w:hAnsi="Times New Roman" w:cs="Times New Roman"/>
            <w:noProof/>
            <w:webHidden/>
            <w:color w:val="000000"/>
            <w:sz w:val="24"/>
            <w:szCs w:val="24"/>
            <w:lang w:val="en-US" w:bidi="en-US"/>
          </w:rPr>
          <w:instrText xml:space="preserve"> PAGEREF _Toc28615545 \h </w:instrText>
        </w:r>
        <w:r w:rsidR="003A6595" w:rsidRPr="006A7C23">
          <w:rPr>
            <w:rFonts w:ascii="Times New Roman" w:eastAsia="Times New Roman" w:hAnsi="Times New Roman" w:cs="Times New Roman"/>
            <w:noProof/>
            <w:webHidden/>
            <w:color w:val="000000"/>
            <w:sz w:val="24"/>
            <w:szCs w:val="24"/>
            <w:lang w:val="en-US" w:bidi="en-US"/>
          </w:rPr>
        </w:r>
        <w:r w:rsidR="003A6595" w:rsidRPr="006A7C23">
          <w:rPr>
            <w:rFonts w:ascii="Times New Roman" w:eastAsia="Times New Roman" w:hAnsi="Times New Roman" w:cs="Times New Roman"/>
            <w:noProof/>
            <w:webHidden/>
            <w:color w:val="000000"/>
            <w:sz w:val="24"/>
            <w:szCs w:val="24"/>
            <w:lang w:val="en-US" w:bidi="en-US"/>
          </w:rPr>
          <w:fldChar w:fldCharType="separate"/>
        </w:r>
        <w:r w:rsidR="003A6595" w:rsidRPr="006A7C23">
          <w:rPr>
            <w:rFonts w:ascii="Times New Roman" w:eastAsia="Times New Roman" w:hAnsi="Times New Roman" w:cs="Times New Roman"/>
            <w:noProof/>
            <w:webHidden/>
            <w:color w:val="000000"/>
            <w:sz w:val="24"/>
            <w:szCs w:val="24"/>
            <w:lang w:val="en-US" w:bidi="en-US"/>
          </w:rPr>
          <w:t>2</w:t>
        </w:r>
        <w:r w:rsidR="003A6595" w:rsidRPr="006A7C23">
          <w:rPr>
            <w:rFonts w:ascii="Times New Roman" w:eastAsia="Times New Roman" w:hAnsi="Times New Roman" w:cs="Times New Roman"/>
            <w:noProof/>
            <w:webHidden/>
            <w:color w:val="000000"/>
            <w:sz w:val="24"/>
            <w:szCs w:val="24"/>
            <w:lang w:val="en-US" w:bidi="en-US"/>
          </w:rPr>
          <w:fldChar w:fldCharType="end"/>
        </w:r>
      </w:hyperlink>
      <w:r w:rsidR="003A6595" w:rsidRPr="006A7C23">
        <w:rPr>
          <w:rFonts w:ascii="Times New Roman" w:eastAsia="Times New Roman" w:hAnsi="Times New Roman" w:cs="Times New Roman"/>
          <w:color w:val="000000"/>
          <w:sz w:val="24"/>
          <w:szCs w:val="24"/>
          <w:lang w:val="en-US" w:bidi="en-US"/>
        </w:rPr>
        <w:t>7</w:t>
      </w:r>
    </w:p>
    <w:p w14:paraId="7B883278" w14:textId="77777777" w:rsidR="003A6595" w:rsidRPr="006A7C23" w:rsidRDefault="00426003" w:rsidP="003A6595">
      <w:pPr>
        <w:tabs>
          <w:tab w:val="right" w:leader="dot" w:pos="9350"/>
        </w:tabs>
        <w:spacing w:after="200" w:line="360" w:lineRule="auto"/>
        <w:jc w:val="both"/>
        <w:rPr>
          <w:rFonts w:ascii="Times New Roman" w:eastAsia="Times New Roman" w:hAnsi="Times New Roman" w:cs="Times New Roman"/>
          <w:noProof/>
          <w:color w:val="000000"/>
          <w:sz w:val="24"/>
          <w:szCs w:val="24"/>
          <w:lang w:val="en-US"/>
        </w:rPr>
      </w:pPr>
      <w:hyperlink w:anchor="_Toc28615546" w:history="1">
        <w:r w:rsidR="003A6595" w:rsidRPr="006A7C23">
          <w:rPr>
            <w:rFonts w:ascii="Times New Roman" w:eastAsia="Times New Roman" w:hAnsi="Times New Roman" w:cs="Times New Roman"/>
            <w:noProof/>
            <w:color w:val="000000"/>
            <w:sz w:val="24"/>
            <w:szCs w:val="24"/>
            <w:lang w:val="en-US" w:bidi="en-US"/>
          </w:rPr>
          <w:t>Figure 3.4: Data collection</w:t>
        </w:r>
        <w:r w:rsidR="003A6595" w:rsidRPr="006A7C23">
          <w:rPr>
            <w:rFonts w:ascii="Times New Roman" w:eastAsia="Times New Roman" w:hAnsi="Times New Roman" w:cs="Times New Roman"/>
            <w:noProof/>
            <w:webHidden/>
            <w:color w:val="000000"/>
            <w:sz w:val="24"/>
            <w:szCs w:val="24"/>
            <w:lang w:val="en-US" w:bidi="en-US"/>
          </w:rPr>
          <w:tab/>
        </w:r>
        <w:r w:rsidR="003A6595" w:rsidRPr="006A7C23">
          <w:rPr>
            <w:rFonts w:ascii="Times New Roman" w:eastAsia="Times New Roman" w:hAnsi="Times New Roman" w:cs="Times New Roman"/>
            <w:noProof/>
            <w:webHidden/>
            <w:color w:val="000000"/>
            <w:sz w:val="24"/>
            <w:szCs w:val="24"/>
            <w:lang w:val="en-US" w:bidi="en-US"/>
          </w:rPr>
          <w:fldChar w:fldCharType="begin"/>
        </w:r>
        <w:r w:rsidR="003A6595" w:rsidRPr="006A7C23">
          <w:rPr>
            <w:rFonts w:ascii="Times New Roman" w:eastAsia="Times New Roman" w:hAnsi="Times New Roman" w:cs="Times New Roman"/>
            <w:noProof/>
            <w:webHidden/>
            <w:color w:val="000000"/>
            <w:sz w:val="24"/>
            <w:szCs w:val="24"/>
            <w:lang w:val="en-US" w:bidi="en-US"/>
          </w:rPr>
          <w:instrText xml:space="preserve"> PAGEREF _Toc28615546 \h </w:instrText>
        </w:r>
        <w:r w:rsidR="003A6595" w:rsidRPr="006A7C23">
          <w:rPr>
            <w:rFonts w:ascii="Times New Roman" w:eastAsia="Times New Roman" w:hAnsi="Times New Roman" w:cs="Times New Roman"/>
            <w:noProof/>
            <w:webHidden/>
            <w:color w:val="000000"/>
            <w:sz w:val="24"/>
            <w:szCs w:val="24"/>
            <w:lang w:val="en-US" w:bidi="en-US"/>
          </w:rPr>
        </w:r>
        <w:r w:rsidR="003A6595" w:rsidRPr="006A7C23">
          <w:rPr>
            <w:rFonts w:ascii="Times New Roman" w:eastAsia="Times New Roman" w:hAnsi="Times New Roman" w:cs="Times New Roman"/>
            <w:noProof/>
            <w:webHidden/>
            <w:color w:val="000000"/>
            <w:sz w:val="24"/>
            <w:szCs w:val="24"/>
            <w:lang w:val="en-US" w:bidi="en-US"/>
          </w:rPr>
          <w:fldChar w:fldCharType="separate"/>
        </w:r>
        <w:r w:rsidR="003A6595" w:rsidRPr="006A7C23">
          <w:rPr>
            <w:rFonts w:ascii="Times New Roman" w:eastAsia="Times New Roman" w:hAnsi="Times New Roman" w:cs="Times New Roman"/>
            <w:noProof/>
            <w:webHidden/>
            <w:color w:val="000000"/>
            <w:sz w:val="24"/>
            <w:szCs w:val="24"/>
            <w:lang w:val="en-US" w:bidi="en-US"/>
          </w:rPr>
          <w:t>2</w:t>
        </w:r>
        <w:r w:rsidR="003A6595" w:rsidRPr="006A7C23">
          <w:rPr>
            <w:rFonts w:ascii="Times New Roman" w:eastAsia="Times New Roman" w:hAnsi="Times New Roman" w:cs="Times New Roman"/>
            <w:noProof/>
            <w:webHidden/>
            <w:color w:val="000000"/>
            <w:sz w:val="24"/>
            <w:szCs w:val="24"/>
            <w:lang w:val="en-US" w:bidi="en-US"/>
          </w:rPr>
          <w:fldChar w:fldCharType="end"/>
        </w:r>
      </w:hyperlink>
      <w:r w:rsidR="003A6595" w:rsidRPr="006A7C23">
        <w:rPr>
          <w:rFonts w:ascii="Times New Roman" w:eastAsia="Times New Roman" w:hAnsi="Times New Roman" w:cs="Times New Roman"/>
          <w:color w:val="000000"/>
          <w:sz w:val="24"/>
          <w:szCs w:val="24"/>
          <w:lang w:val="en-US" w:bidi="en-US"/>
        </w:rPr>
        <w:t>9</w:t>
      </w:r>
    </w:p>
    <w:p w14:paraId="33052ECA" w14:textId="77777777" w:rsidR="003A6595" w:rsidRPr="00025D0D" w:rsidRDefault="00426003" w:rsidP="003A6595">
      <w:pPr>
        <w:tabs>
          <w:tab w:val="right" w:leader="dot" w:pos="9350"/>
        </w:tabs>
        <w:spacing w:after="200" w:line="360" w:lineRule="auto"/>
        <w:jc w:val="both"/>
        <w:rPr>
          <w:rFonts w:ascii="Times New Roman" w:eastAsia="Times New Roman" w:hAnsi="Times New Roman" w:cs="Times New Roman"/>
          <w:noProof/>
          <w:color w:val="000000"/>
          <w:sz w:val="24"/>
          <w:szCs w:val="24"/>
          <w:lang w:val="en-US"/>
        </w:rPr>
      </w:pPr>
      <w:hyperlink w:anchor="_Toc28615546" w:history="1">
        <w:r w:rsidR="003A6595" w:rsidRPr="00025D0D">
          <w:rPr>
            <w:rFonts w:ascii="Times New Roman" w:eastAsia="Times New Roman" w:hAnsi="Times New Roman" w:cs="Times New Roman"/>
            <w:noProof/>
            <w:color w:val="000000"/>
            <w:sz w:val="24"/>
            <w:szCs w:val="24"/>
            <w:lang w:val="en-US" w:bidi="en-US"/>
          </w:rPr>
          <w:t>Figure 3.5: Data analysis</w:t>
        </w:r>
        <w:r w:rsidR="003A6595" w:rsidRPr="00025D0D">
          <w:rPr>
            <w:rFonts w:ascii="Times New Roman" w:eastAsia="Times New Roman" w:hAnsi="Times New Roman" w:cs="Times New Roman"/>
            <w:noProof/>
            <w:webHidden/>
            <w:color w:val="000000"/>
            <w:sz w:val="24"/>
            <w:szCs w:val="24"/>
            <w:lang w:val="en-US" w:bidi="en-US"/>
          </w:rPr>
          <w:tab/>
          <w:t>30</w:t>
        </w:r>
      </w:hyperlink>
    </w:p>
    <w:p w14:paraId="68E0C556" w14:textId="77777777" w:rsidR="003A6595" w:rsidRPr="003A6595" w:rsidRDefault="003A6595" w:rsidP="003A6595">
      <w:pPr>
        <w:spacing w:after="200" w:line="360" w:lineRule="auto"/>
        <w:jc w:val="both"/>
        <w:rPr>
          <w:rFonts w:ascii="Times New Roman" w:eastAsia="Times New Roman" w:hAnsi="Times New Roman" w:cs="Times New Roman"/>
          <w:color w:val="000000"/>
          <w:sz w:val="24"/>
          <w:szCs w:val="24"/>
          <w:lang w:val="en-US" w:bidi="en-US"/>
        </w:rPr>
      </w:pPr>
      <w:r w:rsidRPr="00335078">
        <w:rPr>
          <w:rFonts w:ascii="Times New Roman" w:eastAsia="Times New Roman" w:hAnsi="Times New Roman" w:cs="Times New Roman"/>
          <w:color w:val="000000"/>
          <w:highlight w:val="white"/>
          <w:lang w:val="en-US" w:bidi="en-US"/>
        </w:rPr>
        <w:fldChar w:fldCharType="end"/>
      </w:r>
    </w:p>
    <w:p w14:paraId="6AB30E62" w14:textId="77777777" w:rsidR="003A6595" w:rsidRPr="003A6595" w:rsidRDefault="003A6595" w:rsidP="003A6595">
      <w:pPr>
        <w:keepNext/>
        <w:keepLines/>
        <w:spacing w:before="200" w:after="0" w:line="360" w:lineRule="auto"/>
        <w:jc w:val="center"/>
        <w:outlineLvl w:val="1"/>
        <w:rPr>
          <w:rFonts w:ascii="Times New Roman" w:eastAsia="Times New Roman" w:hAnsi="Times New Roman" w:cs="Times New Roman"/>
          <w:b/>
          <w:bCs/>
          <w:color w:val="000000"/>
          <w:sz w:val="28"/>
          <w:szCs w:val="28"/>
          <w:highlight w:val="white"/>
          <w:lang w:val="en-US" w:bidi="en-US"/>
        </w:rPr>
      </w:pPr>
      <w:bookmarkStart w:id="2" w:name="_Toc28460685"/>
      <w:bookmarkStart w:id="3" w:name="_Toc29109899"/>
      <w:r w:rsidRPr="003A6595">
        <w:rPr>
          <w:rFonts w:ascii="Times New Roman" w:eastAsia="Times New Roman" w:hAnsi="Times New Roman" w:cs="Times New Roman"/>
          <w:b/>
          <w:bCs/>
          <w:color w:val="000000"/>
          <w:sz w:val="28"/>
          <w:szCs w:val="28"/>
          <w:highlight w:val="white"/>
          <w:lang w:val="en-US" w:bidi="en-US"/>
        </w:rPr>
        <w:lastRenderedPageBreak/>
        <w:t>Chapter 1- Introduction</w:t>
      </w:r>
      <w:bookmarkEnd w:id="2"/>
      <w:bookmarkEnd w:id="3"/>
    </w:p>
    <w:p w14:paraId="723BBF22" w14:textId="77777777" w:rsidR="003A6595" w:rsidRPr="003A6595" w:rsidRDefault="003A6595" w:rsidP="003A6595">
      <w:pPr>
        <w:keepNext/>
        <w:keepLines/>
        <w:spacing w:before="200" w:after="0" w:line="360" w:lineRule="auto"/>
        <w:jc w:val="both"/>
        <w:outlineLvl w:val="2"/>
        <w:rPr>
          <w:rFonts w:ascii="Times New Roman" w:eastAsia="Times New Roman" w:hAnsi="Times New Roman" w:cs="Times New Roman"/>
          <w:b/>
          <w:bCs/>
          <w:color w:val="000000"/>
          <w:sz w:val="24"/>
          <w:szCs w:val="24"/>
          <w:highlight w:val="white"/>
          <w:lang w:val="en-US" w:bidi="en-US"/>
        </w:rPr>
      </w:pPr>
      <w:bookmarkStart w:id="4" w:name="_Toc28460686"/>
      <w:bookmarkStart w:id="5" w:name="_Toc29109900"/>
      <w:r w:rsidRPr="003A6595">
        <w:rPr>
          <w:rFonts w:ascii="Times New Roman" w:eastAsia="Times New Roman" w:hAnsi="Times New Roman" w:cs="Times New Roman"/>
          <w:b/>
          <w:bCs/>
          <w:color w:val="000000"/>
          <w:sz w:val="24"/>
          <w:szCs w:val="24"/>
          <w:highlight w:val="white"/>
          <w:lang w:val="en-US" w:bidi="en-US"/>
        </w:rPr>
        <w:t>1.1 Overview of the study</w:t>
      </w:r>
      <w:bookmarkEnd w:id="4"/>
      <w:bookmarkEnd w:id="5"/>
    </w:p>
    <w:p w14:paraId="79206D04" w14:textId="77777777" w:rsidR="003A6595" w:rsidRPr="003A6595" w:rsidRDefault="003A6595" w:rsidP="003A6595">
      <w:pPr>
        <w:spacing w:after="0" w:line="360" w:lineRule="auto"/>
        <w:jc w:val="both"/>
        <w:rPr>
          <w:rFonts w:ascii="Times New Roman" w:eastAsia="Times New Roman" w:hAnsi="Times New Roman" w:cs="Times New Roman"/>
          <w:color w:val="000000"/>
          <w:sz w:val="24"/>
          <w:szCs w:val="24"/>
          <w:lang w:val="en-US" w:bidi="en-US"/>
        </w:rPr>
      </w:pPr>
      <w:r w:rsidRPr="003A6595">
        <w:rPr>
          <w:rFonts w:ascii="Times New Roman" w:eastAsia="Times New Roman" w:hAnsi="Times New Roman" w:cs="Times New Roman"/>
          <w:color w:val="000000"/>
          <w:sz w:val="24"/>
          <w:szCs w:val="24"/>
          <w:lang w:val="en-US" w:bidi="en-US"/>
        </w:rPr>
        <w:t>Entrepreneurship mainly represents the process of proper designing of the plan and also to implement the plan accurately to improve the condition of the business. It can be observed that the improvement in the business condition will quickly help to improve the economic condition of the country (</w:t>
      </w:r>
      <w:r w:rsidRPr="003A6595">
        <w:rPr>
          <w:rFonts w:ascii="Times New Roman" w:eastAsia="Times New Roman" w:hAnsi="Times New Roman" w:cs="Times New Roman"/>
          <w:color w:val="000000"/>
          <w:sz w:val="24"/>
          <w:szCs w:val="24"/>
          <w:shd w:val="clear" w:color="auto" w:fill="FFFFFF"/>
          <w:lang w:val="en-US" w:bidi="en-US"/>
        </w:rPr>
        <w:t xml:space="preserve">Arfanuzzaman </w:t>
      </w:r>
      <w:r w:rsidRPr="003A6595">
        <w:rPr>
          <w:rFonts w:ascii="Times New Roman" w:eastAsia="Times New Roman" w:hAnsi="Times New Roman" w:cs="Times New Roman"/>
          <w:i/>
          <w:color w:val="000000"/>
          <w:sz w:val="24"/>
          <w:szCs w:val="24"/>
          <w:shd w:val="clear" w:color="auto" w:fill="FFFFFF"/>
          <w:lang w:val="en-US" w:bidi="en-US"/>
        </w:rPr>
        <w:t>et al</w:t>
      </w:r>
      <w:r w:rsidRPr="003A6595">
        <w:rPr>
          <w:rFonts w:ascii="Times New Roman" w:eastAsia="Times New Roman" w:hAnsi="Times New Roman" w:cs="Times New Roman"/>
          <w:color w:val="000000"/>
          <w:sz w:val="24"/>
          <w:szCs w:val="24"/>
          <w:shd w:val="clear" w:color="auto" w:fill="FFFFFF"/>
          <w:lang w:val="en-US" w:bidi="en-US"/>
        </w:rPr>
        <w:t>., 2019</w:t>
      </w:r>
      <w:r w:rsidRPr="003A6595">
        <w:rPr>
          <w:rFonts w:ascii="Times New Roman" w:eastAsia="Times New Roman" w:hAnsi="Times New Roman" w:cs="Times New Roman"/>
          <w:color w:val="000000"/>
          <w:sz w:val="24"/>
          <w:szCs w:val="24"/>
          <w:lang w:val="en-US" w:bidi="en-US"/>
        </w:rPr>
        <w:t xml:space="preserve">). </w:t>
      </w:r>
    </w:p>
    <w:p w14:paraId="6C03216B" w14:textId="77777777" w:rsidR="003A6595" w:rsidRPr="003A6595" w:rsidRDefault="003A6595" w:rsidP="003A6595">
      <w:pPr>
        <w:spacing w:after="0" w:line="360" w:lineRule="auto"/>
        <w:jc w:val="both"/>
        <w:rPr>
          <w:rFonts w:ascii="Times New Roman" w:eastAsia="Times New Roman" w:hAnsi="Times New Roman" w:cs="Times New Roman"/>
          <w:color w:val="000000"/>
          <w:sz w:val="24"/>
          <w:szCs w:val="24"/>
          <w:lang w:val="en-US" w:bidi="en-US"/>
        </w:rPr>
      </w:pPr>
      <w:r w:rsidRPr="003A6595">
        <w:rPr>
          <w:rFonts w:ascii="Times New Roman" w:eastAsia="Times New Roman" w:hAnsi="Times New Roman" w:cs="Times New Roman"/>
          <w:color w:val="000000"/>
          <w:sz w:val="24"/>
          <w:szCs w:val="24"/>
          <w:lang w:val="en-US" w:bidi="en-US"/>
        </w:rPr>
        <w:t xml:space="preserve">The entrepreneurship is vital for the development of the socio-economic condition of the rural areas of Bangladesh. According to </w:t>
      </w:r>
      <w:r w:rsidRPr="003A6595">
        <w:rPr>
          <w:rFonts w:ascii="Times New Roman" w:eastAsia="Times New Roman" w:hAnsi="Times New Roman" w:cs="Times New Roman"/>
          <w:color w:val="000000"/>
          <w:sz w:val="24"/>
          <w:szCs w:val="24"/>
          <w:shd w:val="clear" w:color="auto" w:fill="FFFFFF"/>
          <w:lang w:val="en-US" w:bidi="en-US"/>
        </w:rPr>
        <w:t xml:space="preserve">Sarker (2016), </w:t>
      </w:r>
      <w:r w:rsidRPr="003A6595">
        <w:rPr>
          <w:rFonts w:ascii="Times New Roman" w:eastAsia="Times New Roman" w:hAnsi="Times New Roman" w:cs="Times New Roman"/>
          <w:color w:val="000000"/>
          <w:sz w:val="24"/>
          <w:szCs w:val="24"/>
          <w:lang w:val="en-US" w:bidi="en-US"/>
        </w:rPr>
        <w:t>the socio-economic condition of the agricultural sectors of Bangladesh is deplorable, and it needs to be improved. Most of the agricultural process of Bangladesh followed the substitute traditional way of framings (</w:t>
      </w:r>
      <w:r w:rsidRPr="003A6595">
        <w:rPr>
          <w:rFonts w:ascii="Times New Roman" w:eastAsia="Times New Roman" w:hAnsi="Times New Roman" w:cs="Times New Roman"/>
          <w:color w:val="000000"/>
          <w:sz w:val="24"/>
          <w:szCs w:val="24"/>
          <w:shd w:val="clear" w:color="auto" w:fill="FFFFFF"/>
          <w:lang w:val="en-US" w:bidi="en-US"/>
        </w:rPr>
        <w:t>Uddin, 2015</w:t>
      </w:r>
      <w:r w:rsidRPr="003A6595">
        <w:rPr>
          <w:rFonts w:ascii="Times New Roman" w:eastAsia="Times New Roman" w:hAnsi="Times New Roman" w:cs="Times New Roman"/>
          <w:color w:val="000000"/>
          <w:sz w:val="24"/>
          <w:szCs w:val="24"/>
          <w:lang w:val="en-US" w:bidi="en-US"/>
        </w:rPr>
        <w:t xml:space="preserve">). </w:t>
      </w:r>
    </w:p>
    <w:p w14:paraId="4F260686" w14:textId="77777777" w:rsidR="003A6595" w:rsidRPr="003A6595" w:rsidRDefault="003A6595" w:rsidP="003A6595">
      <w:pPr>
        <w:keepNext/>
        <w:keepLines/>
        <w:spacing w:before="200" w:after="0" w:line="360" w:lineRule="auto"/>
        <w:jc w:val="both"/>
        <w:outlineLvl w:val="2"/>
        <w:rPr>
          <w:rFonts w:ascii="Times New Roman" w:eastAsia="Times New Roman" w:hAnsi="Times New Roman" w:cs="Times New Roman"/>
          <w:b/>
          <w:bCs/>
          <w:color w:val="000000"/>
          <w:sz w:val="24"/>
          <w:szCs w:val="24"/>
          <w:lang w:val="en-US" w:bidi="en-US"/>
        </w:rPr>
      </w:pPr>
      <w:bookmarkStart w:id="6" w:name="_Toc29109901"/>
      <w:r w:rsidRPr="003A6595">
        <w:rPr>
          <w:rFonts w:ascii="Times New Roman" w:eastAsia="Times New Roman" w:hAnsi="Times New Roman" w:cs="Times New Roman"/>
          <w:b/>
          <w:bCs/>
          <w:color w:val="000000"/>
          <w:sz w:val="24"/>
          <w:szCs w:val="24"/>
          <w:lang w:val="en-US" w:bidi="en-US"/>
        </w:rPr>
        <w:t>1.2. Problem statement</w:t>
      </w:r>
      <w:bookmarkEnd w:id="6"/>
    </w:p>
    <w:p w14:paraId="00D517E1" w14:textId="1C407780" w:rsidR="003A6595" w:rsidRPr="003A6595" w:rsidRDefault="003A6595" w:rsidP="003A6595">
      <w:pPr>
        <w:tabs>
          <w:tab w:val="left" w:pos="3570"/>
        </w:tabs>
        <w:spacing w:after="0" w:line="360" w:lineRule="auto"/>
        <w:jc w:val="both"/>
        <w:textAlignment w:val="baseline"/>
        <w:rPr>
          <w:rFonts w:ascii="Times New Roman" w:eastAsia="Times New Roman" w:hAnsi="Times New Roman" w:cs="Times New Roman"/>
          <w:color w:val="000000"/>
          <w:sz w:val="24"/>
          <w:szCs w:val="24"/>
          <w:lang w:val="en-US" w:eastAsia="en-GB" w:bidi="en-US"/>
        </w:rPr>
      </w:pPr>
      <w:r w:rsidRPr="003A6595">
        <w:rPr>
          <w:rFonts w:ascii="Times New Roman" w:eastAsia="Times New Roman" w:hAnsi="Times New Roman" w:cs="Times New Roman"/>
          <w:color w:val="000000"/>
          <w:sz w:val="24"/>
          <w:szCs w:val="24"/>
          <w:lang w:val="en-US" w:eastAsia="en-GB" w:bidi="en-US"/>
        </w:rPr>
        <w:t>The main problem highlighted in the study is the natural calamities which are creating an issue within the Agricultural sector of Bangladesh. Apart from this, it also shows the problem of poverty which creates an impact on the socio-economic development of the agricultural sector of Bangladesh (</w:t>
      </w:r>
      <w:r w:rsidRPr="003A6595">
        <w:rPr>
          <w:rFonts w:ascii="Times New Roman" w:eastAsia="Times New Roman" w:hAnsi="Times New Roman" w:cs="Times New Roman"/>
          <w:color w:val="000000"/>
          <w:sz w:val="24"/>
          <w:szCs w:val="24"/>
          <w:lang w:val="en-US" w:bidi="en-US"/>
        </w:rPr>
        <w:t>UNESCO Dhaka, 2016</w:t>
      </w:r>
      <w:r w:rsidRPr="003A6595">
        <w:rPr>
          <w:rFonts w:ascii="Times New Roman" w:eastAsia="Times New Roman" w:hAnsi="Times New Roman" w:cs="Times New Roman"/>
          <w:color w:val="000000"/>
          <w:sz w:val="24"/>
          <w:szCs w:val="24"/>
          <w:lang w:val="en-US" w:eastAsia="en-GB" w:bidi="en-US"/>
        </w:rPr>
        <w:t xml:space="preserve">). Hence, this creates an issue for the </w:t>
      </w:r>
      <w:r w:rsidR="007C2D8E" w:rsidRPr="003A6595">
        <w:rPr>
          <w:rFonts w:ascii="Times New Roman" w:eastAsia="Times New Roman" w:hAnsi="Times New Roman" w:cs="Times New Roman"/>
          <w:color w:val="000000"/>
          <w:sz w:val="24"/>
          <w:szCs w:val="24"/>
          <w:lang w:val="en-US" w:eastAsia="en-GB" w:bidi="en-US"/>
        </w:rPr>
        <w:t>entrepreneurs</w:t>
      </w:r>
      <w:r w:rsidRPr="003A6595">
        <w:rPr>
          <w:rFonts w:ascii="Times New Roman" w:eastAsia="Times New Roman" w:hAnsi="Times New Roman" w:cs="Times New Roman"/>
          <w:color w:val="000000"/>
          <w:sz w:val="24"/>
          <w:szCs w:val="24"/>
          <w:lang w:val="en-US" w:eastAsia="en-GB" w:bidi="en-US"/>
        </w:rPr>
        <w:t xml:space="preserve"> of Bangladesh to manage the works properly. </w:t>
      </w:r>
    </w:p>
    <w:p w14:paraId="0A01B403" w14:textId="77777777" w:rsidR="003A6595" w:rsidRPr="003A6595" w:rsidRDefault="003A6595" w:rsidP="003A6595">
      <w:pPr>
        <w:keepNext/>
        <w:keepLines/>
        <w:spacing w:before="200" w:after="0" w:line="360" w:lineRule="auto"/>
        <w:jc w:val="both"/>
        <w:outlineLvl w:val="2"/>
        <w:rPr>
          <w:rFonts w:ascii="Times New Roman" w:eastAsia="Times New Roman" w:hAnsi="Times New Roman" w:cs="Times New Roman"/>
          <w:b/>
          <w:bCs/>
          <w:color w:val="000000"/>
          <w:sz w:val="24"/>
          <w:szCs w:val="24"/>
          <w:lang w:val="en-US" w:bidi="en-US"/>
        </w:rPr>
      </w:pPr>
      <w:bookmarkStart w:id="7" w:name="_Toc29109902"/>
      <w:r w:rsidRPr="003A6595">
        <w:rPr>
          <w:rFonts w:ascii="Times New Roman" w:eastAsia="Times New Roman" w:hAnsi="Times New Roman" w:cs="Times New Roman"/>
          <w:b/>
          <w:bCs/>
          <w:color w:val="000000"/>
          <w:sz w:val="24"/>
          <w:szCs w:val="24"/>
          <w:lang w:val="en-US" w:bidi="en-US"/>
        </w:rPr>
        <w:t>1.3. Purpose of the study</w:t>
      </w:r>
      <w:bookmarkEnd w:id="7"/>
    </w:p>
    <w:p w14:paraId="7E637D14" w14:textId="77777777" w:rsidR="003A6595" w:rsidRPr="003A6595" w:rsidRDefault="003A6595" w:rsidP="003A6595">
      <w:pPr>
        <w:spacing w:after="0" w:line="360" w:lineRule="auto"/>
        <w:jc w:val="both"/>
        <w:rPr>
          <w:rFonts w:ascii="Times New Roman" w:eastAsia="Times New Roman" w:hAnsi="Times New Roman" w:cs="Times New Roman"/>
          <w:color w:val="000000"/>
          <w:sz w:val="24"/>
          <w:szCs w:val="24"/>
          <w:lang w:val="en-US" w:bidi="en-US"/>
        </w:rPr>
      </w:pPr>
      <w:r w:rsidRPr="003A6595">
        <w:rPr>
          <w:rFonts w:ascii="Times New Roman" w:eastAsia="Times New Roman" w:hAnsi="Times New Roman" w:cs="Times New Roman"/>
          <w:color w:val="000000"/>
          <w:sz w:val="24"/>
          <w:szCs w:val="24"/>
          <w:lang w:val="en-US" w:bidi="en-US"/>
        </w:rPr>
        <w:t>The study aims to find the contribution of the entrepreneurs in the agriculture sector of Bangladesh, which enhance the socio-economic development of Bangladesh.</w:t>
      </w:r>
    </w:p>
    <w:p w14:paraId="49C25121" w14:textId="77777777" w:rsidR="003A6595" w:rsidRPr="003A6595" w:rsidRDefault="003A6595" w:rsidP="003A6595">
      <w:pPr>
        <w:keepNext/>
        <w:keepLines/>
        <w:spacing w:before="200" w:after="0" w:line="360" w:lineRule="auto"/>
        <w:jc w:val="both"/>
        <w:outlineLvl w:val="2"/>
        <w:rPr>
          <w:rFonts w:ascii="Times New Roman" w:eastAsia="Times New Roman" w:hAnsi="Times New Roman" w:cs="Times New Roman"/>
          <w:b/>
          <w:bCs/>
          <w:color w:val="000000"/>
          <w:sz w:val="24"/>
          <w:szCs w:val="24"/>
          <w:lang w:val="en-US" w:bidi="en-US"/>
        </w:rPr>
      </w:pPr>
      <w:bookmarkStart w:id="8" w:name="_Toc28460687"/>
      <w:bookmarkStart w:id="9" w:name="_Toc29109903"/>
      <w:r w:rsidRPr="003A6595">
        <w:rPr>
          <w:rFonts w:ascii="Times New Roman" w:eastAsia="Times New Roman" w:hAnsi="Times New Roman" w:cs="Times New Roman"/>
          <w:b/>
          <w:bCs/>
          <w:color w:val="000000"/>
          <w:sz w:val="24"/>
          <w:szCs w:val="24"/>
          <w:highlight w:val="white"/>
          <w:lang w:val="en-US" w:bidi="en-US"/>
        </w:rPr>
        <w:t>1.4. Objectives of the study</w:t>
      </w:r>
      <w:bookmarkEnd w:id="8"/>
      <w:bookmarkEnd w:id="9"/>
    </w:p>
    <w:p w14:paraId="3EAF2D97" w14:textId="77777777" w:rsidR="003A6595" w:rsidRPr="003A6595" w:rsidRDefault="003A6595" w:rsidP="003A6595">
      <w:pPr>
        <w:spacing w:after="200" w:line="360" w:lineRule="auto"/>
        <w:jc w:val="both"/>
        <w:rPr>
          <w:rFonts w:ascii="Times New Roman" w:eastAsia="Times New Roman" w:hAnsi="Times New Roman" w:cs="Times New Roman"/>
          <w:color w:val="000000"/>
          <w:sz w:val="24"/>
          <w:szCs w:val="24"/>
          <w:highlight w:val="white"/>
          <w:lang w:val="en-US" w:bidi="en-US"/>
        </w:rPr>
      </w:pPr>
      <w:r w:rsidRPr="003A6595">
        <w:rPr>
          <w:rFonts w:ascii="Times New Roman" w:eastAsia="Times New Roman" w:hAnsi="Times New Roman" w:cs="Times New Roman"/>
          <w:color w:val="000000"/>
          <w:sz w:val="24"/>
          <w:szCs w:val="24"/>
          <w:lang w:val="en-US" w:bidi="en-US"/>
        </w:rPr>
        <w:t>The main objectives of the research work are-</w:t>
      </w:r>
    </w:p>
    <w:p w14:paraId="6174C216" w14:textId="77777777" w:rsidR="003A6595" w:rsidRPr="003A6595" w:rsidRDefault="003A6595" w:rsidP="003A6595">
      <w:pPr>
        <w:spacing w:after="0" w:line="360" w:lineRule="auto"/>
        <w:ind w:left="360"/>
        <w:jc w:val="both"/>
        <w:rPr>
          <w:rFonts w:ascii="Times New Roman" w:eastAsia="Times New Roman" w:hAnsi="Times New Roman" w:cs="Times New Roman"/>
          <w:color w:val="000000"/>
          <w:sz w:val="24"/>
          <w:szCs w:val="24"/>
          <w:lang w:val="en-US" w:bidi="en-US"/>
        </w:rPr>
      </w:pPr>
      <w:r w:rsidRPr="003A6595">
        <w:rPr>
          <w:rFonts w:ascii="Times New Roman" w:eastAsia="Times New Roman" w:hAnsi="Times New Roman" w:cs="Times New Roman"/>
          <w:color w:val="000000"/>
          <w:sz w:val="24"/>
          <w:szCs w:val="24"/>
          <w:lang w:val="en-US" w:bidi="en-US"/>
        </w:rPr>
        <w:t>●</w:t>
      </w:r>
      <w:r w:rsidRPr="003A6595">
        <w:rPr>
          <w:rFonts w:ascii="Times New Roman" w:eastAsia="Times New Roman" w:hAnsi="Times New Roman" w:cs="Times New Roman"/>
          <w:color w:val="000000"/>
          <w:sz w:val="24"/>
          <w:szCs w:val="24"/>
          <w:lang w:val="en-US" w:bidi="en-US"/>
        </w:rPr>
        <w:tab/>
        <w:t>To identify the role of entrepreneurs to develop the agriculture sector of Bangladesh.</w:t>
      </w:r>
    </w:p>
    <w:p w14:paraId="5746A3BA" w14:textId="77777777" w:rsidR="003A6595" w:rsidRPr="003A6595" w:rsidRDefault="003A6595" w:rsidP="003A6595">
      <w:pPr>
        <w:spacing w:after="0" w:line="360" w:lineRule="auto"/>
        <w:ind w:left="360"/>
        <w:jc w:val="both"/>
        <w:rPr>
          <w:rFonts w:ascii="Times New Roman" w:eastAsia="Times New Roman" w:hAnsi="Times New Roman" w:cs="Times New Roman"/>
          <w:color w:val="000000"/>
          <w:sz w:val="24"/>
          <w:szCs w:val="24"/>
          <w:lang w:val="en-US" w:bidi="en-US"/>
        </w:rPr>
      </w:pPr>
      <w:r w:rsidRPr="003A6595">
        <w:rPr>
          <w:rFonts w:ascii="Times New Roman" w:eastAsia="Times New Roman" w:hAnsi="Times New Roman" w:cs="Times New Roman"/>
          <w:color w:val="000000"/>
          <w:sz w:val="24"/>
          <w:szCs w:val="24"/>
          <w:lang w:val="en-US" w:bidi="en-US"/>
        </w:rPr>
        <w:t>●</w:t>
      </w:r>
      <w:r w:rsidRPr="003A6595">
        <w:rPr>
          <w:rFonts w:ascii="Times New Roman" w:eastAsia="Times New Roman" w:hAnsi="Times New Roman" w:cs="Times New Roman"/>
          <w:color w:val="000000"/>
          <w:sz w:val="24"/>
          <w:szCs w:val="24"/>
          <w:lang w:val="en-US" w:bidi="en-US"/>
        </w:rPr>
        <w:tab/>
        <w:t xml:space="preserve">To investigate that entrepreneurship may help the agriculture sector for the overall economic development of Bangladesh. </w:t>
      </w:r>
    </w:p>
    <w:p w14:paraId="4C03F953" w14:textId="6ED80812" w:rsidR="003A6595" w:rsidRPr="003A6595" w:rsidRDefault="003A6595" w:rsidP="003A6595">
      <w:pPr>
        <w:spacing w:after="0" w:line="360" w:lineRule="auto"/>
        <w:ind w:left="360"/>
        <w:jc w:val="both"/>
        <w:rPr>
          <w:rFonts w:ascii="Times New Roman" w:eastAsia="Times New Roman" w:hAnsi="Times New Roman" w:cs="Times New Roman"/>
          <w:color w:val="000000"/>
          <w:sz w:val="24"/>
          <w:szCs w:val="24"/>
          <w:lang w:val="en-US" w:bidi="en-US"/>
        </w:rPr>
      </w:pPr>
      <w:r w:rsidRPr="003A6595">
        <w:rPr>
          <w:rFonts w:ascii="Times New Roman" w:eastAsia="Times New Roman" w:hAnsi="Times New Roman" w:cs="Times New Roman"/>
          <w:color w:val="000000"/>
          <w:sz w:val="24"/>
          <w:szCs w:val="24"/>
          <w:lang w:val="en-US" w:bidi="en-US"/>
        </w:rPr>
        <w:t>●</w:t>
      </w:r>
      <w:r w:rsidRPr="003A6595">
        <w:rPr>
          <w:rFonts w:ascii="Times New Roman" w:eastAsia="Times New Roman" w:hAnsi="Times New Roman" w:cs="Times New Roman"/>
          <w:color w:val="000000"/>
          <w:sz w:val="24"/>
          <w:szCs w:val="24"/>
          <w:lang w:val="en-US" w:bidi="en-US"/>
        </w:rPr>
        <w:tab/>
        <w:t>To evaluate the entrepreneurship in agriculture sector for developing the social standard of Bangladesh.  </w:t>
      </w:r>
    </w:p>
    <w:p w14:paraId="4F80CE6D" w14:textId="491F0DB3" w:rsidR="003A6595" w:rsidRPr="003A6595" w:rsidRDefault="003A6595" w:rsidP="003A6595">
      <w:pPr>
        <w:spacing w:after="0" w:line="360" w:lineRule="auto"/>
        <w:ind w:left="360"/>
        <w:jc w:val="both"/>
        <w:rPr>
          <w:rFonts w:ascii="Times New Roman" w:eastAsia="Times New Roman" w:hAnsi="Times New Roman" w:cs="Times New Roman"/>
          <w:color w:val="000000"/>
          <w:sz w:val="24"/>
          <w:szCs w:val="24"/>
          <w:lang w:val="en-US" w:bidi="en-US"/>
        </w:rPr>
      </w:pPr>
      <w:r w:rsidRPr="003A6595">
        <w:rPr>
          <w:rFonts w:ascii="Times New Roman" w:eastAsia="Times New Roman" w:hAnsi="Times New Roman" w:cs="Times New Roman"/>
          <w:color w:val="000000"/>
          <w:sz w:val="24"/>
          <w:szCs w:val="24"/>
          <w:lang w:val="en-US" w:bidi="en-US"/>
        </w:rPr>
        <w:t>●</w:t>
      </w:r>
      <w:r w:rsidRPr="003A6595">
        <w:rPr>
          <w:rFonts w:ascii="Times New Roman" w:eastAsia="Times New Roman" w:hAnsi="Times New Roman" w:cs="Times New Roman"/>
          <w:color w:val="000000"/>
          <w:sz w:val="24"/>
          <w:szCs w:val="24"/>
          <w:lang w:val="en-US" w:bidi="en-US"/>
        </w:rPr>
        <w:tab/>
        <w:t xml:space="preserve">To identify the development in the agriculture sector may </w:t>
      </w:r>
      <w:r w:rsidR="00AA229F">
        <w:rPr>
          <w:rFonts w:ascii="Times New Roman" w:eastAsia="Times New Roman" w:hAnsi="Times New Roman" w:cs="Times New Roman"/>
          <w:color w:val="000000"/>
          <w:sz w:val="24"/>
          <w:szCs w:val="24"/>
          <w:lang w:val="en-US" w:bidi="en-US"/>
        </w:rPr>
        <w:t xml:space="preserve">enlarge </w:t>
      </w:r>
      <w:r w:rsidRPr="003A6595">
        <w:rPr>
          <w:rFonts w:ascii="Times New Roman" w:eastAsia="Times New Roman" w:hAnsi="Times New Roman" w:cs="Times New Roman"/>
          <w:color w:val="000000"/>
          <w:sz w:val="24"/>
          <w:szCs w:val="24"/>
          <w:lang w:val="en-US" w:bidi="en-US"/>
        </w:rPr>
        <w:t>the chance of employment in Bangladesh.</w:t>
      </w:r>
    </w:p>
    <w:p w14:paraId="1B7C0D4F" w14:textId="77777777" w:rsidR="003A6595" w:rsidRPr="003A6595" w:rsidRDefault="003A6595" w:rsidP="003A6595">
      <w:pPr>
        <w:spacing w:after="0" w:line="360" w:lineRule="auto"/>
        <w:ind w:left="360"/>
        <w:jc w:val="both"/>
        <w:rPr>
          <w:rFonts w:ascii="Times New Roman" w:eastAsia="Times New Roman" w:hAnsi="Times New Roman" w:cs="Times New Roman"/>
          <w:color w:val="000000"/>
          <w:sz w:val="24"/>
          <w:szCs w:val="24"/>
          <w:lang w:val="en-US" w:bidi="en-US"/>
        </w:rPr>
      </w:pPr>
    </w:p>
    <w:p w14:paraId="01173DC9" w14:textId="77777777" w:rsidR="003A6595" w:rsidRPr="003A6595" w:rsidRDefault="003A6595" w:rsidP="003A6595">
      <w:pPr>
        <w:keepNext/>
        <w:keepLines/>
        <w:spacing w:before="200" w:after="0" w:line="360" w:lineRule="auto"/>
        <w:jc w:val="both"/>
        <w:outlineLvl w:val="2"/>
        <w:rPr>
          <w:rFonts w:ascii="Times New Roman" w:eastAsia="Times New Roman" w:hAnsi="Times New Roman" w:cs="Times New Roman"/>
          <w:b/>
          <w:bCs/>
          <w:color w:val="000000"/>
          <w:sz w:val="24"/>
          <w:szCs w:val="24"/>
          <w:highlight w:val="white"/>
          <w:lang w:val="en-US" w:bidi="en-US"/>
        </w:rPr>
      </w:pPr>
      <w:bookmarkStart w:id="10" w:name="_Toc28460688"/>
      <w:bookmarkStart w:id="11" w:name="_Toc29109904"/>
      <w:r w:rsidRPr="003A6595">
        <w:rPr>
          <w:rFonts w:ascii="Times New Roman" w:eastAsia="Times New Roman" w:hAnsi="Times New Roman" w:cs="Times New Roman"/>
          <w:b/>
          <w:bCs/>
          <w:color w:val="000000"/>
          <w:sz w:val="24"/>
          <w:szCs w:val="24"/>
          <w:highlight w:val="white"/>
          <w:lang w:val="en-US" w:bidi="en-US"/>
        </w:rPr>
        <w:lastRenderedPageBreak/>
        <w:t>1.5. Importance of the study</w:t>
      </w:r>
      <w:bookmarkEnd w:id="10"/>
      <w:bookmarkEnd w:id="11"/>
    </w:p>
    <w:p w14:paraId="73A9F054" w14:textId="64D7628B" w:rsidR="003A6595" w:rsidRPr="003A6595" w:rsidRDefault="003A6595" w:rsidP="003A6595">
      <w:pPr>
        <w:spacing w:after="200" w:line="360" w:lineRule="auto"/>
        <w:jc w:val="both"/>
        <w:rPr>
          <w:rFonts w:ascii="Times New Roman" w:eastAsia="Times New Roman" w:hAnsi="Times New Roman" w:cs="Times New Roman"/>
          <w:color w:val="000000"/>
          <w:sz w:val="24"/>
          <w:szCs w:val="24"/>
          <w:lang w:val="en-US" w:bidi="en-US"/>
        </w:rPr>
      </w:pPr>
      <w:r w:rsidRPr="003A6595">
        <w:rPr>
          <w:rFonts w:ascii="Times New Roman" w:eastAsia="Times New Roman" w:hAnsi="Times New Roman" w:cs="Times New Roman"/>
          <w:color w:val="000000"/>
          <w:sz w:val="24"/>
          <w:szCs w:val="24"/>
          <w:lang w:val="en-US" w:bidi="en-US"/>
        </w:rPr>
        <w:t xml:space="preserve">The agriculture sector contributes 14.75 % of the overall gross domestic product of the country. That also enhances the employment chance by 41%, especially in the ruler area (Roony, 2019). </w:t>
      </w:r>
      <w:r w:rsidR="009A3246" w:rsidRPr="003A6595">
        <w:rPr>
          <w:rFonts w:ascii="Times New Roman" w:eastAsia="Times New Roman" w:hAnsi="Times New Roman" w:cs="Times New Roman"/>
          <w:color w:val="000000"/>
          <w:sz w:val="24"/>
          <w:szCs w:val="24"/>
          <w:lang w:val="en-US" w:bidi="en-US"/>
        </w:rPr>
        <w:t>So,</w:t>
      </w:r>
      <w:r w:rsidRPr="003A6595">
        <w:rPr>
          <w:rFonts w:ascii="Times New Roman" w:eastAsia="Times New Roman" w:hAnsi="Times New Roman" w:cs="Times New Roman"/>
          <w:color w:val="000000"/>
          <w:sz w:val="24"/>
          <w:szCs w:val="24"/>
          <w:lang w:val="en-US" w:bidi="en-US"/>
        </w:rPr>
        <w:t xml:space="preserve"> the entrepreneurship may enhance the agriculture sector with lots of resources for the wellbeing of socio-economic development.</w:t>
      </w:r>
    </w:p>
    <w:p w14:paraId="5975BC14" w14:textId="77777777" w:rsidR="003A6595" w:rsidRPr="003A6595" w:rsidRDefault="003A6595" w:rsidP="003A6595">
      <w:pPr>
        <w:spacing w:after="200" w:line="360" w:lineRule="auto"/>
        <w:jc w:val="both"/>
        <w:rPr>
          <w:rFonts w:ascii="Times New Roman" w:eastAsia="Times New Roman" w:hAnsi="Times New Roman" w:cs="Times New Roman"/>
          <w:color w:val="000000"/>
          <w:sz w:val="24"/>
          <w:szCs w:val="24"/>
          <w:lang w:val="en-US" w:bidi="en-US"/>
        </w:rPr>
      </w:pPr>
    </w:p>
    <w:p w14:paraId="14BD307F" w14:textId="77777777" w:rsidR="003A6595" w:rsidRPr="003A6595" w:rsidRDefault="003A6595" w:rsidP="003A6595">
      <w:pPr>
        <w:keepNext/>
        <w:keepLines/>
        <w:spacing w:before="200" w:after="0" w:line="360" w:lineRule="auto"/>
        <w:jc w:val="both"/>
        <w:outlineLvl w:val="2"/>
        <w:rPr>
          <w:rFonts w:ascii="Times New Roman" w:eastAsia="Times New Roman" w:hAnsi="Times New Roman" w:cs="Times New Roman"/>
          <w:b/>
          <w:bCs/>
          <w:color w:val="000000"/>
          <w:sz w:val="24"/>
          <w:szCs w:val="24"/>
          <w:highlight w:val="white"/>
          <w:lang w:val="en-US" w:bidi="en-US"/>
        </w:rPr>
      </w:pPr>
      <w:bookmarkStart w:id="12" w:name="_Toc28460689"/>
      <w:bookmarkStart w:id="13" w:name="_Toc29109905"/>
      <w:r w:rsidRPr="003A6595">
        <w:rPr>
          <w:rFonts w:ascii="Times New Roman" w:eastAsia="Times New Roman" w:hAnsi="Times New Roman" w:cs="Times New Roman"/>
          <w:b/>
          <w:bCs/>
          <w:color w:val="000000"/>
          <w:sz w:val="24"/>
          <w:szCs w:val="24"/>
          <w:highlight w:val="white"/>
          <w:lang w:val="en-US" w:bidi="en-US"/>
        </w:rPr>
        <w:t>1.6. Rationale</w:t>
      </w:r>
      <w:bookmarkEnd w:id="12"/>
      <w:bookmarkEnd w:id="13"/>
    </w:p>
    <w:p w14:paraId="38FA3AD3" w14:textId="77777777" w:rsidR="003A6595" w:rsidRPr="003A6595" w:rsidRDefault="003A6595" w:rsidP="003A6595">
      <w:pPr>
        <w:spacing w:after="200" w:line="360" w:lineRule="auto"/>
        <w:jc w:val="both"/>
        <w:rPr>
          <w:rFonts w:ascii="Times New Roman" w:eastAsia="Times New Roman" w:hAnsi="Times New Roman" w:cs="Times New Roman"/>
          <w:color w:val="000000"/>
          <w:sz w:val="24"/>
          <w:szCs w:val="24"/>
          <w:lang w:val="en-US" w:bidi="en-US"/>
        </w:rPr>
      </w:pPr>
      <w:r w:rsidRPr="003A6595">
        <w:rPr>
          <w:rFonts w:ascii="Times New Roman" w:eastAsia="Times New Roman" w:hAnsi="Times New Roman" w:cs="Times New Roman"/>
          <w:color w:val="000000"/>
          <w:sz w:val="24"/>
          <w:szCs w:val="24"/>
          <w:shd w:val="clear" w:color="auto" w:fill="FFFFFF"/>
          <w:lang w:val="en-US" w:bidi="en-US"/>
        </w:rPr>
        <w:t>Bangladesh is considered a country that experiences an extreme</w:t>
      </w:r>
      <w:r w:rsidRPr="003A6595">
        <w:rPr>
          <w:rFonts w:ascii="Times New Roman" w:eastAsia="Times New Roman" w:hAnsi="Times New Roman" w:cs="Times New Roman"/>
          <w:color w:val="000000"/>
          <w:sz w:val="24"/>
          <w:szCs w:val="24"/>
          <w:lang w:val="en-US" w:bidi="en-US"/>
        </w:rPr>
        <w:t xml:space="preserve"> level of poverty and hunger that creates a severe condition in both political and civil conditions. Along with this, another major problem that affects the economic growth of Bangladesh is the natural calamities. It can be observed that Bangladesh experienced significant natural calamities, mainly the storm every year. It also destroys the public property massively and creates a restless condition among the people. It can be observed that 40% of the citizens of Bangladesh live under the line of poverty that affects the economic condition of Bangladesh. The demographic dependency ratio of Bangladesh is 76.6% that represents the poor economic condition of Bangladesh (UNESCO Dhaka, 2016).</w:t>
      </w:r>
    </w:p>
    <w:p w14:paraId="72AF7D73" w14:textId="77777777" w:rsidR="003A6595" w:rsidRPr="003A6595" w:rsidRDefault="003A6595" w:rsidP="003A6595">
      <w:pPr>
        <w:spacing w:after="200" w:line="360" w:lineRule="auto"/>
        <w:jc w:val="both"/>
        <w:rPr>
          <w:rFonts w:ascii="Times New Roman" w:eastAsia="Times New Roman" w:hAnsi="Times New Roman" w:cs="Times New Roman"/>
          <w:color w:val="000000"/>
          <w:sz w:val="24"/>
          <w:szCs w:val="24"/>
          <w:shd w:val="clear" w:color="auto" w:fill="FFFFFF"/>
          <w:lang w:val="en-US" w:bidi="en-US"/>
        </w:rPr>
      </w:pPr>
    </w:p>
    <w:p w14:paraId="516CABF2" w14:textId="77777777" w:rsidR="003A6595" w:rsidRPr="003A6595" w:rsidRDefault="003A6595" w:rsidP="003A6595">
      <w:pPr>
        <w:spacing w:after="200" w:line="360" w:lineRule="auto"/>
        <w:jc w:val="center"/>
        <w:rPr>
          <w:rFonts w:ascii="Times New Roman" w:eastAsia="Times New Roman" w:hAnsi="Times New Roman" w:cs="Times New Roman"/>
          <w:color w:val="000000"/>
          <w:sz w:val="24"/>
          <w:szCs w:val="24"/>
          <w:lang w:val="en-US" w:bidi="en-US"/>
        </w:rPr>
      </w:pPr>
      <w:r w:rsidRPr="003A6595">
        <w:rPr>
          <w:rFonts w:ascii="Times New Roman" w:eastAsia="Times New Roman" w:hAnsi="Times New Roman" w:cs="Times New Roman"/>
          <w:noProof/>
          <w:color w:val="000000"/>
          <w:sz w:val="24"/>
          <w:szCs w:val="24"/>
          <w:lang w:eastAsia="en-GB"/>
        </w:rPr>
        <w:drawing>
          <wp:inline distT="114300" distB="114300" distL="114300" distR="114300" wp14:anchorId="7C299AAC" wp14:editId="631FA3DB">
            <wp:extent cx="5943600" cy="2540000"/>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231378615" name="image1.png"/>
                    <pic:cNvPicPr/>
                  </pic:nvPicPr>
                  <pic:blipFill>
                    <a:blip r:embed="rId8" cstate="print"/>
                    <a:stretch>
                      <a:fillRect/>
                    </a:stretch>
                  </pic:blipFill>
                  <pic:spPr>
                    <a:xfrm>
                      <a:off x="0" y="0"/>
                      <a:ext cx="5943600" cy="2540000"/>
                    </a:xfrm>
                    <a:prstGeom prst="rect">
                      <a:avLst/>
                    </a:prstGeom>
                  </pic:spPr>
                </pic:pic>
              </a:graphicData>
            </a:graphic>
          </wp:inline>
        </w:drawing>
      </w:r>
    </w:p>
    <w:p w14:paraId="510D56D4" w14:textId="0BF48DB7" w:rsidR="003A6595" w:rsidRPr="003A6595" w:rsidRDefault="003A6595" w:rsidP="003A6595">
      <w:pPr>
        <w:spacing w:after="200" w:line="360" w:lineRule="auto"/>
        <w:jc w:val="center"/>
        <w:outlineLvl w:val="5"/>
        <w:rPr>
          <w:rFonts w:ascii="Times New Roman" w:eastAsia="Times New Roman" w:hAnsi="Times New Roman" w:cs="Times New Roman"/>
          <w:b/>
          <w:color w:val="000000"/>
          <w:sz w:val="24"/>
          <w:szCs w:val="24"/>
          <w:lang w:val="en-US" w:bidi="en-US"/>
        </w:rPr>
      </w:pPr>
      <w:bookmarkStart w:id="14" w:name="_Toc27758056"/>
      <w:bookmarkStart w:id="15" w:name="_Toc27759995"/>
      <w:bookmarkStart w:id="16" w:name="_Toc28256690"/>
      <w:bookmarkStart w:id="17" w:name="_Toc28615536"/>
      <w:r w:rsidRPr="003A6595">
        <w:rPr>
          <w:rFonts w:ascii="Times New Roman" w:eastAsia="Times New Roman" w:hAnsi="Times New Roman" w:cs="Times New Roman"/>
          <w:b/>
          <w:color w:val="000000"/>
          <w:sz w:val="24"/>
          <w:szCs w:val="24"/>
          <w:lang w:val="en-US" w:bidi="en-US"/>
        </w:rPr>
        <w:t xml:space="preserve">Figure 1.1: Number of </w:t>
      </w:r>
      <w:r w:rsidR="001E4FBE" w:rsidRPr="003A6595">
        <w:rPr>
          <w:rFonts w:ascii="Times New Roman" w:eastAsia="Times New Roman" w:hAnsi="Times New Roman" w:cs="Times New Roman"/>
          <w:b/>
          <w:color w:val="000000"/>
          <w:sz w:val="24"/>
          <w:szCs w:val="24"/>
          <w:lang w:val="en-US" w:bidi="en-US"/>
        </w:rPr>
        <w:t>employments</w:t>
      </w:r>
      <w:r w:rsidRPr="003A6595">
        <w:rPr>
          <w:rFonts w:ascii="Times New Roman" w:eastAsia="Times New Roman" w:hAnsi="Times New Roman" w:cs="Times New Roman"/>
          <w:b/>
          <w:color w:val="000000"/>
          <w:sz w:val="24"/>
          <w:szCs w:val="24"/>
          <w:lang w:val="en-US" w:bidi="en-US"/>
        </w:rPr>
        <w:t xml:space="preserve"> in Bangladesh with respect to gender</w:t>
      </w:r>
      <w:bookmarkEnd w:id="14"/>
      <w:bookmarkEnd w:id="15"/>
      <w:bookmarkEnd w:id="16"/>
      <w:bookmarkEnd w:id="17"/>
    </w:p>
    <w:p w14:paraId="07C8DCC9" w14:textId="77777777" w:rsidR="003A6595" w:rsidRPr="003A6595" w:rsidRDefault="003A6595" w:rsidP="003A6595">
      <w:pPr>
        <w:spacing w:after="200" w:line="360" w:lineRule="auto"/>
        <w:jc w:val="center"/>
        <w:rPr>
          <w:rFonts w:ascii="Times New Roman" w:eastAsia="Times New Roman" w:hAnsi="Times New Roman" w:cs="Times New Roman"/>
          <w:color w:val="000000"/>
          <w:sz w:val="24"/>
          <w:szCs w:val="24"/>
          <w:lang w:val="en-US" w:bidi="en-US"/>
        </w:rPr>
      </w:pPr>
      <w:r w:rsidRPr="003A6595">
        <w:rPr>
          <w:rFonts w:ascii="Times New Roman" w:eastAsia="Times New Roman" w:hAnsi="Times New Roman" w:cs="Times New Roman"/>
          <w:color w:val="000000"/>
          <w:sz w:val="24"/>
          <w:szCs w:val="24"/>
          <w:lang w:val="en-US" w:bidi="en-US"/>
        </w:rPr>
        <w:t>(Source: Roony, 2019)</w:t>
      </w:r>
    </w:p>
    <w:p w14:paraId="3FCAAF5C" w14:textId="77777777" w:rsidR="003A6595" w:rsidRPr="003A6595" w:rsidRDefault="003A6595" w:rsidP="003A6595">
      <w:pPr>
        <w:spacing w:after="200" w:line="360" w:lineRule="auto"/>
        <w:jc w:val="both"/>
        <w:rPr>
          <w:rFonts w:ascii="Times New Roman" w:eastAsia="Times New Roman" w:hAnsi="Times New Roman" w:cs="Times New Roman"/>
          <w:color w:val="000000"/>
          <w:sz w:val="24"/>
          <w:szCs w:val="24"/>
          <w:lang w:val="en-US" w:bidi="en-US"/>
        </w:rPr>
      </w:pPr>
      <w:r w:rsidRPr="003A6595">
        <w:rPr>
          <w:rFonts w:ascii="Times New Roman" w:eastAsia="Times New Roman" w:hAnsi="Times New Roman" w:cs="Times New Roman"/>
          <w:color w:val="000000"/>
          <w:sz w:val="24"/>
          <w:szCs w:val="24"/>
          <w:lang w:val="en-US" w:bidi="en-US"/>
        </w:rPr>
        <w:lastRenderedPageBreak/>
        <w:t>It can be observed that the economic growth of any Bangladesh mainly lies in the economic development of its citizens. According to the survey based on the monitoring employment in Bangladesh shows that 46.3% of the citizens of Bangladesh are still not employed. According to the survey of Ehsan et al. (2019), 41% of children of Bangladesh died due to the malnutrition, which adversely affects the economic condition of the country.</w:t>
      </w:r>
    </w:p>
    <w:p w14:paraId="5DB639EE" w14:textId="77777777" w:rsidR="003A6595" w:rsidRPr="003A6595" w:rsidRDefault="003A6595" w:rsidP="003A6595">
      <w:pPr>
        <w:spacing w:after="200" w:line="360" w:lineRule="auto"/>
        <w:jc w:val="center"/>
        <w:rPr>
          <w:rFonts w:ascii="Times New Roman" w:eastAsia="Times New Roman" w:hAnsi="Times New Roman" w:cs="Times New Roman"/>
          <w:color w:val="000000"/>
          <w:sz w:val="24"/>
          <w:szCs w:val="24"/>
          <w:lang w:val="en-US" w:bidi="en-US"/>
        </w:rPr>
      </w:pPr>
      <w:r w:rsidRPr="003A6595">
        <w:rPr>
          <w:rFonts w:ascii="Times New Roman" w:eastAsia="Times New Roman" w:hAnsi="Times New Roman" w:cs="Times New Roman"/>
          <w:noProof/>
          <w:color w:val="000000"/>
          <w:sz w:val="24"/>
          <w:szCs w:val="24"/>
          <w:lang w:eastAsia="en-GB"/>
        </w:rPr>
        <w:drawing>
          <wp:inline distT="114300" distB="114300" distL="114300" distR="114300" wp14:anchorId="4FDDEDA3" wp14:editId="0FF26155">
            <wp:extent cx="5772150" cy="2057400"/>
            <wp:effectExtent l="19050" t="0" r="0" b="0"/>
            <wp:docPr id="3" name="image4.png"/>
            <wp:cNvGraphicFramePr/>
            <a:graphic xmlns:a="http://schemas.openxmlformats.org/drawingml/2006/main">
              <a:graphicData uri="http://schemas.openxmlformats.org/drawingml/2006/picture">
                <pic:pic xmlns:pic="http://schemas.openxmlformats.org/drawingml/2006/picture">
                  <pic:nvPicPr>
                    <pic:cNvPr id="752040408" name="image4.png"/>
                    <pic:cNvPicPr/>
                  </pic:nvPicPr>
                  <pic:blipFill>
                    <a:blip r:embed="rId9" cstate="print"/>
                    <a:stretch>
                      <a:fillRect/>
                    </a:stretch>
                  </pic:blipFill>
                  <pic:spPr>
                    <a:xfrm>
                      <a:off x="0" y="0"/>
                      <a:ext cx="5772150" cy="2057400"/>
                    </a:xfrm>
                    <a:prstGeom prst="rect">
                      <a:avLst/>
                    </a:prstGeom>
                  </pic:spPr>
                </pic:pic>
              </a:graphicData>
            </a:graphic>
          </wp:inline>
        </w:drawing>
      </w:r>
    </w:p>
    <w:p w14:paraId="32D953AD" w14:textId="77777777" w:rsidR="003A6595" w:rsidRPr="003A6595" w:rsidRDefault="003A6595" w:rsidP="003A6595">
      <w:pPr>
        <w:spacing w:after="200" w:line="360" w:lineRule="auto"/>
        <w:jc w:val="center"/>
        <w:outlineLvl w:val="5"/>
        <w:rPr>
          <w:rFonts w:ascii="Times New Roman" w:eastAsia="Times New Roman" w:hAnsi="Times New Roman" w:cs="Times New Roman"/>
          <w:b/>
          <w:color w:val="000000"/>
          <w:sz w:val="24"/>
          <w:szCs w:val="24"/>
          <w:lang w:val="en-US" w:bidi="en-US"/>
        </w:rPr>
      </w:pPr>
      <w:bookmarkStart w:id="18" w:name="_Toc27758057"/>
      <w:bookmarkStart w:id="19" w:name="_Toc27759996"/>
      <w:bookmarkStart w:id="20" w:name="_Toc28256691"/>
      <w:bookmarkStart w:id="21" w:name="_Toc28615537"/>
      <w:r w:rsidRPr="003A6595">
        <w:rPr>
          <w:rFonts w:ascii="Times New Roman" w:eastAsia="Times New Roman" w:hAnsi="Times New Roman" w:cs="Times New Roman"/>
          <w:b/>
          <w:color w:val="000000"/>
          <w:sz w:val="24"/>
          <w:szCs w:val="24"/>
          <w:lang w:val="en-US" w:bidi="en-US"/>
        </w:rPr>
        <w:t>Figure 1.2: Poverty rate in Bangladesh</w:t>
      </w:r>
      <w:bookmarkEnd w:id="18"/>
      <w:bookmarkEnd w:id="19"/>
      <w:bookmarkEnd w:id="20"/>
      <w:bookmarkEnd w:id="21"/>
    </w:p>
    <w:p w14:paraId="566BE31F" w14:textId="77777777" w:rsidR="003A6595" w:rsidRPr="003A6595" w:rsidRDefault="003A6595" w:rsidP="003A6595">
      <w:pPr>
        <w:spacing w:after="200" w:line="360" w:lineRule="auto"/>
        <w:jc w:val="center"/>
        <w:rPr>
          <w:rFonts w:ascii="Times New Roman" w:eastAsia="Times New Roman" w:hAnsi="Times New Roman" w:cs="Times New Roman"/>
          <w:color w:val="000000"/>
          <w:sz w:val="24"/>
          <w:szCs w:val="24"/>
          <w:lang w:val="en-US" w:bidi="en-US"/>
        </w:rPr>
      </w:pPr>
      <w:r w:rsidRPr="003A6595">
        <w:rPr>
          <w:rFonts w:ascii="Times New Roman" w:eastAsia="Times New Roman" w:hAnsi="Times New Roman" w:cs="Times New Roman"/>
          <w:color w:val="000000"/>
          <w:sz w:val="24"/>
          <w:szCs w:val="24"/>
          <w:lang w:val="en-US" w:bidi="en-US"/>
        </w:rPr>
        <w:t>(Source: Roony, 2019)</w:t>
      </w:r>
    </w:p>
    <w:p w14:paraId="03F4FCD9" w14:textId="77777777" w:rsidR="003A6595" w:rsidRPr="003A6595" w:rsidRDefault="003A6595" w:rsidP="003A6595">
      <w:pPr>
        <w:spacing w:after="200" w:line="360" w:lineRule="auto"/>
        <w:jc w:val="center"/>
        <w:rPr>
          <w:rFonts w:ascii="Times New Roman" w:eastAsia="Times New Roman" w:hAnsi="Times New Roman" w:cs="Times New Roman"/>
          <w:color w:val="000000"/>
          <w:sz w:val="24"/>
          <w:szCs w:val="24"/>
          <w:lang w:val="en-US" w:bidi="en-US"/>
        </w:rPr>
      </w:pPr>
      <w:r w:rsidRPr="003A6595">
        <w:rPr>
          <w:rFonts w:ascii="Times New Roman" w:eastAsia="Times New Roman" w:hAnsi="Times New Roman" w:cs="Times New Roman"/>
          <w:noProof/>
          <w:color w:val="000000"/>
          <w:sz w:val="24"/>
          <w:szCs w:val="24"/>
          <w:lang w:eastAsia="en-GB"/>
        </w:rPr>
        <w:drawing>
          <wp:inline distT="114300" distB="114300" distL="114300" distR="114300" wp14:anchorId="608CA88F" wp14:editId="0F2B5603">
            <wp:extent cx="5476875" cy="260985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1161500667" name="image2.png"/>
                    <pic:cNvPicPr/>
                  </pic:nvPicPr>
                  <pic:blipFill>
                    <a:blip r:embed="rId10" cstate="print"/>
                    <a:stretch>
                      <a:fillRect/>
                    </a:stretch>
                  </pic:blipFill>
                  <pic:spPr>
                    <a:xfrm>
                      <a:off x="0" y="0"/>
                      <a:ext cx="5476875" cy="2609850"/>
                    </a:xfrm>
                    <a:prstGeom prst="rect">
                      <a:avLst/>
                    </a:prstGeom>
                  </pic:spPr>
                </pic:pic>
              </a:graphicData>
            </a:graphic>
          </wp:inline>
        </w:drawing>
      </w:r>
    </w:p>
    <w:p w14:paraId="6894C97A" w14:textId="77777777" w:rsidR="003A6595" w:rsidRPr="003A6595" w:rsidRDefault="003A6595" w:rsidP="003A6595">
      <w:pPr>
        <w:spacing w:after="200" w:line="360" w:lineRule="auto"/>
        <w:jc w:val="center"/>
        <w:outlineLvl w:val="5"/>
        <w:rPr>
          <w:rFonts w:ascii="Times New Roman" w:eastAsia="Times New Roman" w:hAnsi="Times New Roman" w:cs="Times New Roman"/>
          <w:b/>
          <w:color w:val="000000"/>
          <w:sz w:val="24"/>
          <w:szCs w:val="24"/>
          <w:lang w:val="en-US" w:bidi="en-US"/>
        </w:rPr>
      </w:pPr>
      <w:bookmarkStart w:id="22" w:name="_Toc27758058"/>
      <w:bookmarkStart w:id="23" w:name="_Toc27759997"/>
      <w:bookmarkStart w:id="24" w:name="_Toc28256692"/>
      <w:bookmarkStart w:id="25" w:name="_Toc28615538"/>
      <w:r w:rsidRPr="003A6595">
        <w:rPr>
          <w:rFonts w:ascii="Times New Roman" w:eastAsia="Times New Roman" w:hAnsi="Times New Roman" w:cs="Times New Roman"/>
          <w:b/>
          <w:color w:val="000000"/>
          <w:sz w:val="24"/>
          <w:szCs w:val="24"/>
          <w:lang w:val="en-US" w:bidi="en-US"/>
        </w:rPr>
        <w:t>Figure 1.3: GDP growth per capita in Bangladesh</w:t>
      </w:r>
      <w:bookmarkEnd w:id="22"/>
      <w:bookmarkEnd w:id="23"/>
      <w:bookmarkEnd w:id="24"/>
      <w:bookmarkEnd w:id="25"/>
    </w:p>
    <w:p w14:paraId="2F023373" w14:textId="77777777" w:rsidR="003A6595" w:rsidRPr="003A6595" w:rsidRDefault="003A6595" w:rsidP="003A6595">
      <w:pPr>
        <w:spacing w:after="200" w:line="360" w:lineRule="auto"/>
        <w:jc w:val="center"/>
        <w:rPr>
          <w:rFonts w:ascii="Times New Roman" w:eastAsia="Times New Roman" w:hAnsi="Times New Roman" w:cs="Times New Roman"/>
          <w:color w:val="000000"/>
          <w:sz w:val="24"/>
          <w:szCs w:val="24"/>
          <w:lang w:val="en-US" w:bidi="en-US"/>
        </w:rPr>
      </w:pPr>
      <w:r w:rsidRPr="003A6595">
        <w:rPr>
          <w:rFonts w:ascii="Times New Roman" w:eastAsia="Times New Roman" w:hAnsi="Times New Roman" w:cs="Times New Roman"/>
          <w:color w:val="000000"/>
          <w:sz w:val="24"/>
          <w:szCs w:val="24"/>
          <w:lang w:val="en-US" w:bidi="en-US"/>
        </w:rPr>
        <w:t>(Source: Roony, 2019)</w:t>
      </w:r>
    </w:p>
    <w:p w14:paraId="2682B4AA" w14:textId="77777777" w:rsidR="00D75EC9" w:rsidRDefault="00D75EC9" w:rsidP="003A6595">
      <w:pPr>
        <w:spacing w:after="200" w:line="360" w:lineRule="auto"/>
        <w:jc w:val="both"/>
        <w:rPr>
          <w:rFonts w:ascii="Times New Roman" w:eastAsia="Times New Roman" w:hAnsi="Times New Roman" w:cs="Times New Roman"/>
          <w:color w:val="000000"/>
          <w:sz w:val="24"/>
          <w:szCs w:val="24"/>
          <w:lang w:val="en-US" w:bidi="en-US"/>
        </w:rPr>
      </w:pPr>
    </w:p>
    <w:p w14:paraId="027C8C5C" w14:textId="00285648" w:rsidR="003A6595" w:rsidRPr="003A6595" w:rsidRDefault="003A6595" w:rsidP="003A6595">
      <w:pPr>
        <w:spacing w:after="200" w:line="360" w:lineRule="auto"/>
        <w:jc w:val="both"/>
        <w:rPr>
          <w:rFonts w:ascii="Times New Roman" w:eastAsia="Times New Roman" w:hAnsi="Times New Roman" w:cs="Times New Roman"/>
          <w:color w:val="000000"/>
          <w:sz w:val="24"/>
          <w:szCs w:val="24"/>
          <w:lang w:val="en-US" w:bidi="en-US"/>
        </w:rPr>
      </w:pPr>
      <w:r w:rsidRPr="003A6595">
        <w:rPr>
          <w:rFonts w:ascii="Times New Roman" w:eastAsia="Times New Roman" w:hAnsi="Times New Roman" w:cs="Times New Roman"/>
          <w:color w:val="000000"/>
          <w:sz w:val="24"/>
          <w:szCs w:val="24"/>
          <w:lang w:val="en-US" w:bidi="en-US"/>
        </w:rPr>
        <w:lastRenderedPageBreak/>
        <w:t xml:space="preserve">Therefore, it is vital to recovering the social as well as the economic condition of Bangladesh by implementing different new ideas in the business. Entrepreneurship will provide the chance of employment, which will reduce the poverty level of the country. </w:t>
      </w:r>
    </w:p>
    <w:p w14:paraId="7F216721" w14:textId="77777777" w:rsidR="003A6595" w:rsidRPr="003A6595" w:rsidRDefault="003A6595" w:rsidP="003A6595">
      <w:pPr>
        <w:spacing w:after="200" w:line="360" w:lineRule="auto"/>
        <w:jc w:val="center"/>
        <w:rPr>
          <w:rFonts w:ascii="Times New Roman" w:eastAsia="Times New Roman" w:hAnsi="Times New Roman" w:cs="Times New Roman"/>
          <w:color w:val="000000"/>
          <w:sz w:val="24"/>
          <w:szCs w:val="24"/>
          <w:lang w:val="en-US" w:bidi="en-US"/>
        </w:rPr>
      </w:pPr>
      <w:r w:rsidRPr="003A6595">
        <w:rPr>
          <w:rFonts w:ascii="Times New Roman" w:eastAsia="Times New Roman" w:hAnsi="Times New Roman" w:cs="Times New Roman"/>
          <w:noProof/>
          <w:color w:val="000000"/>
          <w:sz w:val="24"/>
          <w:szCs w:val="24"/>
          <w:lang w:eastAsia="en-GB"/>
        </w:rPr>
        <w:drawing>
          <wp:inline distT="114300" distB="114300" distL="114300" distR="114300" wp14:anchorId="0C8F5F53" wp14:editId="7348A966">
            <wp:extent cx="4629150" cy="2409825"/>
            <wp:effectExtent l="0" t="0" r="0" b="0"/>
            <wp:docPr id="6" name="image3.png"/>
            <wp:cNvGraphicFramePr/>
            <a:graphic xmlns:a="http://schemas.openxmlformats.org/drawingml/2006/main">
              <a:graphicData uri="http://schemas.openxmlformats.org/drawingml/2006/picture">
                <pic:pic xmlns:pic="http://schemas.openxmlformats.org/drawingml/2006/picture">
                  <pic:nvPicPr>
                    <pic:cNvPr id="1124762007" name="image3.png"/>
                    <pic:cNvPicPr/>
                  </pic:nvPicPr>
                  <pic:blipFill>
                    <a:blip r:embed="rId11" cstate="print"/>
                    <a:stretch>
                      <a:fillRect/>
                    </a:stretch>
                  </pic:blipFill>
                  <pic:spPr>
                    <a:xfrm>
                      <a:off x="0" y="0"/>
                      <a:ext cx="4629150" cy="2409825"/>
                    </a:xfrm>
                    <a:prstGeom prst="rect">
                      <a:avLst/>
                    </a:prstGeom>
                  </pic:spPr>
                </pic:pic>
              </a:graphicData>
            </a:graphic>
          </wp:inline>
        </w:drawing>
      </w:r>
    </w:p>
    <w:p w14:paraId="3F7E68A8" w14:textId="77777777" w:rsidR="003A6595" w:rsidRPr="003A6595" w:rsidRDefault="003A6595" w:rsidP="003A6595">
      <w:pPr>
        <w:spacing w:after="200" w:line="360" w:lineRule="auto"/>
        <w:jc w:val="center"/>
        <w:outlineLvl w:val="5"/>
        <w:rPr>
          <w:rFonts w:ascii="Times New Roman" w:eastAsia="Times New Roman" w:hAnsi="Times New Roman" w:cs="Times New Roman"/>
          <w:b/>
          <w:color w:val="000000"/>
          <w:sz w:val="24"/>
          <w:szCs w:val="24"/>
          <w:lang w:val="en-US" w:bidi="en-US"/>
        </w:rPr>
      </w:pPr>
      <w:bookmarkStart w:id="26" w:name="_Toc27758059"/>
      <w:bookmarkStart w:id="27" w:name="_Toc27759998"/>
      <w:bookmarkStart w:id="28" w:name="_Toc28256693"/>
      <w:bookmarkStart w:id="29" w:name="_Toc28615539"/>
      <w:r w:rsidRPr="003A6595">
        <w:rPr>
          <w:rFonts w:ascii="Times New Roman" w:eastAsia="Times New Roman" w:hAnsi="Times New Roman" w:cs="Times New Roman"/>
          <w:b/>
          <w:color w:val="000000"/>
          <w:sz w:val="24"/>
          <w:szCs w:val="24"/>
          <w:lang w:val="en-US" w:bidi="en-US"/>
        </w:rPr>
        <w:t>Figure 1.4: Women entrepreneurship in Bangladesh</w:t>
      </w:r>
      <w:bookmarkEnd w:id="26"/>
      <w:bookmarkEnd w:id="27"/>
      <w:bookmarkEnd w:id="28"/>
      <w:bookmarkEnd w:id="29"/>
    </w:p>
    <w:p w14:paraId="6F81D5C3" w14:textId="77777777" w:rsidR="003A6595" w:rsidRPr="003A6595" w:rsidRDefault="003A6595" w:rsidP="003A6595">
      <w:pPr>
        <w:spacing w:after="200" w:line="360" w:lineRule="auto"/>
        <w:jc w:val="center"/>
        <w:rPr>
          <w:rFonts w:ascii="Times New Roman" w:eastAsia="Times New Roman" w:hAnsi="Times New Roman" w:cs="Times New Roman"/>
          <w:color w:val="000000"/>
          <w:sz w:val="24"/>
          <w:szCs w:val="24"/>
          <w:lang w:val="en-US" w:bidi="en-US"/>
        </w:rPr>
      </w:pPr>
      <w:r w:rsidRPr="003A6595">
        <w:rPr>
          <w:rFonts w:ascii="Times New Roman" w:eastAsia="Times New Roman" w:hAnsi="Times New Roman" w:cs="Times New Roman"/>
          <w:color w:val="000000"/>
          <w:sz w:val="24"/>
          <w:szCs w:val="24"/>
          <w:lang w:val="en-US" w:bidi="en-US"/>
        </w:rPr>
        <w:t>(Source: Roony, 2019)</w:t>
      </w:r>
    </w:p>
    <w:p w14:paraId="62F286C9" w14:textId="47463A14" w:rsidR="003A6595" w:rsidRPr="003A6595" w:rsidRDefault="003A6595" w:rsidP="003A6595">
      <w:pPr>
        <w:spacing w:after="200" w:line="360" w:lineRule="auto"/>
        <w:jc w:val="both"/>
        <w:rPr>
          <w:rFonts w:ascii="Times New Roman" w:eastAsia="Times New Roman" w:hAnsi="Times New Roman" w:cs="Times New Roman"/>
          <w:color w:val="000000"/>
          <w:sz w:val="24"/>
          <w:szCs w:val="24"/>
          <w:lang w:val="en-US" w:bidi="en-US"/>
        </w:rPr>
      </w:pPr>
      <w:r w:rsidRPr="003A6595">
        <w:rPr>
          <w:rFonts w:ascii="Times New Roman" w:eastAsia="Times New Roman" w:hAnsi="Times New Roman" w:cs="Times New Roman"/>
          <w:color w:val="000000"/>
          <w:sz w:val="24"/>
          <w:szCs w:val="24"/>
          <w:lang w:val="en-US" w:bidi="en-US"/>
        </w:rPr>
        <w:t>As the new business will start to emerge in the country, many citizens will get the opportunity for the job, which will help to develop the economic condition of the country. If the economic condition of Bangladesh will improve, it will directly help to bring up the condition of the country. Thus will help to improve the social condition of Bangladesh also.</w:t>
      </w:r>
    </w:p>
    <w:p w14:paraId="0D29AB0F" w14:textId="77777777" w:rsidR="003A6595" w:rsidRPr="003A6595" w:rsidRDefault="003A6595" w:rsidP="003A6595">
      <w:pPr>
        <w:keepNext/>
        <w:keepLines/>
        <w:spacing w:before="200" w:after="0" w:line="360" w:lineRule="auto"/>
        <w:jc w:val="both"/>
        <w:outlineLvl w:val="2"/>
        <w:rPr>
          <w:rFonts w:ascii="Times New Roman" w:eastAsia="Times New Roman" w:hAnsi="Times New Roman" w:cs="Times New Roman"/>
          <w:b/>
          <w:bCs/>
          <w:color w:val="000000"/>
          <w:sz w:val="24"/>
          <w:szCs w:val="24"/>
          <w:highlight w:val="white"/>
          <w:lang w:val="en-US" w:bidi="en-US"/>
        </w:rPr>
      </w:pPr>
      <w:bookmarkStart w:id="30" w:name="_Toc28460690"/>
      <w:bookmarkStart w:id="31" w:name="_Toc29109906"/>
      <w:r w:rsidRPr="003A6595">
        <w:rPr>
          <w:rFonts w:ascii="Times New Roman" w:eastAsia="Times New Roman" w:hAnsi="Times New Roman" w:cs="Times New Roman"/>
          <w:b/>
          <w:bCs/>
          <w:color w:val="000000"/>
          <w:sz w:val="24"/>
          <w:szCs w:val="24"/>
          <w:highlight w:val="white"/>
          <w:lang w:val="en-US" w:bidi="en-US"/>
        </w:rPr>
        <w:t>1.7. Research questions</w:t>
      </w:r>
      <w:bookmarkEnd w:id="30"/>
      <w:bookmarkEnd w:id="31"/>
    </w:p>
    <w:p w14:paraId="1294105B" w14:textId="77777777" w:rsidR="003A6595" w:rsidRPr="003A6595" w:rsidRDefault="003A6595" w:rsidP="003A6595">
      <w:pPr>
        <w:spacing w:after="200" w:line="360" w:lineRule="auto"/>
        <w:jc w:val="both"/>
        <w:rPr>
          <w:rFonts w:ascii="Times New Roman" w:eastAsia="Times New Roman" w:hAnsi="Times New Roman" w:cs="Times New Roman"/>
          <w:color w:val="000000"/>
          <w:sz w:val="24"/>
          <w:szCs w:val="24"/>
          <w:highlight w:val="white"/>
          <w:lang w:val="en-US" w:bidi="en-US"/>
        </w:rPr>
      </w:pPr>
      <w:r w:rsidRPr="003A6595">
        <w:rPr>
          <w:rFonts w:ascii="Times New Roman" w:eastAsia="Times New Roman" w:hAnsi="Times New Roman" w:cs="Times New Roman"/>
          <w:color w:val="000000"/>
          <w:sz w:val="24"/>
          <w:szCs w:val="24"/>
          <w:highlight w:val="white"/>
          <w:lang w:val="en-US" w:bidi="en-US"/>
        </w:rPr>
        <w:t>The research questions of the research are as follows-</w:t>
      </w:r>
    </w:p>
    <w:p w14:paraId="5544257C" w14:textId="77777777" w:rsidR="003A6595" w:rsidRPr="003A6595" w:rsidRDefault="003A6595" w:rsidP="003A6595">
      <w:pPr>
        <w:numPr>
          <w:ilvl w:val="0"/>
          <w:numId w:val="14"/>
        </w:numPr>
        <w:spacing w:after="0" w:line="360" w:lineRule="auto"/>
        <w:contextualSpacing/>
        <w:jc w:val="both"/>
        <w:rPr>
          <w:rFonts w:ascii="Times New Roman" w:eastAsia="Times New Roman" w:hAnsi="Times New Roman" w:cs="Times New Roman"/>
          <w:color w:val="000000"/>
          <w:sz w:val="24"/>
          <w:szCs w:val="24"/>
          <w:lang w:val="en-US" w:eastAsia="en-GB" w:bidi="en-US"/>
        </w:rPr>
      </w:pPr>
      <w:r w:rsidRPr="003A6595">
        <w:rPr>
          <w:rFonts w:ascii="Times New Roman" w:eastAsia="Times New Roman" w:hAnsi="Times New Roman" w:cs="Times New Roman"/>
          <w:color w:val="000000"/>
          <w:sz w:val="24"/>
          <w:szCs w:val="24"/>
          <w:bdr w:val="none" w:sz="0" w:space="0" w:color="auto" w:frame="1"/>
          <w:lang w:val="en-US" w:eastAsia="en-GB" w:bidi="en-US"/>
        </w:rPr>
        <w:t xml:space="preserve">What impact does </w:t>
      </w:r>
      <w:r w:rsidRPr="003A6595">
        <w:rPr>
          <w:rFonts w:ascii="Times New Roman" w:eastAsia="Times New Roman" w:hAnsi="Times New Roman" w:cs="Times New Roman"/>
          <w:color w:val="000000"/>
          <w:sz w:val="24"/>
          <w:szCs w:val="24"/>
          <w:lang w:val="en-US" w:eastAsia="en-GB" w:bidi="en-US"/>
        </w:rPr>
        <w:t xml:space="preserve">entrepreneurship have </w:t>
      </w:r>
      <w:r w:rsidRPr="003A6595">
        <w:rPr>
          <w:rFonts w:ascii="Times New Roman" w:eastAsia="Times New Roman" w:hAnsi="Times New Roman" w:cs="Times New Roman"/>
          <w:color w:val="000000"/>
          <w:sz w:val="24"/>
          <w:szCs w:val="24"/>
          <w:bdr w:val="none" w:sz="0" w:space="0" w:color="auto" w:frame="1"/>
          <w:lang w:val="en-US" w:eastAsia="en-GB" w:bidi="en-US"/>
        </w:rPr>
        <w:t xml:space="preserve">on </w:t>
      </w:r>
      <w:r w:rsidRPr="003A6595">
        <w:rPr>
          <w:rFonts w:ascii="Times New Roman" w:eastAsia="Times New Roman" w:hAnsi="Times New Roman" w:cs="Times New Roman"/>
          <w:color w:val="000000"/>
          <w:sz w:val="24"/>
          <w:szCs w:val="24"/>
          <w:lang w:val="en-US" w:eastAsia="en-GB" w:bidi="en-US"/>
        </w:rPr>
        <w:t>Bangladesh’ agriculture?</w:t>
      </w:r>
    </w:p>
    <w:p w14:paraId="325EE941" w14:textId="32E7843E" w:rsidR="003A6595" w:rsidRPr="003A6595" w:rsidRDefault="003A6595" w:rsidP="003A6595">
      <w:pPr>
        <w:numPr>
          <w:ilvl w:val="0"/>
          <w:numId w:val="14"/>
        </w:numPr>
        <w:spacing w:after="0" w:line="360" w:lineRule="auto"/>
        <w:contextualSpacing/>
        <w:jc w:val="both"/>
        <w:textAlignment w:val="baseline"/>
        <w:rPr>
          <w:rFonts w:ascii="Times New Roman" w:eastAsia="Times New Roman" w:hAnsi="Times New Roman" w:cs="Times New Roman"/>
          <w:color w:val="000000"/>
          <w:sz w:val="24"/>
          <w:szCs w:val="24"/>
          <w:lang w:val="en-US" w:eastAsia="en-GB" w:bidi="en-US"/>
        </w:rPr>
      </w:pPr>
      <w:r w:rsidRPr="003A6595">
        <w:rPr>
          <w:rFonts w:ascii="Times New Roman" w:eastAsia="Times New Roman" w:hAnsi="Times New Roman" w:cs="Times New Roman"/>
          <w:color w:val="000000"/>
          <w:sz w:val="24"/>
          <w:szCs w:val="24"/>
          <w:lang w:val="en-US" w:eastAsia="en-GB" w:bidi="en-US"/>
        </w:rPr>
        <w:t xml:space="preserve">What role the current entrepreneurs play on agriculture </w:t>
      </w:r>
      <w:r w:rsidR="004247AE" w:rsidRPr="003A6595">
        <w:rPr>
          <w:rFonts w:ascii="Times New Roman" w:eastAsia="Times New Roman" w:hAnsi="Times New Roman" w:cs="Times New Roman"/>
          <w:color w:val="000000"/>
          <w:sz w:val="24"/>
          <w:szCs w:val="24"/>
          <w:lang w:val="en-US" w:eastAsia="en-GB" w:bidi="en-US"/>
        </w:rPr>
        <w:t>sector? ​</w:t>
      </w:r>
    </w:p>
    <w:p w14:paraId="7E2728F8" w14:textId="38D1D1BE" w:rsidR="003A6595" w:rsidRPr="003A6595" w:rsidRDefault="003A6595" w:rsidP="003A6595">
      <w:pPr>
        <w:numPr>
          <w:ilvl w:val="0"/>
          <w:numId w:val="14"/>
        </w:numPr>
        <w:spacing w:after="0" w:line="360" w:lineRule="auto"/>
        <w:contextualSpacing/>
        <w:jc w:val="both"/>
        <w:textAlignment w:val="baseline"/>
        <w:rPr>
          <w:rFonts w:ascii="Times New Roman" w:eastAsia="Times New Roman" w:hAnsi="Times New Roman" w:cs="Times New Roman"/>
          <w:color w:val="000000"/>
          <w:sz w:val="24"/>
          <w:szCs w:val="24"/>
          <w:lang w:val="en-US" w:eastAsia="en-GB" w:bidi="en-US"/>
        </w:rPr>
      </w:pPr>
      <w:r w:rsidRPr="003A6595">
        <w:rPr>
          <w:rFonts w:ascii="Times New Roman" w:eastAsia="Times New Roman" w:hAnsi="Times New Roman" w:cs="Times New Roman"/>
          <w:color w:val="000000"/>
          <w:sz w:val="24"/>
          <w:szCs w:val="24"/>
          <w:lang w:val="en-US" w:eastAsia="en-GB" w:bidi="en-US"/>
        </w:rPr>
        <w:t>What are the common challenges and constraints faced by Bangladesh</w:t>
      </w:r>
      <w:r w:rsidR="00966531">
        <w:rPr>
          <w:rFonts w:ascii="Times New Roman" w:eastAsia="Times New Roman" w:hAnsi="Times New Roman" w:cs="Times New Roman"/>
          <w:color w:val="000000"/>
          <w:sz w:val="24"/>
          <w:szCs w:val="24"/>
          <w:lang w:val="en-US" w:eastAsia="en-GB" w:bidi="en-US"/>
        </w:rPr>
        <w:t xml:space="preserve"> i</w:t>
      </w:r>
      <w:r w:rsidRPr="003A6595">
        <w:rPr>
          <w:rFonts w:ascii="Times New Roman" w:eastAsia="Times New Roman" w:hAnsi="Times New Roman" w:cs="Times New Roman"/>
          <w:color w:val="000000"/>
          <w:sz w:val="24"/>
          <w:szCs w:val="24"/>
          <w:lang w:val="en-US" w:eastAsia="en-GB" w:bidi="en-US"/>
        </w:rPr>
        <w:t xml:space="preserve">n terms of agriculture </w:t>
      </w:r>
      <w:r w:rsidR="004247AE" w:rsidRPr="003A6595">
        <w:rPr>
          <w:rFonts w:ascii="Times New Roman" w:eastAsia="Times New Roman" w:hAnsi="Times New Roman" w:cs="Times New Roman"/>
          <w:color w:val="000000"/>
          <w:sz w:val="24"/>
          <w:szCs w:val="24"/>
          <w:lang w:val="en-US" w:eastAsia="en-GB" w:bidi="en-US"/>
        </w:rPr>
        <w:t>development? ​</w:t>
      </w:r>
    </w:p>
    <w:p w14:paraId="3F5BA170" w14:textId="7DB467E8" w:rsidR="003A6595" w:rsidRDefault="003A6595" w:rsidP="003A6595">
      <w:pPr>
        <w:numPr>
          <w:ilvl w:val="0"/>
          <w:numId w:val="14"/>
        </w:numPr>
        <w:spacing w:after="0" w:line="360" w:lineRule="auto"/>
        <w:contextualSpacing/>
        <w:jc w:val="both"/>
        <w:textAlignment w:val="baseline"/>
        <w:rPr>
          <w:rFonts w:ascii="Times New Roman" w:eastAsia="Times New Roman" w:hAnsi="Times New Roman" w:cs="Times New Roman"/>
          <w:color w:val="000000"/>
          <w:sz w:val="24"/>
          <w:szCs w:val="24"/>
          <w:lang w:val="en-US" w:eastAsia="en-GB" w:bidi="en-US"/>
        </w:rPr>
      </w:pPr>
      <w:r w:rsidRPr="003A6595">
        <w:rPr>
          <w:rFonts w:ascii="Times New Roman" w:eastAsia="Times New Roman" w:hAnsi="Times New Roman" w:cs="Times New Roman"/>
          <w:color w:val="000000"/>
          <w:sz w:val="24"/>
          <w:szCs w:val="24"/>
          <w:lang w:val="en-US" w:eastAsia="en-GB" w:bidi="en-US"/>
        </w:rPr>
        <w:t xml:space="preserve">What are the lessons learned from past &amp; current entrepreneurs’ </w:t>
      </w:r>
      <w:r w:rsidRPr="003A6595">
        <w:rPr>
          <w:rFonts w:ascii="Times New Roman" w:eastAsia="Times New Roman" w:hAnsi="Times New Roman" w:cs="Times New Roman"/>
          <w:color w:val="000000"/>
          <w:sz w:val="24"/>
          <w:szCs w:val="24"/>
          <w:bdr w:val="none" w:sz="0" w:space="0" w:color="auto" w:frame="1"/>
          <w:lang w:val="en-US" w:eastAsia="en-GB" w:bidi="en-US"/>
        </w:rPr>
        <w:t>s</w:t>
      </w:r>
      <w:r w:rsidRPr="003A6595">
        <w:rPr>
          <w:rFonts w:ascii="Times New Roman" w:eastAsia="Times New Roman" w:hAnsi="Times New Roman" w:cs="Times New Roman"/>
          <w:color w:val="000000"/>
          <w:sz w:val="24"/>
          <w:szCs w:val="24"/>
          <w:lang w:val="en-US" w:eastAsia="en-GB" w:bidi="en-US"/>
        </w:rPr>
        <w:t xml:space="preserve">uccesses and failures, and what recommendations can be </w:t>
      </w:r>
      <w:r w:rsidR="004247AE" w:rsidRPr="003A6595">
        <w:rPr>
          <w:rFonts w:ascii="Times New Roman" w:eastAsia="Times New Roman" w:hAnsi="Times New Roman" w:cs="Times New Roman"/>
          <w:color w:val="000000"/>
          <w:sz w:val="24"/>
          <w:szCs w:val="24"/>
          <w:lang w:val="en-US" w:eastAsia="en-GB" w:bidi="en-US"/>
        </w:rPr>
        <w:t>made? ​</w:t>
      </w:r>
    </w:p>
    <w:p w14:paraId="6D74C6B0" w14:textId="33F73E8E" w:rsidR="000429A5" w:rsidRDefault="000429A5" w:rsidP="000429A5">
      <w:pPr>
        <w:spacing w:after="0" w:line="360" w:lineRule="auto"/>
        <w:ind w:left="1080"/>
        <w:contextualSpacing/>
        <w:jc w:val="both"/>
        <w:textAlignment w:val="baseline"/>
        <w:rPr>
          <w:rFonts w:ascii="Times New Roman" w:eastAsia="Times New Roman" w:hAnsi="Times New Roman" w:cs="Times New Roman"/>
          <w:color w:val="000000"/>
          <w:sz w:val="24"/>
          <w:szCs w:val="24"/>
          <w:lang w:val="en-US" w:eastAsia="en-GB" w:bidi="en-US"/>
        </w:rPr>
      </w:pPr>
    </w:p>
    <w:p w14:paraId="2F27A7BA" w14:textId="77777777" w:rsidR="000429A5" w:rsidRPr="003A6595" w:rsidRDefault="000429A5" w:rsidP="000429A5">
      <w:pPr>
        <w:spacing w:after="0" w:line="360" w:lineRule="auto"/>
        <w:ind w:left="1080"/>
        <w:contextualSpacing/>
        <w:jc w:val="both"/>
        <w:textAlignment w:val="baseline"/>
        <w:rPr>
          <w:rFonts w:ascii="Times New Roman" w:eastAsia="Times New Roman" w:hAnsi="Times New Roman" w:cs="Times New Roman"/>
          <w:color w:val="000000"/>
          <w:sz w:val="24"/>
          <w:szCs w:val="24"/>
          <w:lang w:val="en-US" w:eastAsia="en-GB" w:bidi="en-US"/>
        </w:rPr>
      </w:pPr>
    </w:p>
    <w:p w14:paraId="394D1C88" w14:textId="77777777" w:rsidR="003A6595" w:rsidRPr="003A6595" w:rsidRDefault="003A6595" w:rsidP="003A6595">
      <w:pPr>
        <w:spacing w:after="0" w:line="360" w:lineRule="auto"/>
        <w:ind w:left="1080"/>
        <w:contextualSpacing/>
        <w:jc w:val="both"/>
        <w:rPr>
          <w:rFonts w:ascii="Times New Roman" w:eastAsia="Times New Roman" w:hAnsi="Times New Roman" w:cs="Times New Roman"/>
          <w:color w:val="000000"/>
          <w:sz w:val="24"/>
          <w:szCs w:val="24"/>
          <w:lang w:val="en-US" w:eastAsia="en-GB" w:bidi="en-US"/>
        </w:rPr>
      </w:pPr>
      <w:r w:rsidRPr="003A6595">
        <w:rPr>
          <w:rFonts w:ascii="Times New Roman" w:eastAsia="Times New Roman" w:hAnsi="Times New Roman" w:cs="Times New Roman"/>
          <w:color w:val="000000"/>
          <w:sz w:val="24"/>
          <w:szCs w:val="24"/>
          <w:lang w:val="en-US" w:eastAsia="en-GB" w:bidi="en-US"/>
        </w:rPr>
        <w:t>​</w:t>
      </w:r>
      <w:bookmarkStart w:id="32" w:name="_Toc28460691"/>
    </w:p>
    <w:p w14:paraId="5E4C54E3" w14:textId="77777777" w:rsidR="003A6595" w:rsidRPr="003A6595" w:rsidRDefault="003A6595" w:rsidP="003A6595">
      <w:pPr>
        <w:keepNext/>
        <w:keepLines/>
        <w:spacing w:before="200" w:after="0" w:line="360" w:lineRule="auto"/>
        <w:jc w:val="both"/>
        <w:outlineLvl w:val="2"/>
        <w:rPr>
          <w:rFonts w:ascii="Times New Roman" w:eastAsia="Times New Roman" w:hAnsi="Times New Roman" w:cs="Times New Roman"/>
          <w:b/>
          <w:bCs/>
          <w:color w:val="000000"/>
          <w:sz w:val="24"/>
          <w:szCs w:val="24"/>
          <w:lang w:val="en-US" w:bidi="en-US"/>
        </w:rPr>
      </w:pPr>
      <w:bookmarkStart w:id="33" w:name="_Toc29109907"/>
      <w:r w:rsidRPr="003A6595">
        <w:rPr>
          <w:rFonts w:ascii="Times New Roman" w:eastAsia="Times New Roman" w:hAnsi="Times New Roman" w:cs="Times New Roman"/>
          <w:b/>
          <w:bCs/>
          <w:color w:val="000000"/>
          <w:sz w:val="24"/>
          <w:szCs w:val="24"/>
          <w:lang w:val="en-US" w:bidi="en-US"/>
        </w:rPr>
        <w:lastRenderedPageBreak/>
        <w:t>1.8. Hypothesis</w:t>
      </w:r>
      <w:bookmarkEnd w:id="33"/>
      <w:r w:rsidRPr="003A6595">
        <w:rPr>
          <w:rFonts w:ascii="Times New Roman" w:eastAsia="Times New Roman" w:hAnsi="Times New Roman" w:cs="Times New Roman"/>
          <w:b/>
          <w:bCs/>
          <w:color w:val="000000"/>
          <w:sz w:val="24"/>
          <w:szCs w:val="24"/>
          <w:shd w:val="clear" w:color="auto" w:fill="FFFFFF"/>
          <w:lang w:val="en-US" w:bidi="en-US"/>
        </w:rPr>
        <w:t xml:space="preserve">  </w:t>
      </w:r>
    </w:p>
    <w:p w14:paraId="31616D3F" w14:textId="77777777" w:rsidR="003A6595" w:rsidRPr="003A6595" w:rsidRDefault="003A6595" w:rsidP="003A6595">
      <w:pPr>
        <w:spacing w:after="200" w:line="360" w:lineRule="auto"/>
        <w:jc w:val="both"/>
        <w:rPr>
          <w:rFonts w:ascii="Times New Roman" w:eastAsia="Times New Roman" w:hAnsi="Times New Roman" w:cs="Times New Roman"/>
          <w:color w:val="000000"/>
          <w:sz w:val="24"/>
          <w:szCs w:val="24"/>
          <w:lang w:val="en-US" w:bidi="en-US"/>
        </w:rPr>
      </w:pPr>
      <w:r w:rsidRPr="003A6595">
        <w:rPr>
          <w:rFonts w:ascii="Times New Roman" w:eastAsia="Times New Roman" w:hAnsi="Times New Roman" w:cs="Times New Roman"/>
          <w:color w:val="000000"/>
          <w:sz w:val="24"/>
          <w:szCs w:val="24"/>
          <w:lang w:val="en-US" w:bidi="en-US"/>
        </w:rPr>
        <w:t xml:space="preserve"> The hypothesis of the research work is as follows-</w:t>
      </w:r>
    </w:p>
    <w:p w14:paraId="01A8C921" w14:textId="77777777" w:rsidR="003A6595" w:rsidRPr="003A6595" w:rsidRDefault="003A6595" w:rsidP="003A6595">
      <w:pPr>
        <w:spacing w:after="200" w:line="360" w:lineRule="auto"/>
        <w:jc w:val="both"/>
        <w:rPr>
          <w:rFonts w:ascii="Times New Roman" w:eastAsia="Times New Roman" w:hAnsi="Times New Roman" w:cs="Times New Roman"/>
          <w:color w:val="000000"/>
          <w:sz w:val="24"/>
          <w:szCs w:val="24"/>
          <w:lang w:val="en-US" w:bidi="en-US"/>
        </w:rPr>
      </w:pPr>
      <w:r w:rsidRPr="003A6595">
        <w:rPr>
          <w:rFonts w:ascii="Times New Roman" w:eastAsia="Times New Roman" w:hAnsi="Times New Roman" w:cs="Times New Roman"/>
          <w:b/>
          <w:color w:val="000000"/>
          <w:sz w:val="24"/>
          <w:szCs w:val="24"/>
          <w:lang w:val="en-US" w:bidi="en-US"/>
        </w:rPr>
        <w:t xml:space="preserve">H0: </w:t>
      </w:r>
      <w:r w:rsidRPr="003A6595">
        <w:rPr>
          <w:rFonts w:ascii="Times New Roman" w:eastAsia="Times New Roman" w:hAnsi="Times New Roman" w:cs="Times New Roman"/>
          <w:color w:val="000000"/>
          <w:sz w:val="24"/>
          <w:szCs w:val="24"/>
          <w:lang w:val="en-US" w:bidi="en-US"/>
        </w:rPr>
        <w:t>Social and economic development of Bangladesh does not depend on entrepreneurship.</w:t>
      </w:r>
    </w:p>
    <w:p w14:paraId="4338B627" w14:textId="77777777" w:rsidR="003A6595" w:rsidRPr="003A6595" w:rsidRDefault="003A6595" w:rsidP="003A6595">
      <w:pPr>
        <w:spacing w:before="240" w:after="240" w:line="360" w:lineRule="auto"/>
        <w:jc w:val="both"/>
        <w:rPr>
          <w:rFonts w:ascii="Times New Roman" w:eastAsia="Times New Roman" w:hAnsi="Times New Roman" w:cs="Times New Roman"/>
          <w:color w:val="000000"/>
          <w:sz w:val="24"/>
          <w:szCs w:val="24"/>
          <w:lang w:val="en-US" w:bidi="en-US"/>
        </w:rPr>
      </w:pPr>
      <w:r w:rsidRPr="003A6595">
        <w:rPr>
          <w:rFonts w:ascii="Times New Roman" w:eastAsia="Times New Roman" w:hAnsi="Times New Roman" w:cs="Times New Roman"/>
          <w:b/>
          <w:color w:val="000000"/>
          <w:sz w:val="24"/>
          <w:szCs w:val="24"/>
          <w:lang w:val="en-US" w:bidi="en-US"/>
        </w:rPr>
        <w:t xml:space="preserve">H1: </w:t>
      </w:r>
      <w:r w:rsidRPr="003A6595">
        <w:rPr>
          <w:rFonts w:ascii="Times New Roman" w:eastAsia="Times New Roman" w:hAnsi="Times New Roman" w:cs="Times New Roman"/>
          <w:color w:val="000000"/>
          <w:sz w:val="24"/>
          <w:szCs w:val="24"/>
          <w:shd w:val="clear" w:color="auto" w:fill="FFFFFF"/>
          <w:lang w:val="en-US" w:bidi="en-US"/>
        </w:rPr>
        <w:t>Entrepreneurship helps in the development of the agriculture sector of Bangladesh for enhancing the social and economic growth of Bangladesh.</w:t>
      </w:r>
    </w:p>
    <w:p w14:paraId="71B0D4BA" w14:textId="77777777" w:rsidR="003A6595" w:rsidRPr="003A6595" w:rsidRDefault="003A6595" w:rsidP="003A6595">
      <w:pPr>
        <w:spacing w:before="240" w:after="240" w:line="360" w:lineRule="auto"/>
        <w:jc w:val="both"/>
        <w:rPr>
          <w:rFonts w:ascii="Times New Roman" w:eastAsia="Times New Roman" w:hAnsi="Times New Roman" w:cs="Times New Roman"/>
          <w:color w:val="000000"/>
          <w:sz w:val="24"/>
          <w:szCs w:val="24"/>
          <w:lang w:val="en-US" w:bidi="en-US"/>
        </w:rPr>
      </w:pPr>
      <w:r w:rsidRPr="003A6595">
        <w:rPr>
          <w:rFonts w:ascii="Times New Roman" w:eastAsia="Times New Roman" w:hAnsi="Times New Roman" w:cs="Times New Roman"/>
          <w:b/>
          <w:color w:val="000000"/>
          <w:sz w:val="24"/>
          <w:szCs w:val="24"/>
          <w:lang w:val="en-US" w:bidi="en-US"/>
        </w:rPr>
        <w:t xml:space="preserve">H2: </w:t>
      </w:r>
      <w:r w:rsidRPr="003A6595">
        <w:rPr>
          <w:rFonts w:ascii="Times New Roman" w:eastAsia="Times New Roman" w:hAnsi="Times New Roman" w:cs="Times New Roman"/>
          <w:color w:val="000000"/>
          <w:sz w:val="24"/>
          <w:szCs w:val="24"/>
          <w:shd w:val="clear" w:color="auto" w:fill="FFFFFF"/>
          <w:lang w:val="en-US" w:bidi="en-US"/>
        </w:rPr>
        <w:t>Proper entrepreneurship helps in the growth of the agriculture sector to enlarge the social and economic condition of the country.</w:t>
      </w:r>
    </w:p>
    <w:p w14:paraId="27DDD1B7" w14:textId="77777777" w:rsidR="003A6595" w:rsidRPr="003A6595" w:rsidRDefault="003A6595" w:rsidP="003A6595">
      <w:pPr>
        <w:spacing w:after="200" w:line="360" w:lineRule="auto"/>
        <w:jc w:val="both"/>
        <w:rPr>
          <w:rFonts w:ascii="Times New Roman" w:eastAsia="Times New Roman" w:hAnsi="Times New Roman" w:cs="Times New Roman"/>
          <w:color w:val="000000"/>
          <w:sz w:val="24"/>
          <w:szCs w:val="24"/>
          <w:lang w:val="en-US" w:bidi="en-US"/>
        </w:rPr>
      </w:pPr>
      <w:r w:rsidRPr="003A6595">
        <w:rPr>
          <w:rFonts w:ascii="Times New Roman" w:eastAsia="Times New Roman" w:hAnsi="Times New Roman" w:cs="Times New Roman"/>
          <w:b/>
          <w:color w:val="000000"/>
          <w:sz w:val="24"/>
          <w:szCs w:val="24"/>
          <w:lang w:val="en-US" w:bidi="en-US"/>
        </w:rPr>
        <w:t xml:space="preserve">H3: </w:t>
      </w:r>
      <w:r w:rsidRPr="003A6595">
        <w:rPr>
          <w:rFonts w:ascii="Times New Roman" w:eastAsia="Times New Roman" w:hAnsi="Times New Roman" w:cs="Times New Roman"/>
          <w:color w:val="000000"/>
          <w:sz w:val="24"/>
          <w:szCs w:val="24"/>
          <w:lang w:val="en-US" w:bidi="en-US"/>
        </w:rPr>
        <w:t>Entrepreneurship helps to maintain the social standard of the country.</w:t>
      </w:r>
    </w:p>
    <w:p w14:paraId="03C333EC" w14:textId="6B15F4B5" w:rsidR="003A6595" w:rsidRPr="003A6595" w:rsidRDefault="003A6595" w:rsidP="003A6595">
      <w:pPr>
        <w:spacing w:before="240" w:after="240" w:line="360" w:lineRule="auto"/>
        <w:jc w:val="both"/>
        <w:rPr>
          <w:rFonts w:ascii="Times New Roman" w:eastAsia="Times New Roman" w:hAnsi="Times New Roman" w:cs="Times New Roman"/>
          <w:color w:val="000000"/>
          <w:sz w:val="24"/>
          <w:szCs w:val="24"/>
          <w:lang w:val="en-US" w:bidi="en-US"/>
        </w:rPr>
      </w:pPr>
      <w:r w:rsidRPr="003A6595">
        <w:rPr>
          <w:rFonts w:ascii="Times New Roman" w:eastAsia="Times New Roman" w:hAnsi="Times New Roman" w:cs="Times New Roman"/>
          <w:b/>
          <w:color w:val="000000"/>
          <w:sz w:val="24"/>
          <w:szCs w:val="24"/>
          <w:lang w:val="en-US" w:bidi="en-US"/>
        </w:rPr>
        <w:t xml:space="preserve">H4: </w:t>
      </w:r>
      <w:r w:rsidRPr="003A6595">
        <w:rPr>
          <w:rFonts w:ascii="Times New Roman" w:eastAsia="Times New Roman" w:hAnsi="Times New Roman" w:cs="Times New Roman"/>
          <w:color w:val="000000"/>
          <w:sz w:val="24"/>
          <w:szCs w:val="24"/>
          <w:shd w:val="clear" w:color="auto" w:fill="FFFFFF"/>
          <w:lang w:val="en-US" w:bidi="en-US"/>
        </w:rPr>
        <w:t xml:space="preserve">Entrepreneurship helps in the growth of the agriculture sector for the productivity of Bangladesh </w:t>
      </w:r>
      <w:r w:rsidR="009D2351" w:rsidRPr="003A6595">
        <w:rPr>
          <w:rFonts w:ascii="Times New Roman" w:eastAsia="Times New Roman" w:hAnsi="Times New Roman" w:cs="Times New Roman"/>
          <w:color w:val="000000"/>
          <w:sz w:val="24"/>
          <w:szCs w:val="24"/>
          <w:shd w:val="clear" w:color="auto" w:fill="FFFFFF"/>
          <w:lang w:val="en-US" w:bidi="en-US"/>
        </w:rPr>
        <w:t>and</w:t>
      </w:r>
      <w:r w:rsidRPr="003A6595">
        <w:rPr>
          <w:rFonts w:ascii="Times New Roman" w:eastAsia="Times New Roman" w:hAnsi="Times New Roman" w:cs="Times New Roman"/>
          <w:color w:val="000000"/>
          <w:sz w:val="24"/>
          <w:szCs w:val="24"/>
          <w:shd w:val="clear" w:color="auto" w:fill="FFFFFF"/>
          <w:lang w:val="en-US" w:bidi="en-US"/>
        </w:rPr>
        <w:t xml:space="preserve"> provides employment chances.</w:t>
      </w:r>
    </w:p>
    <w:p w14:paraId="3D5CB162" w14:textId="4EC40FAC" w:rsidR="003A6595" w:rsidRPr="003A6595" w:rsidRDefault="003A6595" w:rsidP="003A6595">
      <w:pPr>
        <w:keepNext/>
        <w:keepLines/>
        <w:spacing w:before="200" w:after="0" w:line="360" w:lineRule="auto"/>
        <w:jc w:val="both"/>
        <w:outlineLvl w:val="2"/>
        <w:rPr>
          <w:rFonts w:ascii="Times New Roman" w:eastAsia="Times New Roman" w:hAnsi="Times New Roman" w:cs="Times New Roman"/>
          <w:b/>
          <w:bCs/>
          <w:color w:val="000000"/>
          <w:sz w:val="24"/>
          <w:szCs w:val="24"/>
          <w:highlight w:val="white"/>
          <w:lang w:val="en-US" w:bidi="en-US"/>
        </w:rPr>
      </w:pPr>
      <w:bookmarkStart w:id="34" w:name="_Toc29109908"/>
      <w:r w:rsidRPr="003A6595">
        <w:rPr>
          <w:rFonts w:ascii="Times New Roman" w:eastAsia="Times New Roman" w:hAnsi="Times New Roman" w:cs="Times New Roman"/>
          <w:b/>
          <w:bCs/>
          <w:color w:val="000000"/>
          <w:sz w:val="24"/>
          <w:szCs w:val="24"/>
          <w:highlight w:val="white"/>
          <w:lang w:val="en-US" w:bidi="en-US"/>
        </w:rPr>
        <w:t>1.9. The scope of the study</w:t>
      </w:r>
      <w:bookmarkEnd w:id="34"/>
    </w:p>
    <w:p w14:paraId="280DCDE7" w14:textId="77777777" w:rsidR="003A6595" w:rsidRPr="003A6595" w:rsidRDefault="003A6595" w:rsidP="003A6595">
      <w:pPr>
        <w:spacing w:after="0" w:line="360" w:lineRule="auto"/>
        <w:jc w:val="both"/>
        <w:textAlignment w:val="baseline"/>
        <w:rPr>
          <w:rFonts w:ascii="Times New Roman" w:eastAsia="Times New Roman" w:hAnsi="Times New Roman" w:cs="Times New Roman"/>
          <w:color w:val="000000"/>
          <w:sz w:val="24"/>
          <w:szCs w:val="24"/>
          <w:lang w:val="en-US" w:eastAsia="en-GB" w:bidi="en-US"/>
        </w:rPr>
      </w:pPr>
      <w:r w:rsidRPr="003A6595">
        <w:rPr>
          <w:rFonts w:ascii="Times New Roman" w:eastAsia="Times New Roman" w:hAnsi="Times New Roman" w:cs="Times New Roman"/>
          <w:color w:val="000000"/>
          <w:sz w:val="24"/>
          <w:szCs w:val="24"/>
          <w:lang w:val="en-US" w:eastAsia="en-GB" w:bidi="en-US"/>
        </w:rPr>
        <w:t>The following are the significant expectation and hope from this research works:</w:t>
      </w:r>
    </w:p>
    <w:p w14:paraId="34A0CD77" w14:textId="77777777" w:rsidR="003A6595" w:rsidRPr="003A6595" w:rsidRDefault="003A6595" w:rsidP="003A6595">
      <w:pPr>
        <w:numPr>
          <w:ilvl w:val="0"/>
          <w:numId w:val="24"/>
        </w:numPr>
        <w:spacing w:after="0" w:line="360" w:lineRule="auto"/>
        <w:contextualSpacing/>
        <w:jc w:val="both"/>
        <w:textAlignment w:val="baseline"/>
        <w:rPr>
          <w:rFonts w:ascii="Times New Roman" w:eastAsia="Times New Roman" w:hAnsi="Times New Roman" w:cs="Times New Roman"/>
          <w:color w:val="000000"/>
          <w:sz w:val="24"/>
          <w:szCs w:val="24"/>
          <w:lang w:val="en-US" w:eastAsia="en-GB" w:bidi="en-US"/>
        </w:rPr>
      </w:pPr>
      <w:r w:rsidRPr="003A6595">
        <w:rPr>
          <w:rFonts w:ascii="Times New Roman" w:eastAsia="Times New Roman" w:hAnsi="Times New Roman" w:cs="Times New Roman"/>
          <w:color w:val="000000"/>
          <w:sz w:val="24"/>
          <w:szCs w:val="24"/>
          <w:lang w:val="en-US" w:eastAsia="en-GB" w:bidi="en-US"/>
        </w:rPr>
        <w:t>Understanding the role of entrepreneurship in the ground level of Bangladesh agriculture.</w:t>
      </w:r>
    </w:p>
    <w:p w14:paraId="0121FCB2" w14:textId="2A832D21" w:rsidR="003A6595" w:rsidRPr="002535F3" w:rsidRDefault="003A6595" w:rsidP="002535F3">
      <w:pPr>
        <w:numPr>
          <w:ilvl w:val="0"/>
          <w:numId w:val="24"/>
        </w:numPr>
        <w:spacing w:after="0" w:line="360" w:lineRule="auto"/>
        <w:contextualSpacing/>
        <w:jc w:val="both"/>
        <w:textAlignment w:val="baseline"/>
        <w:rPr>
          <w:rFonts w:ascii="Times New Roman" w:eastAsia="Times New Roman" w:hAnsi="Times New Roman" w:cs="Times New Roman"/>
          <w:color w:val="000000"/>
          <w:sz w:val="24"/>
          <w:szCs w:val="24"/>
          <w:lang w:val="en-US" w:eastAsia="en-GB" w:bidi="en-US"/>
        </w:rPr>
      </w:pPr>
      <w:r w:rsidRPr="003A6595">
        <w:rPr>
          <w:rFonts w:ascii="Times New Roman" w:eastAsia="Times New Roman" w:hAnsi="Times New Roman" w:cs="Times New Roman"/>
          <w:color w:val="000000"/>
          <w:sz w:val="24"/>
          <w:szCs w:val="24"/>
          <w:lang w:val="en-US" w:eastAsia="en-GB" w:bidi="en-US"/>
        </w:rPr>
        <w:t>The process of development in the agricultural sectors of Bangladesh, due to the emergence of entrepreneurship.</w:t>
      </w:r>
    </w:p>
    <w:bookmarkEnd w:id="32"/>
    <w:p w14:paraId="0FE7EFE4" w14:textId="77777777" w:rsidR="003A6595" w:rsidRPr="003A6595" w:rsidRDefault="003A6595" w:rsidP="003A6595">
      <w:pPr>
        <w:spacing w:before="240" w:after="240" w:line="360" w:lineRule="auto"/>
        <w:jc w:val="both"/>
        <w:rPr>
          <w:rFonts w:ascii="Times New Roman" w:eastAsia="Times New Roman" w:hAnsi="Times New Roman" w:cs="Times New Roman"/>
          <w:color w:val="000000"/>
          <w:sz w:val="24"/>
          <w:szCs w:val="24"/>
          <w:lang w:val="en-US" w:bidi="en-US"/>
        </w:rPr>
      </w:pPr>
    </w:p>
    <w:p w14:paraId="4FEAAC49" w14:textId="77777777" w:rsidR="003A6595" w:rsidRPr="003A6595" w:rsidRDefault="003A6595" w:rsidP="003A6595">
      <w:pPr>
        <w:spacing w:after="0" w:line="360" w:lineRule="auto"/>
        <w:jc w:val="both"/>
        <w:rPr>
          <w:rFonts w:ascii="Times New Roman" w:eastAsia="Times New Roman" w:hAnsi="Times New Roman" w:cs="Times New Roman"/>
          <w:b/>
          <w:color w:val="000000"/>
          <w:sz w:val="24"/>
          <w:szCs w:val="24"/>
          <w:highlight w:val="white"/>
          <w:lang w:val="en-US" w:bidi="en-US"/>
        </w:rPr>
      </w:pPr>
      <w:r w:rsidRPr="003A6595">
        <w:rPr>
          <w:rFonts w:ascii="Times New Roman" w:eastAsia="Times New Roman" w:hAnsi="Times New Roman" w:cs="Times New Roman"/>
          <w:b/>
          <w:color w:val="000000"/>
          <w:sz w:val="24"/>
          <w:szCs w:val="24"/>
          <w:highlight w:val="white"/>
          <w:lang w:val="en-US" w:bidi="en-US"/>
        </w:rPr>
        <w:br w:type="page"/>
      </w:r>
    </w:p>
    <w:p w14:paraId="78E0432C" w14:textId="77777777" w:rsidR="003A6595" w:rsidRPr="003A6595" w:rsidRDefault="003A6595" w:rsidP="003A6595">
      <w:pPr>
        <w:keepNext/>
        <w:keepLines/>
        <w:spacing w:before="200" w:after="0" w:line="360" w:lineRule="auto"/>
        <w:jc w:val="center"/>
        <w:outlineLvl w:val="1"/>
        <w:rPr>
          <w:rFonts w:ascii="Times New Roman" w:eastAsia="Times New Roman" w:hAnsi="Times New Roman" w:cs="Times New Roman"/>
          <w:b/>
          <w:bCs/>
          <w:color w:val="000000"/>
          <w:sz w:val="28"/>
          <w:szCs w:val="28"/>
          <w:highlight w:val="white"/>
          <w:lang w:val="en-US" w:bidi="en-US"/>
        </w:rPr>
      </w:pPr>
      <w:bookmarkStart w:id="35" w:name="_Toc29109909"/>
      <w:r w:rsidRPr="003A6595">
        <w:rPr>
          <w:rFonts w:ascii="Times New Roman" w:eastAsia="Times New Roman" w:hAnsi="Times New Roman" w:cs="Times New Roman"/>
          <w:b/>
          <w:bCs/>
          <w:color w:val="000000"/>
          <w:sz w:val="28"/>
          <w:szCs w:val="28"/>
          <w:highlight w:val="white"/>
          <w:lang w:val="en-US" w:bidi="en-US"/>
        </w:rPr>
        <w:lastRenderedPageBreak/>
        <w:t>Chapter 2- Literature review</w:t>
      </w:r>
      <w:bookmarkEnd w:id="35"/>
    </w:p>
    <w:p w14:paraId="4E7DDEA1" w14:textId="77777777" w:rsidR="003A6595" w:rsidRPr="003A6595" w:rsidRDefault="003A6595" w:rsidP="003A6595">
      <w:pPr>
        <w:keepNext/>
        <w:keepLines/>
        <w:spacing w:before="200" w:after="0" w:line="360" w:lineRule="auto"/>
        <w:jc w:val="both"/>
        <w:outlineLvl w:val="2"/>
        <w:rPr>
          <w:rFonts w:ascii="Times New Roman" w:eastAsia="Times New Roman" w:hAnsi="Times New Roman" w:cs="Times New Roman"/>
          <w:b/>
          <w:bCs/>
          <w:color w:val="000000"/>
          <w:sz w:val="24"/>
          <w:szCs w:val="24"/>
          <w:highlight w:val="white"/>
          <w:lang w:val="en-US" w:bidi="en-US"/>
        </w:rPr>
      </w:pPr>
      <w:bookmarkStart w:id="36" w:name="_Toc29109910"/>
      <w:bookmarkStart w:id="37" w:name="_Toc28460692"/>
      <w:r w:rsidRPr="003A6595">
        <w:rPr>
          <w:rFonts w:ascii="Times New Roman" w:eastAsia="Times New Roman" w:hAnsi="Times New Roman" w:cs="Times New Roman"/>
          <w:b/>
          <w:bCs/>
          <w:color w:val="000000"/>
          <w:sz w:val="24"/>
          <w:szCs w:val="24"/>
          <w:highlight w:val="white"/>
          <w:lang w:val="en-US" w:bidi="en-US"/>
        </w:rPr>
        <w:t>2.1 Previous Literature</w:t>
      </w:r>
      <w:bookmarkEnd w:id="36"/>
    </w:p>
    <w:p w14:paraId="4DD292D7" w14:textId="23D8E73F" w:rsidR="003A6595" w:rsidRPr="003A6595" w:rsidRDefault="003A6595" w:rsidP="003A6595">
      <w:pPr>
        <w:spacing w:after="200" w:line="360" w:lineRule="auto"/>
        <w:jc w:val="both"/>
        <w:rPr>
          <w:rFonts w:ascii="Times New Roman" w:eastAsia="Times New Roman" w:hAnsi="Times New Roman" w:cs="Times New Roman"/>
          <w:color w:val="000000"/>
          <w:sz w:val="24"/>
          <w:szCs w:val="24"/>
          <w:lang w:val="en-US" w:bidi="en-US"/>
        </w:rPr>
      </w:pPr>
      <w:r w:rsidRPr="003A6595">
        <w:rPr>
          <w:rFonts w:ascii="Cambria" w:eastAsia="Times New Roman" w:hAnsi="Cambria" w:cs="Times New Roman"/>
          <w:color w:val="000000"/>
          <w:highlight w:val="white"/>
          <w:lang w:val="en-US" w:bidi="en-US"/>
        </w:rPr>
        <w:t xml:space="preserve"> </w:t>
      </w:r>
      <w:r w:rsidRPr="003A6595">
        <w:rPr>
          <w:rFonts w:ascii="Times New Roman" w:eastAsia="Times New Roman" w:hAnsi="Times New Roman" w:cs="Times New Roman"/>
          <w:color w:val="000000"/>
          <w:sz w:val="24"/>
          <w:szCs w:val="24"/>
          <w:lang w:val="en-US" w:bidi="en-US"/>
        </w:rPr>
        <w:t xml:space="preserve">Numbers of different scholars have done research works on the role of entrepreneurship in different regions, which can provide information and ideas to perform these research works. The scholar Zahar and Wrights have published their article on </w:t>
      </w:r>
      <w:r w:rsidRPr="003A6595">
        <w:rPr>
          <w:rFonts w:ascii="Times New Roman" w:eastAsia="Times New Roman" w:hAnsi="Times New Roman" w:cs="Times New Roman"/>
          <w:color w:val="000000"/>
          <w:sz w:val="24"/>
          <w:szCs w:val="24"/>
          <w:shd w:val="clear" w:color="auto" w:fill="FFFFFF"/>
          <w:lang w:val="en-US" w:bidi="en-US"/>
        </w:rPr>
        <w:t xml:space="preserve">“Understanding the social role of entrepreneurship” in the year 2016, which clearly explain the role of the </w:t>
      </w:r>
      <w:r w:rsidR="009E2975" w:rsidRPr="003A6595">
        <w:rPr>
          <w:rFonts w:ascii="Times New Roman" w:eastAsia="Times New Roman" w:hAnsi="Times New Roman" w:cs="Times New Roman"/>
          <w:color w:val="000000"/>
          <w:sz w:val="24"/>
          <w:szCs w:val="24"/>
          <w:shd w:val="clear" w:color="auto" w:fill="FFFFFF"/>
          <w:lang w:val="en-US" w:bidi="en-US"/>
        </w:rPr>
        <w:t>entrepreneurships</w:t>
      </w:r>
      <w:r w:rsidRPr="003A6595">
        <w:rPr>
          <w:rFonts w:ascii="Times New Roman" w:eastAsia="Times New Roman" w:hAnsi="Times New Roman" w:cs="Times New Roman"/>
          <w:color w:val="000000"/>
          <w:sz w:val="24"/>
          <w:szCs w:val="24"/>
          <w:shd w:val="clear" w:color="auto" w:fill="FFFFFF"/>
          <w:lang w:val="en-US" w:bidi="en-US"/>
        </w:rPr>
        <w:t xml:space="preserve">. Besides, Urbano and Aparicio had argued on the Entrepreneurship capital types and economic growth: International evidence in their article published in </w:t>
      </w:r>
      <w:r w:rsidRPr="003A6595">
        <w:rPr>
          <w:rFonts w:ascii="Times New Roman" w:eastAsia="Times New Roman" w:hAnsi="Times New Roman" w:cs="Times New Roman"/>
          <w:iCs/>
          <w:color w:val="000000"/>
          <w:sz w:val="24"/>
          <w:szCs w:val="24"/>
          <w:shd w:val="clear" w:color="auto" w:fill="FFFFFF"/>
          <w:lang w:val="en-US" w:bidi="en-US"/>
        </w:rPr>
        <w:t xml:space="preserve">Technological Forecasting and Social Change on the role of entrepreneurship. </w:t>
      </w:r>
    </w:p>
    <w:p w14:paraId="22581F78" w14:textId="77777777" w:rsidR="003A6595" w:rsidRPr="003A6595" w:rsidRDefault="003A6595" w:rsidP="003A6595">
      <w:pPr>
        <w:keepNext/>
        <w:keepLines/>
        <w:spacing w:before="200" w:after="0" w:line="360" w:lineRule="auto"/>
        <w:jc w:val="both"/>
        <w:outlineLvl w:val="2"/>
        <w:rPr>
          <w:rFonts w:ascii="Times New Roman" w:eastAsia="Times New Roman" w:hAnsi="Times New Roman" w:cs="Times New Roman"/>
          <w:b/>
          <w:bCs/>
          <w:color w:val="000000"/>
          <w:sz w:val="24"/>
          <w:szCs w:val="24"/>
          <w:highlight w:val="white"/>
          <w:lang w:val="en-US" w:bidi="en-US"/>
        </w:rPr>
      </w:pPr>
      <w:bookmarkStart w:id="38" w:name="_Toc29109911"/>
      <w:r w:rsidRPr="003A6595">
        <w:rPr>
          <w:rFonts w:ascii="Times New Roman" w:eastAsia="Times New Roman" w:hAnsi="Times New Roman" w:cs="Times New Roman"/>
          <w:b/>
          <w:bCs/>
          <w:color w:val="000000"/>
          <w:sz w:val="24"/>
          <w:szCs w:val="24"/>
          <w:highlight w:val="white"/>
          <w:lang w:val="en-US" w:bidi="en-US"/>
        </w:rPr>
        <w:t>2.2 Concept of entrepreneurship in the agriculture sector</w:t>
      </w:r>
      <w:bookmarkEnd w:id="38"/>
      <w:r w:rsidRPr="003A6595">
        <w:rPr>
          <w:rFonts w:ascii="Times New Roman" w:eastAsia="Times New Roman" w:hAnsi="Times New Roman" w:cs="Times New Roman"/>
          <w:b/>
          <w:bCs/>
          <w:color w:val="000000"/>
          <w:sz w:val="24"/>
          <w:szCs w:val="24"/>
          <w:highlight w:val="white"/>
          <w:lang w:val="en-US" w:bidi="en-US"/>
        </w:rPr>
        <w:t xml:space="preserve"> </w:t>
      </w:r>
      <w:bookmarkEnd w:id="37"/>
    </w:p>
    <w:p w14:paraId="2C1F98BF" w14:textId="05671F83" w:rsidR="003A6595" w:rsidRPr="002535F3" w:rsidRDefault="003A6595" w:rsidP="003A6595">
      <w:pPr>
        <w:spacing w:after="200" w:line="360" w:lineRule="auto"/>
        <w:jc w:val="both"/>
        <w:rPr>
          <w:rFonts w:ascii="Times New Roman" w:eastAsia="Times New Roman" w:hAnsi="Times New Roman" w:cs="Times New Roman"/>
          <w:color w:val="000000"/>
          <w:sz w:val="24"/>
          <w:szCs w:val="24"/>
          <w:lang w:val="en-US" w:bidi="en-US"/>
        </w:rPr>
      </w:pPr>
      <w:r w:rsidRPr="003A6595">
        <w:rPr>
          <w:rFonts w:ascii="Times New Roman" w:eastAsia="Times New Roman" w:hAnsi="Times New Roman" w:cs="Times New Roman"/>
          <w:color w:val="000000"/>
          <w:sz w:val="24"/>
          <w:szCs w:val="24"/>
          <w:lang w:val="en-US" w:bidi="en-US"/>
        </w:rPr>
        <w:t>This entrepreneurship helps Bangladesh to improve the economic condition by providing job opportunities for every citizen. According to Bashir and Akhtar (2016), as the number of independent entrepreneurs will increase in the country, it will provide the chance to enhance the chances of employment. The growth rate of the agriculture sector increased from 4.2 to 5.53% from 1980 to 2000</w:t>
      </w:r>
      <w:r w:rsidRPr="003A6595">
        <w:rPr>
          <w:rFonts w:ascii="Times New Roman" w:eastAsia="Times New Roman" w:hAnsi="Times New Roman" w:cs="Times New Roman"/>
          <w:color w:val="000000"/>
          <w:sz w:val="24"/>
          <w:szCs w:val="24"/>
          <w:shd w:val="clear" w:color="auto" w:fill="FFFFFF"/>
          <w:lang w:val="en-US" w:bidi="en-US"/>
        </w:rPr>
        <w:t xml:space="preserve"> (Hoque, 2018)</w:t>
      </w:r>
      <w:r w:rsidRPr="003A6595">
        <w:rPr>
          <w:rFonts w:ascii="Times New Roman" w:eastAsia="Times New Roman" w:hAnsi="Times New Roman" w:cs="Times New Roman"/>
          <w:color w:val="000000"/>
          <w:sz w:val="24"/>
          <w:szCs w:val="24"/>
          <w:lang w:val="en-US" w:bidi="en-US"/>
        </w:rPr>
        <w:t>. Agro-equipments, fertilisers and other supporting practices need in agriculture to activate offer verities of possibilities to grow the agriculture sector and improving the living standard of local people. Besides, it can be stated that the agriculture sector of Bangladesh plays a vital role in enhancing the living standard of the people.</w:t>
      </w:r>
    </w:p>
    <w:p w14:paraId="533390DB" w14:textId="77777777" w:rsidR="003A6595" w:rsidRPr="003A6595" w:rsidRDefault="003A6595" w:rsidP="003A6595">
      <w:pPr>
        <w:keepNext/>
        <w:keepLines/>
        <w:spacing w:before="200" w:after="0" w:line="360" w:lineRule="auto"/>
        <w:jc w:val="both"/>
        <w:outlineLvl w:val="2"/>
        <w:rPr>
          <w:rFonts w:ascii="Times New Roman" w:eastAsia="Times New Roman" w:hAnsi="Times New Roman" w:cs="Times New Roman"/>
          <w:b/>
          <w:bCs/>
          <w:color w:val="000000"/>
          <w:sz w:val="24"/>
          <w:szCs w:val="24"/>
          <w:highlight w:val="white"/>
          <w:lang w:val="en-US" w:bidi="en-US"/>
        </w:rPr>
      </w:pPr>
      <w:bookmarkStart w:id="39" w:name="_Toc28460693"/>
      <w:bookmarkStart w:id="40" w:name="_Toc29109912"/>
      <w:r w:rsidRPr="003A6595">
        <w:rPr>
          <w:rFonts w:ascii="Times New Roman" w:eastAsia="Times New Roman" w:hAnsi="Times New Roman" w:cs="Times New Roman"/>
          <w:b/>
          <w:bCs/>
          <w:color w:val="000000"/>
          <w:sz w:val="24"/>
          <w:szCs w:val="24"/>
          <w:highlight w:val="white"/>
          <w:lang w:val="en-US" w:bidi="en-US"/>
        </w:rPr>
        <w:t>2.3 Concept of social development</w:t>
      </w:r>
      <w:bookmarkEnd w:id="39"/>
      <w:bookmarkEnd w:id="40"/>
    </w:p>
    <w:p w14:paraId="18B5D4A6" w14:textId="603093DE" w:rsidR="003A6595" w:rsidRPr="002535F3" w:rsidRDefault="003A6595" w:rsidP="003A6595">
      <w:pPr>
        <w:spacing w:after="200" w:line="360" w:lineRule="auto"/>
        <w:jc w:val="both"/>
        <w:rPr>
          <w:rFonts w:ascii="Times New Roman" w:eastAsia="Times New Roman" w:hAnsi="Times New Roman" w:cs="Times New Roman"/>
          <w:color w:val="000000"/>
          <w:sz w:val="24"/>
          <w:szCs w:val="24"/>
          <w:lang w:val="en-US" w:bidi="en-US"/>
        </w:rPr>
      </w:pPr>
      <w:r w:rsidRPr="003A6595">
        <w:rPr>
          <w:rFonts w:ascii="Times New Roman" w:eastAsia="Times New Roman" w:hAnsi="Times New Roman" w:cs="Times New Roman"/>
          <w:color w:val="000000"/>
          <w:sz w:val="24"/>
          <w:szCs w:val="24"/>
          <w:lang w:val="en-US" w:bidi="en-US"/>
        </w:rPr>
        <w:t>It can be observed that Bangladesh experiences much development in Bangladesh provides equal chances for every citizen. However, Aparicio, Urbano, and Audretsch (2016) mentioned that the free chance of development irrespective of gender, caste, and religion would help Bangladesh to be prosperous and thus will enrich the economic growth of the country. Furthermore, the equality in the country is increasing; then it will have an impact on the development of the socio-cultural economy of the country.</w:t>
      </w:r>
    </w:p>
    <w:p w14:paraId="12ABAA37" w14:textId="77777777" w:rsidR="003A6595" w:rsidRPr="003A6595" w:rsidRDefault="003A6595" w:rsidP="003A6595">
      <w:pPr>
        <w:keepNext/>
        <w:keepLines/>
        <w:spacing w:before="200" w:after="0" w:line="360" w:lineRule="auto"/>
        <w:jc w:val="both"/>
        <w:outlineLvl w:val="2"/>
        <w:rPr>
          <w:rFonts w:ascii="Times New Roman" w:eastAsia="Times New Roman" w:hAnsi="Times New Roman" w:cs="Times New Roman"/>
          <w:b/>
          <w:bCs/>
          <w:color w:val="000000"/>
          <w:sz w:val="24"/>
          <w:szCs w:val="24"/>
          <w:highlight w:val="white"/>
          <w:lang w:val="en-US" w:bidi="en-US"/>
        </w:rPr>
      </w:pPr>
      <w:bookmarkStart w:id="41" w:name="_Toc28460694"/>
      <w:bookmarkStart w:id="42" w:name="_Toc29109913"/>
      <w:r w:rsidRPr="003A6595">
        <w:rPr>
          <w:rFonts w:ascii="Times New Roman" w:eastAsia="Times New Roman" w:hAnsi="Times New Roman" w:cs="Times New Roman"/>
          <w:b/>
          <w:bCs/>
          <w:color w:val="000000"/>
          <w:sz w:val="24"/>
          <w:szCs w:val="24"/>
          <w:highlight w:val="white"/>
          <w:lang w:val="en-US" w:bidi="en-US"/>
        </w:rPr>
        <w:t>2.4 Concept of economic development</w:t>
      </w:r>
      <w:bookmarkEnd w:id="41"/>
      <w:bookmarkEnd w:id="42"/>
    </w:p>
    <w:p w14:paraId="4B7F2202" w14:textId="28B36487" w:rsidR="003A6595" w:rsidRPr="003A6595" w:rsidRDefault="003A6595" w:rsidP="003A6595">
      <w:pPr>
        <w:spacing w:after="200" w:line="360" w:lineRule="auto"/>
        <w:jc w:val="both"/>
        <w:rPr>
          <w:rFonts w:ascii="Times New Roman" w:eastAsia="Times New Roman" w:hAnsi="Times New Roman" w:cs="Times New Roman"/>
          <w:color w:val="000000"/>
          <w:sz w:val="24"/>
          <w:szCs w:val="24"/>
          <w:lang w:val="en-US" w:bidi="en-US"/>
        </w:rPr>
      </w:pPr>
      <w:r w:rsidRPr="003A6595">
        <w:rPr>
          <w:rFonts w:ascii="Times New Roman" w:eastAsia="Times New Roman" w:hAnsi="Times New Roman" w:cs="Times New Roman"/>
          <w:color w:val="000000"/>
          <w:sz w:val="24"/>
          <w:szCs w:val="24"/>
          <w:lang w:val="en-US" w:bidi="en-US"/>
        </w:rPr>
        <w:t xml:space="preserve">It can be observed that a country, which is economically well sound, will experience more development in every field, like medical, technology, education and many more. According to Ehsan et al. (2019), a well-developed Bangladesh will help to improve the lifestyle of the citizens; will help to provide job opportunities for every person that will ultimately reduce </w:t>
      </w:r>
      <w:r w:rsidRPr="003A6595">
        <w:rPr>
          <w:rFonts w:ascii="Times New Roman" w:eastAsia="Times New Roman" w:hAnsi="Times New Roman" w:cs="Times New Roman"/>
          <w:color w:val="000000"/>
          <w:sz w:val="24"/>
          <w:szCs w:val="24"/>
          <w:lang w:val="en-US" w:bidi="en-US"/>
        </w:rPr>
        <w:lastRenderedPageBreak/>
        <w:t>death due to hunger and malnutrition. However, the Agriculture industry is growing in Bangladesh due to higher possibilities of export facilities to nearby countries like India and China. Bangladesh government has also initiated various schemes to attract young entrepreneurs in the agriculture industry (</w:t>
      </w:r>
      <w:r w:rsidRPr="003A6595">
        <w:rPr>
          <w:rFonts w:ascii="Times New Roman" w:eastAsia="Times New Roman" w:hAnsi="Times New Roman" w:cs="Times New Roman"/>
          <w:color w:val="000000"/>
          <w:sz w:val="24"/>
          <w:szCs w:val="24"/>
          <w:shd w:val="clear" w:color="auto" w:fill="FFFFFF"/>
          <w:lang w:val="en-US" w:bidi="en-US"/>
        </w:rPr>
        <w:t>Huq, Farhana and Rahman,2017</w:t>
      </w:r>
      <w:r w:rsidRPr="003A6595">
        <w:rPr>
          <w:rFonts w:ascii="Times New Roman" w:eastAsia="Times New Roman" w:hAnsi="Times New Roman" w:cs="Times New Roman"/>
          <w:color w:val="000000"/>
          <w:sz w:val="24"/>
          <w:szCs w:val="24"/>
          <w:lang w:val="en-US" w:bidi="en-US"/>
        </w:rPr>
        <w:t xml:space="preserve">). </w:t>
      </w:r>
    </w:p>
    <w:p w14:paraId="67488463" w14:textId="77777777" w:rsidR="003A6595" w:rsidRPr="003A6595" w:rsidRDefault="003A6595" w:rsidP="003A6595">
      <w:pPr>
        <w:keepNext/>
        <w:keepLines/>
        <w:spacing w:before="200" w:after="0" w:line="360" w:lineRule="auto"/>
        <w:jc w:val="both"/>
        <w:outlineLvl w:val="2"/>
        <w:rPr>
          <w:rFonts w:ascii="Times New Roman" w:eastAsia="Times New Roman" w:hAnsi="Times New Roman" w:cs="Times New Roman"/>
          <w:b/>
          <w:bCs/>
          <w:color w:val="000000"/>
          <w:sz w:val="24"/>
          <w:szCs w:val="24"/>
          <w:highlight w:val="white"/>
          <w:lang w:val="en-US" w:bidi="en-US"/>
        </w:rPr>
      </w:pPr>
      <w:bookmarkStart w:id="43" w:name="_Toc28460695"/>
      <w:bookmarkStart w:id="44" w:name="_Toc29109914"/>
      <w:r w:rsidRPr="003A6595">
        <w:rPr>
          <w:rFonts w:ascii="Times New Roman" w:eastAsia="Times New Roman" w:hAnsi="Times New Roman" w:cs="Times New Roman"/>
          <w:b/>
          <w:bCs/>
          <w:color w:val="000000"/>
          <w:sz w:val="24"/>
          <w:szCs w:val="24"/>
          <w:highlight w:val="white"/>
          <w:lang w:val="en-US" w:bidi="en-US"/>
        </w:rPr>
        <w:t>2.5 Concept of the social standard of living</w:t>
      </w:r>
      <w:bookmarkEnd w:id="43"/>
      <w:bookmarkEnd w:id="44"/>
    </w:p>
    <w:p w14:paraId="2DE2A426" w14:textId="2713DD7B" w:rsidR="003A6595" w:rsidRPr="003A6595" w:rsidRDefault="003A6595" w:rsidP="003A6595">
      <w:pPr>
        <w:spacing w:after="200" w:line="360" w:lineRule="auto"/>
        <w:jc w:val="both"/>
        <w:rPr>
          <w:rFonts w:ascii="Times New Roman" w:eastAsia="Times New Roman" w:hAnsi="Times New Roman" w:cs="Times New Roman"/>
          <w:color w:val="000000"/>
          <w:sz w:val="24"/>
          <w:szCs w:val="24"/>
          <w:lang w:val="en-US" w:bidi="en-US"/>
        </w:rPr>
      </w:pPr>
      <w:r w:rsidRPr="003A6595">
        <w:rPr>
          <w:rFonts w:ascii="Times New Roman" w:eastAsia="Times New Roman" w:hAnsi="Times New Roman" w:cs="Times New Roman"/>
          <w:color w:val="000000"/>
          <w:sz w:val="24"/>
          <w:szCs w:val="24"/>
          <w:lang w:val="en-US" w:bidi="en-US"/>
        </w:rPr>
        <w:t xml:space="preserve">The living standard of any citizen mainly refers to the way a person used to live their life which ultimately reflects the economic as well as the social condition of the country. As stated by Bjørnskov and Foss (2016), an economical and socially developed Bangladesh will help to provide food for every people, land to live, chance to have education, to do jobs and will also be able to provide medical facilities to every citizen. Moreover, it can be stated that as equality in the country is increasing, then this will also have an impact on the standard of living of the people. That, in turn, also has an impact on the standard of the living of the people. </w:t>
      </w:r>
    </w:p>
    <w:p w14:paraId="6AC000C5" w14:textId="77777777" w:rsidR="003A6595" w:rsidRPr="003A6595" w:rsidRDefault="003A6595" w:rsidP="003A6595">
      <w:pPr>
        <w:keepNext/>
        <w:keepLines/>
        <w:spacing w:before="200" w:after="0" w:line="360" w:lineRule="auto"/>
        <w:jc w:val="both"/>
        <w:outlineLvl w:val="2"/>
        <w:rPr>
          <w:rFonts w:ascii="Times New Roman" w:eastAsia="Times New Roman" w:hAnsi="Times New Roman" w:cs="Times New Roman"/>
          <w:b/>
          <w:bCs/>
          <w:color w:val="000000"/>
          <w:sz w:val="24"/>
          <w:szCs w:val="24"/>
          <w:highlight w:val="white"/>
          <w:lang w:val="en-US" w:bidi="en-US"/>
        </w:rPr>
      </w:pPr>
      <w:bookmarkStart w:id="45" w:name="_Toc28460696"/>
      <w:bookmarkStart w:id="46" w:name="_Toc29109915"/>
      <w:r w:rsidRPr="003A6595">
        <w:rPr>
          <w:rFonts w:ascii="Times New Roman" w:eastAsia="Times New Roman" w:hAnsi="Times New Roman" w:cs="Times New Roman"/>
          <w:b/>
          <w:bCs/>
          <w:color w:val="000000"/>
          <w:sz w:val="24"/>
          <w:szCs w:val="24"/>
          <w:highlight w:val="white"/>
          <w:lang w:val="en-US" w:bidi="en-US"/>
        </w:rPr>
        <w:t>2.6 Concept of productivity and employment chances</w:t>
      </w:r>
      <w:bookmarkEnd w:id="45"/>
      <w:bookmarkEnd w:id="46"/>
    </w:p>
    <w:p w14:paraId="59D2CB78" w14:textId="5B03CC2C" w:rsidR="003A6595" w:rsidRPr="003A6595" w:rsidRDefault="003A6595" w:rsidP="003A6595">
      <w:pPr>
        <w:spacing w:after="200" w:line="360" w:lineRule="auto"/>
        <w:jc w:val="both"/>
        <w:rPr>
          <w:rFonts w:ascii="Times New Roman" w:eastAsia="Times New Roman" w:hAnsi="Times New Roman" w:cs="Times New Roman"/>
          <w:color w:val="000000"/>
          <w:sz w:val="24"/>
          <w:szCs w:val="24"/>
          <w:lang w:val="en-US" w:bidi="en-US"/>
        </w:rPr>
      </w:pPr>
      <w:r w:rsidRPr="003A6595">
        <w:rPr>
          <w:rFonts w:ascii="Times New Roman" w:eastAsia="Times New Roman" w:hAnsi="Times New Roman" w:cs="Times New Roman"/>
          <w:color w:val="000000"/>
          <w:sz w:val="24"/>
          <w:szCs w:val="24"/>
          <w:lang w:val="en-US" w:bidi="en-US"/>
        </w:rPr>
        <w:t xml:space="preserve">The productivity of Bangladesh represents the economic condition of Bangladesh </w:t>
      </w:r>
      <w:r w:rsidR="00161C6A" w:rsidRPr="003A6595">
        <w:rPr>
          <w:rFonts w:ascii="Times New Roman" w:eastAsia="Times New Roman" w:hAnsi="Times New Roman" w:cs="Times New Roman"/>
          <w:color w:val="000000"/>
          <w:sz w:val="24"/>
          <w:szCs w:val="24"/>
          <w:lang w:val="en-US" w:bidi="en-US"/>
        </w:rPr>
        <w:t>and</w:t>
      </w:r>
      <w:r w:rsidRPr="003A6595">
        <w:rPr>
          <w:rFonts w:ascii="Times New Roman" w:eastAsia="Times New Roman" w:hAnsi="Times New Roman" w:cs="Times New Roman"/>
          <w:color w:val="000000"/>
          <w:sz w:val="24"/>
          <w:szCs w:val="24"/>
          <w:lang w:val="en-US" w:bidi="en-US"/>
        </w:rPr>
        <w:t xml:space="preserve"> shows the growth of the country. From the view of Pérez and Rohlfer (2016), high employment chances will enhance the chance of getting food to every people. </w:t>
      </w:r>
      <w:r w:rsidR="00161C6A" w:rsidRPr="003A6595">
        <w:rPr>
          <w:rFonts w:ascii="Times New Roman" w:eastAsia="Times New Roman" w:hAnsi="Times New Roman" w:cs="Times New Roman"/>
          <w:color w:val="000000"/>
          <w:sz w:val="24"/>
          <w:szCs w:val="24"/>
          <w:lang w:val="en-US" w:bidi="en-US"/>
        </w:rPr>
        <w:t>Thus,</w:t>
      </w:r>
      <w:r w:rsidRPr="003A6595">
        <w:rPr>
          <w:rFonts w:ascii="Times New Roman" w:eastAsia="Times New Roman" w:hAnsi="Times New Roman" w:cs="Times New Roman"/>
          <w:color w:val="000000"/>
          <w:sz w:val="24"/>
          <w:szCs w:val="24"/>
          <w:lang w:val="en-US" w:bidi="en-US"/>
        </w:rPr>
        <w:t xml:space="preserve"> it will reduce the death of the people by malnutrition. As motivation of workers increasing, then this will have an impact on the productivity of the employees of the country.</w:t>
      </w:r>
    </w:p>
    <w:p w14:paraId="06D4AE49" w14:textId="77777777" w:rsidR="003A6595" w:rsidRPr="003A6595" w:rsidRDefault="003A6595" w:rsidP="003A6595">
      <w:pPr>
        <w:keepNext/>
        <w:keepLines/>
        <w:spacing w:before="200" w:after="0" w:line="360" w:lineRule="auto"/>
        <w:jc w:val="both"/>
        <w:outlineLvl w:val="2"/>
        <w:rPr>
          <w:rFonts w:ascii="Times New Roman" w:eastAsia="Times New Roman" w:hAnsi="Times New Roman" w:cs="Times New Roman"/>
          <w:b/>
          <w:bCs/>
          <w:color w:val="000000"/>
          <w:sz w:val="24"/>
          <w:szCs w:val="24"/>
          <w:highlight w:val="white"/>
          <w:lang w:val="en-US" w:bidi="en-US"/>
        </w:rPr>
      </w:pPr>
      <w:bookmarkStart w:id="47" w:name="_Toc28460697"/>
      <w:bookmarkStart w:id="48" w:name="_Toc29109916"/>
      <w:r w:rsidRPr="003A6595">
        <w:rPr>
          <w:rFonts w:ascii="Times New Roman" w:eastAsia="Times New Roman" w:hAnsi="Times New Roman" w:cs="Times New Roman"/>
          <w:b/>
          <w:bCs/>
          <w:color w:val="000000"/>
          <w:sz w:val="24"/>
          <w:szCs w:val="24"/>
          <w:highlight w:val="white"/>
          <w:lang w:val="en-US" w:bidi="en-US"/>
        </w:rPr>
        <w:t>2.7 Entrepreneurship theory and practice</w:t>
      </w:r>
      <w:bookmarkEnd w:id="47"/>
      <w:bookmarkEnd w:id="48"/>
    </w:p>
    <w:p w14:paraId="282EEB61" w14:textId="55B6CB69" w:rsidR="003A6595" w:rsidRPr="003A6595" w:rsidRDefault="003A6595" w:rsidP="003A6595">
      <w:pPr>
        <w:spacing w:after="200" w:line="360" w:lineRule="auto"/>
        <w:jc w:val="both"/>
        <w:rPr>
          <w:rFonts w:ascii="Times New Roman" w:eastAsia="Times New Roman" w:hAnsi="Times New Roman" w:cs="Times New Roman"/>
          <w:color w:val="000000"/>
          <w:sz w:val="24"/>
          <w:szCs w:val="24"/>
          <w:highlight w:val="white"/>
          <w:lang w:val="en-US" w:bidi="en-US"/>
        </w:rPr>
      </w:pPr>
      <w:r w:rsidRPr="003A6595">
        <w:rPr>
          <w:rFonts w:ascii="Times New Roman" w:eastAsia="Times New Roman" w:hAnsi="Times New Roman" w:cs="Times New Roman"/>
          <w:color w:val="000000"/>
          <w:sz w:val="24"/>
          <w:szCs w:val="24"/>
          <w:highlight w:val="white"/>
          <w:lang w:val="en-US" w:bidi="en-US"/>
        </w:rPr>
        <w:t xml:space="preserve">Psychological entrepreneurship theory is one of the famous theories proposed by David Mcclelland that states about all the critical needs for the entrepreneur in order to achieve success in their business. According to Mcclelland (1965), there are three motivations or needs that are important to be established as a serious entrepreneur, which are affiliation, achievement and power. According to the view of Aparicio, Urbano and Audretsch (2016), it can be observed that any growing business will want to expand their business across the globe and thus it will enhance the chance to </w:t>
      </w:r>
      <w:r w:rsidR="00574C29" w:rsidRPr="003A6595">
        <w:rPr>
          <w:rFonts w:ascii="Times New Roman" w:eastAsia="Times New Roman" w:hAnsi="Times New Roman" w:cs="Times New Roman"/>
          <w:color w:val="000000"/>
          <w:sz w:val="24"/>
          <w:szCs w:val="24"/>
          <w:highlight w:val="white"/>
          <w:lang w:val="en-US" w:bidi="en-US"/>
        </w:rPr>
        <w:t>enter</w:t>
      </w:r>
      <w:r w:rsidRPr="003A6595">
        <w:rPr>
          <w:rFonts w:ascii="Times New Roman" w:eastAsia="Times New Roman" w:hAnsi="Times New Roman" w:cs="Times New Roman"/>
          <w:color w:val="000000"/>
          <w:sz w:val="24"/>
          <w:szCs w:val="24"/>
          <w:highlight w:val="white"/>
          <w:lang w:val="en-US" w:bidi="en-US"/>
        </w:rPr>
        <w:t xml:space="preserve"> the foreign market </w:t>
      </w:r>
    </w:p>
    <w:p w14:paraId="099FEFBA" w14:textId="77777777" w:rsidR="003A6595" w:rsidRPr="003A6595" w:rsidRDefault="003A6595" w:rsidP="003A6595">
      <w:pPr>
        <w:keepNext/>
        <w:keepLines/>
        <w:spacing w:before="200" w:after="0" w:line="360" w:lineRule="auto"/>
        <w:jc w:val="both"/>
        <w:outlineLvl w:val="2"/>
        <w:rPr>
          <w:rFonts w:ascii="Times New Roman" w:eastAsia="Times New Roman" w:hAnsi="Times New Roman" w:cs="Times New Roman"/>
          <w:b/>
          <w:bCs/>
          <w:color w:val="000000"/>
          <w:sz w:val="24"/>
          <w:szCs w:val="24"/>
          <w:highlight w:val="white"/>
          <w:lang w:val="en-US" w:bidi="en-US"/>
        </w:rPr>
      </w:pPr>
      <w:bookmarkStart w:id="49" w:name="_Toc28460698"/>
      <w:bookmarkStart w:id="50" w:name="_Toc29109917"/>
      <w:r w:rsidRPr="003A6595">
        <w:rPr>
          <w:rFonts w:ascii="Times New Roman" w:eastAsia="Times New Roman" w:hAnsi="Times New Roman" w:cs="Times New Roman"/>
          <w:b/>
          <w:bCs/>
          <w:color w:val="000000"/>
          <w:sz w:val="24"/>
          <w:szCs w:val="24"/>
          <w:highlight w:val="white"/>
          <w:lang w:val="en-US" w:bidi="en-US"/>
        </w:rPr>
        <w:t>2.8 Social development theory</w:t>
      </w:r>
      <w:bookmarkEnd w:id="49"/>
      <w:bookmarkEnd w:id="50"/>
    </w:p>
    <w:p w14:paraId="57BC649F" w14:textId="77777777" w:rsidR="003A6595" w:rsidRPr="003A6595" w:rsidRDefault="003A6595" w:rsidP="003A6595">
      <w:pPr>
        <w:spacing w:after="200" w:line="360" w:lineRule="auto"/>
        <w:jc w:val="both"/>
        <w:rPr>
          <w:rFonts w:ascii="Times New Roman" w:eastAsia="Times New Roman" w:hAnsi="Times New Roman" w:cs="Times New Roman"/>
          <w:color w:val="000000"/>
          <w:sz w:val="24"/>
          <w:szCs w:val="24"/>
          <w:highlight w:val="white"/>
          <w:lang w:val="en-US" w:bidi="en-US"/>
        </w:rPr>
      </w:pPr>
      <w:r w:rsidRPr="003A6595">
        <w:rPr>
          <w:rFonts w:ascii="Times New Roman" w:eastAsia="Times New Roman" w:hAnsi="Times New Roman" w:cs="Times New Roman"/>
          <w:color w:val="000000"/>
          <w:sz w:val="24"/>
          <w:szCs w:val="24"/>
          <w:highlight w:val="white"/>
          <w:lang w:val="en-US" w:bidi="en-US"/>
        </w:rPr>
        <w:t xml:space="preserve">Social development theory, as proposed by Leo Vygotsky, explains that social development helps to improve the learning process of an individual. It helps to understand the qualitative changes that have taken place in society to make society a better place for the citizens. As per </w:t>
      </w:r>
      <w:r w:rsidRPr="003A6595">
        <w:rPr>
          <w:rFonts w:ascii="Times New Roman" w:eastAsia="Times New Roman" w:hAnsi="Times New Roman" w:cs="Times New Roman"/>
          <w:color w:val="000000"/>
          <w:sz w:val="24"/>
          <w:szCs w:val="24"/>
          <w:shd w:val="clear" w:color="auto" w:fill="FFFFFF"/>
          <w:lang w:val="en-US" w:bidi="en-US"/>
        </w:rPr>
        <w:t>Jilani, Hasegawa and Matsuoka</w:t>
      </w:r>
      <w:r w:rsidRPr="003A6595">
        <w:rPr>
          <w:rFonts w:ascii="Times New Roman" w:eastAsia="Times New Roman" w:hAnsi="Times New Roman" w:cs="Times New Roman"/>
          <w:color w:val="000000"/>
          <w:sz w:val="24"/>
          <w:szCs w:val="24"/>
          <w:highlight w:val="white"/>
          <w:lang w:val="en-US" w:bidi="en-US"/>
        </w:rPr>
        <w:t xml:space="preserve"> (2015), a proper developmental framework will help the society to make the proper aim and objective in order to improve the condition. According </w:t>
      </w:r>
      <w:r w:rsidRPr="003A6595">
        <w:rPr>
          <w:rFonts w:ascii="Times New Roman" w:eastAsia="Times New Roman" w:hAnsi="Times New Roman" w:cs="Times New Roman"/>
          <w:color w:val="000000"/>
          <w:sz w:val="24"/>
          <w:szCs w:val="24"/>
          <w:lang w:val="en-US" w:bidi="en-US"/>
        </w:rPr>
        <w:t xml:space="preserve">to </w:t>
      </w:r>
      <w:r w:rsidRPr="003A6595">
        <w:rPr>
          <w:rFonts w:ascii="Times New Roman" w:eastAsia="Times New Roman" w:hAnsi="Times New Roman" w:cs="Times New Roman"/>
          <w:color w:val="000000"/>
          <w:sz w:val="24"/>
          <w:szCs w:val="24"/>
          <w:lang w:val="en-US" w:bidi="en-US"/>
        </w:rPr>
        <w:lastRenderedPageBreak/>
        <w:t xml:space="preserve">the statement of </w:t>
      </w:r>
      <w:r w:rsidRPr="003A6595">
        <w:rPr>
          <w:rFonts w:ascii="Times New Roman" w:eastAsia="Times New Roman" w:hAnsi="Times New Roman" w:cs="Times New Roman"/>
          <w:color w:val="000000"/>
          <w:sz w:val="24"/>
          <w:szCs w:val="24"/>
          <w:shd w:val="clear" w:color="auto" w:fill="FFFFFF"/>
          <w:lang w:val="en-US" w:bidi="en-US"/>
        </w:rPr>
        <w:t xml:space="preserve">Hossain and Siddique (2015), </w:t>
      </w:r>
      <w:r w:rsidRPr="003A6595">
        <w:rPr>
          <w:rFonts w:ascii="Times New Roman" w:eastAsia="Times New Roman" w:hAnsi="Times New Roman" w:cs="Times New Roman"/>
          <w:color w:val="000000"/>
          <w:sz w:val="24"/>
          <w:szCs w:val="24"/>
          <w:highlight w:val="white"/>
          <w:lang w:val="en-US" w:bidi="en-US"/>
        </w:rPr>
        <w:t xml:space="preserve">Bangladesh is a least developed country. Thus it experiences less development in their social condition. </w:t>
      </w:r>
    </w:p>
    <w:p w14:paraId="716D0E7C" w14:textId="77777777" w:rsidR="003A6595" w:rsidRPr="003A6595" w:rsidRDefault="003A6595" w:rsidP="003A6595">
      <w:pPr>
        <w:spacing w:after="200" w:line="360" w:lineRule="auto"/>
        <w:jc w:val="both"/>
        <w:rPr>
          <w:rFonts w:ascii="Times New Roman" w:eastAsia="Times New Roman" w:hAnsi="Times New Roman" w:cs="Times New Roman"/>
          <w:color w:val="000000"/>
          <w:sz w:val="24"/>
          <w:szCs w:val="24"/>
          <w:highlight w:val="white"/>
          <w:lang w:val="en-US" w:bidi="en-US"/>
        </w:rPr>
      </w:pPr>
      <w:r w:rsidRPr="003A6595">
        <w:rPr>
          <w:rFonts w:ascii="Times New Roman" w:eastAsia="Times New Roman" w:hAnsi="Times New Roman" w:cs="Times New Roman"/>
          <w:color w:val="000000"/>
          <w:sz w:val="24"/>
          <w:szCs w:val="24"/>
          <w:highlight w:val="white"/>
          <w:lang w:val="en-US" w:bidi="en-US"/>
        </w:rPr>
        <w:t xml:space="preserve">From the perspectives of Urbano and Aparicio (2016), if the social condition of the citizens in Bangladesh is disturbed, it will lead to abnormal development of that country. As the people of Bangladesh are not socially stable, this makes them unable to think freely about the new business or to start the carrier in a new way. </w:t>
      </w:r>
    </w:p>
    <w:p w14:paraId="7FD1AC5F" w14:textId="77777777" w:rsidR="003A6595" w:rsidRPr="003A6595" w:rsidRDefault="003A6595" w:rsidP="003A6595">
      <w:pPr>
        <w:keepNext/>
        <w:keepLines/>
        <w:spacing w:before="200" w:after="0" w:line="360" w:lineRule="auto"/>
        <w:jc w:val="both"/>
        <w:outlineLvl w:val="2"/>
        <w:rPr>
          <w:rFonts w:ascii="Times New Roman" w:eastAsia="Times New Roman" w:hAnsi="Times New Roman" w:cs="Times New Roman"/>
          <w:b/>
          <w:bCs/>
          <w:color w:val="000000"/>
          <w:sz w:val="24"/>
          <w:szCs w:val="24"/>
          <w:highlight w:val="white"/>
          <w:lang w:val="en-US" w:bidi="en-US"/>
        </w:rPr>
      </w:pPr>
      <w:bookmarkStart w:id="51" w:name="_Toc28460699"/>
      <w:bookmarkStart w:id="52" w:name="_Toc29109918"/>
      <w:r w:rsidRPr="003A6595">
        <w:rPr>
          <w:rFonts w:ascii="Times New Roman" w:eastAsia="Times New Roman" w:hAnsi="Times New Roman" w:cs="Times New Roman"/>
          <w:b/>
          <w:bCs/>
          <w:color w:val="000000"/>
          <w:sz w:val="24"/>
          <w:szCs w:val="24"/>
          <w:highlight w:val="white"/>
          <w:lang w:val="en-US" w:bidi="en-US"/>
        </w:rPr>
        <w:t>2.9 Economic development theory</w:t>
      </w:r>
      <w:bookmarkEnd w:id="51"/>
      <w:bookmarkEnd w:id="52"/>
    </w:p>
    <w:p w14:paraId="5DF0702B" w14:textId="77777777" w:rsidR="00D02A7A" w:rsidRDefault="003A6595" w:rsidP="00D02A7A">
      <w:pPr>
        <w:spacing w:after="200" w:line="360" w:lineRule="auto"/>
        <w:jc w:val="both"/>
        <w:rPr>
          <w:rFonts w:ascii="Times New Roman" w:eastAsia="Times New Roman" w:hAnsi="Times New Roman" w:cs="Times New Roman"/>
          <w:color w:val="000000"/>
          <w:sz w:val="24"/>
          <w:szCs w:val="24"/>
          <w:highlight w:val="white"/>
          <w:lang w:val="en-US" w:bidi="en-US"/>
        </w:rPr>
      </w:pPr>
      <w:r w:rsidRPr="003A6595">
        <w:rPr>
          <w:rFonts w:ascii="Times New Roman" w:eastAsia="Times New Roman" w:hAnsi="Times New Roman" w:cs="Times New Roman"/>
          <w:color w:val="000000"/>
          <w:sz w:val="24"/>
          <w:szCs w:val="24"/>
          <w:highlight w:val="white"/>
          <w:lang w:val="en-US" w:bidi="en-US"/>
        </w:rPr>
        <w:t xml:space="preserve">Economic development theory helps to improve the economic condition of the less income of Bangladesh by improving their economic infrastructure. As per the statement of Acs, Szerb and Autio (2015), this process not only includes the promotion of economic development, economic growth and the structural change but with that it also helps to improve the health, education of every citizen. It can be observed that if one Bangladesh is economically independent, it will help to promote several benefits for the citizens of that country. Afolabi (2015) has stated that Bangladesh that belongs to the least developed Bangladesh first need to identify the factors that affect their economic growth. </w:t>
      </w:r>
    </w:p>
    <w:p w14:paraId="29CEA622" w14:textId="41A1240A" w:rsidR="003A6595" w:rsidRPr="003A6595" w:rsidRDefault="003A6595" w:rsidP="00D02A7A">
      <w:pPr>
        <w:spacing w:after="200" w:line="360" w:lineRule="auto"/>
        <w:rPr>
          <w:rFonts w:ascii="Times New Roman" w:eastAsia="Times New Roman" w:hAnsi="Times New Roman" w:cs="Times New Roman"/>
          <w:color w:val="000000"/>
          <w:sz w:val="24"/>
          <w:szCs w:val="24"/>
          <w:highlight w:val="white"/>
          <w:lang w:val="en-US" w:bidi="en-US"/>
        </w:rPr>
      </w:pPr>
      <w:r w:rsidRPr="003A6595">
        <w:rPr>
          <w:rFonts w:ascii="Times New Roman" w:eastAsia="Times New Roman" w:hAnsi="Times New Roman" w:cs="Times New Roman"/>
          <w:noProof/>
          <w:color w:val="000000"/>
          <w:sz w:val="24"/>
          <w:szCs w:val="24"/>
          <w:highlight w:val="white"/>
          <w:lang w:eastAsia="en-GB"/>
        </w:rPr>
        <w:drawing>
          <wp:inline distT="114300" distB="114300" distL="114300" distR="114300" wp14:anchorId="45979B60" wp14:editId="1A8D812C">
            <wp:extent cx="5562600" cy="1828800"/>
            <wp:effectExtent l="0" t="0" r="0" b="0"/>
            <wp:docPr id="4" name="image7.png"/>
            <wp:cNvGraphicFramePr/>
            <a:graphic xmlns:a="http://schemas.openxmlformats.org/drawingml/2006/main">
              <a:graphicData uri="http://schemas.openxmlformats.org/drawingml/2006/picture">
                <pic:pic xmlns:pic="http://schemas.openxmlformats.org/drawingml/2006/picture">
                  <pic:nvPicPr>
                    <pic:cNvPr id="658330826" name="image7.png"/>
                    <pic:cNvPicPr/>
                  </pic:nvPicPr>
                  <pic:blipFill>
                    <a:blip r:embed="rId12" cstate="print"/>
                    <a:stretch>
                      <a:fillRect/>
                    </a:stretch>
                  </pic:blipFill>
                  <pic:spPr>
                    <a:xfrm>
                      <a:off x="0" y="0"/>
                      <a:ext cx="5562600" cy="1828800"/>
                    </a:xfrm>
                    <a:prstGeom prst="rect">
                      <a:avLst/>
                    </a:prstGeom>
                  </pic:spPr>
                </pic:pic>
              </a:graphicData>
            </a:graphic>
          </wp:inline>
        </w:drawing>
      </w:r>
    </w:p>
    <w:p w14:paraId="77C8364C" w14:textId="77777777" w:rsidR="003A6595" w:rsidRPr="003A6595" w:rsidRDefault="003A6595" w:rsidP="003A6595">
      <w:pPr>
        <w:spacing w:after="200" w:line="360" w:lineRule="auto"/>
        <w:jc w:val="center"/>
        <w:outlineLvl w:val="5"/>
        <w:rPr>
          <w:rFonts w:ascii="Times New Roman" w:eastAsia="Times New Roman" w:hAnsi="Times New Roman" w:cs="Times New Roman"/>
          <w:b/>
          <w:color w:val="000000"/>
          <w:sz w:val="24"/>
          <w:szCs w:val="24"/>
          <w:highlight w:val="white"/>
          <w:lang w:val="en-US" w:bidi="en-US"/>
        </w:rPr>
      </w:pPr>
      <w:bookmarkStart w:id="53" w:name="_Toc27758060"/>
      <w:bookmarkStart w:id="54" w:name="_Toc27760011"/>
      <w:bookmarkStart w:id="55" w:name="_Toc28615540"/>
      <w:r w:rsidRPr="003A6595">
        <w:rPr>
          <w:rFonts w:ascii="Times New Roman" w:eastAsia="Times New Roman" w:hAnsi="Times New Roman" w:cs="Times New Roman"/>
          <w:b/>
          <w:color w:val="000000"/>
          <w:sz w:val="24"/>
          <w:szCs w:val="24"/>
          <w:highlight w:val="white"/>
          <w:lang w:val="en-US" w:bidi="en-US"/>
        </w:rPr>
        <w:t>Figure 2.1: Poverty rate in Bangladesh</w:t>
      </w:r>
      <w:bookmarkEnd w:id="53"/>
      <w:bookmarkEnd w:id="54"/>
      <w:bookmarkEnd w:id="55"/>
    </w:p>
    <w:p w14:paraId="56D7FA8B" w14:textId="77777777" w:rsidR="003A6595" w:rsidRPr="003A6595" w:rsidRDefault="003A6595" w:rsidP="003A6595">
      <w:pPr>
        <w:spacing w:after="200" w:line="360" w:lineRule="auto"/>
        <w:jc w:val="center"/>
        <w:rPr>
          <w:rFonts w:ascii="Times New Roman" w:eastAsia="Times New Roman" w:hAnsi="Times New Roman" w:cs="Times New Roman"/>
          <w:color w:val="000000"/>
          <w:sz w:val="24"/>
          <w:szCs w:val="24"/>
          <w:highlight w:val="white"/>
          <w:lang w:val="en-US" w:bidi="en-US"/>
        </w:rPr>
      </w:pPr>
      <w:r w:rsidRPr="003A6595">
        <w:rPr>
          <w:rFonts w:ascii="Times New Roman" w:eastAsia="Times New Roman" w:hAnsi="Times New Roman" w:cs="Times New Roman"/>
          <w:color w:val="000000"/>
          <w:sz w:val="24"/>
          <w:szCs w:val="24"/>
          <w:highlight w:val="white"/>
          <w:lang w:val="en-US" w:bidi="en-US"/>
        </w:rPr>
        <w:t>(Source: Bashir and Akhtar, 2016)</w:t>
      </w:r>
    </w:p>
    <w:p w14:paraId="36B386EE" w14:textId="77777777" w:rsidR="003A6595" w:rsidRPr="003A6595" w:rsidRDefault="003A6595" w:rsidP="003A6595">
      <w:pPr>
        <w:spacing w:after="200" w:line="360" w:lineRule="auto"/>
        <w:jc w:val="both"/>
        <w:rPr>
          <w:rFonts w:ascii="Times New Roman" w:eastAsia="Times New Roman" w:hAnsi="Times New Roman" w:cs="Times New Roman"/>
          <w:color w:val="000000"/>
          <w:sz w:val="24"/>
          <w:szCs w:val="24"/>
          <w:highlight w:val="white"/>
          <w:lang w:val="en-US" w:bidi="en-US"/>
        </w:rPr>
      </w:pPr>
      <w:r w:rsidRPr="003A6595">
        <w:rPr>
          <w:rFonts w:ascii="Times New Roman" w:eastAsia="Times New Roman" w:hAnsi="Times New Roman" w:cs="Times New Roman"/>
          <w:color w:val="000000"/>
          <w:sz w:val="24"/>
          <w:szCs w:val="24"/>
          <w:highlight w:val="white"/>
          <w:lang w:val="en-US" w:bidi="en-US"/>
        </w:rPr>
        <w:t>Most of the people in Bangladesh used to suffer from extreme poverty and hunger that creates a problematic condition in their life. That prevents them, to get enough food to feed them or even to take care of their health in the proper manner. Thus the unhealthy rate of people increases in Bangladesh that affects economic growth (</w:t>
      </w:r>
      <w:r w:rsidRPr="003A6595">
        <w:rPr>
          <w:rFonts w:ascii="Times New Roman" w:eastAsia="Times New Roman" w:hAnsi="Times New Roman" w:cs="Times New Roman"/>
          <w:color w:val="000000"/>
          <w:sz w:val="24"/>
          <w:szCs w:val="24"/>
          <w:shd w:val="clear" w:color="auto" w:fill="FFFFFF"/>
          <w:lang w:val="en-US" w:bidi="en-US"/>
        </w:rPr>
        <w:t>Chowdhury and Moore, 2017</w:t>
      </w:r>
      <w:r w:rsidRPr="003A6595">
        <w:rPr>
          <w:rFonts w:ascii="Times New Roman" w:eastAsia="Times New Roman" w:hAnsi="Times New Roman" w:cs="Times New Roman"/>
          <w:color w:val="000000"/>
          <w:sz w:val="24"/>
          <w:szCs w:val="24"/>
          <w:highlight w:val="white"/>
          <w:lang w:val="en-US" w:bidi="en-US"/>
        </w:rPr>
        <w:t xml:space="preserve">). </w:t>
      </w:r>
    </w:p>
    <w:p w14:paraId="204C2989" w14:textId="77777777" w:rsidR="003A6595" w:rsidRPr="003A6595" w:rsidRDefault="003A6595" w:rsidP="003A6595">
      <w:pPr>
        <w:keepNext/>
        <w:keepLines/>
        <w:spacing w:before="200" w:after="0" w:line="360" w:lineRule="auto"/>
        <w:jc w:val="both"/>
        <w:outlineLvl w:val="2"/>
        <w:rPr>
          <w:rFonts w:ascii="Times New Roman" w:eastAsia="Times New Roman" w:hAnsi="Times New Roman" w:cs="Times New Roman"/>
          <w:b/>
          <w:bCs/>
          <w:color w:val="000000"/>
          <w:sz w:val="24"/>
          <w:szCs w:val="24"/>
          <w:highlight w:val="white"/>
          <w:lang w:val="en-US" w:bidi="en-US"/>
        </w:rPr>
      </w:pPr>
      <w:bookmarkStart w:id="56" w:name="_Toc28460700"/>
      <w:bookmarkStart w:id="57" w:name="_Toc29109919"/>
      <w:r w:rsidRPr="003A6595">
        <w:rPr>
          <w:rFonts w:ascii="Times New Roman" w:eastAsia="Times New Roman" w:hAnsi="Times New Roman" w:cs="Times New Roman"/>
          <w:b/>
          <w:bCs/>
          <w:color w:val="000000"/>
          <w:sz w:val="24"/>
          <w:szCs w:val="24"/>
          <w:highlight w:val="white"/>
          <w:lang w:val="en-US" w:bidi="en-US"/>
        </w:rPr>
        <w:lastRenderedPageBreak/>
        <w:t>2.10 Economic theories of poverty</w:t>
      </w:r>
      <w:bookmarkEnd w:id="56"/>
      <w:bookmarkEnd w:id="57"/>
    </w:p>
    <w:p w14:paraId="24E234C7" w14:textId="77777777" w:rsidR="003A6595" w:rsidRPr="003A6595" w:rsidRDefault="003A6595" w:rsidP="003A6595">
      <w:pPr>
        <w:spacing w:after="200" w:line="360" w:lineRule="auto"/>
        <w:jc w:val="both"/>
        <w:rPr>
          <w:rFonts w:ascii="Times New Roman" w:eastAsia="Times New Roman" w:hAnsi="Times New Roman" w:cs="Times New Roman"/>
          <w:color w:val="000000"/>
          <w:sz w:val="24"/>
          <w:szCs w:val="24"/>
          <w:highlight w:val="white"/>
          <w:lang w:val="en-US" w:bidi="en-US"/>
        </w:rPr>
      </w:pPr>
      <w:r w:rsidRPr="003A6595">
        <w:rPr>
          <w:rFonts w:ascii="Times New Roman" w:eastAsia="Times New Roman" w:hAnsi="Times New Roman" w:cs="Times New Roman"/>
          <w:color w:val="000000"/>
          <w:sz w:val="24"/>
          <w:szCs w:val="24"/>
          <w:highlight w:val="white"/>
          <w:lang w:val="en-US" w:bidi="en-US"/>
        </w:rPr>
        <w:t>Poverty is the condition that not only affects the social and economic condition of the citizen but along with this, affect the entire condition of the country. According to Martínez-Fierro, Biedma-Ferrer and Ruiz-Navarro (2016), in Bangladesh, it can be observed that many children used to face death due to malnutrition.</w:t>
      </w:r>
    </w:p>
    <w:p w14:paraId="150F7F20" w14:textId="77777777" w:rsidR="003A6595" w:rsidRPr="003A6595" w:rsidRDefault="003A6595" w:rsidP="003A6595">
      <w:pPr>
        <w:spacing w:after="200" w:line="360" w:lineRule="auto"/>
        <w:jc w:val="center"/>
        <w:rPr>
          <w:rFonts w:ascii="Times New Roman" w:eastAsia="Times New Roman" w:hAnsi="Times New Roman" w:cs="Times New Roman"/>
          <w:color w:val="000000"/>
          <w:sz w:val="24"/>
          <w:szCs w:val="24"/>
          <w:highlight w:val="white"/>
          <w:lang w:val="en-US" w:bidi="en-US"/>
        </w:rPr>
      </w:pPr>
      <w:r w:rsidRPr="003A6595">
        <w:rPr>
          <w:rFonts w:ascii="Times New Roman" w:eastAsia="Times New Roman" w:hAnsi="Times New Roman" w:cs="Times New Roman"/>
          <w:noProof/>
          <w:color w:val="000000"/>
          <w:sz w:val="24"/>
          <w:szCs w:val="24"/>
          <w:highlight w:val="white"/>
          <w:lang w:eastAsia="en-GB"/>
        </w:rPr>
        <w:drawing>
          <wp:inline distT="114300" distB="114300" distL="114300" distR="114300" wp14:anchorId="3583BC1E" wp14:editId="19D4A9AF">
            <wp:extent cx="4724400" cy="2733675"/>
            <wp:effectExtent l="0" t="0" r="0" b="0"/>
            <wp:docPr id="43" name="image6.png"/>
            <wp:cNvGraphicFramePr/>
            <a:graphic xmlns:a="http://schemas.openxmlformats.org/drawingml/2006/main">
              <a:graphicData uri="http://schemas.openxmlformats.org/drawingml/2006/picture">
                <pic:pic xmlns:pic="http://schemas.openxmlformats.org/drawingml/2006/picture">
                  <pic:nvPicPr>
                    <pic:cNvPr id="1875252800" name="image6.png"/>
                    <pic:cNvPicPr/>
                  </pic:nvPicPr>
                  <pic:blipFill>
                    <a:blip r:embed="rId13" cstate="print"/>
                    <a:stretch>
                      <a:fillRect/>
                    </a:stretch>
                  </pic:blipFill>
                  <pic:spPr>
                    <a:xfrm>
                      <a:off x="0" y="0"/>
                      <a:ext cx="4724400" cy="2733675"/>
                    </a:xfrm>
                    <a:prstGeom prst="rect">
                      <a:avLst/>
                    </a:prstGeom>
                  </pic:spPr>
                </pic:pic>
              </a:graphicData>
            </a:graphic>
          </wp:inline>
        </w:drawing>
      </w:r>
    </w:p>
    <w:p w14:paraId="0E8CB762" w14:textId="77777777" w:rsidR="003A6595" w:rsidRPr="003A6595" w:rsidRDefault="003A6595" w:rsidP="003A6595">
      <w:pPr>
        <w:spacing w:after="200" w:line="360" w:lineRule="auto"/>
        <w:jc w:val="center"/>
        <w:outlineLvl w:val="5"/>
        <w:rPr>
          <w:rFonts w:ascii="Times New Roman" w:eastAsia="Times New Roman" w:hAnsi="Times New Roman" w:cs="Times New Roman"/>
          <w:b/>
          <w:color w:val="000000"/>
          <w:sz w:val="24"/>
          <w:szCs w:val="24"/>
          <w:highlight w:val="white"/>
          <w:lang w:val="en-US" w:bidi="en-US"/>
        </w:rPr>
      </w:pPr>
      <w:bookmarkStart w:id="58" w:name="_Toc27758061"/>
      <w:bookmarkStart w:id="59" w:name="_Toc27760013"/>
      <w:bookmarkStart w:id="60" w:name="_Toc28615541"/>
      <w:r w:rsidRPr="003A6595">
        <w:rPr>
          <w:rFonts w:ascii="Times New Roman" w:eastAsia="Times New Roman" w:hAnsi="Times New Roman" w:cs="Times New Roman"/>
          <w:b/>
          <w:color w:val="000000"/>
          <w:sz w:val="24"/>
          <w:szCs w:val="24"/>
          <w:highlight w:val="white"/>
          <w:lang w:val="en-US" w:bidi="en-US"/>
        </w:rPr>
        <w:t>Figure 2.2: Economic development of Bangladesh</w:t>
      </w:r>
      <w:bookmarkEnd w:id="58"/>
      <w:bookmarkEnd w:id="59"/>
      <w:bookmarkEnd w:id="60"/>
    </w:p>
    <w:p w14:paraId="4763EC63" w14:textId="77777777" w:rsidR="003A6595" w:rsidRPr="003A6595" w:rsidRDefault="003A6595" w:rsidP="003A6595">
      <w:pPr>
        <w:spacing w:after="200" w:line="360" w:lineRule="auto"/>
        <w:jc w:val="center"/>
        <w:rPr>
          <w:rFonts w:ascii="Times New Roman" w:eastAsia="Times New Roman" w:hAnsi="Times New Roman" w:cs="Times New Roman"/>
          <w:color w:val="000000"/>
          <w:sz w:val="24"/>
          <w:szCs w:val="24"/>
          <w:highlight w:val="white"/>
          <w:lang w:val="en-US" w:bidi="en-US"/>
        </w:rPr>
      </w:pPr>
      <w:r w:rsidRPr="003A6595">
        <w:rPr>
          <w:rFonts w:ascii="Times New Roman" w:eastAsia="Times New Roman" w:hAnsi="Times New Roman" w:cs="Times New Roman"/>
          <w:color w:val="000000"/>
          <w:sz w:val="24"/>
          <w:szCs w:val="24"/>
          <w:highlight w:val="white"/>
          <w:lang w:val="en-US" w:bidi="en-US"/>
        </w:rPr>
        <w:t>(Source: Martínez-Fierro, Biedma-Ferrer and Ruiz-Navarro, 2016)</w:t>
      </w:r>
    </w:p>
    <w:p w14:paraId="5F707E3C" w14:textId="77777777" w:rsidR="003A6595" w:rsidRPr="003A6595" w:rsidRDefault="003A6595" w:rsidP="003A6595">
      <w:pPr>
        <w:spacing w:after="200" w:line="360" w:lineRule="auto"/>
        <w:jc w:val="both"/>
        <w:rPr>
          <w:rFonts w:ascii="Times New Roman" w:eastAsia="Times New Roman" w:hAnsi="Times New Roman" w:cs="Times New Roman"/>
          <w:color w:val="000000"/>
          <w:sz w:val="24"/>
          <w:szCs w:val="24"/>
          <w:highlight w:val="white"/>
          <w:lang w:val="en-US" w:bidi="en-US"/>
        </w:rPr>
      </w:pPr>
      <w:r w:rsidRPr="003A6595">
        <w:rPr>
          <w:rFonts w:ascii="Times New Roman" w:eastAsia="Times New Roman" w:hAnsi="Times New Roman" w:cs="Times New Roman"/>
          <w:color w:val="000000"/>
          <w:sz w:val="24"/>
          <w:szCs w:val="24"/>
          <w:highlight w:val="white"/>
          <w:lang w:val="en-US" w:bidi="en-US"/>
        </w:rPr>
        <w:t xml:space="preserve">Poverty is one of the significant reasons of malnutrition and improper growth as well as the development of the children as the child is not able to consume enough food, it directly affects the growth of their bodies and the development of their mind as well. </w:t>
      </w:r>
    </w:p>
    <w:p w14:paraId="79A7AFB1" w14:textId="77777777" w:rsidR="003A6595" w:rsidRPr="003A6595" w:rsidRDefault="003A6595" w:rsidP="003A6595">
      <w:pPr>
        <w:keepNext/>
        <w:keepLines/>
        <w:spacing w:before="200" w:after="0" w:line="360" w:lineRule="auto"/>
        <w:jc w:val="both"/>
        <w:outlineLvl w:val="2"/>
        <w:rPr>
          <w:rFonts w:ascii="Times New Roman" w:eastAsia="Times New Roman" w:hAnsi="Times New Roman" w:cs="Times New Roman"/>
          <w:b/>
          <w:bCs/>
          <w:color w:val="000000"/>
          <w:sz w:val="24"/>
          <w:szCs w:val="24"/>
          <w:highlight w:val="white"/>
          <w:lang w:val="en-US" w:bidi="en-US"/>
        </w:rPr>
      </w:pPr>
      <w:bookmarkStart w:id="61" w:name="_Toc28460701"/>
      <w:bookmarkStart w:id="62" w:name="_Toc29109920"/>
      <w:r w:rsidRPr="003A6595">
        <w:rPr>
          <w:rFonts w:ascii="Times New Roman" w:eastAsia="Times New Roman" w:hAnsi="Times New Roman" w:cs="Times New Roman"/>
          <w:b/>
          <w:bCs/>
          <w:color w:val="000000"/>
          <w:sz w:val="24"/>
          <w:szCs w:val="24"/>
          <w:highlight w:val="white"/>
          <w:lang w:val="en-US" w:bidi="en-US"/>
        </w:rPr>
        <w:t>2.11 General theory of employment, interest and money</w:t>
      </w:r>
      <w:bookmarkEnd w:id="61"/>
      <w:bookmarkEnd w:id="62"/>
    </w:p>
    <w:p w14:paraId="310C08B8" w14:textId="77777777" w:rsidR="003A6595" w:rsidRPr="003A6595" w:rsidRDefault="003A6595" w:rsidP="003A6595">
      <w:pPr>
        <w:spacing w:after="200" w:line="360" w:lineRule="auto"/>
        <w:jc w:val="both"/>
        <w:rPr>
          <w:rFonts w:ascii="Times New Roman" w:eastAsia="Times New Roman" w:hAnsi="Times New Roman" w:cs="Times New Roman"/>
          <w:color w:val="000000"/>
          <w:sz w:val="24"/>
          <w:szCs w:val="24"/>
          <w:highlight w:val="white"/>
          <w:lang w:val="en-US" w:bidi="en-US"/>
        </w:rPr>
      </w:pPr>
      <w:r w:rsidRPr="003A6595">
        <w:rPr>
          <w:rFonts w:ascii="Times New Roman" w:eastAsia="Times New Roman" w:hAnsi="Times New Roman" w:cs="Times New Roman"/>
          <w:color w:val="000000"/>
          <w:sz w:val="24"/>
          <w:szCs w:val="24"/>
          <w:highlight w:val="white"/>
          <w:lang w:val="en-US" w:bidi="en-US"/>
        </w:rPr>
        <w:t xml:space="preserve">John Maynard Keynes proposed the general theory of employment, interest and money that states about the macroeconomics. As per the statements of Zahra and Wright (2016), employment plays a vital role in order to improve the economic condition of the country. As compared with the other country, the GDP growth of Bangladesh has a marked increase of 8% in 2020, which is higher than in other countries. From the perspectives of Belitski and Desai (2016), it can be observed that Bangladesh has experienced an enormous drop in the number of working employees living below the poverty line from 2010 to 2018. </w:t>
      </w:r>
    </w:p>
    <w:p w14:paraId="35B75894" w14:textId="77777777" w:rsidR="003A6595" w:rsidRPr="003A6595" w:rsidRDefault="003A6595" w:rsidP="003A6595">
      <w:pPr>
        <w:spacing w:after="200" w:line="360" w:lineRule="auto"/>
        <w:jc w:val="center"/>
        <w:rPr>
          <w:rFonts w:ascii="Times New Roman" w:eastAsia="Times New Roman" w:hAnsi="Times New Roman" w:cs="Times New Roman"/>
          <w:color w:val="000000"/>
          <w:sz w:val="24"/>
          <w:szCs w:val="24"/>
          <w:highlight w:val="white"/>
          <w:lang w:val="en-US" w:bidi="en-US"/>
        </w:rPr>
      </w:pPr>
      <w:r w:rsidRPr="003A6595">
        <w:rPr>
          <w:rFonts w:ascii="Times New Roman" w:eastAsia="Times New Roman" w:hAnsi="Times New Roman" w:cs="Times New Roman"/>
          <w:noProof/>
          <w:color w:val="000000"/>
          <w:sz w:val="24"/>
          <w:szCs w:val="24"/>
          <w:highlight w:val="white"/>
          <w:lang w:eastAsia="en-GB"/>
        </w:rPr>
        <w:lastRenderedPageBreak/>
        <w:drawing>
          <wp:inline distT="114300" distB="114300" distL="114300" distR="114300" wp14:anchorId="0E7E6FCD" wp14:editId="2393BB0E">
            <wp:extent cx="4600575" cy="2381250"/>
            <wp:effectExtent l="0" t="0" r="0" b="0"/>
            <wp:docPr id="7" name="image5.png"/>
            <wp:cNvGraphicFramePr/>
            <a:graphic xmlns:a="http://schemas.openxmlformats.org/drawingml/2006/main">
              <a:graphicData uri="http://schemas.openxmlformats.org/drawingml/2006/picture">
                <pic:pic xmlns:pic="http://schemas.openxmlformats.org/drawingml/2006/picture">
                  <pic:nvPicPr>
                    <pic:cNvPr id="736750777" name="image5.png"/>
                    <pic:cNvPicPr/>
                  </pic:nvPicPr>
                  <pic:blipFill>
                    <a:blip r:embed="rId14" cstate="print"/>
                    <a:stretch>
                      <a:fillRect/>
                    </a:stretch>
                  </pic:blipFill>
                  <pic:spPr>
                    <a:xfrm>
                      <a:off x="0" y="0"/>
                      <a:ext cx="4600575" cy="2381250"/>
                    </a:xfrm>
                    <a:prstGeom prst="rect">
                      <a:avLst/>
                    </a:prstGeom>
                  </pic:spPr>
                </pic:pic>
              </a:graphicData>
            </a:graphic>
          </wp:inline>
        </w:drawing>
      </w:r>
    </w:p>
    <w:p w14:paraId="55CE0885" w14:textId="77777777" w:rsidR="003A6595" w:rsidRPr="003A6595" w:rsidRDefault="003A6595" w:rsidP="003A6595">
      <w:pPr>
        <w:spacing w:after="200" w:line="360" w:lineRule="auto"/>
        <w:jc w:val="center"/>
        <w:outlineLvl w:val="5"/>
        <w:rPr>
          <w:rFonts w:ascii="Times New Roman" w:eastAsia="Times New Roman" w:hAnsi="Times New Roman" w:cs="Times New Roman"/>
          <w:b/>
          <w:color w:val="000000"/>
          <w:sz w:val="24"/>
          <w:szCs w:val="24"/>
          <w:highlight w:val="white"/>
          <w:lang w:val="en-US" w:bidi="en-US"/>
        </w:rPr>
      </w:pPr>
      <w:bookmarkStart w:id="63" w:name="_Toc27758062"/>
      <w:bookmarkStart w:id="64" w:name="_Toc27760015"/>
      <w:bookmarkStart w:id="65" w:name="_Toc28615542"/>
      <w:r w:rsidRPr="003A6595">
        <w:rPr>
          <w:rFonts w:ascii="Times New Roman" w:eastAsia="Times New Roman" w:hAnsi="Times New Roman" w:cs="Times New Roman"/>
          <w:b/>
          <w:color w:val="000000"/>
          <w:sz w:val="24"/>
          <w:szCs w:val="24"/>
          <w:highlight w:val="white"/>
          <w:lang w:val="en-US" w:bidi="en-US"/>
        </w:rPr>
        <w:t>Figure 2.3: Poorest districts of Bangladesh</w:t>
      </w:r>
      <w:bookmarkEnd w:id="63"/>
      <w:bookmarkEnd w:id="64"/>
      <w:bookmarkEnd w:id="65"/>
    </w:p>
    <w:p w14:paraId="5C29BF97" w14:textId="77777777" w:rsidR="003A6595" w:rsidRPr="003A6595" w:rsidRDefault="003A6595" w:rsidP="003A6595">
      <w:pPr>
        <w:spacing w:after="200" w:line="360" w:lineRule="auto"/>
        <w:jc w:val="center"/>
        <w:rPr>
          <w:rFonts w:ascii="Times New Roman" w:eastAsia="Times New Roman" w:hAnsi="Times New Roman" w:cs="Times New Roman"/>
          <w:color w:val="000000"/>
          <w:sz w:val="24"/>
          <w:szCs w:val="24"/>
          <w:highlight w:val="white"/>
          <w:lang w:val="en-US" w:bidi="en-US"/>
        </w:rPr>
      </w:pPr>
      <w:r w:rsidRPr="003A6595">
        <w:rPr>
          <w:rFonts w:ascii="Times New Roman" w:eastAsia="Times New Roman" w:hAnsi="Times New Roman" w:cs="Times New Roman"/>
          <w:color w:val="000000"/>
          <w:sz w:val="24"/>
          <w:szCs w:val="24"/>
          <w:highlight w:val="white"/>
          <w:lang w:val="en-US" w:bidi="en-US"/>
        </w:rPr>
        <w:t>(Source: Hamdan, 2019)</w:t>
      </w:r>
    </w:p>
    <w:p w14:paraId="48A7E590" w14:textId="77777777" w:rsidR="003A6595" w:rsidRPr="003A6595" w:rsidRDefault="003A6595" w:rsidP="003A6595">
      <w:pPr>
        <w:spacing w:after="200" w:line="360" w:lineRule="auto"/>
        <w:jc w:val="both"/>
        <w:rPr>
          <w:rFonts w:ascii="Times New Roman" w:eastAsia="Times New Roman" w:hAnsi="Times New Roman" w:cs="Times New Roman"/>
          <w:color w:val="000000"/>
          <w:sz w:val="24"/>
          <w:szCs w:val="24"/>
          <w:highlight w:val="white"/>
          <w:lang w:val="en-US" w:bidi="en-US"/>
        </w:rPr>
      </w:pPr>
      <w:r w:rsidRPr="003A6595">
        <w:rPr>
          <w:rFonts w:ascii="Times New Roman" w:eastAsia="Times New Roman" w:hAnsi="Times New Roman" w:cs="Times New Roman"/>
          <w:color w:val="000000"/>
          <w:sz w:val="24"/>
          <w:szCs w:val="24"/>
          <w:highlight w:val="white"/>
          <w:lang w:val="en-US" w:bidi="en-US"/>
        </w:rPr>
        <w:t>Thus it shows the fact that entrepreneurship helps in the proper growth of Bangladesh by providing enough chance for the job. Many women in Bangladesh have come forward and has started their own business as an entrepreneur. That results in a decrease in the number of unemployed and dependent people in Bangladesh and thus it has markedly increased the per capita income of Bangladesh from the citizen.</w:t>
      </w:r>
    </w:p>
    <w:p w14:paraId="6C1E99C1" w14:textId="77777777" w:rsidR="003A6595" w:rsidRPr="003A6595" w:rsidRDefault="003A6595" w:rsidP="003A6595">
      <w:pPr>
        <w:keepNext/>
        <w:keepLines/>
        <w:spacing w:before="200" w:after="0" w:line="360" w:lineRule="auto"/>
        <w:jc w:val="both"/>
        <w:outlineLvl w:val="2"/>
        <w:rPr>
          <w:rFonts w:ascii="Times New Roman" w:eastAsia="Times New Roman" w:hAnsi="Times New Roman" w:cs="Times New Roman"/>
          <w:b/>
          <w:bCs/>
          <w:color w:val="000000"/>
          <w:sz w:val="24"/>
          <w:szCs w:val="24"/>
          <w:lang w:val="en-US" w:bidi="en-US"/>
        </w:rPr>
      </w:pPr>
      <w:bookmarkStart w:id="66" w:name="_Toc28460702"/>
      <w:bookmarkStart w:id="67" w:name="_Toc29109921"/>
      <w:r w:rsidRPr="003A6595">
        <w:rPr>
          <w:rFonts w:ascii="Times New Roman" w:eastAsia="Times New Roman" w:hAnsi="Times New Roman" w:cs="Times New Roman"/>
          <w:b/>
          <w:bCs/>
          <w:color w:val="000000"/>
          <w:sz w:val="24"/>
          <w:szCs w:val="24"/>
          <w:lang w:val="en-US" w:bidi="en-US"/>
        </w:rPr>
        <w:t>2.12 Entrepreneurship enhance the productivity and employment In Bangladesh</w:t>
      </w:r>
      <w:bookmarkEnd w:id="66"/>
      <w:bookmarkEnd w:id="67"/>
    </w:p>
    <w:p w14:paraId="6CFD7626" w14:textId="42A59D17" w:rsidR="003A6595" w:rsidRDefault="003A6595" w:rsidP="003A6595">
      <w:pPr>
        <w:spacing w:before="100" w:beforeAutospacing="1" w:after="200" w:afterAutospacing="1" w:line="360" w:lineRule="auto"/>
        <w:jc w:val="both"/>
        <w:rPr>
          <w:rFonts w:ascii="Times New Roman" w:eastAsia="Times New Roman" w:hAnsi="Times New Roman" w:cs="Times New Roman"/>
          <w:color w:val="000000"/>
          <w:sz w:val="24"/>
          <w:szCs w:val="24"/>
          <w:shd w:val="clear" w:color="auto" w:fill="FFFFFF"/>
          <w:lang w:val="en-US" w:bidi="en-US"/>
        </w:rPr>
      </w:pPr>
      <w:r w:rsidRPr="003A6595">
        <w:rPr>
          <w:rFonts w:ascii="Times New Roman" w:eastAsia="Times New Roman" w:hAnsi="Times New Roman" w:cs="Times New Roman"/>
          <w:color w:val="000000"/>
          <w:sz w:val="24"/>
          <w:szCs w:val="24"/>
          <w:shd w:val="clear" w:color="auto" w:fill="FFFFFF"/>
          <w:lang w:val="en-US" w:bidi="en-US"/>
        </w:rPr>
        <w:t xml:space="preserve">The technological advancement in the entrepreneurship may increase higher the chance of recruiting skilled and efficient workers. In the opinion of Hoque and Awang (2019), thus the productive business environment will enlarge the chance of utilisation of qualified young professionals for the better job opportunity. The different training organisations are Bangladesh Small and Cottage Industries Corporation, Directorate of Women, Bangladesh Rural Development Board (BRDB), Youth Development Training Centre, which train the small entrepreneurs for productive business growth. In the influence of Bjørnskov and Foss (2016), the different </w:t>
      </w:r>
      <w:r w:rsidR="00A43D0F" w:rsidRPr="003A6595">
        <w:rPr>
          <w:rFonts w:ascii="Times New Roman" w:eastAsia="Times New Roman" w:hAnsi="Times New Roman" w:cs="Times New Roman"/>
          <w:color w:val="000000"/>
          <w:sz w:val="24"/>
          <w:szCs w:val="24"/>
          <w:shd w:val="clear" w:color="auto" w:fill="FFFFFF"/>
          <w:lang w:val="en-US" w:bidi="en-US"/>
        </w:rPr>
        <w:t>favorable</w:t>
      </w:r>
      <w:r w:rsidRPr="003A6595">
        <w:rPr>
          <w:rFonts w:ascii="Times New Roman" w:eastAsia="Times New Roman" w:hAnsi="Times New Roman" w:cs="Times New Roman"/>
          <w:color w:val="000000"/>
          <w:sz w:val="24"/>
          <w:szCs w:val="24"/>
          <w:shd w:val="clear" w:color="auto" w:fill="FFFFFF"/>
          <w:lang w:val="en-US" w:bidi="en-US"/>
        </w:rPr>
        <w:t xml:space="preserve"> policy includes the ruler development policy, tax policy, balance development policy encourage the entrepreneur to seek new commercial enterprise. </w:t>
      </w:r>
    </w:p>
    <w:p w14:paraId="66885558" w14:textId="703495FB" w:rsidR="002535F3" w:rsidRDefault="002535F3" w:rsidP="003A6595">
      <w:pPr>
        <w:spacing w:before="100" w:beforeAutospacing="1" w:after="200" w:afterAutospacing="1" w:line="360" w:lineRule="auto"/>
        <w:jc w:val="both"/>
        <w:rPr>
          <w:rFonts w:ascii="Times New Roman" w:eastAsia="Times New Roman" w:hAnsi="Times New Roman" w:cs="Times New Roman"/>
          <w:color w:val="000000"/>
          <w:sz w:val="24"/>
          <w:szCs w:val="24"/>
          <w:shd w:val="clear" w:color="auto" w:fill="FFFFFF"/>
          <w:lang w:val="en-US" w:bidi="en-US"/>
        </w:rPr>
      </w:pPr>
    </w:p>
    <w:p w14:paraId="2C6AA942" w14:textId="77777777" w:rsidR="002535F3" w:rsidRPr="003A6595" w:rsidRDefault="002535F3" w:rsidP="003A6595">
      <w:pPr>
        <w:spacing w:before="100" w:beforeAutospacing="1" w:after="200" w:afterAutospacing="1" w:line="360" w:lineRule="auto"/>
        <w:jc w:val="both"/>
        <w:rPr>
          <w:rFonts w:ascii="Times New Roman" w:eastAsia="Times New Roman" w:hAnsi="Times New Roman" w:cs="Times New Roman"/>
          <w:color w:val="000000"/>
          <w:sz w:val="24"/>
          <w:szCs w:val="24"/>
          <w:lang w:val="en-US" w:bidi="en-US"/>
        </w:rPr>
      </w:pPr>
    </w:p>
    <w:p w14:paraId="52AA8584" w14:textId="77777777" w:rsidR="003A6595" w:rsidRPr="003A6595" w:rsidRDefault="003A6595" w:rsidP="003A6595">
      <w:pPr>
        <w:keepNext/>
        <w:keepLines/>
        <w:spacing w:before="200" w:after="0" w:line="360" w:lineRule="auto"/>
        <w:jc w:val="both"/>
        <w:outlineLvl w:val="2"/>
        <w:rPr>
          <w:rFonts w:ascii="Times New Roman" w:eastAsia="Times New Roman" w:hAnsi="Times New Roman" w:cs="Times New Roman"/>
          <w:b/>
          <w:bCs/>
          <w:color w:val="000000"/>
          <w:sz w:val="24"/>
          <w:szCs w:val="24"/>
          <w:lang w:val="en-US" w:bidi="en-US"/>
        </w:rPr>
      </w:pPr>
      <w:bookmarkStart w:id="68" w:name="_Toc28460703"/>
      <w:bookmarkStart w:id="69" w:name="_Toc29109922"/>
      <w:r w:rsidRPr="003A6595">
        <w:rPr>
          <w:rFonts w:ascii="Times New Roman" w:eastAsia="Times New Roman" w:hAnsi="Times New Roman" w:cs="Times New Roman"/>
          <w:b/>
          <w:bCs/>
          <w:color w:val="000000"/>
          <w:sz w:val="24"/>
          <w:szCs w:val="24"/>
          <w:lang w:val="en-US" w:bidi="en-US"/>
        </w:rPr>
        <w:lastRenderedPageBreak/>
        <w:t>2.13 Impact of Entrepreneurship on Bangladesh</w:t>
      </w:r>
      <w:bookmarkEnd w:id="68"/>
      <w:bookmarkEnd w:id="69"/>
    </w:p>
    <w:p w14:paraId="72D10094" w14:textId="77777777" w:rsidR="003A6595" w:rsidRPr="003A6595" w:rsidRDefault="003A6595" w:rsidP="003A6595">
      <w:pPr>
        <w:spacing w:before="100" w:beforeAutospacing="1" w:after="200" w:afterAutospacing="1" w:line="360" w:lineRule="auto"/>
        <w:jc w:val="both"/>
        <w:rPr>
          <w:rFonts w:ascii="Times New Roman" w:eastAsia="Times New Roman" w:hAnsi="Times New Roman" w:cs="Times New Roman"/>
          <w:b/>
          <w:i/>
          <w:color w:val="000000"/>
          <w:sz w:val="24"/>
          <w:szCs w:val="24"/>
          <w:lang w:val="en-US" w:bidi="en-US"/>
        </w:rPr>
      </w:pPr>
      <w:r w:rsidRPr="003A6595">
        <w:rPr>
          <w:rFonts w:ascii="Times New Roman" w:eastAsia="Times New Roman" w:hAnsi="Times New Roman" w:cs="Times New Roman"/>
          <w:b/>
          <w:i/>
          <w:color w:val="000000"/>
          <w:sz w:val="24"/>
          <w:szCs w:val="24"/>
          <w:shd w:val="clear" w:color="auto" w:fill="FFFFFF"/>
          <w:lang w:val="en-US" w:bidi="en-US"/>
        </w:rPr>
        <w:t>The utilisation of Natural Assets</w:t>
      </w:r>
    </w:p>
    <w:p w14:paraId="57100F9F" w14:textId="77777777" w:rsidR="003A6595" w:rsidRPr="003A6595" w:rsidRDefault="003A6595" w:rsidP="003A6595">
      <w:pPr>
        <w:spacing w:before="100" w:beforeAutospacing="1" w:after="200" w:afterAutospacing="1" w:line="360" w:lineRule="auto"/>
        <w:jc w:val="both"/>
        <w:rPr>
          <w:rFonts w:ascii="Times New Roman" w:eastAsia="Times New Roman" w:hAnsi="Times New Roman" w:cs="Times New Roman"/>
          <w:color w:val="000000"/>
          <w:sz w:val="24"/>
          <w:szCs w:val="24"/>
          <w:lang w:val="en-US" w:bidi="en-US"/>
        </w:rPr>
      </w:pPr>
      <w:r w:rsidRPr="003A6595">
        <w:rPr>
          <w:rFonts w:ascii="Times New Roman" w:eastAsia="Times New Roman" w:hAnsi="Times New Roman" w:cs="Times New Roman"/>
          <w:color w:val="000000"/>
          <w:sz w:val="24"/>
          <w:szCs w:val="24"/>
          <w:shd w:val="clear" w:color="auto" w:fill="FFFFFF"/>
          <w:lang w:val="en-US" w:bidi="en-US"/>
        </w:rPr>
        <w:t>Bangladesh is augmented with various natural resources thus the entrepreneurship may enhance the business in different categories like production in the fertile land, hardworking and cheap human resource, facilities for financial funding, mine coal and gas silicon business. In the opinion of Huggins, Waite and Munday (2018), the transportation mediums for the business are the seaport, airways, riverways, roadways and railways in Bangladesh. </w:t>
      </w:r>
    </w:p>
    <w:p w14:paraId="7AA9EEB2" w14:textId="77777777" w:rsidR="00FE2926" w:rsidRDefault="003A6595" w:rsidP="003A6595">
      <w:pPr>
        <w:spacing w:before="100" w:beforeAutospacing="1" w:after="200" w:afterAutospacing="1" w:line="360" w:lineRule="auto"/>
        <w:jc w:val="both"/>
        <w:rPr>
          <w:rFonts w:ascii="Times New Roman" w:eastAsia="Times New Roman" w:hAnsi="Times New Roman" w:cs="Times New Roman"/>
          <w:b/>
          <w:i/>
          <w:color w:val="000000"/>
          <w:sz w:val="24"/>
          <w:szCs w:val="24"/>
          <w:lang w:val="en-US" w:bidi="en-US"/>
        </w:rPr>
      </w:pPr>
      <w:r w:rsidRPr="003A6595">
        <w:rPr>
          <w:rFonts w:ascii="Times New Roman" w:eastAsia="Times New Roman" w:hAnsi="Times New Roman" w:cs="Times New Roman"/>
          <w:b/>
          <w:i/>
          <w:color w:val="000000"/>
          <w:sz w:val="24"/>
          <w:szCs w:val="24"/>
          <w:shd w:val="clear" w:color="auto" w:fill="FFFFFF"/>
          <w:lang w:val="en-US" w:bidi="en-US"/>
        </w:rPr>
        <w:t>Encourage the youths</w:t>
      </w:r>
    </w:p>
    <w:p w14:paraId="5220F69D" w14:textId="360F0E72" w:rsidR="003A6595" w:rsidRPr="003A6595" w:rsidRDefault="003A6595" w:rsidP="003A6595">
      <w:pPr>
        <w:spacing w:before="100" w:beforeAutospacing="1" w:after="200" w:afterAutospacing="1" w:line="360" w:lineRule="auto"/>
        <w:jc w:val="both"/>
        <w:rPr>
          <w:rFonts w:ascii="Times New Roman" w:eastAsia="Times New Roman" w:hAnsi="Times New Roman" w:cs="Times New Roman"/>
          <w:b/>
          <w:i/>
          <w:color w:val="000000"/>
          <w:sz w:val="24"/>
          <w:szCs w:val="24"/>
          <w:lang w:val="en-US" w:bidi="en-US"/>
        </w:rPr>
      </w:pPr>
      <w:r w:rsidRPr="003A6595">
        <w:rPr>
          <w:rFonts w:ascii="Times New Roman" w:eastAsia="Times New Roman" w:hAnsi="Times New Roman" w:cs="Times New Roman"/>
          <w:color w:val="000000"/>
          <w:sz w:val="24"/>
          <w:szCs w:val="24"/>
          <w:shd w:val="clear" w:color="auto" w:fill="FFFFFF"/>
          <w:lang w:val="en-US" w:bidi="en-US"/>
        </w:rPr>
        <w:t>In Bangladesh, the students in higher secondary level will get introduced with the practical entrepreneurship for future business growth. The academic curriculum of Bangladesh has established the entrepreneurship course for the benefit of the student for better understanding the entrepreneurship. </w:t>
      </w:r>
    </w:p>
    <w:p w14:paraId="55A1D31B" w14:textId="77777777" w:rsidR="003A6595" w:rsidRPr="003A6595" w:rsidRDefault="003A6595" w:rsidP="003A6595">
      <w:pPr>
        <w:spacing w:before="100" w:beforeAutospacing="1" w:after="200" w:afterAutospacing="1" w:line="360" w:lineRule="auto"/>
        <w:jc w:val="both"/>
        <w:rPr>
          <w:rFonts w:ascii="Times New Roman" w:eastAsia="Times New Roman" w:hAnsi="Times New Roman" w:cs="Times New Roman"/>
          <w:b/>
          <w:i/>
          <w:color w:val="000000"/>
          <w:sz w:val="24"/>
          <w:szCs w:val="24"/>
          <w:lang w:val="en-US" w:bidi="en-US"/>
        </w:rPr>
      </w:pPr>
      <w:r w:rsidRPr="003A6595">
        <w:rPr>
          <w:rFonts w:ascii="Times New Roman" w:eastAsia="Times New Roman" w:hAnsi="Times New Roman" w:cs="Times New Roman"/>
          <w:b/>
          <w:i/>
          <w:color w:val="000000"/>
          <w:sz w:val="24"/>
          <w:szCs w:val="24"/>
          <w:shd w:val="clear" w:color="auto" w:fill="FFFFFF"/>
          <w:lang w:val="en-US" w:bidi="en-US"/>
        </w:rPr>
        <w:t>Enhance the socio-economic development</w:t>
      </w:r>
    </w:p>
    <w:p w14:paraId="3C2C8621" w14:textId="77777777" w:rsidR="003A6595" w:rsidRPr="003A6595" w:rsidRDefault="003A6595" w:rsidP="003A6595">
      <w:pPr>
        <w:spacing w:before="100" w:beforeAutospacing="1" w:after="200" w:afterAutospacing="1" w:line="360" w:lineRule="auto"/>
        <w:jc w:val="both"/>
        <w:rPr>
          <w:rFonts w:ascii="Times New Roman" w:eastAsia="Times New Roman" w:hAnsi="Times New Roman" w:cs="Times New Roman"/>
          <w:color w:val="000000"/>
          <w:sz w:val="24"/>
          <w:szCs w:val="24"/>
          <w:lang w:val="en-US" w:bidi="en-US"/>
        </w:rPr>
      </w:pPr>
      <w:r w:rsidRPr="003A6595">
        <w:rPr>
          <w:rFonts w:ascii="Times New Roman" w:eastAsia="Times New Roman" w:hAnsi="Times New Roman" w:cs="Times New Roman"/>
          <w:color w:val="000000"/>
          <w:sz w:val="24"/>
          <w:szCs w:val="24"/>
          <w:shd w:val="clear" w:color="auto" w:fill="FFFFFF"/>
          <w:lang w:val="en-US" w:bidi="en-US"/>
        </w:rPr>
        <w:t>Mainly the women entrepreneurship has developed the socio-economic development of Bangladesh, which enhances financial growth. As commented by Urbano and Aparicio (2016), this will also encourage the young entrepreneurs for productive business growth in the food processing sector, rice farming sector and the different garment and textile engineering</w:t>
      </w:r>
    </w:p>
    <w:p w14:paraId="1322793B" w14:textId="77777777" w:rsidR="003A6595" w:rsidRPr="003A6595" w:rsidRDefault="003A6595" w:rsidP="003A6595">
      <w:pPr>
        <w:spacing w:before="100" w:beforeAutospacing="1" w:after="200" w:afterAutospacing="1" w:line="360" w:lineRule="auto"/>
        <w:jc w:val="both"/>
        <w:rPr>
          <w:rFonts w:ascii="Times New Roman" w:eastAsia="Times New Roman" w:hAnsi="Times New Roman" w:cs="Times New Roman"/>
          <w:b/>
          <w:i/>
          <w:color w:val="000000"/>
          <w:sz w:val="24"/>
          <w:szCs w:val="24"/>
          <w:lang w:val="en-US" w:bidi="en-US"/>
        </w:rPr>
      </w:pPr>
      <w:r w:rsidRPr="003A6595">
        <w:rPr>
          <w:rFonts w:ascii="Times New Roman" w:eastAsia="Times New Roman" w:hAnsi="Times New Roman" w:cs="Times New Roman"/>
          <w:b/>
          <w:i/>
          <w:color w:val="000000"/>
          <w:sz w:val="24"/>
          <w:szCs w:val="24"/>
          <w:shd w:val="clear" w:color="auto" w:fill="FFFFFF"/>
          <w:lang w:val="en-US" w:bidi="en-US"/>
        </w:rPr>
        <w:t>Technological advancement</w:t>
      </w:r>
    </w:p>
    <w:p w14:paraId="2C918CB9" w14:textId="77777777" w:rsidR="003A6595" w:rsidRPr="003A6595" w:rsidRDefault="003A6595" w:rsidP="003A6595">
      <w:pPr>
        <w:spacing w:before="100" w:beforeAutospacing="1" w:after="200" w:afterAutospacing="1" w:line="360" w:lineRule="auto"/>
        <w:jc w:val="both"/>
        <w:rPr>
          <w:rFonts w:ascii="Times New Roman" w:eastAsia="Times New Roman" w:hAnsi="Times New Roman" w:cs="Times New Roman"/>
          <w:color w:val="000000"/>
          <w:sz w:val="24"/>
          <w:szCs w:val="24"/>
          <w:shd w:val="clear" w:color="auto" w:fill="FFFFFF"/>
          <w:lang w:val="en-US" w:bidi="en-US"/>
        </w:rPr>
      </w:pPr>
      <w:r w:rsidRPr="003A6595">
        <w:rPr>
          <w:rFonts w:ascii="Times New Roman" w:eastAsia="Times New Roman" w:hAnsi="Times New Roman" w:cs="Times New Roman"/>
          <w:color w:val="000000"/>
          <w:sz w:val="24"/>
          <w:szCs w:val="24"/>
          <w:shd w:val="clear" w:color="auto" w:fill="FFFFFF"/>
          <w:lang w:val="en-US" w:bidi="en-US"/>
        </w:rPr>
        <w:t>In the modern era, there is considerable growth and demand in the IT industry of Bangladesh, which implements innovative technological advancement in the technical field. Modern advancement in software skill may introduce a new work environment and process for better business growth in less time (Urbano and Aparicio, 2016).</w:t>
      </w:r>
    </w:p>
    <w:p w14:paraId="66D06933" w14:textId="77777777" w:rsidR="003A6595" w:rsidRPr="003A6595" w:rsidRDefault="003A6595" w:rsidP="003A6595">
      <w:pPr>
        <w:spacing w:before="100" w:beforeAutospacing="1" w:after="200" w:afterAutospacing="1" w:line="360" w:lineRule="auto"/>
        <w:jc w:val="both"/>
        <w:rPr>
          <w:rFonts w:ascii="Times New Roman" w:eastAsia="Times New Roman" w:hAnsi="Times New Roman" w:cs="Times New Roman"/>
          <w:color w:val="000000"/>
          <w:sz w:val="24"/>
          <w:szCs w:val="24"/>
          <w:shd w:val="clear" w:color="auto" w:fill="FFFFFF"/>
          <w:lang w:val="en-US" w:bidi="en-US"/>
        </w:rPr>
      </w:pPr>
    </w:p>
    <w:p w14:paraId="6460BB1E" w14:textId="77777777" w:rsidR="003A6595" w:rsidRPr="003A6595" w:rsidRDefault="003A6595" w:rsidP="003A6595">
      <w:pPr>
        <w:spacing w:before="100" w:beforeAutospacing="1" w:after="200" w:afterAutospacing="1" w:line="360" w:lineRule="auto"/>
        <w:jc w:val="both"/>
        <w:rPr>
          <w:rFonts w:ascii="Times New Roman" w:eastAsia="Times New Roman" w:hAnsi="Times New Roman" w:cs="Times New Roman"/>
          <w:color w:val="000000"/>
          <w:sz w:val="24"/>
          <w:szCs w:val="24"/>
          <w:shd w:val="clear" w:color="auto" w:fill="FFFFFF"/>
          <w:lang w:val="en-US" w:bidi="en-US"/>
        </w:rPr>
      </w:pPr>
    </w:p>
    <w:p w14:paraId="6DF755D2" w14:textId="77777777" w:rsidR="003A6595" w:rsidRPr="003A6595" w:rsidRDefault="003A6595" w:rsidP="003A6595">
      <w:pPr>
        <w:keepNext/>
        <w:keepLines/>
        <w:spacing w:before="200" w:after="0" w:line="360" w:lineRule="auto"/>
        <w:jc w:val="both"/>
        <w:outlineLvl w:val="2"/>
        <w:rPr>
          <w:rFonts w:ascii="Times New Roman" w:eastAsia="Times New Roman" w:hAnsi="Times New Roman" w:cs="Times New Roman"/>
          <w:b/>
          <w:bCs/>
          <w:color w:val="000000"/>
          <w:sz w:val="24"/>
          <w:szCs w:val="24"/>
          <w:lang w:val="en-US" w:bidi="en-US"/>
        </w:rPr>
      </w:pPr>
      <w:bookmarkStart w:id="70" w:name="_Toc28460704"/>
      <w:bookmarkStart w:id="71" w:name="_Toc29109923"/>
      <w:r w:rsidRPr="003A6595">
        <w:rPr>
          <w:rFonts w:ascii="Times New Roman" w:eastAsia="Times New Roman" w:hAnsi="Times New Roman" w:cs="Times New Roman"/>
          <w:b/>
          <w:bCs/>
          <w:color w:val="000000"/>
          <w:sz w:val="24"/>
          <w:szCs w:val="24"/>
          <w:lang w:val="en-US" w:bidi="en-US"/>
        </w:rPr>
        <w:lastRenderedPageBreak/>
        <w:t>2.14 The Role of Current Entrepreneurs</w:t>
      </w:r>
      <w:bookmarkEnd w:id="70"/>
      <w:bookmarkEnd w:id="71"/>
    </w:p>
    <w:p w14:paraId="44A45705" w14:textId="5DC7E92C" w:rsidR="003A6595" w:rsidRPr="003A6595" w:rsidRDefault="003A6595" w:rsidP="003A6595">
      <w:pPr>
        <w:spacing w:before="100" w:beforeAutospacing="1" w:after="200" w:afterAutospacing="1" w:line="360" w:lineRule="auto"/>
        <w:jc w:val="both"/>
        <w:rPr>
          <w:rFonts w:ascii="Times New Roman" w:eastAsia="Times New Roman" w:hAnsi="Times New Roman" w:cs="Times New Roman"/>
          <w:b/>
          <w:i/>
          <w:color w:val="000000"/>
          <w:sz w:val="24"/>
          <w:szCs w:val="24"/>
          <w:lang w:val="en-US" w:bidi="en-US"/>
        </w:rPr>
      </w:pPr>
      <w:r w:rsidRPr="003A6595">
        <w:rPr>
          <w:rFonts w:ascii="Times New Roman" w:eastAsia="Times New Roman" w:hAnsi="Times New Roman" w:cs="Times New Roman"/>
          <w:b/>
          <w:i/>
          <w:color w:val="000000"/>
          <w:sz w:val="24"/>
          <w:szCs w:val="24"/>
          <w:shd w:val="clear" w:color="auto" w:fill="FFFFFF"/>
          <w:lang w:val="en-US" w:bidi="en-US"/>
        </w:rPr>
        <w:t>Leaders</w:t>
      </w:r>
      <w:r w:rsidR="001C654D">
        <w:rPr>
          <w:rFonts w:ascii="Times New Roman" w:eastAsia="Times New Roman" w:hAnsi="Times New Roman" w:cs="Times New Roman"/>
          <w:b/>
          <w:i/>
          <w:color w:val="000000"/>
          <w:sz w:val="24"/>
          <w:szCs w:val="24"/>
          <w:shd w:val="clear" w:color="auto" w:fill="FFFFFF"/>
          <w:lang w:val="en-US" w:bidi="en-US"/>
        </w:rPr>
        <w:t xml:space="preserve"> </w:t>
      </w:r>
    </w:p>
    <w:p w14:paraId="6FAB2CDC" w14:textId="77777777" w:rsidR="003A6595" w:rsidRPr="003A6595" w:rsidRDefault="003A6595" w:rsidP="003A6595">
      <w:pPr>
        <w:spacing w:before="100" w:beforeAutospacing="1" w:after="200" w:afterAutospacing="1" w:line="360" w:lineRule="auto"/>
        <w:jc w:val="both"/>
        <w:rPr>
          <w:rFonts w:ascii="Times New Roman" w:eastAsia="Times New Roman" w:hAnsi="Times New Roman" w:cs="Times New Roman"/>
          <w:color w:val="000000"/>
          <w:sz w:val="24"/>
          <w:szCs w:val="24"/>
          <w:lang w:val="en-US" w:bidi="en-US"/>
        </w:rPr>
      </w:pPr>
      <w:r w:rsidRPr="003A6595">
        <w:rPr>
          <w:rFonts w:ascii="Times New Roman" w:eastAsia="Times New Roman" w:hAnsi="Times New Roman" w:cs="Times New Roman"/>
          <w:color w:val="000000"/>
          <w:sz w:val="24"/>
          <w:szCs w:val="24"/>
          <w:shd w:val="clear" w:color="auto" w:fill="FFFFFF"/>
          <w:lang w:val="en-US" w:bidi="en-US"/>
        </w:rPr>
        <w:t>The entrepreneurs often work as a leader for sufficient business growth and achieving the target business goals. Being a leader, the new entrepreneurs may communicate with the employees for the betterment of the business activities.</w:t>
      </w:r>
    </w:p>
    <w:p w14:paraId="14E4F028" w14:textId="77777777" w:rsidR="003A6595" w:rsidRPr="003A6595" w:rsidRDefault="003A6595" w:rsidP="003A6595">
      <w:pPr>
        <w:spacing w:before="100" w:beforeAutospacing="1" w:after="200" w:afterAutospacing="1" w:line="360" w:lineRule="auto"/>
        <w:jc w:val="both"/>
        <w:rPr>
          <w:rFonts w:ascii="Times New Roman" w:eastAsia="Times New Roman" w:hAnsi="Times New Roman" w:cs="Times New Roman"/>
          <w:b/>
          <w:i/>
          <w:color w:val="000000"/>
          <w:sz w:val="24"/>
          <w:szCs w:val="24"/>
          <w:lang w:val="en-US" w:bidi="en-US"/>
        </w:rPr>
      </w:pPr>
      <w:r w:rsidRPr="003A6595">
        <w:rPr>
          <w:rFonts w:ascii="Times New Roman" w:eastAsia="Times New Roman" w:hAnsi="Times New Roman" w:cs="Times New Roman"/>
          <w:b/>
          <w:i/>
          <w:color w:val="000000"/>
          <w:sz w:val="24"/>
          <w:szCs w:val="24"/>
          <w:shd w:val="clear" w:color="auto" w:fill="FFFFFF"/>
          <w:lang w:val="en-US" w:bidi="en-US"/>
        </w:rPr>
        <w:t>Visionary</w:t>
      </w:r>
    </w:p>
    <w:p w14:paraId="2DDDE84D" w14:textId="77777777" w:rsidR="003A6595" w:rsidRPr="003A6595" w:rsidRDefault="003A6595" w:rsidP="003A6595">
      <w:pPr>
        <w:spacing w:before="100" w:beforeAutospacing="1" w:after="200" w:afterAutospacing="1" w:line="360" w:lineRule="auto"/>
        <w:jc w:val="both"/>
        <w:rPr>
          <w:rFonts w:ascii="Times New Roman" w:eastAsia="Times New Roman" w:hAnsi="Times New Roman" w:cs="Times New Roman"/>
          <w:color w:val="000000"/>
          <w:sz w:val="24"/>
          <w:szCs w:val="24"/>
          <w:lang w:val="en-US" w:bidi="en-US"/>
        </w:rPr>
      </w:pPr>
      <w:r w:rsidRPr="003A6595">
        <w:rPr>
          <w:rFonts w:ascii="Times New Roman" w:eastAsia="Times New Roman" w:hAnsi="Times New Roman" w:cs="Times New Roman"/>
          <w:color w:val="000000"/>
          <w:sz w:val="24"/>
          <w:szCs w:val="24"/>
          <w:shd w:val="clear" w:color="auto" w:fill="FFFFFF"/>
          <w:lang w:val="en-US" w:bidi="en-US"/>
        </w:rPr>
        <w:t>The leading role of the current entrepreneurs is to vision the shortcomings in the business. Thus the new entrepreneurs try to focus on the challenge and resolve the shortcomings with the innovative opportunities. That can encourage the entrepreneurs for adequate business progress with resolving the issues of the entire business development (Hoque, 2018).</w:t>
      </w:r>
    </w:p>
    <w:p w14:paraId="3525AD89" w14:textId="77777777" w:rsidR="003A6595" w:rsidRPr="003A6595" w:rsidRDefault="003A6595" w:rsidP="003A6595">
      <w:pPr>
        <w:spacing w:before="100" w:beforeAutospacing="1" w:after="200" w:afterAutospacing="1" w:line="360" w:lineRule="auto"/>
        <w:jc w:val="both"/>
        <w:rPr>
          <w:rFonts w:ascii="Times New Roman" w:eastAsia="Times New Roman" w:hAnsi="Times New Roman" w:cs="Times New Roman"/>
          <w:b/>
          <w:i/>
          <w:color w:val="000000"/>
          <w:sz w:val="24"/>
          <w:szCs w:val="24"/>
          <w:lang w:val="en-US" w:bidi="en-US"/>
        </w:rPr>
      </w:pPr>
      <w:r w:rsidRPr="003A6595">
        <w:rPr>
          <w:rFonts w:ascii="Times New Roman" w:eastAsia="Times New Roman" w:hAnsi="Times New Roman" w:cs="Times New Roman"/>
          <w:b/>
          <w:i/>
          <w:color w:val="000000"/>
          <w:sz w:val="24"/>
          <w:szCs w:val="24"/>
          <w:shd w:val="clear" w:color="auto" w:fill="FFFFFF"/>
          <w:lang w:val="en-US" w:bidi="en-US"/>
        </w:rPr>
        <w:t>Financial analyst</w:t>
      </w:r>
    </w:p>
    <w:p w14:paraId="017F3944" w14:textId="41B8DFA4" w:rsidR="003A6595" w:rsidRPr="003A6595" w:rsidRDefault="003A6595" w:rsidP="003A6595">
      <w:pPr>
        <w:spacing w:before="100" w:beforeAutospacing="1" w:after="200" w:afterAutospacing="1" w:line="360" w:lineRule="auto"/>
        <w:jc w:val="both"/>
        <w:rPr>
          <w:rFonts w:ascii="Times New Roman" w:eastAsia="Times New Roman" w:hAnsi="Times New Roman" w:cs="Times New Roman"/>
          <w:color w:val="000000"/>
          <w:sz w:val="24"/>
          <w:szCs w:val="24"/>
          <w:lang w:val="en-US" w:bidi="en-US"/>
        </w:rPr>
      </w:pPr>
      <w:r w:rsidRPr="003A6595">
        <w:rPr>
          <w:rFonts w:ascii="Times New Roman" w:eastAsia="Times New Roman" w:hAnsi="Times New Roman" w:cs="Times New Roman"/>
          <w:color w:val="000000"/>
          <w:sz w:val="24"/>
          <w:szCs w:val="24"/>
          <w:shd w:val="clear" w:color="auto" w:fill="FFFFFF"/>
          <w:lang w:val="en-US" w:bidi="en-US"/>
        </w:rPr>
        <w:t>The economic health of the business organisation is the crucial factor for the success of the organisation. So</w:t>
      </w:r>
      <w:r w:rsidR="00743998">
        <w:rPr>
          <w:rFonts w:ascii="Times New Roman" w:eastAsia="Times New Roman" w:hAnsi="Times New Roman" w:cs="Times New Roman"/>
          <w:color w:val="000000"/>
          <w:sz w:val="24"/>
          <w:szCs w:val="24"/>
          <w:shd w:val="clear" w:color="auto" w:fill="FFFFFF"/>
          <w:lang w:val="en-US" w:bidi="en-US"/>
        </w:rPr>
        <w:t>,</w:t>
      </w:r>
      <w:r w:rsidRPr="003A6595">
        <w:rPr>
          <w:rFonts w:ascii="Times New Roman" w:eastAsia="Times New Roman" w:hAnsi="Times New Roman" w:cs="Times New Roman"/>
          <w:color w:val="000000"/>
          <w:sz w:val="24"/>
          <w:szCs w:val="24"/>
          <w:shd w:val="clear" w:color="auto" w:fill="FFFFFF"/>
          <w:lang w:val="en-US" w:bidi="en-US"/>
        </w:rPr>
        <w:t xml:space="preserve"> as an entrepreneur, it must be focused on the financial crunch that may hamper the expected business growth of the business organisation. In the influence of Ehsan </w:t>
      </w:r>
      <w:r w:rsidRPr="00743998">
        <w:rPr>
          <w:rFonts w:ascii="Times New Roman" w:eastAsia="Times New Roman" w:hAnsi="Times New Roman" w:cs="Times New Roman"/>
          <w:i/>
          <w:iCs/>
          <w:color w:val="000000"/>
          <w:sz w:val="24"/>
          <w:szCs w:val="24"/>
          <w:shd w:val="clear" w:color="auto" w:fill="FFFFFF"/>
          <w:lang w:val="en-US" w:bidi="en-US"/>
        </w:rPr>
        <w:t>et al.</w:t>
      </w:r>
      <w:r w:rsidRPr="003A6595">
        <w:rPr>
          <w:rFonts w:ascii="Times New Roman" w:eastAsia="Times New Roman" w:hAnsi="Times New Roman" w:cs="Times New Roman"/>
          <w:color w:val="000000"/>
          <w:sz w:val="24"/>
          <w:szCs w:val="24"/>
          <w:shd w:val="clear" w:color="auto" w:fill="FFFFFF"/>
          <w:lang w:val="en-US" w:bidi="en-US"/>
        </w:rPr>
        <w:t xml:space="preserve"> (2019), the entrepreneur must be a financial analyst for the betterment of the business development and for identifying the disaster situation. </w:t>
      </w:r>
    </w:p>
    <w:p w14:paraId="08C486AD" w14:textId="77777777" w:rsidR="003A6595" w:rsidRPr="003A6595" w:rsidRDefault="003A6595" w:rsidP="003A6595">
      <w:pPr>
        <w:spacing w:before="100" w:beforeAutospacing="1" w:after="200" w:afterAutospacing="1" w:line="360" w:lineRule="auto"/>
        <w:jc w:val="both"/>
        <w:rPr>
          <w:rFonts w:ascii="Times New Roman" w:eastAsia="Times New Roman" w:hAnsi="Times New Roman" w:cs="Times New Roman"/>
          <w:b/>
          <w:i/>
          <w:color w:val="000000"/>
          <w:sz w:val="24"/>
          <w:szCs w:val="24"/>
          <w:lang w:val="en-US" w:bidi="en-US"/>
        </w:rPr>
      </w:pPr>
      <w:r w:rsidRPr="003A6595">
        <w:rPr>
          <w:rFonts w:ascii="Times New Roman" w:eastAsia="Times New Roman" w:hAnsi="Times New Roman" w:cs="Times New Roman"/>
          <w:b/>
          <w:i/>
          <w:color w:val="000000"/>
          <w:sz w:val="24"/>
          <w:szCs w:val="24"/>
          <w:shd w:val="clear" w:color="auto" w:fill="FFFFFF"/>
          <w:lang w:val="en-US" w:bidi="en-US"/>
        </w:rPr>
        <w:t>Marketer</w:t>
      </w:r>
    </w:p>
    <w:p w14:paraId="766F4B53" w14:textId="4AFC7163" w:rsidR="003A6595" w:rsidRDefault="003A6595" w:rsidP="003A6595">
      <w:pPr>
        <w:spacing w:before="100" w:beforeAutospacing="1" w:after="200" w:afterAutospacing="1" w:line="360" w:lineRule="auto"/>
        <w:jc w:val="both"/>
        <w:rPr>
          <w:rFonts w:ascii="Times New Roman" w:eastAsia="Times New Roman" w:hAnsi="Times New Roman" w:cs="Times New Roman"/>
          <w:color w:val="000000"/>
          <w:sz w:val="24"/>
          <w:szCs w:val="24"/>
          <w:shd w:val="clear" w:color="auto" w:fill="FFFFFF"/>
          <w:lang w:val="en-US" w:bidi="en-US"/>
        </w:rPr>
      </w:pPr>
      <w:r w:rsidRPr="003A6595">
        <w:rPr>
          <w:rFonts w:ascii="Times New Roman" w:eastAsia="Times New Roman" w:hAnsi="Times New Roman" w:cs="Times New Roman"/>
          <w:color w:val="000000"/>
          <w:sz w:val="24"/>
          <w:szCs w:val="24"/>
          <w:shd w:val="clear" w:color="auto" w:fill="FFFFFF"/>
          <w:lang w:val="en-US" w:bidi="en-US"/>
        </w:rPr>
        <w:t>The entrepreneurs must be a good marketer for the sale of the product and to achieve sufficient target customers. As a marketer, the new entrepreneurs must focus on the innovative marketing strategy which enhances the business growth of the organisations in all respect. </w:t>
      </w:r>
    </w:p>
    <w:p w14:paraId="5196B8FB" w14:textId="1E43631B" w:rsidR="001843AB" w:rsidRDefault="001843AB" w:rsidP="003A6595">
      <w:pPr>
        <w:spacing w:before="100" w:beforeAutospacing="1" w:after="200" w:afterAutospacing="1" w:line="360" w:lineRule="auto"/>
        <w:jc w:val="both"/>
        <w:rPr>
          <w:rFonts w:ascii="Times New Roman" w:eastAsia="Times New Roman" w:hAnsi="Times New Roman" w:cs="Times New Roman"/>
          <w:color w:val="000000"/>
          <w:sz w:val="24"/>
          <w:szCs w:val="24"/>
          <w:shd w:val="clear" w:color="auto" w:fill="FFFFFF"/>
          <w:lang w:val="en-US" w:bidi="en-US"/>
        </w:rPr>
      </w:pPr>
    </w:p>
    <w:p w14:paraId="1A3DC832" w14:textId="4E34B37D" w:rsidR="001843AB" w:rsidRDefault="001843AB" w:rsidP="003A6595">
      <w:pPr>
        <w:spacing w:before="100" w:beforeAutospacing="1" w:after="200" w:afterAutospacing="1" w:line="360" w:lineRule="auto"/>
        <w:jc w:val="both"/>
        <w:rPr>
          <w:rFonts w:ascii="Times New Roman" w:eastAsia="Times New Roman" w:hAnsi="Times New Roman" w:cs="Times New Roman"/>
          <w:color w:val="000000"/>
          <w:sz w:val="24"/>
          <w:szCs w:val="24"/>
          <w:shd w:val="clear" w:color="auto" w:fill="FFFFFF"/>
          <w:lang w:val="en-US" w:bidi="en-US"/>
        </w:rPr>
      </w:pPr>
    </w:p>
    <w:p w14:paraId="56D6907C" w14:textId="77777777" w:rsidR="001843AB" w:rsidRPr="003A6595" w:rsidRDefault="001843AB" w:rsidP="003A6595">
      <w:pPr>
        <w:spacing w:before="100" w:beforeAutospacing="1" w:after="200" w:afterAutospacing="1" w:line="360" w:lineRule="auto"/>
        <w:jc w:val="both"/>
        <w:rPr>
          <w:rFonts w:ascii="Times New Roman" w:eastAsia="Times New Roman" w:hAnsi="Times New Roman" w:cs="Times New Roman"/>
          <w:color w:val="000000"/>
          <w:sz w:val="24"/>
          <w:szCs w:val="24"/>
          <w:lang w:val="en-US" w:bidi="en-US"/>
        </w:rPr>
      </w:pPr>
    </w:p>
    <w:p w14:paraId="26A9A880" w14:textId="77777777" w:rsidR="003A6595" w:rsidRPr="003A6595" w:rsidRDefault="003A6595" w:rsidP="003A6595">
      <w:pPr>
        <w:keepNext/>
        <w:keepLines/>
        <w:spacing w:before="200" w:after="0" w:line="360" w:lineRule="auto"/>
        <w:jc w:val="both"/>
        <w:outlineLvl w:val="2"/>
        <w:rPr>
          <w:rFonts w:ascii="Times New Roman" w:eastAsia="Times New Roman" w:hAnsi="Times New Roman" w:cs="Times New Roman"/>
          <w:b/>
          <w:bCs/>
          <w:color w:val="000000"/>
          <w:sz w:val="24"/>
          <w:szCs w:val="24"/>
          <w:lang w:val="en-US" w:bidi="en-US"/>
        </w:rPr>
      </w:pPr>
      <w:bookmarkStart w:id="72" w:name="_Toc28460705"/>
      <w:bookmarkStart w:id="73" w:name="_Toc29109924"/>
      <w:r w:rsidRPr="003A6595">
        <w:rPr>
          <w:rFonts w:ascii="Times New Roman" w:eastAsia="Times New Roman" w:hAnsi="Times New Roman" w:cs="Times New Roman"/>
          <w:b/>
          <w:bCs/>
          <w:color w:val="000000"/>
          <w:sz w:val="24"/>
          <w:szCs w:val="24"/>
          <w:lang w:val="en-US" w:bidi="en-US"/>
        </w:rPr>
        <w:lastRenderedPageBreak/>
        <w:t>2.15 Challenges faced by the agriculture sector in Bangladesh</w:t>
      </w:r>
      <w:bookmarkEnd w:id="72"/>
      <w:bookmarkEnd w:id="73"/>
    </w:p>
    <w:p w14:paraId="643ACDF9" w14:textId="75631904" w:rsidR="007319DF" w:rsidRPr="003A6595" w:rsidRDefault="003A6595" w:rsidP="003A6595">
      <w:pPr>
        <w:spacing w:before="100" w:beforeAutospacing="1" w:after="200" w:afterAutospacing="1" w:line="360" w:lineRule="auto"/>
        <w:jc w:val="both"/>
        <w:rPr>
          <w:rFonts w:ascii="Times New Roman" w:eastAsia="Times New Roman" w:hAnsi="Times New Roman" w:cs="Times New Roman"/>
          <w:color w:val="000000"/>
          <w:sz w:val="24"/>
          <w:szCs w:val="24"/>
          <w:shd w:val="clear" w:color="auto" w:fill="FFFFFF"/>
          <w:lang w:val="en-US" w:bidi="en-US"/>
        </w:rPr>
      </w:pPr>
      <w:r w:rsidRPr="003A6595">
        <w:rPr>
          <w:rFonts w:ascii="Times New Roman" w:eastAsia="Times New Roman" w:hAnsi="Times New Roman" w:cs="Times New Roman"/>
          <w:color w:val="000000"/>
          <w:sz w:val="24"/>
          <w:szCs w:val="24"/>
          <w:shd w:val="clear" w:color="auto" w:fill="FFFFFF"/>
          <w:lang w:val="en-US" w:bidi="en-US"/>
        </w:rPr>
        <w:t>Bangladesh has a lot of scope and opportunities for the new entrepreneurs, but it has a few constraints which may be an obstacle for the entrepreneurship development in Bangladesh.</w:t>
      </w:r>
    </w:p>
    <w:p w14:paraId="29410144" w14:textId="77777777" w:rsidR="003A6595" w:rsidRPr="003A6595" w:rsidRDefault="003A6595" w:rsidP="003A6595">
      <w:pPr>
        <w:numPr>
          <w:ilvl w:val="0"/>
          <w:numId w:val="19"/>
        </w:numPr>
        <w:spacing w:after="0" w:line="360" w:lineRule="auto"/>
        <w:contextualSpacing/>
        <w:jc w:val="both"/>
        <w:rPr>
          <w:rFonts w:ascii="Times New Roman" w:eastAsia="Times New Roman" w:hAnsi="Times New Roman" w:cs="Times New Roman"/>
          <w:i/>
          <w:iCs/>
          <w:color w:val="000000"/>
          <w:sz w:val="24"/>
          <w:szCs w:val="24"/>
          <w:lang w:val="en-US"/>
        </w:rPr>
      </w:pPr>
      <w:r w:rsidRPr="003A6595">
        <w:rPr>
          <w:rFonts w:ascii="Times New Roman" w:eastAsia="Times New Roman" w:hAnsi="Times New Roman" w:cs="Times New Roman"/>
          <w:b/>
          <w:bCs/>
          <w:i/>
          <w:iCs/>
          <w:color w:val="000000"/>
          <w:spacing w:val="-15"/>
          <w:sz w:val="24"/>
          <w:szCs w:val="24"/>
          <w:lang w:val="en-US"/>
        </w:rPr>
        <w:t>Financial Problem</w:t>
      </w:r>
    </w:p>
    <w:p w14:paraId="3DDA4AC5" w14:textId="77777777" w:rsidR="003A6595" w:rsidRPr="003A6595" w:rsidRDefault="003A6595" w:rsidP="003A6595">
      <w:pPr>
        <w:spacing w:after="0" w:line="360" w:lineRule="auto"/>
        <w:jc w:val="both"/>
        <w:rPr>
          <w:rFonts w:ascii="Times New Roman" w:eastAsia="Times New Roman" w:hAnsi="Times New Roman" w:cs="Times New Roman"/>
          <w:color w:val="000000"/>
          <w:sz w:val="24"/>
          <w:szCs w:val="24"/>
          <w:lang w:val="en-US"/>
        </w:rPr>
      </w:pPr>
      <w:r w:rsidRPr="003A6595">
        <w:rPr>
          <w:rFonts w:ascii="Times New Roman" w:eastAsia="Times New Roman" w:hAnsi="Times New Roman" w:cs="Times New Roman"/>
          <w:color w:val="000000"/>
          <w:sz w:val="24"/>
          <w:szCs w:val="24"/>
          <w:lang w:val="en-US"/>
        </w:rPr>
        <w:t xml:space="preserve">Bangladesh does not have much money and resources to invest in any of the business sectors. </w:t>
      </w:r>
      <w:r w:rsidRPr="003A6595">
        <w:rPr>
          <w:rFonts w:ascii="Times New Roman" w:eastAsia="Times New Roman" w:hAnsi="Times New Roman" w:cs="Times New Roman"/>
          <w:color w:val="000000"/>
          <w:sz w:val="24"/>
          <w:szCs w:val="24"/>
          <w:shd w:val="clear" w:color="auto" w:fill="FFFFFF"/>
          <w:lang w:val="en-US" w:bidi="en-US"/>
        </w:rPr>
        <w:t xml:space="preserve">Rabbani et al. (2015) </w:t>
      </w:r>
      <w:r w:rsidRPr="003A6595">
        <w:rPr>
          <w:rFonts w:ascii="Times New Roman" w:eastAsia="Times New Roman" w:hAnsi="Times New Roman" w:cs="Times New Roman"/>
          <w:color w:val="000000"/>
          <w:sz w:val="24"/>
          <w:szCs w:val="24"/>
          <w:lang w:val="en-US"/>
        </w:rPr>
        <w:t>found that some significant agriculture decision needs higher investment in the agriculture sector which are impossible to manage by the government and this sector growth is low in this economy.</w:t>
      </w:r>
    </w:p>
    <w:p w14:paraId="7A7342D3" w14:textId="77777777" w:rsidR="003A6595" w:rsidRPr="003A6595" w:rsidRDefault="003A6595" w:rsidP="003A6595">
      <w:pPr>
        <w:spacing w:after="0" w:line="360" w:lineRule="auto"/>
        <w:jc w:val="both"/>
        <w:rPr>
          <w:rFonts w:ascii="Times New Roman" w:eastAsia="Times New Roman" w:hAnsi="Times New Roman" w:cs="Times New Roman"/>
          <w:b/>
          <w:bCs/>
          <w:color w:val="000000"/>
          <w:sz w:val="24"/>
          <w:szCs w:val="24"/>
          <w:lang w:val="en-US"/>
        </w:rPr>
      </w:pPr>
    </w:p>
    <w:p w14:paraId="32D7A1FF" w14:textId="77777777" w:rsidR="003A6595" w:rsidRPr="003A6595" w:rsidRDefault="003A6595" w:rsidP="003A6595">
      <w:pPr>
        <w:numPr>
          <w:ilvl w:val="0"/>
          <w:numId w:val="19"/>
        </w:numPr>
        <w:spacing w:after="0" w:line="360" w:lineRule="auto"/>
        <w:contextualSpacing/>
        <w:jc w:val="both"/>
        <w:rPr>
          <w:rFonts w:ascii="Times New Roman" w:eastAsia="Times New Roman" w:hAnsi="Times New Roman" w:cs="Times New Roman"/>
          <w:i/>
          <w:iCs/>
          <w:color w:val="000000"/>
          <w:sz w:val="24"/>
          <w:szCs w:val="24"/>
          <w:lang w:val="en-US"/>
        </w:rPr>
      </w:pPr>
      <w:r w:rsidRPr="003A6595">
        <w:rPr>
          <w:rFonts w:ascii="Times New Roman" w:eastAsia="Times New Roman" w:hAnsi="Times New Roman" w:cs="Times New Roman"/>
          <w:b/>
          <w:bCs/>
          <w:i/>
          <w:iCs/>
          <w:color w:val="000000"/>
          <w:sz w:val="24"/>
          <w:szCs w:val="24"/>
          <w:lang w:val="en-US"/>
        </w:rPr>
        <w:t>Natural Disaster</w:t>
      </w:r>
    </w:p>
    <w:p w14:paraId="156E8B88" w14:textId="77777777" w:rsidR="003A6595" w:rsidRPr="003A6595" w:rsidRDefault="003A6595" w:rsidP="003A6595">
      <w:pPr>
        <w:spacing w:after="0" w:line="360" w:lineRule="auto"/>
        <w:jc w:val="both"/>
        <w:rPr>
          <w:rFonts w:ascii="Times New Roman" w:eastAsia="Times New Roman" w:hAnsi="Times New Roman" w:cs="Times New Roman"/>
          <w:b/>
          <w:bCs/>
          <w:color w:val="000000"/>
          <w:spacing w:val="-15"/>
          <w:sz w:val="24"/>
          <w:szCs w:val="24"/>
          <w:lang w:val="en-US"/>
        </w:rPr>
      </w:pPr>
      <w:r w:rsidRPr="003A6595">
        <w:rPr>
          <w:rFonts w:ascii="Times New Roman" w:eastAsia="Times New Roman" w:hAnsi="Times New Roman" w:cs="Times New Roman"/>
          <w:color w:val="000000"/>
          <w:sz w:val="24"/>
          <w:szCs w:val="24"/>
          <w:lang w:val="en-US"/>
        </w:rPr>
        <w:t xml:space="preserve">Bangladesh country has close integration with a natural disaster like flood, drought, excessive rain and other natural disasters which are the significant constraints to influence the growth of agriculture production and ultimately influence the demand of agro-industry products in the market. </w:t>
      </w:r>
    </w:p>
    <w:p w14:paraId="4CEB965B" w14:textId="77777777" w:rsidR="003A6595" w:rsidRPr="003A6595" w:rsidRDefault="003A6595" w:rsidP="003A6595">
      <w:pPr>
        <w:numPr>
          <w:ilvl w:val="0"/>
          <w:numId w:val="19"/>
        </w:numPr>
        <w:spacing w:after="0" w:line="360" w:lineRule="auto"/>
        <w:contextualSpacing/>
        <w:jc w:val="both"/>
        <w:rPr>
          <w:rFonts w:ascii="Times New Roman" w:eastAsia="Times New Roman" w:hAnsi="Times New Roman" w:cs="Times New Roman"/>
          <w:i/>
          <w:iCs/>
          <w:color w:val="000000"/>
          <w:sz w:val="24"/>
          <w:szCs w:val="24"/>
          <w:lang w:val="en-US"/>
        </w:rPr>
      </w:pPr>
      <w:r w:rsidRPr="003A6595">
        <w:rPr>
          <w:rFonts w:ascii="Times New Roman" w:eastAsia="Times New Roman" w:hAnsi="Times New Roman" w:cs="Times New Roman"/>
          <w:b/>
          <w:bCs/>
          <w:i/>
          <w:iCs/>
          <w:color w:val="000000"/>
          <w:spacing w:val="-15"/>
          <w:sz w:val="24"/>
          <w:szCs w:val="24"/>
          <w:lang w:val="en-US"/>
        </w:rPr>
        <w:t>Lack of Agricultural Labor</w:t>
      </w:r>
    </w:p>
    <w:p w14:paraId="04F3F282" w14:textId="77777777" w:rsidR="003A6595" w:rsidRPr="003A6595" w:rsidRDefault="003A6595" w:rsidP="003A6595">
      <w:pPr>
        <w:spacing w:after="0" w:line="360" w:lineRule="auto"/>
        <w:jc w:val="both"/>
        <w:rPr>
          <w:rFonts w:ascii="Times New Roman" w:eastAsia="Times New Roman" w:hAnsi="Times New Roman" w:cs="Times New Roman"/>
          <w:color w:val="000000"/>
          <w:sz w:val="24"/>
          <w:szCs w:val="24"/>
          <w:lang w:val="en-US"/>
        </w:rPr>
      </w:pPr>
      <w:r w:rsidRPr="003A6595">
        <w:rPr>
          <w:rFonts w:ascii="Times New Roman" w:eastAsia="Times New Roman" w:hAnsi="Times New Roman" w:cs="Times New Roman"/>
          <w:color w:val="000000"/>
          <w:sz w:val="24"/>
          <w:szCs w:val="24"/>
          <w:lang w:val="en-US"/>
        </w:rPr>
        <w:t>Agriculture labours have decreased from 14.5 million to 8.6 million until 2010, which have an adverse impact on production and decrease the demand for inputs required in the agriculture sector</w:t>
      </w:r>
      <w:r w:rsidRPr="003A6595">
        <w:rPr>
          <w:rFonts w:ascii="Times New Roman" w:eastAsia="Times New Roman" w:hAnsi="Times New Roman" w:cs="Times New Roman"/>
          <w:color w:val="000000"/>
          <w:sz w:val="24"/>
          <w:szCs w:val="24"/>
          <w:shd w:val="clear" w:color="auto" w:fill="FFFFFF"/>
          <w:lang w:val="en-US" w:bidi="en-US"/>
        </w:rPr>
        <w:t xml:space="preserve"> (Morris, Neumeyer and Kuratko, 2015)</w:t>
      </w:r>
      <w:r w:rsidRPr="003A6595">
        <w:rPr>
          <w:rFonts w:ascii="Times New Roman" w:eastAsia="Times New Roman" w:hAnsi="Times New Roman" w:cs="Times New Roman"/>
          <w:color w:val="000000"/>
          <w:sz w:val="24"/>
          <w:szCs w:val="24"/>
          <w:lang w:val="en-US"/>
        </w:rPr>
        <w:t>. Many of the wealthy landowner face problem of labours in peak season, which influence overall production of the crop in this economy.</w:t>
      </w:r>
    </w:p>
    <w:p w14:paraId="1DAB29B7" w14:textId="77777777" w:rsidR="003A6595" w:rsidRPr="003A6595" w:rsidRDefault="003A6595" w:rsidP="003A6595">
      <w:pPr>
        <w:spacing w:after="0" w:line="360" w:lineRule="auto"/>
        <w:jc w:val="both"/>
        <w:rPr>
          <w:rFonts w:ascii="Times New Roman" w:eastAsia="Times New Roman" w:hAnsi="Times New Roman" w:cs="Times New Roman"/>
          <w:color w:val="000000"/>
          <w:lang w:val="en-US"/>
        </w:rPr>
      </w:pPr>
      <w:r w:rsidRPr="003A6595">
        <w:rPr>
          <w:rFonts w:ascii="Times New Roman" w:eastAsia="Times New Roman" w:hAnsi="Times New Roman" w:cs="Times New Roman"/>
          <w:color w:val="000000"/>
          <w:lang w:val="en-US"/>
        </w:rPr>
        <w:t xml:space="preserve"> </w:t>
      </w:r>
    </w:p>
    <w:p w14:paraId="4A6C05B5" w14:textId="77777777" w:rsidR="003A6595" w:rsidRPr="003A6595" w:rsidRDefault="003A6595" w:rsidP="003A6595">
      <w:pPr>
        <w:numPr>
          <w:ilvl w:val="0"/>
          <w:numId w:val="19"/>
        </w:numPr>
        <w:spacing w:after="0" w:line="360" w:lineRule="auto"/>
        <w:contextualSpacing/>
        <w:jc w:val="both"/>
        <w:rPr>
          <w:rFonts w:ascii="Times New Roman" w:eastAsia="Times New Roman" w:hAnsi="Times New Roman" w:cs="Times New Roman"/>
          <w:i/>
          <w:iCs/>
          <w:color w:val="000000"/>
          <w:sz w:val="24"/>
          <w:szCs w:val="24"/>
          <w:lang w:val="en-US"/>
        </w:rPr>
      </w:pPr>
      <w:r w:rsidRPr="003A6595">
        <w:rPr>
          <w:rFonts w:ascii="Times New Roman" w:eastAsia="Times New Roman" w:hAnsi="Times New Roman" w:cs="Times New Roman"/>
          <w:b/>
          <w:bCs/>
          <w:i/>
          <w:iCs/>
          <w:color w:val="000000"/>
          <w:spacing w:val="-15"/>
          <w:sz w:val="24"/>
          <w:szCs w:val="24"/>
          <w:lang w:val="en-US"/>
        </w:rPr>
        <w:t>Less Land More Production</w:t>
      </w:r>
    </w:p>
    <w:p w14:paraId="4ED87525" w14:textId="75C39584" w:rsidR="003A6595" w:rsidRPr="003A6595" w:rsidRDefault="003A6595" w:rsidP="001843AB">
      <w:pPr>
        <w:spacing w:after="0" w:line="360" w:lineRule="auto"/>
        <w:jc w:val="both"/>
        <w:rPr>
          <w:rFonts w:ascii="Times New Roman" w:eastAsia="Times New Roman" w:hAnsi="Times New Roman" w:cs="Times New Roman"/>
          <w:color w:val="000000"/>
          <w:sz w:val="24"/>
          <w:szCs w:val="24"/>
          <w:lang w:val="en-US"/>
        </w:rPr>
      </w:pPr>
      <w:r w:rsidRPr="003A6595">
        <w:rPr>
          <w:rFonts w:ascii="Times New Roman" w:eastAsia="Times New Roman" w:hAnsi="Times New Roman" w:cs="Times New Roman"/>
          <w:color w:val="000000"/>
          <w:sz w:val="24"/>
          <w:szCs w:val="24"/>
          <w:lang w:val="en-US"/>
        </w:rPr>
        <w:t>This economy is facing the challenge to increase production on the same stock of land, but the land also used to fulfil many other economic objectives by the people or the government. In order to increase the productivity of land, there is a need to increase land fertility by 50% (</w:t>
      </w:r>
      <w:r w:rsidRPr="003A6595">
        <w:rPr>
          <w:rFonts w:ascii="Times New Roman" w:eastAsia="Times New Roman" w:hAnsi="Times New Roman" w:cs="Times New Roman"/>
          <w:color w:val="000000"/>
          <w:sz w:val="24"/>
          <w:szCs w:val="24"/>
          <w:shd w:val="clear" w:color="auto" w:fill="FFFFFF"/>
          <w:lang w:val="en-US" w:bidi="en-US"/>
        </w:rPr>
        <w:t>Khatun et al., 2016)</w:t>
      </w:r>
      <w:r w:rsidRPr="003A6595">
        <w:rPr>
          <w:rFonts w:ascii="Times New Roman" w:eastAsia="Times New Roman" w:hAnsi="Times New Roman" w:cs="Times New Roman"/>
          <w:color w:val="000000"/>
          <w:sz w:val="24"/>
          <w:szCs w:val="24"/>
          <w:lang w:val="en-US"/>
        </w:rPr>
        <w:t xml:space="preserve">. </w:t>
      </w:r>
    </w:p>
    <w:p w14:paraId="6112DE69" w14:textId="77777777" w:rsidR="003A6595" w:rsidRPr="003A6595" w:rsidRDefault="003A6595" w:rsidP="003A6595">
      <w:pPr>
        <w:numPr>
          <w:ilvl w:val="0"/>
          <w:numId w:val="19"/>
        </w:numPr>
        <w:spacing w:before="100" w:beforeAutospacing="1" w:after="200" w:afterAutospacing="1" w:line="360" w:lineRule="auto"/>
        <w:jc w:val="both"/>
        <w:rPr>
          <w:rFonts w:ascii="Times New Roman" w:eastAsia="Times New Roman" w:hAnsi="Times New Roman" w:cs="Times New Roman"/>
          <w:b/>
          <w:i/>
          <w:color w:val="000000"/>
          <w:sz w:val="24"/>
          <w:szCs w:val="24"/>
          <w:lang w:val="en-US" w:bidi="en-US"/>
        </w:rPr>
      </w:pPr>
      <w:r w:rsidRPr="003A6595">
        <w:rPr>
          <w:rFonts w:ascii="Times New Roman" w:eastAsia="Times New Roman" w:hAnsi="Times New Roman" w:cs="Times New Roman"/>
          <w:b/>
          <w:i/>
          <w:color w:val="000000"/>
          <w:sz w:val="24"/>
          <w:szCs w:val="24"/>
          <w:shd w:val="clear" w:color="auto" w:fill="FFFFFF"/>
          <w:lang w:val="en-US" w:bidi="en-US"/>
        </w:rPr>
        <w:t>Exclusive factors</w:t>
      </w:r>
    </w:p>
    <w:p w14:paraId="2BEB5769" w14:textId="77777777" w:rsidR="003A6595" w:rsidRPr="003A6595" w:rsidRDefault="003A6595" w:rsidP="003A6595">
      <w:pPr>
        <w:spacing w:before="100" w:beforeAutospacing="1" w:after="200" w:afterAutospacing="1" w:line="360" w:lineRule="auto"/>
        <w:jc w:val="both"/>
        <w:rPr>
          <w:rFonts w:ascii="Times New Roman" w:eastAsia="Times New Roman" w:hAnsi="Times New Roman" w:cs="Times New Roman"/>
          <w:color w:val="000000"/>
          <w:sz w:val="24"/>
          <w:szCs w:val="24"/>
          <w:lang w:val="en-US" w:bidi="en-US"/>
        </w:rPr>
      </w:pPr>
      <w:r w:rsidRPr="003A6595">
        <w:rPr>
          <w:rFonts w:ascii="Times New Roman" w:eastAsia="Times New Roman" w:hAnsi="Times New Roman" w:cs="Times New Roman"/>
          <w:color w:val="000000"/>
          <w:sz w:val="24"/>
          <w:szCs w:val="24"/>
          <w:shd w:val="clear" w:color="auto" w:fill="FFFFFF"/>
          <w:lang w:val="en-US" w:bidi="en-US"/>
        </w:rPr>
        <w:t>The sole factor comprises the conceptual factor, the mental factor, managerial components and the efficiency factor, which is a barrier for the entrepreneurship development in agriculture of Bangladesh. However, in the opinion of Chowdhury (2017), the mental elements incorporate the ignorance, conservative mental traits, risk management and the efficiency factor include the limitations of the entrepreneurship due to lack of selective power and training. </w:t>
      </w:r>
    </w:p>
    <w:p w14:paraId="7E8514E2" w14:textId="77777777" w:rsidR="003A6595" w:rsidRPr="003A6595" w:rsidRDefault="003A6595" w:rsidP="003A6595">
      <w:pPr>
        <w:numPr>
          <w:ilvl w:val="0"/>
          <w:numId w:val="19"/>
        </w:numPr>
        <w:spacing w:before="100" w:beforeAutospacing="1" w:after="200" w:afterAutospacing="1" w:line="360" w:lineRule="auto"/>
        <w:jc w:val="both"/>
        <w:rPr>
          <w:rFonts w:ascii="Times New Roman" w:eastAsia="Times New Roman" w:hAnsi="Times New Roman" w:cs="Times New Roman"/>
          <w:b/>
          <w:i/>
          <w:color w:val="000000"/>
          <w:sz w:val="24"/>
          <w:szCs w:val="24"/>
          <w:lang w:val="en-US" w:bidi="en-US"/>
        </w:rPr>
      </w:pPr>
      <w:r w:rsidRPr="003A6595">
        <w:rPr>
          <w:rFonts w:ascii="Times New Roman" w:eastAsia="Times New Roman" w:hAnsi="Times New Roman" w:cs="Times New Roman"/>
          <w:b/>
          <w:i/>
          <w:color w:val="000000"/>
          <w:sz w:val="24"/>
          <w:szCs w:val="24"/>
          <w:shd w:val="clear" w:color="auto" w:fill="FFFFFF"/>
          <w:lang w:val="en-US" w:bidi="en-US"/>
        </w:rPr>
        <w:lastRenderedPageBreak/>
        <w:t>Coincidental Situational factors</w:t>
      </w:r>
    </w:p>
    <w:p w14:paraId="527F15B7" w14:textId="681CA01D" w:rsidR="003A6595" w:rsidRPr="003A6595" w:rsidRDefault="003A6595" w:rsidP="003A6595">
      <w:pPr>
        <w:spacing w:before="100" w:beforeAutospacing="1" w:after="200" w:afterAutospacing="1" w:line="360" w:lineRule="auto"/>
        <w:jc w:val="both"/>
        <w:rPr>
          <w:rFonts w:ascii="Times New Roman" w:eastAsia="Times New Roman" w:hAnsi="Times New Roman" w:cs="Times New Roman"/>
          <w:color w:val="000000"/>
          <w:sz w:val="24"/>
          <w:szCs w:val="24"/>
          <w:lang w:val="en-US" w:bidi="en-US"/>
        </w:rPr>
      </w:pPr>
      <w:r w:rsidRPr="003A6595">
        <w:rPr>
          <w:rFonts w:ascii="Times New Roman" w:eastAsia="Times New Roman" w:hAnsi="Times New Roman" w:cs="Times New Roman"/>
          <w:color w:val="000000"/>
          <w:sz w:val="24"/>
          <w:szCs w:val="24"/>
          <w:shd w:val="clear" w:color="auto" w:fill="FFFFFF"/>
          <w:lang w:val="en-US" w:bidi="en-US"/>
        </w:rPr>
        <w:t>The situational factors include infrastructure failure, the technological factor and the risk factor, which are a hindrance of the agriculture entrepreneurship development of Bangladesh. As commented by Saha et al. (2016), the infrastructure factor comprises the expensive airways, risky water transportation system, and non-developed roadside. Farmers have</w:t>
      </w:r>
      <w:r w:rsidR="00AA2261">
        <w:rPr>
          <w:rFonts w:ascii="Times New Roman" w:eastAsia="Times New Roman" w:hAnsi="Times New Roman" w:cs="Times New Roman"/>
          <w:color w:val="000000"/>
          <w:sz w:val="24"/>
          <w:szCs w:val="24"/>
          <w:shd w:val="clear" w:color="auto" w:fill="FFFFFF"/>
          <w:lang w:val="en-US" w:bidi="en-US"/>
        </w:rPr>
        <w:t xml:space="preserve"> </w:t>
      </w:r>
      <w:r w:rsidRPr="003A6595">
        <w:rPr>
          <w:rFonts w:ascii="Times New Roman" w:eastAsia="Times New Roman" w:hAnsi="Times New Roman" w:cs="Times New Roman"/>
          <w:color w:val="000000"/>
          <w:sz w:val="24"/>
          <w:szCs w:val="24"/>
          <w:shd w:val="clear" w:color="auto" w:fill="FFFFFF"/>
          <w:lang w:val="en-US" w:bidi="en-US"/>
        </w:rPr>
        <w:t>to visit the market for these products, and until demand creates, the business cannot survive effectively. The technological factor incorporates the insufficiency of IT facility, and the risk factor comprises of uncertainty in the raw material supply, losing in the societal status. </w:t>
      </w:r>
    </w:p>
    <w:p w14:paraId="7070F1CF" w14:textId="77777777" w:rsidR="003A6595" w:rsidRPr="003A6595" w:rsidRDefault="003A6595" w:rsidP="003A6595">
      <w:pPr>
        <w:numPr>
          <w:ilvl w:val="0"/>
          <w:numId w:val="19"/>
        </w:numPr>
        <w:spacing w:before="100" w:beforeAutospacing="1" w:after="200" w:afterAutospacing="1" w:line="360" w:lineRule="auto"/>
        <w:jc w:val="both"/>
        <w:rPr>
          <w:rFonts w:ascii="Times New Roman" w:eastAsia="Times New Roman" w:hAnsi="Times New Roman" w:cs="Times New Roman"/>
          <w:b/>
          <w:i/>
          <w:color w:val="000000"/>
          <w:sz w:val="24"/>
          <w:szCs w:val="24"/>
          <w:lang w:val="en-US" w:bidi="en-US"/>
        </w:rPr>
      </w:pPr>
      <w:r w:rsidRPr="003A6595">
        <w:rPr>
          <w:rFonts w:ascii="Times New Roman" w:eastAsia="Times New Roman" w:hAnsi="Times New Roman" w:cs="Times New Roman"/>
          <w:b/>
          <w:i/>
          <w:color w:val="000000"/>
          <w:sz w:val="24"/>
          <w:szCs w:val="24"/>
          <w:shd w:val="clear" w:color="auto" w:fill="FFFFFF"/>
          <w:lang w:val="en-US" w:bidi="en-US"/>
        </w:rPr>
        <w:t>Legislative and Bureaucratic Factors</w:t>
      </w:r>
    </w:p>
    <w:p w14:paraId="37F9745B" w14:textId="77777777" w:rsidR="003A6595" w:rsidRPr="003A6595" w:rsidRDefault="003A6595" w:rsidP="003A6595">
      <w:pPr>
        <w:spacing w:before="100" w:beforeAutospacing="1" w:after="200" w:afterAutospacing="1" w:line="360" w:lineRule="auto"/>
        <w:jc w:val="both"/>
        <w:rPr>
          <w:rFonts w:ascii="Times New Roman" w:eastAsia="Times New Roman" w:hAnsi="Times New Roman" w:cs="Times New Roman"/>
          <w:color w:val="000000"/>
          <w:sz w:val="24"/>
          <w:szCs w:val="24"/>
          <w:shd w:val="clear" w:color="auto" w:fill="FFFFFF"/>
          <w:lang w:val="en-US" w:bidi="en-US"/>
        </w:rPr>
      </w:pPr>
      <w:r w:rsidRPr="003A6595">
        <w:rPr>
          <w:rFonts w:ascii="Times New Roman" w:eastAsia="Times New Roman" w:hAnsi="Times New Roman" w:cs="Times New Roman"/>
          <w:color w:val="000000"/>
          <w:sz w:val="24"/>
          <w:szCs w:val="24"/>
          <w:shd w:val="clear" w:color="auto" w:fill="FFFFFF"/>
          <w:lang w:val="en-US" w:bidi="en-US"/>
        </w:rPr>
        <w:t>Different legislative and bureaucratic Factors are the critical issues faced by the new entrepreneurs of Bangladesh, which discourage the entrepreneurship development of Bangladesh. The weak legal system, corruption and the insufficient political factors will lead the entrepreneurship in the wrong way. </w:t>
      </w:r>
    </w:p>
    <w:p w14:paraId="77F19F19" w14:textId="77777777" w:rsidR="003A6595" w:rsidRPr="003A6595" w:rsidRDefault="003A6595" w:rsidP="003A6595">
      <w:pPr>
        <w:spacing w:before="100" w:beforeAutospacing="1" w:after="200" w:afterAutospacing="1" w:line="360" w:lineRule="auto"/>
        <w:jc w:val="both"/>
        <w:rPr>
          <w:rFonts w:ascii="Times New Roman" w:eastAsia="Times New Roman" w:hAnsi="Times New Roman" w:cs="Times New Roman"/>
          <w:color w:val="000000"/>
          <w:sz w:val="24"/>
          <w:szCs w:val="24"/>
          <w:shd w:val="clear" w:color="auto" w:fill="FFFFFF"/>
          <w:lang w:val="en-US" w:bidi="en-US"/>
        </w:rPr>
      </w:pPr>
    </w:p>
    <w:p w14:paraId="0B716C55" w14:textId="77777777" w:rsidR="003A6595" w:rsidRPr="003A6595" w:rsidRDefault="003A6595" w:rsidP="003A6595">
      <w:pPr>
        <w:spacing w:before="100" w:beforeAutospacing="1" w:after="200" w:afterAutospacing="1" w:line="360" w:lineRule="auto"/>
        <w:jc w:val="both"/>
        <w:rPr>
          <w:rFonts w:ascii="Times New Roman" w:eastAsia="Times New Roman" w:hAnsi="Times New Roman" w:cs="Times New Roman"/>
          <w:color w:val="000000"/>
          <w:sz w:val="24"/>
          <w:szCs w:val="24"/>
          <w:shd w:val="clear" w:color="auto" w:fill="FFFFFF"/>
          <w:lang w:val="en-US" w:bidi="en-US"/>
        </w:rPr>
      </w:pPr>
    </w:p>
    <w:p w14:paraId="1955C23D" w14:textId="77777777" w:rsidR="003A6595" w:rsidRPr="003A6595" w:rsidRDefault="003A6595" w:rsidP="003A6595">
      <w:pPr>
        <w:spacing w:before="100" w:beforeAutospacing="1" w:after="200" w:afterAutospacing="1" w:line="360" w:lineRule="auto"/>
        <w:jc w:val="both"/>
        <w:rPr>
          <w:rFonts w:ascii="Times New Roman" w:eastAsia="Times New Roman" w:hAnsi="Times New Roman" w:cs="Times New Roman"/>
          <w:color w:val="000000"/>
          <w:sz w:val="24"/>
          <w:szCs w:val="24"/>
          <w:shd w:val="clear" w:color="auto" w:fill="FFFFFF"/>
          <w:lang w:val="en-US" w:bidi="en-US"/>
        </w:rPr>
      </w:pPr>
    </w:p>
    <w:p w14:paraId="0A094AF9" w14:textId="77777777" w:rsidR="003A6595" w:rsidRPr="003A6595" w:rsidRDefault="003A6595" w:rsidP="003A6595">
      <w:pPr>
        <w:spacing w:before="100" w:beforeAutospacing="1" w:after="200" w:afterAutospacing="1" w:line="360" w:lineRule="auto"/>
        <w:jc w:val="both"/>
        <w:rPr>
          <w:rFonts w:ascii="Times New Roman" w:eastAsia="Times New Roman" w:hAnsi="Times New Roman" w:cs="Times New Roman"/>
          <w:color w:val="000000"/>
          <w:sz w:val="24"/>
          <w:szCs w:val="24"/>
          <w:shd w:val="clear" w:color="auto" w:fill="FFFFFF"/>
          <w:lang w:val="en-US" w:bidi="en-US"/>
        </w:rPr>
      </w:pPr>
    </w:p>
    <w:p w14:paraId="218DD766" w14:textId="77777777" w:rsidR="003A6595" w:rsidRPr="003A6595" w:rsidRDefault="003A6595" w:rsidP="003A6595">
      <w:pPr>
        <w:spacing w:before="100" w:beforeAutospacing="1" w:after="200" w:afterAutospacing="1" w:line="360" w:lineRule="auto"/>
        <w:jc w:val="both"/>
        <w:rPr>
          <w:rFonts w:ascii="Times New Roman" w:eastAsia="Times New Roman" w:hAnsi="Times New Roman" w:cs="Times New Roman"/>
          <w:color w:val="000000"/>
          <w:sz w:val="24"/>
          <w:szCs w:val="24"/>
          <w:shd w:val="clear" w:color="auto" w:fill="FFFFFF"/>
          <w:lang w:val="en-US" w:bidi="en-US"/>
        </w:rPr>
      </w:pPr>
    </w:p>
    <w:p w14:paraId="598D2C96" w14:textId="77777777" w:rsidR="003A6595" w:rsidRPr="003A6595" w:rsidRDefault="003A6595" w:rsidP="003A6595">
      <w:pPr>
        <w:spacing w:before="100" w:beforeAutospacing="1" w:after="200" w:afterAutospacing="1" w:line="360" w:lineRule="auto"/>
        <w:jc w:val="both"/>
        <w:rPr>
          <w:rFonts w:ascii="Times New Roman" w:eastAsia="Times New Roman" w:hAnsi="Times New Roman" w:cs="Times New Roman"/>
          <w:color w:val="000000"/>
          <w:sz w:val="24"/>
          <w:szCs w:val="24"/>
          <w:shd w:val="clear" w:color="auto" w:fill="FFFFFF"/>
          <w:lang w:val="en-US" w:bidi="en-US"/>
        </w:rPr>
      </w:pPr>
    </w:p>
    <w:p w14:paraId="17F449BE" w14:textId="6B06F2BE" w:rsidR="003A6595" w:rsidRDefault="003A6595" w:rsidP="003A6595">
      <w:pPr>
        <w:spacing w:before="100" w:beforeAutospacing="1" w:after="200" w:afterAutospacing="1" w:line="360" w:lineRule="auto"/>
        <w:jc w:val="both"/>
        <w:rPr>
          <w:rFonts w:ascii="Times New Roman" w:eastAsia="Times New Roman" w:hAnsi="Times New Roman" w:cs="Times New Roman"/>
          <w:color w:val="000000"/>
          <w:sz w:val="24"/>
          <w:szCs w:val="24"/>
          <w:shd w:val="clear" w:color="auto" w:fill="FFFFFF"/>
          <w:lang w:val="en-US" w:bidi="en-US"/>
        </w:rPr>
      </w:pPr>
    </w:p>
    <w:p w14:paraId="049B567E" w14:textId="5651CFCD" w:rsidR="008B2CC3" w:rsidRDefault="008B2CC3" w:rsidP="003A6595">
      <w:pPr>
        <w:spacing w:before="100" w:beforeAutospacing="1" w:after="200" w:afterAutospacing="1" w:line="360" w:lineRule="auto"/>
        <w:jc w:val="both"/>
        <w:rPr>
          <w:rFonts w:ascii="Times New Roman" w:eastAsia="Times New Roman" w:hAnsi="Times New Roman" w:cs="Times New Roman"/>
          <w:color w:val="000000"/>
          <w:sz w:val="24"/>
          <w:szCs w:val="24"/>
          <w:shd w:val="clear" w:color="auto" w:fill="FFFFFF"/>
          <w:lang w:val="en-US" w:bidi="en-US"/>
        </w:rPr>
      </w:pPr>
    </w:p>
    <w:p w14:paraId="1B9DD5E0" w14:textId="77777777" w:rsidR="008B2CC3" w:rsidRPr="003A6595" w:rsidRDefault="008B2CC3" w:rsidP="003A6595">
      <w:pPr>
        <w:spacing w:before="100" w:beforeAutospacing="1" w:after="200" w:afterAutospacing="1" w:line="360" w:lineRule="auto"/>
        <w:jc w:val="both"/>
        <w:rPr>
          <w:rFonts w:ascii="Times New Roman" w:eastAsia="Times New Roman" w:hAnsi="Times New Roman" w:cs="Times New Roman"/>
          <w:color w:val="000000"/>
          <w:sz w:val="24"/>
          <w:szCs w:val="24"/>
          <w:shd w:val="clear" w:color="auto" w:fill="FFFFFF"/>
          <w:lang w:val="en-US" w:bidi="en-US"/>
        </w:rPr>
      </w:pPr>
    </w:p>
    <w:p w14:paraId="11BDA9EF" w14:textId="77777777" w:rsidR="003A6595" w:rsidRPr="003A6595" w:rsidRDefault="003A6595" w:rsidP="003A6595">
      <w:pPr>
        <w:spacing w:before="100" w:beforeAutospacing="1" w:after="200" w:afterAutospacing="1" w:line="360" w:lineRule="auto"/>
        <w:jc w:val="both"/>
        <w:rPr>
          <w:rFonts w:ascii="Times New Roman" w:eastAsia="Times New Roman" w:hAnsi="Times New Roman" w:cs="Times New Roman"/>
          <w:color w:val="000000"/>
          <w:sz w:val="24"/>
          <w:szCs w:val="24"/>
          <w:shd w:val="clear" w:color="auto" w:fill="FFFFFF"/>
          <w:lang w:val="en-US" w:bidi="en-US"/>
        </w:rPr>
      </w:pPr>
    </w:p>
    <w:p w14:paraId="342CFA3C" w14:textId="77777777" w:rsidR="003A6595" w:rsidRPr="003A6595" w:rsidRDefault="003A6595" w:rsidP="003A6595">
      <w:pPr>
        <w:spacing w:before="100" w:beforeAutospacing="1" w:after="200" w:afterAutospacing="1" w:line="360" w:lineRule="auto"/>
        <w:jc w:val="both"/>
        <w:rPr>
          <w:rFonts w:ascii="Times New Roman" w:eastAsia="Times New Roman" w:hAnsi="Times New Roman" w:cs="Times New Roman"/>
          <w:color w:val="000000"/>
          <w:sz w:val="24"/>
          <w:szCs w:val="24"/>
          <w:lang w:val="en-US" w:bidi="en-US"/>
        </w:rPr>
      </w:pPr>
    </w:p>
    <w:p w14:paraId="3C88A36B" w14:textId="77777777" w:rsidR="003A6595" w:rsidRPr="003A6595" w:rsidRDefault="003A6595" w:rsidP="003A6595">
      <w:pPr>
        <w:keepNext/>
        <w:keepLines/>
        <w:spacing w:before="200" w:after="0" w:line="360" w:lineRule="auto"/>
        <w:jc w:val="both"/>
        <w:outlineLvl w:val="2"/>
        <w:rPr>
          <w:rFonts w:ascii="Times New Roman" w:eastAsia="Times New Roman" w:hAnsi="Times New Roman" w:cs="Times New Roman"/>
          <w:b/>
          <w:bCs/>
          <w:color w:val="000000"/>
          <w:sz w:val="24"/>
          <w:szCs w:val="24"/>
          <w:highlight w:val="white"/>
          <w:lang w:val="en-US" w:bidi="en-US"/>
        </w:rPr>
      </w:pPr>
      <w:bookmarkStart w:id="74" w:name="_Toc28460706"/>
      <w:bookmarkStart w:id="75" w:name="_Toc29109925"/>
      <w:r w:rsidRPr="003A6595">
        <w:rPr>
          <w:rFonts w:ascii="Times New Roman" w:eastAsia="Times New Roman" w:hAnsi="Times New Roman" w:cs="Times New Roman"/>
          <w:b/>
          <w:bCs/>
          <w:color w:val="000000"/>
          <w:sz w:val="24"/>
          <w:szCs w:val="24"/>
          <w:highlight w:val="white"/>
          <w:lang w:val="en-US" w:bidi="en-US"/>
        </w:rPr>
        <w:lastRenderedPageBreak/>
        <w:t>2.16 Conceptual research framework</w:t>
      </w:r>
      <w:bookmarkEnd w:id="74"/>
      <w:bookmarkEnd w:id="75"/>
    </w:p>
    <w:p w14:paraId="60F20E9E" w14:textId="77777777" w:rsidR="003A6595" w:rsidRPr="003A6595" w:rsidRDefault="003A6595" w:rsidP="003A6595">
      <w:pPr>
        <w:spacing w:after="200" w:line="276" w:lineRule="auto"/>
        <w:rPr>
          <w:rFonts w:ascii="Cambria" w:eastAsia="Times New Roman" w:hAnsi="Cambria" w:cs="Times New Roman"/>
          <w:color w:val="000000"/>
          <w:highlight w:val="white"/>
          <w:lang w:val="en-US" w:bidi="en-US"/>
        </w:rPr>
      </w:pPr>
    </w:p>
    <w:p w14:paraId="4127BFEE" w14:textId="77777777" w:rsidR="003A6595" w:rsidRPr="003A6595" w:rsidRDefault="003A6595" w:rsidP="003A6595">
      <w:pPr>
        <w:keepNext/>
        <w:keepLines/>
        <w:spacing w:before="200" w:after="0" w:line="360" w:lineRule="auto"/>
        <w:jc w:val="both"/>
        <w:outlineLvl w:val="2"/>
        <w:rPr>
          <w:rFonts w:ascii="Times New Roman" w:eastAsia="Times New Roman" w:hAnsi="Times New Roman" w:cs="Times New Roman"/>
          <w:b/>
          <w:bCs/>
          <w:color w:val="000000"/>
          <w:sz w:val="24"/>
          <w:szCs w:val="24"/>
          <w:lang w:val="en-US" w:bidi="en-US"/>
        </w:rPr>
      </w:pPr>
    </w:p>
    <w:p w14:paraId="2CFAE2F5" w14:textId="59791DFC" w:rsidR="003A6595" w:rsidRPr="003A6595" w:rsidRDefault="003A6595" w:rsidP="003A6595">
      <w:pPr>
        <w:spacing w:after="200" w:line="360" w:lineRule="auto"/>
        <w:rPr>
          <w:rFonts w:ascii="Times New Roman" w:eastAsia="Times New Roman" w:hAnsi="Times New Roman" w:cs="Times New Roman"/>
          <w:color w:val="000000"/>
          <w:sz w:val="24"/>
          <w:szCs w:val="24"/>
          <w:lang w:val="en-US" w:bidi="en-US"/>
        </w:rPr>
      </w:pPr>
      <w:r w:rsidRPr="003A6595">
        <w:rPr>
          <w:rFonts w:ascii="Times New Roman" w:eastAsia="Times New Roman" w:hAnsi="Times New Roman" w:cs="Times New Roman"/>
          <w:noProof/>
          <w:color w:val="000000"/>
          <w:sz w:val="24"/>
          <w:szCs w:val="24"/>
          <w:lang w:val="en-US" w:bidi="en-US"/>
        </w:rPr>
        <mc:AlternateContent>
          <mc:Choice Requires="wpg">
            <w:drawing>
              <wp:anchor distT="0" distB="0" distL="114300" distR="114300" simplePos="0" relativeHeight="251659264" behindDoc="0" locked="0" layoutInCell="1" allowOverlap="1" wp14:anchorId="22D27E34" wp14:editId="7E8F45E3">
                <wp:simplePos x="0" y="0"/>
                <wp:positionH relativeFrom="column">
                  <wp:posOffset>352425</wp:posOffset>
                </wp:positionH>
                <wp:positionV relativeFrom="paragraph">
                  <wp:posOffset>40005</wp:posOffset>
                </wp:positionV>
                <wp:extent cx="5219700" cy="4308475"/>
                <wp:effectExtent l="19050" t="5080" r="19050" b="10795"/>
                <wp:wrapNone/>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19700" cy="4308475"/>
                          <a:chOff x="1995" y="1995"/>
                          <a:chExt cx="8220" cy="10530"/>
                        </a:xfrm>
                      </wpg:grpSpPr>
                      <wps:wsp>
                        <wps:cNvPr id="45" name="AutoShape 2"/>
                        <wps:cNvSpPr>
                          <a:spLocks noChangeArrowheads="1"/>
                        </wps:cNvSpPr>
                        <wps:spPr bwMode="auto">
                          <a:xfrm>
                            <a:off x="2115" y="1995"/>
                            <a:ext cx="2400" cy="1275"/>
                          </a:xfrm>
                          <a:prstGeom prst="roundRect">
                            <a:avLst>
                              <a:gd name="adj" fmla="val 16667"/>
                            </a:avLst>
                          </a:prstGeom>
                          <a:solidFill>
                            <a:srgbClr val="DDD8C2"/>
                          </a:solidFill>
                          <a:ln w="9525">
                            <a:solidFill>
                              <a:srgbClr val="000000"/>
                            </a:solidFill>
                            <a:round/>
                            <a:headEnd/>
                            <a:tailEnd/>
                          </a:ln>
                        </wps:spPr>
                        <wps:txbx>
                          <w:txbxContent>
                            <w:p w14:paraId="00406171" w14:textId="77777777" w:rsidR="002D5A42" w:rsidRPr="001B4FEB" w:rsidRDefault="002D5A42" w:rsidP="003A6595">
                              <w:pPr>
                                <w:jc w:val="center"/>
                                <w:rPr>
                                  <w:rFonts w:ascii="Times New Roman" w:hAnsi="Times New Roman" w:cs="Times New Roman"/>
                                  <w:sz w:val="24"/>
                                  <w:szCs w:val="24"/>
                                </w:rPr>
                              </w:pPr>
                              <w:r w:rsidRPr="001B4FEB">
                                <w:rPr>
                                  <w:rFonts w:ascii="Times New Roman" w:hAnsi="Times New Roman" w:cs="Times New Roman"/>
                                  <w:sz w:val="24"/>
                                  <w:szCs w:val="24"/>
                                </w:rPr>
                                <w:t>Independent variable</w:t>
                              </w:r>
                            </w:p>
                          </w:txbxContent>
                        </wps:txbx>
                        <wps:bodyPr rot="0" vert="horz" wrap="square" lIns="91440" tIns="45720" rIns="91440" bIns="45720" anchor="t" anchorCtr="0" upright="1">
                          <a:noAutofit/>
                        </wps:bodyPr>
                      </wps:wsp>
                      <wps:wsp>
                        <wps:cNvPr id="46" name="AutoShape 3"/>
                        <wps:cNvSpPr>
                          <a:spLocks noChangeArrowheads="1"/>
                        </wps:cNvSpPr>
                        <wps:spPr bwMode="auto">
                          <a:xfrm>
                            <a:off x="6750" y="2130"/>
                            <a:ext cx="2400" cy="705"/>
                          </a:xfrm>
                          <a:prstGeom prst="roundRect">
                            <a:avLst>
                              <a:gd name="adj" fmla="val 16667"/>
                            </a:avLst>
                          </a:prstGeom>
                          <a:solidFill>
                            <a:srgbClr val="8DB3E2"/>
                          </a:solidFill>
                          <a:ln w="9525">
                            <a:solidFill>
                              <a:srgbClr val="000000"/>
                            </a:solidFill>
                            <a:round/>
                            <a:headEnd/>
                            <a:tailEnd/>
                          </a:ln>
                        </wps:spPr>
                        <wps:txbx>
                          <w:txbxContent>
                            <w:p w14:paraId="40E6E9A4" w14:textId="77777777" w:rsidR="002D5A42" w:rsidRPr="001B231E" w:rsidRDefault="002D5A42" w:rsidP="003A6595">
                              <w:pPr>
                                <w:jc w:val="center"/>
                                <w:rPr>
                                  <w:rFonts w:ascii="Times New Roman" w:hAnsi="Times New Roman" w:cs="Times New Roman"/>
                                  <w:sz w:val="20"/>
                                  <w:szCs w:val="20"/>
                                </w:rPr>
                              </w:pPr>
                              <w:r w:rsidRPr="001B231E">
                                <w:rPr>
                                  <w:rFonts w:ascii="Times New Roman" w:hAnsi="Times New Roman" w:cs="Times New Roman"/>
                                  <w:sz w:val="20"/>
                                  <w:szCs w:val="20"/>
                                </w:rPr>
                                <w:t>Dependent variable</w:t>
                              </w:r>
                            </w:p>
                          </w:txbxContent>
                        </wps:txbx>
                        <wps:bodyPr rot="0" vert="horz" wrap="square" lIns="91440" tIns="45720" rIns="91440" bIns="45720" anchor="t" anchorCtr="0" upright="1">
                          <a:noAutofit/>
                        </wps:bodyPr>
                      </wps:wsp>
                      <wps:wsp>
                        <wps:cNvPr id="47" name="AutoShape 4"/>
                        <wps:cNvSpPr>
                          <a:spLocks noChangeArrowheads="1"/>
                        </wps:cNvSpPr>
                        <wps:spPr bwMode="auto">
                          <a:xfrm>
                            <a:off x="6510" y="3615"/>
                            <a:ext cx="3360" cy="1635"/>
                          </a:xfrm>
                          <a:prstGeom prst="flowChartPreparation">
                            <a:avLst/>
                          </a:prstGeom>
                          <a:solidFill>
                            <a:srgbClr val="B8CCE4"/>
                          </a:solidFill>
                          <a:ln w="9525">
                            <a:solidFill>
                              <a:srgbClr val="000000"/>
                            </a:solidFill>
                            <a:miter lim="800000"/>
                            <a:headEnd/>
                            <a:tailEnd/>
                          </a:ln>
                        </wps:spPr>
                        <wps:txbx>
                          <w:txbxContent>
                            <w:p w14:paraId="759E1E41" w14:textId="77777777" w:rsidR="002D5A42" w:rsidRPr="001B231E" w:rsidRDefault="002D5A42" w:rsidP="003A6595">
                              <w:pPr>
                                <w:jc w:val="center"/>
                                <w:rPr>
                                  <w:rFonts w:ascii="Times New Roman" w:hAnsi="Times New Roman" w:cs="Times New Roman"/>
                                  <w:sz w:val="20"/>
                                  <w:szCs w:val="20"/>
                                </w:rPr>
                              </w:pPr>
                              <w:r w:rsidRPr="001B231E">
                                <w:rPr>
                                  <w:rFonts w:ascii="Times New Roman" w:hAnsi="Times New Roman" w:cs="Times New Roman"/>
                                  <w:sz w:val="20"/>
                                  <w:szCs w:val="20"/>
                                </w:rPr>
                                <w:t>Social development and growth</w:t>
                              </w:r>
                            </w:p>
                          </w:txbxContent>
                        </wps:txbx>
                        <wps:bodyPr rot="0" vert="horz" wrap="square" lIns="91440" tIns="45720" rIns="91440" bIns="45720" anchor="t" anchorCtr="0" upright="1">
                          <a:noAutofit/>
                        </wps:bodyPr>
                      </wps:wsp>
                      <wps:wsp>
                        <wps:cNvPr id="48" name="AutoShape 5"/>
                        <wps:cNvSpPr>
                          <a:spLocks noChangeArrowheads="1"/>
                        </wps:cNvSpPr>
                        <wps:spPr bwMode="auto">
                          <a:xfrm>
                            <a:off x="6615" y="5835"/>
                            <a:ext cx="3255" cy="1740"/>
                          </a:xfrm>
                          <a:prstGeom prst="flowChartPreparation">
                            <a:avLst/>
                          </a:prstGeom>
                          <a:solidFill>
                            <a:srgbClr val="E5B8B7"/>
                          </a:solidFill>
                          <a:ln w="9525">
                            <a:solidFill>
                              <a:srgbClr val="000000"/>
                            </a:solidFill>
                            <a:miter lim="800000"/>
                            <a:headEnd/>
                            <a:tailEnd/>
                          </a:ln>
                        </wps:spPr>
                        <wps:txbx>
                          <w:txbxContent>
                            <w:p w14:paraId="4DFB9E7F" w14:textId="77777777" w:rsidR="002D5A42" w:rsidRPr="001B231E" w:rsidRDefault="002D5A42" w:rsidP="003A6595">
                              <w:pPr>
                                <w:jc w:val="center"/>
                                <w:rPr>
                                  <w:rFonts w:ascii="Times New Roman" w:hAnsi="Times New Roman" w:cs="Times New Roman"/>
                                  <w:sz w:val="20"/>
                                  <w:szCs w:val="20"/>
                                </w:rPr>
                              </w:pPr>
                              <w:r w:rsidRPr="001B231E">
                                <w:rPr>
                                  <w:rFonts w:ascii="Times New Roman" w:hAnsi="Times New Roman" w:cs="Times New Roman"/>
                                  <w:sz w:val="20"/>
                                  <w:szCs w:val="20"/>
                                </w:rPr>
                                <w:t>Economic development and growth</w:t>
                              </w:r>
                            </w:p>
                          </w:txbxContent>
                        </wps:txbx>
                        <wps:bodyPr rot="0" vert="horz" wrap="square" lIns="91440" tIns="45720" rIns="91440" bIns="45720" anchor="t" anchorCtr="0" upright="1">
                          <a:noAutofit/>
                        </wps:bodyPr>
                      </wps:wsp>
                      <wps:wsp>
                        <wps:cNvPr id="49" name="AutoShape 6"/>
                        <wps:cNvSpPr>
                          <a:spLocks noChangeArrowheads="1"/>
                        </wps:cNvSpPr>
                        <wps:spPr bwMode="auto">
                          <a:xfrm>
                            <a:off x="6930" y="8160"/>
                            <a:ext cx="2490" cy="1125"/>
                          </a:xfrm>
                          <a:prstGeom prst="flowChartPreparation">
                            <a:avLst/>
                          </a:prstGeom>
                          <a:solidFill>
                            <a:srgbClr val="D6E3BC"/>
                          </a:solidFill>
                          <a:ln w="9525">
                            <a:solidFill>
                              <a:srgbClr val="000000"/>
                            </a:solidFill>
                            <a:miter lim="800000"/>
                            <a:headEnd/>
                            <a:tailEnd/>
                          </a:ln>
                        </wps:spPr>
                        <wps:txbx>
                          <w:txbxContent>
                            <w:p w14:paraId="48FC43C8" w14:textId="77777777" w:rsidR="002D5A42" w:rsidRPr="001B231E" w:rsidRDefault="002D5A42" w:rsidP="003A6595">
                              <w:pPr>
                                <w:jc w:val="center"/>
                                <w:rPr>
                                  <w:rFonts w:ascii="Times New Roman" w:hAnsi="Times New Roman" w:cs="Times New Roman"/>
                                  <w:sz w:val="20"/>
                                  <w:szCs w:val="20"/>
                                </w:rPr>
                              </w:pPr>
                              <w:r w:rsidRPr="001B231E">
                                <w:rPr>
                                  <w:rFonts w:ascii="Times New Roman" w:hAnsi="Times New Roman" w:cs="Times New Roman"/>
                                  <w:sz w:val="20"/>
                                  <w:szCs w:val="20"/>
                                </w:rPr>
                                <w:t>Social living standard</w:t>
                              </w:r>
                            </w:p>
                          </w:txbxContent>
                        </wps:txbx>
                        <wps:bodyPr rot="0" vert="horz" wrap="square" lIns="91440" tIns="45720" rIns="91440" bIns="45720" anchor="t" anchorCtr="0" upright="1">
                          <a:noAutofit/>
                        </wps:bodyPr>
                      </wps:wsp>
                      <wps:wsp>
                        <wps:cNvPr id="50" name="AutoShape 7"/>
                        <wps:cNvSpPr>
                          <a:spLocks noChangeArrowheads="1"/>
                        </wps:cNvSpPr>
                        <wps:spPr bwMode="auto">
                          <a:xfrm>
                            <a:off x="6615" y="10215"/>
                            <a:ext cx="3600" cy="2310"/>
                          </a:xfrm>
                          <a:prstGeom prst="flowChartPreparation">
                            <a:avLst/>
                          </a:prstGeom>
                          <a:solidFill>
                            <a:srgbClr val="CCC0D9"/>
                          </a:solidFill>
                          <a:ln w="9525">
                            <a:solidFill>
                              <a:srgbClr val="000000"/>
                            </a:solidFill>
                            <a:miter lim="800000"/>
                            <a:headEnd/>
                            <a:tailEnd/>
                          </a:ln>
                        </wps:spPr>
                        <wps:txbx>
                          <w:txbxContent>
                            <w:p w14:paraId="10C11ABD" w14:textId="77777777" w:rsidR="002D5A42" w:rsidRPr="001B231E" w:rsidRDefault="002D5A42" w:rsidP="003A6595">
                              <w:pPr>
                                <w:jc w:val="center"/>
                                <w:rPr>
                                  <w:rFonts w:ascii="Times New Roman" w:hAnsi="Times New Roman" w:cs="Times New Roman"/>
                                  <w:sz w:val="20"/>
                                  <w:szCs w:val="20"/>
                                </w:rPr>
                              </w:pPr>
                              <w:r w:rsidRPr="001B231E">
                                <w:rPr>
                                  <w:rFonts w:ascii="Times New Roman" w:hAnsi="Times New Roman" w:cs="Times New Roman"/>
                                  <w:sz w:val="20"/>
                                  <w:szCs w:val="20"/>
                                </w:rPr>
                                <w:t>Increase in the productivity and employment chance</w:t>
                              </w:r>
                              <w:r>
                                <w:rPr>
                                  <w:rFonts w:ascii="Times New Roman" w:hAnsi="Times New Roman" w:cs="Times New Roman"/>
                                  <w:sz w:val="20"/>
                                  <w:szCs w:val="20"/>
                                </w:rPr>
                                <w:t xml:space="preserve"> in the agriculture sector </w:t>
                              </w:r>
                            </w:p>
                          </w:txbxContent>
                        </wps:txbx>
                        <wps:bodyPr rot="0" vert="horz" wrap="square" lIns="91440" tIns="45720" rIns="91440" bIns="45720" anchor="t" anchorCtr="0" upright="1">
                          <a:noAutofit/>
                        </wps:bodyPr>
                      </wps:wsp>
                      <wps:wsp>
                        <wps:cNvPr id="51" name="AutoShape 8"/>
                        <wps:cNvSpPr>
                          <a:spLocks noChangeArrowheads="1"/>
                        </wps:cNvSpPr>
                        <wps:spPr bwMode="auto">
                          <a:xfrm>
                            <a:off x="1995" y="5460"/>
                            <a:ext cx="3450" cy="855"/>
                          </a:xfrm>
                          <a:prstGeom prst="flowChartPreparation">
                            <a:avLst/>
                          </a:prstGeom>
                          <a:solidFill>
                            <a:srgbClr val="FABF8F"/>
                          </a:solidFill>
                          <a:ln w="9525">
                            <a:solidFill>
                              <a:srgbClr val="000000"/>
                            </a:solidFill>
                            <a:miter lim="800000"/>
                            <a:headEnd/>
                            <a:tailEnd/>
                          </a:ln>
                        </wps:spPr>
                        <wps:txbx>
                          <w:txbxContent>
                            <w:p w14:paraId="5B2B7849" w14:textId="77777777" w:rsidR="002D5A42" w:rsidRPr="001B231E" w:rsidRDefault="002D5A42" w:rsidP="003A6595">
                              <w:pPr>
                                <w:jc w:val="center"/>
                                <w:rPr>
                                  <w:rFonts w:ascii="Times New Roman" w:hAnsi="Times New Roman" w:cs="Times New Roman"/>
                                  <w:sz w:val="20"/>
                                  <w:szCs w:val="20"/>
                                </w:rPr>
                              </w:pPr>
                              <w:r w:rsidRPr="001B231E">
                                <w:rPr>
                                  <w:rFonts w:ascii="Times New Roman" w:hAnsi="Times New Roman" w:cs="Times New Roman"/>
                                  <w:sz w:val="20"/>
                                  <w:szCs w:val="20"/>
                                </w:rPr>
                                <w:t>Entrepreneurship</w:t>
                              </w:r>
                            </w:p>
                            <w:p w14:paraId="2DB26821" w14:textId="77777777" w:rsidR="002D5A42" w:rsidRDefault="002D5A42" w:rsidP="003A6595"/>
                          </w:txbxContent>
                        </wps:txbx>
                        <wps:bodyPr rot="0" vert="horz" wrap="square" lIns="91440" tIns="45720" rIns="91440" bIns="45720" anchor="t" anchorCtr="0" upright="1">
                          <a:noAutofit/>
                        </wps:bodyPr>
                      </wps:wsp>
                      <wps:wsp>
                        <wps:cNvPr id="52" name="AutoShape 9"/>
                        <wps:cNvCnPr>
                          <a:cxnSpLocks noChangeShapeType="1"/>
                        </wps:cNvCnPr>
                        <wps:spPr bwMode="auto">
                          <a:xfrm flipH="1">
                            <a:off x="3270" y="3270"/>
                            <a:ext cx="30" cy="21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3" name="AutoShape 10"/>
                        <wps:cNvCnPr>
                          <a:cxnSpLocks noChangeShapeType="1"/>
                        </wps:cNvCnPr>
                        <wps:spPr bwMode="auto">
                          <a:xfrm>
                            <a:off x="7995" y="2835"/>
                            <a:ext cx="45" cy="7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4" name="AutoShape 11"/>
                        <wps:cNvCnPr>
                          <a:cxnSpLocks noChangeShapeType="1"/>
                        </wps:cNvCnPr>
                        <wps:spPr bwMode="auto">
                          <a:xfrm flipV="1">
                            <a:off x="4770" y="4440"/>
                            <a:ext cx="1740" cy="10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5" name="AutoShape 12"/>
                        <wps:cNvCnPr>
                          <a:cxnSpLocks noChangeShapeType="1"/>
                        </wps:cNvCnPr>
                        <wps:spPr bwMode="auto">
                          <a:xfrm>
                            <a:off x="4770" y="6315"/>
                            <a:ext cx="2445" cy="2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6" name="AutoShape 13"/>
                        <wps:cNvCnPr>
                          <a:cxnSpLocks noChangeShapeType="1"/>
                        </wps:cNvCnPr>
                        <wps:spPr bwMode="auto">
                          <a:xfrm>
                            <a:off x="4515" y="6315"/>
                            <a:ext cx="2415" cy="44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7" name="AutoShape 14"/>
                        <wps:cNvCnPr>
                          <a:cxnSpLocks noChangeShapeType="1"/>
                        </wps:cNvCnPr>
                        <wps:spPr bwMode="auto">
                          <a:xfrm>
                            <a:off x="5445" y="5835"/>
                            <a:ext cx="1170" cy="8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2D27E34" id="Group 44" o:spid="_x0000_s1026" style="position:absolute;margin-left:27.75pt;margin-top:3.15pt;width:411pt;height:339.25pt;z-index:251659264" coordorigin="1995,1995" coordsize="8220,105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">
                <v:roundrect id="AutoShape 2" o:spid="_x0000_s1027" style="position:absolute;left:2115;top:1995;width:2400;height:127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" fillcolor="#ddd8c2">
                  <v:textbox>
                    <w:txbxContent>
                      <w:p w14:paraId="00406171" w14:textId="77777777" w:rsidR="002D5A42" w:rsidRPr="001B4FEB" w:rsidRDefault="002D5A42" w:rsidP="003A6595">
                        <w:pPr>
                          <w:jc w:val="center"/>
                          <w:rPr>
                            <w:rFonts w:ascii="Times New Roman" w:hAnsi="Times New Roman" w:cs="Times New Roman"/>
                            <w:sz w:val="24"/>
                            <w:szCs w:val="24"/>
                          </w:rPr>
                        </w:pPr>
                        <w:r w:rsidRPr="001B4FEB">
                          <w:rPr>
                            <w:rFonts w:ascii="Times New Roman" w:hAnsi="Times New Roman" w:cs="Times New Roman"/>
                            <w:sz w:val="24"/>
                            <w:szCs w:val="24"/>
                          </w:rPr>
                          <w:t>Independent variable</w:t>
                        </w:r>
                      </w:p>
                    </w:txbxContent>
                  </v:textbox>
                </v:roundrect>
                <v:roundrect id="AutoShape 3" o:spid="_x0000_s1028" style="position:absolute;left:6750;top:2130;width:2400;height:70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" fillcolor="#8db3e2">
                  <v:textbox>
                    <w:txbxContent>
                      <w:p w14:paraId="40E6E9A4" w14:textId="77777777" w:rsidR="002D5A42" w:rsidRPr="001B231E" w:rsidRDefault="002D5A42" w:rsidP="003A6595">
                        <w:pPr>
                          <w:jc w:val="center"/>
                          <w:rPr>
                            <w:rFonts w:ascii="Times New Roman" w:hAnsi="Times New Roman" w:cs="Times New Roman"/>
                            <w:sz w:val="20"/>
                            <w:szCs w:val="20"/>
                          </w:rPr>
                        </w:pPr>
                        <w:r w:rsidRPr="001B231E">
                          <w:rPr>
                            <w:rFonts w:ascii="Times New Roman" w:hAnsi="Times New Roman" w:cs="Times New Roman"/>
                            <w:sz w:val="20"/>
                            <w:szCs w:val="20"/>
                          </w:rPr>
                          <w:t>Dependent variable</w:t>
                        </w:r>
                      </w:p>
                    </w:txbxContent>
                  </v:textbox>
                </v:roundrect>
                <v:shapetype id="_x0000_t117" coordsize="21600,21600" o:spt="117" path="m4353,l17214,r4386,10800l17214,21600r-12861,l,10800xe">
                  <v:stroke joinstyle="miter"/>
                  <v:path gradientshapeok="t" o:connecttype="rect" textboxrect="4353,0,17214,21600"/>
                </v:shapetype>
                <v:shape id="AutoShape 4" o:spid="_x0000_s1029" type="#_x0000_t117" style="position:absolute;left:6510;top:3615;width:3360;height:16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" fillcolor="#b8cce4">
                  <v:textbox>
                    <w:txbxContent>
                      <w:p w14:paraId="759E1E41" w14:textId="77777777" w:rsidR="002D5A42" w:rsidRPr="001B231E" w:rsidRDefault="002D5A42" w:rsidP="003A6595">
                        <w:pPr>
                          <w:jc w:val="center"/>
                          <w:rPr>
                            <w:rFonts w:ascii="Times New Roman" w:hAnsi="Times New Roman" w:cs="Times New Roman"/>
                            <w:sz w:val="20"/>
                            <w:szCs w:val="20"/>
                          </w:rPr>
                        </w:pPr>
                        <w:r w:rsidRPr="001B231E">
                          <w:rPr>
                            <w:rFonts w:ascii="Times New Roman" w:hAnsi="Times New Roman" w:cs="Times New Roman"/>
                            <w:sz w:val="20"/>
                            <w:szCs w:val="20"/>
                          </w:rPr>
                          <w:t>Social development and growth</w:t>
                        </w:r>
                      </w:p>
                    </w:txbxContent>
                  </v:textbox>
                </v:shape>
                <v:shape id="AutoShape 5" o:spid="_x0000_s1030" type="#_x0000_t117" style="position:absolute;left:6615;top:5835;width:3255;height:17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" fillcolor="#e5b8b7">
                  <v:textbox>
                    <w:txbxContent>
                      <w:p w14:paraId="4DFB9E7F" w14:textId="77777777" w:rsidR="002D5A42" w:rsidRPr="001B231E" w:rsidRDefault="002D5A42" w:rsidP="003A6595">
                        <w:pPr>
                          <w:jc w:val="center"/>
                          <w:rPr>
                            <w:rFonts w:ascii="Times New Roman" w:hAnsi="Times New Roman" w:cs="Times New Roman"/>
                            <w:sz w:val="20"/>
                            <w:szCs w:val="20"/>
                          </w:rPr>
                        </w:pPr>
                        <w:r w:rsidRPr="001B231E">
                          <w:rPr>
                            <w:rFonts w:ascii="Times New Roman" w:hAnsi="Times New Roman" w:cs="Times New Roman"/>
                            <w:sz w:val="20"/>
                            <w:szCs w:val="20"/>
                          </w:rPr>
                          <w:t>Economic development and growth</w:t>
                        </w:r>
                      </w:p>
                    </w:txbxContent>
                  </v:textbox>
                </v:shape>
                <v:shape id="AutoShape 6" o:spid="_x0000_s1031" type="#_x0000_t117" style="position:absolute;left:6930;top:8160;width:2490;height:1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" fillcolor="#d6e3bc">
                  <v:textbox>
                    <w:txbxContent>
                      <w:p w14:paraId="48FC43C8" w14:textId="77777777" w:rsidR="002D5A42" w:rsidRPr="001B231E" w:rsidRDefault="002D5A42" w:rsidP="003A6595">
                        <w:pPr>
                          <w:jc w:val="center"/>
                          <w:rPr>
                            <w:rFonts w:ascii="Times New Roman" w:hAnsi="Times New Roman" w:cs="Times New Roman"/>
                            <w:sz w:val="20"/>
                            <w:szCs w:val="20"/>
                          </w:rPr>
                        </w:pPr>
                        <w:r w:rsidRPr="001B231E">
                          <w:rPr>
                            <w:rFonts w:ascii="Times New Roman" w:hAnsi="Times New Roman" w:cs="Times New Roman"/>
                            <w:sz w:val="20"/>
                            <w:szCs w:val="20"/>
                          </w:rPr>
                          <w:t>Social living standard</w:t>
                        </w:r>
                      </w:p>
                    </w:txbxContent>
                  </v:textbox>
                </v:shape>
                <v:shape id="AutoShape 7" o:spid="_x0000_s1032" type="#_x0000_t117" style="position:absolute;left:6615;top:10215;width:3600;height:23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" fillcolor="#ccc0d9">
                  <v:textbox>
                    <w:txbxContent>
                      <w:p w14:paraId="10C11ABD" w14:textId="77777777" w:rsidR="002D5A42" w:rsidRPr="001B231E" w:rsidRDefault="002D5A42" w:rsidP="003A6595">
                        <w:pPr>
                          <w:jc w:val="center"/>
                          <w:rPr>
                            <w:rFonts w:ascii="Times New Roman" w:hAnsi="Times New Roman" w:cs="Times New Roman"/>
                            <w:sz w:val="20"/>
                            <w:szCs w:val="20"/>
                          </w:rPr>
                        </w:pPr>
                        <w:r w:rsidRPr="001B231E">
                          <w:rPr>
                            <w:rFonts w:ascii="Times New Roman" w:hAnsi="Times New Roman" w:cs="Times New Roman"/>
                            <w:sz w:val="20"/>
                            <w:szCs w:val="20"/>
                          </w:rPr>
                          <w:t>Increase in the productivity and employment chance</w:t>
                        </w:r>
                        <w:r>
                          <w:rPr>
                            <w:rFonts w:ascii="Times New Roman" w:hAnsi="Times New Roman" w:cs="Times New Roman"/>
                            <w:sz w:val="20"/>
                            <w:szCs w:val="20"/>
                          </w:rPr>
                          <w:t xml:space="preserve"> in the agriculture sector </w:t>
                        </w:r>
                      </w:p>
                    </w:txbxContent>
                  </v:textbox>
                </v:shape>
                <v:shape id="AutoShape 8" o:spid="_x0000_s1033" type="#_x0000_t117" style="position:absolute;left:1995;top:5460;width:3450;height:8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" fillcolor="#fabf8f">
                  <v:textbox>
                    <w:txbxContent>
                      <w:p w14:paraId="5B2B7849" w14:textId="77777777" w:rsidR="002D5A42" w:rsidRPr="001B231E" w:rsidRDefault="002D5A42" w:rsidP="003A6595">
                        <w:pPr>
                          <w:jc w:val="center"/>
                          <w:rPr>
                            <w:rFonts w:ascii="Times New Roman" w:hAnsi="Times New Roman" w:cs="Times New Roman"/>
                            <w:sz w:val="20"/>
                            <w:szCs w:val="20"/>
                          </w:rPr>
                        </w:pPr>
                        <w:r w:rsidRPr="001B231E">
                          <w:rPr>
                            <w:rFonts w:ascii="Times New Roman" w:hAnsi="Times New Roman" w:cs="Times New Roman"/>
                            <w:sz w:val="20"/>
                            <w:szCs w:val="20"/>
                          </w:rPr>
                          <w:t>Entrepreneurship</w:t>
                        </w:r>
                      </w:p>
                      <w:p w14:paraId="2DB26821" w14:textId="77777777" w:rsidR="002D5A42" w:rsidRDefault="002D5A42" w:rsidP="003A6595"/>
                    </w:txbxContent>
                  </v:textbox>
                </v:shape>
                <v:shapetype id="_x0000_t32" coordsize="21600,21600" o:spt="32" o:oned="t" path="m,l21600,21600e" filled="f">
                  <v:path arrowok="t" fillok="f" o:connecttype="none"/>
                  <o:lock v:ext="edit" shapetype="t"/>
                </v:shapetype>
                <v:shape id="AutoShape 9" o:spid="_x0000_s1034" type="#_x0000_t32" style="position:absolute;left:3270;top:3270;width:30;height:219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">
                  <v:stroke endarrow="block"/>
                </v:shape>
                <v:shape id="AutoShape 10" o:spid="_x0000_s1035" type="#_x0000_t32" style="position:absolute;left:7995;top:2835;width:45;height:7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">
                  <v:stroke endarrow="block"/>
                </v:shape>
                <v:shape id="AutoShape 11" o:spid="_x0000_s1036" type="#_x0000_t32" style="position:absolute;left:4770;top:4440;width:1740;height:102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">
                  <v:stroke endarrow="block"/>
                </v:shape>
                <v:shape id="AutoShape 12" o:spid="_x0000_s1037" type="#_x0000_t32" style="position:absolute;left:4770;top:6315;width:2445;height:205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">
                  <v:stroke endarrow="block"/>
                </v:shape>
                <v:shape id="AutoShape 13" o:spid="_x0000_s1038" type="#_x0000_t32" style="position:absolute;left:4515;top:6315;width:2415;height:447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">
                  <v:stroke endarrow="block"/>
                </v:shape>
                <v:shape id="AutoShape 14" o:spid="_x0000_s1039" type="#_x0000_t32" style="position:absolute;left:5445;top:5835;width:1170;height:82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">
                  <v:stroke endarrow="block"/>
                </v:shape>
              </v:group>
            </w:pict>
          </mc:Fallback>
        </mc:AlternateContent>
      </w:r>
    </w:p>
    <w:p w14:paraId="2FE18E26" w14:textId="77777777" w:rsidR="003A6595" w:rsidRPr="003A6595" w:rsidRDefault="003A6595" w:rsidP="003A6595">
      <w:pPr>
        <w:spacing w:after="200" w:line="360" w:lineRule="auto"/>
        <w:jc w:val="both"/>
        <w:rPr>
          <w:rFonts w:ascii="Times New Roman" w:eastAsia="Times New Roman" w:hAnsi="Times New Roman" w:cs="Times New Roman"/>
          <w:color w:val="000000"/>
          <w:sz w:val="24"/>
          <w:szCs w:val="24"/>
          <w:lang w:val="en-US" w:bidi="en-US"/>
        </w:rPr>
      </w:pPr>
    </w:p>
    <w:p w14:paraId="7B1703AB" w14:textId="77777777" w:rsidR="003A6595" w:rsidRPr="003A6595" w:rsidRDefault="003A6595" w:rsidP="003A6595">
      <w:pPr>
        <w:spacing w:after="200" w:line="360" w:lineRule="auto"/>
        <w:jc w:val="both"/>
        <w:rPr>
          <w:rFonts w:ascii="Times New Roman" w:eastAsia="Times New Roman" w:hAnsi="Times New Roman" w:cs="Times New Roman"/>
          <w:color w:val="000000"/>
          <w:sz w:val="24"/>
          <w:szCs w:val="24"/>
          <w:lang w:val="en-US" w:bidi="en-US"/>
        </w:rPr>
      </w:pPr>
    </w:p>
    <w:p w14:paraId="3CF4BC58" w14:textId="77777777" w:rsidR="003A6595" w:rsidRPr="003A6595" w:rsidRDefault="003A6595" w:rsidP="003A6595">
      <w:pPr>
        <w:spacing w:after="200" w:line="360" w:lineRule="auto"/>
        <w:jc w:val="both"/>
        <w:rPr>
          <w:rFonts w:ascii="Times New Roman" w:eastAsia="Times New Roman" w:hAnsi="Times New Roman" w:cs="Times New Roman"/>
          <w:color w:val="000000"/>
          <w:sz w:val="24"/>
          <w:szCs w:val="24"/>
          <w:lang w:val="en-US" w:bidi="en-US"/>
        </w:rPr>
      </w:pPr>
    </w:p>
    <w:p w14:paraId="13EA5450" w14:textId="77777777" w:rsidR="003A6595" w:rsidRPr="003A6595" w:rsidRDefault="003A6595" w:rsidP="003A6595">
      <w:pPr>
        <w:spacing w:after="200" w:line="360" w:lineRule="auto"/>
        <w:jc w:val="both"/>
        <w:rPr>
          <w:rFonts w:ascii="Times New Roman" w:eastAsia="Times New Roman" w:hAnsi="Times New Roman" w:cs="Times New Roman"/>
          <w:color w:val="000000"/>
          <w:sz w:val="24"/>
          <w:szCs w:val="24"/>
          <w:lang w:val="en-US" w:bidi="en-US"/>
        </w:rPr>
      </w:pPr>
    </w:p>
    <w:p w14:paraId="1FB13A76" w14:textId="77777777" w:rsidR="003A6595" w:rsidRPr="003A6595" w:rsidRDefault="003A6595" w:rsidP="003A6595">
      <w:pPr>
        <w:spacing w:after="200" w:line="360" w:lineRule="auto"/>
        <w:jc w:val="center"/>
        <w:outlineLvl w:val="5"/>
        <w:rPr>
          <w:rFonts w:ascii="Times New Roman" w:eastAsia="Times New Roman" w:hAnsi="Times New Roman" w:cs="Times New Roman"/>
          <w:b/>
          <w:color w:val="000000"/>
          <w:sz w:val="24"/>
          <w:szCs w:val="24"/>
          <w:lang w:val="en-US" w:bidi="en-US"/>
        </w:rPr>
      </w:pPr>
    </w:p>
    <w:p w14:paraId="6D1C7996" w14:textId="77777777" w:rsidR="003A6595" w:rsidRPr="003A6595" w:rsidRDefault="003A6595" w:rsidP="003A6595">
      <w:pPr>
        <w:spacing w:after="200" w:line="360" w:lineRule="auto"/>
        <w:jc w:val="center"/>
        <w:outlineLvl w:val="5"/>
        <w:rPr>
          <w:rFonts w:ascii="Times New Roman" w:eastAsia="Times New Roman" w:hAnsi="Times New Roman" w:cs="Times New Roman"/>
          <w:b/>
          <w:color w:val="000000"/>
          <w:sz w:val="24"/>
          <w:szCs w:val="24"/>
          <w:lang w:val="en-US" w:bidi="en-US"/>
        </w:rPr>
      </w:pPr>
    </w:p>
    <w:p w14:paraId="78715C96" w14:textId="77777777" w:rsidR="003A6595" w:rsidRPr="003A6595" w:rsidRDefault="003A6595" w:rsidP="003A6595">
      <w:pPr>
        <w:spacing w:after="200" w:line="360" w:lineRule="auto"/>
        <w:jc w:val="center"/>
        <w:outlineLvl w:val="5"/>
        <w:rPr>
          <w:rFonts w:ascii="Times New Roman" w:eastAsia="Times New Roman" w:hAnsi="Times New Roman" w:cs="Times New Roman"/>
          <w:b/>
          <w:color w:val="000000"/>
          <w:sz w:val="24"/>
          <w:szCs w:val="24"/>
          <w:lang w:val="en-US" w:bidi="en-US"/>
        </w:rPr>
      </w:pPr>
    </w:p>
    <w:p w14:paraId="2FF9D251" w14:textId="77777777" w:rsidR="003A6595" w:rsidRPr="003A6595" w:rsidRDefault="003A6595" w:rsidP="003A6595">
      <w:pPr>
        <w:spacing w:after="200" w:line="360" w:lineRule="auto"/>
        <w:jc w:val="center"/>
        <w:outlineLvl w:val="5"/>
        <w:rPr>
          <w:rFonts w:ascii="Times New Roman" w:eastAsia="Times New Roman" w:hAnsi="Times New Roman" w:cs="Times New Roman"/>
          <w:b/>
          <w:color w:val="000000"/>
          <w:sz w:val="24"/>
          <w:szCs w:val="24"/>
          <w:lang w:val="en-US" w:bidi="en-US"/>
        </w:rPr>
      </w:pPr>
    </w:p>
    <w:p w14:paraId="1E062F97" w14:textId="77777777" w:rsidR="003A6595" w:rsidRPr="003A6595" w:rsidRDefault="003A6595" w:rsidP="003A6595">
      <w:pPr>
        <w:spacing w:after="200" w:line="360" w:lineRule="auto"/>
        <w:jc w:val="center"/>
        <w:outlineLvl w:val="5"/>
        <w:rPr>
          <w:rFonts w:ascii="Times New Roman" w:eastAsia="Times New Roman" w:hAnsi="Times New Roman" w:cs="Times New Roman"/>
          <w:b/>
          <w:color w:val="000000"/>
          <w:sz w:val="24"/>
          <w:szCs w:val="24"/>
          <w:lang w:val="en-US" w:bidi="en-US"/>
        </w:rPr>
      </w:pPr>
    </w:p>
    <w:p w14:paraId="6E5C763D" w14:textId="77777777" w:rsidR="003A6595" w:rsidRPr="003A6595" w:rsidRDefault="003A6595" w:rsidP="003A6595">
      <w:pPr>
        <w:spacing w:after="200" w:line="360" w:lineRule="auto"/>
        <w:jc w:val="center"/>
        <w:outlineLvl w:val="5"/>
        <w:rPr>
          <w:rFonts w:ascii="Times New Roman" w:eastAsia="Times New Roman" w:hAnsi="Times New Roman" w:cs="Times New Roman"/>
          <w:b/>
          <w:color w:val="000000"/>
          <w:sz w:val="24"/>
          <w:szCs w:val="24"/>
          <w:lang w:val="en-US" w:bidi="en-US"/>
        </w:rPr>
      </w:pPr>
    </w:p>
    <w:p w14:paraId="6C30FFD0" w14:textId="77777777" w:rsidR="003A6595" w:rsidRPr="003A6595" w:rsidRDefault="003A6595" w:rsidP="003A6595">
      <w:pPr>
        <w:spacing w:after="200" w:line="360" w:lineRule="auto"/>
        <w:jc w:val="center"/>
        <w:outlineLvl w:val="5"/>
        <w:rPr>
          <w:rFonts w:ascii="Times New Roman" w:eastAsia="Times New Roman" w:hAnsi="Times New Roman" w:cs="Times New Roman"/>
          <w:b/>
          <w:color w:val="000000"/>
          <w:sz w:val="24"/>
          <w:szCs w:val="24"/>
          <w:lang w:val="en-US" w:bidi="en-US"/>
        </w:rPr>
      </w:pPr>
    </w:p>
    <w:p w14:paraId="2ED2BFEE" w14:textId="77777777" w:rsidR="003A6595" w:rsidRPr="003A6595" w:rsidRDefault="003A6595" w:rsidP="003A6595">
      <w:pPr>
        <w:spacing w:after="200" w:line="360" w:lineRule="auto"/>
        <w:jc w:val="center"/>
        <w:outlineLvl w:val="5"/>
        <w:rPr>
          <w:rFonts w:ascii="Times New Roman" w:eastAsia="Times New Roman" w:hAnsi="Times New Roman" w:cs="Times New Roman"/>
          <w:b/>
          <w:color w:val="000000"/>
          <w:sz w:val="24"/>
          <w:szCs w:val="24"/>
          <w:lang w:val="en-US" w:bidi="en-US"/>
        </w:rPr>
      </w:pPr>
      <w:r w:rsidRPr="003A6595">
        <w:rPr>
          <w:rFonts w:ascii="Times New Roman" w:eastAsia="Times New Roman" w:hAnsi="Times New Roman" w:cs="Times New Roman"/>
          <w:b/>
          <w:color w:val="000000"/>
          <w:sz w:val="24"/>
          <w:szCs w:val="24"/>
          <w:lang w:val="en-US" w:bidi="en-US"/>
        </w:rPr>
        <w:t>Figure 2.4: Conceptual framework</w:t>
      </w:r>
    </w:p>
    <w:p w14:paraId="6619E08E" w14:textId="77777777" w:rsidR="003A6595" w:rsidRPr="003A6595" w:rsidRDefault="003A6595" w:rsidP="003A6595">
      <w:pPr>
        <w:spacing w:after="200" w:line="360" w:lineRule="auto"/>
        <w:jc w:val="center"/>
        <w:rPr>
          <w:rFonts w:ascii="Times New Roman" w:eastAsia="Times New Roman" w:hAnsi="Times New Roman" w:cs="Times New Roman"/>
          <w:color w:val="000000"/>
          <w:sz w:val="24"/>
          <w:szCs w:val="24"/>
          <w:lang w:val="en-US" w:bidi="en-US"/>
        </w:rPr>
      </w:pPr>
      <w:r w:rsidRPr="003A6595">
        <w:rPr>
          <w:rFonts w:ascii="Times New Roman" w:eastAsia="Times New Roman" w:hAnsi="Times New Roman" w:cs="Times New Roman"/>
          <w:color w:val="000000"/>
          <w:sz w:val="24"/>
          <w:szCs w:val="24"/>
          <w:lang w:val="en-US" w:bidi="en-US"/>
        </w:rPr>
        <w:t>(Source: Created by the researcher)</w:t>
      </w:r>
    </w:p>
    <w:p w14:paraId="09C8924A" w14:textId="77777777" w:rsidR="003A6595" w:rsidRPr="003A6595" w:rsidRDefault="003A6595" w:rsidP="003A6595">
      <w:pPr>
        <w:spacing w:after="200" w:line="360" w:lineRule="auto"/>
        <w:jc w:val="both"/>
        <w:rPr>
          <w:rFonts w:ascii="Times New Roman" w:eastAsia="Times New Roman" w:hAnsi="Times New Roman" w:cs="Times New Roman"/>
          <w:color w:val="000000"/>
          <w:sz w:val="24"/>
          <w:szCs w:val="24"/>
          <w:highlight w:val="white"/>
          <w:lang w:val="en-US" w:bidi="en-US"/>
        </w:rPr>
      </w:pPr>
      <w:r w:rsidRPr="003A6595">
        <w:rPr>
          <w:rFonts w:ascii="Times New Roman" w:eastAsia="Times New Roman" w:hAnsi="Times New Roman" w:cs="Times New Roman"/>
          <w:color w:val="000000"/>
          <w:sz w:val="24"/>
          <w:szCs w:val="24"/>
          <w:lang w:val="en-US" w:bidi="en-US"/>
        </w:rPr>
        <w:t xml:space="preserve">The conceptual framework shows the dependent and independent variables of the research works, which influences the investigations of the role of entrepreneurship in the agricultural sectors of Bangladesh. The independent variables of the investigations are the entrepreneurship while the dependent variables are the social development, economic development, standard of living and agricultural productivity. </w:t>
      </w:r>
      <w:r w:rsidRPr="003A6595">
        <w:rPr>
          <w:rFonts w:ascii="Times New Roman" w:eastAsia="Times New Roman" w:hAnsi="Times New Roman" w:cs="Times New Roman"/>
          <w:color w:val="000000"/>
          <w:sz w:val="24"/>
          <w:szCs w:val="24"/>
          <w:lang w:val="en-US" w:bidi="en-US"/>
        </w:rPr>
        <w:br w:type="page"/>
      </w:r>
    </w:p>
    <w:p w14:paraId="6EA0C72B" w14:textId="77777777" w:rsidR="003A6595" w:rsidRPr="003A6595" w:rsidRDefault="003A6595" w:rsidP="003A6595">
      <w:pPr>
        <w:keepNext/>
        <w:keepLines/>
        <w:spacing w:before="200" w:after="0" w:line="360" w:lineRule="auto"/>
        <w:jc w:val="center"/>
        <w:outlineLvl w:val="1"/>
        <w:rPr>
          <w:rFonts w:ascii="Times New Roman" w:eastAsia="Times New Roman" w:hAnsi="Times New Roman" w:cs="Times New Roman"/>
          <w:b/>
          <w:bCs/>
          <w:color w:val="000000"/>
          <w:sz w:val="28"/>
          <w:szCs w:val="28"/>
          <w:highlight w:val="white"/>
          <w:lang w:val="en-US" w:bidi="en-US"/>
        </w:rPr>
      </w:pPr>
      <w:bookmarkStart w:id="76" w:name="_Toc28460707"/>
      <w:bookmarkStart w:id="77" w:name="_Toc29109926"/>
      <w:r w:rsidRPr="003A6595">
        <w:rPr>
          <w:rFonts w:ascii="Times New Roman" w:eastAsia="Times New Roman" w:hAnsi="Times New Roman" w:cs="Times New Roman"/>
          <w:b/>
          <w:bCs/>
          <w:color w:val="000000"/>
          <w:sz w:val="28"/>
          <w:szCs w:val="28"/>
          <w:highlight w:val="white"/>
          <w:lang w:val="en-US" w:bidi="en-US"/>
        </w:rPr>
        <w:lastRenderedPageBreak/>
        <w:t>Chapter 3- Research design and methodology</w:t>
      </w:r>
      <w:bookmarkEnd w:id="76"/>
      <w:bookmarkEnd w:id="77"/>
      <w:r w:rsidRPr="003A6595">
        <w:rPr>
          <w:rFonts w:ascii="Times New Roman" w:eastAsia="Times New Roman" w:hAnsi="Times New Roman" w:cs="Times New Roman"/>
          <w:b/>
          <w:bCs/>
          <w:color w:val="000000"/>
          <w:sz w:val="28"/>
          <w:szCs w:val="28"/>
          <w:highlight w:val="white"/>
          <w:lang w:val="en-US" w:bidi="en-US"/>
        </w:rPr>
        <w:t xml:space="preserve"> </w:t>
      </w:r>
    </w:p>
    <w:p w14:paraId="2905B5DB" w14:textId="77777777" w:rsidR="003A6595" w:rsidRPr="003A6595" w:rsidRDefault="003A6595" w:rsidP="003A6595">
      <w:pPr>
        <w:keepNext/>
        <w:keepLines/>
        <w:spacing w:before="200" w:after="0" w:line="360" w:lineRule="auto"/>
        <w:jc w:val="both"/>
        <w:outlineLvl w:val="2"/>
        <w:rPr>
          <w:rFonts w:ascii="Times New Roman" w:eastAsia="Times New Roman" w:hAnsi="Times New Roman" w:cs="Times New Roman"/>
          <w:b/>
          <w:bCs/>
          <w:color w:val="000000"/>
          <w:sz w:val="24"/>
          <w:szCs w:val="24"/>
          <w:highlight w:val="white"/>
          <w:lang w:val="en-US" w:bidi="en-US"/>
        </w:rPr>
      </w:pPr>
      <w:bookmarkStart w:id="78" w:name="_Toc28460708"/>
      <w:bookmarkStart w:id="79" w:name="_Toc29109927"/>
      <w:r w:rsidRPr="003A6595">
        <w:rPr>
          <w:rFonts w:ascii="Times New Roman" w:eastAsia="Times New Roman" w:hAnsi="Times New Roman" w:cs="Times New Roman"/>
          <w:b/>
          <w:bCs/>
          <w:color w:val="000000"/>
          <w:sz w:val="24"/>
          <w:szCs w:val="24"/>
          <w:highlight w:val="white"/>
          <w:lang w:val="en-US" w:bidi="en-US"/>
        </w:rPr>
        <w:t>3.1 Overview of the design</w:t>
      </w:r>
      <w:bookmarkEnd w:id="78"/>
      <w:bookmarkEnd w:id="79"/>
    </w:p>
    <w:p w14:paraId="5B1E6880" w14:textId="5854AD34" w:rsidR="003A6595" w:rsidRPr="003A6595" w:rsidRDefault="003A6595" w:rsidP="003A6595">
      <w:pPr>
        <w:spacing w:after="200" w:line="360" w:lineRule="auto"/>
        <w:jc w:val="both"/>
        <w:rPr>
          <w:rFonts w:ascii="Times New Roman" w:eastAsia="Times New Roman" w:hAnsi="Times New Roman" w:cs="Times New Roman"/>
          <w:color w:val="000000"/>
          <w:sz w:val="24"/>
          <w:szCs w:val="24"/>
          <w:lang w:val="en-US" w:bidi="en-US"/>
        </w:rPr>
      </w:pPr>
      <w:r w:rsidRPr="003A6595">
        <w:rPr>
          <w:rFonts w:ascii="Times New Roman" w:eastAsia="Times New Roman" w:hAnsi="Times New Roman" w:cs="Times New Roman"/>
          <w:color w:val="000000"/>
          <w:sz w:val="24"/>
          <w:szCs w:val="24"/>
          <w:lang w:val="en-US" w:bidi="en-US"/>
        </w:rPr>
        <w:t>The qualitative research is going to use in th</w:t>
      </w:r>
      <w:r w:rsidR="00C6641E">
        <w:rPr>
          <w:rFonts w:ascii="Times New Roman" w:eastAsia="Times New Roman" w:hAnsi="Times New Roman" w:cs="Times New Roman"/>
          <w:color w:val="000000"/>
          <w:sz w:val="24"/>
          <w:szCs w:val="24"/>
          <w:lang w:val="en-US" w:bidi="en-US"/>
        </w:rPr>
        <w:t>is</w:t>
      </w:r>
      <w:r w:rsidRPr="003A6595">
        <w:rPr>
          <w:rFonts w:ascii="Times New Roman" w:eastAsia="Times New Roman" w:hAnsi="Times New Roman" w:cs="Times New Roman"/>
          <w:color w:val="000000"/>
          <w:sz w:val="24"/>
          <w:szCs w:val="24"/>
          <w:lang w:val="en-US" w:bidi="en-US"/>
        </w:rPr>
        <w:t xml:space="preserve"> research works, and the qualitative research methods are vital in the study because it can help to analysis in the most effective ways. The qualitative research methods can focus on all the functional areas of the Bangladesh agricultural areas. The quantitative research methods enhance the quality and of the research works with mathematical pieces of evidence. The design of the research is an integral part of the research work; this also helps to meet the goals of the research. As stated by Denzin and Lincol (2011</w:t>
      </w:r>
      <w:r w:rsidRPr="003A6595">
        <w:rPr>
          <w:rFonts w:ascii="Times New Roman" w:eastAsia="Times New Roman" w:hAnsi="Times New Roman" w:cs="Times New Roman"/>
          <w:b/>
          <w:color w:val="000000"/>
          <w:sz w:val="24"/>
          <w:szCs w:val="24"/>
          <w:lang w:val="en-US" w:bidi="en-US"/>
        </w:rPr>
        <w:t>),</w:t>
      </w:r>
      <w:r w:rsidRPr="003A6595">
        <w:rPr>
          <w:rFonts w:ascii="Times New Roman" w:eastAsia="Times New Roman" w:hAnsi="Times New Roman" w:cs="Times New Roman"/>
          <w:color w:val="000000"/>
          <w:sz w:val="24"/>
          <w:szCs w:val="24"/>
          <w:lang w:val="en-US" w:bidi="en-US"/>
        </w:rPr>
        <w:t xml:space="preserve"> the research design can be specified as descriptive, exploratory and explanatory. </w:t>
      </w:r>
      <w:r w:rsidRPr="003A6595">
        <w:rPr>
          <w:rFonts w:ascii="Times New Roman" w:eastAsia="Times New Roman" w:hAnsi="Times New Roman" w:cs="Times New Roman"/>
          <w:color w:val="000000"/>
          <w:sz w:val="24"/>
          <w:szCs w:val="24"/>
          <w:shd w:val="clear" w:color="auto" w:fill="FFFFFF"/>
          <w:lang w:val="en-US" w:bidi="en-US"/>
        </w:rPr>
        <w:t>The research design help to better understand the role of the individual entrepreneurs for enhancing the agriculture sector of Bangladesh. The renowned entrepreneurs Bangladesh Krishi bank will invest many funds in the agribusiness, which increase the business productivity and the employment chance. </w:t>
      </w:r>
    </w:p>
    <w:p w14:paraId="389BDD74" w14:textId="77777777" w:rsidR="003A6595" w:rsidRPr="003A6595" w:rsidRDefault="003A6595" w:rsidP="003A6595">
      <w:pPr>
        <w:spacing w:after="200" w:line="360" w:lineRule="auto"/>
        <w:jc w:val="both"/>
        <w:rPr>
          <w:rFonts w:ascii="Times New Roman" w:eastAsia="Times New Roman" w:hAnsi="Times New Roman" w:cs="Times New Roman"/>
          <w:color w:val="000000"/>
          <w:sz w:val="24"/>
          <w:szCs w:val="24"/>
          <w:highlight w:val="white"/>
          <w:lang w:val="en-US" w:bidi="en-US"/>
        </w:rPr>
      </w:pPr>
      <w:r w:rsidRPr="003A6595">
        <w:rPr>
          <w:rFonts w:ascii="Times New Roman" w:eastAsia="Times New Roman" w:hAnsi="Times New Roman" w:cs="Times New Roman"/>
          <w:noProof/>
          <w:color w:val="000000"/>
          <w:sz w:val="24"/>
          <w:szCs w:val="24"/>
          <w:lang w:eastAsia="en-GB"/>
        </w:rPr>
        <w:drawing>
          <wp:inline distT="0" distB="0" distL="0" distR="0" wp14:anchorId="757BC8AC" wp14:editId="28CE5E5B">
            <wp:extent cx="5486400" cy="3200400"/>
            <wp:effectExtent l="0" t="0" r="0" b="95250"/>
            <wp:docPr id="8"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4E8B74A5" w14:textId="77777777" w:rsidR="003A6595" w:rsidRPr="003A6595" w:rsidRDefault="003A6595" w:rsidP="003A6595">
      <w:pPr>
        <w:spacing w:after="200" w:line="360" w:lineRule="auto"/>
        <w:jc w:val="center"/>
        <w:outlineLvl w:val="5"/>
        <w:rPr>
          <w:rFonts w:ascii="Times New Roman" w:eastAsia="Times New Roman" w:hAnsi="Times New Roman" w:cs="Times New Roman"/>
          <w:b/>
          <w:color w:val="000000"/>
          <w:sz w:val="24"/>
          <w:szCs w:val="24"/>
          <w:highlight w:val="white"/>
          <w:lang w:val="en-US" w:bidi="en-US"/>
        </w:rPr>
      </w:pPr>
      <w:bookmarkStart w:id="80" w:name="_Toc27758064"/>
      <w:bookmarkStart w:id="81" w:name="_Toc27760020"/>
      <w:bookmarkStart w:id="82" w:name="_Toc28615544"/>
      <w:r w:rsidRPr="003A6595">
        <w:rPr>
          <w:rFonts w:ascii="Times New Roman" w:eastAsia="Times New Roman" w:hAnsi="Times New Roman" w:cs="Times New Roman"/>
          <w:b/>
          <w:color w:val="000000"/>
          <w:sz w:val="24"/>
          <w:szCs w:val="24"/>
          <w:highlight w:val="white"/>
          <w:lang w:val="en-US" w:bidi="en-US"/>
        </w:rPr>
        <w:t>Figure 3.1: Design of the research</w:t>
      </w:r>
      <w:bookmarkEnd w:id="80"/>
      <w:bookmarkEnd w:id="81"/>
      <w:bookmarkEnd w:id="82"/>
    </w:p>
    <w:p w14:paraId="5706BF0C" w14:textId="77777777" w:rsidR="003A6595" w:rsidRPr="003A6595" w:rsidRDefault="003A6595" w:rsidP="003A6595">
      <w:pPr>
        <w:spacing w:after="200" w:line="360" w:lineRule="auto"/>
        <w:jc w:val="center"/>
        <w:rPr>
          <w:rFonts w:ascii="Times New Roman" w:eastAsia="Times New Roman" w:hAnsi="Times New Roman" w:cs="Times New Roman"/>
          <w:color w:val="000000"/>
          <w:sz w:val="24"/>
          <w:szCs w:val="24"/>
          <w:highlight w:val="white"/>
          <w:lang w:val="en-US" w:bidi="en-US"/>
        </w:rPr>
      </w:pPr>
      <w:r w:rsidRPr="003A6595">
        <w:rPr>
          <w:rFonts w:ascii="Times New Roman" w:eastAsia="Times New Roman" w:hAnsi="Times New Roman" w:cs="Times New Roman"/>
          <w:color w:val="000000"/>
          <w:sz w:val="24"/>
          <w:szCs w:val="24"/>
          <w:highlight w:val="white"/>
          <w:lang w:val="en-US" w:bidi="en-US"/>
        </w:rPr>
        <w:t xml:space="preserve">(Source: </w:t>
      </w:r>
      <w:r w:rsidRPr="003A6595">
        <w:rPr>
          <w:rFonts w:ascii="Times New Roman" w:eastAsia="Times New Roman" w:hAnsi="Times New Roman" w:cs="Times New Roman"/>
          <w:color w:val="000000"/>
          <w:sz w:val="24"/>
          <w:szCs w:val="24"/>
          <w:shd w:val="clear" w:color="auto" w:fill="FFFFFF"/>
          <w:lang w:val="en-US" w:bidi="en-US"/>
        </w:rPr>
        <w:t>Wilson, 2016</w:t>
      </w:r>
      <w:r w:rsidRPr="003A6595">
        <w:rPr>
          <w:rFonts w:ascii="Times New Roman" w:eastAsia="Times New Roman" w:hAnsi="Times New Roman" w:cs="Times New Roman"/>
          <w:color w:val="000000"/>
          <w:sz w:val="24"/>
          <w:szCs w:val="24"/>
          <w:highlight w:val="white"/>
          <w:lang w:val="en-US" w:bidi="en-US"/>
        </w:rPr>
        <w:t>)</w:t>
      </w:r>
    </w:p>
    <w:p w14:paraId="38DC18C9" w14:textId="77777777" w:rsidR="003A6595" w:rsidRPr="003A6595" w:rsidRDefault="003A6595" w:rsidP="003A6595">
      <w:pPr>
        <w:keepNext/>
        <w:keepLines/>
        <w:spacing w:before="200" w:after="0" w:line="360" w:lineRule="auto"/>
        <w:jc w:val="both"/>
        <w:outlineLvl w:val="2"/>
        <w:rPr>
          <w:rFonts w:ascii="Times New Roman" w:eastAsia="Times New Roman" w:hAnsi="Times New Roman" w:cs="Times New Roman"/>
          <w:b/>
          <w:bCs/>
          <w:color w:val="000000"/>
          <w:sz w:val="24"/>
          <w:szCs w:val="24"/>
          <w:highlight w:val="white"/>
          <w:lang w:val="en-US" w:bidi="en-US"/>
        </w:rPr>
      </w:pPr>
      <w:bookmarkStart w:id="83" w:name="_Toc28460709"/>
      <w:bookmarkStart w:id="84" w:name="_Toc29109928"/>
      <w:r w:rsidRPr="003A6595">
        <w:rPr>
          <w:rFonts w:ascii="Times New Roman" w:eastAsia="Times New Roman" w:hAnsi="Times New Roman" w:cs="Times New Roman"/>
          <w:b/>
          <w:bCs/>
          <w:color w:val="000000"/>
          <w:sz w:val="24"/>
          <w:szCs w:val="24"/>
          <w:highlight w:val="white"/>
          <w:lang w:val="en-US" w:bidi="en-US"/>
        </w:rPr>
        <w:lastRenderedPageBreak/>
        <w:t>3.2 Research Onion</w:t>
      </w:r>
      <w:bookmarkEnd w:id="83"/>
      <w:bookmarkEnd w:id="84"/>
      <w:r w:rsidRPr="003A6595">
        <w:rPr>
          <w:rFonts w:ascii="Times New Roman" w:eastAsia="Times New Roman" w:hAnsi="Times New Roman" w:cs="Times New Roman"/>
          <w:b/>
          <w:bCs/>
          <w:color w:val="000000"/>
          <w:sz w:val="24"/>
          <w:szCs w:val="24"/>
          <w:highlight w:val="white"/>
          <w:lang w:val="en-US" w:bidi="en-US"/>
        </w:rPr>
        <w:t xml:space="preserve"> </w:t>
      </w:r>
    </w:p>
    <w:p w14:paraId="6EAFA04C" w14:textId="77777777" w:rsidR="003A6595" w:rsidRPr="003A6595" w:rsidRDefault="003A6595" w:rsidP="003A6595">
      <w:pPr>
        <w:spacing w:before="240" w:after="240" w:line="360" w:lineRule="auto"/>
        <w:jc w:val="both"/>
        <w:rPr>
          <w:rFonts w:ascii="Times New Roman" w:eastAsia="Times New Roman" w:hAnsi="Times New Roman" w:cs="Times New Roman"/>
          <w:b/>
          <w:bCs/>
          <w:color w:val="000000"/>
          <w:sz w:val="24"/>
          <w:szCs w:val="24"/>
          <w:shd w:val="clear" w:color="auto" w:fill="FFFFFF"/>
          <w:lang w:val="en-US" w:bidi="en-US"/>
        </w:rPr>
      </w:pPr>
      <w:r w:rsidRPr="003A6595">
        <w:rPr>
          <w:rFonts w:ascii="Times New Roman" w:eastAsia="Times New Roman" w:hAnsi="Times New Roman" w:cs="Times New Roman"/>
          <w:b/>
          <w:bCs/>
          <w:noProof/>
          <w:color w:val="000000"/>
          <w:sz w:val="24"/>
          <w:szCs w:val="24"/>
          <w:shd w:val="clear" w:color="auto" w:fill="FFFFFF"/>
          <w:lang w:eastAsia="en-GB"/>
        </w:rPr>
        <w:drawing>
          <wp:inline distT="0" distB="0" distL="0" distR="0" wp14:anchorId="100683E1" wp14:editId="64FE18C4">
            <wp:extent cx="5943600" cy="3549157"/>
            <wp:effectExtent l="19050" t="0" r="0" b="0"/>
            <wp:docPr id="11" name="image1.png" descr="https://lh4.googleusercontent.com/owNoQ7V6JosNBIqtqJCzJ2g5aDDpUDqxB9FDvps8otnfZF3k1GbF-V3eaozX1Y-w5f__vNRyUw_-2cj228EYTrFZpmNMf66VPT1z4WV2CgpUeohzseGZCpDlwla5T6JFWWaHuQGf"/>
            <wp:cNvGraphicFramePr/>
            <a:graphic xmlns:a="http://schemas.openxmlformats.org/drawingml/2006/main">
              <a:graphicData uri="http://schemas.openxmlformats.org/drawingml/2006/picture">
                <pic:pic xmlns:pic="http://schemas.openxmlformats.org/drawingml/2006/picture">
                  <pic:nvPicPr>
                    <pic:cNvPr id="1536577211" name="image1.png" descr="https://lh4.googleusercontent.com/owNoQ7V6JosNBIqtqJCzJ2g5aDDpUDqxB9FDvps8otnfZF3k1GbF-V3eaozX1Y-w5f__vNRyUw_-2cj228EYTrFZpmNMf66VPT1z4WV2CgpUeohzseGZCpDlwla5T6JFWWaHuQGf"/>
                    <pic:cNvPicPr/>
                  </pic:nvPicPr>
                  <pic:blipFill>
                    <a:blip r:embed="rId20" cstate="print"/>
                    <a:stretch>
                      <a:fillRect/>
                    </a:stretch>
                  </pic:blipFill>
                  <pic:spPr>
                    <a:xfrm>
                      <a:off x="0" y="0"/>
                      <a:ext cx="5943600" cy="3549157"/>
                    </a:xfrm>
                    <a:prstGeom prst="rect">
                      <a:avLst/>
                    </a:prstGeom>
                  </pic:spPr>
                </pic:pic>
              </a:graphicData>
            </a:graphic>
          </wp:inline>
        </w:drawing>
      </w:r>
    </w:p>
    <w:p w14:paraId="62A5762C" w14:textId="77777777" w:rsidR="003A6595" w:rsidRPr="003A6595" w:rsidRDefault="003A6595" w:rsidP="003A6595">
      <w:pPr>
        <w:spacing w:after="200" w:line="360" w:lineRule="auto"/>
        <w:jc w:val="center"/>
        <w:rPr>
          <w:rFonts w:ascii="Times New Roman" w:eastAsia="Times New Roman" w:hAnsi="Times New Roman" w:cs="Times New Roman"/>
          <w:b/>
          <w:color w:val="000000"/>
          <w:sz w:val="24"/>
          <w:szCs w:val="24"/>
          <w:lang w:val="en-US" w:bidi="en-US"/>
        </w:rPr>
      </w:pPr>
      <w:r w:rsidRPr="003A6595">
        <w:rPr>
          <w:rFonts w:ascii="Times New Roman" w:eastAsia="Times New Roman" w:hAnsi="Times New Roman" w:cs="Times New Roman"/>
          <w:b/>
          <w:color w:val="000000"/>
          <w:sz w:val="24"/>
          <w:szCs w:val="24"/>
          <w:lang w:val="en-US" w:bidi="en-US"/>
        </w:rPr>
        <w:t>Figure 3.2: Research onion</w:t>
      </w:r>
    </w:p>
    <w:p w14:paraId="00B36BDA" w14:textId="77777777" w:rsidR="003A6595" w:rsidRPr="003A6595" w:rsidRDefault="003A6595" w:rsidP="003A6595">
      <w:pPr>
        <w:spacing w:after="200" w:line="360" w:lineRule="auto"/>
        <w:jc w:val="center"/>
        <w:rPr>
          <w:rFonts w:ascii="Times New Roman" w:eastAsia="Times New Roman" w:hAnsi="Times New Roman" w:cs="Times New Roman"/>
          <w:b/>
          <w:color w:val="000000"/>
          <w:sz w:val="24"/>
          <w:szCs w:val="24"/>
          <w:lang w:val="en-US" w:bidi="en-US"/>
        </w:rPr>
      </w:pPr>
      <w:r w:rsidRPr="003A6595">
        <w:rPr>
          <w:rFonts w:ascii="Times New Roman" w:eastAsia="Times New Roman" w:hAnsi="Times New Roman" w:cs="Times New Roman"/>
          <w:color w:val="000000"/>
          <w:sz w:val="24"/>
          <w:szCs w:val="24"/>
          <w:lang w:val="en-US" w:bidi="en-US"/>
        </w:rPr>
        <w:t xml:space="preserve">(Source: </w:t>
      </w:r>
      <w:r w:rsidRPr="003A6595">
        <w:rPr>
          <w:rFonts w:ascii="Times New Roman" w:eastAsia="Times New Roman" w:hAnsi="Times New Roman" w:cs="Times New Roman"/>
          <w:color w:val="000000"/>
          <w:sz w:val="24"/>
          <w:szCs w:val="24"/>
          <w:shd w:val="clear" w:color="auto" w:fill="FFFFFF"/>
          <w:lang w:val="en-US" w:bidi="en-US"/>
        </w:rPr>
        <w:t>Saunders, Lewis and Thornhill, 2012)</w:t>
      </w:r>
    </w:p>
    <w:p w14:paraId="7E3D32F4" w14:textId="77777777" w:rsidR="003A6595" w:rsidRPr="003A6595" w:rsidRDefault="003A6595" w:rsidP="003A6595">
      <w:pPr>
        <w:spacing w:before="240" w:after="240" w:line="360" w:lineRule="auto"/>
        <w:jc w:val="both"/>
        <w:rPr>
          <w:rFonts w:ascii="Times New Roman" w:eastAsia="Times New Roman" w:hAnsi="Times New Roman" w:cs="Times New Roman"/>
          <w:color w:val="000000"/>
          <w:sz w:val="24"/>
          <w:szCs w:val="24"/>
          <w:shd w:val="clear" w:color="auto" w:fill="FFFFFF"/>
          <w:lang w:val="en-US" w:bidi="en-US"/>
        </w:rPr>
      </w:pPr>
    </w:p>
    <w:p w14:paraId="0CD8B3A8" w14:textId="77777777" w:rsidR="003A6595" w:rsidRPr="003A6595" w:rsidRDefault="003A6595" w:rsidP="003A6595">
      <w:pPr>
        <w:keepNext/>
        <w:keepLines/>
        <w:spacing w:before="200" w:after="0" w:line="360" w:lineRule="auto"/>
        <w:jc w:val="both"/>
        <w:outlineLvl w:val="2"/>
        <w:rPr>
          <w:rFonts w:ascii="Times New Roman" w:eastAsia="Times New Roman" w:hAnsi="Times New Roman" w:cs="Times New Roman"/>
          <w:b/>
          <w:bCs/>
          <w:color w:val="000000"/>
          <w:sz w:val="24"/>
          <w:szCs w:val="24"/>
          <w:highlight w:val="white"/>
          <w:lang w:val="en-US" w:bidi="en-US"/>
        </w:rPr>
      </w:pPr>
      <w:bookmarkStart w:id="85" w:name="_Toc29109929"/>
      <w:r w:rsidRPr="003A6595">
        <w:rPr>
          <w:rFonts w:ascii="Times New Roman" w:eastAsia="Times New Roman" w:hAnsi="Times New Roman" w:cs="Times New Roman"/>
          <w:b/>
          <w:bCs/>
          <w:color w:val="000000"/>
          <w:sz w:val="24"/>
          <w:szCs w:val="24"/>
          <w:highlight w:val="white"/>
          <w:lang w:val="en-US" w:bidi="en-US"/>
        </w:rPr>
        <w:t>3.3. Research Philosophy</w:t>
      </w:r>
      <w:bookmarkEnd w:id="85"/>
    </w:p>
    <w:p w14:paraId="7070DA2B" w14:textId="77777777" w:rsidR="003A6595" w:rsidRPr="003A6595" w:rsidRDefault="003A6595" w:rsidP="003A6595">
      <w:pPr>
        <w:spacing w:after="200" w:line="360" w:lineRule="auto"/>
        <w:jc w:val="both"/>
        <w:rPr>
          <w:rFonts w:ascii="Times New Roman" w:eastAsia="Times New Roman" w:hAnsi="Times New Roman" w:cs="Times New Roman"/>
          <w:color w:val="000000"/>
          <w:sz w:val="24"/>
          <w:szCs w:val="24"/>
          <w:highlight w:val="white"/>
          <w:lang w:val="en-US" w:bidi="en-US"/>
        </w:rPr>
      </w:pPr>
      <w:r w:rsidRPr="003A6595">
        <w:rPr>
          <w:rFonts w:ascii="Times New Roman" w:eastAsia="Times New Roman" w:hAnsi="Times New Roman" w:cs="Times New Roman"/>
          <w:color w:val="000000"/>
          <w:sz w:val="24"/>
          <w:szCs w:val="24"/>
          <w:highlight w:val="white"/>
          <w:lang w:val="en-US" w:bidi="en-US"/>
        </w:rPr>
        <w:t xml:space="preserve">Research Philosophy is the faith and beliefs of the different methods which have been implemented in the research works. The philosophy of positivism used in the investigations process of the role of entrepreneurship in the socio-economic conditions of Bangladesh. Positivism and </w:t>
      </w:r>
      <w:r w:rsidRPr="003A6595">
        <w:rPr>
          <w:rFonts w:ascii="Times New Roman" w:eastAsia="Times New Roman" w:hAnsi="Times New Roman" w:cs="Times New Roman"/>
          <w:color w:val="000000"/>
          <w:sz w:val="24"/>
          <w:szCs w:val="24"/>
          <w:shd w:val="clear" w:color="auto" w:fill="FFFFFF"/>
          <w:lang w:val="en-US" w:bidi="en-US"/>
        </w:rPr>
        <w:t xml:space="preserve">interpretivism are the two major approaches to the research philosophy. </w:t>
      </w:r>
    </w:p>
    <w:p w14:paraId="346E8EEB" w14:textId="77777777" w:rsidR="003A6595" w:rsidRPr="003A6595" w:rsidRDefault="003A6595" w:rsidP="003A6595">
      <w:pPr>
        <w:spacing w:after="200" w:line="360" w:lineRule="auto"/>
        <w:jc w:val="both"/>
        <w:rPr>
          <w:rFonts w:ascii="Times New Roman" w:eastAsia="Times New Roman" w:hAnsi="Times New Roman" w:cs="Times New Roman"/>
          <w:b/>
          <w:bCs/>
          <w:i/>
          <w:color w:val="000000"/>
          <w:sz w:val="24"/>
          <w:szCs w:val="24"/>
          <w:highlight w:val="white"/>
          <w:lang w:val="en-US" w:bidi="en-US"/>
        </w:rPr>
      </w:pPr>
      <w:r w:rsidRPr="003A6595">
        <w:rPr>
          <w:rFonts w:ascii="Times New Roman" w:eastAsia="Times New Roman" w:hAnsi="Times New Roman" w:cs="Times New Roman"/>
          <w:b/>
          <w:bCs/>
          <w:i/>
          <w:color w:val="000000"/>
          <w:sz w:val="24"/>
          <w:szCs w:val="24"/>
          <w:highlight w:val="white"/>
          <w:lang w:val="en-US" w:bidi="en-US"/>
        </w:rPr>
        <w:t xml:space="preserve">Positivism </w:t>
      </w:r>
    </w:p>
    <w:p w14:paraId="106DAB69" w14:textId="77777777" w:rsidR="003A6595" w:rsidRPr="003A6595" w:rsidRDefault="003A6595" w:rsidP="003A6595">
      <w:pPr>
        <w:spacing w:after="200" w:line="360" w:lineRule="auto"/>
        <w:jc w:val="both"/>
        <w:rPr>
          <w:rFonts w:ascii="Times New Roman" w:eastAsia="Times New Roman" w:hAnsi="Times New Roman" w:cs="Times New Roman"/>
          <w:color w:val="000000"/>
          <w:sz w:val="24"/>
          <w:szCs w:val="24"/>
          <w:highlight w:val="white"/>
          <w:lang w:val="en-US" w:bidi="en-US"/>
        </w:rPr>
      </w:pPr>
      <w:r w:rsidRPr="003A6595">
        <w:rPr>
          <w:rFonts w:ascii="Times New Roman" w:eastAsia="Times New Roman" w:hAnsi="Times New Roman" w:cs="Times New Roman"/>
          <w:color w:val="000000"/>
          <w:sz w:val="24"/>
          <w:szCs w:val="24"/>
          <w:highlight w:val="white"/>
          <w:lang w:val="en-US" w:bidi="en-US"/>
        </w:rPr>
        <w:t>Positivism is one of the approaches of the research philosophy which can help the investigation by encouraging towards having a positive attitude in the functional areas of research. In positivism, the knowledge is based on the natural phenomena which can influences the investigation in the research work positively (</w:t>
      </w:r>
      <w:r w:rsidRPr="003A6595">
        <w:rPr>
          <w:rFonts w:ascii="Times New Roman" w:eastAsia="Times New Roman" w:hAnsi="Times New Roman" w:cs="Times New Roman"/>
          <w:color w:val="000000"/>
          <w:sz w:val="24"/>
          <w:szCs w:val="24"/>
          <w:shd w:val="clear" w:color="auto" w:fill="FFFFFF"/>
          <w:lang w:val="en-US" w:bidi="en-US"/>
        </w:rPr>
        <w:t>Miah, Abdullah and Jeong, 2017</w:t>
      </w:r>
      <w:r w:rsidRPr="003A6595">
        <w:rPr>
          <w:rFonts w:ascii="Times New Roman" w:eastAsia="Times New Roman" w:hAnsi="Times New Roman" w:cs="Times New Roman"/>
          <w:color w:val="000000"/>
          <w:sz w:val="24"/>
          <w:szCs w:val="24"/>
          <w:highlight w:val="white"/>
          <w:lang w:val="en-US" w:bidi="en-US"/>
        </w:rPr>
        <w:t>). In this research work, the positive beliefs towards the improvement of agricultural production by implementing various process and approaches.</w:t>
      </w:r>
    </w:p>
    <w:p w14:paraId="5A558D0C" w14:textId="77777777" w:rsidR="003A6595" w:rsidRPr="003A6595" w:rsidRDefault="003A6595" w:rsidP="003A6595">
      <w:pPr>
        <w:spacing w:after="200" w:line="360" w:lineRule="auto"/>
        <w:jc w:val="both"/>
        <w:rPr>
          <w:rFonts w:ascii="Times New Roman" w:eastAsia="Times New Roman" w:hAnsi="Times New Roman" w:cs="Times New Roman"/>
          <w:b/>
          <w:bCs/>
          <w:i/>
          <w:color w:val="000000"/>
          <w:sz w:val="24"/>
          <w:szCs w:val="24"/>
          <w:shd w:val="clear" w:color="auto" w:fill="FFFFFF"/>
          <w:lang w:val="en-US" w:bidi="en-US"/>
        </w:rPr>
      </w:pPr>
      <w:r w:rsidRPr="003A6595">
        <w:rPr>
          <w:rFonts w:ascii="Times New Roman" w:eastAsia="Times New Roman" w:hAnsi="Times New Roman" w:cs="Times New Roman"/>
          <w:b/>
          <w:bCs/>
          <w:i/>
          <w:color w:val="000000"/>
          <w:sz w:val="24"/>
          <w:szCs w:val="24"/>
          <w:shd w:val="clear" w:color="auto" w:fill="FFFFFF"/>
          <w:lang w:val="en-US" w:bidi="en-US"/>
        </w:rPr>
        <w:lastRenderedPageBreak/>
        <w:t>Interpretivism</w:t>
      </w:r>
    </w:p>
    <w:p w14:paraId="1F10DE27" w14:textId="77777777" w:rsidR="003A6595" w:rsidRPr="003A6595" w:rsidRDefault="003A6595" w:rsidP="003A6595">
      <w:pPr>
        <w:spacing w:after="200" w:line="360" w:lineRule="auto"/>
        <w:jc w:val="both"/>
        <w:rPr>
          <w:rFonts w:ascii="Times New Roman" w:eastAsia="Times New Roman" w:hAnsi="Times New Roman" w:cs="Times New Roman"/>
          <w:color w:val="000000"/>
          <w:sz w:val="24"/>
          <w:szCs w:val="24"/>
          <w:shd w:val="clear" w:color="auto" w:fill="FFFFFF"/>
          <w:lang w:val="en-US" w:bidi="en-US"/>
        </w:rPr>
      </w:pPr>
      <w:r w:rsidRPr="003A6595">
        <w:rPr>
          <w:rFonts w:ascii="Times New Roman" w:eastAsia="Times New Roman" w:hAnsi="Times New Roman" w:cs="Times New Roman"/>
          <w:color w:val="000000"/>
          <w:sz w:val="24"/>
          <w:szCs w:val="24"/>
          <w:shd w:val="clear" w:color="auto" w:fill="FFFFFF"/>
          <w:lang w:val="en-US" w:bidi="en-US"/>
        </w:rPr>
        <w:t xml:space="preserve">Interpretivism is the approach of humanistic qualitative which focus on human welfare and development. In the research works, interpretivism can be helpful for the qualitative humanistic research in order to understand the standard of living and conditions of the farmers of Bangladesh (Islam and Nursey-Bray, 2017). </w:t>
      </w:r>
    </w:p>
    <w:p w14:paraId="2D0FA873" w14:textId="0E3D668B" w:rsidR="003A6595" w:rsidRPr="003A6595" w:rsidRDefault="003A6595" w:rsidP="003A6595">
      <w:pPr>
        <w:spacing w:after="200" w:line="360" w:lineRule="auto"/>
        <w:jc w:val="both"/>
        <w:rPr>
          <w:rFonts w:ascii="Times New Roman" w:eastAsia="Times New Roman" w:hAnsi="Times New Roman" w:cs="Times New Roman"/>
          <w:color w:val="000000"/>
          <w:sz w:val="24"/>
          <w:szCs w:val="24"/>
          <w:shd w:val="clear" w:color="auto" w:fill="FFFFFF"/>
          <w:lang w:val="en-US" w:bidi="en-US"/>
        </w:rPr>
      </w:pPr>
      <w:r w:rsidRPr="003A6595">
        <w:rPr>
          <w:rFonts w:ascii="Times New Roman" w:eastAsia="Times New Roman" w:hAnsi="Times New Roman" w:cs="Times New Roman"/>
          <w:color w:val="000000"/>
          <w:sz w:val="24"/>
          <w:szCs w:val="24"/>
          <w:shd w:val="clear" w:color="auto" w:fill="FFFFFF"/>
          <w:lang w:val="en-US" w:bidi="en-US"/>
        </w:rPr>
        <w:t>In this study, it will be helpful to us the positivism research philosophy for analysing the data regarding the topic. Hence, to find out the socio development of the agricultural sector, the positivism will be helpful as this provides a positive attitude.</w:t>
      </w:r>
    </w:p>
    <w:p w14:paraId="4CBE0CC2" w14:textId="77777777" w:rsidR="003A6595" w:rsidRPr="003A6595" w:rsidRDefault="003A6595" w:rsidP="003A6595">
      <w:pPr>
        <w:keepNext/>
        <w:keepLines/>
        <w:spacing w:before="200" w:after="0" w:line="360" w:lineRule="auto"/>
        <w:jc w:val="both"/>
        <w:outlineLvl w:val="2"/>
        <w:rPr>
          <w:rFonts w:ascii="Times New Roman" w:eastAsia="Times New Roman" w:hAnsi="Times New Roman" w:cs="Times New Roman"/>
          <w:b/>
          <w:bCs/>
          <w:color w:val="000000"/>
          <w:sz w:val="24"/>
          <w:szCs w:val="24"/>
          <w:highlight w:val="white"/>
          <w:lang w:val="en-US" w:bidi="en-US"/>
        </w:rPr>
      </w:pPr>
      <w:bookmarkStart w:id="86" w:name="_Toc29109930"/>
      <w:r w:rsidRPr="003A6595">
        <w:rPr>
          <w:rFonts w:ascii="Times New Roman" w:eastAsia="Times New Roman" w:hAnsi="Times New Roman" w:cs="Times New Roman"/>
          <w:b/>
          <w:bCs/>
          <w:color w:val="000000"/>
          <w:sz w:val="24"/>
          <w:szCs w:val="24"/>
          <w:highlight w:val="white"/>
          <w:lang w:val="en-US" w:bidi="en-US"/>
        </w:rPr>
        <w:t>3.4. Research Approach</w:t>
      </w:r>
      <w:bookmarkEnd w:id="86"/>
      <w:r w:rsidRPr="003A6595">
        <w:rPr>
          <w:rFonts w:ascii="Times New Roman" w:eastAsia="Times New Roman" w:hAnsi="Times New Roman" w:cs="Times New Roman"/>
          <w:b/>
          <w:bCs/>
          <w:color w:val="000000"/>
          <w:sz w:val="24"/>
          <w:szCs w:val="24"/>
          <w:highlight w:val="white"/>
          <w:lang w:val="en-US" w:bidi="en-US"/>
        </w:rPr>
        <w:t xml:space="preserve"> </w:t>
      </w:r>
    </w:p>
    <w:p w14:paraId="31FC452B" w14:textId="0E1835AF" w:rsidR="003A6595" w:rsidRPr="003A6595" w:rsidRDefault="003A6595" w:rsidP="003A6595">
      <w:pPr>
        <w:spacing w:after="200" w:line="360" w:lineRule="auto"/>
        <w:jc w:val="both"/>
        <w:rPr>
          <w:rFonts w:ascii="Times New Roman" w:eastAsia="Times New Roman" w:hAnsi="Times New Roman" w:cs="Times New Roman"/>
          <w:color w:val="000000"/>
          <w:sz w:val="24"/>
          <w:szCs w:val="24"/>
          <w:lang w:val="en-US" w:bidi="en-US"/>
        </w:rPr>
      </w:pPr>
      <w:r w:rsidRPr="003A6595">
        <w:rPr>
          <w:rFonts w:ascii="Times New Roman" w:eastAsia="Times New Roman" w:hAnsi="Times New Roman" w:cs="Times New Roman"/>
          <w:color w:val="000000"/>
          <w:sz w:val="24"/>
          <w:szCs w:val="24"/>
          <w:lang w:val="en-US" w:bidi="en-US"/>
        </w:rPr>
        <w:t>There are two main approaches used in social research, one is inductive, and another one is deductive. In undertaking study, inductive research approach has been taken into account because it allows the researcher to get insight exploration of the factors to develop in-depth analysis. Undertaking study is qualitative and inductive is highly supportive to access the source of data and generalising it. Another side deductive research approach is mainly used in the case of quantitative research because it emphasised on factors and making general to specific convergence of knowledge.</w:t>
      </w:r>
    </w:p>
    <w:p w14:paraId="35F66288" w14:textId="77777777" w:rsidR="003A6595" w:rsidRPr="003A6595" w:rsidRDefault="003A6595" w:rsidP="003A6595">
      <w:pPr>
        <w:keepNext/>
        <w:keepLines/>
        <w:spacing w:before="200" w:after="0" w:line="360" w:lineRule="auto"/>
        <w:jc w:val="both"/>
        <w:outlineLvl w:val="2"/>
        <w:rPr>
          <w:rFonts w:ascii="Times New Roman" w:eastAsia="Times New Roman" w:hAnsi="Times New Roman" w:cs="Times New Roman"/>
          <w:b/>
          <w:bCs/>
          <w:color w:val="000000"/>
          <w:sz w:val="24"/>
          <w:szCs w:val="24"/>
          <w:highlight w:val="white"/>
          <w:lang w:val="en-US" w:bidi="en-US"/>
        </w:rPr>
      </w:pPr>
      <w:bookmarkStart w:id="87" w:name="_Toc29109931"/>
      <w:r w:rsidRPr="003A6595">
        <w:rPr>
          <w:rFonts w:ascii="Times New Roman" w:eastAsia="Times New Roman" w:hAnsi="Times New Roman" w:cs="Times New Roman"/>
          <w:b/>
          <w:bCs/>
          <w:color w:val="000000"/>
          <w:sz w:val="24"/>
          <w:szCs w:val="24"/>
          <w:highlight w:val="white"/>
          <w:lang w:val="en-US" w:bidi="en-US"/>
        </w:rPr>
        <w:t>3.5. Population and sampling</w:t>
      </w:r>
      <w:bookmarkEnd w:id="87"/>
      <w:r w:rsidRPr="003A6595">
        <w:rPr>
          <w:rFonts w:ascii="Times New Roman" w:eastAsia="Times New Roman" w:hAnsi="Times New Roman" w:cs="Times New Roman"/>
          <w:b/>
          <w:bCs/>
          <w:color w:val="000000"/>
          <w:sz w:val="24"/>
          <w:szCs w:val="24"/>
          <w:highlight w:val="white"/>
          <w:lang w:val="en-US" w:bidi="en-US"/>
        </w:rPr>
        <w:t xml:space="preserve"> </w:t>
      </w:r>
    </w:p>
    <w:p w14:paraId="482EC210" w14:textId="117D7FE8" w:rsidR="003A6595" w:rsidRPr="003A6595" w:rsidRDefault="003A6595" w:rsidP="003A6595">
      <w:pPr>
        <w:spacing w:after="200" w:line="360" w:lineRule="auto"/>
        <w:jc w:val="both"/>
        <w:rPr>
          <w:rFonts w:ascii="Times New Roman" w:eastAsia="Times New Roman" w:hAnsi="Times New Roman" w:cs="Times New Roman"/>
          <w:color w:val="000000"/>
          <w:sz w:val="24"/>
          <w:szCs w:val="24"/>
          <w:lang w:val="en-US" w:bidi="en-US"/>
        </w:rPr>
      </w:pPr>
      <w:r w:rsidRPr="003A6595">
        <w:rPr>
          <w:rFonts w:ascii="Times New Roman" w:eastAsia="Times New Roman" w:hAnsi="Times New Roman" w:cs="Times New Roman"/>
          <w:color w:val="000000"/>
          <w:sz w:val="24"/>
          <w:szCs w:val="24"/>
          <w:lang w:val="en-US" w:bidi="en-US"/>
        </w:rPr>
        <w:t xml:space="preserve">The sample size for the interview of this research works is </w:t>
      </w:r>
      <w:r w:rsidR="007D6BED">
        <w:rPr>
          <w:rFonts w:ascii="Times New Roman" w:eastAsia="Times New Roman" w:hAnsi="Times New Roman" w:cs="Times New Roman"/>
          <w:color w:val="000000"/>
          <w:sz w:val="24"/>
          <w:szCs w:val="24"/>
          <w:lang w:val="en-US" w:bidi="en-US"/>
        </w:rPr>
        <w:t>ten (</w:t>
      </w:r>
      <w:r w:rsidRPr="003A6595">
        <w:rPr>
          <w:rFonts w:ascii="Times New Roman" w:eastAsia="Times New Roman" w:hAnsi="Times New Roman" w:cs="Times New Roman"/>
          <w:color w:val="000000"/>
          <w:sz w:val="24"/>
          <w:szCs w:val="24"/>
          <w:lang w:val="en-US" w:bidi="en-US"/>
        </w:rPr>
        <w:t>10</w:t>
      </w:r>
      <w:r w:rsidR="007D6BED">
        <w:rPr>
          <w:rFonts w:ascii="Times New Roman" w:eastAsia="Times New Roman" w:hAnsi="Times New Roman" w:cs="Times New Roman"/>
          <w:color w:val="000000"/>
          <w:sz w:val="24"/>
          <w:szCs w:val="24"/>
          <w:lang w:val="en-US" w:bidi="en-US"/>
        </w:rPr>
        <w:t>)</w:t>
      </w:r>
      <w:r w:rsidRPr="003A6595">
        <w:rPr>
          <w:rFonts w:ascii="Times New Roman" w:eastAsia="Times New Roman" w:hAnsi="Times New Roman" w:cs="Times New Roman"/>
          <w:color w:val="000000"/>
          <w:sz w:val="24"/>
          <w:szCs w:val="24"/>
          <w:lang w:val="en-US" w:bidi="en-US"/>
        </w:rPr>
        <w:t xml:space="preserve"> people, from different functional areas. The sample populations will include businesses, entrepreneurs and agricultural workers of Bangladesh. The participants of the study will be selected by implementing probability sampling techniques in order to collect the views and decisions regarding the impact of entrepreneurship in the agricultural sector of Bangladesh.</w:t>
      </w:r>
    </w:p>
    <w:p w14:paraId="44D7C4AA" w14:textId="77777777" w:rsidR="003A6595" w:rsidRPr="003A6595" w:rsidRDefault="003A6595" w:rsidP="003A6595">
      <w:pPr>
        <w:spacing w:before="240" w:after="240" w:line="360" w:lineRule="auto"/>
        <w:jc w:val="both"/>
        <w:rPr>
          <w:rFonts w:ascii="Times New Roman" w:eastAsia="Times New Roman" w:hAnsi="Times New Roman" w:cs="Times New Roman"/>
          <w:color w:val="000000"/>
          <w:sz w:val="24"/>
          <w:szCs w:val="24"/>
          <w:lang w:val="en-US" w:bidi="en-US"/>
        </w:rPr>
      </w:pPr>
      <w:r w:rsidRPr="003A6595">
        <w:rPr>
          <w:rFonts w:ascii="Times New Roman" w:eastAsia="Times New Roman" w:hAnsi="Times New Roman" w:cs="Times New Roman"/>
          <w:color w:val="000000"/>
          <w:sz w:val="24"/>
          <w:szCs w:val="24"/>
          <w:shd w:val="clear" w:color="auto" w:fill="FFFFFF"/>
          <w:lang w:val="en-US" w:bidi="en-US"/>
        </w:rPr>
        <w:t>The population of the study is the group, individuals that are chosen for the analysis. In this case, ten</w:t>
      </w:r>
      <w:r w:rsidRPr="003A6595">
        <w:rPr>
          <w:rFonts w:ascii="Times New Roman" w:eastAsia="Times New Roman" w:hAnsi="Times New Roman" w:cs="Times New Roman"/>
          <w:bCs/>
          <w:color w:val="000000"/>
          <w:sz w:val="24"/>
          <w:szCs w:val="24"/>
          <w:shd w:val="clear" w:color="auto" w:fill="FFFFFF"/>
          <w:lang w:val="en-US" w:bidi="en-US"/>
        </w:rPr>
        <w:t xml:space="preserve"> </w:t>
      </w:r>
      <w:r w:rsidRPr="003A6595">
        <w:rPr>
          <w:rFonts w:ascii="Times New Roman" w:eastAsia="Times New Roman" w:hAnsi="Times New Roman" w:cs="Times New Roman"/>
          <w:color w:val="000000"/>
          <w:sz w:val="24"/>
          <w:szCs w:val="24"/>
          <w:shd w:val="clear" w:color="auto" w:fill="FFFFFF"/>
          <w:lang w:val="en-US" w:bidi="en-US"/>
        </w:rPr>
        <w:t>businessmen selected for the interview process. The businessman will be asked about their contribution in terms of economic and social to develop the agriculture business of Bangladesh. The entrepreneurs focus on the different activities starting from seed import, seed distribution, fishing, food grain storage capacity, and food safety.</w:t>
      </w:r>
    </w:p>
    <w:p w14:paraId="24A09A55" w14:textId="77777777" w:rsidR="003A6595" w:rsidRPr="003A6595" w:rsidRDefault="003A6595" w:rsidP="003A6595">
      <w:pPr>
        <w:spacing w:before="240" w:after="240" w:line="360" w:lineRule="auto"/>
        <w:jc w:val="both"/>
        <w:rPr>
          <w:rFonts w:ascii="Times New Roman" w:eastAsia="Times New Roman" w:hAnsi="Times New Roman" w:cs="Times New Roman"/>
          <w:color w:val="000000"/>
          <w:sz w:val="24"/>
          <w:szCs w:val="24"/>
          <w:shd w:val="clear" w:color="auto" w:fill="FFFFFF"/>
          <w:lang w:val="en-US" w:bidi="en-US"/>
        </w:rPr>
      </w:pPr>
    </w:p>
    <w:p w14:paraId="404D69EC" w14:textId="77777777" w:rsidR="003A6595" w:rsidRPr="003A6595" w:rsidRDefault="003A6595" w:rsidP="003A6595">
      <w:pPr>
        <w:spacing w:after="200" w:line="360" w:lineRule="auto"/>
        <w:jc w:val="both"/>
        <w:rPr>
          <w:rFonts w:ascii="Times New Roman" w:eastAsia="Times New Roman" w:hAnsi="Times New Roman" w:cs="Times New Roman"/>
          <w:color w:val="000000"/>
          <w:sz w:val="24"/>
          <w:szCs w:val="24"/>
          <w:highlight w:val="white"/>
          <w:lang w:val="en-US" w:bidi="en-US"/>
        </w:rPr>
      </w:pPr>
      <w:r w:rsidRPr="003A6595">
        <w:rPr>
          <w:rFonts w:ascii="Times New Roman" w:eastAsia="Times New Roman" w:hAnsi="Times New Roman" w:cs="Times New Roman"/>
          <w:noProof/>
          <w:color w:val="000000"/>
          <w:sz w:val="24"/>
          <w:szCs w:val="24"/>
          <w:lang w:eastAsia="en-GB"/>
        </w:rPr>
        <w:lastRenderedPageBreak/>
        <w:drawing>
          <wp:inline distT="0" distB="0" distL="0" distR="0" wp14:anchorId="030902BB" wp14:editId="4532687D">
            <wp:extent cx="5486400" cy="2762250"/>
            <wp:effectExtent l="0" t="0" r="19050" b="0"/>
            <wp:docPr id="9"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74E561AA" w14:textId="77777777" w:rsidR="003A6595" w:rsidRPr="003A6595" w:rsidRDefault="003A6595" w:rsidP="003A6595">
      <w:pPr>
        <w:spacing w:after="200" w:line="360" w:lineRule="auto"/>
        <w:jc w:val="center"/>
        <w:outlineLvl w:val="5"/>
        <w:rPr>
          <w:rFonts w:ascii="Times New Roman" w:eastAsia="Times New Roman" w:hAnsi="Times New Roman" w:cs="Times New Roman"/>
          <w:b/>
          <w:color w:val="000000"/>
          <w:sz w:val="24"/>
          <w:szCs w:val="24"/>
          <w:highlight w:val="white"/>
          <w:lang w:val="en-US" w:bidi="en-US"/>
        </w:rPr>
      </w:pPr>
      <w:bookmarkStart w:id="88" w:name="_Toc27758065"/>
      <w:bookmarkStart w:id="89" w:name="_Toc27760022"/>
      <w:bookmarkStart w:id="90" w:name="_Toc28615545"/>
      <w:r w:rsidRPr="003A6595">
        <w:rPr>
          <w:rFonts w:ascii="Times New Roman" w:eastAsia="Times New Roman" w:hAnsi="Times New Roman" w:cs="Times New Roman"/>
          <w:b/>
          <w:color w:val="000000"/>
          <w:sz w:val="24"/>
          <w:szCs w:val="24"/>
          <w:highlight w:val="white"/>
          <w:lang w:val="en-US" w:bidi="en-US"/>
        </w:rPr>
        <w:t>Figure 3.3: Sampling</w:t>
      </w:r>
      <w:bookmarkEnd w:id="88"/>
      <w:bookmarkEnd w:id="89"/>
      <w:bookmarkEnd w:id="90"/>
    </w:p>
    <w:p w14:paraId="1EE0BC48" w14:textId="77777777" w:rsidR="003A6595" w:rsidRPr="003A6595" w:rsidRDefault="003A6595" w:rsidP="003A6595">
      <w:pPr>
        <w:spacing w:after="200" w:line="360" w:lineRule="auto"/>
        <w:jc w:val="center"/>
        <w:rPr>
          <w:rFonts w:ascii="Times New Roman" w:eastAsia="Times New Roman" w:hAnsi="Times New Roman" w:cs="Times New Roman"/>
          <w:b/>
          <w:color w:val="000000"/>
          <w:sz w:val="24"/>
          <w:szCs w:val="24"/>
          <w:highlight w:val="white"/>
          <w:lang w:val="en-US" w:bidi="en-US"/>
        </w:rPr>
      </w:pPr>
      <w:r w:rsidRPr="003A6595">
        <w:rPr>
          <w:rFonts w:ascii="Times New Roman" w:eastAsia="Times New Roman" w:hAnsi="Times New Roman" w:cs="Times New Roman"/>
          <w:color w:val="000000"/>
          <w:sz w:val="24"/>
          <w:szCs w:val="24"/>
          <w:highlight w:val="white"/>
          <w:lang w:val="en-US" w:bidi="en-US"/>
        </w:rPr>
        <w:t>(Source:</w:t>
      </w:r>
      <w:r w:rsidRPr="003A6595">
        <w:rPr>
          <w:rFonts w:ascii="Times New Roman" w:eastAsia="Times New Roman" w:hAnsi="Times New Roman" w:cs="Times New Roman"/>
          <w:b/>
          <w:color w:val="000000"/>
          <w:sz w:val="24"/>
          <w:szCs w:val="24"/>
          <w:highlight w:val="white"/>
          <w:lang w:val="en-US" w:bidi="en-US"/>
        </w:rPr>
        <w:t xml:space="preserve"> </w:t>
      </w:r>
      <w:r w:rsidRPr="003A6595">
        <w:rPr>
          <w:rFonts w:ascii="Times New Roman" w:eastAsia="Times New Roman" w:hAnsi="Times New Roman" w:cs="Times New Roman"/>
          <w:color w:val="000000"/>
          <w:sz w:val="24"/>
          <w:szCs w:val="24"/>
          <w:lang w:val="en-US" w:bidi="en-US"/>
        </w:rPr>
        <w:t>Harding, 2018</w:t>
      </w:r>
      <w:r w:rsidRPr="003A6595">
        <w:rPr>
          <w:rFonts w:ascii="Times New Roman" w:eastAsia="Times New Roman" w:hAnsi="Times New Roman" w:cs="Times New Roman"/>
          <w:color w:val="000000"/>
          <w:sz w:val="24"/>
          <w:szCs w:val="24"/>
          <w:highlight w:val="white"/>
          <w:lang w:val="en-US" w:bidi="en-US"/>
        </w:rPr>
        <w:t>)</w:t>
      </w:r>
    </w:p>
    <w:p w14:paraId="1AFA1096" w14:textId="39DF6857" w:rsidR="003A6595" w:rsidRPr="003A6595" w:rsidRDefault="003A6595" w:rsidP="003A6595">
      <w:pPr>
        <w:spacing w:after="200" w:line="360" w:lineRule="auto"/>
        <w:jc w:val="both"/>
        <w:rPr>
          <w:rFonts w:ascii="Times New Roman" w:eastAsia="Times New Roman" w:hAnsi="Times New Roman" w:cs="Times New Roman"/>
          <w:color w:val="000000"/>
          <w:sz w:val="24"/>
          <w:szCs w:val="24"/>
          <w:highlight w:val="white"/>
          <w:lang w:val="en-US" w:bidi="en-US"/>
        </w:rPr>
      </w:pPr>
      <w:r w:rsidRPr="003A6595">
        <w:rPr>
          <w:rFonts w:ascii="Times New Roman" w:eastAsia="Times New Roman" w:hAnsi="Times New Roman" w:cs="Times New Roman"/>
          <w:color w:val="000000"/>
          <w:sz w:val="24"/>
          <w:szCs w:val="24"/>
          <w:highlight w:val="white"/>
          <w:lang w:val="en-US" w:bidi="en-US"/>
        </w:rPr>
        <w:t>The sampling can be specified into two parts one is probability sampling, and another is non-probability sampling. In this case, the researcher has implemented the probability sampling technique. Moreover, it can be stated that the researcher has selected the random sampling method. This method of sampling decreases the chance of biasness; this, in turn, will also help the researcher to get a proper result of the research work (Creswell and Creswell, 2018).</w:t>
      </w:r>
    </w:p>
    <w:p w14:paraId="065B0324" w14:textId="77777777" w:rsidR="003A6595" w:rsidRPr="003A6595" w:rsidRDefault="003A6595" w:rsidP="003A6595">
      <w:pPr>
        <w:keepNext/>
        <w:keepLines/>
        <w:spacing w:before="200" w:after="0" w:line="360" w:lineRule="auto"/>
        <w:jc w:val="both"/>
        <w:outlineLvl w:val="2"/>
        <w:rPr>
          <w:rFonts w:ascii="Times New Roman" w:eastAsia="Times New Roman" w:hAnsi="Times New Roman" w:cs="Times New Roman"/>
          <w:b/>
          <w:bCs/>
          <w:color w:val="000000"/>
          <w:sz w:val="24"/>
          <w:szCs w:val="24"/>
          <w:highlight w:val="white"/>
          <w:lang w:val="en-US" w:bidi="en-US"/>
        </w:rPr>
      </w:pPr>
      <w:bookmarkStart w:id="91" w:name="_Toc28460710"/>
      <w:bookmarkStart w:id="92" w:name="_Toc29109932"/>
      <w:r w:rsidRPr="003A6595">
        <w:rPr>
          <w:rFonts w:ascii="Times New Roman" w:eastAsia="Times New Roman" w:hAnsi="Times New Roman" w:cs="Times New Roman"/>
          <w:b/>
          <w:bCs/>
          <w:color w:val="000000"/>
          <w:sz w:val="24"/>
          <w:szCs w:val="24"/>
          <w:highlight w:val="white"/>
          <w:lang w:val="en-US" w:bidi="en-US"/>
        </w:rPr>
        <w:t>3.6. Research methodology</w:t>
      </w:r>
      <w:bookmarkEnd w:id="91"/>
      <w:bookmarkEnd w:id="92"/>
      <w:r w:rsidRPr="003A6595">
        <w:rPr>
          <w:rFonts w:ascii="Times New Roman" w:eastAsia="Times New Roman" w:hAnsi="Times New Roman" w:cs="Times New Roman"/>
          <w:b/>
          <w:bCs/>
          <w:color w:val="000000"/>
          <w:sz w:val="24"/>
          <w:szCs w:val="24"/>
          <w:highlight w:val="white"/>
          <w:lang w:val="en-US" w:bidi="en-US"/>
        </w:rPr>
        <w:t xml:space="preserve"> </w:t>
      </w:r>
    </w:p>
    <w:p w14:paraId="6C943BD7" w14:textId="77777777" w:rsidR="003A6595" w:rsidRPr="003A6595" w:rsidRDefault="003A6595" w:rsidP="003A6595">
      <w:pPr>
        <w:spacing w:after="200" w:line="360" w:lineRule="auto"/>
        <w:jc w:val="both"/>
        <w:rPr>
          <w:rFonts w:ascii="Times New Roman" w:eastAsia="Times New Roman" w:hAnsi="Times New Roman" w:cs="Times New Roman"/>
          <w:color w:val="000000"/>
          <w:sz w:val="24"/>
          <w:szCs w:val="24"/>
          <w:lang w:val="en-US" w:bidi="en-US"/>
        </w:rPr>
      </w:pPr>
      <w:bookmarkStart w:id="93" w:name="_Toc28460711"/>
      <w:r w:rsidRPr="003A6595">
        <w:rPr>
          <w:rFonts w:ascii="Times New Roman" w:eastAsia="Times New Roman" w:hAnsi="Times New Roman" w:cs="Times New Roman"/>
          <w:color w:val="000000"/>
          <w:sz w:val="24"/>
          <w:szCs w:val="24"/>
          <w:lang w:val="en-US" w:bidi="en-US"/>
        </w:rPr>
        <w:t>The research will follow the Saunders research onions structure in the data collection and analysis process. The Saunders Research Onions illustrated the different stages and process of conduction researches. The illustration clearly explains the different stages in sequences ways which can help the researcher in performing the works.</w:t>
      </w:r>
    </w:p>
    <w:tbl>
      <w:tblPr>
        <w:tblStyle w:val="MediumShading1-Accent53"/>
        <w:tblW w:w="0" w:type="auto"/>
        <w:jc w:val="center"/>
        <w:tblLook w:val="04A0" w:firstRow="1" w:lastRow="0" w:firstColumn="1" w:lastColumn="0" w:noHBand="0" w:noVBand="1"/>
      </w:tblPr>
      <w:tblGrid>
        <w:gridCol w:w="3023"/>
        <w:gridCol w:w="3002"/>
        <w:gridCol w:w="2981"/>
      </w:tblGrid>
      <w:tr w:rsidR="003A6595" w:rsidRPr="003A6595" w14:paraId="08C80FEE" w14:textId="77777777" w:rsidTr="003A659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92" w:type="dxa"/>
          </w:tcPr>
          <w:p w14:paraId="0DC8970D" w14:textId="77777777" w:rsidR="003A6595" w:rsidRPr="003A6595" w:rsidRDefault="003A6595" w:rsidP="003A6595">
            <w:pPr>
              <w:spacing w:line="360" w:lineRule="auto"/>
              <w:jc w:val="center"/>
              <w:rPr>
                <w:rFonts w:ascii="Times New Roman" w:hAnsi="Times New Roman" w:cs="Times New Roman"/>
                <w:color w:val="000000"/>
                <w:sz w:val="24"/>
                <w:szCs w:val="24"/>
              </w:rPr>
            </w:pPr>
            <w:r w:rsidRPr="003A6595">
              <w:rPr>
                <w:rFonts w:ascii="Times New Roman" w:hAnsi="Times New Roman" w:cs="Times New Roman"/>
                <w:color w:val="000000"/>
                <w:sz w:val="24"/>
                <w:szCs w:val="24"/>
              </w:rPr>
              <w:t>Process</w:t>
            </w:r>
          </w:p>
        </w:tc>
        <w:tc>
          <w:tcPr>
            <w:tcW w:w="3192" w:type="dxa"/>
          </w:tcPr>
          <w:p w14:paraId="63578F95" w14:textId="77777777" w:rsidR="003A6595" w:rsidRPr="003A6595" w:rsidRDefault="003A6595" w:rsidP="003A6595">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rPr>
            </w:pPr>
            <w:r w:rsidRPr="003A6595">
              <w:rPr>
                <w:rFonts w:ascii="Times New Roman" w:hAnsi="Times New Roman" w:cs="Times New Roman"/>
                <w:color w:val="000000"/>
                <w:sz w:val="24"/>
                <w:szCs w:val="24"/>
              </w:rPr>
              <w:t>Research methods</w:t>
            </w:r>
          </w:p>
        </w:tc>
        <w:tc>
          <w:tcPr>
            <w:tcW w:w="3192" w:type="dxa"/>
          </w:tcPr>
          <w:p w14:paraId="312C3A5F" w14:textId="77777777" w:rsidR="003A6595" w:rsidRPr="003A6595" w:rsidRDefault="003A6595" w:rsidP="003A6595">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rPr>
            </w:pPr>
            <w:r w:rsidRPr="003A6595">
              <w:rPr>
                <w:rFonts w:ascii="Times New Roman" w:hAnsi="Times New Roman" w:cs="Times New Roman"/>
                <w:color w:val="000000"/>
                <w:sz w:val="24"/>
                <w:szCs w:val="24"/>
              </w:rPr>
              <w:t>Time durations</w:t>
            </w:r>
          </w:p>
        </w:tc>
      </w:tr>
      <w:tr w:rsidR="003A6595" w:rsidRPr="003A6595" w14:paraId="0B6A13D5" w14:textId="77777777" w:rsidTr="003A659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92" w:type="dxa"/>
          </w:tcPr>
          <w:p w14:paraId="7E17C086" w14:textId="77777777" w:rsidR="003A6595" w:rsidRPr="003A6595" w:rsidRDefault="003A6595" w:rsidP="003A6595">
            <w:pPr>
              <w:spacing w:line="360" w:lineRule="auto"/>
              <w:jc w:val="center"/>
              <w:rPr>
                <w:rFonts w:ascii="Times New Roman" w:hAnsi="Times New Roman" w:cs="Times New Roman"/>
                <w:color w:val="000000"/>
                <w:sz w:val="24"/>
                <w:szCs w:val="24"/>
              </w:rPr>
            </w:pPr>
            <w:r w:rsidRPr="003A6595">
              <w:rPr>
                <w:rFonts w:ascii="Times New Roman" w:hAnsi="Times New Roman" w:cs="Times New Roman"/>
                <w:color w:val="000000"/>
                <w:sz w:val="24"/>
                <w:szCs w:val="24"/>
              </w:rPr>
              <w:t>Data collection</w:t>
            </w:r>
          </w:p>
        </w:tc>
        <w:tc>
          <w:tcPr>
            <w:tcW w:w="3192" w:type="dxa"/>
          </w:tcPr>
          <w:p w14:paraId="7041D52E" w14:textId="77777777" w:rsidR="003A6595" w:rsidRPr="003A6595" w:rsidRDefault="003A6595" w:rsidP="003A6595">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rPr>
            </w:pPr>
            <w:r w:rsidRPr="003A6595">
              <w:rPr>
                <w:rFonts w:ascii="Times New Roman" w:hAnsi="Times New Roman" w:cs="Times New Roman"/>
                <w:color w:val="000000"/>
                <w:sz w:val="24"/>
                <w:szCs w:val="24"/>
              </w:rPr>
              <w:t>Primary data collection (Interview)</w:t>
            </w:r>
          </w:p>
        </w:tc>
        <w:tc>
          <w:tcPr>
            <w:tcW w:w="3192" w:type="dxa"/>
          </w:tcPr>
          <w:p w14:paraId="289C3355" w14:textId="77777777" w:rsidR="003A6595" w:rsidRPr="003A6595" w:rsidRDefault="003A6595" w:rsidP="003A6595">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rPr>
            </w:pPr>
            <w:r w:rsidRPr="003A6595">
              <w:rPr>
                <w:rFonts w:ascii="Times New Roman" w:hAnsi="Times New Roman" w:cs="Times New Roman"/>
                <w:color w:val="000000"/>
                <w:sz w:val="24"/>
                <w:szCs w:val="24"/>
              </w:rPr>
              <w:t>10 days</w:t>
            </w:r>
          </w:p>
        </w:tc>
      </w:tr>
      <w:tr w:rsidR="003A6595" w:rsidRPr="003A6595" w14:paraId="0BFF6D15" w14:textId="77777777" w:rsidTr="006425B5">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92" w:type="dxa"/>
          </w:tcPr>
          <w:p w14:paraId="7F877E95" w14:textId="77777777" w:rsidR="003A6595" w:rsidRPr="003A6595" w:rsidRDefault="003A6595" w:rsidP="003A6595">
            <w:pPr>
              <w:spacing w:line="360" w:lineRule="auto"/>
              <w:jc w:val="center"/>
              <w:rPr>
                <w:rFonts w:ascii="Times New Roman" w:hAnsi="Times New Roman" w:cs="Times New Roman"/>
                <w:color w:val="000000"/>
                <w:sz w:val="24"/>
                <w:szCs w:val="24"/>
              </w:rPr>
            </w:pPr>
            <w:r w:rsidRPr="003A6595">
              <w:rPr>
                <w:rFonts w:ascii="Times New Roman" w:hAnsi="Times New Roman" w:cs="Times New Roman"/>
                <w:color w:val="000000"/>
                <w:sz w:val="24"/>
                <w:szCs w:val="24"/>
              </w:rPr>
              <w:t>Data analysis</w:t>
            </w:r>
          </w:p>
        </w:tc>
        <w:tc>
          <w:tcPr>
            <w:tcW w:w="3192" w:type="dxa"/>
          </w:tcPr>
          <w:p w14:paraId="0C1020C7" w14:textId="77777777" w:rsidR="003A6595" w:rsidRPr="003A6595" w:rsidRDefault="003A6595" w:rsidP="003A6595">
            <w:pPr>
              <w:spacing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sz w:val="24"/>
                <w:szCs w:val="24"/>
              </w:rPr>
            </w:pPr>
            <w:r w:rsidRPr="003A6595">
              <w:rPr>
                <w:rFonts w:ascii="Times New Roman" w:hAnsi="Times New Roman" w:cs="Times New Roman"/>
                <w:color w:val="000000"/>
                <w:sz w:val="24"/>
                <w:szCs w:val="24"/>
              </w:rPr>
              <w:t>Quantitative data analysis methods</w:t>
            </w:r>
          </w:p>
        </w:tc>
        <w:tc>
          <w:tcPr>
            <w:tcW w:w="3192" w:type="dxa"/>
          </w:tcPr>
          <w:p w14:paraId="61C63580" w14:textId="77777777" w:rsidR="003A6595" w:rsidRPr="003A6595" w:rsidRDefault="003A6595" w:rsidP="003A6595">
            <w:pPr>
              <w:spacing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sz w:val="24"/>
                <w:szCs w:val="24"/>
              </w:rPr>
            </w:pPr>
            <w:r w:rsidRPr="003A6595">
              <w:rPr>
                <w:rFonts w:ascii="Times New Roman" w:hAnsi="Times New Roman" w:cs="Times New Roman"/>
                <w:color w:val="000000"/>
                <w:sz w:val="24"/>
                <w:szCs w:val="24"/>
              </w:rPr>
              <w:t>2 days</w:t>
            </w:r>
          </w:p>
        </w:tc>
      </w:tr>
      <w:tr w:rsidR="003A6595" w:rsidRPr="003A6595" w14:paraId="7A527ABC" w14:textId="77777777" w:rsidTr="003A659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92" w:type="dxa"/>
          </w:tcPr>
          <w:p w14:paraId="61088296" w14:textId="77777777" w:rsidR="003A6595" w:rsidRPr="003A6595" w:rsidRDefault="003A6595" w:rsidP="003A6595">
            <w:pPr>
              <w:spacing w:line="360" w:lineRule="auto"/>
              <w:jc w:val="center"/>
              <w:rPr>
                <w:rFonts w:ascii="Times New Roman" w:hAnsi="Times New Roman" w:cs="Times New Roman"/>
                <w:color w:val="000000"/>
                <w:sz w:val="24"/>
                <w:szCs w:val="24"/>
              </w:rPr>
            </w:pPr>
            <w:r w:rsidRPr="003A6595">
              <w:rPr>
                <w:rFonts w:ascii="Times New Roman" w:hAnsi="Times New Roman" w:cs="Times New Roman"/>
                <w:color w:val="000000"/>
                <w:sz w:val="24"/>
                <w:szCs w:val="24"/>
              </w:rPr>
              <w:t>Ethical consideration</w:t>
            </w:r>
          </w:p>
        </w:tc>
        <w:tc>
          <w:tcPr>
            <w:tcW w:w="3192" w:type="dxa"/>
          </w:tcPr>
          <w:p w14:paraId="1E86AB08" w14:textId="77777777" w:rsidR="003A6595" w:rsidRPr="003A6595" w:rsidRDefault="003A6595" w:rsidP="003A6595">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rPr>
            </w:pPr>
            <w:r w:rsidRPr="003A6595">
              <w:rPr>
                <w:rFonts w:ascii="Times New Roman" w:hAnsi="Times New Roman" w:cs="Times New Roman"/>
                <w:color w:val="000000"/>
                <w:sz w:val="24"/>
                <w:szCs w:val="24"/>
              </w:rPr>
              <w:t>Voluntary process</w:t>
            </w:r>
          </w:p>
        </w:tc>
        <w:tc>
          <w:tcPr>
            <w:tcW w:w="3192" w:type="dxa"/>
          </w:tcPr>
          <w:p w14:paraId="2F5C1305" w14:textId="77777777" w:rsidR="003A6595" w:rsidRPr="003A6595" w:rsidRDefault="003A6595" w:rsidP="003A6595">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rPr>
            </w:pPr>
            <w:r w:rsidRPr="003A6595">
              <w:rPr>
                <w:rFonts w:ascii="Times New Roman" w:hAnsi="Times New Roman" w:cs="Times New Roman"/>
                <w:color w:val="000000"/>
                <w:sz w:val="24"/>
                <w:szCs w:val="24"/>
              </w:rPr>
              <w:t>-</w:t>
            </w:r>
          </w:p>
        </w:tc>
      </w:tr>
    </w:tbl>
    <w:p w14:paraId="493B68EB" w14:textId="77777777" w:rsidR="003A6595" w:rsidRPr="003A6595" w:rsidRDefault="003A6595" w:rsidP="003A6595">
      <w:pPr>
        <w:spacing w:after="200" w:line="360" w:lineRule="auto"/>
        <w:jc w:val="center"/>
        <w:rPr>
          <w:rFonts w:ascii="Times New Roman" w:eastAsia="Times New Roman" w:hAnsi="Times New Roman" w:cs="Times New Roman"/>
          <w:b/>
          <w:color w:val="000000"/>
          <w:sz w:val="24"/>
          <w:szCs w:val="24"/>
          <w:lang w:val="en-US" w:bidi="en-US"/>
        </w:rPr>
      </w:pPr>
      <w:r w:rsidRPr="003A6595">
        <w:rPr>
          <w:rFonts w:ascii="Times New Roman" w:eastAsia="Times New Roman" w:hAnsi="Times New Roman" w:cs="Times New Roman"/>
          <w:b/>
          <w:color w:val="000000"/>
          <w:sz w:val="24"/>
          <w:szCs w:val="24"/>
          <w:lang w:val="en-US" w:bidi="en-US"/>
        </w:rPr>
        <w:t>Table 1: Layout of the research structure</w:t>
      </w:r>
    </w:p>
    <w:p w14:paraId="0734EB7F" w14:textId="77777777" w:rsidR="003A6595" w:rsidRPr="003A6595" w:rsidRDefault="003A6595" w:rsidP="003A6595">
      <w:pPr>
        <w:spacing w:after="200" w:line="360" w:lineRule="auto"/>
        <w:jc w:val="center"/>
        <w:rPr>
          <w:rFonts w:ascii="Times New Roman" w:eastAsia="Times New Roman" w:hAnsi="Times New Roman" w:cs="Times New Roman"/>
          <w:color w:val="000000"/>
          <w:sz w:val="24"/>
          <w:szCs w:val="24"/>
          <w:lang w:val="en-US" w:bidi="en-US"/>
        </w:rPr>
      </w:pPr>
      <w:r w:rsidRPr="003A6595">
        <w:rPr>
          <w:rFonts w:ascii="Times New Roman" w:eastAsia="Times New Roman" w:hAnsi="Times New Roman" w:cs="Times New Roman"/>
          <w:color w:val="000000"/>
          <w:sz w:val="24"/>
          <w:szCs w:val="24"/>
          <w:lang w:val="en-US" w:bidi="en-US"/>
        </w:rPr>
        <w:t>(Sources: Created by Learner)</w:t>
      </w:r>
    </w:p>
    <w:p w14:paraId="3B16E398" w14:textId="77777777" w:rsidR="003A6595" w:rsidRPr="003A6595" w:rsidRDefault="003A6595" w:rsidP="003A6595">
      <w:pPr>
        <w:keepNext/>
        <w:keepLines/>
        <w:spacing w:before="200" w:after="0" w:line="360" w:lineRule="auto"/>
        <w:jc w:val="both"/>
        <w:outlineLvl w:val="3"/>
        <w:rPr>
          <w:rFonts w:ascii="Times New Roman" w:eastAsia="Times New Roman" w:hAnsi="Times New Roman" w:cs="Times New Roman"/>
          <w:b/>
          <w:color w:val="000000"/>
          <w:sz w:val="24"/>
          <w:szCs w:val="24"/>
          <w:highlight w:val="white"/>
          <w:lang w:val="en-US" w:bidi="en-US"/>
        </w:rPr>
      </w:pPr>
      <w:r w:rsidRPr="003A6595">
        <w:rPr>
          <w:rFonts w:ascii="Times New Roman" w:eastAsia="Times New Roman" w:hAnsi="Times New Roman" w:cs="Times New Roman"/>
          <w:b/>
          <w:color w:val="000000"/>
          <w:sz w:val="24"/>
          <w:szCs w:val="24"/>
          <w:highlight w:val="white"/>
          <w:lang w:val="en-US" w:bidi="en-US"/>
        </w:rPr>
        <w:lastRenderedPageBreak/>
        <w:t>3.6.1 Data source and data collection</w:t>
      </w:r>
      <w:bookmarkEnd w:id="93"/>
    </w:p>
    <w:p w14:paraId="78261B20" w14:textId="77777777" w:rsidR="003A6595" w:rsidRPr="003A6595" w:rsidRDefault="003A6595" w:rsidP="003A6595">
      <w:pPr>
        <w:spacing w:after="200" w:line="360" w:lineRule="auto"/>
        <w:jc w:val="both"/>
        <w:rPr>
          <w:rFonts w:ascii="Times New Roman" w:eastAsia="Times New Roman" w:hAnsi="Times New Roman" w:cs="Times New Roman"/>
          <w:color w:val="000000"/>
          <w:sz w:val="24"/>
          <w:szCs w:val="24"/>
          <w:lang w:val="en-US" w:bidi="en-US"/>
        </w:rPr>
      </w:pPr>
      <w:r w:rsidRPr="003A6595">
        <w:rPr>
          <w:rFonts w:ascii="Times New Roman" w:eastAsia="Times New Roman" w:hAnsi="Times New Roman" w:cs="Times New Roman"/>
          <w:color w:val="000000"/>
          <w:sz w:val="24"/>
          <w:szCs w:val="24"/>
          <w:lang w:val="en-US" w:bidi="en-US"/>
        </w:rPr>
        <w:t xml:space="preserve">The data for the analysis of the research work will be getting form different primary sources, such as an interview. The data will be collected from the interview in the different functional areas of the Bangladesh agricultural sectors. </w:t>
      </w:r>
      <w:r w:rsidRPr="003A6595">
        <w:rPr>
          <w:rFonts w:ascii="Times New Roman" w:eastAsia="Times New Roman" w:hAnsi="Times New Roman" w:cs="Times New Roman"/>
          <w:color w:val="000000"/>
          <w:sz w:val="24"/>
          <w:szCs w:val="24"/>
          <w:highlight w:val="white"/>
          <w:lang w:val="en-US" w:bidi="en-US"/>
        </w:rPr>
        <w:t xml:space="preserve">The data gathering method is an essential thing in the research work; the data gathering method of the researcher will also enhance the efficiency of the research work. </w:t>
      </w:r>
      <w:r w:rsidRPr="003A6595">
        <w:rPr>
          <w:rFonts w:ascii="Times New Roman" w:eastAsia="Times New Roman" w:hAnsi="Times New Roman" w:cs="Times New Roman"/>
          <w:color w:val="000000"/>
          <w:sz w:val="24"/>
          <w:szCs w:val="24"/>
          <w:shd w:val="clear" w:color="auto" w:fill="FFFFFF"/>
          <w:lang w:val="en-US" w:bidi="en-US"/>
        </w:rPr>
        <w:t>As argued by Bashir and Akhtar (2016), there are two types of data collection method, including primary data collection and secondary data collection method. In this research approach, the primary data collection method is used for the authenticating and integrates data collection method.  Baxter and Jack (2008) proposed that the secondary data collection method will not be used here for data redundancy and data replica. The author mentioned that the secondary resources could be any journals or books which will discuss the entrepreneurship of Bangladesh. Morris, Neumeyer and Kuratko (2015) mentioned that the primary data collection method provides accuracy which will enhance the overall research process. Bjørnskov and Foss (2016) proposed that the primary data collection method incorporates the effective communication with the individual entrepreneurs for the development in the agriculture sector. That will enhance the financial growth of Bangladesh for the future generation; thus, the productivity in the agriculture business. </w:t>
      </w:r>
    </w:p>
    <w:p w14:paraId="68EBA3D1" w14:textId="77777777" w:rsidR="003A6595" w:rsidRPr="003A6595" w:rsidRDefault="003A6595" w:rsidP="003A6595">
      <w:pPr>
        <w:spacing w:before="100" w:beforeAutospacing="1" w:after="200" w:afterAutospacing="1" w:line="360" w:lineRule="auto"/>
        <w:jc w:val="both"/>
        <w:rPr>
          <w:rFonts w:ascii="Times New Roman" w:eastAsia="Times New Roman" w:hAnsi="Times New Roman" w:cs="Times New Roman"/>
          <w:color w:val="000000"/>
          <w:sz w:val="24"/>
          <w:szCs w:val="24"/>
          <w:highlight w:val="white"/>
          <w:lang w:val="en-US" w:bidi="en-US"/>
        </w:rPr>
      </w:pPr>
      <w:r w:rsidRPr="003A6595">
        <w:rPr>
          <w:rFonts w:ascii="Times New Roman" w:eastAsia="Times New Roman" w:hAnsi="Times New Roman" w:cs="Times New Roman"/>
          <w:noProof/>
          <w:color w:val="000000"/>
          <w:sz w:val="24"/>
          <w:szCs w:val="24"/>
          <w:lang w:eastAsia="en-GB"/>
        </w:rPr>
        <w:drawing>
          <wp:inline distT="0" distB="0" distL="0" distR="0" wp14:anchorId="08ED8BB7" wp14:editId="4F41256F">
            <wp:extent cx="5486400" cy="2647950"/>
            <wp:effectExtent l="0" t="19050" r="0" b="19050"/>
            <wp:docPr id="10"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inline>
        </w:drawing>
      </w:r>
    </w:p>
    <w:p w14:paraId="32F8793F" w14:textId="77777777" w:rsidR="003A6595" w:rsidRPr="003A6595" w:rsidRDefault="003A6595" w:rsidP="003A6595">
      <w:pPr>
        <w:spacing w:after="200" w:line="360" w:lineRule="auto"/>
        <w:jc w:val="center"/>
        <w:outlineLvl w:val="5"/>
        <w:rPr>
          <w:rFonts w:ascii="Times New Roman" w:eastAsia="Times New Roman" w:hAnsi="Times New Roman" w:cs="Times New Roman"/>
          <w:b/>
          <w:color w:val="000000"/>
          <w:sz w:val="24"/>
          <w:szCs w:val="24"/>
          <w:highlight w:val="white"/>
          <w:lang w:val="en-US" w:bidi="en-US"/>
        </w:rPr>
      </w:pPr>
      <w:bookmarkStart w:id="94" w:name="_Toc27758066"/>
      <w:bookmarkStart w:id="95" w:name="_Toc27760025"/>
      <w:bookmarkStart w:id="96" w:name="_Toc28615546"/>
      <w:r w:rsidRPr="003A6595">
        <w:rPr>
          <w:rFonts w:ascii="Times New Roman" w:eastAsia="Times New Roman" w:hAnsi="Times New Roman" w:cs="Times New Roman"/>
          <w:b/>
          <w:color w:val="000000"/>
          <w:sz w:val="24"/>
          <w:szCs w:val="24"/>
          <w:highlight w:val="white"/>
          <w:lang w:val="en-US" w:bidi="en-US"/>
        </w:rPr>
        <w:t>Figure 3.4: Data collection</w:t>
      </w:r>
      <w:bookmarkEnd w:id="94"/>
      <w:bookmarkEnd w:id="95"/>
      <w:bookmarkEnd w:id="96"/>
    </w:p>
    <w:p w14:paraId="01502415" w14:textId="77777777" w:rsidR="003A6595" w:rsidRPr="003A6595" w:rsidRDefault="003A6595" w:rsidP="003A6595">
      <w:pPr>
        <w:spacing w:after="200" w:line="360" w:lineRule="auto"/>
        <w:jc w:val="center"/>
        <w:rPr>
          <w:rFonts w:ascii="Times New Roman" w:eastAsia="Times New Roman" w:hAnsi="Times New Roman" w:cs="Times New Roman"/>
          <w:b/>
          <w:color w:val="000000"/>
          <w:sz w:val="24"/>
          <w:szCs w:val="24"/>
          <w:highlight w:val="white"/>
          <w:lang w:val="en-US" w:bidi="en-US"/>
        </w:rPr>
      </w:pPr>
      <w:r w:rsidRPr="003A6595">
        <w:rPr>
          <w:rFonts w:ascii="Times New Roman" w:eastAsia="Times New Roman" w:hAnsi="Times New Roman" w:cs="Times New Roman"/>
          <w:color w:val="000000"/>
          <w:sz w:val="24"/>
          <w:szCs w:val="24"/>
          <w:highlight w:val="white"/>
          <w:lang w:val="en-US" w:bidi="en-US"/>
        </w:rPr>
        <w:t>(Source:</w:t>
      </w:r>
      <w:r w:rsidRPr="003A6595">
        <w:rPr>
          <w:rFonts w:ascii="Times New Roman" w:eastAsia="Times New Roman" w:hAnsi="Times New Roman" w:cs="Times New Roman"/>
          <w:b/>
          <w:color w:val="000000"/>
          <w:sz w:val="24"/>
          <w:szCs w:val="24"/>
          <w:highlight w:val="white"/>
          <w:lang w:val="en-US" w:bidi="en-US"/>
        </w:rPr>
        <w:t xml:space="preserve"> </w:t>
      </w:r>
      <w:r w:rsidRPr="003A6595">
        <w:rPr>
          <w:rFonts w:ascii="Times New Roman" w:eastAsia="Times New Roman" w:hAnsi="Times New Roman" w:cs="Times New Roman"/>
          <w:color w:val="000000"/>
          <w:sz w:val="24"/>
          <w:szCs w:val="24"/>
          <w:lang w:val="en-US" w:bidi="en-US"/>
        </w:rPr>
        <w:t>Harding, 2018</w:t>
      </w:r>
      <w:r w:rsidRPr="003A6595">
        <w:rPr>
          <w:rFonts w:ascii="Times New Roman" w:eastAsia="Times New Roman" w:hAnsi="Times New Roman" w:cs="Times New Roman"/>
          <w:color w:val="000000"/>
          <w:sz w:val="24"/>
          <w:szCs w:val="24"/>
          <w:shd w:val="clear" w:color="auto" w:fill="FFFFFF"/>
          <w:lang w:val="en-US" w:bidi="en-US"/>
        </w:rPr>
        <w:t>)</w:t>
      </w:r>
    </w:p>
    <w:p w14:paraId="572A4642" w14:textId="77777777" w:rsidR="003A6595" w:rsidRPr="003A6595" w:rsidRDefault="003A6595" w:rsidP="003A6595">
      <w:pPr>
        <w:keepNext/>
        <w:keepLines/>
        <w:spacing w:before="200" w:after="0" w:line="360" w:lineRule="auto"/>
        <w:jc w:val="both"/>
        <w:outlineLvl w:val="3"/>
        <w:rPr>
          <w:rFonts w:ascii="Times New Roman" w:eastAsia="Times New Roman" w:hAnsi="Times New Roman" w:cs="Times New Roman"/>
          <w:b/>
          <w:color w:val="000000"/>
          <w:sz w:val="24"/>
          <w:szCs w:val="24"/>
          <w:highlight w:val="white"/>
          <w:lang w:val="en-US" w:bidi="en-US"/>
        </w:rPr>
      </w:pPr>
      <w:r w:rsidRPr="003A6595">
        <w:rPr>
          <w:rFonts w:ascii="Times New Roman" w:eastAsia="Times New Roman" w:hAnsi="Times New Roman" w:cs="Times New Roman"/>
          <w:b/>
          <w:color w:val="000000"/>
          <w:sz w:val="24"/>
          <w:szCs w:val="24"/>
          <w:highlight w:val="white"/>
          <w:lang w:val="en-US" w:bidi="en-US"/>
        </w:rPr>
        <w:lastRenderedPageBreak/>
        <w:t xml:space="preserve">3.7 Data analysis method </w:t>
      </w:r>
    </w:p>
    <w:p w14:paraId="0BD63AF4" w14:textId="77777777" w:rsidR="003A6595" w:rsidRPr="003A6595" w:rsidRDefault="003A6595" w:rsidP="003A6595">
      <w:pPr>
        <w:spacing w:after="200" w:line="360" w:lineRule="auto"/>
        <w:jc w:val="both"/>
        <w:rPr>
          <w:rFonts w:ascii="Times New Roman" w:eastAsia="Times New Roman" w:hAnsi="Times New Roman" w:cs="Times New Roman"/>
          <w:color w:val="000000"/>
          <w:sz w:val="24"/>
          <w:szCs w:val="24"/>
          <w:lang w:val="en-US" w:bidi="en-US"/>
        </w:rPr>
      </w:pPr>
      <w:r w:rsidRPr="003A6595">
        <w:rPr>
          <w:rFonts w:ascii="Times New Roman" w:eastAsia="Times New Roman" w:hAnsi="Times New Roman" w:cs="Times New Roman"/>
          <w:color w:val="000000"/>
          <w:sz w:val="24"/>
          <w:szCs w:val="24"/>
          <w:lang w:val="en-US" w:bidi="en-US"/>
        </w:rPr>
        <w:t xml:space="preserve">For the analysis of the collected data of the role of entrepreneurship in the agricultural sectors of Bangladesh will be analysed through the qualitative techniques. In order to illustrate and analyses the data by using various software. The data of the views and decisions of the average of the entrepreneurs and farmers will be analysis in the excel sheets are it will be illustrated with the help of pie or bar diagrams. </w:t>
      </w:r>
    </w:p>
    <w:p w14:paraId="34A0687A" w14:textId="77777777" w:rsidR="003A6595" w:rsidRPr="003A6595" w:rsidRDefault="003A6595" w:rsidP="003A6595">
      <w:pPr>
        <w:spacing w:after="200" w:line="360" w:lineRule="auto"/>
        <w:jc w:val="both"/>
        <w:rPr>
          <w:rFonts w:ascii="Times New Roman" w:eastAsia="Times New Roman" w:hAnsi="Times New Roman" w:cs="Times New Roman"/>
          <w:color w:val="000000"/>
          <w:sz w:val="24"/>
          <w:szCs w:val="24"/>
          <w:highlight w:val="white"/>
          <w:lang w:val="en-US" w:bidi="en-US"/>
        </w:rPr>
      </w:pPr>
      <w:r w:rsidRPr="003A6595">
        <w:rPr>
          <w:rFonts w:ascii="Times New Roman" w:eastAsia="Times New Roman" w:hAnsi="Times New Roman" w:cs="Times New Roman"/>
          <w:color w:val="000000"/>
          <w:sz w:val="24"/>
          <w:szCs w:val="24"/>
          <w:highlight w:val="white"/>
          <w:lang w:val="en-US" w:bidi="en-US"/>
        </w:rPr>
        <w:t xml:space="preserve">The data analysis method of the research can be divided into two parts quantitative and qualitative. The quantitative data analysis method is the analysis of the statistical data. Besides, it can be stated that qualitative research work is the analysis of the statement of the research. Besides, it can be stated that the researcher will implement qualitative research work as the researcher will implement an interview, in order to analyse the entrepreneurship culture and its impact on </w:t>
      </w:r>
      <w:r w:rsidRPr="003A6595">
        <w:rPr>
          <w:rFonts w:ascii="Times New Roman" w:eastAsia="Times New Roman" w:hAnsi="Times New Roman" w:cs="Times New Roman"/>
          <w:color w:val="000000"/>
          <w:sz w:val="24"/>
          <w:szCs w:val="24"/>
          <w:shd w:val="clear" w:color="auto" w:fill="FFFFFF"/>
          <w:lang w:val="en-US" w:bidi="en-US"/>
        </w:rPr>
        <w:t>the agriculture sector of the country.</w:t>
      </w:r>
      <w:r w:rsidRPr="003A6595">
        <w:rPr>
          <w:rFonts w:ascii="Times New Roman" w:eastAsia="Times New Roman" w:hAnsi="Times New Roman" w:cs="Times New Roman"/>
          <w:color w:val="000000"/>
          <w:sz w:val="24"/>
          <w:szCs w:val="24"/>
          <w:highlight w:val="white"/>
          <w:lang w:val="en-US" w:bidi="en-US"/>
        </w:rPr>
        <w:t xml:space="preserve"> In this case, stated by </w:t>
      </w:r>
      <w:r w:rsidRPr="003A6595">
        <w:rPr>
          <w:rFonts w:ascii="Times New Roman" w:eastAsia="Times New Roman" w:hAnsi="Times New Roman" w:cs="Times New Roman"/>
          <w:color w:val="000000"/>
          <w:sz w:val="24"/>
          <w:szCs w:val="24"/>
          <w:lang w:val="en-US" w:bidi="en-US"/>
        </w:rPr>
        <w:t>Srivastava and Hopwood</w:t>
      </w:r>
      <w:r w:rsidRPr="003A6595">
        <w:rPr>
          <w:rFonts w:ascii="Times New Roman" w:eastAsia="Times New Roman" w:hAnsi="Times New Roman" w:cs="Times New Roman"/>
          <w:color w:val="000000"/>
          <w:sz w:val="24"/>
          <w:szCs w:val="24"/>
          <w:shd w:val="clear" w:color="auto" w:fill="FFFFFF"/>
          <w:lang w:val="en-US" w:bidi="en-US"/>
        </w:rPr>
        <w:t xml:space="preserve"> (2009), </w:t>
      </w:r>
      <w:r w:rsidRPr="003A6595">
        <w:rPr>
          <w:rFonts w:ascii="Times New Roman" w:eastAsia="Times New Roman" w:hAnsi="Times New Roman" w:cs="Times New Roman"/>
          <w:color w:val="000000"/>
          <w:sz w:val="24"/>
          <w:szCs w:val="24"/>
          <w:highlight w:val="white"/>
          <w:lang w:val="en-US" w:bidi="en-US"/>
        </w:rPr>
        <w:t xml:space="preserve">the researcher has to analyse the interview and also the case study this signifies that this allows the researcher to implement the qualitative research work. In doing this, the researcher has also rejected the quantitative data analysis method. </w:t>
      </w:r>
    </w:p>
    <w:p w14:paraId="08D4CEE4" w14:textId="77777777" w:rsidR="003A6595" w:rsidRPr="003A6595" w:rsidRDefault="003A6595" w:rsidP="003A6595">
      <w:pPr>
        <w:spacing w:after="200" w:line="360" w:lineRule="auto"/>
        <w:jc w:val="both"/>
        <w:rPr>
          <w:rFonts w:ascii="Times New Roman" w:eastAsia="Times New Roman" w:hAnsi="Times New Roman" w:cs="Times New Roman"/>
          <w:color w:val="000000"/>
          <w:sz w:val="24"/>
          <w:szCs w:val="24"/>
          <w:highlight w:val="white"/>
          <w:lang w:val="en-US" w:bidi="en-US"/>
        </w:rPr>
      </w:pPr>
      <w:r w:rsidRPr="003A6595">
        <w:rPr>
          <w:rFonts w:ascii="Times New Roman" w:eastAsia="Times New Roman" w:hAnsi="Times New Roman" w:cs="Times New Roman"/>
          <w:noProof/>
          <w:color w:val="000000"/>
          <w:sz w:val="24"/>
          <w:szCs w:val="24"/>
          <w:lang w:eastAsia="en-GB"/>
        </w:rPr>
        <w:drawing>
          <wp:inline distT="0" distB="0" distL="0" distR="0" wp14:anchorId="02352D14" wp14:editId="4D0F0D50">
            <wp:extent cx="5810250" cy="2362200"/>
            <wp:effectExtent l="19050" t="0" r="0" b="0"/>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20233" name="Picture 1"/>
                    <pic:cNvPicPr>
                      <a:picLocks noChangeAspect="1" noChangeArrowheads="1"/>
                    </pic:cNvPicPr>
                  </pic:nvPicPr>
                  <pic:blipFill>
                    <a:blip r:embed="rId31" cstate="print"/>
                    <a:stretch>
                      <a:fillRect/>
                    </a:stretch>
                  </pic:blipFill>
                  <pic:spPr bwMode="auto">
                    <a:xfrm>
                      <a:off x="0" y="0"/>
                      <a:ext cx="5810250" cy="2362200"/>
                    </a:xfrm>
                    <a:prstGeom prst="rect">
                      <a:avLst/>
                    </a:prstGeom>
                    <a:noFill/>
                    <a:ln w="9525">
                      <a:noFill/>
                      <a:miter lim="800000"/>
                      <a:headEnd/>
                      <a:tailEnd/>
                    </a:ln>
                  </pic:spPr>
                </pic:pic>
              </a:graphicData>
            </a:graphic>
          </wp:inline>
        </w:drawing>
      </w:r>
    </w:p>
    <w:p w14:paraId="6711A7A4" w14:textId="77777777" w:rsidR="003A6595" w:rsidRPr="003A6595" w:rsidRDefault="003A6595" w:rsidP="003A6595">
      <w:pPr>
        <w:spacing w:after="200" w:line="360" w:lineRule="auto"/>
        <w:jc w:val="both"/>
        <w:rPr>
          <w:rFonts w:ascii="Times New Roman" w:eastAsia="Times New Roman" w:hAnsi="Times New Roman" w:cs="Times New Roman"/>
          <w:color w:val="000000"/>
          <w:sz w:val="24"/>
          <w:szCs w:val="24"/>
          <w:highlight w:val="white"/>
          <w:lang w:val="en-US" w:bidi="en-US"/>
        </w:rPr>
      </w:pPr>
    </w:p>
    <w:p w14:paraId="2B591BDE" w14:textId="77777777" w:rsidR="003A6595" w:rsidRPr="003A6595" w:rsidRDefault="003A6595" w:rsidP="003A6595">
      <w:pPr>
        <w:spacing w:after="200" w:line="360" w:lineRule="auto"/>
        <w:jc w:val="center"/>
        <w:rPr>
          <w:rFonts w:ascii="Times New Roman" w:eastAsia="Times New Roman" w:hAnsi="Times New Roman" w:cs="Times New Roman"/>
          <w:b/>
          <w:color w:val="000000"/>
          <w:sz w:val="24"/>
          <w:szCs w:val="24"/>
          <w:highlight w:val="white"/>
          <w:lang w:val="en-US" w:bidi="en-US"/>
        </w:rPr>
      </w:pPr>
      <w:r w:rsidRPr="003A6595">
        <w:rPr>
          <w:rFonts w:ascii="Times New Roman" w:eastAsia="Times New Roman" w:hAnsi="Times New Roman" w:cs="Times New Roman"/>
          <w:b/>
          <w:color w:val="000000"/>
          <w:sz w:val="24"/>
          <w:szCs w:val="24"/>
          <w:highlight w:val="white"/>
          <w:lang w:val="en-US" w:bidi="en-US"/>
        </w:rPr>
        <w:t>Figure 3.5: Data analysis</w:t>
      </w:r>
    </w:p>
    <w:p w14:paraId="148ECC99" w14:textId="7DE51BCA" w:rsidR="003A6595" w:rsidRDefault="003A6595" w:rsidP="003A6595">
      <w:pPr>
        <w:spacing w:after="200" w:line="360" w:lineRule="auto"/>
        <w:jc w:val="center"/>
        <w:rPr>
          <w:rFonts w:ascii="Times New Roman" w:eastAsia="Times New Roman" w:hAnsi="Times New Roman" w:cs="Times New Roman"/>
          <w:color w:val="000000"/>
          <w:sz w:val="24"/>
          <w:szCs w:val="24"/>
          <w:shd w:val="clear" w:color="auto" w:fill="FFFFFF"/>
          <w:lang w:val="en-US" w:bidi="en-US"/>
        </w:rPr>
      </w:pPr>
      <w:r w:rsidRPr="003A6595">
        <w:rPr>
          <w:rFonts w:ascii="Times New Roman" w:eastAsia="Times New Roman" w:hAnsi="Times New Roman" w:cs="Times New Roman"/>
          <w:color w:val="000000"/>
          <w:sz w:val="24"/>
          <w:szCs w:val="24"/>
          <w:highlight w:val="white"/>
          <w:lang w:val="en-US" w:bidi="en-US"/>
        </w:rPr>
        <w:t>(Source</w:t>
      </w:r>
      <w:r w:rsidRPr="003A6595">
        <w:rPr>
          <w:rFonts w:ascii="Times New Roman" w:eastAsia="Times New Roman" w:hAnsi="Times New Roman" w:cs="Times New Roman"/>
          <w:b/>
          <w:color w:val="000000"/>
          <w:sz w:val="24"/>
          <w:szCs w:val="24"/>
          <w:highlight w:val="white"/>
          <w:lang w:val="en-US" w:bidi="en-US"/>
        </w:rPr>
        <w:t xml:space="preserve">: </w:t>
      </w:r>
      <w:r w:rsidRPr="003A6595">
        <w:rPr>
          <w:rFonts w:ascii="Times New Roman" w:eastAsia="Times New Roman" w:hAnsi="Times New Roman" w:cs="Times New Roman"/>
          <w:color w:val="000000"/>
          <w:sz w:val="24"/>
          <w:szCs w:val="24"/>
          <w:lang w:val="en-US" w:bidi="en-US"/>
        </w:rPr>
        <w:t>Srivastava and Hopwood, 2009</w:t>
      </w:r>
      <w:r w:rsidRPr="003A6595">
        <w:rPr>
          <w:rFonts w:ascii="Times New Roman" w:eastAsia="Times New Roman" w:hAnsi="Times New Roman" w:cs="Times New Roman"/>
          <w:color w:val="000000"/>
          <w:sz w:val="24"/>
          <w:szCs w:val="24"/>
          <w:shd w:val="clear" w:color="auto" w:fill="FFFFFF"/>
          <w:lang w:val="en-US" w:bidi="en-US"/>
        </w:rPr>
        <w:t>)</w:t>
      </w:r>
    </w:p>
    <w:p w14:paraId="59681DBA" w14:textId="77777777" w:rsidR="00C67508" w:rsidRPr="003A6595" w:rsidRDefault="00C67508" w:rsidP="003A6595">
      <w:pPr>
        <w:spacing w:after="200" w:line="360" w:lineRule="auto"/>
        <w:jc w:val="center"/>
        <w:rPr>
          <w:rFonts w:ascii="Times New Roman" w:eastAsia="Times New Roman" w:hAnsi="Times New Roman" w:cs="Times New Roman"/>
          <w:color w:val="000000"/>
          <w:sz w:val="24"/>
          <w:szCs w:val="24"/>
          <w:highlight w:val="white"/>
          <w:lang w:val="en-US" w:bidi="en-US"/>
        </w:rPr>
      </w:pPr>
    </w:p>
    <w:p w14:paraId="454BBEDB" w14:textId="77777777" w:rsidR="003A6595" w:rsidRPr="003A6595" w:rsidRDefault="003A6595" w:rsidP="003A6595">
      <w:pPr>
        <w:keepNext/>
        <w:keepLines/>
        <w:spacing w:before="200" w:after="0" w:line="360" w:lineRule="auto"/>
        <w:jc w:val="both"/>
        <w:outlineLvl w:val="2"/>
        <w:rPr>
          <w:rFonts w:ascii="Times New Roman" w:eastAsia="Times New Roman" w:hAnsi="Times New Roman" w:cs="Times New Roman"/>
          <w:b/>
          <w:bCs/>
          <w:color w:val="000000"/>
          <w:sz w:val="24"/>
          <w:szCs w:val="24"/>
          <w:highlight w:val="white"/>
          <w:lang w:val="en-US" w:bidi="en-US"/>
        </w:rPr>
      </w:pPr>
      <w:bookmarkStart w:id="97" w:name="_Toc28460712"/>
      <w:bookmarkStart w:id="98" w:name="_Toc29109933"/>
      <w:r w:rsidRPr="003A6595">
        <w:rPr>
          <w:rFonts w:ascii="Times New Roman" w:eastAsia="Times New Roman" w:hAnsi="Times New Roman" w:cs="Times New Roman"/>
          <w:b/>
          <w:bCs/>
          <w:color w:val="000000"/>
          <w:sz w:val="24"/>
          <w:szCs w:val="24"/>
          <w:highlight w:val="white"/>
          <w:lang w:val="en-US" w:bidi="en-US"/>
        </w:rPr>
        <w:lastRenderedPageBreak/>
        <w:t>3.8. Ethical consideration</w:t>
      </w:r>
      <w:bookmarkEnd w:id="97"/>
      <w:bookmarkEnd w:id="98"/>
    </w:p>
    <w:p w14:paraId="05E5B705" w14:textId="77777777" w:rsidR="003A6595" w:rsidRPr="003A6595" w:rsidRDefault="003A6595" w:rsidP="003A6595">
      <w:pPr>
        <w:spacing w:after="200" w:line="360" w:lineRule="auto"/>
        <w:jc w:val="both"/>
        <w:rPr>
          <w:rFonts w:ascii="Times New Roman" w:eastAsia="Times New Roman" w:hAnsi="Times New Roman" w:cs="Times New Roman"/>
          <w:color w:val="000000"/>
          <w:sz w:val="24"/>
          <w:szCs w:val="24"/>
          <w:lang w:val="en-US" w:bidi="en-US"/>
        </w:rPr>
      </w:pPr>
      <w:r w:rsidRPr="003A6595">
        <w:rPr>
          <w:rFonts w:ascii="Times New Roman" w:eastAsia="Times New Roman" w:hAnsi="Times New Roman" w:cs="Times New Roman"/>
          <w:color w:val="000000"/>
          <w:sz w:val="24"/>
          <w:szCs w:val="24"/>
          <w:lang w:val="en-US" w:bidi="en-US"/>
        </w:rPr>
        <w:t xml:space="preserve">The collected data will be stored in the Google drive and confidential file in order to avoid any kinds of manipulations and problems. The identity of the participants of the interview process will be kept confidential and protected within the research team in order to prevent any challenges and worries. </w:t>
      </w:r>
    </w:p>
    <w:p w14:paraId="58AAFE07" w14:textId="4B6E611F" w:rsidR="003A6595" w:rsidRPr="003A6595" w:rsidRDefault="003A6595" w:rsidP="003A6595">
      <w:pPr>
        <w:spacing w:after="200" w:line="360" w:lineRule="auto"/>
        <w:jc w:val="both"/>
        <w:rPr>
          <w:rFonts w:ascii="Times New Roman" w:eastAsia="Times New Roman" w:hAnsi="Times New Roman" w:cs="Times New Roman"/>
          <w:color w:val="000000"/>
          <w:sz w:val="24"/>
          <w:szCs w:val="24"/>
          <w:highlight w:val="white"/>
          <w:lang w:val="en-US" w:bidi="en-US"/>
        </w:rPr>
      </w:pPr>
      <w:r w:rsidRPr="003A6595">
        <w:rPr>
          <w:rFonts w:ascii="Times New Roman" w:eastAsia="Times New Roman" w:hAnsi="Times New Roman" w:cs="Times New Roman"/>
          <w:color w:val="000000"/>
          <w:sz w:val="24"/>
          <w:szCs w:val="24"/>
          <w:highlight w:val="white"/>
          <w:lang w:val="en-US" w:bidi="en-US"/>
        </w:rPr>
        <w:t xml:space="preserve">The researcher will also have to follow ethics in order to understand the impact on the economy of </w:t>
      </w:r>
      <w:r w:rsidR="00001E76" w:rsidRPr="003A6595">
        <w:rPr>
          <w:rFonts w:ascii="Times New Roman" w:eastAsia="Times New Roman" w:hAnsi="Times New Roman" w:cs="Times New Roman"/>
          <w:color w:val="000000"/>
          <w:sz w:val="24"/>
          <w:szCs w:val="24"/>
          <w:highlight w:val="white"/>
          <w:lang w:val="en-US" w:bidi="en-US"/>
        </w:rPr>
        <w:t>Bangladesh. The</w:t>
      </w:r>
      <w:r w:rsidRPr="003A6595">
        <w:rPr>
          <w:rFonts w:ascii="Times New Roman" w:eastAsia="Times New Roman" w:hAnsi="Times New Roman" w:cs="Times New Roman"/>
          <w:color w:val="000000"/>
          <w:sz w:val="24"/>
          <w:szCs w:val="24"/>
          <w:highlight w:val="white"/>
          <w:lang w:val="en-US" w:bidi="en-US"/>
        </w:rPr>
        <w:t xml:space="preserve"> researcher will provide liberty to the participants that they can leave the research process whenever they want to leave the research process.  The researcher will also ensure that the participants will take part in the research process voluntarily. The researcher will also not use the information that is collected in other work. The researcher will also not create any extra pressure on the researcher, and no harm was done on the participants in order to get an answer from them.</w:t>
      </w:r>
    </w:p>
    <w:p w14:paraId="32E029C3" w14:textId="77777777" w:rsidR="003A6595" w:rsidRPr="003A6595" w:rsidRDefault="003A6595" w:rsidP="003A6595">
      <w:pPr>
        <w:keepNext/>
        <w:keepLines/>
        <w:spacing w:before="200" w:after="0" w:line="360" w:lineRule="auto"/>
        <w:jc w:val="both"/>
        <w:outlineLvl w:val="2"/>
        <w:rPr>
          <w:rFonts w:ascii="Times New Roman" w:eastAsia="Times New Roman" w:hAnsi="Times New Roman" w:cs="Times New Roman"/>
          <w:b/>
          <w:bCs/>
          <w:color w:val="000000"/>
          <w:sz w:val="24"/>
          <w:szCs w:val="24"/>
          <w:highlight w:val="white"/>
          <w:lang w:val="en-US" w:bidi="en-US"/>
        </w:rPr>
      </w:pPr>
      <w:bookmarkStart w:id="99" w:name="_Toc29109934"/>
      <w:r w:rsidRPr="003A6595">
        <w:rPr>
          <w:rFonts w:ascii="Times New Roman" w:eastAsia="Times New Roman" w:hAnsi="Times New Roman" w:cs="Times New Roman"/>
          <w:b/>
          <w:bCs/>
          <w:color w:val="000000"/>
          <w:sz w:val="24"/>
          <w:szCs w:val="24"/>
          <w:highlight w:val="white"/>
          <w:lang w:val="en-US" w:bidi="en-US"/>
        </w:rPr>
        <w:t>3.9. Key Stakeholder</w:t>
      </w:r>
      <w:bookmarkEnd w:id="99"/>
    </w:p>
    <w:p w14:paraId="5CAEE1CC" w14:textId="77777777" w:rsidR="003A6595" w:rsidRPr="003A6595" w:rsidRDefault="003A6595" w:rsidP="003A6595">
      <w:pPr>
        <w:spacing w:before="240" w:after="240" w:line="360" w:lineRule="auto"/>
        <w:jc w:val="both"/>
        <w:rPr>
          <w:rFonts w:ascii="Times New Roman" w:eastAsia="Times New Roman" w:hAnsi="Times New Roman" w:cs="Times New Roman"/>
          <w:color w:val="000000"/>
          <w:sz w:val="24"/>
          <w:szCs w:val="24"/>
          <w:shd w:val="clear" w:color="auto" w:fill="FFFFFF"/>
          <w:lang w:val="en-US" w:bidi="en-US"/>
        </w:rPr>
      </w:pPr>
      <w:r w:rsidRPr="003A6595">
        <w:rPr>
          <w:rFonts w:ascii="Times New Roman" w:eastAsia="Times New Roman" w:hAnsi="Times New Roman" w:cs="Times New Roman"/>
          <w:color w:val="000000"/>
          <w:sz w:val="24"/>
          <w:szCs w:val="24"/>
          <w:shd w:val="clear" w:color="auto" w:fill="FFFFFF"/>
          <w:lang w:val="en-US" w:bidi="en-US"/>
        </w:rPr>
        <w:t xml:space="preserve">The key stakeholders of the entrepreneurship in the socio-economic conditions of the agricultural sector of Bangladesh are the farmers, businessmen, agricultural advisor, soil testers, seed suppliers, fertilisers and manure suppliers. All the stakeholders collectively influence the development and growth of the socio-economic conditions of the agricultural sectors of Bangladesh (Debnath et al., 2019). </w:t>
      </w:r>
    </w:p>
    <w:p w14:paraId="3C1945A6" w14:textId="77777777" w:rsidR="003A6595" w:rsidRPr="003A6595" w:rsidRDefault="003A6595" w:rsidP="003A6595">
      <w:pPr>
        <w:spacing w:before="240" w:after="240" w:line="360" w:lineRule="auto"/>
        <w:jc w:val="both"/>
        <w:rPr>
          <w:rFonts w:ascii="Times New Roman" w:eastAsia="Times New Roman" w:hAnsi="Times New Roman" w:cs="Times New Roman"/>
          <w:color w:val="000000"/>
          <w:sz w:val="24"/>
          <w:szCs w:val="24"/>
          <w:shd w:val="clear" w:color="auto" w:fill="FFFFFF"/>
          <w:lang w:val="en-US" w:bidi="en-US"/>
        </w:rPr>
      </w:pPr>
      <w:r w:rsidRPr="003A6595">
        <w:rPr>
          <w:rFonts w:ascii="Times New Roman" w:eastAsia="Times New Roman" w:hAnsi="Times New Roman" w:cs="Times New Roman"/>
          <w:color w:val="000000"/>
          <w:sz w:val="24"/>
          <w:szCs w:val="24"/>
          <w:shd w:val="clear" w:color="auto" w:fill="FFFFFF"/>
          <w:lang w:val="en-US" w:bidi="en-US"/>
        </w:rPr>
        <w:t xml:space="preserve">The different stakeholder’s influences and affect the agricultural sector of the country differently, the farmers are the most important stakeholders which are the backbone of the agricultural sector of Bangladesh. Baky, Rahman and Islam (2017), state that the businessmen can help in the development and growth of the agriculture through their funds for the agricultural expenses. </w:t>
      </w:r>
    </w:p>
    <w:p w14:paraId="3091B26B" w14:textId="77777777" w:rsidR="003A6595" w:rsidRPr="003A6595" w:rsidRDefault="003A6595" w:rsidP="003A6595">
      <w:pPr>
        <w:spacing w:after="200" w:line="360" w:lineRule="auto"/>
        <w:jc w:val="both"/>
        <w:rPr>
          <w:rFonts w:ascii="Times New Roman" w:eastAsia="Times New Roman" w:hAnsi="Times New Roman" w:cs="Times New Roman"/>
          <w:color w:val="000000"/>
          <w:sz w:val="24"/>
          <w:szCs w:val="24"/>
          <w:lang w:val="en-US" w:bidi="en-US"/>
        </w:rPr>
      </w:pPr>
    </w:p>
    <w:p w14:paraId="607686CA" w14:textId="77777777" w:rsidR="003A6595" w:rsidRPr="003A6595" w:rsidRDefault="003A6595" w:rsidP="003A6595">
      <w:pPr>
        <w:spacing w:after="200" w:line="360" w:lineRule="auto"/>
        <w:jc w:val="both"/>
        <w:rPr>
          <w:rFonts w:ascii="Times New Roman" w:eastAsia="Times New Roman" w:hAnsi="Times New Roman" w:cs="Times New Roman"/>
          <w:color w:val="000000"/>
          <w:sz w:val="24"/>
          <w:szCs w:val="24"/>
          <w:highlight w:val="white"/>
          <w:lang w:val="en-US" w:bidi="en-US"/>
        </w:rPr>
      </w:pPr>
    </w:p>
    <w:p w14:paraId="3E1DDE02" w14:textId="77777777" w:rsidR="003A6595" w:rsidRPr="00DF0905" w:rsidRDefault="003A6595" w:rsidP="003A6595">
      <w:pPr>
        <w:keepNext/>
        <w:keepLines/>
        <w:spacing w:before="200" w:after="0" w:line="360" w:lineRule="auto"/>
        <w:jc w:val="center"/>
        <w:outlineLvl w:val="1"/>
        <w:rPr>
          <w:rFonts w:ascii="Times New Roman" w:eastAsia="Times New Roman" w:hAnsi="Times New Roman" w:cs="Times New Roman"/>
          <w:b/>
          <w:bCs/>
          <w:color w:val="000000"/>
          <w:sz w:val="28"/>
          <w:szCs w:val="28"/>
          <w:highlight w:val="white"/>
          <w:lang w:val="en-US" w:bidi="en-US"/>
        </w:rPr>
      </w:pPr>
      <w:r w:rsidRPr="003A6595">
        <w:rPr>
          <w:rFonts w:ascii="Times New Roman" w:eastAsia="Times New Roman" w:hAnsi="Times New Roman" w:cs="Times New Roman"/>
          <w:b/>
          <w:bCs/>
          <w:color w:val="000000"/>
          <w:sz w:val="24"/>
          <w:szCs w:val="26"/>
          <w:highlight w:val="white"/>
          <w:lang w:val="en-US" w:bidi="en-US"/>
        </w:rPr>
        <w:br w:type="page"/>
      </w:r>
      <w:bookmarkStart w:id="100" w:name="_Toc28460713"/>
      <w:bookmarkStart w:id="101" w:name="_Toc29109935"/>
      <w:r w:rsidRPr="00DF0905">
        <w:rPr>
          <w:rFonts w:ascii="Times New Roman" w:eastAsia="Times New Roman" w:hAnsi="Times New Roman" w:cs="Times New Roman"/>
          <w:b/>
          <w:bCs/>
          <w:color w:val="000000"/>
          <w:sz w:val="28"/>
          <w:szCs w:val="28"/>
          <w:highlight w:val="white"/>
          <w:lang w:val="en-US" w:bidi="en-US"/>
        </w:rPr>
        <w:lastRenderedPageBreak/>
        <w:t>Chapter 4- Data results and findings</w:t>
      </w:r>
      <w:bookmarkEnd w:id="100"/>
      <w:bookmarkEnd w:id="101"/>
    </w:p>
    <w:p w14:paraId="1ADAB86A" w14:textId="77777777" w:rsidR="003A6595" w:rsidRPr="003A6595" w:rsidRDefault="003A6595" w:rsidP="003A6595">
      <w:pPr>
        <w:keepNext/>
        <w:keepLines/>
        <w:spacing w:before="200" w:after="0" w:line="360" w:lineRule="auto"/>
        <w:jc w:val="both"/>
        <w:outlineLvl w:val="2"/>
        <w:rPr>
          <w:rFonts w:ascii="Times New Roman" w:eastAsia="Times New Roman" w:hAnsi="Times New Roman" w:cs="Times New Roman"/>
          <w:b/>
          <w:bCs/>
          <w:color w:val="000000"/>
          <w:sz w:val="24"/>
          <w:szCs w:val="24"/>
          <w:highlight w:val="white"/>
          <w:lang w:val="en-US" w:bidi="en-US"/>
        </w:rPr>
      </w:pPr>
      <w:bookmarkStart w:id="102" w:name="_Toc29109936"/>
      <w:r w:rsidRPr="003A6595">
        <w:rPr>
          <w:rFonts w:ascii="Times New Roman" w:eastAsia="Times New Roman" w:hAnsi="Times New Roman" w:cs="Times New Roman"/>
          <w:b/>
          <w:bCs/>
          <w:color w:val="000000"/>
          <w:sz w:val="24"/>
          <w:szCs w:val="24"/>
          <w:highlight w:val="white"/>
          <w:lang w:val="en-US" w:bidi="en-US"/>
        </w:rPr>
        <w:t>4.1. Anticipation Results of the research works</w:t>
      </w:r>
      <w:bookmarkEnd w:id="102"/>
    </w:p>
    <w:p w14:paraId="53E16B23" w14:textId="77777777" w:rsidR="003A6595" w:rsidRPr="003A6595" w:rsidRDefault="003A6595" w:rsidP="00CF0B68">
      <w:pPr>
        <w:spacing w:after="200" w:line="360" w:lineRule="auto"/>
        <w:jc w:val="both"/>
        <w:rPr>
          <w:rFonts w:ascii="Times New Roman" w:eastAsia="Times New Roman" w:hAnsi="Times New Roman" w:cs="Times New Roman"/>
          <w:color w:val="000000"/>
          <w:sz w:val="24"/>
          <w:szCs w:val="24"/>
          <w:lang w:val="en-US" w:bidi="en-US"/>
        </w:rPr>
      </w:pPr>
      <w:r w:rsidRPr="003A6595">
        <w:rPr>
          <w:rFonts w:ascii="Times New Roman" w:eastAsia="Times New Roman" w:hAnsi="Times New Roman" w:cs="Times New Roman"/>
          <w:color w:val="000000"/>
          <w:sz w:val="24"/>
          <w:szCs w:val="24"/>
          <w:lang w:val="en-US" w:bidi="en-US"/>
        </w:rPr>
        <w:t>The anticipation results of these research works are the following:</w:t>
      </w:r>
    </w:p>
    <w:p w14:paraId="09D7F323" w14:textId="77777777" w:rsidR="003A6595" w:rsidRPr="003A6595" w:rsidRDefault="003A6595" w:rsidP="00CF0B68">
      <w:pPr>
        <w:numPr>
          <w:ilvl w:val="0"/>
          <w:numId w:val="25"/>
        </w:numPr>
        <w:spacing w:after="200" w:line="360" w:lineRule="auto"/>
        <w:contextualSpacing/>
        <w:jc w:val="both"/>
        <w:rPr>
          <w:rFonts w:ascii="Times New Roman" w:eastAsia="Times New Roman" w:hAnsi="Times New Roman" w:cs="Times New Roman"/>
          <w:color w:val="000000"/>
          <w:sz w:val="24"/>
          <w:szCs w:val="24"/>
          <w:lang w:val="en-US" w:bidi="en-US"/>
        </w:rPr>
      </w:pPr>
      <w:r w:rsidRPr="003A6595">
        <w:rPr>
          <w:rFonts w:ascii="Times New Roman" w:eastAsia="Times New Roman" w:hAnsi="Times New Roman" w:cs="Times New Roman"/>
          <w:color w:val="000000"/>
          <w:sz w:val="24"/>
          <w:szCs w:val="24"/>
          <w:lang w:val="en-US" w:bidi="en-US"/>
        </w:rPr>
        <w:t xml:space="preserve">The significant areas of affecting the role of entrepreneurship in the agricultural areas of Bangladesh. </w:t>
      </w:r>
    </w:p>
    <w:p w14:paraId="3C973BE3" w14:textId="77777777" w:rsidR="003A6595" w:rsidRPr="003A6595" w:rsidRDefault="003A6595" w:rsidP="00CF0B68">
      <w:pPr>
        <w:numPr>
          <w:ilvl w:val="0"/>
          <w:numId w:val="25"/>
        </w:numPr>
        <w:spacing w:after="200" w:line="360" w:lineRule="auto"/>
        <w:contextualSpacing/>
        <w:jc w:val="both"/>
        <w:rPr>
          <w:rFonts w:ascii="Times New Roman" w:eastAsia="Times New Roman" w:hAnsi="Times New Roman" w:cs="Times New Roman"/>
          <w:color w:val="000000"/>
          <w:sz w:val="24"/>
          <w:szCs w:val="24"/>
          <w:lang w:val="en-US" w:bidi="en-US"/>
        </w:rPr>
      </w:pPr>
      <w:r w:rsidRPr="003A6595">
        <w:rPr>
          <w:rFonts w:ascii="Times New Roman" w:eastAsia="Times New Roman" w:hAnsi="Times New Roman" w:cs="Times New Roman"/>
          <w:color w:val="000000"/>
          <w:sz w:val="24"/>
          <w:szCs w:val="24"/>
          <w:lang w:val="en-US" w:bidi="en-US"/>
        </w:rPr>
        <w:t>The process of how the entrepreneurship contributed to the development of the agricultural sector of Bangladesh.</w:t>
      </w:r>
    </w:p>
    <w:p w14:paraId="303F8569" w14:textId="38B6F600" w:rsidR="003A6595" w:rsidRPr="00DF0905" w:rsidRDefault="003A6595" w:rsidP="00CF0B68">
      <w:pPr>
        <w:numPr>
          <w:ilvl w:val="0"/>
          <w:numId w:val="25"/>
        </w:numPr>
        <w:spacing w:after="200" w:line="360" w:lineRule="auto"/>
        <w:contextualSpacing/>
        <w:jc w:val="both"/>
        <w:rPr>
          <w:rFonts w:ascii="Times New Roman" w:eastAsia="Times New Roman" w:hAnsi="Times New Roman" w:cs="Times New Roman"/>
          <w:color w:val="000000"/>
          <w:sz w:val="24"/>
          <w:szCs w:val="24"/>
          <w:lang w:val="en-US" w:bidi="en-US"/>
        </w:rPr>
      </w:pPr>
      <w:r w:rsidRPr="003A6595">
        <w:rPr>
          <w:rFonts w:ascii="Times New Roman" w:eastAsia="Times New Roman" w:hAnsi="Times New Roman" w:cs="Times New Roman"/>
          <w:color w:val="000000"/>
          <w:sz w:val="24"/>
          <w:szCs w:val="24"/>
          <w:lang w:val="en-US" w:bidi="en-US"/>
        </w:rPr>
        <w:t>The emerges of the new technology and modern methods of agriculture in Bangladesh.</w:t>
      </w:r>
    </w:p>
    <w:p w14:paraId="420FA906" w14:textId="77777777" w:rsidR="005E44F6" w:rsidRDefault="003A6595" w:rsidP="00B5639F">
      <w:pPr>
        <w:keepNext/>
        <w:keepLines/>
        <w:spacing w:before="200" w:after="0" w:line="360" w:lineRule="auto"/>
        <w:jc w:val="both"/>
        <w:outlineLvl w:val="2"/>
        <w:rPr>
          <w:rFonts w:ascii="Times New Roman" w:eastAsia="Times New Roman" w:hAnsi="Times New Roman" w:cs="Times New Roman"/>
          <w:b/>
          <w:bCs/>
          <w:color w:val="000000"/>
          <w:sz w:val="24"/>
          <w:szCs w:val="24"/>
          <w:lang w:val="en-US" w:bidi="en-US"/>
        </w:rPr>
      </w:pPr>
      <w:bookmarkStart w:id="103" w:name="_Toc29109937"/>
      <w:r w:rsidRPr="003A6595">
        <w:rPr>
          <w:rFonts w:ascii="Times New Roman" w:eastAsia="Times New Roman" w:hAnsi="Times New Roman" w:cs="Times New Roman"/>
          <w:b/>
          <w:bCs/>
          <w:color w:val="000000"/>
          <w:sz w:val="24"/>
          <w:szCs w:val="24"/>
          <w:highlight w:val="white"/>
          <w:lang w:val="en-US" w:bidi="en-US"/>
        </w:rPr>
        <w:t>4.2. Quotes and Themes</w:t>
      </w:r>
      <w:bookmarkStart w:id="104" w:name="_Toc29095247"/>
      <w:bookmarkStart w:id="105" w:name="_Toc29095316"/>
      <w:bookmarkEnd w:id="103"/>
    </w:p>
    <w:p w14:paraId="6F48E5E1" w14:textId="34EDFB72" w:rsidR="00B5639F" w:rsidRPr="00B5639F" w:rsidRDefault="00B5639F" w:rsidP="00B5639F">
      <w:pPr>
        <w:keepNext/>
        <w:keepLines/>
        <w:spacing w:before="200" w:after="0" w:line="360" w:lineRule="auto"/>
        <w:jc w:val="both"/>
        <w:outlineLvl w:val="2"/>
        <w:rPr>
          <w:rFonts w:ascii="Times New Roman" w:eastAsia="Times New Roman" w:hAnsi="Times New Roman" w:cs="Times New Roman"/>
          <w:b/>
          <w:bCs/>
          <w:color w:val="000000"/>
          <w:sz w:val="24"/>
          <w:szCs w:val="24"/>
          <w:lang w:val="en-US" w:bidi="en-US"/>
        </w:rPr>
      </w:pPr>
      <w:bookmarkStart w:id="106" w:name="_Toc29099045"/>
      <w:bookmarkStart w:id="107" w:name="_Toc29102052"/>
      <w:bookmarkStart w:id="108" w:name="_Toc29109938"/>
      <w:r w:rsidRPr="003A6595">
        <w:rPr>
          <w:rFonts w:ascii="Times New Roman" w:eastAsia="Times New Roman" w:hAnsi="Times New Roman" w:cs="Times New Roman"/>
          <w:iCs/>
          <w:color w:val="000000"/>
          <w:sz w:val="24"/>
          <w:szCs w:val="24"/>
          <w:lang w:val="en-US" w:bidi="en-US"/>
        </w:rPr>
        <w:t>Thomas Jefferson</w:t>
      </w:r>
      <w:r w:rsidRPr="003A6595">
        <w:rPr>
          <w:rFonts w:ascii="Times New Roman" w:eastAsia="Times New Roman" w:hAnsi="Times New Roman" w:cs="Times New Roman"/>
          <w:color w:val="000000"/>
          <w:sz w:val="24"/>
          <w:szCs w:val="24"/>
          <w:shd w:val="clear" w:color="auto" w:fill="FFFFFF"/>
          <w:lang w:val="en-US" w:bidi="en-US"/>
        </w:rPr>
        <w:t xml:space="preserve"> had given the quotes </w:t>
      </w:r>
      <w:r w:rsidRPr="003A6595">
        <w:rPr>
          <w:rFonts w:ascii="Times New Roman" w:eastAsia="Times New Roman" w:hAnsi="Times New Roman" w:cs="Times New Roman"/>
          <w:i/>
          <w:color w:val="000000"/>
          <w:sz w:val="24"/>
          <w:szCs w:val="24"/>
          <w:shd w:val="clear" w:color="auto" w:fill="FFFFFF"/>
          <w:lang w:val="en-US" w:bidi="en-US"/>
        </w:rPr>
        <w:t>“</w:t>
      </w:r>
      <w:r w:rsidRPr="003A6595">
        <w:rPr>
          <w:rFonts w:ascii="Times New Roman" w:eastAsia="Times New Roman" w:hAnsi="Times New Roman" w:cs="Times New Roman"/>
          <w:bCs/>
          <w:i/>
          <w:color w:val="000000"/>
          <w:sz w:val="24"/>
          <w:szCs w:val="24"/>
          <w:lang w:val="en-US" w:bidi="en-US"/>
        </w:rPr>
        <w:t>Agriculture, manufactures, commerce and navigation, the four pillars of our prosperity, are the most thriving when left most free to the individual enterprise.</w:t>
      </w:r>
      <w:r w:rsidR="0038679F">
        <w:rPr>
          <w:rFonts w:ascii="Times New Roman" w:eastAsia="Times New Roman" w:hAnsi="Times New Roman" w:cs="Times New Roman"/>
          <w:bCs/>
          <w:i/>
          <w:color w:val="000000"/>
          <w:sz w:val="24"/>
          <w:szCs w:val="24"/>
          <w:lang w:val="en-US" w:bidi="en-US"/>
        </w:rPr>
        <w:t>”</w:t>
      </w:r>
      <w:bookmarkEnd w:id="104"/>
      <w:bookmarkEnd w:id="105"/>
      <w:bookmarkEnd w:id="106"/>
      <w:bookmarkEnd w:id="107"/>
      <w:bookmarkEnd w:id="108"/>
    </w:p>
    <w:p w14:paraId="020B4C01" w14:textId="1EB36A29" w:rsidR="003A6595" w:rsidRPr="003A6595" w:rsidRDefault="003A6595" w:rsidP="003A6595">
      <w:pPr>
        <w:spacing w:after="200" w:line="360" w:lineRule="auto"/>
        <w:jc w:val="both"/>
        <w:rPr>
          <w:rFonts w:ascii="Times New Roman" w:eastAsia="Times New Roman" w:hAnsi="Times New Roman" w:cs="Times New Roman"/>
          <w:color w:val="000000"/>
          <w:sz w:val="24"/>
          <w:szCs w:val="24"/>
          <w:shd w:val="clear" w:color="auto" w:fill="FFFFFF"/>
          <w:lang w:val="en-US" w:bidi="en-US"/>
        </w:rPr>
      </w:pPr>
      <w:r w:rsidRPr="003A6595">
        <w:rPr>
          <w:rFonts w:ascii="Times New Roman" w:eastAsia="Times New Roman" w:hAnsi="Times New Roman" w:cs="Times New Roman"/>
          <w:color w:val="000000"/>
          <w:sz w:val="24"/>
          <w:szCs w:val="24"/>
          <w:shd w:val="clear" w:color="auto" w:fill="FFFFFF"/>
          <w:lang w:val="en-US" w:bidi="en-US"/>
        </w:rPr>
        <w:t xml:space="preserve">The researcher will interview </w:t>
      </w:r>
      <w:r w:rsidR="007D6BED">
        <w:rPr>
          <w:rFonts w:ascii="Times New Roman" w:eastAsia="Times New Roman" w:hAnsi="Times New Roman" w:cs="Times New Roman"/>
          <w:color w:val="000000"/>
          <w:sz w:val="24"/>
          <w:szCs w:val="24"/>
          <w:shd w:val="clear" w:color="auto" w:fill="FFFFFF"/>
          <w:lang w:val="en-US" w:bidi="en-US"/>
        </w:rPr>
        <w:t>ten (</w:t>
      </w:r>
      <w:r w:rsidR="006B34DB">
        <w:rPr>
          <w:rFonts w:ascii="Times New Roman" w:eastAsia="Times New Roman" w:hAnsi="Times New Roman" w:cs="Times New Roman"/>
          <w:color w:val="000000"/>
          <w:sz w:val="24"/>
          <w:szCs w:val="24"/>
          <w:shd w:val="clear" w:color="auto" w:fill="FFFFFF"/>
          <w:lang w:val="en-US" w:bidi="en-US"/>
        </w:rPr>
        <w:t>10</w:t>
      </w:r>
      <w:r w:rsidR="007D6BED">
        <w:rPr>
          <w:rFonts w:ascii="Times New Roman" w:eastAsia="Times New Roman" w:hAnsi="Times New Roman" w:cs="Times New Roman"/>
          <w:color w:val="000000"/>
          <w:sz w:val="24"/>
          <w:szCs w:val="24"/>
          <w:shd w:val="clear" w:color="auto" w:fill="FFFFFF"/>
          <w:lang w:val="en-US" w:bidi="en-US"/>
        </w:rPr>
        <w:t>)</w:t>
      </w:r>
      <w:r w:rsidRPr="003A6595">
        <w:rPr>
          <w:rFonts w:ascii="Times New Roman" w:eastAsia="Times New Roman" w:hAnsi="Times New Roman" w:cs="Times New Roman"/>
          <w:color w:val="000000"/>
          <w:sz w:val="24"/>
          <w:szCs w:val="24"/>
          <w:shd w:val="clear" w:color="auto" w:fill="FFFFFF"/>
          <w:lang w:val="en-US" w:bidi="en-US"/>
        </w:rPr>
        <w:t xml:space="preserve"> people in </w:t>
      </w:r>
      <w:r w:rsidR="006425B5" w:rsidRPr="003A6595">
        <w:rPr>
          <w:rFonts w:ascii="Times New Roman" w:eastAsia="Times New Roman" w:hAnsi="Times New Roman" w:cs="Times New Roman"/>
          <w:color w:val="000000"/>
          <w:sz w:val="24"/>
          <w:szCs w:val="24"/>
          <w:shd w:val="clear" w:color="auto" w:fill="FFFFFF"/>
          <w:lang w:val="en-US" w:bidi="en-US"/>
        </w:rPr>
        <w:t>business and</w:t>
      </w:r>
      <w:r w:rsidRPr="003A6595">
        <w:rPr>
          <w:rFonts w:ascii="Times New Roman" w:eastAsia="Times New Roman" w:hAnsi="Times New Roman" w:cs="Times New Roman"/>
          <w:color w:val="000000"/>
          <w:sz w:val="24"/>
          <w:szCs w:val="24"/>
          <w:shd w:val="clear" w:color="auto" w:fill="FFFFFF"/>
          <w:lang w:val="en-US" w:bidi="en-US"/>
        </w:rPr>
        <w:t xml:space="preserve"> will also ask five questions in order to understand the impact of entrepreneurship on the agriculture sector of Bangladesh, which influences the socio-economic development. In this case, it will be seen that this will have an impact on the development of the economy. The overall gross demand product of Bangladesh gets increased for the agriculture business, which will help the entrepreneurs for investing more. The main goal of the entrepreneurs to accelerate the economic growth of Bangladesh, so they contribute to the agriculture sector to enhance employment chances.</w:t>
      </w:r>
    </w:p>
    <w:p w14:paraId="7CB24EA8" w14:textId="77777777" w:rsidR="003A6595" w:rsidRPr="005E44F6" w:rsidRDefault="003A6595" w:rsidP="003A6595">
      <w:pPr>
        <w:spacing w:before="100" w:beforeAutospacing="1" w:after="200" w:afterAutospacing="1" w:line="360" w:lineRule="auto"/>
        <w:jc w:val="both"/>
        <w:rPr>
          <w:rFonts w:ascii="Times New Roman" w:eastAsia="Times New Roman" w:hAnsi="Times New Roman" w:cs="Times New Roman"/>
          <w:b/>
          <w:bCs/>
          <w:i/>
          <w:color w:val="000000"/>
          <w:sz w:val="24"/>
          <w:szCs w:val="24"/>
          <w:lang w:val="en-US" w:bidi="en-US"/>
        </w:rPr>
      </w:pPr>
      <w:r w:rsidRPr="005E44F6">
        <w:rPr>
          <w:rFonts w:ascii="Times New Roman" w:eastAsia="Times New Roman" w:hAnsi="Times New Roman" w:cs="Times New Roman"/>
          <w:b/>
          <w:bCs/>
          <w:i/>
          <w:color w:val="000000"/>
          <w:sz w:val="24"/>
          <w:szCs w:val="24"/>
          <w:shd w:val="clear" w:color="auto" w:fill="FFFFFF"/>
          <w:lang w:val="en-US" w:bidi="en-US"/>
        </w:rPr>
        <w:t>The entrepreneurship enhances the culture of society</w:t>
      </w:r>
    </w:p>
    <w:p w14:paraId="4053C4AF" w14:textId="77777777" w:rsidR="00DF0905" w:rsidRDefault="003A6595" w:rsidP="003A6595">
      <w:pPr>
        <w:spacing w:before="100" w:beforeAutospacing="1" w:after="200" w:afterAutospacing="1" w:line="360" w:lineRule="auto"/>
        <w:jc w:val="both"/>
        <w:rPr>
          <w:rFonts w:ascii="Times New Roman" w:eastAsia="Times New Roman" w:hAnsi="Times New Roman" w:cs="Times New Roman"/>
          <w:color w:val="000000"/>
          <w:sz w:val="24"/>
          <w:szCs w:val="24"/>
          <w:shd w:val="clear" w:color="auto" w:fill="FFFFFF"/>
          <w:lang w:val="en-US" w:bidi="en-US"/>
        </w:rPr>
      </w:pPr>
      <w:r w:rsidRPr="003A6595">
        <w:rPr>
          <w:rFonts w:ascii="Times New Roman" w:eastAsia="Times New Roman" w:hAnsi="Times New Roman" w:cs="Times New Roman"/>
          <w:color w:val="000000"/>
          <w:sz w:val="24"/>
          <w:szCs w:val="24"/>
          <w:shd w:val="clear" w:color="auto" w:fill="FFFFFF"/>
          <w:lang w:val="en-US" w:bidi="en-US"/>
        </w:rPr>
        <w:t>The entrepreneurship may enlarge the culture of society which enhances the socio-culture development of Bangladesh. In the opinion of Hoque et al. (2016), this will encourage the cultural environment of Bangladesh in all respect for future development. </w:t>
      </w:r>
    </w:p>
    <w:p w14:paraId="5F203726" w14:textId="7E37DE30" w:rsidR="003A6595" w:rsidRPr="005E44F6" w:rsidRDefault="003A6595" w:rsidP="003A6595">
      <w:pPr>
        <w:spacing w:before="100" w:beforeAutospacing="1" w:after="200" w:afterAutospacing="1" w:line="360" w:lineRule="auto"/>
        <w:jc w:val="both"/>
        <w:rPr>
          <w:rFonts w:ascii="Times New Roman" w:eastAsia="Times New Roman" w:hAnsi="Times New Roman" w:cs="Times New Roman"/>
          <w:b/>
          <w:bCs/>
          <w:color w:val="000000"/>
          <w:sz w:val="24"/>
          <w:szCs w:val="24"/>
          <w:shd w:val="clear" w:color="auto" w:fill="FFFFFF"/>
          <w:lang w:val="en-US" w:bidi="en-US"/>
        </w:rPr>
      </w:pPr>
      <w:r w:rsidRPr="00DF0905">
        <w:rPr>
          <w:rFonts w:ascii="Times New Roman" w:eastAsia="Times New Roman" w:hAnsi="Times New Roman" w:cs="Times New Roman"/>
          <w:b/>
          <w:bCs/>
          <w:i/>
          <w:color w:val="000000"/>
          <w:sz w:val="24"/>
          <w:szCs w:val="24"/>
          <w:shd w:val="clear" w:color="auto" w:fill="FFFFFF"/>
          <w:lang w:val="en-US" w:bidi="en-US"/>
        </w:rPr>
        <w:t> </w:t>
      </w:r>
      <w:r w:rsidRPr="005E44F6">
        <w:rPr>
          <w:rFonts w:ascii="Times New Roman" w:eastAsia="Times New Roman" w:hAnsi="Times New Roman" w:cs="Times New Roman"/>
          <w:b/>
          <w:bCs/>
          <w:i/>
          <w:color w:val="000000"/>
          <w:sz w:val="24"/>
          <w:szCs w:val="24"/>
          <w:shd w:val="clear" w:color="auto" w:fill="FFFFFF"/>
          <w:lang w:val="en-US" w:bidi="en-US"/>
        </w:rPr>
        <w:t>The entrepreneurs play an essential role in enhancing the socio-economic development of Bangladesh</w:t>
      </w:r>
    </w:p>
    <w:p w14:paraId="37892A27" w14:textId="4490C60C" w:rsidR="003A6595" w:rsidRPr="004A00FD" w:rsidRDefault="003A6595" w:rsidP="004A00FD">
      <w:pPr>
        <w:spacing w:before="100" w:beforeAutospacing="1" w:after="200" w:afterAutospacing="1" w:line="360" w:lineRule="auto"/>
        <w:jc w:val="both"/>
        <w:rPr>
          <w:rFonts w:ascii="Times New Roman" w:eastAsia="Times New Roman" w:hAnsi="Times New Roman" w:cs="Times New Roman"/>
          <w:color w:val="000000"/>
          <w:sz w:val="24"/>
          <w:szCs w:val="24"/>
          <w:lang w:val="en-US" w:bidi="en-US"/>
        </w:rPr>
      </w:pPr>
      <w:r w:rsidRPr="003A6595">
        <w:rPr>
          <w:rFonts w:ascii="Times New Roman" w:eastAsia="Times New Roman" w:hAnsi="Times New Roman" w:cs="Times New Roman"/>
          <w:color w:val="000000"/>
          <w:sz w:val="24"/>
          <w:szCs w:val="24"/>
          <w:shd w:val="clear" w:color="auto" w:fill="FFFFFF"/>
          <w:lang w:val="en-US" w:bidi="en-US"/>
        </w:rPr>
        <w:t xml:space="preserve">The entrepreneurship culture in the economy enhances an investment in the economy. As commented by Chowdhury (2017), in case investment in the economy is increasing, this will also have an impact on the job opportunities of the country. Thus this situation will improve the rate of employment in the country. </w:t>
      </w:r>
    </w:p>
    <w:p w14:paraId="2422E360" w14:textId="77777777" w:rsidR="003A6595" w:rsidRPr="00CE2F83" w:rsidRDefault="003A6595" w:rsidP="003A6595">
      <w:pPr>
        <w:keepNext/>
        <w:keepLines/>
        <w:spacing w:before="200" w:after="0" w:line="360" w:lineRule="auto"/>
        <w:jc w:val="center"/>
        <w:outlineLvl w:val="1"/>
        <w:rPr>
          <w:rFonts w:ascii="Times New Roman" w:eastAsia="Times New Roman" w:hAnsi="Times New Roman" w:cs="Times New Roman"/>
          <w:b/>
          <w:bCs/>
          <w:color w:val="000000"/>
          <w:sz w:val="28"/>
          <w:szCs w:val="28"/>
          <w:highlight w:val="white"/>
          <w:lang w:val="en-US" w:bidi="en-US"/>
        </w:rPr>
      </w:pPr>
      <w:bookmarkStart w:id="109" w:name="_Toc28460714"/>
      <w:bookmarkStart w:id="110" w:name="_Toc29109939"/>
      <w:r w:rsidRPr="00CE2F83">
        <w:rPr>
          <w:rFonts w:ascii="Times New Roman" w:eastAsia="Times New Roman" w:hAnsi="Times New Roman" w:cs="Times New Roman"/>
          <w:b/>
          <w:bCs/>
          <w:color w:val="000000"/>
          <w:sz w:val="28"/>
          <w:szCs w:val="28"/>
          <w:highlight w:val="white"/>
          <w:lang w:val="en-US" w:bidi="en-US"/>
        </w:rPr>
        <w:lastRenderedPageBreak/>
        <w:t>Chapter 5- Data analysis</w:t>
      </w:r>
      <w:bookmarkEnd w:id="109"/>
      <w:bookmarkEnd w:id="110"/>
    </w:p>
    <w:p w14:paraId="69799F1B" w14:textId="77777777" w:rsidR="003A6595" w:rsidRPr="003A6595" w:rsidRDefault="003A6595" w:rsidP="003A6595">
      <w:pPr>
        <w:keepNext/>
        <w:keepLines/>
        <w:spacing w:before="200" w:after="0" w:line="360" w:lineRule="auto"/>
        <w:jc w:val="both"/>
        <w:outlineLvl w:val="2"/>
        <w:rPr>
          <w:rFonts w:ascii="Times New Roman" w:eastAsia="Times New Roman" w:hAnsi="Times New Roman" w:cs="Times New Roman"/>
          <w:b/>
          <w:bCs/>
          <w:color w:val="000000"/>
          <w:sz w:val="24"/>
          <w:szCs w:val="24"/>
          <w:highlight w:val="white"/>
          <w:lang w:val="en-US" w:bidi="en-US"/>
        </w:rPr>
      </w:pPr>
      <w:bookmarkStart w:id="111" w:name="_Toc29109940"/>
      <w:r w:rsidRPr="003A6595">
        <w:rPr>
          <w:rFonts w:ascii="Times New Roman" w:eastAsia="Times New Roman" w:hAnsi="Times New Roman" w:cs="Times New Roman"/>
          <w:b/>
          <w:bCs/>
          <w:color w:val="000000"/>
          <w:sz w:val="24"/>
          <w:szCs w:val="24"/>
          <w:highlight w:val="white"/>
          <w:lang w:val="en-US" w:bidi="en-US"/>
        </w:rPr>
        <w:t>5.1. Findings</w:t>
      </w:r>
      <w:bookmarkEnd w:id="111"/>
    </w:p>
    <w:p w14:paraId="79D9C8B7" w14:textId="77777777" w:rsidR="003A6595" w:rsidRPr="003A6595" w:rsidRDefault="003A6595" w:rsidP="003A6595">
      <w:pPr>
        <w:spacing w:after="200" w:line="360" w:lineRule="auto"/>
        <w:jc w:val="both"/>
        <w:rPr>
          <w:rFonts w:ascii="Times New Roman" w:eastAsia="Times New Roman" w:hAnsi="Times New Roman" w:cs="Times New Roman"/>
          <w:color w:val="000000"/>
          <w:sz w:val="24"/>
          <w:szCs w:val="24"/>
          <w:lang w:val="en-US" w:bidi="en-US"/>
        </w:rPr>
      </w:pPr>
      <w:r w:rsidRPr="003A6595">
        <w:rPr>
          <w:rFonts w:ascii="Times New Roman" w:eastAsia="Times New Roman" w:hAnsi="Times New Roman" w:cs="Times New Roman"/>
          <w:color w:val="000000"/>
          <w:sz w:val="24"/>
          <w:szCs w:val="24"/>
          <w:lang w:val="en-US" w:bidi="en-US"/>
        </w:rPr>
        <w:t>The significant finding in the Literature Review section of these research works is the following:</w:t>
      </w:r>
    </w:p>
    <w:p w14:paraId="32F602A0" w14:textId="77777777" w:rsidR="003A6595" w:rsidRPr="003A6595" w:rsidRDefault="003A6595" w:rsidP="003A6595">
      <w:pPr>
        <w:numPr>
          <w:ilvl w:val="0"/>
          <w:numId w:val="17"/>
        </w:numPr>
        <w:spacing w:after="200" w:line="360" w:lineRule="auto"/>
        <w:contextualSpacing/>
        <w:jc w:val="both"/>
        <w:rPr>
          <w:rFonts w:ascii="Times New Roman" w:eastAsia="Times New Roman" w:hAnsi="Times New Roman" w:cs="Times New Roman"/>
          <w:color w:val="000000"/>
          <w:sz w:val="24"/>
          <w:szCs w:val="24"/>
          <w:lang w:val="en-US" w:bidi="en-US"/>
        </w:rPr>
      </w:pPr>
      <w:r w:rsidRPr="003A6595">
        <w:rPr>
          <w:rFonts w:ascii="Times New Roman" w:eastAsia="Times New Roman" w:hAnsi="Times New Roman" w:cs="Times New Roman"/>
          <w:color w:val="000000"/>
          <w:sz w:val="24"/>
          <w:szCs w:val="24"/>
          <w:lang w:val="en-US" w:bidi="en-US"/>
        </w:rPr>
        <w:t>Concepts of the entrepreneurship, social standards of living, economic development, productivity, and social development.</w:t>
      </w:r>
    </w:p>
    <w:p w14:paraId="22CF8E91" w14:textId="52909964" w:rsidR="003A6595" w:rsidRPr="003A6595" w:rsidRDefault="003A6595" w:rsidP="003A6595">
      <w:pPr>
        <w:numPr>
          <w:ilvl w:val="0"/>
          <w:numId w:val="17"/>
        </w:numPr>
        <w:spacing w:after="200" w:line="360" w:lineRule="auto"/>
        <w:contextualSpacing/>
        <w:jc w:val="both"/>
        <w:rPr>
          <w:rFonts w:ascii="Times New Roman" w:eastAsia="Times New Roman" w:hAnsi="Times New Roman" w:cs="Times New Roman"/>
          <w:color w:val="000000"/>
          <w:sz w:val="24"/>
          <w:szCs w:val="24"/>
          <w:lang w:val="en-US" w:bidi="en-US"/>
        </w:rPr>
      </w:pPr>
      <w:r w:rsidRPr="003A6595">
        <w:rPr>
          <w:rFonts w:ascii="Times New Roman" w:eastAsia="Times New Roman" w:hAnsi="Times New Roman" w:cs="Times New Roman"/>
          <w:color w:val="000000"/>
          <w:sz w:val="24"/>
          <w:szCs w:val="24"/>
          <w:lang w:val="en-US" w:bidi="en-US"/>
        </w:rPr>
        <w:t xml:space="preserve">Peoples behaviours and </w:t>
      </w:r>
      <w:r w:rsidR="005E44F6" w:rsidRPr="003A6595">
        <w:rPr>
          <w:rFonts w:ascii="Times New Roman" w:eastAsia="Times New Roman" w:hAnsi="Times New Roman" w:cs="Times New Roman"/>
          <w:color w:val="000000"/>
          <w:sz w:val="24"/>
          <w:szCs w:val="24"/>
          <w:lang w:val="en-US" w:bidi="en-US"/>
        </w:rPr>
        <w:t>decision-making</w:t>
      </w:r>
      <w:r w:rsidRPr="003A6595">
        <w:rPr>
          <w:rFonts w:ascii="Times New Roman" w:eastAsia="Times New Roman" w:hAnsi="Times New Roman" w:cs="Times New Roman"/>
          <w:color w:val="000000"/>
          <w:sz w:val="24"/>
          <w:szCs w:val="24"/>
          <w:lang w:val="en-US" w:bidi="en-US"/>
        </w:rPr>
        <w:t xml:space="preserve"> process through Psychological Entrepreneurships theory.</w:t>
      </w:r>
    </w:p>
    <w:p w14:paraId="0F9D0D5F" w14:textId="77777777" w:rsidR="003A6595" w:rsidRPr="003A6595" w:rsidRDefault="003A6595" w:rsidP="003A6595">
      <w:pPr>
        <w:numPr>
          <w:ilvl w:val="0"/>
          <w:numId w:val="17"/>
        </w:numPr>
        <w:spacing w:after="200" w:line="360" w:lineRule="auto"/>
        <w:contextualSpacing/>
        <w:jc w:val="both"/>
        <w:rPr>
          <w:rFonts w:ascii="Times New Roman" w:eastAsia="Times New Roman" w:hAnsi="Times New Roman" w:cs="Times New Roman"/>
          <w:color w:val="000000"/>
          <w:sz w:val="24"/>
          <w:szCs w:val="24"/>
          <w:lang w:val="en-US" w:bidi="en-US"/>
        </w:rPr>
      </w:pPr>
      <w:r w:rsidRPr="003A6595">
        <w:rPr>
          <w:rFonts w:ascii="Times New Roman" w:eastAsia="Times New Roman" w:hAnsi="Times New Roman" w:cs="Times New Roman"/>
          <w:color w:val="000000"/>
          <w:sz w:val="24"/>
          <w:szCs w:val="24"/>
          <w:lang w:val="en-US" w:bidi="en-US"/>
        </w:rPr>
        <w:t>Social development approaches through Social Development Theory.</w:t>
      </w:r>
    </w:p>
    <w:p w14:paraId="1716ADF0" w14:textId="77777777" w:rsidR="003A6595" w:rsidRPr="003A6595" w:rsidRDefault="003A6595" w:rsidP="003A6595">
      <w:pPr>
        <w:numPr>
          <w:ilvl w:val="0"/>
          <w:numId w:val="17"/>
        </w:numPr>
        <w:spacing w:after="200" w:line="360" w:lineRule="auto"/>
        <w:contextualSpacing/>
        <w:jc w:val="both"/>
        <w:rPr>
          <w:rFonts w:ascii="Times New Roman" w:eastAsia="Times New Roman" w:hAnsi="Times New Roman" w:cs="Times New Roman"/>
          <w:color w:val="000000"/>
          <w:sz w:val="24"/>
          <w:szCs w:val="24"/>
          <w:lang w:val="en-US" w:bidi="en-US"/>
        </w:rPr>
      </w:pPr>
      <w:r w:rsidRPr="003A6595">
        <w:rPr>
          <w:rFonts w:ascii="Times New Roman" w:eastAsia="Times New Roman" w:hAnsi="Times New Roman" w:cs="Times New Roman"/>
          <w:color w:val="000000"/>
          <w:sz w:val="24"/>
          <w:szCs w:val="24"/>
          <w:lang w:val="en-US" w:bidi="en-US"/>
        </w:rPr>
        <w:t>Economic development approaches through Economic Development Theory.</w:t>
      </w:r>
    </w:p>
    <w:p w14:paraId="5C1B7B0C" w14:textId="77777777" w:rsidR="003A6595" w:rsidRPr="003A6595" w:rsidRDefault="003A6595" w:rsidP="003A6595">
      <w:pPr>
        <w:keepNext/>
        <w:keepLines/>
        <w:spacing w:before="200" w:after="0" w:line="360" w:lineRule="auto"/>
        <w:jc w:val="both"/>
        <w:outlineLvl w:val="2"/>
        <w:rPr>
          <w:rFonts w:ascii="Times New Roman" w:eastAsia="Times New Roman" w:hAnsi="Times New Roman" w:cs="Times New Roman"/>
          <w:b/>
          <w:bCs/>
          <w:color w:val="000000"/>
          <w:sz w:val="24"/>
          <w:szCs w:val="24"/>
          <w:highlight w:val="white"/>
          <w:lang w:val="en-US" w:bidi="en-US"/>
        </w:rPr>
      </w:pPr>
      <w:bookmarkStart w:id="112" w:name="_Toc29109941"/>
      <w:r w:rsidRPr="003A6595">
        <w:rPr>
          <w:rFonts w:ascii="Times New Roman" w:eastAsia="Times New Roman" w:hAnsi="Times New Roman" w:cs="Times New Roman"/>
          <w:b/>
          <w:bCs/>
          <w:color w:val="000000"/>
          <w:sz w:val="24"/>
          <w:szCs w:val="24"/>
          <w:highlight w:val="white"/>
          <w:lang w:val="en-US" w:bidi="en-US"/>
        </w:rPr>
        <w:t>5.2. References to the Literature</w:t>
      </w:r>
      <w:bookmarkEnd w:id="112"/>
    </w:p>
    <w:p w14:paraId="254C514E" w14:textId="77777777" w:rsidR="003A6595" w:rsidRPr="003A6595" w:rsidRDefault="003A6595" w:rsidP="003A6595">
      <w:pPr>
        <w:spacing w:before="240" w:after="240" w:line="360" w:lineRule="auto"/>
        <w:jc w:val="both"/>
        <w:rPr>
          <w:rFonts w:ascii="Times New Roman" w:eastAsia="Times New Roman" w:hAnsi="Times New Roman" w:cs="Times New Roman"/>
          <w:color w:val="000000"/>
          <w:sz w:val="24"/>
          <w:szCs w:val="24"/>
          <w:lang w:val="en-US" w:bidi="en-US"/>
        </w:rPr>
      </w:pPr>
      <w:r w:rsidRPr="003A6595">
        <w:rPr>
          <w:rFonts w:ascii="Times New Roman" w:eastAsia="Times New Roman" w:hAnsi="Times New Roman" w:cs="Times New Roman"/>
          <w:color w:val="000000"/>
          <w:sz w:val="24"/>
          <w:szCs w:val="24"/>
          <w:shd w:val="clear" w:color="auto" w:fill="FFFFFF"/>
          <w:lang w:val="en-US" w:bidi="en-US"/>
        </w:rPr>
        <w:t>The agriculture sector of Bangladesh has a huge positive impact on economic growth; thus, it is the primary source of income in the ruler area. The different sources of this business include foresting and fishing which may enhance the overall revenues of Bangladesh. The use of modern fertiliser is the primary resources of the agriculture business, which is arranged by the Bangladesh Krishi bank. This kind of support from the entrepreneurs may help the agriculture business for the growth in the social and economic development of Bangladesh. </w:t>
      </w:r>
    </w:p>
    <w:p w14:paraId="7BD7DDEC" w14:textId="77777777" w:rsidR="003A6595" w:rsidRPr="003A6595" w:rsidRDefault="003A6595" w:rsidP="003A6595">
      <w:pPr>
        <w:spacing w:before="100" w:beforeAutospacing="1" w:after="200" w:afterAutospacing="1" w:line="360" w:lineRule="auto"/>
        <w:jc w:val="both"/>
        <w:rPr>
          <w:rFonts w:ascii="Times New Roman" w:eastAsia="Times New Roman" w:hAnsi="Times New Roman" w:cs="Times New Roman"/>
          <w:color w:val="000000"/>
          <w:sz w:val="24"/>
          <w:szCs w:val="24"/>
          <w:shd w:val="clear" w:color="auto" w:fill="FFFFFF"/>
          <w:lang w:val="en-US" w:bidi="en-US"/>
        </w:rPr>
      </w:pPr>
      <w:r w:rsidRPr="003A6595">
        <w:rPr>
          <w:rFonts w:ascii="Times New Roman" w:eastAsia="Times New Roman" w:hAnsi="Times New Roman" w:cs="Times New Roman"/>
          <w:color w:val="000000"/>
          <w:sz w:val="24"/>
          <w:szCs w:val="24"/>
          <w:shd w:val="clear" w:color="auto" w:fill="FFFFFF"/>
          <w:lang w:val="en-US" w:bidi="en-US"/>
        </w:rPr>
        <w:t xml:space="preserve">It can be depicted that for the negative impact on economic development, the unemployment issue is increasing day by day. In the opinion of Hoque (2018), this will enhance the cash flow inflation of Bangladesh, which has influenced the economic condition of Bangladesh. There is a need to improve the technical condition of Bangladesh for the enhancement of the employee in the different corporate sectors. </w:t>
      </w:r>
    </w:p>
    <w:p w14:paraId="2369969B" w14:textId="3E81722E" w:rsidR="003A6595" w:rsidRPr="003A6595" w:rsidRDefault="003A6595" w:rsidP="003A6595">
      <w:pPr>
        <w:spacing w:before="100" w:beforeAutospacing="1" w:after="200" w:afterAutospacing="1" w:line="360" w:lineRule="auto"/>
        <w:jc w:val="both"/>
        <w:rPr>
          <w:rFonts w:ascii="Times New Roman" w:eastAsia="Times New Roman" w:hAnsi="Times New Roman" w:cs="Times New Roman"/>
          <w:color w:val="000000"/>
          <w:sz w:val="24"/>
          <w:szCs w:val="24"/>
          <w:lang w:val="en-US" w:bidi="en-US"/>
        </w:rPr>
      </w:pPr>
      <w:r w:rsidRPr="003A6595">
        <w:rPr>
          <w:rFonts w:ascii="Times New Roman" w:eastAsia="Times New Roman" w:hAnsi="Times New Roman" w:cs="Times New Roman"/>
          <w:color w:val="000000"/>
          <w:sz w:val="24"/>
          <w:szCs w:val="24"/>
          <w:shd w:val="clear" w:color="auto" w:fill="FFFFFF"/>
          <w:lang w:val="en-US" w:bidi="en-US"/>
        </w:rPr>
        <w:t xml:space="preserve">That will increase the employment issue, thus broadening the area of employment in different fields of the job sector. As commented by Hoque and Awang (2019), entrepreneurship has both a positive and negative impact on the economic development of Bangladesh; thus, it enriches the economy and decreases the chance of employment. </w:t>
      </w:r>
      <w:r w:rsidRPr="003A6595">
        <w:rPr>
          <w:rFonts w:ascii="Times New Roman" w:eastAsia="Times New Roman" w:hAnsi="Times New Roman" w:cs="Times New Roman"/>
          <w:color w:val="000000"/>
          <w:sz w:val="24"/>
          <w:szCs w:val="24"/>
          <w:lang w:val="en-US" w:bidi="en-US"/>
        </w:rPr>
        <w:t xml:space="preserve">As stated by </w:t>
      </w:r>
      <w:r w:rsidRPr="003A6595">
        <w:rPr>
          <w:rFonts w:ascii="Times New Roman" w:eastAsia="Times New Roman" w:hAnsi="Times New Roman" w:cs="Times New Roman"/>
          <w:color w:val="000000"/>
          <w:sz w:val="24"/>
          <w:szCs w:val="24"/>
          <w:shd w:val="clear" w:color="auto" w:fill="FFFFFF"/>
          <w:lang w:val="en-US" w:bidi="en-US"/>
        </w:rPr>
        <w:t>Padilla-Díaz</w:t>
      </w:r>
      <w:r w:rsidR="0092179B">
        <w:rPr>
          <w:rFonts w:ascii="Times New Roman" w:eastAsia="Times New Roman" w:hAnsi="Times New Roman" w:cs="Times New Roman"/>
          <w:color w:val="000000"/>
          <w:sz w:val="24"/>
          <w:szCs w:val="24"/>
          <w:shd w:val="clear" w:color="auto" w:fill="FFFFFF"/>
          <w:lang w:val="en-US" w:bidi="en-US"/>
        </w:rPr>
        <w:t xml:space="preserve"> </w:t>
      </w:r>
      <w:r w:rsidRPr="003A6595">
        <w:rPr>
          <w:rFonts w:ascii="Times New Roman" w:eastAsia="Times New Roman" w:hAnsi="Times New Roman" w:cs="Times New Roman"/>
          <w:color w:val="000000"/>
          <w:sz w:val="24"/>
          <w:szCs w:val="24"/>
          <w:shd w:val="clear" w:color="auto" w:fill="FFFFFF"/>
          <w:lang w:val="en-US" w:bidi="en-US"/>
        </w:rPr>
        <w:t>(2015</w:t>
      </w:r>
      <w:r w:rsidRPr="003A6595">
        <w:rPr>
          <w:rFonts w:ascii="Times New Roman" w:eastAsia="Times New Roman" w:hAnsi="Times New Roman" w:cs="Times New Roman"/>
          <w:color w:val="000000"/>
          <w:sz w:val="24"/>
          <w:szCs w:val="24"/>
          <w:lang w:val="en-US" w:bidi="en-US"/>
        </w:rPr>
        <w:t xml:space="preserve">), in case the entrepreneurship in Bangladesh enhances, then this will also improve the creative thinking of the country. </w:t>
      </w:r>
    </w:p>
    <w:p w14:paraId="24C37321" w14:textId="77777777" w:rsidR="003A6595" w:rsidRPr="003A6595" w:rsidRDefault="003A6595" w:rsidP="003A6595">
      <w:pPr>
        <w:keepNext/>
        <w:keepLines/>
        <w:spacing w:before="200" w:after="0" w:line="360" w:lineRule="auto"/>
        <w:jc w:val="both"/>
        <w:outlineLvl w:val="2"/>
        <w:rPr>
          <w:rFonts w:ascii="Times New Roman" w:eastAsia="Times New Roman" w:hAnsi="Times New Roman" w:cs="Times New Roman"/>
          <w:b/>
          <w:bCs/>
          <w:color w:val="000000"/>
          <w:sz w:val="24"/>
          <w:szCs w:val="24"/>
          <w:highlight w:val="white"/>
          <w:lang w:val="en-US" w:bidi="en-US"/>
        </w:rPr>
      </w:pPr>
      <w:bookmarkStart w:id="113" w:name="_Toc29109942"/>
      <w:r w:rsidRPr="003A6595">
        <w:rPr>
          <w:rFonts w:ascii="Times New Roman" w:eastAsia="Times New Roman" w:hAnsi="Times New Roman" w:cs="Times New Roman"/>
          <w:b/>
          <w:bCs/>
          <w:color w:val="000000"/>
          <w:sz w:val="24"/>
          <w:szCs w:val="24"/>
          <w:highlight w:val="white"/>
          <w:lang w:val="en-US" w:bidi="en-US"/>
        </w:rPr>
        <w:lastRenderedPageBreak/>
        <w:t>5.3. Themes</w:t>
      </w:r>
      <w:bookmarkEnd w:id="113"/>
    </w:p>
    <w:p w14:paraId="79248304" w14:textId="77777777" w:rsidR="003A6595" w:rsidRPr="009E4785" w:rsidRDefault="003A6595" w:rsidP="003A6595">
      <w:pPr>
        <w:spacing w:before="100" w:beforeAutospacing="1" w:after="200" w:afterAutospacing="1" w:line="360" w:lineRule="auto"/>
        <w:jc w:val="both"/>
        <w:rPr>
          <w:rFonts w:ascii="Times New Roman" w:eastAsia="Times New Roman" w:hAnsi="Times New Roman" w:cs="Times New Roman"/>
          <w:b/>
          <w:bCs/>
          <w:i/>
          <w:color w:val="000000"/>
          <w:sz w:val="24"/>
          <w:szCs w:val="24"/>
          <w:lang w:val="en-US" w:bidi="en-US"/>
        </w:rPr>
      </w:pPr>
      <w:r w:rsidRPr="009E4785">
        <w:rPr>
          <w:rFonts w:ascii="Times New Roman" w:eastAsia="Times New Roman" w:hAnsi="Times New Roman" w:cs="Times New Roman"/>
          <w:b/>
          <w:bCs/>
          <w:i/>
          <w:color w:val="000000"/>
          <w:sz w:val="24"/>
          <w:szCs w:val="24"/>
          <w:shd w:val="clear" w:color="auto" w:fill="FFFFFF"/>
          <w:lang w:val="en-US" w:bidi="en-US"/>
        </w:rPr>
        <w:t>The entrepreneurship culture enhances the standard of living of the people of Bangladesh</w:t>
      </w:r>
    </w:p>
    <w:p w14:paraId="08C31BFB" w14:textId="77777777" w:rsidR="003A6595" w:rsidRPr="003A6595" w:rsidRDefault="003A6595" w:rsidP="003A6595">
      <w:pPr>
        <w:spacing w:before="100" w:beforeAutospacing="1" w:after="200" w:afterAutospacing="1" w:line="360" w:lineRule="auto"/>
        <w:jc w:val="both"/>
        <w:rPr>
          <w:rFonts w:ascii="Times New Roman" w:eastAsia="Times New Roman" w:hAnsi="Times New Roman" w:cs="Times New Roman"/>
          <w:color w:val="000000"/>
          <w:sz w:val="24"/>
          <w:szCs w:val="24"/>
          <w:lang w:val="en-US" w:bidi="en-US"/>
        </w:rPr>
      </w:pPr>
      <w:r w:rsidRPr="003A6595">
        <w:rPr>
          <w:rFonts w:ascii="Times New Roman" w:eastAsia="Times New Roman" w:hAnsi="Times New Roman" w:cs="Times New Roman"/>
          <w:color w:val="000000"/>
          <w:sz w:val="24"/>
          <w:szCs w:val="24"/>
          <w:shd w:val="clear" w:color="auto" w:fill="FFFFFF"/>
          <w:lang w:val="en-US" w:bidi="en-US"/>
        </w:rPr>
        <w:t>The entrepreneurship culture enhances the job opportunities for the people of Bangladesh this, in turn, will also have an impact on the economy of the country. In the opinion of Akanda and Howlader (2015), the entrepreneurship will increase the amount of job opportunity which will encourage the employment issue of Bangladesh.</w:t>
      </w:r>
    </w:p>
    <w:p w14:paraId="40151279" w14:textId="77777777" w:rsidR="003A6595" w:rsidRPr="009E4785" w:rsidRDefault="003A6595" w:rsidP="003A6595">
      <w:pPr>
        <w:spacing w:before="100" w:beforeAutospacing="1" w:after="200" w:afterAutospacing="1" w:line="360" w:lineRule="auto"/>
        <w:jc w:val="both"/>
        <w:rPr>
          <w:rFonts w:ascii="Times New Roman" w:eastAsia="Times New Roman" w:hAnsi="Times New Roman" w:cs="Times New Roman"/>
          <w:b/>
          <w:bCs/>
          <w:i/>
          <w:color w:val="000000"/>
          <w:sz w:val="24"/>
          <w:szCs w:val="24"/>
          <w:lang w:val="en-US" w:bidi="en-US"/>
        </w:rPr>
      </w:pPr>
      <w:r w:rsidRPr="009E4785">
        <w:rPr>
          <w:rFonts w:ascii="Times New Roman" w:eastAsia="Times New Roman" w:hAnsi="Times New Roman" w:cs="Times New Roman"/>
          <w:b/>
          <w:bCs/>
          <w:i/>
          <w:color w:val="000000"/>
          <w:sz w:val="24"/>
          <w:szCs w:val="24"/>
          <w:shd w:val="clear" w:color="auto" w:fill="FFFFFF"/>
          <w:lang w:val="en-US" w:bidi="en-US"/>
        </w:rPr>
        <w:t>Entrepreneurship culture enhances the efficiency of the economy</w:t>
      </w:r>
    </w:p>
    <w:p w14:paraId="03727ED5" w14:textId="4B101CB4" w:rsidR="003A6595" w:rsidRDefault="003A6595" w:rsidP="003A6595">
      <w:pPr>
        <w:spacing w:before="100" w:beforeAutospacing="1" w:after="200" w:afterAutospacing="1" w:line="360" w:lineRule="auto"/>
        <w:jc w:val="both"/>
        <w:rPr>
          <w:rFonts w:ascii="Times New Roman" w:eastAsia="Times New Roman" w:hAnsi="Times New Roman" w:cs="Times New Roman"/>
          <w:color w:val="000000"/>
          <w:sz w:val="24"/>
          <w:szCs w:val="24"/>
          <w:shd w:val="clear" w:color="auto" w:fill="FFFFFF"/>
          <w:lang w:val="en-US" w:bidi="en-US"/>
        </w:rPr>
      </w:pPr>
      <w:r w:rsidRPr="003A6595">
        <w:rPr>
          <w:rFonts w:ascii="Times New Roman" w:eastAsia="Times New Roman" w:hAnsi="Times New Roman" w:cs="Times New Roman"/>
          <w:color w:val="000000"/>
          <w:sz w:val="24"/>
          <w:szCs w:val="24"/>
          <w:shd w:val="clear" w:color="auto" w:fill="FFFFFF"/>
          <w:lang w:val="en-US" w:bidi="en-US"/>
        </w:rPr>
        <w:t>The entrepreneurship culture enhances the efficiency of the economy of Bangladesh, which can enhance the chance of increased entrepreneurs in different parts of Bangladesh. In the opinion of Khatun et al. (2016), entrepreneurship is the fundamental key aspect for developing the economic status of Bangladesh. </w:t>
      </w:r>
    </w:p>
    <w:p w14:paraId="4429F770" w14:textId="1906598F" w:rsidR="001B5EE5" w:rsidRDefault="001B5EE5" w:rsidP="003A6595">
      <w:pPr>
        <w:spacing w:before="100" w:beforeAutospacing="1" w:after="200" w:afterAutospacing="1" w:line="360" w:lineRule="auto"/>
        <w:jc w:val="both"/>
        <w:rPr>
          <w:rFonts w:ascii="Times New Roman" w:eastAsia="Times New Roman" w:hAnsi="Times New Roman" w:cs="Times New Roman"/>
          <w:color w:val="000000"/>
          <w:sz w:val="24"/>
          <w:szCs w:val="24"/>
          <w:shd w:val="clear" w:color="auto" w:fill="FFFFFF"/>
          <w:lang w:val="en-US" w:bidi="en-US"/>
        </w:rPr>
      </w:pPr>
    </w:p>
    <w:p w14:paraId="23A67C92" w14:textId="4505BAAA" w:rsidR="001B5EE5" w:rsidRDefault="001B5EE5" w:rsidP="003A6595">
      <w:pPr>
        <w:spacing w:before="100" w:beforeAutospacing="1" w:after="200" w:afterAutospacing="1" w:line="360" w:lineRule="auto"/>
        <w:jc w:val="both"/>
        <w:rPr>
          <w:rFonts w:ascii="Times New Roman" w:eastAsia="Times New Roman" w:hAnsi="Times New Roman" w:cs="Times New Roman"/>
          <w:color w:val="000000"/>
          <w:sz w:val="24"/>
          <w:szCs w:val="24"/>
          <w:shd w:val="clear" w:color="auto" w:fill="FFFFFF"/>
          <w:lang w:val="en-US" w:bidi="en-US"/>
        </w:rPr>
      </w:pPr>
    </w:p>
    <w:p w14:paraId="07D6EC7E" w14:textId="5B3B645B" w:rsidR="001B5EE5" w:rsidRDefault="001B5EE5" w:rsidP="003A6595">
      <w:pPr>
        <w:spacing w:before="100" w:beforeAutospacing="1" w:after="200" w:afterAutospacing="1" w:line="360" w:lineRule="auto"/>
        <w:jc w:val="both"/>
        <w:rPr>
          <w:rFonts w:ascii="Times New Roman" w:eastAsia="Times New Roman" w:hAnsi="Times New Roman" w:cs="Times New Roman"/>
          <w:color w:val="000000"/>
          <w:sz w:val="24"/>
          <w:szCs w:val="24"/>
          <w:shd w:val="clear" w:color="auto" w:fill="FFFFFF"/>
          <w:lang w:val="en-US" w:bidi="en-US"/>
        </w:rPr>
      </w:pPr>
    </w:p>
    <w:p w14:paraId="1085D4F2" w14:textId="7947123D" w:rsidR="001B5EE5" w:rsidRDefault="001B5EE5" w:rsidP="003A6595">
      <w:pPr>
        <w:spacing w:before="100" w:beforeAutospacing="1" w:after="200" w:afterAutospacing="1" w:line="360" w:lineRule="auto"/>
        <w:jc w:val="both"/>
        <w:rPr>
          <w:rFonts w:ascii="Times New Roman" w:eastAsia="Times New Roman" w:hAnsi="Times New Roman" w:cs="Times New Roman"/>
          <w:color w:val="000000"/>
          <w:sz w:val="24"/>
          <w:szCs w:val="24"/>
          <w:shd w:val="clear" w:color="auto" w:fill="FFFFFF"/>
          <w:lang w:val="en-US" w:bidi="en-US"/>
        </w:rPr>
      </w:pPr>
    </w:p>
    <w:p w14:paraId="3693B58E" w14:textId="5BA8EB1E" w:rsidR="001B5EE5" w:rsidRDefault="001B5EE5" w:rsidP="003A6595">
      <w:pPr>
        <w:spacing w:before="100" w:beforeAutospacing="1" w:after="200" w:afterAutospacing="1" w:line="360" w:lineRule="auto"/>
        <w:jc w:val="both"/>
        <w:rPr>
          <w:rFonts w:ascii="Times New Roman" w:eastAsia="Times New Roman" w:hAnsi="Times New Roman" w:cs="Times New Roman"/>
          <w:color w:val="000000"/>
          <w:sz w:val="24"/>
          <w:szCs w:val="24"/>
          <w:shd w:val="clear" w:color="auto" w:fill="FFFFFF"/>
          <w:lang w:val="en-US" w:bidi="en-US"/>
        </w:rPr>
      </w:pPr>
    </w:p>
    <w:p w14:paraId="7A50B244" w14:textId="77777777" w:rsidR="001B5EE5" w:rsidRPr="003A6595" w:rsidRDefault="001B5EE5" w:rsidP="003A6595">
      <w:pPr>
        <w:spacing w:before="100" w:beforeAutospacing="1" w:after="200" w:afterAutospacing="1" w:line="360" w:lineRule="auto"/>
        <w:jc w:val="both"/>
        <w:rPr>
          <w:rFonts w:ascii="Times New Roman" w:eastAsia="Times New Roman" w:hAnsi="Times New Roman" w:cs="Times New Roman"/>
          <w:color w:val="000000"/>
          <w:sz w:val="24"/>
          <w:szCs w:val="24"/>
          <w:shd w:val="clear" w:color="auto" w:fill="FFFFFF"/>
          <w:lang w:val="en-US" w:bidi="en-US"/>
        </w:rPr>
      </w:pPr>
    </w:p>
    <w:p w14:paraId="5A7860CF" w14:textId="77777777" w:rsidR="003A6595" w:rsidRPr="003A6595" w:rsidRDefault="003A6595" w:rsidP="003A6595">
      <w:pPr>
        <w:spacing w:before="100" w:beforeAutospacing="1" w:after="200" w:afterAutospacing="1" w:line="360" w:lineRule="auto"/>
        <w:jc w:val="both"/>
        <w:rPr>
          <w:rFonts w:ascii="Times New Roman" w:eastAsia="Times New Roman" w:hAnsi="Times New Roman" w:cs="Times New Roman"/>
          <w:color w:val="000000"/>
          <w:sz w:val="24"/>
          <w:szCs w:val="24"/>
          <w:lang w:val="en-US" w:bidi="en-US"/>
        </w:rPr>
      </w:pPr>
    </w:p>
    <w:p w14:paraId="5726BE37" w14:textId="77777777" w:rsidR="003A6595" w:rsidRPr="003A6595" w:rsidRDefault="003A6595" w:rsidP="003A6595">
      <w:pPr>
        <w:spacing w:before="100" w:beforeAutospacing="1" w:after="200" w:afterAutospacing="1" w:line="360" w:lineRule="auto"/>
        <w:jc w:val="both"/>
        <w:rPr>
          <w:rFonts w:ascii="Times New Roman" w:eastAsia="Times New Roman" w:hAnsi="Times New Roman" w:cs="Times New Roman"/>
          <w:color w:val="000000"/>
          <w:sz w:val="24"/>
          <w:szCs w:val="24"/>
          <w:lang w:val="en-US" w:bidi="en-US"/>
        </w:rPr>
      </w:pPr>
    </w:p>
    <w:p w14:paraId="045C15BB" w14:textId="77777777" w:rsidR="003A6595" w:rsidRPr="003A6595" w:rsidRDefault="003A6595" w:rsidP="003A6595">
      <w:pPr>
        <w:spacing w:before="100" w:beforeAutospacing="1" w:after="200" w:afterAutospacing="1" w:line="360" w:lineRule="auto"/>
        <w:jc w:val="both"/>
        <w:rPr>
          <w:rFonts w:ascii="Times New Roman" w:eastAsia="Times New Roman" w:hAnsi="Times New Roman" w:cs="Times New Roman"/>
          <w:color w:val="000000"/>
          <w:sz w:val="24"/>
          <w:szCs w:val="24"/>
          <w:lang w:val="en-US" w:bidi="en-US"/>
        </w:rPr>
      </w:pPr>
    </w:p>
    <w:p w14:paraId="5BBA60ED" w14:textId="77777777" w:rsidR="003A6595" w:rsidRPr="003A6595" w:rsidRDefault="003A6595" w:rsidP="003A6595">
      <w:pPr>
        <w:spacing w:before="100" w:beforeAutospacing="1" w:after="200" w:afterAutospacing="1" w:line="360" w:lineRule="auto"/>
        <w:jc w:val="both"/>
        <w:rPr>
          <w:rFonts w:ascii="Times New Roman" w:eastAsia="Times New Roman" w:hAnsi="Times New Roman" w:cs="Times New Roman"/>
          <w:color w:val="000000"/>
          <w:sz w:val="24"/>
          <w:szCs w:val="24"/>
          <w:lang w:val="en-US" w:bidi="en-US"/>
        </w:rPr>
      </w:pPr>
    </w:p>
    <w:p w14:paraId="18255491" w14:textId="77777777" w:rsidR="003A6595" w:rsidRPr="001B5EE5" w:rsidRDefault="003A6595" w:rsidP="003A6595">
      <w:pPr>
        <w:keepNext/>
        <w:keepLines/>
        <w:spacing w:before="200" w:after="0" w:line="360" w:lineRule="auto"/>
        <w:jc w:val="center"/>
        <w:outlineLvl w:val="1"/>
        <w:rPr>
          <w:rFonts w:ascii="Times New Roman" w:eastAsia="Times New Roman" w:hAnsi="Times New Roman" w:cs="Times New Roman"/>
          <w:b/>
          <w:bCs/>
          <w:color w:val="000000"/>
          <w:sz w:val="28"/>
          <w:szCs w:val="28"/>
          <w:highlight w:val="white"/>
          <w:lang w:val="en-US" w:bidi="en-US"/>
        </w:rPr>
      </w:pPr>
      <w:bookmarkStart w:id="114" w:name="_Toc28460715"/>
      <w:bookmarkStart w:id="115" w:name="_Toc29109943"/>
      <w:r w:rsidRPr="001B5EE5">
        <w:rPr>
          <w:rFonts w:ascii="Times New Roman" w:eastAsia="Times New Roman" w:hAnsi="Times New Roman" w:cs="Times New Roman"/>
          <w:b/>
          <w:bCs/>
          <w:color w:val="000000"/>
          <w:sz w:val="28"/>
          <w:szCs w:val="28"/>
          <w:highlight w:val="white"/>
          <w:lang w:val="en-US" w:bidi="en-US"/>
        </w:rPr>
        <w:lastRenderedPageBreak/>
        <w:t>Chapter 6- Conclusion</w:t>
      </w:r>
      <w:bookmarkEnd w:id="114"/>
      <w:bookmarkEnd w:id="115"/>
      <w:r w:rsidRPr="001B5EE5">
        <w:rPr>
          <w:rFonts w:ascii="Times New Roman" w:eastAsia="Times New Roman" w:hAnsi="Times New Roman" w:cs="Times New Roman"/>
          <w:b/>
          <w:bCs/>
          <w:color w:val="000000"/>
          <w:sz w:val="28"/>
          <w:szCs w:val="28"/>
          <w:highlight w:val="white"/>
          <w:lang w:val="en-US" w:bidi="en-US"/>
        </w:rPr>
        <w:t xml:space="preserve"> </w:t>
      </w:r>
    </w:p>
    <w:p w14:paraId="6B2A0ACD" w14:textId="77777777" w:rsidR="003A6595" w:rsidRPr="003A6595" w:rsidRDefault="003A6595" w:rsidP="003A6595">
      <w:pPr>
        <w:keepNext/>
        <w:keepLines/>
        <w:spacing w:before="200" w:after="0" w:line="360" w:lineRule="auto"/>
        <w:jc w:val="both"/>
        <w:outlineLvl w:val="2"/>
        <w:rPr>
          <w:rFonts w:ascii="Times New Roman" w:eastAsia="Times New Roman" w:hAnsi="Times New Roman" w:cs="Times New Roman"/>
          <w:b/>
          <w:bCs/>
          <w:color w:val="000000"/>
          <w:sz w:val="24"/>
          <w:szCs w:val="24"/>
          <w:highlight w:val="white"/>
          <w:lang w:val="en-US" w:bidi="en-US"/>
        </w:rPr>
      </w:pPr>
      <w:bookmarkStart w:id="116" w:name="_Toc28460716"/>
      <w:bookmarkStart w:id="117" w:name="_Toc29109944"/>
      <w:r w:rsidRPr="003A6595">
        <w:rPr>
          <w:rFonts w:ascii="Times New Roman" w:eastAsia="Times New Roman" w:hAnsi="Times New Roman" w:cs="Times New Roman"/>
          <w:b/>
          <w:bCs/>
          <w:color w:val="000000"/>
          <w:sz w:val="24"/>
          <w:szCs w:val="24"/>
          <w:highlight w:val="white"/>
          <w:lang w:val="en-US" w:bidi="en-US"/>
        </w:rPr>
        <w:t>6.1 Summary of the study</w:t>
      </w:r>
      <w:bookmarkEnd w:id="116"/>
      <w:bookmarkEnd w:id="117"/>
      <w:r w:rsidRPr="003A6595">
        <w:rPr>
          <w:rFonts w:ascii="Times New Roman" w:eastAsia="Times New Roman" w:hAnsi="Times New Roman" w:cs="Times New Roman"/>
          <w:b/>
          <w:bCs/>
          <w:color w:val="000000"/>
          <w:sz w:val="24"/>
          <w:szCs w:val="24"/>
          <w:highlight w:val="white"/>
          <w:lang w:val="en-US" w:bidi="en-US"/>
        </w:rPr>
        <w:t xml:space="preserve"> </w:t>
      </w:r>
    </w:p>
    <w:p w14:paraId="18218E9A" w14:textId="51E016D0" w:rsidR="003A6595" w:rsidRPr="00E63EC8" w:rsidRDefault="003A6595" w:rsidP="003A6595">
      <w:pPr>
        <w:spacing w:after="200" w:line="360" w:lineRule="auto"/>
        <w:jc w:val="both"/>
        <w:rPr>
          <w:rFonts w:ascii="Times New Roman" w:eastAsia="Times New Roman" w:hAnsi="Times New Roman" w:cs="Times New Roman"/>
          <w:color w:val="000000"/>
          <w:sz w:val="24"/>
          <w:szCs w:val="24"/>
          <w:lang w:val="en-US" w:bidi="en-US"/>
        </w:rPr>
      </w:pPr>
      <w:r w:rsidRPr="003A6595">
        <w:rPr>
          <w:rFonts w:ascii="Times New Roman" w:eastAsia="Times New Roman" w:hAnsi="Times New Roman" w:cs="Times New Roman"/>
          <w:color w:val="000000"/>
          <w:sz w:val="24"/>
          <w:szCs w:val="24"/>
          <w:lang w:val="en-US" w:bidi="en-US"/>
        </w:rPr>
        <w:t xml:space="preserve">Based on the above study, it can be </w:t>
      </w:r>
      <w:r w:rsidR="00BB2503" w:rsidRPr="003A6595">
        <w:rPr>
          <w:rFonts w:ascii="Times New Roman" w:eastAsia="Times New Roman" w:hAnsi="Times New Roman" w:cs="Times New Roman"/>
          <w:color w:val="000000"/>
          <w:sz w:val="24"/>
          <w:szCs w:val="24"/>
          <w:lang w:val="en-US" w:bidi="en-US"/>
        </w:rPr>
        <w:t>described</w:t>
      </w:r>
      <w:r w:rsidRPr="003A6595">
        <w:rPr>
          <w:rFonts w:ascii="Times New Roman" w:eastAsia="Times New Roman" w:hAnsi="Times New Roman" w:cs="Times New Roman"/>
          <w:color w:val="000000"/>
          <w:sz w:val="24"/>
          <w:szCs w:val="24"/>
          <w:lang w:val="en-US" w:bidi="en-US"/>
        </w:rPr>
        <w:t xml:space="preserve"> that in case the entrepreneurship culture of Bangladesh enhances then this situation of agriculture </w:t>
      </w:r>
      <w:r w:rsidR="00E63EC8" w:rsidRPr="003A6595">
        <w:rPr>
          <w:rFonts w:ascii="Times New Roman" w:eastAsia="Times New Roman" w:hAnsi="Times New Roman" w:cs="Times New Roman"/>
          <w:color w:val="000000"/>
          <w:sz w:val="24"/>
          <w:szCs w:val="24"/>
          <w:lang w:val="en-US" w:bidi="en-US"/>
        </w:rPr>
        <w:t>and</w:t>
      </w:r>
      <w:r w:rsidRPr="003A6595">
        <w:rPr>
          <w:rFonts w:ascii="Times New Roman" w:eastAsia="Times New Roman" w:hAnsi="Times New Roman" w:cs="Times New Roman"/>
          <w:color w:val="000000"/>
          <w:sz w:val="24"/>
          <w:szCs w:val="24"/>
          <w:lang w:val="en-US" w:bidi="en-US"/>
        </w:rPr>
        <w:t xml:space="preserve"> enhances the intensification of the economy. Besides, it can be stated that in case the investment in the Bangladesh agricultural sectors can enhance then this situation also enhances the technology of Bangladesh, this in turn also enhances the production of the country. Moreover, it can be </w:t>
      </w:r>
      <w:r w:rsidR="00026DD6" w:rsidRPr="003A6595">
        <w:rPr>
          <w:rFonts w:ascii="Times New Roman" w:eastAsia="Times New Roman" w:hAnsi="Times New Roman" w:cs="Times New Roman"/>
          <w:color w:val="000000"/>
          <w:sz w:val="24"/>
          <w:szCs w:val="24"/>
          <w:lang w:val="en-US" w:bidi="en-US"/>
        </w:rPr>
        <w:t>shown</w:t>
      </w:r>
      <w:r w:rsidRPr="003A6595">
        <w:rPr>
          <w:rFonts w:ascii="Times New Roman" w:eastAsia="Times New Roman" w:hAnsi="Times New Roman" w:cs="Times New Roman"/>
          <w:color w:val="000000"/>
          <w:sz w:val="24"/>
          <w:szCs w:val="24"/>
          <w:lang w:val="en-US" w:bidi="en-US"/>
        </w:rPr>
        <w:t xml:space="preserve"> that this also enhances the </w:t>
      </w:r>
      <w:r w:rsidR="00026DD6" w:rsidRPr="003A6595">
        <w:rPr>
          <w:rFonts w:ascii="Times New Roman" w:eastAsia="Times New Roman" w:hAnsi="Times New Roman" w:cs="Times New Roman"/>
          <w:color w:val="000000"/>
          <w:sz w:val="24"/>
          <w:szCs w:val="24"/>
          <w:lang w:val="en-US" w:bidi="en-US"/>
        </w:rPr>
        <w:t>growth</w:t>
      </w:r>
      <w:r w:rsidRPr="003A6595">
        <w:rPr>
          <w:rFonts w:ascii="Times New Roman" w:eastAsia="Times New Roman" w:hAnsi="Times New Roman" w:cs="Times New Roman"/>
          <w:color w:val="000000"/>
          <w:sz w:val="24"/>
          <w:szCs w:val="24"/>
          <w:lang w:val="en-US" w:bidi="en-US"/>
        </w:rPr>
        <w:t xml:space="preserve"> of the country. </w:t>
      </w:r>
    </w:p>
    <w:p w14:paraId="5A6860F1" w14:textId="77777777" w:rsidR="003A6595" w:rsidRPr="003A6595" w:rsidRDefault="003A6595" w:rsidP="003A6595">
      <w:pPr>
        <w:keepNext/>
        <w:keepLines/>
        <w:spacing w:before="200" w:after="0" w:line="360" w:lineRule="auto"/>
        <w:jc w:val="both"/>
        <w:outlineLvl w:val="2"/>
        <w:rPr>
          <w:rFonts w:ascii="Times New Roman" w:eastAsia="Times New Roman" w:hAnsi="Times New Roman" w:cs="Times New Roman"/>
          <w:b/>
          <w:bCs/>
          <w:color w:val="000000"/>
          <w:sz w:val="24"/>
          <w:szCs w:val="24"/>
          <w:highlight w:val="white"/>
          <w:lang w:val="en-US" w:bidi="en-US"/>
        </w:rPr>
      </w:pPr>
      <w:bookmarkStart w:id="118" w:name="_Toc28460717"/>
      <w:bookmarkStart w:id="119" w:name="_Toc29109945"/>
      <w:r w:rsidRPr="003A6595">
        <w:rPr>
          <w:rFonts w:ascii="Times New Roman" w:eastAsia="Times New Roman" w:hAnsi="Times New Roman" w:cs="Times New Roman"/>
          <w:b/>
          <w:bCs/>
          <w:color w:val="000000"/>
          <w:sz w:val="24"/>
          <w:szCs w:val="24"/>
          <w:highlight w:val="white"/>
          <w:lang w:val="en-US" w:bidi="en-US"/>
        </w:rPr>
        <w:t>6.2 Strength and weakness</w:t>
      </w:r>
      <w:bookmarkEnd w:id="118"/>
      <w:bookmarkEnd w:id="119"/>
    </w:p>
    <w:p w14:paraId="715BE3D3" w14:textId="77777777" w:rsidR="003A6595" w:rsidRPr="00CD5051" w:rsidRDefault="003A6595" w:rsidP="003A6595">
      <w:pPr>
        <w:spacing w:after="200" w:line="360" w:lineRule="auto"/>
        <w:jc w:val="both"/>
        <w:rPr>
          <w:rFonts w:ascii="Times New Roman" w:eastAsia="Times New Roman" w:hAnsi="Times New Roman" w:cs="Times New Roman"/>
          <w:b/>
          <w:bCs/>
          <w:i/>
          <w:iCs/>
          <w:color w:val="000000"/>
          <w:sz w:val="24"/>
          <w:szCs w:val="24"/>
          <w:lang w:val="en-US" w:bidi="en-US"/>
        </w:rPr>
      </w:pPr>
      <w:r w:rsidRPr="00CD5051">
        <w:rPr>
          <w:rFonts w:ascii="Times New Roman" w:eastAsia="Times New Roman" w:hAnsi="Times New Roman" w:cs="Times New Roman"/>
          <w:b/>
          <w:bCs/>
          <w:i/>
          <w:iCs/>
          <w:color w:val="000000"/>
          <w:sz w:val="24"/>
          <w:szCs w:val="24"/>
          <w:lang w:val="en-US" w:bidi="en-US"/>
        </w:rPr>
        <w:t>Strength</w:t>
      </w:r>
    </w:p>
    <w:p w14:paraId="6D401388" w14:textId="7FEFBC0C" w:rsidR="003A6595" w:rsidRPr="003A6595" w:rsidRDefault="003A6595" w:rsidP="003A6595">
      <w:pPr>
        <w:spacing w:after="200" w:line="360" w:lineRule="auto"/>
        <w:jc w:val="both"/>
        <w:rPr>
          <w:rFonts w:ascii="Times New Roman" w:eastAsia="Times New Roman" w:hAnsi="Times New Roman" w:cs="Times New Roman"/>
          <w:color w:val="000000"/>
          <w:sz w:val="24"/>
          <w:szCs w:val="24"/>
          <w:lang w:val="en-US" w:bidi="en-US"/>
        </w:rPr>
      </w:pPr>
      <w:r w:rsidRPr="003A6595">
        <w:rPr>
          <w:rFonts w:ascii="Times New Roman" w:eastAsia="Times New Roman" w:hAnsi="Times New Roman" w:cs="Times New Roman"/>
          <w:color w:val="000000"/>
          <w:sz w:val="24"/>
          <w:szCs w:val="24"/>
          <w:lang w:val="en-US" w:bidi="en-US"/>
        </w:rPr>
        <w:t xml:space="preserve">This study will give an analysis of the impact of entrepreneurship on the economy and agriculture of Bangladesh. In this study, this has analysed that with an enhancement in investment, this also improved technology used in agricultural sectors in Bangladesh. This situation also enhances the production of the company. This study will make a difference as this give an idea about entrepreneurship in the country. </w:t>
      </w:r>
    </w:p>
    <w:p w14:paraId="4E3A283D" w14:textId="77777777" w:rsidR="003A6595" w:rsidRPr="003F43C6" w:rsidRDefault="003A6595" w:rsidP="003A6595">
      <w:pPr>
        <w:spacing w:after="200" w:line="360" w:lineRule="auto"/>
        <w:jc w:val="both"/>
        <w:rPr>
          <w:rFonts w:ascii="Times New Roman" w:eastAsia="Times New Roman" w:hAnsi="Times New Roman" w:cs="Times New Roman"/>
          <w:b/>
          <w:bCs/>
          <w:i/>
          <w:iCs/>
          <w:color w:val="000000"/>
          <w:sz w:val="24"/>
          <w:szCs w:val="24"/>
          <w:lang w:val="en-US" w:bidi="en-US"/>
        </w:rPr>
      </w:pPr>
      <w:r w:rsidRPr="003F43C6">
        <w:rPr>
          <w:rFonts w:ascii="Times New Roman" w:eastAsia="Times New Roman" w:hAnsi="Times New Roman" w:cs="Times New Roman"/>
          <w:b/>
          <w:bCs/>
          <w:i/>
          <w:iCs/>
          <w:color w:val="000000"/>
          <w:sz w:val="24"/>
          <w:szCs w:val="24"/>
          <w:lang w:val="en-US" w:bidi="en-US"/>
        </w:rPr>
        <w:t>Weakness</w:t>
      </w:r>
    </w:p>
    <w:p w14:paraId="2826924A" w14:textId="0AEB9EA8" w:rsidR="003A6595" w:rsidRPr="003A6595" w:rsidRDefault="003A6595" w:rsidP="003A6595">
      <w:pPr>
        <w:spacing w:after="200" w:line="360" w:lineRule="auto"/>
        <w:jc w:val="both"/>
        <w:rPr>
          <w:rFonts w:ascii="Times New Roman" w:eastAsia="Times New Roman" w:hAnsi="Times New Roman" w:cs="Times New Roman"/>
          <w:color w:val="000000"/>
          <w:sz w:val="24"/>
          <w:szCs w:val="24"/>
          <w:lang w:val="en-US" w:bidi="en-US"/>
        </w:rPr>
      </w:pPr>
      <w:r w:rsidRPr="003A6595">
        <w:rPr>
          <w:rFonts w:ascii="Times New Roman" w:eastAsia="Times New Roman" w:hAnsi="Times New Roman" w:cs="Times New Roman"/>
          <w:color w:val="000000"/>
          <w:sz w:val="24"/>
          <w:szCs w:val="24"/>
          <w:lang w:val="en-US" w:bidi="en-US"/>
        </w:rPr>
        <w:t xml:space="preserve">In this case, it can be seen that in case the investment of the company enhances then this will also </w:t>
      </w:r>
      <w:r w:rsidR="003F43C6" w:rsidRPr="003A6595">
        <w:rPr>
          <w:rFonts w:ascii="Times New Roman" w:eastAsia="Times New Roman" w:hAnsi="Times New Roman" w:cs="Times New Roman"/>
          <w:color w:val="000000"/>
          <w:sz w:val="24"/>
          <w:szCs w:val="24"/>
          <w:lang w:val="en-US" w:bidi="en-US"/>
        </w:rPr>
        <w:t>increase</w:t>
      </w:r>
      <w:r w:rsidRPr="003A6595">
        <w:rPr>
          <w:rFonts w:ascii="Times New Roman" w:eastAsia="Times New Roman" w:hAnsi="Times New Roman" w:cs="Times New Roman"/>
          <w:color w:val="000000"/>
          <w:sz w:val="24"/>
          <w:szCs w:val="24"/>
          <w:lang w:val="en-US" w:bidi="en-US"/>
        </w:rPr>
        <w:t xml:space="preserve"> the cost of the government. The government has to enhance the spending on the training of the agricultural labours and farmers. Besides, it can be stated that main limitation of the study this does not give an idea about enhancement in the investment in Bangladesh and also does not give an idea about the sector that where the people are interested. </w:t>
      </w:r>
    </w:p>
    <w:p w14:paraId="6AC6EA76" w14:textId="77777777" w:rsidR="003A6595" w:rsidRPr="003A6595" w:rsidRDefault="003A6595" w:rsidP="003A6595">
      <w:pPr>
        <w:keepNext/>
        <w:keepLines/>
        <w:spacing w:before="200" w:after="0" w:line="360" w:lineRule="auto"/>
        <w:jc w:val="both"/>
        <w:outlineLvl w:val="2"/>
        <w:rPr>
          <w:rFonts w:ascii="Times New Roman" w:eastAsia="Times New Roman" w:hAnsi="Times New Roman" w:cs="Times New Roman"/>
          <w:b/>
          <w:bCs/>
          <w:color w:val="000000"/>
          <w:sz w:val="24"/>
          <w:szCs w:val="24"/>
          <w:highlight w:val="white"/>
          <w:lang w:val="en-US" w:bidi="en-US"/>
        </w:rPr>
      </w:pPr>
      <w:bookmarkStart w:id="120" w:name="_Toc28460718"/>
      <w:bookmarkStart w:id="121" w:name="_Toc29109946"/>
      <w:r w:rsidRPr="003A6595">
        <w:rPr>
          <w:rFonts w:ascii="Times New Roman" w:eastAsia="Times New Roman" w:hAnsi="Times New Roman" w:cs="Times New Roman"/>
          <w:b/>
          <w:bCs/>
          <w:color w:val="000000"/>
          <w:sz w:val="24"/>
          <w:szCs w:val="24"/>
          <w:highlight w:val="white"/>
          <w:lang w:val="en-US" w:bidi="en-US"/>
        </w:rPr>
        <w:t>6.3 Recommendations</w:t>
      </w:r>
      <w:bookmarkEnd w:id="120"/>
      <w:bookmarkEnd w:id="121"/>
    </w:p>
    <w:p w14:paraId="6C1D98F1" w14:textId="77777777" w:rsidR="003A6595" w:rsidRPr="003A6595" w:rsidRDefault="003A6595" w:rsidP="003A6595">
      <w:pPr>
        <w:numPr>
          <w:ilvl w:val="0"/>
          <w:numId w:val="12"/>
        </w:numPr>
        <w:spacing w:after="200" w:line="360" w:lineRule="auto"/>
        <w:jc w:val="both"/>
        <w:rPr>
          <w:rFonts w:ascii="Times New Roman" w:eastAsia="Times New Roman" w:hAnsi="Times New Roman" w:cs="Times New Roman"/>
          <w:color w:val="000000"/>
          <w:sz w:val="24"/>
          <w:szCs w:val="24"/>
          <w:lang w:val="en-US" w:bidi="en-US"/>
        </w:rPr>
      </w:pPr>
      <w:r w:rsidRPr="003A6595">
        <w:rPr>
          <w:rFonts w:ascii="Times New Roman" w:eastAsia="Times New Roman" w:hAnsi="Times New Roman" w:cs="Times New Roman"/>
          <w:color w:val="000000"/>
          <w:sz w:val="24"/>
          <w:szCs w:val="24"/>
          <w:lang w:val="en-US" w:bidi="en-US"/>
        </w:rPr>
        <w:t>The government needs to be more conscious of cash flow management in Bangladesh so that the entrepreneur can easily maintain their business. The government needs to set the proper budget and the plan to access the money correctly so that it can be utilised in the intensification of the country.</w:t>
      </w:r>
    </w:p>
    <w:p w14:paraId="46813AEE" w14:textId="77777777" w:rsidR="003A6595" w:rsidRPr="003A6595" w:rsidRDefault="003A6595" w:rsidP="003A6595">
      <w:pPr>
        <w:numPr>
          <w:ilvl w:val="0"/>
          <w:numId w:val="12"/>
        </w:numPr>
        <w:spacing w:before="100" w:beforeAutospacing="1" w:after="200" w:afterAutospacing="1" w:line="360" w:lineRule="auto"/>
        <w:jc w:val="both"/>
        <w:rPr>
          <w:rFonts w:ascii="Times New Roman" w:eastAsia="Times New Roman" w:hAnsi="Times New Roman" w:cs="Times New Roman"/>
          <w:color w:val="000000"/>
          <w:sz w:val="24"/>
          <w:szCs w:val="24"/>
          <w:lang w:val="en-US" w:bidi="en-US"/>
        </w:rPr>
      </w:pPr>
      <w:r w:rsidRPr="003A6595">
        <w:rPr>
          <w:rFonts w:ascii="Times New Roman" w:eastAsia="Times New Roman" w:hAnsi="Times New Roman" w:cs="Times New Roman"/>
          <w:color w:val="000000"/>
          <w:sz w:val="24"/>
          <w:szCs w:val="24"/>
          <w:shd w:val="clear" w:color="auto" w:fill="FFFFFF"/>
          <w:lang w:val="en-US" w:bidi="en-US"/>
        </w:rPr>
        <w:t>The Bangladesh Government must receive an un-modifiable and practical policy for the individual entrepreneurship development in the field of rural development. That will encourage for protecting the domestic entrepreneurs from different challenges. </w:t>
      </w:r>
    </w:p>
    <w:p w14:paraId="66BE8D28" w14:textId="77777777" w:rsidR="003A6595" w:rsidRPr="003A6595" w:rsidRDefault="003A6595" w:rsidP="003A6595">
      <w:pPr>
        <w:numPr>
          <w:ilvl w:val="0"/>
          <w:numId w:val="12"/>
        </w:numPr>
        <w:spacing w:before="100" w:beforeAutospacing="1" w:after="200" w:afterAutospacing="1" w:line="360" w:lineRule="auto"/>
        <w:jc w:val="both"/>
        <w:rPr>
          <w:rFonts w:ascii="Times New Roman" w:eastAsia="Times New Roman" w:hAnsi="Times New Roman" w:cs="Times New Roman"/>
          <w:color w:val="000000"/>
          <w:sz w:val="24"/>
          <w:szCs w:val="24"/>
          <w:lang w:val="en-US" w:bidi="en-US"/>
        </w:rPr>
      </w:pPr>
      <w:r w:rsidRPr="003A6595">
        <w:rPr>
          <w:rFonts w:ascii="Times New Roman" w:eastAsia="Times New Roman" w:hAnsi="Times New Roman" w:cs="Times New Roman"/>
          <w:color w:val="000000"/>
          <w:sz w:val="24"/>
          <w:szCs w:val="24"/>
          <w:shd w:val="clear" w:color="auto" w:fill="FFFFFF"/>
          <w:lang w:val="en-US" w:bidi="en-US"/>
        </w:rPr>
        <w:lastRenderedPageBreak/>
        <w:t>The social entrepreneurs must be focused on the social benefit, which increases the chance of entrepreneurship development. The Bangladesh government must sanction the education funding for the development of entrepreneurship in their bachelor degree. </w:t>
      </w:r>
    </w:p>
    <w:p w14:paraId="373A296C" w14:textId="56043827" w:rsidR="003A6595" w:rsidRPr="003A6595" w:rsidRDefault="003A6595" w:rsidP="003A6595">
      <w:pPr>
        <w:numPr>
          <w:ilvl w:val="0"/>
          <w:numId w:val="12"/>
        </w:numPr>
        <w:spacing w:before="100" w:beforeAutospacing="1" w:after="200" w:afterAutospacing="1" w:line="360" w:lineRule="auto"/>
        <w:jc w:val="both"/>
        <w:rPr>
          <w:rFonts w:ascii="Times New Roman" w:eastAsia="Times New Roman" w:hAnsi="Times New Roman" w:cs="Times New Roman"/>
          <w:color w:val="000000"/>
          <w:sz w:val="24"/>
          <w:szCs w:val="24"/>
          <w:lang w:val="en-US" w:bidi="en-US"/>
        </w:rPr>
      </w:pPr>
      <w:r w:rsidRPr="003A6595">
        <w:rPr>
          <w:rFonts w:ascii="Times New Roman" w:eastAsia="Times New Roman" w:hAnsi="Times New Roman" w:cs="Times New Roman"/>
          <w:color w:val="000000"/>
          <w:sz w:val="24"/>
          <w:szCs w:val="24"/>
          <w:shd w:val="clear" w:color="auto" w:fill="FFFFFF"/>
          <w:lang w:val="en-US" w:bidi="en-US"/>
        </w:rPr>
        <w:t xml:space="preserve">The government must contribute funds in the re-enforcement package for the failure of entrepreneurs by rearranging money for the development in the global business environment. </w:t>
      </w:r>
    </w:p>
    <w:p w14:paraId="4D53F1AB" w14:textId="77777777" w:rsidR="003A6595" w:rsidRPr="003A6595" w:rsidRDefault="003A6595" w:rsidP="003A6595">
      <w:pPr>
        <w:numPr>
          <w:ilvl w:val="0"/>
          <w:numId w:val="12"/>
        </w:numPr>
        <w:spacing w:before="100" w:beforeAutospacing="1" w:after="200" w:afterAutospacing="1" w:line="360" w:lineRule="auto"/>
        <w:jc w:val="both"/>
        <w:rPr>
          <w:rFonts w:ascii="Times New Roman" w:eastAsia="Times New Roman" w:hAnsi="Times New Roman" w:cs="Times New Roman"/>
          <w:color w:val="000000"/>
          <w:sz w:val="24"/>
          <w:szCs w:val="24"/>
          <w:lang w:val="en-US" w:bidi="en-US"/>
        </w:rPr>
      </w:pPr>
      <w:r w:rsidRPr="003A6595">
        <w:rPr>
          <w:rFonts w:ascii="Times New Roman" w:eastAsia="Times New Roman" w:hAnsi="Times New Roman" w:cs="Times New Roman"/>
          <w:color w:val="000000"/>
          <w:sz w:val="24"/>
          <w:szCs w:val="24"/>
          <w:shd w:val="clear" w:color="auto" w:fill="FFFFFF"/>
          <w:lang w:val="en-US" w:bidi="en-US"/>
        </w:rPr>
        <w:t>The government of Bangladesh must focus on the green revolution by implementing modern methods of framings, such as using HYVs seeds, fertilisers, irrigation facilities, etc.</w:t>
      </w:r>
    </w:p>
    <w:p w14:paraId="286B1A5E" w14:textId="77777777" w:rsidR="003A6595" w:rsidRPr="003A6595" w:rsidRDefault="003A6595" w:rsidP="003A6595">
      <w:pPr>
        <w:numPr>
          <w:ilvl w:val="0"/>
          <w:numId w:val="12"/>
        </w:numPr>
        <w:spacing w:before="100" w:beforeAutospacing="1" w:after="200" w:afterAutospacing="1" w:line="360" w:lineRule="auto"/>
        <w:jc w:val="both"/>
        <w:rPr>
          <w:rFonts w:ascii="Times New Roman" w:eastAsia="Times New Roman" w:hAnsi="Times New Roman" w:cs="Times New Roman"/>
          <w:color w:val="000000"/>
          <w:sz w:val="24"/>
          <w:szCs w:val="24"/>
          <w:lang w:val="en-US" w:bidi="en-US"/>
        </w:rPr>
      </w:pPr>
      <w:r w:rsidRPr="003A6595">
        <w:rPr>
          <w:rFonts w:ascii="Times New Roman" w:eastAsia="Times New Roman" w:hAnsi="Times New Roman" w:cs="Times New Roman"/>
          <w:color w:val="000000"/>
          <w:sz w:val="24"/>
          <w:szCs w:val="24"/>
          <w:shd w:val="clear" w:color="auto" w:fill="FFFFFF"/>
          <w:lang w:val="en-US" w:bidi="en-US"/>
        </w:rPr>
        <w:t>The entrepreneur must explain to the farmers about the utilisation of chemical fertilisers and organic fertilisers for more crop production.</w:t>
      </w:r>
    </w:p>
    <w:p w14:paraId="2FDF5B8C" w14:textId="77777777" w:rsidR="003A6595" w:rsidRPr="003A6595" w:rsidRDefault="003A6595" w:rsidP="003A6595">
      <w:pPr>
        <w:numPr>
          <w:ilvl w:val="0"/>
          <w:numId w:val="12"/>
        </w:numPr>
        <w:spacing w:before="100" w:beforeAutospacing="1" w:after="200" w:afterAutospacing="1" w:line="360" w:lineRule="auto"/>
        <w:jc w:val="both"/>
        <w:rPr>
          <w:rFonts w:ascii="Times New Roman" w:eastAsia="Times New Roman" w:hAnsi="Times New Roman" w:cs="Times New Roman"/>
          <w:color w:val="000000"/>
          <w:sz w:val="24"/>
          <w:szCs w:val="24"/>
          <w:lang w:val="en-US" w:bidi="en-US"/>
        </w:rPr>
      </w:pPr>
      <w:r w:rsidRPr="003A6595">
        <w:rPr>
          <w:rFonts w:ascii="Times New Roman" w:eastAsia="Times New Roman" w:hAnsi="Times New Roman" w:cs="Times New Roman"/>
          <w:color w:val="000000"/>
          <w:sz w:val="24"/>
          <w:szCs w:val="24"/>
          <w:lang w:val="en-US" w:bidi="en-US"/>
        </w:rPr>
        <w:t xml:space="preserve">The Bangladeshi government must provide soil testing facilities in the remote and agriculture areas. </w:t>
      </w:r>
    </w:p>
    <w:p w14:paraId="26C7C3B5" w14:textId="7C062626" w:rsidR="003A6595" w:rsidRPr="003A6595" w:rsidRDefault="003A6595" w:rsidP="003A6595">
      <w:pPr>
        <w:numPr>
          <w:ilvl w:val="0"/>
          <w:numId w:val="12"/>
        </w:numPr>
        <w:spacing w:before="100" w:beforeAutospacing="1" w:after="200" w:afterAutospacing="1" w:line="360" w:lineRule="auto"/>
        <w:jc w:val="both"/>
        <w:rPr>
          <w:rFonts w:ascii="Times New Roman" w:eastAsia="Times New Roman" w:hAnsi="Times New Roman" w:cs="Times New Roman"/>
          <w:color w:val="000000"/>
          <w:sz w:val="24"/>
          <w:szCs w:val="24"/>
          <w:lang w:val="en-US" w:bidi="en-US"/>
        </w:rPr>
      </w:pPr>
      <w:r w:rsidRPr="003A6595">
        <w:rPr>
          <w:rFonts w:ascii="Times New Roman" w:eastAsia="Times New Roman" w:hAnsi="Times New Roman" w:cs="Times New Roman"/>
          <w:color w:val="000000"/>
          <w:sz w:val="24"/>
          <w:szCs w:val="24"/>
          <w:lang w:val="en-US" w:bidi="en-US"/>
        </w:rPr>
        <w:t>Proper</w:t>
      </w:r>
      <w:r w:rsidR="0038679F">
        <w:rPr>
          <w:rFonts w:ascii="Times New Roman" w:eastAsia="Times New Roman" w:hAnsi="Times New Roman" w:cs="Times New Roman"/>
          <w:color w:val="000000"/>
          <w:sz w:val="24"/>
          <w:szCs w:val="24"/>
          <w:lang w:val="en-US" w:bidi="en-US"/>
        </w:rPr>
        <w:t>’</w:t>
      </w:r>
      <w:r w:rsidRPr="003A6595">
        <w:rPr>
          <w:rFonts w:ascii="Times New Roman" w:eastAsia="Times New Roman" w:hAnsi="Times New Roman" w:cs="Times New Roman"/>
          <w:color w:val="000000"/>
          <w:sz w:val="24"/>
          <w:szCs w:val="24"/>
          <w:lang w:val="en-US" w:bidi="en-US"/>
        </w:rPr>
        <w:t>s irrigations and water management</w:t>
      </w:r>
      <w:r w:rsidR="0038679F">
        <w:rPr>
          <w:rFonts w:ascii="Times New Roman" w:eastAsia="Times New Roman" w:hAnsi="Times New Roman" w:cs="Times New Roman"/>
          <w:color w:val="000000"/>
          <w:sz w:val="24"/>
          <w:szCs w:val="24"/>
          <w:lang w:val="en-US" w:bidi="en-US"/>
        </w:rPr>
        <w:t>’</w:t>
      </w:r>
      <w:r w:rsidRPr="003A6595">
        <w:rPr>
          <w:rFonts w:ascii="Times New Roman" w:eastAsia="Times New Roman" w:hAnsi="Times New Roman" w:cs="Times New Roman"/>
          <w:color w:val="000000"/>
          <w:sz w:val="24"/>
          <w:szCs w:val="24"/>
          <w:lang w:val="en-US" w:bidi="en-US"/>
        </w:rPr>
        <w:t>s strategies must be implemented for the welfares of cattle and crop productions.</w:t>
      </w:r>
    </w:p>
    <w:p w14:paraId="58ABB2EC" w14:textId="77777777" w:rsidR="003A6595" w:rsidRPr="003A6595" w:rsidRDefault="003A6595" w:rsidP="003A6595">
      <w:pPr>
        <w:keepNext/>
        <w:keepLines/>
        <w:spacing w:before="200" w:after="0" w:line="360" w:lineRule="auto"/>
        <w:jc w:val="both"/>
        <w:outlineLvl w:val="2"/>
        <w:rPr>
          <w:rFonts w:ascii="Times New Roman" w:eastAsia="Times New Roman" w:hAnsi="Times New Roman" w:cs="Times New Roman"/>
          <w:b/>
          <w:bCs/>
          <w:color w:val="000000"/>
          <w:sz w:val="24"/>
          <w:szCs w:val="24"/>
          <w:highlight w:val="white"/>
          <w:lang w:val="en-US" w:bidi="en-US"/>
        </w:rPr>
      </w:pPr>
      <w:bookmarkStart w:id="122" w:name="_Toc28460719"/>
      <w:bookmarkStart w:id="123" w:name="_Toc29109947"/>
      <w:r w:rsidRPr="003A6595">
        <w:rPr>
          <w:rFonts w:ascii="Times New Roman" w:eastAsia="Times New Roman" w:hAnsi="Times New Roman" w:cs="Times New Roman"/>
          <w:b/>
          <w:bCs/>
          <w:color w:val="000000"/>
          <w:sz w:val="24"/>
          <w:szCs w:val="24"/>
          <w:highlight w:val="white"/>
          <w:lang w:val="en-US" w:bidi="en-US"/>
        </w:rPr>
        <w:t>6.4 Direction for future research</w:t>
      </w:r>
      <w:bookmarkEnd w:id="122"/>
      <w:bookmarkEnd w:id="123"/>
    </w:p>
    <w:p w14:paraId="4DFBDC1A" w14:textId="77777777" w:rsidR="003A6595" w:rsidRPr="003A6595" w:rsidRDefault="003A6595" w:rsidP="003A6595">
      <w:pPr>
        <w:spacing w:after="200" w:line="360" w:lineRule="auto"/>
        <w:jc w:val="both"/>
        <w:rPr>
          <w:rFonts w:ascii="Times New Roman" w:eastAsia="Times New Roman" w:hAnsi="Times New Roman" w:cs="Times New Roman"/>
          <w:color w:val="000000"/>
          <w:sz w:val="24"/>
          <w:szCs w:val="24"/>
          <w:highlight w:val="white"/>
          <w:lang w:val="en-US" w:bidi="en-US"/>
        </w:rPr>
      </w:pPr>
      <w:r w:rsidRPr="003A6595">
        <w:rPr>
          <w:rFonts w:ascii="Times New Roman" w:eastAsia="Times New Roman" w:hAnsi="Times New Roman" w:cs="Times New Roman"/>
          <w:color w:val="000000"/>
          <w:sz w:val="24"/>
          <w:szCs w:val="24"/>
          <w:highlight w:val="white"/>
          <w:lang w:val="en-US" w:bidi="en-US"/>
        </w:rPr>
        <w:t>Impact of entrepreneurship is one of the essential things that can be helpful in order to develop the social as well as the economic condition of any country. Therefore, more researches need to perform in order to understand the impact of entrepreneurship in more details. More researches need to in order to get the idea about how women can be the proper entrepreneur and can help Bangladesh to improve their condition. Another research can be done in order to understand how the children can be motivated to become the entrepreneur so that they can become the entrepreneur and can help Bangladesh to become more prosperous.</w:t>
      </w:r>
    </w:p>
    <w:p w14:paraId="5237BF84" w14:textId="77777777" w:rsidR="003A6595" w:rsidRPr="003A6595" w:rsidRDefault="003A6595" w:rsidP="003A6595">
      <w:pPr>
        <w:spacing w:after="200" w:line="276" w:lineRule="auto"/>
        <w:rPr>
          <w:rFonts w:ascii="Times New Roman" w:eastAsia="Times New Roman" w:hAnsi="Times New Roman" w:cs="Times New Roman"/>
          <w:b/>
          <w:bCs/>
          <w:color w:val="000000"/>
          <w:sz w:val="24"/>
          <w:szCs w:val="24"/>
          <w:lang w:val="en-US" w:bidi="en-US"/>
        </w:rPr>
      </w:pPr>
      <w:bookmarkStart w:id="124" w:name="_Toc28460720"/>
      <w:r w:rsidRPr="003A6595">
        <w:rPr>
          <w:rFonts w:ascii="Times New Roman" w:eastAsia="Times New Roman" w:hAnsi="Times New Roman" w:cs="Times New Roman"/>
          <w:color w:val="000000"/>
          <w:sz w:val="24"/>
          <w:szCs w:val="24"/>
          <w:lang w:val="en-US" w:bidi="en-US"/>
        </w:rPr>
        <w:br w:type="page"/>
      </w:r>
    </w:p>
    <w:p w14:paraId="3FBAFE46" w14:textId="706F01A1" w:rsidR="003A6595" w:rsidRPr="0038679F" w:rsidRDefault="002F170B" w:rsidP="002F170B">
      <w:pPr>
        <w:keepNext/>
        <w:keepLines/>
        <w:spacing w:before="480" w:after="0" w:line="360" w:lineRule="auto"/>
        <w:jc w:val="center"/>
        <w:outlineLvl w:val="0"/>
        <w:rPr>
          <w:rFonts w:ascii="Times New Roman" w:eastAsia="Times New Roman" w:hAnsi="Times New Roman" w:cs="Times New Roman"/>
          <w:b/>
          <w:bCs/>
          <w:color w:val="000000"/>
          <w:sz w:val="32"/>
          <w:szCs w:val="32"/>
          <w:u w:val="single"/>
          <w:lang w:val="en-US" w:bidi="en-US"/>
        </w:rPr>
      </w:pPr>
      <w:bookmarkStart w:id="125" w:name="_Toc29109948"/>
      <w:r w:rsidRPr="0038679F">
        <w:rPr>
          <w:rFonts w:ascii="Times New Roman" w:eastAsia="Times New Roman" w:hAnsi="Times New Roman" w:cs="Times New Roman"/>
          <w:b/>
          <w:bCs/>
          <w:color w:val="000000"/>
          <w:sz w:val="32"/>
          <w:szCs w:val="32"/>
          <w:u w:val="single"/>
          <w:lang w:val="en-US" w:bidi="en-US"/>
        </w:rPr>
        <w:lastRenderedPageBreak/>
        <w:t>Part-</w:t>
      </w:r>
      <w:r w:rsidR="00725248">
        <w:rPr>
          <w:rFonts w:ascii="Times New Roman" w:eastAsia="Times New Roman" w:hAnsi="Times New Roman" w:cs="Times New Roman"/>
          <w:b/>
          <w:bCs/>
          <w:color w:val="000000"/>
          <w:sz w:val="32"/>
          <w:szCs w:val="32"/>
          <w:u w:val="single"/>
          <w:lang w:val="en-US" w:bidi="en-US"/>
        </w:rPr>
        <w:t>B</w:t>
      </w:r>
      <w:r w:rsidRPr="0038679F">
        <w:rPr>
          <w:rFonts w:ascii="Times New Roman" w:eastAsia="Times New Roman" w:hAnsi="Times New Roman" w:cs="Times New Roman"/>
          <w:b/>
          <w:bCs/>
          <w:color w:val="000000"/>
          <w:sz w:val="32"/>
          <w:szCs w:val="32"/>
          <w:u w:val="single"/>
          <w:lang w:val="en-US" w:bidi="en-US"/>
        </w:rPr>
        <w:t xml:space="preserve">: </w:t>
      </w:r>
      <w:r w:rsidR="003A6595" w:rsidRPr="0038679F">
        <w:rPr>
          <w:rFonts w:ascii="Times New Roman" w:eastAsia="Times New Roman" w:hAnsi="Times New Roman" w:cs="Times New Roman"/>
          <w:b/>
          <w:bCs/>
          <w:color w:val="000000"/>
          <w:sz w:val="32"/>
          <w:szCs w:val="32"/>
          <w:u w:val="single"/>
          <w:lang w:val="en-US" w:bidi="en-US"/>
        </w:rPr>
        <w:t>Reflective Essay</w:t>
      </w:r>
      <w:bookmarkEnd w:id="124"/>
      <w:bookmarkEnd w:id="125"/>
    </w:p>
    <w:p w14:paraId="22B78A07" w14:textId="77777777" w:rsidR="0038679F" w:rsidRDefault="0038679F" w:rsidP="003A6595">
      <w:pPr>
        <w:spacing w:after="200" w:line="360" w:lineRule="auto"/>
        <w:jc w:val="both"/>
        <w:rPr>
          <w:rFonts w:ascii="Times New Roman" w:eastAsia="Times New Roman" w:hAnsi="Times New Roman" w:cs="Times New Roman"/>
          <w:color w:val="000000"/>
          <w:sz w:val="24"/>
          <w:szCs w:val="24"/>
          <w:lang w:val="en-US" w:bidi="en-US"/>
        </w:rPr>
      </w:pPr>
    </w:p>
    <w:p w14:paraId="03B99CAC" w14:textId="01833C93" w:rsidR="003A6595" w:rsidRPr="003A6595" w:rsidRDefault="003A6595" w:rsidP="003A6595">
      <w:pPr>
        <w:spacing w:after="200" w:line="360" w:lineRule="auto"/>
        <w:jc w:val="both"/>
        <w:rPr>
          <w:rFonts w:ascii="Times New Roman" w:eastAsia="Times New Roman" w:hAnsi="Times New Roman" w:cs="Times New Roman"/>
          <w:color w:val="000000"/>
          <w:sz w:val="24"/>
          <w:szCs w:val="24"/>
          <w:highlight w:val="white"/>
          <w:lang w:val="en-US" w:bidi="en-US"/>
        </w:rPr>
      </w:pPr>
      <w:r w:rsidRPr="003A6595">
        <w:rPr>
          <w:rFonts w:ascii="Times New Roman" w:eastAsia="Times New Roman" w:hAnsi="Times New Roman" w:cs="Times New Roman"/>
          <w:color w:val="000000"/>
          <w:sz w:val="24"/>
          <w:szCs w:val="24"/>
          <w:lang w:val="en-US" w:bidi="en-US"/>
        </w:rPr>
        <w:t xml:space="preserve">In this research work, the analysis is done to investigate </w:t>
      </w:r>
      <w:r w:rsidRPr="003A6595">
        <w:rPr>
          <w:rFonts w:ascii="Times New Roman" w:eastAsia="Times New Roman" w:hAnsi="Times New Roman" w:cs="Times New Roman"/>
          <w:color w:val="000000"/>
          <w:sz w:val="24"/>
          <w:szCs w:val="24"/>
          <w:highlight w:val="white"/>
          <w:lang w:val="en-US" w:bidi="en-US"/>
        </w:rPr>
        <w:t xml:space="preserve">the role of entrepreneurship in socio-economic development in Bangladesh, especially in Agriculture sector. There are two types of data analysis methods in the research work- qualitative data analysis and quantitative data analysis method. In this given research work, the qualitative data analysis method has been used and the interview method used for collecting primary response. The entrepreneurship is the business strategy with the consideration of risk, which can enhance the socio-economic development of Bangladesh. </w:t>
      </w:r>
    </w:p>
    <w:p w14:paraId="08F4A9EE" w14:textId="77777777" w:rsidR="003A6595" w:rsidRPr="003A6595" w:rsidRDefault="003A6595" w:rsidP="003A6595">
      <w:pPr>
        <w:keepNext/>
        <w:keepLines/>
        <w:spacing w:before="200" w:after="0" w:line="360" w:lineRule="auto"/>
        <w:jc w:val="both"/>
        <w:outlineLvl w:val="1"/>
        <w:rPr>
          <w:rFonts w:ascii="Times New Roman" w:eastAsia="Times New Roman" w:hAnsi="Times New Roman" w:cs="Times New Roman"/>
          <w:b/>
          <w:bCs/>
          <w:color w:val="000000"/>
          <w:sz w:val="24"/>
          <w:szCs w:val="24"/>
          <w:lang w:val="en-US" w:bidi="en-US"/>
        </w:rPr>
      </w:pPr>
      <w:bookmarkStart w:id="126" w:name="_Toc28460721"/>
      <w:bookmarkStart w:id="127" w:name="_Toc29109949"/>
      <w:r w:rsidRPr="003A6595">
        <w:rPr>
          <w:rFonts w:ascii="Times New Roman" w:eastAsia="Times New Roman" w:hAnsi="Times New Roman" w:cs="Times New Roman"/>
          <w:b/>
          <w:bCs/>
          <w:color w:val="000000"/>
          <w:sz w:val="24"/>
          <w:szCs w:val="24"/>
          <w:lang w:val="en-US" w:bidi="en-US"/>
        </w:rPr>
        <w:t>The more natural part of the research proposal</w:t>
      </w:r>
      <w:bookmarkEnd w:id="126"/>
      <w:bookmarkEnd w:id="127"/>
    </w:p>
    <w:p w14:paraId="2D27B454" w14:textId="77777777" w:rsidR="003A6595" w:rsidRPr="003A6595" w:rsidRDefault="003A6595" w:rsidP="003A6595">
      <w:pPr>
        <w:spacing w:after="200" w:line="360" w:lineRule="auto"/>
        <w:jc w:val="both"/>
        <w:rPr>
          <w:rFonts w:ascii="Times New Roman" w:eastAsia="Times New Roman" w:hAnsi="Times New Roman" w:cs="Times New Roman"/>
          <w:color w:val="000000"/>
          <w:sz w:val="24"/>
          <w:szCs w:val="24"/>
          <w:highlight w:val="white"/>
          <w:lang w:val="en-US" w:bidi="en-US"/>
        </w:rPr>
      </w:pPr>
      <w:r w:rsidRPr="003A6595">
        <w:rPr>
          <w:rFonts w:ascii="Times New Roman" w:eastAsia="Times New Roman" w:hAnsi="Times New Roman" w:cs="Times New Roman"/>
          <w:color w:val="000000"/>
          <w:sz w:val="24"/>
          <w:szCs w:val="24"/>
          <w:highlight w:val="white"/>
          <w:lang w:val="en-US" w:bidi="en-US"/>
        </w:rPr>
        <w:t xml:space="preserve">According to my view, primary qualitative data analysis is easier to use for the evaluation of the socio-economic development of Bangladesh for productive entrepreneurship. The qualitative research method is a very affordable data analysis method for collecting authenticate data from different participants. This method includes group interviews with agro-industry experts and the entrepreneur of Bangladesh, which can take a short time and also require less money for the entire process. For the time-consuming factor, this qualitative research method will be a good idea to choose because of the fastest completion of the total research methods. This method is effective and needs an extended period of observation which can enhance the procedure of the total research methodology. </w:t>
      </w:r>
    </w:p>
    <w:p w14:paraId="673DD312" w14:textId="77777777" w:rsidR="003A6595" w:rsidRPr="003A6595" w:rsidRDefault="003A6595" w:rsidP="003A6595">
      <w:pPr>
        <w:spacing w:after="200" w:line="360" w:lineRule="auto"/>
        <w:jc w:val="both"/>
        <w:rPr>
          <w:rFonts w:ascii="Times New Roman" w:eastAsia="Times New Roman" w:hAnsi="Times New Roman" w:cs="Times New Roman"/>
          <w:color w:val="000000"/>
          <w:sz w:val="24"/>
          <w:szCs w:val="24"/>
          <w:highlight w:val="white"/>
          <w:lang w:val="en-US" w:bidi="en-US"/>
        </w:rPr>
      </w:pPr>
      <w:r w:rsidRPr="003A6595">
        <w:rPr>
          <w:rFonts w:ascii="Times New Roman" w:eastAsia="Times New Roman" w:hAnsi="Times New Roman" w:cs="Times New Roman"/>
          <w:color w:val="000000"/>
          <w:sz w:val="24"/>
          <w:szCs w:val="24"/>
          <w:highlight w:val="white"/>
          <w:lang w:val="en-US" w:bidi="en-US"/>
        </w:rPr>
        <w:t>This research method produces a predictive element for the demographic research about socio-economic development by the entrepreneurship. It is argued that the perspective of the individual entrepreneur may vary from person to person, but the main goal of qualitative research is to understand the demographic reaction. That can help to understand the challenging situation regarding the socio-economic development of Bangladesh</w:t>
      </w:r>
      <w:r w:rsidRPr="003A6595">
        <w:rPr>
          <w:rFonts w:ascii="Times New Roman" w:eastAsia="Times New Roman" w:hAnsi="Times New Roman" w:cs="Times New Roman"/>
          <w:color w:val="000000"/>
          <w:sz w:val="24"/>
          <w:szCs w:val="24"/>
          <w:lang w:val="en-US" w:bidi="en-US"/>
        </w:rPr>
        <w:t xml:space="preserve">. </w:t>
      </w:r>
      <w:r w:rsidRPr="003A6595">
        <w:rPr>
          <w:rFonts w:ascii="Times New Roman" w:eastAsia="Times New Roman" w:hAnsi="Times New Roman" w:cs="Times New Roman"/>
          <w:color w:val="000000"/>
          <w:sz w:val="24"/>
          <w:szCs w:val="24"/>
          <w:highlight w:val="white"/>
          <w:lang w:val="en-US" w:bidi="en-US"/>
        </w:rPr>
        <w:t>The main advantage of qualitative research is that it not only focuses on what people think, but it also focuses on why people think about socio-economic development with the adverse effect of entrepreneurship.</w:t>
      </w:r>
    </w:p>
    <w:p w14:paraId="49D73EF4" w14:textId="3AE1C350" w:rsidR="003A6595" w:rsidRPr="003A6595" w:rsidRDefault="003A6595" w:rsidP="003A6595">
      <w:pPr>
        <w:spacing w:after="200" w:line="360" w:lineRule="auto"/>
        <w:jc w:val="both"/>
        <w:rPr>
          <w:rFonts w:ascii="Times New Roman" w:eastAsia="Times New Roman" w:hAnsi="Times New Roman" w:cs="Times New Roman"/>
          <w:color w:val="000000"/>
          <w:sz w:val="24"/>
          <w:szCs w:val="24"/>
          <w:highlight w:val="white"/>
          <w:lang w:val="en-US" w:bidi="en-US"/>
        </w:rPr>
      </w:pPr>
      <w:r w:rsidRPr="003A6595">
        <w:rPr>
          <w:rFonts w:ascii="Times New Roman" w:eastAsia="Times New Roman" w:hAnsi="Times New Roman" w:cs="Times New Roman"/>
          <w:color w:val="000000"/>
          <w:sz w:val="24"/>
          <w:szCs w:val="24"/>
          <w:highlight w:val="white"/>
          <w:lang w:val="en-US" w:bidi="en-US"/>
        </w:rPr>
        <w:t xml:space="preserve">Another advantage of using qualitative data analysis method is that it uses the fluid operational structure. That can help to collect the data based on the situation that the researchers personally experience and watches rather than trust in the preserve information under the rigid guidelines. This data analysis method includes the involvement of the individual human being concerning the demographic changes of opinion about the entrepreneurship. I choose this qualitative data </w:t>
      </w:r>
      <w:r w:rsidRPr="003A6595">
        <w:rPr>
          <w:rFonts w:ascii="Times New Roman" w:eastAsia="Times New Roman" w:hAnsi="Times New Roman" w:cs="Times New Roman"/>
          <w:color w:val="000000"/>
          <w:sz w:val="24"/>
          <w:szCs w:val="24"/>
          <w:highlight w:val="white"/>
          <w:lang w:val="en-US" w:bidi="en-US"/>
        </w:rPr>
        <w:lastRenderedPageBreak/>
        <w:t>analysis method because this can give a potential output of the total research methods with considering the different perspective views of the individuals.</w:t>
      </w:r>
      <w:r w:rsidR="005F67A4">
        <w:rPr>
          <w:rFonts w:ascii="Times New Roman" w:eastAsia="Times New Roman" w:hAnsi="Times New Roman" w:cs="Times New Roman"/>
          <w:color w:val="000000"/>
          <w:sz w:val="24"/>
          <w:szCs w:val="24"/>
          <w:highlight w:val="white"/>
          <w:lang w:val="en-US" w:bidi="en-US"/>
        </w:rPr>
        <w:t xml:space="preserve"> </w:t>
      </w:r>
      <w:r w:rsidRPr="003A6595">
        <w:rPr>
          <w:rFonts w:ascii="Times New Roman" w:eastAsia="Times New Roman" w:hAnsi="Times New Roman" w:cs="Times New Roman"/>
          <w:color w:val="000000"/>
          <w:sz w:val="24"/>
          <w:szCs w:val="24"/>
          <w:highlight w:val="white"/>
          <w:lang w:val="en-US" w:bidi="en-US"/>
        </w:rPr>
        <w:t>That will help to create guidelines for the ease of the authenticating data gathering method. According to my view, this data analysis method does not require any formats, deadlines for the output, which can reduce the complexity of the total research work. This data analysis method incorporates the open-ended question, which helps the researchers to collect more data from the entrepreneur to understand the social and economic development of Bangladesh better.</w:t>
      </w:r>
    </w:p>
    <w:p w14:paraId="6196FDE4" w14:textId="77777777" w:rsidR="003A6595" w:rsidRPr="003A6595" w:rsidRDefault="003A6595" w:rsidP="003A6595">
      <w:pPr>
        <w:spacing w:after="200" w:line="360" w:lineRule="auto"/>
        <w:jc w:val="both"/>
        <w:rPr>
          <w:rFonts w:ascii="Times New Roman" w:eastAsia="Times New Roman" w:hAnsi="Times New Roman" w:cs="Times New Roman"/>
          <w:color w:val="000000"/>
          <w:sz w:val="24"/>
          <w:szCs w:val="24"/>
          <w:highlight w:val="white"/>
          <w:lang w:val="en-US" w:bidi="en-US"/>
        </w:rPr>
      </w:pPr>
      <w:r w:rsidRPr="003A6595">
        <w:rPr>
          <w:rFonts w:ascii="Times New Roman" w:eastAsia="Times New Roman" w:hAnsi="Times New Roman" w:cs="Times New Roman"/>
          <w:color w:val="000000"/>
          <w:sz w:val="24"/>
          <w:szCs w:val="24"/>
          <w:highlight w:val="white"/>
          <w:lang w:val="en-US" w:bidi="en-US"/>
        </w:rPr>
        <w:t xml:space="preserve">This research procedure can go indefinite time until there is nothing to obtain from the individual participation. The main objective of qualitative research is that it removes unconscious bias from the collecting data. This research method can help to consider the human-specific perception without considering their emotions which may result in the accuracy of the data gathering method. I choose this research approach because this provides specific insight development which can encourage the researcher to understand the circumstances of what comes off in the society instead of the research outcome. </w:t>
      </w:r>
    </w:p>
    <w:p w14:paraId="7896F934" w14:textId="77777777" w:rsidR="003A6595" w:rsidRPr="003A6595" w:rsidRDefault="003A6595" w:rsidP="003A6595">
      <w:pPr>
        <w:spacing w:after="200" w:line="360" w:lineRule="auto"/>
        <w:jc w:val="both"/>
        <w:rPr>
          <w:rFonts w:ascii="Times New Roman" w:eastAsia="Times New Roman" w:hAnsi="Times New Roman" w:cs="Times New Roman"/>
          <w:color w:val="000000"/>
          <w:sz w:val="24"/>
          <w:szCs w:val="24"/>
          <w:highlight w:val="white"/>
          <w:lang w:val="en-US" w:bidi="en-US"/>
        </w:rPr>
      </w:pPr>
      <w:r w:rsidRPr="003A6595">
        <w:rPr>
          <w:rFonts w:ascii="Times New Roman" w:eastAsia="Times New Roman" w:hAnsi="Times New Roman" w:cs="Times New Roman"/>
          <w:color w:val="000000"/>
          <w:sz w:val="24"/>
          <w:szCs w:val="24"/>
          <w:highlight w:val="white"/>
          <w:lang w:val="en-US" w:bidi="en-US"/>
        </w:rPr>
        <w:t>This qualitative data analysis method needs a small amount of sample size from the total population of agriculture entrepreneurship of Bangladesh. As argued by another researcher, the entrepreneur can answer the question immediately; thus, it is quite natural for the researcher to move forward with strong confidence. According to my view, this research provides more authenticate data which help the researcher for better understanding the complete research work. In the case of qualitative data analysis, the guarantee results are produced without the intervention of outside perspective for the analysis of socio-economic development by entrepreneurship.</w:t>
      </w:r>
    </w:p>
    <w:p w14:paraId="52E336E0" w14:textId="77777777" w:rsidR="003A6595" w:rsidRPr="003A6595" w:rsidRDefault="003A6595" w:rsidP="003A6595">
      <w:pPr>
        <w:keepNext/>
        <w:keepLines/>
        <w:spacing w:before="200" w:after="0" w:line="360" w:lineRule="auto"/>
        <w:jc w:val="both"/>
        <w:outlineLvl w:val="1"/>
        <w:rPr>
          <w:rFonts w:ascii="Times New Roman" w:eastAsia="Times New Roman" w:hAnsi="Times New Roman" w:cs="Times New Roman"/>
          <w:b/>
          <w:bCs/>
          <w:color w:val="000000"/>
          <w:sz w:val="24"/>
          <w:szCs w:val="24"/>
          <w:lang w:val="en-US" w:bidi="en-US"/>
        </w:rPr>
      </w:pPr>
      <w:bookmarkStart w:id="128" w:name="_Toc28460722"/>
      <w:bookmarkStart w:id="129" w:name="_Toc29109950"/>
      <w:r w:rsidRPr="003A6595">
        <w:rPr>
          <w:rFonts w:ascii="Times New Roman" w:eastAsia="Times New Roman" w:hAnsi="Times New Roman" w:cs="Times New Roman"/>
          <w:b/>
          <w:bCs/>
          <w:color w:val="000000"/>
          <w:sz w:val="24"/>
          <w:szCs w:val="24"/>
          <w:lang w:val="en-US" w:bidi="en-US"/>
        </w:rPr>
        <w:t>Prefer to use in doctoral research</w:t>
      </w:r>
      <w:bookmarkEnd w:id="128"/>
      <w:bookmarkEnd w:id="129"/>
    </w:p>
    <w:p w14:paraId="71BD1A4C" w14:textId="543EF9D4" w:rsidR="003A6595" w:rsidRDefault="003A6595" w:rsidP="003A6595">
      <w:pPr>
        <w:spacing w:after="200" w:line="360" w:lineRule="auto"/>
        <w:jc w:val="both"/>
        <w:rPr>
          <w:rFonts w:ascii="Times New Roman" w:eastAsia="Times New Roman" w:hAnsi="Times New Roman" w:cs="Times New Roman"/>
          <w:color w:val="000000"/>
          <w:sz w:val="24"/>
          <w:szCs w:val="24"/>
          <w:highlight w:val="white"/>
          <w:lang w:val="en-US" w:bidi="en-US"/>
        </w:rPr>
      </w:pPr>
      <w:r w:rsidRPr="003A6595">
        <w:rPr>
          <w:rFonts w:ascii="Times New Roman" w:eastAsia="Times New Roman" w:hAnsi="Times New Roman" w:cs="Times New Roman"/>
          <w:color w:val="000000"/>
          <w:sz w:val="24"/>
          <w:szCs w:val="24"/>
          <w:highlight w:val="white"/>
          <w:lang w:val="en-US" w:bidi="en-US"/>
        </w:rPr>
        <w:t>According to my view in doctoral search, I would prefer to use the quantitative data analysis method for integrity and effectiveness. There is a need for rapid data gathering in doctoral research which will be quickly done by the quantitative data analysis method. In the quantitative data gathering method, different surveys and experiments will be considered for the completion of the research work. That can help the researcher to complete the research work very rapidly with the gathering of accurate and authenticate data. In the doctoral research, the primary need for using quantitative data analysis method is that it can choose random sampling from the total population.</w:t>
      </w:r>
    </w:p>
    <w:p w14:paraId="0F031B33" w14:textId="77777777" w:rsidR="005A72B2" w:rsidRPr="003A6595" w:rsidRDefault="005A72B2" w:rsidP="003A6595">
      <w:pPr>
        <w:spacing w:after="200" w:line="360" w:lineRule="auto"/>
        <w:jc w:val="both"/>
        <w:rPr>
          <w:rFonts w:ascii="Times New Roman" w:eastAsia="Times New Roman" w:hAnsi="Times New Roman" w:cs="Times New Roman"/>
          <w:color w:val="000000"/>
          <w:sz w:val="24"/>
          <w:szCs w:val="24"/>
          <w:highlight w:val="white"/>
          <w:lang w:val="en-US" w:bidi="en-US"/>
        </w:rPr>
      </w:pPr>
    </w:p>
    <w:p w14:paraId="7EA6B72A" w14:textId="77777777" w:rsidR="003A6595" w:rsidRPr="003A6595" w:rsidRDefault="003A6595" w:rsidP="003A6595">
      <w:pPr>
        <w:spacing w:after="200" w:line="360" w:lineRule="auto"/>
        <w:jc w:val="both"/>
        <w:rPr>
          <w:rFonts w:ascii="Times New Roman" w:eastAsia="Times New Roman" w:hAnsi="Times New Roman" w:cs="Times New Roman"/>
          <w:color w:val="000000"/>
          <w:sz w:val="24"/>
          <w:szCs w:val="24"/>
          <w:highlight w:val="white"/>
          <w:lang w:val="en-US" w:bidi="en-US"/>
        </w:rPr>
      </w:pPr>
      <w:r w:rsidRPr="003A6595">
        <w:rPr>
          <w:rFonts w:ascii="Times New Roman" w:eastAsia="Times New Roman" w:hAnsi="Times New Roman" w:cs="Times New Roman"/>
          <w:color w:val="000000"/>
          <w:sz w:val="24"/>
          <w:szCs w:val="24"/>
          <w:highlight w:val="white"/>
          <w:lang w:val="en-US" w:bidi="en-US"/>
        </w:rPr>
        <w:lastRenderedPageBreak/>
        <w:t xml:space="preserve">This method can help to obtain a large amount of data in a short time frame which can enhance the performance of the doctoral research. In the doctoral research, there is a need to find reliable information for getting the ultimate conclusion of the research work. The qualitative data analysis method is not used here because there is a need for mathematical calculation which can be done by a quantitative method. The main advantage of quantitative data analysis which is needed in the doctoral research is a generalisation. The findings can be generalised because of the demographic overviews of the individual people for better understanding the research design and methods. In doctoral research, there is a chance of incoming false result at the time of data gathering, which can be minimised by the quantitative data analysis. </w:t>
      </w:r>
    </w:p>
    <w:p w14:paraId="5CCDB347" w14:textId="77777777" w:rsidR="003A6595" w:rsidRPr="003A6595" w:rsidRDefault="003A6595" w:rsidP="003A6595">
      <w:pPr>
        <w:spacing w:after="200" w:line="360" w:lineRule="auto"/>
        <w:jc w:val="both"/>
        <w:rPr>
          <w:rFonts w:ascii="Times New Roman" w:eastAsia="Times New Roman" w:hAnsi="Times New Roman" w:cs="Times New Roman"/>
          <w:color w:val="000000"/>
          <w:sz w:val="24"/>
          <w:szCs w:val="24"/>
          <w:highlight w:val="white"/>
          <w:lang w:val="en-US" w:bidi="en-US"/>
        </w:rPr>
      </w:pPr>
      <w:r w:rsidRPr="003A6595">
        <w:rPr>
          <w:rFonts w:ascii="Times New Roman" w:eastAsia="Times New Roman" w:hAnsi="Times New Roman" w:cs="Times New Roman"/>
          <w:color w:val="000000"/>
          <w:sz w:val="24"/>
          <w:szCs w:val="24"/>
          <w:highlight w:val="white"/>
          <w:lang w:val="en-US" w:bidi="en-US"/>
        </w:rPr>
        <w:t xml:space="preserve">In this method for the survey and experiment process, there is a lower chance for the replica in the data gathering method. The main objective of doctoral research is that it can occur remotely without any specific location. In quantitative research method also, the participants will not report at the specific location. The experiments or surveys can occur online or offline, which can minimise the cost of complete research work. The doctoral research will require a large sample for the generalisation and accurate result, which can help to complete the data gathering method. In a quantitative data analysis method, there is a large sample for the data gathering method with close-ended information for the accuracy of the data gathering method. The main aim of doctoral research comprises mathematical analysis of data which can be possible with the use of quantitative data analysis method. </w:t>
      </w:r>
    </w:p>
    <w:p w14:paraId="5A638FB8" w14:textId="05373D8F" w:rsidR="003A6595" w:rsidRDefault="003A6595" w:rsidP="003A6595">
      <w:pPr>
        <w:spacing w:after="200" w:line="360" w:lineRule="auto"/>
        <w:jc w:val="both"/>
        <w:rPr>
          <w:rFonts w:ascii="Times New Roman" w:eastAsia="Times New Roman" w:hAnsi="Times New Roman" w:cs="Times New Roman"/>
          <w:color w:val="000000"/>
          <w:sz w:val="24"/>
          <w:szCs w:val="24"/>
          <w:highlight w:val="white"/>
          <w:lang w:val="en-US" w:bidi="en-US"/>
        </w:rPr>
      </w:pPr>
      <w:r w:rsidRPr="003A6595">
        <w:rPr>
          <w:rFonts w:ascii="Times New Roman" w:eastAsia="Times New Roman" w:hAnsi="Times New Roman" w:cs="Times New Roman"/>
          <w:color w:val="000000"/>
          <w:sz w:val="24"/>
          <w:szCs w:val="24"/>
          <w:highlight w:val="white"/>
          <w:lang w:val="en-US" w:bidi="en-US"/>
        </w:rPr>
        <w:t xml:space="preserve">In this method, the data are numeric; hence easy for calculation; thus, the conclusion is specific. The data which are collected by the quantitative data analysis is rigid; thus, it helps for better performance output. As argued by another researcher in doctoral research, the numeric data can be presented in the research work can be accepted by the readers gracefully for authentic proof of the data gathering method. Though the numeric data will be collected from the experiment and surveys, there is a low chance of the negative effect of human emotion, which can interrupt the data gathering method. </w:t>
      </w:r>
    </w:p>
    <w:p w14:paraId="33415C1C" w14:textId="6D776ABF" w:rsidR="005A72B2" w:rsidRDefault="005A72B2" w:rsidP="003A6595">
      <w:pPr>
        <w:spacing w:after="200" w:line="360" w:lineRule="auto"/>
        <w:jc w:val="both"/>
        <w:rPr>
          <w:rFonts w:ascii="Times New Roman" w:eastAsia="Times New Roman" w:hAnsi="Times New Roman" w:cs="Times New Roman"/>
          <w:color w:val="000000"/>
          <w:sz w:val="24"/>
          <w:szCs w:val="24"/>
          <w:highlight w:val="white"/>
          <w:lang w:val="en-US" w:bidi="en-US"/>
        </w:rPr>
      </w:pPr>
    </w:p>
    <w:p w14:paraId="194713A8" w14:textId="3317FFBA" w:rsidR="005A72B2" w:rsidRDefault="005A72B2" w:rsidP="003A6595">
      <w:pPr>
        <w:spacing w:after="200" w:line="360" w:lineRule="auto"/>
        <w:jc w:val="both"/>
        <w:rPr>
          <w:rFonts w:ascii="Times New Roman" w:eastAsia="Times New Roman" w:hAnsi="Times New Roman" w:cs="Times New Roman"/>
          <w:color w:val="000000"/>
          <w:sz w:val="24"/>
          <w:szCs w:val="24"/>
          <w:highlight w:val="white"/>
          <w:lang w:val="en-US" w:bidi="en-US"/>
        </w:rPr>
      </w:pPr>
    </w:p>
    <w:p w14:paraId="3ABA518C" w14:textId="77777777" w:rsidR="005A72B2" w:rsidRPr="003A6595" w:rsidRDefault="005A72B2" w:rsidP="003A6595">
      <w:pPr>
        <w:spacing w:after="200" w:line="360" w:lineRule="auto"/>
        <w:jc w:val="both"/>
        <w:rPr>
          <w:rFonts w:ascii="Times New Roman" w:eastAsia="Times New Roman" w:hAnsi="Times New Roman" w:cs="Times New Roman"/>
          <w:color w:val="000000"/>
          <w:sz w:val="24"/>
          <w:szCs w:val="24"/>
          <w:highlight w:val="white"/>
          <w:lang w:val="en-US" w:bidi="en-US"/>
        </w:rPr>
      </w:pPr>
    </w:p>
    <w:p w14:paraId="388D7962" w14:textId="77777777" w:rsidR="003A6595" w:rsidRPr="003A6595" w:rsidRDefault="003A6595" w:rsidP="003A6595">
      <w:pPr>
        <w:keepNext/>
        <w:keepLines/>
        <w:spacing w:before="200" w:after="0" w:line="360" w:lineRule="auto"/>
        <w:jc w:val="both"/>
        <w:outlineLvl w:val="1"/>
        <w:rPr>
          <w:rFonts w:ascii="Times New Roman" w:eastAsia="Times New Roman" w:hAnsi="Times New Roman" w:cs="Times New Roman"/>
          <w:b/>
          <w:bCs/>
          <w:color w:val="000000"/>
          <w:sz w:val="24"/>
          <w:szCs w:val="24"/>
          <w:lang w:val="en-US" w:bidi="en-US"/>
        </w:rPr>
      </w:pPr>
      <w:bookmarkStart w:id="130" w:name="_Toc28460723"/>
      <w:bookmarkStart w:id="131" w:name="_Toc29109951"/>
      <w:r w:rsidRPr="003A6595">
        <w:rPr>
          <w:rFonts w:ascii="Times New Roman" w:eastAsia="Times New Roman" w:hAnsi="Times New Roman" w:cs="Times New Roman"/>
          <w:b/>
          <w:bCs/>
          <w:color w:val="000000"/>
          <w:sz w:val="24"/>
          <w:szCs w:val="24"/>
          <w:lang w:val="en-US" w:bidi="en-US"/>
        </w:rPr>
        <w:lastRenderedPageBreak/>
        <w:t>Similarities and differences</w:t>
      </w:r>
      <w:bookmarkEnd w:id="130"/>
      <w:bookmarkEnd w:id="131"/>
    </w:p>
    <w:p w14:paraId="267681E4" w14:textId="77777777" w:rsidR="003A6595" w:rsidRPr="003A6595" w:rsidRDefault="003A6595" w:rsidP="003A6595">
      <w:pPr>
        <w:spacing w:after="200" w:line="360" w:lineRule="auto"/>
        <w:jc w:val="both"/>
        <w:rPr>
          <w:rFonts w:ascii="Times New Roman" w:eastAsia="Times New Roman" w:hAnsi="Times New Roman" w:cs="Times New Roman"/>
          <w:color w:val="000000"/>
          <w:sz w:val="24"/>
          <w:szCs w:val="24"/>
          <w:highlight w:val="white"/>
          <w:lang w:val="en-US" w:bidi="en-US"/>
        </w:rPr>
      </w:pPr>
      <w:r w:rsidRPr="003A6595">
        <w:rPr>
          <w:rFonts w:ascii="Times New Roman" w:eastAsia="Times New Roman" w:hAnsi="Times New Roman" w:cs="Times New Roman"/>
          <w:color w:val="000000"/>
          <w:sz w:val="24"/>
          <w:szCs w:val="24"/>
          <w:highlight w:val="white"/>
          <w:lang w:val="en-US" w:bidi="en-US"/>
        </w:rPr>
        <w:t xml:space="preserve">There are a lot of similarities and differences are there between the qualitative and quantitative data analysis method, which are listed below. </w:t>
      </w:r>
    </w:p>
    <w:p w14:paraId="2B61C0C6" w14:textId="77777777" w:rsidR="003A6595" w:rsidRPr="000A2024" w:rsidRDefault="003A6595" w:rsidP="003A6595">
      <w:pPr>
        <w:spacing w:after="200" w:line="360" w:lineRule="auto"/>
        <w:jc w:val="both"/>
        <w:rPr>
          <w:rFonts w:ascii="Times New Roman" w:eastAsia="Times New Roman" w:hAnsi="Times New Roman" w:cs="Times New Roman"/>
          <w:b/>
          <w:bCs/>
          <w:color w:val="000000"/>
          <w:sz w:val="24"/>
          <w:szCs w:val="24"/>
          <w:highlight w:val="white"/>
          <w:lang w:val="en-US" w:bidi="en-US"/>
        </w:rPr>
      </w:pPr>
      <w:r w:rsidRPr="000A2024">
        <w:rPr>
          <w:rFonts w:ascii="Times New Roman" w:eastAsia="Times New Roman" w:hAnsi="Times New Roman" w:cs="Times New Roman"/>
          <w:b/>
          <w:bCs/>
          <w:color w:val="000000"/>
          <w:sz w:val="24"/>
          <w:szCs w:val="24"/>
          <w:highlight w:val="white"/>
          <w:lang w:val="en-US" w:bidi="en-US"/>
        </w:rPr>
        <w:t>Similarities</w:t>
      </w:r>
    </w:p>
    <w:p w14:paraId="602D4791" w14:textId="77777777" w:rsidR="003A6595" w:rsidRPr="00D50132" w:rsidRDefault="003A6595" w:rsidP="003A6595">
      <w:pPr>
        <w:spacing w:after="200" w:line="360" w:lineRule="auto"/>
        <w:jc w:val="both"/>
        <w:rPr>
          <w:rFonts w:ascii="Times New Roman" w:eastAsia="Times New Roman" w:hAnsi="Times New Roman" w:cs="Times New Roman"/>
          <w:color w:val="000000"/>
          <w:sz w:val="24"/>
          <w:szCs w:val="24"/>
          <w:highlight w:val="white"/>
          <w:lang w:val="en-US" w:bidi="en-US"/>
        </w:rPr>
      </w:pPr>
      <w:r w:rsidRPr="00D50132">
        <w:rPr>
          <w:rFonts w:ascii="Times New Roman" w:eastAsia="Times New Roman" w:hAnsi="Times New Roman" w:cs="Times New Roman"/>
          <w:color w:val="000000"/>
          <w:sz w:val="24"/>
          <w:szCs w:val="24"/>
          <w:highlight w:val="white"/>
          <w:lang w:val="en-US" w:bidi="en-US"/>
        </w:rPr>
        <w:t>Participants are necessary</w:t>
      </w:r>
    </w:p>
    <w:p w14:paraId="441F6522" w14:textId="77777777" w:rsidR="003A6595" w:rsidRPr="003A6595" w:rsidRDefault="003A6595" w:rsidP="003A6595">
      <w:pPr>
        <w:spacing w:after="200" w:line="360" w:lineRule="auto"/>
        <w:jc w:val="both"/>
        <w:rPr>
          <w:rFonts w:ascii="Times New Roman" w:eastAsia="Times New Roman" w:hAnsi="Times New Roman" w:cs="Times New Roman"/>
          <w:color w:val="000000"/>
          <w:sz w:val="24"/>
          <w:szCs w:val="24"/>
          <w:highlight w:val="white"/>
          <w:lang w:val="en-US" w:bidi="en-US"/>
        </w:rPr>
      </w:pPr>
      <w:r w:rsidRPr="003A6595">
        <w:rPr>
          <w:rFonts w:ascii="Times New Roman" w:eastAsia="Times New Roman" w:hAnsi="Times New Roman" w:cs="Times New Roman"/>
          <w:color w:val="000000"/>
          <w:sz w:val="24"/>
          <w:szCs w:val="24"/>
          <w:highlight w:val="white"/>
          <w:lang w:val="en-US" w:bidi="en-US"/>
        </w:rPr>
        <w:t>In both types of data analysis methods, raw data are needed, which will be collected by the active participation of the human being. Qualitative research requires questionnaires and surveys and quantitative research consist of different experiments and surveys.</w:t>
      </w:r>
    </w:p>
    <w:p w14:paraId="0377B2EE" w14:textId="77777777" w:rsidR="003A6595" w:rsidRPr="00D50132" w:rsidRDefault="003A6595" w:rsidP="003A6595">
      <w:pPr>
        <w:spacing w:after="200" w:line="360" w:lineRule="auto"/>
        <w:jc w:val="both"/>
        <w:rPr>
          <w:rFonts w:ascii="Times New Roman" w:eastAsia="Times New Roman" w:hAnsi="Times New Roman" w:cs="Times New Roman"/>
          <w:color w:val="000000"/>
          <w:sz w:val="24"/>
          <w:szCs w:val="24"/>
          <w:highlight w:val="white"/>
          <w:lang w:val="en-US" w:bidi="en-US"/>
        </w:rPr>
      </w:pPr>
      <w:r w:rsidRPr="00D50132">
        <w:rPr>
          <w:rFonts w:ascii="Times New Roman" w:eastAsia="Times New Roman" w:hAnsi="Times New Roman" w:cs="Times New Roman"/>
          <w:color w:val="000000"/>
          <w:sz w:val="24"/>
          <w:szCs w:val="24"/>
          <w:highlight w:val="white"/>
          <w:lang w:val="en-US" w:bidi="en-US"/>
        </w:rPr>
        <w:t>Tools of Measurement</w:t>
      </w:r>
    </w:p>
    <w:p w14:paraId="22180551" w14:textId="77777777" w:rsidR="003A6595" w:rsidRPr="003A6595" w:rsidRDefault="003A6595" w:rsidP="003A6595">
      <w:pPr>
        <w:spacing w:after="200" w:line="360" w:lineRule="auto"/>
        <w:jc w:val="both"/>
        <w:rPr>
          <w:rFonts w:ascii="Times New Roman" w:eastAsia="Times New Roman" w:hAnsi="Times New Roman" w:cs="Times New Roman"/>
          <w:color w:val="000000"/>
          <w:sz w:val="24"/>
          <w:szCs w:val="24"/>
          <w:highlight w:val="white"/>
          <w:lang w:val="en-US" w:bidi="en-US"/>
        </w:rPr>
      </w:pPr>
      <w:r w:rsidRPr="003A6595">
        <w:rPr>
          <w:rFonts w:ascii="Times New Roman" w:eastAsia="Times New Roman" w:hAnsi="Times New Roman" w:cs="Times New Roman"/>
          <w:color w:val="000000"/>
          <w:sz w:val="24"/>
          <w:szCs w:val="24"/>
          <w:highlight w:val="white"/>
          <w:lang w:val="en-US" w:bidi="en-US"/>
        </w:rPr>
        <w:t xml:space="preserve">Both data analysis methods results are used to measure the conclusion of the research work. In the case of qualitative data analysis, the data will be measured by the narrative way and in the case of quantitative data analysis; the numeric way will measure the data. Both can help to predict the final result of research using different tools in terms of interviews and surveys. </w:t>
      </w:r>
    </w:p>
    <w:p w14:paraId="0E90B864" w14:textId="77777777" w:rsidR="003A6595" w:rsidRPr="00D50132" w:rsidRDefault="003A6595" w:rsidP="003A6595">
      <w:pPr>
        <w:spacing w:after="200" w:line="360" w:lineRule="auto"/>
        <w:jc w:val="both"/>
        <w:rPr>
          <w:rFonts w:ascii="Times New Roman" w:eastAsia="Times New Roman" w:hAnsi="Times New Roman" w:cs="Times New Roman"/>
          <w:color w:val="000000"/>
          <w:sz w:val="24"/>
          <w:szCs w:val="24"/>
          <w:highlight w:val="white"/>
          <w:lang w:val="en-US" w:bidi="en-US"/>
        </w:rPr>
      </w:pPr>
      <w:r w:rsidRPr="00D50132">
        <w:rPr>
          <w:rFonts w:ascii="Times New Roman" w:eastAsia="Times New Roman" w:hAnsi="Times New Roman" w:cs="Times New Roman"/>
          <w:color w:val="000000"/>
          <w:sz w:val="24"/>
          <w:szCs w:val="24"/>
          <w:highlight w:val="white"/>
          <w:lang w:val="en-US" w:bidi="en-US"/>
        </w:rPr>
        <w:t>Both Produce data to analyse</w:t>
      </w:r>
    </w:p>
    <w:p w14:paraId="60FE7E23" w14:textId="77777777" w:rsidR="003A6595" w:rsidRPr="003A6595" w:rsidRDefault="003A6595" w:rsidP="003A6595">
      <w:pPr>
        <w:spacing w:after="200" w:line="360" w:lineRule="auto"/>
        <w:jc w:val="both"/>
        <w:rPr>
          <w:rFonts w:ascii="Times New Roman" w:eastAsia="Times New Roman" w:hAnsi="Times New Roman" w:cs="Times New Roman"/>
          <w:color w:val="000000"/>
          <w:sz w:val="24"/>
          <w:szCs w:val="24"/>
          <w:highlight w:val="white"/>
          <w:lang w:val="en-US" w:bidi="en-US"/>
        </w:rPr>
      </w:pPr>
      <w:r w:rsidRPr="003A6595">
        <w:rPr>
          <w:rFonts w:ascii="Times New Roman" w:eastAsia="Times New Roman" w:hAnsi="Times New Roman" w:cs="Times New Roman"/>
          <w:color w:val="000000"/>
          <w:sz w:val="24"/>
          <w:szCs w:val="24"/>
          <w:highlight w:val="white"/>
          <w:lang w:val="en-US" w:bidi="en-US"/>
        </w:rPr>
        <w:t xml:space="preserve">Both the data analysis methods produce data for better analysis of the research work in terms of numbers and subjective way. As argued in the case of the survey, each participant is counted individually and then compares the result to the other control group or the other participants. In qualitative data analysis, the data can be analysed by different interviews and questionnaires. </w:t>
      </w:r>
    </w:p>
    <w:p w14:paraId="1E39EC31" w14:textId="77777777" w:rsidR="003A6595" w:rsidRPr="000A2024" w:rsidRDefault="003A6595" w:rsidP="003A6595">
      <w:pPr>
        <w:spacing w:after="200" w:line="360" w:lineRule="auto"/>
        <w:jc w:val="both"/>
        <w:rPr>
          <w:rFonts w:ascii="Times New Roman" w:eastAsia="Times New Roman" w:hAnsi="Times New Roman" w:cs="Times New Roman"/>
          <w:b/>
          <w:bCs/>
          <w:color w:val="000000"/>
          <w:sz w:val="24"/>
          <w:szCs w:val="24"/>
          <w:highlight w:val="white"/>
          <w:lang w:val="en-US" w:bidi="en-US"/>
        </w:rPr>
      </w:pPr>
      <w:r w:rsidRPr="000A2024">
        <w:rPr>
          <w:rFonts w:ascii="Times New Roman" w:eastAsia="Times New Roman" w:hAnsi="Times New Roman" w:cs="Times New Roman"/>
          <w:b/>
          <w:bCs/>
          <w:color w:val="000000"/>
          <w:sz w:val="24"/>
          <w:szCs w:val="24"/>
          <w:highlight w:val="white"/>
          <w:lang w:val="en-US" w:bidi="en-US"/>
        </w:rPr>
        <w:t>Differences</w:t>
      </w:r>
    </w:p>
    <w:p w14:paraId="2F26E7B9" w14:textId="77777777" w:rsidR="003A6595" w:rsidRPr="00D50132" w:rsidRDefault="003A6595" w:rsidP="003A6595">
      <w:pPr>
        <w:spacing w:after="200" w:line="360" w:lineRule="auto"/>
        <w:jc w:val="both"/>
        <w:rPr>
          <w:rFonts w:ascii="Times New Roman" w:eastAsia="Times New Roman" w:hAnsi="Times New Roman" w:cs="Times New Roman"/>
          <w:color w:val="000000"/>
          <w:sz w:val="24"/>
          <w:szCs w:val="24"/>
          <w:highlight w:val="white"/>
          <w:lang w:val="en-US" w:bidi="en-US"/>
        </w:rPr>
      </w:pPr>
      <w:r w:rsidRPr="00D50132">
        <w:rPr>
          <w:rFonts w:ascii="Times New Roman" w:eastAsia="Times New Roman" w:hAnsi="Times New Roman" w:cs="Times New Roman"/>
          <w:color w:val="000000"/>
          <w:sz w:val="24"/>
          <w:szCs w:val="24"/>
          <w:highlight w:val="white"/>
          <w:lang w:val="en-US" w:bidi="en-US"/>
        </w:rPr>
        <w:t>Theory</w:t>
      </w:r>
    </w:p>
    <w:p w14:paraId="02946879" w14:textId="77777777" w:rsidR="003A6595" w:rsidRPr="003A6595" w:rsidRDefault="003A6595" w:rsidP="003A6595">
      <w:pPr>
        <w:spacing w:after="200" w:line="360" w:lineRule="auto"/>
        <w:jc w:val="both"/>
        <w:rPr>
          <w:rFonts w:ascii="Times New Roman" w:eastAsia="Times New Roman" w:hAnsi="Times New Roman" w:cs="Times New Roman"/>
          <w:color w:val="000000"/>
          <w:sz w:val="24"/>
          <w:szCs w:val="24"/>
          <w:highlight w:val="white"/>
          <w:lang w:val="en-US" w:bidi="en-US"/>
        </w:rPr>
      </w:pPr>
      <w:r w:rsidRPr="003A6595">
        <w:rPr>
          <w:rFonts w:ascii="Times New Roman" w:eastAsia="Times New Roman" w:hAnsi="Times New Roman" w:cs="Times New Roman"/>
          <w:color w:val="000000"/>
          <w:sz w:val="24"/>
          <w:szCs w:val="24"/>
          <w:highlight w:val="white"/>
          <w:lang w:val="en-US" w:bidi="en-US"/>
        </w:rPr>
        <w:t xml:space="preserve">In qualitative data analysis method, an inductive approach is considered in terms of discovery and quantitative data analysis method deductive approach is evaluated in term of justification. </w:t>
      </w:r>
    </w:p>
    <w:p w14:paraId="35373FCA" w14:textId="77777777" w:rsidR="003A6595" w:rsidRPr="00D50132" w:rsidRDefault="003A6595" w:rsidP="003A6595">
      <w:pPr>
        <w:spacing w:after="200" w:line="360" w:lineRule="auto"/>
        <w:jc w:val="both"/>
        <w:rPr>
          <w:rFonts w:ascii="Times New Roman" w:eastAsia="Times New Roman" w:hAnsi="Times New Roman" w:cs="Times New Roman"/>
          <w:color w:val="000000"/>
          <w:sz w:val="24"/>
          <w:szCs w:val="24"/>
          <w:highlight w:val="white"/>
          <w:lang w:val="en-US" w:bidi="en-US"/>
        </w:rPr>
      </w:pPr>
      <w:r w:rsidRPr="00D50132">
        <w:rPr>
          <w:rFonts w:ascii="Times New Roman" w:eastAsia="Times New Roman" w:hAnsi="Times New Roman" w:cs="Times New Roman"/>
          <w:color w:val="000000"/>
          <w:sz w:val="24"/>
          <w:szCs w:val="24"/>
          <w:highlight w:val="white"/>
          <w:lang w:val="en-US" w:bidi="en-US"/>
        </w:rPr>
        <w:t>Research type</w:t>
      </w:r>
    </w:p>
    <w:p w14:paraId="2396EE71" w14:textId="77777777" w:rsidR="003A6595" w:rsidRPr="003A6595" w:rsidRDefault="003A6595" w:rsidP="003A6595">
      <w:pPr>
        <w:spacing w:after="200" w:line="360" w:lineRule="auto"/>
        <w:jc w:val="both"/>
        <w:rPr>
          <w:rFonts w:ascii="Times New Roman" w:eastAsia="Times New Roman" w:hAnsi="Times New Roman" w:cs="Times New Roman"/>
          <w:color w:val="000000"/>
          <w:sz w:val="24"/>
          <w:szCs w:val="24"/>
          <w:highlight w:val="white"/>
          <w:lang w:val="en-US" w:bidi="en-US"/>
        </w:rPr>
      </w:pPr>
      <w:r w:rsidRPr="003A6595">
        <w:rPr>
          <w:rFonts w:ascii="Times New Roman" w:eastAsia="Times New Roman" w:hAnsi="Times New Roman" w:cs="Times New Roman"/>
          <w:color w:val="000000"/>
          <w:sz w:val="24"/>
          <w:szCs w:val="24"/>
          <w:highlight w:val="white"/>
          <w:lang w:val="en-US" w:bidi="en-US"/>
        </w:rPr>
        <w:t>In the case of a qualitative research approach, the explanatory research approach is followed, which is focused on the developments of an operational definition of the research work. As argued in the case of a quantitative research approach, the positivist research approach is followed, which can enhance direct human interaction without any ambiguity.</w:t>
      </w:r>
    </w:p>
    <w:p w14:paraId="70463885" w14:textId="77777777" w:rsidR="003A6595" w:rsidRPr="003A6595" w:rsidRDefault="003A6595" w:rsidP="003A6595">
      <w:pPr>
        <w:spacing w:after="200" w:line="360" w:lineRule="auto"/>
        <w:jc w:val="both"/>
        <w:rPr>
          <w:rFonts w:ascii="Times New Roman" w:eastAsia="Times New Roman" w:hAnsi="Times New Roman" w:cs="Times New Roman"/>
          <w:color w:val="000000"/>
          <w:sz w:val="24"/>
          <w:szCs w:val="24"/>
          <w:highlight w:val="white"/>
          <w:lang w:val="en-US" w:bidi="en-US"/>
        </w:rPr>
      </w:pPr>
      <w:r w:rsidRPr="003A6595">
        <w:rPr>
          <w:rFonts w:ascii="Times New Roman" w:eastAsia="Times New Roman" w:hAnsi="Times New Roman" w:cs="Times New Roman"/>
          <w:color w:val="000000"/>
          <w:sz w:val="24"/>
          <w:szCs w:val="24"/>
          <w:highlight w:val="white"/>
          <w:lang w:val="en-US" w:bidi="en-US"/>
        </w:rPr>
        <w:lastRenderedPageBreak/>
        <w:t>Sampling method</w:t>
      </w:r>
    </w:p>
    <w:p w14:paraId="50F32D7E" w14:textId="77777777" w:rsidR="003A6595" w:rsidRPr="003A6595" w:rsidRDefault="003A6595" w:rsidP="003A6595">
      <w:pPr>
        <w:spacing w:after="200" w:line="360" w:lineRule="auto"/>
        <w:jc w:val="both"/>
        <w:rPr>
          <w:rFonts w:ascii="Times New Roman" w:eastAsia="Times New Roman" w:hAnsi="Times New Roman" w:cs="Times New Roman"/>
          <w:color w:val="000000"/>
          <w:sz w:val="24"/>
          <w:szCs w:val="24"/>
          <w:highlight w:val="white"/>
          <w:lang w:val="en-US" w:bidi="en-US"/>
        </w:rPr>
      </w:pPr>
      <w:r w:rsidRPr="003A6595">
        <w:rPr>
          <w:rFonts w:ascii="Times New Roman" w:eastAsia="Times New Roman" w:hAnsi="Times New Roman" w:cs="Times New Roman"/>
          <w:color w:val="000000"/>
          <w:sz w:val="24"/>
          <w:szCs w:val="24"/>
          <w:highlight w:val="white"/>
          <w:lang w:val="en-US" w:bidi="en-US"/>
        </w:rPr>
        <w:t xml:space="preserve">In the case of qualitative research method, the purposive sampling method is considered, which can enhance the judgment of the researcher in the right direction. As argued, the random sampling method is considered in the case of a quantitative research approach for the ease of data analysis method. </w:t>
      </w:r>
    </w:p>
    <w:p w14:paraId="1C251943" w14:textId="77777777" w:rsidR="003A6595" w:rsidRPr="003A6595" w:rsidRDefault="003A6595" w:rsidP="003A6595">
      <w:pPr>
        <w:spacing w:after="200" w:line="360" w:lineRule="auto"/>
        <w:jc w:val="both"/>
        <w:rPr>
          <w:rFonts w:ascii="Times New Roman" w:eastAsia="Times New Roman" w:hAnsi="Times New Roman" w:cs="Times New Roman"/>
          <w:color w:val="000000"/>
          <w:sz w:val="24"/>
          <w:szCs w:val="24"/>
          <w:highlight w:val="white"/>
          <w:lang w:val="en-US" w:bidi="en-US"/>
        </w:rPr>
      </w:pPr>
      <w:r w:rsidRPr="003A6595">
        <w:rPr>
          <w:rFonts w:ascii="Times New Roman" w:eastAsia="Times New Roman" w:hAnsi="Times New Roman" w:cs="Times New Roman"/>
          <w:color w:val="000000"/>
          <w:sz w:val="24"/>
          <w:szCs w:val="24"/>
          <w:highlight w:val="white"/>
          <w:lang w:val="en-US" w:bidi="en-US"/>
        </w:rPr>
        <w:t xml:space="preserve">Research design </w:t>
      </w:r>
    </w:p>
    <w:p w14:paraId="5646D4B0" w14:textId="77777777" w:rsidR="003A6595" w:rsidRPr="003A6595" w:rsidRDefault="003A6595" w:rsidP="003A6595">
      <w:pPr>
        <w:spacing w:after="200" w:line="360" w:lineRule="auto"/>
        <w:jc w:val="both"/>
        <w:rPr>
          <w:rFonts w:ascii="Times New Roman" w:eastAsia="Times New Roman" w:hAnsi="Times New Roman" w:cs="Times New Roman"/>
          <w:color w:val="000000"/>
          <w:sz w:val="24"/>
          <w:szCs w:val="24"/>
          <w:highlight w:val="white"/>
          <w:lang w:val="en-US" w:bidi="en-US"/>
        </w:rPr>
      </w:pPr>
      <w:r w:rsidRPr="003A6595">
        <w:rPr>
          <w:rFonts w:ascii="Times New Roman" w:eastAsia="Times New Roman" w:hAnsi="Times New Roman" w:cs="Times New Roman"/>
          <w:color w:val="000000"/>
          <w:sz w:val="24"/>
          <w:szCs w:val="24"/>
          <w:highlight w:val="white"/>
          <w:lang w:val="en-US" w:bidi="en-US"/>
        </w:rPr>
        <w:t xml:space="preserve">In the qualitative research method, the close-ended structure is followed for the research instruments and the open-ended research instrument is followed in the case of a quantitative research method. </w:t>
      </w:r>
    </w:p>
    <w:p w14:paraId="765A4A5D" w14:textId="77777777" w:rsidR="003A6595" w:rsidRPr="003A6595" w:rsidRDefault="003A6595" w:rsidP="003A6595">
      <w:pPr>
        <w:spacing w:after="200" w:line="360" w:lineRule="auto"/>
        <w:jc w:val="both"/>
        <w:rPr>
          <w:rFonts w:ascii="Times New Roman" w:eastAsia="Times New Roman" w:hAnsi="Times New Roman" w:cs="Times New Roman"/>
          <w:color w:val="000000"/>
          <w:sz w:val="24"/>
          <w:szCs w:val="24"/>
          <w:highlight w:val="white"/>
          <w:lang w:val="en-US" w:bidi="en-US"/>
        </w:rPr>
      </w:pPr>
      <w:r w:rsidRPr="003A6595">
        <w:rPr>
          <w:rFonts w:ascii="Times New Roman" w:eastAsia="Times New Roman" w:hAnsi="Times New Roman" w:cs="Times New Roman"/>
          <w:color w:val="000000"/>
          <w:sz w:val="24"/>
          <w:szCs w:val="24"/>
          <w:highlight w:val="white"/>
          <w:lang w:val="en-US" w:bidi="en-US"/>
        </w:rPr>
        <w:t>Methodology</w:t>
      </w:r>
    </w:p>
    <w:p w14:paraId="00E3B73E" w14:textId="77777777" w:rsidR="003A6595" w:rsidRPr="003A6595" w:rsidRDefault="003A6595" w:rsidP="003A6595">
      <w:pPr>
        <w:spacing w:after="200" w:line="360" w:lineRule="auto"/>
        <w:jc w:val="both"/>
        <w:rPr>
          <w:rFonts w:ascii="Times New Roman" w:eastAsia="Times New Roman" w:hAnsi="Times New Roman" w:cs="Times New Roman"/>
          <w:color w:val="000000"/>
          <w:sz w:val="24"/>
          <w:szCs w:val="24"/>
          <w:highlight w:val="white"/>
          <w:lang w:val="en-US" w:bidi="en-US"/>
        </w:rPr>
      </w:pPr>
      <w:r w:rsidRPr="003A6595">
        <w:rPr>
          <w:rFonts w:ascii="Times New Roman" w:eastAsia="Times New Roman" w:hAnsi="Times New Roman" w:cs="Times New Roman"/>
          <w:color w:val="000000"/>
          <w:sz w:val="24"/>
          <w:szCs w:val="24"/>
          <w:highlight w:val="white"/>
          <w:lang w:val="en-US" w:bidi="en-US"/>
        </w:rPr>
        <w:t>In a qualitative research method, the non-structured methodology is followed, and structured methodology is considered in case of quantitative research analysis. As argued, the qualitative research follows in-depth interviews and group discussion and quantitative research analysis follow questionnaires and observation.</w:t>
      </w:r>
    </w:p>
    <w:p w14:paraId="3AF976E7" w14:textId="77777777" w:rsidR="003A6595" w:rsidRPr="003A6595" w:rsidRDefault="003A6595" w:rsidP="003A6595">
      <w:pPr>
        <w:spacing w:after="200" w:line="360" w:lineRule="auto"/>
        <w:jc w:val="both"/>
        <w:rPr>
          <w:rFonts w:ascii="Times New Roman" w:eastAsia="Times New Roman" w:hAnsi="Times New Roman" w:cs="Times New Roman"/>
          <w:color w:val="000000"/>
          <w:sz w:val="24"/>
          <w:szCs w:val="24"/>
          <w:highlight w:val="white"/>
          <w:lang w:val="en-US" w:bidi="en-US"/>
        </w:rPr>
      </w:pPr>
      <w:r w:rsidRPr="003A6595">
        <w:rPr>
          <w:rFonts w:ascii="Times New Roman" w:eastAsia="Times New Roman" w:hAnsi="Times New Roman" w:cs="Times New Roman"/>
          <w:color w:val="000000"/>
          <w:sz w:val="24"/>
          <w:szCs w:val="24"/>
          <w:shd w:val="clear" w:color="auto" w:fill="FFFFFF"/>
          <w:lang w:val="en-US" w:bidi="en-US"/>
        </w:rPr>
        <w:br w:type="page"/>
      </w:r>
    </w:p>
    <w:p w14:paraId="0F534A4C" w14:textId="77777777" w:rsidR="003A6595" w:rsidRPr="000A2024" w:rsidRDefault="003A6595" w:rsidP="000A2024">
      <w:pPr>
        <w:keepNext/>
        <w:keepLines/>
        <w:spacing w:before="480" w:after="0" w:line="360" w:lineRule="auto"/>
        <w:jc w:val="center"/>
        <w:outlineLvl w:val="0"/>
        <w:rPr>
          <w:rFonts w:ascii="Times New Roman" w:eastAsia="Times New Roman" w:hAnsi="Times New Roman" w:cs="Times New Roman"/>
          <w:b/>
          <w:bCs/>
          <w:color w:val="000000"/>
          <w:sz w:val="28"/>
          <w:szCs w:val="28"/>
          <w:lang w:val="en-US" w:bidi="en-US"/>
        </w:rPr>
      </w:pPr>
      <w:bookmarkStart w:id="132" w:name="_Toc28460724"/>
      <w:bookmarkStart w:id="133" w:name="_Toc29109952"/>
      <w:r w:rsidRPr="000A2024">
        <w:rPr>
          <w:rFonts w:ascii="Times New Roman" w:eastAsia="Times New Roman" w:hAnsi="Times New Roman" w:cs="Times New Roman"/>
          <w:b/>
          <w:bCs/>
          <w:color w:val="000000"/>
          <w:sz w:val="28"/>
          <w:szCs w:val="28"/>
          <w:lang w:val="en-US" w:bidi="en-US"/>
        </w:rPr>
        <w:lastRenderedPageBreak/>
        <w:t>Reference list</w:t>
      </w:r>
      <w:bookmarkEnd w:id="132"/>
      <w:bookmarkEnd w:id="133"/>
    </w:p>
    <w:p w14:paraId="27895FBE" w14:textId="77777777" w:rsidR="002F1483" w:rsidRDefault="002F1483" w:rsidP="003A6595">
      <w:pPr>
        <w:spacing w:after="200" w:line="360" w:lineRule="auto"/>
        <w:jc w:val="both"/>
        <w:rPr>
          <w:rFonts w:ascii="Times New Roman" w:eastAsia="Times New Roman" w:hAnsi="Times New Roman" w:cs="Times New Roman"/>
          <w:color w:val="000000"/>
          <w:sz w:val="24"/>
          <w:szCs w:val="24"/>
          <w:shd w:val="clear" w:color="auto" w:fill="FFFFFF"/>
          <w:lang w:val="en-US" w:bidi="en-US"/>
        </w:rPr>
      </w:pPr>
    </w:p>
    <w:p w14:paraId="09560467" w14:textId="5857489C" w:rsidR="003A6595" w:rsidRPr="003A6595" w:rsidRDefault="003A6595" w:rsidP="003A6595">
      <w:pPr>
        <w:spacing w:after="200" w:line="360" w:lineRule="auto"/>
        <w:jc w:val="both"/>
        <w:rPr>
          <w:rFonts w:ascii="Times New Roman" w:eastAsia="Times New Roman" w:hAnsi="Times New Roman" w:cs="Times New Roman"/>
          <w:color w:val="000000"/>
          <w:sz w:val="24"/>
          <w:szCs w:val="24"/>
          <w:shd w:val="clear" w:color="auto" w:fill="FFFFFF"/>
          <w:lang w:val="en-US" w:bidi="en-US"/>
        </w:rPr>
      </w:pPr>
      <w:r w:rsidRPr="003A6595">
        <w:rPr>
          <w:rFonts w:ascii="Times New Roman" w:eastAsia="Times New Roman" w:hAnsi="Times New Roman" w:cs="Times New Roman"/>
          <w:color w:val="000000"/>
          <w:sz w:val="24"/>
          <w:szCs w:val="24"/>
          <w:shd w:val="clear" w:color="auto" w:fill="FFFFFF"/>
          <w:lang w:val="en-US" w:bidi="en-US"/>
        </w:rPr>
        <w:t xml:space="preserve">Acs, Z.J., Szerb, L. and Autio, </w:t>
      </w:r>
      <w:r w:rsidR="00D50132" w:rsidRPr="003A6595">
        <w:rPr>
          <w:rFonts w:ascii="Times New Roman" w:eastAsia="Times New Roman" w:hAnsi="Times New Roman" w:cs="Times New Roman"/>
          <w:color w:val="000000"/>
          <w:sz w:val="24"/>
          <w:szCs w:val="24"/>
          <w:shd w:val="clear" w:color="auto" w:fill="FFFFFF"/>
          <w:lang w:val="en-US" w:bidi="en-US"/>
        </w:rPr>
        <w:t>E. (</w:t>
      </w:r>
      <w:r w:rsidRPr="003A6595">
        <w:rPr>
          <w:rFonts w:ascii="Times New Roman" w:eastAsia="Times New Roman" w:hAnsi="Times New Roman" w:cs="Times New Roman"/>
          <w:color w:val="000000"/>
          <w:sz w:val="24"/>
          <w:szCs w:val="24"/>
          <w:shd w:val="clear" w:color="auto" w:fill="FFFFFF"/>
          <w:lang w:val="en-US" w:bidi="en-US"/>
        </w:rPr>
        <w:t>2015) Global entrepreneurship and development index. In </w:t>
      </w:r>
      <w:r w:rsidRPr="003A6595">
        <w:rPr>
          <w:rFonts w:ascii="Times New Roman" w:eastAsia="Times New Roman" w:hAnsi="Times New Roman" w:cs="Times New Roman"/>
          <w:i/>
          <w:iCs/>
          <w:color w:val="000000"/>
          <w:sz w:val="24"/>
          <w:szCs w:val="24"/>
          <w:shd w:val="clear" w:color="auto" w:fill="FFFFFF"/>
          <w:lang w:val="en-US" w:bidi="en-US"/>
        </w:rPr>
        <w:t>Global Entrepreneurship and Development Index 2014</w:t>
      </w:r>
      <w:r w:rsidRPr="003A6595">
        <w:rPr>
          <w:rFonts w:ascii="Times New Roman" w:eastAsia="Times New Roman" w:hAnsi="Times New Roman" w:cs="Times New Roman"/>
          <w:color w:val="000000"/>
          <w:sz w:val="24"/>
          <w:szCs w:val="24"/>
          <w:shd w:val="clear" w:color="auto" w:fill="FFFFFF"/>
          <w:lang w:val="en-US" w:bidi="en-US"/>
        </w:rPr>
        <w:t> (pp. 39-64). Springer, Cham.</w:t>
      </w:r>
    </w:p>
    <w:p w14:paraId="43F39F23" w14:textId="77777777" w:rsidR="003A6595" w:rsidRPr="003A6595" w:rsidRDefault="003A6595" w:rsidP="003A6595">
      <w:pPr>
        <w:spacing w:after="200" w:line="360" w:lineRule="auto"/>
        <w:jc w:val="both"/>
        <w:rPr>
          <w:rFonts w:ascii="Times New Roman" w:eastAsia="Times New Roman" w:hAnsi="Times New Roman" w:cs="Times New Roman"/>
          <w:color w:val="000000"/>
          <w:sz w:val="24"/>
          <w:szCs w:val="24"/>
          <w:shd w:val="clear" w:color="auto" w:fill="FFFFFF"/>
          <w:lang w:val="en-US" w:bidi="en-US"/>
        </w:rPr>
      </w:pPr>
      <w:r w:rsidRPr="003A6595">
        <w:rPr>
          <w:rFonts w:ascii="Times New Roman" w:eastAsia="Times New Roman" w:hAnsi="Times New Roman" w:cs="Times New Roman"/>
          <w:color w:val="000000"/>
          <w:sz w:val="24"/>
          <w:szCs w:val="24"/>
          <w:shd w:val="clear" w:color="auto" w:fill="FFFFFF"/>
          <w:lang w:val="en-US" w:bidi="en-US"/>
        </w:rPr>
        <w:t>Afolabi, A. (2015) The effect of entrepreneurship on economy intensification and development in Nigeria. </w:t>
      </w:r>
      <w:r w:rsidRPr="003A6595">
        <w:rPr>
          <w:rFonts w:ascii="Times New Roman" w:eastAsia="Times New Roman" w:hAnsi="Times New Roman" w:cs="Times New Roman"/>
          <w:i/>
          <w:color w:val="000000"/>
          <w:sz w:val="24"/>
          <w:szCs w:val="24"/>
          <w:shd w:val="clear" w:color="auto" w:fill="FFFFFF"/>
          <w:lang w:val="en-US" w:bidi="en-US"/>
        </w:rPr>
        <w:t>International Journal of Development and Economic Sustainability, 3</w:t>
      </w:r>
      <w:r w:rsidRPr="003A6595">
        <w:rPr>
          <w:rFonts w:ascii="Times New Roman" w:eastAsia="Times New Roman" w:hAnsi="Times New Roman" w:cs="Times New Roman"/>
          <w:color w:val="000000"/>
          <w:sz w:val="24"/>
          <w:szCs w:val="24"/>
          <w:shd w:val="clear" w:color="auto" w:fill="FFFFFF"/>
          <w:lang w:val="en-US" w:bidi="en-US"/>
        </w:rPr>
        <w:t>(2), pp.49-65.</w:t>
      </w:r>
    </w:p>
    <w:p w14:paraId="742CD2A2" w14:textId="77777777" w:rsidR="003A6595" w:rsidRPr="003A6595" w:rsidRDefault="003A6595" w:rsidP="003A6595">
      <w:pPr>
        <w:spacing w:after="200" w:line="360" w:lineRule="auto"/>
        <w:jc w:val="both"/>
        <w:rPr>
          <w:rFonts w:ascii="Times New Roman" w:eastAsia="Times New Roman" w:hAnsi="Times New Roman" w:cs="Times New Roman"/>
          <w:color w:val="000000"/>
          <w:sz w:val="24"/>
          <w:szCs w:val="24"/>
          <w:shd w:val="clear" w:color="auto" w:fill="FFFFFF"/>
          <w:lang w:val="en-US" w:bidi="en-US"/>
        </w:rPr>
      </w:pPr>
      <w:r w:rsidRPr="003A6595">
        <w:rPr>
          <w:rFonts w:ascii="Times New Roman" w:eastAsia="Times New Roman" w:hAnsi="Times New Roman" w:cs="Times New Roman"/>
          <w:color w:val="000000"/>
          <w:sz w:val="24"/>
          <w:szCs w:val="24"/>
          <w:shd w:val="clear" w:color="auto" w:fill="FFFFFF"/>
          <w:lang w:val="en-US" w:bidi="en-US"/>
        </w:rPr>
        <w:t>Akanda, M.G.R. and Howlader, M.S. (2015) Coastal farmers’ perception of climate change effects on agriculture at Galachipa Upazila under Patuakhali District of Bangladesh. </w:t>
      </w:r>
      <w:r w:rsidRPr="003A6595">
        <w:rPr>
          <w:rFonts w:ascii="Times New Roman" w:eastAsia="Times New Roman" w:hAnsi="Times New Roman" w:cs="Times New Roman"/>
          <w:i/>
          <w:iCs/>
          <w:color w:val="000000"/>
          <w:sz w:val="24"/>
          <w:szCs w:val="24"/>
          <w:shd w:val="clear" w:color="auto" w:fill="FFFFFF"/>
          <w:lang w:val="en-US" w:bidi="en-US"/>
        </w:rPr>
        <w:t>Global Journals of Science Frontier Research: Agriculture and Veterinary</w:t>
      </w:r>
      <w:r w:rsidRPr="003A6595">
        <w:rPr>
          <w:rFonts w:ascii="Times New Roman" w:eastAsia="Times New Roman" w:hAnsi="Times New Roman" w:cs="Times New Roman"/>
          <w:color w:val="000000"/>
          <w:sz w:val="24"/>
          <w:szCs w:val="24"/>
          <w:shd w:val="clear" w:color="auto" w:fill="FFFFFF"/>
          <w:lang w:val="en-US" w:bidi="en-US"/>
        </w:rPr>
        <w:t>, </w:t>
      </w:r>
      <w:r w:rsidRPr="003A6595">
        <w:rPr>
          <w:rFonts w:ascii="Times New Roman" w:eastAsia="Times New Roman" w:hAnsi="Times New Roman" w:cs="Times New Roman"/>
          <w:i/>
          <w:iCs/>
          <w:color w:val="000000"/>
          <w:sz w:val="24"/>
          <w:szCs w:val="24"/>
          <w:shd w:val="clear" w:color="auto" w:fill="FFFFFF"/>
          <w:lang w:val="en-US" w:bidi="en-US"/>
        </w:rPr>
        <w:t>15</w:t>
      </w:r>
      <w:r w:rsidRPr="003A6595">
        <w:rPr>
          <w:rFonts w:ascii="Times New Roman" w:eastAsia="Times New Roman" w:hAnsi="Times New Roman" w:cs="Times New Roman"/>
          <w:color w:val="000000"/>
          <w:sz w:val="24"/>
          <w:szCs w:val="24"/>
          <w:shd w:val="clear" w:color="auto" w:fill="FFFFFF"/>
          <w:lang w:val="en-US" w:bidi="en-US"/>
        </w:rPr>
        <w:t>(4), pp.30-39.</w:t>
      </w:r>
    </w:p>
    <w:p w14:paraId="769997A5" w14:textId="77777777" w:rsidR="003A6595" w:rsidRPr="003A6595" w:rsidRDefault="003A6595" w:rsidP="003A6595">
      <w:pPr>
        <w:spacing w:after="200" w:line="360" w:lineRule="auto"/>
        <w:jc w:val="both"/>
        <w:rPr>
          <w:rFonts w:ascii="Times New Roman" w:eastAsia="Times New Roman" w:hAnsi="Times New Roman" w:cs="Times New Roman"/>
          <w:color w:val="000000"/>
          <w:sz w:val="24"/>
          <w:szCs w:val="24"/>
          <w:shd w:val="clear" w:color="auto" w:fill="FFFFFF"/>
          <w:lang w:val="en-US" w:bidi="en-US"/>
        </w:rPr>
      </w:pPr>
      <w:r w:rsidRPr="003A6595">
        <w:rPr>
          <w:rFonts w:ascii="Times New Roman" w:eastAsia="Times New Roman" w:hAnsi="Times New Roman" w:cs="Times New Roman"/>
          <w:color w:val="000000"/>
          <w:sz w:val="24"/>
          <w:szCs w:val="24"/>
          <w:shd w:val="clear" w:color="auto" w:fill="FFFFFF"/>
          <w:lang w:val="en-US" w:bidi="en-US"/>
        </w:rPr>
        <w:t>Aparicio, S., Urbano, D. and Audretsch, D. (2016) Institutional factors, opportunity entrepreneurship and economic growth: Panel data evidence. </w:t>
      </w:r>
      <w:r w:rsidRPr="003A6595">
        <w:rPr>
          <w:rFonts w:ascii="Times New Roman" w:eastAsia="Times New Roman" w:hAnsi="Times New Roman" w:cs="Times New Roman"/>
          <w:i/>
          <w:iCs/>
          <w:color w:val="000000"/>
          <w:sz w:val="24"/>
          <w:szCs w:val="24"/>
          <w:shd w:val="clear" w:color="auto" w:fill="FFFFFF"/>
          <w:lang w:val="en-US" w:bidi="en-US"/>
        </w:rPr>
        <w:t>Technological Forecasting and Social Change</w:t>
      </w:r>
      <w:r w:rsidRPr="003A6595">
        <w:rPr>
          <w:rFonts w:ascii="Times New Roman" w:eastAsia="Times New Roman" w:hAnsi="Times New Roman" w:cs="Times New Roman"/>
          <w:color w:val="000000"/>
          <w:sz w:val="24"/>
          <w:szCs w:val="24"/>
          <w:shd w:val="clear" w:color="auto" w:fill="FFFFFF"/>
          <w:lang w:val="en-US" w:bidi="en-US"/>
        </w:rPr>
        <w:t>, </w:t>
      </w:r>
      <w:r w:rsidRPr="003A6595">
        <w:rPr>
          <w:rFonts w:ascii="Times New Roman" w:eastAsia="Times New Roman" w:hAnsi="Times New Roman" w:cs="Times New Roman"/>
          <w:i/>
          <w:iCs/>
          <w:color w:val="000000"/>
          <w:sz w:val="24"/>
          <w:szCs w:val="24"/>
          <w:shd w:val="clear" w:color="auto" w:fill="FFFFFF"/>
          <w:lang w:val="en-US" w:bidi="en-US"/>
        </w:rPr>
        <w:t>102</w:t>
      </w:r>
      <w:r w:rsidRPr="003A6595">
        <w:rPr>
          <w:rFonts w:ascii="Times New Roman" w:eastAsia="Times New Roman" w:hAnsi="Times New Roman" w:cs="Times New Roman"/>
          <w:color w:val="000000"/>
          <w:sz w:val="24"/>
          <w:szCs w:val="24"/>
          <w:shd w:val="clear" w:color="auto" w:fill="FFFFFF"/>
          <w:lang w:val="en-US" w:bidi="en-US"/>
        </w:rPr>
        <w:t>, pp.45-61.</w:t>
      </w:r>
    </w:p>
    <w:p w14:paraId="7D5B8C73" w14:textId="77777777" w:rsidR="003A6595" w:rsidRPr="003A6595" w:rsidRDefault="003A6595" w:rsidP="003A6595">
      <w:pPr>
        <w:spacing w:after="200" w:line="360" w:lineRule="auto"/>
        <w:jc w:val="both"/>
        <w:rPr>
          <w:rFonts w:ascii="Times New Roman" w:eastAsia="Times New Roman" w:hAnsi="Times New Roman" w:cs="Times New Roman"/>
          <w:color w:val="000000"/>
          <w:sz w:val="24"/>
          <w:szCs w:val="24"/>
          <w:shd w:val="clear" w:color="auto" w:fill="FFFFFF"/>
          <w:lang w:val="en-US" w:bidi="en-US"/>
        </w:rPr>
      </w:pPr>
      <w:r w:rsidRPr="003A6595">
        <w:rPr>
          <w:rFonts w:ascii="Times New Roman" w:eastAsia="Times New Roman" w:hAnsi="Times New Roman" w:cs="Times New Roman"/>
          <w:color w:val="000000"/>
          <w:sz w:val="24"/>
          <w:szCs w:val="24"/>
          <w:shd w:val="clear" w:color="auto" w:fill="FFFFFF"/>
          <w:lang w:val="en-US" w:bidi="en-US"/>
        </w:rPr>
        <w:t>Arfanuzzaman, M., Mamnun, N., Islam, M., Dilshad, T. and Syed, M. (2016) Evaluation of adaptation practices in the agriculture sector of Bangladesh: An ecosystem-based assessment. </w:t>
      </w:r>
      <w:r w:rsidRPr="003A6595">
        <w:rPr>
          <w:rFonts w:ascii="Times New Roman" w:eastAsia="Times New Roman" w:hAnsi="Times New Roman" w:cs="Times New Roman"/>
          <w:i/>
          <w:iCs/>
          <w:color w:val="000000"/>
          <w:sz w:val="24"/>
          <w:szCs w:val="24"/>
          <w:shd w:val="clear" w:color="auto" w:fill="FFFFFF"/>
          <w:lang w:val="en-US" w:bidi="en-US"/>
        </w:rPr>
        <w:t>Climate</w:t>
      </w:r>
      <w:r w:rsidRPr="003A6595">
        <w:rPr>
          <w:rFonts w:ascii="Times New Roman" w:eastAsia="Times New Roman" w:hAnsi="Times New Roman" w:cs="Times New Roman"/>
          <w:color w:val="000000"/>
          <w:sz w:val="24"/>
          <w:szCs w:val="24"/>
          <w:shd w:val="clear" w:color="auto" w:fill="FFFFFF"/>
          <w:lang w:val="en-US" w:bidi="en-US"/>
        </w:rPr>
        <w:t>, </w:t>
      </w:r>
      <w:r w:rsidRPr="003A6595">
        <w:rPr>
          <w:rFonts w:ascii="Times New Roman" w:eastAsia="Times New Roman" w:hAnsi="Times New Roman" w:cs="Times New Roman"/>
          <w:i/>
          <w:iCs/>
          <w:color w:val="000000"/>
          <w:sz w:val="24"/>
          <w:szCs w:val="24"/>
          <w:shd w:val="clear" w:color="auto" w:fill="FFFFFF"/>
          <w:lang w:val="en-US" w:bidi="en-US"/>
        </w:rPr>
        <w:t>4</w:t>
      </w:r>
      <w:r w:rsidRPr="003A6595">
        <w:rPr>
          <w:rFonts w:ascii="Times New Roman" w:eastAsia="Times New Roman" w:hAnsi="Times New Roman" w:cs="Times New Roman"/>
          <w:color w:val="000000"/>
          <w:sz w:val="24"/>
          <w:szCs w:val="24"/>
          <w:shd w:val="clear" w:color="auto" w:fill="FFFFFF"/>
          <w:lang w:val="en-US" w:bidi="en-US"/>
        </w:rPr>
        <w:t>(1), p.11.</w:t>
      </w:r>
    </w:p>
    <w:p w14:paraId="3C280D31" w14:textId="77777777" w:rsidR="003A6595" w:rsidRPr="003A6595" w:rsidRDefault="003A6595" w:rsidP="003A6595">
      <w:pPr>
        <w:spacing w:after="200" w:line="360" w:lineRule="auto"/>
        <w:jc w:val="both"/>
        <w:rPr>
          <w:rFonts w:ascii="Times New Roman" w:eastAsia="Times New Roman" w:hAnsi="Times New Roman" w:cs="Times New Roman"/>
          <w:color w:val="000000"/>
          <w:sz w:val="24"/>
          <w:szCs w:val="24"/>
          <w:shd w:val="clear" w:color="auto" w:fill="FFFFFF"/>
          <w:lang w:val="en-US" w:bidi="en-US"/>
        </w:rPr>
      </w:pPr>
      <w:r w:rsidRPr="003A6595">
        <w:rPr>
          <w:rFonts w:ascii="Times New Roman" w:eastAsia="Times New Roman" w:hAnsi="Times New Roman" w:cs="Times New Roman"/>
          <w:color w:val="000000"/>
          <w:sz w:val="24"/>
          <w:szCs w:val="24"/>
          <w:shd w:val="clear" w:color="auto" w:fill="FFFFFF"/>
          <w:lang w:val="en-US" w:bidi="en-US"/>
        </w:rPr>
        <w:t xml:space="preserve">Baky, M.A.H., Rahman, M.M. and Islam, A.K.M.S. (2017) Development of renewable energy sector in Bangladesh: Current status and future potentials. ELSEVIER, Science Direct. </w:t>
      </w:r>
      <w:r w:rsidRPr="003A6595">
        <w:rPr>
          <w:rFonts w:ascii="Times New Roman" w:eastAsia="Times New Roman" w:hAnsi="Times New Roman" w:cs="Times New Roman"/>
          <w:i/>
          <w:iCs/>
          <w:color w:val="000000"/>
          <w:sz w:val="24"/>
          <w:szCs w:val="24"/>
          <w:shd w:val="clear" w:color="auto" w:fill="FFFFFF"/>
          <w:lang w:val="en-US" w:bidi="en-US"/>
        </w:rPr>
        <w:t>Renewable and Sustainable Energy Reviews</w:t>
      </w:r>
      <w:r w:rsidRPr="003A6595">
        <w:rPr>
          <w:rFonts w:ascii="Times New Roman" w:eastAsia="Times New Roman" w:hAnsi="Times New Roman" w:cs="Times New Roman"/>
          <w:color w:val="000000"/>
          <w:sz w:val="24"/>
          <w:szCs w:val="24"/>
          <w:shd w:val="clear" w:color="auto" w:fill="FFFFFF"/>
          <w:lang w:val="en-US" w:bidi="en-US"/>
        </w:rPr>
        <w:t>, </w:t>
      </w:r>
      <w:r w:rsidRPr="003A6595">
        <w:rPr>
          <w:rFonts w:ascii="Times New Roman" w:eastAsia="Times New Roman" w:hAnsi="Times New Roman" w:cs="Times New Roman"/>
          <w:i/>
          <w:iCs/>
          <w:color w:val="000000"/>
          <w:sz w:val="24"/>
          <w:szCs w:val="24"/>
          <w:shd w:val="clear" w:color="auto" w:fill="FFFFFF"/>
          <w:lang w:val="en-US" w:bidi="en-US"/>
        </w:rPr>
        <w:t>73</w:t>
      </w:r>
      <w:r w:rsidRPr="003A6595">
        <w:rPr>
          <w:rFonts w:ascii="Times New Roman" w:eastAsia="Times New Roman" w:hAnsi="Times New Roman" w:cs="Times New Roman"/>
          <w:color w:val="000000"/>
          <w:sz w:val="24"/>
          <w:szCs w:val="24"/>
          <w:shd w:val="clear" w:color="auto" w:fill="FFFFFF"/>
          <w:lang w:val="en-US" w:bidi="en-US"/>
        </w:rPr>
        <w:t>, pp.1184-1197.</w:t>
      </w:r>
    </w:p>
    <w:p w14:paraId="678EDC8D" w14:textId="77777777" w:rsidR="003A6595" w:rsidRPr="003A6595" w:rsidRDefault="003A6595" w:rsidP="003A6595">
      <w:pPr>
        <w:spacing w:after="200" w:line="360" w:lineRule="auto"/>
        <w:jc w:val="both"/>
        <w:rPr>
          <w:rFonts w:ascii="Times New Roman" w:eastAsia="Times New Roman" w:hAnsi="Times New Roman" w:cs="Times New Roman"/>
          <w:color w:val="000000"/>
          <w:sz w:val="24"/>
          <w:szCs w:val="24"/>
          <w:shd w:val="clear" w:color="auto" w:fill="FFFFFF"/>
          <w:lang w:val="en-US" w:bidi="en-US"/>
        </w:rPr>
      </w:pPr>
      <w:r w:rsidRPr="003A6595">
        <w:rPr>
          <w:rFonts w:ascii="Times New Roman" w:eastAsia="Times New Roman" w:hAnsi="Times New Roman" w:cs="Times New Roman"/>
          <w:color w:val="000000"/>
          <w:sz w:val="24"/>
          <w:szCs w:val="24"/>
          <w:shd w:val="clear" w:color="auto" w:fill="FFFFFF"/>
          <w:lang w:val="en-US" w:bidi="en-US"/>
        </w:rPr>
        <w:t>Bashir, H.A. and Akhtar, A. (2016) The Role of Innovative Entrepreneurship in Economic Development: A Study of G20 Countries. </w:t>
      </w:r>
      <w:r w:rsidRPr="003A6595">
        <w:rPr>
          <w:rFonts w:ascii="Times New Roman" w:eastAsia="Times New Roman" w:hAnsi="Times New Roman" w:cs="Times New Roman"/>
          <w:i/>
          <w:iCs/>
          <w:color w:val="000000"/>
          <w:sz w:val="24"/>
          <w:szCs w:val="24"/>
          <w:shd w:val="clear" w:color="auto" w:fill="FFFFFF"/>
          <w:lang w:val="en-US" w:bidi="en-US"/>
        </w:rPr>
        <w:t>Management Studies and Economic Systems</w:t>
      </w:r>
      <w:r w:rsidRPr="003A6595">
        <w:rPr>
          <w:rFonts w:ascii="Times New Roman" w:eastAsia="Times New Roman" w:hAnsi="Times New Roman" w:cs="Times New Roman"/>
          <w:color w:val="000000"/>
          <w:sz w:val="24"/>
          <w:szCs w:val="24"/>
          <w:shd w:val="clear" w:color="auto" w:fill="FFFFFF"/>
          <w:lang w:val="en-US" w:bidi="en-US"/>
        </w:rPr>
        <w:t>, </w:t>
      </w:r>
      <w:r w:rsidRPr="003A6595">
        <w:rPr>
          <w:rFonts w:ascii="Times New Roman" w:eastAsia="Times New Roman" w:hAnsi="Times New Roman" w:cs="Times New Roman"/>
          <w:i/>
          <w:iCs/>
          <w:color w:val="000000"/>
          <w:sz w:val="24"/>
          <w:szCs w:val="24"/>
          <w:shd w:val="clear" w:color="auto" w:fill="FFFFFF"/>
          <w:lang w:val="en-US" w:bidi="en-US"/>
        </w:rPr>
        <w:t>3</w:t>
      </w:r>
      <w:r w:rsidRPr="003A6595">
        <w:rPr>
          <w:rFonts w:ascii="Times New Roman" w:eastAsia="Times New Roman" w:hAnsi="Times New Roman" w:cs="Times New Roman"/>
          <w:color w:val="000000"/>
          <w:sz w:val="24"/>
          <w:szCs w:val="24"/>
          <w:shd w:val="clear" w:color="auto" w:fill="FFFFFF"/>
          <w:lang w:val="en-US" w:bidi="en-US"/>
        </w:rPr>
        <w:t>(2), pp.91-100.</w:t>
      </w:r>
    </w:p>
    <w:p w14:paraId="6EAFFF90" w14:textId="77777777" w:rsidR="003A6595" w:rsidRPr="003A6595" w:rsidRDefault="003A6595" w:rsidP="003A6595">
      <w:pPr>
        <w:spacing w:after="200" w:line="360" w:lineRule="auto"/>
        <w:jc w:val="both"/>
        <w:rPr>
          <w:rFonts w:ascii="Times New Roman" w:eastAsia="Times New Roman" w:hAnsi="Times New Roman" w:cs="Times New Roman"/>
          <w:color w:val="000000"/>
          <w:sz w:val="24"/>
          <w:szCs w:val="24"/>
          <w:highlight w:val="white"/>
          <w:lang w:val="en-US" w:bidi="en-US"/>
        </w:rPr>
      </w:pPr>
      <w:r w:rsidRPr="003A6595">
        <w:rPr>
          <w:rFonts w:ascii="Times New Roman" w:eastAsia="Times New Roman" w:hAnsi="Times New Roman" w:cs="Times New Roman"/>
          <w:color w:val="000000"/>
          <w:sz w:val="24"/>
          <w:szCs w:val="24"/>
          <w:shd w:val="clear" w:color="auto" w:fill="FBF7F5"/>
          <w:lang w:val="en-US" w:bidi="en-US"/>
        </w:rPr>
        <w:t xml:space="preserve">Baxter, P. and Jack, S. (2008) Qualitative case study methodology: Study design and implementation for novice researchers. </w:t>
      </w:r>
      <w:r w:rsidRPr="003A6595">
        <w:rPr>
          <w:rFonts w:ascii="Times New Roman" w:eastAsia="Times New Roman" w:hAnsi="Times New Roman" w:cs="Times New Roman"/>
          <w:i/>
          <w:color w:val="000000"/>
          <w:sz w:val="24"/>
          <w:szCs w:val="24"/>
          <w:shd w:val="clear" w:color="auto" w:fill="FBF7F5"/>
          <w:lang w:val="en-US" w:bidi="en-US"/>
        </w:rPr>
        <w:t>The qualitative report, 13</w:t>
      </w:r>
      <w:r w:rsidRPr="003A6595">
        <w:rPr>
          <w:rFonts w:ascii="Times New Roman" w:eastAsia="Times New Roman" w:hAnsi="Times New Roman" w:cs="Times New Roman"/>
          <w:color w:val="000000"/>
          <w:sz w:val="24"/>
          <w:szCs w:val="24"/>
          <w:shd w:val="clear" w:color="auto" w:fill="FBF7F5"/>
          <w:lang w:val="en-US" w:bidi="en-US"/>
        </w:rPr>
        <w:t>(4), pp.544-559.</w:t>
      </w:r>
    </w:p>
    <w:p w14:paraId="70EC1831" w14:textId="77777777" w:rsidR="003A6595" w:rsidRPr="003A6595" w:rsidRDefault="003A6595" w:rsidP="003A6595">
      <w:pPr>
        <w:spacing w:after="200" w:line="360" w:lineRule="auto"/>
        <w:jc w:val="both"/>
        <w:rPr>
          <w:rFonts w:ascii="Times New Roman" w:eastAsia="Times New Roman" w:hAnsi="Times New Roman" w:cs="Times New Roman"/>
          <w:color w:val="000000"/>
          <w:sz w:val="24"/>
          <w:szCs w:val="24"/>
          <w:shd w:val="clear" w:color="auto" w:fill="FFFFFF"/>
          <w:lang w:val="en-US" w:bidi="en-US"/>
        </w:rPr>
      </w:pPr>
      <w:r w:rsidRPr="003A6595">
        <w:rPr>
          <w:rFonts w:ascii="Times New Roman" w:eastAsia="Times New Roman" w:hAnsi="Times New Roman" w:cs="Times New Roman"/>
          <w:color w:val="000000"/>
          <w:sz w:val="24"/>
          <w:szCs w:val="24"/>
          <w:shd w:val="clear" w:color="auto" w:fill="FFFFFF"/>
          <w:lang w:val="en-US" w:bidi="en-US"/>
        </w:rPr>
        <w:t>Belitski, M. and Desai, S. (2016) Creativity, entrepreneurship and economic development: city-level evidence on creativity spillover of entrepreneurship. </w:t>
      </w:r>
      <w:r w:rsidRPr="003A6595">
        <w:rPr>
          <w:rFonts w:ascii="Times New Roman" w:eastAsia="Times New Roman" w:hAnsi="Times New Roman" w:cs="Times New Roman"/>
          <w:i/>
          <w:iCs/>
          <w:color w:val="000000"/>
          <w:sz w:val="24"/>
          <w:szCs w:val="24"/>
          <w:shd w:val="clear" w:color="auto" w:fill="FFFFFF"/>
          <w:lang w:val="en-US" w:bidi="en-US"/>
        </w:rPr>
        <w:t>The Journal of Technology Transfer</w:t>
      </w:r>
      <w:r w:rsidRPr="003A6595">
        <w:rPr>
          <w:rFonts w:ascii="Times New Roman" w:eastAsia="Times New Roman" w:hAnsi="Times New Roman" w:cs="Times New Roman"/>
          <w:color w:val="000000"/>
          <w:sz w:val="24"/>
          <w:szCs w:val="24"/>
          <w:shd w:val="clear" w:color="auto" w:fill="FFFFFF"/>
          <w:lang w:val="en-US" w:bidi="en-US"/>
        </w:rPr>
        <w:t>, </w:t>
      </w:r>
      <w:r w:rsidRPr="003A6595">
        <w:rPr>
          <w:rFonts w:ascii="Times New Roman" w:eastAsia="Times New Roman" w:hAnsi="Times New Roman" w:cs="Times New Roman"/>
          <w:i/>
          <w:iCs/>
          <w:color w:val="000000"/>
          <w:sz w:val="24"/>
          <w:szCs w:val="24"/>
          <w:shd w:val="clear" w:color="auto" w:fill="FFFFFF"/>
          <w:lang w:val="en-US" w:bidi="en-US"/>
        </w:rPr>
        <w:t>41</w:t>
      </w:r>
      <w:r w:rsidRPr="003A6595">
        <w:rPr>
          <w:rFonts w:ascii="Times New Roman" w:eastAsia="Times New Roman" w:hAnsi="Times New Roman" w:cs="Times New Roman"/>
          <w:color w:val="000000"/>
          <w:sz w:val="24"/>
          <w:szCs w:val="24"/>
          <w:shd w:val="clear" w:color="auto" w:fill="FFFFFF"/>
          <w:lang w:val="en-US" w:bidi="en-US"/>
        </w:rPr>
        <w:t>(6), pp.1354-1376.</w:t>
      </w:r>
    </w:p>
    <w:p w14:paraId="2C690AC2" w14:textId="77777777" w:rsidR="003A6595" w:rsidRPr="003A6595" w:rsidRDefault="003A6595" w:rsidP="003A6595">
      <w:pPr>
        <w:spacing w:after="200" w:line="360" w:lineRule="auto"/>
        <w:jc w:val="both"/>
        <w:rPr>
          <w:rFonts w:ascii="Times New Roman" w:eastAsia="Times New Roman" w:hAnsi="Times New Roman" w:cs="Times New Roman"/>
          <w:color w:val="000000"/>
          <w:sz w:val="24"/>
          <w:szCs w:val="24"/>
          <w:shd w:val="clear" w:color="auto" w:fill="FFFFFF"/>
          <w:lang w:val="en-US" w:bidi="en-US"/>
        </w:rPr>
      </w:pPr>
      <w:r w:rsidRPr="003A6595">
        <w:rPr>
          <w:rFonts w:ascii="Times New Roman" w:eastAsia="Times New Roman" w:hAnsi="Times New Roman" w:cs="Times New Roman"/>
          <w:color w:val="000000"/>
          <w:sz w:val="24"/>
          <w:szCs w:val="24"/>
          <w:shd w:val="clear" w:color="auto" w:fill="FFFFFF"/>
          <w:lang w:val="en-US" w:bidi="en-US"/>
        </w:rPr>
        <w:t>Bjørnskov, C. and Foss, N.J. (2016) Institutions, entrepreneurship, and economic growth: what do we know and what do we still need to know? </w:t>
      </w:r>
      <w:r w:rsidRPr="003A6595">
        <w:rPr>
          <w:rFonts w:ascii="Times New Roman" w:eastAsia="Times New Roman" w:hAnsi="Times New Roman" w:cs="Times New Roman"/>
          <w:i/>
          <w:color w:val="000000"/>
          <w:sz w:val="24"/>
          <w:szCs w:val="24"/>
          <w:shd w:val="clear" w:color="auto" w:fill="FFFFFF"/>
          <w:lang w:val="en-US" w:bidi="en-US"/>
        </w:rPr>
        <w:t>The</w:t>
      </w:r>
      <w:r w:rsidRPr="003A6595">
        <w:rPr>
          <w:rFonts w:ascii="Times New Roman" w:eastAsia="Times New Roman" w:hAnsi="Times New Roman" w:cs="Times New Roman"/>
          <w:color w:val="000000"/>
          <w:sz w:val="24"/>
          <w:szCs w:val="24"/>
          <w:shd w:val="clear" w:color="auto" w:fill="FFFFFF"/>
          <w:lang w:val="en-US" w:bidi="en-US"/>
        </w:rPr>
        <w:t xml:space="preserve"> </w:t>
      </w:r>
      <w:r w:rsidRPr="003A6595">
        <w:rPr>
          <w:rFonts w:ascii="Times New Roman" w:eastAsia="Times New Roman" w:hAnsi="Times New Roman" w:cs="Times New Roman"/>
          <w:i/>
          <w:iCs/>
          <w:color w:val="000000"/>
          <w:sz w:val="24"/>
          <w:szCs w:val="24"/>
          <w:shd w:val="clear" w:color="auto" w:fill="FFFFFF"/>
          <w:lang w:val="en-US" w:bidi="en-US"/>
        </w:rPr>
        <w:t>Academy of Management Perspectives</w:t>
      </w:r>
      <w:r w:rsidRPr="003A6595">
        <w:rPr>
          <w:rFonts w:ascii="Times New Roman" w:eastAsia="Times New Roman" w:hAnsi="Times New Roman" w:cs="Times New Roman"/>
          <w:color w:val="000000"/>
          <w:sz w:val="24"/>
          <w:szCs w:val="24"/>
          <w:shd w:val="clear" w:color="auto" w:fill="FFFFFF"/>
          <w:lang w:val="en-US" w:bidi="en-US"/>
        </w:rPr>
        <w:t>, </w:t>
      </w:r>
      <w:r w:rsidRPr="003A6595">
        <w:rPr>
          <w:rFonts w:ascii="Times New Roman" w:eastAsia="Times New Roman" w:hAnsi="Times New Roman" w:cs="Times New Roman"/>
          <w:i/>
          <w:iCs/>
          <w:color w:val="000000"/>
          <w:sz w:val="24"/>
          <w:szCs w:val="24"/>
          <w:shd w:val="clear" w:color="auto" w:fill="FFFFFF"/>
          <w:lang w:val="en-US" w:bidi="en-US"/>
        </w:rPr>
        <w:t>30</w:t>
      </w:r>
      <w:r w:rsidRPr="003A6595">
        <w:rPr>
          <w:rFonts w:ascii="Times New Roman" w:eastAsia="Times New Roman" w:hAnsi="Times New Roman" w:cs="Times New Roman"/>
          <w:color w:val="000000"/>
          <w:sz w:val="24"/>
          <w:szCs w:val="24"/>
          <w:shd w:val="clear" w:color="auto" w:fill="FFFFFF"/>
          <w:lang w:val="en-US" w:bidi="en-US"/>
        </w:rPr>
        <w:t>(4), pp.292-315.</w:t>
      </w:r>
    </w:p>
    <w:p w14:paraId="54CE9129" w14:textId="77777777" w:rsidR="003A6595" w:rsidRPr="003A6595" w:rsidRDefault="003A6595" w:rsidP="003A6595">
      <w:pPr>
        <w:spacing w:after="200" w:line="360" w:lineRule="auto"/>
        <w:jc w:val="both"/>
        <w:rPr>
          <w:rFonts w:ascii="Times New Roman" w:eastAsia="Times New Roman" w:hAnsi="Times New Roman" w:cs="Times New Roman"/>
          <w:color w:val="000000"/>
          <w:sz w:val="24"/>
          <w:szCs w:val="24"/>
          <w:shd w:val="clear" w:color="auto" w:fill="FFFFFF"/>
          <w:lang w:val="en-US" w:bidi="en-US"/>
        </w:rPr>
      </w:pPr>
      <w:r w:rsidRPr="003A6595">
        <w:rPr>
          <w:rFonts w:ascii="Times New Roman" w:eastAsia="Times New Roman" w:hAnsi="Times New Roman" w:cs="Times New Roman"/>
          <w:color w:val="000000"/>
          <w:sz w:val="24"/>
          <w:szCs w:val="24"/>
          <w:shd w:val="clear" w:color="auto" w:fill="FFFFFF"/>
          <w:lang w:val="en-US" w:bidi="en-US"/>
        </w:rPr>
        <w:lastRenderedPageBreak/>
        <w:t>Chowdhury, F.N. (2017) A study of entrepreneurship development in Bangladesh: Pros and cons. </w:t>
      </w:r>
      <w:r w:rsidRPr="003A6595">
        <w:rPr>
          <w:rFonts w:ascii="Times New Roman" w:eastAsia="Times New Roman" w:hAnsi="Times New Roman" w:cs="Times New Roman"/>
          <w:i/>
          <w:iCs/>
          <w:color w:val="000000"/>
          <w:sz w:val="24"/>
          <w:szCs w:val="24"/>
          <w:shd w:val="clear" w:color="auto" w:fill="FFFFFF"/>
          <w:lang w:val="en-US" w:bidi="en-US"/>
        </w:rPr>
        <w:t>Journal of Asian Scientific Research</w:t>
      </w:r>
      <w:r w:rsidRPr="003A6595">
        <w:rPr>
          <w:rFonts w:ascii="Times New Roman" w:eastAsia="Times New Roman" w:hAnsi="Times New Roman" w:cs="Times New Roman"/>
          <w:color w:val="000000"/>
          <w:sz w:val="24"/>
          <w:szCs w:val="24"/>
          <w:shd w:val="clear" w:color="auto" w:fill="FFFFFF"/>
          <w:lang w:val="en-US" w:bidi="en-US"/>
        </w:rPr>
        <w:t>, </w:t>
      </w:r>
      <w:r w:rsidRPr="003A6595">
        <w:rPr>
          <w:rFonts w:ascii="Times New Roman" w:eastAsia="Times New Roman" w:hAnsi="Times New Roman" w:cs="Times New Roman"/>
          <w:i/>
          <w:iCs/>
          <w:color w:val="000000"/>
          <w:sz w:val="24"/>
          <w:szCs w:val="24"/>
          <w:shd w:val="clear" w:color="auto" w:fill="FFFFFF"/>
          <w:lang w:val="en-US" w:bidi="en-US"/>
        </w:rPr>
        <w:t>7</w:t>
      </w:r>
      <w:r w:rsidRPr="003A6595">
        <w:rPr>
          <w:rFonts w:ascii="Times New Roman" w:eastAsia="Times New Roman" w:hAnsi="Times New Roman" w:cs="Times New Roman"/>
          <w:color w:val="000000"/>
          <w:sz w:val="24"/>
          <w:szCs w:val="24"/>
          <w:shd w:val="clear" w:color="auto" w:fill="FFFFFF"/>
          <w:lang w:val="en-US" w:bidi="en-US"/>
        </w:rPr>
        <w:t>(1), p.1.</w:t>
      </w:r>
    </w:p>
    <w:p w14:paraId="13A3C630" w14:textId="77777777" w:rsidR="003A6595" w:rsidRPr="003A6595" w:rsidRDefault="003A6595" w:rsidP="003A6595">
      <w:pPr>
        <w:spacing w:after="200" w:line="360" w:lineRule="auto"/>
        <w:jc w:val="both"/>
        <w:rPr>
          <w:rFonts w:ascii="Times New Roman" w:eastAsia="Times New Roman" w:hAnsi="Times New Roman" w:cs="Times New Roman"/>
          <w:color w:val="000000"/>
          <w:sz w:val="24"/>
          <w:szCs w:val="24"/>
          <w:shd w:val="clear" w:color="auto" w:fill="FFFFFF"/>
          <w:lang w:val="en-US" w:bidi="en-US"/>
        </w:rPr>
      </w:pPr>
      <w:r w:rsidRPr="003A6595">
        <w:rPr>
          <w:rFonts w:ascii="Times New Roman" w:eastAsia="Times New Roman" w:hAnsi="Times New Roman" w:cs="Times New Roman"/>
          <w:color w:val="000000"/>
          <w:sz w:val="24"/>
          <w:szCs w:val="24"/>
          <w:shd w:val="clear" w:color="auto" w:fill="FFFFFF"/>
          <w:lang w:val="en-US" w:bidi="en-US"/>
        </w:rPr>
        <w:t>Chowdhury, R.B. and Moore, G.A. (2017) Floating agriculture: a potential cleaner production technique for climate change adaptation and sustainable community development in Bangladesh. </w:t>
      </w:r>
      <w:r w:rsidRPr="003A6595">
        <w:rPr>
          <w:rFonts w:ascii="Times New Roman" w:eastAsia="Times New Roman" w:hAnsi="Times New Roman" w:cs="Times New Roman"/>
          <w:i/>
          <w:iCs/>
          <w:color w:val="000000"/>
          <w:sz w:val="24"/>
          <w:szCs w:val="24"/>
          <w:shd w:val="clear" w:color="auto" w:fill="FFFFFF"/>
          <w:lang w:val="en-US" w:bidi="en-US"/>
        </w:rPr>
        <w:t>Journal of cleaner production</w:t>
      </w:r>
      <w:r w:rsidRPr="003A6595">
        <w:rPr>
          <w:rFonts w:ascii="Times New Roman" w:eastAsia="Times New Roman" w:hAnsi="Times New Roman" w:cs="Times New Roman"/>
          <w:color w:val="000000"/>
          <w:sz w:val="24"/>
          <w:szCs w:val="24"/>
          <w:shd w:val="clear" w:color="auto" w:fill="FFFFFF"/>
          <w:lang w:val="en-US" w:bidi="en-US"/>
        </w:rPr>
        <w:t>, </w:t>
      </w:r>
      <w:r w:rsidRPr="003A6595">
        <w:rPr>
          <w:rFonts w:ascii="Times New Roman" w:eastAsia="Times New Roman" w:hAnsi="Times New Roman" w:cs="Times New Roman"/>
          <w:i/>
          <w:iCs/>
          <w:color w:val="000000"/>
          <w:sz w:val="24"/>
          <w:szCs w:val="24"/>
          <w:shd w:val="clear" w:color="auto" w:fill="FFFFFF"/>
          <w:lang w:val="en-US" w:bidi="en-US"/>
        </w:rPr>
        <w:t>150</w:t>
      </w:r>
      <w:r w:rsidRPr="003A6595">
        <w:rPr>
          <w:rFonts w:ascii="Times New Roman" w:eastAsia="Times New Roman" w:hAnsi="Times New Roman" w:cs="Times New Roman"/>
          <w:color w:val="000000"/>
          <w:sz w:val="24"/>
          <w:szCs w:val="24"/>
          <w:shd w:val="clear" w:color="auto" w:fill="FFFFFF"/>
          <w:lang w:val="en-US" w:bidi="en-US"/>
        </w:rPr>
        <w:t>, pp.371-389.</w:t>
      </w:r>
    </w:p>
    <w:p w14:paraId="0CF6CF52" w14:textId="77777777" w:rsidR="003A6595" w:rsidRPr="003A6595" w:rsidRDefault="003A6595" w:rsidP="003A6595">
      <w:pPr>
        <w:spacing w:after="200" w:line="480" w:lineRule="auto"/>
        <w:jc w:val="both"/>
        <w:rPr>
          <w:rFonts w:ascii="Times New Roman" w:eastAsia="Times New Roman" w:hAnsi="Times New Roman" w:cs="Times New Roman"/>
          <w:color w:val="000000"/>
          <w:sz w:val="24"/>
          <w:szCs w:val="24"/>
          <w:lang w:val="en-US" w:bidi="en-US"/>
        </w:rPr>
      </w:pPr>
      <w:r w:rsidRPr="003A6595">
        <w:rPr>
          <w:rFonts w:ascii="Times New Roman" w:eastAsia="Times New Roman" w:hAnsi="Times New Roman" w:cs="Times New Roman"/>
          <w:color w:val="000000"/>
          <w:sz w:val="24"/>
          <w:szCs w:val="24"/>
          <w:lang w:val="en-US" w:bidi="en-US"/>
        </w:rPr>
        <w:t xml:space="preserve">Creswell, J.W. and Creswell, J.D. (2018) </w:t>
      </w:r>
      <w:r w:rsidRPr="003A6595">
        <w:rPr>
          <w:rFonts w:ascii="Times New Roman" w:eastAsia="Times New Roman" w:hAnsi="Times New Roman" w:cs="Times New Roman"/>
          <w:i/>
          <w:color w:val="000000"/>
          <w:sz w:val="24"/>
          <w:szCs w:val="24"/>
          <w:lang w:val="en-US" w:bidi="en-US"/>
        </w:rPr>
        <w:t>Research Design: Qualitative, Quantitative, and Mixed Methods Approaches</w:t>
      </w:r>
      <w:r w:rsidRPr="003A6595">
        <w:rPr>
          <w:rFonts w:ascii="Times New Roman" w:eastAsia="Times New Roman" w:hAnsi="Times New Roman" w:cs="Times New Roman"/>
          <w:color w:val="000000"/>
          <w:sz w:val="24"/>
          <w:szCs w:val="24"/>
          <w:lang w:val="en-US" w:bidi="en-US"/>
        </w:rPr>
        <w:t>. 5</w:t>
      </w:r>
      <w:r w:rsidRPr="003A6595">
        <w:rPr>
          <w:rFonts w:ascii="Times New Roman" w:eastAsia="Times New Roman" w:hAnsi="Times New Roman" w:cs="Times New Roman"/>
          <w:color w:val="000000"/>
          <w:sz w:val="24"/>
          <w:szCs w:val="24"/>
          <w:vertAlign w:val="superscript"/>
          <w:lang w:val="en-US" w:bidi="en-US"/>
        </w:rPr>
        <w:t>th</w:t>
      </w:r>
      <w:r w:rsidRPr="003A6595">
        <w:rPr>
          <w:rFonts w:ascii="Times New Roman" w:eastAsia="Times New Roman" w:hAnsi="Times New Roman" w:cs="Times New Roman"/>
          <w:color w:val="000000"/>
          <w:sz w:val="24"/>
          <w:szCs w:val="24"/>
          <w:lang w:val="en-US" w:bidi="en-US"/>
        </w:rPr>
        <w:t xml:space="preserve"> edn. SAGE.</w:t>
      </w:r>
    </w:p>
    <w:p w14:paraId="737C32E2" w14:textId="77777777" w:rsidR="003A6595" w:rsidRPr="003A6595" w:rsidRDefault="003A6595" w:rsidP="003A6595">
      <w:pPr>
        <w:spacing w:after="200" w:line="360" w:lineRule="auto"/>
        <w:jc w:val="both"/>
        <w:rPr>
          <w:rFonts w:ascii="Times New Roman" w:eastAsia="Times New Roman" w:hAnsi="Times New Roman" w:cs="Times New Roman"/>
          <w:color w:val="000000"/>
          <w:sz w:val="24"/>
          <w:szCs w:val="24"/>
          <w:shd w:val="clear" w:color="auto" w:fill="FFFFFF"/>
          <w:lang w:val="en-US" w:bidi="en-US"/>
        </w:rPr>
      </w:pPr>
      <w:r w:rsidRPr="003A6595">
        <w:rPr>
          <w:rFonts w:ascii="Times New Roman" w:eastAsia="Times New Roman" w:hAnsi="Times New Roman" w:cs="Times New Roman"/>
          <w:color w:val="000000"/>
          <w:sz w:val="24"/>
          <w:szCs w:val="24"/>
          <w:shd w:val="clear" w:color="auto" w:fill="FFFFFF"/>
          <w:lang w:val="en-US" w:bidi="en-US"/>
        </w:rPr>
        <w:t>Debnath, P., Hasan, M.M., Biswas, A.K.M.A.A. and Biswas, A. (2019) Adoption of disaster risk reduction strategy in the agriculture sector at Southkhali Union of Sharankhola Upazila, Bangladesh. </w:t>
      </w:r>
      <w:r w:rsidRPr="003A6595">
        <w:rPr>
          <w:rFonts w:ascii="Times New Roman" w:eastAsia="Times New Roman" w:hAnsi="Times New Roman" w:cs="Times New Roman"/>
          <w:i/>
          <w:iCs/>
          <w:color w:val="000000"/>
          <w:sz w:val="24"/>
          <w:szCs w:val="24"/>
          <w:shd w:val="clear" w:color="auto" w:fill="FFFFFF"/>
          <w:lang w:val="en-US" w:bidi="en-US"/>
        </w:rPr>
        <w:t>Archives of Agriculture and Environmental Science</w:t>
      </w:r>
      <w:r w:rsidRPr="003A6595">
        <w:rPr>
          <w:rFonts w:ascii="Times New Roman" w:eastAsia="Times New Roman" w:hAnsi="Times New Roman" w:cs="Times New Roman"/>
          <w:color w:val="000000"/>
          <w:sz w:val="24"/>
          <w:szCs w:val="24"/>
          <w:shd w:val="clear" w:color="auto" w:fill="FFFFFF"/>
          <w:lang w:val="en-US" w:bidi="en-US"/>
        </w:rPr>
        <w:t>, </w:t>
      </w:r>
      <w:r w:rsidRPr="003A6595">
        <w:rPr>
          <w:rFonts w:ascii="Times New Roman" w:eastAsia="Times New Roman" w:hAnsi="Times New Roman" w:cs="Times New Roman"/>
          <w:i/>
          <w:iCs/>
          <w:color w:val="000000"/>
          <w:sz w:val="24"/>
          <w:szCs w:val="24"/>
          <w:shd w:val="clear" w:color="auto" w:fill="FFFFFF"/>
          <w:lang w:val="en-US" w:bidi="en-US"/>
        </w:rPr>
        <w:t>4</w:t>
      </w:r>
      <w:r w:rsidRPr="003A6595">
        <w:rPr>
          <w:rFonts w:ascii="Times New Roman" w:eastAsia="Times New Roman" w:hAnsi="Times New Roman" w:cs="Times New Roman"/>
          <w:color w:val="000000"/>
          <w:sz w:val="24"/>
          <w:szCs w:val="24"/>
          <w:shd w:val="clear" w:color="auto" w:fill="FFFFFF"/>
          <w:lang w:val="en-US" w:bidi="en-US"/>
        </w:rPr>
        <w:t>(2), pp.141-150.</w:t>
      </w:r>
    </w:p>
    <w:p w14:paraId="7EB90DD8" w14:textId="77777777" w:rsidR="003A6595" w:rsidRPr="003A6595" w:rsidRDefault="003A6595" w:rsidP="003A6595">
      <w:pPr>
        <w:spacing w:after="200" w:line="360" w:lineRule="auto"/>
        <w:jc w:val="both"/>
        <w:rPr>
          <w:rFonts w:ascii="Times New Roman" w:eastAsia="Times New Roman" w:hAnsi="Times New Roman" w:cs="Times New Roman"/>
          <w:color w:val="000000"/>
          <w:sz w:val="24"/>
          <w:szCs w:val="24"/>
          <w:shd w:val="clear" w:color="auto" w:fill="FFFFFF"/>
          <w:lang w:val="en-US" w:bidi="en-US"/>
        </w:rPr>
      </w:pPr>
      <w:r w:rsidRPr="003A6595">
        <w:rPr>
          <w:rFonts w:ascii="Times New Roman" w:eastAsia="Times New Roman" w:hAnsi="Times New Roman" w:cs="Times New Roman"/>
          <w:color w:val="000000"/>
          <w:sz w:val="24"/>
          <w:szCs w:val="24"/>
          <w:shd w:val="clear" w:color="auto" w:fill="FBF7F5"/>
          <w:lang w:val="en-US" w:bidi="en-US"/>
        </w:rPr>
        <w:t xml:space="preserve">Denzin, N.K. and Lincoln, Y.S. eds. (2011) </w:t>
      </w:r>
      <w:r w:rsidRPr="003A6595">
        <w:rPr>
          <w:rFonts w:ascii="Times New Roman" w:eastAsia="Times New Roman" w:hAnsi="Times New Roman" w:cs="Times New Roman"/>
          <w:i/>
          <w:color w:val="000000"/>
          <w:sz w:val="24"/>
          <w:szCs w:val="24"/>
          <w:shd w:val="clear" w:color="auto" w:fill="FBF7F5"/>
          <w:lang w:val="en-US" w:bidi="en-US"/>
        </w:rPr>
        <w:t>The Sage handbook of qualitative research</w:t>
      </w:r>
      <w:r w:rsidRPr="003A6595">
        <w:rPr>
          <w:rFonts w:ascii="Times New Roman" w:eastAsia="Times New Roman" w:hAnsi="Times New Roman" w:cs="Times New Roman"/>
          <w:color w:val="000000"/>
          <w:sz w:val="24"/>
          <w:szCs w:val="24"/>
          <w:shd w:val="clear" w:color="auto" w:fill="FBF7F5"/>
          <w:lang w:val="en-US" w:bidi="en-US"/>
        </w:rPr>
        <w:t>. 4</w:t>
      </w:r>
      <w:r w:rsidRPr="003A6595">
        <w:rPr>
          <w:rFonts w:ascii="Times New Roman" w:eastAsia="Times New Roman" w:hAnsi="Times New Roman" w:cs="Times New Roman"/>
          <w:color w:val="000000"/>
          <w:sz w:val="24"/>
          <w:szCs w:val="24"/>
          <w:shd w:val="clear" w:color="auto" w:fill="FBF7F5"/>
          <w:vertAlign w:val="superscript"/>
          <w:lang w:val="en-US" w:bidi="en-US"/>
        </w:rPr>
        <w:t>th</w:t>
      </w:r>
      <w:r w:rsidRPr="003A6595">
        <w:rPr>
          <w:rFonts w:ascii="Times New Roman" w:eastAsia="Times New Roman" w:hAnsi="Times New Roman" w:cs="Times New Roman"/>
          <w:color w:val="000000"/>
          <w:sz w:val="24"/>
          <w:szCs w:val="24"/>
          <w:shd w:val="clear" w:color="auto" w:fill="FBF7F5"/>
          <w:lang w:val="en-US" w:bidi="en-US"/>
        </w:rPr>
        <w:t xml:space="preserve"> edn. Sage. London.</w:t>
      </w:r>
    </w:p>
    <w:p w14:paraId="1C552084" w14:textId="77777777" w:rsidR="003A6595" w:rsidRPr="003A6595" w:rsidRDefault="003A6595" w:rsidP="003A6595">
      <w:pPr>
        <w:spacing w:after="200" w:line="360" w:lineRule="auto"/>
        <w:jc w:val="both"/>
        <w:rPr>
          <w:rFonts w:ascii="Times New Roman" w:eastAsia="Times New Roman" w:hAnsi="Times New Roman" w:cs="Times New Roman"/>
          <w:color w:val="000000"/>
          <w:sz w:val="24"/>
          <w:szCs w:val="24"/>
          <w:lang w:val="en-US" w:bidi="en-US"/>
        </w:rPr>
      </w:pPr>
      <w:r w:rsidRPr="003A6595">
        <w:rPr>
          <w:rFonts w:ascii="Times New Roman" w:eastAsia="Times New Roman" w:hAnsi="Times New Roman" w:cs="Times New Roman"/>
          <w:color w:val="000000"/>
          <w:sz w:val="24"/>
          <w:szCs w:val="24"/>
          <w:lang w:val="en-US" w:bidi="en-US"/>
        </w:rPr>
        <w:t xml:space="preserve">Ehsan, I., Huq, L., Sultan, M., Hossain, N., Mahmud, S. and Nazneen, S. (2019) </w:t>
      </w:r>
      <w:r w:rsidRPr="003A6595">
        <w:rPr>
          <w:rFonts w:ascii="Times New Roman" w:eastAsia="Times New Roman" w:hAnsi="Times New Roman" w:cs="Times New Roman"/>
          <w:i/>
          <w:color w:val="000000"/>
          <w:kern w:val="36"/>
          <w:sz w:val="24"/>
          <w:szCs w:val="24"/>
          <w:lang w:val="en-US" w:bidi="en-US"/>
        </w:rPr>
        <w:t>Social, the economic and political context in Bangladesh.</w:t>
      </w:r>
      <w:r w:rsidRPr="003A6595">
        <w:rPr>
          <w:rFonts w:ascii="Times New Roman" w:eastAsia="Times New Roman" w:hAnsi="Times New Roman" w:cs="Times New Roman"/>
          <w:color w:val="000000"/>
          <w:kern w:val="36"/>
          <w:sz w:val="24"/>
          <w:szCs w:val="24"/>
          <w:lang w:val="en-US" w:bidi="en-US"/>
        </w:rPr>
        <w:t xml:space="preserve"> Available at: </w:t>
      </w:r>
      <w:hyperlink r:id="rId32" w:history="1">
        <w:r w:rsidRPr="003A6595">
          <w:rPr>
            <w:rFonts w:ascii="Times New Roman" w:eastAsia="Times New Roman" w:hAnsi="Times New Roman" w:cs="Times New Roman"/>
            <w:color w:val="000000"/>
            <w:sz w:val="24"/>
            <w:szCs w:val="24"/>
            <w:lang w:val="en-US" w:bidi="en-US"/>
          </w:rPr>
          <w:t>http://interactions.eldis.org/node/135</w:t>
        </w:r>
      </w:hyperlink>
      <w:r w:rsidRPr="003A6595">
        <w:rPr>
          <w:rFonts w:ascii="Times New Roman" w:eastAsia="Times New Roman" w:hAnsi="Times New Roman" w:cs="Times New Roman"/>
          <w:color w:val="000000"/>
          <w:sz w:val="24"/>
          <w:szCs w:val="24"/>
          <w:lang w:val="en-US" w:bidi="en-US"/>
        </w:rPr>
        <w:t xml:space="preserve"> [Accessed 18</w:t>
      </w:r>
      <w:r w:rsidRPr="003A6595">
        <w:rPr>
          <w:rFonts w:ascii="Times New Roman" w:eastAsia="Times New Roman" w:hAnsi="Times New Roman" w:cs="Times New Roman"/>
          <w:color w:val="000000"/>
          <w:sz w:val="24"/>
          <w:szCs w:val="24"/>
          <w:vertAlign w:val="superscript"/>
          <w:lang w:val="en-US" w:bidi="en-US"/>
        </w:rPr>
        <w:t>th</w:t>
      </w:r>
      <w:r w:rsidRPr="003A6595">
        <w:rPr>
          <w:rFonts w:ascii="Times New Roman" w:eastAsia="Times New Roman" w:hAnsi="Times New Roman" w:cs="Times New Roman"/>
          <w:color w:val="000000"/>
          <w:sz w:val="24"/>
          <w:szCs w:val="24"/>
          <w:lang w:val="en-US" w:bidi="en-US"/>
        </w:rPr>
        <w:t xml:space="preserve"> December 2019].</w:t>
      </w:r>
    </w:p>
    <w:p w14:paraId="08CD23F9" w14:textId="77777777" w:rsidR="003A6595" w:rsidRPr="003A6595" w:rsidRDefault="003A6595" w:rsidP="003A6595">
      <w:pPr>
        <w:spacing w:after="200" w:line="360" w:lineRule="auto"/>
        <w:jc w:val="both"/>
        <w:rPr>
          <w:rFonts w:ascii="Times New Roman" w:eastAsia="Times New Roman" w:hAnsi="Times New Roman" w:cs="Times New Roman"/>
          <w:color w:val="000000"/>
          <w:sz w:val="24"/>
          <w:szCs w:val="24"/>
          <w:shd w:val="clear" w:color="auto" w:fill="FFFFFF"/>
          <w:lang w:val="en-US" w:bidi="en-US"/>
        </w:rPr>
      </w:pPr>
      <w:r w:rsidRPr="003A6595">
        <w:rPr>
          <w:rFonts w:ascii="Times New Roman" w:eastAsia="Times New Roman" w:hAnsi="Times New Roman" w:cs="Times New Roman"/>
          <w:color w:val="000000"/>
          <w:sz w:val="24"/>
          <w:szCs w:val="24"/>
          <w:shd w:val="clear" w:color="auto" w:fill="FFFFFF"/>
          <w:lang w:val="en-US" w:bidi="en-US"/>
        </w:rPr>
        <w:t>Hamdan, A.M.M. (2019) Entrepreneurship and Economic Growth: An Emirati Perspective. </w:t>
      </w:r>
      <w:r w:rsidRPr="003A6595">
        <w:rPr>
          <w:rFonts w:ascii="Times New Roman" w:eastAsia="Times New Roman" w:hAnsi="Times New Roman" w:cs="Times New Roman"/>
          <w:i/>
          <w:iCs/>
          <w:color w:val="000000"/>
          <w:sz w:val="24"/>
          <w:szCs w:val="24"/>
          <w:shd w:val="clear" w:color="auto" w:fill="FFFFFF"/>
          <w:lang w:val="en-US" w:bidi="en-US"/>
        </w:rPr>
        <w:t>The Journal of Developing Areas</w:t>
      </w:r>
      <w:r w:rsidRPr="003A6595">
        <w:rPr>
          <w:rFonts w:ascii="Times New Roman" w:eastAsia="Times New Roman" w:hAnsi="Times New Roman" w:cs="Times New Roman"/>
          <w:color w:val="000000"/>
          <w:sz w:val="24"/>
          <w:szCs w:val="24"/>
          <w:shd w:val="clear" w:color="auto" w:fill="FFFFFF"/>
          <w:lang w:val="en-US" w:bidi="en-US"/>
        </w:rPr>
        <w:t>, </w:t>
      </w:r>
      <w:r w:rsidRPr="003A6595">
        <w:rPr>
          <w:rFonts w:ascii="Times New Roman" w:eastAsia="Times New Roman" w:hAnsi="Times New Roman" w:cs="Times New Roman"/>
          <w:i/>
          <w:iCs/>
          <w:color w:val="000000"/>
          <w:sz w:val="24"/>
          <w:szCs w:val="24"/>
          <w:shd w:val="clear" w:color="auto" w:fill="FFFFFF"/>
          <w:lang w:val="en-US" w:bidi="en-US"/>
        </w:rPr>
        <w:t>53</w:t>
      </w:r>
      <w:r w:rsidRPr="003A6595">
        <w:rPr>
          <w:rFonts w:ascii="Times New Roman" w:eastAsia="Times New Roman" w:hAnsi="Times New Roman" w:cs="Times New Roman"/>
          <w:color w:val="000000"/>
          <w:sz w:val="24"/>
          <w:szCs w:val="24"/>
          <w:shd w:val="clear" w:color="auto" w:fill="FFFFFF"/>
          <w:lang w:val="en-US" w:bidi="en-US"/>
        </w:rPr>
        <w:t>(1), pp.65-78.</w:t>
      </w:r>
    </w:p>
    <w:p w14:paraId="40E9CDE4" w14:textId="77777777" w:rsidR="003A6595" w:rsidRPr="003A6595" w:rsidRDefault="003A6595" w:rsidP="003A6595">
      <w:pPr>
        <w:spacing w:after="200" w:line="360" w:lineRule="auto"/>
        <w:jc w:val="both"/>
        <w:rPr>
          <w:rFonts w:ascii="Times New Roman" w:eastAsia="Times New Roman" w:hAnsi="Times New Roman" w:cs="Times New Roman"/>
          <w:color w:val="000000"/>
          <w:sz w:val="24"/>
          <w:szCs w:val="24"/>
          <w:shd w:val="clear" w:color="auto" w:fill="FFFFFF"/>
          <w:lang w:val="en-US" w:bidi="en-US"/>
        </w:rPr>
      </w:pPr>
      <w:r w:rsidRPr="003A6595">
        <w:rPr>
          <w:rFonts w:ascii="Times New Roman" w:eastAsia="Times New Roman" w:hAnsi="Times New Roman" w:cs="Times New Roman"/>
          <w:color w:val="000000"/>
          <w:sz w:val="24"/>
          <w:szCs w:val="24"/>
          <w:shd w:val="clear" w:color="auto" w:fill="FBF7F5"/>
          <w:lang w:val="en-US" w:bidi="en-US"/>
        </w:rPr>
        <w:t xml:space="preserve">Harding, J. (2018) </w:t>
      </w:r>
      <w:r w:rsidRPr="003A6595">
        <w:rPr>
          <w:rFonts w:ascii="Times New Roman" w:eastAsia="Times New Roman" w:hAnsi="Times New Roman" w:cs="Times New Roman"/>
          <w:i/>
          <w:color w:val="000000"/>
          <w:sz w:val="24"/>
          <w:szCs w:val="24"/>
          <w:shd w:val="clear" w:color="auto" w:fill="FBF7F5"/>
          <w:lang w:val="en-US" w:bidi="en-US"/>
        </w:rPr>
        <w:t>Qualitative data analysis: From start to finish</w:t>
      </w:r>
      <w:r w:rsidRPr="003A6595">
        <w:rPr>
          <w:rFonts w:ascii="Times New Roman" w:eastAsia="Times New Roman" w:hAnsi="Times New Roman" w:cs="Times New Roman"/>
          <w:color w:val="000000"/>
          <w:sz w:val="24"/>
          <w:szCs w:val="24"/>
          <w:shd w:val="clear" w:color="auto" w:fill="FBF7F5"/>
          <w:lang w:val="en-US" w:bidi="en-US"/>
        </w:rPr>
        <w:t>. SAGE 2</w:t>
      </w:r>
      <w:r w:rsidRPr="003A6595">
        <w:rPr>
          <w:rFonts w:ascii="Times New Roman" w:eastAsia="Times New Roman" w:hAnsi="Times New Roman" w:cs="Times New Roman"/>
          <w:color w:val="000000"/>
          <w:sz w:val="24"/>
          <w:szCs w:val="24"/>
          <w:shd w:val="clear" w:color="auto" w:fill="FBF7F5"/>
          <w:vertAlign w:val="superscript"/>
          <w:lang w:val="en-US" w:bidi="en-US"/>
        </w:rPr>
        <w:t>nd</w:t>
      </w:r>
      <w:r w:rsidRPr="003A6595">
        <w:rPr>
          <w:rFonts w:ascii="Times New Roman" w:eastAsia="Times New Roman" w:hAnsi="Times New Roman" w:cs="Times New Roman"/>
          <w:color w:val="000000"/>
          <w:sz w:val="24"/>
          <w:szCs w:val="24"/>
          <w:shd w:val="clear" w:color="auto" w:fill="FBF7F5"/>
          <w:lang w:val="en-US" w:bidi="en-US"/>
        </w:rPr>
        <w:t xml:space="preserve"> edn. Publications Limited.</w:t>
      </w:r>
    </w:p>
    <w:p w14:paraId="648C73C6" w14:textId="77777777" w:rsidR="003A6595" w:rsidRPr="003A6595" w:rsidRDefault="003A6595" w:rsidP="003A6595">
      <w:pPr>
        <w:spacing w:after="200" w:line="360" w:lineRule="auto"/>
        <w:jc w:val="both"/>
        <w:rPr>
          <w:rFonts w:ascii="Times New Roman" w:eastAsia="Times New Roman" w:hAnsi="Times New Roman" w:cs="Times New Roman"/>
          <w:color w:val="000000"/>
          <w:sz w:val="24"/>
          <w:szCs w:val="24"/>
          <w:shd w:val="clear" w:color="auto" w:fill="FFFFFF"/>
          <w:lang w:val="en-US" w:bidi="en-US"/>
        </w:rPr>
      </w:pPr>
      <w:r w:rsidRPr="003A6595">
        <w:rPr>
          <w:rFonts w:ascii="Times New Roman" w:eastAsia="Times New Roman" w:hAnsi="Times New Roman" w:cs="Times New Roman"/>
          <w:color w:val="000000"/>
          <w:sz w:val="24"/>
          <w:szCs w:val="24"/>
          <w:shd w:val="clear" w:color="auto" w:fill="FFFFFF"/>
          <w:lang w:val="en-US" w:bidi="en-US"/>
        </w:rPr>
        <w:t>Hoque, A.S.M.M. and Awang, Z. (2019) Does gender difference play a moderating role in the relationship between entrepreneurial marketing and Bangladeshi SME performance? </w:t>
      </w:r>
      <w:r w:rsidRPr="003A6595">
        <w:rPr>
          <w:rFonts w:ascii="Times New Roman" w:eastAsia="Times New Roman" w:hAnsi="Times New Roman" w:cs="Times New Roman"/>
          <w:i/>
          <w:iCs/>
          <w:color w:val="000000"/>
          <w:sz w:val="24"/>
          <w:szCs w:val="24"/>
          <w:shd w:val="clear" w:color="auto" w:fill="FFFFFF"/>
          <w:lang w:val="en-US" w:bidi="en-US"/>
        </w:rPr>
        <w:t>Accounting</w:t>
      </w:r>
      <w:r w:rsidRPr="003A6595">
        <w:rPr>
          <w:rFonts w:ascii="Times New Roman" w:eastAsia="Times New Roman" w:hAnsi="Times New Roman" w:cs="Times New Roman"/>
          <w:color w:val="000000"/>
          <w:sz w:val="24"/>
          <w:szCs w:val="24"/>
          <w:shd w:val="clear" w:color="auto" w:fill="FFFFFF"/>
          <w:lang w:val="en-US" w:bidi="en-US"/>
        </w:rPr>
        <w:t>, </w:t>
      </w:r>
      <w:r w:rsidRPr="003A6595">
        <w:rPr>
          <w:rFonts w:ascii="Times New Roman" w:eastAsia="Times New Roman" w:hAnsi="Times New Roman" w:cs="Times New Roman"/>
          <w:i/>
          <w:iCs/>
          <w:color w:val="000000"/>
          <w:sz w:val="24"/>
          <w:szCs w:val="24"/>
          <w:shd w:val="clear" w:color="auto" w:fill="FFFFFF"/>
          <w:lang w:val="en-US" w:bidi="en-US"/>
        </w:rPr>
        <w:t>5</w:t>
      </w:r>
      <w:r w:rsidRPr="003A6595">
        <w:rPr>
          <w:rFonts w:ascii="Times New Roman" w:eastAsia="Times New Roman" w:hAnsi="Times New Roman" w:cs="Times New Roman"/>
          <w:color w:val="000000"/>
          <w:sz w:val="24"/>
          <w:szCs w:val="24"/>
          <w:shd w:val="clear" w:color="auto" w:fill="FFFFFF"/>
          <w:lang w:val="en-US" w:bidi="en-US"/>
        </w:rPr>
        <w:t>(1), pp.35-52.</w:t>
      </w:r>
    </w:p>
    <w:p w14:paraId="7B426BDC" w14:textId="77777777" w:rsidR="003A6595" w:rsidRPr="003A6595" w:rsidRDefault="003A6595" w:rsidP="003A6595">
      <w:pPr>
        <w:spacing w:after="200" w:line="360" w:lineRule="auto"/>
        <w:jc w:val="both"/>
        <w:rPr>
          <w:rFonts w:ascii="Times New Roman" w:eastAsia="Times New Roman" w:hAnsi="Times New Roman" w:cs="Times New Roman"/>
          <w:color w:val="000000"/>
          <w:sz w:val="24"/>
          <w:szCs w:val="24"/>
          <w:shd w:val="clear" w:color="auto" w:fill="FFFFFF"/>
          <w:lang w:val="en-US" w:bidi="en-US"/>
        </w:rPr>
      </w:pPr>
      <w:r w:rsidRPr="003A6595">
        <w:rPr>
          <w:rFonts w:ascii="Times New Roman" w:eastAsia="Times New Roman" w:hAnsi="Times New Roman" w:cs="Times New Roman"/>
          <w:color w:val="000000"/>
          <w:sz w:val="24"/>
          <w:szCs w:val="24"/>
          <w:shd w:val="clear" w:color="auto" w:fill="FFFFFF"/>
          <w:lang w:val="en-US" w:bidi="en-US"/>
        </w:rPr>
        <w:t>Hoque, A.S.M.M. (2018) Does government support policy moderates the relationship between entrepreneurial orientation and Bangladeshi SME performance? A SEM approach. </w:t>
      </w:r>
      <w:r w:rsidRPr="003A6595">
        <w:rPr>
          <w:rFonts w:ascii="Times New Roman" w:eastAsia="Times New Roman" w:hAnsi="Times New Roman" w:cs="Times New Roman"/>
          <w:i/>
          <w:iCs/>
          <w:color w:val="000000"/>
          <w:sz w:val="24"/>
          <w:szCs w:val="24"/>
          <w:shd w:val="clear" w:color="auto" w:fill="FFFFFF"/>
          <w:lang w:val="en-US" w:bidi="en-US"/>
        </w:rPr>
        <w:t>International Journal of Business Economics and Management Studies</w:t>
      </w:r>
      <w:r w:rsidRPr="003A6595">
        <w:rPr>
          <w:rFonts w:ascii="Times New Roman" w:eastAsia="Times New Roman" w:hAnsi="Times New Roman" w:cs="Times New Roman"/>
          <w:color w:val="000000"/>
          <w:sz w:val="24"/>
          <w:szCs w:val="24"/>
          <w:shd w:val="clear" w:color="auto" w:fill="FFFFFF"/>
          <w:lang w:val="en-US" w:bidi="en-US"/>
        </w:rPr>
        <w:t>, </w:t>
      </w:r>
      <w:r w:rsidRPr="003A6595">
        <w:rPr>
          <w:rFonts w:ascii="Times New Roman" w:eastAsia="Times New Roman" w:hAnsi="Times New Roman" w:cs="Times New Roman"/>
          <w:i/>
          <w:iCs/>
          <w:color w:val="000000"/>
          <w:sz w:val="24"/>
          <w:szCs w:val="24"/>
          <w:shd w:val="clear" w:color="auto" w:fill="FFFFFF"/>
          <w:lang w:val="en-US" w:bidi="en-US"/>
        </w:rPr>
        <w:t>6</w:t>
      </w:r>
      <w:r w:rsidRPr="003A6595">
        <w:rPr>
          <w:rFonts w:ascii="Times New Roman" w:eastAsia="Times New Roman" w:hAnsi="Times New Roman" w:cs="Times New Roman"/>
          <w:color w:val="000000"/>
          <w:sz w:val="24"/>
          <w:szCs w:val="24"/>
          <w:shd w:val="clear" w:color="auto" w:fill="FFFFFF"/>
          <w:lang w:val="en-US" w:bidi="en-US"/>
        </w:rPr>
        <w:t>(3), pp.37-59.</w:t>
      </w:r>
    </w:p>
    <w:p w14:paraId="3E30DD92" w14:textId="77777777" w:rsidR="003A6595" w:rsidRPr="003A6595" w:rsidRDefault="003A6595" w:rsidP="003A6595">
      <w:pPr>
        <w:spacing w:after="200" w:line="360" w:lineRule="auto"/>
        <w:jc w:val="both"/>
        <w:rPr>
          <w:rFonts w:ascii="Times New Roman" w:eastAsia="Times New Roman" w:hAnsi="Times New Roman" w:cs="Times New Roman"/>
          <w:color w:val="000000"/>
          <w:sz w:val="24"/>
          <w:szCs w:val="24"/>
          <w:shd w:val="clear" w:color="auto" w:fill="FFFFFF"/>
          <w:lang w:val="en-US" w:bidi="en-US"/>
        </w:rPr>
      </w:pPr>
      <w:r w:rsidRPr="003A6595">
        <w:rPr>
          <w:rFonts w:ascii="Times New Roman" w:eastAsia="Times New Roman" w:hAnsi="Times New Roman" w:cs="Times New Roman"/>
          <w:color w:val="000000"/>
          <w:sz w:val="24"/>
          <w:szCs w:val="24"/>
          <w:shd w:val="clear" w:color="auto" w:fill="FFFFFF"/>
          <w:lang w:val="en-US" w:bidi="en-US"/>
        </w:rPr>
        <w:lastRenderedPageBreak/>
        <w:t>Hoque, M.R., Saif, A.N.M., AlBar, A.M. and Bao, Y. (2016) Adoption of information and communication technology for development: A case study of small and medium enterprises in Bangladesh. </w:t>
      </w:r>
      <w:r w:rsidRPr="003A6595">
        <w:rPr>
          <w:rFonts w:ascii="Times New Roman" w:eastAsia="Times New Roman" w:hAnsi="Times New Roman" w:cs="Times New Roman"/>
          <w:i/>
          <w:iCs/>
          <w:color w:val="000000"/>
          <w:sz w:val="24"/>
          <w:szCs w:val="24"/>
          <w:shd w:val="clear" w:color="auto" w:fill="FFFFFF"/>
          <w:lang w:val="en-US" w:bidi="en-US"/>
        </w:rPr>
        <w:t>Information Development</w:t>
      </w:r>
      <w:r w:rsidRPr="003A6595">
        <w:rPr>
          <w:rFonts w:ascii="Times New Roman" w:eastAsia="Times New Roman" w:hAnsi="Times New Roman" w:cs="Times New Roman"/>
          <w:color w:val="000000"/>
          <w:sz w:val="24"/>
          <w:szCs w:val="24"/>
          <w:shd w:val="clear" w:color="auto" w:fill="FFFFFF"/>
          <w:lang w:val="en-US" w:bidi="en-US"/>
        </w:rPr>
        <w:t>, </w:t>
      </w:r>
      <w:r w:rsidRPr="003A6595">
        <w:rPr>
          <w:rFonts w:ascii="Times New Roman" w:eastAsia="Times New Roman" w:hAnsi="Times New Roman" w:cs="Times New Roman"/>
          <w:i/>
          <w:iCs/>
          <w:color w:val="000000"/>
          <w:sz w:val="24"/>
          <w:szCs w:val="24"/>
          <w:shd w:val="clear" w:color="auto" w:fill="FFFFFF"/>
          <w:lang w:val="en-US" w:bidi="en-US"/>
        </w:rPr>
        <w:t>32</w:t>
      </w:r>
      <w:r w:rsidRPr="003A6595">
        <w:rPr>
          <w:rFonts w:ascii="Times New Roman" w:eastAsia="Times New Roman" w:hAnsi="Times New Roman" w:cs="Times New Roman"/>
          <w:color w:val="000000"/>
          <w:sz w:val="24"/>
          <w:szCs w:val="24"/>
          <w:shd w:val="clear" w:color="auto" w:fill="FFFFFF"/>
          <w:lang w:val="en-US" w:bidi="en-US"/>
        </w:rPr>
        <w:t>(4), pp.986-1000.</w:t>
      </w:r>
    </w:p>
    <w:p w14:paraId="73B0ED3F" w14:textId="77777777" w:rsidR="003A6595" w:rsidRPr="003A6595" w:rsidRDefault="003A6595" w:rsidP="003A6595">
      <w:pPr>
        <w:spacing w:after="200" w:line="360" w:lineRule="auto"/>
        <w:jc w:val="both"/>
        <w:rPr>
          <w:rFonts w:ascii="Times New Roman" w:eastAsia="Times New Roman" w:hAnsi="Times New Roman" w:cs="Times New Roman"/>
          <w:color w:val="000000"/>
          <w:sz w:val="24"/>
          <w:szCs w:val="24"/>
          <w:shd w:val="clear" w:color="auto" w:fill="FFFFFF"/>
          <w:lang w:val="en-US" w:bidi="en-US"/>
        </w:rPr>
      </w:pPr>
      <w:r w:rsidRPr="003A6595">
        <w:rPr>
          <w:rFonts w:ascii="Times New Roman" w:eastAsia="Times New Roman" w:hAnsi="Times New Roman" w:cs="Times New Roman"/>
          <w:color w:val="000000"/>
          <w:sz w:val="24"/>
          <w:szCs w:val="24"/>
          <w:shd w:val="clear" w:color="auto" w:fill="FFFFFF"/>
          <w:lang w:val="en-US" w:bidi="en-US"/>
        </w:rPr>
        <w:t>Hossain, M.A. and Siddique, M.N.A. (2015) Water-A limiting resource for sustainable agriculture in Bangladesh. </w:t>
      </w:r>
      <w:r w:rsidRPr="003A6595">
        <w:rPr>
          <w:rFonts w:ascii="Times New Roman" w:eastAsia="Times New Roman" w:hAnsi="Times New Roman" w:cs="Times New Roman"/>
          <w:i/>
          <w:iCs/>
          <w:color w:val="000000"/>
          <w:sz w:val="24"/>
          <w:szCs w:val="24"/>
          <w:shd w:val="clear" w:color="auto" w:fill="FFFFFF"/>
          <w:lang w:val="en-US" w:bidi="en-US"/>
        </w:rPr>
        <w:t>EC Agriculture</w:t>
      </w:r>
      <w:r w:rsidRPr="003A6595">
        <w:rPr>
          <w:rFonts w:ascii="Times New Roman" w:eastAsia="Times New Roman" w:hAnsi="Times New Roman" w:cs="Times New Roman"/>
          <w:color w:val="000000"/>
          <w:sz w:val="24"/>
          <w:szCs w:val="24"/>
          <w:shd w:val="clear" w:color="auto" w:fill="FFFFFF"/>
          <w:lang w:val="en-US" w:bidi="en-US"/>
        </w:rPr>
        <w:t>, </w:t>
      </w:r>
      <w:r w:rsidRPr="003A6595">
        <w:rPr>
          <w:rFonts w:ascii="Times New Roman" w:eastAsia="Times New Roman" w:hAnsi="Times New Roman" w:cs="Times New Roman"/>
          <w:i/>
          <w:iCs/>
          <w:color w:val="000000"/>
          <w:sz w:val="24"/>
          <w:szCs w:val="24"/>
          <w:shd w:val="clear" w:color="auto" w:fill="FFFFFF"/>
          <w:lang w:val="en-US" w:bidi="en-US"/>
        </w:rPr>
        <w:t>1</w:t>
      </w:r>
      <w:r w:rsidRPr="003A6595">
        <w:rPr>
          <w:rFonts w:ascii="Times New Roman" w:eastAsia="Times New Roman" w:hAnsi="Times New Roman" w:cs="Times New Roman"/>
          <w:color w:val="000000"/>
          <w:sz w:val="24"/>
          <w:szCs w:val="24"/>
          <w:shd w:val="clear" w:color="auto" w:fill="FFFFFF"/>
          <w:lang w:val="en-US" w:bidi="en-US"/>
        </w:rPr>
        <w:t>(2), pp.124-137.</w:t>
      </w:r>
    </w:p>
    <w:p w14:paraId="658A8777" w14:textId="77777777" w:rsidR="003A6595" w:rsidRPr="003A6595" w:rsidRDefault="003A6595" w:rsidP="003A6595">
      <w:pPr>
        <w:spacing w:after="200" w:line="360" w:lineRule="auto"/>
        <w:jc w:val="both"/>
        <w:rPr>
          <w:rFonts w:ascii="Times New Roman" w:eastAsia="Times New Roman" w:hAnsi="Times New Roman" w:cs="Times New Roman"/>
          <w:color w:val="000000"/>
          <w:sz w:val="24"/>
          <w:szCs w:val="24"/>
          <w:shd w:val="clear" w:color="auto" w:fill="FFFFFF"/>
          <w:lang w:val="en-US" w:bidi="en-US"/>
        </w:rPr>
      </w:pPr>
      <w:r w:rsidRPr="003A6595">
        <w:rPr>
          <w:rFonts w:ascii="Times New Roman" w:eastAsia="Times New Roman" w:hAnsi="Times New Roman" w:cs="Times New Roman"/>
          <w:color w:val="000000"/>
          <w:sz w:val="24"/>
          <w:szCs w:val="24"/>
          <w:shd w:val="clear" w:color="auto" w:fill="FFFFFF"/>
          <w:lang w:val="en-US" w:bidi="en-US"/>
        </w:rPr>
        <w:t>Huggins, R., Waite, D. and Munday, M. (2018) New directions in regional innovation policy: A network model for generating entrepreneurship and economic development. </w:t>
      </w:r>
      <w:r w:rsidRPr="003A6595">
        <w:rPr>
          <w:rFonts w:ascii="Times New Roman" w:eastAsia="Times New Roman" w:hAnsi="Times New Roman" w:cs="Times New Roman"/>
          <w:i/>
          <w:iCs/>
          <w:color w:val="000000"/>
          <w:sz w:val="24"/>
          <w:szCs w:val="24"/>
          <w:shd w:val="clear" w:color="auto" w:fill="FFFFFF"/>
          <w:lang w:val="en-US" w:bidi="en-US"/>
        </w:rPr>
        <w:t>Regional Studies</w:t>
      </w:r>
      <w:r w:rsidRPr="003A6595">
        <w:rPr>
          <w:rFonts w:ascii="Times New Roman" w:eastAsia="Times New Roman" w:hAnsi="Times New Roman" w:cs="Times New Roman"/>
          <w:color w:val="000000"/>
          <w:sz w:val="24"/>
          <w:szCs w:val="24"/>
          <w:shd w:val="clear" w:color="auto" w:fill="FFFFFF"/>
          <w:lang w:val="en-US" w:bidi="en-US"/>
        </w:rPr>
        <w:t>, </w:t>
      </w:r>
      <w:r w:rsidRPr="003A6595">
        <w:rPr>
          <w:rFonts w:ascii="Times New Roman" w:eastAsia="Times New Roman" w:hAnsi="Times New Roman" w:cs="Times New Roman"/>
          <w:i/>
          <w:iCs/>
          <w:color w:val="000000"/>
          <w:sz w:val="24"/>
          <w:szCs w:val="24"/>
          <w:shd w:val="clear" w:color="auto" w:fill="FFFFFF"/>
          <w:lang w:val="en-US" w:bidi="en-US"/>
        </w:rPr>
        <w:t>52</w:t>
      </w:r>
      <w:r w:rsidRPr="003A6595">
        <w:rPr>
          <w:rFonts w:ascii="Times New Roman" w:eastAsia="Times New Roman" w:hAnsi="Times New Roman" w:cs="Times New Roman"/>
          <w:color w:val="000000"/>
          <w:sz w:val="24"/>
          <w:szCs w:val="24"/>
          <w:shd w:val="clear" w:color="auto" w:fill="FFFFFF"/>
          <w:lang w:val="en-US" w:bidi="en-US"/>
        </w:rPr>
        <w:t>(9), pp.1294-1304.</w:t>
      </w:r>
    </w:p>
    <w:p w14:paraId="0E7BCA8F" w14:textId="77777777" w:rsidR="003A6595" w:rsidRPr="003A6595" w:rsidRDefault="003A6595" w:rsidP="003A6595">
      <w:pPr>
        <w:spacing w:after="200" w:line="360" w:lineRule="auto"/>
        <w:jc w:val="both"/>
        <w:rPr>
          <w:rFonts w:ascii="Times New Roman" w:eastAsia="Times New Roman" w:hAnsi="Times New Roman" w:cs="Times New Roman"/>
          <w:color w:val="000000"/>
          <w:sz w:val="24"/>
          <w:szCs w:val="24"/>
          <w:shd w:val="clear" w:color="auto" w:fill="FFFFFF"/>
          <w:lang w:val="en-US" w:bidi="en-US"/>
        </w:rPr>
      </w:pPr>
      <w:r w:rsidRPr="003A6595">
        <w:rPr>
          <w:rFonts w:ascii="Times New Roman" w:eastAsia="Times New Roman" w:hAnsi="Times New Roman" w:cs="Times New Roman"/>
          <w:color w:val="000000"/>
          <w:sz w:val="24"/>
          <w:szCs w:val="24"/>
          <w:shd w:val="clear" w:color="auto" w:fill="FFFFFF"/>
          <w:lang w:val="en-US" w:bidi="en-US"/>
        </w:rPr>
        <w:t>Huq, M.M., Farhana, K. and Rahman, A. (2017) Application of mobile phone in agricultural marketing in Bangladesh. </w:t>
      </w:r>
      <w:r w:rsidRPr="003A6595">
        <w:rPr>
          <w:rFonts w:ascii="Times New Roman" w:eastAsia="Times New Roman" w:hAnsi="Times New Roman" w:cs="Times New Roman"/>
          <w:i/>
          <w:iCs/>
          <w:color w:val="000000"/>
          <w:sz w:val="24"/>
          <w:szCs w:val="24"/>
          <w:shd w:val="clear" w:color="auto" w:fill="FFFFFF"/>
          <w:lang w:val="en-US" w:bidi="en-US"/>
        </w:rPr>
        <w:t>Journal of Business and Management</w:t>
      </w:r>
      <w:r w:rsidRPr="003A6595">
        <w:rPr>
          <w:rFonts w:ascii="Times New Roman" w:eastAsia="Times New Roman" w:hAnsi="Times New Roman" w:cs="Times New Roman"/>
          <w:color w:val="000000"/>
          <w:sz w:val="24"/>
          <w:szCs w:val="24"/>
          <w:shd w:val="clear" w:color="auto" w:fill="FFFFFF"/>
          <w:lang w:val="en-US" w:bidi="en-US"/>
        </w:rPr>
        <w:t>, </w:t>
      </w:r>
      <w:r w:rsidRPr="003A6595">
        <w:rPr>
          <w:rFonts w:ascii="Times New Roman" w:eastAsia="Times New Roman" w:hAnsi="Times New Roman" w:cs="Times New Roman"/>
          <w:i/>
          <w:iCs/>
          <w:color w:val="000000"/>
          <w:sz w:val="24"/>
          <w:szCs w:val="24"/>
          <w:shd w:val="clear" w:color="auto" w:fill="FFFFFF"/>
          <w:lang w:val="en-US" w:bidi="en-US"/>
        </w:rPr>
        <w:t>19</w:t>
      </w:r>
      <w:r w:rsidRPr="003A6595">
        <w:rPr>
          <w:rFonts w:ascii="Times New Roman" w:eastAsia="Times New Roman" w:hAnsi="Times New Roman" w:cs="Times New Roman"/>
          <w:color w:val="000000"/>
          <w:sz w:val="24"/>
          <w:szCs w:val="24"/>
          <w:shd w:val="clear" w:color="auto" w:fill="FFFFFF"/>
          <w:lang w:val="en-US" w:bidi="en-US"/>
        </w:rPr>
        <w:t>(1), pp.77-82.</w:t>
      </w:r>
    </w:p>
    <w:p w14:paraId="3E1679C2" w14:textId="77777777" w:rsidR="003A6595" w:rsidRPr="003A6595" w:rsidRDefault="003A6595" w:rsidP="003A6595">
      <w:pPr>
        <w:spacing w:after="200" w:line="360" w:lineRule="auto"/>
        <w:jc w:val="both"/>
        <w:rPr>
          <w:rFonts w:ascii="Times New Roman" w:eastAsia="Times New Roman" w:hAnsi="Times New Roman" w:cs="Times New Roman"/>
          <w:color w:val="000000"/>
          <w:sz w:val="24"/>
          <w:szCs w:val="24"/>
          <w:shd w:val="clear" w:color="auto" w:fill="FFFFFF"/>
          <w:lang w:val="en-US" w:bidi="en-US"/>
        </w:rPr>
      </w:pPr>
      <w:r w:rsidRPr="003A6595">
        <w:rPr>
          <w:rFonts w:ascii="Times New Roman" w:eastAsia="Times New Roman" w:hAnsi="Times New Roman" w:cs="Times New Roman"/>
          <w:color w:val="000000"/>
          <w:sz w:val="24"/>
          <w:szCs w:val="24"/>
          <w:shd w:val="clear" w:color="auto" w:fill="FFFFFF"/>
          <w:lang w:val="en-US" w:bidi="en-US"/>
        </w:rPr>
        <w:t>Islam, M.T. and Nursey-Bray, M. (2017) Adaptation to climate changes in agriculture in Bangladesh: the role of formal institutions. </w:t>
      </w:r>
      <w:r w:rsidRPr="003A6595">
        <w:rPr>
          <w:rFonts w:ascii="Times New Roman" w:eastAsia="Times New Roman" w:hAnsi="Times New Roman" w:cs="Times New Roman"/>
          <w:i/>
          <w:iCs/>
          <w:color w:val="000000"/>
          <w:sz w:val="24"/>
          <w:szCs w:val="24"/>
          <w:shd w:val="clear" w:color="auto" w:fill="FFFFFF"/>
          <w:lang w:val="en-US" w:bidi="en-US"/>
        </w:rPr>
        <w:t>Journal of environmental management</w:t>
      </w:r>
      <w:r w:rsidRPr="003A6595">
        <w:rPr>
          <w:rFonts w:ascii="Times New Roman" w:eastAsia="Times New Roman" w:hAnsi="Times New Roman" w:cs="Times New Roman"/>
          <w:color w:val="000000"/>
          <w:sz w:val="24"/>
          <w:szCs w:val="24"/>
          <w:shd w:val="clear" w:color="auto" w:fill="FFFFFF"/>
          <w:lang w:val="en-US" w:bidi="en-US"/>
        </w:rPr>
        <w:t>, </w:t>
      </w:r>
      <w:r w:rsidRPr="003A6595">
        <w:rPr>
          <w:rFonts w:ascii="Times New Roman" w:eastAsia="Times New Roman" w:hAnsi="Times New Roman" w:cs="Times New Roman"/>
          <w:i/>
          <w:iCs/>
          <w:color w:val="000000"/>
          <w:sz w:val="24"/>
          <w:szCs w:val="24"/>
          <w:shd w:val="clear" w:color="auto" w:fill="FFFFFF"/>
          <w:lang w:val="en-US" w:bidi="en-US"/>
        </w:rPr>
        <w:t>200</w:t>
      </w:r>
      <w:r w:rsidRPr="003A6595">
        <w:rPr>
          <w:rFonts w:ascii="Times New Roman" w:eastAsia="Times New Roman" w:hAnsi="Times New Roman" w:cs="Times New Roman"/>
          <w:color w:val="000000"/>
          <w:sz w:val="24"/>
          <w:szCs w:val="24"/>
          <w:shd w:val="clear" w:color="auto" w:fill="FFFFFF"/>
          <w:lang w:val="en-US" w:bidi="en-US"/>
        </w:rPr>
        <w:t>, pp.347-358.</w:t>
      </w:r>
    </w:p>
    <w:p w14:paraId="7F49EEF3" w14:textId="77777777" w:rsidR="003A6595" w:rsidRPr="003A6595" w:rsidRDefault="003A6595" w:rsidP="003A6595">
      <w:pPr>
        <w:spacing w:after="200" w:line="360" w:lineRule="auto"/>
        <w:jc w:val="both"/>
        <w:rPr>
          <w:rFonts w:ascii="Times New Roman" w:eastAsia="Times New Roman" w:hAnsi="Times New Roman" w:cs="Times New Roman"/>
          <w:color w:val="000000"/>
          <w:sz w:val="24"/>
          <w:szCs w:val="24"/>
          <w:shd w:val="clear" w:color="auto" w:fill="FFFFFF"/>
          <w:lang w:val="en-US" w:bidi="en-US"/>
        </w:rPr>
      </w:pPr>
      <w:r w:rsidRPr="003A6595">
        <w:rPr>
          <w:rFonts w:ascii="Times New Roman" w:eastAsia="Times New Roman" w:hAnsi="Times New Roman" w:cs="Times New Roman"/>
          <w:color w:val="000000"/>
          <w:sz w:val="24"/>
          <w:szCs w:val="24"/>
          <w:shd w:val="clear" w:color="auto" w:fill="FFFFFF"/>
          <w:lang w:val="en-US" w:bidi="en-US"/>
        </w:rPr>
        <w:t>Jilani, T., Hasegawa, T. and Matsuoka, Y. (2015) The future role of agriculture and land-use change for climate change mitigation in Bangladesh. </w:t>
      </w:r>
      <w:r w:rsidRPr="003A6595">
        <w:rPr>
          <w:rFonts w:ascii="Times New Roman" w:eastAsia="Times New Roman" w:hAnsi="Times New Roman" w:cs="Times New Roman"/>
          <w:i/>
          <w:iCs/>
          <w:color w:val="000000"/>
          <w:sz w:val="24"/>
          <w:szCs w:val="24"/>
          <w:shd w:val="clear" w:color="auto" w:fill="FFFFFF"/>
          <w:lang w:val="en-US" w:bidi="en-US"/>
        </w:rPr>
        <w:t>Mitigation and Adaptation Strategies for Global Change</w:t>
      </w:r>
      <w:r w:rsidRPr="003A6595">
        <w:rPr>
          <w:rFonts w:ascii="Times New Roman" w:eastAsia="Times New Roman" w:hAnsi="Times New Roman" w:cs="Times New Roman"/>
          <w:color w:val="000000"/>
          <w:sz w:val="24"/>
          <w:szCs w:val="24"/>
          <w:shd w:val="clear" w:color="auto" w:fill="FFFFFF"/>
          <w:lang w:val="en-US" w:bidi="en-US"/>
        </w:rPr>
        <w:t>, </w:t>
      </w:r>
      <w:r w:rsidRPr="003A6595">
        <w:rPr>
          <w:rFonts w:ascii="Times New Roman" w:eastAsia="Times New Roman" w:hAnsi="Times New Roman" w:cs="Times New Roman"/>
          <w:i/>
          <w:iCs/>
          <w:color w:val="000000"/>
          <w:sz w:val="24"/>
          <w:szCs w:val="24"/>
          <w:shd w:val="clear" w:color="auto" w:fill="FFFFFF"/>
          <w:lang w:val="en-US" w:bidi="en-US"/>
        </w:rPr>
        <w:t>20</w:t>
      </w:r>
      <w:r w:rsidRPr="003A6595">
        <w:rPr>
          <w:rFonts w:ascii="Times New Roman" w:eastAsia="Times New Roman" w:hAnsi="Times New Roman" w:cs="Times New Roman"/>
          <w:color w:val="000000"/>
          <w:sz w:val="24"/>
          <w:szCs w:val="24"/>
          <w:shd w:val="clear" w:color="auto" w:fill="FFFFFF"/>
          <w:lang w:val="en-US" w:bidi="en-US"/>
        </w:rPr>
        <w:t>(8), pp.1289-1304.</w:t>
      </w:r>
    </w:p>
    <w:p w14:paraId="5260DA8F" w14:textId="77777777" w:rsidR="003A6595" w:rsidRPr="003A6595" w:rsidRDefault="003A6595" w:rsidP="003A6595">
      <w:pPr>
        <w:spacing w:after="200" w:line="360" w:lineRule="auto"/>
        <w:jc w:val="both"/>
        <w:rPr>
          <w:rFonts w:ascii="Times New Roman" w:eastAsia="Times New Roman" w:hAnsi="Times New Roman" w:cs="Times New Roman"/>
          <w:color w:val="000000"/>
          <w:sz w:val="24"/>
          <w:szCs w:val="24"/>
          <w:shd w:val="clear" w:color="auto" w:fill="FFFFFF"/>
          <w:lang w:val="en-US" w:bidi="en-US"/>
        </w:rPr>
      </w:pPr>
      <w:r w:rsidRPr="003A6595">
        <w:rPr>
          <w:rFonts w:ascii="Times New Roman" w:eastAsia="Times New Roman" w:hAnsi="Times New Roman" w:cs="Times New Roman"/>
          <w:color w:val="000000"/>
          <w:sz w:val="24"/>
          <w:szCs w:val="24"/>
          <w:shd w:val="clear" w:color="auto" w:fill="FFFFFF"/>
          <w:lang w:val="en-US" w:bidi="en-US"/>
        </w:rPr>
        <w:t>Khatun, M.T., Rahman, M., Mostafiz, S. and Jamil, H. (2016) Nature of agricultural production at salinity prone area in the southwest coastal region of Bangladesh. </w:t>
      </w:r>
      <w:r w:rsidRPr="003A6595">
        <w:rPr>
          <w:rFonts w:ascii="Times New Roman" w:eastAsia="Times New Roman" w:hAnsi="Times New Roman" w:cs="Times New Roman"/>
          <w:i/>
          <w:iCs/>
          <w:color w:val="000000"/>
          <w:sz w:val="24"/>
          <w:szCs w:val="24"/>
          <w:shd w:val="clear" w:color="auto" w:fill="FFFFFF"/>
          <w:lang w:val="en-US" w:bidi="en-US"/>
        </w:rPr>
        <w:t>Journal of Science and Technology</w:t>
      </w:r>
      <w:r w:rsidRPr="003A6595">
        <w:rPr>
          <w:rFonts w:ascii="Times New Roman" w:eastAsia="Times New Roman" w:hAnsi="Times New Roman" w:cs="Times New Roman"/>
          <w:color w:val="000000"/>
          <w:sz w:val="24"/>
          <w:szCs w:val="24"/>
          <w:shd w:val="clear" w:color="auto" w:fill="FFFFFF"/>
          <w:lang w:val="en-US" w:bidi="en-US"/>
        </w:rPr>
        <w:t>, </w:t>
      </w:r>
      <w:r w:rsidRPr="003A6595">
        <w:rPr>
          <w:rFonts w:ascii="Times New Roman" w:eastAsia="Times New Roman" w:hAnsi="Times New Roman" w:cs="Times New Roman"/>
          <w:i/>
          <w:color w:val="000000"/>
          <w:sz w:val="24"/>
          <w:szCs w:val="24"/>
          <w:shd w:val="clear" w:color="auto" w:fill="FFFFFF"/>
          <w:lang w:val="en-US" w:bidi="en-US"/>
        </w:rPr>
        <w:t>14</w:t>
      </w:r>
      <w:r w:rsidRPr="003A6595">
        <w:rPr>
          <w:rFonts w:ascii="Times New Roman" w:eastAsia="Times New Roman" w:hAnsi="Times New Roman" w:cs="Times New Roman"/>
          <w:color w:val="000000"/>
          <w:sz w:val="24"/>
          <w:szCs w:val="24"/>
          <w:shd w:val="clear" w:color="auto" w:fill="FFFFFF"/>
          <w:lang w:val="en-US" w:bidi="en-US"/>
        </w:rPr>
        <w:t>, pp.48-54.</w:t>
      </w:r>
    </w:p>
    <w:p w14:paraId="68AD8A92" w14:textId="77777777" w:rsidR="003A6595" w:rsidRPr="003A6595" w:rsidRDefault="003A6595" w:rsidP="003A6595">
      <w:pPr>
        <w:spacing w:after="200" w:line="360" w:lineRule="auto"/>
        <w:jc w:val="both"/>
        <w:rPr>
          <w:rFonts w:ascii="Times New Roman" w:eastAsia="Times New Roman" w:hAnsi="Times New Roman" w:cs="Times New Roman"/>
          <w:color w:val="000000"/>
          <w:sz w:val="24"/>
          <w:szCs w:val="24"/>
          <w:shd w:val="clear" w:color="auto" w:fill="FFFFFF"/>
          <w:lang w:val="en-US" w:bidi="en-US"/>
        </w:rPr>
      </w:pPr>
      <w:r w:rsidRPr="003A6595">
        <w:rPr>
          <w:rFonts w:ascii="Times New Roman" w:eastAsia="Times New Roman" w:hAnsi="Times New Roman" w:cs="Times New Roman"/>
          <w:color w:val="000000"/>
          <w:sz w:val="24"/>
          <w:szCs w:val="24"/>
          <w:shd w:val="clear" w:color="auto" w:fill="FFFFFF"/>
          <w:lang w:val="en-US" w:bidi="en-US"/>
        </w:rPr>
        <w:t>Martínez-Fierro, S., Biedma-Ferrer, J.M. and Ruiz-Navarro, J. (2016) Entrepreneurship and strategies for economic development. </w:t>
      </w:r>
      <w:r w:rsidRPr="003A6595">
        <w:rPr>
          <w:rFonts w:ascii="Times New Roman" w:eastAsia="Times New Roman" w:hAnsi="Times New Roman" w:cs="Times New Roman"/>
          <w:i/>
          <w:iCs/>
          <w:color w:val="000000"/>
          <w:sz w:val="24"/>
          <w:szCs w:val="24"/>
          <w:shd w:val="clear" w:color="auto" w:fill="FFFFFF"/>
          <w:lang w:val="en-US" w:bidi="en-US"/>
        </w:rPr>
        <w:t>Small Business Economics</w:t>
      </w:r>
      <w:r w:rsidRPr="003A6595">
        <w:rPr>
          <w:rFonts w:ascii="Times New Roman" w:eastAsia="Times New Roman" w:hAnsi="Times New Roman" w:cs="Times New Roman"/>
          <w:color w:val="000000"/>
          <w:sz w:val="24"/>
          <w:szCs w:val="24"/>
          <w:shd w:val="clear" w:color="auto" w:fill="FFFFFF"/>
          <w:lang w:val="en-US" w:bidi="en-US"/>
        </w:rPr>
        <w:t>, </w:t>
      </w:r>
      <w:r w:rsidRPr="003A6595">
        <w:rPr>
          <w:rFonts w:ascii="Times New Roman" w:eastAsia="Times New Roman" w:hAnsi="Times New Roman" w:cs="Times New Roman"/>
          <w:i/>
          <w:iCs/>
          <w:color w:val="000000"/>
          <w:sz w:val="24"/>
          <w:szCs w:val="24"/>
          <w:shd w:val="clear" w:color="auto" w:fill="FFFFFF"/>
          <w:lang w:val="en-US" w:bidi="en-US"/>
        </w:rPr>
        <w:t>47</w:t>
      </w:r>
      <w:r w:rsidRPr="003A6595">
        <w:rPr>
          <w:rFonts w:ascii="Times New Roman" w:eastAsia="Times New Roman" w:hAnsi="Times New Roman" w:cs="Times New Roman"/>
          <w:color w:val="000000"/>
          <w:sz w:val="24"/>
          <w:szCs w:val="24"/>
          <w:shd w:val="clear" w:color="auto" w:fill="FFFFFF"/>
          <w:lang w:val="en-US" w:bidi="en-US"/>
        </w:rPr>
        <w:t>(4), pp.835-851.</w:t>
      </w:r>
    </w:p>
    <w:p w14:paraId="64A9EF15" w14:textId="77777777" w:rsidR="003A6595" w:rsidRPr="003A6595" w:rsidRDefault="003A6595" w:rsidP="003A6595">
      <w:pPr>
        <w:spacing w:after="200" w:line="360" w:lineRule="auto"/>
        <w:jc w:val="both"/>
        <w:rPr>
          <w:rFonts w:ascii="Times New Roman" w:eastAsia="Times New Roman" w:hAnsi="Times New Roman" w:cs="Times New Roman"/>
          <w:color w:val="000000"/>
          <w:sz w:val="24"/>
          <w:szCs w:val="24"/>
          <w:lang w:val="en-US" w:bidi="en-US"/>
        </w:rPr>
      </w:pPr>
      <w:r w:rsidRPr="003A6595">
        <w:rPr>
          <w:rFonts w:ascii="Times New Roman" w:eastAsia="Times New Roman" w:hAnsi="Times New Roman" w:cs="Times New Roman"/>
          <w:color w:val="000000"/>
          <w:sz w:val="24"/>
          <w:szCs w:val="24"/>
          <w:shd w:val="clear" w:color="auto" w:fill="FFFFFF"/>
          <w:lang w:val="en-US" w:bidi="en-US"/>
        </w:rPr>
        <w:t>McClelland, D.C. (1965) N achievement and entrepreneurship: A longitudinal study. </w:t>
      </w:r>
      <w:r w:rsidRPr="003A6595">
        <w:rPr>
          <w:rFonts w:ascii="Times New Roman" w:eastAsia="Times New Roman" w:hAnsi="Times New Roman" w:cs="Times New Roman"/>
          <w:i/>
          <w:iCs/>
          <w:color w:val="000000"/>
          <w:sz w:val="24"/>
          <w:szCs w:val="24"/>
          <w:shd w:val="clear" w:color="auto" w:fill="FFFFFF"/>
          <w:lang w:val="en-US" w:bidi="en-US"/>
        </w:rPr>
        <w:t>Journal of Personality and Social Psychology</w:t>
      </w:r>
      <w:r w:rsidRPr="003A6595">
        <w:rPr>
          <w:rFonts w:ascii="Times New Roman" w:eastAsia="Times New Roman" w:hAnsi="Times New Roman" w:cs="Times New Roman"/>
          <w:color w:val="000000"/>
          <w:sz w:val="24"/>
          <w:szCs w:val="24"/>
          <w:shd w:val="clear" w:color="auto" w:fill="FFFFFF"/>
          <w:lang w:val="en-US" w:bidi="en-US"/>
        </w:rPr>
        <w:t>, </w:t>
      </w:r>
      <w:r w:rsidRPr="003A6595">
        <w:rPr>
          <w:rFonts w:ascii="Times New Roman" w:eastAsia="Times New Roman" w:hAnsi="Times New Roman" w:cs="Times New Roman"/>
          <w:i/>
          <w:iCs/>
          <w:color w:val="000000"/>
          <w:sz w:val="24"/>
          <w:szCs w:val="24"/>
          <w:shd w:val="clear" w:color="auto" w:fill="FFFFFF"/>
          <w:lang w:val="en-US" w:bidi="en-US"/>
        </w:rPr>
        <w:t>1</w:t>
      </w:r>
      <w:r w:rsidRPr="003A6595">
        <w:rPr>
          <w:rFonts w:ascii="Times New Roman" w:eastAsia="Times New Roman" w:hAnsi="Times New Roman" w:cs="Times New Roman"/>
          <w:color w:val="000000"/>
          <w:sz w:val="24"/>
          <w:szCs w:val="24"/>
          <w:shd w:val="clear" w:color="auto" w:fill="FFFFFF"/>
          <w:lang w:val="en-US" w:bidi="en-US"/>
        </w:rPr>
        <w:t>(4), p.389.</w:t>
      </w:r>
    </w:p>
    <w:p w14:paraId="6645F5FB" w14:textId="77777777" w:rsidR="003A6595" w:rsidRPr="003A6595" w:rsidRDefault="003A6595" w:rsidP="003A6595">
      <w:pPr>
        <w:spacing w:after="200" w:line="360" w:lineRule="auto"/>
        <w:jc w:val="both"/>
        <w:rPr>
          <w:rFonts w:ascii="Times New Roman" w:eastAsia="Times New Roman" w:hAnsi="Times New Roman" w:cs="Times New Roman"/>
          <w:color w:val="000000"/>
          <w:sz w:val="24"/>
          <w:szCs w:val="24"/>
          <w:shd w:val="clear" w:color="auto" w:fill="FFFFFF"/>
          <w:lang w:val="en-US" w:bidi="en-US"/>
        </w:rPr>
      </w:pPr>
      <w:r w:rsidRPr="003A6595">
        <w:rPr>
          <w:rFonts w:ascii="Times New Roman" w:eastAsia="Times New Roman" w:hAnsi="Times New Roman" w:cs="Times New Roman"/>
          <w:color w:val="000000"/>
          <w:sz w:val="24"/>
          <w:szCs w:val="24"/>
          <w:shd w:val="clear" w:color="auto" w:fill="FFFFFF"/>
          <w:lang w:val="en-US" w:bidi="en-US"/>
        </w:rPr>
        <w:t>Miah, M.G., Abdullah, H.M. and Jeong, C. (2017) Exploring standardised precipitation evapotranspiration index for drought assessment in Bangladesh. </w:t>
      </w:r>
      <w:r w:rsidRPr="003A6595">
        <w:rPr>
          <w:rFonts w:ascii="Times New Roman" w:eastAsia="Times New Roman" w:hAnsi="Times New Roman" w:cs="Times New Roman"/>
          <w:i/>
          <w:iCs/>
          <w:color w:val="000000"/>
          <w:sz w:val="24"/>
          <w:szCs w:val="24"/>
          <w:shd w:val="clear" w:color="auto" w:fill="FFFFFF"/>
          <w:lang w:val="en-US" w:bidi="en-US"/>
        </w:rPr>
        <w:t>Environmental monitoring and assessment</w:t>
      </w:r>
      <w:r w:rsidRPr="003A6595">
        <w:rPr>
          <w:rFonts w:ascii="Times New Roman" w:eastAsia="Times New Roman" w:hAnsi="Times New Roman" w:cs="Times New Roman"/>
          <w:color w:val="000000"/>
          <w:sz w:val="24"/>
          <w:szCs w:val="24"/>
          <w:shd w:val="clear" w:color="auto" w:fill="FFFFFF"/>
          <w:lang w:val="en-US" w:bidi="en-US"/>
        </w:rPr>
        <w:t>, </w:t>
      </w:r>
      <w:r w:rsidRPr="003A6595">
        <w:rPr>
          <w:rFonts w:ascii="Times New Roman" w:eastAsia="Times New Roman" w:hAnsi="Times New Roman" w:cs="Times New Roman"/>
          <w:i/>
          <w:iCs/>
          <w:color w:val="000000"/>
          <w:sz w:val="24"/>
          <w:szCs w:val="24"/>
          <w:shd w:val="clear" w:color="auto" w:fill="FFFFFF"/>
          <w:lang w:val="en-US" w:bidi="en-US"/>
        </w:rPr>
        <w:t>189</w:t>
      </w:r>
      <w:r w:rsidRPr="003A6595">
        <w:rPr>
          <w:rFonts w:ascii="Times New Roman" w:eastAsia="Times New Roman" w:hAnsi="Times New Roman" w:cs="Times New Roman"/>
          <w:color w:val="000000"/>
          <w:sz w:val="24"/>
          <w:szCs w:val="24"/>
          <w:shd w:val="clear" w:color="auto" w:fill="FFFFFF"/>
          <w:lang w:val="en-US" w:bidi="en-US"/>
        </w:rPr>
        <w:t>(11), p.547.</w:t>
      </w:r>
    </w:p>
    <w:p w14:paraId="24FA99F8" w14:textId="77777777" w:rsidR="003A6595" w:rsidRPr="003A6595" w:rsidRDefault="003A6595" w:rsidP="003A6595">
      <w:pPr>
        <w:spacing w:after="200" w:line="360" w:lineRule="auto"/>
        <w:jc w:val="both"/>
        <w:rPr>
          <w:rFonts w:ascii="Times New Roman" w:eastAsia="Times New Roman" w:hAnsi="Times New Roman" w:cs="Times New Roman"/>
          <w:color w:val="000000"/>
          <w:sz w:val="24"/>
          <w:szCs w:val="24"/>
          <w:shd w:val="clear" w:color="auto" w:fill="FFFFFF"/>
          <w:lang w:val="en-US" w:bidi="en-US"/>
        </w:rPr>
      </w:pPr>
      <w:r w:rsidRPr="003A6595">
        <w:rPr>
          <w:rFonts w:ascii="Times New Roman" w:eastAsia="Times New Roman" w:hAnsi="Times New Roman" w:cs="Times New Roman"/>
          <w:color w:val="000000"/>
          <w:sz w:val="24"/>
          <w:szCs w:val="24"/>
          <w:shd w:val="clear" w:color="auto" w:fill="FFFFFF"/>
          <w:lang w:val="en-US" w:bidi="en-US"/>
        </w:rPr>
        <w:t>Morris, M.H., Neumeyer, X. and Kuratko, D.F. (2015) A portfolio perspective on entrepreneurship and economic development. </w:t>
      </w:r>
      <w:r w:rsidRPr="003A6595">
        <w:rPr>
          <w:rFonts w:ascii="Times New Roman" w:eastAsia="Times New Roman" w:hAnsi="Times New Roman" w:cs="Times New Roman"/>
          <w:i/>
          <w:iCs/>
          <w:color w:val="000000"/>
          <w:sz w:val="24"/>
          <w:szCs w:val="24"/>
          <w:shd w:val="clear" w:color="auto" w:fill="FFFFFF"/>
          <w:lang w:val="en-US" w:bidi="en-US"/>
        </w:rPr>
        <w:t>Small Business Economics</w:t>
      </w:r>
      <w:r w:rsidRPr="003A6595">
        <w:rPr>
          <w:rFonts w:ascii="Times New Roman" w:eastAsia="Times New Roman" w:hAnsi="Times New Roman" w:cs="Times New Roman"/>
          <w:color w:val="000000"/>
          <w:sz w:val="24"/>
          <w:szCs w:val="24"/>
          <w:shd w:val="clear" w:color="auto" w:fill="FFFFFF"/>
          <w:lang w:val="en-US" w:bidi="en-US"/>
        </w:rPr>
        <w:t>, </w:t>
      </w:r>
      <w:r w:rsidRPr="003A6595">
        <w:rPr>
          <w:rFonts w:ascii="Times New Roman" w:eastAsia="Times New Roman" w:hAnsi="Times New Roman" w:cs="Times New Roman"/>
          <w:i/>
          <w:iCs/>
          <w:color w:val="000000"/>
          <w:sz w:val="24"/>
          <w:szCs w:val="24"/>
          <w:shd w:val="clear" w:color="auto" w:fill="FFFFFF"/>
          <w:lang w:val="en-US" w:bidi="en-US"/>
        </w:rPr>
        <w:t>45</w:t>
      </w:r>
      <w:r w:rsidRPr="003A6595">
        <w:rPr>
          <w:rFonts w:ascii="Times New Roman" w:eastAsia="Times New Roman" w:hAnsi="Times New Roman" w:cs="Times New Roman"/>
          <w:color w:val="000000"/>
          <w:sz w:val="24"/>
          <w:szCs w:val="24"/>
          <w:shd w:val="clear" w:color="auto" w:fill="FFFFFF"/>
          <w:lang w:val="en-US" w:bidi="en-US"/>
        </w:rPr>
        <w:t>(4), pp.713-728.</w:t>
      </w:r>
    </w:p>
    <w:p w14:paraId="3CF17544" w14:textId="77777777" w:rsidR="003A6595" w:rsidRPr="003A6595" w:rsidRDefault="003A6595" w:rsidP="003A6595">
      <w:pPr>
        <w:spacing w:after="200" w:line="480" w:lineRule="auto"/>
        <w:jc w:val="both"/>
        <w:rPr>
          <w:rFonts w:ascii="Times New Roman" w:eastAsia="Times New Roman" w:hAnsi="Times New Roman" w:cs="Times New Roman"/>
          <w:color w:val="000000"/>
          <w:sz w:val="24"/>
          <w:szCs w:val="24"/>
          <w:highlight w:val="white"/>
          <w:lang w:val="en-US" w:bidi="en-US"/>
        </w:rPr>
      </w:pPr>
      <w:r w:rsidRPr="003A6595">
        <w:rPr>
          <w:rFonts w:ascii="Times New Roman" w:eastAsia="Times New Roman" w:hAnsi="Times New Roman" w:cs="Times New Roman"/>
          <w:color w:val="000000"/>
          <w:sz w:val="24"/>
          <w:szCs w:val="24"/>
          <w:highlight w:val="white"/>
          <w:lang w:val="en-US" w:bidi="en-US"/>
        </w:rPr>
        <w:lastRenderedPageBreak/>
        <w:t>Padilla-Díaz, M. (2015) Phenomenology in qualitative educational research: Philosophy as science or philosophical science. </w:t>
      </w:r>
      <w:r w:rsidRPr="003A6595">
        <w:rPr>
          <w:rFonts w:ascii="Times New Roman" w:eastAsia="Times New Roman" w:hAnsi="Times New Roman" w:cs="Times New Roman"/>
          <w:i/>
          <w:color w:val="000000"/>
          <w:sz w:val="24"/>
          <w:szCs w:val="24"/>
          <w:highlight w:val="white"/>
          <w:lang w:val="en-US" w:bidi="en-US"/>
        </w:rPr>
        <w:t>International Journal of Educational Excellence</w:t>
      </w:r>
      <w:r w:rsidRPr="003A6595">
        <w:rPr>
          <w:rFonts w:ascii="Times New Roman" w:eastAsia="Times New Roman" w:hAnsi="Times New Roman" w:cs="Times New Roman"/>
          <w:color w:val="000000"/>
          <w:sz w:val="24"/>
          <w:szCs w:val="24"/>
          <w:highlight w:val="white"/>
          <w:lang w:val="en-US" w:bidi="en-US"/>
        </w:rPr>
        <w:t>, </w:t>
      </w:r>
      <w:r w:rsidRPr="003A6595">
        <w:rPr>
          <w:rFonts w:ascii="Times New Roman" w:eastAsia="Times New Roman" w:hAnsi="Times New Roman" w:cs="Times New Roman"/>
          <w:i/>
          <w:color w:val="000000"/>
          <w:sz w:val="24"/>
          <w:szCs w:val="24"/>
          <w:highlight w:val="white"/>
          <w:lang w:val="en-US" w:bidi="en-US"/>
        </w:rPr>
        <w:t>1</w:t>
      </w:r>
      <w:r w:rsidRPr="003A6595">
        <w:rPr>
          <w:rFonts w:ascii="Times New Roman" w:eastAsia="Times New Roman" w:hAnsi="Times New Roman" w:cs="Times New Roman"/>
          <w:color w:val="000000"/>
          <w:sz w:val="24"/>
          <w:szCs w:val="24"/>
          <w:highlight w:val="white"/>
          <w:lang w:val="en-US" w:bidi="en-US"/>
        </w:rPr>
        <w:t xml:space="preserve">(2), pp.101-110. </w:t>
      </w:r>
    </w:p>
    <w:p w14:paraId="162C980F" w14:textId="77777777" w:rsidR="003A6595" w:rsidRPr="003A6595" w:rsidRDefault="003A6595" w:rsidP="003A6595">
      <w:pPr>
        <w:spacing w:after="200" w:line="360" w:lineRule="auto"/>
        <w:jc w:val="both"/>
        <w:rPr>
          <w:rFonts w:ascii="Times New Roman" w:eastAsia="Times New Roman" w:hAnsi="Times New Roman" w:cs="Times New Roman"/>
          <w:color w:val="000000"/>
          <w:sz w:val="24"/>
          <w:szCs w:val="24"/>
          <w:shd w:val="clear" w:color="auto" w:fill="FFFFFF"/>
          <w:lang w:val="en-US" w:bidi="en-US"/>
        </w:rPr>
      </w:pPr>
      <w:r w:rsidRPr="003A6595">
        <w:rPr>
          <w:rFonts w:ascii="Times New Roman" w:eastAsia="Times New Roman" w:hAnsi="Times New Roman" w:cs="Times New Roman"/>
          <w:color w:val="000000"/>
          <w:sz w:val="24"/>
          <w:szCs w:val="24"/>
          <w:shd w:val="clear" w:color="auto" w:fill="FFFFFF"/>
          <w:lang w:val="en-US" w:bidi="en-US"/>
        </w:rPr>
        <w:t>Pérez, E.H. and Rohlfer, S. (2016) A call for novel research in entrepreneurship. </w:t>
      </w:r>
      <w:r w:rsidRPr="003A6595">
        <w:rPr>
          <w:rFonts w:ascii="Times New Roman" w:eastAsia="Times New Roman" w:hAnsi="Times New Roman" w:cs="Times New Roman"/>
          <w:i/>
          <w:iCs/>
          <w:color w:val="000000"/>
          <w:sz w:val="24"/>
          <w:szCs w:val="24"/>
          <w:shd w:val="clear" w:color="auto" w:fill="FFFFFF"/>
          <w:lang w:val="en-US" w:bidi="en-US"/>
        </w:rPr>
        <w:t>Journal of Evolutionary Studies in Business</w:t>
      </w:r>
      <w:r w:rsidRPr="003A6595">
        <w:rPr>
          <w:rFonts w:ascii="Times New Roman" w:eastAsia="Times New Roman" w:hAnsi="Times New Roman" w:cs="Times New Roman"/>
          <w:color w:val="000000"/>
          <w:sz w:val="24"/>
          <w:szCs w:val="24"/>
          <w:shd w:val="clear" w:color="auto" w:fill="FFFFFF"/>
          <w:lang w:val="en-US" w:bidi="en-US"/>
        </w:rPr>
        <w:t>, </w:t>
      </w:r>
      <w:r w:rsidRPr="003A6595">
        <w:rPr>
          <w:rFonts w:ascii="Times New Roman" w:eastAsia="Times New Roman" w:hAnsi="Times New Roman" w:cs="Times New Roman"/>
          <w:i/>
          <w:iCs/>
          <w:color w:val="000000"/>
          <w:sz w:val="24"/>
          <w:szCs w:val="24"/>
          <w:shd w:val="clear" w:color="auto" w:fill="FFFFFF"/>
          <w:lang w:val="en-US" w:bidi="en-US"/>
        </w:rPr>
        <w:t>1</w:t>
      </w:r>
      <w:r w:rsidRPr="003A6595">
        <w:rPr>
          <w:rFonts w:ascii="Times New Roman" w:eastAsia="Times New Roman" w:hAnsi="Times New Roman" w:cs="Times New Roman"/>
          <w:color w:val="000000"/>
          <w:sz w:val="24"/>
          <w:szCs w:val="24"/>
          <w:shd w:val="clear" w:color="auto" w:fill="FFFFFF"/>
          <w:lang w:val="en-US" w:bidi="en-US"/>
        </w:rPr>
        <w:t>(1), pp.51-62.</w:t>
      </w:r>
    </w:p>
    <w:p w14:paraId="47D22F92" w14:textId="77777777" w:rsidR="003A6595" w:rsidRPr="003A6595" w:rsidRDefault="003A6595" w:rsidP="003A6595">
      <w:pPr>
        <w:spacing w:after="200" w:line="360" w:lineRule="auto"/>
        <w:jc w:val="both"/>
        <w:rPr>
          <w:rFonts w:ascii="Times New Roman" w:eastAsia="Times New Roman" w:hAnsi="Times New Roman" w:cs="Times New Roman"/>
          <w:color w:val="000000"/>
          <w:sz w:val="24"/>
          <w:szCs w:val="24"/>
          <w:lang w:val="en-US" w:bidi="en-US"/>
        </w:rPr>
      </w:pPr>
      <w:r w:rsidRPr="003A6595">
        <w:rPr>
          <w:rFonts w:ascii="Times New Roman" w:eastAsia="Times New Roman" w:hAnsi="Times New Roman" w:cs="Times New Roman"/>
          <w:color w:val="000000"/>
          <w:sz w:val="24"/>
          <w:szCs w:val="24"/>
          <w:shd w:val="clear" w:color="auto" w:fill="FFFFFF"/>
          <w:lang w:val="en-US" w:bidi="en-US"/>
        </w:rPr>
        <w:t>Rabbani, M.G., Rahman, A.A., Shoef, I.J. and Khan, Z.M. (2015) Climate change and food security in vulnerable coastal zones of Bangladesh. In </w:t>
      </w:r>
      <w:r w:rsidRPr="003A6595">
        <w:rPr>
          <w:rFonts w:ascii="Times New Roman" w:eastAsia="Times New Roman" w:hAnsi="Times New Roman" w:cs="Times New Roman"/>
          <w:i/>
          <w:iCs/>
          <w:color w:val="000000"/>
          <w:sz w:val="24"/>
          <w:szCs w:val="24"/>
          <w:shd w:val="clear" w:color="auto" w:fill="FFFFFF"/>
          <w:lang w:val="en-US" w:bidi="en-US"/>
        </w:rPr>
        <w:t>Food Security and Risk Reduction in Bangladesh</w:t>
      </w:r>
      <w:r w:rsidRPr="003A6595">
        <w:rPr>
          <w:rFonts w:ascii="Times New Roman" w:eastAsia="Times New Roman" w:hAnsi="Times New Roman" w:cs="Times New Roman"/>
          <w:color w:val="000000"/>
          <w:sz w:val="24"/>
          <w:szCs w:val="24"/>
          <w:shd w:val="clear" w:color="auto" w:fill="FFFFFF"/>
          <w:lang w:val="en-US" w:bidi="en-US"/>
        </w:rPr>
        <w:t> (pp. 173-185). Springer, Tokyo.</w:t>
      </w:r>
    </w:p>
    <w:p w14:paraId="6577CFC0" w14:textId="77777777" w:rsidR="003A6595" w:rsidRPr="003A6595" w:rsidRDefault="003A6595" w:rsidP="003A6595">
      <w:pPr>
        <w:spacing w:after="200" w:line="360" w:lineRule="auto"/>
        <w:jc w:val="both"/>
        <w:rPr>
          <w:rFonts w:ascii="Times New Roman" w:eastAsia="Times New Roman" w:hAnsi="Times New Roman" w:cs="Times New Roman"/>
          <w:color w:val="000000"/>
          <w:sz w:val="24"/>
          <w:szCs w:val="24"/>
          <w:lang w:val="en-US" w:bidi="en-US"/>
        </w:rPr>
      </w:pPr>
      <w:r w:rsidRPr="003A6595">
        <w:rPr>
          <w:rFonts w:ascii="Times New Roman" w:eastAsia="Times New Roman" w:hAnsi="Times New Roman" w:cs="Times New Roman"/>
          <w:color w:val="000000"/>
          <w:sz w:val="24"/>
          <w:szCs w:val="24"/>
          <w:lang w:val="en-US" w:bidi="en-US"/>
        </w:rPr>
        <w:t xml:space="preserve">Roony, K. (2019) </w:t>
      </w:r>
      <w:r w:rsidRPr="003A6595">
        <w:rPr>
          <w:rFonts w:ascii="Times New Roman" w:eastAsia="Times New Roman" w:hAnsi="Times New Roman" w:cs="Times New Roman"/>
          <w:color w:val="000000"/>
          <w:spacing w:val="-5"/>
          <w:sz w:val="24"/>
          <w:szCs w:val="24"/>
          <w:lang w:val="en-US" w:bidi="en-US"/>
        </w:rPr>
        <w:t xml:space="preserve">Here is what you need to know about Bangladesh’s rocketing economy. </w:t>
      </w:r>
      <w:r w:rsidRPr="003A6595">
        <w:rPr>
          <w:rFonts w:ascii="Times New Roman" w:eastAsia="Times New Roman" w:hAnsi="Times New Roman" w:cs="Times New Roman"/>
          <w:i/>
          <w:color w:val="000000"/>
          <w:spacing w:val="-5"/>
          <w:sz w:val="24"/>
          <w:szCs w:val="24"/>
          <w:lang w:val="en-US" w:bidi="en-US"/>
        </w:rPr>
        <w:t>Europeansting</w:t>
      </w:r>
      <w:r w:rsidRPr="003A6595">
        <w:rPr>
          <w:rFonts w:ascii="Times New Roman" w:eastAsia="Times New Roman" w:hAnsi="Times New Roman" w:cs="Times New Roman"/>
          <w:color w:val="000000"/>
          <w:spacing w:val="-5"/>
          <w:sz w:val="24"/>
          <w:szCs w:val="24"/>
          <w:lang w:val="en-US" w:bidi="en-US"/>
        </w:rPr>
        <w:t>, November 20</w:t>
      </w:r>
      <w:r w:rsidRPr="009B21E9">
        <w:rPr>
          <w:rFonts w:ascii="Times New Roman" w:eastAsia="Times New Roman" w:hAnsi="Times New Roman" w:cs="Times New Roman"/>
          <w:color w:val="000000"/>
          <w:spacing w:val="-5"/>
          <w:sz w:val="24"/>
          <w:szCs w:val="24"/>
          <w:lang w:val="en-US" w:bidi="en-US"/>
        </w:rPr>
        <w:t>. Available at:</w:t>
      </w:r>
      <w:r w:rsidRPr="009B21E9">
        <w:rPr>
          <w:rFonts w:ascii="Times New Roman" w:eastAsia="Times New Roman" w:hAnsi="Times New Roman" w:cs="Times New Roman"/>
          <w:color w:val="000000"/>
          <w:sz w:val="24"/>
          <w:szCs w:val="24"/>
          <w:lang w:val="en-US" w:bidi="en-US"/>
        </w:rPr>
        <w:t xml:space="preserve"> </w:t>
      </w:r>
      <w:hyperlink r:id="rId33" w:history="1">
        <w:r w:rsidRPr="009B21E9">
          <w:rPr>
            <w:rFonts w:ascii="Times New Roman" w:eastAsia="Times New Roman" w:hAnsi="Times New Roman" w:cs="Times New Roman"/>
            <w:color w:val="000000"/>
            <w:sz w:val="24"/>
            <w:szCs w:val="24"/>
            <w:u w:val="single"/>
            <w:lang w:val="en-US" w:bidi="en-US"/>
          </w:rPr>
          <w:t>https://europeansting.com/2019/11/20/heres-what-you-need-to-know-about-bangladeshs-rocketing-economy/</w:t>
        </w:r>
      </w:hyperlink>
      <w:r w:rsidRPr="003A6595">
        <w:rPr>
          <w:rFonts w:ascii="Times New Roman" w:eastAsia="Times New Roman" w:hAnsi="Times New Roman" w:cs="Times New Roman"/>
          <w:color w:val="000000"/>
          <w:sz w:val="24"/>
          <w:szCs w:val="24"/>
          <w:lang w:val="en-US" w:bidi="en-US"/>
        </w:rPr>
        <w:t xml:space="preserve"> [Accessed 18</w:t>
      </w:r>
      <w:r w:rsidRPr="003A6595">
        <w:rPr>
          <w:rFonts w:ascii="Times New Roman" w:eastAsia="Times New Roman" w:hAnsi="Times New Roman" w:cs="Times New Roman"/>
          <w:color w:val="000000"/>
          <w:sz w:val="24"/>
          <w:szCs w:val="24"/>
          <w:vertAlign w:val="superscript"/>
          <w:lang w:val="en-US" w:bidi="en-US"/>
        </w:rPr>
        <w:t>th</w:t>
      </w:r>
      <w:r w:rsidRPr="003A6595">
        <w:rPr>
          <w:rFonts w:ascii="Times New Roman" w:eastAsia="Times New Roman" w:hAnsi="Times New Roman" w:cs="Times New Roman"/>
          <w:color w:val="000000"/>
          <w:sz w:val="24"/>
          <w:szCs w:val="24"/>
          <w:lang w:val="en-US" w:bidi="en-US"/>
        </w:rPr>
        <w:t xml:space="preserve"> December 2019].</w:t>
      </w:r>
    </w:p>
    <w:p w14:paraId="4069DF2D" w14:textId="77777777" w:rsidR="003A6595" w:rsidRPr="003A6595" w:rsidRDefault="003A6595" w:rsidP="003A6595">
      <w:pPr>
        <w:spacing w:after="200" w:line="360" w:lineRule="auto"/>
        <w:jc w:val="both"/>
        <w:rPr>
          <w:rFonts w:ascii="Times New Roman" w:eastAsia="Times New Roman" w:hAnsi="Times New Roman" w:cs="Times New Roman"/>
          <w:color w:val="000000"/>
          <w:sz w:val="24"/>
          <w:szCs w:val="24"/>
          <w:shd w:val="clear" w:color="auto" w:fill="FFFFFF"/>
          <w:lang w:val="en-US" w:bidi="en-US"/>
        </w:rPr>
      </w:pPr>
      <w:r w:rsidRPr="003A6595">
        <w:rPr>
          <w:rFonts w:ascii="Times New Roman" w:eastAsia="Times New Roman" w:hAnsi="Times New Roman" w:cs="Times New Roman"/>
          <w:color w:val="000000"/>
          <w:sz w:val="24"/>
          <w:szCs w:val="24"/>
          <w:shd w:val="clear" w:color="auto" w:fill="FFFFFF"/>
          <w:lang w:val="en-US" w:bidi="en-US"/>
        </w:rPr>
        <w:t>Saha, D., Hossain, M.S.S., Mondal, M.S. and Rahman, R. (2016) Agricultural adaptation practices in coastal Bangladesh: Response to climate change impacts. </w:t>
      </w:r>
      <w:r w:rsidRPr="003A6595">
        <w:rPr>
          <w:rFonts w:ascii="Times New Roman" w:eastAsia="Times New Roman" w:hAnsi="Times New Roman" w:cs="Times New Roman"/>
          <w:i/>
          <w:iCs/>
          <w:color w:val="000000"/>
          <w:sz w:val="24"/>
          <w:szCs w:val="24"/>
          <w:shd w:val="clear" w:color="auto" w:fill="FFFFFF"/>
          <w:lang w:val="en-US" w:bidi="en-US"/>
        </w:rPr>
        <w:t>Journal of Modern Science and Technology</w:t>
      </w:r>
      <w:r w:rsidRPr="003A6595">
        <w:rPr>
          <w:rFonts w:ascii="Times New Roman" w:eastAsia="Times New Roman" w:hAnsi="Times New Roman" w:cs="Times New Roman"/>
          <w:color w:val="000000"/>
          <w:sz w:val="24"/>
          <w:szCs w:val="24"/>
          <w:shd w:val="clear" w:color="auto" w:fill="FFFFFF"/>
          <w:lang w:val="en-US" w:bidi="en-US"/>
        </w:rPr>
        <w:t>, </w:t>
      </w:r>
      <w:r w:rsidRPr="003A6595">
        <w:rPr>
          <w:rFonts w:ascii="Times New Roman" w:eastAsia="Times New Roman" w:hAnsi="Times New Roman" w:cs="Times New Roman"/>
          <w:i/>
          <w:iCs/>
          <w:color w:val="000000"/>
          <w:sz w:val="24"/>
          <w:szCs w:val="24"/>
          <w:shd w:val="clear" w:color="auto" w:fill="FFFFFF"/>
          <w:lang w:val="en-US" w:bidi="en-US"/>
        </w:rPr>
        <w:t>4</w:t>
      </w:r>
      <w:r w:rsidRPr="003A6595">
        <w:rPr>
          <w:rFonts w:ascii="Times New Roman" w:eastAsia="Times New Roman" w:hAnsi="Times New Roman" w:cs="Times New Roman"/>
          <w:color w:val="000000"/>
          <w:sz w:val="24"/>
          <w:szCs w:val="24"/>
          <w:shd w:val="clear" w:color="auto" w:fill="FFFFFF"/>
          <w:lang w:val="en-US" w:bidi="en-US"/>
        </w:rPr>
        <w:t>(1), pp.63-74.</w:t>
      </w:r>
    </w:p>
    <w:p w14:paraId="38A3A6CD" w14:textId="77777777" w:rsidR="003A6595" w:rsidRPr="003A6595" w:rsidRDefault="003A6595" w:rsidP="003A6595">
      <w:pPr>
        <w:spacing w:after="200" w:line="360" w:lineRule="auto"/>
        <w:jc w:val="both"/>
        <w:rPr>
          <w:rFonts w:ascii="Times New Roman" w:eastAsia="Times New Roman" w:hAnsi="Times New Roman" w:cs="Times New Roman"/>
          <w:color w:val="000000"/>
          <w:sz w:val="24"/>
          <w:szCs w:val="24"/>
          <w:shd w:val="clear" w:color="auto" w:fill="FFFFFF"/>
          <w:lang w:val="en-US" w:bidi="en-US"/>
        </w:rPr>
      </w:pPr>
      <w:r w:rsidRPr="003A6595">
        <w:rPr>
          <w:rFonts w:ascii="Times New Roman" w:eastAsia="Times New Roman" w:hAnsi="Times New Roman" w:cs="Times New Roman"/>
          <w:color w:val="000000"/>
          <w:sz w:val="24"/>
          <w:szCs w:val="24"/>
          <w:shd w:val="clear" w:color="auto" w:fill="FFFFFF"/>
          <w:lang w:val="en-US" w:bidi="en-US"/>
        </w:rPr>
        <w:t>Sarker, M.N.I. (2016) Role of Banks on Agricultural Development in Bangladesh. </w:t>
      </w:r>
      <w:r w:rsidRPr="003A6595">
        <w:rPr>
          <w:rFonts w:ascii="Times New Roman" w:eastAsia="Times New Roman" w:hAnsi="Times New Roman" w:cs="Times New Roman"/>
          <w:i/>
          <w:iCs/>
          <w:color w:val="000000"/>
          <w:sz w:val="24"/>
          <w:szCs w:val="24"/>
          <w:shd w:val="clear" w:color="auto" w:fill="FFFFFF"/>
          <w:lang w:val="en-US" w:bidi="en-US"/>
        </w:rPr>
        <w:t>International Journal of Ecology and Development Research, 1</w:t>
      </w:r>
      <w:r w:rsidRPr="003A6595">
        <w:rPr>
          <w:rFonts w:ascii="Times New Roman" w:eastAsia="Times New Roman" w:hAnsi="Times New Roman" w:cs="Times New Roman"/>
          <w:color w:val="000000"/>
          <w:sz w:val="24"/>
          <w:szCs w:val="24"/>
          <w:shd w:val="clear" w:color="auto" w:fill="FFFFFF"/>
          <w:lang w:val="en-US" w:bidi="en-US"/>
        </w:rPr>
        <w:t>(1), pp.10-15.</w:t>
      </w:r>
    </w:p>
    <w:p w14:paraId="7942DE10" w14:textId="77777777" w:rsidR="003A6595" w:rsidRPr="003A6595" w:rsidRDefault="003A6595" w:rsidP="003A6595">
      <w:pPr>
        <w:spacing w:after="200" w:line="360" w:lineRule="auto"/>
        <w:jc w:val="both"/>
        <w:rPr>
          <w:rFonts w:ascii="Times New Roman" w:eastAsia="Times New Roman" w:hAnsi="Times New Roman" w:cs="Times New Roman"/>
          <w:color w:val="000000"/>
          <w:sz w:val="24"/>
          <w:szCs w:val="24"/>
          <w:shd w:val="clear" w:color="auto" w:fill="FFFFFF"/>
          <w:lang w:val="en-US" w:bidi="en-US"/>
        </w:rPr>
      </w:pPr>
      <w:r w:rsidRPr="003A6595">
        <w:rPr>
          <w:rFonts w:ascii="Times New Roman" w:eastAsia="Times New Roman" w:hAnsi="Times New Roman" w:cs="Times New Roman"/>
          <w:color w:val="000000"/>
          <w:sz w:val="24"/>
          <w:szCs w:val="24"/>
          <w:shd w:val="clear" w:color="auto" w:fill="FFFFFF"/>
          <w:lang w:val="en-US" w:bidi="en-US"/>
        </w:rPr>
        <w:t xml:space="preserve">Saunders, M.N.K., Lewis, P. and Thornhill, A.(2012) </w:t>
      </w:r>
      <w:r w:rsidRPr="003A6595">
        <w:rPr>
          <w:rFonts w:ascii="Times New Roman" w:eastAsia="Times New Roman" w:hAnsi="Times New Roman" w:cs="Times New Roman"/>
          <w:i/>
          <w:color w:val="000000"/>
          <w:sz w:val="24"/>
          <w:szCs w:val="24"/>
          <w:shd w:val="clear" w:color="auto" w:fill="FFFFFF"/>
          <w:lang w:val="en-US" w:bidi="en-US"/>
        </w:rPr>
        <w:t>Research Methods for Business Students</w:t>
      </w:r>
      <w:r w:rsidRPr="003A6595">
        <w:rPr>
          <w:rFonts w:ascii="Times New Roman" w:eastAsia="Times New Roman" w:hAnsi="Times New Roman" w:cs="Times New Roman"/>
          <w:color w:val="000000"/>
          <w:sz w:val="24"/>
          <w:szCs w:val="24"/>
          <w:shd w:val="clear" w:color="auto" w:fill="FFFFFF"/>
          <w:lang w:val="en-US" w:bidi="en-US"/>
        </w:rPr>
        <w:t>. 6</w:t>
      </w:r>
      <w:r w:rsidRPr="003A6595">
        <w:rPr>
          <w:rFonts w:ascii="Times New Roman" w:eastAsia="Times New Roman" w:hAnsi="Times New Roman" w:cs="Times New Roman"/>
          <w:color w:val="000000"/>
          <w:sz w:val="24"/>
          <w:szCs w:val="24"/>
          <w:shd w:val="clear" w:color="auto" w:fill="FFFFFF"/>
          <w:vertAlign w:val="superscript"/>
          <w:lang w:val="en-US" w:bidi="en-US"/>
        </w:rPr>
        <w:t>th</w:t>
      </w:r>
      <w:r w:rsidRPr="003A6595">
        <w:rPr>
          <w:rFonts w:ascii="Times New Roman" w:eastAsia="Times New Roman" w:hAnsi="Times New Roman" w:cs="Times New Roman"/>
          <w:color w:val="000000"/>
          <w:sz w:val="24"/>
          <w:szCs w:val="24"/>
          <w:shd w:val="clear" w:color="auto" w:fill="FFFFFF"/>
          <w:lang w:val="en-US" w:bidi="en-US"/>
        </w:rPr>
        <w:t xml:space="preserve"> edn. F.T./Prentice Hall.</w:t>
      </w:r>
    </w:p>
    <w:p w14:paraId="154DF29E" w14:textId="77777777" w:rsidR="003A6595" w:rsidRPr="003A6595" w:rsidRDefault="003A6595" w:rsidP="003A6595">
      <w:pPr>
        <w:spacing w:after="200" w:line="360" w:lineRule="auto"/>
        <w:jc w:val="both"/>
        <w:rPr>
          <w:rFonts w:ascii="Times New Roman" w:eastAsia="Times New Roman" w:hAnsi="Times New Roman" w:cs="Times New Roman"/>
          <w:color w:val="000000"/>
          <w:sz w:val="24"/>
          <w:szCs w:val="24"/>
          <w:shd w:val="clear" w:color="auto" w:fill="FFFFFF"/>
          <w:lang w:val="en-US" w:bidi="en-US"/>
        </w:rPr>
      </w:pPr>
    </w:p>
    <w:p w14:paraId="6A6152F7" w14:textId="77777777" w:rsidR="003A6595" w:rsidRPr="003A6595" w:rsidRDefault="003A6595" w:rsidP="003A6595">
      <w:pPr>
        <w:spacing w:after="200" w:line="360" w:lineRule="auto"/>
        <w:jc w:val="both"/>
        <w:rPr>
          <w:rFonts w:ascii="Times New Roman" w:eastAsia="Times New Roman" w:hAnsi="Times New Roman" w:cs="Times New Roman"/>
          <w:color w:val="000000"/>
          <w:sz w:val="24"/>
          <w:szCs w:val="24"/>
          <w:shd w:val="clear" w:color="auto" w:fill="FFFFFF"/>
          <w:lang w:val="en-US" w:bidi="en-US"/>
        </w:rPr>
      </w:pPr>
      <w:r w:rsidRPr="003A6595">
        <w:rPr>
          <w:rFonts w:ascii="Times New Roman" w:eastAsia="Times New Roman" w:hAnsi="Times New Roman" w:cs="Times New Roman"/>
          <w:color w:val="000000"/>
          <w:sz w:val="24"/>
          <w:szCs w:val="24"/>
          <w:shd w:val="clear" w:color="auto" w:fill="FBF7F5"/>
          <w:lang w:val="en-US" w:bidi="en-US"/>
        </w:rPr>
        <w:t xml:space="preserve">Srivastava, P. and Hopwood, N. (2009) A practical iterative framework for qualitative data analysis. </w:t>
      </w:r>
      <w:r w:rsidRPr="003A6595">
        <w:rPr>
          <w:rFonts w:ascii="Times New Roman" w:eastAsia="Times New Roman" w:hAnsi="Times New Roman" w:cs="Times New Roman"/>
          <w:i/>
          <w:color w:val="000000"/>
          <w:sz w:val="24"/>
          <w:szCs w:val="24"/>
          <w:shd w:val="clear" w:color="auto" w:fill="FBF7F5"/>
          <w:lang w:val="en-US" w:bidi="en-US"/>
        </w:rPr>
        <w:t>International journal of qualitative methods, 8</w:t>
      </w:r>
      <w:r w:rsidRPr="003A6595">
        <w:rPr>
          <w:rFonts w:ascii="Times New Roman" w:eastAsia="Times New Roman" w:hAnsi="Times New Roman" w:cs="Times New Roman"/>
          <w:color w:val="000000"/>
          <w:sz w:val="24"/>
          <w:szCs w:val="24"/>
          <w:shd w:val="clear" w:color="auto" w:fill="FBF7F5"/>
          <w:lang w:val="en-US" w:bidi="en-US"/>
        </w:rPr>
        <w:t>(1), pp.76-84.</w:t>
      </w:r>
    </w:p>
    <w:p w14:paraId="32B8B715" w14:textId="77777777" w:rsidR="003A6595" w:rsidRPr="003A6595" w:rsidRDefault="003A6595" w:rsidP="003A6595">
      <w:pPr>
        <w:spacing w:after="200" w:line="360" w:lineRule="auto"/>
        <w:jc w:val="both"/>
        <w:rPr>
          <w:rFonts w:ascii="Times New Roman" w:eastAsia="Times New Roman" w:hAnsi="Times New Roman" w:cs="Times New Roman"/>
          <w:color w:val="000000"/>
          <w:sz w:val="24"/>
          <w:szCs w:val="24"/>
          <w:shd w:val="clear" w:color="auto" w:fill="FFFFFF"/>
          <w:lang w:val="en-US" w:bidi="en-US"/>
        </w:rPr>
      </w:pPr>
      <w:r w:rsidRPr="003A6595">
        <w:rPr>
          <w:rFonts w:ascii="Times New Roman" w:eastAsia="Times New Roman" w:hAnsi="Times New Roman" w:cs="Times New Roman"/>
          <w:color w:val="000000"/>
          <w:sz w:val="24"/>
          <w:szCs w:val="24"/>
          <w:shd w:val="clear" w:color="auto" w:fill="FFFFFF"/>
          <w:lang w:val="en-US" w:bidi="en-US"/>
        </w:rPr>
        <w:t>Uddin, M.M.M. (2015) Causal relationship between agriculture, industry and services sector for GDP growth in Bangladesh: An econometric investigation. </w:t>
      </w:r>
      <w:r w:rsidRPr="003A6595">
        <w:rPr>
          <w:rFonts w:ascii="Times New Roman" w:eastAsia="Times New Roman" w:hAnsi="Times New Roman" w:cs="Times New Roman"/>
          <w:i/>
          <w:iCs/>
          <w:color w:val="000000"/>
          <w:sz w:val="24"/>
          <w:szCs w:val="24"/>
          <w:shd w:val="clear" w:color="auto" w:fill="FFFFFF"/>
          <w:lang w:val="en-US" w:bidi="en-US"/>
        </w:rPr>
        <w:t>Journal of Poverty, Investment and Development</w:t>
      </w:r>
      <w:r w:rsidRPr="003A6595">
        <w:rPr>
          <w:rFonts w:ascii="Times New Roman" w:eastAsia="Times New Roman" w:hAnsi="Times New Roman" w:cs="Times New Roman"/>
          <w:color w:val="000000"/>
          <w:sz w:val="24"/>
          <w:szCs w:val="24"/>
          <w:shd w:val="clear" w:color="auto" w:fill="FFFFFF"/>
          <w:lang w:val="en-US" w:bidi="en-US"/>
        </w:rPr>
        <w:t>, </w:t>
      </w:r>
      <w:r w:rsidRPr="003A6595">
        <w:rPr>
          <w:rFonts w:ascii="Times New Roman" w:eastAsia="Times New Roman" w:hAnsi="Times New Roman" w:cs="Times New Roman"/>
          <w:i/>
          <w:iCs/>
          <w:color w:val="000000"/>
          <w:sz w:val="24"/>
          <w:szCs w:val="24"/>
          <w:shd w:val="clear" w:color="auto" w:fill="FFFFFF"/>
          <w:lang w:val="en-US" w:bidi="en-US"/>
        </w:rPr>
        <w:t>8</w:t>
      </w:r>
      <w:r w:rsidRPr="003A6595">
        <w:rPr>
          <w:rFonts w:ascii="Times New Roman" w:eastAsia="Times New Roman" w:hAnsi="Times New Roman" w:cs="Times New Roman"/>
          <w:iCs/>
          <w:color w:val="000000"/>
          <w:sz w:val="24"/>
          <w:szCs w:val="24"/>
          <w:shd w:val="clear" w:color="auto" w:fill="FFFFFF"/>
          <w:lang w:val="en-US" w:bidi="en-US"/>
        </w:rPr>
        <w:t>, pp.124-130</w:t>
      </w:r>
      <w:r w:rsidRPr="003A6595">
        <w:rPr>
          <w:rFonts w:ascii="Times New Roman" w:eastAsia="Times New Roman" w:hAnsi="Times New Roman" w:cs="Times New Roman"/>
          <w:color w:val="000000"/>
          <w:sz w:val="24"/>
          <w:szCs w:val="24"/>
          <w:shd w:val="clear" w:color="auto" w:fill="FFFFFF"/>
          <w:lang w:val="en-US" w:bidi="en-US"/>
        </w:rPr>
        <w:t>.</w:t>
      </w:r>
    </w:p>
    <w:p w14:paraId="735462F0" w14:textId="77777777" w:rsidR="003A6595" w:rsidRPr="009B21E9" w:rsidRDefault="003A6595" w:rsidP="003A6595">
      <w:pPr>
        <w:spacing w:after="200" w:line="360" w:lineRule="auto"/>
        <w:jc w:val="both"/>
        <w:rPr>
          <w:rFonts w:ascii="Times New Roman" w:eastAsia="Times New Roman" w:hAnsi="Times New Roman" w:cs="Times New Roman"/>
          <w:color w:val="000000"/>
          <w:sz w:val="24"/>
          <w:szCs w:val="24"/>
          <w:shd w:val="clear" w:color="auto" w:fill="FFFFFF"/>
          <w:lang w:val="en-US" w:bidi="en-US"/>
        </w:rPr>
      </w:pPr>
      <w:r w:rsidRPr="003A6595">
        <w:rPr>
          <w:rFonts w:ascii="Times New Roman" w:eastAsia="Times New Roman" w:hAnsi="Times New Roman" w:cs="Times New Roman"/>
          <w:color w:val="000000"/>
          <w:sz w:val="24"/>
          <w:szCs w:val="24"/>
          <w:shd w:val="clear" w:color="auto" w:fill="FFFFFF"/>
          <w:lang w:val="en-US" w:bidi="en-US"/>
        </w:rPr>
        <w:t xml:space="preserve">UNESCO Dhaka (2016) </w:t>
      </w:r>
      <w:r w:rsidRPr="003A6595">
        <w:rPr>
          <w:rFonts w:ascii="Times New Roman" w:eastAsia="Times New Roman" w:hAnsi="Times New Roman" w:cs="Times New Roman"/>
          <w:i/>
          <w:color w:val="000000"/>
          <w:sz w:val="24"/>
          <w:szCs w:val="24"/>
          <w:shd w:val="clear" w:color="auto" w:fill="FFFFFF"/>
          <w:lang w:val="en-US" w:bidi="en-US"/>
        </w:rPr>
        <w:t>UNESCO Country Programming Document for Bangladesh 2012-2016</w:t>
      </w:r>
      <w:r w:rsidRPr="003A6595">
        <w:rPr>
          <w:rFonts w:ascii="Times New Roman" w:eastAsia="Times New Roman" w:hAnsi="Times New Roman" w:cs="Times New Roman"/>
          <w:color w:val="000000"/>
          <w:sz w:val="24"/>
          <w:szCs w:val="24"/>
          <w:shd w:val="clear" w:color="auto" w:fill="FFFFFF"/>
          <w:lang w:val="en-US" w:bidi="en-US"/>
        </w:rPr>
        <w:t>. Available at:</w:t>
      </w:r>
      <w:r w:rsidRPr="003A6595">
        <w:rPr>
          <w:rFonts w:ascii="Cambria" w:eastAsia="Times New Roman" w:hAnsi="Cambria" w:cs="Times New Roman"/>
          <w:color w:val="000000"/>
          <w:lang w:val="en-US" w:bidi="en-US"/>
        </w:rPr>
        <w:t xml:space="preserve"> </w:t>
      </w:r>
      <w:hyperlink r:id="rId34" w:history="1">
        <w:r w:rsidRPr="009B21E9">
          <w:rPr>
            <w:rFonts w:ascii="Times New Roman" w:eastAsia="Times New Roman" w:hAnsi="Times New Roman" w:cs="Times New Roman"/>
            <w:color w:val="000000"/>
            <w:sz w:val="24"/>
            <w:szCs w:val="24"/>
            <w:u w:val="single"/>
            <w:lang w:val="en-US" w:bidi="en-US"/>
          </w:rPr>
          <w:t>http://www.unesco.org/new/fileadmin/MULTIMEDIA/FIELD/Dhaka/pdf/Publications/UNESCO_Country_Programming_Document_For_Bangladesh.pdf</w:t>
        </w:r>
      </w:hyperlink>
      <w:r w:rsidRPr="009B21E9">
        <w:rPr>
          <w:rFonts w:ascii="Times New Roman" w:eastAsia="Times New Roman" w:hAnsi="Times New Roman" w:cs="Times New Roman"/>
          <w:color w:val="000000"/>
          <w:sz w:val="24"/>
          <w:szCs w:val="24"/>
          <w:lang w:val="en-US" w:bidi="en-US"/>
        </w:rPr>
        <w:t xml:space="preserve"> [Accessed 23 December 2019].</w:t>
      </w:r>
    </w:p>
    <w:p w14:paraId="076487E1" w14:textId="77777777" w:rsidR="003A6595" w:rsidRPr="003A6595" w:rsidRDefault="003A6595" w:rsidP="003A6595">
      <w:pPr>
        <w:spacing w:after="200" w:line="360" w:lineRule="auto"/>
        <w:jc w:val="both"/>
        <w:rPr>
          <w:rFonts w:ascii="Times New Roman" w:eastAsia="Times New Roman" w:hAnsi="Times New Roman" w:cs="Times New Roman"/>
          <w:color w:val="000000"/>
          <w:sz w:val="24"/>
          <w:szCs w:val="24"/>
          <w:shd w:val="clear" w:color="auto" w:fill="FFFFFF"/>
          <w:lang w:val="en-US" w:bidi="en-US"/>
        </w:rPr>
      </w:pPr>
      <w:r w:rsidRPr="003A6595">
        <w:rPr>
          <w:rFonts w:ascii="Times New Roman" w:eastAsia="Times New Roman" w:hAnsi="Times New Roman" w:cs="Times New Roman"/>
          <w:color w:val="000000"/>
          <w:sz w:val="24"/>
          <w:szCs w:val="24"/>
          <w:shd w:val="clear" w:color="auto" w:fill="FFFFFF"/>
          <w:lang w:val="en-US" w:bidi="en-US"/>
        </w:rPr>
        <w:lastRenderedPageBreak/>
        <w:t>Urbano, D. and Aparicio, S. (2016) Entrepreneurship capital types and economic growth: International evidence. </w:t>
      </w:r>
      <w:r w:rsidRPr="003A6595">
        <w:rPr>
          <w:rFonts w:ascii="Times New Roman" w:eastAsia="Times New Roman" w:hAnsi="Times New Roman" w:cs="Times New Roman"/>
          <w:i/>
          <w:iCs/>
          <w:color w:val="000000"/>
          <w:sz w:val="24"/>
          <w:szCs w:val="24"/>
          <w:shd w:val="clear" w:color="auto" w:fill="FFFFFF"/>
          <w:lang w:val="en-US" w:bidi="en-US"/>
        </w:rPr>
        <w:t>Technological Forecasting and Social Change</w:t>
      </w:r>
      <w:r w:rsidRPr="003A6595">
        <w:rPr>
          <w:rFonts w:ascii="Times New Roman" w:eastAsia="Times New Roman" w:hAnsi="Times New Roman" w:cs="Times New Roman"/>
          <w:color w:val="000000"/>
          <w:sz w:val="24"/>
          <w:szCs w:val="24"/>
          <w:shd w:val="clear" w:color="auto" w:fill="FFFFFF"/>
          <w:lang w:val="en-US" w:bidi="en-US"/>
        </w:rPr>
        <w:t>, </w:t>
      </w:r>
      <w:r w:rsidRPr="003A6595">
        <w:rPr>
          <w:rFonts w:ascii="Times New Roman" w:eastAsia="Times New Roman" w:hAnsi="Times New Roman" w:cs="Times New Roman"/>
          <w:i/>
          <w:iCs/>
          <w:color w:val="000000"/>
          <w:sz w:val="24"/>
          <w:szCs w:val="24"/>
          <w:shd w:val="clear" w:color="auto" w:fill="FFFFFF"/>
          <w:lang w:val="en-US" w:bidi="en-US"/>
        </w:rPr>
        <w:t>102</w:t>
      </w:r>
      <w:r w:rsidRPr="003A6595">
        <w:rPr>
          <w:rFonts w:ascii="Times New Roman" w:eastAsia="Times New Roman" w:hAnsi="Times New Roman" w:cs="Times New Roman"/>
          <w:color w:val="000000"/>
          <w:sz w:val="24"/>
          <w:szCs w:val="24"/>
          <w:shd w:val="clear" w:color="auto" w:fill="FFFFFF"/>
          <w:lang w:val="en-US" w:bidi="en-US"/>
        </w:rPr>
        <w:t>, pp.34-44.</w:t>
      </w:r>
    </w:p>
    <w:p w14:paraId="36BD6B6D" w14:textId="77777777" w:rsidR="003A6595" w:rsidRPr="003A6595" w:rsidRDefault="003A6595" w:rsidP="003A6595">
      <w:pPr>
        <w:spacing w:after="200" w:line="480" w:lineRule="auto"/>
        <w:jc w:val="both"/>
        <w:rPr>
          <w:rFonts w:ascii="Times New Roman" w:eastAsia="Times New Roman" w:hAnsi="Times New Roman" w:cs="Times New Roman"/>
          <w:color w:val="000000"/>
          <w:sz w:val="24"/>
          <w:szCs w:val="24"/>
          <w:highlight w:val="white"/>
          <w:lang w:val="en-US" w:bidi="en-US"/>
        </w:rPr>
      </w:pPr>
      <w:r w:rsidRPr="003A6595">
        <w:rPr>
          <w:rFonts w:ascii="Times New Roman" w:eastAsia="Times New Roman" w:hAnsi="Times New Roman" w:cs="Times New Roman"/>
          <w:color w:val="000000"/>
          <w:sz w:val="24"/>
          <w:szCs w:val="24"/>
          <w:highlight w:val="white"/>
          <w:lang w:val="en-US" w:bidi="en-US"/>
        </w:rPr>
        <w:t xml:space="preserve">Wilson, V. (2016) Research methods: sampling. </w:t>
      </w:r>
      <w:r w:rsidRPr="003A6595">
        <w:rPr>
          <w:rFonts w:ascii="Times New Roman" w:eastAsia="Times New Roman" w:hAnsi="Times New Roman" w:cs="Times New Roman"/>
          <w:i/>
          <w:color w:val="000000"/>
          <w:sz w:val="24"/>
          <w:szCs w:val="24"/>
          <w:highlight w:val="white"/>
          <w:lang w:val="en-US" w:bidi="en-US"/>
        </w:rPr>
        <w:t>Evidence-Based Library and Information Practice</w:t>
      </w:r>
      <w:r w:rsidRPr="003A6595">
        <w:rPr>
          <w:rFonts w:ascii="Times New Roman" w:eastAsia="Times New Roman" w:hAnsi="Times New Roman" w:cs="Times New Roman"/>
          <w:color w:val="000000"/>
          <w:sz w:val="24"/>
          <w:szCs w:val="24"/>
          <w:highlight w:val="white"/>
          <w:lang w:val="en-US" w:bidi="en-US"/>
        </w:rPr>
        <w:t>, </w:t>
      </w:r>
      <w:r w:rsidRPr="003A6595">
        <w:rPr>
          <w:rFonts w:ascii="Times New Roman" w:eastAsia="Times New Roman" w:hAnsi="Times New Roman" w:cs="Times New Roman"/>
          <w:i/>
          <w:color w:val="000000"/>
          <w:sz w:val="24"/>
          <w:szCs w:val="24"/>
          <w:highlight w:val="white"/>
          <w:lang w:val="en-US" w:bidi="en-US"/>
        </w:rPr>
        <w:t>11</w:t>
      </w:r>
      <w:r w:rsidRPr="003A6595">
        <w:rPr>
          <w:rFonts w:ascii="Times New Roman" w:eastAsia="Times New Roman" w:hAnsi="Times New Roman" w:cs="Times New Roman"/>
          <w:color w:val="000000"/>
          <w:sz w:val="24"/>
          <w:szCs w:val="24"/>
          <w:highlight w:val="white"/>
          <w:lang w:val="en-US" w:bidi="en-US"/>
        </w:rPr>
        <w:t>(1 (S)), pp.69-71.</w:t>
      </w:r>
    </w:p>
    <w:p w14:paraId="1BCF0047" w14:textId="77777777" w:rsidR="003A6595" w:rsidRPr="003A6595" w:rsidRDefault="003A6595" w:rsidP="003A6595">
      <w:pPr>
        <w:spacing w:after="200" w:line="360" w:lineRule="auto"/>
        <w:jc w:val="both"/>
        <w:rPr>
          <w:rFonts w:ascii="Times New Roman" w:eastAsia="Times New Roman" w:hAnsi="Times New Roman" w:cs="Times New Roman"/>
          <w:color w:val="000000"/>
          <w:sz w:val="24"/>
          <w:szCs w:val="24"/>
          <w:shd w:val="clear" w:color="auto" w:fill="FFFFFF"/>
          <w:lang w:val="en-US" w:bidi="en-US"/>
        </w:rPr>
      </w:pPr>
      <w:r w:rsidRPr="003A6595">
        <w:rPr>
          <w:rFonts w:ascii="Times New Roman" w:eastAsia="Times New Roman" w:hAnsi="Times New Roman" w:cs="Times New Roman"/>
          <w:color w:val="000000"/>
          <w:sz w:val="24"/>
          <w:szCs w:val="24"/>
          <w:shd w:val="clear" w:color="auto" w:fill="FFFFFF"/>
          <w:lang w:val="en-US" w:bidi="en-US"/>
        </w:rPr>
        <w:t>Zahra, S.A. and Wright, M. (2016) Understanding the social role of entrepreneurship. </w:t>
      </w:r>
      <w:r w:rsidRPr="003A6595">
        <w:rPr>
          <w:rFonts w:ascii="Times New Roman" w:eastAsia="Times New Roman" w:hAnsi="Times New Roman" w:cs="Times New Roman"/>
          <w:i/>
          <w:iCs/>
          <w:color w:val="000000"/>
          <w:sz w:val="24"/>
          <w:szCs w:val="24"/>
          <w:shd w:val="clear" w:color="auto" w:fill="FFFFFF"/>
          <w:lang w:val="en-US" w:bidi="en-US"/>
        </w:rPr>
        <w:t>Journal of Management Studies</w:t>
      </w:r>
      <w:r w:rsidRPr="003A6595">
        <w:rPr>
          <w:rFonts w:ascii="Times New Roman" w:eastAsia="Times New Roman" w:hAnsi="Times New Roman" w:cs="Times New Roman"/>
          <w:color w:val="000000"/>
          <w:sz w:val="24"/>
          <w:szCs w:val="24"/>
          <w:shd w:val="clear" w:color="auto" w:fill="FFFFFF"/>
          <w:lang w:val="en-US" w:bidi="en-US"/>
        </w:rPr>
        <w:t>, </w:t>
      </w:r>
      <w:r w:rsidRPr="003A6595">
        <w:rPr>
          <w:rFonts w:ascii="Times New Roman" w:eastAsia="Times New Roman" w:hAnsi="Times New Roman" w:cs="Times New Roman"/>
          <w:i/>
          <w:iCs/>
          <w:color w:val="000000"/>
          <w:sz w:val="24"/>
          <w:szCs w:val="24"/>
          <w:shd w:val="clear" w:color="auto" w:fill="FFFFFF"/>
          <w:lang w:val="en-US" w:bidi="en-US"/>
        </w:rPr>
        <w:t>53</w:t>
      </w:r>
      <w:r w:rsidRPr="003A6595">
        <w:rPr>
          <w:rFonts w:ascii="Times New Roman" w:eastAsia="Times New Roman" w:hAnsi="Times New Roman" w:cs="Times New Roman"/>
          <w:color w:val="000000"/>
          <w:sz w:val="24"/>
          <w:szCs w:val="24"/>
          <w:shd w:val="clear" w:color="auto" w:fill="FFFFFF"/>
          <w:lang w:val="en-US" w:bidi="en-US"/>
        </w:rPr>
        <w:t>(4), pp.610-629.</w:t>
      </w:r>
    </w:p>
    <w:p w14:paraId="6F4A68CD" w14:textId="77777777" w:rsidR="003A6595" w:rsidRPr="003A6595" w:rsidRDefault="003A6595" w:rsidP="003A6595">
      <w:pPr>
        <w:spacing w:after="200" w:line="276" w:lineRule="auto"/>
        <w:rPr>
          <w:rFonts w:ascii="Times New Roman" w:eastAsia="Times New Roman" w:hAnsi="Times New Roman" w:cs="Times New Roman"/>
          <w:color w:val="000000"/>
          <w:sz w:val="24"/>
          <w:szCs w:val="24"/>
          <w:lang w:val="en-US" w:bidi="en-US"/>
        </w:rPr>
      </w:pPr>
    </w:p>
    <w:p w14:paraId="14A3657B" w14:textId="77777777" w:rsidR="003A6595" w:rsidRPr="003A6595" w:rsidRDefault="003A6595" w:rsidP="003A6595">
      <w:pPr>
        <w:spacing w:after="200" w:line="360" w:lineRule="auto"/>
        <w:jc w:val="both"/>
        <w:rPr>
          <w:rFonts w:ascii="Times New Roman" w:eastAsia="Times New Roman" w:hAnsi="Times New Roman" w:cs="Times New Roman"/>
          <w:color w:val="000000"/>
          <w:sz w:val="24"/>
          <w:szCs w:val="24"/>
          <w:shd w:val="clear" w:color="auto" w:fill="FFFFFF"/>
          <w:lang w:val="en-US" w:bidi="en-US"/>
        </w:rPr>
      </w:pPr>
    </w:p>
    <w:p w14:paraId="5B78CD77" w14:textId="77777777" w:rsidR="003A6595" w:rsidRPr="003A6595" w:rsidRDefault="003A6595" w:rsidP="003A6595">
      <w:pPr>
        <w:spacing w:after="200" w:line="276" w:lineRule="auto"/>
        <w:rPr>
          <w:rFonts w:ascii="Times New Roman" w:eastAsia="Times New Roman" w:hAnsi="Times New Roman" w:cs="Times New Roman"/>
          <w:b/>
          <w:bCs/>
          <w:color w:val="000000"/>
          <w:sz w:val="24"/>
          <w:szCs w:val="24"/>
          <w:highlight w:val="white"/>
          <w:lang w:val="en-US" w:bidi="en-US"/>
        </w:rPr>
      </w:pPr>
      <w:bookmarkStart w:id="134" w:name="_Toc28460725"/>
      <w:r w:rsidRPr="003A6595">
        <w:rPr>
          <w:rFonts w:ascii="Cambria" w:eastAsia="Times New Roman" w:hAnsi="Cambria" w:cs="Times New Roman"/>
          <w:color w:val="000000"/>
          <w:highlight w:val="white"/>
          <w:lang w:val="en-US" w:bidi="en-US"/>
        </w:rPr>
        <w:br w:type="page"/>
      </w:r>
    </w:p>
    <w:p w14:paraId="446F2765" w14:textId="5C1AC7A6" w:rsidR="003A6595" w:rsidRPr="00B26F0F" w:rsidRDefault="003A6595" w:rsidP="00B26F0F">
      <w:pPr>
        <w:keepNext/>
        <w:keepLines/>
        <w:spacing w:before="480" w:after="0" w:line="360" w:lineRule="auto"/>
        <w:jc w:val="center"/>
        <w:outlineLvl w:val="0"/>
        <w:rPr>
          <w:rFonts w:ascii="Times New Roman" w:eastAsia="Times New Roman" w:hAnsi="Times New Roman" w:cs="Times New Roman"/>
          <w:b/>
          <w:bCs/>
          <w:color w:val="000000"/>
          <w:sz w:val="28"/>
          <w:szCs w:val="28"/>
          <w:highlight w:val="white"/>
          <w:lang w:val="en-US" w:bidi="en-US"/>
        </w:rPr>
      </w:pPr>
      <w:bookmarkStart w:id="135" w:name="_Toc29109953"/>
      <w:r w:rsidRPr="00B26F0F">
        <w:rPr>
          <w:rFonts w:ascii="Times New Roman" w:eastAsia="Times New Roman" w:hAnsi="Times New Roman" w:cs="Times New Roman"/>
          <w:b/>
          <w:bCs/>
          <w:color w:val="000000"/>
          <w:sz w:val="28"/>
          <w:szCs w:val="28"/>
          <w:highlight w:val="white"/>
          <w:lang w:val="en-US" w:bidi="en-US"/>
        </w:rPr>
        <w:lastRenderedPageBreak/>
        <w:t>Appendices</w:t>
      </w:r>
      <w:bookmarkEnd w:id="134"/>
      <w:bookmarkEnd w:id="135"/>
    </w:p>
    <w:p w14:paraId="77472D5F" w14:textId="77777777" w:rsidR="003A6595" w:rsidRPr="003A6595" w:rsidRDefault="003A6595" w:rsidP="00A306FD">
      <w:pPr>
        <w:keepNext/>
        <w:keepLines/>
        <w:spacing w:before="200" w:after="0" w:line="360" w:lineRule="auto"/>
        <w:jc w:val="both"/>
        <w:outlineLvl w:val="1"/>
        <w:rPr>
          <w:rFonts w:ascii="Times New Roman" w:eastAsia="Times New Roman" w:hAnsi="Times New Roman" w:cs="Times New Roman"/>
          <w:b/>
          <w:bCs/>
          <w:color w:val="000000"/>
          <w:sz w:val="24"/>
          <w:szCs w:val="26"/>
          <w:highlight w:val="white"/>
          <w:lang w:val="en-US" w:bidi="en-US"/>
        </w:rPr>
      </w:pPr>
      <w:bookmarkStart w:id="136" w:name="_Toc28460726"/>
      <w:bookmarkStart w:id="137" w:name="_Toc29109954"/>
      <w:r w:rsidRPr="003A6595">
        <w:rPr>
          <w:rFonts w:ascii="Times New Roman" w:eastAsia="Times New Roman" w:hAnsi="Times New Roman" w:cs="Times New Roman"/>
          <w:b/>
          <w:bCs/>
          <w:color w:val="000000"/>
          <w:sz w:val="24"/>
          <w:szCs w:val="26"/>
          <w:highlight w:val="white"/>
          <w:lang w:val="en-US" w:bidi="en-US"/>
        </w:rPr>
        <w:t>Appendix: 1: Interview question</w:t>
      </w:r>
      <w:bookmarkEnd w:id="136"/>
      <w:bookmarkEnd w:id="137"/>
      <w:r w:rsidRPr="003A6595">
        <w:rPr>
          <w:rFonts w:ascii="Times New Roman" w:eastAsia="Times New Roman" w:hAnsi="Times New Roman" w:cs="Times New Roman"/>
          <w:b/>
          <w:bCs/>
          <w:color w:val="000000"/>
          <w:sz w:val="24"/>
          <w:szCs w:val="26"/>
          <w:highlight w:val="white"/>
          <w:lang w:val="en-US" w:bidi="en-US"/>
        </w:rPr>
        <w:t xml:space="preserve"> </w:t>
      </w:r>
    </w:p>
    <w:p w14:paraId="00A493FF" w14:textId="77777777" w:rsidR="003A6595" w:rsidRPr="003A6595" w:rsidRDefault="003A6595" w:rsidP="003A6595">
      <w:pPr>
        <w:spacing w:after="200" w:line="360" w:lineRule="auto"/>
        <w:jc w:val="both"/>
        <w:rPr>
          <w:rFonts w:ascii="Times New Roman" w:eastAsia="Times New Roman" w:hAnsi="Times New Roman" w:cs="Times New Roman"/>
          <w:color w:val="000000"/>
          <w:sz w:val="24"/>
          <w:szCs w:val="24"/>
          <w:highlight w:val="white"/>
          <w:lang w:val="en-US" w:bidi="en-US"/>
        </w:rPr>
      </w:pPr>
      <w:r w:rsidRPr="003A6595">
        <w:rPr>
          <w:rFonts w:ascii="Times New Roman" w:eastAsia="Times New Roman" w:hAnsi="Times New Roman" w:cs="Times New Roman"/>
          <w:color w:val="000000"/>
          <w:sz w:val="24"/>
          <w:szCs w:val="24"/>
          <w:highlight w:val="white"/>
          <w:lang w:val="en-US" w:bidi="en-US"/>
        </w:rPr>
        <w:t xml:space="preserve">1) How the entrepreneurship cultures of the agriculture sectors have an impact on the economy of Bangladesh? </w:t>
      </w:r>
    </w:p>
    <w:p w14:paraId="44CE4220" w14:textId="77777777" w:rsidR="003A6595" w:rsidRPr="003A6595" w:rsidRDefault="003A6595" w:rsidP="003A6595">
      <w:pPr>
        <w:spacing w:after="200" w:line="360" w:lineRule="auto"/>
        <w:jc w:val="both"/>
        <w:rPr>
          <w:rFonts w:ascii="Times New Roman" w:eastAsia="Times New Roman" w:hAnsi="Times New Roman" w:cs="Times New Roman"/>
          <w:color w:val="000000"/>
          <w:sz w:val="24"/>
          <w:szCs w:val="24"/>
          <w:highlight w:val="white"/>
          <w:lang w:val="en-US" w:bidi="en-US"/>
        </w:rPr>
      </w:pPr>
      <w:r w:rsidRPr="003A6595">
        <w:rPr>
          <w:rFonts w:ascii="Times New Roman" w:eastAsia="Times New Roman" w:hAnsi="Times New Roman" w:cs="Times New Roman"/>
          <w:color w:val="000000"/>
          <w:sz w:val="24"/>
          <w:szCs w:val="24"/>
          <w:highlight w:val="white"/>
          <w:lang w:val="en-US" w:bidi="en-US"/>
        </w:rPr>
        <w:t xml:space="preserve">2) What do you think that entrepreneurship of fishing can enhance the growth of the economy? </w:t>
      </w:r>
    </w:p>
    <w:p w14:paraId="37CBB113" w14:textId="77777777" w:rsidR="003A6595" w:rsidRPr="003A6595" w:rsidRDefault="003A6595" w:rsidP="003A6595">
      <w:pPr>
        <w:spacing w:after="200" w:line="360" w:lineRule="auto"/>
        <w:jc w:val="both"/>
        <w:rPr>
          <w:rFonts w:ascii="Times New Roman" w:eastAsia="Times New Roman" w:hAnsi="Times New Roman" w:cs="Times New Roman"/>
          <w:color w:val="000000"/>
          <w:sz w:val="24"/>
          <w:szCs w:val="24"/>
          <w:highlight w:val="white"/>
          <w:lang w:val="en-US" w:bidi="en-US"/>
        </w:rPr>
      </w:pPr>
      <w:r w:rsidRPr="003A6595">
        <w:rPr>
          <w:rFonts w:ascii="Times New Roman" w:eastAsia="Times New Roman" w:hAnsi="Times New Roman" w:cs="Times New Roman"/>
          <w:color w:val="000000"/>
          <w:sz w:val="24"/>
          <w:szCs w:val="24"/>
          <w:highlight w:val="white"/>
          <w:lang w:val="en-US" w:bidi="en-US"/>
        </w:rPr>
        <w:t xml:space="preserve">3) How far do you think that entrepreneurship of animal farming has an impact on the culture of the country? </w:t>
      </w:r>
    </w:p>
    <w:p w14:paraId="1C54F6FA" w14:textId="77777777" w:rsidR="003A6595" w:rsidRPr="003A6595" w:rsidRDefault="003A6595" w:rsidP="003A6595">
      <w:pPr>
        <w:spacing w:after="200" w:line="360" w:lineRule="auto"/>
        <w:jc w:val="both"/>
        <w:rPr>
          <w:rFonts w:ascii="Times New Roman" w:eastAsia="Times New Roman" w:hAnsi="Times New Roman" w:cs="Times New Roman"/>
          <w:color w:val="000000"/>
          <w:sz w:val="24"/>
          <w:szCs w:val="24"/>
          <w:highlight w:val="white"/>
          <w:lang w:val="en-US" w:bidi="en-US"/>
        </w:rPr>
      </w:pPr>
      <w:r w:rsidRPr="003A6595">
        <w:rPr>
          <w:rFonts w:ascii="Times New Roman" w:eastAsia="Times New Roman" w:hAnsi="Times New Roman" w:cs="Times New Roman"/>
          <w:color w:val="000000"/>
          <w:sz w:val="24"/>
          <w:szCs w:val="24"/>
          <w:highlight w:val="white"/>
          <w:lang w:val="en-US" w:bidi="en-US"/>
        </w:rPr>
        <w:t xml:space="preserve">4) What do you think that the corporate culture of the entrepreneurship influences the agriculture sector for the economic enhancement of Bangladesh? </w:t>
      </w:r>
    </w:p>
    <w:p w14:paraId="02939CD5" w14:textId="63FB7E89" w:rsidR="003A6595" w:rsidRDefault="003A6595" w:rsidP="003A6595">
      <w:pPr>
        <w:spacing w:after="200" w:line="360" w:lineRule="auto"/>
        <w:jc w:val="both"/>
        <w:rPr>
          <w:rFonts w:ascii="Times New Roman" w:eastAsia="Times New Roman" w:hAnsi="Times New Roman" w:cs="Times New Roman"/>
          <w:color w:val="000000"/>
          <w:sz w:val="24"/>
          <w:szCs w:val="24"/>
          <w:highlight w:val="white"/>
          <w:lang w:val="en-US" w:bidi="en-US"/>
        </w:rPr>
      </w:pPr>
      <w:r w:rsidRPr="003A6595">
        <w:rPr>
          <w:rFonts w:ascii="Times New Roman" w:eastAsia="Times New Roman" w:hAnsi="Times New Roman" w:cs="Times New Roman"/>
          <w:color w:val="000000"/>
          <w:sz w:val="24"/>
          <w:szCs w:val="24"/>
          <w:highlight w:val="white"/>
          <w:lang w:val="en-US" w:bidi="en-US"/>
        </w:rPr>
        <w:t xml:space="preserve">5) Do you think that entrepreneurship of agriculture sector has an impact on the employment of Bangladesh? </w:t>
      </w:r>
    </w:p>
    <w:p w14:paraId="423235C5" w14:textId="1B45A4E7" w:rsidR="00AE5374" w:rsidRDefault="00AE5374" w:rsidP="003A6595">
      <w:pPr>
        <w:spacing w:after="200" w:line="360" w:lineRule="auto"/>
        <w:jc w:val="both"/>
        <w:rPr>
          <w:rFonts w:ascii="Times New Roman" w:eastAsia="Times New Roman" w:hAnsi="Times New Roman" w:cs="Times New Roman"/>
          <w:color w:val="000000"/>
          <w:sz w:val="24"/>
          <w:szCs w:val="24"/>
          <w:highlight w:val="white"/>
          <w:lang w:val="en-US" w:bidi="en-US"/>
        </w:rPr>
      </w:pPr>
    </w:p>
    <w:p w14:paraId="59D3FFB1" w14:textId="766895BE" w:rsidR="00AE5374" w:rsidRDefault="00AE5374" w:rsidP="003A6595">
      <w:pPr>
        <w:spacing w:after="200" w:line="360" w:lineRule="auto"/>
        <w:jc w:val="both"/>
        <w:rPr>
          <w:rFonts w:ascii="Times New Roman" w:eastAsia="Times New Roman" w:hAnsi="Times New Roman" w:cs="Times New Roman"/>
          <w:color w:val="000000"/>
          <w:sz w:val="24"/>
          <w:szCs w:val="24"/>
          <w:highlight w:val="white"/>
          <w:lang w:val="en-US" w:bidi="en-US"/>
        </w:rPr>
      </w:pPr>
    </w:p>
    <w:p w14:paraId="254583AD" w14:textId="42A715A2" w:rsidR="00AE5374" w:rsidRDefault="00AE5374" w:rsidP="003A6595">
      <w:pPr>
        <w:spacing w:after="200" w:line="360" w:lineRule="auto"/>
        <w:jc w:val="both"/>
        <w:rPr>
          <w:rFonts w:ascii="Times New Roman" w:eastAsia="Times New Roman" w:hAnsi="Times New Roman" w:cs="Times New Roman"/>
          <w:color w:val="000000"/>
          <w:sz w:val="24"/>
          <w:szCs w:val="24"/>
          <w:highlight w:val="white"/>
          <w:lang w:val="en-US" w:bidi="en-US"/>
        </w:rPr>
      </w:pPr>
    </w:p>
    <w:p w14:paraId="1EF5B422" w14:textId="0C3A975C" w:rsidR="00AE5374" w:rsidRDefault="00AE5374" w:rsidP="003A6595">
      <w:pPr>
        <w:spacing w:after="200" w:line="360" w:lineRule="auto"/>
        <w:jc w:val="both"/>
        <w:rPr>
          <w:rFonts w:ascii="Times New Roman" w:eastAsia="Times New Roman" w:hAnsi="Times New Roman" w:cs="Times New Roman"/>
          <w:color w:val="000000"/>
          <w:sz w:val="24"/>
          <w:szCs w:val="24"/>
          <w:highlight w:val="white"/>
          <w:lang w:val="en-US" w:bidi="en-US"/>
        </w:rPr>
      </w:pPr>
    </w:p>
    <w:p w14:paraId="3ECD616A" w14:textId="5A496CD8" w:rsidR="00AE5374" w:rsidRDefault="00AE5374" w:rsidP="003A6595">
      <w:pPr>
        <w:spacing w:after="200" w:line="360" w:lineRule="auto"/>
        <w:jc w:val="both"/>
        <w:rPr>
          <w:rFonts w:ascii="Times New Roman" w:eastAsia="Times New Roman" w:hAnsi="Times New Roman" w:cs="Times New Roman"/>
          <w:color w:val="000000"/>
          <w:sz w:val="24"/>
          <w:szCs w:val="24"/>
          <w:highlight w:val="white"/>
          <w:lang w:val="en-US" w:bidi="en-US"/>
        </w:rPr>
      </w:pPr>
    </w:p>
    <w:p w14:paraId="4DE17355" w14:textId="64AF2681" w:rsidR="00AE5374" w:rsidRDefault="00AE5374" w:rsidP="003A6595">
      <w:pPr>
        <w:spacing w:after="200" w:line="360" w:lineRule="auto"/>
        <w:jc w:val="both"/>
        <w:rPr>
          <w:rFonts w:ascii="Times New Roman" w:eastAsia="Times New Roman" w:hAnsi="Times New Roman" w:cs="Times New Roman"/>
          <w:color w:val="000000"/>
          <w:sz w:val="24"/>
          <w:szCs w:val="24"/>
          <w:highlight w:val="white"/>
          <w:lang w:val="en-US" w:bidi="en-US"/>
        </w:rPr>
      </w:pPr>
    </w:p>
    <w:p w14:paraId="2E651C66" w14:textId="4F0750E3" w:rsidR="00AE5374" w:rsidRDefault="00AE5374" w:rsidP="003A6595">
      <w:pPr>
        <w:spacing w:after="200" w:line="360" w:lineRule="auto"/>
        <w:jc w:val="both"/>
        <w:rPr>
          <w:rFonts w:ascii="Times New Roman" w:eastAsia="Times New Roman" w:hAnsi="Times New Roman" w:cs="Times New Roman"/>
          <w:color w:val="000000"/>
          <w:sz w:val="24"/>
          <w:szCs w:val="24"/>
          <w:highlight w:val="white"/>
          <w:lang w:val="en-US" w:bidi="en-US"/>
        </w:rPr>
      </w:pPr>
    </w:p>
    <w:p w14:paraId="66B6E6BC" w14:textId="071B2EA6" w:rsidR="00AE5374" w:rsidRDefault="00AE5374" w:rsidP="003A6595">
      <w:pPr>
        <w:spacing w:after="200" w:line="360" w:lineRule="auto"/>
        <w:jc w:val="both"/>
        <w:rPr>
          <w:rFonts w:ascii="Times New Roman" w:eastAsia="Times New Roman" w:hAnsi="Times New Roman" w:cs="Times New Roman"/>
          <w:color w:val="000000"/>
          <w:sz w:val="24"/>
          <w:szCs w:val="24"/>
          <w:highlight w:val="white"/>
          <w:lang w:val="en-US" w:bidi="en-US"/>
        </w:rPr>
      </w:pPr>
    </w:p>
    <w:p w14:paraId="38D9461C" w14:textId="424C9293" w:rsidR="00AE5374" w:rsidRDefault="00AE5374" w:rsidP="003A6595">
      <w:pPr>
        <w:spacing w:after="200" w:line="360" w:lineRule="auto"/>
        <w:jc w:val="both"/>
        <w:rPr>
          <w:rFonts w:ascii="Times New Roman" w:eastAsia="Times New Roman" w:hAnsi="Times New Roman" w:cs="Times New Roman"/>
          <w:color w:val="000000"/>
          <w:sz w:val="24"/>
          <w:szCs w:val="24"/>
          <w:highlight w:val="white"/>
          <w:lang w:val="en-US" w:bidi="en-US"/>
        </w:rPr>
      </w:pPr>
    </w:p>
    <w:p w14:paraId="0E9FE0E8" w14:textId="140C07D5" w:rsidR="00AE5374" w:rsidRDefault="00AE5374" w:rsidP="003A6595">
      <w:pPr>
        <w:spacing w:after="200" w:line="360" w:lineRule="auto"/>
        <w:jc w:val="both"/>
        <w:rPr>
          <w:rFonts w:ascii="Times New Roman" w:eastAsia="Times New Roman" w:hAnsi="Times New Roman" w:cs="Times New Roman"/>
          <w:color w:val="000000"/>
          <w:sz w:val="24"/>
          <w:szCs w:val="24"/>
          <w:highlight w:val="white"/>
          <w:lang w:val="en-US" w:bidi="en-US"/>
        </w:rPr>
      </w:pPr>
    </w:p>
    <w:p w14:paraId="2C953565" w14:textId="7D33642D" w:rsidR="00AE5374" w:rsidRDefault="00AE5374" w:rsidP="003A6595">
      <w:pPr>
        <w:spacing w:after="200" w:line="360" w:lineRule="auto"/>
        <w:jc w:val="both"/>
        <w:rPr>
          <w:rFonts w:ascii="Times New Roman" w:eastAsia="Times New Roman" w:hAnsi="Times New Roman" w:cs="Times New Roman"/>
          <w:color w:val="000000"/>
          <w:sz w:val="24"/>
          <w:szCs w:val="24"/>
          <w:highlight w:val="white"/>
          <w:lang w:val="en-US" w:bidi="en-US"/>
        </w:rPr>
      </w:pPr>
    </w:p>
    <w:p w14:paraId="37970630" w14:textId="77777777" w:rsidR="00AE5374" w:rsidRDefault="00AE5374" w:rsidP="003A6595">
      <w:pPr>
        <w:spacing w:after="200" w:line="360" w:lineRule="auto"/>
        <w:jc w:val="both"/>
        <w:rPr>
          <w:rFonts w:ascii="Times New Roman" w:eastAsia="Times New Roman" w:hAnsi="Times New Roman" w:cs="Times New Roman"/>
          <w:color w:val="000000"/>
          <w:sz w:val="24"/>
          <w:szCs w:val="24"/>
          <w:highlight w:val="white"/>
          <w:lang w:val="en-US" w:bidi="en-US"/>
        </w:rPr>
      </w:pPr>
    </w:p>
    <w:p w14:paraId="3F7D47DC" w14:textId="77777777" w:rsidR="00AE5374" w:rsidRPr="00AE5374" w:rsidRDefault="00AE5374" w:rsidP="00AE5374">
      <w:pPr>
        <w:keepNext/>
        <w:keepLines/>
        <w:spacing w:before="200" w:after="0" w:line="360" w:lineRule="auto"/>
        <w:outlineLvl w:val="1"/>
        <w:rPr>
          <w:rFonts w:ascii="Times New Roman" w:eastAsia="Times New Roman" w:hAnsi="Times New Roman" w:cs="Times New Roman"/>
          <w:b/>
          <w:bCs/>
          <w:color w:val="000000"/>
          <w:sz w:val="24"/>
          <w:szCs w:val="26"/>
          <w:highlight w:val="white"/>
          <w:lang w:val="en-US" w:bidi="en-US"/>
        </w:rPr>
      </w:pPr>
      <w:bookmarkStart w:id="138" w:name="_Toc28548253"/>
      <w:bookmarkStart w:id="139" w:name="_Toc29062910"/>
    </w:p>
    <w:p w14:paraId="443A9485" w14:textId="77777777" w:rsidR="00AE5374" w:rsidRPr="00AE5374" w:rsidRDefault="00AE5374" w:rsidP="00AE5374">
      <w:pPr>
        <w:keepNext/>
        <w:keepLines/>
        <w:spacing w:before="200" w:after="0" w:line="360" w:lineRule="auto"/>
        <w:jc w:val="both"/>
        <w:outlineLvl w:val="1"/>
        <w:rPr>
          <w:rFonts w:ascii="Times New Roman" w:eastAsia="Times New Roman" w:hAnsi="Times New Roman" w:cs="Times New Roman"/>
          <w:b/>
          <w:bCs/>
          <w:color w:val="000000"/>
          <w:sz w:val="24"/>
          <w:szCs w:val="26"/>
          <w:highlight w:val="white"/>
          <w:lang w:val="en-US" w:bidi="en-US"/>
        </w:rPr>
      </w:pPr>
      <w:bookmarkStart w:id="140" w:name="_Toc29109955"/>
      <w:r w:rsidRPr="00AE5374">
        <w:rPr>
          <w:rFonts w:ascii="Times New Roman" w:eastAsia="Times New Roman" w:hAnsi="Times New Roman" w:cs="Times New Roman"/>
          <w:b/>
          <w:bCs/>
          <w:color w:val="000000"/>
          <w:sz w:val="24"/>
          <w:szCs w:val="26"/>
          <w:highlight w:val="white"/>
          <w:lang w:val="en-US" w:bidi="en-US"/>
        </w:rPr>
        <w:t>Appendix 2: Gantt chart</w:t>
      </w:r>
      <w:bookmarkEnd w:id="138"/>
      <w:bookmarkEnd w:id="139"/>
      <w:bookmarkEnd w:id="140"/>
    </w:p>
    <w:tbl>
      <w:tblPr>
        <w:tblStyle w:val="Table13"/>
        <w:tblW w:w="9630" w:type="dxa"/>
        <w:tblInd w:w="-260" w:type="dxa"/>
        <w:tblBorders>
          <w:top w:val="nil"/>
          <w:left w:val="nil"/>
          <w:bottom w:val="nil"/>
          <w:right w:val="nil"/>
          <w:insideH w:val="nil"/>
          <w:insideV w:val="nil"/>
        </w:tblBorders>
        <w:tblLayout w:type="fixed"/>
        <w:tblLook w:val="0600" w:firstRow="0" w:lastRow="0" w:firstColumn="0" w:lastColumn="0" w:noHBand="1" w:noVBand="1"/>
      </w:tblPr>
      <w:tblGrid>
        <w:gridCol w:w="2265"/>
        <w:gridCol w:w="1695"/>
        <w:gridCol w:w="1980"/>
        <w:gridCol w:w="1620"/>
        <w:gridCol w:w="2070"/>
      </w:tblGrid>
      <w:tr w:rsidR="00AE5374" w:rsidRPr="00AE5374" w14:paraId="674F364C" w14:textId="77777777" w:rsidTr="00203718">
        <w:tc>
          <w:tcPr>
            <w:tcW w:w="22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6084BE" w14:textId="77777777" w:rsidR="00AE5374" w:rsidRPr="00AE5374" w:rsidRDefault="00AE5374" w:rsidP="00AE5374">
            <w:pPr>
              <w:spacing w:line="360" w:lineRule="auto"/>
              <w:jc w:val="both"/>
              <w:rPr>
                <w:rFonts w:ascii="Times New Roman" w:hAnsi="Times New Roman" w:cs="Times New Roman"/>
                <w:b/>
                <w:sz w:val="24"/>
                <w:szCs w:val="24"/>
              </w:rPr>
            </w:pPr>
          </w:p>
        </w:tc>
        <w:tc>
          <w:tcPr>
            <w:tcW w:w="1695" w:type="dxa"/>
            <w:tcBorders>
              <w:top w:val="single" w:sz="8" w:space="0" w:color="000000"/>
              <w:left w:val="single" w:sz="8" w:space="0" w:color="000000"/>
              <w:bottom w:val="single" w:sz="8" w:space="0" w:color="000000"/>
              <w:right w:val="single" w:sz="8" w:space="0" w:color="000000"/>
            </w:tcBorders>
          </w:tcPr>
          <w:p w14:paraId="0FD11902" w14:textId="77777777" w:rsidR="00AE5374" w:rsidRPr="00AE5374" w:rsidRDefault="00AE5374" w:rsidP="00AE5374">
            <w:pPr>
              <w:spacing w:line="360" w:lineRule="auto"/>
              <w:jc w:val="both"/>
              <w:rPr>
                <w:rFonts w:ascii="Times New Roman" w:hAnsi="Times New Roman" w:cs="Times New Roman"/>
                <w:b/>
                <w:sz w:val="24"/>
                <w:szCs w:val="24"/>
              </w:rPr>
            </w:pPr>
            <w:r w:rsidRPr="00AE5374">
              <w:rPr>
                <w:rFonts w:ascii="Times New Roman" w:hAnsi="Times New Roman" w:cs="Times New Roman"/>
                <w:b/>
                <w:sz w:val="24"/>
                <w:szCs w:val="24"/>
              </w:rPr>
              <w:t>October</w:t>
            </w:r>
          </w:p>
        </w:tc>
        <w:tc>
          <w:tcPr>
            <w:tcW w:w="1980" w:type="dxa"/>
            <w:tcBorders>
              <w:top w:val="single" w:sz="8" w:space="0" w:color="000000"/>
              <w:left w:val="single" w:sz="8" w:space="0" w:color="000000"/>
              <w:bottom w:val="single" w:sz="8" w:space="0" w:color="000000"/>
              <w:right w:val="single" w:sz="8" w:space="0" w:color="000000"/>
            </w:tcBorders>
          </w:tcPr>
          <w:p w14:paraId="63B92D1A" w14:textId="77777777" w:rsidR="00AE5374" w:rsidRPr="00AE5374" w:rsidRDefault="00AE5374" w:rsidP="00AE5374">
            <w:pPr>
              <w:spacing w:line="360" w:lineRule="auto"/>
              <w:jc w:val="both"/>
              <w:rPr>
                <w:rFonts w:ascii="Times New Roman" w:hAnsi="Times New Roman" w:cs="Times New Roman"/>
                <w:b/>
                <w:sz w:val="24"/>
                <w:szCs w:val="24"/>
              </w:rPr>
            </w:pPr>
            <w:r w:rsidRPr="00AE5374">
              <w:rPr>
                <w:rFonts w:ascii="Times New Roman" w:hAnsi="Times New Roman" w:cs="Times New Roman"/>
                <w:b/>
                <w:sz w:val="24"/>
                <w:szCs w:val="24"/>
              </w:rPr>
              <w:t>November</w:t>
            </w:r>
          </w:p>
        </w:tc>
        <w:tc>
          <w:tcPr>
            <w:tcW w:w="1620" w:type="dxa"/>
            <w:tcBorders>
              <w:top w:val="single" w:sz="8" w:space="0" w:color="000000"/>
              <w:left w:val="single" w:sz="8" w:space="0" w:color="000000"/>
              <w:bottom w:val="single" w:sz="8" w:space="0" w:color="000000"/>
              <w:right w:val="single" w:sz="8" w:space="0" w:color="000000"/>
            </w:tcBorders>
          </w:tcPr>
          <w:p w14:paraId="5204344F" w14:textId="77777777" w:rsidR="00AE5374" w:rsidRPr="00AE5374" w:rsidRDefault="00AE5374" w:rsidP="00AE5374">
            <w:pPr>
              <w:spacing w:line="360" w:lineRule="auto"/>
              <w:jc w:val="both"/>
              <w:rPr>
                <w:rFonts w:ascii="Times New Roman" w:hAnsi="Times New Roman" w:cs="Times New Roman"/>
                <w:b/>
                <w:sz w:val="24"/>
                <w:szCs w:val="24"/>
              </w:rPr>
            </w:pPr>
            <w:r w:rsidRPr="00AE5374">
              <w:rPr>
                <w:rFonts w:ascii="Times New Roman" w:hAnsi="Times New Roman" w:cs="Times New Roman"/>
                <w:b/>
                <w:sz w:val="24"/>
                <w:szCs w:val="24"/>
              </w:rPr>
              <w:t>December</w:t>
            </w:r>
          </w:p>
        </w:tc>
        <w:tc>
          <w:tcPr>
            <w:tcW w:w="2070" w:type="dxa"/>
            <w:tcBorders>
              <w:top w:val="single" w:sz="8" w:space="0" w:color="000000"/>
              <w:left w:val="single" w:sz="8" w:space="0" w:color="000000"/>
              <w:bottom w:val="single" w:sz="8" w:space="0" w:color="000000"/>
              <w:right w:val="single" w:sz="8" w:space="0" w:color="000000"/>
            </w:tcBorders>
          </w:tcPr>
          <w:p w14:paraId="065789D4" w14:textId="77777777" w:rsidR="00AE5374" w:rsidRPr="00AE5374" w:rsidRDefault="00AE5374" w:rsidP="00AE5374">
            <w:pPr>
              <w:spacing w:line="360" w:lineRule="auto"/>
              <w:jc w:val="both"/>
              <w:rPr>
                <w:rFonts w:ascii="Times New Roman" w:hAnsi="Times New Roman" w:cs="Times New Roman"/>
                <w:b/>
                <w:sz w:val="24"/>
                <w:szCs w:val="24"/>
              </w:rPr>
            </w:pPr>
            <w:r w:rsidRPr="00AE5374">
              <w:rPr>
                <w:rFonts w:ascii="Times New Roman" w:hAnsi="Times New Roman" w:cs="Times New Roman"/>
                <w:b/>
                <w:sz w:val="24"/>
                <w:szCs w:val="24"/>
              </w:rPr>
              <w:t>January</w:t>
            </w:r>
          </w:p>
        </w:tc>
      </w:tr>
      <w:tr w:rsidR="00AE5374" w:rsidRPr="00AE5374" w14:paraId="0E894221" w14:textId="77777777" w:rsidTr="00203718">
        <w:trPr>
          <w:trHeight w:val="1142"/>
        </w:trPr>
        <w:tc>
          <w:tcPr>
            <w:tcW w:w="22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4E2E8DC" w14:textId="77777777" w:rsidR="00AE5374" w:rsidRPr="00AE5374" w:rsidRDefault="00AE5374" w:rsidP="00AE5374">
            <w:pPr>
              <w:spacing w:line="360" w:lineRule="auto"/>
              <w:jc w:val="both"/>
              <w:rPr>
                <w:rFonts w:ascii="Times New Roman" w:hAnsi="Times New Roman" w:cs="Times New Roman"/>
                <w:b/>
                <w:sz w:val="24"/>
                <w:szCs w:val="24"/>
              </w:rPr>
            </w:pPr>
            <w:r w:rsidRPr="00AE5374">
              <w:rPr>
                <w:rFonts w:ascii="Times New Roman" w:hAnsi="Times New Roman" w:cs="Times New Roman"/>
                <w:b/>
                <w:sz w:val="24"/>
                <w:szCs w:val="24"/>
              </w:rPr>
              <w:t>Introduction</w:t>
            </w:r>
          </w:p>
        </w:tc>
        <w:tc>
          <w:tcPr>
            <w:tcW w:w="1695" w:type="dxa"/>
            <w:tcBorders>
              <w:top w:val="nil"/>
              <w:left w:val="single" w:sz="8" w:space="0" w:color="000000"/>
              <w:bottom w:val="single" w:sz="8" w:space="0" w:color="000000"/>
              <w:right w:val="single" w:sz="8" w:space="0" w:color="000000"/>
            </w:tcBorders>
          </w:tcPr>
          <w:p w14:paraId="700C254C" w14:textId="77777777" w:rsidR="00AE5374" w:rsidRPr="00AE5374" w:rsidRDefault="00AE5374" w:rsidP="00AE5374">
            <w:pPr>
              <w:keepNext/>
              <w:keepLines/>
              <w:spacing w:line="360" w:lineRule="auto"/>
              <w:jc w:val="center"/>
              <w:outlineLvl w:val="1"/>
              <w:rPr>
                <w:rFonts w:ascii="Arial Rounded MT Bold" w:hAnsi="Arial Rounded MT Bold" w:cs="Times New Roman"/>
                <w:b/>
                <w:bCs/>
                <w:color w:val="007EE6"/>
                <w:sz w:val="40"/>
                <w:szCs w:val="40"/>
              </w:rPr>
            </w:pPr>
            <w:bookmarkStart w:id="141" w:name="_Toc29102070"/>
            <w:bookmarkStart w:id="142" w:name="_Toc29109956"/>
            <w:r w:rsidRPr="00AE5374">
              <w:rPr>
                <w:rFonts w:ascii="Segoe UI Symbol" w:hAnsi="Segoe UI Symbol" w:cs="Segoe UI Symbol"/>
                <w:b/>
                <w:bCs/>
                <w:color w:val="007EE6"/>
                <w:sz w:val="40"/>
                <w:szCs w:val="40"/>
              </w:rPr>
              <w:t>✅</w:t>
            </w:r>
            <w:bookmarkEnd w:id="141"/>
            <w:bookmarkEnd w:id="142"/>
          </w:p>
          <w:p w14:paraId="1CFFCB99" w14:textId="77777777" w:rsidR="00AE5374" w:rsidRPr="00AE5374" w:rsidRDefault="00AE5374" w:rsidP="00AE5374">
            <w:pPr>
              <w:spacing w:line="360" w:lineRule="auto"/>
              <w:jc w:val="both"/>
              <w:rPr>
                <w:rFonts w:ascii="Times New Roman" w:hAnsi="Times New Roman" w:cs="Times New Roman"/>
                <w:sz w:val="36"/>
                <w:szCs w:val="36"/>
              </w:rPr>
            </w:pPr>
          </w:p>
        </w:tc>
        <w:tc>
          <w:tcPr>
            <w:tcW w:w="1980" w:type="dxa"/>
            <w:tcBorders>
              <w:top w:val="nil"/>
              <w:left w:val="single" w:sz="8" w:space="0" w:color="000000"/>
              <w:bottom w:val="single" w:sz="8" w:space="0" w:color="000000"/>
              <w:right w:val="single" w:sz="8" w:space="0" w:color="000000"/>
            </w:tcBorders>
          </w:tcPr>
          <w:p w14:paraId="1C327125" w14:textId="77777777" w:rsidR="00AE5374" w:rsidRPr="00AE5374" w:rsidRDefault="00AE5374" w:rsidP="00AE5374">
            <w:pPr>
              <w:spacing w:line="360" w:lineRule="auto"/>
              <w:jc w:val="both"/>
              <w:rPr>
                <w:rFonts w:ascii="Times New Roman" w:hAnsi="Times New Roman" w:cs="Times New Roman"/>
                <w:b/>
                <w:sz w:val="24"/>
                <w:szCs w:val="24"/>
              </w:rPr>
            </w:pPr>
          </w:p>
        </w:tc>
        <w:tc>
          <w:tcPr>
            <w:tcW w:w="1620" w:type="dxa"/>
            <w:tcBorders>
              <w:top w:val="nil"/>
              <w:left w:val="single" w:sz="8" w:space="0" w:color="000000"/>
              <w:bottom w:val="single" w:sz="8" w:space="0" w:color="000000"/>
              <w:right w:val="single" w:sz="8" w:space="0" w:color="000000"/>
            </w:tcBorders>
          </w:tcPr>
          <w:p w14:paraId="562B53A2" w14:textId="77777777" w:rsidR="00AE5374" w:rsidRPr="00AE5374" w:rsidRDefault="00AE5374" w:rsidP="00AE5374">
            <w:pPr>
              <w:spacing w:line="360" w:lineRule="auto"/>
              <w:jc w:val="both"/>
              <w:rPr>
                <w:rFonts w:ascii="Times New Roman" w:hAnsi="Times New Roman" w:cs="Times New Roman"/>
                <w:b/>
                <w:sz w:val="24"/>
                <w:szCs w:val="24"/>
              </w:rPr>
            </w:pPr>
          </w:p>
        </w:tc>
        <w:tc>
          <w:tcPr>
            <w:tcW w:w="2070" w:type="dxa"/>
            <w:tcBorders>
              <w:top w:val="nil"/>
              <w:left w:val="single" w:sz="8" w:space="0" w:color="000000"/>
              <w:bottom w:val="single" w:sz="8" w:space="0" w:color="000000"/>
              <w:right w:val="single" w:sz="8" w:space="0" w:color="000000"/>
            </w:tcBorders>
          </w:tcPr>
          <w:p w14:paraId="57345AB9" w14:textId="77777777" w:rsidR="00AE5374" w:rsidRPr="00AE5374" w:rsidRDefault="00AE5374" w:rsidP="00AE5374">
            <w:pPr>
              <w:spacing w:line="360" w:lineRule="auto"/>
              <w:jc w:val="both"/>
              <w:rPr>
                <w:rFonts w:ascii="Times New Roman" w:hAnsi="Times New Roman" w:cs="Times New Roman"/>
                <w:b/>
                <w:sz w:val="24"/>
                <w:szCs w:val="24"/>
              </w:rPr>
            </w:pPr>
          </w:p>
        </w:tc>
      </w:tr>
      <w:tr w:rsidR="00AE5374" w:rsidRPr="00AE5374" w14:paraId="11ECB8C0" w14:textId="77777777" w:rsidTr="00203718">
        <w:trPr>
          <w:trHeight w:val="1322"/>
        </w:trPr>
        <w:tc>
          <w:tcPr>
            <w:tcW w:w="22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2BA9413" w14:textId="77777777" w:rsidR="00AE5374" w:rsidRPr="00AE5374" w:rsidRDefault="00AE5374" w:rsidP="00AE5374">
            <w:pPr>
              <w:spacing w:line="360" w:lineRule="auto"/>
              <w:jc w:val="both"/>
              <w:rPr>
                <w:rFonts w:ascii="Times New Roman" w:hAnsi="Times New Roman" w:cs="Times New Roman"/>
                <w:b/>
                <w:sz w:val="24"/>
                <w:szCs w:val="24"/>
              </w:rPr>
            </w:pPr>
            <w:r w:rsidRPr="00AE5374">
              <w:rPr>
                <w:rFonts w:ascii="Times New Roman" w:hAnsi="Times New Roman" w:cs="Times New Roman"/>
                <w:b/>
                <w:sz w:val="24"/>
                <w:szCs w:val="24"/>
              </w:rPr>
              <w:t>Literature Review</w:t>
            </w:r>
          </w:p>
        </w:tc>
        <w:tc>
          <w:tcPr>
            <w:tcW w:w="1695" w:type="dxa"/>
            <w:tcBorders>
              <w:top w:val="nil"/>
              <w:left w:val="single" w:sz="8" w:space="0" w:color="000000"/>
              <w:bottom w:val="single" w:sz="8" w:space="0" w:color="000000"/>
              <w:right w:val="single" w:sz="8" w:space="0" w:color="000000"/>
            </w:tcBorders>
          </w:tcPr>
          <w:p w14:paraId="0ACF7D90" w14:textId="77777777" w:rsidR="00AE5374" w:rsidRPr="00AE5374" w:rsidRDefault="00AE5374" w:rsidP="00AE5374">
            <w:pPr>
              <w:keepNext/>
              <w:keepLines/>
              <w:spacing w:line="360" w:lineRule="auto"/>
              <w:jc w:val="center"/>
              <w:outlineLvl w:val="1"/>
              <w:rPr>
                <w:rFonts w:ascii="Arial Rounded MT Bold" w:hAnsi="Arial Rounded MT Bold" w:cs="Times New Roman"/>
                <w:b/>
                <w:bCs/>
                <w:color w:val="007EE6"/>
                <w:sz w:val="40"/>
                <w:szCs w:val="40"/>
              </w:rPr>
            </w:pPr>
            <w:bookmarkStart w:id="143" w:name="_Toc29102071"/>
            <w:bookmarkStart w:id="144" w:name="_Toc29109957"/>
            <w:r w:rsidRPr="00AE5374">
              <w:rPr>
                <w:rFonts w:ascii="Segoe UI Symbol" w:hAnsi="Segoe UI Symbol" w:cs="Segoe UI Symbol"/>
                <w:b/>
                <w:bCs/>
                <w:color w:val="007EE6"/>
                <w:sz w:val="40"/>
                <w:szCs w:val="40"/>
              </w:rPr>
              <w:t>✅</w:t>
            </w:r>
            <w:bookmarkEnd w:id="143"/>
            <w:bookmarkEnd w:id="144"/>
          </w:p>
          <w:p w14:paraId="5510BCED" w14:textId="77777777" w:rsidR="00AE5374" w:rsidRPr="00AE5374" w:rsidRDefault="00AE5374" w:rsidP="00AE5374">
            <w:pPr>
              <w:spacing w:line="360" w:lineRule="auto"/>
              <w:jc w:val="both"/>
              <w:rPr>
                <w:rFonts w:ascii="Times New Roman" w:hAnsi="Times New Roman" w:cs="Times New Roman"/>
                <w:b/>
                <w:sz w:val="24"/>
                <w:szCs w:val="24"/>
              </w:rPr>
            </w:pPr>
          </w:p>
        </w:tc>
        <w:tc>
          <w:tcPr>
            <w:tcW w:w="1980" w:type="dxa"/>
            <w:tcBorders>
              <w:top w:val="nil"/>
              <w:left w:val="single" w:sz="8" w:space="0" w:color="000000"/>
              <w:bottom w:val="single" w:sz="8" w:space="0" w:color="000000"/>
              <w:right w:val="single" w:sz="8" w:space="0" w:color="000000"/>
            </w:tcBorders>
          </w:tcPr>
          <w:p w14:paraId="7E2CB21A" w14:textId="77777777" w:rsidR="00AE5374" w:rsidRPr="00AE5374" w:rsidRDefault="00AE5374" w:rsidP="00AE5374">
            <w:pPr>
              <w:keepNext/>
              <w:keepLines/>
              <w:spacing w:line="360" w:lineRule="auto"/>
              <w:jc w:val="center"/>
              <w:outlineLvl w:val="1"/>
              <w:rPr>
                <w:rFonts w:ascii="Arial Rounded MT Bold" w:hAnsi="Arial Rounded MT Bold" w:cs="Times New Roman"/>
                <w:b/>
                <w:bCs/>
                <w:color w:val="007EE6"/>
                <w:sz w:val="40"/>
                <w:szCs w:val="40"/>
              </w:rPr>
            </w:pPr>
            <w:bookmarkStart w:id="145" w:name="_Toc29102072"/>
            <w:bookmarkStart w:id="146" w:name="_Toc29109958"/>
            <w:r w:rsidRPr="00AE5374">
              <w:rPr>
                <w:rFonts w:ascii="Segoe UI Symbol" w:hAnsi="Segoe UI Symbol" w:cs="Segoe UI Symbol"/>
                <w:b/>
                <w:bCs/>
                <w:color w:val="007EE6"/>
                <w:sz w:val="40"/>
                <w:szCs w:val="40"/>
              </w:rPr>
              <w:t>✅</w:t>
            </w:r>
            <w:bookmarkEnd w:id="145"/>
            <w:bookmarkEnd w:id="146"/>
          </w:p>
          <w:p w14:paraId="13B97FC4" w14:textId="77777777" w:rsidR="00AE5374" w:rsidRPr="00AE5374" w:rsidRDefault="00AE5374" w:rsidP="00AE5374">
            <w:pPr>
              <w:spacing w:line="360" w:lineRule="auto"/>
              <w:jc w:val="both"/>
              <w:rPr>
                <w:rFonts w:ascii="Times New Roman" w:hAnsi="Times New Roman" w:cs="Times New Roman"/>
                <w:b/>
                <w:sz w:val="24"/>
                <w:szCs w:val="24"/>
              </w:rPr>
            </w:pPr>
          </w:p>
        </w:tc>
        <w:tc>
          <w:tcPr>
            <w:tcW w:w="1620" w:type="dxa"/>
            <w:tcBorders>
              <w:top w:val="nil"/>
              <w:left w:val="single" w:sz="8" w:space="0" w:color="000000"/>
              <w:bottom w:val="single" w:sz="8" w:space="0" w:color="000000"/>
              <w:right w:val="single" w:sz="8" w:space="0" w:color="000000"/>
            </w:tcBorders>
          </w:tcPr>
          <w:p w14:paraId="4E674078" w14:textId="77777777" w:rsidR="00AE5374" w:rsidRPr="00AE5374" w:rsidRDefault="00AE5374" w:rsidP="00AE5374">
            <w:pPr>
              <w:spacing w:line="360" w:lineRule="auto"/>
              <w:jc w:val="both"/>
              <w:rPr>
                <w:rFonts w:ascii="Times New Roman" w:hAnsi="Times New Roman" w:cs="Times New Roman"/>
                <w:b/>
                <w:sz w:val="24"/>
                <w:szCs w:val="24"/>
              </w:rPr>
            </w:pPr>
          </w:p>
        </w:tc>
        <w:tc>
          <w:tcPr>
            <w:tcW w:w="2070" w:type="dxa"/>
            <w:tcBorders>
              <w:top w:val="nil"/>
              <w:left w:val="single" w:sz="8" w:space="0" w:color="000000"/>
              <w:bottom w:val="single" w:sz="8" w:space="0" w:color="000000"/>
              <w:right w:val="single" w:sz="8" w:space="0" w:color="000000"/>
            </w:tcBorders>
          </w:tcPr>
          <w:p w14:paraId="6A211342" w14:textId="77777777" w:rsidR="00AE5374" w:rsidRPr="00AE5374" w:rsidRDefault="00AE5374" w:rsidP="00AE5374">
            <w:pPr>
              <w:spacing w:line="360" w:lineRule="auto"/>
              <w:jc w:val="both"/>
              <w:rPr>
                <w:rFonts w:ascii="Times New Roman" w:hAnsi="Times New Roman" w:cs="Times New Roman"/>
                <w:b/>
                <w:sz w:val="24"/>
                <w:szCs w:val="24"/>
              </w:rPr>
            </w:pPr>
          </w:p>
        </w:tc>
      </w:tr>
      <w:tr w:rsidR="00AE5374" w:rsidRPr="00AE5374" w14:paraId="38FFDF19" w14:textId="77777777" w:rsidTr="00203718">
        <w:trPr>
          <w:trHeight w:val="1052"/>
        </w:trPr>
        <w:tc>
          <w:tcPr>
            <w:tcW w:w="22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1785532" w14:textId="77777777" w:rsidR="00AE5374" w:rsidRPr="00AE5374" w:rsidRDefault="00AE5374" w:rsidP="00AE5374">
            <w:pPr>
              <w:spacing w:line="360" w:lineRule="auto"/>
              <w:jc w:val="both"/>
              <w:rPr>
                <w:rFonts w:ascii="Times New Roman" w:hAnsi="Times New Roman" w:cs="Times New Roman"/>
                <w:b/>
                <w:sz w:val="24"/>
                <w:szCs w:val="24"/>
              </w:rPr>
            </w:pPr>
            <w:r w:rsidRPr="00AE5374">
              <w:rPr>
                <w:rFonts w:ascii="Times New Roman" w:hAnsi="Times New Roman" w:cs="Times New Roman"/>
                <w:b/>
                <w:sz w:val="24"/>
                <w:szCs w:val="24"/>
              </w:rPr>
              <w:t>Research Methodology</w:t>
            </w:r>
          </w:p>
        </w:tc>
        <w:tc>
          <w:tcPr>
            <w:tcW w:w="1695" w:type="dxa"/>
            <w:tcBorders>
              <w:top w:val="nil"/>
              <w:left w:val="single" w:sz="8" w:space="0" w:color="000000"/>
              <w:bottom w:val="single" w:sz="8" w:space="0" w:color="000000"/>
              <w:right w:val="single" w:sz="8" w:space="0" w:color="000000"/>
            </w:tcBorders>
          </w:tcPr>
          <w:p w14:paraId="406948E3" w14:textId="77777777" w:rsidR="00AE5374" w:rsidRPr="00AE5374" w:rsidRDefault="00AE5374" w:rsidP="00AE5374">
            <w:pPr>
              <w:spacing w:line="360" w:lineRule="auto"/>
              <w:jc w:val="both"/>
              <w:rPr>
                <w:rFonts w:ascii="Times New Roman" w:hAnsi="Times New Roman" w:cs="Times New Roman"/>
                <w:b/>
                <w:sz w:val="24"/>
                <w:szCs w:val="24"/>
              </w:rPr>
            </w:pPr>
          </w:p>
        </w:tc>
        <w:tc>
          <w:tcPr>
            <w:tcW w:w="1980" w:type="dxa"/>
            <w:tcBorders>
              <w:top w:val="nil"/>
              <w:left w:val="single" w:sz="8" w:space="0" w:color="000000"/>
              <w:bottom w:val="single" w:sz="8" w:space="0" w:color="000000"/>
              <w:right w:val="single" w:sz="8" w:space="0" w:color="000000"/>
            </w:tcBorders>
          </w:tcPr>
          <w:p w14:paraId="221E119F" w14:textId="77777777" w:rsidR="00AE5374" w:rsidRPr="00AE5374" w:rsidRDefault="00AE5374" w:rsidP="00AE5374">
            <w:pPr>
              <w:keepNext/>
              <w:keepLines/>
              <w:spacing w:line="360" w:lineRule="auto"/>
              <w:jc w:val="center"/>
              <w:outlineLvl w:val="1"/>
              <w:rPr>
                <w:rFonts w:ascii="Arial Rounded MT Bold" w:hAnsi="Arial Rounded MT Bold" w:cs="Times New Roman"/>
                <w:b/>
                <w:bCs/>
                <w:color w:val="007EE6"/>
                <w:sz w:val="40"/>
                <w:szCs w:val="40"/>
              </w:rPr>
            </w:pPr>
            <w:bookmarkStart w:id="147" w:name="_Toc29102073"/>
            <w:bookmarkStart w:id="148" w:name="_Toc29109959"/>
            <w:r w:rsidRPr="00AE5374">
              <w:rPr>
                <w:rFonts w:ascii="Segoe UI Symbol" w:hAnsi="Segoe UI Symbol" w:cs="Segoe UI Symbol"/>
                <w:b/>
                <w:bCs/>
                <w:color w:val="007EE6"/>
                <w:sz w:val="40"/>
                <w:szCs w:val="40"/>
              </w:rPr>
              <w:t>✅</w:t>
            </w:r>
            <w:bookmarkEnd w:id="147"/>
            <w:bookmarkEnd w:id="148"/>
          </w:p>
          <w:p w14:paraId="7696BC7A" w14:textId="77777777" w:rsidR="00AE5374" w:rsidRPr="00AE5374" w:rsidRDefault="00AE5374" w:rsidP="00AE5374">
            <w:pPr>
              <w:spacing w:line="360" w:lineRule="auto"/>
              <w:jc w:val="both"/>
              <w:rPr>
                <w:rFonts w:ascii="Times New Roman" w:hAnsi="Times New Roman" w:cs="Times New Roman"/>
                <w:b/>
                <w:sz w:val="24"/>
                <w:szCs w:val="24"/>
              </w:rPr>
            </w:pPr>
          </w:p>
        </w:tc>
        <w:tc>
          <w:tcPr>
            <w:tcW w:w="1620" w:type="dxa"/>
            <w:tcBorders>
              <w:top w:val="nil"/>
              <w:left w:val="single" w:sz="8" w:space="0" w:color="000000"/>
              <w:bottom w:val="single" w:sz="8" w:space="0" w:color="000000"/>
              <w:right w:val="single" w:sz="8" w:space="0" w:color="000000"/>
            </w:tcBorders>
          </w:tcPr>
          <w:p w14:paraId="0FC98B9C" w14:textId="77777777" w:rsidR="00AE5374" w:rsidRPr="00AE5374" w:rsidRDefault="00AE5374" w:rsidP="00AE5374">
            <w:pPr>
              <w:spacing w:line="360" w:lineRule="auto"/>
              <w:jc w:val="both"/>
              <w:rPr>
                <w:rFonts w:ascii="Times New Roman" w:hAnsi="Times New Roman" w:cs="Times New Roman"/>
                <w:b/>
                <w:sz w:val="24"/>
                <w:szCs w:val="24"/>
              </w:rPr>
            </w:pPr>
          </w:p>
        </w:tc>
        <w:tc>
          <w:tcPr>
            <w:tcW w:w="2070" w:type="dxa"/>
            <w:tcBorders>
              <w:top w:val="nil"/>
              <w:left w:val="single" w:sz="8" w:space="0" w:color="000000"/>
              <w:bottom w:val="single" w:sz="8" w:space="0" w:color="000000"/>
              <w:right w:val="single" w:sz="8" w:space="0" w:color="000000"/>
            </w:tcBorders>
          </w:tcPr>
          <w:p w14:paraId="41FD99BE" w14:textId="77777777" w:rsidR="00AE5374" w:rsidRPr="00AE5374" w:rsidRDefault="00AE5374" w:rsidP="00AE5374">
            <w:pPr>
              <w:spacing w:line="360" w:lineRule="auto"/>
              <w:jc w:val="both"/>
              <w:rPr>
                <w:rFonts w:ascii="Times New Roman" w:hAnsi="Times New Roman" w:cs="Times New Roman"/>
                <w:b/>
                <w:sz w:val="24"/>
                <w:szCs w:val="24"/>
              </w:rPr>
            </w:pPr>
          </w:p>
        </w:tc>
      </w:tr>
      <w:tr w:rsidR="00AE5374" w:rsidRPr="00AE5374" w14:paraId="081DADBD" w14:textId="77777777" w:rsidTr="00203718">
        <w:trPr>
          <w:trHeight w:val="809"/>
        </w:trPr>
        <w:tc>
          <w:tcPr>
            <w:tcW w:w="22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B1E8A16" w14:textId="77777777" w:rsidR="00AE5374" w:rsidRPr="00AE5374" w:rsidRDefault="00AE5374" w:rsidP="00AE5374">
            <w:pPr>
              <w:spacing w:line="360" w:lineRule="auto"/>
              <w:jc w:val="both"/>
              <w:rPr>
                <w:rFonts w:ascii="Times New Roman" w:hAnsi="Times New Roman" w:cs="Times New Roman"/>
                <w:b/>
                <w:sz w:val="24"/>
                <w:szCs w:val="24"/>
              </w:rPr>
            </w:pPr>
            <w:r w:rsidRPr="00AE5374">
              <w:rPr>
                <w:rFonts w:ascii="Times New Roman" w:hAnsi="Times New Roman" w:cs="Times New Roman"/>
                <w:b/>
                <w:sz w:val="24"/>
                <w:szCs w:val="24"/>
              </w:rPr>
              <w:t>Data Analysis</w:t>
            </w:r>
          </w:p>
        </w:tc>
        <w:tc>
          <w:tcPr>
            <w:tcW w:w="1695" w:type="dxa"/>
            <w:tcBorders>
              <w:top w:val="nil"/>
              <w:left w:val="single" w:sz="8" w:space="0" w:color="000000"/>
              <w:bottom w:val="single" w:sz="8" w:space="0" w:color="000000"/>
              <w:right w:val="single" w:sz="8" w:space="0" w:color="000000"/>
            </w:tcBorders>
          </w:tcPr>
          <w:p w14:paraId="6DA45D2F" w14:textId="77777777" w:rsidR="00AE5374" w:rsidRPr="00AE5374" w:rsidRDefault="00AE5374" w:rsidP="00AE5374">
            <w:pPr>
              <w:spacing w:line="360" w:lineRule="auto"/>
              <w:jc w:val="both"/>
              <w:rPr>
                <w:rFonts w:ascii="Times New Roman" w:hAnsi="Times New Roman" w:cs="Times New Roman"/>
                <w:b/>
                <w:sz w:val="24"/>
                <w:szCs w:val="24"/>
              </w:rPr>
            </w:pPr>
          </w:p>
        </w:tc>
        <w:tc>
          <w:tcPr>
            <w:tcW w:w="1980" w:type="dxa"/>
            <w:tcBorders>
              <w:top w:val="nil"/>
              <w:left w:val="single" w:sz="8" w:space="0" w:color="000000"/>
              <w:bottom w:val="single" w:sz="8" w:space="0" w:color="000000"/>
              <w:right w:val="single" w:sz="8" w:space="0" w:color="000000"/>
            </w:tcBorders>
          </w:tcPr>
          <w:p w14:paraId="5597C331" w14:textId="77777777" w:rsidR="00AE5374" w:rsidRPr="00AE5374" w:rsidRDefault="00AE5374" w:rsidP="00AE5374">
            <w:pPr>
              <w:spacing w:line="360" w:lineRule="auto"/>
              <w:jc w:val="both"/>
              <w:rPr>
                <w:rFonts w:ascii="Times New Roman" w:hAnsi="Times New Roman" w:cs="Times New Roman"/>
                <w:b/>
                <w:sz w:val="24"/>
                <w:szCs w:val="24"/>
              </w:rPr>
            </w:pPr>
          </w:p>
        </w:tc>
        <w:tc>
          <w:tcPr>
            <w:tcW w:w="1620" w:type="dxa"/>
            <w:tcBorders>
              <w:top w:val="nil"/>
              <w:left w:val="single" w:sz="8" w:space="0" w:color="000000"/>
              <w:bottom w:val="single" w:sz="8" w:space="0" w:color="000000"/>
              <w:right w:val="single" w:sz="8" w:space="0" w:color="000000"/>
            </w:tcBorders>
          </w:tcPr>
          <w:p w14:paraId="3A281707" w14:textId="77777777" w:rsidR="00AE5374" w:rsidRPr="00AE5374" w:rsidRDefault="00AE5374" w:rsidP="00AE5374">
            <w:pPr>
              <w:keepNext/>
              <w:keepLines/>
              <w:spacing w:line="360" w:lineRule="auto"/>
              <w:jc w:val="center"/>
              <w:outlineLvl w:val="1"/>
              <w:rPr>
                <w:rFonts w:ascii="Arial Rounded MT Bold" w:hAnsi="Arial Rounded MT Bold" w:cs="Times New Roman"/>
                <w:b/>
                <w:bCs/>
                <w:color w:val="007EE6"/>
                <w:sz w:val="40"/>
                <w:szCs w:val="40"/>
              </w:rPr>
            </w:pPr>
            <w:bookmarkStart w:id="149" w:name="_Toc29102074"/>
            <w:bookmarkStart w:id="150" w:name="_Toc29109960"/>
            <w:r w:rsidRPr="00AE5374">
              <w:rPr>
                <w:rFonts w:ascii="Segoe UI Symbol" w:hAnsi="Segoe UI Symbol" w:cs="Segoe UI Symbol"/>
                <w:b/>
                <w:bCs/>
                <w:color w:val="007EE6"/>
                <w:sz w:val="40"/>
                <w:szCs w:val="40"/>
              </w:rPr>
              <w:t>✅</w:t>
            </w:r>
            <w:bookmarkEnd w:id="149"/>
            <w:bookmarkEnd w:id="150"/>
          </w:p>
          <w:p w14:paraId="2F08346C" w14:textId="77777777" w:rsidR="00AE5374" w:rsidRPr="00AE5374" w:rsidRDefault="00AE5374" w:rsidP="00AE5374">
            <w:pPr>
              <w:spacing w:line="360" w:lineRule="auto"/>
              <w:jc w:val="both"/>
              <w:rPr>
                <w:rFonts w:ascii="Times New Roman" w:hAnsi="Times New Roman" w:cs="Times New Roman"/>
                <w:b/>
                <w:sz w:val="24"/>
                <w:szCs w:val="24"/>
              </w:rPr>
            </w:pPr>
          </w:p>
        </w:tc>
        <w:tc>
          <w:tcPr>
            <w:tcW w:w="2070" w:type="dxa"/>
            <w:tcBorders>
              <w:top w:val="nil"/>
              <w:left w:val="single" w:sz="8" w:space="0" w:color="000000"/>
              <w:bottom w:val="single" w:sz="8" w:space="0" w:color="000000"/>
              <w:right w:val="single" w:sz="8" w:space="0" w:color="000000"/>
            </w:tcBorders>
          </w:tcPr>
          <w:p w14:paraId="68CFD4A5" w14:textId="77777777" w:rsidR="00AE5374" w:rsidRPr="00AE5374" w:rsidRDefault="00AE5374" w:rsidP="00AE5374">
            <w:pPr>
              <w:spacing w:line="360" w:lineRule="auto"/>
              <w:jc w:val="both"/>
              <w:rPr>
                <w:rFonts w:ascii="Times New Roman" w:hAnsi="Times New Roman" w:cs="Times New Roman"/>
                <w:b/>
                <w:sz w:val="24"/>
                <w:szCs w:val="24"/>
              </w:rPr>
            </w:pPr>
          </w:p>
        </w:tc>
      </w:tr>
      <w:tr w:rsidR="00AE5374" w:rsidRPr="00AE5374" w14:paraId="0BB3423A" w14:textId="77777777" w:rsidTr="00203718">
        <w:trPr>
          <w:trHeight w:val="926"/>
        </w:trPr>
        <w:tc>
          <w:tcPr>
            <w:tcW w:w="22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59EDF6F" w14:textId="77777777" w:rsidR="00AE5374" w:rsidRPr="00AE5374" w:rsidRDefault="00AE5374" w:rsidP="00AE5374">
            <w:pPr>
              <w:spacing w:line="360" w:lineRule="auto"/>
              <w:jc w:val="both"/>
              <w:rPr>
                <w:rFonts w:ascii="Times New Roman" w:hAnsi="Times New Roman" w:cs="Times New Roman"/>
                <w:b/>
                <w:sz w:val="24"/>
                <w:szCs w:val="24"/>
              </w:rPr>
            </w:pPr>
            <w:r w:rsidRPr="00AE5374">
              <w:rPr>
                <w:rFonts w:ascii="Times New Roman" w:hAnsi="Times New Roman" w:cs="Times New Roman"/>
                <w:b/>
                <w:sz w:val="24"/>
                <w:szCs w:val="24"/>
              </w:rPr>
              <w:t>Findings and Conclusion</w:t>
            </w:r>
          </w:p>
        </w:tc>
        <w:tc>
          <w:tcPr>
            <w:tcW w:w="1695" w:type="dxa"/>
            <w:tcBorders>
              <w:top w:val="nil"/>
              <w:left w:val="single" w:sz="8" w:space="0" w:color="000000"/>
              <w:bottom w:val="single" w:sz="8" w:space="0" w:color="000000"/>
              <w:right w:val="single" w:sz="8" w:space="0" w:color="000000"/>
            </w:tcBorders>
          </w:tcPr>
          <w:p w14:paraId="6AEE92DE" w14:textId="77777777" w:rsidR="00AE5374" w:rsidRPr="00AE5374" w:rsidRDefault="00AE5374" w:rsidP="00AE5374">
            <w:pPr>
              <w:spacing w:line="360" w:lineRule="auto"/>
              <w:jc w:val="both"/>
              <w:rPr>
                <w:rFonts w:ascii="Times New Roman" w:hAnsi="Times New Roman" w:cs="Times New Roman"/>
                <w:b/>
                <w:sz w:val="24"/>
                <w:szCs w:val="24"/>
              </w:rPr>
            </w:pPr>
          </w:p>
        </w:tc>
        <w:tc>
          <w:tcPr>
            <w:tcW w:w="1980" w:type="dxa"/>
            <w:tcBorders>
              <w:top w:val="nil"/>
              <w:left w:val="single" w:sz="8" w:space="0" w:color="000000"/>
              <w:bottom w:val="single" w:sz="8" w:space="0" w:color="000000"/>
              <w:right w:val="single" w:sz="8" w:space="0" w:color="000000"/>
            </w:tcBorders>
          </w:tcPr>
          <w:p w14:paraId="5D853E11" w14:textId="77777777" w:rsidR="00AE5374" w:rsidRPr="00AE5374" w:rsidRDefault="00AE5374" w:rsidP="00AE5374">
            <w:pPr>
              <w:spacing w:line="360" w:lineRule="auto"/>
              <w:jc w:val="both"/>
              <w:rPr>
                <w:rFonts w:ascii="Times New Roman" w:hAnsi="Times New Roman" w:cs="Times New Roman"/>
                <w:b/>
                <w:sz w:val="24"/>
                <w:szCs w:val="24"/>
              </w:rPr>
            </w:pPr>
          </w:p>
        </w:tc>
        <w:tc>
          <w:tcPr>
            <w:tcW w:w="1620" w:type="dxa"/>
            <w:tcBorders>
              <w:top w:val="nil"/>
              <w:left w:val="single" w:sz="8" w:space="0" w:color="000000"/>
              <w:bottom w:val="single" w:sz="8" w:space="0" w:color="000000"/>
              <w:right w:val="single" w:sz="8" w:space="0" w:color="000000"/>
            </w:tcBorders>
          </w:tcPr>
          <w:p w14:paraId="5BAAEFE9" w14:textId="77777777" w:rsidR="00AE5374" w:rsidRPr="00AE5374" w:rsidRDefault="00AE5374" w:rsidP="00AE5374">
            <w:pPr>
              <w:keepNext/>
              <w:keepLines/>
              <w:spacing w:line="360" w:lineRule="auto"/>
              <w:jc w:val="center"/>
              <w:outlineLvl w:val="1"/>
              <w:rPr>
                <w:rFonts w:ascii="Arial Rounded MT Bold" w:hAnsi="Arial Rounded MT Bold" w:cs="Times New Roman"/>
                <w:b/>
                <w:bCs/>
                <w:color w:val="007EE6"/>
                <w:sz w:val="40"/>
                <w:szCs w:val="40"/>
              </w:rPr>
            </w:pPr>
            <w:bookmarkStart w:id="151" w:name="_Toc29102075"/>
            <w:bookmarkStart w:id="152" w:name="_Toc29109961"/>
            <w:r w:rsidRPr="00AE5374">
              <w:rPr>
                <w:rFonts w:ascii="Segoe UI Symbol" w:hAnsi="Segoe UI Symbol" w:cs="Segoe UI Symbol"/>
                <w:b/>
                <w:bCs/>
                <w:color w:val="007EE6"/>
                <w:sz w:val="40"/>
                <w:szCs w:val="40"/>
              </w:rPr>
              <w:t>✅</w:t>
            </w:r>
            <w:bookmarkEnd w:id="151"/>
            <w:bookmarkEnd w:id="152"/>
          </w:p>
          <w:p w14:paraId="47C2A066" w14:textId="77777777" w:rsidR="00AE5374" w:rsidRPr="00AE5374" w:rsidRDefault="00AE5374" w:rsidP="00AE5374">
            <w:pPr>
              <w:spacing w:line="360" w:lineRule="auto"/>
              <w:jc w:val="both"/>
              <w:rPr>
                <w:rFonts w:ascii="Times New Roman" w:hAnsi="Times New Roman" w:cs="Times New Roman"/>
                <w:b/>
                <w:sz w:val="24"/>
                <w:szCs w:val="24"/>
              </w:rPr>
            </w:pPr>
          </w:p>
        </w:tc>
        <w:tc>
          <w:tcPr>
            <w:tcW w:w="2070" w:type="dxa"/>
            <w:tcBorders>
              <w:top w:val="nil"/>
              <w:left w:val="single" w:sz="8" w:space="0" w:color="000000"/>
              <w:bottom w:val="single" w:sz="8" w:space="0" w:color="000000"/>
              <w:right w:val="single" w:sz="8" w:space="0" w:color="000000"/>
            </w:tcBorders>
          </w:tcPr>
          <w:p w14:paraId="10905255" w14:textId="77777777" w:rsidR="00AE5374" w:rsidRPr="00AE5374" w:rsidRDefault="00AE5374" w:rsidP="00AE5374">
            <w:pPr>
              <w:spacing w:line="360" w:lineRule="auto"/>
              <w:jc w:val="both"/>
              <w:rPr>
                <w:rFonts w:ascii="Times New Roman" w:hAnsi="Times New Roman" w:cs="Times New Roman"/>
                <w:b/>
                <w:sz w:val="24"/>
                <w:szCs w:val="24"/>
              </w:rPr>
            </w:pPr>
          </w:p>
        </w:tc>
      </w:tr>
      <w:tr w:rsidR="00AE5374" w:rsidRPr="00AE5374" w14:paraId="35D5BE8A" w14:textId="77777777" w:rsidTr="00203718">
        <w:trPr>
          <w:trHeight w:val="773"/>
        </w:trPr>
        <w:tc>
          <w:tcPr>
            <w:tcW w:w="22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7005926" w14:textId="77777777" w:rsidR="00AE5374" w:rsidRPr="00AE5374" w:rsidRDefault="00AE5374" w:rsidP="00AE5374">
            <w:pPr>
              <w:spacing w:line="360" w:lineRule="auto"/>
              <w:jc w:val="both"/>
              <w:rPr>
                <w:rFonts w:ascii="Times New Roman" w:hAnsi="Times New Roman" w:cs="Times New Roman"/>
                <w:b/>
                <w:sz w:val="24"/>
                <w:szCs w:val="24"/>
              </w:rPr>
            </w:pPr>
            <w:r w:rsidRPr="00AE5374">
              <w:rPr>
                <w:rFonts w:ascii="Times New Roman" w:hAnsi="Times New Roman" w:cs="Times New Roman"/>
                <w:b/>
                <w:sz w:val="24"/>
                <w:szCs w:val="24"/>
              </w:rPr>
              <w:t>Final Submission</w:t>
            </w:r>
          </w:p>
        </w:tc>
        <w:tc>
          <w:tcPr>
            <w:tcW w:w="1695" w:type="dxa"/>
            <w:tcBorders>
              <w:top w:val="nil"/>
              <w:left w:val="single" w:sz="8" w:space="0" w:color="000000"/>
              <w:bottom w:val="single" w:sz="8" w:space="0" w:color="000000"/>
              <w:right w:val="single" w:sz="8" w:space="0" w:color="000000"/>
            </w:tcBorders>
          </w:tcPr>
          <w:p w14:paraId="6368FBD7" w14:textId="77777777" w:rsidR="00AE5374" w:rsidRPr="00AE5374" w:rsidRDefault="00AE5374" w:rsidP="00AE5374">
            <w:pPr>
              <w:spacing w:line="360" w:lineRule="auto"/>
              <w:jc w:val="both"/>
              <w:rPr>
                <w:rFonts w:ascii="Times New Roman" w:hAnsi="Times New Roman" w:cs="Times New Roman"/>
                <w:b/>
                <w:sz w:val="24"/>
                <w:szCs w:val="24"/>
              </w:rPr>
            </w:pPr>
          </w:p>
        </w:tc>
        <w:tc>
          <w:tcPr>
            <w:tcW w:w="1980" w:type="dxa"/>
            <w:tcBorders>
              <w:top w:val="nil"/>
              <w:left w:val="single" w:sz="8" w:space="0" w:color="000000"/>
              <w:bottom w:val="single" w:sz="8" w:space="0" w:color="000000"/>
              <w:right w:val="single" w:sz="8" w:space="0" w:color="000000"/>
            </w:tcBorders>
          </w:tcPr>
          <w:p w14:paraId="4D925CD1" w14:textId="77777777" w:rsidR="00AE5374" w:rsidRPr="00AE5374" w:rsidRDefault="00AE5374" w:rsidP="00AE5374">
            <w:pPr>
              <w:spacing w:line="360" w:lineRule="auto"/>
              <w:jc w:val="both"/>
              <w:rPr>
                <w:rFonts w:ascii="Times New Roman" w:hAnsi="Times New Roman" w:cs="Times New Roman"/>
                <w:b/>
                <w:sz w:val="24"/>
                <w:szCs w:val="24"/>
              </w:rPr>
            </w:pPr>
          </w:p>
        </w:tc>
        <w:tc>
          <w:tcPr>
            <w:tcW w:w="1620" w:type="dxa"/>
            <w:tcBorders>
              <w:top w:val="nil"/>
              <w:left w:val="single" w:sz="8" w:space="0" w:color="000000"/>
              <w:bottom w:val="single" w:sz="8" w:space="0" w:color="000000"/>
              <w:right w:val="single" w:sz="8" w:space="0" w:color="000000"/>
            </w:tcBorders>
          </w:tcPr>
          <w:p w14:paraId="02FFA57B" w14:textId="77777777" w:rsidR="00AE5374" w:rsidRPr="00AE5374" w:rsidRDefault="00AE5374" w:rsidP="00AE5374">
            <w:pPr>
              <w:keepNext/>
              <w:keepLines/>
              <w:spacing w:line="360" w:lineRule="auto"/>
              <w:jc w:val="center"/>
              <w:outlineLvl w:val="1"/>
              <w:rPr>
                <w:rFonts w:ascii="Arial Rounded MT Bold" w:hAnsi="Arial Rounded MT Bold" w:cs="Arial Rounded MT Bold"/>
                <w:b/>
                <w:bCs/>
                <w:color w:val="007EE6"/>
                <w:sz w:val="40"/>
                <w:szCs w:val="40"/>
              </w:rPr>
            </w:pPr>
          </w:p>
        </w:tc>
        <w:tc>
          <w:tcPr>
            <w:tcW w:w="2070" w:type="dxa"/>
            <w:tcBorders>
              <w:top w:val="nil"/>
              <w:left w:val="single" w:sz="8" w:space="0" w:color="000000"/>
              <w:bottom w:val="single" w:sz="8" w:space="0" w:color="000000"/>
              <w:right w:val="single" w:sz="8" w:space="0" w:color="000000"/>
            </w:tcBorders>
          </w:tcPr>
          <w:p w14:paraId="247C1436" w14:textId="77777777" w:rsidR="00AE5374" w:rsidRPr="00AE5374" w:rsidRDefault="00AE5374" w:rsidP="00AE5374">
            <w:pPr>
              <w:keepNext/>
              <w:keepLines/>
              <w:spacing w:line="360" w:lineRule="auto"/>
              <w:jc w:val="center"/>
              <w:outlineLvl w:val="1"/>
              <w:rPr>
                <w:rFonts w:ascii="Arial Rounded MT Bold" w:hAnsi="Arial Rounded MT Bold" w:cs="Times New Roman"/>
                <w:b/>
                <w:bCs/>
                <w:color w:val="007EE6"/>
                <w:sz w:val="40"/>
                <w:szCs w:val="40"/>
              </w:rPr>
            </w:pPr>
            <w:bookmarkStart w:id="153" w:name="_Toc29102076"/>
            <w:bookmarkStart w:id="154" w:name="_Toc29109962"/>
            <w:r w:rsidRPr="00AE5374">
              <w:rPr>
                <w:rFonts w:ascii="Segoe UI Symbol" w:hAnsi="Segoe UI Symbol" w:cs="Segoe UI Symbol"/>
                <w:b/>
                <w:bCs/>
                <w:color w:val="007EE6"/>
                <w:sz w:val="40"/>
                <w:szCs w:val="40"/>
              </w:rPr>
              <w:t>✅</w:t>
            </w:r>
            <w:bookmarkEnd w:id="153"/>
            <w:bookmarkEnd w:id="154"/>
          </w:p>
          <w:p w14:paraId="47201BC2" w14:textId="77777777" w:rsidR="00AE5374" w:rsidRPr="00AE5374" w:rsidRDefault="00AE5374" w:rsidP="00AE5374">
            <w:pPr>
              <w:spacing w:line="360" w:lineRule="auto"/>
              <w:jc w:val="both"/>
              <w:rPr>
                <w:rFonts w:ascii="Times New Roman" w:hAnsi="Times New Roman" w:cs="Times New Roman"/>
                <w:b/>
                <w:sz w:val="24"/>
                <w:szCs w:val="24"/>
              </w:rPr>
            </w:pPr>
          </w:p>
        </w:tc>
      </w:tr>
    </w:tbl>
    <w:p w14:paraId="1F65066B" w14:textId="77777777" w:rsidR="003A6595" w:rsidRPr="00835C52" w:rsidRDefault="003A6595" w:rsidP="00835C52">
      <w:pPr>
        <w:spacing w:after="200" w:line="360" w:lineRule="auto"/>
        <w:jc w:val="both"/>
        <w:rPr>
          <w:rFonts w:ascii="Times New Roman" w:eastAsia="Times New Roman" w:hAnsi="Times New Roman" w:cs="Times New Roman"/>
          <w:color w:val="000000"/>
          <w:sz w:val="24"/>
          <w:szCs w:val="24"/>
          <w:lang w:val="en-US" w:bidi="en-US"/>
        </w:rPr>
      </w:pPr>
    </w:p>
    <w:sectPr w:rsidR="003A6595" w:rsidRPr="00835C52">
      <w:headerReference w:type="even" r:id="rId35"/>
      <w:headerReference w:type="default" r:id="rId36"/>
      <w:footerReference w:type="even" r:id="rId37"/>
      <w:footerReference w:type="default" r:id="rId38"/>
      <w:headerReference w:type="first" r:id="rId39"/>
      <w:footerReference w:type="first" r:id="rId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6001D8" w14:textId="77777777" w:rsidR="00426003" w:rsidRDefault="00426003" w:rsidP="00864D32">
      <w:pPr>
        <w:spacing w:after="0" w:line="240" w:lineRule="auto"/>
      </w:pPr>
      <w:r>
        <w:separator/>
      </w:r>
    </w:p>
  </w:endnote>
  <w:endnote w:type="continuationSeparator" w:id="0">
    <w:p w14:paraId="4CA6DAE7" w14:textId="77777777" w:rsidR="00426003" w:rsidRDefault="00426003" w:rsidP="00864D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Arial Rounded MT Bold">
    <w:panose1 w:val="020F070403050403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06F" w:usb1="1200FBEF" w:usb2="0064C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AA1A57" w14:textId="77777777" w:rsidR="002D5A42" w:rsidRDefault="002D5A4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63456834"/>
      <w:docPartObj>
        <w:docPartGallery w:val="Page Numbers (Bottom of Page)"/>
        <w:docPartUnique/>
      </w:docPartObj>
    </w:sdtPr>
    <w:sdtEndPr>
      <w:rPr>
        <w:noProof/>
      </w:rPr>
    </w:sdtEndPr>
    <w:sdtContent>
      <w:p w14:paraId="3B07B209" w14:textId="5CA2B67C" w:rsidR="002D5A42" w:rsidRDefault="002D5A4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72B9128" w14:textId="77777777" w:rsidR="002D5A42" w:rsidRDefault="002D5A4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D0BC6F" w14:textId="77777777" w:rsidR="002D5A42" w:rsidRDefault="002D5A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141E94" w14:textId="77777777" w:rsidR="00426003" w:rsidRDefault="00426003" w:rsidP="00864D32">
      <w:pPr>
        <w:spacing w:after="0" w:line="240" w:lineRule="auto"/>
      </w:pPr>
      <w:r>
        <w:separator/>
      </w:r>
    </w:p>
  </w:footnote>
  <w:footnote w:type="continuationSeparator" w:id="0">
    <w:p w14:paraId="01E24720" w14:textId="77777777" w:rsidR="00426003" w:rsidRDefault="00426003" w:rsidP="00864D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A41104" w14:textId="77777777" w:rsidR="002D5A42" w:rsidRDefault="002D5A4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29946C" w14:textId="77777777" w:rsidR="002D5A42" w:rsidRDefault="002D5A4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BBED56" w14:textId="77777777" w:rsidR="002D5A42" w:rsidRDefault="002D5A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3C013D"/>
    <w:multiLevelType w:val="hybridMultilevel"/>
    <w:tmpl w:val="01F43E7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150AF9"/>
    <w:multiLevelType w:val="hybridMultilevel"/>
    <w:tmpl w:val="AA32DE3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57479A"/>
    <w:multiLevelType w:val="multilevel"/>
    <w:tmpl w:val="2A9AA3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9563CBC"/>
    <w:multiLevelType w:val="hybridMultilevel"/>
    <w:tmpl w:val="55644B48"/>
    <w:lvl w:ilvl="0" w:tplc="A8649B2E">
      <w:start w:val="1"/>
      <w:numFmt w:val="decimal"/>
      <w:lvlText w:val="%1."/>
      <w:lvlJc w:val="left"/>
      <w:pPr>
        <w:ind w:left="720" w:hanging="360"/>
      </w:pPr>
    </w:lvl>
    <w:lvl w:ilvl="1" w:tplc="A87624C8" w:tentative="1">
      <w:start w:val="1"/>
      <w:numFmt w:val="lowerLetter"/>
      <w:lvlText w:val="%2."/>
      <w:lvlJc w:val="left"/>
      <w:pPr>
        <w:ind w:left="1440" w:hanging="360"/>
      </w:pPr>
    </w:lvl>
    <w:lvl w:ilvl="2" w:tplc="6742E75C" w:tentative="1">
      <w:start w:val="1"/>
      <w:numFmt w:val="lowerRoman"/>
      <w:lvlText w:val="%3."/>
      <w:lvlJc w:val="right"/>
      <w:pPr>
        <w:ind w:left="2160" w:hanging="180"/>
      </w:pPr>
    </w:lvl>
    <w:lvl w:ilvl="3" w:tplc="44CEE0C6" w:tentative="1">
      <w:start w:val="1"/>
      <w:numFmt w:val="decimal"/>
      <w:lvlText w:val="%4."/>
      <w:lvlJc w:val="left"/>
      <w:pPr>
        <w:ind w:left="2880" w:hanging="360"/>
      </w:pPr>
    </w:lvl>
    <w:lvl w:ilvl="4" w:tplc="CFEE594C" w:tentative="1">
      <w:start w:val="1"/>
      <w:numFmt w:val="lowerLetter"/>
      <w:lvlText w:val="%5."/>
      <w:lvlJc w:val="left"/>
      <w:pPr>
        <w:ind w:left="3600" w:hanging="360"/>
      </w:pPr>
    </w:lvl>
    <w:lvl w:ilvl="5" w:tplc="350A33D8" w:tentative="1">
      <w:start w:val="1"/>
      <w:numFmt w:val="lowerRoman"/>
      <w:lvlText w:val="%6."/>
      <w:lvlJc w:val="right"/>
      <w:pPr>
        <w:ind w:left="4320" w:hanging="180"/>
      </w:pPr>
    </w:lvl>
    <w:lvl w:ilvl="6" w:tplc="3E582CE8" w:tentative="1">
      <w:start w:val="1"/>
      <w:numFmt w:val="decimal"/>
      <w:lvlText w:val="%7."/>
      <w:lvlJc w:val="left"/>
      <w:pPr>
        <w:ind w:left="5040" w:hanging="360"/>
      </w:pPr>
    </w:lvl>
    <w:lvl w:ilvl="7" w:tplc="4C9ED6C8" w:tentative="1">
      <w:start w:val="1"/>
      <w:numFmt w:val="lowerLetter"/>
      <w:lvlText w:val="%8."/>
      <w:lvlJc w:val="left"/>
      <w:pPr>
        <w:ind w:left="5760" w:hanging="360"/>
      </w:pPr>
    </w:lvl>
    <w:lvl w:ilvl="8" w:tplc="4BBCE6F2" w:tentative="1">
      <w:start w:val="1"/>
      <w:numFmt w:val="lowerRoman"/>
      <w:lvlText w:val="%9."/>
      <w:lvlJc w:val="right"/>
      <w:pPr>
        <w:ind w:left="6480" w:hanging="180"/>
      </w:pPr>
    </w:lvl>
  </w:abstractNum>
  <w:abstractNum w:abstractNumId="4" w15:restartNumberingAfterBreak="0">
    <w:nsid w:val="1DCB3756"/>
    <w:multiLevelType w:val="hybridMultilevel"/>
    <w:tmpl w:val="36DE730E"/>
    <w:lvl w:ilvl="0" w:tplc="924C0C9E">
      <w:start w:val="1"/>
      <w:numFmt w:val="decimal"/>
      <w:lvlText w:val="%1."/>
      <w:lvlJc w:val="left"/>
      <w:pPr>
        <w:ind w:left="720" w:hanging="360"/>
      </w:pPr>
    </w:lvl>
    <w:lvl w:ilvl="1" w:tplc="49721B3C" w:tentative="1">
      <w:start w:val="1"/>
      <w:numFmt w:val="lowerLetter"/>
      <w:lvlText w:val="%2."/>
      <w:lvlJc w:val="left"/>
      <w:pPr>
        <w:ind w:left="1440" w:hanging="360"/>
      </w:pPr>
    </w:lvl>
    <w:lvl w:ilvl="2" w:tplc="32126984" w:tentative="1">
      <w:start w:val="1"/>
      <w:numFmt w:val="lowerRoman"/>
      <w:lvlText w:val="%3."/>
      <w:lvlJc w:val="right"/>
      <w:pPr>
        <w:ind w:left="2160" w:hanging="180"/>
      </w:pPr>
    </w:lvl>
    <w:lvl w:ilvl="3" w:tplc="5A94661A" w:tentative="1">
      <w:start w:val="1"/>
      <w:numFmt w:val="decimal"/>
      <w:lvlText w:val="%4."/>
      <w:lvlJc w:val="left"/>
      <w:pPr>
        <w:ind w:left="2880" w:hanging="360"/>
      </w:pPr>
    </w:lvl>
    <w:lvl w:ilvl="4" w:tplc="5286724E" w:tentative="1">
      <w:start w:val="1"/>
      <w:numFmt w:val="lowerLetter"/>
      <w:lvlText w:val="%5."/>
      <w:lvlJc w:val="left"/>
      <w:pPr>
        <w:ind w:left="3600" w:hanging="360"/>
      </w:pPr>
    </w:lvl>
    <w:lvl w:ilvl="5" w:tplc="8CEEEB84" w:tentative="1">
      <w:start w:val="1"/>
      <w:numFmt w:val="lowerRoman"/>
      <w:lvlText w:val="%6."/>
      <w:lvlJc w:val="right"/>
      <w:pPr>
        <w:ind w:left="4320" w:hanging="180"/>
      </w:pPr>
    </w:lvl>
    <w:lvl w:ilvl="6" w:tplc="AD9601FC" w:tentative="1">
      <w:start w:val="1"/>
      <w:numFmt w:val="decimal"/>
      <w:lvlText w:val="%7."/>
      <w:lvlJc w:val="left"/>
      <w:pPr>
        <w:ind w:left="5040" w:hanging="360"/>
      </w:pPr>
    </w:lvl>
    <w:lvl w:ilvl="7" w:tplc="A1188D0C" w:tentative="1">
      <w:start w:val="1"/>
      <w:numFmt w:val="lowerLetter"/>
      <w:lvlText w:val="%8."/>
      <w:lvlJc w:val="left"/>
      <w:pPr>
        <w:ind w:left="5760" w:hanging="360"/>
      </w:pPr>
    </w:lvl>
    <w:lvl w:ilvl="8" w:tplc="9C34181E" w:tentative="1">
      <w:start w:val="1"/>
      <w:numFmt w:val="lowerRoman"/>
      <w:lvlText w:val="%9."/>
      <w:lvlJc w:val="right"/>
      <w:pPr>
        <w:ind w:left="6480" w:hanging="180"/>
      </w:pPr>
    </w:lvl>
  </w:abstractNum>
  <w:abstractNum w:abstractNumId="5" w15:restartNumberingAfterBreak="0">
    <w:nsid w:val="2EDC74D6"/>
    <w:multiLevelType w:val="multilevel"/>
    <w:tmpl w:val="FD2AC8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F7C6D51"/>
    <w:multiLevelType w:val="hybridMultilevel"/>
    <w:tmpl w:val="F34E8EB2"/>
    <w:lvl w:ilvl="0" w:tplc="A9C445BA">
      <w:start w:val="1"/>
      <w:numFmt w:val="bullet"/>
      <w:lvlText w:val=""/>
      <w:lvlJc w:val="left"/>
      <w:pPr>
        <w:ind w:left="1380" w:hanging="360"/>
      </w:pPr>
      <w:rPr>
        <w:rFonts w:ascii="Symbol" w:hAnsi="Symbol" w:hint="default"/>
      </w:rPr>
    </w:lvl>
    <w:lvl w:ilvl="1" w:tplc="6D280896" w:tentative="1">
      <w:start w:val="1"/>
      <w:numFmt w:val="bullet"/>
      <w:lvlText w:val="o"/>
      <w:lvlJc w:val="left"/>
      <w:pPr>
        <w:ind w:left="2100" w:hanging="360"/>
      </w:pPr>
      <w:rPr>
        <w:rFonts w:ascii="Courier New" w:hAnsi="Courier New" w:cs="Courier New" w:hint="default"/>
      </w:rPr>
    </w:lvl>
    <w:lvl w:ilvl="2" w:tplc="BD8EA6DA" w:tentative="1">
      <w:start w:val="1"/>
      <w:numFmt w:val="bullet"/>
      <w:lvlText w:val=""/>
      <w:lvlJc w:val="left"/>
      <w:pPr>
        <w:ind w:left="2820" w:hanging="360"/>
      </w:pPr>
      <w:rPr>
        <w:rFonts w:ascii="Wingdings" w:hAnsi="Wingdings" w:hint="default"/>
      </w:rPr>
    </w:lvl>
    <w:lvl w:ilvl="3" w:tplc="75F0006A" w:tentative="1">
      <w:start w:val="1"/>
      <w:numFmt w:val="bullet"/>
      <w:lvlText w:val=""/>
      <w:lvlJc w:val="left"/>
      <w:pPr>
        <w:ind w:left="3540" w:hanging="360"/>
      </w:pPr>
      <w:rPr>
        <w:rFonts w:ascii="Symbol" w:hAnsi="Symbol" w:hint="default"/>
      </w:rPr>
    </w:lvl>
    <w:lvl w:ilvl="4" w:tplc="60C614A2" w:tentative="1">
      <w:start w:val="1"/>
      <w:numFmt w:val="bullet"/>
      <w:lvlText w:val="o"/>
      <w:lvlJc w:val="left"/>
      <w:pPr>
        <w:ind w:left="4260" w:hanging="360"/>
      </w:pPr>
      <w:rPr>
        <w:rFonts w:ascii="Courier New" w:hAnsi="Courier New" w:cs="Courier New" w:hint="default"/>
      </w:rPr>
    </w:lvl>
    <w:lvl w:ilvl="5" w:tplc="C97638EC" w:tentative="1">
      <w:start w:val="1"/>
      <w:numFmt w:val="bullet"/>
      <w:lvlText w:val=""/>
      <w:lvlJc w:val="left"/>
      <w:pPr>
        <w:ind w:left="4980" w:hanging="360"/>
      </w:pPr>
      <w:rPr>
        <w:rFonts w:ascii="Wingdings" w:hAnsi="Wingdings" w:hint="default"/>
      </w:rPr>
    </w:lvl>
    <w:lvl w:ilvl="6" w:tplc="06E842DE" w:tentative="1">
      <w:start w:val="1"/>
      <w:numFmt w:val="bullet"/>
      <w:lvlText w:val=""/>
      <w:lvlJc w:val="left"/>
      <w:pPr>
        <w:ind w:left="5700" w:hanging="360"/>
      </w:pPr>
      <w:rPr>
        <w:rFonts w:ascii="Symbol" w:hAnsi="Symbol" w:hint="default"/>
      </w:rPr>
    </w:lvl>
    <w:lvl w:ilvl="7" w:tplc="8D2A026E" w:tentative="1">
      <w:start w:val="1"/>
      <w:numFmt w:val="bullet"/>
      <w:lvlText w:val="o"/>
      <w:lvlJc w:val="left"/>
      <w:pPr>
        <w:ind w:left="6420" w:hanging="360"/>
      </w:pPr>
      <w:rPr>
        <w:rFonts w:ascii="Courier New" w:hAnsi="Courier New" w:cs="Courier New" w:hint="default"/>
      </w:rPr>
    </w:lvl>
    <w:lvl w:ilvl="8" w:tplc="AFA86BEC" w:tentative="1">
      <w:start w:val="1"/>
      <w:numFmt w:val="bullet"/>
      <w:lvlText w:val=""/>
      <w:lvlJc w:val="left"/>
      <w:pPr>
        <w:ind w:left="7140" w:hanging="360"/>
      </w:pPr>
      <w:rPr>
        <w:rFonts w:ascii="Wingdings" w:hAnsi="Wingdings" w:hint="default"/>
      </w:rPr>
    </w:lvl>
  </w:abstractNum>
  <w:abstractNum w:abstractNumId="7" w15:restartNumberingAfterBreak="0">
    <w:nsid w:val="3139020F"/>
    <w:multiLevelType w:val="hybridMultilevel"/>
    <w:tmpl w:val="392CC08A"/>
    <w:lvl w:ilvl="0" w:tplc="26D89410">
      <w:start w:val="1"/>
      <w:numFmt w:val="decimal"/>
      <w:lvlText w:val="%1."/>
      <w:lvlJc w:val="left"/>
      <w:pPr>
        <w:ind w:left="643" w:hanging="360"/>
      </w:pPr>
      <w:rPr>
        <w:rFonts w:hint="default"/>
        <w:b/>
      </w:rPr>
    </w:lvl>
    <w:lvl w:ilvl="1" w:tplc="A94EA428" w:tentative="1">
      <w:start w:val="1"/>
      <w:numFmt w:val="lowerLetter"/>
      <w:lvlText w:val="%2."/>
      <w:lvlJc w:val="left"/>
      <w:pPr>
        <w:ind w:left="1440" w:hanging="360"/>
      </w:pPr>
    </w:lvl>
    <w:lvl w:ilvl="2" w:tplc="1E54D1DA" w:tentative="1">
      <w:start w:val="1"/>
      <w:numFmt w:val="lowerRoman"/>
      <w:lvlText w:val="%3."/>
      <w:lvlJc w:val="right"/>
      <w:pPr>
        <w:ind w:left="2160" w:hanging="180"/>
      </w:pPr>
    </w:lvl>
    <w:lvl w:ilvl="3" w:tplc="520E657C" w:tentative="1">
      <w:start w:val="1"/>
      <w:numFmt w:val="decimal"/>
      <w:lvlText w:val="%4."/>
      <w:lvlJc w:val="left"/>
      <w:pPr>
        <w:ind w:left="2880" w:hanging="360"/>
      </w:pPr>
    </w:lvl>
    <w:lvl w:ilvl="4" w:tplc="C7BE6AAA" w:tentative="1">
      <w:start w:val="1"/>
      <w:numFmt w:val="lowerLetter"/>
      <w:lvlText w:val="%5."/>
      <w:lvlJc w:val="left"/>
      <w:pPr>
        <w:ind w:left="3600" w:hanging="360"/>
      </w:pPr>
    </w:lvl>
    <w:lvl w:ilvl="5" w:tplc="864804A8" w:tentative="1">
      <w:start w:val="1"/>
      <w:numFmt w:val="lowerRoman"/>
      <w:lvlText w:val="%6."/>
      <w:lvlJc w:val="right"/>
      <w:pPr>
        <w:ind w:left="4320" w:hanging="180"/>
      </w:pPr>
    </w:lvl>
    <w:lvl w:ilvl="6" w:tplc="DC0695DC" w:tentative="1">
      <w:start w:val="1"/>
      <w:numFmt w:val="decimal"/>
      <w:lvlText w:val="%7."/>
      <w:lvlJc w:val="left"/>
      <w:pPr>
        <w:ind w:left="5040" w:hanging="360"/>
      </w:pPr>
    </w:lvl>
    <w:lvl w:ilvl="7" w:tplc="AB7404DA" w:tentative="1">
      <w:start w:val="1"/>
      <w:numFmt w:val="lowerLetter"/>
      <w:lvlText w:val="%8."/>
      <w:lvlJc w:val="left"/>
      <w:pPr>
        <w:ind w:left="5760" w:hanging="360"/>
      </w:pPr>
    </w:lvl>
    <w:lvl w:ilvl="8" w:tplc="5E3A337C" w:tentative="1">
      <w:start w:val="1"/>
      <w:numFmt w:val="lowerRoman"/>
      <w:lvlText w:val="%9."/>
      <w:lvlJc w:val="right"/>
      <w:pPr>
        <w:ind w:left="6480" w:hanging="180"/>
      </w:pPr>
    </w:lvl>
  </w:abstractNum>
  <w:abstractNum w:abstractNumId="8" w15:restartNumberingAfterBreak="0">
    <w:nsid w:val="32FB17C7"/>
    <w:multiLevelType w:val="multilevel"/>
    <w:tmpl w:val="AEACA3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373719C"/>
    <w:multiLevelType w:val="hybridMultilevel"/>
    <w:tmpl w:val="EB084068"/>
    <w:lvl w:ilvl="0" w:tplc="0C2AF31C">
      <w:start w:val="1"/>
      <w:numFmt w:val="bullet"/>
      <w:lvlText w:val=""/>
      <w:lvlJc w:val="left"/>
      <w:pPr>
        <w:ind w:left="720" w:hanging="360"/>
      </w:pPr>
      <w:rPr>
        <w:rFonts w:ascii="Wingdings" w:hAnsi="Wingdings" w:hint="default"/>
      </w:rPr>
    </w:lvl>
    <w:lvl w:ilvl="1" w:tplc="3C26DC02" w:tentative="1">
      <w:start w:val="1"/>
      <w:numFmt w:val="bullet"/>
      <w:lvlText w:val="o"/>
      <w:lvlJc w:val="left"/>
      <w:pPr>
        <w:ind w:left="1440" w:hanging="360"/>
      </w:pPr>
      <w:rPr>
        <w:rFonts w:ascii="Courier New" w:hAnsi="Courier New" w:cs="Courier New" w:hint="default"/>
      </w:rPr>
    </w:lvl>
    <w:lvl w:ilvl="2" w:tplc="DD26AB6E" w:tentative="1">
      <w:start w:val="1"/>
      <w:numFmt w:val="bullet"/>
      <w:lvlText w:val=""/>
      <w:lvlJc w:val="left"/>
      <w:pPr>
        <w:ind w:left="2160" w:hanging="360"/>
      </w:pPr>
      <w:rPr>
        <w:rFonts w:ascii="Wingdings" w:hAnsi="Wingdings" w:hint="default"/>
      </w:rPr>
    </w:lvl>
    <w:lvl w:ilvl="3" w:tplc="06F2B0F2" w:tentative="1">
      <w:start w:val="1"/>
      <w:numFmt w:val="bullet"/>
      <w:lvlText w:val=""/>
      <w:lvlJc w:val="left"/>
      <w:pPr>
        <w:ind w:left="2880" w:hanging="360"/>
      </w:pPr>
      <w:rPr>
        <w:rFonts w:ascii="Symbol" w:hAnsi="Symbol" w:hint="default"/>
      </w:rPr>
    </w:lvl>
    <w:lvl w:ilvl="4" w:tplc="C7C691FC" w:tentative="1">
      <w:start w:val="1"/>
      <w:numFmt w:val="bullet"/>
      <w:lvlText w:val="o"/>
      <w:lvlJc w:val="left"/>
      <w:pPr>
        <w:ind w:left="3600" w:hanging="360"/>
      </w:pPr>
      <w:rPr>
        <w:rFonts w:ascii="Courier New" w:hAnsi="Courier New" w:cs="Courier New" w:hint="default"/>
      </w:rPr>
    </w:lvl>
    <w:lvl w:ilvl="5" w:tplc="13BEA72C" w:tentative="1">
      <w:start w:val="1"/>
      <w:numFmt w:val="bullet"/>
      <w:lvlText w:val=""/>
      <w:lvlJc w:val="left"/>
      <w:pPr>
        <w:ind w:left="4320" w:hanging="360"/>
      </w:pPr>
      <w:rPr>
        <w:rFonts w:ascii="Wingdings" w:hAnsi="Wingdings" w:hint="default"/>
      </w:rPr>
    </w:lvl>
    <w:lvl w:ilvl="6" w:tplc="C07CD89E" w:tentative="1">
      <w:start w:val="1"/>
      <w:numFmt w:val="bullet"/>
      <w:lvlText w:val=""/>
      <w:lvlJc w:val="left"/>
      <w:pPr>
        <w:ind w:left="5040" w:hanging="360"/>
      </w:pPr>
      <w:rPr>
        <w:rFonts w:ascii="Symbol" w:hAnsi="Symbol" w:hint="default"/>
      </w:rPr>
    </w:lvl>
    <w:lvl w:ilvl="7" w:tplc="BB4E3E02" w:tentative="1">
      <w:start w:val="1"/>
      <w:numFmt w:val="bullet"/>
      <w:lvlText w:val="o"/>
      <w:lvlJc w:val="left"/>
      <w:pPr>
        <w:ind w:left="5760" w:hanging="360"/>
      </w:pPr>
      <w:rPr>
        <w:rFonts w:ascii="Courier New" w:hAnsi="Courier New" w:cs="Courier New" w:hint="default"/>
      </w:rPr>
    </w:lvl>
    <w:lvl w:ilvl="8" w:tplc="25FE04D0" w:tentative="1">
      <w:start w:val="1"/>
      <w:numFmt w:val="bullet"/>
      <w:lvlText w:val=""/>
      <w:lvlJc w:val="left"/>
      <w:pPr>
        <w:ind w:left="6480" w:hanging="360"/>
      </w:pPr>
      <w:rPr>
        <w:rFonts w:ascii="Wingdings" w:hAnsi="Wingdings" w:hint="default"/>
      </w:rPr>
    </w:lvl>
  </w:abstractNum>
  <w:abstractNum w:abstractNumId="10" w15:restartNumberingAfterBreak="0">
    <w:nsid w:val="3A337CF8"/>
    <w:multiLevelType w:val="hybridMultilevel"/>
    <w:tmpl w:val="36805D52"/>
    <w:lvl w:ilvl="0" w:tplc="8B944E18">
      <w:start w:val="1"/>
      <w:numFmt w:val="decimal"/>
      <w:lvlText w:val="%1."/>
      <w:lvlJc w:val="left"/>
      <w:pPr>
        <w:ind w:left="720" w:hanging="360"/>
      </w:pPr>
      <w:rPr>
        <w:rFonts w:hint="default"/>
      </w:rPr>
    </w:lvl>
    <w:lvl w:ilvl="1" w:tplc="7324AA4E" w:tentative="1">
      <w:start w:val="1"/>
      <w:numFmt w:val="lowerLetter"/>
      <w:lvlText w:val="%2."/>
      <w:lvlJc w:val="left"/>
      <w:pPr>
        <w:ind w:left="1440" w:hanging="360"/>
      </w:pPr>
    </w:lvl>
    <w:lvl w:ilvl="2" w:tplc="12DC014A" w:tentative="1">
      <w:start w:val="1"/>
      <w:numFmt w:val="lowerRoman"/>
      <w:lvlText w:val="%3."/>
      <w:lvlJc w:val="right"/>
      <w:pPr>
        <w:ind w:left="2160" w:hanging="180"/>
      </w:pPr>
    </w:lvl>
    <w:lvl w:ilvl="3" w:tplc="E02EBEAC" w:tentative="1">
      <w:start w:val="1"/>
      <w:numFmt w:val="decimal"/>
      <w:lvlText w:val="%4."/>
      <w:lvlJc w:val="left"/>
      <w:pPr>
        <w:ind w:left="2880" w:hanging="360"/>
      </w:pPr>
    </w:lvl>
    <w:lvl w:ilvl="4" w:tplc="4450253A" w:tentative="1">
      <w:start w:val="1"/>
      <w:numFmt w:val="lowerLetter"/>
      <w:lvlText w:val="%5."/>
      <w:lvlJc w:val="left"/>
      <w:pPr>
        <w:ind w:left="3600" w:hanging="360"/>
      </w:pPr>
    </w:lvl>
    <w:lvl w:ilvl="5" w:tplc="9E9AF0FE" w:tentative="1">
      <w:start w:val="1"/>
      <w:numFmt w:val="lowerRoman"/>
      <w:lvlText w:val="%6."/>
      <w:lvlJc w:val="right"/>
      <w:pPr>
        <w:ind w:left="4320" w:hanging="180"/>
      </w:pPr>
    </w:lvl>
    <w:lvl w:ilvl="6" w:tplc="ED9644E0" w:tentative="1">
      <w:start w:val="1"/>
      <w:numFmt w:val="decimal"/>
      <w:lvlText w:val="%7."/>
      <w:lvlJc w:val="left"/>
      <w:pPr>
        <w:ind w:left="5040" w:hanging="360"/>
      </w:pPr>
    </w:lvl>
    <w:lvl w:ilvl="7" w:tplc="BEC652E8" w:tentative="1">
      <w:start w:val="1"/>
      <w:numFmt w:val="lowerLetter"/>
      <w:lvlText w:val="%8."/>
      <w:lvlJc w:val="left"/>
      <w:pPr>
        <w:ind w:left="5760" w:hanging="360"/>
      </w:pPr>
    </w:lvl>
    <w:lvl w:ilvl="8" w:tplc="E99491D0" w:tentative="1">
      <w:start w:val="1"/>
      <w:numFmt w:val="lowerRoman"/>
      <w:lvlText w:val="%9."/>
      <w:lvlJc w:val="right"/>
      <w:pPr>
        <w:ind w:left="6480" w:hanging="180"/>
      </w:pPr>
    </w:lvl>
  </w:abstractNum>
  <w:abstractNum w:abstractNumId="11" w15:restartNumberingAfterBreak="0">
    <w:nsid w:val="3C902F7F"/>
    <w:multiLevelType w:val="hybridMultilevel"/>
    <w:tmpl w:val="CB26167E"/>
    <w:lvl w:ilvl="0" w:tplc="5A2E1E64">
      <w:start w:val="1"/>
      <w:numFmt w:val="upperLetter"/>
      <w:lvlText w:val="%1."/>
      <w:lvlJc w:val="left"/>
      <w:pPr>
        <w:ind w:left="927" w:hanging="360"/>
      </w:pPr>
      <w:rPr>
        <w:rFonts w:hint="default"/>
      </w:rPr>
    </w:lvl>
    <w:lvl w:ilvl="1" w:tplc="3DF2E072" w:tentative="1">
      <w:start w:val="1"/>
      <w:numFmt w:val="lowerLetter"/>
      <w:lvlText w:val="%2."/>
      <w:lvlJc w:val="left"/>
      <w:pPr>
        <w:ind w:left="1647" w:hanging="360"/>
      </w:pPr>
    </w:lvl>
    <w:lvl w:ilvl="2" w:tplc="F8567EB6" w:tentative="1">
      <w:start w:val="1"/>
      <w:numFmt w:val="lowerRoman"/>
      <w:lvlText w:val="%3."/>
      <w:lvlJc w:val="right"/>
      <w:pPr>
        <w:ind w:left="2367" w:hanging="180"/>
      </w:pPr>
    </w:lvl>
    <w:lvl w:ilvl="3" w:tplc="88162462" w:tentative="1">
      <w:start w:val="1"/>
      <w:numFmt w:val="decimal"/>
      <w:lvlText w:val="%4."/>
      <w:lvlJc w:val="left"/>
      <w:pPr>
        <w:ind w:left="3087" w:hanging="360"/>
      </w:pPr>
    </w:lvl>
    <w:lvl w:ilvl="4" w:tplc="1E2E286A" w:tentative="1">
      <w:start w:val="1"/>
      <w:numFmt w:val="lowerLetter"/>
      <w:lvlText w:val="%5."/>
      <w:lvlJc w:val="left"/>
      <w:pPr>
        <w:ind w:left="3807" w:hanging="360"/>
      </w:pPr>
    </w:lvl>
    <w:lvl w:ilvl="5" w:tplc="CAC8149E" w:tentative="1">
      <w:start w:val="1"/>
      <w:numFmt w:val="lowerRoman"/>
      <w:lvlText w:val="%6."/>
      <w:lvlJc w:val="right"/>
      <w:pPr>
        <w:ind w:left="4527" w:hanging="180"/>
      </w:pPr>
    </w:lvl>
    <w:lvl w:ilvl="6" w:tplc="7236DADE" w:tentative="1">
      <w:start w:val="1"/>
      <w:numFmt w:val="decimal"/>
      <w:lvlText w:val="%7."/>
      <w:lvlJc w:val="left"/>
      <w:pPr>
        <w:ind w:left="5247" w:hanging="360"/>
      </w:pPr>
    </w:lvl>
    <w:lvl w:ilvl="7" w:tplc="035C1954" w:tentative="1">
      <w:start w:val="1"/>
      <w:numFmt w:val="lowerLetter"/>
      <w:lvlText w:val="%8."/>
      <w:lvlJc w:val="left"/>
      <w:pPr>
        <w:ind w:left="5967" w:hanging="360"/>
      </w:pPr>
    </w:lvl>
    <w:lvl w:ilvl="8" w:tplc="27E2710E" w:tentative="1">
      <w:start w:val="1"/>
      <w:numFmt w:val="lowerRoman"/>
      <w:lvlText w:val="%9."/>
      <w:lvlJc w:val="right"/>
      <w:pPr>
        <w:ind w:left="6687" w:hanging="180"/>
      </w:pPr>
    </w:lvl>
  </w:abstractNum>
  <w:abstractNum w:abstractNumId="12" w15:restartNumberingAfterBreak="0">
    <w:nsid w:val="4A892C17"/>
    <w:multiLevelType w:val="hybridMultilevel"/>
    <w:tmpl w:val="4678BDFC"/>
    <w:lvl w:ilvl="0" w:tplc="005AF12C">
      <w:start w:val="1"/>
      <w:numFmt w:val="bullet"/>
      <w:lvlText w:val=""/>
      <w:lvlJc w:val="left"/>
      <w:pPr>
        <w:ind w:left="1080" w:hanging="360"/>
      </w:pPr>
      <w:rPr>
        <w:rFonts w:ascii="Symbol" w:hAnsi="Symbol" w:hint="default"/>
      </w:rPr>
    </w:lvl>
    <w:lvl w:ilvl="1" w:tplc="B9A2FFC2" w:tentative="1">
      <w:start w:val="1"/>
      <w:numFmt w:val="bullet"/>
      <w:lvlText w:val="o"/>
      <w:lvlJc w:val="left"/>
      <w:pPr>
        <w:ind w:left="1800" w:hanging="360"/>
      </w:pPr>
      <w:rPr>
        <w:rFonts w:ascii="Courier New" w:hAnsi="Courier New" w:cs="Courier New" w:hint="default"/>
      </w:rPr>
    </w:lvl>
    <w:lvl w:ilvl="2" w:tplc="7F288618" w:tentative="1">
      <w:start w:val="1"/>
      <w:numFmt w:val="bullet"/>
      <w:lvlText w:val=""/>
      <w:lvlJc w:val="left"/>
      <w:pPr>
        <w:ind w:left="2520" w:hanging="360"/>
      </w:pPr>
      <w:rPr>
        <w:rFonts w:ascii="Wingdings" w:hAnsi="Wingdings" w:hint="default"/>
      </w:rPr>
    </w:lvl>
    <w:lvl w:ilvl="3" w:tplc="AE0C860A" w:tentative="1">
      <w:start w:val="1"/>
      <w:numFmt w:val="bullet"/>
      <w:lvlText w:val=""/>
      <w:lvlJc w:val="left"/>
      <w:pPr>
        <w:ind w:left="3240" w:hanging="360"/>
      </w:pPr>
      <w:rPr>
        <w:rFonts w:ascii="Symbol" w:hAnsi="Symbol" w:hint="default"/>
      </w:rPr>
    </w:lvl>
    <w:lvl w:ilvl="4" w:tplc="B0264BC6" w:tentative="1">
      <w:start w:val="1"/>
      <w:numFmt w:val="bullet"/>
      <w:lvlText w:val="o"/>
      <w:lvlJc w:val="left"/>
      <w:pPr>
        <w:ind w:left="3960" w:hanging="360"/>
      </w:pPr>
      <w:rPr>
        <w:rFonts w:ascii="Courier New" w:hAnsi="Courier New" w:cs="Courier New" w:hint="default"/>
      </w:rPr>
    </w:lvl>
    <w:lvl w:ilvl="5" w:tplc="41560E88" w:tentative="1">
      <w:start w:val="1"/>
      <w:numFmt w:val="bullet"/>
      <w:lvlText w:val=""/>
      <w:lvlJc w:val="left"/>
      <w:pPr>
        <w:ind w:left="4680" w:hanging="360"/>
      </w:pPr>
      <w:rPr>
        <w:rFonts w:ascii="Wingdings" w:hAnsi="Wingdings" w:hint="default"/>
      </w:rPr>
    </w:lvl>
    <w:lvl w:ilvl="6" w:tplc="E81057CA" w:tentative="1">
      <w:start w:val="1"/>
      <w:numFmt w:val="bullet"/>
      <w:lvlText w:val=""/>
      <w:lvlJc w:val="left"/>
      <w:pPr>
        <w:ind w:left="5400" w:hanging="360"/>
      </w:pPr>
      <w:rPr>
        <w:rFonts w:ascii="Symbol" w:hAnsi="Symbol" w:hint="default"/>
      </w:rPr>
    </w:lvl>
    <w:lvl w:ilvl="7" w:tplc="4064A8BA" w:tentative="1">
      <w:start w:val="1"/>
      <w:numFmt w:val="bullet"/>
      <w:lvlText w:val="o"/>
      <w:lvlJc w:val="left"/>
      <w:pPr>
        <w:ind w:left="6120" w:hanging="360"/>
      </w:pPr>
      <w:rPr>
        <w:rFonts w:ascii="Courier New" w:hAnsi="Courier New" w:cs="Courier New" w:hint="default"/>
      </w:rPr>
    </w:lvl>
    <w:lvl w:ilvl="8" w:tplc="9C700848" w:tentative="1">
      <w:start w:val="1"/>
      <w:numFmt w:val="bullet"/>
      <w:lvlText w:val=""/>
      <w:lvlJc w:val="left"/>
      <w:pPr>
        <w:ind w:left="6840" w:hanging="360"/>
      </w:pPr>
      <w:rPr>
        <w:rFonts w:ascii="Wingdings" w:hAnsi="Wingdings" w:hint="default"/>
      </w:rPr>
    </w:lvl>
  </w:abstractNum>
  <w:abstractNum w:abstractNumId="13" w15:restartNumberingAfterBreak="0">
    <w:nsid w:val="4E491902"/>
    <w:multiLevelType w:val="hybridMultilevel"/>
    <w:tmpl w:val="1488194C"/>
    <w:lvl w:ilvl="0" w:tplc="7EF87AE6">
      <w:start w:val="1"/>
      <w:numFmt w:val="decimal"/>
      <w:lvlText w:val="%1."/>
      <w:lvlJc w:val="left"/>
      <w:pPr>
        <w:ind w:left="720" w:hanging="360"/>
      </w:pPr>
    </w:lvl>
    <w:lvl w:ilvl="1" w:tplc="33D014A6" w:tentative="1">
      <w:start w:val="1"/>
      <w:numFmt w:val="lowerLetter"/>
      <w:lvlText w:val="%2."/>
      <w:lvlJc w:val="left"/>
      <w:pPr>
        <w:ind w:left="1440" w:hanging="360"/>
      </w:pPr>
    </w:lvl>
    <w:lvl w:ilvl="2" w:tplc="77740B4E" w:tentative="1">
      <w:start w:val="1"/>
      <w:numFmt w:val="lowerRoman"/>
      <w:lvlText w:val="%3."/>
      <w:lvlJc w:val="right"/>
      <w:pPr>
        <w:ind w:left="2160" w:hanging="180"/>
      </w:pPr>
    </w:lvl>
    <w:lvl w:ilvl="3" w:tplc="0060A3AC" w:tentative="1">
      <w:start w:val="1"/>
      <w:numFmt w:val="decimal"/>
      <w:lvlText w:val="%4."/>
      <w:lvlJc w:val="left"/>
      <w:pPr>
        <w:ind w:left="2880" w:hanging="360"/>
      </w:pPr>
    </w:lvl>
    <w:lvl w:ilvl="4" w:tplc="8B1084F6" w:tentative="1">
      <w:start w:val="1"/>
      <w:numFmt w:val="lowerLetter"/>
      <w:lvlText w:val="%5."/>
      <w:lvlJc w:val="left"/>
      <w:pPr>
        <w:ind w:left="3600" w:hanging="360"/>
      </w:pPr>
    </w:lvl>
    <w:lvl w:ilvl="5" w:tplc="5916FCC8" w:tentative="1">
      <w:start w:val="1"/>
      <w:numFmt w:val="lowerRoman"/>
      <w:lvlText w:val="%6."/>
      <w:lvlJc w:val="right"/>
      <w:pPr>
        <w:ind w:left="4320" w:hanging="180"/>
      </w:pPr>
    </w:lvl>
    <w:lvl w:ilvl="6" w:tplc="443ABD3A" w:tentative="1">
      <w:start w:val="1"/>
      <w:numFmt w:val="decimal"/>
      <w:lvlText w:val="%7."/>
      <w:lvlJc w:val="left"/>
      <w:pPr>
        <w:ind w:left="5040" w:hanging="360"/>
      </w:pPr>
    </w:lvl>
    <w:lvl w:ilvl="7" w:tplc="01FA186E" w:tentative="1">
      <w:start w:val="1"/>
      <w:numFmt w:val="lowerLetter"/>
      <w:lvlText w:val="%8."/>
      <w:lvlJc w:val="left"/>
      <w:pPr>
        <w:ind w:left="5760" w:hanging="360"/>
      </w:pPr>
    </w:lvl>
    <w:lvl w:ilvl="8" w:tplc="BD805F1C" w:tentative="1">
      <w:start w:val="1"/>
      <w:numFmt w:val="lowerRoman"/>
      <w:lvlText w:val="%9."/>
      <w:lvlJc w:val="right"/>
      <w:pPr>
        <w:ind w:left="6480" w:hanging="180"/>
      </w:pPr>
    </w:lvl>
  </w:abstractNum>
  <w:abstractNum w:abstractNumId="14" w15:restartNumberingAfterBreak="0">
    <w:nsid w:val="50D67770"/>
    <w:multiLevelType w:val="hybridMultilevel"/>
    <w:tmpl w:val="AE0A2C0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1130590"/>
    <w:multiLevelType w:val="hybridMultilevel"/>
    <w:tmpl w:val="185A953C"/>
    <w:lvl w:ilvl="0" w:tplc="BF98B796">
      <w:start w:val="1"/>
      <w:numFmt w:val="bullet"/>
      <w:lvlText w:val=""/>
      <w:lvlJc w:val="left"/>
      <w:pPr>
        <w:ind w:left="720" w:hanging="360"/>
      </w:pPr>
      <w:rPr>
        <w:rFonts w:ascii="Symbol" w:hAnsi="Symbol" w:hint="default"/>
      </w:rPr>
    </w:lvl>
    <w:lvl w:ilvl="1" w:tplc="6D2235C4" w:tentative="1">
      <w:start w:val="1"/>
      <w:numFmt w:val="bullet"/>
      <w:lvlText w:val="o"/>
      <w:lvlJc w:val="left"/>
      <w:pPr>
        <w:ind w:left="1440" w:hanging="360"/>
      </w:pPr>
      <w:rPr>
        <w:rFonts w:ascii="Courier New" w:hAnsi="Courier New" w:cs="Courier New" w:hint="default"/>
      </w:rPr>
    </w:lvl>
    <w:lvl w:ilvl="2" w:tplc="F1422414" w:tentative="1">
      <w:start w:val="1"/>
      <w:numFmt w:val="bullet"/>
      <w:lvlText w:val=""/>
      <w:lvlJc w:val="left"/>
      <w:pPr>
        <w:ind w:left="2160" w:hanging="360"/>
      </w:pPr>
      <w:rPr>
        <w:rFonts w:ascii="Wingdings" w:hAnsi="Wingdings" w:hint="default"/>
      </w:rPr>
    </w:lvl>
    <w:lvl w:ilvl="3" w:tplc="824ADFC8" w:tentative="1">
      <w:start w:val="1"/>
      <w:numFmt w:val="bullet"/>
      <w:lvlText w:val=""/>
      <w:lvlJc w:val="left"/>
      <w:pPr>
        <w:ind w:left="2880" w:hanging="360"/>
      </w:pPr>
      <w:rPr>
        <w:rFonts w:ascii="Symbol" w:hAnsi="Symbol" w:hint="default"/>
      </w:rPr>
    </w:lvl>
    <w:lvl w:ilvl="4" w:tplc="92AE84C6" w:tentative="1">
      <w:start w:val="1"/>
      <w:numFmt w:val="bullet"/>
      <w:lvlText w:val="o"/>
      <w:lvlJc w:val="left"/>
      <w:pPr>
        <w:ind w:left="3600" w:hanging="360"/>
      </w:pPr>
      <w:rPr>
        <w:rFonts w:ascii="Courier New" w:hAnsi="Courier New" w:cs="Courier New" w:hint="default"/>
      </w:rPr>
    </w:lvl>
    <w:lvl w:ilvl="5" w:tplc="139A53AE" w:tentative="1">
      <w:start w:val="1"/>
      <w:numFmt w:val="bullet"/>
      <w:lvlText w:val=""/>
      <w:lvlJc w:val="left"/>
      <w:pPr>
        <w:ind w:left="4320" w:hanging="360"/>
      </w:pPr>
      <w:rPr>
        <w:rFonts w:ascii="Wingdings" w:hAnsi="Wingdings" w:hint="default"/>
      </w:rPr>
    </w:lvl>
    <w:lvl w:ilvl="6" w:tplc="8E34D870" w:tentative="1">
      <w:start w:val="1"/>
      <w:numFmt w:val="bullet"/>
      <w:lvlText w:val=""/>
      <w:lvlJc w:val="left"/>
      <w:pPr>
        <w:ind w:left="5040" w:hanging="360"/>
      </w:pPr>
      <w:rPr>
        <w:rFonts w:ascii="Symbol" w:hAnsi="Symbol" w:hint="default"/>
      </w:rPr>
    </w:lvl>
    <w:lvl w:ilvl="7" w:tplc="DEECB526" w:tentative="1">
      <w:start w:val="1"/>
      <w:numFmt w:val="bullet"/>
      <w:lvlText w:val="o"/>
      <w:lvlJc w:val="left"/>
      <w:pPr>
        <w:ind w:left="5760" w:hanging="360"/>
      </w:pPr>
      <w:rPr>
        <w:rFonts w:ascii="Courier New" w:hAnsi="Courier New" w:cs="Courier New" w:hint="default"/>
      </w:rPr>
    </w:lvl>
    <w:lvl w:ilvl="8" w:tplc="293C6E88" w:tentative="1">
      <w:start w:val="1"/>
      <w:numFmt w:val="bullet"/>
      <w:lvlText w:val=""/>
      <w:lvlJc w:val="left"/>
      <w:pPr>
        <w:ind w:left="6480" w:hanging="360"/>
      </w:pPr>
      <w:rPr>
        <w:rFonts w:ascii="Wingdings" w:hAnsi="Wingdings" w:hint="default"/>
      </w:rPr>
    </w:lvl>
  </w:abstractNum>
  <w:abstractNum w:abstractNumId="16" w15:restartNumberingAfterBreak="0">
    <w:nsid w:val="54AA420B"/>
    <w:multiLevelType w:val="hybridMultilevel"/>
    <w:tmpl w:val="A9EC6940"/>
    <w:lvl w:ilvl="0" w:tplc="E04C75AA">
      <w:start w:val="1"/>
      <w:numFmt w:val="bullet"/>
      <w:lvlText w:val=""/>
      <w:lvlJc w:val="left"/>
      <w:pPr>
        <w:ind w:left="720" w:hanging="360"/>
      </w:pPr>
      <w:rPr>
        <w:rFonts w:ascii="Symbol" w:hAnsi="Symbol" w:hint="default"/>
      </w:rPr>
    </w:lvl>
    <w:lvl w:ilvl="1" w:tplc="87BA7852" w:tentative="1">
      <w:start w:val="1"/>
      <w:numFmt w:val="bullet"/>
      <w:lvlText w:val="o"/>
      <w:lvlJc w:val="left"/>
      <w:pPr>
        <w:ind w:left="1440" w:hanging="360"/>
      </w:pPr>
      <w:rPr>
        <w:rFonts w:ascii="Courier New" w:hAnsi="Courier New" w:cs="Courier New" w:hint="default"/>
      </w:rPr>
    </w:lvl>
    <w:lvl w:ilvl="2" w:tplc="7B8E7D92" w:tentative="1">
      <w:start w:val="1"/>
      <w:numFmt w:val="bullet"/>
      <w:lvlText w:val=""/>
      <w:lvlJc w:val="left"/>
      <w:pPr>
        <w:ind w:left="2160" w:hanging="360"/>
      </w:pPr>
      <w:rPr>
        <w:rFonts w:ascii="Wingdings" w:hAnsi="Wingdings" w:hint="default"/>
      </w:rPr>
    </w:lvl>
    <w:lvl w:ilvl="3" w:tplc="CE785420" w:tentative="1">
      <w:start w:val="1"/>
      <w:numFmt w:val="bullet"/>
      <w:lvlText w:val=""/>
      <w:lvlJc w:val="left"/>
      <w:pPr>
        <w:ind w:left="2880" w:hanging="360"/>
      </w:pPr>
      <w:rPr>
        <w:rFonts w:ascii="Symbol" w:hAnsi="Symbol" w:hint="default"/>
      </w:rPr>
    </w:lvl>
    <w:lvl w:ilvl="4" w:tplc="B106D0F8" w:tentative="1">
      <w:start w:val="1"/>
      <w:numFmt w:val="bullet"/>
      <w:lvlText w:val="o"/>
      <w:lvlJc w:val="left"/>
      <w:pPr>
        <w:ind w:left="3600" w:hanging="360"/>
      </w:pPr>
      <w:rPr>
        <w:rFonts w:ascii="Courier New" w:hAnsi="Courier New" w:cs="Courier New" w:hint="default"/>
      </w:rPr>
    </w:lvl>
    <w:lvl w:ilvl="5" w:tplc="41D64414" w:tentative="1">
      <w:start w:val="1"/>
      <w:numFmt w:val="bullet"/>
      <w:lvlText w:val=""/>
      <w:lvlJc w:val="left"/>
      <w:pPr>
        <w:ind w:left="4320" w:hanging="360"/>
      </w:pPr>
      <w:rPr>
        <w:rFonts w:ascii="Wingdings" w:hAnsi="Wingdings" w:hint="default"/>
      </w:rPr>
    </w:lvl>
    <w:lvl w:ilvl="6" w:tplc="283AB758" w:tentative="1">
      <w:start w:val="1"/>
      <w:numFmt w:val="bullet"/>
      <w:lvlText w:val=""/>
      <w:lvlJc w:val="left"/>
      <w:pPr>
        <w:ind w:left="5040" w:hanging="360"/>
      </w:pPr>
      <w:rPr>
        <w:rFonts w:ascii="Symbol" w:hAnsi="Symbol" w:hint="default"/>
      </w:rPr>
    </w:lvl>
    <w:lvl w:ilvl="7" w:tplc="4B0203CE" w:tentative="1">
      <w:start w:val="1"/>
      <w:numFmt w:val="bullet"/>
      <w:lvlText w:val="o"/>
      <w:lvlJc w:val="left"/>
      <w:pPr>
        <w:ind w:left="5760" w:hanging="360"/>
      </w:pPr>
      <w:rPr>
        <w:rFonts w:ascii="Courier New" w:hAnsi="Courier New" w:cs="Courier New" w:hint="default"/>
      </w:rPr>
    </w:lvl>
    <w:lvl w:ilvl="8" w:tplc="3614F820" w:tentative="1">
      <w:start w:val="1"/>
      <w:numFmt w:val="bullet"/>
      <w:lvlText w:val=""/>
      <w:lvlJc w:val="left"/>
      <w:pPr>
        <w:ind w:left="6480" w:hanging="360"/>
      </w:pPr>
      <w:rPr>
        <w:rFonts w:ascii="Wingdings" w:hAnsi="Wingdings" w:hint="default"/>
      </w:rPr>
    </w:lvl>
  </w:abstractNum>
  <w:abstractNum w:abstractNumId="17" w15:restartNumberingAfterBreak="0">
    <w:nsid w:val="5B675058"/>
    <w:multiLevelType w:val="hybridMultilevel"/>
    <w:tmpl w:val="28F817C6"/>
    <w:lvl w:ilvl="0" w:tplc="817AC53A">
      <w:start w:val="1"/>
      <w:numFmt w:val="bullet"/>
      <w:lvlText w:val=""/>
      <w:lvlJc w:val="left"/>
      <w:pPr>
        <w:ind w:left="720" w:hanging="360"/>
      </w:pPr>
      <w:rPr>
        <w:rFonts w:ascii="Symbol" w:hAnsi="Symbol" w:hint="default"/>
      </w:rPr>
    </w:lvl>
    <w:lvl w:ilvl="1" w:tplc="DF788BBA" w:tentative="1">
      <w:start w:val="1"/>
      <w:numFmt w:val="bullet"/>
      <w:lvlText w:val="o"/>
      <w:lvlJc w:val="left"/>
      <w:pPr>
        <w:ind w:left="1440" w:hanging="360"/>
      </w:pPr>
      <w:rPr>
        <w:rFonts w:ascii="Courier New" w:hAnsi="Courier New" w:cs="Courier New" w:hint="default"/>
      </w:rPr>
    </w:lvl>
    <w:lvl w:ilvl="2" w:tplc="EE6A155C" w:tentative="1">
      <w:start w:val="1"/>
      <w:numFmt w:val="bullet"/>
      <w:lvlText w:val=""/>
      <w:lvlJc w:val="left"/>
      <w:pPr>
        <w:ind w:left="2160" w:hanging="360"/>
      </w:pPr>
      <w:rPr>
        <w:rFonts w:ascii="Wingdings" w:hAnsi="Wingdings" w:hint="default"/>
      </w:rPr>
    </w:lvl>
    <w:lvl w:ilvl="3" w:tplc="B9544B76" w:tentative="1">
      <w:start w:val="1"/>
      <w:numFmt w:val="bullet"/>
      <w:lvlText w:val=""/>
      <w:lvlJc w:val="left"/>
      <w:pPr>
        <w:ind w:left="2880" w:hanging="360"/>
      </w:pPr>
      <w:rPr>
        <w:rFonts w:ascii="Symbol" w:hAnsi="Symbol" w:hint="default"/>
      </w:rPr>
    </w:lvl>
    <w:lvl w:ilvl="4" w:tplc="6A48AC52" w:tentative="1">
      <w:start w:val="1"/>
      <w:numFmt w:val="bullet"/>
      <w:lvlText w:val="o"/>
      <w:lvlJc w:val="left"/>
      <w:pPr>
        <w:ind w:left="3600" w:hanging="360"/>
      </w:pPr>
      <w:rPr>
        <w:rFonts w:ascii="Courier New" w:hAnsi="Courier New" w:cs="Courier New" w:hint="default"/>
      </w:rPr>
    </w:lvl>
    <w:lvl w:ilvl="5" w:tplc="6BCCDDCC" w:tentative="1">
      <w:start w:val="1"/>
      <w:numFmt w:val="bullet"/>
      <w:lvlText w:val=""/>
      <w:lvlJc w:val="left"/>
      <w:pPr>
        <w:ind w:left="4320" w:hanging="360"/>
      </w:pPr>
      <w:rPr>
        <w:rFonts w:ascii="Wingdings" w:hAnsi="Wingdings" w:hint="default"/>
      </w:rPr>
    </w:lvl>
    <w:lvl w:ilvl="6" w:tplc="95C41468" w:tentative="1">
      <w:start w:val="1"/>
      <w:numFmt w:val="bullet"/>
      <w:lvlText w:val=""/>
      <w:lvlJc w:val="left"/>
      <w:pPr>
        <w:ind w:left="5040" w:hanging="360"/>
      </w:pPr>
      <w:rPr>
        <w:rFonts w:ascii="Symbol" w:hAnsi="Symbol" w:hint="default"/>
      </w:rPr>
    </w:lvl>
    <w:lvl w:ilvl="7" w:tplc="4C023D42" w:tentative="1">
      <w:start w:val="1"/>
      <w:numFmt w:val="bullet"/>
      <w:lvlText w:val="o"/>
      <w:lvlJc w:val="left"/>
      <w:pPr>
        <w:ind w:left="5760" w:hanging="360"/>
      </w:pPr>
      <w:rPr>
        <w:rFonts w:ascii="Courier New" w:hAnsi="Courier New" w:cs="Courier New" w:hint="default"/>
      </w:rPr>
    </w:lvl>
    <w:lvl w:ilvl="8" w:tplc="931C4700" w:tentative="1">
      <w:start w:val="1"/>
      <w:numFmt w:val="bullet"/>
      <w:lvlText w:val=""/>
      <w:lvlJc w:val="left"/>
      <w:pPr>
        <w:ind w:left="6480" w:hanging="360"/>
      </w:pPr>
      <w:rPr>
        <w:rFonts w:ascii="Wingdings" w:hAnsi="Wingdings" w:hint="default"/>
      </w:rPr>
    </w:lvl>
  </w:abstractNum>
  <w:abstractNum w:abstractNumId="18" w15:restartNumberingAfterBreak="0">
    <w:nsid w:val="5EF2308E"/>
    <w:multiLevelType w:val="hybridMultilevel"/>
    <w:tmpl w:val="5D482D60"/>
    <w:lvl w:ilvl="0" w:tplc="218E9902">
      <w:start w:val="1"/>
      <w:numFmt w:val="decimal"/>
      <w:lvlText w:val="%1."/>
      <w:lvlJc w:val="left"/>
      <w:pPr>
        <w:ind w:left="720" w:hanging="360"/>
      </w:pPr>
      <w:rPr>
        <w:rFonts w:hint="default"/>
      </w:rPr>
    </w:lvl>
    <w:lvl w:ilvl="1" w:tplc="45E0112E" w:tentative="1">
      <w:start w:val="1"/>
      <w:numFmt w:val="lowerLetter"/>
      <w:lvlText w:val="%2."/>
      <w:lvlJc w:val="left"/>
      <w:pPr>
        <w:ind w:left="1440" w:hanging="360"/>
      </w:pPr>
    </w:lvl>
    <w:lvl w:ilvl="2" w:tplc="7D324E34" w:tentative="1">
      <w:start w:val="1"/>
      <w:numFmt w:val="lowerRoman"/>
      <w:lvlText w:val="%3."/>
      <w:lvlJc w:val="right"/>
      <w:pPr>
        <w:ind w:left="2160" w:hanging="180"/>
      </w:pPr>
    </w:lvl>
    <w:lvl w:ilvl="3" w:tplc="9CE0A5CE" w:tentative="1">
      <w:start w:val="1"/>
      <w:numFmt w:val="decimal"/>
      <w:lvlText w:val="%4."/>
      <w:lvlJc w:val="left"/>
      <w:pPr>
        <w:ind w:left="2880" w:hanging="360"/>
      </w:pPr>
    </w:lvl>
    <w:lvl w:ilvl="4" w:tplc="6BC8310C" w:tentative="1">
      <w:start w:val="1"/>
      <w:numFmt w:val="lowerLetter"/>
      <w:lvlText w:val="%5."/>
      <w:lvlJc w:val="left"/>
      <w:pPr>
        <w:ind w:left="3600" w:hanging="360"/>
      </w:pPr>
    </w:lvl>
    <w:lvl w:ilvl="5" w:tplc="EBC4601A" w:tentative="1">
      <w:start w:val="1"/>
      <w:numFmt w:val="lowerRoman"/>
      <w:lvlText w:val="%6."/>
      <w:lvlJc w:val="right"/>
      <w:pPr>
        <w:ind w:left="4320" w:hanging="180"/>
      </w:pPr>
    </w:lvl>
    <w:lvl w:ilvl="6" w:tplc="5DE20C96" w:tentative="1">
      <w:start w:val="1"/>
      <w:numFmt w:val="decimal"/>
      <w:lvlText w:val="%7."/>
      <w:lvlJc w:val="left"/>
      <w:pPr>
        <w:ind w:left="5040" w:hanging="360"/>
      </w:pPr>
    </w:lvl>
    <w:lvl w:ilvl="7" w:tplc="2EA6E432" w:tentative="1">
      <w:start w:val="1"/>
      <w:numFmt w:val="lowerLetter"/>
      <w:lvlText w:val="%8."/>
      <w:lvlJc w:val="left"/>
      <w:pPr>
        <w:ind w:left="5760" w:hanging="360"/>
      </w:pPr>
    </w:lvl>
    <w:lvl w:ilvl="8" w:tplc="E5660F0E" w:tentative="1">
      <w:start w:val="1"/>
      <w:numFmt w:val="lowerRoman"/>
      <w:lvlText w:val="%9."/>
      <w:lvlJc w:val="right"/>
      <w:pPr>
        <w:ind w:left="6480" w:hanging="180"/>
      </w:pPr>
    </w:lvl>
  </w:abstractNum>
  <w:abstractNum w:abstractNumId="19" w15:restartNumberingAfterBreak="0">
    <w:nsid w:val="61F53644"/>
    <w:multiLevelType w:val="multilevel"/>
    <w:tmpl w:val="3A2AB1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66C01A7A"/>
    <w:multiLevelType w:val="hybridMultilevel"/>
    <w:tmpl w:val="E0745C0A"/>
    <w:lvl w:ilvl="0" w:tplc="30A0D74E">
      <w:start w:val="1"/>
      <w:numFmt w:val="bullet"/>
      <w:lvlText w:val=""/>
      <w:lvlJc w:val="left"/>
      <w:pPr>
        <w:ind w:left="720" w:hanging="360"/>
      </w:pPr>
      <w:rPr>
        <w:rFonts w:ascii="Wingdings" w:hAnsi="Wingdings" w:hint="default"/>
      </w:rPr>
    </w:lvl>
    <w:lvl w:ilvl="1" w:tplc="8BC0A99A" w:tentative="1">
      <w:start w:val="1"/>
      <w:numFmt w:val="bullet"/>
      <w:lvlText w:val="o"/>
      <w:lvlJc w:val="left"/>
      <w:pPr>
        <w:ind w:left="1440" w:hanging="360"/>
      </w:pPr>
      <w:rPr>
        <w:rFonts w:ascii="Courier New" w:hAnsi="Courier New" w:cs="Courier New" w:hint="default"/>
      </w:rPr>
    </w:lvl>
    <w:lvl w:ilvl="2" w:tplc="FEDA976C" w:tentative="1">
      <w:start w:val="1"/>
      <w:numFmt w:val="bullet"/>
      <w:lvlText w:val=""/>
      <w:lvlJc w:val="left"/>
      <w:pPr>
        <w:ind w:left="2160" w:hanging="360"/>
      </w:pPr>
      <w:rPr>
        <w:rFonts w:ascii="Wingdings" w:hAnsi="Wingdings" w:hint="default"/>
      </w:rPr>
    </w:lvl>
    <w:lvl w:ilvl="3" w:tplc="73FE4454" w:tentative="1">
      <w:start w:val="1"/>
      <w:numFmt w:val="bullet"/>
      <w:lvlText w:val=""/>
      <w:lvlJc w:val="left"/>
      <w:pPr>
        <w:ind w:left="2880" w:hanging="360"/>
      </w:pPr>
      <w:rPr>
        <w:rFonts w:ascii="Symbol" w:hAnsi="Symbol" w:hint="default"/>
      </w:rPr>
    </w:lvl>
    <w:lvl w:ilvl="4" w:tplc="9B20AFE2" w:tentative="1">
      <w:start w:val="1"/>
      <w:numFmt w:val="bullet"/>
      <w:lvlText w:val="o"/>
      <w:lvlJc w:val="left"/>
      <w:pPr>
        <w:ind w:left="3600" w:hanging="360"/>
      </w:pPr>
      <w:rPr>
        <w:rFonts w:ascii="Courier New" w:hAnsi="Courier New" w:cs="Courier New" w:hint="default"/>
      </w:rPr>
    </w:lvl>
    <w:lvl w:ilvl="5" w:tplc="00F88DE2" w:tentative="1">
      <w:start w:val="1"/>
      <w:numFmt w:val="bullet"/>
      <w:lvlText w:val=""/>
      <w:lvlJc w:val="left"/>
      <w:pPr>
        <w:ind w:left="4320" w:hanging="360"/>
      </w:pPr>
      <w:rPr>
        <w:rFonts w:ascii="Wingdings" w:hAnsi="Wingdings" w:hint="default"/>
      </w:rPr>
    </w:lvl>
    <w:lvl w:ilvl="6" w:tplc="7EFAD29E" w:tentative="1">
      <w:start w:val="1"/>
      <w:numFmt w:val="bullet"/>
      <w:lvlText w:val=""/>
      <w:lvlJc w:val="left"/>
      <w:pPr>
        <w:ind w:left="5040" w:hanging="360"/>
      </w:pPr>
      <w:rPr>
        <w:rFonts w:ascii="Symbol" w:hAnsi="Symbol" w:hint="default"/>
      </w:rPr>
    </w:lvl>
    <w:lvl w:ilvl="7" w:tplc="AF0CE0CA" w:tentative="1">
      <w:start w:val="1"/>
      <w:numFmt w:val="bullet"/>
      <w:lvlText w:val="o"/>
      <w:lvlJc w:val="left"/>
      <w:pPr>
        <w:ind w:left="5760" w:hanging="360"/>
      </w:pPr>
      <w:rPr>
        <w:rFonts w:ascii="Courier New" w:hAnsi="Courier New" w:cs="Courier New" w:hint="default"/>
      </w:rPr>
    </w:lvl>
    <w:lvl w:ilvl="8" w:tplc="2F0650C8" w:tentative="1">
      <w:start w:val="1"/>
      <w:numFmt w:val="bullet"/>
      <w:lvlText w:val=""/>
      <w:lvlJc w:val="left"/>
      <w:pPr>
        <w:ind w:left="6480" w:hanging="360"/>
      </w:pPr>
      <w:rPr>
        <w:rFonts w:ascii="Wingdings" w:hAnsi="Wingdings" w:hint="default"/>
      </w:rPr>
    </w:lvl>
  </w:abstractNum>
  <w:abstractNum w:abstractNumId="21" w15:restartNumberingAfterBreak="0">
    <w:nsid w:val="73654A55"/>
    <w:multiLevelType w:val="hybridMultilevel"/>
    <w:tmpl w:val="EC587254"/>
    <w:lvl w:ilvl="0" w:tplc="375AE2FE">
      <w:start w:val="1"/>
      <w:numFmt w:val="bullet"/>
      <w:lvlText w:val=""/>
      <w:lvlJc w:val="left"/>
      <w:pPr>
        <w:ind w:left="720" w:hanging="360"/>
      </w:pPr>
      <w:rPr>
        <w:rFonts w:ascii="Symbol" w:hAnsi="Symbol" w:hint="default"/>
      </w:rPr>
    </w:lvl>
    <w:lvl w:ilvl="1" w:tplc="B14672E6" w:tentative="1">
      <w:start w:val="1"/>
      <w:numFmt w:val="bullet"/>
      <w:lvlText w:val="o"/>
      <w:lvlJc w:val="left"/>
      <w:pPr>
        <w:ind w:left="1440" w:hanging="360"/>
      </w:pPr>
      <w:rPr>
        <w:rFonts w:ascii="Courier New" w:hAnsi="Courier New" w:cs="Courier New" w:hint="default"/>
      </w:rPr>
    </w:lvl>
    <w:lvl w:ilvl="2" w:tplc="63285748" w:tentative="1">
      <w:start w:val="1"/>
      <w:numFmt w:val="bullet"/>
      <w:lvlText w:val=""/>
      <w:lvlJc w:val="left"/>
      <w:pPr>
        <w:ind w:left="2160" w:hanging="360"/>
      </w:pPr>
      <w:rPr>
        <w:rFonts w:ascii="Wingdings" w:hAnsi="Wingdings" w:hint="default"/>
      </w:rPr>
    </w:lvl>
    <w:lvl w:ilvl="3" w:tplc="D3CE2B8E" w:tentative="1">
      <w:start w:val="1"/>
      <w:numFmt w:val="bullet"/>
      <w:lvlText w:val=""/>
      <w:lvlJc w:val="left"/>
      <w:pPr>
        <w:ind w:left="2880" w:hanging="360"/>
      </w:pPr>
      <w:rPr>
        <w:rFonts w:ascii="Symbol" w:hAnsi="Symbol" w:hint="default"/>
      </w:rPr>
    </w:lvl>
    <w:lvl w:ilvl="4" w:tplc="2DC8CF58" w:tentative="1">
      <w:start w:val="1"/>
      <w:numFmt w:val="bullet"/>
      <w:lvlText w:val="o"/>
      <w:lvlJc w:val="left"/>
      <w:pPr>
        <w:ind w:left="3600" w:hanging="360"/>
      </w:pPr>
      <w:rPr>
        <w:rFonts w:ascii="Courier New" w:hAnsi="Courier New" w:cs="Courier New" w:hint="default"/>
      </w:rPr>
    </w:lvl>
    <w:lvl w:ilvl="5" w:tplc="F14446F2" w:tentative="1">
      <w:start w:val="1"/>
      <w:numFmt w:val="bullet"/>
      <w:lvlText w:val=""/>
      <w:lvlJc w:val="left"/>
      <w:pPr>
        <w:ind w:left="4320" w:hanging="360"/>
      </w:pPr>
      <w:rPr>
        <w:rFonts w:ascii="Wingdings" w:hAnsi="Wingdings" w:hint="default"/>
      </w:rPr>
    </w:lvl>
    <w:lvl w:ilvl="6" w:tplc="035C397E" w:tentative="1">
      <w:start w:val="1"/>
      <w:numFmt w:val="bullet"/>
      <w:lvlText w:val=""/>
      <w:lvlJc w:val="left"/>
      <w:pPr>
        <w:ind w:left="5040" w:hanging="360"/>
      </w:pPr>
      <w:rPr>
        <w:rFonts w:ascii="Symbol" w:hAnsi="Symbol" w:hint="default"/>
      </w:rPr>
    </w:lvl>
    <w:lvl w:ilvl="7" w:tplc="0D84C898" w:tentative="1">
      <w:start w:val="1"/>
      <w:numFmt w:val="bullet"/>
      <w:lvlText w:val="o"/>
      <w:lvlJc w:val="left"/>
      <w:pPr>
        <w:ind w:left="5760" w:hanging="360"/>
      </w:pPr>
      <w:rPr>
        <w:rFonts w:ascii="Courier New" w:hAnsi="Courier New" w:cs="Courier New" w:hint="default"/>
      </w:rPr>
    </w:lvl>
    <w:lvl w:ilvl="8" w:tplc="FF4A74A8" w:tentative="1">
      <w:start w:val="1"/>
      <w:numFmt w:val="bullet"/>
      <w:lvlText w:val=""/>
      <w:lvlJc w:val="left"/>
      <w:pPr>
        <w:ind w:left="6480" w:hanging="360"/>
      </w:pPr>
      <w:rPr>
        <w:rFonts w:ascii="Wingdings" w:hAnsi="Wingdings" w:hint="default"/>
      </w:rPr>
    </w:lvl>
  </w:abstractNum>
  <w:abstractNum w:abstractNumId="22" w15:restartNumberingAfterBreak="0">
    <w:nsid w:val="75482649"/>
    <w:multiLevelType w:val="hybridMultilevel"/>
    <w:tmpl w:val="E0C0E0EA"/>
    <w:lvl w:ilvl="0" w:tplc="A7364094">
      <w:start w:val="1"/>
      <w:numFmt w:val="bullet"/>
      <w:lvlText w:val=""/>
      <w:lvlJc w:val="left"/>
      <w:pPr>
        <w:ind w:left="720" w:hanging="360"/>
      </w:pPr>
      <w:rPr>
        <w:rFonts w:ascii="Wingdings" w:hAnsi="Wingdings" w:hint="default"/>
      </w:rPr>
    </w:lvl>
    <w:lvl w:ilvl="1" w:tplc="E6CC9B6C" w:tentative="1">
      <w:start w:val="1"/>
      <w:numFmt w:val="bullet"/>
      <w:lvlText w:val="o"/>
      <w:lvlJc w:val="left"/>
      <w:pPr>
        <w:ind w:left="1440" w:hanging="360"/>
      </w:pPr>
      <w:rPr>
        <w:rFonts w:ascii="Courier New" w:hAnsi="Courier New" w:cs="Courier New" w:hint="default"/>
      </w:rPr>
    </w:lvl>
    <w:lvl w:ilvl="2" w:tplc="2D78B48E" w:tentative="1">
      <w:start w:val="1"/>
      <w:numFmt w:val="bullet"/>
      <w:lvlText w:val=""/>
      <w:lvlJc w:val="left"/>
      <w:pPr>
        <w:ind w:left="2160" w:hanging="360"/>
      </w:pPr>
      <w:rPr>
        <w:rFonts w:ascii="Wingdings" w:hAnsi="Wingdings" w:hint="default"/>
      </w:rPr>
    </w:lvl>
    <w:lvl w:ilvl="3" w:tplc="23F4ACDC" w:tentative="1">
      <w:start w:val="1"/>
      <w:numFmt w:val="bullet"/>
      <w:lvlText w:val=""/>
      <w:lvlJc w:val="left"/>
      <w:pPr>
        <w:ind w:left="2880" w:hanging="360"/>
      </w:pPr>
      <w:rPr>
        <w:rFonts w:ascii="Symbol" w:hAnsi="Symbol" w:hint="default"/>
      </w:rPr>
    </w:lvl>
    <w:lvl w:ilvl="4" w:tplc="0310C6A2" w:tentative="1">
      <w:start w:val="1"/>
      <w:numFmt w:val="bullet"/>
      <w:lvlText w:val="o"/>
      <w:lvlJc w:val="left"/>
      <w:pPr>
        <w:ind w:left="3600" w:hanging="360"/>
      </w:pPr>
      <w:rPr>
        <w:rFonts w:ascii="Courier New" w:hAnsi="Courier New" w:cs="Courier New" w:hint="default"/>
      </w:rPr>
    </w:lvl>
    <w:lvl w:ilvl="5" w:tplc="CAE40950" w:tentative="1">
      <w:start w:val="1"/>
      <w:numFmt w:val="bullet"/>
      <w:lvlText w:val=""/>
      <w:lvlJc w:val="left"/>
      <w:pPr>
        <w:ind w:left="4320" w:hanging="360"/>
      </w:pPr>
      <w:rPr>
        <w:rFonts w:ascii="Wingdings" w:hAnsi="Wingdings" w:hint="default"/>
      </w:rPr>
    </w:lvl>
    <w:lvl w:ilvl="6" w:tplc="B9823EA2" w:tentative="1">
      <w:start w:val="1"/>
      <w:numFmt w:val="bullet"/>
      <w:lvlText w:val=""/>
      <w:lvlJc w:val="left"/>
      <w:pPr>
        <w:ind w:left="5040" w:hanging="360"/>
      </w:pPr>
      <w:rPr>
        <w:rFonts w:ascii="Symbol" w:hAnsi="Symbol" w:hint="default"/>
      </w:rPr>
    </w:lvl>
    <w:lvl w:ilvl="7" w:tplc="2B585404" w:tentative="1">
      <w:start w:val="1"/>
      <w:numFmt w:val="bullet"/>
      <w:lvlText w:val="o"/>
      <w:lvlJc w:val="left"/>
      <w:pPr>
        <w:ind w:left="5760" w:hanging="360"/>
      </w:pPr>
      <w:rPr>
        <w:rFonts w:ascii="Courier New" w:hAnsi="Courier New" w:cs="Courier New" w:hint="default"/>
      </w:rPr>
    </w:lvl>
    <w:lvl w:ilvl="8" w:tplc="B8842EF8" w:tentative="1">
      <w:start w:val="1"/>
      <w:numFmt w:val="bullet"/>
      <w:lvlText w:val=""/>
      <w:lvlJc w:val="left"/>
      <w:pPr>
        <w:ind w:left="6480" w:hanging="360"/>
      </w:pPr>
      <w:rPr>
        <w:rFonts w:ascii="Wingdings" w:hAnsi="Wingdings" w:hint="default"/>
      </w:rPr>
    </w:lvl>
  </w:abstractNum>
  <w:abstractNum w:abstractNumId="23" w15:restartNumberingAfterBreak="0">
    <w:nsid w:val="761E3586"/>
    <w:multiLevelType w:val="hybridMultilevel"/>
    <w:tmpl w:val="313C1A26"/>
    <w:lvl w:ilvl="0" w:tplc="9A12090A">
      <w:start w:val="1"/>
      <w:numFmt w:val="bullet"/>
      <w:lvlText w:val=""/>
      <w:lvlJc w:val="left"/>
      <w:pPr>
        <w:ind w:left="720" w:hanging="360"/>
      </w:pPr>
      <w:rPr>
        <w:rFonts w:ascii="Symbol" w:hAnsi="Symbol" w:hint="default"/>
      </w:rPr>
    </w:lvl>
    <w:lvl w:ilvl="1" w:tplc="1D4C4154" w:tentative="1">
      <w:start w:val="1"/>
      <w:numFmt w:val="bullet"/>
      <w:lvlText w:val="o"/>
      <w:lvlJc w:val="left"/>
      <w:pPr>
        <w:ind w:left="1440" w:hanging="360"/>
      </w:pPr>
      <w:rPr>
        <w:rFonts w:ascii="Courier New" w:hAnsi="Courier New" w:cs="Courier New" w:hint="default"/>
      </w:rPr>
    </w:lvl>
    <w:lvl w:ilvl="2" w:tplc="B602D7F6" w:tentative="1">
      <w:start w:val="1"/>
      <w:numFmt w:val="bullet"/>
      <w:lvlText w:val=""/>
      <w:lvlJc w:val="left"/>
      <w:pPr>
        <w:ind w:left="2160" w:hanging="360"/>
      </w:pPr>
      <w:rPr>
        <w:rFonts w:ascii="Wingdings" w:hAnsi="Wingdings" w:hint="default"/>
      </w:rPr>
    </w:lvl>
    <w:lvl w:ilvl="3" w:tplc="8BB4F4CC" w:tentative="1">
      <w:start w:val="1"/>
      <w:numFmt w:val="bullet"/>
      <w:lvlText w:val=""/>
      <w:lvlJc w:val="left"/>
      <w:pPr>
        <w:ind w:left="2880" w:hanging="360"/>
      </w:pPr>
      <w:rPr>
        <w:rFonts w:ascii="Symbol" w:hAnsi="Symbol" w:hint="default"/>
      </w:rPr>
    </w:lvl>
    <w:lvl w:ilvl="4" w:tplc="D5EEB4D8" w:tentative="1">
      <w:start w:val="1"/>
      <w:numFmt w:val="bullet"/>
      <w:lvlText w:val="o"/>
      <w:lvlJc w:val="left"/>
      <w:pPr>
        <w:ind w:left="3600" w:hanging="360"/>
      </w:pPr>
      <w:rPr>
        <w:rFonts w:ascii="Courier New" w:hAnsi="Courier New" w:cs="Courier New" w:hint="default"/>
      </w:rPr>
    </w:lvl>
    <w:lvl w:ilvl="5" w:tplc="437A2CF8" w:tentative="1">
      <w:start w:val="1"/>
      <w:numFmt w:val="bullet"/>
      <w:lvlText w:val=""/>
      <w:lvlJc w:val="left"/>
      <w:pPr>
        <w:ind w:left="4320" w:hanging="360"/>
      </w:pPr>
      <w:rPr>
        <w:rFonts w:ascii="Wingdings" w:hAnsi="Wingdings" w:hint="default"/>
      </w:rPr>
    </w:lvl>
    <w:lvl w:ilvl="6" w:tplc="733C31D4" w:tentative="1">
      <w:start w:val="1"/>
      <w:numFmt w:val="bullet"/>
      <w:lvlText w:val=""/>
      <w:lvlJc w:val="left"/>
      <w:pPr>
        <w:ind w:left="5040" w:hanging="360"/>
      </w:pPr>
      <w:rPr>
        <w:rFonts w:ascii="Symbol" w:hAnsi="Symbol" w:hint="default"/>
      </w:rPr>
    </w:lvl>
    <w:lvl w:ilvl="7" w:tplc="FB467186" w:tentative="1">
      <w:start w:val="1"/>
      <w:numFmt w:val="bullet"/>
      <w:lvlText w:val="o"/>
      <w:lvlJc w:val="left"/>
      <w:pPr>
        <w:ind w:left="5760" w:hanging="360"/>
      </w:pPr>
      <w:rPr>
        <w:rFonts w:ascii="Courier New" w:hAnsi="Courier New" w:cs="Courier New" w:hint="default"/>
      </w:rPr>
    </w:lvl>
    <w:lvl w:ilvl="8" w:tplc="842E762C" w:tentative="1">
      <w:start w:val="1"/>
      <w:numFmt w:val="bullet"/>
      <w:lvlText w:val=""/>
      <w:lvlJc w:val="left"/>
      <w:pPr>
        <w:ind w:left="6480" w:hanging="360"/>
      </w:pPr>
      <w:rPr>
        <w:rFonts w:ascii="Wingdings" w:hAnsi="Wingdings" w:hint="default"/>
      </w:rPr>
    </w:lvl>
  </w:abstractNum>
  <w:abstractNum w:abstractNumId="24" w15:restartNumberingAfterBreak="0">
    <w:nsid w:val="7E2B1A19"/>
    <w:multiLevelType w:val="multilevel"/>
    <w:tmpl w:val="DE5AB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0"/>
  </w:num>
  <w:num w:numId="3">
    <w:abstractNumId w:val="1"/>
  </w:num>
  <w:num w:numId="4">
    <w:abstractNumId w:val="5"/>
  </w:num>
  <w:num w:numId="5">
    <w:abstractNumId w:val="19"/>
  </w:num>
  <w:num w:numId="6">
    <w:abstractNumId w:val="2"/>
  </w:num>
  <w:num w:numId="7">
    <w:abstractNumId w:val="10"/>
  </w:num>
  <w:num w:numId="8">
    <w:abstractNumId w:val="18"/>
  </w:num>
  <w:num w:numId="9">
    <w:abstractNumId w:val="8"/>
  </w:num>
  <w:num w:numId="10">
    <w:abstractNumId w:val="24"/>
  </w:num>
  <w:num w:numId="11">
    <w:abstractNumId w:val="6"/>
  </w:num>
  <w:num w:numId="12">
    <w:abstractNumId w:val="17"/>
  </w:num>
  <w:num w:numId="13">
    <w:abstractNumId w:val="15"/>
  </w:num>
  <w:num w:numId="14">
    <w:abstractNumId w:val="12"/>
  </w:num>
  <w:num w:numId="15">
    <w:abstractNumId w:val="4"/>
  </w:num>
  <w:num w:numId="16">
    <w:abstractNumId w:val="3"/>
  </w:num>
  <w:num w:numId="17">
    <w:abstractNumId w:val="16"/>
  </w:num>
  <w:num w:numId="18">
    <w:abstractNumId w:val="13"/>
  </w:num>
  <w:num w:numId="19">
    <w:abstractNumId w:val="7"/>
  </w:num>
  <w:num w:numId="20">
    <w:abstractNumId w:val="11"/>
  </w:num>
  <w:num w:numId="21">
    <w:abstractNumId w:val="22"/>
  </w:num>
  <w:num w:numId="22">
    <w:abstractNumId w:val="20"/>
  </w:num>
  <w:num w:numId="23">
    <w:abstractNumId w:val="9"/>
  </w:num>
  <w:num w:numId="24">
    <w:abstractNumId w:val="21"/>
  </w:num>
  <w:num w:numId="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3CDB"/>
    <w:rsid w:val="00001E76"/>
    <w:rsid w:val="00025D0D"/>
    <w:rsid w:val="00026DD6"/>
    <w:rsid w:val="000374C7"/>
    <w:rsid w:val="000429A5"/>
    <w:rsid w:val="0004563E"/>
    <w:rsid w:val="00065EC7"/>
    <w:rsid w:val="000710CE"/>
    <w:rsid w:val="0007647B"/>
    <w:rsid w:val="000857AF"/>
    <w:rsid w:val="000909C1"/>
    <w:rsid w:val="00092BA1"/>
    <w:rsid w:val="000A2024"/>
    <w:rsid w:val="000B5A53"/>
    <w:rsid w:val="000D2875"/>
    <w:rsid w:val="000E776F"/>
    <w:rsid w:val="000F3F8E"/>
    <w:rsid w:val="000F6BDA"/>
    <w:rsid w:val="00140216"/>
    <w:rsid w:val="0014314F"/>
    <w:rsid w:val="00161C6A"/>
    <w:rsid w:val="00171AFA"/>
    <w:rsid w:val="00173A0C"/>
    <w:rsid w:val="00175578"/>
    <w:rsid w:val="001843AB"/>
    <w:rsid w:val="00196A16"/>
    <w:rsid w:val="001A53CA"/>
    <w:rsid w:val="001A6D36"/>
    <w:rsid w:val="001B2BE3"/>
    <w:rsid w:val="001B5EE5"/>
    <w:rsid w:val="001C654D"/>
    <w:rsid w:val="001D716A"/>
    <w:rsid w:val="001E0C05"/>
    <w:rsid w:val="001E0E61"/>
    <w:rsid w:val="001E4C3A"/>
    <w:rsid w:val="001E4FBE"/>
    <w:rsid w:val="001F36A8"/>
    <w:rsid w:val="00200ECC"/>
    <w:rsid w:val="002072E0"/>
    <w:rsid w:val="002203AA"/>
    <w:rsid w:val="00222226"/>
    <w:rsid w:val="002238C2"/>
    <w:rsid w:val="002260DD"/>
    <w:rsid w:val="002412CF"/>
    <w:rsid w:val="002535F3"/>
    <w:rsid w:val="00256237"/>
    <w:rsid w:val="00260008"/>
    <w:rsid w:val="0028681F"/>
    <w:rsid w:val="00294B51"/>
    <w:rsid w:val="00297692"/>
    <w:rsid w:val="002A07FD"/>
    <w:rsid w:val="002A0B04"/>
    <w:rsid w:val="002C64C6"/>
    <w:rsid w:val="002C6D07"/>
    <w:rsid w:val="002D40D1"/>
    <w:rsid w:val="002D5A42"/>
    <w:rsid w:val="002D6551"/>
    <w:rsid w:val="002E2D08"/>
    <w:rsid w:val="002E7C45"/>
    <w:rsid w:val="002F1483"/>
    <w:rsid w:val="002F170B"/>
    <w:rsid w:val="00302E41"/>
    <w:rsid w:val="00304BB7"/>
    <w:rsid w:val="0031082C"/>
    <w:rsid w:val="00312D94"/>
    <w:rsid w:val="003218DF"/>
    <w:rsid w:val="00331B25"/>
    <w:rsid w:val="00335078"/>
    <w:rsid w:val="00336E1C"/>
    <w:rsid w:val="00341137"/>
    <w:rsid w:val="00341698"/>
    <w:rsid w:val="00354108"/>
    <w:rsid w:val="003571C2"/>
    <w:rsid w:val="003600DD"/>
    <w:rsid w:val="00377296"/>
    <w:rsid w:val="0038679F"/>
    <w:rsid w:val="003A6595"/>
    <w:rsid w:val="003D0953"/>
    <w:rsid w:val="003D4434"/>
    <w:rsid w:val="003F43C6"/>
    <w:rsid w:val="003F5533"/>
    <w:rsid w:val="00411AB6"/>
    <w:rsid w:val="00416D8E"/>
    <w:rsid w:val="004247AE"/>
    <w:rsid w:val="00426003"/>
    <w:rsid w:val="004715BA"/>
    <w:rsid w:val="00473A14"/>
    <w:rsid w:val="004A00FD"/>
    <w:rsid w:val="004A41EF"/>
    <w:rsid w:val="004B1E1B"/>
    <w:rsid w:val="004C3314"/>
    <w:rsid w:val="004C3CDB"/>
    <w:rsid w:val="004C4B27"/>
    <w:rsid w:val="004C5E11"/>
    <w:rsid w:val="004D133B"/>
    <w:rsid w:val="004D7A97"/>
    <w:rsid w:val="004E5B6D"/>
    <w:rsid w:val="004E5E22"/>
    <w:rsid w:val="004F7351"/>
    <w:rsid w:val="00505790"/>
    <w:rsid w:val="00514CCA"/>
    <w:rsid w:val="00523B46"/>
    <w:rsid w:val="00527D03"/>
    <w:rsid w:val="005313BC"/>
    <w:rsid w:val="005334AC"/>
    <w:rsid w:val="005349A5"/>
    <w:rsid w:val="0054541E"/>
    <w:rsid w:val="00551179"/>
    <w:rsid w:val="00566969"/>
    <w:rsid w:val="00573703"/>
    <w:rsid w:val="00574C29"/>
    <w:rsid w:val="0057650E"/>
    <w:rsid w:val="005A72B2"/>
    <w:rsid w:val="005C512A"/>
    <w:rsid w:val="005E44F6"/>
    <w:rsid w:val="005E78BA"/>
    <w:rsid w:val="005F67A4"/>
    <w:rsid w:val="00600065"/>
    <w:rsid w:val="00612E7C"/>
    <w:rsid w:val="00620FCF"/>
    <w:rsid w:val="006325B6"/>
    <w:rsid w:val="006425B5"/>
    <w:rsid w:val="006471C5"/>
    <w:rsid w:val="006539F8"/>
    <w:rsid w:val="006629B1"/>
    <w:rsid w:val="006842B0"/>
    <w:rsid w:val="00687C98"/>
    <w:rsid w:val="006A17DE"/>
    <w:rsid w:val="006A7C23"/>
    <w:rsid w:val="006B34DB"/>
    <w:rsid w:val="006B5846"/>
    <w:rsid w:val="006C3E97"/>
    <w:rsid w:val="006C4D6A"/>
    <w:rsid w:val="006F46E3"/>
    <w:rsid w:val="007111BB"/>
    <w:rsid w:val="00722CE3"/>
    <w:rsid w:val="00725248"/>
    <w:rsid w:val="00731305"/>
    <w:rsid w:val="007319DF"/>
    <w:rsid w:val="0073362C"/>
    <w:rsid w:val="00743998"/>
    <w:rsid w:val="00770AFF"/>
    <w:rsid w:val="007711E4"/>
    <w:rsid w:val="0078572B"/>
    <w:rsid w:val="0079415C"/>
    <w:rsid w:val="007A2B63"/>
    <w:rsid w:val="007C2D8E"/>
    <w:rsid w:val="007D1D7B"/>
    <w:rsid w:val="007D305C"/>
    <w:rsid w:val="007D6BED"/>
    <w:rsid w:val="007E1EC2"/>
    <w:rsid w:val="007E77CE"/>
    <w:rsid w:val="007F1333"/>
    <w:rsid w:val="007F24F6"/>
    <w:rsid w:val="008014BD"/>
    <w:rsid w:val="00823D24"/>
    <w:rsid w:val="00823DF4"/>
    <w:rsid w:val="00826681"/>
    <w:rsid w:val="008338B7"/>
    <w:rsid w:val="0083393F"/>
    <w:rsid w:val="00835C52"/>
    <w:rsid w:val="00863F17"/>
    <w:rsid w:val="00864D32"/>
    <w:rsid w:val="00867272"/>
    <w:rsid w:val="00885275"/>
    <w:rsid w:val="00891DF6"/>
    <w:rsid w:val="008B1311"/>
    <w:rsid w:val="008B213D"/>
    <w:rsid w:val="008B2CC3"/>
    <w:rsid w:val="008B5148"/>
    <w:rsid w:val="008B6F5A"/>
    <w:rsid w:val="008B7C26"/>
    <w:rsid w:val="008D2779"/>
    <w:rsid w:val="008D704B"/>
    <w:rsid w:val="008E1D90"/>
    <w:rsid w:val="009014DB"/>
    <w:rsid w:val="0091699D"/>
    <w:rsid w:val="0092179B"/>
    <w:rsid w:val="00966531"/>
    <w:rsid w:val="0098354C"/>
    <w:rsid w:val="00992A70"/>
    <w:rsid w:val="00994125"/>
    <w:rsid w:val="009A3246"/>
    <w:rsid w:val="009B21E9"/>
    <w:rsid w:val="009B61DD"/>
    <w:rsid w:val="009B71FD"/>
    <w:rsid w:val="009C6D88"/>
    <w:rsid w:val="009C7C32"/>
    <w:rsid w:val="009D2351"/>
    <w:rsid w:val="009E2975"/>
    <w:rsid w:val="009E4785"/>
    <w:rsid w:val="009F5D28"/>
    <w:rsid w:val="009F713B"/>
    <w:rsid w:val="009F77E0"/>
    <w:rsid w:val="00A17C94"/>
    <w:rsid w:val="00A306FD"/>
    <w:rsid w:val="00A43D0F"/>
    <w:rsid w:val="00A46DB7"/>
    <w:rsid w:val="00A636D2"/>
    <w:rsid w:val="00A81D81"/>
    <w:rsid w:val="00A821BD"/>
    <w:rsid w:val="00A92E00"/>
    <w:rsid w:val="00AA09CB"/>
    <w:rsid w:val="00AA2261"/>
    <w:rsid w:val="00AA229F"/>
    <w:rsid w:val="00AB49DC"/>
    <w:rsid w:val="00AD2758"/>
    <w:rsid w:val="00AD50A1"/>
    <w:rsid w:val="00AE5374"/>
    <w:rsid w:val="00AE6EF1"/>
    <w:rsid w:val="00AF2E87"/>
    <w:rsid w:val="00AF3F62"/>
    <w:rsid w:val="00AF4221"/>
    <w:rsid w:val="00B00346"/>
    <w:rsid w:val="00B1284A"/>
    <w:rsid w:val="00B26F0F"/>
    <w:rsid w:val="00B55C01"/>
    <w:rsid w:val="00B5639F"/>
    <w:rsid w:val="00B733A0"/>
    <w:rsid w:val="00B900C9"/>
    <w:rsid w:val="00BA654E"/>
    <w:rsid w:val="00BA7B16"/>
    <w:rsid w:val="00BB2503"/>
    <w:rsid w:val="00BB4FA2"/>
    <w:rsid w:val="00BB627F"/>
    <w:rsid w:val="00BB75E4"/>
    <w:rsid w:val="00BC04E2"/>
    <w:rsid w:val="00BC34FF"/>
    <w:rsid w:val="00BF0860"/>
    <w:rsid w:val="00BF2EA6"/>
    <w:rsid w:val="00C01948"/>
    <w:rsid w:val="00C5236F"/>
    <w:rsid w:val="00C576F7"/>
    <w:rsid w:val="00C6641E"/>
    <w:rsid w:val="00C67508"/>
    <w:rsid w:val="00C767B0"/>
    <w:rsid w:val="00C90077"/>
    <w:rsid w:val="00C9106E"/>
    <w:rsid w:val="00C93628"/>
    <w:rsid w:val="00CA1EAB"/>
    <w:rsid w:val="00CA284B"/>
    <w:rsid w:val="00CA5587"/>
    <w:rsid w:val="00CA7680"/>
    <w:rsid w:val="00CB11FD"/>
    <w:rsid w:val="00CB2AFE"/>
    <w:rsid w:val="00CD5051"/>
    <w:rsid w:val="00CE2F83"/>
    <w:rsid w:val="00CE559E"/>
    <w:rsid w:val="00CF0B68"/>
    <w:rsid w:val="00D02A7A"/>
    <w:rsid w:val="00D11BB9"/>
    <w:rsid w:val="00D13EC7"/>
    <w:rsid w:val="00D4234B"/>
    <w:rsid w:val="00D50132"/>
    <w:rsid w:val="00D603D6"/>
    <w:rsid w:val="00D72084"/>
    <w:rsid w:val="00D7344B"/>
    <w:rsid w:val="00D75EC9"/>
    <w:rsid w:val="00D80DE3"/>
    <w:rsid w:val="00D843EC"/>
    <w:rsid w:val="00D84D5F"/>
    <w:rsid w:val="00D85E12"/>
    <w:rsid w:val="00D95137"/>
    <w:rsid w:val="00DA5150"/>
    <w:rsid w:val="00DB172D"/>
    <w:rsid w:val="00DB6869"/>
    <w:rsid w:val="00DB70E5"/>
    <w:rsid w:val="00DC1E51"/>
    <w:rsid w:val="00DC5041"/>
    <w:rsid w:val="00DD7FB8"/>
    <w:rsid w:val="00DF0905"/>
    <w:rsid w:val="00DF15D0"/>
    <w:rsid w:val="00E05CC0"/>
    <w:rsid w:val="00E115B4"/>
    <w:rsid w:val="00E375DA"/>
    <w:rsid w:val="00E45ADB"/>
    <w:rsid w:val="00E50480"/>
    <w:rsid w:val="00E52368"/>
    <w:rsid w:val="00E55751"/>
    <w:rsid w:val="00E63EC8"/>
    <w:rsid w:val="00E8703F"/>
    <w:rsid w:val="00E97393"/>
    <w:rsid w:val="00EA1CF7"/>
    <w:rsid w:val="00EC64A2"/>
    <w:rsid w:val="00EE578C"/>
    <w:rsid w:val="00F45BA8"/>
    <w:rsid w:val="00F61776"/>
    <w:rsid w:val="00F623F7"/>
    <w:rsid w:val="00F92CBD"/>
    <w:rsid w:val="00F96E3F"/>
    <w:rsid w:val="00FC07DD"/>
    <w:rsid w:val="00FE29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9D2CE2"/>
  <w15:chartTrackingRefBased/>
  <w15:docId w15:val="{A2276FF8-9A6F-4CE9-B801-B32205D61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2E7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12E7C"/>
    <w:pPr>
      <w:keepNext/>
      <w:keepLines/>
      <w:spacing w:before="40" w:after="0"/>
      <w:outlineLvl w:val="1"/>
    </w:pPr>
    <w:rPr>
      <w:rFonts w:ascii="Times New Roman" w:eastAsia="Times New Roman" w:hAnsi="Times New Roman" w:cs="Times New Roman"/>
      <w:b/>
      <w:bCs/>
      <w:color w:val="000000"/>
      <w:sz w:val="24"/>
      <w:szCs w:val="26"/>
    </w:rPr>
  </w:style>
  <w:style w:type="paragraph" w:styleId="Heading3">
    <w:name w:val="heading 3"/>
    <w:basedOn w:val="Normal"/>
    <w:next w:val="Normal"/>
    <w:link w:val="Heading3Char"/>
    <w:uiPriority w:val="9"/>
    <w:unhideWhenUsed/>
    <w:qFormat/>
    <w:rsid w:val="00612E7C"/>
    <w:pPr>
      <w:keepNext/>
      <w:keepLines/>
      <w:spacing w:before="40" w:after="0"/>
      <w:outlineLvl w:val="2"/>
    </w:pPr>
    <w:rPr>
      <w:rFonts w:ascii="Times New Roman" w:eastAsia="Times New Roman" w:hAnsi="Times New Roman" w:cs="Times New Roman"/>
      <w:b/>
      <w:bCs/>
      <w:color w:val="000000"/>
      <w:sz w:val="24"/>
      <w:szCs w:val="24"/>
    </w:rPr>
  </w:style>
  <w:style w:type="paragraph" w:styleId="Heading4">
    <w:name w:val="heading 4"/>
    <w:basedOn w:val="Normal"/>
    <w:next w:val="Normal"/>
    <w:link w:val="Heading4Char"/>
    <w:uiPriority w:val="9"/>
    <w:unhideWhenUsed/>
    <w:qFormat/>
    <w:rsid w:val="00612E7C"/>
    <w:pPr>
      <w:keepNext/>
      <w:keepLines/>
      <w:spacing w:before="40" w:after="0"/>
      <w:outlineLvl w:val="3"/>
    </w:pPr>
    <w:rPr>
      <w:rFonts w:ascii="Times New Roman" w:eastAsia="Times New Roman" w:hAnsi="Times New Roman" w:cs="Times New Roman"/>
      <w:b/>
      <w:color w:val="000000"/>
      <w:sz w:val="24"/>
      <w:szCs w:val="24"/>
    </w:rPr>
  </w:style>
  <w:style w:type="paragraph" w:styleId="Heading5">
    <w:name w:val="heading 5"/>
    <w:basedOn w:val="Normal"/>
    <w:next w:val="Normal"/>
    <w:link w:val="Heading5Char1"/>
    <w:uiPriority w:val="9"/>
    <w:unhideWhenUsed/>
    <w:qFormat/>
    <w:rsid w:val="00612E7C"/>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612E7C"/>
    <w:pPr>
      <w:keepNext/>
      <w:keepLines/>
      <w:spacing w:before="40" w:after="0"/>
      <w:outlineLvl w:val="5"/>
    </w:pPr>
    <w:rPr>
      <w:rFonts w:ascii="Times New Roman" w:hAnsi="Times New Roman" w:cs="Times New Roman"/>
      <w:b/>
      <w:color w:val="000000"/>
      <w:sz w:val="24"/>
      <w:szCs w:val="24"/>
    </w:rPr>
  </w:style>
  <w:style w:type="paragraph" w:styleId="Heading7">
    <w:name w:val="heading 7"/>
    <w:basedOn w:val="Normal"/>
    <w:next w:val="Normal"/>
    <w:link w:val="Heading7Char"/>
    <w:uiPriority w:val="9"/>
    <w:semiHidden/>
    <w:unhideWhenUsed/>
    <w:qFormat/>
    <w:rsid w:val="00612E7C"/>
    <w:pPr>
      <w:keepNext/>
      <w:keepLines/>
      <w:spacing w:before="40" w:after="0"/>
      <w:outlineLvl w:val="6"/>
    </w:pPr>
    <w:rPr>
      <w:rFonts w:ascii="Calibri" w:eastAsia="Times New Roman" w:hAnsi="Calibri" w:cs="Times New Roman"/>
      <w:i/>
      <w:iCs/>
      <w:color w:val="404040"/>
    </w:rPr>
  </w:style>
  <w:style w:type="paragraph" w:styleId="Heading8">
    <w:name w:val="heading 8"/>
    <w:basedOn w:val="Normal"/>
    <w:next w:val="Normal"/>
    <w:link w:val="Heading8Char"/>
    <w:uiPriority w:val="9"/>
    <w:semiHidden/>
    <w:unhideWhenUsed/>
    <w:qFormat/>
    <w:rsid w:val="00612E7C"/>
    <w:pPr>
      <w:keepNext/>
      <w:keepLines/>
      <w:spacing w:before="40" w:after="0"/>
      <w:outlineLvl w:val="7"/>
    </w:pPr>
    <w:rPr>
      <w:rFonts w:ascii="Calibri" w:eastAsia="Times New Roman" w:hAnsi="Calibri" w:cs="Times New Roman"/>
      <w:color w:val="4F81BD"/>
      <w:sz w:val="20"/>
      <w:szCs w:val="20"/>
    </w:rPr>
  </w:style>
  <w:style w:type="paragraph" w:styleId="Heading9">
    <w:name w:val="heading 9"/>
    <w:basedOn w:val="Normal"/>
    <w:next w:val="Normal"/>
    <w:link w:val="Heading9Char"/>
    <w:uiPriority w:val="9"/>
    <w:semiHidden/>
    <w:unhideWhenUsed/>
    <w:qFormat/>
    <w:rsid w:val="00612E7C"/>
    <w:pPr>
      <w:keepNext/>
      <w:keepLines/>
      <w:spacing w:before="40" w:after="0"/>
      <w:outlineLvl w:val="8"/>
    </w:pPr>
    <w:rPr>
      <w:rFonts w:ascii="Calibri" w:eastAsia="Times New Roman" w:hAnsi="Calibri" w:cs="Times New Roman"/>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64D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4D32"/>
  </w:style>
  <w:style w:type="paragraph" w:styleId="Footer">
    <w:name w:val="footer"/>
    <w:basedOn w:val="Normal"/>
    <w:link w:val="FooterChar"/>
    <w:uiPriority w:val="99"/>
    <w:unhideWhenUsed/>
    <w:rsid w:val="00864D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4D32"/>
  </w:style>
  <w:style w:type="paragraph" w:styleId="ListParagraph">
    <w:name w:val="List Paragraph"/>
    <w:basedOn w:val="Normal"/>
    <w:uiPriority w:val="34"/>
    <w:qFormat/>
    <w:rsid w:val="00C93628"/>
    <w:pPr>
      <w:ind w:left="720"/>
      <w:contextualSpacing/>
    </w:pPr>
  </w:style>
  <w:style w:type="paragraph" w:styleId="BalloonText">
    <w:name w:val="Balloon Text"/>
    <w:basedOn w:val="Normal"/>
    <w:link w:val="BalloonTextChar"/>
    <w:uiPriority w:val="99"/>
    <w:semiHidden/>
    <w:unhideWhenUsed/>
    <w:rsid w:val="00D13EC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3EC7"/>
    <w:rPr>
      <w:rFonts w:ascii="Segoe UI" w:hAnsi="Segoe UI" w:cs="Segoe UI"/>
      <w:sz w:val="18"/>
      <w:szCs w:val="18"/>
    </w:rPr>
  </w:style>
  <w:style w:type="paragraph" w:customStyle="1" w:styleId="Heading11">
    <w:name w:val="Heading 11"/>
    <w:basedOn w:val="Normal"/>
    <w:next w:val="Normal"/>
    <w:uiPriority w:val="9"/>
    <w:qFormat/>
    <w:rsid w:val="00612E7C"/>
    <w:pPr>
      <w:keepNext/>
      <w:keepLines/>
      <w:spacing w:before="480" w:after="0" w:line="360" w:lineRule="auto"/>
      <w:jc w:val="both"/>
      <w:outlineLvl w:val="0"/>
    </w:pPr>
    <w:rPr>
      <w:rFonts w:ascii="Times New Roman" w:eastAsia="Times New Roman" w:hAnsi="Times New Roman" w:cs="Times New Roman"/>
      <w:b/>
      <w:bCs/>
      <w:color w:val="000000"/>
      <w:sz w:val="24"/>
      <w:szCs w:val="24"/>
      <w:lang w:val="en-US" w:bidi="en-US"/>
    </w:rPr>
  </w:style>
  <w:style w:type="paragraph" w:customStyle="1" w:styleId="Heading21">
    <w:name w:val="Heading 21"/>
    <w:basedOn w:val="Normal"/>
    <w:next w:val="Normal"/>
    <w:uiPriority w:val="9"/>
    <w:unhideWhenUsed/>
    <w:qFormat/>
    <w:rsid w:val="00612E7C"/>
    <w:pPr>
      <w:keepNext/>
      <w:keepLines/>
      <w:spacing w:before="200" w:after="0" w:line="360" w:lineRule="auto"/>
      <w:jc w:val="center"/>
      <w:outlineLvl w:val="1"/>
    </w:pPr>
    <w:rPr>
      <w:rFonts w:ascii="Times New Roman" w:eastAsia="Times New Roman" w:hAnsi="Times New Roman" w:cs="Times New Roman"/>
      <w:b/>
      <w:bCs/>
      <w:color w:val="000000"/>
      <w:sz w:val="24"/>
      <w:szCs w:val="26"/>
      <w:lang w:val="en-US" w:bidi="en-US"/>
    </w:rPr>
  </w:style>
  <w:style w:type="paragraph" w:customStyle="1" w:styleId="Heading31">
    <w:name w:val="Heading 31"/>
    <w:basedOn w:val="Normal"/>
    <w:next w:val="Normal"/>
    <w:uiPriority w:val="9"/>
    <w:unhideWhenUsed/>
    <w:qFormat/>
    <w:rsid w:val="00612E7C"/>
    <w:pPr>
      <w:keepNext/>
      <w:keepLines/>
      <w:spacing w:before="200" w:after="0" w:line="360" w:lineRule="auto"/>
      <w:jc w:val="both"/>
      <w:outlineLvl w:val="2"/>
    </w:pPr>
    <w:rPr>
      <w:rFonts w:ascii="Times New Roman" w:eastAsia="Times New Roman" w:hAnsi="Times New Roman" w:cs="Times New Roman"/>
      <w:b/>
      <w:bCs/>
      <w:color w:val="000000"/>
      <w:sz w:val="24"/>
      <w:szCs w:val="24"/>
      <w:lang w:val="en-US" w:bidi="en-US"/>
    </w:rPr>
  </w:style>
  <w:style w:type="paragraph" w:customStyle="1" w:styleId="Heading41">
    <w:name w:val="Heading 41"/>
    <w:basedOn w:val="Heading5"/>
    <w:next w:val="Normal"/>
    <w:uiPriority w:val="9"/>
    <w:unhideWhenUsed/>
    <w:qFormat/>
    <w:rsid w:val="00612E7C"/>
    <w:pPr>
      <w:spacing w:before="200" w:line="360" w:lineRule="auto"/>
      <w:jc w:val="both"/>
      <w:outlineLvl w:val="3"/>
    </w:pPr>
    <w:rPr>
      <w:rFonts w:ascii="Times New Roman" w:hAnsi="Times New Roman" w:cs="Times New Roman"/>
      <w:b/>
      <w:color w:val="000000"/>
      <w:sz w:val="24"/>
      <w:szCs w:val="24"/>
      <w:lang w:val="en-US" w:bidi="en-US"/>
    </w:rPr>
  </w:style>
  <w:style w:type="paragraph" w:customStyle="1" w:styleId="Heading51">
    <w:name w:val="Heading 51"/>
    <w:basedOn w:val="Normal"/>
    <w:next w:val="Normal"/>
    <w:link w:val="Heading5Char"/>
    <w:uiPriority w:val="9"/>
    <w:unhideWhenUsed/>
    <w:qFormat/>
    <w:rsid w:val="00612E7C"/>
    <w:pPr>
      <w:keepNext/>
      <w:keepLines/>
      <w:spacing w:before="200" w:after="0" w:line="276" w:lineRule="auto"/>
      <w:outlineLvl w:val="4"/>
    </w:pPr>
    <w:rPr>
      <w:rFonts w:ascii="Calibri" w:eastAsia="Times New Roman" w:hAnsi="Calibri" w:cs="Times New Roman"/>
      <w:color w:val="243F60"/>
    </w:rPr>
  </w:style>
  <w:style w:type="paragraph" w:customStyle="1" w:styleId="Heading61">
    <w:name w:val="Heading 61"/>
    <w:basedOn w:val="Normal"/>
    <w:next w:val="Normal"/>
    <w:uiPriority w:val="9"/>
    <w:unhideWhenUsed/>
    <w:qFormat/>
    <w:rsid w:val="00612E7C"/>
    <w:pPr>
      <w:spacing w:after="200" w:line="360" w:lineRule="auto"/>
      <w:jc w:val="center"/>
      <w:outlineLvl w:val="5"/>
    </w:pPr>
    <w:rPr>
      <w:rFonts w:ascii="Times New Roman" w:eastAsia="Times New Roman" w:hAnsi="Times New Roman" w:cs="Times New Roman"/>
      <w:b/>
      <w:color w:val="000000"/>
      <w:sz w:val="24"/>
      <w:szCs w:val="24"/>
      <w:lang w:val="en-US" w:bidi="en-US"/>
    </w:rPr>
  </w:style>
  <w:style w:type="paragraph" w:customStyle="1" w:styleId="Heading71">
    <w:name w:val="Heading 71"/>
    <w:basedOn w:val="Normal"/>
    <w:next w:val="Normal"/>
    <w:uiPriority w:val="9"/>
    <w:semiHidden/>
    <w:unhideWhenUsed/>
    <w:qFormat/>
    <w:rsid w:val="00612E7C"/>
    <w:pPr>
      <w:keepNext/>
      <w:keepLines/>
      <w:spacing w:before="200" w:after="0" w:line="276" w:lineRule="auto"/>
      <w:outlineLvl w:val="6"/>
    </w:pPr>
    <w:rPr>
      <w:rFonts w:ascii="Calibri" w:eastAsia="Times New Roman" w:hAnsi="Calibri" w:cs="Times New Roman"/>
      <w:i/>
      <w:iCs/>
      <w:color w:val="404040"/>
      <w:lang w:val="en-US" w:bidi="en-US"/>
    </w:rPr>
  </w:style>
  <w:style w:type="paragraph" w:customStyle="1" w:styleId="Heading81">
    <w:name w:val="Heading 81"/>
    <w:basedOn w:val="Normal"/>
    <w:next w:val="Normal"/>
    <w:uiPriority w:val="9"/>
    <w:semiHidden/>
    <w:unhideWhenUsed/>
    <w:qFormat/>
    <w:rsid w:val="00612E7C"/>
    <w:pPr>
      <w:keepNext/>
      <w:keepLines/>
      <w:spacing w:before="200" w:after="0" w:line="276" w:lineRule="auto"/>
      <w:outlineLvl w:val="7"/>
    </w:pPr>
    <w:rPr>
      <w:rFonts w:ascii="Calibri" w:eastAsia="Times New Roman" w:hAnsi="Calibri" w:cs="Times New Roman"/>
      <w:color w:val="4F81BD"/>
      <w:sz w:val="20"/>
      <w:szCs w:val="20"/>
      <w:lang w:val="en-US" w:bidi="en-US"/>
    </w:rPr>
  </w:style>
  <w:style w:type="paragraph" w:customStyle="1" w:styleId="Heading91">
    <w:name w:val="Heading 91"/>
    <w:basedOn w:val="Normal"/>
    <w:next w:val="Normal"/>
    <w:uiPriority w:val="9"/>
    <w:semiHidden/>
    <w:unhideWhenUsed/>
    <w:qFormat/>
    <w:rsid w:val="00612E7C"/>
    <w:pPr>
      <w:keepNext/>
      <w:keepLines/>
      <w:spacing w:before="200" w:after="0" w:line="276" w:lineRule="auto"/>
      <w:outlineLvl w:val="8"/>
    </w:pPr>
    <w:rPr>
      <w:rFonts w:ascii="Calibri" w:eastAsia="Times New Roman" w:hAnsi="Calibri" w:cs="Times New Roman"/>
      <w:i/>
      <w:iCs/>
      <w:color w:val="404040"/>
      <w:sz w:val="20"/>
      <w:szCs w:val="20"/>
      <w:lang w:val="en-US" w:bidi="en-US"/>
    </w:rPr>
  </w:style>
  <w:style w:type="numbering" w:customStyle="1" w:styleId="NoList1">
    <w:name w:val="No List1"/>
    <w:next w:val="NoList"/>
    <w:uiPriority w:val="99"/>
    <w:semiHidden/>
    <w:unhideWhenUsed/>
    <w:rsid w:val="00612E7C"/>
  </w:style>
  <w:style w:type="paragraph" w:customStyle="1" w:styleId="Normal1">
    <w:name w:val="Normal1"/>
    <w:basedOn w:val="TOC4"/>
    <w:rsid w:val="00612E7C"/>
  </w:style>
  <w:style w:type="paragraph" w:customStyle="1" w:styleId="Title1">
    <w:name w:val="Title1"/>
    <w:basedOn w:val="Normal"/>
    <w:next w:val="Normal"/>
    <w:uiPriority w:val="10"/>
    <w:qFormat/>
    <w:rsid w:val="00612E7C"/>
    <w:pPr>
      <w:pBdr>
        <w:bottom w:val="single" w:sz="8" w:space="4" w:color="4F81BD"/>
      </w:pBdr>
      <w:spacing w:after="300" w:line="240" w:lineRule="auto"/>
      <w:contextualSpacing/>
    </w:pPr>
    <w:rPr>
      <w:rFonts w:ascii="Calibri" w:eastAsia="Times New Roman" w:hAnsi="Calibri" w:cs="Times New Roman"/>
      <w:color w:val="17365D"/>
      <w:spacing w:val="5"/>
      <w:kern w:val="28"/>
      <w:sz w:val="52"/>
      <w:szCs w:val="52"/>
      <w:lang w:val="en-US" w:bidi="en-US"/>
    </w:rPr>
  </w:style>
  <w:style w:type="paragraph" w:customStyle="1" w:styleId="Subtitle1">
    <w:name w:val="Subtitle1"/>
    <w:basedOn w:val="Normal"/>
    <w:next w:val="Normal"/>
    <w:uiPriority w:val="11"/>
    <w:qFormat/>
    <w:rsid w:val="00612E7C"/>
    <w:pPr>
      <w:numPr>
        <w:ilvl w:val="1"/>
      </w:numPr>
      <w:spacing w:after="200" w:line="276" w:lineRule="auto"/>
    </w:pPr>
    <w:rPr>
      <w:rFonts w:ascii="Calibri" w:eastAsia="Times New Roman" w:hAnsi="Calibri" w:cs="Times New Roman"/>
      <w:i/>
      <w:iCs/>
      <w:color w:val="4F81BD"/>
      <w:spacing w:val="15"/>
      <w:sz w:val="24"/>
      <w:szCs w:val="24"/>
      <w:lang w:val="en-US" w:bidi="en-US"/>
    </w:rPr>
  </w:style>
  <w:style w:type="paragraph" w:styleId="CommentText">
    <w:name w:val="annotation text"/>
    <w:basedOn w:val="Normal"/>
    <w:link w:val="CommentTextChar"/>
    <w:uiPriority w:val="99"/>
    <w:semiHidden/>
    <w:unhideWhenUsed/>
    <w:rsid w:val="00612E7C"/>
    <w:pPr>
      <w:spacing w:after="200" w:line="240" w:lineRule="auto"/>
    </w:pPr>
    <w:rPr>
      <w:rFonts w:eastAsia="Times New Roman"/>
      <w:sz w:val="20"/>
      <w:szCs w:val="20"/>
      <w:lang w:val="en-US" w:bidi="en-US"/>
    </w:rPr>
  </w:style>
  <w:style w:type="character" w:customStyle="1" w:styleId="CommentTextChar">
    <w:name w:val="Comment Text Char"/>
    <w:basedOn w:val="DefaultParagraphFont"/>
    <w:link w:val="CommentText"/>
    <w:uiPriority w:val="99"/>
    <w:semiHidden/>
    <w:rsid w:val="00612E7C"/>
    <w:rPr>
      <w:rFonts w:eastAsia="Times New Roman"/>
      <w:sz w:val="20"/>
      <w:szCs w:val="20"/>
      <w:lang w:val="en-US" w:bidi="en-US"/>
    </w:rPr>
  </w:style>
  <w:style w:type="character" w:styleId="CommentReference">
    <w:name w:val="annotation reference"/>
    <w:basedOn w:val="DefaultParagraphFont"/>
    <w:uiPriority w:val="99"/>
    <w:semiHidden/>
    <w:unhideWhenUsed/>
    <w:rsid w:val="00612E7C"/>
    <w:rPr>
      <w:sz w:val="16"/>
      <w:szCs w:val="16"/>
    </w:rPr>
  </w:style>
  <w:style w:type="character" w:styleId="Hyperlink">
    <w:name w:val="Hyperlink"/>
    <w:basedOn w:val="DefaultParagraphFont"/>
    <w:uiPriority w:val="99"/>
    <w:unhideWhenUsed/>
    <w:rsid w:val="00612E7C"/>
    <w:rPr>
      <w:color w:val="0000FF"/>
      <w:u w:val="single"/>
    </w:rPr>
  </w:style>
  <w:style w:type="character" w:customStyle="1" w:styleId="Heading1Char">
    <w:name w:val="Heading 1 Char"/>
    <w:basedOn w:val="DefaultParagraphFont"/>
    <w:link w:val="Heading1"/>
    <w:uiPriority w:val="9"/>
    <w:rsid w:val="00612E7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12E7C"/>
    <w:pPr>
      <w:spacing w:before="480" w:line="360" w:lineRule="auto"/>
      <w:jc w:val="both"/>
      <w:outlineLvl w:val="9"/>
    </w:pPr>
    <w:rPr>
      <w:rFonts w:ascii="Times New Roman" w:hAnsi="Times New Roman" w:cs="Times New Roman"/>
      <w:b/>
      <w:bCs/>
      <w:color w:val="000000"/>
      <w:sz w:val="24"/>
      <w:szCs w:val="24"/>
      <w:lang w:val="en-US" w:bidi="en-US"/>
    </w:rPr>
  </w:style>
  <w:style w:type="paragraph" w:styleId="TOC1">
    <w:name w:val="toc 1"/>
    <w:basedOn w:val="Normal"/>
    <w:next w:val="Normal"/>
    <w:autoRedefine/>
    <w:uiPriority w:val="39"/>
    <w:unhideWhenUsed/>
    <w:rsid w:val="00612E7C"/>
    <w:pPr>
      <w:spacing w:after="200" w:line="480" w:lineRule="auto"/>
    </w:pPr>
    <w:rPr>
      <w:rFonts w:eastAsia="Times New Roman"/>
      <w:lang w:val="en-US" w:bidi="en-US"/>
    </w:rPr>
  </w:style>
  <w:style w:type="paragraph" w:styleId="TOC2">
    <w:name w:val="toc 2"/>
    <w:basedOn w:val="Normal"/>
    <w:next w:val="Normal"/>
    <w:autoRedefine/>
    <w:uiPriority w:val="39"/>
    <w:unhideWhenUsed/>
    <w:rsid w:val="00612E7C"/>
    <w:pPr>
      <w:spacing w:after="200" w:line="276" w:lineRule="auto"/>
      <w:ind w:left="220"/>
    </w:pPr>
    <w:rPr>
      <w:rFonts w:eastAsia="Times New Roman"/>
      <w:lang w:val="en-US" w:bidi="en-US"/>
    </w:rPr>
  </w:style>
  <w:style w:type="paragraph" w:styleId="TOC3">
    <w:name w:val="toc 3"/>
    <w:basedOn w:val="Normal"/>
    <w:next w:val="Normal"/>
    <w:autoRedefine/>
    <w:uiPriority w:val="39"/>
    <w:unhideWhenUsed/>
    <w:rsid w:val="00612E7C"/>
    <w:pPr>
      <w:spacing w:after="200" w:line="276" w:lineRule="auto"/>
      <w:ind w:left="440"/>
    </w:pPr>
    <w:rPr>
      <w:rFonts w:eastAsia="Times New Roman"/>
      <w:lang w:val="en-US" w:bidi="en-US"/>
    </w:rPr>
  </w:style>
  <w:style w:type="paragraph" w:styleId="TableofFigures">
    <w:name w:val="table of figures"/>
    <w:basedOn w:val="Normal"/>
    <w:next w:val="Normal"/>
    <w:uiPriority w:val="99"/>
    <w:unhideWhenUsed/>
    <w:rsid w:val="00612E7C"/>
    <w:pPr>
      <w:spacing w:after="200" w:line="360" w:lineRule="auto"/>
      <w:jc w:val="both"/>
    </w:pPr>
    <w:rPr>
      <w:rFonts w:ascii="Times New Roman" w:eastAsia="Times New Roman" w:hAnsi="Times New Roman"/>
      <w:sz w:val="24"/>
      <w:lang w:val="en-US" w:bidi="en-US"/>
    </w:rPr>
  </w:style>
  <w:style w:type="paragraph" w:styleId="TOC4">
    <w:name w:val="toc 4"/>
    <w:basedOn w:val="Normal"/>
    <w:next w:val="Normal"/>
    <w:autoRedefine/>
    <w:uiPriority w:val="39"/>
    <w:unhideWhenUsed/>
    <w:rsid w:val="00612E7C"/>
    <w:pPr>
      <w:spacing w:after="200" w:line="276" w:lineRule="auto"/>
    </w:pPr>
    <w:rPr>
      <w:rFonts w:eastAsia="Times New Roman"/>
      <w:lang w:val="en-US" w:bidi="en-US"/>
    </w:rPr>
  </w:style>
  <w:style w:type="paragraph" w:styleId="TOC5">
    <w:name w:val="toc 5"/>
    <w:basedOn w:val="Normal"/>
    <w:next w:val="Normal"/>
    <w:autoRedefine/>
    <w:uiPriority w:val="39"/>
    <w:unhideWhenUsed/>
    <w:rsid w:val="00612E7C"/>
    <w:pPr>
      <w:spacing w:after="200" w:line="276" w:lineRule="auto"/>
      <w:ind w:left="880"/>
    </w:pPr>
    <w:rPr>
      <w:rFonts w:eastAsia="Times New Roman"/>
      <w:lang w:val="en-US" w:bidi="en-US"/>
    </w:rPr>
  </w:style>
  <w:style w:type="paragraph" w:styleId="NormalWeb">
    <w:name w:val="Normal (Web)"/>
    <w:basedOn w:val="Normal"/>
    <w:uiPriority w:val="99"/>
    <w:unhideWhenUsed/>
    <w:rsid w:val="00612E7C"/>
    <w:pPr>
      <w:spacing w:before="100" w:beforeAutospacing="1" w:after="200" w:afterAutospacing="1" w:line="240" w:lineRule="auto"/>
    </w:pPr>
    <w:rPr>
      <w:rFonts w:ascii="Times New Roman" w:eastAsia="Times New Roman" w:hAnsi="Times New Roman" w:cs="Times New Roman"/>
      <w:sz w:val="24"/>
      <w:szCs w:val="24"/>
      <w:lang w:val="en-US" w:bidi="en-US"/>
    </w:rPr>
  </w:style>
  <w:style w:type="character" w:customStyle="1" w:styleId="apple-tab-span">
    <w:name w:val="apple-tab-span"/>
    <w:basedOn w:val="DefaultParagraphFont"/>
    <w:rsid w:val="00612E7C"/>
  </w:style>
  <w:style w:type="character" w:customStyle="1" w:styleId="Heading2Char">
    <w:name w:val="Heading 2 Char"/>
    <w:basedOn w:val="DefaultParagraphFont"/>
    <w:link w:val="Heading2"/>
    <w:uiPriority w:val="9"/>
    <w:rsid w:val="00612E7C"/>
    <w:rPr>
      <w:rFonts w:ascii="Times New Roman" w:eastAsia="Times New Roman" w:hAnsi="Times New Roman" w:cs="Times New Roman"/>
      <w:b/>
      <w:bCs/>
      <w:color w:val="000000"/>
      <w:sz w:val="24"/>
      <w:szCs w:val="26"/>
    </w:rPr>
  </w:style>
  <w:style w:type="character" w:customStyle="1" w:styleId="Heading3Char">
    <w:name w:val="Heading 3 Char"/>
    <w:basedOn w:val="DefaultParagraphFont"/>
    <w:link w:val="Heading3"/>
    <w:uiPriority w:val="9"/>
    <w:rsid w:val="00612E7C"/>
    <w:rPr>
      <w:rFonts w:ascii="Times New Roman" w:eastAsia="Times New Roman" w:hAnsi="Times New Roman" w:cs="Times New Roman"/>
      <w:b/>
      <w:bCs/>
      <w:color w:val="000000"/>
      <w:sz w:val="24"/>
      <w:szCs w:val="24"/>
    </w:rPr>
  </w:style>
  <w:style w:type="character" w:customStyle="1" w:styleId="Heading4Char">
    <w:name w:val="Heading 4 Char"/>
    <w:basedOn w:val="DefaultParagraphFont"/>
    <w:link w:val="Heading4"/>
    <w:uiPriority w:val="9"/>
    <w:rsid w:val="00612E7C"/>
    <w:rPr>
      <w:rFonts w:ascii="Times New Roman" w:eastAsia="Times New Roman" w:hAnsi="Times New Roman" w:cs="Times New Roman"/>
      <w:b/>
      <w:color w:val="000000"/>
      <w:sz w:val="24"/>
      <w:szCs w:val="24"/>
    </w:rPr>
  </w:style>
  <w:style w:type="character" w:customStyle="1" w:styleId="Heading5Char">
    <w:name w:val="Heading 5 Char"/>
    <w:basedOn w:val="DefaultParagraphFont"/>
    <w:link w:val="Heading51"/>
    <w:uiPriority w:val="9"/>
    <w:rsid w:val="00612E7C"/>
    <w:rPr>
      <w:rFonts w:ascii="Calibri" w:eastAsia="Times New Roman" w:hAnsi="Calibri" w:cs="Times New Roman"/>
      <w:color w:val="243F60"/>
    </w:rPr>
  </w:style>
  <w:style w:type="character" w:customStyle="1" w:styleId="Heading6Char">
    <w:name w:val="Heading 6 Char"/>
    <w:basedOn w:val="DefaultParagraphFont"/>
    <w:link w:val="Heading6"/>
    <w:uiPriority w:val="9"/>
    <w:rsid w:val="00612E7C"/>
    <w:rPr>
      <w:rFonts w:ascii="Times New Roman" w:hAnsi="Times New Roman" w:cs="Times New Roman"/>
      <w:b/>
      <w:color w:val="000000"/>
      <w:sz w:val="24"/>
      <w:szCs w:val="24"/>
    </w:rPr>
  </w:style>
  <w:style w:type="character" w:customStyle="1" w:styleId="Heading7Char">
    <w:name w:val="Heading 7 Char"/>
    <w:basedOn w:val="DefaultParagraphFont"/>
    <w:link w:val="Heading7"/>
    <w:uiPriority w:val="9"/>
    <w:rsid w:val="00612E7C"/>
    <w:rPr>
      <w:rFonts w:ascii="Calibri" w:eastAsia="Times New Roman" w:hAnsi="Calibri" w:cs="Times New Roman"/>
      <w:i/>
      <w:iCs/>
      <w:color w:val="404040"/>
    </w:rPr>
  </w:style>
  <w:style w:type="character" w:customStyle="1" w:styleId="Heading8Char">
    <w:name w:val="Heading 8 Char"/>
    <w:basedOn w:val="DefaultParagraphFont"/>
    <w:link w:val="Heading8"/>
    <w:uiPriority w:val="9"/>
    <w:rsid w:val="00612E7C"/>
    <w:rPr>
      <w:rFonts w:ascii="Calibri" w:eastAsia="Times New Roman" w:hAnsi="Calibri" w:cs="Times New Roman"/>
      <w:color w:val="4F81BD"/>
      <w:sz w:val="20"/>
      <w:szCs w:val="20"/>
    </w:rPr>
  </w:style>
  <w:style w:type="character" w:customStyle="1" w:styleId="Heading9Char">
    <w:name w:val="Heading 9 Char"/>
    <w:basedOn w:val="DefaultParagraphFont"/>
    <w:link w:val="Heading9"/>
    <w:uiPriority w:val="9"/>
    <w:rsid w:val="00612E7C"/>
    <w:rPr>
      <w:rFonts w:ascii="Calibri" w:eastAsia="Times New Roman" w:hAnsi="Calibri" w:cs="Times New Roman"/>
      <w:i/>
      <w:iCs/>
      <w:color w:val="404040"/>
      <w:sz w:val="20"/>
      <w:szCs w:val="20"/>
    </w:rPr>
  </w:style>
  <w:style w:type="paragraph" w:customStyle="1" w:styleId="Caption1">
    <w:name w:val="Caption1"/>
    <w:basedOn w:val="Normal"/>
    <w:next w:val="Normal"/>
    <w:uiPriority w:val="35"/>
    <w:semiHidden/>
    <w:unhideWhenUsed/>
    <w:qFormat/>
    <w:rsid w:val="00612E7C"/>
    <w:pPr>
      <w:spacing w:after="200" w:line="240" w:lineRule="auto"/>
    </w:pPr>
    <w:rPr>
      <w:rFonts w:eastAsia="Times New Roman"/>
      <w:b/>
      <w:bCs/>
      <w:color w:val="4F81BD"/>
      <w:sz w:val="18"/>
      <w:szCs w:val="18"/>
      <w:lang w:val="en-US" w:bidi="en-US"/>
    </w:rPr>
  </w:style>
  <w:style w:type="character" w:customStyle="1" w:styleId="TitleChar">
    <w:name w:val="Title Char"/>
    <w:basedOn w:val="DefaultParagraphFont"/>
    <w:link w:val="Title"/>
    <w:uiPriority w:val="10"/>
    <w:rsid w:val="00612E7C"/>
    <w:rPr>
      <w:rFonts w:ascii="Calibri" w:eastAsia="Times New Roman" w:hAnsi="Calibri" w:cs="Times New Roman"/>
      <w:color w:val="17365D"/>
      <w:spacing w:val="5"/>
      <w:kern w:val="28"/>
      <w:sz w:val="52"/>
      <w:szCs w:val="52"/>
    </w:rPr>
  </w:style>
  <w:style w:type="character" w:customStyle="1" w:styleId="SubtitleChar">
    <w:name w:val="Subtitle Char"/>
    <w:basedOn w:val="DefaultParagraphFont"/>
    <w:link w:val="Subtitle"/>
    <w:uiPriority w:val="11"/>
    <w:rsid w:val="00612E7C"/>
    <w:rPr>
      <w:rFonts w:ascii="Calibri" w:eastAsia="Times New Roman" w:hAnsi="Calibri" w:cs="Times New Roman"/>
      <w:i/>
      <w:iCs/>
      <w:color w:val="4F81BD"/>
      <w:spacing w:val="15"/>
      <w:sz w:val="24"/>
      <w:szCs w:val="24"/>
    </w:rPr>
  </w:style>
  <w:style w:type="character" w:styleId="Strong">
    <w:name w:val="Strong"/>
    <w:basedOn w:val="DefaultParagraphFont"/>
    <w:uiPriority w:val="22"/>
    <w:qFormat/>
    <w:rsid w:val="00612E7C"/>
    <w:rPr>
      <w:b/>
      <w:bCs/>
    </w:rPr>
  </w:style>
  <w:style w:type="character" w:styleId="Emphasis">
    <w:name w:val="Emphasis"/>
    <w:basedOn w:val="DefaultParagraphFont"/>
    <w:uiPriority w:val="20"/>
    <w:qFormat/>
    <w:rsid w:val="00612E7C"/>
    <w:rPr>
      <w:i/>
      <w:iCs/>
    </w:rPr>
  </w:style>
  <w:style w:type="paragraph" w:styleId="NoSpacing">
    <w:name w:val="No Spacing"/>
    <w:uiPriority w:val="1"/>
    <w:qFormat/>
    <w:rsid w:val="00612E7C"/>
    <w:pPr>
      <w:spacing w:after="0" w:line="240" w:lineRule="auto"/>
    </w:pPr>
    <w:rPr>
      <w:rFonts w:eastAsia="Times New Roman"/>
      <w:lang w:val="en-US" w:bidi="en-US"/>
    </w:rPr>
  </w:style>
  <w:style w:type="paragraph" w:customStyle="1" w:styleId="Quote1">
    <w:name w:val="Quote1"/>
    <w:basedOn w:val="Normal"/>
    <w:next w:val="Normal"/>
    <w:uiPriority w:val="29"/>
    <w:qFormat/>
    <w:rsid w:val="00612E7C"/>
    <w:pPr>
      <w:spacing w:after="200" w:line="276" w:lineRule="auto"/>
    </w:pPr>
    <w:rPr>
      <w:rFonts w:eastAsia="Times New Roman"/>
      <w:i/>
      <w:iCs/>
      <w:color w:val="000000"/>
      <w:lang w:val="en-US" w:bidi="en-US"/>
    </w:rPr>
  </w:style>
  <w:style w:type="character" w:customStyle="1" w:styleId="QuoteChar">
    <w:name w:val="Quote Char"/>
    <w:basedOn w:val="DefaultParagraphFont"/>
    <w:link w:val="Quote"/>
    <w:uiPriority w:val="29"/>
    <w:rsid w:val="00612E7C"/>
    <w:rPr>
      <w:i/>
      <w:iCs/>
      <w:color w:val="000000"/>
    </w:rPr>
  </w:style>
  <w:style w:type="paragraph" w:customStyle="1" w:styleId="IntenseQuote1">
    <w:name w:val="Intense Quote1"/>
    <w:basedOn w:val="Normal"/>
    <w:next w:val="Normal"/>
    <w:uiPriority w:val="30"/>
    <w:qFormat/>
    <w:rsid w:val="00612E7C"/>
    <w:pPr>
      <w:pBdr>
        <w:bottom w:val="single" w:sz="4" w:space="4" w:color="4F81BD"/>
      </w:pBdr>
      <w:spacing w:before="200" w:after="280" w:line="276" w:lineRule="auto"/>
      <w:ind w:left="936" w:right="936"/>
    </w:pPr>
    <w:rPr>
      <w:rFonts w:eastAsia="Times New Roman"/>
      <w:b/>
      <w:bCs/>
      <w:i/>
      <w:iCs/>
      <w:color w:val="4F81BD"/>
      <w:lang w:val="en-US" w:bidi="en-US"/>
    </w:rPr>
  </w:style>
  <w:style w:type="character" w:customStyle="1" w:styleId="IntenseQuoteChar">
    <w:name w:val="Intense Quote Char"/>
    <w:basedOn w:val="DefaultParagraphFont"/>
    <w:link w:val="IntenseQuote"/>
    <w:uiPriority w:val="30"/>
    <w:rsid w:val="00612E7C"/>
    <w:rPr>
      <w:b/>
      <w:bCs/>
      <w:i/>
      <w:iCs/>
      <w:color w:val="4F81BD"/>
    </w:rPr>
  </w:style>
  <w:style w:type="character" w:customStyle="1" w:styleId="SubtleEmphasis1">
    <w:name w:val="Subtle Emphasis1"/>
    <w:basedOn w:val="DefaultParagraphFont"/>
    <w:uiPriority w:val="19"/>
    <w:qFormat/>
    <w:rsid w:val="00612E7C"/>
    <w:rPr>
      <w:i/>
      <w:iCs/>
      <w:color w:val="808080"/>
    </w:rPr>
  </w:style>
  <w:style w:type="character" w:customStyle="1" w:styleId="IntenseEmphasis1">
    <w:name w:val="Intense Emphasis1"/>
    <w:basedOn w:val="DefaultParagraphFont"/>
    <w:uiPriority w:val="21"/>
    <w:qFormat/>
    <w:rsid w:val="00612E7C"/>
    <w:rPr>
      <w:b/>
      <w:bCs/>
      <w:i/>
      <w:iCs/>
      <w:color w:val="4F81BD"/>
    </w:rPr>
  </w:style>
  <w:style w:type="character" w:customStyle="1" w:styleId="SubtleReference1">
    <w:name w:val="Subtle Reference1"/>
    <w:basedOn w:val="DefaultParagraphFont"/>
    <w:uiPriority w:val="31"/>
    <w:qFormat/>
    <w:rsid w:val="00612E7C"/>
    <w:rPr>
      <w:smallCaps/>
      <w:color w:val="C0504D"/>
      <w:u w:val="single"/>
    </w:rPr>
  </w:style>
  <w:style w:type="character" w:customStyle="1" w:styleId="IntenseReference1">
    <w:name w:val="Intense Reference1"/>
    <w:basedOn w:val="DefaultParagraphFont"/>
    <w:uiPriority w:val="32"/>
    <w:qFormat/>
    <w:rsid w:val="00612E7C"/>
    <w:rPr>
      <w:b/>
      <w:bCs/>
      <w:smallCaps/>
      <w:color w:val="C0504D"/>
      <w:spacing w:val="5"/>
      <w:u w:val="single"/>
    </w:rPr>
  </w:style>
  <w:style w:type="character" w:styleId="BookTitle">
    <w:name w:val="Book Title"/>
    <w:basedOn w:val="DefaultParagraphFont"/>
    <w:uiPriority w:val="33"/>
    <w:qFormat/>
    <w:rsid w:val="00612E7C"/>
    <w:rPr>
      <w:b/>
      <w:bCs/>
      <w:smallCaps/>
      <w:spacing w:val="5"/>
    </w:rPr>
  </w:style>
  <w:style w:type="character" w:customStyle="1" w:styleId="a">
    <w:name w:val="a"/>
    <w:basedOn w:val="DefaultParagraphFont"/>
    <w:rsid w:val="00612E7C"/>
  </w:style>
  <w:style w:type="table" w:customStyle="1" w:styleId="Table1">
    <w:name w:val="Table1"/>
    <w:basedOn w:val="TableNormal"/>
    <w:rsid w:val="00612E7C"/>
    <w:pPr>
      <w:spacing w:after="0" w:line="276" w:lineRule="auto"/>
    </w:pPr>
    <w:rPr>
      <w:rFonts w:ascii="Arial" w:eastAsia="Arial" w:hAnsi="Arial" w:cs="Arial"/>
      <w:lang w:val="en-US"/>
    </w:rPr>
    <w:tblPr>
      <w:tblStyleRowBandSize w:val="1"/>
      <w:tblStyleColBandSize w:val="1"/>
      <w:tblCellMar>
        <w:top w:w="100" w:type="dxa"/>
        <w:left w:w="100" w:type="dxa"/>
        <w:bottom w:w="100" w:type="dxa"/>
        <w:right w:w="100" w:type="dxa"/>
      </w:tblCellMar>
    </w:tblPr>
  </w:style>
  <w:style w:type="table" w:customStyle="1" w:styleId="MediumShading1-Accent51">
    <w:name w:val="Medium Shading 1 - Accent 51"/>
    <w:basedOn w:val="TableNormal"/>
    <w:next w:val="MediumShading1-Accent5"/>
    <w:uiPriority w:val="63"/>
    <w:rsid w:val="00612E7C"/>
    <w:pPr>
      <w:spacing w:after="0" w:line="240" w:lineRule="auto"/>
    </w:pPr>
    <w:rPr>
      <w:rFonts w:eastAsia="Times New Roman"/>
      <w:lang w:val="en-US" w:bidi="en-US"/>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character" w:customStyle="1" w:styleId="Heading5Char1">
    <w:name w:val="Heading 5 Char1"/>
    <w:basedOn w:val="DefaultParagraphFont"/>
    <w:link w:val="Heading5"/>
    <w:uiPriority w:val="9"/>
    <w:semiHidden/>
    <w:rsid w:val="00612E7C"/>
    <w:rPr>
      <w:rFonts w:asciiTheme="majorHAnsi" w:eastAsiaTheme="majorEastAsia" w:hAnsiTheme="majorHAnsi" w:cstheme="majorBidi"/>
      <w:color w:val="2F5496" w:themeColor="accent1" w:themeShade="BF"/>
    </w:rPr>
  </w:style>
  <w:style w:type="character" w:customStyle="1" w:styleId="Heading2Char1">
    <w:name w:val="Heading 2 Char1"/>
    <w:basedOn w:val="DefaultParagraphFont"/>
    <w:uiPriority w:val="9"/>
    <w:semiHidden/>
    <w:rsid w:val="00612E7C"/>
    <w:rPr>
      <w:rFonts w:asciiTheme="majorHAnsi" w:eastAsiaTheme="majorEastAsia" w:hAnsiTheme="majorHAnsi" w:cstheme="majorBidi"/>
      <w:color w:val="2F5496" w:themeColor="accent1" w:themeShade="BF"/>
      <w:sz w:val="26"/>
      <w:szCs w:val="26"/>
    </w:rPr>
  </w:style>
  <w:style w:type="character" w:customStyle="1" w:styleId="Heading3Char1">
    <w:name w:val="Heading 3 Char1"/>
    <w:basedOn w:val="DefaultParagraphFont"/>
    <w:uiPriority w:val="9"/>
    <w:semiHidden/>
    <w:rsid w:val="00612E7C"/>
    <w:rPr>
      <w:rFonts w:asciiTheme="majorHAnsi" w:eastAsiaTheme="majorEastAsia" w:hAnsiTheme="majorHAnsi" w:cstheme="majorBidi"/>
      <w:color w:val="1F3763" w:themeColor="accent1" w:themeShade="7F"/>
      <w:sz w:val="24"/>
      <w:szCs w:val="24"/>
    </w:rPr>
  </w:style>
  <w:style w:type="character" w:customStyle="1" w:styleId="Heading4Char1">
    <w:name w:val="Heading 4 Char1"/>
    <w:basedOn w:val="DefaultParagraphFont"/>
    <w:uiPriority w:val="9"/>
    <w:semiHidden/>
    <w:rsid w:val="00612E7C"/>
    <w:rPr>
      <w:rFonts w:asciiTheme="majorHAnsi" w:eastAsiaTheme="majorEastAsia" w:hAnsiTheme="majorHAnsi" w:cstheme="majorBidi"/>
      <w:i/>
      <w:iCs/>
      <w:color w:val="2F5496" w:themeColor="accent1" w:themeShade="BF"/>
    </w:rPr>
  </w:style>
  <w:style w:type="character" w:customStyle="1" w:styleId="Heading6Char1">
    <w:name w:val="Heading 6 Char1"/>
    <w:basedOn w:val="DefaultParagraphFont"/>
    <w:uiPriority w:val="9"/>
    <w:semiHidden/>
    <w:rsid w:val="00612E7C"/>
    <w:rPr>
      <w:rFonts w:asciiTheme="majorHAnsi" w:eastAsiaTheme="majorEastAsia" w:hAnsiTheme="majorHAnsi" w:cstheme="majorBidi"/>
      <w:color w:val="1F3763" w:themeColor="accent1" w:themeShade="7F"/>
    </w:rPr>
  </w:style>
  <w:style w:type="character" w:customStyle="1" w:styleId="Heading7Char1">
    <w:name w:val="Heading 7 Char1"/>
    <w:basedOn w:val="DefaultParagraphFont"/>
    <w:uiPriority w:val="9"/>
    <w:semiHidden/>
    <w:rsid w:val="00612E7C"/>
    <w:rPr>
      <w:rFonts w:asciiTheme="majorHAnsi" w:eastAsiaTheme="majorEastAsia" w:hAnsiTheme="majorHAnsi" w:cstheme="majorBidi"/>
      <w:i/>
      <w:iCs/>
      <w:color w:val="1F3763" w:themeColor="accent1" w:themeShade="7F"/>
    </w:rPr>
  </w:style>
  <w:style w:type="character" w:customStyle="1" w:styleId="Heading8Char1">
    <w:name w:val="Heading 8 Char1"/>
    <w:basedOn w:val="DefaultParagraphFont"/>
    <w:uiPriority w:val="9"/>
    <w:semiHidden/>
    <w:rsid w:val="00612E7C"/>
    <w:rPr>
      <w:rFonts w:asciiTheme="majorHAnsi" w:eastAsiaTheme="majorEastAsia" w:hAnsiTheme="majorHAnsi" w:cstheme="majorBidi"/>
      <w:color w:val="272727" w:themeColor="text1" w:themeTint="D8"/>
      <w:sz w:val="21"/>
      <w:szCs w:val="21"/>
    </w:rPr>
  </w:style>
  <w:style w:type="character" w:customStyle="1" w:styleId="Heading9Char1">
    <w:name w:val="Heading 9 Char1"/>
    <w:basedOn w:val="DefaultParagraphFont"/>
    <w:uiPriority w:val="9"/>
    <w:semiHidden/>
    <w:rsid w:val="00612E7C"/>
    <w:rPr>
      <w:rFonts w:asciiTheme="majorHAnsi" w:eastAsiaTheme="majorEastAsia" w:hAnsiTheme="majorHAnsi" w:cstheme="majorBidi"/>
      <w:i/>
      <w:iCs/>
      <w:color w:val="272727" w:themeColor="text1" w:themeTint="D8"/>
      <w:sz w:val="21"/>
      <w:szCs w:val="21"/>
    </w:rPr>
  </w:style>
  <w:style w:type="paragraph" w:styleId="Title">
    <w:name w:val="Title"/>
    <w:basedOn w:val="Normal"/>
    <w:next w:val="Normal"/>
    <w:link w:val="TitleChar"/>
    <w:uiPriority w:val="10"/>
    <w:qFormat/>
    <w:rsid w:val="00612E7C"/>
    <w:pPr>
      <w:spacing w:after="0" w:line="240" w:lineRule="auto"/>
      <w:contextualSpacing/>
    </w:pPr>
    <w:rPr>
      <w:rFonts w:ascii="Calibri" w:eastAsia="Times New Roman" w:hAnsi="Calibri" w:cs="Times New Roman"/>
      <w:color w:val="17365D"/>
      <w:spacing w:val="5"/>
      <w:kern w:val="28"/>
      <w:sz w:val="52"/>
      <w:szCs w:val="52"/>
    </w:rPr>
  </w:style>
  <w:style w:type="character" w:customStyle="1" w:styleId="TitleChar1">
    <w:name w:val="Title Char1"/>
    <w:basedOn w:val="DefaultParagraphFont"/>
    <w:uiPriority w:val="10"/>
    <w:rsid w:val="00612E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12E7C"/>
    <w:pPr>
      <w:numPr>
        <w:ilvl w:val="1"/>
      </w:numPr>
    </w:pPr>
    <w:rPr>
      <w:rFonts w:ascii="Calibri" w:eastAsia="Times New Roman" w:hAnsi="Calibri" w:cs="Times New Roman"/>
      <w:i/>
      <w:iCs/>
      <w:color w:val="4F81BD"/>
      <w:spacing w:val="15"/>
      <w:sz w:val="24"/>
      <w:szCs w:val="24"/>
    </w:rPr>
  </w:style>
  <w:style w:type="character" w:customStyle="1" w:styleId="SubtitleChar1">
    <w:name w:val="Subtitle Char1"/>
    <w:basedOn w:val="DefaultParagraphFont"/>
    <w:uiPriority w:val="11"/>
    <w:rsid w:val="00612E7C"/>
    <w:rPr>
      <w:rFonts w:eastAsiaTheme="minorEastAsia"/>
      <w:color w:val="5A5A5A" w:themeColor="text1" w:themeTint="A5"/>
      <w:spacing w:val="15"/>
    </w:rPr>
  </w:style>
  <w:style w:type="paragraph" w:styleId="Quote">
    <w:name w:val="Quote"/>
    <w:basedOn w:val="Normal"/>
    <w:next w:val="Normal"/>
    <w:link w:val="QuoteChar"/>
    <w:uiPriority w:val="29"/>
    <w:qFormat/>
    <w:rsid w:val="00612E7C"/>
    <w:pPr>
      <w:spacing w:before="200"/>
      <w:ind w:left="864" w:right="864"/>
      <w:jc w:val="center"/>
    </w:pPr>
    <w:rPr>
      <w:i/>
      <w:iCs/>
      <w:color w:val="000000"/>
    </w:rPr>
  </w:style>
  <w:style w:type="character" w:customStyle="1" w:styleId="QuoteChar1">
    <w:name w:val="Quote Char1"/>
    <w:basedOn w:val="DefaultParagraphFont"/>
    <w:uiPriority w:val="29"/>
    <w:rsid w:val="00612E7C"/>
    <w:rPr>
      <w:i/>
      <w:iCs/>
      <w:color w:val="404040" w:themeColor="text1" w:themeTint="BF"/>
    </w:rPr>
  </w:style>
  <w:style w:type="paragraph" w:styleId="IntenseQuote">
    <w:name w:val="Intense Quote"/>
    <w:basedOn w:val="Normal"/>
    <w:next w:val="Normal"/>
    <w:link w:val="IntenseQuoteChar"/>
    <w:uiPriority w:val="30"/>
    <w:qFormat/>
    <w:rsid w:val="00612E7C"/>
    <w:pPr>
      <w:pBdr>
        <w:top w:val="single" w:sz="4" w:space="10" w:color="4472C4" w:themeColor="accent1"/>
        <w:bottom w:val="single" w:sz="4" w:space="10" w:color="4472C4" w:themeColor="accent1"/>
      </w:pBdr>
      <w:spacing w:before="360" w:after="360"/>
      <w:ind w:left="864" w:right="864"/>
      <w:jc w:val="center"/>
    </w:pPr>
    <w:rPr>
      <w:b/>
      <w:bCs/>
      <w:i/>
      <w:iCs/>
      <w:color w:val="4F81BD"/>
    </w:rPr>
  </w:style>
  <w:style w:type="character" w:customStyle="1" w:styleId="IntenseQuoteChar1">
    <w:name w:val="Intense Quote Char1"/>
    <w:basedOn w:val="DefaultParagraphFont"/>
    <w:uiPriority w:val="30"/>
    <w:rsid w:val="00612E7C"/>
    <w:rPr>
      <w:i/>
      <w:iCs/>
      <w:color w:val="4472C4" w:themeColor="accent1"/>
    </w:rPr>
  </w:style>
  <w:style w:type="character" w:styleId="SubtleEmphasis">
    <w:name w:val="Subtle Emphasis"/>
    <w:basedOn w:val="DefaultParagraphFont"/>
    <w:uiPriority w:val="19"/>
    <w:qFormat/>
    <w:rsid w:val="00612E7C"/>
    <w:rPr>
      <w:i/>
      <w:iCs/>
      <w:color w:val="404040" w:themeColor="text1" w:themeTint="BF"/>
    </w:rPr>
  </w:style>
  <w:style w:type="character" w:styleId="IntenseEmphasis">
    <w:name w:val="Intense Emphasis"/>
    <w:basedOn w:val="DefaultParagraphFont"/>
    <w:uiPriority w:val="21"/>
    <w:qFormat/>
    <w:rsid w:val="00612E7C"/>
    <w:rPr>
      <w:i/>
      <w:iCs/>
      <w:color w:val="4472C4" w:themeColor="accent1"/>
    </w:rPr>
  </w:style>
  <w:style w:type="character" w:styleId="SubtleReference">
    <w:name w:val="Subtle Reference"/>
    <w:basedOn w:val="DefaultParagraphFont"/>
    <w:uiPriority w:val="31"/>
    <w:qFormat/>
    <w:rsid w:val="00612E7C"/>
    <w:rPr>
      <w:smallCaps/>
      <w:color w:val="5A5A5A" w:themeColor="text1" w:themeTint="A5"/>
    </w:rPr>
  </w:style>
  <w:style w:type="character" w:styleId="IntenseReference">
    <w:name w:val="Intense Reference"/>
    <w:basedOn w:val="DefaultParagraphFont"/>
    <w:uiPriority w:val="32"/>
    <w:qFormat/>
    <w:rsid w:val="00612E7C"/>
    <w:rPr>
      <w:b/>
      <w:bCs/>
      <w:smallCaps/>
      <w:color w:val="4472C4" w:themeColor="accent1"/>
      <w:spacing w:val="5"/>
    </w:rPr>
  </w:style>
  <w:style w:type="table" w:styleId="MediumShading1-Accent5">
    <w:name w:val="Medium Shading 1 Accent 5"/>
    <w:basedOn w:val="TableNormal"/>
    <w:uiPriority w:val="63"/>
    <w:semiHidden/>
    <w:unhideWhenUsed/>
    <w:rsid w:val="00612E7C"/>
    <w:pPr>
      <w:spacing w:after="0" w:line="240" w:lineRule="auto"/>
    </w:p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numbering" w:customStyle="1" w:styleId="NoList2">
    <w:name w:val="No List2"/>
    <w:next w:val="NoList"/>
    <w:uiPriority w:val="99"/>
    <w:semiHidden/>
    <w:unhideWhenUsed/>
    <w:rsid w:val="00E8703F"/>
  </w:style>
  <w:style w:type="paragraph" w:customStyle="1" w:styleId="Caption2">
    <w:name w:val="Caption2"/>
    <w:basedOn w:val="Normal"/>
    <w:next w:val="Normal"/>
    <w:uiPriority w:val="35"/>
    <w:semiHidden/>
    <w:unhideWhenUsed/>
    <w:qFormat/>
    <w:rsid w:val="00E8703F"/>
    <w:pPr>
      <w:spacing w:after="200" w:line="240" w:lineRule="auto"/>
    </w:pPr>
    <w:rPr>
      <w:rFonts w:eastAsia="Times New Roman"/>
      <w:b/>
      <w:bCs/>
      <w:color w:val="4F81BD"/>
      <w:sz w:val="18"/>
      <w:szCs w:val="18"/>
      <w:lang w:val="en-US" w:bidi="en-US"/>
    </w:rPr>
  </w:style>
  <w:style w:type="table" w:customStyle="1" w:styleId="Table11">
    <w:name w:val="Table11"/>
    <w:basedOn w:val="TableNormal"/>
    <w:rsid w:val="00E8703F"/>
    <w:pPr>
      <w:spacing w:after="0" w:line="276" w:lineRule="auto"/>
    </w:pPr>
    <w:rPr>
      <w:rFonts w:ascii="Arial" w:eastAsia="Arial" w:hAnsi="Arial" w:cs="Arial"/>
      <w:lang w:val="en-US"/>
    </w:rPr>
    <w:tblPr>
      <w:tblStyleRowBandSize w:val="1"/>
      <w:tblStyleColBandSize w:val="1"/>
      <w:tblCellMar>
        <w:top w:w="100" w:type="dxa"/>
        <w:left w:w="100" w:type="dxa"/>
        <w:bottom w:w="100" w:type="dxa"/>
        <w:right w:w="100" w:type="dxa"/>
      </w:tblCellMar>
    </w:tblPr>
  </w:style>
  <w:style w:type="table" w:customStyle="1" w:styleId="MediumShading1-Accent52">
    <w:name w:val="Medium Shading 1 - Accent 52"/>
    <w:basedOn w:val="TableNormal"/>
    <w:next w:val="MediumShading1-Accent5"/>
    <w:uiPriority w:val="63"/>
    <w:rsid w:val="00E8703F"/>
    <w:pPr>
      <w:spacing w:after="0" w:line="240" w:lineRule="auto"/>
    </w:pPr>
    <w:rPr>
      <w:rFonts w:eastAsia="Times New Roman"/>
      <w:lang w:val="en-US" w:bidi="en-US"/>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numbering" w:customStyle="1" w:styleId="NoList3">
    <w:name w:val="No List3"/>
    <w:next w:val="NoList"/>
    <w:uiPriority w:val="99"/>
    <w:semiHidden/>
    <w:unhideWhenUsed/>
    <w:rsid w:val="003A6595"/>
  </w:style>
  <w:style w:type="paragraph" w:customStyle="1" w:styleId="Caption3">
    <w:name w:val="Caption3"/>
    <w:basedOn w:val="Normal"/>
    <w:next w:val="Normal"/>
    <w:uiPriority w:val="35"/>
    <w:semiHidden/>
    <w:unhideWhenUsed/>
    <w:qFormat/>
    <w:rsid w:val="003A6595"/>
    <w:pPr>
      <w:spacing w:after="200" w:line="240" w:lineRule="auto"/>
    </w:pPr>
    <w:rPr>
      <w:rFonts w:eastAsia="Times New Roman"/>
      <w:b/>
      <w:bCs/>
      <w:color w:val="4F81BD"/>
      <w:sz w:val="18"/>
      <w:szCs w:val="18"/>
      <w:lang w:val="en-US" w:bidi="en-US"/>
    </w:rPr>
  </w:style>
  <w:style w:type="table" w:customStyle="1" w:styleId="Table12">
    <w:name w:val="Table12"/>
    <w:basedOn w:val="TableNormal"/>
    <w:rsid w:val="003A6595"/>
    <w:pPr>
      <w:spacing w:after="0" w:line="276" w:lineRule="auto"/>
    </w:pPr>
    <w:rPr>
      <w:rFonts w:ascii="Arial" w:eastAsia="Arial" w:hAnsi="Arial" w:cs="Arial"/>
      <w:lang w:val="en-US"/>
    </w:rPr>
    <w:tblPr>
      <w:tblStyleRowBandSize w:val="1"/>
      <w:tblStyleColBandSize w:val="1"/>
      <w:tblCellMar>
        <w:top w:w="100" w:type="dxa"/>
        <w:left w:w="100" w:type="dxa"/>
        <w:bottom w:w="100" w:type="dxa"/>
        <w:right w:w="100" w:type="dxa"/>
      </w:tblCellMar>
    </w:tblPr>
  </w:style>
  <w:style w:type="table" w:customStyle="1" w:styleId="MediumShading1-Accent53">
    <w:name w:val="Medium Shading 1 - Accent 53"/>
    <w:basedOn w:val="TableNormal"/>
    <w:next w:val="MediumShading1-Accent5"/>
    <w:uiPriority w:val="63"/>
    <w:rsid w:val="003A6595"/>
    <w:pPr>
      <w:spacing w:after="0" w:line="240" w:lineRule="auto"/>
    </w:pPr>
    <w:rPr>
      <w:rFonts w:eastAsia="Times New Roman"/>
      <w:lang w:val="en-US" w:bidi="en-US"/>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Table13">
    <w:name w:val="Table13"/>
    <w:basedOn w:val="TableNormal"/>
    <w:rsid w:val="00AE5374"/>
    <w:pPr>
      <w:spacing w:after="0" w:line="276" w:lineRule="auto"/>
    </w:pPr>
    <w:rPr>
      <w:rFonts w:ascii="Arial" w:eastAsia="Arial" w:hAnsi="Arial" w:cs="Arial"/>
      <w:lang w:val="en-US"/>
    </w:rPr>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diagramColors" Target="diagrams/colors1.xml"/><Relationship Id="rId26" Type="http://schemas.openxmlformats.org/officeDocument/2006/relationships/diagramData" Target="diagrams/data3.xml"/><Relationship Id="rId39"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diagramData" Target="diagrams/data2.xml"/><Relationship Id="rId34" Type="http://schemas.openxmlformats.org/officeDocument/2006/relationships/hyperlink" Target="http://www.unesco.org/new/fileadmin/MULTIMEDIA/FIELD/Dhaka/pdf/Publications/UNESCO_Country_Programming_Document_For_Bangladesh.pdf" TargetMode="External"/><Relationship Id="rId42"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diagramQuickStyle" Target="diagrams/quickStyle1.xml"/><Relationship Id="rId25" Type="http://schemas.microsoft.com/office/2007/relationships/diagramDrawing" Target="diagrams/drawing2.xml"/><Relationship Id="rId33" Type="http://schemas.openxmlformats.org/officeDocument/2006/relationships/hyperlink" Target="https://europeansting.com/2019/11/20/heres-what-you-need-to-know-about-bangladeshs-rocketing-economy/" TargetMode="External"/><Relationship Id="rId38" Type="http://schemas.openxmlformats.org/officeDocument/2006/relationships/footer" Target="footer2.xml"/><Relationship Id="rId2" Type="http://schemas.openxmlformats.org/officeDocument/2006/relationships/styles" Target="styles.xml"/><Relationship Id="rId16" Type="http://schemas.openxmlformats.org/officeDocument/2006/relationships/diagramLayout" Target="diagrams/layout1.xml"/><Relationship Id="rId20" Type="http://schemas.openxmlformats.org/officeDocument/2006/relationships/image" Target="media/image9.png"/><Relationship Id="rId29" Type="http://schemas.openxmlformats.org/officeDocument/2006/relationships/diagramColors" Target="diagrams/colors3.xm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diagramColors" Target="diagrams/colors2.xml"/><Relationship Id="rId32" Type="http://schemas.openxmlformats.org/officeDocument/2006/relationships/hyperlink" Target="http://interactions.eldis.org/node/135" TargetMode="External"/><Relationship Id="rId37" Type="http://schemas.openxmlformats.org/officeDocument/2006/relationships/footer" Target="footer1.xml"/><Relationship Id="rId40"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diagramData" Target="diagrams/data1.xml"/><Relationship Id="rId23" Type="http://schemas.openxmlformats.org/officeDocument/2006/relationships/diagramQuickStyle" Target="diagrams/quickStyle2.xml"/><Relationship Id="rId28" Type="http://schemas.openxmlformats.org/officeDocument/2006/relationships/diagramQuickStyle" Target="diagrams/quickStyle3.xml"/><Relationship Id="rId36" Type="http://schemas.openxmlformats.org/officeDocument/2006/relationships/header" Target="header2.xml"/><Relationship Id="rId10" Type="http://schemas.openxmlformats.org/officeDocument/2006/relationships/image" Target="media/image4.png"/><Relationship Id="rId19" Type="http://schemas.microsoft.com/office/2007/relationships/diagramDrawing" Target="diagrams/drawing1.xml"/><Relationship Id="rId31"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diagramLayout" Target="diagrams/layout2.xml"/><Relationship Id="rId27" Type="http://schemas.openxmlformats.org/officeDocument/2006/relationships/diagramLayout" Target="diagrams/layout3.xml"/><Relationship Id="rId30" Type="http://schemas.microsoft.com/office/2007/relationships/diagramDrawing" Target="diagrams/drawing3.xml"/><Relationship Id="rId35" Type="http://schemas.openxmlformats.org/officeDocument/2006/relationships/header" Target="head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1#2">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983AF3C-B9DE-4857-A44F-BE86F8E5782C}" type="doc">
      <dgm:prSet loTypeId="urn:microsoft.com/office/officeart/2005/8/layout/gear1#2" loCatId="relationship" qsTypeId="urn:microsoft.com/office/officeart/2005/8/quickstyle/3d1#1" qsCatId="3D" csTypeId="urn:microsoft.com/office/officeart/2005/8/colors/accent1_2" csCatId="accent1" phldr="1"/>
      <dgm:spPr/>
    </dgm:pt>
    <dgm:pt modelId="{6964E43A-8B96-4530-A00A-E8A912691F1C}">
      <dgm:prSet phldrT="[Text]" custT="1"/>
      <dgm:spPr>
        <a:xfrm>
          <a:off x="2432311" y="1391146"/>
          <a:ext cx="1961377" cy="1852420"/>
        </a:xfrm>
        <a:prstGeom prst="gear9">
          <a:avLst/>
        </a:prstGeom>
        <a:gradFill rotWithShape="0">
          <a:gsLst>
            <a:gs pos="0">
              <a:srgbClr val="4F81BD">
                <a:hueOff val="0"/>
                <a:satOff val="0"/>
                <a:lumOff val="0"/>
                <a:alphaOff val="0"/>
                <a:tint val="100000"/>
                <a:shade val="100000"/>
                <a:satMod val="130000"/>
              </a:srgbClr>
            </a:gs>
            <a:gs pos="100000">
              <a:srgbClr val="4F81BD">
                <a:hueOff val="0"/>
                <a:satOff val="0"/>
                <a:lumOff val="0"/>
                <a:alphaOff val="0"/>
                <a:tint val="50000"/>
                <a:shade val="100000"/>
                <a:satMod val="350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dgm:spPr>
      <dgm:t>
        <a:bodyPr/>
        <a:lstStyle/>
        <a:p>
          <a:pPr>
            <a:buNone/>
          </a:pPr>
          <a:r>
            <a:rPr lang="en-US" sz="1200">
              <a:solidFill>
                <a:sysClr val="windowText" lastClr="000000"/>
              </a:solidFill>
              <a:latin typeface="Times New Roman" pitchFamily="18" charset="0"/>
              <a:ea typeface="+mn-ea"/>
              <a:cs typeface="Times New Roman" pitchFamily="18" charset="0"/>
            </a:rPr>
            <a:t>Descriptive</a:t>
          </a:r>
        </a:p>
      </dgm:t>
    </dgm:pt>
    <dgm:pt modelId="{90B3C720-254A-455A-B351-645E319DB273}" type="parTrans" cxnId="{AE26364C-C888-4201-98AC-80E91CC3A37A}">
      <dgm:prSet/>
      <dgm:spPr/>
      <dgm:t>
        <a:bodyPr/>
        <a:lstStyle/>
        <a:p>
          <a:endParaRPr lang="en-US"/>
        </a:p>
      </dgm:t>
    </dgm:pt>
    <dgm:pt modelId="{1C9CAF39-4E0D-4D67-A2A5-2300224E2D85}" type="sibTrans" cxnId="{AE26364C-C888-4201-98AC-80E91CC3A37A}">
      <dgm:prSet/>
      <dgm:spPr>
        <a:xfrm>
          <a:off x="2386942" y="1177606"/>
          <a:ext cx="2253081" cy="2253081"/>
        </a:xfrm>
        <a:prstGeom prst="circularArrow">
          <a:avLst>
            <a:gd name="adj1" fmla="val 4687"/>
            <a:gd name="adj2" fmla="val 299029"/>
            <a:gd name="adj3" fmla="val 2486671"/>
            <a:gd name="adj4" fmla="val 15926341"/>
            <a:gd name="adj5" fmla="val 5469"/>
          </a:avLst>
        </a:prstGeom>
        <a:gradFill rotWithShape="0">
          <a:gsLst>
            <a:gs pos="0">
              <a:srgbClr val="4F81BD">
                <a:tint val="60000"/>
                <a:hueOff val="0"/>
                <a:satOff val="0"/>
                <a:lumOff val="0"/>
                <a:alphaOff val="0"/>
                <a:tint val="100000"/>
                <a:shade val="100000"/>
                <a:satMod val="130000"/>
              </a:srgbClr>
            </a:gs>
            <a:gs pos="100000">
              <a:srgbClr val="4F81BD">
                <a:tint val="60000"/>
                <a:hueOff val="0"/>
                <a:satOff val="0"/>
                <a:lumOff val="0"/>
                <a:alphaOff val="0"/>
                <a:tint val="50000"/>
                <a:shade val="100000"/>
                <a:satMod val="350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80000" prstMaterial="plastic"/>
      </dgm:spPr>
      <dgm:t>
        <a:bodyPr/>
        <a:lstStyle/>
        <a:p>
          <a:endParaRPr lang="en-US"/>
        </a:p>
      </dgm:t>
    </dgm:pt>
    <dgm:pt modelId="{2CC73AC9-C90F-467B-9040-A9198E548646}">
      <dgm:prSet phldrT="[Text]" custT="1"/>
      <dgm:spPr>
        <a:xfrm>
          <a:off x="1381124" y="987666"/>
          <a:ext cx="1535436" cy="1347214"/>
        </a:xfrm>
        <a:prstGeom prst="gear6">
          <a:avLst/>
        </a:prstGeom>
        <a:gradFill rotWithShape="0">
          <a:gsLst>
            <a:gs pos="0">
              <a:srgbClr val="4F81BD">
                <a:hueOff val="0"/>
                <a:satOff val="0"/>
                <a:lumOff val="0"/>
                <a:alphaOff val="0"/>
                <a:tint val="100000"/>
                <a:shade val="100000"/>
                <a:satMod val="130000"/>
              </a:srgbClr>
            </a:gs>
            <a:gs pos="100000">
              <a:srgbClr val="4F81BD">
                <a:hueOff val="0"/>
                <a:satOff val="0"/>
                <a:lumOff val="0"/>
                <a:alphaOff val="0"/>
                <a:tint val="50000"/>
                <a:shade val="100000"/>
                <a:satMod val="350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dgm:spPr>
      <dgm:t>
        <a:bodyPr/>
        <a:lstStyle/>
        <a:p>
          <a:pPr>
            <a:buNone/>
          </a:pPr>
          <a:r>
            <a:rPr lang="en-US" sz="1200">
              <a:solidFill>
                <a:sysClr val="windowText" lastClr="000000"/>
              </a:solidFill>
              <a:latin typeface="Times New Roman" pitchFamily="18" charset="0"/>
              <a:ea typeface="+mn-ea"/>
              <a:cs typeface="Times New Roman" pitchFamily="18" charset="0"/>
            </a:rPr>
            <a:t>Explanatory</a:t>
          </a:r>
        </a:p>
      </dgm:t>
    </dgm:pt>
    <dgm:pt modelId="{529F61B2-E1BA-4E13-B247-488CA275892D}" type="parTrans" cxnId="{A5E0CCFE-9051-4979-B056-0214F6D68427}">
      <dgm:prSet/>
      <dgm:spPr/>
      <dgm:t>
        <a:bodyPr/>
        <a:lstStyle/>
        <a:p>
          <a:endParaRPr lang="en-US"/>
        </a:p>
      </dgm:t>
    </dgm:pt>
    <dgm:pt modelId="{23DF9E6E-3DD3-4630-8C49-35FF779C1F74}" type="sibTrans" cxnId="{A5E0CCFE-9051-4979-B056-0214F6D68427}">
      <dgm:prSet/>
      <dgm:spPr>
        <a:xfrm>
          <a:off x="1282048" y="742208"/>
          <a:ext cx="1637004" cy="1637004"/>
        </a:xfrm>
        <a:prstGeom prst="leftCircularArrow">
          <a:avLst>
            <a:gd name="adj1" fmla="val 6452"/>
            <a:gd name="adj2" fmla="val 429999"/>
            <a:gd name="adj3" fmla="val 10489124"/>
            <a:gd name="adj4" fmla="val 14837806"/>
            <a:gd name="adj5" fmla="val 7527"/>
          </a:avLst>
        </a:prstGeom>
        <a:gradFill rotWithShape="0">
          <a:gsLst>
            <a:gs pos="0">
              <a:srgbClr val="4F81BD">
                <a:tint val="60000"/>
                <a:hueOff val="0"/>
                <a:satOff val="0"/>
                <a:lumOff val="0"/>
                <a:alphaOff val="0"/>
                <a:tint val="100000"/>
                <a:shade val="100000"/>
                <a:satMod val="130000"/>
              </a:srgbClr>
            </a:gs>
            <a:gs pos="100000">
              <a:srgbClr val="4F81BD">
                <a:tint val="60000"/>
                <a:hueOff val="0"/>
                <a:satOff val="0"/>
                <a:lumOff val="0"/>
                <a:alphaOff val="0"/>
                <a:tint val="50000"/>
                <a:shade val="100000"/>
                <a:satMod val="350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80000" prstMaterial="plastic"/>
      </dgm:spPr>
      <dgm:t>
        <a:bodyPr/>
        <a:lstStyle/>
        <a:p>
          <a:endParaRPr lang="en-US"/>
        </a:p>
      </dgm:t>
    </dgm:pt>
    <dgm:pt modelId="{C7478980-058E-422F-8ACE-17B718E080E2}">
      <dgm:prSet phldrT="[Text]" custT="1"/>
      <dgm:spPr>
        <a:xfrm rot="20700000">
          <a:off x="2139903" y="119373"/>
          <a:ext cx="1426054" cy="1291576"/>
        </a:xfrm>
        <a:prstGeom prst="gear6">
          <a:avLst/>
        </a:prstGeom>
        <a:gradFill rotWithShape="0">
          <a:gsLst>
            <a:gs pos="0">
              <a:srgbClr val="4F81BD">
                <a:hueOff val="0"/>
                <a:satOff val="0"/>
                <a:lumOff val="0"/>
                <a:alphaOff val="0"/>
                <a:tint val="100000"/>
                <a:shade val="100000"/>
                <a:satMod val="130000"/>
              </a:srgbClr>
            </a:gs>
            <a:gs pos="100000">
              <a:srgbClr val="4F81BD">
                <a:hueOff val="0"/>
                <a:satOff val="0"/>
                <a:lumOff val="0"/>
                <a:alphaOff val="0"/>
                <a:tint val="50000"/>
                <a:shade val="100000"/>
                <a:satMod val="350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dgm:spPr>
      <dgm:t>
        <a:bodyPr/>
        <a:lstStyle/>
        <a:p>
          <a:pPr>
            <a:buNone/>
          </a:pPr>
          <a:r>
            <a:rPr lang="en-US" sz="1200">
              <a:solidFill>
                <a:sysClr val="windowText" lastClr="000000"/>
              </a:solidFill>
              <a:latin typeface="Times New Roman" pitchFamily="18" charset="0"/>
              <a:ea typeface="+mn-ea"/>
              <a:cs typeface="Times New Roman" pitchFamily="18" charset="0"/>
            </a:rPr>
            <a:t>Exploratory</a:t>
          </a:r>
        </a:p>
      </dgm:t>
    </dgm:pt>
    <dgm:pt modelId="{525CB648-0A87-46C6-82F2-53D19866C74B}" type="parTrans" cxnId="{B212346D-5D47-4CD8-B4CF-DB14EA5AA050}">
      <dgm:prSet/>
      <dgm:spPr/>
      <dgm:t>
        <a:bodyPr/>
        <a:lstStyle/>
        <a:p>
          <a:endParaRPr lang="en-US"/>
        </a:p>
      </dgm:t>
    </dgm:pt>
    <dgm:pt modelId="{8909C334-2D14-40A3-9868-64798D67BAEC}" type="sibTrans" cxnId="{B212346D-5D47-4CD8-B4CF-DB14EA5AA050}">
      <dgm:prSet/>
      <dgm:spPr>
        <a:xfrm>
          <a:off x="1935651" y="-132457"/>
          <a:ext cx="1765020" cy="1765020"/>
        </a:xfrm>
        <a:prstGeom prst="circularArrow">
          <a:avLst>
            <a:gd name="adj1" fmla="val 5984"/>
            <a:gd name="adj2" fmla="val 394124"/>
            <a:gd name="adj3" fmla="val 13313824"/>
            <a:gd name="adj4" fmla="val 10508221"/>
            <a:gd name="adj5" fmla="val 6981"/>
          </a:avLst>
        </a:prstGeom>
        <a:gradFill rotWithShape="0">
          <a:gsLst>
            <a:gs pos="0">
              <a:srgbClr val="4F81BD">
                <a:tint val="60000"/>
                <a:hueOff val="0"/>
                <a:satOff val="0"/>
                <a:lumOff val="0"/>
                <a:alphaOff val="0"/>
                <a:tint val="100000"/>
                <a:shade val="100000"/>
                <a:satMod val="130000"/>
              </a:srgbClr>
            </a:gs>
            <a:gs pos="100000">
              <a:srgbClr val="4F81BD">
                <a:tint val="60000"/>
                <a:hueOff val="0"/>
                <a:satOff val="0"/>
                <a:lumOff val="0"/>
                <a:alphaOff val="0"/>
                <a:tint val="50000"/>
                <a:shade val="100000"/>
                <a:satMod val="350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80000" prstMaterial="plastic"/>
      </dgm:spPr>
      <dgm:t>
        <a:bodyPr/>
        <a:lstStyle/>
        <a:p>
          <a:endParaRPr lang="en-US"/>
        </a:p>
      </dgm:t>
    </dgm:pt>
    <dgm:pt modelId="{C1D3A9AD-DCD2-4501-8479-3C7E2D5282C4}" type="pres">
      <dgm:prSet presAssocID="{A983AF3C-B9DE-4857-A44F-BE86F8E5782C}" presName="composite" presStyleCnt="0">
        <dgm:presLayoutVars>
          <dgm:chMax val="3"/>
          <dgm:animLvl val="lvl"/>
          <dgm:resizeHandles val="exact"/>
        </dgm:presLayoutVars>
      </dgm:prSet>
      <dgm:spPr/>
    </dgm:pt>
    <dgm:pt modelId="{9F588DDE-F203-4734-BBA4-5ED2DDE9EB50}" type="pres">
      <dgm:prSet presAssocID="{6964E43A-8B96-4530-A00A-E8A912691F1C}" presName="gear1" presStyleLbl="node1" presStyleIdx="0" presStyleCnt="3" custScaleX="111428" custScaleY="105238">
        <dgm:presLayoutVars>
          <dgm:chMax val="1"/>
          <dgm:bulletEnabled val="1"/>
        </dgm:presLayoutVars>
      </dgm:prSet>
      <dgm:spPr/>
    </dgm:pt>
    <dgm:pt modelId="{1D411BE7-209E-47E2-90E6-552E56AB33BA}" type="pres">
      <dgm:prSet presAssocID="{6964E43A-8B96-4530-A00A-E8A912691F1C}" presName="gear1srcNode" presStyleLbl="node1" presStyleIdx="0" presStyleCnt="3"/>
      <dgm:spPr/>
    </dgm:pt>
    <dgm:pt modelId="{168DF3D5-6B51-43A4-84BF-6365E8F2568A}" type="pres">
      <dgm:prSet presAssocID="{6964E43A-8B96-4530-A00A-E8A912691F1C}" presName="gear1dstNode" presStyleLbl="node1" presStyleIdx="0" presStyleCnt="3"/>
      <dgm:spPr/>
    </dgm:pt>
    <dgm:pt modelId="{9CFC99F0-835F-4D57-8DDF-10088117B088}" type="pres">
      <dgm:prSet presAssocID="{2CC73AC9-C90F-467B-9040-A9198E548646}" presName="gear2" presStyleLbl="node1" presStyleIdx="1" presStyleCnt="3" custScaleX="119941" custScaleY="105238">
        <dgm:presLayoutVars>
          <dgm:chMax val="1"/>
          <dgm:bulletEnabled val="1"/>
        </dgm:presLayoutVars>
      </dgm:prSet>
      <dgm:spPr/>
    </dgm:pt>
    <dgm:pt modelId="{EED4C858-D0E2-41CD-B9CD-AD2767B56AB1}" type="pres">
      <dgm:prSet presAssocID="{2CC73AC9-C90F-467B-9040-A9198E548646}" presName="gear2srcNode" presStyleLbl="node1" presStyleIdx="1" presStyleCnt="3"/>
      <dgm:spPr/>
    </dgm:pt>
    <dgm:pt modelId="{D8BF6DBA-CF39-4BE1-9C10-477DB60452B4}" type="pres">
      <dgm:prSet presAssocID="{2CC73AC9-C90F-467B-9040-A9198E548646}" presName="gear2dstNode" presStyleLbl="node1" presStyleIdx="1" presStyleCnt="3"/>
      <dgm:spPr/>
    </dgm:pt>
    <dgm:pt modelId="{8C465B34-D9BB-45C3-A146-547E7B5A517E}" type="pres">
      <dgm:prSet presAssocID="{C7478980-058E-422F-8ACE-17B718E080E2}" presName="gear3" presStyleLbl="node1" presStyleIdx="2" presStyleCnt="3" custScaleX="111428" custScaleY="105238"/>
      <dgm:spPr/>
    </dgm:pt>
    <dgm:pt modelId="{EA45103C-950E-4C61-9181-351F61BA9BA8}" type="pres">
      <dgm:prSet presAssocID="{C7478980-058E-422F-8ACE-17B718E080E2}" presName="gear3tx" presStyleLbl="node1" presStyleIdx="2" presStyleCnt="3">
        <dgm:presLayoutVars>
          <dgm:chMax val="1"/>
          <dgm:bulletEnabled val="1"/>
        </dgm:presLayoutVars>
      </dgm:prSet>
      <dgm:spPr/>
    </dgm:pt>
    <dgm:pt modelId="{DFC38311-9DFD-4A90-AC52-759C2F5DBEE1}" type="pres">
      <dgm:prSet presAssocID="{C7478980-058E-422F-8ACE-17B718E080E2}" presName="gear3srcNode" presStyleLbl="node1" presStyleIdx="2" presStyleCnt="3"/>
      <dgm:spPr/>
    </dgm:pt>
    <dgm:pt modelId="{5C7A28B6-40FA-426E-9195-AB5D93FECF1F}" type="pres">
      <dgm:prSet presAssocID="{C7478980-058E-422F-8ACE-17B718E080E2}" presName="gear3dstNode" presStyleLbl="node1" presStyleIdx="2" presStyleCnt="3"/>
      <dgm:spPr/>
    </dgm:pt>
    <dgm:pt modelId="{351DE0E4-B31C-474C-B0A2-D8821844A4D6}" type="pres">
      <dgm:prSet presAssocID="{1C9CAF39-4E0D-4D67-A2A5-2300224E2D85}" presName="connector1" presStyleLbl="sibTrans2D1" presStyleIdx="0" presStyleCnt="3"/>
      <dgm:spPr/>
    </dgm:pt>
    <dgm:pt modelId="{F2D0F9CA-C1F6-49EF-BA44-03BC05CE569C}" type="pres">
      <dgm:prSet presAssocID="{23DF9E6E-3DD3-4630-8C49-35FF779C1F74}" presName="connector2" presStyleLbl="sibTrans2D1" presStyleIdx="1" presStyleCnt="3"/>
      <dgm:spPr/>
    </dgm:pt>
    <dgm:pt modelId="{FAF21697-6DF7-4CD9-8885-DA4FC6AE62C6}" type="pres">
      <dgm:prSet presAssocID="{8909C334-2D14-40A3-9868-64798D67BAEC}" presName="connector3" presStyleLbl="sibTrans2D1" presStyleIdx="2" presStyleCnt="3"/>
      <dgm:spPr/>
    </dgm:pt>
  </dgm:ptLst>
  <dgm:cxnLst>
    <dgm:cxn modelId="{E925C40E-0EAE-4893-90D1-99B99F5DC941}" type="presOf" srcId="{6964E43A-8B96-4530-A00A-E8A912691F1C}" destId="{1D411BE7-209E-47E2-90E6-552E56AB33BA}" srcOrd="1" destOrd="0" presId="urn:microsoft.com/office/officeart/2005/8/layout/gear1#2"/>
    <dgm:cxn modelId="{6977250F-77B2-4F92-A397-09B39AE55260}" type="presOf" srcId="{1C9CAF39-4E0D-4D67-A2A5-2300224E2D85}" destId="{351DE0E4-B31C-474C-B0A2-D8821844A4D6}" srcOrd="0" destOrd="0" presId="urn:microsoft.com/office/officeart/2005/8/layout/gear1#2"/>
    <dgm:cxn modelId="{86D97510-9744-46F5-B8E2-0702B116A76F}" type="presOf" srcId="{2CC73AC9-C90F-467B-9040-A9198E548646}" destId="{D8BF6DBA-CF39-4BE1-9C10-477DB60452B4}" srcOrd="2" destOrd="0" presId="urn:microsoft.com/office/officeart/2005/8/layout/gear1#2"/>
    <dgm:cxn modelId="{5FCC3536-BC75-4182-B0FF-4855640B43AF}" type="presOf" srcId="{6964E43A-8B96-4530-A00A-E8A912691F1C}" destId="{168DF3D5-6B51-43A4-84BF-6365E8F2568A}" srcOrd="2" destOrd="0" presId="urn:microsoft.com/office/officeart/2005/8/layout/gear1#2"/>
    <dgm:cxn modelId="{AE26364C-C888-4201-98AC-80E91CC3A37A}" srcId="{A983AF3C-B9DE-4857-A44F-BE86F8E5782C}" destId="{6964E43A-8B96-4530-A00A-E8A912691F1C}" srcOrd="0" destOrd="0" parTransId="{90B3C720-254A-455A-B351-645E319DB273}" sibTransId="{1C9CAF39-4E0D-4D67-A2A5-2300224E2D85}"/>
    <dgm:cxn modelId="{928EB94C-F1A5-424D-A537-C9CDF0233308}" type="presOf" srcId="{C7478980-058E-422F-8ACE-17B718E080E2}" destId="{DFC38311-9DFD-4A90-AC52-759C2F5DBEE1}" srcOrd="2" destOrd="0" presId="urn:microsoft.com/office/officeart/2005/8/layout/gear1#2"/>
    <dgm:cxn modelId="{B212346D-5D47-4CD8-B4CF-DB14EA5AA050}" srcId="{A983AF3C-B9DE-4857-A44F-BE86F8E5782C}" destId="{C7478980-058E-422F-8ACE-17B718E080E2}" srcOrd="2" destOrd="0" parTransId="{525CB648-0A87-46C6-82F2-53D19866C74B}" sibTransId="{8909C334-2D14-40A3-9868-64798D67BAEC}"/>
    <dgm:cxn modelId="{A48C456D-EC51-4F79-A58E-DA533F62FED1}" type="presOf" srcId="{6964E43A-8B96-4530-A00A-E8A912691F1C}" destId="{9F588DDE-F203-4734-BBA4-5ED2DDE9EB50}" srcOrd="0" destOrd="0" presId="urn:microsoft.com/office/officeart/2005/8/layout/gear1#2"/>
    <dgm:cxn modelId="{0FC46278-B722-411E-8448-D0698F1E9C62}" type="presOf" srcId="{C7478980-058E-422F-8ACE-17B718E080E2}" destId="{EA45103C-950E-4C61-9181-351F61BA9BA8}" srcOrd="1" destOrd="0" presId="urn:microsoft.com/office/officeart/2005/8/layout/gear1#2"/>
    <dgm:cxn modelId="{2C592791-90D0-4E80-A95E-0749A16DA491}" type="presOf" srcId="{C7478980-058E-422F-8ACE-17B718E080E2}" destId="{5C7A28B6-40FA-426E-9195-AB5D93FECF1F}" srcOrd="3" destOrd="0" presId="urn:microsoft.com/office/officeart/2005/8/layout/gear1#2"/>
    <dgm:cxn modelId="{75E49BA0-ABED-4CCC-9766-C13E0B0E9DC4}" type="presOf" srcId="{8909C334-2D14-40A3-9868-64798D67BAEC}" destId="{FAF21697-6DF7-4CD9-8885-DA4FC6AE62C6}" srcOrd="0" destOrd="0" presId="urn:microsoft.com/office/officeart/2005/8/layout/gear1#2"/>
    <dgm:cxn modelId="{48E501A2-FA7D-499D-8796-4B0035A7DB50}" type="presOf" srcId="{2CC73AC9-C90F-467B-9040-A9198E548646}" destId="{EED4C858-D0E2-41CD-B9CD-AD2767B56AB1}" srcOrd="1" destOrd="0" presId="urn:microsoft.com/office/officeart/2005/8/layout/gear1#2"/>
    <dgm:cxn modelId="{5B53D3A8-0005-4BD2-9AFB-FA1CA68A5698}" type="presOf" srcId="{23DF9E6E-3DD3-4630-8C49-35FF779C1F74}" destId="{F2D0F9CA-C1F6-49EF-BA44-03BC05CE569C}" srcOrd="0" destOrd="0" presId="urn:microsoft.com/office/officeart/2005/8/layout/gear1#2"/>
    <dgm:cxn modelId="{6A0504B5-281F-4A26-9ADF-E496DA72626F}" type="presOf" srcId="{A983AF3C-B9DE-4857-A44F-BE86F8E5782C}" destId="{C1D3A9AD-DCD2-4501-8479-3C7E2D5282C4}" srcOrd="0" destOrd="0" presId="urn:microsoft.com/office/officeart/2005/8/layout/gear1#2"/>
    <dgm:cxn modelId="{5CA436D5-D34B-402C-BC5A-ED30C64BA621}" type="presOf" srcId="{2CC73AC9-C90F-467B-9040-A9198E548646}" destId="{9CFC99F0-835F-4D57-8DDF-10088117B088}" srcOrd="0" destOrd="0" presId="urn:microsoft.com/office/officeart/2005/8/layout/gear1#2"/>
    <dgm:cxn modelId="{EE8F2DF6-5649-4CC5-8A6C-C510876A846A}" type="presOf" srcId="{C7478980-058E-422F-8ACE-17B718E080E2}" destId="{8C465B34-D9BB-45C3-A146-547E7B5A517E}" srcOrd="0" destOrd="0" presId="urn:microsoft.com/office/officeart/2005/8/layout/gear1#2"/>
    <dgm:cxn modelId="{A5E0CCFE-9051-4979-B056-0214F6D68427}" srcId="{A983AF3C-B9DE-4857-A44F-BE86F8E5782C}" destId="{2CC73AC9-C90F-467B-9040-A9198E548646}" srcOrd="1" destOrd="0" parTransId="{529F61B2-E1BA-4E13-B247-488CA275892D}" sibTransId="{23DF9E6E-3DD3-4630-8C49-35FF779C1F74}"/>
    <dgm:cxn modelId="{AA45B155-178E-474D-B783-D257937AF6FC}" type="presParOf" srcId="{C1D3A9AD-DCD2-4501-8479-3C7E2D5282C4}" destId="{9F588DDE-F203-4734-BBA4-5ED2DDE9EB50}" srcOrd="0" destOrd="0" presId="urn:microsoft.com/office/officeart/2005/8/layout/gear1#2"/>
    <dgm:cxn modelId="{E53D48E4-332D-45AD-A942-8A3B74927807}" type="presParOf" srcId="{C1D3A9AD-DCD2-4501-8479-3C7E2D5282C4}" destId="{1D411BE7-209E-47E2-90E6-552E56AB33BA}" srcOrd="1" destOrd="0" presId="urn:microsoft.com/office/officeart/2005/8/layout/gear1#2"/>
    <dgm:cxn modelId="{1D02CF0D-A048-416A-8E92-D4E16608E9EC}" type="presParOf" srcId="{C1D3A9AD-DCD2-4501-8479-3C7E2D5282C4}" destId="{168DF3D5-6B51-43A4-84BF-6365E8F2568A}" srcOrd="2" destOrd="0" presId="urn:microsoft.com/office/officeart/2005/8/layout/gear1#2"/>
    <dgm:cxn modelId="{F765039C-6AFF-4A35-B3D8-D47287692BEE}" type="presParOf" srcId="{C1D3A9AD-DCD2-4501-8479-3C7E2D5282C4}" destId="{9CFC99F0-835F-4D57-8DDF-10088117B088}" srcOrd="3" destOrd="0" presId="urn:microsoft.com/office/officeart/2005/8/layout/gear1#2"/>
    <dgm:cxn modelId="{ED477304-6C9D-4CF7-839E-5BF054DEF83D}" type="presParOf" srcId="{C1D3A9AD-DCD2-4501-8479-3C7E2D5282C4}" destId="{EED4C858-D0E2-41CD-B9CD-AD2767B56AB1}" srcOrd="4" destOrd="0" presId="urn:microsoft.com/office/officeart/2005/8/layout/gear1#2"/>
    <dgm:cxn modelId="{74F7E805-25EA-4C3E-8EBC-7A2590CEE38B}" type="presParOf" srcId="{C1D3A9AD-DCD2-4501-8479-3C7E2D5282C4}" destId="{D8BF6DBA-CF39-4BE1-9C10-477DB60452B4}" srcOrd="5" destOrd="0" presId="urn:microsoft.com/office/officeart/2005/8/layout/gear1#2"/>
    <dgm:cxn modelId="{E3CC7E1C-B6E6-4A63-B20E-B376E2EFDF96}" type="presParOf" srcId="{C1D3A9AD-DCD2-4501-8479-3C7E2D5282C4}" destId="{8C465B34-D9BB-45C3-A146-547E7B5A517E}" srcOrd="6" destOrd="0" presId="urn:microsoft.com/office/officeart/2005/8/layout/gear1#2"/>
    <dgm:cxn modelId="{1C0711BD-BF27-42AC-B0AA-0F4E059E0034}" type="presParOf" srcId="{C1D3A9AD-DCD2-4501-8479-3C7E2D5282C4}" destId="{EA45103C-950E-4C61-9181-351F61BA9BA8}" srcOrd="7" destOrd="0" presId="urn:microsoft.com/office/officeart/2005/8/layout/gear1#2"/>
    <dgm:cxn modelId="{1B867FDD-44C6-49ED-B826-6D93E5141D08}" type="presParOf" srcId="{C1D3A9AD-DCD2-4501-8479-3C7E2D5282C4}" destId="{DFC38311-9DFD-4A90-AC52-759C2F5DBEE1}" srcOrd="8" destOrd="0" presId="urn:microsoft.com/office/officeart/2005/8/layout/gear1#2"/>
    <dgm:cxn modelId="{62050D2E-EBA1-4A44-8A55-7C082EB32471}" type="presParOf" srcId="{C1D3A9AD-DCD2-4501-8479-3C7E2D5282C4}" destId="{5C7A28B6-40FA-426E-9195-AB5D93FECF1F}" srcOrd="9" destOrd="0" presId="urn:microsoft.com/office/officeart/2005/8/layout/gear1#2"/>
    <dgm:cxn modelId="{7ED4C117-9B09-41F3-A2B1-439B859FE661}" type="presParOf" srcId="{C1D3A9AD-DCD2-4501-8479-3C7E2D5282C4}" destId="{351DE0E4-B31C-474C-B0A2-D8821844A4D6}" srcOrd="10" destOrd="0" presId="urn:microsoft.com/office/officeart/2005/8/layout/gear1#2"/>
    <dgm:cxn modelId="{781F12E7-978A-4794-9C76-735B7AC38D70}" type="presParOf" srcId="{C1D3A9AD-DCD2-4501-8479-3C7E2D5282C4}" destId="{F2D0F9CA-C1F6-49EF-BA44-03BC05CE569C}" srcOrd="11" destOrd="0" presId="urn:microsoft.com/office/officeart/2005/8/layout/gear1#2"/>
    <dgm:cxn modelId="{0475F425-0B1C-4B5E-A377-831492B5D574}" type="presParOf" srcId="{C1D3A9AD-DCD2-4501-8479-3C7E2D5282C4}" destId="{FAF21697-6DF7-4CD9-8885-DA4FC6AE62C6}" srcOrd="12" destOrd="0" presId="urn:microsoft.com/office/officeart/2005/8/layout/gear1#2"/>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2B24BD7-0904-4D6E-BD22-FDBE9113B66B}" type="doc">
      <dgm:prSet loTypeId="urn:microsoft.com/office/officeart/2005/8/layout/vList2#2" loCatId="list" qsTypeId="urn:microsoft.com/office/officeart/2005/8/quickstyle/simple1" qsCatId="simple" csTypeId="urn:microsoft.com/office/officeart/2005/8/colors/accent1_1" csCatId="accent1" phldr="1"/>
      <dgm:spPr/>
      <dgm:t>
        <a:bodyPr/>
        <a:lstStyle/>
        <a:p>
          <a:endParaRPr lang="en-US"/>
        </a:p>
      </dgm:t>
    </dgm:pt>
    <dgm:pt modelId="{74804444-DF5F-4D2E-8BA9-D53EE9FDE421}">
      <dgm:prSet phldrT="[Text]" custT="1"/>
      <dgm:spPr>
        <a:xfrm>
          <a:off x="0" y="289799"/>
          <a:ext cx="5486400" cy="1216800"/>
        </a:xfrm>
        <a:prstGeom prst="roundRect">
          <a:avLst/>
        </a:prstGeom>
        <a:solidFill>
          <a:sysClr val="window" lastClr="FFFFFF">
            <a:hueOff val="0"/>
            <a:satOff val="0"/>
            <a:lumOff val="0"/>
            <a:alphaOff val="0"/>
          </a:sysClr>
        </a:solidFill>
        <a:ln w="25400" cap="flat" cmpd="sng" algn="ctr">
          <a:solidFill>
            <a:srgbClr val="4F81BD">
              <a:shade val="80000"/>
              <a:hueOff val="0"/>
              <a:satOff val="0"/>
              <a:lumOff val="0"/>
              <a:alphaOff val="0"/>
            </a:srgbClr>
          </a:solidFill>
          <a:prstDash val="solid"/>
        </a:ln>
        <a:effectLst/>
      </dgm:spPr>
      <dgm:t>
        <a:bodyPr/>
        <a:lstStyle/>
        <a:p>
          <a:pPr algn="ctr">
            <a:buNone/>
          </a:pPr>
          <a:r>
            <a:rPr lang="en-US" sz="2400">
              <a:solidFill>
                <a:sysClr val="windowText" lastClr="000000">
                  <a:hueOff val="0"/>
                  <a:satOff val="0"/>
                  <a:lumOff val="0"/>
                  <a:alphaOff val="0"/>
                </a:sysClr>
              </a:solidFill>
              <a:latin typeface="Times New Roman" pitchFamily="18" charset="0"/>
              <a:ea typeface="+mn-ea"/>
              <a:cs typeface="Times New Roman" pitchFamily="18" charset="0"/>
            </a:rPr>
            <a:t>Probability Sampling Technique</a:t>
          </a:r>
        </a:p>
      </dgm:t>
    </dgm:pt>
    <dgm:pt modelId="{018C7993-8B61-4017-B8FF-0680F2D359DE}" type="parTrans" cxnId="{4609EE68-E429-4B4A-BF67-FA7D515846ED}">
      <dgm:prSet/>
      <dgm:spPr/>
      <dgm:t>
        <a:bodyPr/>
        <a:lstStyle/>
        <a:p>
          <a:endParaRPr lang="en-US"/>
        </a:p>
      </dgm:t>
    </dgm:pt>
    <dgm:pt modelId="{4FC70663-CFCF-4F11-9C22-AABE6E40EC73}" type="sibTrans" cxnId="{4609EE68-E429-4B4A-BF67-FA7D515846ED}">
      <dgm:prSet/>
      <dgm:spPr/>
      <dgm:t>
        <a:bodyPr/>
        <a:lstStyle/>
        <a:p>
          <a:endParaRPr lang="en-US"/>
        </a:p>
      </dgm:t>
    </dgm:pt>
    <dgm:pt modelId="{7E5B17F5-B684-4FD1-AD59-C4EB140A6EBB}">
      <dgm:prSet phldrT="[Text]" custT="1"/>
      <dgm:spPr>
        <a:xfrm>
          <a:off x="0" y="1693800"/>
          <a:ext cx="5486400" cy="1216800"/>
        </a:xfrm>
        <a:prstGeom prst="roundRect">
          <a:avLst/>
        </a:prstGeom>
        <a:solidFill>
          <a:sysClr val="window" lastClr="FFFFFF">
            <a:hueOff val="0"/>
            <a:satOff val="0"/>
            <a:lumOff val="0"/>
            <a:alphaOff val="0"/>
          </a:sysClr>
        </a:solidFill>
        <a:ln w="25400" cap="flat" cmpd="sng" algn="ctr">
          <a:solidFill>
            <a:srgbClr val="4F81BD">
              <a:shade val="80000"/>
              <a:hueOff val="0"/>
              <a:satOff val="0"/>
              <a:lumOff val="0"/>
              <a:alphaOff val="0"/>
            </a:srgbClr>
          </a:solidFill>
          <a:prstDash val="solid"/>
        </a:ln>
        <a:effectLst/>
      </dgm:spPr>
      <dgm:t>
        <a:bodyPr/>
        <a:lstStyle/>
        <a:p>
          <a:pPr algn="ctr">
            <a:buNone/>
          </a:pPr>
          <a:r>
            <a:rPr lang="en-US" sz="2400">
              <a:solidFill>
                <a:sysClr val="windowText" lastClr="000000">
                  <a:hueOff val="0"/>
                  <a:satOff val="0"/>
                  <a:lumOff val="0"/>
                  <a:alphaOff val="0"/>
                </a:sysClr>
              </a:solidFill>
              <a:latin typeface="Times New Roman" pitchFamily="18" charset="0"/>
              <a:ea typeface="+mn-ea"/>
              <a:cs typeface="Times New Roman" pitchFamily="18" charset="0"/>
            </a:rPr>
            <a:t>Non-probability Sampling Technique</a:t>
          </a:r>
        </a:p>
      </dgm:t>
    </dgm:pt>
    <dgm:pt modelId="{BAD3CF46-088E-4B62-93F2-C7D25060EBE7}" type="parTrans" cxnId="{51A04442-2745-4EC6-98E3-FF210F71213C}">
      <dgm:prSet/>
      <dgm:spPr/>
      <dgm:t>
        <a:bodyPr/>
        <a:lstStyle/>
        <a:p>
          <a:endParaRPr lang="en-US"/>
        </a:p>
      </dgm:t>
    </dgm:pt>
    <dgm:pt modelId="{2E5B6924-B79F-4E6C-8797-32BF6B0944E1}" type="sibTrans" cxnId="{51A04442-2745-4EC6-98E3-FF210F71213C}">
      <dgm:prSet/>
      <dgm:spPr/>
      <dgm:t>
        <a:bodyPr/>
        <a:lstStyle/>
        <a:p>
          <a:endParaRPr lang="en-US"/>
        </a:p>
      </dgm:t>
    </dgm:pt>
    <dgm:pt modelId="{C1F5B845-A6C4-4FCF-A4D8-41030DE9E047}" type="pres">
      <dgm:prSet presAssocID="{22B24BD7-0904-4D6E-BD22-FDBE9113B66B}" presName="linear" presStyleCnt="0">
        <dgm:presLayoutVars>
          <dgm:animLvl val="lvl"/>
          <dgm:resizeHandles val="exact"/>
        </dgm:presLayoutVars>
      </dgm:prSet>
      <dgm:spPr/>
    </dgm:pt>
    <dgm:pt modelId="{97CE2F24-8451-4292-85FB-44396BB3ED50}" type="pres">
      <dgm:prSet presAssocID="{74804444-DF5F-4D2E-8BA9-D53EE9FDE421}" presName="parentText" presStyleLbl="node1" presStyleIdx="0" presStyleCnt="2">
        <dgm:presLayoutVars>
          <dgm:chMax val="0"/>
          <dgm:bulletEnabled val="1"/>
        </dgm:presLayoutVars>
      </dgm:prSet>
      <dgm:spPr/>
    </dgm:pt>
    <dgm:pt modelId="{0DCB1130-0214-41C2-BDDC-5DD02B7D8C5D}" type="pres">
      <dgm:prSet presAssocID="{4FC70663-CFCF-4F11-9C22-AABE6E40EC73}" presName="spacer" presStyleCnt="0"/>
      <dgm:spPr/>
    </dgm:pt>
    <dgm:pt modelId="{14FAE6B5-16AD-47CB-8542-E8BEAF36ECC6}" type="pres">
      <dgm:prSet presAssocID="{7E5B17F5-B684-4FD1-AD59-C4EB140A6EBB}" presName="parentText" presStyleLbl="node1" presStyleIdx="1" presStyleCnt="2">
        <dgm:presLayoutVars>
          <dgm:chMax val="0"/>
          <dgm:bulletEnabled val="1"/>
        </dgm:presLayoutVars>
      </dgm:prSet>
      <dgm:spPr/>
    </dgm:pt>
  </dgm:ptLst>
  <dgm:cxnLst>
    <dgm:cxn modelId="{A5653F42-14BB-429F-92B0-7140EB333695}" type="presOf" srcId="{7E5B17F5-B684-4FD1-AD59-C4EB140A6EBB}" destId="{14FAE6B5-16AD-47CB-8542-E8BEAF36ECC6}" srcOrd="0" destOrd="0" presId="urn:microsoft.com/office/officeart/2005/8/layout/vList2#2"/>
    <dgm:cxn modelId="{51A04442-2745-4EC6-98E3-FF210F71213C}" srcId="{22B24BD7-0904-4D6E-BD22-FDBE9113B66B}" destId="{7E5B17F5-B684-4FD1-AD59-C4EB140A6EBB}" srcOrd="1" destOrd="0" parTransId="{BAD3CF46-088E-4B62-93F2-C7D25060EBE7}" sibTransId="{2E5B6924-B79F-4E6C-8797-32BF6B0944E1}"/>
    <dgm:cxn modelId="{06556164-0075-4C46-98C1-5A8A5B85E70E}" type="presOf" srcId="{74804444-DF5F-4D2E-8BA9-D53EE9FDE421}" destId="{97CE2F24-8451-4292-85FB-44396BB3ED50}" srcOrd="0" destOrd="0" presId="urn:microsoft.com/office/officeart/2005/8/layout/vList2#2"/>
    <dgm:cxn modelId="{4609EE68-E429-4B4A-BF67-FA7D515846ED}" srcId="{22B24BD7-0904-4D6E-BD22-FDBE9113B66B}" destId="{74804444-DF5F-4D2E-8BA9-D53EE9FDE421}" srcOrd="0" destOrd="0" parTransId="{018C7993-8B61-4017-B8FF-0680F2D359DE}" sibTransId="{4FC70663-CFCF-4F11-9C22-AABE6E40EC73}"/>
    <dgm:cxn modelId="{FAC430A4-597F-4E81-BB4E-D5F8F40FF1C8}" type="presOf" srcId="{22B24BD7-0904-4D6E-BD22-FDBE9113B66B}" destId="{C1F5B845-A6C4-4FCF-A4D8-41030DE9E047}" srcOrd="0" destOrd="0" presId="urn:microsoft.com/office/officeart/2005/8/layout/vList2#2"/>
    <dgm:cxn modelId="{6C74B215-A0B5-46F5-978A-00842025FFCA}" type="presParOf" srcId="{C1F5B845-A6C4-4FCF-A4D8-41030DE9E047}" destId="{97CE2F24-8451-4292-85FB-44396BB3ED50}" srcOrd="0" destOrd="0" presId="urn:microsoft.com/office/officeart/2005/8/layout/vList2#2"/>
    <dgm:cxn modelId="{2ACCC08E-F02C-4006-80D1-6D79CE7A2650}" type="presParOf" srcId="{C1F5B845-A6C4-4FCF-A4D8-41030DE9E047}" destId="{0DCB1130-0214-41C2-BDDC-5DD02B7D8C5D}" srcOrd="1" destOrd="0" presId="urn:microsoft.com/office/officeart/2005/8/layout/vList2#2"/>
    <dgm:cxn modelId="{0E4CB2AE-CDB1-414A-8C11-2BD2390710CB}" type="presParOf" srcId="{C1F5B845-A6C4-4FCF-A4D8-41030DE9E047}" destId="{14FAE6B5-16AD-47CB-8542-E8BEAF36ECC6}" srcOrd="2" destOrd="0" presId="urn:microsoft.com/office/officeart/2005/8/layout/vList2#2"/>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39800DB2-C09D-43A6-8EAD-CB6E6D8563A5}" type="doc">
      <dgm:prSet loTypeId="urn:microsoft.com/office/officeart/2005/8/layout/venn1" loCatId="relationship" qsTypeId="urn:microsoft.com/office/officeart/2005/8/quickstyle/simple2" qsCatId="simple" csTypeId="urn:microsoft.com/office/officeart/2005/8/colors/colorful1#2" csCatId="colorful" phldr="1"/>
      <dgm:spPr/>
      <dgm:t>
        <a:bodyPr/>
        <a:lstStyle/>
        <a:p>
          <a:endParaRPr lang="en-US"/>
        </a:p>
      </dgm:t>
    </dgm:pt>
    <dgm:pt modelId="{AD3D890F-0EA1-473C-8C6A-CE55FE2DCCAE}">
      <dgm:prSet phldrT="[Text]" custT="1"/>
      <dgm:spPr>
        <a:xfrm>
          <a:off x="2359578" y="7513"/>
          <a:ext cx="2747223" cy="2747223"/>
        </a:xfrm>
        <a:prstGeom prst="ellipse">
          <a:avLst/>
        </a:prstGeom>
        <a:solidFill>
          <a:srgbClr val="9BBB59">
            <a:alpha val="50000"/>
            <a:hueOff val="0"/>
            <a:satOff val="0"/>
            <a:lumOff val="0"/>
            <a:alphaOff val="0"/>
          </a:srgbClr>
        </a:solidFill>
        <a:ln w="38100" cap="flat" cmpd="sng" algn="ctr">
          <a:solidFill>
            <a:sysClr val="window" lastClr="FFFFFF">
              <a:hueOff val="0"/>
              <a:satOff val="0"/>
              <a:lumOff val="0"/>
              <a:alphaOff val="0"/>
            </a:sysClr>
          </a:solidFill>
          <a:prstDash val="solid"/>
        </a:ln>
        <a:effectLst/>
      </dgm:spPr>
      <dgm:t>
        <a:bodyPr/>
        <a:lstStyle/>
        <a:p>
          <a:pPr algn="ctr">
            <a:buNone/>
          </a:pPr>
          <a:r>
            <a:rPr lang="en-US" sz="2800">
              <a:solidFill>
                <a:sysClr val="windowText" lastClr="000000"/>
              </a:solidFill>
              <a:latin typeface="Times New Roman" pitchFamily="18" charset="0"/>
              <a:ea typeface="+mn-ea"/>
              <a:cs typeface="Times New Roman" pitchFamily="18" charset="0"/>
            </a:rPr>
            <a:t>Secondary Source</a:t>
          </a:r>
        </a:p>
      </dgm:t>
    </dgm:pt>
    <dgm:pt modelId="{5DB4669F-ED47-4224-AE71-0EB45B41FEC3}" type="parTrans" cxnId="{EF3F9B75-61DF-4160-8F8C-CDE8458071D1}">
      <dgm:prSet/>
      <dgm:spPr/>
      <dgm:t>
        <a:bodyPr/>
        <a:lstStyle/>
        <a:p>
          <a:pPr algn="ctr"/>
          <a:endParaRPr lang="en-US"/>
        </a:p>
      </dgm:t>
    </dgm:pt>
    <dgm:pt modelId="{F276DFC8-49B7-482A-9619-7BD418654391}" type="sibTrans" cxnId="{EF3F9B75-61DF-4160-8F8C-CDE8458071D1}">
      <dgm:prSet/>
      <dgm:spPr/>
      <dgm:t>
        <a:bodyPr/>
        <a:lstStyle/>
        <a:p>
          <a:pPr algn="ctr"/>
          <a:endParaRPr lang="en-US"/>
        </a:p>
      </dgm:t>
    </dgm:pt>
    <dgm:pt modelId="{69BF30B2-6028-4E00-B5CC-6B16B4A68A59}">
      <dgm:prSet phldrT="[Text]" custT="1"/>
      <dgm:spPr>
        <a:xfrm>
          <a:off x="379597" y="7513"/>
          <a:ext cx="2747223" cy="2747223"/>
        </a:xfrm>
        <a:prstGeom prst="ellipse">
          <a:avLst/>
        </a:prstGeom>
        <a:solidFill>
          <a:srgbClr val="C0504D">
            <a:alpha val="50000"/>
            <a:hueOff val="0"/>
            <a:satOff val="0"/>
            <a:lumOff val="0"/>
            <a:alphaOff val="0"/>
          </a:srgbClr>
        </a:solidFill>
        <a:ln w="38100" cap="flat" cmpd="sng" algn="ctr">
          <a:solidFill>
            <a:sysClr val="window" lastClr="FFFFFF">
              <a:hueOff val="0"/>
              <a:satOff val="0"/>
              <a:lumOff val="0"/>
              <a:alphaOff val="0"/>
            </a:sysClr>
          </a:solidFill>
          <a:prstDash val="solid"/>
        </a:ln>
        <a:effectLst/>
      </dgm:spPr>
      <dgm:t>
        <a:bodyPr/>
        <a:lstStyle/>
        <a:p>
          <a:pPr algn="ctr">
            <a:buNone/>
          </a:pPr>
          <a:r>
            <a:rPr lang="en-US" sz="2800">
              <a:solidFill>
                <a:sysClr val="windowText" lastClr="000000"/>
              </a:solidFill>
              <a:latin typeface="Times New Roman" pitchFamily="18" charset="0"/>
              <a:ea typeface="+mn-ea"/>
              <a:cs typeface="Times New Roman" pitchFamily="18" charset="0"/>
            </a:rPr>
            <a:t>Primary Source</a:t>
          </a:r>
        </a:p>
      </dgm:t>
    </dgm:pt>
    <dgm:pt modelId="{3110717F-1947-45D7-8987-F16C252FC1D9}" type="sibTrans" cxnId="{660B20A8-4676-4E41-A63F-3DBE268D1B6B}">
      <dgm:prSet/>
      <dgm:spPr/>
      <dgm:t>
        <a:bodyPr/>
        <a:lstStyle/>
        <a:p>
          <a:pPr algn="ctr"/>
          <a:endParaRPr lang="en-US"/>
        </a:p>
      </dgm:t>
    </dgm:pt>
    <dgm:pt modelId="{9737CD9A-042A-4B94-A6CD-86C46769DAA6}" type="parTrans" cxnId="{660B20A8-4676-4E41-A63F-3DBE268D1B6B}">
      <dgm:prSet/>
      <dgm:spPr/>
      <dgm:t>
        <a:bodyPr/>
        <a:lstStyle/>
        <a:p>
          <a:pPr algn="ctr"/>
          <a:endParaRPr lang="en-US"/>
        </a:p>
      </dgm:t>
    </dgm:pt>
    <dgm:pt modelId="{7E4595CC-B4C9-4D05-9FF0-8D6E35EE287F}" type="pres">
      <dgm:prSet presAssocID="{39800DB2-C09D-43A6-8EAD-CB6E6D8563A5}" presName="compositeShape" presStyleCnt="0">
        <dgm:presLayoutVars>
          <dgm:chMax val="7"/>
          <dgm:dir/>
          <dgm:resizeHandles val="exact"/>
        </dgm:presLayoutVars>
      </dgm:prSet>
      <dgm:spPr/>
    </dgm:pt>
    <dgm:pt modelId="{CB0C7A9C-8B25-4641-83CE-4AE5AAFB59E3}" type="pres">
      <dgm:prSet presAssocID="{69BF30B2-6028-4E00-B5CC-6B16B4A68A59}" presName="circ1" presStyleLbl="vennNode1" presStyleIdx="0" presStyleCnt="2"/>
      <dgm:spPr/>
    </dgm:pt>
    <dgm:pt modelId="{8E511E39-97FC-4058-B979-78582169B825}" type="pres">
      <dgm:prSet presAssocID="{69BF30B2-6028-4E00-B5CC-6B16B4A68A59}" presName="circ1Tx" presStyleLbl="revTx" presStyleIdx="0" presStyleCnt="0">
        <dgm:presLayoutVars>
          <dgm:chMax val="0"/>
          <dgm:chPref val="0"/>
          <dgm:bulletEnabled val="1"/>
        </dgm:presLayoutVars>
      </dgm:prSet>
      <dgm:spPr/>
    </dgm:pt>
    <dgm:pt modelId="{531095E6-95BE-4276-94BD-382ED4E321D5}" type="pres">
      <dgm:prSet presAssocID="{AD3D890F-0EA1-473C-8C6A-CE55FE2DCCAE}" presName="circ2" presStyleLbl="vennNode1" presStyleIdx="1" presStyleCnt="2"/>
      <dgm:spPr/>
    </dgm:pt>
    <dgm:pt modelId="{AD062851-40A5-4073-879E-0617FD8636BB}" type="pres">
      <dgm:prSet presAssocID="{AD3D890F-0EA1-473C-8C6A-CE55FE2DCCAE}" presName="circ2Tx" presStyleLbl="revTx" presStyleIdx="0" presStyleCnt="0">
        <dgm:presLayoutVars>
          <dgm:chMax val="0"/>
          <dgm:chPref val="0"/>
          <dgm:bulletEnabled val="1"/>
        </dgm:presLayoutVars>
      </dgm:prSet>
      <dgm:spPr/>
    </dgm:pt>
  </dgm:ptLst>
  <dgm:cxnLst>
    <dgm:cxn modelId="{28B7AB2B-E6AA-4FC2-A4E3-5A7A61954645}" type="presOf" srcId="{69BF30B2-6028-4E00-B5CC-6B16B4A68A59}" destId="{8E511E39-97FC-4058-B979-78582169B825}" srcOrd="1" destOrd="0" presId="urn:microsoft.com/office/officeart/2005/8/layout/venn1"/>
    <dgm:cxn modelId="{EF3F9B75-61DF-4160-8F8C-CDE8458071D1}" srcId="{39800DB2-C09D-43A6-8EAD-CB6E6D8563A5}" destId="{AD3D890F-0EA1-473C-8C6A-CE55FE2DCCAE}" srcOrd="1" destOrd="0" parTransId="{5DB4669F-ED47-4224-AE71-0EB45B41FEC3}" sibTransId="{F276DFC8-49B7-482A-9619-7BD418654391}"/>
    <dgm:cxn modelId="{C7F9B186-17F4-4166-811B-86C083EFF2E8}" type="presOf" srcId="{AD3D890F-0EA1-473C-8C6A-CE55FE2DCCAE}" destId="{531095E6-95BE-4276-94BD-382ED4E321D5}" srcOrd="0" destOrd="0" presId="urn:microsoft.com/office/officeart/2005/8/layout/venn1"/>
    <dgm:cxn modelId="{AD94F992-E3D8-42D4-9FEE-0E454FE3DE7E}" type="presOf" srcId="{AD3D890F-0EA1-473C-8C6A-CE55FE2DCCAE}" destId="{AD062851-40A5-4073-879E-0617FD8636BB}" srcOrd="1" destOrd="0" presId="urn:microsoft.com/office/officeart/2005/8/layout/venn1"/>
    <dgm:cxn modelId="{4ADD939A-F99A-41E3-B6D9-128861FA2227}" type="presOf" srcId="{39800DB2-C09D-43A6-8EAD-CB6E6D8563A5}" destId="{7E4595CC-B4C9-4D05-9FF0-8D6E35EE287F}" srcOrd="0" destOrd="0" presId="urn:microsoft.com/office/officeart/2005/8/layout/venn1"/>
    <dgm:cxn modelId="{660B20A8-4676-4E41-A63F-3DBE268D1B6B}" srcId="{39800DB2-C09D-43A6-8EAD-CB6E6D8563A5}" destId="{69BF30B2-6028-4E00-B5CC-6B16B4A68A59}" srcOrd="0" destOrd="0" parTransId="{9737CD9A-042A-4B94-A6CD-86C46769DAA6}" sibTransId="{3110717F-1947-45D7-8987-F16C252FC1D9}"/>
    <dgm:cxn modelId="{6A1CAFCD-8478-4246-9279-DDE75CD74FFC}" type="presOf" srcId="{69BF30B2-6028-4E00-B5CC-6B16B4A68A59}" destId="{CB0C7A9C-8B25-4641-83CE-4AE5AAFB59E3}" srcOrd="0" destOrd="0" presId="urn:microsoft.com/office/officeart/2005/8/layout/venn1"/>
    <dgm:cxn modelId="{38E15D5C-DA53-4256-9FE2-8D40F750FCDF}" type="presParOf" srcId="{7E4595CC-B4C9-4D05-9FF0-8D6E35EE287F}" destId="{CB0C7A9C-8B25-4641-83CE-4AE5AAFB59E3}" srcOrd="0" destOrd="0" presId="urn:microsoft.com/office/officeart/2005/8/layout/venn1"/>
    <dgm:cxn modelId="{864DEED7-A76C-418E-9970-D073A7439691}" type="presParOf" srcId="{7E4595CC-B4C9-4D05-9FF0-8D6E35EE287F}" destId="{8E511E39-97FC-4058-B979-78582169B825}" srcOrd="1" destOrd="0" presId="urn:microsoft.com/office/officeart/2005/8/layout/venn1"/>
    <dgm:cxn modelId="{5DFACDAB-43B7-4730-A6F3-8D94E424191C}" type="presParOf" srcId="{7E4595CC-B4C9-4D05-9FF0-8D6E35EE287F}" destId="{531095E6-95BE-4276-94BD-382ED4E321D5}" srcOrd="2" destOrd="0" presId="urn:microsoft.com/office/officeart/2005/8/layout/venn1"/>
    <dgm:cxn modelId="{B6499B6C-D5E2-4D31-969F-BF3B5B7E9CF1}" type="presParOf" srcId="{7E4595CC-B4C9-4D05-9FF0-8D6E35EE287F}" destId="{AD062851-40A5-4073-879E-0617FD8636BB}" srcOrd="3" destOrd="0" presId="urn:microsoft.com/office/officeart/2005/8/layout/venn1"/>
  </dgm:cxnLst>
  <dgm:bg/>
  <dgm:whole/>
  <dgm:extLst>
    <a:ext uri="http://schemas.microsoft.com/office/drawing/2008/diagram">
      <dsp:dataModelExt xmlns:dsp="http://schemas.microsoft.com/office/drawing/2008/diagram" relId="rId3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F588DDE-F203-4734-BBA4-5ED2DDE9EB50}">
      <dsp:nvSpPr>
        <dsp:cNvPr id="0" name=""/>
        <dsp:cNvSpPr/>
      </dsp:nvSpPr>
      <dsp:spPr>
        <a:xfrm>
          <a:off x="2432311" y="1391146"/>
          <a:ext cx="1961377" cy="1852420"/>
        </a:xfrm>
        <a:prstGeom prst="gear9">
          <a:avLst/>
        </a:prstGeom>
        <a:gradFill rotWithShape="0">
          <a:gsLst>
            <a:gs pos="0">
              <a:srgbClr val="4F81BD">
                <a:hueOff val="0"/>
                <a:satOff val="0"/>
                <a:lumOff val="0"/>
                <a:alphaOff val="0"/>
                <a:tint val="100000"/>
                <a:shade val="100000"/>
                <a:satMod val="130000"/>
              </a:srgbClr>
            </a:gs>
            <a:gs pos="100000">
              <a:srgbClr val="4F81BD">
                <a:hueOff val="0"/>
                <a:satOff val="0"/>
                <a:lumOff val="0"/>
                <a:alphaOff val="0"/>
                <a:tint val="50000"/>
                <a:shade val="100000"/>
                <a:satMod val="350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Text" lastClr="000000"/>
              </a:solidFill>
              <a:latin typeface="Times New Roman" pitchFamily="18" charset="0"/>
              <a:ea typeface="+mn-ea"/>
              <a:cs typeface="Times New Roman" pitchFamily="18" charset="0"/>
            </a:rPr>
            <a:t>Descriptive</a:t>
          </a:r>
        </a:p>
      </dsp:txBody>
      <dsp:txXfrm>
        <a:off x="2818492" y="1825067"/>
        <a:ext cx="1189015" cy="952182"/>
      </dsp:txXfrm>
    </dsp:sp>
    <dsp:sp modelId="{9CFC99F0-835F-4D57-8DDF-10088117B088}">
      <dsp:nvSpPr>
        <dsp:cNvPr id="0" name=""/>
        <dsp:cNvSpPr/>
      </dsp:nvSpPr>
      <dsp:spPr>
        <a:xfrm>
          <a:off x="1381124" y="987666"/>
          <a:ext cx="1535436" cy="1347214"/>
        </a:xfrm>
        <a:prstGeom prst="gear6">
          <a:avLst/>
        </a:prstGeom>
        <a:gradFill rotWithShape="0">
          <a:gsLst>
            <a:gs pos="0">
              <a:srgbClr val="4F81BD">
                <a:hueOff val="0"/>
                <a:satOff val="0"/>
                <a:lumOff val="0"/>
                <a:alphaOff val="0"/>
                <a:tint val="100000"/>
                <a:shade val="100000"/>
                <a:satMod val="130000"/>
              </a:srgbClr>
            </a:gs>
            <a:gs pos="100000">
              <a:srgbClr val="4F81BD">
                <a:hueOff val="0"/>
                <a:satOff val="0"/>
                <a:lumOff val="0"/>
                <a:alphaOff val="0"/>
                <a:tint val="50000"/>
                <a:shade val="100000"/>
                <a:satMod val="350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Text" lastClr="000000"/>
              </a:solidFill>
              <a:latin typeface="Times New Roman" pitchFamily="18" charset="0"/>
              <a:ea typeface="+mn-ea"/>
              <a:cs typeface="Times New Roman" pitchFamily="18" charset="0"/>
            </a:rPr>
            <a:t>Explanatory</a:t>
          </a:r>
        </a:p>
      </dsp:txBody>
      <dsp:txXfrm>
        <a:off x="1747649" y="1328881"/>
        <a:ext cx="802386" cy="664784"/>
      </dsp:txXfrm>
    </dsp:sp>
    <dsp:sp modelId="{8C465B34-D9BB-45C3-A146-547E7B5A517E}">
      <dsp:nvSpPr>
        <dsp:cNvPr id="0" name=""/>
        <dsp:cNvSpPr/>
      </dsp:nvSpPr>
      <dsp:spPr>
        <a:xfrm rot="20700000">
          <a:off x="2139903" y="119373"/>
          <a:ext cx="1426054" cy="1291576"/>
        </a:xfrm>
        <a:prstGeom prst="gear6">
          <a:avLst/>
        </a:prstGeom>
        <a:gradFill rotWithShape="0">
          <a:gsLst>
            <a:gs pos="0">
              <a:srgbClr val="4F81BD">
                <a:hueOff val="0"/>
                <a:satOff val="0"/>
                <a:lumOff val="0"/>
                <a:alphaOff val="0"/>
                <a:tint val="100000"/>
                <a:shade val="100000"/>
                <a:satMod val="130000"/>
              </a:srgbClr>
            </a:gs>
            <a:gs pos="100000">
              <a:srgbClr val="4F81BD">
                <a:hueOff val="0"/>
                <a:satOff val="0"/>
                <a:lumOff val="0"/>
                <a:alphaOff val="0"/>
                <a:tint val="50000"/>
                <a:shade val="100000"/>
                <a:satMod val="350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Text" lastClr="000000"/>
              </a:solidFill>
              <a:latin typeface="Times New Roman" pitchFamily="18" charset="0"/>
              <a:ea typeface="+mn-ea"/>
              <a:cs typeface="Times New Roman" pitchFamily="18" charset="0"/>
            </a:rPr>
            <a:t>Exploratory</a:t>
          </a:r>
        </a:p>
      </dsp:txBody>
      <dsp:txXfrm rot="-20700000">
        <a:off x="2653530" y="582346"/>
        <a:ext cx="398799" cy="365632"/>
      </dsp:txXfrm>
    </dsp:sp>
    <dsp:sp modelId="{351DE0E4-B31C-474C-B0A2-D8821844A4D6}">
      <dsp:nvSpPr>
        <dsp:cNvPr id="0" name=""/>
        <dsp:cNvSpPr/>
      </dsp:nvSpPr>
      <dsp:spPr>
        <a:xfrm>
          <a:off x="2386942" y="1177606"/>
          <a:ext cx="2253081" cy="2253081"/>
        </a:xfrm>
        <a:prstGeom prst="circularArrow">
          <a:avLst>
            <a:gd name="adj1" fmla="val 4687"/>
            <a:gd name="adj2" fmla="val 299029"/>
            <a:gd name="adj3" fmla="val 2486671"/>
            <a:gd name="adj4" fmla="val 15926341"/>
            <a:gd name="adj5" fmla="val 5469"/>
          </a:avLst>
        </a:prstGeom>
        <a:gradFill rotWithShape="0">
          <a:gsLst>
            <a:gs pos="0">
              <a:srgbClr val="4F81BD">
                <a:tint val="60000"/>
                <a:hueOff val="0"/>
                <a:satOff val="0"/>
                <a:lumOff val="0"/>
                <a:alphaOff val="0"/>
                <a:tint val="100000"/>
                <a:shade val="100000"/>
                <a:satMod val="130000"/>
              </a:srgbClr>
            </a:gs>
            <a:gs pos="100000">
              <a:srgbClr val="4F81BD">
                <a:tint val="60000"/>
                <a:hueOff val="0"/>
                <a:satOff val="0"/>
                <a:lumOff val="0"/>
                <a:alphaOff val="0"/>
                <a:tint val="50000"/>
                <a:shade val="100000"/>
                <a:satMod val="350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80000" prstMaterial="plastic"/>
      </dsp:spPr>
      <dsp:style>
        <a:lnRef idx="0">
          <a:scrgbClr r="0" g="0" b="0"/>
        </a:lnRef>
        <a:fillRef idx="3">
          <a:scrgbClr r="0" g="0" b="0"/>
        </a:fillRef>
        <a:effectRef idx="2">
          <a:scrgbClr r="0" g="0" b="0"/>
        </a:effectRef>
        <a:fontRef idx="minor">
          <a:schemeClr val="lt1"/>
        </a:fontRef>
      </dsp:style>
    </dsp:sp>
    <dsp:sp modelId="{F2D0F9CA-C1F6-49EF-BA44-03BC05CE569C}">
      <dsp:nvSpPr>
        <dsp:cNvPr id="0" name=""/>
        <dsp:cNvSpPr/>
      </dsp:nvSpPr>
      <dsp:spPr>
        <a:xfrm>
          <a:off x="1282048" y="742208"/>
          <a:ext cx="1637004" cy="1637004"/>
        </a:xfrm>
        <a:prstGeom prst="leftCircularArrow">
          <a:avLst>
            <a:gd name="adj1" fmla="val 6452"/>
            <a:gd name="adj2" fmla="val 429999"/>
            <a:gd name="adj3" fmla="val 10489124"/>
            <a:gd name="adj4" fmla="val 14837806"/>
            <a:gd name="adj5" fmla="val 7527"/>
          </a:avLst>
        </a:prstGeom>
        <a:gradFill rotWithShape="0">
          <a:gsLst>
            <a:gs pos="0">
              <a:srgbClr val="4F81BD">
                <a:tint val="60000"/>
                <a:hueOff val="0"/>
                <a:satOff val="0"/>
                <a:lumOff val="0"/>
                <a:alphaOff val="0"/>
                <a:tint val="100000"/>
                <a:shade val="100000"/>
                <a:satMod val="130000"/>
              </a:srgbClr>
            </a:gs>
            <a:gs pos="100000">
              <a:srgbClr val="4F81BD">
                <a:tint val="60000"/>
                <a:hueOff val="0"/>
                <a:satOff val="0"/>
                <a:lumOff val="0"/>
                <a:alphaOff val="0"/>
                <a:tint val="50000"/>
                <a:shade val="100000"/>
                <a:satMod val="350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80000" prstMaterial="plastic"/>
      </dsp:spPr>
      <dsp:style>
        <a:lnRef idx="0">
          <a:scrgbClr r="0" g="0" b="0"/>
        </a:lnRef>
        <a:fillRef idx="3">
          <a:scrgbClr r="0" g="0" b="0"/>
        </a:fillRef>
        <a:effectRef idx="2">
          <a:scrgbClr r="0" g="0" b="0"/>
        </a:effectRef>
        <a:fontRef idx="minor">
          <a:schemeClr val="lt1"/>
        </a:fontRef>
      </dsp:style>
    </dsp:sp>
    <dsp:sp modelId="{FAF21697-6DF7-4CD9-8885-DA4FC6AE62C6}">
      <dsp:nvSpPr>
        <dsp:cNvPr id="0" name=""/>
        <dsp:cNvSpPr/>
      </dsp:nvSpPr>
      <dsp:spPr>
        <a:xfrm>
          <a:off x="1935651" y="-132457"/>
          <a:ext cx="1765020" cy="1765020"/>
        </a:xfrm>
        <a:prstGeom prst="circularArrow">
          <a:avLst>
            <a:gd name="adj1" fmla="val 5984"/>
            <a:gd name="adj2" fmla="val 394124"/>
            <a:gd name="adj3" fmla="val 13313824"/>
            <a:gd name="adj4" fmla="val 10508221"/>
            <a:gd name="adj5" fmla="val 6981"/>
          </a:avLst>
        </a:prstGeom>
        <a:gradFill rotWithShape="0">
          <a:gsLst>
            <a:gs pos="0">
              <a:srgbClr val="4F81BD">
                <a:tint val="60000"/>
                <a:hueOff val="0"/>
                <a:satOff val="0"/>
                <a:lumOff val="0"/>
                <a:alphaOff val="0"/>
                <a:tint val="100000"/>
                <a:shade val="100000"/>
                <a:satMod val="130000"/>
              </a:srgbClr>
            </a:gs>
            <a:gs pos="100000">
              <a:srgbClr val="4F81BD">
                <a:tint val="60000"/>
                <a:hueOff val="0"/>
                <a:satOff val="0"/>
                <a:lumOff val="0"/>
                <a:alphaOff val="0"/>
                <a:tint val="50000"/>
                <a:shade val="100000"/>
                <a:satMod val="350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80000" prstMaterial="plastic"/>
      </dsp:spPr>
      <dsp:style>
        <a:lnRef idx="0">
          <a:scrgbClr r="0" g="0" b="0"/>
        </a:lnRef>
        <a:fillRef idx="3">
          <a:scrgbClr r="0" g="0" b="0"/>
        </a:fillRef>
        <a:effectRef idx="2">
          <a:scrgbClr r="0" g="0" b="0"/>
        </a:effectRef>
        <a:fontRef idx="minor">
          <a:schemeClr val="lt1"/>
        </a:fontRef>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7CE2F24-8451-4292-85FB-44396BB3ED50}">
      <dsp:nvSpPr>
        <dsp:cNvPr id="0" name=""/>
        <dsp:cNvSpPr/>
      </dsp:nvSpPr>
      <dsp:spPr>
        <a:xfrm>
          <a:off x="0" y="70724"/>
          <a:ext cx="5486400" cy="1216800"/>
        </a:xfrm>
        <a:prstGeom prst="roundRect">
          <a:avLst/>
        </a:prstGeom>
        <a:solidFill>
          <a:sysClr val="window" lastClr="FFFFFF">
            <a:hueOff val="0"/>
            <a:satOff val="0"/>
            <a:lumOff val="0"/>
            <a:alphaOff val="0"/>
          </a:sysClr>
        </a:solidFill>
        <a:ln w="25400" cap="flat" cmpd="sng" algn="ctr">
          <a:solidFill>
            <a:srgbClr val="4F81BD">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1440" tIns="91440" rIns="91440" bIns="91440" numCol="1" spcCol="1270" anchor="ctr" anchorCtr="0">
          <a:noAutofit/>
        </a:bodyPr>
        <a:lstStyle/>
        <a:p>
          <a:pPr marL="0" lvl="0" indent="0" algn="ctr" defTabSz="1066800">
            <a:lnSpc>
              <a:spcPct val="90000"/>
            </a:lnSpc>
            <a:spcBef>
              <a:spcPct val="0"/>
            </a:spcBef>
            <a:spcAft>
              <a:spcPct val="35000"/>
            </a:spcAft>
            <a:buNone/>
          </a:pPr>
          <a:r>
            <a:rPr lang="en-US" sz="2400" kern="1200">
              <a:solidFill>
                <a:sysClr val="windowText" lastClr="000000">
                  <a:hueOff val="0"/>
                  <a:satOff val="0"/>
                  <a:lumOff val="0"/>
                  <a:alphaOff val="0"/>
                </a:sysClr>
              </a:solidFill>
              <a:latin typeface="Times New Roman" pitchFamily="18" charset="0"/>
              <a:ea typeface="+mn-ea"/>
              <a:cs typeface="Times New Roman" pitchFamily="18" charset="0"/>
            </a:rPr>
            <a:t>Probability Sampling Technique</a:t>
          </a:r>
        </a:p>
      </dsp:txBody>
      <dsp:txXfrm>
        <a:off x="59399" y="130123"/>
        <a:ext cx="5367602" cy="1098002"/>
      </dsp:txXfrm>
    </dsp:sp>
    <dsp:sp modelId="{14FAE6B5-16AD-47CB-8542-E8BEAF36ECC6}">
      <dsp:nvSpPr>
        <dsp:cNvPr id="0" name=""/>
        <dsp:cNvSpPr/>
      </dsp:nvSpPr>
      <dsp:spPr>
        <a:xfrm>
          <a:off x="0" y="1474725"/>
          <a:ext cx="5486400" cy="1216800"/>
        </a:xfrm>
        <a:prstGeom prst="roundRect">
          <a:avLst/>
        </a:prstGeom>
        <a:solidFill>
          <a:sysClr val="window" lastClr="FFFFFF">
            <a:hueOff val="0"/>
            <a:satOff val="0"/>
            <a:lumOff val="0"/>
            <a:alphaOff val="0"/>
          </a:sysClr>
        </a:solidFill>
        <a:ln w="25400" cap="flat" cmpd="sng" algn="ctr">
          <a:solidFill>
            <a:srgbClr val="4F81BD">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1440" tIns="91440" rIns="91440" bIns="91440" numCol="1" spcCol="1270" anchor="ctr" anchorCtr="0">
          <a:noAutofit/>
        </a:bodyPr>
        <a:lstStyle/>
        <a:p>
          <a:pPr marL="0" lvl="0" indent="0" algn="ctr" defTabSz="1066800">
            <a:lnSpc>
              <a:spcPct val="90000"/>
            </a:lnSpc>
            <a:spcBef>
              <a:spcPct val="0"/>
            </a:spcBef>
            <a:spcAft>
              <a:spcPct val="35000"/>
            </a:spcAft>
            <a:buNone/>
          </a:pPr>
          <a:r>
            <a:rPr lang="en-US" sz="2400" kern="1200">
              <a:solidFill>
                <a:sysClr val="windowText" lastClr="000000">
                  <a:hueOff val="0"/>
                  <a:satOff val="0"/>
                  <a:lumOff val="0"/>
                  <a:alphaOff val="0"/>
                </a:sysClr>
              </a:solidFill>
              <a:latin typeface="Times New Roman" pitchFamily="18" charset="0"/>
              <a:ea typeface="+mn-ea"/>
              <a:cs typeface="Times New Roman" pitchFamily="18" charset="0"/>
            </a:rPr>
            <a:t>Non-probability Sampling Technique</a:t>
          </a:r>
        </a:p>
      </dsp:txBody>
      <dsp:txXfrm>
        <a:off x="59399" y="1534124"/>
        <a:ext cx="5367602" cy="1098002"/>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B0C7A9C-8B25-4641-83CE-4AE5AAFB59E3}">
      <dsp:nvSpPr>
        <dsp:cNvPr id="0" name=""/>
        <dsp:cNvSpPr/>
      </dsp:nvSpPr>
      <dsp:spPr>
        <a:xfrm>
          <a:off x="477402" y="7202"/>
          <a:ext cx="2633545" cy="2633545"/>
        </a:xfrm>
        <a:prstGeom prst="ellipse">
          <a:avLst/>
        </a:prstGeom>
        <a:solidFill>
          <a:srgbClr val="C0504D">
            <a:alpha val="50000"/>
            <a:hueOff val="0"/>
            <a:satOff val="0"/>
            <a:lumOff val="0"/>
            <a:alphaOff val="0"/>
          </a:srgbClr>
        </a:solidFill>
        <a:ln w="38100" cap="flat" cmpd="sng" algn="ctr">
          <a:solidFill>
            <a:sysClr val="window" lastClr="FFFFFF">
              <a:hueOff val="0"/>
              <a:satOff val="0"/>
              <a:lumOff val="0"/>
              <a:alphaOff val="0"/>
            </a:sysClr>
          </a:solidFill>
          <a:prstDash val="solid"/>
          <a:miter lim="800000"/>
        </a:ln>
        <a:effectLst/>
      </dsp:spPr>
      <dsp:style>
        <a:lnRef idx="3">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ctr" defTabSz="1244600">
            <a:lnSpc>
              <a:spcPct val="90000"/>
            </a:lnSpc>
            <a:spcBef>
              <a:spcPct val="0"/>
            </a:spcBef>
            <a:spcAft>
              <a:spcPct val="35000"/>
            </a:spcAft>
            <a:buNone/>
          </a:pPr>
          <a:r>
            <a:rPr lang="en-US" sz="2800" kern="1200">
              <a:solidFill>
                <a:sysClr val="windowText" lastClr="000000"/>
              </a:solidFill>
              <a:latin typeface="Times New Roman" pitchFamily="18" charset="0"/>
              <a:ea typeface="+mn-ea"/>
              <a:cs typeface="Times New Roman" pitchFamily="18" charset="0"/>
            </a:rPr>
            <a:t>Primary Source</a:t>
          </a:r>
        </a:p>
      </dsp:txBody>
      <dsp:txXfrm>
        <a:off x="1067519" y="612468"/>
        <a:ext cx="1073700" cy="1423012"/>
      </dsp:txXfrm>
    </dsp:sp>
    <dsp:sp modelId="{531095E6-95BE-4276-94BD-382ED4E321D5}">
      <dsp:nvSpPr>
        <dsp:cNvPr id="0" name=""/>
        <dsp:cNvSpPr/>
      </dsp:nvSpPr>
      <dsp:spPr>
        <a:xfrm>
          <a:off x="2375452" y="7202"/>
          <a:ext cx="2633545" cy="2633545"/>
        </a:xfrm>
        <a:prstGeom prst="ellipse">
          <a:avLst/>
        </a:prstGeom>
        <a:solidFill>
          <a:srgbClr val="9BBB59">
            <a:alpha val="50000"/>
            <a:hueOff val="0"/>
            <a:satOff val="0"/>
            <a:lumOff val="0"/>
            <a:alphaOff val="0"/>
          </a:srgbClr>
        </a:solidFill>
        <a:ln w="38100" cap="flat" cmpd="sng" algn="ctr">
          <a:solidFill>
            <a:sysClr val="window" lastClr="FFFFFF">
              <a:hueOff val="0"/>
              <a:satOff val="0"/>
              <a:lumOff val="0"/>
              <a:alphaOff val="0"/>
            </a:sysClr>
          </a:solidFill>
          <a:prstDash val="solid"/>
          <a:miter lim="800000"/>
        </a:ln>
        <a:effectLst/>
      </dsp:spPr>
      <dsp:style>
        <a:lnRef idx="3">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ctr" defTabSz="1244600">
            <a:lnSpc>
              <a:spcPct val="90000"/>
            </a:lnSpc>
            <a:spcBef>
              <a:spcPct val="0"/>
            </a:spcBef>
            <a:spcAft>
              <a:spcPct val="35000"/>
            </a:spcAft>
            <a:buNone/>
          </a:pPr>
          <a:r>
            <a:rPr lang="en-US" sz="2800" kern="1200">
              <a:solidFill>
                <a:sysClr val="windowText" lastClr="000000"/>
              </a:solidFill>
              <a:latin typeface="Times New Roman" pitchFamily="18" charset="0"/>
              <a:ea typeface="+mn-ea"/>
              <a:cs typeface="Times New Roman" pitchFamily="18" charset="0"/>
            </a:rPr>
            <a:t>Secondary Source</a:t>
          </a:r>
        </a:p>
      </dsp:txBody>
      <dsp:txXfrm>
        <a:off x="3345180" y="612468"/>
        <a:ext cx="1073700" cy="1423012"/>
      </dsp:txXfrm>
    </dsp:sp>
  </dsp:spTree>
</dsp:drawing>
</file>

<file path=word/diagrams/layout1.xml><?xml version="1.0" encoding="utf-8"?>
<dgm:layoutDef xmlns:dgm="http://schemas.openxmlformats.org/drawingml/2006/diagram" xmlns:a="http://schemas.openxmlformats.org/drawingml/2006/main" uniqueId="urn:microsoft.com/office/officeart/2005/8/layout/gear1#2">
  <dgm:title val=""/>
  <dgm:desc val=""/>
  <dgm:catLst>
    <dgm:cat type="relationship" pri="3000"/>
    <dgm:cat type="process" pri="28000"/>
    <dgm:cat type="cycle" pri="14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useDef="1">
    <dgm:dataModel>
      <dgm:ptLst/>
      <dgm:bg/>
      <dgm:whole/>
    </dgm:dataModel>
  </dgm:clrData>
  <dgm:layoutNode name="composite">
    <dgm:varLst>
      <dgm:chMax val="3"/>
      <dgm:animLvl val="lvl"/>
      <dgm:resizeHandles val="exact"/>
    </dgm:varLst>
    <dgm:alg type="composite">
      <dgm:param type="ar" val="1"/>
    </dgm:alg>
    <dgm:shape xmlns:r="http://schemas.openxmlformats.org/officeDocument/2006/relationships" r:blip="">
      <dgm:adjLst/>
    </dgm:shape>
    <dgm:presOf/>
    <dgm:choose name="Name0">
      <dgm:if name="Name1" axis="ch" ptType="node" func="cnt" op="lte" val="1">
        <dgm:constrLst>
          <dgm:constr type="primFontSz" for="ch" ptType="node" op="equ" val="65"/>
          <dgm:constr type="w" for="ch" forName="gear1" refType="w" fact="0.55"/>
          <dgm:constr type="h" for="ch" forName="gear1" refType="w" fact="0.55"/>
          <dgm:constr type="l" for="ch" forName="gear1" refType="w" fact="0.05"/>
          <dgm:constr type="t" for="ch" forName="gear1" refType="w" fact="0.05"/>
          <dgm:constr type="w" for="ch" forName="gear1srcNode" val="1"/>
          <dgm:constr type="h" for="ch" forName="gear1srcNode" val="1"/>
          <dgm:constr type="l" for="ch" forName="gear1srcNode" refType="w" fact="0.32"/>
          <dgm:constr type="t" for="ch" forName="gear1srcNode"/>
          <dgm:constr type="w" for="ch" forName="gear1dstNode" val="1"/>
          <dgm:constr type="h" for="ch" forName="gear1dstNode" val="1"/>
          <dgm:constr type="r" for="ch" forName="gear1dstNode" refType="w" fact="0.58"/>
          <dgm:constr type="t" for="ch" forName="gear1dstNode" refType="h" fact="0.55"/>
          <dgm:constr type="diam" for="des" forName="connector1" refType="w" refFor="ch" refForName="gear1" op="equ" fact="1.1"/>
          <dgm:constr type="h" for="des" forName="connector1" refType="w" refFor="ch" refForName="gear1" op="equ" fact="0.1"/>
          <dgm:constr type="w" for="ch" forName="gear1ch" refType="w" fact="0.35"/>
          <dgm:constr type="h" for="ch" forName="gear1ch" refType="w" refFor="ch" refForName="gear1ch" fact="0.6"/>
          <dgm:constr type="l" for="ch" forName="gear1ch"/>
          <dgm:constr type="b" for="ch" forName="gear1ch" refType="h" fact="0.6"/>
        </dgm:constrLst>
      </dgm:if>
      <dgm:if name="Name2" axis="ch" ptType="node" func="cnt" op="equ" val="2">
        <dgm:constrLst>
          <dgm:constr type="primFontSz" for="ch" ptType="node" op="equ" val="65"/>
          <dgm:constr type="w" for="ch" forName="gear1" refType="w" fact="0.55"/>
          <dgm:constr type="h" for="ch" forName="gear1" refType="w" fact="0.55"/>
          <dgm:constr type="l" for="ch" forName="gear1" refType="w" fact="0.45"/>
          <dgm:constr type="t" for="ch" forName="gear1" refType="w" fact="0.25"/>
          <dgm:constr type="w" for="ch" forName="gear1srcNode" val="1"/>
          <dgm:constr type="h" for="ch" forName="gear1srcNode" val="1"/>
          <dgm:constr type="l" for="ch" forName="gear1srcNode" refType="w" fact="0.72"/>
          <dgm:constr type="t" for="ch" forName="gear1srcNode" refType="w" fact="0.2"/>
          <dgm:constr type="w" for="ch" forName="gear1dstNode" val="1"/>
          <dgm:constr type="h" for="ch" forName="gear1dstNode" val="1"/>
          <dgm:constr type="r" for="ch" forName="gear1dstNode" refType="w" fact="0.98"/>
          <dgm:constr type="t" for="ch" forName="gear1dstNode" refType="h" fact="0.75"/>
          <dgm:constr type="diam" for="des" forName="connector1" refType="w" refFor="ch" refForName="gear1" op="equ" fact="1.1"/>
          <dgm:constr type="h" for="des" forName="connector1" refType="w" refFor="ch" refForName="gear1" op="equ" fact="0.1"/>
          <dgm:constr type="w" for="ch" forName="gear1ch" refType="w" fact="0.35"/>
          <dgm:constr type="h" for="ch" forName="gear1ch" refType="w" refFor="ch" refForName="gear1ch" fact="0.6"/>
          <dgm:constr type="l" for="ch" forName="gear1ch" refType="w" fact="0.38"/>
          <dgm:constr type="b" for="ch" forName="gear1ch" refType="w" fact="0.8"/>
          <dgm:constr type="w" for="ch" forName="gear2" refType="w" fact="0.4"/>
          <dgm:constr type="h" for="ch" forName="gear2" refType="w" fact="0.4"/>
          <dgm:constr type="l" for="ch" forName="gear2" refType="w" fact="0.13"/>
          <dgm:constr type="t" for="ch" forName="gear2" refType="w" fact="0.12"/>
          <dgm:constr type="w" for="ch" forName="gear2srcNode" val="1"/>
          <dgm:constr type="h" for="ch" forName="gear2srcNode" val="1"/>
          <dgm:constr type="l" for="ch" forName="gear2srcNode" refType="w" fact="0.23"/>
          <dgm:constr type="t" for="ch" forName="gear2srcNode" refType="w" fact="0.08"/>
          <dgm:constr type="w" for="ch" forName="gear2dstNode" val="1"/>
          <dgm:constr type="h" for="ch" forName="gear2dstNode" val="1"/>
          <dgm:constr type="l" for="ch" forName="gear2dstNode" refType="w" fact="0.1"/>
          <dgm:constr type="t" for="ch" forName="gear2dstNode" refType="h" fact="0.33"/>
          <dgm:constr type="diam" for="des" forName="connector2" refType="w" refFor="ch" refForName="gear2" op="equ" fact="-1.1"/>
          <dgm:constr type="h" for="des" forName="connector2" refType="w" refFor="ch" refForName="gear1" op="equ" fact="0.1"/>
          <dgm:constr type="w" for="ch" forName="gear2ch" refType="w" fact="0.35"/>
          <dgm:constr type="h" for="ch" forName="gear2ch" refType="w" refFor="ch" refForName="gear2ch" fact="0.6"/>
          <dgm:constr type="l" for="ch" forName="gear2ch" refType="w" fact="0.34"/>
          <dgm:constr type="t" for="ch" forName="gear2ch" refType="w" fact="0.04"/>
        </dgm:constrLst>
      </dgm:if>
      <dgm:else name="Name3">
        <dgm:constrLst>
          <dgm:constr type="primFontSz" for="ch" ptType="node" op="equ" val="65"/>
          <dgm:constr type="w" for="ch" forName="gear1" refType="w" fact="0.55"/>
          <dgm:constr type="h" for="ch" forName="gear1" refType="w" fact="0.55"/>
          <dgm:constr type="l" for="ch" forName="gear1" refType="w" fact="0.45"/>
          <dgm:constr type="t" for="ch" forName="gear1" refType="w" fact="0.45"/>
          <dgm:constr type="w" for="ch" forName="gear1srcNode" val="1"/>
          <dgm:constr type="h" for="ch" forName="gear1srcNode" val="1"/>
          <dgm:constr type="l" for="ch" forName="gear1srcNode" refType="w" fact="0.72"/>
          <dgm:constr type="t" for="ch" forName="gear1srcNode" refType="w" fact="0.4"/>
          <dgm:constr type="w" for="ch" forName="gear1dstNode" val="1"/>
          <dgm:constr type="h" for="ch" forName="gear1dstNode" val="1"/>
          <dgm:constr type="r" for="ch" forName="gear1dstNode" refType="w" fact="0.98"/>
          <dgm:constr type="t" for="ch" forName="gear1dstNode" refType="h" fact="0.95"/>
          <dgm:constr type="diam" for="des" forName="connector1" refType="w" refFor="ch" refForName="gear1" op="equ" fact="1.15"/>
          <dgm:constr type="h" for="des" forName="connector1" refType="w" refFor="ch" refForName="gear1" op="equ" fact="0.1"/>
          <dgm:constr type="w" for="ch" forName="gear1ch" refType="w" fact="0.35"/>
          <dgm:constr type="h" for="ch" forName="gear1ch" refType="w" refFor="ch" refForName="gear1ch" fact="0.6"/>
          <dgm:constr type="l" for="ch" forName="gear1ch" refType="w" fact="0.38"/>
          <dgm:constr type="b" for="ch" forName="gear1ch" refType="h"/>
          <dgm:constr type="w" for="ch" forName="gear2" refType="w" fact="0.4"/>
          <dgm:constr type="h" for="ch" forName="gear2" refType="w" fact="0.4"/>
          <dgm:constr type="l" for="ch" forName="gear2" refType="w" fact="0.13"/>
          <dgm:constr type="t" for="ch" forName="gear2" refType="w" fact="0.32"/>
          <dgm:constr type="w" for="ch" forName="gear2srcNode" val="1"/>
          <dgm:constr type="h" for="ch" forName="gear2srcNode" val="1"/>
          <dgm:constr type="l" for="ch" forName="gear2srcNode" refType="w" fact="0.23"/>
          <dgm:constr type="t" for="ch" forName="gear2srcNode" refType="w" fact="0.28"/>
          <dgm:constr type="w" for="ch" forName="gear2dstNode" val="1"/>
          <dgm:constr type="h" for="ch" forName="gear2dstNode" val="1"/>
          <dgm:constr type="l" for="ch" forName="gear2dstNode" refType="w" fact="0.1"/>
          <dgm:constr type="t" for="ch" forName="gear2dstNode" refType="h" fact="0.53"/>
          <dgm:constr type="diam" for="des" forName="connector2" refType="w" refFor="ch" refForName="gear2" op="equ" fact="-1.1"/>
          <dgm:constr type="h" for="des" forName="connector2" refType="w" refFor="ch" refForName="gear1" op="equ" fact="0.1"/>
          <dgm:constr type="w" for="ch" forName="gear2ch" refType="w" fact="0.35"/>
          <dgm:constr type="h" for="ch" forName="gear2ch" refType="w" refFor="ch" refForName="gear2ch" fact="0.6"/>
          <dgm:constr type="l" for="ch" forName="gear2ch"/>
          <dgm:constr type="t" for="ch" forName="gear2ch" refType="w" fact="0.58"/>
          <dgm:constr type="w" for="ch" forName="gear3" refType="w" fact="0.48"/>
          <dgm:constr type="h" for="ch" forName="gear3" refType="w" fact="0.48"/>
          <dgm:constr type="l" for="ch" forName="gear3" refType="w" fact="0.31"/>
          <dgm:constr type="t" for="ch" forName="gear3"/>
          <dgm:constr type="w" for="ch" forName="gear3tx" refType="w" fact="0.22"/>
          <dgm:constr type="h" for="ch" forName="gear3tx" refType="w" fact="0.22"/>
          <dgm:constr type="ctrX" for="ch" forName="gear3tx" refType="ctrX" refFor="ch" refForName="gear3"/>
          <dgm:constr type="ctrY" for="ch" forName="gear3tx" refType="ctrY" refFor="ch" refForName="gear3"/>
          <dgm:constr type="w" for="ch" forName="gear3srcNode" val="1"/>
          <dgm:constr type="h" for="ch" forName="gear3srcNode" val="1"/>
          <dgm:constr type="l" for="ch" forName="gear3srcNode" refType="w" fact="0.3"/>
          <dgm:constr type="t" for="ch" forName="gear3srcNode" refType="w" fact="0.25"/>
          <dgm:constr type="w" for="ch" forName="gear3dstNode" val="1"/>
          <dgm:constr type="h" for="ch" forName="gear3dstNode" val="1"/>
          <dgm:constr type="l" for="ch" forName="gear3dstNode" refType="w" fact="0.38"/>
          <dgm:constr type="t" for="ch" forName="gear3dstNode" refType="h" fact="0.05"/>
          <dgm:constr type="diam" for="des" forName="connector3" refType="w" refFor="ch" refForName="gear3" op="equ"/>
          <dgm:constr type="h" for="des" forName="connector3" refType="w" refFor="ch" refForName="gear1" op="equ" fact="0.1"/>
          <dgm:constr type="w" for="ch" forName="gear3ch" refType="w" fact="0.35"/>
          <dgm:constr type="h" for="ch" forName="gear3ch" refType="w" refFor="ch" refForName="gear3ch" fact="0.6"/>
          <dgm:constr type="l" for="ch" forName="gear3ch" refType="w" fact="0.65"/>
          <dgm:constr type="t" for="ch" forName="gear3ch" refType="h" fact="0.13"/>
        </dgm:constrLst>
      </dgm:else>
    </dgm:choose>
    <dgm:ruleLst/>
    <dgm:forEach name="Name4" axis="ch" ptType="node" cnt="1">
      <dgm:layoutNode name="gear1" styleLbl="node1">
        <dgm:varLst>
          <dgm:chMax val="1"/>
          <dgm:bulletEnabled val="1"/>
        </dgm:varLst>
        <dgm:alg type="tx">
          <dgm:param type="txAnchorVertCh" val="mid"/>
        </dgm:alg>
        <dgm:shape xmlns:r="http://schemas.openxmlformats.org/officeDocument/2006/relationships" type="gear9"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1srcNode">
        <dgm:alg type="sp"/>
        <dgm:shape xmlns:r="http://schemas.openxmlformats.org/officeDocument/2006/relationships" type="rect" r:blip="" hideGeom="1">
          <dgm:adjLst/>
        </dgm:shape>
        <dgm:presOf axis="self"/>
        <dgm:constrLst/>
        <dgm:ruleLst/>
      </dgm:layoutNode>
      <dgm:layoutNode name="gear1dstNode">
        <dgm:alg type="sp"/>
        <dgm:shape xmlns:r="http://schemas.openxmlformats.org/officeDocument/2006/relationships" type="rect" r:blip="" hideGeom="1">
          <dgm:adjLst/>
        </dgm:shape>
        <dgm:presOf axis="self"/>
        <dgm:constrLst/>
        <dgm:ruleLst/>
      </dgm:layoutNode>
      <dgm:choose name="Name5">
        <dgm:if name="Name6" axis="ch" ptType="node" func="cnt" op="gte" val="1">
          <dgm:layoutNode name="gear1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7"/>
      </dgm:choose>
    </dgm:forEach>
    <dgm:forEach name="Name8" axis="ch" ptType="node" st="2" cnt="1">
      <dgm:layoutNode name="gear2" styleLbl="node1">
        <dgm:varLst>
          <dgm:chMax val="1"/>
          <dgm:bulletEnabled val="1"/>
        </dgm:varLst>
        <dgm:alg type="tx">
          <dgm:param type="txAnchorVertCh" val="mid"/>
        </dgm:alg>
        <dgm:shape xmlns:r="http://schemas.openxmlformats.org/officeDocument/2006/relationships" type="gear6"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2srcNode">
        <dgm:alg type="sp"/>
        <dgm:shape xmlns:r="http://schemas.openxmlformats.org/officeDocument/2006/relationships" type="rect" r:blip="" hideGeom="1">
          <dgm:adjLst/>
        </dgm:shape>
        <dgm:presOf axis="self"/>
        <dgm:constrLst/>
        <dgm:ruleLst/>
      </dgm:layoutNode>
      <dgm:layoutNode name="gear2dstNode">
        <dgm:alg type="sp"/>
        <dgm:shape xmlns:r="http://schemas.openxmlformats.org/officeDocument/2006/relationships" type="rect" r:blip="" hideGeom="1">
          <dgm:adjLst/>
        </dgm:shape>
        <dgm:presOf axis="self"/>
        <dgm:constrLst/>
        <dgm:ruleLst/>
      </dgm:layoutNode>
      <dgm:choose name="Name9">
        <dgm:if name="Name10" axis="ch" ptType="node" func="cnt" op="gte" val="1">
          <dgm:layoutNode name="gear2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11"/>
      </dgm:choose>
    </dgm:forEach>
    <dgm:forEach name="Name12" axis="ch" ptType="node" st="3" cnt="1">
      <dgm:layoutNode name="gear3" styleLbl="node1">
        <dgm:alg type="sp"/>
        <dgm:shape xmlns:r="http://schemas.openxmlformats.org/officeDocument/2006/relationships" rot="-15" type="gear6" r:blip="">
          <dgm:adjLst/>
        </dgm:shape>
        <dgm:presOf axis="self"/>
        <dgm:constrLst/>
        <dgm:ruleLst/>
      </dgm:layoutNode>
      <dgm:layoutNode name="gear3tx" styleLbl="node1">
        <dgm:varLst>
          <dgm:chMax val="1"/>
          <dgm:bulletEnabled val="1"/>
        </dgm:varLst>
        <dgm:alg type="tx">
          <dgm:param type="txAnchorVertCh" val="mid"/>
        </dgm:alg>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3srcNode">
        <dgm:alg type="sp"/>
        <dgm:shape xmlns:r="http://schemas.openxmlformats.org/officeDocument/2006/relationships" type="rect" r:blip="" hideGeom="1">
          <dgm:adjLst/>
        </dgm:shape>
        <dgm:presOf axis="self"/>
        <dgm:constrLst/>
        <dgm:ruleLst/>
      </dgm:layoutNode>
      <dgm:layoutNode name="gear3dstNode">
        <dgm:alg type="sp"/>
        <dgm:shape xmlns:r="http://schemas.openxmlformats.org/officeDocument/2006/relationships" type="rect" r:blip="" hideGeom="1">
          <dgm:adjLst/>
        </dgm:shape>
        <dgm:presOf axis="self"/>
        <dgm:constrLst/>
        <dgm:ruleLst/>
      </dgm:layoutNode>
      <dgm:choose name="Name13">
        <dgm:if name="Name14" axis="ch" ptType="node" func="cnt" op="gte" val="1">
          <dgm:layoutNode name="gear3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15"/>
      </dgm:choose>
    </dgm:forEach>
    <dgm:forEach name="Name16" axis="ch" ptType="sibTrans" hideLastTrans="0" cnt="1">
      <dgm:layoutNode name="connector1" styleLbl="sibTrans2D1">
        <dgm:alg type="conn">
          <dgm:param type="begPts" val="midR"/>
          <dgm:param type="connRout" val="curve"/>
          <dgm:param type="dstNode" val="gear1dstNode"/>
          <dgm:param type="endPts" val="tCtr"/>
          <dgm:param type="srcNode" val="gear1srcNode"/>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forEach name="Name17" axis="ch" ptType="sibTrans" hideLastTrans="0" st="2" cnt="1">
      <dgm:layoutNode name="connector2" styleLbl="sibTrans2D1">
        <dgm:alg type="conn">
          <dgm:param type="begPts" val="midL"/>
          <dgm:param type="connRout" val="curve"/>
          <dgm:param type="dstNode" val="gear2dstNode"/>
          <dgm:param type="endPts" val="midL"/>
          <dgm:param type="srcNode" val="gear2srcNode"/>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forEach name="Name18" axis="ch" ptType="sibTrans" hideLastTrans="0" st="3" cnt="1">
      <dgm:layoutNode name="connector3" styleLbl="sibTrans2D1">
        <dgm:alg type="conn">
          <dgm:param type="begPts" val="midL"/>
          <dgm:param type="connRout" val="curve"/>
          <dgm:param type="dstNode" val="gear3dstNode"/>
          <dgm:param type="endPts" val="midL"/>
          <dgm:param type="srcNode" val="gear3srcNode"/>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vList2#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lnSpAfChP" val="20"/>
              <dgm:param type="stBulletLvl" val="1"/>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layout3.xml><?xml version="1.0" encoding="utf-8"?>
<dgm:layoutDef xmlns:dgm="http://schemas.openxmlformats.org/drawingml/2006/diagram" xmlns:a="http://schemas.openxmlformats.org/drawingml/2006/main" uniqueId="urn:microsoft.com/office/officeart/2005/8/layout/venn1">
  <dgm:title val=""/>
  <dgm:desc val=""/>
  <dgm:catLst>
    <dgm:cat type="relationship" pri="28000"/>
    <dgm:cat type="convert" pri="19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Lst>
      <dgm:cxnLst>
        <dgm:cxn modelId="7" srcId="0" destId="1" srcOrd="0" destOrd="0"/>
        <dgm:cxn modelId="8" srcId="0" destId="2" srcOrd="1" destOrd="0"/>
        <dgm:cxn modelId="9" srcId="0" destId="3" srcOrd="2" destOrd="0"/>
        <dgm:cxn modelId="10" srcId="0" destId="4" srcOrd="3" destOrd="0"/>
      </dgm:cxnLst>
      <dgm:bg/>
      <dgm:whole/>
    </dgm:dataModel>
  </dgm:clrData>
  <dgm:layoutNode name="compositeShape">
    <dgm:varLst>
      <dgm:chMax val="7"/>
      <dgm:dir/>
      <dgm:resizeHandles val="exact"/>
    </dgm:varLst>
    <dgm:choose name="Name0">
      <dgm:if name="Name1" axis="ch" ptType="node" func="cnt" op="equ" val="1">
        <dgm:alg type="composite">
          <dgm:param type="ar" val="1"/>
        </dgm:alg>
      </dgm:if>
      <dgm:if name="Name2" axis="ch" ptType="node" func="cnt" op="equ" val="2">
        <dgm:alg type="composite">
          <dgm:param type="ar" val="1.792"/>
        </dgm:alg>
      </dgm:if>
      <dgm:if name="Name3" axis="ch" ptType="node" func="cnt" op="equ" val="3">
        <dgm:alg type="composite">
          <dgm:param type="ar" val="1"/>
        </dgm:alg>
      </dgm:if>
      <dgm:if name="Name4" axis="ch" ptType="node" func="cnt" op="equ" val="4">
        <dgm:alg type="composite">
          <dgm:param type="ar" val="1"/>
        </dgm:alg>
      </dgm:if>
      <dgm:if name="Name5" axis="ch" ptType="node" func="cnt" op="equ" val="5">
        <dgm:alg type="composite">
          <dgm:param type="ar" val="1.4"/>
        </dgm:alg>
      </dgm:if>
      <dgm:if name="Name6" axis="ch" ptType="node" func="cnt" op="equ" val="6">
        <dgm:alg type="composite">
          <dgm:param type="ar" val="1.285"/>
        </dgm:alg>
      </dgm:if>
      <dgm:if name="Name7" axis="ch" ptType="node" func="cnt" op="equ" val="7">
        <dgm:alg type="composite">
          <dgm:param type="ar" val="1.359"/>
        </dgm:alg>
      </dgm:if>
      <dgm:else name="Name8">
        <dgm:alg type="composite">
          <dgm:param type="ar" val="1.359"/>
        </dgm:alg>
      </dgm:else>
    </dgm:choose>
    <dgm:shape xmlns:r="http://schemas.openxmlformats.org/officeDocument/2006/relationships" r:blip="">
      <dgm:adjLst/>
    </dgm:shape>
    <dgm:presOf/>
    <dgm:choose name="Name9">
      <dgm:if name="Name10" axis="ch" ptType="node" func="cnt" op="equ" val="1">
        <dgm:constrLst>
          <dgm:constr type="ctrX" for="ch" forName="circ1TxSh" refType="w" fact="0.5"/>
          <dgm:constr type="ctrY" for="ch" forName="circ1TxSh" refType="h" fact="0.5"/>
          <dgm:constr type="w" for="ch" forName="circ1TxSh" refType="w"/>
          <dgm:constr type="h" for="ch" forName="circ1TxSh" refType="h"/>
          <dgm:constr type="primFontSz" for="ch" ptType="node" op="equ"/>
        </dgm:constrLst>
      </dgm:if>
      <dgm:if name="Name11" axis="ch" ptType="node" func="cnt" op="equ" val="2">
        <dgm:constrLst>
          <dgm:constr type="ctrX" for="ch" forName="circ1" refType="w" fact="0.3"/>
          <dgm:constr type="ctrY" for="ch" forName="circ1" refType="h" fact="0.5"/>
          <dgm:constr type="w" for="ch" forName="circ1" refType="w" fact="0.555"/>
          <dgm:constr type="h" for="ch" forName="circ1" refType="h" fact="0.99456"/>
          <dgm:constr type="l" for="ch" forName="circ1Tx" refType="w" fact="0.1"/>
          <dgm:constr type="t" for="ch" forName="circ1Tx" refType="h" fact="0.12"/>
          <dgm:constr type="w" for="ch" forName="circ1Tx" refType="w" fact="0.32"/>
          <dgm:constr type="h" for="ch" forName="circ1Tx" refType="h" fact="0.76"/>
          <dgm:constr type="ctrX" for="ch" forName="circ2" refType="w" fact="0.7"/>
          <dgm:constr type="ctrY" for="ch" forName="circ2" refType="h" fact="0.5"/>
          <dgm:constr type="w" for="ch" forName="circ2" refType="w" fact="0.555"/>
          <dgm:constr type="h" for="ch" forName="circ2" refType="h" fact="0.99456"/>
          <dgm:constr type="l" for="ch" forName="circ2Tx" refType="w" fact="0.58"/>
          <dgm:constr type="t" for="ch" forName="circ2Tx" refType="h" fact="0.12"/>
          <dgm:constr type="w" for="ch" forName="circ2Tx" refType="w" fact="0.32"/>
          <dgm:constr type="h" for="ch" forName="circ2Tx" refType="h" fact="0.76"/>
          <dgm:constr type="primFontSz" for="ch" ptType="node" op="equ"/>
        </dgm:constrLst>
      </dgm:if>
      <dgm:if name="Name12" axis="ch" ptType="node" func="cnt" op="equ" val="3">
        <dgm:constrLst>
          <dgm:constr type="ctrX" for="ch" forName="circ1" refType="w" fact="0.5"/>
          <dgm:constr type="ctrY" for="ch" forName="circ1" refType="w" fact="0.25"/>
          <dgm:constr type="w" for="ch" forName="circ1" refType="w" fact="0.6"/>
          <dgm:constr type="h" for="ch" forName="circ1" refType="h" fact="0.6"/>
          <dgm:constr type="l" for="ch" forName="circ1Tx" refType="w" fact="0.28"/>
          <dgm:constr type="t" for="ch" forName="circ1Tx" refType="h" fact="0.055"/>
          <dgm:constr type="w" for="ch" forName="circ1Tx" refType="w" fact="0.44"/>
          <dgm:constr type="h" for="ch" forName="circ1Tx" refType="h" fact="0.27"/>
          <dgm:constr type="ctrX" for="ch" forName="circ2" refType="w" fact="0.7165"/>
          <dgm:constr type="ctrY" for="ch" forName="circ2" refType="w" fact="0.625"/>
          <dgm:constr type="w" for="ch" forName="circ2" refType="w" fact="0.6"/>
          <dgm:constr type="h" for="ch" forName="circ2" refType="h" fact="0.6"/>
          <dgm:constr type="l" for="ch" forName="circ2Tx" refType="w" fact="0.6"/>
          <dgm:constr type="t" for="ch" forName="circ2Tx" refType="h" fact="0.48"/>
          <dgm:constr type="w" for="ch" forName="circ2Tx" refType="w" fact="0.36"/>
          <dgm:constr type="h" for="ch" forName="circ2Tx" refType="h" fact="0.33"/>
          <dgm:constr type="ctrX" for="ch" forName="circ3" refType="w" fact="0.2835"/>
          <dgm:constr type="ctrY" for="ch" forName="circ3" refType="w" fact="0.625"/>
          <dgm:constr type="w" for="ch" forName="circ3" refType="w" fact="0.6"/>
          <dgm:constr type="h" for="ch" forName="circ3" refType="h" fact="0.6"/>
          <dgm:constr type="l" for="ch" forName="circ3Tx" refType="w" fact="0.04"/>
          <dgm:constr type="t" for="ch" forName="circ3Tx" refType="h" fact="0.48"/>
          <dgm:constr type="w" for="ch" forName="circ3Tx" refType="w" fact="0.36"/>
          <dgm:constr type="h" for="ch" forName="circ3Tx" refType="h" fact="0.33"/>
          <dgm:constr type="primFontSz" for="ch" ptType="node" op="equ"/>
        </dgm:constrLst>
      </dgm:if>
      <dgm:if name="Name13" axis="ch" ptType="node" func="cnt" op="equ" val="4">
        <dgm:constrLst>
          <dgm:constr type="ctrX" for="ch" forName="circ1" refType="w" fact="0.5"/>
          <dgm:constr type="ctrY" for="ch" forName="circ1" refType="w" fact="0.27"/>
          <dgm:constr type="w" for="ch" forName="circ1" refType="w" fact="0.52"/>
          <dgm:constr type="h" for="ch" forName="circ1" refType="h" fact="0.52"/>
          <dgm:constr type="l" for="ch" forName="circ1Tx" refType="w" fact="0.3"/>
          <dgm:constr type="t" for="ch" forName="circ1Tx" refType="h" fact="0.08"/>
          <dgm:constr type="w" for="ch" forName="circ1Tx" refType="w" fact="0.4"/>
          <dgm:constr type="h" for="ch" forName="circ1Tx" refType="h" fact="0.165"/>
          <dgm:constr type="ctrX" for="ch" forName="circ2" refType="w" fact="0.73"/>
          <dgm:constr type="ctrY" for="ch" forName="circ2" refType="w" fact="0.5"/>
          <dgm:constr type="w" for="ch" forName="circ2" refType="w" fact="0.52"/>
          <dgm:constr type="h" for="ch" forName="circ2" refType="h" fact="0.52"/>
          <dgm:constr type="r" for="ch" forName="circ2Tx" refType="w" fact="0.95"/>
          <dgm:constr type="t" for="ch" forName="circ2Tx" refType="h" fact="0.3"/>
          <dgm:constr type="w" for="ch" forName="circ2Tx" refType="w" fact="0.2"/>
          <dgm:constr type="h" for="ch" forName="circ2Tx" refType="h" fact="0.4"/>
          <dgm:constr type="ctrX" for="ch" forName="circ3" refType="w" fact="0.5"/>
          <dgm:constr type="ctrY" for="ch" forName="circ3" refType="w" fact="0.73"/>
          <dgm:constr type="w" for="ch" forName="circ3" refType="w" fact="0.52"/>
          <dgm:constr type="h" for="ch" forName="circ3" refType="h" fact="0.52"/>
          <dgm:constr type="l" for="ch" forName="circ3Tx" refType="w" fact="0.3"/>
          <dgm:constr type="b" for="ch" forName="circ3Tx" refType="h" fact="0.92"/>
          <dgm:constr type="w" for="ch" forName="circ3Tx" refType="w" fact="0.4"/>
          <dgm:constr type="h" for="ch" forName="circ3Tx" refType="h" fact="0.165"/>
          <dgm:constr type="ctrX" for="ch" forName="circ4" refType="w" fact="0.27"/>
          <dgm:constr type="ctrY" for="ch" forName="circ4" refType="h" fact="0.5"/>
          <dgm:constr type="w" for="ch" forName="circ4" refType="w" fact="0.52"/>
          <dgm:constr type="h" for="ch" forName="circ4" refType="h" fact="0.52"/>
          <dgm:constr type="l" for="ch" forName="circ4Tx" refType="w" fact="0.05"/>
          <dgm:constr type="t" for="ch" forName="circ4Tx" refType="h" fact="0.3"/>
          <dgm:constr type="w" for="ch" forName="circ4Tx" refType="w" fact="0.2"/>
          <dgm:constr type="h" for="ch" forName="circ4Tx" refType="h" fact="0.4"/>
          <dgm:constr type="primFontSz" for="ch" ptType="node" op="equ"/>
        </dgm:constrLst>
      </dgm:if>
      <dgm:if name="Name14" axis="ch" ptType="node" func="cnt" op="equ" val="5">
        <dgm:constrLst>
          <dgm:constr type="ctrX" for="ch" forName="circ1" refType="w" fact="0.5"/>
          <dgm:constr type="ctrY" for="ch" forName="circ1" refType="h" fact="0.46"/>
          <dgm:constr type="w" for="ch" forName="circ1" refType="w" fact="0.25"/>
          <dgm:constr type="h" for="ch" forName="circ1" refType="h" fact="0.35"/>
          <dgm:constr type="l" for="ch" forName="circ1Tx" refType="w" fact="0.355"/>
          <dgm:constr type="t" for="ch" forName="circ1Tx"/>
          <dgm:constr type="w" for="ch" forName="circ1Tx" refType="w" fact="0.29"/>
          <dgm:constr type="h" for="ch" forName="circ1Tx" refType="h" fact="0.235"/>
          <dgm:constr type="ctrX" for="ch" forName="circ2" refType="w" fact="0.5951"/>
          <dgm:constr type="ctrY" for="ch" forName="circ2" refType="h" fact="0.5567"/>
          <dgm:constr type="w" for="ch" forName="circ2" refType="w" fact="0.25"/>
          <dgm:constr type="h" for="ch" forName="circ2" refType="h" fact="0.35"/>
          <dgm:constr type="l" for="ch" forName="circ2Tx" refType="w" fact="0.74"/>
          <dgm:constr type="t" for="ch" forName="circ2Tx" refType="h" fact="0.31"/>
          <dgm:constr type="w" for="ch" forName="circ2Tx" refType="w" fact="0.26"/>
          <dgm:constr type="h" for="ch" forName="circ2Tx" refType="h" fact="0.255"/>
          <dgm:constr type="ctrX" for="ch" forName="circ3" refType="w" fact="0.5588"/>
          <dgm:constr type="ctrY" for="ch" forName="circ3" refType="h" fact="0.7133"/>
          <dgm:constr type="w" for="ch" forName="circ3" refType="w" fact="0.25"/>
          <dgm:constr type="h" for="ch" forName="circ3" refType="h" fact="0.35"/>
          <dgm:constr type="l" for="ch" forName="circ3Tx" refType="w" fact="0.7"/>
          <dgm:constr type="t" for="ch" forName="circ3Tx" refType="h" fact="0.745"/>
          <dgm:constr type="w" for="ch" forName="circ3Tx" refType="w" fact="0.26"/>
          <dgm:constr type="h" for="ch" forName="circ3Tx" refType="h" fact="0.255"/>
          <dgm:constr type="ctrX" for="ch" forName="circ4" refType="w" fact="0.4412"/>
          <dgm:constr type="ctrY" for="ch" forName="circ4" refType="h" fact="0.7133"/>
          <dgm:constr type="w" for="ch" forName="circ4" refType="w" fact="0.25"/>
          <dgm:constr type="h" for="ch" forName="circ4" refType="h" fact="0.35"/>
          <dgm:constr type="l" for="ch" forName="circ4Tx" refType="w" fact="0.04"/>
          <dgm:constr type="t" for="ch" forName="circ4Tx" refType="h" fact="0.745"/>
          <dgm:constr type="w" for="ch" forName="circ4Tx" refType="w" fact="0.26"/>
          <dgm:constr type="h" for="ch" forName="circ4Tx" refType="h" fact="0.255"/>
          <dgm:constr type="ctrX" for="ch" forName="circ5" refType="w" fact="0.4049"/>
          <dgm:constr type="ctrY" for="ch" forName="circ5" refType="h" fact="0.5567"/>
          <dgm:constr type="w" for="ch" forName="circ5" refType="w" fact="0.25"/>
          <dgm:constr type="h" for="ch" forName="circ5" refType="h" fact="0.35"/>
          <dgm:constr type="l" for="ch" forName="circ5Tx"/>
          <dgm:constr type="t" for="ch" forName="circ5Tx" refType="h" fact="0.31"/>
          <dgm:constr type="w" for="ch" forName="circ5Tx" refType="w" fact="0.26"/>
          <dgm:constr type="h" for="ch" forName="circ5Tx" refType="h" fact="0.255"/>
          <dgm:constr type="primFontSz" for="ch" ptType="node" op="equ"/>
        </dgm:constrLst>
      </dgm:if>
      <dgm:if name="Name15" axis="ch" ptType="node" func="cnt" op="equ" val="6">
        <dgm:constrLst>
          <dgm:constr type="ctrX" for="ch" forName="circ1" refType="w" fact="0.5"/>
          <dgm:constr type="ctrY" for="ch" forName="circ1" refType="h" fact="0.3844"/>
          <dgm:constr type="w" for="ch" forName="circ1" refType="w" fact="0.24"/>
          <dgm:constr type="h" for="ch" forName="circ1" refType="h" fact="0.3084"/>
          <dgm:constr type="l" for="ch" forName="circ1Tx" refType="w" fact="0.35"/>
          <dgm:constr type="t" for="ch" forName="circ1Tx"/>
          <dgm:constr type="w" for="ch" forName="circ1Tx" refType="w" fact="0.3"/>
          <dgm:constr type="h" for="ch" forName="circ1Tx" refType="h" fact="0.21"/>
          <dgm:constr type="ctrX" for="ch" forName="circ2" refType="w" fact="0.5779"/>
          <dgm:constr type="ctrY" for="ch" forName="circ2" refType="h" fact="0.4422"/>
          <dgm:constr type="w" for="ch" forName="circ2" refType="w" fact="0.24"/>
          <dgm:constr type="h" for="ch" forName="circ2" refType="h" fact="0.3084"/>
          <dgm:constr type="l" for="ch" forName="circ2Tx" refType="w" fact="0.7157"/>
          <dgm:constr type="t" for="ch" forName="circ2Tx" refType="h" fact="0.2"/>
          <dgm:constr type="w" for="ch" forName="circ2Tx" refType="w" fact="0.2843"/>
          <dgm:constr type="h" for="ch" forName="circ2Tx" refType="h" fact="0.23"/>
          <dgm:constr type="ctrX" for="ch" forName="circ3" refType="w" fact="0.5779"/>
          <dgm:constr type="ctrY" for="ch" forName="circ3" refType="h" fact="0.5578"/>
          <dgm:constr type="w" for="ch" forName="circ3" refType="w" fact="0.24"/>
          <dgm:constr type="h" for="ch" forName="circ3" refType="h" fact="0.3084"/>
          <dgm:constr type="l" for="ch" forName="circ3Tx" refType="w" fact="0.7157"/>
          <dgm:constr type="t" for="ch" forName="circ3Tx" refType="h" fact="0.543"/>
          <dgm:constr type="w" for="ch" forName="circ3Tx" refType="w" fact="0.2843"/>
          <dgm:constr type="h" for="ch" forName="circ3Tx" refType="h" fact="0.257"/>
          <dgm:constr type="ctrX" for="ch" forName="circ4" refType="w" fact="0.5"/>
          <dgm:constr type="ctrY" for="ch" forName="circ4" refType="h" fact="0.6157"/>
          <dgm:constr type="w" for="ch" forName="circ4" refType="w" fact="0.24"/>
          <dgm:constr type="h" for="ch" forName="circ4" refType="h" fact="0.3084"/>
          <dgm:constr type="l" for="ch" forName="circ4Tx" refType="w" fact="0.35"/>
          <dgm:constr type="t" for="ch" forName="circ4Tx" refType="h" fact="0.79"/>
          <dgm:constr type="w" for="ch" forName="circ4Tx" refType="w" fact="0.3"/>
          <dgm:constr type="h" for="ch" forName="circ4Tx" refType="h" fact="0.21"/>
          <dgm:constr type="ctrX" for="ch" forName="circ5" refType="w" fact="0.4221"/>
          <dgm:constr type="ctrY" for="ch" forName="circ5" refType="h" fact="0.5578"/>
          <dgm:constr type="w" for="ch" forName="circ5" refType="w" fact="0.24"/>
          <dgm:constr type="h" for="ch" forName="circ5" refType="h" fact="0.3084"/>
          <dgm:constr type="l" for="ch" forName="circ5Tx" refType="w" fact="0"/>
          <dgm:constr type="t" for="ch" forName="circ5Tx" refType="h" fact="0.543"/>
          <dgm:constr type="w" for="ch" forName="circ5Tx" refType="w" fact="0.2843"/>
          <dgm:constr type="h" for="ch" forName="circ5Tx" refType="h" fact="0.257"/>
          <dgm:constr type="ctrX" for="ch" forName="circ6" refType="w" fact="0.4221"/>
          <dgm:constr type="ctrY" for="ch" forName="circ6" refType="h" fact="0.4422"/>
          <dgm:constr type="w" for="ch" forName="circ6" refType="w" fact="0.24"/>
          <dgm:constr type="h" for="ch" forName="circ6" refType="h" fact="0.3084"/>
          <dgm:constr type="l" for="ch" forName="circ6Tx" refType="w" fact="0"/>
          <dgm:constr type="t" for="ch" forName="circ6Tx" refType="h" fact="0.2"/>
          <dgm:constr type="w" for="ch" forName="circ6Tx" refType="w" fact="0.2843"/>
          <dgm:constr type="h" for="ch" forName="circ6Tx" refType="h" fact="0.257"/>
          <dgm:constr type="primFontSz" for="ch" ptType="node" op="equ"/>
        </dgm:constrLst>
      </dgm:if>
      <dgm:else name="Name16">
        <dgm:constrLst>
          <dgm:constr type="ctrX" for="ch" forName="circ1" refType="w" fact="0.5"/>
          <dgm:constr type="ctrY" for="ch" forName="circ1" refType="h" fact="0.4177"/>
          <dgm:constr type="w" for="ch" forName="circ1" refType="w" fact="0.24"/>
          <dgm:constr type="h" for="ch" forName="circ1" refType="h" fact="0.3262"/>
          <dgm:constr type="l" for="ch" forName="circ1Tx" refType="w" fact="0.3625"/>
          <dgm:constr type="t" for="ch" forName="circ1Tx"/>
          <dgm:constr type="w" for="ch" forName="circ1Tx" refType="w" fact="0.275"/>
          <dgm:constr type="h" for="ch" forName="circ1Tx" refType="h" fact="0.2"/>
          <dgm:constr type="ctrX" for="ch" forName="circ2" refType="w" fact="0.5704"/>
          <dgm:constr type="ctrY" for="ch" forName="circ2" refType="h" fact="0.4637"/>
          <dgm:constr type="w" for="ch" forName="circ2" refType="w" fact="0.24"/>
          <dgm:constr type="h" for="ch" forName="circ2" refType="h" fact="0.3262"/>
          <dgm:constr type="l" for="ch" forName="circ2Tx" refType="w" fact="0.72"/>
          <dgm:constr type="t" for="ch" forName="circ2Tx" refType="h" fact="0.19"/>
          <dgm:constr type="w" for="ch" forName="circ2Tx" refType="w" fact="0.26"/>
          <dgm:constr type="h" for="ch" forName="circ2Tx" refType="h" fact="0.22"/>
          <dgm:constr type="ctrX" for="ch" forName="circ3" refType="w" fact="0.5877"/>
          <dgm:constr type="ctrY" for="ch" forName="circ3" refType="h" fact="0.5672"/>
          <dgm:constr type="w" for="ch" forName="circ3" refType="w" fact="0.24"/>
          <dgm:constr type="h" for="ch" forName="circ3" refType="h" fact="0.3262"/>
          <dgm:constr type="l" for="ch" forName="circ3Tx" refType="w" fact="0.745"/>
          <dgm:constr type="t" for="ch" forName="circ3Tx" refType="h" fact="0.47"/>
          <dgm:constr type="w" for="ch" forName="circ3Tx" refType="w" fact="0.255"/>
          <dgm:constr type="h" for="ch" forName="circ3Tx" refType="h" fact="0.235"/>
          <dgm:constr type="ctrX" for="ch" forName="circ4" refType="w" fact="0.539"/>
          <dgm:constr type="ctrY" for="ch" forName="circ4" refType="h" fact="0.6502"/>
          <dgm:constr type="w" for="ch" forName="circ4" refType="w" fact="0.24"/>
          <dgm:constr type="h" for="ch" forName="circ4" refType="h" fact="0.3262"/>
          <dgm:constr type="l" for="ch" forName="circ4Tx" refType="w" fact="0.635"/>
          <dgm:constr type="t" for="ch" forName="circ4Tx" refType="h" fact="0.785"/>
          <dgm:constr type="w" for="ch" forName="circ4Tx" refType="w" fact="0.275"/>
          <dgm:constr type="h" for="ch" forName="circ4Tx" refType="h" fact="0.215"/>
          <dgm:constr type="ctrX" for="ch" forName="circ5" refType="w" fact="0.461"/>
          <dgm:constr type="ctrY" for="ch" forName="circ5" refType="h" fact="0.6502"/>
          <dgm:constr type="w" for="ch" forName="circ5" refType="w" fact="0.24"/>
          <dgm:constr type="h" for="ch" forName="circ5" refType="h" fact="0.3262"/>
          <dgm:constr type="l" for="ch" forName="circ5Tx" refType="w" fact="0.09"/>
          <dgm:constr type="t" for="ch" forName="circ5Tx" refType="h" fact="0.785"/>
          <dgm:constr type="w" for="ch" forName="circ5Tx" refType="w" fact="0.275"/>
          <dgm:constr type="h" for="ch" forName="circ5Tx" refType="h" fact="0.215"/>
          <dgm:constr type="ctrX" for="ch" forName="circ6" refType="w" fact="0.4123"/>
          <dgm:constr type="ctrY" for="ch" forName="circ6" refType="h" fact="0.5672"/>
          <dgm:constr type="w" for="ch" forName="circ6" refType="w" fact="0.24"/>
          <dgm:constr type="h" for="ch" forName="circ6" refType="h" fact="0.3262"/>
          <dgm:constr type="l" for="ch" forName="circ6Tx"/>
          <dgm:constr type="t" for="ch" forName="circ6Tx" refType="h" fact="0.47"/>
          <dgm:constr type="w" for="ch" forName="circ6Tx" refType="w" fact="0.255"/>
          <dgm:constr type="h" for="ch" forName="circ6Tx" refType="h" fact="0.235"/>
          <dgm:constr type="ctrX" for="ch" forName="circ7" refType="w" fact="0.4296"/>
          <dgm:constr type="ctrY" for="ch" forName="circ7" refType="h" fact="0.4637"/>
          <dgm:constr type="w" for="ch" forName="circ7" refType="w" fact="0.24"/>
          <dgm:constr type="h" for="ch" forName="circ7" refType="h" fact="0.3262"/>
          <dgm:constr type="l" for="ch" forName="circ7Tx" refType="w" fact="0.02"/>
          <dgm:constr type="t" for="ch" forName="circ7Tx" refType="h" fact="0.19"/>
          <dgm:constr type="w" for="ch" forName="circ7Tx" refType="w" fact="0.26"/>
          <dgm:constr type="h" for="ch" forName="circ7Tx" refType="h" fact="0.22"/>
          <dgm:constr type="primFontSz" for="ch" ptType="node" op="equ"/>
        </dgm:constrLst>
      </dgm:else>
    </dgm:choose>
    <dgm:ruleLst/>
    <dgm:forEach name="Name17" axis="ch" ptType="node" cnt="1">
      <dgm:choose name="Name18">
        <dgm:if name="Name19" axis="root ch" ptType="all node" func="cnt" op="equ" val="1">
          <dgm:layoutNode name="circ1TxSh" styleLbl="vennNode1">
            <dgm:alg type="tx">
              <dgm:param type="txAnchorHorzCh" val="ctr"/>
              <dgm:param type="txAnchorVertCh" val="mid"/>
            </dgm:alg>
            <dgm:shape xmlns:r="http://schemas.openxmlformats.org/officeDocument/2006/relationships" type="ellipse" r:blip="">
              <dgm:adjLst/>
            </dgm:shape>
            <dgm:choose name="Name20">
              <dgm:if name="Name21" func="var" arg="dir" op="equ" val="norm">
                <dgm:choose name="Name22">
                  <dgm:if name="Name23" axis="root ch" ptType="all node" func="cnt" op="lte" val="4">
                    <dgm:presOf axis="desOrSelf" ptType="node"/>
                  </dgm:if>
                  <dgm:else name="Name24">
                    <dgm:presOf/>
                  </dgm:else>
                </dgm:choose>
              </dgm:if>
              <dgm:else name="Name25">
                <dgm:choose name="Name26">
                  <dgm:if name="Name27" axis="root ch" ptType="all node" func="cnt" op="equ" val="2">
                    <dgm:presOf axis="root ch desOrSelf" ptType="all node node" st="1 2 1" cnt="1 1 0"/>
                  </dgm:if>
                  <dgm:else name="Name28">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if>
        <dgm:else name="Name29">
          <dgm:layoutNode name="circ1" styleLbl="vennNode1">
            <dgm:alg type="sp"/>
            <dgm:shape xmlns:r="http://schemas.openxmlformats.org/officeDocument/2006/relationships" type="ellipse" r:blip="">
              <dgm:adjLst/>
            </dgm:shape>
            <dgm:choose name="Name30">
              <dgm:if name="Name31" func="var" arg="dir" op="equ" val="norm">
                <dgm:choose name="Name32">
                  <dgm:if name="Name33" axis="root ch" ptType="all node" func="cnt" op="lte" val="4">
                    <dgm:presOf axis="desOrSelf" ptType="node"/>
                  </dgm:if>
                  <dgm:else name="Name34">
                    <dgm:presOf/>
                  </dgm:else>
                </dgm:choose>
              </dgm:if>
              <dgm:else name="Name35">
                <dgm:choose name="Name36">
                  <dgm:if name="Name37" axis="root ch" ptType="all node" func="cnt" op="equ" val="2">
                    <dgm:presOf axis="root ch desOrSelf" ptType="all node node" st="1 2 1" cnt="1 1 0"/>
                  </dgm:if>
                  <dgm:else name="Name38">
                    <dgm:choose name="Name39">
                      <dgm:if name="Name40" axis="root ch" ptType="all node" func="cnt" op="lte" val="4">
                        <dgm:presOf axis="desOrSelf" ptType="node"/>
                      </dgm:if>
                      <dgm:else name="Name41">
                        <dgm:presOf/>
                      </dgm:else>
                    </dgm:choose>
                  </dgm:else>
                </dgm:choose>
              </dgm:else>
            </dgm:choose>
            <dgm:constrLst/>
            <dgm:ruleLst/>
          </dgm:layoutNode>
          <dgm:layoutNode name="circ1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42">
              <dgm:if name="Name43" func="var" arg="dir" op="equ" val="norm">
                <dgm:presOf axis="desOrSelf" ptType="node"/>
              </dgm:if>
              <dgm:else name="Name44">
                <dgm:choose name="Name45">
                  <dgm:if name="Name46" axis="root ch" ptType="all node" func="cnt" op="equ" val="2">
                    <dgm:presOf axis="root ch desOrSelf" ptType="all node node" st="1 2 1" cnt="1 1 0"/>
                  </dgm:if>
                  <dgm:else name="Name47">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else>
      </dgm:choose>
    </dgm:forEach>
    <dgm:forEach name="Name48" axis="ch" ptType="node" st="2" cnt="1">
      <dgm:layoutNode name="circ2" styleLbl="vennNode1">
        <dgm:alg type="sp"/>
        <dgm:shape xmlns:r="http://schemas.openxmlformats.org/officeDocument/2006/relationships" type="ellipse" r:blip="">
          <dgm:adjLst/>
        </dgm:shape>
        <dgm:choose name="Name49">
          <dgm:if name="Name50" func="var" arg="dir" op="equ" val="norm">
            <dgm:choose name="Name51">
              <dgm:if name="Name52" axis="root ch" ptType="all node" func="cnt" op="lte" val="4">
                <dgm:presOf axis="desOrSelf" ptType="node"/>
              </dgm:if>
              <dgm:else name="Name53">
                <dgm:presOf/>
              </dgm:else>
            </dgm:choose>
          </dgm:if>
          <dgm:else name="Name54">
            <dgm:choose name="Name55">
              <dgm:if name="Name56" axis="root ch" ptType="all node" func="cnt" op="equ" val="2">
                <dgm:presOf axis="root ch desOrSelf" ptType="all node node" st="1 1 1" cnt="1 1 0"/>
              </dgm:if>
              <dgm:if name="Name57" axis="root ch" ptType="all node" func="cnt" op="equ" val="3">
                <dgm:presOf axis="root ch desOrSelf" ptType="all node node" st="1 3 1" cnt="1 1 0"/>
              </dgm:if>
              <dgm:if name="Name58" axis="root ch" ptType="all node" func="cnt" op="equ" val="4">
                <dgm:presOf axis="root ch desOrSelf" ptType="all node node" st="1 4 1" cnt="1 1 0"/>
              </dgm:if>
              <dgm:else name="Name59">
                <dgm:presOf/>
              </dgm:else>
            </dgm:choose>
          </dgm:else>
        </dgm:choose>
        <dgm:constrLst/>
        <dgm:ruleLst/>
      </dgm:layoutNode>
      <dgm:layoutNode name="circ2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60">
          <dgm:if name="Name61" func="var" arg="dir" op="equ" val="norm">
            <dgm:presOf axis="desOrSelf" ptType="node"/>
          </dgm:if>
          <dgm:else name="Name62">
            <dgm:choose name="Name63">
              <dgm:if name="Name64" axis="root ch" ptType="all node" func="cnt" op="equ" val="2">
                <dgm:presOf axis="root ch desOrSelf" ptType="all node node" st="1 1 1" cnt="1 1 0"/>
              </dgm:if>
              <dgm:if name="Name65" axis="root ch" ptType="all node" func="cnt" op="equ" val="3">
                <dgm:presOf axis="root ch desOrSelf" ptType="all node node" st="1 3 1" cnt="1 1 0"/>
              </dgm:if>
              <dgm:if name="Name66" axis="root ch" ptType="all node" func="cnt" op="equ" val="4">
                <dgm:presOf axis="root ch desOrSelf" ptType="all node node" st="1 4 1" cnt="1 1 0"/>
              </dgm:if>
              <dgm:if name="Name67" axis="root ch" ptType="all node" func="cnt" op="equ" val="5">
                <dgm:presOf axis="root ch desOrSelf" ptType="all node node" st="1 5 1" cnt="1 1 0"/>
              </dgm:if>
              <dgm:if name="Name68" axis="root ch" ptType="all node" func="cnt" op="equ" val="6">
                <dgm:presOf axis="root ch desOrSelf" ptType="all node node" st="1 6 1" cnt="1 1 0"/>
              </dgm:if>
              <dgm:else name="Name69">
                <dgm:presOf axis="root ch desOrSelf" ptType="all node node" st="1 7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70" axis="ch" ptType="node" st="3" cnt="1">
      <dgm:layoutNode name="circ3" styleLbl="vennNode1">
        <dgm:alg type="sp"/>
        <dgm:shape xmlns:r="http://schemas.openxmlformats.org/officeDocument/2006/relationships" type="ellipse" r:blip="">
          <dgm:adjLst/>
        </dgm:shape>
        <dgm:choose name="Name71">
          <dgm:if name="Name72" func="var" arg="dir" op="equ" val="norm">
            <dgm:choose name="Name73">
              <dgm:if name="Name74" axis="root ch" ptType="all node" func="cnt" op="lte" val="4">
                <dgm:presOf axis="desOrSelf" ptType="node"/>
              </dgm:if>
              <dgm:else name="Name75">
                <dgm:presOf/>
              </dgm:else>
            </dgm:choose>
          </dgm:if>
          <dgm:else name="Name76">
            <dgm:choose name="Name77">
              <dgm:if name="Name78" axis="root ch" ptType="all node" func="cnt" op="equ" val="3">
                <dgm:presOf axis="root ch desOrSelf" ptType="all node node" st="1 2 1" cnt="1 1 0"/>
              </dgm:if>
              <dgm:if name="Name79" axis="root ch" ptType="all node" func="cnt" op="equ" val="4">
                <dgm:presOf axis="root ch desOrSelf" ptType="all node node" st="1 3 1" cnt="1 1 0"/>
              </dgm:if>
              <dgm:else name="Name80">
                <dgm:presOf/>
              </dgm:else>
            </dgm:choose>
          </dgm:else>
        </dgm:choose>
        <dgm:constrLst/>
        <dgm:ruleLst/>
      </dgm:layoutNode>
      <dgm:layoutNode name="circ3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81">
          <dgm:if name="Name82" func="var" arg="dir" op="equ" val="norm">
            <dgm:presOf axis="desOrSelf" ptType="node"/>
          </dgm:if>
          <dgm:else name="Name83">
            <dgm:choose name="Name84">
              <dgm:if name="Name85" axis="root ch" ptType="all node" func="cnt" op="equ" val="3">
                <dgm:presOf axis="root ch desOrSelf" ptType="all node node" st="1 2 1" cnt="1 1 0"/>
              </dgm:if>
              <dgm:if name="Name86" axis="root ch" ptType="all node" func="cnt" op="equ" val="4">
                <dgm:presOf axis="root ch desOrSelf" ptType="all node node" st="1 3 1" cnt="1 1 0"/>
              </dgm:if>
              <dgm:if name="Name87" axis="root ch" ptType="all node" func="cnt" op="equ" val="5">
                <dgm:presOf axis="root ch desOrSelf" ptType="all node node" st="1 4 1" cnt="1 1 0"/>
              </dgm:if>
              <dgm:if name="Name88" axis="root ch" ptType="all node" func="cnt" op="equ" val="6">
                <dgm:presOf axis="root ch desOrSelf" ptType="all node node" st="1 5 1" cnt="1 1 0"/>
              </dgm:if>
              <dgm:else name="Name89">
                <dgm:presOf axis="root ch desOrSelf" ptType="all node node" st="1 6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90" axis="ch" ptType="node" st="4" cnt="1">
      <dgm:layoutNode name="circ4" styleLbl="vennNode1">
        <dgm:alg type="sp"/>
        <dgm:shape xmlns:r="http://schemas.openxmlformats.org/officeDocument/2006/relationships" type="ellipse" r:blip="">
          <dgm:adjLst/>
        </dgm:shape>
        <dgm:choose name="Name91">
          <dgm:if name="Name92" func="var" arg="dir" op="equ" val="norm">
            <dgm:choose name="Name93">
              <dgm:if name="Name94" axis="root ch" ptType="all node" func="cnt" op="lte" val="4">
                <dgm:presOf axis="desOrSelf" ptType="node"/>
              </dgm:if>
              <dgm:else name="Name95">
                <dgm:presOf/>
              </dgm:else>
            </dgm:choose>
          </dgm:if>
          <dgm:else name="Name96">
            <dgm:choose name="Name97">
              <dgm:if name="Name98" axis="root ch" ptType="all node" func="cnt" op="equ" val="4">
                <dgm:presOf axis="root ch desOrSelf" ptType="all node node" st="1 2 1" cnt="1 1 0"/>
              </dgm:if>
              <dgm:else name="Name99">
                <dgm:presOf/>
              </dgm:else>
            </dgm:choose>
          </dgm:else>
        </dgm:choose>
        <dgm:constrLst/>
        <dgm:ruleLst/>
      </dgm:layoutNode>
      <dgm:layoutNode name="circ4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0">
          <dgm:if name="Name101" func="var" arg="dir" op="equ" val="norm">
            <dgm:presOf axis="desOrSelf" ptType="node"/>
          </dgm:if>
          <dgm:else name="Name102">
            <dgm:choose name="Name103">
              <dgm:if name="Name104" axis="root ch" ptType="all node" func="cnt" op="equ" val="4">
                <dgm:presOf axis="root ch desOrSelf" ptType="all node node" st="1 2 1" cnt="1 1 0"/>
              </dgm:if>
              <dgm:if name="Name105" axis="root ch" ptType="all node" func="cnt" op="equ" val="5">
                <dgm:presOf axis="root ch desOrSelf" ptType="all node node" st="1 3 1" cnt="1 1 0"/>
              </dgm:if>
              <dgm:if name="Name106" axis="root ch" ptType="all node" func="cnt" op="equ" val="6">
                <dgm:presOf axis="root ch desOrSelf" ptType="all node node" st="1 4 1" cnt="1 1 0"/>
              </dgm:if>
              <dgm:else name="Name107">
                <dgm:presOf axis="root ch desOrSelf" ptType="all node node" st="1 5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08" axis="ch" ptType="node" st="5" cnt="1">
      <dgm:layoutNode name="circ5" styleLbl="vennNode1">
        <dgm:alg type="sp"/>
        <dgm:shape xmlns:r="http://schemas.openxmlformats.org/officeDocument/2006/relationships" type="ellipse" r:blip="">
          <dgm:adjLst/>
        </dgm:shape>
        <dgm:presOf/>
        <dgm:constrLst/>
        <dgm:ruleLst/>
      </dgm:layoutNode>
      <dgm:layoutNode name="circ5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9">
          <dgm:if name="Name110" func="var" arg="dir" op="equ" val="norm">
            <dgm:presOf axis="desOrSelf" ptType="node"/>
          </dgm:if>
          <dgm:else name="Name111">
            <dgm:choose name="Name112">
              <dgm:if name="Name113" axis="root ch" ptType="all node" func="cnt" op="equ" val="5">
                <dgm:presOf axis="root ch desOrSelf" ptType="all node node" st="1 2 1" cnt="1 1 0"/>
              </dgm:if>
              <dgm:if name="Name114" axis="root ch" ptType="all node" func="cnt" op="equ" val="6">
                <dgm:presOf axis="root ch desOrSelf" ptType="all node node" st="1 3 1" cnt="1 1 0"/>
              </dgm:if>
              <dgm:else name="Name115">
                <dgm:presOf axis="root ch desOrSelf" ptType="all node node" st="1 4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16" axis="ch" ptType="node" st="6" cnt="1">
      <dgm:layoutNode name="circ6" styleLbl="vennNode1">
        <dgm:alg type="sp"/>
        <dgm:shape xmlns:r="http://schemas.openxmlformats.org/officeDocument/2006/relationships" type="ellipse" r:blip="">
          <dgm:adjLst/>
        </dgm:shape>
        <dgm:presOf/>
        <dgm:constrLst/>
        <dgm:ruleLst/>
      </dgm:layoutNode>
      <dgm:layoutNode name="circ6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17">
          <dgm:if name="Name118" func="var" arg="dir" op="equ" val="norm">
            <dgm:presOf axis="desOrSelf" ptType="node"/>
          </dgm:if>
          <dgm:else name="Name119">
            <dgm:choose name="Name120">
              <dgm:if name="Name121" axis="root ch" ptType="all node" func="cnt" op="equ" val="6">
                <dgm:presOf axis="root ch desOrSelf" ptType="all node node" st="1 2 1" cnt="1 1 0"/>
              </dgm:if>
              <dgm:else name="Name122">
                <dgm:presOf axis="root ch desOrSelf" ptType="all node node" st="1 3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23" axis="ch" ptType="node" st="7" cnt="1">
      <dgm:layoutNode name="circ7" styleLbl="vennNode1">
        <dgm:alg type="sp"/>
        <dgm:shape xmlns:r="http://schemas.openxmlformats.org/officeDocument/2006/relationships" type="ellipse" r:blip="">
          <dgm:adjLst/>
        </dgm:shape>
        <dgm:presOf/>
        <dgm:constrLst/>
        <dgm:ruleLst/>
      </dgm:layoutNode>
      <dgm:layoutNode name="circ7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24">
          <dgm:if name="Name125" func="var" arg="dir" op="equ" val="norm">
            <dgm:presOf axis="desOrSelf" ptType="node"/>
          </dgm:if>
          <dgm:else name="Name126">
            <dgm:presOf axis="root ch desOrSelf" ptType="all node node" st="1 2 1" cnt="1 1 0"/>
          </dgm:else>
        </dgm:choose>
        <dgm:constrLst>
          <dgm:constr type="tMarg"/>
          <dgm:constr type="bMarg"/>
          <dgm:constr type="lMarg"/>
          <dgm:constr type="rMarg"/>
          <dgm:constr type="primFontSz" val="65"/>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1">
  <dgm:title val=""/>
  <dgm:desc val=""/>
  <dgm:catLst>
    <dgm:cat type="3D" pri="11100"/>
  </dgm:catLst>
  <dgm:scene3d>
    <a:camera prst="orthographicFront"/>
    <a:lightRig rig="threePt" dir="t"/>
  </dgm:scene3d>
  <dgm:styleLbl name="node0">
    <dgm:scene3d>
      <a:camera prst="orthographicFront"/>
      <a:lightRig rig="flat" dir="t"/>
    </dgm:scene3d>
    <dgm:sp3d prstMaterial="plastic"/>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1312</TotalTime>
  <Pages>45</Pages>
  <Words>10268</Words>
  <Characters>58528</Characters>
  <Application>Microsoft Office Word</Application>
  <DocSecurity>0</DocSecurity>
  <Lines>487</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Hoque (1807936)</dc:creator>
  <cp:keywords/>
  <dc:description/>
  <cp:lastModifiedBy>Md. Hoque</cp:lastModifiedBy>
  <cp:revision>258</cp:revision>
  <dcterms:created xsi:type="dcterms:W3CDTF">2019-02-27T23:02:00Z</dcterms:created>
  <dcterms:modified xsi:type="dcterms:W3CDTF">2020-01-05T22:15:00Z</dcterms:modified>
</cp:coreProperties>
</file>