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33A4CA" w14:textId="77777777" w:rsidR="001B69D0" w:rsidRPr="001B69D0" w:rsidRDefault="001B69D0" w:rsidP="001B69D0">
      <w:pPr>
        <w:rPr>
          <w:rFonts w:ascii="Calibri" w:hAnsi="Calibri"/>
          <w:color w:val="000000"/>
        </w:rPr>
      </w:pPr>
    </w:p>
    <w:p w14:paraId="0245A7FD" w14:textId="516D50A1" w:rsidR="001B69D0" w:rsidRPr="001B69D0" w:rsidRDefault="001202E8" w:rsidP="001B69D0">
      <w:pPr>
        <w:jc w:val="center"/>
        <w:rPr>
          <w:rFonts w:ascii="Calibri" w:hAnsi="Calibri"/>
          <w:color w:val="000000"/>
          <w:sz w:val="32"/>
          <w:szCs w:val="32"/>
        </w:rPr>
      </w:pPr>
      <w:r>
        <w:pict w14:anchorId="2D6C225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38.75pt;height:75pt">
            <v:imagedata r:id="rId8" o:title=""/>
          </v:shape>
        </w:pict>
      </w:r>
    </w:p>
    <w:p w14:paraId="032BD62F" w14:textId="77777777" w:rsidR="001B69D0" w:rsidRPr="001B69D0" w:rsidRDefault="001B69D0" w:rsidP="001B69D0">
      <w:pPr>
        <w:rPr>
          <w:rFonts w:ascii="Calibri" w:hAnsi="Calibri"/>
          <w:color w:val="000000"/>
          <w:sz w:val="32"/>
          <w:szCs w:val="32"/>
        </w:rPr>
      </w:pPr>
    </w:p>
    <w:p w14:paraId="43C4853E" w14:textId="72BA1A10" w:rsidR="001B69D0" w:rsidRDefault="001B69D0" w:rsidP="001B69D0">
      <w:pPr>
        <w:rPr>
          <w:rFonts w:ascii="Calibri" w:hAnsi="Calibri"/>
          <w:color w:val="000000"/>
          <w:sz w:val="32"/>
          <w:szCs w:val="32"/>
        </w:rPr>
      </w:pPr>
    </w:p>
    <w:p w14:paraId="6886CAAD" w14:textId="77777777" w:rsidR="001B69D0" w:rsidRPr="001B69D0" w:rsidRDefault="001B69D0" w:rsidP="001B69D0">
      <w:pPr>
        <w:rPr>
          <w:rFonts w:ascii="Calibri" w:hAnsi="Calibri"/>
          <w:color w:val="000000"/>
          <w:sz w:val="32"/>
          <w:szCs w:val="32"/>
        </w:rPr>
      </w:pPr>
    </w:p>
    <w:p w14:paraId="412982E7" w14:textId="061DF76B" w:rsidR="001B69D0" w:rsidRPr="001B69D0" w:rsidRDefault="001B69D0" w:rsidP="001B69D0">
      <w:pPr>
        <w:jc w:val="center"/>
        <w:rPr>
          <w:rFonts w:ascii="Calibri" w:hAnsi="Calibri"/>
          <w:b/>
          <w:color w:val="000000"/>
          <w:sz w:val="32"/>
          <w:szCs w:val="32"/>
        </w:rPr>
      </w:pPr>
      <w:r>
        <w:rPr>
          <w:rFonts w:ascii="Calibri" w:hAnsi="Calibri"/>
          <w:b/>
          <w:color w:val="000000"/>
          <w:sz w:val="32"/>
          <w:szCs w:val="32"/>
        </w:rPr>
        <w:t>M-</w:t>
      </w:r>
      <w:r w:rsidR="006753ED">
        <w:rPr>
          <w:rFonts w:ascii="Calibri" w:hAnsi="Calibri"/>
          <w:b/>
          <w:color w:val="000000"/>
          <w:sz w:val="32"/>
          <w:szCs w:val="32"/>
        </w:rPr>
        <w:t>ARY</w:t>
      </w:r>
      <w:r>
        <w:rPr>
          <w:rFonts w:ascii="Calibri" w:hAnsi="Calibri"/>
          <w:b/>
          <w:color w:val="000000"/>
          <w:sz w:val="32"/>
          <w:szCs w:val="32"/>
        </w:rPr>
        <w:t xml:space="preserve"> Multilevel Analogue Communication System</w:t>
      </w:r>
      <w:r w:rsidR="00D15EE7">
        <w:rPr>
          <w:rFonts w:ascii="Calibri" w:hAnsi="Calibri"/>
          <w:b/>
          <w:color w:val="000000"/>
          <w:sz w:val="32"/>
          <w:szCs w:val="32"/>
        </w:rPr>
        <w:t>s</w:t>
      </w:r>
    </w:p>
    <w:p w14:paraId="708FA22B" w14:textId="77777777" w:rsidR="001B69D0" w:rsidRPr="001B69D0" w:rsidRDefault="001B69D0" w:rsidP="001B69D0">
      <w:pPr>
        <w:jc w:val="center"/>
        <w:rPr>
          <w:rFonts w:ascii="Calibri" w:hAnsi="Calibri"/>
          <w:color w:val="000000"/>
          <w:sz w:val="32"/>
          <w:szCs w:val="32"/>
        </w:rPr>
      </w:pPr>
    </w:p>
    <w:p w14:paraId="514D4C0C" w14:textId="77777777" w:rsidR="001B69D0" w:rsidRPr="001B69D0" w:rsidRDefault="001B69D0" w:rsidP="001B69D0">
      <w:pPr>
        <w:jc w:val="center"/>
        <w:rPr>
          <w:rFonts w:ascii="Calibri" w:hAnsi="Calibri"/>
          <w:color w:val="000000"/>
          <w:sz w:val="32"/>
          <w:szCs w:val="32"/>
        </w:rPr>
      </w:pPr>
      <w:r w:rsidRPr="001B69D0">
        <w:rPr>
          <w:rFonts w:ascii="Calibri" w:hAnsi="Calibri"/>
          <w:color w:val="000000"/>
          <w:sz w:val="32"/>
          <w:szCs w:val="32"/>
        </w:rPr>
        <w:t>by</w:t>
      </w:r>
    </w:p>
    <w:p w14:paraId="1D6B4F17" w14:textId="700A1D5E" w:rsidR="001B69D0" w:rsidRPr="001B69D0" w:rsidRDefault="001B69D0" w:rsidP="001B69D0">
      <w:pPr>
        <w:jc w:val="center"/>
        <w:rPr>
          <w:rFonts w:ascii="Calibri" w:hAnsi="Calibri"/>
          <w:color w:val="000000"/>
          <w:sz w:val="32"/>
          <w:szCs w:val="32"/>
        </w:rPr>
      </w:pPr>
      <w:r>
        <w:rPr>
          <w:rFonts w:ascii="Calibri" w:hAnsi="Calibri"/>
          <w:color w:val="000000"/>
          <w:sz w:val="32"/>
          <w:szCs w:val="32"/>
        </w:rPr>
        <w:t>Jasitharan Kugathasan</w:t>
      </w:r>
    </w:p>
    <w:p w14:paraId="38C5D9F5" w14:textId="77777777" w:rsidR="001B69D0" w:rsidRPr="001B69D0" w:rsidRDefault="001B69D0" w:rsidP="001B69D0">
      <w:pPr>
        <w:jc w:val="center"/>
        <w:rPr>
          <w:rFonts w:ascii="Calibri" w:hAnsi="Calibri"/>
          <w:color w:val="000000"/>
          <w:sz w:val="32"/>
          <w:szCs w:val="32"/>
        </w:rPr>
      </w:pPr>
    </w:p>
    <w:p w14:paraId="1947531D" w14:textId="32413273" w:rsidR="001B69D0" w:rsidRPr="001B69D0" w:rsidRDefault="001B69D0" w:rsidP="001B69D0">
      <w:pPr>
        <w:jc w:val="center"/>
        <w:rPr>
          <w:rFonts w:ascii="Calibri" w:hAnsi="Calibri"/>
          <w:color w:val="000000"/>
          <w:sz w:val="32"/>
          <w:szCs w:val="32"/>
        </w:rPr>
      </w:pPr>
      <w:r w:rsidRPr="001B69D0">
        <w:rPr>
          <w:rFonts w:ascii="Calibri" w:hAnsi="Calibri"/>
          <w:color w:val="000000"/>
          <w:sz w:val="32"/>
          <w:szCs w:val="32"/>
        </w:rPr>
        <w:t xml:space="preserve">Supervisor: </w:t>
      </w:r>
      <w:r>
        <w:rPr>
          <w:rFonts w:ascii="Calibri" w:hAnsi="Calibri"/>
          <w:color w:val="000000"/>
          <w:sz w:val="32"/>
          <w:szCs w:val="32"/>
        </w:rPr>
        <w:t>Prof Stephen John Rees</w:t>
      </w:r>
    </w:p>
    <w:p w14:paraId="604C4178" w14:textId="6D817EEB" w:rsidR="001B69D0" w:rsidRPr="001B69D0" w:rsidRDefault="001B69D0" w:rsidP="001B69D0">
      <w:pPr>
        <w:jc w:val="center"/>
        <w:rPr>
          <w:rFonts w:ascii="Calibri" w:hAnsi="Calibri"/>
          <w:color w:val="000000"/>
          <w:sz w:val="32"/>
          <w:szCs w:val="32"/>
        </w:rPr>
      </w:pPr>
      <w:r w:rsidRPr="001B69D0">
        <w:rPr>
          <w:rFonts w:ascii="Calibri" w:hAnsi="Calibri"/>
          <w:color w:val="000000"/>
          <w:sz w:val="32"/>
          <w:szCs w:val="32"/>
        </w:rPr>
        <w:t xml:space="preserve">Second Marker: </w:t>
      </w:r>
      <w:r>
        <w:rPr>
          <w:rFonts w:ascii="Calibri" w:hAnsi="Calibri"/>
          <w:color w:val="000000"/>
          <w:sz w:val="32"/>
          <w:szCs w:val="32"/>
        </w:rPr>
        <w:t>Dr Kapilan Radhakrishnan</w:t>
      </w:r>
    </w:p>
    <w:p w14:paraId="6B8609CA" w14:textId="753A087D" w:rsidR="001B69D0" w:rsidRDefault="001B69D0" w:rsidP="001B69D0">
      <w:pPr>
        <w:rPr>
          <w:rFonts w:ascii="Calibri" w:hAnsi="Calibri"/>
          <w:color w:val="000000"/>
          <w:sz w:val="32"/>
          <w:szCs w:val="32"/>
        </w:rPr>
      </w:pPr>
    </w:p>
    <w:p w14:paraId="4E649B08" w14:textId="161A3A39" w:rsidR="001B69D0" w:rsidRDefault="001B69D0" w:rsidP="001B69D0">
      <w:pPr>
        <w:rPr>
          <w:rFonts w:ascii="Calibri" w:hAnsi="Calibri"/>
          <w:color w:val="000000"/>
          <w:sz w:val="32"/>
          <w:szCs w:val="32"/>
        </w:rPr>
      </w:pPr>
    </w:p>
    <w:p w14:paraId="07385B5A" w14:textId="1815397B" w:rsidR="001B69D0" w:rsidRDefault="001B69D0" w:rsidP="001B69D0">
      <w:pPr>
        <w:rPr>
          <w:rFonts w:ascii="Calibri" w:hAnsi="Calibri"/>
          <w:color w:val="000000"/>
          <w:sz w:val="32"/>
          <w:szCs w:val="32"/>
        </w:rPr>
      </w:pPr>
    </w:p>
    <w:p w14:paraId="014AD67D" w14:textId="77777777" w:rsidR="001B69D0" w:rsidRPr="001B69D0" w:rsidRDefault="001B69D0" w:rsidP="001B69D0">
      <w:pPr>
        <w:rPr>
          <w:rFonts w:ascii="Calibri" w:hAnsi="Calibri"/>
          <w:color w:val="000000"/>
          <w:sz w:val="32"/>
          <w:szCs w:val="32"/>
        </w:rPr>
      </w:pPr>
    </w:p>
    <w:p w14:paraId="10328771" w14:textId="60088182" w:rsidR="001B69D0" w:rsidRPr="001B69D0" w:rsidRDefault="001B69D0" w:rsidP="001B69D0">
      <w:pPr>
        <w:jc w:val="center"/>
        <w:rPr>
          <w:rFonts w:ascii="Calibri" w:hAnsi="Calibri"/>
          <w:color w:val="000000"/>
          <w:sz w:val="32"/>
          <w:szCs w:val="32"/>
        </w:rPr>
      </w:pPr>
      <w:r w:rsidRPr="001B69D0">
        <w:rPr>
          <w:rFonts w:ascii="Calibri" w:hAnsi="Calibri"/>
          <w:color w:val="000000"/>
          <w:sz w:val="32"/>
          <w:szCs w:val="32"/>
        </w:rPr>
        <w:t>Project submitted as part of the requirements for the award of</w:t>
      </w:r>
      <w:r>
        <w:rPr>
          <w:rFonts w:ascii="Calibri" w:hAnsi="Calibri"/>
          <w:color w:val="000000"/>
          <w:sz w:val="32"/>
          <w:szCs w:val="32"/>
        </w:rPr>
        <w:t xml:space="preserve"> </w:t>
      </w:r>
    </w:p>
    <w:p w14:paraId="4A02C7DD" w14:textId="71409ABC" w:rsidR="001B69D0" w:rsidRPr="001B69D0" w:rsidRDefault="001B69D0" w:rsidP="001B69D0">
      <w:pPr>
        <w:jc w:val="center"/>
        <w:rPr>
          <w:rFonts w:ascii="Calibri" w:hAnsi="Calibri"/>
          <w:color w:val="000000"/>
          <w:sz w:val="32"/>
          <w:szCs w:val="32"/>
        </w:rPr>
      </w:pPr>
      <w:r w:rsidRPr="001B69D0">
        <w:rPr>
          <w:rFonts w:ascii="Calibri" w:hAnsi="Calibri"/>
          <w:color w:val="000000"/>
          <w:sz w:val="32"/>
          <w:szCs w:val="32"/>
        </w:rPr>
        <w:t xml:space="preserve"> BSc (Hons) Computer Networks</w:t>
      </w:r>
      <w:r>
        <w:rPr>
          <w:rFonts w:ascii="Calibri" w:hAnsi="Calibri"/>
          <w:color w:val="000000"/>
          <w:sz w:val="32"/>
          <w:szCs w:val="32"/>
        </w:rPr>
        <w:t xml:space="preserve"> and Cybersecurity</w:t>
      </w:r>
    </w:p>
    <w:p w14:paraId="67BA472B" w14:textId="77777777" w:rsidR="001B69D0" w:rsidRPr="001B69D0" w:rsidRDefault="001B69D0" w:rsidP="001B69D0">
      <w:pPr>
        <w:jc w:val="center"/>
        <w:rPr>
          <w:rFonts w:ascii="Calibri" w:hAnsi="Calibri"/>
          <w:color w:val="000000"/>
          <w:sz w:val="32"/>
          <w:szCs w:val="32"/>
        </w:rPr>
      </w:pPr>
    </w:p>
    <w:p w14:paraId="70492D50" w14:textId="3FEC9919" w:rsidR="001B69D0" w:rsidRPr="001B69D0" w:rsidRDefault="001B69D0" w:rsidP="001B69D0">
      <w:pPr>
        <w:jc w:val="center"/>
        <w:rPr>
          <w:rFonts w:ascii="Calibri" w:hAnsi="Calibri"/>
          <w:color w:val="000000"/>
          <w:sz w:val="32"/>
          <w:szCs w:val="32"/>
        </w:rPr>
      </w:pPr>
      <w:r w:rsidRPr="001B69D0">
        <w:rPr>
          <w:rFonts w:ascii="Calibri" w:hAnsi="Calibri"/>
          <w:color w:val="000000"/>
          <w:sz w:val="32"/>
          <w:szCs w:val="32"/>
        </w:rPr>
        <w:t>April 20</w:t>
      </w:r>
      <w:r>
        <w:rPr>
          <w:rFonts w:ascii="Calibri" w:hAnsi="Calibri"/>
          <w:color w:val="000000"/>
          <w:sz w:val="32"/>
          <w:szCs w:val="32"/>
        </w:rPr>
        <w:t>20</w:t>
      </w:r>
    </w:p>
    <w:p w14:paraId="425C3718" w14:textId="69BB0049" w:rsidR="001B69D0" w:rsidRDefault="001B69D0" w:rsidP="001B69D0"/>
    <w:p w14:paraId="4606DB84" w14:textId="77777777" w:rsidR="00D15EE7" w:rsidRDefault="00D15EE7" w:rsidP="001B69D0"/>
    <w:p w14:paraId="14A6D8B0" w14:textId="5FD38DE2" w:rsidR="001B69D0" w:rsidRDefault="001B69D0" w:rsidP="001B69D0"/>
    <w:p w14:paraId="16E436E1" w14:textId="77777777" w:rsidR="007B3F26" w:rsidRDefault="007B3F26" w:rsidP="007B3F26">
      <w:pPr>
        <w:rPr>
          <w:rFonts w:cs="Arial"/>
          <w:b/>
          <w:bCs/>
          <w:color w:val="000000"/>
        </w:rPr>
      </w:pPr>
      <w:r>
        <w:rPr>
          <w:rFonts w:cs="Arial"/>
          <w:b/>
          <w:bCs/>
          <w:color w:val="000000"/>
          <w:sz w:val="28"/>
        </w:rPr>
        <w:lastRenderedPageBreak/>
        <w:t>Declaration of Originality</w:t>
      </w:r>
    </w:p>
    <w:p w14:paraId="4C1A0278" w14:textId="77777777" w:rsidR="007B3F26" w:rsidRDefault="007B3F26" w:rsidP="007B3F26">
      <w:pPr>
        <w:rPr>
          <w:rFonts w:ascii="Calibri" w:hAnsi="Calibri"/>
          <w:color w:val="000000"/>
        </w:rPr>
      </w:pPr>
      <w:r>
        <w:rPr>
          <w:rFonts w:ascii="Calibri" w:hAnsi="Calibri"/>
          <w:b/>
          <w:bCs/>
          <w:color w:val="000000"/>
        </w:rPr>
        <w:t xml:space="preserve"> </w:t>
      </w:r>
    </w:p>
    <w:p w14:paraId="1CDDA04B" w14:textId="72E96003" w:rsidR="007B3F26" w:rsidRDefault="007B3F26" w:rsidP="007B3F26">
      <w:pPr>
        <w:rPr>
          <w:rFonts w:ascii="Calibri" w:hAnsi="Calibri"/>
          <w:color w:val="000000"/>
        </w:rPr>
      </w:pPr>
      <w:r>
        <w:rPr>
          <w:rFonts w:ascii="Calibri" w:hAnsi="Calibri"/>
          <w:color w:val="000000"/>
        </w:rPr>
        <w:t xml:space="preserve">I, Jasitharan Kugathasan declare that I am the sole author of this Project; that all references cited have been consulted; that I have conducted all work of which this is a record, and that the finished work lies within the prescribed word limits. </w:t>
      </w:r>
    </w:p>
    <w:p w14:paraId="7D5B29E5" w14:textId="77777777" w:rsidR="007B3F26" w:rsidRDefault="007B3F26" w:rsidP="007B3F26">
      <w:pPr>
        <w:rPr>
          <w:rFonts w:ascii="Calibri" w:hAnsi="Calibri"/>
          <w:color w:val="000000"/>
        </w:rPr>
      </w:pPr>
      <w:r>
        <w:rPr>
          <w:rFonts w:ascii="Calibri" w:hAnsi="Calibri"/>
          <w:color w:val="000000"/>
        </w:rPr>
        <w:t xml:space="preserve">  </w:t>
      </w:r>
    </w:p>
    <w:p w14:paraId="2D632F6D" w14:textId="77777777" w:rsidR="007B3F26" w:rsidRDefault="007B3F26" w:rsidP="007B3F26">
      <w:pPr>
        <w:rPr>
          <w:rFonts w:ascii="Calibri" w:hAnsi="Calibri"/>
          <w:color w:val="000000"/>
        </w:rPr>
      </w:pPr>
      <w:r>
        <w:rPr>
          <w:rFonts w:ascii="Calibri" w:hAnsi="Calibri"/>
          <w:color w:val="000000"/>
        </w:rPr>
        <w:t xml:space="preserve">This work has not previously been accepted as part of any other degree submission. </w:t>
      </w:r>
    </w:p>
    <w:p w14:paraId="511F3E8A" w14:textId="77777777" w:rsidR="007B3F26" w:rsidRDefault="007B3F26" w:rsidP="007B3F26">
      <w:pPr>
        <w:rPr>
          <w:rFonts w:ascii="Calibri" w:hAnsi="Calibri"/>
          <w:color w:val="000000"/>
        </w:rPr>
      </w:pPr>
      <w:r>
        <w:rPr>
          <w:rFonts w:ascii="Calibri" w:hAnsi="Calibri"/>
          <w:color w:val="000000"/>
        </w:rPr>
        <w:t xml:space="preserve">   </w:t>
      </w:r>
    </w:p>
    <w:p w14:paraId="36AF1B16" w14:textId="5A6BDBC1" w:rsidR="007B3F26" w:rsidRDefault="007B3F26" w:rsidP="007B3F26">
      <w:pPr>
        <w:ind w:left="1440"/>
        <w:rPr>
          <w:rFonts w:ascii="Calibri" w:hAnsi="Calibri"/>
          <w:color w:val="000000"/>
        </w:rPr>
      </w:pPr>
      <w:r>
        <w:rPr>
          <w:rFonts w:ascii="Calibri" w:hAnsi="Calibri"/>
          <w:b/>
          <w:bCs/>
          <w:i/>
          <w:iCs/>
          <w:color w:val="000000"/>
        </w:rPr>
        <w:t xml:space="preserve">Signed: </w:t>
      </w:r>
      <w:r w:rsidR="006753ED">
        <w:rPr>
          <w:rFonts w:ascii="Calibri" w:hAnsi="Calibri"/>
          <w:b/>
          <w:bCs/>
          <w:i/>
          <w:iCs/>
          <w:color w:val="000000"/>
        </w:rPr>
        <w:t>Jasitharan Kugathasan</w:t>
      </w:r>
      <w:r>
        <w:rPr>
          <w:rFonts w:ascii="Calibri" w:hAnsi="Calibri"/>
          <w:b/>
          <w:bCs/>
          <w:i/>
          <w:iCs/>
          <w:color w:val="000000"/>
        </w:rPr>
        <w:t xml:space="preserve"> </w:t>
      </w:r>
    </w:p>
    <w:p w14:paraId="76AEE47E" w14:textId="77777777" w:rsidR="007B3F26" w:rsidRDefault="007B3F26" w:rsidP="007B3F26">
      <w:pPr>
        <w:ind w:left="1440"/>
        <w:rPr>
          <w:rFonts w:ascii="Calibri" w:hAnsi="Calibri"/>
          <w:color w:val="000000"/>
        </w:rPr>
      </w:pPr>
      <w:r>
        <w:rPr>
          <w:rFonts w:ascii="Calibri" w:hAnsi="Calibri"/>
          <w:b/>
          <w:bCs/>
          <w:i/>
          <w:iCs/>
          <w:color w:val="000000"/>
        </w:rPr>
        <w:t xml:space="preserve"> </w:t>
      </w:r>
    </w:p>
    <w:p w14:paraId="2E80BD3F" w14:textId="77777777" w:rsidR="007B3F26" w:rsidRDefault="007B3F26" w:rsidP="007B3F26">
      <w:pPr>
        <w:ind w:left="1440"/>
        <w:rPr>
          <w:rFonts w:ascii="Calibri" w:hAnsi="Calibri"/>
          <w:color w:val="000000"/>
        </w:rPr>
      </w:pPr>
      <w:r>
        <w:rPr>
          <w:rFonts w:ascii="Calibri" w:hAnsi="Calibri"/>
          <w:b/>
          <w:bCs/>
          <w:i/>
          <w:iCs/>
          <w:color w:val="000000"/>
        </w:rPr>
        <w:t xml:space="preserve"> </w:t>
      </w:r>
    </w:p>
    <w:p w14:paraId="4F711F8E" w14:textId="7935E75E" w:rsidR="007B3F26" w:rsidRPr="00E9396A" w:rsidRDefault="007B3F26" w:rsidP="00E9396A">
      <w:pPr>
        <w:ind w:left="1440"/>
        <w:rPr>
          <w:rFonts w:ascii="Calibri" w:hAnsi="Calibri"/>
          <w:color w:val="000000"/>
        </w:rPr>
      </w:pPr>
      <w:r>
        <w:rPr>
          <w:rFonts w:ascii="Calibri" w:hAnsi="Calibri"/>
          <w:b/>
          <w:bCs/>
          <w:i/>
          <w:iCs/>
          <w:color w:val="000000"/>
        </w:rPr>
        <w:t>Date:  26</w:t>
      </w:r>
      <w:r w:rsidRPr="007B3F26">
        <w:rPr>
          <w:rFonts w:ascii="Calibri" w:hAnsi="Calibri"/>
          <w:b/>
          <w:bCs/>
          <w:i/>
          <w:iCs/>
          <w:color w:val="000000"/>
          <w:vertAlign w:val="superscript"/>
        </w:rPr>
        <w:t>th</w:t>
      </w:r>
      <w:r>
        <w:rPr>
          <w:rFonts w:ascii="Calibri" w:hAnsi="Calibri"/>
          <w:b/>
          <w:bCs/>
          <w:i/>
          <w:iCs/>
          <w:color w:val="000000"/>
        </w:rPr>
        <w:t xml:space="preserve"> April 2020</w:t>
      </w:r>
    </w:p>
    <w:p w14:paraId="41D47D27" w14:textId="77777777" w:rsidR="007B3F26" w:rsidRDefault="007B3F26" w:rsidP="007B3F26">
      <w:pPr>
        <w:rPr>
          <w:rFonts w:cs="Arial"/>
          <w:b/>
          <w:color w:val="000000"/>
          <w:sz w:val="22"/>
          <w:szCs w:val="22"/>
        </w:rPr>
      </w:pPr>
    </w:p>
    <w:p w14:paraId="0FD21098" w14:textId="77777777" w:rsidR="007B3F26" w:rsidRDefault="007B3F26" w:rsidP="007B3F26">
      <w:pPr>
        <w:rPr>
          <w:rFonts w:ascii="Calibri" w:hAnsi="Calibri"/>
          <w:color w:val="000000"/>
          <w:sz w:val="28"/>
        </w:rPr>
      </w:pPr>
      <w:r>
        <w:rPr>
          <w:rFonts w:ascii="Calibri" w:hAnsi="Calibri"/>
          <w:b/>
          <w:bCs/>
          <w:color w:val="000000"/>
          <w:sz w:val="28"/>
        </w:rPr>
        <w:t>FORM OF CONSENT</w:t>
      </w:r>
      <w:r>
        <w:rPr>
          <w:rFonts w:ascii="Calibri" w:hAnsi="Calibri"/>
          <w:b/>
          <w:bCs/>
          <w:i/>
          <w:iCs/>
          <w:color w:val="000000"/>
          <w:sz w:val="28"/>
        </w:rPr>
        <w:t xml:space="preserve"> </w:t>
      </w:r>
    </w:p>
    <w:p w14:paraId="08D35F61" w14:textId="77777777" w:rsidR="007B3F26" w:rsidRDefault="007B3F26" w:rsidP="007B3F26">
      <w:pPr>
        <w:spacing w:after="40"/>
        <w:rPr>
          <w:rFonts w:ascii="Calibri" w:hAnsi="Calibri"/>
          <w:b/>
          <w:bCs/>
          <w:color w:val="000000"/>
        </w:rPr>
      </w:pPr>
    </w:p>
    <w:p w14:paraId="2FFEBCA5" w14:textId="16358E2A" w:rsidR="007B3F26" w:rsidRDefault="007B3F26" w:rsidP="007B3F26">
      <w:pPr>
        <w:spacing w:after="40"/>
        <w:rPr>
          <w:rFonts w:ascii="Calibri" w:hAnsi="Calibri"/>
          <w:color w:val="000000"/>
        </w:rPr>
      </w:pPr>
      <w:r>
        <w:rPr>
          <w:rFonts w:ascii="Calibri" w:hAnsi="Calibri"/>
          <w:b/>
          <w:bCs/>
          <w:color w:val="000000"/>
        </w:rPr>
        <w:t xml:space="preserve">I </w:t>
      </w:r>
      <w:r>
        <w:rPr>
          <w:rFonts w:ascii="Calibri" w:hAnsi="Calibri"/>
          <w:color w:val="000000"/>
        </w:rPr>
        <w:t xml:space="preserve">Jasitharan Kugathasan hereby consent that my Project, submitted in candidature for the </w:t>
      </w:r>
      <w:r w:rsidRPr="007B3F26">
        <w:rPr>
          <w:rFonts w:ascii="Calibri" w:hAnsi="Calibri"/>
          <w:i/>
          <w:color w:val="000000"/>
        </w:rPr>
        <w:t>B.Sc.(Hons) Computer Networks and Cybersecurity</w:t>
      </w:r>
      <w:r w:rsidRPr="007B3F26">
        <w:rPr>
          <w:rFonts w:ascii="Calibri" w:hAnsi="Calibri"/>
          <w:color w:val="000000"/>
        </w:rPr>
        <w:t xml:space="preserve"> </w:t>
      </w:r>
      <w:r>
        <w:rPr>
          <w:rFonts w:ascii="Calibri" w:hAnsi="Calibri"/>
          <w:color w:val="000000"/>
        </w:rPr>
        <w:t xml:space="preserve">degree, if successful, may be made available for inter-library loan or photocopying (subject to the law of copyright), and that the title and abstract may be made available to outside organisations. </w:t>
      </w:r>
    </w:p>
    <w:p w14:paraId="5A97C674" w14:textId="77777777" w:rsidR="007B3F26" w:rsidRDefault="007B3F26" w:rsidP="007B3F26">
      <w:pPr>
        <w:ind w:left="1440"/>
        <w:rPr>
          <w:rFonts w:ascii="Calibri" w:hAnsi="Calibri"/>
          <w:b/>
          <w:bCs/>
          <w:color w:val="000000"/>
        </w:rPr>
      </w:pPr>
    </w:p>
    <w:p w14:paraId="0BA5390B" w14:textId="5876ED5D" w:rsidR="007B3F26" w:rsidRDefault="007B3F26" w:rsidP="007B3F26">
      <w:pPr>
        <w:ind w:left="1440"/>
        <w:rPr>
          <w:rFonts w:ascii="Calibri" w:hAnsi="Calibri"/>
          <w:color w:val="000000"/>
        </w:rPr>
      </w:pPr>
      <w:r>
        <w:rPr>
          <w:rFonts w:ascii="Calibri" w:hAnsi="Calibri"/>
          <w:b/>
          <w:bCs/>
          <w:i/>
          <w:iCs/>
          <w:color w:val="000000"/>
        </w:rPr>
        <w:t xml:space="preserve">Signed: </w:t>
      </w:r>
      <w:r w:rsidR="006753ED">
        <w:rPr>
          <w:rFonts w:ascii="Calibri" w:hAnsi="Calibri"/>
          <w:b/>
          <w:bCs/>
          <w:i/>
          <w:iCs/>
          <w:color w:val="000000"/>
        </w:rPr>
        <w:t>Jasitharan Kugathasan</w:t>
      </w:r>
    </w:p>
    <w:p w14:paraId="5C8A19DC" w14:textId="77777777" w:rsidR="007B3F26" w:rsidRDefault="007B3F26" w:rsidP="007B3F26">
      <w:pPr>
        <w:ind w:left="1440"/>
        <w:rPr>
          <w:rFonts w:ascii="Calibri" w:hAnsi="Calibri"/>
          <w:color w:val="000000"/>
        </w:rPr>
      </w:pPr>
      <w:r>
        <w:rPr>
          <w:rFonts w:ascii="Calibri" w:hAnsi="Calibri"/>
          <w:b/>
          <w:bCs/>
          <w:i/>
          <w:iCs/>
          <w:color w:val="000000"/>
        </w:rPr>
        <w:t xml:space="preserve"> </w:t>
      </w:r>
    </w:p>
    <w:p w14:paraId="390EF5F9" w14:textId="77777777" w:rsidR="007B3F26" w:rsidRDefault="007B3F26" w:rsidP="007B3F26">
      <w:pPr>
        <w:ind w:left="1440"/>
        <w:rPr>
          <w:rFonts w:ascii="Calibri" w:hAnsi="Calibri"/>
          <w:color w:val="000000"/>
        </w:rPr>
      </w:pPr>
      <w:r>
        <w:rPr>
          <w:rFonts w:ascii="Calibri" w:hAnsi="Calibri"/>
          <w:b/>
          <w:bCs/>
          <w:i/>
          <w:iCs/>
          <w:color w:val="000000"/>
        </w:rPr>
        <w:t xml:space="preserve">  </w:t>
      </w:r>
    </w:p>
    <w:p w14:paraId="0DFF1E43" w14:textId="718898CB" w:rsidR="007B3F26" w:rsidRDefault="007B3F26" w:rsidP="007B3F26">
      <w:pPr>
        <w:ind w:left="1440"/>
        <w:rPr>
          <w:rFonts w:ascii="Calibri" w:hAnsi="Calibri"/>
          <w:color w:val="000000"/>
        </w:rPr>
      </w:pPr>
      <w:r>
        <w:rPr>
          <w:rFonts w:ascii="Calibri" w:hAnsi="Calibri"/>
          <w:b/>
          <w:bCs/>
          <w:i/>
          <w:iCs/>
          <w:color w:val="000000"/>
        </w:rPr>
        <w:t>Date: 26</w:t>
      </w:r>
      <w:r w:rsidRPr="007B3F26">
        <w:rPr>
          <w:rFonts w:ascii="Calibri" w:hAnsi="Calibri"/>
          <w:b/>
          <w:bCs/>
          <w:i/>
          <w:iCs/>
          <w:color w:val="000000"/>
          <w:vertAlign w:val="superscript"/>
        </w:rPr>
        <w:t>th</w:t>
      </w:r>
      <w:r>
        <w:rPr>
          <w:rFonts w:ascii="Calibri" w:hAnsi="Calibri"/>
          <w:b/>
          <w:bCs/>
          <w:i/>
          <w:iCs/>
          <w:color w:val="000000"/>
        </w:rPr>
        <w:t xml:space="preserve"> April 2020 </w:t>
      </w:r>
    </w:p>
    <w:p w14:paraId="0F38AACA" w14:textId="77777777" w:rsidR="007B3F26" w:rsidRDefault="007B3F26" w:rsidP="007B3F26">
      <w:pPr>
        <w:pStyle w:val="BodyText3"/>
        <w:rPr>
          <w:rFonts w:ascii="Calibri" w:hAnsi="Calibri"/>
          <w:b/>
          <w:bCs/>
          <w:color w:val="000000"/>
        </w:rPr>
      </w:pPr>
    </w:p>
    <w:p w14:paraId="0BFCAE93" w14:textId="435047AA" w:rsidR="007B3F26" w:rsidRDefault="007B3F26" w:rsidP="007B3F26">
      <w:pPr>
        <w:pStyle w:val="BodyText3"/>
        <w:rPr>
          <w:rFonts w:ascii="Calibri" w:hAnsi="Calibri"/>
          <w:b/>
          <w:bCs/>
          <w:color w:val="000000"/>
        </w:rPr>
      </w:pPr>
    </w:p>
    <w:p w14:paraId="79DA0FE8" w14:textId="205AAA65" w:rsidR="007B3F26" w:rsidRDefault="007B3F26" w:rsidP="007B3F26">
      <w:pPr>
        <w:pStyle w:val="BodyText3"/>
        <w:rPr>
          <w:rFonts w:ascii="Calibri" w:hAnsi="Calibri"/>
          <w:b/>
          <w:bCs/>
          <w:color w:val="000000"/>
        </w:rPr>
      </w:pPr>
    </w:p>
    <w:p w14:paraId="5147A7E7" w14:textId="45012022" w:rsidR="007B3F26" w:rsidRDefault="007B3F26" w:rsidP="007B3F26">
      <w:pPr>
        <w:pStyle w:val="BodyText3"/>
        <w:rPr>
          <w:rFonts w:ascii="Calibri" w:hAnsi="Calibri"/>
          <w:b/>
          <w:bCs/>
          <w:color w:val="000000"/>
        </w:rPr>
      </w:pPr>
    </w:p>
    <w:p w14:paraId="573AA2AC" w14:textId="7A375C13" w:rsidR="007B3F26" w:rsidRDefault="007B3F26" w:rsidP="007B3F26">
      <w:pPr>
        <w:pStyle w:val="BodyText3"/>
        <w:rPr>
          <w:rFonts w:ascii="Calibri" w:hAnsi="Calibri"/>
          <w:b/>
          <w:bCs/>
          <w:color w:val="000000"/>
        </w:rPr>
      </w:pPr>
    </w:p>
    <w:p w14:paraId="38D441A9" w14:textId="77777777" w:rsidR="00864426" w:rsidRDefault="00864426" w:rsidP="007B3F26">
      <w:pPr>
        <w:pStyle w:val="BodyText3"/>
        <w:rPr>
          <w:rFonts w:ascii="Calibri" w:hAnsi="Calibri"/>
          <w:b/>
          <w:bCs/>
          <w:color w:val="000000"/>
        </w:rPr>
      </w:pPr>
    </w:p>
    <w:p w14:paraId="77C1F0CD" w14:textId="77777777" w:rsidR="007B3F26" w:rsidRPr="006753ED" w:rsidRDefault="007B3F26" w:rsidP="00864426">
      <w:pPr>
        <w:rPr>
          <w:u w:val="single"/>
        </w:rPr>
      </w:pPr>
      <w:bookmarkStart w:id="0" w:name="_Toc371255526"/>
      <w:bookmarkStart w:id="1" w:name="_Toc38807846"/>
      <w:bookmarkStart w:id="2" w:name="_Toc38809032"/>
      <w:r w:rsidRPr="006753ED">
        <w:rPr>
          <w:u w:val="single"/>
        </w:rPr>
        <w:lastRenderedPageBreak/>
        <w:t>Copyright Acknowledgement</w:t>
      </w:r>
      <w:bookmarkEnd w:id="0"/>
      <w:bookmarkEnd w:id="1"/>
      <w:bookmarkEnd w:id="2"/>
    </w:p>
    <w:p w14:paraId="663FD98A" w14:textId="77777777" w:rsidR="007B3F26" w:rsidRDefault="007B3F26" w:rsidP="007B3F26">
      <w:pPr>
        <w:rPr>
          <w:rFonts w:cs="Arial"/>
          <w:bCs/>
          <w:color w:val="000000"/>
          <w:sz w:val="22"/>
          <w:szCs w:val="22"/>
        </w:rPr>
      </w:pPr>
    </w:p>
    <w:p w14:paraId="3A8960B8" w14:textId="77777777" w:rsidR="007B3F26" w:rsidRDefault="007B3F26" w:rsidP="007B3F26">
      <w:pPr>
        <w:rPr>
          <w:rFonts w:cs="Arial"/>
          <w:bCs/>
          <w:color w:val="000000"/>
          <w:sz w:val="22"/>
          <w:szCs w:val="22"/>
        </w:rPr>
      </w:pPr>
      <w:r>
        <w:rPr>
          <w:rFonts w:cs="Arial"/>
          <w:bCs/>
          <w:color w:val="000000"/>
          <w:sz w:val="22"/>
          <w:szCs w:val="22"/>
        </w:rPr>
        <w:t>I acknowledge that the copyright of this project report, and any product developed as part of the project, belong to University of Wales Trinity Saint David, Swansea.</w:t>
      </w:r>
    </w:p>
    <w:p w14:paraId="51F70EE9" w14:textId="77777777" w:rsidR="001B69D0" w:rsidRDefault="001B69D0" w:rsidP="001B69D0"/>
    <w:p w14:paraId="75510AC3" w14:textId="79D7B113" w:rsidR="001B69D0" w:rsidRDefault="001B69D0" w:rsidP="006114C7"/>
    <w:p w14:paraId="4025660F" w14:textId="717B0FA3" w:rsidR="001B69D0" w:rsidRDefault="001B69D0" w:rsidP="006114C7"/>
    <w:p w14:paraId="1913C5AC" w14:textId="269308DD" w:rsidR="001B69D0" w:rsidRDefault="001B69D0" w:rsidP="006114C7"/>
    <w:p w14:paraId="71C7D4A8" w14:textId="1A363116" w:rsidR="001B69D0" w:rsidRDefault="001B69D0" w:rsidP="006114C7"/>
    <w:p w14:paraId="2C05DCCE" w14:textId="77F48D12" w:rsidR="001B69D0" w:rsidRDefault="001B69D0" w:rsidP="006114C7"/>
    <w:p w14:paraId="7BD4DB41" w14:textId="2FEC4639" w:rsidR="001B69D0" w:rsidRDefault="001B69D0" w:rsidP="006114C7"/>
    <w:p w14:paraId="164ECB0E" w14:textId="67D0A376" w:rsidR="001B69D0" w:rsidRDefault="001B69D0" w:rsidP="006114C7"/>
    <w:p w14:paraId="4A1BDBBB" w14:textId="29C9640F" w:rsidR="001B69D0" w:rsidRDefault="001B69D0" w:rsidP="006114C7"/>
    <w:p w14:paraId="2E106619" w14:textId="46298DF8" w:rsidR="001B69D0" w:rsidRDefault="001B69D0" w:rsidP="006114C7"/>
    <w:p w14:paraId="43384879" w14:textId="61411A94" w:rsidR="001B69D0" w:rsidRDefault="001B69D0" w:rsidP="006114C7"/>
    <w:p w14:paraId="19A58AB1" w14:textId="7EC6637E" w:rsidR="001B69D0" w:rsidRDefault="001B69D0" w:rsidP="006114C7"/>
    <w:p w14:paraId="1BE3C5A6" w14:textId="0C2221F0" w:rsidR="001B69D0" w:rsidRDefault="001B69D0" w:rsidP="006114C7"/>
    <w:p w14:paraId="147CA33F" w14:textId="0C8F5E10" w:rsidR="001B69D0" w:rsidRDefault="001B69D0" w:rsidP="006114C7"/>
    <w:p w14:paraId="73184BCC" w14:textId="0620D5F6" w:rsidR="001B69D0" w:rsidRDefault="001B69D0" w:rsidP="006114C7"/>
    <w:p w14:paraId="34BCF3CB" w14:textId="4FE179C7" w:rsidR="001B69D0" w:rsidRDefault="001B69D0" w:rsidP="006114C7"/>
    <w:p w14:paraId="1809A8A1" w14:textId="4596DA17" w:rsidR="001B69D0" w:rsidRDefault="001B69D0" w:rsidP="006114C7"/>
    <w:p w14:paraId="473987A3" w14:textId="0515458B" w:rsidR="001B69D0" w:rsidRDefault="001B69D0" w:rsidP="006114C7"/>
    <w:p w14:paraId="1C19AA5C" w14:textId="1FA93C21" w:rsidR="001B69D0" w:rsidRDefault="001B69D0" w:rsidP="006114C7"/>
    <w:p w14:paraId="3A747403" w14:textId="20936F82" w:rsidR="001B69D0" w:rsidRDefault="001B69D0" w:rsidP="006114C7"/>
    <w:p w14:paraId="53298E97" w14:textId="7C5011D1" w:rsidR="001B69D0" w:rsidRDefault="001B69D0" w:rsidP="006114C7"/>
    <w:p w14:paraId="26C86C66" w14:textId="71F34710" w:rsidR="001B69D0" w:rsidRDefault="001B69D0" w:rsidP="006114C7"/>
    <w:p w14:paraId="1CFA31FE" w14:textId="455C9672" w:rsidR="001B69D0" w:rsidRDefault="001B69D0" w:rsidP="006114C7"/>
    <w:p w14:paraId="0C045D99" w14:textId="1E876351" w:rsidR="001B69D0" w:rsidRDefault="001B69D0" w:rsidP="006114C7"/>
    <w:p w14:paraId="4AF9DEC3" w14:textId="6EE3AB7D" w:rsidR="001B69D0" w:rsidRDefault="001B69D0" w:rsidP="006114C7"/>
    <w:p w14:paraId="2F36D3A5" w14:textId="656236E2" w:rsidR="001B69D0" w:rsidRDefault="001B69D0" w:rsidP="006114C7"/>
    <w:p w14:paraId="03E0630F" w14:textId="5244D997" w:rsidR="001B69D0" w:rsidRDefault="001B69D0" w:rsidP="006114C7"/>
    <w:p w14:paraId="365C56F7" w14:textId="0F8104CB" w:rsidR="001B69D0" w:rsidRDefault="001B69D0" w:rsidP="006114C7"/>
    <w:p w14:paraId="63A1A906" w14:textId="24648746" w:rsidR="001B69D0" w:rsidRDefault="001B69D0" w:rsidP="006114C7"/>
    <w:p w14:paraId="0FE98B57" w14:textId="77777777" w:rsidR="00864426" w:rsidRDefault="00864426" w:rsidP="006114C7"/>
    <w:p w14:paraId="7F6C25C1" w14:textId="77777777" w:rsidR="001B69D0" w:rsidRDefault="001B69D0" w:rsidP="006114C7"/>
    <w:p w14:paraId="24E9863A" w14:textId="4028F5C7" w:rsidR="001B69D0" w:rsidRPr="007B3F26" w:rsidRDefault="007B3F26" w:rsidP="006114C7">
      <w:pPr>
        <w:rPr>
          <w:b/>
          <w:i/>
          <w:iCs/>
        </w:rPr>
      </w:pPr>
      <w:r w:rsidRPr="007B3F26">
        <w:rPr>
          <w:b/>
          <w:i/>
          <w:iCs/>
        </w:rPr>
        <w:t>ABSTRACT</w:t>
      </w:r>
    </w:p>
    <w:p w14:paraId="7E699E5E" w14:textId="77777777" w:rsidR="007B3F26" w:rsidRPr="007B3F26" w:rsidRDefault="007B3F26" w:rsidP="006114C7">
      <w:pPr>
        <w:rPr>
          <w:i/>
          <w:iCs/>
        </w:rPr>
      </w:pPr>
    </w:p>
    <w:p w14:paraId="7E5D3425" w14:textId="2EC7681C" w:rsidR="00EC7FDD" w:rsidRPr="007B3F26" w:rsidRDefault="002C6F3D" w:rsidP="006114C7">
      <w:pPr>
        <w:rPr>
          <w:i/>
          <w:iCs/>
        </w:rPr>
      </w:pPr>
      <w:r w:rsidRPr="007B3F26">
        <w:rPr>
          <w:i/>
          <w:iCs/>
        </w:rPr>
        <w:t>In a computer network, communication is the process of transfer data from the source to destination. Understanding communication as transporting of information from source to destination. Th</w:t>
      </w:r>
      <w:r w:rsidR="00C77331" w:rsidRPr="007B3F26">
        <w:rPr>
          <w:i/>
          <w:iCs/>
        </w:rPr>
        <w:t>e</w:t>
      </w:r>
      <w:r w:rsidRPr="007B3F26">
        <w:rPr>
          <w:i/>
          <w:iCs/>
        </w:rPr>
        <w:t xml:space="preserve"> information is transported by a communication channel or medium. The signal is the actual form of data transmission over the communication channel or medium.</w:t>
      </w:r>
      <w:r w:rsidR="00C77331" w:rsidRPr="007B3F26">
        <w:rPr>
          <w:i/>
          <w:iCs/>
        </w:rPr>
        <w:t xml:space="preserve"> </w:t>
      </w:r>
      <w:r w:rsidR="007F3AE3" w:rsidRPr="007B3F26">
        <w:rPr>
          <w:i/>
          <w:iCs/>
        </w:rPr>
        <w:t xml:space="preserve">Experiment project </w:t>
      </w:r>
      <w:r w:rsidR="000E542B" w:rsidRPr="007B3F26">
        <w:rPr>
          <w:i/>
          <w:iCs/>
        </w:rPr>
        <w:t xml:space="preserve">developed </w:t>
      </w:r>
      <w:r w:rsidR="0006167E" w:rsidRPr="007B3F26">
        <w:rPr>
          <w:i/>
          <w:iCs/>
        </w:rPr>
        <w:t xml:space="preserve">with available hardware resource to demonstrate </w:t>
      </w:r>
      <w:r w:rsidR="006275BB" w:rsidRPr="007B3F26">
        <w:rPr>
          <w:i/>
          <w:iCs/>
        </w:rPr>
        <w:t>M-ary multilevel analogue communication system.</w:t>
      </w:r>
      <w:r w:rsidR="004130D4" w:rsidRPr="007B3F26">
        <w:rPr>
          <w:i/>
          <w:iCs/>
        </w:rPr>
        <w:t xml:space="preserve"> The Binary Amplitude Shift Keying</w:t>
      </w:r>
      <w:r w:rsidR="00D23E52" w:rsidRPr="007B3F26">
        <w:rPr>
          <w:i/>
          <w:iCs/>
        </w:rPr>
        <w:t xml:space="preserve"> (BASK), 4 QAM</w:t>
      </w:r>
      <w:r w:rsidR="00E52F17" w:rsidRPr="007B3F26">
        <w:rPr>
          <w:i/>
          <w:iCs/>
        </w:rPr>
        <w:t xml:space="preserve"> (Quadrature Amplitude modulation) and 16 QAM implemented in </w:t>
      </w:r>
      <w:r w:rsidR="00915AD3" w:rsidRPr="007B3F26">
        <w:rPr>
          <w:i/>
          <w:iCs/>
        </w:rPr>
        <w:t xml:space="preserve">software to test and </w:t>
      </w:r>
      <w:r w:rsidR="00C03634" w:rsidRPr="007B3F26">
        <w:rPr>
          <w:i/>
          <w:iCs/>
        </w:rPr>
        <w:t>analy</w:t>
      </w:r>
      <w:r w:rsidR="00C03634">
        <w:rPr>
          <w:i/>
          <w:iCs/>
        </w:rPr>
        <w:t>se</w:t>
      </w:r>
      <w:r w:rsidR="00915AD3" w:rsidRPr="007B3F26">
        <w:rPr>
          <w:i/>
          <w:iCs/>
        </w:rPr>
        <w:t xml:space="preserve"> </w:t>
      </w:r>
      <w:r w:rsidR="00791CB1" w:rsidRPr="007B3F26">
        <w:rPr>
          <w:i/>
          <w:iCs/>
        </w:rPr>
        <w:t>its</w:t>
      </w:r>
      <w:r w:rsidR="00915AD3" w:rsidRPr="007B3F26">
        <w:rPr>
          <w:i/>
          <w:iCs/>
        </w:rPr>
        <w:t xml:space="preserve"> performance.</w:t>
      </w:r>
      <w:r w:rsidR="00FD235E" w:rsidRPr="007B3F26">
        <w:rPr>
          <w:i/>
          <w:iCs/>
        </w:rPr>
        <w:t xml:space="preserve"> </w:t>
      </w:r>
      <w:r w:rsidR="005A204C" w:rsidRPr="007B3F26">
        <w:rPr>
          <w:i/>
          <w:iCs/>
        </w:rPr>
        <w:t xml:space="preserve">The report </w:t>
      </w:r>
      <w:r w:rsidR="00C52EAC" w:rsidRPr="007B3F26">
        <w:rPr>
          <w:i/>
          <w:iCs/>
        </w:rPr>
        <w:t xml:space="preserve">experiment results </w:t>
      </w:r>
      <w:r w:rsidR="00FC6582" w:rsidRPr="007B3F26">
        <w:rPr>
          <w:i/>
          <w:iCs/>
        </w:rPr>
        <w:t>conclude</w:t>
      </w:r>
      <w:r w:rsidR="005A204C" w:rsidRPr="007B3F26">
        <w:rPr>
          <w:i/>
          <w:iCs/>
        </w:rPr>
        <w:t xml:space="preserve"> that 16 QAM bandwidth performance are higher than </w:t>
      </w:r>
      <w:r w:rsidR="00037E8E" w:rsidRPr="007B3F26">
        <w:rPr>
          <w:i/>
          <w:iCs/>
        </w:rPr>
        <w:t>BASK and 4 QAM</w:t>
      </w:r>
      <w:r w:rsidR="000343B9" w:rsidRPr="007B3F26">
        <w:rPr>
          <w:i/>
          <w:iCs/>
        </w:rPr>
        <w:t xml:space="preserve"> but </w:t>
      </w:r>
      <w:r w:rsidR="004832F4" w:rsidRPr="007B3F26">
        <w:rPr>
          <w:i/>
          <w:iCs/>
        </w:rPr>
        <w:t>16 QAM</w:t>
      </w:r>
      <w:r w:rsidR="00B07217" w:rsidRPr="007B3F26">
        <w:rPr>
          <w:i/>
          <w:iCs/>
        </w:rPr>
        <w:t xml:space="preserve"> have</w:t>
      </w:r>
      <w:r w:rsidR="000343B9" w:rsidRPr="007B3F26">
        <w:rPr>
          <w:i/>
          <w:iCs/>
        </w:rPr>
        <w:t xml:space="preserve"> higher possibilities of getting exposed to the noise</w:t>
      </w:r>
      <w:r w:rsidR="00B07217" w:rsidRPr="007B3F26">
        <w:rPr>
          <w:i/>
          <w:iCs/>
        </w:rPr>
        <w:t xml:space="preserve"> compared to BASK and 4 QAM</w:t>
      </w:r>
      <w:r w:rsidR="000343B9" w:rsidRPr="007B3F26">
        <w:rPr>
          <w:i/>
          <w:iCs/>
        </w:rPr>
        <w:t>.</w:t>
      </w:r>
    </w:p>
    <w:p w14:paraId="62525A13" w14:textId="2F76EAEA" w:rsidR="008E5FA6" w:rsidRDefault="008E5FA6" w:rsidP="00EC7FDD">
      <w:pPr>
        <w:rPr>
          <w:lang w:eastAsia="x-none"/>
        </w:rPr>
      </w:pPr>
    </w:p>
    <w:p w14:paraId="001EEDD3" w14:textId="3D9670D3" w:rsidR="007B3F26" w:rsidRDefault="007B3F26" w:rsidP="00EC7FDD">
      <w:pPr>
        <w:rPr>
          <w:lang w:eastAsia="x-none"/>
        </w:rPr>
      </w:pPr>
    </w:p>
    <w:p w14:paraId="4F7318D5" w14:textId="0D8C84DD" w:rsidR="007B3F26" w:rsidRDefault="007B3F26" w:rsidP="00EC7FDD">
      <w:pPr>
        <w:rPr>
          <w:lang w:eastAsia="x-none"/>
        </w:rPr>
      </w:pPr>
    </w:p>
    <w:p w14:paraId="62D1D1D3" w14:textId="266B66B1" w:rsidR="007B3F26" w:rsidRDefault="007B3F26" w:rsidP="00EC7FDD">
      <w:pPr>
        <w:rPr>
          <w:lang w:eastAsia="x-none"/>
        </w:rPr>
      </w:pPr>
    </w:p>
    <w:p w14:paraId="014F6261" w14:textId="5D7DE10D" w:rsidR="007B3F26" w:rsidRDefault="007B3F26" w:rsidP="00EC7FDD">
      <w:pPr>
        <w:rPr>
          <w:lang w:eastAsia="x-none"/>
        </w:rPr>
      </w:pPr>
    </w:p>
    <w:p w14:paraId="412FAA4F" w14:textId="5CA55DEE" w:rsidR="007B3F26" w:rsidRDefault="007B3F26" w:rsidP="00EC7FDD">
      <w:pPr>
        <w:rPr>
          <w:lang w:eastAsia="x-none"/>
        </w:rPr>
      </w:pPr>
    </w:p>
    <w:p w14:paraId="4F116D5E" w14:textId="6A9D9D4A" w:rsidR="007B3F26" w:rsidRDefault="007B3F26" w:rsidP="00EC7FDD">
      <w:pPr>
        <w:rPr>
          <w:lang w:eastAsia="x-none"/>
        </w:rPr>
      </w:pPr>
    </w:p>
    <w:p w14:paraId="3BA82089" w14:textId="3BF4FCE3" w:rsidR="007B3F26" w:rsidRDefault="007B3F26" w:rsidP="00EC7FDD">
      <w:pPr>
        <w:rPr>
          <w:lang w:eastAsia="x-none"/>
        </w:rPr>
      </w:pPr>
    </w:p>
    <w:p w14:paraId="4096777E" w14:textId="6772ED3F" w:rsidR="007B3F26" w:rsidRDefault="007B3F26" w:rsidP="00EC7FDD">
      <w:pPr>
        <w:rPr>
          <w:lang w:eastAsia="x-none"/>
        </w:rPr>
      </w:pPr>
    </w:p>
    <w:p w14:paraId="3F0466E0" w14:textId="26EB62D0" w:rsidR="007B3F26" w:rsidRDefault="007B3F26" w:rsidP="00EC7FDD">
      <w:pPr>
        <w:rPr>
          <w:lang w:eastAsia="x-none"/>
        </w:rPr>
      </w:pPr>
    </w:p>
    <w:p w14:paraId="2F3A8B52" w14:textId="73FFA6BF" w:rsidR="007B3F26" w:rsidRDefault="007B3F26" w:rsidP="00EC7FDD">
      <w:pPr>
        <w:rPr>
          <w:lang w:eastAsia="x-none"/>
        </w:rPr>
      </w:pPr>
    </w:p>
    <w:p w14:paraId="31ACE50C" w14:textId="50DBDA58" w:rsidR="007B3F26" w:rsidRDefault="007B3F26" w:rsidP="00EC7FDD">
      <w:pPr>
        <w:rPr>
          <w:lang w:eastAsia="x-none"/>
        </w:rPr>
      </w:pPr>
    </w:p>
    <w:p w14:paraId="1D544BC5" w14:textId="45EB8A53" w:rsidR="007B3F26" w:rsidRDefault="007B3F26" w:rsidP="00EC7FDD">
      <w:pPr>
        <w:rPr>
          <w:lang w:eastAsia="x-none"/>
        </w:rPr>
      </w:pPr>
    </w:p>
    <w:p w14:paraId="7826701C" w14:textId="75A7D9D4" w:rsidR="007B3F26" w:rsidRDefault="007B3F26" w:rsidP="00EC7FDD">
      <w:pPr>
        <w:rPr>
          <w:lang w:eastAsia="x-none"/>
        </w:rPr>
      </w:pPr>
    </w:p>
    <w:p w14:paraId="435C9D5D" w14:textId="530DE2A8" w:rsidR="007B3F26" w:rsidRDefault="007B3F26" w:rsidP="00EC7FDD">
      <w:pPr>
        <w:rPr>
          <w:lang w:eastAsia="x-none"/>
        </w:rPr>
      </w:pPr>
    </w:p>
    <w:p w14:paraId="56BD3A1F" w14:textId="346B911A" w:rsidR="007B3F26" w:rsidRDefault="007B3F26" w:rsidP="00EC7FDD">
      <w:pPr>
        <w:rPr>
          <w:lang w:eastAsia="x-none"/>
        </w:rPr>
      </w:pPr>
    </w:p>
    <w:p w14:paraId="10A05E8C" w14:textId="11A55FFF" w:rsidR="00992CF8" w:rsidRDefault="00992CF8" w:rsidP="00CB7D8C">
      <w:pPr>
        <w:pStyle w:val="TOCHeading"/>
      </w:pPr>
    </w:p>
    <w:p w14:paraId="28C6841F" w14:textId="4024E871" w:rsidR="00992CF8" w:rsidRDefault="00992CF8"/>
    <w:p w14:paraId="157146D0" w14:textId="77777777" w:rsidR="00992CF8" w:rsidRDefault="00992CF8" w:rsidP="00CB7D8C">
      <w:pPr>
        <w:pStyle w:val="TOCHeading"/>
      </w:pPr>
      <w:r>
        <w:lastRenderedPageBreak/>
        <w:t>Table of Contents</w:t>
      </w:r>
    </w:p>
    <w:p w14:paraId="185E610C" w14:textId="21A2FC08" w:rsidR="00CB7D8C" w:rsidRPr="00380608" w:rsidRDefault="00992CF8">
      <w:pPr>
        <w:pStyle w:val="TOC1"/>
        <w:tabs>
          <w:tab w:val="right" w:leader="dot" w:pos="8758"/>
        </w:tabs>
        <w:rPr>
          <w:rFonts w:cs="Times New Roman"/>
          <w:b w:val="0"/>
          <w:bCs w:val="0"/>
          <w:i w:val="0"/>
          <w:iCs w:val="0"/>
          <w:noProof/>
          <w:sz w:val="22"/>
          <w:szCs w:val="22"/>
        </w:rPr>
      </w:pPr>
      <w:r>
        <w:fldChar w:fldCharType="begin"/>
      </w:r>
      <w:r>
        <w:instrText xml:space="preserve"> TOC \o "1-3" \h \z \u </w:instrText>
      </w:r>
      <w:r>
        <w:fldChar w:fldCharType="separate"/>
      </w:r>
      <w:hyperlink w:anchor="_Toc38849006" w:history="1">
        <w:r w:rsidR="00CB7D8C" w:rsidRPr="007A67CC">
          <w:rPr>
            <w:rStyle w:val="Hyperlink"/>
            <w:noProof/>
          </w:rPr>
          <w:t>CHAPTER 1: INTRODUCTION</w:t>
        </w:r>
        <w:r w:rsidR="00CB7D8C">
          <w:rPr>
            <w:noProof/>
            <w:webHidden/>
          </w:rPr>
          <w:tab/>
        </w:r>
        <w:r w:rsidR="00CB7D8C">
          <w:rPr>
            <w:noProof/>
            <w:webHidden/>
          </w:rPr>
          <w:fldChar w:fldCharType="begin"/>
        </w:r>
        <w:r w:rsidR="00CB7D8C">
          <w:rPr>
            <w:noProof/>
            <w:webHidden/>
          </w:rPr>
          <w:instrText xml:space="preserve"> PAGEREF _Toc38849006 \h </w:instrText>
        </w:r>
        <w:r w:rsidR="00CB7D8C">
          <w:rPr>
            <w:noProof/>
            <w:webHidden/>
          </w:rPr>
        </w:r>
        <w:r w:rsidR="00CB7D8C">
          <w:rPr>
            <w:noProof/>
            <w:webHidden/>
          </w:rPr>
          <w:fldChar w:fldCharType="separate"/>
        </w:r>
        <w:r w:rsidR="00CB7D8C">
          <w:rPr>
            <w:noProof/>
            <w:webHidden/>
          </w:rPr>
          <w:t>1</w:t>
        </w:r>
        <w:r w:rsidR="00CB7D8C">
          <w:rPr>
            <w:noProof/>
            <w:webHidden/>
          </w:rPr>
          <w:fldChar w:fldCharType="end"/>
        </w:r>
      </w:hyperlink>
    </w:p>
    <w:p w14:paraId="77BDCA9E" w14:textId="21D7BA7D" w:rsidR="00CB7D8C" w:rsidRPr="00380608" w:rsidRDefault="001C24F5">
      <w:pPr>
        <w:pStyle w:val="TOC2"/>
        <w:tabs>
          <w:tab w:val="right" w:leader="dot" w:pos="8758"/>
        </w:tabs>
        <w:rPr>
          <w:rFonts w:cs="Times New Roman"/>
          <w:b w:val="0"/>
          <w:bCs w:val="0"/>
          <w:noProof/>
        </w:rPr>
      </w:pPr>
      <w:hyperlink w:anchor="_Toc38849007" w:history="1">
        <w:r w:rsidR="00CB7D8C" w:rsidRPr="007A67CC">
          <w:rPr>
            <w:rStyle w:val="Hyperlink"/>
            <w:noProof/>
          </w:rPr>
          <w:t>1.1 AIM</w:t>
        </w:r>
        <w:r w:rsidR="00CB7D8C">
          <w:rPr>
            <w:noProof/>
            <w:webHidden/>
          </w:rPr>
          <w:tab/>
        </w:r>
        <w:r w:rsidR="00CB7D8C">
          <w:rPr>
            <w:noProof/>
            <w:webHidden/>
          </w:rPr>
          <w:fldChar w:fldCharType="begin"/>
        </w:r>
        <w:r w:rsidR="00CB7D8C">
          <w:rPr>
            <w:noProof/>
            <w:webHidden/>
          </w:rPr>
          <w:instrText xml:space="preserve"> PAGEREF _Toc38849007 \h </w:instrText>
        </w:r>
        <w:r w:rsidR="00CB7D8C">
          <w:rPr>
            <w:noProof/>
            <w:webHidden/>
          </w:rPr>
        </w:r>
        <w:r w:rsidR="00CB7D8C">
          <w:rPr>
            <w:noProof/>
            <w:webHidden/>
          </w:rPr>
          <w:fldChar w:fldCharType="separate"/>
        </w:r>
        <w:r w:rsidR="00CB7D8C">
          <w:rPr>
            <w:noProof/>
            <w:webHidden/>
          </w:rPr>
          <w:t>2</w:t>
        </w:r>
        <w:r w:rsidR="00CB7D8C">
          <w:rPr>
            <w:noProof/>
            <w:webHidden/>
          </w:rPr>
          <w:fldChar w:fldCharType="end"/>
        </w:r>
      </w:hyperlink>
    </w:p>
    <w:p w14:paraId="4713179E" w14:textId="06A7F43B" w:rsidR="00CB7D8C" w:rsidRPr="00380608" w:rsidRDefault="001C24F5">
      <w:pPr>
        <w:pStyle w:val="TOC2"/>
        <w:tabs>
          <w:tab w:val="right" w:leader="dot" w:pos="8758"/>
        </w:tabs>
        <w:rPr>
          <w:rFonts w:cs="Times New Roman"/>
          <w:b w:val="0"/>
          <w:bCs w:val="0"/>
          <w:noProof/>
        </w:rPr>
      </w:pPr>
      <w:hyperlink w:anchor="_Toc38849008" w:history="1">
        <w:r w:rsidR="00CB7D8C" w:rsidRPr="007A67CC">
          <w:rPr>
            <w:rStyle w:val="Hyperlink"/>
            <w:noProof/>
          </w:rPr>
          <w:t>1.2 OBJECTIVIES</w:t>
        </w:r>
        <w:r w:rsidR="00CB7D8C">
          <w:rPr>
            <w:noProof/>
            <w:webHidden/>
          </w:rPr>
          <w:tab/>
        </w:r>
        <w:r w:rsidR="00CB7D8C">
          <w:rPr>
            <w:noProof/>
            <w:webHidden/>
          </w:rPr>
          <w:fldChar w:fldCharType="begin"/>
        </w:r>
        <w:r w:rsidR="00CB7D8C">
          <w:rPr>
            <w:noProof/>
            <w:webHidden/>
          </w:rPr>
          <w:instrText xml:space="preserve"> PAGEREF _Toc38849008 \h </w:instrText>
        </w:r>
        <w:r w:rsidR="00CB7D8C">
          <w:rPr>
            <w:noProof/>
            <w:webHidden/>
          </w:rPr>
        </w:r>
        <w:r w:rsidR="00CB7D8C">
          <w:rPr>
            <w:noProof/>
            <w:webHidden/>
          </w:rPr>
          <w:fldChar w:fldCharType="separate"/>
        </w:r>
        <w:r w:rsidR="00CB7D8C">
          <w:rPr>
            <w:noProof/>
            <w:webHidden/>
          </w:rPr>
          <w:t>2</w:t>
        </w:r>
        <w:r w:rsidR="00CB7D8C">
          <w:rPr>
            <w:noProof/>
            <w:webHidden/>
          </w:rPr>
          <w:fldChar w:fldCharType="end"/>
        </w:r>
      </w:hyperlink>
    </w:p>
    <w:p w14:paraId="427DEAEE" w14:textId="1D2AFCE5" w:rsidR="00CB7D8C" w:rsidRPr="00380608" w:rsidRDefault="001C24F5">
      <w:pPr>
        <w:pStyle w:val="TOC2"/>
        <w:tabs>
          <w:tab w:val="right" w:leader="dot" w:pos="8758"/>
        </w:tabs>
        <w:rPr>
          <w:rFonts w:cs="Times New Roman"/>
          <w:b w:val="0"/>
          <w:bCs w:val="0"/>
          <w:noProof/>
        </w:rPr>
      </w:pPr>
      <w:hyperlink w:anchor="_Toc38849009" w:history="1">
        <w:r w:rsidR="00CB7D8C" w:rsidRPr="007A67CC">
          <w:rPr>
            <w:rStyle w:val="Hyperlink"/>
            <w:noProof/>
          </w:rPr>
          <w:t>1.3 STRUCTURE OF REPORT</w:t>
        </w:r>
        <w:r w:rsidR="00CB7D8C">
          <w:rPr>
            <w:noProof/>
            <w:webHidden/>
          </w:rPr>
          <w:tab/>
        </w:r>
        <w:r w:rsidR="00CB7D8C">
          <w:rPr>
            <w:noProof/>
            <w:webHidden/>
          </w:rPr>
          <w:fldChar w:fldCharType="begin"/>
        </w:r>
        <w:r w:rsidR="00CB7D8C">
          <w:rPr>
            <w:noProof/>
            <w:webHidden/>
          </w:rPr>
          <w:instrText xml:space="preserve"> PAGEREF _Toc38849009 \h </w:instrText>
        </w:r>
        <w:r w:rsidR="00CB7D8C">
          <w:rPr>
            <w:noProof/>
            <w:webHidden/>
          </w:rPr>
        </w:r>
        <w:r w:rsidR="00CB7D8C">
          <w:rPr>
            <w:noProof/>
            <w:webHidden/>
          </w:rPr>
          <w:fldChar w:fldCharType="separate"/>
        </w:r>
        <w:r w:rsidR="00CB7D8C">
          <w:rPr>
            <w:noProof/>
            <w:webHidden/>
          </w:rPr>
          <w:t>2</w:t>
        </w:r>
        <w:r w:rsidR="00CB7D8C">
          <w:rPr>
            <w:noProof/>
            <w:webHidden/>
          </w:rPr>
          <w:fldChar w:fldCharType="end"/>
        </w:r>
      </w:hyperlink>
    </w:p>
    <w:p w14:paraId="73AA80D4" w14:textId="698164A9" w:rsidR="00CB7D8C" w:rsidRPr="00380608" w:rsidRDefault="001C24F5">
      <w:pPr>
        <w:pStyle w:val="TOC1"/>
        <w:tabs>
          <w:tab w:val="right" w:leader="dot" w:pos="8758"/>
        </w:tabs>
        <w:rPr>
          <w:rFonts w:cs="Times New Roman"/>
          <w:b w:val="0"/>
          <w:bCs w:val="0"/>
          <w:i w:val="0"/>
          <w:iCs w:val="0"/>
          <w:noProof/>
          <w:sz w:val="22"/>
          <w:szCs w:val="22"/>
        </w:rPr>
      </w:pPr>
      <w:hyperlink w:anchor="_Toc38849010" w:history="1">
        <w:r w:rsidR="00CB7D8C" w:rsidRPr="007A67CC">
          <w:rPr>
            <w:rStyle w:val="Hyperlink"/>
            <w:noProof/>
          </w:rPr>
          <w:t>CHAPTER 2: RESEARCH &amp; REVIEW OF LITERATURE</w:t>
        </w:r>
        <w:r w:rsidR="00CB7D8C">
          <w:rPr>
            <w:noProof/>
            <w:webHidden/>
          </w:rPr>
          <w:tab/>
        </w:r>
        <w:r w:rsidR="00CB7D8C">
          <w:rPr>
            <w:noProof/>
            <w:webHidden/>
          </w:rPr>
          <w:fldChar w:fldCharType="begin"/>
        </w:r>
        <w:r w:rsidR="00CB7D8C">
          <w:rPr>
            <w:noProof/>
            <w:webHidden/>
          </w:rPr>
          <w:instrText xml:space="preserve"> PAGEREF _Toc38849010 \h </w:instrText>
        </w:r>
        <w:r w:rsidR="00CB7D8C">
          <w:rPr>
            <w:noProof/>
            <w:webHidden/>
          </w:rPr>
        </w:r>
        <w:r w:rsidR="00CB7D8C">
          <w:rPr>
            <w:noProof/>
            <w:webHidden/>
          </w:rPr>
          <w:fldChar w:fldCharType="separate"/>
        </w:r>
        <w:r w:rsidR="00CB7D8C">
          <w:rPr>
            <w:noProof/>
            <w:webHidden/>
          </w:rPr>
          <w:t>4</w:t>
        </w:r>
        <w:r w:rsidR="00CB7D8C">
          <w:rPr>
            <w:noProof/>
            <w:webHidden/>
          </w:rPr>
          <w:fldChar w:fldCharType="end"/>
        </w:r>
      </w:hyperlink>
    </w:p>
    <w:p w14:paraId="6F1D3315" w14:textId="35617C84" w:rsidR="00CB7D8C" w:rsidRPr="00380608" w:rsidRDefault="001C24F5">
      <w:pPr>
        <w:pStyle w:val="TOC1"/>
        <w:tabs>
          <w:tab w:val="right" w:leader="dot" w:pos="8758"/>
        </w:tabs>
        <w:rPr>
          <w:rFonts w:cs="Times New Roman"/>
          <w:b w:val="0"/>
          <w:bCs w:val="0"/>
          <w:i w:val="0"/>
          <w:iCs w:val="0"/>
          <w:noProof/>
          <w:sz w:val="22"/>
          <w:szCs w:val="22"/>
        </w:rPr>
      </w:pPr>
      <w:hyperlink w:anchor="_Toc38849011" w:history="1">
        <w:r w:rsidR="00CB7D8C" w:rsidRPr="007A67CC">
          <w:rPr>
            <w:rStyle w:val="Hyperlink"/>
            <w:noProof/>
          </w:rPr>
          <w:t>CHAPTER 3: RESEARCH METHODOLOGY</w:t>
        </w:r>
        <w:r w:rsidR="00CB7D8C">
          <w:rPr>
            <w:noProof/>
            <w:webHidden/>
          </w:rPr>
          <w:tab/>
        </w:r>
        <w:r w:rsidR="00CB7D8C">
          <w:rPr>
            <w:noProof/>
            <w:webHidden/>
          </w:rPr>
          <w:fldChar w:fldCharType="begin"/>
        </w:r>
        <w:r w:rsidR="00CB7D8C">
          <w:rPr>
            <w:noProof/>
            <w:webHidden/>
          </w:rPr>
          <w:instrText xml:space="preserve"> PAGEREF _Toc38849011 \h </w:instrText>
        </w:r>
        <w:r w:rsidR="00CB7D8C">
          <w:rPr>
            <w:noProof/>
            <w:webHidden/>
          </w:rPr>
        </w:r>
        <w:r w:rsidR="00CB7D8C">
          <w:rPr>
            <w:noProof/>
            <w:webHidden/>
          </w:rPr>
          <w:fldChar w:fldCharType="separate"/>
        </w:r>
        <w:r w:rsidR="00CB7D8C">
          <w:rPr>
            <w:noProof/>
            <w:webHidden/>
          </w:rPr>
          <w:t>7</w:t>
        </w:r>
        <w:r w:rsidR="00CB7D8C">
          <w:rPr>
            <w:noProof/>
            <w:webHidden/>
          </w:rPr>
          <w:fldChar w:fldCharType="end"/>
        </w:r>
      </w:hyperlink>
    </w:p>
    <w:p w14:paraId="4E3DA663" w14:textId="6CAD1BF1" w:rsidR="00CB7D8C" w:rsidRPr="00380608" w:rsidRDefault="001C24F5">
      <w:pPr>
        <w:pStyle w:val="TOC1"/>
        <w:tabs>
          <w:tab w:val="right" w:leader="dot" w:pos="8758"/>
        </w:tabs>
        <w:rPr>
          <w:rFonts w:cs="Times New Roman"/>
          <w:b w:val="0"/>
          <w:bCs w:val="0"/>
          <w:i w:val="0"/>
          <w:iCs w:val="0"/>
          <w:noProof/>
          <w:sz w:val="22"/>
          <w:szCs w:val="22"/>
        </w:rPr>
      </w:pPr>
      <w:hyperlink w:anchor="_Toc38849012" w:history="1">
        <w:r w:rsidR="00CB7D8C" w:rsidRPr="007A67CC">
          <w:rPr>
            <w:rStyle w:val="Hyperlink"/>
            <w:noProof/>
          </w:rPr>
          <w:t>CHAPTER 4: Signal types And MODULATION THEORY</w:t>
        </w:r>
        <w:r w:rsidR="00CB7D8C">
          <w:rPr>
            <w:noProof/>
            <w:webHidden/>
          </w:rPr>
          <w:tab/>
        </w:r>
        <w:r w:rsidR="00CB7D8C">
          <w:rPr>
            <w:noProof/>
            <w:webHidden/>
          </w:rPr>
          <w:fldChar w:fldCharType="begin"/>
        </w:r>
        <w:r w:rsidR="00CB7D8C">
          <w:rPr>
            <w:noProof/>
            <w:webHidden/>
          </w:rPr>
          <w:instrText xml:space="preserve"> PAGEREF _Toc38849012 \h </w:instrText>
        </w:r>
        <w:r w:rsidR="00CB7D8C">
          <w:rPr>
            <w:noProof/>
            <w:webHidden/>
          </w:rPr>
        </w:r>
        <w:r w:rsidR="00CB7D8C">
          <w:rPr>
            <w:noProof/>
            <w:webHidden/>
          </w:rPr>
          <w:fldChar w:fldCharType="separate"/>
        </w:r>
        <w:r w:rsidR="00CB7D8C">
          <w:rPr>
            <w:noProof/>
            <w:webHidden/>
          </w:rPr>
          <w:t>8</w:t>
        </w:r>
        <w:r w:rsidR="00CB7D8C">
          <w:rPr>
            <w:noProof/>
            <w:webHidden/>
          </w:rPr>
          <w:fldChar w:fldCharType="end"/>
        </w:r>
      </w:hyperlink>
    </w:p>
    <w:p w14:paraId="2E250440" w14:textId="4BB25196" w:rsidR="00CB7D8C" w:rsidRPr="00380608" w:rsidRDefault="001C24F5">
      <w:pPr>
        <w:pStyle w:val="TOC2"/>
        <w:tabs>
          <w:tab w:val="right" w:leader="dot" w:pos="8758"/>
        </w:tabs>
        <w:rPr>
          <w:rFonts w:cs="Times New Roman"/>
          <w:b w:val="0"/>
          <w:bCs w:val="0"/>
          <w:noProof/>
        </w:rPr>
      </w:pPr>
      <w:hyperlink w:anchor="_Toc38849013" w:history="1">
        <w:r w:rsidR="00CB7D8C" w:rsidRPr="007A67CC">
          <w:rPr>
            <w:rStyle w:val="Hyperlink"/>
            <w:noProof/>
          </w:rPr>
          <w:t>4.1 INTRODUCTION</w:t>
        </w:r>
        <w:r w:rsidR="00CB7D8C">
          <w:rPr>
            <w:noProof/>
            <w:webHidden/>
          </w:rPr>
          <w:tab/>
        </w:r>
        <w:r w:rsidR="00CB7D8C">
          <w:rPr>
            <w:noProof/>
            <w:webHidden/>
          </w:rPr>
          <w:fldChar w:fldCharType="begin"/>
        </w:r>
        <w:r w:rsidR="00CB7D8C">
          <w:rPr>
            <w:noProof/>
            <w:webHidden/>
          </w:rPr>
          <w:instrText xml:space="preserve"> PAGEREF _Toc38849013 \h </w:instrText>
        </w:r>
        <w:r w:rsidR="00CB7D8C">
          <w:rPr>
            <w:noProof/>
            <w:webHidden/>
          </w:rPr>
        </w:r>
        <w:r w:rsidR="00CB7D8C">
          <w:rPr>
            <w:noProof/>
            <w:webHidden/>
          </w:rPr>
          <w:fldChar w:fldCharType="separate"/>
        </w:r>
        <w:r w:rsidR="00CB7D8C">
          <w:rPr>
            <w:noProof/>
            <w:webHidden/>
          </w:rPr>
          <w:t>8</w:t>
        </w:r>
        <w:r w:rsidR="00CB7D8C">
          <w:rPr>
            <w:noProof/>
            <w:webHidden/>
          </w:rPr>
          <w:fldChar w:fldCharType="end"/>
        </w:r>
      </w:hyperlink>
    </w:p>
    <w:p w14:paraId="5D20CE62" w14:textId="33374726" w:rsidR="00CB7D8C" w:rsidRPr="00380608" w:rsidRDefault="001C24F5">
      <w:pPr>
        <w:pStyle w:val="TOC2"/>
        <w:tabs>
          <w:tab w:val="right" w:leader="dot" w:pos="8758"/>
        </w:tabs>
        <w:rPr>
          <w:rFonts w:cs="Times New Roman"/>
          <w:b w:val="0"/>
          <w:bCs w:val="0"/>
          <w:noProof/>
        </w:rPr>
      </w:pPr>
      <w:hyperlink w:anchor="_Toc38849014" w:history="1">
        <w:r w:rsidR="00CB7D8C" w:rsidRPr="007A67CC">
          <w:rPr>
            <w:rStyle w:val="Hyperlink"/>
            <w:noProof/>
          </w:rPr>
          <w:t>4.2 ANALOGUE SIGNAL</w:t>
        </w:r>
        <w:r w:rsidR="00CB7D8C">
          <w:rPr>
            <w:noProof/>
            <w:webHidden/>
          </w:rPr>
          <w:tab/>
        </w:r>
        <w:r w:rsidR="00CB7D8C">
          <w:rPr>
            <w:noProof/>
            <w:webHidden/>
          </w:rPr>
          <w:fldChar w:fldCharType="begin"/>
        </w:r>
        <w:r w:rsidR="00CB7D8C">
          <w:rPr>
            <w:noProof/>
            <w:webHidden/>
          </w:rPr>
          <w:instrText xml:space="preserve"> PAGEREF _Toc38849014 \h </w:instrText>
        </w:r>
        <w:r w:rsidR="00CB7D8C">
          <w:rPr>
            <w:noProof/>
            <w:webHidden/>
          </w:rPr>
        </w:r>
        <w:r w:rsidR="00CB7D8C">
          <w:rPr>
            <w:noProof/>
            <w:webHidden/>
          </w:rPr>
          <w:fldChar w:fldCharType="separate"/>
        </w:r>
        <w:r w:rsidR="00CB7D8C">
          <w:rPr>
            <w:noProof/>
            <w:webHidden/>
          </w:rPr>
          <w:t>9</w:t>
        </w:r>
        <w:r w:rsidR="00CB7D8C">
          <w:rPr>
            <w:noProof/>
            <w:webHidden/>
          </w:rPr>
          <w:fldChar w:fldCharType="end"/>
        </w:r>
      </w:hyperlink>
    </w:p>
    <w:p w14:paraId="4E9A7C36" w14:textId="74C19F81" w:rsidR="00CB7D8C" w:rsidRPr="00380608" w:rsidRDefault="001C24F5">
      <w:pPr>
        <w:pStyle w:val="TOC2"/>
        <w:tabs>
          <w:tab w:val="right" w:leader="dot" w:pos="8758"/>
        </w:tabs>
        <w:rPr>
          <w:rFonts w:cs="Times New Roman"/>
          <w:b w:val="0"/>
          <w:bCs w:val="0"/>
          <w:noProof/>
        </w:rPr>
      </w:pPr>
      <w:hyperlink w:anchor="_Toc38849015" w:history="1">
        <w:r w:rsidR="00CB7D8C" w:rsidRPr="007A67CC">
          <w:rPr>
            <w:rStyle w:val="Hyperlink"/>
            <w:noProof/>
          </w:rPr>
          <w:t>4.3 DIGITAL SIGNAL</w:t>
        </w:r>
        <w:r w:rsidR="00CB7D8C">
          <w:rPr>
            <w:noProof/>
            <w:webHidden/>
          </w:rPr>
          <w:tab/>
        </w:r>
        <w:r w:rsidR="00CB7D8C">
          <w:rPr>
            <w:noProof/>
            <w:webHidden/>
          </w:rPr>
          <w:fldChar w:fldCharType="begin"/>
        </w:r>
        <w:r w:rsidR="00CB7D8C">
          <w:rPr>
            <w:noProof/>
            <w:webHidden/>
          </w:rPr>
          <w:instrText xml:space="preserve"> PAGEREF _Toc38849015 \h </w:instrText>
        </w:r>
        <w:r w:rsidR="00CB7D8C">
          <w:rPr>
            <w:noProof/>
            <w:webHidden/>
          </w:rPr>
        </w:r>
        <w:r w:rsidR="00CB7D8C">
          <w:rPr>
            <w:noProof/>
            <w:webHidden/>
          </w:rPr>
          <w:fldChar w:fldCharType="separate"/>
        </w:r>
        <w:r w:rsidR="00CB7D8C">
          <w:rPr>
            <w:noProof/>
            <w:webHidden/>
          </w:rPr>
          <w:t>12</w:t>
        </w:r>
        <w:r w:rsidR="00CB7D8C">
          <w:rPr>
            <w:noProof/>
            <w:webHidden/>
          </w:rPr>
          <w:fldChar w:fldCharType="end"/>
        </w:r>
      </w:hyperlink>
    </w:p>
    <w:p w14:paraId="179C1210" w14:textId="36FD744F" w:rsidR="00CB7D8C" w:rsidRPr="00380608" w:rsidRDefault="001C24F5">
      <w:pPr>
        <w:pStyle w:val="TOC2"/>
        <w:tabs>
          <w:tab w:val="right" w:leader="dot" w:pos="8758"/>
        </w:tabs>
        <w:rPr>
          <w:rFonts w:cs="Times New Roman"/>
          <w:b w:val="0"/>
          <w:bCs w:val="0"/>
          <w:noProof/>
        </w:rPr>
      </w:pPr>
      <w:hyperlink w:anchor="_Toc38849016" w:history="1">
        <w:r w:rsidR="00CB7D8C" w:rsidRPr="007A67CC">
          <w:rPr>
            <w:rStyle w:val="Hyperlink"/>
            <w:noProof/>
          </w:rPr>
          <w:t>4.4 ANALOGUE MODULATION</w:t>
        </w:r>
        <w:r w:rsidR="00CB7D8C">
          <w:rPr>
            <w:noProof/>
            <w:webHidden/>
          </w:rPr>
          <w:tab/>
        </w:r>
        <w:r w:rsidR="00CB7D8C">
          <w:rPr>
            <w:noProof/>
            <w:webHidden/>
          </w:rPr>
          <w:fldChar w:fldCharType="begin"/>
        </w:r>
        <w:r w:rsidR="00CB7D8C">
          <w:rPr>
            <w:noProof/>
            <w:webHidden/>
          </w:rPr>
          <w:instrText xml:space="preserve"> PAGEREF _Toc38849016 \h </w:instrText>
        </w:r>
        <w:r w:rsidR="00CB7D8C">
          <w:rPr>
            <w:noProof/>
            <w:webHidden/>
          </w:rPr>
        </w:r>
        <w:r w:rsidR="00CB7D8C">
          <w:rPr>
            <w:noProof/>
            <w:webHidden/>
          </w:rPr>
          <w:fldChar w:fldCharType="separate"/>
        </w:r>
        <w:r w:rsidR="00CB7D8C">
          <w:rPr>
            <w:noProof/>
            <w:webHidden/>
          </w:rPr>
          <w:t>14</w:t>
        </w:r>
        <w:r w:rsidR="00CB7D8C">
          <w:rPr>
            <w:noProof/>
            <w:webHidden/>
          </w:rPr>
          <w:fldChar w:fldCharType="end"/>
        </w:r>
      </w:hyperlink>
    </w:p>
    <w:p w14:paraId="596DBF9C" w14:textId="05BEBE9A" w:rsidR="00CB7D8C" w:rsidRPr="00380608" w:rsidRDefault="001C24F5">
      <w:pPr>
        <w:pStyle w:val="TOC3"/>
        <w:tabs>
          <w:tab w:val="left" w:pos="1200"/>
          <w:tab w:val="right" w:leader="dot" w:pos="8758"/>
        </w:tabs>
        <w:rPr>
          <w:rFonts w:cs="Times New Roman"/>
          <w:noProof/>
          <w:sz w:val="22"/>
          <w:szCs w:val="22"/>
        </w:rPr>
      </w:pPr>
      <w:hyperlink w:anchor="_Toc38849017" w:history="1">
        <w:r w:rsidR="00CB7D8C" w:rsidRPr="007A67CC">
          <w:rPr>
            <w:rStyle w:val="Hyperlink"/>
            <w:noProof/>
          </w:rPr>
          <w:t>4.4.1.</w:t>
        </w:r>
        <w:r w:rsidR="00CB7D8C" w:rsidRPr="00380608">
          <w:rPr>
            <w:rFonts w:cs="Times New Roman"/>
            <w:noProof/>
            <w:sz w:val="22"/>
            <w:szCs w:val="22"/>
          </w:rPr>
          <w:tab/>
        </w:r>
        <w:r w:rsidR="00CB7D8C" w:rsidRPr="007A67CC">
          <w:rPr>
            <w:rStyle w:val="Hyperlink"/>
            <w:noProof/>
          </w:rPr>
          <w:t>Amplitude Modulation</w:t>
        </w:r>
        <w:r w:rsidR="00CB7D8C">
          <w:rPr>
            <w:noProof/>
            <w:webHidden/>
          </w:rPr>
          <w:tab/>
        </w:r>
        <w:r w:rsidR="00CB7D8C">
          <w:rPr>
            <w:noProof/>
            <w:webHidden/>
          </w:rPr>
          <w:fldChar w:fldCharType="begin"/>
        </w:r>
        <w:r w:rsidR="00CB7D8C">
          <w:rPr>
            <w:noProof/>
            <w:webHidden/>
          </w:rPr>
          <w:instrText xml:space="preserve"> PAGEREF _Toc38849017 \h </w:instrText>
        </w:r>
        <w:r w:rsidR="00CB7D8C">
          <w:rPr>
            <w:noProof/>
            <w:webHidden/>
          </w:rPr>
        </w:r>
        <w:r w:rsidR="00CB7D8C">
          <w:rPr>
            <w:noProof/>
            <w:webHidden/>
          </w:rPr>
          <w:fldChar w:fldCharType="separate"/>
        </w:r>
        <w:r w:rsidR="00CB7D8C">
          <w:rPr>
            <w:noProof/>
            <w:webHidden/>
          </w:rPr>
          <w:t>14</w:t>
        </w:r>
        <w:r w:rsidR="00CB7D8C">
          <w:rPr>
            <w:noProof/>
            <w:webHidden/>
          </w:rPr>
          <w:fldChar w:fldCharType="end"/>
        </w:r>
      </w:hyperlink>
    </w:p>
    <w:p w14:paraId="625CAEAB" w14:textId="3B970800" w:rsidR="00CB7D8C" w:rsidRPr="00380608" w:rsidRDefault="001C24F5">
      <w:pPr>
        <w:pStyle w:val="TOC3"/>
        <w:tabs>
          <w:tab w:val="left" w:pos="1200"/>
          <w:tab w:val="right" w:leader="dot" w:pos="8758"/>
        </w:tabs>
        <w:rPr>
          <w:rFonts w:cs="Times New Roman"/>
          <w:noProof/>
          <w:sz w:val="22"/>
          <w:szCs w:val="22"/>
        </w:rPr>
      </w:pPr>
      <w:hyperlink w:anchor="_Toc38849018" w:history="1">
        <w:r w:rsidR="00CB7D8C" w:rsidRPr="007A67CC">
          <w:rPr>
            <w:rStyle w:val="Hyperlink"/>
            <w:noProof/>
          </w:rPr>
          <w:t>4.4.2.</w:t>
        </w:r>
        <w:r w:rsidR="00CB7D8C" w:rsidRPr="00380608">
          <w:rPr>
            <w:rFonts w:cs="Times New Roman"/>
            <w:noProof/>
            <w:sz w:val="22"/>
            <w:szCs w:val="22"/>
          </w:rPr>
          <w:tab/>
        </w:r>
        <w:r w:rsidR="00CB7D8C" w:rsidRPr="007A67CC">
          <w:rPr>
            <w:rStyle w:val="Hyperlink"/>
            <w:noProof/>
          </w:rPr>
          <w:t>Frequency Modulation</w:t>
        </w:r>
        <w:r w:rsidR="00CB7D8C">
          <w:rPr>
            <w:noProof/>
            <w:webHidden/>
          </w:rPr>
          <w:tab/>
        </w:r>
        <w:r w:rsidR="00CB7D8C">
          <w:rPr>
            <w:noProof/>
            <w:webHidden/>
          </w:rPr>
          <w:fldChar w:fldCharType="begin"/>
        </w:r>
        <w:r w:rsidR="00CB7D8C">
          <w:rPr>
            <w:noProof/>
            <w:webHidden/>
          </w:rPr>
          <w:instrText xml:space="preserve"> PAGEREF _Toc38849018 \h </w:instrText>
        </w:r>
        <w:r w:rsidR="00CB7D8C">
          <w:rPr>
            <w:noProof/>
            <w:webHidden/>
          </w:rPr>
        </w:r>
        <w:r w:rsidR="00CB7D8C">
          <w:rPr>
            <w:noProof/>
            <w:webHidden/>
          </w:rPr>
          <w:fldChar w:fldCharType="separate"/>
        </w:r>
        <w:r w:rsidR="00CB7D8C">
          <w:rPr>
            <w:noProof/>
            <w:webHidden/>
          </w:rPr>
          <w:t>15</w:t>
        </w:r>
        <w:r w:rsidR="00CB7D8C">
          <w:rPr>
            <w:noProof/>
            <w:webHidden/>
          </w:rPr>
          <w:fldChar w:fldCharType="end"/>
        </w:r>
      </w:hyperlink>
    </w:p>
    <w:p w14:paraId="18A5BEA6" w14:textId="3D3AEB95" w:rsidR="00CB7D8C" w:rsidRPr="00380608" w:rsidRDefault="001C24F5">
      <w:pPr>
        <w:pStyle w:val="TOC3"/>
        <w:tabs>
          <w:tab w:val="left" w:pos="1200"/>
          <w:tab w:val="right" w:leader="dot" w:pos="8758"/>
        </w:tabs>
        <w:rPr>
          <w:rFonts w:cs="Times New Roman"/>
          <w:noProof/>
          <w:sz w:val="22"/>
          <w:szCs w:val="22"/>
        </w:rPr>
      </w:pPr>
      <w:hyperlink w:anchor="_Toc38849019" w:history="1">
        <w:r w:rsidR="00CB7D8C" w:rsidRPr="007A67CC">
          <w:rPr>
            <w:rStyle w:val="Hyperlink"/>
            <w:noProof/>
          </w:rPr>
          <w:t>4.4.3.</w:t>
        </w:r>
        <w:r w:rsidR="00CB7D8C" w:rsidRPr="00380608">
          <w:rPr>
            <w:rFonts w:cs="Times New Roman"/>
            <w:noProof/>
            <w:sz w:val="22"/>
            <w:szCs w:val="22"/>
          </w:rPr>
          <w:tab/>
        </w:r>
        <w:r w:rsidR="00CB7D8C" w:rsidRPr="007A67CC">
          <w:rPr>
            <w:rStyle w:val="Hyperlink"/>
            <w:noProof/>
          </w:rPr>
          <w:t>Phase Modulation</w:t>
        </w:r>
        <w:r w:rsidR="00CB7D8C">
          <w:rPr>
            <w:noProof/>
            <w:webHidden/>
          </w:rPr>
          <w:tab/>
        </w:r>
        <w:r w:rsidR="00CB7D8C">
          <w:rPr>
            <w:noProof/>
            <w:webHidden/>
          </w:rPr>
          <w:fldChar w:fldCharType="begin"/>
        </w:r>
        <w:r w:rsidR="00CB7D8C">
          <w:rPr>
            <w:noProof/>
            <w:webHidden/>
          </w:rPr>
          <w:instrText xml:space="preserve"> PAGEREF _Toc38849019 \h </w:instrText>
        </w:r>
        <w:r w:rsidR="00CB7D8C">
          <w:rPr>
            <w:noProof/>
            <w:webHidden/>
          </w:rPr>
        </w:r>
        <w:r w:rsidR="00CB7D8C">
          <w:rPr>
            <w:noProof/>
            <w:webHidden/>
          </w:rPr>
          <w:fldChar w:fldCharType="separate"/>
        </w:r>
        <w:r w:rsidR="00CB7D8C">
          <w:rPr>
            <w:noProof/>
            <w:webHidden/>
          </w:rPr>
          <w:t>17</w:t>
        </w:r>
        <w:r w:rsidR="00CB7D8C">
          <w:rPr>
            <w:noProof/>
            <w:webHidden/>
          </w:rPr>
          <w:fldChar w:fldCharType="end"/>
        </w:r>
      </w:hyperlink>
    </w:p>
    <w:p w14:paraId="298FA8B1" w14:textId="294F421A" w:rsidR="00CB7D8C" w:rsidRPr="00380608" w:rsidRDefault="001C24F5">
      <w:pPr>
        <w:pStyle w:val="TOC2"/>
        <w:tabs>
          <w:tab w:val="right" w:leader="dot" w:pos="8758"/>
        </w:tabs>
        <w:rPr>
          <w:rFonts w:cs="Times New Roman"/>
          <w:b w:val="0"/>
          <w:bCs w:val="0"/>
          <w:noProof/>
        </w:rPr>
      </w:pPr>
      <w:hyperlink w:anchor="_Toc38849020" w:history="1">
        <w:r w:rsidR="00CB7D8C" w:rsidRPr="007A67CC">
          <w:rPr>
            <w:rStyle w:val="Hyperlink"/>
            <w:noProof/>
          </w:rPr>
          <w:t>4.5 DIGITAL MODULATION</w:t>
        </w:r>
        <w:r w:rsidR="00CB7D8C">
          <w:rPr>
            <w:noProof/>
            <w:webHidden/>
          </w:rPr>
          <w:tab/>
        </w:r>
        <w:r w:rsidR="00CB7D8C">
          <w:rPr>
            <w:noProof/>
            <w:webHidden/>
          </w:rPr>
          <w:fldChar w:fldCharType="begin"/>
        </w:r>
        <w:r w:rsidR="00CB7D8C">
          <w:rPr>
            <w:noProof/>
            <w:webHidden/>
          </w:rPr>
          <w:instrText xml:space="preserve"> PAGEREF _Toc38849020 \h </w:instrText>
        </w:r>
        <w:r w:rsidR="00CB7D8C">
          <w:rPr>
            <w:noProof/>
            <w:webHidden/>
          </w:rPr>
        </w:r>
        <w:r w:rsidR="00CB7D8C">
          <w:rPr>
            <w:noProof/>
            <w:webHidden/>
          </w:rPr>
          <w:fldChar w:fldCharType="separate"/>
        </w:r>
        <w:r w:rsidR="00CB7D8C">
          <w:rPr>
            <w:noProof/>
            <w:webHidden/>
          </w:rPr>
          <w:t>18</w:t>
        </w:r>
        <w:r w:rsidR="00CB7D8C">
          <w:rPr>
            <w:noProof/>
            <w:webHidden/>
          </w:rPr>
          <w:fldChar w:fldCharType="end"/>
        </w:r>
      </w:hyperlink>
    </w:p>
    <w:p w14:paraId="07476599" w14:textId="0D46D06A" w:rsidR="00CB7D8C" w:rsidRPr="00380608" w:rsidRDefault="001C24F5">
      <w:pPr>
        <w:pStyle w:val="TOC3"/>
        <w:tabs>
          <w:tab w:val="left" w:pos="1200"/>
          <w:tab w:val="right" w:leader="dot" w:pos="8758"/>
        </w:tabs>
        <w:rPr>
          <w:rFonts w:cs="Times New Roman"/>
          <w:noProof/>
          <w:sz w:val="22"/>
          <w:szCs w:val="22"/>
        </w:rPr>
      </w:pPr>
      <w:hyperlink w:anchor="_Toc38849021" w:history="1">
        <w:r w:rsidR="00CB7D8C" w:rsidRPr="007A67CC">
          <w:rPr>
            <w:rStyle w:val="Hyperlink"/>
            <w:noProof/>
          </w:rPr>
          <w:t>4.5.1.</w:t>
        </w:r>
        <w:r w:rsidR="00CB7D8C" w:rsidRPr="00380608">
          <w:rPr>
            <w:rFonts w:cs="Times New Roman"/>
            <w:noProof/>
            <w:sz w:val="22"/>
            <w:szCs w:val="22"/>
          </w:rPr>
          <w:tab/>
        </w:r>
        <w:r w:rsidR="00CB7D8C" w:rsidRPr="007A67CC">
          <w:rPr>
            <w:rStyle w:val="Hyperlink"/>
            <w:noProof/>
          </w:rPr>
          <w:t>Amplitude Shift Keying (ASK)</w:t>
        </w:r>
        <w:r w:rsidR="00CB7D8C">
          <w:rPr>
            <w:noProof/>
            <w:webHidden/>
          </w:rPr>
          <w:tab/>
        </w:r>
        <w:r w:rsidR="00CB7D8C">
          <w:rPr>
            <w:noProof/>
            <w:webHidden/>
          </w:rPr>
          <w:fldChar w:fldCharType="begin"/>
        </w:r>
        <w:r w:rsidR="00CB7D8C">
          <w:rPr>
            <w:noProof/>
            <w:webHidden/>
          </w:rPr>
          <w:instrText xml:space="preserve"> PAGEREF _Toc38849021 \h </w:instrText>
        </w:r>
        <w:r w:rsidR="00CB7D8C">
          <w:rPr>
            <w:noProof/>
            <w:webHidden/>
          </w:rPr>
        </w:r>
        <w:r w:rsidR="00CB7D8C">
          <w:rPr>
            <w:noProof/>
            <w:webHidden/>
          </w:rPr>
          <w:fldChar w:fldCharType="separate"/>
        </w:r>
        <w:r w:rsidR="00CB7D8C">
          <w:rPr>
            <w:noProof/>
            <w:webHidden/>
          </w:rPr>
          <w:t>18</w:t>
        </w:r>
        <w:r w:rsidR="00CB7D8C">
          <w:rPr>
            <w:noProof/>
            <w:webHidden/>
          </w:rPr>
          <w:fldChar w:fldCharType="end"/>
        </w:r>
      </w:hyperlink>
    </w:p>
    <w:p w14:paraId="59114325" w14:textId="43F767DE" w:rsidR="00CB7D8C" w:rsidRPr="00380608" w:rsidRDefault="001C24F5">
      <w:pPr>
        <w:pStyle w:val="TOC3"/>
        <w:tabs>
          <w:tab w:val="left" w:pos="1200"/>
          <w:tab w:val="right" w:leader="dot" w:pos="8758"/>
        </w:tabs>
        <w:rPr>
          <w:rFonts w:cs="Times New Roman"/>
          <w:noProof/>
          <w:sz w:val="22"/>
          <w:szCs w:val="22"/>
        </w:rPr>
      </w:pPr>
      <w:hyperlink w:anchor="_Toc38849022" w:history="1">
        <w:r w:rsidR="00CB7D8C" w:rsidRPr="007A67CC">
          <w:rPr>
            <w:rStyle w:val="Hyperlink"/>
            <w:noProof/>
          </w:rPr>
          <w:t>4.5.2.</w:t>
        </w:r>
        <w:r w:rsidR="00CB7D8C" w:rsidRPr="00380608">
          <w:rPr>
            <w:rFonts w:cs="Times New Roman"/>
            <w:noProof/>
            <w:sz w:val="22"/>
            <w:szCs w:val="22"/>
          </w:rPr>
          <w:tab/>
        </w:r>
        <w:r w:rsidR="00CB7D8C" w:rsidRPr="007A67CC">
          <w:rPr>
            <w:rStyle w:val="Hyperlink"/>
            <w:noProof/>
          </w:rPr>
          <w:t>Frequency Shift Keying (FSK)</w:t>
        </w:r>
        <w:r w:rsidR="00CB7D8C">
          <w:rPr>
            <w:noProof/>
            <w:webHidden/>
          </w:rPr>
          <w:tab/>
        </w:r>
        <w:r w:rsidR="00CB7D8C">
          <w:rPr>
            <w:noProof/>
            <w:webHidden/>
          </w:rPr>
          <w:fldChar w:fldCharType="begin"/>
        </w:r>
        <w:r w:rsidR="00CB7D8C">
          <w:rPr>
            <w:noProof/>
            <w:webHidden/>
          </w:rPr>
          <w:instrText xml:space="preserve"> PAGEREF _Toc38849022 \h </w:instrText>
        </w:r>
        <w:r w:rsidR="00CB7D8C">
          <w:rPr>
            <w:noProof/>
            <w:webHidden/>
          </w:rPr>
        </w:r>
        <w:r w:rsidR="00CB7D8C">
          <w:rPr>
            <w:noProof/>
            <w:webHidden/>
          </w:rPr>
          <w:fldChar w:fldCharType="separate"/>
        </w:r>
        <w:r w:rsidR="00CB7D8C">
          <w:rPr>
            <w:noProof/>
            <w:webHidden/>
          </w:rPr>
          <w:t>20</w:t>
        </w:r>
        <w:r w:rsidR="00CB7D8C">
          <w:rPr>
            <w:noProof/>
            <w:webHidden/>
          </w:rPr>
          <w:fldChar w:fldCharType="end"/>
        </w:r>
      </w:hyperlink>
    </w:p>
    <w:p w14:paraId="0649D4DC" w14:textId="7BC3D047" w:rsidR="00CB7D8C" w:rsidRPr="00380608" w:rsidRDefault="001C24F5">
      <w:pPr>
        <w:pStyle w:val="TOC3"/>
        <w:tabs>
          <w:tab w:val="left" w:pos="1200"/>
          <w:tab w:val="right" w:leader="dot" w:pos="8758"/>
        </w:tabs>
        <w:rPr>
          <w:rFonts w:cs="Times New Roman"/>
          <w:noProof/>
          <w:sz w:val="22"/>
          <w:szCs w:val="22"/>
        </w:rPr>
      </w:pPr>
      <w:hyperlink w:anchor="_Toc38849023" w:history="1">
        <w:r w:rsidR="00CB7D8C" w:rsidRPr="007A67CC">
          <w:rPr>
            <w:rStyle w:val="Hyperlink"/>
            <w:noProof/>
          </w:rPr>
          <w:t>4.5.3.</w:t>
        </w:r>
        <w:r w:rsidR="00CB7D8C" w:rsidRPr="00380608">
          <w:rPr>
            <w:rFonts w:cs="Times New Roman"/>
            <w:noProof/>
            <w:sz w:val="22"/>
            <w:szCs w:val="22"/>
          </w:rPr>
          <w:tab/>
        </w:r>
        <w:r w:rsidR="00CB7D8C" w:rsidRPr="007A67CC">
          <w:rPr>
            <w:rStyle w:val="Hyperlink"/>
            <w:noProof/>
          </w:rPr>
          <w:t>Phase Shift Keying (PSK)</w:t>
        </w:r>
        <w:r w:rsidR="00CB7D8C">
          <w:rPr>
            <w:noProof/>
            <w:webHidden/>
          </w:rPr>
          <w:tab/>
        </w:r>
        <w:r w:rsidR="00CB7D8C">
          <w:rPr>
            <w:noProof/>
            <w:webHidden/>
          </w:rPr>
          <w:fldChar w:fldCharType="begin"/>
        </w:r>
        <w:r w:rsidR="00CB7D8C">
          <w:rPr>
            <w:noProof/>
            <w:webHidden/>
          </w:rPr>
          <w:instrText xml:space="preserve"> PAGEREF _Toc38849023 \h </w:instrText>
        </w:r>
        <w:r w:rsidR="00CB7D8C">
          <w:rPr>
            <w:noProof/>
            <w:webHidden/>
          </w:rPr>
        </w:r>
        <w:r w:rsidR="00CB7D8C">
          <w:rPr>
            <w:noProof/>
            <w:webHidden/>
          </w:rPr>
          <w:fldChar w:fldCharType="separate"/>
        </w:r>
        <w:r w:rsidR="00CB7D8C">
          <w:rPr>
            <w:noProof/>
            <w:webHidden/>
          </w:rPr>
          <w:t>22</w:t>
        </w:r>
        <w:r w:rsidR="00CB7D8C">
          <w:rPr>
            <w:noProof/>
            <w:webHidden/>
          </w:rPr>
          <w:fldChar w:fldCharType="end"/>
        </w:r>
      </w:hyperlink>
    </w:p>
    <w:p w14:paraId="5977BD68" w14:textId="59BAFB5C" w:rsidR="00CB7D8C" w:rsidRPr="00380608" w:rsidRDefault="001C24F5">
      <w:pPr>
        <w:pStyle w:val="TOC2"/>
        <w:tabs>
          <w:tab w:val="right" w:leader="dot" w:pos="8758"/>
        </w:tabs>
        <w:rPr>
          <w:rFonts w:cs="Times New Roman"/>
          <w:b w:val="0"/>
          <w:bCs w:val="0"/>
          <w:noProof/>
        </w:rPr>
      </w:pPr>
      <w:hyperlink w:anchor="_Toc38849024" w:history="1">
        <w:r w:rsidR="00CB7D8C" w:rsidRPr="007A67CC">
          <w:rPr>
            <w:rStyle w:val="Hyperlink"/>
            <w:noProof/>
          </w:rPr>
          <w:t>CONCLUSION</w:t>
        </w:r>
        <w:r w:rsidR="00CB7D8C">
          <w:rPr>
            <w:noProof/>
            <w:webHidden/>
          </w:rPr>
          <w:tab/>
        </w:r>
        <w:r w:rsidR="00CB7D8C">
          <w:rPr>
            <w:noProof/>
            <w:webHidden/>
          </w:rPr>
          <w:fldChar w:fldCharType="begin"/>
        </w:r>
        <w:r w:rsidR="00CB7D8C">
          <w:rPr>
            <w:noProof/>
            <w:webHidden/>
          </w:rPr>
          <w:instrText xml:space="preserve"> PAGEREF _Toc38849024 \h </w:instrText>
        </w:r>
        <w:r w:rsidR="00CB7D8C">
          <w:rPr>
            <w:noProof/>
            <w:webHidden/>
          </w:rPr>
        </w:r>
        <w:r w:rsidR="00CB7D8C">
          <w:rPr>
            <w:noProof/>
            <w:webHidden/>
          </w:rPr>
          <w:fldChar w:fldCharType="separate"/>
        </w:r>
        <w:r w:rsidR="00CB7D8C">
          <w:rPr>
            <w:noProof/>
            <w:webHidden/>
          </w:rPr>
          <w:t>24</w:t>
        </w:r>
        <w:r w:rsidR="00CB7D8C">
          <w:rPr>
            <w:noProof/>
            <w:webHidden/>
          </w:rPr>
          <w:fldChar w:fldCharType="end"/>
        </w:r>
      </w:hyperlink>
    </w:p>
    <w:p w14:paraId="61AA358A" w14:textId="5414A7E6" w:rsidR="00CB7D8C" w:rsidRPr="00380608" w:rsidRDefault="001C24F5">
      <w:pPr>
        <w:pStyle w:val="TOC1"/>
        <w:tabs>
          <w:tab w:val="right" w:leader="dot" w:pos="8758"/>
        </w:tabs>
        <w:rPr>
          <w:rFonts w:cs="Times New Roman"/>
          <w:b w:val="0"/>
          <w:bCs w:val="0"/>
          <w:i w:val="0"/>
          <w:iCs w:val="0"/>
          <w:noProof/>
          <w:sz w:val="22"/>
          <w:szCs w:val="22"/>
        </w:rPr>
      </w:pPr>
      <w:hyperlink w:anchor="_Toc38849025" w:history="1">
        <w:r w:rsidR="00CB7D8C" w:rsidRPr="007A67CC">
          <w:rPr>
            <w:rStyle w:val="Hyperlink"/>
            <w:noProof/>
          </w:rPr>
          <w:t>CHAPTER 5: M-ARY Multilevel Analogue Communication</w:t>
        </w:r>
        <w:r w:rsidR="00CB7D8C">
          <w:rPr>
            <w:noProof/>
            <w:webHidden/>
          </w:rPr>
          <w:tab/>
        </w:r>
        <w:r w:rsidR="00CB7D8C">
          <w:rPr>
            <w:noProof/>
            <w:webHidden/>
          </w:rPr>
          <w:fldChar w:fldCharType="begin"/>
        </w:r>
        <w:r w:rsidR="00CB7D8C">
          <w:rPr>
            <w:noProof/>
            <w:webHidden/>
          </w:rPr>
          <w:instrText xml:space="preserve"> PAGEREF _Toc38849025 \h </w:instrText>
        </w:r>
        <w:r w:rsidR="00CB7D8C">
          <w:rPr>
            <w:noProof/>
            <w:webHidden/>
          </w:rPr>
        </w:r>
        <w:r w:rsidR="00CB7D8C">
          <w:rPr>
            <w:noProof/>
            <w:webHidden/>
          </w:rPr>
          <w:fldChar w:fldCharType="separate"/>
        </w:r>
        <w:r w:rsidR="00CB7D8C">
          <w:rPr>
            <w:noProof/>
            <w:webHidden/>
          </w:rPr>
          <w:t>25</w:t>
        </w:r>
        <w:r w:rsidR="00CB7D8C">
          <w:rPr>
            <w:noProof/>
            <w:webHidden/>
          </w:rPr>
          <w:fldChar w:fldCharType="end"/>
        </w:r>
      </w:hyperlink>
    </w:p>
    <w:p w14:paraId="59D4EB83" w14:textId="66C11158" w:rsidR="00CB7D8C" w:rsidRPr="00380608" w:rsidRDefault="001C24F5">
      <w:pPr>
        <w:pStyle w:val="TOC2"/>
        <w:tabs>
          <w:tab w:val="right" w:leader="dot" w:pos="8758"/>
        </w:tabs>
        <w:rPr>
          <w:rFonts w:cs="Times New Roman"/>
          <w:b w:val="0"/>
          <w:bCs w:val="0"/>
          <w:noProof/>
        </w:rPr>
      </w:pPr>
      <w:hyperlink w:anchor="_Toc38849026" w:history="1">
        <w:r w:rsidR="00CB7D8C" w:rsidRPr="007A67CC">
          <w:rPr>
            <w:rStyle w:val="Hyperlink"/>
            <w:noProof/>
          </w:rPr>
          <w:t>5.1 INTRODUCTION</w:t>
        </w:r>
        <w:r w:rsidR="00CB7D8C">
          <w:rPr>
            <w:noProof/>
            <w:webHidden/>
          </w:rPr>
          <w:tab/>
        </w:r>
        <w:r w:rsidR="00CB7D8C">
          <w:rPr>
            <w:noProof/>
            <w:webHidden/>
          </w:rPr>
          <w:fldChar w:fldCharType="begin"/>
        </w:r>
        <w:r w:rsidR="00CB7D8C">
          <w:rPr>
            <w:noProof/>
            <w:webHidden/>
          </w:rPr>
          <w:instrText xml:space="preserve"> PAGEREF _Toc38849026 \h </w:instrText>
        </w:r>
        <w:r w:rsidR="00CB7D8C">
          <w:rPr>
            <w:noProof/>
            <w:webHidden/>
          </w:rPr>
        </w:r>
        <w:r w:rsidR="00CB7D8C">
          <w:rPr>
            <w:noProof/>
            <w:webHidden/>
          </w:rPr>
          <w:fldChar w:fldCharType="separate"/>
        </w:r>
        <w:r w:rsidR="00CB7D8C">
          <w:rPr>
            <w:noProof/>
            <w:webHidden/>
          </w:rPr>
          <w:t>25</w:t>
        </w:r>
        <w:r w:rsidR="00CB7D8C">
          <w:rPr>
            <w:noProof/>
            <w:webHidden/>
          </w:rPr>
          <w:fldChar w:fldCharType="end"/>
        </w:r>
      </w:hyperlink>
    </w:p>
    <w:p w14:paraId="585BEE82" w14:textId="4DD56FC4" w:rsidR="00CB7D8C" w:rsidRPr="00380608" w:rsidRDefault="001C24F5">
      <w:pPr>
        <w:pStyle w:val="TOC2"/>
        <w:tabs>
          <w:tab w:val="right" w:leader="dot" w:pos="8758"/>
        </w:tabs>
        <w:rPr>
          <w:rFonts w:cs="Times New Roman"/>
          <w:b w:val="0"/>
          <w:bCs w:val="0"/>
          <w:noProof/>
        </w:rPr>
      </w:pPr>
      <w:hyperlink w:anchor="_Toc38849027" w:history="1">
        <w:r w:rsidR="00CB7D8C" w:rsidRPr="007A67CC">
          <w:rPr>
            <w:rStyle w:val="Hyperlink"/>
            <w:noProof/>
          </w:rPr>
          <w:t>5.2 M-ARY QUADRATURE AMPLITUDE MODULATION (MQAM)</w:t>
        </w:r>
        <w:r w:rsidR="00CB7D8C">
          <w:rPr>
            <w:noProof/>
            <w:webHidden/>
          </w:rPr>
          <w:tab/>
        </w:r>
        <w:r w:rsidR="00CB7D8C">
          <w:rPr>
            <w:noProof/>
            <w:webHidden/>
          </w:rPr>
          <w:fldChar w:fldCharType="begin"/>
        </w:r>
        <w:r w:rsidR="00CB7D8C">
          <w:rPr>
            <w:noProof/>
            <w:webHidden/>
          </w:rPr>
          <w:instrText xml:space="preserve"> PAGEREF _Toc38849027 \h </w:instrText>
        </w:r>
        <w:r w:rsidR="00CB7D8C">
          <w:rPr>
            <w:noProof/>
            <w:webHidden/>
          </w:rPr>
        </w:r>
        <w:r w:rsidR="00CB7D8C">
          <w:rPr>
            <w:noProof/>
            <w:webHidden/>
          </w:rPr>
          <w:fldChar w:fldCharType="separate"/>
        </w:r>
        <w:r w:rsidR="00CB7D8C">
          <w:rPr>
            <w:noProof/>
            <w:webHidden/>
          </w:rPr>
          <w:t>27</w:t>
        </w:r>
        <w:r w:rsidR="00CB7D8C">
          <w:rPr>
            <w:noProof/>
            <w:webHidden/>
          </w:rPr>
          <w:fldChar w:fldCharType="end"/>
        </w:r>
      </w:hyperlink>
    </w:p>
    <w:p w14:paraId="59D9DCF9" w14:textId="2A09968A" w:rsidR="00CB7D8C" w:rsidRPr="00380608" w:rsidRDefault="001C24F5">
      <w:pPr>
        <w:pStyle w:val="TOC2"/>
        <w:tabs>
          <w:tab w:val="right" w:leader="dot" w:pos="8758"/>
        </w:tabs>
        <w:rPr>
          <w:rFonts w:cs="Times New Roman"/>
          <w:b w:val="0"/>
          <w:bCs w:val="0"/>
          <w:noProof/>
        </w:rPr>
      </w:pPr>
      <w:hyperlink w:anchor="_Toc38849028" w:history="1">
        <w:r w:rsidR="00CB7D8C" w:rsidRPr="007A67CC">
          <w:rPr>
            <w:rStyle w:val="Hyperlink"/>
            <w:noProof/>
          </w:rPr>
          <w:t>CONCLUSION</w:t>
        </w:r>
        <w:r w:rsidR="00CB7D8C">
          <w:rPr>
            <w:noProof/>
            <w:webHidden/>
          </w:rPr>
          <w:tab/>
        </w:r>
        <w:r w:rsidR="00CB7D8C">
          <w:rPr>
            <w:noProof/>
            <w:webHidden/>
          </w:rPr>
          <w:fldChar w:fldCharType="begin"/>
        </w:r>
        <w:r w:rsidR="00CB7D8C">
          <w:rPr>
            <w:noProof/>
            <w:webHidden/>
          </w:rPr>
          <w:instrText xml:space="preserve"> PAGEREF _Toc38849028 \h </w:instrText>
        </w:r>
        <w:r w:rsidR="00CB7D8C">
          <w:rPr>
            <w:noProof/>
            <w:webHidden/>
          </w:rPr>
        </w:r>
        <w:r w:rsidR="00CB7D8C">
          <w:rPr>
            <w:noProof/>
            <w:webHidden/>
          </w:rPr>
          <w:fldChar w:fldCharType="separate"/>
        </w:r>
        <w:r w:rsidR="00CB7D8C">
          <w:rPr>
            <w:noProof/>
            <w:webHidden/>
          </w:rPr>
          <w:t>33</w:t>
        </w:r>
        <w:r w:rsidR="00CB7D8C">
          <w:rPr>
            <w:noProof/>
            <w:webHidden/>
          </w:rPr>
          <w:fldChar w:fldCharType="end"/>
        </w:r>
      </w:hyperlink>
    </w:p>
    <w:p w14:paraId="15FF1DF1" w14:textId="37B75199" w:rsidR="00CB7D8C" w:rsidRPr="00380608" w:rsidRDefault="001C24F5">
      <w:pPr>
        <w:pStyle w:val="TOC1"/>
        <w:tabs>
          <w:tab w:val="right" w:leader="dot" w:pos="8758"/>
        </w:tabs>
        <w:rPr>
          <w:rFonts w:cs="Times New Roman"/>
          <w:b w:val="0"/>
          <w:bCs w:val="0"/>
          <w:i w:val="0"/>
          <w:iCs w:val="0"/>
          <w:noProof/>
          <w:sz w:val="22"/>
          <w:szCs w:val="22"/>
        </w:rPr>
      </w:pPr>
      <w:hyperlink w:anchor="_Toc38849029" w:history="1">
        <w:r w:rsidR="00CB7D8C" w:rsidRPr="007A67CC">
          <w:rPr>
            <w:rStyle w:val="Hyperlink"/>
            <w:noProof/>
          </w:rPr>
          <w:t>CHAPTER 6: design and IMPLEMENTATION</w:t>
        </w:r>
        <w:r w:rsidR="00CB7D8C">
          <w:rPr>
            <w:noProof/>
            <w:webHidden/>
          </w:rPr>
          <w:tab/>
        </w:r>
        <w:r w:rsidR="00CB7D8C">
          <w:rPr>
            <w:noProof/>
            <w:webHidden/>
          </w:rPr>
          <w:fldChar w:fldCharType="begin"/>
        </w:r>
        <w:r w:rsidR="00CB7D8C">
          <w:rPr>
            <w:noProof/>
            <w:webHidden/>
          </w:rPr>
          <w:instrText xml:space="preserve"> PAGEREF _Toc38849029 \h </w:instrText>
        </w:r>
        <w:r w:rsidR="00CB7D8C">
          <w:rPr>
            <w:noProof/>
            <w:webHidden/>
          </w:rPr>
        </w:r>
        <w:r w:rsidR="00CB7D8C">
          <w:rPr>
            <w:noProof/>
            <w:webHidden/>
          </w:rPr>
          <w:fldChar w:fldCharType="separate"/>
        </w:r>
        <w:r w:rsidR="00CB7D8C">
          <w:rPr>
            <w:noProof/>
            <w:webHidden/>
          </w:rPr>
          <w:t>34</w:t>
        </w:r>
        <w:r w:rsidR="00CB7D8C">
          <w:rPr>
            <w:noProof/>
            <w:webHidden/>
          </w:rPr>
          <w:fldChar w:fldCharType="end"/>
        </w:r>
      </w:hyperlink>
    </w:p>
    <w:p w14:paraId="772C6616" w14:textId="1F253D5D" w:rsidR="00CB7D8C" w:rsidRPr="00380608" w:rsidRDefault="001C24F5">
      <w:pPr>
        <w:pStyle w:val="TOC2"/>
        <w:tabs>
          <w:tab w:val="right" w:leader="dot" w:pos="8758"/>
        </w:tabs>
        <w:rPr>
          <w:rFonts w:cs="Times New Roman"/>
          <w:b w:val="0"/>
          <w:bCs w:val="0"/>
          <w:noProof/>
        </w:rPr>
      </w:pPr>
      <w:hyperlink w:anchor="_Toc38849030" w:history="1">
        <w:r w:rsidR="00CB7D8C" w:rsidRPr="007A67CC">
          <w:rPr>
            <w:rStyle w:val="Hyperlink"/>
            <w:noProof/>
          </w:rPr>
          <w:t>6.1 INTRODUCTION</w:t>
        </w:r>
        <w:r w:rsidR="00CB7D8C">
          <w:rPr>
            <w:noProof/>
            <w:webHidden/>
          </w:rPr>
          <w:tab/>
        </w:r>
        <w:r w:rsidR="00CB7D8C">
          <w:rPr>
            <w:noProof/>
            <w:webHidden/>
          </w:rPr>
          <w:fldChar w:fldCharType="begin"/>
        </w:r>
        <w:r w:rsidR="00CB7D8C">
          <w:rPr>
            <w:noProof/>
            <w:webHidden/>
          </w:rPr>
          <w:instrText xml:space="preserve"> PAGEREF _Toc38849030 \h </w:instrText>
        </w:r>
        <w:r w:rsidR="00CB7D8C">
          <w:rPr>
            <w:noProof/>
            <w:webHidden/>
          </w:rPr>
        </w:r>
        <w:r w:rsidR="00CB7D8C">
          <w:rPr>
            <w:noProof/>
            <w:webHidden/>
          </w:rPr>
          <w:fldChar w:fldCharType="separate"/>
        </w:r>
        <w:r w:rsidR="00CB7D8C">
          <w:rPr>
            <w:noProof/>
            <w:webHidden/>
          </w:rPr>
          <w:t>34</w:t>
        </w:r>
        <w:r w:rsidR="00CB7D8C">
          <w:rPr>
            <w:noProof/>
            <w:webHidden/>
          </w:rPr>
          <w:fldChar w:fldCharType="end"/>
        </w:r>
      </w:hyperlink>
    </w:p>
    <w:p w14:paraId="7D555B64" w14:textId="44565469" w:rsidR="00CB7D8C" w:rsidRPr="00380608" w:rsidRDefault="001C24F5">
      <w:pPr>
        <w:pStyle w:val="TOC2"/>
        <w:tabs>
          <w:tab w:val="right" w:leader="dot" w:pos="8758"/>
        </w:tabs>
        <w:rPr>
          <w:rFonts w:cs="Times New Roman"/>
          <w:b w:val="0"/>
          <w:bCs w:val="0"/>
          <w:noProof/>
        </w:rPr>
      </w:pPr>
      <w:hyperlink w:anchor="_Toc38849031" w:history="1">
        <w:r w:rsidR="00CB7D8C" w:rsidRPr="007A67CC">
          <w:rPr>
            <w:rStyle w:val="Hyperlink"/>
            <w:noProof/>
          </w:rPr>
          <w:t>6.2 DESIGN</w:t>
        </w:r>
        <w:r w:rsidR="00CB7D8C">
          <w:rPr>
            <w:noProof/>
            <w:webHidden/>
          </w:rPr>
          <w:tab/>
        </w:r>
        <w:r w:rsidR="00CB7D8C">
          <w:rPr>
            <w:noProof/>
            <w:webHidden/>
          </w:rPr>
          <w:fldChar w:fldCharType="begin"/>
        </w:r>
        <w:r w:rsidR="00CB7D8C">
          <w:rPr>
            <w:noProof/>
            <w:webHidden/>
          </w:rPr>
          <w:instrText xml:space="preserve"> PAGEREF _Toc38849031 \h </w:instrText>
        </w:r>
        <w:r w:rsidR="00CB7D8C">
          <w:rPr>
            <w:noProof/>
            <w:webHidden/>
          </w:rPr>
        </w:r>
        <w:r w:rsidR="00CB7D8C">
          <w:rPr>
            <w:noProof/>
            <w:webHidden/>
          </w:rPr>
          <w:fldChar w:fldCharType="separate"/>
        </w:r>
        <w:r w:rsidR="00CB7D8C">
          <w:rPr>
            <w:noProof/>
            <w:webHidden/>
          </w:rPr>
          <w:t>36</w:t>
        </w:r>
        <w:r w:rsidR="00CB7D8C">
          <w:rPr>
            <w:noProof/>
            <w:webHidden/>
          </w:rPr>
          <w:fldChar w:fldCharType="end"/>
        </w:r>
      </w:hyperlink>
    </w:p>
    <w:p w14:paraId="4E9FFFD7" w14:textId="4E3C6353" w:rsidR="00CB7D8C" w:rsidRPr="00380608" w:rsidRDefault="001C24F5">
      <w:pPr>
        <w:pStyle w:val="TOC3"/>
        <w:tabs>
          <w:tab w:val="right" w:leader="dot" w:pos="8758"/>
        </w:tabs>
        <w:rPr>
          <w:rFonts w:cs="Times New Roman"/>
          <w:noProof/>
          <w:sz w:val="22"/>
          <w:szCs w:val="22"/>
        </w:rPr>
      </w:pPr>
      <w:hyperlink w:anchor="_Toc38849032" w:history="1">
        <w:r w:rsidR="00CB7D8C" w:rsidRPr="007A67CC">
          <w:rPr>
            <w:rStyle w:val="Hyperlink"/>
            <w:b/>
            <w:noProof/>
          </w:rPr>
          <w:t>6.2.1</w:t>
        </w:r>
        <w:r w:rsidR="00CB7D8C" w:rsidRPr="007A67CC">
          <w:rPr>
            <w:rStyle w:val="Hyperlink"/>
            <w:noProof/>
          </w:rPr>
          <w:t xml:space="preserve"> Star Network Topology of 16 QAM communication system</w:t>
        </w:r>
        <w:r w:rsidR="00CB7D8C">
          <w:rPr>
            <w:noProof/>
            <w:webHidden/>
          </w:rPr>
          <w:tab/>
        </w:r>
        <w:r w:rsidR="00CB7D8C">
          <w:rPr>
            <w:noProof/>
            <w:webHidden/>
          </w:rPr>
          <w:fldChar w:fldCharType="begin"/>
        </w:r>
        <w:r w:rsidR="00CB7D8C">
          <w:rPr>
            <w:noProof/>
            <w:webHidden/>
          </w:rPr>
          <w:instrText xml:space="preserve"> PAGEREF _Toc38849032 \h </w:instrText>
        </w:r>
        <w:r w:rsidR="00CB7D8C">
          <w:rPr>
            <w:noProof/>
            <w:webHidden/>
          </w:rPr>
        </w:r>
        <w:r w:rsidR="00CB7D8C">
          <w:rPr>
            <w:noProof/>
            <w:webHidden/>
          </w:rPr>
          <w:fldChar w:fldCharType="separate"/>
        </w:r>
        <w:r w:rsidR="00CB7D8C">
          <w:rPr>
            <w:noProof/>
            <w:webHidden/>
          </w:rPr>
          <w:t>36</w:t>
        </w:r>
        <w:r w:rsidR="00CB7D8C">
          <w:rPr>
            <w:noProof/>
            <w:webHidden/>
          </w:rPr>
          <w:fldChar w:fldCharType="end"/>
        </w:r>
      </w:hyperlink>
    </w:p>
    <w:p w14:paraId="6B26C653" w14:textId="39131314" w:rsidR="00CB7D8C" w:rsidRPr="00380608" w:rsidRDefault="001C24F5">
      <w:pPr>
        <w:pStyle w:val="TOC3"/>
        <w:tabs>
          <w:tab w:val="right" w:leader="dot" w:pos="8758"/>
        </w:tabs>
        <w:rPr>
          <w:rFonts w:cs="Times New Roman"/>
          <w:noProof/>
          <w:sz w:val="22"/>
          <w:szCs w:val="22"/>
        </w:rPr>
      </w:pPr>
      <w:hyperlink w:anchor="_Toc38849033" w:history="1">
        <w:r w:rsidR="00CB7D8C" w:rsidRPr="007A67CC">
          <w:rPr>
            <w:rStyle w:val="Hyperlink"/>
            <w:b/>
            <w:noProof/>
            <w:lang w:eastAsia="x-none"/>
          </w:rPr>
          <w:t>6.2.2</w:t>
        </w:r>
        <w:r w:rsidR="00CB7D8C" w:rsidRPr="007A67CC">
          <w:rPr>
            <w:rStyle w:val="Hyperlink"/>
            <w:noProof/>
          </w:rPr>
          <w:t xml:space="preserve"> 16 QAM communication system network protocol stack</w:t>
        </w:r>
        <w:r w:rsidR="00CB7D8C">
          <w:rPr>
            <w:noProof/>
            <w:webHidden/>
          </w:rPr>
          <w:tab/>
        </w:r>
        <w:r w:rsidR="00CB7D8C">
          <w:rPr>
            <w:noProof/>
            <w:webHidden/>
          </w:rPr>
          <w:fldChar w:fldCharType="begin"/>
        </w:r>
        <w:r w:rsidR="00CB7D8C">
          <w:rPr>
            <w:noProof/>
            <w:webHidden/>
          </w:rPr>
          <w:instrText xml:space="preserve"> PAGEREF _Toc38849033 \h </w:instrText>
        </w:r>
        <w:r w:rsidR="00CB7D8C">
          <w:rPr>
            <w:noProof/>
            <w:webHidden/>
          </w:rPr>
        </w:r>
        <w:r w:rsidR="00CB7D8C">
          <w:rPr>
            <w:noProof/>
            <w:webHidden/>
          </w:rPr>
          <w:fldChar w:fldCharType="separate"/>
        </w:r>
        <w:r w:rsidR="00CB7D8C">
          <w:rPr>
            <w:noProof/>
            <w:webHidden/>
          </w:rPr>
          <w:t>37</w:t>
        </w:r>
        <w:r w:rsidR="00CB7D8C">
          <w:rPr>
            <w:noProof/>
            <w:webHidden/>
          </w:rPr>
          <w:fldChar w:fldCharType="end"/>
        </w:r>
      </w:hyperlink>
    </w:p>
    <w:p w14:paraId="49935B95" w14:textId="5C937766" w:rsidR="00CB7D8C" w:rsidRPr="00380608" w:rsidRDefault="001C24F5">
      <w:pPr>
        <w:pStyle w:val="TOC3"/>
        <w:tabs>
          <w:tab w:val="right" w:leader="dot" w:pos="8758"/>
        </w:tabs>
        <w:rPr>
          <w:rFonts w:cs="Times New Roman"/>
          <w:noProof/>
          <w:sz w:val="22"/>
          <w:szCs w:val="22"/>
        </w:rPr>
      </w:pPr>
      <w:hyperlink w:anchor="_Toc38849034" w:history="1">
        <w:r w:rsidR="00CB7D8C" w:rsidRPr="007A67CC">
          <w:rPr>
            <w:rStyle w:val="Hyperlink"/>
            <w:b/>
            <w:noProof/>
          </w:rPr>
          <w:t>6.2.3</w:t>
        </w:r>
        <w:r w:rsidR="00CB7D8C" w:rsidRPr="007A67CC">
          <w:rPr>
            <w:rStyle w:val="Hyperlink"/>
            <w:noProof/>
          </w:rPr>
          <w:t xml:space="preserve"> The Network Protocol Stack Process</w:t>
        </w:r>
        <w:r w:rsidR="00CB7D8C">
          <w:rPr>
            <w:noProof/>
            <w:webHidden/>
          </w:rPr>
          <w:tab/>
        </w:r>
        <w:r w:rsidR="00CB7D8C">
          <w:rPr>
            <w:noProof/>
            <w:webHidden/>
          </w:rPr>
          <w:fldChar w:fldCharType="begin"/>
        </w:r>
        <w:r w:rsidR="00CB7D8C">
          <w:rPr>
            <w:noProof/>
            <w:webHidden/>
          </w:rPr>
          <w:instrText xml:space="preserve"> PAGEREF _Toc38849034 \h </w:instrText>
        </w:r>
        <w:r w:rsidR="00CB7D8C">
          <w:rPr>
            <w:noProof/>
            <w:webHidden/>
          </w:rPr>
        </w:r>
        <w:r w:rsidR="00CB7D8C">
          <w:rPr>
            <w:noProof/>
            <w:webHidden/>
          </w:rPr>
          <w:fldChar w:fldCharType="separate"/>
        </w:r>
        <w:r w:rsidR="00CB7D8C">
          <w:rPr>
            <w:noProof/>
            <w:webHidden/>
          </w:rPr>
          <w:t>41</w:t>
        </w:r>
        <w:r w:rsidR="00CB7D8C">
          <w:rPr>
            <w:noProof/>
            <w:webHidden/>
          </w:rPr>
          <w:fldChar w:fldCharType="end"/>
        </w:r>
      </w:hyperlink>
    </w:p>
    <w:p w14:paraId="352D3FAB" w14:textId="2FB07F63" w:rsidR="00CB7D8C" w:rsidRPr="00380608" w:rsidRDefault="001C24F5">
      <w:pPr>
        <w:pStyle w:val="TOC3"/>
        <w:tabs>
          <w:tab w:val="right" w:leader="dot" w:pos="8758"/>
        </w:tabs>
        <w:rPr>
          <w:rFonts w:cs="Times New Roman"/>
          <w:noProof/>
          <w:sz w:val="22"/>
          <w:szCs w:val="22"/>
        </w:rPr>
      </w:pPr>
      <w:hyperlink w:anchor="_Toc38849035" w:history="1">
        <w:r w:rsidR="00CB7D8C" w:rsidRPr="007A67CC">
          <w:rPr>
            <w:rStyle w:val="Hyperlink"/>
            <w:b/>
            <w:noProof/>
          </w:rPr>
          <w:t>6.2.4</w:t>
        </w:r>
        <w:r w:rsidR="00CB7D8C" w:rsidRPr="007A67CC">
          <w:rPr>
            <w:rStyle w:val="Hyperlink"/>
            <w:noProof/>
          </w:rPr>
          <w:t xml:space="preserve"> Switch Process</w:t>
        </w:r>
        <w:r w:rsidR="00CB7D8C">
          <w:rPr>
            <w:noProof/>
            <w:webHidden/>
          </w:rPr>
          <w:tab/>
        </w:r>
        <w:r w:rsidR="00CB7D8C">
          <w:rPr>
            <w:noProof/>
            <w:webHidden/>
          </w:rPr>
          <w:fldChar w:fldCharType="begin"/>
        </w:r>
        <w:r w:rsidR="00CB7D8C">
          <w:rPr>
            <w:noProof/>
            <w:webHidden/>
          </w:rPr>
          <w:instrText xml:space="preserve"> PAGEREF _Toc38849035 \h </w:instrText>
        </w:r>
        <w:r w:rsidR="00CB7D8C">
          <w:rPr>
            <w:noProof/>
            <w:webHidden/>
          </w:rPr>
        </w:r>
        <w:r w:rsidR="00CB7D8C">
          <w:rPr>
            <w:noProof/>
            <w:webHidden/>
          </w:rPr>
          <w:fldChar w:fldCharType="separate"/>
        </w:r>
        <w:r w:rsidR="00CB7D8C">
          <w:rPr>
            <w:noProof/>
            <w:webHidden/>
          </w:rPr>
          <w:t>42</w:t>
        </w:r>
        <w:r w:rsidR="00CB7D8C">
          <w:rPr>
            <w:noProof/>
            <w:webHidden/>
          </w:rPr>
          <w:fldChar w:fldCharType="end"/>
        </w:r>
      </w:hyperlink>
    </w:p>
    <w:p w14:paraId="23F0431D" w14:textId="762BF91E" w:rsidR="00CB7D8C" w:rsidRPr="00380608" w:rsidRDefault="001C24F5">
      <w:pPr>
        <w:pStyle w:val="TOC3"/>
        <w:tabs>
          <w:tab w:val="right" w:leader="dot" w:pos="8758"/>
        </w:tabs>
        <w:rPr>
          <w:rFonts w:cs="Times New Roman"/>
          <w:noProof/>
          <w:sz w:val="22"/>
          <w:szCs w:val="22"/>
        </w:rPr>
      </w:pPr>
      <w:hyperlink w:anchor="_Toc38849036" w:history="1">
        <w:r w:rsidR="00CB7D8C" w:rsidRPr="007A67CC">
          <w:rPr>
            <w:rStyle w:val="Hyperlink"/>
            <w:b/>
            <w:noProof/>
          </w:rPr>
          <w:t>6.2.5</w:t>
        </w:r>
        <w:r w:rsidR="00CB7D8C" w:rsidRPr="007A67CC">
          <w:rPr>
            <w:rStyle w:val="Hyperlink"/>
            <w:noProof/>
          </w:rPr>
          <w:t xml:space="preserve"> Design of 16 QAM transmitter</w:t>
        </w:r>
        <w:r w:rsidR="00CB7D8C">
          <w:rPr>
            <w:noProof/>
            <w:webHidden/>
          </w:rPr>
          <w:tab/>
        </w:r>
        <w:r w:rsidR="00CB7D8C">
          <w:rPr>
            <w:noProof/>
            <w:webHidden/>
          </w:rPr>
          <w:fldChar w:fldCharType="begin"/>
        </w:r>
        <w:r w:rsidR="00CB7D8C">
          <w:rPr>
            <w:noProof/>
            <w:webHidden/>
          </w:rPr>
          <w:instrText xml:space="preserve"> PAGEREF _Toc38849036 \h </w:instrText>
        </w:r>
        <w:r w:rsidR="00CB7D8C">
          <w:rPr>
            <w:noProof/>
            <w:webHidden/>
          </w:rPr>
        </w:r>
        <w:r w:rsidR="00CB7D8C">
          <w:rPr>
            <w:noProof/>
            <w:webHidden/>
          </w:rPr>
          <w:fldChar w:fldCharType="separate"/>
        </w:r>
        <w:r w:rsidR="00CB7D8C">
          <w:rPr>
            <w:noProof/>
            <w:webHidden/>
          </w:rPr>
          <w:t>44</w:t>
        </w:r>
        <w:r w:rsidR="00CB7D8C">
          <w:rPr>
            <w:noProof/>
            <w:webHidden/>
          </w:rPr>
          <w:fldChar w:fldCharType="end"/>
        </w:r>
      </w:hyperlink>
    </w:p>
    <w:p w14:paraId="534B67A8" w14:textId="497228B7" w:rsidR="00CB7D8C" w:rsidRPr="00380608" w:rsidRDefault="001C24F5">
      <w:pPr>
        <w:pStyle w:val="TOC3"/>
        <w:tabs>
          <w:tab w:val="right" w:leader="dot" w:pos="8758"/>
        </w:tabs>
        <w:rPr>
          <w:rFonts w:cs="Times New Roman"/>
          <w:noProof/>
          <w:sz w:val="22"/>
          <w:szCs w:val="22"/>
        </w:rPr>
      </w:pPr>
      <w:hyperlink w:anchor="_Toc38849037" w:history="1">
        <w:r w:rsidR="00CB7D8C" w:rsidRPr="007A67CC">
          <w:rPr>
            <w:rStyle w:val="Hyperlink"/>
            <w:b/>
            <w:noProof/>
          </w:rPr>
          <w:t>6.2.6</w:t>
        </w:r>
        <w:r w:rsidR="00CB7D8C" w:rsidRPr="007A67CC">
          <w:rPr>
            <w:rStyle w:val="Hyperlink"/>
            <w:noProof/>
          </w:rPr>
          <w:t xml:space="preserve"> Design of 16 QAM Receiver</w:t>
        </w:r>
        <w:r w:rsidR="00CB7D8C">
          <w:rPr>
            <w:noProof/>
            <w:webHidden/>
          </w:rPr>
          <w:tab/>
        </w:r>
        <w:r w:rsidR="00CB7D8C">
          <w:rPr>
            <w:noProof/>
            <w:webHidden/>
          </w:rPr>
          <w:fldChar w:fldCharType="begin"/>
        </w:r>
        <w:r w:rsidR="00CB7D8C">
          <w:rPr>
            <w:noProof/>
            <w:webHidden/>
          </w:rPr>
          <w:instrText xml:space="preserve"> PAGEREF _Toc38849037 \h </w:instrText>
        </w:r>
        <w:r w:rsidR="00CB7D8C">
          <w:rPr>
            <w:noProof/>
            <w:webHidden/>
          </w:rPr>
        </w:r>
        <w:r w:rsidR="00CB7D8C">
          <w:rPr>
            <w:noProof/>
            <w:webHidden/>
          </w:rPr>
          <w:fldChar w:fldCharType="separate"/>
        </w:r>
        <w:r w:rsidR="00CB7D8C">
          <w:rPr>
            <w:noProof/>
            <w:webHidden/>
          </w:rPr>
          <w:t>47</w:t>
        </w:r>
        <w:r w:rsidR="00CB7D8C">
          <w:rPr>
            <w:noProof/>
            <w:webHidden/>
          </w:rPr>
          <w:fldChar w:fldCharType="end"/>
        </w:r>
      </w:hyperlink>
    </w:p>
    <w:p w14:paraId="0ED473BF" w14:textId="5577FF71" w:rsidR="00CB7D8C" w:rsidRPr="00380608" w:rsidRDefault="001C24F5">
      <w:pPr>
        <w:pStyle w:val="TOC2"/>
        <w:tabs>
          <w:tab w:val="right" w:leader="dot" w:pos="8758"/>
        </w:tabs>
        <w:rPr>
          <w:rFonts w:cs="Times New Roman"/>
          <w:b w:val="0"/>
          <w:bCs w:val="0"/>
          <w:noProof/>
        </w:rPr>
      </w:pPr>
      <w:hyperlink w:anchor="_Toc38849038" w:history="1">
        <w:r w:rsidR="00CB7D8C" w:rsidRPr="007A67CC">
          <w:rPr>
            <w:rStyle w:val="Hyperlink"/>
            <w:noProof/>
          </w:rPr>
          <w:t>6.3 IMPLEMENTATION</w:t>
        </w:r>
        <w:r w:rsidR="00CB7D8C">
          <w:rPr>
            <w:noProof/>
            <w:webHidden/>
          </w:rPr>
          <w:tab/>
        </w:r>
        <w:r w:rsidR="00CB7D8C">
          <w:rPr>
            <w:noProof/>
            <w:webHidden/>
          </w:rPr>
          <w:fldChar w:fldCharType="begin"/>
        </w:r>
        <w:r w:rsidR="00CB7D8C">
          <w:rPr>
            <w:noProof/>
            <w:webHidden/>
          </w:rPr>
          <w:instrText xml:space="preserve"> PAGEREF _Toc38849038 \h </w:instrText>
        </w:r>
        <w:r w:rsidR="00CB7D8C">
          <w:rPr>
            <w:noProof/>
            <w:webHidden/>
          </w:rPr>
        </w:r>
        <w:r w:rsidR="00CB7D8C">
          <w:rPr>
            <w:noProof/>
            <w:webHidden/>
          </w:rPr>
          <w:fldChar w:fldCharType="separate"/>
        </w:r>
        <w:r w:rsidR="00CB7D8C">
          <w:rPr>
            <w:noProof/>
            <w:webHidden/>
          </w:rPr>
          <w:t>54</w:t>
        </w:r>
        <w:r w:rsidR="00CB7D8C">
          <w:rPr>
            <w:noProof/>
            <w:webHidden/>
          </w:rPr>
          <w:fldChar w:fldCharType="end"/>
        </w:r>
      </w:hyperlink>
    </w:p>
    <w:p w14:paraId="07692674" w14:textId="0D57EBB1" w:rsidR="00CB7D8C" w:rsidRPr="00380608" w:rsidRDefault="001C24F5">
      <w:pPr>
        <w:pStyle w:val="TOC3"/>
        <w:tabs>
          <w:tab w:val="right" w:leader="dot" w:pos="8758"/>
        </w:tabs>
        <w:rPr>
          <w:rFonts w:cs="Times New Roman"/>
          <w:noProof/>
          <w:sz w:val="22"/>
          <w:szCs w:val="22"/>
        </w:rPr>
      </w:pPr>
      <w:hyperlink w:anchor="_Toc38849039" w:history="1">
        <w:r w:rsidR="00CB7D8C" w:rsidRPr="007A67CC">
          <w:rPr>
            <w:rStyle w:val="Hyperlink"/>
            <w:b/>
            <w:noProof/>
          </w:rPr>
          <w:t>6.3.1</w:t>
        </w:r>
        <w:r w:rsidR="00CB7D8C" w:rsidRPr="007A67CC">
          <w:rPr>
            <w:rStyle w:val="Hyperlink"/>
            <w:noProof/>
          </w:rPr>
          <w:t xml:space="preserve"> Hardware implementation</w:t>
        </w:r>
        <w:r w:rsidR="00CB7D8C">
          <w:rPr>
            <w:noProof/>
            <w:webHidden/>
          </w:rPr>
          <w:tab/>
        </w:r>
        <w:r w:rsidR="00CB7D8C">
          <w:rPr>
            <w:noProof/>
            <w:webHidden/>
          </w:rPr>
          <w:fldChar w:fldCharType="begin"/>
        </w:r>
        <w:r w:rsidR="00CB7D8C">
          <w:rPr>
            <w:noProof/>
            <w:webHidden/>
          </w:rPr>
          <w:instrText xml:space="preserve"> PAGEREF _Toc38849039 \h </w:instrText>
        </w:r>
        <w:r w:rsidR="00CB7D8C">
          <w:rPr>
            <w:noProof/>
            <w:webHidden/>
          </w:rPr>
        </w:r>
        <w:r w:rsidR="00CB7D8C">
          <w:rPr>
            <w:noProof/>
            <w:webHidden/>
          </w:rPr>
          <w:fldChar w:fldCharType="separate"/>
        </w:r>
        <w:r w:rsidR="00CB7D8C">
          <w:rPr>
            <w:noProof/>
            <w:webHidden/>
          </w:rPr>
          <w:t>54</w:t>
        </w:r>
        <w:r w:rsidR="00CB7D8C">
          <w:rPr>
            <w:noProof/>
            <w:webHidden/>
          </w:rPr>
          <w:fldChar w:fldCharType="end"/>
        </w:r>
      </w:hyperlink>
    </w:p>
    <w:p w14:paraId="67F4EF3A" w14:textId="6217DDD7" w:rsidR="00CB7D8C" w:rsidRPr="00380608" w:rsidRDefault="001C24F5">
      <w:pPr>
        <w:pStyle w:val="TOC3"/>
        <w:tabs>
          <w:tab w:val="right" w:leader="dot" w:pos="8758"/>
        </w:tabs>
        <w:rPr>
          <w:rFonts w:cs="Times New Roman"/>
          <w:noProof/>
          <w:sz w:val="22"/>
          <w:szCs w:val="22"/>
        </w:rPr>
      </w:pPr>
      <w:hyperlink w:anchor="_Toc38849040" w:history="1">
        <w:r w:rsidR="00CB7D8C" w:rsidRPr="007A67CC">
          <w:rPr>
            <w:rStyle w:val="Hyperlink"/>
            <w:b/>
            <w:noProof/>
          </w:rPr>
          <w:t>6.3.2</w:t>
        </w:r>
        <w:r w:rsidR="00CB7D8C" w:rsidRPr="007A67CC">
          <w:rPr>
            <w:rStyle w:val="Hyperlink"/>
            <w:noProof/>
          </w:rPr>
          <w:t xml:space="preserve"> Software implementation</w:t>
        </w:r>
        <w:r w:rsidR="00CB7D8C">
          <w:rPr>
            <w:noProof/>
            <w:webHidden/>
          </w:rPr>
          <w:tab/>
        </w:r>
        <w:r w:rsidR="00CB7D8C">
          <w:rPr>
            <w:noProof/>
            <w:webHidden/>
          </w:rPr>
          <w:fldChar w:fldCharType="begin"/>
        </w:r>
        <w:r w:rsidR="00CB7D8C">
          <w:rPr>
            <w:noProof/>
            <w:webHidden/>
          </w:rPr>
          <w:instrText xml:space="preserve"> PAGEREF _Toc38849040 \h </w:instrText>
        </w:r>
        <w:r w:rsidR="00CB7D8C">
          <w:rPr>
            <w:noProof/>
            <w:webHidden/>
          </w:rPr>
        </w:r>
        <w:r w:rsidR="00CB7D8C">
          <w:rPr>
            <w:noProof/>
            <w:webHidden/>
          </w:rPr>
          <w:fldChar w:fldCharType="separate"/>
        </w:r>
        <w:r w:rsidR="00CB7D8C">
          <w:rPr>
            <w:noProof/>
            <w:webHidden/>
          </w:rPr>
          <w:t>60</w:t>
        </w:r>
        <w:r w:rsidR="00CB7D8C">
          <w:rPr>
            <w:noProof/>
            <w:webHidden/>
          </w:rPr>
          <w:fldChar w:fldCharType="end"/>
        </w:r>
      </w:hyperlink>
    </w:p>
    <w:p w14:paraId="3A8A8207" w14:textId="67017817" w:rsidR="00CB7D8C" w:rsidRPr="00380608" w:rsidRDefault="001C24F5">
      <w:pPr>
        <w:pStyle w:val="TOC2"/>
        <w:tabs>
          <w:tab w:val="right" w:leader="dot" w:pos="8758"/>
        </w:tabs>
        <w:rPr>
          <w:rFonts w:cs="Times New Roman"/>
          <w:b w:val="0"/>
          <w:bCs w:val="0"/>
          <w:noProof/>
        </w:rPr>
      </w:pPr>
      <w:hyperlink w:anchor="_Toc38849041" w:history="1">
        <w:r w:rsidR="00CB7D8C" w:rsidRPr="007A67CC">
          <w:rPr>
            <w:rStyle w:val="Hyperlink"/>
            <w:noProof/>
          </w:rPr>
          <w:t>CONCLUSION</w:t>
        </w:r>
        <w:r w:rsidR="00CB7D8C">
          <w:rPr>
            <w:noProof/>
            <w:webHidden/>
          </w:rPr>
          <w:tab/>
        </w:r>
        <w:r w:rsidR="00CB7D8C">
          <w:rPr>
            <w:noProof/>
            <w:webHidden/>
          </w:rPr>
          <w:fldChar w:fldCharType="begin"/>
        </w:r>
        <w:r w:rsidR="00CB7D8C">
          <w:rPr>
            <w:noProof/>
            <w:webHidden/>
          </w:rPr>
          <w:instrText xml:space="preserve"> PAGEREF _Toc38849041 \h </w:instrText>
        </w:r>
        <w:r w:rsidR="00CB7D8C">
          <w:rPr>
            <w:noProof/>
            <w:webHidden/>
          </w:rPr>
        </w:r>
        <w:r w:rsidR="00CB7D8C">
          <w:rPr>
            <w:noProof/>
            <w:webHidden/>
          </w:rPr>
          <w:fldChar w:fldCharType="separate"/>
        </w:r>
        <w:r w:rsidR="00CB7D8C">
          <w:rPr>
            <w:noProof/>
            <w:webHidden/>
          </w:rPr>
          <w:t>84</w:t>
        </w:r>
        <w:r w:rsidR="00CB7D8C">
          <w:rPr>
            <w:noProof/>
            <w:webHidden/>
          </w:rPr>
          <w:fldChar w:fldCharType="end"/>
        </w:r>
      </w:hyperlink>
    </w:p>
    <w:p w14:paraId="6EAB06FB" w14:textId="7524E2E3" w:rsidR="00CB7D8C" w:rsidRPr="00380608" w:rsidRDefault="001C24F5">
      <w:pPr>
        <w:pStyle w:val="TOC1"/>
        <w:tabs>
          <w:tab w:val="right" w:leader="dot" w:pos="8758"/>
        </w:tabs>
        <w:rPr>
          <w:rFonts w:cs="Times New Roman"/>
          <w:b w:val="0"/>
          <w:bCs w:val="0"/>
          <w:i w:val="0"/>
          <w:iCs w:val="0"/>
          <w:noProof/>
          <w:sz w:val="22"/>
          <w:szCs w:val="22"/>
        </w:rPr>
      </w:pPr>
      <w:hyperlink w:anchor="_Toc38849042" w:history="1">
        <w:r w:rsidR="00CB7D8C" w:rsidRPr="007A67CC">
          <w:rPr>
            <w:rStyle w:val="Hyperlink"/>
            <w:noProof/>
          </w:rPr>
          <w:t>CHAPTER 7: EVALUATION, TESTING AND RESULTS</w:t>
        </w:r>
        <w:r w:rsidR="00CB7D8C">
          <w:rPr>
            <w:noProof/>
            <w:webHidden/>
          </w:rPr>
          <w:tab/>
        </w:r>
        <w:r w:rsidR="00CB7D8C">
          <w:rPr>
            <w:noProof/>
            <w:webHidden/>
          </w:rPr>
          <w:fldChar w:fldCharType="begin"/>
        </w:r>
        <w:r w:rsidR="00CB7D8C">
          <w:rPr>
            <w:noProof/>
            <w:webHidden/>
          </w:rPr>
          <w:instrText xml:space="preserve"> PAGEREF _Toc38849042 \h </w:instrText>
        </w:r>
        <w:r w:rsidR="00CB7D8C">
          <w:rPr>
            <w:noProof/>
            <w:webHidden/>
          </w:rPr>
        </w:r>
        <w:r w:rsidR="00CB7D8C">
          <w:rPr>
            <w:noProof/>
            <w:webHidden/>
          </w:rPr>
          <w:fldChar w:fldCharType="separate"/>
        </w:r>
        <w:r w:rsidR="00CB7D8C">
          <w:rPr>
            <w:noProof/>
            <w:webHidden/>
          </w:rPr>
          <w:t>85</w:t>
        </w:r>
        <w:r w:rsidR="00CB7D8C">
          <w:rPr>
            <w:noProof/>
            <w:webHidden/>
          </w:rPr>
          <w:fldChar w:fldCharType="end"/>
        </w:r>
      </w:hyperlink>
    </w:p>
    <w:p w14:paraId="3237AD1E" w14:textId="607C3ADF" w:rsidR="00CB7D8C" w:rsidRPr="00380608" w:rsidRDefault="001C24F5">
      <w:pPr>
        <w:pStyle w:val="TOC1"/>
        <w:tabs>
          <w:tab w:val="right" w:leader="dot" w:pos="8758"/>
        </w:tabs>
        <w:rPr>
          <w:rFonts w:cs="Times New Roman"/>
          <w:b w:val="0"/>
          <w:bCs w:val="0"/>
          <w:i w:val="0"/>
          <w:iCs w:val="0"/>
          <w:noProof/>
          <w:sz w:val="22"/>
          <w:szCs w:val="22"/>
        </w:rPr>
      </w:pPr>
      <w:hyperlink w:anchor="_Toc38849043" w:history="1">
        <w:r w:rsidR="00CB7D8C" w:rsidRPr="007A67CC">
          <w:rPr>
            <w:rStyle w:val="Hyperlink"/>
            <w:noProof/>
          </w:rPr>
          <w:t>CHAPTER 8: CONCLUSION</w:t>
        </w:r>
        <w:r w:rsidR="00CB7D8C">
          <w:rPr>
            <w:noProof/>
            <w:webHidden/>
          </w:rPr>
          <w:tab/>
        </w:r>
        <w:r w:rsidR="00CB7D8C">
          <w:rPr>
            <w:noProof/>
            <w:webHidden/>
          </w:rPr>
          <w:fldChar w:fldCharType="begin"/>
        </w:r>
        <w:r w:rsidR="00CB7D8C">
          <w:rPr>
            <w:noProof/>
            <w:webHidden/>
          </w:rPr>
          <w:instrText xml:space="preserve"> PAGEREF _Toc38849043 \h </w:instrText>
        </w:r>
        <w:r w:rsidR="00CB7D8C">
          <w:rPr>
            <w:noProof/>
            <w:webHidden/>
          </w:rPr>
        </w:r>
        <w:r w:rsidR="00CB7D8C">
          <w:rPr>
            <w:noProof/>
            <w:webHidden/>
          </w:rPr>
          <w:fldChar w:fldCharType="separate"/>
        </w:r>
        <w:r w:rsidR="00CB7D8C">
          <w:rPr>
            <w:noProof/>
            <w:webHidden/>
          </w:rPr>
          <w:t>97</w:t>
        </w:r>
        <w:r w:rsidR="00CB7D8C">
          <w:rPr>
            <w:noProof/>
            <w:webHidden/>
          </w:rPr>
          <w:fldChar w:fldCharType="end"/>
        </w:r>
      </w:hyperlink>
    </w:p>
    <w:p w14:paraId="1CF91AF6" w14:textId="59497385" w:rsidR="00CB7D8C" w:rsidRPr="00380608" w:rsidRDefault="001C24F5">
      <w:pPr>
        <w:pStyle w:val="TOC1"/>
        <w:tabs>
          <w:tab w:val="right" w:leader="dot" w:pos="8758"/>
        </w:tabs>
        <w:rPr>
          <w:rFonts w:cs="Times New Roman"/>
          <w:b w:val="0"/>
          <w:bCs w:val="0"/>
          <w:i w:val="0"/>
          <w:iCs w:val="0"/>
          <w:noProof/>
          <w:sz w:val="22"/>
          <w:szCs w:val="22"/>
        </w:rPr>
      </w:pPr>
      <w:hyperlink w:anchor="_Toc38849044" w:history="1">
        <w:r w:rsidR="00CB7D8C" w:rsidRPr="007A67CC">
          <w:rPr>
            <w:rStyle w:val="Hyperlink"/>
            <w:noProof/>
          </w:rPr>
          <w:t>CHAPTER 9: REFLECTION</w:t>
        </w:r>
        <w:r w:rsidR="00CB7D8C">
          <w:rPr>
            <w:noProof/>
            <w:webHidden/>
          </w:rPr>
          <w:tab/>
        </w:r>
        <w:r w:rsidR="00CB7D8C">
          <w:rPr>
            <w:noProof/>
            <w:webHidden/>
          </w:rPr>
          <w:fldChar w:fldCharType="begin"/>
        </w:r>
        <w:r w:rsidR="00CB7D8C">
          <w:rPr>
            <w:noProof/>
            <w:webHidden/>
          </w:rPr>
          <w:instrText xml:space="preserve"> PAGEREF _Toc38849044 \h </w:instrText>
        </w:r>
        <w:r w:rsidR="00CB7D8C">
          <w:rPr>
            <w:noProof/>
            <w:webHidden/>
          </w:rPr>
        </w:r>
        <w:r w:rsidR="00CB7D8C">
          <w:rPr>
            <w:noProof/>
            <w:webHidden/>
          </w:rPr>
          <w:fldChar w:fldCharType="separate"/>
        </w:r>
        <w:r w:rsidR="00CB7D8C">
          <w:rPr>
            <w:noProof/>
            <w:webHidden/>
          </w:rPr>
          <w:t>98</w:t>
        </w:r>
        <w:r w:rsidR="00CB7D8C">
          <w:rPr>
            <w:noProof/>
            <w:webHidden/>
          </w:rPr>
          <w:fldChar w:fldCharType="end"/>
        </w:r>
      </w:hyperlink>
    </w:p>
    <w:p w14:paraId="1B8C18A6" w14:textId="4581136C" w:rsidR="00CB7D8C" w:rsidRPr="00380608" w:rsidRDefault="001C24F5">
      <w:pPr>
        <w:pStyle w:val="TOC1"/>
        <w:tabs>
          <w:tab w:val="right" w:leader="dot" w:pos="8758"/>
        </w:tabs>
        <w:rPr>
          <w:rFonts w:cs="Times New Roman"/>
          <w:b w:val="0"/>
          <w:bCs w:val="0"/>
          <w:i w:val="0"/>
          <w:iCs w:val="0"/>
          <w:noProof/>
          <w:sz w:val="22"/>
          <w:szCs w:val="22"/>
        </w:rPr>
      </w:pPr>
      <w:hyperlink w:anchor="_Toc38849045" w:history="1">
        <w:r w:rsidR="00CB7D8C" w:rsidRPr="007A67CC">
          <w:rPr>
            <w:rStyle w:val="Hyperlink"/>
            <w:noProof/>
          </w:rPr>
          <w:t>CHAPTER 10: REFERENCE</w:t>
        </w:r>
        <w:r w:rsidR="00CB7D8C">
          <w:rPr>
            <w:noProof/>
            <w:webHidden/>
          </w:rPr>
          <w:tab/>
        </w:r>
        <w:r w:rsidR="00CB7D8C">
          <w:rPr>
            <w:noProof/>
            <w:webHidden/>
          </w:rPr>
          <w:fldChar w:fldCharType="begin"/>
        </w:r>
        <w:r w:rsidR="00CB7D8C">
          <w:rPr>
            <w:noProof/>
            <w:webHidden/>
          </w:rPr>
          <w:instrText xml:space="preserve"> PAGEREF _Toc38849045 \h </w:instrText>
        </w:r>
        <w:r w:rsidR="00CB7D8C">
          <w:rPr>
            <w:noProof/>
            <w:webHidden/>
          </w:rPr>
        </w:r>
        <w:r w:rsidR="00CB7D8C">
          <w:rPr>
            <w:noProof/>
            <w:webHidden/>
          </w:rPr>
          <w:fldChar w:fldCharType="separate"/>
        </w:r>
        <w:r w:rsidR="00CB7D8C">
          <w:rPr>
            <w:noProof/>
            <w:webHidden/>
          </w:rPr>
          <w:t>100</w:t>
        </w:r>
        <w:r w:rsidR="00CB7D8C">
          <w:rPr>
            <w:noProof/>
            <w:webHidden/>
          </w:rPr>
          <w:fldChar w:fldCharType="end"/>
        </w:r>
      </w:hyperlink>
    </w:p>
    <w:p w14:paraId="35B65714" w14:textId="689A6481" w:rsidR="00992CF8" w:rsidRDefault="00992CF8">
      <w:r>
        <w:rPr>
          <w:b/>
          <w:bCs/>
          <w:noProof/>
        </w:rPr>
        <w:fldChar w:fldCharType="end"/>
      </w:r>
    </w:p>
    <w:p w14:paraId="62F6142F" w14:textId="77777777" w:rsidR="00992CF8" w:rsidRDefault="00992CF8"/>
    <w:p w14:paraId="3565241E" w14:textId="2C31FA21" w:rsidR="007B3F26" w:rsidRDefault="007B3F26" w:rsidP="00EC7FDD">
      <w:pPr>
        <w:rPr>
          <w:lang w:eastAsia="x-none"/>
        </w:rPr>
      </w:pPr>
    </w:p>
    <w:p w14:paraId="14557FC9" w14:textId="2F13F38C" w:rsidR="007B3F26" w:rsidRDefault="007B3F26" w:rsidP="00EC7FDD">
      <w:pPr>
        <w:rPr>
          <w:lang w:eastAsia="x-none"/>
        </w:rPr>
      </w:pPr>
    </w:p>
    <w:p w14:paraId="2B731E2C" w14:textId="426FF4F0" w:rsidR="007B3F26" w:rsidRDefault="007B3F26" w:rsidP="00EC7FDD">
      <w:pPr>
        <w:rPr>
          <w:lang w:eastAsia="x-none"/>
        </w:rPr>
      </w:pPr>
    </w:p>
    <w:p w14:paraId="5C1473C0" w14:textId="2EB4A94B" w:rsidR="007B3F26" w:rsidRDefault="007B3F26" w:rsidP="00EC7FDD">
      <w:pPr>
        <w:rPr>
          <w:lang w:eastAsia="x-none"/>
        </w:rPr>
      </w:pPr>
    </w:p>
    <w:p w14:paraId="63CF5D23" w14:textId="5E307449" w:rsidR="007B3F26" w:rsidRDefault="007B3F26" w:rsidP="00EC7FDD">
      <w:pPr>
        <w:rPr>
          <w:lang w:eastAsia="x-none"/>
        </w:rPr>
      </w:pPr>
    </w:p>
    <w:p w14:paraId="03EA0358" w14:textId="0D427C2D" w:rsidR="007B3F26" w:rsidRDefault="007B3F26" w:rsidP="00EC7FDD">
      <w:pPr>
        <w:rPr>
          <w:lang w:eastAsia="x-none"/>
        </w:rPr>
      </w:pPr>
    </w:p>
    <w:p w14:paraId="4AA27B20" w14:textId="5FD4416C" w:rsidR="007B3F26" w:rsidRDefault="007B3F26" w:rsidP="00EC7FDD">
      <w:pPr>
        <w:rPr>
          <w:lang w:eastAsia="x-none"/>
        </w:rPr>
      </w:pPr>
    </w:p>
    <w:p w14:paraId="6CDEA3AC" w14:textId="446A0B39" w:rsidR="007B3F26" w:rsidRDefault="007B3F26" w:rsidP="00EC7FDD">
      <w:pPr>
        <w:rPr>
          <w:lang w:eastAsia="x-none"/>
        </w:rPr>
      </w:pPr>
    </w:p>
    <w:p w14:paraId="333D712F" w14:textId="40CA923D" w:rsidR="007B3F26" w:rsidRDefault="007B3F26" w:rsidP="00EC7FDD">
      <w:pPr>
        <w:rPr>
          <w:lang w:eastAsia="x-none"/>
        </w:rPr>
      </w:pPr>
    </w:p>
    <w:p w14:paraId="36590527" w14:textId="0ED67BE6" w:rsidR="007B3F26" w:rsidRDefault="007B3F26" w:rsidP="00EC7FDD">
      <w:pPr>
        <w:rPr>
          <w:lang w:eastAsia="x-none"/>
        </w:rPr>
      </w:pPr>
    </w:p>
    <w:p w14:paraId="555BDEAD" w14:textId="24622A54" w:rsidR="007B3F26" w:rsidRDefault="007B3F26" w:rsidP="00EC7FDD">
      <w:pPr>
        <w:rPr>
          <w:lang w:eastAsia="x-none"/>
        </w:rPr>
      </w:pPr>
    </w:p>
    <w:p w14:paraId="3C7B8FD7" w14:textId="5231F048" w:rsidR="007B3F26" w:rsidRDefault="007B3F26" w:rsidP="007F0FA0">
      <w:pPr>
        <w:pStyle w:val="Heading2"/>
        <w:numPr>
          <w:ilvl w:val="0"/>
          <w:numId w:val="0"/>
        </w:numPr>
      </w:pPr>
    </w:p>
    <w:p w14:paraId="60DBE8F9" w14:textId="7BA51C8E" w:rsidR="00DA6D40" w:rsidRDefault="00DA6D40" w:rsidP="00DA6D40">
      <w:pPr>
        <w:rPr>
          <w:lang w:eastAsia="x-none"/>
        </w:rPr>
      </w:pPr>
    </w:p>
    <w:p w14:paraId="08456508" w14:textId="7C4F6A61" w:rsidR="00C03634" w:rsidRDefault="00C03634" w:rsidP="00DA6D40">
      <w:pPr>
        <w:rPr>
          <w:lang w:eastAsia="x-none"/>
        </w:rPr>
      </w:pPr>
    </w:p>
    <w:p w14:paraId="0DB10154" w14:textId="6877716E" w:rsidR="00C03634" w:rsidRDefault="00C03634" w:rsidP="00DA6D40">
      <w:pPr>
        <w:rPr>
          <w:lang w:eastAsia="x-none"/>
        </w:rPr>
      </w:pPr>
    </w:p>
    <w:p w14:paraId="49478A23" w14:textId="7863F6C2" w:rsidR="00C03634" w:rsidRDefault="00C03634" w:rsidP="00DA6D40">
      <w:pPr>
        <w:rPr>
          <w:lang w:eastAsia="x-none"/>
        </w:rPr>
      </w:pPr>
    </w:p>
    <w:p w14:paraId="2DFE6EE2" w14:textId="77777777" w:rsidR="001202E8" w:rsidRDefault="001202E8" w:rsidP="00DA6D40">
      <w:pPr>
        <w:rPr>
          <w:lang w:eastAsia="x-none"/>
        </w:rPr>
      </w:pPr>
    </w:p>
    <w:p w14:paraId="2449B8B6" w14:textId="77777777" w:rsidR="00DA6D40" w:rsidRPr="00B562ED" w:rsidRDefault="00DA6D40" w:rsidP="00D15EE7">
      <w:pPr>
        <w:pStyle w:val="Caption"/>
      </w:pPr>
      <w:bookmarkStart w:id="3" w:name="_Toc202288049"/>
      <w:bookmarkStart w:id="4" w:name="_Toc202288694"/>
      <w:r w:rsidRPr="00B562ED">
        <w:lastRenderedPageBreak/>
        <w:t>LIST OF FIGURES</w:t>
      </w:r>
      <w:bookmarkEnd w:id="3"/>
      <w:bookmarkEnd w:id="4"/>
    </w:p>
    <w:p w14:paraId="71361479" w14:textId="42BC506E" w:rsidR="00DA6D40" w:rsidRDefault="00DA6D40" w:rsidP="00DA6D40">
      <w:pPr>
        <w:rPr>
          <w:lang w:eastAsia="x-none"/>
        </w:rPr>
      </w:pPr>
    </w:p>
    <w:p w14:paraId="4BBCC1F6" w14:textId="435E0F3F" w:rsidR="00C03634" w:rsidRPr="00C03634" w:rsidRDefault="00DA6D40">
      <w:pPr>
        <w:pStyle w:val="TableofFigures"/>
        <w:tabs>
          <w:tab w:val="right" w:leader="dot" w:pos="8758"/>
        </w:tabs>
        <w:rPr>
          <w:rFonts w:ascii="Calibri" w:hAnsi="Calibri"/>
          <w:b w:val="0"/>
          <w:noProof/>
          <w:sz w:val="22"/>
          <w:szCs w:val="22"/>
        </w:rPr>
      </w:pPr>
      <w:r>
        <w:rPr>
          <w:lang w:eastAsia="x-none"/>
        </w:rPr>
        <w:fldChar w:fldCharType="begin"/>
      </w:r>
      <w:r>
        <w:rPr>
          <w:lang w:eastAsia="x-none"/>
        </w:rPr>
        <w:instrText xml:space="preserve"> TOC \h \z \c "Figure" </w:instrText>
      </w:r>
      <w:r>
        <w:rPr>
          <w:lang w:eastAsia="x-none"/>
        </w:rPr>
        <w:fldChar w:fldCharType="separate"/>
      </w:r>
      <w:hyperlink w:anchor="_Toc38837823" w:history="1">
        <w:r w:rsidR="00C03634" w:rsidRPr="00105C67">
          <w:rPr>
            <w:rStyle w:val="Hyperlink"/>
            <w:noProof/>
          </w:rPr>
          <w:t>Figure 1: Analogue Signal[12].</w:t>
        </w:r>
        <w:r w:rsidR="00C03634">
          <w:rPr>
            <w:noProof/>
            <w:webHidden/>
          </w:rPr>
          <w:tab/>
        </w:r>
        <w:r w:rsidR="00C03634">
          <w:rPr>
            <w:noProof/>
            <w:webHidden/>
          </w:rPr>
          <w:fldChar w:fldCharType="begin"/>
        </w:r>
        <w:r w:rsidR="00C03634">
          <w:rPr>
            <w:noProof/>
            <w:webHidden/>
          </w:rPr>
          <w:instrText xml:space="preserve"> PAGEREF _Toc38837823 \h </w:instrText>
        </w:r>
        <w:r w:rsidR="00C03634">
          <w:rPr>
            <w:noProof/>
            <w:webHidden/>
          </w:rPr>
        </w:r>
        <w:r w:rsidR="00C03634">
          <w:rPr>
            <w:noProof/>
            <w:webHidden/>
          </w:rPr>
          <w:fldChar w:fldCharType="separate"/>
        </w:r>
        <w:r w:rsidR="00C03634">
          <w:rPr>
            <w:noProof/>
            <w:webHidden/>
          </w:rPr>
          <w:t>22</w:t>
        </w:r>
        <w:r w:rsidR="00C03634">
          <w:rPr>
            <w:noProof/>
            <w:webHidden/>
          </w:rPr>
          <w:fldChar w:fldCharType="end"/>
        </w:r>
      </w:hyperlink>
    </w:p>
    <w:p w14:paraId="2369DE19" w14:textId="6BFF1E3C" w:rsidR="00C03634" w:rsidRPr="00C03634" w:rsidRDefault="001C24F5">
      <w:pPr>
        <w:pStyle w:val="TableofFigures"/>
        <w:tabs>
          <w:tab w:val="right" w:leader="dot" w:pos="8758"/>
        </w:tabs>
        <w:rPr>
          <w:rFonts w:ascii="Calibri" w:hAnsi="Calibri"/>
          <w:b w:val="0"/>
          <w:noProof/>
          <w:sz w:val="22"/>
          <w:szCs w:val="22"/>
        </w:rPr>
      </w:pPr>
      <w:hyperlink w:anchor="_Toc38837824" w:history="1">
        <w:r w:rsidR="00C03634" w:rsidRPr="00105C67">
          <w:rPr>
            <w:rStyle w:val="Hyperlink"/>
            <w:noProof/>
          </w:rPr>
          <w:t>Figure 2: Discrete time[13].</w:t>
        </w:r>
        <w:r w:rsidR="00C03634">
          <w:rPr>
            <w:noProof/>
            <w:webHidden/>
          </w:rPr>
          <w:tab/>
        </w:r>
        <w:r w:rsidR="00C03634">
          <w:rPr>
            <w:noProof/>
            <w:webHidden/>
          </w:rPr>
          <w:fldChar w:fldCharType="begin"/>
        </w:r>
        <w:r w:rsidR="00C03634">
          <w:rPr>
            <w:noProof/>
            <w:webHidden/>
          </w:rPr>
          <w:instrText xml:space="preserve"> PAGEREF _Toc38837824 \h </w:instrText>
        </w:r>
        <w:r w:rsidR="00C03634">
          <w:rPr>
            <w:noProof/>
            <w:webHidden/>
          </w:rPr>
        </w:r>
        <w:r w:rsidR="00C03634">
          <w:rPr>
            <w:noProof/>
            <w:webHidden/>
          </w:rPr>
          <w:fldChar w:fldCharType="separate"/>
        </w:r>
        <w:r w:rsidR="00C03634">
          <w:rPr>
            <w:noProof/>
            <w:webHidden/>
          </w:rPr>
          <w:t>22</w:t>
        </w:r>
        <w:r w:rsidR="00C03634">
          <w:rPr>
            <w:noProof/>
            <w:webHidden/>
          </w:rPr>
          <w:fldChar w:fldCharType="end"/>
        </w:r>
      </w:hyperlink>
    </w:p>
    <w:p w14:paraId="2F7A35DB" w14:textId="4C637D2F" w:rsidR="00C03634" w:rsidRPr="00C03634" w:rsidRDefault="001C24F5">
      <w:pPr>
        <w:pStyle w:val="TableofFigures"/>
        <w:tabs>
          <w:tab w:val="right" w:leader="dot" w:pos="8758"/>
        </w:tabs>
        <w:rPr>
          <w:rFonts w:ascii="Calibri" w:hAnsi="Calibri"/>
          <w:b w:val="0"/>
          <w:noProof/>
          <w:sz w:val="22"/>
          <w:szCs w:val="22"/>
        </w:rPr>
      </w:pPr>
      <w:hyperlink w:anchor="_Toc38837825" w:history="1">
        <w:r w:rsidR="00C03634" w:rsidRPr="00105C67">
          <w:rPr>
            <w:rStyle w:val="Hyperlink"/>
            <w:noProof/>
          </w:rPr>
          <w:t>Figure 3: Cosine Waveform[15].</w:t>
        </w:r>
        <w:r w:rsidR="00C03634">
          <w:rPr>
            <w:noProof/>
            <w:webHidden/>
          </w:rPr>
          <w:tab/>
        </w:r>
        <w:r w:rsidR="00C03634">
          <w:rPr>
            <w:noProof/>
            <w:webHidden/>
          </w:rPr>
          <w:fldChar w:fldCharType="begin"/>
        </w:r>
        <w:r w:rsidR="00C03634">
          <w:rPr>
            <w:noProof/>
            <w:webHidden/>
          </w:rPr>
          <w:instrText xml:space="preserve"> PAGEREF _Toc38837825 \h </w:instrText>
        </w:r>
        <w:r w:rsidR="00C03634">
          <w:rPr>
            <w:noProof/>
            <w:webHidden/>
          </w:rPr>
        </w:r>
        <w:r w:rsidR="00C03634">
          <w:rPr>
            <w:noProof/>
            <w:webHidden/>
          </w:rPr>
          <w:fldChar w:fldCharType="separate"/>
        </w:r>
        <w:r w:rsidR="00C03634">
          <w:rPr>
            <w:noProof/>
            <w:webHidden/>
          </w:rPr>
          <w:t>22</w:t>
        </w:r>
        <w:r w:rsidR="00C03634">
          <w:rPr>
            <w:noProof/>
            <w:webHidden/>
          </w:rPr>
          <w:fldChar w:fldCharType="end"/>
        </w:r>
      </w:hyperlink>
    </w:p>
    <w:p w14:paraId="7E70E50D" w14:textId="374C35E0" w:rsidR="00C03634" w:rsidRPr="00C03634" w:rsidRDefault="001C24F5">
      <w:pPr>
        <w:pStyle w:val="TableofFigures"/>
        <w:tabs>
          <w:tab w:val="right" w:leader="dot" w:pos="8758"/>
        </w:tabs>
        <w:rPr>
          <w:rFonts w:ascii="Calibri" w:hAnsi="Calibri"/>
          <w:b w:val="0"/>
          <w:noProof/>
          <w:sz w:val="22"/>
          <w:szCs w:val="22"/>
        </w:rPr>
      </w:pPr>
      <w:hyperlink w:anchor="_Toc38837826" w:history="1">
        <w:r w:rsidR="00C03634" w:rsidRPr="00105C67">
          <w:rPr>
            <w:rStyle w:val="Hyperlink"/>
            <w:noProof/>
          </w:rPr>
          <w:t>Figure 4: Digital Signal[17].</w:t>
        </w:r>
        <w:r w:rsidR="00C03634">
          <w:rPr>
            <w:noProof/>
            <w:webHidden/>
          </w:rPr>
          <w:tab/>
        </w:r>
        <w:r w:rsidR="00C03634">
          <w:rPr>
            <w:noProof/>
            <w:webHidden/>
          </w:rPr>
          <w:fldChar w:fldCharType="begin"/>
        </w:r>
        <w:r w:rsidR="00C03634">
          <w:rPr>
            <w:noProof/>
            <w:webHidden/>
          </w:rPr>
          <w:instrText xml:space="preserve"> PAGEREF _Toc38837826 \h </w:instrText>
        </w:r>
        <w:r w:rsidR="00C03634">
          <w:rPr>
            <w:noProof/>
            <w:webHidden/>
          </w:rPr>
        </w:r>
        <w:r w:rsidR="00C03634">
          <w:rPr>
            <w:noProof/>
            <w:webHidden/>
          </w:rPr>
          <w:fldChar w:fldCharType="separate"/>
        </w:r>
        <w:r w:rsidR="00C03634">
          <w:rPr>
            <w:noProof/>
            <w:webHidden/>
          </w:rPr>
          <w:t>22</w:t>
        </w:r>
        <w:r w:rsidR="00C03634">
          <w:rPr>
            <w:noProof/>
            <w:webHidden/>
          </w:rPr>
          <w:fldChar w:fldCharType="end"/>
        </w:r>
      </w:hyperlink>
    </w:p>
    <w:p w14:paraId="4C102366" w14:textId="0879A410" w:rsidR="00C03634" w:rsidRPr="00C03634" w:rsidRDefault="001C24F5">
      <w:pPr>
        <w:pStyle w:val="TableofFigures"/>
        <w:tabs>
          <w:tab w:val="right" w:leader="dot" w:pos="8758"/>
        </w:tabs>
        <w:rPr>
          <w:rFonts w:ascii="Calibri" w:hAnsi="Calibri"/>
          <w:b w:val="0"/>
          <w:noProof/>
          <w:sz w:val="22"/>
          <w:szCs w:val="22"/>
        </w:rPr>
      </w:pPr>
      <w:hyperlink w:anchor="_Toc38837827" w:history="1">
        <w:r w:rsidR="00C03634" w:rsidRPr="00105C67">
          <w:rPr>
            <w:rStyle w:val="Hyperlink"/>
            <w:noProof/>
          </w:rPr>
          <w:t>Figure 5: Digital Signal, leading edge and trailing edge[18].</w:t>
        </w:r>
        <w:r w:rsidR="00C03634">
          <w:rPr>
            <w:noProof/>
            <w:webHidden/>
          </w:rPr>
          <w:tab/>
        </w:r>
        <w:r w:rsidR="00C03634">
          <w:rPr>
            <w:noProof/>
            <w:webHidden/>
          </w:rPr>
          <w:fldChar w:fldCharType="begin"/>
        </w:r>
        <w:r w:rsidR="00C03634">
          <w:rPr>
            <w:noProof/>
            <w:webHidden/>
          </w:rPr>
          <w:instrText xml:space="preserve"> PAGEREF _Toc38837827 \h </w:instrText>
        </w:r>
        <w:r w:rsidR="00C03634">
          <w:rPr>
            <w:noProof/>
            <w:webHidden/>
          </w:rPr>
        </w:r>
        <w:r w:rsidR="00C03634">
          <w:rPr>
            <w:noProof/>
            <w:webHidden/>
          </w:rPr>
          <w:fldChar w:fldCharType="separate"/>
        </w:r>
        <w:r w:rsidR="00C03634">
          <w:rPr>
            <w:noProof/>
            <w:webHidden/>
          </w:rPr>
          <w:t>22</w:t>
        </w:r>
        <w:r w:rsidR="00C03634">
          <w:rPr>
            <w:noProof/>
            <w:webHidden/>
          </w:rPr>
          <w:fldChar w:fldCharType="end"/>
        </w:r>
      </w:hyperlink>
    </w:p>
    <w:p w14:paraId="222AEDAD" w14:textId="706CD7AB" w:rsidR="00C03634" w:rsidRPr="00C03634" w:rsidRDefault="001C24F5">
      <w:pPr>
        <w:pStyle w:val="TableofFigures"/>
        <w:tabs>
          <w:tab w:val="right" w:leader="dot" w:pos="8758"/>
        </w:tabs>
        <w:rPr>
          <w:rFonts w:ascii="Calibri" w:hAnsi="Calibri"/>
          <w:b w:val="0"/>
          <w:noProof/>
          <w:sz w:val="22"/>
          <w:szCs w:val="22"/>
        </w:rPr>
      </w:pPr>
      <w:hyperlink w:anchor="_Toc38837828" w:history="1">
        <w:r w:rsidR="00C03634" w:rsidRPr="00105C67">
          <w:rPr>
            <w:rStyle w:val="Hyperlink"/>
            <w:noProof/>
          </w:rPr>
          <w:t>Figure 6: Amplitude Modulation[20].</w:t>
        </w:r>
        <w:r w:rsidR="00C03634">
          <w:rPr>
            <w:noProof/>
            <w:webHidden/>
          </w:rPr>
          <w:tab/>
        </w:r>
        <w:r w:rsidR="00C03634">
          <w:rPr>
            <w:noProof/>
            <w:webHidden/>
          </w:rPr>
          <w:fldChar w:fldCharType="begin"/>
        </w:r>
        <w:r w:rsidR="00C03634">
          <w:rPr>
            <w:noProof/>
            <w:webHidden/>
          </w:rPr>
          <w:instrText xml:space="preserve"> PAGEREF _Toc38837828 \h </w:instrText>
        </w:r>
        <w:r w:rsidR="00C03634">
          <w:rPr>
            <w:noProof/>
            <w:webHidden/>
          </w:rPr>
        </w:r>
        <w:r w:rsidR="00C03634">
          <w:rPr>
            <w:noProof/>
            <w:webHidden/>
          </w:rPr>
          <w:fldChar w:fldCharType="separate"/>
        </w:r>
        <w:r w:rsidR="00C03634">
          <w:rPr>
            <w:noProof/>
            <w:webHidden/>
          </w:rPr>
          <w:t>22</w:t>
        </w:r>
        <w:r w:rsidR="00C03634">
          <w:rPr>
            <w:noProof/>
            <w:webHidden/>
          </w:rPr>
          <w:fldChar w:fldCharType="end"/>
        </w:r>
      </w:hyperlink>
    </w:p>
    <w:p w14:paraId="63ECD5B8" w14:textId="25F89DA9" w:rsidR="00C03634" w:rsidRPr="00C03634" w:rsidRDefault="001C24F5">
      <w:pPr>
        <w:pStyle w:val="TableofFigures"/>
        <w:tabs>
          <w:tab w:val="right" w:leader="dot" w:pos="8758"/>
        </w:tabs>
        <w:rPr>
          <w:rFonts w:ascii="Calibri" w:hAnsi="Calibri"/>
          <w:b w:val="0"/>
          <w:noProof/>
          <w:sz w:val="22"/>
          <w:szCs w:val="22"/>
        </w:rPr>
      </w:pPr>
      <w:hyperlink w:anchor="_Toc38837829" w:history="1">
        <w:r w:rsidR="00C03634" w:rsidRPr="00105C67">
          <w:rPr>
            <w:rStyle w:val="Hyperlink"/>
            <w:noProof/>
          </w:rPr>
          <w:t>Figure 7: Frequency Modulation[23].</w:t>
        </w:r>
        <w:r w:rsidR="00C03634">
          <w:rPr>
            <w:noProof/>
            <w:webHidden/>
          </w:rPr>
          <w:tab/>
        </w:r>
        <w:r w:rsidR="00C03634">
          <w:rPr>
            <w:noProof/>
            <w:webHidden/>
          </w:rPr>
          <w:fldChar w:fldCharType="begin"/>
        </w:r>
        <w:r w:rsidR="00C03634">
          <w:rPr>
            <w:noProof/>
            <w:webHidden/>
          </w:rPr>
          <w:instrText xml:space="preserve"> PAGEREF _Toc38837829 \h </w:instrText>
        </w:r>
        <w:r w:rsidR="00C03634">
          <w:rPr>
            <w:noProof/>
            <w:webHidden/>
          </w:rPr>
        </w:r>
        <w:r w:rsidR="00C03634">
          <w:rPr>
            <w:noProof/>
            <w:webHidden/>
          </w:rPr>
          <w:fldChar w:fldCharType="separate"/>
        </w:r>
        <w:r w:rsidR="00C03634">
          <w:rPr>
            <w:noProof/>
            <w:webHidden/>
          </w:rPr>
          <w:t>22</w:t>
        </w:r>
        <w:r w:rsidR="00C03634">
          <w:rPr>
            <w:noProof/>
            <w:webHidden/>
          </w:rPr>
          <w:fldChar w:fldCharType="end"/>
        </w:r>
      </w:hyperlink>
    </w:p>
    <w:p w14:paraId="0FCFE5D0" w14:textId="6D3211EF" w:rsidR="00C03634" w:rsidRPr="00C03634" w:rsidRDefault="001C24F5">
      <w:pPr>
        <w:pStyle w:val="TableofFigures"/>
        <w:tabs>
          <w:tab w:val="right" w:leader="dot" w:pos="8758"/>
        </w:tabs>
        <w:rPr>
          <w:rFonts w:ascii="Calibri" w:hAnsi="Calibri"/>
          <w:b w:val="0"/>
          <w:noProof/>
          <w:sz w:val="22"/>
          <w:szCs w:val="22"/>
        </w:rPr>
      </w:pPr>
      <w:hyperlink w:anchor="_Toc38837830" w:history="1">
        <w:r w:rsidR="00C03634" w:rsidRPr="00105C67">
          <w:rPr>
            <w:rStyle w:val="Hyperlink"/>
            <w:noProof/>
          </w:rPr>
          <w:t>Figure 8: Phase Modulation[27].</w:t>
        </w:r>
        <w:r w:rsidR="00C03634">
          <w:rPr>
            <w:noProof/>
            <w:webHidden/>
          </w:rPr>
          <w:tab/>
        </w:r>
        <w:r w:rsidR="00C03634">
          <w:rPr>
            <w:noProof/>
            <w:webHidden/>
          </w:rPr>
          <w:fldChar w:fldCharType="begin"/>
        </w:r>
        <w:r w:rsidR="00C03634">
          <w:rPr>
            <w:noProof/>
            <w:webHidden/>
          </w:rPr>
          <w:instrText xml:space="preserve"> PAGEREF _Toc38837830 \h </w:instrText>
        </w:r>
        <w:r w:rsidR="00C03634">
          <w:rPr>
            <w:noProof/>
            <w:webHidden/>
          </w:rPr>
        </w:r>
        <w:r w:rsidR="00C03634">
          <w:rPr>
            <w:noProof/>
            <w:webHidden/>
          </w:rPr>
          <w:fldChar w:fldCharType="separate"/>
        </w:r>
        <w:r w:rsidR="00C03634">
          <w:rPr>
            <w:noProof/>
            <w:webHidden/>
          </w:rPr>
          <w:t>22</w:t>
        </w:r>
        <w:r w:rsidR="00C03634">
          <w:rPr>
            <w:noProof/>
            <w:webHidden/>
          </w:rPr>
          <w:fldChar w:fldCharType="end"/>
        </w:r>
      </w:hyperlink>
    </w:p>
    <w:p w14:paraId="35B01A9B" w14:textId="3D14D58F" w:rsidR="00C03634" w:rsidRPr="00C03634" w:rsidRDefault="001C24F5">
      <w:pPr>
        <w:pStyle w:val="TableofFigures"/>
        <w:tabs>
          <w:tab w:val="right" w:leader="dot" w:pos="8758"/>
        </w:tabs>
        <w:rPr>
          <w:rFonts w:ascii="Calibri" w:hAnsi="Calibri"/>
          <w:b w:val="0"/>
          <w:noProof/>
          <w:sz w:val="22"/>
          <w:szCs w:val="22"/>
        </w:rPr>
      </w:pPr>
      <w:hyperlink w:anchor="_Toc38837831" w:history="1">
        <w:r w:rsidR="00C03634" w:rsidRPr="00105C67">
          <w:rPr>
            <w:rStyle w:val="Hyperlink"/>
            <w:noProof/>
          </w:rPr>
          <w:t>Figure 9: Amplitude Shift Keying[28].</w:t>
        </w:r>
        <w:r w:rsidR="00C03634">
          <w:rPr>
            <w:noProof/>
            <w:webHidden/>
          </w:rPr>
          <w:tab/>
        </w:r>
        <w:r w:rsidR="00C03634">
          <w:rPr>
            <w:noProof/>
            <w:webHidden/>
          </w:rPr>
          <w:fldChar w:fldCharType="begin"/>
        </w:r>
        <w:r w:rsidR="00C03634">
          <w:rPr>
            <w:noProof/>
            <w:webHidden/>
          </w:rPr>
          <w:instrText xml:space="preserve"> PAGEREF _Toc38837831 \h </w:instrText>
        </w:r>
        <w:r w:rsidR="00C03634">
          <w:rPr>
            <w:noProof/>
            <w:webHidden/>
          </w:rPr>
        </w:r>
        <w:r w:rsidR="00C03634">
          <w:rPr>
            <w:noProof/>
            <w:webHidden/>
          </w:rPr>
          <w:fldChar w:fldCharType="separate"/>
        </w:r>
        <w:r w:rsidR="00C03634">
          <w:rPr>
            <w:noProof/>
            <w:webHidden/>
          </w:rPr>
          <w:t>22</w:t>
        </w:r>
        <w:r w:rsidR="00C03634">
          <w:rPr>
            <w:noProof/>
            <w:webHidden/>
          </w:rPr>
          <w:fldChar w:fldCharType="end"/>
        </w:r>
      </w:hyperlink>
    </w:p>
    <w:p w14:paraId="3FF96F12" w14:textId="2B0D75CE" w:rsidR="00C03634" w:rsidRPr="00C03634" w:rsidRDefault="001C24F5">
      <w:pPr>
        <w:pStyle w:val="TableofFigures"/>
        <w:tabs>
          <w:tab w:val="right" w:leader="dot" w:pos="8758"/>
        </w:tabs>
        <w:rPr>
          <w:rFonts w:ascii="Calibri" w:hAnsi="Calibri"/>
          <w:b w:val="0"/>
          <w:noProof/>
          <w:sz w:val="22"/>
          <w:szCs w:val="22"/>
        </w:rPr>
      </w:pPr>
      <w:hyperlink w:anchor="_Toc38837832" w:history="1">
        <w:r w:rsidR="00C03634" w:rsidRPr="00105C67">
          <w:rPr>
            <w:rStyle w:val="Hyperlink"/>
            <w:noProof/>
          </w:rPr>
          <w:t>Figure 10: AM Waveform generation from baseband[9].</w:t>
        </w:r>
        <w:r w:rsidR="00C03634">
          <w:rPr>
            <w:noProof/>
            <w:webHidden/>
          </w:rPr>
          <w:tab/>
        </w:r>
        <w:r w:rsidR="00C03634">
          <w:rPr>
            <w:noProof/>
            <w:webHidden/>
          </w:rPr>
          <w:fldChar w:fldCharType="begin"/>
        </w:r>
        <w:r w:rsidR="00C03634">
          <w:rPr>
            <w:noProof/>
            <w:webHidden/>
          </w:rPr>
          <w:instrText xml:space="preserve"> PAGEREF _Toc38837832 \h </w:instrText>
        </w:r>
        <w:r w:rsidR="00C03634">
          <w:rPr>
            <w:noProof/>
            <w:webHidden/>
          </w:rPr>
        </w:r>
        <w:r w:rsidR="00C03634">
          <w:rPr>
            <w:noProof/>
            <w:webHidden/>
          </w:rPr>
          <w:fldChar w:fldCharType="separate"/>
        </w:r>
        <w:r w:rsidR="00C03634">
          <w:rPr>
            <w:noProof/>
            <w:webHidden/>
          </w:rPr>
          <w:t>22</w:t>
        </w:r>
        <w:r w:rsidR="00C03634">
          <w:rPr>
            <w:noProof/>
            <w:webHidden/>
          </w:rPr>
          <w:fldChar w:fldCharType="end"/>
        </w:r>
      </w:hyperlink>
    </w:p>
    <w:p w14:paraId="5F26D94F" w14:textId="7FEA2018" w:rsidR="00C03634" w:rsidRPr="00C03634" w:rsidRDefault="001C24F5">
      <w:pPr>
        <w:pStyle w:val="TableofFigures"/>
        <w:tabs>
          <w:tab w:val="right" w:leader="dot" w:pos="8758"/>
        </w:tabs>
        <w:rPr>
          <w:rFonts w:ascii="Calibri" w:hAnsi="Calibri"/>
          <w:b w:val="0"/>
          <w:noProof/>
          <w:sz w:val="22"/>
          <w:szCs w:val="22"/>
        </w:rPr>
      </w:pPr>
      <w:hyperlink w:anchor="_Toc38837833" w:history="1">
        <w:r w:rsidR="00C03634" w:rsidRPr="00105C67">
          <w:rPr>
            <w:rStyle w:val="Hyperlink"/>
            <w:noProof/>
          </w:rPr>
          <w:t>Figure 11: Frequency Shift Keying[30].</w:t>
        </w:r>
        <w:r w:rsidR="00C03634">
          <w:rPr>
            <w:noProof/>
            <w:webHidden/>
          </w:rPr>
          <w:tab/>
        </w:r>
        <w:r w:rsidR="00C03634">
          <w:rPr>
            <w:noProof/>
            <w:webHidden/>
          </w:rPr>
          <w:fldChar w:fldCharType="begin"/>
        </w:r>
        <w:r w:rsidR="00C03634">
          <w:rPr>
            <w:noProof/>
            <w:webHidden/>
          </w:rPr>
          <w:instrText xml:space="preserve"> PAGEREF _Toc38837833 \h </w:instrText>
        </w:r>
        <w:r w:rsidR="00C03634">
          <w:rPr>
            <w:noProof/>
            <w:webHidden/>
          </w:rPr>
        </w:r>
        <w:r w:rsidR="00C03634">
          <w:rPr>
            <w:noProof/>
            <w:webHidden/>
          </w:rPr>
          <w:fldChar w:fldCharType="separate"/>
        </w:r>
        <w:r w:rsidR="00C03634">
          <w:rPr>
            <w:noProof/>
            <w:webHidden/>
          </w:rPr>
          <w:t>22</w:t>
        </w:r>
        <w:r w:rsidR="00C03634">
          <w:rPr>
            <w:noProof/>
            <w:webHidden/>
          </w:rPr>
          <w:fldChar w:fldCharType="end"/>
        </w:r>
      </w:hyperlink>
    </w:p>
    <w:p w14:paraId="706B8862" w14:textId="50C3700A" w:rsidR="00C03634" w:rsidRPr="00C03634" w:rsidRDefault="001C24F5">
      <w:pPr>
        <w:pStyle w:val="TableofFigures"/>
        <w:tabs>
          <w:tab w:val="right" w:leader="dot" w:pos="8758"/>
        </w:tabs>
        <w:rPr>
          <w:rFonts w:ascii="Calibri" w:hAnsi="Calibri"/>
          <w:b w:val="0"/>
          <w:noProof/>
          <w:sz w:val="22"/>
          <w:szCs w:val="22"/>
        </w:rPr>
      </w:pPr>
      <w:hyperlink w:anchor="_Toc38837834" w:history="1">
        <w:r w:rsidR="00C03634" w:rsidRPr="00105C67">
          <w:rPr>
            <w:rStyle w:val="Hyperlink"/>
            <w:noProof/>
          </w:rPr>
          <w:t>Figure 12: Keying generator (FSK)[9].</w:t>
        </w:r>
        <w:r w:rsidR="00C03634">
          <w:rPr>
            <w:noProof/>
            <w:webHidden/>
          </w:rPr>
          <w:tab/>
        </w:r>
        <w:r w:rsidR="00C03634">
          <w:rPr>
            <w:noProof/>
            <w:webHidden/>
          </w:rPr>
          <w:fldChar w:fldCharType="begin"/>
        </w:r>
        <w:r w:rsidR="00C03634">
          <w:rPr>
            <w:noProof/>
            <w:webHidden/>
          </w:rPr>
          <w:instrText xml:space="preserve"> PAGEREF _Toc38837834 \h </w:instrText>
        </w:r>
        <w:r w:rsidR="00C03634">
          <w:rPr>
            <w:noProof/>
            <w:webHidden/>
          </w:rPr>
        </w:r>
        <w:r w:rsidR="00C03634">
          <w:rPr>
            <w:noProof/>
            <w:webHidden/>
          </w:rPr>
          <w:fldChar w:fldCharType="separate"/>
        </w:r>
        <w:r w:rsidR="00C03634">
          <w:rPr>
            <w:noProof/>
            <w:webHidden/>
          </w:rPr>
          <w:t>22</w:t>
        </w:r>
        <w:r w:rsidR="00C03634">
          <w:rPr>
            <w:noProof/>
            <w:webHidden/>
          </w:rPr>
          <w:fldChar w:fldCharType="end"/>
        </w:r>
      </w:hyperlink>
    </w:p>
    <w:p w14:paraId="685C0BE3" w14:textId="4B5EB5BE" w:rsidR="00C03634" w:rsidRPr="00C03634" w:rsidRDefault="001C24F5">
      <w:pPr>
        <w:pStyle w:val="TableofFigures"/>
        <w:tabs>
          <w:tab w:val="right" w:leader="dot" w:pos="8758"/>
        </w:tabs>
        <w:rPr>
          <w:rFonts w:ascii="Calibri" w:hAnsi="Calibri"/>
          <w:b w:val="0"/>
          <w:noProof/>
          <w:sz w:val="22"/>
          <w:szCs w:val="22"/>
        </w:rPr>
      </w:pPr>
      <w:hyperlink w:anchor="_Toc38837835" w:history="1">
        <w:r w:rsidR="00C03634" w:rsidRPr="00105C67">
          <w:rPr>
            <w:rStyle w:val="Hyperlink"/>
            <w:noProof/>
          </w:rPr>
          <w:t>Figure 13: Two - Phase Shift Keying[31].</w:t>
        </w:r>
        <w:r w:rsidR="00C03634">
          <w:rPr>
            <w:noProof/>
            <w:webHidden/>
          </w:rPr>
          <w:tab/>
        </w:r>
        <w:r w:rsidR="00C03634">
          <w:rPr>
            <w:noProof/>
            <w:webHidden/>
          </w:rPr>
          <w:fldChar w:fldCharType="begin"/>
        </w:r>
        <w:r w:rsidR="00C03634">
          <w:rPr>
            <w:noProof/>
            <w:webHidden/>
          </w:rPr>
          <w:instrText xml:space="preserve"> PAGEREF _Toc38837835 \h </w:instrText>
        </w:r>
        <w:r w:rsidR="00C03634">
          <w:rPr>
            <w:noProof/>
            <w:webHidden/>
          </w:rPr>
        </w:r>
        <w:r w:rsidR="00C03634">
          <w:rPr>
            <w:noProof/>
            <w:webHidden/>
          </w:rPr>
          <w:fldChar w:fldCharType="separate"/>
        </w:r>
        <w:r w:rsidR="00C03634">
          <w:rPr>
            <w:noProof/>
            <w:webHidden/>
          </w:rPr>
          <w:t>22</w:t>
        </w:r>
        <w:r w:rsidR="00C03634">
          <w:rPr>
            <w:noProof/>
            <w:webHidden/>
          </w:rPr>
          <w:fldChar w:fldCharType="end"/>
        </w:r>
      </w:hyperlink>
    </w:p>
    <w:p w14:paraId="2E410012" w14:textId="6D134BBD" w:rsidR="00C03634" w:rsidRPr="00C03634" w:rsidRDefault="001C24F5">
      <w:pPr>
        <w:pStyle w:val="TableofFigures"/>
        <w:tabs>
          <w:tab w:val="right" w:leader="dot" w:pos="8758"/>
        </w:tabs>
        <w:rPr>
          <w:rFonts w:ascii="Calibri" w:hAnsi="Calibri"/>
          <w:b w:val="0"/>
          <w:noProof/>
          <w:sz w:val="22"/>
          <w:szCs w:val="22"/>
        </w:rPr>
      </w:pPr>
      <w:hyperlink w:anchor="_Toc38837836" w:history="1">
        <w:r w:rsidR="00C03634" w:rsidRPr="00105C67">
          <w:rPr>
            <w:rStyle w:val="Hyperlink"/>
            <w:noProof/>
          </w:rPr>
          <w:t>Figure 14: 4 QAM and 16 QAM Constellation[3].</w:t>
        </w:r>
        <w:r w:rsidR="00C03634">
          <w:rPr>
            <w:noProof/>
            <w:webHidden/>
          </w:rPr>
          <w:tab/>
        </w:r>
        <w:r w:rsidR="00C03634">
          <w:rPr>
            <w:noProof/>
            <w:webHidden/>
          </w:rPr>
          <w:fldChar w:fldCharType="begin"/>
        </w:r>
        <w:r w:rsidR="00C03634">
          <w:rPr>
            <w:noProof/>
            <w:webHidden/>
          </w:rPr>
          <w:instrText xml:space="preserve"> PAGEREF _Toc38837836 \h </w:instrText>
        </w:r>
        <w:r w:rsidR="00C03634">
          <w:rPr>
            <w:noProof/>
            <w:webHidden/>
          </w:rPr>
        </w:r>
        <w:r w:rsidR="00C03634">
          <w:rPr>
            <w:noProof/>
            <w:webHidden/>
          </w:rPr>
          <w:fldChar w:fldCharType="separate"/>
        </w:r>
        <w:r w:rsidR="00C03634">
          <w:rPr>
            <w:noProof/>
            <w:webHidden/>
          </w:rPr>
          <w:t>23</w:t>
        </w:r>
        <w:r w:rsidR="00C03634">
          <w:rPr>
            <w:noProof/>
            <w:webHidden/>
          </w:rPr>
          <w:fldChar w:fldCharType="end"/>
        </w:r>
      </w:hyperlink>
    </w:p>
    <w:p w14:paraId="0EAC8F01" w14:textId="30FCF91F" w:rsidR="00C03634" w:rsidRPr="00C03634" w:rsidRDefault="001C24F5">
      <w:pPr>
        <w:pStyle w:val="TableofFigures"/>
        <w:tabs>
          <w:tab w:val="right" w:leader="dot" w:pos="8758"/>
        </w:tabs>
        <w:rPr>
          <w:rFonts w:ascii="Calibri" w:hAnsi="Calibri"/>
          <w:b w:val="0"/>
          <w:noProof/>
          <w:sz w:val="22"/>
          <w:szCs w:val="22"/>
        </w:rPr>
      </w:pPr>
      <w:hyperlink w:anchor="_Toc38837837" w:history="1">
        <w:r w:rsidR="00C03634" w:rsidRPr="00105C67">
          <w:rPr>
            <w:rStyle w:val="Hyperlink"/>
            <w:noProof/>
          </w:rPr>
          <w:t>Figure 15: 16 QAM Signal Encoding.</w:t>
        </w:r>
        <w:r w:rsidR="00C03634">
          <w:rPr>
            <w:noProof/>
            <w:webHidden/>
          </w:rPr>
          <w:tab/>
        </w:r>
        <w:r w:rsidR="00C03634">
          <w:rPr>
            <w:noProof/>
            <w:webHidden/>
          </w:rPr>
          <w:fldChar w:fldCharType="begin"/>
        </w:r>
        <w:r w:rsidR="00C03634">
          <w:rPr>
            <w:noProof/>
            <w:webHidden/>
          </w:rPr>
          <w:instrText xml:space="preserve"> PAGEREF _Toc38837837 \h </w:instrText>
        </w:r>
        <w:r w:rsidR="00C03634">
          <w:rPr>
            <w:noProof/>
            <w:webHidden/>
          </w:rPr>
        </w:r>
        <w:r w:rsidR="00C03634">
          <w:rPr>
            <w:noProof/>
            <w:webHidden/>
          </w:rPr>
          <w:fldChar w:fldCharType="separate"/>
        </w:r>
        <w:r w:rsidR="00C03634">
          <w:rPr>
            <w:noProof/>
            <w:webHidden/>
          </w:rPr>
          <w:t>24</w:t>
        </w:r>
        <w:r w:rsidR="00C03634">
          <w:rPr>
            <w:noProof/>
            <w:webHidden/>
          </w:rPr>
          <w:fldChar w:fldCharType="end"/>
        </w:r>
      </w:hyperlink>
    </w:p>
    <w:p w14:paraId="0CF6D263" w14:textId="2561AFF5" w:rsidR="00C03634" w:rsidRPr="00C03634" w:rsidRDefault="001C24F5">
      <w:pPr>
        <w:pStyle w:val="TableofFigures"/>
        <w:tabs>
          <w:tab w:val="right" w:leader="dot" w:pos="8758"/>
        </w:tabs>
        <w:rPr>
          <w:rFonts w:ascii="Calibri" w:hAnsi="Calibri"/>
          <w:b w:val="0"/>
          <w:noProof/>
          <w:sz w:val="22"/>
          <w:szCs w:val="22"/>
        </w:rPr>
      </w:pPr>
      <w:hyperlink w:anchor="_Toc38837838" w:history="1">
        <w:r w:rsidR="00C03634" w:rsidRPr="00105C67">
          <w:rPr>
            <w:rStyle w:val="Hyperlink"/>
            <w:noProof/>
          </w:rPr>
          <w:t>Figure 16: OSI reference model[46].</w:t>
        </w:r>
        <w:r w:rsidR="00C03634">
          <w:rPr>
            <w:noProof/>
            <w:webHidden/>
          </w:rPr>
          <w:tab/>
        </w:r>
        <w:r w:rsidR="00C03634">
          <w:rPr>
            <w:noProof/>
            <w:webHidden/>
          </w:rPr>
          <w:fldChar w:fldCharType="begin"/>
        </w:r>
        <w:r w:rsidR="00C03634">
          <w:rPr>
            <w:noProof/>
            <w:webHidden/>
          </w:rPr>
          <w:instrText xml:space="preserve"> PAGEREF _Toc38837838 \h </w:instrText>
        </w:r>
        <w:r w:rsidR="00C03634">
          <w:rPr>
            <w:noProof/>
            <w:webHidden/>
          </w:rPr>
        </w:r>
        <w:r w:rsidR="00C03634">
          <w:rPr>
            <w:noProof/>
            <w:webHidden/>
          </w:rPr>
          <w:fldChar w:fldCharType="separate"/>
        </w:r>
        <w:r w:rsidR="00C03634">
          <w:rPr>
            <w:noProof/>
            <w:webHidden/>
          </w:rPr>
          <w:t>30</w:t>
        </w:r>
        <w:r w:rsidR="00C03634">
          <w:rPr>
            <w:noProof/>
            <w:webHidden/>
          </w:rPr>
          <w:fldChar w:fldCharType="end"/>
        </w:r>
      </w:hyperlink>
    </w:p>
    <w:p w14:paraId="73F1DC34" w14:textId="373E1F92" w:rsidR="00C03634" w:rsidRPr="00C03634" w:rsidRDefault="001C24F5">
      <w:pPr>
        <w:pStyle w:val="TableofFigures"/>
        <w:tabs>
          <w:tab w:val="right" w:leader="dot" w:pos="8758"/>
        </w:tabs>
        <w:rPr>
          <w:rFonts w:ascii="Calibri" w:hAnsi="Calibri"/>
          <w:b w:val="0"/>
          <w:noProof/>
          <w:sz w:val="22"/>
          <w:szCs w:val="22"/>
        </w:rPr>
      </w:pPr>
      <w:hyperlink w:anchor="_Toc38837839" w:history="1">
        <w:r w:rsidR="00C03634" w:rsidRPr="00105C67">
          <w:rPr>
            <w:rStyle w:val="Hyperlink"/>
            <w:noProof/>
          </w:rPr>
          <w:t>Figure 17: Star Network Topology of 16 QAM communication system.</w:t>
        </w:r>
        <w:r w:rsidR="00C03634">
          <w:rPr>
            <w:noProof/>
            <w:webHidden/>
          </w:rPr>
          <w:tab/>
        </w:r>
        <w:r w:rsidR="00C03634">
          <w:rPr>
            <w:noProof/>
            <w:webHidden/>
          </w:rPr>
          <w:fldChar w:fldCharType="begin"/>
        </w:r>
        <w:r w:rsidR="00C03634">
          <w:rPr>
            <w:noProof/>
            <w:webHidden/>
          </w:rPr>
          <w:instrText xml:space="preserve"> PAGEREF _Toc38837839 \h </w:instrText>
        </w:r>
        <w:r w:rsidR="00C03634">
          <w:rPr>
            <w:noProof/>
            <w:webHidden/>
          </w:rPr>
        </w:r>
        <w:r w:rsidR="00C03634">
          <w:rPr>
            <w:noProof/>
            <w:webHidden/>
          </w:rPr>
          <w:fldChar w:fldCharType="separate"/>
        </w:r>
        <w:r w:rsidR="00C03634">
          <w:rPr>
            <w:noProof/>
            <w:webHidden/>
          </w:rPr>
          <w:t>31</w:t>
        </w:r>
        <w:r w:rsidR="00C03634">
          <w:rPr>
            <w:noProof/>
            <w:webHidden/>
          </w:rPr>
          <w:fldChar w:fldCharType="end"/>
        </w:r>
      </w:hyperlink>
    </w:p>
    <w:p w14:paraId="2099B898" w14:textId="47AE4E47" w:rsidR="00C03634" w:rsidRPr="00C03634" w:rsidRDefault="001C24F5">
      <w:pPr>
        <w:pStyle w:val="TableofFigures"/>
        <w:tabs>
          <w:tab w:val="right" w:leader="dot" w:pos="8758"/>
        </w:tabs>
        <w:rPr>
          <w:rFonts w:ascii="Calibri" w:hAnsi="Calibri"/>
          <w:b w:val="0"/>
          <w:noProof/>
          <w:sz w:val="22"/>
          <w:szCs w:val="22"/>
        </w:rPr>
      </w:pPr>
      <w:hyperlink w:anchor="_Toc38837840" w:history="1">
        <w:r w:rsidR="00C03634" w:rsidRPr="00105C67">
          <w:rPr>
            <w:rStyle w:val="Hyperlink"/>
            <w:noProof/>
          </w:rPr>
          <w:t>Figure 18: 16 QAM communication system network protocol stack.</w:t>
        </w:r>
        <w:r w:rsidR="00C03634">
          <w:rPr>
            <w:noProof/>
            <w:webHidden/>
          </w:rPr>
          <w:tab/>
        </w:r>
        <w:r w:rsidR="00C03634">
          <w:rPr>
            <w:noProof/>
            <w:webHidden/>
          </w:rPr>
          <w:fldChar w:fldCharType="begin"/>
        </w:r>
        <w:r w:rsidR="00C03634">
          <w:rPr>
            <w:noProof/>
            <w:webHidden/>
          </w:rPr>
          <w:instrText xml:space="preserve"> PAGEREF _Toc38837840 \h </w:instrText>
        </w:r>
        <w:r w:rsidR="00C03634">
          <w:rPr>
            <w:noProof/>
            <w:webHidden/>
          </w:rPr>
        </w:r>
        <w:r w:rsidR="00C03634">
          <w:rPr>
            <w:noProof/>
            <w:webHidden/>
          </w:rPr>
          <w:fldChar w:fldCharType="separate"/>
        </w:r>
        <w:r w:rsidR="00C03634">
          <w:rPr>
            <w:noProof/>
            <w:webHidden/>
          </w:rPr>
          <w:t>33</w:t>
        </w:r>
        <w:r w:rsidR="00C03634">
          <w:rPr>
            <w:noProof/>
            <w:webHidden/>
          </w:rPr>
          <w:fldChar w:fldCharType="end"/>
        </w:r>
      </w:hyperlink>
    </w:p>
    <w:p w14:paraId="444B62E1" w14:textId="48F443F5" w:rsidR="00C03634" w:rsidRPr="00C03634" w:rsidRDefault="001C24F5">
      <w:pPr>
        <w:pStyle w:val="TableofFigures"/>
        <w:tabs>
          <w:tab w:val="right" w:leader="dot" w:pos="8758"/>
        </w:tabs>
        <w:rPr>
          <w:rFonts w:ascii="Calibri" w:hAnsi="Calibri"/>
          <w:b w:val="0"/>
          <w:noProof/>
          <w:sz w:val="22"/>
          <w:szCs w:val="22"/>
        </w:rPr>
      </w:pPr>
      <w:hyperlink w:anchor="_Toc38837841" w:history="1">
        <w:r w:rsidR="00C03634" w:rsidRPr="00105C67">
          <w:rPr>
            <w:rStyle w:val="Hyperlink"/>
            <w:noProof/>
          </w:rPr>
          <w:t>Figure 19: Frame.</w:t>
        </w:r>
        <w:r w:rsidR="00C03634">
          <w:rPr>
            <w:noProof/>
            <w:webHidden/>
          </w:rPr>
          <w:tab/>
        </w:r>
        <w:r w:rsidR="00C03634">
          <w:rPr>
            <w:noProof/>
            <w:webHidden/>
          </w:rPr>
          <w:fldChar w:fldCharType="begin"/>
        </w:r>
        <w:r w:rsidR="00C03634">
          <w:rPr>
            <w:noProof/>
            <w:webHidden/>
          </w:rPr>
          <w:instrText xml:space="preserve"> PAGEREF _Toc38837841 \h </w:instrText>
        </w:r>
        <w:r w:rsidR="00C03634">
          <w:rPr>
            <w:noProof/>
            <w:webHidden/>
          </w:rPr>
        </w:r>
        <w:r w:rsidR="00C03634">
          <w:rPr>
            <w:noProof/>
            <w:webHidden/>
          </w:rPr>
          <w:fldChar w:fldCharType="separate"/>
        </w:r>
        <w:r w:rsidR="00C03634">
          <w:rPr>
            <w:noProof/>
            <w:webHidden/>
          </w:rPr>
          <w:t>34</w:t>
        </w:r>
        <w:r w:rsidR="00C03634">
          <w:rPr>
            <w:noProof/>
            <w:webHidden/>
          </w:rPr>
          <w:fldChar w:fldCharType="end"/>
        </w:r>
      </w:hyperlink>
    </w:p>
    <w:p w14:paraId="1B1D2C67" w14:textId="372CDAC7" w:rsidR="00C03634" w:rsidRPr="00C03634" w:rsidRDefault="001C24F5">
      <w:pPr>
        <w:pStyle w:val="TableofFigures"/>
        <w:tabs>
          <w:tab w:val="right" w:leader="dot" w:pos="8758"/>
        </w:tabs>
        <w:rPr>
          <w:rFonts w:ascii="Calibri" w:hAnsi="Calibri"/>
          <w:b w:val="0"/>
          <w:noProof/>
          <w:sz w:val="22"/>
          <w:szCs w:val="22"/>
        </w:rPr>
      </w:pPr>
      <w:hyperlink w:anchor="_Toc38837842" w:history="1">
        <w:r w:rsidR="00C03634" w:rsidRPr="00105C67">
          <w:rPr>
            <w:rStyle w:val="Hyperlink"/>
            <w:noProof/>
          </w:rPr>
          <w:t>Figure 20: ARP Request Frame.</w:t>
        </w:r>
        <w:r w:rsidR="00C03634">
          <w:rPr>
            <w:noProof/>
            <w:webHidden/>
          </w:rPr>
          <w:tab/>
        </w:r>
        <w:r w:rsidR="00C03634">
          <w:rPr>
            <w:noProof/>
            <w:webHidden/>
          </w:rPr>
          <w:fldChar w:fldCharType="begin"/>
        </w:r>
        <w:r w:rsidR="00C03634">
          <w:rPr>
            <w:noProof/>
            <w:webHidden/>
          </w:rPr>
          <w:instrText xml:space="preserve"> PAGEREF _Toc38837842 \h </w:instrText>
        </w:r>
        <w:r w:rsidR="00C03634">
          <w:rPr>
            <w:noProof/>
            <w:webHidden/>
          </w:rPr>
        </w:r>
        <w:r w:rsidR="00C03634">
          <w:rPr>
            <w:noProof/>
            <w:webHidden/>
          </w:rPr>
          <w:fldChar w:fldCharType="separate"/>
        </w:r>
        <w:r w:rsidR="00C03634">
          <w:rPr>
            <w:noProof/>
            <w:webHidden/>
          </w:rPr>
          <w:t>35</w:t>
        </w:r>
        <w:r w:rsidR="00C03634">
          <w:rPr>
            <w:noProof/>
            <w:webHidden/>
          </w:rPr>
          <w:fldChar w:fldCharType="end"/>
        </w:r>
      </w:hyperlink>
    </w:p>
    <w:p w14:paraId="493D3D04" w14:textId="09CDB3EF" w:rsidR="00C03634" w:rsidRPr="00C03634" w:rsidRDefault="001C24F5">
      <w:pPr>
        <w:pStyle w:val="TableofFigures"/>
        <w:tabs>
          <w:tab w:val="right" w:leader="dot" w:pos="8758"/>
        </w:tabs>
        <w:rPr>
          <w:rFonts w:ascii="Calibri" w:hAnsi="Calibri"/>
          <w:b w:val="0"/>
          <w:noProof/>
          <w:sz w:val="22"/>
          <w:szCs w:val="22"/>
        </w:rPr>
      </w:pPr>
      <w:hyperlink w:anchor="_Toc38837843" w:history="1">
        <w:r w:rsidR="00C03634" w:rsidRPr="00105C67">
          <w:rPr>
            <w:rStyle w:val="Hyperlink"/>
            <w:noProof/>
          </w:rPr>
          <w:t>Figure 21: ARP Reply Frame.</w:t>
        </w:r>
        <w:r w:rsidR="00C03634">
          <w:rPr>
            <w:noProof/>
            <w:webHidden/>
          </w:rPr>
          <w:tab/>
        </w:r>
        <w:r w:rsidR="00C03634">
          <w:rPr>
            <w:noProof/>
            <w:webHidden/>
          </w:rPr>
          <w:fldChar w:fldCharType="begin"/>
        </w:r>
        <w:r w:rsidR="00C03634">
          <w:rPr>
            <w:noProof/>
            <w:webHidden/>
          </w:rPr>
          <w:instrText xml:space="preserve"> PAGEREF _Toc38837843 \h </w:instrText>
        </w:r>
        <w:r w:rsidR="00C03634">
          <w:rPr>
            <w:noProof/>
            <w:webHidden/>
          </w:rPr>
        </w:r>
        <w:r w:rsidR="00C03634">
          <w:rPr>
            <w:noProof/>
            <w:webHidden/>
          </w:rPr>
          <w:fldChar w:fldCharType="separate"/>
        </w:r>
        <w:r w:rsidR="00C03634">
          <w:rPr>
            <w:noProof/>
            <w:webHidden/>
          </w:rPr>
          <w:t>36</w:t>
        </w:r>
        <w:r w:rsidR="00C03634">
          <w:rPr>
            <w:noProof/>
            <w:webHidden/>
          </w:rPr>
          <w:fldChar w:fldCharType="end"/>
        </w:r>
      </w:hyperlink>
    </w:p>
    <w:p w14:paraId="4D5A94E0" w14:textId="0CE12D2F" w:rsidR="00C03634" w:rsidRPr="00C03634" w:rsidRDefault="001C24F5">
      <w:pPr>
        <w:pStyle w:val="TableofFigures"/>
        <w:tabs>
          <w:tab w:val="right" w:leader="dot" w:pos="8758"/>
        </w:tabs>
        <w:rPr>
          <w:rFonts w:ascii="Calibri" w:hAnsi="Calibri"/>
          <w:b w:val="0"/>
          <w:noProof/>
          <w:sz w:val="22"/>
          <w:szCs w:val="22"/>
        </w:rPr>
      </w:pPr>
      <w:hyperlink w:anchor="_Toc38837844" w:history="1">
        <w:r w:rsidR="00C03634" w:rsidRPr="00105C67">
          <w:rPr>
            <w:rStyle w:val="Hyperlink"/>
            <w:noProof/>
          </w:rPr>
          <w:t>Figure 22: Network Protocol Stack Process.</w:t>
        </w:r>
        <w:r w:rsidR="00C03634">
          <w:rPr>
            <w:noProof/>
            <w:webHidden/>
          </w:rPr>
          <w:tab/>
        </w:r>
        <w:r w:rsidR="00C03634">
          <w:rPr>
            <w:noProof/>
            <w:webHidden/>
          </w:rPr>
          <w:fldChar w:fldCharType="begin"/>
        </w:r>
        <w:r w:rsidR="00C03634">
          <w:rPr>
            <w:noProof/>
            <w:webHidden/>
          </w:rPr>
          <w:instrText xml:space="preserve"> PAGEREF _Toc38837844 \h </w:instrText>
        </w:r>
        <w:r w:rsidR="00C03634">
          <w:rPr>
            <w:noProof/>
            <w:webHidden/>
          </w:rPr>
        </w:r>
        <w:r w:rsidR="00C03634">
          <w:rPr>
            <w:noProof/>
            <w:webHidden/>
          </w:rPr>
          <w:fldChar w:fldCharType="separate"/>
        </w:r>
        <w:r w:rsidR="00C03634">
          <w:rPr>
            <w:noProof/>
            <w:webHidden/>
          </w:rPr>
          <w:t>37</w:t>
        </w:r>
        <w:r w:rsidR="00C03634">
          <w:rPr>
            <w:noProof/>
            <w:webHidden/>
          </w:rPr>
          <w:fldChar w:fldCharType="end"/>
        </w:r>
      </w:hyperlink>
    </w:p>
    <w:p w14:paraId="270E27B9" w14:textId="08348C9B" w:rsidR="00C03634" w:rsidRPr="00C03634" w:rsidRDefault="001C24F5">
      <w:pPr>
        <w:pStyle w:val="TableofFigures"/>
        <w:tabs>
          <w:tab w:val="right" w:leader="dot" w:pos="8758"/>
        </w:tabs>
        <w:rPr>
          <w:rFonts w:ascii="Calibri" w:hAnsi="Calibri"/>
          <w:b w:val="0"/>
          <w:noProof/>
          <w:sz w:val="22"/>
          <w:szCs w:val="22"/>
        </w:rPr>
      </w:pPr>
      <w:hyperlink w:anchor="_Toc38837845" w:history="1">
        <w:r w:rsidR="00C03634" w:rsidRPr="00105C67">
          <w:rPr>
            <w:rStyle w:val="Hyperlink"/>
            <w:noProof/>
          </w:rPr>
          <w:t>Figure 23: Switch Process.</w:t>
        </w:r>
        <w:r w:rsidR="00C03634">
          <w:rPr>
            <w:noProof/>
            <w:webHidden/>
          </w:rPr>
          <w:tab/>
        </w:r>
        <w:r w:rsidR="00C03634">
          <w:rPr>
            <w:noProof/>
            <w:webHidden/>
          </w:rPr>
          <w:fldChar w:fldCharType="begin"/>
        </w:r>
        <w:r w:rsidR="00C03634">
          <w:rPr>
            <w:noProof/>
            <w:webHidden/>
          </w:rPr>
          <w:instrText xml:space="preserve"> PAGEREF _Toc38837845 \h </w:instrText>
        </w:r>
        <w:r w:rsidR="00C03634">
          <w:rPr>
            <w:noProof/>
            <w:webHidden/>
          </w:rPr>
        </w:r>
        <w:r w:rsidR="00C03634">
          <w:rPr>
            <w:noProof/>
            <w:webHidden/>
          </w:rPr>
          <w:fldChar w:fldCharType="separate"/>
        </w:r>
        <w:r w:rsidR="00C03634">
          <w:rPr>
            <w:noProof/>
            <w:webHidden/>
          </w:rPr>
          <w:t>39</w:t>
        </w:r>
        <w:r w:rsidR="00C03634">
          <w:rPr>
            <w:noProof/>
            <w:webHidden/>
          </w:rPr>
          <w:fldChar w:fldCharType="end"/>
        </w:r>
      </w:hyperlink>
    </w:p>
    <w:p w14:paraId="6516AF95" w14:textId="4187697A" w:rsidR="00C03634" w:rsidRPr="00C03634" w:rsidRDefault="001C24F5">
      <w:pPr>
        <w:pStyle w:val="TableofFigures"/>
        <w:tabs>
          <w:tab w:val="right" w:leader="dot" w:pos="8758"/>
        </w:tabs>
        <w:rPr>
          <w:rFonts w:ascii="Calibri" w:hAnsi="Calibri"/>
          <w:b w:val="0"/>
          <w:noProof/>
          <w:sz w:val="22"/>
          <w:szCs w:val="22"/>
        </w:rPr>
      </w:pPr>
      <w:hyperlink w:anchor="_Toc38837846" w:history="1">
        <w:r w:rsidR="00C03634" w:rsidRPr="00105C67">
          <w:rPr>
            <w:rStyle w:val="Hyperlink"/>
            <w:noProof/>
          </w:rPr>
          <w:t>Figure 24: Flow Chart design of Transmitter.</w:t>
        </w:r>
        <w:r w:rsidR="00C03634">
          <w:rPr>
            <w:noProof/>
            <w:webHidden/>
          </w:rPr>
          <w:tab/>
        </w:r>
        <w:r w:rsidR="00C03634">
          <w:rPr>
            <w:noProof/>
            <w:webHidden/>
          </w:rPr>
          <w:fldChar w:fldCharType="begin"/>
        </w:r>
        <w:r w:rsidR="00C03634">
          <w:rPr>
            <w:noProof/>
            <w:webHidden/>
          </w:rPr>
          <w:instrText xml:space="preserve"> PAGEREF _Toc38837846 \h </w:instrText>
        </w:r>
        <w:r w:rsidR="00C03634">
          <w:rPr>
            <w:noProof/>
            <w:webHidden/>
          </w:rPr>
        </w:r>
        <w:r w:rsidR="00C03634">
          <w:rPr>
            <w:noProof/>
            <w:webHidden/>
          </w:rPr>
          <w:fldChar w:fldCharType="separate"/>
        </w:r>
        <w:r w:rsidR="00C03634">
          <w:rPr>
            <w:noProof/>
            <w:webHidden/>
          </w:rPr>
          <w:t>41</w:t>
        </w:r>
        <w:r w:rsidR="00C03634">
          <w:rPr>
            <w:noProof/>
            <w:webHidden/>
          </w:rPr>
          <w:fldChar w:fldCharType="end"/>
        </w:r>
      </w:hyperlink>
    </w:p>
    <w:p w14:paraId="325ADCFE" w14:textId="60D76332" w:rsidR="00C03634" w:rsidRPr="00C03634" w:rsidRDefault="001C24F5">
      <w:pPr>
        <w:pStyle w:val="TableofFigures"/>
        <w:tabs>
          <w:tab w:val="right" w:leader="dot" w:pos="8758"/>
        </w:tabs>
        <w:rPr>
          <w:rFonts w:ascii="Calibri" w:hAnsi="Calibri"/>
          <w:b w:val="0"/>
          <w:noProof/>
          <w:sz w:val="22"/>
          <w:szCs w:val="22"/>
        </w:rPr>
      </w:pPr>
      <w:hyperlink w:anchor="_Toc38837847" w:history="1">
        <w:r w:rsidR="00C03634" w:rsidRPr="00105C67">
          <w:rPr>
            <w:rStyle w:val="Hyperlink"/>
            <w:noProof/>
          </w:rPr>
          <w:t>Figure 25: 16 Symbols.</w:t>
        </w:r>
        <w:r w:rsidR="00C03634">
          <w:rPr>
            <w:noProof/>
            <w:webHidden/>
          </w:rPr>
          <w:tab/>
        </w:r>
        <w:r w:rsidR="00C03634">
          <w:rPr>
            <w:noProof/>
            <w:webHidden/>
          </w:rPr>
          <w:fldChar w:fldCharType="begin"/>
        </w:r>
        <w:r w:rsidR="00C03634">
          <w:rPr>
            <w:noProof/>
            <w:webHidden/>
          </w:rPr>
          <w:instrText xml:space="preserve"> PAGEREF _Toc38837847 \h </w:instrText>
        </w:r>
        <w:r w:rsidR="00C03634">
          <w:rPr>
            <w:noProof/>
            <w:webHidden/>
          </w:rPr>
        </w:r>
        <w:r w:rsidR="00C03634">
          <w:rPr>
            <w:noProof/>
            <w:webHidden/>
          </w:rPr>
          <w:fldChar w:fldCharType="separate"/>
        </w:r>
        <w:r w:rsidR="00C03634">
          <w:rPr>
            <w:noProof/>
            <w:webHidden/>
          </w:rPr>
          <w:t>42</w:t>
        </w:r>
        <w:r w:rsidR="00C03634">
          <w:rPr>
            <w:noProof/>
            <w:webHidden/>
          </w:rPr>
          <w:fldChar w:fldCharType="end"/>
        </w:r>
      </w:hyperlink>
    </w:p>
    <w:p w14:paraId="62DCCB65" w14:textId="4B2AA3EF" w:rsidR="00C03634" w:rsidRPr="00C03634" w:rsidRDefault="001C24F5">
      <w:pPr>
        <w:pStyle w:val="TableofFigures"/>
        <w:tabs>
          <w:tab w:val="right" w:leader="dot" w:pos="8758"/>
        </w:tabs>
        <w:rPr>
          <w:rFonts w:ascii="Calibri" w:hAnsi="Calibri"/>
          <w:b w:val="0"/>
          <w:noProof/>
          <w:sz w:val="22"/>
          <w:szCs w:val="22"/>
        </w:rPr>
      </w:pPr>
      <w:hyperlink w:anchor="_Toc38837848" w:history="1">
        <w:r w:rsidR="00C03634" w:rsidRPr="00105C67">
          <w:rPr>
            <w:rStyle w:val="Hyperlink"/>
            <w:noProof/>
          </w:rPr>
          <w:t>Figure 26: Signal Encoding.</w:t>
        </w:r>
        <w:r w:rsidR="00C03634">
          <w:rPr>
            <w:noProof/>
            <w:webHidden/>
          </w:rPr>
          <w:tab/>
        </w:r>
        <w:r w:rsidR="00C03634">
          <w:rPr>
            <w:noProof/>
            <w:webHidden/>
          </w:rPr>
          <w:fldChar w:fldCharType="begin"/>
        </w:r>
        <w:r w:rsidR="00C03634">
          <w:rPr>
            <w:noProof/>
            <w:webHidden/>
          </w:rPr>
          <w:instrText xml:space="preserve"> PAGEREF _Toc38837848 \h </w:instrText>
        </w:r>
        <w:r w:rsidR="00C03634">
          <w:rPr>
            <w:noProof/>
            <w:webHidden/>
          </w:rPr>
        </w:r>
        <w:r w:rsidR="00C03634">
          <w:rPr>
            <w:noProof/>
            <w:webHidden/>
          </w:rPr>
          <w:fldChar w:fldCharType="separate"/>
        </w:r>
        <w:r w:rsidR="00C03634">
          <w:rPr>
            <w:noProof/>
            <w:webHidden/>
          </w:rPr>
          <w:t>43</w:t>
        </w:r>
        <w:r w:rsidR="00C03634">
          <w:rPr>
            <w:noProof/>
            <w:webHidden/>
          </w:rPr>
          <w:fldChar w:fldCharType="end"/>
        </w:r>
      </w:hyperlink>
    </w:p>
    <w:p w14:paraId="4B73DAB3" w14:textId="26F545BD" w:rsidR="00C03634" w:rsidRPr="00C03634" w:rsidRDefault="001C24F5">
      <w:pPr>
        <w:pStyle w:val="TableofFigures"/>
        <w:tabs>
          <w:tab w:val="right" w:leader="dot" w:pos="8758"/>
        </w:tabs>
        <w:rPr>
          <w:rFonts w:ascii="Calibri" w:hAnsi="Calibri"/>
          <w:b w:val="0"/>
          <w:noProof/>
          <w:sz w:val="22"/>
          <w:szCs w:val="22"/>
        </w:rPr>
      </w:pPr>
      <w:hyperlink w:anchor="_Toc38837849" w:history="1">
        <w:r w:rsidR="00C03634" w:rsidRPr="00105C67">
          <w:rPr>
            <w:rStyle w:val="Hyperlink"/>
            <w:noProof/>
          </w:rPr>
          <w:t>Figure 27: Flow Chart design of Receiver.</w:t>
        </w:r>
        <w:r w:rsidR="00C03634">
          <w:rPr>
            <w:noProof/>
            <w:webHidden/>
          </w:rPr>
          <w:tab/>
        </w:r>
        <w:r w:rsidR="00C03634">
          <w:rPr>
            <w:noProof/>
            <w:webHidden/>
          </w:rPr>
          <w:fldChar w:fldCharType="begin"/>
        </w:r>
        <w:r w:rsidR="00C03634">
          <w:rPr>
            <w:noProof/>
            <w:webHidden/>
          </w:rPr>
          <w:instrText xml:space="preserve"> PAGEREF _Toc38837849 \h </w:instrText>
        </w:r>
        <w:r w:rsidR="00C03634">
          <w:rPr>
            <w:noProof/>
            <w:webHidden/>
          </w:rPr>
        </w:r>
        <w:r w:rsidR="00C03634">
          <w:rPr>
            <w:noProof/>
            <w:webHidden/>
          </w:rPr>
          <w:fldChar w:fldCharType="separate"/>
        </w:r>
        <w:r w:rsidR="00C03634">
          <w:rPr>
            <w:noProof/>
            <w:webHidden/>
          </w:rPr>
          <w:t>44</w:t>
        </w:r>
        <w:r w:rsidR="00C03634">
          <w:rPr>
            <w:noProof/>
            <w:webHidden/>
          </w:rPr>
          <w:fldChar w:fldCharType="end"/>
        </w:r>
      </w:hyperlink>
    </w:p>
    <w:p w14:paraId="3699EC48" w14:textId="2D32AEB4" w:rsidR="00C03634" w:rsidRPr="00C03634" w:rsidRDefault="001C24F5">
      <w:pPr>
        <w:pStyle w:val="TableofFigures"/>
        <w:tabs>
          <w:tab w:val="right" w:leader="dot" w:pos="8758"/>
        </w:tabs>
        <w:rPr>
          <w:rFonts w:ascii="Calibri" w:hAnsi="Calibri"/>
          <w:b w:val="0"/>
          <w:noProof/>
          <w:sz w:val="22"/>
          <w:szCs w:val="22"/>
        </w:rPr>
      </w:pPr>
      <w:hyperlink w:anchor="_Toc38837850" w:history="1">
        <w:r w:rsidR="00C03634" w:rsidRPr="00105C67">
          <w:rPr>
            <w:rStyle w:val="Hyperlink"/>
            <w:noProof/>
          </w:rPr>
          <w:t>Figure 28: Range of signals</w:t>
        </w:r>
        <w:r w:rsidR="00C03634">
          <w:rPr>
            <w:noProof/>
            <w:webHidden/>
          </w:rPr>
          <w:tab/>
        </w:r>
        <w:r w:rsidR="00C03634">
          <w:rPr>
            <w:noProof/>
            <w:webHidden/>
          </w:rPr>
          <w:fldChar w:fldCharType="begin"/>
        </w:r>
        <w:r w:rsidR="00C03634">
          <w:rPr>
            <w:noProof/>
            <w:webHidden/>
          </w:rPr>
          <w:instrText xml:space="preserve"> PAGEREF _Toc38837850 \h </w:instrText>
        </w:r>
        <w:r w:rsidR="00C03634">
          <w:rPr>
            <w:noProof/>
            <w:webHidden/>
          </w:rPr>
        </w:r>
        <w:r w:rsidR="00C03634">
          <w:rPr>
            <w:noProof/>
            <w:webHidden/>
          </w:rPr>
          <w:fldChar w:fldCharType="separate"/>
        </w:r>
        <w:r w:rsidR="00C03634">
          <w:rPr>
            <w:noProof/>
            <w:webHidden/>
          </w:rPr>
          <w:t>45</w:t>
        </w:r>
        <w:r w:rsidR="00C03634">
          <w:rPr>
            <w:noProof/>
            <w:webHidden/>
          </w:rPr>
          <w:fldChar w:fldCharType="end"/>
        </w:r>
      </w:hyperlink>
    </w:p>
    <w:p w14:paraId="4A0A452C" w14:textId="0E2DD036" w:rsidR="00C03634" w:rsidRPr="00C03634" w:rsidRDefault="001C24F5">
      <w:pPr>
        <w:pStyle w:val="TableofFigures"/>
        <w:tabs>
          <w:tab w:val="right" w:leader="dot" w:pos="8758"/>
        </w:tabs>
        <w:rPr>
          <w:rFonts w:ascii="Calibri" w:hAnsi="Calibri"/>
          <w:b w:val="0"/>
          <w:noProof/>
          <w:sz w:val="22"/>
          <w:szCs w:val="22"/>
        </w:rPr>
      </w:pPr>
      <w:hyperlink w:anchor="_Toc38837851" w:history="1">
        <w:r w:rsidR="00C03634" w:rsidRPr="00105C67">
          <w:rPr>
            <w:rStyle w:val="Hyperlink"/>
            <w:noProof/>
          </w:rPr>
          <w:t>Figure 29: Time Interval of Transmitter and Receiver.</w:t>
        </w:r>
        <w:r w:rsidR="00C03634">
          <w:rPr>
            <w:noProof/>
            <w:webHidden/>
          </w:rPr>
          <w:tab/>
        </w:r>
        <w:r w:rsidR="00C03634">
          <w:rPr>
            <w:noProof/>
            <w:webHidden/>
          </w:rPr>
          <w:fldChar w:fldCharType="begin"/>
        </w:r>
        <w:r w:rsidR="00C03634">
          <w:rPr>
            <w:noProof/>
            <w:webHidden/>
          </w:rPr>
          <w:instrText xml:space="preserve"> PAGEREF _Toc38837851 \h </w:instrText>
        </w:r>
        <w:r w:rsidR="00C03634">
          <w:rPr>
            <w:noProof/>
            <w:webHidden/>
          </w:rPr>
        </w:r>
        <w:r w:rsidR="00C03634">
          <w:rPr>
            <w:noProof/>
            <w:webHidden/>
          </w:rPr>
          <w:fldChar w:fldCharType="separate"/>
        </w:r>
        <w:r w:rsidR="00C03634">
          <w:rPr>
            <w:noProof/>
            <w:webHidden/>
          </w:rPr>
          <w:t>46</w:t>
        </w:r>
        <w:r w:rsidR="00C03634">
          <w:rPr>
            <w:noProof/>
            <w:webHidden/>
          </w:rPr>
          <w:fldChar w:fldCharType="end"/>
        </w:r>
      </w:hyperlink>
    </w:p>
    <w:p w14:paraId="070C799C" w14:textId="1BD69718" w:rsidR="00C03634" w:rsidRPr="00C03634" w:rsidRDefault="001C24F5">
      <w:pPr>
        <w:pStyle w:val="TableofFigures"/>
        <w:tabs>
          <w:tab w:val="right" w:leader="dot" w:pos="8758"/>
        </w:tabs>
        <w:rPr>
          <w:rFonts w:ascii="Calibri" w:hAnsi="Calibri"/>
          <w:b w:val="0"/>
          <w:noProof/>
          <w:sz w:val="22"/>
          <w:szCs w:val="22"/>
        </w:rPr>
      </w:pPr>
      <w:hyperlink w:anchor="_Toc38837852" w:history="1">
        <w:r w:rsidR="00C03634" w:rsidRPr="00105C67">
          <w:rPr>
            <w:rStyle w:val="Hyperlink"/>
            <w:noProof/>
          </w:rPr>
          <w:t>Figure 30: Symbol Period.</w:t>
        </w:r>
        <w:r w:rsidR="00C03634">
          <w:rPr>
            <w:noProof/>
            <w:webHidden/>
          </w:rPr>
          <w:tab/>
        </w:r>
        <w:r w:rsidR="00C03634">
          <w:rPr>
            <w:noProof/>
            <w:webHidden/>
          </w:rPr>
          <w:fldChar w:fldCharType="begin"/>
        </w:r>
        <w:r w:rsidR="00C03634">
          <w:rPr>
            <w:noProof/>
            <w:webHidden/>
          </w:rPr>
          <w:instrText xml:space="preserve"> PAGEREF _Toc38837852 \h </w:instrText>
        </w:r>
        <w:r w:rsidR="00C03634">
          <w:rPr>
            <w:noProof/>
            <w:webHidden/>
          </w:rPr>
        </w:r>
        <w:r w:rsidR="00C03634">
          <w:rPr>
            <w:noProof/>
            <w:webHidden/>
          </w:rPr>
          <w:fldChar w:fldCharType="separate"/>
        </w:r>
        <w:r w:rsidR="00C03634">
          <w:rPr>
            <w:noProof/>
            <w:webHidden/>
          </w:rPr>
          <w:t>46</w:t>
        </w:r>
        <w:r w:rsidR="00C03634">
          <w:rPr>
            <w:noProof/>
            <w:webHidden/>
          </w:rPr>
          <w:fldChar w:fldCharType="end"/>
        </w:r>
      </w:hyperlink>
    </w:p>
    <w:p w14:paraId="04A21A3C" w14:textId="74D5CE79" w:rsidR="00C03634" w:rsidRPr="00C03634" w:rsidRDefault="001C24F5">
      <w:pPr>
        <w:pStyle w:val="TableofFigures"/>
        <w:tabs>
          <w:tab w:val="right" w:leader="dot" w:pos="8758"/>
        </w:tabs>
        <w:rPr>
          <w:rFonts w:ascii="Calibri" w:hAnsi="Calibri"/>
          <w:b w:val="0"/>
          <w:noProof/>
          <w:sz w:val="22"/>
          <w:szCs w:val="22"/>
        </w:rPr>
      </w:pPr>
      <w:hyperlink w:anchor="_Toc38837853" w:history="1">
        <w:r w:rsidR="00C03634" w:rsidRPr="00105C67">
          <w:rPr>
            <w:rStyle w:val="Hyperlink"/>
            <w:noProof/>
          </w:rPr>
          <w:t>Figure 31: Symbol Period.</w:t>
        </w:r>
        <w:r w:rsidR="00C03634">
          <w:rPr>
            <w:noProof/>
            <w:webHidden/>
          </w:rPr>
          <w:tab/>
        </w:r>
        <w:r w:rsidR="00C03634">
          <w:rPr>
            <w:noProof/>
            <w:webHidden/>
          </w:rPr>
          <w:fldChar w:fldCharType="begin"/>
        </w:r>
        <w:r w:rsidR="00C03634">
          <w:rPr>
            <w:noProof/>
            <w:webHidden/>
          </w:rPr>
          <w:instrText xml:space="preserve"> PAGEREF _Toc38837853 \h </w:instrText>
        </w:r>
        <w:r w:rsidR="00C03634">
          <w:rPr>
            <w:noProof/>
            <w:webHidden/>
          </w:rPr>
        </w:r>
        <w:r w:rsidR="00C03634">
          <w:rPr>
            <w:noProof/>
            <w:webHidden/>
          </w:rPr>
          <w:fldChar w:fldCharType="separate"/>
        </w:r>
        <w:r w:rsidR="00C03634">
          <w:rPr>
            <w:noProof/>
            <w:webHidden/>
          </w:rPr>
          <w:t>47</w:t>
        </w:r>
        <w:r w:rsidR="00C03634">
          <w:rPr>
            <w:noProof/>
            <w:webHidden/>
          </w:rPr>
          <w:fldChar w:fldCharType="end"/>
        </w:r>
      </w:hyperlink>
    </w:p>
    <w:p w14:paraId="59D52AFD" w14:textId="73EA210F" w:rsidR="00C03634" w:rsidRPr="00C03634" w:rsidRDefault="001C24F5">
      <w:pPr>
        <w:pStyle w:val="TableofFigures"/>
        <w:tabs>
          <w:tab w:val="right" w:leader="dot" w:pos="8758"/>
        </w:tabs>
        <w:rPr>
          <w:rFonts w:ascii="Calibri" w:hAnsi="Calibri"/>
          <w:b w:val="0"/>
          <w:noProof/>
          <w:sz w:val="22"/>
          <w:szCs w:val="22"/>
        </w:rPr>
      </w:pPr>
      <w:hyperlink w:anchor="_Toc38837854" w:history="1">
        <w:r w:rsidR="00C03634" w:rsidRPr="00105C67">
          <w:rPr>
            <w:rStyle w:val="Hyperlink"/>
            <w:noProof/>
          </w:rPr>
          <w:t>Figure 32: Symbol differentiation (digital representation of analogue signal).</w:t>
        </w:r>
        <w:r w:rsidR="00C03634">
          <w:rPr>
            <w:noProof/>
            <w:webHidden/>
          </w:rPr>
          <w:tab/>
        </w:r>
        <w:r w:rsidR="00C03634">
          <w:rPr>
            <w:noProof/>
            <w:webHidden/>
          </w:rPr>
          <w:fldChar w:fldCharType="begin"/>
        </w:r>
        <w:r w:rsidR="00C03634">
          <w:rPr>
            <w:noProof/>
            <w:webHidden/>
          </w:rPr>
          <w:instrText xml:space="preserve"> PAGEREF _Toc38837854 \h </w:instrText>
        </w:r>
        <w:r w:rsidR="00C03634">
          <w:rPr>
            <w:noProof/>
            <w:webHidden/>
          </w:rPr>
        </w:r>
        <w:r w:rsidR="00C03634">
          <w:rPr>
            <w:noProof/>
            <w:webHidden/>
          </w:rPr>
          <w:fldChar w:fldCharType="separate"/>
        </w:r>
        <w:r w:rsidR="00C03634">
          <w:rPr>
            <w:noProof/>
            <w:webHidden/>
          </w:rPr>
          <w:t>47</w:t>
        </w:r>
        <w:r w:rsidR="00C03634">
          <w:rPr>
            <w:noProof/>
            <w:webHidden/>
          </w:rPr>
          <w:fldChar w:fldCharType="end"/>
        </w:r>
      </w:hyperlink>
    </w:p>
    <w:p w14:paraId="61DF18C7" w14:textId="4C202414" w:rsidR="00C03634" w:rsidRPr="00C03634" w:rsidRDefault="001C24F5">
      <w:pPr>
        <w:pStyle w:val="TableofFigures"/>
        <w:tabs>
          <w:tab w:val="right" w:leader="dot" w:pos="8758"/>
        </w:tabs>
        <w:rPr>
          <w:rFonts w:ascii="Calibri" w:hAnsi="Calibri"/>
          <w:b w:val="0"/>
          <w:noProof/>
          <w:sz w:val="22"/>
          <w:szCs w:val="22"/>
        </w:rPr>
      </w:pPr>
      <w:hyperlink w:anchor="_Toc38837855" w:history="1">
        <w:r w:rsidR="00C03634" w:rsidRPr="00105C67">
          <w:rPr>
            <w:rStyle w:val="Hyperlink"/>
            <w:noProof/>
          </w:rPr>
          <w:t>Figure 33: Integer number represent leading amplitude.</w:t>
        </w:r>
        <w:r w:rsidR="00C03634">
          <w:rPr>
            <w:noProof/>
            <w:webHidden/>
          </w:rPr>
          <w:tab/>
        </w:r>
        <w:r w:rsidR="00C03634">
          <w:rPr>
            <w:noProof/>
            <w:webHidden/>
          </w:rPr>
          <w:fldChar w:fldCharType="begin"/>
        </w:r>
        <w:r w:rsidR="00C03634">
          <w:rPr>
            <w:noProof/>
            <w:webHidden/>
          </w:rPr>
          <w:instrText xml:space="preserve"> PAGEREF _Toc38837855 \h </w:instrText>
        </w:r>
        <w:r w:rsidR="00C03634">
          <w:rPr>
            <w:noProof/>
            <w:webHidden/>
          </w:rPr>
        </w:r>
        <w:r w:rsidR="00C03634">
          <w:rPr>
            <w:noProof/>
            <w:webHidden/>
          </w:rPr>
          <w:fldChar w:fldCharType="separate"/>
        </w:r>
        <w:r w:rsidR="00C03634">
          <w:rPr>
            <w:noProof/>
            <w:webHidden/>
          </w:rPr>
          <w:t>48</w:t>
        </w:r>
        <w:r w:rsidR="00C03634">
          <w:rPr>
            <w:noProof/>
            <w:webHidden/>
          </w:rPr>
          <w:fldChar w:fldCharType="end"/>
        </w:r>
      </w:hyperlink>
    </w:p>
    <w:p w14:paraId="46C68793" w14:textId="418D28AE" w:rsidR="00C03634" w:rsidRPr="00C03634" w:rsidRDefault="001C24F5">
      <w:pPr>
        <w:pStyle w:val="TableofFigures"/>
        <w:tabs>
          <w:tab w:val="right" w:leader="dot" w:pos="8758"/>
        </w:tabs>
        <w:rPr>
          <w:rFonts w:ascii="Calibri" w:hAnsi="Calibri"/>
          <w:b w:val="0"/>
          <w:noProof/>
          <w:sz w:val="22"/>
          <w:szCs w:val="22"/>
        </w:rPr>
      </w:pPr>
      <w:hyperlink w:anchor="_Toc38837856" w:history="1">
        <w:r w:rsidR="00C03634" w:rsidRPr="00105C67">
          <w:rPr>
            <w:rStyle w:val="Hyperlink"/>
            <w:noProof/>
          </w:rPr>
          <w:t>Figure 34: Integer number represent leading amplitude with phase amplitude.</w:t>
        </w:r>
        <w:r w:rsidR="00C03634">
          <w:rPr>
            <w:noProof/>
            <w:webHidden/>
          </w:rPr>
          <w:tab/>
        </w:r>
        <w:r w:rsidR="00C03634">
          <w:rPr>
            <w:noProof/>
            <w:webHidden/>
          </w:rPr>
          <w:fldChar w:fldCharType="begin"/>
        </w:r>
        <w:r w:rsidR="00C03634">
          <w:rPr>
            <w:noProof/>
            <w:webHidden/>
          </w:rPr>
          <w:instrText xml:space="preserve"> PAGEREF _Toc38837856 \h </w:instrText>
        </w:r>
        <w:r w:rsidR="00C03634">
          <w:rPr>
            <w:noProof/>
            <w:webHidden/>
          </w:rPr>
        </w:r>
        <w:r w:rsidR="00C03634">
          <w:rPr>
            <w:noProof/>
            <w:webHidden/>
          </w:rPr>
          <w:fldChar w:fldCharType="separate"/>
        </w:r>
        <w:r w:rsidR="00C03634">
          <w:rPr>
            <w:noProof/>
            <w:webHidden/>
          </w:rPr>
          <w:t>49</w:t>
        </w:r>
        <w:r w:rsidR="00C03634">
          <w:rPr>
            <w:noProof/>
            <w:webHidden/>
          </w:rPr>
          <w:fldChar w:fldCharType="end"/>
        </w:r>
      </w:hyperlink>
    </w:p>
    <w:p w14:paraId="494BE0DA" w14:textId="4AF60064" w:rsidR="00C03634" w:rsidRPr="00C03634" w:rsidRDefault="001C24F5">
      <w:pPr>
        <w:pStyle w:val="TableofFigures"/>
        <w:tabs>
          <w:tab w:val="right" w:leader="dot" w:pos="8758"/>
        </w:tabs>
        <w:rPr>
          <w:rFonts w:ascii="Calibri" w:hAnsi="Calibri"/>
          <w:b w:val="0"/>
          <w:noProof/>
          <w:sz w:val="22"/>
          <w:szCs w:val="22"/>
        </w:rPr>
      </w:pPr>
      <w:hyperlink w:anchor="_Toc38837857" w:history="1">
        <w:r w:rsidR="00C03634" w:rsidRPr="00105C67">
          <w:rPr>
            <w:rStyle w:val="Hyperlink"/>
            <w:noProof/>
          </w:rPr>
          <w:t>Figure 35: Mapped bits pattern to Integer number.</w:t>
        </w:r>
        <w:r w:rsidR="00C03634">
          <w:rPr>
            <w:noProof/>
            <w:webHidden/>
          </w:rPr>
          <w:tab/>
        </w:r>
        <w:r w:rsidR="00C03634">
          <w:rPr>
            <w:noProof/>
            <w:webHidden/>
          </w:rPr>
          <w:fldChar w:fldCharType="begin"/>
        </w:r>
        <w:r w:rsidR="00C03634">
          <w:rPr>
            <w:noProof/>
            <w:webHidden/>
          </w:rPr>
          <w:instrText xml:space="preserve"> PAGEREF _Toc38837857 \h </w:instrText>
        </w:r>
        <w:r w:rsidR="00C03634">
          <w:rPr>
            <w:noProof/>
            <w:webHidden/>
          </w:rPr>
        </w:r>
        <w:r w:rsidR="00C03634">
          <w:rPr>
            <w:noProof/>
            <w:webHidden/>
          </w:rPr>
          <w:fldChar w:fldCharType="separate"/>
        </w:r>
        <w:r w:rsidR="00C03634">
          <w:rPr>
            <w:noProof/>
            <w:webHidden/>
          </w:rPr>
          <w:t>49</w:t>
        </w:r>
        <w:r w:rsidR="00C03634">
          <w:rPr>
            <w:noProof/>
            <w:webHidden/>
          </w:rPr>
          <w:fldChar w:fldCharType="end"/>
        </w:r>
      </w:hyperlink>
    </w:p>
    <w:p w14:paraId="7EFDEBD9" w14:textId="368FFA7E" w:rsidR="00C03634" w:rsidRPr="00C03634" w:rsidRDefault="001C24F5">
      <w:pPr>
        <w:pStyle w:val="TableofFigures"/>
        <w:tabs>
          <w:tab w:val="right" w:leader="dot" w:pos="8758"/>
        </w:tabs>
        <w:rPr>
          <w:rFonts w:ascii="Calibri" w:hAnsi="Calibri"/>
          <w:b w:val="0"/>
          <w:noProof/>
          <w:sz w:val="22"/>
          <w:szCs w:val="22"/>
        </w:rPr>
      </w:pPr>
      <w:hyperlink w:anchor="_Toc38837858" w:history="1">
        <w:r w:rsidR="00C03634" w:rsidRPr="00105C67">
          <w:rPr>
            <w:rStyle w:val="Hyperlink"/>
            <w:noProof/>
          </w:rPr>
          <w:t>Figure 36: PCF8591 AD/DA converter.</w:t>
        </w:r>
        <w:r w:rsidR="00C03634">
          <w:rPr>
            <w:noProof/>
            <w:webHidden/>
          </w:rPr>
          <w:tab/>
        </w:r>
        <w:r w:rsidR="00C03634">
          <w:rPr>
            <w:noProof/>
            <w:webHidden/>
          </w:rPr>
          <w:fldChar w:fldCharType="begin"/>
        </w:r>
        <w:r w:rsidR="00C03634">
          <w:rPr>
            <w:noProof/>
            <w:webHidden/>
          </w:rPr>
          <w:instrText xml:space="preserve"> PAGEREF _Toc38837858 \h </w:instrText>
        </w:r>
        <w:r w:rsidR="00C03634">
          <w:rPr>
            <w:noProof/>
            <w:webHidden/>
          </w:rPr>
        </w:r>
        <w:r w:rsidR="00C03634">
          <w:rPr>
            <w:noProof/>
            <w:webHidden/>
          </w:rPr>
          <w:fldChar w:fldCharType="separate"/>
        </w:r>
        <w:r w:rsidR="00C03634">
          <w:rPr>
            <w:noProof/>
            <w:webHidden/>
          </w:rPr>
          <w:t>50</w:t>
        </w:r>
        <w:r w:rsidR="00C03634">
          <w:rPr>
            <w:noProof/>
            <w:webHidden/>
          </w:rPr>
          <w:fldChar w:fldCharType="end"/>
        </w:r>
      </w:hyperlink>
    </w:p>
    <w:p w14:paraId="6E4DF02C" w14:textId="27A9741B" w:rsidR="00C03634" w:rsidRPr="00C03634" w:rsidRDefault="001C24F5">
      <w:pPr>
        <w:pStyle w:val="TableofFigures"/>
        <w:tabs>
          <w:tab w:val="right" w:leader="dot" w:pos="8758"/>
        </w:tabs>
        <w:rPr>
          <w:rFonts w:ascii="Calibri" w:hAnsi="Calibri"/>
          <w:b w:val="0"/>
          <w:noProof/>
          <w:sz w:val="22"/>
          <w:szCs w:val="22"/>
        </w:rPr>
      </w:pPr>
      <w:hyperlink w:anchor="_Toc38837859" w:history="1">
        <w:r w:rsidR="00C03634" w:rsidRPr="00105C67">
          <w:rPr>
            <w:rStyle w:val="Hyperlink"/>
            <w:noProof/>
          </w:rPr>
          <w:t>Figure 37: Raspberry Pi 3 Model B.</w:t>
        </w:r>
        <w:r w:rsidR="00C03634">
          <w:rPr>
            <w:noProof/>
            <w:webHidden/>
          </w:rPr>
          <w:tab/>
        </w:r>
        <w:r w:rsidR="00C03634">
          <w:rPr>
            <w:noProof/>
            <w:webHidden/>
          </w:rPr>
          <w:fldChar w:fldCharType="begin"/>
        </w:r>
        <w:r w:rsidR="00C03634">
          <w:rPr>
            <w:noProof/>
            <w:webHidden/>
          </w:rPr>
          <w:instrText xml:space="preserve"> PAGEREF _Toc38837859 \h </w:instrText>
        </w:r>
        <w:r w:rsidR="00C03634">
          <w:rPr>
            <w:noProof/>
            <w:webHidden/>
          </w:rPr>
        </w:r>
        <w:r w:rsidR="00C03634">
          <w:rPr>
            <w:noProof/>
            <w:webHidden/>
          </w:rPr>
          <w:fldChar w:fldCharType="separate"/>
        </w:r>
        <w:r w:rsidR="00C03634">
          <w:rPr>
            <w:noProof/>
            <w:webHidden/>
          </w:rPr>
          <w:t>51</w:t>
        </w:r>
        <w:r w:rsidR="00C03634">
          <w:rPr>
            <w:noProof/>
            <w:webHidden/>
          </w:rPr>
          <w:fldChar w:fldCharType="end"/>
        </w:r>
      </w:hyperlink>
    </w:p>
    <w:p w14:paraId="3F03AA11" w14:textId="3634924A" w:rsidR="00C03634" w:rsidRPr="00C03634" w:rsidRDefault="001C24F5">
      <w:pPr>
        <w:pStyle w:val="TableofFigures"/>
        <w:tabs>
          <w:tab w:val="right" w:leader="dot" w:pos="8758"/>
        </w:tabs>
        <w:rPr>
          <w:rFonts w:ascii="Calibri" w:hAnsi="Calibri"/>
          <w:b w:val="0"/>
          <w:noProof/>
          <w:sz w:val="22"/>
          <w:szCs w:val="22"/>
        </w:rPr>
      </w:pPr>
      <w:hyperlink w:anchor="_Toc38837860" w:history="1">
        <w:r w:rsidR="00C03634" w:rsidRPr="00105C67">
          <w:rPr>
            <w:rStyle w:val="Hyperlink"/>
            <w:noProof/>
          </w:rPr>
          <w:t>Figure 38: GPIO Pinout Diagram.</w:t>
        </w:r>
        <w:r w:rsidR="00C03634">
          <w:rPr>
            <w:noProof/>
            <w:webHidden/>
          </w:rPr>
          <w:tab/>
        </w:r>
        <w:r w:rsidR="00C03634">
          <w:rPr>
            <w:noProof/>
            <w:webHidden/>
          </w:rPr>
          <w:fldChar w:fldCharType="begin"/>
        </w:r>
        <w:r w:rsidR="00C03634">
          <w:rPr>
            <w:noProof/>
            <w:webHidden/>
          </w:rPr>
          <w:instrText xml:space="preserve"> PAGEREF _Toc38837860 \h </w:instrText>
        </w:r>
        <w:r w:rsidR="00C03634">
          <w:rPr>
            <w:noProof/>
            <w:webHidden/>
          </w:rPr>
        </w:r>
        <w:r w:rsidR="00C03634">
          <w:rPr>
            <w:noProof/>
            <w:webHidden/>
          </w:rPr>
          <w:fldChar w:fldCharType="separate"/>
        </w:r>
        <w:r w:rsidR="00C03634">
          <w:rPr>
            <w:noProof/>
            <w:webHidden/>
          </w:rPr>
          <w:t>51</w:t>
        </w:r>
        <w:r w:rsidR="00C03634">
          <w:rPr>
            <w:noProof/>
            <w:webHidden/>
          </w:rPr>
          <w:fldChar w:fldCharType="end"/>
        </w:r>
      </w:hyperlink>
    </w:p>
    <w:p w14:paraId="0AA01F2D" w14:textId="4C9CD730" w:rsidR="00C03634" w:rsidRPr="00C03634" w:rsidRDefault="001C24F5">
      <w:pPr>
        <w:pStyle w:val="TableofFigures"/>
        <w:tabs>
          <w:tab w:val="right" w:leader="dot" w:pos="8758"/>
        </w:tabs>
        <w:rPr>
          <w:rFonts w:ascii="Calibri" w:hAnsi="Calibri"/>
          <w:b w:val="0"/>
          <w:noProof/>
          <w:sz w:val="22"/>
          <w:szCs w:val="22"/>
        </w:rPr>
      </w:pPr>
      <w:hyperlink w:anchor="_Toc38837861" w:history="1">
        <w:r w:rsidR="00C03634" w:rsidRPr="00105C67">
          <w:rPr>
            <w:rStyle w:val="Hyperlink"/>
            <w:noProof/>
          </w:rPr>
          <w:t>Figure 39: ARCELI AMS1117 Voltage Regulators.</w:t>
        </w:r>
        <w:r w:rsidR="00C03634">
          <w:rPr>
            <w:noProof/>
            <w:webHidden/>
          </w:rPr>
          <w:tab/>
        </w:r>
        <w:r w:rsidR="00C03634">
          <w:rPr>
            <w:noProof/>
            <w:webHidden/>
          </w:rPr>
          <w:fldChar w:fldCharType="begin"/>
        </w:r>
        <w:r w:rsidR="00C03634">
          <w:rPr>
            <w:noProof/>
            <w:webHidden/>
          </w:rPr>
          <w:instrText xml:space="preserve"> PAGEREF _Toc38837861 \h </w:instrText>
        </w:r>
        <w:r w:rsidR="00C03634">
          <w:rPr>
            <w:noProof/>
            <w:webHidden/>
          </w:rPr>
        </w:r>
        <w:r w:rsidR="00C03634">
          <w:rPr>
            <w:noProof/>
            <w:webHidden/>
          </w:rPr>
          <w:fldChar w:fldCharType="separate"/>
        </w:r>
        <w:r w:rsidR="00C03634">
          <w:rPr>
            <w:noProof/>
            <w:webHidden/>
          </w:rPr>
          <w:t>52</w:t>
        </w:r>
        <w:r w:rsidR="00C03634">
          <w:rPr>
            <w:noProof/>
            <w:webHidden/>
          </w:rPr>
          <w:fldChar w:fldCharType="end"/>
        </w:r>
      </w:hyperlink>
    </w:p>
    <w:p w14:paraId="3BD8C263" w14:textId="4CB6FC02" w:rsidR="00C03634" w:rsidRPr="00C03634" w:rsidRDefault="001C24F5">
      <w:pPr>
        <w:pStyle w:val="TableofFigures"/>
        <w:tabs>
          <w:tab w:val="right" w:leader="dot" w:pos="8758"/>
        </w:tabs>
        <w:rPr>
          <w:rFonts w:ascii="Calibri" w:hAnsi="Calibri"/>
          <w:b w:val="0"/>
          <w:noProof/>
          <w:sz w:val="22"/>
          <w:szCs w:val="22"/>
        </w:rPr>
      </w:pPr>
      <w:hyperlink w:anchor="_Toc38837862" w:history="1">
        <w:r w:rsidR="00C03634" w:rsidRPr="00105C67">
          <w:rPr>
            <w:rStyle w:val="Hyperlink"/>
            <w:noProof/>
          </w:rPr>
          <w:t>Figure 40: Host Hardware Implementation.</w:t>
        </w:r>
        <w:r w:rsidR="00C03634">
          <w:rPr>
            <w:noProof/>
            <w:webHidden/>
          </w:rPr>
          <w:tab/>
        </w:r>
        <w:r w:rsidR="00C03634">
          <w:rPr>
            <w:noProof/>
            <w:webHidden/>
          </w:rPr>
          <w:fldChar w:fldCharType="begin"/>
        </w:r>
        <w:r w:rsidR="00C03634">
          <w:rPr>
            <w:noProof/>
            <w:webHidden/>
          </w:rPr>
          <w:instrText xml:space="preserve"> PAGEREF _Toc38837862 \h </w:instrText>
        </w:r>
        <w:r w:rsidR="00C03634">
          <w:rPr>
            <w:noProof/>
            <w:webHidden/>
          </w:rPr>
        </w:r>
        <w:r w:rsidR="00C03634">
          <w:rPr>
            <w:noProof/>
            <w:webHidden/>
          </w:rPr>
          <w:fldChar w:fldCharType="separate"/>
        </w:r>
        <w:r w:rsidR="00C03634">
          <w:rPr>
            <w:noProof/>
            <w:webHidden/>
          </w:rPr>
          <w:t>52</w:t>
        </w:r>
        <w:r w:rsidR="00C03634">
          <w:rPr>
            <w:noProof/>
            <w:webHidden/>
          </w:rPr>
          <w:fldChar w:fldCharType="end"/>
        </w:r>
      </w:hyperlink>
    </w:p>
    <w:p w14:paraId="05A61CEC" w14:textId="49391497" w:rsidR="00C03634" w:rsidRPr="00C03634" w:rsidRDefault="001C24F5">
      <w:pPr>
        <w:pStyle w:val="TableofFigures"/>
        <w:tabs>
          <w:tab w:val="right" w:leader="dot" w:pos="8758"/>
        </w:tabs>
        <w:rPr>
          <w:rFonts w:ascii="Calibri" w:hAnsi="Calibri"/>
          <w:b w:val="0"/>
          <w:noProof/>
          <w:sz w:val="22"/>
          <w:szCs w:val="22"/>
        </w:rPr>
      </w:pPr>
      <w:hyperlink w:anchor="_Toc38837863" w:history="1">
        <w:r w:rsidR="00C03634" w:rsidRPr="00105C67">
          <w:rPr>
            <w:rStyle w:val="Hyperlink"/>
            <w:noProof/>
          </w:rPr>
          <w:t>Figure 41: Switch Hardware Implementation.</w:t>
        </w:r>
        <w:r w:rsidR="00C03634">
          <w:rPr>
            <w:noProof/>
            <w:webHidden/>
          </w:rPr>
          <w:tab/>
        </w:r>
        <w:r w:rsidR="00C03634">
          <w:rPr>
            <w:noProof/>
            <w:webHidden/>
          </w:rPr>
          <w:fldChar w:fldCharType="begin"/>
        </w:r>
        <w:r w:rsidR="00C03634">
          <w:rPr>
            <w:noProof/>
            <w:webHidden/>
          </w:rPr>
          <w:instrText xml:space="preserve"> PAGEREF _Toc38837863 \h </w:instrText>
        </w:r>
        <w:r w:rsidR="00C03634">
          <w:rPr>
            <w:noProof/>
            <w:webHidden/>
          </w:rPr>
        </w:r>
        <w:r w:rsidR="00C03634">
          <w:rPr>
            <w:noProof/>
            <w:webHidden/>
          </w:rPr>
          <w:fldChar w:fldCharType="separate"/>
        </w:r>
        <w:r w:rsidR="00C03634">
          <w:rPr>
            <w:noProof/>
            <w:webHidden/>
          </w:rPr>
          <w:t>54</w:t>
        </w:r>
        <w:r w:rsidR="00C03634">
          <w:rPr>
            <w:noProof/>
            <w:webHidden/>
          </w:rPr>
          <w:fldChar w:fldCharType="end"/>
        </w:r>
      </w:hyperlink>
    </w:p>
    <w:p w14:paraId="50B02BC0" w14:textId="1FED3E8B" w:rsidR="00C03634" w:rsidRPr="00C03634" w:rsidRDefault="001C24F5">
      <w:pPr>
        <w:pStyle w:val="TableofFigures"/>
        <w:tabs>
          <w:tab w:val="right" w:leader="dot" w:pos="8758"/>
        </w:tabs>
        <w:rPr>
          <w:rFonts w:ascii="Calibri" w:hAnsi="Calibri"/>
          <w:b w:val="0"/>
          <w:noProof/>
          <w:sz w:val="22"/>
          <w:szCs w:val="22"/>
        </w:rPr>
      </w:pPr>
      <w:hyperlink w:anchor="_Toc38837864" w:history="1">
        <w:r w:rsidR="00C03634" w:rsidRPr="00105C67">
          <w:rPr>
            <w:rStyle w:val="Hyperlink"/>
            <w:noProof/>
          </w:rPr>
          <w:t>Figure 42: Host to Switch</w:t>
        </w:r>
        <w:r w:rsidR="00C03634">
          <w:rPr>
            <w:noProof/>
            <w:webHidden/>
          </w:rPr>
          <w:tab/>
        </w:r>
        <w:r w:rsidR="00C03634">
          <w:rPr>
            <w:noProof/>
            <w:webHidden/>
          </w:rPr>
          <w:fldChar w:fldCharType="begin"/>
        </w:r>
        <w:r w:rsidR="00C03634">
          <w:rPr>
            <w:noProof/>
            <w:webHidden/>
          </w:rPr>
          <w:instrText xml:space="preserve"> PAGEREF _Toc38837864 \h </w:instrText>
        </w:r>
        <w:r w:rsidR="00C03634">
          <w:rPr>
            <w:noProof/>
            <w:webHidden/>
          </w:rPr>
        </w:r>
        <w:r w:rsidR="00C03634">
          <w:rPr>
            <w:noProof/>
            <w:webHidden/>
          </w:rPr>
          <w:fldChar w:fldCharType="separate"/>
        </w:r>
        <w:r w:rsidR="00C03634">
          <w:rPr>
            <w:noProof/>
            <w:webHidden/>
          </w:rPr>
          <w:t>55</w:t>
        </w:r>
        <w:r w:rsidR="00C03634">
          <w:rPr>
            <w:noProof/>
            <w:webHidden/>
          </w:rPr>
          <w:fldChar w:fldCharType="end"/>
        </w:r>
      </w:hyperlink>
    </w:p>
    <w:p w14:paraId="118B506D" w14:textId="61B03973" w:rsidR="00C03634" w:rsidRPr="00C03634" w:rsidRDefault="001C24F5">
      <w:pPr>
        <w:pStyle w:val="TableofFigures"/>
        <w:tabs>
          <w:tab w:val="right" w:leader="dot" w:pos="8758"/>
        </w:tabs>
        <w:rPr>
          <w:rFonts w:ascii="Calibri" w:hAnsi="Calibri"/>
          <w:b w:val="0"/>
          <w:noProof/>
          <w:sz w:val="22"/>
          <w:szCs w:val="22"/>
        </w:rPr>
      </w:pPr>
      <w:hyperlink w:anchor="_Toc38837865" w:history="1">
        <w:r w:rsidR="00C03634" w:rsidRPr="00105C67">
          <w:rPr>
            <w:rStyle w:val="Hyperlink"/>
            <w:noProof/>
          </w:rPr>
          <w:t>Figure 43: Host to Host.</w:t>
        </w:r>
        <w:r w:rsidR="00C03634">
          <w:rPr>
            <w:noProof/>
            <w:webHidden/>
          </w:rPr>
          <w:tab/>
        </w:r>
        <w:r w:rsidR="00C03634">
          <w:rPr>
            <w:noProof/>
            <w:webHidden/>
          </w:rPr>
          <w:fldChar w:fldCharType="begin"/>
        </w:r>
        <w:r w:rsidR="00C03634">
          <w:rPr>
            <w:noProof/>
            <w:webHidden/>
          </w:rPr>
          <w:instrText xml:space="preserve"> PAGEREF _Toc38837865 \h </w:instrText>
        </w:r>
        <w:r w:rsidR="00C03634">
          <w:rPr>
            <w:noProof/>
            <w:webHidden/>
          </w:rPr>
        </w:r>
        <w:r w:rsidR="00C03634">
          <w:rPr>
            <w:noProof/>
            <w:webHidden/>
          </w:rPr>
          <w:fldChar w:fldCharType="separate"/>
        </w:r>
        <w:r w:rsidR="00C03634">
          <w:rPr>
            <w:noProof/>
            <w:webHidden/>
          </w:rPr>
          <w:t>55</w:t>
        </w:r>
        <w:r w:rsidR="00C03634">
          <w:rPr>
            <w:noProof/>
            <w:webHidden/>
          </w:rPr>
          <w:fldChar w:fldCharType="end"/>
        </w:r>
      </w:hyperlink>
    </w:p>
    <w:p w14:paraId="289919C0" w14:textId="6CFC4FEC" w:rsidR="00C03634" w:rsidRPr="00C03634" w:rsidRDefault="001C24F5">
      <w:pPr>
        <w:pStyle w:val="TableofFigures"/>
        <w:tabs>
          <w:tab w:val="right" w:leader="dot" w:pos="8758"/>
        </w:tabs>
        <w:rPr>
          <w:rFonts w:ascii="Calibri" w:hAnsi="Calibri"/>
          <w:b w:val="0"/>
          <w:noProof/>
          <w:sz w:val="22"/>
          <w:szCs w:val="22"/>
        </w:rPr>
      </w:pPr>
      <w:hyperlink w:anchor="_Toc38837866" w:history="1">
        <w:r w:rsidR="00C03634" w:rsidRPr="00105C67">
          <w:rPr>
            <w:rStyle w:val="Hyperlink"/>
            <w:noProof/>
          </w:rPr>
          <w:t>Figure 44: Empty Frame (Array).</w:t>
        </w:r>
        <w:r w:rsidR="00C03634">
          <w:rPr>
            <w:noProof/>
            <w:webHidden/>
          </w:rPr>
          <w:tab/>
        </w:r>
        <w:r w:rsidR="00C03634">
          <w:rPr>
            <w:noProof/>
            <w:webHidden/>
          </w:rPr>
          <w:fldChar w:fldCharType="begin"/>
        </w:r>
        <w:r w:rsidR="00C03634">
          <w:rPr>
            <w:noProof/>
            <w:webHidden/>
          </w:rPr>
          <w:instrText xml:space="preserve"> PAGEREF _Toc38837866 \h </w:instrText>
        </w:r>
        <w:r w:rsidR="00C03634">
          <w:rPr>
            <w:noProof/>
            <w:webHidden/>
          </w:rPr>
        </w:r>
        <w:r w:rsidR="00C03634">
          <w:rPr>
            <w:noProof/>
            <w:webHidden/>
          </w:rPr>
          <w:fldChar w:fldCharType="separate"/>
        </w:r>
        <w:r w:rsidR="00C03634">
          <w:rPr>
            <w:noProof/>
            <w:webHidden/>
          </w:rPr>
          <w:t>56</w:t>
        </w:r>
        <w:r w:rsidR="00C03634">
          <w:rPr>
            <w:noProof/>
            <w:webHidden/>
          </w:rPr>
          <w:fldChar w:fldCharType="end"/>
        </w:r>
      </w:hyperlink>
    </w:p>
    <w:p w14:paraId="147D9E6A" w14:textId="7E0B200D" w:rsidR="00C03634" w:rsidRPr="00C03634" w:rsidRDefault="001C24F5">
      <w:pPr>
        <w:pStyle w:val="TableofFigures"/>
        <w:tabs>
          <w:tab w:val="right" w:leader="dot" w:pos="8758"/>
        </w:tabs>
        <w:rPr>
          <w:rFonts w:ascii="Calibri" w:hAnsi="Calibri"/>
          <w:b w:val="0"/>
          <w:noProof/>
          <w:sz w:val="22"/>
          <w:szCs w:val="22"/>
        </w:rPr>
      </w:pPr>
      <w:hyperlink w:anchor="_Toc38837867" w:history="1">
        <w:r w:rsidR="00C03634" w:rsidRPr="00105C67">
          <w:rPr>
            <w:rStyle w:val="Hyperlink"/>
            <w:noProof/>
          </w:rPr>
          <w:t>Figure 45: Array Reservation.</w:t>
        </w:r>
        <w:r w:rsidR="00C03634">
          <w:rPr>
            <w:noProof/>
            <w:webHidden/>
          </w:rPr>
          <w:tab/>
        </w:r>
        <w:r w:rsidR="00C03634">
          <w:rPr>
            <w:noProof/>
            <w:webHidden/>
          </w:rPr>
          <w:fldChar w:fldCharType="begin"/>
        </w:r>
        <w:r w:rsidR="00C03634">
          <w:rPr>
            <w:noProof/>
            <w:webHidden/>
          </w:rPr>
          <w:instrText xml:space="preserve"> PAGEREF _Toc38837867 \h </w:instrText>
        </w:r>
        <w:r w:rsidR="00C03634">
          <w:rPr>
            <w:noProof/>
            <w:webHidden/>
          </w:rPr>
        </w:r>
        <w:r w:rsidR="00C03634">
          <w:rPr>
            <w:noProof/>
            <w:webHidden/>
          </w:rPr>
          <w:fldChar w:fldCharType="separate"/>
        </w:r>
        <w:r w:rsidR="00C03634">
          <w:rPr>
            <w:noProof/>
            <w:webHidden/>
          </w:rPr>
          <w:t>56</w:t>
        </w:r>
        <w:r w:rsidR="00C03634">
          <w:rPr>
            <w:noProof/>
            <w:webHidden/>
          </w:rPr>
          <w:fldChar w:fldCharType="end"/>
        </w:r>
      </w:hyperlink>
    </w:p>
    <w:p w14:paraId="3232FCCF" w14:textId="558E0213" w:rsidR="00C03634" w:rsidRPr="00C03634" w:rsidRDefault="001C24F5">
      <w:pPr>
        <w:pStyle w:val="TableofFigures"/>
        <w:tabs>
          <w:tab w:val="right" w:leader="dot" w:pos="8758"/>
        </w:tabs>
        <w:rPr>
          <w:rFonts w:ascii="Calibri" w:hAnsi="Calibri"/>
          <w:b w:val="0"/>
          <w:noProof/>
          <w:sz w:val="22"/>
          <w:szCs w:val="22"/>
        </w:rPr>
      </w:pPr>
      <w:hyperlink w:anchor="_Toc38837868" w:history="1">
        <w:r w:rsidR="00C03634" w:rsidRPr="00105C67">
          <w:rPr>
            <w:rStyle w:val="Hyperlink"/>
            <w:noProof/>
          </w:rPr>
          <w:t>Figure 46: Initialising Start and Stop bit to array.</w:t>
        </w:r>
        <w:r w:rsidR="00C03634">
          <w:rPr>
            <w:noProof/>
            <w:webHidden/>
          </w:rPr>
          <w:tab/>
        </w:r>
        <w:r w:rsidR="00C03634">
          <w:rPr>
            <w:noProof/>
            <w:webHidden/>
          </w:rPr>
          <w:fldChar w:fldCharType="begin"/>
        </w:r>
        <w:r w:rsidR="00C03634">
          <w:rPr>
            <w:noProof/>
            <w:webHidden/>
          </w:rPr>
          <w:instrText xml:space="preserve"> PAGEREF _Toc38837868 \h </w:instrText>
        </w:r>
        <w:r w:rsidR="00C03634">
          <w:rPr>
            <w:noProof/>
            <w:webHidden/>
          </w:rPr>
        </w:r>
        <w:r w:rsidR="00C03634">
          <w:rPr>
            <w:noProof/>
            <w:webHidden/>
          </w:rPr>
          <w:fldChar w:fldCharType="separate"/>
        </w:r>
        <w:r w:rsidR="00C03634">
          <w:rPr>
            <w:noProof/>
            <w:webHidden/>
          </w:rPr>
          <w:t>56</w:t>
        </w:r>
        <w:r w:rsidR="00C03634">
          <w:rPr>
            <w:noProof/>
            <w:webHidden/>
          </w:rPr>
          <w:fldChar w:fldCharType="end"/>
        </w:r>
      </w:hyperlink>
    </w:p>
    <w:p w14:paraId="691962CB" w14:textId="237B0B2B" w:rsidR="00C03634" w:rsidRPr="00C03634" w:rsidRDefault="001C24F5">
      <w:pPr>
        <w:pStyle w:val="TableofFigures"/>
        <w:tabs>
          <w:tab w:val="right" w:leader="dot" w:pos="8758"/>
        </w:tabs>
        <w:rPr>
          <w:rFonts w:ascii="Calibri" w:hAnsi="Calibri"/>
          <w:b w:val="0"/>
          <w:noProof/>
          <w:sz w:val="22"/>
          <w:szCs w:val="22"/>
        </w:rPr>
      </w:pPr>
      <w:hyperlink w:anchor="_Toc38837869" w:history="1">
        <w:r w:rsidR="00C03634" w:rsidRPr="00105C67">
          <w:rPr>
            <w:rStyle w:val="Hyperlink"/>
            <w:noProof/>
          </w:rPr>
          <w:t>Figure 47: Data initialisation to array.</w:t>
        </w:r>
        <w:r w:rsidR="00C03634">
          <w:rPr>
            <w:noProof/>
            <w:webHidden/>
          </w:rPr>
          <w:tab/>
        </w:r>
        <w:r w:rsidR="00C03634">
          <w:rPr>
            <w:noProof/>
            <w:webHidden/>
          </w:rPr>
          <w:fldChar w:fldCharType="begin"/>
        </w:r>
        <w:r w:rsidR="00C03634">
          <w:rPr>
            <w:noProof/>
            <w:webHidden/>
          </w:rPr>
          <w:instrText xml:space="preserve"> PAGEREF _Toc38837869 \h </w:instrText>
        </w:r>
        <w:r w:rsidR="00C03634">
          <w:rPr>
            <w:noProof/>
            <w:webHidden/>
          </w:rPr>
        </w:r>
        <w:r w:rsidR="00C03634">
          <w:rPr>
            <w:noProof/>
            <w:webHidden/>
          </w:rPr>
          <w:fldChar w:fldCharType="separate"/>
        </w:r>
        <w:r w:rsidR="00C03634">
          <w:rPr>
            <w:noProof/>
            <w:webHidden/>
          </w:rPr>
          <w:t>57</w:t>
        </w:r>
        <w:r w:rsidR="00C03634">
          <w:rPr>
            <w:noProof/>
            <w:webHidden/>
          </w:rPr>
          <w:fldChar w:fldCharType="end"/>
        </w:r>
      </w:hyperlink>
    </w:p>
    <w:p w14:paraId="0DEFFE89" w14:textId="091069AB" w:rsidR="00C03634" w:rsidRPr="00C03634" w:rsidRDefault="001C24F5">
      <w:pPr>
        <w:pStyle w:val="TableofFigures"/>
        <w:tabs>
          <w:tab w:val="right" w:leader="dot" w:pos="8758"/>
        </w:tabs>
        <w:rPr>
          <w:rFonts w:ascii="Calibri" w:hAnsi="Calibri"/>
          <w:b w:val="0"/>
          <w:noProof/>
          <w:sz w:val="22"/>
          <w:szCs w:val="22"/>
        </w:rPr>
      </w:pPr>
      <w:hyperlink w:anchor="_Toc38837870" w:history="1">
        <w:r w:rsidR="00C03634" w:rsidRPr="00105C67">
          <w:rPr>
            <w:rStyle w:val="Hyperlink"/>
            <w:noProof/>
          </w:rPr>
          <w:t>Figure 48: Source and destination initialised to array.</w:t>
        </w:r>
        <w:r w:rsidR="00C03634">
          <w:rPr>
            <w:noProof/>
            <w:webHidden/>
          </w:rPr>
          <w:tab/>
        </w:r>
        <w:r w:rsidR="00C03634">
          <w:rPr>
            <w:noProof/>
            <w:webHidden/>
          </w:rPr>
          <w:fldChar w:fldCharType="begin"/>
        </w:r>
        <w:r w:rsidR="00C03634">
          <w:rPr>
            <w:noProof/>
            <w:webHidden/>
          </w:rPr>
          <w:instrText xml:space="preserve"> PAGEREF _Toc38837870 \h </w:instrText>
        </w:r>
        <w:r w:rsidR="00C03634">
          <w:rPr>
            <w:noProof/>
            <w:webHidden/>
          </w:rPr>
        </w:r>
        <w:r w:rsidR="00C03634">
          <w:rPr>
            <w:noProof/>
            <w:webHidden/>
          </w:rPr>
          <w:fldChar w:fldCharType="separate"/>
        </w:r>
        <w:r w:rsidR="00C03634">
          <w:rPr>
            <w:noProof/>
            <w:webHidden/>
          </w:rPr>
          <w:t>57</w:t>
        </w:r>
        <w:r w:rsidR="00C03634">
          <w:rPr>
            <w:noProof/>
            <w:webHidden/>
          </w:rPr>
          <w:fldChar w:fldCharType="end"/>
        </w:r>
      </w:hyperlink>
    </w:p>
    <w:p w14:paraId="4B0479C1" w14:textId="036896FF" w:rsidR="00C03634" w:rsidRPr="00C03634" w:rsidRDefault="001C24F5">
      <w:pPr>
        <w:pStyle w:val="TableofFigures"/>
        <w:tabs>
          <w:tab w:val="right" w:leader="dot" w:pos="8758"/>
        </w:tabs>
        <w:rPr>
          <w:rFonts w:ascii="Calibri" w:hAnsi="Calibri"/>
          <w:b w:val="0"/>
          <w:noProof/>
          <w:sz w:val="22"/>
          <w:szCs w:val="22"/>
        </w:rPr>
      </w:pPr>
      <w:hyperlink w:anchor="_Toc38837871" w:history="1">
        <w:r w:rsidR="00C03634" w:rsidRPr="00105C67">
          <w:rPr>
            <w:rStyle w:val="Hyperlink"/>
            <w:noProof/>
          </w:rPr>
          <w:t>Figure 49: CRC bits initialised to array.</w:t>
        </w:r>
        <w:r w:rsidR="00C03634">
          <w:rPr>
            <w:noProof/>
            <w:webHidden/>
          </w:rPr>
          <w:tab/>
        </w:r>
        <w:r w:rsidR="00C03634">
          <w:rPr>
            <w:noProof/>
            <w:webHidden/>
          </w:rPr>
          <w:fldChar w:fldCharType="begin"/>
        </w:r>
        <w:r w:rsidR="00C03634">
          <w:rPr>
            <w:noProof/>
            <w:webHidden/>
          </w:rPr>
          <w:instrText xml:space="preserve"> PAGEREF _Toc38837871 \h </w:instrText>
        </w:r>
        <w:r w:rsidR="00C03634">
          <w:rPr>
            <w:noProof/>
            <w:webHidden/>
          </w:rPr>
        </w:r>
        <w:r w:rsidR="00C03634">
          <w:rPr>
            <w:noProof/>
            <w:webHidden/>
          </w:rPr>
          <w:fldChar w:fldCharType="separate"/>
        </w:r>
        <w:r w:rsidR="00C03634">
          <w:rPr>
            <w:noProof/>
            <w:webHidden/>
          </w:rPr>
          <w:t>57</w:t>
        </w:r>
        <w:r w:rsidR="00C03634">
          <w:rPr>
            <w:noProof/>
            <w:webHidden/>
          </w:rPr>
          <w:fldChar w:fldCharType="end"/>
        </w:r>
      </w:hyperlink>
    </w:p>
    <w:p w14:paraId="05BFAC7F" w14:textId="6713D000" w:rsidR="00C03634" w:rsidRPr="00C03634" w:rsidRDefault="001C24F5">
      <w:pPr>
        <w:pStyle w:val="TableofFigures"/>
        <w:tabs>
          <w:tab w:val="right" w:leader="dot" w:pos="8758"/>
        </w:tabs>
        <w:rPr>
          <w:rFonts w:ascii="Calibri" w:hAnsi="Calibri"/>
          <w:b w:val="0"/>
          <w:noProof/>
          <w:sz w:val="22"/>
          <w:szCs w:val="22"/>
        </w:rPr>
      </w:pPr>
      <w:hyperlink w:anchor="_Toc38837872" w:history="1">
        <w:r w:rsidR="00C03634" w:rsidRPr="00105C67">
          <w:rPr>
            <w:rStyle w:val="Hyperlink"/>
            <w:noProof/>
          </w:rPr>
          <w:t>Figure 50: Frame.</w:t>
        </w:r>
        <w:r w:rsidR="00C03634">
          <w:rPr>
            <w:noProof/>
            <w:webHidden/>
          </w:rPr>
          <w:tab/>
        </w:r>
        <w:r w:rsidR="00C03634">
          <w:rPr>
            <w:noProof/>
            <w:webHidden/>
          </w:rPr>
          <w:fldChar w:fldCharType="begin"/>
        </w:r>
        <w:r w:rsidR="00C03634">
          <w:rPr>
            <w:noProof/>
            <w:webHidden/>
          </w:rPr>
          <w:instrText xml:space="preserve"> PAGEREF _Toc38837872 \h </w:instrText>
        </w:r>
        <w:r w:rsidR="00C03634">
          <w:rPr>
            <w:noProof/>
            <w:webHidden/>
          </w:rPr>
        </w:r>
        <w:r w:rsidR="00C03634">
          <w:rPr>
            <w:noProof/>
            <w:webHidden/>
          </w:rPr>
          <w:fldChar w:fldCharType="separate"/>
        </w:r>
        <w:r w:rsidR="00C03634">
          <w:rPr>
            <w:noProof/>
            <w:webHidden/>
          </w:rPr>
          <w:t>58</w:t>
        </w:r>
        <w:r w:rsidR="00C03634">
          <w:rPr>
            <w:noProof/>
            <w:webHidden/>
          </w:rPr>
          <w:fldChar w:fldCharType="end"/>
        </w:r>
      </w:hyperlink>
    </w:p>
    <w:p w14:paraId="25492D46" w14:textId="201EA35A" w:rsidR="00C03634" w:rsidRPr="00C03634" w:rsidRDefault="001C24F5">
      <w:pPr>
        <w:pStyle w:val="TableofFigures"/>
        <w:tabs>
          <w:tab w:val="right" w:leader="dot" w:pos="8758"/>
        </w:tabs>
        <w:rPr>
          <w:rFonts w:ascii="Calibri" w:hAnsi="Calibri"/>
          <w:b w:val="0"/>
          <w:noProof/>
          <w:sz w:val="22"/>
          <w:szCs w:val="22"/>
        </w:rPr>
      </w:pPr>
      <w:hyperlink w:anchor="_Toc38837873" w:history="1">
        <w:r w:rsidR="00C03634" w:rsidRPr="00105C67">
          <w:rPr>
            <w:rStyle w:val="Hyperlink"/>
            <w:noProof/>
          </w:rPr>
          <w:t>Figure 51: Array Location a, b, c, d.</w:t>
        </w:r>
        <w:r w:rsidR="00C03634">
          <w:rPr>
            <w:noProof/>
            <w:webHidden/>
          </w:rPr>
          <w:tab/>
        </w:r>
        <w:r w:rsidR="00C03634">
          <w:rPr>
            <w:noProof/>
            <w:webHidden/>
          </w:rPr>
          <w:fldChar w:fldCharType="begin"/>
        </w:r>
        <w:r w:rsidR="00C03634">
          <w:rPr>
            <w:noProof/>
            <w:webHidden/>
          </w:rPr>
          <w:instrText xml:space="preserve"> PAGEREF _Toc38837873 \h </w:instrText>
        </w:r>
        <w:r w:rsidR="00C03634">
          <w:rPr>
            <w:noProof/>
            <w:webHidden/>
          </w:rPr>
        </w:r>
        <w:r w:rsidR="00C03634">
          <w:rPr>
            <w:noProof/>
            <w:webHidden/>
          </w:rPr>
          <w:fldChar w:fldCharType="separate"/>
        </w:r>
        <w:r w:rsidR="00C03634">
          <w:rPr>
            <w:noProof/>
            <w:webHidden/>
          </w:rPr>
          <w:t>58</w:t>
        </w:r>
        <w:r w:rsidR="00C03634">
          <w:rPr>
            <w:noProof/>
            <w:webHidden/>
          </w:rPr>
          <w:fldChar w:fldCharType="end"/>
        </w:r>
      </w:hyperlink>
    </w:p>
    <w:p w14:paraId="035AA58F" w14:textId="214DF156" w:rsidR="00C03634" w:rsidRPr="00C03634" w:rsidRDefault="001C24F5">
      <w:pPr>
        <w:pStyle w:val="TableofFigures"/>
        <w:tabs>
          <w:tab w:val="right" w:leader="dot" w:pos="8758"/>
        </w:tabs>
        <w:rPr>
          <w:rFonts w:ascii="Calibri" w:hAnsi="Calibri"/>
          <w:b w:val="0"/>
          <w:noProof/>
          <w:sz w:val="22"/>
          <w:szCs w:val="22"/>
        </w:rPr>
      </w:pPr>
      <w:hyperlink w:anchor="_Toc38837874" w:history="1">
        <w:r w:rsidR="00C03634" w:rsidRPr="00105C67">
          <w:rPr>
            <w:rStyle w:val="Hyperlink"/>
            <w:noProof/>
          </w:rPr>
          <w:t>Figure 52: Signal Bits Pattern.</w:t>
        </w:r>
        <w:r w:rsidR="00C03634">
          <w:rPr>
            <w:noProof/>
            <w:webHidden/>
          </w:rPr>
          <w:tab/>
        </w:r>
        <w:r w:rsidR="00C03634">
          <w:rPr>
            <w:noProof/>
            <w:webHidden/>
          </w:rPr>
          <w:fldChar w:fldCharType="begin"/>
        </w:r>
        <w:r w:rsidR="00C03634">
          <w:rPr>
            <w:noProof/>
            <w:webHidden/>
          </w:rPr>
          <w:instrText xml:space="preserve"> PAGEREF _Toc38837874 \h </w:instrText>
        </w:r>
        <w:r w:rsidR="00C03634">
          <w:rPr>
            <w:noProof/>
            <w:webHidden/>
          </w:rPr>
        </w:r>
        <w:r w:rsidR="00C03634">
          <w:rPr>
            <w:noProof/>
            <w:webHidden/>
          </w:rPr>
          <w:fldChar w:fldCharType="separate"/>
        </w:r>
        <w:r w:rsidR="00C03634">
          <w:rPr>
            <w:noProof/>
            <w:webHidden/>
          </w:rPr>
          <w:t>59</w:t>
        </w:r>
        <w:r w:rsidR="00C03634">
          <w:rPr>
            <w:noProof/>
            <w:webHidden/>
          </w:rPr>
          <w:fldChar w:fldCharType="end"/>
        </w:r>
      </w:hyperlink>
    </w:p>
    <w:p w14:paraId="478E0B3B" w14:textId="697488E1" w:rsidR="00C03634" w:rsidRPr="00C03634" w:rsidRDefault="001C24F5">
      <w:pPr>
        <w:pStyle w:val="TableofFigures"/>
        <w:tabs>
          <w:tab w:val="right" w:leader="dot" w:pos="8758"/>
        </w:tabs>
        <w:rPr>
          <w:rFonts w:ascii="Calibri" w:hAnsi="Calibri"/>
          <w:b w:val="0"/>
          <w:noProof/>
          <w:sz w:val="22"/>
          <w:szCs w:val="22"/>
        </w:rPr>
      </w:pPr>
      <w:hyperlink w:anchor="_Toc38837875" w:history="1">
        <w:r w:rsidR="00C03634" w:rsidRPr="00105C67">
          <w:rPr>
            <w:rStyle w:val="Hyperlink"/>
            <w:noProof/>
          </w:rPr>
          <w:t>Figure 53: The signals</w:t>
        </w:r>
        <w:r w:rsidR="00C03634">
          <w:rPr>
            <w:noProof/>
            <w:webHidden/>
          </w:rPr>
          <w:tab/>
        </w:r>
        <w:r w:rsidR="00C03634">
          <w:rPr>
            <w:noProof/>
            <w:webHidden/>
          </w:rPr>
          <w:fldChar w:fldCharType="begin"/>
        </w:r>
        <w:r w:rsidR="00C03634">
          <w:rPr>
            <w:noProof/>
            <w:webHidden/>
          </w:rPr>
          <w:instrText xml:space="preserve"> PAGEREF _Toc38837875 \h </w:instrText>
        </w:r>
        <w:r w:rsidR="00C03634">
          <w:rPr>
            <w:noProof/>
            <w:webHidden/>
          </w:rPr>
        </w:r>
        <w:r w:rsidR="00C03634">
          <w:rPr>
            <w:noProof/>
            <w:webHidden/>
          </w:rPr>
          <w:fldChar w:fldCharType="separate"/>
        </w:r>
        <w:r w:rsidR="00C03634">
          <w:rPr>
            <w:noProof/>
            <w:webHidden/>
          </w:rPr>
          <w:t>59</w:t>
        </w:r>
        <w:r w:rsidR="00C03634">
          <w:rPr>
            <w:noProof/>
            <w:webHidden/>
          </w:rPr>
          <w:fldChar w:fldCharType="end"/>
        </w:r>
      </w:hyperlink>
    </w:p>
    <w:p w14:paraId="2F51BDB0" w14:textId="4D79F342" w:rsidR="00C03634" w:rsidRPr="00C03634" w:rsidRDefault="001C24F5">
      <w:pPr>
        <w:pStyle w:val="TableofFigures"/>
        <w:tabs>
          <w:tab w:val="right" w:leader="dot" w:pos="8758"/>
        </w:tabs>
        <w:rPr>
          <w:rFonts w:ascii="Calibri" w:hAnsi="Calibri"/>
          <w:b w:val="0"/>
          <w:noProof/>
          <w:sz w:val="22"/>
          <w:szCs w:val="22"/>
        </w:rPr>
      </w:pPr>
      <w:hyperlink w:anchor="_Toc38837876" w:history="1">
        <w:r w:rsidR="00C03634" w:rsidRPr="00105C67">
          <w:rPr>
            <w:rStyle w:val="Hyperlink"/>
            <w:noProof/>
          </w:rPr>
          <w:t>Figure 54: Transmitted Signals.</w:t>
        </w:r>
        <w:r w:rsidR="00C03634">
          <w:rPr>
            <w:noProof/>
            <w:webHidden/>
          </w:rPr>
          <w:tab/>
        </w:r>
        <w:r w:rsidR="00C03634">
          <w:rPr>
            <w:noProof/>
            <w:webHidden/>
          </w:rPr>
          <w:fldChar w:fldCharType="begin"/>
        </w:r>
        <w:r w:rsidR="00C03634">
          <w:rPr>
            <w:noProof/>
            <w:webHidden/>
          </w:rPr>
          <w:instrText xml:space="preserve"> PAGEREF _Toc38837876 \h </w:instrText>
        </w:r>
        <w:r w:rsidR="00C03634">
          <w:rPr>
            <w:noProof/>
            <w:webHidden/>
          </w:rPr>
        </w:r>
        <w:r w:rsidR="00C03634">
          <w:rPr>
            <w:noProof/>
            <w:webHidden/>
          </w:rPr>
          <w:fldChar w:fldCharType="separate"/>
        </w:r>
        <w:r w:rsidR="00C03634">
          <w:rPr>
            <w:noProof/>
            <w:webHidden/>
          </w:rPr>
          <w:t>59</w:t>
        </w:r>
        <w:r w:rsidR="00C03634">
          <w:rPr>
            <w:noProof/>
            <w:webHidden/>
          </w:rPr>
          <w:fldChar w:fldCharType="end"/>
        </w:r>
      </w:hyperlink>
    </w:p>
    <w:p w14:paraId="6DE6C7F3" w14:textId="1E121789" w:rsidR="00C03634" w:rsidRPr="00C03634" w:rsidRDefault="001C24F5">
      <w:pPr>
        <w:pStyle w:val="TableofFigures"/>
        <w:tabs>
          <w:tab w:val="right" w:leader="dot" w:pos="8758"/>
        </w:tabs>
        <w:rPr>
          <w:rFonts w:ascii="Calibri" w:hAnsi="Calibri"/>
          <w:b w:val="0"/>
          <w:noProof/>
          <w:sz w:val="22"/>
          <w:szCs w:val="22"/>
        </w:rPr>
      </w:pPr>
      <w:hyperlink w:anchor="_Toc38837877" w:history="1">
        <w:r w:rsidR="00C03634" w:rsidRPr="00105C67">
          <w:rPr>
            <w:rStyle w:val="Hyperlink"/>
            <w:noProof/>
          </w:rPr>
          <w:t>Figure 55: Signal Calculation.</w:t>
        </w:r>
        <w:r w:rsidR="00C03634">
          <w:rPr>
            <w:noProof/>
            <w:webHidden/>
          </w:rPr>
          <w:tab/>
        </w:r>
        <w:r w:rsidR="00C03634">
          <w:rPr>
            <w:noProof/>
            <w:webHidden/>
          </w:rPr>
          <w:fldChar w:fldCharType="begin"/>
        </w:r>
        <w:r w:rsidR="00C03634">
          <w:rPr>
            <w:noProof/>
            <w:webHidden/>
          </w:rPr>
          <w:instrText xml:space="preserve"> PAGEREF _Toc38837877 \h </w:instrText>
        </w:r>
        <w:r w:rsidR="00C03634">
          <w:rPr>
            <w:noProof/>
            <w:webHidden/>
          </w:rPr>
        </w:r>
        <w:r w:rsidR="00C03634">
          <w:rPr>
            <w:noProof/>
            <w:webHidden/>
          </w:rPr>
          <w:fldChar w:fldCharType="separate"/>
        </w:r>
        <w:r w:rsidR="00C03634">
          <w:rPr>
            <w:noProof/>
            <w:webHidden/>
          </w:rPr>
          <w:t>60</w:t>
        </w:r>
        <w:r w:rsidR="00C03634">
          <w:rPr>
            <w:noProof/>
            <w:webHidden/>
          </w:rPr>
          <w:fldChar w:fldCharType="end"/>
        </w:r>
      </w:hyperlink>
    </w:p>
    <w:p w14:paraId="4991AC43" w14:textId="6A55CC41" w:rsidR="00C03634" w:rsidRPr="00C03634" w:rsidRDefault="001C24F5">
      <w:pPr>
        <w:pStyle w:val="TableofFigures"/>
        <w:tabs>
          <w:tab w:val="right" w:leader="dot" w:pos="8758"/>
        </w:tabs>
        <w:rPr>
          <w:rFonts w:ascii="Calibri" w:hAnsi="Calibri"/>
          <w:b w:val="0"/>
          <w:noProof/>
          <w:sz w:val="22"/>
          <w:szCs w:val="22"/>
        </w:rPr>
      </w:pPr>
      <w:hyperlink w:anchor="_Toc38837878" w:history="1">
        <w:r w:rsidR="00C03634" w:rsidRPr="00105C67">
          <w:rPr>
            <w:rStyle w:val="Hyperlink"/>
            <w:noProof/>
          </w:rPr>
          <w:t>Figure 56: Converted Value range to Voltage range.</w:t>
        </w:r>
        <w:r w:rsidR="00C03634">
          <w:rPr>
            <w:noProof/>
            <w:webHidden/>
          </w:rPr>
          <w:tab/>
        </w:r>
        <w:r w:rsidR="00C03634">
          <w:rPr>
            <w:noProof/>
            <w:webHidden/>
          </w:rPr>
          <w:fldChar w:fldCharType="begin"/>
        </w:r>
        <w:r w:rsidR="00C03634">
          <w:rPr>
            <w:noProof/>
            <w:webHidden/>
          </w:rPr>
          <w:instrText xml:space="preserve"> PAGEREF _Toc38837878 \h </w:instrText>
        </w:r>
        <w:r w:rsidR="00C03634">
          <w:rPr>
            <w:noProof/>
            <w:webHidden/>
          </w:rPr>
        </w:r>
        <w:r w:rsidR="00C03634">
          <w:rPr>
            <w:noProof/>
            <w:webHidden/>
          </w:rPr>
          <w:fldChar w:fldCharType="separate"/>
        </w:r>
        <w:r w:rsidR="00C03634">
          <w:rPr>
            <w:noProof/>
            <w:webHidden/>
          </w:rPr>
          <w:t>61</w:t>
        </w:r>
        <w:r w:rsidR="00C03634">
          <w:rPr>
            <w:noProof/>
            <w:webHidden/>
          </w:rPr>
          <w:fldChar w:fldCharType="end"/>
        </w:r>
      </w:hyperlink>
    </w:p>
    <w:p w14:paraId="748A7142" w14:textId="75E2B7A7" w:rsidR="00C03634" w:rsidRPr="00C03634" w:rsidRDefault="001C24F5">
      <w:pPr>
        <w:pStyle w:val="TableofFigures"/>
        <w:tabs>
          <w:tab w:val="right" w:leader="dot" w:pos="8758"/>
        </w:tabs>
        <w:rPr>
          <w:rFonts w:ascii="Calibri" w:hAnsi="Calibri"/>
          <w:b w:val="0"/>
          <w:noProof/>
          <w:sz w:val="22"/>
          <w:szCs w:val="22"/>
        </w:rPr>
      </w:pPr>
      <w:hyperlink w:anchor="_Toc38837879" w:history="1">
        <w:r w:rsidR="00C03634" w:rsidRPr="00105C67">
          <w:rPr>
            <w:rStyle w:val="Hyperlink"/>
            <w:noProof/>
          </w:rPr>
          <w:t>Figure 57: Array initialised with binary value.</w:t>
        </w:r>
        <w:r w:rsidR="00C03634">
          <w:rPr>
            <w:noProof/>
            <w:webHidden/>
          </w:rPr>
          <w:tab/>
        </w:r>
        <w:r w:rsidR="00C03634">
          <w:rPr>
            <w:noProof/>
            <w:webHidden/>
          </w:rPr>
          <w:fldChar w:fldCharType="begin"/>
        </w:r>
        <w:r w:rsidR="00C03634">
          <w:rPr>
            <w:noProof/>
            <w:webHidden/>
          </w:rPr>
          <w:instrText xml:space="preserve"> PAGEREF _Toc38837879 \h </w:instrText>
        </w:r>
        <w:r w:rsidR="00C03634">
          <w:rPr>
            <w:noProof/>
            <w:webHidden/>
          </w:rPr>
        </w:r>
        <w:r w:rsidR="00C03634">
          <w:rPr>
            <w:noProof/>
            <w:webHidden/>
          </w:rPr>
          <w:fldChar w:fldCharType="separate"/>
        </w:r>
        <w:r w:rsidR="00C03634">
          <w:rPr>
            <w:noProof/>
            <w:webHidden/>
          </w:rPr>
          <w:t>63</w:t>
        </w:r>
        <w:r w:rsidR="00C03634">
          <w:rPr>
            <w:noProof/>
            <w:webHidden/>
          </w:rPr>
          <w:fldChar w:fldCharType="end"/>
        </w:r>
      </w:hyperlink>
    </w:p>
    <w:p w14:paraId="7E27F8E5" w14:textId="4DC2D7CB" w:rsidR="00C03634" w:rsidRPr="00C03634" w:rsidRDefault="001C24F5">
      <w:pPr>
        <w:pStyle w:val="TableofFigures"/>
        <w:tabs>
          <w:tab w:val="right" w:leader="dot" w:pos="8758"/>
        </w:tabs>
        <w:rPr>
          <w:rFonts w:ascii="Calibri" w:hAnsi="Calibri"/>
          <w:b w:val="0"/>
          <w:noProof/>
          <w:sz w:val="22"/>
          <w:szCs w:val="22"/>
        </w:rPr>
      </w:pPr>
      <w:hyperlink w:anchor="_Toc38837880" w:history="1">
        <w:r w:rsidR="00C03634" w:rsidRPr="00105C67">
          <w:rPr>
            <w:rStyle w:val="Hyperlink"/>
            <w:noProof/>
          </w:rPr>
          <w:t xml:space="preserve">Figure 58: Received </w:t>
        </w:r>
        <w:r w:rsidR="00C03634" w:rsidRPr="00105C67">
          <w:rPr>
            <w:rStyle w:val="Hyperlink"/>
            <w:i/>
            <w:iCs/>
            <w:noProof/>
          </w:rPr>
          <w:t>BinaryData</w:t>
        </w:r>
        <w:r w:rsidR="00C03634" w:rsidRPr="00105C67">
          <w:rPr>
            <w:rStyle w:val="Hyperlink"/>
            <w:noProof/>
          </w:rPr>
          <w:t xml:space="preserve"> Array.</w:t>
        </w:r>
        <w:r w:rsidR="00C03634">
          <w:rPr>
            <w:noProof/>
            <w:webHidden/>
          </w:rPr>
          <w:tab/>
        </w:r>
        <w:r w:rsidR="00C03634">
          <w:rPr>
            <w:noProof/>
            <w:webHidden/>
          </w:rPr>
          <w:fldChar w:fldCharType="begin"/>
        </w:r>
        <w:r w:rsidR="00C03634">
          <w:rPr>
            <w:noProof/>
            <w:webHidden/>
          </w:rPr>
          <w:instrText xml:space="preserve"> PAGEREF _Toc38837880 \h </w:instrText>
        </w:r>
        <w:r w:rsidR="00C03634">
          <w:rPr>
            <w:noProof/>
            <w:webHidden/>
          </w:rPr>
        </w:r>
        <w:r w:rsidR="00C03634">
          <w:rPr>
            <w:noProof/>
            <w:webHidden/>
          </w:rPr>
          <w:fldChar w:fldCharType="separate"/>
        </w:r>
        <w:r w:rsidR="00C03634">
          <w:rPr>
            <w:noProof/>
            <w:webHidden/>
          </w:rPr>
          <w:t>64</w:t>
        </w:r>
        <w:r w:rsidR="00C03634">
          <w:rPr>
            <w:noProof/>
            <w:webHidden/>
          </w:rPr>
          <w:fldChar w:fldCharType="end"/>
        </w:r>
      </w:hyperlink>
    </w:p>
    <w:p w14:paraId="5E845636" w14:textId="602925AE" w:rsidR="00C03634" w:rsidRPr="00C03634" w:rsidRDefault="001C24F5">
      <w:pPr>
        <w:pStyle w:val="TableofFigures"/>
        <w:tabs>
          <w:tab w:val="right" w:leader="dot" w:pos="8758"/>
        </w:tabs>
        <w:rPr>
          <w:rFonts w:ascii="Calibri" w:hAnsi="Calibri"/>
          <w:b w:val="0"/>
          <w:noProof/>
          <w:sz w:val="22"/>
          <w:szCs w:val="22"/>
        </w:rPr>
      </w:pPr>
      <w:hyperlink w:anchor="_Toc38837881" w:history="1">
        <w:r w:rsidR="00C03634" w:rsidRPr="00105C67">
          <w:rPr>
            <w:rStyle w:val="Hyperlink"/>
            <w:noProof/>
          </w:rPr>
          <w:t xml:space="preserve">Figure 59: Index position of </w:t>
        </w:r>
        <w:r w:rsidR="00C03634" w:rsidRPr="00105C67">
          <w:rPr>
            <w:rStyle w:val="Hyperlink"/>
            <w:i/>
            <w:iCs/>
            <w:noProof/>
          </w:rPr>
          <w:t>For loops</w:t>
        </w:r>
        <w:r w:rsidR="00C03634" w:rsidRPr="00105C67">
          <w:rPr>
            <w:rStyle w:val="Hyperlink"/>
            <w:noProof/>
          </w:rPr>
          <w:t>.</w:t>
        </w:r>
        <w:r w:rsidR="00C03634">
          <w:rPr>
            <w:noProof/>
            <w:webHidden/>
          </w:rPr>
          <w:tab/>
        </w:r>
        <w:r w:rsidR="00C03634">
          <w:rPr>
            <w:noProof/>
            <w:webHidden/>
          </w:rPr>
          <w:fldChar w:fldCharType="begin"/>
        </w:r>
        <w:r w:rsidR="00C03634">
          <w:rPr>
            <w:noProof/>
            <w:webHidden/>
          </w:rPr>
          <w:instrText xml:space="preserve"> PAGEREF _Toc38837881 \h </w:instrText>
        </w:r>
        <w:r w:rsidR="00C03634">
          <w:rPr>
            <w:noProof/>
            <w:webHidden/>
          </w:rPr>
        </w:r>
        <w:r w:rsidR="00C03634">
          <w:rPr>
            <w:noProof/>
            <w:webHidden/>
          </w:rPr>
          <w:fldChar w:fldCharType="separate"/>
        </w:r>
        <w:r w:rsidR="00C03634">
          <w:rPr>
            <w:noProof/>
            <w:webHidden/>
          </w:rPr>
          <w:t>64</w:t>
        </w:r>
        <w:r w:rsidR="00C03634">
          <w:rPr>
            <w:noProof/>
            <w:webHidden/>
          </w:rPr>
          <w:fldChar w:fldCharType="end"/>
        </w:r>
      </w:hyperlink>
    </w:p>
    <w:p w14:paraId="15EC3A8C" w14:textId="27125C05" w:rsidR="00C03634" w:rsidRPr="00C03634" w:rsidRDefault="001C24F5">
      <w:pPr>
        <w:pStyle w:val="TableofFigures"/>
        <w:tabs>
          <w:tab w:val="right" w:leader="dot" w:pos="8758"/>
        </w:tabs>
        <w:rPr>
          <w:rFonts w:ascii="Calibri" w:hAnsi="Calibri"/>
          <w:b w:val="0"/>
          <w:noProof/>
          <w:sz w:val="22"/>
          <w:szCs w:val="22"/>
        </w:rPr>
      </w:pPr>
      <w:hyperlink w:anchor="_Toc38837882" w:history="1">
        <w:r w:rsidR="00C03634" w:rsidRPr="00105C67">
          <w:rPr>
            <w:rStyle w:val="Hyperlink"/>
            <w:noProof/>
          </w:rPr>
          <w:t>Figure 60: Compare BinaryData Array with Character binary values.</w:t>
        </w:r>
        <w:r w:rsidR="00C03634">
          <w:rPr>
            <w:noProof/>
            <w:webHidden/>
          </w:rPr>
          <w:tab/>
        </w:r>
        <w:r w:rsidR="00C03634">
          <w:rPr>
            <w:noProof/>
            <w:webHidden/>
          </w:rPr>
          <w:fldChar w:fldCharType="begin"/>
        </w:r>
        <w:r w:rsidR="00C03634">
          <w:rPr>
            <w:noProof/>
            <w:webHidden/>
          </w:rPr>
          <w:instrText xml:space="preserve"> PAGEREF _Toc38837882 \h </w:instrText>
        </w:r>
        <w:r w:rsidR="00C03634">
          <w:rPr>
            <w:noProof/>
            <w:webHidden/>
          </w:rPr>
        </w:r>
        <w:r w:rsidR="00C03634">
          <w:rPr>
            <w:noProof/>
            <w:webHidden/>
          </w:rPr>
          <w:fldChar w:fldCharType="separate"/>
        </w:r>
        <w:r w:rsidR="00C03634">
          <w:rPr>
            <w:noProof/>
            <w:webHidden/>
          </w:rPr>
          <w:t>65</w:t>
        </w:r>
        <w:r w:rsidR="00C03634">
          <w:rPr>
            <w:noProof/>
            <w:webHidden/>
          </w:rPr>
          <w:fldChar w:fldCharType="end"/>
        </w:r>
      </w:hyperlink>
    </w:p>
    <w:p w14:paraId="228EDA0A" w14:textId="5530DC9D" w:rsidR="00C03634" w:rsidRPr="00C03634" w:rsidRDefault="001C24F5">
      <w:pPr>
        <w:pStyle w:val="TableofFigures"/>
        <w:tabs>
          <w:tab w:val="right" w:leader="dot" w:pos="8758"/>
        </w:tabs>
        <w:rPr>
          <w:rFonts w:ascii="Calibri" w:hAnsi="Calibri"/>
          <w:b w:val="0"/>
          <w:noProof/>
          <w:sz w:val="22"/>
          <w:szCs w:val="22"/>
        </w:rPr>
      </w:pPr>
      <w:hyperlink w:anchor="_Toc38837883" w:history="1">
        <w:r w:rsidR="00C03634" w:rsidRPr="00105C67">
          <w:rPr>
            <w:rStyle w:val="Hyperlink"/>
            <w:noProof/>
          </w:rPr>
          <w:t>Figure 61: XOR table.</w:t>
        </w:r>
        <w:r w:rsidR="00C03634">
          <w:rPr>
            <w:noProof/>
            <w:webHidden/>
          </w:rPr>
          <w:tab/>
        </w:r>
        <w:r w:rsidR="00C03634">
          <w:rPr>
            <w:noProof/>
            <w:webHidden/>
          </w:rPr>
          <w:fldChar w:fldCharType="begin"/>
        </w:r>
        <w:r w:rsidR="00C03634">
          <w:rPr>
            <w:noProof/>
            <w:webHidden/>
          </w:rPr>
          <w:instrText xml:space="preserve"> PAGEREF _Toc38837883 \h </w:instrText>
        </w:r>
        <w:r w:rsidR="00C03634">
          <w:rPr>
            <w:noProof/>
            <w:webHidden/>
          </w:rPr>
        </w:r>
        <w:r w:rsidR="00C03634">
          <w:rPr>
            <w:noProof/>
            <w:webHidden/>
          </w:rPr>
          <w:fldChar w:fldCharType="separate"/>
        </w:r>
        <w:r w:rsidR="00C03634">
          <w:rPr>
            <w:noProof/>
            <w:webHidden/>
          </w:rPr>
          <w:t>66</w:t>
        </w:r>
        <w:r w:rsidR="00C03634">
          <w:rPr>
            <w:noProof/>
            <w:webHidden/>
          </w:rPr>
          <w:fldChar w:fldCharType="end"/>
        </w:r>
      </w:hyperlink>
    </w:p>
    <w:p w14:paraId="5D4F688E" w14:textId="3E33B8CD" w:rsidR="00C03634" w:rsidRPr="00C03634" w:rsidRDefault="001C24F5">
      <w:pPr>
        <w:pStyle w:val="TableofFigures"/>
        <w:tabs>
          <w:tab w:val="right" w:leader="dot" w:pos="8758"/>
        </w:tabs>
        <w:rPr>
          <w:rFonts w:ascii="Calibri" w:hAnsi="Calibri"/>
          <w:b w:val="0"/>
          <w:noProof/>
          <w:sz w:val="22"/>
          <w:szCs w:val="22"/>
        </w:rPr>
      </w:pPr>
      <w:hyperlink w:anchor="_Toc38837884" w:history="1">
        <w:r w:rsidR="00C03634" w:rsidRPr="00105C67">
          <w:rPr>
            <w:rStyle w:val="Hyperlink"/>
            <w:noProof/>
          </w:rPr>
          <w:t>Figure 62: One-time pad programmed in C.</w:t>
        </w:r>
        <w:r w:rsidR="00C03634">
          <w:rPr>
            <w:noProof/>
            <w:webHidden/>
          </w:rPr>
          <w:tab/>
        </w:r>
        <w:r w:rsidR="00C03634">
          <w:rPr>
            <w:noProof/>
            <w:webHidden/>
          </w:rPr>
          <w:fldChar w:fldCharType="begin"/>
        </w:r>
        <w:r w:rsidR="00C03634">
          <w:rPr>
            <w:noProof/>
            <w:webHidden/>
          </w:rPr>
          <w:instrText xml:space="preserve"> PAGEREF _Toc38837884 \h </w:instrText>
        </w:r>
        <w:r w:rsidR="00C03634">
          <w:rPr>
            <w:noProof/>
            <w:webHidden/>
          </w:rPr>
        </w:r>
        <w:r w:rsidR="00C03634">
          <w:rPr>
            <w:noProof/>
            <w:webHidden/>
          </w:rPr>
          <w:fldChar w:fldCharType="separate"/>
        </w:r>
        <w:r w:rsidR="00C03634">
          <w:rPr>
            <w:noProof/>
            <w:webHidden/>
          </w:rPr>
          <w:t>66</w:t>
        </w:r>
        <w:r w:rsidR="00C03634">
          <w:rPr>
            <w:noProof/>
            <w:webHidden/>
          </w:rPr>
          <w:fldChar w:fldCharType="end"/>
        </w:r>
      </w:hyperlink>
    </w:p>
    <w:p w14:paraId="4A6AEEE5" w14:textId="339121E0" w:rsidR="00C03634" w:rsidRPr="00C03634" w:rsidRDefault="001C24F5">
      <w:pPr>
        <w:pStyle w:val="TableofFigures"/>
        <w:tabs>
          <w:tab w:val="right" w:leader="dot" w:pos="8758"/>
        </w:tabs>
        <w:rPr>
          <w:rFonts w:ascii="Calibri" w:hAnsi="Calibri"/>
          <w:b w:val="0"/>
          <w:noProof/>
          <w:sz w:val="22"/>
          <w:szCs w:val="22"/>
        </w:rPr>
      </w:pPr>
      <w:hyperlink w:anchor="_Toc38837885" w:history="1">
        <w:r w:rsidR="00C03634" w:rsidRPr="00105C67">
          <w:rPr>
            <w:rStyle w:val="Hyperlink"/>
            <w:noProof/>
          </w:rPr>
          <w:t>Figure 63: Encryption/Decryption Process.</w:t>
        </w:r>
        <w:r w:rsidR="00C03634">
          <w:rPr>
            <w:noProof/>
            <w:webHidden/>
          </w:rPr>
          <w:tab/>
        </w:r>
        <w:r w:rsidR="00C03634">
          <w:rPr>
            <w:noProof/>
            <w:webHidden/>
          </w:rPr>
          <w:fldChar w:fldCharType="begin"/>
        </w:r>
        <w:r w:rsidR="00C03634">
          <w:rPr>
            <w:noProof/>
            <w:webHidden/>
          </w:rPr>
          <w:instrText xml:space="preserve"> PAGEREF _Toc38837885 \h </w:instrText>
        </w:r>
        <w:r w:rsidR="00C03634">
          <w:rPr>
            <w:noProof/>
            <w:webHidden/>
          </w:rPr>
        </w:r>
        <w:r w:rsidR="00C03634">
          <w:rPr>
            <w:noProof/>
            <w:webHidden/>
          </w:rPr>
          <w:fldChar w:fldCharType="separate"/>
        </w:r>
        <w:r w:rsidR="00C03634">
          <w:rPr>
            <w:noProof/>
            <w:webHidden/>
          </w:rPr>
          <w:t>67</w:t>
        </w:r>
        <w:r w:rsidR="00C03634">
          <w:rPr>
            <w:noProof/>
            <w:webHidden/>
          </w:rPr>
          <w:fldChar w:fldCharType="end"/>
        </w:r>
      </w:hyperlink>
    </w:p>
    <w:p w14:paraId="035BA2D5" w14:textId="58DEDCDA" w:rsidR="00C03634" w:rsidRPr="00C03634" w:rsidRDefault="001C24F5">
      <w:pPr>
        <w:pStyle w:val="TableofFigures"/>
        <w:tabs>
          <w:tab w:val="right" w:leader="dot" w:pos="8758"/>
        </w:tabs>
        <w:rPr>
          <w:rFonts w:ascii="Calibri" w:hAnsi="Calibri"/>
          <w:b w:val="0"/>
          <w:noProof/>
          <w:sz w:val="22"/>
          <w:szCs w:val="22"/>
        </w:rPr>
      </w:pPr>
      <w:hyperlink w:anchor="_Toc38837886" w:history="1">
        <w:r w:rsidR="00C03634" w:rsidRPr="00105C67">
          <w:rPr>
            <w:rStyle w:val="Hyperlink"/>
            <w:noProof/>
          </w:rPr>
          <w:t>Figure 64: CRC XOR Computation</w:t>
        </w:r>
        <w:r w:rsidR="00C03634">
          <w:rPr>
            <w:noProof/>
            <w:webHidden/>
          </w:rPr>
          <w:tab/>
        </w:r>
        <w:r w:rsidR="00C03634">
          <w:rPr>
            <w:noProof/>
            <w:webHidden/>
          </w:rPr>
          <w:fldChar w:fldCharType="begin"/>
        </w:r>
        <w:r w:rsidR="00C03634">
          <w:rPr>
            <w:noProof/>
            <w:webHidden/>
          </w:rPr>
          <w:instrText xml:space="preserve"> PAGEREF _Toc38837886 \h </w:instrText>
        </w:r>
        <w:r w:rsidR="00C03634">
          <w:rPr>
            <w:noProof/>
            <w:webHidden/>
          </w:rPr>
        </w:r>
        <w:r w:rsidR="00C03634">
          <w:rPr>
            <w:noProof/>
            <w:webHidden/>
          </w:rPr>
          <w:fldChar w:fldCharType="separate"/>
        </w:r>
        <w:r w:rsidR="00C03634">
          <w:rPr>
            <w:noProof/>
            <w:webHidden/>
          </w:rPr>
          <w:t>69</w:t>
        </w:r>
        <w:r w:rsidR="00C03634">
          <w:rPr>
            <w:noProof/>
            <w:webHidden/>
          </w:rPr>
          <w:fldChar w:fldCharType="end"/>
        </w:r>
      </w:hyperlink>
    </w:p>
    <w:p w14:paraId="6D827E79" w14:textId="44605003" w:rsidR="00C03634" w:rsidRPr="00C03634" w:rsidRDefault="001C24F5">
      <w:pPr>
        <w:pStyle w:val="TableofFigures"/>
        <w:tabs>
          <w:tab w:val="right" w:leader="dot" w:pos="8758"/>
        </w:tabs>
        <w:rPr>
          <w:rFonts w:ascii="Calibri" w:hAnsi="Calibri"/>
          <w:b w:val="0"/>
          <w:noProof/>
          <w:sz w:val="22"/>
          <w:szCs w:val="22"/>
        </w:rPr>
      </w:pPr>
      <w:hyperlink w:anchor="_Toc38837887" w:history="1">
        <w:r w:rsidR="00C03634" w:rsidRPr="00105C67">
          <w:rPr>
            <w:rStyle w:val="Hyperlink"/>
            <w:noProof/>
          </w:rPr>
          <w:t>Figure 65: Process of removing leading zeros.</w:t>
        </w:r>
        <w:r w:rsidR="00C03634">
          <w:rPr>
            <w:noProof/>
            <w:webHidden/>
          </w:rPr>
          <w:tab/>
        </w:r>
        <w:r w:rsidR="00C03634">
          <w:rPr>
            <w:noProof/>
            <w:webHidden/>
          </w:rPr>
          <w:fldChar w:fldCharType="begin"/>
        </w:r>
        <w:r w:rsidR="00C03634">
          <w:rPr>
            <w:noProof/>
            <w:webHidden/>
          </w:rPr>
          <w:instrText xml:space="preserve"> PAGEREF _Toc38837887 \h </w:instrText>
        </w:r>
        <w:r w:rsidR="00C03634">
          <w:rPr>
            <w:noProof/>
            <w:webHidden/>
          </w:rPr>
        </w:r>
        <w:r w:rsidR="00C03634">
          <w:rPr>
            <w:noProof/>
            <w:webHidden/>
          </w:rPr>
          <w:fldChar w:fldCharType="separate"/>
        </w:r>
        <w:r w:rsidR="00C03634">
          <w:rPr>
            <w:noProof/>
            <w:webHidden/>
          </w:rPr>
          <w:t>69</w:t>
        </w:r>
        <w:r w:rsidR="00C03634">
          <w:rPr>
            <w:noProof/>
            <w:webHidden/>
          </w:rPr>
          <w:fldChar w:fldCharType="end"/>
        </w:r>
      </w:hyperlink>
    </w:p>
    <w:p w14:paraId="423AD188" w14:textId="6C1FA1BA" w:rsidR="00C03634" w:rsidRPr="00C03634" w:rsidRDefault="001C24F5">
      <w:pPr>
        <w:pStyle w:val="TableofFigures"/>
        <w:tabs>
          <w:tab w:val="right" w:leader="dot" w:pos="8758"/>
        </w:tabs>
        <w:rPr>
          <w:rFonts w:ascii="Calibri" w:hAnsi="Calibri"/>
          <w:b w:val="0"/>
          <w:noProof/>
          <w:sz w:val="22"/>
          <w:szCs w:val="22"/>
        </w:rPr>
      </w:pPr>
      <w:hyperlink w:anchor="_Toc38837888" w:history="1">
        <w:r w:rsidR="00C03634" w:rsidRPr="00105C67">
          <w:rPr>
            <w:rStyle w:val="Hyperlink"/>
            <w:noProof/>
          </w:rPr>
          <w:t>Figure 66: Termination process</w:t>
        </w:r>
        <w:r w:rsidR="00C03634">
          <w:rPr>
            <w:noProof/>
            <w:webHidden/>
          </w:rPr>
          <w:tab/>
        </w:r>
        <w:r w:rsidR="00C03634">
          <w:rPr>
            <w:noProof/>
            <w:webHidden/>
          </w:rPr>
          <w:fldChar w:fldCharType="begin"/>
        </w:r>
        <w:r w:rsidR="00C03634">
          <w:rPr>
            <w:noProof/>
            <w:webHidden/>
          </w:rPr>
          <w:instrText xml:space="preserve"> PAGEREF _Toc38837888 \h </w:instrText>
        </w:r>
        <w:r w:rsidR="00C03634">
          <w:rPr>
            <w:noProof/>
            <w:webHidden/>
          </w:rPr>
        </w:r>
        <w:r w:rsidR="00C03634">
          <w:rPr>
            <w:noProof/>
            <w:webHidden/>
          </w:rPr>
          <w:fldChar w:fldCharType="separate"/>
        </w:r>
        <w:r w:rsidR="00C03634">
          <w:rPr>
            <w:noProof/>
            <w:webHidden/>
          </w:rPr>
          <w:t>70</w:t>
        </w:r>
        <w:r w:rsidR="00C03634">
          <w:rPr>
            <w:noProof/>
            <w:webHidden/>
          </w:rPr>
          <w:fldChar w:fldCharType="end"/>
        </w:r>
      </w:hyperlink>
    </w:p>
    <w:p w14:paraId="658525B2" w14:textId="6128C101" w:rsidR="00C03634" w:rsidRPr="00C03634" w:rsidRDefault="001C24F5">
      <w:pPr>
        <w:pStyle w:val="TableofFigures"/>
        <w:tabs>
          <w:tab w:val="right" w:leader="dot" w:pos="8758"/>
        </w:tabs>
        <w:rPr>
          <w:rFonts w:ascii="Calibri" w:hAnsi="Calibri"/>
          <w:b w:val="0"/>
          <w:noProof/>
          <w:sz w:val="22"/>
          <w:szCs w:val="22"/>
        </w:rPr>
      </w:pPr>
      <w:hyperlink w:anchor="_Toc38837889" w:history="1">
        <w:r w:rsidR="00C03634" w:rsidRPr="00105C67">
          <w:rPr>
            <w:rStyle w:val="Hyperlink"/>
            <w:noProof/>
          </w:rPr>
          <w:t>Figure 67: CRC Algorithm Programmed in C.</w:t>
        </w:r>
        <w:r w:rsidR="00C03634">
          <w:rPr>
            <w:noProof/>
            <w:webHidden/>
          </w:rPr>
          <w:tab/>
        </w:r>
        <w:r w:rsidR="00C03634">
          <w:rPr>
            <w:noProof/>
            <w:webHidden/>
          </w:rPr>
          <w:fldChar w:fldCharType="begin"/>
        </w:r>
        <w:r w:rsidR="00C03634">
          <w:rPr>
            <w:noProof/>
            <w:webHidden/>
          </w:rPr>
          <w:instrText xml:space="preserve"> PAGEREF _Toc38837889 \h </w:instrText>
        </w:r>
        <w:r w:rsidR="00C03634">
          <w:rPr>
            <w:noProof/>
            <w:webHidden/>
          </w:rPr>
        </w:r>
        <w:r w:rsidR="00C03634">
          <w:rPr>
            <w:noProof/>
            <w:webHidden/>
          </w:rPr>
          <w:fldChar w:fldCharType="separate"/>
        </w:r>
        <w:r w:rsidR="00C03634">
          <w:rPr>
            <w:noProof/>
            <w:webHidden/>
          </w:rPr>
          <w:t>72</w:t>
        </w:r>
        <w:r w:rsidR="00C03634">
          <w:rPr>
            <w:noProof/>
            <w:webHidden/>
          </w:rPr>
          <w:fldChar w:fldCharType="end"/>
        </w:r>
      </w:hyperlink>
    </w:p>
    <w:p w14:paraId="40040EF5" w14:textId="45CBD70E" w:rsidR="00C03634" w:rsidRPr="00C03634" w:rsidRDefault="001C24F5">
      <w:pPr>
        <w:pStyle w:val="TableofFigures"/>
        <w:tabs>
          <w:tab w:val="right" w:leader="dot" w:pos="8758"/>
        </w:tabs>
        <w:rPr>
          <w:rFonts w:ascii="Calibri" w:hAnsi="Calibri"/>
          <w:b w:val="0"/>
          <w:noProof/>
          <w:sz w:val="22"/>
          <w:szCs w:val="22"/>
        </w:rPr>
      </w:pPr>
      <w:hyperlink w:anchor="_Toc38837890" w:history="1">
        <w:r w:rsidR="00C03634" w:rsidRPr="00105C67">
          <w:rPr>
            <w:rStyle w:val="Hyperlink"/>
            <w:noProof/>
          </w:rPr>
          <w:t>Figure 68: Host Application.</w:t>
        </w:r>
        <w:r w:rsidR="00C03634">
          <w:rPr>
            <w:noProof/>
            <w:webHidden/>
          </w:rPr>
          <w:tab/>
        </w:r>
        <w:r w:rsidR="00C03634">
          <w:rPr>
            <w:noProof/>
            <w:webHidden/>
          </w:rPr>
          <w:fldChar w:fldCharType="begin"/>
        </w:r>
        <w:r w:rsidR="00C03634">
          <w:rPr>
            <w:noProof/>
            <w:webHidden/>
          </w:rPr>
          <w:instrText xml:space="preserve"> PAGEREF _Toc38837890 \h </w:instrText>
        </w:r>
        <w:r w:rsidR="00C03634">
          <w:rPr>
            <w:noProof/>
            <w:webHidden/>
          </w:rPr>
        </w:r>
        <w:r w:rsidR="00C03634">
          <w:rPr>
            <w:noProof/>
            <w:webHidden/>
          </w:rPr>
          <w:fldChar w:fldCharType="separate"/>
        </w:r>
        <w:r w:rsidR="00C03634">
          <w:rPr>
            <w:noProof/>
            <w:webHidden/>
          </w:rPr>
          <w:t>72</w:t>
        </w:r>
        <w:r w:rsidR="00C03634">
          <w:rPr>
            <w:noProof/>
            <w:webHidden/>
          </w:rPr>
          <w:fldChar w:fldCharType="end"/>
        </w:r>
      </w:hyperlink>
    </w:p>
    <w:p w14:paraId="76BE990E" w14:textId="5EB51069" w:rsidR="00C03634" w:rsidRPr="00C03634" w:rsidRDefault="001C24F5">
      <w:pPr>
        <w:pStyle w:val="TableofFigures"/>
        <w:tabs>
          <w:tab w:val="right" w:leader="dot" w:pos="8758"/>
        </w:tabs>
        <w:rPr>
          <w:rFonts w:ascii="Calibri" w:hAnsi="Calibri"/>
          <w:b w:val="0"/>
          <w:noProof/>
          <w:sz w:val="22"/>
          <w:szCs w:val="22"/>
        </w:rPr>
      </w:pPr>
      <w:hyperlink w:anchor="_Toc38837891" w:history="1">
        <w:r w:rsidR="00C03634" w:rsidRPr="00105C67">
          <w:rPr>
            <w:rStyle w:val="Hyperlink"/>
            <w:noProof/>
          </w:rPr>
          <w:t>Figure 69: Host Addresses.</w:t>
        </w:r>
        <w:r w:rsidR="00C03634">
          <w:rPr>
            <w:noProof/>
            <w:webHidden/>
          </w:rPr>
          <w:tab/>
        </w:r>
        <w:r w:rsidR="00C03634">
          <w:rPr>
            <w:noProof/>
            <w:webHidden/>
          </w:rPr>
          <w:fldChar w:fldCharType="begin"/>
        </w:r>
        <w:r w:rsidR="00C03634">
          <w:rPr>
            <w:noProof/>
            <w:webHidden/>
          </w:rPr>
          <w:instrText xml:space="preserve"> PAGEREF _Toc38837891 \h </w:instrText>
        </w:r>
        <w:r w:rsidR="00C03634">
          <w:rPr>
            <w:noProof/>
            <w:webHidden/>
          </w:rPr>
        </w:r>
        <w:r w:rsidR="00C03634">
          <w:rPr>
            <w:noProof/>
            <w:webHidden/>
          </w:rPr>
          <w:fldChar w:fldCharType="separate"/>
        </w:r>
        <w:r w:rsidR="00C03634">
          <w:rPr>
            <w:noProof/>
            <w:webHidden/>
          </w:rPr>
          <w:t>73</w:t>
        </w:r>
        <w:r w:rsidR="00C03634">
          <w:rPr>
            <w:noProof/>
            <w:webHidden/>
          </w:rPr>
          <w:fldChar w:fldCharType="end"/>
        </w:r>
      </w:hyperlink>
    </w:p>
    <w:p w14:paraId="090295F1" w14:textId="71BDD148" w:rsidR="00C03634" w:rsidRPr="00C03634" w:rsidRDefault="001C24F5">
      <w:pPr>
        <w:pStyle w:val="TableofFigures"/>
        <w:tabs>
          <w:tab w:val="right" w:leader="dot" w:pos="8758"/>
        </w:tabs>
        <w:rPr>
          <w:rFonts w:ascii="Calibri" w:hAnsi="Calibri"/>
          <w:b w:val="0"/>
          <w:noProof/>
          <w:sz w:val="22"/>
          <w:szCs w:val="22"/>
        </w:rPr>
      </w:pPr>
      <w:hyperlink w:anchor="_Toc38837892" w:history="1">
        <w:r w:rsidR="00C03634" w:rsidRPr="00105C67">
          <w:rPr>
            <w:rStyle w:val="Hyperlink"/>
            <w:noProof/>
          </w:rPr>
          <w:t>Figure 70: Host Transmitter Application process.</w:t>
        </w:r>
        <w:r w:rsidR="00C03634">
          <w:rPr>
            <w:noProof/>
            <w:webHidden/>
          </w:rPr>
          <w:tab/>
        </w:r>
        <w:r w:rsidR="00C03634">
          <w:rPr>
            <w:noProof/>
            <w:webHidden/>
          </w:rPr>
          <w:fldChar w:fldCharType="begin"/>
        </w:r>
        <w:r w:rsidR="00C03634">
          <w:rPr>
            <w:noProof/>
            <w:webHidden/>
          </w:rPr>
          <w:instrText xml:space="preserve"> PAGEREF _Toc38837892 \h </w:instrText>
        </w:r>
        <w:r w:rsidR="00C03634">
          <w:rPr>
            <w:noProof/>
            <w:webHidden/>
          </w:rPr>
        </w:r>
        <w:r w:rsidR="00C03634">
          <w:rPr>
            <w:noProof/>
            <w:webHidden/>
          </w:rPr>
          <w:fldChar w:fldCharType="separate"/>
        </w:r>
        <w:r w:rsidR="00C03634">
          <w:rPr>
            <w:noProof/>
            <w:webHidden/>
          </w:rPr>
          <w:t>73</w:t>
        </w:r>
        <w:r w:rsidR="00C03634">
          <w:rPr>
            <w:noProof/>
            <w:webHidden/>
          </w:rPr>
          <w:fldChar w:fldCharType="end"/>
        </w:r>
      </w:hyperlink>
    </w:p>
    <w:p w14:paraId="433EE8BC" w14:textId="4CBBA479" w:rsidR="00C03634" w:rsidRPr="00C03634" w:rsidRDefault="001C24F5">
      <w:pPr>
        <w:pStyle w:val="TableofFigures"/>
        <w:tabs>
          <w:tab w:val="right" w:leader="dot" w:pos="8758"/>
        </w:tabs>
        <w:rPr>
          <w:rFonts w:ascii="Calibri" w:hAnsi="Calibri"/>
          <w:b w:val="0"/>
          <w:noProof/>
          <w:sz w:val="22"/>
          <w:szCs w:val="22"/>
        </w:rPr>
      </w:pPr>
      <w:hyperlink w:anchor="_Toc38837893" w:history="1">
        <w:r w:rsidR="00C03634" w:rsidRPr="00105C67">
          <w:rPr>
            <w:rStyle w:val="Hyperlink"/>
            <w:noProof/>
          </w:rPr>
          <w:t>Figure 71: Host Receiver application process.</w:t>
        </w:r>
        <w:r w:rsidR="00C03634">
          <w:rPr>
            <w:noProof/>
            <w:webHidden/>
          </w:rPr>
          <w:tab/>
        </w:r>
        <w:r w:rsidR="00C03634">
          <w:rPr>
            <w:noProof/>
            <w:webHidden/>
          </w:rPr>
          <w:fldChar w:fldCharType="begin"/>
        </w:r>
        <w:r w:rsidR="00C03634">
          <w:rPr>
            <w:noProof/>
            <w:webHidden/>
          </w:rPr>
          <w:instrText xml:space="preserve"> PAGEREF _Toc38837893 \h </w:instrText>
        </w:r>
        <w:r w:rsidR="00C03634">
          <w:rPr>
            <w:noProof/>
            <w:webHidden/>
          </w:rPr>
        </w:r>
        <w:r w:rsidR="00C03634">
          <w:rPr>
            <w:noProof/>
            <w:webHidden/>
          </w:rPr>
          <w:fldChar w:fldCharType="separate"/>
        </w:r>
        <w:r w:rsidR="00C03634">
          <w:rPr>
            <w:noProof/>
            <w:webHidden/>
          </w:rPr>
          <w:t>76</w:t>
        </w:r>
        <w:r w:rsidR="00C03634">
          <w:rPr>
            <w:noProof/>
            <w:webHidden/>
          </w:rPr>
          <w:fldChar w:fldCharType="end"/>
        </w:r>
      </w:hyperlink>
    </w:p>
    <w:p w14:paraId="5F735840" w14:textId="1F885258" w:rsidR="00C03634" w:rsidRPr="00C03634" w:rsidRDefault="001C24F5">
      <w:pPr>
        <w:pStyle w:val="TableofFigures"/>
        <w:tabs>
          <w:tab w:val="right" w:leader="dot" w:pos="8758"/>
        </w:tabs>
        <w:rPr>
          <w:rFonts w:ascii="Calibri" w:hAnsi="Calibri"/>
          <w:b w:val="0"/>
          <w:noProof/>
          <w:sz w:val="22"/>
          <w:szCs w:val="22"/>
        </w:rPr>
      </w:pPr>
      <w:hyperlink w:anchor="_Toc38837894" w:history="1">
        <w:r w:rsidR="00C03634" w:rsidRPr="00105C67">
          <w:rPr>
            <w:rStyle w:val="Hyperlink"/>
            <w:noProof/>
          </w:rPr>
          <w:t>Figure 72: Switch Application.</w:t>
        </w:r>
        <w:r w:rsidR="00C03634">
          <w:rPr>
            <w:noProof/>
            <w:webHidden/>
          </w:rPr>
          <w:tab/>
        </w:r>
        <w:r w:rsidR="00C03634">
          <w:rPr>
            <w:noProof/>
            <w:webHidden/>
          </w:rPr>
          <w:fldChar w:fldCharType="begin"/>
        </w:r>
        <w:r w:rsidR="00C03634">
          <w:rPr>
            <w:noProof/>
            <w:webHidden/>
          </w:rPr>
          <w:instrText xml:space="preserve"> PAGEREF _Toc38837894 \h </w:instrText>
        </w:r>
        <w:r w:rsidR="00C03634">
          <w:rPr>
            <w:noProof/>
            <w:webHidden/>
          </w:rPr>
        </w:r>
        <w:r w:rsidR="00C03634">
          <w:rPr>
            <w:noProof/>
            <w:webHidden/>
          </w:rPr>
          <w:fldChar w:fldCharType="separate"/>
        </w:r>
        <w:r w:rsidR="00C03634">
          <w:rPr>
            <w:noProof/>
            <w:webHidden/>
          </w:rPr>
          <w:t>76</w:t>
        </w:r>
        <w:r w:rsidR="00C03634">
          <w:rPr>
            <w:noProof/>
            <w:webHidden/>
          </w:rPr>
          <w:fldChar w:fldCharType="end"/>
        </w:r>
      </w:hyperlink>
    </w:p>
    <w:p w14:paraId="670D74ED" w14:textId="2069E3AE" w:rsidR="00C03634" w:rsidRPr="00C03634" w:rsidRDefault="001C24F5">
      <w:pPr>
        <w:pStyle w:val="TableofFigures"/>
        <w:tabs>
          <w:tab w:val="right" w:leader="dot" w:pos="8758"/>
        </w:tabs>
        <w:rPr>
          <w:rFonts w:ascii="Calibri" w:hAnsi="Calibri"/>
          <w:b w:val="0"/>
          <w:noProof/>
          <w:sz w:val="22"/>
          <w:szCs w:val="22"/>
        </w:rPr>
      </w:pPr>
      <w:hyperlink w:anchor="_Toc38837895" w:history="1">
        <w:r w:rsidR="00C03634" w:rsidRPr="00105C67">
          <w:rPr>
            <w:rStyle w:val="Hyperlink"/>
            <w:noProof/>
          </w:rPr>
          <w:t>Figure 73: Switch port application process.</w:t>
        </w:r>
        <w:r w:rsidR="00C03634">
          <w:rPr>
            <w:noProof/>
            <w:webHidden/>
          </w:rPr>
          <w:tab/>
        </w:r>
        <w:r w:rsidR="00C03634">
          <w:rPr>
            <w:noProof/>
            <w:webHidden/>
          </w:rPr>
          <w:fldChar w:fldCharType="begin"/>
        </w:r>
        <w:r w:rsidR="00C03634">
          <w:rPr>
            <w:noProof/>
            <w:webHidden/>
          </w:rPr>
          <w:instrText xml:space="preserve"> PAGEREF _Toc38837895 \h </w:instrText>
        </w:r>
        <w:r w:rsidR="00C03634">
          <w:rPr>
            <w:noProof/>
            <w:webHidden/>
          </w:rPr>
        </w:r>
        <w:r w:rsidR="00C03634">
          <w:rPr>
            <w:noProof/>
            <w:webHidden/>
          </w:rPr>
          <w:fldChar w:fldCharType="separate"/>
        </w:r>
        <w:r w:rsidR="00C03634">
          <w:rPr>
            <w:noProof/>
            <w:webHidden/>
          </w:rPr>
          <w:t>78</w:t>
        </w:r>
        <w:r w:rsidR="00C03634">
          <w:rPr>
            <w:noProof/>
            <w:webHidden/>
          </w:rPr>
          <w:fldChar w:fldCharType="end"/>
        </w:r>
      </w:hyperlink>
    </w:p>
    <w:p w14:paraId="0A4B9499" w14:textId="361FC1EA" w:rsidR="00C03634" w:rsidRPr="00C03634" w:rsidRDefault="001C24F5">
      <w:pPr>
        <w:pStyle w:val="TableofFigures"/>
        <w:tabs>
          <w:tab w:val="right" w:leader="dot" w:pos="8758"/>
        </w:tabs>
        <w:rPr>
          <w:rFonts w:ascii="Calibri" w:hAnsi="Calibri"/>
          <w:b w:val="0"/>
          <w:noProof/>
          <w:sz w:val="22"/>
          <w:szCs w:val="22"/>
        </w:rPr>
      </w:pPr>
      <w:hyperlink w:anchor="_Toc38837896" w:history="1">
        <w:r w:rsidR="00C03634" w:rsidRPr="00105C67">
          <w:rPr>
            <w:rStyle w:val="Hyperlink"/>
            <w:noProof/>
          </w:rPr>
          <w:t>Figure 74: Port ARP reply process</w:t>
        </w:r>
        <w:r w:rsidR="00C03634">
          <w:rPr>
            <w:noProof/>
            <w:webHidden/>
          </w:rPr>
          <w:tab/>
        </w:r>
        <w:r w:rsidR="00C03634">
          <w:rPr>
            <w:noProof/>
            <w:webHidden/>
          </w:rPr>
          <w:fldChar w:fldCharType="begin"/>
        </w:r>
        <w:r w:rsidR="00C03634">
          <w:rPr>
            <w:noProof/>
            <w:webHidden/>
          </w:rPr>
          <w:instrText xml:space="preserve"> PAGEREF _Toc38837896 \h </w:instrText>
        </w:r>
        <w:r w:rsidR="00C03634">
          <w:rPr>
            <w:noProof/>
            <w:webHidden/>
          </w:rPr>
        </w:r>
        <w:r w:rsidR="00C03634">
          <w:rPr>
            <w:noProof/>
            <w:webHidden/>
          </w:rPr>
          <w:fldChar w:fldCharType="separate"/>
        </w:r>
        <w:r w:rsidR="00C03634">
          <w:rPr>
            <w:noProof/>
            <w:webHidden/>
          </w:rPr>
          <w:t>78</w:t>
        </w:r>
        <w:r w:rsidR="00C03634">
          <w:rPr>
            <w:noProof/>
            <w:webHidden/>
          </w:rPr>
          <w:fldChar w:fldCharType="end"/>
        </w:r>
      </w:hyperlink>
    </w:p>
    <w:p w14:paraId="109065A9" w14:textId="0B70E569" w:rsidR="00C03634" w:rsidRPr="00C03634" w:rsidRDefault="001C24F5">
      <w:pPr>
        <w:pStyle w:val="TableofFigures"/>
        <w:tabs>
          <w:tab w:val="right" w:leader="dot" w:pos="8758"/>
        </w:tabs>
        <w:rPr>
          <w:rFonts w:ascii="Calibri" w:hAnsi="Calibri"/>
          <w:b w:val="0"/>
          <w:noProof/>
          <w:sz w:val="22"/>
          <w:szCs w:val="22"/>
        </w:rPr>
      </w:pPr>
      <w:hyperlink w:anchor="_Toc38837897" w:history="1">
        <w:r w:rsidR="00C03634" w:rsidRPr="00105C67">
          <w:rPr>
            <w:rStyle w:val="Hyperlink"/>
            <w:noProof/>
          </w:rPr>
          <w:t>Figure 75: Implemented 16 QAM communication System.</w:t>
        </w:r>
        <w:r w:rsidR="00C03634">
          <w:rPr>
            <w:noProof/>
            <w:webHidden/>
          </w:rPr>
          <w:tab/>
        </w:r>
        <w:r w:rsidR="00C03634">
          <w:rPr>
            <w:noProof/>
            <w:webHidden/>
          </w:rPr>
          <w:fldChar w:fldCharType="begin"/>
        </w:r>
        <w:r w:rsidR="00C03634">
          <w:rPr>
            <w:noProof/>
            <w:webHidden/>
          </w:rPr>
          <w:instrText xml:space="preserve"> PAGEREF _Toc38837897 \h </w:instrText>
        </w:r>
        <w:r w:rsidR="00C03634">
          <w:rPr>
            <w:noProof/>
            <w:webHidden/>
          </w:rPr>
        </w:r>
        <w:r w:rsidR="00C03634">
          <w:rPr>
            <w:noProof/>
            <w:webHidden/>
          </w:rPr>
          <w:fldChar w:fldCharType="separate"/>
        </w:r>
        <w:r w:rsidR="00C03634">
          <w:rPr>
            <w:noProof/>
            <w:webHidden/>
          </w:rPr>
          <w:t>79</w:t>
        </w:r>
        <w:r w:rsidR="00C03634">
          <w:rPr>
            <w:noProof/>
            <w:webHidden/>
          </w:rPr>
          <w:fldChar w:fldCharType="end"/>
        </w:r>
      </w:hyperlink>
    </w:p>
    <w:p w14:paraId="0E98C117" w14:textId="17F6244A" w:rsidR="00C03634" w:rsidRPr="00C03634" w:rsidRDefault="001C24F5">
      <w:pPr>
        <w:pStyle w:val="TableofFigures"/>
        <w:tabs>
          <w:tab w:val="right" w:leader="dot" w:pos="8758"/>
        </w:tabs>
        <w:rPr>
          <w:rFonts w:ascii="Calibri" w:hAnsi="Calibri"/>
          <w:b w:val="0"/>
          <w:noProof/>
          <w:sz w:val="22"/>
          <w:szCs w:val="22"/>
        </w:rPr>
      </w:pPr>
      <w:hyperlink w:anchor="_Toc38837898" w:history="1">
        <w:r w:rsidR="00C03634" w:rsidRPr="00105C67">
          <w:rPr>
            <w:rStyle w:val="Hyperlink"/>
            <w:noProof/>
          </w:rPr>
          <w:t>Figure 76: BASK analogue signal.</w:t>
        </w:r>
        <w:r w:rsidR="00C03634">
          <w:rPr>
            <w:noProof/>
            <w:webHidden/>
          </w:rPr>
          <w:tab/>
        </w:r>
        <w:r w:rsidR="00C03634">
          <w:rPr>
            <w:noProof/>
            <w:webHidden/>
          </w:rPr>
          <w:fldChar w:fldCharType="begin"/>
        </w:r>
        <w:r w:rsidR="00C03634">
          <w:rPr>
            <w:noProof/>
            <w:webHidden/>
          </w:rPr>
          <w:instrText xml:space="preserve"> PAGEREF _Toc38837898 \h </w:instrText>
        </w:r>
        <w:r w:rsidR="00C03634">
          <w:rPr>
            <w:noProof/>
            <w:webHidden/>
          </w:rPr>
        </w:r>
        <w:r w:rsidR="00C03634">
          <w:rPr>
            <w:noProof/>
            <w:webHidden/>
          </w:rPr>
          <w:fldChar w:fldCharType="separate"/>
        </w:r>
        <w:r w:rsidR="00C03634">
          <w:rPr>
            <w:noProof/>
            <w:webHidden/>
          </w:rPr>
          <w:t>81</w:t>
        </w:r>
        <w:r w:rsidR="00C03634">
          <w:rPr>
            <w:noProof/>
            <w:webHidden/>
          </w:rPr>
          <w:fldChar w:fldCharType="end"/>
        </w:r>
      </w:hyperlink>
    </w:p>
    <w:p w14:paraId="153447C8" w14:textId="1E367F13" w:rsidR="00C03634" w:rsidRPr="00C03634" w:rsidRDefault="001C24F5">
      <w:pPr>
        <w:pStyle w:val="TableofFigures"/>
        <w:tabs>
          <w:tab w:val="right" w:leader="dot" w:pos="8758"/>
        </w:tabs>
        <w:rPr>
          <w:rFonts w:ascii="Calibri" w:hAnsi="Calibri"/>
          <w:b w:val="0"/>
          <w:noProof/>
          <w:sz w:val="22"/>
          <w:szCs w:val="22"/>
        </w:rPr>
      </w:pPr>
      <w:hyperlink w:anchor="_Toc38837899" w:history="1">
        <w:r w:rsidR="00C03634" w:rsidRPr="00105C67">
          <w:rPr>
            <w:rStyle w:val="Hyperlink"/>
            <w:noProof/>
          </w:rPr>
          <w:t>Figure 77: 4 QAM analogue signal</w:t>
        </w:r>
        <w:r w:rsidR="00C03634">
          <w:rPr>
            <w:noProof/>
            <w:webHidden/>
          </w:rPr>
          <w:tab/>
        </w:r>
        <w:r w:rsidR="00C03634">
          <w:rPr>
            <w:noProof/>
            <w:webHidden/>
          </w:rPr>
          <w:fldChar w:fldCharType="begin"/>
        </w:r>
        <w:r w:rsidR="00C03634">
          <w:rPr>
            <w:noProof/>
            <w:webHidden/>
          </w:rPr>
          <w:instrText xml:space="preserve"> PAGEREF _Toc38837899 \h </w:instrText>
        </w:r>
        <w:r w:rsidR="00C03634">
          <w:rPr>
            <w:noProof/>
            <w:webHidden/>
          </w:rPr>
        </w:r>
        <w:r w:rsidR="00C03634">
          <w:rPr>
            <w:noProof/>
            <w:webHidden/>
          </w:rPr>
          <w:fldChar w:fldCharType="separate"/>
        </w:r>
        <w:r w:rsidR="00C03634">
          <w:rPr>
            <w:noProof/>
            <w:webHidden/>
          </w:rPr>
          <w:t>81</w:t>
        </w:r>
        <w:r w:rsidR="00C03634">
          <w:rPr>
            <w:noProof/>
            <w:webHidden/>
          </w:rPr>
          <w:fldChar w:fldCharType="end"/>
        </w:r>
      </w:hyperlink>
    </w:p>
    <w:p w14:paraId="11B26E85" w14:textId="3DD12B6B" w:rsidR="00C03634" w:rsidRPr="00C03634" w:rsidRDefault="001C24F5">
      <w:pPr>
        <w:pStyle w:val="TableofFigures"/>
        <w:tabs>
          <w:tab w:val="right" w:leader="dot" w:pos="8758"/>
        </w:tabs>
        <w:rPr>
          <w:rFonts w:ascii="Calibri" w:hAnsi="Calibri"/>
          <w:b w:val="0"/>
          <w:noProof/>
          <w:sz w:val="22"/>
          <w:szCs w:val="22"/>
        </w:rPr>
      </w:pPr>
      <w:hyperlink w:anchor="_Toc38837900" w:history="1">
        <w:r w:rsidR="00C03634" w:rsidRPr="00105C67">
          <w:rPr>
            <w:rStyle w:val="Hyperlink"/>
            <w:noProof/>
          </w:rPr>
          <w:t>Figure 78: 16 QAM analogue signal</w:t>
        </w:r>
        <w:r w:rsidR="00C03634">
          <w:rPr>
            <w:noProof/>
            <w:webHidden/>
          </w:rPr>
          <w:tab/>
        </w:r>
        <w:r w:rsidR="00C03634">
          <w:rPr>
            <w:noProof/>
            <w:webHidden/>
          </w:rPr>
          <w:fldChar w:fldCharType="begin"/>
        </w:r>
        <w:r w:rsidR="00C03634">
          <w:rPr>
            <w:noProof/>
            <w:webHidden/>
          </w:rPr>
          <w:instrText xml:space="preserve"> PAGEREF _Toc38837900 \h </w:instrText>
        </w:r>
        <w:r w:rsidR="00C03634">
          <w:rPr>
            <w:noProof/>
            <w:webHidden/>
          </w:rPr>
        </w:r>
        <w:r w:rsidR="00C03634">
          <w:rPr>
            <w:noProof/>
            <w:webHidden/>
          </w:rPr>
          <w:fldChar w:fldCharType="separate"/>
        </w:r>
        <w:r w:rsidR="00C03634">
          <w:rPr>
            <w:noProof/>
            <w:webHidden/>
          </w:rPr>
          <w:t>82</w:t>
        </w:r>
        <w:r w:rsidR="00C03634">
          <w:rPr>
            <w:noProof/>
            <w:webHidden/>
          </w:rPr>
          <w:fldChar w:fldCharType="end"/>
        </w:r>
      </w:hyperlink>
    </w:p>
    <w:p w14:paraId="054693E6" w14:textId="282A21C1" w:rsidR="00C03634" w:rsidRPr="00C03634" w:rsidRDefault="001C24F5">
      <w:pPr>
        <w:pStyle w:val="TableofFigures"/>
        <w:tabs>
          <w:tab w:val="right" w:leader="dot" w:pos="8758"/>
        </w:tabs>
        <w:rPr>
          <w:rFonts w:ascii="Calibri" w:hAnsi="Calibri"/>
          <w:b w:val="0"/>
          <w:noProof/>
          <w:sz w:val="22"/>
          <w:szCs w:val="22"/>
        </w:rPr>
      </w:pPr>
      <w:hyperlink w:anchor="_Toc38837901" w:history="1">
        <w:r w:rsidR="00C03634" w:rsidRPr="00105C67">
          <w:rPr>
            <w:rStyle w:val="Hyperlink"/>
            <w:noProof/>
          </w:rPr>
          <w:t>Figure 79: BASK Transmission Time.</w:t>
        </w:r>
        <w:r w:rsidR="00C03634">
          <w:rPr>
            <w:noProof/>
            <w:webHidden/>
          </w:rPr>
          <w:tab/>
        </w:r>
        <w:r w:rsidR="00C03634">
          <w:rPr>
            <w:noProof/>
            <w:webHidden/>
          </w:rPr>
          <w:fldChar w:fldCharType="begin"/>
        </w:r>
        <w:r w:rsidR="00C03634">
          <w:rPr>
            <w:noProof/>
            <w:webHidden/>
          </w:rPr>
          <w:instrText xml:space="preserve"> PAGEREF _Toc38837901 \h </w:instrText>
        </w:r>
        <w:r w:rsidR="00C03634">
          <w:rPr>
            <w:noProof/>
            <w:webHidden/>
          </w:rPr>
        </w:r>
        <w:r w:rsidR="00C03634">
          <w:rPr>
            <w:noProof/>
            <w:webHidden/>
          </w:rPr>
          <w:fldChar w:fldCharType="separate"/>
        </w:r>
        <w:r w:rsidR="00C03634">
          <w:rPr>
            <w:noProof/>
            <w:webHidden/>
          </w:rPr>
          <w:t>82</w:t>
        </w:r>
        <w:r w:rsidR="00C03634">
          <w:rPr>
            <w:noProof/>
            <w:webHidden/>
          </w:rPr>
          <w:fldChar w:fldCharType="end"/>
        </w:r>
      </w:hyperlink>
    </w:p>
    <w:p w14:paraId="7FA49F24" w14:textId="52B96613" w:rsidR="00C03634" w:rsidRPr="00C03634" w:rsidRDefault="001C24F5">
      <w:pPr>
        <w:pStyle w:val="TableofFigures"/>
        <w:tabs>
          <w:tab w:val="right" w:leader="dot" w:pos="8758"/>
        </w:tabs>
        <w:rPr>
          <w:rFonts w:ascii="Calibri" w:hAnsi="Calibri"/>
          <w:b w:val="0"/>
          <w:noProof/>
          <w:sz w:val="22"/>
          <w:szCs w:val="22"/>
        </w:rPr>
      </w:pPr>
      <w:hyperlink w:anchor="_Toc38837902" w:history="1">
        <w:r w:rsidR="00C03634" w:rsidRPr="00105C67">
          <w:rPr>
            <w:rStyle w:val="Hyperlink"/>
            <w:noProof/>
          </w:rPr>
          <w:t>Figure 80: 4 QAM transmission Time.</w:t>
        </w:r>
        <w:r w:rsidR="00C03634">
          <w:rPr>
            <w:noProof/>
            <w:webHidden/>
          </w:rPr>
          <w:tab/>
        </w:r>
        <w:r w:rsidR="00C03634">
          <w:rPr>
            <w:noProof/>
            <w:webHidden/>
          </w:rPr>
          <w:fldChar w:fldCharType="begin"/>
        </w:r>
        <w:r w:rsidR="00C03634">
          <w:rPr>
            <w:noProof/>
            <w:webHidden/>
          </w:rPr>
          <w:instrText xml:space="preserve"> PAGEREF _Toc38837902 \h </w:instrText>
        </w:r>
        <w:r w:rsidR="00C03634">
          <w:rPr>
            <w:noProof/>
            <w:webHidden/>
          </w:rPr>
        </w:r>
        <w:r w:rsidR="00C03634">
          <w:rPr>
            <w:noProof/>
            <w:webHidden/>
          </w:rPr>
          <w:fldChar w:fldCharType="separate"/>
        </w:r>
        <w:r w:rsidR="00C03634">
          <w:rPr>
            <w:noProof/>
            <w:webHidden/>
          </w:rPr>
          <w:t>83</w:t>
        </w:r>
        <w:r w:rsidR="00C03634">
          <w:rPr>
            <w:noProof/>
            <w:webHidden/>
          </w:rPr>
          <w:fldChar w:fldCharType="end"/>
        </w:r>
      </w:hyperlink>
    </w:p>
    <w:p w14:paraId="697A17F2" w14:textId="022881C4" w:rsidR="00C03634" w:rsidRPr="00C03634" w:rsidRDefault="001C24F5">
      <w:pPr>
        <w:pStyle w:val="TableofFigures"/>
        <w:tabs>
          <w:tab w:val="right" w:leader="dot" w:pos="8758"/>
        </w:tabs>
        <w:rPr>
          <w:rFonts w:ascii="Calibri" w:hAnsi="Calibri"/>
          <w:b w:val="0"/>
          <w:noProof/>
          <w:sz w:val="22"/>
          <w:szCs w:val="22"/>
        </w:rPr>
      </w:pPr>
      <w:hyperlink w:anchor="_Toc38837903" w:history="1">
        <w:r w:rsidR="00C03634" w:rsidRPr="00105C67">
          <w:rPr>
            <w:rStyle w:val="Hyperlink"/>
            <w:noProof/>
          </w:rPr>
          <w:t>Figure 81: 16 QAM transmission time.</w:t>
        </w:r>
        <w:r w:rsidR="00C03634">
          <w:rPr>
            <w:noProof/>
            <w:webHidden/>
          </w:rPr>
          <w:tab/>
        </w:r>
        <w:r w:rsidR="00C03634">
          <w:rPr>
            <w:noProof/>
            <w:webHidden/>
          </w:rPr>
          <w:fldChar w:fldCharType="begin"/>
        </w:r>
        <w:r w:rsidR="00C03634">
          <w:rPr>
            <w:noProof/>
            <w:webHidden/>
          </w:rPr>
          <w:instrText xml:space="preserve"> PAGEREF _Toc38837903 \h </w:instrText>
        </w:r>
        <w:r w:rsidR="00C03634">
          <w:rPr>
            <w:noProof/>
            <w:webHidden/>
          </w:rPr>
        </w:r>
        <w:r w:rsidR="00C03634">
          <w:rPr>
            <w:noProof/>
            <w:webHidden/>
          </w:rPr>
          <w:fldChar w:fldCharType="separate"/>
        </w:r>
        <w:r w:rsidR="00C03634">
          <w:rPr>
            <w:noProof/>
            <w:webHidden/>
          </w:rPr>
          <w:t>83</w:t>
        </w:r>
        <w:r w:rsidR="00C03634">
          <w:rPr>
            <w:noProof/>
            <w:webHidden/>
          </w:rPr>
          <w:fldChar w:fldCharType="end"/>
        </w:r>
      </w:hyperlink>
    </w:p>
    <w:p w14:paraId="0BF58019" w14:textId="637F90FD" w:rsidR="00C03634" w:rsidRPr="00C03634" w:rsidRDefault="001C24F5">
      <w:pPr>
        <w:pStyle w:val="TableofFigures"/>
        <w:tabs>
          <w:tab w:val="right" w:leader="dot" w:pos="8758"/>
        </w:tabs>
        <w:rPr>
          <w:rFonts w:ascii="Calibri" w:hAnsi="Calibri"/>
          <w:b w:val="0"/>
          <w:noProof/>
          <w:sz w:val="22"/>
          <w:szCs w:val="22"/>
        </w:rPr>
      </w:pPr>
      <w:hyperlink w:anchor="_Toc38837904" w:history="1">
        <w:r w:rsidR="00C03634" w:rsidRPr="00105C67">
          <w:rPr>
            <w:rStyle w:val="Hyperlink"/>
            <w:noProof/>
          </w:rPr>
          <w:t>Figure 82: Bandwidth &amp; BER comparison.</w:t>
        </w:r>
        <w:r w:rsidR="00C03634">
          <w:rPr>
            <w:noProof/>
            <w:webHidden/>
          </w:rPr>
          <w:tab/>
        </w:r>
        <w:r w:rsidR="00C03634">
          <w:rPr>
            <w:noProof/>
            <w:webHidden/>
          </w:rPr>
          <w:fldChar w:fldCharType="begin"/>
        </w:r>
        <w:r w:rsidR="00C03634">
          <w:rPr>
            <w:noProof/>
            <w:webHidden/>
          </w:rPr>
          <w:instrText xml:space="preserve"> PAGEREF _Toc38837904 \h </w:instrText>
        </w:r>
        <w:r w:rsidR="00C03634">
          <w:rPr>
            <w:noProof/>
            <w:webHidden/>
          </w:rPr>
        </w:r>
        <w:r w:rsidR="00C03634">
          <w:rPr>
            <w:noProof/>
            <w:webHidden/>
          </w:rPr>
          <w:fldChar w:fldCharType="separate"/>
        </w:r>
        <w:r w:rsidR="00C03634">
          <w:rPr>
            <w:noProof/>
            <w:webHidden/>
          </w:rPr>
          <w:t>83</w:t>
        </w:r>
        <w:r w:rsidR="00C03634">
          <w:rPr>
            <w:noProof/>
            <w:webHidden/>
          </w:rPr>
          <w:fldChar w:fldCharType="end"/>
        </w:r>
      </w:hyperlink>
    </w:p>
    <w:p w14:paraId="6440091C" w14:textId="387161EA" w:rsidR="00C03634" w:rsidRPr="00C03634" w:rsidRDefault="001C24F5">
      <w:pPr>
        <w:pStyle w:val="TableofFigures"/>
        <w:tabs>
          <w:tab w:val="right" w:leader="dot" w:pos="8758"/>
        </w:tabs>
        <w:rPr>
          <w:rFonts w:ascii="Calibri" w:hAnsi="Calibri"/>
          <w:b w:val="0"/>
          <w:noProof/>
          <w:sz w:val="22"/>
          <w:szCs w:val="22"/>
        </w:rPr>
      </w:pPr>
      <w:hyperlink w:anchor="_Toc38837905" w:history="1">
        <w:r w:rsidR="00C03634" w:rsidRPr="00105C67">
          <w:rPr>
            <w:rStyle w:val="Hyperlink"/>
            <w:noProof/>
          </w:rPr>
          <w:t>Figure 83: BASK transmission time.</w:t>
        </w:r>
        <w:r w:rsidR="00C03634">
          <w:rPr>
            <w:noProof/>
            <w:webHidden/>
          </w:rPr>
          <w:tab/>
        </w:r>
        <w:r w:rsidR="00C03634">
          <w:rPr>
            <w:noProof/>
            <w:webHidden/>
          </w:rPr>
          <w:fldChar w:fldCharType="begin"/>
        </w:r>
        <w:r w:rsidR="00C03634">
          <w:rPr>
            <w:noProof/>
            <w:webHidden/>
          </w:rPr>
          <w:instrText xml:space="preserve"> PAGEREF _Toc38837905 \h </w:instrText>
        </w:r>
        <w:r w:rsidR="00C03634">
          <w:rPr>
            <w:noProof/>
            <w:webHidden/>
          </w:rPr>
        </w:r>
        <w:r w:rsidR="00C03634">
          <w:rPr>
            <w:noProof/>
            <w:webHidden/>
          </w:rPr>
          <w:fldChar w:fldCharType="separate"/>
        </w:r>
        <w:r w:rsidR="00C03634">
          <w:rPr>
            <w:noProof/>
            <w:webHidden/>
          </w:rPr>
          <w:t>83</w:t>
        </w:r>
        <w:r w:rsidR="00C03634">
          <w:rPr>
            <w:noProof/>
            <w:webHidden/>
          </w:rPr>
          <w:fldChar w:fldCharType="end"/>
        </w:r>
      </w:hyperlink>
    </w:p>
    <w:p w14:paraId="07AA62B3" w14:textId="7E5AA4F4" w:rsidR="00C03634" w:rsidRPr="00C03634" w:rsidRDefault="001C24F5">
      <w:pPr>
        <w:pStyle w:val="TableofFigures"/>
        <w:tabs>
          <w:tab w:val="right" w:leader="dot" w:pos="8758"/>
        </w:tabs>
        <w:rPr>
          <w:rFonts w:ascii="Calibri" w:hAnsi="Calibri"/>
          <w:b w:val="0"/>
          <w:noProof/>
          <w:sz w:val="22"/>
          <w:szCs w:val="22"/>
        </w:rPr>
      </w:pPr>
      <w:hyperlink w:anchor="_Toc38837906" w:history="1">
        <w:r w:rsidR="00C03634" w:rsidRPr="00105C67">
          <w:rPr>
            <w:rStyle w:val="Hyperlink"/>
            <w:noProof/>
          </w:rPr>
          <w:t>Figure 84: 4 QAM transmission time.</w:t>
        </w:r>
        <w:r w:rsidR="00C03634">
          <w:rPr>
            <w:noProof/>
            <w:webHidden/>
          </w:rPr>
          <w:tab/>
        </w:r>
        <w:r w:rsidR="00C03634">
          <w:rPr>
            <w:noProof/>
            <w:webHidden/>
          </w:rPr>
          <w:fldChar w:fldCharType="begin"/>
        </w:r>
        <w:r w:rsidR="00C03634">
          <w:rPr>
            <w:noProof/>
            <w:webHidden/>
          </w:rPr>
          <w:instrText xml:space="preserve"> PAGEREF _Toc38837906 \h </w:instrText>
        </w:r>
        <w:r w:rsidR="00C03634">
          <w:rPr>
            <w:noProof/>
            <w:webHidden/>
          </w:rPr>
        </w:r>
        <w:r w:rsidR="00C03634">
          <w:rPr>
            <w:noProof/>
            <w:webHidden/>
          </w:rPr>
          <w:fldChar w:fldCharType="separate"/>
        </w:r>
        <w:r w:rsidR="00C03634">
          <w:rPr>
            <w:noProof/>
            <w:webHidden/>
          </w:rPr>
          <w:t>83</w:t>
        </w:r>
        <w:r w:rsidR="00C03634">
          <w:rPr>
            <w:noProof/>
            <w:webHidden/>
          </w:rPr>
          <w:fldChar w:fldCharType="end"/>
        </w:r>
      </w:hyperlink>
    </w:p>
    <w:p w14:paraId="2E99133E" w14:textId="61CC6B15" w:rsidR="00C03634" w:rsidRPr="00C03634" w:rsidRDefault="001C24F5">
      <w:pPr>
        <w:pStyle w:val="TableofFigures"/>
        <w:tabs>
          <w:tab w:val="right" w:leader="dot" w:pos="8758"/>
        </w:tabs>
        <w:rPr>
          <w:rFonts w:ascii="Calibri" w:hAnsi="Calibri"/>
          <w:b w:val="0"/>
          <w:noProof/>
          <w:sz w:val="22"/>
          <w:szCs w:val="22"/>
        </w:rPr>
      </w:pPr>
      <w:hyperlink w:anchor="_Toc38837907" w:history="1">
        <w:r w:rsidR="00C03634" w:rsidRPr="00105C67">
          <w:rPr>
            <w:rStyle w:val="Hyperlink"/>
            <w:noProof/>
          </w:rPr>
          <w:t>Figure 85: 16 QAM transmission time.</w:t>
        </w:r>
        <w:r w:rsidR="00C03634">
          <w:rPr>
            <w:noProof/>
            <w:webHidden/>
          </w:rPr>
          <w:tab/>
        </w:r>
        <w:r w:rsidR="00C03634">
          <w:rPr>
            <w:noProof/>
            <w:webHidden/>
          </w:rPr>
          <w:fldChar w:fldCharType="begin"/>
        </w:r>
        <w:r w:rsidR="00C03634">
          <w:rPr>
            <w:noProof/>
            <w:webHidden/>
          </w:rPr>
          <w:instrText xml:space="preserve"> PAGEREF _Toc38837907 \h </w:instrText>
        </w:r>
        <w:r w:rsidR="00C03634">
          <w:rPr>
            <w:noProof/>
            <w:webHidden/>
          </w:rPr>
        </w:r>
        <w:r w:rsidR="00C03634">
          <w:rPr>
            <w:noProof/>
            <w:webHidden/>
          </w:rPr>
          <w:fldChar w:fldCharType="separate"/>
        </w:r>
        <w:r w:rsidR="00C03634">
          <w:rPr>
            <w:noProof/>
            <w:webHidden/>
          </w:rPr>
          <w:t>84</w:t>
        </w:r>
        <w:r w:rsidR="00C03634">
          <w:rPr>
            <w:noProof/>
            <w:webHidden/>
          </w:rPr>
          <w:fldChar w:fldCharType="end"/>
        </w:r>
      </w:hyperlink>
    </w:p>
    <w:p w14:paraId="4183FD6D" w14:textId="48240A7E" w:rsidR="00C03634" w:rsidRPr="00C03634" w:rsidRDefault="001C24F5">
      <w:pPr>
        <w:pStyle w:val="TableofFigures"/>
        <w:tabs>
          <w:tab w:val="right" w:leader="dot" w:pos="8758"/>
        </w:tabs>
        <w:rPr>
          <w:rFonts w:ascii="Calibri" w:hAnsi="Calibri"/>
          <w:b w:val="0"/>
          <w:noProof/>
          <w:sz w:val="22"/>
          <w:szCs w:val="22"/>
        </w:rPr>
      </w:pPr>
      <w:hyperlink w:anchor="_Toc38837908" w:history="1">
        <w:r w:rsidR="00C03634" w:rsidRPr="00105C67">
          <w:rPr>
            <w:rStyle w:val="Hyperlink"/>
            <w:noProof/>
          </w:rPr>
          <w:t>Figure 86: Bandwidth &amp; BER comparison.</w:t>
        </w:r>
        <w:r w:rsidR="00C03634">
          <w:rPr>
            <w:noProof/>
            <w:webHidden/>
          </w:rPr>
          <w:tab/>
        </w:r>
        <w:r w:rsidR="00C03634">
          <w:rPr>
            <w:noProof/>
            <w:webHidden/>
          </w:rPr>
          <w:fldChar w:fldCharType="begin"/>
        </w:r>
        <w:r w:rsidR="00C03634">
          <w:rPr>
            <w:noProof/>
            <w:webHidden/>
          </w:rPr>
          <w:instrText xml:space="preserve"> PAGEREF _Toc38837908 \h </w:instrText>
        </w:r>
        <w:r w:rsidR="00C03634">
          <w:rPr>
            <w:noProof/>
            <w:webHidden/>
          </w:rPr>
        </w:r>
        <w:r w:rsidR="00C03634">
          <w:rPr>
            <w:noProof/>
            <w:webHidden/>
          </w:rPr>
          <w:fldChar w:fldCharType="separate"/>
        </w:r>
        <w:r w:rsidR="00C03634">
          <w:rPr>
            <w:noProof/>
            <w:webHidden/>
          </w:rPr>
          <w:t>84</w:t>
        </w:r>
        <w:r w:rsidR="00C03634">
          <w:rPr>
            <w:noProof/>
            <w:webHidden/>
          </w:rPr>
          <w:fldChar w:fldCharType="end"/>
        </w:r>
      </w:hyperlink>
    </w:p>
    <w:p w14:paraId="7F9E1882" w14:textId="6A8C0844" w:rsidR="00C03634" w:rsidRPr="00C03634" w:rsidRDefault="001C24F5">
      <w:pPr>
        <w:pStyle w:val="TableofFigures"/>
        <w:tabs>
          <w:tab w:val="right" w:leader="dot" w:pos="8758"/>
        </w:tabs>
        <w:rPr>
          <w:rFonts w:ascii="Calibri" w:hAnsi="Calibri"/>
          <w:b w:val="0"/>
          <w:noProof/>
          <w:sz w:val="22"/>
          <w:szCs w:val="22"/>
        </w:rPr>
      </w:pPr>
      <w:hyperlink w:anchor="_Toc38837909" w:history="1">
        <w:r w:rsidR="00C03634" w:rsidRPr="00105C67">
          <w:rPr>
            <w:rStyle w:val="Hyperlink"/>
            <w:noProof/>
          </w:rPr>
          <w:t>Figure 87: BASK Transmission Time.</w:t>
        </w:r>
        <w:r w:rsidR="00C03634">
          <w:rPr>
            <w:noProof/>
            <w:webHidden/>
          </w:rPr>
          <w:tab/>
        </w:r>
        <w:r w:rsidR="00C03634">
          <w:rPr>
            <w:noProof/>
            <w:webHidden/>
          </w:rPr>
          <w:fldChar w:fldCharType="begin"/>
        </w:r>
        <w:r w:rsidR="00C03634">
          <w:rPr>
            <w:noProof/>
            <w:webHidden/>
          </w:rPr>
          <w:instrText xml:space="preserve"> PAGEREF _Toc38837909 \h </w:instrText>
        </w:r>
        <w:r w:rsidR="00C03634">
          <w:rPr>
            <w:noProof/>
            <w:webHidden/>
          </w:rPr>
        </w:r>
        <w:r w:rsidR="00C03634">
          <w:rPr>
            <w:noProof/>
            <w:webHidden/>
          </w:rPr>
          <w:fldChar w:fldCharType="separate"/>
        </w:r>
        <w:r w:rsidR="00C03634">
          <w:rPr>
            <w:noProof/>
            <w:webHidden/>
          </w:rPr>
          <w:t>84</w:t>
        </w:r>
        <w:r w:rsidR="00C03634">
          <w:rPr>
            <w:noProof/>
            <w:webHidden/>
          </w:rPr>
          <w:fldChar w:fldCharType="end"/>
        </w:r>
      </w:hyperlink>
    </w:p>
    <w:p w14:paraId="6F1F323A" w14:textId="62D1C5C7" w:rsidR="00C03634" w:rsidRPr="00C03634" w:rsidRDefault="001C24F5">
      <w:pPr>
        <w:pStyle w:val="TableofFigures"/>
        <w:tabs>
          <w:tab w:val="right" w:leader="dot" w:pos="8758"/>
        </w:tabs>
        <w:rPr>
          <w:rFonts w:ascii="Calibri" w:hAnsi="Calibri"/>
          <w:b w:val="0"/>
          <w:noProof/>
          <w:sz w:val="22"/>
          <w:szCs w:val="22"/>
        </w:rPr>
      </w:pPr>
      <w:hyperlink w:anchor="_Toc38837910" w:history="1">
        <w:r w:rsidR="00C03634" w:rsidRPr="00105C67">
          <w:rPr>
            <w:rStyle w:val="Hyperlink"/>
            <w:noProof/>
          </w:rPr>
          <w:t>Figure 88: 4 QAM Transmission time.</w:t>
        </w:r>
        <w:r w:rsidR="00C03634">
          <w:rPr>
            <w:noProof/>
            <w:webHidden/>
          </w:rPr>
          <w:tab/>
        </w:r>
        <w:r w:rsidR="00C03634">
          <w:rPr>
            <w:noProof/>
            <w:webHidden/>
          </w:rPr>
          <w:fldChar w:fldCharType="begin"/>
        </w:r>
        <w:r w:rsidR="00C03634">
          <w:rPr>
            <w:noProof/>
            <w:webHidden/>
          </w:rPr>
          <w:instrText xml:space="preserve"> PAGEREF _Toc38837910 \h </w:instrText>
        </w:r>
        <w:r w:rsidR="00C03634">
          <w:rPr>
            <w:noProof/>
            <w:webHidden/>
          </w:rPr>
        </w:r>
        <w:r w:rsidR="00C03634">
          <w:rPr>
            <w:noProof/>
            <w:webHidden/>
          </w:rPr>
          <w:fldChar w:fldCharType="separate"/>
        </w:r>
        <w:r w:rsidR="00C03634">
          <w:rPr>
            <w:noProof/>
            <w:webHidden/>
          </w:rPr>
          <w:t>84</w:t>
        </w:r>
        <w:r w:rsidR="00C03634">
          <w:rPr>
            <w:noProof/>
            <w:webHidden/>
          </w:rPr>
          <w:fldChar w:fldCharType="end"/>
        </w:r>
      </w:hyperlink>
    </w:p>
    <w:p w14:paraId="1AD6D6C8" w14:textId="56A353E0" w:rsidR="00C03634" w:rsidRPr="00C03634" w:rsidRDefault="001C24F5">
      <w:pPr>
        <w:pStyle w:val="TableofFigures"/>
        <w:tabs>
          <w:tab w:val="right" w:leader="dot" w:pos="8758"/>
        </w:tabs>
        <w:rPr>
          <w:rFonts w:ascii="Calibri" w:hAnsi="Calibri"/>
          <w:b w:val="0"/>
          <w:noProof/>
          <w:sz w:val="22"/>
          <w:szCs w:val="22"/>
        </w:rPr>
      </w:pPr>
      <w:hyperlink w:anchor="_Toc38837911" w:history="1">
        <w:r w:rsidR="00C03634" w:rsidRPr="00105C67">
          <w:rPr>
            <w:rStyle w:val="Hyperlink"/>
            <w:noProof/>
          </w:rPr>
          <w:t>Figure 89: 16 QAM Transmission Time.</w:t>
        </w:r>
        <w:r w:rsidR="00C03634">
          <w:rPr>
            <w:noProof/>
            <w:webHidden/>
          </w:rPr>
          <w:tab/>
        </w:r>
        <w:r w:rsidR="00C03634">
          <w:rPr>
            <w:noProof/>
            <w:webHidden/>
          </w:rPr>
          <w:fldChar w:fldCharType="begin"/>
        </w:r>
        <w:r w:rsidR="00C03634">
          <w:rPr>
            <w:noProof/>
            <w:webHidden/>
          </w:rPr>
          <w:instrText xml:space="preserve"> PAGEREF _Toc38837911 \h </w:instrText>
        </w:r>
        <w:r w:rsidR="00C03634">
          <w:rPr>
            <w:noProof/>
            <w:webHidden/>
          </w:rPr>
        </w:r>
        <w:r w:rsidR="00C03634">
          <w:rPr>
            <w:noProof/>
            <w:webHidden/>
          </w:rPr>
          <w:fldChar w:fldCharType="separate"/>
        </w:r>
        <w:r w:rsidR="00C03634">
          <w:rPr>
            <w:noProof/>
            <w:webHidden/>
          </w:rPr>
          <w:t>84</w:t>
        </w:r>
        <w:r w:rsidR="00C03634">
          <w:rPr>
            <w:noProof/>
            <w:webHidden/>
          </w:rPr>
          <w:fldChar w:fldCharType="end"/>
        </w:r>
      </w:hyperlink>
    </w:p>
    <w:p w14:paraId="3EFA65F0" w14:textId="2DB323DA" w:rsidR="00C03634" w:rsidRPr="00C03634" w:rsidRDefault="001C24F5">
      <w:pPr>
        <w:pStyle w:val="TableofFigures"/>
        <w:tabs>
          <w:tab w:val="right" w:leader="dot" w:pos="8758"/>
        </w:tabs>
        <w:rPr>
          <w:rFonts w:ascii="Calibri" w:hAnsi="Calibri"/>
          <w:b w:val="0"/>
          <w:noProof/>
          <w:sz w:val="22"/>
          <w:szCs w:val="22"/>
        </w:rPr>
      </w:pPr>
      <w:hyperlink w:anchor="_Toc38837912" w:history="1">
        <w:r w:rsidR="00C03634" w:rsidRPr="00105C67">
          <w:rPr>
            <w:rStyle w:val="Hyperlink"/>
            <w:noProof/>
          </w:rPr>
          <w:t>Figure 90: Bandwidth &amp; BER comparison.</w:t>
        </w:r>
        <w:r w:rsidR="00C03634">
          <w:rPr>
            <w:noProof/>
            <w:webHidden/>
          </w:rPr>
          <w:tab/>
        </w:r>
        <w:r w:rsidR="00C03634">
          <w:rPr>
            <w:noProof/>
            <w:webHidden/>
          </w:rPr>
          <w:fldChar w:fldCharType="begin"/>
        </w:r>
        <w:r w:rsidR="00C03634">
          <w:rPr>
            <w:noProof/>
            <w:webHidden/>
          </w:rPr>
          <w:instrText xml:space="preserve"> PAGEREF _Toc38837912 \h </w:instrText>
        </w:r>
        <w:r w:rsidR="00C03634">
          <w:rPr>
            <w:noProof/>
            <w:webHidden/>
          </w:rPr>
        </w:r>
        <w:r w:rsidR="00C03634">
          <w:rPr>
            <w:noProof/>
            <w:webHidden/>
          </w:rPr>
          <w:fldChar w:fldCharType="separate"/>
        </w:r>
        <w:r w:rsidR="00C03634">
          <w:rPr>
            <w:noProof/>
            <w:webHidden/>
          </w:rPr>
          <w:t>85</w:t>
        </w:r>
        <w:r w:rsidR="00C03634">
          <w:rPr>
            <w:noProof/>
            <w:webHidden/>
          </w:rPr>
          <w:fldChar w:fldCharType="end"/>
        </w:r>
      </w:hyperlink>
    </w:p>
    <w:p w14:paraId="27257344" w14:textId="2ECF7B6B" w:rsidR="00C03634" w:rsidRPr="00C03634" w:rsidRDefault="001C24F5">
      <w:pPr>
        <w:pStyle w:val="TableofFigures"/>
        <w:tabs>
          <w:tab w:val="right" w:leader="dot" w:pos="8758"/>
        </w:tabs>
        <w:rPr>
          <w:rFonts w:ascii="Calibri" w:hAnsi="Calibri"/>
          <w:b w:val="0"/>
          <w:noProof/>
          <w:sz w:val="22"/>
          <w:szCs w:val="22"/>
        </w:rPr>
      </w:pPr>
      <w:hyperlink w:anchor="_Toc38837913" w:history="1">
        <w:r w:rsidR="00C03634" w:rsidRPr="00105C67">
          <w:rPr>
            <w:rStyle w:val="Hyperlink"/>
            <w:noProof/>
          </w:rPr>
          <w:t>Figure 91: BASK Transmission Time.</w:t>
        </w:r>
        <w:r w:rsidR="00C03634">
          <w:rPr>
            <w:noProof/>
            <w:webHidden/>
          </w:rPr>
          <w:tab/>
        </w:r>
        <w:r w:rsidR="00C03634">
          <w:rPr>
            <w:noProof/>
            <w:webHidden/>
          </w:rPr>
          <w:fldChar w:fldCharType="begin"/>
        </w:r>
        <w:r w:rsidR="00C03634">
          <w:rPr>
            <w:noProof/>
            <w:webHidden/>
          </w:rPr>
          <w:instrText xml:space="preserve"> PAGEREF _Toc38837913 \h </w:instrText>
        </w:r>
        <w:r w:rsidR="00C03634">
          <w:rPr>
            <w:noProof/>
            <w:webHidden/>
          </w:rPr>
        </w:r>
        <w:r w:rsidR="00C03634">
          <w:rPr>
            <w:noProof/>
            <w:webHidden/>
          </w:rPr>
          <w:fldChar w:fldCharType="separate"/>
        </w:r>
        <w:r w:rsidR="00C03634">
          <w:rPr>
            <w:noProof/>
            <w:webHidden/>
          </w:rPr>
          <w:t>85</w:t>
        </w:r>
        <w:r w:rsidR="00C03634">
          <w:rPr>
            <w:noProof/>
            <w:webHidden/>
          </w:rPr>
          <w:fldChar w:fldCharType="end"/>
        </w:r>
      </w:hyperlink>
    </w:p>
    <w:p w14:paraId="62C3D1B1" w14:textId="23331121" w:rsidR="00C03634" w:rsidRPr="00C03634" w:rsidRDefault="001C24F5">
      <w:pPr>
        <w:pStyle w:val="TableofFigures"/>
        <w:tabs>
          <w:tab w:val="right" w:leader="dot" w:pos="8758"/>
        </w:tabs>
        <w:rPr>
          <w:rFonts w:ascii="Calibri" w:hAnsi="Calibri"/>
          <w:b w:val="0"/>
          <w:noProof/>
          <w:sz w:val="22"/>
          <w:szCs w:val="22"/>
        </w:rPr>
      </w:pPr>
      <w:hyperlink w:anchor="_Toc38837914" w:history="1">
        <w:r w:rsidR="00C03634" w:rsidRPr="00105C67">
          <w:rPr>
            <w:rStyle w:val="Hyperlink"/>
            <w:noProof/>
          </w:rPr>
          <w:t>Figure 92: 4 QAM Transmission time.</w:t>
        </w:r>
        <w:r w:rsidR="00C03634">
          <w:rPr>
            <w:noProof/>
            <w:webHidden/>
          </w:rPr>
          <w:tab/>
        </w:r>
        <w:r w:rsidR="00C03634">
          <w:rPr>
            <w:noProof/>
            <w:webHidden/>
          </w:rPr>
          <w:fldChar w:fldCharType="begin"/>
        </w:r>
        <w:r w:rsidR="00C03634">
          <w:rPr>
            <w:noProof/>
            <w:webHidden/>
          </w:rPr>
          <w:instrText xml:space="preserve"> PAGEREF _Toc38837914 \h </w:instrText>
        </w:r>
        <w:r w:rsidR="00C03634">
          <w:rPr>
            <w:noProof/>
            <w:webHidden/>
          </w:rPr>
        </w:r>
        <w:r w:rsidR="00C03634">
          <w:rPr>
            <w:noProof/>
            <w:webHidden/>
          </w:rPr>
          <w:fldChar w:fldCharType="separate"/>
        </w:r>
        <w:r w:rsidR="00C03634">
          <w:rPr>
            <w:noProof/>
            <w:webHidden/>
          </w:rPr>
          <w:t>85</w:t>
        </w:r>
        <w:r w:rsidR="00C03634">
          <w:rPr>
            <w:noProof/>
            <w:webHidden/>
          </w:rPr>
          <w:fldChar w:fldCharType="end"/>
        </w:r>
      </w:hyperlink>
    </w:p>
    <w:p w14:paraId="0D5052EA" w14:textId="61638B15" w:rsidR="00C03634" w:rsidRPr="00C03634" w:rsidRDefault="001C24F5">
      <w:pPr>
        <w:pStyle w:val="TableofFigures"/>
        <w:tabs>
          <w:tab w:val="right" w:leader="dot" w:pos="8758"/>
        </w:tabs>
        <w:rPr>
          <w:rFonts w:ascii="Calibri" w:hAnsi="Calibri"/>
          <w:b w:val="0"/>
          <w:noProof/>
          <w:sz w:val="22"/>
          <w:szCs w:val="22"/>
        </w:rPr>
      </w:pPr>
      <w:hyperlink w:anchor="_Toc38837915" w:history="1">
        <w:r w:rsidR="00C03634" w:rsidRPr="00105C67">
          <w:rPr>
            <w:rStyle w:val="Hyperlink"/>
            <w:noProof/>
          </w:rPr>
          <w:t>Figure 93: 16 QAM Transmission Time.</w:t>
        </w:r>
        <w:r w:rsidR="00C03634">
          <w:rPr>
            <w:noProof/>
            <w:webHidden/>
          </w:rPr>
          <w:tab/>
        </w:r>
        <w:r w:rsidR="00C03634">
          <w:rPr>
            <w:noProof/>
            <w:webHidden/>
          </w:rPr>
          <w:fldChar w:fldCharType="begin"/>
        </w:r>
        <w:r w:rsidR="00C03634">
          <w:rPr>
            <w:noProof/>
            <w:webHidden/>
          </w:rPr>
          <w:instrText xml:space="preserve"> PAGEREF _Toc38837915 \h </w:instrText>
        </w:r>
        <w:r w:rsidR="00C03634">
          <w:rPr>
            <w:noProof/>
            <w:webHidden/>
          </w:rPr>
        </w:r>
        <w:r w:rsidR="00C03634">
          <w:rPr>
            <w:noProof/>
            <w:webHidden/>
          </w:rPr>
          <w:fldChar w:fldCharType="separate"/>
        </w:r>
        <w:r w:rsidR="00C03634">
          <w:rPr>
            <w:noProof/>
            <w:webHidden/>
          </w:rPr>
          <w:t>85</w:t>
        </w:r>
        <w:r w:rsidR="00C03634">
          <w:rPr>
            <w:noProof/>
            <w:webHidden/>
          </w:rPr>
          <w:fldChar w:fldCharType="end"/>
        </w:r>
      </w:hyperlink>
    </w:p>
    <w:p w14:paraId="5D8985CA" w14:textId="163A7B72" w:rsidR="00C03634" w:rsidRPr="00C03634" w:rsidRDefault="001C24F5">
      <w:pPr>
        <w:pStyle w:val="TableofFigures"/>
        <w:tabs>
          <w:tab w:val="right" w:leader="dot" w:pos="8758"/>
        </w:tabs>
        <w:rPr>
          <w:rFonts w:ascii="Calibri" w:hAnsi="Calibri"/>
          <w:b w:val="0"/>
          <w:noProof/>
          <w:sz w:val="22"/>
          <w:szCs w:val="22"/>
        </w:rPr>
      </w:pPr>
      <w:hyperlink w:anchor="_Toc38837916" w:history="1">
        <w:r w:rsidR="00C03634" w:rsidRPr="00105C67">
          <w:rPr>
            <w:rStyle w:val="Hyperlink"/>
            <w:noProof/>
          </w:rPr>
          <w:t>Figure 94: Bandwidth &amp; BER comparison.</w:t>
        </w:r>
        <w:r w:rsidR="00C03634">
          <w:rPr>
            <w:noProof/>
            <w:webHidden/>
          </w:rPr>
          <w:tab/>
        </w:r>
        <w:r w:rsidR="00C03634">
          <w:rPr>
            <w:noProof/>
            <w:webHidden/>
          </w:rPr>
          <w:fldChar w:fldCharType="begin"/>
        </w:r>
        <w:r w:rsidR="00C03634">
          <w:rPr>
            <w:noProof/>
            <w:webHidden/>
          </w:rPr>
          <w:instrText xml:space="preserve"> PAGEREF _Toc38837916 \h </w:instrText>
        </w:r>
        <w:r w:rsidR="00C03634">
          <w:rPr>
            <w:noProof/>
            <w:webHidden/>
          </w:rPr>
        </w:r>
        <w:r w:rsidR="00C03634">
          <w:rPr>
            <w:noProof/>
            <w:webHidden/>
          </w:rPr>
          <w:fldChar w:fldCharType="separate"/>
        </w:r>
        <w:r w:rsidR="00C03634">
          <w:rPr>
            <w:noProof/>
            <w:webHidden/>
          </w:rPr>
          <w:t>85</w:t>
        </w:r>
        <w:r w:rsidR="00C03634">
          <w:rPr>
            <w:noProof/>
            <w:webHidden/>
          </w:rPr>
          <w:fldChar w:fldCharType="end"/>
        </w:r>
      </w:hyperlink>
    </w:p>
    <w:p w14:paraId="7FDE8BB8" w14:textId="0797AEC6" w:rsidR="00C03634" w:rsidRPr="00C03634" w:rsidRDefault="001C24F5">
      <w:pPr>
        <w:pStyle w:val="TableofFigures"/>
        <w:tabs>
          <w:tab w:val="right" w:leader="dot" w:pos="8758"/>
        </w:tabs>
        <w:rPr>
          <w:rFonts w:ascii="Calibri" w:hAnsi="Calibri"/>
          <w:b w:val="0"/>
          <w:noProof/>
          <w:sz w:val="22"/>
          <w:szCs w:val="22"/>
        </w:rPr>
      </w:pPr>
      <w:hyperlink w:anchor="_Toc38837917" w:history="1">
        <w:r w:rsidR="00C03634" w:rsidRPr="00105C67">
          <w:rPr>
            <w:rStyle w:val="Hyperlink"/>
            <w:noProof/>
          </w:rPr>
          <w:t>Figure 95: BASK Transmission Time.</w:t>
        </w:r>
        <w:r w:rsidR="00C03634">
          <w:rPr>
            <w:noProof/>
            <w:webHidden/>
          </w:rPr>
          <w:tab/>
        </w:r>
        <w:r w:rsidR="00C03634">
          <w:rPr>
            <w:noProof/>
            <w:webHidden/>
          </w:rPr>
          <w:fldChar w:fldCharType="begin"/>
        </w:r>
        <w:r w:rsidR="00C03634">
          <w:rPr>
            <w:noProof/>
            <w:webHidden/>
          </w:rPr>
          <w:instrText xml:space="preserve"> PAGEREF _Toc38837917 \h </w:instrText>
        </w:r>
        <w:r w:rsidR="00C03634">
          <w:rPr>
            <w:noProof/>
            <w:webHidden/>
          </w:rPr>
        </w:r>
        <w:r w:rsidR="00C03634">
          <w:rPr>
            <w:noProof/>
            <w:webHidden/>
          </w:rPr>
          <w:fldChar w:fldCharType="separate"/>
        </w:r>
        <w:r w:rsidR="00C03634">
          <w:rPr>
            <w:noProof/>
            <w:webHidden/>
          </w:rPr>
          <w:t>86</w:t>
        </w:r>
        <w:r w:rsidR="00C03634">
          <w:rPr>
            <w:noProof/>
            <w:webHidden/>
          </w:rPr>
          <w:fldChar w:fldCharType="end"/>
        </w:r>
      </w:hyperlink>
    </w:p>
    <w:p w14:paraId="17A2FCEB" w14:textId="20B848BE" w:rsidR="00C03634" w:rsidRPr="00C03634" w:rsidRDefault="001C24F5">
      <w:pPr>
        <w:pStyle w:val="TableofFigures"/>
        <w:tabs>
          <w:tab w:val="right" w:leader="dot" w:pos="8758"/>
        </w:tabs>
        <w:rPr>
          <w:rFonts w:ascii="Calibri" w:hAnsi="Calibri"/>
          <w:b w:val="0"/>
          <w:noProof/>
          <w:sz w:val="22"/>
          <w:szCs w:val="22"/>
        </w:rPr>
      </w:pPr>
      <w:hyperlink w:anchor="_Toc38837918" w:history="1">
        <w:r w:rsidR="00C03634" w:rsidRPr="00105C67">
          <w:rPr>
            <w:rStyle w:val="Hyperlink"/>
            <w:noProof/>
          </w:rPr>
          <w:t>Figure 96: 4 QAM Transmission time.</w:t>
        </w:r>
        <w:r w:rsidR="00C03634">
          <w:rPr>
            <w:noProof/>
            <w:webHidden/>
          </w:rPr>
          <w:tab/>
        </w:r>
        <w:r w:rsidR="00C03634">
          <w:rPr>
            <w:noProof/>
            <w:webHidden/>
          </w:rPr>
          <w:fldChar w:fldCharType="begin"/>
        </w:r>
        <w:r w:rsidR="00C03634">
          <w:rPr>
            <w:noProof/>
            <w:webHidden/>
          </w:rPr>
          <w:instrText xml:space="preserve"> PAGEREF _Toc38837918 \h </w:instrText>
        </w:r>
        <w:r w:rsidR="00C03634">
          <w:rPr>
            <w:noProof/>
            <w:webHidden/>
          </w:rPr>
        </w:r>
        <w:r w:rsidR="00C03634">
          <w:rPr>
            <w:noProof/>
            <w:webHidden/>
          </w:rPr>
          <w:fldChar w:fldCharType="separate"/>
        </w:r>
        <w:r w:rsidR="00C03634">
          <w:rPr>
            <w:noProof/>
            <w:webHidden/>
          </w:rPr>
          <w:t>86</w:t>
        </w:r>
        <w:r w:rsidR="00C03634">
          <w:rPr>
            <w:noProof/>
            <w:webHidden/>
          </w:rPr>
          <w:fldChar w:fldCharType="end"/>
        </w:r>
      </w:hyperlink>
    </w:p>
    <w:p w14:paraId="62CD8C93" w14:textId="07429815" w:rsidR="00C03634" w:rsidRPr="00C03634" w:rsidRDefault="001C24F5">
      <w:pPr>
        <w:pStyle w:val="TableofFigures"/>
        <w:tabs>
          <w:tab w:val="right" w:leader="dot" w:pos="8758"/>
        </w:tabs>
        <w:rPr>
          <w:rFonts w:ascii="Calibri" w:hAnsi="Calibri"/>
          <w:b w:val="0"/>
          <w:noProof/>
          <w:sz w:val="22"/>
          <w:szCs w:val="22"/>
        </w:rPr>
      </w:pPr>
      <w:hyperlink w:anchor="_Toc38837919" w:history="1">
        <w:r w:rsidR="00C03634" w:rsidRPr="00105C67">
          <w:rPr>
            <w:rStyle w:val="Hyperlink"/>
            <w:noProof/>
          </w:rPr>
          <w:t>Figure 97: 16 QAM Transmission Time.</w:t>
        </w:r>
        <w:r w:rsidR="00C03634">
          <w:rPr>
            <w:noProof/>
            <w:webHidden/>
          </w:rPr>
          <w:tab/>
        </w:r>
        <w:r w:rsidR="00C03634">
          <w:rPr>
            <w:noProof/>
            <w:webHidden/>
          </w:rPr>
          <w:fldChar w:fldCharType="begin"/>
        </w:r>
        <w:r w:rsidR="00C03634">
          <w:rPr>
            <w:noProof/>
            <w:webHidden/>
          </w:rPr>
          <w:instrText xml:space="preserve"> PAGEREF _Toc38837919 \h </w:instrText>
        </w:r>
        <w:r w:rsidR="00C03634">
          <w:rPr>
            <w:noProof/>
            <w:webHidden/>
          </w:rPr>
        </w:r>
        <w:r w:rsidR="00C03634">
          <w:rPr>
            <w:noProof/>
            <w:webHidden/>
          </w:rPr>
          <w:fldChar w:fldCharType="separate"/>
        </w:r>
        <w:r w:rsidR="00C03634">
          <w:rPr>
            <w:noProof/>
            <w:webHidden/>
          </w:rPr>
          <w:t>86</w:t>
        </w:r>
        <w:r w:rsidR="00C03634">
          <w:rPr>
            <w:noProof/>
            <w:webHidden/>
          </w:rPr>
          <w:fldChar w:fldCharType="end"/>
        </w:r>
      </w:hyperlink>
    </w:p>
    <w:p w14:paraId="0296CF01" w14:textId="576AD687" w:rsidR="00C03634" w:rsidRPr="00C03634" w:rsidRDefault="001C24F5">
      <w:pPr>
        <w:pStyle w:val="TableofFigures"/>
        <w:tabs>
          <w:tab w:val="right" w:leader="dot" w:pos="8758"/>
        </w:tabs>
        <w:rPr>
          <w:rFonts w:ascii="Calibri" w:hAnsi="Calibri"/>
          <w:b w:val="0"/>
          <w:noProof/>
          <w:sz w:val="22"/>
          <w:szCs w:val="22"/>
        </w:rPr>
      </w:pPr>
      <w:hyperlink w:anchor="_Toc38837920" w:history="1">
        <w:r w:rsidR="00C03634" w:rsidRPr="00105C67">
          <w:rPr>
            <w:rStyle w:val="Hyperlink"/>
            <w:noProof/>
          </w:rPr>
          <w:t>Figure 98: Bandwidth &amp; BER comparison.</w:t>
        </w:r>
        <w:r w:rsidR="00C03634">
          <w:rPr>
            <w:noProof/>
            <w:webHidden/>
          </w:rPr>
          <w:tab/>
        </w:r>
        <w:r w:rsidR="00C03634">
          <w:rPr>
            <w:noProof/>
            <w:webHidden/>
          </w:rPr>
          <w:fldChar w:fldCharType="begin"/>
        </w:r>
        <w:r w:rsidR="00C03634">
          <w:rPr>
            <w:noProof/>
            <w:webHidden/>
          </w:rPr>
          <w:instrText xml:space="preserve"> PAGEREF _Toc38837920 \h </w:instrText>
        </w:r>
        <w:r w:rsidR="00C03634">
          <w:rPr>
            <w:noProof/>
            <w:webHidden/>
          </w:rPr>
        </w:r>
        <w:r w:rsidR="00C03634">
          <w:rPr>
            <w:noProof/>
            <w:webHidden/>
          </w:rPr>
          <w:fldChar w:fldCharType="separate"/>
        </w:r>
        <w:r w:rsidR="00C03634">
          <w:rPr>
            <w:noProof/>
            <w:webHidden/>
          </w:rPr>
          <w:t>86</w:t>
        </w:r>
        <w:r w:rsidR="00C03634">
          <w:rPr>
            <w:noProof/>
            <w:webHidden/>
          </w:rPr>
          <w:fldChar w:fldCharType="end"/>
        </w:r>
      </w:hyperlink>
    </w:p>
    <w:p w14:paraId="6E90068B" w14:textId="1CEFAD7D" w:rsidR="00C03634" w:rsidRPr="00C03634" w:rsidRDefault="001C24F5">
      <w:pPr>
        <w:pStyle w:val="TableofFigures"/>
        <w:tabs>
          <w:tab w:val="right" w:leader="dot" w:pos="8758"/>
        </w:tabs>
        <w:rPr>
          <w:rFonts w:ascii="Calibri" w:hAnsi="Calibri"/>
          <w:b w:val="0"/>
          <w:noProof/>
          <w:sz w:val="22"/>
          <w:szCs w:val="22"/>
        </w:rPr>
      </w:pPr>
      <w:hyperlink w:anchor="_Toc38837921" w:history="1">
        <w:r w:rsidR="00C03634" w:rsidRPr="00105C67">
          <w:rPr>
            <w:rStyle w:val="Hyperlink"/>
            <w:noProof/>
          </w:rPr>
          <w:t>Figure 99: BASK Transmission Time.</w:t>
        </w:r>
        <w:r w:rsidR="00C03634">
          <w:rPr>
            <w:noProof/>
            <w:webHidden/>
          </w:rPr>
          <w:tab/>
        </w:r>
        <w:r w:rsidR="00C03634">
          <w:rPr>
            <w:noProof/>
            <w:webHidden/>
          </w:rPr>
          <w:fldChar w:fldCharType="begin"/>
        </w:r>
        <w:r w:rsidR="00C03634">
          <w:rPr>
            <w:noProof/>
            <w:webHidden/>
          </w:rPr>
          <w:instrText xml:space="preserve"> PAGEREF _Toc38837921 \h </w:instrText>
        </w:r>
        <w:r w:rsidR="00C03634">
          <w:rPr>
            <w:noProof/>
            <w:webHidden/>
          </w:rPr>
        </w:r>
        <w:r w:rsidR="00C03634">
          <w:rPr>
            <w:noProof/>
            <w:webHidden/>
          </w:rPr>
          <w:fldChar w:fldCharType="separate"/>
        </w:r>
        <w:r w:rsidR="00C03634">
          <w:rPr>
            <w:noProof/>
            <w:webHidden/>
          </w:rPr>
          <w:t>87</w:t>
        </w:r>
        <w:r w:rsidR="00C03634">
          <w:rPr>
            <w:noProof/>
            <w:webHidden/>
          </w:rPr>
          <w:fldChar w:fldCharType="end"/>
        </w:r>
      </w:hyperlink>
    </w:p>
    <w:p w14:paraId="2657F0A5" w14:textId="476BB321" w:rsidR="00C03634" w:rsidRPr="00C03634" w:rsidRDefault="001C24F5">
      <w:pPr>
        <w:pStyle w:val="TableofFigures"/>
        <w:tabs>
          <w:tab w:val="right" w:leader="dot" w:pos="8758"/>
        </w:tabs>
        <w:rPr>
          <w:rFonts w:ascii="Calibri" w:hAnsi="Calibri"/>
          <w:b w:val="0"/>
          <w:noProof/>
          <w:sz w:val="22"/>
          <w:szCs w:val="22"/>
        </w:rPr>
      </w:pPr>
      <w:hyperlink w:anchor="_Toc38837922" w:history="1">
        <w:r w:rsidR="00C03634" w:rsidRPr="00105C67">
          <w:rPr>
            <w:rStyle w:val="Hyperlink"/>
            <w:noProof/>
          </w:rPr>
          <w:t>Figure 100: 4 QAM Transmission time.</w:t>
        </w:r>
        <w:r w:rsidR="00C03634">
          <w:rPr>
            <w:noProof/>
            <w:webHidden/>
          </w:rPr>
          <w:tab/>
        </w:r>
        <w:r w:rsidR="00C03634">
          <w:rPr>
            <w:noProof/>
            <w:webHidden/>
          </w:rPr>
          <w:fldChar w:fldCharType="begin"/>
        </w:r>
        <w:r w:rsidR="00C03634">
          <w:rPr>
            <w:noProof/>
            <w:webHidden/>
          </w:rPr>
          <w:instrText xml:space="preserve"> PAGEREF _Toc38837922 \h </w:instrText>
        </w:r>
        <w:r w:rsidR="00C03634">
          <w:rPr>
            <w:noProof/>
            <w:webHidden/>
          </w:rPr>
        </w:r>
        <w:r w:rsidR="00C03634">
          <w:rPr>
            <w:noProof/>
            <w:webHidden/>
          </w:rPr>
          <w:fldChar w:fldCharType="separate"/>
        </w:r>
        <w:r w:rsidR="00C03634">
          <w:rPr>
            <w:noProof/>
            <w:webHidden/>
          </w:rPr>
          <w:t>87</w:t>
        </w:r>
        <w:r w:rsidR="00C03634">
          <w:rPr>
            <w:noProof/>
            <w:webHidden/>
          </w:rPr>
          <w:fldChar w:fldCharType="end"/>
        </w:r>
      </w:hyperlink>
    </w:p>
    <w:p w14:paraId="16B7B4F3" w14:textId="399BD9F0" w:rsidR="00C03634" w:rsidRPr="00C03634" w:rsidRDefault="001C24F5">
      <w:pPr>
        <w:pStyle w:val="TableofFigures"/>
        <w:tabs>
          <w:tab w:val="right" w:leader="dot" w:pos="8758"/>
        </w:tabs>
        <w:rPr>
          <w:rFonts w:ascii="Calibri" w:hAnsi="Calibri"/>
          <w:b w:val="0"/>
          <w:noProof/>
          <w:sz w:val="22"/>
          <w:szCs w:val="22"/>
        </w:rPr>
      </w:pPr>
      <w:hyperlink w:anchor="_Toc38837923" w:history="1">
        <w:r w:rsidR="00C03634" w:rsidRPr="00105C67">
          <w:rPr>
            <w:rStyle w:val="Hyperlink"/>
            <w:noProof/>
          </w:rPr>
          <w:t>Figure 101: 16 QAM Transmission Time.</w:t>
        </w:r>
        <w:r w:rsidR="00C03634">
          <w:rPr>
            <w:noProof/>
            <w:webHidden/>
          </w:rPr>
          <w:tab/>
        </w:r>
        <w:r w:rsidR="00C03634">
          <w:rPr>
            <w:noProof/>
            <w:webHidden/>
          </w:rPr>
          <w:fldChar w:fldCharType="begin"/>
        </w:r>
        <w:r w:rsidR="00C03634">
          <w:rPr>
            <w:noProof/>
            <w:webHidden/>
          </w:rPr>
          <w:instrText xml:space="preserve"> PAGEREF _Toc38837923 \h </w:instrText>
        </w:r>
        <w:r w:rsidR="00C03634">
          <w:rPr>
            <w:noProof/>
            <w:webHidden/>
          </w:rPr>
        </w:r>
        <w:r w:rsidR="00C03634">
          <w:rPr>
            <w:noProof/>
            <w:webHidden/>
          </w:rPr>
          <w:fldChar w:fldCharType="separate"/>
        </w:r>
        <w:r w:rsidR="00C03634">
          <w:rPr>
            <w:noProof/>
            <w:webHidden/>
          </w:rPr>
          <w:t>88</w:t>
        </w:r>
        <w:r w:rsidR="00C03634">
          <w:rPr>
            <w:noProof/>
            <w:webHidden/>
          </w:rPr>
          <w:fldChar w:fldCharType="end"/>
        </w:r>
      </w:hyperlink>
    </w:p>
    <w:p w14:paraId="20A57AF0" w14:textId="229C0FE2" w:rsidR="00C03634" w:rsidRPr="00C03634" w:rsidRDefault="001C24F5">
      <w:pPr>
        <w:pStyle w:val="TableofFigures"/>
        <w:tabs>
          <w:tab w:val="right" w:leader="dot" w:pos="8758"/>
        </w:tabs>
        <w:rPr>
          <w:rFonts w:ascii="Calibri" w:hAnsi="Calibri"/>
          <w:b w:val="0"/>
          <w:noProof/>
          <w:sz w:val="22"/>
          <w:szCs w:val="22"/>
        </w:rPr>
      </w:pPr>
      <w:hyperlink w:anchor="_Toc38837924" w:history="1">
        <w:r w:rsidR="00C03634" w:rsidRPr="00105C67">
          <w:rPr>
            <w:rStyle w:val="Hyperlink"/>
            <w:noProof/>
          </w:rPr>
          <w:t>Figure 102: Bandwidth &amp; BER comparison.</w:t>
        </w:r>
        <w:r w:rsidR="00C03634">
          <w:rPr>
            <w:noProof/>
            <w:webHidden/>
          </w:rPr>
          <w:tab/>
        </w:r>
        <w:r w:rsidR="00C03634">
          <w:rPr>
            <w:noProof/>
            <w:webHidden/>
          </w:rPr>
          <w:fldChar w:fldCharType="begin"/>
        </w:r>
        <w:r w:rsidR="00C03634">
          <w:rPr>
            <w:noProof/>
            <w:webHidden/>
          </w:rPr>
          <w:instrText xml:space="preserve"> PAGEREF _Toc38837924 \h </w:instrText>
        </w:r>
        <w:r w:rsidR="00C03634">
          <w:rPr>
            <w:noProof/>
            <w:webHidden/>
          </w:rPr>
        </w:r>
        <w:r w:rsidR="00C03634">
          <w:rPr>
            <w:noProof/>
            <w:webHidden/>
          </w:rPr>
          <w:fldChar w:fldCharType="separate"/>
        </w:r>
        <w:r w:rsidR="00C03634">
          <w:rPr>
            <w:noProof/>
            <w:webHidden/>
          </w:rPr>
          <w:t>88</w:t>
        </w:r>
        <w:r w:rsidR="00C03634">
          <w:rPr>
            <w:noProof/>
            <w:webHidden/>
          </w:rPr>
          <w:fldChar w:fldCharType="end"/>
        </w:r>
      </w:hyperlink>
    </w:p>
    <w:p w14:paraId="076A068F" w14:textId="18FBDDDF" w:rsidR="00C03634" w:rsidRPr="00C03634" w:rsidRDefault="001C24F5">
      <w:pPr>
        <w:pStyle w:val="TableofFigures"/>
        <w:tabs>
          <w:tab w:val="right" w:leader="dot" w:pos="8758"/>
        </w:tabs>
        <w:rPr>
          <w:rFonts w:ascii="Calibri" w:hAnsi="Calibri"/>
          <w:b w:val="0"/>
          <w:noProof/>
          <w:sz w:val="22"/>
          <w:szCs w:val="22"/>
        </w:rPr>
      </w:pPr>
      <w:hyperlink w:anchor="_Toc38837925" w:history="1">
        <w:r w:rsidR="00C03634" w:rsidRPr="00105C67">
          <w:rPr>
            <w:rStyle w:val="Hyperlink"/>
            <w:noProof/>
          </w:rPr>
          <w:t>Figure 103: BASK Transmission Time.</w:t>
        </w:r>
        <w:r w:rsidR="00C03634">
          <w:rPr>
            <w:noProof/>
            <w:webHidden/>
          </w:rPr>
          <w:tab/>
        </w:r>
        <w:r w:rsidR="00C03634">
          <w:rPr>
            <w:noProof/>
            <w:webHidden/>
          </w:rPr>
          <w:fldChar w:fldCharType="begin"/>
        </w:r>
        <w:r w:rsidR="00C03634">
          <w:rPr>
            <w:noProof/>
            <w:webHidden/>
          </w:rPr>
          <w:instrText xml:space="preserve"> PAGEREF _Toc38837925 \h </w:instrText>
        </w:r>
        <w:r w:rsidR="00C03634">
          <w:rPr>
            <w:noProof/>
            <w:webHidden/>
          </w:rPr>
        </w:r>
        <w:r w:rsidR="00C03634">
          <w:rPr>
            <w:noProof/>
            <w:webHidden/>
          </w:rPr>
          <w:fldChar w:fldCharType="separate"/>
        </w:r>
        <w:r w:rsidR="00C03634">
          <w:rPr>
            <w:noProof/>
            <w:webHidden/>
          </w:rPr>
          <w:t>89</w:t>
        </w:r>
        <w:r w:rsidR="00C03634">
          <w:rPr>
            <w:noProof/>
            <w:webHidden/>
          </w:rPr>
          <w:fldChar w:fldCharType="end"/>
        </w:r>
      </w:hyperlink>
    </w:p>
    <w:p w14:paraId="098A465D" w14:textId="42D1FABA" w:rsidR="00C03634" w:rsidRPr="00C03634" w:rsidRDefault="001C24F5">
      <w:pPr>
        <w:pStyle w:val="TableofFigures"/>
        <w:tabs>
          <w:tab w:val="right" w:leader="dot" w:pos="8758"/>
        </w:tabs>
        <w:rPr>
          <w:rFonts w:ascii="Calibri" w:hAnsi="Calibri"/>
          <w:b w:val="0"/>
          <w:noProof/>
          <w:sz w:val="22"/>
          <w:szCs w:val="22"/>
        </w:rPr>
      </w:pPr>
      <w:hyperlink w:anchor="_Toc38837926" w:history="1">
        <w:r w:rsidR="00C03634" w:rsidRPr="00105C67">
          <w:rPr>
            <w:rStyle w:val="Hyperlink"/>
            <w:noProof/>
          </w:rPr>
          <w:t>Figure 104: 4 QAM Transmission time.</w:t>
        </w:r>
        <w:r w:rsidR="00C03634">
          <w:rPr>
            <w:noProof/>
            <w:webHidden/>
          </w:rPr>
          <w:tab/>
        </w:r>
        <w:r w:rsidR="00C03634">
          <w:rPr>
            <w:noProof/>
            <w:webHidden/>
          </w:rPr>
          <w:fldChar w:fldCharType="begin"/>
        </w:r>
        <w:r w:rsidR="00C03634">
          <w:rPr>
            <w:noProof/>
            <w:webHidden/>
          </w:rPr>
          <w:instrText xml:space="preserve"> PAGEREF _Toc38837926 \h </w:instrText>
        </w:r>
        <w:r w:rsidR="00C03634">
          <w:rPr>
            <w:noProof/>
            <w:webHidden/>
          </w:rPr>
        </w:r>
        <w:r w:rsidR="00C03634">
          <w:rPr>
            <w:noProof/>
            <w:webHidden/>
          </w:rPr>
          <w:fldChar w:fldCharType="separate"/>
        </w:r>
        <w:r w:rsidR="00C03634">
          <w:rPr>
            <w:noProof/>
            <w:webHidden/>
          </w:rPr>
          <w:t>89</w:t>
        </w:r>
        <w:r w:rsidR="00C03634">
          <w:rPr>
            <w:noProof/>
            <w:webHidden/>
          </w:rPr>
          <w:fldChar w:fldCharType="end"/>
        </w:r>
      </w:hyperlink>
    </w:p>
    <w:p w14:paraId="18BA09EC" w14:textId="40D783CE" w:rsidR="00C03634" w:rsidRPr="00C03634" w:rsidRDefault="001C24F5">
      <w:pPr>
        <w:pStyle w:val="TableofFigures"/>
        <w:tabs>
          <w:tab w:val="right" w:leader="dot" w:pos="8758"/>
        </w:tabs>
        <w:rPr>
          <w:rFonts w:ascii="Calibri" w:hAnsi="Calibri"/>
          <w:b w:val="0"/>
          <w:noProof/>
          <w:sz w:val="22"/>
          <w:szCs w:val="22"/>
        </w:rPr>
      </w:pPr>
      <w:hyperlink w:anchor="_Toc38837927" w:history="1">
        <w:r w:rsidR="00C03634" w:rsidRPr="00105C67">
          <w:rPr>
            <w:rStyle w:val="Hyperlink"/>
            <w:noProof/>
          </w:rPr>
          <w:t>Figure 105: 16 QAM Transmission Time.</w:t>
        </w:r>
        <w:r w:rsidR="00C03634">
          <w:rPr>
            <w:noProof/>
            <w:webHidden/>
          </w:rPr>
          <w:tab/>
        </w:r>
        <w:r w:rsidR="00C03634">
          <w:rPr>
            <w:noProof/>
            <w:webHidden/>
          </w:rPr>
          <w:fldChar w:fldCharType="begin"/>
        </w:r>
        <w:r w:rsidR="00C03634">
          <w:rPr>
            <w:noProof/>
            <w:webHidden/>
          </w:rPr>
          <w:instrText xml:space="preserve"> PAGEREF _Toc38837927 \h </w:instrText>
        </w:r>
        <w:r w:rsidR="00C03634">
          <w:rPr>
            <w:noProof/>
            <w:webHidden/>
          </w:rPr>
        </w:r>
        <w:r w:rsidR="00C03634">
          <w:rPr>
            <w:noProof/>
            <w:webHidden/>
          </w:rPr>
          <w:fldChar w:fldCharType="separate"/>
        </w:r>
        <w:r w:rsidR="00C03634">
          <w:rPr>
            <w:noProof/>
            <w:webHidden/>
          </w:rPr>
          <w:t>89</w:t>
        </w:r>
        <w:r w:rsidR="00C03634">
          <w:rPr>
            <w:noProof/>
            <w:webHidden/>
          </w:rPr>
          <w:fldChar w:fldCharType="end"/>
        </w:r>
      </w:hyperlink>
    </w:p>
    <w:p w14:paraId="341B55B0" w14:textId="2D821582" w:rsidR="00C03634" w:rsidRPr="00C03634" w:rsidRDefault="001C24F5">
      <w:pPr>
        <w:pStyle w:val="TableofFigures"/>
        <w:tabs>
          <w:tab w:val="right" w:leader="dot" w:pos="8758"/>
        </w:tabs>
        <w:rPr>
          <w:rFonts w:ascii="Calibri" w:hAnsi="Calibri"/>
          <w:b w:val="0"/>
          <w:noProof/>
          <w:sz w:val="22"/>
          <w:szCs w:val="22"/>
        </w:rPr>
      </w:pPr>
      <w:hyperlink w:anchor="_Toc38837928" w:history="1">
        <w:r w:rsidR="00C03634" w:rsidRPr="00105C67">
          <w:rPr>
            <w:rStyle w:val="Hyperlink"/>
            <w:noProof/>
          </w:rPr>
          <w:t>Figure 106: Bandwidth &amp; BER comparison.</w:t>
        </w:r>
        <w:r w:rsidR="00C03634">
          <w:rPr>
            <w:noProof/>
            <w:webHidden/>
          </w:rPr>
          <w:tab/>
        </w:r>
        <w:r w:rsidR="00C03634">
          <w:rPr>
            <w:noProof/>
            <w:webHidden/>
          </w:rPr>
          <w:fldChar w:fldCharType="begin"/>
        </w:r>
        <w:r w:rsidR="00C03634">
          <w:rPr>
            <w:noProof/>
            <w:webHidden/>
          </w:rPr>
          <w:instrText xml:space="preserve"> PAGEREF _Toc38837928 \h </w:instrText>
        </w:r>
        <w:r w:rsidR="00C03634">
          <w:rPr>
            <w:noProof/>
            <w:webHidden/>
          </w:rPr>
        </w:r>
        <w:r w:rsidR="00C03634">
          <w:rPr>
            <w:noProof/>
            <w:webHidden/>
          </w:rPr>
          <w:fldChar w:fldCharType="separate"/>
        </w:r>
        <w:r w:rsidR="00C03634">
          <w:rPr>
            <w:noProof/>
            <w:webHidden/>
          </w:rPr>
          <w:t>89</w:t>
        </w:r>
        <w:r w:rsidR="00C03634">
          <w:rPr>
            <w:noProof/>
            <w:webHidden/>
          </w:rPr>
          <w:fldChar w:fldCharType="end"/>
        </w:r>
      </w:hyperlink>
    </w:p>
    <w:p w14:paraId="17B30832" w14:textId="5E6DD7B0" w:rsidR="00C03634" w:rsidRPr="00C03634" w:rsidRDefault="001C24F5">
      <w:pPr>
        <w:pStyle w:val="TableofFigures"/>
        <w:tabs>
          <w:tab w:val="right" w:leader="dot" w:pos="8758"/>
        </w:tabs>
        <w:rPr>
          <w:rFonts w:ascii="Calibri" w:hAnsi="Calibri"/>
          <w:b w:val="0"/>
          <w:noProof/>
          <w:sz w:val="22"/>
          <w:szCs w:val="22"/>
        </w:rPr>
      </w:pPr>
      <w:hyperlink w:anchor="_Toc38837929" w:history="1">
        <w:r w:rsidR="00C03634" w:rsidRPr="00105C67">
          <w:rPr>
            <w:rStyle w:val="Hyperlink"/>
            <w:noProof/>
          </w:rPr>
          <w:t>Figure 107: 16 QAM Bandwidth Performance.</w:t>
        </w:r>
        <w:r w:rsidR="00C03634">
          <w:rPr>
            <w:noProof/>
            <w:webHidden/>
          </w:rPr>
          <w:tab/>
        </w:r>
        <w:r w:rsidR="00C03634">
          <w:rPr>
            <w:noProof/>
            <w:webHidden/>
          </w:rPr>
          <w:fldChar w:fldCharType="begin"/>
        </w:r>
        <w:r w:rsidR="00C03634">
          <w:rPr>
            <w:noProof/>
            <w:webHidden/>
          </w:rPr>
          <w:instrText xml:space="preserve"> PAGEREF _Toc38837929 \h </w:instrText>
        </w:r>
        <w:r w:rsidR="00C03634">
          <w:rPr>
            <w:noProof/>
            <w:webHidden/>
          </w:rPr>
        </w:r>
        <w:r w:rsidR="00C03634">
          <w:rPr>
            <w:noProof/>
            <w:webHidden/>
          </w:rPr>
          <w:fldChar w:fldCharType="separate"/>
        </w:r>
        <w:r w:rsidR="00C03634">
          <w:rPr>
            <w:noProof/>
            <w:webHidden/>
          </w:rPr>
          <w:t>90</w:t>
        </w:r>
        <w:r w:rsidR="00C03634">
          <w:rPr>
            <w:noProof/>
            <w:webHidden/>
          </w:rPr>
          <w:fldChar w:fldCharType="end"/>
        </w:r>
      </w:hyperlink>
    </w:p>
    <w:p w14:paraId="4D666A25" w14:textId="36F85899" w:rsidR="00DA6D40" w:rsidRDefault="00DA6D40" w:rsidP="00DA6D40">
      <w:pPr>
        <w:rPr>
          <w:lang w:eastAsia="x-none"/>
        </w:rPr>
      </w:pPr>
      <w:r>
        <w:rPr>
          <w:lang w:eastAsia="x-none"/>
        </w:rPr>
        <w:fldChar w:fldCharType="end"/>
      </w:r>
    </w:p>
    <w:p w14:paraId="3228C956" w14:textId="77777777" w:rsidR="00C03634" w:rsidRDefault="00C03634" w:rsidP="00DA6D40">
      <w:pPr>
        <w:rPr>
          <w:lang w:eastAsia="x-none"/>
        </w:rPr>
      </w:pPr>
    </w:p>
    <w:p w14:paraId="09AB695D" w14:textId="77777777" w:rsidR="00DA6D40" w:rsidRPr="00B562ED" w:rsidRDefault="00DA6D40" w:rsidP="00DA6D40">
      <w:pPr>
        <w:pStyle w:val="Caption"/>
      </w:pPr>
      <w:r w:rsidRPr="00B562ED">
        <w:t>LIST OF TABLES</w:t>
      </w:r>
    </w:p>
    <w:p w14:paraId="35409546" w14:textId="77777777" w:rsidR="00DA6D40" w:rsidRDefault="00DA6D40" w:rsidP="00DA6D40">
      <w:pPr>
        <w:rPr>
          <w:lang w:eastAsia="x-none"/>
        </w:rPr>
      </w:pPr>
    </w:p>
    <w:p w14:paraId="366918CC" w14:textId="347A154D" w:rsidR="00DA6D40" w:rsidRPr="00DA6D40" w:rsidRDefault="00DA6D40">
      <w:pPr>
        <w:pStyle w:val="TableofFigures"/>
        <w:tabs>
          <w:tab w:val="right" w:leader="dot" w:pos="8758"/>
        </w:tabs>
        <w:rPr>
          <w:rFonts w:ascii="Calibri" w:hAnsi="Calibri"/>
          <w:b w:val="0"/>
          <w:noProof/>
          <w:sz w:val="22"/>
          <w:szCs w:val="22"/>
        </w:rPr>
      </w:pPr>
      <w:r>
        <w:rPr>
          <w:lang w:eastAsia="x-none"/>
        </w:rPr>
        <w:fldChar w:fldCharType="begin"/>
      </w:r>
      <w:r>
        <w:rPr>
          <w:lang w:eastAsia="x-none"/>
        </w:rPr>
        <w:instrText xml:space="preserve"> TOC \h \z \c "Table" </w:instrText>
      </w:r>
      <w:r>
        <w:rPr>
          <w:lang w:eastAsia="x-none"/>
        </w:rPr>
        <w:fldChar w:fldCharType="separate"/>
      </w:r>
      <w:hyperlink w:anchor="_Toc38814042" w:history="1">
        <w:r w:rsidRPr="00872520">
          <w:rPr>
            <w:rStyle w:val="Hyperlink"/>
            <w:noProof/>
          </w:rPr>
          <w:t>Table 1: Frequency Ranges[10].</w:t>
        </w:r>
        <w:r>
          <w:rPr>
            <w:noProof/>
            <w:webHidden/>
          </w:rPr>
          <w:tab/>
        </w:r>
        <w:r>
          <w:rPr>
            <w:noProof/>
            <w:webHidden/>
          </w:rPr>
          <w:fldChar w:fldCharType="begin"/>
        </w:r>
        <w:r>
          <w:rPr>
            <w:noProof/>
            <w:webHidden/>
          </w:rPr>
          <w:instrText xml:space="preserve"> PAGEREF _Toc38814042 \h </w:instrText>
        </w:r>
        <w:r>
          <w:rPr>
            <w:noProof/>
            <w:webHidden/>
          </w:rPr>
        </w:r>
        <w:r>
          <w:rPr>
            <w:noProof/>
            <w:webHidden/>
          </w:rPr>
          <w:fldChar w:fldCharType="separate"/>
        </w:r>
        <w:r>
          <w:rPr>
            <w:noProof/>
            <w:webHidden/>
          </w:rPr>
          <w:t>13</w:t>
        </w:r>
        <w:r>
          <w:rPr>
            <w:noProof/>
            <w:webHidden/>
          </w:rPr>
          <w:fldChar w:fldCharType="end"/>
        </w:r>
      </w:hyperlink>
    </w:p>
    <w:p w14:paraId="78E92B23" w14:textId="4C5FB6AE" w:rsidR="00DA6D40" w:rsidRPr="00DA6D40" w:rsidRDefault="001C24F5">
      <w:pPr>
        <w:pStyle w:val="TableofFigures"/>
        <w:tabs>
          <w:tab w:val="right" w:leader="dot" w:pos="8758"/>
        </w:tabs>
        <w:rPr>
          <w:rFonts w:ascii="Calibri" w:hAnsi="Calibri"/>
          <w:b w:val="0"/>
          <w:noProof/>
          <w:sz w:val="22"/>
          <w:szCs w:val="22"/>
        </w:rPr>
      </w:pPr>
      <w:hyperlink w:anchor="_Toc38814043" w:history="1">
        <w:r w:rsidR="00DA6D40" w:rsidRPr="00872520">
          <w:rPr>
            <w:rStyle w:val="Hyperlink"/>
            <w:noProof/>
          </w:rPr>
          <w:t>Table 2: Bits Per Symbol[10].</w:t>
        </w:r>
        <w:r w:rsidR="00DA6D40">
          <w:rPr>
            <w:noProof/>
            <w:webHidden/>
          </w:rPr>
          <w:tab/>
        </w:r>
        <w:r w:rsidR="00DA6D40">
          <w:rPr>
            <w:noProof/>
            <w:webHidden/>
          </w:rPr>
          <w:fldChar w:fldCharType="begin"/>
        </w:r>
        <w:r w:rsidR="00DA6D40">
          <w:rPr>
            <w:noProof/>
            <w:webHidden/>
          </w:rPr>
          <w:instrText xml:space="preserve"> PAGEREF _Toc38814043 \h </w:instrText>
        </w:r>
        <w:r w:rsidR="00DA6D40">
          <w:rPr>
            <w:noProof/>
            <w:webHidden/>
          </w:rPr>
        </w:r>
        <w:r w:rsidR="00DA6D40">
          <w:rPr>
            <w:noProof/>
            <w:webHidden/>
          </w:rPr>
          <w:fldChar w:fldCharType="separate"/>
        </w:r>
        <w:r w:rsidR="00DA6D40">
          <w:rPr>
            <w:noProof/>
            <w:webHidden/>
          </w:rPr>
          <w:t>13</w:t>
        </w:r>
        <w:r w:rsidR="00DA6D40">
          <w:rPr>
            <w:noProof/>
            <w:webHidden/>
          </w:rPr>
          <w:fldChar w:fldCharType="end"/>
        </w:r>
      </w:hyperlink>
    </w:p>
    <w:p w14:paraId="2428E689" w14:textId="3A93E80F" w:rsidR="00DA6D40" w:rsidRPr="00DA6D40" w:rsidRDefault="001C24F5">
      <w:pPr>
        <w:pStyle w:val="TableofFigures"/>
        <w:tabs>
          <w:tab w:val="right" w:leader="dot" w:pos="8758"/>
        </w:tabs>
        <w:rPr>
          <w:rFonts w:ascii="Calibri" w:hAnsi="Calibri"/>
          <w:b w:val="0"/>
          <w:noProof/>
          <w:sz w:val="22"/>
          <w:szCs w:val="22"/>
        </w:rPr>
      </w:pPr>
      <w:hyperlink w:anchor="_Toc38814044" w:history="1">
        <w:r w:rsidR="00DA6D40" w:rsidRPr="00872520">
          <w:rPr>
            <w:rStyle w:val="Hyperlink"/>
            <w:noProof/>
          </w:rPr>
          <w:t>Table 3: 4 QAM Signal Encoding.</w:t>
        </w:r>
        <w:r w:rsidR="00DA6D40">
          <w:rPr>
            <w:noProof/>
            <w:webHidden/>
          </w:rPr>
          <w:tab/>
        </w:r>
        <w:r w:rsidR="00DA6D40">
          <w:rPr>
            <w:noProof/>
            <w:webHidden/>
          </w:rPr>
          <w:fldChar w:fldCharType="begin"/>
        </w:r>
        <w:r w:rsidR="00DA6D40">
          <w:rPr>
            <w:noProof/>
            <w:webHidden/>
          </w:rPr>
          <w:instrText xml:space="preserve"> PAGEREF _Toc38814044 \h </w:instrText>
        </w:r>
        <w:r w:rsidR="00DA6D40">
          <w:rPr>
            <w:noProof/>
            <w:webHidden/>
          </w:rPr>
        </w:r>
        <w:r w:rsidR="00DA6D40">
          <w:rPr>
            <w:noProof/>
            <w:webHidden/>
          </w:rPr>
          <w:fldChar w:fldCharType="separate"/>
        </w:r>
        <w:r w:rsidR="00DA6D40">
          <w:rPr>
            <w:noProof/>
            <w:webHidden/>
          </w:rPr>
          <w:t>13</w:t>
        </w:r>
        <w:r w:rsidR="00DA6D40">
          <w:rPr>
            <w:noProof/>
            <w:webHidden/>
          </w:rPr>
          <w:fldChar w:fldCharType="end"/>
        </w:r>
      </w:hyperlink>
    </w:p>
    <w:p w14:paraId="5020E352" w14:textId="67B19AD8" w:rsidR="00DA6D40" w:rsidRPr="00DA6D40" w:rsidRDefault="001C24F5">
      <w:pPr>
        <w:pStyle w:val="TableofFigures"/>
        <w:tabs>
          <w:tab w:val="right" w:leader="dot" w:pos="8758"/>
        </w:tabs>
        <w:rPr>
          <w:rFonts w:ascii="Calibri" w:hAnsi="Calibri"/>
          <w:b w:val="0"/>
          <w:noProof/>
          <w:sz w:val="22"/>
          <w:szCs w:val="22"/>
        </w:rPr>
      </w:pPr>
      <w:hyperlink w:anchor="_Toc38814045" w:history="1">
        <w:r w:rsidR="00DA6D40" w:rsidRPr="00872520">
          <w:rPr>
            <w:rStyle w:val="Hyperlink"/>
            <w:noProof/>
          </w:rPr>
          <w:t>Table 5: Pin Map between Raspberry Pi and PCF8591.</w:t>
        </w:r>
        <w:r w:rsidR="00DA6D40">
          <w:rPr>
            <w:noProof/>
            <w:webHidden/>
          </w:rPr>
          <w:tab/>
        </w:r>
        <w:r w:rsidR="00DA6D40">
          <w:rPr>
            <w:noProof/>
            <w:webHidden/>
          </w:rPr>
          <w:fldChar w:fldCharType="begin"/>
        </w:r>
        <w:r w:rsidR="00DA6D40">
          <w:rPr>
            <w:noProof/>
            <w:webHidden/>
          </w:rPr>
          <w:instrText xml:space="preserve"> PAGEREF _Toc38814045 \h </w:instrText>
        </w:r>
        <w:r w:rsidR="00DA6D40">
          <w:rPr>
            <w:noProof/>
            <w:webHidden/>
          </w:rPr>
        </w:r>
        <w:r w:rsidR="00DA6D40">
          <w:rPr>
            <w:noProof/>
            <w:webHidden/>
          </w:rPr>
          <w:fldChar w:fldCharType="separate"/>
        </w:r>
        <w:r w:rsidR="00DA6D40">
          <w:rPr>
            <w:noProof/>
            <w:webHidden/>
          </w:rPr>
          <w:t>19</w:t>
        </w:r>
        <w:r w:rsidR="00DA6D40">
          <w:rPr>
            <w:noProof/>
            <w:webHidden/>
          </w:rPr>
          <w:fldChar w:fldCharType="end"/>
        </w:r>
      </w:hyperlink>
    </w:p>
    <w:p w14:paraId="755DAC6E" w14:textId="18BD9A8E" w:rsidR="00DA6D40" w:rsidRDefault="00DA6D40" w:rsidP="00DA6D40">
      <w:pPr>
        <w:rPr>
          <w:lang w:eastAsia="x-none"/>
        </w:rPr>
      </w:pPr>
      <w:r>
        <w:rPr>
          <w:lang w:eastAsia="x-none"/>
        </w:rPr>
        <w:fldChar w:fldCharType="end"/>
      </w:r>
    </w:p>
    <w:p w14:paraId="762C86D9" w14:textId="77777777" w:rsidR="00DA6D40" w:rsidRPr="00DA6D40" w:rsidRDefault="00DA6D40" w:rsidP="00DA6D40">
      <w:pPr>
        <w:rPr>
          <w:lang w:eastAsia="x-none"/>
        </w:rPr>
      </w:pPr>
    </w:p>
    <w:p w14:paraId="7FC6017C" w14:textId="49092499" w:rsidR="007B3F26" w:rsidRDefault="007B3F26" w:rsidP="00EC7FDD">
      <w:pPr>
        <w:rPr>
          <w:lang w:eastAsia="x-none"/>
        </w:rPr>
      </w:pPr>
    </w:p>
    <w:p w14:paraId="7ECDD799" w14:textId="39D4F681" w:rsidR="00DA6D40" w:rsidRDefault="00DA6D40" w:rsidP="00EC7FDD">
      <w:pPr>
        <w:rPr>
          <w:lang w:eastAsia="x-none"/>
        </w:rPr>
      </w:pPr>
    </w:p>
    <w:p w14:paraId="3A017853" w14:textId="156863F7" w:rsidR="00DA6D40" w:rsidRDefault="00DA6D40" w:rsidP="00EC7FDD">
      <w:pPr>
        <w:rPr>
          <w:lang w:eastAsia="x-none"/>
        </w:rPr>
      </w:pPr>
    </w:p>
    <w:p w14:paraId="60CFC548" w14:textId="03D48917" w:rsidR="00DA6D40" w:rsidRDefault="00DA6D40" w:rsidP="00EC7FDD">
      <w:pPr>
        <w:rPr>
          <w:lang w:eastAsia="x-none"/>
        </w:rPr>
      </w:pPr>
    </w:p>
    <w:p w14:paraId="0B9BF89F" w14:textId="4817DF25" w:rsidR="00DA6D40" w:rsidRDefault="00DA6D40" w:rsidP="00EC7FDD">
      <w:pPr>
        <w:rPr>
          <w:lang w:eastAsia="x-none"/>
        </w:rPr>
      </w:pPr>
    </w:p>
    <w:p w14:paraId="56D8655B" w14:textId="6C974D19" w:rsidR="00DA6D40" w:rsidRDefault="00DA6D40" w:rsidP="00EC7FDD">
      <w:pPr>
        <w:rPr>
          <w:lang w:eastAsia="x-none"/>
        </w:rPr>
      </w:pPr>
    </w:p>
    <w:p w14:paraId="03759A18" w14:textId="7E7B9B4F" w:rsidR="00DA6D40" w:rsidRDefault="00DA6D40" w:rsidP="00EC7FDD">
      <w:pPr>
        <w:rPr>
          <w:lang w:eastAsia="x-none"/>
        </w:rPr>
      </w:pPr>
    </w:p>
    <w:p w14:paraId="67021797" w14:textId="22499A63" w:rsidR="00DA6D40" w:rsidRDefault="00DA6D40" w:rsidP="00EC7FDD">
      <w:pPr>
        <w:rPr>
          <w:lang w:eastAsia="x-none"/>
        </w:rPr>
      </w:pPr>
    </w:p>
    <w:p w14:paraId="7CB481CE" w14:textId="68A06DE9" w:rsidR="00DA6D40" w:rsidRDefault="00DA6D40" w:rsidP="00EC7FDD">
      <w:pPr>
        <w:rPr>
          <w:lang w:eastAsia="x-none"/>
        </w:rPr>
      </w:pPr>
    </w:p>
    <w:p w14:paraId="6DA57934" w14:textId="4CF0DA0C" w:rsidR="00DA6D40" w:rsidRDefault="00DA6D40" w:rsidP="00EC7FDD">
      <w:pPr>
        <w:rPr>
          <w:lang w:eastAsia="x-none"/>
        </w:rPr>
      </w:pPr>
    </w:p>
    <w:p w14:paraId="4EE9D9D4" w14:textId="6AFCB77A" w:rsidR="00DA6D40" w:rsidRDefault="00DA6D40" w:rsidP="00EC7FDD">
      <w:pPr>
        <w:rPr>
          <w:lang w:eastAsia="x-none"/>
        </w:rPr>
      </w:pPr>
    </w:p>
    <w:p w14:paraId="7C17B5A8" w14:textId="3D407B5C" w:rsidR="00DA6D40" w:rsidRDefault="00DA6D40" w:rsidP="00EC7FDD">
      <w:pPr>
        <w:rPr>
          <w:lang w:eastAsia="x-none"/>
        </w:rPr>
      </w:pPr>
    </w:p>
    <w:p w14:paraId="6DC94020" w14:textId="16755DD8" w:rsidR="00DA6D40" w:rsidRDefault="00DA6D40" w:rsidP="00EC7FDD">
      <w:pPr>
        <w:rPr>
          <w:lang w:eastAsia="x-none"/>
        </w:rPr>
      </w:pPr>
    </w:p>
    <w:p w14:paraId="73722107" w14:textId="77777777" w:rsidR="00DA6D40" w:rsidRDefault="00DA6D40" w:rsidP="00EC7FDD">
      <w:pPr>
        <w:rPr>
          <w:lang w:eastAsia="x-none"/>
        </w:rPr>
      </w:pPr>
    </w:p>
    <w:p w14:paraId="10E1A264" w14:textId="56C234D8" w:rsidR="00DA6D40" w:rsidRDefault="00DA6D40" w:rsidP="00EC7FDD">
      <w:pPr>
        <w:rPr>
          <w:b/>
        </w:rPr>
      </w:pPr>
      <w:r w:rsidRPr="00120692">
        <w:rPr>
          <w:b/>
        </w:rPr>
        <w:lastRenderedPageBreak/>
        <w:t>ACKNOWLEDGEMENTS</w:t>
      </w:r>
    </w:p>
    <w:p w14:paraId="6E209721" w14:textId="7352BEF4" w:rsidR="00DA6D40" w:rsidRDefault="00DA6D40" w:rsidP="00EC7FDD">
      <w:pPr>
        <w:rPr>
          <w:b/>
        </w:rPr>
      </w:pPr>
    </w:p>
    <w:p w14:paraId="260966B8" w14:textId="2D772134" w:rsidR="00DA6D40" w:rsidRPr="007F2D17" w:rsidRDefault="007F2D17" w:rsidP="00EC7FDD">
      <w:pPr>
        <w:rPr>
          <w:rFonts w:cs="Arial"/>
          <w:bCs/>
        </w:rPr>
      </w:pPr>
      <w:r w:rsidRPr="007F2D17">
        <w:rPr>
          <w:bCs/>
        </w:rPr>
        <w:t xml:space="preserve">I would like to </w:t>
      </w:r>
      <w:r>
        <w:rPr>
          <w:bCs/>
        </w:rPr>
        <w:t xml:space="preserve">thank </w:t>
      </w:r>
      <w:r w:rsidRPr="007F2D17">
        <w:rPr>
          <w:rFonts w:cs="Arial"/>
          <w:color w:val="000000"/>
        </w:rPr>
        <w:t>Prof Stephen John Rees</w:t>
      </w:r>
      <w:r>
        <w:rPr>
          <w:rFonts w:cs="Arial"/>
          <w:color w:val="000000"/>
        </w:rPr>
        <w:t xml:space="preserve"> for his </w:t>
      </w:r>
      <w:r w:rsidR="00140613">
        <w:rPr>
          <w:rFonts w:cs="Arial"/>
          <w:color w:val="000000"/>
        </w:rPr>
        <w:t xml:space="preserve">expert advice and encouragement throughout this difficult project, as well as </w:t>
      </w:r>
      <w:r w:rsidR="00140613" w:rsidRPr="00140613">
        <w:rPr>
          <w:rFonts w:cs="Arial"/>
          <w:color w:val="000000"/>
        </w:rPr>
        <w:t>Dr Kapilan Radhakrishnan</w:t>
      </w:r>
      <w:r w:rsidR="00411D96">
        <w:rPr>
          <w:rFonts w:cs="Arial"/>
          <w:color w:val="000000"/>
        </w:rPr>
        <w:t xml:space="preserve"> and Dr Carlene Campbell for supporting throughout this degree course. I would like to thank senior lecturer Gaynor Thomas for teaching C programming language in foundation year, which helped a lot in this project. A special thanks to </w:t>
      </w:r>
      <w:r w:rsidR="00103C75">
        <w:rPr>
          <w:rFonts w:cs="Arial"/>
          <w:color w:val="000000"/>
        </w:rPr>
        <w:t>all</w:t>
      </w:r>
      <w:r w:rsidR="00411D96">
        <w:rPr>
          <w:rFonts w:cs="Arial"/>
          <w:color w:val="000000"/>
        </w:rPr>
        <w:t xml:space="preserve"> my lecturers for giving me a great support</w:t>
      </w:r>
      <w:r w:rsidR="00103C75">
        <w:rPr>
          <w:rFonts w:cs="Arial"/>
          <w:color w:val="000000"/>
        </w:rPr>
        <w:t>.</w:t>
      </w:r>
    </w:p>
    <w:p w14:paraId="13200E67" w14:textId="2D69FA7F" w:rsidR="00DA6D40" w:rsidRDefault="00DA6D40" w:rsidP="00EC7FDD">
      <w:pPr>
        <w:rPr>
          <w:b/>
        </w:rPr>
      </w:pPr>
    </w:p>
    <w:p w14:paraId="55BBAB0F" w14:textId="2E07C75B" w:rsidR="00DA6D40" w:rsidRDefault="00DA6D40" w:rsidP="00CB7D8C"/>
    <w:p w14:paraId="7B77B6E3" w14:textId="719994EF" w:rsidR="00DA6D40" w:rsidRDefault="00DA6D40" w:rsidP="00CB7D8C"/>
    <w:p w14:paraId="2BF37C9A" w14:textId="6239E486" w:rsidR="00DA6D40" w:rsidRDefault="00DA6D40" w:rsidP="00CB7D8C"/>
    <w:p w14:paraId="6200D852" w14:textId="27871B34" w:rsidR="00DA6D40" w:rsidRDefault="00DA6D40" w:rsidP="00CB7D8C"/>
    <w:p w14:paraId="052B70BD" w14:textId="05A50E38" w:rsidR="00DA6D40" w:rsidRDefault="00DA6D40" w:rsidP="00CB7D8C"/>
    <w:p w14:paraId="281F407A" w14:textId="4BE53331" w:rsidR="00DA6D40" w:rsidRDefault="00DA6D40" w:rsidP="00CB7D8C"/>
    <w:p w14:paraId="32E9B006" w14:textId="50E1EF7C" w:rsidR="00DA6D40" w:rsidRDefault="00DA6D40" w:rsidP="00CB7D8C"/>
    <w:p w14:paraId="06AD4928" w14:textId="050C40B5" w:rsidR="00DA6D40" w:rsidRDefault="00DA6D40" w:rsidP="00CB7D8C"/>
    <w:p w14:paraId="421B08D1" w14:textId="1AEC2792" w:rsidR="00DA6D40" w:rsidRDefault="00DA6D40" w:rsidP="00CB7D8C"/>
    <w:p w14:paraId="70B6CE93" w14:textId="7017F1CD" w:rsidR="00DA6D40" w:rsidRDefault="00DA6D40" w:rsidP="00CB7D8C"/>
    <w:p w14:paraId="61A44885" w14:textId="0A031194" w:rsidR="00DA6D40" w:rsidRDefault="00DA6D40" w:rsidP="00CB7D8C"/>
    <w:p w14:paraId="32C6142A" w14:textId="697B3E0C" w:rsidR="00DA6D40" w:rsidRDefault="00DA6D40" w:rsidP="00CB7D8C"/>
    <w:p w14:paraId="380838DD" w14:textId="5047E2DD" w:rsidR="00DA6D40" w:rsidRDefault="00DA6D40" w:rsidP="00CB7D8C"/>
    <w:p w14:paraId="70D716B1" w14:textId="4A1B9277" w:rsidR="00DA6D40" w:rsidRDefault="00DA6D40" w:rsidP="00CB7D8C"/>
    <w:p w14:paraId="1ECEB639" w14:textId="554F0152" w:rsidR="00DA6D40" w:rsidRDefault="00DA6D40" w:rsidP="00CB7D8C"/>
    <w:p w14:paraId="52F28C3E" w14:textId="794F162C" w:rsidR="00DA6D40" w:rsidRDefault="00DA6D40" w:rsidP="00CB7D8C"/>
    <w:p w14:paraId="6A127F55" w14:textId="6610F079" w:rsidR="00DA6D40" w:rsidRDefault="00DA6D40" w:rsidP="00CB7D8C"/>
    <w:p w14:paraId="32E644D3" w14:textId="1D981A50" w:rsidR="00DA6D40" w:rsidRDefault="00DA6D40" w:rsidP="00CB7D8C"/>
    <w:p w14:paraId="6F36217D" w14:textId="0EC95576" w:rsidR="00DA6D40" w:rsidRDefault="00DA6D40" w:rsidP="00CB7D8C"/>
    <w:p w14:paraId="5CE04032" w14:textId="722E23CD" w:rsidR="00DA6D40" w:rsidRDefault="00DA6D40" w:rsidP="00CB7D8C"/>
    <w:p w14:paraId="6F205C0B" w14:textId="0ED4C69E" w:rsidR="00DA6D40" w:rsidRDefault="00DA6D40" w:rsidP="00CB7D8C"/>
    <w:p w14:paraId="13D4655B" w14:textId="76FFC2CD" w:rsidR="00DA6D40" w:rsidRDefault="00DA6D40" w:rsidP="00CB7D8C"/>
    <w:p w14:paraId="4CE13645" w14:textId="3356D4C1" w:rsidR="00DA6D40" w:rsidRDefault="00DA6D40" w:rsidP="00CB7D8C"/>
    <w:p w14:paraId="57FC006D" w14:textId="77777777" w:rsidR="00AC7BC4" w:rsidRPr="00EC7FDD" w:rsidRDefault="00AC7BC4" w:rsidP="00CB7D8C">
      <w:pPr>
        <w:rPr>
          <w:lang w:eastAsia="x-none"/>
        </w:rPr>
      </w:pPr>
    </w:p>
    <w:p w14:paraId="45ACCBDA" w14:textId="77777777" w:rsidR="00DE344A" w:rsidRDefault="00DE344A" w:rsidP="00CB7D8C">
      <w:pPr>
        <w:sectPr w:rsidR="00DE344A" w:rsidSect="00C412C5">
          <w:headerReference w:type="default" r:id="rId9"/>
          <w:footerReference w:type="even" r:id="rId10"/>
          <w:footerReference w:type="default" r:id="rId11"/>
          <w:type w:val="nextColumn"/>
          <w:pgSz w:w="11909" w:h="16834" w:code="9"/>
          <w:pgMar w:top="1440" w:right="1440" w:bottom="1440" w:left="1701" w:header="709" w:footer="709" w:gutter="0"/>
          <w:pgNumType w:fmt="lowerRoman" w:start="1"/>
          <w:cols w:space="720"/>
          <w:titlePg/>
          <w:docGrid w:linePitch="326"/>
        </w:sectPr>
      </w:pPr>
      <w:bookmarkStart w:id="5" w:name="_Toc38807847"/>
      <w:bookmarkStart w:id="6" w:name="_Toc38809033"/>
    </w:p>
    <w:p w14:paraId="198D17C4" w14:textId="3F29E7C2" w:rsidR="002021F9" w:rsidRPr="00CB7D8C" w:rsidRDefault="002021F9" w:rsidP="00CB7D8C">
      <w:pPr>
        <w:pStyle w:val="Heading1"/>
      </w:pPr>
      <w:bookmarkStart w:id="7" w:name="_Toc38849006"/>
      <w:r w:rsidRPr="00CB7D8C">
        <w:lastRenderedPageBreak/>
        <w:t>INTRODUCTION</w:t>
      </w:r>
      <w:bookmarkEnd w:id="5"/>
      <w:bookmarkEnd w:id="6"/>
      <w:bookmarkEnd w:id="7"/>
    </w:p>
    <w:p w14:paraId="239A0567" w14:textId="66CE18AE" w:rsidR="000444E8" w:rsidRDefault="000444E8" w:rsidP="000444E8">
      <w:pPr>
        <w:rPr>
          <w:lang w:val="x-none" w:eastAsia="x-none"/>
        </w:rPr>
      </w:pPr>
    </w:p>
    <w:p w14:paraId="6A6E1641" w14:textId="4DAD4841" w:rsidR="00463347" w:rsidRDefault="000444E8" w:rsidP="00BF3CEF">
      <w:pPr>
        <w:ind w:right="-61"/>
        <w:rPr>
          <w:rFonts w:cs="Arial"/>
        </w:rPr>
      </w:pPr>
      <w:r>
        <w:rPr>
          <w:rFonts w:cs="Arial"/>
        </w:rPr>
        <w:t xml:space="preserve">The term internet is interconnected networks. The interconnected networks </w:t>
      </w:r>
      <w:r w:rsidR="00474410">
        <w:rPr>
          <w:rFonts w:cs="Arial"/>
        </w:rPr>
        <w:t>form</w:t>
      </w:r>
      <w:r>
        <w:rPr>
          <w:rFonts w:cs="Arial"/>
        </w:rPr>
        <w:t xml:space="preserve"> the internet, these interconnected networks are connected via wired </w:t>
      </w:r>
      <w:r w:rsidR="006434DF">
        <w:rPr>
          <w:rFonts w:cs="Arial"/>
        </w:rPr>
        <w:t>medium</w:t>
      </w:r>
      <w:r>
        <w:rPr>
          <w:rFonts w:cs="Arial"/>
        </w:rPr>
        <w:t xml:space="preserve"> or wireless </w:t>
      </w:r>
      <w:r w:rsidR="006434DF">
        <w:rPr>
          <w:rFonts w:cs="Arial"/>
        </w:rPr>
        <w:t>medium</w:t>
      </w:r>
      <w:r>
        <w:rPr>
          <w:rFonts w:cs="Arial"/>
        </w:rPr>
        <w:t xml:space="preserve">. Network connected devices communicate transmitting data from source to destination. Data is an information which contains text, sound, video and image. The data communication structured </w:t>
      </w:r>
      <w:r w:rsidR="0054249C">
        <w:rPr>
          <w:rFonts w:cs="Arial"/>
        </w:rPr>
        <w:t xml:space="preserve">into </w:t>
      </w:r>
      <w:r>
        <w:rPr>
          <w:rFonts w:cs="Arial"/>
        </w:rPr>
        <w:t xml:space="preserve">mechanism of OSI (Open Systems Interconnection) model and TCP/IP (Transmission Control Protocol/Internet Protocol) model. The data undergo these TCP/IP network </w:t>
      </w:r>
      <w:r w:rsidR="00106DB2">
        <w:rPr>
          <w:rFonts w:cs="Arial"/>
        </w:rPr>
        <w:t xml:space="preserve">protocol stack </w:t>
      </w:r>
      <w:r>
        <w:rPr>
          <w:rFonts w:cs="Arial"/>
        </w:rPr>
        <w:t xml:space="preserve">process to send or receive data. TCP/IP model </w:t>
      </w:r>
      <w:r w:rsidR="00134A65">
        <w:rPr>
          <w:rFonts w:cs="Arial"/>
        </w:rPr>
        <w:t xml:space="preserve">was </w:t>
      </w:r>
      <w:r>
        <w:rPr>
          <w:rFonts w:cs="Arial"/>
        </w:rPr>
        <w:t xml:space="preserve">developed from OSI </w:t>
      </w:r>
      <w:r w:rsidR="00106DB2">
        <w:rPr>
          <w:rFonts w:cs="Arial"/>
        </w:rPr>
        <w:t xml:space="preserve">reference </w:t>
      </w:r>
      <w:r>
        <w:rPr>
          <w:rFonts w:cs="Arial"/>
        </w:rPr>
        <w:t xml:space="preserve">model and TCP/IP model are </w:t>
      </w:r>
      <w:r w:rsidR="004D690D">
        <w:rPr>
          <w:rFonts w:cs="Arial"/>
        </w:rPr>
        <w:t xml:space="preserve">currently </w:t>
      </w:r>
      <w:r w:rsidR="009B6A6A">
        <w:rPr>
          <w:rFonts w:cs="Arial"/>
        </w:rPr>
        <w:t>used network communication protocol stack</w:t>
      </w:r>
      <w:r>
        <w:rPr>
          <w:rFonts w:cs="Arial"/>
        </w:rPr>
        <w:t>, whereas OSI model used for reference purpose</w:t>
      </w:r>
      <w:r w:rsidR="00106DB2">
        <w:rPr>
          <w:rFonts w:cs="Arial"/>
        </w:rPr>
        <w:fldChar w:fldCharType="begin" w:fldLock="1"/>
      </w:r>
      <w:r w:rsidR="00106DB2">
        <w:rPr>
          <w:rFonts w:cs="Arial"/>
        </w:rPr>
        <w:instrText>ADDIN CSL_CITATION {"citationItems":[{"id":"ITEM-1","itemData":{"ISBN":"0130384887","abstract":"4th ed. Details descriptions of the principles associated with each layer and presents many examples drawn the Internet and wireless networks. 1. Introduction -- 1.1. Uses of Computer Networks -- 1.2. Network Hardware -- 1.3. Network Software -- 1.4. Reference Models -- 1.5. Example Networks -- 1.6. Network Standardization -- 1.7. Metric Units -- 1.8. Outline of the Rest of the Book -- 2. Physical Layer -- 2.1. Theoretical Basis for Data Communication -- 2.2. Guided Transmission Media -- 2.3. Wireless Transmission -- 2.4. Communication Satellites -- 2.5. Public Switched Telephone Network -- 2.6. Mobile Telephone System -- 2.7. Cable Television -- 3. Data Link Layer -- 3.1. Data Link Layer Design Issues -- 3.2. Error Detection and Correction -- 3.3. Elementary Data Link Protocols -- 3.4. Sliding Window Protocols -- 3.5. Protocol Verification -- 3.6. Example Data Link Protocols -- 4. Medium Access Control Sublayer -- 4.1. Channel Allocation Problem -- 4.2. Multiple Access Protocols -- 4.3. Ethernet -- 4.4. Wireless Lans -- 4.5. Broadband Wireless -- 4.6. Bluetooth -- 4.7. Data Link Layer Switching -- 5. Network Layer -- 5.1. Network Layer Design Issues -- 5.2. Routing Algorithms -- 5.3. Congestion Control Algorithms -- 5.4. Quality of Service -- 5.5. Internetworking -- 5.6. Network Layer in the Internet -- 6. Transport Layer -- 6.1. Transport Service -- 6.2. Elements of Transport Protocols -- 6.3. Simple Transport Protocol -- 6.4. Internet Transport Protocols: UDP -- 6.5. Internet Transport Protocols: TCP -- 6.6. Performance Issues -- 7. Application Layer -- 7.1. DNS -- The Domain Name System -- 7.2. Electronic Mail -- 7.3. World Wide Web -- 7.4. Multimedia -- 8. Network Security -- 8.1. Cryptography -- 8.2. Symmetric-Key Algorithms -- 8.3. Public-Key Algorithms -- 8.4. Digital Signatures -- 8.5. Management of Public Keys. 8.7. Authentication Protocols -- 8.8. E-mail Security -- 8.9. Web Security -- 8.10. Social Issues -- 9. Reading List and Bibliography -- 9.1. Suggestions for Further Reading -- 9.2. Alphabetical Bibliography.","author":[{"dropping-particle":"","family":"Tanenbaum","given":"Andrew S.","non-dropping-particle":"","parse-names":false,"suffix":""}],"id":"ITEM-1","issued":{"date-parts":[["2003"]]},"number-of-pages":"891","publisher":"Prentice Hall PTR","title":"Computer networks","type":"book"},"uris":["http://www.mendeley.com/documents/?uuid=3f792904-d20e-385e-b53b-8440b168b808"]}],"mendeley":{"formattedCitation":"[1]","plainTextFormattedCitation":"[1]","previouslyFormattedCitation":"[1]"},"properties":{"noteIndex":0},"schema":"https://github.com/citation-style-language/schema/raw/master/csl-citation.json"}</w:instrText>
      </w:r>
      <w:r w:rsidR="00106DB2">
        <w:rPr>
          <w:rFonts w:cs="Arial"/>
        </w:rPr>
        <w:fldChar w:fldCharType="separate"/>
      </w:r>
      <w:r w:rsidR="00106DB2" w:rsidRPr="00106DB2">
        <w:rPr>
          <w:rFonts w:cs="Arial"/>
          <w:noProof/>
        </w:rPr>
        <w:t>[1]</w:t>
      </w:r>
      <w:r w:rsidR="00106DB2">
        <w:rPr>
          <w:rFonts w:cs="Arial"/>
        </w:rPr>
        <w:fldChar w:fldCharType="end"/>
      </w:r>
      <w:r>
        <w:rPr>
          <w:rFonts w:cs="Arial"/>
        </w:rPr>
        <w:t>.</w:t>
      </w:r>
      <w:r w:rsidR="00B41928">
        <w:rPr>
          <w:rFonts w:cs="Arial"/>
        </w:rPr>
        <w:t xml:space="preserve"> </w:t>
      </w:r>
      <w:r w:rsidR="00463347">
        <w:rPr>
          <w:rFonts w:cs="Arial"/>
        </w:rPr>
        <w:t>Th</w:t>
      </w:r>
      <w:r w:rsidR="00AB7A1F">
        <w:rPr>
          <w:rFonts w:cs="Arial"/>
        </w:rPr>
        <w:t>e</w:t>
      </w:r>
      <w:r w:rsidR="00463347">
        <w:rPr>
          <w:rFonts w:cs="Arial"/>
        </w:rPr>
        <w:t xml:space="preserve"> report provides </w:t>
      </w:r>
      <w:r w:rsidR="00AB7A1F">
        <w:rPr>
          <w:rFonts w:cs="Arial"/>
        </w:rPr>
        <w:t xml:space="preserve">an </w:t>
      </w:r>
      <w:r w:rsidR="00463347">
        <w:rPr>
          <w:rFonts w:cs="Arial"/>
        </w:rPr>
        <w:t>overview of signal types used in communication and modulation techniques based on the signal types.</w:t>
      </w:r>
      <w:r w:rsidR="007A5B1F">
        <w:rPr>
          <w:rFonts w:cs="Arial"/>
        </w:rPr>
        <w:t xml:space="preserve"> </w:t>
      </w:r>
      <w:r w:rsidR="00E9382F">
        <w:rPr>
          <w:rFonts w:cs="Arial"/>
        </w:rPr>
        <w:t xml:space="preserve">An </w:t>
      </w:r>
      <w:r w:rsidR="007A5B1F">
        <w:rPr>
          <w:rFonts w:cs="Arial"/>
        </w:rPr>
        <w:t>M-ary</w:t>
      </w:r>
      <w:r w:rsidR="00E9382F">
        <w:rPr>
          <w:rFonts w:cs="Arial"/>
        </w:rPr>
        <w:t xml:space="preserve"> </w:t>
      </w:r>
      <w:r w:rsidR="00E430D2">
        <w:rPr>
          <w:rFonts w:cs="Arial"/>
        </w:rPr>
        <w:t>modulation scheme</w:t>
      </w:r>
      <w:r w:rsidR="007A5B1F">
        <w:rPr>
          <w:rFonts w:cs="Arial"/>
        </w:rPr>
        <w:t xml:space="preserve"> theory </w:t>
      </w:r>
      <w:r w:rsidR="00E430D2">
        <w:rPr>
          <w:rFonts w:cs="Arial"/>
        </w:rPr>
        <w:t xml:space="preserve">are </w:t>
      </w:r>
      <w:r w:rsidR="00700775">
        <w:rPr>
          <w:rFonts w:cs="Arial"/>
        </w:rPr>
        <w:t>researched</w:t>
      </w:r>
      <w:r w:rsidR="009E1360">
        <w:rPr>
          <w:rFonts w:cs="Arial"/>
        </w:rPr>
        <w:t xml:space="preserve"> </w:t>
      </w:r>
      <w:r w:rsidR="0027147C">
        <w:rPr>
          <w:rFonts w:cs="Arial"/>
        </w:rPr>
        <w:t xml:space="preserve">and </w:t>
      </w:r>
      <w:r w:rsidR="00700775">
        <w:rPr>
          <w:rFonts w:cs="Arial"/>
        </w:rPr>
        <w:t>explain</w:t>
      </w:r>
      <w:r w:rsidR="00C167DF">
        <w:rPr>
          <w:rFonts w:cs="Arial"/>
        </w:rPr>
        <w:t xml:space="preserve">ed </w:t>
      </w:r>
      <w:r w:rsidR="0027147C">
        <w:rPr>
          <w:rFonts w:cs="Arial"/>
        </w:rPr>
        <w:t xml:space="preserve">how M-ary modulation </w:t>
      </w:r>
      <w:r w:rsidR="00700775">
        <w:rPr>
          <w:rFonts w:cs="Arial"/>
        </w:rPr>
        <w:t xml:space="preserve">techniques </w:t>
      </w:r>
      <w:r w:rsidR="0027147C">
        <w:rPr>
          <w:rFonts w:cs="Arial"/>
        </w:rPr>
        <w:t xml:space="preserve">is different from </w:t>
      </w:r>
      <w:r w:rsidR="00106DB2">
        <w:rPr>
          <w:rFonts w:cs="Arial"/>
        </w:rPr>
        <w:t>other</w:t>
      </w:r>
      <w:r w:rsidR="00700775">
        <w:rPr>
          <w:rFonts w:cs="Arial"/>
        </w:rPr>
        <w:t xml:space="preserve"> modulation</w:t>
      </w:r>
      <w:r w:rsidR="009E1360">
        <w:rPr>
          <w:rFonts w:cs="Arial"/>
        </w:rPr>
        <w:t xml:space="preserve"> techniques.</w:t>
      </w:r>
      <w:r w:rsidR="00CA7EB4">
        <w:rPr>
          <w:rFonts w:cs="Arial"/>
        </w:rPr>
        <w:t xml:space="preserve"> </w:t>
      </w:r>
      <w:r w:rsidR="00086AD4">
        <w:rPr>
          <w:rFonts w:cs="Arial"/>
        </w:rPr>
        <w:t xml:space="preserve">Understanding </w:t>
      </w:r>
      <w:r w:rsidR="00A34CB9">
        <w:rPr>
          <w:rFonts w:cs="Arial"/>
        </w:rPr>
        <w:t>the research theory of M-ary multilevel analogue communicatio</w:t>
      </w:r>
      <w:r w:rsidR="003C31D6">
        <w:rPr>
          <w:rFonts w:cs="Arial"/>
        </w:rPr>
        <w:t xml:space="preserve">n, a </w:t>
      </w:r>
      <w:r w:rsidR="007430C0">
        <w:rPr>
          <w:rFonts w:cs="Arial"/>
        </w:rPr>
        <w:t>prototype developed for experiment</w:t>
      </w:r>
      <w:r w:rsidR="00106DB2">
        <w:rPr>
          <w:rFonts w:cs="Arial"/>
        </w:rPr>
        <w:t xml:space="preserve"> purpose</w:t>
      </w:r>
      <w:r w:rsidR="007430C0">
        <w:rPr>
          <w:rFonts w:cs="Arial"/>
        </w:rPr>
        <w:t>.</w:t>
      </w:r>
    </w:p>
    <w:p w14:paraId="11A04452" w14:textId="77777777" w:rsidR="00463347" w:rsidRDefault="00463347" w:rsidP="00BF3CEF">
      <w:pPr>
        <w:ind w:right="-61"/>
        <w:rPr>
          <w:rFonts w:cs="Arial"/>
        </w:rPr>
      </w:pPr>
    </w:p>
    <w:p w14:paraId="42F78FF7" w14:textId="68EF340C" w:rsidR="000444E8" w:rsidRPr="00FE02ED" w:rsidRDefault="007430C0" w:rsidP="00BF3CEF">
      <w:pPr>
        <w:ind w:right="-61"/>
        <w:rPr>
          <w:rFonts w:cs="Arial"/>
        </w:rPr>
      </w:pPr>
      <w:r>
        <w:rPr>
          <w:rFonts w:cs="Arial"/>
        </w:rPr>
        <w:t>The prototype</w:t>
      </w:r>
      <w:r w:rsidR="00C004B1">
        <w:rPr>
          <w:rFonts w:cs="Arial"/>
        </w:rPr>
        <w:t xml:space="preserve"> is </w:t>
      </w:r>
      <w:r w:rsidR="003D3FC4">
        <w:rPr>
          <w:rFonts w:cs="Arial"/>
        </w:rPr>
        <w:t>developed</w:t>
      </w:r>
      <w:r w:rsidR="00106DB2">
        <w:rPr>
          <w:rFonts w:cs="Arial"/>
        </w:rPr>
        <w:t xml:space="preserve"> </w:t>
      </w:r>
      <w:r w:rsidR="00527F99">
        <w:rPr>
          <w:rFonts w:cs="Arial"/>
        </w:rPr>
        <w:t>with available hardware resources.</w:t>
      </w:r>
      <w:r w:rsidR="000509CA">
        <w:rPr>
          <w:rFonts w:cs="Arial"/>
        </w:rPr>
        <w:t xml:space="preserve"> A </w:t>
      </w:r>
      <w:r w:rsidR="00AF2D88">
        <w:rPr>
          <w:rFonts w:cs="Arial"/>
        </w:rPr>
        <w:t xml:space="preserve">software </w:t>
      </w:r>
      <w:r w:rsidR="00702B77">
        <w:rPr>
          <w:rFonts w:cs="Arial"/>
        </w:rPr>
        <w:t xml:space="preserve">implementation </w:t>
      </w:r>
      <w:r w:rsidR="000509CA">
        <w:rPr>
          <w:rFonts w:cs="Arial"/>
        </w:rPr>
        <w:t>16 QAM communication system is developed</w:t>
      </w:r>
      <w:r w:rsidR="002A5E51">
        <w:rPr>
          <w:rFonts w:cs="Arial"/>
        </w:rPr>
        <w:t xml:space="preserve"> using Raspberry Pi </w:t>
      </w:r>
      <w:r w:rsidR="00D277F6">
        <w:rPr>
          <w:rFonts w:cs="Arial"/>
        </w:rPr>
        <w:t>3 Model B</w:t>
      </w:r>
      <w:r w:rsidR="00E64A0D">
        <w:rPr>
          <w:rFonts w:cs="Arial"/>
        </w:rPr>
        <w:t xml:space="preserve"> and w</w:t>
      </w:r>
      <w:r w:rsidR="00D277F6">
        <w:rPr>
          <w:rFonts w:cs="Arial"/>
        </w:rPr>
        <w:t xml:space="preserve">ith the help of </w:t>
      </w:r>
      <w:r w:rsidR="00A06FEA">
        <w:rPr>
          <w:rFonts w:cs="Arial"/>
        </w:rPr>
        <w:t xml:space="preserve">PCF8591 AD/DA converters to </w:t>
      </w:r>
      <w:r w:rsidR="00AA0F6F">
        <w:rPr>
          <w:rFonts w:cs="Arial"/>
        </w:rPr>
        <w:t xml:space="preserve">encode and decode analogue signal with binary data. </w:t>
      </w:r>
      <w:r w:rsidR="00E04B08">
        <w:rPr>
          <w:rFonts w:cs="Arial"/>
        </w:rPr>
        <w:t>The 16 QAM communication system use</w:t>
      </w:r>
      <w:r w:rsidR="00324124">
        <w:rPr>
          <w:rFonts w:cs="Arial"/>
        </w:rPr>
        <w:t>s</w:t>
      </w:r>
      <w:r w:rsidR="00E04B08">
        <w:rPr>
          <w:rFonts w:cs="Arial"/>
        </w:rPr>
        <w:t xml:space="preserve"> </w:t>
      </w:r>
      <w:r w:rsidR="00CB637B">
        <w:rPr>
          <w:rFonts w:cs="Arial"/>
        </w:rPr>
        <w:t xml:space="preserve">a </w:t>
      </w:r>
      <w:r w:rsidR="009F1492">
        <w:rPr>
          <w:rFonts w:cs="Arial"/>
        </w:rPr>
        <w:t>network protocol stack designed</w:t>
      </w:r>
      <w:r w:rsidR="00CB637B">
        <w:rPr>
          <w:rFonts w:cs="Arial"/>
        </w:rPr>
        <w:t xml:space="preserve"> for it with the reference of OSI reference model.</w:t>
      </w:r>
      <w:r w:rsidR="009F1492">
        <w:rPr>
          <w:rFonts w:cs="Arial"/>
        </w:rPr>
        <w:t xml:space="preserve"> </w:t>
      </w:r>
      <w:r w:rsidR="008D2AC4">
        <w:rPr>
          <w:rFonts w:cs="Arial"/>
        </w:rPr>
        <w:t xml:space="preserve">The 16 QAM communication system software implemented with One-time pad encryption to demonstrate security </w:t>
      </w:r>
      <w:r w:rsidR="005044B6">
        <w:rPr>
          <w:rFonts w:cs="Arial"/>
        </w:rPr>
        <w:t xml:space="preserve">and </w:t>
      </w:r>
      <w:r w:rsidR="00E21EC6">
        <w:rPr>
          <w:rFonts w:cs="Arial"/>
        </w:rPr>
        <w:t xml:space="preserve">software implemented </w:t>
      </w:r>
      <w:r w:rsidR="005044B6">
        <w:rPr>
          <w:rFonts w:cs="Arial"/>
        </w:rPr>
        <w:t>Cyclic redundancy check (CRC)</w:t>
      </w:r>
      <w:r w:rsidR="00E21EC6">
        <w:rPr>
          <w:rFonts w:cs="Arial"/>
        </w:rPr>
        <w:t xml:space="preserve"> to demonstrate </w:t>
      </w:r>
      <w:r w:rsidR="0033323F">
        <w:rPr>
          <w:rFonts w:cs="Arial"/>
        </w:rPr>
        <w:t xml:space="preserve">error detecting codecs. The 16 QAM communication </w:t>
      </w:r>
      <w:r w:rsidR="005F373A">
        <w:rPr>
          <w:rFonts w:cs="Arial"/>
        </w:rPr>
        <w:t>implemented as message communication</w:t>
      </w:r>
      <w:r w:rsidR="00106DB2">
        <w:rPr>
          <w:rFonts w:cs="Arial"/>
        </w:rPr>
        <w:t xml:space="preserve"> system </w:t>
      </w:r>
      <w:r w:rsidR="005F373A">
        <w:rPr>
          <w:rFonts w:cs="Arial"/>
        </w:rPr>
        <w:t>using extended ASCII character encoding.</w:t>
      </w:r>
      <w:r w:rsidR="00FE02ED">
        <w:rPr>
          <w:rFonts w:cs="Arial"/>
        </w:rPr>
        <w:t xml:space="preserve"> </w:t>
      </w:r>
      <w:r w:rsidR="00F8266B">
        <w:rPr>
          <w:rFonts w:cs="Arial"/>
        </w:rPr>
        <w:t>The BASK and 4 QAM tran</w:t>
      </w:r>
      <w:r w:rsidR="00C75A1A">
        <w:rPr>
          <w:rFonts w:cs="Arial"/>
        </w:rPr>
        <w:t xml:space="preserve">smitter and </w:t>
      </w:r>
      <w:r w:rsidR="00197211">
        <w:rPr>
          <w:rFonts w:cs="Arial"/>
        </w:rPr>
        <w:t>receiver</w:t>
      </w:r>
      <w:r w:rsidR="00C75A1A">
        <w:rPr>
          <w:rFonts w:cs="Arial"/>
        </w:rPr>
        <w:t xml:space="preserve"> </w:t>
      </w:r>
      <w:r w:rsidR="00197211">
        <w:rPr>
          <w:rFonts w:cs="Arial"/>
        </w:rPr>
        <w:t xml:space="preserve">is </w:t>
      </w:r>
      <w:r w:rsidR="00C75A1A">
        <w:rPr>
          <w:rFonts w:cs="Arial"/>
        </w:rPr>
        <w:t xml:space="preserve">implemented in software to compare </w:t>
      </w:r>
      <w:r w:rsidR="00241ED0">
        <w:rPr>
          <w:rFonts w:cs="Arial"/>
        </w:rPr>
        <w:t xml:space="preserve">with </w:t>
      </w:r>
      <w:r w:rsidR="00C75A1A">
        <w:rPr>
          <w:rFonts w:cs="Arial"/>
        </w:rPr>
        <w:t xml:space="preserve">the 16 QAM communication system </w:t>
      </w:r>
      <w:r w:rsidR="005D098A">
        <w:rPr>
          <w:rFonts w:cs="Arial"/>
        </w:rPr>
        <w:t xml:space="preserve">bandwidth </w:t>
      </w:r>
      <w:r w:rsidR="00197211">
        <w:rPr>
          <w:rFonts w:cs="Arial"/>
        </w:rPr>
        <w:t xml:space="preserve">performance and </w:t>
      </w:r>
      <w:r w:rsidR="00241ED0">
        <w:rPr>
          <w:rFonts w:cs="Arial"/>
        </w:rPr>
        <w:t>Bit Error Rate (BER)</w:t>
      </w:r>
      <w:r w:rsidR="00197211">
        <w:rPr>
          <w:rFonts w:cs="Arial"/>
        </w:rPr>
        <w:t>.</w:t>
      </w:r>
    </w:p>
    <w:p w14:paraId="0B95CA5E" w14:textId="3BACB103" w:rsidR="000444E8" w:rsidRDefault="000444E8" w:rsidP="000444E8">
      <w:pPr>
        <w:rPr>
          <w:lang w:val="x-none" w:eastAsia="x-none"/>
        </w:rPr>
      </w:pPr>
    </w:p>
    <w:p w14:paraId="6B0F9535" w14:textId="4FDBF948" w:rsidR="00106DB2" w:rsidRDefault="00106DB2" w:rsidP="000444E8">
      <w:pPr>
        <w:rPr>
          <w:lang w:val="x-none" w:eastAsia="x-none"/>
        </w:rPr>
      </w:pPr>
    </w:p>
    <w:p w14:paraId="44F70FB4" w14:textId="77777777" w:rsidR="00106DB2" w:rsidRPr="000444E8" w:rsidRDefault="00106DB2" w:rsidP="000444E8">
      <w:pPr>
        <w:rPr>
          <w:lang w:val="x-none" w:eastAsia="x-none"/>
        </w:rPr>
      </w:pPr>
    </w:p>
    <w:p w14:paraId="54D568BC" w14:textId="77777777" w:rsidR="004A2714" w:rsidRPr="004A2714" w:rsidRDefault="004A2714" w:rsidP="00C03634">
      <w:pPr>
        <w:jc w:val="right"/>
        <w:rPr>
          <w:lang w:val="x-none" w:eastAsia="x-none"/>
        </w:rPr>
      </w:pPr>
    </w:p>
    <w:p w14:paraId="1A1FC66C" w14:textId="3581BB5E" w:rsidR="002021F9" w:rsidRPr="004D5A29" w:rsidRDefault="002021F9" w:rsidP="004D5A29">
      <w:pPr>
        <w:pStyle w:val="Heading2"/>
      </w:pPr>
      <w:bookmarkStart w:id="8" w:name="_Toc38807848"/>
      <w:bookmarkStart w:id="9" w:name="_Toc38809034"/>
      <w:bookmarkStart w:id="10" w:name="_Toc38849007"/>
      <w:r w:rsidRPr="004D5A29">
        <w:lastRenderedPageBreak/>
        <w:t>AIM</w:t>
      </w:r>
      <w:bookmarkEnd w:id="8"/>
      <w:bookmarkEnd w:id="9"/>
      <w:bookmarkEnd w:id="10"/>
    </w:p>
    <w:p w14:paraId="4CFDC36A" w14:textId="3E3E912D" w:rsidR="00375DD0" w:rsidRDefault="00375DD0" w:rsidP="00375DD0">
      <w:pPr>
        <w:rPr>
          <w:lang w:val="x-none" w:eastAsia="x-none"/>
        </w:rPr>
      </w:pPr>
    </w:p>
    <w:p w14:paraId="015432C2" w14:textId="51E19B89" w:rsidR="00375DD0" w:rsidRDefault="00375DD0" w:rsidP="005553BF">
      <w:pPr>
        <w:numPr>
          <w:ilvl w:val="0"/>
          <w:numId w:val="8"/>
        </w:numPr>
        <w:rPr>
          <w:lang w:eastAsia="x-none"/>
        </w:rPr>
      </w:pPr>
      <w:r>
        <w:rPr>
          <w:lang w:eastAsia="x-none"/>
        </w:rPr>
        <w:t xml:space="preserve">To develop a prototype to experiment and demonstrate </w:t>
      </w:r>
      <w:r w:rsidR="000D0FBE">
        <w:rPr>
          <w:lang w:eastAsia="x-none"/>
        </w:rPr>
        <w:t>bandwidth</w:t>
      </w:r>
      <w:r w:rsidR="00975AE2">
        <w:rPr>
          <w:lang w:eastAsia="x-none"/>
        </w:rPr>
        <w:t xml:space="preserve"> eff</w:t>
      </w:r>
      <w:r w:rsidR="000D0FBE">
        <w:rPr>
          <w:lang w:eastAsia="x-none"/>
        </w:rPr>
        <w:t xml:space="preserve">iciency and BER performance of </w:t>
      </w:r>
      <w:r w:rsidR="005F477C">
        <w:rPr>
          <w:lang w:eastAsia="x-none"/>
        </w:rPr>
        <w:t xml:space="preserve">software implemented </w:t>
      </w:r>
      <w:r>
        <w:rPr>
          <w:lang w:eastAsia="x-none"/>
        </w:rPr>
        <w:t>M</w:t>
      </w:r>
      <w:r w:rsidR="004D6BBE">
        <w:rPr>
          <w:lang w:eastAsia="x-none"/>
        </w:rPr>
        <w:t>-ary Quadrature Amplitude Modulation</w:t>
      </w:r>
      <w:r w:rsidR="001A7624">
        <w:rPr>
          <w:lang w:eastAsia="x-none"/>
        </w:rPr>
        <w:t xml:space="preserve"> (M-ary QAM)</w:t>
      </w:r>
      <w:r w:rsidR="00D35807">
        <w:rPr>
          <w:lang w:eastAsia="x-none"/>
        </w:rPr>
        <w:t>.</w:t>
      </w:r>
    </w:p>
    <w:p w14:paraId="172E5643" w14:textId="67AFFFEF" w:rsidR="00FC4CB3" w:rsidRDefault="00FC4CB3" w:rsidP="00375DD0">
      <w:pPr>
        <w:rPr>
          <w:lang w:eastAsia="x-none"/>
        </w:rPr>
      </w:pPr>
    </w:p>
    <w:p w14:paraId="65FA6B7C" w14:textId="52FA50F5" w:rsidR="00FC4CB3" w:rsidRDefault="00FC4CB3" w:rsidP="00375DD0">
      <w:pPr>
        <w:rPr>
          <w:lang w:eastAsia="x-none"/>
        </w:rPr>
      </w:pPr>
    </w:p>
    <w:p w14:paraId="6800A9D5" w14:textId="77777777" w:rsidR="00FC4CB3" w:rsidRPr="00375DD0" w:rsidRDefault="00FC4CB3" w:rsidP="00375DD0">
      <w:pPr>
        <w:rPr>
          <w:lang w:eastAsia="x-none"/>
        </w:rPr>
      </w:pPr>
    </w:p>
    <w:p w14:paraId="500BD3B5" w14:textId="7694358C" w:rsidR="002021F9" w:rsidRPr="004D5A29" w:rsidRDefault="002021F9" w:rsidP="004D5A29">
      <w:pPr>
        <w:pStyle w:val="Heading2"/>
      </w:pPr>
      <w:bookmarkStart w:id="11" w:name="_Toc38807849"/>
      <w:bookmarkStart w:id="12" w:name="_Toc38809035"/>
      <w:bookmarkStart w:id="13" w:name="_Toc38849008"/>
      <w:r w:rsidRPr="004D5A29">
        <w:t>OBJECTIVIES</w:t>
      </w:r>
      <w:bookmarkEnd w:id="11"/>
      <w:bookmarkEnd w:id="12"/>
      <w:bookmarkEnd w:id="13"/>
    </w:p>
    <w:p w14:paraId="2ED722D0" w14:textId="6C40CAF4" w:rsidR="00E03E51" w:rsidRDefault="00E03E51" w:rsidP="00E03E51">
      <w:pPr>
        <w:rPr>
          <w:lang w:val="x-none" w:eastAsia="x-none"/>
        </w:rPr>
      </w:pPr>
    </w:p>
    <w:p w14:paraId="0CB6E177" w14:textId="6E78CA2D" w:rsidR="00E03E51" w:rsidRDefault="00607E0F" w:rsidP="005553BF">
      <w:pPr>
        <w:numPr>
          <w:ilvl w:val="0"/>
          <w:numId w:val="8"/>
        </w:numPr>
        <w:rPr>
          <w:lang w:eastAsia="x-none"/>
        </w:rPr>
      </w:pPr>
      <w:r>
        <w:rPr>
          <w:lang w:eastAsia="x-none"/>
        </w:rPr>
        <w:t xml:space="preserve">The prototype developed </w:t>
      </w:r>
      <w:r w:rsidR="002A6DBA">
        <w:rPr>
          <w:lang w:eastAsia="x-none"/>
        </w:rPr>
        <w:t xml:space="preserve">and experimented </w:t>
      </w:r>
      <w:r w:rsidR="00CF540D">
        <w:rPr>
          <w:lang w:eastAsia="x-none"/>
        </w:rPr>
        <w:t xml:space="preserve">in this project </w:t>
      </w:r>
      <w:r w:rsidR="00856CA6">
        <w:rPr>
          <w:lang w:eastAsia="x-none"/>
        </w:rPr>
        <w:t>to</w:t>
      </w:r>
      <w:r w:rsidR="002A6DBA">
        <w:rPr>
          <w:lang w:eastAsia="x-none"/>
        </w:rPr>
        <w:t xml:space="preserve"> provide a good understand</w:t>
      </w:r>
      <w:r w:rsidR="00AB610B">
        <w:rPr>
          <w:lang w:eastAsia="x-none"/>
        </w:rPr>
        <w:t>ing</w:t>
      </w:r>
      <w:r w:rsidR="002A6DBA">
        <w:rPr>
          <w:lang w:eastAsia="x-none"/>
        </w:rPr>
        <w:t xml:space="preserve"> </w:t>
      </w:r>
      <w:r w:rsidR="00105F91">
        <w:rPr>
          <w:lang w:eastAsia="x-none"/>
        </w:rPr>
        <w:t xml:space="preserve">of data communication </w:t>
      </w:r>
      <w:r w:rsidR="007D5DF4">
        <w:rPr>
          <w:lang w:eastAsia="x-none"/>
        </w:rPr>
        <w:t xml:space="preserve">and </w:t>
      </w:r>
      <w:r w:rsidR="00F65481">
        <w:rPr>
          <w:lang w:eastAsia="x-none"/>
        </w:rPr>
        <w:t>M-ary modulation scheme for beginner students.</w:t>
      </w:r>
    </w:p>
    <w:p w14:paraId="1CAD9E06" w14:textId="7AC1F2F8" w:rsidR="0011296E" w:rsidRDefault="0011296E" w:rsidP="005553BF">
      <w:pPr>
        <w:numPr>
          <w:ilvl w:val="0"/>
          <w:numId w:val="8"/>
        </w:numPr>
        <w:rPr>
          <w:lang w:eastAsia="x-none"/>
        </w:rPr>
      </w:pPr>
      <w:r>
        <w:rPr>
          <w:lang w:eastAsia="x-none"/>
        </w:rPr>
        <w:t>To establish overview understanding of</w:t>
      </w:r>
      <w:r w:rsidR="00AB610B">
        <w:rPr>
          <w:lang w:eastAsia="x-none"/>
        </w:rPr>
        <w:t xml:space="preserve"> signal type</w:t>
      </w:r>
      <w:r w:rsidR="00DC0AC3">
        <w:rPr>
          <w:lang w:eastAsia="x-none"/>
        </w:rPr>
        <w:t>s</w:t>
      </w:r>
      <w:r w:rsidR="00AB610B">
        <w:rPr>
          <w:lang w:eastAsia="x-none"/>
        </w:rPr>
        <w:t xml:space="preserve"> and </w:t>
      </w:r>
      <w:r w:rsidR="00722839">
        <w:rPr>
          <w:lang w:eastAsia="x-none"/>
        </w:rPr>
        <w:t xml:space="preserve">purpose </w:t>
      </w:r>
      <w:r w:rsidR="00DC0AC3">
        <w:rPr>
          <w:lang w:eastAsia="x-none"/>
        </w:rPr>
        <w:t xml:space="preserve">modulation </w:t>
      </w:r>
      <w:r w:rsidR="00722839">
        <w:rPr>
          <w:lang w:eastAsia="x-none"/>
        </w:rPr>
        <w:t>techniques.</w:t>
      </w:r>
    </w:p>
    <w:p w14:paraId="7D931677" w14:textId="616FDD88" w:rsidR="006B0081" w:rsidRDefault="00DB5AE4" w:rsidP="005553BF">
      <w:pPr>
        <w:numPr>
          <w:ilvl w:val="0"/>
          <w:numId w:val="8"/>
        </w:numPr>
        <w:rPr>
          <w:lang w:eastAsia="x-none"/>
        </w:rPr>
      </w:pPr>
      <w:r>
        <w:rPr>
          <w:lang w:eastAsia="x-none"/>
        </w:rPr>
        <w:t>Understanding the signal types and modulation</w:t>
      </w:r>
      <w:r w:rsidR="005C6399">
        <w:rPr>
          <w:lang w:eastAsia="x-none"/>
        </w:rPr>
        <w:t xml:space="preserve"> schemes</w:t>
      </w:r>
      <w:r>
        <w:rPr>
          <w:lang w:eastAsia="x-none"/>
        </w:rPr>
        <w:t>,</w:t>
      </w:r>
      <w:r w:rsidR="00367928">
        <w:rPr>
          <w:lang w:eastAsia="x-none"/>
        </w:rPr>
        <w:t xml:space="preserve"> it </w:t>
      </w:r>
      <w:r w:rsidR="006D2E5E">
        <w:rPr>
          <w:lang w:eastAsia="x-none"/>
        </w:rPr>
        <w:t>establishes</w:t>
      </w:r>
      <w:r w:rsidR="00367928">
        <w:rPr>
          <w:lang w:eastAsia="x-none"/>
        </w:rPr>
        <w:t xml:space="preserve"> a good understanding </w:t>
      </w:r>
      <w:r w:rsidR="00EE5BB4">
        <w:rPr>
          <w:lang w:eastAsia="x-none"/>
        </w:rPr>
        <w:t>of M-ary modulation scheme and how they are differentiated with other modulation schemes.</w:t>
      </w:r>
    </w:p>
    <w:p w14:paraId="5CFCD91D" w14:textId="7288D055" w:rsidR="00350065" w:rsidRDefault="006D2E5E" w:rsidP="005553BF">
      <w:pPr>
        <w:numPr>
          <w:ilvl w:val="0"/>
          <w:numId w:val="8"/>
        </w:numPr>
        <w:rPr>
          <w:lang w:eastAsia="x-none"/>
        </w:rPr>
      </w:pPr>
      <w:r>
        <w:rPr>
          <w:lang w:eastAsia="x-none"/>
        </w:rPr>
        <w:t>To establish a good understanding</w:t>
      </w:r>
      <w:r w:rsidR="001E7784">
        <w:rPr>
          <w:lang w:eastAsia="x-none"/>
        </w:rPr>
        <w:t xml:space="preserve"> of</w:t>
      </w:r>
      <w:r>
        <w:rPr>
          <w:lang w:eastAsia="x-none"/>
        </w:rPr>
        <w:t xml:space="preserve"> data communication</w:t>
      </w:r>
      <w:r w:rsidR="00B717A0">
        <w:rPr>
          <w:lang w:eastAsia="x-none"/>
        </w:rPr>
        <w:t>, security</w:t>
      </w:r>
      <w:r w:rsidR="00DB79BD">
        <w:rPr>
          <w:lang w:eastAsia="x-none"/>
        </w:rPr>
        <w:t xml:space="preserve"> and </w:t>
      </w:r>
      <w:r w:rsidR="00D775BB">
        <w:rPr>
          <w:lang w:eastAsia="x-none"/>
        </w:rPr>
        <w:t xml:space="preserve">the </w:t>
      </w:r>
      <w:r w:rsidR="0018068D">
        <w:rPr>
          <w:lang w:eastAsia="x-none"/>
        </w:rPr>
        <w:t>network protocols</w:t>
      </w:r>
      <w:r w:rsidR="00350065">
        <w:rPr>
          <w:lang w:eastAsia="x-none"/>
        </w:rPr>
        <w:t>.</w:t>
      </w:r>
    </w:p>
    <w:p w14:paraId="60C9DA89" w14:textId="3AD19AE1" w:rsidR="0018068D" w:rsidRDefault="0018068D" w:rsidP="00BA594D">
      <w:pPr>
        <w:rPr>
          <w:lang w:eastAsia="x-none"/>
        </w:rPr>
      </w:pPr>
    </w:p>
    <w:p w14:paraId="162F6CCD" w14:textId="77777777" w:rsidR="0018068D" w:rsidRDefault="0018068D" w:rsidP="00BA594D">
      <w:pPr>
        <w:rPr>
          <w:lang w:eastAsia="x-none"/>
        </w:rPr>
      </w:pPr>
    </w:p>
    <w:p w14:paraId="0A4AFB36" w14:textId="7CE1D4C8" w:rsidR="00BA594D" w:rsidRPr="004D5A29" w:rsidRDefault="004D5A29" w:rsidP="004D5A29">
      <w:pPr>
        <w:pStyle w:val="Heading2"/>
      </w:pPr>
      <w:bookmarkStart w:id="14" w:name="_Toc38849009"/>
      <w:r w:rsidRPr="004D5A29">
        <w:t>STRUCTURE OF REPORT</w:t>
      </w:r>
      <w:bookmarkEnd w:id="14"/>
    </w:p>
    <w:p w14:paraId="4375AEA0" w14:textId="77777777" w:rsidR="00EE6235" w:rsidRPr="00EE6235" w:rsidRDefault="00EE6235" w:rsidP="00EE6235">
      <w:pPr>
        <w:rPr>
          <w:lang w:val="x-none" w:eastAsia="x-none"/>
        </w:rPr>
      </w:pPr>
    </w:p>
    <w:p w14:paraId="0FA6BA6F" w14:textId="4DE778BF" w:rsidR="00BA594D" w:rsidRDefault="00ED5E57" w:rsidP="00BA594D">
      <w:pPr>
        <w:rPr>
          <w:lang w:eastAsia="x-none"/>
        </w:rPr>
      </w:pPr>
      <w:r>
        <w:rPr>
          <w:lang w:eastAsia="x-none"/>
        </w:rPr>
        <w:t xml:space="preserve">The project is </w:t>
      </w:r>
      <w:r w:rsidR="004756E3">
        <w:rPr>
          <w:lang w:eastAsia="x-none"/>
        </w:rPr>
        <w:t>essentially in t</w:t>
      </w:r>
      <w:r w:rsidR="0018068D">
        <w:rPr>
          <w:lang w:eastAsia="x-none"/>
        </w:rPr>
        <w:t>wo</w:t>
      </w:r>
      <w:r w:rsidR="004756E3">
        <w:rPr>
          <w:lang w:eastAsia="x-none"/>
        </w:rPr>
        <w:t xml:space="preserve"> parts</w:t>
      </w:r>
      <w:r w:rsidR="00325265">
        <w:rPr>
          <w:lang w:eastAsia="x-none"/>
        </w:rPr>
        <w:t>.</w:t>
      </w:r>
      <w:r w:rsidR="00EE6235">
        <w:rPr>
          <w:lang w:eastAsia="x-none"/>
        </w:rPr>
        <w:t xml:space="preserve"> </w:t>
      </w:r>
      <w:r w:rsidR="006B0E63">
        <w:rPr>
          <w:lang w:eastAsia="x-none"/>
        </w:rPr>
        <w:t xml:space="preserve">The </w:t>
      </w:r>
      <w:r w:rsidR="006A734F">
        <w:rPr>
          <w:lang w:eastAsia="x-none"/>
        </w:rPr>
        <w:t xml:space="preserve">first part, </w:t>
      </w:r>
      <w:r w:rsidR="006B0E63">
        <w:rPr>
          <w:lang w:eastAsia="x-none"/>
        </w:rPr>
        <w:t>theoretical research</w:t>
      </w:r>
      <w:r w:rsidR="00EE1F3C">
        <w:rPr>
          <w:lang w:eastAsia="x-none"/>
        </w:rPr>
        <w:t xml:space="preserve"> of</w:t>
      </w:r>
      <w:r w:rsidR="006B0E63">
        <w:rPr>
          <w:lang w:eastAsia="x-none"/>
        </w:rPr>
        <w:t xml:space="preserve"> </w:t>
      </w:r>
      <w:r w:rsidR="00504BC7">
        <w:rPr>
          <w:lang w:eastAsia="x-none"/>
        </w:rPr>
        <w:t xml:space="preserve">modulation techniques </w:t>
      </w:r>
      <w:r w:rsidR="00B843AF">
        <w:rPr>
          <w:lang w:eastAsia="x-none"/>
        </w:rPr>
        <w:t xml:space="preserve">with </w:t>
      </w:r>
      <w:r w:rsidR="00EB1E0E">
        <w:rPr>
          <w:lang w:eastAsia="x-none"/>
        </w:rPr>
        <w:t xml:space="preserve">the </w:t>
      </w:r>
      <w:r w:rsidR="00B843AF">
        <w:rPr>
          <w:lang w:eastAsia="x-none"/>
        </w:rPr>
        <w:t xml:space="preserve">different type of signals and </w:t>
      </w:r>
      <w:r w:rsidR="00C3324D">
        <w:rPr>
          <w:lang w:eastAsia="x-none"/>
        </w:rPr>
        <w:t xml:space="preserve">the </w:t>
      </w:r>
      <w:r w:rsidR="00EB1E0E">
        <w:rPr>
          <w:lang w:eastAsia="x-none"/>
        </w:rPr>
        <w:t xml:space="preserve">M-ary </w:t>
      </w:r>
      <w:r w:rsidR="0018068D">
        <w:rPr>
          <w:lang w:eastAsia="x-none"/>
        </w:rPr>
        <w:t xml:space="preserve">modulation </w:t>
      </w:r>
      <w:r w:rsidR="00EB1E0E">
        <w:rPr>
          <w:lang w:eastAsia="x-none"/>
        </w:rPr>
        <w:t>scheme</w:t>
      </w:r>
      <w:r w:rsidR="006A734F">
        <w:rPr>
          <w:lang w:eastAsia="x-none"/>
        </w:rPr>
        <w:t>s</w:t>
      </w:r>
      <w:r w:rsidR="00EB1E0E">
        <w:rPr>
          <w:lang w:eastAsia="x-none"/>
        </w:rPr>
        <w:t xml:space="preserve">. </w:t>
      </w:r>
      <w:r w:rsidR="00A01069">
        <w:rPr>
          <w:lang w:eastAsia="x-none"/>
        </w:rPr>
        <w:t>The final part</w:t>
      </w:r>
      <w:r w:rsidR="00A63477">
        <w:rPr>
          <w:lang w:eastAsia="x-none"/>
        </w:rPr>
        <w:t xml:space="preserve">, </w:t>
      </w:r>
      <w:r w:rsidR="00A01069">
        <w:rPr>
          <w:lang w:eastAsia="x-none"/>
        </w:rPr>
        <w:t xml:space="preserve">implementation </w:t>
      </w:r>
      <w:r w:rsidR="00A63477">
        <w:rPr>
          <w:lang w:eastAsia="x-none"/>
        </w:rPr>
        <w:t xml:space="preserve">of an experiment project </w:t>
      </w:r>
      <w:r w:rsidR="00360ADC">
        <w:rPr>
          <w:lang w:eastAsia="x-none"/>
        </w:rPr>
        <w:t xml:space="preserve">with </w:t>
      </w:r>
      <w:r w:rsidR="00C238A7">
        <w:rPr>
          <w:lang w:eastAsia="x-none"/>
        </w:rPr>
        <w:t xml:space="preserve">the </w:t>
      </w:r>
      <w:r w:rsidR="00360ADC">
        <w:rPr>
          <w:lang w:eastAsia="x-none"/>
        </w:rPr>
        <w:t xml:space="preserve">theories researched </w:t>
      </w:r>
      <w:r w:rsidR="001E23FE">
        <w:rPr>
          <w:lang w:eastAsia="x-none"/>
        </w:rPr>
        <w:t>in part one.</w:t>
      </w:r>
    </w:p>
    <w:p w14:paraId="3655AAC9" w14:textId="0F85A9C7" w:rsidR="001E23FE" w:rsidRDefault="001E23FE" w:rsidP="00BA594D">
      <w:pPr>
        <w:rPr>
          <w:lang w:eastAsia="x-none"/>
        </w:rPr>
      </w:pPr>
    </w:p>
    <w:p w14:paraId="15CEF915" w14:textId="78962FC4" w:rsidR="001E23FE" w:rsidRDefault="001E23FE" w:rsidP="00BA594D">
      <w:pPr>
        <w:rPr>
          <w:lang w:eastAsia="x-none"/>
        </w:rPr>
      </w:pPr>
      <w:r w:rsidRPr="00B71FFE">
        <w:rPr>
          <w:b/>
          <w:bCs/>
          <w:lang w:eastAsia="x-none"/>
        </w:rPr>
        <w:t xml:space="preserve">Chapter </w:t>
      </w:r>
      <w:r w:rsidR="00B40DC5">
        <w:rPr>
          <w:b/>
          <w:bCs/>
          <w:lang w:eastAsia="x-none"/>
        </w:rPr>
        <w:t>o</w:t>
      </w:r>
      <w:r w:rsidRPr="00B71FFE">
        <w:rPr>
          <w:b/>
          <w:bCs/>
          <w:lang w:eastAsia="x-none"/>
        </w:rPr>
        <w:t>ne</w:t>
      </w:r>
      <w:r>
        <w:rPr>
          <w:lang w:eastAsia="x-none"/>
        </w:rPr>
        <w:t xml:space="preserve"> </w:t>
      </w:r>
      <w:r w:rsidR="00BC2998">
        <w:rPr>
          <w:lang w:eastAsia="x-none"/>
        </w:rPr>
        <w:t>illustrates an overview understanding of this project.</w:t>
      </w:r>
      <w:r w:rsidR="00B71FFE">
        <w:rPr>
          <w:lang w:eastAsia="x-none"/>
        </w:rPr>
        <w:t xml:space="preserve"> The aim and objectives of the project is described in this chapter.</w:t>
      </w:r>
    </w:p>
    <w:p w14:paraId="34B36631" w14:textId="61644688" w:rsidR="00D658F2" w:rsidRDefault="00D658F2" w:rsidP="00BA594D">
      <w:pPr>
        <w:rPr>
          <w:lang w:eastAsia="x-none"/>
        </w:rPr>
      </w:pPr>
    </w:p>
    <w:p w14:paraId="5EF2BC5A" w14:textId="2DD8C37E" w:rsidR="00D658F2" w:rsidRDefault="00D658F2" w:rsidP="00BA594D">
      <w:pPr>
        <w:rPr>
          <w:lang w:eastAsia="x-none"/>
        </w:rPr>
      </w:pPr>
      <w:r w:rsidRPr="00D658F2">
        <w:rPr>
          <w:b/>
          <w:bCs/>
          <w:lang w:eastAsia="x-none"/>
        </w:rPr>
        <w:lastRenderedPageBreak/>
        <w:t>Chapter two</w:t>
      </w:r>
      <w:r>
        <w:rPr>
          <w:b/>
          <w:bCs/>
          <w:lang w:eastAsia="x-none"/>
        </w:rPr>
        <w:t xml:space="preserve"> </w:t>
      </w:r>
      <w:r w:rsidR="001A7581">
        <w:rPr>
          <w:lang w:eastAsia="x-none"/>
        </w:rPr>
        <w:t xml:space="preserve">review papers of different publication </w:t>
      </w:r>
      <w:r w:rsidR="005B531B">
        <w:rPr>
          <w:lang w:eastAsia="x-none"/>
        </w:rPr>
        <w:t xml:space="preserve">in M-ary </w:t>
      </w:r>
      <w:r w:rsidR="002F562E">
        <w:rPr>
          <w:lang w:eastAsia="x-none"/>
        </w:rPr>
        <w:t xml:space="preserve">QAM are </w:t>
      </w:r>
      <w:r w:rsidR="0018068D">
        <w:rPr>
          <w:lang w:eastAsia="x-none"/>
        </w:rPr>
        <w:t>studied</w:t>
      </w:r>
      <w:r w:rsidR="002F562E">
        <w:rPr>
          <w:lang w:eastAsia="x-none"/>
        </w:rPr>
        <w:t xml:space="preserve"> to support </w:t>
      </w:r>
      <w:r w:rsidR="0018068D">
        <w:rPr>
          <w:lang w:eastAsia="x-none"/>
        </w:rPr>
        <w:t xml:space="preserve">and </w:t>
      </w:r>
      <w:r w:rsidR="002F562E">
        <w:rPr>
          <w:lang w:eastAsia="x-none"/>
        </w:rPr>
        <w:t>prove the outcome of this project.</w:t>
      </w:r>
    </w:p>
    <w:p w14:paraId="13BF2CA8" w14:textId="2820E38D" w:rsidR="002F562E" w:rsidRDefault="002F562E" w:rsidP="00BA594D">
      <w:pPr>
        <w:rPr>
          <w:lang w:eastAsia="x-none"/>
        </w:rPr>
      </w:pPr>
    </w:p>
    <w:p w14:paraId="10C66CBF" w14:textId="56B7CAF3" w:rsidR="002F562E" w:rsidRDefault="002F562E" w:rsidP="00BA594D">
      <w:r w:rsidRPr="00C60DE3">
        <w:rPr>
          <w:b/>
          <w:bCs/>
          <w:lang w:eastAsia="x-none"/>
        </w:rPr>
        <w:t>Chapter Three</w:t>
      </w:r>
      <w:r>
        <w:rPr>
          <w:lang w:eastAsia="x-none"/>
        </w:rPr>
        <w:t xml:space="preserve"> </w:t>
      </w:r>
      <w:r w:rsidR="007A7627">
        <w:rPr>
          <w:lang w:eastAsia="x-none"/>
        </w:rPr>
        <w:t xml:space="preserve">illustrates the </w:t>
      </w:r>
      <w:r w:rsidR="00B4133E">
        <w:rPr>
          <w:lang w:eastAsia="x-none"/>
        </w:rPr>
        <w:t xml:space="preserve">research methodology used </w:t>
      </w:r>
      <w:r w:rsidR="00CA1E61">
        <w:rPr>
          <w:lang w:eastAsia="x-none"/>
        </w:rPr>
        <w:t xml:space="preserve">in this project and how the </w:t>
      </w:r>
      <w:r w:rsidR="00F421B9">
        <w:rPr>
          <w:lang w:eastAsia="x-none"/>
        </w:rPr>
        <w:t>research</w:t>
      </w:r>
      <w:r w:rsidR="00CA1E61">
        <w:rPr>
          <w:lang w:eastAsia="x-none"/>
        </w:rPr>
        <w:t xml:space="preserve"> </w:t>
      </w:r>
      <w:r w:rsidR="00191100">
        <w:rPr>
          <w:lang w:eastAsia="x-none"/>
        </w:rPr>
        <w:t>is</w:t>
      </w:r>
      <w:r w:rsidR="00CA1E61">
        <w:rPr>
          <w:lang w:eastAsia="x-none"/>
        </w:rPr>
        <w:t xml:space="preserve"> carried to </w:t>
      </w:r>
      <w:r w:rsidR="00F421B9">
        <w:rPr>
          <w:lang w:eastAsia="x-none"/>
        </w:rPr>
        <w:t xml:space="preserve">design and implement </w:t>
      </w:r>
      <w:r w:rsidR="0018068D">
        <w:rPr>
          <w:lang w:eastAsia="x-none"/>
        </w:rPr>
        <w:t xml:space="preserve">the </w:t>
      </w:r>
      <w:r w:rsidR="007D47AA">
        <w:rPr>
          <w:lang w:eastAsia="x-none"/>
        </w:rPr>
        <w:t>project.</w:t>
      </w:r>
      <w:r w:rsidR="00F421B9">
        <w:rPr>
          <w:lang w:eastAsia="x-none"/>
        </w:rPr>
        <w:t xml:space="preserve"> </w:t>
      </w:r>
    </w:p>
    <w:p w14:paraId="18900AB6" w14:textId="77777777" w:rsidR="003A7E0C" w:rsidRDefault="003A7E0C" w:rsidP="00BA594D">
      <w:pPr>
        <w:rPr>
          <w:b/>
          <w:bCs/>
        </w:rPr>
      </w:pPr>
    </w:p>
    <w:p w14:paraId="7FF6126B" w14:textId="77777777" w:rsidR="003A7E0C" w:rsidRDefault="003A7E0C" w:rsidP="00BA594D">
      <w:pPr>
        <w:rPr>
          <w:b/>
          <w:bCs/>
        </w:rPr>
      </w:pPr>
    </w:p>
    <w:p w14:paraId="5656074D" w14:textId="03E916CF" w:rsidR="003A7E0C" w:rsidRDefault="007A7627" w:rsidP="00BA594D">
      <w:pPr>
        <w:rPr>
          <w:b/>
          <w:bCs/>
        </w:rPr>
      </w:pPr>
      <w:r>
        <w:rPr>
          <w:b/>
          <w:bCs/>
        </w:rPr>
        <w:t xml:space="preserve">Chapter four </w:t>
      </w:r>
      <w:r>
        <w:rPr>
          <w:lang w:eastAsia="x-none"/>
        </w:rPr>
        <w:t xml:space="preserve">is theoretical research on </w:t>
      </w:r>
      <w:r>
        <w:t>signal types and modulation theory, which will provide a basic understanding of signal used in communication and the purpose of modulation techniques.</w:t>
      </w:r>
    </w:p>
    <w:p w14:paraId="1AC06D16" w14:textId="77777777" w:rsidR="003A7E0C" w:rsidRDefault="003A7E0C" w:rsidP="00BA594D">
      <w:pPr>
        <w:rPr>
          <w:b/>
          <w:bCs/>
        </w:rPr>
      </w:pPr>
    </w:p>
    <w:p w14:paraId="37FA7AC4" w14:textId="2D5EED82" w:rsidR="00C60DE3" w:rsidRDefault="00C60DE3" w:rsidP="00BA594D">
      <w:r w:rsidRPr="00252BB6">
        <w:rPr>
          <w:b/>
          <w:bCs/>
        </w:rPr>
        <w:t xml:space="preserve">Chapter </w:t>
      </w:r>
      <w:r w:rsidR="007A7627">
        <w:rPr>
          <w:b/>
          <w:bCs/>
        </w:rPr>
        <w:t>five</w:t>
      </w:r>
      <w:r>
        <w:t xml:space="preserve"> </w:t>
      </w:r>
      <w:r w:rsidR="00F87924">
        <w:t>is theoretical research of M-ary multilevel analogue communication</w:t>
      </w:r>
      <w:r w:rsidR="00D135CD">
        <w:t xml:space="preserve"> system</w:t>
      </w:r>
      <w:r w:rsidR="00891C82">
        <w:t>, which will provide understanding of</w:t>
      </w:r>
      <w:r w:rsidR="00252BB6">
        <w:t xml:space="preserve"> M-ary modulation schemes in communication.</w:t>
      </w:r>
    </w:p>
    <w:p w14:paraId="2D9BC3D8" w14:textId="4BB4F9A7" w:rsidR="00D135CD" w:rsidRDefault="00D135CD" w:rsidP="00BA594D"/>
    <w:p w14:paraId="78DA60BE" w14:textId="515366CF" w:rsidR="00D135CD" w:rsidRDefault="00D135CD" w:rsidP="00BA594D">
      <w:r w:rsidRPr="000A42D8">
        <w:rPr>
          <w:b/>
          <w:bCs/>
        </w:rPr>
        <w:t xml:space="preserve">Chapter </w:t>
      </w:r>
      <w:r w:rsidR="007A7627">
        <w:rPr>
          <w:b/>
          <w:bCs/>
        </w:rPr>
        <w:t>six</w:t>
      </w:r>
      <w:r>
        <w:t xml:space="preserve"> is design and </w:t>
      </w:r>
      <w:r w:rsidR="005F5530">
        <w:t xml:space="preserve">software </w:t>
      </w:r>
      <w:r>
        <w:t>implementation of a</w:t>
      </w:r>
      <w:r w:rsidR="005F5530">
        <w:t xml:space="preserve"> 16 QAM communication system</w:t>
      </w:r>
      <w:r w:rsidR="00627917">
        <w:t xml:space="preserve"> applying the research </w:t>
      </w:r>
      <w:r w:rsidR="00F627F4">
        <w:t>theories</w:t>
      </w:r>
      <w:r w:rsidR="00627917">
        <w:t xml:space="preserve"> </w:t>
      </w:r>
      <w:r w:rsidR="00F627F4">
        <w:t>of</w:t>
      </w:r>
      <w:r w:rsidR="00627917">
        <w:t xml:space="preserve"> chapter</w:t>
      </w:r>
      <w:r w:rsidR="00F627F4">
        <w:t xml:space="preserve"> </w:t>
      </w:r>
      <w:r w:rsidR="007A7627">
        <w:t>four</w:t>
      </w:r>
      <w:r w:rsidR="00F627F4">
        <w:t xml:space="preserve"> and chapter </w:t>
      </w:r>
      <w:r w:rsidR="007A7627">
        <w:t>five</w:t>
      </w:r>
      <w:r w:rsidR="00F627F4">
        <w:t>.</w:t>
      </w:r>
      <w:r w:rsidR="00627917">
        <w:t xml:space="preserve"> </w:t>
      </w:r>
    </w:p>
    <w:p w14:paraId="2880BE86" w14:textId="6E19F62A" w:rsidR="000A42D8" w:rsidRDefault="000A42D8" w:rsidP="00BA594D"/>
    <w:p w14:paraId="7505A124" w14:textId="700FADB5" w:rsidR="000A42D8" w:rsidRDefault="007D47AA" w:rsidP="00BA594D">
      <w:pPr>
        <w:rPr>
          <w:lang w:eastAsia="x-none"/>
        </w:rPr>
      </w:pPr>
      <w:r w:rsidRPr="007D47AA">
        <w:rPr>
          <w:b/>
          <w:bCs/>
          <w:lang w:eastAsia="x-none"/>
        </w:rPr>
        <w:t>Chapter seven</w:t>
      </w:r>
      <w:r>
        <w:rPr>
          <w:b/>
          <w:bCs/>
          <w:lang w:eastAsia="x-none"/>
        </w:rPr>
        <w:t xml:space="preserve"> </w:t>
      </w:r>
      <w:r>
        <w:rPr>
          <w:lang w:eastAsia="x-none"/>
        </w:rPr>
        <w:t xml:space="preserve">is </w:t>
      </w:r>
      <w:r w:rsidR="00DB5C1F">
        <w:rPr>
          <w:lang w:eastAsia="x-none"/>
        </w:rPr>
        <w:t xml:space="preserve">evaluation, testing and result of </w:t>
      </w:r>
      <w:r w:rsidR="00C02287">
        <w:rPr>
          <w:lang w:eastAsia="x-none"/>
        </w:rPr>
        <w:t xml:space="preserve">16 </w:t>
      </w:r>
      <w:r w:rsidR="00666351">
        <w:rPr>
          <w:lang w:eastAsia="x-none"/>
        </w:rPr>
        <w:t xml:space="preserve">QAM </w:t>
      </w:r>
      <w:r w:rsidR="00C02287">
        <w:rPr>
          <w:lang w:eastAsia="x-none"/>
        </w:rPr>
        <w:t>communication system</w:t>
      </w:r>
      <w:r w:rsidR="00E66EC8">
        <w:rPr>
          <w:lang w:eastAsia="x-none"/>
        </w:rPr>
        <w:t xml:space="preserve"> performance and </w:t>
      </w:r>
      <w:r w:rsidR="002245C2">
        <w:rPr>
          <w:lang w:eastAsia="x-none"/>
        </w:rPr>
        <w:t>compared</w:t>
      </w:r>
      <w:r w:rsidR="00C02287">
        <w:rPr>
          <w:lang w:eastAsia="x-none"/>
        </w:rPr>
        <w:t xml:space="preserve"> with BASK and 4 QAM</w:t>
      </w:r>
      <w:r w:rsidR="002245C2">
        <w:rPr>
          <w:lang w:eastAsia="x-none"/>
        </w:rPr>
        <w:t xml:space="preserve"> performance</w:t>
      </w:r>
      <w:r w:rsidR="00C02287">
        <w:rPr>
          <w:lang w:eastAsia="x-none"/>
        </w:rPr>
        <w:t>.</w:t>
      </w:r>
      <w:r>
        <w:rPr>
          <w:lang w:eastAsia="x-none"/>
        </w:rPr>
        <w:t xml:space="preserve"> </w:t>
      </w:r>
    </w:p>
    <w:p w14:paraId="79252BCE" w14:textId="220E836F" w:rsidR="002245C2" w:rsidRDefault="002245C2" w:rsidP="00BA594D">
      <w:pPr>
        <w:rPr>
          <w:lang w:eastAsia="x-none"/>
        </w:rPr>
      </w:pPr>
    </w:p>
    <w:p w14:paraId="21D50E12" w14:textId="2A8EA505" w:rsidR="002245C2" w:rsidRPr="002245C2" w:rsidRDefault="002245C2" w:rsidP="00BA594D">
      <w:pPr>
        <w:rPr>
          <w:lang w:eastAsia="x-none"/>
        </w:rPr>
      </w:pPr>
      <w:r w:rsidRPr="002245C2">
        <w:rPr>
          <w:b/>
          <w:bCs/>
          <w:lang w:eastAsia="x-none"/>
        </w:rPr>
        <w:t>Chapter eight</w:t>
      </w:r>
      <w:r>
        <w:rPr>
          <w:b/>
          <w:bCs/>
          <w:lang w:eastAsia="x-none"/>
        </w:rPr>
        <w:t xml:space="preserve"> </w:t>
      </w:r>
      <w:r w:rsidR="0018068D" w:rsidRPr="00167FB0">
        <w:rPr>
          <w:lang w:eastAsia="x-none"/>
        </w:rPr>
        <w:t>conclusion of th</w:t>
      </w:r>
      <w:r w:rsidR="0018068D">
        <w:rPr>
          <w:lang w:eastAsia="x-none"/>
        </w:rPr>
        <w:t>e</w:t>
      </w:r>
      <w:r w:rsidR="0018068D" w:rsidRPr="00167FB0">
        <w:rPr>
          <w:lang w:eastAsia="x-none"/>
        </w:rPr>
        <w:t xml:space="preserve"> project</w:t>
      </w:r>
      <w:r w:rsidR="0018068D">
        <w:rPr>
          <w:lang w:eastAsia="x-none"/>
        </w:rPr>
        <w:t>.</w:t>
      </w:r>
    </w:p>
    <w:p w14:paraId="25EE9BA4" w14:textId="5E1596D9" w:rsidR="00E03E51" w:rsidRDefault="00E03E51" w:rsidP="00E03E51">
      <w:pPr>
        <w:rPr>
          <w:lang w:val="x-none" w:eastAsia="x-none"/>
        </w:rPr>
      </w:pPr>
    </w:p>
    <w:p w14:paraId="7D48EE5A" w14:textId="25D6552F" w:rsidR="00191100" w:rsidRPr="00191100" w:rsidRDefault="00191100" w:rsidP="00E03E51">
      <w:pPr>
        <w:rPr>
          <w:b/>
          <w:bCs/>
          <w:lang w:eastAsia="x-none"/>
        </w:rPr>
      </w:pPr>
      <w:r w:rsidRPr="00191100">
        <w:rPr>
          <w:b/>
          <w:bCs/>
          <w:lang w:eastAsia="x-none"/>
        </w:rPr>
        <w:t>Chapter nine</w:t>
      </w:r>
      <w:r w:rsidR="00E007D4">
        <w:rPr>
          <w:b/>
          <w:bCs/>
          <w:lang w:eastAsia="x-none"/>
        </w:rPr>
        <w:t xml:space="preserve"> </w:t>
      </w:r>
      <w:r w:rsidR="0018068D">
        <w:rPr>
          <w:lang w:eastAsia="x-none"/>
        </w:rPr>
        <w:t>learning outcome of this project are discussed.</w:t>
      </w:r>
    </w:p>
    <w:p w14:paraId="78B18706" w14:textId="4D95DD3A" w:rsidR="00191100" w:rsidRPr="00191100" w:rsidRDefault="00191100" w:rsidP="00E03E51">
      <w:pPr>
        <w:rPr>
          <w:b/>
          <w:bCs/>
          <w:lang w:eastAsia="x-none"/>
        </w:rPr>
      </w:pPr>
    </w:p>
    <w:p w14:paraId="03FD8ED0" w14:textId="4816F6ED" w:rsidR="00AC7BC4" w:rsidRDefault="00191100" w:rsidP="00E03E51">
      <w:pPr>
        <w:rPr>
          <w:b/>
          <w:bCs/>
          <w:lang w:eastAsia="x-none"/>
        </w:rPr>
      </w:pPr>
      <w:r w:rsidRPr="00191100">
        <w:rPr>
          <w:b/>
          <w:bCs/>
          <w:lang w:eastAsia="x-none"/>
        </w:rPr>
        <w:t>Chapter ten</w:t>
      </w:r>
      <w:r w:rsidR="00167FB0">
        <w:rPr>
          <w:b/>
          <w:bCs/>
          <w:lang w:eastAsia="x-none"/>
        </w:rPr>
        <w:t xml:space="preserve"> </w:t>
      </w:r>
      <w:r w:rsidR="00D86123">
        <w:rPr>
          <w:lang w:eastAsia="x-none"/>
        </w:rPr>
        <w:t>is</w:t>
      </w:r>
      <w:r w:rsidR="00D86123">
        <w:rPr>
          <w:b/>
          <w:bCs/>
          <w:lang w:eastAsia="x-none"/>
        </w:rPr>
        <w:t xml:space="preserve"> </w:t>
      </w:r>
      <w:r w:rsidR="00167FB0" w:rsidRPr="006745E5">
        <w:rPr>
          <w:lang w:eastAsia="x-none"/>
        </w:rPr>
        <w:t>reference</w:t>
      </w:r>
      <w:r w:rsidR="00FA34BB">
        <w:rPr>
          <w:lang w:eastAsia="x-none"/>
        </w:rPr>
        <w:t>s</w:t>
      </w:r>
      <w:r w:rsidR="00167FB0" w:rsidRPr="006745E5">
        <w:rPr>
          <w:lang w:eastAsia="x-none"/>
        </w:rPr>
        <w:t xml:space="preserve"> </w:t>
      </w:r>
      <w:r w:rsidR="00F93F14" w:rsidRPr="006745E5">
        <w:rPr>
          <w:lang w:eastAsia="x-none"/>
        </w:rPr>
        <w:t>for the project</w:t>
      </w:r>
      <w:r w:rsidR="00D86123">
        <w:rPr>
          <w:lang w:eastAsia="x-none"/>
        </w:rPr>
        <w:t>.</w:t>
      </w:r>
      <w:r w:rsidR="00F93F14">
        <w:rPr>
          <w:b/>
          <w:bCs/>
          <w:lang w:eastAsia="x-none"/>
        </w:rPr>
        <w:t xml:space="preserve"> </w:t>
      </w:r>
    </w:p>
    <w:p w14:paraId="3340D34F" w14:textId="77777777" w:rsidR="00C412C5" w:rsidRDefault="00C412C5" w:rsidP="00536A08">
      <w:bookmarkStart w:id="15" w:name="_Toc38807851"/>
      <w:bookmarkStart w:id="16" w:name="_Toc38809037"/>
    </w:p>
    <w:p w14:paraId="24507606" w14:textId="77777777" w:rsidR="00C412C5" w:rsidRDefault="00C412C5" w:rsidP="00536A08"/>
    <w:p w14:paraId="682B58CC" w14:textId="77777777" w:rsidR="00C412C5" w:rsidRDefault="00C412C5" w:rsidP="00536A08"/>
    <w:p w14:paraId="5F35034D" w14:textId="77777777" w:rsidR="00C412C5" w:rsidRDefault="00C412C5" w:rsidP="00536A08"/>
    <w:p w14:paraId="3281EFE2" w14:textId="77777777" w:rsidR="00C412C5" w:rsidRDefault="00C412C5" w:rsidP="00536A08"/>
    <w:p w14:paraId="4E1090A6" w14:textId="77777777" w:rsidR="00C412C5" w:rsidRDefault="00C412C5" w:rsidP="00536A08"/>
    <w:p w14:paraId="066020AE" w14:textId="77777777" w:rsidR="00C412C5" w:rsidRDefault="00C412C5" w:rsidP="00536A08"/>
    <w:p w14:paraId="68FC5566" w14:textId="4FEE5C84" w:rsidR="002021F9" w:rsidRPr="00CB7D8C" w:rsidRDefault="002021F9" w:rsidP="00CB7D8C">
      <w:pPr>
        <w:pStyle w:val="Heading1"/>
      </w:pPr>
      <w:bookmarkStart w:id="17" w:name="_Toc38849010"/>
      <w:r w:rsidRPr="00CB7D8C">
        <w:lastRenderedPageBreak/>
        <w:t>RESEARCH &amp; REVIEW OF LITERATURE</w:t>
      </w:r>
      <w:bookmarkEnd w:id="15"/>
      <w:bookmarkEnd w:id="16"/>
      <w:bookmarkEnd w:id="17"/>
    </w:p>
    <w:p w14:paraId="33650757" w14:textId="649EE688" w:rsidR="004A2714" w:rsidRDefault="004A2714" w:rsidP="004A2714">
      <w:pPr>
        <w:rPr>
          <w:lang w:val="x-none" w:eastAsia="x-none"/>
        </w:rPr>
      </w:pPr>
    </w:p>
    <w:p w14:paraId="52978DB8" w14:textId="3D60FAC3" w:rsidR="00FC55F1" w:rsidRDefault="004E2368" w:rsidP="004E2368">
      <w:pPr>
        <w:rPr>
          <w:lang w:eastAsia="x-none"/>
        </w:rPr>
      </w:pPr>
      <w:r w:rsidRPr="004E2368">
        <w:rPr>
          <w:lang w:val="x-none" w:eastAsia="x-none"/>
        </w:rPr>
        <w:t xml:space="preserve">Increasing in internet traffic requires high speed data transfer. Looking into technology there are several </w:t>
      </w:r>
      <w:r w:rsidR="00B02B5E">
        <w:rPr>
          <w:lang w:eastAsia="x-none"/>
        </w:rPr>
        <w:t>types of</w:t>
      </w:r>
      <w:r w:rsidRPr="004E2368">
        <w:rPr>
          <w:lang w:val="x-none" w:eastAsia="x-none"/>
        </w:rPr>
        <w:t xml:space="preserve"> modulation techniques </w:t>
      </w:r>
      <w:r w:rsidR="002B15B1">
        <w:rPr>
          <w:lang w:eastAsia="x-none"/>
        </w:rPr>
        <w:t xml:space="preserve">and data communication protocols </w:t>
      </w:r>
      <w:r w:rsidRPr="004E2368">
        <w:rPr>
          <w:lang w:val="x-none" w:eastAsia="x-none"/>
        </w:rPr>
        <w:t>used to overcome</w:t>
      </w:r>
      <w:r w:rsidR="00977E44">
        <w:rPr>
          <w:lang w:eastAsia="x-none"/>
        </w:rPr>
        <w:t xml:space="preserve"> the </w:t>
      </w:r>
      <w:r w:rsidRPr="004E2368">
        <w:rPr>
          <w:lang w:val="x-none" w:eastAsia="x-none"/>
        </w:rPr>
        <w:t>increasing internet traffic.</w:t>
      </w:r>
      <w:r w:rsidR="00706C55">
        <w:rPr>
          <w:lang w:eastAsia="x-none"/>
        </w:rPr>
        <w:t xml:space="preserve"> </w:t>
      </w:r>
      <w:r w:rsidR="001C7E2F">
        <w:rPr>
          <w:lang w:eastAsia="x-none"/>
        </w:rPr>
        <w:t>Research and literature review</w:t>
      </w:r>
      <w:r w:rsidR="00706C55" w:rsidRPr="004E2368">
        <w:rPr>
          <w:lang w:val="x-none" w:eastAsia="x-none"/>
        </w:rPr>
        <w:t xml:space="preserve"> </w:t>
      </w:r>
      <w:r w:rsidR="00F4592F">
        <w:rPr>
          <w:lang w:eastAsia="x-none"/>
        </w:rPr>
        <w:t>M-ary QAM</w:t>
      </w:r>
      <w:r w:rsidR="00706C55" w:rsidRPr="004E2368">
        <w:rPr>
          <w:lang w:val="x-none" w:eastAsia="x-none"/>
        </w:rPr>
        <w:t xml:space="preserve"> </w:t>
      </w:r>
      <w:r w:rsidR="00F4592F">
        <w:rPr>
          <w:lang w:eastAsia="x-none"/>
        </w:rPr>
        <w:t>performances are reviewed in this chapter.</w:t>
      </w:r>
    </w:p>
    <w:p w14:paraId="4C80D17F" w14:textId="77777777" w:rsidR="00F4592F" w:rsidRPr="00F4592F" w:rsidRDefault="00F4592F" w:rsidP="004E2368">
      <w:pPr>
        <w:rPr>
          <w:lang w:eastAsia="x-none"/>
        </w:rPr>
      </w:pPr>
    </w:p>
    <w:p w14:paraId="16F70AC8" w14:textId="5E736F17" w:rsidR="005161F0" w:rsidRDefault="00D73662" w:rsidP="004E2368">
      <w:pPr>
        <w:rPr>
          <w:lang w:eastAsia="x-none"/>
        </w:rPr>
      </w:pPr>
      <w:r>
        <w:rPr>
          <w:lang w:eastAsia="x-none"/>
        </w:rPr>
        <w:t>T</w:t>
      </w:r>
      <w:r w:rsidR="008419BA">
        <w:rPr>
          <w:lang w:eastAsia="x-none"/>
        </w:rPr>
        <w:t xml:space="preserve">his research paper published by </w:t>
      </w:r>
      <w:r w:rsidR="00A66E7A">
        <w:rPr>
          <w:lang w:eastAsia="x-none"/>
        </w:rPr>
        <w:t>MIT Publication</w:t>
      </w:r>
      <w:r w:rsidR="00BE699C">
        <w:rPr>
          <w:lang w:eastAsia="x-none"/>
        </w:rPr>
        <w:t>, comparing the Bit Error Rate (BER)</w:t>
      </w:r>
      <w:r w:rsidR="00A26EE4">
        <w:rPr>
          <w:lang w:eastAsia="x-none"/>
        </w:rPr>
        <w:t xml:space="preserve"> </w:t>
      </w:r>
      <w:r w:rsidR="00A3487A">
        <w:rPr>
          <w:lang w:eastAsia="x-none"/>
        </w:rPr>
        <w:t>between QPSK</w:t>
      </w:r>
      <w:r w:rsidR="00CF1E30">
        <w:rPr>
          <w:lang w:eastAsia="x-none"/>
        </w:rPr>
        <w:t xml:space="preserve"> and 4 QAM modulation schemes.</w:t>
      </w:r>
      <w:r w:rsidR="00A34A90">
        <w:rPr>
          <w:lang w:eastAsia="x-none"/>
        </w:rPr>
        <w:t xml:space="preserve"> </w:t>
      </w:r>
      <w:r w:rsidR="00A06257">
        <w:rPr>
          <w:lang w:eastAsia="x-none"/>
        </w:rPr>
        <w:t>Simulink</w:t>
      </w:r>
      <w:r>
        <w:rPr>
          <w:lang w:eastAsia="x-none"/>
        </w:rPr>
        <w:t>,</w:t>
      </w:r>
      <w:r w:rsidR="001842A3">
        <w:rPr>
          <w:lang w:eastAsia="x-none"/>
        </w:rPr>
        <w:t xml:space="preserve"> </w:t>
      </w:r>
      <w:r w:rsidR="00AE18AB">
        <w:rPr>
          <w:lang w:eastAsia="x-none"/>
        </w:rPr>
        <w:t>simulation based</w:t>
      </w:r>
      <w:r w:rsidR="001842A3">
        <w:rPr>
          <w:lang w:eastAsia="x-none"/>
        </w:rPr>
        <w:t xml:space="preserve"> </w:t>
      </w:r>
      <w:r w:rsidR="008678CD">
        <w:rPr>
          <w:lang w:eastAsia="x-none"/>
        </w:rPr>
        <w:t xml:space="preserve">BER </w:t>
      </w:r>
      <w:r w:rsidR="002929F2">
        <w:rPr>
          <w:lang w:eastAsia="x-none"/>
        </w:rPr>
        <w:t>evaluation</w:t>
      </w:r>
      <w:r w:rsidR="00D9662B">
        <w:rPr>
          <w:lang w:eastAsia="x-none"/>
        </w:rPr>
        <w:t xml:space="preserve"> </w:t>
      </w:r>
      <w:r w:rsidR="002C5C04">
        <w:rPr>
          <w:lang w:eastAsia="x-none"/>
        </w:rPr>
        <w:t xml:space="preserve">and comparison </w:t>
      </w:r>
      <w:r w:rsidR="00C91FB8">
        <w:rPr>
          <w:lang w:eastAsia="x-none"/>
        </w:rPr>
        <w:t xml:space="preserve">results </w:t>
      </w:r>
      <w:r w:rsidR="00D9662B">
        <w:rPr>
          <w:lang w:eastAsia="x-none"/>
        </w:rPr>
        <w:t>of QPSK and 4 QAM</w:t>
      </w:r>
      <w:r w:rsidR="000F7F88">
        <w:rPr>
          <w:lang w:eastAsia="x-none"/>
        </w:rPr>
        <w:t xml:space="preserve">. </w:t>
      </w:r>
      <w:r w:rsidR="00F77438">
        <w:rPr>
          <w:lang w:eastAsia="x-none"/>
        </w:rPr>
        <w:t xml:space="preserve">Performing comparison </w:t>
      </w:r>
      <w:r w:rsidR="00CB1D6D">
        <w:rPr>
          <w:lang w:eastAsia="x-none"/>
        </w:rPr>
        <w:t xml:space="preserve">of QPSK and 4 QAM, the authors </w:t>
      </w:r>
      <w:r w:rsidR="004F11F8">
        <w:rPr>
          <w:lang w:eastAsia="x-none"/>
        </w:rPr>
        <w:t>conclude</w:t>
      </w:r>
      <w:r w:rsidR="00C50EEF">
        <w:rPr>
          <w:lang w:eastAsia="x-none"/>
        </w:rPr>
        <w:t xml:space="preserve"> that </w:t>
      </w:r>
      <w:r w:rsidR="001E1167">
        <w:rPr>
          <w:lang w:eastAsia="x-none"/>
        </w:rPr>
        <w:t>BER for QAM is</w:t>
      </w:r>
      <w:r w:rsidR="00F75080">
        <w:rPr>
          <w:lang w:eastAsia="x-none"/>
        </w:rPr>
        <w:t xml:space="preserve"> 54.35% and for QPSK</w:t>
      </w:r>
      <w:r w:rsidR="0027117A">
        <w:rPr>
          <w:lang w:eastAsia="x-none"/>
        </w:rPr>
        <w:t xml:space="preserve"> is 60.54%</w:t>
      </w:r>
      <w:r w:rsidR="00A26749">
        <w:rPr>
          <w:lang w:eastAsia="x-none"/>
        </w:rPr>
        <w:t xml:space="preserve"> in same characteristics of </w:t>
      </w:r>
      <w:r w:rsidR="00EA1249">
        <w:rPr>
          <w:lang w:eastAsia="x-none"/>
        </w:rPr>
        <w:t>channel</w:t>
      </w:r>
      <w:r w:rsidR="004F11F8">
        <w:rPr>
          <w:lang w:eastAsia="x-none"/>
        </w:rPr>
        <w:t>.</w:t>
      </w:r>
      <w:r w:rsidR="00EA1249">
        <w:rPr>
          <w:lang w:eastAsia="x-none"/>
        </w:rPr>
        <w:t xml:space="preserve"> 4 QAM is </w:t>
      </w:r>
      <w:r w:rsidR="00074110">
        <w:rPr>
          <w:lang w:eastAsia="x-none"/>
        </w:rPr>
        <w:t>high i</w:t>
      </w:r>
      <w:r w:rsidR="00AE73F2">
        <w:rPr>
          <w:lang w:eastAsia="x-none"/>
        </w:rPr>
        <w:t>n comparison with QPSK</w:t>
      </w:r>
      <w:r w:rsidR="003F299E">
        <w:rPr>
          <w:lang w:eastAsia="x-none"/>
        </w:rPr>
        <w:fldChar w:fldCharType="begin" w:fldLock="1"/>
      </w:r>
      <w:r w:rsidR="00106DB2">
        <w:rPr>
          <w:lang w:eastAsia="x-none"/>
        </w:rPr>
        <w:instrText>ADDIN CSL_CITATION {"citationItems":[{"id":"ITEM-1","itemData":{"abstract":"The performance of QPSK and QAM system that are used to encode the data stream in wireless communications. In order to choose the most suitable modulation, several criteria such as power efficiency, bandwidth efficiency, and bit error rate are used for evaluation. This paper focuses on error performance of phase modulation and amplitude modulation schemes on the method to reduce bit error rates with the help of convolutional coding which is extensively used in GSM cellular system's encoder. AWGN channel has been reported here. To find out the best BER performance between QPSK and AQM we use SIMULINK software.","author":[{"dropping-particle":"","family":"Trikha","given":"Manish","non-dropping-particle":"","parse-names":false,"suffix":""},{"dropping-particle":"","family":"Sharma","given":"Neha","non-dropping-particle":"","parse-names":false,"suffix":""},{"dropping-particle":"","family":"Singhal","given":"Manas","non-dropping-particle":"","parse-names":false,"suffix":""},{"dropping-particle":"","family":"Rajan","given":"Ritu","non-dropping-particle":"","parse-names":false,"suffix":""},{"dropping-particle":"","family":"Bhardwaj","given":"Pankaj","non-dropping-particle":"","parse-names":false,"suffix":""}],"container-title":"MIT International Journal of Electrical and Instrumentation Engineering","id":"ITEM-1","issue":"2","issued":{"date-parts":[["2013"]]},"page":"62-66","title":"BER Performance Comparison between QPSK and 4-QA Modulation Schemes","type":"article-journal","volume":"3"},"uris":["http://www.mendeley.com/documents/?uuid=a7a45135-b06e-4daf-9412-5b214dde8a1a"]}],"mendeley":{"formattedCitation":"[4]","plainTextFormattedCitation":"[4]","previouslyFormattedCitation":"[4]"},"properties":{"noteIndex":0},"schema":"https://github.com/citation-style-language/schema/raw/master/csl-citation.json"}</w:instrText>
      </w:r>
      <w:r w:rsidR="003F299E">
        <w:rPr>
          <w:lang w:eastAsia="x-none"/>
        </w:rPr>
        <w:fldChar w:fldCharType="separate"/>
      </w:r>
      <w:r w:rsidR="00106DB2" w:rsidRPr="00106DB2">
        <w:rPr>
          <w:noProof/>
          <w:lang w:eastAsia="x-none"/>
        </w:rPr>
        <w:t>[4]</w:t>
      </w:r>
      <w:r w:rsidR="003F299E">
        <w:rPr>
          <w:lang w:eastAsia="x-none"/>
        </w:rPr>
        <w:fldChar w:fldCharType="end"/>
      </w:r>
      <w:r w:rsidR="00AE73F2">
        <w:rPr>
          <w:lang w:eastAsia="x-none"/>
        </w:rPr>
        <w:t>.</w:t>
      </w:r>
    </w:p>
    <w:p w14:paraId="556CDBC8" w14:textId="4C386551" w:rsidR="005B79D1" w:rsidRDefault="005B79D1" w:rsidP="004E2368">
      <w:pPr>
        <w:rPr>
          <w:lang w:eastAsia="x-none"/>
        </w:rPr>
      </w:pPr>
    </w:p>
    <w:p w14:paraId="57B19CD9" w14:textId="590F6482" w:rsidR="00D16DED" w:rsidRDefault="00615DDE" w:rsidP="000B010B">
      <w:pPr>
        <w:rPr>
          <w:lang w:eastAsia="x-none"/>
        </w:rPr>
      </w:pPr>
      <w:r>
        <w:rPr>
          <w:lang w:eastAsia="x-none"/>
        </w:rPr>
        <w:t xml:space="preserve">This report </w:t>
      </w:r>
      <w:r w:rsidR="00B8718F">
        <w:rPr>
          <w:lang w:eastAsia="x-none"/>
        </w:rPr>
        <w:t>provides</w:t>
      </w:r>
      <w:r w:rsidR="008C448F">
        <w:rPr>
          <w:lang w:eastAsia="x-none"/>
        </w:rPr>
        <w:t xml:space="preserve"> </w:t>
      </w:r>
      <w:r w:rsidR="00600195">
        <w:rPr>
          <w:lang w:eastAsia="x-none"/>
        </w:rPr>
        <w:t>QPSK and 16 QAM</w:t>
      </w:r>
      <w:r w:rsidR="009C325C">
        <w:rPr>
          <w:lang w:eastAsia="x-none"/>
        </w:rPr>
        <w:t xml:space="preserve"> </w:t>
      </w:r>
      <w:r w:rsidR="00600195">
        <w:rPr>
          <w:lang w:eastAsia="x-none"/>
        </w:rPr>
        <w:t xml:space="preserve">implementation and </w:t>
      </w:r>
      <w:r w:rsidR="009C325C">
        <w:rPr>
          <w:lang w:eastAsia="x-none"/>
        </w:rPr>
        <w:t>analysis</w:t>
      </w:r>
      <w:r w:rsidR="00874488">
        <w:rPr>
          <w:lang w:eastAsia="x-none"/>
        </w:rPr>
        <w:t>,</w:t>
      </w:r>
      <w:r w:rsidR="007A6319">
        <w:rPr>
          <w:lang w:eastAsia="x-none"/>
        </w:rPr>
        <w:t xml:space="preserve"> adding features such as </w:t>
      </w:r>
      <w:r w:rsidR="003A0707">
        <w:rPr>
          <w:lang w:eastAsia="x-none"/>
        </w:rPr>
        <w:t xml:space="preserve">filtering, </w:t>
      </w:r>
      <w:r w:rsidR="00806C64">
        <w:rPr>
          <w:lang w:eastAsia="x-none"/>
        </w:rPr>
        <w:t>symbol</w:t>
      </w:r>
      <w:r w:rsidR="003A0707">
        <w:rPr>
          <w:lang w:eastAsia="x-none"/>
        </w:rPr>
        <w:t xml:space="preserve"> generation</w:t>
      </w:r>
      <w:r w:rsidR="00806C64">
        <w:rPr>
          <w:lang w:eastAsia="x-none"/>
        </w:rPr>
        <w:t xml:space="preserve">, phase and time </w:t>
      </w:r>
      <w:r w:rsidR="00517792">
        <w:rPr>
          <w:lang w:eastAsia="x-none"/>
        </w:rPr>
        <w:t>recovery</w:t>
      </w:r>
      <w:r w:rsidR="004D2195">
        <w:rPr>
          <w:lang w:eastAsia="x-none"/>
        </w:rPr>
        <w:t xml:space="preserve"> and</w:t>
      </w:r>
      <w:r w:rsidR="007E0BBB">
        <w:rPr>
          <w:lang w:eastAsia="x-none"/>
        </w:rPr>
        <w:t>,</w:t>
      </w:r>
      <w:r w:rsidR="004D2195">
        <w:rPr>
          <w:lang w:eastAsia="x-none"/>
        </w:rPr>
        <w:t xml:space="preserve"> modula</w:t>
      </w:r>
      <w:r w:rsidR="000F7612">
        <w:rPr>
          <w:lang w:eastAsia="x-none"/>
        </w:rPr>
        <w:t xml:space="preserve">tion and demodulation </w:t>
      </w:r>
      <w:r w:rsidR="007E0BBB">
        <w:rPr>
          <w:lang w:eastAsia="x-none"/>
        </w:rPr>
        <w:t>for QPSK and 16 QAM.</w:t>
      </w:r>
      <w:r w:rsidR="003F2528">
        <w:rPr>
          <w:lang w:eastAsia="x-none"/>
        </w:rPr>
        <w:t xml:space="preserve"> </w:t>
      </w:r>
      <w:r w:rsidR="00D94C2C">
        <w:rPr>
          <w:lang w:eastAsia="x-none"/>
        </w:rPr>
        <w:t>Implementation and ana</w:t>
      </w:r>
      <w:r w:rsidR="00EB74FE">
        <w:rPr>
          <w:lang w:eastAsia="x-none"/>
        </w:rPr>
        <w:t xml:space="preserve">lysis done with </w:t>
      </w:r>
      <w:r w:rsidR="00801D66">
        <w:rPr>
          <w:lang w:eastAsia="x-none"/>
        </w:rPr>
        <w:t>TM</w:t>
      </w:r>
      <w:r w:rsidR="001B01FB">
        <w:rPr>
          <w:lang w:eastAsia="x-none"/>
        </w:rPr>
        <w:t xml:space="preserve">S320C6713 </w:t>
      </w:r>
      <w:r w:rsidR="000266E9">
        <w:rPr>
          <w:lang w:eastAsia="x-none"/>
        </w:rPr>
        <w:t>Digital signal Processing</w:t>
      </w:r>
      <w:r w:rsidR="00632FBA">
        <w:rPr>
          <w:lang w:eastAsia="x-none"/>
        </w:rPr>
        <w:t xml:space="preserve"> (DSP) kit and </w:t>
      </w:r>
      <w:r w:rsidR="00F05374">
        <w:rPr>
          <w:lang w:eastAsia="x-none"/>
        </w:rPr>
        <w:t xml:space="preserve">with </w:t>
      </w:r>
      <w:r w:rsidR="004355F4">
        <w:rPr>
          <w:lang w:eastAsia="x-none"/>
        </w:rPr>
        <w:t>MATLAB</w:t>
      </w:r>
      <w:r w:rsidR="00887705">
        <w:rPr>
          <w:rFonts w:cs="Arial"/>
          <w:lang w:eastAsia="x-none"/>
        </w:rPr>
        <w:t>®</w:t>
      </w:r>
      <w:r w:rsidR="00EA5820">
        <w:rPr>
          <w:rFonts w:cs="Arial"/>
          <w:lang w:eastAsia="x-none"/>
        </w:rPr>
        <w:t xml:space="preserve"> simulation</w:t>
      </w:r>
      <w:r w:rsidR="00887705">
        <w:rPr>
          <w:lang w:eastAsia="x-none"/>
        </w:rPr>
        <w:t>.</w:t>
      </w:r>
      <w:r w:rsidR="00AD1036">
        <w:rPr>
          <w:lang w:eastAsia="x-none"/>
        </w:rPr>
        <w:t xml:space="preserve"> </w:t>
      </w:r>
      <w:r w:rsidR="002745F7">
        <w:rPr>
          <w:lang w:eastAsia="x-none"/>
        </w:rPr>
        <w:t>Using MATLAB</w:t>
      </w:r>
      <w:r w:rsidR="00DF3318">
        <w:rPr>
          <w:lang w:eastAsia="x-none"/>
        </w:rPr>
        <w:t xml:space="preserve"> simulation</w:t>
      </w:r>
      <w:r w:rsidR="002745F7">
        <w:rPr>
          <w:lang w:eastAsia="x-none"/>
        </w:rPr>
        <w:t xml:space="preserve"> implementation </w:t>
      </w:r>
      <w:r w:rsidR="00CA148D">
        <w:rPr>
          <w:lang w:eastAsia="x-none"/>
        </w:rPr>
        <w:t>of QPSK</w:t>
      </w:r>
      <w:r w:rsidR="00D7013A">
        <w:rPr>
          <w:lang w:eastAsia="x-none"/>
        </w:rPr>
        <w:t xml:space="preserve">, </w:t>
      </w:r>
      <w:r w:rsidR="00807221">
        <w:rPr>
          <w:lang w:eastAsia="x-none"/>
        </w:rPr>
        <w:t>aimed</w:t>
      </w:r>
      <w:r w:rsidR="00F00550">
        <w:rPr>
          <w:lang w:eastAsia="x-none"/>
        </w:rPr>
        <w:t xml:space="preserve"> data rate </w:t>
      </w:r>
      <w:r w:rsidR="004744AF">
        <w:rPr>
          <w:lang w:eastAsia="x-none"/>
        </w:rPr>
        <w:t>2</w:t>
      </w:r>
      <w:r w:rsidR="00E55275">
        <w:rPr>
          <w:lang w:eastAsia="x-none"/>
        </w:rPr>
        <w:t xml:space="preserve"> kbps</w:t>
      </w:r>
      <w:r w:rsidR="006F0475">
        <w:rPr>
          <w:lang w:eastAsia="x-none"/>
        </w:rPr>
        <w:t xml:space="preserve"> and </w:t>
      </w:r>
      <w:r w:rsidR="00F55297">
        <w:rPr>
          <w:lang w:eastAsia="x-none"/>
        </w:rPr>
        <w:t>2</w:t>
      </w:r>
      <w:r w:rsidR="000447AA">
        <w:rPr>
          <w:lang w:eastAsia="x-none"/>
        </w:rPr>
        <w:t xml:space="preserve"> </w:t>
      </w:r>
      <w:r w:rsidR="00F55297">
        <w:rPr>
          <w:lang w:eastAsia="x-none"/>
        </w:rPr>
        <w:t>kHz of frequency.</w:t>
      </w:r>
      <w:r w:rsidR="00A4561F">
        <w:rPr>
          <w:lang w:eastAsia="x-none"/>
        </w:rPr>
        <w:t xml:space="preserve"> In order to achieve</w:t>
      </w:r>
      <w:r w:rsidR="00022613">
        <w:rPr>
          <w:lang w:eastAsia="x-none"/>
        </w:rPr>
        <w:t xml:space="preserve"> </w:t>
      </w:r>
      <w:r w:rsidR="00433C9A">
        <w:rPr>
          <w:lang w:eastAsia="x-none"/>
        </w:rPr>
        <w:t>2</w:t>
      </w:r>
      <w:r w:rsidR="00E55275">
        <w:rPr>
          <w:lang w:eastAsia="x-none"/>
        </w:rPr>
        <w:t xml:space="preserve"> </w:t>
      </w:r>
      <w:r w:rsidR="00433C9A">
        <w:rPr>
          <w:lang w:eastAsia="x-none"/>
        </w:rPr>
        <w:t>kbp</w:t>
      </w:r>
      <w:r w:rsidR="00D12C0C">
        <w:rPr>
          <w:lang w:eastAsia="x-none"/>
        </w:rPr>
        <w:t xml:space="preserve">s, the symbol rate of </w:t>
      </w:r>
      <w:r w:rsidR="00473687">
        <w:rPr>
          <w:lang w:eastAsia="x-none"/>
        </w:rPr>
        <w:t>1</w:t>
      </w:r>
      <w:r w:rsidR="00A07268">
        <w:rPr>
          <w:lang w:eastAsia="x-none"/>
        </w:rPr>
        <w:t>000 symbol per</w:t>
      </w:r>
      <w:r w:rsidR="00485F36">
        <w:rPr>
          <w:lang w:eastAsia="x-none"/>
        </w:rPr>
        <w:t xml:space="preserve"> second baud</w:t>
      </w:r>
      <w:r w:rsidR="00E0651B">
        <w:rPr>
          <w:lang w:eastAsia="x-none"/>
        </w:rPr>
        <w:t xml:space="preserve"> rate required. Therefore, the </w:t>
      </w:r>
      <w:r w:rsidR="008350C7">
        <w:rPr>
          <w:lang w:eastAsia="x-none"/>
        </w:rPr>
        <w:t>time period of each sym</w:t>
      </w:r>
      <w:r w:rsidR="007016C2">
        <w:rPr>
          <w:lang w:eastAsia="x-none"/>
        </w:rPr>
        <w:t>bol</w:t>
      </w:r>
      <w:r w:rsidR="005F6102">
        <w:rPr>
          <w:lang w:eastAsia="x-none"/>
        </w:rPr>
        <w:t xml:space="preserve"> should </w:t>
      </w:r>
      <w:r w:rsidR="002203A6">
        <w:rPr>
          <w:lang w:eastAsia="x-none"/>
        </w:rPr>
        <w:t>be initialised to</w:t>
      </w:r>
      <w:r w:rsidR="002C1E5D">
        <w:rPr>
          <w:lang w:eastAsia="x-none"/>
        </w:rPr>
        <w:t xml:space="preserve"> 1 m</w:t>
      </w:r>
      <w:r w:rsidR="00CA148D">
        <w:rPr>
          <w:lang w:eastAsia="x-none"/>
        </w:rPr>
        <w:t xml:space="preserve">illi </w:t>
      </w:r>
      <w:r w:rsidR="002C1E5D">
        <w:rPr>
          <w:lang w:eastAsia="x-none"/>
        </w:rPr>
        <w:t>s</w:t>
      </w:r>
      <w:r w:rsidR="00CA148D">
        <w:rPr>
          <w:lang w:eastAsia="x-none"/>
        </w:rPr>
        <w:t>econd</w:t>
      </w:r>
      <w:r w:rsidR="002C1E5D">
        <w:rPr>
          <w:lang w:eastAsia="x-none"/>
        </w:rPr>
        <w:t xml:space="preserve"> to achieve 2000 bits per second. </w:t>
      </w:r>
      <w:r w:rsidR="0026346D">
        <w:rPr>
          <w:lang w:eastAsia="x-none"/>
        </w:rPr>
        <w:t xml:space="preserve"> </w:t>
      </w:r>
      <w:r w:rsidR="003228CC">
        <w:rPr>
          <w:lang w:eastAsia="x-none"/>
        </w:rPr>
        <w:t>QPSK transmit 2 bits per symbol</w:t>
      </w:r>
      <w:r w:rsidR="00DF3BE9">
        <w:rPr>
          <w:lang w:eastAsia="x-none"/>
        </w:rPr>
        <w:t>.</w:t>
      </w:r>
      <w:r w:rsidR="000B010B">
        <w:rPr>
          <w:lang w:eastAsia="x-none"/>
        </w:rPr>
        <w:t xml:space="preserve"> </w:t>
      </w:r>
      <w:r w:rsidR="001D01C0">
        <w:rPr>
          <w:lang w:eastAsia="x-none"/>
        </w:rPr>
        <w:t>Bi</w:t>
      </w:r>
      <w:r w:rsidR="009769E4">
        <w:rPr>
          <w:lang w:eastAsia="x-none"/>
        </w:rPr>
        <w:t>nary data</w:t>
      </w:r>
      <w:r w:rsidR="001D01C0">
        <w:rPr>
          <w:lang w:eastAsia="x-none"/>
        </w:rPr>
        <w:t xml:space="preserve"> are converted to NRZ waveform</w:t>
      </w:r>
      <w:r w:rsidR="00BE287B">
        <w:rPr>
          <w:lang w:eastAsia="x-none"/>
        </w:rPr>
        <w:t xml:space="preserve"> and each bit is represented as </w:t>
      </w:r>
      <w:r w:rsidR="002C6979">
        <w:rPr>
          <w:lang w:eastAsia="x-none"/>
        </w:rPr>
        <w:t>48 samples</w:t>
      </w:r>
      <w:r w:rsidR="0029647E">
        <w:rPr>
          <w:lang w:eastAsia="x-none"/>
        </w:rPr>
        <w:t xml:space="preserve"> therefore </w:t>
      </w:r>
      <w:r w:rsidR="0060741A">
        <w:rPr>
          <w:lang w:eastAsia="x-none"/>
        </w:rPr>
        <w:t>QPSK samples would be 96.</w:t>
      </w:r>
      <w:r w:rsidR="008C7872">
        <w:rPr>
          <w:lang w:eastAsia="x-none"/>
        </w:rPr>
        <w:t xml:space="preserve"> QPSK </w:t>
      </w:r>
      <w:r w:rsidR="005211DA">
        <w:rPr>
          <w:lang w:eastAsia="x-none"/>
        </w:rPr>
        <w:t>modulation</w:t>
      </w:r>
      <w:r w:rsidR="007C27E0">
        <w:rPr>
          <w:lang w:eastAsia="x-none"/>
        </w:rPr>
        <w:t>/ demodulation</w:t>
      </w:r>
      <w:r w:rsidR="005211DA">
        <w:rPr>
          <w:lang w:eastAsia="x-none"/>
        </w:rPr>
        <w:t xml:space="preserve"> process have </w:t>
      </w:r>
      <w:r w:rsidR="003D1753">
        <w:rPr>
          <w:lang w:eastAsia="x-none"/>
        </w:rPr>
        <w:t>I channel and Q channel</w:t>
      </w:r>
      <w:r w:rsidR="000D5ED8">
        <w:rPr>
          <w:lang w:eastAsia="x-none"/>
        </w:rPr>
        <w:t xml:space="preserve"> whereas </w:t>
      </w:r>
      <w:r w:rsidR="00C87FD6">
        <w:rPr>
          <w:lang w:eastAsia="x-none"/>
        </w:rPr>
        <w:t>Q</w:t>
      </w:r>
      <w:r w:rsidR="00F537CA">
        <w:rPr>
          <w:lang w:eastAsia="x-none"/>
        </w:rPr>
        <w:t xml:space="preserve"> ch</w:t>
      </w:r>
      <w:r w:rsidR="00FA079D">
        <w:rPr>
          <w:lang w:eastAsia="x-none"/>
        </w:rPr>
        <w:t xml:space="preserve">annel modulated </w:t>
      </w:r>
      <w:r w:rsidR="00C8653A">
        <w:rPr>
          <w:lang w:eastAsia="x-none"/>
        </w:rPr>
        <w:t>with a</w:t>
      </w:r>
      <w:r w:rsidR="001B05A8">
        <w:rPr>
          <w:lang w:eastAsia="x-none"/>
        </w:rPr>
        <w:t xml:space="preserve"> sine</w:t>
      </w:r>
      <w:r w:rsidR="002806B0">
        <w:rPr>
          <w:lang w:eastAsia="x-none"/>
        </w:rPr>
        <w:t xml:space="preserve"> and I channel modulated </w:t>
      </w:r>
      <w:r w:rsidR="00796715">
        <w:rPr>
          <w:lang w:eastAsia="x-none"/>
        </w:rPr>
        <w:t>with</w:t>
      </w:r>
      <w:r w:rsidR="00C8653A">
        <w:rPr>
          <w:lang w:eastAsia="x-none"/>
        </w:rPr>
        <w:t xml:space="preserve"> a cosine.</w:t>
      </w:r>
      <w:r w:rsidR="000B44B9">
        <w:rPr>
          <w:lang w:eastAsia="x-none"/>
        </w:rPr>
        <w:t xml:space="preserve"> After QPSK modulation</w:t>
      </w:r>
      <w:r w:rsidR="00DD3444">
        <w:rPr>
          <w:lang w:eastAsia="x-none"/>
        </w:rPr>
        <w:t>, the modulated waves are passed through</w:t>
      </w:r>
      <w:r w:rsidR="00DA11F5">
        <w:rPr>
          <w:lang w:eastAsia="x-none"/>
        </w:rPr>
        <w:t xml:space="preserve"> 5 dB noise ratio AWGN</w:t>
      </w:r>
      <w:r w:rsidR="00BF1708">
        <w:rPr>
          <w:lang w:eastAsia="x-none"/>
        </w:rPr>
        <w:t xml:space="preserve"> channel</w:t>
      </w:r>
      <w:r w:rsidR="002212AD">
        <w:rPr>
          <w:lang w:eastAsia="x-none"/>
        </w:rPr>
        <w:t xml:space="preserve"> and </w:t>
      </w:r>
      <w:r w:rsidR="00F73CB6">
        <w:rPr>
          <w:lang w:eastAsia="x-none"/>
        </w:rPr>
        <w:t>passing the distorted wave to demodulator.</w:t>
      </w:r>
      <w:r w:rsidR="00C64C9B">
        <w:rPr>
          <w:lang w:eastAsia="x-none"/>
        </w:rPr>
        <w:t xml:space="preserve"> When </w:t>
      </w:r>
      <w:r w:rsidR="00DE0C6D">
        <w:rPr>
          <w:lang w:eastAsia="x-none"/>
        </w:rPr>
        <w:t xml:space="preserve">first signal received by QPSK demodulator it </w:t>
      </w:r>
      <w:r w:rsidR="00AE025C">
        <w:rPr>
          <w:lang w:eastAsia="x-none"/>
        </w:rPr>
        <w:t xml:space="preserve">performs the phase recovery to find </w:t>
      </w:r>
      <w:r w:rsidR="00C87042">
        <w:rPr>
          <w:lang w:eastAsia="x-none"/>
        </w:rPr>
        <w:t xml:space="preserve">any </w:t>
      </w:r>
      <w:r w:rsidR="00AE025C">
        <w:rPr>
          <w:lang w:eastAsia="x-none"/>
        </w:rPr>
        <w:t>initial phase errors</w:t>
      </w:r>
      <w:r w:rsidR="00FB794E">
        <w:rPr>
          <w:lang w:eastAsia="x-none"/>
        </w:rPr>
        <w:t xml:space="preserve"> and</w:t>
      </w:r>
      <w:r w:rsidR="00C614C3">
        <w:rPr>
          <w:lang w:eastAsia="x-none"/>
        </w:rPr>
        <w:t xml:space="preserve"> then</w:t>
      </w:r>
      <w:r w:rsidR="00FB794E">
        <w:rPr>
          <w:lang w:eastAsia="x-none"/>
        </w:rPr>
        <w:t xml:space="preserve"> each </w:t>
      </w:r>
      <w:r w:rsidR="00E726C6">
        <w:rPr>
          <w:lang w:eastAsia="x-none"/>
        </w:rPr>
        <w:t>bit</w:t>
      </w:r>
      <w:r w:rsidR="00FB794E">
        <w:rPr>
          <w:lang w:eastAsia="x-none"/>
        </w:rPr>
        <w:t xml:space="preserve"> </w:t>
      </w:r>
      <w:r w:rsidR="004C6DF0">
        <w:rPr>
          <w:lang w:eastAsia="x-none"/>
        </w:rPr>
        <w:t>is</w:t>
      </w:r>
      <w:r w:rsidR="00FB794E">
        <w:rPr>
          <w:lang w:eastAsia="x-none"/>
        </w:rPr>
        <w:t xml:space="preserve"> passed to I </w:t>
      </w:r>
      <w:r w:rsidR="00E726C6">
        <w:rPr>
          <w:lang w:eastAsia="x-none"/>
        </w:rPr>
        <w:t>and Q</w:t>
      </w:r>
      <w:r w:rsidR="00FB794E">
        <w:rPr>
          <w:lang w:eastAsia="x-none"/>
        </w:rPr>
        <w:t xml:space="preserve"> channel</w:t>
      </w:r>
      <w:r w:rsidR="00582F10">
        <w:rPr>
          <w:lang w:eastAsia="x-none"/>
        </w:rPr>
        <w:t>.</w:t>
      </w:r>
      <w:r w:rsidR="00E726C6">
        <w:rPr>
          <w:lang w:eastAsia="x-none"/>
        </w:rPr>
        <w:t xml:space="preserve"> </w:t>
      </w:r>
      <w:r w:rsidR="004C6DF0">
        <w:rPr>
          <w:lang w:eastAsia="x-none"/>
        </w:rPr>
        <w:t xml:space="preserve">After </w:t>
      </w:r>
      <w:r w:rsidR="005D2BC4">
        <w:rPr>
          <w:lang w:eastAsia="x-none"/>
        </w:rPr>
        <w:t>process of I and Q</w:t>
      </w:r>
      <w:r w:rsidR="00052CAB">
        <w:rPr>
          <w:lang w:eastAsia="x-none"/>
        </w:rPr>
        <w:t xml:space="preserve"> channel</w:t>
      </w:r>
      <w:r w:rsidR="00D73EDB">
        <w:rPr>
          <w:lang w:eastAsia="x-none"/>
        </w:rPr>
        <w:t xml:space="preserve">, mixed output </w:t>
      </w:r>
      <w:r w:rsidR="00A86BF0">
        <w:rPr>
          <w:lang w:eastAsia="x-none"/>
        </w:rPr>
        <w:t>is</w:t>
      </w:r>
      <w:r w:rsidR="00D73EDB">
        <w:rPr>
          <w:lang w:eastAsia="x-none"/>
        </w:rPr>
        <w:t xml:space="preserve"> passed to low pass filter to </w:t>
      </w:r>
      <w:r w:rsidR="00856264">
        <w:rPr>
          <w:lang w:eastAsia="x-none"/>
        </w:rPr>
        <w:t>avoid any high frequenc</w:t>
      </w:r>
      <w:r w:rsidR="00485703">
        <w:rPr>
          <w:lang w:eastAsia="x-none"/>
        </w:rPr>
        <w:t>y</w:t>
      </w:r>
      <w:r w:rsidR="00786F99">
        <w:rPr>
          <w:lang w:eastAsia="x-none"/>
        </w:rPr>
        <w:t>.</w:t>
      </w:r>
      <w:r w:rsidR="00A86BF0">
        <w:rPr>
          <w:lang w:eastAsia="x-none"/>
        </w:rPr>
        <w:t xml:space="preserve"> Extraction of baseband signal </w:t>
      </w:r>
      <w:r w:rsidR="000F4C7E">
        <w:rPr>
          <w:lang w:eastAsia="x-none"/>
        </w:rPr>
        <w:t>from carrier is done at this stage.</w:t>
      </w:r>
      <w:r w:rsidR="00A86BF0">
        <w:rPr>
          <w:lang w:eastAsia="x-none"/>
        </w:rPr>
        <w:t xml:space="preserve"> </w:t>
      </w:r>
      <w:r w:rsidR="00DA4272">
        <w:rPr>
          <w:lang w:eastAsia="x-none"/>
        </w:rPr>
        <w:t xml:space="preserve">To </w:t>
      </w:r>
      <w:r w:rsidR="001A3695">
        <w:rPr>
          <w:lang w:eastAsia="x-none"/>
        </w:rPr>
        <w:t>improve its SNR</w:t>
      </w:r>
      <w:r w:rsidR="00205180">
        <w:rPr>
          <w:lang w:eastAsia="x-none"/>
        </w:rPr>
        <w:t xml:space="preserve">, the baseband signals are passed </w:t>
      </w:r>
      <w:r w:rsidR="004A427E">
        <w:rPr>
          <w:lang w:eastAsia="x-none"/>
        </w:rPr>
        <w:t>through</w:t>
      </w:r>
      <w:r w:rsidR="00205180">
        <w:rPr>
          <w:lang w:eastAsia="x-none"/>
        </w:rPr>
        <w:t xml:space="preserve"> </w:t>
      </w:r>
      <w:r w:rsidR="004A427E">
        <w:rPr>
          <w:lang w:eastAsia="x-none"/>
        </w:rPr>
        <w:t>matched filter</w:t>
      </w:r>
      <w:r w:rsidR="00B4331F">
        <w:rPr>
          <w:lang w:eastAsia="x-none"/>
        </w:rPr>
        <w:t xml:space="preserve"> and </w:t>
      </w:r>
      <w:r w:rsidR="004A2511">
        <w:rPr>
          <w:lang w:eastAsia="x-none"/>
        </w:rPr>
        <w:lastRenderedPageBreak/>
        <w:t xml:space="preserve">then </w:t>
      </w:r>
      <w:r w:rsidR="00B4331F">
        <w:rPr>
          <w:lang w:eastAsia="x-none"/>
        </w:rPr>
        <w:t xml:space="preserve">passed to </w:t>
      </w:r>
      <w:r w:rsidR="00CA4BE2">
        <w:rPr>
          <w:lang w:eastAsia="x-none"/>
        </w:rPr>
        <w:t>decision device.</w:t>
      </w:r>
      <w:r w:rsidR="00F53D16">
        <w:rPr>
          <w:lang w:eastAsia="x-none"/>
        </w:rPr>
        <w:t xml:space="preserve"> After decision is made </w:t>
      </w:r>
      <w:r w:rsidR="00D166B6">
        <w:rPr>
          <w:lang w:eastAsia="x-none"/>
        </w:rPr>
        <w:t>I and Q channel bits are linked to get</w:t>
      </w:r>
      <w:r w:rsidR="00AF30DB">
        <w:rPr>
          <w:lang w:eastAsia="x-none"/>
        </w:rPr>
        <w:t xml:space="preserve"> transmitted bits.</w:t>
      </w:r>
      <w:r w:rsidR="00F001F7">
        <w:rPr>
          <w:lang w:eastAsia="x-none"/>
        </w:rPr>
        <w:t xml:space="preserve"> Implementation of 16 QAM</w:t>
      </w:r>
      <w:r w:rsidR="00A82F50">
        <w:rPr>
          <w:lang w:eastAsia="x-none"/>
        </w:rPr>
        <w:t xml:space="preserve">, </w:t>
      </w:r>
      <w:r w:rsidR="00BE387A">
        <w:rPr>
          <w:lang w:eastAsia="x-none"/>
        </w:rPr>
        <w:t xml:space="preserve">data rate </w:t>
      </w:r>
      <w:r w:rsidR="00DE58D2">
        <w:rPr>
          <w:lang w:eastAsia="x-none"/>
        </w:rPr>
        <w:t>aimed to</w:t>
      </w:r>
      <w:r w:rsidR="0025565F">
        <w:rPr>
          <w:lang w:eastAsia="x-none"/>
        </w:rPr>
        <w:t xml:space="preserve"> </w:t>
      </w:r>
      <w:r w:rsidR="00BE387A">
        <w:rPr>
          <w:lang w:eastAsia="x-none"/>
        </w:rPr>
        <w:t xml:space="preserve">2 kbps and carrier frequency </w:t>
      </w:r>
      <w:r w:rsidR="009B6187">
        <w:rPr>
          <w:lang w:eastAsia="x-none"/>
        </w:rPr>
        <w:t>are</w:t>
      </w:r>
      <w:r w:rsidR="00BE387A">
        <w:rPr>
          <w:lang w:eastAsia="x-none"/>
        </w:rPr>
        <w:t xml:space="preserve"> </w:t>
      </w:r>
      <w:r w:rsidR="00770094">
        <w:rPr>
          <w:lang w:eastAsia="x-none"/>
        </w:rPr>
        <w:t>2 kHz.</w:t>
      </w:r>
      <w:r w:rsidR="00564FA5">
        <w:rPr>
          <w:lang w:eastAsia="x-none"/>
        </w:rPr>
        <w:t xml:space="preserve"> In order to achieve </w:t>
      </w:r>
      <w:r w:rsidR="002804F0">
        <w:rPr>
          <w:lang w:eastAsia="x-none"/>
        </w:rPr>
        <w:t>2000 bits per second</w:t>
      </w:r>
      <w:r w:rsidR="007E185C">
        <w:rPr>
          <w:lang w:eastAsia="x-none"/>
        </w:rPr>
        <w:t xml:space="preserve">, 16 QAM </w:t>
      </w:r>
      <w:r w:rsidR="00730DFE">
        <w:rPr>
          <w:lang w:eastAsia="x-none"/>
        </w:rPr>
        <w:t xml:space="preserve">(4 bits per symbol) </w:t>
      </w:r>
      <w:r w:rsidR="007E185C">
        <w:rPr>
          <w:lang w:eastAsia="x-none"/>
        </w:rPr>
        <w:t xml:space="preserve">requires </w:t>
      </w:r>
      <w:r w:rsidR="004B4C1F">
        <w:rPr>
          <w:lang w:eastAsia="x-none"/>
        </w:rPr>
        <w:t>s</w:t>
      </w:r>
      <w:r w:rsidR="005E458D">
        <w:rPr>
          <w:lang w:eastAsia="x-none"/>
        </w:rPr>
        <w:t>ymbol</w:t>
      </w:r>
      <w:r w:rsidR="004B4C1F">
        <w:rPr>
          <w:lang w:eastAsia="x-none"/>
        </w:rPr>
        <w:t xml:space="preserve"> rate of </w:t>
      </w:r>
      <w:r w:rsidR="007E185C">
        <w:rPr>
          <w:lang w:eastAsia="x-none"/>
        </w:rPr>
        <w:t xml:space="preserve">500 </w:t>
      </w:r>
      <w:r w:rsidR="00882F76">
        <w:rPr>
          <w:lang w:eastAsia="x-none"/>
        </w:rPr>
        <w:t>s</w:t>
      </w:r>
      <w:r w:rsidR="00B5186E">
        <w:rPr>
          <w:lang w:eastAsia="x-none"/>
        </w:rPr>
        <w:t>ymbol</w:t>
      </w:r>
      <w:r w:rsidR="00186660">
        <w:rPr>
          <w:lang w:eastAsia="x-none"/>
        </w:rPr>
        <w:t>s</w:t>
      </w:r>
      <w:r w:rsidR="00882F76">
        <w:rPr>
          <w:lang w:eastAsia="x-none"/>
        </w:rPr>
        <w:t xml:space="preserve"> per second.</w:t>
      </w:r>
      <w:r w:rsidR="009B6187">
        <w:rPr>
          <w:lang w:eastAsia="x-none"/>
        </w:rPr>
        <w:t xml:space="preserve"> </w:t>
      </w:r>
      <w:r w:rsidR="0052013A">
        <w:rPr>
          <w:lang w:eastAsia="x-none"/>
        </w:rPr>
        <w:t xml:space="preserve">Therefore, the time period of each symbol should be initialised to </w:t>
      </w:r>
      <w:r w:rsidR="006F750E">
        <w:rPr>
          <w:lang w:eastAsia="x-none"/>
        </w:rPr>
        <w:t>2</w:t>
      </w:r>
      <w:r w:rsidR="0052013A">
        <w:rPr>
          <w:lang w:eastAsia="x-none"/>
        </w:rPr>
        <w:t xml:space="preserve"> milli second to achieve 2000 bits per second</w:t>
      </w:r>
      <w:r w:rsidR="002C0015">
        <w:rPr>
          <w:lang w:eastAsia="x-none"/>
        </w:rPr>
        <w:t>.</w:t>
      </w:r>
      <w:r w:rsidR="00DB2251">
        <w:rPr>
          <w:lang w:eastAsia="x-none"/>
        </w:rPr>
        <w:t xml:space="preserve"> Same pro</w:t>
      </w:r>
      <w:r w:rsidR="00671067">
        <w:rPr>
          <w:lang w:eastAsia="x-none"/>
        </w:rPr>
        <w:t xml:space="preserve">cedure followed to </w:t>
      </w:r>
      <w:r w:rsidR="00CD7E5E">
        <w:rPr>
          <w:lang w:eastAsia="x-none"/>
        </w:rPr>
        <w:t>16 QAM modulation and demodulation</w:t>
      </w:r>
      <w:r w:rsidR="00B06944">
        <w:rPr>
          <w:lang w:eastAsia="x-none"/>
        </w:rPr>
        <w:t xml:space="preserve"> as QPSK, whereas in 16 QAM I </w:t>
      </w:r>
      <w:r w:rsidR="003551FB">
        <w:rPr>
          <w:lang w:eastAsia="x-none"/>
        </w:rPr>
        <w:t xml:space="preserve">channel process </w:t>
      </w:r>
      <w:r w:rsidR="00951540">
        <w:rPr>
          <w:lang w:eastAsia="x-none"/>
        </w:rPr>
        <w:t>2 bits at the time and at the same time Q channel process 2 bits at the time</w:t>
      </w:r>
      <w:r w:rsidR="00542E51">
        <w:rPr>
          <w:lang w:eastAsia="x-none"/>
        </w:rPr>
        <w:t xml:space="preserve"> sending 4 bits per symbol.</w:t>
      </w:r>
      <w:r w:rsidR="00E17E72">
        <w:rPr>
          <w:lang w:eastAsia="x-none"/>
        </w:rPr>
        <w:t xml:space="preserve"> 16 QAM</w:t>
      </w:r>
      <w:r w:rsidR="00C32248">
        <w:rPr>
          <w:lang w:eastAsia="x-none"/>
        </w:rPr>
        <w:t xml:space="preserve"> should detect the amplitude and phase correctly in demodulation.</w:t>
      </w:r>
      <w:r w:rsidR="00330EA8">
        <w:rPr>
          <w:lang w:eastAsia="x-none"/>
        </w:rPr>
        <w:t xml:space="preserve"> </w:t>
      </w:r>
      <w:r w:rsidR="00B54E10">
        <w:rPr>
          <w:lang w:eastAsia="x-none"/>
        </w:rPr>
        <w:t xml:space="preserve">The data rate </w:t>
      </w:r>
      <w:r w:rsidR="00F853BD">
        <w:rPr>
          <w:lang w:eastAsia="x-none"/>
        </w:rPr>
        <w:t xml:space="preserve">of QPSK and 16 QAM </w:t>
      </w:r>
      <w:r w:rsidR="006157AA">
        <w:rPr>
          <w:lang w:eastAsia="x-none"/>
        </w:rPr>
        <w:t xml:space="preserve">are </w:t>
      </w:r>
      <w:r w:rsidR="00C32248">
        <w:rPr>
          <w:lang w:eastAsia="x-none"/>
        </w:rPr>
        <w:t>aimed to</w:t>
      </w:r>
      <w:r w:rsidR="00F853BD">
        <w:rPr>
          <w:lang w:eastAsia="x-none"/>
        </w:rPr>
        <w:t xml:space="preserve"> 2</w:t>
      </w:r>
      <w:r w:rsidR="0098041D">
        <w:rPr>
          <w:lang w:eastAsia="x-none"/>
        </w:rPr>
        <w:t xml:space="preserve"> kbps</w:t>
      </w:r>
      <w:r w:rsidR="00871AE4">
        <w:rPr>
          <w:lang w:eastAsia="x-none"/>
        </w:rPr>
        <w:t xml:space="preserve">, </w:t>
      </w:r>
      <w:r w:rsidR="00B00C6E">
        <w:rPr>
          <w:lang w:eastAsia="x-none"/>
        </w:rPr>
        <w:t xml:space="preserve">16 QAM can be aimed </w:t>
      </w:r>
      <w:r w:rsidR="004A449B">
        <w:rPr>
          <w:lang w:eastAsia="x-none"/>
        </w:rPr>
        <w:t>for</w:t>
      </w:r>
      <w:r w:rsidR="00B00C6E">
        <w:rPr>
          <w:lang w:eastAsia="x-none"/>
        </w:rPr>
        <w:t xml:space="preserve"> higher </w:t>
      </w:r>
      <w:r w:rsidR="00856CDD">
        <w:rPr>
          <w:lang w:eastAsia="x-none"/>
        </w:rPr>
        <w:t xml:space="preserve">data </w:t>
      </w:r>
      <w:r w:rsidR="00B00C6E">
        <w:rPr>
          <w:lang w:eastAsia="x-none"/>
        </w:rPr>
        <w:t xml:space="preserve">rate by reducing the </w:t>
      </w:r>
      <w:r w:rsidR="005308EF">
        <w:rPr>
          <w:lang w:eastAsia="x-none"/>
        </w:rPr>
        <w:t>symbol</w:t>
      </w:r>
      <w:r w:rsidR="0082219A">
        <w:rPr>
          <w:lang w:eastAsia="x-none"/>
        </w:rPr>
        <w:t xml:space="preserve"> period</w:t>
      </w:r>
      <w:r w:rsidR="004B2FE9">
        <w:rPr>
          <w:lang w:eastAsia="x-none"/>
        </w:rPr>
        <w:t xml:space="preserve"> </w:t>
      </w:r>
      <w:r w:rsidR="004A449B">
        <w:rPr>
          <w:lang w:eastAsia="x-none"/>
        </w:rPr>
        <w:t xml:space="preserve">to </w:t>
      </w:r>
      <w:r w:rsidR="004B2FE9">
        <w:rPr>
          <w:lang w:eastAsia="x-none"/>
        </w:rPr>
        <w:t>1 milli second instead 2 milli second</w:t>
      </w:r>
      <w:r w:rsidR="0082219A">
        <w:rPr>
          <w:lang w:eastAsia="x-none"/>
        </w:rPr>
        <w:t>.</w:t>
      </w:r>
      <w:r w:rsidR="007E5ABD">
        <w:rPr>
          <w:lang w:eastAsia="x-none"/>
        </w:rPr>
        <w:t xml:space="preserve"> 16 QAM modulated </w:t>
      </w:r>
      <w:r w:rsidR="00B14292">
        <w:rPr>
          <w:lang w:eastAsia="x-none"/>
        </w:rPr>
        <w:t xml:space="preserve">signal are passed to </w:t>
      </w:r>
      <w:r w:rsidR="0037021D">
        <w:rPr>
          <w:lang w:eastAsia="x-none"/>
        </w:rPr>
        <w:t xml:space="preserve">AWGN </w:t>
      </w:r>
      <w:r w:rsidR="002D686F">
        <w:rPr>
          <w:lang w:eastAsia="x-none"/>
        </w:rPr>
        <w:t>noise ratio 5 dB</w:t>
      </w:r>
      <w:r w:rsidR="00484EF9">
        <w:rPr>
          <w:lang w:eastAsia="x-none"/>
        </w:rPr>
        <w:t xml:space="preserve"> same as QPSK AWGN noise ratio</w:t>
      </w:r>
      <w:r w:rsidR="004D3A2D">
        <w:rPr>
          <w:lang w:eastAsia="x-none"/>
        </w:rPr>
        <w:t>.</w:t>
      </w:r>
      <w:r w:rsidR="000A5FBA">
        <w:rPr>
          <w:lang w:eastAsia="x-none"/>
        </w:rPr>
        <w:t xml:space="preserve"> For the purpose of comparison </w:t>
      </w:r>
      <w:r w:rsidR="00553D69">
        <w:rPr>
          <w:lang w:eastAsia="x-none"/>
        </w:rPr>
        <w:t xml:space="preserve">between QPSK and 16 QAM, </w:t>
      </w:r>
      <w:r w:rsidR="0081004C">
        <w:rPr>
          <w:lang w:eastAsia="x-none"/>
        </w:rPr>
        <w:t xml:space="preserve">AWGN noise </w:t>
      </w:r>
      <w:r w:rsidR="00291F6A">
        <w:rPr>
          <w:lang w:eastAsia="x-none"/>
        </w:rPr>
        <w:t xml:space="preserve">ratio </w:t>
      </w:r>
      <w:r w:rsidR="00F841F6">
        <w:rPr>
          <w:lang w:eastAsia="x-none"/>
        </w:rPr>
        <w:t xml:space="preserve">set with same value and </w:t>
      </w:r>
      <w:r w:rsidR="00AA021C">
        <w:rPr>
          <w:lang w:eastAsia="x-none"/>
        </w:rPr>
        <w:t xml:space="preserve">same data rate </w:t>
      </w:r>
      <w:r w:rsidR="004445EF">
        <w:rPr>
          <w:lang w:eastAsia="x-none"/>
        </w:rPr>
        <w:t>ini</w:t>
      </w:r>
      <w:r w:rsidR="002C1E12">
        <w:rPr>
          <w:lang w:eastAsia="x-none"/>
        </w:rPr>
        <w:t>tialised.</w:t>
      </w:r>
      <w:r w:rsidR="0039548E">
        <w:rPr>
          <w:lang w:eastAsia="x-none"/>
        </w:rPr>
        <w:t xml:space="preserve"> </w:t>
      </w:r>
      <w:r w:rsidR="00F44506">
        <w:rPr>
          <w:lang w:eastAsia="x-none"/>
        </w:rPr>
        <w:t xml:space="preserve">Gardner Algorithm </w:t>
      </w:r>
      <w:r w:rsidR="006D7427">
        <w:rPr>
          <w:lang w:eastAsia="x-none"/>
        </w:rPr>
        <w:t xml:space="preserve">used for </w:t>
      </w:r>
      <w:r w:rsidR="00CD56E7">
        <w:rPr>
          <w:lang w:eastAsia="x-none"/>
        </w:rPr>
        <w:t xml:space="preserve">synchronization. </w:t>
      </w:r>
      <w:r w:rsidR="0039548E">
        <w:rPr>
          <w:lang w:eastAsia="x-none"/>
        </w:rPr>
        <w:t xml:space="preserve">Conclusion of this report comparison between QPSK and 16 QAM, </w:t>
      </w:r>
      <w:r w:rsidR="007C18A4">
        <w:rPr>
          <w:lang w:eastAsia="x-none"/>
        </w:rPr>
        <w:t>BER of 10</w:t>
      </w:r>
      <w:r w:rsidR="007C18A4" w:rsidRPr="00EC7D2B">
        <w:rPr>
          <w:vertAlign w:val="superscript"/>
          <w:lang w:eastAsia="x-none"/>
        </w:rPr>
        <w:t>-5</w:t>
      </w:r>
      <w:r w:rsidR="00EC7D2B">
        <w:rPr>
          <w:lang w:eastAsia="x-none"/>
        </w:rPr>
        <w:t xml:space="preserve"> </w:t>
      </w:r>
      <w:r w:rsidR="007A1916">
        <w:rPr>
          <w:lang w:eastAsia="x-none"/>
        </w:rPr>
        <w:t>an E</w:t>
      </w:r>
      <w:r w:rsidR="007A1916" w:rsidRPr="0039575B">
        <w:rPr>
          <w:vertAlign w:val="subscript"/>
          <w:lang w:eastAsia="x-none"/>
        </w:rPr>
        <w:t>b</w:t>
      </w:r>
      <w:r w:rsidR="007A1916">
        <w:rPr>
          <w:lang w:eastAsia="x-none"/>
        </w:rPr>
        <w:t>/</w:t>
      </w:r>
      <w:r w:rsidR="0039575B">
        <w:rPr>
          <w:lang w:eastAsia="x-none"/>
        </w:rPr>
        <w:t>N</w:t>
      </w:r>
      <w:r w:rsidR="0039575B" w:rsidRPr="0039575B">
        <w:rPr>
          <w:vertAlign w:val="subscript"/>
          <w:lang w:eastAsia="x-none"/>
        </w:rPr>
        <w:t>o</w:t>
      </w:r>
      <w:r w:rsidR="0039575B">
        <w:rPr>
          <w:vertAlign w:val="subscript"/>
          <w:lang w:eastAsia="x-none"/>
        </w:rPr>
        <w:t xml:space="preserve"> </w:t>
      </w:r>
      <w:r w:rsidR="0039575B" w:rsidRPr="007556C4">
        <w:rPr>
          <w:lang w:eastAsia="x-none"/>
        </w:rPr>
        <w:t>of 13.5 dB</w:t>
      </w:r>
      <w:r w:rsidR="0073293A" w:rsidRPr="007556C4">
        <w:rPr>
          <w:lang w:eastAsia="x-none"/>
        </w:rPr>
        <w:t xml:space="preserve"> </w:t>
      </w:r>
      <w:r w:rsidR="00C53533">
        <w:rPr>
          <w:lang w:eastAsia="x-none"/>
        </w:rPr>
        <w:t xml:space="preserve">for </w:t>
      </w:r>
      <w:r w:rsidR="00117435">
        <w:rPr>
          <w:lang w:eastAsia="x-none"/>
        </w:rPr>
        <w:t xml:space="preserve">16 QAM </w:t>
      </w:r>
      <w:r w:rsidR="0073293A" w:rsidRPr="007556C4">
        <w:rPr>
          <w:lang w:eastAsia="x-none"/>
        </w:rPr>
        <w:t>and 9.5 dB</w:t>
      </w:r>
      <w:r w:rsidR="004C734C">
        <w:rPr>
          <w:lang w:eastAsia="x-none"/>
        </w:rPr>
        <w:t xml:space="preserve"> </w:t>
      </w:r>
      <w:r w:rsidR="00147958">
        <w:rPr>
          <w:lang w:eastAsia="x-none"/>
        </w:rPr>
        <w:t xml:space="preserve">for </w:t>
      </w:r>
      <w:r w:rsidR="00CE1F1E">
        <w:rPr>
          <w:lang w:eastAsia="x-none"/>
        </w:rPr>
        <w:t xml:space="preserve">QPSK </w:t>
      </w:r>
      <w:r w:rsidR="004C734C">
        <w:rPr>
          <w:lang w:eastAsia="x-none"/>
        </w:rPr>
        <w:t>are required</w:t>
      </w:r>
      <w:r w:rsidR="00E41129">
        <w:rPr>
          <w:lang w:eastAsia="x-none"/>
        </w:rPr>
        <w:fldChar w:fldCharType="begin" w:fldLock="1"/>
      </w:r>
      <w:r w:rsidR="00106DB2">
        <w:rPr>
          <w:lang w:eastAsia="x-none"/>
        </w:rPr>
        <w:instrText>ADDIN CSL_CITATION {"citationItems":[{"id":"ITEM-1","itemData":{"DOI":"10.1109/ICAST.2008.4747688","ISBN":"9781424432998","abstract":"In this paper we present a system design that incorporates the functionalities of a digital modulator/demodulator along with controlling features such as symbol generation, filtering, modulation, demodulation, phase and timing recovery for QPSK and 16QAM modulation schemes. It is concluded that for a BER of 10-5 an Eb/No of 13.5 dB and 9.5 dB is required for 16 QAM and QPSK respectively. Simulation and Analysis of QPSK and 16QAM modulator and demodulator is done on MATLAB® with real time implementation on TMS320C6713 Digital Signal Processing (DSP) Kit. © 2008 IEEE.","author":[{"dropping-particle":"","family":"Zafar","given":"Adnan","non-dropping-particle":"","parse-names":false,"suffix":""},{"dropping-particle":"","family":"Farooq","given":"S. Zaineb","non-dropping-particle":"","parse-names":false,"suffix":""}],"container-title":"ICAST 2008: Proceedings of 2nd International Conference on Advances in Space Technologies - Space in the Service of Mankind","id":"ITEM-1","issued":{"date-parts":[["2008"]]},"page":"64-68","title":"Implementation and analysis of QPSK &amp; 16QAM Modulator &amp; Demodulator","type":"article-journal","volume":"2"},"uris":["http://www.mendeley.com/documents/?uuid=be7d8f96-f662-48ee-ba66-dd4ba1e479bd"]}],"mendeley":{"formattedCitation":"[5]","plainTextFormattedCitation":"[5]","previouslyFormattedCitation":"[5]"},"properties":{"noteIndex":0},"schema":"https://github.com/citation-style-language/schema/raw/master/csl-citation.json"}</w:instrText>
      </w:r>
      <w:r w:rsidR="00E41129">
        <w:rPr>
          <w:lang w:eastAsia="x-none"/>
        </w:rPr>
        <w:fldChar w:fldCharType="separate"/>
      </w:r>
      <w:r w:rsidR="00106DB2" w:rsidRPr="00106DB2">
        <w:rPr>
          <w:noProof/>
          <w:lang w:eastAsia="x-none"/>
        </w:rPr>
        <w:t>[5]</w:t>
      </w:r>
      <w:r w:rsidR="00E41129">
        <w:rPr>
          <w:lang w:eastAsia="x-none"/>
        </w:rPr>
        <w:fldChar w:fldCharType="end"/>
      </w:r>
      <w:r w:rsidR="004C734C">
        <w:rPr>
          <w:lang w:eastAsia="x-none"/>
        </w:rPr>
        <w:t>.</w:t>
      </w:r>
    </w:p>
    <w:p w14:paraId="40CD0BFE" w14:textId="1551DEED" w:rsidR="00482F12" w:rsidRDefault="00482F12" w:rsidP="000B010B">
      <w:pPr>
        <w:rPr>
          <w:lang w:eastAsia="x-none"/>
        </w:rPr>
      </w:pPr>
    </w:p>
    <w:p w14:paraId="00E1E0CD" w14:textId="2BCB1276" w:rsidR="00482F12" w:rsidRDefault="006B6B9D" w:rsidP="000B010B">
      <w:pPr>
        <w:rPr>
          <w:lang w:eastAsia="x-none"/>
        </w:rPr>
      </w:pPr>
      <w:r>
        <w:rPr>
          <w:lang w:eastAsia="x-none"/>
        </w:rPr>
        <w:t>Bit Error Rate (BER) of M-ary QAM and M-ary PSK</w:t>
      </w:r>
      <w:r w:rsidR="00575F79">
        <w:rPr>
          <w:lang w:eastAsia="x-none"/>
        </w:rPr>
        <w:t xml:space="preserve"> performance are analysed</w:t>
      </w:r>
      <w:r w:rsidR="00B0613C">
        <w:rPr>
          <w:lang w:eastAsia="x-none"/>
        </w:rPr>
        <w:t xml:space="preserve"> with different values of </w:t>
      </w:r>
      <w:r w:rsidR="00097D8C">
        <w:rPr>
          <w:lang w:eastAsia="x-none"/>
        </w:rPr>
        <w:t>Signal-</w:t>
      </w:r>
      <w:r w:rsidR="002430B3">
        <w:rPr>
          <w:lang w:eastAsia="x-none"/>
        </w:rPr>
        <w:t>to-</w:t>
      </w:r>
      <w:r w:rsidR="00097D8C">
        <w:rPr>
          <w:lang w:eastAsia="x-none"/>
        </w:rPr>
        <w:t>Noise</w:t>
      </w:r>
      <w:r w:rsidR="002430B3">
        <w:rPr>
          <w:lang w:eastAsia="x-none"/>
        </w:rPr>
        <w:t xml:space="preserve"> </w:t>
      </w:r>
      <w:r w:rsidR="00097D8C">
        <w:rPr>
          <w:lang w:eastAsia="x-none"/>
        </w:rPr>
        <w:t>Ratio (SNR</w:t>
      </w:r>
      <w:r w:rsidR="002430B3">
        <w:rPr>
          <w:lang w:eastAsia="x-none"/>
        </w:rPr>
        <w:t>)</w:t>
      </w:r>
      <w:r w:rsidR="00297D86">
        <w:rPr>
          <w:lang w:eastAsia="x-none"/>
        </w:rPr>
        <w:t xml:space="preserve"> over Rician fading</w:t>
      </w:r>
      <w:r w:rsidR="004A1D69">
        <w:rPr>
          <w:lang w:eastAsia="x-none"/>
        </w:rPr>
        <w:t xml:space="preserve"> channel. </w:t>
      </w:r>
      <w:r w:rsidR="00952883">
        <w:rPr>
          <w:lang w:eastAsia="x-none"/>
        </w:rPr>
        <w:t xml:space="preserve">Observation of this </w:t>
      </w:r>
      <w:r w:rsidR="00747915">
        <w:rPr>
          <w:lang w:eastAsia="x-none"/>
        </w:rPr>
        <w:t>paper</w:t>
      </w:r>
      <w:r w:rsidR="00952883">
        <w:rPr>
          <w:lang w:eastAsia="x-none"/>
        </w:rPr>
        <w:t xml:space="preserve"> prove</w:t>
      </w:r>
      <w:r w:rsidR="00A4228D">
        <w:rPr>
          <w:lang w:eastAsia="x-none"/>
        </w:rPr>
        <w:t>s</w:t>
      </w:r>
      <w:r w:rsidR="00952883">
        <w:rPr>
          <w:lang w:eastAsia="x-none"/>
        </w:rPr>
        <w:t xml:space="preserve"> that </w:t>
      </w:r>
      <w:r w:rsidR="004B69A0">
        <w:rPr>
          <w:lang w:eastAsia="x-none"/>
        </w:rPr>
        <w:t xml:space="preserve">BER decrease </w:t>
      </w:r>
      <w:r w:rsidR="004B1EC3">
        <w:rPr>
          <w:lang w:eastAsia="x-none"/>
        </w:rPr>
        <w:t xml:space="preserve">when SNR increase </w:t>
      </w:r>
      <w:r w:rsidR="00321FD8">
        <w:rPr>
          <w:lang w:eastAsia="x-none"/>
        </w:rPr>
        <w:t>for M-ary PSK and M-ary QAM</w:t>
      </w:r>
      <w:r w:rsidR="00AA0881">
        <w:rPr>
          <w:lang w:eastAsia="x-none"/>
        </w:rPr>
        <w:t xml:space="preserve"> over Rician fading channel</w:t>
      </w:r>
      <w:r w:rsidR="00747915">
        <w:rPr>
          <w:lang w:eastAsia="x-none"/>
        </w:rPr>
        <w:t xml:space="preserve">, </w:t>
      </w:r>
      <w:r w:rsidR="001865DD">
        <w:rPr>
          <w:lang w:eastAsia="x-none"/>
        </w:rPr>
        <w:t>these analyses</w:t>
      </w:r>
      <w:r w:rsidR="00BD5EA1">
        <w:rPr>
          <w:lang w:eastAsia="x-none"/>
        </w:rPr>
        <w:t xml:space="preserve"> are performed in MATLAB simulation.</w:t>
      </w:r>
      <w:r w:rsidR="001865DD">
        <w:rPr>
          <w:lang w:eastAsia="x-none"/>
        </w:rPr>
        <w:t xml:space="preserve"> </w:t>
      </w:r>
      <w:r w:rsidR="00A4228D">
        <w:rPr>
          <w:lang w:eastAsia="x-none"/>
        </w:rPr>
        <w:t>The comparison</w:t>
      </w:r>
      <w:r w:rsidR="001865DD">
        <w:rPr>
          <w:lang w:eastAsia="x-none"/>
        </w:rPr>
        <w:t xml:space="preserve"> between </w:t>
      </w:r>
      <w:r w:rsidR="003846A1">
        <w:rPr>
          <w:lang w:eastAsia="x-none"/>
        </w:rPr>
        <w:t xml:space="preserve">16-PSK </w:t>
      </w:r>
      <w:r w:rsidR="000F1CF4">
        <w:rPr>
          <w:lang w:eastAsia="x-none"/>
        </w:rPr>
        <w:t>(</w:t>
      </w:r>
      <w:r w:rsidR="00AF0F13">
        <w:rPr>
          <w:lang w:eastAsia="x-none"/>
        </w:rPr>
        <w:t>0.196</w:t>
      </w:r>
      <w:r w:rsidR="00AC4ED7">
        <w:rPr>
          <w:lang w:eastAsia="x-none"/>
        </w:rPr>
        <w:t>35 rad</w:t>
      </w:r>
      <w:r w:rsidR="00155B19">
        <w:rPr>
          <w:lang w:eastAsia="x-none"/>
        </w:rPr>
        <w:t xml:space="preserve"> Phase Offset</w:t>
      </w:r>
      <w:r w:rsidR="000F1CF4">
        <w:rPr>
          <w:lang w:eastAsia="x-none"/>
        </w:rPr>
        <w:t>)</w:t>
      </w:r>
      <w:r w:rsidR="00155B19">
        <w:rPr>
          <w:lang w:eastAsia="x-none"/>
        </w:rPr>
        <w:t xml:space="preserve"> </w:t>
      </w:r>
      <w:r w:rsidR="003846A1">
        <w:rPr>
          <w:lang w:eastAsia="x-none"/>
        </w:rPr>
        <w:t>and 64-PSK</w:t>
      </w:r>
      <w:r w:rsidR="00155B19">
        <w:rPr>
          <w:lang w:eastAsia="x-none"/>
        </w:rPr>
        <w:t xml:space="preserve"> (</w:t>
      </w:r>
      <w:r w:rsidR="00E81E3A">
        <w:rPr>
          <w:lang w:eastAsia="x-none"/>
        </w:rPr>
        <w:t>0.049087</w:t>
      </w:r>
      <w:r w:rsidR="00155B19">
        <w:rPr>
          <w:lang w:eastAsia="x-none"/>
        </w:rPr>
        <w:t xml:space="preserve"> rad Phase Offset)</w:t>
      </w:r>
      <w:r w:rsidR="003846A1">
        <w:rPr>
          <w:lang w:eastAsia="x-none"/>
        </w:rPr>
        <w:t xml:space="preserve">, </w:t>
      </w:r>
      <w:r w:rsidR="00EE5AA8">
        <w:rPr>
          <w:lang w:eastAsia="x-none"/>
        </w:rPr>
        <w:t>64-PSK</w:t>
      </w:r>
      <w:r w:rsidR="009D667D">
        <w:rPr>
          <w:lang w:eastAsia="x-none"/>
        </w:rPr>
        <w:t xml:space="preserve"> have higher BER than 16-PSK</w:t>
      </w:r>
      <w:r w:rsidR="00041C7D">
        <w:rPr>
          <w:lang w:eastAsia="x-none"/>
        </w:rPr>
        <w:t xml:space="preserve"> over Rician Channel.</w:t>
      </w:r>
      <w:r w:rsidR="00E81E3A">
        <w:rPr>
          <w:lang w:eastAsia="x-none"/>
        </w:rPr>
        <w:t xml:space="preserve"> </w:t>
      </w:r>
      <w:r w:rsidR="00AB639F">
        <w:rPr>
          <w:lang w:eastAsia="x-none"/>
        </w:rPr>
        <w:t xml:space="preserve">For each </w:t>
      </w:r>
      <w:r w:rsidR="00E640B4">
        <w:rPr>
          <w:lang w:eastAsia="x-none"/>
        </w:rPr>
        <w:t>M-ary QAM and M-ary</w:t>
      </w:r>
      <w:r w:rsidR="002006D9">
        <w:rPr>
          <w:lang w:eastAsia="x-none"/>
        </w:rPr>
        <w:t xml:space="preserve"> PSK</w:t>
      </w:r>
      <w:r w:rsidR="004479C6">
        <w:rPr>
          <w:lang w:eastAsia="x-none"/>
        </w:rPr>
        <w:t xml:space="preserve">, </w:t>
      </w:r>
      <w:r w:rsidR="00E640B4">
        <w:rPr>
          <w:lang w:eastAsia="x-none"/>
        </w:rPr>
        <w:t>variating SNR</w:t>
      </w:r>
      <w:r w:rsidR="00A46BCD">
        <w:rPr>
          <w:lang w:eastAsia="x-none"/>
        </w:rPr>
        <w:t xml:space="preserve"> </w:t>
      </w:r>
      <w:r w:rsidR="00243D9A">
        <w:rPr>
          <w:lang w:eastAsia="x-none"/>
        </w:rPr>
        <w:t>(</w:t>
      </w:r>
      <w:r w:rsidR="007C2096" w:rsidRPr="007C2096">
        <w:rPr>
          <w:i/>
          <w:iCs/>
          <w:lang w:eastAsia="x-none"/>
        </w:rPr>
        <w:t>E</w:t>
      </w:r>
      <w:r w:rsidR="007C2096" w:rsidRPr="007C2096">
        <w:rPr>
          <w:i/>
          <w:iCs/>
          <w:vertAlign w:val="subscript"/>
          <w:lang w:eastAsia="x-none"/>
        </w:rPr>
        <w:t>b</w:t>
      </w:r>
      <w:r w:rsidR="007C2096" w:rsidRPr="007C2096">
        <w:rPr>
          <w:i/>
          <w:iCs/>
          <w:lang w:eastAsia="x-none"/>
        </w:rPr>
        <w:t>/</w:t>
      </w:r>
      <w:r w:rsidR="00EF061B" w:rsidRPr="007C2096">
        <w:rPr>
          <w:i/>
          <w:iCs/>
          <w:lang w:eastAsia="x-none"/>
        </w:rPr>
        <w:t>N</w:t>
      </w:r>
      <w:r w:rsidR="00EF061B" w:rsidRPr="007C2096">
        <w:rPr>
          <w:i/>
          <w:iCs/>
          <w:vertAlign w:val="subscript"/>
          <w:lang w:eastAsia="x-none"/>
        </w:rPr>
        <w:t>o</w:t>
      </w:r>
      <w:r w:rsidR="00A43B32">
        <w:rPr>
          <w:i/>
          <w:iCs/>
          <w:vertAlign w:val="subscript"/>
          <w:lang w:eastAsia="x-none"/>
        </w:rPr>
        <w:t xml:space="preserve"> </w:t>
      </w:r>
      <w:r w:rsidR="00A43B32">
        <w:rPr>
          <w:lang w:eastAsia="x-none"/>
        </w:rPr>
        <w:t>1</w:t>
      </w:r>
      <w:r w:rsidR="00445DA5">
        <w:rPr>
          <w:lang w:eastAsia="x-none"/>
        </w:rPr>
        <w:t xml:space="preserve"> to 10 dB</w:t>
      </w:r>
      <w:r w:rsidR="00EF061B" w:rsidRPr="00EF061B">
        <w:rPr>
          <w:lang w:eastAsia="x-none"/>
        </w:rPr>
        <w:t>)</w:t>
      </w:r>
      <w:r w:rsidR="003827E9">
        <w:rPr>
          <w:lang w:eastAsia="x-none"/>
        </w:rPr>
        <w:t xml:space="preserve"> proves that</w:t>
      </w:r>
      <w:r w:rsidR="00EF061B">
        <w:rPr>
          <w:lang w:eastAsia="x-none"/>
        </w:rPr>
        <w:t xml:space="preserve"> </w:t>
      </w:r>
      <w:r w:rsidR="00872C1F">
        <w:rPr>
          <w:lang w:eastAsia="x-none"/>
        </w:rPr>
        <w:t>when</w:t>
      </w:r>
      <w:r w:rsidR="00577F61">
        <w:rPr>
          <w:lang w:eastAsia="x-none"/>
        </w:rPr>
        <w:t xml:space="preserve"> there is </w:t>
      </w:r>
      <w:r w:rsidR="003C45A7">
        <w:rPr>
          <w:lang w:eastAsia="x-none"/>
        </w:rPr>
        <w:t>increase in</w:t>
      </w:r>
      <w:r w:rsidR="00872C1F">
        <w:rPr>
          <w:lang w:eastAsia="x-none"/>
        </w:rPr>
        <w:t xml:space="preserve"> </w:t>
      </w:r>
      <w:r w:rsidR="007F25C8">
        <w:rPr>
          <w:lang w:eastAsia="x-none"/>
        </w:rPr>
        <w:t>signal-to-noise ratio</w:t>
      </w:r>
      <w:r w:rsidR="00872C1F">
        <w:rPr>
          <w:lang w:eastAsia="x-none"/>
        </w:rPr>
        <w:t xml:space="preserve"> </w:t>
      </w:r>
      <w:r w:rsidR="00AB486A">
        <w:rPr>
          <w:lang w:eastAsia="x-none"/>
        </w:rPr>
        <w:t>the bit</w:t>
      </w:r>
      <w:r w:rsidR="00C816C7">
        <w:rPr>
          <w:lang w:eastAsia="x-none"/>
        </w:rPr>
        <w:t xml:space="preserve"> error rate </w:t>
      </w:r>
      <w:r w:rsidR="00AB486A">
        <w:rPr>
          <w:lang w:eastAsia="x-none"/>
        </w:rPr>
        <w:t>decreases</w:t>
      </w:r>
      <w:r w:rsidR="00C816C7">
        <w:rPr>
          <w:lang w:eastAsia="x-none"/>
        </w:rPr>
        <w:t xml:space="preserve"> over </w:t>
      </w:r>
      <w:r w:rsidR="007D7BF4">
        <w:rPr>
          <w:lang w:eastAsia="x-none"/>
        </w:rPr>
        <w:t>Rician fading channel.</w:t>
      </w:r>
      <w:r w:rsidR="00AB486A">
        <w:rPr>
          <w:lang w:eastAsia="x-none"/>
        </w:rPr>
        <w:t xml:space="preserve"> The comparison between </w:t>
      </w:r>
      <w:r w:rsidR="003B7934">
        <w:rPr>
          <w:lang w:eastAsia="x-none"/>
        </w:rPr>
        <w:t xml:space="preserve">256 QAM and 512 QAM </w:t>
      </w:r>
      <w:r w:rsidR="008034E6">
        <w:rPr>
          <w:lang w:eastAsia="x-none"/>
        </w:rPr>
        <w:t xml:space="preserve">with variation of </w:t>
      </w:r>
      <w:r w:rsidR="002C5609" w:rsidRPr="002C5609">
        <w:rPr>
          <w:lang w:eastAsia="x-none"/>
        </w:rPr>
        <w:t>SNR (Eb/No 1 to 10 dB)</w:t>
      </w:r>
      <w:r w:rsidR="00D96159">
        <w:rPr>
          <w:lang w:eastAsia="x-none"/>
        </w:rPr>
        <w:t xml:space="preserve"> proves that </w:t>
      </w:r>
      <w:r w:rsidR="002F0FA4">
        <w:rPr>
          <w:lang w:eastAsia="x-none"/>
        </w:rPr>
        <w:t xml:space="preserve">the 256 </w:t>
      </w:r>
      <w:r w:rsidR="00412AB7">
        <w:rPr>
          <w:lang w:eastAsia="x-none"/>
        </w:rPr>
        <w:t>QAM has less BER than 512 QAM</w:t>
      </w:r>
      <w:r w:rsidR="00341112">
        <w:rPr>
          <w:lang w:eastAsia="x-none"/>
        </w:rPr>
        <w:t xml:space="preserve"> over Rician fading channel</w:t>
      </w:r>
      <w:r w:rsidR="00C37D7E">
        <w:rPr>
          <w:lang w:eastAsia="x-none"/>
        </w:rPr>
        <w:fldChar w:fldCharType="begin" w:fldLock="1"/>
      </w:r>
      <w:r w:rsidR="00106DB2">
        <w:rPr>
          <w:lang w:eastAsia="x-none"/>
        </w:rPr>
        <w:instrText>ADDIN CSL_CITATION {"citationItems":[{"id":"ITEM-1","itemData":{"author":[{"dropping-particle":"","family":"Bharati","given":"Subrato","non-dropping-particle":"","parse-names":false,"suffix":""},{"dropping-particle":"","family":"Rahman","given":"Mohammad Atikur","non-dropping-particle":"","parse-names":false,"suffix":""},{"dropping-particle":"","family":"Podder","given":"Prajoy","non-dropping-particle":"","parse-names":false,"suffix":""},{"dropping-particle":"","family":"Islam","given":"Muhammad Ashiqul","non-dropping-particle":"","parse-names":false,"suffix":""},{"dropping-particle":"","family":"Hossain","given":"Mohammad","non-dropping-particle":"","parse-names":false,"suffix":""}],"id":"ITEM-1","issued":{"date-parts":[["0"]]},"title":"Bit Error Rate Analysis of M-ary PSK and M-ary QAM over Rician Fading Channel","type":"article-journal"},"uris":["http://www.mendeley.com/documents/?uuid=4aa0e12b-4a58-4e7a-845f-9619c7871192"]}],"mendeley":{"formattedCitation":"[6]","plainTextFormattedCitation":"[6]","previouslyFormattedCitation":"[6]"},"properties":{"noteIndex":0},"schema":"https://github.com/citation-style-language/schema/raw/master/csl-citation.json"}</w:instrText>
      </w:r>
      <w:r w:rsidR="00C37D7E">
        <w:rPr>
          <w:lang w:eastAsia="x-none"/>
        </w:rPr>
        <w:fldChar w:fldCharType="separate"/>
      </w:r>
      <w:r w:rsidR="00106DB2" w:rsidRPr="00106DB2">
        <w:rPr>
          <w:noProof/>
          <w:lang w:eastAsia="x-none"/>
        </w:rPr>
        <w:t>[6]</w:t>
      </w:r>
      <w:r w:rsidR="00C37D7E">
        <w:rPr>
          <w:lang w:eastAsia="x-none"/>
        </w:rPr>
        <w:fldChar w:fldCharType="end"/>
      </w:r>
      <w:r w:rsidR="00412AB7">
        <w:rPr>
          <w:lang w:eastAsia="x-none"/>
        </w:rPr>
        <w:t>.</w:t>
      </w:r>
    </w:p>
    <w:p w14:paraId="61A7C1C4" w14:textId="7BC16819" w:rsidR="008C20BC" w:rsidRDefault="008C20BC" w:rsidP="000B010B">
      <w:pPr>
        <w:rPr>
          <w:lang w:eastAsia="x-none"/>
        </w:rPr>
      </w:pPr>
    </w:p>
    <w:p w14:paraId="45C37680" w14:textId="23717D00" w:rsidR="008C20BC" w:rsidRDefault="00AE5CC6" w:rsidP="000B010B">
      <w:pPr>
        <w:rPr>
          <w:lang w:eastAsia="x-none"/>
        </w:rPr>
      </w:pPr>
      <w:r>
        <w:rPr>
          <w:lang w:eastAsia="x-none"/>
        </w:rPr>
        <w:t xml:space="preserve">This paper </w:t>
      </w:r>
      <w:r w:rsidR="005F3772">
        <w:rPr>
          <w:lang w:eastAsia="x-none"/>
        </w:rPr>
        <w:t>discusses</w:t>
      </w:r>
      <w:r>
        <w:rPr>
          <w:lang w:eastAsia="x-none"/>
        </w:rPr>
        <w:t xml:space="preserve"> about the performance of WIMAX communication </w:t>
      </w:r>
      <w:r w:rsidR="007704E2">
        <w:rPr>
          <w:lang w:eastAsia="x-none"/>
        </w:rPr>
        <w:t>system base</w:t>
      </w:r>
      <w:r w:rsidR="004C7516">
        <w:rPr>
          <w:lang w:eastAsia="x-none"/>
        </w:rPr>
        <w:t xml:space="preserve">d on </w:t>
      </w:r>
      <w:r w:rsidR="007E4D34">
        <w:rPr>
          <w:lang w:eastAsia="x-none"/>
        </w:rPr>
        <w:t>Orthogonal Frequency</w:t>
      </w:r>
      <w:r w:rsidR="003B3BB0">
        <w:rPr>
          <w:lang w:eastAsia="x-none"/>
        </w:rPr>
        <w:t>-Division Multiplexing (</w:t>
      </w:r>
      <w:r w:rsidR="004C7516">
        <w:rPr>
          <w:lang w:eastAsia="x-none"/>
        </w:rPr>
        <w:t>OFDM</w:t>
      </w:r>
      <w:r w:rsidR="003B3BB0">
        <w:rPr>
          <w:lang w:eastAsia="x-none"/>
        </w:rPr>
        <w:t xml:space="preserve">). The </w:t>
      </w:r>
      <w:r w:rsidR="00426432">
        <w:rPr>
          <w:lang w:eastAsia="x-none"/>
        </w:rPr>
        <w:t>results and evaluation done using MATLAB</w:t>
      </w:r>
      <w:r w:rsidR="005F3772">
        <w:rPr>
          <w:lang w:eastAsia="x-none"/>
        </w:rPr>
        <w:t xml:space="preserve"> 7.5. </w:t>
      </w:r>
      <w:r w:rsidR="001F317A">
        <w:rPr>
          <w:lang w:eastAsia="x-none"/>
        </w:rPr>
        <w:t xml:space="preserve">To evaluate the performance, BER </w:t>
      </w:r>
      <w:r w:rsidR="001F317A">
        <w:rPr>
          <w:lang w:eastAsia="x-none"/>
        </w:rPr>
        <w:lastRenderedPageBreak/>
        <w:t>calculation against different S</w:t>
      </w:r>
      <w:r w:rsidR="00DF7B47">
        <w:rPr>
          <w:lang w:eastAsia="x-none"/>
        </w:rPr>
        <w:t>NR are performed using 16 QAM and 64 QAM</w:t>
      </w:r>
      <w:r w:rsidR="00B32118">
        <w:rPr>
          <w:lang w:eastAsia="x-none"/>
        </w:rPr>
        <w:t xml:space="preserve"> modulation schemes over</w:t>
      </w:r>
      <w:r w:rsidR="00F77041">
        <w:rPr>
          <w:lang w:eastAsia="x-none"/>
        </w:rPr>
        <w:t xml:space="preserve"> Rayleigh fading channel, </w:t>
      </w:r>
      <w:r w:rsidR="002B5D2A">
        <w:rPr>
          <w:lang w:eastAsia="x-none"/>
        </w:rPr>
        <w:t>Rician fading channel and AWGN channel.</w:t>
      </w:r>
      <w:r w:rsidR="00FD244C">
        <w:rPr>
          <w:lang w:eastAsia="x-none"/>
        </w:rPr>
        <w:t xml:space="preserve"> AWGN channel</w:t>
      </w:r>
      <w:r w:rsidR="00206E56">
        <w:rPr>
          <w:lang w:eastAsia="x-none"/>
        </w:rPr>
        <w:t xml:space="preserve"> </w:t>
      </w:r>
      <w:r w:rsidR="00447FFE">
        <w:rPr>
          <w:lang w:eastAsia="x-none"/>
        </w:rPr>
        <w:t xml:space="preserve">performance is the best of </w:t>
      </w:r>
      <w:r w:rsidR="00B029E3">
        <w:rPr>
          <w:lang w:eastAsia="x-none"/>
        </w:rPr>
        <w:t>Rayleigh fading channel and</w:t>
      </w:r>
      <w:r w:rsidR="005750CB">
        <w:rPr>
          <w:lang w:eastAsia="x-none"/>
        </w:rPr>
        <w:t xml:space="preserve"> Rician fading channel</w:t>
      </w:r>
      <w:r w:rsidR="00BE3740">
        <w:rPr>
          <w:lang w:eastAsia="x-none"/>
        </w:rPr>
        <w:t>.</w:t>
      </w:r>
      <w:r w:rsidR="00F6460A">
        <w:rPr>
          <w:lang w:eastAsia="x-none"/>
        </w:rPr>
        <w:t xml:space="preserve"> AWGN channel has the lowest</w:t>
      </w:r>
      <w:r w:rsidR="00F47173">
        <w:rPr>
          <w:lang w:eastAsia="x-none"/>
        </w:rPr>
        <w:t xml:space="preserve"> BER</w:t>
      </w:r>
      <w:r w:rsidR="00D55BDD">
        <w:rPr>
          <w:lang w:eastAsia="x-none"/>
        </w:rPr>
        <w:t xml:space="preserve"> </w:t>
      </w:r>
      <w:r w:rsidR="00EA3E1B">
        <w:rPr>
          <w:lang w:eastAsia="x-none"/>
        </w:rPr>
        <w:t xml:space="preserve">with modulation scheme of 16 QAM and 64 QAM. </w:t>
      </w:r>
      <w:r w:rsidR="00414FF0">
        <w:rPr>
          <w:lang w:eastAsia="x-none"/>
        </w:rPr>
        <w:t>Ray</w:t>
      </w:r>
      <w:r w:rsidR="00962C93">
        <w:rPr>
          <w:lang w:eastAsia="x-none"/>
        </w:rPr>
        <w:t xml:space="preserve">leigh fading channel performance is </w:t>
      </w:r>
      <w:r w:rsidR="00A61CCD">
        <w:rPr>
          <w:lang w:eastAsia="x-none"/>
        </w:rPr>
        <w:t>worse</w:t>
      </w:r>
      <w:r w:rsidR="00962C93">
        <w:rPr>
          <w:lang w:eastAsia="x-none"/>
        </w:rPr>
        <w:t xml:space="preserve"> than</w:t>
      </w:r>
      <w:r w:rsidR="00C56035">
        <w:rPr>
          <w:lang w:eastAsia="x-none"/>
        </w:rPr>
        <w:t xml:space="preserve"> AWGN channel and Rician fading channel</w:t>
      </w:r>
      <w:r w:rsidR="00CD7905">
        <w:rPr>
          <w:lang w:eastAsia="x-none"/>
        </w:rPr>
        <w:t>. This channel is</w:t>
      </w:r>
      <w:r w:rsidR="00BF11B3">
        <w:rPr>
          <w:lang w:eastAsia="x-none"/>
        </w:rPr>
        <w:t xml:space="preserve"> much affected </w:t>
      </w:r>
      <w:r w:rsidR="00AB2D56">
        <w:rPr>
          <w:lang w:eastAsia="x-none"/>
        </w:rPr>
        <w:t>to</w:t>
      </w:r>
      <w:r w:rsidR="00BF11B3">
        <w:rPr>
          <w:lang w:eastAsia="x-none"/>
        </w:rPr>
        <w:t xml:space="preserve"> BER </w:t>
      </w:r>
      <w:r w:rsidR="00AB2D56">
        <w:rPr>
          <w:lang w:eastAsia="x-none"/>
        </w:rPr>
        <w:t>with the modulation scheme of 16 QAM and 64 QAM.</w:t>
      </w:r>
      <w:r w:rsidR="007B4B71">
        <w:rPr>
          <w:lang w:eastAsia="x-none"/>
        </w:rPr>
        <w:t xml:space="preserve"> Rician fading channel performance is</w:t>
      </w:r>
      <w:r w:rsidR="006B6EEE">
        <w:rPr>
          <w:lang w:eastAsia="x-none"/>
        </w:rPr>
        <w:t xml:space="preserve"> better than Rayleigh fading channel</w:t>
      </w:r>
      <w:r w:rsidR="00990E69">
        <w:rPr>
          <w:lang w:eastAsia="x-none"/>
        </w:rPr>
        <w:t xml:space="preserve"> and wors</w:t>
      </w:r>
      <w:r w:rsidR="006A423E">
        <w:rPr>
          <w:lang w:eastAsia="x-none"/>
        </w:rPr>
        <w:t>e than</w:t>
      </w:r>
      <w:r w:rsidR="00E55277">
        <w:rPr>
          <w:lang w:eastAsia="x-none"/>
        </w:rPr>
        <w:t xml:space="preserve"> AWGN channel</w:t>
      </w:r>
      <w:r w:rsidR="00621F9B">
        <w:rPr>
          <w:lang w:eastAsia="x-none"/>
        </w:rPr>
        <w:t>. Rician fading channel</w:t>
      </w:r>
      <w:r w:rsidR="00EC107F">
        <w:rPr>
          <w:lang w:eastAsia="x-none"/>
        </w:rPr>
        <w:t xml:space="preserve"> has more BER</w:t>
      </w:r>
      <w:r w:rsidR="008A6035">
        <w:rPr>
          <w:lang w:eastAsia="x-none"/>
        </w:rPr>
        <w:t xml:space="preserve"> than AWGN channel and </w:t>
      </w:r>
      <w:r w:rsidR="00A2666D">
        <w:rPr>
          <w:lang w:eastAsia="x-none"/>
        </w:rPr>
        <w:t>lower BER than Rayleigh fading channel</w:t>
      </w:r>
      <w:r w:rsidR="00B50FD8">
        <w:rPr>
          <w:lang w:eastAsia="x-none"/>
        </w:rPr>
        <w:t xml:space="preserve">. </w:t>
      </w:r>
      <w:r w:rsidR="00843676">
        <w:rPr>
          <w:lang w:eastAsia="x-none"/>
        </w:rPr>
        <w:t>Rician fading</w:t>
      </w:r>
      <w:r w:rsidR="00B50FD8">
        <w:rPr>
          <w:lang w:eastAsia="x-none"/>
        </w:rPr>
        <w:t xml:space="preserve"> channel is not</w:t>
      </w:r>
      <w:r w:rsidR="00B92062">
        <w:rPr>
          <w:lang w:eastAsia="x-none"/>
        </w:rPr>
        <w:t xml:space="preserve"> much affected </w:t>
      </w:r>
      <w:r w:rsidR="00D47EA3">
        <w:rPr>
          <w:lang w:eastAsia="x-none"/>
        </w:rPr>
        <w:t>to BER</w:t>
      </w:r>
      <w:r w:rsidR="00794E34">
        <w:rPr>
          <w:lang w:eastAsia="x-none"/>
        </w:rPr>
        <w:t xml:space="preserve"> with 16 QAM and 64 QAM compared to R</w:t>
      </w:r>
      <w:r w:rsidR="0053739E">
        <w:rPr>
          <w:lang w:eastAsia="x-none"/>
        </w:rPr>
        <w:t>ayleigh fading channel</w:t>
      </w:r>
      <w:r w:rsidR="00D34721">
        <w:rPr>
          <w:lang w:eastAsia="x-none"/>
        </w:rPr>
        <w:fldChar w:fldCharType="begin" w:fldLock="1"/>
      </w:r>
      <w:r w:rsidR="00106DB2">
        <w:rPr>
          <w:lang w:eastAsia="x-none"/>
        </w:rPr>
        <w:instrText>ADDIN CSL_CITATION {"citationItems":[{"id":"ITEM-1","itemData":{"ISSN":"1947-5500","abstract":"— The emergence of WIMAX has attracted significant interests from all fields of wireless communications including students, researchers, system engineers and operators. The WIMAX can also be considered to be the main technology in the implementation of other networks like wireless sensor networks. Developing an understanding of the WIMAX system can be achieved by looking at the model of the WIMAX system. This paper discusses the model building of the WIMAX physical layer using computer MATLAB 7.5 versions. This model is a useful tool for BER (Bit error rate) performance evaluation for the real data communication by the WIMAX physical layer under different communication channels AWGN and fading channel (Rayleigh and Rician), different channel encoding rates and digital modulation schemes which is described in this paper. This paper investigates the effect of communication channels of IEEE 802.16 OFDM based WIMAX Physical Layer. The performance measures we presented in this paper are: the bit error rate (BER) versus the ratio of bit energy to noise power spectral density (Eb/No). The system parameters used in this paper are based on IEEE 802.16 standards. The simulation model built for this research work, demonstrates that AWGN channel has better performance than Rayleigh and Rician fading channels. Synthetic data is used to simulate this research work.","author":[{"dropping-particle":"","family":"Awon","given":"Nuzhat Tasneem","non-dropping-particle":"","parse-names":false,"suffix":""},{"dropping-particle":"","family":"Islam","given":"Md Ashraful","non-dropping-particle":"","parse-names":false,"suffix":""},{"dropping-particle":"","family":"Rahman","given":"Md Mizanur","non-dropping-particle":"","parse-names":false,"suffix":""},{"dropping-particle":"","family":"Islam","given":"A Z M Touhidul","non-dropping-particle":"","parse-names":false,"suffix":""}],"container-title":"IJCSIS) International Journal of Computer Science and Information Security","id":"ITEM-1","issue":"8","issued":{"date-parts":[["2012"]]},"page":"11-17","title":"Effect of AWGN &amp; Fading (Raleigh &amp; Rician) channels on BER performance of a WiMAX communication System","type":"article-journal","volume":"10"},"uris":["http://www.mendeley.com/documents/?uuid=57a8339d-2011-4528-bc77-ff6c7fd2bcf0"]}],"mendeley":{"formattedCitation":"[7]","plainTextFormattedCitation":"[7]","previouslyFormattedCitation":"[7]"},"properties":{"noteIndex":0},"schema":"https://github.com/citation-style-language/schema/raw/master/csl-citation.json"}</w:instrText>
      </w:r>
      <w:r w:rsidR="00D34721">
        <w:rPr>
          <w:lang w:eastAsia="x-none"/>
        </w:rPr>
        <w:fldChar w:fldCharType="separate"/>
      </w:r>
      <w:r w:rsidR="00106DB2" w:rsidRPr="00106DB2">
        <w:rPr>
          <w:noProof/>
          <w:lang w:eastAsia="x-none"/>
        </w:rPr>
        <w:t>[7]</w:t>
      </w:r>
      <w:r w:rsidR="00D34721">
        <w:rPr>
          <w:lang w:eastAsia="x-none"/>
        </w:rPr>
        <w:fldChar w:fldCharType="end"/>
      </w:r>
      <w:r w:rsidR="0053739E">
        <w:rPr>
          <w:lang w:eastAsia="x-none"/>
        </w:rPr>
        <w:t>.</w:t>
      </w:r>
      <w:r w:rsidR="000B6B8B">
        <w:rPr>
          <w:lang w:eastAsia="x-none"/>
        </w:rPr>
        <w:t xml:space="preserve"> </w:t>
      </w:r>
    </w:p>
    <w:p w14:paraId="6F2A82F5" w14:textId="4CEEE405" w:rsidR="000B382A" w:rsidRDefault="000B382A" w:rsidP="000B010B">
      <w:pPr>
        <w:rPr>
          <w:lang w:eastAsia="x-none"/>
        </w:rPr>
      </w:pPr>
    </w:p>
    <w:p w14:paraId="62853088" w14:textId="60400843" w:rsidR="006523D9" w:rsidRDefault="000D2C08" w:rsidP="000B010B">
      <w:pPr>
        <w:rPr>
          <w:lang w:eastAsia="x-none"/>
        </w:rPr>
      </w:pPr>
      <w:r>
        <w:rPr>
          <w:lang w:eastAsia="x-none"/>
        </w:rPr>
        <w:t xml:space="preserve">This </w:t>
      </w:r>
      <w:r w:rsidR="00746161">
        <w:rPr>
          <w:lang w:eastAsia="x-none"/>
        </w:rPr>
        <w:t xml:space="preserve">paper </w:t>
      </w:r>
      <w:r w:rsidR="005603FA">
        <w:rPr>
          <w:lang w:eastAsia="x-none"/>
        </w:rPr>
        <w:t>provides</w:t>
      </w:r>
      <w:r w:rsidR="009463EC">
        <w:rPr>
          <w:lang w:eastAsia="x-none"/>
        </w:rPr>
        <w:t xml:space="preserve"> an overview of digital modulation techniques in wireless communication</w:t>
      </w:r>
      <w:r w:rsidR="005603FA">
        <w:rPr>
          <w:lang w:eastAsia="x-none"/>
        </w:rPr>
        <w:t xml:space="preserve">. Analysis </w:t>
      </w:r>
      <w:r w:rsidR="007C0A66">
        <w:rPr>
          <w:lang w:eastAsia="x-none"/>
        </w:rPr>
        <w:t>of</w:t>
      </w:r>
      <w:r w:rsidR="005F139E">
        <w:rPr>
          <w:lang w:eastAsia="x-none"/>
        </w:rPr>
        <w:t xml:space="preserve"> ASK, FSH, PSK</w:t>
      </w:r>
      <w:r w:rsidR="003D779B">
        <w:rPr>
          <w:lang w:eastAsia="x-none"/>
        </w:rPr>
        <w:t xml:space="preserve">, QAM and Hybrid </w:t>
      </w:r>
      <w:r w:rsidR="005979E4">
        <w:rPr>
          <w:lang w:eastAsia="x-none"/>
        </w:rPr>
        <w:t xml:space="preserve">Frequency and </w:t>
      </w:r>
      <w:r w:rsidR="000E7929">
        <w:rPr>
          <w:lang w:eastAsia="x-none"/>
        </w:rPr>
        <w:t>Quadrature amplitude modulation (HFQAM)</w:t>
      </w:r>
      <w:r w:rsidR="0049588B">
        <w:rPr>
          <w:lang w:eastAsia="x-none"/>
        </w:rPr>
        <w:t xml:space="preserve"> using MATLAB. The probability </w:t>
      </w:r>
      <w:r w:rsidR="00C50CF3">
        <w:rPr>
          <w:lang w:eastAsia="x-none"/>
        </w:rPr>
        <w:t xml:space="preserve">of error and output waveforms are discussed </w:t>
      </w:r>
      <w:r w:rsidR="00D72F2D">
        <w:rPr>
          <w:lang w:eastAsia="x-none"/>
        </w:rPr>
        <w:t>for digital modulation</w:t>
      </w:r>
      <w:r w:rsidR="006E1FDF">
        <w:rPr>
          <w:lang w:eastAsia="x-none"/>
        </w:rPr>
        <w:t>. T</w:t>
      </w:r>
      <w:r w:rsidR="00791D63">
        <w:rPr>
          <w:lang w:eastAsia="x-none"/>
        </w:rPr>
        <w:t>his p</w:t>
      </w:r>
      <w:r w:rsidR="00630F08">
        <w:rPr>
          <w:lang w:eastAsia="x-none"/>
        </w:rPr>
        <w:t>aper proves that</w:t>
      </w:r>
      <w:r w:rsidR="00785B51">
        <w:rPr>
          <w:lang w:eastAsia="x-none"/>
        </w:rPr>
        <w:t xml:space="preserve"> when M level increases </w:t>
      </w:r>
      <w:r w:rsidR="00D746E6">
        <w:rPr>
          <w:lang w:eastAsia="x-none"/>
        </w:rPr>
        <w:t xml:space="preserve">the error rate </w:t>
      </w:r>
      <w:r w:rsidR="00BA777C">
        <w:rPr>
          <w:lang w:eastAsia="x-none"/>
        </w:rPr>
        <w:t>of</w:t>
      </w:r>
      <w:r w:rsidR="00D746E6">
        <w:rPr>
          <w:lang w:eastAsia="x-none"/>
        </w:rPr>
        <w:t xml:space="preserve"> M-ary ASK, M-ary PSK</w:t>
      </w:r>
      <w:r w:rsidR="00BA777C">
        <w:rPr>
          <w:lang w:eastAsia="x-none"/>
        </w:rPr>
        <w:t xml:space="preserve">, M-ary QAM and </w:t>
      </w:r>
      <w:r w:rsidR="00E30FCD">
        <w:rPr>
          <w:lang w:eastAsia="x-none"/>
        </w:rPr>
        <w:t>HFQAM</w:t>
      </w:r>
      <w:r w:rsidR="004A10B8">
        <w:rPr>
          <w:lang w:eastAsia="x-none"/>
        </w:rPr>
        <w:t xml:space="preserve"> also increases</w:t>
      </w:r>
      <w:r w:rsidR="00CC1E9D">
        <w:rPr>
          <w:lang w:eastAsia="x-none"/>
        </w:rPr>
        <w:t xml:space="preserve"> and </w:t>
      </w:r>
      <w:r w:rsidR="00621DFE">
        <w:rPr>
          <w:lang w:eastAsia="x-none"/>
        </w:rPr>
        <w:t>in case of M-ary FS</w:t>
      </w:r>
      <w:r w:rsidR="00B106DB">
        <w:rPr>
          <w:lang w:eastAsia="x-none"/>
        </w:rPr>
        <w:t>K</w:t>
      </w:r>
      <w:r w:rsidR="00621DFE">
        <w:rPr>
          <w:lang w:eastAsia="x-none"/>
        </w:rPr>
        <w:t xml:space="preserve"> it decreases</w:t>
      </w:r>
      <w:r w:rsidR="003D6CF3">
        <w:rPr>
          <w:lang w:eastAsia="x-none"/>
        </w:rPr>
        <w:t>.</w:t>
      </w:r>
      <w:r w:rsidR="00327B40">
        <w:rPr>
          <w:lang w:eastAsia="x-none"/>
        </w:rPr>
        <w:t xml:space="preserve"> M-ary QAM bandwidth </w:t>
      </w:r>
      <w:r w:rsidR="006A4DF7">
        <w:rPr>
          <w:lang w:eastAsia="x-none"/>
        </w:rPr>
        <w:t xml:space="preserve">efficiency is </w:t>
      </w:r>
      <w:r w:rsidR="00885A9E">
        <w:rPr>
          <w:lang w:eastAsia="x-none"/>
        </w:rPr>
        <w:t>like</w:t>
      </w:r>
      <w:r w:rsidR="008E5C28">
        <w:rPr>
          <w:lang w:eastAsia="x-none"/>
        </w:rPr>
        <w:t xml:space="preserve"> M-ary PSK</w:t>
      </w:r>
      <w:r w:rsidR="00852B6C">
        <w:rPr>
          <w:lang w:eastAsia="x-none"/>
        </w:rPr>
        <w:t xml:space="preserve"> </w:t>
      </w:r>
      <w:r w:rsidR="000B146D">
        <w:rPr>
          <w:lang w:eastAsia="x-none"/>
        </w:rPr>
        <w:t xml:space="preserve">but </w:t>
      </w:r>
      <w:r w:rsidR="001E140F">
        <w:rPr>
          <w:lang w:eastAsia="x-none"/>
        </w:rPr>
        <w:t>power e</w:t>
      </w:r>
      <w:r w:rsidR="00E51660">
        <w:rPr>
          <w:lang w:eastAsia="x-none"/>
        </w:rPr>
        <w:t xml:space="preserve">fficiency is </w:t>
      </w:r>
      <w:r w:rsidR="00B6669C">
        <w:rPr>
          <w:lang w:eastAsia="x-none"/>
        </w:rPr>
        <w:t>greater to M-ary PSK.</w:t>
      </w:r>
      <w:r w:rsidR="001E140F">
        <w:rPr>
          <w:lang w:eastAsia="x-none"/>
        </w:rPr>
        <w:t xml:space="preserve"> </w:t>
      </w:r>
      <w:r w:rsidR="00CD71F1">
        <w:rPr>
          <w:lang w:eastAsia="x-none"/>
        </w:rPr>
        <w:t>High level</w:t>
      </w:r>
      <w:r w:rsidR="00567720">
        <w:rPr>
          <w:lang w:eastAsia="x-none"/>
        </w:rPr>
        <w:t xml:space="preserve"> </w:t>
      </w:r>
      <w:r w:rsidR="00376C40">
        <w:rPr>
          <w:lang w:eastAsia="x-none"/>
        </w:rPr>
        <w:t>M-ary QAM are more exposed to noise</w:t>
      </w:r>
      <w:r w:rsidR="003370CA">
        <w:rPr>
          <w:lang w:eastAsia="x-none"/>
        </w:rPr>
        <w:t xml:space="preserve"> but using good error correction method </w:t>
      </w:r>
      <w:r w:rsidR="00A23108">
        <w:rPr>
          <w:lang w:eastAsia="x-none"/>
        </w:rPr>
        <w:t xml:space="preserve">and </w:t>
      </w:r>
      <w:r w:rsidR="004B5EBD">
        <w:rPr>
          <w:lang w:eastAsia="x-none"/>
        </w:rPr>
        <w:t>tech</w:t>
      </w:r>
      <w:r w:rsidR="00886DC7">
        <w:rPr>
          <w:lang w:eastAsia="x-none"/>
        </w:rPr>
        <w:t>nique used for compensation of efficient</w:t>
      </w:r>
      <w:r w:rsidR="00FF5207">
        <w:rPr>
          <w:lang w:eastAsia="x-none"/>
        </w:rPr>
        <w:t xml:space="preserve"> channel fading</w:t>
      </w:r>
      <w:r w:rsidR="000E0115">
        <w:rPr>
          <w:lang w:eastAsia="x-none"/>
        </w:rPr>
        <w:t xml:space="preserve"> to get </w:t>
      </w:r>
      <w:r w:rsidR="0036412D">
        <w:rPr>
          <w:lang w:eastAsia="x-none"/>
        </w:rPr>
        <w:t>better BER performance over AWGN channel</w:t>
      </w:r>
      <w:r w:rsidR="00765978">
        <w:rPr>
          <w:lang w:eastAsia="x-none"/>
        </w:rPr>
        <w:t>.</w:t>
      </w:r>
      <w:r w:rsidR="00886DC7">
        <w:rPr>
          <w:lang w:eastAsia="x-none"/>
        </w:rPr>
        <w:t xml:space="preserve"> </w:t>
      </w:r>
      <w:r w:rsidR="00C62A74">
        <w:rPr>
          <w:lang w:eastAsia="x-none"/>
        </w:rPr>
        <w:t xml:space="preserve">Immunity to noise </w:t>
      </w:r>
      <w:r w:rsidR="000517B0">
        <w:rPr>
          <w:lang w:eastAsia="x-none"/>
        </w:rPr>
        <w:t>are less in M-ary QAM</w:t>
      </w:r>
      <w:r w:rsidR="0077702F">
        <w:rPr>
          <w:lang w:eastAsia="x-none"/>
        </w:rPr>
        <w:t xml:space="preserve"> but M-ary QAM gives </w:t>
      </w:r>
      <w:r w:rsidR="0082061D">
        <w:rPr>
          <w:lang w:eastAsia="x-none"/>
        </w:rPr>
        <w:t xml:space="preserve">better </w:t>
      </w:r>
      <w:r w:rsidR="00C32903">
        <w:rPr>
          <w:lang w:eastAsia="x-none"/>
        </w:rPr>
        <w:t xml:space="preserve">spectral </w:t>
      </w:r>
      <w:r w:rsidR="000F3429">
        <w:rPr>
          <w:lang w:eastAsia="x-none"/>
        </w:rPr>
        <w:t>efficiency</w:t>
      </w:r>
      <w:r w:rsidR="00EF4115">
        <w:rPr>
          <w:lang w:eastAsia="x-none"/>
        </w:rPr>
        <w:t>.</w:t>
      </w:r>
      <w:r w:rsidR="00053716">
        <w:rPr>
          <w:lang w:eastAsia="x-none"/>
        </w:rPr>
        <w:t xml:space="preserve"> Immunity to noise are high in FSK</w:t>
      </w:r>
      <w:r w:rsidR="00233DAB">
        <w:rPr>
          <w:lang w:eastAsia="x-none"/>
        </w:rPr>
        <w:t xml:space="preserve"> but has less spectral </w:t>
      </w:r>
      <w:r w:rsidR="00275EB9">
        <w:rPr>
          <w:lang w:eastAsia="x-none"/>
        </w:rPr>
        <w:t xml:space="preserve">efficiency. FSK </w:t>
      </w:r>
      <w:r w:rsidR="00A846D0">
        <w:rPr>
          <w:lang w:eastAsia="x-none"/>
        </w:rPr>
        <w:t>signal are strong against different channel.</w:t>
      </w:r>
      <w:r w:rsidR="003D7A36">
        <w:rPr>
          <w:lang w:eastAsia="x-none"/>
        </w:rPr>
        <w:t xml:space="preserve"> Combination of FSK and QAM</w:t>
      </w:r>
      <w:r w:rsidR="002A73FE">
        <w:rPr>
          <w:lang w:eastAsia="x-none"/>
        </w:rPr>
        <w:t xml:space="preserve"> has high spectral efficiency</w:t>
      </w:r>
      <w:r w:rsidR="008B6AF2">
        <w:rPr>
          <w:lang w:eastAsia="x-none"/>
        </w:rPr>
        <w:t xml:space="preserve"> and better error performance</w:t>
      </w:r>
      <w:r w:rsidR="00F33230">
        <w:rPr>
          <w:lang w:eastAsia="x-none"/>
        </w:rPr>
        <w:t>.</w:t>
      </w:r>
      <w:r w:rsidR="00C247E4">
        <w:rPr>
          <w:lang w:eastAsia="x-none"/>
        </w:rPr>
        <w:t xml:space="preserve"> HFQAM</w:t>
      </w:r>
      <w:r w:rsidR="005A2600">
        <w:rPr>
          <w:lang w:eastAsia="x-none"/>
        </w:rPr>
        <w:t xml:space="preserve"> has the better performance </w:t>
      </w:r>
      <w:r w:rsidR="00651D4E">
        <w:rPr>
          <w:lang w:eastAsia="x-none"/>
        </w:rPr>
        <w:t>than ASK, FSK, PSK and QAM</w:t>
      </w:r>
      <w:r w:rsidR="008252D7">
        <w:rPr>
          <w:lang w:eastAsia="x-none"/>
        </w:rPr>
        <w:t xml:space="preserve"> in wireless communication</w:t>
      </w:r>
      <w:r w:rsidR="006523D9">
        <w:rPr>
          <w:lang w:eastAsia="x-none"/>
        </w:rPr>
        <w:fldChar w:fldCharType="begin" w:fldLock="1"/>
      </w:r>
      <w:r w:rsidR="00106DB2">
        <w:rPr>
          <w:lang w:eastAsia="x-none"/>
        </w:rPr>
        <w:instrText>ADDIN CSL_CITATION {"citationItems":[{"id":"ITEM-1","itemData":{"DOI":"10.1109/ICCSP.2019.8697922","ISBN":"9781538675953","abstract":"The ever growing demand for high data rates with optimum bandwidth usage and better quality need to be addressed by modern digital communication systems. Choosing a better modulation technique that provides higher immunity to noise and channel distortion along with optimum bandwidth usage could be a possible solution. The main objective of this paper is to give an overview of various digital modulation techniques employed in wireless Communication systems and to conclude with a better modulation technique among them. This paper presents analysis of different modulation techniques such as Amplitude Shift Keying (ASK), Phase Shift Keying (PSK), Frequency Shift Keying (FSK), Quadrature Amplitude Modulation (QAM), and the novel modulation technique: Hybrid Frequency and Quadrature Amplitude Modulation (HFQAM), with the help of MATLAB. These comparisons yield HFQAM as a better choice for communicating in a wireless channel with better efficiency and optimum bandwidth.","author":[{"dropping-particle":"","family":"Shyam Kishore","given":"G.","non-dropping-particle":"","parse-names":false,"suffix":""},{"dropping-particle":"","family":"Rallapalli","given":"Hemalatha","non-dropping-particle":"","parse-names":false,"suffix":""}],"container-title":"Proceedings of the 2019 IEEE International Conference on Communication and Signal Processing, ICCSP 2019","id":"ITEM-1","issued":{"date-parts":[["2019"]]},"page":"273-277","publisher":"IEEE","title":"Performance assessment of M-ary ASK, FSK, PSK, QAM and FQAM in AWGN channel","type":"article-journal"},"uris":["http://www.mendeley.com/documents/?uuid=a52bf45d-7025-48b8-b05e-806277f7448c"]}],"mendeley":{"formattedCitation":"[8]","plainTextFormattedCitation":"[8]","previouslyFormattedCitation":"[8]"},"properties":{"noteIndex":0},"schema":"https://github.com/citation-style-language/schema/raw/master/csl-citation.json"}</w:instrText>
      </w:r>
      <w:r w:rsidR="006523D9">
        <w:rPr>
          <w:lang w:eastAsia="x-none"/>
        </w:rPr>
        <w:fldChar w:fldCharType="separate"/>
      </w:r>
      <w:r w:rsidR="00106DB2" w:rsidRPr="00106DB2">
        <w:rPr>
          <w:noProof/>
          <w:lang w:eastAsia="x-none"/>
        </w:rPr>
        <w:t>[8]</w:t>
      </w:r>
      <w:r w:rsidR="006523D9">
        <w:rPr>
          <w:lang w:eastAsia="x-none"/>
        </w:rPr>
        <w:fldChar w:fldCharType="end"/>
      </w:r>
      <w:r w:rsidR="008252D7">
        <w:rPr>
          <w:lang w:eastAsia="x-none"/>
        </w:rPr>
        <w:t>.</w:t>
      </w:r>
      <w:r w:rsidR="001D5EA2">
        <w:rPr>
          <w:lang w:eastAsia="x-none"/>
        </w:rPr>
        <w:t xml:space="preserve"> </w:t>
      </w:r>
    </w:p>
    <w:p w14:paraId="03AE66C4" w14:textId="66A0E955" w:rsidR="00F4592F" w:rsidRDefault="00915657" w:rsidP="000B010B">
      <w:pPr>
        <w:rPr>
          <w:lang w:eastAsia="x-none"/>
        </w:rPr>
      </w:pPr>
      <w:r>
        <w:rPr>
          <w:lang w:eastAsia="x-none"/>
        </w:rPr>
        <w:t xml:space="preserve"> </w:t>
      </w:r>
    </w:p>
    <w:p w14:paraId="0834A4BF" w14:textId="1C84649A" w:rsidR="000B382A" w:rsidRDefault="000B382A" w:rsidP="000B010B">
      <w:pPr>
        <w:rPr>
          <w:lang w:eastAsia="x-none"/>
        </w:rPr>
      </w:pPr>
    </w:p>
    <w:p w14:paraId="1E142251" w14:textId="05754403" w:rsidR="00F4592F" w:rsidRDefault="00F4592F" w:rsidP="000B010B">
      <w:pPr>
        <w:rPr>
          <w:lang w:eastAsia="x-none"/>
        </w:rPr>
      </w:pPr>
    </w:p>
    <w:p w14:paraId="7EBEDE9C" w14:textId="0E44B376" w:rsidR="00F4592F" w:rsidRDefault="00F4592F" w:rsidP="000B010B">
      <w:pPr>
        <w:rPr>
          <w:lang w:eastAsia="x-none"/>
        </w:rPr>
      </w:pPr>
    </w:p>
    <w:p w14:paraId="7CA563F2" w14:textId="77777777" w:rsidR="00F4592F" w:rsidRPr="00EF061B" w:rsidRDefault="00F4592F" w:rsidP="000B010B">
      <w:pPr>
        <w:rPr>
          <w:lang w:eastAsia="x-none"/>
        </w:rPr>
      </w:pPr>
    </w:p>
    <w:p w14:paraId="45D773EA" w14:textId="6D8FB28D" w:rsidR="002021F9" w:rsidRPr="00CB7D8C" w:rsidRDefault="002021F9" w:rsidP="00CB7D8C">
      <w:pPr>
        <w:pStyle w:val="Heading1"/>
      </w:pPr>
      <w:bookmarkStart w:id="18" w:name="_Toc38807852"/>
      <w:bookmarkStart w:id="19" w:name="_Toc38809038"/>
      <w:bookmarkStart w:id="20" w:name="_Toc38849011"/>
      <w:r w:rsidRPr="00CB7D8C">
        <w:lastRenderedPageBreak/>
        <w:t>RESEARCH METHODOLOGY</w:t>
      </w:r>
      <w:bookmarkEnd w:id="18"/>
      <w:bookmarkEnd w:id="19"/>
      <w:bookmarkEnd w:id="20"/>
    </w:p>
    <w:p w14:paraId="7586B3A4" w14:textId="436430BC" w:rsidR="004A2714" w:rsidRDefault="004A2714" w:rsidP="004A2714">
      <w:pPr>
        <w:rPr>
          <w:lang w:val="x-none" w:eastAsia="x-none"/>
        </w:rPr>
      </w:pPr>
    </w:p>
    <w:p w14:paraId="31B36599" w14:textId="1AF0441D" w:rsidR="00853D34" w:rsidRPr="00853D34" w:rsidRDefault="00D44D7A" w:rsidP="004A2714">
      <w:pPr>
        <w:rPr>
          <w:lang w:eastAsia="x-none"/>
        </w:rPr>
      </w:pPr>
      <w:r>
        <w:rPr>
          <w:lang w:eastAsia="x-none"/>
        </w:rPr>
        <w:t>Reference to research onion</w:t>
      </w:r>
      <w:r w:rsidR="00BD4B46">
        <w:rPr>
          <w:lang w:eastAsia="x-none"/>
        </w:rPr>
        <w:t>,</w:t>
      </w:r>
      <w:r>
        <w:rPr>
          <w:lang w:eastAsia="x-none"/>
        </w:rPr>
        <w:t xml:space="preserve"> </w:t>
      </w:r>
      <w:r w:rsidR="00BD4B46">
        <w:rPr>
          <w:lang w:eastAsia="x-none"/>
        </w:rPr>
        <w:t>t</w:t>
      </w:r>
      <w:r w:rsidR="007438E7">
        <w:rPr>
          <w:lang w:eastAsia="x-none"/>
        </w:rPr>
        <w:t>he research philo</w:t>
      </w:r>
      <w:r w:rsidR="004C2195">
        <w:rPr>
          <w:lang w:eastAsia="x-none"/>
        </w:rPr>
        <w:t>sophy is chosen as positivism,</w:t>
      </w:r>
      <w:r w:rsidR="00D81357">
        <w:rPr>
          <w:lang w:eastAsia="x-none"/>
        </w:rPr>
        <w:t xml:space="preserve"> the positivism </w:t>
      </w:r>
      <w:r w:rsidR="002C0BB0">
        <w:rPr>
          <w:lang w:eastAsia="x-none"/>
        </w:rPr>
        <w:t>depends</w:t>
      </w:r>
      <w:r w:rsidR="004D255F">
        <w:rPr>
          <w:lang w:eastAsia="x-none"/>
        </w:rPr>
        <w:t xml:space="preserve"> on </w:t>
      </w:r>
      <w:r w:rsidR="007861EA">
        <w:rPr>
          <w:lang w:eastAsia="x-none"/>
        </w:rPr>
        <w:t xml:space="preserve">quantifiable </w:t>
      </w:r>
      <w:r w:rsidR="002C0BB0">
        <w:rPr>
          <w:lang w:eastAsia="x-none"/>
        </w:rPr>
        <w:t>observation.</w:t>
      </w:r>
      <w:r w:rsidR="00C97C3A">
        <w:rPr>
          <w:lang w:eastAsia="x-none"/>
        </w:rPr>
        <w:t xml:space="preserve"> </w:t>
      </w:r>
      <w:r w:rsidR="00CE5183">
        <w:rPr>
          <w:lang w:eastAsia="x-none"/>
        </w:rPr>
        <w:t>Deductive</w:t>
      </w:r>
      <w:r w:rsidR="004A4908">
        <w:rPr>
          <w:lang w:eastAsia="x-none"/>
        </w:rPr>
        <w:t xml:space="preserve"> Research </w:t>
      </w:r>
      <w:r w:rsidR="00EE3028">
        <w:rPr>
          <w:lang w:eastAsia="x-none"/>
        </w:rPr>
        <w:t>approach</w:t>
      </w:r>
      <w:r w:rsidR="00CE5183">
        <w:rPr>
          <w:lang w:eastAsia="x-none"/>
        </w:rPr>
        <w:t xml:space="preserve"> are </w:t>
      </w:r>
      <w:r w:rsidR="00C71F6E">
        <w:rPr>
          <w:lang w:eastAsia="x-none"/>
        </w:rPr>
        <w:t xml:space="preserve">chosen </w:t>
      </w:r>
      <w:r w:rsidR="00D82C6C">
        <w:rPr>
          <w:lang w:eastAsia="x-none"/>
        </w:rPr>
        <w:t>for this project</w:t>
      </w:r>
      <w:r w:rsidR="00C71F6E">
        <w:rPr>
          <w:lang w:eastAsia="x-none"/>
        </w:rPr>
        <w:t>. The deductive research begins with theory</w:t>
      </w:r>
      <w:r w:rsidR="00B74E80">
        <w:rPr>
          <w:lang w:eastAsia="x-none"/>
        </w:rPr>
        <w:t xml:space="preserve">, hypothesis, </w:t>
      </w:r>
      <w:r w:rsidR="00856516">
        <w:rPr>
          <w:lang w:eastAsia="x-none"/>
        </w:rPr>
        <w:t>observation and confirmation.</w:t>
      </w:r>
      <w:r w:rsidR="00EF0BEB">
        <w:rPr>
          <w:lang w:eastAsia="x-none"/>
        </w:rPr>
        <w:t xml:space="preserve"> </w:t>
      </w:r>
      <w:r w:rsidR="00DF7D90">
        <w:rPr>
          <w:lang w:eastAsia="x-none"/>
        </w:rPr>
        <w:t xml:space="preserve">When a research </w:t>
      </w:r>
      <w:r w:rsidR="00E23960">
        <w:rPr>
          <w:lang w:eastAsia="x-none"/>
        </w:rPr>
        <w:t>done</w:t>
      </w:r>
      <w:r w:rsidR="00B27E6C">
        <w:rPr>
          <w:lang w:eastAsia="x-none"/>
        </w:rPr>
        <w:t xml:space="preserve"> </w:t>
      </w:r>
      <w:r w:rsidR="00E23960">
        <w:rPr>
          <w:lang w:eastAsia="x-none"/>
        </w:rPr>
        <w:t>the two things are focused</w:t>
      </w:r>
      <w:r w:rsidR="00B27E6C">
        <w:rPr>
          <w:lang w:eastAsia="x-none"/>
        </w:rPr>
        <w:t>,</w:t>
      </w:r>
      <w:r w:rsidR="00E23960">
        <w:rPr>
          <w:lang w:eastAsia="x-none"/>
        </w:rPr>
        <w:t xml:space="preserve"> </w:t>
      </w:r>
      <w:r w:rsidR="00460D41">
        <w:rPr>
          <w:lang w:eastAsia="x-none"/>
        </w:rPr>
        <w:t xml:space="preserve">collected </w:t>
      </w:r>
      <w:r w:rsidR="00E23960">
        <w:rPr>
          <w:lang w:eastAsia="x-none"/>
        </w:rPr>
        <w:t>data of the experiment and the theor</w:t>
      </w:r>
      <w:r w:rsidR="00460D41">
        <w:rPr>
          <w:lang w:eastAsia="x-none"/>
        </w:rPr>
        <w:t>ies</w:t>
      </w:r>
      <w:r w:rsidR="00E23960">
        <w:rPr>
          <w:lang w:eastAsia="x-none"/>
        </w:rPr>
        <w:t>.</w:t>
      </w:r>
      <w:r w:rsidR="00B27E6C">
        <w:rPr>
          <w:lang w:eastAsia="x-none"/>
        </w:rPr>
        <w:t xml:space="preserve"> </w:t>
      </w:r>
      <w:r w:rsidR="009009A0">
        <w:rPr>
          <w:lang w:eastAsia="x-none"/>
        </w:rPr>
        <w:t>The deductive research</w:t>
      </w:r>
      <w:r w:rsidR="00D61E2A">
        <w:rPr>
          <w:lang w:eastAsia="x-none"/>
        </w:rPr>
        <w:t xml:space="preserve"> goes from theories to data.</w:t>
      </w:r>
      <w:r w:rsidR="009009A0">
        <w:rPr>
          <w:lang w:eastAsia="x-none"/>
        </w:rPr>
        <w:t xml:space="preserve"> </w:t>
      </w:r>
      <w:r w:rsidR="00317727">
        <w:rPr>
          <w:lang w:eastAsia="x-none"/>
        </w:rPr>
        <w:t xml:space="preserve">The </w:t>
      </w:r>
      <w:r w:rsidR="004B16D1">
        <w:rPr>
          <w:lang w:eastAsia="x-none"/>
        </w:rPr>
        <w:t xml:space="preserve">deductive research method </w:t>
      </w:r>
      <w:r w:rsidR="001E0213">
        <w:rPr>
          <w:lang w:eastAsia="x-none"/>
        </w:rPr>
        <w:t>is</w:t>
      </w:r>
      <w:r w:rsidR="004B16D1">
        <w:rPr>
          <w:lang w:eastAsia="x-none"/>
        </w:rPr>
        <w:t xml:space="preserve"> simple</w:t>
      </w:r>
      <w:r w:rsidR="00A932A1">
        <w:rPr>
          <w:lang w:eastAsia="x-none"/>
        </w:rPr>
        <w:t xml:space="preserve"> because the task is to simplify the theories</w:t>
      </w:r>
      <w:r w:rsidR="009B2101">
        <w:rPr>
          <w:lang w:eastAsia="x-none"/>
        </w:rPr>
        <w:t xml:space="preserve"> and trying to apply to the spe</w:t>
      </w:r>
      <w:r w:rsidR="004679F0">
        <w:rPr>
          <w:lang w:eastAsia="x-none"/>
        </w:rPr>
        <w:t>cific phenomena</w:t>
      </w:r>
      <w:r w:rsidR="001E0213">
        <w:rPr>
          <w:lang w:eastAsia="x-none"/>
        </w:rPr>
        <w:t>. The data extracted from the experiment will be proof or</w:t>
      </w:r>
      <w:r w:rsidR="00F91A14">
        <w:rPr>
          <w:lang w:eastAsia="x-none"/>
        </w:rPr>
        <w:t xml:space="preserve"> disproof of the theor</w:t>
      </w:r>
      <w:r w:rsidR="00CD37D2">
        <w:rPr>
          <w:lang w:eastAsia="x-none"/>
        </w:rPr>
        <w:t xml:space="preserve">ies which are applied to the research. </w:t>
      </w:r>
      <w:r w:rsidR="00A932A1">
        <w:rPr>
          <w:lang w:eastAsia="x-none"/>
        </w:rPr>
        <w:t xml:space="preserve"> </w:t>
      </w:r>
      <w:r w:rsidR="00D90F62">
        <w:rPr>
          <w:lang w:eastAsia="x-none"/>
        </w:rPr>
        <w:t xml:space="preserve">The research </w:t>
      </w:r>
      <w:r w:rsidR="00167573">
        <w:rPr>
          <w:lang w:eastAsia="x-none"/>
        </w:rPr>
        <w:t>strategy</w:t>
      </w:r>
      <w:r w:rsidR="009F2283">
        <w:rPr>
          <w:lang w:eastAsia="x-none"/>
        </w:rPr>
        <w:t xml:space="preserve"> </w:t>
      </w:r>
      <w:r w:rsidR="009C6804">
        <w:rPr>
          <w:lang w:eastAsia="x-none"/>
        </w:rPr>
        <w:t xml:space="preserve">is </w:t>
      </w:r>
      <w:r w:rsidR="002A23D9">
        <w:rPr>
          <w:lang w:eastAsia="x-none"/>
        </w:rPr>
        <w:t xml:space="preserve">the </w:t>
      </w:r>
      <w:r w:rsidR="003208B2">
        <w:rPr>
          <w:lang w:eastAsia="x-none"/>
        </w:rPr>
        <w:t xml:space="preserve">plan of </w:t>
      </w:r>
      <w:r w:rsidR="00533DC8">
        <w:rPr>
          <w:lang w:eastAsia="x-none"/>
        </w:rPr>
        <w:t xml:space="preserve">how the </w:t>
      </w:r>
      <w:r w:rsidR="00733459">
        <w:rPr>
          <w:lang w:eastAsia="x-none"/>
        </w:rPr>
        <w:t>research goals are achieve</w:t>
      </w:r>
      <w:r w:rsidR="00125C31">
        <w:rPr>
          <w:lang w:eastAsia="x-none"/>
        </w:rPr>
        <w:t>d</w:t>
      </w:r>
      <w:r w:rsidR="00733459">
        <w:rPr>
          <w:lang w:eastAsia="x-none"/>
        </w:rPr>
        <w:t>.</w:t>
      </w:r>
      <w:r w:rsidR="00533DC8">
        <w:rPr>
          <w:lang w:eastAsia="x-none"/>
        </w:rPr>
        <w:t xml:space="preserve"> </w:t>
      </w:r>
      <w:r w:rsidR="00D90F62">
        <w:rPr>
          <w:lang w:eastAsia="x-none"/>
        </w:rPr>
        <w:t xml:space="preserve"> </w:t>
      </w:r>
      <w:r w:rsidR="009636CF">
        <w:rPr>
          <w:lang w:eastAsia="x-none"/>
        </w:rPr>
        <w:t xml:space="preserve">This project goal can be </w:t>
      </w:r>
      <w:r w:rsidR="00272ED0">
        <w:rPr>
          <w:lang w:eastAsia="x-none"/>
        </w:rPr>
        <w:t>achieved</w:t>
      </w:r>
      <w:r w:rsidR="009636CF">
        <w:rPr>
          <w:lang w:eastAsia="x-none"/>
        </w:rPr>
        <w:t xml:space="preserve"> with experiment </w:t>
      </w:r>
      <w:r w:rsidR="00272ED0">
        <w:rPr>
          <w:lang w:eastAsia="x-none"/>
        </w:rPr>
        <w:t>research strategy</w:t>
      </w:r>
      <w:r w:rsidR="003D05B7">
        <w:rPr>
          <w:lang w:eastAsia="x-none"/>
        </w:rPr>
        <w:fldChar w:fldCharType="begin" w:fldLock="1"/>
      </w:r>
      <w:r w:rsidR="00106DB2">
        <w:rPr>
          <w:lang w:eastAsia="x-none"/>
        </w:rPr>
        <w:instrText>ADDIN CSL_CITATION {"citationItems":[{"id":"ITEM-1","itemData":{"URL":"https://onion.derby.ac.uk/","accessed":{"date-parts":[["2020","4","25"]]},"id":"ITEM-1","issued":{"date-parts":[["0"]]},"title":"Research Onion","type":"webpage"},"uris":["http://www.mendeley.com/documents/?uuid=84442de1-1e56-3914-9fd0-b124afb4b619"]}],"mendeley":{"formattedCitation":"[9]","plainTextFormattedCitation":"[9]","previouslyFormattedCitation":"[9]"},"properties":{"noteIndex":0},"schema":"https://github.com/citation-style-language/schema/raw/master/csl-citation.json"}</w:instrText>
      </w:r>
      <w:r w:rsidR="003D05B7">
        <w:rPr>
          <w:lang w:eastAsia="x-none"/>
        </w:rPr>
        <w:fldChar w:fldCharType="separate"/>
      </w:r>
      <w:r w:rsidR="00106DB2" w:rsidRPr="00106DB2">
        <w:rPr>
          <w:noProof/>
          <w:lang w:eastAsia="x-none"/>
        </w:rPr>
        <w:t>[9]</w:t>
      </w:r>
      <w:r w:rsidR="003D05B7">
        <w:rPr>
          <w:lang w:eastAsia="x-none"/>
        </w:rPr>
        <w:fldChar w:fldCharType="end"/>
      </w:r>
      <w:r w:rsidR="00272ED0">
        <w:rPr>
          <w:lang w:eastAsia="x-none"/>
        </w:rPr>
        <w:t>.</w:t>
      </w:r>
      <w:r w:rsidR="009E2F91">
        <w:rPr>
          <w:lang w:eastAsia="x-none"/>
        </w:rPr>
        <w:t xml:space="preserve"> </w:t>
      </w:r>
      <w:r w:rsidR="00A932A1">
        <w:rPr>
          <w:lang w:eastAsia="x-none"/>
        </w:rPr>
        <w:t xml:space="preserve"> </w:t>
      </w:r>
      <w:r w:rsidR="00B2194B">
        <w:rPr>
          <w:lang w:eastAsia="x-none"/>
        </w:rPr>
        <w:t xml:space="preserve"> </w:t>
      </w:r>
    </w:p>
    <w:p w14:paraId="50FA29A8" w14:textId="6DBF6A8C" w:rsidR="00EF4725" w:rsidRDefault="00EF4725" w:rsidP="004A2714">
      <w:pPr>
        <w:rPr>
          <w:lang w:val="x-none" w:eastAsia="x-none"/>
        </w:rPr>
      </w:pPr>
    </w:p>
    <w:p w14:paraId="636780A8" w14:textId="14BF9A5B" w:rsidR="00006714" w:rsidRDefault="00006714" w:rsidP="004A2714">
      <w:pPr>
        <w:rPr>
          <w:lang w:val="x-none" w:eastAsia="x-none"/>
        </w:rPr>
      </w:pPr>
    </w:p>
    <w:p w14:paraId="15914910" w14:textId="0EAFDFB3" w:rsidR="00006714" w:rsidRDefault="00006714" w:rsidP="004A2714">
      <w:pPr>
        <w:rPr>
          <w:lang w:val="x-none" w:eastAsia="x-none"/>
        </w:rPr>
      </w:pPr>
    </w:p>
    <w:p w14:paraId="0C25A023" w14:textId="2BAF505B" w:rsidR="00006714" w:rsidRDefault="00006714" w:rsidP="004A2714">
      <w:pPr>
        <w:rPr>
          <w:lang w:val="x-none" w:eastAsia="x-none"/>
        </w:rPr>
      </w:pPr>
    </w:p>
    <w:p w14:paraId="7FAA8973" w14:textId="647142C3" w:rsidR="00006714" w:rsidRDefault="00006714" w:rsidP="004A2714">
      <w:pPr>
        <w:rPr>
          <w:lang w:val="x-none" w:eastAsia="x-none"/>
        </w:rPr>
      </w:pPr>
    </w:p>
    <w:p w14:paraId="681B2D7F" w14:textId="4097A3E3" w:rsidR="00006714" w:rsidRDefault="00006714" w:rsidP="004A2714">
      <w:pPr>
        <w:rPr>
          <w:lang w:val="x-none" w:eastAsia="x-none"/>
        </w:rPr>
      </w:pPr>
    </w:p>
    <w:p w14:paraId="1477063F" w14:textId="65849D5E" w:rsidR="00006714" w:rsidRDefault="00006714" w:rsidP="004A2714">
      <w:pPr>
        <w:rPr>
          <w:lang w:val="x-none" w:eastAsia="x-none"/>
        </w:rPr>
      </w:pPr>
    </w:p>
    <w:p w14:paraId="2B95FC36" w14:textId="7CF93942" w:rsidR="00006714" w:rsidRDefault="00006714" w:rsidP="004A2714">
      <w:pPr>
        <w:rPr>
          <w:lang w:val="x-none" w:eastAsia="x-none"/>
        </w:rPr>
      </w:pPr>
    </w:p>
    <w:p w14:paraId="00168D1F" w14:textId="00ED2CF8" w:rsidR="00006714" w:rsidRDefault="00006714" w:rsidP="004A2714">
      <w:pPr>
        <w:rPr>
          <w:lang w:val="x-none" w:eastAsia="x-none"/>
        </w:rPr>
      </w:pPr>
    </w:p>
    <w:p w14:paraId="25E2D394" w14:textId="72CBB760" w:rsidR="00006714" w:rsidRDefault="00006714" w:rsidP="004A2714">
      <w:pPr>
        <w:rPr>
          <w:lang w:val="x-none" w:eastAsia="x-none"/>
        </w:rPr>
      </w:pPr>
    </w:p>
    <w:p w14:paraId="0C46DD8E" w14:textId="54750092" w:rsidR="00006714" w:rsidRDefault="00006714" w:rsidP="004A2714">
      <w:pPr>
        <w:rPr>
          <w:lang w:val="x-none" w:eastAsia="x-none"/>
        </w:rPr>
      </w:pPr>
    </w:p>
    <w:p w14:paraId="27A3C572" w14:textId="6ADAD695" w:rsidR="00006714" w:rsidRDefault="00006714" w:rsidP="004A2714">
      <w:pPr>
        <w:rPr>
          <w:lang w:val="x-none" w:eastAsia="x-none"/>
        </w:rPr>
      </w:pPr>
    </w:p>
    <w:p w14:paraId="6867066A" w14:textId="722C2F05" w:rsidR="00006714" w:rsidRDefault="00006714" w:rsidP="004A2714">
      <w:pPr>
        <w:rPr>
          <w:lang w:val="x-none" w:eastAsia="x-none"/>
        </w:rPr>
      </w:pPr>
    </w:p>
    <w:p w14:paraId="2414B56D" w14:textId="61D0829A" w:rsidR="00006714" w:rsidRDefault="00006714" w:rsidP="004A2714">
      <w:pPr>
        <w:rPr>
          <w:lang w:val="x-none" w:eastAsia="x-none"/>
        </w:rPr>
      </w:pPr>
    </w:p>
    <w:p w14:paraId="172F4A1B" w14:textId="3E608765" w:rsidR="00006714" w:rsidRDefault="00006714" w:rsidP="004A2714">
      <w:pPr>
        <w:rPr>
          <w:lang w:val="x-none" w:eastAsia="x-none"/>
        </w:rPr>
      </w:pPr>
    </w:p>
    <w:p w14:paraId="1836F7CC" w14:textId="2DA0D6AD" w:rsidR="00006714" w:rsidRDefault="00006714" w:rsidP="004A2714">
      <w:pPr>
        <w:rPr>
          <w:lang w:val="x-none" w:eastAsia="x-none"/>
        </w:rPr>
      </w:pPr>
    </w:p>
    <w:p w14:paraId="0E58813E" w14:textId="4AEAE9C9" w:rsidR="00006714" w:rsidRDefault="00006714" w:rsidP="004A2714">
      <w:pPr>
        <w:rPr>
          <w:lang w:val="x-none" w:eastAsia="x-none"/>
        </w:rPr>
      </w:pPr>
    </w:p>
    <w:p w14:paraId="31179F49" w14:textId="69F524BF" w:rsidR="00006714" w:rsidRDefault="00006714" w:rsidP="004A2714">
      <w:pPr>
        <w:rPr>
          <w:lang w:val="x-none" w:eastAsia="x-none"/>
        </w:rPr>
      </w:pPr>
    </w:p>
    <w:p w14:paraId="7C8FAF51" w14:textId="66C3B9DC" w:rsidR="00006714" w:rsidRDefault="00006714" w:rsidP="004A2714">
      <w:pPr>
        <w:rPr>
          <w:lang w:val="x-none" w:eastAsia="x-none"/>
        </w:rPr>
      </w:pPr>
    </w:p>
    <w:p w14:paraId="7DBE23D4" w14:textId="769403D3" w:rsidR="00006714" w:rsidRDefault="00006714" w:rsidP="004A2714">
      <w:pPr>
        <w:rPr>
          <w:lang w:val="x-none" w:eastAsia="x-none"/>
        </w:rPr>
      </w:pPr>
    </w:p>
    <w:p w14:paraId="27639EDA" w14:textId="77777777" w:rsidR="00006714" w:rsidRPr="004A2714" w:rsidRDefault="00006714" w:rsidP="004A2714">
      <w:pPr>
        <w:rPr>
          <w:lang w:val="x-none" w:eastAsia="x-none"/>
        </w:rPr>
      </w:pPr>
    </w:p>
    <w:p w14:paraId="526452C7" w14:textId="3023E635" w:rsidR="004A2714" w:rsidRPr="00CB7D8C" w:rsidRDefault="00446F60" w:rsidP="00CB7D8C">
      <w:pPr>
        <w:pStyle w:val="Heading1"/>
      </w:pPr>
      <w:bookmarkStart w:id="21" w:name="_Toc38807853"/>
      <w:bookmarkStart w:id="22" w:name="_Toc38809039"/>
      <w:bookmarkStart w:id="23" w:name="_Toc38849012"/>
      <w:r w:rsidRPr="00CB7D8C">
        <w:lastRenderedPageBreak/>
        <w:t>Signal</w:t>
      </w:r>
      <w:r w:rsidR="007B37F3" w:rsidRPr="00CB7D8C">
        <w:t xml:space="preserve"> types</w:t>
      </w:r>
      <w:r w:rsidRPr="00CB7D8C">
        <w:t xml:space="preserve"> And </w:t>
      </w:r>
      <w:r w:rsidR="002021F9" w:rsidRPr="00CB7D8C">
        <w:t>MODULATION THEORY</w:t>
      </w:r>
      <w:bookmarkEnd w:id="21"/>
      <w:bookmarkEnd w:id="22"/>
      <w:bookmarkEnd w:id="23"/>
    </w:p>
    <w:p w14:paraId="6C435066" w14:textId="77777777" w:rsidR="007F0FA0" w:rsidRPr="007F0FA0" w:rsidRDefault="007F0FA0" w:rsidP="007F0FA0">
      <w:pPr>
        <w:rPr>
          <w:lang w:eastAsia="x-none"/>
        </w:rPr>
      </w:pPr>
    </w:p>
    <w:p w14:paraId="6DC88172" w14:textId="77777777" w:rsidR="002021F9" w:rsidRPr="00C86810" w:rsidRDefault="002021F9" w:rsidP="004D5A29">
      <w:pPr>
        <w:pStyle w:val="Heading2"/>
      </w:pPr>
      <w:bookmarkStart w:id="24" w:name="_Toc38807854"/>
      <w:bookmarkStart w:id="25" w:name="_Toc38809040"/>
      <w:bookmarkStart w:id="26" w:name="_Toc38849013"/>
      <w:r w:rsidRPr="00C86810">
        <w:t>INTRODUCTION</w:t>
      </w:r>
      <w:bookmarkEnd w:id="24"/>
      <w:bookmarkEnd w:id="25"/>
      <w:bookmarkEnd w:id="26"/>
    </w:p>
    <w:p w14:paraId="401AD47F" w14:textId="77777777" w:rsidR="009E2130" w:rsidRPr="009E2130" w:rsidRDefault="009E2130" w:rsidP="009E2130">
      <w:pPr>
        <w:rPr>
          <w:lang w:val="x-none" w:eastAsia="x-none"/>
        </w:rPr>
      </w:pPr>
    </w:p>
    <w:p w14:paraId="6056DD22" w14:textId="22AD0051" w:rsidR="00252158" w:rsidRDefault="00252158" w:rsidP="00252158">
      <w:pPr>
        <w:ind w:left="360"/>
        <w:rPr>
          <w:lang w:eastAsia="x-none"/>
        </w:rPr>
      </w:pPr>
      <w:r>
        <w:rPr>
          <w:lang w:eastAsia="x-none"/>
        </w:rPr>
        <w:t>This chapter covers the type of modulation technique’s used in telecommunication system</w:t>
      </w:r>
      <w:r w:rsidR="00EC6E61">
        <w:rPr>
          <w:lang w:eastAsia="x-none"/>
        </w:rPr>
        <w:t>s</w:t>
      </w:r>
      <w:r>
        <w:rPr>
          <w:lang w:eastAsia="x-none"/>
        </w:rPr>
        <w:t>. In telecommunication there are two types of signal processed, analogue</w:t>
      </w:r>
      <w:r w:rsidR="00EC6E61">
        <w:rPr>
          <w:lang w:eastAsia="x-none"/>
        </w:rPr>
        <w:t xml:space="preserve"> signal</w:t>
      </w:r>
      <w:r>
        <w:rPr>
          <w:lang w:eastAsia="x-none"/>
        </w:rPr>
        <w:t xml:space="preserve"> and digital signal.</w:t>
      </w:r>
      <w:r w:rsidR="009E2130">
        <w:rPr>
          <w:lang w:eastAsia="x-none"/>
        </w:rPr>
        <w:t xml:space="preserve"> These signals represent information or message. Using characteristics of signal</w:t>
      </w:r>
      <w:r w:rsidR="00614DDB">
        <w:rPr>
          <w:lang w:eastAsia="x-none"/>
        </w:rPr>
        <w:t xml:space="preserve">, the signal is modified according to the information or message. </w:t>
      </w:r>
      <w:r w:rsidR="00106558">
        <w:rPr>
          <w:lang w:eastAsia="x-none"/>
        </w:rPr>
        <w:t xml:space="preserve">The purpose of modulating the signal </w:t>
      </w:r>
      <w:r w:rsidR="008B1909">
        <w:rPr>
          <w:lang w:eastAsia="x-none"/>
        </w:rPr>
        <w:t xml:space="preserve">is to transmit </w:t>
      </w:r>
      <w:r w:rsidR="007D36DE">
        <w:rPr>
          <w:lang w:eastAsia="x-none"/>
        </w:rPr>
        <w:t xml:space="preserve">signal </w:t>
      </w:r>
      <w:r w:rsidR="008B1909">
        <w:rPr>
          <w:lang w:eastAsia="x-none"/>
        </w:rPr>
        <w:t xml:space="preserve">to </w:t>
      </w:r>
      <w:r w:rsidR="007D36DE">
        <w:rPr>
          <w:lang w:eastAsia="x-none"/>
        </w:rPr>
        <w:t xml:space="preserve">the </w:t>
      </w:r>
      <w:r w:rsidR="008B1909">
        <w:rPr>
          <w:lang w:eastAsia="x-none"/>
        </w:rPr>
        <w:t xml:space="preserve">longer distance. The signal generated by </w:t>
      </w:r>
      <w:r w:rsidR="00667491">
        <w:rPr>
          <w:lang w:eastAsia="x-none"/>
        </w:rPr>
        <w:t>analogue or digital system</w:t>
      </w:r>
      <w:r w:rsidR="008B1909">
        <w:rPr>
          <w:lang w:eastAsia="x-none"/>
        </w:rPr>
        <w:t xml:space="preserve"> are called baseband signal, which are low frequency or low in signal</w:t>
      </w:r>
      <w:r w:rsidR="008C7817">
        <w:rPr>
          <w:lang w:eastAsia="x-none"/>
        </w:rPr>
        <w:t xml:space="preserve"> strength</w:t>
      </w:r>
      <w:r w:rsidR="008B1909">
        <w:rPr>
          <w:lang w:eastAsia="x-none"/>
        </w:rPr>
        <w:t>, which cannot travel to longer distances and signal</w:t>
      </w:r>
      <w:r w:rsidR="00946113">
        <w:rPr>
          <w:lang w:eastAsia="x-none"/>
        </w:rPr>
        <w:t>s</w:t>
      </w:r>
      <w:r w:rsidR="008B1909">
        <w:rPr>
          <w:lang w:eastAsia="x-none"/>
        </w:rPr>
        <w:t xml:space="preserve"> are exposed to</w:t>
      </w:r>
      <w:r w:rsidR="007D36DE">
        <w:rPr>
          <w:lang w:eastAsia="x-none"/>
        </w:rPr>
        <w:t xml:space="preserve"> the</w:t>
      </w:r>
      <w:r w:rsidR="008B1909">
        <w:rPr>
          <w:lang w:eastAsia="x-none"/>
        </w:rPr>
        <w:t xml:space="preserve"> noise</w:t>
      </w:r>
      <w:r w:rsidR="00B42ECD">
        <w:rPr>
          <w:lang w:eastAsia="x-none"/>
        </w:rPr>
        <w:t xml:space="preserve"> and interference</w:t>
      </w:r>
      <w:r w:rsidR="00B42ECD">
        <w:rPr>
          <w:lang w:eastAsia="x-none"/>
        </w:rPr>
        <w:fldChar w:fldCharType="begin" w:fldLock="1"/>
      </w:r>
      <w:r w:rsidR="00106DB2">
        <w:rPr>
          <w:lang w:eastAsia="x-none"/>
        </w:rPr>
        <w:instrText>ADDIN CSL_CITATION {"citationItems":[{"id":"ITEM-1","itemData":{"ISBN":"0132121425","author":[{"dropping-particle":"","family":"Roden","given":"Martin S.","non-dropping-particle":"","parse-names":false,"suffix":""}],"id":"ITEM-1","issued":{"date-parts":[["1982"]]},"number-of-pages":"363","publisher":"Prentice-Hall","title":"Digital and data communication systems","type":"book"},"uris":["http://www.mendeley.com/documents/?uuid=ffee5368-c71f-3a56-8f7e-71cd258cb031"]}],"mendeley":{"formattedCitation":"[10]","plainTextFormattedCitation":"[10]","previouslyFormattedCitation":"[10]"},"properties":{"noteIndex":0},"schema":"https://github.com/citation-style-language/schema/raw/master/csl-citation.json"}</w:instrText>
      </w:r>
      <w:r w:rsidR="00B42ECD">
        <w:rPr>
          <w:lang w:eastAsia="x-none"/>
        </w:rPr>
        <w:fldChar w:fldCharType="separate"/>
      </w:r>
      <w:r w:rsidR="00106DB2" w:rsidRPr="00106DB2">
        <w:rPr>
          <w:noProof/>
          <w:lang w:eastAsia="x-none"/>
        </w:rPr>
        <w:t>[10]</w:t>
      </w:r>
      <w:r w:rsidR="00B42ECD">
        <w:rPr>
          <w:lang w:eastAsia="x-none"/>
        </w:rPr>
        <w:fldChar w:fldCharType="end"/>
      </w:r>
      <w:r w:rsidR="008B1909">
        <w:rPr>
          <w:lang w:eastAsia="x-none"/>
        </w:rPr>
        <w:t>. The modulated signals also have limitation in distance</w:t>
      </w:r>
      <w:r w:rsidR="0067488C">
        <w:rPr>
          <w:lang w:eastAsia="x-none"/>
        </w:rPr>
        <w:t>.</w:t>
      </w:r>
      <w:r w:rsidR="007D36DE">
        <w:rPr>
          <w:lang w:eastAsia="x-none"/>
        </w:rPr>
        <w:t xml:space="preserve"> </w:t>
      </w:r>
      <w:r w:rsidR="0067488C">
        <w:rPr>
          <w:lang w:eastAsia="x-none"/>
        </w:rPr>
        <w:t>I</w:t>
      </w:r>
      <w:r w:rsidR="007D36DE">
        <w:rPr>
          <w:lang w:eastAsia="x-none"/>
        </w:rPr>
        <w:t>n</w:t>
      </w:r>
      <w:r w:rsidR="0067488C">
        <w:rPr>
          <w:lang w:eastAsia="x-none"/>
        </w:rPr>
        <w:t xml:space="preserve"> </w:t>
      </w:r>
      <w:r w:rsidR="007D36DE">
        <w:rPr>
          <w:lang w:eastAsia="x-none"/>
        </w:rPr>
        <w:t xml:space="preserve">analogue </w:t>
      </w:r>
      <w:r w:rsidR="0067488C">
        <w:rPr>
          <w:lang w:eastAsia="x-none"/>
        </w:rPr>
        <w:t>modulation</w:t>
      </w:r>
      <w:r w:rsidR="007D36DE">
        <w:rPr>
          <w:lang w:eastAsia="x-none"/>
        </w:rPr>
        <w:t xml:space="preserve">, the signal </w:t>
      </w:r>
      <w:r w:rsidR="00FC4F63">
        <w:rPr>
          <w:lang w:eastAsia="x-none"/>
        </w:rPr>
        <w:t>is</w:t>
      </w:r>
      <w:r w:rsidR="007D36DE">
        <w:rPr>
          <w:lang w:eastAsia="x-none"/>
        </w:rPr>
        <w:t xml:space="preserve"> amplified after certain distance and for digital </w:t>
      </w:r>
      <w:r w:rsidR="0067488C">
        <w:rPr>
          <w:lang w:eastAsia="x-none"/>
        </w:rPr>
        <w:t>modulation</w:t>
      </w:r>
      <w:r w:rsidR="007D36DE">
        <w:rPr>
          <w:lang w:eastAsia="x-none"/>
        </w:rPr>
        <w:t>, they are repeated after certain distance</w:t>
      </w:r>
      <w:r w:rsidR="00CD6008">
        <w:rPr>
          <w:lang w:eastAsia="x-none"/>
        </w:rPr>
        <w:t xml:space="preserve">. There is possibility for modulated signal getting exposed to the noise, but the chances are less compared to baseband signal. </w:t>
      </w:r>
      <w:r w:rsidR="008C3398">
        <w:rPr>
          <w:lang w:eastAsia="x-none"/>
        </w:rPr>
        <w:t xml:space="preserve">Analogue and digital are </w:t>
      </w:r>
      <w:r w:rsidR="00AD357D">
        <w:rPr>
          <w:lang w:eastAsia="x-none"/>
        </w:rPr>
        <w:t xml:space="preserve">both </w:t>
      </w:r>
      <w:r w:rsidR="008C3398">
        <w:rPr>
          <w:lang w:eastAsia="x-none"/>
        </w:rPr>
        <w:t>different technologies</w:t>
      </w:r>
      <w:r w:rsidR="00AD357D">
        <w:rPr>
          <w:lang w:eastAsia="x-none"/>
        </w:rPr>
        <w:t xml:space="preserve">, </w:t>
      </w:r>
      <w:r w:rsidR="00FC4F63">
        <w:rPr>
          <w:lang w:eastAsia="x-none"/>
        </w:rPr>
        <w:t>both are differentiated by the type they are processed</w:t>
      </w:r>
      <w:r w:rsidR="004108E3">
        <w:rPr>
          <w:lang w:eastAsia="x-none"/>
        </w:rPr>
        <w:t xml:space="preserve">. </w:t>
      </w:r>
      <w:r w:rsidR="003A30F0">
        <w:rPr>
          <w:lang w:eastAsia="x-none"/>
        </w:rPr>
        <w:t xml:space="preserve">Analogue signal </w:t>
      </w:r>
      <w:r w:rsidR="00584561">
        <w:rPr>
          <w:lang w:eastAsia="x-none"/>
        </w:rPr>
        <w:t>can</w:t>
      </w:r>
      <w:r w:rsidR="003A30F0">
        <w:rPr>
          <w:lang w:eastAsia="x-none"/>
        </w:rPr>
        <w:t xml:space="preserve"> </w:t>
      </w:r>
      <w:r w:rsidR="00BB18CC">
        <w:rPr>
          <w:lang w:eastAsia="x-none"/>
        </w:rPr>
        <w:t>var</w:t>
      </w:r>
      <w:r w:rsidR="00584561">
        <w:rPr>
          <w:lang w:eastAsia="x-none"/>
        </w:rPr>
        <w:t>y</w:t>
      </w:r>
      <w:r w:rsidR="00BB18CC">
        <w:rPr>
          <w:lang w:eastAsia="x-none"/>
        </w:rPr>
        <w:t xml:space="preserve"> its </w:t>
      </w:r>
      <w:r w:rsidR="008C3925">
        <w:rPr>
          <w:lang w:eastAsia="x-none"/>
        </w:rPr>
        <w:t xml:space="preserve">amplitude, frequency </w:t>
      </w:r>
      <w:r w:rsidR="00006714">
        <w:rPr>
          <w:lang w:eastAsia="x-none"/>
        </w:rPr>
        <w:t>or</w:t>
      </w:r>
      <w:r w:rsidR="008C3925">
        <w:rPr>
          <w:lang w:eastAsia="x-none"/>
        </w:rPr>
        <w:t xml:space="preserve"> phase. </w:t>
      </w:r>
      <w:r w:rsidR="004108E3">
        <w:rPr>
          <w:lang w:eastAsia="x-none"/>
        </w:rPr>
        <w:t xml:space="preserve">Analogue is </w:t>
      </w:r>
      <w:r w:rsidR="00F716DD">
        <w:rPr>
          <w:lang w:eastAsia="x-none"/>
        </w:rPr>
        <w:t>continuous</w:t>
      </w:r>
      <w:r w:rsidR="004108E3">
        <w:rPr>
          <w:lang w:eastAsia="x-none"/>
        </w:rPr>
        <w:t xml:space="preserve"> wave form that represent </w:t>
      </w:r>
      <w:r w:rsidR="00F716DD">
        <w:rPr>
          <w:lang w:eastAsia="x-none"/>
        </w:rPr>
        <w:t>an</w:t>
      </w:r>
      <w:r w:rsidR="004108E3">
        <w:rPr>
          <w:lang w:eastAsia="x-none"/>
        </w:rPr>
        <w:t xml:space="preserve"> analogue data</w:t>
      </w:r>
      <w:r w:rsidR="009F0395">
        <w:rPr>
          <w:lang w:eastAsia="x-none"/>
        </w:rPr>
        <w:t xml:space="preserve"> like physical measurements</w:t>
      </w:r>
      <w:r w:rsidR="00F716DD">
        <w:rPr>
          <w:lang w:eastAsia="x-none"/>
        </w:rPr>
        <w:t xml:space="preserve">. Digital </w:t>
      </w:r>
      <w:r w:rsidR="006B5DE1">
        <w:rPr>
          <w:lang w:eastAsia="x-none"/>
        </w:rPr>
        <w:t xml:space="preserve">signal </w:t>
      </w:r>
      <w:r w:rsidR="00006714">
        <w:rPr>
          <w:lang w:eastAsia="x-none"/>
        </w:rPr>
        <w:t>is</w:t>
      </w:r>
      <w:r w:rsidR="006B5DE1">
        <w:rPr>
          <w:lang w:eastAsia="x-none"/>
        </w:rPr>
        <w:t xml:space="preserve"> square wave form</w:t>
      </w:r>
      <w:r w:rsidR="00006714">
        <w:rPr>
          <w:lang w:eastAsia="x-none"/>
        </w:rPr>
        <w:t xml:space="preserve"> representing binary data. </w:t>
      </w:r>
      <w:r w:rsidR="001F17C6">
        <w:rPr>
          <w:lang w:eastAsia="x-none"/>
        </w:rPr>
        <w:t>In</w:t>
      </w:r>
      <w:r w:rsidR="00CC040B">
        <w:rPr>
          <w:lang w:eastAsia="x-none"/>
        </w:rPr>
        <w:t xml:space="preserve"> digital system,</w:t>
      </w:r>
      <w:r w:rsidR="005034DD">
        <w:rPr>
          <w:lang w:eastAsia="x-none"/>
        </w:rPr>
        <w:t xml:space="preserve"> the unip</w:t>
      </w:r>
      <w:r w:rsidR="00027226">
        <w:rPr>
          <w:lang w:eastAsia="x-none"/>
        </w:rPr>
        <w:t>olar transmission is simply</w:t>
      </w:r>
      <w:r w:rsidR="006E67A5">
        <w:rPr>
          <w:lang w:eastAsia="x-none"/>
        </w:rPr>
        <w:t xml:space="preserve"> transmitting +1 </w:t>
      </w:r>
      <w:r w:rsidR="007E34CF">
        <w:rPr>
          <w:lang w:eastAsia="x-none"/>
        </w:rPr>
        <w:t>voltage for logic 1 and +0</w:t>
      </w:r>
      <w:r w:rsidR="00491E5F">
        <w:rPr>
          <w:lang w:eastAsia="x-none"/>
        </w:rPr>
        <w:t xml:space="preserve"> voltage for logic 0</w:t>
      </w:r>
      <w:r w:rsidR="002856D5">
        <w:rPr>
          <w:lang w:eastAsia="x-none"/>
        </w:rPr>
        <w:t xml:space="preserve">, and </w:t>
      </w:r>
      <w:r w:rsidR="00DF49FC">
        <w:rPr>
          <w:lang w:eastAsia="x-none"/>
        </w:rPr>
        <w:t xml:space="preserve">bipolar transmission </w:t>
      </w:r>
      <w:r w:rsidR="00526806">
        <w:rPr>
          <w:lang w:eastAsia="x-none"/>
        </w:rPr>
        <w:t xml:space="preserve">+ voltage for </w:t>
      </w:r>
      <w:r w:rsidR="00F64BD8">
        <w:rPr>
          <w:lang w:eastAsia="x-none"/>
        </w:rPr>
        <w:t xml:space="preserve">logic 1 and -voltage for logic 0. </w:t>
      </w:r>
      <w:r w:rsidR="00AD1E38">
        <w:rPr>
          <w:lang w:eastAsia="x-none"/>
        </w:rPr>
        <w:t xml:space="preserve">Choosing </w:t>
      </w:r>
      <w:r w:rsidR="000F72A2">
        <w:rPr>
          <w:lang w:eastAsia="x-none"/>
        </w:rPr>
        <w:t xml:space="preserve">voltage for digital systems </w:t>
      </w:r>
      <w:r w:rsidR="006A7B05">
        <w:rPr>
          <w:lang w:eastAsia="x-none"/>
        </w:rPr>
        <w:t xml:space="preserve">are considered </w:t>
      </w:r>
      <w:r w:rsidR="007A3D5F">
        <w:rPr>
          <w:lang w:eastAsia="x-none"/>
        </w:rPr>
        <w:t xml:space="preserve">in physical implementation </w:t>
      </w:r>
      <w:r w:rsidR="00DB2059">
        <w:rPr>
          <w:lang w:eastAsia="x-none"/>
        </w:rPr>
        <w:t xml:space="preserve">and in </w:t>
      </w:r>
      <w:r w:rsidR="0051749F">
        <w:rPr>
          <w:lang w:eastAsia="x-none"/>
        </w:rPr>
        <w:t>available power</w:t>
      </w:r>
      <w:r w:rsidR="000E21E3">
        <w:rPr>
          <w:lang w:eastAsia="x-none"/>
        </w:rPr>
        <w:fldChar w:fldCharType="begin" w:fldLock="1"/>
      </w:r>
      <w:r w:rsidR="00106DB2">
        <w:rPr>
          <w:lang w:eastAsia="x-none"/>
        </w:rPr>
        <w:instrText>ADDIN CSL_CITATION {"citationItems":[{"id":"ITEM-1","itemData":{"ISBN":"0132121425","author":[{"dropping-particle":"","family":"Roden","given":"Martin S.","non-dropping-particle":"","parse-names":false,"suffix":""}],"id":"ITEM-1","issued":{"date-parts":[["1982"]]},"number-of-pages":"363","publisher":"Prentice-Hall","title":"Digital and data communication systems","type":"book"},"uris":["http://www.mendeley.com/documents/?uuid=ffee5368-c71f-3a56-8f7e-71cd258cb031"]}],"mendeley":{"formattedCitation":"[10]","plainTextFormattedCitation":"[10]","previouslyFormattedCitation":"[10]"},"properties":{"noteIndex":0},"schema":"https://github.com/citation-style-language/schema/raw/master/csl-citation.json"}</w:instrText>
      </w:r>
      <w:r w:rsidR="000E21E3">
        <w:rPr>
          <w:lang w:eastAsia="x-none"/>
        </w:rPr>
        <w:fldChar w:fldCharType="separate"/>
      </w:r>
      <w:r w:rsidR="00106DB2" w:rsidRPr="00106DB2">
        <w:rPr>
          <w:noProof/>
          <w:lang w:eastAsia="x-none"/>
        </w:rPr>
        <w:t>[10]</w:t>
      </w:r>
      <w:r w:rsidR="000E21E3">
        <w:rPr>
          <w:lang w:eastAsia="x-none"/>
        </w:rPr>
        <w:fldChar w:fldCharType="end"/>
      </w:r>
      <w:r w:rsidR="0051749F">
        <w:rPr>
          <w:lang w:eastAsia="x-none"/>
        </w:rPr>
        <w:t xml:space="preserve">. </w:t>
      </w:r>
      <w:r w:rsidR="006B5DE1">
        <w:rPr>
          <w:lang w:eastAsia="x-none"/>
        </w:rPr>
        <w:t xml:space="preserve">These 1’s and 0’s are called digital </w:t>
      </w:r>
      <w:r w:rsidR="00702DC0">
        <w:rPr>
          <w:lang w:eastAsia="x-none"/>
        </w:rPr>
        <w:t xml:space="preserve">binary </w:t>
      </w:r>
      <w:r w:rsidR="005F2475">
        <w:rPr>
          <w:lang w:eastAsia="x-none"/>
        </w:rPr>
        <w:t xml:space="preserve">data.  </w:t>
      </w:r>
      <w:r w:rsidR="00E730CA">
        <w:rPr>
          <w:lang w:eastAsia="x-none"/>
        </w:rPr>
        <w:t>Analogue signals can be encode with binary data</w:t>
      </w:r>
      <w:r w:rsidR="00494C0F">
        <w:rPr>
          <w:lang w:eastAsia="x-none"/>
        </w:rPr>
        <w:fldChar w:fldCharType="begin" w:fldLock="1"/>
      </w:r>
      <w:r w:rsidR="00106DB2">
        <w:rPr>
          <w:lang w:eastAsia="x-none"/>
        </w:rPr>
        <w:instrText>ADDIN CSL_CITATION {"citationItems":[{"id":"ITEM-1","itemData":{"DOI":"10.1016/B978-0-340-73125-3.X5000-1","ISBN":"9780340731253","abstract":"This chapter reviews interface coding and line coding. Interface codes are used when data at the output of one piece of equipment must be connected to the input of another piece, where the two pieces of equipment could be up to 100 m apart. Line codes are used when the data is transmitted down some medium to a distant receiver. In this case, the distance between the transmitter and the receiver could vary quite considerably from a few kilometers, as used on cable systems, to thousands of kilometers, as with satellite systems. For a code to be used as an interface code or line code, the requirements that the code must satisfy are dependent on the type of medium and the format of the data transmission. Some of the general requirements include d.c. component, self-clocking, error detection, bandwidth compression, and noise immunity. Furthermore, the chapter discusses the different types of interface codes and line codes categorization under one among the non-return to zero (NRZ), return to zero (RZ), phase encoded and pulse modulation.","author":[{"dropping-particle":"","family":"Grahame Smillie","given":"","non-dropping-particle":"","parse-names":false,"suffix":""}],"container-title":"Analogue and Digital Communication Techniques","id":"ITEM-1","issued":{"date-parts":[["1999"]]},"publisher":"Elsevier","title":"Analogue and Digital Communication Techniques","type":"book"},"uris":["http://www.mendeley.com/documents/?uuid=323f7b23-7482-4cb8-a874-ee2cb1414ba8"]}],"mendeley":{"formattedCitation":"[11]","plainTextFormattedCitation":"[11]","previouslyFormattedCitation":"[11]"},"properties":{"noteIndex":0},"schema":"https://github.com/citation-style-language/schema/raw/master/csl-citation.json"}</w:instrText>
      </w:r>
      <w:r w:rsidR="00494C0F">
        <w:rPr>
          <w:lang w:eastAsia="x-none"/>
        </w:rPr>
        <w:fldChar w:fldCharType="separate"/>
      </w:r>
      <w:r w:rsidR="00106DB2" w:rsidRPr="00106DB2">
        <w:rPr>
          <w:noProof/>
          <w:lang w:eastAsia="x-none"/>
        </w:rPr>
        <w:t>[11]</w:t>
      </w:r>
      <w:r w:rsidR="00494C0F">
        <w:rPr>
          <w:lang w:eastAsia="x-none"/>
        </w:rPr>
        <w:fldChar w:fldCharType="end"/>
      </w:r>
      <w:r w:rsidR="00E07B84">
        <w:rPr>
          <w:lang w:eastAsia="x-none"/>
        </w:rPr>
        <w:fldChar w:fldCharType="begin" w:fldLock="1"/>
      </w:r>
      <w:r w:rsidR="00106DB2">
        <w:rPr>
          <w:lang w:eastAsia="x-none"/>
        </w:rPr>
        <w:instrText>ADDIN CSL_CITATION {"citationItems":[{"id":"ITEM-1","itemData":{"ISBN":"1846284880","abstract":"Communications and Networking: An Introduction provides a clear and easy to follow treatment of the subject, written specifically for undergraduates who have no previous experience in the field. The author takes a step by step approach, with examples and exercises designed to give the reader increased confidence in using and understanding communications systems.Topics covered include communications technologies, networking models and standards, local area and wide area networks, network protocols, TCP/IP-based networks and network management.Key features:â€¢ Includes plenty of material on wireless communications, both fixed and mobileâ€¢ Offers coverage of network securityâ€¢Features many explanatory diagramsâ€¢ Incorporates a comprehensive glossaryWritten by John Cowley, a lecturer with many years' experience teaching undergraduate programmes, the text takes the reader through the essentials of networking and provides a comprehensive, reliable and thorough treatment of the subject.The Author's website http://www.fcet.staffs.ac.uk/jc9 provides further material in the form of solutions, further examples and other relevant subject materials.","author":[{"dropping-particle":"","family":"Cowley","given":"John","non-dropping-particle":"","parse-names":false,"suffix":""}],"id":"ITEM-1","issued":{"date-parts":[["2007"]]},"number-of-pages":"230","publisher":"Springer","title":"Communications and networking: an introduction ","type":"book"},"uris":["http://www.mendeley.com/documents/?uuid=3dda6867-429c-3296-bdc6-c3ee98effe57"]}],"mendeley":{"formattedCitation":"[12]","plainTextFormattedCitation":"[12]","previouslyFormattedCitation":"[12]"},"properties":{"noteIndex":0},"schema":"https://github.com/citation-style-language/schema/raw/master/csl-citation.json"}</w:instrText>
      </w:r>
      <w:r w:rsidR="00E07B84">
        <w:rPr>
          <w:lang w:eastAsia="x-none"/>
        </w:rPr>
        <w:fldChar w:fldCharType="separate"/>
      </w:r>
      <w:r w:rsidR="00106DB2" w:rsidRPr="00106DB2">
        <w:rPr>
          <w:noProof/>
          <w:lang w:eastAsia="x-none"/>
        </w:rPr>
        <w:t>[12]</w:t>
      </w:r>
      <w:r w:rsidR="00E07B84">
        <w:rPr>
          <w:lang w:eastAsia="x-none"/>
        </w:rPr>
        <w:fldChar w:fldCharType="end"/>
      </w:r>
      <w:r w:rsidR="00C36311">
        <w:rPr>
          <w:lang w:eastAsia="x-none"/>
        </w:rPr>
        <w:fldChar w:fldCharType="begin" w:fldLock="1"/>
      </w:r>
      <w:r w:rsidR="00106DB2">
        <w:rPr>
          <w:lang w:eastAsia="x-none"/>
        </w:rPr>
        <w:instrText>ADDIN CSL_CITATION {"citationItems":[{"id":"ITEM-1","itemData":{"ISBN":"9780123851383","abstract":"5th ed., international student ed. Foundation -- Getting Connected -- Internetworking -- Advanced Internetworking -- End-To-End Protocols -- Congestion Control And Resource Allocation -- End-To-End Data -- Network Security.","author":[{"dropping-particle":"","family":"Peterson","given":"Larry L.","non-dropping-particle":"","parse-names":false,"suffix":""},{"dropping-particle":"","family":"Davie","given":"Bruce S.","non-dropping-particle":"","parse-names":false,"suffix":""}],"id":"ITEM-1","issued":{"date-parts":[["2012"]]},"number-of-pages":"884","publisher":"Morgan Kaufmann","title":"Computer networks : a systems approach","type":"book"},"uris":["http://www.mendeley.com/documents/?uuid=30e5bc9e-ca04-3dbc-af77-5ef453693053"]}],"mendeley":{"formattedCitation":"[2]","plainTextFormattedCitation":"[2]","previouslyFormattedCitation":"[2]"},"properties":{"noteIndex":0},"schema":"https://github.com/citation-style-language/schema/raw/master/csl-citation.json"}</w:instrText>
      </w:r>
      <w:r w:rsidR="00C36311">
        <w:rPr>
          <w:lang w:eastAsia="x-none"/>
        </w:rPr>
        <w:fldChar w:fldCharType="separate"/>
      </w:r>
      <w:r w:rsidR="00106DB2" w:rsidRPr="00106DB2">
        <w:rPr>
          <w:noProof/>
          <w:lang w:eastAsia="x-none"/>
        </w:rPr>
        <w:t>[2]</w:t>
      </w:r>
      <w:r w:rsidR="00C36311">
        <w:rPr>
          <w:lang w:eastAsia="x-none"/>
        </w:rPr>
        <w:fldChar w:fldCharType="end"/>
      </w:r>
      <w:r w:rsidR="009776B2">
        <w:rPr>
          <w:lang w:eastAsia="x-none"/>
        </w:rPr>
        <w:t>.</w:t>
      </w:r>
    </w:p>
    <w:p w14:paraId="7F6E48C0" w14:textId="643D547D" w:rsidR="009E2130" w:rsidRDefault="009E2130" w:rsidP="00252158">
      <w:pPr>
        <w:ind w:left="360"/>
        <w:rPr>
          <w:lang w:eastAsia="x-none"/>
        </w:rPr>
      </w:pPr>
    </w:p>
    <w:p w14:paraId="1FDF205F" w14:textId="4A547D1D" w:rsidR="00EF4A56" w:rsidRDefault="00EF4A56" w:rsidP="00252158">
      <w:pPr>
        <w:ind w:left="360"/>
        <w:rPr>
          <w:lang w:eastAsia="x-none"/>
        </w:rPr>
      </w:pPr>
    </w:p>
    <w:p w14:paraId="26509801" w14:textId="0AD92B5B" w:rsidR="00EF4A56" w:rsidRDefault="00EF4A56" w:rsidP="00252158">
      <w:pPr>
        <w:ind w:left="360"/>
        <w:rPr>
          <w:lang w:eastAsia="x-none"/>
        </w:rPr>
      </w:pPr>
    </w:p>
    <w:p w14:paraId="4860EC78" w14:textId="3CBE26BE" w:rsidR="00EF4A56" w:rsidRDefault="00EF4A56" w:rsidP="00252158">
      <w:pPr>
        <w:ind w:left="360"/>
        <w:rPr>
          <w:lang w:eastAsia="x-none"/>
        </w:rPr>
      </w:pPr>
    </w:p>
    <w:p w14:paraId="65E116F8" w14:textId="740D2D26" w:rsidR="00EF4A56" w:rsidRDefault="00EF4A56" w:rsidP="00252158">
      <w:pPr>
        <w:ind w:left="360"/>
        <w:rPr>
          <w:lang w:eastAsia="x-none"/>
        </w:rPr>
      </w:pPr>
    </w:p>
    <w:p w14:paraId="388A016B" w14:textId="0C67E51F" w:rsidR="00EF4A56" w:rsidRDefault="00EF4A56" w:rsidP="00252158">
      <w:pPr>
        <w:ind w:left="360"/>
        <w:rPr>
          <w:lang w:eastAsia="x-none"/>
        </w:rPr>
      </w:pPr>
    </w:p>
    <w:p w14:paraId="08CD985A" w14:textId="77777777" w:rsidR="00EF4A56" w:rsidRDefault="00EF4A56" w:rsidP="00252158">
      <w:pPr>
        <w:ind w:left="360"/>
        <w:rPr>
          <w:lang w:eastAsia="x-none"/>
        </w:rPr>
      </w:pPr>
    </w:p>
    <w:p w14:paraId="44E9E111" w14:textId="77777777" w:rsidR="00D10C00" w:rsidRPr="00C86810" w:rsidRDefault="00D10C00" w:rsidP="004D5A29">
      <w:pPr>
        <w:pStyle w:val="Heading2"/>
      </w:pPr>
      <w:bookmarkStart w:id="27" w:name="_Toc38807855"/>
      <w:bookmarkStart w:id="28" w:name="_Toc38809041"/>
      <w:bookmarkStart w:id="29" w:name="_Toc38849014"/>
      <w:r w:rsidRPr="00C86810">
        <w:lastRenderedPageBreak/>
        <w:t>ANALOGUE SIGNAL</w:t>
      </w:r>
      <w:bookmarkEnd w:id="27"/>
      <w:bookmarkEnd w:id="28"/>
      <w:bookmarkEnd w:id="29"/>
    </w:p>
    <w:p w14:paraId="5B6C11A1" w14:textId="77777777" w:rsidR="00D10C00" w:rsidRPr="00D10C00" w:rsidRDefault="00D10C00" w:rsidP="00D10C00">
      <w:pPr>
        <w:rPr>
          <w:lang w:val="x-none" w:eastAsia="x-none"/>
        </w:rPr>
      </w:pPr>
    </w:p>
    <w:p w14:paraId="5BED4021" w14:textId="7F710A45" w:rsidR="00D10C00" w:rsidRDefault="00D10C00" w:rsidP="00D10C00">
      <w:pPr>
        <w:ind w:left="720"/>
        <w:rPr>
          <w:lang w:eastAsia="x-none"/>
        </w:rPr>
      </w:pPr>
      <w:r>
        <w:rPr>
          <w:lang w:eastAsia="x-none"/>
        </w:rPr>
        <w:t>Analogue signal is positive peak or negative peak with continuous waveform</w:t>
      </w:r>
      <w:r w:rsidR="007336AC">
        <w:rPr>
          <w:lang w:eastAsia="x-none"/>
        </w:rPr>
        <w:t xml:space="preserve">, </w:t>
      </w:r>
      <w:r w:rsidR="008E423B">
        <w:rPr>
          <w:lang w:eastAsia="x-none"/>
        </w:rPr>
        <w:t>Analogue signal follows continuous curve and has no broken points for its full period</w:t>
      </w:r>
      <w:r>
        <w:rPr>
          <w:lang w:eastAsia="x-none"/>
        </w:rPr>
        <w:t>.</w:t>
      </w:r>
      <w:r w:rsidR="00625CE3">
        <w:rPr>
          <w:lang w:eastAsia="x-none"/>
        </w:rPr>
        <w:t xml:space="preserve"> Analogue signal </w:t>
      </w:r>
      <w:r w:rsidR="00672E9D">
        <w:rPr>
          <w:lang w:eastAsia="x-none"/>
        </w:rPr>
        <w:t>has</w:t>
      </w:r>
      <w:r w:rsidR="00625CE3">
        <w:rPr>
          <w:lang w:eastAsia="x-none"/>
        </w:rPr>
        <w:t xml:space="preserve"> can have any voltage value between two </w:t>
      </w:r>
      <w:r w:rsidR="00590E5A">
        <w:rPr>
          <w:lang w:eastAsia="x-none"/>
        </w:rPr>
        <w:t>limits</w:t>
      </w:r>
      <w:r w:rsidR="00625CE3">
        <w:rPr>
          <w:lang w:eastAsia="x-none"/>
        </w:rPr>
        <w:t xml:space="preserve">. </w:t>
      </w:r>
    </w:p>
    <w:p w14:paraId="37C20862" w14:textId="77777777" w:rsidR="00AB1159" w:rsidRDefault="00AB1159" w:rsidP="00D10C00">
      <w:pPr>
        <w:ind w:left="720"/>
        <w:rPr>
          <w:lang w:eastAsia="x-none"/>
        </w:rPr>
      </w:pPr>
    </w:p>
    <w:p w14:paraId="29C85BA3" w14:textId="77777777" w:rsidR="00AB1159" w:rsidRPr="008C7817" w:rsidRDefault="001202E8" w:rsidP="00D10C00">
      <w:pPr>
        <w:ind w:left="720"/>
        <w:rPr>
          <w:lang w:eastAsia="x-none"/>
        </w:rPr>
      </w:pPr>
      <w:r>
        <w:rPr>
          <w:lang w:eastAsia="x-none"/>
        </w:rPr>
        <w:pict w14:anchorId="3BA9D70A">
          <v:shape id="_x0000_i1026" type="#_x0000_t75" style="width:396pt;height:187.5pt">
            <v:imagedata r:id="rId12" o:title=""/>
          </v:shape>
        </w:pict>
      </w:r>
    </w:p>
    <w:p w14:paraId="0670535C" w14:textId="60C49501" w:rsidR="00D10C00" w:rsidRDefault="00C93C1B" w:rsidP="00C93C1B">
      <w:pPr>
        <w:pStyle w:val="Caption"/>
        <w:ind w:left="2880" w:firstLine="720"/>
      </w:pPr>
      <w:bookmarkStart w:id="30" w:name="_Toc38837823"/>
      <w:r>
        <w:t xml:space="preserve">Figure </w:t>
      </w:r>
      <w:r w:rsidR="00035B77">
        <w:rPr>
          <w:noProof/>
        </w:rPr>
        <w:fldChar w:fldCharType="begin"/>
      </w:r>
      <w:r w:rsidR="00035B77">
        <w:rPr>
          <w:noProof/>
        </w:rPr>
        <w:instrText xml:space="preserve"> SEQ Figure \* ARABIC </w:instrText>
      </w:r>
      <w:r w:rsidR="00035B77">
        <w:rPr>
          <w:noProof/>
        </w:rPr>
        <w:fldChar w:fldCharType="separate"/>
      </w:r>
      <w:r w:rsidR="00992CF8">
        <w:rPr>
          <w:noProof/>
        </w:rPr>
        <w:t>1</w:t>
      </w:r>
      <w:r w:rsidR="00035B77">
        <w:rPr>
          <w:noProof/>
        </w:rPr>
        <w:fldChar w:fldCharType="end"/>
      </w:r>
      <w:r>
        <w:t>: Analogue Signal</w:t>
      </w:r>
      <w:r w:rsidR="007336AC">
        <w:fldChar w:fldCharType="begin" w:fldLock="1"/>
      </w:r>
      <w:r w:rsidR="00106DB2">
        <w:instrText>ADDIN CSL_CITATION {"citationItems":[{"id":"ITEM-1","itemData":{"URL":"https://www.elprocus.com/differences-between-analog-signal-and-digital-signal/","accessed":{"date-parts":[["2020","3","20"]]},"id":"ITEM-1","issued":{"date-parts":[["0"]]},"title":"Differences between Analog Signal and Digital Signal","type":"webpage"},"uris":["http://www.mendeley.com/documents/?uuid=e6d78ce5-5371-4829-8d8c-0d4d2f315f7d"]}],"mendeley":{"formattedCitation":"[13]","plainTextFormattedCitation":"[13]","previouslyFormattedCitation":"[13]"},"properties":{"noteIndex":0},"schema":"https://github.com/citation-style-language/schema/raw/master/csl-citation.json"}</w:instrText>
      </w:r>
      <w:r w:rsidR="007336AC">
        <w:fldChar w:fldCharType="separate"/>
      </w:r>
      <w:r w:rsidR="00106DB2" w:rsidRPr="00106DB2">
        <w:rPr>
          <w:b w:val="0"/>
          <w:noProof/>
        </w:rPr>
        <w:t>[13]</w:t>
      </w:r>
      <w:r w:rsidR="007336AC">
        <w:fldChar w:fldCharType="end"/>
      </w:r>
      <w:r w:rsidR="007336AC">
        <w:t>.</w:t>
      </w:r>
      <w:bookmarkEnd w:id="30"/>
    </w:p>
    <w:p w14:paraId="1E3AAD6A" w14:textId="7FCE33C4" w:rsidR="00153A5B" w:rsidRDefault="0077548C" w:rsidP="00C93C1B">
      <w:pPr>
        <w:rPr>
          <w:lang w:eastAsia="x-none"/>
        </w:rPr>
      </w:pPr>
      <w:r>
        <w:t xml:space="preserve">As shown in the figure 1, X axis represent the amplitude and </w:t>
      </w:r>
      <w:r w:rsidR="00AF6F46">
        <w:t>T</w:t>
      </w:r>
      <w:r>
        <w:t xml:space="preserve"> axis represent the </w:t>
      </w:r>
      <w:r w:rsidR="007336AC">
        <w:t xml:space="preserve">time. Analogue signal varies over time </w:t>
      </w:r>
      <w:r w:rsidR="00AF6F46">
        <w:t xml:space="preserve">with different amplitude </w:t>
      </w:r>
      <w:r w:rsidR="007336AC">
        <w:t xml:space="preserve">and </w:t>
      </w:r>
      <w:r w:rsidR="007336AC">
        <w:rPr>
          <w:lang w:eastAsia="x-none"/>
        </w:rPr>
        <w:t xml:space="preserve">analogue waveform is infinite range </w:t>
      </w:r>
      <w:r w:rsidR="00E730CA">
        <w:rPr>
          <w:lang w:eastAsia="x-none"/>
        </w:rPr>
        <w:t xml:space="preserve">of </w:t>
      </w:r>
      <w:r w:rsidR="007336AC">
        <w:rPr>
          <w:lang w:eastAsia="x-none"/>
        </w:rPr>
        <w:t xml:space="preserve">cycle unless two discrete points are chosen. The </w:t>
      </w:r>
      <w:r w:rsidR="008E423B">
        <w:rPr>
          <w:lang w:eastAsia="x-none"/>
        </w:rPr>
        <w:t xml:space="preserve">two </w:t>
      </w:r>
      <w:r w:rsidR="007336AC">
        <w:rPr>
          <w:lang w:eastAsia="x-none"/>
        </w:rPr>
        <w:t xml:space="preserve">discrete points can </w:t>
      </w:r>
      <w:r w:rsidR="008E423B">
        <w:rPr>
          <w:lang w:eastAsia="x-none"/>
        </w:rPr>
        <w:t>be chosen or set to</w:t>
      </w:r>
      <w:r w:rsidR="007336AC">
        <w:rPr>
          <w:lang w:eastAsia="x-none"/>
        </w:rPr>
        <w:t xml:space="preserve"> X axis</w:t>
      </w:r>
      <w:r w:rsidR="0009280E">
        <w:rPr>
          <w:lang w:eastAsia="x-none"/>
        </w:rPr>
        <w:t xml:space="preserve"> (Amplitude)</w:t>
      </w:r>
      <w:r w:rsidR="007336AC">
        <w:rPr>
          <w:lang w:eastAsia="x-none"/>
        </w:rPr>
        <w:t xml:space="preserve"> </w:t>
      </w:r>
      <w:r w:rsidR="00AD2777">
        <w:rPr>
          <w:lang w:eastAsia="x-none"/>
        </w:rPr>
        <w:t>and</w:t>
      </w:r>
      <w:r w:rsidR="007336AC">
        <w:rPr>
          <w:lang w:eastAsia="x-none"/>
        </w:rPr>
        <w:t xml:space="preserve"> </w:t>
      </w:r>
      <w:r w:rsidR="00AF6F46">
        <w:rPr>
          <w:lang w:eastAsia="x-none"/>
        </w:rPr>
        <w:t>T axis</w:t>
      </w:r>
      <w:r w:rsidR="0009280E">
        <w:rPr>
          <w:lang w:eastAsia="x-none"/>
        </w:rPr>
        <w:t xml:space="preserve"> (Time)</w:t>
      </w:r>
      <w:r w:rsidR="008E423B">
        <w:rPr>
          <w:lang w:eastAsia="x-none"/>
        </w:rPr>
        <w:t xml:space="preserve"> to differentiate </w:t>
      </w:r>
      <w:r w:rsidR="0009280E">
        <w:rPr>
          <w:lang w:eastAsia="x-none"/>
        </w:rPr>
        <w:t>the signal</w:t>
      </w:r>
      <w:r w:rsidR="008E423B">
        <w:rPr>
          <w:lang w:eastAsia="x-none"/>
        </w:rPr>
        <w:t>.</w:t>
      </w:r>
      <w:r w:rsidR="00AF6F46">
        <w:rPr>
          <w:lang w:eastAsia="x-none"/>
        </w:rPr>
        <w:t xml:space="preserve"> </w:t>
      </w:r>
    </w:p>
    <w:p w14:paraId="4C1B8FCD" w14:textId="77777777" w:rsidR="00153A5B" w:rsidRDefault="00153A5B" w:rsidP="00C93C1B">
      <w:pPr>
        <w:rPr>
          <w:lang w:eastAsia="x-none"/>
        </w:rPr>
      </w:pPr>
    </w:p>
    <w:p w14:paraId="58689293" w14:textId="77777777" w:rsidR="00153A5B" w:rsidRDefault="001202E8" w:rsidP="00C93C1B">
      <w:pPr>
        <w:rPr>
          <w:lang w:eastAsia="x-none"/>
        </w:rPr>
      </w:pPr>
      <w:r>
        <w:rPr>
          <w:lang w:eastAsia="x-none"/>
        </w:rPr>
        <w:lastRenderedPageBreak/>
        <w:pict w14:anchorId="7DAB6050">
          <v:shape id="_x0000_i1027" type="#_x0000_t75" style="width:437.25pt;height:290.25pt">
            <v:imagedata r:id="rId13" o:title=""/>
          </v:shape>
        </w:pict>
      </w:r>
    </w:p>
    <w:p w14:paraId="3ECBE8D8" w14:textId="2BFD4E56" w:rsidR="00153A5B" w:rsidRDefault="00153A5B" w:rsidP="00153A5B">
      <w:pPr>
        <w:pStyle w:val="Caption"/>
        <w:ind w:left="2880"/>
      </w:pPr>
      <w:bookmarkStart w:id="31" w:name="_Toc38837824"/>
      <w:r>
        <w:t xml:space="preserve">Figure </w:t>
      </w:r>
      <w:r w:rsidR="00035B77">
        <w:rPr>
          <w:noProof/>
        </w:rPr>
        <w:fldChar w:fldCharType="begin"/>
      </w:r>
      <w:r w:rsidR="00035B77">
        <w:rPr>
          <w:noProof/>
        </w:rPr>
        <w:instrText xml:space="preserve"> SEQ Figure \* ARABIC </w:instrText>
      </w:r>
      <w:r w:rsidR="00035B77">
        <w:rPr>
          <w:noProof/>
        </w:rPr>
        <w:fldChar w:fldCharType="separate"/>
      </w:r>
      <w:r w:rsidR="00992CF8">
        <w:rPr>
          <w:noProof/>
        </w:rPr>
        <w:t>2</w:t>
      </w:r>
      <w:r w:rsidR="00035B77">
        <w:rPr>
          <w:noProof/>
        </w:rPr>
        <w:fldChar w:fldCharType="end"/>
      </w:r>
      <w:r>
        <w:t>: Discrete time</w:t>
      </w:r>
      <w:r w:rsidR="00B77E7E">
        <w:fldChar w:fldCharType="begin" w:fldLock="1"/>
      </w:r>
      <w:r w:rsidR="00106DB2">
        <w:instrText>ADDIN CSL_CITATION {"citationItems":[{"id":"ITEM-1","itemData":{"URL":"https://wiki.nus.edu.sg/pages/viewpage.action?pageId=239010962","accessed":{"date-parts":[["2020","3","20"]]},"author":[{"dropping-particle":"","family":"Dingjuan","given":"Chua","non-dropping-particle":"","parse-names":false,"suffix":""}],"id":"ITEM-1","issued":{"date-parts":[["2019"]]},"title":"EE2026 Design Project","type":"webpage"},"uris":["http://www.mendeley.com/documents/?uuid=35ddd395-8242-4932-a99c-5c2d8c947c1d"]}],"mendeley":{"formattedCitation":"[14]","plainTextFormattedCitation":"[14]","previouslyFormattedCitation":"[14]"},"properties":{"noteIndex":0},"schema":"https://github.com/citation-style-language/schema/raw/master/csl-citation.json"}</w:instrText>
      </w:r>
      <w:r w:rsidR="00B77E7E">
        <w:fldChar w:fldCharType="separate"/>
      </w:r>
      <w:r w:rsidR="00106DB2" w:rsidRPr="00106DB2">
        <w:rPr>
          <w:b w:val="0"/>
          <w:noProof/>
        </w:rPr>
        <w:t>[14]</w:t>
      </w:r>
      <w:r w:rsidR="00B77E7E">
        <w:fldChar w:fldCharType="end"/>
      </w:r>
      <w:r>
        <w:t>.</w:t>
      </w:r>
      <w:bookmarkEnd w:id="31"/>
    </w:p>
    <w:p w14:paraId="2FB07F56" w14:textId="77777777" w:rsidR="00E616F0" w:rsidRPr="00E616F0" w:rsidRDefault="00E616F0" w:rsidP="00E616F0"/>
    <w:p w14:paraId="2111CA0E" w14:textId="5C6DC925" w:rsidR="00C93C1B" w:rsidRDefault="0009280E" w:rsidP="00C93C1B">
      <w:pPr>
        <w:rPr>
          <w:lang w:eastAsia="x-none"/>
        </w:rPr>
      </w:pPr>
      <w:r>
        <w:rPr>
          <w:lang w:eastAsia="x-none"/>
        </w:rPr>
        <w:t xml:space="preserve">For example, </w:t>
      </w:r>
      <w:r w:rsidR="00153A5B">
        <w:rPr>
          <w:lang w:eastAsia="x-none"/>
        </w:rPr>
        <w:t xml:space="preserve">the signal </w:t>
      </w:r>
      <w:r w:rsidR="00AE71A4">
        <w:rPr>
          <w:lang w:eastAsia="x-none"/>
        </w:rPr>
        <w:t>timeline</w:t>
      </w:r>
      <w:r w:rsidR="00153A5B">
        <w:rPr>
          <w:lang w:eastAsia="x-none"/>
        </w:rPr>
        <w:t xml:space="preserve"> is 2 seconds and timeline are divided by 100 milli seconds</w:t>
      </w:r>
      <w:r w:rsidR="00B77E7E">
        <w:rPr>
          <w:lang w:eastAsia="x-none"/>
        </w:rPr>
        <w:t xml:space="preserve"> </w:t>
      </w:r>
      <w:r w:rsidR="00AE71A4">
        <w:rPr>
          <w:lang w:eastAsia="x-none"/>
        </w:rPr>
        <w:t xml:space="preserve">intervals </w:t>
      </w:r>
      <w:r w:rsidR="00B77E7E">
        <w:rPr>
          <w:lang w:eastAsia="x-none"/>
        </w:rPr>
        <w:t xml:space="preserve">on </w:t>
      </w:r>
      <w:r w:rsidR="00AD2777">
        <w:rPr>
          <w:lang w:eastAsia="x-none"/>
        </w:rPr>
        <w:t xml:space="preserve">the </w:t>
      </w:r>
      <w:r w:rsidR="00B77E7E">
        <w:rPr>
          <w:lang w:eastAsia="x-none"/>
        </w:rPr>
        <w:t>time axis</w:t>
      </w:r>
      <w:r w:rsidR="00153A5B">
        <w:rPr>
          <w:lang w:eastAsia="x-none"/>
        </w:rPr>
        <w:t>.</w:t>
      </w:r>
      <w:r w:rsidR="00B77E7E">
        <w:rPr>
          <w:lang w:eastAsia="x-none"/>
        </w:rPr>
        <w:t xml:space="preserve"> The amplitude</w:t>
      </w:r>
      <w:r w:rsidR="000B2464">
        <w:rPr>
          <w:lang w:eastAsia="x-none"/>
        </w:rPr>
        <w:t xml:space="preserve"> axis, voltage range from 0 to 1 volt</w:t>
      </w:r>
      <w:r w:rsidR="00E730CA">
        <w:rPr>
          <w:lang w:eastAsia="x-none"/>
        </w:rPr>
        <w:t>age</w:t>
      </w:r>
      <w:r w:rsidR="000B2464">
        <w:rPr>
          <w:lang w:eastAsia="x-none"/>
        </w:rPr>
        <w:t xml:space="preserve"> and amplitude axis</w:t>
      </w:r>
      <w:r w:rsidR="00AD2777">
        <w:rPr>
          <w:lang w:eastAsia="x-none"/>
        </w:rPr>
        <w:t xml:space="preserve"> is</w:t>
      </w:r>
      <w:r w:rsidR="00D61EA8">
        <w:rPr>
          <w:lang w:eastAsia="x-none"/>
        </w:rPr>
        <w:t xml:space="preserve"> plotted</w:t>
      </w:r>
      <w:r w:rsidR="000B2464">
        <w:rPr>
          <w:lang w:eastAsia="x-none"/>
        </w:rPr>
        <w:t xml:space="preserve"> with 100 Millivolts</w:t>
      </w:r>
      <w:r w:rsidR="00D46638">
        <w:rPr>
          <w:lang w:eastAsia="x-none"/>
        </w:rPr>
        <w:t xml:space="preserve"> range</w:t>
      </w:r>
      <w:r w:rsidR="00D61EA8">
        <w:rPr>
          <w:lang w:eastAsia="x-none"/>
        </w:rPr>
        <w:t xml:space="preserve">. The change </w:t>
      </w:r>
      <w:r w:rsidR="00D07693">
        <w:rPr>
          <w:lang w:eastAsia="x-none"/>
        </w:rPr>
        <w:t>of</w:t>
      </w:r>
      <w:r w:rsidR="00D61EA8">
        <w:rPr>
          <w:lang w:eastAsia="x-none"/>
        </w:rPr>
        <w:t xml:space="preserve"> amplitude </w:t>
      </w:r>
      <w:r w:rsidR="00D07693">
        <w:rPr>
          <w:lang w:eastAsia="x-none"/>
        </w:rPr>
        <w:t>in</w:t>
      </w:r>
      <w:r w:rsidR="00D61EA8">
        <w:rPr>
          <w:lang w:eastAsia="x-none"/>
        </w:rPr>
        <w:t xml:space="preserve"> </w:t>
      </w:r>
      <w:r w:rsidR="00D07693">
        <w:rPr>
          <w:lang w:eastAsia="x-none"/>
        </w:rPr>
        <w:t xml:space="preserve">the </w:t>
      </w:r>
      <w:r w:rsidR="00D23C29">
        <w:rPr>
          <w:lang w:eastAsia="x-none"/>
        </w:rPr>
        <w:t>set interval of</w:t>
      </w:r>
      <w:r w:rsidR="00D07693">
        <w:rPr>
          <w:lang w:eastAsia="x-none"/>
        </w:rPr>
        <w:t xml:space="preserve"> time </w:t>
      </w:r>
      <w:r w:rsidR="00D23C29">
        <w:rPr>
          <w:lang w:eastAsia="x-none"/>
        </w:rPr>
        <w:t xml:space="preserve">in timeline </w:t>
      </w:r>
      <w:r w:rsidR="00D07693">
        <w:rPr>
          <w:lang w:eastAsia="x-none"/>
        </w:rPr>
        <w:t xml:space="preserve">are assumed as different </w:t>
      </w:r>
      <w:r w:rsidR="00D23C29">
        <w:rPr>
          <w:lang w:eastAsia="x-none"/>
        </w:rPr>
        <w:t xml:space="preserve">analogue </w:t>
      </w:r>
      <w:r w:rsidR="00D07693">
        <w:rPr>
          <w:lang w:eastAsia="x-none"/>
        </w:rPr>
        <w:t xml:space="preserve">signal and these points are discrete points. </w:t>
      </w:r>
      <w:r w:rsidR="00AE71A4">
        <w:rPr>
          <w:lang w:eastAsia="x-none"/>
        </w:rPr>
        <w:t>These discrete points can be set to anywhere in th</w:t>
      </w:r>
      <w:r w:rsidR="00E730CA">
        <w:rPr>
          <w:lang w:eastAsia="x-none"/>
        </w:rPr>
        <w:t>e</w:t>
      </w:r>
      <w:r w:rsidR="00AE71A4">
        <w:rPr>
          <w:lang w:eastAsia="x-none"/>
        </w:rPr>
        <w:t xml:space="preserve"> timeline with different intervals of time</w:t>
      </w:r>
      <w:r w:rsidR="00AD2777">
        <w:rPr>
          <w:lang w:eastAsia="x-none"/>
        </w:rPr>
        <w:t xml:space="preserve"> and different voltage range</w:t>
      </w:r>
      <w:r w:rsidR="00AE71A4">
        <w:rPr>
          <w:lang w:eastAsia="x-none"/>
        </w:rPr>
        <w:t xml:space="preserve">. </w:t>
      </w:r>
      <w:r w:rsidR="00D23C29">
        <w:rPr>
          <w:lang w:eastAsia="x-none"/>
        </w:rPr>
        <w:t>These analogue signals are continuous waveforms, the purpose of choosing discrete point</w:t>
      </w:r>
      <w:r w:rsidR="00AD2777">
        <w:rPr>
          <w:lang w:eastAsia="x-none"/>
        </w:rPr>
        <w:t>s to process analogue signal into analogue data</w:t>
      </w:r>
      <w:r w:rsidR="00AD2777">
        <w:rPr>
          <w:lang w:eastAsia="x-none"/>
        </w:rPr>
        <w:fldChar w:fldCharType="begin" w:fldLock="1"/>
      </w:r>
      <w:r w:rsidR="00106DB2">
        <w:rPr>
          <w:lang w:eastAsia="x-none"/>
        </w:rPr>
        <w:instrText>ADDIN CSL_CITATION {"citationItems":[{"id":"ITEM-1","itemData":{"DOI":"10.1016/B978-0-340-73125-3.X5000-1","ISBN":"9780340731253","abstract":"This chapter reviews interface coding and line coding. Interface codes are used when data at the output of one piece of equipment must be connected to the input of another piece, where the two pieces of equipment could be up to 100 m apart. Line codes are used when the data is transmitted down some medium to a distant receiver. In this case, the distance between the transmitter and the receiver could vary quite considerably from a few kilometers, as used on cable systems, to thousands of kilometers, as with satellite systems. For a code to be used as an interface code or line code, the requirements that the code must satisfy are dependent on the type of medium and the format of the data transmission. Some of the general requirements include d.c. component, self-clocking, error detection, bandwidth compression, and noise immunity. Furthermore, the chapter discusses the different types of interface codes and line codes categorization under one among the non-return to zero (NRZ), return to zero (RZ), phase encoded and pulse modulation.","author":[{"dropping-particle":"","family":"Grahame Smillie","given":"","non-dropping-particle":"","parse-names":false,"suffix":""}],"container-title":"Analogue and Digital Communication Techniques","id":"ITEM-1","issued":{"date-parts":[["1999"]]},"publisher":"Elsevier","title":"Analogue and Digital Communication Techniques","type":"book"},"uris":["http://www.mendeley.com/documents/?uuid=323f7b23-7482-4cb8-a874-ee2cb1414ba8"]}],"mendeley":{"formattedCitation":"[11]","plainTextFormattedCitation":"[11]","previouslyFormattedCitation":"[11]"},"properties":{"noteIndex":0},"schema":"https://github.com/citation-style-language/schema/raw/master/csl-citation.json"}</w:instrText>
      </w:r>
      <w:r w:rsidR="00AD2777">
        <w:rPr>
          <w:lang w:eastAsia="x-none"/>
        </w:rPr>
        <w:fldChar w:fldCharType="separate"/>
      </w:r>
      <w:r w:rsidR="00106DB2" w:rsidRPr="00106DB2">
        <w:rPr>
          <w:noProof/>
          <w:lang w:eastAsia="x-none"/>
        </w:rPr>
        <w:t>[11]</w:t>
      </w:r>
      <w:r w:rsidR="00AD2777">
        <w:rPr>
          <w:lang w:eastAsia="x-none"/>
        </w:rPr>
        <w:fldChar w:fldCharType="end"/>
      </w:r>
      <w:r w:rsidR="00D33427">
        <w:rPr>
          <w:lang w:eastAsia="x-none"/>
        </w:rPr>
        <w:fldChar w:fldCharType="begin" w:fldLock="1"/>
      </w:r>
      <w:r w:rsidR="00106DB2">
        <w:rPr>
          <w:lang w:eastAsia="x-none"/>
        </w:rPr>
        <w:instrText>ADDIN CSL_CITATION {"citationItems":[{"id":"ITEM-1","itemData":{"ISBN":"978-0-13-293394-0","author":[{"dropping-particle":"","family":"Thomas L. Floyd david M.Buchla","given":"","non-dropping-particle":"","parse-names":false,"suffix":""}],"id":"ITEM-1","issued":{"date-parts":[["2012"]]},"publisher":"Pearson","title":"Analog Fundamentals: A Systems Approach","type":"book"},"uris":["http://www.mendeley.com/documents/?uuid=f58376e0-716d-4bda-b0e0-16b4a16fc62d"]}],"mendeley":{"formattedCitation":"[15]","plainTextFormattedCitation":"[15]","previouslyFormattedCitation":"[15]"},"properties":{"noteIndex":0},"schema":"https://github.com/citation-style-language/schema/raw/master/csl-citation.json"}</w:instrText>
      </w:r>
      <w:r w:rsidR="00D33427">
        <w:rPr>
          <w:lang w:eastAsia="x-none"/>
        </w:rPr>
        <w:fldChar w:fldCharType="separate"/>
      </w:r>
      <w:r w:rsidR="00106DB2" w:rsidRPr="00106DB2">
        <w:rPr>
          <w:noProof/>
          <w:lang w:eastAsia="x-none"/>
        </w:rPr>
        <w:t>[15]</w:t>
      </w:r>
      <w:r w:rsidR="00D33427">
        <w:rPr>
          <w:lang w:eastAsia="x-none"/>
        </w:rPr>
        <w:fldChar w:fldCharType="end"/>
      </w:r>
      <w:r w:rsidR="00AD2777">
        <w:rPr>
          <w:lang w:eastAsia="x-none"/>
        </w:rPr>
        <w:t>.</w:t>
      </w:r>
      <w:r w:rsidR="00D23C29">
        <w:rPr>
          <w:lang w:eastAsia="x-none"/>
        </w:rPr>
        <w:t xml:space="preserve">  </w:t>
      </w:r>
    </w:p>
    <w:p w14:paraId="42813D53" w14:textId="77777777" w:rsidR="00AD79FB" w:rsidRDefault="00AD79FB" w:rsidP="00C93C1B">
      <w:pPr>
        <w:rPr>
          <w:lang w:eastAsia="x-none"/>
        </w:rPr>
      </w:pPr>
    </w:p>
    <w:p w14:paraId="731A6281" w14:textId="77777777" w:rsidR="00AD79FB" w:rsidRDefault="00BF19BD" w:rsidP="00C93C1B">
      <w:pPr>
        <w:rPr>
          <w:lang w:eastAsia="x-none"/>
        </w:rPr>
      </w:pPr>
      <w:r>
        <w:rPr>
          <w:lang w:eastAsia="x-none"/>
        </w:rPr>
        <w:t>In analogue signal sine wave is not only the waveform, there are few types waveforms cosine wave</w:t>
      </w:r>
      <w:r w:rsidR="00DB0AEE">
        <w:rPr>
          <w:lang w:eastAsia="x-none"/>
        </w:rPr>
        <w:t xml:space="preserve"> and </w:t>
      </w:r>
      <w:r>
        <w:rPr>
          <w:lang w:eastAsia="x-none"/>
        </w:rPr>
        <w:t>sinusoidal waveform.</w:t>
      </w:r>
      <w:r w:rsidR="00DB0AEE">
        <w:rPr>
          <w:lang w:eastAsia="x-none"/>
        </w:rPr>
        <w:t xml:space="preserve"> Both sine and cosine </w:t>
      </w:r>
      <w:r w:rsidR="00D46638">
        <w:rPr>
          <w:lang w:eastAsia="x-none"/>
        </w:rPr>
        <w:t xml:space="preserve">wave </w:t>
      </w:r>
      <w:r w:rsidR="00D46638">
        <w:rPr>
          <w:rFonts w:cs="Arial"/>
          <w:color w:val="222222"/>
          <w:shd w:val="clear" w:color="auto" w:fill="FFFFFF"/>
        </w:rPr>
        <w:t>made up of</w:t>
      </w:r>
      <w:r w:rsidR="00DB0AEE">
        <w:rPr>
          <w:lang w:eastAsia="x-none"/>
        </w:rPr>
        <w:t xml:space="preserve"> single frequency.</w:t>
      </w:r>
    </w:p>
    <w:p w14:paraId="5641E865" w14:textId="77777777" w:rsidR="00625CE3" w:rsidRDefault="00625CE3" w:rsidP="00C93C1B">
      <w:pPr>
        <w:rPr>
          <w:lang w:eastAsia="x-none"/>
        </w:rPr>
      </w:pPr>
    </w:p>
    <w:p w14:paraId="397D5C82" w14:textId="77777777" w:rsidR="00CE4CC4" w:rsidRDefault="00CE4CC4" w:rsidP="00C93C1B">
      <w:pPr>
        <w:rPr>
          <w:lang w:eastAsia="x-none"/>
        </w:rPr>
      </w:pPr>
    </w:p>
    <w:p w14:paraId="1952BDB2" w14:textId="77777777" w:rsidR="00CE4CC4" w:rsidRDefault="001202E8" w:rsidP="00C93C1B">
      <w:pPr>
        <w:rPr>
          <w:lang w:eastAsia="x-none"/>
        </w:rPr>
      </w:pPr>
      <w:r>
        <w:rPr>
          <w:lang w:eastAsia="x-none"/>
        </w:rPr>
        <w:lastRenderedPageBreak/>
        <w:pict w14:anchorId="329ADA6B">
          <v:shape id="_x0000_i1028" type="#_x0000_t75" style="width:439.5pt;height:158.25pt">
            <v:imagedata r:id="rId14" o:title=""/>
          </v:shape>
        </w:pict>
      </w:r>
    </w:p>
    <w:p w14:paraId="164420AC" w14:textId="5E4D6571" w:rsidR="00625CE3" w:rsidRDefault="00625CE3" w:rsidP="00625CE3">
      <w:pPr>
        <w:pStyle w:val="Caption"/>
        <w:ind w:left="2160" w:firstLine="720"/>
      </w:pPr>
      <w:bookmarkStart w:id="32" w:name="_Toc38837825"/>
      <w:r>
        <w:t xml:space="preserve">Figure </w:t>
      </w:r>
      <w:r w:rsidR="00035B77">
        <w:rPr>
          <w:noProof/>
        </w:rPr>
        <w:fldChar w:fldCharType="begin"/>
      </w:r>
      <w:r w:rsidR="00035B77">
        <w:rPr>
          <w:noProof/>
        </w:rPr>
        <w:instrText xml:space="preserve"> SEQ Figure \* ARABIC </w:instrText>
      </w:r>
      <w:r w:rsidR="00035B77">
        <w:rPr>
          <w:noProof/>
        </w:rPr>
        <w:fldChar w:fldCharType="separate"/>
      </w:r>
      <w:r w:rsidR="00992CF8">
        <w:rPr>
          <w:noProof/>
        </w:rPr>
        <w:t>3</w:t>
      </w:r>
      <w:r w:rsidR="00035B77">
        <w:rPr>
          <w:noProof/>
        </w:rPr>
        <w:fldChar w:fldCharType="end"/>
      </w:r>
      <w:r>
        <w:t>: Cosine Waveform</w:t>
      </w:r>
      <w:r>
        <w:fldChar w:fldCharType="begin" w:fldLock="1"/>
      </w:r>
      <w:r w:rsidR="00106DB2">
        <w:instrText>ADDIN CSL_CITATION {"citationItems":[{"id":"ITEM-1","itemData":{"URL":"http://www.kayshav.com/ddinfo/modulation.php#1","accessed":{"date-parts":[["2020","3","21"]]},"id":"ITEM-1","issued":{"date-parts":[["0"]]},"title":"kayshav","type":"webpage"},"uris":["http://www.mendeley.com/documents/?uuid=edd82da4-fe01-405b-aaec-e8b964c062fc"]}],"mendeley":{"formattedCitation":"[16]","plainTextFormattedCitation":"[16]","previouslyFormattedCitation":"[16]"},"properties":{"noteIndex":0},"schema":"https://github.com/citation-style-language/schema/raw/master/csl-citation.json"}</w:instrText>
      </w:r>
      <w:r>
        <w:fldChar w:fldCharType="separate"/>
      </w:r>
      <w:r w:rsidR="00106DB2" w:rsidRPr="00106DB2">
        <w:rPr>
          <w:b w:val="0"/>
          <w:noProof/>
        </w:rPr>
        <w:t>[16]</w:t>
      </w:r>
      <w:r>
        <w:fldChar w:fldCharType="end"/>
      </w:r>
      <w:r>
        <w:t>.</w:t>
      </w:r>
      <w:bookmarkEnd w:id="32"/>
    </w:p>
    <w:p w14:paraId="4EA61324" w14:textId="77777777" w:rsidR="00625CE3" w:rsidRDefault="00625CE3" w:rsidP="00625CE3"/>
    <w:p w14:paraId="54392FCF" w14:textId="0B8354DF" w:rsidR="00625CE3" w:rsidRDefault="00625CE3" w:rsidP="00625CE3">
      <w:pPr>
        <w:rPr>
          <w:rFonts w:cs="Arial"/>
        </w:rPr>
      </w:pPr>
      <w:r>
        <w:t>Sine wave starts with zero amplitude</w:t>
      </w:r>
      <w:r w:rsidR="00452024">
        <w:t xml:space="preserve"> and </w:t>
      </w:r>
      <w:r>
        <w:t>zero phase</w:t>
      </w:r>
      <w:r w:rsidR="00452024">
        <w:t>,</w:t>
      </w:r>
      <w:r>
        <w:t xml:space="preserve"> and move towards the highest </w:t>
      </w:r>
      <w:r w:rsidR="00452024">
        <w:t xml:space="preserve">positive </w:t>
      </w:r>
      <w:r>
        <w:t>amplitude, whereas cosine wave</w:t>
      </w:r>
      <w:r w:rsidR="00452024">
        <w:t xml:space="preserve"> start with 90</w:t>
      </w:r>
      <w:r w:rsidR="00452024">
        <w:rPr>
          <w:rFonts w:cs="Arial"/>
        </w:rPr>
        <w:t>° phase and highest positive amplitude, and wave move down to zero amplitude as shown in figure 3</w:t>
      </w:r>
      <w:r w:rsidR="00E616F0">
        <w:rPr>
          <w:rFonts w:cs="Arial"/>
        </w:rPr>
        <w:t xml:space="preserve">. A </w:t>
      </w:r>
      <w:r w:rsidR="00E616F0">
        <w:rPr>
          <w:lang w:eastAsia="x-none"/>
        </w:rPr>
        <w:t>sinusoidal waveform</w:t>
      </w:r>
      <w:r w:rsidR="00E616F0">
        <w:rPr>
          <w:rFonts w:cs="Arial"/>
        </w:rPr>
        <w:t xml:space="preserve"> could start</w:t>
      </w:r>
      <w:r w:rsidR="00DB0AEE">
        <w:rPr>
          <w:rFonts w:cs="Arial"/>
        </w:rPr>
        <w:t xml:space="preserve"> </w:t>
      </w:r>
      <w:r w:rsidR="00E616F0">
        <w:rPr>
          <w:rFonts w:cs="Arial"/>
        </w:rPr>
        <w:t>anywhere between positive maximum and negative minimum</w:t>
      </w:r>
      <w:r w:rsidR="00DB0AEE">
        <w:rPr>
          <w:rFonts w:cs="Arial"/>
        </w:rPr>
        <w:t xml:space="preserve"> of its amplitude, and phase anywhere from 0° to 360° </w:t>
      </w:r>
      <w:r w:rsidR="00452024">
        <w:rPr>
          <w:rFonts w:cs="Arial"/>
        </w:rPr>
        <w:fldChar w:fldCharType="begin" w:fldLock="1"/>
      </w:r>
      <w:r w:rsidR="00106DB2">
        <w:rPr>
          <w:rFonts w:cs="Arial"/>
        </w:rPr>
        <w:instrText>ADDIN CSL_CITATION {"citationItems":[{"id":"ITEM-1","itemData":{"DOI":"10.1016/B978-0-340-73125-3.X5000-1","ISBN":"9780340731253","abstract":"This chapter reviews interface coding and line coding. Interface codes are used when data at the output of one piece of equipment must be connected to the input of another piece, where the two pieces of equipment could be up to 100 m apart. Line codes are used when the data is transmitted down some medium to a distant receiver. In this case, the distance between the transmitter and the receiver could vary quite considerably from a few kilometers, as used on cable systems, to thousands of kilometers, as with satellite systems. For a code to be used as an interface code or line code, the requirements that the code must satisfy are dependent on the type of medium and the format of the data transmission. Some of the general requirements include d.c. component, self-clocking, error detection, bandwidth compression, and noise immunity. Furthermore, the chapter discusses the different types of interface codes and line codes categorization under one among the non-return to zero (NRZ), return to zero (RZ), phase encoded and pulse modulation.","author":[{"dropping-particle":"","family":"Grahame Smillie","given":"","non-dropping-particle":"","parse-names":false,"suffix":""}],"container-title":"Analogue and Digital Communication Techniques","id":"ITEM-1","issued":{"date-parts":[["1999"]]},"publisher":"Elsevier","title":"Analogue and Digital Communication Techniques","type":"book"},"uris":["http://www.mendeley.com/documents/?uuid=323f7b23-7482-4cb8-a874-ee2cb1414ba8"]}],"mendeley":{"formattedCitation":"[11]","plainTextFormattedCitation":"[11]","previouslyFormattedCitation":"[11]"},"properties":{"noteIndex":0},"schema":"https://github.com/citation-style-language/schema/raw/master/csl-citation.json"}</w:instrText>
      </w:r>
      <w:r w:rsidR="00452024">
        <w:rPr>
          <w:rFonts w:cs="Arial"/>
        </w:rPr>
        <w:fldChar w:fldCharType="separate"/>
      </w:r>
      <w:r w:rsidR="00106DB2" w:rsidRPr="00106DB2">
        <w:rPr>
          <w:rFonts w:cs="Arial"/>
          <w:noProof/>
        </w:rPr>
        <w:t>[11]</w:t>
      </w:r>
      <w:r w:rsidR="00452024">
        <w:rPr>
          <w:rFonts w:cs="Arial"/>
        </w:rPr>
        <w:fldChar w:fldCharType="end"/>
      </w:r>
      <w:r w:rsidR="00D46638">
        <w:rPr>
          <w:rFonts w:cs="Arial"/>
        </w:rPr>
        <w:fldChar w:fldCharType="begin" w:fldLock="1"/>
      </w:r>
      <w:r w:rsidR="00106DB2">
        <w:rPr>
          <w:rFonts w:cs="Arial"/>
        </w:rPr>
        <w:instrText>ADDIN CSL_CITATION {"citationItems":[{"id":"ITEM-1","itemData":{"ISBN":"978-0-13-293394-0","author":[{"dropping-particle":"","family":"Thomas L. Floyd david M.Buchla","given":"","non-dropping-particle":"","parse-names":false,"suffix":""}],"id":"ITEM-1","issued":{"date-parts":[["2012"]]},"publisher":"Pearson","title":"Analog Fundamentals: A Systems Approach","type":"book"},"uris":["http://www.mendeley.com/documents/?uuid=f58376e0-716d-4bda-b0e0-16b4a16fc62d"]}],"mendeley":{"formattedCitation":"[15]","plainTextFormattedCitation":"[15]","previouslyFormattedCitation":"[15]"},"properties":{"noteIndex":0},"schema":"https://github.com/citation-style-language/schema/raw/master/csl-citation.json"}</w:instrText>
      </w:r>
      <w:r w:rsidR="00D46638">
        <w:rPr>
          <w:rFonts w:cs="Arial"/>
        </w:rPr>
        <w:fldChar w:fldCharType="separate"/>
      </w:r>
      <w:r w:rsidR="00106DB2" w:rsidRPr="00106DB2">
        <w:rPr>
          <w:rFonts w:cs="Arial"/>
          <w:noProof/>
        </w:rPr>
        <w:t>[15]</w:t>
      </w:r>
      <w:r w:rsidR="00D46638">
        <w:rPr>
          <w:rFonts w:cs="Arial"/>
        </w:rPr>
        <w:fldChar w:fldCharType="end"/>
      </w:r>
      <w:r w:rsidR="00452024">
        <w:rPr>
          <w:rFonts w:cs="Arial"/>
        </w:rPr>
        <w:fldChar w:fldCharType="begin" w:fldLock="1"/>
      </w:r>
      <w:r w:rsidR="00106DB2">
        <w:rPr>
          <w:rFonts w:cs="Arial"/>
        </w:rPr>
        <w:instrText>ADDIN CSL_CITATION {"citationItems":[{"id":"ITEM-1","itemData":{"DOI":"10.1016/B978-0-7506-9184-0.50031-8","ISBN":"0750696400, 9780750696401","abstract":"This book is far more than just another tutorial or reference guide - it's a tour through the world of analog design, combining theory and applications with the philosophies behind the design process. Readers will learn how leading analog circuit designers approach problems and how they think about solutions to those problems. They'll also learn about the `analog way' - a broad, flexible method of thinking about analog design tasks.A comprehensive and useful guide to analog theory and applications. Covers visualizing the operation of analog circuits. Looks at how to rapidly determine workable approximations of analog circuit parameters.","author":[{"dropping-particle":"","family":"Williams","given":"Jim","non-dropping-particle":"","parse-names":false,"suffix":""}],"container-title":"Troubleshooting Analog Circuits","id":"ITEM-1","issued":{"date-parts":[["1991"]]},"page":"ibc2","publisher":"Elsevier","title":"Analog Circuit Design: Art, Science, and Personalities","type":"chapter"},"uris":["http://www.mendeley.com/documents/?uuid=21f75b6e-b9e5-42d6-a887-65d9b447abea"]}],"mendeley":{"formattedCitation":"[17]","plainTextFormattedCitation":"[17]","previouslyFormattedCitation":"[17]"},"properties":{"noteIndex":0},"schema":"https://github.com/citation-style-language/schema/raw/master/csl-citation.json"}</w:instrText>
      </w:r>
      <w:r w:rsidR="00452024">
        <w:rPr>
          <w:rFonts w:cs="Arial"/>
        </w:rPr>
        <w:fldChar w:fldCharType="separate"/>
      </w:r>
      <w:r w:rsidR="00106DB2" w:rsidRPr="00106DB2">
        <w:rPr>
          <w:rFonts w:cs="Arial"/>
          <w:noProof/>
        </w:rPr>
        <w:t>[17]</w:t>
      </w:r>
      <w:r w:rsidR="00452024">
        <w:rPr>
          <w:rFonts w:cs="Arial"/>
        </w:rPr>
        <w:fldChar w:fldCharType="end"/>
      </w:r>
      <w:r w:rsidR="00452024">
        <w:rPr>
          <w:rFonts w:cs="Arial"/>
        </w:rPr>
        <w:t>.</w:t>
      </w:r>
    </w:p>
    <w:p w14:paraId="30EBE8F9" w14:textId="7ACA772A" w:rsidR="00D46638" w:rsidRDefault="00D46638" w:rsidP="00625CE3"/>
    <w:p w14:paraId="444A8796" w14:textId="7BB4ABD4" w:rsidR="00E730CA" w:rsidRDefault="00E730CA" w:rsidP="00625CE3"/>
    <w:p w14:paraId="5D30DA07" w14:textId="42513F02" w:rsidR="00EF4A56" w:rsidRDefault="00EF4A56" w:rsidP="00625CE3"/>
    <w:p w14:paraId="41EB0E70" w14:textId="442110C3" w:rsidR="00EF4A56" w:rsidRDefault="00EF4A56" w:rsidP="00625CE3"/>
    <w:p w14:paraId="438CE3CE" w14:textId="67E84C0A" w:rsidR="00EF4A56" w:rsidRDefault="00EF4A56" w:rsidP="00625CE3"/>
    <w:p w14:paraId="55B9FF49" w14:textId="795D9986" w:rsidR="00EF4A56" w:rsidRDefault="00EF4A56" w:rsidP="00625CE3"/>
    <w:p w14:paraId="16D79AD3" w14:textId="2803F80B" w:rsidR="00EF4A56" w:rsidRDefault="00EF4A56" w:rsidP="00625CE3"/>
    <w:p w14:paraId="3B4F7572" w14:textId="70E895DB" w:rsidR="00EF4A56" w:rsidRDefault="00EF4A56" w:rsidP="00625CE3"/>
    <w:p w14:paraId="25C9F7C8" w14:textId="4D0622C6" w:rsidR="00EF4A56" w:rsidRDefault="00EF4A56" w:rsidP="00625CE3"/>
    <w:p w14:paraId="7F70F306" w14:textId="7D31E66D" w:rsidR="00EF4A56" w:rsidRDefault="00EF4A56" w:rsidP="00625CE3"/>
    <w:p w14:paraId="7E61E140" w14:textId="242C7979" w:rsidR="00EF4A56" w:rsidRDefault="00EF4A56" w:rsidP="00625CE3"/>
    <w:p w14:paraId="593CE39C" w14:textId="742A2BE5" w:rsidR="00EF4A56" w:rsidRDefault="00EF4A56" w:rsidP="00625CE3"/>
    <w:p w14:paraId="10E2E84E" w14:textId="5FBE69B7" w:rsidR="00EF4A56" w:rsidRDefault="00EF4A56" w:rsidP="00625CE3"/>
    <w:p w14:paraId="26EA6853" w14:textId="0542DC18" w:rsidR="00EF4A56" w:rsidRDefault="00EF4A56" w:rsidP="00625CE3"/>
    <w:p w14:paraId="710243E1" w14:textId="72DC0406" w:rsidR="00EF4A56" w:rsidRDefault="00EF4A56" w:rsidP="00625CE3"/>
    <w:p w14:paraId="7D933EBB" w14:textId="1B00A859" w:rsidR="00EF4A56" w:rsidRDefault="00EF4A56" w:rsidP="00625CE3"/>
    <w:p w14:paraId="034721D9" w14:textId="77777777" w:rsidR="00EF4A56" w:rsidRPr="00625CE3" w:rsidRDefault="00EF4A56" w:rsidP="00625CE3"/>
    <w:p w14:paraId="65556AF3" w14:textId="77777777" w:rsidR="00D10C00" w:rsidRPr="00C86810" w:rsidRDefault="00D10C00" w:rsidP="004D5A29">
      <w:pPr>
        <w:pStyle w:val="Heading2"/>
      </w:pPr>
      <w:bookmarkStart w:id="33" w:name="_Toc38807856"/>
      <w:bookmarkStart w:id="34" w:name="_Toc38809042"/>
      <w:bookmarkStart w:id="35" w:name="_Toc38849015"/>
      <w:r w:rsidRPr="00C86810">
        <w:lastRenderedPageBreak/>
        <w:t>DIGITAL SIGNAL</w:t>
      </w:r>
      <w:bookmarkEnd w:id="33"/>
      <w:bookmarkEnd w:id="34"/>
      <w:bookmarkEnd w:id="35"/>
    </w:p>
    <w:p w14:paraId="18F4EBF5" w14:textId="77777777" w:rsidR="00D46638" w:rsidRDefault="00D46638" w:rsidP="00D46638">
      <w:pPr>
        <w:rPr>
          <w:lang w:val="x-none" w:eastAsia="x-none"/>
        </w:rPr>
      </w:pPr>
    </w:p>
    <w:p w14:paraId="070CDD44" w14:textId="77777777" w:rsidR="00D46638" w:rsidRDefault="00D46638" w:rsidP="00D46638">
      <w:pPr>
        <w:rPr>
          <w:lang w:eastAsia="x-none"/>
        </w:rPr>
      </w:pPr>
      <w:r>
        <w:rPr>
          <w:lang w:eastAsia="x-none"/>
        </w:rPr>
        <w:t>Theoretically, a digital signal is described as square waveform and complex waveform. Digital signals are discontinuous wave</w:t>
      </w:r>
      <w:r w:rsidR="0096011F">
        <w:rPr>
          <w:lang w:eastAsia="x-none"/>
        </w:rPr>
        <w:t>form having</w:t>
      </w:r>
      <w:r>
        <w:rPr>
          <w:lang w:eastAsia="x-none"/>
        </w:rPr>
        <w:t xml:space="preserve"> </w:t>
      </w:r>
      <w:r w:rsidR="0096011F">
        <w:rPr>
          <w:lang w:eastAsia="x-none"/>
        </w:rPr>
        <w:t>endless range of cycle.</w:t>
      </w:r>
    </w:p>
    <w:p w14:paraId="13912337" w14:textId="77777777" w:rsidR="00EA05C8" w:rsidRDefault="00EA05C8" w:rsidP="00D46638">
      <w:pPr>
        <w:rPr>
          <w:lang w:eastAsia="x-none"/>
        </w:rPr>
      </w:pPr>
    </w:p>
    <w:p w14:paraId="4200C095" w14:textId="1544724F" w:rsidR="00EA05C8" w:rsidRDefault="001202E8" w:rsidP="00E730CA">
      <w:pPr>
        <w:jc w:val="center"/>
        <w:rPr>
          <w:lang w:eastAsia="x-none"/>
        </w:rPr>
      </w:pPr>
      <w:r>
        <w:rPr>
          <w:lang w:eastAsia="x-none"/>
        </w:rPr>
        <w:pict w14:anchorId="79BA105C">
          <v:shape id="_x0000_i1029" type="#_x0000_t75" style="width:440.25pt;height:94.5pt">
            <v:imagedata r:id="rId15" o:title=""/>
          </v:shape>
        </w:pict>
      </w:r>
    </w:p>
    <w:p w14:paraId="31E8F889" w14:textId="4D90D483" w:rsidR="00EA05C8" w:rsidRDefault="00EA05C8" w:rsidP="00E730CA">
      <w:pPr>
        <w:pStyle w:val="Caption"/>
        <w:jc w:val="center"/>
      </w:pPr>
      <w:bookmarkStart w:id="36" w:name="_Toc38837826"/>
      <w:r>
        <w:t xml:space="preserve">Figure </w:t>
      </w:r>
      <w:r w:rsidR="00035B77">
        <w:rPr>
          <w:noProof/>
        </w:rPr>
        <w:fldChar w:fldCharType="begin"/>
      </w:r>
      <w:r w:rsidR="00035B77">
        <w:rPr>
          <w:noProof/>
        </w:rPr>
        <w:instrText xml:space="preserve"> SEQ Figure \* ARABIC </w:instrText>
      </w:r>
      <w:r w:rsidR="00035B77">
        <w:rPr>
          <w:noProof/>
        </w:rPr>
        <w:fldChar w:fldCharType="separate"/>
      </w:r>
      <w:r w:rsidR="00992CF8">
        <w:rPr>
          <w:noProof/>
        </w:rPr>
        <w:t>4</w:t>
      </w:r>
      <w:r w:rsidR="00035B77">
        <w:rPr>
          <w:noProof/>
        </w:rPr>
        <w:fldChar w:fldCharType="end"/>
      </w:r>
      <w:r>
        <w:t>: Digital Signal</w:t>
      </w:r>
      <w:r>
        <w:fldChar w:fldCharType="begin" w:fldLock="1"/>
      </w:r>
      <w:r w:rsidR="00106DB2">
        <w:instrText>ADDIN CSL_CITATION {"citationItems":[{"id":"ITEM-1","itemData":{"URL":"http://blogs.plymouth.ac.uk/embedded-systems/glossary-2/digital-signal-glossary-entry/","accessed":{"date-parts":[["2020","3","22"]]},"id":"ITEM-1","issued":{"date-parts":[["0"]]},"title":"Digital Signal Picture","type":"webpage"},"uris":["http://www.mendeley.com/documents/?uuid=c92d51cd-580b-49ff-bcb1-834f91c21bdd"]}],"mendeley":{"formattedCitation":"[18]","plainTextFormattedCitation":"[18]","previouslyFormattedCitation":"[18]"},"properties":{"noteIndex":0},"schema":"https://github.com/citation-style-language/schema/raw/master/csl-citation.json"}</w:instrText>
      </w:r>
      <w:r>
        <w:fldChar w:fldCharType="separate"/>
      </w:r>
      <w:r w:rsidR="00106DB2" w:rsidRPr="00106DB2">
        <w:rPr>
          <w:b w:val="0"/>
          <w:noProof/>
        </w:rPr>
        <w:t>[18]</w:t>
      </w:r>
      <w:r>
        <w:fldChar w:fldCharType="end"/>
      </w:r>
      <w:r>
        <w:t>.</w:t>
      </w:r>
      <w:bookmarkEnd w:id="36"/>
    </w:p>
    <w:p w14:paraId="4835874C" w14:textId="77777777" w:rsidR="00E730CA" w:rsidRPr="00E730CA" w:rsidRDefault="00E730CA" w:rsidP="00E730CA"/>
    <w:p w14:paraId="71B9648E" w14:textId="7ADD3EC2" w:rsidR="0068731A" w:rsidRDefault="00EA05C8" w:rsidP="00EA05C8">
      <w:r>
        <w:t xml:space="preserve">Digital signal has two state which are </w:t>
      </w:r>
      <w:r w:rsidR="00FF5488">
        <w:t xml:space="preserve">a </w:t>
      </w:r>
      <w:r>
        <w:t xml:space="preserve">logic 0 </w:t>
      </w:r>
      <w:r w:rsidR="00FF5488">
        <w:t>and a</w:t>
      </w:r>
      <w:r>
        <w:t xml:space="preserve"> logic 1. Taking look at the figure 4, </w:t>
      </w:r>
      <w:r w:rsidR="00FF5488">
        <w:t xml:space="preserve">the vertical axis voltage 0 and </w:t>
      </w:r>
      <w:r w:rsidR="00E730CA">
        <w:t>+</w:t>
      </w:r>
      <w:r w:rsidR="00FF5488">
        <w:t>5 voltage. The horizontal axis is timeline, time interval could be set depending on signal processor, in this case assuming time interval is 500 milli second between each logical state. T</w:t>
      </w:r>
      <w:r>
        <w:t>he logic 0 is consider</w:t>
      </w:r>
      <w:r w:rsidR="00FF5488">
        <w:t>ed</w:t>
      </w:r>
      <w:r>
        <w:t xml:space="preserve"> as 0 voltage and positive 5 voltage is </w:t>
      </w:r>
      <w:r w:rsidR="00FF5488">
        <w:t>considered</w:t>
      </w:r>
      <w:r>
        <w:t xml:space="preserve"> as </w:t>
      </w:r>
      <w:r w:rsidR="00B53E02">
        <w:t>logic 1</w:t>
      </w:r>
      <w:r w:rsidR="00393986">
        <w:t xml:space="preserve">. Digital signal can either be 0 voltage or positive 5 voltage, it doesn’t </w:t>
      </w:r>
      <w:r w:rsidR="005D118A">
        <w:t>vary</w:t>
      </w:r>
      <w:r w:rsidR="00393986">
        <w:t xml:space="preserve"> between given range of voltage and digital signal are less in noise compared to analogue signal. </w:t>
      </w:r>
    </w:p>
    <w:p w14:paraId="3DC259D2" w14:textId="63FC92E5" w:rsidR="0068731A" w:rsidRDefault="0068731A" w:rsidP="00EA05C8"/>
    <w:p w14:paraId="6B9C5193" w14:textId="554B5E83" w:rsidR="0068731A" w:rsidRDefault="001202E8" w:rsidP="00EF4A56">
      <w:pPr>
        <w:jc w:val="center"/>
      </w:pPr>
      <w:r>
        <w:pict w14:anchorId="04D8C3DC">
          <v:shape id="_x0000_i1030" type="#_x0000_t75" style="width:390.75pt;height:221.25pt">
            <v:imagedata r:id="rId16" o:title=""/>
          </v:shape>
        </w:pict>
      </w:r>
    </w:p>
    <w:p w14:paraId="1C19DC7F" w14:textId="47759C1C" w:rsidR="00EB367A" w:rsidRPr="00EB367A" w:rsidRDefault="00DF59F3" w:rsidP="00EF4A56">
      <w:pPr>
        <w:pStyle w:val="Caption"/>
        <w:jc w:val="center"/>
      </w:pPr>
      <w:bookmarkStart w:id="37" w:name="_Toc38837827"/>
      <w:r>
        <w:t xml:space="preserve">Figure </w:t>
      </w:r>
      <w:r w:rsidR="00035B77">
        <w:rPr>
          <w:noProof/>
        </w:rPr>
        <w:fldChar w:fldCharType="begin"/>
      </w:r>
      <w:r w:rsidR="00035B77">
        <w:rPr>
          <w:noProof/>
        </w:rPr>
        <w:instrText xml:space="preserve"> SEQ Figure \* ARABIC </w:instrText>
      </w:r>
      <w:r w:rsidR="00035B77">
        <w:rPr>
          <w:noProof/>
        </w:rPr>
        <w:fldChar w:fldCharType="separate"/>
      </w:r>
      <w:r w:rsidR="00992CF8">
        <w:rPr>
          <w:noProof/>
        </w:rPr>
        <w:t>5</w:t>
      </w:r>
      <w:r w:rsidR="00035B77">
        <w:rPr>
          <w:noProof/>
        </w:rPr>
        <w:fldChar w:fldCharType="end"/>
      </w:r>
      <w:r>
        <w:t>: Digital Signal, leading edge and trailing edge</w:t>
      </w:r>
      <w:r w:rsidR="00D56189">
        <w:fldChar w:fldCharType="begin" w:fldLock="1"/>
      </w:r>
      <w:r w:rsidR="00106DB2">
        <w:instrText>ADDIN CSL_CITATION {"citationItems":[{"id":"ITEM-1","itemData":{"URL":"http://www.technologyuk.net/telecommunications/telecom-principles/digital-signals.shtml","accessed":{"date-parts":[["2020","3","22"]]},"id":"ITEM-1","issued":{"date-parts":[["0"]]},"title":"Digital Signal, leading edge and trailing edge Picture","type":"webpage"},"uris":["http://www.mendeley.com/documents/?uuid=93cc38c9-97bd-440f-9e14-58ff514f63bf"]}],"mendeley":{"formattedCitation":"[19]","plainTextFormattedCitation":"[19]","previouslyFormattedCitation":"[19]"},"properties":{"noteIndex":0},"schema":"https://github.com/citation-style-language/schema/raw/master/csl-citation.json"}</w:instrText>
      </w:r>
      <w:r w:rsidR="00D56189">
        <w:fldChar w:fldCharType="separate"/>
      </w:r>
      <w:r w:rsidR="00106DB2" w:rsidRPr="00106DB2">
        <w:rPr>
          <w:b w:val="0"/>
          <w:noProof/>
        </w:rPr>
        <w:t>[19]</w:t>
      </w:r>
      <w:r w:rsidR="00D56189">
        <w:fldChar w:fldCharType="end"/>
      </w:r>
      <w:r>
        <w:t>.</w:t>
      </w:r>
      <w:bookmarkEnd w:id="37"/>
    </w:p>
    <w:p w14:paraId="51936288" w14:textId="34A565E7" w:rsidR="00EA05C8" w:rsidRDefault="00393986" w:rsidP="00EA05C8">
      <w:r>
        <w:lastRenderedPageBreak/>
        <w:t xml:space="preserve">In practical a </w:t>
      </w:r>
      <w:r w:rsidR="003A0175">
        <w:t xml:space="preserve">digital </w:t>
      </w:r>
      <w:r>
        <w:t xml:space="preserve">waveform is </w:t>
      </w:r>
      <w:r w:rsidR="005D118A">
        <w:t>a</w:t>
      </w:r>
      <w:r>
        <w:t xml:space="preserve"> continuous</w:t>
      </w:r>
      <w:r w:rsidR="003A0175">
        <w:t xml:space="preserve"> </w:t>
      </w:r>
      <w:r w:rsidR="005D118A">
        <w:t>waveform,</w:t>
      </w:r>
      <w:r w:rsidR="003A0175">
        <w:t xml:space="preserve"> but it has leading edge and trailing edge. The leading edge is positive edge, which </w:t>
      </w:r>
      <w:r w:rsidR="00521403">
        <w:t xml:space="preserve">limited </w:t>
      </w:r>
      <w:r w:rsidR="003A0175">
        <w:t>rise time to maximum amplitude and trailing edge is negative edge, which</w:t>
      </w:r>
      <w:r w:rsidR="00521403">
        <w:t xml:space="preserve"> limited fall time to minimum amplitude</w:t>
      </w:r>
      <w:r w:rsidR="00A66438">
        <w:t>.</w:t>
      </w:r>
      <w:r w:rsidR="00F92BFB">
        <w:t xml:space="preserve"> The </w:t>
      </w:r>
      <w:r w:rsidR="00672E9D">
        <w:t>leading-edge</w:t>
      </w:r>
      <w:r w:rsidR="00F92BFB">
        <w:t xml:space="preserve"> </w:t>
      </w:r>
      <w:r w:rsidR="00462F9F">
        <w:t>rise time is the time take</w:t>
      </w:r>
      <w:r w:rsidR="00AB6BA0">
        <w:t>n</w:t>
      </w:r>
      <w:r w:rsidR="00462F9F">
        <w:t xml:space="preserve"> </w:t>
      </w:r>
      <w:r w:rsidR="00DC3CA9">
        <w:t>for the output amplitude</w:t>
      </w:r>
      <w:r w:rsidR="009A32A7">
        <w:t xml:space="preserve"> </w:t>
      </w:r>
      <w:r w:rsidR="004923A2">
        <w:t xml:space="preserve">to reach </w:t>
      </w:r>
      <w:r w:rsidR="005400D0">
        <w:t xml:space="preserve">steady-state value </w:t>
      </w:r>
      <w:r w:rsidR="00B10757">
        <w:t>of</w:t>
      </w:r>
      <w:r w:rsidR="000369D5">
        <w:t xml:space="preserve"> 90% from value 10%.</w:t>
      </w:r>
      <w:r w:rsidR="003A0DDC">
        <w:t xml:space="preserve"> </w:t>
      </w:r>
      <w:r w:rsidR="00CA74ED">
        <w:t xml:space="preserve">The </w:t>
      </w:r>
      <w:r w:rsidR="00C7094B">
        <w:t>trai</w:t>
      </w:r>
      <w:r w:rsidR="00E15CEA">
        <w:t>ling edge</w:t>
      </w:r>
      <w:r w:rsidR="001336AC">
        <w:t xml:space="preserve"> fall time is </w:t>
      </w:r>
      <w:r w:rsidR="00326728">
        <w:t xml:space="preserve">the time </w:t>
      </w:r>
      <w:r w:rsidR="00B51040">
        <w:t xml:space="preserve">taken </w:t>
      </w:r>
      <w:r w:rsidR="00612DC0">
        <w:t>to fall from</w:t>
      </w:r>
      <w:r w:rsidR="00B1071E">
        <w:t xml:space="preserve"> </w:t>
      </w:r>
      <w:r w:rsidR="00303CD5">
        <w:t xml:space="preserve">the </w:t>
      </w:r>
      <w:r w:rsidR="00B1071E">
        <w:t>value</w:t>
      </w:r>
      <w:r w:rsidR="00E04A32">
        <w:t xml:space="preserve"> </w:t>
      </w:r>
      <w:r w:rsidR="00D1127D">
        <w:t xml:space="preserve">of initial output amplitude </w:t>
      </w:r>
      <w:r w:rsidR="00B1071E">
        <w:t xml:space="preserve">90% </w:t>
      </w:r>
      <w:r w:rsidR="0037448C">
        <w:t>to</w:t>
      </w:r>
      <w:r w:rsidR="00534C2A">
        <w:t xml:space="preserve"> the </w:t>
      </w:r>
      <w:r w:rsidR="0037448C">
        <w:t>value</w:t>
      </w:r>
      <w:r w:rsidR="00D1127D">
        <w:t xml:space="preserve"> of initial output a</w:t>
      </w:r>
      <w:r w:rsidR="0097237B">
        <w:t>mplitude</w:t>
      </w:r>
      <w:r w:rsidR="0037448C">
        <w:t xml:space="preserve"> 10%</w:t>
      </w:r>
      <w:r>
        <w:fldChar w:fldCharType="begin" w:fldLock="1"/>
      </w:r>
      <w:r w:rsidR="00106DB2">
        <w:instrText>ADDIN CSL_CITATION {"citationItems":[{"id":"ITEM-1","itemData":{"DOI":"10.1016/B978-0-340-73125-3.X5000-1","ISBN":"9780340731253","abstract":"This chapter reviews interface coding and line coding. Interface codes are used when data at the output of one piece of equipment must be connected to the input of another piece, where the two pieces of equipment could be up to 100 m apart. Line codes are used when the data is transmitted down some medium to a distant receiver. In this case, the distance between the transmitter and the receiver could vary quite considerably from a few kilometers, as used on cable systems, to thousands of kilometers, as with satellite systems. For a code to be used as an interface code or line code, the requirements that the code must satisfy are dependent on the type of medium and the format of the data transmission. Some of the general requirements include d.c. component, self-clocking, error detection, bandwidth compression, and noise immunity. Furthermore, the chapter discusses the different types of interface codes and line codes categorization under one among the non-return to zero (NRZ), return to zero (RZ), phase encoded and pulse modulation.","author":[{"dropping-particle":"","family":"Grahame Smillie","given":"","non-dropping-particle":"","parse-names":false,"suffix":""}],"container-title":"Analogue and Digital Communication Techniques","id":"ITEM-1","issued":{"date-parts":[["1999"]]},"publisher":"Elsevier","title":"Analogue and Digital Communication Techniques","type":"book"},"uris":["http://www.mendeley.com/documents/?uuid=323f7b23-7482-4cb8-a874-ee2cb1414ba8"]}],"mendeley":{"formattedCitation":"[11]","plainTextFormattedCitation":"[11]","previouslyFormattedCitation":"[11]"},"properties":{"noteIndex":0},"schema":"https://github.com/citation-style-language/schema/raw/master/csl-citation.json"}</w:instrText>
      </w:r>
      <w:r>
        <w:fldChar w:fldCharType="separate"/>
      </w:r>
      <w:r w:rsidR="00106DB2" w:rsidRPr="00106DB2">
        <w:rPr>
          <w:noProof/>
        </w:rPr>
        <w:t>[11]</w:t>
      </w:r>
      <w:r>
        <w:fldChar w:fldCharType="end"/>
      </w:r>
      <w:r w:rsidR="00521403">
        <w:fldChar w:fldCharType="begin" w:fldLock="1"/>
      </w:r>
      <w:r w:rsidR="00106DB2">
        <w:instrText>ADDIN CSL_CITATION {"citationItems":[{"id":"ITEM-1","itemData":{"DOI":"10.1201/9781420003086-14","ISBN":"9781420041545","ISSN":"0018-9472","abstract":"Signals are traditionally classified as being analog (continuous-time), discrete-time (sample-data), or digital. A continuous-time signal has infinite precision in both the time- and amplitude-domain. Discretetime signals have infinite amplitude precision, but are discretely resolved in time (sampled). Digital signals are of finite precision in both the time (sampled) and amplitude (quantized). Digital signals are either synthesized by a digital system (e.g., computer), or digitized by quantizing the sample values of an analog signal using an analog-to-digital converter (ADC). A digital-to-analog converter (DAC) maps a digital signal into an analog signal. Signal processing refers to the science of analyzing, synthesizing, and manipulating audio, acoustic, speech, video, image, geophysical, radar, radio signals, plus a host of other signals, using mathematical and experimental methods. Signal may be scalars, of one, two, or M dimensions, of finite or infinite duration. Digital signal processing (DSP) refers to the processing of digital or digitized signals using digital technologies. DSP system elements can be linear or nonlinear and perform in the time (e.g., filter) or transform domain (e.g., frequency). The processing agents range from mathematical and statistical abstractions or processes, to tangible software and hardware systems. DSP systems must often be designed to meet restrictive real-time speed, precision, dynamic range requirements in multisignal, multisystem environments. The design of a DSP solution, therefore, requires a concurrent knowledge of signal processing methods and technology.","author":[{"dropping-particle":"","family":"Jenkins","given":"W. Kenneth","non-dropping-particle":"","parse-names":false,"suffix":""},{"dropping-particle":"","family":"Poularikas","given":"Alexander D.","non-dropping-particle":"","parse-names":false,"suffix":""},{"dropping-particle":"","family":"Bomar","given":"Bruce W.","non-dropping-particle":"","parse-names":false,"suffix":""},{"dropping-particle":"","family":"Smith","given":"L. Montgomery","non-dropping-particle":"","parse-names":false,"suffix":""},{"dropping-particle":"","family":"Cadzow","given":"James A.","non-dropping-particle":"","parse-names":false,"suffix":""},{"dropping-particle":"","family":"Krusienski","given":"Dean J.","non-dropping-particle":"","parse-names":false,"suffix":""}],"container-title":"Circuits, Signals, and Speech and Image Processing","id":"ITEM-1","issued":{"date-parts":[["2018","10","3"]]},"page":"14-1-14-86","publisher":"CRC Press","title":"Digital Signal Processing","type":"chapter"},"uris":["http://www.mendeley.com/documents/?uuid=cc884b61-b33d-4292-bee8-6b8da8aaaf87"]}],"mendeley":{"formattedCitation":"[20]","plainTextFormattedCitation":"[20]","previouslyFormattedCitation":"[20]"},"properties":{"noteIndex":0},"schema":"https://github.com/citation-style-language/schema/raw/master/csl-citation.json"}</w:instrText>
      </w:r>
      <w:r w:rsidR="00521403">
        <w:fldChar w:fldCharType="separate"/>
      </w:r>
      <w:r w:rsidR="00106DB2" w:rsidRPr="00106DB2">
        <w:rPr>
          <w:noProof/>
        </w:rPr>
        <w:t>[20]</w:t>
      </w:r>
      <w:r w:rsidR="00521403">
        <w:fldChar w:fldCharType="end"/>
      </w:r>
      <w:r>
        <w:t>.</w:t>
      </w:r>
      <w:r w:rsidR="0068731A">
        <w:t xml:space="preserve"> </w:t>
      </w:r>
      <w:r w:rsidR="00DF59F3">
        <w:t>As shown in figure</w:t>
      </w:r>
      <w:r w:rsidR="00981984">
        <w:t xml:space="preserve"> 5.</w:t>
      </w:r>
      <w:r w:rsidR="00EA05C8">
        <w:t xml:space="preserve"> </w:t>
      </w:r>
    </w:p>
    <w:p w14:paraId="3833A77E" w14:textId="77777777" w:rsidR="00A52393" w:rsidRPr="00EA05C8" w:rsidRDefault="00A52393" w:rsidP="00EA05C8"/>
    <w:p w14:paraId="1E37CF2E" w14:textId="1334A938" w:rsidR="00EA05C8" w:rsidRDefault="00EA05C8" w:rsidP="00D46638">
      <w:pPr>
        <w:rPr>
          <w:lang w:eastAsia="x-none"/>
        </w:rPr>
      </w:pPr>
    </w:p>
    <w:p w14:paraId="664C9339" w14:textId="22B8CF4B" w:rsidR="00EF4A56" w:rsidRDefault="00EF4A56" w:rsidP="00D46638">
      <w:pPr>
        <w:rPr>
          <w:lang w:eastAsia="x-none"/>
        </w:rPr>
      </w:pPr>
    </w:p>
    <w:p w14:paraId="26F54511" w14:textId="7601E071" w:rsidR="00EF4A56" w:rsidRDefault="00EF4A56" w:rsidP="00D46638">
      <w:pPr>
        <w:rPr>
          <w:lang w:eastAsia="x-none"/>
        </w:rPr>
      </w:pPr>
    </w:p>
    <w:p w14:paraId="410C46F0" w14:textId="29D1C95D" w:rsidR="00EF4A56" w:rsidRDefault="00EF4A56" w:rsidP="00D46638">
      <w:pPr>
        <w:rPr>
          <w:lang w:eastAsia="x-none"/>
        </w:rPr>
      </w:pPr>
    </w:p>
    <w:p w14:paraId="7026C7CE" w14:textId="7A1EA224" w:rsidR="00EF4A56" w:rsidRDefault="00EF4A56" w:rsidP="00D46638">
      <w:pPr>
        <w:rPr>
          <w:lang w:eastAsia="x-none"/>
        </w:rPr>
      </w:pPr>
    </w:p>
    <w:p w14:paraId="043F3AA4" w14:textId="7EFCB552" w:rsidR="00EF4A56" w:rsidRDefault="00EF4A56" w:rsidP="00D46638">
      <w:pPr>
        <w:rPr>
          <w:lang w:eastAsia="x-none"/>
        </w:rPr>
      </w:pPr>
    </w:p>
    <w:p w14:paraId="3FC517CE" w14:textId="0D7D4905" w:rsidR="00EF4A56" w:rsidRDefault="00EF4A56" w:rsidP="00D46638">
      <w:pPr>
        <w:rPr>
          <w:lang w:eastAsia="x-none"/>
        </w:rPr>
      </w:pPr>
    </w:p>
    <w:p w14:paraId="1A66F692" w14:textId="05F2B3D2" w:rsidR="00EF4A56" w:rsidRDefault="00EF4A56" w:rsidP="00D46638">
      <w:pPr>
        <w:rPr>
          <w:lang w:eastAsia="x-none"/>
        </w:rPr>
      </w:pPr>
    </w:p>
    <w:p w14:paraId="4AE92401" w14:textId="6D17145A" w:rsidR="00EF4A56" w:rsidRDefault="00EF4A56" w:rsidP="00D46638">
      <w:pPr>
        <w:rPr>
          <w:lang w:eastAsia="x-none"/>
        </w:rPr>
      </w:pPr>
    </w:p>
    <w:p w14:paraId="2974A04E" w14:textId="7A36A17B" w:rsidR="00EF4A56" w:rsidRDefault="00EF4A56" w:rsidP="00D46638">
      <w:pPr>
        <w:rPr>
          <w:lang w:eastAsia="x-none"/>
        </w:rPr>
      </w:pPr>
    </w:p>
    <w:p w14:paraId="1CDDE106" w14:textId="070E680B" w:rsidR="00EF4A56" w:rsidRDefault="00EF4A56" w:rsidP="00D46638">
      <w:pPr>
        <w:rPr>
          <w:lang w:eastAsia="x-none"/>
        </w:rPr>
      </w:pPr>
    </w:p>
    <w:p w14:paraId="4EBA1EB3" w14:textId="5538956A" w:rsidR="00EF4A56" w:rsidRDefault="00EF4A56" w:rsidP="00D46638">
      <w:pPr>
        <w:rPr>
          <w:lang w:eastAsia="x-none"/>
        </w:rPr>
      </w:pPr>
    </w:p>
    <w:p w14:paraId="76C8DBEC" w14:textId="12A9D377" w:rsidR="00EF4A56" w:rsidRDefault="00EF4A56" w:rsidP="00D46638">
      <w:pPr>
        <w:rPr>
          <w:lang w:eastAsia="x-none"/>
        </w:rPr>
      </w:pPr>
    </w:p>
    <w:p w14:paraId="182230E8" w14:textId="72BB025B" w:rsidR="00EF4A56" w:rsidRDefault="00EF4A56" w:rsidP="00D46638">
      <w:pPr>
        <w:rPr>
          <w:lang w:eastAsia="x-none"/>
        </w:rPr>
      </w:pPr>
    </w:p>
    <w:p w14:paraId="0B56413E" w14:textId="07119575" w:rsidR="00EF4A56" w:rsidRDefault="00EF4A56" w:rsidP="00D46638">
      <w:pPr>
        <w:rPr>
          <w:lang w:eastAsia="x-none"/>
        </w:rPr>
      </w:pPr>
    </w:p>
    <w:p w14:paraId="489F6A3E" w14:textId="26BBA3F7" w:rsidR="00EF4A56" w:rsidRDefault="00EF4A56" w:rsidP="00D46638">
      <w:pPr>
        <w:rPr>
          <w:lang w:eastAsia="x-none"/>
        </w:rPr>
      </w:pPr>
    </w:p>
    <w:p w14:paraId="078E1399" w14:textId="70929864" w:rsidR="00EF4A56" w:rsidRDefault="00EF4A56" w:rsidP="00D46638">
      <w:pPr>
        <w:rPr>
          <w:lang w:eastAsia="x-none"/>
        </w:rPr>
      </w:pPr>
    </w:p>
    <w:p w14:paraId="42ED1CEE" w14:textId="1D7B9FD1" w:rsidR="00EF4A56" w:rsidRDefault="00EF4A56" w:rsidP="00D46638">
      <w:pPr>
        <w:rPr>
          <w:lang w:eastAsia="x-none"/>
        </w:rPr>
      </w:pPr>
    </w:p>
    <w:p w14:paraId="2AAEE819" w14:textId="130AD263" w:rsidR="00EF4A56" w:rsidRDefault="00EF4A56" w:rsidP="00D46638">
      <w:pPr>
        <w:rPr>
          <w:lang w:eastAsia="x-none"/>
        </w:rPr>
      </w:pPr>
    </w:p>
    <w:p w14:paraId="2135E87F" w14:textId="2C252362" w:rsidR="00EF4A56" w:rsidRDefault="00EF4A56" w:rsidP="00D46638">
      <w:pPr>
        <w:rPr>
          <w:lang w:eastAsia="x-none"/>
        </w:rPr>
      </w:pPr>
    </w:p>
    <w:p w14:paraId="27CB38E0" w14:textId="3A51ADC9" w:rsidR="00EF4A56" w:rsidRDefault="00EF4A56" w:rsidP="00D46638">
      <w:pPr>
        <w:rPr>
          <w:lang w:eastAsia="x-none"/>
        </w:rPr>
      </w:pPr>
    </w:p>
    <w:p w14:paraId="6A84CBA3" w14:textId="03852155" w:rsidR="00EF4A56" w:rsidRDefault="00EF4A56" w:rsidP="00D46638">
      <w:pPr>
        <w:rPr>
          <w:lang w:eastAsia="x-none"/>
        </w:rPr>
      </w:pPr>
    </w:p>
    <w:p w14:paraId="255C69AF" w14:textId="77777777" w:rsidR="00EF4A56" w:rsidRDefault="00EF4A56" w:rsidP="00D46638">
      <w:pPr>
        <w:rPr>
          <w:lang w:eastAsia="x-none"/>
        </w:rPr>
      </w:pPr>
    </w:p>
    <w:p w14:paraId="3ABD972F" w14:textId="425AD611" w:rsidR="00EF4A56" w:rsidRDefault="00EF4A56" w:rsidP="00D46638">
      <w:pPr>
        <w:rPr>
          <w:lang w:eastAsia="x-none"/>
        </w:rPr>
      </w:pPr>
    </w:p>
    <w:p w14:paraId="31D3140E" w14:textId="77777777" w:rsidR="00EF4A56" w:rsidRPr="00D46638" w:rsidRDefault="00EF4A56" w:rsidP="00D46638">
      <w:pPr>
        <w:rPr>
          <w:lang w:eastAsia="x-none"/>
        </w:rPr>
      </w:pPr>
    </w:p>
    <w:p w14:paraId="5E13CE08" w14:textId="49C992A0" w:rsidR="002021F9" w:rsidRPr="00C86810" w:rsidRDefault="007F0FA0" w:rsidP="004D5A29">
      <w:pPr>
        <w:pStyle w:val="Heading2"/>
      </w:pPr>
      <w:bookmarkStart w:id="38" w:name="_Toc38807857"/>
      <w:bookmarkStart w:id="39" w:name="_Toc38809043"/>
      <w:bookmarkStart w:id="40" w:name="_Toc38849016"/>
      <w:r>
        <w:lastRenderedPageBreak/>
        <w:t>ANALOGUE</w:t>
      </w:r>
      <w:r w:rsidR="002021F9" w:rsidRPr="00C86810">
        <w:t xml:space="preserve"> MODULATION</w:t>
      </w:r>
      <w:bookmarkEnd w:id="38"/>
      <w:bookmarkEnd w:id="39"/>
      <w:bookmarkEnd w:id="40"/>
    </w:p>
    <w:p w14:paraId="62DE90CC" w14:textId="77777777" w:rsidR="000772C1" w:rsidRPr="000772C1" w:rsidRDefault="000772C1" w:rsidP="000772C1">
      <w:pPr>
        <w:rPr>
          <w:lang w:val="x-none" w:eastAsia="x-none"/>
        </w:rPr>
      </w:pPr>
    </w:p>
    <w:p w14:paraId="26930288" w14:textId="00229D7A" w:rsidR="00CA619A" w:rsidRDefault="00936C0F" w:rsidP="005553BF">
      <w:pPr>
        <w:pStyle w:val="Heading3"/>
        <w:numPr>
          <w:ilvl w:val="2"/>
          <w:numId w:val="5"/>
        </w:numPr>
      </w:pPr>
      <w:bookmarkStart w:id="41" w:name="_Toc38807858"/>
      <w:bookmarkStart w:id="42" w:name="_Toc38809044"/>
      <w:bookmarkStart w:id="43" w:name="_Toc38849017"/>
      <w:r>
        <w:t>Amplitude Modulation</w:t>
      </w:r>
      <w:bookmarkEnd w:id="41"/>
      <w:bookmarkEnd w:id="42"/>
      <w:bookmarkEnd w:id="43"/>
    </w:p>
    <w:p w14:paraId="4AFFF895" w14:textId="5BEEB177" w:rsidR="00F00D12" w:rsidRDefault="00F00D12" w:rsidP="00FA0AC5">
      <w:pPr>
        <w:ind w:left="1440"/>
      </w:pPr>
    </w:p>
    <w:p w14:paraId="6F1AF77F" w14:textId="1C4DD9DF" w:rsidR="00FA0AC5" w:rsidRDefault="001202E8" w:rsidP="00442FDD">
      <w:r>
        <w:pict w14:anchorId="64AB49D3">
          <v:shape id="_x0000_i1031" type="#_x0000_t75" style="width:423.75pt;height:258pt">
            <v:imagedata r:id="rId17" o:title=""/>
          </v:shape>
        </w:pict>
      </w:r>
    </w:p>
    <w:p w14:paraId="6B4822E7" w14:textId="4D034E6E" w:rsidR="009A0DF7" w:rsidRDefault="00442FDD" w:rsidP="00442FDD">
      <w:pPr>
        <w:pStyle w:val="Caption"/>
      </w:pPr>
      <w:r>
        <w:t xml:space="preserve">                              </w:t>
      </w:r>
      <w:r w:rsidR="00235C6D">
        <w:t xml:space="preserve"> </w:t>
      </w:r>
      <w:bookmarkStart w:id="44" w:name="_Toc38837828"/>
      <w:r w:rsidR="009A0DF7">
        <w:t xml:space="preserve">Figure </w:t>
      </w:r>
      <w:r w:rsidR="00035B77">
        <w:rPr>
          <w:noProof/>
        </w:rPr>
        <w:fldChar w:fldCharType="begin"/>
      </w:r>
      <w:r w:rsidR="00035B77">
        <w:rPr>
          <w:noProof/>
        </w:rPr>
        <w:instrText xml:space="preserve"> SEQ Figure \* ARABIC </w:instrText>
      </w:r>
      <w:r w:rsidR="00035B77">
        <w:rPr>
          <w:noProof/>
        </w:rPr>
        <w:fldChar w:fldCharType="separate"/>
      </w:r>
      <w:r w:rsidR="00992CF8">
        <w:rPr>
          <w:noProof/>
        </w:rPr>
        <w:t>6</w:t>
      </w:r>
      <w:r w:rsidR="00035B77">
        <w:rPr>
          <w:noProof/>
        </w:rPr>
        <w:fldChar w:fldCharType="end"/>
      </w:r>
      <w:r w:rsidR="009A0DF7">
        <w:t>: Amplitude Modulation</w:t>
      </w:r>
      <w:r w:rsidR="00161CAB">
        <w:fldChar w:fldCharType="begin" w:fldLock="1"/>
      </w:r>
      <w:r w:rsidR="00106DB2">
        <w:instrText>ADDIN CSL_CITATION {"citationItems":[{"id":"ITEM-1","itemData":{"URL":"https://www.physics-and-radio-electronics.com/blog/amplitude-modulation/","accessed":{"date-parts":[["2020","3","22"]]},"id":"ITEM-1","issued":{"date-parts":[["0"]]},"title":"Amplitude Modulation Picture","type":"webpage"},"uris":["http://www.mendeley.com/documents/?uuid=cb76343e-4faf-4949-8bf4-17b95b61e8d2"]}],"mendeley":{"formattedCitation":"[21]","plainTextFormattedCitation":"[21]","previouslyFormattedCitation":"[21]"},"properties":{"noteIndex":0},"schema":"https://github.com/citation-style-language/schema/raw/master/csl-citation.json"}</w:instrText>
      </w:r>
      <w:r w:rsidR="00161CAB">
        <w:fldChar w:fldCharType="separate"/>
      </w:r>
      <w:r w:rsidR="00106DB2" w:rsidRPr="00106DB2">
        <w:rPr>
          <w:b w:val="0"/>
          <w:noProof/>
        </w:rPr>
        <w:t>[21]</w:t>
      </w:r>
      <w:r w:rsidR="00161CAB">
        <w:fldChar w:fldCharType="end"/>
      </w:r>
      <w:r w:rsidR="009A0DF7">
        <w:t>.</w:t>
      </w:r>
      <w:bookmarkEnd w:id="44"/>
    </w:p>
    <w:p w14:paraId="49D39CFD" w14:textId="77777777" w:rsidR="00442FDD" w:rsidRPr="00442FDD" w:rsidRDefault="00442FDD" w:rsidP="00442FDD"/>
    <w:p w14:paraId="6AF70206" w14:textId="782FEC5E" w:rsidR="00AE16DB" w:rsidRPr="00CA619A" w:rsidRDefault="00A72B1A" w:rsidP="00CF1403">
      <w:r>
        <w:t xml:space="preserve">Amplitude modulation </w:t>
      </w:r>
      <w:r w:rsidR="00E454C1">
        <w:t xml:space="preserve">(AM) </w:t>
      </w:r>
      <w:r>
        <w:t>is</w:t>
      </w:r>
      <w:r w:rsidR="0002373F">
        <w:t xml:space="preserve"> </w:t>
      </w:r>
      <w:r w:rsidR="005764D5">
        <w:t xml:space="preserve">the process of </w:t>
      </w:r>
      <w:r w:rsidR="00A64E76">
        <w:t xml:space="preserve">modifying </w:t>
      </w:r>
      <w:r w:rsidR="00AE194E">
        <w:t xml:space="preserve">the </w:t>
      </w:r>
      <w:r w:rsidR="000B7663">
        <w:t>carrier frequency</w:t>
      </w:r>
      <w:r w:rsidR="007A7548">
        <w:t xml:space="preserve"> accor</w:t>
      </w:r>
      <w:r w:rsidR="00676CE6">
        <w:t xml:space="preserve">dance with the </w:t>
      </w:r>
      <w:r w:rsidR="00200BA8">
        <w:t xml:space="preserve">analogue </w:t>
      </w:r>
      <w:r w:rsidR="00181A49">
        <w:t>amplitude message signal</w:t>
      </w:r>
      <w:r w:rsidR="00A53570">
        <w:t>.</w:t>
      </w:r>
      <w:r w:rsidR="004766BF">
        <w:t xml:space="preserve"> </w:t>
      </w:r>
      <w:r w:rsidR="00EF4A56">
        <w:t>The</w:t>
      </w:r>
      <w:r w:rsidR="005C0BAB">
        <w:t xml:space="preserve"> c</w:t>
      </w:r>
      <w:r w:rsidR="007F10D8">
        <w:t xml:space="preserve">arrier signal is </w:t>
      </w:r>
      <w:r w:rsidR="00403EEB">
        <w:t>much higher in frequency</w:t>
      </w:r>
      <w:r w:rsidR="00D34290">
        <w:t xml:space="preserve"> </w:t>
      </w:r>
      <w:r w:rsidR="00EF4A56">
        <w:t xml:space="preserve">when </w:t>
      </w:r>
      <w:r w:rsidR="005C0E26">
        <w:t>compared</w:t>
      </w:r>
      <w:r w:rsidR="00D155AE">
        <w:t xml:space="preserve"> to</w:t>
      </w:r>
      <w:r w:rsidR="00EF4A56">
        <w:t xml:space="preserve"> </w:t>
      </w:r>
      <w:r w:rsidR="00E63215">
        <w:t>message signal</w:t>
      </w:r>
      <w:r w:rsidR="003B0204">
        <w:t>.</w:t>
      </w:r>
      <w:r w:rsidR="00C37E71">
        <w:t xml:space="preserve"> In amplitude modulation the amplitude of the signal varies </w:t>
      </w:r>
      <w:r w:rsidR="00F878FD">
        <w:t>between the range of its amplitude</w:t>
      </w:r>
      <w:r w:rsidR="00BA3E0A">
        <w:t>, frequency and phase remains constant</w:t>
      </w:r>
      <w:r w:rsidR="003B2C81">
        <w:fldChar w:fldCharType="begin" w:fldLock="1"/>
      </w:r>
      <w:r w:rsidR="00106DB2">
        <w:instrText>ADDIN CSL_CITATION {"citationItems":[{"id":"ITEM-1","itemData":{"DOI":"10.1016/B978-0-340-73125-3.X5000-1","ISBN":"9780340731253","abstract":"This chapter reviews interface coding and line coding. Interface codes are used when data at the output of one piece of equipment must be connected to the input of another piece, where the two pieces of equipment could be up to 100 m apart. Line codes are used when the data is transmitted down some medium to a distant receiver. In this case, the distance between the transmitter and the receiver could vary quite considerably from a few kilometers, as used on cable systems, to thousands of kilometers, as with satellite systems. For a code to be used as an interface code or line code, the requirements that the code must satisfy are dependent on the type of medium and the format of the data transmission. Some of the general requirements include d.c. component, self-clocking, error detection, bandwidth compression, and noise immunity. Furthermore, the chapter discusses the different types of interface codes and line codes categorization under one among the non-return to zero (NRZ), return to zero (RZ), phase encoded and pulse modulation.","author":[{"dropping-particle":"","family":"Grahame Smillie","given":"","non-dropping-particle":"","parse-names":false,"suffix":""}],"container-title":"Analogue and Digital Communication Techniques","id":"ITEM-1","issued":{"date-parts":[["1999"]]},"publisher":"Elsevier","title":"Analogue and Digital Communication Techniques","type":"book"},"uris":["http://www.mendeley.com/documents/?uuid=323f7b23-7482-4cb8-a874-ee2cb1414ba8"]}],"mendeley":{"formattedCitation":"[11]","plainTextFormattedCitation":"[11]","previouslyFormattedCitation":"[11]"},"properties":{"noteIndex":0},"schema":"https://github.com/citation-style-language/schema/raw/master/csl-citation.json"}</w:instrText>
      </w:r>
      <w:r w:rsidR="003B2C81">
        <w:fldChar w:fldCharType="separate"/>
      </w:r>
      <w:r w:rsidR="00106DB2" w:rsidRPr="00106DB2">
        <w:rPr>
          <w:noProof/>
        </w:rPr>
        <w:t>[11]</w:t>
      </w:r>
      <w:r w:rsidR="003B2C81">
        <w:fldChar w:fldCharType="end"/>
      </w:r>
      <w:r w:rsidR="006B23CC">
        <w:fldChar w:fldCharType="begin" w:fldLock="1"/>
      </w:r>
      <w:r w:rsidR="00106DB2">
        <w:instrText>ADDIN CSL_CITATION {"citationItems":[{"id":"ITEM-1","itemData":{"DOI":"10.1109/71.273046","ISBN":"9780128006719","ISSN":"10459219","abstract":"Loops are the single largest source of parallelism in many applications. One way to exploit this parallelism is to execute loop iterations in parallel on different processors. Previous approaches to loop scheduling attempted to achieve the minimum completion time by distributing the workload as evenly as possible while minimizing the number of synchronization operations required. In this paper, we consider a third dimension to the problem of loop scheduling on shared-memory multiprocessors: communication overhead caused by accesses to nonlocal data. We show that traditional algorithms for loop scheduling, which ignore the location of data when assigning iterations to processors, incur a significant performance penalty on modern shared-memory multiprocessors. We propose a new loop scheduling algorithm that attempts to simultaneously balance the workload, minimize synchronization, and co-locate loop iterations with the necessary data. We compare the performance of this new algorithm to other known algorithms by using five representative kernel programs on a Silicon Graphics multiprocessor work-station, a BBN Butterfly, a Sequent Symmetry, and a KSR-1, and show that the new algorithm offers substantial performance improvements, up to a factor of 4 in some cases. We conclude that loop scheduling algorithms for shared-memory multiprocessors cannot afford to ignore the location of data, particularly in light of the increasing disparity between processor and memory speeds. © 1994 IEEE","author":[{"dropping-particle":"","family":"Blanc","given":"Thomas J.","non-dropping-particle":"Le","parse-names":false,"suffix":""}],"container-title":"IEEE Transactions on Parallel and Distributed Systems","id":"ITEM-1","issue":"4","issued":{"date-parts":[["1994"]]},"page":"379-400","title":"Using Processor Affinity in Loop Scheduling on Shared-Memory Multiprocessors","type":"article-journal","volume":"5"},"uris":["http://www.mendeley.com/documents/?uuid=e261ccf0-6a05-37bd-83ef-358808acd3a4"]}],"mendeley":{"formattedCitation":"[22]","plainTextFormattedCitation":"[22]","previouslyFormattedCitation":"[22]"},"properties":{"noteIndex":0},"schema":"https://github.com/citation-style-language/schema/raw/master/csl-citation.json"}</w:instrText>
      </w:r>
      <w:r w:rsidR="006B23CC">
        <w:fldChar w:fldCharType="separate"/>
      </w:r>
      <w:r w:rsidR="00106DB2" w:rsidRPr="00106DB2">
        <w:rPr>
          <w:noProof/>
        </w:rPr>
        <w:t>[22]</w:t>
      </w:r>
      <w:r w:rsidR="006B23CC">
        <w:fldChar w:fldCharType="end"/>
      </w:r>
      <w:r w:rsidR="00E63215">
        <w:t>.</w:t>
      </w:r>
      <w:r w:rsidR="00154911">
        <w:t xml:space="preserve"> </w:t>
      </w:r>
      <w:r w:rsidR="00BF6974">
        <w:t>AM considered as linear modulation and</w:t>
      </w:r>
      <w:r w:rsidR="00AD76FA">
        <w:t>,</w:t>
      </w:r>
      <w:r w:rsidR="00BF6974">
        <w:t xml:space="preserve"> frequency and </w:t>
      </w:r>
      <w:r w:rsidR="00F751BC">
        <w:t>phase modulation considered as non-l</w:t>
      </w:r>
      <w:r w:rsidR="00294361">
        <w:t>inear modulation.</w:t>
      </w:r>
      <w:r w:rsidR="00CB7EBF">
        <w:t xml:space="preserve"> </w:t>
      </w:r>
      <w:r w:rsidR="00965D07">
        <w:t xml:space="preserve">Angle modulation </w:t>
      </w:r>
      <w:r w:rsidR="006B3320">
        <w:t>are fre</w:t>
      </w:r>
      <w:r w:rsidR="00C43DF1">
        <w:t>quency and phase modulation</w:t>
      </w:r>
      <w:r w:rsidR="00823AFB">
        <w:t>, which are less in noise</w:t>
      </w:r>
      <w:r w:rsidR="00790AFF">
        <w:t xml:space="preserve"> and int</w:t>
      </w:r>
      <w:r w:rsidR="00CB562A">
        <w:t>erferences</w:t>
      </w:r>
      <w:r w:rsidR="00823AFB">
        <w:t xml:space="preserve"> compared to amplitude modulation.</w:t>
      </w:r>
      <w:r w:rsidR="00F53E74">
        <w:t xml:space="preserve"> Anal</w:t>
      </w:r>
      <w:r w:rsidR="000F6B42">
        <w:t xml:space="preserve">ysis </w:t>
      </w:r>
      <w:r w:rsidR="00211FF4">
        <w:t xml:space="preserve">of amplitude modulation easier than angle </w:t>
      </w:r>
      <w:r w:rsidR="00D17C97">
        <w:t xml:space="preserve">modulation </w:t>
      </w:r>
      <w:r w:rsidR="00DD1DB9">
        <w:t>because of its non</w:t>
      </w:r>
      <w:r w:rsidR="00E1327B">
        <w:t>linear behaviour</w:t>
      </w:r>
      <w:r w:rsidR="008A5FD1">
        <w:fldChar w:fldCharType="begin" w:fldLock="1"/>
      </w:r>
      <w:r w:rsidR="00106DB2">
        <w:instrText>ADDIN CSL_CITATION {"citationItems":[{"id":"ITEM-1","itemData":{"DOI":"10.1016/b978-0-12-374716-7.00009-0","ISBN":"9780123747167","abstract":"This chapter introduces problems in classical control and communications and links them with the Laplace and Fourier analyses. The Laplace transform is very appropriate for control problems, where transients as well as steady-state responses are of interest. In communications and filtering there is more interest in steady-state responses and frequency characterizations, which are more appropriately, treated using the Fourier transform. Control and communication systems consist of interconnection of several subsystems such as cascade, parallel, and feedback. Cascade and parallel result from properties of the convolution integral, while the feedback connection relates the output of the overall system to its input. The control examples show the importance of the transfer function and transient and steady-state computations. Block diagrams help to visualize the interconnection of the different systems. Different types of modulation systems are illustrated in the communication examples. The chapter also discusses analog filter design. Filtering is a very important application of linear time invariant (LTI) systems in communications, control, and digital signal processing. This In all the examples, the application of MATLAB was illustrated.","author":[{"dropping-particle":"","family":"Chaparro","given":"Luis F.","non-dropping-particle":"","parse-names":false,"suffix":""}],"container-title":"Signals and Systems using MATLAB","id":"ITEM-1","issued":{"date-parts":[["2011"]]},"number-of-pages":"359-415","title":"Application to Control and Communications","type":"book"},"uris":["http://www.mendeley.com/documents/?uuid=7bc4c1bd-6f0f-4729-8a38-1ef5a3813a68"]}],"mendeley":{"formattedCitation":"[23]","plainTextFormattedCitation":"[23]","previouslyFormattedCitation":"[23]"},"properties":{"noteIndex":0},"schema":"https://github.com/citation-style-language/schema/raw/master/csl-citation.json"}</w:instrText>
      </w:r>
      <w:r w:rsidR="008A5FD1">
        <w:fldChar w:fldCharType="separate"/>
      </w:r>
      <w:r w:rsidR="00106DB2" w:rsidRPr="00106DB2">
        <w:rPr>
          <w:noProof/>
        </w:rPr>
        <w:t>[23]</w:t>
      </w:r>
      <w:r w:rsidR="008A5FD1">
        <w:fldChar w:fldCharType="end"/>
      </w:r>
      <w:r w:rsidR="00E1327B">
        <w:t>.</w:t>
      </w:r>
      <w:r w:rsidR="00F35712">
        <w:t xml:space="preserve"> </w:t>
      </w:r>
      <w:r w:rsidR="000F693E">
        <w:t xml:space="preserve">The implementation of amplitude modulation is </w:t>
      </w:r>
      <w:r w:rsidR="007D70D1">
        <w:t>easy,</w:t>
      </w:r>
      <w:r w:rsidR="000476C1">
        <w:t xml:space="preserve"> and it very </w:t>
      </w:r>
      <w:r w:rsidR="00100763">
        <w:t>eas</w:t>
      </w:r>
      <w:r w:rsidR="008045C2">
        <w:t xml:space="preserve">ily </w:t>
      </w:r>
      <w:r w:rsidR="00022654">
        <w:t>exposed to</w:t>
      </w:r>
      <w:r w:rsidR="008045C2">
        <w:t xml:space="preserve"> noise interference.</w:t>
      </w:r>
      <w:r w:rsidR="00135C3A">
        <w:t xml:space="preserve"> The frequency spectrum is </w:t>
      </w:r>
      <w:r w:rsidR="00120A22">
        <w:t xml:space="preserve">limited compared </w:t>
      </w:r>
      <w:r w:rsidR="005C3A53">
        <w:t>to</w:t>
      </w:r>
      <w:r w:rsidR="00120A22">
        <w:t xml:space="preserve"> </w:t>
      </w:r>
      <w:r w:rsidR="005E2702">
        <w:t xml:space="preserve">frequency </w:t>
      </w:r>
      <w:r w:rsidR="00B43016">
        <w:t>and phase modulation.</w:t>
      </w:r>
      <w:r w:rsidR="00E232BF">
        <w:t xml:space="preserve"> Amplitude modulation </w:t>
      </w:r>
      <w:r w:rsidR="00A7628A">
        <w:t>has limited power in</w:t>
      </w:r>
      <w:r w:rsidR="00DF7DFC">
        <w:t xml:space="preserve"> the sidebands</w:t>
      </w:r>
      <w:r w:rsidR="00DF7DFC">
        <w:fldChar w:fldCharType="begin" w:fldLock="1"/>
      </w:r>
      <w:r w:rsidR="00106DB2">
        <w:instrText>ADDIN CSL_CITATION {"citationItems":[{"id":"ITEM-1","itemData":{"DOI":"10.1016/B978-0-340-73125-3.X5000-1","ISBN":"9780340731253","abstract":"This chapter reviews interface coding and line coding. Interface codes are used when data at the output of one piece of equipment must be connected to the input of another piece, where the two pieces of equipment could be up to 100 m apart. Line codes are used when the data is transmitted down some medium to a distant receiver. In this case, the distance between the transmitter and the receiver could vary quite considerably from a few kilometers, as used on cable systems, to thousands of kilometers, as with satellite systems. For a code to be used as an interface code or line code, the requirements that the code must satisfy are dependent on the type of medium and the format of the data transmission. Some of the general requirements include d.c. component, self-clocking, error detection, bandwidth compression, and noise immunity. Furthermore, the chapter discusses the different types of interface codes and line codes categorization under one among the non-return to zero (NRZ), return to zero (RZ), phase encoded and pulse modulation.","author":[{"dropping-particle":"","family":"Grahame Smillie","given":"","non-dropping-particle":"","parse-names":false,"suffix":""}],"container-title":"Analogue and Digital Communication Techniques","id":"ITEM-1","issued":{"date-parts":[["1999"]]},"publisher":"Elsevier","title":"Analogue and Digital Communication Techniques","type":"book"},"uris":["http://www.mendeley.com/documents/?uuid=323f7b23-7482-4cb8-a874-ee2cb1414ba8"]}],"mendeley":{"formattedCitation":"[11]","plainTextFormattedCitation":"[11]","previouslyFormattedCitation":"[11]"},"properties":{"noteIndex":0},"schema":"https://github.com/citation-style-language/schema/raw/master/csl-citation.json"}</w:instrText>
      </w:r>
      <w:r w:rsidR="00DF7DFC">
        <w:fldChar w:fldCharType="separate"/>
      </w:r>
      <w:r w:rsidR="00106DB2" w:rsidRPr="00106DB2">
        <w:rPr>
          <w:noProof/>
        </w:rPr>
        <w:t>[11]</w:t>
      </w:r>
      <w:r w:rsidR="00DF7DFC">
        <w:fldChar w:fldCharType="end"/>
      </w:r>
      <w:r w:rsidR="00DF7DFC">
        <w:t>.</w:t>
      </w:r>
    </w:p>
    <w:p w14:paraId="0ABA73F5" w14:textId="77777777" w:rsidR="00CF1403" w:rsidRPr="002E2417" w:rsidRDefault="00CF1403" w:rsidP="00046961"/>
    <w:p w14:paraId="7C951AF3" w14:textId="798A9DA1" w:rsidR="00936C0F" w:rsidRDefault="00936C0F" w:rsidP="005553BF">
      <w:pPr>
        <w:pStyle w:val="Heading3"/>
        <w:numPr>
          <w:ilvl w:val="2"/>
          <w:numId w:val="5"/>
        </w:numPr>
      </w:pPr>
      <w:bookmarkStart w:id="45" w:name="_Toc38807859"/>
      <w:bookmarkStart w:id="46" w:name="_Toc38809045"/>
      <w:bookmarkStart w:id="47" w:name="_Toc38849018"/>
      <w:r>
        <w:lastRenderedPageBreak/>
        <w:t>Frequency Modulation</w:t>
      </w:r>
      <w:bookmarkEnd w:id="45"/>
      <w:bookmarkEnd w:id="46"/>
      <w:bookmarkEnd w:id="47"/>
    </w:p>
    <w:p w14:paraId="55CE0F64" w14:textId="5D314A5D" w:rsidR="00486C30" w:rsidRDefault="00486C30" w:rsidP="00486C30">
      <w:pPr>
        <w:ind w:left="1440"/>
      </w:pPr>
    </w:p>
    <w:p w14:paraId="15E8C8FB" w14:textId="4A243824" w:rsidR="00874334" w:rsidRDefault="000F72A0" w:rsidP="00CF1403">
      <w:r>
        <w:t>Number</w:t>
      </w:r>
      <w:r w:rsidR="004C4C8C">
        <w:t xml:space="preserve"> of </w:t>
      </w:r>
      <w:r w:rsidR="00D05A87">
        <w:t>wave cycle</w:t>
      </w:r>
      <w:r w:rsidR="004C4C8C">
        <w:t xml:space="preserve"> </w:t>
      </w:r>
      <w:r w:rsidR="00CF59C8">
        <w:t xml:space="preserve">in a </w:t>
      </w:r>
      <w:r w:rsidR="008A5697">
        <w:t>time</w:t>
      </w:r>
      <w:r w:rsidR="00CF59C8">
        <w:t xml:space="preserve"> </w:t>
      </w:r>
      <w:r w:rsidR="002B7A7B">
        <w:t xml:space="preserve">is </w:t>
      </w:r>
      <w:r w:rsidR="007770FF">
        <w:t>said to be frequency.</w:t>
      </w:r>
      <w:r w:rsidR="003D35C8">
        <w:t xml:space="preserve"> The measure</w:t>
      </w:r>
      <w:r w:rsidR="008A5697">
        <w:t>ment of frequency</w:t>
      </w:r>
      <w:r w:rsidR="005B2623">
        <w:t xml:space="preserve"> </w:t>
      </w:r>
      <w:r w:rsidR="00291D4D">
        <w:t>in hertz (Hz)</w:t>
      </w:r>
      <w:r w:rsidR="00A002BE">
        <w:t xml:space="preserve">, 1 Hz is </w:t>
      </w:r>
      <w:r w:rsidR="00126AF4">
        <w:t>considered as 1 cycle per second</w:t>
      </w:r>
      <w:r w:rsidR="007906DE">
        <w:fldChar w:fldCharType="begin" w:fldLock="1"/>
      </w:r>
      <w:r w:rsidR="00106DB2">
        <w:instrText>ADDIN CSL_CITATION {"citationItems":[{"id":"ITEM-1","itemData":{"DOI":"10.1016/B978-0-340-73125-3.X5000-1","ISBN":"9780340731253","abstract":"This chapter reviews interface coding and line coding. Interface codes are used when data at the output of one piece of equipment must be connected to the input of another piece, where the two pieces of equipment could be up to 100 m apart. Line codes are used when the data is transmitted down some medium to a distant receiver. In this case, the distance between the transmitter and the receiver could vary quite considerably from a few kilometers, as used on cable systems, to thousands of kilometers, as with satellite systems. For a code to be used as an interface code or line code, the requirements that the code must satisfy are dependent on the type of medium and the format of the data transmission. Some of the general requirements include d.c. component, self-clocking, error detection, bandwidth compression, and noise immunity. Furthermore, the chapter discusses the different types of interface codes and line codes categorization under one among the non-return to zero (NRZ), return to zero (RZ), phase encoded and pulse modulation.","author":[{"dropping-particle":"","family":"Grahame Smillie","given":"","non-dropping-particle":"","parse-names":false,"suffix":""}],"container-title":"Analogue and Digital Communication Techniques","id":"ITEM-1","issued":{"date-parts":[["1999"]]},"publisher":"Elsevier","title":"Analogue and Digital Communication Techniques","type":"book"},"uris":["http://www.mendeley.com/documents/?uuid=323f7b23-7482-4cb8-a874-ee2cb1414ba8"]}],"mendeley":{"formattedCitation":"[11]","plainTextFormattedCitation":"[11]","previouslyFormattedCitation":"[11]"},"properties":{"noteIndex":0},"schema":"https://github.com/citation-style-language/schema/raw/master/csl-citation.json"}</w:instrText>
      </w:r>
      <w:r w:rsidR="007906DE">
        <w:fldChar w:fldCharType="separate"/>
      </w:r>
      <w:r w:rsidR="00106DB2" w:rsidRPr="00106DB2">
        <w:rPr>
          <w:noProof/>
        </w:rPr>
        <w:t>[11]</w:t>
      </w:r>
      <w:r w:rsidR="007906DE">
        <w:fldChar w:fldCharType="end"/>
      </w:r>
      <w:r w:rsidR="007906DE">
        <w:t>.</w:t>
      </w:r>
      <w:r w:rsidR="00FC3563">
        <w:t xml:space="preserve"> </w:t>
      </w:r>
      <w:r w:rsidR="00811294">
        <w:t>F</w:t>
      </w:r>
      <w:r w:rsidR="00FC3563">
        <w:t xml:space="preserve">requency </w:t>
      </w:r>
      <w:r w:rsidR="008F2A51">
        <w:t>ra</w:t>
      </w:r>
      <w:r w:rsidR="00573647">
        <w:t>nges</w:t>
      </w:r>
      <w:r w:rsidR="00250E2D">
        <w:t xml:space="preserve"> </w:t>
      </w:r>
      <w:r w:rsidR="00573647">
        <w:t>shown in table</w:t>
      </w:r>
      <w:r w:rsidR="00874334">
        <w:t xml:space="preserve"> 1.</w:t>
      </w:r>
    </w:p>
    <w:p w14:paraId="67DFA7B9" w14:textId="27F47BA4" w:rsidR="00646CEB" w:rsidRDefault="00646CEB" w:rsidP="00486C30">
      <w:pPr>
        <w:ind w:left="1440"/>
      </w:pPr>
    </w:p>
    <w:p w14:paraId="69380A5B" w14:textId="77777777" w:rsidR="002D6E0E" w:rsidRDefault="002D6E0E" w:rsidP="00486C30">
      <w:pPr>
        <w:ind w:left="1440"/>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12"/>
        <w:gridCol w:w="4380"/>
      </w:tblGrid>
      <w:tr w:rsidR="00F13D84" w14:paraId="0E76FAB0" w14:textId="77777777" w:rsidTr="00CF1403">
        <w:trPr>
          <w:trHeight w:val="436"/>
        </w:trPr>
        <w:tc>
          <w:tcPr>
            <w:tcW w:w="4512" w:type="dxa"/>
            <w:shd w:val="clear" w:color="auto" w:fill="auto"/>
          </w:tcPr>
          <w:p w14:paraId="64691B32" w14:textId="4CD8BA53" w:rsidR="002D6E0E" w:rsidRPr="00F13D84" w:rsidRDefault="00BE3773" w:rsidP="00486C30">
            <w:pPr>
              <w:rPr>
                <w:b/>
                <w:bCs/>
              </w:rPr>
            </w:pPr>
            <w:r w:rsidRPr="00F13D84">
              <w:rPr>
                <w:b/>
                <w:bCs/>
              </w:rPr>
              <w:t>Frequency</w:t>
            </w:r>
          </w:p>
        </w:tc>
        <w:tc>
          <w:tcPr>
            <w:tcW w:w="4380" w:type="dxa"/>
            <w:shd w:val="clear" w:color="auto" w:fill="auto"/>
          </w:tcPr>
          <w:p w14:paraId="2F453E62" w14:textId="161154AE" w:rsidR="002D6E0E" w:rsidRPr="00F13D84" w:rsidRDefault="00086EE0" w:rsidP="00486C30">
            <w:pPr>
              <w:rPr>
                <w:b/>
                <w:bCs/>
              </w:rPr>
            </w:pPr>
            <w:r w:rsidRPr="00F13D84">
              <w:rPr>
                <w:b/>
                <w:bCs/>
              </w:rPr>
              <w:t>SI symbol</w:t>
            </w:r>
          </w:p>
        </w:tc>
      </w:tr>
      <w:tr w:rsidR="00F13D84" w14:paraId="172108A5" w14:textId="77777777" w:rsidTr="00CF1403">
        <w:trPr>
          <w:trHeight w:val="452"/>
        </w:trPr>
        <w:tc>
          <w:tcPr>
            <w:tcW w:w="4512" w:type="dxa"/>
            <w:shd w:val="clear" w:color="auto" w:fill="auto"/>
          </w:tcPr>
          <w:p w14:paraId="057BF78D" w14:textId="25286121" w:rsidR="002D6E0E" w:rsidRDefault="00AA4647" w:rsidP="00486C30">
            <w:r>
              <w:t>1 Hz</w:t>
            </w:r>
          </w:p>
        </w:tc>
        <w:tc>
          <w:tcPr>
            <w:tcW w:w="4380" w:type="dxa"/>
            <w:shd w:val="clear" w:color="auto" w:fill="auto"/>
          </w:tcPr>
          <w:p w14:paraId="7FD485E1" w14:textId="2C905BA3" w:rsidR="002D6E0E" w:rsidRDefault="001A0A95" w:rsidP="00486C30">
            <w:r>
              <w:t>1 Hz</w:t>
            </w:r>
          </w:p>
        </w:tc>
      </w:tr>
      <w:tr w:rsidR="00F13D84" w14:paraId="2486D964" w14:textId="77777777" w:rsidTr="00CF1403">
        <w:trPr>
          <w:trHeight w:val="436"/>
        </w:trPr>
        <w:tc>
          <w:tcPr>
            <w:tcW w:w="4512" w:type="dxa"/>
            <w:shd w:val="clear" w:color="auto" w:fill="auto"/>
          </w:tcPr>
          <w:p w14:paraId="695557D0" w14:textId="70155492" w:rsidR="002D6E0E" w:rsidRDefault="001A0A95" w:rsidP="00486C30">
            <w:r>
              <w:t>1000 Hz</w:t>
            </w:r>
          </w:p>
        </w:tc>
        <w:tc>
          <w:tcPr>
            <w:tcW w:w="4380" w:type="dxa"/>
            <w:shd w:val="clear" w:color="auto" w:fill="auto"/>
          </w:tcPr>
          <w:p w14:paraId="0A16B768" w14:textId="5AF186A2" w:rsidR="002D6E0E" w:rsidRDefault="002639C0" w:rsidP="00486C30">
            <w:r>
              <w:t>1 kHz</w:t>
            </w:r>
          </w:p>
        </w:tc>
      </w:tr>
      <w:tr w:rsidR="00F13D84" w14:paraId="5298FA12" w14:textId="77777777" w:rsidTr="00CF1403">
        <w:trPr>
          <w:trHeight w:val="436"/>
        </w:trPr>
        <w:tc>
          <w:tcPr>
            <w:tcW w:w="4512" w:type="dxa"/>
            <w:shd w:val="clear" w:color="auto" w:fill="auto"/>
          </w:tcPr>
          <w:p w14:paraId="644E852D" w14:textId="116D2535" w:rsidR="002D6E0E" w:rsidRDefault="00D94C07" w:rsidP="00486C30">
            <w:r>
              <w:t>1000</w:t>
            </w:r>
            <w:r w:rsidR="00F17B79">
              <w:t>000 Hz</w:t>
            </w:r>
          </w:p>
        </w:tc>
        <w:tc>
          <w:tcPr>
            <w:tcW w:w="4380" w:type="dxa"/>
            <w:shd w:val="clear" w:color="auto" w:fill="auto"/>
          </w:tcPr>
          <w:p w14:paraId="335803DD" w14:textId="11035652" w:rsidR="002D6E0E" w:rsidRDefault="00F17B79" w:rsidP="00486C30">
            <w:r>
              <w:t xml:space="preserve">1 </w:t>
            </w:r>
            <w:r w:rsidR="00811294">
              <w:t>MHz</w:t>
            </w:r>
          </w:p>
        </w:tc>
      </w:tr>
      <w:tr w:rsidR="00F13D84" w14:paraId="5F977E3F" w14:textId="77777777" w:rsidTr="00CF1403">
        <w:trPr>
          <w:trHeight w:val="436"/>
        </w:trPr>
        <w:tc>
          <w:tcPr>
            <w:tcW w:w="4512" w:type="dxa"/>
            <w:shd w:val="clear" w:color="auto" w:fill="auto"/>
          </w:tcPr>
          <w:p w14:paraId="51BE54A3" w14:textId="31F2C5EE" w:rsidR="002D6E0E" w:rsidRDefault="00811294" w:rsidP="00486C30">
            <w:r>
              <w:t>1000000000 Hz</w:t>
            </w:r>
          </w:p>
        </w:tc>
        <w:tc>
          <w:tcPr>
            <w:tcW w:w="4380" w:type="dxa"/>
            <w:shd w:val="clear" w:color="auto" w:fill="auto"/>
          </w:tcPr>
          <w:p w14:paraId="0DC1D1BA" w14:textId="15BF97A5" w:rsidR="002D6E0E" w:rsidRDefault="00811294" w:rsidP="00486C30">
            <w:r>
              <w:t>1 GHz</w:t>
            </w:r>
          </w:p>
        </w:tc>
      </w:tr>
    </w:tbl>
    <w:p w14:paraId="46ED283A" w14:textId="334136AB" w:rsidR="00646CEB" w:rsidRDefault="00811294" w:rsidP="00CF1403">
      <w:pPr>
        <w:pStyle w:val="Caption"/>
        <w:ind w:left="2160" w:firstLine="720"/>
      </w:pPr>
      <w:bookmarkStart w:id="48" w:name="_Toc38814042"/>
      <w:r>
        <w:t xml:space="preserve">Table </w:t>
      </w:r>
      <w:r w:rsidR="00035B77">
        <w:rPr>
          <w:noProof/>
        </w:rPr>
        <w:fldChar w:fldCharType="begin"/>
      </w:r>
      <w:r w:rsidR="00035B77">
        <w:rPr>
          <w:noProof/>
        </w:rPr>
        <w:instrText xml:space="preserve"> SEQ Table \* ARABIC </w:instrText>
      </w:r>
      <w:r w:rsidR="00035B77">
        <w:rPr>
          <w:noProof/>
        </w:rPr>
        <w:fldChar w:fldCharType="separate"/>
      </w:r>
      <w:r w:rsidR="008D0DBA">
        <w:rPr>
          <w:noProof/>
        </w:rPr>
        <w:t>1</w:t>
      </w:r>
      <w:r w:rsidR="00035B77">
        <w:rPr>
          <w:noProof/>
        </w:rPr>
        <w:fldChar w:fldCharType="end"/>
      </w:r>
      <w:r>
        <w:t>: Frequency Ranges</w:t>
      </w:r>
      <w:r w:rsidR="00250E2D">
        <w:fldChar w:fldCharType="begin" w:fldLock="1"/>
      </w:r>
      <w:r w:rsidR="00106DB2">
        <w:instrText>ADDIN CSL_CITATION {"citationItems":[{"id":"ITEM-1","itemData":{"DOI":"10.1016/B978-0-340-73125-3.X5000-1","ISBN":"9780340731253","abstract":"This chapter reviews interface coding and line coding. Interface codes are used when data at the output of one piece of equipment must be connected to the input of another piece, where the two pieces of equipment could be up to 100 m apart. Line codes are used when the data is transmitted down some medium to a distant receiver. In this case, the distance between the transmitter and the receiver could vary quite considerably from a few kilometers, as used on cable systems, to thousands of kilometers, as with satellite systems. For a code to be used as an interface code or line code, the requirements that the code must satisfy are dependent on the type of medium and the format of the data transmission. Some of the general requirements include d.c. component, self-clocking, error detection, bandwidth compression, and noise immunity. Furthermore, the chapter discusses the different types of interface codes and line codes categorization under one among the non-return to zero (NRZ), return to zero (RZ), phase encoded and pulse modulation.","author":[{"dropping-particle":"","family":"Grahame Smillie","given":"","non-dropping-particle":"","parse-names":false,"suffix":""}],"container-title":"Analogue and Digital Communication Techniques","id":"ITEM-1","issued":{"date-parts":[["1999"]]},"publisher":"Elsevier","title":"Analogue and Digital Communication Techniques","type":"book"},"uris":["http://www.mendeley.com/documents/?uuid=323f7b23-7482-4cb8-a874-ee2cb1414ba8"]}],"mendeley":{"formattedCitation":"[11]","plainTextFormattedCitation":"[11]","previouslyFormattedCitation":"[11]"},"properties":{"noteIndex":0},"schema":"https://github.com/citation-style-language/schema/raw/master/csl-citation.json"}</w:instrText>
      </w:r>
      <w:r w:rsidR="00250E2D">
        <w:fldChar w:fldCharType="separate"/>
      </w:r>
      <w:r w:rsidR="00106DB2" w:rsidRPr="00106DB2">
        <w:rPr>
          <w:b w:val="0"/>
          <w:noProof/>
        </w:rPr>
        <w:t>[11]</w:t>
      </w:r>
      <w:r w:rsidR="00250E2D">
        <w:fldChar w:fldCharType="end"/>
      </w:r>
      <w:r>
        <w:t>.</w:t>
      </w:r>
      <w:bookmarkEnd w:id="48"/>
    </w:p>
    <w:p w14:paraId="3CF0AF1A" w14:textId="77777777" w:rsidR="00874334" w:rsidRDefault="00874334" w:rsidP="00486C30">
      <w:pPr>
        <w:ind w:left="1440"/>
      </w:pPr>
    </w:p>
    <w:p w14:paraId="2B50BA56" w14:textId="0F1EC52A" w:rsidR="007906DE" w:rsidRDefault="00573647" w:rsidP="00CF1403">
      <w:r>
        <w:t xml:space="preserve"> </w:t>
      </w:r>
      <w:r w:rsidR="00A5510B">
        <w:t xml:space="preserve">In </w:t>
      </w:r>
      <w:r w:rsidR="006E4F05">
        <w:t xml:space="preserve">frequency </w:t>
      </w:r>
      <w:r w:rsidR="00D17373">
        <w:t>modulation</w:t>
      </w:r>
      <w:r w:rsidR="00E454C1">
        <w:t xml:space="preserve"> (FM)</w:t>
      </w:r>
      <w:r w:rsidR="00D17373">
        <w:t xml:space="preserve">, the frequency </w:t>
      </w:r>
      <w:r w:rsidR="00E93301">
        <w:t>of the carrier signal (</w:t>
      </w:r>
      <w:r w:rsidR="00294449">
        <w:t>carrier frequency</w:t>
      </w:r>
      <w:r w:rsidR="00E93301">
        <w:t>)</w:t>
      </w:r>
      <w:r w:rsidR="00294449">
        <w:t xml:space="preserve"> </w:t>
      </w:r>
      <w:r w:rsidR="00335F56">
        <w:t>changes</w:t>
      </w:r>
      <w:r w:rsidR="001B4451">
        <w:t>. The amplitude and phase remain constant</w:t>
      </w:r>
      <w:r w:rsidR="00CB767D">
        <w:fldChar w:fldCharType="begin" w:fldLock="1"/>
      </w:r>
      <w:r w:rsidR="00106DB2">
        <w:instrText>ADDIN CSL_CITATION {"citationItems":[{"id":"ITEM-1","itemData":{"DOI":"10.1016/C2010-0-64918-2","ISBN":"9780123850850","abstract":"Complete guide to methods, techniques and technologies of model-based engineering design for developing robust electronic systems Gives a toolbox of methods and models to choose from for the task at hand supported by numerous examples of how to put them into practice Shows how to adopt the methods using numerous industrial examples in the context of integrated circuit design In the electronics industry today consumer demand for devices with hyper-connectivity and mobility has resulted in the development of a complete system on a chip (SoC). Using the old 'rule of thumb' design methods of the past is no longer feasible for these new complex electronic systems. To develop highly successful systems that meet the requirements and quality expectations of customers, engineers now need to use a rigorous, model-based approach in their designs. This book provides the definitive guide to the techniques, methods and technologies for electronic systems engineers, embedded systems engineers, and hardware and software engineers to carry out model- based electronic system design, as well as for students of IC systems design. Based on the authors' considerable industrial experience, the book shows how to implement the methods in the context of integrated circuit design flows. Complete guide to methods, techniques and technologies of model-based engineering design for developing robust electronic systems. Written by world experts in model-based design who have considerable industrial experience. Shows how to adopt the methods using numerous industrial examples in the context of integrated circuit design. © 2013 Elsevier Inc. All rights reserved.","author":[{"dropping-particle":"","family":"Wilson","given":"Peter","non-dropping-particle":"","parse-names":false,"suffix":""},{"dropping-particle":"","family":"Mantooth","given":"H. Alan","non-dropping-particle":"","parse-names":false,"suffix":""}],"container-title":"Model-Based Engineering for Complex Electronic Systems","id":"ITEM-1","issued":{"date-parts":[["2013"]]},"publisher":"Elsevier Inc.","title":"Model-Based Engineering for Complex Electronic Systems","type":"book"},"uris":["http://www.mendeley.com/documents/?uuid=50e27fbb-91ea-3296-9712-10a4633c105f"]}],"mendeley":{"formattedCitation":"[24]","plainTextFormattedCitation":"[24]","previouslyFormattedCitation":"[24]"},"properties":{"noteIndex":0},"schema":"https://github.com/citation-style-language/schema/raw/master/csl-citation.json"}</w:instrText>
      </w:r>
      <w:r w:rsidR="00CB767D">
        <w:fldChar w:fldCharType="separate"/>
      </w:r>
      <w:r w:rsidR="00106DB2" w:rsidRPr="00106DB2">
        <w:rPr>
          <w:noProof/>
        </w:rPr>
        <w:t>[24]</w:t>
      </w:r>
      <w:r w:rsidR="00CB767D">
        <w:fldChar w:fldCharType="end"/>
      </w:r>
      <w:r w:rsidR="00D851DA">
        <w:fldChar w:fldCharType="begin" w:fldLock="1"/>
      </w:r>
      <w:r w:rsidR="00106DB2">
        <w:instrText>ADDIN CSL_CITATION {"citationItems":[{"id":"ITEM-1","itemData":{"ISBN":"9780128116418","abstract":"Electronics Explained, Second Edition, takes a systems based approach to the fundamentals of electronics, covering the different types of electronic circuits, how they work, and how they fit together to create modern electronic equipment, enabling you to apply, use, select, operate and discuss common electronic products and systems. This new edition has been updated to show the latest technological trends with added coverage of: Internet of Things (IoT). Machine-to-Machine (M2M) technology. Ethernet to 100 Gb/s. Wi-Fi, Bluetooth and other wireless technologies. 5G New Radio cellular standards. Microcontrollers and programming with the Arduino, BASIC Stamp and others. Learn about the basic components of electronics such as resistors, capacitors, inductors, transformers, diodes, transistors, and integrated circuits. Discover different types of circuits, using the functional block diagram approach which makes it easy to understand their purpose and application. Get involved with Hands-On projects in each chapter, using components and ICs with the breadboarding socket.","author":[{"dropping-particle":"","family":"Frenzel","given":"Louis E.","non-dropping-particle":"","parse-names":false,"suffix":""}],"container-title":"Electronics Explained: Fundamentals for Engineers, Technicians, and Makers: Second Edition","id":"ITEM-1","issued":{"date-parts":[["2017","1","1"]]},"number-of-pages":"1-378","publisher":"Elsevier Inc.","title":"Electronics Explained: Fundamentals for Engineers, Technicians, and Makers: Second Edition","type":"book"},"uris":["http://www.mendeley.com/documents/?uuid=7a48d254-f477-37be-917c-33beb3eb9a8b"]}],"mendeley":{"formattedCitation":"[25]","plainTextFormattedCitation":"[25]","previouslyFormattedCitation":"[25]"},"properties":{"noteIndex":0},"schema":"https://github.com/citation-style-language/schema/raw/master/csl-citation.json"}</w:instrText>
      </w:r>
      <w:r w:rsidR="00D851DA">
        <w:fldChar w:fldCharType="separate"/>
      </w:r>
      <w:r w:rsidR="00106DB2" w:rsidRPr="00106DB2">
        <w:rPr>
          <w:noProof/>
        </w:rPr>
        <w:t>[25]</w:t>
      </w:r>
      <w:r w:rsidR="00D851DA">
        <w:fldChar w:fldCharType="end"/>
      </w:r>
      <w:r w:rsidR="001B4451">
        <w:t>.</w:t>
      </w:r>
    </w:p>
    <w:p w14:paraId="465BC842" w14:textId="4A1E6990" w:rsidR="00D61855" w:rsidRDefault="00D61855" w:rsidP="00CF1403"/>
    <w:p w14:paraId="0BC48E23" w14:textId="2AFA9A8C" w:rsidR="00D61855" w:rsidRDefault="001202E8" w:rsidP="00CF1403">
      <w:r>
        <w:pict w14:anchorId="125D9AED">
          <v:shape id="_x0000_i1032" type="#_x0000_t75" style="width:438pt;height:252.75pt">
            <v:imagedata r:id="rId18" o:title=""/>
          </v:shape>
        </w:pict>
      </w:r>
    </w:p>
    <w:p w14:paraId="53408335" w14:textId="5043122D" w:rsidR="006B7DB7" w:rsidRDefault="00C93887" w:rsidP="00CF1403">
      <w:pPr>
        <w:pStyle w:val="Caption"/>
        <w:ind w:left="1440" w:firstLine="720"/>
      </w:pPr>
      <w:bookmarkStart w:id="49" w:name="_Toc38837829"/>
      <w:r>
        <w:t xml:space="preserve">Figure </w:t>
      </w:r>
      <w:r w:rsidR="00035B77">
        <w:rPr>
          <w:noProof/>
        </w:rPr>
        <w:fldChar w:fldCharType="begin"/>
      </w:r>
      <w:r w:rsidR="00035B77">
        <w:rPr>
          <w:noProof/>
        </w:rPr>
        <w:instrText xml:space="preserve"> SEQ Figure \* ARABIC </w:instrText>
      </w:r>
      <w:r w:rsidR="00035B77">
        <w:rPr>
          <w:noProof/>
        </w:rPr>
        <w:fldChar w:fldCharType="separate"/>
      </w:r>
      <w:r w:rsidR="00992CF8">
        <w:rPr>
          <w:noProof/>
        </w:rPr>
        <w:t>7</w:t>
      </w:r>
      <w:r w:rsidR="00035B77">
        <w:rPr>
          <w:noProof/>
        </w:rPr>
        <w:fldChar w:fldCharType="end"/>
      </w:r>
      <w:r>
        <w:t>: Frequency Modulation</w:t>
      </w:r>
      <w:r>
        <w:fldChar w:fldCharType="begin" w:fldLock="1"/>
      </w:r>
      <w:r w:rsidR="00106DB2">
        <w:instrText>ADDIN CSL_CITATION {"citationItems":[{"id":"ITEM-1","itemData":{"DOI":"10.1016/C2010-0-64918-2","ISBN":"9780123850850","abstract":"Complete guide to methods, techniques and technologies of model-based engineering design for developing robust electronic systems Gives a toolbox of methods and models to choose from for the task at hand supported by numerous examples of how to put them into practice Shows how to adopt the methods using numerous industrial examples in the context of integrated circuit design In the electronics industry today consumer demand for devices with hyper-connectivity and mobility has resulted in the development of a complete system on a chip (SoC). Using the old 'rule of thumb' design methods of the past is no longer feasible for these new complex electronic systems. To develop highly successful systems that meet the requirements and quality expectations of customers, engineers now need to use a rigorous, model-based approach in their designs. This book provides the definitive guide to the techniques, methods and technologies for electronic systems engineers, embedded systems engineers, and hardware and software engineers to carry out model- based electronic system design, as well as for students of IC systems design. Based on the authors' considerable industrial experience, the book shows how to implement the methods in the context of integrated circuit design flows. Complete guide to methods, techniques and technologies of model-based engineering design for developing robust electronic systems. Written by world experts in model-based design who have considerable industrial experience. Shows how to adopt the methods using numerous industrial examples in the context of integrated circuit design. © 2013 Elsevier Inc. All rights reserved.","author":[{"dropping-particle":"","family":"Wilson","given":"Peter","non-dropping-particle":"","parse-names":false,"suffix":""},{"dropping-particle":"","family":"Mantooth","given":"H. Alan","non-dropping-particle":"","parse-names":false,"suffix":""}],"container-title":"Model-Based Engineering for Complex Electronic Systems","id":"ITEM-1","issued":{"date-parts":[["2013"]]},"publisher":"Elsevier Inc.","title":"Model-Based Engineering for Complex Electronic Systems","type":"book"},"uris":["http://www.mendeley.com/documents/?uuid=50e27fbb-91ea-3296-9712-10a4633c105f"]}],"mendeley":{"formattedCitation":"[24]","plainTextFormattedCitation":"[24]","previouslyFormattedCitation":"[24]"},"properties":{"noteIndex":0},"schema":"https://github.com/citation-style-language/schema/raw/master/csl-citation.json"}</w:instrText>
      </w:r>
      <w:r>
        <w:fldChar w:fldCharType="separate"/>
      </w:r>
      <w:r w:rsidR="00106DB2" w:rsidRPr="00106DB2">
        <w:rPr>
          <w:b w:val="0"/>
          <w:noProof/>
        </w:rPr>
        <w:t>[24]</w:t>
      </w:r>
      <w:r>
        <w:fldChar w:fldCharType="end"/>
      </w:r>
      <w:r>
        <w:t>.</w:t>
      </w:r>
      <w:bookmarkEnd w:id="49"/>
    </w:p>
    <w:p w14:paraId="576E82F3" w14:textId="77777777" w:rsidR="004319CD" w:rsidRPr="004319CD" w:rsidRDefault="004319CD" w:rsidP="004319CD"/>
    <w:p w14:paraId="33CD72F7" w14:textId="679C016D" w:rsidR="00B76BEA" w:rsidRPr="00B76BEA" w:rsidRDefault="00EF3BA2" w:rsidP="00E05A2B">
      <w:pPr>
        <w:tabs>
          <w:tab w:val="left" w:pos="1418"/>
        </w:tabs>
      </w:pPr>
      <w:r>
        <w:lastRenderedPageBreak/>
        <w:t xml:space="preserve">Carrier frequency </w:t>
      </w:r>
      <w:r w:rsidR="00A74521">
        <w:t>is varied accordance with modulat</w:t>
      </w:r>
      <w:r w:rsidR="00B53D8E">
        <w:t>ing signal</w:t>
      </w:r>
      <w:r w:rsidR="00EF4A56">
        <w:t xml:space="preserve">. </w:t>
      </w:r>
      <w:r w:rsidR="004B684C">
        <w:t xml:space="preserve">The maximum peak of the </w:t>
      </w:r>
      <w:r w:rsidR="00820D49">
        <w:t xml:space="preserve">modulating signal </w:t>
      </w:r>
      <w:r w:rsidR="00036032">
        <w:t xml:space="preserve">is </w:t>
      </w:r>
      <w:r w:rsidR="001B5E6E">
        <w:t xml:space="preserve">varied in carrier frequency as </w:t>
      </w:r>
      <w:r w:rsidR="00BD4702">
        <w:t xml:space="preserve">increased in number of </w:t>
      </w:r>
      <w:r w:rsidR="002F48F1">
        <w:t>wave cycle</w:t>
      </w:r>
      <w:r w:rsidR="00BD3C09">
        <w:t xml:space="preserve"> in </w:t>
      </w:r>
      <w:r w:rsidR="00B1444F">
        <w:t>an</w:t>
      </w:r>
      <w:r w:rsidR="00BD3C09">
        <w:t xml:space="preserve"> </w:t>
      </w:r>
      <w:r w:rsidR="00B1444F">
        <w:t xml:space="preserve">interval of </w:t>
      </w:r>
      <w:r w:rsidR="00BD3C09">
        <w:t>time</w:t>
      </w:r>
      <w:r w:rsidR="00EB3101">
        <w:t xml:space="preserve"> and the minimum peak </w:t>
      </w:r>
      <w:r w:rsidR="00C367DB">
        <w:t xml:space="preserve">or no peak </w:t>
      </w:r>
      <w:r w:rsidR="00EB3101">
        <w:t>of modulating signal i</w:t>
      </w:r>
      <w:r w:rsidR="00935AC2">
        <w:t xml:space="preserve">s varied in carrier </w:t>
      </w:r>
      <w:r w:rsidR="003A3E3D">
        <w:t>fre</w:t>
      </w:r>
      <w:r w:rsidR="00E759C9">
        <w:t xml:space="preserve">quency as </w:t>
      </w:r>
      <w:r w:rsidR="007A0CA2">
        <w:t>a smaller</w:t>
      </w:r>
      <w:r w:rsidR="00E759C9">
        <w:t xml:space="preserve"> number of wave cycle</w:t>
      </w:r>
      <w:r w:rsidR="00E335B4">
        <w:t xml:space="preserve"> in an interval time</w:t>
      </w:r>
      <w:r w:rsidR="0061661F">
        <w:t>, as shown in figure</w:t>
      </w:r>
      <w:r w:rsidR="00A97F26">
        <w:t xml:space="preserve"> 7. </w:t>
      </w:r>
      <w:r w:rsidR="007A0CA2">
        <w:t>The</w:t>
      </w:r>
      <w:r w:rsidR="007B1D3F">
        <w:t xml:space="preserve"> number of </w:t>
      </w:r>
      <w:r w:rsidR="00E335B4">
        <w:t>cycles</w:t>
      </w:r>
      <w:r w:rsidR="007B1D3F">
        <w:t xml:space="preserve"> </w:t>
      </w:r>
      <w:r w:rsidR="009B399E">
        <w:t xml:space="preserve">increased or decreased </w:t>
      </w:r>
      <w:r w:rsidR="0053297C">
        <w:t>in frequency carrier</w:t>
      </w:r>
      <w:r w:rsidR="000A2F5C">
        <w:t xml:space="preserve"> </w:t>
      </w:r>
      <w:r w:rsidR="005364F2">
        <w:t>dependent</w:t>
      </w:r>
      <w:r w:rsidR="00F046B3">
        <w:t xml:space="preserve"> on</w:t>
      </w:r>
      <w:r w:rsidR="0080236A">
        <w:t xml:space="preserve"> the modulating si</w:t>
      </w:r>
      <w:r w:rsidR="00AF25FF">
        <w:t>gnal</w:t>
      </w:r>
      <w:r w:rsidR="00A72823">
        <w:t xml:space="preserve"> that varies </w:t>
      </w:r>
      <w:r w:rsidR="005702A5">
        <w:t>between</w:t>
      </w:r>
      <w:r w:rsidR="00AF25FF">
        <w:t xml:space="preserve"> </w:t>
      </w:r>
      <w:r w:rsidR="00B13986">
        <w:t xml:space="preserve">minimum to maximum </w:t>
      </w:r>
      <w:r w:rsidR="00FD2475">
        <w:t>peak range</w:t>
      </w:r>
      <w:r w:rsidR="00E454C1">
        <w:t>. AM signal can travel longer distance compared to FM signal</w:t>
      </w:r>
      <w:r w:rsidR="005702A5">
        <w:fldChar w:fldCharType="begin" w:fldLock="1"/>
      </w:r>
      <w:r w:rsidR="00106DB2">
        <w:instrText>ADDIN CSL_CITATION {"citationItems":[{"id":"ITEM-1","itemData":{"DOI":"10.1016/C2010-0-64918-2","ISBN":"9780123850850","abstract":"Complete guide to methods, techniques and technologies of model-based engineering design for developing robust electronic systems Gives a toolbox of methods and models to choose from for the task at hand supported by numerous examples of how to put them into practice Shows how to adopt the methods using numerous industrial examples in the context of integrated circuit design In the electronics industry today consumer demand for devices with hyper-connectivity and mobility has resulted in the development of a complete system on a chip (SoC). Using the old 'rule of thumb' design methods of the past is no longer feasible for these new complex electronic systems. To develop highly successful systems that meet the requirements and quality expectations of customers, engineers now need to use a rigorous, model-based approach in their designs. This book provides the definitive guide to the techniques, methods and technologies for electronic systems engineers, embedded systems engineers, and hardware and software engineers to carry out model- based electronic system design, as well as for students of IC systems design. Based on the authors' considerable industrial experience, the book shows how to implement the methods in the context of integrated circuit design flows. Complete guide to methods, techniques and technologies of model-based engineering design for developing robust electronic systems. Written by world experts in model-based design who have considerable industrial experience. Shows how to adopt the methods using numerous industrial examples in the context of integrated circuit design. © 2013 Elsevier Inc. All rights reserved.","author":[{"dropping-particle":"","family":"Wilson","given":"Peter","non-dropping-particle":"","parse-names":false,"suffix":""},{"dropping-particle":"","family":"Mantooth","given":"H. Alan","non-dropping-particle":"","parse-names":false,"suffix":""}],"container-title":"Model-Based Engineering for Complex Electronic Systems","id":"ITEM-1","issued":{"date-parts":[["2013"]]},"publisher":"Elsevier Inc.","title":"Model-Based Engineering for Complex Electronic Systems","type":"book"},"uris":["http://www.mendeley.com/documents/?uuid=50e27fbb-91ea-3296-9712-10a4633c105f"]}],"mendeley":{"formattedCitation":"[24]","plainTextFormattedCitation":"[24]","previouslyFormattedCitation":"[24]"},"properties":{"noteIndex":0},"schema":"https://github.com/citation-style-language/schema/raw/master/csl-citation.json"}</w:instrText>
      </w:r>
      <w:r w:rsidR="005702A5">
        <w:fldChar w:fldCharType="separate"/>
      </w:r>
      <w:r w:rsidR="00106DB2" w:rsidRPr="00106DB2">
        <w:rPr>
          <w:noProof/>
        </w:rPr>
        <w:t>[24]</w:t>
      </w:r>
      <w:r w:rsidR="005702A5">
        <w:fldChar w:fldCharType="end"/>
      </w:r>
      <w:r w:rsidR="00FD2475">
        <w:t>.</w:t>
      </w:r>
      <w:r w:rsidR="00AF2CA5">
        <w:t xml:space="preserve"> FM also produce sidebands like </w:t>
      </w:r>
      <w:r w:rsidR="00817F34">
        <w:t>AM,</w:t>
      </w:r>
      <w:r w:rsidR="00AF2CA5">
        <w:t xml:space="preserve"> </w:t>
      </w:r>
      <w:r w:rsidR="00CC361B">
        <w:t xml:space="preserve">but </w:t>
      </w:r>
      <w:r w:rsidR="00C564E3">
        <w:t>it is different from AM.</w:t>
      </w:r>
      <w:r w:rsidR="00D2205A">
        <w:t xml:space="preserve"> </w:t>
      </w:r>
      <w:r w:rsidR="00D824BF">
        <w:t xml:space="preserve">Single pair of side bands are </w:t>
      </w:r>
      <w:r w:rsidR="00CD3F9C">
        <w:t>produced</w:t>
      </w:r>
      <w:r w:rsidR="001763EB">
        <w:t xml:space="preserve"> for each</w:t>
      </w:r>
      <w:r w:rsidR="00F84571">
        <w:t xml:space="preserve"> frequency in message signal</w:t>
      </w:r>
      <w:r w:rsidR="005F36BA">
        <w:t xml:space="preserve"> for AM</w:t>
      </w:r>
      <w:r w:rsidR="00F84571">
        <w:t>.</w:t>
      </w:r>
      <w:r w:rsidR="005F36BA">
        <w:t xml:space="preserve"> In FM, </w:t>
      </w:r>
      <w:r w:rsidR="008663F1">
        <w:t xml:space="preserve">infinite numbers pair </w:t>
      </w:r>
      <w:r w:rsidR="008F21ED">
        <w:t xml:space="preserve">of </w:t>
      </w:r>
      <w:r w:rsidR="006728AC">
        <w:t xml:space="preserve">sidebands </w:t>
      </w:r>
      <w:r w:rsidR="00DE5337">
        <w:t xml:space="preserve">are produced for each frequency </w:t>
      </w:r>
      <w:r w:rsidR="003E6C5D">
        <w:t>in the message signal</w:t>
      </w:r>
      <w:r w:rsidR="00A862B6">
        <w:fldChar w:fldCharType="begin" w:fldLock="1"/>
      </w:r>
      <w:r w:rsidR="00106DB2">
        <w:instrText>ADDIN CSL_CITATION {"citationItems":[{"id":"ITEM-1","itemData":{"ISBN":"9780128116418","abstract":"Electronics Explained, Second Edition, takes a systems based approach to the fundamentals of electronics, covering the different types of electronic circuits, how they work, and how they fit together to create modern electronic equipment, enabling you to apply, use, select, operate and discuss common electronic products and systems. This new edition has been updated to show the latest technological trends with added coverage of: Internet of Things (IoT). Machine-to-Machine (M2M) technology. Ethernet to 100 Gb/s. Wi-Fi, Bluetooth and other wireless technologies. 5G New Radio cellular standards. Microcontrollers and programming with the Arduino, BASIC Stamp and others. Learn about the basic components of electronics such as resistors, capacitors, inductors, transformers, diodes, transistors, and integrated circuits. Discover different types of circuits, using the functional block diagram approach which makes it easy to understand their purpose and application. Get involved with Hands-On projects in each chapter, using components and ICs with the breadboarding socket.","author":[{"dropping-particle":"","family":"Frenzel","given":"Louis E.","non-dropping-particle":"","parse-names":false,"suffix":""}],"container-title":"Electronics Explained: Fundamentals for Engineers, Technicians, and Makers: Second Edition","id":"ITEM-1","issued":{"date-parts":[["2017","1","1"]]},"number-of-pages":"1-378","publisher":"Elsevier Inc.","title":"Electronics Explained: Fundamentals for Engineers, Technicians, and Makers: Second Edition","type":"book"},"uris":["http://www.mendeley.com/documents/?uuid=7a48d254-f477-37be-917c-33beb3eb9a8b"]}],"mendeley":{"formattedCitation":"[25]","plainTextFormattedCitation":"[25]","previouslyFormattedCitation":"[25]"},"properties":{"noteIndex":0},"schema":"https://github.com/citation-style-language/schema/raw/master/csl-citation.json"}</w:instrText>
      </w:r>
      <w:r w:rsidR="00A862B6">
        <w:fldChar w:fldCharType="separate"/>
      </w:r>
      <w:r w:rsidR="00106DB2" w:rsidRPr="00106DB2">
        <w:rPr>
          <w:noProof/>
        </w:rPr>
        <w:t>[25]</w:t>
      </w:r>
      <w:r w:rsidR="00A862B6">
        <w:fldChar w:fldCharType="end"/>
      </w:r>
      <w:r w:rsidR="001D245B">
        <w:fldChar w:fldCharType="begin" w:fldLock="1"/>
      </w:r>
      <w:r w:rsidR="00106DB2">
        <w:instrText>ADDIN CSL_CITATION {"citationItems":[{"id":"ITEM-1","itemData":{"DOI":"10.1016/B978-0-7506-8210-7.X0001-X","ISBN":"9780750682107","abstract":"Software-defined radio (SDR) is the hottest area of RF/wireless design, and this title describes SDR concepts, theory, and design principles from the perspective of the signal processing (both on transmission and reception) performed by a SDR system. After an introductory overview of essential SDR concepts, this book examines waveform creation, analog signal processing, digital signal processing, data conversion, phase-locked loops, SDR algorithms, and SDR hardware design. The various trade-offs at each of these design stages are discussed in detail. *Offers readers a powerful set of analytical and design tools *Details real world designs *Comprehensive coverage makes this a must have in the RF/Wireless industry. © 2009 Elsevier Inc. All rights reserved.","author":[{"dropping-particle":"","family":"Rouphael","given":"Tony J.","non-dropping-particle":"","parse-names":false,"suffix":""}],"container-title":"RF and Digital Signal Processing for Software-Defined Radio","id":"ITEM-1","issued":{"date-parts":[["2009"]]},"publisher":"Elsevier Inc.","title":"RF and Digital Signal Processing for Software-Defined Radio","type":"book"},"uris":["http://www.mendeley.com/documents/?uuid=7fe0c087-70ff-3571-b1e0-b11ea84216c8"]}],"mendeley":{"formattedCitation":"[26]","plainTextFormattedCitation":"[26]","previouslyFormattedCitation":"[26]"},"properties":{"noteIndex":0},"schema":"https://github.com/citation-style-language/schema/raw/master/csl-citation.json"}</w:instrText>
      </w:r>
      <w:r w:rsidR="001D245B">
        <w:fldChar w:fldCharType="separate"/>
      </w:r>
      <w:r w:rsidR="00106DB2" w:rsidRPr="00106DB2">
        <w:rPr>
          <w:noProof/>
        </w:rPr>
        <w:t>[26]</w:t>
      </w:r>
      <w:r w:rsidR="001D245B">
        <w:fldChar w:fldCharType="end"/>
      </w:r>
      <w:r w:rsidR="002F22DC">
        <w:t>.</w:t>
      </w:r>
      <w:r w:rsidR="00EF4A56">
        <w:t xml:space="preserve"> </w:t>
      </w:r>
      <w:r w:rsidR="00660D6C">
        <w:t xml:space="preserve">Frequency modulation has </w:t>
      </w:r>
      <w:r w:rsidR="004D7A30">
        <w:t xml:space="preserve">very large spectrum </w:t>
      </w:r>
      <w:r w:rsidR="00600255">
        <w:t>and the power depen</w:t>
      </w:r>
      <w:r w:rsidR="00E92FAE">
        <w:t>dent on the number of sidebands.</w:t>
      </w:r>
      <w:r w:rsidR="00C2499B">
        <w:t xml:space="preserve"> Due to the constant </w:t>
      </w:r>
      <w:r w:rsidR="00596EC7">
        <w:t xml:space="preserve">output </w:t>
      </w:r>
      <w:r w:rsidR="00C2499B">
        <w:t>amplitude</w:t>
      </w:r>
      <w:r w:rsidR="00062FAA">
        <w:t xml:space="preserve">, the FM transmitter </w:t>
      </w:r>
      <w:r w:rsidR="00E428DE">
        <w:t>are more efficient.</w:t>
      </w:r>
      <w:r w:rsidR="00C5215C">
        <w:t xml:space="preserve"> Disadvantage of frequency modulation is</w:t>
      </w:r>
      <w:r w:rsidR="004B5AE8">
        <w:t xml:space="preserve">, it uses </w:t>
      </w:r>
      <w:r w:rsidR="00E9750E">
        <w:t>much larger bandwidth</w:t>
      </w:r>
      <w:r w:rsidR="00C74F6A">
        <w:t xml:space="preserve"> and modula</w:t>
      </w:r>
      <w:r w:rsidR="000968F3">
        <w:t xml:space="preserve">tor system is </w:t>
      </w:r>
      <w:r w:rsidR="006A3094">
        <w:t>more complex compared with amplitude m</w:t>
      </w:r>
      <w:r w:rsidR="00EA7604">
        <w:t>odulator system</w:t>
      </w:r>
      <w:r w:rsidR="00E9750E">
        <w:fldChar w:fldCharType="begin" w:fldLock="1"/>
      </w:r>
      <w:r w:rsidR="00106DB2">
        <w:instrText>ADDIN CSL_CITATION {"citationItems":[{"id":"ITEM-1","itemData":{"DOI":"10.1016/B978-0-340-73125-3.X5000-1","ISBN":"9780340731253","abstract":"This chapter reviews interface coding and line coding. Interface codes are used when data at the output of one piece of equipment must be connected to the input of another piece, where the two pieces of equipment could be up to 100 m apart. Line codes are used when the data is transmitted down some medium to a distant receiver. In this case, the distance between the transmitter and the receiver could vary quite considerably from a few kilometers, as used on cable systems, to thousands of kilometers, as with satellite systems. For a code to be used as an interface code or line code, the requirements that the code must satisfy are dependent on the type of medium and the format of the data transmission. Some of the general requirements include d.c. component, self-clocking, error detection, bandwidth compression, and noise immunity. Furthermore, the chapter discusses the different types of interface codes and line codes categorization under one among the non-return to zero (NRZ), return to zero (RZ), phase encoded and pulse modulation.","author":[{"dropping-particle":"","family":"Grahame Smillie","given":"","non-dropping-particle":"","parse-names":false,"suffix":""}],"container-title":"Analogue and Digital Communication Techniques","id":"ITEM-1","issued":{"date-parts":[["1999"]]},"publisher":"Elsevier","title":"Analogue and Digital Communication Techniques","type":"book"},"uris":["http://www.mendeley.com/documents/?uuid=323f7b23-7482-4cb8-a874-ee2cb1414ba8"]}],"mendeley":{"formattedCitation":"[11]","plainTextFormattedCitation":"[11]","previouslyFormattedCitation":"[11]"},"properties":{"noteIndex":0},"schema":"https://github.com/citation-style-language/schema/raw/master/csl-citation.json"}</w:instrText>
      </w:r>
      <w:r w:rsidR="00E9750E">
        <w:fldChar w:fldCharType="separate"/>
      </w:r>
      <w:r w:rsidR="00106DB2" w:rsidRPr="00106DB2">
        <w:rPr>
          <w:noProof/>
        </w:rPr>
        <w:t>[11]</w:t>
      </w:r>
      <w:r w:rsidR="00E9750E">
        <w:fldChar w:fldCharType="end"/>
      </w:r>
      <w:r w:rsidR="00E9750E">
        <w:t>.</w:t>
      </w:r>
    </w:p>
    <w:p w14:paraId="46FEC639" w14:textId="5CBDBB3F" w:rsidR="00486C30" w:rsidRDefault="00291D4D" w:rsidP="00486C30">
      <w:pPr>
        <w:ind w:left="1440"/>
      </w:pPr>
      <w:r>
        <w:t xml:space="preserve"> </w:t>
      </w:r>
      <w:r w:rsidR="008A5697">
        <w:t xml:space="preserve"> </w:t>
      </w:r>
      <w:r w:rsidR="007770FF">
        <w:t xml:space="preserve"> </w:t>
      </w:r>
    </w:p>
    <w:p w14:paraId="75C53C92" w14:textId="66EFACE1" w:rsidR="004319CD" w:rsidRDefault="004319CD" w:rsidP="00486C30">
      <w:pPr>
        <w:ind w:left="1440"/>
      </w:pPr>
    </w:p>
    <w:p w14:paraId="13C81E5D" w14:textId="7F419B77" w:rsidR="00EF4A56" w:rsidRDefault="00EF4A56" w:rsidP="00486C30">
      <w:pPr>
        <w:ind w:left="1440"/>
      </w:pPr>
    </w:p>
    <w:p w14:paraId="12F62197" w14:textId="2DE22BF5" w:rsidR="00EF4A56" w:rsidRDefault="00EF4A56" w:rsidP="00486C30">
      <w:pPr>
        <w:ind w:left="1440"/>
      </w:pPr>
    </w:p>
    <w:p w14:paraId="58BD0E93" w14:textId="35ECD0CB" w:rsidR="00EF4A56" w:rsidRDefault="00EF4A56" w:rsidP="00486C30">
      <w:pPr>
        <w:ind w:left="1440"/>
      </w:pPr>
    </w:p>
    <w:p w14:paraId="5912BE35" w14:textId="5808D844" w:rsidR="00EF4A56" w:rsidRDefault="00EF4A56" w:rsidP="00486C30">
      <w:pPr>
        <w:ind w:left="1440"/>
      </w:pPr>
    </w:p>
    <w:p w14:paraId="665D8D08" w14:textId="4E4A3CB4" w:rsidR="00EF4A56" w:rsidRDefault="00EF4A56" w:rsidP="00486C30">
      <w:pPr>
        <w:ind w:left="1440"/>
      </w:pPr>
    </w:p>
    <w:p w14:paraId="110796D7" w14:textId="2FF7591E" w:rsidR="00EF4A56" w:rsidRDefault="00EF4A56" w:rsidP="00486C30">
      <w:pPr>
        <w:ind w:left="1440"/>
      </w:pPr>
    </w:p>
    <w:p w14:paraId="3F22B169" w14:textId="59F8A23A" w:rsidR="00EF4A56" w:rsidRDefault="00EF4A56" w:rsidP="00486C30">
      <w:pPr>
        <w:ind w:left="1440"/>
      </w:pPr>
    </w:p>
    <w:p w14:paraId="32746A28" w14:textId="40322A58" w:rsidR="00EF4A56" w:rsidRDefault="00EF4A56" w:rsidP="00486C30">
      <w:pPr>
        <w:ind w:left="1440"/>
      </w:pPr>
    </w:p>
    <w:p w14:paraId="5F8F53C0" w14:textId="3469A423" w:rsidR="00EF4A56" w:rsidRDefault="00EF4A56" w:rsidP="00486C30">
      <w:pPr>
        <w:ind w:left="1440"/>
      </w:pPr>
    </w:p>
    <w:p w14:paraId="53CAA8F5" w14:textId="12AC80A5" w:rsidR="00EF4A56" w:rsidRDefault="00EF4A56" w:rsidP="00486C30">
      <w:pPr>
        <w:ind w:left="1440"/>
      </w:pPr>
    </w:p>
    <w:p w14:paraId="7ECFEEEA" w14:textId="36E57A7D" w:rsidR="00EF4A56" w:rsidRDefault="00EF4A56" w:rsidP="00486C30">
      <w:pPr>
        <w:ind w:left="1440"/>
      </w:pPr>
    </w:p>
    <w:p w14:paraId="1C98D738" w14:textId="31C8B476" w:rsidR="00EF4A56" w:rsidRDefault="00EF4A56" w:rsidP="00486C30">
      <w:pPr>
        <w:ind w:left="1440"/>
      </w:pPr>
    </w:p>
    <w:p w14:paraId="7BBFD0FB" w14:textId="02BD581E" w:rsidR="00EF4A56" w:rsidRDefault="00EF4A56" w:rsidP="00486C30">
      <w:pPr>
        <w:ind w:left="1440"/>
      </w:pPr>
    </w:p>
    <w:p w14:paraId="34EA1B17" w14:textId="1F9D9E69" w:rsidR="00EF4A56" w:rsidRDefault="00EF4A56" w:rsidP="00486C30">
      <w:pPr>
        <w:ind w:left="1440"/>
      </w:pPr>
    </w:p>
    <w:p w14:paraId="7CD2E43A" w14:textId="77777777" w:rsidR="00EF4A56" w:rsidRPr="00486C30" w:rsidRDefault="00EF4A56" w:rsidP="00486C30">
      <w:pPr>
        <w:ind w:left="1440"/>
      </w:pPr>
    </w:p>
    <w:p w14:paraId="05C8F9AF" w14:textId="0704B939" w:rsidR="002B4E07" w:rsidRDefault="003E7AE3" w:rsidP="005553BF">
      <w:pPr>
        <w:pStyle w:val="Heading3"/>
        <w:numPr>
          <w:ilvl w:val="2"/>
          <w:numId w:val="5"/>
        </w:numPr>
      </w:pPr>
      <w:bookmarkStart w:id="50" w:name="_Toc38807860"/>
      <w:bookmarkStart w:id="51" w:name="_Toc38809046"/>
      <w:bookmarkStart w:id="52" w:name="_Toc38849019"/>
      <w:r>
        <w:lastRenderedPageBreak/>
        <w:t>Phase Modulation</w:t>
      </w:r>
      <w:bookmarkEnd w:id="50"/>
      <w:bookmarkEnd w:id="51"/>
      <w:bookmarkEnd w:id="52"/>
    </w:p>
    <w:p w14:paraId="5B428278" w14:textId="77777777" w:rsidR="002B1982" w:rsidRPr="002B1982" w:rsidRDefault="002B1982" w:rsidP="002B1982"/>
    <w:p w14:paraId="30E9720F" w14:textId="59CDABE5" w:rsidR="00CF1403" w:rsidRDefault="00036C7F" w:rsidP="00CF1403">
      <w:r>
        <w:t xml:space="preserve">Phase </w:t>
      </w:r>
      <w:r w:rsidR="00B93CBB">
        <w:t xml:space="preserve">modulation </w:t>
      </w:r>
      <w:r w:rsidR="00B4333F">
        <w:t>is angle modulation</w:t>
      </w:r>
      <w:r w:rsidR="00D74640">
        <w:t xml:space="preserve">, the carrier frequency </w:t>
      </w:r>
      <w:r w:rsidR="001C6786">
        <w:t xml:space="preserve">phase </w:t>
      </w:r>
      <w:r w:rsidR="00D74640">
        <w:t>varies accordance</w:t>
      </w:r>
      <w:r w:rsidR="00905D96">
        <w:t xml:space="preserve"> with </w:t>
      </w:r>
      <w:r w:rsidR="009350D9">
        <w:t>modulating</w:t>
      </w:r>
      <w:r w:rsidR="00905D96">
        <w:t xml:space="preserve"> signal</w:t>
      </w:r>
      <w:r w:rsidR="00747B04">
        <w:t xml:space="preserve"> </w:t>
      </w:r>
      <w:r w:rsidR="003C1888">
        <w:t>but</w:t>
      </w:r>
      <w:r w:rsidR="00BA6A99">
        <w:t xml:space="preserve"> t</w:t>
      </w:r>
      <w:r w:rsidR="009616F2">
        <w:t>he amplitude and frequency remain constant</w:t>
      </w:r>
      <w:r w:rsidR="001A714B">
        <w:fldChar w:fldCharType="begin" w:fldLock="1"/>
      </w:r>
      <w:r w:rsidR="00106DB2">
        <w:instrText>ADDIN CSL_CITATION {"citationItems":[{"id":"ITEM-1","itemData":{"ISBN":"978-0-471-43222-7","author":[{"dropping-particle":"","family":"Haykin","given":"Simon","non-dropping-particle":"","parse-names":false,"suffix":""},{"dropping-particle":"","family":"Moher","given":"Michael","non-dropping-particle":"","parse-names":false,"suffix":""}],"chapter-number":"9","container-title":"Introduction to Analog and Digital communications","edition":"2nd Editio","id":"ITEM-1","issued":{"date-parts":[["2007"]]},"number-of-pages":"380-387","publisher":"Wiley &amp; Sons","title":"Introduction to Analog and Digital Communications","type":"book"},"uris":["http://www.mendeley.com/documents/?uuid=88f9515b-7203-3639-a57a-cd1901963aa2"]}],"mendeley":{"formattedCitation":"[27]","plainTextFormattedCitation":"[27]","previouslyFormattedCitation":"[27]"},"properties":{"noteIndex":0},"schema":"https://github.com/citation-style-language/schema/raw/master/csl-citation.json"}</w:instrText>
      </w:r>
      <w:r w:rsidR="001A714B">
        <w:fldChar w:fldCharType="separate"/>
      </w:r>
      <w:r w:rsidR="00106DB2" w:rsidRPr="00106DB2">
        <w:rPr>
          <w:noProof/>
        </w:rPr>
        <w:t>[27]</w:t>
      </w:r>
      <w:r w:rsidR="001A714B">
        <w:fldChar w:fldCharType="end"/>
      </w:r>
      <w:r w:rsidR="009616F2">
        <w:t>.</w:t>
      </w:r>
      <w:r w:rsidR="00C170A7">
        <w:t xml:space="preserve"> </w:t>
      </w:r>
    </w:p>
    <w:p w14:paraId="7B86E9C1" w14:textId="77777777" w:rsidR="004319CD" w:rsidRDefault="004319CD" w:rsidP="00CF1403"/>
    <w:p w14:paraId="7AE8B4E0" w14:textId="4C6FFB7F" w:rsidR="00B76662" w:rsidRDefault="00B76662" w:rsidP="00CF1403"/>
    <w:p w14:paraId="7F10165E" w14:textId="68EFC9E3" w:rsidR="00B76662" w:rsidRDefault="001202E8" w:rsidP="00CF1403">
      <w:r>
        <w:pict w14:anchorId="52D9D3C6">
          <v:shape id="_x0000_i1033" type="#_x0000_t75" style="width:438pt;height:249.75pt">
            <v:imagedata r:id="rId19" o:title=""/>
          </v:shape>
        </w:pict>
      </w:r>
    </w:p>
    <w:p w14:paraId="20B23DB9" w14:textId="77777777" w:rsidR="004319CD" w:rsidRPr="00CF1403" w:rsidRDefault="004319CD" w:rsidP="00CF1403"/>
    <w:p w14:paraId="1E4C8EF2" w14:textId="0660971F" w:rsidR="00C21284" w:rsidRDefault="00B76662" w:rsidP="00046961">
      <w:pPr>
        <w:pStyle w:val="Caption"/>
        <w:ind w:left="2160" w:firstLine="720"/>
      </w:pPr>
      <w:bookmarkStart w:id="53" w:name="_Toc38837830"/>
      <w:r>
        <w:t xml:space="preserve">Figure </w:t>
      </w:r>
      <w:r w:rsidR="00035B77">
        <w:rPr>
          <w:noProof/>
        </w:rPr>
        <w:fldChar w:fldCharType="begin"/>
      </w:r>
      <w:r w:rsidR="00035B77">
        <w:rPr>
          <w:noProof/>
        </w:rPr>
        <w:instrText xml:space="preserve"> SEQ Figure \* ARABIC </w:instrText>
      </w:r>
      <w:r w:rsidR="00035B77">
        <w:rPr>
          <w:noProof/>
        </w:rPr>
        <w:fldChar w:fldCharType="separate"/>
      </w:r>
      <w:r w:rsidR="00992CF8">
        <w:rPr>
          <w:noProof/>
        </w:rPr>
        <w:t>8</w:t>
      </w:r>
      <w:r w:rsidR="00035B77">
        <w:rPr>
          <w:noProof/>
        </w:rPr>
        <w:fldChar w:fldCharType="end"/>
      </w:r>
      <w:r>
        <w:t>: Phase Modulation</w:t>
      </w:r>
      <w:r w:rsidR="00EF1855">
        <w:fldChar w:fldCharType="begin" w:fldLock="1"/>
      </w:r>
      <w:r w:rsidR="00106DB2">
        <w:instrText>ADDIN CSL_CITATION {"citationItems":[{"id":"ITEM-1","itemData":{"URL":"https://dsp.stackexchange.com/questions/42803/relation-between-normal-phase-shift-of-a-wave-and-phase-modulation","accessed":{"date-parts":[["2020","3","26"]]},"id":"ITEM-1","issued":{"date-parts":[["0"]]},"title":"digital communications - Relation between Normal Phase Shift of a wave and Phase Modulation - Signal Processing Stack Exchange","type":"webpage"},"uris":["http://www.mendeley.com/documents/?uuid=c120cfd3-16c9-3d60-a149-9b8210e2ff13"]}],"mendeley":{"formattedCitation":"[28]","plainTextFormattedCitation":"[28]","previouslyFormattedCitation":"[28]"},"properties":{"noteIndex":0},"schema":"https://github.com/citation-style-language/schema/raw/master/csl-citation.json"}</w:instrText>
      </w:r>
      <w:r w:rsidR="00EF1855">
        <w:fldChar w:fldCharType="separate"/>
      </w:r>
      <w:r w:rsidR="00106DB2" w:rsidRPr="00106DB2">
        <w:rPr>
          <w:b w:val="0"/>
          <w:noProof/>
        </w:rPr>
        <w:t>[28]</w:t>
      </w:r>
      <w:r w:rsidR="00EF1855">
        <w:fldChar w:fldCharType="end"/>
      </w:r>
      <w:r>
        <w:t>.</w:t>
      </w:r>
      <w:bookmarkEnd w:id="53"/>
    </w:p>
    <w:p w14:paraId="4292255A" w14:textId="77777777" w:rsidR="00EF4A56" w:rsidRPr="00EF4A56" w:rsidRDefault="00EF4A56" w:rsidP="00EF4A56"/>
    <w:p w14:paraId="03DCABD8" w14:textId="54CE69CB" w:rsidR="00C21284" w:rsidRPr="00C21284" w:rsidRDefault="001F6338" w:rsidP="00C21284">
      <w:r>
        <w:t xml:space="preserve">The implementation </w:t>
      </w:r>
      <w:r w:rsidR="00CA2778">
        <w:t xml:space="preserve">of </w:t>
      </w:r>
      <w:r w:rsidR="00513EFC">
        <w:t>phase modulation technique is harder than compared with amplitude and frequency modulation technique.</w:t>
      </w:r>
      <w:r w:rsidR="000F2CB0">
        <w:t xml:space="preserve"> Phase modu</w:t>
      </w:r>
      <w:r w:rsidR="0044604D">
        <w:t>lation are not much affected by noise or interf</w:t>
      </w:r>
      <w:r w:rsidR="003459C1">
        <w:t>erence. The frequency spect</w:t>
      </w:r>
      <w:r w:rsidR="006A1E68">
        <w:t xml:space="preserve">rum </w:t>
      </w:r>
      <w:r w:rsidR="00863121">
        <w:t xml:space="preserve">of phase modulation </w:t>
      </w:r>
      <w:r w:rsidR="00871730">
        <w:t xml:space="preserve">is very </w:t>
      </w:r>
      <w:r w:rsidR="0077087D">
        <w:t>large,</w:t>
      </w:r>
      <w:r w:rsidR="00951714">
        <w:t xml:space="preserve"> </w:t>
      </w:r>
      <w:r w:rsidR="00221F53">
        <w:t>and power is dependen</w:t>
      </w:r>
      <w:r w:rsidR="00690201">
        <w:t>t on</w:t>
      </w:r>
      <w:r w:rsidR="00E046DA">
        <w:t xml:space="preserve"> number of sidebands</w:t>
      </w:r>
      <w:r w:rsidR="0077087D">
        <w:t>. Th</w:t>
      </w:r>
      <w:r w:rsidR="002B3D6D">
        <w:t xml:space="preserve">e phase modulation </w:t>
      </w:r>
      <w:r w:rsidR="002B0968">
        <w:t xml:space="preserve">is not </w:t>
      </w:r>
      <w:r w:rsidR="00940982">
        <w:t xml:space="preserve">widely used in analogue </w:t>
      </w:r>
      <w:r w:rsidR="004C1DD7">
        <w:t>system due to</w:t>
      </w:r>
      <w:r w:rsidR="00E8620D">
        <w:t xml:space="preserve"> the complex</w:t>
      </w:r>
      <w:r w:rsidR="00141640">
        <w:t>ity of the modulator c</w:t>
      </w:r>
      <w:r w:rsidR="008D3F24">
        <w:t>ircuit and signal output.</w:t>
      </w:r>
      <w:r w:rsidR="00784844">
        <w:t xml:space="preserve"> </w:t>
      </w:r>
      <w:r w:rsidR="000B418F">
        <w:t>It is widely used in</w:t>
      </w:r>
      <w:r w:rsidR="00F52149">
        <w:t xml:space="preserve"> digital s</w:t>
      </w:r>
      <w:r w:rsidR="00CD674E">
        <w:t xml:space="preserve">ystem as </w:t>
      </w:r>
      <w:r w:rsidR="00097642">
        <w:t>phase shift-keying (PSK)</w:t>
      </w:r>
      <w:r w:rsidR="00DD63ED">
        <w:fldChar w:fldCharType="begin" w:fldLock="1"/>
      </w:r>
      <w:r w:rsidR="00106DB2">
        <w:instrText>ADDIN CSL_CITATION {"citationItems":[{"id":"ITEM-1","itemData":{"DOI":"10.1016/B978-0-340-73125-3.X5000-1","ISBN":"9780340731253","abstract":"This chapter reviews interface coding and line coding. Interface codes are used when data at the output of one piece of equipment must be connected to the input of another piece, where the two pieces of equipment could be up to 100 m apart. Line codes are used when the data is transmitted down some medium to a distant receiver. In this case, the distance between the transmitter and the receiver could vary quite considerably from a few kilometers, as used on cable systems, to thousands of kilometers, as with satellite systems. For a code to be used as an interface code or line code, the requirements that the code must satisfy are dependent on the type of medium and the format of the data transmission. Some of the general requirements include d.c. component, self-clocking, error detection, bandwidth compression, and noise immunity. Furthermore, the chapter discusses the different types of interface codes and line codes categorization under one among the non-return to zero (NRZ), return to zero (RZ), phase encoded and pulse modulation.","author":[{"dropping-particle":"","family":"Grahame Smillie","given":"","non-dropping-particle":"","parse-names":false,"suffix":""}],"container-title":"Analogue and Digital Communication Techniques","id":"ITEM-1","issued":{"date-parts":[["1999"]]},"publisher":"Elsevier","title":"Analogue and Digital Communication Techniques","type":"book"},"uris":["http://www.mendeley.com/documents/?uuid=323f7b23-7482-4cb8-a874-ee2cb1414ba8"]}],"mendeley":{"formattedCitation":"[11]","plainTextFormattedCitation":"[11]","previouslyFormattedCitation":"[11]"},"properties":{"noteIndex":0},"schema":"https://github.com/citation-style-language/schema/raw/master/csl-citation.json"}</w:instrText>
      </w:r>
      <w:r w:rsidR="00DD63ED">
        <w:fldChar w:fldCharType="separate"/>
      </w:r>
      <w:r w:rsidR="00106DB2" w:rsidRPr="00106DB2">
        <w:rPr>
          <w:noProof/>
        </w:rPr>
        <w:t>[11]</w:t>
      </w:r>
      <w:r w:rsidR="00DD63ED">
        <w:fldChar w:fldCharType="end"/>
      </w:r>
      <w:r w:rsidR="00097642">
        <w:t>.</w:t>
      </w:r>
      <w:r w:rsidR="00F52149">
        <w:t xml:space="preserve"> </w:t>
      </w:r>
      <w:r w:rsidR="0077087D">
        <w:t xml:space="preserve"> </w:t>
      </w:r>
    </w:p>
    <w:p w14:paraId="49DFC81F" w14:textId="290D1BB7" w:rsidR="000810F0" w:rsidRDefault="000810F0" w:rsidP="000810F0"/>
    <w:p w14:paraId="76ECF5C6" w14:textId="3E3DD6C2" w:rsidR="000810F0" w:rsidRDefault="000810F0" w:rsidP="000810F0"/>
    <w:p w14:paraId="7331E8D2" w14:textId="77777777" w:rsidR="004319CD" w:rsidRPr="000810F0" w:rsidRDefault="004319CD" w:rsidP="000810F0"/>
    <w:p w14:paraId="37A53D68" w14:textId="79712B27" w:rsidR="002021F9" w:rsidRPr="00C86810" w:rsidRDefault="002021F9" w:rsidP="004D5A29">
      <w:pPr>
        <w:pStyle w:val="Heading2"/>
      </w:pPr>
      <w:bookmarkStart w:id="54" w:name="_Toc38807861"/>
      <w:bookmarkStart w:id="55" w:name="_Toc38809047"/>
      <w:bookmarkStart w:id="56" w:name="_Toc38849020"/>
      <w:r w:rsidRPr="00C86810">
        <w:lastRenderedPageBreak/>
        <w:t>DIGITAL MODULATION</w:t>
      </w:r>
      <w:bookmarkEnd w:id="54"/>
      <w:bookmarkEnd w:id="55"/>
      <w:bookmarkEnd w:id="56"/>
    </w:p>
    <w:p w14:paraId="05916D55" w14:textId="772B22A5" w:rsidR="00723897" w:rsidRDefault="00723897" w:rsidP="00723897">
      <w:pPr>
        <w:rPr>
          <w:lang w:val="x-none" w:eastAsia="x-none"/>
        </w:rPr>
      </w:pPr>
    </w:p>
    <w:p w14:paraId="7AF0A7BE" w14:textId="290DD505" w:rsidR="008460B9" w:rsidRDefault="00545F01" w:rsidP="005553BF">
      <w:pPr>
        <w:pStyle w:val="Heading3"/>
        <w:numPr>
          <w:ilvl w:val="2"/>
          <w:numId w:val="6"/>
        </w:numPr>
      </w:pPr>
      <w:bookmarkStart w:id="57" w:name="_Toc38807862"/>
      <w:bookmarkStart w:id="58" w:name="_Toc38809048"/>
      <w:bookmarkStart w:id="59" w:name="_Toc38849021"/>
      <w:r>
        <w:t xml:space="preserve">Amplitude </w:t>
      </w:r>
      <w:r w:rsidR="00E53A20">
        <w:t>S</w:t>
      </w:r>
      <w:r w:rsidR="008460B9">
        <w:t xml:space="preserve">hift </w:t>
      </w:r>
      <w:r w:rsidR="00E53A20">
        <w:t>K</w:t>
      </w:r>
      <w:r w:rsidR="008460B9">
        <w:t>eying</w:t>
      </w:r>
      <w:r w:rsidR="00E716CB">
        <w:t xml:space="preserve"> (ASK)</w:t>
      </w:r>
      <w:bookmarkEnd w:id="57"/>
      <w:bookmarkEnd w:id="58"/>
      <w:bookmarkEnd w:id="59"/>
    </w:p>
    <w:p w14:paraId="12B1F437" w14:textId="0F7F4D82" w:rsidR="002B15F9" w:rsidRDefault="002B15F9" w:rsidP="002B15F9"/>
    <w:p w14:paraId="21CD3DA9" w14:textId="00D4B1A6" w:rsidR="00DA3DA8" w:rsidRPr="002B15F9" w:rsidRDefault="001202E8" w:rsidP="00CA2778">
      <w:pPr>
        <w:jc w:val="center"/>
      </w:pPr>
      <w:r>
        <w:pict w14:anchorId="7392AB24">
          <v:shape id="_x0000_i1034" type="#_x0000_t75" style="width:315.75pt;height:248.25pt">
            <v:imagedata r:id="rId20" o:title=""/>
          </v:shape>
        </w:pict>
      </w:r>
    </w:p>
    <w:p w14:paraId="014E76FA" w14:textId="7AAFD7DC" w:rsidR="00046961" w:rsidRDefault="00D9639A" w:rsidP="00CA2778">
      <w:pPr>
        <w:pStyle w:val="Caption"/>
        <w:jc w:val="center"/>
      </w:pPr>
      <w:bookmarkStart w:id="60" w:name="_Toc38837831"/>
      <w:r>
        <w:t xml:space="preserve">Figure </w:t>
      </w:r>
      <w:r w:rsidR="00035B77">
        <w:rPr>
          <w:noProof/>
        </w:rPr>
        <w:fldChar w:fldCharType="begin"/>
      </w:r>
      <w:r w:rsidR="00035B77">
        <w:rPr>
          <w:noProof/>
        </w:rPr>
        <w:instrText xml:space="preserve"> SEQ Figure \* ARABIC </w:instrText>
      </w:r>
      <w:r w:rsidR="00035B77">
        <w:rPr>
          <w:noProof/>
        </w:rPr>
        <w:fldChar w:fldCharType="separate"/>
      </w:r>
      <w:r w:rsidR="00992CF8">
        <w:rPr>
          <w:noProof/>
        </w:rPr>
        <w:t>9</w:t>
      </w:r>
      <w:r w:rsidR="00035B77">
        <w:rPr>
          <w:noProof/>
        </w:rPr>
        <w:fldChar w:fldCharType="end"/>
      </w:r>
      <w:r>
        <w:t>: Amplitude Shift Keying</w:t>
      </w:r>
      <w:r w:rsidR="009D18C3">
        <w:fldChar w:fldCharType="begin" w:fldLock="1"/>
      </w:r>
      <w:r w:rsidR="00106DB2">
        <w:instrText>ADDIN CSL_CITATION {"citationItems":[{"id":"ITEM-1","itemData":{"URL":"https://electronicscoach.com/amplitude-shift-keying.html","accessed":{"date-parts":[["2020","3","28"]]},"id":"ITEM-1","issued":{"date-parts":[["0"]]},"title":"What is Amplitude Shift Keying (ASK)? Theory, advantages, disadvantages and applications of ASK - Electronics Coach","type":"webpage"},"uris":["http://www.mendeley.com/documents/?uuid=663c9d3e-4025-33ef-b450-1836aa17ab8d"]}],"mendeley":{"formattedCitation":"[29]","plainTextFormattedCitation":"[29]","previouslyFormattedCitation":"[29]"},"properties":{"noteIndex":0},"schema":"https://github.com/citation-style-language/schema/raw/master/csl-citation.json"}</w:instrText>
      </w:r>
      <w:r w:rsidR="009D18C3">
        <w:fldChar w:fldCharType="separate"/>
      </w:r>
      <w:r w:rsidR="00106DB2" w:rsidRPr="00106DB2">
        <w:rPr>
          <w:b w:val="0"/>
          <w:noProof/>
        </w:rPr>
        <w:t>[29]</w:t>
      </w:r>
      <w:r w:rsidR="009D18C3">
        <w:fldChar w:fldCharType="end"/>
      </w:r>
      <w:r>
        <w:t>.</w:t>
      </w:r>
      <w:bookmarkEnd w:id="60"/>
    </w:p>
    <w:p w14:paraId="46F919B8" w14:textId="77777777" w:rsidR="00CA2778" w:rsidRPr="00CA2778" w:rsidRDefault="00CA2778" w:rsidP="00CA2778"/>
    <w:p w14:paraId="292CC4FB" w14:textId="5C138A53" w:rsidR="00C65F9B" w:rsidRDefault="005F54F2" w:rsidP="00046961">
      <w:r>
        <w:t>In a</w:t>
      </w:r>
      <w:r w:rsidR="007874D3">
        <w:t>mplitude shift keying</w:t>
      </w:r>
      <w:r>
        <w:t xml:space="preserve">, </w:t>
      </w:r>
      <w:r w:rsidR="00F42320">
        <w:t>two different amplitude set depending on two logical state.</w:t>
      </w:r>
      <w:r w:rsidR="00970071">
        <w:t xml:space="preserve"> </w:t>
      </w:r>
      <w:r w:rsidR="00A1008C">
        <w:t>ASK is binary modulation technique</w:t>
      </w:r>
      <w:r w:rsidR="00321499">
        <w:t xml:space="preserve">, which are called </w:t>
      </w:r>
      <w:r w:rsidR="00FD4E3F">
        <w:t xml:space="preserve">Binary Amplitude Shift Keying (BASK). </w:t>
      </w:r>
      <w:r w:rsidR="00970071">
        <w:t xml:space="preserve">For example, </w:t>
      </w:r>
      <w:r w:rsidR="00A91CF9">
        <w:t xml:space="preserve">amplitude </w:t>
      </w:r>
      <w:r w:rsidR="007B2082">
        <w:t>+5 vol</w:t>
      </w:r>
      <w:r w:rsidR="00BE5767">
        <w:t xml:space="preserve">tage for logic 1 and </w:t>
      </w:r>
      <w:r w:rsidR="006A253C">
        <w:t>amplitude +0 voltage for logic 0</w:t>
      </w:r>
      <w:r w:rsidR="00B51BA4">
        <w:t xml:space="preserve">. </w:t>
      </w:r>
      <w:r w:rsidR="00F85930">
        <w:t xml:space="preserve">Amplitude shift keying </w:t>
      </w:r>
      <w:r w:rsidR="00CE1793">
        <w:t>can send</w:t>
      </w:r>
      <w:r w:rsidR="00F85930">
        <w:t xml:space="preserve"> one bit per symbol</w:t>
      </w:r>
      <w:r w:rsidR="00CE1793">
        <w:t>. H</w:t>
      </w:r>
      <w:r w:rsidR="00842B32">
        <w:t>ence</w:t>
      </w:r>
      <w:r w:rsidR="00867C61">
        <w:t xml:space="preserve"> </w:t>
      </w:r>
      <w:r w:rsidR="006F23E6">
        <w:t xml:space="preserve">ASK </w:t>
      </w:r>
      <w:r w:rsidR="00C974E4">
        <w:t xml:space="preserve">system </w:t>
      </w:r>
      <w:r w:rsidR="006F23E6">
        <w:t>need two symb</w:t>
      </w:r>
      <w:r w:rsidR="008039B0">
        <w:t>ol</w:t>
      </w:r>
      <w:r w:rsidR="00A214A0">
        <w:t>s</w:t>
      </w:r>
      <w:r w:rsidR="00485880">
        <w:t xml:space="preserve">, </w:t>
      </w:r>
      <w:r w:rsidR="005B3793">
        <w:t xml:space="preserve">representing each symbol with different </w:t>
      </w:r>
      <w:r w:rsidR="00810EBA">
        <w:t>voltage</w:t>
      </w:r>
      <w:r w:rsidR="00772F51">
        <w:t>.</w:t>
      </w:r>
      <w:r w:rsidR="0026001D">
        <w:t xml:space="preserve"> Multi</w:t>
      </w:r>
      <w:r w:rsidR="00250F57">
        <w:t>plying message signal</w:t>
      </w:r>
      <w:r w:rsidR="002D54BC">
        <w:t xml:space="preserve"> (Baseband Signal)</w:t>
      </w:r>
      <w:r w:rsidR="00177B07">
        <w:t xml:space="preserve"> with the carrier frequency</w:t>
      </w:r>
      <w:r w:rsidR="00AF6270">
        <w:t xml:space="preserve"> to get modulated signal.</w:t>
      </w:r>
      <w:r w:rsidR="00F372D8">
        <w:t xml:space="preserve"> The filter </w:t>
      </w:r>
      <w:r w:rsidR="00094156">
        <w:t>is</w:t>
      </w:r>
      <w:r w:rsidR="00F372D8">
        <w:t xml:space="preserve"> used </w:t>
      </w:r>
      <w:r w:rsidR="00A556B4">
        <w:t xml:space="preserve">for the purpose </w:t>
      </w:r>
      <w:r w:rsidR="00AD68D1">
        <w:t>of</w:t>
      </w:r>
      <w:r w:rsidR="00A556B4">
        <w:t xml:space="preserve"> shap</w:t>
      </w:r>
      <w:r w:rsidR="00AD68D1">
        <w:t>ing</w:t>
      </w:r>
      <w:r w:rsidR="00A556B4">
        <w:t xml:space="preserve"> </w:t>
      </w:r>
      <w:r w:rsidR="009920B3">
        <w:t>the message signal and</w:t>
      </w:r>
      <w:r w:rsidR="0080707E">
        <w:t xml:space="preserve"> filters </w:t>
      </w:r>
      <w:r w:rsidR="00CA2778">
        <w:t xml:space="preserve">can be </w:t>
      </w:r>
      <w:r w:rsidR="0080707E">
        <w:t xml:space="preserve">used for the purpose </w:t>
      </w:r>
      <w:r w:rsidR="003A2E84">
        <w:t>of</w:t>
      </w:r>
      <w:r w:rsidR="00A8028C">
        <w:t xml:space="preserve"> eliminat</w:t>
      </w:r>
      <w:r w:rsidR="003A2E84">
        <w:t>ing</w:t>
      </w:r>
      <w:r w:rsidR="00F12969">
        <w:t xml:space="preserve"> some signal portion</w:t>
      </w:r>
      <w:r w:rsidR="000838D1">
        <w:t xml:space="preserve"> to generate </w:t>
      </w:r>
      <w:r w:rsidR="007976A5">
        <w:t>ve</w:t>
      </w:r>
      <w:r w:rsidR="00844911">
        <w:t xml:space="preserve">stigial </w:t>
      </w:r>
      <w:r w:rsidR="00615BA5">
        <w:t>sideband or sin</w:t>
      </w:r>
      <w:r w:rsidR="00930BAF">
        <w:t>gle sideband</w:t>
      </w:r>
      <w:r w:rsidR="00346577">
        <w:t>.</w:t>
      </w:r>
    </w:p>
    <w:p w14:paraId="2C72BC5D" w14:textId="77777777" w:rsidR="00A278EC" w:rsidRDefault="00A278EC" w:rsidP="00046961"/>
    <w:p w14:paraId="11AE49FF" w14:textId="5A4C0625" w:rsidR="00C65F9B" w:rsidRDefault="001202E8" w:rsidP="00046961">
      <w:r>
        <w:lastRenderedPageBreak/>
        <w:pict w14:anchorId="239AA7D6">
          <v:shape id="_x0000_i1035" type="#_x0000_t75" style="width:438pt;height:166.5pt">
            <v:imagedata r:id="rId21" o:title=""/>
          </v:shape>
        </w:pict>
      </w:r>
    </w:p>
    <w:p w14:paraId="0E5390DE" w14:textId="3FD97A0D" w:rsidR="00C65F9B" w:rsidRDefault="000336A4" w:rsidP="000336A4">
      <w:pPr>
        <w:pStyle w:val="Caption"/>
        <w:ind w:left="720" w:firstLine="720"/>
      </w:pPr>
      <w:bookmarkStart w:id="61" w:name="_Toc38837832"/>
      <w:r>
        <w:t xml:space="preserve">Figure </w:t>
      </w:r>
      <w:r w:rsidR="00035B77">
        <w:rPr>
          <w:noProof/>
        </w:rPr>
        <w:fldChar w:fldCharType="begin"/>
      </w:r>
      <w:r w:rsidR="00035B77">
        <w:rPr>
          <w:noProof/>
        </w:rPr>
        <w:instrText xml:space="preserve"> SEQ Figure \* ARABIC </w:instrText>
      </w:r>
      <w:r w:rsidR="00035B77">
        <w:rPr>
          <w:noProof/>
        </w:rPr>
        <w:fldChar w:fldCharType="separate"/>
      </w:r>
      <w:r w:rsidR="00992CF8">
        <w:rPr>
          <w:noProof/>
        </w:rPr>
        <w:t>10</w:t>
      </w:r>
      <w:r w:rsidR="00035B77">
        <w:rPr>
          <w:noProof/>
        </w:rPr>
        <w:fldChar w:fldCharType="end"/>
      </w:r>
      <w:r>
        <w:t>: AM Waveform generation from baseband</w:t>
      </w:r>
      <w:r>
        <w:fldChar w:fldCharType="begin" w:fldLock="1"/>
      </w:r>
      <w:r w:rsidR="00106DB2">
        <w:instrText>ADDIN CSL_CITATION {"citationItems":[{"id":"ITEM-1","itemData":{"ISBN":"0132121425","author":[{"dropping-particle":"","family":"Roden","given":"Martin S.","non-dropping-particle":"","parse-names":false,"suffix":""}],"id":"ITEM-1","issued":{"date-parts":[["1982"]]},"number-of-pages":"363","publisher":"Prentice-Hall","title":"Digital and data communication systems","type":"book"},"uris":["http://www.mendeley.com/documents/?uuid=ffee5368-c71f-3a56-8f7e-71cd258cb031"]}],"mendeley":{"formattedCitation":"[10]","plainTextFormattedCitation":"[10]","previouslyFormattedCitation":"[10]"},"properties":{"noteIndex":0},"schema":"https://github.com/citation-style-language/schema/raw/master/csl-citation.json"}</w:instrText>
      </w:r>
      <w:r>
        <w:fldChar w:fldCharType="separate"/>
      </w:r>
      <w:r w:rsidR="00106DB2" w:rsidRPr="00106DB2">
        <w:rPr>
          <w:b w:val="0"/>
          <w:noProof/>
        </w:rPr>
        <w:t>[10]</w:t>
      </w:r>
      <w:r>
        <w:fldChar w:fldCharType="end"/>
      </w:r>
      <w:r>
        <w:t>.</w:t>
      </w:r>
      <w:bookmarkEnd w:id="61"/>
    </w:p>
    <w:p w14:paraId="489EA4F8" w14:textId="77777777" w:rsidR="00302AD5" w:rsidRPr="00302AD5" w:rsidRDefault="00302AD5" w:rsidP="00302AD5"/>
    <w:p w14:paraId="6AF2EC8A" w14:textId="74AE86E3" w:rsidR="00046961" w:rsidRDefault="001D6EBC" w:rsidP="00046961">
      <w:r>
        <w:rPr>
          <w:rFonts w:cs="Arial"/>
        </w:rPr>
        <w:t>H</w:t>
      </w:r>
      <w:r w:rsidRPr="001D6EBC">
        <w:rPr>
          <w:rFonts w:cs="Arial"/>
          <w:vertAlign w:val="subscript"/>
        </w:rPr>
        <w:t>1</w:t>
      </w:r>
      <w:r w:rsidR="00E63AAA">
        <w:rPr>
          <w:rFonts w:cs="Arial"/>
          <w:vertAlign w:val="subscript"/>
        </w:rPr>
        <w:t xml:space="preserve"> </w:t>
      </w:r>
      <w:r w:rsidRPr="001D6EBC">
        <w:rPr>
          <w:rFonts w:cs="Arial"/>
        </w:rPr>
        <w:t>(</w:t>
      </w:r>
      <w:r w:rsidR="008C0C23">
        <w:rPr>
          <w:rFonts w:cs="Arial"/>
        </w:rPr>
        <w:t>ω</w:t>
      </w:r>
      <w:r>
        <w:rPr>
          <w:rFonts w:cs="Arial"/>
        </w:rPr>
        <w:t>)</w:t>
      </w:r>
      <w:r w:rsidR="001749FC">
        <w:rPr>
          <w:rFonts w:cs="Arial"/>
        </w:rPr>
        <w:t xml:space="preserve"> </w:t>
      </w:r>
      <w:r w:rsidR="0048590B">
        <w:rPr>
          <w:rFonts w:cs="Arial"/>
        </w:rPr>
        <w:t>filtered signal is passed</w:t>
      </w:r>
      <w:r w:rsidR="00D15B59">
        <w:rPr>
          <w:rFonts w:cs="Arial"/>
        </w:rPr>
        <w:t xml:space="preserve"> to the modulator and</w:t>
      </w:r>
      <w:r w:rsidR="009C5189">
        <w:rPr>
          <w:rFonts w:cs="Arial"/>
        </w:rPr>
        <w:t>,</w:t>
      </w:r>
      <w:r w:rsidR="00D15B59">
        <w:rPr>
          <w:rFonts w:cs="Arial"/>
        </w:rPr>
        <w:t xml:space="preserve"> </w:t>
      </w:r>
      <w:r w:rsidR="00595D9B">
        <w:rPr>
          <w:rFonts w:cs="Arial"/>
        </w:rPr>
        <w:t>H</w:t>
      </w:r>
      <w:r w:rsidR="00595D9B">
        <w:rPr>
          <w:rFonts w:cs="Arial"/>
          <w:vertAlign w:val="subscript"/>
        </w:rPr>
        <w:t>2</w:t>
      </w:r>
      <w:r w:rsidR="00E63AAA">
        <w:rPr>
          <w:rFonts w:cs="Arial"/>
          <w:vertAlign w:val="subscript"/>
        </w:rPr>
        <w:t xml:space="preserve"> </w:t>
      </w:r>
      <w:r w:rsidR="00595D9B" w:rsidRPr="001D6EBC">
        <w:rPr>
          <w:rFonts w:cs="Arial"/>
        </w:rPr>
        <w:t>(</w:t>
      </w:r>
      <w:r w:rsidR="00595D9B">
        <w:rPr>
          <w:rFonts w:cs="Arial"/>
        </w:rPr>
        <w:t xml:space="preserve">ω) </w:t>
      </w:r>
      <w:r w:rsidR="008C113E">
        <w:rPr>
          <w:rFonts w:cs="Arial"/>
        </w:rPr>
        <w:t>filter i</w:t>
      </w:r>
      <w:r w:rsidR="003452AB">
        <w:rPr>
          <w:rFonts w:cs="Arial"/>
        </w:rPr>
        <w:t>s frequency-shifted</w:t>
      </w:r>
      <w:r w:rsidR="00A4716E">
        <w:rPr>
          <w:rFonts w:cs="Arial"/>
        </w:rPr>
        <w:t xml:space="preserve"> and could be joined with</w:t>
      </w:r>
      <w:r w:rsidR="009C5189">
        <w:rPr>
          <w:rFonts w:cs="Arial"/>
        </w:rPr>
        <w:t xml:space="preserve"> H</w:t>
      </w:r>
      <w:r w:rsidR="009C5189" w:rsidRPr="001D6EBC">
        <w:rPr>
          <w:rFonts w:cs="Arial"/>
          <w:vertAlign w:val="subscript"/>
        </w:rPr>
        <w:t>1</w:t>
      </w:r>
      <w:r w:rsidR="009C5189">
        <w:rPr>
          <w:rFonts w:cs="Arial"/>
          <w:vertAlign w:val="subscript"/>
        </w:rPr>
        <w:t xml:space="preserve"> </w:t>
      </w:r>
      <w:r w:rsidR="009C5189" w:rsidRPr="001D6EBC">
        <w:rPr>
          <w:rFonts w:cs="Arial"/>
        </w:rPr>
        <w:t>(</w:t>
      </w:r>
      <w:r w:rsidR="009C5189">
        <w:rPr>
          <w:rFonts w:cs="Arial"/>
        </w:rPr>
        <w:t>ω).</w:t>
      </w:r>
      <w:r w:rsidR="00053031">
        <w:rPr>
          <w:rFonts w:cs="Arial"/>
        </w:rPr>
        <w:t xml:space="preserve"> ASK</w:t>
      </w:r>
      <w:r w:rsidR="00EA1C7F">
        <w:rPr>
          <w:rFonts w:cs="Arial"/>
        </w:rPr>
        <w:t xml:space="preserve"> waveform generation are accomplished </w:t>
      </w:r>
      <w:r w:rsidR="000D0DC9">
        <w:rPr>
          <w:rFonts w:cs="Arial"/>
        </w:rPr>
        <w:t>in two ways.</w:t>
      </w:r>
      <w:r w:rsidR="00A271F7">
        <w:rPr>
          <w:rFonts w:cs="Arial"/>
        </w:rPr>
        <w:t xml:space="preserve"> Baseband signal are generated and</w:t>
      </w:r>
      <w:r w:rsidR="0042643D">
        <w:rPr>
          <w:rFonts w:cs="Arial"/>
        </w:rPr>
        <w:t xml:space="preserve"> the</w:t>
      </w:r>
      <w:r w:rsidR="00992B6C">
        <w:rPr>
          <w:rFonts w:cs="Arial"/>
        </w:rPr>
        <w:t>n</w:t>
      </w:r>
      <w:r w:rsidR="0042643D">
        <w:rPr>
          <w:rFonts w:cs="Arial"/>
        </w:rPr>
        <w:t xml:space="preserve"> modulate</w:t>
      </w:r>
      <w:r w:rsidR="00E707CD">
        <w:rPr>
          <w:rFonts w:cs="Arial"/>
        </w:rPr>
        <w:t>d</w:t>
      </w:r>
      <w:r w:rsidR="001D59BA">
        <w:rPr>
          <w:rFonts w:cs="Arial"/>
        </w:rPr>
        <w:t xml:space="preserve"> using </w:t>
      </w:r>
      <w:r w:rsidR="00A75C77">
        <w:rPr>
          <w:rFonts w:cs="Arial"/>
        </w:rPr>
        <w:t xml:space="preserve">amplitude </w:t>
      </w:r>
      <w:r w:rsidR="001D59BA">
        <w:rPr>
          <w:rFonts w:cs="Arial"/>
        </w:rPr>
        <w:t>modulation techniques.</w:t>
      </w:r>
      <w:r w:rsidR="00DF461F">
        <w:rPr>
          <w:rFonts w:cs="Arial"/>
        </w:rPr>
        <w:t xml:space="preserve"> This type</w:t>
      </w:r>
      <w:r w:rsidR="00C56BA8">
        <w:rPr>
          <w:rFonts w:cs="Arial"/>
        </w:rPr>
        <w:t xml:space="preserve"> of technique is common in AM analogue </w:t>
      </w:r>
      <w:r w:rsidR="00C545DA">
        <w:rPr>
          <w:rFonts w:cs="Arial"/>
        </w:rPr>
        <w:t>form of communication.</w:t>
      </w:r>
      <w:r w:rsidR="008C4B1F">
        <w:rPr>
          <w:rFonts w:cs="Arial"/>
        </w:rPr>
        <w:t xml:space="preserve"> The second technique </w:t>
      </w:r>
      <w:r w:rsidR="00802EB9">
        <w:rPr>
          <w:rFonts w:cs="Arial"/>
        </w:rPr>
        <w:t>is performing keying operation</w:t>
      </w:r>
      <w:r w:rsidR="004603BA">
        <w:rPr>
          <w:rFonts w:cs="Arial"/>
        </w:rPr>
        <w:t>.</w:t>
      </w:r>
      <w:r w:rsidR="00385B63">
        <w:rPr>
          <w:rFonts w:cs="Arial"/>
        </w:rPr>
        <w:t xml:space="preserve"> Turning on the osci</w:t>
      </w:r>
      <w:r w:rsidR="002F5DF7">
        <w:rPr>
          <w:rFonts w:cs="Arial"/>
        </w:rPr>
        <w:t>llator for specific</w:t>
      </w:r>
      <w:r w:rsidR="009A1246">
        <w:rPr>
          <w:rFonts w:cs="Arial"/>
        </w:rPr>
        <w:t xml:space="preserve"> length</w:t>
      </w:r>
      <w:r w:rsidR="00053C4F">
        <w:rPr>
          <w:rFonts w:cs="Arial"/>
        </w:rPr>
        <w:t xml:space="preserve"> of time </w:t>
      </w:r>
      <w:r w:rsidR="00657060">
        <w:rPr>
          <w:rFonts w:cs="Arial"/>
        </w:rPr>
        <w:t xml:space="preserve">to send </w:t>
      </w:r>
      <w:r w:rsidR="0066189D">
        <w:rPr>
          <w:rFonts w:cs="Arial"/>
        </w:rPr>
        <w:t>binary 1 and turn off</w:t>
      </w:r>
      <w:r w:rsidR="000D3CAE">
        <w:rPr>
          <w:rFonts w:cs="Arial"/>
        </w:rPr>
        <w:t xml:space="preserve"> fo</w:t>
      </w:r>
      <w:r w:rsidR="00BC5AAD">
        <w:rPr>
          <w:rFonts w:cs="Arial"/>
        </w:rPr>
        <w:t xml:space="preserve">r the specific length of time to send </w:t>
      </w:r>
      <w:r w:rsidR="0074025E">
        <w:rPr>
          <w:rFonts w:cs="Arial"/>
        </w:rPr>
        <w:t>binary 0.</w:t>
      </w:r>
      <w:r w:rsidR="00BC303E">
        <w:rPr>
          <w:rFonts w:cs="Arial"/>
        </w:rPr>
        <w:t xml:space="preserve"> This method</w:t>
      </w:r>
      <w:r w:rsidR="00071A0D">
        <w:rPr>
          <w:rFonts w:cs="Arial"/>
        </w:rPr>
        <w:t xml:space="preserve"> </w:t>
      </w:r>
      <w:r w:rsidR="00F96C9B">
        <w:rPr>
          <w:rFonts w:cs="Arial"/>
        </w:rPr>
        <w:t>is called ON-OFF</w:t>
      </w:r>
      <w:r w:rsidR="006E6949">
        <w:rPr>
          <w:rFonts w:cs="Arial"/>
        </w:rPr>
        <w:t xml:space="preserve"> keying.</w:t>
      </w:r>
      <w:r w:rsidR="005753C3">
        <w:rPr>
          <w:rFonts w:cs="Arial"/>
        </w:rPr>
        <w:t xml:space="preserve"> This ON-OFF keying</w:t>
      </w:r>
      <w:r w:rsidR="006E30CE">
        <w:rPr>
          <w:rFonts w:cs="Arial"/>
        </w:rPr>
        <w:t xml:space="preserve"> method is no longer </w:t>
      </w:r>
      <w:r w:rsidR="008C7969">
        <w:rPr>
          <w:rFonts w:cs="Arial"/>
        </w:rPr>
        <w:t>used because it does not give effective error performance.</w:t>
      </w:r>
      <w:r w:rsidR="00D82A94">
        <w:rPr>
          <w:rFonts w:cs="Arial"/>
        </w:rPr>
        <w:t xml:space="preserve"> Types</w:t>
      </w:r>
      <w:r w:rsidR="00565E2D">
        <w:rPr>
          <w:rFonts w:cs="Arial"/>
        </w:rPr>
        <w:t xml:space="preserve"> </w:t>
      </w:r>
      <w:r w:rsidR="00D82A94">
        <w:rPr>
          <w:rFonts w:cs="Arial"/>
        </w:rPr>
        <w:t>of modulator</w:t>
      </w:r>
      <w:r w:rsidR="00565E2D">
        <w:rPr>
          <w:rFonts w:cs="Arial"/>
        </w:rPr>
        <w:t xml:space="preserve"> in ASK</w:t>
      </w:r>
      <w:r w:rsidR="0080745C">
        <w:rPr>
          <w:rFonts w:cs="Arial"/>
        </w:rPr>
        <w:t xml:space="preserve"> are gated modulator and square</w:t>
      </w:r>
      <w:r w:rsidR="003B45FF">
        <w:rPr>
          <w:rFonts w:cs="Arial"/>
        </w:rPr>
        <w:t>-law modulator.</w:t>
      </w:r>
      <w:r w:rsidR="00A72B0B">
        <w:rPr>
          <w:rFonts w:cs="Arial"/>
        </w:rPr>
        <w:t xml:space="preserve"> Demodulation can be coherent or inc</w:t>
      </w:r>
      <w:r w:rsidR="00251A40">
        <w:rPr>
          <w:rFonts w:cs="Arial"/>
        </w:rPr>
        <w:t>oherent type.</w:t>
      </w:r>
      <w:r w:rsidR="00354778">
        <w:rPr>
          <w:rFonts w:cs="Arial"/>
        </w:rPr>
        <w:t xml:space="preserve"> Maintaining the precise phase (Timing)</w:t>
      </w:r>
      <w:r w:rsidR="00BB6B53">
        <w:rPr>
          <w:rFonts w:cs="Arial"/>
        </w:rPr>
        <w:t xml:space="preserve"> of the modulated signal is</w:t>
      </w:r>
      <w:r w:rsidR="0093368D">
        <w:rPr>
          <w:rFonts w:cs="Arial"/>
        </w:rPr>
        <w:t xml:space="preserve"> coherent type of demodula</w:t>
      </w:r>
      <w:r w:rsidR="00F836D9">
        <w:rPr>
          <w:rFonts w:cs="Arial"/>
        </w:rPr>
        <w:t>tor.</w:t>
      </w:r>
      <w:r w:rsidR="00C21C32">
        <w:rPr>
          <w:rFonts w:cs="Arial"/>
        </w:rPr>
        <w:t xml:space="preserve"> </w:t>
      </w:r>
      <w:r w:rsidR="000C6410">
        <w:rPr>
          <w:rFonts w:cs="Arial"/>
        </w:rPr>
        <w:t>I</w:t>
      </w:r>
      <w:r w:rsidR="00CC6A65">
        <w:rPr>
          <w:rFonts w:cs="Arial"/>
        </w:rPr>
        <w:t>ncoherent demodula</w:t>
      </w:r>
      <w:r w:rsidR="000C6410">
        <w:rPr>
          <w:rFonts w:cs="Arial"/>
        </w:rPr>
        <w:t>tor</w:t>
      </w:r>
      <w:r w:rsidR="00A53560">
        <w:rPr>
          <w:rFonts w:cs="Arial"/>
        </w:rPr>
        <w:t xml:space="preserve"> </w:t>
      </w:r>
      <w:r w:rsidR="00377CBD">
        <w:rPr>
          <w:rFonts w:cs="Arial"/>
        </w:rPr>
        <w:t>performs</w:t>
      </w:r>
      <w:r w:rsidR="00A53560">
        <w:rPr>
          <w:rFonts w:cs="Arial"/>
        </w:rPr>
        <w:t xml:space="preserve"> non-linear operation</w:t>
      </w:r>
      <w:r w:rsidR="002C3625">
        <w:rPr>
          <w:rFonts w:cs="Arial"/>
        </w:rPr>
        <w:t xml:space="preserve"> on the modulated signal</w:t>
      </w:r>
      <w:r w:rsidR="00A652EE">
        <w:rPr>
          <w:rFonts w:cs="Arial"/>
        </w:rPr>
        <w:t xml:space="preserve"> to get the message signal</w:t>
      </w:r>
      <w:r w:rsidR="001F2632">
        <w:rPr>
          <w:rFonts w:cs="Arial"/>
        </w:rPr>
        <w:t>.</w:t>
      </w:r>
      <w:r w:rsidR="00FF295E">
        <w:rPr>
          <w:rFonts w:cs="Arial"/>
        </w:rPr>
        <w:t xml:space="preserve"> Incoherent modulator doesn’t </w:t>
      </w:r>
      <w:r w:rsidR="00377CBD">
        <w:rPr>
          <w:rFonts w:cs="Arial"/>
        </w:rPr>
        <w:t>maintain the phase.</w:t>
      </w:r>
      <w:r w:rsidR="006C1BD2">
        <w:rPr>
          <w:rFonts w:cs="Arial"/>
        </w:rPr>
        <w:t xml:space="preserve"> The </w:t>
      </w:r>
      <w:r w:rsidR="009B031E">
        <w:rPr>
          <w:rFonts w:cs="Arial"/>
        </w:rPr>
        <w:t xml:space="preserve">coherent </w:t>
      </w:r>
      <w:r w:rsidR="003E7CBC">
        <w:rPr>
          <w:rFonts w:cs="Arial"/>
        </w:rPr>
        <w:t>type is</w:t>
      </w:r>
      <w:r w:rsidR="009B031E">
        <w:rPr>
          <w:rFonts w:cs="Arial"/>
        </w:rPr>
        <w:t xml:space="preserve"> synch</w:t>
      </w:r>
      <w:r w:rsidR="0024567D">
        <w:rPr>
          <w:rFonts w:cs="Arial"/>
        </w:rPr>
        <w:t>ronous</w:t>
      </w:r>
      <w:r w:rsidR="004E2550">
        <w:rPr>
          <w:rFonts w:cs="Arial"/>
        </w:rPr>
        <w:t xml:space="preserve"> demodulator which </w:t>
      </w:r>
      <w:r w:rsidR="00C77036">
        <w:rPr>
          <w:rFonts w:cs="Arial"/>
        </w:rPr>
        <w:t>translate</w:t>
      </w:r>
      <w:r w:rsidR="00E12B9A">
        <w:rPr>
          <w:rFonts w:cs="Arial"/>
        </w:rPr>
        <w:t xml:space="preserve"> modulated signal</w:t>
      </w:r>
      <w:r w:rsidR="00C77036">
        <w:rPr>
          <w:rFonts w:cs="Arial"/>
        </w:rPr>
        <w:t xml:space="preserve"> to message signal by</w:t>
      </w:r>
      <w:r w:rsidR="00F63D52">
        <w:rPr>
          <w:rFonts w:cs="Arial"/>
        </w:rPr>
        <w:t xml:space="preserve"> heter</w:t>
      </w:r>
      <w:r w:rsidR="003300A8">
        <w:rPr>
          <w:rFonts w:cs="Arial"/>
        </w:rPr>
        <w:t>odyning or by</w:t>
      </w:r>
      <w:r w:rsidR="007E1241">
        <w:rPr>
          <w:rFonts w:cs="Arial"/>
        </w:rPr>
        <w:t xml:space="preserve"> multiplying</w:t>
      </w:r>
      <w:r w:rsidR="000B14F5">
        <w:rPr>
          <w:rFonts w:cs="Arial"/>
        </w:rPr>
        <w:t>.</w:t>
      </w:r>
      <w:r w:rsidR="006B7AC4">
        <w:rPr>
          <w:rFonts w:cs="Arial"/>
        </w:rPr>
        <w:t xml:space="preserve"> Single-</w:t>
      </w:r>
      <w:r w:rsidR="003E7CBC">
        <w:rPr>
          <w:rFonts w:cs="Arial"/>
        </w:rPr>
        <w:t xml:space="preserve">sideband demodulation can be done </w:t>
      </w:r>
      <w:r w:rsidR="008302B1">
        <w:rPr>
          <w:rFonts w:cs="Arial"/>
        </w:rPr>
        <w:t>with synch</w:t>
      </w:r>
      <w:r w:rsidR="00946195">
        <w:rPr>
          <w:rFonts w:cs="Arial"/>
        </w:rPr>
        <w:t>ronous demodulator.</w:t>
      </w:r>
      <w:r w:rsidR="00C24AF4">
        <w:rPr>
          <w:rFonts w:cs="Arial"/>
        </w:rPr>
        <w:t xml:space="preserve"> The inco</w:t>
      </w:r>
      <w:r w:rsidR="00BA4F04">
        <w:rPr>
          <w:rFonts w:cs="Arial"/>
        </w:rPr>
        <w:t>herent detection</w:t>
      </w:r>
      <w:r w:rsidR="000F03AF">
        <w:rPr>
          <w:rFonts w:cs="Arial"/>
        </w:rPr>
        <w:t xml:space="preserve"> is</w:t>
      </w:r>
      <w:r w:rsidR="00DB77D6">
        <w:rPr>
          <w:rFonts w:cs="Arial"/>
        </w:rPr>
        <w:t xml:space="preserve"> another kind of demodulation</w:t>
      </w:r>
      <w:r w:rsidR="00494C73">
        <w:rPr>
          <w:rFonts w:cs="Arial"/>
        </w:rPr>
        <w:t xml:space="preserve"> which is complex</w:t>
      </w:r>
      <w:r w:rsidR="001F34C8">
        <w:rPr>
          <w:rFonts w:cs="Arial"/>
        </w:rPr>
        <w:t xml:space="preserve"> because </w:t>
      </w:r>
      <w:r w:rsidR="00623CB0">
        <w:rPr>
          <w:rFonts w:cs="Arial"/>
        </w:rPr>
        <w:t xml:space="preserve">of non-linear device are </w:t>
      </w:r>
      <w:r w:rsidR="00B0216C">
        <w:rPr>
          <w:rFonts w:cs="Arial"/>
        </w:rPr>
        <w:t>used for demodulation. Incoherent</w:t>
      </w:r>
      <w:r w:rsidR="008E051A">
        <w:rPr>
          <w:rFonts w:cs="Arial"/>
        </w:rPr>
        <w:t xml:space="preserve"> detectors are worse </w:t>
      </w:r>
      <w:r w:rsidR="00B31AA8">
        <w:rPr>
          <w:rFonts w:cs="Arial"/>
        </w:rPr>
        <w:t>than coherent de</w:t>
      </w:r>
      <w:r w:rsidR="00BA1070">
        <w:rPr>
          <w:rFonts w:cs="Arial"/>
        </w:rPr>
        <w:t>tectors</w:t>
      </w:r>
      <w:r w:rsidR="000041A3">
        <w:rPr>
          <w:rFonts w:cs="Arial"/>
        </w:rPr>
        <w:t xml:space="preserve"> and incoherent </w:t>
      </w:r>
      <w:r w:rsidR="00A3031D">
        <w:rPr>
          <w:rFonts w:cs="Arial"/>
        </w:rPr>
        <w:t>uses square</w:t>
      </w:r>
      <w:r w:rsidR="00273955">
        <w:rPr>
          <w:rFonts w:cs="Arial"/>
        </w:rPr>
        <w:t>-law technique</w:t>
      </w:r>
      <w:r w:rsidR="0029049E">
        <w:fldChar w:fldCharType="begin" w:fldLock="1"/>
      </w:r>
      <w:r w:rsidR="00106DB2">
        <w:instrText>ADDIN CSL_CITATION {"citationItems":[{"id":"ITEM-1","itemData":{"DOI":"10.1016/B978-0-340-73125-3.X5000-1","ISBN":"9780340731253","abstract":"This chapter reviews interface coding and line coding. Interface codes are used when data at the output of one piece of equipment must be connected to the input of another piece, where the two pieces of equipment could be up to 100 m apart. Line codes are used when the data is transmitted down some medium to a distant receiver. In this case, the distance between the transmitter and the receiver could vary quite considerably from a few kilometers, as used on cable systems, to thousands of kilometers, as with satellite systems. For a code to be used as an interface code or line code, the requirements that the code must satisfy are dependent on the type of medium and the format of the data transmission. Some of the general requirements include d.c. component, self-clocking, error detection, bandwidth compression, and noise immunity. Furthermore, the chapter discusses the different types of interface codes and line codes categorization under one among the non-return to zero (NRZ), return to zero (RZ), phase encoded and pulse modulation.","author":[{"dropping-particle":"","family":"Grahame Smillie","given":"","non-dropping-particle":"","parse-names":false,"suffix":""}],"container-title":"Analogue and Digital Communication Techniques","id":"ITEM-1","issued":{"date-parts":[["1999"]]},"publisher":"Elsevier","title":"Analogue and Digital Communication Techniques","type":"book"},"uris":["http://www.mendeley.com/documents/?uuid=323f7b23-7482-4cb8-a874-ee2cb1414ba8"]}],"mendeley":{"formattedCitation":"[11]","plainTextFormattedCitation":"[11]","previouslyFormattedCitation":"[11]"},"properties":{"noteIndex":0},"schema":"https://github.com/citation-style-language/schema/raw/master/csl-citation.json"}</w:instrText>
      </w:r>
      <w:r w:rsidR="0029049E">
        <w:fldChar w:fldCharType="separate"/>
      </w:r>
      <w:r w:rsidR="00106DB2" w:rsidRPr="00106DB2">
        <w:rPr>
          <w:noProof/>
        </w:rPr>
        <w:t>[11]</w:t>
      </w:r>
      <w:r w:rsidR="0029049E">
        <w:fldChar w:fldCharType="end"/>
      </w:r>
      <w:r w:rsidR="00EA00D6">
        <w:fldChar w:fldCharType="begin" w:fldLock="1"/>
      </w:r>
      <w:r w:rsidR="00106DB2">
        <w:instrText>ADDIN CSL_CITATION {"citationItems":[{"id":"ITEM-1","itemData":{"ISBN":"0132121425","author":[{"dropping-particle":"","family":"Roden","given":"Martin S.","non-dropping-particle":"","parse-names":false,"suffix":""}],"id":"ITEM-1","issued":{"date-parts":[["1982"]]},"number-of-pages":"363","publisher":"Prentice-Hall","title":"Digital and data communication systems","type":"book"},"uris":["http://www.mendeley.com/documents/?uuid=ffee5368-c71f-3a56-8f7e-71cd258cb031"]}],"mendeley":{"formattedCitation":"[10]","plainTextFormattedCitation":"[10]","previouslyFormattedCitation":"[10]"},"properties":{"noteIndex":0},"schema":"https://github.com/citation-style-language/schema/raw/master/csl-citation.json"}</w:instrText>
      </w:r>
      <w:r w:rsidR="00EA00D6">
        <w:fldChar w:fldCharType="separate"/>
      </w:r>
      <w:r w:rsidR="00106DB2" w:rsidRPr="00106DB2">
        <w:rPr>
          <w:noProof/>
        </w:rPr>
        <w:t>[10]</w:t>
      </w:r>
      <w:r w:rsidR="00EA00D6">
        <w:fldChar w:fldCharType="end"/>
      </w:r>
      <w:r w:rsidR="00B742C5">
        <w:fldChar w:fldCharType="begin" w:fldLock="1"/>
      </w:r>
      <w:r w:rsidR="00106DB2">
        <w:instrText>ADDIN CSL_CITATION {"citationItems":[{"id":"ITEM-1","itemData":{"ISBN":"9780471647355","abstract":"Including numerous examples worked out in detail, this thorough text offers up-to-date coverage on the principles of digital communications, focusing on core principles and relating theory to practice. -- Fourier analysis of signals and systems -- Probability theory and bayesian inference -- Stochastic processes -- Information theory -- Conversion of analog waveforms into coded pulses 00 Signaling over AWGN channels -- Signaling over band-limited channels -- Signaling over fading channels -- Error-control coding.","author":[{"dropping-particle":"","family":"Haykin","given":"Simon S.","non-dropping-particle":"","parse-names":false,"suffix":""}],"id":"ITEM-1","issued":{"date-parts":[["2014"]]},"publisher":"J. Wiley &amp; Sons","title":"Digital communication systems","type":"book"},"uris":["http://www.mendeley.com/documents/?uuid=1c708843-b8cd-3ab4-8a05-39f95214ae8d"]}],"mendeley":{"formattedCitation":"[30]","plainTextFormattedCitation":"[30]","previouslyFormattedCitation":"[30]"},"properties":{"noteIndex":0},"schema":"https://github.com/citation-style-language/schema/raw/master/csl-citation.json"}</w:instrText>
      </w:r>
      <w:r w:rsidR="00B742C5">
        <w:fldChar w:fldCharType="separate"/>
      </w:r>
      <w:r w:rsidR="00106DB2" w:rsidRPr="00106DB2">
        <w:rPr>
          <w:noProof/>
        </w:rPr>
        <w:t>[30]</w:t>
      </w:r>
      <w:r w:rsidR="00B742C5">
        <w:fldChar w:fldCharType="end"/>
      </w:r>
      <w:r w:rsidR="009E34A7">
        <w:fldChar w:fldCharType="begin" w:fldLock="1"/>
      </w:r>
      <w:r w:rsidR="00106DB2">
        <w:instrText>ADDIN CSL_CITATION {"citationItems":[{"id":"ITEM-1","itemData":{"DOI":"10.1109/ICCSP.2019.8697922","ISBN":"9781538675953","abstract":"The ever growing demand for high data rates with optimum bandwidth usage and better quality need to be addressed by modern digital communication systems. Choosing a better modulation technique that provides higher immunity to noise and channel distortion along with optimum bandwidth usage could be a possible solution. The main objective of this paper is to give an overview of various digital modulation techniques employed in wireless Communication systems and to conclude with a better modulation technique among them. This paper presents analysis of different modulation techniques such as Amplitude Shift Keying (ASK), Phase Shift Keying (PSK), Frequency Shift Keying (FSK), Quadrature Amplitude Modulation (QAM), and the novel modulation technique: Hybrid Frequency and Quadrature Amplitude Modulation (HFQAM), with the help of MATLAB. These comparisons yield HFQAM as a better choice for communicating in a wireless channel with better efficiency and optimum bandwidth.","author":[{"dropping-particle":"","family":"Shyam Kishore","given":"G.","non-dropping-particle":"","parse-names":false,"suffix":""},{"dropping-particle":"","family":"Rallapalli","given":"Hemalatha","non-dropping-particle":"","parse-names":false,"suffix":""}],"container-title":"Proceedings of the 2019 IEEE International Conference on Communication and Signal Processing, ICCSP 2019","id":"ITEM-1","issued":{"date-parts":[["2019"]]},"page":"273-277","publisher":"IEEE","title":"Performance assessment of M-ary ASK, FSK, PSK, QAM and FQAM in AWGN channel","type":"article-journal"},"uris":["http://www.mendeley.com/documents/?uuid=a52bf45d-7025-48b8-b05e-806277f7448c"]}],"mendeley":{"formattedCitation":"[8]","plainTextFormattedCitation":"[8]","previouslyFormattedCitation":"[8]"},"properties":{"noteIndex":0},"schema":"https://github.com/citation-style-language/schema/raw/master/csl-citation.json"}</w:instrText>
      </w:r>
      <w:r w:rsidR="009E34A7">
        <w:fldChar w:fldCharType="separate"/>
      </w:r>
      <w:r w:rsidR="00106DB2" w:rsidRPr="00106DB2">
        <w:rPr>
          <w:noProof/>
        </w:rPr>
        <w:t>[8]</w:t>
      </w:r>
      <w:r w:rsidR="009E34A7">
        <w:fldChar w:fldCharType="end"/>
      </w:r>
      <w:r w:rsidR="00802F21">
        <w:t>.</w:t>
      </w:r>
      <w:r w:rsidR="003C0C28">
        <w:t xml:space="preserve"> </w:t>
      </w:r>
      <w:r w:rsidR="007874D3">
        <w:t xml:space="preserve"> </w:t>
      </w:r>
    </w:p>
    <w:p w14:paraId="6679B284" w14:textId="65C25C20" w:rsidR="00CA2778" w:rsidRDefault="00CA2778" w:rsidP="00046961"/>
    <w:p w14:paraId="6C552039" w14:textId="77777777" w:rsidR="00CA2778" w:rsidRPr="00CA2778" w:rsidRDefault="00CA2778" w:rsidP="00046961">
      <w:pPr>
        <w:rPr>
          <w:rFonts w:cs="Arial"/>
        </w:rPr>
      </w:pPr>
    </w:p>
    <w:p w14:paraId="322623AC" w14:textId="0FC42C7F" w:rsidR="00E716CB" w:rsidRDefault="00E716CB" w:rsidP="005553BF">
      <w:pPr>
        <w:pStyle w:val="Heading3"/>
        <w:numPr>
          <w:ilvl w:val="2"/>
          <w:numId w:val="6"/>
        </w:numPr>
      </w:pPr>
      <w:bookmarkStart w:id="62" w:name="_Toc38807863"/>
      <w:bookmarkStart w:id="63" w:name="_Toc38809049"/>
      <w:bookmarkStart w:id="64" w:name="_Toc38849022"/>
      <w:r>
        <w:lastRenderedPageBreak/>
        <w:t>Frequency Shift Keying (FSK)</w:t>
      </w:r>
      <w:bookmarkEnd w:id="62"/>
      <w:bookmarkEnd w:id="63"/>
      <w:bookmarkEnd w:id="64"/>
    </w:p>
    <w:p w14:paraId="73EBC09A" w14:textId="3648C430" w:rsidR="00653417" w:rsidRDefault="00653417" w:rsidP="00653417"/>
    <w:p w14:paraId="209B432D" w14:textId="02C1028A" w:rsidR="00653417" w:rsidRPr="00653417" w:rsidRDefault="001202E8" w:rsidP="00CA2778">
      <w:pPr>
        <w:jc w:val="center"/>
      </w:pPr>
      <w:r>
        <w:pict w14:anchorId="11D52EB4">
          <v:shape id="_x0000_i1036" type="#_x0000_t75" style="width:306.75pt;height:199.5pt">
            <v:imagedata r:id="rId22" o:title=""/>
          </v:shape>
        </w:pict>
      </w:r>
    </w:p>
    <w:p w14:paraId="0F0A0E50" w14:textId="2EAD7552" w:rsidR="00496A7E" w:rsidRDefault="00B621B7" w:rsidP="00CA2778">
      <w:pPr>
        <w:pStyle w:val="Caption"/>
        <w:jc w:val="center"/>
      </w:pPr>
      <w:bookmarkStart w:id="65" w:name="_Toc38837833"/>
      <w:r>
        <w:t xml:space="preserve">Figure </w:t>
      </w:r>
      <w:r w:rsidR="00035B77">
        <w:rPr>
          <w:noProof/>
        </w:rPr>
        <w:fldChar w:fldCharType="begin"/>
      </w:r>
      <w:r w:rsidR="00035B77">
        <w:rPr>
          <w:noProof/>
        </w:rPr>
        <w:instrText xml:space="preserve"> SEQ Figure \* ARABIC </w:instrText>
      </w:r>
      <w:r w:rsidR="00035B77">
        <w:rPr>
          <w:noProof/>
        </w:rPr>
        <w:fldChar w:fldCharType="separate"/>
      </w:r>
      <w:r w:rsidR="00992CF8">
        <w:rPr>
          <w:noProof/>
        </w:rPr>
        <w:t>11</w:t>
      </w:r>
      <w:r w:rsidR="00035B77">
        <w:rPr>
          <w:noProof/>
        </w:rPr>
        <w:fldChar w:fldCharType="end"/>
      </w:r>
      <w:r>
        <w:t>: Frequency Shift Keying</w:t>
      </w:r>
      <w:r w:rsidR="00544E05">
        <w:fldChar w:fldCharType="begin" w:fldLock="1"/>
      </w:r>
      <w:r w:rsidR="00106DB2">
        <w:instrText>ADDIN CSL_CITATION {"citationItems":[{"id":"ITEM-1","itemData":{"URL":"https://electronicscoach.com/frequency-shift-keying.html","accessed":{"date-parts":[["2020","3","28"]]},"id":"ITEM-1","issued":{"date-parts":[["0"]]},"title":"What is Frequency Shift Keying (FSK)? Therory, generation, detection, advnatages and disadvantages of FSK technique - Electronics Coach","type":"webpage"},"uris":["http://www.mendeley.com/documents/?uuid=2309dc56-29bb-34df-b966-cc512a9ac97f"]}],"mendeley":{"formattedCitation":"[31]","plainTextFormattedCitation":"[31]","previouslyFormattedCitation":"[31]"},"properties":{"noteIndex":0},"schema":"https://github.com/citation-style-language/schema/raw/master/csl-citation.json"}</w:instrText>
      </w:r>
      <w:r w:rsidR="00544E05">
        <w:fldChar w:fldCharType="separate"/>
      </w:r>
      <w:r w:rsidR="00106DB2" w:rsidRPr="00106DB2">
        <w:rPr>
          <w:b w:val="0"/>
          <w:noProof/>
        </w:rPr>
        <w:t>[31]</w:t>
      </w:r>
      <w:r w:rsidR="00544E05">
        <w:fldChar w:fldCharType="end"/>
      </w:r>
      <w:r>
        <w:t>.</w:t>
      </w:r>
      <w:bookmarkEnd w:id="65"/>
    </w:p>
    <w:p w14:paraId="0002B441" w14:textId="77777777" w:rsidR="00454428" w:rsidRPr="00454428" w:rsidRDefault="00454428" w:rsidP="00454428"/>
    <w:p w14:paraId="40259448" w14:textId="6DF144DD" w:rsidR="00D54A67" w:rsidRDefault="00964354" w:rsidP="00964354">
      <w:r>
        <w:t xml:space="preserve">In frequency shift keying, two different frequencies are used two represent binary logic 1 or </w:t>
      </w:r>
      <w:r w:rsidR="00751576">
        <w:t>logic 0</w:t>
      </w:r>
      <w:r w:rsidR="00491B45">
        <w:t xml:space="preserve"> in carrier</w:t>
      </w:r>
      <w:r w:rsidR="00751576">
        <w:t>.</w:t>
      </w:r>
      <w:r w:rsidR="008612B2">
        <w:t xml:space="preserve"> FSK is binary modulation technique, which are called Binary </w:t>
      </w:r>
      <w:r w:rsidR="00D54A67">
        <w:t>Frequency</w:t>
      </w:r>
      <w:r w:rsidR="008612B2">
        <w:t xml:space="preserve"> Shift Keying (B</w:t>
      </w:r>
      <w:r w:rsidR="00D54A67">
        <w:t>F</w:t>
      </w:r>
      <w:r w:rsidR="008612B2">
        <w:t>SK).</w:t>
      </w:r>
      <w:r w:rsidR="007C56D8">
        <w:t xml:space="preserve"> For example, the logic 1 ha</w:t>
      </w:r>
      <w:r w:rsidR="00A03F5B">
        <w:t>s</w:t>
      </w:r>
      <w:r w:rsidR="007C56D8">
        <w:t xml:space="preserve"> </w:t>
      </w:r>
      <w:r w:rsidR="00A03F5B">
        <w:t>high frequency and logic 0 has low frequency.</w:t>
      </w:r>
      <w:r w:rsidR="00A30D06">
        <w:t xml:space="preserve"> Unlike to analogue frequency modulation, </w:t>
      </w:r>
      <w:r w:rsidR="006A4130">
        <w:t xml:space="preserve">the frequency </w:t>
      </w:r>
      <w:r w:rsidR="00EE53F0">
        <w:t>varies between the</w:t>
      </w:r>
      <w:r w:rsidR="008176A9">
        <w:t xml:space="preserve"> given range of frequency</w:t>
      </w:r>
      <w:r w:rsidR="00336115">
        <w:t xml:space="preserve"> at any interval of time</w:t>
      </w:r>
      <w:r w:rsidR="00175F1E">
        <w:t xml:space="preserve">. </w:t>
      </w:r>
      <w:r w:rsidR="00F85930">
        <w:t xml:space="preserve">Frequency shift keying </w:t>
      </w:r>
      <w:r w:rsidR="0033245F">
        <w:t>can send</w:t>
      </w:r>
      <w:r w:rsidR="00F85930">
        <w:t xml:space="preserve"> one bit per symbol</w:t>
      </w:r>
      <w:r w:rsidR="000133AA">
        <w:t>. Hence FSK system need two symbol</w:t>
      </w:r>
      <w:r w:rsidR="00A214A0">
        <w:t>s</w:t>
      </w:r>
      <w:r w:rsidR="000133AA">
        <w:t xml:space="preserve">, representing each symbol with different </w:t>
      </w:r>
      <w:r w:rsidR="00084C47">
        <w:t>frequencies</w:t>
      </w:r>
      <w:r w:rsidR="00D54A67">
        <w:t>.</w:t>
      </w:r>
      <w:r w:rsidR="00BF60AA">
        <w:t xml:space="preserve"> In </w:t>
      </w:r>
      <w:r w:rsidR="00F54876">
        <w:t>digital system message signal have one of two</w:t>
      </w:r>
      <w:r w:rsidR="00D40E48">
        <w:t xml:space="preserve"> values</w:t>
      </w:r>
      <w:r w:rsidR="0064580C">
        <w:t>. The modulated waveform will also consist of one of two</w:t>
      </w:r>
      <w:r w:rsidR="00D3690D">
        <w:t xml:space="preserve"> value</w:t>
      </w:r>
      <w:r w:rsidR="007D0D5C">
        <w:t>s</w:t>
      </w:r>
      <w:r w:rsidR="00D3690D">
        <w:t xml:space="preserve"> (frequency)</w:t>
      </w:r>
      <w:r w:rsidR="00E757F4">
        <w:t xml:space="preserve"> in high frequency </w:t>
      </w:r>
      <w:r w:rsidR="009D2B37">
        <w:t xml:space="preserve">than message signal. </w:t>
      </w:r>
      <w:r w:rsidR="00DF0DC3">
        <w:t>T</w:t>
      </w:r>
      <w:r w:rsidR="009D2B37">
        <w:t>he frequency</w:t>
      </w:r>
      <w:r w:rsidR="00DD2AA8">
        <w:t xml:space="preserve"> modulation can be done </w:t>
      </w:r>
      <w:r w:rsidR="000F608C">
        <w:t>with keying system.</w:t>
      </w:r>
    </w:p>
    <w:p w14:paraId="370AAC9A" w14:textId="2F8C4ED0" w:rsidR="00D91EFF" w:rsidRDefault="00D91EFF" w:rsidP="00964354"/>
    <w:p w14:paraId="34B84440" w14:textId="70BF6F5E" w:rsidR="00D91EFF" w:rsidRDefault="001202E8" w:rsidP="00500655">
      <w:pPr>
        <w:jc w:val="center"/>
      </w:pPr>
      <w:r>
        <w:pict w14:anchorId="269BD983">
          <v:shape id="_x0000_i1037" type="#_x0000_t75" style="width:346.5pt;height:105.75pt">
            <v:imagedata r:id="rId23" o:title=""/>
          </v:shape>
        </w:pict>
      </w:r>
    </w:p>
    <w:p w14:paraId="7BAC7FB8" w14:textId="39C89088" w:rsidR="00D54A67" w:rsidRDefault="00A46F26" w:rsidP="00500655">
      <w:pPr>
        <w:pStyle w:val="Caption"/>
        <w:jc w:val="center"/>
      </w:pPr>
      <w:bookmarkStart w:id="66" w:name="_Toc38837834"/>
      <w:r>
        <w:t xml:space="preserve">Figure </w:t>
      </w:r>
      <w:r w:rsidR="00035B77">
        <w:rPr>
          <w:noProof/>
        </w:rPr>
        <w:fldChar w:fldCharType="begin"/>
      </w:r>
      <w:r w:rsidR="00035B77">
        <w:rPr>
          <w:noProof/>
        </w:rPr>
        <w:instrText xml:space="preserve"> SEQ Figure \* ARABIC </w:instrText>
      </w:r>
      <w:r w:rsidR="00035B77">
        <w:rPr>
          <w:noProof/>
        </w:rPr>
        <w:fldChar w:fldCharType="separate"/>
      </w:r>
      <w:r w:rsidR="00992CF8">
        <w:rPr>
          <w:noProof/>
        </w:rPr>
        <w:t>12</w:t>
      </w:r>
      <w:r w:rsidR="00035B77">
        <w:rPr>
          <w:noProof/>
        </w:rPr>
        <w:fldChar w:fldCharType="end"/>
      </w:r>
      <w:r>
        <w:t>: Keying generator (FSK)</w:t>
      </w:r>
      <w:r>
        <w:fldChar w:fldCharType="begin" w:fldLock="1"/>
      </w:r>
      <w:r w:rsidR="00106DB2">
        <w:instrText>ADDIN CSL_CITATION {"citationItems":[{"id":"ITEM-1","itemData":{"ISBN":"0132121425","author":[{"dropping-particle":"","family":"Roden","given":"Martin S.","non-dropping-particle":"","parse-names":false,"suffix":""}],"id":"ITEM-1","issued":{"date-parts":[["1982"]]},"number-of-pages":"363","publisher":"Prentice-Hall","title":"Digital and data communication systems","type":"book"},"uris":["http://www.mendeley.com/documents/?uuid=ffee5368-c71f-3a56-8f7e-71cd258cb031"]}],"mendeley":{"formattedCitation":"[10]","plainTextFormattedCitation":"[10]","previouslyFormattedCitation":"[10]"},"properties":{"noteIndex":0},"schema":"https://github.com/citation-style-language/schema/raw/master/csl-citation.json"}</w:instrText>
      </w:r>
      <w:r>
        <w:fldChar w:fldCharType="separate"/>
      </w:r>
      <w:r w:rsidR="00106DB2" w:rsidRPr="00106DB2">
        <w:rPr>
          <w:b w:val="0"/>
          <w:noProof/>
        </w:rPr>
        <w:t>[10]</w:t>
      </w:r>
      <w:r>
        <w:fldChar w:fldCharType="end"/>
      </w:r>
      <w:r>
        <w:t>.</w:t>
      </w:r>
      <w:bookmarkEnd w:id="66"/>
    </w:p>
    <w:p w14:paraId="4EB7E8F1" w14:textId="77777777" w:rsidR="00454428" w:rsidRPr="00454428" w:rsidRDefault="00454428" w:rsidP="00454428"/>
    <w:p w14:paraId="3264AD20" w14:textId="2938587E" w:rsidR="00AE3704" w:rsidRDefault="008A1F00" w:rsidP="00964354">
      <w:r>
        <w:lastRenderedPageBreak/>
        <w:t xml:space="preserve">Keying generator </w:t>
      </w:r>
      <w:r w:rsidR="006E2A00">
        <w:t>has two oscillators and a</w:t>
      </w:r>
      <w:r w:rsidR="00A92AD3">
        <w:t xml:space="preserve"> key (Switch).</w:t>
      </w:r>
      <w:r w:rsidR="00FF67A7">
        <w:t xml:space="preserve"> Frequency band must be found in first place to a</w:t>
      </w:r>
      <w:r w:rsidR="00FC5561">
        <w:t>ssess chara</w:t>
      </w:r>
      <w:r w:rsidR="004B4360">
        <w:t>cteristics o</w:t>
      </w:r>
      <w:r w:rsidR="002F73EC">
        <w:t xml:space="preserve">f transmission signal. </w:t>
      </w:r>
      <w:r w:rsidR="00911E4A">
        <w:t>T</w:t>
      </w:r>
      <w:r w:rsidR="002F73EC">
        <w:t>he output</w:t>
      </w:r>
      <w:r w:rsidR="00286492">
        <w:t xml:space="preserve"> of the modulator can be ass</w:t>
      </w:r>
      <w:r w:rsidR="002A332A">
        <w:t>umed</w:t>
      </w:r>
      <w:r w:rsidR="00D44F78">
        <w:t xml:space="preserve"> as super position of two ASK signals</w:t>
      </w:r>
      <w:r w:rsidR="006F5E9E">
        <w:t xml:space="preserve">. One </w:t>
      </w:r>
      <w:r w:rsidR="00517E61">
        <w:t>ASK signal are mod</w:t>
      </w:r>
      <w:r w:rsidR="000119B6">
        <w:t>ulating</w:t>
      </w:r>
      <w:r w:rsidR="003C084F">
        <w:t xml:space="preserve"> the carrier frequency</w:t>
      </w:r>
      <w:r w:rsidR="001E2509">
        <w:t xml:space="preserve"> </w:t>
      </w:r>
      <w:r w:rsidR="00F4147D">
        <w:rPr>
          <w:rFonts w:cs="Arial"/>
        </w:rPr>
        <w:t>ω</w:t>
      </w:r>
      <w:r w:rsidR="008C1228" w:rsidRPr="008C1228">
        <w:rPr>
          <w:rFonts w:cs="Arial"/>
          <w:vertAlign w:val="subscript"/>
        </w:rPr>
        <w:t>1</w:t>
      </w:r>
      <w:r w:rsidR="00F4147D">
        <w:t xml:space="preserve"> </w:t>
      </w:r>
      <w:r w:rsidR="001E2509">
        <w:t xml:space="preserve">with ON-OFF keying and other ASK </w:t>
      </w:r>
      <w:r w:rsidR="00087F47">
        <w:t xml:space="preserve">signal </w:t>
      </w:r>
      <w:r w:rsidR="00087F47">
        <w:rPr>
          <w:rFonts w:cs="Arial"/>
        </w:rPr>
        <w:t>ω</w:t>
      </w:r>
      <w:r w:rsidR="00087F47">
        <w:rPr>
          <w:rFonts w:cs="Arial"/>
          <w:vertAlign w:val="subscript"/>
        </w:rPr>
        <w:t xml:space="preserve">0 </w:t>
      </w:r>
      <w:r w:rsidR="00404A83">
        <w:t>with complement of message signal.</w:t>
      </w:r>
      <w:r w:rsidR="00A054D2">
        <w:t xml:space="preserve"> </w:t>
      </w:r>
      <w:r w:rsidR="00911E4A">
        <w:t>T</w:t>
      </w:r>
      <w:r w:rsidR="00A054D2">
        <w:t>he demo</w:t>
      </w:r>
      <w:r w:rsidR="00702A49">
        <w:t>dulation process</w:t>
      </w:r>
      <w:r w:rsidR="00A578F1">
        <w:t xml:space="preserve"> </w:t>
      </w:r>
      <w:r w:rsidR="0086620B">
        <w:t>is</w:t>
      </w:r>
      <w:r w:rsidR="00911E4A">
        <w:t xml:space="preserve"> </w:t>
      </w:r>
      <w:r w:rsidR="00A578F1">
        <w:t>in two distinct way</w:t>
      </w:r>
      <w:r w:rsidR="000364C0">
        <w:t>. One is to demodu</w:t>
      </w:r>
      <w:r w:rsidR="00CC4B69">
        <w:t>late and decode</w:t>
      </w:r>
      <w:r w:rsidR="00E01E1F">
        <w:t xml:space="preserve"> the information </w:t>
      </w:r>
      <w:r w:rsidR="004A7752">
        <w:t>separately. The second way is to join</w:t>
      </w:r>
      <w:r w:rsidR="007B55EC">
        <w:t xml:space="preserve"> the two operation and check which tw</w:t>
      </w:r>
      <w:r w:rsidR="00752744">
        <w:t>o FM burst in each time in</w:t>
      </w:r>
      <w:r w:rsidR="00596469">
        <w:t>terval are most likely present.</w:t>
      </w:r>
      <w:r w:rsidR="00A92F0D">
        <w:t xml:space="preserve"> In FM waveform information</w:t>
      </w:r>
      <w:r w:rsidR="00203D80">
        <w:t xml:space="preserve"> can be obtained using general</w:t>
      </w:r>
      <w:r w:rsidR="00672CA7">
        <w:t xml:space="preserve"> FM modulator which retrieve</w:t>
      </w:r>
      <w:r w:rsidR="00C64EFA">
        <w:t xml:space="preserve"> the message signal. </w:t>
      </w:r>
      <w:r w:rsidR="00836D01">
        <w:t>T</w:t>
      </w:r>
      <w:r w:rsidR="00C64EFA">
        <w:t>he change</w:t>
      </w:r>
      <w:r w:rsidR="007B41EC">
        <w:t xml:space="preserve"> </w:t>
      </w:r>
      <w:r w:rsidR="001A75E8">
        <w:t>of</w:t>
      </w:r>
      <w:r w:rsidR="007B41EC">
        <w:t xml:space="preserve"> FM to AM</w:t>
      </w:r>
      <w:r w:rsidR="00672CA7">
        <w:t xml:space="preserve"> </w:t>
      </w:r>
      <w:r w:rsidR="006261DA">
        <w:t>in</w:t>
      </w:r>
      <w:r w:rsidR="005642EC">
        <w:t xml:space="preserve"> modulator</w:t>
      </w:r>
      <w:r w:rsidR="002545CF">
        <w:t xml:space="preserve"> with time differentiation. </w:t>
      </w:r>
      <w:r w:rsidR="00980E60">
        <w:t>In</w:t>
      </w:r>
      <w:r w:rsidR="00C544C0">
        <w:t xml:space="preserve"> coherent </w:t>
      </w:r>
      <w:r w:rsidR="00AA1691">
        <w:t>detection</w:t>
      </w:r>
      <w:r w:rsidR="00651502">
        <w:t>, the information in the signal is obtained from the discret</w:t>
      </w:r>
      <w:r w:rsidR="00C165E6">
        <w:t>e</w:t>
      </w:r>
      <w:r w:rsidR="00651502">
        <w:t xml:space="preserve"> set</w:t>
      </w:r>
      <w:r w:rsidR="00C165E6">
        <w:t>, which are</w:t>
      </w:r>
      <w:r w:rsidR="004822E3">
        <w:t xml:space="preserve"> in each </w:t>
      </w:r>
      <w:r w:rsidR="00E72A63">
        <w:t>sampling time.</w:t>
      </w:r>
      <w:r w:rsidR="00204CBE">
        <w:t xml:space="preserve"> Incoherent</w:t>
      </w:r>
      <w:r w:rsidR="009256E9">
        <w:t xml:space="preserve"> detection used when incoming signal phase </w:t>
      </w:r>
      <w:r w:rsidR="006C3F42">
        <w:t>is unknown and incoherent system uses</w:t>
      </w:r>
      <w:r w:rsidR="00332C81">
        <w:t xml:space="preserve"> envelop detectors</w:t>
      </w:r>
      <w:r w:rsidR="00920488">
        <w:fldChar w:fldCharType="begin" w:fldLock="1"/>
      </w:r>
      <w:r w:rsidR="00106DB2">
        <w:instrText>ADDIN CSL_CITATION {"citationItems":[{"id":"ITEM-1","itemData":{"DOI":"10.1016/B978-0-340-73125-3.X5000-1","ISBN":"9780340731253","abstract":"This chapter reviews interface coding and line coding. Interface codes are used when data at the output of one piece of equipment must be connected to the input of another piece, where the two pieces of equipment could be up to 100 m apart. Line codes are used when the data is transmitted down some medium to a distant receiver. In this case, the distance between the transmitter and the receiver could vary quite considerably from a few kilometers, as used on cable systems, to thousands of kilometers, as with satellite systems. For a code to be used as an interface code or line code, the requirements that the code must satisfy are dependent on the type of medium and the format of the data transmission. Some of the general requirements include d.c. component, self-clocking, error detection, bandwidth compression, and noise immunity. Furthermore, the chapter discusses the different types of interface codes and line codes categorization under one among the non-return to zero (NRZ), return to zero (RZ), phase encoded and pulse modulation.","author":[{"dropping-particle":"","family":"Grahame Smillie","given":"","non-dropping-particle":"","parse-names":false,"suffix":""}],"container-title":"Analogue and Digital Communication Techniques","id":"ITEM-1","issued":{"date-parts":[["1999"]]},"publisher":"Elsevier","title":"Analogue and Digital Communication Techniques","type":"book"},"uris":["http://www.mendeley.com/documents/?uuid=323f7b23-7482-4cb8-a874-ee2cb1414ba8"]}],"mendeley":{"formattedCitation":"[11]","plainTextFormattedCitation":"[11]","previouslyFormattedCitation":"[11]"},"properties":{"noteIndex":0},"schema":"https://github.com/citation-style-language/schema/raw/master/csl-citation.json"}</w:instrText>
      </w:r>
      <w:r w:rsidR="00920488">
        <w:fldChar w:fldCharType="separate"/>
      </w:r>
      <w:r w:rsidR="00106DB2" w:rsidRPr="00106DB2">
        <w:rPr>
          <w:noProof/>
        </w:rPr>
        <w:t>[11]</w:t>
      </w:r>
      <w:r w:rsidR="00920488">
        <w:fldChar w:fldCharType="end"/>
      </w:r>
      <w:r w:rsidR="00B742C5">
        <w:fldChar w:fldCharType="begin" w:fldLock="1"/>
      </w:r>
      <w:r w:rsidR="00106DB2">
        <w:instrText>ADDIN CSL_CITATION {"citationItems":[{"id":"ITEM-1","itemData":{"ISBN":"9780471647355","abstract":"Including numerous examples worked out in detail, this thorough text offers up-to-date coverage on the principles of digital communications, focusing on core principles and relating theory to practice. -- Fourier analysis of signals and systems -- Probability theory and bayesian inference -- Stochastic processes -- Information theory -- Conversion of analog waveforms into coded pulses 00 Signaling over AWGN channels -- Signaling over band-limited channels -- Signaling over fading channels -- Error-control coding.","author":[{"dropping-particle":"","family":"Haykin","given":"Simon S.","non-dropping-particle":"","parse-names":false,"suffix":""}],"id":"ITEM-1","issued":{"date-parts":[["2014"]]},"publisher":"J. Wiley &amp; Sons","title":"Digital communication systems","type":"book"},"uris":["http://www.mendeley.com/documents/?uuid=1c708843-b8cd-3ab4-8a05-39f95214ae8d"]}],"mendeley":{"formattedCitation":"[30]","plainTextFormattedCitation":"[30]","previouslyFormattedCitation":"[30]"},"properties":{"noteIndex":0},"schema":"https://github.com/citation-style-language/schema/raw/master/csl-citation.json"}</w:instrText>
      </w:r>
      <w:r w:rsidR="00B742C5">
        <w:fldChar w:fldCharType="separate"/>
      </w:r>
      <w:r w:rsidR="00106DB2" w:rsidRPr="00106DB2">
        <w:rPr>
          <w:noProof/>
        </w:rPr>
        <w:t>[30]</w:t>
      </w:r>
      <w:r w:rsidR="00B742C5">
        <w:fldChar w:fldCharType="end"/>
      </w:r>
      <w:r w:rsidR="00B742C5">
        <w:fldChar w:fldCharType="begin" w:fldLock="1"/>
      </w:r>
      <w:r w:rsidR="00106DB2">
        <w:instrText>ADDIN CSL_CITATION {"citationItems":[{"id":"ITEM-1","itemData":{"ISBN":"0132121425","author":[{"dropping-particle":"","family":"Roden","given":"Martin S.","non-dropping-particle":"","parse-names":false,"suffix":""}],"id":"ITEM-1","issued":{"date-parts":[["1982"]]},"number-of-pages":"363","publisher":"Prentice-Hall","title":"Digital and data communication systems","type":"book"},"uris":["http://www.mendeley.com/documents/?uuid=ffee5368-c71f-3a56-8f7e-71cd258cb031"]}],"mendeley":{"formattedCitation":"[10]","plainTextFormattedCitation":"[10]","previouslyFormattedCitation":"[10]"},"properties":{"noteIndex":0},"schema":"https://github.com/citation-style-language/schema/raw/master/csl-citation.json"}</w:instrText>
      </w:r>
      <w:r w:rsidR="00B742C5">
        <w:fldChar w:fldCharType="separate"/>
      </w:r>
      <w:r w:rsidR="00106DB2" w:rsidRPr="00106DB2">
        <w:rPr>
          <w:noProof/>
        </w:rPr>
        <w:t>[10]</w:t>
      </w:r>
      <w:r w:rsidR="00B742C5">
        <w:fldChar w:fldCharType="end"/>
      </w:r>
      <w:r w:rsidR="00B90AB6">
        <w:fldChar w:fldCharType="begin" w:fldLock="1"/>
      </w:r>
      <w:r w:rsidR="00106DB2">
        <w:instrText>ADDIN CSL_CITATION {"citationItems":[{"id":"ITEM-1","itemData":{"DOI":"10.1109/ICCSP.2019.8697922","ISBN":"9781538675953","abstract":"The ever growing demand for high data rates with optimum bandwidth usage and better quality need to be addressed by modern digital communication systems. Choosing a better modulation technique that provides higher immunity to noise and channel distortion along with optimum bandwidth usage could be a possible solution. The main objective of this paper is to give an overview of various digital modulation techniques employed in wireless Communication systems and to conclude with a better modulation technique among them. This paper presents analysis of different modulation techniques such as Amplitude Shift Keying (ASK), Phase Shift Keying (PSK), Frequency Shift Keying (FSK), Quadrature Amplitude Modulation (QAM), and the novel modulation technique: Hybrid Frequency and Quadrature Amplitude Modulation (HFQAM), with the help of MATLAB. These comparisons yield HFQAM as a better choice for communicating in a wireless channel with better efficiency and optimum bandwidth.","author":[{"dropping-particle":"","family":"Shyam Kishore","given":"G.","non-dropping-particle":"","parse-names":false,"suffix":""},{"dropping-particle":"","family":"Rallapalli","given":"Hemalatha","non-dropping-particle":"","parse-names":false,"suffix":""}],"container-title":"Proceedings of the 2019 IEEE International Conference on Communication and Signal Processing, ICCSP 2019","id":"ITEM-1","issued":{"date-parts":[["2019"]]},"page":"273-277","publisher":"IEEE","title":"Performance assessment of M-ary ASK, FSK, PSK, QAM and FQAM in AWGN channel","type":"article-journal"},"uris":["http://www.mendeley.com/documents/?uuid=a52bf45d-7025-48b8-b05e-806277f7448c"]}],"mendeley":{"formattedCitation":"[8]","plainTextFormattedCitation":"[8]","previouslyFormattedCitation":"[8]"},"properties":{"noteIndex":0},"schema":"https://github.com/citation-style-language/schema/raw/master/csl-citation.json"}</w:instrText>
      </w:r>
      <w:r w:rsidR="00B90AB6">
        <w:fldChar w:fldCharType="separate"/>
      </w:r>
      <w:r w:rsidR="00106DB2" w:rsidRPr="00106DB2">
        <w:rPr>
          <w:noProof/>
        </w:rPr>
        <w:t>[8]</w:t>
      </w:r>
      <w:r w:rsidR="00B90AB6">
        <w:fldChar w:fldCharType="end"/>
      </w:r>
      <w:r w:rsidR="008176A9">
        <w:t>.</w:t>
      </w:r>
      <w:r w:rsidR="00EE53F0">
        <w:t xml:space="preserve"> </w:t>
      </w:r>
    </w:p>
    <w:p w14:paraId="32B21174" w14:textId="745457F8" w:rsidR="00454428" w:rsidRDefault="00454428" w:rsidP="00964354"/>
    <w:p w14:paraId="62BFB436" w14:textId="6F7163D7" w:rsidR="00454428" w:rsidRDefault="00454428" w:rsidP="00964354"/>
    <w:p w14:paraId="6C102258" w14:textId="420271E5" w:rsidR="00454428" w:rsidRDefault="00454428" w:rsidP="00964354"/>
    <w:p w14:paraId="72D835A1" w14:textId="6B8E60B7" w:rsidR="00454428" w:rsidRDefault="00454428" w:rsidP="00964354"/>
    <w:p w14:paraId="502136CE" w14:textId="25404D16" w:rsidR="00454428" w:rsidRDefault="00454428" w:rsidP="00964354"/>
    <w:p w14:paraId="2EDA0D13" w14:textId="7E3461B3" w:rsidR="00454428" w:rsidRDefault="00454428" w:rsidP="00964354"/>
    <w:p w14:paraId="3A94FB07" w14:textId="006EFDB5" w:rsidR="00454428" w:rsidRDefault="00454428" w:rsidP="00964354"/>
    <w:p w14:paraId="3D07CB24" w14:textId="6F08FB5E" w:rsidR="00454428" w:rsidRDefault="00454428" w:rsidP="00964354"/>
    <w:p w14:paraId="46A041E7" w14:textId="0D0D2565" w:rsidR="00454428" w:rsidRDefault="00454428" w:rsidP="00964354"/>
    <w:p w14:paraId="4C604B70" w14:textId="7B204ED3" w:rsidR="00454428" w:rsidRDefault="00454428" w:rsidP="00964354"/>
    <w:p w14:paraId="217CE13A" w14:textId="4ED92930" w:rsidR="00500655" w:rsidRDefault="00500655" w:rsidP="00964354"/>
    <w:p w14:paraId="7C0DFC56" w14:textId="3F9670A5" w:rsidR="00500655" w:rsidRDefault="00500655" w:rsidP="00964354"/>
    <w:p w14:paraId="096C3818" w14:textId="17B0B581" w:rsidR="00500655" w:rsidRDefault="00500655" w:rsidP="00964354"/>
    <w:p w14:paraId="712FE5F5" w14:textId="5595EEE0" w:rsidR="00500655" w:rsidRDefault="00500655" w:rsidP="00964354"/>
    <w:p w14:paraId="73F9DF6A" w14:textId="53FCCFC1" w:rsidR="00500655" w:rsidRDefault="00500655" w:rsidP="00964354"/>
    <w:p w14:paraId="24BB0ED5" w14:textId="3734D48D" w:rsidR="00500655" w:rsidRDefault="00500655" w:rsidP="00964354"/>
    <w:p w14:paraId="00CAF088" w14:textId="047A3394" w:rsidR="00500655" w:rsidRDefault="00500655" w:rsidP="00964354"/>
    <w:p w14:paraId="5F1961A6" w14:textId="6BC3FB12" w:rsidR="00500655" w:rsidRDefault="00500655" w:rsidP="00964354"/>
    <w:p w14:paraId="5883D35B" w14:textId="77777777" w:rsidR="00500655" w:rsidRDefault="00500655" w:rsidP="00964354"/>
    <w:p w14:paraId="73F41564" w14:textId="77777777" w:rsidR="008445B9" w:rsidRPr="00964354" w:rsidRDefault="008445B9" w:rsidP="00964354"/>
    <w:p w14:paraId="29AAEBC9" w14:textId="253AE6EC" w:rsidR="00E716CB" w:rsidRDefault="00E716CB" w:rsidP="005553BF">
      <w:pPr>
        <w:pStyle w:val="Heading3"/>
        <w:numPr>
          <w:ilvl w:val="2"/>
          <w:numId w:val="6"/>
        </w:numPr>
      </w:pPr>
      <w:bookmarkStart w:id="67" w:name="_Toc38807864"/>
      <w:bookmarkStart w:id="68" w:name="_Toc38809050"/>
      <w:bookmarkStart w:id="69" w:name="_Toc38849023"/>
      <w:r>
        <w:lastRenderedPageBreak/>
        <w:t>Phase Shift Keying (PSK)</w:t>
      </w:r>
      <w:bookmarkEnd w:id="67"/>
      <w:bookmarkEnd w:id="68"/>
      <w:bookmarkEnd w:id="69"/>
    </w:p>
    <w:p w14:paraId="5FB9C067" w14:textId="77777777" w:rsidR="00454428" w:rsidRPr="00454428" w:rsidRDefault="00454428" w:rsidP="00454428"/>
    <w:p w14:paraId="5288283E" w14:textId="1C875BB5" w:rsidR="00A74237" w:rsidRDefault="00A74237" w:rsidP="00A74237"/>
    <w:p w14:paraId="0FD5DCFD" w14:textId="20FF85EB" w:rsidR="00C451FA" w:rsidRDefault="001202E8" w:rsidP="00500655">
      <w:pPr>
        <w:jc w:val="center"/>
      </w:pPr>
      <w:r>
        <w:pict w14:anchorId="56189FF1">
          <v:shape id="_x0000_i1038" type="#_x0000_t75" style="width:325.5pt;height:191.25pt">
            <v:imagedata r:id="rId24" o:title=""/>
          </v:shape>
        </w:pict>
      </w:r>
    </w:p>
    <w:p w14:paraId="588ABE1E" w14:textId="41C6EF4E" w:rsidR="00E27D24" w:rsidRDefault="00E27D24" w:rsidP="00500655">
      <w:pPr>
        <w:pStyle w:val="Caption"/>
        <w:jc w:val="center"/>
      </w:pPr>
      <w:bookmarkStart w:id="70" w:name="_Toc38837835"/>
      <w:r>
        <w:t xml:space="preserve">Figure </w:t>
      </w:r>
      <w:r w:rsidR="00035B77">
        <w:rPr>
          <w:noProof/>
        </w:rPr>
        <w:fldChar w:fldCharType="begin"/>
      </w:r>
      <w:r w:rsidR="00035B77">
        <w:rPr>
          <w:noProof/>
        </w:rPr>
        <w:instrText xml:space="preserve"> SEQ Figure \* ARABIC </w:instrText>
      </w:r>
      <w:r w:rsidR="00035B77">
        <w:rPr>
          <w:noProof/>
        </w:rPr>
        <w:fldChar w:fldCharType="separate"/>
      </w:r>
      <w:r w:rsidR="00992CF8">
        <w:rPr>
          <w:noProof/>
        </w:rPr>
        <w:t>13</w:t>
      </w:r>
      <w:r w:rsidR="00035B77">
        <w:rPr>
          <w:noProof/>
        </w:rPr>
        <w:fldChar w:fldCharType="end"/>
      </w:r>
      <w:r>
        <w:t>: Two - Phase Shift Keying</w:t>
      </w:r>
      <w:r w:rsidR="00C33357">
        <w:fldChar w:fldCharType="begin" w:fldLock="1"/>
      </w:r>
      <w:r w:rsidR="00106DB2">
        <w:instrText>ADDIN CSL_CITATION {"citationItems":[{"id":"ITEM-1","itemData":{"URL":"https://electronicscoach.com/phase-shift-keying.html","accessed":{"date-parts":[["2020","3","28"]]},"id":"ITEM-1","issued":{"date-parts":[["0"]]},"title":"What is Phase Shift Keying (PSK)? BPSK modulation, BPSK demodulation, advantages, disadvantages and applications of PSK - Electronics Coach","type":"webpage"},"uris":["http://www.mendeley.com/documents/?uuid=835ff152-4a47-3765-b8e8-299647cb9833"]}],"mendeley":{"formattedCitation":"[32]","plainTextFormattedCitation":"[32]","previouslyFormattedCitation":"[32]"},"properties":{"noteIndex":0},"schema":"https://github.com/citation-style-language/schema/raw/master/csl-citation.json"}</w:instrText>
      </w:r>
      <w:r w:rsidR="00C33357">
        <w:fldChar w:fldCharType="separate"/>
      </w:r>
      <w:r w:rsidR="00106DB2" w:rsidRPr="00106DB2">
        <w:rPr>
          <w:b w:val="0"/>
          <w:noProof/>
        </w:rPr>
        <w:t>[32]</w:t>
      </w:r>
      <w:r w:rsidR="00C33357">
        <w:fldChar w:fldCharType="end"/>
      </w:r>
      <w:r>
        <w:t>.</w:t>
      </w:r>
      <w:bookmarkEnd w:id="70"/>
    </w:p>
    <w:p w14:paraId="6F24B5C4" w14:textId="77777777" w:rsidR="007C22F9" w:rsidRPr="007C22F9" w:rsidRDefault="007C22F9" w:rsidP="007C22F9"/>
    <w:p w14:paraId="2AE0ADB7" w14:textId="61944B28" w:rsidR="00A74237" w:rsidRDefault="00A74237" w:rsidP="00A74237">
      <w:r>
        <w:t xml:space="preserve">In phase shift keying, </w:t>
      </w:r>
      <w:r w:rsidR="000C5372">
        <w:t xml:space="preserve">the carrier </w:t>
      </w:r>
      <w:r w:rsidR="009E609F">
        <w:t xml:space="preserve">frequency </w:t>
      </w:r>
      <w:r w:rsidR="002D448B">
        <w:t xml:space="preserve">changes </w:t>
      </w:r>
      <w:r w:rsidR="00731CCA">
        <w:t>phases</w:t>
      </w:r>
      <w:r w:rsidR="006F16B7">
        <w:t xml:space="preserve"> </w:t>
      </w:r>
      <w:r w:rsidR="0066669D">
        <w:t xml:space="preserve">accordance </w:t>
      </w:r>
      <w:r w:rsidR="00013168">
        <w:t>with</w:t>
      </w:r>
      <w:r w:rsidR="006F16B7">
        <w:t xml:space="preserve"> </w:t>
      </w:r>
      <w:r w:rsidR="00550EE8">
        <w:t>modulating signal.</w:t>
      </w:r>
      <w:r w:rsidR="00F36CE9">
        <w:t xml:space="preserve"> </w:t>
      </w:r>
      <w:r w:rsidR="00B32454">
        <w:t xml:space="preserve">Phase change occurs when there is </w:t>
      </w:r>
      <w:r w:rsidR="00CA5988">
        <w:t>logical state change</w:t>
      </w:r>
      <w:r w:rsidR="00725203">
        <w:t xml:space="preserve">. </w:t>
      </w:r>
      <w:r w:rsidR="00D944A6">
        <w:t xml:space="preserve">In </w:t>
      </w:r>
      <w:r w:rsidR="00CA45B3">
        <w:t>phase shift keying</w:t>
      </w:r>
      <w:r w:rsidR="00282871">
        <w:t xml:space="preserve"> phase varies </w:t>
      </w:r>
      <w:r w:rsidR="000C168B">
        <w:t>accordance with message signal</w:t>
      </w:r>
      <w:r w:rsidR="00CA45B3">
        <w:t xml:space="preserve">, the amplitude </w:t>
      </w:r>
      <w:r w:rsidR="007C09B9">
        <w:t>and frequency remain con</w:t>
      </w:r>
      <w:r w:rsidR="004C58EB">
        <w:t>stant</w:t>
      </w:r>
      <w:r w:rsidR="00401699">
        <w:t xml:space="preserve">. There are </w:t>
      </w:r>
      <w:r w:rsidR="0095504E">
        <w:t>several typ</w:t>
      </w:r>
      <w:r w:rsidR="00D07D03">
        <w:t>es of PSK</w:t>
      </w:r>
      <w:r w:rsidR="005773FE">
        <w:t xml:space="preserve"> modulation</w:t>
      </w:r>
      <w:r w:rsidR="00B77317">
        <w:t xml:space="preserve"> are binary</w:t>
      </w:r>
      <w:r w:rsidR="000B7172">
        <w:t xml:space="preserve"> modulation</w:t>
      </w:r>
      <w:r w:rsidR="005773FE">
        <w:t>,</w:t>
      </w:r>
      <w:r w:rsidR="008C359D">
        <w:t xml:space="preserve"> </w:t>
      </w:r>
      <w:r w:rsidR="00A032E3">
        <w:t>Two-phase (2 PSK)</w:t>
      </w:r>
      <w:r w:rsidR="002621D3">
        <w:t>, Four</w:t>
      </w:r>
      <w:r w:rsidR="000027DA">
        <w:t>-phase (4 PSK),</w:t>
      </w:r>
      <w:r w:rsidR="00036C98">
        <w:t xml:space="preserve"> Eight-phase (8 PSK)</w:t>
      </w:r>
      <w:r w:rsidR="00500655">
        <w:t xml:space="preserve"> and </w:t>
      </w:r>
      <w:r w:rsidR="00E832C7">
        <w:t>Sixteen</w:t>
      </w:r>
      <w:r w:rsidR="00C5029E">
        <w:t>-</w:t>
      </w:r>
      <w:r w:rsidR="00454428">
        <w:t>phase (</w:t>
      </w:r>
      <w:r w:rsidR="00C5029E">
        <w:t>16 PSK)</w:t>
      </w:r>
      <w:r w:rsidR="00500655">
        <w:t xml:space="preserve">. </w:t>
      </w:r>
      <w:r w:rsidR="00853291">
        <w:t>2 PSK can be</w:t>
      </w:r>
      <w:r w:rsidR="00F144B3">
        <w:t xml:space="preserve"> called as </w:t>
      </w:r>
      <w:r w:rsidR="009A13AA">
        <w:t>Binary-Phase Shift</w:t>
      </w:r>
      <w:r w:rsidR="001E1335">
        <w:t xml:space="preserve"> Keying (BPSK) and </w:t>
      </w:r>
      <w:r w:rsidR="00D325A3">
        <w:t xml:space="preserve">4 PSK can be called as </w:t>
      </w:r>
      <w:r w:rsidR="00DF56CE">
        <w:t>Quadrature-Phase Shift Keying</w:t>
      </w:r>
      <w:r w:rsidR="0087310D">
        <w:t xml:space="preserve"> (QPSK)</w:t>
      </w:r>
      <w:r w:rsidR="008E23CF">
        <w:fldChar w:fldCharType="begin" w:fldLock="1"/>
      </w:r>
      <w:r w:rsidR="00106DB2">
        <w:instrText>ADDIN CSL_CITATION {"citationItems":[{"id":"ITEM-1","itemData":{"abstract":"The performance of QPSK and QAM system that are used to encode the data stream in wireless communications. In order to choose the most suitable modulation, several criteria such as power efficiency, bandwidth efficiency, and bit error rate are used for evaluation. This paper focuses on error performance of phase modulation and amplitude modulation schemes on the method to reduce bit error rates with the help of convolutional coding which is extensively used in GSM cellular system's encoder. AWGN channel has been reported here. To find out the best BER performance between QPSK and AQM we use SIMULINK software.","author":[{"dropping-particle":"","family":"Trikha","given":"Manish","non-dropping-particle":"","parse-names":false,"suffix":""},{"dropping-particle":"","family":"Sharma","given":"Neha","non-dropping-particle":"","parse-names":false,"suffix":""},{"dropping-particle":"","family":"Singhal","given":"Manas","non-dropping-particle":"","parse-names":false,"suffix":""},{"dropping-particle":"","family":"Rajan","given":"Ritu","non-dropping-particle":"","parse-names":false,"suffix":""},{"dropping-particle":"","family":"Bhardwaj","given":"Pankaj","non-dropping-particle":"","parse-names":false,"suffix":""}],"container-title":"MIT International Journal of Electrical and Instrumentation Engineering","id":"ITEM-1","issue":"2","issued":{"date-parts":[["2013"]]},"page":"62-66","title":"BER Performance Comparison between QPSK and 4-QA Modulation Schemes","type":"article-journal","volume":"3"},"uris":["http://www.mendeley.com/documents/?uuid=a7a45135-b06e-4daf-9412-5b214dde8a1a"]}],"mendeley":{"formattedCitation":"[4]","plainTextFormattedCitation":"[4]","previouslyFormattedCitation":"[4]"},"properties":{"noteIndex":0},"schema":"https://github.com/citation-style-language/schema/raw/master/csl-citation.json"}</w:instrText>
      </w:r>
      <w:r w:rsidR="008E23CF">
        <w:fldChar w:fldCharType="separate"/>
      </w:r>
      <w:r w:rsidR="00106DB2" w:rsidRPr="00106DB2">
        <w:rPr>
          <w:noProof/>
        </w:rPr>
        <w:t>[4]</w:t>
      </w:r>
      <w:r w:rsidR="008E23CF">
        <w:fldChar w:fldCharType="end"/>
      </w:r>
      <w:r w:rsidR="00920488">
        <w:fldChar w:fldCharType="begin" w:fldLock="1"/>
      </w:r>
      <w:r w:rsidR="00106DB2">
        <w:instrText>ADDIN CSL_CITATION {"citationItems":[{"id":"ITEM-1","itemData":{"DOI":"10.1016/B978-0-340-73125-3.X5000-1","ISBN":"9780340731253","abstract":"This chapter reviews interface coding and line coding. Interface codes are used when data at the output of one piece of equipment must be connected to the input of another piece, where the two pieces of equipment could be up to 100 m apart. Line codes are used when the data is transmitted down some medium to a distant receiver. In this case, the distance between the transmitter and the receiver could vary quite considerably from a few kilometers, as used on cable systems, to thousands of kilometers, as with satellite systems. For a code to be used as an interface code or line code, the requirements that the code must satisfy are dependent on the type of medium and the format of the data transmission. Some of the general requirements include d.c. component, self-clocking, error detection, bandwidth compression, and noise immunity. Furthermore, the chapter discusses the different types of interface codes and line codes categorization under one among the non-return to zero (NRZ), return to zero (RZ), phase encoded and pulse modulation.","author":[{"dropping-particle":"","family":"Grahame Smillie","given":"","non-dropping-particle":"","parse-names":false,"suffix":""}],"container-title":"Analogue and Digital Communication Techniques","id":"ITEM-1","issued":{"date-parts":[["1999"]]},"publisher":"Elsevier","title":"Analogue and Digital Communication Techniques","type":"book"},"uris":["http://www.mendeley.com/documents/?uuid=323f7b23-7482-4cb8-a874-ee2cb1414ba8"]}],"mendeley":{"formattedCitation":"[11]","plainTextFormattedCitation":"[11]","previouslyFormattedCitation":"[11]"},"properties":{"noteIndex":0},"schema":"https://github.com/citation-style-language/schema/raw/master/csl-citation.json"}</w:instrText>
      </w:r>
      <w:r w:rsidR="00920488">
        <w:fldChar w:fldCharType="separate"/>
      </w:r>
      <w:r w:rsidR="00106DB2" w:rsidRPr="00106DB2">
        <w:rPr>
          <w:noProof/>
        </w:rPr>
        <w:t>[11]</w:t>
      </w:r>
      <w:r w:rsidR="00920488">
        <w:fldChar w:fldCharType="end"/>
      </w:r>
      <w:r w:rsidR="00895537">
        <w:t>.</w:t>
      </w:r>
      <w:r w:rsidR="00AA2AD2">
        <w:t xml:space="preserve"> </w:t>
      </w:r>
      <w:r w:rsidR="000263F2">
        <w:t>In 2 PSK</w:t>
      </w:r>
      <w:r w:rsidR="002B4C93">
        <w:t xml:space="preserve">, one of two </w:t>
      </w:r>
      <w:r w:rsidR="00A32EE4">
        <w:t>phases</w:t>
      </w:r>
      <w:r w:rsidR="002A19C7">
        <w:t xml:space="preserve"> are assumed </w:t>
      </w:r>
      <w:r w:rsidR="0071680E">
        <w:t>in a</w:t>
      </w:r>
      <w:r w:rsidR="00F80FA3">
        <w:t xml:space="preserve"> carrier frequency.</w:t>
      </w:r>
      <w:r w:rsidR="0019259C">
        <w:t xml:space="preserve"> Depending on logical input</w:t>
      </w:r>
      <w:r w:rsidR="000542F1">
        <w:t xml:space="preserve">, </w:t>
      </w:r>
      <w:r w:rsidR="00B53BB2">
        <w:t xml:space="preserve">varies its phase </w:t>
      </w:r>
      <w:r w:rsidR="00E226E1">
        <w:t>to 180</w:t>
      </w:r>
      <w:r w:rsidR="00E226E1">
        <w:rPr>
          <w:rFonts w:cs="Arial"/>
        </w:rPr>
        <w:t>°</w:t>
      </w:r>
      <w:r w:rsidR="00E226E1">
        <w:t xml:space="preserve"> when </w:t>
      </w:r>
      <w:r w:rsidR="009F5F06">
        <w:t xml:space="preserve">it is </w:t>
      </w:r>
      <w:r w:rsidR="00162530">
        <w:t xml:space="preserve">a </w:t>
      </w:r>
      <w:r w:rsidR="009F5F06">
        <w:t xml:space="preserve">logic </w:t>
      </w:r>
      <w:r w:rsidR="00156D8C">
        <w:t xml:space="preserve">zero and there is no phase change </w:t>
      </w:r>
      <w:r w:rsidR="00C220AE">
        <w:t xml:space="preserve">when </w:t>
      </w:r>
      <w:r w:rsidR="00162530">
        <w:t xml:space="preserve">it is a </w:t>
      </w:r>
      <w:r w:rsidR="00C220AE">
        <w:t xml:space="preserve">logic </w:t>
      </w:r>
      <w:r w:rsidR="007E0699">
        <w:t>1</w:t>
      </w:r>
      <w:r w:rsidR="0014352B">
        <w:t>.</w:t>
      </w:r>
      <w:r w:rsidR="00500655">
        <w:t xml:space="preserve"> </w:t>
      </w:r>
      <w:r w:rsidR="005A1D8C">
        <w:t xml:space="preserve">The 2 PSK </w:t>
      </w:r>
      <w:r w:rsidR="00CC4261">
        <w:t>can send</w:t>
      </w:r>
      <w:r w:rsidR="005818D8">
        <w:t xml:space="preserve"> </w:t>
      </w:r>
      <w:r w:rsidR="00C71F6B">
        <w:t xml:space="preserve">one bit </w:t>
      </w:r>
      <w:r w:rsidR="00F76073">
        <w:t>per symbol</w:t>
      </w:r>
      <w:r w:rsidR="00CC4261">
        <w:t>.</w:t>
      </w:r>
      <w:r w:rsidR="00174479">
        <w:t xml:space="preserve"> </w:t>
      </w:r>
      <w:r w:rsidR="00CC4261">
        <w:t xml:space="preserve">Hence </w:t>
      </w:r>
      <w:r w:rsidR="00A214A0">
        <w:t>2 PSK</w:t>
      </w:r>
      <w:r w:rsidR="00CC4261">
        <w:t xml:space="preserve"> system need two symbol</w:t>
      </w:r>
      <w:r w:rsidR="00A214A0">
        <w:t>s</w:t>
      </w:r>
      <w:r w:rsidR="00CC4261">
        <w:t xml:space="preserve">, representing each symbol with different </w:t>
      </w:r>
      <w:r w:rsidR="00A214A0">
        <w:t>phase change</w:t>
      </w:r>
      <w:r w:rsidR="009E48F1">
        <w:t xml:space="preserve">. </w:t>
      </w:r>
    </w:p>
    <w:p w14:paraId="17C8C5F7" w14:textId="5DD6A8B8" w:rsidR="00B916C9" w:rsidRDefault="00B916C9" w:rsidP="00500655">
      <w:pPr>
        <w:jc w:val="center"/>
      </w:pPr>
    </w:p>
    <w:p w14:paraId="1858BB84" w14:textId="77777777" w:rsidR="007C22F9" w:rsidRDefault="007C22F9" w:rsidP="00500655">
      <w:pPr>
        <w:jc w:val="cente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94"/>
        <w:gridCol w:w="2995"/>
        <w:gridCol w:w="2995"/>
      </w:tblGrid>
      <w:tr w:rsidR="00B916C9" w:rsidRPr="00500655" w14:paraId="014E0D53" w14:textId="77777777" w:rsidTr="00BA398C">
        <w:tc>
          <w:tcPr>
            <w:tcW w:w="2994" w:type="dxa"/>
            <w:shd w:val="clear" w:color="auto" w:fill="auto"/>
          </w:tcPr>
          <w:p w14:paraId="463F2909" w14:textId="5EB4A2CA" w:rsidR="00B916C9" w:rsidRPr="00500655" w:rsidRDefault="00FC4644" w:rsidP="00500655">
            <w:pPr>
              <w:jc w:val="center"/>
              <w:rPr>
                <w:b/>
                <w:bCs/>
                <w:sz w:val="16"/>
                <w:szCs w:val="16"/>
              </w:rPr>
            </w:pPr>
            <w:r w:rsidRPr="00500655">
              <w:rPr>
                <w:b/>
                <w:bCs/>
                <w:sz w:val="16"/>
                <w:szCs w:val="16"/>
              </w:rPr>
              <w:t>Modulation</w:t>
            </w:r>
          </w:p>
        </w:tc>
        <w:tc>
          <w:tcPr>
            <w:tcW w:w="2995" w:type="dxa"/>
            <w:shd w:val="clear" w:color="auto" w:fill="auto"/>
          </w:tcPr>
          <w:p w14:paraId="001605FB" w14:textId="52D60F8D" w:rsidR="00B916C9" w:rsidRPr="00500655" w:rsidRDefault="001D4952" w:rsidP="00500655">
            <w:pPr>
              <w:jc w:val="center"/>
              <w:rPr>
                <w:b/>
                <w:bCs/>
                <w:sz w:val="16"/>
                <w:szCs w:val="16"/>
              </w:rPr>
            </w:pPr>
            <w:r w:rsidRPr="00500655">
              <w:rPr>
                <w:b/>
                <w:bCs/>
                <w:sz w:val="16"/>
                <w:szCs w:val="16"/>
              </w:rPr>
              <w:t>Bits per Symbol</w:t>
            </w:r>
          </w:p>
        </w:tc>
        <w:tc>
          <w:tcPr>
            <w:tcW w:w="2995" w:type="dxa"/>
            <w:shd w:val="clear" w:color="auto" w:fill="auto"/>
          </w:tcPr>
          <w:p w14:paraId="67F01B23" w14:textId="4552930C" w:rsidR="00B916C9" w:rsidRPr="00500655" w:rsidRDefault="0072786E" w:rsidP="00500655">
            <w:pPr>
              <w:jc w:val="center"/>
              <w:rPr>
                <w:b/>
                <w:bCs/>
                <w:sz w:val="16"/>
                <w:szCs w:val="16"/>
              </w:rPr>
            </w:pPr>
            <w:r w:rsidRPr="00500655">
              <w:rPr>
                <w:b/>
                <w:bCs/>
                <w:sz w:val="16"/>
                <w:szCs w:val="16"/>
              </w:rPr>
              <w:t>Symbol</w:t>
            </w:r>
          </w:p>
        </w:tc>
      </w:tr>
      <w:tr w:rsidR="00B916C9" w:rsidRPr="00500655" w14:paraId="787ABEA6" w14:textId="77777777" w:rsidTr="00BA398C">
        <w:tc>
          <w:tcPr>
            <w:tcW w:w="2994" w:type="dxa"/>
            <w:shd w:val="clear" w:color="auto" w:fill="auto"/>
          </w:tcPr>
          <w:p w14:paraId="2A61D0B7" w14:textId="169BCD15" w:rsidR="00B916C9" w:rsidRPr="00500655" w:rsidRDefault="0072786E" w:rsidP="00500655">
            <w:pPr>
              <w:jc w:val="center"/>
              <w:rPr>
                <w:sz w:val="16"/>
                <w:szCs w:val="16"/>
              </w:rPr>
            </w:pPr>
            <w:r w:rsidRPr="00500655">
              <w:rPr>
                <w:sz w:val="16"/>
                <w:szCs w:val="16"/>
              </w:rPr>
              <w:t>Two</w:t>
            </w:r>
            <w:r w:rsidR="003A3B97" w:rsidRPr="00500655">
              <w:rPr>
                <w:sz w:val="16"/>
                <w:szCs w:val="16"/>
              </w:rPr>
              <w:t xml:space="preserve"> - PSK</w:t>
            </w:r>
          </w:p>
        </w:tc>
        <w:tc>
          <w:tcPr>
            <w:tcW w:w="2995" w:type="dxa"/>
            <w:shd w:val="clear" w:color="auto" w:fill="auto"/>
          </w:tcPr>
          <w:p w14:paraId="0590D2BA" w14:textId="46597E60" w:rsidR="00B916C9" w:rsidRPr="00500655" w:rsidRDefault="00923985" w:rsidP="00500655">
            <w:pPr>
              <w:jc w:val="center"/>
              <w:rPr>
                <w:sz w:val="16"/>
                <w:szCs w:val="16"/>
              </w:rPr>
            </w:pPr>
            <w:r w:rsidRPr="00500655">
              <w:rPr>
                <w:sz w:val="16"/>
                <w:szCs w:val="16"/>
              </w:rPr>
              <w:t>1</w:t>
            </w:r>
          </w:p>
        </w:tc>
        <w:tc>
          <w:tcPr>
            <w:tcW w:w="2995" w:type="dxa"/>
            <w:shd w:val="clear" w:color="auto" w:fill="auto"/>
          </w:tcPr>
          <w:p w14:paraId="1FF0EB2C" w14:textId="39A0CA83" w:rsidR="00B916C9" w:rsidRPr="00500655" w:rsidRDefault="00762C07" w:rsidP="00500655">
            <w:pPr>
              <w:jc w:val="center"/>
              <w:rPr>
                <w:sz w:val="16"/>
                <w:szCs w:val="16"/>
              </w:rPr>
            </w:pPr>
            <w:r w:rsidRPr="00500655">
              <w:rPr>
                <w:sz w:val="16"/>
                <w:szCs w:val="16"/>
              </w:rPr>
              <w:t>2</w:t>
            </w:r>
          </w:p>
        </w:tc>
      </w:tr>
      <w:tr w:rsidR="00B916C9" w:rsidRPr="00500655" w14:paraId="2244E1ED" w14:textId="77777777" w:rsidTr="00BA398C">
        <w:tc>
          <w:tcPr>
            <w:tcW w:w="2994" w:type="dxa"/>
            <w:shd w:val="clear" w:color="auto" w:fill="auto"/>
          </w:tcPr>
          <w:p w14:paraId="17F0EFB0" w14:textId="70EEC91E" w:rsidR="00B916C9" w:rsidRPr="00500655" w:rsidRDefault="00164579" w:rsidP="00500655">
            <w:pPr>
              <w:jc w:val="center"/>
              <w:rPr>
                <w:sz w:val="16"/>
                <w:szCs w:val="16"/>
              </w:rPr>
            </w:pPr>
            <w:r w:rsidRPr="00500655">
              <w:rPr>
                <w:sz w:val="16"/>
                <w:szCs w:val="16"/>
              </w:rPr>
              <w:t>Four – PSK</w:t>
            </w:r>
          </w:p>
        </w:tc>
        <w:tc>
          <w:tcPr>
            <w:tcW w:w="2995" w:type="dxa"/>
            <w:shd w:val="clear" w:color="auto" w:fill="auto"/>
          </w:tcPr>
          <w:p w14:paraId="1127FB19" w14:textId="13A666E2" w:rsidR="00B916C9" w:rsidRPr="00500655" w:rsidRDefault="00164579" w:rsidP="00500655">
            <w:pPr>
              <w:jc w:val="center"/>
              <w:rPr>
                <w:sz w:val="16"/>
                <w:szCs w:val="16"/>
              </w:rPr>
            </w:pPr>
            <w:r w:rsidRPr="00500655">
              <w:rPr>
                <w:sz w:val="16"/>
                <w:szCs w:val="16"/>
              </w:rPr>
              <w:t>2</w:t>
            </w:r>
          </w:p>
        </w:tc>
        <w:tc>
          <w:tcPr>
            <w:tcW w:w="2995" w:type="dxa"/>
            <w:shd w:val="clear" w:color="auto" w:fill="auto"/>
          </w:tcPr>
          <w:p w14:paraId="45D89E7C" w14:textId="71C59DA0" w:rsidR="00B916C9" w:rsidRPr="00500655" w:rsidRDefault="00164579" w:rsidP="00500655">
            <w:pPr>
              <w:jc w:val="center"/>
              <w:rPr>
                <w:sz w:val="16"/>
                <w:szCs w:val="16"/>
              </w:rPr>
            </w:pPr>
            <w:r w:rsidRPr="00500655">
              <w:rPr>
                <w:sz w:val="16"/>
                <w:szCs w:val="16"/>
              </w:rPr>
              <w:t>4</w:t>
            </w:r>
          </w:p>
        </w:tc>
      </w:tr>
      <w:tr w:rsidR="00B916C9" w:rsidRPr="00500655" w14:paraId="235FD33B" w14:textId="77777777" w:rsidTr="00BA398C">
        <w:tc>
          <w:tcPr>
            <w:tcW w:w="2994" w:type="dxa"/>
            <w:shd w:val="clear" w:color="auto" w:fill="auto"/>
          </w:tcPr>
          <w:p w14:paraId="479C03A2" w14:textId="34839EA6" w:rsidR="00B916C9" w:rsidRPr="00500655" w:rsidRDefault="00552172" w:rsidP="00500655">
            <w:pPr>
              <w:jc w:val="center"/>
              <w:rPr>
                <w:sz w:val="16"/>
                <w:szCs w:val="16"/>
              </w:rPr>
            </w:pPr>
            <w:r w:rsidRPr="00500655">
              <w:rPr>
                <w:sz w:val="16"/>
                <w:szCs w:val="16"/>
              </w:rPr>
              <w:t>Eight – PSK</w:t>
            </w:r>
          </w:p>
        </w:tc>
        <w:tc>
          <w:tcPr>
            <w:tcW w:w="2995" w:type="dxa"/>
            <w:shd w:val="clear" w:color="auto" w:fill="auto"/>
          </w:tcPr>
          <w:p w14:paraId="47444314" w14:textId="6EDA46A3" w:rsidR="00B916C9" w:rsidRPr="00500655" w:rsidRDefault="00947623" w:rsidP="00500655">
            <w:pPr>
              <w:jc w:val="center"/>
              <w:rPr>
                <w:sz w:val="16"/>
                <w:szCs w:val="16"/>
              </w:rPr>
            </w:pPr>
            <w:r w:rsidRPr="00500655">
              <w:rPr>
                <w:sz w:val="16"/>
                <w:szCs w:val="16"/>
              </w:rPr>
              <w:t>3</w:t>
            </w:r>
          </w:p>
        </w:tc>
        <w:tc>
          <w:tcPr>
            <w:tcW w:w="2995" w:type="dxa"/>
            <w:shd w:val="clear" w:color="auto" w:fill="auto"/>
          </w:tcPr>
          <w:p w14:paraId="20CE3F51" w14:textId="2D635BD6" w:rsidR="00B916C9" w:rsidRPr="00500655" w:rsidRDefault="0006172A" w:rsidP="00500655">
            <w:pPr>
              <w:jc w:val="center"/>
              <w:rPr>
                <w:sz w:val="16"/>
                <w:szCs w:val="16"/>
              </w:rPr>
            </w:pPr>
            <w:r w:rsidRPr="00500655">
              <w:rPr>
                <w:sz w:val="16"/>
                <w:szCs w:val="16"/>
              </w:rPr>
              <w:t>8</w:t>
            </w:r>
          </w:p>
        </w:tc>
      </w:tr>
      <w:tr w:rsidR="00B916C9" w:rsidRPr="00500655" w14:paraId="1E036003" w14:textId="77777777" w:rsidTr="00BA398C">
        <w:tc>
          <w:tcPr>
            <w:tcW w:w="2994" w:type="dxa"/>
            <w:shd w:val="clear" w:color="auto" w:fill="auto"/>
          </w:tcPr>
          <w:p w14:paraId="2E3738E1" w14:textId="3DBB2DD8" w:rsidR="00B916C9" w:rsidRPr="00500655" w:rsidRDefault="00CB1BEB" w:rsidP="00500655">
            <w:pPr>
              <w:jc w:val="center"/>
              <w:rPr>
                <w:sz w:val="16"/>
                <w:szCs w:val="16"/>
              </w:rPr>
            </w:pPr>
            <w:r w:rsidRPr="00500655">
              <w:rPr>
                <w:sz w:val="16"/>
                <w:szCs w:val="16"/>
              </w:rPr>
              <w:t>16QAM</w:t>
            </w:r>
          </w:p>
        </w:tc>
        <w:tc>
          <w:tcPr>
            <w:tcW w:w="2995" w:type="dxa"/>
            <w:shd w:val="clear" w:color="auto" w:fill="auto"/>
          </w:tcPr>
          <w:p w14:paraId="178DDD4B" w14:textId="46D4DD11" w:rsidR="00B916C9" w:rsidRPr="00500655" w:rsidRDefault="00947623" w:rsidP="00500655">
            <w:pPr>
              <w:jc w:val="center"/>
              <w:rPr>
                <w:sz w:val="16"/>
                <w:szCs w:val="16"/>
              </w:rPr>
            </w:pPr>
            <w:r w:rsidRPr="00500655">
              <w:rPr>
                <w:sz w:val="16"/>
                <w:szCs w:val="16"/>
              </w:rPr>
              <w:t>4</w:t>
            </w:r>
          </w:p>
        </w:tc>
        <w:tc>
          <w:tcPr>
            <w:tcW w:w="2995" w:type="dxa"/>
            <w:shd w:val="clear" w:color="auto" w:fill="auto"/>
          </w:tcPr>
          <w:p w14:paraId="386F39A6" w14:textId="5ED7CC59" w:rsidR="00B916C9" w:rsidRPr="00500655" w:rsidRDefault="00947623" w:rsidP="00500655">
            <w:pPr>
              <w:jc w:val="center"/>
              <w:rPr>
                <w:sz w:val="16"/>
                <w:szCs w:val="16"/>
              </w:rPr>
            </w:pPr>
            <w:r w:rsidRPr="00500655">
              <w:rPr>
                <w:sz w:val="16"/>
                <w:szCs w:val="16"/>
              </w:rPr>
              <w:t>16</w:t>
            </w:r>
          </w:p>
        </w:tc>
      </w:tr>
    </w:tbl>
    <w:p w14:paraId="0109E32C" w14:textId="34590065" w:rsidR="0086620B" w:rsidRPr="00500655" w:rsidRDefault="0060494C" w:rsidP="00500655">
      <w:pPr>
        <w:pStyle w:val="Caption"/>
        <w:jc w:val="center"/>
        <w:rPr>
          <w:sz w:val="20"/>
          <w:szCs w:val="20"/>
        </w:rPr>
      </w:pPr>
      <w:bookmarkStart w:id="71" w:name="_Toc38814043"/>
      <w:r w:rsidRPr="00500655">
        <w:rPr>
          <w:sz w:val="20"/>
          <w:szCs w:val="20"/>
        </w:rPr>
        <w:t xml:space="preserve">Table </w:t>
      </w:r>
      <w:r w:rsidR="00035B77" w:rsidRPr="00500655">
        <w:rPr>
          <w:noProof/>
          <w:sz w:val="20"/>
          <w:szCs w:val="20"/>
        </w:rPr>
        <w:fldChar w:fldCharType="begin"/>
      </w:r>
      <w:r w:rsidR="00035B77" w:rsidRPr="00500655">
        <w:rPr>
          <w:noProof/>
          <w:sz w:val="20"/>
          <w:szCs w:val="20"/>
        </w:rPr>
        <w:instrText xml:space="preserve"> SEQ Table \* ARABIC </w:instrText>
      </w:r>
      <w:r w:rsidR="00035B77" w:rsidRPr="00500655">
        <w:rPr>
          <w:noProof/>
          <w:sz w:val="20"/>
          <w:szCs w:val="20"/>
        </w:rPr>
        <w:fldChar w:fldCharType="separate"/>
      </w:r>
      <w:r w:rsidR="008D0DBA" w:rsidRPr="00500655">
        <w:rPr>
          <w:noProof/>
          <w:sz w:val="20"/>
          <w:szCs w:val="20"/>
        </w:rPr>
        <w:t>2</w:t>
      </w:r>
      <w:r w:rsidR="00035B77" w:rsidRPr="00500655">
        <w:rPr>
          <w:noProof/>
          <w:sz w:val="20"/>
          <w:szCs w:val="20"/>
        </w:rPr>
        <w:fldChar w:fldCharType="end"/>
      </w:r>
      <w:r w:rsidRPr="00500655">
        <w:rPr>
          <w:sz w:val="20"/>
          <w:szCs w:val="20"/>
        </w:rPr>
        <w:t>: Bits Per Symbol</w:t>
      </w:r>
      <w:r w:rsidRPr="00500655">
        <w:rPr>
          <w:sz w:val="20"/>
          <w:szCs w:val="20"/>
        </w:rPr>
        <w:fldChar w:fldCharType="begin" w:fldLock="1"/>
      </w:r>
      <w:r w:rsidR="00106DB2" w:rsidRPr="00500655">
        <w:rPr>
          <w:sz w:val="20"/>
          <w:szCs w:val="20"/>
        </w:rPr>
        <w:instrText>ADDIN CSL_CITATION {"citationItems":[{"id":"ITEM-1","itemData":{"DOI":"10.1016/B978-0-340-73125-3.X5000-1","ISBN":"9780340731253","abstract":"This chapter reviews interface coding and line coding. Interface codes are used when data at the output of one piece of equipment must be connected to the input of another piece, where the two pieces of equipment could be up to 100 m apart. Line codes are used when the data is transmitted down some medium to a distant receiver. In this case, the distance between the transmitter and the receiver could vary quite considerably from a few kilometers, as used on cable systems, to thousands of kilometers, as with satellite systems. For a code to be used as an interface code or line code, the requirements that the code must satisfy are dependent on the type of medium and the format of the data transmission. Some of the general requirements include d.c. component, self-clocking, error detection, bandwidth compression, and noise immunity. Furthermore, the chapter discusses the different types of interface codes and line codes categorization under one among the non-return to zero (NRZ), return to zero (RZ), phase encoded and pulse modulation.","author":[{"dropping-particle":"","family":"Grahame Smillie","given":"","non-dropping-particle":"","parse-names":false,"suffix":""}],"container-title":"Analogue and Digital Communication Techniques","id":"ITEM-1","issued":{"date-parts":[["1999"]]},"publisher":"Elsevier","title":"Analogue and Digital Communication Techniques","type":"book"},"uris":["http://www.mendeley.com/documents/?uuid=323f7b23-7482-4cb8-a874-ee2cb1414ba8"]}],"mendeley":{"formattedCitation":"[11]","plainTextFormattedCitation":"[11]","previouslyFormattedCitation":"[11]"},"properties":{"noteIndex":0},"schema":"https://github.com/citation-style-language/schema/raw/master/csl-citation.json"}</w:instrText>
      </w:r>
      <w:r w:rsidRPr="00500655">
        <w:rPr>
          <w:sz w:val="20"/>
          <w:szCs w:val="20"/>
        </w:rPr>
        <w:fldChar w:fldCharType="separate"/>
      </w:r>
      <w:r w:rsidR="00106DB2" w:rsidRPr="00500655">
        <w:rPr>
          <w:b w:val="0"/>
          <w:noProof/>
          <w:sz w:val="20"/>
          <w:szCs w:val="20"/>
        </w:rPr>
        <w:t>[11]</w:t>
      </w:r>
      <w:r w:rsidRPr="00500655">
        <w:rPr>
          <w:sz w:val="20"/>
          <w:szCs w:val="20"/>
        </w:rPr>
        <w:fldChar w:fldCharType="end"/>
      </w:r>
      <w:r w:rsidRPr="00500655">
        <w:rPr>
          <w:sz w:val="20"/>
          <w:szCs w:val="20"/>
        </w:rPr>
        <w:t>.</w:t>
      </w:r>
      <w:bookmarkEnd w:id="71"/>
    </w:p>
    <w:p w14:paraId="2C6543DA" w14:textId="65EBF96C" w:rsidR="0060494C" w:rsidRDefault="006B5E58" w:rsidP="0060494C">
      <w:r>
        <w:lastRenderedPageBreak/>
        <w:t xml:space="preserve">As shown in table 2, each type of modulation has </w:t>
      </w:r>
      <w:r w:rsidR="00FF3867">
        <w:t xml:space="preserve">its </w:t>
      </w:r>
      <w:r w:rsidR="009C7677">
        <w:t>own encoding and decoding bit</w:t>
      </w:r>
      <w:r w:rsidR="00383E2A">
        <w:t xml:space="preserve"> or bits</w:t>
      </w:r>
      <w:r w:rsidR="009C7677">
        <w:t xml:space="preserve"> </w:t>
      </w:r>
      <w:r w:rsidR="00383E2A">
        <w:t>per</w:t>
      </w:r>
      <w:r w:rsidR="009C7677">
        <w:t xml:space="preserve"> symbol. </w:t>
      </w:r>
      <w:r w:rsidR="000C177C">
        <w:t xml:space="preserve">Symbol is nothing but </w:t>
      </w:r>
      <w:r w:rsidR="00852E46">
        <w:t>a signal</w:t>
      </w:r>
      <w:r w:rsidR="00520492">
        <w:t xml:space="preserve">, </w:t>
      </w:r>
      <w:r w:rsidR="000A0B59">
        <w:t>a signal is encoded with a</w:t>
      </w:r>
      <w:r w:rsidR="00311532">
        <w:t xml:space="preserve"> bit </w:t>
      </w:r>
      <w:r w:rsidR="000A1F3D">
        <w:t xml:space="preserve">or bits </w:t>
      </w:r>
      <w:r w:rsidR="0047616E">
        <w:t xml:space="preserve">so that demodulator </w:t>
      </w:r>
      <w:r w:rsidR="00E27AE7">
        <w:t xml:space="preserve">or </w:t>
      </w:r>
      <w:r w:rsidR="00ED37A6">
        <w:t xml:space="preserve">end receiver </w:t>
      </w:r>
      <w:r w:rsidR="0047616E">
        <w:t xml:space="preserve">can understand </w:t>
      </w:r>
      <w:r w:rsidR="00762352">
        <w:t>the</w:t>
      </w:r>
      <w:r w:rsidR="0047616E">
        <w:t xml:space="preserve"> </w:t>
      </w:r>
      <w:r w:rsidR="00FC0350">
        <w:t>signal</w:t>
      </w:r>
      <w:r w:rsidR="0047616E">
        <w:t xml:space="preserve"> </w:t>
      </w:r>
      <w:r w:rsidR="000A1F3D">
        <w:t>and decode the binary bit or bits</w:t>
      </w:r>
      <w:r w:rsidR="00BD2EE6">
        <w:t xml:space="preserve"> from that signal</w:t>
      </w:r>
      <w:r w:rsidR="00DB5F98">
        <w:t>.</w:t>
      </w:r>
      <w:r w:rsidR="00B37536">
        <w:t xml:space="preserve"> Depending on implementation</w:t>
      </w:r>
      <w:r w:rsidR="00F8199A">
        <w:t xml:space="preserve"> and physical limitation</w:t>
      </w:r>
      <w:r w:rsidR="005E2521">
        <w:t xml:space="preserve"> of modulator and demodulator</w:t>
      </w:r>
      <w:r w:rsidR="00F8199A">
        <w:t xml:space="preserve">, </w:t>
      </w:r>
      <w:r w:rsidR="00777B27">
        <w:t xml:space="preserve">encoding and decoding </w:t>
      </w:r>
      <w:r w:rsidR="00795258">
        <w:t>of bits per</w:t>
      </w:r>
      <w:r w:rsidR="00E56E21">
        <w:t xml:space="preserve"> symbol is </w:t>
      </w:r>
      <w:r w:rsidR="000A49F4">
        <w:t>initialised</w:t>
      </w:r>
      <w:r w:rsidR="00F710FC">
        <w:t xml:space="preserve"> in modulation system</w:t>
      </w:r>
      <w:r w:rsidR="00E56E21">
        <w:t>.</w:t>
      </w:r>
      <w:r w:rsidR="00C12295">
        <w:t xml:space="preserve"> </w:t>
      </w:r>
      <w:r w:rsidR="00A62E7E">
        <w:t>In PSK coherent detection</w:t>
      </w:r>
      <w:r w:rsidR="00D332F9">
        <w:t xml:space="preserve"> need an exact</w:t>
      </w:r>
      <w:r w:rsidR="007D6481">
        <w:t xml:space="preserve"> understanding of a</w:t>
      </w:r>
      <w:r w:rsidR="00B25A7E">
        <w:t>bso</w:t>
      </w:r>
      <w:r w:rsidR="00012A2D">
        <w:t xml:space="preserve">lute timing (Phase) of incoming signal in order </w:t>
      </w:r>
      <w:r w:rsidR="00452EE9">
        <w:t xml:space="preserve">to differentiate two types of signal. </w:t>
      </w:r>
      <w:r w:rsidR="00C12295">
        <w:t>P</w:t>
      </w:r>
      <w:r w:rsidR="00452EE9">
        <w:t>hase changes can be</w:t>
      </w:r>
      <w:r w:rsidR="00AD62F8">
        <w:t xml:space="preserve"> identified even if</w:t>
      </w:r>
      <w:r w:rsidR="00170F6F">
        <w:t xml:space="preserve"> absolute phase </w:t>
      </w:r>
      <w:r w:rsidR="001862AA">
        <w:t>is</w:t>
      </w:r>
      <w:r w:rsidR="00170F6F">
        <w:t xml:space="preserve"> unknown</w:t>
      </w:r>
      <w:r w:rsidR="003118BF">
        <w:t xml:space="preserve"> using coherent technique.</w:t>
      </w:r>
      <w:r w:rsidR="00892FE0">
        <w:t xml:space="preserve"> The PSK modulator</w:t>
      </w:r>
      <w:r w:rsidR="001862AA">
        <w:t xml:space="preserve"> </w:t>
      </w:r>
      <w:r w:rsidR="00C12295">
        <w:t xml:space="preserve">are </w:t>
      </w:r>
      <w:r w:rsidR="001862AA">
        <w:t>same as FSK</w:t>
      </w:r>
      <w:r w:rsidR="00FC0C7C">
        <w:t xml:space="preserve"> modulator</w:t>
      </w:r>
      <w:r w:rsidR="00E2213A">
        <w:t>s.</w:t>
      </w:r>
      <w:r w:rsidR="009538F2">
        <w:t xml:space="preserve"> PSK also have</w:t>
      </w:r>
      <w:r w:rsidR="00F15062">
        <w:t xml:space="preserve"> keyed modulator type. Keyed modulator has two oscillators</w:t>
      </w:r>
      <w:r w:rsidR="00DB1DB7">
        <w:t xml:space="preserve"> or o</w:t>
      </w:r>
      <w:r w:rsidR="00F27E95">
        <w:t xml:space="preserve">ne of the </w:t>
      </w:r>
      <w:r w:rsidR="0066312A">
        <w:t>oscillators</w:t>
      </w:r>
      <w:r w:rsidR="00F27E95">
        <w:t xml:space="preserve"> with</w:t>
      </w:r>
      <w:r w:rsidR="00322964">
        <w:t xml:space="preserve"> delayed</w:t>
      </w:r>
      <w:r w:rsidR="00DB1DB7">
        <w:t xml:space="preserve"> path</w:t>
      </w:r>
      <w:r w:rsidR="00CE0DB3">
        <w:t xml:space="preserve"> and has switch w</w:t>
      </w:r>
      <w:r w:rsidR="00604C03">
        <w:t>hich</w:t>
      </w:r>
      <w:r w:rsidR="004D51F8">
        <w:t xml:space="preserve"> switch between the </w:t>
      </w:r>
      <w:r w:rsidR="0060646E">
        <w:t>two</w:t>
      </w:r>
      <w:r w:rsidR="00844F6B">
        <w:t xml:space="preserve"> </w:t>
      </w:r>
      <w:r w:rsidR="0060646E">
        <w:t>oscillator</w:t>
      </w:r>
      <w:r w:rsidR="00844F6B">
        <w:t>s</w:t>
      </w:r>
      <w:r w:rsidR="006373CE">
        <w:t xml:space="preserve"> depending on bit </w:t>
      </w:r>
      <w:r w:rsidR="003D2A29">
        <w:t>to be transmitted.</w:t>
      </w:r>
      <w:r w:rsidR="000D729E">
        <w:t xml:space="preserve"> In PSK there are two types </w:t>
      </w:r>
      <w:r w:rsidR="00FB32A4">
        <w:t xml:space="preserve">of demodulation. </w:t>
      </w:r>
      <w:r w:rsidR="0006688D">
        <w:t>One type</w:t>
      </w:r>
      <w:r w:rsidR="00792072">
        <w:t xml:space="preserve"> to demodulate</w:t>
      </w:r>
      <w:r w:rsidR="00FA1075">
        <w:t xml:space="preserve"> the waveform and decode</w:t>
      </w:r>
      <w:r w:rsidR="003B350F">
        <w:t xml:space="preserve"> the information from message signal</w:t>
      </w:r>
      <w:r w:rsidR="00EC08DD">
        <w:t xml:space="preserve">. Second </w:t>
      </w:r>
      <w:r w:rsidR="00064DA4">
        <w:t>type</w:t>
      </w:r>
      <w:r w:rsidR="00750F25">
        <w:t>, demodulation and decoding</w:t>
      </w:r>
      <w:r w:rsidR="00B412C9">
        <w:t xml:space="preserve"> information is done as single</w:t>
      </w:r>
      <w:r w:rsidR="00E529A3">
        <w:t xml:space="preserve"> </w:t>
      </w:r>
      <w:r w:rsidR="00597245">
        <w:t>decision-making</w:t>
      </w:r>
      <w:r w:rsidR="00E529A3">
        <w:t xml:space="preserve"> process.</w:t>
      </w:r>
      <w:r w:rsidR="00AC1ED1">
        <w:t xml:space="preserve"> Matched filters can be</w:t>
      </w:r>
      <w:r w:rsidR="00597245">
        <w:t xml:space="preserve"> used to demodulate </w:t>
      </w:r>
      <w:r w:rsidR="00CB2447">
        <w:t xml:space="preserve">the signal if the phase </w:t>
      </w:r>
      <w:r w:rsidR="005D5315">
        <w:t xml:space="preserve">is unknown. In PSK incoherent detectors </w:t>
      </w:r>
      <w:r w:rsidR="0034265E">
        <w:t>cannot</w:t>
      </w:r>
      <w:r w:rsidR="005D5315">
        <w:t xml:space="preserve"> be used </w:t>
      </w:r>
      <w:r w:rsidR="00D14A62">
        <w:t xml:space="preserve">because the output would be </w:t>
      </w:r>
      <w:r w:rsidR="0030629B">
        <w:t>identica</w:t>
      </w:r>
      <w:r w:rsidR="00F64121">
        <w:t>l whether</w:t>
      </w:r>
      <w:r w:rsidR="00B0475B">
        <w:t xml:space="preserve"> a one or a zero being transmitted. The bandwidth of the FSK</w:t>
      </w:r>
      <w:r w:rsidR="00267195">
        <w:t xml:space="preserve"> waveform is</w:t>
      </w:r>
      <w:r w:rsidR="00B844A7">
        <w:t xml:space="preserve"> more than</w:t>
      </w:r>
      <w:r w:rsidR="0091185E">
        <w:t xml:space="preserve"> that of PSK waveform</w:t>
      </w:r>
      <w:r w:rsidR="008E3B2F">
        <w:fldChar w:fldCharType="begin" w:fldLock="1"/>
      </w:r>
      <w:r w:rsidR="00106DB2">
        <w:instrText>ADDIN CSL_CITATION {"citationItems":[{"id":"ITEM-1","itemData":{"DOI":"10.1016/B978-0-340-73125-3.X5000-1","ISBN":"9780340731253","abstract":"This chapter reviews interface coding and line coding. Interface codes are used when data at the output of one piece of equipment must be connected to the input of another piece, where the two pieces of equipment could be up to 100 m apart. Line codes are used when the data is transmitted down some medium to a distant receiver. In this case, the distance between the transmitter and the receiver could vary quite considerably from a few kilometers, as used on cable systems, to thousands of kilometers, as with satellite systems. For a code to be used as an interface code or line code, the requirements that the code must satisfy are dependent on the type of medium and the format of the data transmission. Some of the general requirements include d.c. component, self-clocking, error detection, bandwidth compression, and noise immunity. Furthermore, the chapter discusses the different types of interface codes and line codes categorization under one among the non-return to zero (NRZ), return to zero (RZ), phase encoded and pulse modulation.","author":[{"dropping-particle":"","family":"Grahame Smillie","given":"","non-dropping-particle":"","parse-names":false,"suffix":""}],"container-title":"Analogue and Digital Communication Techniques","id":"ITEM-1","issued":{"date-parts":[["1999"]]},"publisher":"Elsevier","title":"Analogue and Digital Communication Techniques","type":"book"},"uris":["http://www.mendeley.com/documents/?uuid=323f7b23-7482-4cb8-a874-ee2cb1414ba8"]}],"mendeley":{"formattedCitation":"[11]","plainTextFormattedCitation":"[11]","previouslyFormattedCitation":"[11]"},"properties":{"noteIndex":0},"schema":"https://github.com/citation-style-language/schema/raw/master/csl-citation.json"}</w:instrText>
      </w:r>
      <w:r w:rsidR="008E3B2F">
        <w:fldChar w:fldCharType="separate"/>
      </w:r>
      <w:r w:rsidR="00106DB2" w:rsidRPr="00106DB2">
        <w:rPr>
          <w:noProof/>
        </w:rPr>
        <w:t>[11]</w:t>
      </w:r>
      <w:r w:rsidR="008E3B2F">
        <w:fldChar w:fldCharType="end"/>
      </w:r>
      <w:r w:rsidR="00856077">
        <w:fldChar w:fldCharType="begin" w:fldLock="1"/>
      </w:r>
      <w:r w:rsidR="00106DB2">
        <w:instrText>ADDIN CSL_CITATION {"citationItems":[{"id":"ITEM-1","itemData":{"ISBN":"0132121425","author":[{"dropping-particle":"","family":"Roden","given":"Martin S.","non-dropping-particle":"","parse-names":false,"suffix":""}],"id":"ITEM-1","issued":{"date-parts":[["1982"]]},"number-of-pages":"363","publisher":"Prentice-Hall","title":"Digital and data communication systems","type":"book"},"uris":["http://www.mendeley.com/documents/?uuid=ffee5368-c71f-3a56-8f7e-71cd258cb031"]}],"mendeley":{"formattedCitation":"[10]","plainTextFormattedCitation":"[10]","previouslyFormattedCitation":"[10]"},"properties":{"noteIndex":0},"schema":"https://github.com/citation-style-language/schema/raw/master/csl-citation.json"}</w:instrText>
      </w:r>
      <w:r w:rsidR="00856077">
        <w:fldChar w:fldCharType="separate"/>
      </w:r>
      <w:r w:rsidR="00106DB2" w:rsidRPr="00106DB2">
        <w:rPr>
          <w:noProof/>
        </w:rPr>
        <w:t>[10]</w:t>
      </w:r>
      <w:r w:rsidR="00856077">
        <w:fldChar w:fldCharType="end"/>
      </w:r>
      <w:r w:rsidR="002A0259">
        <w:fldChar w:fldCharType="begin" w:fldLock="1"/>
      </w:r>
      <w:r w:rsidR="00106DB2">
        <w:instrText>ADDIN CSL_CITATION {"citationItems":[{"id":"ITEM-1","itemData":{"ISBN":"9780471647355","abstract":"Including numerous examples worked out in detail, this thorough text offers up-to-date coverage on the principles of digital communications, focusing on core principles and relating theory to practice. -- Fourier analysis of signals and systems -- Probability theory and bayesian inference -- Stochastic processes -- Information theory -- Conversion of analog waveforms into coded pulses 00 Signaling over AWGN channels -- Signaling over band-limited channels -- Signaling over fading channels -- Error-control coding.","author":[{"dropping-particle":"","family":"Haykin","given":"Simon S.","non-dropping-particle":"","parse-names":false,"suffix":""}],"id":"ITEM-1","issued":{"date-parts":[["2014"]]},"publisher":"J. Wiley &amp; Sons","title":"Digital communication systems","type":"book"},"uris":["http://www.mendeley.com/documents/?uuid=1c708843-b8cd-3ab4-8a05-39f95214ae8d"]}],"mendeley":{"formattedCitation":"[30]","plainTextFormattedCitation":"[30]","previouslyFormattedCitation":"[30]"},"properties":{"noteIndex":0},"schema":"https://github.com/citation-style-language/schema/raw/master/csl-citation.json"}</w:instrText>
      </w:r>
      <w:r w:rsidR="002A0259">
        <w:fldChar w:fldCharType="separate"/>
      </w:r>
      <w:r w:rsidR="00106DB2" w:rsidRPr="00106DB2">
        <w:rPr>
          <w:noProof/>
        </w:rPr>
        <w:t>[30]</w:t>
      </w:r>
      <w:r w:rsidR="002A0259">
        <w:fldChar w:fldCharType="end"/>
      </w:r>
      <w:r w:rsidR="00B90AB6">
        <w:fldChar w:fldCharType="begin" w:fldLock="1"/>
      </w:r>
      <w:r w:rsidR="00106DB2">
        <w:instrText>ADDIN CSL_CITATION {"citationItems":[{"id":"ITEM-1","itemData":{"DOI":"10.1109/ICCSP.2019.8697922","ISBN":"9781538675953","abstract":"The ever growing demand for high data rates with optimum bandwidth usage and better quality need to be addressed by modern digital communication systems. Choosing a better modulation technique that provides higher immunity to noise and channel distortion along with optimum bandwidth usage could be a possible solution. The main objective of this paper is to give an overview of various digital modulation techniques employed in wireless Communication systems and to conclude with a better modulation technique among them. This paper presents analysis of different modulation techniques such as Amplitude Shift Keying (ASK), Phase Shift Keying (PSK), Frequency Shift Keying (FSK), Quadrature Amplitude Modulation (QAM), and the novel modulation technique: Hybrid Frequency and Quadrature Amplitude Modulation (HFQAM), with the help of MATLAB. These comparisons yield HFQAM as a better choice for communicating in a wireless channel with better efficiency and optimum bandwidth.","author":[{"dropping-particle":"","family":"Shyam Kishore","given":"G.","non-dropping-particle":"","parse-names":false,"suffix":""},{"dropping-particle":"","family":"Rallapalli","given":"Hemalatha","non-dropping-particle":"","parse-names":false,"suffix":""}],"container-title":"Proceedings of the 2019 IEEE International Conference on Communication and Signal Processing, ICCSP 2019","id":"ITEM-1","issued":{"date-parts":[["2019"]]},"page":"273-277","publisher":"IEEE","title":"Performance assessment of M-ary ASK, FSK, PSK, QAM and FQAM in AWGN channel","type":"article-journal"},"uris":["http://www.mendeley.com/documents/?uuid=a52bf45d-7025-48b8-b05e-806277f7448c"]}],"mendeley":{"formattedCitation":"[8]","plainTextFormattedCitation":"[8]","previouslyFormattedCitation":"[8]"},"properties":{"noteIndex":0},"schema":"https://github.com/citation-style-language/schema/raw/master/csl-citation.json"}</w:instrText>
      </w:r>
      <w:r w:rsidR="00B90AB6">
        <w:fldChar w:fldCharType="separate"/>
      </w:r>
      <w:r w:rsidR="00106DB2" w:rsidRPr="00106DB2">
        <w:rPr>
          <w:noProof/>
        </w:rPr>
        <w:t>[8]</w:t>
      </w:r>
      <w:r w:rsidR="00B90AB6">
        <w:fldChar w:fldCharType="end"/>
      </w:r>
      <w:r w:rsidR="008E3B2F">
        <w:t>.</w:t>
      </w:r>
    </w:p>
    <w:p w14:paraId="6E6BA9D5" w14:textId="4ACF3E42" w:rsidR="00A12A1B" w:rsidRDefault="00A12A1B" w:rsidP="0060494C"/>
    <w:p w14:paraId="0B943B81" w14:textId="28CC911B" w:rsidR="00133271" w:rsidRDefault="00133271" w:rsidP="0060494C"/>
    <w:p w14:paraId="4AE78FBA" w14:textId="3081A106" w:rsidR="00C12295" w:rsidRDefault="00C12295" w:rsidP="0060494C"/>
    <w:p w14:paraId="780B1D79" w14:textId="5D7690EF" w:rsidR="00C12295" w:rsidRDefault="00C12295" w:rsidP="0060494C"/>
    <w:p w14:paraId="28A302E8" w14:textId="10B34F35" w:rsidR="00C12295" w:rsidRDefault="00C12295" w:rsidP="0060494C"/>
    <w:p w14:paraId="49F25E53" w14:textId="72196739" w:rsidR="00C12295" w:rsidRDefault="00C12295" w:rsidP="0060494C"/>
    <w:p w14:paraId="5399E413" w14:textId="51CF9C2C" w:rsidR="00C12295" w:rsidRDefault="00C12295" w:rsidP="0060494C"/>
    <w:p w14:paraId="24A713B6" w14:textId="38ABEAC9" w:rsidR="00C12295" w:rsidRDefault="00C12295" w:rsidP="0060494C"/>
    <w:p w14:paraId="365AE74E" w14:textId="58685D59" w:rsidR="00C12295" w:rsidRDefault="00C12295" w:rsidP="0060494C"/>
    <w:p w14:paraId="36D1FA25" w14:textId="30763CFA" w:rsidR="00C12295" w:rsidRDefault="00C12295" w:rsidP="0060494C"/>
    <w:p w14:paraId="430E0D00" w14:textId="0D158C19" w:rsidR="00C12295" w:rsidRDefault="00C12295" w:rsidP="0060494C"/>
    <w:p w14:paraId="0EAC5F6C" w14:textId="05D55887" w:rsidR="00C12295" w:rsidRDefault="00C12295" w:rsidP="0060494C"/>
    <w:p w14:paraId="64B1DF8C" w14:textId="77777777" w:rsidR="00C12295" w:rsidRDefault="00C12295" w:rsidP="0060494C"/>
    <w:p w14:paraId="40B62F1C" w14:textId="77777777" w:rsidR="00133271" w:rsidRDefault="00133271" w:rsidP="0060494C"/>
    <w:p w14:paraId="6713FEF2" w14:textId="1E40D1B0" w:rsidR="00A12A1B" w:rsidRPr="00C86810" w:rsidRDefault="007F0FA0" w:rsidP="007F0FA0">
      <w:pPr>
        <w:pStyle w:val="Heading2"/>
        <w:numPr>
          <w:ilvl w:val="0"/>
          <w:numId w:val="0"/>
        </w:numPr>
      </w:pPr>
      <w:bookmarkStart w:id="72" w:name="_Toc38849024"/>
      <w:r>
        <w:lastRenderedPageBreak/>
        <w:t>CONCLUSION</w:t>
      </w:r>
      <w:bookmarkEnd w:id="72"/>
      <w:r w:rsidR="00A12A1B" w:rsidRPr="00C86810">
        <w:t xml:space="preserve"> </w:t>
      </w:r>
    </w:p>
    <w:p w14:paraId="55AC8461" w14:textId="565F53DB" w:rsidR="00CF185F" w:rsidRDefault="00CF185F" w:rsidP="00CF185F">
      <w:pPr>
        <w:rPr>
          <w:lang w:val="x-none" w:eastAsia="x-none"/>
        </w:rPr>
      </w:pPr>
    </w:p>
    <w:p w14:paraId="2220D180" w14:textId="6ADCC60A" w:rsidR="00CF185F" w:rsidRDefault="00CF185F" w:rsidP="00CF185F">
      <w:pPr>
        <w:rPr>
          <w:lang w:eastAsia="x-none"/>
        </w:rPr>
      </w:pPr>
      <w:r>
        <w:rPr>
          <w:lang w:eastAsia="x-none"/>
        </w:rPr>
        <w:t xml:space="preserve">This chapter provide </w:t>
      </w:r>
      <w:r w:rsidR="0070250E">
        <w:rPr>
          <w:lang w:eastAsia="x-none"/>
        </w:rPr>
        <w:t>an</w:t>
      </w:r>
      <w:r>
        <w:rPr>
          <w:lang w:eastAsia="x-none"/>
        </w:rPr>
        <w:t xml:space="preserve"> overview </w:t>
      </w:r>
      <w:r w:rsidR="008A0D19">
        <w:rPr>
          <w:lang w:eastAsia="x-none"/>
        </w:rPr>
        <w:t>on</w:t>
      </w:r>
      <w:r w:rsidR="001E600B">
        <w:rPr>
          <w:lang w:eastAsia="x-none"/>
        </w:rPr>
        <w:t xml:space="preserve"> analogue and </w:t>
      </w:r>
      <w:r w:rsidR="008A0D19">
        <w:rPr>
          <w:lang w:eastAsia="x-none"/>
        </w:rPr>
        <w:t>digital signals.</w:t>
      </w:r>
      <w:r w:rsidR="004F673E">
        <w:rPr>
          <w:lang w:eastAsia="x-none"/>
        </w:rPr>
        <w:t xml:space="preserve"> </w:t>
      </w:r>
      <w:r w:rsidR="00C12295">
        <w:rPr>
          <w:lang w:eastAsia="x-none"/>
        </w:rPr>
        <w:t>M</w:t>
      </w:r>
      <w:r w:rsidR="00971F0E">
        <w:rPr>
          <w:lang w:eastAsia="x-none"/>
        </w:rPr>
        <w:t>odulation techniques are research</w:t>
      </w:r>
      <w:r w:rsidR="00445BE9">
        <w:rPr>
          <w:lang w:eastAsia="x-none"/>
        </w:rPr>
        <w:t>ed</w:t>
      </w:r>
      <w:r w:rsidR="00971F0E">
        <w:rPr>
          <w:lang w:eastAsia="x-none"/>
        </w:rPr>
        <w:t xml:space="preserve"> in this chap</w:t>
      </w:r>
      <w:r w:rsidR="003671C6">
        <w:rPr>
          <w:lang w:eastAsia="x-none"/>
        </w:rPr>
        <w:t>ter</w:t>
      </w:r>
      <w:r w:rsidR="00C12295">
        <w:rPr>
          <w:lang w:eastAsia="x-none"/>
        </w:rPr>
        <w:t xml:space="preserve">. </w:t>
      </w:r>
      <w:r w:rsidR="00F57A69">
        <w:rPr>
          <w:lang w:eastAsia="x-none"/>
        </w:rPr>
        <w:t xml:space="preserve">Each </w:t>
      </w:r>
      <w:r w:rsidR="00D92021" w:rsidRPr="00D92021">
        <w:rPr>
          <w:lang w:eastAsia="x-none"/>
        </w:rPr>
        <w:t>individual</w:t>
      </w:r>
      <w:r w:rsidR="005C4281">
        <w:rPr>
          <w:lang w:eastAsia="x-none"/>
        </w:rPr>
        <w:t xml:space="preserve"> modulation techniques </w:t>
      </w:r>
      <w:r w:rsidR="005D6DBB">
        <w:rPr>
          <w:lang w:eastAsia="x-none"/>
        </w:rPr>
        <w:t>have</w:t>
      </w:r>
      <w:r w:rsidR="005C4281">
        <w:rPr>
          <w:lang w:eastAsia="x-none"/>
        </w:rPr>
        <w:t xml:space="preserve"> its own </w:t>
      </w:r>
      <w:r w:rsidR="00985CA9">
        <w:rPr>
          <w:lang w:eastAsia="x-none"/>
        </w:rPr>
        <w:t xml:space="preserve">physical </w:t>
      </w:r>
      <w:r w:rsidR="006B0632">
        <w:rPr>
          <w:lang w:eastAsia="x-none"/>
        </w:rPr>
        <w:t xml:space="preserve">design and </w:t>
      </w:r>
      <w:r w:rsidR="00985CA9">
        <w:rPr>
          <w:lang w:eastAsia="x-none"/>
        </w:rPr>
        <w:t>implementation which cannot be covered in this research</w:t>
      </w:r>
      <w:r w:rsidR="0086553A">
        <w:rPr>
          <w:lang w:eastAsia="x-none"/>
        </w:rPr>
        <w:t xml:space="preserve"> report</w:t>
      </w:r>
      <w:r w:rsidR="004D35A4">
        <w:rPr>
          <w:lang w:eastAsia="x-none"/>
        </w:rPr>
        <w:t xml:space="preserve"> due to report limitations</w:t>
      </w:r>
      <w:r w:rsidR="0086553A">
        <w:rPr>
          <w:lang w:eastAsia="x-none"/>
        </w:rPr>
        <w:t xml:space="preserve">. </w:t>
      </w:r>
      <w:r w:rsidR="00D80FA8">
        <w:rPr>
          <w:lang w:eastAsia="x-none"/>
        </w:rPr>
        <w:t>This chapter will lead to</w:t>
      </w:r>
      <w:r w:rsidR="004B09B6">
        <w:rPr>
          <w:lang w:eastAsia="x-none"/>
        </w:rPr>
        <w:t xml:space="preserve"> </w:t>
      </w:r>
      <w:r w:rsidR="005D6DBB">
        <w:rPr>
          <w:lang w:eastAsia="x-none"/>
        </w:rPr>
        <w:t>a</w:t>
      </w:r>
      <w:r w:rsidR="004B09B6">
        <w:rPr>
          <w:lang w:eastAsia="x-none"/>
        </w:rPr>
        <w:t xml:space="preserve"> good </w:t>
      </w:r>
      <w:r w:rsidR="00E7682D">
        <w:rPr>
          <w:lang w:eastAsia="x-none"/>
        </w:rPr>
        <w:t>understand</w:t>
      </w:r>
      <w:r w:rsidR="001134C6">
        <w:rPr>
          <w:lang w:eastAsia="x-none"/>
        </w:rPr>
        <w:t>ing</w:t>
      </w:r>
      <w:r w:rsidR="004B09B6">
        <w:rPr>
          <w:lang w:eastAsia="x-none"/>
        </w:rPr>
        <w:t xml:space="preserve"> before getting </w:t>
      </w:r>
      <w:r w:rsidR="006A3E64">
        <w:rPr>
          <w:lang w:eastAsia="x-none"/>
        </w:rPr>
        <w:t>into</w:t>
      </w:r>
      <w:r w:rsidR="004B09B6">
        <w:rPr>
          <w:lang w:eastAsia="x-none"/>
        </w:rPr>
        <w:t xml:space="preserve"> M-ary </w:t>
      </w:r>
      <w:r w:rsidR="00E7682D">
        <w:rPr>
          <w:lang w:eastAsia="x-none"/>
        </w:rPr>
        <w:t>Q</w:t>
      </w:r>
      <w:r w:rsidR="00E7682D" w:rsidRPr="00E7682D">
        <w:rPr>
          <w:lang w:eastAsia="x-none"/>
        </w:rPr>
        <w:t>uadrature amplitude Modulation</w:t>
      </w:r>
      <w:r w:rsidR="00C12295">
        <w:rPr>
          <w:lang w:eastAsia="x-none"/>
        </w:rPr>
        <w:t xml:space="preserve">. </w:t>
      </w:r>
    </w:p>
    <w:p w14:paraId="408667A4" w14:textId="7F42E7EC" w:rsidR="007A5613" w:rsidRDefault="007A5613" w:rsidP="00CF185F">
      <w:pPr>
        <w:rPr>
          <w:lang w:eastAsia="x-none"/>
        </w:rPr>
      </w:pPr>
    </w:p>
    <w:p w14:paraId="44C857C6" w14:textId="16D9FA05" w:rsidR="007A5613" w:rsidRDefault="007A5613" w:rsidP="00CF185F">
      <w:pPr>
        <w:rPr>
          <w:lang w:eastAsia="x-none"/>
        </w:rPr>
      </w:pPr>
    </w:p>
    <w:p w14:paraId="43594478" w14:textId="52A48157" w:rsidR="00C12295" w:rsidRDefault="00C12295" w:rsidP="00CF185F">
      <w:pPr>
        <w:rPr>
          <w:lang w:eastAsia="x-none"/>
        </w:rPr>
      </w:pPr>
    </w:p>
    <w:p w14:paraId="0C02C6F7" w14:textId="4D794F78" w:rsidR="00C12295" w:rsidRDefault="00C12295" w:rsidP="00CF185F">
      <w:pPr>
        <w:rPr>
          <w:lang w:eastAsia="x-none"/>
        </w:rPr>
      </w:pPr>
    </w:p>
    <w:p w14:paraId="41EA7ADF" w14:textId="2CE0E912" w:rsidR="00C12295" w:rsidRDefault="00C12295" w:rsidP="00CF185F">
      <w:pPr>
        <w:rPr>
          <w:lang w:eastAsia="x-none"/>
        </w:rPr>
      </w:pPr>
    </w:p>
    <w:p w14:paraId="4B5A1488" w14:textId="0EB25C6F" w:rsidR="00C12295" w:rsidRDefault="00C12295" w:rsidP="00CF185F">
      <w:pPr>
        <w:rPr>
          <w:lang w:eastAsia="x-none"/>
        </w:rPr>
      </w:pPr>
    </w:p>
    <w:p w14:paraId="6B90C0E6" w14:textId="37D229EA" w:rsidR="00C12295" w:rsidRDefault="00C12295" w:rsidP="00CF185F">
      <w:pPr>
        <w:rPr>
          <w:lang w:eastAsia="x-none"/>
        </w:rPr>
      </w:pPr>
    </w:p>
    <w:p w14:paraId="149EBD6B" w14:textId="202EC0F6" w:rsidR="00C12295" w:rsidRDefault="00C12295" w:rsidP="00CF185F">
      <w:pPr>
        <w:rPr>
          <w:lang w:eastAsia="x-none"/>
        </w:rPr>
      </w:pPr>
    </w:p>
    <w:p w14:paraId="3CAD5916" w14:textId="198B0620" w:rsidR="00C12295" w:rsidRDefault="00C12295" w:rsidP="00CF185F">
      <w:pPr>
        <w:rPr>
          <w:lang w:eastAsia="x-none"/>
        </w:rPr>
      </w:pPr>
    </w:p>
    <w:p w14:paraId="0576C1A3" w14:textId="14D6C4AB" w:rsidR="00C12295" w:rsidRDefault="00C12295" w:rsidP="00CF185F">
      <w:pPr>
        <w:rPr>
          <w:lang w:eastAsia="x-none"/>
        </w:rPr>
      </w:pPr>
    </w:p>
    <w:p w14:paraId="0E439A2F" w14:textId="00771BE1" w:rsidR="00C12295" w:rsidRDefault="00C12295" w:rsidP="00CF185F">
      <w:pPr>
        <w:rPr>
          <w:lang w:eastAsia="x-none"/>
        </w:rPr>
      </w:pPr>
    </w:p>
    <w:p w14:paraId="7475351E" w14:textId="62BCB4F8" w:rsidR="00C12295" w:rsidRDefault="00C12295" w:rsidP="00CF185F">
      <w:pPr>
        <w:rPr>
          <w:lang w:eastAsia="x-none"/>
        </w:rPr>
      </w:pPr>
    </w:p>
    <w:p w14:paraId="7C7774AB" w14:textId="1C5F3DBE" w:rsidR="00C12295" w:rsidRDefault="00C12295" w:rsidP="00CF185F">
      <w:pPr>
        <w:rPr>
          <w:lang w:eastAsia="x-none"/>
        </w:rPr>
      </w:pPr>
    </w:p>
    <w:p w14:paraId="0CD0568D" w14:textId="7FB749EF" w:rsidR="00C12295" w:rsidRDefault="00C12295" w:rsidP="00CF185F">
      <w:pPr>
        <w:rPr>
          <w:lang w:eastAsia="x-none"/>
        </w:rPr>
      </w:pPr>
    </w:p>
    <w:p w14:paraId="359C635D" w14:textId="7A8B8FB7" w:rsidR="00C12295" w:rsidRDefault="00C12295" w:rsidP="00CF185F">
      <w:pPr>
        <w:rPr>
          <w:lang w:eastAsia="x-none"/>
        </w:rPr>
      </w:pPr>
    </w:p>
    <w:p w14:paraId="57156B4C" w14:textId="29573561" w:rsidR="00C12295" w:rsidRDefault="00C12295" w:rsidP="00CF185F">
      <w:pPr>
        <w:rPr>
          <w:lang w:eastAsia="x-none"/>
        </w:rPr>
      </w:pPr>
    </w:p>
    <w:p w14:paraId="11A79BEA" w14:textId="6BA0E9E3" w:rsidR="00C12295" w:rsidRDefault="00C12295" w:rsidP="00CF185F">
      <w:pPr>
        <w:rPr>
          <w:lang w:eastAsia="x-none"/>
        </w:rPr>
      </w:pPr>
    </w:p>
    <w:p w14:paraId="17399BCF" w14:textId="2D330236" w:rsidR="00C12295" w:rsidRDefault="00C12295" w:rsidP="00CF185F">
      <w:pPr>
        <w:rPr>
          <w:lang w:eastAsia="x-none"/>
        </w:rPr>
      </w:pPr>
    </w:p>
    <w:p w14:paraId="18E89D73" w14:textId="7D5C66F7" w:rsidR="00C12295" w:rsidRDefault="00C12295" w:rsidP="00CF185F">
      <w:pPr>
        <w:rPr>
          <w:lang w:eastAsia="x-none"/>
        </w:rPr>
      </w:pPr>
    </w:p>
    <w:p w14:paraId="5CE70A37" w14:textId="54FC0862" w:rsidR="00C12295" w:rsidRDefault="00C12295" w:rsidP="00CF185F">
      <w:pPr>
        <w:rPr>
          <w:lang w:eastAsia="x-none"/>
        </w:rPr>
      </w:pPr>
    </w:p>
    <w:p w14:paraId="63DA74CF" w14:textId="529ED3EE" w:rsidR="00C12295" w:rsidRDefault="00C12295" w:rsidP="00CF185F">
      <w:pPr>
        <w:rPr>
          <w:lang w:eastAsia="x-none"/>
        </w:rPr>
      </w:pPr>
    </w:p>
    <w:p w14:paraId="32353E8F" w14:textId="32A664D8" w:rsidR="00C12295" w:rsidRDefault="00C12295" w:rsidP="00CF185F">
      <w:pPr>
        <w:rPr>
          <w:lang w:eastAsia="x-none"/>
        </w:rPr>
      </w:pPr>
    </w:p>
    <w:p w14:paraId="34778C02" w14:textId="694304E3" w:rsidR="009053CB" w:rsidRDefault="009053CB" w:rsidP="00CF185F">
      <w:pPr>
        <w:rPr>
          <w:lang w:eastAsia="x-none"/>
        </w:rPr>
      </w:pPr>
    </w:p>
    <w:p w14:paraId="4B1F6257" w14:textId="0E0C7056" w:rsidR="009053CB" w:rsidRDefault="009053CB" w:rsidP="00CF185F">
      <w:pPr>
        <w:rPr>
          <w:lang w:eastAsia="x-none"/>
        </w:rPr>
      </w:pPr>
    </w:p>
    <w:p w14:paraId="0E3E46B9" w14:textId="77777777" w:rsidR="009053CB" w:rsidRDefault="009053CB" w:rsidP="00CF185F">
      <w:pPr>
        <w:rPr>
          <w:lang w:eastAsia="x-none"/>
        </w:rPr>
      </w:pPr>
    </w:p>
    <w:p w14:paraId="71C0D964" w14:textId="77777777" w:rsidR="00C12295" w:rsidRDefault="00C12295" w:rsidP="00CF185F">
      <w:pPr>
        <w:rPr>
          <w:lang w:eastAsia="x-none"/>
        </w:rPr>
      </w:pPr>
    </w:p>
    <w:p w14:paraId="34BFC5B0" w14:textId="6D704E64" w:rsidR="004A2714" w:rsidRPr="00CB7D8C" w:rsidRDefault="000F1185" w:rsidP="00CB7D8C">
      <w:pPr>
        <w:pStyle w:val="Heading1"/>
      </w:pPr>
      <w:bookmarkStart w:id="73" w:name="_Toc38807866"/>
      <w:bookmarkStart w:id="74" w:name="_Toc38809052"/>
      <w:bookmarkStart w:id="75" w:name="_Toc38849025"/>
      <w:r w:rsidRPr="00CB7D8C">
        <w:lastRenderedPageBreak/>
        <w:t xml:space="preserve">M-ARY </w:t>
      </w:r>
      <w:r w:rsidR="00EE6FC8" w:rsidRPr="00CB7D8C">
        <w:t xml:space="preserve">Multilevel </w:t>
      </w:r>
      <w:r w:rsidR="00EF4725" w:rsidRPr="00CB7D8C">
        <w:t xml:space="preserve">Analogue </w:t>
      </w:r>
      <w:r w:rsidR="00EE6FC8" w:rsidRPr="00CB7D8C">
        <w:t>Communication</w:t>
      </w:r>
      <w:bookmarkEnd w:id="73"/>
      <w:bookmarkEnd w:id="74"/>
      <w:bookmarkEnd w:id="75"/>
    </w:p>
    <w:p w14:paraId="087C3D8E" w14:textId="77777777" w:rsidR="007F0FA0" w:rsidRPr="007F0FA0" w:rsidRDefault="007F0FA0" w:rsidP="007F0FA0">
      <w:pPr>
        <w:rPr>
          <w:lang w:eastAsia="x-none"/>
        </w:rPr>
      </w:pPr>
    </w:p>
    <w:p w14:paraId="5C8694EF" w14:textId="1C608183" w:rsidR="000E0D90" w:rsidRDefault="000E0D90" w:rsidP="004D5A29">
      <w:pPr>
        <w:pStyle w:val="Heading2"/>
      </w:pPr>
      <w:bookmarkStart w:id="76" w:name="_Toc38807867"/>
      <w:bookmarkStart w:id="77" w:name="_Toc38809053"/>
      <w:bookmarkStart w:id="78" w:name="_Toc38849026"/>
      <w:r>
        <w:t>INTRODUCTION</w:t>
      </w:r>
      <w:bookmarkEnd w:id="76"/>
      <w:bookmarkEnd w:id="77"/>
      <w:bookmarkEnd w:id="78"/>
    </w:p>
    <w:p w14:paraId="32E4B035" w14:textId="4C7AE6AE" w:rsidR="00E6077B" w:rsidRDefault="00E6077B" w:rsidP="00E6077B">
      <w:pPr>
        <w:rPr>
          <w:lang w:val="x-none" w:eastAsia="x-none"/>
        </w:rPr>
      </w:pPr>
    </w:p>
    <w:p w14:paraId="2A764CBE" w14:textId="499D107E" w:rsidR="009778A8" w:rsidRDefault="00427235" w:rsidP="00E6077B">
      <w:pPr>
        <w:rPr>
          <w:lang w:eastAsia="x-none"/>
        </w:rPr>
      </w:pPr>
      <w:r>
        <w:rPr>
          <w:lang w:eastAsia="x-none"/>
        </w:rPr>
        <w:t xml:space="preserve">In </w:t>
      </w:r>
      <w:r w:rsidR="00E53CBB">
        <w:rPr>
          <w:lang w:eastAsia="x-none"/>
        </w:rPr>
        <w:t xml:space="preserve">chapter 4, </w:t>
      </w:r>
      <w:r w:rsidR="004876FA">
        <w:rPr>
          <w:lang w:eastAsia="x-none"/>
        </w:rPr>
        <w:t>A</w:t>
      </w:r>
      <w:r w:rsidR="00224F2A">
        <w:rPr>
          <w:lang w:eastAsia="x-none"/>
        </w:rPr>
        <w:t xml:space="preserve">nalogue </w:t>
      </w:r>
      <w:r w:rsidR="00302587">
        <w:rPr>
          <w:lang w:eastAsia="x-none"/>
        </w:rPr>
        <w:t xml:space="preserve">signal </w:t>
      </w:r>
      <w:r w:rsidR="00224F2A">
        <w:rPr>
          <w:lang w:eastAsia="x-none"/>
        </w:rPr>
        <w:t>and digital signal</w:t>
      </w:r>
      <w:r w:rsidR="005F0617">
        <w:rPr>
          <w:lang w:eastAsia="x-none"/>
        </w:rPr>
        <w:t xml:space="preserve"> </w:t>
      </w:r>
      <w:r w:rsidR="00DD1081">
        <w:rPr>
          <w:lang w:eastAsia="x-none"/>
        </w:rPr>
        <w:t xml:space="preserve">has been </w:t>
      </w:r>
      <w:r w:rsidR="00004F9F">
        <w:rPr>
          <w:lang w:eastAsia="x-none"/>
        </w:rPr>
        <w:t>explained. The types of modulation techniques and the purpose of modulation techniques has been discusse</w:t>
      </w:r>
      <w:r w:rsidR="009053CB">
        <w:rPr>
          <w:lang w:eastAsia="x-none"/>
        </w:rPr>
        <w:t>d</w:t>
      </w:r>
      <w:r w:rsidR="00004F9F">
        <w:rPr>
          <w:lang w:eastAsia="x-none"/>
        </w:rPr>
        <w:t>.</w:t>
      </w:r>
      <w:r w:rsidR="006247EB">
        <w:rPr>
          <w:lang w:eastAsia="x-none"/>
        </w:rPr>
        <w:t xml:space="preserve"> </w:t>
      </w:r>
      <w:r w:rsidR="00490A53">
        <w:rPr>
          <w:lang w:eastAsia="x-none"/>
        </w:rPr>
        <w:t xml:space="preserve">This chapter 5 is </w:t>
      </w:r>
      <w:r w:rsidR="00425B86">
        <w:rPr>
          <w:lang w:eastAsia="x-none"/>
        </w:rPr>
        <w:t xml:space="preserve">researched on M-ary </w:t>
      </w:r>
      <w:r w:rsidR="00FC1D59">
        <w:rPr>
          <w:lang w:eastAsia="x-none"/>
        </w:rPr>
        <w:t xml:space="preserve">multilevel </w:t>
      </w:r>
      <w:r w:rsidR="009053CB">
        <w:rPr>
          <w:lang w:eastAsia="x-none"/>
        </w:rPr>
        <w:t xml:space="preserve">analogue </w:t>
      </w:r>
      <w:r w:rsidR="00FC1D59">
        <w:rPr>
          <w:lang w:eastAsia="x-none"/>
        </w:rPr>
        <w:t>communication</w:t>
      </w:r>
      <w:r w:rsidR="00467053">
        <w:rPr>
          <w:lang w:eastAsia="x-none"/>
        </w:rPr>
        <w:t>.</w:t>
      </w:r>
      <w:r w:rsidR="00BE2D65">
        <w:rPr>
          <w:lang w:eastAsia="x-none"/>
        </w:rPr>
        <w:t xml:space="preserve"> How does M-ray transmission or modulation </w:t>
      </w:r>
      <w:r w:rsidR="00893EE0">
        <w:rPr>
          <w:lang w:eastAsia="x-none"/>
        </w:rPr>
        <w:t xml:space="preserve">techniques </w:t>
      </w:r>
      <w:r w:rsidR="0060675C">
        <w:rPr>
          <w:lang w:eastAsia="x-none"/>
        </w:rPr>
        <w:t>diff</w:t>
      </w:r>
      <w:r w:rsidR="0030126F">
        <w:rPr>
          <w:lang w:eastAsia="x-none"/>
        </w:rPr>
        <w:t>erent from</w:t>
      </w:r>
      <w:r w:rsidR="00C27CD8">
        <w:rPr>
          <w:lang w:eastAsia="x-none"/>
        </w:rPr>
        <w:t xml:space="preserve"> </w:t>
      </w:r>
      <w:r w:rsidR="006E6B44">
        <w:rPr>
          <w:lang w:eastAsia="x-none"/>
        </w:rPr>
        <w:t>other</w:t>
      </w:r>
      <w:r w:rsidR="009053CB">
        <w:rPr>
          <w:lang w:eastAsia="x-none"/>
        </w:rPr>
        <w:t xml:space="preserve"> </w:t>
      </w:r>
      <w:r w:rsidR="00893EE0">
        <w:rPr>
          <w:lang w:eastAsia="x-none"/>
        </w:rPr>
        <w:t xml:space="preserve">modulation techniques. </w:t>
      </w:r>
      <w:r w:rsidR="00274B27">
        <w:rPr>
          <w:lang w:eastAsia="x-none"/>
        </w:rPr>
        <w:t xml:space="preserve">Analogue signals are continuous waveforms </w:t>
      </w:r>
      <w:r w:rsidR="00297525">
        <w:rPr>
          <w:lang w:eastAsia="x-none"/>
        </w:rPr>
        <w:t xml:space="preserve">which </w:t>
      </w:r>
      <w:r w:rsidR="00BE3B2D">
        <w:rPr>
          <w:lang w:eastAsia="x-none"/>
        </w:rPr>
        <w:t xml:space="preserve">can </w:t>
      </w:r>
      <w:r w:rsidR="00041FAB">
        <w:rPr>
          <w:lang w:eastAsia="x-none"/>
        </w:rPr>
        <w:t xml:space="preserve">varies its </w:t>
      </w:r>
      <w:r w:rsidR="006A0104">
        <w:rPr>
          <w:lang w:eastAsia="x-none"/>
        </w:rPr>
        <w:t xml:space="preserve">amplitude, frequency </w:t>
      </w:r>
      <w:r w:rsidR="009053CB">
        <w:rPr>
          <w:lang w:eastAsia="x-none"/>
        </w:rPr>
        <w:t>or</w:t>
      </w:r>
      <w:r w:rsidR="006A0104">
        <w:rPr>
          <w:lang w:eastAsia="x-none"/>
        </w:rPr>
        <w:t xml:space="preserve"> phase</w:t>
      </w:r>
      <w:r w:rsidR="00DC67E6">
        <w:rPr>
          <w:lang w:eastAsia="x-none"/>
        </w:rPr>
        <w:t>.</w:t>
      </w:r>
      <w:r w:rsidR="00917A34">
        <w:rPr>
          <w:lang w:eastAsia="x-none"/>
        </w:rPr>
        <w:t xml:space="preserve"> The digital signals are discrete</w:t>
      </w:r>
      <w:r w:rsidR="006C6887">
        <w:rPr>
          <w:lang w:eastAsia="x-none"/>
        </w:rPr>
        <w:t xml:space="preserve"> wave</w:t>
      </w:r>
      <w:r w:rsidR="00C35F38">
        <w:rPr>
          <w:lang w:eastAsia="x-none"/>
        </w:rPr>
        <w:t>form</w:t>
      </w:r>
      <w:r w:rsidR="00233042">
        <w:rPr>
          <w:lang w:eastAsia="x-none"/>
        </w:rPr>
        <w:t>,</w:t>
      </w:r>
      <w:r w:rsidR="004A2763">
        <w:rPr>
          <w:lang w:eastAsia="x-none"/>
        </w:rPr>
        <w:t xml:space="preserve"> amplitude, frequency or phase can be used to represent </w:t>
      </w:r>
      <w:r w:rsidR="005232CE">
        <w:rPr>
          <w:lang w:eastAsia="x-none"/>
        </w:rPr>
        <w:t>binary logic 1 and logic 0</w:t>
      </w:r>
      <w:r w:rsidR="00D122BC">
        <w:rPr>
          <w:lang w:eastAsia="x-none"/>
        </w:rPr>
        <w:t xml:space="preserve"> </w:t>
      </w:r>
      <w:r w:rsidR="004906A8">
        <w:rPr>
          <w:lang w:eastAsia="x-none"/>
        </w:rPr>
        <w:t xml:space="preserve">in that </w:t>
      </w:r>
      <w:r w:rsidR="00594D67">
        <w:rPr>
          <w:lang w:eastAsia="x-none"/>
        </w:rPr>
        <w:t xml:space="preserve">discrete </w:t>
      </w:r>
      <w:r w:rsidR="00E10BC8">
        <w:rPr>
          <w:lang w:eastAsia="x-none"/>
        </w:rPr>
        <w:t>period</w:t>
      </w:r>
      <w:r w:rsidR="00CD6805">
        <w:rPr>
          <w:lang w:eastAsia="x-none"/>
        </w:rPr>
        <w:fldChar w:fldCharType="begin" w:fldLock="1"/>
      </w:r>
      <w:r w:rsidR="00106DB2">
        <w:rPr>
          <w:lang w:eastAsia="x-none"/>
        </w:rPr>
        <w:instrText>ADDIN CSL_CITATION {"citationItems":[{"id":"ITEM-1","itemData":{"DOI":"10.1016/B978-0-340-73125-3.X5000-1","ISBN":"9780340731253","abstract":"This chapter reviews interface coding and line coding. Interface codes are used when data at the output of one piece of equipment must be connected to the input of another piece, where the two pieces of equipment could be up to 100 m apart. Line codes are used when the data is transmitted down some medium to a distant receiver. In this case, the distance between the transmitter and the receiver could vary quite considerably from a few kilometers, as used on cable systems, to thousands of kilometers, as with satellite systems. For a code to be used as an interface code or line code, the requirements that the code must satisfy are dependent on the type of medium and the format of the data transmission. Some of the general requirements include d.c. component, self-clocking, error detection, bandwidth compression, and noise immunity. Furthermore, the chapter discusses the different types of interface codes and line codes categorization under one among the non-return to zero (NRZ), return to zero (RZ), phase encoded and pulse modulation.","author":[{"dropping-particle":"","family":"Grahame Smillie","given":"","non-dropping-particle":"","parse-names":false,"suffix":""}],"container-title":"Analogue and Digital Communication Techniques","id":"ITEM-1","issued":{"date-parts":[["1999"]]},"publisher":"Elsevier","title":"Analogue and Digital Communication Techniques","type":"book"},"uris":["http://www.mendeley.com/documents/?uuid=323f7b23-7482-4cb8-a874-ee2cb1414ba8"]}],"mendeley":{"formattedCitation":"[11]","plainTextFormattedCitation":"[11]","previouslyFormattedCitation":"[11]"},"properties":{"noteIndex":0},"schema":"https://github.com/citation-style-language/schema/raw/master/csl-citation.json"}</w:instrText>
      </w:r>
      <w:r w:rsidR="00CD6805">
        <w:rPr>
          <w:lang w:eastAsia="x-none"/>
        </w:rPr>
        <w:fldChar w:fldCharType="separate"/>
      </w:r>
      <w:r w:rsidR="00106DB2" w:rsidRPr="00106DB2">
        <w:rPr>
          <w:noProof/>
          <w:lang w:eastAsia="x-none"/>
        </w:rPr>
        <w:t>[11]</w:t>
      </w:r>
      <w:r w:rsidR="00CD6805">
        <w:rPr>
          <w:lang w:eastAsia="x-none"/>
        </w:rPr>
        <w:fldChar w:fldCharType="end"/>
      </w:r>
      <w:r w:rsidR="005232CE">
        <w:rPr>
          <w:lang w:eastAsia="x-none"/>
        </w:rPr>
        <w:t>.</w:t>
      </w:r>
      <w:r w:rsidR="00F71FD0">
        <w:rPr>
          <w:lang w:eastAsia="x-none"/>
        </w:rPr>
        <w:t xml:space="preserve"> </w:t>
      </w:r>
      <w:r w:rsidR="00B30C8B">
        <w:rPr>
          <w:lang w:eastAsia="x-none"/>
        </w:rPr>
        <w:t xml:space="preserve">The analogue and digital signal have basic properties of </w:t>
      </w:r>
      <w:r w:rsidR="0043298B">
        <w:rPr>
          <w:lang w:eastAsia="x-none"/>
        </w:rPr>
        <w:t xml:space="preserve">amplitude, frequency and phase. </w:t>
      </w:r>
      <w:r w:rsidR="008E487B">
        <w:rPr>
          <w:lang w:eastAsia="x-none"/>
        </w:rPr>
        <w:t>How does both analogue and digital get differentiated.</w:t>
      </w:r>
      <w:r w:rsidR="00F62450">
        <w:rPr>
          <w:lang w:eastAsia="x-none"/>
        </w:rPr>
        <w:t xml:space="preserve"> The method of </w:t>
      </w:r>
      <w:r w:rsidR="00822B3B">
        <w:rPr>
          <w:lang w:eastAsia="x-none"/>
        </w:rPr>
        <w:t xml:space="preserve">processing the signal differentiate </w:t>
      </w:r>
      <w:r w:rsidR="00757518">
        <w:rPr>
          <w:lang w:eastAsia="x-none"/>
        </w:rPr>
        <w:t xml:space="preserve">whether it is </w:t>
      </w:r>
      <w:r w:rsidR="00627381">
        <w:rPr>
          <w:lang w:eastAsia="x-none"/>
        </w:rPr>
        <w:t>analogue or digital data.</w:t>
      </w:r>
      <w:r w:rsidR="00723453">
        <w:rPr>
          <w:lang w:eastAsia="x-none"/>
        </w:rPr>
        <w:t xml:space="preserve"> In real, </w:t>
      </w:r>
      <w:r w:rsidR="00BA55D6">
        <w:rPr>
          <w:lang w:eastAsia="x-none"/>
        </w:rPr>
        <w:t xml:space="preserve">analogue </w:t>
      </w:r>
      <w:r w:rsidR="00B12B22">
        <w:rPr>
          <w:lang w:eastAsia="x-none"/>
        </w:rPr>
        <w:t>signal are encoded with binary</w:t>
      </w:r>
      <w:r w:rsidR="003B29C3">
        <w:rPr>
          <w:lang w:eastAsia="x-none"/>
        </w:rPr>
        <w:t xml:space="preserve"> logic 1 and logic 0 assuming them as digital signal.</w:t>
      </w:r>
      <w:r w:rsidR="00E723DB">
        <w:rPr>
          <w:lang w:eastAsia="x-none"/>
        </w:rPr>
        <w:t xml:space="preserve"> </w:t>
      </w:r>
      <w:r w:rsidR="00EA69A3">
        <w:rPr>
          <w:lang w:eastAsia="x-none"/>
        </w:rPr>
        <w:t xml:space="preserve">ASK, FSK and PSK are the digital modulation techniques </w:t>
      </w:r>
      <w:r w:rsidR="00A77191">
        <w:rPr>
          <w:lang w:eastAsia="x-none"/>
        </w:rPr>
        <w:t>used for sending binary values</w:t>
      </w:r>
      <w:r w:rsidR="000B1001">
        <w:rPr>
          <w:lang w:eastAsia="x-none"/>
        </w:rPr>
        <w:t xml:space="preserve"> using ON-OFF Keying</w:t>
      </w:r>
      <w:r w:rsidR="008179A3">
        <w:rPr>
          <w:lang w:eastAsia="x-none"/>
        </w:rPr>
        <w:t>.</w:t>
      </w:r>
      <w:r w:rsidR="008F7C31">
        <w:rPr>
          <w:lang w:eastAsia="x-none"/>
        </w:rPr>
        <w:t xml:space="preserve"> The presence of the carrier wave is represented as </w:t>
      </w:r>
      <w:r w:rsidR="009223D9">
        <w:rPr>
          <w:lang w:eastAsia="x-none"/>
        </w:rPr>
        <w:t xml:space="preserve">logic 1 (ON) and absence of carrier wave </w:t>
      </w:r>
      <w:r w:rsidR="00F94D55">
        <w:rPr>
          <w:lang w:eastAsia="x-none"/>
        </w:rPr>
        <w:t>represented as logic 0 (OFF)</w:t>
      </w:r>
      <w:r w:rsidR="00C56CFC">
        <w:rPr>
          <w:lang w:eastAsia="x-none"/>
        </w:rPr>
        <w:t xml:space="preserve"> or representing </w:t>
      </w:r>
      <w:r w:rsidR="00B272BF">
        <w:rPr>
          <w:lang w:eastAsia="x-none"/>
        </w:rPr>
        <w:t xml:space="preserve">each </w:t>
      </w:r>
      <w:r w:rsidR="00B02993">
        <w:rPr>
          <w:lang w:eastAsia="x-none"/>
        </w:rPr>
        <w:t xml:space="preserve">binary </w:t>
      </w:r>
      <w:r w:rsidR="00A22A68">
        <w:rPr>
          <w:lang w:eastAsia="x-none"/>
        </w:rPr>
        <w:t xml:space="preserve">logic </w:t>
      </w:r>
      <w:r w:rsidR="00FC16EA">
        <w:rPr>
          <w:lang w:eastAsia="x-none"/>
        </w:rPr>
        <w:t>1</w:t>
      </w:r>
      <w:r w:rsidR="00A22A68">
        <w:rPr>
          <w:lang w:eastAsia="x-none"/>
        </w:rPr>
        <w:t xml:space="preserve"> and logic 0</w:t>
      </w:r>
      <w:r w:rsidR="00B02993">
        <w:rPr>
          <w:lang w:eastAsia="x-none"/>
        </w:rPr>
        <w:t xml:space="preserve"> with </w:t>
      </w:r>
      <w:r w:rsidR="00C1253E">
        <w:rPr>
          <w:lang w:eastAsia="x-none"/>
        </w:rPr>
        <w:t xml:space="preserve">two different type of </w:t>
      </w:r>
      <w:r w:rsidR="009053CB">
        <w:rPr>
          <w:lang w:eastAsia="x-none"/>
        </w:rPr>
        <w:t>symbols</w:t>
      </w:r>
      <w:r w:rsidR="00CD6805">
        <w:rPr>
          <w:lang w:eastAsia="x-none"/>
        </w:rPr>
        <w:fldChar w:fldCharType="begin" w:fldLock="1"/>
      </w:r>
      <w:r w:rsidR="00106DB2">
        <w:rPr>
          <w:lang w:eastAsia="x-none"/>
        </w:rPr>
        <w:instrText>ADDIN CSL_CITATION {"citationItems":[{"id":"ITEM-1","itemData":{"ISBN":"0132121425","author":[{"dropping-particle":"","family":"Roden","given":"Martin S.","non-dropping-particle":"","parse-names":false,"suffix":""}],"id":"ITEM-1","issued":{"date-parts":[["1982"]]},"number-of-pages":"363","publisher":"Prentice-Hall","title":"Digital and data communication systems","type":"book"},"uris":["http://www.mendeley.com/documents/?uuid=ffee5368-c71f-3a56-8f7e-71cd258cb031"]}],"mendeley":{"formattedCitation":"[10]","plainTextFormattedCitation":"[10]","previouslyFormattedCitation":"[10]"},"properties":{"noteIndex":0},"schema":"https://github.com/citation-style-language/schema/raw/master/csl-citation.json"}</w:instrText>
      </w:r>
      <w:r w:rsidR="00CD6805">
        <w:rPr>
          <w:lang w:eastAsia="x-none"/>
        </w:rPr>
        <w:fldChar w:fldCharType="separate"/>
      </w:r>
      <w:r w:rsidR="00106DB2" w:rsidRPr="00106DB2">
        <w:rPr>
          <w:noProof/>
          <w:lang w:eastAsia="x-none"/>
        </w:rPr>
        <w:t>[10]</w:t>
      </w:r>
      <w:r w:rsidR="00CD6805">
        <w:rPr>
          <w:lang w:eastAsia="x-none"/>
        </w:rPr>
        <w:fldChar w:fldCharType="end"/>
      </w:r>
      <w:r w:rsidR="00F94D55">
        <w:rPr>
          <w:lang w:eastAsia="x-none"/>
        </w:rPr>
        <w:t>.</w:t>
      </w:r>
      <w:r w:rsidR="00323F4D">
        <w:rPr>
          <w:lang w:eastAsia="x-none"/>
        </w:rPr>
        <w:t xml:space="preserve"> </w:t>
      </w:r>
      <w:r w:rsidR="003E10D0">
        <w:rPr>
          <w:lang w:eastAsia="x-none"/>
        </w:rPr>
        <w:t xml:space="preserve">When having two separate </w:t>
      </w:r>
      <w:r w:rsidR="009053CB">
        <w:rPr>
          <w:lang w:eastAsia="x-none"/>
        </w:rPr>
        <w:t>symbols</w:t>
      </w:r>
      <w:r w:rsidR="003E10D0">
        <w:rPr>
          <w:lang w:eastAsia="x-none"/>
        </w:rPr>
        <w:t xml:space="preserve"> that represent each binary logic 1 and logic 0</w:t>
      </w:r>
      <w:r w:rsidR="00BD5390">
        <w:rPr>
          <w:lang w:eastAsia="x-none"/>
        </w:rPr>
        <w:t>,</w:t>
      </w:r>
      <w:r w:rsidR="006E6909">
        <w:rPr>
          <w:lang w:eastAsia="x-none"/>
        </w:rPr>
        <w:t xml:space="preserve"> this type of transmission is called binary transmission.</w:t>
      </w:r>
      <w:r w:rsidR="00E46213">
        <w:rPr>
          <w:lang w:eastAsia="x-none"/>
        </w:rPr>
        <w:t xml:space="preserve"> Sending one bit</w:t>
      </w:r>
      <w:r w:rsidR="00013603">
        <w:rPr>
          <w:lang w:eastAsia="x-none"/>
        </w:rPr>
        <w:t xml:space="preserve"> per symbol</w:t>
      </w:r>
      <w:r w:rsidR="009053CB">
        <w:rPr>
          <w:lang w:eastAsia="x-none"/>
        </w:rPr>
        <w:t>,</w:t>
      </w:r>
      <w:r w:rsidR="004A7497">
        <w:rPr>
          <w:lang w:eastAsia="x-none"/>
        </w:rPr>
        <w:t xml:space="preserve"> when the aim of transmitting </w:t>
      </w:r>
      <w:r w:rsidR="00745ED1">
        <w:rPr>
          <w:lang w:eastAsia="x-none"/>
        </w:rPr>
        <w:t>1 bit per symbol</w:t>
      </w:r>
      <w:r w:rsidR="00EC5038">
        <w:rPr>
          <w:lang w:eastAsia="x-none"/>
        </w:rPr>
        <w:t>,</w:t>
      </w:r>
      <w:r w:rsidR="005F48AA">
        <w:rPr>
          <w:lang w:eastAsia="x-none"/>
        </w:rPr>
        <w:t xml:space="preserve"> the ASK is </w:t>
      </w:r>
      <w:r w:rsidR="00ED07AC">
        <w:rPr>
          <w:lang w:eastAsia="x-none"/>
        </w:rPr>
        <w:t xml:space="preserve">called as Binary </w:t>
      </w:r>
      <w:r w:rsidR="00340D1E">
        <w:rPr>
          <w:lang w:eastAsia="x-none"/>
        </w:rPr>
        <w:t>A</w:t>
      </w:r>
      <w:r w:rsidR="00ED07AC">
        <w:rPr>
          <w:lang w:eastAsia="x-none"/>
        </w:rPr>
        <w:t xml:space="preserve">mplitude </w:t>
      </w:r>
      <w:r w:rsidR="00340D1E">
        <w:rPr>
          <w:lang w:eastAsia="x-none"/>
        </w:rPr>
        <w:t>S</w:t>
      </w:r>
      <w:r w:rsidR="00ED07AC">
        <w:rPr>
          <w:lang w:eastAsia="x-none"/>
        </w:rPr>
        <w:t xml:space="preserve">hift </w:t>
      </w:r>
      <w:r w:rsidR="00340D1E">
        <w:rPr>
          <w:lang w:eastAsia="x-none"/>
        </w:rPr>
        <w:t>K</w:t>
      </w:r>
      <w:r w:rsidR="00ED07AC">
        <w:rPr>
          <w:lang w:eastAsia="x-none"/>
        </w:rPr>
        <w:t xml:space="preserve">eying (BASK), </w:t>
      </w:r>
      <w:r w:rsidR="001C0781">
        <w:rPr>
          <w:lang w:eastAsia="x-none"/>
        </w:rPr>
        <w:t xml:space="preserve">FSK is called Binary Frequency </w:t>
      </w:r>
      <w:r w:rsidR="001C3C59">
        <w:rPr>
          <w:lang w:eastAsia="x-none"/>
        </w:rPr>
        <w:t>Shift Keying (B</w:t>
      </w:r>
      <w:r w:rsidR="002B4ED6">
        <w:rPr>
          <w:lang w:eastAsia="x-none"/>
        </w:rPr>
        <w:t xml:space="preserve">FSK) and PSK is called </w:t>
      </w:r>
      <w:r w:rsidR="00D064DF">
        <w:rPr>
          <w:lang w:eastAsia="x-none"/>
        </w:rPr>
        <w:t>Binary Phase Shift Keying (BPSK).</w:t>
      </w:r>
      <w:r w:rsidR="004A7497">
        <w:rPr>
          <w:lang w:eastAsia="x-none"/>
        </w:rPr>
        <w:t xml:space="preserve"> </w:t>
      </w:r>
      <w:r w:rsidR="00EA6056">
        <w:rPr>
          <w:lang w:eastAsia="x-none"/>
        </w:rPr>
        <w:t xml:space="preserve">When the aim of transmitting </w:t>
      </w:r>
      <w:r w:rsidR="00E76AC8">
        <w:rPr>
          <w:lang w:eastAsia="x-none"/>
        </w:rPr>
        <w:t>more than two</w:t>
      </w:r>
      <w:r w:rsidR="00EA6056">
        <w:rPr>
          <w:lang w:eastAsia="x-none"/>
        </w:rPr>
        <w:t xml:space="preserve"> bits per symbol </w:t>
      </w:r>
      <w:r w:rsidR="00CC044A">
        <w:rPr>
          <w:lang w:eastAsia="x-none"/>
        </w:rPr>
        <w:t>is called</w:t>
      </w:r>
      <w:r w:rsidR="00EA6056">
        <w:rPr>
          <w:lang w:eastAsia="x-none"/>
        </w:rPr>
        <w:t xml:space="preserve"> </w:t>
      </w:r>
      <w:r w:rsidR="0076179F">
        <w:rPr>
          <w:lang w:eastAsia="x-none"/>
        </w:rPr>
        <w:t xml:space="preserve">M-ary </w:t>
      </w:r>
      <w:r w:rsidR="002D2705">
        <w:rPr>
          <w:lang w:eastAsia="x-none"/>
        </w:rPr>
        <w:t>t</w:t>
      </w:r>
      <w:r w:rsidR="007B088C">
        <w:rPr>
          <w:lang w:eastAsia="x-none"/>
        </w:rPr>
        <w:t>ransmission</w:t>
      </w:r>
      <w:r w:rsidR="002D2705">
        <w:rPr>
          <w:lang w:eastAsia="x-none"/>
        </w:rPr>
        <w:t>, whereas M stands for multilevel of symbol.</w:t>
      </w:r>
      <w:r w:rsidR="00130E01">
        <w:rPr>
          <w:lang w:eastAsia="x-none"/>
        </w:rPr>
        <w:t xml:space="preserve"> M-ary </w:t>
      </w:r>
      <w:r w:rsidR="00EA5482">
        <w:rPr>
          <w:lang w:eastAsia="x-none"/>
        </w:rPr>
        <w:t xml:space="preserve">signalling is used </w:t>
      </w:r>
      <w:r w:rsidR="00A27312">
        <w:rPr>
          <w:lang w:eastAsia="x-none"/>
        </w:rPr>
        <w:t>for the purpose to increase band</w:t>
      </w:r>
      <w:r w:rsidR="00D715AC">
        <w:rPr>
          <w:lang w:eastAsia="x-none"/>
        </w:rPr>
        <w:t>width efficiency.</w:t>
      </w:r>
      <w:r w:rsidR="009A61F6">
        <w:rPr>
          <w:lang w:eastAsia="x-none"/>
        </w:rPr>
        <w:t xml:space="preserve"> M = </w:t>
      </w:r>
      <w:r w:rsidR="00D42E67">
        <w:rPr>
          <w:lang w:eastAsia="x-none"/>
        </w:rPr>
        <w:t>2</w:t>
      </w:r>
      <w:r w:rsidR="00D42E67" w:rsidRPr="00D42E67">
        <w:rPr>
          <w:vertAlign w:val="superscript"/>
          <w:lang w:eastAsia="x-none"/>
        </w:rPr>
        <w:t>n</w:t>
      </w:r>
      <w:r w:rsidR="00D42E67">
        <w:rPr>
          <w:lang w:eastAsia="x-none"/>
        </w:rPr>
        <w:t>,</w:t>
      </w:r>
      <w:r w:rsidR="009B0527">
        <w:rPr>
          <w:lang w:eastAsia="x-none"/>
        </w:rPr>
        <w:t xml:space="preserve"> where </w:t>
      </w:r>
      <w:r w:rsidR="00424B53">
        <w:rPr>
          <w:lang w:eastAsia="x-none"/>
        </w:rPr>
        <w:t xml:space="preserve">n is number of bits </w:t>
      </w:r>
      <w:r w:rsidR="00225C92">
        <w:rPr>
          <w:lang w:eastAsia="x-none"/>
        </w:rPr>
        <w:t>and M</w:t>
      </w:r>
      <w:r w:rsidR="00B247C0">
        <w:rPr>
          <w:lang w:eastAsia="x-none"/>
        </w:rPr>
        <w:t xml:space="preserve"> is total number of </w:t>
      </w:r>
      <w:r w:rsidR="00C06B5E">
        <w:rPr>
          <w:lang w:eastAsia="x-none"/>
        </w:rPr>
        <w:t>symbol or level.</w:t>
      </w:r>
      <w:r w:rsidR="00226D10">
        <w:rPr>
          <w:lang w:eastAsia="x-none"/>
        </w:rPr>
        <w:t xml:space="preserve"> For example, </w:t>
      </w:r>
      <w:r w:rsidR="00C97040">
        <w:rPr>
          <w:lang w:eastAsia="x-none"/>
        </w:rPr>
        <w:t>Qua</w:t>
      </w:r>
      <w:r w:rsidR="007A6C06">
        <w:rPr>
          <w:lang w:eastAsia="x-none"/>
        </w:rPr>
        <w:t xml:space="preserve">drature Phase Shift Keying (QPSK) </w:t>
      </w:r>
      <w:r w:rsidR="00153419">
        <w:rPr>
          <w:lang w:eastAsia="x-none"/>
        </w:rPr>
        <w:t>transmi</w:t>
      </w:r>
      <w:r w:rsidR="00DE5877">
        <w:rPr>
          <w:lang w:eastAsia="x-none"/>
        </w:rPr>
        <w:t>t</w:t>
      </w:r>
      <w:r w:rsidR="00947D5B">
        <w:rPr>
          <w:lang w:eastAsia="x-none"/>
        </w:rPr>
        <w:t xml:space="preserve"> two bits per signa</w:t>
      </w:r>
      <w:r w:rsidR="00471CE8">
        <w:rPr>
          <w:lang w:eastAsia="x-none"/>
        </w:rPr>
        <w:t>l.</w:t>
      </w:r>
      <w:r w:rsidR="001C5D17">
        <w:rPr>
          <w:lang w:eastAsia="x-none"/>
        </w:rPr>
        <w:t xml:space="preserve"> M = 2</w:t>
      </w:r>
      <w:r w:rsidR="001C5D17" w:rsidRPr="001C5D17">
        <w:rPr>
          <w:vertAlign w:val="superscript"/>
          <w:lang w:eastAsia="x-none"/>
        </w:rPr>
        <w:t>2</w:t>
      </w:r>
      <w:r w:rsidR="00153419" w:rsidRPr="001C5D17">
        <w:rPr>
          <w:vertAlign w:val="superscript"/>
          <w:lang w:eastAsia="x-none"/>
        </w:rPr>
        <w:t xml:space="preserve"> </w:t>
      </w:r>
      <w:r w:rsidR="00DE5877">
        <w:rPr>
          <w:lang w:eastAsia="x-none"/>
        </w:rPr>
        <w:t xml:space="preserve"> </w:t>
      </w:r>
      <w:r w:rsidR="002D31BD">
        <w:rPr>
          <w:lang w:eastAsia="x-none"/>
        </w:rPr>
        <w:t xml:space="preserve"> therefore </w:t>
      </w:r>
      <w:r w:rsidR="00DE6519">
        <w:rPr>
          <w:lang w:eastAsia="x-none"/>
        </w:rPr>
        <w:t xml:space="preserve">M = </w:t>
      </w:r>
      <w:r w:rsidR="00C729B9">
        <w:rPr>
          <w:lang w:eastAsia="x-none"/>
        </w:rPr>
        <w:t>4</w:t>
      </w:r>
      <w:r w:rsidR="006B18D9">
        <w:rPr>
          <w:lang w:eastAsia="x-none"/>
        </w:rPr>
        <w:t xml:space="preserve">, </w:t>
      </w:r>
      <w:r w:rsidR="00523CF8">
        <w:rPr>
          <w:lang w:eastAsia="x-none"/>
        </w:rPr>
        <w:t>there are 4 different s</w:t>
      </w:r>
      <w:r w:rsidR="009053CB">
        <w:rPr>
          <w:lang w:eastAsia="x-none"/>
        </w:rPr>
        <w:t>ymbols</w:t>
      </w:r>
      <w:r w:rsidR="00523CF8">
        <w:rPr>
          <w:lang w:eastAsia="x-none"/>
        </w:rPr>
        <w:t xml:space="preserve"> </w:t>
      </w:r>
      <w:r w:rsidR="006723ED">
        <w:rPr>
          <w:lang w:eastAsia="x-none"/>
        </w:rPr>
        <w:t xml:space="preserve">are </w:t>
      </w:r>
      <w:r w:rsidR="00523CF8">
        <w:rPr>
          <w:lang w:eastAsia="x-none"/>
        </w:rPr>
        <w:t>need</w:t>
      </w:r>
      <w:r w:rsidR="000B5B77">
        <w:rPr>
          <w:lang w:eastAsia="x-none"/>
        </w:rPr>
        <w:t>ed</w:t>
      </w:r>
      <w:r w:rsidR="00523CF8">
        <w:rPr>
          <w:lang w:eastAsia="x-none"/>
        </w:rPr>
        <w:t xml:space="preserve"> to represent </w:t>
      </w:r>
      <w:r w:rsidR="00D46416">
        <w:rPr>
          <w:lang w:eastAsia="x-none"/>
        </w:rPr>
        <w:t>each two bits</w:t>
      </w:r>
      <w:r w:rsidR="00EC5207">
        <w:rPr>
          <w:lang w:eastAsia="x-none"/>
        </w:rPr>
        <w:t xml:space="preserve"> </w:t>
      </w:r>
      <w:r w:rsidR="009053CB">
        <w:rPr>
          <w:lang w:eastAsia="x-none"/>
        </w:rPr>
        <w:t xml:space="preserve">pattern </w:t>
      </w:r>
      <w:r w:rsidR="009E5F2E">
        <w:rPr>
          <w:lang w:eastAsia="x-none"/>
        </w:rPr>
        <w:t>(00</w:t>
      </w:r>
      <w:r w:rsidR="00090A51">
        <w:rPr>
          <w:lang w:eastAsia="x-none"/>
        </w:rPr>
        <w:t>, 10, 01,</w:t>
      </w:r>
      <w:r w:rsidR="0054564C">
        <w:rPr>
          <w:lang w:eastAsia="x-none"/>
        </w:rPr>
        <w:t xml:space="preserve"> 11</w:t>
      </w:r>
      <w:r w:rsidR="00EC5207">
        <w:rPr>
          <w:lang w:eastAsia="x-none"/>
        </w:rPr>
        <w:t>)</w:t>
      </w:r>
      <w:r w:rsidR="00A500D0">
        <w:rPr>
          <w:lang w:eastAsia="x-none"/>
        </w:rPr>
        <w:fldChar w:fldCharType="begin" w:fldLock="1"/>
      </w:r>
      <w:r w:rsidR="00106DB2">
        <w:rPr>
          <w:lang w:eastAsia="x-none"/>
        </w:rPr>
        <w:instrText>ADDIN CSL_CITATION {"citationItems":[{"id":"ITEM-1","itemData":{"abstract":"The performance of QPSK and QAM system that are used to encode the data stream in wireless communications. In order to choose the most suitable modulation, several criteria such as power efficiency, bandwidth efficiency, and bit error rate are used for evaluation. This paper focuses on error performance of phase modulation and amplitude modulation schemes on the method to reduce bit error rates with the help of convolutional coding which is extensively used in GSM cellular system's encoder. AWGN channel has been reported here. To find out the best BER performance between QPSK and AQM we use SIMULINK software.","author":[{"dropping-particle":"","family":"Trikha","given":"Manish","non-dropping-particle":"","parse-names":false,"suffix":""},{"dropping-particle":"","family":"Sharma","given":"Neha","non-dropping-particle":"","parse-names":false,"suffix":""},{"dropping-particle":"","family":"Singhal","given":"Manas","non-dropping-particle":"","parse-names":false,"suffix":""},{"dropping-particle":"","family":"Rajan","given":"Ritu","non-dropping-particle":"","parse-names":false,"suffix":""},{"dropping-particle":"","family":"Bhardwaj","given":"Pankaj","non-dropping-particle":"","parse-names":false,"suffix":""}],"container-title":"MIT International Journal of Electrical and Instrumentation Engineering","id":"ITEM-1","issue":"2","issued":{"date-parts":[["2013"]]},"page":"62-66","title":"BER Performance Comparison between QPSK and 4-QA Modulation Schemes","type":"article-journal","volume":"3"},"uris":["http://www.mendeley.com/documents/?uuid=a7a45135-b06e-4daf-9412-5b214dde8a1a"]}],"mendeley":{"formattedCitation":"[4]","plainTextFormattedCitation":"[4]","previouslyFormattedCitation":"[4]"},"properties":{"noteIndex":0},"schema":"https://github.com/citation-style-language/schema/raw/master/csl-citation.json"}</w:instrText>
      </w:r>
      <w:r w:rsidR="00A500D0">
        <w:rPr>
          <w:lang w:eastAsia="x-none"/>
        </w:rPr>
        <w:fldChar w:fldCharType="separate"/>
      </w:r>
      <w:r w:rsidR="00106DB2" w:rsidRPr="00106DB2">
        <w:rPr>
          <w:noProof/>
          <w:lang w:eastAsia="x-none"/>
        </w:rPr>
        <w:t>[4]</w:t>
      </w:r>
      <w:r w:rsidR="00A500D0">
        <w:rPr>
          <w:lang w:eastAsia="x-none"/>
        </w:rPr>
        <w:fldChar w:fldCharType="end"/>
      </w:r>
      <w:r w:rsidR="00EC5207">
        <w:rPr>
          <w:lang w:eastAsia="x-none"/>
        </w:rPr>
        <w:t>.</w:t>
      </w:r>
      <w:r w:rsidR="0058789E">
        <w:rPr>
          <w:lang w:eastAsia="x-none"/>
        </w:rPr>
        <w:t xml:space="preserve"> </w:t>
      </w:r>
      <w:r w:rsidR="0080099F">
        <w:rPr>
          <w:lang w:eastAsia="x-none"/>
        </w:rPr>
        <w:t>Possibility of transmitting mor</w:t>
      </w:r>
      <w:r w:rsidR="007B472A">
        <w:rPr>
          <w:lang w:eastAsia="x-none"/>
        </w:rPr>
        <w:t>e</w:t>
      </w:r>
      <w:r w:rsidR="0080099F">
        <w:rPr>
          <w:lang w:eastAsia="x-none"/>
        </w:rPr>
        <w:t xml:space="preserve"> bits per s</w:t>
      </w:r>
      <w:r w:rsidR="00204319">
        <w:rPr>
          <w:lang w:eastAsia="x-none"/>
        </w:rPr>
        <w:t>ymbol</w:t>
      </w:r>
      <w:r w:rsidR="007B472A">
        <w:rPr>
          <w:lang w:eastAsia="x-none"/>
        </w:rPr>
        <w:t xml:space="preserve"> depending on </w:t>
      </w:r>
      <w:r w:rsidR="00E23609">
        <w:rPr>
          <w:lang w:eastAsia="x-none"/>
        </w:rPr>
        <w:t>limit</w:t>
      </w:r>
      <w:r w:rsidR="003A0F65">
        <w:rPr>
          <w:lang w:eastAsia="x-none"/>
        </w:rPr>
        <w:t xml:space="preserve">ation </w:t>
      </w:r>
      <w:r w:rsidR="00450B2D">
        <w:rPr>
          <w:lang w:eastAsia="x-none"/>
        </w:rPr>
        <w:t xml:space="preserve">of </w:t>
      </w:r>
      <w:r w:rsidR="00CD34B5">
        <w:rPr>
          <w:lang w:eastAsia="x-none"/>
        </w:rPr>
        <w:t>signal level</w:t>
      </w:r>
      <w:r w:rsidR="009C6C71">
        <w:rPr>
          <w:lang w:eastAsia="x-none"/>
        </w:rPr>
        <w:t>s</w:t>
      </w:r>
      <w:r w:rsidR="00FB043B">
        <w:rPr>
          <w:lang w:eastAsia="x-none"/>
        </w:rPr>
        <w:t xml:space="preserve"> (Symbols)</w:t>
      </w:r>
      <w:r w:rsidR="00CD34B5">
        <w:rPr>
          <w:lang w:eastAsia="x-none"/>
        </w:rPr>
        <w:t>.</w:t>
      </w:r>
      <w:r w:rsidR="00DD2777">
        <w:rPr>
          <w:lang w:eastAsia="x-none"/>
        </w:rPr>
        <w:t xml:space="preserve"> The signal level</w:t>
      </w:r>
      <w:r w:rsidR="00E06009">
        <w:rPr>
          <w:lang w:eastAsia="x-none"/>
        </w:rPr>
        <w:t>s</w:t>
      </w:r>
      <w:r w:rsidR="00DD2777">
        <w:rPr>
          <w:lang w:eastAsia="x-none"/>
        </w:rPr>
        <w:t xml:space="preserve"> </w:t>
      </w:r>
      <w:r w:rsidR="00AE231F">
        <w:rPr>
          <w:lang w:eastAsia="x-none"/>
        </w:rPr>
        <w:t xml:space="preserve">are </w:t>
      </w:r>
      <w:r w:rsidR="00AB2680">
        <w:rPr>
          <w:lang w:eastAsia="x-none"/>
        </w:rPr>
        <w:t xml:space="preserve">limited </w:t>
      </w:r>
      <w:r w:rsidR="00AE231F">
        <w:rPr>
          <w:lang w:eastAsia="x-none"/>
        </w:rPr>
        <w:t xml:space="preserve">due to the </w:t>
      </w:r>
      <w:r w:rsidR="00AB2680">
        <w:rPr>
          <w:lang w:eastAsia="x-none"/>
        </w:rPr>
        <w:t xml:space="preserve">physical </w:t>
      </w:r>
      <w:r w:rsidR="00342F5E">
        <w:rPr>
          <w:lang w:eastAsia="x-none"/>
        </w:rPr>
        <w:t>limitations</w:t>
      </w:r>
      <w:r w:rsidR="00C202B0">
        <w:rPr>
          <w:lang w:eastAsia="x-none"/>
        </w:rPr>
        <w:t>. For example,</w:t>
      </w:r>
      <w:r w:rsidR="00BB46BB">
        <w:rPr>
          <w:lang w:eastAsia="x-none"/>
        </w:rPr>
        <w:t xml:space="preserve"> </w:t>
      </w:r>
      <w:r w:rsidR="00C202B0">
        <w:rPr>
          <w:lang w:eastAsia="x-none"/>
        </w:rPr>
        <w:t xml:space="preserve">transmitting </w:t>
      </w:r>
      <w:r w:rsidR="00BC3BA1">
        <w:rPr>
          <w:lang w:eastAsia="x-none"/>
        </w:rPr>
        <w:t xml:space="preserve">8 bits per symbol </w:t>
      </w:r>
      <w:r w:rsidR="000E642C">
        <w:rPr>
          <w:lang w:eastAsia="x-none"/>
        </w:rPr>
        <w:t>requires</w:t>
      </w:r>
      <w:r w:rsidR="00520AA6">
        <w:rPr>
          <w:lang w:eastAsia="x-none"/>
        </w:rPr>
        <w:t>,</w:t>
      </w:r>
      <w:r w:rsidR="000E642C">
        <w:rPr>
          <w:lang w:eastAsia="x-none"/>
        </w:rPr>
        <w:t xml:space="preserve"> </w:t>
      </w:r>
      <w:r w:rsidR="00A00409">
        <w:rPr>
          <w:lang w:eastAsia="x-none"/>
        </w:rPr>
        <w:t xml:space="preserve">M = </w:t>
      </w:r>
      <w:r w:rsidR="0024257A">
        <w:rPr>
          <w:lang w:eastAsia="x-none"/>
        </w:rPr>
        <w:t>2</w:t>
      </w:r>
      <w:r w:rsidR="0024257A" w:rsidRPr="0024257A">
        <w:rPr>
          <w:vertAlign w:val="superscript"/>
          <w:lang w:eastAsia="x-none"/>
        </w:rPr>
        <w:t>8</w:t>
      </w:r>
      <w:r w:rsidR="0024257A">
        <w:rPr>
          <w:lang w:eastAsia="x-none"/>
        </w:rPr>
        <w:t xml:space="preserve"> therefore </w:t>
      </w:r>
      <w:r w:rsidR="000E642C">
        <w:rPr>
          <w:lang w:eastAsia="x-none"/>
        </w:rPr>
        <w:t xml:space="preserve">256 </w:t>
      </w:r>
      <w:r w:rsidR="004902D6">
        <w:rPr>
          <w:lang w:eastAsia="x-none"/>
        </w:rPr>
        <w:t>signals</w:t>
      </w:r>
      <w:r w:rsidR="005068B2">
        <w:rPr>
          <w:lang w:eastAsia="x-none"/>
        </w:rPr>
        <w:t xml:space="preserve">. </w:t>
      </w:r>
      <w:r w:rsidR="00C2474E">
        <w:rPr>
          <w:lang w:eastAsia="x-none"/>
        </w:rPr>
        <w:t>C</w:t>
      </w:r>
      <w:r w:rsidR="00376435">
        <w:rPr>
          <w:lang w:eastAsia="x-none"/>
        </w:rPr>
        <w:t xml:space="preserve">arrier </w:t>
      </w:r>
      <w:r w:rsidR="00DE5D33">
        <w:rPr>
          <w:lang w:eastAsia="x-none"/>
        </w:rPr>
        <w:t xml:space="preserve">is modulated </w:t>
      </w:r>
      <w:r w:rsidR="00551AAA">
        <w:rPr>
          <w:lang w:eastAsia="x-none"/>
        </w:rPr>
        <w:t>using M-level</w:t>
      </w:r>
      <w:r w:rsidR="003801F2">
        <w:rPr>
          <w:lang w:eastAsia="x-none"/>
        </w:rPr>
        <w:t xml:space="preserve"> signal</w:t>
      </w:r>
      <w:r w:rsidR="007D6370">
        <w:rPr>
          <w:lang w:eastAsia="x-none"/>
        </w:rPr>
        <w:t xml:space="preserve"> is </w:t>
      </w:r>
      <w:r w:rsidR="007D6370">
        <w:rPr>
          <w:lang w:eastAsia="x-none"/>
        </w:rPr>
        <w:lastRenderedPageBreak/>
        <w:t xml:space="preserve">known as m-ary digital </w:t>
      </w:r>
      <w:r w:rsidR="00AC01F0">
        <w:rPr>
          <w:lang w:eastAsia="x-none"/>
        </w:rPr>
        <w:t>modulation techniques</w:t>
      </w:r>
      <w:r w:rsidR="007D6370">
        <w:rPr>
          <w:lang w:eastAsia="x-none"/>
        </w:rPr>
        <w:t xml:space="preserve">. Understanding the </w:t>
      </w:r>
      <w:r w:rsidR="0085332C">
        <w:rPr>
          <w:lang w:eastAsia="x-none"/>
        </w:rPr>
        <w:t>digital system has only two possible states</w:t>
      </w:r>
      <w:r w:rsidR="007A2E44">
        <w:rPr>
          <w:lang w:eastAsia="x-none"/>
        </w:rPr>
        <w:t>. To achieve more M-level</w:t>
      </w:r>
      <w:r w:rsidR="00B73E0E">
        <w:rPr>
          <w:lang w:eastAsia="x-none"/>
        </w:rPr>
        <w:t>s</w:t>
      </w:r>
      <w:r w:rsidR="004B175B">
        <w:rPr>
          <w:lang w:eastAsia="x-none"/>
        </w:rPr>
        <w:t xml:space="preserve">, </w:t>
      </w:r>
      <w:r w:rsidR="00D10F03">
        <w:rPr>
          <w:lang w:eastAsia="x-none"/>
        </w:rPr>
        <w:t xml:space="preserve">concept of analogue </w:t>
      </w:r>
      <w:r w:rsidR="00DB3CCD">
        <w:rPr>
          <w:lang w:eastAsia="x-none"/>
        </w:rPr>
        <w:t>signal</w:t>
      </w:r>
      <w:r w:rsidR="004242C9">
        <w:rPr>
          <w:lang w:eastAsia="x-none"/>
        </w:rPr>
        <w:t xml:space="preserve"> is used</w:t>
      </w:r>
      <w:r w:rsidR="00885E2A">
        <w:rPr>
          <w:lang w:eastAsia="x-none"/>
        </w:rPr>
        <w:t xml:space="preserve"> </w:t>
      </w:r>
      <w:r w:rsidR="002E76EF">
        <w:rPr>
          <w:lang w:eastAsia="x-none"/>
        </w:rPr>
        <w:t xml:space="preserve">by </w:t>
      </w:r>
      <w:r w:rsidR="005A4312">
        <w:rPr>
          <w:lang w:eastAsia="x-none"/>
        </w:rPr>
        <w:t xml:space="preserve">initialising </w:t>
      </w:r>
      <w:r w:rsidR="00687D23">
        <w:rPr>
          <w:lang w:eastAsia="x-none"/>
        </w:rPr>
        <w:t xml:space="preserve">signal </w:t>
      </w:r>
      <w:r w:rsidR="00DB3CCD">
        <w:rPr>
          <w:lang w:eastAsia="x-none"/>
        </w:rPr>
        <w:t>duration</w:t>
      </w:r>
      <w:r w:rsidR="009053CB">
        <w:rPr>
          <w:lang w:eastAsia="x-none"/>
        </w:rPr>
        <w:t xml:space="preserve">. </w:t>
      </w:r>
      <w:r w:rsidR="00103A77">
        <w:rPr>
          <w:lang w:eastAsia="x-none"/>
        </w:rPr>
        <w:t xml:space="preserve">Each analogue signal </w:t>
      </w:r>
      <w:r w:rsidR="00BB3018">
        <w:rPr>
          <w:lang w:eastAsia="x-none"/>
        </w:rPr>
        <w:t xml:space="preserve">in </w:t>
      </w:r>
      <w:r w:rsidR="00D52306">
        <w:rPr>
          <w:lang w:eastAsia="x-none"/>
        </w:rPr>
        <w:t>each</w:t>
      </w:r>
      <w:r w:rsidR="00BB3018">
        <w:rPr>
          <w:lang w:eastAsia="x-none"/>
        </w:rPr>
        <w:t xml:space="preserve"> </w:t>
      </w:r>
      <w:r w:rsidR="006F0C4E">
        <w:rPr>
          <w:lang w:eastAsia="x-none"/>
        </w:rPr>
        <w:t xml:space="preserve">given </w:t>
      </w:r>
      <w:r w:rsidR="00BB3018">
        <w:rPr>
          <w:lang w:eastAsia="x-none"/>
        </w:rPr>
        <w:t>durati</w:t>
      </w:r>
      <w:r w:rsidR="002E3A38">
        <w:rPr>
          <w:lang w:eastAsia="x-none"/>
        </w:rPr>
        <w:t xml:space="preserve">on is coded with </w:t>
      </w:r>
      <w:r w:rsidR="00D35395">
        <w:rPr>
          <w:lang w:eastAsia="x-none"/>
        </w:rPr>
        <w:t xml:space="preserve">possible </w:t>
      </w:r>
      <w:r w:rsidR="006163CF">
        <w:rPr>
          <w:lang w:eastAsia="x-none"/>
        </w:rPr>
        <w:t xml:space="preserve">binary </w:t>
      </w:r>
      <w:r w:rsidR="00D35395">
        <w:rPr>
          <w:lang w:eastAsia="x-none"/>
        </w:rPr>
        <w:t>bits</w:t>
      </w:r>
      <w:r w:rsidR="006163CF">
        <w:rPr>
          <w:lang w:eastAsia="x-none"/>
        </w:rPr>
        <w:t xml:space="preserve">. </w:t>
      </w:r>
      <w:r w:rsidR="00623189">
        <w:rPr>
          <w:lang w:eastAsia="x-none"/>
        </w:rPr>
        <w:t>Hence, to achieve more M-level</w:t>
      </w:r>
      <w:r w:rsidR="009053CB">
        <w:rPr>
          <w:lang w:eastAsia="x-none"/>
        </w:rPr>
        <w:t>s</w:t>
      </w:r>
      <w:r w:rsidR="0022619D">
        <w:rPr>
          <w:lang w:eastAsia="x-none"/>
        </w:rPr>
        <w:t xml:space="preserve"> digital to analogue / analogue to digital (AD/DA) </w:t>
      </w:r>
      <w:r w:rsidR="00E77633">
        <w:rPr>
          <w:lang w:eastAsia="x-none"/>
        </w:rPr>
        <w:t>conversation process is required</w:t>
      </w:r>
      <w:r w:rsidR="000616FC">
        <w:rPr>
          <w:lang w:eastAsia="x-none"/>
        </w:rPr>
        <w:t xml:space="preserve">. </w:t>
      </w:r>
      <w:r w:rsidR="00F07BED">
        <w:rPr>
          <w:lang w:eastAsia="x-none"/>
        </w:rPr>
        <w:t>In</w:t>
      </w:r>
      <w:r w:rsidR="000616FC">
        <w:rPr>
          <w:lang w:eastAsia="x-none"/>
        </w:rPr>
        <w:t xml:space="preserve"> M-ary Amplitude </w:t>
      </w:r>
      <w:r w:rsidR="00D14380">
        <w:rPr>
          <w:lang w:eastAsia="x-none"/>
        </w:rPr>
        <w:t>shift Keying</w:t>
      </w:r>
      <w:r w:rsidR="00B06B63">
        <w:rPr>
          <w:lang w:eastAsia="x-none"/>
        </w:rPr>
        <w:t xml:space="preserve">, </w:t>
      </w:r>
      <w:r w:rsidR="0097619B">
        <w:rPr>
          <w:lang w:eastAsia="x-none"/>
        </w:rPr>
        <w:t>there</w:t>
      </w:r>
      <w:r w:rsidR="00A63223">
        <w:rPr>
          <w:lang w:eastAsia="x-none"/>
        </w:rPr>
        <w:t xml:space="preserve"> are</w:t>
      </w:r>
      <w:r w:rsidR="0097619B">
        <w:rPr>
          <w:lang w:eastAsia="x-none"/>
        </w:rPr>
        <w:t xml:space="preserve"> M different amplitude level</w:t>
      </w:r>
      <w:r w:rsidR="00D93A9A">
        <w:rPr>
          <w:lang w:eastAsia="x-none"/>
        </w:rPr>
        <w:t xml:space="preserve"> of the carrier.</w:t>
      </w:r>
      <w:r w:rsidR="00314407">
        <w:rPr>
          <w:lang w:eastAsia="x-none"/>
        </w:rPr>
        <w:t xml:space="preserve"> In M-ary </w:t>
      </w:r>
      <w:r w:rsidR="00333487">
        <w:rPr>
          <w:lang w:eastAsia="x-none"/>
        </w:rPr>
        <w:t>Frequency shift keying</w:t>
      </w:r>
      <w:r w:rsidR="000D560E">
        <w:rPr>
          <w:lang w:eastAsia="x-none"/>
        </w:rPr>
        <w:t xml:space="preserve">, </w:t>
      </w:r>
      <w:r w:rsidR="00C267CF">
        <w:rPr>
          <w:lang w:eastAsia="x-none"/>
        </w:rPr>
        <w:t>there are M different carrier frequen</w:t>
      </w:r>
      <w:r w:rsidR="005B31A3">
        <w:rPr>
          <w:lang w:eastAsia="x-none"/>
        </w:rPr>
        <w:t xml:space="preserve">cies </w:t>
      </w:r>
      <w:r w:rsidR="00B150DC">
        <w:rPr>
          <w:lang w:eastAsia="x-none"/>
        </w:rPr>
        <w:t>are used to represent</w:t>
      </w:r>
      <w:r w:rsidR="00B1106A">
        <w:rPr>
          <w:lang w:eastAsia="x-none"/>
        </w:rPr>
        <w:t xml:space="preserve"> M </w:t>
      </w:r>
      <w:r w:rsidR="00DF6AB7">
        <w:rPr>
          <w:lang w:eastAsia="x-none"/>
        </w:rPr>
        <w:t>level (S</w:t>
      </w:r>
      <w:r w:rsidR="00F02A6F">
        <w:rPr>
          <w:lang w:eastAsia="x-none"/>
        </w:rPr>
        <w:t>ymbols</w:t>
      </w:r>
      <w:r w:rsidR="00DF6AB7">
        <w:rPr>
          <w:lang w:eastAsia="x-none"/>
        </w:rPr>
        <w:t>)</w:t>
      </w:r>
      <w:r w:rsidR="00F55155">
        <w:rPr>
          <w:lang w:eastAsia="x-none"/>
        </w:rPr>
        <w:t xml:space="preserve">. In M-ary </w:t>
      </w:r>
      <w:r w:rsidR="000F32CB">
        <w:rPr>
          <w:lang w:eastAsia="x-none"/>
        </w:rPr>
        <w:t xml:space="preserve">Phase Shift keying, </w:t>
      </w:r>
      <w:r w:rsidR="00191908">
        <w:rPr>
          <w:lang w:eastAsia="x-none"/>
        </w:rPr>
        <w:t>there are M</w:t>
      </w:r>
      <w:r w:rsidR="0009485E">
        <w:rPr>
          <w:lang w:eastAsia="x-none"/>
        </w:rPr>
        <w:t xml:space="preserve"> different Phase angle are used to represent </w:t>
      </w:r>
      <w:r w:rsidR="007874A3">
        <w:rPr>
          <w:lang w:eastAsia="x-none"/>
        </w:rPr>
        <w:t>M level (S</w:t>
      </w:r>
      <w:r w:rsidR="00F02A6F">
        <w:rPr>
          <w:lang w:eastAsia="x-none"/>
        </w:rPr>
        <w:t>ymbols)</w:t>
      </w:r>
      <w:r w:rsidR="00702789">
        <w:rPr>
          <w:lang w:eastAsia="x-none"/>
        </w:rPr>
        <w:t xml:space="preserve"> in carrier</w:t>
      </w:r>
      <w:r w:rsidR="007715A2">
        <w:rPr>
          <w:lang w:eastAsia="x-none"/>
        </w:rPr>
        <w:t xml:space="preserve">. In M-ary </w:t>
      </w:r>
      <w:r w:rsidR="00E86A05">
        <w:rPr>
          <w:lang w:eastAsia="x-none"/>
        </w:rPr>
        <w:t>Quadrature Amplitude</w:t>
      </w:r>
      <w:r w:rsidR="00C51746">
        <w:rPr>
          <w:lang w:eastAsia="x-none"/>
        </w:rPr>
        <w:t xml:space="preserve"> Modulation, the combination </w:t>
      </w:r>
      <w:r w:rsidR="00330FC5">
        <w:rPr>
          <w:lang w:eastAsia="x-none"/>
        </w:rPr>
        <w:t>M-ary ASK</w:t>
      </w:r>
      <w:r w:rsidR="00A6072D">
        <w:rPr>
          <w:lang w:eastAsia="x-none"/>
        </w:rPr>
        <w:t xml:space="preserve"> and </w:t>
      </w:r>
      <w:r w:rsidR="00330FC5">
        <w:rPr>
          <w:lang w:eastAsia="x-none"/>
        </w:rPr>
        <w:t>M-ary PSK</w:t>
      </w:r>
      <w:r w:rsidR="003877DB">
        <w:rPr>
          <w:lang w:eastAsia="x-none"/>
        </w:rPr>
        <w:t xml:space="preserve"> represent </w:t>
      </w:r>
      <w:r w:rsidR="009053CB">
        <w:rPr>
          <w:lang w:eastAsia="x-none"/>
        </w:rPr>
        <w:t xml:space="preserve">more </w:t>
      </w:r>
      <w:r w:rsidR="003877DB">
        <w:rPr>
          <w:lang w:eastAsia="x-none"/>
        </w:rPr>
        <w:t>M level</w:t>
      </w:r>
      <w:r w:rsidR="009053CB">
        <w:rPr>
          <w:lang w:eastAsia="x-none"/>
        </w:rPr>
        <w:t>s</w:t>
      </w:r>
      <w:r w:rsidR="00C879F4">
        <w:rPr>
          <w:lang w:eastAsia="x-none"/>
        </w:rPr>
        <w:t xml:space="preserve"> (Symbols).</w:t>
      </w:r>
      <w:r w:rsidR="00846460">
        <w:rPr>
          <w:lang w:eastAsia="x-none"/>
        </w:rPr>
        <w:t xml:space="preserve"> Using M-ary QAM </w:t>
      </w:r>
      <w:r w:rsidR="00C850E2">
        <w:rPr>
          <w:lang w:eastAsia="x-none"/>
        </w:rPr>
        <w:t>more M levels can be achieved compared to other M-ary modulation schemes</w:t>
      </w:r>
      <w:r w:rsidR="00A1786C">
        <w:rPr>
          <w:lang w:eastAsia="x-none"/>
        </w:rPr>
        <w:fldChar w:fldCharType="begin" w:fldLock="1"/>
      </w:r>
      <w:r w:rsidR="00106DB2">
        <w:rPr>
          <w:lang w:eastAsia="x-none"/>
        </w:rPr>
        <w:instrText>ADDIN CSL_CITATION {"citationItems":[{"id":"ITEM-1","itemData":{"ISBN":"0132121425","author":[{"dropping-particle":"","family":"Roden","given":"Martin S.","non-dropping-particle":"","parse-names":false,"suffix":""}],"id":"ITEM-1","issued":{"date-parts":[["1982"]]},"number-of-pages":"363","publisher":"Prentice-Hall","title":"Digital and data communication systems","type":"book"},"uris":["http://www.mendeley.com/documents/?uuid=ffee5368-c71f-3a56-8f7e-71cd258cb031"]}],"mendeley":{"formattedCitation":"[10]","plainTextFormattedCitation":"[10]","previouslyFormattedCitation":"[10]"},"properties":{"noteIndex":0},"schema":"https://github.com/citation-style-language/schema/raw/master/csl-citation.json"}</w:instrText>
      </w:r>
      <w:r w:rsidR="00A1786C">
        <w:rPr>
          <w:lang w:eastAsia="x-none"/>
        </w:rPr>
        <w:fldChar w:fldCharType="separate"/>
      </w:r>
      <w:r w:rsidR="00106DB2" w:rsidRPr="00106DB2">
        <w:rPr>
          <w:noProof/>
          <w:lang w:eastAsia="x-none"/>
        </w:rPr>
        <w:t>[10]</w:t>
      </w:r>
      <w:r w:rsidR="00A1786C">
        <w:rPr>
          <w:lang w:eastAsia="x-none"/>
        </w:rPr>
        <w:fldChar w:fldCharType="end"/>
      </w:r>
      <w:r w:rsidR="00073F7F">
        <w:rPr>
          <w:lang w:eastAsia="x-none"/>
        </w:rPr>
        <w:fldChar w:fldCharType="begin" w:fldLock="1"/>
      </w:r>
      <w:r w:rsidR="00106DB2">
        <w:rPr>
          <w:lang w:eastAsia="x-none"/>
        </w:rPr>
        <w:instrText>ADDIN CSL_CITATION {"citationItems":[{"id":"ITEM-1","itemData":{"ISBN":"9780521837163","abstract":"This work provides a comprehensive introduction to the principles, design techniques and analytical tools of wireless communications, focusing primarily on the design of practical systems. The book begins with an overview of wireless systems and standards. Cover; Half-title; Title; Copyright; Dedication; Brief Table of Contents; Contents; Preface; Abbreviations; Notation; 1 Overview of Wireless Communications; 2 Path Loss and Shadowing; 3 Statistical Multipath Channel Models; 4 Capacity of Wireless Channels; 5 Digital Modulation and Detection; 6 Performance of Digital Modulation over Wireless Channels; 7 Diversity; 8 Coding for Wireless Channels; 9 Adaptive Modulation and Coding; 10 Multiple Antennas and Space-Time Communications; 11 Equalization; 12 Multicarrier Modulation; 13 Spread Spectrum; 14 Multiuser Systems. 15 Cellular Systems and Infrastructure-Based Wireless Networks16 Ad Hoc Wireless Networks; Appendix B: Probability Theory, Random Variables, and Random Processes; Appendix C: Matrix Definitions, Operations, and Properties; Appendix D: Summary of Wireless Standards; Bibliography; Index.","author":[{"dropping-particle":"","family":"Goldsmith","given":"Andrea","non-dropping-particle":"","parse-names":false,"suffix":""}],"id":"ITEM-1","issued":{"date-parts":[["2005"]]},"number-of-pages":"644","publisher":"Cambridge University Press","title":"Wireless communications","type":"book"},"uris":["http://www.mendeley.com/documents/?uuid=206e3645-59b1-3d91-8d17-00f6d30c934a"]}],"mendeley":{"formattedCitation":"[33]","plainTextFormattedCitation":"[33]","previouslyFormattedCitation":"[33]"},"properties":{"noteIndex":0},"schema":"https://github.com/citation-style-language/schema/raw/master/csl-citation.json"}</w:instrText>
      </w:r>
      <w:r w:rsidR="00073F7F">
        <w:rPr>
          <w:lang w:eastAsia="x-none"/>
        </w:rPr>
        <w:fldChar w:fldCharType="separate"/>
      </w:r>
      <w:r w:rsidR="00106DB2" w:rsidRPr="00106DB2">
        <w:rPr>
          <w:noProof/>
          <w:lang w:eastAsia="x-none"/>
        </w:rPr>
        <w:t>[33]</w:t>
      </w:r>
      <w:r w:rsidR="00073F7F">
        <w:rPr>
          <w:lang w:eastAsia="x-none"/>
        </w:rPr>
        <w:fldChar w:fldCharType="end"/>
      </w:r>
      <w:r w:rsidR="002F448D">
        <w:rPr>
          <w:lang w:eastAsia="x-none"/>
        </w:rPr>
        <w:fldChar w:fldCharType="begin" w:fldLock="1"/>
      </w:r>
      <w:r w:rsidR="00106DB2">
        <w:rPr>
          <w:lang w:eastAsia="x-none"/>
        </w:rPr>
        <w:instrText>ADDIN CSL_CITATION {"citationItems":[{"id":"ITEM-1","itemData":{"ISBN":"0071072691","author":[{"dropping-particle":"","family":"Singal","given":"T. L.","non-dropping-particle":"","parse-names":false,"suffix":""}],"id":"ITEM-1","issued":{"date-parts":[["0"]]},"number-of-pages":"911","publisher":" McGraw Hill Education","title":"Analog and digital communications","type":"book"},"uris":["http://www.mendeley.com/documents/?uuid=c1d5dd4b-4252-3ac1-825f-48fb88ab98e3"]}],"mendeley":{"formattedCitation":"[34]","plainTextFormattedCitation":"[34]","previouslyFormattedCitation":"[34]"},"properties":{"noteIndex":0},"schema":"https://github.com/citation-style-language/schema/raw/master/csl-citation.json"}</w:instrText>
      </w:r>
      <w:r w:rsidR="002F448D">
        <w:rPr>
          <w:lang w:eastAsia="x-none"/>
        </w:rPr>
        <w:fldChar w:fldCharType="separate"/>
      </w:r>
      <w:r w:rsidR="00106DB2" w:rsidRPr="00106DB2">
        <w:rPr>
          <w:noProof/>
          <w:lang w:eastAsia="x-none"/>
        </w:rPr>
        <w:t>[34]</w:t>
      </w:r>
      <w:r w:rsidR="002F448D">
        <w:rPr>
          <w:lang w:eastAsia="x-none"/>
        </w:rPr>
        <w:fldChar w:fldCharType="end"/>
      </w:r>
      <w:r w:rsidR="00AB2680">
        <w:rPr>
          <w:lang w:eastAsia="x-none"/>
        </w:rPr>
        <w:t>.</w:t>
      </w:r>
      <w:r w:rsidR="00C850E2">
        <w:rPr>
          <w:lang w:eastAsia="x-none"/>
        </w:rPr>
        <w:t xml:space="preserve"> </w:t>
      </w:r>
    </w:p>
    <w:p w14:paraId="10282A07" w14:textId="28027FA1" w:rsidR="00845D63" w:rsidRDefault="00845D63" w:rsidP="00E6077B">
      <w:pPr>
        <w:rPr>
          <w:lang w:eastAsia="x-none"/>
        </w:rPr>
      </w:pPr>
    </w:p>
    <w:p w14:paraId="02E70D86" w14:textId="74FE6C79" w:rsidR="0054290A" w:rsidRDefault="0054290A" w:rsidP="00E6077B">
      <w:pPr>
        <w:rPr>
          <w:lang w:eastAsia="x-none"/>
        </w:rPr>
      </w:pPr>
    </w:p>
    <w:p w14:paraId="5F9450E6" w14:textId="0A620CD7" w:rsidR="0054290A" w:rsidRDefault="0054290A" w:rsidP="00E6077B">
      <w:pPr>
        <w:rPr>
          <w:lang w:eastAsia="x-none"/>
        </w:rPr>
      </w:pPr>
    </w:p>
    <w:p w14:paraId="6E93434F" w14:textId="4ECE0DD3" w:rsidR="0054290A" w:rsidRDefault="0054290A" w:rsidP="00E6077B">
      <w:pPr>
        <w:rPr>
          <w:lang w:eastAsia="x-none"/>
        </w:rPr>
      </w:pPr>
    </w:p>
    <w:p w14:paraId="51F52833" w14:textId="1884C9EC" w:rsidR="0054290A" w:rsidRDefault="0054290A" w:rsidP="00E6077B">
      <w:pPr>
        <w:rPr>
          <w:lang w:eastAsia="x-none"/>
        </w:rPr>
      </w:pPr>
    </w:p>
    <w:p w14:paraId="394316CF" w14:textId="4EBB5C47" w:rsidR="0054290A" w:rsidRDefault="0054290A" w:rsidP="00E6077B">
      <w:pPr>
        <w:rPr>
          <w:lang w:eastAsia="x-none"/>
        </w:rPr>
      </w:pPr>
    </w:p>
    <w:p w14:paraId="04CFE5BD" w14:textId="59C91138" w:rsidR="0054290A" w:rsidRDefault="0054290A" w:rsidP="00E6077B">
      <w:pPr>
        <w:rPr>
          <w:lang w:eastAsia="x-none"/>
        </w:rPr>
      </w:pPr>
    </w:p>
    <w:p w14:paraId="11A67AC5" w14:textId="6BE835B1" w:rsidR="0054290A" w:rsidRDefault="0054290A" w:rsidP="00E6077B">
      <w:pPr>
        <w:rPr>
          <w:lang w:eastAsia="x-none"/>
        </w:rPr>
      </w:pPr>
    </w:p>
    <w:p w14:paraId="4660B5D2" w14:textId="312D6329" w:rsidR="0054290A" w:rsidRDefault="0054290A" w:rsidP="00E6077B">
      <w:pPr>
        <w:rPr>
          <w:lang w:eastAsia="x-none"/>
        </w:rPr>
      </w:pPr>
    </w:p>
    <w:p w14:paraId="3541DB23" w14:textId="2F92B04B" w:rsidR="0054290A" w:rsidRDefault="0054290A" w:rsidP="00E6077B">
      <w:pPr>
        <w:rPr>
          <w:lang w:eastAsia="x-none"/>
        </w:rPr>
      </w:pPr>
    </w:p>
    <w:p w14:paraId="2981E944" w14:textId="79BDDE67" w:rsidR="0054290A" w:rsidRDefault="0054290A" w:rsidP="00E6077B">
      <w:pPr>
        <w:rPr>
          <w:lang w:eastAsia="x-none"/>
        </w:rPr>
      </w:pPr>
    </w:p>
    <w:p w14:paraId="0409FCAC" w14:textId="23995FF8" w:rsidR="0054290A" w:rsidRDefault="0054290A" w:rsidP="00E6077B">
      <w:pPr>
        <w:rPr>
          <w:lang w:eastAsia="x-none"/>
        </w:rPr>
      </w:pPr>
    </w:p>
    <w:p w14:paraId="4E036909" w14:textId="64B59583" w:rsidR="0054290A" w:rsidRDefault="0054290A" w:rsidP="00E6077B">
      <w:pPr>
        <w:rPr>
          <w:lang w:eastAsia="x-none"/>
        </w:rPr>
      </w:pPr>
    </w:p>
    <w:p w14:paraId="2535B455" w14:textId="25312A6F" w:rsidR="0054290A" w:rsidRDefault="0054290A" w:rsidP="00E6077B">
      <w:pPr>
        <w:rPr>
          <w:lang w:eastAsia="x-none"/>
        </w:rPr>
      </w:pPr>
    </w:p>
    <w:p w14:paraId="6A35A536" w14:textId="50246EE6" w:rsidR="0054290A" w:rsidRDefault="0054290A" w:rsidP="00E6077B">
      <w:pPr>
        <w:rPr>
          <w:lang w:eastAsia="x-none"/>
        </w:rPr>
      </w:pPr>
    </w:p>
    <w:p w14:paraId="20BF4F1D" w14:textId="51A3CD75" w:rsidR="0054290A" w:rsidRDefault="0054290A" w:rsidP="00E6077B">
      <w:pPr>
        <w:rPr>
          <w:lang w:eastAsia="x-none"/>
        </w:rPr>
      </w:pPr>
    </w:p>
    <w:p w14:paraId="140DE22A" w14:textId="2377C6C6" w:rsidR="0054290A" w:rsidRDefault="0054290A" w:rsidP="00E6077B">
      <w:pPr>
        <w:rPr>
          <w:lang w:eastAsia="x-none"/>
        </w:rPr>
      </w:pPr>
    </w:p>
    <w:p w14:paraId="4511581F" w14:textId="3855CBA1" w:rsidR="0054290A" w:rsidRDefault="0054290A" w:rsidP="00E6077B">
      <w:pPr>
        <w:rPr>
          <w:lang w:eastAsia="x-none"/>
        </w:rPr>
      </w:pPr>
    </w:p>
    <w:p w14:paraId="4E71A65F" w14:textId="250036F1" w:rsidR="0054290A" w:rsidRDefault="0054290A" w:rsidP="00E6077B">
      <w:pPr>
        <w:rPr>
          <w:lang w:eastAsia="x-none"/>
        </w:rPr>
      </w:pPr>
    </w:p>
    <w:p w14:paraId="14488FEC" w14:textId="50F767C0" w:rsidR="0054290A" w:rsidRDefault="0054290A" w:rsidP="00E6077B">
      <w:pPr>
        <w:rPr>
          <w:lang w:eastAsia="x-none"/>
        </w:rPr>
      </w:pPr>
    </w:p>
    <w:p w14:paraId="3E541767" w14:textId="77777777" w:rsidR="0054290A" w:rsidRDefault="0054290A" w:rsidP="00E6077B">
      <w:pPr>
        <w:rPr>
          <w:lang w:eastAsia="x-none"/>
        </w:rPr>
      </w:pPr>
    </w:p>
    <w:p w14:paraId="285ED13D" w14:textId="7DAF36A0" w:rsidR="00845D63" w:rsidRDefault="009C15EB" w:rsidP="004D5A29">
      <w:pPr>
        <w:pStyle w:val="Heading2"/>
      </w:pPr>
      <w:bookmarkStart w:id="79" w:name="_Toc38807868"/>
      <w:bookmarkStart w:id="80" w:name="_Toc38809054"/>
      <w:bookmarkStart w:id="81" w:name="_Toc38849027"/>
      <w:r>
        <w:lastRenderedPageBreak/>
        <w:t>M-</w:t>
      </w:r>
      <w:r w:rsidR="007F0FA0">
        <w:t>ARY</w:t>
      </w:r>
      <w:r>
        <w:t xml:space="preserve"> </w:t>
      </w:r>
      <w:r w:rsidR="007F0FA0">
        <w:t>QUADRATURE AMPLITUDE MODULATION</w:t>
      </w:r>
      <w:r w:rsidR="00DE37DF">
        <w:t xml:space="preserve"> (</w:t>
      </w:r>
      <w:r>
        <w:t>M</w:t>
      </w:r>
      <w:r w:rsidR="00DE37DF">
        <w:t>QAM)</w:t>
      </w:r>
      <w:bookmarkEnd w:id="79"/>
      <w:bookmarkEnd w:id="80"/>
      <w:bookmarkEnd w:id="81"/>
    </w:p>
    <w:p w14:paraId="700F6A7A" w14:textId="5CCBF5A9" w:rsidR="00DE37DF" w:rsidRDefault="00DE37DF" w:rsidP="00DE37DF">
      <w:pPr>
        <w:rPr>
          <w:lang w:eastAsia="x-none"/>
        </w:rPr>
      </w:pPr>
    </w:p>
    <w:p w14:paraId="179C34C1" w14:textId="44942367" w:rsidR="000E5C97" w:rsidRDefault="000A2656" w:rsidP="00DE37DF">
      <w:pPr>
        <w:rPr>
          <w:lang w:eastAsia="x-none"/>
        </w:rPr>
      </w:pPr>
      <w:r>
        <w:rPr>
          <w:lang w:eastAsia="x-none"/>
        </w:rPr>
        <w:t>The Transmitted signal of MQAM are encoded with information bits</w:t>
      </w:r>
      <w:r w:rsidR="006C566E">
        <w:rPr>
          <w:lang w:eastAsia="x-none"/>
        </w:rPr>
        <w:t xml:space="preserve"> in both amplitude and phase</w:t>
      </w:r>
      <w:r w:rsidR="00C96801">
        <w:rPr>
          <w:lang w:eastAsia="x-none"/>
        </w:rPr>
        <w:fldChar w:fldCharType="begin" w:fldLock="1"/>
      </w:r>
      <w:r w:rsidR="00106DB2">
        <w:rPr>
          <w:lang w:eastAsia="x-none"/>
        </w:rPr>
        <w:instrText>ADDIN CSL_CITATION {"citationItems":[{"id":"ITEM-1","itemData":{"abstract":"The performance of QPSK and QAM system that are used to encode the data stream in wireless communications. In order to choose the most suitable modulation, several criteria such as power efficiency, bandwidth efficiency, and bit error rate are used for evaluation. This paper focuses on error performance of phase modulation and amplitude modulation schemes on the method to reduce bit error rates with the help of convolutional coding which is extensively used in GSM cellular system's encoder. AWGN channel has been reported here. To find out the best BER performance between QPSK and AQM we use SIMULINK software.","author":[{"dropping-particle":"","family":"Trikha","given":"Manish","non-dropping-particle":"","parse-names":false,"suffix":""},{"dropping-particle":"","family":"Sharma","given":"Neha","non-dropping-particle":"","parse-names":false,"suffix":""},{"dropping-particle":"","family":"Singhal","given":"Manas","non-dropping-particle":"","parse-names":false,"suffix":""},{"dropping-particle":"","family":"Rajan","given":"Ritu","non-dropping-particle":"","parse-names":false,"suffix":""},{"dropping-particle":"","family":"Bhardwaj","given":"Pankaj","non-dropping-particle":"","parse-names":false,"suffix":""}],"container-title":"MIT International Journal of Electrical and Instrumentation Engineering","id":"ITEM-1","issue":"2","issued":{"date-parts":[["2013"]]},"page":"62-66","title":"BER Performance Comparison between QPSK and 4-QA Modulation Schemes","type":"article-journal","volume":"3"},"uris":["http://www.mendeley.com/documents/?uuid=a7a45135-b06e-4daf-9412-5b214dde8a1a"]}],"mendeley":{"formattedCitation":"[4]","plainTextFormattedCitation":"[4]","previouslyFormattedCitation":"[4]"},"properties":{"noteIndex":0},"schema":"https://github.com/citation-style-language/schema/raw/master/csl-citation.json"}</w:instrText>
      </w:r>
      <w:r w:rsidR="00C96801">
        <w:rPr>
          <w:lang w:eastAsia="x-none"/>
        </w:rPr>
        <w:fldChar w:fldCharType="separate"/>
      </w:r>
      <w:r w:rsidR="00106DB2" w:rsidRPr="00106DB2">
        <w:rPr>
          <w:noProof/>
          <w:lang w:eastAsia="x-none"/>
        </w:rPr>
        <w:t>[4]</w:t>
      </w:r>
      <w:r w:rsidR="00C96801">
        <w:rPr>
          <w:lang w:eastAsia="x-none"/>
        </w:rPr>
        <w:fldChar w:fldCharType="end"/>
      </w:r>
      <w:r w:rsidR="005470AD">
        <w:rPr>
          <w:lang w:eastAsia="x-none"/>
        </w:rPr>
        <w:t xml:space="preserve">. The spectral </w:t>
      </w:r>
      <w:r w:rsidR="003B37FF" w:rsidRPr="003B37FF">
        <w:rPr>
          <w:lang w:eastAsia="x-none"/>
        </w:rPr>
        <w:t>efficiency</w:t>
      </w:r>
      <w:r w:rsidR="00A76549">
        <w:rPr>
          <w:lang w:eastAsia="x-none"/>
        </w:rPr>
        <w:t xml:space="preserve"> is more in MQAM</w:t>
      </w:r>
      <w:r w:rsidR="00EA3747">
        <w:rPr>
          <w:lang w:eastAsia="x-none"/>
        </w:rPr>
        <w:t xml:space="preserve"> because of</w:t>
      </w:r>
      <w:r w:rsidR="00BB5D41">
        <w:rPr>
          <w:lang w:eastAsia="x-none"/>
        </w:rPr>
        <w:t xml:space="preserve"> two degrees of freedom</w:t>
      </w:r>
      <w:r w:rsidR="00D5019C">
        <w:rPr>
          <w:lang w:eastAsia="x-none"/>
        </w:rPr>
        <w:t xml:space="preserve"> (Amplitude and Phase)</w:t>
      </w:r>
      <w:r w:rsidR="00BB5D41">
        <w:rPr>
          <w:lang w:eastAsia="x-none"/>
        </w:rPr>
        <w:t>.</w:t>
      </w:r>
      <w:r w:rsidR="001847EC">
        <w:rPr>
          <w:lang w:eastAsia="x-none"/>
        </w:rPr>
        <w:t xml:space="preserve"> </w:t>
      </w:r>
      <w:r w:rsidR="00BD03E4">
        <w:rPr>
          <w:lang w:eastAsia="x-none"/>
        </w:rPr>
        <w:t>Higher data rates</w:t>
      </w:r>
      <w:r w:rsidR="00CE4167">
        <w:rPr>
          <w:lang w:eastAsia="x-none"/>
        </w:rPr>
        <w:t xml:space="preserve"> </w:t>
      </w:r>
      <w:r w:rsidR="000175F0">
        <w:rPr>
          <w:lang w:eastAsia="x-none"/>
        </w:rPr>
        <w:t xml:space="preserve">are achieved </w:t>
      </w:r>
      <w:r w:rsidR="00CE4167">
        <w:rPr>
          <w:lang w:eastAsia="x-none"/>
        </w:rPr>
        <w:t xml:space="preserve">for the </w:t>
      </w:r>
      <w:r w:rsidR="00AD6A36">
        <w:rPr>
          <w:lang w:eastAsia="x-none"/>
        </w:rPr>
        <w:t xml:space="preserve">MQAM </w:t>
      </w:r>
      <w:r w:rsidR="00CE4167">
        <w:rPr>
          <w:lang w:eastAsia="x-none"/>
        </w:rPr>
        <w:t xml:space="preserve">modulation </w:t>
      </w:r>
      <w:r w:rsidR="00FB1C87">
        <w:rPr>
          <w:lang w:eastAsia="x-none"/>
        </w:rPr>
        <w:t>with larger</w:t>
      </w:r>
      <w:r w:rsidR="00FF1A25">
        <w:rPr>
          <w:lang w:eastAsia="x-none"/>
        </w:rPr>
        <w:t xml:space="preserve"> constellations</w:t>
      </w:r>
      <w:r w:rsidR="0029227B">
        <w:rPr>
          <w:lang w:eastAsia="x-none"/>
        </w:rPr>
        <w:t xml:space="preserve"> but having larger constellation</w:t>
      </w:r>
      <w:r w:rsidR="0003064C">
        <w:rPr>
          <w:lang w:eastAsia="x-none"/>
        </w:rPr>
        <w:t xml:space="preserve"> reduce the spacing </w:t>
      </w:r>
      <w:r w:rsidR="00C0488F">
        <w:rPr>
          <w:lang w:eastAsia="x-none"/>
        </w:rPr>
        <w:t xml:space="preserve">between each constellation </w:t>
      </w:r>
      <w:r w:rsidR="007D49EF">
        <w:rPr>
          <w:lang w:eastAsia="x-none"/>
        </w:rPr>
        <w:t xml:space="preserve">points resulting </w:t>
      </w:r>
      <w:r w:rsidR="00EF0ED7">
        <w:rPr>
          <w:lang w:eastAsia="x-none"/>
        </w:rPr>
        <w:t>in more susceptible to noise, hardware</w:t>
      </w:r>
      <w:r w:rsidR="005C1ACC">
        <w:rPr>
          <w:lang w:eastAsia="x-none"/>
        </w:rPr>
        <w:t xml:space="preserve"> implementation and fading of </w:t>
      </w:r>
      <w:r w:rsidR="00064AA6">
        <w:rPr>
          <w:lang w:eastAsia="x-none"/>
        </w:rPr>
        <w:t>signal</w:t>
      </w:r>
      <w:r w:rsidR="004119A3">
        <w:rPr>
          <w:lang w:eastAsia="x-none"/>
        </w:rPr>
        <w:fldChar w:fldCharType="begin" w:fldLock="1"/>
      </w:r>
      <w:r w:rsidR="00106DB2">
        <w:rPr>
          <w:lang w:eastAsia="x-none"/>
        </w:rPr>
        <w:instrText>ADDIN CSL_CITATION {"citationItems":[{"id":"ITEM-1","itemData":{"DOI":"10.1049/ip-com:20030519","ISSN":"13502425","abstract":"It has been generally assumed that binary data from a maximum-length pseudo-random binary source can be grouped into m-ary symbols that will uniformly cover constellation points in a modulation scheme due to the central limit theorem. This is not the case. Sources based on the Galois field GF(16) are introduced and compared to binary, GF(2), ones in terms of the mean and variability of the resulting bit error rate (BER) estimate using a single carrier quadrature amplitude modulation (16-QAM) system as an example. The use of data sources over GF(16) for Monte Carlo simulation of the example system eliminates BER estimate variability with certain channels. Such variability is important when the channel is such that some of the constellation points cause higher probabilities of error than others. The approach is then extended to orthogonal frequency division multiplex (OFDM) m-ary systems. It is found that it is important to map separate Galois field data sources to each sub-carrier in the case of OFDM systems. There is found to be some residual BER estimate variability. The extension of the approach to systems employing forward error correction coding and interleaving is discussed.","author":[{"dropping-particle":"","family":"Charles","given":"S. A.","non-dropping-particle":"","parse-names":false,"suffix":""},{"dropping-particle":"","family":"Pollard","given":"J. K.","non-dropping-particle":"","parse-names":false,"suffix":""}],"container-title":"IEE Proceedings: Communications","id":"ITEM-1","issue":"5","issued":{"date-parts":[["2003"]]},"page":"324-328","title":"Data sources for simulation of m-ary systems","type":"article-journal","volume":"150"},"uris":["http://www.mendeley.com/documents/?uuid=11bee887-e6ce-42d7-91e4-ad6a221037a6"]}],"mendeley":{"formattedCitation":"[35]","plainTextFormattedCitation":"[35]","previouslyFormattedCitation":"[35]"},"properties":{"noteIndex":0},"schema":"https://github.com/citation-style-language/schema/raw/master/csl-citation.json"}</w:instrText>
      </w:r>
      <w:r w:rsidR="004119A3">
        <w:rPr>
          <w:lang w:eastAsia="x-none"/>
        </w:rPr>
        <w:fldChar w:fldCharType="separate"/>
      </w:r>
      <w:r w:rsidR="00106DB2" w:rsidRPr="00106DB2">
        <w:rPr>
          <w:noProof/>
          <w:lang w:eastAsia="x-none"/>
        </w:rPr>
        <w:t>[35]</w:t>
      </w:r>
      <w:r w:rsidR="004119A3">
        <w:rPr>
          <w:lang w:eastAsia="x-none"/>
        </w:rPr>
        <w:fldChar w:fldCharType="end"/>
      </w:r>
      <w:r w:rsidR="004119A3">
        <w:rPr>
          <w:lang w:eastAsia="x-none"/>
        </w:rPr>
        <w:fldChar w:fldCharType="begin" w:fldLock="1"/>
      </w:r>
      <w:r w:rsidR="00106DB2">
        <w:rPr>
          <w:lang w:eastAsia="x-none"/>
        </w:rPr>
        <w:instrText>ADDIN CSL_CITATION {"citationItems":[{"id":"ITEM-1","itemData":{"ISBN":"9780521837163","abstract":"This work provides a comprehensive introduction to the principles, design techniques and analytical tools of wireless communications, focusing primarily on the design of practical systems. The book begins with an overview of wireless systems and standards. Cover; Half-title; Title; Copyright; Dedication; Brief Table of Contents; Contents; Preface; Abbreviations; Notation; 1 Overview of Wireless Communications; 2 Path Loss and Shadowing; 3 Statistical Multipath Channel Models; 4 Capacity of Wireless Channels; 5 Digital Modulation and Detection; 6 Performance of Digital Modulation over Wireless Channels; 7 Diversity; 8 Coding for Wireless Channels; 9 Adaptive Modulation and Coding; 10 Multiple Antennas and Space-Time Communications; 11 Equalization; 12 Multicarrier Modulation; 13 Spread Spectrum; 14 Multiuser Systems. 15 Cellular Systems and Infrastructure-Based Wireless Networks16 Ad Hoc Wireless Networks; Appendix B: Probability Theory, Random Variables, and Random Processes; Appendix C: Matrix Definitions, Operations, and Properties; Appendix D: Summary of Wireless Standards; Bibliography; Index.","author":[{"dropping-particle":"","family":"Goldsmith","given":"Andrea","non-dropping-particle":"","parse-names":false,"suffix":""}],"id":"ITEM-1","issued":{"date-parts":[["2005"]]},"number-of-pages":"644","publisher":"Cambridge University Press","title":"Wireless communications","type":"book"},"uris":["http://www.mendeley.com/documents/?uuid=206e3645-59b1-3d91-8d17-00f6d30c934a"]}],"mendeley":{"formattedCitation":"[33]","plainTextFormattedCitation":"[33]","previouslyFormattedCitation":"[33]"},"properties":{"noteIndex":0},"schema":"https://github.com/citation-style-language/schema/raw/master/csl-citation.json"}</w:instrText>
      </w:r>
      <w:r w:rsidR="004119A3">
        <w:rPr>
          <w:lang w:eastAsia="x-none"/>
        </w:rPr>
        <w:fldChar w:fldCharType="separate"/>
      </w:r>
      <w:r w:rsidR="00106DB2" w:rsidRPr="00106DB2">
        <w:rPr>
          <w:noProof/>
          <w:lang w:eastAsia="x-none"/>
        </w:rPr>
        <w:t>[33]</w:t>
      </w:r>
      <w:r w:rsidR="004119A3">
        <w:rPr>
          <w:lang w:eastAsia="x-none"/>
        </w:rPr>
        <w:fldChar w:fldCharType="end"/>
      </w:r>
      <w:r w:rsidR="00441F25">
        <w:rPr>
          <w:lang w:eastAsia="x-none"/>
        </w:rPr>
        <w:fldChar w:fldCharType="begin" w:fldLock="1"/>
      </w:r>
      <w:r w:rsidR="00106DB2">
        <w:rPr>
          <w:lang w:eastAsia="x-none"/>
        </w:rPr>
        <w:instrText>ADDIN CSL_CITATION {"citationItems":[{"id":"ITEM-1","itemData":{"DOI":"10.1109/ICAST.2008.4747688","ISBN":"9781424432998","abstract":"In this paper we present a system design that incorporates the functionalities of a digital modulator/demodulator along with controlling features such as symbol generation, filtering, modulation, demodulation, phase and timing recovery for QPSK and 16QAM modulation schemes. It is concluded that for a BER of 10-5 an Eb/No of 13.5 dB and 9.5 dB is required for 16 QAM and QPSK respectively. Simulation and Analysis of QPSK and 16QAM modulator and demodulator is done on MATLAB® with real time implementation on TMS320C6713 Digital Signal Processing (DSP) Kit. © 2008 IEEE.","author":[{"dropping-particle":"","family":"Zafar","given":"Adnan","non-dropping-particle":"","parse-names":false,"suffix":""},{"dropping-particle":"","family":"Farooq","given":"S. Zaineb","non-dropping-particle":"","parse-names":false,"suffix":""}],"container-title":"ICAST 2008: Proceedings of 2nd International Conference on Advances in Space Technologies - Space in the Service of Mankind","id":"ITEM-1","issued":{"date-parts":[["2008"]]},"page":"64-68","title":"Implementation and analysis of QPSK &amp; 16QAM Modulator &amp; Demodulator","type":"article-journal","volume":"2"},"uris":["http://www.mendeley.com/documents/?uuid=be7d8f96-f662-48ee-ba66-dd4ba1e479bd"]}],"mendeley":{"formattedCitation":"[5]","plainTextFormattedCitation":"[5]","previouslyFormattedCitation":"[5]"},"properties":{"noteIndex":0},"schema":"https://github.com/citation-style-language/schema/raw/master/csl-citation.json"}</w:instrText>
      </w:r>
      <w:r w:rsidR="00441F25">
        <w:rPr>
          <w:lang w:eastAsia="x-none"/>
        </w:rPr>
        <w:fldChar w:fldCharType="separate"/>
      </w:r>
      <w:r w:rsidR="00106DB2" w:rsidRPr="00106DB2">
        <w:rPr>
          <w:noProof/>
          <w:lang w:eastAsia="x-none"/>
        </w:rPr>
        <w:t>[5]</w:t>
      </w:r>
      <w:r w:rsidR="00441F25">
        <w:rPr>
          <w:lang w:eastAsia="x-none"/>
        </w:rPr>
        <w:fldChar w:fldCharType="end"/>
      </w:r>
      <w:r w:rsidR="00064AA6">
        <w:rPr>
          <w:lang w:eastAsia="x-none"/>
        </w:rPr>
        <w:t>.</w:t>
      </w:r>
      <w:r w:rsidR="005470AD">
        <w:rPr>
          <w:lang w:eastAsia="x-none"/>
        </w:rPr>
        <w:t xml:space="preserve"> </w:t>
      </w:r>
      <w:r w:rsidR="00055924">
        <w:rPr>
          <w:lang w:eastAsia="x-none"/>
        </w:rPr>
        <w:t>Linear amplifiers is need to transmitted M-ary QAM signals which are more in power consumption</w:t>
      </w:r>
      <w:r w:rsidR="00055924">
        <w:rPr>
          <w:lang w:eastAsia="x-none"/>
        </w:rPr>
        <w:fldChar w:fldCharType="begin" w:fldLock="1"/>
      </w:r>
      <w:r w:rsidR="00106DB2">
        <w:rPr>
          <w:lang w:eastAsia="x-none"/>
        </w:rPr>
        <w:instrText>ADDIN CSL_CITATION {"citationItems":[{"id":"ITEM-1","itemData":{"author":[{"dropping-particle":"","family":"Bharati","given":"Subrato","non-dropping-particle":"","parse-names":false,"suffix":""},{"dropping-particle":"","family":"Rahman","given":"Mohammad Atikur","non-dropping-particle":"","parse-names":false,"suffix":""},{"dropping-particle":"","family":"Podder","given":"Prajoy","non-dropping-particle":"","parse-names":false,"suffix":""},{"dropping-particle":"","family":"Islam","given":"Muhammad Ashiqul","non-dropping-particle":"","parse-names":false,"suffix":""},{"dropping-particle":"","family":"Hossain","given":"Mohammad","non-dropping-particle":"","parse-names":false,"suffix":""}],"id":"ITEM-1","issued":{"date-parts":[["0"]]},"title":"Bit Error Rate Analysis of M-ary PSK and M-ary QAM over Rician Fading Channel","type":"article-journal"},"uris":["http://www.mendeley.com/documents/?uuid=4aa0e12b-4a58-4e7a-845f-9619c7871192"]}],"mendeley":{"formattedCitation":"[6]","plainTextFormattedCitation":"[6]","previouslyFormattedCitation":"[6]"},"properties":{"noteIndex":0},"schema":"https://github.com/citation-style-language/schema/raw/master/csl-citation.json"}</w:instrText>
      </w:r>
      <w:r w:rsidR="00055924">
        <w:rPr>
          <w:lang w:eastAsia="x-none"/>
        </w:rPr>
        <w:fldChar w:fldCharType="separate"/>
      </w:r>
      <w:r w:rsidR="00106DB2" w:rsidRPr="00106DB2">
        <w:rPr>
          <w:noProof/>
          <w:lang w:eastAsia="x-none"/>
        </w:rPr>
        <w:t>[6]</w:t>
      </w:r>
      <w:r w:rsidR="00055924">
        <w:rPr>
          <w:lang w:eastAsia="x-none"/>
        </w:rPr>
        <w:fldChar w:fldCharType="end"/>
      </w:r>
      <w:r w:rsidR="00055924">
        <w:rPr>
          <w:lang w:eastAsia="x-none"/>
        </w:rPr>
        <w:t>.</w:t>
      </w:r>
    </w:p>
    <w:p w14:paraId="5FA3CD99" w14:textId="72143F86" w:rsidR="00CD5B2D" w:rsidRDefault="001202E8" w:rsidP="00422ABE">
      <w:pPr>
        <w:jc w:val="center"/>
        <w:rPr>
          <w:lang w:eastAsia="x-none"/>
        </w:rPr>
      </w:pPr>
      <w:r>
        <w:rPr>
          <w:lang w:eastAsia="x-none"/>
        </w:rPr>
        <w:pict w14:anchorId="0DD5E634">
          <v:shape id="_x0000_i1039" type="#_x0000_t75" style="width:336pt;height:210.75pt">
            <v:imagedata r:id="rId25" o:title=""/>
          </v:shape>
        </w:pict>
      </w:r>
    </w:p>
    <w:p w14:paraId="0ADE2736" w14:textId="19023365" w:rsidR="00DE37DF" w:rsidRDefault="00F40C26" w:rsidP="00F40C26">
      <w:pPr>
        <w:pStyle w:val="Caption"/>
        <w:ind w:left="1440"/>
      </w:pPr>
      <w:r>
        <w:t xml:space="preserve">     </w:t>
      </w:r>
      <w:bookmarkStart w:id="82" w:name="_Toc38837836"/>
      <w:r>
        <w:t xml:space="preserve">Figure </w:t>
      </w:r>
      <w:r w:rsidR="00035B77">
        <w:rPr>
          <w:noProof/>
        </w:rPr>
        <w:fldChar w:fldCharType="begin"/>
      </w:r>
      <w:r w:rsidR="00035B77">
        <w:rPr>
          <w:noProof/>
        </w:rPr>
        <w:instrText xml:space="preserve"> SEQ Figure \* ARABIC </w:instrText>
      </w:r>
      <w:r w:rsidR="00035B77">
        <w:rPr>
          <w:noProof/>
        </w:rPr>
        <w:fldChar w:fldCharType="separate"/>
      </w:r>
      <w:r w:rsidR="00992CF8">
        <w:rPr>
          <w:noProof/>
        </w:rPr>
        <w:t>14</w:t>
      </w:r>
      <w:r w:rsidR="00035B77">
        <w:rPr>
          <w:noProof/>
        </w:rPr>
        <w:fldChar w:fldCharType="end"/>
      </w:r>
      <w:r>
        <w:t>: 4 QAM and 16 QAM Constellation</w:t>
      </w:r>
      <w:r w:rsidR="00EC24CD">
        <w:fldChar w:fldCharType="begin" w:fldLock="1"/>
      </w:r>
      <w:r w:rsidR="00106DB2">
        <w:instrText>ADDIN CSL_CITATION {"citationItems":[{"id":"ITEM-1","itemData":{"abstract":"The performance of QPSK and QAM system that are used to encode the data stream in wireless communications. In order to choose the most suitable modulation, several criteria such as power efficiency, bandwidth efficiency, and bit error rate are used for evaluation. This paper focuses on error performance of phase modulation and amplitude modulation schemes on the method to reduce bit error rates with the help of convolutional coding which is extensively used in GSM cellular system's encoder. AWGN channel has been reported here. To find out the best BER performance between QPSK and AQM we use SIMULINK software.","author":[{"dropping-particle":"","family":"Trikha","given":"Manish","non-dropping-particle":"","parse-names":false,"suffix":""},{"dropping-particle":"","family":"Sharma","given":"Neha","non-dropping-particle":"","parse-names":false,"suffix":""},{"dropping-particle":"","family":"Singhal","given":"Manas","non-dropping-particle":"","parse-names":false,"suffix":""},{"dropping-particle":"","family":"Rajan","given":"Ritu","non-dropping-particle":"","parse-names":false,"suffix":""},{"dropping-particle":"","family":"Bhardwaj","given":"Pankaj","non-dropping-particle":"","parse-names":false,"suffix":""}],"container-title":"MIT International Journal of Electrical and Instrumentation Engineering","id":"ITEM-1","issue":"2","issued":{"date-parts":[["2013"]]},"page":"62-66","title":"BER Performance Comparison between QPSK and 4-QA Modulation Schemes","type":"article-journal","volume":"3"},"uris":["http://www.mendeley.com/documents/?uuid=a7a45135-b06e-4daf-9412-5b214dde8a1a"]}],"mendeley":{"formattedCitation":"[4]","plainTextFormattedCitation":"[4]","previouslyFormattedCitation":"[4]"},"properties":{"noteIndex":0},"schema":"https://github.com/citation-style-language/schema/raw/master/csl-citation.json"}</w:instrText>
      </w:r>
      <w:r w:rsidR="00EC24CD">
        <w:fldChar w:fldCharType="separate"/>
      </w:r>
      <w:r w:rsidR="00106DB2" w:rsidRPr="00106DB2">
        <w:rPr>
          <w:b w:val="0"/>
          <w:noProof/>
        </w:rPr>
        <w:t>[4]</w:t>
      </w:r>
      <w:r w:rsidR="00EC24CD">
        <w:fldChar w:fldCharType="end"/>
      </w:r>
      <w:r>
        <w:t>.</w:t>
      </w:r>
      <w:bookmarkEnd w:id="82"/>
    </w:p>
    <w:p w14:paraId="4F9B6D27" w14:textId="18B75ECA" w:rsidR="00EC24CD" w:rsidRDefault="00EC24CD" w:rsidP="00EC24CD"/>
    <w:p w14:paraId="23E1A0D0" w14:textId="0E48F97F" w:rsidR="009331A6" w:rsidRDefault="00DA5A0C" w:rsidP="00EC24CD">
      <w:r>
        <w:t>In</w:t>
      </w:r>
      <w:r w:rsidR="00B66362">
        <w:t xml:space="preserve"> figure 14</w:t>
      </w:r>
      <w:r w:rsidR="007404FC">
        <w:t>,</w:t>
      </w:r>
      <w:r w:rsidR="00212EDA">
        <w:t xml:space="preserve"> 4 QAM and </w:t>
      </w:r>
      <w:r w:rsidR="00A515BD">
        <w:t xml:space="preserve">16 QAM </w:t>
      </w:r>
      <w:r w:rsidR="00AB060C">
        <w:t>constellation diagram are shown.</w:t>
      </w:r>
      <w:r w:rsidR="00462F66">
        <w:t xml:space="preserve"> The distance between each constellation</w:t>
      </w:r>
      <w:r w:rsidR="0023002B">
        <w:t xml:space="preserve"> points in 4 QAM </w:t>
      </w:r>
      <w:r w:rsidR="00F565B7">
        <w:t>greater in spacing compared to 16 QAM</w:t>
      </w:r>
      <w:r w:rsidR="00FD3424">
        <w:t>. 16 QAM</w:t>
      </w:r>
      <w:r w:rsidR="00EE6A78">
        <w:t xml:space="preserve"> has higher </w:t>
      </w:r>
      <w:r w:rsidR="00C738D3">
        <w:t>data transfer rate</w:t>
      </w:r>
      <w:r w:rsidR="00892E25">
        <w:t xml:space="preserve"> because </w:t>
      </w:r>
      <w:r w:rsidR="00171A6F">
        <w:t>16 QAM transmit</w:t>
      </w:r>
      <w:r w:rsidR="00402CA1">
        <w:t xml:space="preserve"> 4 bits per symbol</w:t>
      </w:r>
      <w:r w:rsidR="00ED3853">
        <w:t>.</w:t>
      </w:r>
      <w:r w:rsidR="00887558">
        <w:t xml:space="preserve"> Due to </w:t>
      </w:r>
      <w:r w:rsidR="00B7163B">
        <w:t xml:space="preserve">the </w:t>
      </w:r>
      <w:r w:rsidR="005E1A6C">
        <w:t>close spacing between</w:t>
      </w:r>
      <w:r w:rsidR="00264A8F">
        <w:t xml:space="preserve"> each constellation points</w:t>
      </w:r>
      <w:r w:rsidR="00F84FAD">
        <w:t xml:space="preserve"> </w:t>
      </w:r>
      <w:r w:rsidR="00D953CF">
        <w:t xml:space="preserve">in </w:t>
      </w:r>
      <w:r w:rsidR="00F84FAD">
        <w:t>16 QAM are</w:t>
      </w:r>
      <w:r w:rsidR="00B92081">
        <w:t xml:space="preserve"> more susceptible to noise</w:t>
      </w:r>
      <w:r w:rsidR="00370027">
        <w:t xml:space="preserve"> compared to </w:t>
      </w:r>
      <w:r w:rsidR="001078AB">
        <w:t>4 QAM.</w:t>
      </w:r>
      <w:r w:rsidR="00B92081">
        <w:t xml:space="preserve"> </w:t>
      </w:r>
      <w:r w:rsidR="00B872D5">
        <w:t>4 QAM</w:t>
      </w:r>
      <w:r w:rsidR="007528D3">
        <w:t xml:space="preserve"> have low</w:t>
      </w:r>
      <w:r w:rsidR="00805659">
        <w:t xml:space="preserve"> data rate compared to 16 QAM</w:t>
      </w:r>
      <w:r w:rsidR="00980502">
        <w:t xml:space="preserve"> be</w:t>
      </w:r>
      <w:r w:rsidR="006848BB">
        <w:t xml:space="preserve">cause </w:t>
      </w:r>
      <w:r w:rsidR="00CE4677">
        <w:t>4 QAM</w:t>
      </w:r>
      <w:r w:rsidR="00363304">
        <w:t xml:space="preserve"> transmit </w:t>
      </w:r>
      <w:r w:rsidR="006848BB">
        <w:t>2 bits</w:t>
      </w:r>
      <w:r w:rsidR="00280F60">
        <w:t xml:space="preserve"> per symbol</w:t>
      </w:r>
      <w:r w:rsidR="001B1459">
        <w:t>s</w:t>
      </w:r>
      <w:r w:rsidR="00B635C6">
        <w:t>.</w:t>
      </w:r>
      <w:r w:rsidR="00560821">
        <w:t xml:space="preserve"> The spacing</w:t>
      </w:r>
      <w:r w:rsidR="00273891">
        <w:t xml:space="preserve"> between each constellation points are chosen depending on voltage (amplitude)</w:t>
      </w:r>
      <w:r w:rsidR="00744280">
        <w:t xml:space="preserve"> and phase (time)</w:t>
      </w:r>
      <w:r w:rsidR="007656CA">
        <w:t xml:space="preserve"> limitations. These amplitude and phase </w:t>
      </w:r>
      <w:r w:rsidR="00302689">
        <w:t xml:space="preserve">limitation </w:t>
      </w:r>
      <w:r w:rsidR="00440245">
        <w:t>due to the physical</w:t>
      </w:r>
      <w:r w:rsidR="005C7B20">
        <w:t xml:space="preserve"> (</w:t>
      </w:r>
      <w:r w:rsidR="00153EF5">
        <w:t>hardware) implementation</w:t>
      </w:r>
      <w:r w:rsidR="005C7B20">
        <w:t xml:space="preserve"> of the transmitter and </w:t>
      </w:r>
      <w:r w:rsidR="002044A6">
        <w:t>receiver</w:t>
      </w:r>
      <w:r w:rsidR="00011DE3">
        <w:t xml:space="preserve"> considering spectral efficiency and power efficiency</w:t>
      </w:r>
      <w:r w:rsidR="002044A6">
        <w:t>.</w:t>
      </w:r>
      <w:r w:rsidR="00153EF5">
        <w:t xml:space="preserve"> </w:t>
      </w:r>
    </w:p>
    <w:p w14:paraId="1D534950" w14:textId="77777777" w:rsidR="009331A6" w:rsidRDefault="009331A6" w:rsidP="00EC24CD"/>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92"/>
        <w:gridCol w:w="4492"/>
      </w:tblGrid>
      <w:tr w:rsidR="002A359C" w14:paraId="44B96216" w14:textId="77777777" w:rsidTr="003C2946">
        <w:tc>
          <w:tcPr>
            <w:tcW w:w="4492" w:type="dxa"/>
            <w:shd w:val="clear" w:color="auto" w:fill="auto"/>
          </w:tcPr>
          <w:p w14:paraId="40150369" w14:textId="6D51D0DF" w:rsidR="002A359C" w:rsidRDefault="002A359C" w:rsidP="003C2946">
            <w:pPr>
              <w:jc w:val="center"/>
            </w:pPr>
            <w:r>
              <w:lastRenderedPageBreak/>
              <w:t>Bits</w:t>
            </w:r>
          </w:p>
        </w:tc>
        <w:tc>
          <w:tcPr>
            <w:tcW w:w="4492" w:type="dxa"/>
            <w:shd w:val="clear" w:color="auto" w:fill="auto"/>
          </w:tcPr>
          <w:p w14:paraId="0130B5C1" w14:textId="6A334313" w:rsidR="002A359C" w:rsidRDefault="00936210" w:rsidP="003C2946">
            <w:pPr>
              <w:jc w:val="center"/>
            </w:pPr>
            <w:r>
              <w:t>Voltage</w:t>
            </w:r>
            <w:r w:rsidR="005F29E9">
              <w:t xml:space="preserve"> Level</w:t>
            </w:r>
            <w:r w:rsidR="000F48DC">
              <w:t xml:space="preserve"> (Signal)</w:t>
            </w:r>
          </w:p>
        </w:tc>
      </w:tr>
      <w:tr w:rsidR="002A359C" w14:paraId="756526D1" w14:textId="77777777" w:rsidTr="003C2946">
        <w:tc>
          <w:tcPr>
            <w:tcW w:w="4492" w:type="dxa"/>
            <w:shd w:val="clear" w:color="auto" w:fill="auto"/>
          </w:tcPr>
          <w:p w14:paraId="16F4CFF2" w14:textId="2983A443" w:rsidR="002A359C" w:rsidRDefault="0089330B" w:rsidP="003C2946">
            <w:pPr>
              <w:jc w:val="center"/>
            </w:pPr>
            <w:r>
              <w:t>0 0</w:t>
            </w:r>
          </w:p>
        </w:tc>
        <w:tc>
          <w:tcPr>
            <w:tcW w:w="4492" w:type="dxa"/>
            <w:shd w:val="clear" w:color="auto" w:fill="auto"/>
          </w:tcPr>
          <w:p w14:paraId="48DA2FB6" w14:textId="3A93D3CC" w:rsidR="002A359C" w:rsidRDefault="00FC59E2" w:rsidP="003C2946">
            <w:pPr>
              <w:jc w:val="center"/>
            </w:pPr>
            <w:r>
              <w:t>+ 1</w:t>
            </w:r>
          </w:p>
        </w:tc>
      </w:tr>
      <w:tr w:rsidR="002A359C" w14:paraId="169AE18A" w14:textId="77777777" w:rsidTr="003C2946">
        <w:tc>
          <w:tcPr>
            <w:tcW w:w="4492" w:type="dxa"/>
            <w:shd w:val="clear" w:color="auto" w:fill="auto"/>
          </w:tcPr>
          <w:p w14:paraId="448F07A0" w14:textId="7615A865" w:rsidR="002A359C" w:rsidRDefault="0089330B" w:rsidP="003C2946">
            <w:pPr>
              <w:jc w:val="center"/>
            </w:pPr>
            <w:r>
              <w:t>1 0</w:t>
            </w:r>
          </w:p>
        </w:tc>
        <w:tc>
          <w:tcPr>
            <w:tcW w:w="4492" w:type="dxa"/>
            <w:shd w:val="clear" w:color="auto" w:fill="auto"/>
          </w:tcPr>
          <w:p w14:paraId="3E246DF3" w14:textId="100A2D29" w:rsidR="002A359C" w:rsidRDefault="00FC59E2" w:rsidP="003C2946">
            <w:pPr>
              <w:jc w:val="center"/>
            </w:pPr>
            <w:r>
              <w:t>+ 2</w:t>
            </w:r>
          </w:p>
        </w:tc>
      </w:tr>
      <w:tr w:rsidR="002A359C" w14:paraId="2E437927" w14:textId="77777777" w:rsidTr="003C2946">
        <w:tc>
          <w:tcPr>
            <w:tcW w:w="4492" w:type="dxa"/>
            <w:shd w:val="clear" w:color="auto" w:fill="auto"/>
          </w:tcPr>
          <w:p w14:paraId="4ECB31F1" w14:textId="666260FC" w:rsidR="002A359C" w:rsidRDefault="0089330B" w:rsidP="003C2946">
            <w:pPr>
              <w:jc w:val="center"/>
            </w:pPr>
            <w:r>
              <w:t>0 1</w:t>
            </w:r>
          </w:p>
        </w:tc>
        <w:tc>
          <w:tcPr>
            <w:tcW w:w="4492" w:type="dxa"/>
            <w:shd w:val="clear" w:color="auto" w:fill="auto"/>
          </w:tcPr>
          <w:p w14:paraId="6447B6FA" w14:textId="01AAD2D2" w:rsidR="002A359C" w:rsidRDefault="00FC59E2" w:rsidP="003C2946">
            <w:pPr>
              <w:jc w:val="center"/>
            </w:pPr>
            <w:r>
              <w:t>+ 3</w:t>
            </w:r>
          </w:p>
        </w:tc>
      </w:tr>
      <w:tr w:rsidR="002A359C" w14:paraId="5AF9495D" w14:textId="77777777" w:rsidTr="003C2946">
        <w:tc>
          <w:tcPr>
            <w:tcW w:w="4492" w:type="dxa"/>
            <w:shd w:val="clear" w:color="auto" w:fill="auto"/>
          </w:tcPr>
          <w:p w14:paraId="6D8B88F5" w14:textId="57A1489F" w:rsidR="002A359C" w:rsidRDefault="0089330B" w:rsidP="003C2946">
            <w:pPr>
              <w:jc w:val="center"/>
            </w:pPr>
            <w:r>
              <w:t>1 1</w:t>
            </w:r>
          </w:p>
        </w:tc>
        <w:tc>
          <w:tcPr>
            <w:tcW w:w="4492" w:type="dxa"/>
            <w:shd w:val="clear" w:color="auto" w:fill="auto"/>
          </w:tcPr>
          <w:p w14:paraId="1D121D43" w14:textId="31C36856" w:rsidR="002A359C" w:rsidRDefault="00FC59E2" w:rsidP="003C2946">
            <w:pPr>
              <w:jc w:val="center"/>
            </w:pPr>
            <w:r>
              <w:t>+ 4</w:t>
            </w:r>
          </w:p>
        </w:tc>
      </w:tr>
    </w:tbl>
    <w:p w14:paraId="1C70A808" w14:textId="00679E3D" w:rsidR="009331A6" w:rsidRDefault="00FC59E2" w:rsidP="00FC59E2">
      <w:pPr>
        <w:pStyle w:val="Caption"/>
        <w:ind w:left="2160" w:firstLine="720"/>
      </w:pPr>
      <w:bookmarkStart w:id="83" w:name="_Toc38814044"/>
      <w:r>
        <w:t xml:space="preserve">Table </w:t>
      </w:r>
      <w:r w:rsidR="00035B77">
        <w:rPr>
          <w:noProof/>
        </w:rPr>
        <w:fldChar w:fldCharType="begin"/>
      </w:r>
      <w:r w:rsidR="00035B77">
        <w:rPr>
          <w:noProof/>
        </w:rPr>
        <w:instrText xml:space="preserve"> SEQ Table \* ARABIC </w:instrText>
      </w:r>
      <w:r w:rsidR="00035B77">
        <w:rPr>
          <w:noProof/>
        </w:rPr>
        <w:fldChar w:fldCharType="separate"/>
      </w:r>
      <w:r w:rsidR="008D0DBA">
        <w:rPr>
          <w:noProof/>
        </w:rPr>
        <w:t>3</w:t>
      </w:r>
      <w:r w:rsidR="00035B77">
        <w:rPr>
          <w:noProof/>
        </w:rPr>
        <w:fldChar w:fldCharType="end"/>
      </w:r>
      <w:r>
        <w:t>: 4 QAM Signal</w:t>
      </w:r>
      <w:r w:rsidR="00E14565">
        <w:t xml:space="preserve"> Encoding</w:t>
      </w:r>
      <w:r>
        <w:t>.</w:t>
      </w:r>
      <w:bookmarkEnd w:id="83"/>
    </w:p>
    <w:p w14:paraId="5C8DA04F" w14:textId="77777777" w:rsidR="009331A6" w:rsidRDefault="009331A6" w:rsidP="00EC24CD"/>
    <w:p w14:paraId="029964B7" w14:textId="3D35E373" w:rsidR="00AB5BF6" w:rsidRDefault="00153EF5" w:rsidP="00EC24CD">
      <w:r>
        <w:t>For example,</w:t>
      </w:r>
      <w:r w:rsidR="0054290A">
        <w:t xml:space="preserve"> </w:t>
      </w:r>
      <w:r w:rsidR="00D86979">
        <w:t>the</w:t>
      </w:r>
      <w:r w:rsidR="0049046E">
        <w:t xml:space="preserve"> transmitter and receiver </w:t>
      </w:r>
      <w:r w:rsidR="003911F4">
        <w:t>have voltage level</w:t>
      </w:r>
      <w:r w:rsidR="001D3666">
        <w:t xml:space="preserve"> </w:t>
      </w:r>
      <w:r w:rsidR="00130D05">
        <w:t xml:space="preserve">limited to </w:t>
      </w:r>
      <w:r w:rsidR="0054290A">
        <w:t>+</w:t>
      </w:r>
      <w:r w:rsidR="00130D05">
        <w:t xml:space="preserve">4 </w:t>
      </w:r>
      <w:r w:rsidR="00453F11">
        <w:t>voltage. In case of 4 QAM</w:t>
      </w:r>
      <w:r w:rsidR="00021440">
        <w:t xml:space="preserve">, </w:t>
      </w:r>
      <w:r w:rsidR="00314B7B">
        <w:t>the required s</w:t>
      </w:r>
      <w:r w:rsidR="006976B9">
        <w:t>ymbol is 4.</w:t>
      </w:r>
      <w:r w:rsidR="00A579BE">
        <w:t xml:space="preserve"> </w:t>
      </w:r>
      <w:r w:rsidR="003F2AC3">
        <w:t>Assigning each symbol</w:t>
      </w:r>
      <w:r w:rsidR="00863DAA">
        <w:t xml:space="preserve"> with </w:t>
      </w:r>
      <w:r w:rsidR="007A6394">
        <w:t xml:space="preserve">the </w:t>
      </w:r>
      <w:r w:rsidR="00863DAA">
        <w:t xml:space="preserve">different amplitude </w:t>
      </w:r>
      <w:r w:rsidR="00B179DF">
        <w:t xml:space="preserve">level </w:t>
      </w:r>
      <w:r w:rsidR="009331A6">
        <w:t>available</w:t>
      </w:r>
      <w:r w:rsidR="00886D2E">
        <w:t xml:space="preserve"> and </w:t>
      </w:r>
      <w:r w:rsidR="00686538">
        <w:t>spacing</w:t>
      </w:r>
      <w:r w:rsidR="00DA5220">
        <w:t xml:space="preserve"> </w:t>
      </w:r>
      <w:r w:rsidR="00631740">
        <w:t xml:space="preserve">+1 voltage between each </w:t>
      </w:r>
      <w:r w:rsidR="00591B5E">
        <w:t>symbol</w:t>
      </w:r>
      <w:r w:rsidR="00631740">
        <w:t xml:space="preserve"> </w:t>
      </w:r>
      <w:r w:rsidR="00380837">
        <w:t>a</w:t>
      </w:r>
      <w:r w:rsidR="009331A6">
        <w:t>s shown in</w:t>
      </w:r>
      <w:r w:rsidR="00380837">
        <w:t xml:space="preserve"> </w:t>
      </w:r>
      <w:r w:rsidR="009331A6">
        <w:t>t</w:t>
      </w:r>
      <w:r w:rsidR="00380837">
        <w:t>he</w:t>
      </w:r>
      <w:r w:rsidR="009331A6">
        <w:t xml:space="preserve"> </w:t>
      </w:r>
      <w:r w:rsidR="001929D7">
        <w:t>Figure 15</w:t>
      </w:r>
      <w:r w:rsidR="009331A6">
        <w:t>.</w:t>
      </w:r>
      <w:r w:rsidR="005C145D">
        <w:t xml:space="preserve"> </w:t>
      </w:r>
    </w:p>
    <w:p w14:paraId="6BD1C172" w14:textId="77777777" w:rsidR="00F677CE" w:rsidRDefault="00F677CE" w:rsidP="00EC24CD"/>
    <w:p w14:paraId="544E9C68" w14:textId="2D9DBAF0" w:rsidR="00AB5BF6" w:rsidRDefault="001202E8" w:rsidP="001929D7">
      <w:pPr>
        <w:jc w:val="center"/>
      </w:pPr>
      <w:r>
        <w:pict w14:anchorId="070D8B18">
          <v:shape id="_x0000_i1040" type="#_x0000_t75" style="width:198pt;height:270.75pt;visibility:visible;mso-wrap-style:square">
            <v:imagedata r:id="rId26" o:title=""/>
          </v:shape>
        </w:pict>
      </w:r>
    </w:p>
    <w:p w14:paraId="0AC5EEF3" w14:textId="7D257A56" w:rsidR="00E14565" w:rsidRDefault="001929D7" w:rsidP="001929D7">
      <w:pPr>
        <w:pStyle w:val="Caption"/>
        <w:jc w:val="center"/>
      </w:pPr>
      <w:bookmarkStart w:id="84" w:name="_Toc38837837"/>
      <w:r>
        <w:t xml:space="preserve">Figure </w:t>
      </w:r>
      <w:r w:rsidR="001C24F5">
        <w:fldChar w:fldCharType="begin"/>
      </w:r>
      <w:r w:rsidR="001C24F5">
        <w:instrText xml:space="preserve"> SEQ Figure \* ARABIC </w:instrText>
      </w:r>
      <w:r w:rsidR="001C24F5">
        <w:fldChar w:fldCharType="separate"/>
      </w:r>
      <w:r w:rsidR="00992CF8">
        <w:rPr>
          <w:noProof/>
        </w:rPr>
        <w:t>15</w:t>
      </w:r>
      <w:r w:rsidR="001C24F5">
        <w:rPr>
          <w:noProof/>
        </w:rPr>
        <w:fldChar w:fldCharType="end"/>
      </w:r>
      <w:r>
        <w:t xml:space="preserve">: </w:t>
      </w:r>
      <w:r w:rsidRPr="004F0C04">
        <w:t>16 QAM Signal Encoding</w:t>
      </w:r>
      <w:r>
        <w:t>.</w:t>
      </w:r>
      <w:bookmarkEnd w:id="84"/>
    </w:p>
    <w:p w14:paraId="467CF133" w14:textId="77777777" w:rsidR="001929D7" w:rsidRPr="001929D7" w:rsidRDefault="001929D7" w:rsidP="001929D7"/>
    <w:p w14:paraId="0068C4C4" w14:textId="3E1AED30" w:rsidR="00FD4983" w:rsidRDefault="005C145D" w:rsidP="00B8646B">
      <w:r>
        <w:t>When considering 16 QAM</w:t>
      </w:r>
      <w:r w:rsidR="00EF1C76">
        <w:t xml:space="preserve">, it requires </w:t>
      </w:r>
      <w:r w:rsidR="00DD17F6">
        <w:t>16 symbols</w:t>
      </w:r>
      <w:r w:rsidR="0093153D">
        <w:t>.</w:t>
      </w:r>
      <w:r w:rsidR="004466CA">
        <w:t xml:space="preserve"> </w:t>
      </w:r>
      <w:r w:rsidR="006E5D2A">
        <w:t xml:space="preserve">Assigning each symbol with </w:t>
      </w:r>
      <w:r w:rsidR="00DB0EB5">
        <w:t xml:space="preserve">the </w:t>
      </w:r>
      <w:r w:rsidR="006E5D2A">
        <w:t xml:space="preserve">different amplitude </w:t>
      </w:r>
      <w:r w:rsidR="004124C3">
        <w:t xml:space="preserve">level </w:t>
      </w:r>
      <w:r w:rsidR="006E5D2A">
        <w:t xml:space="preserve">available and spacing + 0.25 voltage between each signal </w:t>
      </w:r>
      <w:r w:rsidR="00B8646B">
        <w:t>as shown in the table 4.</w:t>
      </w:r>
      <w:r w:rsidR="00AC0A8F">
        <w:t xml:space="preserve"> Due to</w:t>
      </w:r>
      <w:r w:rsidR="00FE31C7">
        <w:t xml:space="preserve"> </w:t>
      </w:r>
      <w:r w:rsidR="001D0F95">
        <w:t xml:space="preserve">the </w:t>
      </w:r>
      <w:r w:rsidR="00FE31C7">
        <w:t>less spacing</w:t>
      </w:r>
      <w:r w:rsidR="004B4B4D">
        <w:t xml:space="preserve"> between each signal</w:t>
      </w:r>
      <w:r w:rsidR="00466B3E">
        <w:t xml:space="preserve"> (4 QAM</w:t>
      </w:r>
      <w:r w:rsidR="00F51DD0">
        <w:t xml:space="preserve"> + 1 </w:t>
      </w:r>
      <w:r w:rsidR="00AD7FC1">
        <w:t>voltage</w:t>
      </w:r>
      <w:r w:rsidR="00E0787B">
        <w:t>, 16 QAM + 0.25</w:t>
      </w:r>
      <w:r w:rsidR="00AD7FC1">
        <w:t xml:space="preserve"> voltage</w:t>
      </w:r>
      <w:r w:rsidR="008A0A21">
        <w:t>),</w:t>
      </w:r>
      <w:r w:rsidR="007E582F">
        <w:t xml:space="preserve"> the</w:t>
      </w:r>
      <w:r w:rsidR="00C5709F">
        <w:t>re are</w:t>
      </w:r>
      <w:r w:rsidR="003D1F6D">
        <w:t xml:space="preserve"> high</w:t>
      </w:r>
      <w:r w:rsidR="007E582F">
        <w:t xml:space="preserve"> possibilities </w:t>
      </w:r>
      <w:r w:rsidR="009376CF">
        <w:t>of signal getting exposed to noise</w:t>
      </w:r>
      <w:r w:rsidR="00A42CFB">
        <w:t xml:space="preserve"> and high bit rate error</w:t>
      </w:r>
      <w:r w:rsidR="006238CE">
        <w:t xml:space="preserve"> for 16 QAM compared to 4 QAM</w:t>
      </w:r>
      <w:r w:rsidR="00B72121">
        <w:t>.</w:t>
      </w:r>
      <w:r w:rsidR="0075767B">
        <w:t xml:space="preserve"> </w:t>
      </w:r>
      <w:r w:rsidR="0075767B">
        <w:lastRenderedPageBreak/>
        <w:t xml:space="preserve">The transmitted </w:t>
      </w:r>
      <w:r w:rsidR="00D77136">
        <w:t xml:space="preserve">amplitude is not accurate </w:t>
      </w:r>
      <w:r w:rsidR="004F33E3">
        <w:t>most of the time when</w:t>
      </w:r>
      <w:r w:rsidR="00333462">
        <w:t xml:space="preserve"> it is received </w:t>
      </w:r>
      <w:r w:rsidR="00196B6E">
        <w:t>to the end receiver</w:t>
      </w:r>
      <w:r w:rsidR="008A0A21">
        <w:t xml:space="preserve"> due to noise exposure</w:t>
      </w:r>
      <w:r w:rsidR="00C552F2">
        <w:t>.</w:t>
      </w:r>
      <w:r w:rsidR="008A0A21">
        <w:t xml:space="preserve"> </w:t>
      </w:r>
      <w:r w:rsidR="00C552F2">
        <w:t>When M level increases the spacing between each signal decrease</w:t>
      </w:r>
      <w:r w:rsidR="00F55214">
        <w:t>s</w:t>
      </w:r>
      <w:r w:rsidR="00DE355C">
        <w:fldChar w:fldCharType="begin" w:fldLock="1"/>
      </w:r>
      <w:r w:rsidR="00106DB2">
        <w:instrText>ADDIN CSL_CITATION {"citationItems":[{"id":"ITEM-1","itemData":{"ISBN":"9780521837163","abstract":"This work provides a comprehensive introduction to the principles, design techniques and analytical tools of wireless communications, focusing primarily on the design of practical systems. The book begins with an overview of wireless systems and standards. Cover; Half-title; Title; Copyright; Dedication; Brief Table of Contents; Contents; Preface; Abbreviations; Notation; 1 Overview of Wireless Communications; 2 Path Loss and Shadowing; 3 Statistical Multipath Channel Models; 4 Capacity of Wireless Channels; 5 Digital Modulation and Detection; 6 Performance of Digital Modulation over Wireless Channels; 7 Diversity; 8 Coding for Wireless Channels; 9 Adaptive Modulation and Coding; 10 Multiple Antennas and Space-Time Communications; 11 Equalization; 12 Multicarrier Modulation; 13 Spread Spectrum; 14 Multiuser Systems. 15 Cellular Systems and Infrastructure-Based Wireless Networks16 Ad Hoc Wireless Networks; Appendix B: Probability Theory, Random Variables, and Random Processes; Appendix C: Matrix Definitions, Operations, and Properties; Appendix D: Summary of Wireless Standards; Bibliography; Index.","author":[{"dropping-particle":"","family":"Goldsmith","given":"Andrea","non-dropping-particle":"","parse-names":false,"suffix":""}],"id":"ITEM-1","issued":{"date-parts":[["2005"]]},"number-of-pages":"644","publisher":"Cambridge University Press","title":"Wireless communications","type":"book"},"uris":["http://www.mendeley.com/documents/?uuid=206e3645-59b1-3d91-8d17-00f6d30c934a"]}],"mendeley":{"formattedCitation":"[33]","plainTextFormattedCitation":"[33]","previouslyFormattedCitation":"[33]"},"properties":{"noteIndex":0},"schema":"https://github.com/citation-style-language/schema/raw/master/csl-citation.json"}</w:instrText>
      </w:r>
      <w:r w:rsidR="00DE355C">
        <w:fldChar w:fldCharType="separate"/>
      </w:r>
      <w:r w:rsidR="00106DB2" w:rsidRPr="00106DB2">
        <w:rPr>
          <w:noProof/>
        </w:rPr>
        <w:t>[33]</w:t>
      </w:r>
      <w:r w:rsidR="00DE355C">
        <w:fldChar w:fldCharType="end"/>
      </w:r>
      <w:r w:rsidR="000B7901">
        <w:fldChar w:fldCharType="begin" w:fldLock="1"/>
      </w:r>
      <w:r w:rsidR="00106DB2">
        <w:instrText>ADDIN CSL_CITATION {"citationItems":[{"id":"ITEM-1","itemData":{"DOI":"10.1109/ICAST.2008.4747688","ISBN":"9781424432998","abstract":"In this paper we present a system design that incorporates the functionalities of a digital modulator/demodulator along with controlling features such as symbol generation, filtering, modulation, demodulation, phase and timing recovery for QPSK and 16QAM modulation schemes. It is concluded that for a BER of 10-5 an Eb/No of 13.5 dB and 9.5 dB is required for 16 QAM and QPSK respectively. Simulation and Analysis of QPSK and 16QAM modulator and demodulator is done on MATLAB® with real time implementation on TMS320C6713 Digital Signal Processing (DSP) Kit. © 2008 IEEE.","author":[{"dropping-particle":"","family":"Zafar","given":"Adnan","non-dropping-particle":"","parse-names":false,"suffix":""},{"dropping-particle":"","family":"Farooq","given":"S. Zaineb","non-dropping-particle":"","parse-names":false,"suffix":""}],"container-title":"ICAST 2008: Proceedings of 2nd International Conference on Advances in Space Technologies - Space in the Service of Mankind","id":"ITEM-1","issued":{"date-parts":[["2008"]]},"page":"64-68","title":"Implementation and analysis of QPSK &amp; 16QAM Modulator &amp; Demodulator","type":"article-journal","volume":"2"},"uris":["http://www.mendeley.com/documents/?uuid=be7d8f96-f662-48ee-ba66-dd4ba1e479bd"]}],"mendeley":{"formattedCitation":"[5]","plainTextFormattedCitation":"[5]","previouslyFormattedCitation":"[5]"},"properties":{"noteIndex":0},"schema":"https://github.com/citation-style-language/schema/raw/master/csl-citation.json"}</w:instrText>
      </w:r>
      <w:r w:rsidR="000B7901">
        <w:fldChar w:fldCharType="separate"/>
      </w:r>
      <w:r w:rsidR="00106DB2" w:rsidRPr="00106DB2">
        <w:rPr>
          <w:noProof/>
        </w:rPr>
        <w:t>[5]</w:t>
      </w:r>
      <w:r w:rsidR="000B7901">
        <w:fldChar w:fldCharType="end"/>
      </w:r>
      <w:r w:rsidR="00196B6E">
        <w:t>.</w:t>
      </w:r>
      <w:r w:rsidR="00C41932">
        <w:t xml:space="preserve"> Table 3 and table 4 are </w:t>
      </w:r>
      <w:r w:rsidR="003D155C">
        <w:t xml:space="preserve">example tables, </w:t>
      </w:r>
      <w:r w:rsidR="00F163D3">
        <w:t xml:space="preserve">encoding of signal is </w:t>
      </w:r>
      <w:r w:rsidR="007C095F">
        <w:t>implemented depending on transmitter and receiver</w:t>
      </w:r>
      <w:r w:rsidR="00477988">
        <w:t xml:space="preserve"> </w:t>
      </w:r>
      <w:r w:rsidR="007C095F">
        <w:t>hardware implementation.</w:t>
      </w:r>
    </w:p>
    <w:p w14:paraId="5A26F4F5" w14:textId="77777777" w:rsidR="00DB40A3" w:rsidRDefault="00DB40A3" w:rsidP="00B8646B"/>
    <w:p w14:paraId="6480CD8F" w14:textId="7F34EF7A" w:rsidR="00B8646B" w:rsidRDefault="000B0499" w:rsidP="00B8646B">
      <w:r>
        <w:t>QAM principles are used to design PSK modulator</w:t>
      </w:r>
      <w:r w:rsidR="00D84E2D">
        <w:t xml:space="preserve">, the constant amplitude in the carrier </w:t>
      </w:r>
      <w:r w:rsidR="0064278A">
        <w:t>signal of PSK</w:t>
      </w:r>
      <w:r w:rsidR="007C04EF">
        <w:t xml:space="preserve"> differentiate</w:t>
      </w:r>
      <w:r w:rsidR="00B9600E">
        <w:t xml:space="preserve"> QAM </w:t>
      </w:r>
      <w:r w:rsidR="006E1F12">
        <w:t>not considering as PSK modulator.</w:t>
      </w:r>
      <w:r w:rsidR="00CE0BB3">
        <w:t xml:space="preserve"> QAM modulation</w:t>
      </w:r>
      <w:r w:rsidR="00E77CC5">
        <w:t xml:space="preserve"> techniques are </w:t>
      </w:r>
      <w:r w:rsidR="00766AA9">
        <w:t>widely used in digital</w:t>
      </w:r>
      <w:r w:rsidR="00C24020">
        <w:t xml:space="preserve"> telecommunication system. For example, </w:t>
      </w:r>
      <w:r w:rsidR="0053305A">
        <w:t>1024-QAM</w:t>
      </w:r>
      <w:r w:rsidR="00960A51">
        <w:t xml:space="preserve"> (</w:t>
      </w:r>
      <w:r w:rsidR="009137AE">
        <w:t>10</w:t>
      </w:r>
      <w:r w:rsidR="004A370A">
        <w:t xml:space="preserve"> </w:t>
      </w:r>
      <w:r w:rsidR="009137AE">
        <w:t>bits per symbol)</w:t>
      </w:r>
      <w:r w:rsidR="0053305A">
        <w:t xml:space="preserve"> and </w:t>
      </w:r>
      <w:r w:rsidR="006609E2">
        <w:t xml:space="preserve">4096-QAM (12 bits per </w:t>
      </w:r>
      <w:r w:rsidR="001B50AF">
        <w:t>s</w:t>
      </w:r>
      <w:r w:rsidR="006609E2">
        <w:t>ymbol)</w:t>
      </w:r>
      <w:r w:rsidR="00E77CC5">
        <w:t xml:space="preserve"> </w:t>
      </w:r>
      <w:r w:rsidR="009F27AC">
        <w:t xml:space="preserve">modulation </w:t>
      </w:r>
      <w:r w:rsidR="004A370A">
        <w:t xml:space="preserve">are </w:t>
      </w:r>
      <w:r w:rsidR="001E0993">
        <w:t>used for Home plug AV</w:t>
      </w:r>
      <w:r w:rsidR="004A3B88">
        <w:t>2 500-Mbit</w:t>
      </w:r>
      <w:r w:rsidR="00E0577C">
        <w:t xml:space="preserve"> power line ethernet device</w:t>
      </w:r>
      <w:r w:rsidR="004A370A">
        <w:t>s</w:t>
      </w:r>
      <w:r w:rsidR="00D84E9E">
        <w:fldChar w:fldCharType="begin" w:fldLock="1"/>
      </w:r>
      <w:r w:rsidR="00106DB2">
        <w:instrText>ADDIN CSL_CITATION {"citationItems":[{"id":"ITEM-1","itemData":{"abstract":"The performance of QPSK and QAM system that are used to encode the data stream in wireless communications. In order to choose the most suitable modulation, several criteria such as power efficiency, bandwidth efficiency, and bit error rate are used for evaluation. This paper focuses on error performance of phase modulation and amplitude modulation schemes on the method to reduce bit error rates with the help of convolutional coding which is extensively used in GSM cellular system's encoder. AWGN channel has been reported here. To find out the best BER performance between QPSK and AQM we use SIMULINK software.","author":[{"dropping-particle":"","family":"Trikha","given":"Manish","non-dropping-particle":"","parse-names":false,"suffix":""},{"dropping-particle":"","family":"Sharma","given":"Neha","non-dropping-particle":"","parse-names":false,"suffix":""},{"dropping-particle":"","family":"Singhal","given":"Manas","non-dropping-particle":"","parse-names":false,"suffix":""},{"dropping-particle":"","family":"Rajan","given":"Ritu","non-dropping-particle":"","parse-names":false,"suffix":""},{"dropping-particle":"","family":"Bhardwaj","given":"Pankaj","non-dropping-particle":"","parse-names":false,"suffix":""}],"container-title":"MIT International Journal of Electrical and Instrumentation Engineering","id":"ITEM-1","issue":"2","issued":{"date-parts":[["2013"]]},"page":"62-66","title":"BER Performance Comparison between QPSK and 4-QA Modulation Schemes","type":"article-journal","volume":"3"},"uris":["http://www.mendeley.com/documents/?uuid=a7a45135-b06e-4daf-9412-5b214dde8a1a"]}],"mendeley":{"formattedCitation":"[4]","plainTextFormattedCitation":"[4]","previouslyFormattedCitation":"[4]"},"properties":{"noteIndex":0},"schema":"https://github.com/citation-style-language/schema/raw/master/csl-citation.json"}</w:instrText>
      </w:r>
      <w:r w:rsidR="00D84E9E">
        <w:fldChar w:fldCharType="separate"/>
      </w:r>
      <w:r w:rsidR="00106DB2" w:rsidRPr="00106DB2">
        <w:rPr>
          <w:noProof/>
        </w:rPr>
        <w:t>[4]</w:t>
      </w:r>
      <w:r w:rsidR="00D84E9E">
        <w:fldChar w:fldCharType="end"/>
      </w:r>
      <w:r w:rsidR="008A5117">
        <w:fldChar w:fldCharType="begin" w:fldLock="1"/>
      </w:r>
      <w:r w:rsidR="00106DB2">
        <w:instrText>ADDIN CSL_CITATION {"citationItems":[{"id":"ITEM-1","itemData":{"DOI":"10.1155/2013/892628","ISSN":"20900147","abstract":"HomePlug AV2 is the solution identified by the HomePlug Alliance to achieve the improved data rate performance required by the new generation of multimedia applications without the need to install extra wires. Developed by industry-leading participants in the HomePlug AV Technical Working Group, the HomePlug AV2 technology provides Gigabit-class connection speeds over the existing AC wires within home. It is designed to meet the market demands for the full set of future in-home networking connectivity. Moreover, HomePlug AV2 guarantees backward interoperability with other HomePlug systems. In this paper, the HomePlug AV2 system architecture is introduced and the technical details of the key features at both the PHY and MAC layers are described. The HomePlug AV2 performance is assessed, through simulations reproducing real home scenarios. © 2013 Larry Yonge et al.","author":[{"dropping-particle":"","family":"Yonge","given":"Larry","non-dropping-particle":"","parse-names":false,"suffix":""},{"dropping-particle":"","family":"Abad","given":"Jose","non-dropping-particle":"","parse-names":false,"suffix":""},{"dropping-particle":"","family":"Afkhamie","given":"Kaywan","non-dropping-particle":"","parse-names":false,"suffix":""},{"dropping-particle":"","family":"Guerrieri","given":"Lorenzo","non-dropping-particle":"","parse-names":false,"suffix":""},{"dropping-particle":"","family":"Katar","given":"Srinivas","non-dropping-particle":"","parse-names":false,"suffix":""},{"dropping-particle":"","family":"Lioe","given":"Hidayat","non-dropping-particle":"","parse-names":false,"suffix":""},{"dropping-particle":"","family":"Pagani","given":"Pascal","non-dropping-particle":"","parse-names":false,"suffix":""},{"dropping-particle":"","family":"Riva","given":"Raffaele","non-dropping-particle":"","parse-names":false,"suffix":""},{"dropping-particle":"","family":"Schneider","given":"Daniel M.","non-dropping-particle":"","parse-names":false,"suffix":""},{"dropping-particle":"","family":"Schwager","given":"Andreas","non-dropping-particle":"","parse-names":false,"suffix":""}],"container-title":"Journal of Electrical and Computer Engineering","id":"ITEM-1","issued":{"date-parts":[["2013"]]},"title":"An overview of the homeplug AV2 technology","type":"article-journal","volume":"2013"},"uris":["http://www.mendeley.com/documents/?uuid=01aee189-3078-4ea8-bdef-401ee900ba0c"]}],"mendeley":{"formattedCitation":"[36]","plainTextFormattedCitation":"[36]","previouslyFormattedCitation":"[36]"},"properties":{"noteIndex":0},"schema":"https://github.com/citation-style-language/schema/raw/master/csl-citation.json"}</w:instrText>
      </w:r>
      <w:r w:rsidR="008A5117">
        <w:fldChar w:fldCharType="separate"/>
      </w:r>
      <w:r w:rsidR="00106DB2" w:rsidRPr="00106DB2">
        <w:rPr>
          <w:noProof/>
        </w:rPr>
        <w:t>[36]</w:t>
      </w:r>
      <w:r w:rsidR="008A5117">
        <w:fldChar w:fldCharType="end"/>
      </w:r>
      <w:r w:rsidR="0047589A">
        <w:t xml:space="preserve"> and </w:t>
      </w:r>
      <w:r w:rsidR="00957F93">
        <w:t>Very-</w:t>
      </w:r>
      <w:r w:rsidR="003B2E04">
        <w:t>high-bit</w:t>
      </w:r>
      <w:r w:rsidR="003F57F8">
        <w:t xml:space="preserve">-rate digital subscriber line </w:t>
      </w:r>
      <w:r w:rsidR="00F62DEA">
        <w:t>2 (VDSL2)</w:t>
      </w:r>
      <w:r w:rsidR="00255FF4">
        <w:t xml:space="preserve"> via </w:t>
      </w:r>
      <w:r w:rsidR="004E6A1E">
        <w:t xml:space="preserve">twisted pair cable achieving </w:t>
      </w:r>
      <w:r w:rsidR="00D93B4A">
        <w:t xml:space="preserve">up to </w:t>
      </w:r>
      <w:r w:rsidR="00973779">
        <w:t>15 bits per symbol</w:t>
      </w:r>
      <w:r w:rsidR="00D84E9E">
        <w:fldChar w:fldCharType="begin" w:fldLock="1"/>
      </w:r>
      <w:r w:rsidR="00106DB2">
        <w:instrText>ADDIN CSL_CITATION {"citationItems":[{"id":"ITEM-1","itemData":{"DOI":"10.1109/SPC.2017.8313036","ISBN":"9781538603864","abstract":"There are many latest Digital Subscriber Line (DSL) technology via twisted pair cable growing in telecommunication industry recently such as Very-high-bit-rate digital subscriber line 2 (VDSL2) Vectoring, Super Vector profile 35b, Gigabit Fast Access to Subscriber Terminal (G.fast) and XG.fast (the 5th generation broadband) that could give a higher multi-gigabit speed to customer depending on the cable distance. However, VDSL2 technology is still being rolled out across most country as it can offers ultra-high speed up to 200 Mbps downstream/ upstream. This bandwidth will vary depending on the profile and location as well as quality of the copper cable. This paper describes capacity performance study between simulated and actual data for both upstream and downstream direction for VDSL2 profile 17a. A channel model with attenuation and stochastic crosstalk model based on copper cable characteristics were used in the simulation process to calculate the speed. The speed performance analysis were done at various cable distance from 200m to 1300m (effective distance for VDSL2 technology) and the results of the analysis shows that the simulated and actual speed are correlated with respect to attenuation and signal to noise ratio graphs. This simulated bandwidth has the possibility of enabling precise estimation of copper cable capacity before any transceiver equipment is installed at the outdoor cabinet of the located area.","author":[{"dropping-particle":"","family":"Norhan","given":"N.","non-dropping-particle":"","parse-names":false,"suffix":""},{"dropping-particle":"","family":"Nuroddin","given":"A. C.M.","non-dropping-particle":"","parse-names":false,"suffix":""},{"dropping-particle":"","family":"Asrokin","given":"A.","non-dropping-particle":"","parse-names":false,"suffix":""}],"container-title":"Proceedings - 2017 IEEE Conference on Systems, Process and Control, ICSPC 2017","id":"ITEM-1","issue":"December","issued":{"date-parts":[["2017"]]},"page":"140-145","title":"VDSL2 capacity performance evaluation: Simulation vs measurement","type":"article-journal","volume":"2018-Janua"},"uris":["http://www.mendeley.com/documents/?uuid=46950b0a-bc72-43ba-acc0-5e5da9060856"]}],"mendeley":{"formattedCitation":"[37]","plainTextFormattedCitation":"[37]","previouslyFormattedCitation":"[37]"},"properties":{"noteIndex":0},"schema":"https://github.com/citation-style-language/schema/raw/master/csl-citation.json"}</w:instrText>
      </w:r>
      <w:r w:rsidR="00D84E9E">
        <w:fldChar w:fldCharType="separate"/>
      </w:r>
      <w:r w:rsidR="00106DB2" w:rsidRPr="00106DB2">
        <w:rPr>
          <w:noProof/>
        </w:rPr>
        <w:t>[37]</w:t>
      </w:r>
      <w:r w:rsidR="00D84E9E">
        <w:fldChar w:fldCharType="end"/>
      </w:r>
      <w:r w:rsidR="00D84E9E">
        <w:fldChar w:fldCharType="begin" w:fldLock="1"/>
      </w:r>
      <w:r w:rsidR="00106DB2">
        <w:instrText>ADDIN CSL_CITATION {"citationItems":[{"id":"ITEM-1","itemData":{"abstract":"The performance of QPSK and QAM system that are used to encode the data stream in wireless communications. In order to choose the most suitable modulation, several criteria such as power efficiency, bandwidth efficiency, and bit error rate are used for evaluation. This paper focuses on error performance of phase modulation and amplitude modulation schemes on the method to reduce bit error rates with the help of convolutional coding which is extensively used in GSM cellular system's encoder. AWGN channel has been reported here. To find out the best BER performance between QPSK and AQM we use SIMULINK software.","author":[{"dropping-particle":"","family":"Trikha","given":"Manish","non-dropping-particle":"","parse-names":false,"suffix":""},{"dropping-particle":"","family":"Sharma","given":"Neha","non-dropping-particle":"","parse-names":false,"suffix":""},{"dropping-particle":"","family":"Singhal","given":"Manas","non-dropping-particle":"","parse-names":false,"suffix":""},{"dropping-particle":"","family":"Rajan","given":"Ritu","non-dropping-particle":"","parse-names":false,"suffix":""},{"dropping-particle":"","family":"Bhardwaj","given":"Pankaj","non-dropping-particle":"","parse-names":false,"suffix":""}],"container-title":"MIT International Journal of Electrical and Instrumentation Engineering","id":"ITEM-1","issue":"2","issued":{"date-parts":[["2013"]]},"page":"62-66","title":"BER Performance Comparison between QPSK and 4-QA Modulation Schemes","type":"article-journal","volume":"3"},"uris":["http://www.mendeley.com/documents/?uuid=a7a45135-b06e-4daf-9412-5b214dde8a1a"]}],"mendeley":{"formattedCitation":"[4]","plainTextFormattedCitation":"[4]","previouslyFormattedCitation":"[4]"},"properties":{"noteIndex":0},"schema":"https://github.com/citation-style-language/schema/raw/master/csl-citation.json"}</w:instrText>
      </w:r>
      <w:r w:rsidR="00D84E9E">
        <w:fldChar w:fldCharType="separate"/>
      </w:r>
      <w:r w:rsidR="00106DB2" w:rsidRPr="00106DB2">
        <w:rPr>
          <w:noProof/>
        </w:rPr>
        <w:t>[4]</w:t>
      </w:r>
      <w:r w:rsidR="00D84E9E">
        <w:fldChar w:fldCharType="end"/>
      </w:r>
      <w:r w:rsidR="00D93B4A">
        <w:t>.</w:t>
      </w:r>
      <w:r w:rsidR="004E6A1E">
        <w:t xml:space="preserve"> </w:t>
      </w:r>
      <w:r w:rsidR="00BA3629">
        <w:t xml:space="preserve">Setting suitable </w:t>
      </w:r>
      <w:r w:rsidR="00514818">
        <w:t>constellation size</w:t>
      </w:r>
      <w:r w:rsidR="00E47289">
        <w:t xml:space="preserve"> in QAM can achieve high</w:t>
      </w:r>
      <w:r w:rsidR="00970BBC">
        <w:t xml:space="preserve"> spectral efficiency. </w:t>
      </w:r>
      <w:r w:rsidR="00A75223">
        <w:t>M</w:t>
      </w:r>
      <w:r w:rsidR="00970BBC">
        <w:t xml:space="preserve">QAM is </w:t>
      </w:r>
      <w:r w:rsidR="00E724C1">
        <w:t xml:space="preserve">limited </w:t>
      </w:r>
      <w:r w:rsidR="00560822">
        <w:t xml:space="preserve">because </w:t>
      </w:r>
      <w:r w:rsidR="00A75223">
        <w:t>of</w:t>
      </w:r>
      <w:r w:rsidR="00E03569">
        <w:t xml:space="preserve"> </w:t>
      </w:r>
      <w:r w:rsidR="002856F0">
        <w:t>noise level.</w:t>
      </w:r>
      <w:r w:rsidR="00E47289">
        <w:t xml:space="preserve"> </w:t>
      </w:r>
      <w:r w:rsidR="006C16AD">
        <w:t xml:space="preserve"> The possibilities </w:t>
      </w:r>
      <w:r w:rsidR="006A7711">
        <w:t xml:space="preserve">of reducing </w:t>
      </w:r>
      <w:r w:rsidR="00414B51">
        <w:t xml:space="preserve">bit error rate </w:t>
      </w:r>
      <w:r w:rsidR="0097197E">
        <w:t xml:space="preserve">in higher </w:t>
      </w:r>
      <w:r w:rsidR="001B00FE">
        <w:t>level modulation</w:t>
      </w:r>
      <w:r w:rsidR="00BC6D61">
        <w:t xml:space="preserve"> techniques like </w:t>
      </w:r>
      <w:r w:rsidR="00310BAB">
        <w:t>32 QAM, 128 QAM</w:t>
      </w:r>
      <w:r w:rsidR="00F86C58">
        <w:t>, 256 QAM</w:t>
      </w:r>
      <w:r w:rsidR="006540C9">
        <w:t xml:space="preserve"> </w:t>
      </w:r>
      <w:r w:rsidR="00332C31">
        <w:t>or more M level QAM</w:t>
      </w:r>
      <w:r w:rsidR="00F86C58">
        <w:t xml:space="preserve"> </w:t>
      </w:r>
      <w:r w:rsidR="00635D33">
        <w:t>need</w:t>
      </w:r>
      <w:r w:rsidR="006D03F0">
        <w:t>s</w:t>
      </w:r>
      <w:r w:rsidR="003D097F">
        <w:t xml:space="preserve"> a</w:t>
      </w:r>
      <w:r w:rsidR="0064661C">
        <w:t xml:space="preserve"> </w:t>
      </w:r>
      <w:r w:rsidR="00FE07DF">
        <w:t>higher</w:t>
      </w:r>
      <w:r w:rsidR="0064661C">
        <w:t xml:space="preserve"> </w:t>
      </w:r>
      <w:r w:rsidR="0048400A">
        <w:t xml:space="preserve">Signal-to-noise ratio (SNR) </w:t>
      </w:r>
      <w:r w:rsidR="00106588">
        <w:t xml:space="preserve">by increasing </w:t>
      </w:r>
      <w:r w:rsidR="0064661C">
        <w:t>signal energy (amplitude)</w:t>
      </w:r>
      <w:r w:rsidR="00FA7AAF">
        <w:t xml:space="preserve">. When there </w:t>
      </w:r>
      <w:r w:rsidR="001B00FE">
        <w:t>is</w:t>
      </w:r>
      <w:r w:rsidR="00FA7AAF">
        <w:t xml:space="preserve"> high amplitude </w:t>
      </w:r>
      <w:r w:rsidR="0020016E">
        <w:t>available in hardware implementation</w:t>
      </w:r>
      <w:r w:rsidR="001B00FE">
        <w:t xml:space="preserve"> </w:t>
      </w:r>
      <w:r w:rsidR="005A2CF8">
        <w:t>of modulator and demodul</w:t>
      </w:r>
      <w:r w:rsidR="00FC227F">
        <w:t>ator</w:t>
      </w:r>
      <w:r w:rsidR="00BE037A">
        <w:t xml:space="preserve"> the spacing</w:t>
      </w:r>
      <w:r w:rsidR="00452223">
        <w:t xml:space="preserve"> between each constellation</w:t>
      </w:r>
      <w:r w:rsidR="0031680A">
        <w:t xml:space="preserve"> points are increased</w:t>
      </w:r>
      <w:r w:rsidR="002C2A9E">
        <w:t xml:space="preserve"> reducing noise level</w:t>
      </w:r>
      <w:r w:rsidR="00074027">
        <w:t xml:space="preserve"> and bit</w:t>
      </w:r>
      <w:r w:rsidR="0098049A">
        <w:t xml:space="preserve"> error rate. When signal energy is increased </w:t>
      </w:r>
      <w:r w:rsidR="00D31E59">
        <w:t>power efficiency decreased</w:t>
      </w:r>
      <w:r w:rsidR="00B862A6">
        <w:t>. When considering signal transmission a balanced spectral efficiency and power efficiency must be considered</w:t>
      </w:r>
      <w:r w:rsidR="009027CD">
        <w:fldChar w:fldCharType="begin" w:fldLock="1"/>
      </w:r>
      <w:r w:rsidR="00106DB2">
        <w:instrText>ADDIN CSL_CITATION {"citationItems":[{"id":"ITEM-1","itemData":{"abstract":"The performance of QPSK and QAM system that are used to encode the data stream in wireless communications. In order to choose the most suitable modulation, several criteria such as power efficiency, bandwidth efficiency, and bit error rate are used for evaluation. This paper focuses on error performance of phase modulation and amplitude modulation schemes on the method to reduce bit error rates with the help of convolutional coding which is extensively used in GSM cellular system's encoder. AWGN channel has been reported here. To find out the best BER performance between QPSK and AQM we use SIMULINK software.","author":[{"dropping-particle":"","family":"Trikha","given":"Manish","non-dropping-particle":"","parse-names":false,"suffix":""},{"dropping-particle":"","family":"Sharma","given":"Neha","non-dropping-particle":"","parse-names":false,"suffix":""},{"dropping-particle":"","family":"Singhal","given":"Manas","non-dropping-particle":"","parse-names":false,"suffix":""},{"dropping-particle":"","family":"Rajan","given":"Ritu","non-dropping-particle":"","parse-names":false,"suffix":""},{"dropping-particle":"","family":"Bhardwaj","given":"Pankaj","non-dropping-particle":"","parse-names":false,"suffix":""}],"container-title":"MIT International Journal of Electrical and Instrumentation Engineering","id":"ITEM-1","issue":"2","issued":{"date-parts":[["2013"]]},"page":"62-66","title":"BER Performance Comparison between QPSK and 4-QA Modulation Schemes","type":"article-journal","volume":"3"},"uris":["http://www.mendeley.com/documents/?uuid=a7a45135-b06e-4daf-9412-5b214dde8a1a"]}],"mendeley":{"formattedCitation":"[4]","plainTextFormattedCitation":"[4]","previouslyFormattedCitation":"[4]"},"properties":{"noteIndex":0},"schema":"https://github.com/citation-style-language/schema/raw/master/csl-citation.json"}</w:instrText>
      </w:r>
      <w:r w:rsidR="009027CD">
        <w:fldChar w:fldCharType="separate"/>
      </w:r>
      <w:r w:rsidR="00106DB2" w:rsidRPr="00106DB2">
        <w:rPr>
          <w:noProof/>
        </w:rPr>
        <w:t>[4]</w:t>
      </w:r>
      <w:r w:rsidR="009027CD">
        <w:fldChar w:fldCharType="end"/>
      </w:r>
      <w:r w:rsidR="00B862A6">
        <w:fldChar w:fldCharType="begin" w:fldLock="1"/>
      </w:r>
      <w:r w:rsidR="00106DB2">
        <w:instrText>ADDIN CSL_CITATION {"citationItems":[{"id":"ITEM-1","itemData":{"DOI":"10.1109/ICAST.2008.4747688","ISBN":"9781424432998","abstract":"In this paper we present a system design that incorporates the functionalities of a digital modulator/demodulator along with controlling features such as symbol generation, filtering, modulation, demodulation, phase and timing recovery for QPSK and 16QAM modulation schemes. It is concluded that for a BER of 10-5 an Eb/No of 13.5 dB and 9.5 dB is required for 16 QAM and QPSK respectively. Simulation and Analysis of QPSK and 16QAM modulator and demodulator is done on MATLAB® with real time implementation on TMS320C6713 Digital Signal Processing (DSP) Kit. © 2008 IEEE.","author":[{"dropping-particle":"","family":"Zafar","given":"Adnan","non-dropping-particle":"","parse-names":false,"suffix":""},{"dropping-particle":"","family":"Farooq","given":"S. Zaineb","non-dropping-particle":"","parse-names":false,"suffix":""}],"container-title":"ICAST 2008: Proceedings of 2nd International Conference on Advances in Space Technologies - Space in the Service of Mankind","id":"ITEM-1","issued":{"date-parts":[["2008"]]},"page":"64-68","title":"Implementation and analysis of QPSK &amp; 16QAM Modulator &amp; Demodulator","type":"article-journal","volume":"2"},"uris":["http://www.mendeley.com/documents/?uuid=be7d8f96-f662-48ee-ba66-dd4ba1e479bd"]}],"mendeley":{"formattedCitation":"[5]","plainTextFormattedCitation":"[5]","previouslyFormattedCitation":"[5]"},"properties":{"noteIndex":0},"schema":"https://github.com/citation-style-language/schema/raw/master/csl-citation.json"}</w:instrText>
      </w:r>
      <w:r w:rsidR="00B862A6">
        <w:fldChar w:fldCharType="separate"/>
      </w:r>
      <w:r w:rsidR="00106DB2" w:rsidRPr="00106DB2">
        <w:rPr>
          <w:noProof/>
        </w:rPr>
        <w:t>[5]</w:t>
      </w:r>
      <w:r w:rsidR="00B862A6">
        <w:fldChar w:fldCharType="end"/>
      </w:r>
      <w:r w:rsidR="009027CD">
        <w:t>.</w:t>
      </w:r>
      <w:r w:rsidR="00622B66">
        <w:t xml:space="preserve"> </w:t>
      </w:r>
    </w:p>
    <w:p w14:paraId="60938A16" w14:textId="1725582B" w:rsidR="003947D8" w:rsidRDefault="003947D8" w:rsidP="00B8646B"/>
    <w:p w14:paraId="0EB42BDC" w14:textId="13EEA72C" w:rsidR="003947D8" w:rsidRDefault="00766B8C" w:rsidP="00B8646B">
      <w:r>
        <w:t xml:space="preserve">The phase </w:t>
      </w:r>
      <w:r w:rsidR="00ED12E8">
        <w:t xml:space="preserve">of the received signal should match the phase of transmitted </w:t>
      </w:r>
      <w:r w:rsidR="005732AF">
        <w:t>signal in MQAM, therefore</w:t>
      </w:r>
      <w:r w:rsidR="00DF2FF5">
        <w:t xml:space="preserve"> MQAM requires coherent demodulation </w:t>
      </w:r>
      <w:r w:rsidR="00E2366C">
        <w:t>technique.</w:t>
      </w:r>
      <w:r w:rsidR="00AA2EB4">
        <w:t xml:space="preserve"> </w:t>
      </w:r>
      <w:r w:rsidR="001028EE">
        <w:t>Each</w:t>
      </w:r>
      <w:r w:rsidR="00785A78">
        <w:t xml:space="preserve"> constellation points in </w:t>
      </w:r>
      <w:r w:rsidR="00745A1C">
        <w:t>M</w:t>
      </w:r>
      <w:r w:rsidR="00785A78">
        <w:t>QAM</w:t>
      </w:r>
      <w:r w:rsidR="00893D61">
        <w:t xml:space="preserve"> have different amplitude levels</w:t>
      </w:r>
      <w:r w:rsidR="00B1180A">
        <w:t>, so that the amplitude and phase must be correctly detected by</w:t>
      </w:r>
      <w:r w:rsidR="00AA2EB4">
        <w:t xml:space="preserve"> </w:t>
      </w:r>
      <w:r w:rsidR="00D57D6D">
        <w:t xml:space="preserve">the </w:t>
      </w:r>
      <w:r w:rsidR="00AA2EB4">
        <w:t>demodulator</w:t>
      </w:r>
      <w:r w:rsidR="00AA2EB4">
        <w:fldChar w:fldCharType="begin" w:fldLock="1"/>
      </w:r>
      <w:r w:rsidR="00106DB2">
        <w:instrText>ADDIN CSL_CITATION {"citationItems":[{"id":"ITEM-1","itemData":{"DOI":"10.1109/ICAST.2008.4747688","ISBN":"9781424432998","abstract":"In this paper we present a system design that incorporates the functionalities of a digital modulator/demodulator along with controlling features such as symbol generation, filtering, modulation, demodulation, phase and timing recovery for QPSK and 16QAM modulation schemes. It is concluded that for a BER of 10-5 an Eb/No of 13.5 dB and 9.5 dB is required for 16 QAM and QPSK respectively. Simulation and Analysis of QPSK and 16QAM modulator and demodulator is done on MATLAB® with real time implementation on TMS320C6713 Digital Signal Processing (DSP) Kit. © 2008 IEEE.","author":[{"dropping-particle":"","family":"Zafar","given":"Adnan","non-dropping-particle":"","parse-names":false,"suffix":""},{"dropping-particle":"","family":"Farooq","given":"S. Zaineb","non-dropping-particle":"","parse-names":false,"suffix":""}],"container-title":"ICAST 2008: Proceedings of 2nd International Conference on Advances in Space Technologies - Space in the Service of Mankind","id":"ITEM-1","issued":{"date-parts":[["2008"]]},"page":"64-68","title":"Implementation and analysis of QPSK &amp; 16QAM Modulator &amp; Demodulator","type":"article-journal","volume":"2"},"uris":["http://www.mendeley.com/documents/?uuid=be7d8f96-f662-48ee-ba66-dd4ba1e479bd"]}],"mendeley":{"formattedCitation":"[5]","plainTextFormattedCitation":"[5]","previouslyFormattedCitation":"[5]"},"properties":{"noteIndex":0},"schema":"https://github.com/citation-style-language/schema/raw/master/csl-citation.json"}</w:instrText>
      </w:r>
      <w:r w:rsidR="00AA2EB4">
        <w:fldChar w:fldCharType="separate"/>
      </w:r>
      <w:r w:rsidR="00106DB2" w:rsidRPr="00106DB2">
        <w:rPr>
          <w:noProof/>
        </w:rPr>
        <w:t>[5]</w:t>
      </w:r>
      <w:r w:rsidR="00AA2EB4">
        <w:fldChar w:fldCharType="end"/>
      </w:r>
      <w:r w:rsidR="00AA2EB4">
        <w:t xml:space="preserve">. </w:t>
      </w:r>
      <w:r w:rsidR="00F15F6D">
        <w:t>The phase recovery</w:t>
      </w:r>
      <w:r w:rsidR="00CF64D3">
        <w:t xml:space="preserve"> technique are </w:t>
      </w:r>
      <w:r w:rsidR="0027360F">
        <w:t>more cost and compl</w:t>
      </w:r>
      <w:r w:rsidR="004164A1">
        <w:t>exity in the receiver.</w:t>
      </w:r>
      <w:r w:rsidR="00726837">
        <w:t xml:space="preserve"> It is difficult to obtain a</w:t>
      </w:r>
      <w:r w:rsidR="004540DC">
        <w:t xml:space="preserve"> coherent phase</w:t>
      </w:r>
      <w:r w:rsidR="00E85FED">
        <w:t xml:space="preserve"> reference</w:t>
      </w:r>
      <w:r w:rsidR="003401C8">
        <w:t xml:space="preserve"> if the channel fading is </w:t>
      </w:r>
      <w:r w:rsidR="00B47EEE">
        <w:t>quick. Due to cost and complexity</w:t>
      </w:r>
      <w:r w:rsidR="00651CE4">
        <w:t xml:space="preserve">, differential </w:t>
      </w:r>
      <w:r w:rsidR="00D455A4">
        <w:t>de</w:t>
      </w:r>
      <w:r w:rsidR="00651CE4">
        <w:t>modulation</w:t>
      </w:r>
      <w:r w:rsidR="006507FC">
        <w:t xml:space="preserve"> techniques are used instead of coherent </w:t>
      </w:r>
      <w:r w:rsidR="000B1FD3">
        <w:t>demodulation.</w:t>
      </w:r>
      <w:r w:rsidR="00690AA2">
        <w:t xml:space="preserve"> In differential demodulation</w:t>
      </w:r>
      <w:r w:rsidR="007D791E">
        <w:t>, receiver do not r</w:t>
      </w:r>
      <w:r w:rsidR="00AB09C7">
        <w:t>equire coherent phase reference</w:t>
      </w:r>
      <w:r w:rsidR="004B35FE">
        <w:t>.</w:t>
      </w:r>
      <w:r w:rsidR="0047267F">
        <w:t xml:space="preserve"> Differential </w:t>
      </w:r>
      <w:r w:rsidR="0046463E">
        <w:t xml:space="preserve">demodulation </w:t>
      </w:r>
      <w:r w:rsidR="00AC4C25">
        <w:t>have general principle</w:t>
      </w:r>
      <w:r w:rsidR="00E55C69">
        <w:t xml:space="preserve">, current symbol are </w:t>
      </w:r>
      <w:r w:rsidR="00DE266B">
        <w:lastRenderedPageBreak/>
        <w:t>referred</w:t>
      </w:r>
      <w:r w:rsidR="00E55C69">
        <w:t xml:space="preserve"> </w:t>
      </w:r>
      <w:r w:rsidR="00D14FEC">
        <w:t>to the previous symbol as</w:t>
      </w:r>
      <w:r w:rsidR="00DE266B">
        <w:t xml:space="preserve"> phase reference</w:t>
      </w:r>
      <w:r w:rsidR="00DE266B">
        <w:fldChar w:fldCharType="begin" w:fldLock="1"/>
      </w:r>
      <w:r w:rsidR="00106DB2">
        <w:instrText>ADDIN CSL_CITATION {"citationItems":[{"id":"ITEM-1","itemData":{"ISBN":"9780521837163","abstract":"This work provides a comprehensive introduction to the principles, design techniques and analytical tools of wireless communications, focusing primarily on the design of practical systems. The book begins with an overview of wireless systems and standards. Cover; Half-title; Title; Copyright; Dedication; Brief Table of Contents; Contents; Preface; Abbreviations; Notation; 1 Overview of Wireless Communications; 2 Path Loss and Shadowing; 3 Statistical Multipath Channel Models; 4 Capacity of Wireless Channels; 5 Digital Modulation and Detection; 6 Performance of Digital Modulation over Wireless Channels; 7 Diversity; 8 Coding for Wireless Channels; 9 Adaptive Modulation and Coding; 10 Multiple Antennas and Space-Time Communications; 11 Equalization; 12 Multicarrier Modulation; 13 Spread Spectrum; 14 Multiuser Systems. 15 Cellular Systems and Infrastructure-Based Wireless Networks16 Ad Hoc Wireless Networks; Appendix B: Probability Theory, Random Variables, and Random Processes; Appendix C: Matrix Definitions, Operations, and Properties; Appendix D: Summary of Wireless Standards; Bibliography; Index.","author":[{"dropping-particle":"","family":"Goldsmith","given":"Andrea","non-dropping-particle":"","parse-names":false,"suffix":""}],"id":"ITEM-1","issued":{"date-parts":[["2005"]]},"number-of-pages":"644","publisher":"Cambridge University Press","title":"Wireless communications","type":"book"},"uris":["http://www.mendeley.com/documents/?uuid=206e3645-59b1-3d91-8d17-00f6d30c934a"]}],"mendeley":{"formattedCitation":"[33]","plainTextFormattedCitation":"[33]","previouslyFormattedCitation":"[33]"},"properties":{"noteIndex":0},"schema":"https://github.com/citation-style-language/schema/raw/master/csl-citation.json"}</w:instrText>
      </w:r>
      <w:r w:rsidR="00DE266B">
        <w:fldChar w:fldCharType="separate"/>
      </w:r>
      <w:r w:rsidR="00106DB2" w:rsidRPr="00106DB2">
        <w:rPr>
          <w:noProof/>
        </w:rPr>
        <w:t>[33]</w:t>
      </w:r>
      <w:r w:rsidR="00DE266B">
        <w:fldChar w:fldCharType="end"/>
      </w:r>
      <w:r w:rsidR="00DE266B">
        <w:t>.</w:t>
      </w:r>
      <w:r w:rsidR="00357721">
        <w:t xml:space="preserve"> </w:t>
      </w:r>
      <w:r w:rsidR="00F71912">
        <w:t xml:space="preserve">M-ary QAM mathematical representation,  </w:t>
      </w:r>
    </w:p>
    <w:p w14:paraId="4DBC3B42" w14:textId="6FECEDA6" w:rsidR="00EC24CD" w:rsidRDefault="001202E8" w:rsidP="00357721">
      <w:pPr>
        <w:jc w:val="center"/>
      </w:pPr>
      <w:r>
        <w:pict w14:anchorId="7C912660">
          <v:shape id="_x0000_i1041" type="#_x0000_t75" style="width:281.25pt;height:87.75pt;visibility:visible;mso-wrap-style:square">
            <v:imagedata r:id="rId27" o:title=""/>
          </v:shape>
        </w:pict>
      </w:r>
      <w:r w:rsidR="00CD13F7">
        <w:fldChar w:fldCharType="begin" w:fldLock="1"/>
      </w:r>
      <w:r w:rsidR="00106DB2">
        <w:instrText>ADDIN CSL_CITATION {"citationItems":[{"id":"ITEM-1","itemData":{"DOI":"10.23919/MIPRO.2017.7973486","ISBN":"9789532330922","abstract":"Recent theoretical studies of communication systems show much interest on high-level modulation, such as M-ary quadrature amplitude modulation (M-QAM), and most related works are based on the simulations. In this paper, a simulation model to study various M-ary QAM modulation techniques is proposed. The simulation model is implemented in Matlab/Simulink environment and BERTool in conjunction with the model is also used. Simulation for 64-QAM and 256-QAM modulation techniques is done. The effect of the phase noise on the constellation diagram for both M-QAMs is examined. The impact of changing the power of the input signal, phase noise and frequency offset on Bit Error Rate (BER) performance of 64-QAM and 256-QAM is also studied. The simulation results in terms of the constellation diagram and the BER curve under various conditions are presented and analyzed.","author":[{"dropping-particle":"","family":"Sadinov","given":"S. M.","non-dropping-particle":"","parse-names":false,"suffix":""}],"container-title":"2017 40th International Convention on Information and Communication Technology, Electronics and Microelectronics, MIPRO 2017 - Proceedings","id":"ITEM-1","issue":"1","issued":{"date-parts":[["2017"]]},"page":"547-554","publisher":"Croatian Society MIPRO","title":"Simulation study of M-ARY QAM modulation techniques using Matlab/Simulink","type":"article-journal"},"uris":["http://www.mendeley.com/documents/?uuid=70a7240e-0f29-4f48-9420-8aa3d512bbf5"]}],"mendeley":{"formattedCitation":"[38]","plainTextFormattedCitation":"[38]","previouslyFormattedCitation":"[38]"},"properties":{"noteIndex":0},"schema":"https://github.com/citation-style-language/schema/raw/master/csl-citation.json"}</w:instrText>
      </w:r>
      <w:r w:rsidR="00CD13F7">
        <w:fldChar w:fldCharType="separate"/>
      </w:r>
      <w:r w:rsidR="00106DB2" w:rsidRPr="00106DB2">
        <w:rPr>
          <w:noProof/>
        </w:rPr>
        <w:t>[38]</w:t>
      </w:r>
      <w:r w:rsidR="00CD13F7">
        <w:fldChar w:fldCharType="end"/>
      </w:r>
      <w:r w:rsidR="00F2484E">
        <w:t>.</w:t>
      </w:r>
    </w:p>
    <w:p w14:paraId="1BC7477F" w14:textId="4E19F3CE" w:rsidR="00243FB1" w:rsidRPr="00E33219" w:rsidRDefault="00852F26" w:rsidP="00243FB1">
      <w:r>
        <w:t>Where signal am</w:t>
      </w:r>
      <w:r w:rsidR="009312E8">
        <w:t>plitude is defined as A</w:t>
      </w:r>
      <w:r w:rsidR="009312E8" w:rsidRPr="009312E8">
        <w:rPr>
          <w:vertAlign w:val="subscript"/>
        </w:rPr>
        <w:t>k</w:t>
      </w:r>
      <w:r w:rsidR="009312E8">
        <w:rPr>
          <w:vertAlign w:val="subscript"/>
        </w:rPr>
        <w:t xml:space="preserve"> </w:t>
      </w:r>
      <w:r w:rsidR="005E0C94">
        <w:t xml:space="preserve">and </w:t>
      </w:r>
      <w:r w:rsidR="00590B04">
        <w:t xml:space="preserve">phase signal is defined as </w:t>
      </w:r>
      <w:r w:rsidR="00101A9E" w:rsidRPr="00F939A5">
        <w:rPr>
          <w:i/>
          <w:iCs/>
        </w:rPr>
        <w:t>θ</w:t>
      </w:r>
      <w:r w:rsidR="00BF378C" w:rsidRPr="00F939A5">
        <w:rPr>
          <w:i/>
          <w:iCs/>
          <w:vertAlign w:val="subscript"/>
        </w:rPr>
        <w:t>l</w:t>
      </w:r>
      <w:r w:rsidR="00E110B6">
        <w:t>.</w:t>
      </w:r>
      <w:r w:rsidR="005B2BEC">
        <w:t xml:space="preserve"> </w:t>
      </w:r>
      <w:r w:rsidR="005B2BEC" w:rsidRPr="00F939A5">
        <w:rPr>
          <w:i/>
          <w:iCs/>
        </w:rPr>
        <w:t>M</w:t>
      </w:r>
      <w:r w:rsidR="005B2BEC" w:rsidRPr="00F939A5">
        <w:rPr>
          <w:i/>
          <w:iCs/>
          <w:vertAlign w:val="subscript"/>
        </w:rPr>
        <w:t>1</w:t>
      </w:r>
      <w:r w:rsidR="005B2BEC">
        <w:t xml:space="preserve"> is defined as possible amplitude level</w:t>
      </w:r>
      <w:r w:rsidR="00F10692">
        <w:t xml:space="preserve"> of the carrier</w:t>
      </w:r>
      <w:r w:rsidR="005B2BEC">
        <w:t xml:space="preserve"> and </w:t>
      </w:r>
      <w:r w:rsidR="005B2BEC" w:rsidRPr="00F939A5">
        <w:rPr>
          <w:i/>
          <w:iCs/>
        </w:rPr>
        <w:t>M</w:t>
      </w:r>
      <w:r w:rsidR="005B2BEC" w:rsidRPr="00F939A5">
        <w:rPr>
          <w:i/>
          <w:iCs/>
          <w:vertAlign w:val="subscript"/>
        </w:rPr>
        <w:t>2</w:t>
      </w:r>
      <w:r w:rsidR="005B2BEC">
        <w:rPr>
          <w:vertAlign w:val="subscript"/>
        </w:rPr>
        <w:t xml:space="preserve"> </w:t>
      </w:r>
      <w:r w:rsidR="005B2BEC">
        <w:t xml:space="preserve">is defined as possible </w:t>
      </w:r>
      <w:r w:rsidR="00DE1B23">
        <w:t>phase level</w:t>
      </w:r>
      <w:r w:rsidR="00F10692">
        <w:t xml:space="preserve"> of the carrier.</w:t>
      </w:r>
      <w:r w:rsidR="007A55FC">
        <w:t xml:space="preserve"> </w:t>
      </w:r>
      <w:r w:rsidR="00F26BF9">
        <w:t xml:space="preserve">The carrier frequency is defined as </w:t>
      </w:r>
      <w:r w:rsidR="007A55FC" w:rsidRPr="00F939A5">
        <w:rPr>
          <w:i/>
          <w:iCs/>
        </w:rPr>
        <w:t>f</w:t>
      </w:r>
      <w:r w:rsidR="007A55FC" w:rsidRPr="00F939A5">
        <w:rPr>
          <w:i/>
          <w:iCs/>
          <w:vertAlign w:val="subscript"/>
        </w:rPr>
        <w:t>c</w:t>
      </w:r>
      <w:r w:rsidR="00F26BF9">
        <w:t>.</w:t>
      </w:r>
      <w:r w:rsidR="007A55FC" w:rsidRPr="007A55FC">
        <w:t xml:space="preserve"> </w:t>
      </w:r>
      <w:r w:rsidR="00571617">
        <w:t>log</w:t>
      </w:r>
      <w:r w:rsidR="002A1D5E" w:rsidRPr="002A1D5E">
        <w:rPr>
          <w:vertAlign w:val="subscript"/>
        </w:rPr>
        <w:t>2</w:t>
      </w:r>
      <w:r w:rsidR="002A1D5E">
        <w:t>(</w:t>
      </w:r>
      <w:r w:rsidR="00D81862" w:rsidRPr="0026446E">
        <w:rPr>
          <w:i/>
          <w:iCs/>
        </w:rPr>
        <w:t>M</w:t>
      </w:r>
      <w:r w:rsidR="002A1D5E" w:rsidRPr="0026446E">
        <w:rPr>
          <w:i/>
          <w:iCs/>
          <w:vertAlign w:val="subscript"/>
        </w:rPr>
        <w:t>1</w:t>
      </w:r>
      <w:r w:rsidR="00D81862" w:rsidRPr="0026446E">
        <w:rPr>
          <w:i/>
          <w:iCs/>
        </w:rPr>
        <w:t>M</w:t>
      </w:r>
      <w:r w:rsidR="002A1D5E" w:rsidRPr="0026446E">
        <w:rPr>
          <w:i/>
          <w:iCs/>
          <w:vertAlign w:val="subscript"/>
        </w:rPr>
        <w:t>2</w:t>
      </w:r>
      <w:r w:rsidR="002A1D5E">
        <w:t>)</w:t>
      </w:r>
      <w:r w:rsidR="00CD0CD7">
        <w:t xml:space="preserve"> bits per symb</w:t>
      </w:r>
      <w:r w:rsidR="00833F87">
        <w:t>ol is defined as</w:t>
      </w:r>
      <w:r w:rsidR="00334600">
        <w:t xml:space="preserve"> the result of simulated transmission combination of both amplitude and phase.</w:t>
      </w:r>
      <w:r w:rsidR="00E838D3">
        <w:t xml:space="preserve"> </w:t>
      </w:r>
      <w:r w:rsidR="00704F51">
        <w:t>Analysing constellation diagram of M-ary QAM</w:t>
      </w:r>
      <w:r w:rsidR="00637D61">
        <w:t xml:space="preserve">, it is graphical </w:t>
      </w:r>
      <w:r w:rsidR="00D305E5">
        <w:t>representation of each symbol state</w:t>
      </w:r>
      <w:r w:rsidR="003A51D9">
        <w:t>.</w:t>
      </w:r>
      <w:r w:rsidR="00145DAA">
        <w:t xml:space="preserve"> In-</w:t>
      </w:r>
      <w:r w:rsidR="006C7FEB">
        <w:t>phase component</w:t>
      </w:r>
      <w:r w:rsidR="00F66927">
        <w:t xml:space="preserve"> are represented in x-axis and </w:t>
      </w:r>
      <w:r w:rsidR="00706F6D">
        <w:t xml:space="preserve">the Quadrature component </w:t>
      </w:r>
      <w:r w:rsidR="0003091A">
        <w:t>are represented in y-axis</w:t>
      </w:r>
      <w:r w:rsidR="006C7FEB">
        <w:fldChar w:fldCharType="begin" w:fldLock="1"/>
      </w:r>
      <w:r w:rsidR="00106DB2">
        <w:instrText>ADDIN CSL_CITATION {"citationItems":[{"id":"ITEM-1","itemData":{"DOI":"10.23919/MIPRO.2017.7973486","ISBN":"9789532330922","abstract":"Recent theoretical studies of communication systems show much interest on high-level modulation, such as M-ary quadrature amplitude modulation (M-QAM), and most related works are based on the simulations. In this paper, a simulation model to study various M-ary QAM modulation techniques is proposed. The simulation model is implemented in Matlab/Simulink environment and BERTool in conjunction with the model is also used. Simulation for 64-QAM and 256-QAM modulation techniques is done. The effect of the phase noise on the constellation diagram for both M-QAMs is examined. The impact of changing the power of the input signal, phase noise and frequency offset on Bit Error Rate (BER) performance of 64-QAM and 256-QAM is also studied. The simulation results in terms of the constellation diagram and the BER curve under various conditions are presented and analyzed.","author":[{"dropping-particle":"","family":"Sadinov","given":"S. M.","non-dropping-particle":"","parse-names":false,"suffix":""}],"container-title":"2017 40th International Convention on Information and Communication Technology, Electronics and Microelectronics, MIPRO 2017 - Proceedings","id":"ITEM-1","issue":"1","issued":{"date-parts":[["2017"]]},"page":"547-554","publisher":"Croatian Society MIPRO","title":"Simulation study of M-ARY QAM modulation techniques using Matlab/Simulink","type":"article-journal"},"uris":["http://www.mendeley.com/documents/?uuid=70a7240e-0f29-4f48-9420-8aa3d512bbf5"]}],"mendeley":{"formattedCitation":"[38]","plainTextFormattedCitation":"[38]","previouslyFormattedCitation":"[38]"},"properties":{"noteIndex":0},"schema":"https://github.com/citation-style-language/schema/raw/master/csl-citation.json"}</w:instrText>
      </w:r>
      <w:r w:rsidR="006C7FEB">
        <w:fldChar w:fldCharType="separate"/>
      </w:r>
      <w:r w:rsidR="00106DB2" w:rsidRPr="00106DB2">
        <w:rPr>
          <w:noProof/>
        </w:rPr>
        <w:t>[38]</w:t>
      </w:r>
      <w:r w:rsidR="006C7FEB">
        <w:fldChar w:fldCharType="end"/>
      </w:r>
      <w:r w:rsidR="0003091A">
        <w:t>.</w:t>
      </w:r>
    </w:p>
    <w:p w14:paraId="290E3861" w14:textId="082C339A" w:rsidR="006C7FEB" w:rsidRDefault="001202E8" w:rsidP="006C7FEB">
      <w:pPr>
        <w:jc w:val="center"/>
        <w:rPr>
          <w:noProof/>
        </w:rPr>
      </w:pPr>
      <w:r>
        <w:rPr>
          <w:noProof/>
        </w:rPr>
        <w:pict w14:anchorId="660CF3A4">
          <v:shape id="_x0000_i1042" type="#_x0000_t75" style="width:292.5pt;height:41.25pt;visibility:visible;mso-wrap-style:square">
            <v:imagedata r:id="rId28" o:title=""/>
          </v:shape>
        </w:pict>
      </w:r>
      <w:r w:rsidR="00CD13F7">
        <w:rPr>
          <w:noProof/>
        </w:rPr>
        <w:t xml:space="preserve"> </w:t>
      </w:r>
      <w:r w:rsidR="00CD13F7">
        <w:rPr>
          <w:noProof/>
        </w:rPr>
        <w:fldChar w:fldCharType="begin" w:fldLock="1"/>
      </w:r>
      <w:r w:rsidR="00106DB2">
        <w:rPr>
          <w:noProof/>
        </w:rPr>
        <w:instrText>ADDIN CSL_CITATION {"citationItems":[{"id":"ITEM-1","itemData":{"DOI":"10.23919/MIPRO.2017.7973486","ISBN":"9789532330922","abstract":"Recent theoretical studies of communication systems show much interest on high-level modulation, such as M-ary quadrature amplitude modulation (M-QAM), and most related works are based on the simulations. In this paper, a simulation model to study various M-ary QAM modulation techniques is proposed. The simulation model is implemented in Matlab/Simulink environment and BERTool in conjunction with the model is also used. Simulation for 64-QAM and 256-QAM modulation techniques is done. The effect of the phase noise on the constellation diagram for both M-QAMs is examined. The impact of changing the power of the input signal, phase noise and frequency offset on Bit Error Rate (BER) performance of 64-QAM and 256-QAM is also studied. The simulation results in terms of the constellation diagram and the BER curve under various conditions are presented and analyzed.","author":[{"dropping-particle":"","family":"Sadinov","given":"S. M.","non-dropping-particle":"","parse-names":false,"suffix":""}],"container-title":"2017 40th International Convention on Information and Communication Technology, Electronics and Microelectronics, MIPRO 2017 - Proceedings","id":"ITEM-1","issue":"1","issued":{"date-parts":[["2017"]]},"page":"547-554","publisher":"Croatian Society MIPRO","title":"Simulation study of M-ARY QAM modulation techniques using Matlab/Simulink","type":"article-journal"},"uris":["http://www.mendeley.com/documents/?uuid=70a7240e-0f29-4f48-9420-8aa3d512bbf5"]}],"mendeley":{"formattedCitation":"[38]","plainTextFormattedCitation":"[38]","previouslyFormattedCitation":"[38]"},"properties":{"noteIndex":0},"schema":"https://github.com/citation-style-language/schema/raw/master/csl-citation.json"}</w:instrText>
      </w:r>
      <w:r w:rsidR="00CD13F7">
        <w:rPr>
          <w:noProof/>
        </w:rPr>
        <w:fldChar w:fldCharType="separate"/>
      </w:r>
      <w:r w:rsidR="00106DB2" w:rsidRPr="00106DB2">
        <w:rPr>
          <w:noProof/>
        </w:rPr>
        <w:t>[38]</w:t>
      </w:r>
      <w:r w:rsidR="00CD13F7">
        <w:rPr>
          <w:noProof/>
        </w:rPr>
        <w:fldChar w:fldCharType="end"/>
      </w:r>
      <w:r w:rsidR="00F2484E">
        <w:rPr>
          <w:noProof/>
        </w:rPr>
        <w:t>.</w:t>
      </w:r>
    </w:p>
    <w:p w14:paraId="784D0A39" w14:textId="190635A3" w:rsidR="000108AD" w:rsidRDefault="00EC72FC" w:rsidP="006C7FEB">
      <w:r>
        <w:t xml:space="preserve">Each message </w:t>
      </w:r>
      <w:r w:rsidR="000108AD">
        <w:t>point in constellation can pe represented as,</w:t>
      </w:r>
    </w:p>
    <w:p w14:paraId="58DF37E2" w14:textId="7E06442D" w:rsidR="002E2EEC" w:rsidRDefault="001202E8" w:rsidP="002E2EEC">
      <w:pPr>
        <w:jc w:val="center"/>
        <w:rPr>
          <w:noProof/>
        </w:rPr>
      </w:pPr>
      <w:r>
        <w:rPr>
          <w:noProof/>
        </w:rPr>
        <w:pict w14:anchorId="3A495B1E">
          <v:shape id="_x0000_i1043" type="#_x0000_t75" style="width:105pt;height:30pt;visibility:visible;mso-wrap-style:square">
            <v:imagedata r:id="rId29" o:title=""/>
          </v:shape>
        </w:pict>
      </w:r>
      <w:r w:rsidR="00CD13F7">
        <w:rPr>
          <w:noProof/>
        </w:rPr>
        <w:fldChar w:fldCharType="begin" w:fldLock="1"/>
      </w:r>
      <w:r w:rsidR="00106DB2">
        <w:rPr>
          <w:noProof/>
        </w:rPr>
        <w:instrText>ADDIN CSL_CITATION {"citationItems":[{"id":"ITEM-1","itemData":{"DOI":"10.23919/MIPRO.2017.7973486","ISBN":"9789532330922","abstract":"Recent theoretical studies of communication systems show much interest on high-level modulation, such as M-ary quadrature amplitude modulation (M-QAM), and most related works are based on the simulations. In this paper, a simulation model to study various M-ary QAM modulation techniques is proposed. The simulation model is implemented in Matlab/Simulink environment and BERTool in conjunction with the model is also used. Simulation for 64-QAM and 256-QAM modulation techniques is done. The effect of the phase noise on the constellation diagram for both M-QAMs is examined. The impact of changing the power of the input signal, phase noise and frequency offset on Bit Error Rate (BER) performance of 64-QAM and 256-QAM is also studied. The simulation results in terms of the constellation diagram and the BER curve under various conditions are presented and analyzed.","author":[{"dropping-particle":"","family":"Sadinov","given":"S. M.","non-dropping-particle":"","parse-names":false,"suffix":""}],"container-title":"2017 40th International Convention on Information and Communication Technology, Electronics and Microelectronics, MIPRO 2017 - Proceedings","id":"ITEM-1","issue":"1","issued":{"date-parts":[["2017"]]},"page":"547-554","publisher":"Croatian Society MIPRO","title":"Simulation study of M-ARY QAM modulation techniques using Matlab/Simulink","type":"article-journal"},"uris":["http://www.mendeley.com/documents/?uuid=70a7240e-0f29-4f48-9420-8aa3d512bbf5"]}],"mendeley":{"formattedCitation":"[38]","plainTextFormattedCitation":"[38]","previouslyFormattedCitation":"[38]"},"properties":{"noteIndex":0},"schema":"https://github.com/citation-style-language/schema/raw/master/csl-citation.json"}</w:instrText>
      </w:r>
      <w:r w:rsidR="00CD13F7">
        <w:rPr>
          <w:noProof/>
        </w:rPr>
        <w:fldChar w:fldCharType="separate"/>
      </w:r>
      <w:r w:rsidR="00106DB2" w:rsidRPr="00106DB2">
        <w:rPr>
          <w:noProof/>
        </w:rPr>
        <w:t>[38]</w:t>
      </w:r>
      <w:r w:rsidR="00CD13F7">
        <w:rPr>
          <w:noProof/>
        </w:rPr>
        <w:fldChar w:fldCharType="end"/>
      </w:r>
      <w:r w:rsidR="00F2484E">
        <w:rPr>
          <w:noProof/>
        </w:rPr>
        <w:t>.</w:t>
      </w:r>
    </w:p>
    <w:p w14:paraId="107700A5" w14:textId="4060755C" w:rsidR="00CD13F7" w:rsidRDefault="00CD13F7" w:rsidP="002E2EEC">
      <w:pPr>
        <w:jc w:val="center"/>
        <w:rPr>
          <w:noProof/>
        </w:rPr>
      </w:pPr>
    </w:p>
    <w:p w14:paraId="565E07C8" w14:textId="11AB4A63" w:rsidR="004F3CED" w:rsidRDefault="00770422" w:rsidP="005F24A8">
      <w:pPr>
        <w:rPr>
          <w:noProof/>
        </w:rPr>
      </w:pPr>
      <w:r w:rsidRPr="00770422">
        <w:rPr>
          <w:noProof/>
        </w:rPr>
        <w:t>Where</w:t>
      </w:r>
      <w:r>
        <w:rPr>
          <w:i/>
          <w:iCs/>
          <w:noProof/>
        </w:rPr>
        <w:t xml:space="preserve"> </w:t>
      </w:r>
      <w:r w:rsidR="009B4DC8" w:rsidRPr="00770422">
        <w:rPr>
          <w:i/>
          <w:iCs/>
          <w:noProof/>
        </w:rPr>
        <w:t>x</w:t>
      </w:r>
      <w:r w:rsidRPr="00770422">
        <w:rPr>
          <w:i/>
          <w:iCs/>
          <w:noProof/>
          <w:vertAlign w:val="subscript"/>
        </w:rPr>
        <w:t>I</w:t>
      </w:r>
      <w:r>
        <w:rPr>
          <w:b/>
          <w:bCs/>
          <w:i/>
          <w:iCs/>
          <w:noProof/>
          <w:vertAlign w:val="subscript"/>
        </w:rPr>
        <w:t xml:space="preserve"> </w:t>
      </w:r>
      <w:r w:rsidRPr="00770422">
        <w:rPr>
          <w:noProof/>
        </w:rPr>
        <w:t>is defined as</w:t>
      </w:r>
      <w:r>
        <w:rPr>
          <w:b/>
          <w:bCs/>
          <w:i/>
          <w:iCs/>
          <w:noProof/>
          <w:vertAlign w:val="subscript"/>
        </w:rPr>
        <w:t xml:space="preserve"> </w:t>
      </w:r>
      <w:r w:rsidR="00BC6196" w:rsidRPr="00063B50">
        <w:rPr>
          <w:noProof/>
        </w:rPr>
        <w:t>In-phase compo</w:t>
      </w:r>
      <w:r w:rsidR="00063B50" w:rsidRPr="00063B50">
        <w:rPr>
          <w:noProof/>
        </w:rPr>
        <w:t>nent</w:t>
      </w:r>
      <w:r w:rsidR="00063B50">
        <w:rPr>
          <w:noProof/>
        </w:rPr>
        <w:t xml:space="preserve"> and </w:t>
      </w:r>
      <w:r w:rsidR="00063B50" w:rsidRPr="00063B50">
        <w:rPr>
          <w:i/>
          <w:iCs/>
          <w:noProof/>
        </w:rPr>
        <w:t>x</w:t>
      </w:r>
      <w:r w:rsidR="00063B50" w:rsidRPr="00063B50">
        <w:rPr>
          <w:i/>
          <w:iCs/>
          <w:noProof/>
          <w:vertAlign w:val="subscript"/>
        </w:rPr>
        <w:t>Q</w:t>
      </w:r>
      <w:r w:rsidR="00063B50">
        <w:rPr>
          <w:i/>
          <w:iCs/>
          <w:noProof/>
          <w:vertAlign w:val="subscript"/>
        </w:rPr>
        <w:t xml:space="preserve"> </w:t>
      </w:r>
      <w:r w:rsidR="00A77A60">
        <w:rPr>
          <w:noProof/>
        </w:rPr>
        <w:t xml:space="preserve">is defined as Quadrature </w:t>
      </w:r>
      <w:r w:rsidR="005E0599" w:rsidRPr="005E0599">
        <w:rPr>
          <w:noProof/>
        </w:rPr>
        <w:t>component</w:t>
      </w:r>
      <w:r w:rsidR="009D12B1">
        <w:rPr>
          <w:noProof/>
        </w:rPr>
        <w:t xml:space="preserve">. </w:t>
      </w:r>
      <w:r w:rsidR="00E74BE7">
        <w:rPr>
          <w:noProof/>
        </w:rPr>
        <w:t xml:space="preserve"> The representation of component</w:t>
      </w:r>
      <w:r w:rsidR="003D5D48">
        <w:rPr>
          <w:noProof/>
        </w:rPr>
        <w:t xml:space="preserve"> </w:t>
      </w:r>
      <w:r w:rsidR="003D5D48" w:rsidRPr="003D5D48">
        <w:rPr>
          <w:i/>
          <w:iCs/>
          <w:noProof/>
        </w:rPr>
        <w:t>x</w:t>
      </w:r>
      <w:r w:rsidR="003D5D48" w:rsidRPr="003D5D48">
        <w:rPr>
          <w:i/>
          <w:iCs/>
          <w:noProof/>
          <w:vertAlign w:val="subscript"/>
        </w:rPr>
        <w:t>I</w:t>
      </w:r>
      <w:r w:rsidR="003D5D48">
        <w:rPr>
          <w:noProof/>
        </w:rPr>
        <w:t xml:space="preserve"> and </w:t>
      </w:r>
      <w:r w:rsidR="003D5D48" w:rsidRPr="003D5D48">
        <w:rPr>
          <w:i/>
          <w:iCs/>
          <w:noProof/>
        </w:rPr>
        <w:t>x</w:t>
      </w:r>
      <w:r w:rsidR="003D5D48" w:rsidRPr="003D5D48">
        <w:rPr>
          <w:i/>
          <w:iCs/>
          <w:noProof/>
          <w:vertAlign w:val="subscript"/>
        </w:rPr>
        <w:t>Q</w:t>
      </w:r>
      <w:r w:rsidR="002159AD">
        <w:rPr>
          <w:i/>
          <w:iCs/>
          <w:noProof/>
          <w:vertAlign w:val="subscript"/>
        </w:rPr>
        <w:t xml:space="preserve"> </w:t>
      </w:r>
      <w:r w:rsidR="002159AD" w:rsidRPr="002159AD">
        <w:rPr>
          <w:noProof/>
        </w:rPr>
        <w:t>as shown below</w:t>
      </w:r>
      <w:r w:rsidR="003D5D48">
        <w:rPr>
          <w:noProof/>
        </w:rPr>
        <w:t>,</w:t>
      </w:r>
    </w:p>
    <w:p w14:paraId="4D77E2D1" w14:textId="49EBE103" w:rsidR="00F50633" w:rsidRDefault="001202E8" w:rsidP="00E33219">
      <w:pPr>
        <w:jc w:val="center"/>
        <w:rPr>
          <w:noProof/>
        </w:rPr>
      </w:pPr>
      <w:r>
        <w:rPr>
          <w:noProof/>
        </w:rPr>
        <w:pict w14:anchorId="1559A487">
          <v:shape id="_x0000_i1044" type="#_x0000_t75" style="width:162.75pt;height:49.5pt;visibility:visible;mso-wrap-style:square">
            <v:imagedata r:id="rId30" o:title=""/>
          </v:shape>
        </w:pict>
      </w:r>
      <w:r w:rsidR="00F50633">
        <w:rPr>
          <w:noProof/>
        </w:rPr>
        <w:fldChar w:fldCharType="begin" w:fldLock="1"/>
      </w:r>
      <w:r w:rsidR="00106DB2">
        <w:rPr>
          <w:noProof/>
        </w:rPr>
        <w:instrText>ADDIN CSL_CITATION {"citationItems":[{"id":"ITEM-1","itemData":{"DOI":"10.23919/MIPRO.2017.7973486","ISBN":"9789532330922","abstract":"Recent theoretical studies of communication systems show much interest on high-level modulation, such as M-ary quadrature amplitude modulation (M-QAM), and most related works are based on the simulations. In this paper, a simulation model to study various M-ary QAM modulation techniques is proposed. The simulation model is implemented in Matlab/Simulink environment and BERTool in conjunction with the model is also used. Simulation for 64-QAM and 256-QAM modulation techniques is done. The effect of the phase noise on the constellation diagram for both M-QAMs is examined. The impact of changing the power of the input signal, phase noise and frequency offset on Bit Error Rate (BER) performance of 64-QAM and 256-QAM is also studied. The simulation results in terms of the constellation diagram and the BER curve under various conditions are presented and analyzed.","author":[{"dropping-particle":"","family":"Sadinov","given":"S. M.","non-dropping-particle":"","parse-names":false,"suffix":""}],"container-title":"2017 40th International Convention on Information and Communication Technology, Electronics and Microelectronics, MIPRO 2017 - Proceedings","id":"ITEM-1","issue":"1","issued":{"date-parts":[["2017"]]},"page":"547-554","publisher":"Croatian Society MIPRO","title":"Simulation study of M-ARY QAM modulation techniques using Matlab/Simulink","type":"article-journal"},"uris":["http://www.mendeley.com/documents/?uuid=70a7240e-0f29-4f48-9420-8aa3d512bbf5"]}],"mendeley":{"formattedCitation":"[38]","plainTextFormattedCitation":"[38]","previouslyFormattedCitation":"[38]"},"properties":{"noteIndex":0},"schema":"https://github.com/citation-style-language/schema/raw/master/csl-citation.json"}</w:instrText>
      </w:r>
      <w:r w:rsidR="00F50633">
        <w:rPr>
          <w:noProof/>
        </w:rPr>
        <w:fldChar w:fldCharType="separate"/>
      </w:r>
      <w:r w:rsidR="00106DB2" w:rsidRPr="00106DB2">
        <w:rPr>
          <w:noProof/>
        </w:rPr>
        <w:t>[38]</w:t>
      </w:r>
      <w:r w:rsidR="00F50633">
        <w:rPr>
          <w:noProof/>
        </w:rPr>
        <w:fldChar w:fldCharType="end"/>
      </w:r>
      <w:r w:rsidR="00F2484E">
        <w:rPr>
          <w:noProof/>
        </w:rPr>
        <w:t>.</w:t>
      </w:r>
    </w:p>
    <w:p w14:paraId="0D18958A" w14:textId="46EEA733" w:rsidR="001543DA" w:rsidRDefault="00F942AF" w:rsidP="005F24A8">
      <w:pPr>
        <w:rPr>
          <w:noProof/>
        </w:rPr>
      </w:pPr>
      <w:r>
        <w:rPr>
          <w:noProof/>
        </w:rPr>
        <w:t xml:space="preserve">The </w:t>
      </w:r>
      <w:r w:rsidR="00305192" w:rsidRPr="005C7B14">
        <w:rPr>
          <w:i/>
          <w:iCs/>
          <w:noProof/>
        </w:rPr>
        <w:t>d</w:t>
      </w:r>
      <w:r w:rsidR="00305192">
        <w:rPr>
          <w:noProof/>
        </w:rPr>
        <w:t xml:space="preserve"> can be said as </w:t>
      </w:r>
      <w:r w:rsidR="00305192" w:rsidRPr="005C7B14">
        <w:rPr>
          <w:i/>
          <w:iCs/>
          <w:noProof/>
        </w:rPr>
        <w:t>E</w:t>
      </w:r>
      <w:r w:rsidR="00305192" w:rsidRPr="005C7B14">
        <w:rPr>
          <w:i/>
          <w:iCs/>
          <w:noProof/>
          <w:vertAlign w:val="subscript"/>
        </w:rPr>
        <w:t>b</w:t>
      </w:r>
      <w:r w:rsidR="000B116B">
        <w:rPr>
          <w:noProof/>
        </w:rPr>
        <w:t xml:space="preserve"> if </w:t>
      </w:r>
      <w:r w:rsidR="004E37A6">
        <w:rPr>
          <w:noProof/>
        </w:rPr>
        <w:t xml:space="preserve">the </w:t>
      </w:r>
      <w:r w:rsidR="002E4BBD">
        <w:rPr>
          <w:noProof/>
        </w:rPr>
        <w:t xml:space="preserve">bit energy is defined as </w:t>
      </w:r>
      <w:r w:rsidR="002E4BBD" w:rsidRPr="005C7B14">
        <w:rPr>
          <w:i/>
          <w:iCs/>
          <w:noProof/>
        </w:rPr>
        <w:t>E</w:t>
      </w:r>
      <w:r w:rsidR="002E4BBD" w:rsidRPr="005C7B14">
        <w:rPr>
          <w:i/>
          <w:iCs/>
          <w:noProof/>
          <w:vertAlign w:val="subscript"/>
        </w:rPr>
        <w:t>b</w:t>
      </w:r>
      <w:r w:rsidR="002E4BBD">
        <w:rPr>
          <w:noProof/>
        </w:rPr>
        <w:t xml:space="preserve"> and 2</w:t>
      </w:r>
      <w:r w:rsidR="00280F84" w:rsidRPr="005C7B14">
        <w:rPr>
          <w:i/>
          <w:iCs/>
          <w:noProof/>
        </w:rPr>
        <w:t>d</w:t>
      </w:r>
      <w:r w:rsidR="00280F84">
        <w:rPr>
          <w:noProof/>
        </w:rPr>
        <w:t xml:space="preserve"> is Euclidean distance between </w:t>
      </w:r>
      <w:r w:rsidR="005C7B14">
        <w:rPr>
          <w:noProof/>
        </w:rPr>
        <w:t>2</w:t>
      </w:r>
      <w:r w:rsidR="00280F84">
        <w:rPr>
          <w:noProof/>
        </w:rPr>
        <w:t xml:space="preserve"> adjacent</w:t>
      </w:r>
      <w:r w:rsidR="005C7B14">
        <w:rPr>
          <w:noProof/>
        </w:rPr>
        <w:t xml:space="preserve"> signal points.</w:t>
      </w:r>
    </w:p>
    <w:p w14:paraId="758E481B" w14:textId="54CD5713" w:rsidR="001822FE" w:rsidRDefault="001202E8" w:rsidP="00E33219">
      <w:pPr>
        <w:jc w:val="center"/>
        <w:rPr>
          <w:noProof/>
        </w:rPr>
      </w:pPr>
      <w:r>
        <w:rPr>
          <w:noProof/>
        </w:rPr>
        <w:pict w14:anchorId="728B6095">
          <v:shape id="_x0000_i1045" type="#_x0000_t75" style="width:134.25pt;height:59.25pt;visibility:visible;mso-wrap-style:square">
            <v:imagedata r:id="rId31" o:title=""/>
          </v:shape>
        </w:pict>
      </w:r>
      <w:r w:rsidR="001543DA">
        <w:rPr>
          <w:noProof/>
        </w:rPr>
        <w:fldChar w:fldCharType="begin" w:fldLock="1"/>
      </w:r>
      <w:r w:rsidR="00106DB2">
        <w:rPr>
          <w:noProof/>
        </w:rPr>
        <w:instrText>ADDIN CSL_CITATION {"citationItems":[{"id":"ITEM-1","itemData":{"DOI":"10.23919/MIPRO.2017.7973486","ISBN":"9789532330922","abstract":"Recent theoretical studies of communication systems show much interest on high-level modulation, such as M-ary quadrature amplitude modulation (M-QAM), and most related works are based on the simulations. In this paper, a simulation model to study various M-ary QAM modulation techniques is proposed. The simulation model is implemented in Matlab/Simulink environment and BERTool in conjunction with the model is also used. Simulation for 64-QAM and 256-QAM modulation techniques is done. The effect of the phase noise on the constellation diagram for both M-QAMs is examined. The impact of changing the power of the input signal, phase noise and frequency offset on Bit Error Rate (BER) performance of 64-QAM and 256-QAM is also studied. The simulation results in terms of the constellation diagram and the BER curve under various conditions are presented and analyzed.","author":[{"dropping-particle":"","family":"Sadinov","given":"S. M.","non-dropping-particle":"","parse-names":false,"suffix":""}],"container-title":"2017 40th International Convention on Information and Communication Technology, Electronics and Microelectronics, MIPRO 2017 - Proceedings","id":"ITEM-1","issue":"1","issued":{"date-parts":[["2017"]]},"page":"547-554","publisher":"Croatian Society MIPRO","title":"Simulation study of M-ARY QAM modulation techniques using Matlab/Simulink","type":"article-journal"},"uris":["http://www.mendeley.com/documents/?uuid=70a7240e-0f29-4f48-9420-8aa3d512bbf5"]}],"mendeley":{"formattedCitation":"[38]","plainTextFormattedCitation":"[38]","previouslyFormattedCitation":"[38]"},"properties":{"noteIndex":0},"schema":"https://github.com/citation-style-language/schema/raw/master/csl-citation.json"}</w:instrText>
      </w:r>
      <w:r w:rsidR="001543DA">
        <w:rPr>
          <w:noProof/>
        </w:rPr>
        <w:fldChar w:fldCharType="separate"/>
      </w:r>
      <w:r w:rsidR="00106DB2" w:rsidRPr="00106DB2">
        <w:rPr>
          <w:noProof/>
        </w:rPr>
        <w:t>[38]</w:t>
      </w:r>
      <w:r w:rsidR="001543DA">
        <w:rPr>
          <w:noProof/>
        </w:rPr>
        <w:fldChar w:fldCharType="end"/>
      </w:r>
      <w:r w:rsidR="00F2484E">
        <w:rPr>
          <w:noProof/>
        </w:rPr>
        <w:t>.</w:t>
      </w:r>
    </w:p>
    <w:p w14:paraId="6BA2ECB7" w14:textId="1D00FDE2" w:rsidR="001543DA" w:rsidRDefault="001543DA" w:rsidP="005F24A8">
      <w:pPr>
        <w:rPr>
          <w:noProof/>
        </w:rPr>
      </w:pPr>
      <w:r>
        <w:rPr>
          <w:noProof/>
        </w:rPr>
        <w:t>In case of squre consttelation for M-ary QAM</w:t>
      </w:r>
      <w:r w:rsidR="00227185">
        <w:rPr>
          <w:noProof/>
        </w:rPr>
        <w:t xml:space="preserve"> </w:t>
      </w:r>
      <w:r w:rsidR="00FF2241">
        <w:rPr>
          <w:noProof/>
        </w:rPr>
        <w:t>it is</w:t>
      </w:r>
      <w:r w:rsidR="00227185">
        <w:rPr>
          <w:noProof/>
        </w:rPr>
        <w:t xml:space="preserve"> expressed </w:t>
      </w:r>
      <w:r w:rsidR="00FF2241">
        <w:rPr>
          <w:noProof/>
        </w:rPr>
        <w:t>as,</w:t>
      </w:r>
    </w:p>
    <w:p w14:paraId="4A188943" w14:textId="1D787CA3" w:rsidR="00FF2241" w:rsidRDefault="001202E8" w:rsidP="001822FE">
      <w:pPr>
        <w:jc w:val="center"/>
      </w:pPr>
      <w:r>
        <w:lastRenderedPageBreak/>
        <w:pict w14:anchorId="4D9C7391">
          <v:shape id="_x0000_i1046" type="#_x0000_t75" style="width:189pt;height:57.75pt;visibility:visible;mso-wrap-style:square">
            <v:imagedata r:id="rId32" o:title=""/>
          </v:shape>
        </w:pict>
      </w:r>
      <w:r w:rsidR="001822FE">
        <w:fldChar w:fldCharType="begin" w:fldLock="1"/>
      </w:r>
      <w:r w:rsidR="00106DB2">
        <w:instrText>ADDIN CSL_CITATION {"citationItems":[{"id":"ITEM-1","itemData":{"DOI":"10.23919/MIPRO.2017.7973486","ISBN":"9789532330922","abstract":"Recent theoretical studies of communication systems show much interest on high-level modulation, such as M-ary quadrature amplitude modulation (M-QAM), and most related works are based on the simulations. In this paper, a simulation model to study various M-ary QAM modulation techniques is proposed. The simulation model is implemented in Matlab/Simulink environment and BERTool in conjunction with the model is also used. Simulation for 64-QAM and 256-QAM modulation techniques is done. The effect of the phase noise on the constellation diagram for both M-QAMs is examined. The impact of changing the power of the input signal, phase noise and frequency offset on Bit Error Rate (BER) performance of 64-QAM and 256-QAM is also studied. The simulation results in terms of the constellation diagram and the BER curve under various conditions are presented and analyzed.","author":[{"dropping-particle":"","family":"Sadinov","given":"S. M.","non-dropping-particle":"","parse-names":false,"suffix":""}],"container-title":"2017 40th International Convention on Information and Communication Technology, Electronics and Microelectronics, MIPRO 2017 - Proceedings","id":"ITEM-1","issue":"1","issued":{"date-parts":[["2017"]]},"page":"547-554","publisher":"Croatian Society MIPRO","title":"Simulation study of M-ARY QAM modulation techniques using Matlab/Simulink","type":"article-journal"},"uris":["http://www.mendeley.com/documents/?uuid=70a7240e-0f29-4f48-9420-8aa3d512bbf5"]}],"mendeley":{"formattedCitation":"[38]","plainTextFormattedCitation":"[38]","previouslyFormattedCitation":"[38]"},"properties":{"noteIndex":0},"schema":"https://github.com/citation-style-language/schema/raw/master/csl-citation.json"}</w:instrText>
      </w:r>
      <w:r w:rsidR="001822FE">
        <w:fldChar w:fldCharType="separate"/>
      </w:r>
      <w:r w:rsidR="00106DB2" w:rsidRPr="00106DB2">
        <w:rPr>
          <w:noProof/>
        </w:rPr>
        <w:t>[38]</w:t>
      </w:r>
      <w:r w:rsidR="001822FE">
        <w:fldChar w:fldCharType="end"/>
      </w:r>
      <w:r w:rsidR="00F2484E">
        <w:t>.</w:t>
      </w:r>
    </w:p>
    <w:p w14:paraId="3D79A96F" w14:textId="3252651A" w:rsidR="00556BA7" w:rsidRDefault="001B0771" w:rsidP="005F24A8">
      <w:r>
        <w:t xml:space="preserve">M-ary QAM performance measurement is </w:t>
      </w:r>
      <w:r w:rsidR="003F46B6">
        <w:t xml:space="preserve">done with Bit Error Rate (BER). BER specifies the </w:t>
      </w:r>
      <w:r w:rsidR="001D1174">
        <w:t>number</w:t>
      </w:r>
      <w:r w:rsidR="004101B3">
        <w:t xml:space="preserve"> </w:t>
      </w:r>
      <w:r w:rsidR="002872BC">
        <w:t xml:space="preserve">error bits in </w:t>
      </w:r>
      <w:r w:rsidR="001C27DA">
        <w:t>transmission</w:t>
      </w:r>
      <w:r w:rsidR="009D1067">
        <w:t xml:space="preserve"> from source to destination</w:t>
      </w:r>
      <w:r w:rsidR="000F038A">
        <w:fldChar w:fldCharType="begin" w:fldLock="1"/>
      </w:r>
      <w:r w:rsidR="00106DB2">
        <w:instrText>ADDIN CSL_CITATION {"citationItems":[{"id":"ITEM-1","itemData":{"author":[{"dropping-particle":"","family":"Bharati","given":"Subrato","non-dropping-particle":"","parse-names":false,"suffix":""},{"dropping-particle":"","family":"Rahman","given":"Mohammad Atikur","non-dropping-particle":"","parse-names":false,"suffix":""},{"dropping-particle":"","family":"Podder","given":"Prajoy","non-dropping-particle":"","parse-names":false,"suffix":""},{"dropping-particle":"","family":"Islam","given":"Muhammad Ashiqul","non-dropping-particle":"","parse-names":false,"suffix":""},{"dropping-particle":"","family":"Hossain","given":"Mohammad","non-dropping-particle":"","parse-names":false,"suffix":""}],"id":"ITEM-1","issued":{"date-parts":[["0"]]},"title":"Bit Error Rate Analysis of M-ary PSK and M-ary QAM over Rician Fading Channel","type":"article-journal"},"uris":["http://www.mendeley.com/documents/?uuid=4aa0e12b-4a58-4e7a-845f-9619c7871192"]}],"mendeley":{"formattedCitation":"[6]","plainTextFormattedCitation":"[6]","previouslyFormattedCitation":"[6]"},"properties":{"noteIndex":0},"schema":"https://github.com/citation-style-language/schema/raw/master/csl-citation.json"}</w:instrText>
      </w:r>
      <w:r w:rsidR="000F038A">
        <w:fldChar w:fldCharType="separate"/>
      </w:r>
      <w:r w:rsidR="00106DB2" w:rsidRPr="00106DB2">
        <w:rPr>
          <w:noProof/>
        </w:rPr>
        <w:t>[6]</w:t>
      </w:r>
      <w:r w:rsidR="000F038A">
        <w:fldChar w:fldCharType="end"/>
      </w:r>
      <w:r w:rsidR="009D1067">
        <w:t>.</w:t>
      </w:r>
      <w:r w:rsidR="00066083">
        <w:t xml:space="preserve"> </w:t>
      </w:r>
      <w:r w:rsidR="008229FF">
        <w:t>Basic m</w:t>
      </w:r>
      <w:r w:rsidR="00556BA7">
        <w:t>athematical calculation of BER expressed as,</w:t>
      </w:r>
    </w:p>
    <w:p w14:paraId="7FCCD8D6" w14:textId="78D2E5AD" w:rsidR="00556BA7" w:rsidRDefault="001202E8" w:rsidP="0078550C">
      <w:pPr>
        <w:jc w:val="center"/>
        <w:rPr>
          <w:noProof/>
        </w:rPr>
      </w:pPr>
      <w:r>
        <w:rPr>
          <w:noProof/>
        </w:rPr>
        <w:pict w14:anchorId="5A559EDC">
          <v:shape id="_x0000_i1047" type="#_x0000_t75" style="width:186pt;height:47.25pt;visibility:visible;mso-wrap-style:square">
            <v:imagedata r:id="rId33" o:title=""/>
          </v:shape>
        </w:pict>
      </w:r>
      <w:r w:rsidR="0078550C">
        <w:rPr>
          <w:noProof/>
        </w:rPr>
        <w:fldChar w:fldCharType="begin" w:fldLock="1"/>
      </w:r>
      <w:r w:rsidR="00106DB2">
        <w:rPr>
          <w:noProof/>
        </w:rPr>
        <w:instrText>ADDIN CSL_CITATION {"citationItems":[{"id":"ITEM-1","itemData":{"DOI":"10.23919/MIPRO.2017.7973486","ISBN":"9789532330922","abstract":"Recent theoretical studies of communication systems show much interest on high-level modulation, such as M-ary quadrature amplitude modulation (M-QAM), and most related works are based on the simulations. In this paper, a simulation model to study various M-ary QAM modulation techniques is proposed. The simulation model is implemented in Matlab/Simulink environment and BERTool in conjunction with the model is also used. Simulation for 64-QAM and 256-QAM modulation techniques is done. The effect of the phase noise on the constellation diagram for both M-QAMs is examined. The impact of changing the power of the input signal, phase noise and frequency offset on Bit Error Rate (BER) performance of 64-QAM and 256-QAM is also studied. The simulation results in terms of the constellation diagram and the BER curve under various conditions are presented and analyzed.","author":[{"dropping-particle":"","family":"Sadinov","given":"S. M.","non-dropping-particle":"","parse-names":false,"suffix":""}],"container-title":"2017 40th International Convention on Information and Communication Technology, Electronics and Microelectronics, MIPRO 2017 - Proceedings","id":"ITEM-1","issue":"1","issued":{"date-parts":[["2017"]]},"page":"547-554","publisher":"Croatian Society MIPRO","title":"Simulation study of M-ARY QAM modulation techniques using Matlab/Simulink","type":"article-journal"},"uris":["http://www.mendeley.com/documents/?uuid=70a7240e-0f29-4f48-9420-8aa3d512bbf5"]}],"mendeley":{"formattedCitation":"[38]","plainTextFormattedCitation":"[38]","previouslyFormattedCitation":"[38]"},"properties":{"noteIndex":0},"schema":"https://github.com/citation-style-language/schema/raw/master/csl-citation.json"}</w:instrText>
      </w:r>
      <w:r w:rsidR="0078550C">
        <w:rPr>
          <w:noProof/>
        </w:rPr>
        <w:fldChar w:fldCharType="separate"/>
      </w:r>
      <w:r w:rsidR="00106DB2" w:rsidRPr="00106DB2">
        <w:rPr>
          <w:noProof/>
        </w:rPr>
        <w:t>[38]</w:t>
      </w:r>
      <w:r w:rsidR="0078550C">
        <w:rPr>
          <w:noProof/>
        </w:rPr>
        <w:fldChar w:fldCharType="end"/>
      </w:r>
      <w:r w:rsidR="00A61CCD">
        <w:rPr>
          <w:noProof/>
        </w:rPr>
        <w:fldChar w:fldCharType="begin" w:fldLock="1"/>
      </w:r>
      <w:r w:rsidR="00106DB2">
        <w:rPr>
          <w:noProof/>
        </w:rPr>
        <w:instrText>ADDIN CSL_CITATION {"citationItems":[{"id":"ITEM-1","itemData":{"DOI":"10.11648/j.wcmc.20150301.12","ISSN":"2330-1007","abstract":"With the growing demand in modern communication, it has become necessary to give better and efficient service to users by using better technique. Technique such as Amplitude Shift Keying (ASK), Frequency Shift Keying (FSK), Phase Shift Keying (PSK), Differential Phase shift Keying (DPSK) and Quadrature Amplitude Modulation (QAM) are very important parts of the implementation of modern communications systems in which DPSK is the simplest and most robust of all techniques. In this paper, evaluation of SNR in terms of constant bit error rate is performed on AWGN, Rayleigh and Rician fading channels. Among these channels, Rician is showing better performance as compared to AWGN and Rayleigh.","author":[{"dropping-particle":"","family":"K. Chy","given":"Deepak","non-dropping-particle":"","parse-names":false,"suffix":""}],"container-title":"International Journal of Wireless Communications and Mobile Computing","id":"ITEM-1","issue":"1","issued":{"date-parts":[["2015"]]},"page":"7","title":"Evaluation of SNR for AWGN, Rayleigh and Rician Fading Channels Under DPSK Modulation Scheme with Constant BER","type":"article-journal","volume":"3"},"uris":["http://www.mendeley.com/documents/?uuid=43d8dadd-c427-4c90-bcbb-3e7ae3ecfef5"]}],"mendeley":{"formattedCitation":"[39]","plainTextFormattedCitation":"[39]","previouslyFormattedCitation":"[39]"},"properties":{"noteIndex":0},"schema":"https://github.com/citation-style-language/schema/raw/master/csl-citation.json"}</w:instrText>
      </w:r>
      <w:r w:rsidR="00A61CCD">
        <w:rPr>
          <w:noProof/>
        </w:rPr>
        <w:fldChar w:fldCharType="separate"/>
      </w:r>
      <w:r w:rsidR="00106DB2" w:rsidRPr="00106DB2">
        <w:rPr>
          <w:noProof/>
        </w:rPr>
        <w:t>[39]</w:t>
      </w:r>
      <w:r w:rsidR="00A61CCD">
        <w:rPr>
          <w:noProof/>
        </w:rPr>
        <w:fldChar w:fldCharType="end"/>
      </w:r>
      <w:r w:rsidR="00F2484E">
        <w:rPr>
          <w:noProof/>
        </w:rPr>
        <w:t>.</w:t>
      </w:r>
    </w:p>
    <w:p w14:paraId="5D025108" w14:textId="497C76B5" w:rsidR="00011B30" w:rsidRDefault="00084B90" w:rsidP="005F24A8">
      <w:pPr>
        <w:rPr>
          <w:noProof/>
        </w:rPr>
      </w:pPr>
      <w:r>
        <w:rPr>
          <w:noProof/>
        </w:rPr>
        <w:t>Transmission medium,</w:t>
      </w:r>
      <w:r w:rsidR="00A84540">
        <w:rPr>
          <w:noProof/>
        </w:rPr>
        <w:t xml:space="preserve"> transmission speed, signal-</w:t>
      </w:r>
      <w:r w:rsidR="00881FAA">
        <w:rPr>
          <w:noProof/>
        </w:rPr>
        <w:t>to-noise ratio (SNR)</w:t>
      </w:r>
      <w:r w:rsidR="00FA7E7E">
        <w:rPr>
          <w:noProof/>
        </w:rPr>
        <w:t xml:space="preserve"> and bandwidth </w:t>
      </w:r>
      <w:r w:rsidR="00085ABF">
        <w:rPr>
          <w:noProof/>
        </w:rPr>
        <w:t>are the several factore that affects the BER performance.</w:t>
      </w:r>
      <w:r w:rsidR="002A0C16">
        <w:rPr>
          <w:noProof/>
        </w:rPr>
        <w:t xml:space="preserve"> </w:t>
      </w:r>
      <w:r w:rsidR="00485B4D">
        <w:rPr>
          <w:noProof/>
        </w:rPr>
        <w:t xml:space="preserve">Probability of error (POE) </w:t>
      </w:r>
      <w:r w:rsidR="00696126">
        <w:rPr>
          <w:noProof/>
        </w:rPr>
        <w:t>is another way of determining the BER.</w:t>
      </w:r>
    </w:p>
    <w:p w14:paraId="46E2E3A8" w14:textId="09040A9C" w:rsidR="00713A96" w:rsidRDefault="001202E8" w:rsidP="00E33219">
      <w:pPr>
        <w:jc w:val="center"/>
      </w:pPr>
      <w:r>
        <w:pict w14:anchorId="1647480F">
          <v:shape id="_x0000_i1048" type="#_x0000_t75" style="width:141.75pt;height:50.25pt;visibility:visible;mso-wrap-style:square">
            <v:imagedata r:id="rId34" o:title=""/>
          </v:shape>
        </w:pict>
      </w:r>
      <w:r w:rsidR="00E33219">
        <w:fldChar w:fldCharType="begin" w:fldLock="1"/>
      </w:r>
      <w:r w:rsidR="00106DB2">
        <w:instrText>ADDIN CSL_CITATION {"citationItems":[{"id":"ITEM-1","itemData":{"DOI":"10.23919/MIPRO.2017.7973486","ISBN":"9789532330922","abstract":"Recent theoretical studies of communication systems show much interest on high-level modulation, such as M-ary quadrature amplitude modulation (M-QAM), and most related works are based on the simulations. In this paper, a simulation model to study various M-ary QAM modulation techniques is proposed. The simulation model is implemented in Matlab/Simulink environment and BERTool in conjunction with the model is also used. Simulation for 64-QAM and 256-QAM modulation techniques is done. The effect of the phase noise on the constellation diagram for both M-QAMs is examined. The impact of changing the power of the input signal, phase noise and frequency offset on Bit Error Rate (BER) performance of 64-QAM and 256-QAM is also studied. The simulation results in terms of the constellation diagram and the BER curve under various conditions are presented and analyzed.","author":[{"dropping-particle":"","family":"Sadinov","given":"S. M.","non-dropping-particle":"","parse-names":false,"suffix":""}],"container-title":"2017 40th International Convention on Information and Communication Technology, Electronics and Microelectronics, MIPRO 2017 - Proceedings","id":"ITEM-1","issue":"1","issued":{"date-parts":[["2017"]]},"page":"547-554","publisher":"Croatian Society MIPRO","title":"Simulation study of M-ARY QAM modulation techniques using Matlab/Simulink","type":"article-journal"},"uris":["http://www.mendeley.com/documents/?uuid=70a7240e-0f29-4f48-9420-8aa3d512bbf5"]}],"mendeley":{"formattedCitation":"[38]","plainTextFormattedCitation":"[38]","previouslyFormattedCitation":"[38]"},"properties":{"noteIndex":0},"schema":"https://github.com/citation-style-language/schema/raw/master/csl-citation.json"}</w:instrText>
      </w:r>
      <w:r w:rsidR="00E33219">
        <w:fldChar w:fldCharType="separate"/>
      </w:r>
      <w:r w:rsidR="00106DB2" w:rsidRPr="00106DB2">
        <w:rPr>
          <w:noProof/>
        </w:rPr>
        <w:t>[38]</w:t>
      </w:r>
      <w:r w:rsidR="00E33219">
        <w:fldChar w:fldCharType="end"/>
      </w:r>
      <w:r w:rsidR="00F2484E">
        <w:t>.</w:t>
      </w:r>
    </w:p>
    <w:p w14:paraId="49D87DF9" w14:textId="77777777" w:rsidR="00601508" w:rsidRDefault="006322BF" w:rsidP="005F24A8">
      <w:r>
        <w:t xml:space="preserve">Where error function is defined as </w:t>
      </w:r>
      <w:r w:rsidR="00457E0B" w:rsidRPr="00457E0B">
        <w:rPr>
          <w:i/>
          <w:iCs/>
        </w:rPr>
        <w:t>erf</w:t>
      </w:r>
      <w:r w:rsidR="00457E0B">
        <w:rPr>
          <w:i/>
          <w:iCs/>
        </w:rPr>
        <w:t xml:space="preserve"> </w:t>
      </w:r>
      <w:r w:rsidR="00227A8E">
        <w:t>and</w:t>
      </w:r>
      <w:r w:rsidR="00227A8E" w:rsidRPr="00227A8E">
        <w:rPr>
          <w:i/>
          <w:iCs/>
        </w:rPr>
        <w:t xml:space="preserve"> E</w:t>
      </w:r>
      <w:r w:rsidR="00227A8E" w:rsidRPr="00227A8E">
        <w:rPr>
          <w:i/>
          <w:iCs/>
          <w:vertAlign w:val="subscript"/>
        </w:rPr>
        <w:t>b</w:t>
      </w:r>
      <w:r w:rsidR="00227A8E">
        <w:t xml:space="preserve"> is defined as bit energy. </w:t>
      </w:r>
      <w:r w:rsidR="00795921">
        <w:t xml:space="preserve">Noise power </w:t>
      </w:r>
      <w:r w:rsidR="009B5F5B">
        <w:t xml:space="preserve">spectral density is defined as </w:t>
      </w:r>
      <w:r w:rsidR="00F93E8F" w:rsidRPr="00F93E8F">
        <w:rPr>
          <w:i/>
          <w:iCs/>
        </w:rPr>
        <w:t>N</w:t>
      </w:r>
      <w:r w:rsidR="00F93E8F" w:rsidRPr="00F93E8F">
        <w:rPr>
          <w:i/>
          <w:iCs/>
          <w:vertAlign w:val="subscript"/>
        </w:rPr>
        <w:t>o</w:t>
      </w:r>
      <w:r w:rsidR="00F93E8F">
        <w:t xml:space="preserve">. </w:t>
      </w:r>
      <w:r w:rsidR="00CC61C0">
        <w:t xml:space="preserve"> BER or POE is </w:t>
      </w:r>
      <w:r w:rsidR="00833A04">
        <w:t>used to measure the performance in any modulation techniques</w:t>
      </w:r>
      <w:r w:rsidR="00EE499F">
        <w:t>.</w:t>
      </w:r>
      <w:r w:rsidR="005D53C5">
        <w:t xml:space="preserve"> </w:t>
      </w:r>
      <w:r w:rsidR="00C40BE8">
        <w:t xml:space="preserve">In electrical system unwanted electrical signals are referred to </w:t>
      </w:r>
      <w:r w:rsidR="001A7166">
        <w:t>noise.</w:t>
      </w:r>
      <w:r w:rsidR="002136CE">
        <w:t xml:space="preserve"> In communication</w:t>
      </w:r>
      <w:r w:rsidR="002A1726">
        <w:t xml:space="preserve">, noise can be defined as unwanted interference </w:t>
      </w:r>
      <w:r w:rsidR="00BC1A7F">
        <w:t>or energy.</w:t>
      </w:r>
      <w:r w:rsidR="00C40BE8">
        <w:t xml:space="preserve"> </w:t>
      </w:r>
      <w:r w:rsidR="009350C0">
        <w:t xml:space="preserve">Due to the noise </w:t>
      </w:r>
      <w:r w:rsidR="00FE73E0">
        <w:t xml:space="preserve">in communication system it </w:t>
      </w:r>
      <w:r w:rsidR="00390E34">
        <w:t xml:space="preserve">may </w:t>
      </w:r>
      <w:r w:rsidR="00D35E87">
        <w:t xml:space="preserve">produce </w:t>
      </w:r>
      <w:r w:rsidR="000725A3">
        <w:t xml:space="preserve">mathematical error </w:t>
      </w:r>
      <w:r w:rsidR="00601508">
        <w:t>when</w:t>
      </w:r>
      <w:r w:rsidR="008017C9">
        <w:t xml:space="preserve"> analysi</w:t>
      </w:r>
      <w:r w:rsidR="00601508">
        <w:t>ng</w:t>
      </w:r>
      <w:r w:rsidR="008017C9">
        <w:t xml:space="preserve"> </w:t>
      </w:r>
      <w:r w:rsidR="00601508">
        <w:t>the</w:t>
      </w:r>
      <w:r w:rsidR="008017C9">
        <w:t xml:space="preserve"> </w:t>
      </w:r>
      <w:r w:rsidR="00390E34">
        <w:t>signal.</w:t>
      </w:r>
      <w:r w:rsidR="00107999">
        <w:t xml:space="preserve"> </w:t>
      </w:r>
    </w:p>
    <w:p w14:paraId="1FFCA4E5" w14:textId="3329135C" w:rsidR="005D53C5" w:rsidRDefault="00107999" w:rsidP="005F24A8">
      <w:r>
        <w:t>Add</w:t>
      </w:r>
      <w:r w:rsidR="0062607D">
        <w:t>itive White Gauss</w:t>
      </w:r>
      <w:r w:rsidR="000004DC">
        <w:t>ian Noise (AWGN)</w:t>
      </w:r>
      <w:r w:rsidR="00FC03E5">
        <w:t xml:space="preserve"> are the common types of </w:t>
      </w:r>
      <w:r w:rsidR="00725354">
        <w:t xml:space="preserve">noise </w:t>
      </w:r>
      <w:r w:rsidR="00B15EF2">
        <w:t xml:space="preserve">which are </w:t>
      </w:r>
      <w:r w:rsidR="00725354">
        <w:t>add over the channel in communication system.</w:t>
      </w:r>
      <w:r w:rsidR="00CB4C2D">
        <w:t xml:space="preserve"> The mathematical representation of AWGN,</w:t>
      </w:r>
    </w:p>
    <w:p w14:paraId="6206C1FC" w14:textId="073E06C4" w:rsidR="00CB4C2D" w:rsidRDefault="001C24F5" w:rsidP="00FF76DB">
      <w:pPr>
        <w:jc w:val="center"/>
      </w:pPr>
      <w:r>
        <w:pict w14:anchorId="29D383F2">
          <v:shape id="_x0000_i1049" type="#_x0000_t75" style="width:96pt;height:41.25pt;visibility:visible;mso-wrap-style:square">
            <v:imagedata r:id="rId35" o:title=""/>
          </v:shape>
        </w:pict>
      </w:r>
      <w:r w:rsidR="00FF76DB">
        <w:fldChar w:fldCharType="begin" w:fldLock="1"/>
      </w:r>
      <w:r w:rsidR="00106DB2">
        <w:instrText>ADDIN CSL_CITATION {"citationItems":[{"id":"ITEM-1","itemData":{"DOI":"10.23919/MIPRO.2017.7973486","ISBN":"9789532330922","abstract":"Recent theoretical studies of communication systems show much interest on high-level modulation, such as M-ary quadrature amplitude modulation (M-QAM), and most related works are based on the simulations. In this paper, a simulation model to study various M-ary QAM modulation techniques is proposed. The simulation model is implemented in Matlab/Simulink environment and BERTool in conjunction with the model is also used. Simulation for 64-QAM and 256-QAM modulation techniques is done. The effect of the phase noise on the constellation diagram for both M-QAMs is examined. The impact of changing the power of the input signal, phase noise and frequency offset on Bit Error Rate (BER) performance of 64-QAM and 256-QAM is also studied. The simulation results in terms of the constellation diagram and the BER curve under various conditions are presented and analyzed.","author":[{"dropping-particle":"","family":"Sadinov","given":"S. M.","non-dropping-particle":"","parse-names":false,"suffix":""}],"container-title":"2017 40th International Convention on Information and Communication Technology, Electronics and Microelectronics, MIPRO 2017 - Proceedings","id":"ITEM-1","issue":"1","issued":{"date-parts":[["2017"]]},"page":"547-554","publisher":"Croatian Society MIPRO","title":"Simulation study of M-ARY QAM modulation techniques using Matlab/Simulink","type":"article-journal"},"uris":["http://www.mendeley.com/documents/?uuid=70a7240e-0f29-4f48-9420-8aa3d512bbf5"]}],"mendeley":{"formattedCitation":"[38]","plainTextFormattedCitation":"[38]","previouslyFormattedCitation":"[38]"},"properties":{"noteIndex":0},"schema":"https://github.com/citation-style-language/schema/raw/master/csl-citation.json"}</w:instrText>
      </w:r>
      <w:r w:rsidR="00FF76DB">
        <w:fldChar w:fldCharType="separate"/>
      </w:r>
      <w:r w:rsidR="00106DB2" w:rsidRPr="00106DB2">
        <w:rPr>
          <w:noProof/>
        </w:rPr>
        <w:t>[38]</w:t>
      </w:r>
      <w:r w:rsidR="00FF76DB">
        <w:fldChar w:fldCharType="end"/>
      </w:r>
      <w:r w:rsidR="00F2484E">
        <w:t>.</w:t>
      </w:r>
    </w:p>
    <w:p w14:paraId="21B93E7C" w14:textId="75FD9D0A" w:rsidR="00FF76DB" w:rsidRDefault="00BE06F9" w:rsidP="00FF76DB">
      <w:r>
        <w:t xml:space="preserve">Whereas </w:t>
      </w:r>
      <w:r w:rsidR="007405FA">
        <w:t>“</w:t>
      </w:r>
      <w:r>
        <w:rPr>
          <w:i/>
          <w:iCs/>
        </w:rPr>
        <w:t>z</w:t>
      </w:r>
      <w:r w:rsidR="007405FA">
        <w:rPr>
          <w:i/>
          <w:iCs/>
        </w:rPr>
        <w:t>”</w:t>
      </w:r>
      <w:r>
        <w:rPr>
          <w:i/>
          <w:iCs/>
        </w:rPr>
        <w:t xml:space="preserve"> </w:t>
      </w:r>
      <w:r>
        <w:t>is random signal</w:t>
      </w:r>
      <w:r w:rsidR="00D3025E">
        <w:t xml:space="preserve">, </w:t>
      </w:r>
      <w:r w:rsidR="007405FA">
        <w:t>“</w:t>
      </w:r>
      <w:r w:rsidR="00987689" w:rsidRPr="00EF714A">
        <w:rPr>
          <w:i/>
          <w:iCs/>
        </w:rPr>
        <w:t>n</w:t>
      </w:r>
      <w:r w:rsidR="007405FA">
        <w:rPr>
          <w:i/>
          <w:iCs/>
        </w:rPr>
        <w:t>”</w:t>
      </w:r>
      <w:r w:rsidR="00987689">
        <w:t xml:space="preserve"> is </w:t>
      </w:r>
      <w:r w:rsidR="00887909">
        <w:t xml:space="preserve">random noise and </w:t>
      </w:r>
      <w:r w:rsidR="007405FA">
        <w:t>“</w:t>
      </w:r>
      <w:r w:rsidR="00887909" w:rsidRPr="00EF714A">
        <w:rPr>
          <w:i/>
          <w:iCs/>
        </w:rPr>
        <w:t>a</w:t>
      </w:r>
      <w:r w:rsidR="007405FA">
        <w:rPr>
          <w:i/>
          <w:iCs/>
        </w:rPr>
        <w:t>”</w:t>
      </w:r>
      <w:r w:rsidR="00887909">
        <w:t xml:space="preserve"> is </w:t>
      </w:r>
      <w:r w:rsidR="00EF714A">
        <w:t>direct current signal.</w:t>
      </w:r>
      <w:r w:rsidR="00E14AF2">
        <w:t xml:space="preserve"> The dist</w:t>
      </w:r>
      <w:r w:rsidR="004A181E">
        <w:t xml:space="preserve">ributed probability function </w:t>
      </w:r>
      <w:r w:rsidR="00664742">
        <w:t xml:space="preserve">for </w:t>
      </w:r>
      <w:r w:rsidR="00BC13AD">
        <w:t>Gaussian noise are</w:t>
      </w:r>
    </w:p>
    <w:p w14:paraId="1D7E8CA9" w14:textId="0EC172F5" w:rsidR="00BC13AD" w:rsidRDefault="001202E8" w:rsidP="008945AD">
      <w:pPr>
        <w:jc w:val="center"/>
        <w:rPr>
          <w:noProof/>
        </w:rPr>
      </w:pPr>
      <w:r>
        <w:rPr>
          <w:noProof/>
        </w:rPr>
        <w:pict w14:anchorId="5144155D">
          <v:shape id="_x0000_i1050" type="#_x0000_t75" style="width:297pt;height:78.75pt;visibility:visible;mso-wrap-style:square">
            <v:imagedata r:id="rId36" o:title=""/>
          </v:shape>
        </w:pict>
      </w:r>
      <w:r w:rsidR="008945AD">
        <w:rPr>
          <w:noProof/>
        </w:rPr>
        <w:fldChar w:fldCharType="begin" w:fldLock="1"/>
      </w:r>
      <w:r w:rsidR="00106DB2">
        <w:rPr>
          <w:noProof/>
        </w:rPr>
        <w:instrText>ADDIN CSL_CITATION {"citationItems":[{"id":"ITEM-1","itemData":{"DOI":"10.23919/MIPRO.2017.7973486","ISBN":"9789532330922","abstract":"Recent theoretical studies of communication systems show much interest on high-level modulation, such as M-ary quadrature amplitude modulation (M-QAM), and most related works are based on the simulations. In this paper, a simulation model to study various M-ary QAM modulation techniques is proposed. The simulation model is implemented in Matlab/Simulink environment and BERTool in conjunction with the model is also used. Simulation for 64-QAM and 256-QAM modulation techniques is done. The effect of the phase noise on the constellation diagram for both M-QAMs is examined. The impact of changing the power of the input signal, phase noise and frequency offset on Bit Error Rate (BER) performance of 64-QAM and 256-QAM is also studied. The simulation results in terms of the constellation diagram and the BER curve under various conditions are presented and analyzed.","author":[{"dropping-particle":"","family":"Sadinov","given":"S. M.","non-dropping-particle":"","parse-names":false,"suffix":""}],"container-title":"2017 40th International Convention on Information and Communication Technology, Electronics and Microelectronics, MIPRO 2017 - Proceedings","id":"ITEM-1","issue":"1","issued":{"date-parts":[["2017"]]},"page":"547-554","publisher":"Croatian Society MIPRO","title":"Simulation study of M-ARY QAM modulation techniques using Matlab/Simulink","type":"article-journal"},"uris":["http://www.mendeley.com/documents/?uuid=70a7240e-0f29-4f48-9420-8aa3d512bbf5"]}],"mendeley":{"formattedCitation":"[38]","plainTextFormattedCitation":"[38]","previouslyFormattedCitation":"[38]"},"properties":{"noteIndex":0},"schema":"https://github.com/citation-style-language/schema/raw/master/csl-citation.json"}</w:instrText>
      </w:r>
      <w:r w:rsidR="008945AD">
        <w:rPr>
          <w:noProof/>
        </w:rPr>
        <w:fldChar w:fldCharType="separate"/>
      </w:r>
      <w:r w:rsidR="00106DB2" w:rsidRPr="00106DB2">
        <w:rPr>
          <w:noProof/>
        </w:rPr>
        <w:t>[38]</w:t>
      </w:r>
      <w:r w:rsidR="008945AD">
        <w:rPr>
          <w:noProof/>
        </w:rPr>
        <w:fldChar w:fldCharType="end"/>
      </w:r>
      <w:r w:rsidR="00F2484E">
        <w:rPr>
          <w:noProof/>
        </w:rPr>
        <w:t>.</w:t>
      </w:r>
    </w:p>
    <w:p w14:paraId="3904612D" w14:textId="592625E6" w:rsidR="000707CF" w:rsidRDefault="00DF5841" w:rsidP="008945AD">
      <w:pPr>
        <w:rPr>
          <w:noProof/>
        </w:rPr>
      </w:pPr>
      <w:r>
        <w:rPr>
          <w:noProof/>
        </w:rPr>
        <w:lastRenderedPageBreak/>
        <w:t>W</w:t>
      </w:r>
      <w:r w:rsidR="005D6E5B">
        <w:rPr>
          <w:noProof/>
        </w:rPr>
        <w:t>hereas</w:t>
      </w:r>
      <w:r>
        <w:rPr>
          <w:noProof/>
        </w:rPr>
        <w:t xml:space="preserve"> </w:t>
      </w:r>
      <w:r w:rsidR="006800D1" w:rsidRPr="006800D1">
        <w:rPr>
          <w:i/>
          <w:iCs/>
          <w:noProof/>
        </w:rPr>
        <w:t>σ</w:t>
      </w:r>
      <w:r w:rsidR="006800D1" w:rsidRPr="006800D1">
        <w:rPr>
          <w:i/>
          <w:iCs/>
          <w:noProof/>
          <w:vertAlign w:val="superscript"/>
        </w:rPr>
        <w:t>2</w:t>
      </w:r>
      <w:r w:rsidR="00634F71">
        <w:rPr>
          <w:i/>
          <w:iCs/>
          <w:noProof/>
          <w:vertAlign w:val="superscript"/>
        </w:rPr>
        <w:t xml:space="preserve"> </w:t>
      </w:r>
      <w:r w:rsidR="000B4550">
        <w:rPr>
          <w:noProof/>
        </w:rPr>
        <w:t xml:space="preserve">is variation of </w:t>
      </w:r>
      <w:r w:rsidR="000B4550" w:rsidRPr="000B4550">
        <w:rPr>
          <w:i/>
          <w:iCs/>
          <w:noProof/>
        </w:rPr>
        <w:t>n</w:t>
      </w:r>
      <w:r w:rsidR="000B4550">
        <w:rPr>
          <w:noProof/>
        </w:rPr>
        <w:t>.</w:t>
      </w:r>
      <w:r w:rsidR="006800D1">
        <w:rPr>
          <w:i/>
          <w:iCs/>
          <w:noProof/>
          <w:vertAlign w:val="superscript"/>
        </w:rPr>
        <w:t xml:space="preserve"> </w:t>
      </w:r>
      <w:r w:rsidR="006800D1">
        <w:rPr>
          <w:noProof/>
        </w:rPr>
        <w:t xml:space="preserve"> </w:t>
      </w:r>
      <w:r w:rsidR="00D11E24">
        <w:rPr>
          <w:noProof/>
        </w:rPr>
        <w:t>In constellation</w:t>
      </w:r>
      <w:r w:rsidR="00EA12BB">
        <w:rPr>
          <w:noProof/>
        </w:rPr>
        <w:t>,</w:t>
      </w:r>
      <w:r w:rsidR="00D11E24">
        <w:rPr>
          <w:noProof/>
        </w:rPr>
        <w:t xml:space="preserve"> </w:t>
      </w:r>
      <w:r w:rsidR="0021600E">
        <w:rPr>
          <w:noProof/>
        </w:rPr>
        <w:t xml:space="preserve">received symbols are deviated when </w:t>
      </w:r>
      <w:r w:rsidR="00B6013A">
        <w:rPr>
          <w:noProof/>
        </w:rPr>
        <w:t xml:space="preserve">there is </w:t>
      </w:r>
      <w:r w:rsidR="0091422C">
        <w:rPr>
          <w:noProof/>
        </w:rPr>
        <w:t xml:space="preserve">a noise </w:t>
      </w:r>
      <w:r w:rsidR="007B58CF">
        <w:rPr>
          <w:noProof/>
        </w:rPr>
        <w:t>variance are higher</w:t>
      </w:r>
      <w:r w:rsidR="009A2E85">
        <w:rPr>
          <w:noProof/>
        </w:rPr>
        <w:t xml:space="preserve"> and t</w:t>
      </w:r>
      <w:r w:rsidR="007831AB">
        <w:rPr>
          <w:noProof/>
        </w:rPr>
        <w:t xml:space="preserve">here are higher possiblities of </w:t>
      </w:r>
      <w:r w:rsidR="00C00D68">
        <w:rPr>
          <w:noProof/>
        </w:rPr>
        <w:t xml:space="preserve">demodulating </w:t>
      </w:r>
      <w:r w:rsidR="00004D4B">
        <w:rPr>
          <w:noProof/>
        </w:rPr>
        <w:t>the</w:t>
      </w:r>
      <w:r w:rsidR="009A2E85">
        <w:rPr>
          <w:noProof/>
        </w:rPr>
        <w:t xml:space="preserve"> incorrect symbol.</w:t>
      </w:r>
      <w:r w:rsidR="003B56B2">
        <w:rPr>
          <w:noProof/>
        </w:rPr>
        <w:t xml:space="preserve"> </w:t>
      </w:r>
      <w:r w:rsidR="000707CF">
        <w:rPr>
          <w:noProof/>
        </w:rPr>
        <w:t xml:space="preserve">There are phase noise also be </w:t>
      </w:r>
      <w:r w:rsidR="00877B20">
        <w:rPr>
          <w:noProof/>
        </w:rPr>
        <w:t xml:space="preserve">considered </w:t>
      </w:r>
      <w:r w:rsidR="008F61FB">
        <w:rPr>
          <w:noProof/>
        </w:rPr>
        <w:t xml:space="preserve">in M-ary QAM, </w:t>
      </w:r>
      <w:r w:rsidR="0052610A">
        <w:rPr>
          <w:noProof/>
        </w:rPr>
        <w:t xml:space="preserve">phase noise is phase </w:t>
      </w:r>
      <w:r w:rsidR="00192E6C">
        <w:rPr>
          <w:noProof/>
        </w:rPr>
        <w:t>of the carrier is affected by noise.</w:t>
      </w:r>
      <w:r w:rsidR="00747FF0">
        <w:rPr>
          <w:noProof/>
        </w:rPr>
        <w:t xml:space="preserve"> Angular displacement are </w:t>
      </w:r>
      <w:r w:rsidR="00AF6F60">
        <w:rPr>
          <w:noProof/>
        </w:rPr>
        <w:t xml:space="preserve">made </w:t>
      </w:r>
      <w:r w:rsidR="003A4EDF">
        <w:rPr>
          <w:noProof/>
        </w:rPr>
        <w:t xml:space="preserve">to the </w:t>
      </w:r>
      <w:r w:rsidR="00A062B8">
        <w:rPr>
          <w:noProof/>
        </w:rPr>
        <w:t xml:space="preserve">carrier signal </w:t>
      </w:r>
      <w:r w:rsidR="00AF6F60">
        <w:rPr>
          <w:noProof/>
        </w:rPr>
        <w:t>when there is phase noise in communication channel.</w:t>
      </w:r>
      <w:r w:rsidR="004A0523">
        <w:rPr>
          <w:noProof/>
        </w:rPr>
        <w:t xml:space="preserve"> Ph</w:t>
      </w:r>
      <w:r w:rsidR="00A72482">
        <w:rPr>
          <w:noProof/>
        </w:rPr>
        <w:t>ase noise are related with oscillators</w:t>
      </w:r>
      <w:r w:rsidR="00E6208E">
        <w:rPr>
          <w:noProof/>
        </w:rPr>
        <w:t xml:space="preserve"> and </w:t>
      </w:r>
      <w:r w:rsidR="005433B9">
        <w:rPr>
          <w:noProof/>
        </w:rPr>
        <w:t>constellation points in MQAM o</w:t>
      </w:r>
      <w:r w:rsidR="008131FC">
        <w:rPr>
          <w:noProof/>
        </w:rPr>
        <w:t xml:space="preserve">scillate when phase nosie </w:t>
      </w:r>
      <w:r w:rsidR="00C27ADA">
        <w:rPr>
          <w:noProof/>
        </w:rPr>
        <w:t xml:space="preserve">is </w:t>
      </w:r>
      <w:r w:rsidR="008131FC">
        <w:rPr>
          <w:noProof/>
        </w:rPr>
        <w:t>generated.</w:t>
      </w:r>
      <w:r w:rsidR="004A0523">
        <w:rPr>
          <w:noProof/>
        </w:rPr>
        <w:t xml:space="preserve"> </w:t>
      </w:r>
      <w:r w:rsidR="001D50E0">
        <w:rPr>
          <w:noProof/>
        </w:rPr>
        <w:t>Phase noise can be stat</w:t>
      </w:r>
      <w:r w:rsidR="00F4793C">
        <w:rPr>
          <w:noProof/>
        </w:rPr>
        <w:t>istically defined as</w:t>
      </w:r>
    </w:p>
    <w:p w14:paraId="7CF80317" w14:textId="77777777" w:rsidR="009B2124" w:rsidRDefault="009B2124" w:rsidP="008945AD">
      <w:pPr>
        <w:rPr>
          <w:noProof/>
        </w:rPr>
      </w:pPr>
    </w:p>
    <w:p w14:paraId="06F5EBAE" w14:textId="3067FAC8" w:rsidR="00B10D26" w:rsidRDefault="001C24F5" w:rsidP="009B2124">
      <w:pPr>
        <w:jc w:val="center"/>
        <w:rPr>
          <w:noProof/>
        </w:rPr>
      </w:pPr>
      <w:r>
        <w:rPr>
          <w:noProof/>
        </w:rPr>
        <w:pict w14:anchorId="422E1703">
          <v:shape id="_x0000_i1051" type="#_x0000_t75" style="width:153pt;height:31.5pt;visibility:visible;mso-wrap-style:square">
            <v:imagedata r:id="rId37" o:title=""/>
          </v:shape>
        </w:pict>
      </w:r>
      <w:r w:rsidR="005749CF">
        <w:rPr>
          <w:noProof/>
        </w:rPr>
        <w:fldChar w:fldCharType="begin" w:fldLock="1"/>
      </w:r>
      <w:r w:rsidR="00106DB2">
        <w:rPr>
          <w:noProof/>
        </w:rPr>
        <w:instrText>ADDIN CSL_CITATION {"citationItems":[{"id":"ITEM-1","itemData":{"DOI":"10.23919/MIPRO.2017.7973486","ISBN":"9789532330922","abstract":"Recent theoretical studies of communication systems show much interest on high-level modulation, such as M-ary quadrature amplitude modulation (M-QAM), and most related works are based on the simulations. In this paper, a simulation model to study various M-ary QAM modulation techniques is proposed. The simulation model is implemented in Matlab/Simulink environment and BERTool in conjunction with the model is also used. Simulation for 64-QAM and 256-QAM modulation techniques is done. The effect of the phase noise on the constellation diagram for both M-QAMs is examined. The impact of changing the power of the input signal, phase noise and frequency offset on Bit Error Rate (BER) performance of 64-QAM and 256-QAM is also studied. The simulation results in terms of the constellation diagram and the BER curve under various conditions are presented and analyzed.","author":[{"dropping-particle":"","family":"Sadinov","given":"S. M.","non-dropping-particle":"","parse-names":false,"suffix":""}],"container-title":"2017 40th International Convention on Information and Communication Technology, Electronics and Microelectronics, MIPRO 2017 - Proceedings","id":"ITEM-1","issue":"1","issued":{"date-parts":[["2017"]]},"page":"547-554","publisher":"Croatian Society MIPRO","title":"Simulation study of M-ARY QAM modulation techniques using Matlab/Simulink","type":"article-journal"},"uris":["http://www.mendeley.com/documents/?uuid=70a7240e-0f29-4f48-9420-8aa3d512bbf5"]}],"mendeley":{"formattedCitation":"[38]","plainTextFormattedCitation":"[38]","previouslyFormattedCitation":"[38]"},"properties":{"noteIndex":0},"schema":"https://github.com/citation-style-language/schema/raw/master/csl-citation.json"}</w:instrText>
      </w:r>
      <w:r w:rsidR="005749CF">
        <w:rPr>
          <w:noProof/>
        </w:rPr>
        <w:fldChar w:fldCharType="separate"/>
      </w:r>
      <w:r w:rsidR="00106DB2" w:rsidRPr="00106DB2">
        <w:rPr>
          <w:noProof/>
        </w:rPr>
        <w:t>[38]</w:t>
      </w:r>
      <w:r w:rsidR="005749CF">
        <w:rPr>
          <w:noProof/>
        </w:rPr>
        <w:fldChar w:fldCharType="end"/>
      </w:r>
      <w:r w:rsidR="00F2484E">
        <w:rPr>
          <w:noProof/>
        </w:rPr>
        <w:t>.</w:t>
      </w:r>
    </w:p>
    <w:p w14:paraId="4D075C84" w14:textId="63CDA5A9" w:rsidR="000C5FD8" w:rsidRDefault="00CC5701" w:rsidP="00A97661">
      <w:pPr>
        <w:rPr>
          <w:noProof/>
        </w:rPr>
      </w:pPr>
      <w:r>
        <w:rPr>
          <w:noProof/>
        </w:rPr>
        <w:t>Phase</w:t>
      </w:r>
      <w:r w:rsidR="009917A5">
        <w:rPr>
          <w:noProof/>
        </w:rPr>
        <w:t xml:space="preserve"> Noise Level Density (PNLD)</w:t>
      </w:r>
      <w:r w:rsidR="00906C42">
        <w:rPr>
          <w:noProof/>
        </w:rPr>
        <w:t xml:space="preserve">, </w:t>
      </w:r>
      <w:r w:rsidR="006D30FC">
        <w:rPr>
          <w:noProof/>
        </w:rPr>
        <w:t xml:space="preserve">nosie intensity level is defined as </w:t>
      </w:r>
      <w:r w:rsidR="00A97661">
        <w:rPr>
          <w:i/>
          <w:iCs/>
          <w:noProof/>
        </w:rPr>
        <w:t xml:space="preserve"> </w:t>
      </w:r>
      <w:r w:rsidR="006D30FC" w:rsidRPr="006D30FC">
        <w:rPr>
          <w:i/>
          <w:iCs/>
          <w:noProof/>
        </w:rPr>
        <w:t>I</w:t>
      </w:r>
      <w:r w:rsidR="00A97661">
        <w:rPr>
          <w:i/>
          <w:iCs/>
          <w:noProof/>
        </w:rPr>
        <w:t xml:space="preserve"> </w:t>
      </w:r>
      <w:r w:rsidR="00A97661">
        <w:rPr>
          <w:noProof/>
        </w:rPr>
        <w:t xml:space="preserve">and </w:t>
      </w:r>
      <w:r w:rsidR="00616419">
        <w:rPr>
          <w:noProof/>
        </w:rPr>
        <w:t xml:space="preserve">noise reference intensity level is refered as </w:t>
      </w:r>
      <w:r w:rsidR="00CE6D39">
        <w:rPr>
          <w:noProof/>
        </w:rPr>
        <w:t xml:space="preserve"> </w:t>
      </w:r>
      <w:r w:rsidR="00CE6D39" w:rsidRPr="00B20C7D">
        <w:rPr>
          <w:i/>
          <w:iCs/>
          <w:noProof/>
        </w:rPr>
        <w:t>I</w:t>
      </w:r>
      <w:r w:rsidR="00B20C7D" w:rsidRPr="00B20C7D">
        <w:rPr>
          <w:i/>
          <w:iCs/>
          <w:noProof/>
          <w:vertAlign w:val="subscript"/>
        </w:rPr>
        <w:t>0</w:t>
      </w:r>
      <w:r w:rsidR="00B20C7D">
        <w:rPr>
          <w:i/>
          <w:iCs/>
          <w:noProof/>
          <w:vertAlign w:val="subscript"/>
        </w:rPr>
        <w:t xml:space="preserve"> </w:t>
      </w:r>
      <w:r w:rsidR="00B20C7D">
        <w:rPr>
          <w:noProof/>
        </w:rPr>
        <w:t>=</w:t>
      </w:r>
      <w:r w:rsidR="007A26ED">
        <w:rPr>
          <w:noProof/>
        </w:rPr>
        <w:t xml:space="preserve"> 10</w:t>
      </w:r>
      <w:r w:rsidR="007A26ED" w:rsidRPr="007A26ED">
        <w:rPr>
          <w:noProof/>
          <w:vertAlign w:val="superscript"/>
        </w:rPr>
        <w:t>-12</w:t>
      </w:r>
      <w:r w:rsidR="00EF50D9">
        <w:rPr>
          <w:noProof/>
          <w:vertAlign w:val="superscript"/>
        </w:rPr>
        <w:t xml:space="preserve"> </w:t>
      </w:r>
      <w:r w:rsidR="00EF50D9">
        <w:rPr>
          <w:noProof/>
          <w:vertAlign w:val="superscript"/>
        </w:rPr>
        <w:fldChar w:fldCharType="begin" w:fldLock="1"/>
      </w:r>
      <w:r w:rsidR="00106DB2">
        <w:rPr>
          <w:noProof/>
          <w:vertAlign w:val="superscript"/>
        </w:rPr>
        <w:instrText>ADDIN CSL_CITATION {"citationItems":[{"id":"ITEM-1","itemData":{"DOI":"10.23919/MIPRO.2017.7973486","ISBN":"9789532330922","abstract":"Recent theoretical studies of communication systems show much interest on high-level modulation, such as M-ary quadrature amplitude modulation (M-QAM), and most related works are based on the simulations. In this paper, a simulation model to study various M-ary QAM modulation techniques is proposed. The simulation model is implemented in Matlab/Simulink environment and BERTool in conjunction with the model is also used. Simulation for 64-QAM and 256-QAM modulation techniques is done. The effect of the phase noise on the constellation diagram for both M-QAMs is examined. The impact of changing the power of the input signal, phase noise and frequency offset on Bit Error Rate (BER) performance of 64-QAM and 256-QAM is also studied. The simulation results in terms of the constellation diagram and the BER curve under various conditions are presented and analyzed.","author":[{"dropping-particle":"","family":"Sadinov","given":"S. M.","non-dropping-particle":"","parse-names":false,"suffix":""}],"container-title":"2017 40th International Convention on Information and Communication Technology, Electronics and Microelectronics, MIPRO 2017 - Proceedings","id":"ITEM-1","issue":"1","issued":{"date-parts":[["2017"]]},"page":"547-554","publisher":"Croatian Society MIPRO","title":"Simulation study of M-ARY QAM modulation techniques using Matlab/Simulink","type":"article-journal"},"uris":["http://www.mendeley.com/documents/?uuid=70a7240e-0f29-4f48-9420-8aa3d512bbf5"]}],"mendeley":{"formattedCitation":"[38]","plainTextFormattedCitation":"[38]","previouslyFormattedCitation":"[38]"},"properties":{"noteIndex":0},"schema":"https://github.com/citation-style-language/schema/raw/master/csl-citation.json"}</w:instrText>
      </w:r>
      <w:r w:rsidR="00EF50D9">
        <w:rPr>
          <w:noProof/>
          <w:vertAlign w:val="superscript"/>
        </w:rPr>
        <w:fldChar w:fldCharType="separate"/>
      </w:r>
      <w:r w:rsidR="00106DB2" w:rsidRPr="00106DB2">
        <w:rPr>
          <w:noProof/>
        </w:rPr>
        <w:t>[38]</w:t>
      </w:r>
      <w:r w:rsidR="00EF50D9">
        <w:rPr>
          <w:noProof/>
          <w:vertAlign w:val="superscript"/>
        </w:rPr>
        <w:fldChar w:fldCharType="end"/>
      </w:r>
      <w:r w:rsidR="00EF50D9">
        <w:rPr>
          <w:noProof/>
        </w:rPr>
        <w:t>.</w:t>
      </w:r>
      <w:r w:rsidR="00EB082E">
        <w:rPr>
          <w:noProof/>
        </w:rPr>
        <w:t xml:space="preserve"> In a wave the power of </w:t>
      </w:r>
      <w:r w:rsidR="00243BFB">
        <w:rPr>
          <w:noProof/>
        </w:rPr>
        <w:t xml:space="preserve">carrier signal to the </w:t>
      </w:r>
      <w:r w:rsidR="0051742C">
        <w:rPr>
          <w:noProof/>
        </w:rPr>
        <w:t>power of noise signal ratio is defined as signal-to</w:t>
      </w:r>
      <w:r w:rsidR="00DC03F5">
        <w:rPr>
          <w:noProof/>
        </w:rPr>
        <w:t>-noise ratio (SNR)</w:t>
      </w:r>
      <w:r w:rsidR="00F75FF1">
        <w:rPr>
          <w:noProof/>
        </w:rPr>
        <w:t>. SNR can be</w:t>
      </w:r>
      <w:r w:rsidR="00C77206">
        <w:rPr>
          <w:noProof/>
        </w:rPr>
        <w:t xml:space="preserve"> also</w:t>
      </w:r>
      <w:r w:rsidR="00D60CBD">
        <w:rPr>
          <w:noProof/>
        </w:rPr>
        <w:t xml:space="preserve"> represented</w:t>
      </w:r>
      <w:r w:rsidR="00E24F2B">
        <w:rPr>
          <w:noProof/>
        </w:rPr>
        <w:t xml:space="preserve"> as </w:t>
      </w:r>
      <w:r w:rsidR="00160C66" w:rsidRPr="00160C66">
        <w:rPr>
          <w:i/>
          <w:iCs/>
          <w:noProof/>
        </w:rPr>
        <w:t>µ</w:t>
      </w:r>
      <w:r w:rsidR="00160C66" w:rsidRPr="00160C66">
        <w:rPr>
          <w:i/>
          <w:iCs/>
          <w:noProof/>
          <w:vertAlign w:val="subscript"/>
        </w:rPr>
        <w:t>0</w:t>
      </w:r>
      <w:r w:rsidR="00160C66" w:rsidRPr="00160C66">
        <w:rPr>
          <w:i/>
          <w:iCs/>
          <w:noProof/>
        </w:rPr>
        <w:t>/2</w:t>
      </w:r>
      <w:r w:rsidR="00160C66" w:rsidRPr="00160C66">
        <w:rPr>
          <w:i/>
          <w:iCs/>
          <w:noProof/>
          <w:vertAlign w:val="subscript"/>
        </w:rPr>
        <w:t>µ</w:t>
      </w:r>
      <w:r w:rsidR="00160C66">
        <w:rPr>
          <w:noProof/>
        </w:rPr>
        <w:t xml:space="preserve">. </w:t>
      </w:r>
    </w:p>
    <w:p w14:paraId="72F2F3BB" w14:textId="652D81DF" w:rsidR="00160C66" w:rsidRDefault="001202E8" w:rsidP="00F2484E">
      <w:pPr>
        <w:jc w:val="center"/>
        <w:rPr>
          <w:noProof/>
        </w:rPr>
      </w:pPr>
      <w:r>
        <w:pict w14:anchorId="7C7160F0">
          <v:shape id="_x0000_i1052" type="#_x0000_t75" style="width:159pt;height:42.75pt;visibility:visible;mso-wrap-style:square">
            <v:imagedata r:id="rId38" o:title=""/>
          </v:shape>
        </w:pict>
      </w:r>
      <w:r w:rsidR="00F2484E">
        <w:fldChar w:fldCharType="begin" w:fldLock="1"/>
      </w:r>
      <w:r w:rsidR="00106DB2">
        <w:instrText>ADDIN CSL_CITATION {"citationItems":[{"id":"ITEM-1","itemData":{"author":[{"dropping-particle":"","family":"Bharati","given":"Subrato","non-dropping-particle":"","parse-names":false,"suffix":""},{"dropping-particle":"","family":"Rahman","given":"Mohammad Atikur","non-dropping-particle":"","parse-names":false,"suffix":""},{"dropping-particle":"","family":"Podder","given":"Prajoy","non-dropping-particle":"","parse-names":false,"suffix":""},{"dropping-particle":"","family":"Islam","given":"Muhammad Ashiqul","non-dropping-particle":"","parse-names":false,"suffix":""},{"dropping-particle":"","family":"Hossain","given":"Mohammad","non-dropping-particle":"","parse-names":false,"suffix":""}],"id":"ITEM-1","issued":{"date-parts":[["0"]]},"title":"Bit Error Rate Analysis of M-ary PSK and M-ary QAM over Rician Fading Channel","type":"article-journal"},"uris":["http://www.mendeley.com/documents/?uuid=4aa0e12b-4a58-4e7a-845f-9619c7871192"]}],"mendeley":{"formattedCitation":"[6]","plainTextFormattedCitation":"[6]","previouslyFormattedCitation":"[6]"},"properties":{"noteIndex":0},"schema":"https://github.com/citation-style-language/schema/raw/master/csl-citation.json"}</w:instrText>
      </w:r>
      <w:r w:rsidR="00F2484E">
        <w:fldChar w:fldCharType="separate"/>
      </w:r>
      <w:r w:rsidR="00106DB2" w:rsidRPr="00106DB2">
        <w:rPr>
          <w:noProof/>
        </w:rPr>
        <w:t>[6]</w:t>
      </w:r>
      <w:r w:rsidR="00F2484E">
        <w:fldChar w:fldCharType="end"/>
      </w:r>
      <w:r w:rsidR="00F2484E">
        <w:t>.</w:t>
      </w:r>
    </w:p>
    <w:p w14:paraId="7291333A" w14:textId="30232C0D" w:rsidR="004D40B5" w:rsidRDefault="004D40B5" w:rsidP="00A97661">
      <w:pPr>
        <w:rPr>
          <w:noProof/>
        </w:rPr>
      </w:pPr>
    </w:p>
    <w:p w14:paraId="505DACB0" w14:textId="34B6BE18" w:rsidR="0054290A" w:rsidRDefault="0054290A" w:rsidP="00A97661">
      <w:pPr>
        <w:rPr>
          <w:noProof/>
        </w:rPr>
      </w:pPr>
    </w:p>
    <w:p w14:paraId="61A7769C" w14:textId="707E1AFB" w:rsidR="0054290A" w:rsidRDefault="0054290A" w:rsidP="00A97661">
      <w:pPr>
        <w:rPr>
          <w:noProof/>
        </w:rPr>
      </w:pPr>
    </w:p>
    <w:p w14:paraId="30DE06FF" w14:textId="50BF2932" w:rsidR="0054290A" w:rsidRDefault="0054290A" w:rsidP="00A97661">
      <w:pPr>
        <w:rPr>
          <w:noProof/>
        </w:rPr>
      </w:pPr>
    </w:p>
    <w:p w14:paraId="509C44B8" w14:textId="160533B8" w:rsidR="0054290A" w:rsidRDefault="0054290A" w:rsidP="00A97661">
      <w:pPr>
        <w:rPr>
          <w:noProof/>
        </w:rPr>
      </w:pPr>
    </w:p>
    <w:p w14:paraId="609DCA65" w14:textId="206A7982" w:rsidR="0054290A" w:rsidRDefault="0054290A" w:rsidP="00A97661">
      <w:pPr>
        <w:rPr>
          <w:noProof/>
        </w:rPr>
      </w:pPr>
    </w:p>
    <w:p w14:paraId="2FC42A86" w14:textId="13A0164C" w:rsidR="0054290A" w:rsidRDefault="0054290A" w:rsidP="00A97661">
      <w:pPr>
        <w:rPr>
          <w:noProof/>
        </w:rPr>
      </w:pPr>
    </w:p>
    <w:p w14:paraId="7F841D40" w14:textId="0A631092" w:rsidR="0054290A" w:rsidRDefault="0054290A" w:rsidP="00A97661">
      <w:pPr>
        <w:rPr>
          <w:noProof/>
        </w:rPr>
      </w:pPr>
    </w:p>
    <w:p w14:paraId="157F6F4F" w14:textId="54DDDB00" w:rsidR="0054290A" w:rsidRDefault="0054290A" w:rsidP="00A97661">
      <w:pPr>
        <w:rPr>
          <w:noProof/>
        </w:rPr>
      </w:pPr>
    </w:p>
    <w:p w14:paraId="5E277CC5" w14:textId="2BEA6F61" w:rsidR="0054290A" w:rsidRDefault="0054290A" w:rsidP="00A97661">
      <w:pPr>
        <w:rPr>
          <w:noProof/>
        </w:rPr>
      </w:pPr>
    </w:p>
    <w:p w14:paraId="5BBF9F99" w14:textId="615A95BC" w:rsidR="0054290A" w:rsidRDefault="0054290A" w:rsidP="00A97661">
      <w:pPr>
        <w:rPr>
          <w:noProof/>
        </w:rPr>
      </w:pPr>
    </w:p>
    <w:p w14:paraId="6B2F2F60" w14:textId="0C396D2A" w:rsidR="0054290A" w:rsidRDefault="0054290A" w:rsidP="00A97661">
      <w:pPr>
        <w:rPr>
          <w:noProof/>
        </w:rPr>
      </w:pPr>
    </w:p>
    <w:p w14:paraId="121D9E55" w14:textId="154FCD97" w:rsidR="0054290A" w:rsidRDefault="0054290A" w:rsidP="00A97661">
      <w:pPr>
        <w:rPr>
          <w:noProof/>
        </w:rPr>
      </w:pPr>
    </w:p>
    <w:p w14:paraId="318EE1DD" w14:textId="517BA41D" w:rsidR="0054290A" w:rsidRDefault="0054290A" w:rsidP="00A97661">
      <w:pPr>
        <w:rPr>
          <w:noProof/>
        </w:rPr>
      </w:pPr>
    </w:p>
    <w:p w14:paraId="0F53DBA8" w14:textId="1F1E7DD2" w:rsidR="0054290A" w:rsidRDefault="0054290A" w:rsidP="00A97661">
      <w:pPr>
        <w:rPr>
          <w:noProof/>
        </w:rPr>
      </w:pPr>
    </w:p>
    <w:p w14:paraId="6FCDA732" w14:textId="77777777" w:rsidR="0054290A" w:rsidRDefault="0054290A" w:rsidP="00A97661">
      <w:pPr>
        <w:rPr>
          <w:noProof/>
        </w:rPr>
      </w:pPr>
    </w:p>
    <w:p w14:paraId="5E3CE34C" w14:textId="16B4C62B" w:rsidR="004D40B5" w:rsidRDefault="0054290A" w:rsidP="007F0FA0">
      <w:pPr>
        <w:pStyle w:val="Heading2"/>
        <w:numPr>
          <w:ilvl w:val="0"/>
          <w:numId w:val="0"/>
        </w:numPr>
        <w:rPr>
          <w:noProof/>
        </w:rPr>
      </w:pPr>
      <w:bookmarkStart w:id="85" w:name="_Toc38849028"/>
      <w:r>
        <w:rPr>
          <w:noProof/>
        </w:rPr>
        <w:lastRenderedPageBreak/>
        <w:t>CONCLUSION</w:t>
      </w:r>
      <w:bookmarkEnd w:id="85"/>
    </w:p>
    <w:p w14:paraId="44B7152A" w14:textId="3EB3B550" w:rsidR="00D23F88" w:rsidRDefault="00D23F88" w:rsidP="00D23F88">
      <w:pPr>
        <w:rPr>
          <w:lang w:val="x-none" w:eastAsia="x-none"/>
        </w:rPr>
      </w:pPr>
    </w:p>
    <w:p w14:paraId="0F3F9BBA" w14:textId="3F941510" w:rsidR="00D23F88" w:rsidRDefault="00186D03" w:rsidP="00D23F88">
      <w:pPr>
        <w:rPr>
          <w:lang w:eastAsia="x-none"/>
        </w:rPr>
      </w:pPr>
      <w:r>
        <w:rPr>
          <w:lang w:eastAsia="x-none"/>
        </w:rPr>
        <w:t>M</w:t>
      </w:r>
      <w:r w:rsidR="00C3154E">
        <w:rPr>
          <w:lang w:eastAsia="x-none"/>
        </w:rPr>
        <w:t xml:space="preserve">-ary communication is </w:t>
      </w:r>
      <w:r w:rsidR="00CA5000">
        <w:rPr>
          <w:lang w:eastAsia="x-none"/>
        </w:rPr>
        <w:t>transmitting more than 2 bits per symbol.</w:t>
      </w:r>
      <w:r w:rsidR="005D0372">
        <w:rPr>
          <w:lang w:eastAsia="x-none"/>
        </w:rPr>
        <w:t xml:space="preserve"> </w:t>
      </w:r>
      <w:r w:rsidR="00126CAA">
        <w:rPr>
          <w:lang w:eastAsia="x-none"/>
        </w:rPr>
        <w:t>M</w:t>
      </w:r>
      <w:r w:rsidR="007D628D">
        <w:rPr>
          <w:lang w:eastAsia="x-none"/>
        </w:rPr>
        <w:t>-</w:t>
      </w:r>
      <w:r w:rsidR="00126CAA">
        <w:rPr>
          <w:lang w:eastAsia="x-none"/>
        </w:rPr>
        <w:t xml:space="preserve">ary schemes can be applied to any </w:t>
      </w:r>
      <w:r w:rsidR="003A3EEF">
        <w:rPr>
          <w:lang w:eastAsia="x-none"/>
        </w:rPr>
        <w:t xml:space="preserve">modulation </w:t>
      </w:r>
      <w:r w:rsidR="00A64BEE">
        <w:rPr>
          <w:lang w:eastAsia="x-none"/>
        </w:rPr>
        <w:t>scheme defining them as M-ary ASK, M-ary FSK</w:t>
      </w:r>
      <w:r w:rsidR="004338B3">
        <w:rPr>
          <w:lang w:eastAsia="x-none"/>
        </w:rPr>
        <w:t>, M-ary PSK and M-ary</w:t>
      </w:r>
      <w:r w:rsidR="00150AB3">
        <w:rPr>
          <w:lang w:eastAsia="x-none"/>
        </w:rPr>
        <w:t xml:space="preserve"> QAM.</w:t>
      </w:r>
      <w:r w:rsidR="004D2395">
        <w:rPr>
          <w:lang w:eastAsia="x-none"/>
        </w:rPr>
        <w:t xml:space="preserve"> </w:t>
      </w:r>
      <w:r w:rsidR="00FC4952">
        <w:rPr>
          <w:lang w:eastAsia="x-none"/>
        </w:rPr>
        <w:t>In M-ary transm</w:t>
      </w:r>
      <w:r w:rsidR="00E820CA">
        <w:rPr>
          <w:lang w:eastAsia="x-none"/>
        </w:rPr>
        <w:t xml:space="preserve">ission, </w:t>
      </w:r>
      <w:r w:rsidR="006603E5">
        <w:rPr>
          <w:lang w:eastAsia="x-none"/>
        </w:rPr>
        <w:t xml:space="preserve">the </w:t>
      </w:r>
      <w:r w:rsidR="00A44E4B">
        <w:rPr>
          <w:lang w:eastAsia="x-none"/>
        </w:rPr>
        <w:t xml:space="preserve">required </w:t>
      </w:r>
      <w:r w:rsidR="00110515">
        <w:rPr>
          <w:lang w:eastAsia="x-none"/>
        </w:rPr>
        <w:t xml:space="preserve">signal level (M level) </w:t>
      </w:r>
      <w:r w:rsidR="00A44E4B">
        <w:rPr>
          <w:lang w:eastAsia="x-none"/>
        </w:rPr>
        <w:t>are depend</w:t>
      </w:r>
      <w:r w:rsidR="00F9532B">
        <w:rPr>
          <w:lang w:eastAsia="x-none"/>
        </w:rPr>
        <w:t>ent</w:t>
      </w:r>
      <w:r w:rsidR="00A44E4B">
        <w:rPr>
          <w:lang w:eastAsia="x-none"/>
        </w:rPr>
        <w:t xml:space="preserve"> on </w:t>
      </w:r>
      <w:r w:rsidR="0001769C">
        <w:rPr>
          <w:lang w:eastAsia="x-none"/>
        </w:rPr>
        <w:t xml:space="preserve">number of bits </w:t>
      </w:r>
      <w:r w:rsidR="00613ECD">
        <w:rPr>
          <w:lang w:eastAsia="x-none"/>
        </w:rPr>
        <w:t>transmitted per symbol</w:t>
      </w:r>
      <w:r w:rsidR="0058471D">
        <w:rPr>
          <w:lang w:eastAsia="x-none"/>
        </w:rPr>
        <w:t xml:space="preserve">, </w:t>
      </w:r>
      <w:r w:rsidR="0058471D" w:rsidRPr="00C6519B">
        <w:rPr>
          <w:i/>
          <w:iCs/>
          <w:lang w:eastAsia="x-none"/>
        </w:rPr>
        <w:t xml:space="preserve">M = </w:t>
      </w:r>
      <w:r w:rsidR="00C6519B" w:rsidRPr="00C6519B">
        <w:rPr>
          <w:i/>
          <w:iCs/>
          <w:lang w:eastAsia="x-none"/>
        </w:rPr>
        <w:t>2</w:t>
      </w:r>
      <w:r w:rsidR="00C6519B" w:rsidRPr="00C6519B">
        <w:rPr>
          <w:i/>
          <w:iCs/>
          <w:vertAlign w:val="superscript"/>
          <w:lang w:eastAsia="x-none"/>
        </w:rPr>
        <w:t>n</w:t>
      </w:r>
      <w:r w:rsidR="00613ECD">
        <w:rPr>
          <w:lang w:eastAsia="x-none"/>
        </w:rPr>
        <w:t>.</w:t>
      </w:r>
      <w:r w:rsidR="00C6519B">
        <w:rPr>
          <w:lang w:eastAsia="x-none"/>
        </w:rPr>
        <w:t xml:space="preserve"> </w:t>
      </w:r>
      <w:r w:rsidR="00C401A7">
        <w:rPr>
          <w:lang w:eastAsia="x-none"/>
        </w:rPr>
        <w:t xml:space="preserve">Due </w:t>
      </w:r>
      <w:r w:rsidR="00D931FC">
        <w:rPr>
          <w:lang w:eastAsia="x-none"/>
        </w:rPr>
        <w:t>one degree of fre</w:t>
      </w:r>
      <w:r w:rsidR="00524A8D">
        <w:rPr>
          <w:lang w:eastAsia="x-none"/>
        </w:rPr>
        <w:t>e</w:t>
      </w:r>
      <w:r w:rsidR="00D931FC">
        <w:rPr>
          <w:lang w:eastAsia="x-none"/>
        </w:rPr>
        <w:t>dom</w:t>
      </w:r>
      <w:r w:rsidR="00706F5E">
        <w:rPr>
          <w:lang w:eastAsia="x-none"/>
        </w:rPr>
        <w:t xml:space="preserve"> M-ary ASK, M-ary PSK, M-ary</w:t>
      </w:r>
      <w:r w:rsidR="000459E4">
        <w:rPr>
          <w:lang w:eastAsia="x-none"/>
        </w:rPr>
        <w:t xml:space="preserve"> FSK</w:t>
      </w:r>
      <w:r w:rsidR="006836BD">
        <w:rPr>
          <w:lang w:eastAsia="x-none"/>
        </w:rPr>
        <w:t xml:space="preserve"> have very limited M levels</w:t>
      </w:r>
      <w:r w:rsidR="00FB533B">
        <w:rPr>
          <w:lang w:eastAsia="x-none"/>
        </w:rPr>
        <w:t xml:space="preserve"> and in M-ary QAM </w:t>
      </w:r>
      <w:r w:rsidR="009A6AA8">
        <w:rPr>
          <w:lang w:eastAsia="x-none"/>
        </w:rPr>
        <w:t xml:space="preserve">more M level can be achieved </w:t>
      </w:r>
      <w:r w:rsidR="00914912">
        <w:rPr>
          <w:lang w:eastAsia="x-none"/>
        </w:rPr>
        <w:t xml:space="preserve">combining amplitude and phase </w:t>
      </w:r>
      <w:r w:rsidR="00674DBC">
        <w:rPr>
          <w:lang w:eastAsia="x-none"/>
        </w:rPr>
        <w:t>(Two degree of freedom)</w:t>
      </w:r>
      <w:r w:rsidR="004E69D1">
        <w:rPr>
          <w:lang w:eastAsia="x-none"/>
        </w:rPr>
        <w:t xml:space="preserve"> and M-ary QAM are widely used in digital communication</w:t>
      </w:r>
      <w:r w:rsidR="00F12F2F">
        <w:rPr>
          <w:lang w:eastAsia="x-none"/>
        </w:rPr>
        <w:t>.</w:t>
      </w:r>
      <w:r w:rsidR="00172319">
        <w:rPr>
          <w:lang w:eastAsia="x-none"/>
        </w:rPr>
        <w:t xml:space="preserve"> </w:t>
      </w:r>
      <w:r w:rsidR="00803440">
        <w:rPr>
          <w:lang w:eastAsia="x-none"/>
        </w:rPr>
        <w:t>When more M level are achieved in QAM</w:t>
      </w:r>
      <w:r w:rsidR="00263723">
        <w:rPr>
          <w:lang w:eastAsia="x-none"/>
        </w:rPr>
        <w:t>, transmission rate increase</w:t>
      </w:r>
      <w:r w:rsidR="007141ED">
        <w:rPr>
          <w:lang w:eastAsia="x-none"/>
        </w:rPr>
        <w:t>s</w:t>
      </w:r>
      <w:r w:rsidR="00263723">
        <w:rPr>
          <w:lang w:eastAsia="x-none"/>
        </w:rPr>
        <w:t xml:space="preserve"> </w:t>
      </w:r>
      <w:r w:rsidR="000453DB">
        <w:rPr>
          <w:lang w:eastAsia="x-none"/>
        </w:rPr>
        <w:t>but a</w:t>
      </w:r>
      <w:r w:rsidR="00DD07E6">
        <w:rPr>
          <w:lang w:eastAsia="x-none"/>
        </w:rPr>
        <w:t>re</w:t>
      </w:r>
      <w:r w:rsidR="000453DB">
        <w:rPr>
          <w:lang w:eastAsia="x-none"/>
        </w:rPr>
        <w:t xml:space="preserve"> </w:t>
      </w:r>
      <w:r w:rsidR="00F610C1">
        <w:rPr>
          <w:lang w:eastAsia="x-none"/>
        </w:rPr>
        <w:t>exposed to the noise as M level increa</w:t>
      </w:r>
      <w:r w:rsidR="007141ED">
        <w:rPr>
          <w:lang w:eastAsia="x-none"/>
        </w:rPr>
        <w:t xml:space="preserve">ses. </w:t>
      </w:r>
      <w:r w:rsidR="00301602">
        <w:rPr>
          <w:lang w:eastAsia="x-none"/>
        </w:rPr>
        <w:t xml:space="preserve">Digital systems </w:t>
      </w:r>
      <w:r w:rsidR="000203EF">
        <w:rPr>
          <w:lang w:eastAsia="x-none"/>
        </w:rPr>
        <w:t>binary state</w:t>
      </w:r>
      <w:r w:rsidR="005F7340">
        <w:rPr>
          <w:lang w:eastAsia="x-none"/>
        </w:rPr>
        <w:t xml:space="preserve"> can only be</w:t>
      </w:r>
      <w:r w:rsidR="004B4B3F">
        <w:rPr>
          <w:lang w:eastAsia="x-none"/>
        </w:rPr>
        <w:t xml:space="preserve"> </w:t>
      </w:r>
      <w:r w:rsidR="00D93FE9">
        <w:rPr>
          <w:lang w:eastAsia="x-none"/>
        </w:rPr>
        <w:t xml:space="preserve">logic 1 </w:t>
      </w:r>
      <w:r w:rsidR="00C62B67">
        <w:rPr>
          <w:lang w:eastAsia="x-none"/>
        </w:rPr>
        <w:t>or</w:t>
      </w:r>
      <w:r w:rsidR="00D93FE9">
        <w:rPr>
          <w:lang w:eastAsia="x-none"/>
        </w:rPr>
        <w:t xml:space="preserve"> </w:t>
      </w:r>
      <w:r w:rsidR="001772B2">
        <w:rPr>
          <w:lang w:eastAsia="x-none"/>
        </w:rPr>
        <w:t>logic 0</w:t>
      </w:r>
      <w:r w:rsidR="00C62B67">
        <w:rPr>
          <w:lang w:eastAsia="x-none"/>
        </w:rPr>
        <w:t xml:space="preserve"> (High voltage or Low Vol</w:t>
      </w:r>
      <w:r w:rsidR="00B22D26">
        <w:rPr>
          <w:lang w:eastAsia="x-none"/>
        </w:rPr>
        <w:t>tage)</w:t>
      </w:r>
      <w:r w:rsidR="004E3E3D">
        <w:rPr>
          <w:lang w:eastAsia="x-none"/>
        </w:rPr>
        <w:t xml:space="preserve">, when considering </w:t>
      </w:r>
      <w:r w:rsidR="00DF356D">
        <w:rPr>
          <w:lang w:eastAsia="x-none"/>
        </w:rPr>
        <w:t xml:space="preserve">digital </w:t>
      </w:r>
      <w:r w:rsidR="0048551B">
        <w:rPr>
          <w:lang w:eastAsia="x-none"/>
        </w:rPr>
        <w:t>system</w:t>
      </w:r>
      <w:r w:rsidR="004E3E3D">
        <w:rPr>
          <w:lang w:eastAsia="x-none"/>
        </w:rPr>
        <w:t xml:space="preserve"> </w:t>
      </w:r>
      <w:r w:rsidR="00227D94">
        <w:rPr>
          <w:lang w:eastAsia="x-none"/>
        </w:rPr>
        <w:t xml:space="preserve">only </w:t>
      </w:r>
      <w:r w:rsidR="00C371E8">
        <w:rPr>
          <w:lang w:eastAsia="x-none"/>
        </w:rPr>
        <w:t>logic 1 or logic 0 can be transmitted</w:t>
      </w:r>
      <w:r w:rsidR="00E43049">
        <w:rPr>
          <w:lang w:eastAsia="x-none"/>
        </w:rPr>
        <w:t xml:space="preserve"> </w:t>
      </w:r>
      <w:r w:rsidR="00C13715">
        <w:rPr>
          <w:lang w:eastAsia="x-none"/>
        </w:rPr>
        <w:t xml:space="preserve">at </w:t>
      </w:r>
      <w:r w:rsidR="00BE7AB6">
        <w:rPr>
          <w:lang w:eastAsia="x-none"/>
        </w:rPr>
        <w:t>1 bit per symbol</w:t>
      </w:r>
      <w:r w:rsidR="00C81E11">
        <w:rPr>
          <w:lang w:eastAsia="x-none"/>
        </w:rPr>
        <w:t xml:space="preserve"> in digital communication</w:t>
      </w:r>
      <w:r w:rsidR="001772B2">
        <w:rPr>
          <w:lang w:eastAsia="x-none"/>
        </w:rPr>
        <w:t>.</w:t>
      </w:r>
      <w:r w:rsidR="007654B0">
        <w:rPr>
          <w:lang w:eastAsia="x-none"/>
        </w:rPr>
        <w:t xml:space="preserve"> For </w:t>
      </w:r>
      <w:r w:rsidR="005C230A">
        <w:rPr>
          <w:lang w:eastAsia="x-none"/>
        </w:rPr>
        <w:t>the case of transmitting</w:t>
      </w:r>
      <w:r w:rsidR="00230B15">
        <w:rPr>
          <w:lang w:eastAsia="x-none"/>
        </w:rPr>
        <w:t xml:space="preserve"> more bits </w:t>
      </w:r>
      <w:r w:rsidR="00246069">
        <w:rPr>
          <w:lang w:eastAsia="x-none"/>
        </w:rPr>
        <w:t xml:space="preserve">per signal </w:t>
      </w:r>
      <w:r w:rsidR="00D6052C">
        <w:rPr>
          <w:lang w:eastAsia="x-none"/>
        </w:rPr>
        <w:t>in</w:t>
      </w:r>
      <w:r w:rsidR="007654B0">
        <w:rPr>
          <w:lang w:eastAsia="x-none"/>
        </w:rPr>
        <w:t xml:space="preserve"> digital communication</w:t>
      </w:r>
      <w:r w:rsidR="00045CB7">
        <w:rPr>
          <w:lang w:eastAsia="x-none"/>
        </w:rPr>
        <w:t>, digital communication</w:t>
      </w:r>
      <w:r w:rsidR="007654B0">
        <w:rPr>
          <w:lang w:eastAsia="x-none"/>
        </w:rPr>
        <w:t xml:space="preserve"> </w:t>
      </w:r>
      <w:r w:rsidR="00720457">
        <w:rPr>
          <w:lang w:eastAsia="x-none"/>
        </w:rPr>
        <w:t xml:space="preserve">(QAM considered) </w:t>
      </w:r>
      <w:r w:rsidR="00461A35">
        <w:rPr>
          <w:lang w:eastAsia="x-none"/>
        </w:rPr>
        <w:t>uses</w:t>
      </w:r>
      <w:r w:rsidR="00A05E12">
        <w:rPr>
          <w:lang w:eastAsia="x-none"/>
        </w:rPr>
        <w:t xml:space="preserve"> analogue signal</w:t>
      </w:r>
      <w:r w:rsidR="0025595D">
        <w:rPr>
          <w:lang w:eastAsia="x-none"/>
        </w:rPr>
        <w:t>s</w:t>
      </w:r>
      <w:r w:rsidR="0044781D">
        <w:rPr>
          <w:lang w:eastAsia="x-none"/>
        </w:rPr>
        <w:t xml:space="preserve"> differentiating </w:t>
      </w:r>
      <w:r w:rsidR="00C201E8">
        <w:rPr>
          <w:lang w:eastAsia="x-none"/>
        </w:rPr>
        <w:t xml:space="preserve">different level of </w:t>
      </w:r>
      <w:r w:rsidR="0044781D">
        <w:rPr>
          <w:lang w:eastAsia="x-none"/>
        </w:rPr>
        <w:t>amp</w:t>
      </w:r>
      <w:r w:rsidR="001C4C21">
        <w:rPr>
          <w:lang w:eastAsia="x-none"/>
        </w:rPr>
        <w:t>litude and</w:t>
      </w:r>
      <w:r w:rsidR="00107EC7">
        <w:rPr>
          <w:lang w:eastAsia="x-none"/>
        </w:rPr>
        <w:t xml:space="preserve"> </w:t>
      </w:r>
      <w:r w:rsidR="001C4C21">
        <w:rPr>
          <w:lang w:eastAsia="x-none"/>
        </w:rPr>
        <w:t>phase over</w:t>
      </w:r>
      <w:r w:rsidR="00742A03">
        <w:rPr>
          <w:lang w:eastAsia="x-none"/>
        </w:rPr>
        <w:t xml:space="preserve"> </w:t>
      </w:r>
      <w:r w:rsidR="00696F7E">
        <w:rPr>
          <w:lang w:eastAsia="x-none"/>
        </w:rPr>
        <w:t>an</w:t>
      </w:r>
      <w:r w:rsidR="00742A03">
        <w:rPr>
          <w:lang w:eastAsia="x-none"/>
        </w:rPr>
        <w:t xml:space="preserve"> initialise</w:t>
      </w:r>
      <w:r w:rsidR="00441250">
        <w:rPr>
          <w:lang w:eastAsia="x-none"/>
        </w:rPr>
        <w:t>d</w:t>
      </w:r>
      <w:r w:rsidR="00742A03">
        <w:rPr>
          <w:lang w:eastAsia="x-none"/>
        </w:rPr>
        <w:t xml:space="preserve"> </w:t>
      </w:r>
      <w:r w:rsidR="006C2128">
        <w:rPr>
          <w:lang w:eastAsia="x-none"/>
        </w:rPr>
        <w:t>signal time</w:t>
      </w:r>
      <w:r w:rsidR="001C5963">
        <w:rPr>
          <w:lang w:eastAsia="x-none"/>
        </w:rPr>
        <w:t>, eac</w:t>
      </w:r>
      <w:r w:rsidR="00DC0306">
        <w:rPr>
          <w:lang w:eastAsia="x-none"/>
        </w:rPr>
        <w:t xml:space="preserve">h </w:t>
      </w:r>
      <w:r w:rsidR="00E93432">
        <w:rPr>
          <w:lang w:eastAsia="x-none"/>
        </w:rPr>
        <w:t>bit’s</w:t>
      </w:r>
      <w:r w:rsidR="00DC0306">
        <w:rPr>
          <w:lang w:eastAsia="x-none"/>
        </w:rPr>
        <w:t xml:space="preserve"> pattern</w:t>
      </w:r>
      <w:r w:rsidR="0062215E">
        <w:rPr>
          <w:lang w:eastAsia="x-none"/>
        </w:rPr>
        <w:t xml:space="preserve"> </w:t>
      </w:r>
      <w:r w:rsidR="00DD78CC">
        <w:rPr>
          <w:lang w:eastAsia="x-none"/>
        </w:rPr>
        <w:t>is</w:t>
      </w:r>
      <w:r w:rsidR="0062215E">
        <w:rPr>
          <w:lang w:eastAsia="x-none"/>
        </w:rPr>
        <w:t xml:space="preserve"> mapped with each </w:t>
      </w:r>
      <w:r w:rsidR="00477CF5">
        <w:rPr>
          <w:lang w:eastAsia="x-none"/>
        </w:rPr>
        <w:t xml:space="preserve">of </w:t>
      </w:r>
      <w:r w:rsidR="00A136A7">
        <w:rPr>
          <w:lang w:eastAsia="x-none"/>
        </w:rPr>
        <w:t>variating analogue signal</w:t>
      </w:r>
      <w:r w:rsidR="00E93432">
        <w:rPr>
          <w:lang w:eastAsia="x-none"/>
        </w:rPr>
        <w:t>s</w:t>
      </w:r>
      <w:r w:rsidR="00461A35">
        <w:rPr>
          <w:lang w:eastAsia="x-none"/>
        </w:rPr>
        <w:t>.</w:t>
      </w:r>
      <w:r w:rsidR="00E93432">
        <w:rPr>
          <w:lang w:eastAsia="x-none"/>
        </w:rPr>
        <w:t xml:space="preserve"> </w:t>
      </w:r>
      <w:r w:rsidR="00720457">
        <w:rPr>
          <w:lang w:eastAsia="x-none"/>
        </w:rPr>
        <w:t>In</w:t>
      </w:r>
      <w:r w:rsidR="00172319">
        <w:rPr>
          <w:lang w:eastAsia="x-none"/>
        </w:rPr>
        <w:t xml:space="preserve"> this chapter</w:t>
      </w:r>
      <w:r w:rsidR="00020D30">
        <w:rPr>
          <w:lang w:eastAsia="x-none"/>
        </w:rPr>
        <w:t>,</w:t>
      </w:r>
      <w:r w:rsidR="00172319">
        <w:rPr>
          <w:lang w:eastAsia="x-none"/>
        </w:rPr>
        <w:t xml:space="preserve"> a basic </w:t>
      </w:r>
      <w:r w:rsidR="00A87FE5">
        <w:rPr>
          <w:lang w:eastAsia="x-none"/>
        </w:rPr>
        <w:t>understanding</w:t>
      </w:r>
      <w:r w:rsidR="00172319">
        <w:rPr>
          <w:lang w:eastAsia="x-none"/>
        </w:rPr>
        <w:t xml:space="preserve"> </w:t>
      </w:r>
      <w:r w:rsidR="00534A92">
        <w:rPr>
          <w:lang w:eastAsia="x-none"/>
        </w:rPr>
        <w:t xml:space="preserve">of </w:t>
      </w:r>
      <w:r w:rsidR="00AB52DE">
        <w:rPr>
          <w:lang w:eastAsia="x-none"/>
        </w:rPr>
        <w:t xml:space="preserve">M-ary communication </w:t>
      </w:r>
      <w:r w:rsidR="00172319">
        <w:rPr>
          <w:lang w:eastAsia="x-none"/>
        </w:rPr>
        <w:t xml:space="preserve">and </w:t>
      </w:r>
      <w:r w:rsidR="00F66193">
        <w:rPr>
          <w:lang w:eastAsia="x-none"/>
        </w:rPr>
        <w:t xml:space="preserve">comparison </w:t>
      </w:r>
      <w:r w:rsidR="00920320">
        <w:rPr>
          <w:lang w:eastAsia="x-none"/>
        </w:rPr>
        <w:t xml:space="preserve">of different M level of </w:t>
      </w:r>
      <w:r w:rsidR="00342FC2">
        <w:rPr>
          <w:lang w:eastAsia="x-none"/>
        </w:rPr>
        <w:t>QAM</w:t>
      </w:r>
      <w:r w:rsidR="00023A35">
        <w:rPr>
          <w:lang w:eastAsia="x-none"/>
        </w:rPr>
        <w:t xml:space="preserve"> </w:t>
      </w:r>
      <w:r w:rsidR="00A05D0E">
        <w:rPr>
          <w:lang w:eastAsia="x-none"/>
        </w:rPr>
        <w:t>are explained</w:t>
      </w:r>
      <w:r w:rsidR="00DD78CC">
        <w:rPr>
          <w:lang w:eastAsia="x-none"/>
        </w:rPr>
        <w:t xml:space="preserve"> and supporting </w:t>
      </w:r>
      <w:r w:rsidR="00DE67C3">
        <w:rPr>
          <w:lang w:eastAsia="x-none"/>
        </w:rPr>
        <w:t>review papers</w:t>
      </w:r>
      <w:r w:rsidR="00DD78CC">
        <w:rPr>
          <w:lang w:eastAsia="x-none"/>
        </w:rPr>
        <w:t xml:space="preserve"> </w:t>
      </w:r>
      <w:r w:rsidR="0066021A">
        <w:rPr>
          <w:lang w:eastAsia="x-none"/>
        </w:rPr>
        <w:t xml:space="preserve">of performance and </w:t>
      </w:r>
      <w:r w:rsidR="00D55E6C">
        <w:rPr>
          <w:lang w:eastAsia="x-none"/>
        </w:rPr>
        <w:t xml:space="preserve">analysis </w:t>
      </w:r>
      <w:r w:rsidR="00257997">
        <w:rPr>
          <w:lang w:eastAsia="x-none"/>
        </w:rPr>
        <w:t xml:space="preserve">of </w:t>
      </w:r>
      <w:r w:rsidR="00F30A35">
        <w:rPr>
          <w:lang w:eastAsia="x-none"/>
        </w:rPr>
        <w:t>M-ary QAM</w:t>
      </w:r>
      <w:r w:rsidR="00E06F12">
        <w:rPr>
          <w:lang w:eastAsia="x-none"/>
        </w:rPr>
        <w:t xml:space="preserve"> are reviewed in </w:t>
      </w:r>
      <w:r w:rsidR="00486F3D">
        <w:rPr>
          <w:lang w:eastAsia="x-none"/>
        </w:rPr>
        <w:t>literature review</w:t>
      </w:r>
      <w:r w:rsidR="00EF0135">
        <w:rPr>
          <w:lang w:eastAsia="x-none"/>
        </w:rPr>
        <w:t>, Chapter 2</w:t>
      </w:r>
      <w:r w:rsidR="00342FC2">
        <w:rPr>
          <w:lang w:eastAsia="x-none"/>
        </w:rPr>
        <w:t>.</w:t>
      </w:r>
    </w:p>
    <w:p w14:paraId="2EF8CFDE" w14:textId="1A4B5550" w:rsidR="0054290A" w:rsidRDefault="0054290A" w:rsidP="00D23F88">
      <w:pPr>
        <w:rPr>
          <w:lang w:eastAsia="x-none"/>
        </w:rPr>
      </w:pPr>
    </w:p>
    <w:p w14:paraId="5714937C" w14:textId="5DC60891" w:rsidR="0054290A" w:rsidRDefault="0054290A" w:rsidP="00D23F88">
      <w:pPr>
        <w:rPr>
          <w:lang w:eastAsia="x-none"/>
        </w:rPr>
      </w:pPr>
    </w:p>
    <w:p w14:paraId="114385F5" w14:textId="562143BA" w:rsidR="0054290A" w:rsidRDefault="0054290A" w:rsidP="00D23F88">
      <w:pPr>
        <w:rPr>
          <w:lang w:eastAsia="x-none"/>
        </w:rPr>
      </w:pPr>
    </w:p>
    <w:p w14:paraId="5530131B" w14:textId="7635DCF3" w:rsidR="0054290A" w:rsidRDefault="0054290A" w:rsidP="00D23F88">
      <w:pPr>
        <w:rPr>
          <w:lang w:eastAsia="x-none"/>
        </w:rPr>
      </w:pPr>
    </w:p>
    <w:p w14:paraId="0B6A3CB6" w14:textId="7E173AAE" w:rsidR="0054290A" w:rsidRDefault="0054290A" w:rsidP="00D23F88">
      <w:pPr>
        <w:rPr>
          <w:lang w:eastAsia="x-none"/>
        </w:rPr>
      </w:pPr>
    </w:p>
    <w:p w14:paraId="5C332D6E" w14:textId="24382026" w:rsidR="0054290A" w:rsidRDefault="0054290A" w:rsidP="00D23F88">
      <w:pPr>
        <w:rPr>
          <w:lang w:eastAsia="x-none"/>
        </w:rPr>
      </w:pPr>
    </w:p>
    <w:p w14:paraId="18362521" w14:textId="3764BC55" w:rsidR="0054290A" w:rsidRDefault="0054290A" w:rsidP="00D23F88">
      <w:pPr>
        <w:rPr>
          <w:lang w:eastAsia="x-none"/>
        </w:rPr>
      </w:pPr>
    </w:p>
    <w:p w14:paraId="2E99E20C" w14:textId="5847975E" w:rsidR="0054290A" w:rsidRDefault="0054290A" w:rsidP="00D23F88">
      <w:pPr>
        <w:rPr>
          <w:lang w:eastAsia="x-none"/>
        </w:rPr>
      </w:pPr>
    </w:p>
    <w:p w14:paraId="4D86DC98" w14:textId="59F97A31" w:rsidR="0054290A" w:rsidRDefault="0054290A" w:rsidP="00D23F88">
      <w:pPr>
        <w:rPr>
          <w:lang w:eastAsia="x-none"/>
        </w:rPr>
      </w:pPr>
    </w:p>
    <w:p w14:paraId="52D185F6" w14:textId="3986A417" w:rsidR="0054290A" w:rsidRDefault="0054290A" w:rsidP="00D23F88">
      <w:pPr>
        <w:rPr>
          <w:lang w:eastAsia="x-none"/>
        </w:rPr>
      </w:pPr>
    </w:p>
    <w:p w14:paraId="7D51D806" w14:textId="79A86658" w:rsidR="0054290A" w:rsidRDefault="0054290A" w:rsidP="00D23F88">
      <w:pPr>
        <w:rPr>
          <w:lang w:eastAsia="x-none"/>
        </w:rPr>
      </w:pPr>
    </w:p>
    <w:p w14:paraId="4C6B2C30" w14:textId="77777777" w:rsidR="0054290A" w:rsidRPr="00186D03" w:rsidRDefault="0054290A" w:rsidP="00D23F88">
      <w:pPr>
        <w:rPr>
          <w:lang w:eastAsia="x-none"/>
        </w:rPr>
      </w:pPr>
    </w:p>
    <w:p w14:paraId="27681132" w14:textId="2152215E" w:rsidR="004A2714" w:rsidRPr="00CB7D8C" w:rsidRDefault="001E0239" w:rsidP="00CB7D8C">
      <w:pPr>
        <w:pStyle w:val="Heading1"/>
      </w:pPr>
      <w:bookmarkStart w:id="86" w:name="_Toc38807870"/>
      <w:bookmarkStart w:id="87" w:name="_Toc38809056"/>
      <w:bookmarkStart w:id="88" w:name="_Toc38849029"/>
      <w:r w:rsidRPr="00CB7D8C">
        <w:lastRenderedPageBreak/>
        <w:t xml:space="preserve">design and </w:t>
      </w:r>
      <w:r w:rsidR="002021F9" w:rsidRPr="00CB7D8C">
        <w:t>IMPLEMENTATION</w:t>
      </w:r>
      <w:bookmarkEnd w:id="86"/>
      <w:bookmarkEnd w:id="87"/>
      <w:bookmarkEnd w:id="88"/>
    </w:p>
    <w:p w14:paraId="66D6D023" w14:textId="77777777" w:rsidR="007F0FA0" w:rsidRPr="007F0FA0" w:rsidRDefault="007F0FA0" w:rsidP="007F0FA0">
      <w:pPr>
        <w:rPr>
          <w:lang w:eastAsia="x-none"/>
        </w:rPr>
      </w:pPr>
    </w:p>
    <w:p w14:paraId="5E68853A" w14:textId="4170754A" w:rsidR="002021F9" w:rsidRPr="00C86810" w:rsidRDefault="007F0FA0" w:rsidP="004D5A29">
      <w:pPr>
        <w:pStyle w:val="Heading2"/>
      </w:pPr>
      <w:bookmarkStart w:id="89" w:name="_Toc38849030"/>
      <w:r>
        <w:t>INTRODUCTION</w:t>
      </w:r>
      <w:bookmarkEnd w:id="89"/>
    </w:p>
    <w:p w14:paraId="36928145" w14:textId="77777777" w:rsidR="00F771F3" w:rsidRPr="00F771F3" w:rsidRDefault="00F771F3" w:rsidP="00F771F3">
      <w:pPr>
        <w:rPr>
          <w:lang w:eastAsia="x-none"/>
        </w:rPr>
      </w:pPr>
    </w:p>
    <w:p w14:paraId="6F086848" w14:textId="6C49A0BC" w:rsidR="00020E46" w:rsidRDefault="00250925" w:rsidP="00BF3CEF">
      <w:pPr>
        <w:ind w:right="-61"/>
        <w:rPr>
          <w:lang w:eastAsia="x-none"/>
        </w:rPr>
      </w:pPr>
      <w:r>
        <w:rPr>
          <w:lang w:eastAsia="x-none"/>
        </w:rPr>
        <w:t xml:space="preserve">Understanding M-ary multilevel analogue communication </w:t>
      </w:r>
      <w:r w:rsidR="003E57D7">
        <w:rPr>
          <w:lang w:eastAsia="x-none"/>
        </w:rPr>
        <w:t xml:space="preserve">system, </w:t>
      </w:r>
      <w:r w:rsidR="00B23E31">
        <w:rPr>
          <w:lang w:eastAsia="x-none"/>
        </w:rPr>
        <w:t xml:space="preserve">a prototype </w:t>
      </w:r>
      <w:r w:rsidR="00F80B59">
        <w:rPr>
          <w:lang w:eastAsia="x-none"/>
        </w:rPr>
        <w:t>of Local Area Network (LAN)</w:t>
      </w:r>
      <w:r w:rsidR="0097148A">
        <w:rPr>
          <w:lang w:eastAsia="x-none"/>
        </w:rPr>
        <w:fldChar w:fldCharType="begin" w:fldLock="1"/>
      </w:r>
      <w:r w:rsidR="00106DB2">
        <w:rPr>
          <w:lang w:eastAsia="x-none"/>
        </w:rPr>
        <w:instrText>ADDIN CSL_CITATION {"citationItems":[{"id":"ITEM-1","itemData":{"ISBN":"0130384887","abstract":"4th ed. Details descriptions of the principles associated with each layer and presents many examples drawn the Internet and wireless networks. 1. Introduction -- 1.1. Uses of Computer Networks -- 1.2. Network Hardware -- 1.3. Network Software -- 1.4. Reference Models -- 1.5. Example Networks -- 1.6. Network Standardization -- 1.7. Metric Units -- 1.8. Outline of the Rest of the Book -- 2. Physical Layer -- 2.1. Theoretical Basis for Data Communication -- 2.2. Guided Transmission Media -- 2.3. Wireless Transmission -- 2.4. Communication Satellites -- 2.5. Public Switched Telephone Network -- 2.6. Mobile Telephone System -- 2.7. Cable Television -- 3. Data Link Layer -- 3.1. Data Link Layer Design Issues -- 3.2. Error Detection and Correction -- 3.3. Elementary Data Link Protocols -- 3.4. Sliding Window Protocols -- 3.5. Protocol Verification -- 3.6. Example Data Link Protocols -- 4. Medium Access Control Sublayer -- 4.1. Channel Allocation Problem -- 4.2. Multiple Access Protocols -- 4.3. Ethernet -- 4.4. Wireless Lans -- 4.5. Broadband Wireless -- 4.6. Bluetooth -- 4.7. Data Link Layer Switching -- 5. Network Layer -- 5.1. Network Layer Design Issues -- 5.2. Routing Algorithms -- 5.3. Congestion Control Algorithms -- 5.4. Quality of Service -- 5.5. Internetworking -- 5.6. Network Layer in the Internet -- 6. Transport Layer -- 6.1. Transport Service -- 6.2. Elements of Transport Protocols -- 6.3. Simple Transport Protocol -- 6.4. Internet Transport Protocols: UDP -- 6.5. Internet Transport Protocols: TCP -- 6.6. Performance Issues -- 7. Application Layer -- 7.1. DNS -- The Domain Name System -- 7.2. Electronic Mail -- 7.3. World Wide Web -- 7.4. Multimedia -- 8. Network Security -- 8.1. Cryptography -- 8.2. Symmetric-Key Algorithms -- 8.3. Public-Key Algorithms -- 8.4. Digital Signatures -- 8.5. Management of Public Keys. 8.7. Authentication Protocols -- 8.8. E-mail Security -- 8.9. Web Security -- 8.10. Social Issues -- 9. Reading List and Bibliography -- 9.1. Suggestions for Further Reading -- 9.2. Alphabetical Bibliography.","author":[{"dropping-particle":"","family":"Tanenbaum","given":"Andrew S.","non-dropping-particle":"","parse-names":false,"suffix":""}],"id":"ITEM-1","issued":{"date-parts":[["2003"]]},"number-of-pages":"891","publisher":"Prentice Hall PTR","title":"Computer networks","type":"book"},"uris":["http://www.mendeley.com/documents/?uuid=3f792904-d20e-385e-b53b-8440b168b808"]}],"mendeley":{"formattedCitation":"[1]","plainTextFormattedCitation":"[1]","previouslyFormattedCitation":"[1]"},"properties":{"noteIndex":0},"schema":"https://github.com/citation-style-language/schema/raw/master/csl-citation.json"}</w:instrText>
      </w:r>
      <w:r w:rsidR="0097148A">
        <w:rPr>
          <w:lang w:eastAsia="x-none"/>
        </w:rPr>
        <w:fldChar w:fldCharType="separate"/>
      </w:r>
      <w:r w:rsidR="00106DB2" w:rsidRPr="00106DB2">
        <w:rPr>
          <w:noProof/>
          <w:lang w:eastAsia="x-none"/>
        </w:rPr>
        <w:t>[1]</w:t>
      </w:r>
      <w:r w:rsidR="0097148A">
        <w:rPr>
          <w:lang w:eastAsia="x-none"/>
        </w:rPr>
        <w:fldChar w:fldCharType="end"/>
      </w:r>
      <w:r w:rsidR="00F80B59">
        <w:rPr>
          <w:lang w:eastAsia="x-none"/>
        </w:rPr>
        <w:t xml:space="preserve"> </w:t>
      </w:r>
      <w:r w:rsidR="00A37E68">
        <w:rPr>
          <w:lang w:eastAsia="x-none"/>
        </w:rPr>
        <w:t>implemented</w:t>
      </w:r>
      <w:r w:rsidR="00643547">
        <w:rPr>
          <w:lang w:eastAsia="x-none"/>
        </w:rPr>
        <w:t xml:space="preserve"> </w:t>
      </w:r>
      <w:r w:rsidR="00187AE6">
        <w:rPr>
          <w:lang w:eastAsia="x-none"/>
        </w:rPr>
        <w:t xml:space="preserve">using </w:t>
      </w:r>
      <w:r w:rsidR="00CD1C0E" w:rsidRPr="00CD1C0E">
        <w:rPr>
          <w:lang w:eastAsia="x-none"/>
        </w:rPr>
        <w:t>raspberry pi 3 model B</w:t>
      </w:r>
      <w:r w:rsidR="00E12E58">
        <w:rPr>
          <w:lang w:eastAsia="x-none"/>
        </w:rPr>
        <w:t xml:space="preserve">. </w:t>
      </w:r>
      <w:r w:rsidR="0090432B">
        <w:rPr>
          <w:lang w:eastAsia="x-none"/>
        </w:rPr>
        <w:t xml:space="preserve">Software implementation of </w:t>
      </w:r>
      <w:r w:rsidR="00633A31">
        <w:rPr>
          <w:lang w:eastAsia="x-none"/>
        </w:rPr>
        <w:t xml:space="preserve">16 QAM communication system </w:t>
      </w:r>
      <w:r w:rsidR="0090432B">
        <w:rPr>
          <w:lang w:eastAsia="x-none"/>
        </w:rPr>
        <w:t xml:space="preserve">in </w:t>
      </w:r>
      <w:r w:rsidR="0046610F" w:rsidRPr="0046610F">
        <w:rPr>
          <w:lang w:eastAsia="x-none"/>
        </w:rPr>
        <w:t>Raspberry pi 3 model B</w:t>
      </w:r>
      <w:r w:rsidR="005E2625">
        <w:rPr>
          <w:lang w:eastAsia="x-none"/>
        </w:rPr>
        <w:fldChar w:fldCharType="begin" w:fldLock="1"/>
      </w:r>
      <w:r w:rsidR="00D47882">
        <w:rPr>
          <w:lang w:eastAsia="x-none"/>
        </w:rPr>
        <w:instrText>ADDIN CSL_CITATION {"citationItems":[{"id":"ITEM-1","itemData":{"author":[{"dropping-particle":"","family":"Pi","given":"Raspberry","non-dropping-particle":"","parse-names":false,"suffix":""}],"id":"ITEM-1","issue":"January","issued":{"date-parts":[["2019"]]},"page":"5-8","title":"Raspberry Pi Compute Module 3 + Raspberry Pi Compute Module 3 + Lite","type":"article-journal"},"uris":["http://www.mendeley.com/documents/?uuid=af6d7e4c-883f-4f89-9c2a-868c3a3992e3"]}],"mendeley":{"formattedCitation":"[40]","plainTextFormattedCitation":"[40]","previouslyFormattedCitation":"[40]"},"properties":{"noteIndex":0},"schema":"https://github.com/citation-style-language/schema/raw/master/csl-citation.json"}</w:instrText>
      </w:r>
      <w:r w:rsidR="005E2625">
        <w:rPr>
          <w:lang w:eastAsia="x-none"/>
        </w:rPr>
        <w:fldChar w:fldCharType="separate"/>
      </w:r>
      <w:r w:rsidR="003D05B7" w:rsidRPr="003D05B7">
        <w:rPr>
          <w:noProof/>
          <w:lang w:eastAsia="x-none"/>
        </w:rPr>
        <w:t>[40]</w:t>
      </w:r>
      <w:r w:rsidR="005E2625">
        <w:rPr>
          <w:lang w:eastAsia="x-none"/>
        </w:rPr>
        <w:fldChar w:fldCharType="end"/>
      </w:r>
      <w:r w:rsidR="005E2625">
        <w:rPr>
          <w:lang w:eastAsia="x-none"/>
        </w:rPr>
        <w:fldChar w:fldCharType="begin" w:fldLock="1"/>
      </w:r>
      <w:r w:rsidR="00D47882">
        <w:rPr>
          <w:lang w:eastAsia="x-none"/>
        </w:rPr>
        <w:instrText>ADDIN CSL_CITATION {"citationItems":[{"id":"ITEM-1","itemData":{"abstract":"The Raspberry Pi 3 is the third generation Raspberry Pi. It replaced the Raspberry Pi 2 Model B in February 2016. Compared to the Raspberry Pi 2 it has: - A 1.2GHz 64-bit quad-core ARMv8 CPU - 802.11n Wireless LAN - Bluetooth 4.0 Bluetooth Low Energy (BLE)","author":[{"dropping-particle":"","family":"Raspberry Pi Foundation","given":"","non-dropping-particle":"","parse-names":false,"suffix":""}],"container-title":"Raspberry Pi Website","id":"ITEM-1","issued":{"date-parts":[["2016"]]},"page":"2837","title":"Raspberry Pi 3 Model B","type":"article-journal"},"uris":["http://www.mendeley.com/documents/?uuid=700afff7-9870-4f2d-80eb-badef7a8ac8d"]}],"mendeley":{"formattedCitation":"[41]","plainTextFormattedCitation":"[41]","previouslyFormattedCitation":"[41]"},"properties":{"noteIndex":0},"schema":"https://github.com/citation-style-language/schema/raw/master/csl-citation.json"}</w:instrText>
      </w:r>
      <w:r w:rsidR="005E2625">
        <w:rPr>
          <w:lang w:eastAsia="x-none"/>
        </w:rPr>
        <w:fldChar w:fldCharType="separate"/>
      </w:r>
      <w:r w:rsidR="003D05B7" w:rsidRPr="003D05B7">
        <w:rPr>
          <w:noProof/>
          <w:lang w:eastAsia="x-none"/>
        </w:rPr>
        <w:t>[41]</w:t>
      </w:r>
      <w:r w:rsidR="005E2625">
        <w:rPr>
          <w:lang w:eastAsia="x-none"/>
        </w:rPr>
        <w:fldChar w:fldCharType="end"/>
      </w:r>
      <w:r w:rsidR="00EA2145">
        <w:rPr>
          <w:lang w:eastAsia="x-none"/>
        </w:rPr>
        <w:t>, which can send or receive messages</w:t>
      </w:r>
      <w:r w:rsidR="00A03786">
        <w:rPr>
          <w:lang w:eastAsia="x-none"/>
        </w:rPr>
        <w:t>.</w:t>
      </w:r>
      <w:r w:rsidR="00745F76">
        <w:rPr>
          <w:lang w:eastAsia="x-none"/>
        </w:rPr>
        <w:t xml:space="preserve"> </w:t>
      </w:r>
      <w:r w:rsidR="005E53E4">
        <w:rPr>
          <w:lang w:eastAsia="x-none"/>
        </w:rPr>
        <w:t>Four</w:t>
      </w:r>
      <w:r w:rsidR="006E7C39">
        <w:rPr>
          <w:lang w:eastAsia="x-none"/>
        </w:rPr>
        <w:t xml:space="preserve"> raspberry pi </w:t>
      </w:r>
      <w:r w:rsidR="00FE189E">
        <w:rPr>
          <w:lang w:eastAsia="x-none"/>
        </w:rPr>
        <w:t>3 model B</w:t>
      </w:r>
      <w:r w:rsidR="00DD6EDD">
        <w:rPr>
          <w:lang w:eastAsia="x-none"/>
        </w:rPr>
        <w:t xml:space="preserve"> </w:t>
      </w:r>
      <w:r w:rsidR="005E53E4">
        <w:rPr>
          <w:lang w:eastAsia="x-none"/>
        </w:rPr>
        <w:t xml:space="preserve">are used </w:t>
      </w:r>
      <w:r w:rsidR="00245E91">
        <w:rPr>
          <w:lang w:eastAsia="x-none"/>
        </w:rPr>
        <w:t>in this project, 1 rasp</w:t>
      </w:r>
      <w:r w:rsidR="00FD6CB8">
        <w:rPr>
          <w:lang w:eastAsia="x-none"/>
        </w:rPr>
        <w:t>berry pi 3 model B implemented as switch</w:t>
      </w:r>
      <w:r w:rsidR="003B0037">
        <w:rPr>
          <w:lang w:eastAsia="x-none"/>
        </w:rPr>
        <w:t xml:space="preserve"> which can </w:t>
      </w:r>
      <w:r w:rsidR="00345195">
        <w:rPr>
          <w:lang w:eastAsia="x-none"/>
        </w:rPr>
        <w:t xml:space="preserve">maintain MAC addresses </w:t>
      </w:r>
      <w:r w:rsidR="00A2160A">
        <w:rPr>
          <w:lang w:eastAsia="x-none"/>
        </w:rPr>
        <w:t xml:space="preserve">table </w:t>
      </w:r>
      <w:r w:rsidR="001602DD">
        <w:rPr>
          <w:lang w:eastAsia="x-none"/>
        </w:rPr>
        <w:t xml:space="preserve">and send ARP </w:t>
      </w:r>
      <w:r w:rsidR="00B452E9">
        <w:rPr>
          <w:lang w:eastAsia="x-none"/>
        </w:rPr>
        <w:t>(Address Resolution Protocol)</w:t>
      </w:r>
      <w:r w:rsidR="00397E28">
        <w:rPr>
          <w:lang w:eastAsia="x-none"/>
        </w:rPr>
        <w:fldChar w:fldCharType="begin" w:fldLock="1"/>
      </w:r>
      <w:r w:rsidR="00D47882">
        <w:rPr>
          <w:lang w:eastAsia="x-none"/>
        </w:rPr>
        <w:instrText>ADDIN CSL_CITATION {"citationItems":[{"id":"ITEM-1","itemData":{"DOI":"10.1007/978-3-319-66845-1","ISBN":"978-3-319-66844-4","author":[{"dropping-particle":"","family":"Steffen","given":"Bernhard","non-dropping-particle":"","parse-names":false,"suffix":""}],"id":"ITEM-1","issue":"June","issued":{"date-parts":[["2017"]]},"title":"Integrated Formal Methods - 13th International Conference, {IFM} 2017, Turin, Italy, September 20-22, 2017, Proceedings","type":"article-journal","volume":"10510"},"uris":["http://www.mendeley.com/documents/?uuid=45e7b668-aebb-44ce-a707-71513f9d8932"]}],"mendeley":{"formattedCitation":"[42]","plainTextFormattedCitation":"[42]","previouslyFormattedCitation":"[42]"},"properties":{"noteIndex":0},"schema":"https://github.com/citation-style-language/schema/raw/master/csl-citation.json"}</w:instrText>
      </w:r>
      <w:r w:rsidR="00397E28">
        <w:rPr>
          <w:lang w:eastAsia="x-none"/>
        </w:rPr>
        <w:fldChar w:fldCharType="separate"/>
      </w:r>
      <w:r w:rsidR="003D05B7" w:rsidRPr="003D05B7">
        <w:rPr>
          <w:noProof/>
          <w:lang w:eastAsia="x-none"/>
        </w:rPr>
        <w:t>[42]</w:t>
      </w:r>
      <w:r w:rsidR="00397E28">
        <w:rPr>
          <w:lang w:eastAsia="x-none"/>
        </w:rPr>
        <w:fldChar w:fldCharType="end"/>
      </w:r>
      <w:r w:rsidR="00B452E9">
        <w:rPr>
          <w:lang w:eastAsia="x-none"/>
        </w:rPr>
        <w:t xml:space="preserve"> </w:t>
      </w:r>
      <w:r w:rsidR="001602DD">
        <w:rPr>
          <w:lang w:eastAsia="x-none"/>
        </w:rPr>
        <w:t xml:space="preserve">request if </w:t>
      </w:r>
      <w:r w:rsidR="008527B3">
        <w:rPr>
          <w:lang w:eastAsia="x-none"/>
        </w:rPr>
        <w:t xml:space="preserve">there is a change </w:t>
      </w:r>
      <w:r w:rsidR="006228A0">
        <w:rPr>
          <w:lang w:eastAsia="x-none"/>
        </w:rPr>
        <w:t>of</w:t>
      </w:r>
      <w:r w:rsidR="008527B3">
        <w:rPr>
          <w:lang w:eastAsia="x-none"/>
        </w:rPr>
        <w:t xml:space="preserve"> host.</w:t>
      </w:r>
      <w:r w:rsidR="00A2160A">
        <w:rPr>
          <w:lang w:eastAsia="x-none"/>
        </w:rPr>
        <w:t xml:space="preserve"> Switch is intelligent to forward data to </w:t>
      </w:r>
      <w:r w:rsidR="00E720E1">
        <w:rPr>
          <w:lang w:eastAsia="x-none"/>
        </w:rPr>
        <w:t xml:space="preserve">the </w:t>
      </w:r>
      <w:r w:rsidR="00DF662C">
        <w:rPr>
          <w:lang w:eastAsia="x-none"/>
        </w:rPr>
        <w:t xml:space="preserve">port </w:t>
      </w:r>
      <w:r w:rsidR="00EB4C01">
        <w:rPr>
          <w:lang w:eastAsia="x-none"/>
        </w:rPr>
        <w:t xml:space="preserve">where destination is </w:t>
      </w:r>
      <w:r w:rsidR="002E0D68">
        <w:rPr>
          <w:lang w:eastAsia="x-none"/>
        </w:rPr>
        <w:t>host is connected</w:t>
      </w:r>
      <w:r w:rsidR="0068313A">
        <w:rPr>
          <w:lang w:eastAsia="x-none"/>
        </w:rPr>
        <w:t>.</w:t>
      </w:r>
      <w:r w:rsidR="002329D5">
        <w:rPr>
          <w:lang w:eastAsia="x-none"/>
        </w:rPr>
        <w:t xml:space="preserve"> </w:t>
      </w:r>
      <w:r w:rsidR="00131176">
        <w:rPr>
          <w:lang w:eastAsia="x-none"/>
        </w:rPr>
        <w:t xml:space="preserve">Three raspberry pi 3 </w:t>
      </w:r>
      <w:r w:rsidR="00767043">
        <w:rPr>
          <w:lang w:eastAsia="x-none"/>
        </w:rPr>
        <w:t xml:space="preserve">model B </w:t>
      </w:r>
      <w:r w:rsidR="00F168C4">
        <w:rPr>
          <w:lang w:eastAsia="x-none"/>
        </w:rPr>
        <w:t>implemented as host</w:t>
      </w:r>
      <w:r w:rsidR="00A0094C">
        <w:rPr>
          <w:lang w:eastAsia="x-none"/>
        </w:rPr>
        <w:t xml:space="preserve"> creating a </w:t>
      </w:r>
      <w:r w:rsidR="0097287C">
        <w:rPr>
          <w:lang w:eastAsia="x-none"/>
        </w:rPr>
        <w:t>star network topology.</w:t>
      </w:r>
      <w:r w:rsidR="00642D13">
        <w:rPr>
          <w:lang w:eastAsia="x-none"/>
        </w:rPr>
        <w:t xml:space="preserve"> The 16 QAM communication system can send </w:t>
      </w:r>
      <w:r w:rsidR="004C336E">
        <w:rPr>
          <w:lang w:eastAsia="x-none"/>
        </w:rPr>
        <w:t xml:space="preserve">or receive </w:t>
      </w:r>
      <w:r w:rsidR="00642D13">
        <w:rPr>
          <w:lang w:eastAsia="x-none"/>
        </w:rPr>
        <w:t>12</w:t>
      </w:r>
      <w:r w:rsidR="000D6EB7">
        <w:rPr>
          <w:lang w:eastAsia="x-none"/>
        </w:rPr>
        <w:t>45</w:t>
      </w:r>
      <w:r w:rsidR="00194B22">
        <w:rPr>
          <w:lang w:eastAsia="x-none"/>
        </w:rPr>
        <w:t xml:space="preserve"> characters</w:t>
      </w:r>
      <w:r w:rsidR="00FF57D9">
        <w:rPr>
          <w:lang w:eastAsia="x-none"/>
        </w:rPr>
        <w:t xml:space="preserve"> </w:t>
      </w:r>
      <w:r w:rsidR="006C7677">
        <w:rPr>
          <w:lang w:eastAsia="x-none"/>
        </w:rPr>
        <w:t xml:space="preserve">in one message. </w:t>
      </w:r>
      <w:r w:rsidR="008726A6">
        <w:rPr>
          <w:lang w:eastAsia="x-none"/>
        </w:rPr>
        <w:t>If the message is more than 12</w:t>
      </w:r>
      <w:r w:rsidR="000D6EB7">
        <w:rPr>
          <w:lang w:eastAsia="x-none"/>
        </w:rPr>
        <w:t>45</w:t>
      </w:r>
      <w:r w:rsidR="008726A6">
        <w:rPr>
          <w:lang w:eastAsia="x-none"/>
        </w:rPr>
        <w:t xml:space="preserve"> </w:t>
      </w:r>
      <w:r w:rsidR="00731D92">
        <w:rPr>
          <w:lang w:eastAsia="x-none"/>
        </w:rPr>
        <w:t>characters,</w:t>
      </w:r>
      <w:r w:rsidR="008726A6">
        <w:rPr>
          <w:lang w:eastAsia="x-none"/>
        </w:rPr>
        <w:t xml:space="preserve"> </w:t>
      </w:r>
      <w:r w:rsidR="00EB2CA0">
        <w:rPr>
          <w:lang w:eastAsia="x-none"/>
        </w:rPr>
        <w:t>a new message should be created</w:t>
      </w:r>
      <w:r w:rsidR="008726A6">
        <w:rPr>
          <w:lang w:eastAsia="x-none"/>
        </w:rPr>
        <w:t>.</w:t>
      </w:r>
    </w:p>
    <w:p w14:paraId="6B9CE7E8" w14:textId="77777777" w:rsidR="00383750" w:rsidRDefault="00383750" w:rsidP="00BF3CEF">
      <w:pPr>
        <w:ind w:right="-61"/>
        <w:rPr>
          <w:lang w:eastAsia="x-none"/>
        </w:rPr>
      </w:pPr>
    </w:p>
    <w:p w14:paraId="3E626FD5" w14:textId="74CB06FB" w:rsidR="00383750" w:rsidRDefault="00465873" w:rsidP="00BF3CEF">
      <w:pPr>
        <w:ind w:right="-61"/>
        <w:rPr>
          <w:lang w:eastAsia="x-none"/>
        </w:rPr>
      </w:pPr>
      <w:r>
        <w:rPr>
          <w:lang w:eastAsia="x-none"/>
        </w:rPr>
        <w:t>In real</w:t>
      </w:r>
      <w:r w:rsidR="001A2B15">
        <w:rPr>
          <w:lang w:eastAsia="x-none"/>
        </w:rPr>
        <w:t>,</w:t>
      </w:r>
      <w:r>
        <w:rPr>
          <w:lang w:eastAsia="x-none"/>
        </w:rPr>
        <w:t xml:space="preserve"> 16 QAM are implemented </w:t>
      </w:r>
      <w:r w:rsidR="0061384F">
        <w:rPr>
          <w:lang w:eastAsia="x-none"/>
        </w:rPr>
        <w:t xml:space="preserve">on hardware </w:t>
      </w:r>
      <w:r w:rsidR="00913038">
        <w:rPr>
          <w:lang w:eastAsia="x-none"/>
        </w:rPr>
        <w:t>specially designed circuit</w:t>
      </w:r>
      <w:r w:rsidR="00C732E3">
        <w:rPr>
          <w:lang w:eastAsia="x-none"/>
        </w:rPr>
        <w:t>s</w:t>
      </w:r>
      <w:r w:rsidR="009B682A">
        <w:rPr>
          <w:lang w:eastAsia="x-none"/>
        </w:rPr>
        <w:fldChar w:fldCharType="begin" w:fldLock="1"/>
      </w:r>
      <w:r w:rsidR="00106DB2">
        <w:rPr>
          <w:lang w:eastAsia="x-none"/>
        </w:rPr>
        <w:instrText>ADDIN CSL_CITATION {"citationItems":[{"id":"ITEM-1","itemData":{"ISBN":"9780471647355","abstract":"Including numerous examples worked out in detail, this thorough text offers up-to-date coverage on the principles of digital communications, focusing on core principles and relating theory to practice. -- Fourier analysis of signals and systems -- Probability theory and bayesian inference -- Stochastic processes -- Information theory -- Conversion of analog waveforms into coded pulses 00 Signaling over AWGN channels -- Signaling over band-limited channels -- Signaling over fading channels -- Error-control coding.","author":[{"dropping-particle":"","family":"Haykin","given":"Simon S.","non-dropping-particle":"","parse-names":false,"suffix":""}],"id":"ITEM-1","issued":{"date-parts":[["2014"]]},"publisher":"J. Wiley &amp; Sons","title":"Digital communication systems","type":"book"},"uris":["http://www.mendeley.com/documents/?uuid=1c708843-b8cd-3ab4-8a05-39f95214ae8d"]}],"mendeley":{"formattedCitation":"[30]","plainTextFormattedCitation":"[30]","previouslyFormattedCitation":"[30]"},"properties":{"noteIndex":0},"schema":"https://github.com/citation-style-language/schema/raw/master/csl-citation.json"}</w:instrText>
      </w:r>
      <w:r w:rsidR="009B682A">
        <w:rPr>
          <w:lang w:eastAsia="x-none"/>
        </w:rPr>
        <w:fldChar w:fldCharType="separate"/>
      </w:r>
      <w:r w:rsidR="00106DB2" w:rsidRPr="00106DB2">
        <w:rPr>
          <w:noProof/>
          <w:lang w:eastAsia="x-none"/>
        </w:rPr>
        <w:t>[30]</w:t>
      </w:r>
      <w:r w:rsidR="009B682A">
        <w:rPr>
          <w:lang w:eastAsia="x-none"/>
        </w:rPr>
        <w:fldChar w:fldCharType="end"/>
      </w:r>
      <w:r w:rsidR="00CA2C6E">
        <w:rPr>
          <w:lang w:eastAsia="x-none"/>
        </w:rPr>
        <w:fldChar w:fldCharType="begin" w:fldLock="1"/>
      </w:r>
      <w:r w:rsidR="00106DB2">
        <w:rPr>
          <w:lang w:eastAsia="x-none"/>
        </w:rPr>
        <w:instrText>ADDIN CSL_CITATION {"citationItems":[{"id":"ITEM-1","itemData":{"ISBN":"0130384887","abstract":"4th ed. Details descriptions of the principles associated with each layer and presents many examples drawn the Internet and wireless networks. 1. Introduction -- 1.1. Uses of Computer Networks -- 1.2. Network Hardware -- 1.3. Network Software -- 1.4. Reference Models -- 1.5. Example Networks -- 1.6. Network Standardization -- 1.7. Metric Units -- 1.8. Outline of the Rest of the Book -- 2. Physical Layer -- 2.1. Theoretical Basis for Data Communication -- 2.2. Guided Transmission Media -- 2.3. Wireless Transmission -- 2.4. Communication Satellites -- 2.5. Public Switched Telephone Network -- 2.6. Mobile Telephone System -- 2.7. Cable Television -- 3. Data Link Layer -- 3.1. Data Link Layer Design Issues -- 3.2. Error Detection and Correction -- 3.3. Elementary Data Link Protocols -- 3.4. Sliding Window Protocols -- 3.5. Protocol Verification -- 3.6. Example Data Link Protocols -- 4. Medium Access Control Sublayer -- 4.1. Channel Allocation Problem -- 4.2. Multiple Access Protocols -- 4.3. Ethernet -- 4.4. Wireless Lans -- 4.5. Broadband Wireless -- 4.6. Bluetooth -- 4.7. Data Link Layer Switching -- 5. Network Layer -- 5.1. Network Layer Design Issues -- 5.2. Routing Algorithms -- 5.3. Congestion Control Algorithms -- 5.4. Quality of Service -- 5.5. Internetworking -- 5.6. Network Layer in the Internet -- 6. Transport Layer -- 6.1. Transport Service -- 6.2. Elements of Transport Protocols -- 6.3. Simple Transport Protocol -- 6.4. Internet Transport Protocols: UDP -- 6.5. Internet Transport Protocols: TCP -- 6.6. Performance Issues -- 7. Application Layer -- 7.1. DNS -- The Domain Name System -- 7.2. Electronic Mail -- 7.3. World Wide Web -- 7.4. Multimedia -- 8. Network Security -- 8.1. Cryptography -- 8.2. Symmetric-Key Algorithms -- 8.3. Public-Key Algorithms -- 8.4. Digital Signatures -- 8.5. Management of Public Keys. 8.7. Authentication Protocols -- 8.8. E-mail Security -- 8.9. Web Security -- 8.10. Social Issues -- 9. Reading List and Bibliography -- 9.1. Suggestions for Further Reading -- 9.2. Alphabetical Bibliography.","author":[{"dropping-particle":"","family":"Tanenbaum","given":"Andrew S.","non-dropping-particle":"","parse-names":false,"suffix":""}],"id":"ITEM-1","issued":{"date-parts":[["2003"]]},"number-of-pages":"891","publisher":"Prentice Hall PTR","title":"Computer networks","type":"book"},"uris":["http://www.mendeley.com/documents/?uuid=3f792904-d20e-385e-b53b-8440b168b808"]}],"mendeley":{"formattedCitation":"[1]","plainTextFormattedCitation":"[1]","previouslyFormattedCitation":"[1]"},"properties":{"noteIndex":0},"schema":"https://github.com/citation-style-language/schema/raw/master/csl-citation.json"}</w:instrText>
      </w:r>
      <w:r w:rsidR="00CA2C6E">
        <w:rPr>
          <w:lang w:eastAsia="x-none"/>
        </w:rPr>
        <w:fldChar w:fldCharType="separate"/>
      </w:r>
      <w:r w:rsidR="00106DB2" w:rsidRPr="00106DB2">
        <w:rPr>
          <w:noProof/>
          <w:lang w:eastAsia="x-none"/>
        </w:rPr>
        <w:t>[1]</w:t>
      </w:r>
      <w:r w:rsidR="00CA2C6E">
        <w:rPr>
          <w:lang w:eastAsia="x-none"/>
        </w:rPr>
        <w:fldChar w:fldCharType="end"/>
      </w:r>
      <w:r w:rsidR="00913038">
        <w:rPr>
          <w:lang w:eastAsia="x-none"/>
        </w:rPr>
        <w:t xml:space="preserve">. When </w:t>
      </w:r>
      <w:r w:rsidR="000E7528">
        <w:rPr>
          <w:lang w:eastAsia="x-none"/>
        </w:rPr>
        <w:t xml:space="preserve">implementing 16 QAM using </w:t>
      </w:r>
      <w:r w:rsidR="00D756D9">
        <w:rPr>
          <w:lang w:eastAsia="x-none"/>
        </w:rPr>
        <w:t>software</w:t>
      </w:r>
      <w:r w:rsidR="00141BD4">
        <w:rPr>
          <w:lang w:eastAsia="x-none"/>
        </w:rPr>
        <w:t>, the performance</w:t>
      </w:r>
      <w:r w:rsidR="000E4542">
        <w:rPr>
          <w:lang w:eastAsia="x-none"/>
        </w:rPr>
        <w:t xml:space="preserve"> </w:t>
      </w:r>
      <w:r w:rsidR="00B23137">
        <w:rPr>
          <w:lang w:eastAsia="x-none"/>
        </w:rPr>
        <w:t>of</w:t>
      </w:r>
      <w:r w:rsidR="000E4542">
        <w:rPr>
          <w:lang w:eastAsia="x-none"/>
        </w:rPr>
        <w:t xml:space="preserve"> </w:t>
      </w:r>
      <w:r w:rsidR="000E6017">
        <w:rPr>
          <w:lang w:eastAsia="x-none"/>
        </w:rPr>
        <w:t>software implementation is not comparable with hardware implementation.</w:t>
      </w:r>
      <w:r w:rsidR="008B4EC6">
        <w:rPr>
          <w:lang w:eastAsia="x-none"/>
        </w:rPr>
        <w:t xml:space="preserve"> The hardware implementation can perform far better</w:t>
      </w:r>
      <w:r w:rsidR="00633254">
        <w:rPr>
          <w:lang w:eastAsia="x-none"/>
        </w:rPr>
        <w:t xml:space="preserve"> in </w:t>
      </w:r>
      <w:r w:rsidR="004D52BF">
        <w:rPr>
          <w:lang w:eastAsia="x-none"/>
        </w:rPr>
        <w:t>spectral efficiency</w:t>
      </w:r>
      <w:r w:rsidR="00990F8E">
        <w:rPr>
          <w:lang w:eastAsia="x-none"/>
        </w:rPr>
        <w:t xml:space="preserve"> </w:t>
      </w:r>
      <w:r w:rsidR="00B91495">
        <w:rPr>
          <w:lang w:eastAsia="x-none"/>
        </w:rPr>
        <w:t>and SNR</w:t>
      </w:r>
      <w:r w:rsidR="00003D47">
        <w:rPr>
          <w:lang w:eastAsia="x-none"/>
        </w:rPr>
        <w:t xml:space="preserve">. </w:t>
      </w:r>
      <w:r w:rsidR="007B10FD">
        <w:rPr>
          <w:lang w:eastAsia="x-none"/>
        </w:rPr>
        <w:t xml:space="preserve">Software implementation of </w:t>
      </w:r>
      <w:r w:rsidR="00A56381" w:rsidRPr="00A56381">
        <w:rPr>
          <w:lang w:eastAsia="x-none"/>
        </w:rPr>
        <w:t>16 QAM communication system</w:t>
      </w:r>
      <w:r w:rsidR="00A56381">
        <w:rPr>
          <w:lang w:eastAsia="x-none"/>
        </w:rPr>
        <w:t xml:space="preserve"> </w:t>
      </w:r>
      <w:r w:rsidR="004B0585">
        <w:rPr>
          <w:lang w:eastAsia="x-none"/>
        </w:rPr>
        <w:t>developed</w:t>
      </w:r>
      <w:r w:rsidR="004D19C7">
        <w:rPr>
          <w:lang w:eastAsia="x-none"/>
        </w:rPr>
        <w:t xml:space="preserve"> </w:t>
      </w:r>
      <w:r w:rsidR="00F919A4">
        <w:rPr>
          <w:lang w:eastAsia="x-none"/>
        </w:rPr>
        <w:t>for</w:t>
      </w:r>
      <w:r w:rsidR="007B10FD">
        <w:rPr>
          <w:lang w:eastAsia="x-none"/>
        </w:rPr>
        <w:t xml:space="preserve"> demonstrat</w:t>
      </w:r>
      <w:r w:rsidR="004B0585">
        <w:rPr>
          <w:lang w:eastAsia="x-none"/>
        </w:rPr>
        <w:t xml:space="preserve">ing M-ary QAM and </w:t>
      </w:r>
      <w:r w:rsidR="005752BB">
        <w:rPr>
          <w:lang w:eastAsia="x-none"/>
        </w:rPr>
        <w:t>data communication protocols</w:t>
      </w:r>
      <w:r w:rsidR="00933883">
        <w:rPr>
          <w:lang w:eastAsia="x-none"/>
        </w:rPr>
        <w:t>.</w:t>
      </w:r>
      <w:r w:rsidR="00666086">
        <w:rPr>
          <w:lang w:eastAsia="x-none"/>
        </w:rPr>
        <w:t xml:space="preserve"> </w:t>
      </w:r>
      <w:r w:rsidR="00792F1B">
        <w:rPr>
          <w:lang w:eastAsia="x-none"/>
        </w:rPr>
        <w:t xml:space="preserve">This </w:t>
      </w:r>
      <w:r w:rsidR="00155B29">
        <w:rPr>
          <w:lang w:eastAsia="x-none"/>
        </w:rPr>
        <w:t xml:space="preserve">implementation provides </w:t>
      </w:r>
      <w:r w:rsidR="00037462">
        <w:rPr>
          <w:lang w:eastAsia="x-none"/>
        </w:rPr>
        <w:t xml:space="preserve">the </w:t>
      </w:r>
      <w:r w:rsidR="00155B29">
        <w:rPr>
          <w:lang w:eastAsia="x-none"/>
        </w:rPr>
        <w:t xml:space="preserve">basic </w:t>
      </w:r>
      <w:r w:rsidR="000C4017">
        <w:rPr>
          <w:lang w:eastAsia="x-none"/>
        </w:rPr>
        <w:t>understanding of data communication</w:t>
      </w:r>
      <w:r w:rsidR="00355B9B">
        <w:rPr>
          <w:lang w:eastAsia="x-none"/>
        </w:rPr>
        <w:t xml:space="preserve"> </w:t>
      </w:r>
      <w:r w:rsidR="00020A3D">
        <w:rPr>
          <w:lang w:eastAsia="x-none"/>
        </w:rPr>
        <w:t xml:space="preserve">protocols </w:t>
      </w:r>
      <w:r w:rsidR="0050019E">
        <w:rPr>
          <w:lang w:eastAsia="x-none"/>
        </w:rPr>
        <w:t xml:space="preserve">and </w:t>
      </w:r>
      <w:r w:rsidR="00E91EFE">
        <w:rPr>
          <w:lang w:eastAsia="x-none"/>
        </w:rPr>
        <w:t>M-ary QAM</w:t>
      </w:r>
      <w:r w:rsidR="003A691C">
        <w:rPr>
          <w:lang w:eastAsia="x-none"/>
        </w:rPr>
        <w:t xml:space="preserve"> used </w:t>
      </w:r>
      <w:r w:rsidR="000226FE">
        <w:rPr>
          <w:lang w:eastAsia="x-none"/>
        </w:rPr>
        <w:t xml:space="preserve">for communication. </w:t>
      </w:r>
      <w:r w:rsidR="00463565">
        <w:rPr>
          <w:lang w:eastAsia="x-none"/>
        </w:rPr>
        <w:t>The p</w:t>
      </w:r>
      <w:r w:rsidR="00AF3CB8">
        <w:rPr>
          <w:lang w:eastAsia="x-none"/>
        </w:rPr>
        <w:t xml:space="preserve">rototype </w:t>
      </w:r>
      <w:r w:rsidR="00087C03">
        <w:rPr>
          <w:lang w:eastAsia="x-none"/>
        </w:rPr>
        <w:t>programmed</w:t>
      </w:r>
      <w:r w:rsidR="0001795D">
        <w:rPr>
          <w:lang w:eastAsia="x-none"/>
        </w:rPr>
        <w:t xml:space="preserve"> using C programming language</w:t>
      </w:r>
      <w:r w:rsidR="00463565">
        <w:rPr>
          <w:lang w:eastAsia="x-none"/>
        </w:rPr>
        <w:fldChar w:fldCharType="begin" w:fldLock="1"/>
      </w:r>
      <w:r w:rsidR="00D47882">
        <w:rPr>
          <w:lang w:eastAsia="x-none"/>
        </w:rPr>
        <w:instrText>ADDIN CSL_CITATION {"citationItems":[{"id":"ITEM-1","itemData":{"ISBN":"9780131103627","abstract":"Second edition. Includes index. Introduces the features of the C programming language, discusses data types, variables, operators, control flow, functions, pointers, arrays, and structures, and looks at the UNIX system interface. ch. 1. A tutorial introduction -- ch. 2. Types, operators, and expressions -- ch. 3. Control flow -- ch. 4. Functions and program structure -- ch. 5. Pointers and arrays -- ch. 6. Structures -- ch. 7. Input and output -- ch. 8. The UNIX system interface.","author":[{"dropping-particle":"","family":"Kernighan","given":"Brian W.","non-dropping-particle":"","parse-names":false,"suffix":""},{"dropping-particle":"","family":"Ritchie","given":"Dennis M.","non-dropping-particle":"","parse-names":false,"suffix":""}],"id":"ITEM-1","issued":{"date-parts":[["0"]]},"number-of-pages":"272","title":"The C programming language","type":"book"},"uris":["http://www.mendeley.com/documents/?uuid=40dc0ce0-d0cf-3ed3-8827-b0f832460173"]}],"mendeley":{"formattedCitation":"[43]","plainTextFormattedCitation":"[43]","previouslyFormattedCitation":"[43]"},"properties":{"noteIndex":0},"schema":"https://github.com/citation-style-language/schema/raw/master/csl-citation.json"}</w:instrText>
      </w:r>
      <w:r w:rsidR="00463565">
        <w:rPr>
          <w:lang w:eastAsia="x-none"/>
        </w:rPr>
        <w:fldChar w:fldCharType="separate"/>
      </w:r>
      <w:r w:rsidR="003D05B7" w:rsidRPr="003D05B7">
        <w:rPr>
          <w:noProof/>
          <w:lang w:eastAsia="x-none"/>
        </w:rPr>
        <w:t>[43]</w:t>
      </w:r>
      <w:r w:rsidR="00463565">
        <w:rPr>
          <w:lang w:eastAsia="x-none"/>
        </w:rPr>
        <w:fldChar w:fldCharType="end"/>
      </w:r>
      <w:r w:rsidR="0001795D">
        <w:rPr>
          <w:lang w:eastAsia="x-none"/>
        </w:rPr>
        <w:t>.</w:t>
      </w:r>
      <w:r w:rsidR="00584720">
        <w:rPr>
          <w:lang w:eastAsia="x-none"/>
        </w:rPr>
        <w:t xml:space="preserve"> To keep the implementation simple and understandable</w:t>
      </w:r>
      <w:r w:rsidR="00DC7672">
        <w:rPr>
          <w:lang w:eastAsia="x-none"/>
        </w:rPr>
        <w:t xml:space="preserve">, simple </w:t>
      </w:r>
      <w:r w:rsidR="00687BA8">
        <w:rPr>
          <w:lang w:eastAsia="x-none"/>
        </w:rPr>
        <w:t>algorithm</w:t>
      </w:r>
      <w:r w:rsidR="00B05DB4">
        <w:rPr>
          <w:lang w:eastAsia="x-none"/>
        </w:rPr>
        <w:t>s</w:t>
      </w:r>
      <w:r w:rsidR="00687BA8">
        <w:rPr>
          <w:lang w:eastAsia="x-none"/>
        </w:rPr>
        <w:t xml:space="preserve"> </w:t>
      </w:r>
      <w:r w:rsidR="004157CF">
        <w:rPr>
          <w:lang w:eastAsia="x-none"/>
        </w:rPr>
        <w:t xml:space="preserve">are </w:t>
      </w:r>
      <w:r w:rsidR="00687BA8">
        <w:rPr>
          <w:lang w:eastAsia="x-none"/>
        </w:rPr>
        <w:t xml:space="preserve">developed using </w:t>
      </w:r>
      <w:r w:rsidR="00A0326E">
        <w:rPr>
          <w:lang w:eastAsia="x-none"/>
        </w:rPr>
        <w:t>while loops</w:t>
      </w:r>
      <w:r w:rsidR="00E641D7">
        <w:rPr>
          <w:lang w:eastAsia="x-none"/>
        </w:rPr>
        <w:fldChar w:fldCharType="begin" w:fldLock="1"/>
      </w:r>
      <w:r w:rsidR="00D47882">
        <w:rPr>
          <w:lang w:eastAsia="x-none"/>
        </w:rPr>
        <w:instrText>ADDIN CSL_CITATION {"citationItems":[{"id":"ITEM-1","itemData":{"ISBN":"9780131103627","abstract":"Second edition. Includes index. Introduces the features of the C programming language, discusses data types, variables, operators, control flow, functions, pointers, arrays, and structures, and looks at the UNIX system interface. ch. 1. A tutorial introduction -- ch. 2. Types, operators, and expressions -- ch. 3. Control flow -- ch. 4. Functions and program structure -- ch. 5. Pointers and arrays -- ch. 6. Structures -- ch. 7. Input and output -- ch. 8. The UNIX system interface.","author":[{"dropping-particle":"","family":"Kernighan","given":"Brian W.","non-dropping-particle":"","parse-names":false,"suffix":""},{"dropping-particle":"","family":"Ritchie","given":"Dennis M.","non-dropping-particle":"","parse-names":false,"suffix":""}],"id":"ITEM-1","issued":{"date-parts":[["0"]]},"number-of-pages":"272","title":"The C programming language","type":"book"},"uris":["http://www.mendeley.com/documents/?uuid=40dc0ce0-d0cf-3ed3-8827-b0f832460173"]}],"mendeley":{"formattedCitation":"[43]","plainTextFormattedCitation":"[43]","previouslyFormattedCitation":"[43]"},"properties":{"noteIndex":0},"schema":"https://github.com/citation-style-language/schema/raw/master/csl-citation.json"}</w:instrText>
      </w:r>
      <w:r w:rsidR="00E641D7">
        <w:rPr>
          <w:lang w:eastAsia="x-none"/>
        </w:rPr>
        <w:fldChar w:fldCharType="separate"/>
      </w:r>
      <w:r w:rsidR="003D05B7" w:rsidRPr="003D05B7">
        <w:rPr>
          <w:noProof/>
          <w:lang w:eastAsia="x-none"/>
        </w:rPr>
        <w:t>[43]</w:t>
      </w:r>
      <w:r w:rsidR="00E641D7">
        <w:rPr>
          <w:lang w:eastAsia="x-none"/>
        </w:rPr>
        <w:fldChar w:fldCharType="end"/>
      </w:r>
      <w:r w:rsidR="00A0326E">
        <w:rPr>
          <w:lang w:eastAsia="x-none"/>
        </w:rPr>
        <w:t>, for loops</w:t>
      </w:r>
      <w:r w:rsidR="00E641D7">
        <w:rPr>
          <w:lang w:eastAsia="x-none"/>
        </w:rPr>
        <w:fldChar w:fldCharType="begin" w:fldLock="1"/>
      </w:r>
      <w:r w:rsidR="00D47882">
        <w:rPr>
          <w:lang w:eastAsia="x-none"/>
        </w:rPr>
        <w:instrText>ADDIN CSL_CITATION {"citationItems":[{"id":"ITEM-1","itemData":{"ISBN":"9780131103627","abstract":"Second edition. Includes index. Introduces the features of the C programming language, discusses data types, variables, operators, control flow, functions, pointers, arrays, and structures, and looks at the UNIX system interface. ch. 1. A tutorial introduction -- ch. 2. Types, operators, and expressions -- ch. 3. Control flow -- ch. 4. Functions and program structure -- ch. 5. Pointers and arrays -- ch. 6. Structures -- ch. 7. Input and output -- ch. 8. The UNIX system interface.","author":[{"dropping-particle":"","family":"Kernighan","given":"Brian W.","non-dropping-particle":"","parse-names":false,"suffix":""},{"dropping-particle":"","family":"Ritchie","given":"Dennis M.","non-dropping-particle":"","parse-names":false,"suffix":""}],"id":"ITEM-1","issued":{"date-parts":[["0"]]},"number-of-pages":"272","title":"The C programming language","type":"book"},"uris":["http://www.mendeley.com/documents/?uuid=40dc0ce0-d0cf-3ed3-8827-b0f832460173"]}],"mendeley":{"formattedCitation":"[43]","plainTextFormattedCitation":"[43]","previouslyFormattedCitation":"[43]"},"properties":{"noteIndex":0},"schema":"https://github.com/citation-style-language/schema/raw/master/csl-citation.json"}</w:instrText>
      </w:r>
      <w:r w:rsidR="00E641D7">
        <w:rPr>
          <w:lang w:eastAsia="x-none"/>
        </w:rPr>
        <w:fldChar w:fldCharType="separate"/>
      </w:r>
      <w:r w:rsidR="003D05B7" w:rsidRPr="003D05B7">
        <w:rPr>
          <w:noProof/>
          <w:lang w:eastAsia="x-none"/>
        </w:rPr>
        <w:t>[43]</w:t>
      </w:r>
      <w:r w:rsidR="00E641D7">
        <w:rPr>
          <w:lang w:eastAsia="x-none"/>
        </w:rPr>
        <w:fldChar w:fldCharType="end"/>
      </w:r>
      <w:r w:rsidR="00A0326E">
        <w:rPr>
          <w:lang w:eastAsia="x-none"/>
        </w:rPr>
        <w:t xml:space="preserve">, </w:t>
      </w:r>
      <w:r w:rsidR="00DE4495">
        <w:rPr>
          <w:lang w:eastAsia="x-none"/>
        </w:rPr>
        <w:t>if else statements</w:t>
      </w:r>
      <w:r w:rsidR="00E641D7">
        <w:rPr>
          <w:lang w:eastAsia="x-none"/>
        </w:rPr>
        <w:fldChar w:fldCharType="begin" w:fldLock="1"/>
      </w:r>
      <w:r w:rsidR="00D47882">
        <w:rPr>
          <w:lang w:eastAsia="x-none"/>
        </w:rPr>
        <w:instrText>ADDIN CSL_CITATION {"citationItems":[{"id":"ITEM-1","itemData":{"ISBN":"9780131103627","abstract":"Second edition. Includes index. Introduces the features of the C programming language, discusses data types, variables, operators, control flow, functions, pointers, arrays, and structures, and looks at the UNIX system interface. ch. 1. A tutorial introduction -- ch. 2. Types, operators, and expressions -- ch. 3. Control flow -- ch. 4. Functions and program structure -- ch. 5. Pointers and arrays -- ch. 6. Structures -- ch. 7. Input and output -- ch. 8. The UNIX system interface.","author":[{"dropping-particle":"","family":"Kernighan","given":"Brian W.","non-dropping-particle":"","parse-names":false,"suffix":""},{"dropping-particle":"","family":"Ritchie","given":"Dennis M.","non-dropping-particle":"","parse-names":false,"suffix":""}],"id":"ITEM-1","issued":{"date-parts":[["0"]]},"number-of-pages":"272","title":"The C programming language","type":"book"},"uris":["http://www.mendeley.com/documents/?uuid=40dc0ce0-d0cf-3ed3-8827-b0f832460173"]}],"mendeley":{"formattedCitation":"[43]","plainTextFormattedCitation":"[43]","previouslyFormattedCitation":"[43]"},"properties":{"noteIndex":0},"schema":"https://github.com/citation-style-language/schema/raw/master/csl-citation.json"}</w:instrText>
      </w:r>
      <w:r w:rsidR="00E641D7">
        <w:rPr>
          <w:lang w:eastAsia="x-none"/>
        </w:rPr>
        <w:fldChar w:fldCharType="separate"/>
      </w:r>
      <w:r w:rsidR="003D05B7" w:rsidRPr="003D05B7">
        <w:rPr>
          <w:noProof/>
          <w:lang w:eastAsia="x-none"/>
        </w:rPr>
        <w:t>[43]</w:t>
      </w:r>
      <w:r w:rsidR="00E641D7">
        <w:rPr>
          <w:lang w:eastAsia="x-none"/>
        </w:rPr>
        <w:fldChar w:fldCharType="end"/>
      </w:r>
      <w:r w:rsidR="00C27230">
        <w:rPr>
          <w:lang w:eastAsia="x-none"/>
        </w:rPr>
        <w:t xml:space="preserve"> and array</w:t>
      </w:r>
      <w:r w:rsidR="00E641D7">
        <w:rPr>
          <w:lang w:eastAsia="x-none"/>
        </w:rPr>
        <w:fldChar w:fldCharType="begin" w:fldLock="1"/>
      </w:r>
      <w:r w:rsidR="00D47882">
        <w:rPr>
          <w:lang w:eastAsia="x-none"/>
        </w:rPr>
        <w:instrText>ADDIN CSL_CITATION {"citationItems":[{"id":"ITEM-1","itemData":{"ISBN":"9780131103627","abstract":"Second edition. Includes index. Introduces the features of the C programming language, discusses data types, variables, operators, control flow, functions, pointers, arrays, and structures, and looks at the UNIX system interface. ch. 1. A tutorial introduction -- ch. 2. Types, operators, and expressions -- ch. 3. Control flow -- ch. 4. Functions and program structure -- ch. 5. Pointers and arrays -- ch. 6. Structures -- ch. 7. Input and output -- ch. 8. The UNIX system interface.","author":[{"dropping-particle":"","family":"Kernighan","given":"Brian W.","non-dropping-particle":"","parse-names":false,"suffix":""},{"dropping-particle":"","family":"Ritchie","given":"Dennis M.","non-dropping-particle":"","parse-names":false,"suffix":""}],"id":"ITEM-1","issued":{"date-parts":[["0"]]},"number-of-pages":"272","title":"The C programming language","type":"book"},"uris":["http://www.mendeley.com/documents/?uuid=40dc0ce0-d0cf-3ed3-8827-b0f832460173"]}],"mendeley":{"formattedCitation":"[43]","plainTextFormattedCitation":"[43]","previouslyFormattedCitation":"[43]"},"properties":{"noteIndex":0},"schema":"https://github.com/citation-style-language/schema/raw/master/csl-citation.json"}</w:instrText>
      </w:r>
      <w:r w:rsidR="00E641D7">
        <w:rPr>
          <w:lang w:eastAsia="x-none"/>
        </w:rPr>
        <w:fldChar w:fldCharType="separate"/>
      </w:r>
      <w:r w:rsidR="003D05B7" w:rsidRPr="003D05B7">
        <w:rPr>
          <w:noProof/>
          <w:lang w:eastAsia="x-none"/>
        </w:rPr>
        <w:t>[43]</w:t>
      </w:r>
      <w:r w:rsidR="00E641D7">
        <w:rPr>
          <w:lang w:eastAsia="x-none"/>
        </w:rPr>
        <w:fldChar w:fldCharType="end"/>
      </w:r>
      <w:r w:rsidR="008778F7">
        <w:rPr>
          <w:lang w:eastAsia="x-none"/>
        </w:rPr>
        <w:t>,</w:t>
      </w:r>
      <w:r w:rsidR="001C3AD3">
        <w:rPr>
          <w:lang w:eastAsia="x-none"/>
        </w:rPr>
        <w:t xml:space="preserve"> these are C</w:t>
      </w:r>
      <w:r w:rsidR="003239EA">
        <w:rPr>
          <w:lang w:eastAsia="x-none"/>
        </w:rPr>
        <w:t xml:space="preserve"> </w:t>
      </w:r>
      <w:r w:rsidR="0061786D">
        <w:rPr>
          <w:lang w:eastAsia="x-none"/>
        </w:rPr>
        <w:t>programming language</w:t>
      </w:r>
      <w:r w:rsidR="00E641D7">
        <w:rPr>
          <w:lang w:eastAsia="x-none"/>
        </w:rPr>
        <w:t xml:space="preserve"> </w:t>
      </w:r>
      <w:r w:rsidR="006F7A77">
        <w:rPr>
          <w:lang w:eastAsia="x-none"/>
        </w:rPr>
        <w:t>basic</w:t>
      </w:r>
      <w:r w:rsidR="003B787D">
        <w:rPr>
          <w:lang w:eastAsia="x-none"/>
        </w:rPr>
        <w:t>s</w:t>
      </w:r>
      <w:r w:rsidR="0061786D">
        <w:rPr>
          <w:lang w:eastAsia="x-none"/>
        </w:rPr>
        <w:t xml:space="preserve">. </w:t>
      </w:r>
      <w:r w:rsidR="00B523BC" w:rsidRPr="00B523BC">
        <w:rPr>
          <w:lang w:eastAsia="x-none"/>
        </w:rPr>
        <w:t xml:space="preserve">Raspberry pi 3 model B </w:t>
      </w:r>
      <w:r w:rsidR="00BB7E66">
        <w:rPr>
          <w:lang w:eastAsia="x-none"/>
        </w:rPr>
        <w:t xml:space="preserve">used </w:t>
      </w:r>
      <w:r w:rsidR="0027699F">
        <w:rPr>
          <w:lang w:eastAsia="x-none"/>
        </w:rPr>
        <w:t>for th</w:t>
      </w:r>
      <w:r w:rsidR="00DA25D5">
        <w:rPr>
          <w:lang w:eastAsia="x-none"/>
        </w:rPr>
        <w:t>is</w:t>
      </w:r>
      <w:r w:rsidR="0027699F">
        <w:rPr>
          <w:lang w:eastAsia="x-none"/>
        </w:rPr>
        <w:t xml:space="preserve"> implementation </w:t>
      </w:r>
      <w:r w:rsidR="00CF7B5B">
        <w:rPr>
          <w:lang w:eastAsia="x-none"/>
        </w:rPr>
        <w:t>are</w:t>
      </w:r>
      <w:r w:rsidR="0027699F">
        <w:rPr>
          <w:lang w:eastAsia="x-none"/>
        </w:rPr>
        <w:t xml:space="preserve"> </w:t>
      </w:r>
      <w:r w:rsidR="000761EF">
        <w:rPr>
          <w:lang w:eastAsia="x-none"/>
        </w:rPr>
        <w:t xml:space="preserve">limited </w:t>
      </w:r>
      <w:r w:rsidR="00333A9F">
        <w:rPr>
          <w:lang w:eastAsia="x-none"/>
        </w:rPr>
        <w:t xml:space="preserve">and additional </w:t>
      </w:r>
      <w:r w:rsidR="00EC3158">
        <w:rPr>
          <w:lang w:eastAsia="x-none"/>
        </w:rPr>
        <w:t xml:space="preserve">hardware of </w:t>
      </w:r>
      <w:r w:rsidR="00186653">
        <w:rPr>
          <w:lang w:eastAsia="x-none"/>
        </w:rPr>
        <w:t xml:space="preserve">Analogue to digital/Digital to analogue (AD/DA) converters </w:t>
      </w:r>
      <w:r w:rsidR="00333A9F">
        <w:rPr>
          <w:lang w:eastAsia="x-none"/>
        </w:rPr>
        <w:t>required to implement M-ary QAM</w:t>
      </w:r>
      <w:r w:rsidR="009271F7">
        <w:rPr>
          <w:lang w:eastAsia="x-none"/>
        </w:rPr>
        <w:t xml:space="preserve"> system</w:t>
      </w:r>
      <w:r w:rsidR="00333A9F">
        <w:rPr>
          <w:lang w:eastAsia="x-none"/>
        </w:rPr>
        <w:t xml:space="preserve">. </w:t>
      </w:r>
      <w:r w:rsidR="008E7380">
        <w:rPr>
          <w:lang w:eastAsia="x-none"/>
        </w:rPr>
        <w:t>Raspberry p</w:t>
      </w:r>
      <w:r w:rsidR="00F85549">
        <w:rPr>
          <w:lang w:eastAsia="x-none"/>
        </w:rPr>
        <w:t>i 3</w:t>
      </w:r>
      <w:r w:rsidR="0046610F">
        <w:rPr>
          <w:lang w:eastAsia="x-none"/>
        </w:rPr>
        <w:t xml:space="preserve"> </w:t>
      </w:r>
      <w:r w:rsidR="00AC7AAF">
        <w:rPr>
          <w:lang w:eastAsia="x-none"/>
        </w:rPr>
        <w:t>model</w:t>
      </w:r>
      <w:r w:rsidR="0046610F">
        <w:rPr>
          <w:lang w:eastAsia="x-none"/>
        </w:rPr>
        <w:t xml:space="preserve"> B</w:t>
      </w:r>
      <w:r w:rsidR="00AC7AAF">
        <w:rPr>
          <w:lang w:eastAsia="x-none"/>
        </w:rPr>
        <w:t xml:space="preserve"> </w:t>
      </w:r>
      <w:r w:rsidR="004033B0">
        <w:rPr>
          <w:lang w:eastAsia="x-none"/>
        </w:rPr>
        <w:t>is</w:t>
      </w:r>
      <w:r w:rsidR="001504F4">
        <w:rPr>
          <w:lang w:eastAsia="x-none"/>
        </w:rPr>
        <w:t xml:space="preserve"> </w:t>
      </w:r>
      <w:r w:rsidR="00A403EE">
        <w:rPr>
          <w:lang w:eastAsia="x-none"/>
        </w:rPr>
        <w:t xml:space="preserve">small computer which are prebuilt of </w:t>
      </w:r>
      <w:r w:rsidR="00925CFF">
        <w:rPr>
          <w:lang w:eastAsia="x-none"/>
        </w:rPr>
        <w:t>TCP/IP</w:t>
      </w:r>
      <w:r w:rsidR="00251D46">
        <w:rPr>
          <w:lang w:eastAsia="x-none"/>
        </w:rPr>
        <w:fldChar w:fldCharType="begin" w:fldLock="1"/>
      </w:r>
      <w:r w:rsidR="00D47882">
        <w:rPr>
          <w:lang w:eastAsia="x-none"/>
        </w:rPr>
        <w:instrText>ADDIN CSL_CITATION {"citationItems":[{"id":"ITEM-1","itemData":{"ISBN":"8131700429","author":[{"dropping-particle":"","family":"Doyle","given":"Jeff","non-dropping-particle":"","parse-names":false,"suffix":""},{"dropping-particle":"","family":"Carroll","given":"Jennifer DeHaven","non-dropping-particle":"","parse-names":false,"suffix":""}],"id":"ITEM-1","issued":{"date-parts":[["2005"]]},"publisher":"Cisco Press","title":"Routing TCP/IP, Volume 1 (2nd Edition)","type":"book"},"uris":["http://www.mendeley.com/documents/?uuid=ee898c77-ce98-3eef-a621-0ac12c5ff112"]}],"mendeley":{"formattedCitation":"[44]","plainTextFormattedCitation":"[44]","previouslyFormattedCitation":"[44]"},"properties":{"noteIndex":0},"schema":"https://github.com/citation-style-language/schema/raw/master/csl-citation.json"}</w:instrText>
      </w:r>
      <w:r w:rsidR="00251D46">
        <w:rPr>
          <w:lang w:eastAsia="x-none"/>
        </w:rPr>
        <w:fldChar w:fldCharType="separate"/>
      </w:r>
      <w:r w:rsidR="003D05B7" w:rsidRPr="003D05B7">
        <w:rPr>
          <w:noProof/>
          <w:lang w:eastAsia="x-none"/>
        </w:rPr>
        <w:t>[44]</w:t>
      </w:r>
      <w:r w:rsidR="00251D46">
        <w:rPr>
          <w:lang w:eastAsia="x-none"/>
        </w:rPr>
        <w:fldChar w:fldCharType="end"/>
      </w:r>
      <w:r w:rsidR="00214FBD">
        <w:rPr>
          <w:lang w:eastAsia="x-none"/>
        </w:rPr>
        <w:t xml:space="preserve"> communication protocol stack.</w:t>
      </w:r>
      <w:r w:rsidR="0005088D">
        <w:rPr>
          <w:lang w:eastAsia="x-none"/>
        </w:rPr>
        <w:t xml:space="preserve"> </w:t>
      </w:r>
      <w:r w:rsidR="00603149">
        <w:rPr>
          <w:lang w:eastAsia="x-none"/>
        </w:rPr>
        <w:t xml:space="preserve">In this implementation </w:t>
      </w:r>
      <w:r w:rsidR="00D326E8">
        <w:rPr>
          <w:lang w:eastAsia="x-none"/>
        </w:rPr>
        <w:t xml:space="preserve">the </w:t>
      </w:r>
      <w:r w:rsidR="00603149">
        <w:rPr>
          <w:lang w:eastAsia="x-none"/>
        </w:rPr>
        <w:t xml:space="preserve">prebuilt </w:t>
      </w:r>
      <w:r w:rsidR="0003190C">
        <w:rPr>
          <w:lang w:eastAsia="x-none"/>
        </w:rPr>
        <w:t xml:space="preserve">TCP/IP communication protocol stack are not </w:t>
      </w:r>
      <w:r w:rsidR="0029561C">
        <w:rPr>
          <w:lang w:eastAsia="x-none"/>
        </w:rPr>
        <w:t xml:space="preserve">being </w:t>
      </w:r>
      <w:r w:rsidR="00A54AF4">
        <w:rPr>
          <w:lang w:eastAsia="x-none"/>
        </w:rPr>
        <w:t>used</w:t>
      </w:r>
      <w:r w:rsidR="00443CC1">
        <w:rPr>
          <w:lang w:eastAsia="x-none"/>
        </w:rPr>
        <w:t>.</w:t>
      </w:r>
      <w:r w:rsidR="0086268E">
        <w:rPr>
          <w:lang w:eastAsia="x-none"/>
        </w:rPr>
        <w:t xml:space="preserve"> </w:t>
      </w:r>
    </w:p>
    <w:p w14:paraId="283EF4B8" w14:textId="5E5AB48F" w:rsidR="00BE4367" w:rsidRDefault="001F2149" w:rsidP="00BF3CEF">
      <w:pPr>
        <w:ind w:right="-61"/>
        <w:rPr>
          <w:rFonts w:cs="Arial"/>
        </w:rPr>
      </w:pPr>
      <w:r>
        <w:rPr>
          <w:lang w:eastAsia="x-none"/>
        </w:rPr>
        <w:t xml:space="preserve">Using the concept of OSI </w:t>
      </w:r>
      <w:r w:rsidR="00B628FC">
        <w:rPr>
          <w:lang w:eastAsia="x-none"/>
        </w:rPr>
        <w:t>(</w:t>
      </w:r>
      <w:r w:rsidR="003A4D09">
        <w:rPr>
          <w:lang w:eastAsia="x-none"/>
        </w:rPr>
        <w:t>open systems interconnection</w:t>
      </w:r>
      <w:r w:rsidR="00B628FC">
        <w:rPr>
          <w:lang w:eastAsia="x-none"/>
        </w:rPr>
        <w:t xml:space="preserve">) </w:t>
      </w:r>
      <w:r>
        <w:rPr>
          <w:lang w:eastAsia="x-none"/>
        </w:rPr>
        <w:t>reference model</w:t>
      </w:r>
      <w:r w:rsidR="005A318D">
        <w:rPr>
          <w:lang w:eastAsia="x-none"/>
        </w:rPr>
        <w:fldChar w:fldCharType="begin" w:fldLock="1"/>
      </w:r>
      <w:r w:rsidR="00D47882">
        <w:rPr>
          <w:lang w:eastAsia="x-none"/>
        </w:rPr>
        <w:instrText>ADDIN CSL_CITATION {"citationItems":[{"id":"ITEM-1","itemData":{"ISBN":"0071380418","abstract":"Includes index. The OSI (Open System Interconnection) reference model is the basis of modern data network design, but it underlines the public switched telephone network (PSTN) as well. For voice engineers learning how to send services over data networks, and for Internet engineers learning how to tap into the PSTN, the OSI model is an ideal point of reference. This book covers roles, functions, definitions and the fundamentals that are required of entry-level personnel. Copyright; CONTENTS; ACKNOWLEDGMENTS; CHAPTER 1 Overview ; OSI Reference Model in Brief; Layer Descriptions; Telecommunications Standards; CHAPTER 2 Numbering Systems and Character Code Sets ; Decimal Numbering; Binary Numbering; Octet Numbers; Hexadecimal Numbers; Number System Conversions; Decimal to Hexadecimal Conversion; Binary to Hexadecimal Conversion; Hexadecimal to Binary Conversion; Units of Measurement; Character Code Sets; American Standard Code for Information Interchange (ASCII); Extended Binary Coded Decimal Interchange Code (EBCDIC); Baudot Code; Binary Coded Decimal 8421 Code. Detecting ErrorsParity Check; Block Check; Vertical Redundancy Check (VRC) and Longitudinal Redundancy Check (LRC); Cyclical Redundancy Check; Echo Checking; CHAPTER 3 Physical Layer (Level 1) Protocols ; Parallel Data Transmission; Serial Data Transmission; Line Interface Card; Asynchronous and Synchronous Transmissions; Transmission Flow Categories; One-Way Transmission; Half-Duplex Transmission (HDX); Full-Duplex Transmission (FDX); CHAPTER 4 Physical Layer (Level 1) Topologies ; Physical Interface Standards; Physical Interface Specifications; Physical Layer Protocols; Wiring. Coaxial CableTwisted-Pair Cable; Fiber Optic Cable; CHAPTER 5 Physical Layer (Level 1) Signaling ; Analog Signal Waves; Analog Transmission; Analog Modulation; Digital Transmission; Digital Signal; Alternate Mark Inversion (AMI); Error Detection; No Direct Current (dc)Component; Reduced Bandwidth Requirement; Transmission Impairments; Loss; Noise; Distortion; Telecommunications Signaling Applications ; Direct Current (dc); Alternating Current (ac); CHAPTER 6 Data Link Layer (Level 2) ; Protocols for Encoding and Decoding Data; Data Link Protocols; Error-Free Communication Paths; Framing. TransparencySequencing; Time Outs; Flow Control; Data Link Protocol Types; Positive Acknowledgment or Retransmission (PAR); Automatic Reply Request (ARQ); Implementation of Data Link Protocol; Standards for Data Link Protocols; Categories…","author":[{"dropping-particle":"","family":"Wetteroth","given":"Debbra.","non-dropping-particle":"","parse-names":false,"suffix":""}],"id":"ITEM-1","issued":{"date-parts":[["2002"]]},"number-of-pages":"396","publisher":"McGraw-Hill","title":"OSI reference model for telecommunications","type":"book"},"uris":["http://www.mendeley.com/documents/?uuid=7a05f4cb-9498-3ad8-9f1a-f5ed2713135e"]}],"mendeley":{"formattedCitation":"[45]","plainTextFormattedCitation":"[45]","previouslyFormattedCitation":"[45]"},"properties":{"noteIndex":0},"schema":"https://github.com/citation-style-language/schema/raw/master/csl-citation.json"}</w:instrText>
      </w:r>
      <w:r w:rsidR="005A318D">
        <w:rPr>
          <w:lang w:eastAsia="x-none"/>
        </w:rPr>
        <w:fldChar w:fldCharType="separate"/>
      </w:r>
      <w:r w:rsidR="003D05B7" w:rsidRPr="003D05B7">
        <w:rPr>
          <w:noProof/>
          <w:lang w:eastAsia="x-none"/>
        </w:rPr>
        <w:t>[45]</w:t>
      </w:r>
      <w:r w:rsidR="005A318D">
        <w:rPr>
          <w:lang w:eastAsia="x-none"/>
        </w:rPr>
        <w:fldChar w:fldCharType="end"/>
      </w:r>
      <w:r w:rsidR="003D68FB">
        <w:rPr>
          <w:lang w:eastAsia="x-none"/>
        </w:rPr>
        <w:t>,</w:t>
      </w:r>
      <w:r w:rsidR="00747C51">
        <w:rPr>
          <w:lang w:eastAsia="x-none"/>
        </w:rPr>
        <w:t xml:space="preserve"> a </w:t>
      </w:r>
      <w:r w:rsidR="00C078DD">
        <w:rPr>
          <w:lang w:eastAsia="x-none"/>
        </w:rPr>
        <w:t>s</w:t>
      </w:r>
      <w:r w:rsidR="00A03A1A">
        <w:rPr>
          <w:lang w:eastAsia="x-none"/>
        </w:rPr>
        <w:t xml:space="preserve">oftware implementation of </w:t>
      </w:r>
      <w:r w:rsidR="009C59BC">
        <w:rPr>
          <w:lang w:eastAsia="x-none"/>
        </w:rPr>
        <w:t xml:space="preserve">communication protocol stack </w:t>
      </w:r>
      <w:r w:rsidR="00E35C75">
        <w:rPr>
          <w:lang w:eastAsia="x-none"/>
        </w:rPr>
        <w:t xml:space="preserve">has been </w:t>
      </w:r>
      <w:r w:rsidR="005E1BEF">
        <w:rPr>
          <w:lang w:eastAsia="x-none"/>
        </w:rPr>
        <w:t xml:space="preserve">programmed </w:t>
      </w:r>
      <w:r w:rsidR="005E1BEF">
        <w:rPr>
          <w:lang w:eastAsia="x-none"/>
        </w:rPr>
        <w:lastRenderedPageBreak/>
        <w:t xml:space="preserve">using C programming </w:t>
      </w:r>
      <w:r w:rsidR="001D6498">
        <w:rPr>
          <w:lang w:eastAsia="x-none"/>
        </w:rPr>
        <w:t>language</w:t>
      </w:r>
      <w:r w:rsidR="007B2412">
        <w:rPr>
          <w:lang w:eastAsia="x-none"/>
        </w:rPr>
        <w:t xml:space="preserve"> for th</w:t>
      </w:r>
      <w:r w:rsidR="006D2887">
        <w:rPr>
          <w:lang w:eastAsia="x-none"/>
        </w:rPr>
        <w:t xml:space="preserve">e </w:t>
      </w:r>
      <w:r w:rsidR="00CB1F55">
        <w:rPr>
          <w:lang w:eastAsia="x-none"/>
        </w:rPr>
        <w:t xml:space="preserve">16 </w:t>
      </w:r>
      <w:r w:rsidR="002F1CF3">
        <w:rPr>
          <w:lang w:eastAsia="x-none"/>
        </w:rPr>
        <w:t>QAM communication sys</w:t>
      </w:r>
      <w:r w:rsidR="00CB1F55">
        <w:rPr>
          <w:lang w:eastAsia="x-none"/>
        </w:rPr>
        <w:t>te</w:t>
      </w:r>
      <w:r w:rsidR="002F1CF3">
        <w:rPr>
          <w:lang w:eastAsia="x-none"/>
        </w:rPr>
        <w:t>m</w:t>
      </w:r>
      <w:r w:rsidR="001D6498">
        <w:rPr>
          <w:lang w:eastAsia="x-none"/>
        </w:rPr>
        <w:t>.</w:t>
      </w:r>
      <w:r w:rsidR="003D68FB">
        <w:rPr>
          <w:lang w:eastAsia="x-none"/>
        </w:rPr>
        <w:t xml:space="preserve"> </w:t>
      </w:r>
      <w:r w:rsidR="002E5024">
        <w:rPr>
          <w:lang w:eastAsia="x-none"/>
        </w:rPr>
        <w:t>An overview of OSI reference model</w:t>
      </w:r>
      <w:r w:rsidR="00BC6C19">
        <w:rPr>
          <w:lang w:eastAsia="x-none"/>
        </w:rPr>
        <w:t xml:space="preserve"> </w:t>
      </w:r>
      <w:r w:rsidR="00980892">
        <w:rPr>
          <w:lang w:eastAsia="x-none"/>
        </w:rPr>
        <w:t xml:space="preserve">layers. </w:t>
      </w:r>
      <w:r w:rsidR="00A155BE">
        <w:rPr>
          <w:lang w:eastAsia="x-none"/>
        </w:rPr>
        <w:t xml:space="preserve">There seven </w:t>
      </w:r>
      <w:r w:rsidR="00980892">
        <w:rPr>
          <w:lang w:eastAsia="x-none"/>
        </w:rPr>
        <w:t>layer</w:t>
      </w:r>
      <w:r w:rsidR="00A155BE">
        <w:rPr>
          <w:lang w:eastAsia="x-none"/>
        </w:rPr>
        <w:t>s</w:t>
      </w:r>
      <w:r w:rsidR="00980892">
        <w:rPr>
          <w:lang w:eastAsia="x-none"/>
        </w:rPr>
        <w:t xml:space="preserve"> </w:t>
      </w:r>
      <w:r w:rsidR="00A155BE">
        <w:rPr>
          <w:lang w:eastAsia="x-none"/>
        </w:rPr>
        <w:t>in</w:t>
      </w:r>
      <w:r w:rsidR="00980892">
        <w:rPr>
          <w:lang w:eastAsia="x-none"/>
        </w:rPr>
        <w:t xml:space="preserve"> OSI </w:t>
      </w:r>
      <w:r w:rsidR="007136AA">
        <w:rPr>
          <w:lang w:eastAsia="x-none"/>
        </w:rPr>
        <w:t xml:space="preserve">reference </w:t>
      </w:r>
      <w:r w:rsidR="00980892">
        <w:rPr>
          <w:lang w:eastAsia="x-none"/>
        </w:rPr>
        <w:t>model</w:t>
      </w:r>
      <w:r w:rsidR="002D77D6">
        <w:rPr>
          <w:lang w:eastAsia="x-none"/>
        </w:rPr>
        <w:t>, each</w:t>
      </w:r>
      <w:r w:rsidR="0044144A">
        <w:rPr>
          <w:lang w:eastAsia="x-none"/>
        </w:rPr>
        <w:t xml:space="preserve"> </w:t>
      </w:r>
      <w:r w:rsidR="00BF3CEF">
        <w:rPr>
          <w:lang w:eastAsia="x-none"/>
        </w:rPr>
        <w:t>layer</w:t>
      </w:r>
      <w:r w:rsidR="0044144A">
        <w:rPr>
          <w:lang w:eastAsia="x-none"/>
        </w:rPr>
        <w:t xml:space="preserve"> have their own </w:t>
      </w:r>
      <w:r w:rsidR="00853EFD">
        <w:rPr>
          <w:lang w:eastAsia="x-none"/>
        </w:rPr>
        <w:t>protocols</w:t>
      </w:r>
      <w:r w:rsidR="00EE5AF2">
        <w:rPr>
          <w:lang w:eastAsia="x-none"/>
        </w:rPr>
        <w:t xml:space="preserve"> </w:t>
      </w:r>
      <w:r w:rsidR="0044144A">
        <w:rPr>
          <w:lang w:eastAsia="x-none"/>
        </w:rPr>
        <w:t xml:space="preserve">which </w:t>
      </w:r>
      <w:r w:rsidR="00853EFD">
        <w:rPr>
          <w:lang w:eastAsia="x-none"/>
        </w:rPr>
        <w:t>perform</w:t>
      </w:r>
      <w:r w:rsidR="00160E02">
        <w:rPr>
          <w:lang w:eastAsia="x-none"/>
        </w:rPr>
        <w:t xml:space="preserve"> different </w:t>
      </w:r>
      <w:r w:rsidR="00F52E53">
        <w:rPr>
          <w:lang w:eastAsia="x-none"/>
        </w:rPr>
        <w:t>task.</w:t>
      </w:r>
      <w:r w:rsidR="00BF3CEF">
        <w:rPr>
          <w:lang w:eastAsia="x-none"/>
        </w:rPr>
        <w:t xml:space="preserve"> </w:t>
      </w:r>
      <w:r w:rsidR="00BF3CEF">
        <w:rPr>
          <w:rFonts w:cs="Arial"/>
        </w:rPr>
        <w:t xml:space="preserve">Understanding OSI reference model, will lead to deeper understanding of network communication protocols. </w:t>
      </w:r>
    </w:p>
    <w:p w14:paraId="17421454" w14:textId="5D12A6E7" w:rsidR="00BE4367" w:rsidRDefault="00BE4367" w:rsidP="00BF3CEF">
      <w:pPr>
        <w:ind w:right="-61"/>
        <w:rPr>
          <w:rFonts w:cs="Arial"/>
        </w:rPr>
      </w:pPr>
    </w:p>
    <w:p w14:paraId="2F99DFF2" w14:textId="54024828" w:rsidR="00BE4367" w:rsidRDefault="00BE4367" w:rsidP="00BE4367">
      <w:pPr>
        <w:ind w:right="-61"/>
        <w:jc w:val="center"/>
      </w:pPr>
      <w:r>
        <w:fldChar w:fldCharType="begin"/>
      </w:r>
      <w:r>
        <w:instrText xml:space="preserve"> INCLUDEPICTURE "https://iebmedia.com/images/art_images/ieb23protocol1.gif" \* MERGEFORMATINET </w:instrText>
      </w:r>
      <w:r>
        <w:fldChar w:fldCharType="separate"/>
      </w:r>
      <w:r w:rsidR="00171A6A">
        <w:fldChar w:fldCharType="begin"/>
      </w:r>
      <w:r w:rsidR="00171A6A">
        <w:instrText xml:space="preserve"> INCLUDEPICTURE  "https://iebmedia.com/images/art_images/ieb23protocol1.gif" \* MERGEFORMATINET </w:instrText>
      </w:r>
      <w:r w:rsidR="00171A6A">
        <w:fldChar w:fldCharType="separate"/>
      </w:r>
      <w:r w:rsidR="00C2492D">
        <w:fldChar w:fldCharType="begin"/>
      </w:r>
      <w:r w:rsidR="00C2492D">
        <w:instrText xml:space="preserve"> INCLUDEPICTURE  "https://iebmedia.com/images/art_images/ieb23protocol1.gif" \* MERGEFORMATINET </w:instrText>
      </w:r>
      <w:r w:rsidR="00C2492D">
        <w:fldChar w:fldCharType="separate"/>
      </w:r>
      <w:r w:rsidR="00256781">
        <w:fldChar w:fldCharType="begin"/>
      </w:r>
      <w:r w:rsidR="00256781">
        <w:instrText xml:space="preserve"> INCLUDEPICTURE  "https://iebmedia.com/images/art_images/ieb23protocol1.gif" \* MERGEFORMATINET </w:instrText>
      </w:r>
      <w:r w:rsidR="00256781">
        <w:fldChar w:fldCharType="separate"/>
      </w:r>
      <w:r w:rsidR="00E92418">
        <w:fldChar w:fldCharType="begin"/>
      </w:r>
      <w:r w:rsidR="00E92418">
        <w:instrText xml:space="preserve"> INCLUDEPICTURE  "https://iebmedia.com/images/art_images/ieb23protocol1.gif" \* MERGEFORMATINET </w:instrText>
      </w:r>
      <w:r w:rsidR="00E92418">
        <w:fldChar w:fldCharType="separate"/>
      </w:r>
      <w:r w:rsidR="000241AD">
        <w:fldChar w:fldCharType="begin"/>
      </w:r>
      <w:r w:rsidR="000241AD">
        <w:instrText xml:space="preserve"> INCLUDEPICTURE  "https://iebmedia.com/images/art_images/ieb23protocol1.gif" \* MERGEFORMATINET </w:instrText>
      </w:r>
      <w:r w:rsidR="000241AD">
        <w:fldChar w:fldCharType="separate"/>
      </w:r>
      <w:r w:rsidR="00611868">
        <w:fldChar w:fldCharType="begin"/>
      </w:r>
      <w:r w:rsidR="00611868">
        <w:instrText xml:space="preserve"> INCLUDEPICTURE  "https://iebmedia.com/images/art_images/ieb23protocol1.gif" \* MERGEFORMATINET </w:instrText>
      </w:r>
      <w:r w:rsidR="00611868">
        <w:fldChar w:fldCharType="separate"/>
      </w:r>
      <w:r w:rsidR="00FD7AB4">
        <w:fldChar w:fldCharType="begin"/>
      </w:r>
      <w:r w:rsidR="00FD7AB4">
        <w:instrText xml:space="preserve"> INCLUDEPICTURE  "https://iebmedia.com/images/art_images/ieb23protocol1.gif" \* MERGEFORMATINET </w:instrText>
      </w:r>
      <w:r w:rsidR="00FD7AB4">
        <w:fldChar w:fldCharType="separate"/>
      </w:r>
      <w:r w:rsidR="007D39EB">
        <w:fldChar w:fldCharType="begin"/>
      </w:r>
      <w:r w:rsidR="007D39EB">
        <w:instrText xml:space="preserve"> INCLUDEPICTURE  "https://iebmedia.com/images/art_images/ieb23protocol1.gif" \* MERGEFORMATINET </w:instrText>
      </w:r>
      <w:r w:rsidR="007D39EB">
        <w:fldChar w:fldCharType="separate"/>
      </w:r>
      <w:r w:rsidR="00E07215">
        <w:fldChar w:fldCharType="begin"/>
      </w:r>
      <w:r w:rsidR="00E07215">
        <w:instrText xml:space="preserve"> INCLUDEPICTURE  "https://iebmedia.com/images/art_images/ieb23protocol1.gif" \* MERGEFORMATINET </w:instrText>
      </w:r>
      <w:r w:rsidR="00E07215">
        <w:fldChar w:fldCharType="separate"/>
      </w:r>
      <w:r w:rsidR="0092405D">
        <w:fldChar w:fldCharType="begin"/>
      </w:r>
      <w:r w:rsidR="0092405D">
        <w:instrText xml:space="preserve"> INCLUDEPICTURE  "https://iebmedia.com/images/art_images/ieb23protocol1.gif" \* MERGEFORMATINET </w:instrText>
      </w:r>
      <w:r w:rsidR="0092405D">
        <w:fldChar w:fldCharType="separate"/>
      </w:r>
      <w:r w:rsidR="001224B9">
        <w:fldChar w:fldCharType="begin"/>
      </w:r>
      <w:r w:rsidR="001224B9">
        <w:instrText xml:space="preserve"> INCLUDEPICTURE  "https://iebmedia.com/images/art_images/ieb23protocol1.gif" \* MERGEFORMATINET </w:instrText>
      </w:r>
      <w:r w:rsidR="001224B9">
        <w:fldChar w:fldCharType="separate"/>
      </w:r>
      <w:r w:rsidR="00E06119">
        <w:fldChar w:fldCharType="begin"/>
      </w:r>
      <w:r w:rsidR="00E06119">
        <w:instrText xml:space="preserve"> INCLUDEPICTURE  "https://iebmedia.com/images/art_images/ieb23protocol1.gif" \* MERGEFORMATINET </w:instrText>
      </w:r>
      <w:r w:rsidR="00E06119">
        <w:fldChar w:fldCharType="separate"/>
      </w:r>
      <w:r w:rsidR="00035B77">
        <w:fldChar w:fldCharType="begin"/>
      </w:r>
      <w:r w:rsidR="00035B77">
        <w:instrText xml:space="preserve"> INCLUDEPICTURE  "https://iebmedia.com/images/art_images/ieb23protocol1.gif" \* MERGEFORMATINET </w:instrText>
      </w:r>
      <w:r w:rsidR="00035B77">
        <w:fldChar w:fldCharType="separate"/>
      </w:r>
      <w:r w:rsidR="00595270">
        <w:fldChar w:fldCharType="begin"/>
      </w:r>
      <w:r w:rsidR="00595270">
        <w:instrText xml:space="preserve"> INCLUDEPICTURE  "https://iebmedia.com/images/art_images/ieb23protocol1.gif" \* MERGEFORMATINET </w:instrText>
      </w:r>
      <w:r w:rsidR="00595270">
        <w:fldChar w:fldCharType="separate"/>
      </w:r>
      <w:r w:rsidR="00D156E1">
        <w:fldChar w:fldCharType="begin"/>
      </w:r>
      <w:r w:rsidR="00D156E1">
        <w:instrText xml:space="preserve"> INCLUDEPICTURE  "https://iebmedia.com/images/art_images/ieb23protocol1.gif" \* MERGEFORMATINET </w:instrText>
      </w:r>
      <w:r w:rsidR="00D156E1">
        <w:fldChar w:fldCharType="separate"/>
      </w:r>
      <w:r w:rsidR="00112132">
        <w:fldChar w:fldCharType="begin"/>
      </w:r>
      <w:r w:rsidR="00112132">
        <w:instrText xml:space="preserve"> INCLUDEPICTURE  "https://iebmedia.com/images/art_images/ieb23protocol1.gif" \* MERGEFORMATINET </w:instrText>
      </w:r>
      <w:r w:rsidR="00112132">
        <w:fldChar w:fldCharType="separate"/>
      </w:r>
      <w:r w:rsidR="0035368C">
        <w:fldChar w:fldCharType="begin"/>
      </w:r>
      <w:r w:rsidR="0035368C">
        <w:instrText xml:space="preserve"> INCLUDEPICTURE  "https://iebmedia.com/images/art_images/ieb23protocol1.gif" \* MERGEFORMATINET </w:instrText>
      </w:r>
      <w:r w:rsidR="0035368C">
        <w:fldChar w:fldCharType="separate"/>
      </w:r>
      <w:r w:rsidR="009C178E">
        <w:fldChar w:fldCharType="begin"/>
      </w:r>
      <w:r w:rsidR="009C178E">
        <w:instrText xml:space="preserve"> INCLUDEPICTURE  "https://iebmedia.com/images/art_images/ieb23protocol1.gif" \* MERGEFORMATINET </w:instrText>
      </w:r>
      <w:r w:rsidR="009C178E">
        <w:fldChar w:fldCharType="separate"/>
      </w:r>
      <w:r w:rsidR="00E1002C">
        <w:fldChar w:fldCharType="begin"/>
      </w:r>
      <w:r w:rsidR="00E1002C">
        <w:instrText xml:space="preserve"> INCLUDEPICTURE  "https://iebmedia.com/images/art_images/ieb23protocol1.gif" \* MERGEFORMATINET </w:instrText>
      </w:r>
      <w:r w:rsidR="00E1002C">
        <w:fldChar w:fldCharType="separate"/>
      </w:r>
      <w:r w:rsidR="00442C62">
        <w:fldChar w:fldCharType="begin"/>
      </w:r>
      <w:r w:rsidR="00442C62">
        <w:instrText xml:space="preserve"> INCLUDEPICTURE  "https://iebmedia.com/images/art_images/ieb23protocol1.gif" \* MERGEFORMATINET </w:instrText>
      </w:r>
      <w:r w:rsidR="00442C62">
        <w:fldChar w:fldCharType="separate"/>
      </w:r>
      <w:r w:rsidR="00FE29B4">
        <w:fldChar w:fldCharType="begin"/>
      </w:r>
      <w:r w:rsidR="00FE29B4">
        <w:instrText xml:space="preserve"> INCLUDEPICTURE  "https://iebmedia.com/images/art_images/ieb23protocol1.gif" \* MERGEFORMATINET </w:instrText>
      </w:r>
      <w:r w:rsidR="00FE29B4">
        <w:fldChar w:fldCharType="separate"/>
      </w:r>
      <w:r w:rsidR="0059139C">
        <w:fldChar w:fldCharType="begin"/>
      </w:r>
      <w:r w:rsidR="0059139C">
        <w:instrText xml:space="preserve"> INCLUDEPICTURE  "https://iebmedia.com/images/art_images/ieb23protocol1.gif" \* MERGEFORMATINET </w:instrText>
      </w:r>
      <w:r w:rsidR="0059139C">
        <w:fldChar w:fldCharType="separate"/>
      </w:r>
      <w:r w:rsidR="00B32BCF">
        <w:fldChar w:fldCharType="begin"/>
      </w:r>
      <w:r w:rsidR="00B32BCF">
        <w:instrText xml:space="preserve"> INCLUDEPICTURE  "https://iebmedia.com/images/art_images/ieb23protocol1.gif" \* MERGEFORMATINET </w:instrText>
      </w:r>
      <w:r w:rsidR="00B32BCF">
        <w:fldChar w:fldCharType="separate"/>
      </w:r>
      <w:r w:rsidR="00AF741A">
        <w:fldChar w:fldCharType="begin"/>
      </w:r>
      <w:r w:rsidR="00AF741A">
        <w:instrText xml:space="preserve"> INCLUDEPICTURE  "https://iebmedia.com/images/art_images/ieb23protocol1.gif" \* MERGEFORMATINET </w:instrText>
      </w:r>
      <w:r w:rsidR="00AF741A">
        <w:fldChar w:fldCharType="separate"/>
      </w:r>
      <w:r w:rsidR="00E13F85">
        <w:fldChar w:fldCharType="begin"/>
      </w:r>
      <w:r w:rsidR="00E13F85">
        <w:instrText xml:space="preserve"> INCLUDEPICTURE  "https://iebmedia.com/images/art_images/ieb23protocol1.gif" \* MERGEFORMATINET </w:instrText>
      </w:r>
      <w:r w:rsidR="00E13F85">
        <w:fldChar w:fldCharType="separate"/>
      </w:r>
      <w:r w:rsidR="00616127">
        <w:fldChar w:fldCharType="begin"/>
      </w:r>
      <w:r w:rsidR="00616127">
        <w:instrText xml:space="preserve"> INCLUDEPICTURE  "https://iebmedia.com/images/art_images/ieb23protocol1.gif" \* MERGEFORMATINET </w:instrText>
      </w:r>
      <w:r w:rsidR="00616127">
        <w:fldChar w:fldCharType="separate"/>
      </w:r>
      <w:r w:rsidR="00B170A2">
        <w:fldChar w:fldCharType="begin"/>
      </w:r>
      <w:r w:rsidR="00B170A2">
        <w:instrText xml:space="preserve"> INCLUDEPICTURE  "https://iebmedia.com/images/art_images/ieb23protocol1.gif" \* MERGEFORMATINET </w:instrText>
      </w:r>
      <w:r w:rsidR="00B170A2">
        <w:fldChar w:fldCharType="separate"/>
      </w:r>
      <w:r w:rsidR="00C9693B">
        <w:fldChar w:fldCharType="begin"/>
      </w:r>
      <w:r w:rsidR="00C9693B">
        <w:instrText xml:space="preserve"> INCLUDEPICTURE  "https://iebmedia.com/images/art_images/ieb23protocol1.gif" \* MERGEFORMATINET </w:instrText>
      </w:r>
      <w:r w:rsidR="00C9693B">
        <w:fldChar w:fldCharType="separate"/>
      </w:r>
      <w:r w:rsidR="005B5FA9">
        <w:fldChar w:fldCharType="begin"/>
      </w:r>
      <w:r w:rsidR="005B5FA9">
        <w:instrText xml:space="preserve"> INCLUDEPICTURE  "https://iebmedia.com/images/art_images/ieb23protocol1.gif" \* MERGEFORMATINET </w:instrText>
      </w:r>
      <w:r w:rsidR="005B5FA9">
        <w:fldChar w:fldCharType="separate"/>
      </w:r>
      <w:r w:rsidR="00BA480A">
        <w:fldChar w:fldCharType="begin"/>
      </w:r>
      <w:r w:rsidR="00BA480A">
        <w:instrText xml:space="preserve"> INCLUDEPICTURE  "https://iebmedia.com/images/art_images/ieb23protocol1.gif" \* MERGEFORMATINET </w:instrText>
      </w:r>
      <w:r w:rsidR="00BA480A">
        <w:fldChar w:fldCharType="separate"/>
      </w:r>
      <w:r w:rsidR="005553BF">
        <w:fldChar w:fldCharType="begin"/>
      </w:r>
      <w:r w:rsidR="005553BF">
        <w:instrText xml:space="preserve"> INCLUDEPICTURE  "https://iebmedia.com/images/art_images/ieb23protocol1.gif" \* MERGEFORMATINET </w:instrText>
      </w:r>
      <w:r w:rsidR="005553BF">
        <w:fldChar w:fldCharType="separate"/>
      </w:r>
      <w:r w:rsidR="00A54CA8">
        <w:fldChar w:fldCharType="begin"/>
      </w:r>
      <w:r w:rsidR="00A54CA8">
        <w:instrText xml:space="preserve"> INCLUDEPICTURE  "https://iebmedia.com/images/art_images/ieb23protocol1.gif" \* MERGEFORMATINET </w:instrText>
      </w:r>
      <w:r w:rsidR="00A54CA8">
        <w:fldChar w:fldCharType="separate"/>
      </w:r>
      <w:r w:rsidR="00191100">
        <w:fldChar w:fldCharType="begin"/>
      </w:r>
      <w:r w:rsidR="00191100">
        <w:instrText xml:space="preserve"> INCLUDEPICTURE  "https://iebmedia.com/images/art_images/ieb23protocol1.gif" \* MERGEFORMATINET </w:instrText>
      </w:r>
      <w:r w:rsidR="00191100">
        <w:fldChar w:fldCharType="separate"/>
      </w:r>
      <w:r w:rsidR="003E3233">
        <w:fldChar w:fldCharType="begin"/>
      </w:r>
      <w:r w:rsidR="003E3233">
        <w:instrText xml:space="preserve"> INCLUDEPICTURE  "https://iebmedia.com/images/art_images/ieb23protocol1.gif" \* MERGEFORMATINET </w:instrText>
      </w:r>
      <w:r w:rsidR="003E3233">
        <w:fldChar w:fldCharType="separate"/>
      </w:r>
      <w:r w:rsidR="00145E8C">
        <w:fldChar w:fldCharType="begin"/>
      </w:r>
      <w:r w:rsidR="00145E8C">
        <w:instrText xml:space="preserve"> INCLUDEPICTURE  "https://iebmedia.com/images/art_images/ieb23protocol1.gif" \* MERGEFORMATINET </w:instrText>
      </w:r>
      <w:r w:rsidR="00145E8C">
        <w:fldChar w:fldCharType="separate"/>
      </w:r>
      <w:r w:rsidR="00371669">
        <w:fldChar w:fldCharType="begin"/>
      </w:r>
      <w:r w:rsidR="00371669">
        <w:instrText xml:space="preserve"> INCLUDEPICTURE  "https://iebmedia.com/images/art_images/ieb23protocol1.gif" \* MERGEFORMATINET </w:instrText>
      </w:r>
      <w:r w:rsidR="00371669">
        <w:fldChar w:fldCharType="separate"/>
      </w:r>
      <w:r w:rsidR="000378E7">
        <w:fldChar w:fldCharType="begin"/>
      </w:r>
      <w:r w:rsidR="000378E7">
        <w:instrText xml:space="preserve"> INCLUDEPICTURE  "https://iebmedia.com/images/art_images/ieb23protocol1.gif" \* MERGEFORMATINET </w:instrText>
      </w:r>
      <w:r w:rsidR="000378E7">
        <w:fldChar w:fldCharType="separate"/>
      </w:r>
      <w:r w:rsidR="004D6D09">
        <w:fldChar w:fldCharType="begin"/>
      </w:r>
      <w:r w:rsidR="004D6D09">
        <w:instrText xml:space="preserve"> INCLUDEPICTURE  "https://iebmedia.com/images/art_images/ieb23protocol1.gif" \* MERGEFORMATINET </w:instrText>
      </w:r>
      <w:r w:rsidR="004D6D09">
        <w:fldChar w:fldCharType="separate"/>
      </w:r>
      <w:r w:rsidR="00275790">
        <w:fldChar w:fldCharType="begin"/>
      </w:r>
      <w:r w:rsidR="00275790">
        <w:instrText xml:space="preserve"> INCLUDEPICTURE  "https://iebmedia.com/images/art_images/ieb23protocol1.gif" \* MERGEFORMATINET </w:instrText>
      </w:r>
      <w:r w:rsidR="00275790">
        <w:fldChar w:fldCharType="separate"/>
      </w:r>
      <w:r w:rsidR="008F6EFC">
        <w:fldChar w:fldCharType="begin"/>
      </w:r>
      <w:r w:rsidR="008F6EFC">
        <w:instrText xml:space="preserve"> INCLUDEPICTURE  "https://iebmedia.com/images/art_images/ieb23protocol1.gif" \* MERGEFORMATINET </w:instrText>
      </w:r>
      <w:r w:rsidR="008F6EFC">
        <w:fldChar w:fldCharType="separate"/>
      </w:r>
      <w:r w:rsidR="00C866A7">
        <w:fldChar w:fldCharType="begin"/>
      </w:r>
      <w:r w:rsidR="00C866A7">
        <w:instrText xml:space="preserve"> INCLUDEPICTURE  "https://iebmedia.com/images/art_images/ieb23protocol1.gif" \* MERGEFORMATINET </w:instrText>
      </w:r>
      <w:r w:rsidR="00C866A7">
        <w:fldChar w:fldCharType="separate"/>
      </w:r>
      <w:r w:rsidR="001B69D0">
        <w:fldChar w:fldCharType="begin"/>
      </w:r>
      <w:r w:rsidR="001B69D0">
        <w:instrText xml:space="preserve"> INCLUDEPICTURE  "https://iebmedia.com/images/art_images/ieb23protocol1.gif" \* MERGEFORMATINET </w:instrText>
      </w:r>
      <w:r w:rsidR="001B69D0">
        <w:fldChar w:fldCharType="separate"/>
      </w:r>
      <w:r w:rsidR="007F2D17">
        <w:fldChar w:fldCharType="begin"/>
      </w:r>
      <w:r w:rsidR="007F2D17">
        <w:instrText xml:space="preserve"> INCLUDEPICTURE  "https://iebmedia.com/images/art_images/ieb23protocol1.gif" \* MERGEFORMATINET </w:instrText>
      </w:r>
      <w:r w:rsidR="007F2D17">
        <w:fldChar w:fldCharType="separate"/>
      </w:r>
      <w:r w:rsidR="00CB7D8C">
        <w:fldChar w:fldCharType="begin"/>
      </w:r>
      <w:r w:rsidR="00CB7D8C">
        <w:instrText xml:space="preserve"> INCLUDEPICTURE  "https://iebmedia.com/images/art_images/ieb23protocol1.gif" \* MERGEFORMATINET </w:instrText>
      </w:r>
      <w:r w:rsidR="00CB7D8C">
        <w:fldChar w:fldCharType="separate"/>
      </w:r>
      <w:r w:rsidR="001C24F5">
        <w:fldChar w:fldCharType="begin"/>
      </w:r>
      <w:r w:rsidR="001C24F5">
        <w:instrText xml:space="preserve"> </w:instrText>
      </w:r>
      <w:r w:rsidR="001C24F5">
        <w:instrText>INCLUDEPICTURE  "https://iebmedia.com/images/art_images/ieb23protocol1.gif" \* MERGEFORMATINET</w:instrText>
      </w:r>
      <w:r w:rsidR="001C24F5">
        <w:instrText xml:space="preserve"> </w:instrText>
      </w:r>
      <w:r w:rsidR="001C24F5">
        <w:fldChar w:fldCharType="separate"/>
      </w:r>
      <w:r w:rsidR="001202E8">
        <w:pict w14:anchorId="07245708">
          <v:shape id="_x0000_i1053" type="#_x0000_t75" alt="The Industrial Ethernet Book | Knowledge | Technical Articles ..." style="width:382.5pt;height:294.75pt">
            <v:imagedata r:id="rId39" r:href="rId40"/>
          </v:shape>
        </w:pict>
      </w:r>
      <w:r w:rsidR="001C24F5">
        <w:fldChar w:fldCharType="end"/>
      </w:r>
      <w:r w:rsidR="00CB7D8C">
        <w:fldChar w:fldCharType="end"/>
      </w:r>
      <w:r w:rsidR="007F2D17">
        <w:fldChar w:fldCharType="end"/>
      </w:r>
      <w:r w:rsidR="001B69D0">
        <w:fldChar w:fldCharType="end"/>
      </w:r>
      <w:r w:rsidR="00C866A7">
        <w:fldChar w:fldCharType="end"/>
      </w:r>
      <w:r w:rsidR="008F6EFC">
        <w:fldChar w:fldCharType="end"/>
      </w:r>
      <w:r w:rsidR="00275790">
        <w:fldChar w:fldCharType="end"/>
      </w:r>
      <w:r w:rsidR="004D6D09">
        <w:fldChar w:fldCharType="end"/>
      </w:r>
      <w:r w:rsidR="000378E7">
        <w:fldChar w:fldCharType="end"/>
      </w:r>
      <w:r w:rsidR="00371669">
        <w:fldChar w:fldCharType="end"/>
      </w:r>
      <w:r w:rsidR="00145E8C">
        <w:fldChar w:fldCharType="end"/>
      </w:r>
      <w:r w:rsidR="003E3233">
        <w:fldChar w:fldCharType="end"/>
      </w:r>
      <w:r w:rsidR="00191100">
        <w:fldChar w:fldCharType="end"/>
      </w:r>
      <w:r w:rsidR="00A54CA8">
        <w:fldChar w:fldCharType="end"/>
      </w:r>
      <w:r w:rsidR="005553BF">
        <w:fldChar w:fldCharType="end"/>
      </w:r>
      <w:r w:rsidR="00BA480A">
        <w:fldChar w:fldCharType="end"/>
      </w:r>
      <w:r w:rsidR="005B5FA9">
        <w:fldChar w:fldCharType="end"/>
      </w:r>
      <w:r w:rsidR="00C9693B">
        <w:fldChar w:fldCharType="end"/>
      </w:r>
      <w:r w:rsidR="00B170A2">
        <w:fldChar w:fldCharType="end"/>
      </w:r>
      <w:r w:rsidR="00616127">
        <w:fldChar w:fldCharType="end"/>
      </w:r>
      <w:r w:rsidR="00E13F85">
        <w:fldChar w:fldCharType="end"/>
      </w:r>
      <w:r w:rsidR="00AF741A">
        <w:fldChar w:fldCharType="end"/>
      </w:r>
      <w:r w:rsidR="00B32BCF">
        <w:fldChar w:fldCharType="end"/>
      </w:r>
      <w:r w:rsidR="0059139C">
        <w:fldChar w:fldCharType="end"/>
      </w:r>
      <w:r w:rsidR="00FE29B4">
        <w:fldChar w:fldCharType="end"/>
      </w:r>
      <w:r w:rsidR="00442C62">
        <w:fldChar w:fldCharType="end"/>
      </w:r>
      <w:r w:rsidR="00E1002C">
        <w:fldChar w:fldCharType="end"/>
      </w:r>
      <w:r w:rsidR="009C178E">
        <w:fldChar w:fldCharType="end"/>
      </w:r>
      <w:r w:rsidR="0035368C">
        <w:fldChar w:fldCharType="end"/>
      </w:r>
      <w:r w:rsidR="00112132">
        <w:fldChar w:fldCharType="end"/>
      </w:r>
      <w:r w:rsidR="00D156E1">
        <w:fldChar w:fldCharType="end"/>
      </w:r>
      <w:r w:rsidR="00595270">
        <w:fldChar w:fldCharType="end"/>
      </w:r>
      <w:r w:rsidR="00035B77">
        <w:fldChar w:fldCharType="end"/>
      </w:r>
      <w:r w:rsidR="00E06119">
        <w:fldChar w:fldCharType="end"/>
      </w:r>
      <w:r w:rsidR="001224B9">
        <w:fldChar w:fldCharType="end"/>
      </w:r>
      <w:r w:rsidR="0092405D">
        <w:fldChar w:fldCharType="end"/>
      </w:r>
      <w:r w:rsidR="00E07215">
        <w:fldChar w:fldCharType="end"/>
      </w:r>
      <w:r w:rsidR="007D39EB">
        <w:fldChar w:fldCharType="end"/>
      </w:r>
      <w:r w:rsidR="00FD7AB4">
        <w:fldChar w:fldCharType="end"/>
      </w:r>
      <w:r w:rsidR="00611868">
        <w:fldChar w:fldCharType="end"/>
      </w:r>
      <w:r w:rsidR="000241AD">
        <w:fldChar w:fldCharType="end"/>
      </w:r>
      <w:r w:rsidR="00E92418">
        <w:fldChar w:fldCharType="end"/>
      </w:r>
      <w:r w:rsidR="00256781">
        <w:fldChar w:fldCharType="end"/>
      </w:r>
      <w:r w:rsidR="00C2492D">
        <w:fldChar w:fldCharType="end"/>
      </w:r>
      <w:r w:rsidR="00171A6A">
        <w:fldChar w:fldCharType="end"/>
      </w:r>
      <w:r>
        <w:fldChar w:fldCharType="end"/>
      </w:r>
    </w:p>
    <w:p w14:paraId="76971A11" w14:textId="7A6E6FF3" w:rsidR="003C315C" w:rsidRDefault="003C315C" w:rsidP="003C315C">
      <w:pPr>
        <w:pStyle w:val="Caption"/>
      </w:pPr>
      <w:r>
        <w:t xml:space="preserve">                                    </w:t>
      </w:r>
      <w:bookmarkStart w:id="90" w:name="_Toc38837838"/>
      <w:r>
        <w:t xml:space="preserve">Figure </w:t>
      </w:r>
      <w:r w:rsidR="00035B77">
        <w:rPr>
          <w:noProof/>
        </w:rPr>
        <w:fldChar w:fldCharType="begin"/>
      </w:r>
      <w:r w:rsidR="00035B77">
        <w:rPr>
          <w:noProof/>
        </w:rPr>
        <w:instrText xml:space="preserve"> SEQ Figure \* ARABIC </w:instrText>
      </w:r>
      <w:r w:rsidR="00035B77">
        <w:rPr>
          <w:noProof/>
        </w:rPr>
        <w:fldChar w:fldCharType="separate"/>
      </w:r>
      <w:r w:rsidR="00992CF8">
        <w:rPr>
          <w:noProof/>
        </w:rPr>
        <w:t>16</w:t>
      </w:r>
      <w:r w:rsidR="00035B77">
        <w:rPr>
          <w:noProof/>
        </w:rPr>
        <w:fldChar w:fldCharType="end"/>
      </w:r>
      <w:r>
        <w:t>: OSI reference model</w:t>
      </w:r>
      <w:r>
        <w:fldChar w:fldCharType="begin" w:fldLock="1"/>
      </w:r>
      <w:r w:rsidR="00D47882">
        <w:instrText>ADDIN CSL_CITATION {"citationItems":[{"id":"ITEM-1","itemData":{"URL":"https://iebmedia.com/index.php?id=4582&amp;parentid=63&amp;themeid=255&amp;showdetail=true","accessed":{"date-parts":[["2020","4","12"]]},"id":"ITEM-1","issued":{"date-parts":[["0"]]},"title":"The Industrial Ethernet Book | Knowledge | Technical Articles | Looking behind the automation protocols","type":"webpage"},"uris":["http://www.mendeley.com/documents/?uuid=9c9f0af1-4e4c-36fd-9c14-dc3367be3aa2"]}],"mendeley":{"formattedCitation":"[46]","plainTextFormattedCitation":"[46]","previouslyFormattedCitation":"[46]"},"properties":{"noteIndex":0},"schema":"https://github.com/citation-style-language/schema/raw/master/csl-citation.json"}</w:instrText>
      </w:r>
      <w:r>
        <w:fldChar w:fldCharType="separate"/>
      </w:r>
      <w:r w:rsidR="003D05B7" w:rsidRPr="003D05B7">
        <w:rPr>
          <w:b w:val="0"/>
          <w:noProof/>
        </w:rPr>
        <w:t>[46]</w:t>
      </w:r>
      <w:r>
        <w:fldChar w:fldCharType="end"/>
      </w:r>
      <w:r>
        <w:t>.</w:t>
      </w:r>
      <w:bookmarkEnd w:id="90"/>
    </w:p>
    <w:p w14:paraId="3BC372A3" w14:textId="77777777" w:rsidR="00441F68" w:rsidRPr="00441F68" w:rsidRDefault="00441F68" w:rsidP="00441F68"/>
    <w:p w14:paraId="0D59E2D7" w14:textId="13BB714A" w:rsidR="00BF3CEF" w:rsidRDefault="00C5522B" w:rsidP="00BF3CEF">
      <w:pPr>
        <w:ind w:right="-61"/>
        <w:rPr>
          <w:rFonts w:cs="Arial"/>
        </w:rPr>
      </w:pPr>
      <w:r>
        <w:rPr>
          <w:rFonts w:cs="Arial"/>
        </w:rPr>
        <w:t>OSI reference model are considered a</w:t>
      </w:r>
      <w:r w:rsidR="00497FC3">
        <w:rPr>
          <w:rFonts w:cs="Arial"/>
        </w:rPr>
        <w:t xml:space="preserve">s </w:t>
      </w:r>
      <w:r w:rsidR="002F7CEB">
        <w:rPr>
          <w:rFonts w:cs="Arial"/>
        </w:rPr>
        <w:t xml:space="preserve">the </w:t>
      </w:r>
      <w:r w:rsidR="00385BCD">
        <w:rPr>
          <w:rFonts w:cs="Arial"/>
        </w:rPr>
        <w:t xml:space="preserve">theoretical model and TCP/IP </w:t>
      </w:r>
      <w:r w:rsidR="00F00C7F">
        <w:rPr>
          <w:rFonts w:cs="Arial"/>
        </w:rPr>
        <w:t>used as functional model</w:t>
      </w:r>
      <w:r w:rsidR="0084774D">
        <w:rPr>
          <w:rFonts w:cs="Arial"/>
        </w:rPr>
        <w:fldChar w:fldCharType="begin" w:fldLock="1"/>
      </w:r>
      <w:r w:rsidR="00D47882">
        <w:rPr>
          <w:rFonts w:cs="Arial"/>
        </w:rPr>
        <w:instrText>ADDIN CSL_CITATION {"citationItems":[{"id":"ITEM-1","itemData":{"DOI":"10.1002/0470841826","ISBN":"047197515X","author":[{"dropping-particle":"","family":"Held","given":"Gilbert","non-dropping-particle":"","parse-names":false,"suffix":""}],"container-title":"Data Communications Networking Devices","id":"ITEM-1","issued":{"date-parts":[["1999"]]},"publisher":"John Wiley &amp; Sons, Ltd","publisher-place":"Chichester, UK","title":"Data Communications Networking Devices","type":"book"},"uris":["http://www.mendeley.com/documents/?uuid=7135dba9-27b4-3ec1-a052-bc45eb7ecc78"]}],"mendeley":{"formattedCitation":"[47]","plainTextFormattedCitation":"[47]","previouslyFormattedCitation":"[47]"},"properties":{"noteIndex":0},"schema":"https://github.com/citation-style-language/schema/raw/master/csl-citation.json"}</w:instrText>
      </w:r>
      <w:r w:rsidR="0084774D">
        <w:rPr>
          <w:rFonts w:cs="Arial"/>
        </w:rPr>
        <w:fldChar w:fldCharType="separate"/>
      </w:r>
      <w:r w:rsidR="003D05B7" w:rsidRPr="003D05B7">
        <w:rPr>
          <w:rFonts w:cs="Arial"/>
          <w:noProof/>
        </w:rPr>
        <w:t>[47]</w:t>
      </w:r>
      <w:r w:rsidR="0084774D">
        <w:rPr>
          <w:rFonts w:cs="Arial"/>
        </w:rPr>
        <w:fldChar w:fldCharType="end"/>
      </w:r>
      <w:r w:rsidR="0084774D">
        <w:rPr>
          <w:rFonts w:cs="Arial"/>
        </w:rPr>
        <w:fldChar w:fldCharType="begin" w:fldLock="1"/>
      </w:r>
      <w:r w:rsidR="00106DB2">
        <w:rPr>
          <w:rFonts w:cs="Arial"/>
        </w:rPr>
        <w:instrText>ADDIN CSL_CITATION {"citationItems":[{"id":"ITEM-1","itemData":{"ISBN":"0130384887","abstract":"4th ed. Details descriptions of the principles associated with each layer and presents many examples drawn the Internet and wireless networks. 1. Introduction -- 1.1. Uses of Computer Networks -- 1.2. Network Hardware -- 1.3. Network Software -- 1.4. Reference Models -- 1.5. Example Networks -- 1.6. Network Standardization -- 1.7. Metric Units -- 1.8. Outline of the Rest of the Book -- 2. Physical Layer -- 2.1. Theoretical Basis for Data Communication -- 2.2. Guided Transmission Media -- 2.3. Wireless Transmission -- 2.4. Communication Satellites -- 2.5. Public Switched Telephone Network -- 2.6. Mobile Telephone System -- 2.7. Cable Television -- 3. Data Link Layer -- 3.1. Data Link Layer Design Issues -- 3.2. Error Detection and Correction -- 3.3. Elementary Data Link Protocols -- 3.4. Sliding Window Protocols -- 3.5. Protocol Verification -- 3.6. Example Data Link Protocols -- 4. Medium Access Control Sublayer -- 4.1. Channel Allocation Problem -- 4.2. Multiple Access Protocols -- 4.3. Ethernet -- 4.4. Wireless Lans -- 4.5. Broadband Wireless -- 4.6. Bluetooth -- 4.7. Data Link Layer Switching -- 5. Network Layer -- 5.1. Network Layer Design Issues -- 5.2. Routing Algorithms -- 5.3. Congestion Control Algorithms -- 5.4. Quality of Service -- 5.5. Internetworking -- 5.6. Network Layer in the Internet -- 6. Transport Layer -- 6.1. Transport Service -- 6.2. Elements of Transport Protocols -- 6.3. Simple Transport Protocol -- 6.4. Internet Transport Protocols: UDP -- 6.5. Internet Transport Protocols: TCP -- 6.6. Performance Issues -- 7. Application Layer -- 7.1. DNS -- The Domain Name System -- 7.2. Electronic Mail -- 7.3. World Wide Web -- 7.4. Multimedia -- 8. Network Security -- 8.1. Cryptography -- 8.2. Symmetric-Key Algorithms -- 8.3. Public-Key Algorithms -- 8.4. Digital Signatures -- 8.5. Management of Public Keys. 8.7. Authentication Protocols -- 8.8. E-mail Security -- 8.9. Web Security -- 8.10. Social Issues -- 9. Reading List and Bibliography -- 9.1. Suggestions for Further Reading -- 9.2. Alphabetical Bibliography.","author":[{"dropping-particle":"","family":"Tanenbaum","given":"Andrew S.","non-dropping-particle":"","parse-names":false,"suffix":""}],"id":"ITEM-1","issued":{"date-parts":[["2003"]]},"number-of-pages":"891","publisher":"Prentice Hall PTR","title":"Computer networks","type":"book"},"uris":["http://www.mendeley.com/documents/?uuid=3f792904-d20e-385e-b53b-8440b168b808"]}],"mendeley":{"formattedCitation":"[1]","plainTextFormattedCitation":"[1]","previouslyFormattedCitation":"[1]"},"properties":{"noteIndex":0},"schema":"https://github.com/citation-style-language/schema/raw/master/csl-citation.json"}</w:instrText>
      </w:r>
      <w:r w:rsidR="0084774D">
        <w:rPr>
          <w:rFonts w:cs="Arial"/>
        </w:rPr>
        <w:fldChar w:fldCharType="separate"/>
      </w:r>
      <w:r w:rsidR="00106DB2" w:rsidRPr="00106DB2">
        <w:rPr>
          <w:rFonts w:cs="Arial"/>
          <w:noProof/>
        </w:rPr>
        <w:t>[1]</w:t>
      </w:r>
      <w:r w:rsidR="0084774D">
        <w:rPr>
          <w:rFonts w:cs="Arial"/>
        </w:rPr>
        <w:fldChar w:fldCharType="end"/>
      </w:r>
      <w:r w:rsidR="005776E7">
        <w:rPr>
          <w:rFonts w:cs="Arial"/>
        </w:rPr>
        <w:t>.</w:t>
      </w:r>
      <w:r w:rsidR="00BF3CEF">
        <w:rPr>
          <w:rFonts w:cs="Arial"/>
        </w:rPr>
        <w:t xml:space="preserve"> </w:t>
      </w:r>
    </w:p>
    <w:p w14:paraId="4C6014CB" w14:textId="77777777" w:rsidR="00BF3CEF" w:rsidRDefault="00BF3CEF" w:rsidP="00BF3CEF">
      <w:pPr>
        <w:ind w:right="-61"/>
        <w:rPr>
          <w:rFonts w:cs="Arial"/>
        </w:rPr>
      </w:pPr>
      <w:r>
        <w:rPr>
          <w:rFonts w:cs="Arial"/>
        </w:rPr>
        <w:t xml:space="preserve">    </w:t>
      </w:r>
    </w:p>
    <w:p w14:paraId="42D66A41" w14:textId="2290F5AD" w:rsidR="00625B52" w:rsidRDefault="00625B52" w:rsidP="00625B52">
      <w:pPr>
        <w:pStyle w:val="ListParagraph"/>
        <w:contextualSpacing/>
        <w:rPr>
          <w:b/>
          <w:bCs/>
        </w:rPr>
      </w:pPr>
    </w:p>
    <w:p w14:paraId="2E2D9FE7" w14:textId="0495D93E" w:rsidR="00441F68" w:rsidRDefault="00441F68" w:rsidP="00625B52">
      <w:pPr>
        <w:pStyle w:val="ListParagraph"/>
        <w:contextualSpacing/>
        <w:rPr>
          <w:b/>
          <w:bCs/>
        </w:rPr>
      </w:pPr>
    </w:p>
    <w:p w14:paraId="03BBC60A" w14:textId="55A92F0B" w:rsidR="000904C1" w:rsidRDefault="000904C1" w:rsidP="00625B52">
      <w:pPr>
        <w:pStyle w:val="ListParagraph"/>
        <w:contextualSpacing/>
        <w:rPr>
          <w:b/>
          <w:bCs/>
        </w:rPr>
      </w:pPr>
    </w:p>
    <w:p w14:paraId="567EA8CA" w14:textId="4C6ED133" w:rsidR="000904C1" w:rsidRDefault="000904C1" w:rsidP="00625B52">
      <w:pPr>
        <w:pStyle w:val="ListParagraph"/>
        <w:contextualSpacing/>
        <w:rPr>
          <w:b/>
          <w:bCs/>
        </w:rPr>
      </w:pPr>
    </w:p>
    <w:p w14:paraId="525C5EA1" w14:textId="3CA71CCE" w:rsidR="0054290A" w:rsidRDefault="0054290A" w:rsidP="00625B52">
      <w:pPr>
        <w:pStyle w:val="ListParagraph"/>
        <w:contextualSpacing/>
        <w:rPr>
          <w:b/>
          <w:bCs/>
        </w:rPr>
      </w:pPr>
    </w:p>
    <w:p w14:paraId="7208EE43" w14:textId="77777777" w:rsidR="0054290A" w:rsidRDefault="0054290A" w:rsidP="00625B52">
      <w:pPr>
        <w:pStyle w:val="ListParagraph"/>
        <w:contextualSpacing/>
        <w:rPr>
          <w:b/>
          <w:bCs/>
        </w:rPr>
      </w:pPr>
    </w:p>
    <w:p w14:paraId="512CFA2E" w14:textId="77777777" w:rsidR="00D723A4" w:rsidRDefault="00D723A4" w:rsidP="00CC0909">
      <w:pPr>
        <w:pStyle w:val="ListParagraph"/>
        <w:ind w:left="0"/>
        <w:contextualSpacing/>
        <w:rPr>
          <w:b/>
          <w:bCs/>
        </w:rPr>
      </w:pPr>
    </w:p>
    <w:p w14:paraId="00D7A95A" w14:textId="53687B58" w:rsidR="00E92418" w:rsidRPr="00C86810" w:rsidRDefault="007F0FA0" w:rsidP="004D5A29">
      <w:pPr>
        <w:pStyle w:val="Heading2"/>
      </w:pPr>
      <w:bookmarkStart w:id="91" w:name="_Toc38849031"/>
      <w:r>
        <w:lastRenderedPageBreak/>
        <w:t>DESIGN</w:t>
      </w:r>
      <w:bookmarkEnd w:id="91"/>
    </w:p>
    <w:p w14:paraId="03535F4B" w14:textId="77777777" w:rsidR="00244F45" w:rsidRPr="00244F45" w:rsidRDefault="00244F45" w:rsidP="00244F45">
      <w:pPr>
        <w:rPr>
          <w:lang w:val="x-none" w:eastAsia="x-none"/>
        </w:rPr>
      </w:pPr>
    </w:p>
    <w:p w14:paraId="125BCB2E" w14:textId="3F5F95AF" w:rsidR="004C47EB" w:rsidRDefault="00244F45" w:rsidP="00244F45">
      <w:pPr>
        <w:pStyle w:val="Heading3"/>
      </w:pPr>
      <w:bookmarkStart w:id="92" w:name="_Toc38807873"/>
      <w:bookmarkStart w:id="93" w:name="_Toc38809059"/>
      <w:bookmarkStart w:id="94" w:name="_Toc38849032"/>
      <w:r w:rsidRPr="00244F45">
        <w:t>Star Network Topology of 16 QAM communication system</w:t>
      </w:r>
      <w:bookmarkEnd w:id="92"/>
      <w:bookmarkEnd w:id="93"/>
      <w:bookmarkEnd w:id="94"/>
    </w:p>
    <w:p w14:paraId="4284793D" w14:textId="507DE86F" w:rsidR="00E92418" w:rsidRDefault="001202E8" w:rsidP="004C47EB">
      <w:pPr>
        <w:rPr>
          <w:lang w:val="x-none" w:eastAsia="x-none"/>
        </w:rPr>
      </w:pPr>
      <w:r>
        <w:rPr>
          <w:lang w:val="x-none" w:eastAsia="x-none"/>
        </w:rPr>
        <w:pict w14:anchorId="63DC5A79">
          <v:shape id="_x0000_i1054" type="#_x0000_t75" style="width:438pt;height:309.75pt">
            <v:imagedata r:id="rId41" o:title="QAM SYSTEM"/>
          </v:shape>
        </w:pict>
      </w:r>
    </w:p>
    <w:p w14:paraId="094AC657" w14:textId="7A86032A" w:rsidR="00E92418" w:rsidRDefault="00E92418" w:rsidP="00E92418">
      <w:pPr>
        <w:pStyle w:val="Caption"/>
        <w:rPr>
          <w:lang w:val="x-none" w:eastAsia="x-none"/>
        </w:rPr>
      </w:pPr>
      <w:r>
        <w:t xml:space="preserve">   </w:t>
      </w:r>
      <w:bookmarkStart w:id="95" w:name="_Toc38837839"/>
      <w:r>
        <w:t xml:space="preserve">Figure </w:t>
      </w:r>
      <w:r w:rsidR="00035B77">
        <w:rPr>
          <w:noProof/>
        </w:rPr>
        <w:fldChar w:fldCharType="begin"/>
      </w:r>
      <w:r w:rsidR="00035B77">
        <w:rPr>
          <w:noProof/>
        </w:rPr>
        <w:instrText xml:space="preserve"> SEQ Figure \* ARABIC </w:instrText>
      </w:r>
      <w:r w:rsidR="00035B77">
        <w:rPr>
          <w:noProof/>
        </w:rPr>
        <w:fldChar w:fldCharType="separate"/>
      </w:r>
      <w:r w:rsidR="00992CF8">
        <w:rPr>
          <w:noProof/>
        </w:rPr>
        <w:t>17</w:t>
      </w:r>
      <w:r w:rsidR="00035B77">
        <w:rPr>
          <w:noProof/>
        </w:rPr>
        <w:fldChar w:fldCharType="end"/>
      </w:r>
      <w:r>
        <w:t>: Star Network Topology of 16 QAM communication system.</w:t>
      </w:r>
      <w:bookmarkEnd w:id="95"/>
    </w:p>
    <w:p w14:paraId="0150189F" w14:textId="141A56A9" w:rsidR="00E92418" w:rsidRDefault="00E92418" w:rsidP="004C47EB">
      <w:pPr>
        <w:rPr>
          <w:lang w:val="x-none" w:eastAsia="x-none"/>
        </w:rPr>
      </w:pPr>
    </w:p>
    <w:p w14:paraId="60E4A628" w14:textId="1BEDEF44" w:rsidR="00BB4467" w:rsidRDefault="006C27F8" w:rsidP="00050683">
      <w:pPr>
        <w:rPr>
          <w:lang w:eastAsia="x-none"/>
        </w:rPr>
      </w:pPr>
      <w:r>
        <w:rPr>
          <w:lang w:eastAsia="x-none"/>
        </w:rPr>
        <w:t>The star network topology of 16 QAM communication system</w:t>
      </w:r>
      <w:r w:rsidR="007F4217">
        <w:rPr>
          <w:lang w:eastAsia="x-none"/>
        </w:rPr>
        <w:t>, as shown in Figure 16</w:t>
      </w:r>
      <w:r>
        <w:rPr>
          <w:lang w:eastAsia="x-none"/>
        </w:rPr>
        <w:t xml:space="preserve">. </w:t>
      </w:r>
      <w:r w:rsidR="00D32610">
        <w:rPr>
          <w:lang w:eastAsia="x-none"/>
        </w:rPr>
        <w:t>The raspberry Pi 3 model B GPIO pins can only read voltage 3v3 (High) or 0v (low)</w:t>
      </w:r>
      <w:r w:rsidR="007F4217">
        <w:rPr>
          <w:lang w:eastAsia="x-none"/>
        </w:rPr>
        <w:fldChar w:fldCharType="begin" w:fldLock="1"/>
      </w:r>
      <w:r w:rsidR="00D47882">
        <w:rPr>
          <w:lang w:eastAsia="x-none"/>
        </w:rPr>
        <w:instrText>ADDIN CSL_CITATION {"citationItems":[{"id":"ITEM-1","itemData":{"URL":"https://www.raspberrypi.org/documentation/usage/gpio/","accessed":{"date-parts":[["2020","4","14"]]},"id":"ITEM-1","issued":{"date-parts":[["0"]]},"title":"GPIO - Raspberry Pi Documentation","type":"webpage"},"uris":["http://www.mendeley.com/documents/?uuid=73792da3-c7e4-3d15-8d15-536f8394389f"]}],"mendeley":{"formattedCitation":"[48]","plainTextFormattedCitation":"[48]","previouslyFormattedCitation":"[48]"},"properties":{"noteIndex":0},"schema":"https://github.com/citation-style-language/schema/raw/master/csl-citation.json"}</w:instrText>
      </w:r>
      <w:r w:rsidR="007F4217">
        <w:rPr>
          <w:lang w:eastAsia="x-none"/>
        </w:rPr>
        <w:fldChar w:fldCharType="separate"/>
      </w:r>
      <w:r w:rsidR="003D05B7" w:rsidRPr="003D05B7">
        <w:rPr>
          <w:noProof/>
          <w:lang w:eastAsia="x-none"/>
        </w:rPr>
        <w:t>[48]</w:t>
      </w:r>
      <w:r w:rsidR="007F4217">
        <w:rPr>
          <w:lang w:eastAsia="x-none"/>
        </w:rPr>
        <w:fldChar w:fldCharType="end"/>
      </w:r>
      <w:r w:rsidR="00D32610">
        <w:rPr>
          <w:lang w:eastAsia="x-none"/>
        </w:rPr>
        <w:t>. Implementing 16 QAM requires 16 signals</w:t>
      </w:r>
      <w:r w:rsidR="009B3228">
        <w:rPr>
          <w:lang w:eastAsia="x-none"/>
        </w:rPr>
        <w:t xml:space="preserve">, each signal that need to be mapped with each 4 bits </w:t>
      </w:r>
      <w:r w:rsidR="007F4217">
        <w:rPr>
          <w:lang w:eastAsia="x-none"/>
        </w:rPr>
        <w:t xml:space="preserve">binary </w:t>
      </w:r>
      <w:r w:rsidR="009B3228">
        <w:rPr>
          <w:lang w:eastAsia="x-none"/>
        </w:rPr>
        <w:t>patterns.</w:t>
      </w:r>
      <w:r w:rsidR="00D32610">
        <w:rPr>
          <w:lang w:eastAsia="x-none"/>
        </w:rPr>
        <w:t xml:space="preserve"> </w:t>
      </w:r>
      <w:r w:rsidR="009B3228">
        <w:rPr>
          <w:lang w:eastAsia="x-none"/>
        </w:rPr>
        <w:t>The 16 signals are achieved using PCF8591</w:t>
      </w:r>
      <w:r w:rsidR="007F4217">
        <w:rPr>
          <w:lang w:eastAsia="x-none"/>
        </w:rPr>
        <w:fldChar w:fldCharType="begin" w:fldLock="1"/>
      </w:r>
      <w:r w:rsidR="00D47882">
        <w:rPr>
          <w:lang w:eastAsia="x-none"/>
        </w:rPr>
        <w:instrText xml:space="preserve">ADDIN CSL_CITATION {"citationItems":[{"id":"ITEM-1","itemData":{"abstract":"The PCF8591 is a single-chip, single-supply low-power 8-bit CMOS data acquisition device with four analog inputs, one analog output and a serial I 2 C-bus interface. Three address pins A0, A1 and A2 are used for programming the hardware address, allowing the use of up to eight devices connected to the I 2 C-bus without additional hardware. Address, control and data to and from the device are transferred serially via the two-line bidirectional I 2 C-bus. The functions of the device include analog input multiplexing, on-chip track and hold function, 8-bit analog-to-digital conversion and an 8-bit digital-to-analog conversion. The maximum conversion rate is given by the maximum speed of the I 2 C-bus. 2. Features and benefits </w:instrText>
      </w:r>
      <w:r w:rsidR="00D47882">
        <w:rPr>
          <w:lang w:eastAsia="x-none"/>
        </w:rPr>
        <w:instrText xml:space="preserve"> Single power supply </w:instrText>
      </w:r>
      <w:r w:rsidR="00D47882">
        <w:rPr>
          <w:lang w:eastAsia="x-none"/>
        </w:rPr>
        <w:instrText xml:space="preserve"> Operating supply voltage 2.5 V to 6.0 V </w:instrText>
      </w:r>
      <w:r w:rsidR="00D47882">
        <w:rPr>
          <w:lang w:eastAsia="x-none"/>
        </w:rPr>
        <w:instrText xml:space="preserve"> Low standby current </w:instrText>
      </w:r>
      <w:r w:rsidR="00D47882">
        <w:rPr>
          <w:lang w:eastAsia="x-none"/>
        </w:rPr>
        <w:instrText xml:space="preserve"> Serial input and output via I 2 C-bus </w:instrText>
      </w:r>
      <w:r w:rsidR="00D47882">
        <w:rPr>
          <w:lang w:eastAsia="x-none"/>
        </w:rPr>
        <w:instrText xml:space="preserve"> I 2 C address selection by 3 hardware address pins </w:instrText>
      </w:r>
      <w:r w:rsidR="00D47882">
        <w:rPr>
          <w:lang w:eastAsia="x-none"/>
        </w:rPr>
        <w:instrText xml:space="preserve"> Max sampling rate given by I 2 C-bus speed </w:instrText>
      </w:r>
      <w:r w:rsidR="00D47882">
        <w:rPr>
          <w:lang w:eastAsia="x-none"/>
        </w:rPr>
        <w:instrText xml:space="preserve"> 4 analog inputs configurable as single ended or differential inputs </w:instrText>
      </w:r>
      <w:r w:rsidR="00D47882">
        <w:rPr>
          <w:lang w:eastAsia="x-none"/>
        </w:rPr>
        <w:instrText xml:space="preserve"> Auto-incremented channel selection </w:instrText>
      </w:r>
      <w:r w:rsidR="00D47882">
        <w:rPr>
          <w:lang w:eastAsia="x-none"/>
        </w:rPr>
        <w:instrText xml:space="preserve"> Analog voltage range from V SS to V DD </w:instrText>
      </w:r>
      <w:r w:rsidR="00D47882">
        <w:rPr>
          <w:lang w:eastAsia="x-none"/>
        </w:rPr>
        <w:instrText xml:space="preserve"> On-chip track and hold circuit </w:instrText>
      </w:r>
      <w:r w:rsidR="00D47882">
        <w:rPr>
          <w:lang w:eastAsia="x-none"/>
        </w:rPr>
        <w:instrText xml:space="preserve"> 8-bit successive approximation A/D conversion </w:instrText>
      </w:r>
      <w:r w:rsidR="00D47882">
        <w:rPr>
          <w:lang w:eastAsia="x-none"/>
        </w:rPr>
        <w:instrText> Multiplying DAC with one analog output.","author":[{"dropping-particle":"","family":"Semiconductors","given":"NXP","non-dropping-particle":"","parse-names":false,"suffix":""}],"id":"ITEM-1","issue":"June","issued":{"date-parts":[["2013"]]},"page":"1-31","title":"General description PCF8591 8-bit A/D and D/A converter","type":"article-journal"},"uris":["http://www.mendeley.com/documents/?uuid=446e306f-780a-41cf-8923-a2b8e4ab7ffb"]}],"mendeley":{"formattedCitation":"[49]","plainTextFormattedCitation":"[49]","previouslyFormattedCitation":"[49]"},"properties":{"noteIndex":0},"schema":"https://github.com/citation-style-language/schema/raw/master/csl-citation.json"}</w:instrText>
      </w:r>
      <w:r w:rsidR="007F4217">
        <w:rPr>
          <w:lang w:eastAsia="x-none"/>
        </w:rPr>
        <w:fldChar w:fldCharType="separate"/>
      </w:r>
      <w:r w:rsidR="003D05B7" w:rsidRPr="003D05B7">
        <w:rPr>
          <w:noProof/>
          <w:lang w:eastAsia="x-none"/>
        </w:rPr>
        <w:t>[49]</w:t>
      </w:r>
      <w:r w:rsidR="007F4217">
        <w:rPr>
          <w:lang w:eastAsia="x-none"/>
        </w:rPr>
        <w:fldChar w:fldCharType="end"/>
      </w:r>
      <w:r w:rsidR="009B3228">
        <w:rPr>
          <w:lang w:eastAsia="x-none"/>
        </w:rPr>
        <w:t xml:space="preserve"> </w:t>
      </w:r>
      <w:r w:rsidR="007F4217">
        <w:rPr>
          <w:lang w:eastAsia="x-none"/>
        </w:rPr>
        <w:t>8-bit</w:t>
      </w:r>
      <w:r w:rsidR="009B3228">
        <w:rPr>
          <w:lang w:eastAsia="x-none"/>
        </w:rPr>
        <w:t xml:space="preserve"> AD/DA converter. Each port in switch and port in hosts requires PCF8591 AD/DA converters.</w:t>
      </w:r>
      <w:r w:rsidR="007F4217">
        <w:rPr>
          <w:lang w:eastAsia="x-none"/>
        </w:rPr>
        <w:t xml:space="preserve"> RJ9 connectors are </w:t>
      </w:r>
      <w:r w:rsidR="006B6860">
        <w:rPr>
          <w:lang w:eastAsia="x-none"/>
        </w:rPr>
        <w:t>connected</w:t>
      </w:r>
      <w:r w:rsidR="007F4217">
        <w:rPr>
          <w:lang w:eastAsia="x-none"/>
        </w:rPr>
        <w:t xml:space="preserve"> to</w:t>
      </w:r>
      <w:r w:rsidR="00C301E6">
        <w:rPr>
          <w:lang w:eastAsia="x-none"/>
        </w:rPr>
        <w:t xml:space="preserve"> </w:t>
      </w:r>
      <w:r w:rsidR="007F4217">
        <w:rPr>
          <w:lang w:eastAsia="x-none"/>
        </w:rPr>
        <w:t>each PCF8591.</w:t>
      </w:r>
    </w:p>
    <w:p w14:paraId="06863555" w14:textId="6A605ACB" w:rsidR="00050683" w:rsidRDefault="00FA54C3" w:rsidP="00050683">
      <w:pPr>
        <w:rPr>
          <w:lang w:eastAsia="x-none"/>
        </w:rPr>
      </w:pPr>
      <w:r>
        <w:rPr>
          <w:lang w:eastAsia="x-none"/>
        </w:rPr>
        <w:t xml:space="preserve">For communication </w:t>
      </w:r>
      <w:r w:rsidR="00762AD1">
        <w:rPr>
          <w:lang w:eastAsia="x-none"/>
        </w:rPr>
        <w:t xml:space="preserve">the </w:t>
      </w:r>
      <w:r>
        <w:rPr>
          <w:lang w:eastAsia="x-none"/>
        </w:rPr>
        <w:t>between each device there are four wires are required for transmitter, receiver, ground + and ground -. RJ9 has 4 position and 4 conductor</w:t>
      </w:r>
      <w:r w:rsidR="00762AD1">
        <w:rPr>
          <w:lang w:eastAsia="x-none"/>
        </w:rPr>
        <w:t xml:space="preserve"> which will suit the need of this implementation, therefore </w:t>
      </w:r>
      <w:r w:rsidR="009B3228">
        <w:rPr>
          <w:lang w:eastAsia="x-none"/>
        </w:rPr>
        <w:t xml:space="preserve">RJ9 straight through cable are used to connect between </w:t>
      </w:r>
      <w:r w:rsidR="007F4217">
        <w:rPr>
          <w:lang w:eastAsia="x-none"/>
        </w:rPr>
        <w:t xml:space="preserve">communication devices. </w:t>
      </w:r>
      <w:r w:rsidR="00762AD1">
        <w:rPr>
          <w:lang w:eastAsia="x-none"/>
        </w:rPr>
        <w:t xml:space="preserve"> The 16 QAM communication system designed as messaging application. </w:t>
      </w:r>
      <w:r w:rsidR="00695EAC">
        <w:rPr>
          <w:lang w:eastAsia="x-none"/>
        </w:rPr>
        <w:t xml:space="preserve"> Each host have unique 8 bits software implemented Mac address. The communication between </w:t>
      </w:r>
      <w:r w:rsidR="00695EAC">
        <w:rPr>
          <w:lang w:eastAsia="x-none"/>
        </w:rPr>
        <w:lastRenderedPageBreak/>
        <w:t xml:space="preserve">each device are encrypted using 8 bits encryption key and each host have their unique encryption key.  The link encryption also implemented using unique 8 bits encryption key which will encrypt the source and destination address. When switch receives the </w:t>
      </w:r>
      <w:r w:rsidR="00050683">
        <w:rPr>
          <w:lang w:eastAsia="x-none"/>
        </w:rPr>
        <w:t>frame,</w:t>
      </w:r>
      <w:r w:rsidR="00695EAC">
        <w:rPr>
          <w:lang w:eastAsia="x-none"/>
        </w:rPr>
        <w:t xml:space="preserve"> it </w:t>
      </w:r>
      <w:r w:rsidR="00050683">
        <w:rPr>
          <w:lang w:eastAsia="x-none"/>
        </w:rPr>
        <w:t>decrypts</w:t>
      </w:r>
      <w:r w:rsidR="00695EAC">
        <w:rPr>
          <w:lang w:eastAsia="x-none"/>
        </w:rPr>
        <w:t xml:space="preserve"> the source and destination address</w:t>
      </w:r>
      <w:r w:rsidR="001500C6">
        <w:rPr>
          <w:lang w:eastAsia="x-none"/>
        </w:rPr>
        <w:t xml:space="preserve"> to find its destination</w:t>
      </w:r>
      <w:r w:rsidR="00E85486">
        <w:rPr>
          <w:lang w:eastAsia="x-none"/>
        </w:rPr>
        <w:t xml:space="preserve"> </w:t>
      </w:r>
      <w:r w:rsidR="0041170A">
        <w:rPr>
          <w:lang w:eastAsia="x-none"/>
        </w:rPr>
        <w:t xml:space="preserve">if the destination is valid then </w:t>
      </w:r>
      <w:r w:rsidR="00FE1047">
        <w:rPr>
          <w:lang w:eastAsia="x-none"/>
        </w:rPr>
        <w:t xml:space="preserve">switch </w:t>
      </w:r>
      <w:r w:rsidR="00050683">
        <w:rPr>
          <w:lang w:eastAsia="x-none"/>
        </w:rPr>
        <w:t xml:space="preserve">send </w:t>
      </w:r>
      <w:r w:rsidR="00157633">
        <w:rPr>
          <w:lang w:eastAsia="x-none"/>
        </w:rPr>
        <w:t xml:space="preserve">the encrypted </w:t>
      </w:r>
      <w:r w:rsidR="00167CA0">
        <w:rPr>
          <w:lang w:eastAsia="x-none"/>
        </w:rPr>
        <w:t xml:space="preserve">frame </w:t>
      </w:r>
      <w:r w:rsidR="00050683">
        <w:rPr>
          <w:lang w:eastAsia="x-none"/>
        </w:rPr>
        <w:t>to its destination.</w:t>
      </w:r>
      <w:r w:rsidR="00762AD1">
        <w:rPr>
          <w:lang w:eastAsia="x-none"/>
        </w:rPr>
        <w:t xml:space="preserve"> </w:t>
      </w:r>
      <w:r w:rsidR="00050683">
        <w:rPr>
          <w:lang w:eastAsia="x-none"/>
        </w:rPr>
        <w:t>Switch cannot decrypt the data field because the decryption keys are different for data</w:t>
      </w:r>
      <w:r w:rsidR="00F85825">
        <w:rPr>
          <w:lang w:eastAsia="x-none"/>
        </w:rPr>
        <w:t xml:space="preserve"> and can only be decrypted at destination.</w:t>
      </w:r>
      <w:r w:rsidR="00702C0C">
        <w:rPr>
          <w:lang w:eastAsia="x-none"/>
        </w:rPr>
        <w:t xml:space="preserve"> CRC </w:t>
      </w:r>
      <w:r w:rsidR="00127BB2">
        <w:rPr>
          <w:lang w:eastAsia="x-none"/>
        </w:rPr>
        <w:t xml:space="preserve">is implemented to check if the transmitted frame </w:t>
      </w:r>
      <w:r w:rsidR="002F6F9A">
        <w:rPr>
          <w:lang w:eastAsia="x-none"/>
        </w:rPr>
        <w:t>received error free.</w:t>
      </w:r>
      <w:r w:rsidR="0095541F">
        <w:rPr>
          <w:lang w:eastAsia="x-none"/>
        </w:rPr>
        <w:t xml:space="preserve"> </w:t>
      </w:r>
      <w:r w:rsidR="00412CC4">
        <w:rPr>
          <w:lang w:eastAsia="x-none"/>
        </w:rPr>
        <w:t>Network p</w:t>
      </w:r>
      <w:r w:rsidR="0095541F">
        <w:rPr>
          <w:lang w:eastAsia="x-none"/>
        </w:rPr>
        <w:t>r</w:t>
      </w:r>
      <w:r w:rsidR="001D1426">
        <w:rPr>
          <w:lang w:eastAsia="x-none"/>
        </w:rPr>
        <w:t xml:space="preserve">otocol stack </w:t>
      </w:r>
      <w:r w:rsidR="008F1801">
        <w:rPr>
          <w:lang w:eastAsia="x-none"/>
        </w:rPr>
        <w:t>has been designed</w:t>
      </w:r>
      <w:r w:rsidR="00130B54">
        <w:rPr>
          <w:lang w:eastAsia="x-none"/>
        </w:rPr>
        <w:t xml:space="preserve"> to</w:t>
      </w:r>
      <w:r w:rsidR="008F1801">
        <w:rPr>
          <w:lang w:eastAsia="x-none"/>
        </w:rPr>
        <w:t xml:space="preserve"> </w:t>
      </w:r>
      <w:r w:rsidR="00F31D67">
        <w:rPr>
          <w:lang w:eastAsia="x-none"/>
        </w:rPr>
        <w:t>mutually agree t</w:t>
      </w:r>
      <w:r w:rsidR="00C3100D">
        <w:rPr>
          <w:lang w:eastAsia="x-none"/>
        </w:rPr>
        <w:t xml:space="preserve">he </w:t>
      </w:r>
      <w:r w:rsidR="0099698B">
        <w:rPr>
          <w:lang w:eastAsia="x-none"/>
        </w:rPr>
        <w:t>communication protocols</w:t>
      </w:r>
      <w:r w:rsidR="00C3100D">
        <w:rPr>
          <w:lang w:eastAsia="x-none"/>
        </w:rPr>
        <w:t xml:space="preserve"> between </w:t>
      </w:r>
      <w:r w:rsidR="00BC26E0">
        <w:rPr>
          <w:lang w:eastAsia="x-none"/>
        </w:rPr>
        <w:t xml:space="preserve">the </w:t>
      </w:r>
      <w:r w:rsidR="00C3100D">
        <w:rPr>
          <w:lang w:eastAsia="x-none"/>
        </w:rPr>
        <w:t>sender and receiver.</w:t>
      </w:r>
      <w:r w:rsidR="00420E7E">
        <w:rPr>
          <w:lang w:eastAsia="x-none"/>
        </w:rPr>
        <w:t xml:space="preserve"> </w:t>
      </w:r>
      <w:r w:rsidR="008E0D75">
        <w:rPr>
          <w:lang w:eastAsia="x-none"/>
        </w:rPr>
        <w:t>The 1</w:t>
      </w:r>
      <w:r w:rsidR="00BA6756">
        <w:rPr>
          <w:lang w:eastAsia="x-none"/>
        </w:rPr>
        <w:t xml:space="preserve">6 QAM communication system are </w:t>
      </w:r>
      <w:r w:rsidR="00B06CE7">
        <w:rPr>
          <w:lang w:eastAsia="x-none"/>
        </w:rPr>
        <w:t>full-</w:t>
      </w:r>
      <w:r w:rsidR="00E400DA">
        <w:rPr>
          <w:lang w:eastAsia="x-none"/>
        </w:rPr>
        <w:t xml:space="preserve">duplex transmission which can transmit and receive at the same time. </w:t>
      </w:r>
      <w:r w:rsidR="004C7BAE">
        <w:rPr>
          <w:lang w:eastAsia="x-none"/>
        </w:rPr>
        <w:t xml:space="preserve">To reduce </w:t>
      </w:r>
      <w:r w:rsidR="002C0DD2">
        <w:rPr>
          <w:lang w:eastAsia="x-none"/>
        </w:rPr>
        <w:t>corrupted traffic in communication system</w:t>
      </w:r>
      <w:r w:rsidR="00E54C05">
        <w:rPr>
          <w:lang w:eastAsia="x-none"/>
        </w:rPr>
        <w:t xml:space="preserve">, CRC </w:t>
      </w:r>
      <w:r w:rsidR="00F731E6">
        <w:rPr>
          <w:lang w:eastAsia="x-none"/>
        </w:rPr>
        <w:t xml:space="preserve">process is </w:t>
      </w:r>
      <w:r w:rsidR="00E42972">
        <w:rPr>
          <w:lang w:eastAsia="x-none"/>
        </w:rPr>
        <w:t xml:space="preserve">performed in switch. Switch </w:t>
      </w:r>
      <w:r w:rsidR="00F23BE3">
        <w:rPr>
          <w:lang w:eastAsia="x-none"/>
        </w:rPr>
        <w:t xml:space="preserve">will retransmit the signal to the destination if the </w:t>
      </w:r>
      <w:r w:rsidR="00021AC5">
        <w:rPr>
          <w:lang w:eastAsia="x-none"/>
        </w:rPr>
        <w:t xml:space="preserve">received frame </w:t>
      </w:r>
      <w:r w:rsidR="00AA507C">
        <w:rPr>
          <w:lang w:eastAsia="x-none"/>
        </w:rPr>
        <w:t>is</w:t>
      </w:r>
      <w:r w:rsidR="00021AC5">
        <w:rPr>
          <w:lang w:eastAsia="x-none"/>
        </w:rPr>
        <w:t xml:space="preserve"> error free. Switch </w:t>
      </w:r>
      <w:r w:rsidR="00494DC5">
        <w:rPr>
          <w:lang w:eastAsia="x-none"/>
        </w:rPr>
        <w:t xml:space="preserve">will </w:t>
      </w:r>
      <w:r w:rsidR="00021AC5">
        <w:rPr>
          <w:lang w:eastAsia="x-none"/>
        </w:rPr>
        <w:t xml:space="preserve">discard the frame if </w:t>
      </w:r>
      <w:r w:rsidR="00AA507C">
        <w:rPr>
          <w:lang w:eastAsia="x-none"/>
        </w:rPr>
        <w:t>received frame are error.</w:t>
      </w:r>
    </w:p>
    <w:p w14:paraId="60BA8028" w14:textId="61519045" w:rsidR="00BC26E0" w:rsidRDefault="00BC26E0" w:rsidP="00050683">
      <w:pPr>
        <w:rPr>
          <w:lang w:eastAsia="x-none"/>
        </w:rPr>
      </w:pPr>
    </w:p>
    <w:p w14:paraId="514E7E3B" w14:textId="405278F8" w:rsidR="00F94078" w:rsidRDefault="00F94078" w:rsidP="00F94078">
      <w:pPr>
        <w:pStyle w:val="Heading3"/>
        <w:rPr>
          <w:lang w:eastAsia="x-none"/>
        </w:rPr>
      </w:pPr>
      <w:bookmarkStart w:id="96" w:name="_Toc38807874"/>
      <w:bookmarkStart w:id="97" w:name="_Toc38809060"/>
      <w:bookmarkStart w:id="98" w:name="_Toc38849033"/>
      <w:r>
        <w:t>16 QAM communication system network protocol stack</w:t>
      </w:r>
      <w:bookmarkEnd w:id="96"/>
      <w:bookmarkEnd w:id="97"/>
      <w:bookmarkEnd w:id="98"/>
    </w:p>
    <w:p w14:paraId="55307DAF" w14:textId="77777777" w:rsidR="00F94078" w:rsidRDefault="00F94078" w:rsidP="00050683">
      <w:pPr>
        <w:rPr>
          <w:lang w:eastAsia="x-none"/>
        </w:rPr>
      </w:pPr>
    </w:p>
    <w:p w14:paraId="2A553D6F" w14:textId="16F7A5C8" w:rsidR="00625B52" w:rsidRDefault="002A63CD" w:rsidP="00E92418">
      <w:pPr>
        <w:pStyle w:val="ListParagraph"/>
        <w:ind w:left="0"/>
        <w:contextualSpacing/>
      </w:pPr>
      <w:r>
        <w:t xml:space="preserve">Reference with OSI </w:t>
      </w:r>
      <w:r w:rsidR="005420E8">
        <w:t xml:space="preserve">reference model </w:t>
      </w:r>
      <w:r w:rsidR="00C14287">
        <w:t xml:space="preserve">a </w:t>
      </w:r>
      <w:r w:rsidR="00412CC4">
        <w:t xml:space="preserve">network </w:t>
      </w:r>
      <w:r w:rsidR="00C14287">
        <w:t xml:space="preserve">protocol stack </w:t>
      </w:r>
      <w:r w:rsidR="004C47EB">
        <w:t>has</w:t>
      </w:r>
      <w:r w:rsidR="00C14287">
        <w:t xml:space="preserve"> been designed for </w:t>
      </w:r>
      <w:r w:rsidR="008B4CF6">
        <w:t xml:space="preserve">the </w:t>
      </w:r>
      <w:r w:rsidR="0074062D">
        <w:t xml:space="preserve">16 QAM </w:t>
      </w:r>
      <w:r w:rsidR="008B4CF6">
        <w:t>communication sys</w:t>
      </w:r>
      <w:r w:rsidR="005D1D9E">
        <w:t>te</w:t>
      </w:r>
      <w:r w:rsidR="008B4CF6">
        <w:t>m.</w:t>
      </w:r>
    </w:p>
    <w:p w14:paraId="25EB1D55" w14:textId="7FAA906D" w:rsidR="00441F68" w:rsidRDefault="00441F68" w:rsidP="00625B52">
      <w:pPr>
        <w:pStyle w:val="ListParagraph"/>
        <w:contextualSpacing/>
      </w:pPr>
    </w:p>
    <w:p w14:paraId="4D73A653" w14:textId="77777777" w:rsidR="00355F8F" w:rsidRPr="002A63CD" w:rsidRDefault="00355F8F" w:rsidP="00625B52">
      <w:pPr>
        <w:pStyle w:val="ListParagraph"/>
        <w:contextualSpacing/>
      </w:pPr>
    </w:p>
    <w:p w14:paraId="207EF3C7" w14:textId="415ACF04" w:rsidR="00907937" w:rsidRDefault="00907937" w:rsidP="00907937">
      <w:pPr>
        <w:pStyle w:val="ListParagraph"/>
        <w:ind w:left="0"/>
        <w:contextualSpacing/>
        <w:rPr>
          <w:b/>
          <w:bCs/>
        </w:rPr>
      </w:pPr>
    </w:p>
    <w:p w14:paraId="47505614" w14:textId="4C7D0B09" w:rsidR="00625B52" w:rsidRDefault="001202E8" w:rsidP="0054290A">
      <w:pPr>
        <w:pStyle w:val="ListParagraph"/>
        <w:ind w:left="0"/>
        <w:contextualSpacing/>
        <w:jc w:val="center"/>
      </w:pPr>
      <w:r>
        <w:pict w14:anchorId="051C9E50">
          <v:shape id="_x0000_i1055" type="#_x0000_t75" style="width:284.25pt;height:204pt">
            <v:imagedata r:id="rId42" o:title=""/>
          </v:shape>
        </w:pict>
      </w:r>
    </w:p>
    <w:p w14:paraId="23BF2F4C" w14:textId="66A01EAD" w:rsidR="00355F8F" w:rsidRDefault="008B4CF6" w:rsidP="0054290A">
      <w:pPr>
        <w:pStyle w:val="Caption"/>
        <w:jc w:val="center"/>
      </w:pPr>
      <w:bookmarkStart w:id="99" w:name="_Toc38837840"/>
      <w:r>
        <w:t xml:space="preserve">Figure </w:t>
      </w:r>
      <w:r w:rsidR="00035B77">
        <w:rPr>
          <w:noProof/>
        </w:rPr>
        <w:fldChar w:fldCharType="begin"/>
      </w:r>
      <w:r w:rsidR="00035B77">
        <w:rPr>
          <w:noProof/>
        </w:rPr>
        <w:instrText xml:space="preserve"> SEQ Figure \* ARABIC </w:instrText>
      </w:r>
      <w:r w:rsidR="00035B77">
        <w:rPr>
          <w:noProof/>
        </w:rPr>
        <w:fldChar w:fldCharType="separate"/>
      </w:r>
      <w:r w:rsidR="00992CF8">
        <w:rPr>
          <w:noProof/>
        </w:rPr>
        <w:t>18</w:t>
      </w:r>
      <w:r w:rsidR="00035B77">
        <w:rPr>
          <w:noProof/>
        </w:rPr>
        <w:fldChar w:fldCharType="end"/>
      </w:r>
      <w:r>
        <w:t xml:space="preserve">: </w:t>
      </w:r>
      <w:r w:rsidR="0074062D">
        <w:t>16 QAM c</w:t>
      </w:r>
      <w:r>
        <w:t>ommunication system</w:t>
      </w:r>
      <w:r w:rsidR="004639EE">
        <w:t xml:space="preserve"> network</w:t>
      </w:r>
      <w:r>
        <w:t xml:space="preserve"> protocol stack.</w:t>
      </w:r>
      <w:bookmarkEnd w:id="99"/>
    </w:p>
    <w:p w14:paraId="18682365" w14:textId="77777777" w:rsidR="001B6641" w:rsidRDefault="006E1F87" w:rsidP="009F20F0">
      <w:r>
        <w:lastRenderedPageBreak/>
        <w:t xml:space="preserve">The design of the 16 QAM communication system protocol stack </w:t>
      </w:r>
      <w:r w:rsidR="00650189">
        <w:t>has 4 layers</w:t>
      </w:r>
      <w:r w:rsidR="00C4607D">
        <w:t>, user interaction layer, presentation layer</w:t>
      </w:r>
      <w:r w:rsidR="00E27E76">
        <w:t>, datalink layer and physical layer.</w:t>
      </w:r>
      <w:r w:rsidR="004A0121">
        <w:t xml:space="preserve"> </w:t>
      </w:r>
      <w:r w:rsidR="00DD6463">
        <w:t xml:space="preserve">The 16 QAM communication system are not implemented with </w:t>
      </w:r>
      <w:r w:rsidR="008509DC">
        <w:t>application layer, session layer, transport layer and network layer</w:t>
      </w:r>
      <w:r w:rsidR="00D171F9">
        <w:t xml:space="preserve"> </w:t>
      </w:r>
      <w:r w:rsidR="00D402D4">
        <w:t>which</w:t>
      </w:r>
      <w:r w:rsidR="00D171F9">
        <w:t xml:space="preserve"> are out of scope for this </w:t>
      </w:r>
      <w:r w:rsidR="00BB3C64">
        <w:t>project</w:t>
      </w:r>
      <w:r w:rsidR="008509DC">
        <w:t>.</w:t>
      </w:r>
    </w:p>
    <w:p w14:paraId="42AD6CD5" w14:textId="77777777" w:rsidR="001B6641" w:rsidRDefault="001B6641" w:rsidP="009F20F0"/>
    <w:p w14:paraId="581D8316" w14:textId="25BAF697" w:rsidR="00EB603C" w:rsidRDefault="006F12A1" w:rsidP="00CC4DA4">
      <w:r w:rsidRPr="006F12A1">
        <w:rPr>
          <w:b/>
          <w:bCs/>
        </w:rPr>
        <w:t>User Interaction Layer:</w:t>
      </w:r>
      <w:r>
        <w:rPr>
          <w:b/>
          <w:bCs/>
        </w:rPr>
        <w:t xml:space="preserve"> </w:t>
      </w:r>
      <w:r w:rsidRPr="006F12A1">
        <w:rPr>
          <w:b/>
          <w:bCs/>
        </w:rPr>
        <w:t xml:space="preserve"> </w:t>
      </w:r>
      <w:r w:rsidR="009A421F" w:rsidRPr="006F12A1">
        <w:rPr>
          <w:b/>
          <w:bCs/>
        </w:rPr>
        <w:t xml:space="preserve"> </w:t>
      </w:r>
      <w:r w:rsidR="00E71284">
        <w:t>T</w:t>
      </w:r>
      <w:r w:rsidR="00845BB2">
        <w:t xml:space="preserve">he </w:t>
      </w:r>
      <w:r w:rsidR="00AE3878">
        <w:t>user interaction layer</w:t>
      </w:r>
      <w:r w:rsidR="00845BB2">
        <w:t xml:space="preserve"> </w:t>
      </w:r>
      <w:r w:rsidR="003A7DA6">
        <w:t>is</w:t>
      </w:r>
      <w:r w:rsidR="00E71284">
        <w:t xml:space="preserve"> designed as </w:t>
      </w:r>
      <w:r w:rsidR="00731343">
        <w:t xml:space="preserve">a </w:t>
      </w:r>
      <w:r w:rsidR="00E71284">
        <w:t xml:space="preserve">messaging application, which can </w:t>
      </w:r>
      <w:r w:rsidR="0008067B">
        <w:t>input or out</w:t>
      </w:r>
      <w:r w:rsidR="004E564F">
        <w:t>put</w:t>
      </w:r>
      <w:r w:rsidR="00E71284">
        <w:t xml:space="preserve"> </w:t>
      </w:r>
      <w:r w:rsidR="005C148B">
        <w:t xml:space="preserve">printable </w:t>
      </w:r>
      <w:r w:rsidR="002A2F77">
        <w:t>text</w:t>
      </w:r>
      <w:r w:rsidR="005C148B">
        <w:t xml:space="preserve"> of </w:t>
      </w:r>
      <w:r w:rsidR="00636B98">
        <w:t xml:space="preserve">Extended </w:t>
      </w:r>
      <w:r w:rsidR="005104BD">
        <w:t>American Standard Code for Information Interchange (ASCII).</w:t>
      </w:r>
      <w:r w:rsidR="005C148B">
        <w:t xml:space="preserve"> </w:t>
      </w:r>
      <w:r w:rsidR="002E7E09">
        <w:t>User input and output are handled in Linux</w:t>
      </w:r>
      <w:r w:rsidR="00D62A44">
        <w:t xml:space="preserve"> </w:t>
      </w:r>
      <w:r w:rsidR="00105207">
        <w:t>console (Terminal)</w:t>
      </w:r>
      <w:r w:rsidR="002E7E09">
        <w:t>.</w:t>
      </w:r>
      <w:r w:rsidR="008D5984">
        <w:t xml:space="preserve"> </w:t>
      </w:r>
      <w:r w:rsidR="0067442A">
        <w:t xml:space="preserve">Port number initialisation </w:t>
      </w:r>
      <w:r w:rsidR="00AC7E90">
        <w:t xml:space="preserve">is not required as this layer only provide </w:t>
      </w:r>
      <w:r w:rsidR="00365263">
        <w:t>one network</w:t>
      </w:r>
      <w:r w:rsidR="000E3914">
        <w:t xml:space="preserve"> application service</w:t>
      </w:r>
      <w:r w:rsidR="009B521A">
        <w:t xml:space="preserve"> which are direct</w:t>
      </w:r>
      <w:r w:rsidR="009D50A3">
        <w:t xml:space="preserve">ed to Linux console </w:t>
      </w:r>
      <w:r w:rsidR="0030348D">
        <w:t>by</w:t>
      </w:r>
      <w:r w:rsidR="009D50A3">
        <w:t xml:space="preserve"> default</w:t>
      </w:r>
      <w:r w:rsidR="00A9126A">
        <w:t xml:space="preserve">, </w:t>
      </w:r>
      <w:r w:rsidR="000B19E1">
        <w:t>End user application is consider as</w:t>
      </w:r>
      <w:r w:rsidR="004E3E6F">
        <w:t xml:space="preserve"> Linux console.</w:t>
      </w:r>
      <w:r w:rsidR="00A9126A">
        <w:t xml:space="preserve"> </w:t>
      </w:r>
      <w:r w:rsidR="002D38EE">
        <w:t xml:space="preserve">Comparing </w:t>
      </w:r>
      <w:r w:rsidR="00495D67">
        <w:t>with application layer in OSI reference model</w:t>
      </w:r>
      <w:r w:rsidR="004544F6">
        <w:t xml:space="preserve"> which provide </w:t>
      </w:r>
      <w:r w:rsidR="00AB581E">
        <w:t>more</w:t>
      </w:r>
      <w:r w:rsidR="004544F6">
        <w:t xml:space="preserve"> network application services to </w:t>
      </w:r>
      <w:r w:rsidR="003E564A">
        <w:t>different End user applications.</w:t>
      </w:r>
      <w:r w:rsidR="007072ED">
        <w:t xml:space="preserve"> </w:t>
      </w:r>
    </w:p>
    <w:p w14:paraId="1092B675" w14:textId="77777777" w:rsidR="00EB4D0A" w:rsidRDefault="00EB4D0A" w:rsidP="00CC4DA4"/>
    <w:p w14:paraId="0D7C62CB" w14:textId="79F44E8D" w:rsidR="00EA7131" w:rsidRDefault="00D46757" w:rsidP="00CC4DA4">
      <w:pPr>
        <w:rPr>
          <w:lang w:eastAsia="x-none"/>
        </w:rPr>
      </w:pPr>
      <w:r w:rsidRPr="00D46757">
        <w:rPr>
          <w:b/>
          <w:bCs/>
          <w:lang w:eastAsia="x-none"/>
        </w:rPr>
        <w:t>Presentation Layer:</w:t>
      </w:r>
      <w:r>
        <w:rPr>
          <w:b/>
          <w:bCs/>
          <w:lang w:eastAsia="x-none"/>
        </w:rPr>
        <w:t xml:space="preserve"> </w:t>
      </w:r>
      <w:r w:rsidR="009F29B2">
        <w:rPr>
          <w:lang w:eastAsia="x-none"/>
        </w:rPr>
        <w:t>This layer provides two functiona</w:t>
      </w:r>
      <w:r w:rsidR="005025DA">
        <w:rPr>
          <w:lang w:eastAsia="x-none"/>
        </w:rPr>
        <w:t>lit</w:t>
      </w:r>
      <w:r w:rsidR="00CF1E7C">
        <w:rPr>
          <w:lang w:eastAsia="x-none"/>
        </w:rPr>
        <w:t xml:space="preserve">ies, </w:t>
      </w:r>
      <w:r w:rsidR="005025DA">
        <w:rPr>
          <w:lang w:eastAsia="x-none"/>
        </w:rPr>
        <w:t xml:space="preserve">character encoding/decoding and encryption/decryption. </w:t>
      </w:r>
      <w:r w:rsidR="00216D0F">
        <w:rPr>
          <w:lang w:eastAsia="x-none"/>
        </w:rPr>
        <w:t xml:space="preserve">The user input </w:t>
      </w:r>
      <w:r w:rsidR="00CC6400">
        <w:rPr>
          <w:lang w:eastAsia="x-none"/>
        </w:rPr>
        <w:t xml:space="preserve">from user interaction layer </w:t>
      </w:r>
      <w:r w:rsidR="009F5445">
        <w:rPr>
          <w:lang w:eastAsia="x-none"/>
        </w:rPr>
        <w:t>are encoded</w:t>
      </w:r>
      <w:r w:rsidR="00AF0D4F">
        <w:rPr>
          <w:lang w:eastAsia="x-none"/>
        </w:rPr>
        <w:t xml:space="preserve"> text </w:t>
      </w:r>
      <w:r w:rsidR="009F5445">
        <w:rPr>
          <w:lang w:eastAsia="x-none"/>
        </w:rPr>
        <w:t>to</w:t>
      </w:r>
      <w:r w:rsidR="00E34866">
        <w:rPr>
          <w:lang w:eastAsia="x-none"/>
        </w:rPr>
        <w:t xml:space="preserve"> binary using </w:t>
      </w:r>
      <w:r w:rsidR="00150A1A" w:rsidRPr="00150A1A">
        <w:rPr>
          <w:lang w:eastAsia="x-none"/>
        </w:rPr>
        <w:t xml:space="preserve">Extended </w:t>
      </w:r>
      <w:r w:rsidR="00E34866">
        <w:rPr>
          <w:lang w:eastAsia="x-none"/>
        </w:rPr>
        <w:t>ASCII character en</w:t>
      </w:r>
      <w:r w:rsidR="00C62DEC">
        <w:rPr>
          <w:lang w:eastAsia="x-none"/>
        </w:rPr>
        <w:t>c</w:t>
      </w:r>
      <w:r w:rsidR="00E34866">
        <w:rPr>
          <w:lang w:eastAsia="x-none"/>
        </w:rPr>
        <w:t>o</w:t>
      </w:r>
      <w:r w:rsidR="00C62DEC">
        <w:rPr>
          <w:lang w:eastAsia="x-none"/>
        </w:rPr>
        <w:t>d</w:t>
      </w:r>
      <w:r w:rsidR="00E34866">
        <w:rPr>
          <w:lang w:eastAsia="x-none"/>
        </w:rPr>
        <w:t>ing</w:t>
      </w:r>
      <w:r w:rsidR="000D732D">
        <w:rPr>
          <w:lang w:eastAsia="x-none"/>
        </w:rPr>
        <w:t xml:space="preserve"> or decoded back to text from b</w:t>
      </w:r>
      <w:r w:rsidR="003515C2">
        <w:rPr>
          <w:lang w:eastAsia="x-none"/>
        </w:rPr>
        <w:t>inary</w:t>
      </w:r>
      <w:r w:rsidR="00E34866">
        <w:rPr>
          <w:lang w:eastAsia="x-none"/>
        </w:rPr>
        <w:t>.</w:t>
      </w:r>
      <w:r w:rsidR="00E571AA">
        <w:rPr>
          <w:lang w:eastAsia="x-none"/>
        </w:rPr>
        <w:t xml:space="preserve"> Text are </w:t>
      </w:r>
      <w:r w:rsidR="009960D9">
        <w:rPr>
          <w:lang w:eastAsia="x-none"/>
        </w:rPr>
        <w:t xml:space="preserve">represented </w:t>
      </w:r>
      <w:r w:rsidR="00224819">
        <w:rPr>
          <w:lang w:eastAsia="x-none"/>
        </w:rPr>
        <w:t xml:space="preserve">with </w:t>
      </w:r>
      <w:r w:rsidR="00150A1A" w:rsidRPr="00150A1A">
        <w:rPr>
          <w:lang w:eastAsia="x-none"/>
        </w:rPr>
        <w:t xml:space="preserve">Extended </w:t>
      </w:r>
      <w:r w:rsidR="009960D9">
        <w:rPr>
          <w:lang w:eastAsia="x-none"/>
        </w:rPr>
        <w:t>ASCII</w:t>
      </w:r>
      <w:r w:rsidR="00224819">
        <w:rPr>
          <w:lang w:eastAsia="x-none"/>
        </w:rPr>
        <w:t xml:space="preserve"> code in </w:t>
      </w:r>
      <w:r w:rsidR="005E6526">
        <w:rPr>
          <w:lang w:eastAsia="x-none"/>
        </w:rPr>
        <w:t xml:space="preserve">early </w:t>
      </w:r>
      <w:r w:rsidR="00B1127B">
        <w:rPr>
          <w:lang w:eastAsia="x-none"/>
        </w:rPr>
        <w:t>tele</w:t>
      </w:r>
      <w:r w:rsidR="006B4B0F">
        <w:rPr>
          <w:lang w:eastAsia="x-none"/>
        </w:rPr>
        <w:t xml:space="preserve">communication </w:t>
      </w:r>
      <w:r w:rsidR="00B1127B">
        <w:rPr>
          <w:lang w:eastAsia="x-none"/>
        </w:rPr>
        <w:t xml:space="preserve">devices </w:t>
      </w:r>
      <w:r w:rsidR="006B4B0F">
        <w:rPr>
          <w:lang w:eastAsia="x-none"/>
        </w:rPr>
        <w:t xml:space="preserve">and in </w:t>
      </w:r>
      <w:r w:rsidR="00B1127B">
        <w:rPr>
          <w:lang w:eastAsia="x-none"/>
        </w:rPr>
        <w:t xml:space="preserve">early </w:t>
      </w:r>
      <w:r w:rsidR="006B4B0F">
        <w:rPr>
          <w:lang w:eastAsia="x-none"/>
        </w:rPr>
        <w:t>computer</w:t>
      </w:r>
      <w:r w:rsidR="00B1127B">
        <w:rPr>
          <w:lang w:eastAsia="x-none"/>
        </w:rPr>
        <w:t>s</w:t>
      </w:r>
      <w:r w:rsidR="006B4B0F">
        <w:rPr>
          <w:lang w:eastAsia="x-none"/>
        </w:rPr>
        <w:t>.</w:t>
      </w:r>
      <w:r w:rsidR="00560EDB">
        <w:rPr>
          <w:lang w:eastAsia="x-none"/>
        </w:rPr>
        <w:t xml:space="preserve"> Extended</w:t>
      </w:r>
      <w:r w:rsidR="003D083D">
        <w:rPr>
          <w:lang w:eastAsia="x-none"/>
        </w:rPr>
        <w:t xml:space="preserve"> ASCII code represent each </w:t>
      </w:r>
      <w:r w:rsidR="00965EDA">
        <w:rPr>
          <w:lang w:eastAsia="x-none"/>
        </w:rPr>
        <w:t>character by 8 bits</w:t>
      </w:r>
      <w:r w:rsidR="00992BBB">
        <w:rPr>
          <w:lang w:eastAsia="x-none"/>
        </w:rPr>
        <w:t>.</w:t>
      </w:r>
      <w:r w:rsidR="00D46FC6">
        <w:rPr>
          <w:lang w:eastAsia="x-none"/>
        </w:rPr>
        <w:t xml:space="preserve"> Extended ASCII can represent </w:t>
      </w:r>
      <w:r w:rsidR="005B66DD">
        <w:rPr>
          <w:lang w:eastAsia="x-none"/>
        </w:rPr>
        <w:t xml:space="preserve">0 </w:t>
      </w:r>
      <w:r w:rsidR="00260423">
        <w:rPr>
          <w:lang w:eastAsia="x-none"/>
        </w:rPr>
        <w:t>to 255 chara</w:t>
      </w:r>
      <w:r w:rsidR="00A03068">
        <w:rPr>
          <w:lang w:eastAsia="x-none"/>
        </w:rPr>
        <w:t>cters</w:t>
      </w:r>
      <w:r w:rsidR="003E2926">
        <w:rPr>
          <w:lang w:eastAsia="x-none"/>
        </w:rPr>
        <w:t xml:space="preserve"> including control characters</w:t>
      </w:r>
      <w:r w:rsidR="0092177B">
        <w:rPr>
          <w:lang w:eastAsia="x-none"/>
        </w:rPr>
        <w:t xml:space="preserve">, therefore </w:t>
      </w:r>
      <w:r w:rsidR="008E2183">
        <w:rPr>
          <w:lang w:eastAsia="x-none"/>
        </w:rPr>
        <w:t>2</w:t>
      </w:r>
      <w:r w:rsidR="008E2183" w:rsidRPr="008E2183">
        <w:rPr>
          <w:vertAlign w:val="superscript"/>
          <w:lang w:eastAsia="x-none"/>
        </w:rPr>
        <w:t>8</w:t>
      </w:r>
      <w:r w:rsidR="00BE6FF2">
        <w:rPr>
          <w:lang w:eastAsia="x-none"/>
        </w:rPr>
        <w:t xml:space="preserve"> </w:t>
      </w:r>
      <w:r w:rsidR="008E2183">
        <w:rPr>
          <w:lang w:eastAsia="x-none"/>
        </w:rPr>
        <w:t xml:space="preserve"> = </w:t>
      </w:r>
      <w:r w:rsidR="008D061F">
        <w:rPr>
          <w:lang w:eastAsia="x-none"/>
        </w:rPr>
        <w:t>256</w:t>
      </w:r>
      <w:r w:rsidR="004441A1">
        <w:rPr>
          <w:lang w:eastAsia="x-none"/>
        </w:rPr>
        <w:t xml:space="preserve"> </w:t>
      </w:r>
      <w:r w:rsidR="004441A1">
        <w:rPr>
          <w:lang w:eastAsia="x-none"/>
        </w:rPr>
        <w:fldChar w:fldCharType="begin" w:fldLock="1"/>
      </w:r>
      <w:r w:rsidR="00D47882">
        <w:rPr>
          <w:lang w:eastAsia="x-none"/>
        </w:rPr>
        <w:instrText>ADDIN CSL_CITATION {"citationItems":[{"id":"ITEM-1","itemData":{"DOI":"10.1002/0470841826","ISBN":"047197515X","author":[{"dropping-particle":"","family":"Held","given":"Gilbert","non-dropping-particle":"","parse-names":false,"suffix":""}],"container-title":"Data Communications Networking Devices","id":"ITEM-1","issued":{"date-parts":[["1999"]]},"publisher":"John Wiley &amp; Sons, Ltd","publisher-place":"Chichester, UK","title":"Data Communications Networking Devices","type":"book"},"uris":["http://www.mendeley.com/documents/?uuid=7135dba9-27b4-3ec1-a052-bc45eb7ecc78"]}],"mendeley":{"formattedCitation":"[47]","plainTextFormattedCitation":"[47]","previouslyFormattedCitation":"[47]"},"properties":{"noteIndex":0},"schema":"https://github.com/citation-style-language/schema/raw/master/csl-citation.json"}</w:instrText>
      </w:r>
      <w:r w:rsidR="004441A1">
        <w:rPr>
          <w:lang w:eastAsia="x-none"/>
        </w:rPr>
        <w:fldChar w:fldCharType="separate"/>
      </w:r>
      <w:r w:rsidR="003D05B7" w:rsidRPr="003D05B7">
        <w:rPr>
          <w:noProof/>
          <w:lang w:eastAsia="x-none"/>
        </w:rPr>
        <w:t>[47]</w:t>
      </w:r>
      <w:r w:rsidR="004441A1">
        <w:rPr>
          <w:lang w:eastAsia="x-none"/>
        </w:rPr>
        <w:fldChar w:fldCharType="end"/>
      </w:r>
      <w:r w:rsidR="008D061F">
        <w:rPr>
          <w:lang w:eastAsia="x-none"/>
        </w:rPr>
        <w:t>.</w:t>
      </w:r>
      <w:r w:rsidR="001222CF">
        <w:rPr>
          <w:lang w:eastAsia="x-none"/>
        </w:rPr>
        <w:t xml:space="preserve"> There </w:t>
      </w:r>
      <w:r w:rsidR="00AC4044">
        <w:rPr>
          <w:lang w:eastAsia="x-none"/>
        </w:rPr>
        <w:t xml:space="preserve">modern character encoding </w:t>
      </w:r>
      <w:r w:rsidR="00AC674C">
        <w:rPr>
          <w:lang w:eastAsia="x-none"/>
        </w:rPr>
        <w:t>like Unicode</w:t>
      </w:r>
      <w:r w:rsidR="00B24349">
        <w:rPr>
          <w:lang w:eastAsia="x-none"/>
        </w:rPr>
        <w:t xml:space="preserve"> Transformation Format 16</w:t>
      </w:r>
      <w:r w:rsidR="00E15956">
        <w:rPr>
          <w:lang w:eastAsia="x-none"/>
        </w:rPr>
        <w:t xml:space="preserve">-bit (UTF-16), </w:t>
      </w:r>
      <w:r w:rsidR="00302480">
        <w:rPr>
          <w:lang w:eastAsia="x-none"/>
        </w:rPr>
        <w:t xml:space="preserve">in </w:t>
      </w:r>
      <w:r w:rsidR="00E15956">
        <w:rPr>
          <w:lang w:eastAsia="x-none"/>
        </w:rPr>
        <w:t xml:space="preserve">which </w:t>
      </w:r>
      <w:r w:rsidR="006E3770">
        <w:rPr>
          <w:lang w:eastAsia="x-none"/>
        </w:rPr>
        <w:t xml:space="preserve">16 bits are </w:t>
      </w:r>
      <w:r w:rsidR="00204BEE">
        <w:rPr>
          <w:lang w:eastAsia="x-none"/>
        </w:rPr>
        <w:t>required to represent a character</w:t>
      </w:r>
      <w:r w:rsidR="004558E7">
        <w:rPr>
          <w:lang w:eastAsia="x-none"/>
        </w:rPr>
        <w:t xml:space="preserve"> and </w:t>
      </w:r>
      <w:r w:rsidR="00291E56">
        <w:rPr>
          <w:lang w:eastAsia="x-none"/>
        </w:rPr>
        <w:t>2</w:t>
      </w:r>
      <w:r w:rsidR="00230DB8" w:rsidRPr="00230DB8">
        <w:rPr>
          <w:vertAlign w:val="superscript"/>
          <w:lang w:eastAsia="x-none"/>
        </w:rPr>
        <w:t>16</w:t>
      </w:r>
      <w:r w:rsidR="00230DB8">
        <w:rPr>
          <w:lang w:eastAsia="x-none"/>
        </w:rPr>
        <w:t xml:space="preserve"> = </w:t>
      </w:r>
      <w:r w:rsidR="00230DB8" w:rsidRPr="00230DB8">
        <w:rPr>
          <w:lang w:eastAsia="x-none"/>
        </w:rPr>
        <w:t>6553</w:t>
      </w:r>
      <w:r w:rsidR="00230DB8">
        <w:rPr>
          <w:lang w:eastAsia="x-none"/>
        </w:rPr>
        <w:t xml:space="preserve">6, </w:t>
      </w:r>
      <w:r w:rsidR="002F5BDC">
        <w:rPr>
          <w:lang w:eastAsia="x-none"/>
        </w:rPr>
        <w:t xml:space="preserve">therefore </w:t>
      </w:r>
      <w:r w:rsidR="004558E7">
        <w:rPr>
          <w:lang w:eastAsia="x-none"/>
        </w:rPr>
        <w:t xml:space="preserve">0 to </w:t>
      </w:r>
      <w:r w:rsidR="00C4230A">
        <w:rPr>
          <w:lang w:eastAsia="x-none"/>
        </w:rPr>
        <w:t>65535 chara</w:t>
      </w:r>
      <w:r w:rsidR="001C5446">
        <w:rPr>
          <w:lang w:eastAsia="x-none"/>
        </w:rPr>
        <w:t xml:space="preserve">cters can be </w:t>
      </w:r>
      <w:r w:rsidR="00291E56">
        <w:rPr>
          <w:lang w:eastAsia="x-none"/>
        </w:rPr>
        <w:t>represented using UTF-16</w:t>
      </w:r>
      <w:r w:rsidR="00A463D4">
        <w:rPr>
          <w:lang w:eastAsia="x-none"/>
        </w:rPr>
        <w:t xml:space="preserve"> </w:t>
      </w:r>
      <w:r w:rsidR="00A463D4">
        <w:rPr>
          <w:lang w:eastAsia="x-none"/>
        </w:rPr>
        <w:fldChar w:fldCharType="begin" w:fldLock="1"/>
      </w:r>
      <w:r w:rsidR="00D47882">
        <w:rPr>
          <w:lang w:eastAsia="x-none"/>
        </w:rPr>
        <w:instrText>ADDIN CSL_CITATION {"citationItems":[{"id":"ITEM-1","itemData":{"URL":"https://www.ibm.com/support/knowledgecenter/ssw_ibm_i_74/nls/rbagsutf16.htm","accessed":{"date-parts":[["2020","4","13"]]},"id":"ITEM-1","issued":{"date-parts":[["0"]]},"title":"UTF-16","type":"webpage"},"uris":["http://www.mendeley.com/documents/?uuid=09019d03-ab81-3f4b-970a-9594c4212f16"]}],"mendeley":{"formattedCitation":"[50]","plainTextFormattedCitation":"[50]","previouslyFormattedCitation":"[50]"},"properties":{"noteIndex":0},"schema":"https://github.com/citation-style-language/schema/raw/master/csl-citation.json"}</w:instrText>
      </w:r>
      <w:r w:rsidR="00A463D4">
        <w:rPr>
          <w:lang w:eastAsia="x-none"/>
        </w:rPr>
        <w:fldChar w:fldCharType="separate"/>
      </w:r>
      <w:r w:rsidR="003D05B7" w:rsidRPr="003D05B7">
        <w:rPr>
          <w:noProof/>
          <w:lang w:eastAsia="x-none"/>
        </w:rPr>
        <w:t>[50]</w:t>
      </w:r>
      <w:r w:rsidR="00A463D4">
        <w:rPr>
          <w:lang w:eastAsia="x-none"/>
        </w:rPr>
        <w:fldChar w:fldCharType="end"/>
      </w:r>
      <w:r w:rsidR="00204BEE">
        <w:rPr>
          <w:lang w:eastAsia="x-none"/>
        </w:rPr>
        <w:t>.</w:t>
      </w:r>
      <w:r w:rsidR="007A6C0D">
        <w:rPr>
          <w:lang w:eastAsia="x-none"/>
        </w:rPr>
        <w:t xml:space="preserve"> </w:t>
      </w:r>
      <w:r w:rsidR="005F5273">
        <w:rPr>
          <w:lang w:eastAsia="x-none"/>
        </w:rPr>
        <w:t xml:space="preserve">This layer can encrypt </w:t>
      </w:r>
      <w:r w:rsidR="002B589D">
        <w:rPr>
          <w:lang w:eastAsia="x-none"/>
        </w:rPr>
        <w:t xml:space="preserve">binary data or decrypt </w:t>
      </w:r>
      <w:r w:rsidR="001B6E26">
        <w:rPr>
          <w:lang w:eastAsia="x-none"/>
        </w:rPr>
        <w:t>b</w:t>
      </w:r>
      <w:r w:rsidR="0062452D">
        <w:rPr>
          <w:lang w:eastAsia="x-none"/>
        </w:rPr>
        <w:t xml:space="preserve">inary data. </w:t>
      </w:r>
      <w:r w:rsidR="007D78E9">
        <w:rPr>
          <w:lang w:eastAsia="x-none"/>
        </w:rPr>
        <w:t>One-time</w:t>
      </w:r>
      <w:r w:rsidR="001528C6">
        <w:rPr>
          <w:lang w:eastAsia="x-none"/>
        </w:rPr>
        <w:t xml:space="preserve"> pad </w:t>
      </w:r>
      <w:r w:rsidR="000E4877">
        <w:rPr>
          <w:lang w:eastAsia="x-none"/>
        </w:rPr>
        <w:t>is</w:t>
      </w:r>
      <w:r w:rsidR="006042E6">
        <w:rPr>
          <w:lang w:eastAsia="x-none"/>
        </w:rPr>
        <w:t xml:space="preserve"> implemented</w:t>
      </w:r>
      <w:r w:rsidR="00F37E04">
        <w:rPr>
          <w:lang w:eastAsia="x-none"/>
        </w:rPr>
        <w:t xml:space="preserve"> </w:t>
      </w:r>
      <w:r w:rsidR="0062452D">
        <w:rPr>
          <w:lang w:eastAsia="x-none"/>
        </w:rPr>
        <w:t xml:space="preserve">in </w:t>
      </w:r>
      <w:r w:rsidR="004E4E56">
        <w:rPr>
          <w:lang w:eastAsia="x-none"/>
        </w:rPr>
        <w:t xml:space="preserve">this </w:t>
      </w:r>
      <w:r w:rsidR="0062452D">
        <w:rPr>
          <w:lang w:eastAsia="x-none"/>
        </w:rPr>
        <w:t xml:space="preserve">presentation layer for </w:t>
      </w:r>
      <w:r w:rsidR="00902E64">
        <w:rPr>
          <w:lang w:eastAsia="x-none"/>
        </w:rPr>
        <w:t>secure the communication.</w:t>
      </w:r>
      <w:r w:rsidR="00655F8B">
        <w:rPr>
          <w:lang w:eastAsia="x-none"/>
        </w:rPr>
        <w:t xml:space="preserve"> Data bits are </w:t>
      </w:r>
      <w:r w:rsidR="00723A8B">
        <w:rPr>
          <w:lang w:eastAsia="x-none"/>
        </w:rPr>
        <w:t>performed XOR (</w:t>
      </w:r>
      <w:r w:rsidR="000708E9">
        <w:rPr>
          <w:lang w:eastAsia="x-none"/>
        </w:rPr>
        <w:t>exclusive OR</w:t>
      </w:r>
      <w:r w:rsidR="00723A8B">
        <w:rPr>
          <w:lang w:eastAsia="x-none"/>
        </w:rPr>
        <w:t>)</w:t>
      </w:r>
      <w:r w:rsidR="007D78E9">
        <w:rPr>
          <w:lang w:eastAsia="x-none"/>
        </w:rPr>
        <w:t xml:space="preserve"> </w:t>
      </w:r>
      <w:r w:rsidR="008B4C4B">
        <w:rPr>
          <w:lang w:eastAsia="x-none"/>
        </w:rPr>
        <w:t xml:space="preserve">operation </w:t>
      </w:r>
      <w:r w:rsidR="001268BA">
        <w:rPr>
          <w:lang w:eastAsia="x-none"/>
        </w:rPr>
        <w:t xml:space="preserve">with </w:t>
      </w:r>
      <w:r w:rsidR="00721565">
        <w:rPr>
          <w:lang w:eastAsia="x-none"/>
        </w:rPr>
        <w:t xml:space="preserve">a </w:t>
      </w:r>
      <w:r w:rsidR="00C737FC">
        <w:rPr>
          <w:lang w:eastAsia="x-none"/>
        </w:rPr>
        <w:t xml:space="preserve">key of </w:t>
      </w:r>
      <w:r w:rsidR="00D41B5E">
        <w:rPr>
          <w:lang w:eastAsia="x-none"/>
        </w:rPr>
        <w:t xml:space="preserve">random </w:t>
      </w:r>
      <w:r w:rsidR="006042E6">
        <w:rPr>
          <w:lang w:eastAsia="x-none"/>
        </w:rPr>
        <w:t>bit’s</w:t>
      </w:r>
      <w:r w:rsidR="00D41B5E">
        <w:rPr>
          <w:lang w:eastAsia="x-none"/>
        </w:rPr>
        <w:t xml:space="preserve"> </w:t>
      </w:r>
      <w:r w:rsidR="003F1844">
        <w:rPr>
          <w:lang w:eastAsia="x-none"/>
        </w:rPr>
        <w:t>string</w:t>
      </w:r>
      <w:r w:rsidR="007468E8">
        <w:rPr>
          <w:lang w:eastAsia="x-none"/>
        </w:rPr>
        <w:t xml:space="preserve"> to get the </w:t>
      </w:r>
      <w:r w:rsidR="00DA7F1C">
        <w:rPr>
          <w:lang w:eastAsia="x-none"/>
        </w:rPr>
        <w:t>ciphertext</w:t>
      </w:r>
      <w:r w:rsidR="00CE1988">
        <w:rPr>
          <w:lang w:eastAsia="x-none"/>
        </w:rPr>
        <w:fldChar w:fldCharType="begin" w:fldLock="1"/>
      </w:r>
      <w:r w:rsidR="00106DB2">
        <w:rPr>
          <w:lang w:eastAsia="x-none"/>
        </w:rPr>
        <w:instrText>ADDIN CSL_CITATION {"citationItems":[{"id":"ITEM-1","itemData":{"ISBN":"0130384887","abstract":"4th ed. Details descriptions of the principles associated with each layer and presents many examples drawn the Internet and wireless networks. 1. Introduction -- 1.1. Uses of Computer Networks -- 1.2. Network Hardware -- 1.3. Network Software -- 1.4. Reference Models -- 1.5. Example Networks -- 1.6. Network Standardization -- 1.7. Metric Units -- 1.8. Outline of the Rest of the Book -- 2. Physical Layer -- 2.1. Theoretical Basis for Data Communication -- 2.2. Guided Transmission Media -- 2.3. Wireless Transmission -- 2.4. Communication Satellites -- 2.5. Public Switched Telephone Network -- 2.6. Mobile Telephone System -- 2.7. Cable Television -- 3. Data Link Layer -- 3.1. Data Link Layer Design Issues -- 3.2. Error Detection and Correction -- 3.3. Elementary Data Link Protocols -- 3.4. Sliding Window Protocols -- 3.5. Protocol Verification -- 3.6. Example Data Link Protocols -- 4. Medium Access Control Sublayer -- 4.1. Channel Allocation Problem -- 4.2. Multiple Access Protocols -- 4.3. Ethernet -- 4.4. Wireless Lans -- 4.5. Broadband Wireless -- 4.6. Bluetooth -- 4.7. Data Link Layer Switching -- 5. Network Layer -- 5.1. Network Layer Design Issues -- 5.2. Routing Algorithms -- 5.3. Congestion Control Algorithms -- 5.4. Quality of Service -- 5.5. Internetworking -- 5.6. Network Layer in the Internet -- 6. Transport Layer -- 6.1. Transport Service -- 6.2. Elements of Transport Protocols -- 6.3. Simple Transport Protocol -- 6.4. Internet Transport Protocols: UDP -- 6.5. Internet Transport Protocols: TCP -- 6.6. Performance Issues -- 7. Application Layer -- 7.1. DNS -- The Domain Name System -- 7.2. Electronic Mail -- 7.3. World Wide Web -- 7.4. Multimedia -- 8. Network Security -- 8.1. Cryptography -- 8.2. Symmetric-Key Algorithms -- 8.3. Public-Key Algorithms -- 8.4. Digital Signatures -- 8.5. Management of Public Keys. 8.7. Authentication Protocols -- 8.8. E-mail Security -- 8.9. Web Security -- 8.10. Social Issues -- 9. Reading List and Bibliography -- 9.1. Suggestions for Further Reading -- 9.2. Alphabetical Bibliography.","author":[{"dropping-particle":"","family":"Tanenbaum","given":"Andrew S.","non-dropping-particle":"","parse-names":false,"suffix":""}],"id":"ITEM-1","issued":{"date-parts":[["2003"]]},"number-of-pages":"891","publisher":"Prentice Hall PTR","title":"Computer networks","type":"book"},"uris":["http://www.mendeley.com/documents/?uuid=3f792904-d20e-385e-b53b-8440b168b808"]}],"mendeley":{"formattedCitation":"[1]","plainTextFormattedCitation":"[1]","previouslyFormattedCitation":"[1]"},"properties":{"noteIndex":0},"schema":"https://github.com/citation-style-language/schema/raw/master/csl-citation.json"}</w:instrText>
      </w:r>
      <w:r w:rsidR="00CE1988">
        <w:rPr>
          <w:lang w:eastAsia="x-none"/>
        </w:rPr>
        <w:fldChar w:fldCharType="separate"/>
      </w:r>
      <w:r w:rsidR="00106DB2" w:rsidRPr="00106DB2">
        <w:rPr>
          <w:noProof/>
          <w:lang w:eastAsia="x-none"/>
        </w:rPr>
        <w:t>[1]</w:t>
      </w:r>
      <w:r w:rsidR="00CE1988">
        <w:rPr>
          <w:lang w:eastAsia="x-none"/>
        </w:rPr>
        <w:fldChar w:fldCharType="end"/>
      </w:r>
      <w:r w:rsidR="00652A9F">
        <w:rPr>
          <w:lang w:eastAsia="x-none"/>
        </w:rPr>
        <w:t>.</w:t>
      </w:r>
    </w:p>
    <w:p w14:paraId="1E8C7662" w14:textId="20642D0D" w:rsidR="00EA7131" w:rsidRDefault="00EA7131" w:rsidP="00CC4DA4">
      <w:pPr>
        <w:rPr>
          <w:lang w:eastAsia="x-none"/>
        </w:rPr>
      </w:pPr>
    </w:p>
    <w:p w14:paraId="3E21172D" w14:textId="1682EFD1" w:rsidR="00F376F0" w:rsidRDefault="00F376F0" w:rsidP="00CC4DA4">
      <w:pPr>
        <w:rPr>
          <w:lang w:eastAsia="x-none"/>
        </w:rPr>
      </w:pPr>
    </w:p>
    <w:p w14:paraId="3836EFEE" w14:textId="2E9F507C" w:rsidR="00F376F0" w:rsidRDefault="00F376F0" w:rsidP="00CC4DA4">
      <w:pPr>
        <w:rPr>
          <w:lang w:eastAsia="x-none"/>
        </w:rPr>
      </w:pPr>
    </w:p>
    <w:p w14:paraId="30DF626A" w14:textId="04CF4D49" w:rsidR="00F376F0" w:rsidRDefault="00F376F0" w:rsidP="00CC4DA4">
      <w:pPr>
        <w:rPr>
          <w:lang w:eastAsia="x-none"/>
        </w:rPr>
      </w:pPr>
    </w:p>
    <w:p w14:paraId="1FD495A8" w14:textId="397E00FC" w:rsidR="00F376F0" w:rsidRDefault="00F376F0" w:rsidP="00CC4DA4">
      <w:pPr>
        <w:rPr>
          <w:lang w:eastAsia="x-none"/>
        </w:rPr>
      </w:pPr>
    </w:p>
    <w:p w14:paraId="31F88ACE" w14:textId="77777777" w:rsidR="00F376F0" w:rsidRDefault="00F376F0" w:rsidP="00CC4DA4">
      <w:pPr>
        <w:rPr>
          <w:lang w:eastAsia="x-none"/>
        </w:rPr>
      </w:pPr>
    </w:p>
    <w:p w14:paraId="68907A8F" w14:textId="4DAE81E8" w:rsidR="00EA7131" w:rsidRDefault="00EA7131" w:rsidP="00CC4DA4">
      <w:pPr>
        <w:rPr>
          <w:lang w:eastAsia="x-none"/>
        </w:rPr>
      </w:pPr>
      <w:r w:rsidRPr="00EA7131">
        <w:rPr>
          <w:b/>
          <w:bCs/>
          <w:lang w:eastAsia="x-none"/>
        </w:rPr>
        <w:lastRenderedPageBreak/>
        <w:t>Data Link Layer:</w:t>
      </w:r>
      <w:r w:rsidR="00BD35AC">
        <w:rPr>
          <w:b/>
          <w:bCs/>
          <w:lang w:eastAsia="x-none"/>
        </w:rPr>
        <w:t xml:space="preserve"> </w:t>
      </w:r>
      <w:r w:rsidR="00BD35AC">
        <w:rPr>
          <w:lang w:eastAsia="x-none"/>
        </w:rPr>
        <w:t>Data link layer forms the frame adding start bit</w:t>
      </w:r>
      <w:r w:rsidR="009C038B">
        <w:rPr>
          <w:lang w:eastAsia="x-none"/>
        </w:rPr>
        <w:t>, end bits, source address, destination address and error control.</w:t>
      </w:r>
    </w:p>
    <w:p w14:paraId="3ABA8BD4" w14:textId="21932919" w:rsidR="009C038B" w:rsidRDefault="009C038B" w:rsidP="00CC4DA4">
      <w:pPr>
        <w:rPr>
          <w:lang w:eastAsia="x-none"/>
        </w:rPr>
      </w:pPr>
    </w:p>
    <w:p w14:paraId="259C58D5" w14:textId="7CEF4D94" w:rsidR="009C038B" w:rsidRDefault="001202E8" w:rsidP="00CC4DA4">
      <w:pPr>
        <w:rPr>
          <w:lang w:eastAsia="x-none"/>
        </w:rPr>
      </w:pPr>
      <w:r>
        <w:rPr>
          <w:lang w:eastAsia="x-none"/>
        </w:rPr>
        <w:pict w14:anchorId="3B97E74B">
          <v:shape id="_x0000_i1056" type="#_x0000_t75" style="width:438pt;height:30.75pt">
            <v:imagedata r:id="rId43" o:title="FRAME"/>
          </v:shape>
        </w:pict>
      </w:r>
    </w:p>
    <w:p w14:paraId="0380283F" w14:textId="37C72407" w:rsidR="009C038B" w:rsidRDefault="00B23111" w:rsidP="00B23111">
      <w:pPr>
        <w:pStyle w:val="Caption"/>
        <w:ind w:left="2160" w:firstLine="720"/>
      </w:pPr>
      <w:r>
        <w:t xml:space="preserve">         </w:t>
      </w:r>
      <w:bookmarkStart w:id="100" w:name="_Toc38837841"/>
      <w:r w:rsidR="009C038B">
        <w:t xml:space="preserve">Figure </w:t>
      </w:r>
      <w:r w:rsidR="00035B77">
        <w:rPr>
          <w:noProof/>
        </w:rPr>
        <w:fldChar w:fldCharType="begin"/>
      </w:r>
      <w:r w:rsidR="00035B77">
        <w:rPr>
          <w:noProof/>
        </w:rPr>
        <w:instrText xml:space="preserve"> SEQ Figure \* ARABIC </w:instrText>
      </w:r>
      <w:r w:rsidR="00035B77">
        <w:rPr>
          <w:noProof/>
        </w:rPr>
        <w:fldChar w:fldCharType="separate"/>
      </w:r>
      <w:r w:rsidR="00992CF8">
        <w:rPr>
          <w:noProof/>
        </w:rPr>
        <w:t>19</w:t>
      </w:r>
      <w:r w:rsidR="00035B77">
        <w:rPr>
          <w:noProof/>
        </w:rPr>
        <w:fldChar w:fldCharType="end"/>
      </w:r>
      <w:r w:rsidR="009C038B">
        <w:t>: Frame.</w:t>
      </w:r>
      <w:bookmarkEnd w:id="100"/>
    </w:p>
    <w:p w14:paraId="25E0A1B9" w14:textId="77777777" w:rsidR="00F376F0" w:rsidRPr="00F376F0" w:rsidRDefault="00F376F0" w:rsidP="00F376F0"/>
    <w:p w14:paraId="7F8316C7" w14:textId="1A23226F" w:rsidR="00B23111" w:rsidRDefault="00786E6F" w:rsidP="00B23111">
      <w:r>
        <w:t xml:space="preserve">The </w:t>
      </w:r>
      <w:r w:rsidR="00660F76">
        <w:t xml:space="preserve">frame is </w:t>
      </w:r>
      <w:r>
        <w:t>limited to</w:t>
      </w:r>
      <w:r w:rsidR="00E0097F">
        <w:t xml:space="preserve"> </w:t>
      </w:r>
      <w:r w:rsidR="00AD1737">
        <w:t>10000</w:t>
      </w:r>
      <w:r w:rsidR="00FF12BB">
        <w:t xml:space="preserve"> </w:t>
      </w:r>
      <w:r w:rsidR="002769A6">
        <w:t>b</w:t>
      </w:r>
      <w:r w:rsidR="00AD1737">
        <w:t>it</w:t>
      </w:r>
      <w:r w:rsidR="00FF12BB">
        <w:t>s</w:t>
      </w:r>
      <w:r w:rsidR="002769A6">
        <w:t xml:space="preserve">, it cannot send more than </w:t>
      </w:r>
      <w:r w:rsidR="00AD1737">
        <w:t>10000</w:t>
      </w:r>
      <w:r w:rsidR="002769A6">
        <w:t xml:space="preserve"> </w:t>
      </w:r>
      <w:r w:rsidR="00F36F6C">
        <w:t>bits</w:t>
      </w:r>
      <w:r w:rsidR="002769A6">
        <w:t xml:space="preserve"> </w:t>
      </w:r>
      <w:r w:rsidR="004C38D4">
        <w:t>in a frame</w:t>
      </w:r>
      <w:r w:rsidR="000402C3">
        <w:t xml:space="preserve">, </w:t>
      </w:r>
      <w:r w:rsidR="00591F16">
        <w:t xml:space="preserve">a </w:t>
      </w:r>
      <w:r w:rsidR="000402C3">
        <w:t xml:space="preserve">new </w:t>
      </w:r>
      <w:r w:rsidR="005C178B">
        <w:t>message</w:t>
      </w:r>
      <w:r w:rsidR="000402C3">
        <w:t xml:space="preserve"> should be created if the </w:t>
      </w:r>
      <w:r w:rsidR="005C178B">
        <w:t xml:space="preserve">frame </w:t>
      </w:r>
      <w:r w:rsidR="000402C3">
        <w:t>bits exceed</w:t>
      </w:r>
      <w:r w:rsidR="009B6294">
        <w:t>s</w:t>
      </w:r>
      <w:r w:rsidR="000A4C95">
        <w:t>.</w:t>
      </w:r>
      <w:r w:rsidR="0047098A">
        <w:t xml:space="preserve"> A message is not broken into several frame</w:t>
      </w:r>
      <w:r w:rsidR="00375FE8">
        <w:t xml:space="preserve">s, it </w:t>
      </w:r>
      <w:r w:rsidR="00827ED7">
        <w:t>sends</w:t>
      </w:r>
      <w:r w:rsidR="00375FE8">
        <w:t xml:space="preserve"> the whole message in one frame.</w:t>
      </w:r>
      <w:r w:rsidR="003734FE">
        <w:t xml:space="preserve"> </w:t>
      </w:r>
      <w:r w:rsidR="0082633E">
        <w:t>This framing design only supports extended ASCII code</w:t>
      </w:r>
      <w:r w:rsidR="00AE73C1">
        <w:t>.</w:t>
      </w:r>
      <w:r w:rsidR="00A44E0D">
        <w:t xml:space="preserve"> </w:t>
      </w:r>
      <w:r w:rsidR="00476D65">
        <w:t>Start bits are reserved wit</w:t>
      </w:r>
      <w:r w:rsidR="00903BA3">
        <w:t>h</w:t>
      </w:r>
      <w:r w:rsidR="00476D65">
        <w:t xml:space="preserve"> 8 bits</w:t>
      </w:r>
      <w:r w:rsidR="00601B89">
        <w:t>, which indicate the start of the frame</w:t>
      </w:r>
      <w:r w:rsidR="00316C67">
        <w:t>. The star</w:t>
      </w:r>
      <w:r w:rsidR="009A6EAD">
        <w:t xml:space="preserve">t bits are </w:t>
      </w:r>
      <w:r w:rsidR="003668FB" w:rsidRPr="003668FB">
        <w:rPr>
          <w:i/>
          <w:iCs/>
        </w:rPr>
        <w:t>00000010</w:t>
      </w:r>
      <w:r w:rsidR="005F294E" w:rsidRPr="005F294E">
        <w:t>,</w:t>
      </w:r>
      <w:r w:rsidR="005F294E">
        <w:rPr>
          <w:i/>
          <w:iCs/>
        </w:rPr>
        <w:t xml:space="preserve"> </w:t>
      </w:r>
      <w:r w:rsidR="006A7A9C">
        <w:t xml:space="preserve">in ASCII code </w:t>
      </w:r>
      <w:r w:rsidR="00720422" w:rsidRPr="003668FB">
        <w:rPr>
          <w:i/>
          <w:iCs/>
        </w:rPr>
        <w:t>00000010</w:t>
      </w:r>
      <w:r w:rsidR="006A7A9C">
        <w:t xml:space="preserve"> bits </w:t>
      </w:r>
      <w:r w:rsidR="00D04E39">
        <w:t>are</w:t>
      </w:r>
      <w:r w:rsidR="006A7A9C">
        <w:t xml:space="preserve"> </w:t>
      </w:r>
      <w:r w:rsidR="000E465A">
        <w:t xml:space="preserve">control character </w:t>
      </w:r>
      <w:r w:rsidR="002E2DB3">
        <w:t xml:space="preserve">which are </w:t>
      </w:r>
      <w:r w:rsidR="00A263AB">
        <w:t>“</w:t>
      </w:r>
      <w:r w:rsidR="002518F0" w:rsidRPr="002518F0">
        <w:rPr>
          <w:i/>
          <w:iCs/>
        </w:rPr>
        <w:t>Start of Text</w:t>
      </w:r>
      <w:r w:rsidR="00A263AB">
        <w:rPr>
          <w:i/>
          <w:iCs/>
        </w:rPr>
        <w:t>”</w:t>
      </w:r>
      <w:r w:rsidR="002518F0" w:rsidRPr="002518F0">
        <w:t>.</w:t>
      </w:r>
      <w:r w:rsidR="002518F0">
        <w:t xml:space="preserve"> </w:t>
      </w:r>
      <w:r w:rsidR="00AF6776">
        <w:t xml:space="preserve">When the </w:t>
      </w:r>
      <w:r w:rsidR="0096736B">
        <w:t xml:space="preserve">receiver </w:t>
      </w:r>
      <w:r w:rsidR="00F5723B">
        <w:t>identifies</w:t>
      </w:r>
      <w:r w:rsidR="0096736B">
        <w:t xml:space="preserve"> the start bits</w:t>
      </w:r>
      <w:r w:rsidR="009D7D0D">
        <w:t>, at the end of transmission the frame is processed</w:t>
      </w:r>
      <w:r w:rsidR="002D4762">
        <w:t xml:space="preserve"> to output the message.</w:t>
      </w:r>
      <w:r w:rsidR="00F5723B">
        <w:t xml:space="preserve"> If start bits are not identified </w:t>
      </w:r>
      <w:r w:rsidR="00C05134">
        <w:t xml:space="preserve">by </w:t>
      </w:r>
      <w:r w:rsidR="00F5723B">
        <w:t xml:space="preserve">the </w:t>
      </w:r>
      <w:r w:rsidR="00046699">
        <w:t xml:space="preserve">receiver, then the </w:t>
      </w:r>
      <w:r w:rsidR="00F5723B">
        <w:t>frame is ignored</w:t>
      </w:r>
      <w:r w:rsidR="003618E2">
        <w:t xml:space="preserve">. </w:t>
      </w:r>
      <w:r w:rsidR="006A695C">
        <w:t>Source address and destination address</w:t>
      </w:r>
      <w:r w:rsidR="000F471B">
        <w:t xml:space="preserve"> are MAC address of sender and receiver which are 8 bits</w:t>
      </w:r>
      <w:r w:rsidR="00A449DF">
        <w:t xml:space="preserve"> each</w:t>
      </w:r>
      <w:r w:rsidR="0008234F">
        <w:t xml:space="preserve">, in theory it can have </w:t>
      </w:r>
      <w:r w:rsidR="00A449DF">
        <w:t xml:space="preserve">up to </w:t>
      </w:r>
      <w:r w:rsidR="00C16657">
        <w:t>2</w:t>
      </w:r>
      <w:r w:rsidR="00C16657" w:rsidRPr="00C16657">
        <w:rPr>
          <w:vertAlign w:val="superscript"/>
        </w:rPr>
        <w:t>8</w:t>
      </w:r>
      <w:r w:rsidR="00C16657">
        <w:t xml:space="preserve"> = </w:t>
      </w:r>
      <w:r w:rsidR="0008234F">
        <w:t>256 address</w:t>
      </w:r>
      <w:r w:rsidR="00A449DF">
        <w:t>es</w:t>
      </w:r>
      <w:r w:rsidR="000F471B">
        <w:t>.</w:t>
      </w:r>
      <w:r w:rsidR="007203B6">
        <w:t xml:space="preserve"> Considering ASCII </w:t>
      </w:r>
      <w:r w:rsidR="009E6ED1">
        <w:t>(</w:t>
      </w:r>
      <w:r w:rsidR="003F3489">
        <w:t>8 bits</w:t>
      </w:r>
      <w:r w:rsidR="009E6ED1">
        <w:t>)</w:t>
      </w:r>
      <w:r w:rsidR="003F3489">
        <w:t xml:space="preserve"> </w:t>
      </w:r>
      <w:r w:rsidR="007203B6">
        <w:t xml:space="preserve">implementation and </w:t>
      </w:r>
      <w:r w:rsidR="005B075D">
        <w:t>limited host</w:t>
      </w:r>
      <w:r w:rsidR="008430C3">
        <w:t xml:space="preserve"> </w:t>
      </w:r>
      <w:r w:rsidR="00A449DF">
        <w:t xml:space="preserve">in </w:t>
      </w:r>
      <w:r w:rsidR="008430C3">
        <w:t>star network topology</w:t>
      </w:r>
      <w:r w:rsidR="00792BCB">
        <w:t xml:space="preserve">, 8 bits are reserved for </w:t>
      </w:r>
      <w:r w:rsidR="00A30AD1">
        <w:t>each source and destination address.</w:t>
      </w:r>
      <w:r w:rsidR="00F82570">
        <w:t xml:space="preserve"> The data field in </w:t>
      </w:r>
      <w:r w:rsidR="003C73B5">
        <w:t xml:space="preserve">the </w:t>
      </w:r>
      <w:r w:rsidR="00F82570">
        <w:t xml:space="preserve">frame is reserved with </w:t>
      </w:r>
      <w:r w:rsidR="00BF65F5">
        <w:t xml:space="preserve">9960 bits, in theory it can fit </w:t>
      </w:r>
      <w:r w:rsidR="00AB76B1">
        <w:t>1245 characters</w:t>
      </w:r>
      <w:r w:rsidR="000315FB">
        <w:t>.</w:t>
      </w:r>
      <w:r w:rsidR="00A30AD1">
        <w:t xml:space="preserve"> </w:t>
      </w:r>
      <w:r w:rsidR="006F3708">
        <w:t xml:space="preserve">Error control which check the transmitted frame are received </w:t>
      </w:r>
      <w:r w:rsidR="00E24C28">
        <w:t xml:space="preserve">in the end receiver without </w:t>
      </w:r>
      <w:r w:rsidR="00A10A0B">
        <w:t xml:space="preserve">an </w:t>
      </w:r>
      <w:r w:rsidR="00E24C28">
        <w:t>error.</w:t>
      </w:r>
      <w:r w:rsidR="000F471B">
        <w:t xml:space="preserve"> </w:t>
      </w:r>
      <w:r w:rsidR="00BB503C">
        <w:t xml:space="preserve">The error control </w:t>
      </w:r>
      <w:r w:rsidR="0025025C">
        <w:t>is</w:t>
      </w:r>
      <w:r w:rsidR="00BB503C">
        <w:t xml:space="preserve"> </w:t>
      </w:r>
      <w:r w:rsidR="00B151FC">
        <w:t xml:space="preserve">field is reserved with 8 bits and </w:t>
      </w:r>
      <w:r w:rsidR="00D754B7">
        <w:t>implemented with CRC</w:t>
      </w:r>
      <w:r w:rsidR="00015332">
        <w:t xml:space="preserve"> (Cyclic Red</w:t>
      </w:r>
      <w:r w:rsidR="00750093">
        <w:t>undancy Check</w:t>
      </w:r>
      <w:r w:rsidR="00015332">
        <w:t>)</w:t>
      </w:r>
      <w:r w:rsidR="0072777B">
        <w:t xml:space="preserve">. The </w:t>
      </w:r>
      <w:r w:rsidR="008F0A78">
        <w:t xml:space="preserve">CRC checksum </w:t>
      </w:r>
      <w:r w:rsidR="003D6A6D">
        <w:t xml:space="preserve">is </w:t>
      </w:r>
      <w:r w:rsidR="00060741">
        <w:t xml:space="preserve">appended </w:t>
      </w:r>
      <w:r w:rsidR="00DA03C2">
        <w:t xml:space="preserve">to </w:t>
      </w:r>
      <w:r w:rsidR="003D6A6D">
        <w:t>8 bits error control</w:t>
      </w:r>
      <w:r w:rsidR="00D36BC3">
        <w:t xml:space="preserve"> field</w:t>
      </w:r>
      <w:r w:rsidR="003D6A6D">
        <w:t>.</w:t>
      </w:r>
      <w:r w:rsidR="003503A1">
        <w:t xml:space="preserve"> </w:t>
      </w:r>
      <w:r w:rsidR="00D36BC3">
        <w:t>At the end receiver</w:t>
      </w:r>
      <w:r w:rsidR="00664415">
        <w:t>,</w:t>
      </w:r>
      <w:r w:rsidR="00D36BC3">
        <w:t xml:space="preserve"> </w:t>
      </w:r>
      <w:r w:rsidR="004D42C3">
        <w:t xml:space="preserve">if </w:t>
      </w:r>
      <w:r w:rsidR="00BE4586">
        <w:t xml:space="preserve">the start bits </w:t>
      </w:r>
      <w:r w:rsidR="00664415">
        <w:t>and end bits are identified then</w:t>
      </w:r>
      <w:r w:rsidR="00E67249">
        <w:t xml:space="preserve"> </w:t>
      </w:r>
      <w:r w:rsidR="001D386B">
        <w:t xml:space="preserve">it performs CRC </w:t>
      </w:r>
      <w:r w:rsidR="001A47C6">
        <w:t xml:space="preserve">calculation. </w:t>
      </w:r>
      <w:r w:rsidR="00E063AC">
        <w:t>If the CRC calculations are correct the</w:t>
      </w:r>
      <w:r w:rsidR="00955EA7">
        <w:t xml:space="preserve">, then the received frame </w:t>
      </w:r>
      <w:r w:rsidR="00ED69D9">
        <w:t>is error free</w:t>
      </w:r>
      <w:r w:rsidR="00A66D8B">
        <w:t xml:space="preserve"> o</w:t>
      </w:r>
      <w:r w:rsidR="00A20903">
        <w:t xml:space="preserve">r it discard the frame assuming as </w:t>
      </w:r>
      <w:r w:rsidR="004B4B21">
        <w:t>error in transmission.</w:t>
      </w:r>
      <w:r w:rsidR="002E2DB3">
        <w:t xml:space="preserve"> </w:t>
      </w:r>
      <w:r w:rsidR="009942A6">
        <w:t>The stop bits field are reserved with 8 bits,</w:t>
      </w:r>
      <w:r w:rsidR="00DC20E7">
        <w:t xml:space="preserve"> which indicate the end of the frame. The </w:t>
      </w:r>
      <w:r w:rsidR="00CA464D">
        <w:t>stop</w:t>
      </w:r>
      <w:r w:rsidR="00DC20E7">
        <w:t xml:space="preserve"> bits are </w:t>
      </w:r>
      <w:r w:rsidR="00DC20E7" w:rsidRPr="003668FB">
        <w:rPr>
          <w:i/>
          <w:iCs/>
        </w:rPr>
        <w:t>00000</w:t>
      </w:r>
      <w:r w:rsidR="00797DE8">
        <w:rPr>
          <w:i/>
          <w:iCs/>
        </w:rPr>
        <w:t>10</w:t>
      </w:r>
      <w:r w:rsidR="00DC20E7" w:rsidRPr="003668FB">
        <w:rPr>
          <w:i/>
          <w:iCs/>
        </w:rPr>
        <w:t>0</w:t>
      </w:r>
      <w:r w:rsidR="00DC20E7" w:rsidRPr="005F294E">
        <w:t>,</w:t>
      </w:r>
      <w:r w:rsidR="00DC20E7">
        <w:rPr>
          <w:i/>
          <w:iCs/>
        </w:rPr>
        <w:t xml:space="preserve"> </w:t>
      </w:r>
      <w:r w:rsidR="00DC20E7">
        <w:t xml:space="preserve">in ASCII code </w:t>
      </w:r>
      <w:r w:rsidR="00DC20E7" w:rsidRPr="003668FB">
        <w:rPr>
          <w:i/>
          <w:iCs/>
        </w:rPr>
        <w:t>00000</w:t>
      </w:r>
      <w:r w:rsidR="00CA464D">
        <w:rPr>
          <w:i/>
          <w:iCs/>
        </w:rPr>
        <w:t>10</w:t>
      </w:r>
      <w:r w:rsidR="00DC20E7" w:rsidRPr="003668FB">
        <w:rPr>
          <w:i/>
          <w:iCs/>
        </w:rPr>
        <w:t>0</w:t>
      </w:r>
      <w:r w:rsidR="00DC20E7">
        <w:t xml:space="preserve"> bits are control character </w:t>
      </w:r>
      <w:r w:rsidR="002E2DB3">
        <w:t xml:space="preserve">which are </w:t>
      </w:r>
      <w:r w:rsidR="00DC20E7">
        <w:t>“</w:t>
      </w:r>
      <w:r w:rsidR="00796341">
        <w:rPr>
          <w:i/>
          <w:iCs/>
        </w:rPr>
        <w:t xml:space="preserve">End </w:t>
      </w:r>
      <w:r w:rsidR="002E2DB3">
        <w:rPr>
          <w:i/>
          <w:iCs/>
        </w:rPr>
        <w:t>of</w:t>
      </w:r>
      <w:r w:rsidR="00796341">
        <w:rPr>
          <w:i/>
          <w:iCs/>
        </w:rPr>
        <w:t xml:space="preserve"> Transmission”.</w:t>
      </w:r>
      <w:r w:rsidR="002E2DB3">
        <w:rPr>
          <w:i/>
          <w:iCs/>
        </w:rPr>
        <w:t xml:space="preserve"> </w:t>
      </w:r>
      <w:r w:rsidR="002E2DB3">
        <w:t>The frame size and flow control are not implemented in this fram</w:t>
      </w:r>
      <w:r w:rsidR="005F7062">
        <w:t>ing</w:t>
      </w:r>
      <w:r w:rsidR="002E2DB3">
        <w:t xml:space="preserve"> design. If the receiver identifies the start bits and stop bits, and when CRC calculation are correct the received frame length is assumed as correct.</w:t>
      </w:r>
      <w:r w:rsidR="00E203E4">
        <w:t xml:space="preserve"> Flow control </w:t>
      </w:r>
      <w:r w:rsidR="00943F4C">
        <w:t>is speed of transmission between sender and receiver.</w:t>
      </w:r>
      <w:r w:rsidR="00613ECE">
        <w:t xml:space="preserve"> </w:t>
      </w:r>
      <w:r w:rsidR="00C04FBA">
        <w:t xml:space="preserve">Flow control </w:t>
      </w:r>
      <w:r w:rsidR="00F51B8A">
        <w:t xml:space="preserve">are </w:t>
      </w:r>
      <w:r w:rsidR="004C76A1">
        <w:t xml:space="preserve">initialised in 16 QAM communication </w:t>
      </w:r>
      <w:r w:rsidR="008371D9">
        <w:t xml:space="preserve">system </w:t>
      </w:r>
      <w:r w:rsidR="004C76A1">
        <w:lastRenderedPageBreak/>
        <w:t xml:space="preserve">with </w:t>
      </w:r>
      <w:r w:rsidR="008371D9">
        <w:t xml:space="preserve">a </w:t>
      </w:r>
      <w:r w:rsidR="004C76A1">
        <w:t>default value.</w:t>
      </w:r>
      <w:r w:rsidR="00B031F3">
        <w:t xml:space="preserve"> ARP </w:t>
      </w:r>
      <w:r w:rsidR="00436746">
        <w:t>re</w:t>
      </w:r>
      <w:r w:rsidR="00562D3F">
        <w:t>quest frame are 8 bits in size</w:t>
      </w:r>
      <w:r w:rsidR="00BF4EF5">
        <w:t xml:space="preserve"> and </w:t>
      </w:r>
      <w:r w:rsidR="00630591">
        <w:t>ARP request frame doesn’t</w:t>
      </w:r>
      <w:r w:rsidR="00004E14">
        <w:t xml:space="preserve"> have start bits and stop bits. </w:t>
      </w:r>
      <w:r w:rsidR="00123B7A">
        <w:t xml:space="preserve">The ARP request </w:t>
      </w:r>
      <w:r w:rsidR="00BE0B94">
        <w:t xml:space="preserve">bits are </w:t>
      </w:r>
      <w:r w:rsidR="00BE0B94" w:rsidRPr="00BE0B94">
        <w:rPr>
          <w:i/>
          <w:iCs/>
        </w:rPr>
        <w:t>00000101</w:t>
      </w:r>
      <w:r w:rsidR="00A62A89" w:rsidRPr="005F294E">
        <w:t>,</w:t>
      </w:r>
      <w:r w:rsidR="00A62A89">
        <w:rPr>
          <w:i/>
          <w:iCs/>
        </w:rPr>
        <w:t xml:space="preserve"> </w:t>
      </w:r>
      <w:r w:rsidR="00A62A89">
        <w:t xml:space="preserve">in ASCII code </w:t>
      </w:r>
      <w:r w:rsidR="00A62A89" w:rsidRPr="00A62A89">
        <w:rPr>
          <w:i/>
          <w:iCs/>
        </w:rPr>
        <w:t>00000101</w:t>
      </w:r>
      <w:r w:rsidR="00A62A89">
        <w:t xml:space="preserve"> bits are control character which are “</w:t>
      </w:r>
      <w:r w:rsidR="00D77EF4">
        <w:rPr>
          <w:i/>
          <w:iCs/>
        </w:rPr>
        <w:t>Enquiry</w:t>
      </w:r>
      <w:r w:rsidR="00A62A89">
        <w:rPr>
          <w:i/>
          <w:iCs/>
        </w:rPr>
        <w:t>”.</w:t>
      </w:r>
      <w:r w:rsidR="00D77EF4">
        <w:rPr>
          <w:i/>
          <w:iCs/>
        </w:rPr>
        <w:t xml:space="preserve"> </w:t>
      </w:r>
      <w:r w:rsidR="00184A90">
        <w:t xml:space="preserve">When </w:t>
      </w:r>
      <w:r w:rsidR="00612BC1">
        <w:t xml:space="preserve">the </w:t>
      </w:r>
      <w:r w:rsidR="00DE4F4B">
        <w:t>switch send</w:t>
      </w:r>
      <w:r w:rsidR="00EE25BE">
        <w:t>s</w:t>
      </w:r>
      <w:r w:rsidR="00DE4F4B">
        <w:t xml:space="preserve"> out the ARP request</w:t>
      </w:r>
      <w:r w:rsidR="00880B9D">
        <w:t>,</w:t>
      </w:r>
      <w:r w:rsidR="00DE4F4B">
        <w:t xml:space="preserve"> </w:t>
      </w:r>
      <w:r w:rsidR="00FB654E">
        <w:t xml:space="preserve">the host receives </w:t>
      </w:r>
      <w:r w:rsidR="00560824">
        <w:t xml:space="preserve">frame </w:t>
      </w:r>
      <w:r w:rsidR="007F3304">
        <w:t xml:space="preserve">and </w:t>
      </w:r>
      <w:r w:rsidR="00C94850">
        <w:t>check the first 8 bits</w:t>
      </w:r>
      <w:r w:rsidR="00500499">
        <w:t xml:space="preserve">. If the first 8 bits </w:t>
      </w:r>
      <w:r w:rsidR="00C56348">
        <w:t xml:space="preserve">contain start </w:t>
      </w:r>
      <w:r w:rsidR="000D08D7">
        <w:t>bits,</w:t>
      </w:r>
      <w:r w:rsidR="00C56348">
        <w:t xml:space="preserve"> then the host assume that the frame received </w:t>
      </w:r>
      <w:r w:rsidR="00CE3C6B">
        <w:t>is data frame</w:t>
      </w:r>
      <w:r w:rsidR="007E76A7">
        <w:t xml:space="preserve"> or the first </w:t>
      </w:r>
      <w:r w:rsidR="00DA08C2">
        <w:t xml:space="preserve">8 bits are ARP </w:t>
      </w:r>
      <w:r w:rsidR="00253CEC">
        <w:t xml:space="preserve">request </w:t>
      </w:r>
      <w:r w:rsidR="00DA08C2">
        <w:t xml:space="preserve">bits then </w:t>
      </w:r>
      <w:r w:rsidR="000D08D7">
        <w:t>it</w:t>
      </w:r>
      <w:r w:rsidR="00DA08C2">
        <w:t xml:space="preserve"> </w:t>
      </w:r>
      <w:r w:rsidR="00041270">
        <w:t>assumes</w:t>
      </w:r>
      <w:r w:rsidR="008D04FA">
        <w:t xml:space="preserve"> </w:t>
      </w:r>
      <w:r w:rsidR="00345B25">
        <w:t xml:space="preserve">received frame is </w:t>
      </w:r>
      <w:r w:rsidR="0030519A">
        <w:t>an</w:t>
      </w:r>
      <w:r w:rsidR="00914A55">
        <w:t xml:space="preserve"> </w:t>
      </w:r>
      <w:r w:rsidR="00345B25">
        <w:t>ARP request</w:t>
      </w:r>
      <w:r w:rsidR="00AA5216">
        <w:t xml:space="preserve">. </w:t>
      </w:r>
      <w:r w:rsidR="00041270">
        <w:t xml:space="preserve">If the received frame is </w:t>
      </w:r>
      <w:r w:rsidR="00C72C5D">
        <w:t xml:space="preserve">ARP </w:t>
      </w:r>
      <w:r w:rsidR="006A6AFE">
        <w:t>request,</w:t>
      </w:r>
      <w:r w:rsidR="00C72C5D">
        <w:t xml:space="preserve"> then </w:t>
      </w:r>
      <w:r w:rsidR="00C53136">
        <w:t xml:space="preserve">the host </w:t>
      </w:r>
      <w:r w:rsidR="00DA08C2">
        <w:t xml:space="preserve">sends the </w:t>
      </w:r>
      <w:r w:rsidR="00B9737F">
        <w:t xml:space="preserve">ARP reply </w:t>
      </w:r>
      <w:r w:rsidR="00994546">
        <w:t xml:space="preserve">adding its MAC address to the </w:t>
      </w:r>
      <w:r w:rsidR="0030519A">
        <w:t xml:space="preserve">ARP </w:t>
      </w:r>
      <w:r w:rsidR="00460FF7">
        <w:t>reply frame.</w:t>
      </w:r>
    </w:p>
    <w:p w14:paraId="50ECCF45" w14:textId="3F4F67C4" w:rsidR="000A485F" w:rsidRDefault="000A485F" w:rsidP="00B23111"/>
    <w:p w14:paraId="644CA70A" w14:textId="77777777" w:rsidR="000A485F" w:rsidRPr="00D77EF4" w:rsidRDefault="000A485F" w:rsidP="00B23111"/>
    <w:p w14:paraId="4BB9F48A" w14:textId="37E73EDB" w:rsidR="00921024" w:rsidRDefault="00921024" w:rsidP="00B23111"/>
    <w:p w14:paraId="3D63208A" w14:textId="08518200" w:rsidR="00921024" w:rsidRDefault="001202E8" w:rsidP="00921024">
      <w:pPr>
        <w:jc w:val="center"/>
      </w:pPr>
      <w:r>
        <w:pict w14:anchorId="51EBA931">
          <v:shape id="_x0000_i1057" type="#_x0000_t75" style="width:249.75pt;height:41.25pt">
            <v:imagedata r:id="rId44" o:title=""/>
          </v:shape>
        </w:pict>
      </w:r>
    </w:p>
    <w:p w14:paraId="39F4E3D0" w14:textId="6C85B095" w:rsidR="004A5BBF" w:rsidRDefault="004A5BBF" w:rsidP="004A5BBF">
      <w:pPr>
        <w:pStyle w:val="Caption"/>
        <w:ind w:left="2160"/>
      </w:pPr>
      <w:r>
        <w:t xml:space="preserve">       </w:t>
      </w:r>
      <w:bookmarkStart w:id="101" w:name="_Toc38837842"/>
      <w:r>
        <w:t xml:space="preserve">Figure </w:t>
      </w:r>
      <w:r w:rsidR="00035B77">
        <w:rPr>
          <w:noProof/>
        </w:rPr>
        <w:fldChar w:fldCharType="begin"/>
      </w:r>
      <w:r w:rsidR="00035B77">
        <w:rPr>
          <w:noProof/>
        </w:rPr>
        <w:instrText xml:space="preserve"> SEQ Figure \* ARABIC </w:instrText>
      </w:r>
      <w:r w:rsidR="00035B77">
        <w:rPr>
          <w:noProof/>
        </w:rPr>
        <w:fldChar w:fldCharType="separate"/>
      </w:r>
      <w:r w:rsidR="00992CF8">
        <w:rPr>
          <w:noProof/>
        </w:rPr>
        <w:t>20</w:t>
      </w:r>
      <w:r w:rsidR="00035B77">
        <w:rPr>
          <w:noProof/>
        </w:rPr>
        <w:fldChar w:fldCharType="end"/>
      </w:r>
      <w:r>
        <w:t>: ARP Request Frame.</w:t>
      </w:r>
      <w:bookmarkEnd w:id="101"/>
    </w:p>
    <w:p w14:paraId="4F36BAFA" w14:textId="77777777" w:rsidR="004A5BBF" w:rsidRPr="004A5BBF" w:rsidRDefault="004A5BBF" w:rsidP="004A5BBF"/>
    <w:p w14:paraId="2D7B346D" w14:textId="01AFE9EE" w:rsidR="00921024" w:rsidRDefault="001202E8" w:rsidP="00921024">
      <w:pPr>
        <w:jc w:val="center"/>
      </w:pPr>
      <w:r>
        <w:pict w14:anchorId="602A8874">
          <v:shape id="_x0000_i1058" type="#_x0000_t75" style="width:232.5pt;height:41.25pt">
            <v:imagedata r:id="rId45" o:title=""/>
          </v:shape>
        </w:pict>
      </w:r>
    </w:p>
    <w:p w14:paraId="54AE1285" w14:textId="2CFE52DB" w:rsidR="004A5BBF" w:rsidRDefault="004A5BBF" w:rsidP="004A5BBF">
      <w:pPr>
        <w:pStyle w:val="Caption"/>
        <w:ind w:left="2160"/>
      </w:pPr>
      <w:r>
        <w:t xml:space="preserve">      </w:t>
      </w:r>
      <w:bookmarkStart w:id="102" w:name="_Toc38837843"/>
      <w:r>
        <w:t xml:space="preserve">Figure </w:t>
      </w:r>
      <w:r w:rsidR="00035B77">
        <w:rPr>
          <w:noProof/>
        </w:rPr>
        <w:fldChar w:fldCharType="begin"/>
      </w:r>
      <w:r w:rsidR="00035B77">
        <w:rPr>
          <w:noProof/>
        </w:rPr>
        <w:instrText xml:space="preserve"> SEQ Figure \* ARABIC </w:instrText>
      </w:r>
      <w:r w:rsidR="00035B77">
        <w:rPr>
          <w:noProof/>
        </w:rPr>
        <w:fldChar w:fldCharType="separate"/>
      </w:r>
      <w:r w:rsidR="00992CF8">
        <w:rPr>
          <w:noProof/>
        </w:rPr>
        <w:t>21</w:t>
      </w:r>
      <w:r w:rsidR="00035B77">
        <w:rPr>
          <w:noProof/>
        </w:rPr>
        <w:fldChar w:fldCharType="end"/>
      </w:r>
      <w:r>
        <w:t>: ARP Reply Frame.</w:t>
      </w:r>
      <w:bookmarkEnd w:id="102"/>
    </w:p>
    <w:p w14:paraId="29EC9277" w14:textId="27D866D4" w:rsidR="000D08D7" w:rsidRDefault="000D08D7" w:rsidP="000D08D7"/>
    <w:p w14:paraId="33EDA7E9" w14:textId="77777777" w:rsidR="000A485F" w:rsidRPr="000D08D7" w:rsidRDefault="000A485F" w:rsidP="000D08D7"/>
    <w:p w14:paraId="4588063F" w14:textId="38ED13C7" w:rsidR="00460FF7" w:rsidRPr="00460FF7" w:rsidRDefault="00460FF7" w:rsidP="00460FF7">
      <w:r>
        <w:t xml:space="preserve">When </w:t>
      </w:r>
      <w:r w:rsidR="00180736">
        <w:t xml:space="preserve">the </w:t>
      </w:r>
      <w:r>
        <w:t xml:space="preserve">switch receives the </w:t>
      </w:r>
      <w:r w:rsidR="00D4707C">
        <w:t xml:space="preserve">ARP </w:t>
      </w:r>
      <w:r>
        <w:t xml:space="preserve">reply frame, it </w:t>
      </w:r>
      <w:r w:rsidR="00180736">
        <w:t>checks</w:t>
      </w:r>
      <w:r>
        <w:t xml:space="preserve"> the first 8 bits to determine </w:t>
      </w:r>
      <w:r w:rsidR="0027275F">
        <w:t>whether</w:t>
      </w:r>
      <w:r w:rsidR="00462F1B">
        <w:t xml:space="preserve"> it is </w:t>
      </w:r>
      <w:r w:rsidR="0027275F">
        <w:t>data frame or ARP reply frame.</w:t>
      </w:r>
      <w:r w:rsidR="00AE3E08">
        <w:t xml:space="preserve"> If </w:t>
      </w:r>
      <w:r w:rsidR="00AA4C5F">
        <w:t>it</w:t>
      </w:r>
      <w:r w:rsidR="00AE3E08">
        <w:t xml:space="preserve"> is a data frame</w:t>
      </w:r>
      <w:r w:rsidR="00B60ABF">
        <w:t xml:space="preserve">, switch process to </w:t>
      </w:r>
      <w:r w:rsidR="006570AB">
        <w:t>frame and send it to destination host</w:t>
      </w:r>
      <w:r w:rsidR="00DC0F39">
        <w:t>. If the received frame is ARP reply, then its added to switch MAC address table.</w:t>
      </w:r>
      <w:r w:rsidR="00180736">
        <w:t xml:space="preserve"> </w:t>
      </w:r>
      <w:r w:rsidR="00AE3DA2">
        <w:t>ARP reply frame doesn’t have start bits and stop bits.</w:t>
      </w:r>
      <w:r w:rsidR="006E1B84">
        <w:t xml:space="preserve"> </w:t>
      </w:r>
    </w:p>
    <w:p w14:paraId="7451A169" w14:textId="7AAA3FDD" w:rsidR="008371D9" w:rsidRDefault="008371D9" w:rsidP="00B23111"/>
    <w:p w14:paraId="7060F1E6" w14:textId="1351D918" w:rsidR="008371D9" w:rsidRPr="008371D9" w:rsidRDefault="008371D9" w:rsidP="00B23111">
      <w:r w:rsidRPr="008371D9">
        <w:rPr>
          <w:b/>
          <w:bCs/>
        </w:rPr>
        <w:t>Physical Layer:</w:t>
      </w:r>
      <w:r>
        <w:rPr>
          <w:b/>
          <w:bCs/>
        </w:rPr>
        <w:t xml:space="preserve"> </w:t>
      </w:r>
      <w:r>
        <w:t xml:space="preserve">The physical layer </w:t>
      </w:r>
      <w:r w:rsidR="001563BA">
        <w:t>is</w:t>
      </w:r>
      <w:r>
        <w:t xml:space="preserve"> responsible for </w:t>
      </w:r>
      <w:r w:rsidR="001C481B">
        <w:t>encoding</w:t>
      </w:r>
      <w:r w:rsidR="001C1A0E">
        <w:t xml:space="preserve"> binary </w:t>
      </w:r>
      <w:r w:rsidR="006D5116">
        <w:t xml:space="preserve">data </w:t>
      </w:r>
      <w:r w:rsidR="001C1A0E">
        <w:t>to electrical signal</w:t>
      </w:r>
      <w:r w:rsidR="009711B5">
        <w:t xml:space="preserve"> or decoding electrical signal back to</w:t>
      </w:r>
      <w:r w:rsidR="00FE2DE3">
        <w:t xml:space="preserve"> binary</w:t>
      </w:r>
      <w:r w:rsidR="006D5116">
        <w:t xml:space="preserve"> data</w:t>
      </w:r>
      <w:r w:rsidR="001C481B">
        <w:t>.</w:t>
      </w:r>
      <w:r w:rsidR="00FE2DE3">
        <w:t xml:space="preserve"> </w:t>
      </w:r>
      <w:r w:rsidR="004961C4">
        <w:t xml:space="preserve">The physical layer is implemented </w:t>
      </w:r>
      <w:r w:rsidR="0029171D">
        <w:t>with 16 QAM in software</w:t>
      </w:r>
      <w:r w:rsidR="004961C4">
        <w:t xml:space="preserve">. </w:t>
      </w:r>
      <w:r w:rsidR="00820A3F">
        <w:t>A</w:t>
      </w:r>
      <w:r w:rsidR="00A85A32">
        <w:t xml:space="preserve">ccording to </w:t>
      </w:r>
      <w:r w:rsidR="008A78FD">
        <w:t>bits</w:t>
      </w:r>
      <w:r w:rsidR="00A85A32">
        <w:t xml:space="preserve"> pattern</w:t>
      </w:r>
      <w:r w:rsidR="00820A3F">
        <w:t>’s</w:t>
      </w:r>
      <w:r w:rsidR="00A85A32">
        <w:t xml:space="preserve"> the signal </w:t>
      </w:r>
      <w:r w:rsidR="00820A3F">
        <w:t xml:space="preserve">varies </w:t>
      </w:r>
      <w:r w:rsidR="008D4783">
        <w:t>its</w:t>
      </w:r>
      <w:r w:rsidR="00DF6B4A">
        <w:t xml:space="preserve"> </w:t>
      </w:r>
      <w:r w:rsidR="00144DCD">
        <w:t>amplitude and phase.</w:t>
      </w:r>
      <w:r w:rsidR="003F5539">
        <w:t xml:space="preserve"> </w:t>
      </w:r>
      <w:r w:rsidR="00352DD5">
        <w:t xml:space="preserve">The transmission medium used for 16 QAM communication system </w:t>
      </w:r>
      <w:r w:rsidR="002A795E">
        <w:t>are copper wire.</w:t>
      </w:r>
      <w:r w:rsidR="003F5539">
        <w:t xml:space="preserve"> Major drawback of implementing 16 QAM </w:t>
      </w:r>
      <w:r w:rsidR="003F5539">
        <w:lastRenderedPageBreak/>
        <w:t>in software</w:t>
      </w:r>
      <w:r w:rsidR="002B470D">
        <w:t>,</w:t>
      </w:r>
      <w:r w:rsidR="003F5539">
        <w:t xml:space="preserve"> it cannot listen while talking</w:t>
      </w:r>
      <w:r w:rsidR="00AC284F">
        <w:t xml:space="preserve"> and </w:t>
      </w:r>
      <w:r w:rsidR="00323A8C">
        <w:t>Collison detection is harder to implement in software</w:t>
      </w:r>
      <w:r w:rsidR="003F5539">
        <w:t>.</w:t>
      </w:r>
      <w:r w:rsidR="006D1AE0">
        <w:t xml:space="preserve"> </w:t>
      </w:r>
      <w:r w:rsidR="00CE5F7A">
        <w:t>D</w:t>
      </w:r>
      <w:r w:rsidR="006D1AE0">
        <w:t>ue</w:t>
      </w:r>
      <w:r w:rsidR="00CE5F7A">
        <w:t xml:space="preserve"> this </w:t>
      </w:r>
      <w:r w:rsidR="00430D00">
        <w:t xml:space="preserve">drawback </w:t>
      </w:r>
      <w:r w:rsidR="00135C23">
        <w:t>switch</w:t>
      </w:r>
      <w:r w:rsidR="004332FE">
        <w:t xml:space="preserve"> and </w:t>
      </w:r>
      <w:r w:rsidR="00135C23">
        <w:t xml:space="preserve">each </w:t>
      </w:r>
      <w:r w:rsidR="004332FE">
        <w:t xml:space="preserve">host are </w:t>
      </w:r>
      <w:r w:rsidR="00936120">
        <w:t xml:space="preserve">designed </w:t>
      </w:r>
      <w:r w:rsidR="002F7820">
        <w:t xml:space="preserve">with </w:t>
      </w:r>
      <w:r w:rsidR="00164D39">
        <w:t xml:space="preserve">the </w:t>
      </w:r>
      <w:r w:rsidR="003B19E7">
        <w:t xml:space="preserve">sperate </w:t>
      </w:r>
      <w:r w:rsidR="004D1CA6">
        <w:t xml:space="preserve">application </w:t>
      </w:r>
      <w:r w:rsidR="00721864">
        <w:t xml:space="preserve">for </w:t>
      </w:r>
      <w:r w:rsidR="003B19E7">
        <w:t xml:space="preserve">transmitter and </w:t>
      </w:r>
      <w:r w:rsidR="004D1CA6">
        <w:t>receiver</w:t>
      </w:r>
      <w:r w:rsidR="000241AD">
        <w:t xml:space="preserve"> to minimise the collision</w:t>
      </w:r>
      <w:r w:rsidR="003B19E7">
        <w:t>.</w:t>
      </w:r>
    </w:p>
    <w:p w14:paraId="552D8B09" w14:textId="097C2B6E" w:rsidR="00C52062" w:rsidRDefault="00C52062" w:rsidP="00CC4DA4"/>
    <w:p w14:paraId="7B9AD4BA" w14:textId="3F557036" w:rsidR="004610AE" w:rsidRDefault="004610AE" w:rsidP="004610AE">
      <w:pPr>
        <w:pStyle w:val="Heading3"/>
      </w:pPr>
      <w:bookmarkStart w:id="103" w:name="_Toc38807875"/>
      <w:bookmarkStart w:id="104" w:name="_Toc38809061"/>
      <w:bookmarkStart w:id="105" w:name="_Toc38849034"/>
      <w:r w:rsidRPr="004610AE">
        <w:t>The Network Protocol Stack Process</w:t>
      </w:r>
      <w:bookmarkEnd w:id="103"/>
      <w:bookmarkEnd w:id="104"/>
      <w:bookmarkEnd w:id="105"/>
    </w:p>
    <w:p w14:paraId="4BBE9C96" w14:textId="77777777" w:rsidR="004610AE" w:rsidRPr="004610AE" w:rsidRDefault="004610AE" w:rsidP="004610AE"/>
    <w:p w14:paraId="517C6819" w14:textId="1FDDE32A" w:rsidR="003C1A2A" w:rsidRDefault="00C93FD6" w:rsidP="00CC4DA4">
      <w:r w:rsidRPr="00C93FD6">
        <w:t xml:space="preserve">The process of network protocol stack </w:t>
      </w:r>
      <w:r>
        <w:t>as</w:t>
      </w:r>
      <w:r w:rsidRPr="00C93FD6">
        <w:t xml:space="preserve"> shown</w:t>
      </w:r>
      <w:r>
        <w:t xml:space="preserve"> in Figure 21. When user input </w:t>
      </w:r>
      <w:r w:rsidR="009C129F">
        <w:t>text</w:t>
      </w:r>
      <w:r w:rsidR="001D718F">
        <w:t>,</w:t>
      </w:r>
      <w:r w:rsidR="006D5102">
        <w:t xml:space="preserve"> </w:t>
      </w:r>
      <w:r w:rsidR="00C1548E">
        <w:t xml:space="preserve">input text is passed to </w:t>
      </w:r>
      <w:r w:rsidR="00EA02EF">
        <w:t xml:space="preserve">the </w:t>
      </w:r>
      <w:r w:rsidR="00C1548E">
        <w:t>presentation layer for converting the text to binary data</w:t>
      </w:r>
      <w:r w:rsidR="00984976">
        <w:t>.</w:t>
      </w:r>
      <w:r w:rsidR="00C1548E">
        <w:t xml:space="preserve"> </w:t>
      </w:r>
      <w:r w:rsidR="00006F7D">
        <w:t>T</w:t>
      </w:r>
      <w:r w:rsidR="00C1548E">
        <w:t xml:space="preserve">he converted binary data are passed </w:t>
      </w:r>
      <w:r w:rsidR="00835B29">
        <w:t xml:space="preserve">in the presentation layer for encryption. </w:t>
      </w:r>
      <w:r w:rsidR="005B1AB7">
        <w:t>First encryption process</w:t>
      </w:r>
      <w:r w:rsidR="00332596">
        <w:t xml:space="preserve"> </w:t>
      </w:r>
      <w:r w:rsidR="00187BC3">
        <w:t>encrypts</w:t>
      </w:r>
      <w:r w:rsidR="00332596">
        <w:t xml:space="preserve"> the source and destination addresses.</w:t>
      </w:r>
      <w:r w:rsidR="005B1AB7">
        <w:t xml:space="preserve"> </w:t>
      </w:r>
      <w:r w:rsidR="005B1AB7" w:rsidRPr="005B1AB7">
        <w:t xml:space="preserve">After the encryption process is done </w:t>
      </w:r>
      <w:r w:rsidR="00187BC3">
        <w:t>for</w:t>
      </w:r>
      <w:r w:rsidR="005B1AB7" w:rsidRPr="005B1AB7">
        <w:t xml:space="preserve"> source and destination </w:t>
      </w:r>
      <w:r w:rsidR="00AE662A" w:rsidRPr="005B1AB7">
        <w:t>addres</w:t>
      </w:r>
      <w:r w:rsidR="00AE662A">
        <w:t>s</w:t>
      </w:r>
      <w:r w:rsidR="00481C25">
        <w:t xml:space="preserve"> </w:t>
      </w:r>
      <w:r w:rsidR="00174D08">
        <w:t xml:space="preserve">the </w:t>
      </w:r>
      <w:r w:rsidR="00481C25">
        <w:t xml:space="preserve">process of encrypting data is performed in the presentation layer.  Encrypted binary data are </w:t>
      </w:r>
      <w:r w:rsidR="00032AE2">
        <w:t xml:space="preserve">passed to the data link layer for </w:t>
      </w:r>
      <w:r w:rsidR="00FD0CC4">
        <w:t xml:space="preserve">computing </w:t>
      </w:r>
      <w:r w:rsidR="0071016C">
        <w:t>CRC.</w:t>
      </w:r>
      <w:r w:rsidR="003427A9">
        <w:t xml:space="preserve"> After computation </w:t>
      </w:r>
      <w:r w:rsidR="00831049">
        <w:t xml:space="preserve">CRC process is performed </w:t>
      </w:r>
      <w:r w:rsidR="00AF0740">
        <w:t xml:space="preserve">the frame is passed to physical layer for </w:t>
      </w:r>
      <w:r w:rsidR="00E35FA8">
        <w:t>converting</w:t>
      </w:r>
      <w:r w:rsidR="00D802BD">
        <w:t xml:space="preserve"> </w:t>
      </w:r>
      <w:r w:rsidR="00BC5438">
        <w:t xml:space="preserve">the </w:t>
      </w:r>
      <w:r w:rsidR="00D802BD">
        <w:t>frame</w:t>
      </w:r>
      <w:r w:rsidR="00BC5438">
        <w:t xml:space="preserve"> </w:t>
      </w:r>
      <w:r w:rsidR="008A5DDF">
        <w:t>of binary</w:t>
      </w:r>
      <w:r w:rsidR="00E35FA8">
        <w:t xml:space="preserve"> data to electrical signal</w:t>
      </w:r>
      <w:r w:rsidR="00D802BD">
        <w:t>s</w:t>
      </w:r>
      <w:r w:rsidR="004B0B52">
        <w:t xml:space="preserve"> (mapping of binary </w:t>
      </w:r>
      <w:r w:rsidR="00D802BD">
        <w:t>data</w:t>
      </w:r>
      <w:r w:rsidR="004B0B52">
        <w:t xml:space="preserve"> to signal</w:t>
      </w:r>
      <w:r w:rsidR="00D802BD">
        <w:t>s</w:t>
      </w:r>
      <w:r w:rsidR="004B0B52">
        <w:t>)</w:t>
      </w:r>
      <w:r w:rsidR="001B0F63">
        <w:t xml:space="preserve">. when the </w:t>
      </w:r>
      <w:r w:rsidR="00C711B0">
        <w:t>frame of</w:t>
      </w:r>
      <w:r w:rsidR="003A53B4">
        <w:t xml:space="preserve"> </w:t>
      </w:r>
      <w:r w:rsidR="001B0F63">
        <w:t xml:space="preserve">binary data </w:t>
      </w:r>
      <w:r w:rsidR="008C24CA">
        <w:t>is</w:t>
      </w:r>
      <w:r w:rsidR="001B0F63">
        <w:t xml:space="preserve"> encoded to signal</w:t>
      </w:r>
      <w:r w:rsidR="00640927">
        <w:t xml:space="preserve">, </w:t>
      </w:r>
      <w:r w:rsidR="003A53B4">
        <w:t>it is passed in</w:t>
      </w:r>
      <w:r w:rsidR="00B558DD">
        <w:t xml:space="preserve"> the physical layer for signal transmission.</w:t>
      </w:r>
      <w:r w:rsidR="00C711B0">
        <w:t xml:space="preserve"> </w:t>
      </w:r>
      <w:r w:rsidR="005D2D42">
        <w:t>T</w:t>
      </w:r>
      <w:r w:rsidR="00C711B0">
        <w:t xml:space="preserve">he signal </w:t>
      </w:r>
      <w:r w:rsidR="008C24CA">
        <w:t>is</w:t>
      </w:r>
      <w:r w:rsidR="00C711B0">
        <w:t xml:space="preserve"> transmitted via copper medium.</w:t>
      </w:r>
    </w:p>
    <w:p w14:paraId="54B2EF4F" w14:textId="77777777" w:rsidR="00707239" w:rsidRDefault="00707239" w:rsidP="00CC4DA4"/>
    <w:p w14:paraId="24C7C291" w14:textId="45D24289" w:rsidR="00E35690" w:rsidRDefault="001202E8" w:rsidP="0054290A">
      <w:pPr>
        <w:jc w:val="center"/>
        <w:rPr>
          <w:lang w:eastAsia="x-none"/>
        </w:rPr>
      </w:pPr>
      <w:r>
        <w:pict w14:anchorId="2DC5DD26">
          <v:shape id="_x0000_i1059" type="#_x0000_t75" style="width:228pt;height:267.75pt">
            <v:imagedata r:id="rId46" o:title="NETWORK PROTOCOL STACK PROCESS"/>
          </v:shape>
        </w:pict>
      </w:r>
    </w:p>
    <w:p w14:paraId="421DF778" w14:textId="693D4403" w:rsidR="00C52062" w:rsidRDefault="00C93FD6" w:rsidP="0054290A">
      <w:pPr>
        <w:pStyle w:val="Caption"/>
        <w:jc w:val="center"/>
        <w:rPr>
          <w:lang w:eastAsia="x-none"/>
        </w:rPr>
      </w:pPr>
      <w:bookmarkStart w:id="106" w:name="_Toc38837844"/>
      <w:r>
        <w:t xml:space="preserve">Figure </w:t>
      </w:r>
      <w:r w:rsidR="00E06119">
        <w:rPr>
          <w:noProof/>
        </w:rPr>
        <w:fldChar w:fldCharType="begin"/>
      </w:r>
      <w:r w:rsidR="00E06119">
        <w:rPr>
          <w:noProof/>
        </w:rPr>
        <w:instrText xml:space="preserve"> SEQ Figure \* ARABIC </w:instrText>
      </w:r>
      <w:r w:rsidR="00E06119">
        <w:rPr>
          <w:noProof/>
        </w:rPr>
        <w:fldChar w:fldCharType="separate"/>
      </w:r>
      <w:r w:rsidR="00992CF8">
        <w:rPr>
          <w:noProof/>
        </w:rPr>
        <w:t>22</w:t>
      </w:r>
      <w:r w:rsidR="00E06119">
        <w:rPr>
          <w:noProof/>
        </w:rPr>
        <w:fldChar w:fldCharType="end"/>
      </w:r>
      <w:r>
        <w:t>: Network Protocol Stack Process.</w:t>
      </w:r>
      <w:bookmarkEnd w:id="106"/>
    </w:p>
    <w:p w14:paraId="3C17B713" w14:textId="77777777" w:rsidR="00C44CD2" w:rsidRDefault="00C44CD2" w:rsidP="00CC4DA4">
      <w:pPr>
        <w:rPr>
          <w:lang w:eastAsia="x-none"/>
        </w:rPr>
      </w:pPr>
    </w:p>
    <w:p w14:paraId="32462FC4" w14:textId="2CEC1C32" w:rsidR="005D3E52" w:rsidRDefault="00CB28C9" w:rsidP="00CC4DA4">
      <w:pPr>
        <w:rPr>
          <w:lang w:eastAsia="x-none"/>
        </w:rPr>
      </w:pPr>
      <w:r>
        <w:rPr>
          <w:lang w:eastAsia="x-none"/>
        </w:rPr>
        <w:t xml:space="preserve">When the signal is received </w:t>
      </w:r>
      <w:r w:rsidR="00A94D97">
        <w:rPr>
          <w:lang w:eastAsia="x-none"/>
        </w:rPr>
        <w:t>at destination host</w:t>
      </w:r>
      <w:r w:rsidR="0067221E">
        <w:rPr>
          <w:lang w:eastAsia="x-none"/>
        </w:rPr>
        <w:t xml:space="preserve">, the physical layer </w:t>
      </w:r>
      <w:r w:rsidR="003D7825">
        <w:rPr>
          <w:lang w:eastAsia="x-none"/>
        </w:rPr>
        <w:t>processes</w:t>
      </w:r>
      <w:r w:rsidR="0067221E">
        <w:rPr>
          <w:lang w:eastAsia="x-none"/>
        </w:rPr>
        <w:t xml:space="preserve"> the signal converting the received signal to bina</w:t>
      </w:r>
      <w:r w:rsidR="00C44CD2">
        <w:rPr>
          <w:lang w:eastAsia="x-none"/>
        </w:rPr>
        <w:t>ry data (At this level the binary data are encrypted).</w:t>
      </w:r>
      <w:r w:rsidR="004D32E5">
        <w:rPr>
          <w:lang w:eastAsia="x-none"/>
        </w:rPr>
        <w:t xml:space="preserve"> The </w:t>
      </w:r>
      <w:r w:rsidR="00FB531D">
        <w:rPr>
          <w:lang w:eastAsia="x-none"/>
        </w:rPr>
        <w:t>frame of binary data</w:t>
      </w:r>
      <w:r w:rsidR="004D32E5">
        <w:rPr>
          <w:lang w:eastAsia="x-none"/>
        </w:rPr>
        <w:t xml:space="preserve"> </w:t>
      </w:r>
      <w:r w:rsidR="003D7825">
        <w:rPr>
          <w:lang w:eastAsia="x-none"/>
        </w:rPr>
        <w:t>is</w:t>
      </w:r>
      <w:r w:rsidR="004D32E5">
        <w:rPr>
          <w:lang w:eastAsia="x-none"/>
        </w:rPr>
        <w:t xml:space="preserve"> pass</w:t>
      </w:r>
      <w:r w:rsidR="00644086">
        <w:rPr>
          <w:lang w:eastAsia="x-none"/>
        </w:rPr>
        <w:t>ed</w:t>
      </w:r>
      <w:r w:rsidR="004D32E5">
        <w:rPr>
          <w:lang w:eastAsia="x-none"/>
        </w:rPr>
        <w:t xml:space="preserve"> to </w:t>
      </w:r>
      <w:r w:rsidR="003D7825">
        <w:rPr>
          <w:lang w:eastAsia="x-none"/>
        </w:rPr>
        <w:t xml:space="preserve">data link layer for recomputing the CRC </w:t>
      </w:r>
      <w:r w:rsidR="00243BDD">
        <w:rPr>
          <w:lang w:eastAsia="x-none"/>
        </w:rPr>
        <w:t>process</w:t>
      </w:r>
      <w:r w:rsidR="00AE4B83">
        <w:rPr>
          <w:lang w:eastAsia="x-none"/>
        </w:rPr>
        <w:t xml:space="preserve">. </w:t>
      </w:r>
      <w:r w:rsidR="00204855">
        <w:rPr>
          <w:lang w:eastAsia="x-none"/>
        </w:rPr>
        <w:t>If the CRC</w:t>
      </w:r>
      <w:r w:rsidR="00243BDD">
        <w:rPr>
          <w:lang w:eastAsia="x-none"/>
        </w:rPr>
        <w:t xml:space="preserve"> validation is </w:t>
      </w:r>
      <w:r w:rsidR="00CC60A7">
        <w:rPr>
          <w:lang w:eastAsia="x-none"/>
        </w:rPr>
        <w:t>correct,</w:t>
      </w:r>
      <w:r w:rsidR="006B5B2A">
        <w:rPr>
          <w:lang w:eastAsia="x-none"/>
        </w:rPr>
        <w:t xml:space="preserve"> then the binary data </w:t>
      </w:r>
      <w:r w:rsidR="004F562C">
        <w:rPr>
          <w:lang w:eastAsia="x-none"/>
        </w:rPr>
        <w:t xml:space="preserve">is passed to </w:t>
      </w:r>
      <w:r w:rsidR="00415CC5">
        <w:rPr>
          <w:lang w:eastAsia="x-none"/>
        </w:rPr>
        <w:t>presentation layer for decrypti</w:t>
      </w:r>
      <w:r w:rsidR="00CC60A7">
        <w:rPr>
          <w:lang w:eastAsia="x-none"/>
        </w:rPr>
        <w:t xml:space="preserve">on process. It decrypts the source and destination address </w:t>
      </w:r>
      <w:r w:rsidR="00407E63">
        <w:rPr>
          <w:lang w:eastAsia="x-none"/>
        </w:rPr>
        <w:t xml:space="preserve">first and </w:t>
      </w:r>
      <w:r w:rsidR="00180162">
        <w:rPr>
          <w:lang w:eastAsia="x-none"/>
        </w:rPr>
        <w:t>the</w:t>
      </w:r>
      <w:r w:rsidR="00185B11">
        <w:rPr>
          <w:lang w:eastAsia="x-none"/>
        </w:rPr>
        <w:t>n the</w:t>
      </w:r>
      <w:r w:rsidR="00180162">
        <w:rPr>
          <w:lang w:eastAsia="x-none"/>
        </w:rPr>
        <w:t xml:space="preserve"> </w:t>
      </w:r>
      <w:r w:rsidR="00185B11">
        <w:rPr>
          <w:lang w:eastAsia="x-none"/>
        </w:rPr>
        <w:t xml:space="preserve">remaining binary data </w:t>
      </w:r>
      <w:r w:rsidR="00180162">
        <w:rPr>
          <w:lang w:eastAsia="x-none"/>
        </w:rPr>
        <w:t>are decrypted</w:t>
      </w:r>
      <w:r w:rsidR="005B2882">
        <w:rPr>
          <w:lang w:eastAsia="x-none"/>
        </w:rPr>
        <w:t>.</w:t>
      </w:r>
      <w:r w:rsidR="00113761">
        <w:rPr>
          <w:lang w:eastAsia="x-none"/>
        </w:rPr>
        <w:t xml:space="preserve"> The decrypted binary data are passed in the </w:t>
      </w:r>
      <w:r w:rsidR="00526EDD">
        <w:rPr>
          <w:lang w:eastAsia="x-none"/>
        </w:rPr>
        <w:t xml:space="preserve">presentation layer for converting binary data to text. </w:t>
      </w:r>
      <w:r w:rsidR="00DA267D">
        <w:rPr>
          <w:lang w:eastAsia="x-none"/>
        </w:rPr>
        <w:t>After character decoding the text are passed to the user interaction layer for</w:t>
      </w:r>
      <w:r w:rsidR="0025410F">
        <w:rPr>
          <w:lang w:eastAsia="x-none"/>
        </w:rPr>
        <w:t xml:space="preserve"> output of text.</w:t>
      </w:r>
    </w:p>
    <w:p w14:paraId="5FEF03D9" w14:textId="77777777" w:rsidR="0054290A" w:rsidRDefault="0054290A" w:rsidP="00CC4DA4">
      <w:pPr>
        <w:rPr>
          <w:lang w:eastAsia="x-none"/>
        </w:rPr>
      </w:pPr>
    </w:p>
    <w:p w14:paraId="6528D75B" w14:textId="74B6C425" w:rsidR="008C42B9" w:rsidRDefault="008C42B9" w:rsidP="008C42B9">
      <w:pPr>
        <w:pStyle w:val="Heading3"/>
      </w:pPr>
      <w:bookmarkStart w:id="107" w:name="_Toc38807876"/>
      <w:bookmarkStart w:id="108" w:name="_Toc38809062"/>
      <w:bookmarkStart w:id="109" w:name="_Toc38849035"/>
      <w:r w:rsidRPr="008C42B9">
        <w:t>Switch Process</w:t>
      </w:r>
      <w:bookmarkEnd w:id="107"/>
      <w:bookmarkEnd w:id="108"/>
      <w:bookmarkEnd w:id="109"/>
    </w:p>
    <w:p w14:paraId="228FA9C4" w14:textId="77777777" w:rsidR="008C42B9" w:rsidRPr="008C42B9" w:rsidRDefault="008C42B9" w:rsidP="008C42B9"/>
    <w:p w14:paraId="3CBEFE9E" w14:textId="77CF95BA" w:rsidR="00677B4D" w:rsidRDefault="00AF760E" w:rsidP="00CC4DA4">
      <w:pPr>
        <w:rPr>
          <w:lang w:eastAsia="x-none"/>
        </w:rPr>
      </w:pPr>
      <w:r>
        <w:rPr>
          <w:lang w:eastAsia="x-none"/>
        </w:rPr>
        <w:t>S</w:t>
      </w:r>
      <w:r w:rsidR="00EC7116">
        <w:rPr>
          <w:lang w:eastAsia="x-none"/>
        </w:rPr>
        <w:t xml:space="preserve">witch operates at the layer 2 </w:t>
      </w:r>
      <w:r w:rsidR="001D547F">
        <w:rPr>
          <w:lang w:eastAsia="x-none"/>
        </w:rPr>
        <w:t xml:space="preserve">in </w:t>
      </w:r>
      <w:r w:rsidR="009B7B43">
        <w:rPr>
          <w:lang w:eastAsia="x-none"/>
        </w:rPr>
        <w:t xml:space="preserve">designed </w:t>
      </w:r>
      <w:r w:rsidR="00121109">
        <w:rPr>
          <w:lang w:eastAsia="x-none"/>
        </w:rPr>
        <w:t xml:space="preserve">network protocol stack. </w:t>
      </w:r>
      <w:r w:rsidR="005C0523">
        <w:rPr>
          <w:lang w:eastAsia="x-none"/>
        </w:rPr>
        <w:t xml:space="preserve">In </w:t>
      </w:r>
      <w:r w:rsidR="00BD32BF">
        <w:rPr>
          <w:lang w:eastAsia="x-none"/>
        </w:rPr>
        <w:t xml:space="preserve">the </w:t>
      </w:r>
      <w:r w:rsidR="005C0523">
        <w:rPr>
          <w:lang w:eastAsia="x-none"/>
        </w:rPr>
        <w:t xml:space="preserve">network protocol stack </w:t>
      </w:r>
      <w:r w:rsidR="00544431">
        <w:rPr>
          <w:lang w:eastAsia="x-none"/>
        </w:rPr>
        <w:t xml:space="preserve">the </w:t>
      </w:r>
      <w:r w:rsidR="004E533B">
        <w:rPr>
          <w:lang w:eastAsia="x-none"/>
        </w:rPr>
        <w:t xml:space="preserve">data and address </w:t>
      </w:r>
      <w:r w:rsidR="00544431">
        <w:rPr>
          <w:lang w:eastAsia="x-none"/>
        </w:rPr>
        <w:t>encryption</w:t>
      </w:r>
      <w:r w:rsidR="00B924A1">
        <w:rPr>
          <w:lang w:eastAsia="x-none"/>
        </w:rPr>
        <w:t>/</w:t>
      </w:r>
      <w:r w:rsidR="00544431">
        <w:rPr>
          <w:lang w:eastAsia="x-none"/>
        </w:rPr>
        <w:t xml:space="preserve">decryption are performed at the presentation </w:t>
      </w:r>
      <w:r w:rsidR="008B4A39">
        <w:rPr>
          <w:lang w:eastAsia="x-none"/>
        </w:rPr>
        <w:t xml:space="preserve">layer. In switch </w:t>
      </w:r>
      <w:r w:rsidR="00C92066">
        <w:rPr>
          <w:lang w:eastAsia="x-none"/>
        </w:rPr>
        <w:t xml:space="preserve">decryption of source and destination address are </w:t>
      </w:r>
      <w:r w:rsidR="0020512B">
        <w:rPr>
          <w:lang w:eastAsia="x-none"/>
        </w:rPr>
        <w:t xml:space="preserve">processed </w:t>
      </w:r>
      <w:r w:rsidR="00C92066">
        <w:rPr>
          <w:lang w:eastAsia="x-none"/>
        </w:rPr>
        <w:t>at the data link layer.</w:t>
      </w:r>
      <w:r w:rsidR="00DA7EF0">
        <w:rPr>
          <w:lang w:eastAsia="x-none"/>
        </w:rPr>
        <w:t xml:space="preserve"> </w:t>
      </w:r>
      <w:r w:rsidR="002374AC">
        <w:rPr>
          <w:lang w:eastAsia="x-none"/>
        </w:rPr>
        <w:t xml:space="preserve">The design of </w:t>
      </w:r>
      <w:r w:rsidR="00CE05C6">
        <w:rPr>
          <w:lang w:eastAsia="x-none"/>
        </w:rPr>
        <w:t xml:space="preserve">switch process </w:t>
      </w:r>
      <w:r>
        <w:rPr>
          <w:lang w:eastAsia="x-none"/>
        </w:rPr>
        <w:t>is</w:t>
      </w:r>
      <w:r w:rsidR="00CE05C6">
        <w:rPr>
          <w:lang w:eastAsia="x-none"/>
        </w:rPr>
        <w:t xml:space="preserve"> shown in Figure</w:t>
      </w:r>
      <w:r w:rsidR="00677B4D">
        <w:rPr>
          <w:lang w:eastAsia="x-none"/>
        </w:rPr>
        <w:t xml:space="preserve"> 22</w:t>
      </w:r>
      <w:r w:rsidR="00DB124A">
        <w:rPr>
          <w:lang w:eastAsia="x-none"/>
        </w:rPr>
        <w:t>.</w:t>
      </w:r>
    </w:p>
    <w:p w14:paraId="2F6953B8" w14:textId="76BD8D03" w:rsidR="00DB124A" w:rsidRDefault="00DB124A" w:rsidP="00CC4DA4">
      <w:pPr>
        <w:rPr>
          <w:lang w:eastAsia="x-none"/>
        </w:rPr>
      </w:pPr>
    </w:p>
    <w:p w14:paraId="7A3D5CB8" w14:textId="3B2E3C64" w:rsidR="00C52062" w:rsidRDefault="001202E8" w:rsidP="00677B4D">
      <w:pPr>
        <w:jc w:val="center"/>
        <w:rPr>
          <w:lang w:eastAsia="x-none"/>
        </w:rPr>
      </w:pPr>
      <w:r>
        <w:rPr>
          <w:lang w:eastAsia="x-none"/>
        </w:rPr>
        <w:pict w14:anchorId="7B8B22FA">
          <v:shape id="_x0000_i1060" type="#_x0000_t75" style="width:316.5pt;height:252.75pt">
            <v:imagedata r:id="rId47" o:title="SWITCH PROCESS"/>
          </v:shape>
        </w:pict>
      </w:r>
    </w:p>
    <w:p w14:paraId="2B880915" w14:textId="71AFF2C2" w:rsidR="00C52062" w:rsidRDefault="00677B4D" w:rsidP="0054290A">
      <w:pPr>
        <w:pStyle w:val="Caption"/>
        <w:ind w:left="2880"/>
        <w:rPr>
          <w:lang w:eastAsia="x-none"/>
        </w:rPr>
      </w:pPr>
      <w:bookmarkStart w:id="110" w:name="_Toc38837845"/>
      <w:r>
        <w:t xml:space="preserve">Figure </w:t>
      </w:r>
      <w:r w:rsidR="00035B77">
        <w:rPr>
          <w:noProof/>
        </w:rPr>
        <w:fldChar w:fldCharType="begin"/>
      </w:r>
      <w:r w:rsidR="00035B77">
        <w:rPr>
          <w:noProof/>
        </w:rPr>
        <w:instrText xml:space="preserve"> SEQ Figure \* ARABIC </w:instrText>
      </w:r>
      <w:r w:rsidR="00035B77">
        <w:rPr>
          <w:noProof/>
        </w:rPr>
        <w:fldChar w:fldCharType="separate"/>
      </w:r>
      <w:r w:rsidR="00992CF8">
        <w:rPr>
          <w:noProof/>
        </w:rPr>
        <w:t>23</w:t>
      </w:r>
      <w:r w:rsidR="00035B77">
        <w:rPr>
          <w:noProof/>
        </w:rPr>
        <w:fldChar w:fldCharType="end"/>
      </w:r>
      <w:r>
        <w:t xml:space="preserve">: </w:t>
      </w:r>
      <w:bookmarkStart w:id="111" w:name="_Hlk37937555"/>
      <w:r>
        <w:t>Switch Process</w:t>
      </w:r>
      <w:bookmarkEnd w:id="111"/>
      <w:r>
        <w:t>.</w:t>
      </w:r>
      <w:bookmarkEnd w:id="110"/>
    </w:p>
    <w:p w14:paraId="17CF6405" w14:textId="2EDD72E7" w:rsidR="00677B4D" w:rsidRDefault="00E65286" w:rsidP="00CC4DA4">
      <w:pPr>
        <w:rPr>
          <w:lang w:eastAsia="x-none"/>
        </w:rPr>
      </w:pPr>
      <w:r>
        <w:rPr>
          <w:lang w:eastAsia="x-none"/>
        </w:rPr>
        <w:lastRenderedPageBreak/>
        <w:t>Switch receives the signal</w:t>
      </w:r>
      <w:r w:rsidR="00CD102F">
        <w:rPr>
          <w:lang w:eastAsia="x-none"/>
        </w:rPr>
        <w:t>s</w:t>
      </w:r>
      <w:r>
        <w:rPr>
          <w:lang w:eastAsia="x-none"/>
        </w:rPr>
        <w:t xml:space="preserve"> </w:t>
      </w:r>
      <w:r w:rsidR="005266A2">
        <w:rPr>
          <w:lang w:eastAsia="x-none"/>
        </w:rPr>
        <w:t xml:space="preserve">at the physical layer. </w:t>
      </w:r>
      <w:r w:rsidR="000A03E6">
        <w:rPr>
          <w:lang w:eastAsia="x-none"/>
        </w:rPr>
        <w:t>Received signal</w:t>
      </w:r>
      <w:r w:rsidR="00CD102F">
        <w:rPr>
          <w:lang w:eastAsia="x-none"/>
        </w:rPr>
        <w:t>s</w:t>
      </w:r>
      <w:r w:rsidR="000A03E6">
        <w:rPr>
          <w:lang w:eastAsia="x-none"/>
        </w:rPr>
        <w:t xml:space="preserve"> are </w:t>
      </w:r>
      <w:r w:rsidR="00957340">
        <w:rPr>
          <w:lang w:eastAsia="x-none"/>
        </w:rPr>
        <w:t xml:space="preserve">processed with </w:t>
      </w:r>
      <w:r w:rsidR="003C7169">
        <w:rPr>
          <w:lang w:eastAsia="x-none"/>
        </w:rPr>
        <w:t xml:space="preserve">the </w:t>
      </w:r>
      <w:r w:rsidR="00223E72">
        <w:rPr>
          <w:lang w:eastAsia="x-none"/>
        </w:rPr>
        <w:t>signal decoding</w:t>
      </w:r>
      <w:r w:rsidR="00637879">
        <w:rPr>
          <w:lang w:eastAsia="x-none"/>
        </w:rPr>
        <w:t>. The decoded signal</w:t>
      </w:r>
      <w:r w:rsidR="00CD102F">
        <w:rPr>
          <w:lang w:eastAsia="x-none"/>
        </w:rPr>
        <w:t>s</w:t>
      </w:r>
      <w:r w:rsidR="00637879">
        <w:rPr>
          <w:lang w:eastAsia="x-none"/>
        </w:rPr>
        <w:t xml:space="preserve"> </w:t>
      </w:r>
      <w:r w:rsidR="00CD102F">
        <w:rPr>
          <w:lang w:eastAsia="x-none"/>
        </w:rPr>
        <w:t xml:space="preserve">are </w:t>
      </w:r>
      <w:r w:rsidR="00151B18">
        <w:rPr>
          <w:lang w:eastAsia="x-none"/>
        </w:rPr>
        <w:t>passed to data link layer</w:t>
      </w:r>
      <w:r w:rsidR="00E30307">
        <w:rPr>
          <w:lang w:eastAsia="x-none"/>
        </w:rPr>
        <w:t>, d</w:t>
      </w:r>
      <w:r w:rsidR="00151B18">
        <w:rPr>
          <w:lang w:eastAsia="x-none"/>
        </w:rPr>
        <w:t xml:space="preserve">ata link layer </w:t>
      </w:r>
      <w:r w:rsidR="009E7A3A">
        <w:rPr>
          <w:lang w:eastAsia="x-none"/>
        </w:rPr>
        <w:t>makes</w:t>
      </w:r>
      <w:r w:rsidR="00151B18">
        <w:rPr>
          <w:lang w:eastAsia="x-none"/>
        </w:rPr>
        <w:t xml:space="preserve"> a copy of the received frame.</w:t>
      </w:r>
      <w:r w:rsidR="005F4DB0">
        <w:rPr>
          <w:lang w:eastAsia="x-none"/>
        </w:rPr>
        <w:t xml:space="preserve"> </w:t>
      </w:r>
      <w:r w:rsidR="009E7A3A">
        <w:rPr>
          <w:lang w:eastAsia="x-none"/>
        </w:rPr>
        <w:t xml:space="preserve">Frame copy </w:t>
      </w:r>
      <w:r w:rsidR="00215641">
        <w:rPr>
          <w:lang w:eastAsia="x-none"/>
        </w:rPr>
        <w:t xml:space="preserve">at data link layer </w:t>
      </w:r>
      <w:r w:rsidR="007A117A">
        <w:rPr>
          <w:lang w:eastAsia="x-none"/>
        </w:rPr>
        <w:t>re</w:t>
      </w:r>
      <w:r w:rsidR="00215641">
        <w:rPr>
          <w:lang w:eastAsia="x-none"/>
        </w:rPr>
        <w:t>compute</w:t>
      </w:r>
      <w:r w:rsidR="00BC2294">
        <w:rPr>
          <w:lang w:eastAsia="x-none"/>
        </w:rPr>
        <w:t xml:space="preserve"> the </w:t>
      </w:r>
      <w:r w:rsidR="00215641">
        <w:rPr>
          <w:lang w:eastAsia="x-none"/>
        </w:rPr>
        <w:t>CRC.</w:t>
      </w:r>
      <w:r w:rsidR="007E0E44">
        <w:rPr>
          <w:lang w:eastAsia="x-none"/>
        </w:rPr>
        <w:t xml:space="preserve"> If the</w:t>
      </w:r>
      <w:r w:rsidR="00A877D1">
        <w:rPr>
          <w:lang w:eastAsia="x-none"/>
        </w:rPr>
        <w:t xml:space="preserve"> </w:t>
      </w:r>
      <w:r w:rsidR="00423F2E">
        <w:rPr>
          <w:lang w:eastAsia="x-none"/>
        </w:rPr>
        <w:t xml:space="preserve">received frame </w:t>
      </w:r>
      <w:r w:rsidR="001A4674">
        <w:rPr>
          <w:lang w:eastAsia="x-none"/>
        </w:rPr>
        <w:t>is</w:t>
      </w:r>
      <w:r w:rsidR="00423F2E">
        <w:rPr>
          <w:lang w:eastAsia="x-none"/>
        </w:rPr>
        <w:t xml:space="preserve"> error </w:t>
      </w:r>
      <w:r w:rsidR="00150064">
        <w:rPr>
          <w:lang w:eastAsia="x-none"/>
        </w:rPr>
        <w:t>free,</w:t>
      </w:r>
      <w:r w:rsidR="00423F2E">
        <w:rPr>
          <w:lang w:eastAsia="x-none"/>
        </w:rPr>
        <w:t xml:space="preserve"> then </w:t>
      </w:r>
      <w:r w:rsidR="00944A13">
        <w:rPr>
          <w:lang w:eastAsia="x-none"/>
        </w:rPr>
        <w:t>source and destination addresses are decrypted</w:t>
      </w:r>
      <w:r w:rsidR="001A4674">
        <w:rPr>
          <w:lang w:eastAsia="x-none"/>
        </w:rPr>
        <w:t xml:space="preserve"> from </w:t>
      </w:r>
      <w:r w:rsidR="00DD7729">
        <w:rPr>
          <w:lang w:eastAsia="x-none"/>
        </w:rPr>
        <w:t>frame copy</w:t>
      </w:r>
      <w:r w:rsidR="00944A13">
        <w:rPr>
          <w:lang w:eastAsia="x-none"/>
        </w:rPr>
        <w:t>.</w:t>
      </w:r>
      <w:r w:rsidR="00150064">
        <w:rPr>
          <w:lang w:eastAsia="x-none"/>
        </w:rPr>
        <w:t xml:space="preserve"> The decision </w:t>
      </w:r>
      <w:r w:rsidR="00962A2E">
        <w:rPr>
          <w:lang w:eastAsia="x-none"/>
        </w:rPr>
        <w:t xml:space="preserve">of </w:t>
      </w:r>
      <w:r w:rsidR="00850CAF">
        <w:rPr>
          <w:lang w:eastAsia="x-none"/>
        </w:rPr>
        <w:t xml:space="preserve">MAC </w:t>
      </w:r>
      <w:r w:rsidR="00962A2E">
        <w:rPr>
          <w:lang w:eastAsia="x-none"/>
        </w:rPr>
        <w:t xml:space="preserve">address validation and </w:t>
      </w:r>
      <w:r w:rsidR="0046261E">
        <w:rPr>
          <w:lang w:eastAsia="x-none"/>
        </w:rPr>
        <w:t xml:space="preserve">port select process are done </w:t>
      </w:r>
      <w:r w:rsidR="00D008CD">
        <w:rPr>
          <w:lang w:eastAsia="x-none"/>
        </w:rPr>
        <w:t xml:space="preserve">out of </w:t>
      </w:r>
      <w:r w:rsidR="00482643">
        <w:rPr>
          <w:lang w:eastAsia="x-none"/>
        </w:rPr>
        <w:t xml:space="preserve">the </w:t>
      </w:r>
      <w:r w:rsidR="00D008CD">
        <w:rPr>
          <w:lang w:eastAsia="x-none"/>
        </w:rPr>
        <w:t>layers.</w:t>
      </w:r>
      <w:r w:rsidR="00327340">
        <w:rPr>
          <w:lang w:eastAsia="x-none"/>
        </w:rPr>
        <w:t xml:space="preserve"> </w:t>
      </w:r>
      <w:r w:rsidR="00E447AD">
        <w:rPr>
          <w:lang w:eastAsia="x-none"/>
        </w:rPr>
        <w:t xml:space="preserve">After </w:t>
      </w:r>
      <w:r w:rsidR="0097271F">
        <w:rPr>
          <w:lang w:eastAsia="x-none"/>
        </w:rPr>
        <w:t xml:space="preserve">the </w:t>
      </w:r>
      <w:r w:rsidR="00E447AD">
        <w:rPr>
          <w:lang w:eastAsia="x-none"/>
        </w:rPr>
        <w:t xml:space="preserve">address decryption, </w:t>
      </w:r>
      <w:r w:rsidR="00AF5008">
        <w:rPr>
          <w:lang w:eastAsia="x-none"/>
        </w:rPr>
        <w:t xml:space="preserve">switch validate the MAC address table </w:t>
      </w:r>
      <w:r w:rsidR="00966B83">
        <w:rPr>
          <w:lang w:eastAsia="x-none"/>
        </w:rPr>
        <w:t xml:space="preserve">whether the destination host is available. If the destination host address </w:t>
      </w:r>
      <w:r w:rsidR="00315A5C">
        <w:rPr>
          <w:lang w:eastAsia="x-none"/>
        </w:rPr>
        <w:t>is</w:t>
      </w:r>
      <w:r w:rsidR="00966B83">
        <w:rPr>
          <w:lang w:eastAsia="x-none"/>
        </w:rPr>
        <w:t xml:space="preserve"> </w:t>
      </w:r>
      <w:r w:rsidR="00445BA0">
        <w:rPr>
          <w:lang w:eastAsia="x-none"/>
        </w:rPr>
        <w:t>present in</w:t>
      </w:r>
      <w:r w:rsidR="00966B83">
        <w:rPr>
          <w:lang w:eastAsia="x-none"/>
        </w:rPr>
        <w:t xml:space="preserve"> </w:t>
      </w:r>
      <w:r w:rsidR="002B1CAF">
        <w:rPr>
          <w:lang w:eastAsia="x-none"/>
        </w:rPr>
        <w:t xml:space="preserve">switch </w:t>
      </w:r>
      <w:r w:rsidR="00966B83">
        <w:rPr>
          <w:lang w:eastAsia="x-none"/>
        </w:rPr>
        <w:t>MAC address table</w:t>
      </w:r>
      <w:r w:rsidR="005D2951">
        <w:rPr>
          <w:lang w:eastAsia="x-none"/>
        </w:rPr>
        <w:t xml:space="preserve">. </w:t>
      </w:r>
      <w:r w:rsidR="008B198A">
        <w:rPr>
          <w:lang w:eastAsia="x-none"/>
        </w:rPr>
        <w:t xml:space="preserve">It </w:t>
      </w:r>
      <w:r w:rsidR="00315A5C">
        <w:rPr>
          <w:lang w:eastAsia="x-none"/>
        </w:rPr>
        <w:t>selects the port in which the destination host is connect.</w:t>
      </w:r>
      <w:r w:rsidR="00984CB9">
        <w:rPr>
          <w:lang w:eastAsia="x-none"/>
        </w:rPr>
        <w:t xml:space="preserve"> After the port selection the original received frame are encoded to signal at the physical layer and then the </w:t>
      </w:r>
      <w:r w:rsidR="003B6F84">
        <w:rPr>
          <w:lang w:eastAsia="x-none"/>
        </w:rPr>
        <w:t xml:space="preserve">physical layer </w:t>
      </w:r>
      <w:r w:rsidR="005F4DB0">
        <w:rPr>
          <w:lang w:eastAsia="x-none"/>
        </w:rPr>
        <w:t>transmits the signal to destination host. Making a frame copy will reduce the additional process in switch</w:t>
      </w:r>
      <w:r w:rsidR="003B5A90">
        <w:rPr>
          <w:lang w:eastAsia="x-none"/>
        </w:rPr>
        <w:t xml:space="preserve">. </w:t>
      </w:r>
      <w:r w:rsidR="00B328BD">
        <w:rPr>
          <w:lang w:eastAsia="x-none"/>
        </w:rPr>
        <w:t>when processing</w:t>
      </w:r>
      <w:r w:rsidR="00AD4566">
        <w:rPr>
          <w:lang w:eastAsia="x-none"/>
        </w:rPr>
        <w:t xml:space="preserve"> original frame </w:t>
      </w:r>
      <w:r w:rsidR="00E266F4">
        <w:rPr>
          <w:lang w:eastAsia="x-none"/>
        </w:rPr>
        <w:t xml:space="preserve">at </w:t>
      </w:r>
      <w:r w:rsidR="0095139A">
        <w:rPr>
          <w:lang w:eastAsia="x-none"/>
        </w:rPr>
        <w:t xml:space="preserve">the </w:t>
      </w:r>
      <w:r w:rsidR="00E266F4">
        <w:rPr>
          <w:lang w:eastAsia="x-none"/>
        </w:rPr>
        <w:t xml:space="preserve">data link layer </w:t>
      </w:r>
      <w:r w:rsidR="006E2BFE">
        <w:rPr>
          <w:lang w:eastAsia="x-none"/>
        </w:rPr>
        <w:t>re</w:t>
      </w:r>
      <w:r w:rsidR="005A3666">
        <w:rPr>
          <w:lang w:eastAsia="x-none"/>
        </w:rPr>
        <w:t>computing</w:t>
      </w:r>
      <w:r w:rsidR="00AD4566">
        <w:rPr>
          <w:lang w:eastAsia="x-none"/>
        </w:rPr>
        <w:t xml:space="preserve"> CRC and decryption</w:t>
      </w:r>
      <w:r w:rsidR="007B2582">
        <w:rPr>
          <w:lang w:eastAsia="x-none"/>
        </w:rPr>
        <w:t xml:space="preserve">, it </w:t>
      </w:r>
      <w:r w:rsidR="00052CBC">
        <w:rPr>
          <w:lang w:eastAsia="x-none"/>
        </w:rPr>
        <w:t>needs</w:t>
      </w:r>
      <w:r w:rsidR="007B2582">
        <w:rPr>
          <w:lang w:eastAsia="x-none"/>
        </w:rPr>
        <w:t xml:space="preserve"> to </w:t>
      </w:r>
      <w:r w:rsidR="00303802">
        <w:rPr>
          <w:lang w:eastAsia="x-none"/>
        </w:rPr>
        <w:t>compute new CRC and encryp</w:t>
      </w:r>
      <w:r w:rsidR="006B2CDE">
        <w:rPr>
          <w:lang w:eastAsia="x-none"/>
        </w:rPr>
        <w:t xml:space="preserve">t the </w:t>
      </w:r>
      <w:r w:rsidR="00052CBC">
        <w:rPr>
          <w:lang w:eastAsia="x-none"/>
        </w:rPr>
        <w:t xml:space="preserve">source and destination address </w:t>
      </w:r>
      <w:r w:rsidR="008A3BFF">
        <w:rPr>
          <w:lang w:eastAsia="x-none"/>
        </w:rPr>
        <w:t xml:space="preserve">in </w:t>
      </w:r>
      <w:r w:rsidR="006B2CDE">
        <w:rPr>
          <w:lang w:eastAsia="x-none"/>
        </w:rPr>
        <w:t>frame again w</w:t>
      </w:r>
      <w:r w:rsidR="000D5AA4">
        <w:rPr>
          <w:lang w:eastAsia="x-none"/>
        </w:rPr>
        <w:t xml:space="preserve">hen </w:t>
      </w:r>
      <w:r w:rsidR="006E4A2B">
        <w:rPr>
          <w:lang w:eastAsia="x-none"/>
        </w:rPr>
        <w:t xml:space="preserve">sending the frame </w:t>
      </w:r>
      <w:r w:rsidR="00EE7DE8">
        <w:rPr>
          <w:lang w:eastAsia="x-none"/>
        </w:rPr>
        <w:t xml:space="preserve">to </w:t>
      </w:r>
      <w:r w:rsidR="00A45979">
        <w:rPr>
          <w:lang w:eastAsia="x-none"/>
        </w:rPr>
        <w:t xml:space="preserve">the </w:t>
      </w:r>
      <w:r w:rsidR="000D5AA4">
        <w:rPr>
          <w:lang w:eastAsia="x-none"/>
        </w:rPr>
        <w:t>destination</w:t>
      </w:r>
      <w:r w:rsidR="00FF4F33">
        <w:rPr>
          <w:lang w:eastAsia="x-none"/>
        </w:rPr>
        <w:t>.</w:t>
      </w:r>
      <w:r w:rsidR="00052CBC">
        <w:rPr>
          <w:lang w:eastAsia="x-none"/>
        </w:rPr>
        <w:t xml:space="preserve"> </w:t>
      </w:r>
      <w:r w:rsidR="00E070CF">
        <w:rPr>
          <w:lang w:eastAsia="x-none"/>
        </w:rPr>
        <w:t xml:space="preserve">If the frame copy </w:t>
      </w:r>
      <w:r w:rsidR="00B76F4B">
        <w:rPr>
          <w:lang w:eastAsia="x-none"/>
        </w:rPr>
        <w:t>is</w:t>
      </w:r>
      <w:r w:rsidR="00E070CF">
        <w:rPr>
          <w:lang w:eastAsia="x-none"/>
        </w:rPr>
        <w:t xml:space="preserve"> processed and </w:t>
      </w:r>
      <w:r w:rsidR="00DE3E42">
        <w:rPr>
          <w:lang w:eastAsia="x-none"/>
        </w:rPr>
        <w:t>it is error free</w:t>
      </w:r>
      <w:r w:rsidR="00DC4C2E">
        <w:rPr>
          <w:lang w:eastAsia="x-none"/>
        </w:rPr>
        <w:t xml:space="preserve">, switch </w:t>
      </w:r>
      <w:r w:rsidR="00083839">
        <w:rPr>
          <w:lang w:eastAsia="x-none"/>
        </w:rPr>
        <w:t xml:space="preserve">will </w:t>
      </w:r>
      <w:r w:rsidR="00DC4C2E">
        <w:rPr>
          <w:lang w:eastAsia="x-none"/>
        </w:rPr>
        <w:t xml:space="preserve">discard the </w:t>
      </w:r>
      <w:r w:rsidR="007F2FC0">
        <w:rPr>
          <w:lang w:eastAsia="x-none"/>
        </w:rPr>
        <w:t>frame copy</w:t>
      </w:r>
      <w:r w:rsidR="00DC4C2E">
        <w:rPr>
          <w:lang w:eastAsia="x-none"/>
        </w:rPr>
        <w:t xml:space="preserve"> and </w:t>
      </w:r>
      <w:r w:rsidR="005341B6">
        <w:rPr>
          <w:lang w:eastAsia="x-none"/>
        </w:rPr>
        <w:t xml:space="preserve">sends the original frame to </w:t>
      </w:r>
      <w:r w:rsidR="00D504F6">
        <w:rPr>
          <w:lang w:eastAsia="x-none"/>
        </w:rPr>
        <w:t xml:space="preserve">the </w:t>
      </w:r>
      <w:r w:rsidR="005341B6">
        <w:rPr>
          <w:lang w:eastAsia="x-none"/>
        </w:rPr>
        <w:t>destination.</w:t>
      </w:r>
      <w:r w:rsidR="000501F6">
        <w:rPr>
          <w:lang w:eastAsia="x-none"/>
        </w:rPr>
        <w:t xml:space="preserve"> </w:t>
      </w:r>
      <w:r w:rsidR="003375AD">
        <w:rPr>
          <w:lang w:eastAsia="x-none"/>
        </w:rPr>
        <w:t xml:space="preserve">Original frame remains </w:t>
      </w:r>
      <w:r w:rsidR="009507CD">
        <w:rPr>
          <w:lang w:eastAsia="x-none"/>
        </w:rPr>
        <w:t xml:space="preserve">encrypted </w:t>
      </w:r>
      <w:r w:rsidR="00DE303F">
        <w:rPr>
          <w:lang w:eastAsia="x-none"/>
        </w:rPr>
        <w:t>and CRC values are not changed.</w:t>
      </w:r>
      <w:r w:rsidR="00044280">
        <w:rPr>
          <w:lang w:eastAsia="x-none"/>
        </w:rPr>
        <w:t xml:space="preserve"> Both original frame and frame copy are disc</w:t>
      </w:r>
      <w:r w:rsidR="008372A4">
        <w:rPr>
          <w:lang w:eastAsia="x-none"/>
        </w:rPr>
        <w:t xml:space="preserve">arded </w:t>
      </w:r>
      <w:r w:rsidR="008A64F8">
        <w:rPr>
          <w:lang w:eastAsia="x-none"/>
        </w:rPr>
        <w:t>when</w:t>
      </w:r>
      <w:r w:rsidR="008372A4">
        <w:rPr>
          <w:lang w:eastAsia="x-none"/>
        </w:rPr>
        <w:t xml:space="preserve"> the </w:t>
      </w:r>
      <w:r w:rsidR="00A4684C">
        <w:rPr>
          <w:lang w:eastAsia="x-none"/>
        </w:rPr>
        <w:t>frame</w:t>
      </w:r>
      <w:r w:rsidR="008372A4">
        <w:rPr>
          <w:lang w:eastAsia="x-none"/>
        </w:rPr>
        <w:t xml:space="preserve"> </w:t>
      </w:r>
      <w:r w:rsidR="00D14BA4">
        <w:rPr>
          <w:lang w:eastAsia="x-none"/>
        </w:rPr>
        <w:t>is error.</w:t>
      </w:r>
    </w:p>
    <w:p w14:paraId="008DC1D7" w14:textId="11AE396D" w:rsidR="000478E6" w:rsidRDefault="000478E6" w:rsidP="00CC4DA4">
      <w:pPr>
        <w:rPr>
          <w:lang w:eastAsia="x-none"/>
        </w:rPr>
      </w:pPr>
    </w:p>
    <w:p w14:paraId="63DDB262" w14:textId="4B1144C0" w:rsidR="0054290A" w:rsidRDefault="0054290A" w:rsidP="00CC4DA4">
      <w:pPr>
        <w:rPr>
          <w:lang w:eastAsia="x-none"/>
        </w:rPr>
      </w:pPr>
    </w:p>
    <w:p w14:paraId="708749D9" w14:textId="0ED41B31" w:rsidR="0054290A" w:rsidRDefault="0054290A" w:rsidP="00CC4DA4">
      <w:pPr>
        <w:rPr>
          <w:lang w:eastAsia="x-none"/>
        </w:rPr>
      </w:pPr>
    </w:p>
    <w:p w14:paraId="7A23F001" w14:textId="345FD1CA" w:rsidR="0054290A" w:rsidRDefault="0054290A" w:rsidP="00CC4DA4">
      <w:pPr>
        <w:rPr>
          <w:lang w:eastAsia="x-none"/>
        </w:rPr>
      </w:pPr>
    </w:p>
    <w:p w14:paraId="5B000CAC" w14:textId="797EE1ED" w:rsidR="0054290A" w:rsidRDefault="0054290A" w:rsidP="00CC4DA4">
      <w:pPr>
        <w:rPr>
          <w:lang w:eastAsia="x-none"/>
        </w:rPr>
      </w:pPr>
    </w:p>
    <w:p w14:paraId="13AE4473" w14:textId="42DB3C83" w:rsidR="0054290A" w:rsidRDefault="0054290A" w:rsidP="00CC4DA4">
      <w:pPr>
        <w:rPr>
          <w:lang w:eastAsia="x-none"/>
        </w:rPr>
      </w:pPr>
    </w:p>
    <w:p w14:paraId="6FAD3F42" w14:textId="048C4A86" w:rsidR="0054290A" w:rsidRDefault="0054290A" w:rsidP="00CC4DA4">
      <w:pPr>
        <w:rPr>
          <w:lang w:eastAsia="x-none"/>
        </w:rPr>
      </w:pPr>
    </w:p>
    <w:p w14:paraId="1513982D" w14:textId="23EB9DB8" w:rsidR="0054290A" w:rsidRDefault="0054290A" w:rsidP="00CC4DA4">
      <w:pPr>
        <w:rPr>
          <w:lang w:eastAsia="x-none"/>
        </w:rPr>
      </w:pPr>
    </w:p>
    <w:p w14:paraId="210E68CC" w14:textId="435D5D24" w:rsidR="0054290A" w:rsidRDefault="0054290A" w:rsidP="00CC4DA4">
      <w:pPr>
        <w:rPr>
          <w:lang w:eastAsia="x-none"/>
        </w:rPr>
      </w:pPr>
    </w:p>
    <w:p w14:paraId="6FCB1819" w14:textId="766E66BA" w:rsidR="0054290A" w:rsidRDefault="0054290A" w:rsidP="00CC4DA4">
      <w:pPr>
        <w:rPr>
          <w:lang w:eastAsia="x-none"/>
        </w:rPr>
      </w:pPr>
    </w:p>
    <w:p w14:paraId="0467DE0B" w14:textId="19D62FC8" w:rsidR="0054290A" w:rsidRDefault="0054290A" w:rsidP="00CC4DA4">
      <w:pPr>
        <w:rPr>
          <w:lang w:eastAsia="x-none"/>
        </w:rPr>
      </w:pPr>
    </w:p>
    <w:p w14:paraId="48F3BC0F" w14:textId="4A0FAEF3" w:rsidR="0054290A" w:rsidRDefault="0054290A" w:rsidP="00CC4DA4">
      <w:pPr>
        <w:rPr>
          <w:lang w:eastAsia="x-none"/>
        </w:rPr>
      </w:pPr>
    </w:p>
    <w:p w14:paraId="56B78953" w14:textId="0B67A75A" w:rsidR="0054290A" w:rsidRDefault="0054290A" w:rsidP="00CC4DA4">
      <w:pPr>
        <w:rPr>
          <w:lang w:eastAsia="x-none"/>
        </w:rPr>
      </w:pPr>
    </w:p>
    <w:p w14:paraId="228BDB19" w14:textId="77777777" w:rsidR="0054290A" w:rsidRDefault="0054290A" w:rsidP="00CC4DA4">
      <w:pPr>
        <w:rPr>
          <w:lang w:eastAsia="x-none"/>
        </w:rPr>
      </w:pPr>
    </w:p>
    <w:p w14:paraId="07A26842" w14:textId="4A4C9C99" w:rsidR="005A792F" w:rsidRDefault="0038338B" w:rsidP="00CC4DA4">
      <w:pPr>
        <w:pStyle w:val="Heading3"/>
      </w:pPr>
      <w:bookmarkStart w:id="112" w:name="_Toc38807877"/>
      <w:bookmarkStart w:id="113" w:name="_Toc38809063"/>
      <w:bookmarkStart w:id="114" w:name="_Toc38849036"/>
      <w:r w:rsidRPr="00200EFC">
        <w:lastRenderedPageBreak/>
        <w:t>Design of 16 QAM transmitter</w:t>
      </w:r>
      <w:bookmarkEnd w:id="112"/>
      <w:bookmarkEnd w:id="113"/>
      <w:bookmarkEnd w:id="114"/>
    </w:p>
    <w:p w14:paraId="4BBDA8AD" w14:textId="10B84F77" w:rsidR="00200EFC" w:rsidRDefault="00200EFC" w:rsidP="00200EFC"/>
    <w:p w14:paraId="09CD4FA4" w14:textId="6DE1FCDA" w:rsidR="00200EFC" w:rsidRDefault="001202E8" w:rsidP="001C646A">
      <w:pPr>
        <w:jc w:val="center"/>
      </w:pPr>
      <w:r>
        <w:pict w14:anchorId="2666BF6C">
          <v:shape id="_x0000_i1061" type="#_x0000_t75" style="width:173.25pt;height:351.75pt">
            <v:imagedata r:id="rId48" o:title="TRANSMITTER"/>
          </v:shape>
        </w:pict>
      </w:r>
    </w:p>
    <w:p w14:paraId="4530F721" w14:textId="781A9341" w:rsidR="001C646A" w:rsidRDefault="00E373CB" w:rsidP="00E373CB">
      <w:pPr>
        <w:pStyle w:val="Caption"/>
      </w:pPr>
      <w:r>
        <w:t xml:space="preserve">                         </w:t>
      </w:r>
      <w:bookmarkStart w:id="115" w:name="_Toc38837846"/>
      <w:r w:rsidR="00454E08">
        <w:t xml:space="preserve">Figure </w:t>
      </w:r>
      <w:r w:rsidR="00035B77">
        <w:rPr>
          <w:noProof/>
        </w:rPr>
        <w:fldChar w:fldCharType="begin"/>
      </w:r>
      <w:r w:rsidR="00035B77">
        <w:rPr>
          <w:noProof/>
        </w:rPr>
        <w:instrText xml:space="preserve"> SEQ Figure \* ARABIC </w:instrText>
      </w:r>
      <w:r w:rsidR="00035B77">
        <w:rPr>
          <w:noProof/>
        </w:rPr>
        <w:fldChar w:fldCharType="separate"/>
      </w:r>
      <w:r w:rsidR="00992CF8">
        <w:rPr>
          <w:noProof/>
        </w:rPr>
        <w:t>24</w:t>
      </w:r>
      <w:r w:rsidR="00035B77">
        <w:rPr>
          <w:noProof/>
        </w:rPr>
        <w:fldChar w:fldCharType="end"/>
      </w:r>
      <w:r w:rsidR="00454E08">
        <w:t>: Flow Chart design of Transmitter.</w:t>
      </w:r>
      <w:bookmarkEnd w:id="115"/>
    </w:p>
    <w:p w14:paraId="2E901A41" w14:textId="77777777" w:rsidR="0054290A" w:rsidRPr="0054290A" w:rsidRDefault="0054290A" w:rsidP="0054290A"/>
    <w:p w14:paraId="140B5A82" w14:textId="460FC1D5" w:rsidR="00454E08" w:rsidRDefault="00454E08" w:rsidP="00CC4DA4">
      <w:pPr>
        <w:rPr>
          <w:lang w:eastAsia="x-none"/>
        </w:rPr>
      </w:pPr>
      <w:r>
        <w:rPr>
          <w:lang w:eastAsia="x-none"/>
        </w:rPr>
        <w:t>Start</w:t>
      </w:r>
      <w:r w:rsidR="00F64800">
        <w:rPr>
          <w:lang w:eastAsia="x-none"/>
        </w:rPr>
        <w:t xml:space="preserve"> of transmitter application,</w:t>
      </w:r>
      <w:r w:rsidR="007A7CEA">
        <w:rPr>
          <w:lang w:eastAsia="x-none"/>
        </w:rPr>
        <w:t xml:space="preserve"> </w:t>
      </w:r>
      <w:r w:rsidR="006F512D">
        <w:rPr>
          <w:lang w:eastAsia="x-none"/>
        </w:rPr>
        <w:t xml:space="preserve">the transmitter waits for </w:t>
      </w:r>
      <w:r w:rsidR="004717EF">
        <w:rPr>
          <w:lang w:eastAsia="x-none"/>
        </w:rPr>
        <w:t xml:space="preserve">the signal to be transmitted. </w:t>
      </w:r>
      <w:r w:rsidR="00FB492F">
        <w:rPr>
          <w:lang w:eastAsia="x-none"/>
        </w:rPr>
        <w:t xml:space="preserve">If there is </w:t>
      </w:r>
      <w:r w:rsidR="0006382C">
        <w:rPr>
          <w:lang w:eastAsia="x-none"/>
        </w:rPr>
        <w:t xml:space="preserve">transmission </w:t>
      </w:r>
      <w:r w:rsidR="00461E1D">
        <w:rPr>
          <w:lang w:eastAsia="x-none"/>
        </w:rPr>
        <w:t>ready,</w:t>
      </w:r>
      <w:r w:rsidR="0006382C">
        <w:rPr>
          <w:lang w:eastAsia="x-none"/>
        </w:rPr>
        <w:t xml:space="preserve"> then the trans</w:t>
      </w:r>
      <w:r w:rsidR="00461E1D">
        <w:rPr>
          <w:lang w:eastAsia="x-none"/>
        </w:rPr>
        <w:t xml:space="preserve">mitter begins the transmission. At end of the signal transmission, a termination signal is </w:t>
      </w:r>
      <w:r w:rsidR="00977306">
        <w:rPr>
          <w:lang w:eastAsia="x-none"/>
        </w:rPr>
        <w:t>sent</w:t>
      </w:r>
      <w:r w:rsidR="00461E1D">
        <w:rPr>
          <w:lang w:eastAsia="x-none"/>
        </w:rPr>
        <w:t xml:space="preserve"> out to </w:t>
      </w:r>
      <w:r w:rsidR="00977306">
        <w:rPr>
          <w:lang w:eastAsia="x-none"/>
        </w:rPr>
        <w:t xml:space="preserve">the receiver to stop </w:t>
      </w:r>
      <w:r w:rsidR="00B52BE9">
        <w:rPr>
          <w:lang w:eastAsia="x-none"/>
        </w:rPr>
        <w:t xml:space="preserve">with receiving signal and </w:t>
      </w:r>
      <w:r w:rsidR="004F31E7">
        <w:rPr>
          <w:lang w:eastAsia="x-none"/>
        </w:rPr>
        <w:t xml:space="preserve">to </w:t>
      </w:r>
      <w:r w:rsidR="00B52BE9">
        <w:rPr>
          <w:lang w:eastAsia="x-none"/>
        </w:rPr>
        <w:t xml:space="preserve">process </w:t>
      </w:r>
      <w:r w:rsidR="00712E7E">
        <w:rPr>
          <w:lang w:eastAsia="x-none"/>
        </w:rPr>
        <w:t>signal</w:t>
      </w:r>
      <w:r w:rsidR="00B52BE9">
        <w:rPr>
          <w:lang w:eastAsia="x-none"/>
        </w:rPr>
        <w:t>.</w:t>
      </w:r>
      <w:r w:rsidR="004F31E7">
        <w:rPr>
          <w:lang w:eastAsia="x-none"/>
        </w:rPr>
        <w:t xml:space="preserve"> </w:t>
      </w:r>
      <w:r w:rsidR="00E44FD0">
        <w:rPr>
          <w:lang w:eastAsia="x-none"/>
        </w:rPr>
        <w:t>A</w:t>
      </w:r>
      <w:r w:rsidR="00F35ECF">
        <w:rPr>
          <w:lang w:eastAsia="x-none"/>
        </w:rPr>
        <w:t>fter sending</w:t>
      </w:r>
      <w:r w:rsidR="004F31E7">
        <w:rPr>
          <w:lang w:eastAsia="x-none"/>
        </w:rPr>
        <w:t xml:space="preserve"> termination </w:t>
      </w:r>
      <w:r w:rsidR="006079E9">
        <w:rPr>
          <w:lang w:eastAsia="x-none"/>
        </w:rPr>
        <w:t>signal the transmission end</w:t>
      </w:r>
      <w:r w:rsidR="00E44FD0">
        <w:rPr>
          <w:lang w:eastAsia="x-none"/>
        </w:rPr>
        <w:t>s</w:t>
      </w:r>
      <w:r w:rsidR="006079E9">
        <w:rPr>
          <w:lang w:eastAsia="x-none"/>
        </w:rPr>
        <w:t xml:space="preserve"> and it goes back to</w:t>
      </w:r>
      <w:r w:rsidR="00AD7920">
        <w:rPr>
          <w:lang w:eastAsia="x-none"/>
        </w:rPr>
        <w:t xml:space="preserve"> the</w:t>
      </w:r>
      <w:r w:rsidR="006079E9">
        <w:rPr>
          <w:lang w:eastAsia="x-none"/>
        </w:rPr>
        <w:t xml:space="preserve"> waiting </w:t>
      </w:r>
      <w:r w:rsidR="00E373CB">
        <w:rPr>
          <w:lang w:eastAsia="x-none"/>
        </w:rPr>
        <w:t>sta</w:t>
      </w:r>
      <w:r w:rsidR="00801842">
        <w:rPr>
          <w:lang w:eastAsia="x-none"/>
        </w:rPr>
        <w:t>t</w:t>
      </w:r>
      <w:r w:rsidR="00E373CB">
        <w:rPr>
          <w:lang w:eastAsia="x-none"/>
        </w:rPr>
        <w:t>e for</w:t>
      </w:r>
      <w:r w:rsidR="00AD7920">
        <w:rPr>
          <w:lang w:eastAsia="x-none"/>
        </w:rPr>
        <w:t xml:space="preserve"> a</w:t>
      </w:r>
      <w:r w:rsidR="00E373CB">
        <w:rPr>
          <w:lang w:eastAsia="x-none"/>
        </w:rPr>
        <w:t xml:space="preserve"> new transmission</w:t>
      </w:r>
      <w:r w:rsidR="00DB4F71">
        <w:rPr>
          <w:lang w:eastAsia="x-none"/>
        </w:rPr>
        <w:t>.</w:t>
      </w:r>
    </w:p>
    <w:p w14:paraId="58AE8264" w14:textId="77777777" w:rsidR="00E373CB" w:rsidRDefault="00E373CB" w:rsidP="00CC4DA4">
      <w:pPr>
        <w:rPr>
          <w:lang w:eastAsia="x-none"/>
        </w:rPr>
      </w:pPr>
    </w:p>
    <w:p w14:paraId="3D78D2C6" w14:textId="01AFB4EC" w:rsidR="000478E6" w:rsidRDefault="00454E08" w:rsidP="00CC4DA4">
      <w:pPr>
        <w:rPr>
          <w:lang w:eastAsia="x-none"/>
        </w:rPr>
      </w:pPr>
      <w:r>
        <w:rPr>
          <w:lang w:eastAsia="x-none"/>
        </w:rPr>
        <w:t>T</w:t>
      </w:r>
      <w:r w:rsidR="00CB26DA">
        <w:rPr>
          <w:lang w:eastAsia="x-none"/>
        </w:rPr>
        <w:t xml:space="preserve">he PCF8591 AD/DA converters </w:t>
      </w:r>
      <w:r w:rsidR="00BC77FC">
        <w:rPr>
          <w:lang w:eastAsia="x-none"/>
        </w:rPr>
        <w:t xml:space="preserve">output voltage range from 0V to </w:t>
      </w:r>
      <w:r w:rsidR="00B25B45">
        <w:rPr>
          <w:lang w:eastAsia="x-none"/>
        </w:rPr>
        <w:t>3V3. To achieve</w:t>
      </w:r>
      <w:r w:rsidR="000D56ED">
        <w:rPr>
          <w:lang w:eastAsia="x-none"/>
        </w:rPr>
        <w:t xml:space="preserve"> 16 QAM transmitter</w:t>
      </w:r>
      <w:r w:rsidR="00996AA7">
        <w:rPr>
          <w:lang w:eastAsia="x-none"/>
        </w:rPr>
        <w:t xml:space="preserve"> M = </w:t>
      </w:r>
      <w:r w:rsidR="00CE7164">
        <w:rPr>
          <w:lang w:eastAsia="x-none"/>
        </w:rPr>
        <w:t>2</w:t>
      </w:r>
      <w:r w:rsidR="00CE7164" w:rsidRPr="00996AA7">
        <w:rPr>
          <w:vertAlign w:val="superscript"/>
          <w:lang w:eastAsia="x-none"/>
        </w:rPr>
        <w:t>4</w:t>
      </w:r>
      <w:r w:rsidR="00CE7164" w:rsidRPr="00CE7164">
        <w:rPr>
          <w:lang w:eastAsia="x-none"/>
        </w:rPr>
        <w:t>,</w:t>
      </w:r>
      <w:r w:rsidR="00725F46">
        <w:rPr>
          <w:lang w:eastAsia="x-none"/>
        </w:rPr>
        <w:t xml:space="preserve"> M = </w:t>
      </w:r>
      <w:r w:rsidR="00BC5FBE">
        <w:rPr>
          <w:lang w:eastAsia="x-none"/>
        </w:rPr>
        <w:t>16.</w:t>
      </w:r>
      <w:r w:rsidR="00CE7164">
        <w:rPr>
          <w:lang w:eastAsia="x-none"/>
        </w:rPr>
        <w:t xml:space="preserve"> Four bits are </w:t>
      </w:r>
      <w:r w:rsidR="002B3415">
        <w:rPr>
          <w:lang w:eastAsia="x-none"/>
        </w:rPr>
        <w:t>transmitted per symbols</w:t>
      </w:r>
      <w:r w:rsidR="00E63505">
        <w:rPr>
          <w:lang w:eastAsia="x-none"/>
        </w:rPr>
        <w:t>, requiring 16 different signals.</w:t>
      </w:r>
      <w:r w:rsidR="00177D6B">
        <w:rPr>
          <w:lang w:eastAsia="x-none"/>
        </w:rPr>
        <w:t xml:space="preserve"> QAM is combination of </w:t>
      </w:r>
      <w:r w:rsidR="000F69B1">
        <w:rPr>
          <w:lang w:eastAsia="x-none"/>
        </w:rPr>
        <w:t xml:space="preserve">amplitude and </w:t>
      </w:r>
      <w:r w:rsidR="00DF543D">
        <w:rPr>
          <w:lang w:eastAsia="x-none"/>
        </w:rPr>
        <w:t>phase,</w:t>
      </w:r>
      <w:r w:rsidR="00246738">
        <w:rPr>
          <w:lang w:eastAsia="x-none"/>
        </w:rPr>
        <w:t xml:space="preserve"> therefore 4 different amplitude</w:t>
      </w:r>
      <w:r w:rsidR="0049333D">
        <w:rPr>
          <w:lang w:eastAsia="x-none"/>
        </w:rPr>
        <w:t>s</w:t>
      </w:r>
      <w:r w:rsidR="00246738">
        <w:rPr>
          <w:lang w:eastAsia="x-none"/>
        </w:rPr>
        <w:t xml:space="preserve"> and 4 different </w:t>
      </w:r>
      <w:r w:rsidR="0049333D">
        <w:rPr>
          <w:lang w:eastAsia="x-none"/>
        </w:rPr>
        <w:t>phases</w:t>
      </w:r>
      <w:r w:rsidR="00DC443A">
        <w:rPr>
          <w:lang w:eastAsia="x-none"/>
        </w:rPr>
        <w:t xml:space="preserve"> are required.</w:t>
      </w:r>
      <w:r w:rsidR="00DF543D">
        <w:rPr>
          <w:lang w:eastAsia="x-none"/>
        </w:rPr>
        <w:t xml:space="preserve"> Due </w:t>
      </w:r>
      <w:r w:rsidR="00CF6653">
        <w:rPr>
          <w:lang w:eastAsia="x-none"/>
        </w:rPr>
        <w:t xml:space="preserve">to </w:t>
      </w:r>
      <w:r w:rsidR="00CF6653">
        <w:rPr>
          <w:lang w:eastAsia="x-none"/>
        </w:rPr>
        <w:lastRenderedPageBreak/>
        <w:t>hard</w:t>
      </w:r>
      <w:r w:rsidR="0049333D">
        <w:rPr>
          <w:lang w:eastAsia="x-none"/>
        </w:rPr>
        <w:t>ware limitation</w:t>
      </w:r>
      <w:r w:rsidR="006F73D1">
        <w:rPr>
          <w:lang w:eastAsia="x-none"/>
        </w:rPr>
        <w:t xml:space="preserve"> of output voltage</w:t>
      </w:r>
      <w:r w:rsidR="00F42E8C">
        <w:rPr>
          <w:lang w:eastAsia="x-none"/>
        </w:rPr>
        <w:t>,</w:t>
      </w:r>
      <w:r w:rsidR="009927F2">
        <w:rPr>
          <w:lang w:eastAsia="x-none"/>
        </w:rPr>
        <w:t xml:space="preserve"> 3.3V, 2.5V</w:t>
      </w:r>
      <w:r w:rsidR="002B07F0">
        <w:rPr>
          <w:lang w:eastAsia="x-none"/>
        </w:rPr>
        <w:t>, 2.0V</w:t>
      </w:r>
      <w:r w:rsidR="005D50ED">
        <w:rPr>
          <w:lang w:eastAsia="x-none"/>
        </w:rPr>
        <w:t xml:space="preserve"> and 1.5V are chosen as amplitude.</w:t>
      </w:r>
      <w:r w:rsidR="00AA673E">
        <w:rPr>
          <w:lang w:eastAsia="x-none"/>
        </w:rPr>
        <w:t xml:space="preserve"> The spacing </w:t>
      </w:r>
      <w:r w:rsidR="00251389">
        <w:rPr>
          <w:lang w:eastAsia="x-none"/>
        </w:rPr>
        <w:t xml:space="preserve">between </w:t>
      </w:r>
      <w:r w:rsidR="00F67F10">
        <w:rPr>
          <w:lang w:eastAsia="x-none"/>
        </w:rPr>
        <w:t xml:space="preserve">each </w:t>
      </w:r>
      <w:r w:rsidR="00355E7D">
        <w:rPr>
          <w:lang w:eastAsia="x-none"/>
        </w:rPr>
        <w:t>amplitude are 0.50V</w:t>
      </w:r>
      <w:r w:rsidR="00D63915">
        <w:rPr>
          <w:lang w:eastAsia="x-none"/>
        </w:rPr>
        <w:t xml:space="preserve"> except for the </w:t>
      </w:r>
      <w:r w:rsidR="00F67F10">
        <w:rPr>
          <w:lang w:eastAsia="x-none"/>
        </w:rPr>
        <w:t xml:space="preserve">space between </w:t>
      </w:r>
      <w:r w:rsidR="00820B8D">
        <w:rPr>
          <w:lang w:eastAsia="x-none"/>
        </w:rPr>
        <w:t>2.5V to</w:t>
      </w:r>
      <w:r w:rsidR="003414A1">
        <w:rPr>
          <w:lang w:eastAsia="x-none"/>
        </w:rPr>
        <w:t xml:space="preserve"> 3.3V</w:t>
      </w:r>
      <w:r w:rsidR="00E77C0F">
        <w:rPr>
          <w:lang w:eastAsia="x-none"/>
        </w:rPr>
        <w:t xml:space="preserve">. The space between </w:t>
      </w:r>
      <w:r w:rsidR="00C34C95">
        <w:rPr>
          <w:lang w:eastAsia="x-none"/>
        </w:rPr>
        <w:t xml:space="preserve">2.5V and </w:t>
      </w:r>
      <w:r w:rsidR="00C40AF8">
        <w:rPr>
          <w:lang w:eastAsia="x-none"/>
        </w:rPr>
        <w:t>3.3V are 0.8</w:t>
      </w:r>
      <w:r w:rsidR="00C6769B">
        <w:rPr>
          <w:lang w:eastAsia="x-none"/>
        </w:rPr>
        <w:t>0</w:t>
      </w:r>
      <w:r w:rsidR="00DE3CD3">
        <w:rPr>
          <w:lang w:eastAsia="x-none"/>
        </w:rPr>
        <w:t>V</w:t>
      </w:r>
      <w:r w:rsidR="00C6769B">
        <w:rPr>
          <w:lang w:eastAsia="x-none"/>
        </w:rPr>
        <w:t xml:space="preserve"> which are </w:t>
      </w:r>
      <w:r w:rsidR="00143112">
        <w:rPr>
          <w:lang w:eastAsia="x-none"/>
        </w:rPr>
        <w:t xml:space="preserve">higher than the </w:t>
      </w:r>
      <w:r w:rsidR="007836C5">
        <w:rPr>
          <w:lang w:eastAsia="x-none"/>
        </w:rPr>
        <w:t>other voltage spacing.</w:t>
      </w:r>
      <w:r w:rsidR="00AB1659">
        <w:rPr>
          <w:lang w:eastAsia="x-none"/>
        </w:rPr>
        <w:t xml:space="preserve"> Considering </w:t>
      </w:r>
      <w:r w:rsidR="00E554FE">
        <w:rPr>
          <w:lang w:eastAsia="x-none"/>
        </w:rPr>
        <w:t xml:space="preserve">the receiver side, </w:t>
      </w:r>
      <w:r w:rsidR="002A23E7">
        <w:rPr>
          <w:lang w:eastAsia="x-none"/>
        </w:rPr>
        <w:t xml:space="preserve">the highest voltage </w:t>
      </w:r>
      <w:r w:rsidR="00805E12">
        <w:rPr>
          <w:lang w:eastAsia="x-none"/>
        </w:rPr>
        <w:t xml:space="preserve">of </w:t>
      </w:r>
      <w:r w:rsidR="00CC43A0">
        <w:rPr>
          <w:lang w:eastAsia="x-none"/>
        </w:rPr>
        <w:t xml:space="preserve">3.3V </w:t>
      </w:r>
      <w:r w:rsidR="004238B0">
        <w:rPr>
          <w:lang w:eastAsia="x-none"/>
        </w:rPr>
        <w:t xml:space="preserve">are </w:t>
      </w:r>
      <w:r w:rsidR="00CC43A0">
        <w:rPr>
          <w:lang w:eastAsia="x-none"/>
        </w:rPr>
        <w:t xml:space="preserve">transmitted it is received </w:t>
      </w:r>
      <w:r w:rsidR="00612BE0">
        <w:rPr>
          <w:lang w:eastAsia="x-none"/>
        </w:rPr>
        <w:t>at</w:t>
      </w:r>
      <w:r w:rsidR="001B3854">
        <w:rPr>
          <w:lang w:eastAsia="x-none"/>
        </w:rPr>
        <w:t xml:space="preserve"> end receiver</w:t>
      </w:r>
      <w:r w:rsidR="00202D67">
        <w:rPr>
          <w:lang w:eastAsia="x-none"/>
        </w:rPr>
        <w:t xml:space="preserve"> </w:t>
      </w:r>
      <w:r w:rsidR="00F56DF5">
        <w:rPr>
          <w:lang w:eastAsia="x-none"/>
        </w:rPr>
        <w:t xml:space="preserve">dropping the voltage </w:t>
      </w:r>
      <w:r w:rsidR="0044326A">
        <w:rPr>
          <w:lang w:eastAsia="x-none"/>
        </w:rPr>
        <w:t xml:space="preserve">nearer to the </w:t>
      </w:r>
      <w:r w:rsidR="005A027A">
        <w:rPr>
          <w:lang w:eastAsia="x-none"/>
        </w:rPr>
        <w:t xml:space="preserve">other </w:t>
      </w:r>
      <w:r w:rsidR="00160786">
        <w:rPr>
          <w:lang w:eastAsia="x-none"/>
        </w:rPr>
        <w:t>initialised voltage</w:t>
      </w:r>
      <w:r w:rsidR="005A027A">
        <w:rPr>
          <w:lang w:eastAsia="x-none"/>
        </w:rPr>
        <w:t xml:space="preserve">. which will lead to </w:t>
      </w:r>
      <w:r w:rsidR="005D4C59">
        <w:rPr>
          <w:lang w:eastAsia="x-none"/>
        </w:rPr>
        <w:t>signal</w:t>
      </w:r>
      <w:r w:rsidR="005A027A">
        <w:rPr>
          <w:lang w:eastAsia="x-none"/>
        </w:rPr>
        <w:t xml:space="preserve"> corruption </w:t>
      </w:r>
      <w:r w:rsidR="00ED45DD">
        <w:rPr>
          <w:lang w:eastAsia="x-none"/>
        </w:rPr>
        <w:t>when decoding the signal.</w:t>
      </w:r>
      <w:r w:rsidR="00AE5EAF">
        <w:rPr>
          <w:lang w:eastAsia="x-none"/>
        </w:rPr>
        <w:t xml:space="preserve"> </w:t>
      </w:r>
      <w:r w:rsidR="00D86AF6">
        <w:rPr>
          <w:lang w:eastAsia="x-none"/>
        </w:rPr>
        <w:t>The 3.3V, 2.5V, 2.0V and 1.5V are assumed as leading amplitude</w:t>
      </w:r>
      <w:r w:rsidR="00D55A8F">
        <w:rPr>
          <w:lang w:eastAsia="x-none"/>
        </w:rPr>
        <w:t xml:space="preserve">, each leading </w:t>
      </w:r>
      <w:r w:rsidR="006139C1">
        <w:rPr>
          <w:lang w:eastAsia="x-none"/>
        </w:rPr>
        <w:t>amplitude</w:t>
      </w:r>
      <w:r w:rsidR="00D55A8F">
        <w:rPr>
          <w:lang w:eastAsia="x-none"/>
        </w:rPr>
        <w:t xml:space="preserve"> are initialised with </w:t>
      </w:r>
      <w:r w:rsidR="005F014C">
        <w:rPr>
          <w:lang w:eastAsia="x-none"/>
        </w:rPr>
        <w:t>symbol</w:t>
      </w:r>
      <w:r w:rsidR="00220031">
        <w:rPr>
          <w:lang w:eastAsia="x-none"/>
        </w:rPr>
        <w:t xml:space="preserve"> period</w:t>
      </w:r>
      <w:r w:rsidR="00963C9F">
        <w:rPr>
          <w:lang w:eastAsia="x-none"/>
        </w:rPr>
        <w:t xml:space="preserve"> </w:t>
      </w:r>
      <w:r w:rsidR="006139C1">
        <w:rPr>
          <w:lang w:eastAsia="x-none"/>
        </w:rPr>
        <w:t>of 500 milliseconds</w:t>
      </w:r>
      <w:r w:rsidR="004A4800">
        <w:rPr>
          <w:lang w:eastAsia="x-none"/>
        </w:rPr>
        <w:t xml:space="preserve"> (ms)</w:t>
      </w:r>
      <w:r w:rsidR="006139C1">
        <w:rPr>
          <w:lang w:eastAsia="x-none"/>
        </w:rPr>
        <w:t>.</w:t>
      </w:r>
      <w:r w:rsidR="001B3158">
        <w:rPr>
          <w:lang w:eastAsia="x-none"/>
        </w:rPr>
        <w:t xml:space="preserve"> </w:t>
      </w:r>
      <w:r w:rsidR="00B627A5">
        <w:rPr>
          <w:lang w:eastAsia="x-none"/>
        </w:rPr>
        <w:t xml:space="preserve">The phase </w:t>
      </w:r>
      <w:r w:rsidR="00C37EA2">
        <w:rPr>
          <w:lang w:eastAsia="x-none"/>
        </w:rPr>
        <w:t xml:space="preserve">voltage </w:t>
      </w:r>
      <w:r w:rsidR="001E0D1A">
        <w:rPr>
          <w:lang w:eastAsia="x-none"/>
        </w:rPr>
        <w:t>is</w:t>
      </w:r>
      <w:r w:rsidR="00C37EA2">
        <w:rPr>
          <w:lang w:eastAsia="x-none"/>
        </w:rPr>
        <w:t xml:space="preserve"> initialised to</w:t>
      </w:r>
      <w:r w:rsidR="007D35B4">
        <w:rPr>
          <w:lang w:eastAsia="x-none"/>
        </w:rPr>
        <w:t xml:space="preserve"> 0.78V</w:t>
      </w:r>
      <w:r w:rsidR="00A5608F">
        <w:rPr>
          <w:lang w:eastAsia="x-none"/>
        </w:rPr>
        <w:t xml:space="preserve"> </w:t>
      </w:r>
      <w:r w:rsidR="00EE761A">
        <w:rPr>
          <w:lang w:eastAsia="x-none"/>
        </w:rPr>
        <w:t>with</w:t>
      </w:r>
      <w:r w:rsidR="00A5608F">
        <w:rPr>
          <w:lang w:eastAsia="x-none"/>
        </w:rPr>
        <w:t xml:space="preserve"> three different </w:t>
      </w:r>
      <w:r w:rsidR="0041727F">
        <w:rPr>
          <w:lang w:eastAsia="x-none"/>
        </w:rPr>
        <w:t>symbol</w:t>
      </w:r>
      <w:r w:rsidR="00A5608F">
        <w:rPr>
          <w:lang w:eastAsia="x-none"/>
        </w:rPr>
        <w:t xml:space="preserve"> period</w:t>
      </w:r>
      <w:r w:rsidR="002809EA">
        <w:rPr>
          <w:lang w:eastAsia="x-none"/>
        </w:rPr>
        <w:t xml:space="preserve"> of</w:t>
      </w:r>
      <w:r w:rsidR="00FD72CF">
        <w:rPr>
          <w:lang w:eastAsia="x-none"/>
        </w:rPr>
        <w:t xml:space="preserve"> </w:t>
      </w:r>
      <w:r w:rsidR="00232AFB">
        <w:rPr>
          <w:lang w:eastAsia="x-none"/>
        </w:rPr>
        <w:t>500</w:t>
      </w:r>
      <w:r w:rsidR="004A4800">
        <w:rPr>
          <w:lang w:eastAsia="x-none"/>
        </w:rPr>
        <w:t xml:space="preserve"> ms</w:t>
      </w:r>
      <w:r w:rsidR="00232AFB">
        <w:rPr>
          <w:lang w:eastAsia="x-none"/>
        </w:rPr>
        <w:t>, 1000</w:t>
      </w:r>
      <w:r w:rsidR="002551B5">
        <w:rPr>
          <w:lang w:eastAsia="x-none"/>
        </w:rPr>
        <w:t xml:space="preserve"> ms and</w:t>
      </w:r>
      <w:r w:rsidR="002809EA">
        <w:rPr>
          <w:lang w:eastAsia="x-none"/>
        </w:rPr>
        <w:t xml:space="preserve"> 1500 </w:t>
      </w:r>
      <w:r w:rsidR="00CE378F">
        <w:rPr>
          <w:lang w:eastAsia="x-none"/>
        </w:rPr>
        <w:t>ms.</w:t>
      </w:r>
      <w:r w:rsidR="002873B3">
        <w:rPr>
          <w:lang w:eastAsia="x-none"/>
        </w:rPr>
        <w:t xml:space="preserve"> </w:t>
      </w:r>
      <w:r w:rsidR="00C5630C">
        <w:rPr>
          <w:lang w:eastAsia="x-none"/>
        </w:rPr>
        <w:t>Combination of leading amplitude</w:t>
      </w:r>
      <w:r w:rsidR="00CC344B">
        <w:rPr>
          <w:lang w:eastAsia="x-none"/>
        </w:rPr>
        <w:t>s</w:t>
      </w:r>
      <w:r w:rsidR="00C5630C">
        <w:rPr>
          <w:lang w:eastAsia="x-none"/>
        </w:rPr>
        <w:t xml:space="preserve"> and phase amplitude </w:t>
      </w:r>
      <w:r w:rsidR="002809EA">
        <w:rPr>
          <w:lang w:eastAsia="x-none"/>
        </w:rPr>
        <w:t xml:space="preserve">with three different </w:t>
      </w:r>
      <w:r w:rsidR="008D51FB">
        <w:rPr>
          <w:lang w:eastAsia="x-none"/>
        </w:rPr>
        <w:t>symbol</w:t>
      </w:r>
      <w:r w:rsidR="002809EA">
        <w:rPr>
          <w:lang w:eastAsia="x-none"/>
        </w:rPr>
        <w:t xml:space="preserve"> period</w:t>
      </w:r>
      <w:r w:rsidR="00263861">
        <w:rPr>
          <w:lang w:eastAsia="x-none"/>
        </w:rPr>
        <w:t>s</w:t>
      </w:r>
      <w:r w:rsidR="002809EA">
        <w:rPr>
          <w:lang w:eastAsia="x-none"/>
        </w:rPr>
        <w:t xml:space="preserve"> </w:t>
      </w:r>
      <w:r w:rsidR="001F2CEA">
        <w:rPr>
          <w:lang w:eastAsia="x-none"/>
        </w:rPr>
        <w:t>achieving</w:t>
      </w:r>
      <w:r w:rsidR="00AC16EB">
        <w:rPr>
          <w:lang w:eastAsia="x-none"/>
        </w:rPr>
        <w:t xml:space="preserve"> </w:t>
      </w:r>
      <w:r w:rsidR="00D2419D">
        <w:rPr>
          <w:lang w:eastAsia="x-none"/>
        </w:rPr>
        <w:t xml:space="preserve">the </w:t>
      </w:r>
      <w:r w:rsidR="00AC16EB">
        <w:rPr>
          <w:lang w:eastAsia="x-none"/>
        </w:rPr>
        <w:t xml:space="preserve">16 </w:t>
      </w:r>
      <w:r w:rsidR="003D0478">
        <w:rPr>
          <w:lang w:eastAsia="x-none"/>
        </w:rPr>
        <w:t>symbols.</w:t>
      </w:r>
      <w:r w:rsidR="006037F2">
        <w:rPr>
          <w:lang w:eastAsia="x-none"/>
        </w:rPr>
        <w:t xml:space="preserve"> Th</w:t>
      </w:r>
      <w:r w:rsidR="00A01442">
        <w:rPr>
          <w:lang w:eastAsia="x-none"/>
        </w:rPr>
        <w:t xml:space="preserve">e combination of </w:t>
      </w:r>
      <w:r w:rsidR="00E36F80">
        <w:rPr>
          <w:lang w:eastAsia="x-none"/>
        </w:rPr>
        <w:t xml:space="preserve">leading </w:t>
      </w:r>
      <w:r w:rsidR="00A01442">
        <w:rPr>
          <w:lang w:eastAsia="x-none"/>
        </w:rPr>
        <w:t>amplitude</w:t>
      </w:r>
      <w:r w:rsidR="00E32674">
        <w:rPr>
          <w:lang w:eastAsia="x-none"/>
        </w:rPr>
        <w:t>s</w:t>
      </w:r>
      <w:r w:rsidR="00A01442">
        <w:rPr>
          <w:lang w:eastAsia="x-none"/>
        </w:rPr>
        <w:t xml:space="preserve"> and </w:t>
      </w:r>
      <w:r w:rsidR="00013932">
        <w:rPr>
          <w:lang w:eastAsia="x-none"/>
        </w:rPr>
        <w:t>phase</w:t>
      </w:r>
      <w:r w:rsidR="00E36F80">
        <w:rPr>
          <w:lang w:eastAsia="x-none"/>
        </w:rPr>
        <w:t xml:space="preserve"> symbol </w:t>
      </w:r>
      <w:r w:rsidR="00792F08">
        <w:rPr>
          <w:lang w:eastAsia="x-none"/>
        </w:rPr>
        <w:t xml:space="preserve">period </w:t>
      </w:r>
      <w:r w:rsidR="00E36F80">
        <w:rPr>
          <w:lang w:eastAsia="x-none"/>
        </w:rPr>
        <w:t>variation</w:t>
      </w:r>
      <w:r w:rsidR="00013932">
        <w:rPr>
          <w:lang w:eastAsia="x-none"/>
        </w:rPr>
        <w:t xml:space="preserve"> are shown in figure</w:t>
      </w:r>
      <w:r w:rsidR="008118E9">
        <w:rPr>
          <w:lang w:eastAsia="x-none"/>
        </w:rPr>
        <w:t xml:space="preserve"> 23</w:t>
      </w:r>
      <w:r w:rsidR="00013932">
        <w:rPr>
          <w:lang w:eastAsia="x-none"/>
        </w:rPr>
        <w:t>.</w:t>
      </w:r>
    </w:p>
    <w:p w14:paraId="35EBCE14" w14:textId="324D969B" w:rsidR="00013932" w:rsidRDefault="00013932" w:rsidP="00CC4DA4">
      <w:pPr>
        <w:rPr>
          <w:lang w:eastAsia="x-none"/>
        </w:rPr>
      </w:pPr>
    </w:p>
    <w:p w14:paraId="65977AC5" w14:textId="7368E5B0" w:rsidR="00013932" w:rsidRPr="00996AA7" w:rsidRDefault="001202E8" w:rsidP="002C164F">
      <w:pPr>
        <w:jc w:val="center"/>
        <w:rPr>
          <w:lang w:eastAsia="x-none"/>
        </w:rPr>
      </w:pPr>
      <w:r>
        <w:pict w14:anchorId="749E2E73">
          <v:shape id="Picture 1" o:spid="_x0000_i1062" type="#_x0000_t75" style="width:438.75pt;height:311.25pt;visibility:visible;mso-wrap-style:square">
            <v:imagedata r:id="rId49" o:title=""/>
          </v:shape>
        </w:pict>
      </w:r>
    </w:p>
    <w:p w14:paraId="763CF642" w14:textId="7784A911" w:rsidR="00784D00" w:rsidRDefault="008118E9" w:rsidP="00123A3C">
      <w:pPr>
        <w:pStyle w:val="Caption"/>
        <w:ind w:left="2880"/>
      </w:pPr>
      <w:r>
        <w:t xml:space="preserve">   </w:t>
      </w:r>
      <w:bookmarkStart w:id="116" w:name="_Toc38837847"/>
      <w:r>
        <w:t xml:space="preserve">Figure </w:t>
      </w:r>
      <w:r w:rsidR="00E06119">
        <w:rPr>
          <w:noProof/>
        </w:rPr>
        <w:fldChar w:fldCharType="begin"/>
      </w:r>
      <w:r w:rsidR="00E06119">
        <w:rPr>
          <w:noProof/>
        </w:rPr>
        <w:instrText xml:space="preserve"> SEQ Figure \* ARABIC </w:instrText>
      </w:r>
      <w:r w:rsidR="00E06119">
        <w:rPr>
          <w:noProof/>
        </w:rPr>
        <w:fldChar w:fldCharType="separate"/>
      </w:r>
      <w:r w:rsidR="00992CF8">
        <w:rPr>
          <w:noProof/>
        </w:rPr>
        <w:t>25</w:t>
      </w:r>
      <w:r w:rsidR="00E06119">
        <w:rPr>
          <w:noProof/>
        </w:rPr>
        <w:fldChar w:fldCharType="end"/>
      </w:r>
      <w:r>
        <w:t>: 16 Symbols.</w:t>
      </w:r>
      <w:bookmarkEnd w:id="116"/>
    </w:p>
    <w:p w14:paraId="669D44CE" w14:textId="3A656ED9" w:rsidR="00123A3C" w:rsidRDefault="00123A3C" w:rsidP="00123A3C"/>
    <w:p w14:paraId="5673BC6A" w14:textId="2DCB3B1E" w:rsidR="00C23385" w:rsidRDefault="00123A3C" w:rsidP="00123A3C">
      <w:r>
        <w:lastRenderedPageBreak/>
        <w:t xml:space="preserve">The phase amplitude is initialised due to </w:t>
      </w:r>
      <w:r w:rsidR="00C32807">
        <w:t>complexity in the receiver design.</w:t>
      </w:r>
      <w:r w:rsidR="003C1C91">
        <w:t xml:space="preserve"> </w:t>
      </w:r>
      <w:r w:rsidR="00245154">
        <w:t xml:space="preserve">The receiver </w:t>
      </w:r>
      <w:r w:rsidR="000C663C">
        <w:t>must</w:t>
      </w:r>
      <w:r w:rsidR="008A7DE3">
        <w:t xml:space="preserve"> identify</w:t>
      </w:r>
      <w:r w:rsidR="004B5573">
        <w:t xml:space="preserve"> </w:t>
      </w:r>
      <w:r w:rsidR="000738D1">
        <w:t xml:space="preserve">the </w:t>
      </w:r>
      <w:r w:rsidR="002A2CCF">
        <w:t>transmitted signal</w:t>
      </w:r>
      <w:r w:rsidR="000E38F5">
        <w:t xml:space="preserve"> by checking </w:t>
      </w:r>
      <w:r w:rsidR="00A70653">
        <w:t xml:space="preserve">each of the </w:t>
      </w:r>
      <w:r w:rsidR="004D19D2">
        <w:t xml:space="preserve">symbols </w:t>
      </w:r>
      <w:r w:rsidR="00D860CC">
        <w:t>start point</w:t>
      </w:r>
      <w:r w:rsidR="004D19D2">
        <w:t xml:space="preserve"> and </w:t>
      </w:r>
      <w:r w:rsidR="006A73DD">
        <w:t>end</w:t>
      </w:r>
      <w:r w:rsidR="00D860CC">
        <w:t xml:space="preserve"> </w:t>
      </w:r>
      <w:r w:rsidR="006A73DD">
        <w:t>point</w:t>
      </w:r>
      <w:r w:rsidR="00C457C1">
        <w:t>.</w:t>
      </w:r>
      <w:r w:rsidR="00F95E36">
        <w:t xml:space="preserve"> </w:t>
      </w:r>
      <w:r w:rsidR="00870045">
        <w:t xml:space="preserve">The leading amplitude is assumed as starting point of a symbol and the </w:t>
      </w:r>
      <w:r w:rsidR="00054ABC">
        <w:t xml:space="preserve">end of phase amplitude is assumed as </w:t>
      </w:r>
      <w:r w:rsidR="00306320">
        <w:t xml:space="preserve">end point </w:t>
      </w:r>
      <w:r w:rsidR="009839F3">
        <w:t xml:space="preserve">of </w:t>
      </w:r>
      <w:r w:rsidR="00306320">
        <w:t>a symbol.</w:t>
      </w:r>
      <w:r w:rsidR="00BA105B">
        <w:t xml:space="preserve"> </w:t>
      </w:r>
      <w:r w:rsidR="00C23385">
        <w:t xml:space="preserve">When initialising </w:t>
      </w:r>
      <w:r w:rsidR="006244B2">
        <w:t xml:space="preserve">a voltage with </w:t>
      </w:r>
      <w:r w:rsidR="00E61E94">
        <w:t xml:space="preserve">the </w:t>
      </w:r>
      <w:r w:rsidR="00CB1444">
        <w:t>different</w:t>
      </w:r>
      <w:r w:rsidR="00EE719B">
        <w:t xml:space="preserve"> </w:t>
      </w:r>
      <w:r w:rsidR="006244B2">
        <w:t>phase</w:t>
      </w:r>
      <w:r w:rsidR="00977A14">
        <w:t>s</w:t>
      </w:r>
      <w:r w:rsidR="003C44CA">
        <w:t xml:space="preserve">, </w:t>
      </w:r>
      <w:r w:rsidR="007D43EE">
        <w:t>start</w:t>
      </w:r>
      <w:r w:rsidR="00F05769">
        <w:t xml:space="preserve"> </w:t>
      </w:r>
      <w:r w:rsidR="000326D1">
        <w:t>point</w:t>
      </w:r>
      <w:r w:rsidR="00F05769">
        <w:t xml:space="preserve"> and end point of </w:t>
      </w:r>
      <w:r w:rsidR="00790536">
        <w:t xml:space="preserve">a symbol is not identified by </w:t>
      </w:r>
      <w:r w:rsidR="005A1A7C">
        <w:t>the receiver. For example,</w:t>
      </w:r>
      <w:r w:rsidR="00FA4ED7">
        <w:t xml:space="preserve"> </w:t>
      </w:r>
      <w:r w:rsidR="006244B2">
        <w:t xml:space="preserve">  </w:t>
      </w:r>
    </w:p>
    <w:p w14:paraId="6F96A006" w14:textId="77777777" w:rsidR="0092405D" w:rsidRDefault="0092405D" w:rsidP="00123A3C"/>
    <w:p w14:paraId="0362795E" w14:textId="32617967" w:rsidR="00FF0802" w:rsidRDefault="0033446C" w:rsidP="00143602">
      <w:pPr>
        <w:jc w:val="center"/>
      </w:pPr>
      <w:r>
        <w:t>Signal</w:t>
      </w:r>
      <w:r w:rsidR="005C69D7">
        <w:t xml:space="preserve"> 1: 3.3V</w:t>
      </w:r>
      <w:r w:rsidR="002934ED">
        <w:t xml:space="preserve"> 500ms</w:t>
      </w:r>
      <w:r>
        <w:t xml:space="preserve"> (</w:t>
      </w:r>
      <w:r w:rsidR="0004413B">
        <w:t>1 1 0 1</w:t>
      </w:r>
      <w:r>
        <w:t>)</w:t>
      </w:r>
    </w:p>
    <w:p w14:paraId="69EB68FE" w14:textId="348A22B0" w:rsidR="002934ED" w:rsidRDefault="002934ED" w:rsidP="00143602">
      <w:pPr>
        <w:jc w:val="center"/>
      </w:pPr>
      <w:r>
        <w:t>Signal 2: 3.3V 1000ms</w:t>
      </w:r>
      <w:r w:rsidR="0004413B">
        <w:t xml:space="preserve"> (1 0 0 1)</w:t>
      </w:r>
    </w:p>
    <w:p w14:paraId="6C980B88" w14:textId="0DB359D6" w:rsidR="002934ED" w:rsidRDefault="002934ED" w:rsidP="00143602">
      <w:pPr>
        <w:jc w:val="center"/>
      </w:pPr>
      <w:r>
        <w:t>Signal</w:t>
      </w:r>
      <w:r w:rsidR="0033446C">
        <w:t xml:space="preserve"> 3: 3.3V 1500ms</w:t>
      </w:r>
      <w:r w:rsidR="0004413B">
        <w:t xml:space="preserve"> (</w:t>
      </w:r>
      <w:r w:rsidR="00143602">
        <w:t>0 1 0 1</w:t>
      </w:r>
      <w:r w:rsidR="0004413B">
        <w:t>)</w:t>
      </w:r>
    </w:p>
    <w:p w14:paraId="63422591" w14:textId="50672D75" w:rsidR="0033446C" w:rsidRDefault="0033446C" w:rsidP="00143602">
      <w:pPr>
        <w:jc w:val="center"/>
      </w:pPr>
      <w:r>
        <w:t>Signal4: 3.3V 2000ms</w:t>
      </w:r>
      <w:r w:rsidR="00143602">
        <w:t xml:space="preserve"> (0 0 0 1)</w:t>
      </w:r>
    </w:p>
    <w:p w14:paraId="2147C8FB" w14:textId="77777777" w:rsidR="00853A2B" w:rsidRDefault="00853A2B" w:rsidP="00143602">
      <w:pPr>
        <w:jc w:val="center"/>
      </w:pPr>
    </w:p>
    <w:p w14:paraId="33A66553" w14:textId="44DA0352" w:rsidR="00784D00" w:rsidRDefault="00BD6431" w:rsidP="00784D00">
      <w:r>
        <w:t>Transmitter</w:t>
      </w:r>
      <w:r w:rsidR="000C21F4">
        <w:t xml:space="preserve"> transmit signal 1</w:t>
      </w:r>
      <w:r w:rsidR="004E111E">
        <w:t xml:space="preserve"> </w:t>
      </w:r>
      <w:r w:rsidR="000C21F4">
        <w:t>and signal 2</w:t>
      </w:r>
      <w:r w:rsidR="000C6712">
        <w:t xml:space="preserve">, </w:t>
      </w:r>
      <w:r w:rsidR="00C6080C">
        <w:t xml:space="preserve">the receiver </w:t>
      </w:r>
      <w:r w:rsidR="00CE6695">
        <w:t xml:space="preserve">will </w:t>
      </w:r>
      <w:r w:rsidR="00C6080C">
        <w:t xml:space="preserve">assume the </w:t>
      </w:r>
      <w:r w:rsidR="00B50916">
        <w:t xml:space="preserve">transmitted </w:t>
      </w:r>
      <w:r w:rsidR="00C6080C">
        <w:t xml:space="preserve">signal as signal 3 </w:t>
      </w:r>
      <w:r w:rsidR="0043128A">
        <w:t xml:space="preserve">due to the continuous </w:t>
      </w:r>
      <w:r w:rsidR="00C17993">
        <w:t>3.3V</w:t>
      </w:r>
      <w:r w:rsidR="005836F9">
        <w:t xml:space="preserve"> voltage</w:t>
      </w:r>
      <w:r w:rsidR="0043128A">
        <w:t xml:space="preserve"> </w:t>
      </w:r>
      <w:r w:rsidR="00294D27">
        <w:t>for 1500ms.</w:t>
      </w:r>
      <w:r w:rsidR="009A67C9">
        <w:t xml:space="preserve"> </w:t>
      </w:r>
      <w:r w:rsidR="00F03E35">
        <w:t xml:space="preserve">If the signal </w:t>
      </w:r>
      <w:r w:rsidR="002574B3">
        <w:t xml:space="preserve">with same amplitude </w:t>
      </w:r>
      <w:r w:rsidR="00F03E35">
        <w:t xml:space="preserve">are repeated with </w:t>
      </w:r>
      <w:r w:rsidR="00003BF5">
        <w:t>different phase time</w:t>
      </w:r>
      <w:r w:rsidR="0092405D">
        <w:t xml:space="preserve"> which will </w:t>
      </w:r>
      <w:r w:rsidR="00607374">
        <w:t>the</w:t>
      </w:r>
      <w:r w:rsidR="0092405D">
        <w:t xml:space="preserve"> corrupt</w:t>
      </w:r>
      <w:r w:rsidR="007E4287">
        <w:t>ed</w:t>
      </w:r>
      <w:r w:rsidR="0092405D">
        <w:t xml:space="preserve"> signal.</w:t>
      </w:r>
    </w:p>
    <w:p w14:paraId="6CB07308" w14:textId="77777777" w:rsidR="0092405D" w:rsidRPr="00784D00" w:rsidRDefault="0092405D" w:rsidP="00784D00"/>
    <w:p w14:paraId="471EA06F" w14:textId="0120BC82" w:rsidR="0053394E" w:rsidRDefault="001F2AD8" w:rsidP="0053394E">
      <w:r>
        <w:t>These analogue signal</w:t>
      </w:r>
      <w:r w:rsidR="005F5E04">
        <w:t>s</w:t>
      </w:r>
      <w:r>
        <w:t xml:space="preserve"> are mapped to the </w:t>
      </w:r>
      <w:r w:rsidR="00110FF2">
        <w:t xml:space="preserve">binary </w:t>
      </w:r>
      <w:r w:rsidR="00B859D3">
        <w:t>bit’s</w:t>
      </w:r>
      <w:r w:rsidR="00110FF2">
        <w:t xml:space="preserve"> patterns</w:t>
      </w:r>
      <w:r w:rsidR="00040301">
        <w:t xml:space="preserve"> which are called signal encoding</w:t>
      </w:r>
      <w:r w:rsidR="00110FF2">
        <w:t xml:space="preserve">. </w:t>
      </w:r>
      <w:r w:rsidR="00040301">
        <w:t>T</w:t>
      </w:r>
      <w:r w:rsidR="00091AE4">
        <w:t>he 16 QAM transmit 4 bits per signal.</w:t>
      </w:r>
      <w:r w:rsidR="00D145DA">
        <w:t xml:space="preserve"> </w:t>
      </w:r>
      <w:r w:rsidR="008728F9">
        <w:t>Each 4</w:t>
      </w:r>
      <w:r w:rsidR="00CE6CD6">
        <w:t xml:space="preserve"> </w:t>
      </w:r>
      <w:r w:rsidR="008728F9">
        <w:t>bits</w:t>
      </w:r>
      <w:r w:rsidR="000646B1">
        <w:t xml:space="preserve"> patterns</w:t>
      </w:r>
      <w:r w:rsidR="008728F9">
        <w:t xml:space="preserve"> are mapped</w:t>
      </w:r>
      <w:r w:rsidR="000646B1">
        <w:t xml:space="preserve"> to the s</w:t>
      </w:r>
      <w:r w:rsidR="005611F0">
        <w:t>ignals</w:t>
      </w:r>
      <w:r w:rsidR="000646B1">
        <w:t>,</w:t>
      </w:r>
      <w:r w:rsidR="005611F0">
        <w:t xml:space="preserve"> </w:t>
      </w:r>
      <w:r w:rsidR="000646B1">
        <w:t>as shown in</w:t>
      </w:r>
      <w:r w:rsidR="005611F0">
        <w:t xml:space="preserve"> Figure</w:t>
      </w:r>
      <w:r w:rsidR="000646B1">
        <w:t xml:space="preserve"> 24</w:t>
      </w:r>
      <w:r w:rsidR="005611F0">
        <w:t>.</w:t>
      </w:r>
    </w:p>
    <w:p w14:paraId="30C18E80" w14:textId="0C849E7E" w:rsidR="005611F0" w:rsidRDefault="005611F0" w:rsidP="0053394E"/>
    <w:p w14:paraId="56C10105" w14:textId="65A843C6" w:rsidR="005611F0" w:rsidRDefault="001C24F5" w:rsidP="00AA3601">
      <w:pPr>
        <w:jc w:val="center"/>
      </w:pPr>
      <w:r>
        <w:pict w14:anchorId="42F06E08">
          <v:shape id="_x0000_i1063" type="#_x0000_t75" style="width:385.5pt;height:164.25pt;visibility:visible;mso-wrap-style:square">
            <v:imagedata r:id="rId50" o:title=""/>
          </v:shape>
        </w:pict>
      </w:r>
    </w:p>
    <w:p w14:paraId="33DA8CEE" w14:textId="694BE9FB" w:rsidR="00273662" w:rsidRDefault="00374A3D" w:rsidP="00AF144E">
      <w:pPr>
        <w:pStyle w:val="Caption"/>
        <w:ind w:left="2160"/>
      </w:pPr>
      <w:r>
        <w:t xml:space="preserve">        </w:t>
      </w:r>
      <w:bookmarkStart w:id="117" w:name="_Toc38837848"/>
      <w:r w:rsidR="00080A25">
        <w:t xml:space="preserve">Figure </w:t>
      </w:r>
      <w:r w:rsidR="00035B77">
        <w:rPr>
          <w:noProof/>
        </w:rPr>
        <w:fldChar w:fldCharType="begin"/>
      </w:r>
      <w:r w:rsidR="00035B77">
        <w:rPr>
          <w:noProof/>
        </w:rPr>
        <w:instrText xml:space="preserve"> SEQ Figure \* ARABIC </w:instrText>
      </w:r>
      <w:r w:rsidR="00035B77">
        <w:rPr>
          <w:noProof/>
        </w:rPr>
        <w:fldChar w:fldCharType="separate"/>
      </w:r>
      <w:r w:rsidR="00992CF8">
        <w:rPr>
          <w:noProof/>
        </w:rPr>
        <w:t>26</w:t>
      </w:r>
      <w:r w:rsidR="00035B77">
        <w:rPr>
          <w:noProof/>
        </w:rPr>
        <w:fldChar w:fldCharType="end"/>
      </w:r>
      <w:r w:rsidR="00080A25">
        <w:t>: Signal Encoding.</w:t>
      </w:r>
      <w:bookmarkEnd w:id="117"/>
    </w:p>
    <w:p w14:paraId="205C2F22" w14:textId="77777777" w:rsidR="0054290A" w:rsidRPr="0054290A" w:rsidRDefault="0054290A" w:rsidP="0054290A"/>
    <w:p w14:paraId="64F03447" w14:textId="01D9E8F9" w:rsidR="00483C55" w:rsidRDefault="00E82C26" w:rsidP="00E82C26">
      <w:pPr>
        <w:pStyle w:val="Heading3"/>
      </w:pPr>
      <w:bookmarkStart w:id="118" w:name="_Toc38807878"/>
      <w:bookmarkStart w:id="119" w:name="_Toc38809064"/>
      <w:bookmarkStart w:id="120" w:name="_Toc38849037"/>
      <w:r>
        <w:lastRenderedPageBreak/>
        <w:t>Design of 16 QAM Receiver</w:t>
      </w:r>
      <w:bookmarkEnd w:id="118"/>
      <w:bookmarkEnd w:id="119"/>
      <w:bookmarkEnd w:id="120"/>
      <w:r>
        <w:t xml:space="preserve"> </w:t>
      </w:r>
      <w:r w:rsidR="00483C55">
        <w:t xml:space="preserve"> </w:t>
      </w:r>
    </w:p>
    <w:p w14:paraId="1FCB5C45" w14:textId="579F854E" w:rsidR="00E82C26" w:rsidRDefault="00E82C26" w:rsidP="00E82C26"/>
    <w:p w14:paraId="1DC9E1B2" w14:textId="1D7475B5" w:rsidR="00E82C26" w:rsidRDefault="001202E8" w:rsidP="001D00C0">
      <w:pPr>
        <w:jc w:val="center"/>
      </w:pPr>
      <w:r>
        <w:pict w14:anchorId="133AE16C">
          <v:shape id="_x0000_i1064" type="#_x0000_t75" style="width:201.75pt;height:360.75pt">
            <v:imagedata r:id="rId51" o:title="RECEIVER"/>
          </v:shape>
        </w:pict>
      </w:r>
    </w:p>
    <w:p w14:paraId="31D6F4C5" w14:textId="0CCFCBFB" w:rsidR="001D00C0" w:rsidRDefault="001D00C0" w:rsidP="001D00C0">
      <w:pPr>
        <w:pStyle w:val="Caption"/>
        <w:ind w:left="1440"/>
      </w:pPr>
      <w:r>
        <w:t xml:space="preserve"> </w:t>
      </w:r>
      <w:r>
        <w:tab/>
      </w:r>
      <w:bookmarkStart w:id="121" w:name="_Toc38837849"/>
      <w:r>
        <w:t xml:space="preserve">Figure </w:t>
      </w:r>
      <w:r w:rsidR="00035B77">
        <w:rPr>
          <w:noProof/>
        </w:rPr>
        <w:fldChar w:fldCharType="begin"/>
      </w:r>
      <w:r w:rsidR="00035B77">
        <w:rPr>
          <w:noProof/>
        </w:rPr>
        <w:instrText xml:space="preserve"> SEQ Figure \* ARABIC </w:instrText>
      </w:r>
      <w:r w:rsidR="00035B77">
        <w:rPr>
          <w:noProof/>
        </w:rPr>
        <w:fldChar w:fldCharType="separate"/>
      </w:r>
      <w:r w:rsidR="00992CF8">
        <w:rPr>
          <w:noProof/>
        </w:rPr>
        <w:t>27</w:t>
      </w:r>
      <w:r w:rsidR="00035B77">
        <w:rPr>
          <w:noProof/>
        </w:rPr>
        <w:fldChar w:fldCharType="end"/>
      </w:r>
      <w:r>
        <w:t xml:space="preserve">: </w:t>
      </w:r>
      <w:r w:rsidRPr="001A3955">
        <w:t xml:space="preserve">Flow Chart design of </w:t>
      </w:r>
      <w:r>
        <w:t>Receiver.</w:t>
      </w:r>
      <w:bookmarkEnd w:id="121"/>
    </w:p>
    <w:p w14:paraId="4DCA1D79" w14:textId="5DD9804D" w:rsidR="001D00C0" w:rsidRDefault="001D00C0" w:rsidP="001D00C0"/>
    <w:p w14:paraId="0C9BFD41" w14:textId="51E5F77B" w:rsidR="00177854" w:rsidRDefault="001D00C0" w:rsidP="001D00C0">
      <w:r>
        <w:t xml:space="preserve">Start of </w:t>
      </w:r>
      <w:r w:rsidR="00425EB8">
        <w:t xml:space="preserve">the receiver application it </w:t>
      </w:r>
      <w:r w:rsidR="00A96E30">
        <w:t>waits</w:t>
      </w:r>
      <w:r w:rsidR="00425EB8">
        <w:t xml:space="preserve"> for the incoming signal. </w:t>
      </w:r>
      <w:r w:rsidR="00A96E30">
        <w:t>I</w:t>
      </w:r>
      <w:r w:rsidR="00425EB8">
        <w:t xml:space="preserve">f there is </w:t>
      </w:r>
      <w:r w:rsidR="00996A3A">
        <w:t xml:space="preserve">an </w:t>
      </w:r>
      <w:r w:rsidR="00425EB8">
        <w:t>incoming signal</w:t>
      </w:r>
      <w:r w:rsidR="000A3078">
        <w:t xml:space="preserve">, the </w:t>
      </w:r>
      <w:r w:rsidR="0025425B">
        <w:t xml:space="preserve">receiver </w:t>
      </w:r>
      <w:r w:rsidR="003D33EA">
        <w:t xml:space="preserve">will </w:t>
      </w:r>
      <w:r w:rsidR="0025425B">
        <w:t>receive the signal</w:t>
      </w:r>
      <w:r w:rsidR="000A3078">
        <w:t xml:space="preserve">. </w:t>
      </w:r>
      <w:r w:rsidR="0008004F">
        <w:t xml:space="preserve">In signal receiving process the receiver </w:t>
      </w:r>
      <w:r w:rsidR="00E93D07">
        <w:t>check</w:t>
      </w:r>
      <w:r w:rsidR="00A51595">
        <w:t>s</w:t>
      </w:r>
      <w:r w:rsidR="00E93D07">
        <w:t xml:space="preserve"> if there is </w:t>
      </w:r>
      <w:r w:rsidR="00A51595">
        <w:t xml:space="preserve">a </w:t>
      </w:r>
      <w:r w:rsidR="00E93D07">
        <w:t xml:space="preserve">termination signal is </w:t>
      </w:r>
      <w:r w:rsidR="00D31436">
        <w:t>received</w:t>
      </w:r>
      <w:r w:rsidR="00E93D07">
        <w:t>.</w:t>
      </w:r>
      <w:r w:rsidR="003D33EA">
        <w:t xml:space="preserve"> If termination signal </w:t>
      </w:r>
      <w:r w:rsidR="00690F73">
        <w:t>is</w:t>
      </w:r>
      <w:r w:rsidR="003D33EA">
        <w:t xml:space="preserve"> </w:t>
      </w:r>
      <w:r w:rsidR="003C50F8">
        <w:t xml:space="preserve">received, the receiver will </w:t>
      </w:r>
      <w:r w:rsidR="003B6405">
        <w:t xml:space="preserve">stop </w:t>
      </w:r>
      <w:r w:rsidR="00E42875">
        <w:t xml:space="preserve">receiving signal and process </w:t>
      </w:r>
      <w:r w:rsidR="00AF74D7">
        <w:t xml:space="preserve">with </w:t>
      </w:r>
      <w:r w:rsidR="00E42875">
        <w:t>the signal.</w:t>
      </w:r>
      <w:r w:rsidR="00AF74D7">
        <w:t xml:space="preserve"> </w:t>
      </w:r>
      <w:r w:rsidR="00D26F17">
        <w:t>A</w:t>
      </w:r>
      <w:r w:rsidR="00190812">
        <w:t xml:space="preserve">t the end of </w:t>
      </w:r>
      <w:r w:rsidR="00D26F17">
        <w:t xml:space="preserve">the </w:t>
      </w:r>
      <w:r w:rsidR="00801842">
        <w:t>transmission,</w:t>
      </w:r>
      <w:r w:rsidR="00190812">
        <w:t xml:space="preserve"> the receive goes</w:t>
      </w:r>
      <w:r w:rsidR="002365D0">
        <w:t xml:space="preserve"> back</w:t>
      </w:r>
      <w:r w:rsidR="00190812">
        <w:t xml:space="preserve"> to </w:t>
      </w:r>
      <w:r w:rsidR="002365D0">
        <w:t xml:space="preserve">the </w:t>
      </w:r>
      <w:r w:rsidR="00190812">
        <w:t>waiting sta</w:t>
      </w:r>
      <w:r w:rsidR="00801842">
        <w:t>te to receive a new incoming transmission.</w:t>
      </w:r>
    </w:p>
    <w:p w14:paraId="1C455EC0" w14:textId="2C50B841" w:rsidR="00177854" w:rsidRDefault="00177854" w:rsidP="001D00C0"/>
    <w:p w14:paraId="3FDA28F5" w14:textId="5E58095D" w:rsidR="006A6CB9" w:rsidRDefault="002F584A" w:rsidP="001D00C0">
      <w:r>
        <w:t xml:space="preserve">The receiver </w:t>
      </w:r>
      <w:r w:rsidR="004A0546">
        <w:t>processes</w:t>
      </w:r>
      <w:r>
        <w:t xml:space="preserve"> the signal by </w:t>
      </w:r>
      <w:r w:rsidR="002F3290">
        <w:t>decoding the analogue signal back to binary data.</w:t>
      </w:r>
      <w:r w:rsidR="006A6CB9">
        <w:t xml:space="preserve"> Due to the noise present</w:t>
      </w:r>
      <w:r w:rsidR="004A0546">
        <w:t xml:space="preserve"> </w:t>
      </w:r>
      <w:r w:rsidR="006A6CB9">
        <w:t xml:space="preserve">in the transmission medium, </w:t>
      </w:r>
      <w:r w:rsidR="006E7624">
        <w:t>the amplitude</w:t>
      </w:r>
      <w:r w:rsidR="00FF60A0">
        <w:t xml:space="preserve"> of</w:t>
      </w:r>
      <w:r w:rsidR="006E7624">
        <w:t xml:space="preserve"> the signal </w:t>
      </w:r>
      <w:r w:rsidR="004863D1">
        <w:t>fluctuates</w:t>
      </w:r>
      <w:r w:rsidR="009A3CFA">
        <w:t xml:space="preserve"> while receiving the signal.</w:t>
      </w:r>
      <w:r w:rsidR="00A57AA7">
        <w:t xml:space="preserve"> </w:t>
      </w:r>
      <w:r w:rsidR="004863D1">
        <w:t>To overcome voltage fluctuation</w:t>
      </w:r>
      <w:r w:rsidR="002F3435">
        <w:t xml:space="preserve"> </w:t>
      </w:r>
      <w:r w:rsidR="00556237">
        <w:t xml:space="preserve">in </w:t>
      </w:r>
      <w:r w:rsidR="002F3435">
        <w:t>the receiver</w:t>
      </w:r>
      <w:r w:rsidR="00556237">
        <w:t xml:space="preserve">. The </w:t>
      </w:r>
      <w:r w:rsidR="00BC0A3F">
        <w:t>receiver is</w:t>
      </w:r>
      <w:r w:rsidR="002F3435">
        <w:t xml:space="preserve"> initialised with </w:t>
      </w:r>
      <w:r w:rsidR="00585A1E">
        <w:t>amplitude</w:t>
      </w:r>
      <w:r w:rsidR="002F3435">
        <w:t xml:space="preserve"> range</w:t>
      </w:r>
      <w:r w:rsidR="00BC712B">
        <w:t>, as shown in Figure</w:t>
      </w:r>
      <w:r w:rsidR="00303D0D">
        <w:t xml:space="preserve"> 27</w:t>
      </w:r>
      <w:r w:rsidR="00BC712B">
        <w:t>.</w:t>
      </w:r>
    </w:p>
    <w:p w14:paraId="575F5297" w14:textId="7EF05BD8" w:rsidR="004C0BDA" w:rsidRDefault="004C0BDA" w:rsidP="001D00C0"/>
    <w:p w14:paraId="66006A5F" w14:textId="0CC8C9AB" w:rsidR="004C0BDA" w:rsidRDefault="001202E8" w:rsidP="006969D2">
      <w:pPr>
        <w:jc w:val="center"/>
      </w:pPr>
      <w:r>
        <w:rPr>
          <w:noProof/>
        </w:rPr>
        <w:pict w14:anchorId="04E97F64">
          <v:shape id="_x0000_i1065" type="#_x0000_t75" style="width:438.75pt;height:147pt;visibility:visible;mso-wrap-style:square">
            <v:imagedata r:id="rId52" o:title=""/>
          </v:shape>
        </w:pict>
      </w:r>
    </w:p>
    <w:p w14:paraId="319AF3DC" w14:textId="50CFFF3A" w:rsidR="00AE5F5C" w:rsidRDefault="00D0134D" w:rsidP="00D0134D">
      <w:pPr>
        <w:pStyle w:val="Caption"/>
        <w:ind w:left="2880"/>
      </w:pPr>
      <w:bookmarkStart w:id="122" w:name="_Toc38837850"/>
      <w:r>
        <w:t xml:space="preserve">Figure </w:t>
      </w:r>
      <w:r w:rsidR="00035B77">
        <w:rPr>
          <w:noProof/>
        </w:rPr>
        <w:fldChar w:fldCharType="begin"/>
      </w:r>
      <w:r w:rsidR="00035B77">
        <w:rPr>
          <w:noProof/>
        </w:rPr>
        <w:instrText xml:space="preserve"> SEQ Figure \* ARABIC </w:instrText>
      </w:r>
      <w:r w:rsidR="00035B77">
        <w:rPr>
          <w:noProof/>
        </w:rPr>
        <w:fldChar w:fldCharType="separate"/>
      </w:r>
      <w:r w:rsidR="00992CF8">
        <w:rPr>
          <w:noProof/>
        </w:rPr>
        <w:t>28</w:t>
      </w:r>
      <w:r w:rsidR="00035B77">
        <w:rPr>
          <w:noProof/>
        </w:rPr>
        <w:fldChar w:fldCharType="end"/>
      </w:r>
      <w:r>
        <w:t>: Range of signals</w:t>
      </w:r>
      <w:bookmarkEnd w:id="122"/>
    </w:p>
    <w:p w14:paraId="6D7C740C" w14:textId="77777777" w:rsidR="00573635" w:rsidRPr="00573635" w:rsidRDefault="00573635" w:rsidP="00573635"/>
    <w:p w14:paraId="7E7C976E" w14:textId="50C46093" w:rsidR="006A6CB9" w:rsidRDefault="00683595" w:rsidP="001D00C0">
      <w:r>
        <w:t xml:space="preserve">If the amplitude of the signal wave falls in </w:t>
      </w:r>
      <w:r w:rsidR="001C062A">
        <w:t xml:space="preserve">any of </w:t>
      </w:r>
      <w:r w:rsidR="0077370C">
        <w:t>the</w:t>
      </w:r>
      <w:r w:rsidR="009E1326">
        <w:t>se</w:t>
      </w:r>
      <w:r w:rsidR="0077370C">
        <w:t xml:space="preserve"> amplitude range</w:t>
      </w:r>
      <w:r w:rsidR="00977321">
        <w:t xml:space="preserve"> will be </w:t>
      </w:r>
      <w:r w:rsidR="0039113E">
        <w:t>processed</w:t>
      </w:r>
      <w:r w:rsidR="00806112">
        <w:t xml:space="preserve"> </w:t>
      </w:r>
      <w:r w:rsidR="00DA47F0">
        <w:t xml:space="preserve">in </w:t>
      </w:r>
      <w:r w:rsidR="00F830C7">
        <w:t xml:space="preserve">the </w:t>
      </w:r>
      <w:r w:rsidR="00DA47F0">
        <w:t xml:space="preserve">receiver </w:t>
      </w:r>
      <w:r w:rsidR="00806112">
        <w:t xml:space="preserve">as </w:t>
      </w:r>
      <w:r w:rsidR="00D21BB7">
        <w:t>leading amplitude</w:t>
      </w:r>
      <w:r w:rsidR="00AE74FA">
        <w:t>s</w:t>
      </w:r>
      <w:r w:rsidR="0008282A">
        <w:t>, phase amplitude</w:t>
      </w:r>
      <w:r w:rsidR="00AE74FA">
        <w:t>, termination signal or idle transmission medi</w:t>
      </w:r>
      <w:r w:rsidR="0024627D">
        <w:t>um</w:t>
      </w:r>
      <w:r w:rsidR="0039113E">
        <w:t>.</w:t>
      </w:r>
      <w:r w:rsidR="006028D5">
        <w:t xml:space="preserve"> For example, </w:t>
      </w:r>
      <w:r w:rsidR="00894A06">
        <w:t xml:space="preserve">if the transmitter </w:t>
      </w:r>
      <w:r w:rsidR="00F10DEA">
        <w:t>transmits</w:t>
      </w:r>
      <w:r w:rsidR="00894A06">
        <w:t xml:space="preserve"> 3.3</w:t>
      </w:r>
      <w:r w:rsidR="00F10DEA">
        <w:t xml:space="preserve">V, at the receiver the </w:t>
      </w:r>
      <w:r w:rsidR="007B1E19">
        <w:t xml:space="preserve">amplitude </w:t>
      </w:r>
      <w:r w:rsidR="00650CE5">
        <w:t xml:space="preserve">range </w:t>
      </w:r>
      <w:r w:rsidR="007B1E19">
        <w:t>between 2.7</w:t>
      </w:r>
      <w:r w:rsidR="00EC7F02">
        <w:t>2</w:t>
      </w:r>
      <w:r w:rsidR="007B1E19">
        <w:t xml:space="preserve">V to 3.3V will be </w:t>
      </w:r>
      <w:r w:rsidR="00ED690E">
        <w:t>processed</w:t>
      </w:r>
      <w:r w:rsidR="007B1E19">
        <w:t xml:space="preserve"> as </w:t>
      </w:r>
      <w:r w:rsidR="00EC7F02">
        <w:t>3.3V</w:t>
      </w:r>
      <w:r w:rsidR="006F1912">
        <w:t xml:space="preserve"> leading amplitude</w:t>
      </w:r>
      <w:r w:rsidR="00ED690E">
        <w:t>.</w:t>
      </w:r>
    </w:p>
    <w:p w14:paraId="18B9B6A4" w14:textId="2403EFFE" w:rsidR="00402AB6" w:rsidRDefault="00402AB6" w:rsidP="001D00C0"/>
    <w:p w14:paraId="0996C191" w14:textId="2518BA36" w:rsidR="00402AB6" w:rsidRDefault="00402AB6" w:rsidP="00402AB6">
      <w:r>
        <w:t>The PCF8591 is 8-bit AD/DA converter 2</w:t>
      </w:r>
      <w:r w:rsidRPr="00405D34">
        <w:rPr>
          <w:vertAlign w:val="superscript"/>
        </w:rPr>
        <w:t>8</w:t>
      </w:r>
      <w:r>
        <w:t xml:space="preserve"> = 256, the value range 0 to 255. The value 0 represent the 0V and value 255 represent the highest voltage. As this implementation use 3V3 as reference voltage, the value 255 represent the voltage of 3V3. The Analogue to digital/Digital to analogue conversion values (0 – 255) can be converted to Voltage using the formula, </w:t>
      </w:r>
      <w:r w:rsidRPr="00955718">
        <w:rPr>
          <w:b/>
          <w:bCs/>
          <w:i/>
          <w:iCs/>
        </w:rPr>
        <w:t xml:space="preserve">Value </w:t>
      </w:r>
      <w:r>
        <w:rPr>
          <w:b/>
          <w:bCs/>
          <w:i/>
          <w:iCs/>
        </w:rPr>
        <w:t xml:space="preserve">X </w:t>
      </w:r>
      <w:r w:rsidRPr="00955718">
        <w:rPr>
          <w:b/>
          <w:bCs/>
          <w:i/>
          <w:iCs/>
        </w:rPr>
        <w:t>3300/255/1000</w:t>
      </w:r>
      <w:r>
        <w:t xml:space="preserve">.  Converted </w:t>
      </w:r>
      <w:r w:rsidR="00E26B04">
        <w:t xml:space="preserve">value range to </w:t>
      </w:r>
      <w:r>
        <w:t xml:space="preserve">voltage range of receiver implementation are shown in Figure </w:t>
      </w:r>
      <w:r w:rsidR="00973E17">
        <w:t>27</w:t>
      </w:r>
      <w:r>
        <w:t>.</w:t>
      </w:r>
    </w:p>
    <w:p w14:paraId="461AB4CC" w14:textId="77777777" w:rsidR="00402AB6" w:rsidRDefault="00402AB6" w:rsidP="001D00C0"/>
    <w:p w14:paraId="7DDB63B6" w14:textId="0D687B96" w:rsidR="007C0DD8" w:rsidRDefault="0084401E" w:rsidP="001D00C0">
      <w:r>
        <w:t>The c</w:t>
      </w:r>
      <w:r w:rsidR="004A0546">
        <w:t xml:space="preserve">omplexity </w:t>
      </w:r>
      <w:r w:rsidR="0063782C">
        <w:t>in</w:t>
      </w:r>
      <w:r w:rsidR="001373C0">
        <w:t xml:space="preserve"> </w:t>
      </w:r>
      <w:r>
        <w:t>receiver</w:t>
      </w:r>
      <w:r w:rsidR="0063782C">
        <w:t xml:space="preserve">, it </w:t>
      </w:r>
      <w:r w:rsidR="00F3621B">
        <w:t>is</w:t>
      </w:r>
      <w:r w:rsidR="0063782C">
        <w:t xml:space="preserve"> harder to capture the phase signal</w:t>
      </w:r>
      <w:r w:rsidR="00F44792">
        <w:t>.</w:t>
      </w:r>
      <w:r w:rsidR="001C3681">
        <w:t xml:space="preserve"> </w:t>
      </w:r>
      <w:r w:rsidR="00604D09">
        <w:t>T</w:t>
      </w:r>
      <w:r w:rsidR="00471AF5">
        <w:t xml:space="preserve">he </w:t>
      </w:r>
      <w:r w:rsidR="00715313">
        <w:t>clock</w:t>
      </w:r>
      <w:r w:rsidR="00471AF5">
        <w:t xml:space="preserve"> </w:t>
      </w:r>
      <w:r w:rsidR="008C4A84">
        <w:t xml:space="preserve">synchronisation between the transmitter and receiver must be </w:t>
      </w:r>
      <w:r w:rsidR="004C3BED">
        <w:t>implemented</w:t>
      </w:r>
      <w:r w:rsidR="00567F04">
        <w:t>.</w:t>
      </w:r>
      <w:r w:rsidR="0066017D">
        <w:t xml:space="preserve"> </w:t>
      </w:r>
      <w:r w:rsidR="007973B4" w:rsidRPr="00890A4A">
        <w:t>As this is software implementation</w:t>
      </w:r>
      <w:r w:rsidR="005D54E1">
        <w:t xml:space="preserve"> with </w:t>
      </w:r>
      <w:r w:rsidR="008A76EA">
        <w:t xml:space="preserve">the </w:t>
      </w:r>
      <w:r w:rsidR="005D54E1">
        <w:t>limited hardware</w:t>
      </w:r>
      <w:r w:rsidR="007973B4" w:rsidRPr="00890A4A">
        <w:t>,</w:t>
      </w:r>
      <w:r w:rsidR="00DE2990">
        <w:t xml:space="preserve"> the</w:t>
      </w:r>
      <w:r w:rsidR="00564356">
        <w:t xml:space="preserve"> clock synchronisation</w:t>
      </w:r>
      <w:r w:rsidR="00DE2990">
        <w:t xml:space="preserve"> is not implemented.</w:t>
      </w:r>
      <w:r w:rsidR="00077C21">
        <w:t xml:space="preserve"> </w:t>
      </w:r>
      <w:r w:rsidR="00DE2990">
        <w:t xml:space="preserve">Instead </w:t>
      </w:r>
      <w:r w:rsidR="00077C21">
        <w:t>the time interval of transmitter and the receiver are initialised to 500ms</w:t>
      </w:r>
      <w:r w:rsidR="008E4C05">
        <w:t>, as shown in Figure</w:t>
      </w:r>
      <w:r w:rsidR="00B751E6">
        <w:t xml:space="preserve"> 28</w:t>
      </w:r>
      <w:r w:rsidR="00A81E4C">
        <w:t>.</w:t>
      </w:r>
    </w:p>
    <w:p w14:paraId="1800955A" w14:textId="696E5657" w:rsidR="007C0DD8" w:rsidRDefault="007C0DD8" w:rsidP="001D00C0"/>
    <w:p w14:paraId="48F32DBC" w14:textId="4CBD3F27" w:rsidR="007C0DD8" w:rsidRDefault="001202E8" w:rsidP="001D00C0">
      <w:r>
        <w:lastRenderedPageBreak/>
        <w:pict w14:anchorId="7D504AF7">
          <v:shape id="_x0000_i1066" type="#_x0000_t75" style="width:438pt;height:70.5pt">
            <v:imagedata r:id="rId53" o:title=""/>
          </v:shape>
        </w:pict>
      </w:r>
    </w:p>
    <w:p w14:paraId="42EE79D5" w14:textId="52F31B6B" w:rsidR="00890A4A" w:rsidRDefault="008E4C05" w:rsidP="001E18C8">
      <w:pPr>
        <w:pStyle w:val="Caption"/>
        <w:ind w:left="720" w:firstLine="720"/>
      </w:pPr>
      <w:bookmarkStart w:id="123" w:name="_Toc38837851"/>
      <w:r>
        <w:t xml:space="preserve">Figure </w:t>
      </w:r>
      <w:r w:rsidR="00035B77">
        <w:rPr>
          <w:noProof/>
        </w:rPr>
        <w:fldChar w:fldCharType="begin"/>
      </w:r>
      <w:r w:rsidR="00035B77">
        <w:rPr>
          <w:noProof/>
        </w:rPr>
        <w:instrText xml:space="preserve"> SEQ Figure \* ARABIC </w:instrText>
      </w:r>
      <w:r w:rsidR="00035B77">
        <w:rPr>
          <w:noProof/>
        </w:rPr>
        <w:fldChar w:fldCharType="separate"/>
      </w:r>
      <w:r w:rsidR="00992CF8">
        <w:rPr>
          <w:noProof/>
        </w:rPr>
        <w:t>29</w:t>
      </w:r>
      <w:r w:rsidR="00035B77">
        <w:rPr>
          <w:noProof/>
        </w:rPr>
        <w:fldChar w:fldCharType="end"/>
      </w:r>
      <w:r>
        <w:t>: Time Interval of Transmitter and Receiver.</w:t>
      </w:r>
      <w:bookmarkEnd w:id="123"/>
    </w:p>
    <w:p w14:paraId="2A1C7B91" w14:textId="77777777" w:rsidR="00385CBD" w:rsidRPr="00385CBD" w:rsidRDefault="00385CBD" w:rsidP="00385CBD"/>
    <w:p w14:paraId="08D995E2" w14:textId="1A53A9B1" w:rsidR="005359E4" w:rsidRDefault="00A81E4C" w:rsidP="001D00C0">
      <w:r>
        <w:t xml:space="preserve">With the time interval initialised in transmitter and receiver, each of the symbol period is calculated. Each symbol has different symbol periods. </w:t>
      </w:r>
      <w:r w:rsidR="00C0035C">
        <w:t xml:space="preserve">The </w:t>
      </w:r>
      <w:r w:rsidR="00616800">
        <w:t xml:space="preserve">leading amplitude </w:t>
      </w:r>
      <w:r w:rsidR="006477A0">
        <w:t xml:space="preserve">symbol </w:t>
      </w:r>
      <w:r w:rsidR="00C97366">
        <w:t>period</w:t>
      </w:r>
      <w:r w:rsidR="00616800">
        <w:t xml:space="preserve"> is initialised to 500ms and </w:t>
      </w:r>
      <w:r w:rsidR="00890A4A" w:rsidRPr="00890A4A">
        <w:t xml:space="preserve">the phase is differentiated by initialising an amplitude with </w:t>
      </w:r>
      <w:r w:rsidR="00E11F3A">
        <w:t xml:space="preserve">three </w:t>
      </w:r>
      <w:r w:rsidR="00890A4A" w:rsidRPr="00890A4A">
        <w:t xml:space="preserve">different </w:t>
      </w:r>
      <w:r w:rsidR="00273236">
        <w:t xml:space="preserve">symbol </w:t>
      </w:r>
      <w:r w:rsidR="00C97366">
        <w:t>period</w:t>
      </w:r>
      <w:r w:rsidR="00890A4A" w:rsidRPr="00890A4A">
        <w:t xml:space="preserve"> of 500ms, 1000ms and 1500ms.</w:t>
      </w:r>
      <w:r w:rsidR="00F903BC">
        <w:t xml:space="preserve"> </w:t>
      </w:r>
    </w:p>
    <w:p w14:paraId="22F525C3" w14:textId="4F9F56F2" w:rsidR="005359E4" w:rsidRDefault="005359E4" w:rsidP="001D00C0"/>
    <w:p w14:paraId="2ED77142" w14:textId="34C8A805" w:rsidR="005359E4" w:rsidRDefault="001202E8" w:rsidP="001D00C0">
      <w:r>
        <w:pict w14:anchorId="1B36A451">
          <v:shape id="_x0000_i1067" type="#_x0000_t75" style="width:438pt;height:269.25pt">
            <v:imagedata r:id="rId54" o:title=""/>
          </v:shape>
        </w:pict>
      </w:r>
    </w:p>
    <w:p w14:paraId="3F1ABC16" w14:textId="046300AD" w:rsidR="005359E4" w:rsidRDefault="0095518F" w:rsidP="0095518F">
      <w:pPr>
        <w:pStyle w:val="Caption"/>
        <w:ind w:left="2160" w:firstLine="720"/>
      </w:pPr>
      <w:bookmarkStart w:id="124" w:name="_Toc38837852"/>
      <w:r>
        <w:t xml:space="preserve">Figure </w:t>
      </w:r>
      <w:r w:rsidR="00035B77">
        <w:rPr>
          <w:noProof/>
        </w:rPr>
        <w:fldChar w:fldCharType="begin"/>
      </w:r>
      <w:r w:rsidR="00035B77">
        <w:rPr>
          <w:noProof/>
        </w:rPr>
        <w:instrText xml:space="preserve"> SEQ Figure \* ARABIC </w:instrText>
      </w:r>
      <w:r w:rsidR="00035B77">
        <w:rPr>
          <w:noProof/>
        </w:rPr>
        <w:fldChar w:fldCharType="separate"/>
      </w:r>
      <w:r w:rsidR="00992CF8">
        <w:rPr>
          <w:noProof/>
        </w:rPr>
        <w:t>30</w:t>
      </w:r>
      <w:r w:rsidR="00035B77">
        <w:rPr>
          <w:noProof/>
        </w:rPr>
        <w:fldChar w:fldCharType="end"/>
      </w:r>
      <w:r>
        <w:t xml:space="preserve">: Symbol </w:t>
      </w:r>
      <w:r w:rsidR="008A6DC3">
        <w:t>Period</w:t>
      </w:r>
      <w:r>
        <w:t>.</w:t>
      </w:r>
      <w:bookmarkEnd w:id="124"/>
    </w:p>
    <w:p w14:paraId="60CDBB82" w14:textId="77777777" w:rsidR="005359E4" w:rsidRDefault="005359E4" w:rsidP="001D00C0"/>
    <w:p w14:paraId="724A59D2" w14:textId="4D79B782" w:rsidR="004E1C0D" w:rsidRDefault="00433A9D" w:rsidP="005118E0">
      <w:r>
        <w:t xml:space="preserve">As shown in figure 29, the leading amplitude </w:t>
      </w:r>
      <w:r w:rsidR="00E52E97">
        <w:t>symbol</w:t>
      </w:r>
      <w:r w:rsidR="0068119B">
        <w:t xml:space="preserve"> </w:t>
      </w:r>
      <w:r w:rsidR="00E32BE6">
        <w:t>period</w:t>
      </w:r>
      <w:r w:rsidR="00C14B6C">
        <w:t xml:space="preserve"> </w:t>
      </w:r>
      <w:r w:rsidR="0068119B">
        <w:t xml:space="preserve">(t0 </w:t>
      </w:r>
      <w:r w:rsidR="005B1DF2">
        <w:t>to</w:t>
      </w:r>
      <w:r w:rsidR="0068119B">
        <w:t xml:space="preserve"> t1</w:t>
      </w:r>
      <w:r w:rsidR="00E52E97">
        <w:t xml:space="preserve"> = 500ms</w:t>
      </w:r>
      <w:r w:rsidR="0068119B">
        <w:t>)</w:t>
      </w:r>
      <w:r w:rsidR="00E539F3">
        <w:t xml:space="preserve"> </w:t>
      </w:r>
      <w:r w:rsidR="00077AD5">
        <w:t xml:space="preserve">followed by phase amplitude </w:t>
      </w:r>
      <w:r w:rsidR="005237DA">
        <w:t xml:space="preserve">symbol </w:t>
      </w:r>
      <w:r w:rsidR="00E32BE6">
        <w:t>period</w:t>
      </w:r>
      <w:r w:rsidR="00C14B6C">
        <w:t xml:space="preserve"> </w:t>
      </w:r>
      <w:r w:rsidR="005237DA">
        <w:t>(</w:t>
      </w:r>
      <w:r w:rsidR="00842EEE">
        <w:t>t</w:t>
      </w:r>
      <w:r w:rsidR="00146CAA">
        <w:t xml:space="preserve">1 </w:t>
      </w:r>
      <w:r w:rsidR="00086960">
        <w:t xml:space="preserve">to </w:t>
      </w:r>
      <w:r w:rsidR="00146CAA">
        <w:t>t3</w:t>
      </w:r>
      <w:r w:rsidR="005237DA">
        <w:t>)</w:t>
      </w:r>
      <w:r w:rsidR="00077AD5">
        <w:t xml:space="preserve"> 1000ms.</w:t>
      </w:r>
      <w:r w:rsidR="00A4580C">
        <w:t xml:space="preserve"> The combination of leading amplitude </w:t>
      </w:r>
      <w:r w:rsidR="00E02736">
        <w:t xml:space="preserve">symbol </w:t>
      </w:r>
      <w:r w:rsidR="007D03C4">
        <w:t>period</w:t>
      </w:r>
      <w:r w:rsidR="00A4580C">
        <w:t xml:space="preserve"> and phase amplitude</w:t>
      </w:r>
      <w:r w:rsidR="00E02736">
        <w:t xml:space="preserve"> symbol</w:t>
      </w:r>
      <w:r w:rsidR="00A4580C">
        <w:t xml:space="preserve"> </w:t>
      </w:r>
      <w:r w:rsidR="007D03C4">
        <w:t>period</w:t>
      </w:r>
      <w:r w:rsidR="00A4580C">
        <w:t xml:space="preserve"> to form a </w:t>
      </w:r>
      <w:r w:rsidR="007D03C4">
        <w:t>period of a symbol</w:t>
      </w:r>
      <w:r w:rsidR="002320B4">
        <w:t xml:space="preserve">. According to </w:t>
      </w:r>
      <w:r w:rsidR="00786E8E">
        <w:t xml:space="preserve">the </w:t>
      </w:r>
      <w:r w:rsidR="002320B4">
        <w:t xml:space="preserve">figure </w:t>
      </w:r>
      <w:r w:rsidR="00BD2307">
        <w:t xml:space="preserve">29, the </w:t>
      </w:r>
      <w:r w:rsidR="006874B6">
        <w:t>period of</w:t>
      </w:r>
      <w:r w:rsidR="00571C1D">
        <w:t xml:space="preserve"> a symbol</w:t>
      </w:r>
      <w:r w:rsidR="00BD2307">
        <w:t xml:space="preserve"> is 1500ms.</w:t>
      </w:r>
      <w:r w:rsidR="00EA7C77">
        <w:t xml:space="preserve"> </w:t>
      </w:r>
      <w:r w:rsidR="00007F91" w:rsidRPr="00007F91">
        <w:t xml:space="preserve">The </w:t>
      </w:r>
      <w:r w:rsidR="00796E10">
        <w:t>period of a symbol</w:t>
      </w:r>
      <w:r w:rsidR="00007F91" w:rsidRPr="00007F91">
        <w:t xml:space="preserve"> may change depending </w:t>
      </w:r>
      <w:r w:rsidR="00091400">
        <w:t xml:space="preserve">on leading amplitude </w:t>
      </w:r>
      <w:r w:rsidR="00754DDA">
        <w:t>followed</w:t>
      </w:r>
      <w:r w:rsidR="00007F91" w:rsidRPr="00007F91">
        <w:t xml:space="preserve"> </w:t>
      </w:r>
      <w:r w:rsidR="00796E10">
        <w:t xml:space="preserve">by </w:t>
      </w:r>
      <w:r w:rsidR="00007F91" w:rsidRPr="00007F91">
        <w:lastRenderedPageBreak/>
        <w:t xml:space="preserve">phase amplitude </w:t>
      </w:r>
      <w:r w:rsidR="00F903BC">
        <w:t>with time variation</w:t>
      </w:r>
      <w:r w:rsidR="00007F91" w:rsidRPr="00007F91">
        <w:t xml:space="preserve">. </w:t>
      </w:r>
      <w:r w:rsidR="005118E0">
        <w:t xml:space="preserve">The </w:t>
      </w:r>
      <w:r w:rsidR="003E306C">
        <w:t xml:space="preserve">four </w:t>
      </w:r>
      <w:r w:rsidR="005118E0">
        <w:t xml:space="preserve">possible </w:t>
      </w:r>
      <w:r w:rsidR="00271FEC">
        <w:t>period of a symbol</w:t>
      </w:r>
      <w:r w:rsidR="005118E0">
        <w:t xml:space="preserve"> </w:t>
      </w:r>
      <w:r w:rsidR="00B237FD">
        <w:t>is</w:t>
      </w:r>
      <w:r w:rsidR="005118E0">
        <w:t xml:space="preserve"> shown in</w:t>
      </w:r>
      <w:r w:rsidR="00C318D9">
        <w:t xml:space="preserve"> the</w:t>
      </w:r>
      <w:r w:rsidR="005118E0">
        <w:t xml:space="preserve"> figure 30.</w:t>
      </w:r>
    </w:p>
    <w:p w14:paraId="3416E15B" w14:textId="77777777" w:rsidR="001E18C8" w:rsidRPr="00F157B6" w:rsidRDefault="001E18C8" w:rsidP="005118E0"/>
    <w:p w14:paraId="5F83F056" w14:textId="0C28FFDB" w:rsidR="000814AD" w:rsidRDefault="001202E8" w:rsidP="001D00C0">
      <w:r>
        <w:rPr>
          <w:noProof/>
        </w:rPr>
        <w:pict w14:anchorId="57F925B9">
          <v:shape id="_x0000_i1068" type="#_x0000_t75" style="width:438.75pt;height:86.25pt;visibility:visible;mso-wrap-style:square">
            <v:imagedata r:id="rId55" o:title=""/>
          </v:shape>
        </w:pict>
      </w:r>
    </w:p>
    <w:p w14:paraId="4EE00692" w14:textId="1AEECE63" w:rsidR="00007F91" w:rsidRDefault="00F157B6" w:rsidP="00F157B6">
      <w:pPr>
        <w:pStyle w:val="Caption"/>
        <w:ind w:left="2160"/>
      </w:pPr>
      <w:r>
        <w:t xml:space="preserve">          </w:t>
      </w:r>
      <w:bookmarkStart w:id="125" w:name="_Toc38837853"/>
      <w:r>
        <w:t xml:space="preserve">Figure </w:t>
      </w:r>
      <w:r w:rsidR="00035B77">
        <w:rPr>
          <w:noProof/>
        </w:rPr>
        <w:fldChar w:fldCharType="begin"/>
      </w:r>
      <w:r w:rsidR="00035B77">
        <w:rPr>
          <w:noProof/>
        </w:rPr>
        <w:instrText xml:space="preserve"> SEQ Figure \* ARABIC </w:instrText>
      </w:r>
      <w:r w:rsidR="00035B77">
        <w:rPr>
          <w:noProof/>
        </w:rPr>
        <w:fldChar w:fldCharType="separate"/>
      </w:r>
      <w:r w:rsidR="00992CF8">
        <w:rPr>
          <w:noProof/>
        </w:rPr>
        <w:t>31</w:t>
      </w:r>
      <w:r w:rsidR="00035B77">
        <w:rPr>
          <w:noProof/>
        </w:rPr>
        <w:fldChar w:fldCharType="end"/>
      </w:r>
      <w:r>
        <w:t>: Symbol Period.</w:t>
      </w:r>
      <w:bookmarkEnd w:id="125"/>
    </w:p>
    <w:p w14:paraId="0D091988" w14:textId="77777777" w:rsidR="00567A9E" w:rsidRPr="00567A9E" w:rsidRDefault="00567A9E" w:rsidP="00567A9E"/>
    <w:p w14:paraId="1F49ECBE" w14:textId="68B4ECF6" w:rsidR="00EB71E2" w:rsidRDefault="00A30E6B" w:rsidP="001D00C0">
      <w:r>
        <w:t>T</w:t>
      </w:r>
      <w:r w:rsidR="00795CBA">
        <w:t xml:space="preserve">he </w:t>
      </w:r>
      <w:r w:rsidR="003E306C">
        <w:t xml:space="preserve">four </w:t>
      </w:r>
      <w:r w:rsidR="00795CBA">
        <w:t xml:space="preserve">possible </w:t>
      </w:r>
      <w:r w:rsidR="00E70289">
        <w:t>period of symbol</w:t>
      </w:r>
      <w:r w:rsidR="00795CBA">
        <w:t xml:space="preserve"> are </w:t>
      </w:r>
      <w:r w:rsidR="00851154">
        <w:t>calculated</w:t>
      </w:r>
      <w:r w:rsidR="00795CBA">
        <w:t xml:space="preserve"> by the </w:t>
      </w:r>
      <w:r w:rsidR="00851154">
        <w:t>receiver,</w:t>
      </w:r>
      <w:r>
        <w:t xml:space="preserve"> but the receiver </w:t>
      </w:r>
      <w:r w:rsidR="00851154">
        <w:t>needs</w:t>
      </w:r>
      <w:r>
        <w:t xml:space="preserve"> to differentiate </w:t>
      </w:r>
      <w:r w:rsidR="00FD05F7">
        <w:t xml:space="preserve">between </w:t>
      </w:r>
      <w:r w:rsidR="00A878D9">
        <w:t>16 symbols.</w:t>
      </w:r>
      <w:r w:rsidR="0056615E">
        <w:t xml:space="preserve"> </w:t>
      </w:r>
    </w:p>
    <w:p w14:paraId="191DB2B7" w14:textId="235DD93E" w:rsidR="007E21CB" w:rsidRDefault="007E21CB" w:rsidP="001D00C0"/>
    <w:p w14:paraId="6263F34B" w14:textId="39F225D1" w:rsidR="007E21CB" w:rsidRDefault="001202E8" w:rsidP="001D00C0">
      <w:r>
        <w:pict w14:anchorId="268329BD">
          <v:shape id="_x0000_i1069" type="#_x0000_t75" style="width:438pt;height:148.5pt">
            <v:imagedata r:id="rId56" o:title=""/>
          </v:shape>
        </w:pict>
      </w:r>
    </w:p>
    <w:p w14:paraId="16E7DDAB" w14:textId="43C6109B" w:rsidR="004E1C0D" w:rsidRDefault="0016172C" w:rsidP="00C90041">
      <w:pPr>
        <w:pStyle w:val="Caption"/>
      </w:pPr>
      <w:r>
        <w:t xml:space="preserve"> </w:t>
      </w:r>
      <w:bookmarkStart w:id="126" w:name="_Toc38837854"/>
      <w:r w:rsidR="004A65FF">
        <w:t xml:space="preserve">Figure </w:t>
      </w:r>
      <w:r w:rsidR="00035B77">
        <w:rPr>
          <w:noProof/>
        </w:rPr>
        <w:fldChar w:fldCharType="begin"/>
      </w:r>
      <w:r w:rsidR="00035B77">
        <w:rPr>
          <w:noProof/>
        </w:rPr>
        <w:instrText xml:space="preserve"> SEQ Figure \* ARABIC </w:instrText>
      </w:r>
      <w:r w:rsidR="00035B77">
        <w:rPr>
          <w:noProof/>
        </w:rPr>
        <w:fldChar w:fldCharType="separate"/>
      </w:r>
      <w:r w:rsidR="00992CF8">
        <w:rPr>
          <w:noProof/>
        </w:rPr>
        <w:t>32</w:t>
      </w:r>
      <w:r w:rsidR="00035B77">
        <w:rPr>
          <w:noProof/>
        </w:rPr>
        <w:fldChar w:fldCharType="end"/>
      </w:r>
      <w:r w:rsidR="004A65FF">
        <w:t xml:space="preserve">: Symbol </w:t>
      </w:r>
      <w:r w:rsidR="00D6654C">
        <w:t>differentiation</w:t>
      </w:r>
      <w:r w:rsidR="00C90041">
        <w:t xml:space="preserve"> (digital representation of analogue signal)</w:t>
      </w:r>
      <w:r w:rsidR="00D6654C">
        <w:t>.</w:t>
      </w:r>
      <w:bookmarkEnd w:id="126"/>
    </w:p>
    <w:p w14:paraId="7A9F0AF1" w14:textId="77777777" w:rsidR="00567A9E" w:rsidRPr="00567A9E" w:rsidRDefault="00567A9E" w:rsidP="00567A9E"/>
    <w:p w14:paraId="3DB39A98" w14:textId="77777777" w:rsidR="00FD05F7" w:rsidRPr="00FD05F7" w:rsidRDefault="00FD05F7" w:rsidP="00FD05F7"/>
    <w:p w14:paraId="2CC2786D" w14:textId="42446111" w:rsidR="0053534F" w:rsidRDefault="0006440A" w:rsidP="001D00C0">
      <w:r>
        <w:t>The receiver identif</w:t>
      </w:r>
      <w:r w:rsidR="007F4979">
        <w:t>ies</w:t>
      </w:r>
      <w:r>
        <w:t xml:space="preserve"> the symbol</w:t>
      </w:r>
      <w:r w:rsidR="009965B2">
        <w:t xml:space="preserve"> by start of </w:t>
      </w:r>
      <w:r w:rsidR="00C10416">
        <w:t xml:space="preserve">point </w:t>
      </w:r>
      <w:r w:rsidR="00831D01">
        <w:t xml:space="preserve">the </w:t>
      </w:r>
      <w:r w:rsidR="009965B2">
        <w:t xml:space="preserve">leading </w:t>
      </w:r>
      <w:r w:rsidR="00B82110">
        <w:t>amplitude</w:t>
      </w:r>
      <w:r w:rsidR="009965B2">
        <w:t xml:space="preserve"> and end</w:t>
      </w:r>
      <w:r w:rsidR="00B82110">
        <w:t xml:space="preserve">point of </w:t>
      </w:r>
      <w:r w:rsidR="00831D01">
        <w:t xml:space="preserve">the </w:t>
      </w:r>
      <w:r w:rsidR="00184F29">
        <w:t xml:space="preserve">phase amplitude or if leading amplitude are not followed by </w:t>
      </w:r>
      <w:r w:rsidR="00BB7DCC">
        <w:t xml:space="preserve">phase amplitude, then leading amplitude end will </w:t>
      </w:r>
      <w:r w:rsidR="00C56667">
        <w:t xml:space="preserve">be assumed as endpoint of symbol (Figure </w:t>
      </w:r>
      <w:r w:rsidR="004A65FF">
        <w:t xml:space="preserve">31: </w:t>
      </w:r>
      <w:r w:rsidR="006E2286">
        <w:t xml:space="preserve"> t6 to t7</w:t>
      </w:r>
      <w:r w:rsidR="00C56667">
        <w:t>).</w:t>
      </w:r>
      <w:r w:rsidR="00C433A9">
        <w:t xml:space="preserve"> In figure 31, there </w:t>
      </w:r>
      <w:r w:rsidR="00D00728">
        <w:t xml:space="preserve">are four symbols received. Each </w:t>
      </w:r>
      <w:r w:rsidR="00F973C6">
        <w:t xml:space="preserve">symbol has different symbol period. </w:t>
      </w:r>
    </w:p>
    <w:p w14:paraId="544CAFE7" w14:textId="77777777" w:rsidR="00266CB2" w:rsidRDefault="00266CB2" w:rsidP="001D00C0"/>
    <w:p w14:paraId="12D8471A" w14:textId="3C5D2198" w:rsidR="00F42215" w:rsidRDefault="00F973C6" w:rsidP="00BA4F0C">
      <w:pPr>
        <w:jc w:val="center"/>
      </w:pPr>
      <w:r>
        <w:t xml:space="preserve">Symbol 1: </w:t>
      </w:r>
      <w:r w:rsidR="005F71AF">
        <w:t xml:space="preserve">2.5V </w:t>
      </w:r>
      <w:r w:rsidR="00F42215">
        <w:t xml:space="preserve">symbol period </w:t>
      </w:r>
      <w:r w:rsidR="00BC7355">
        <w:t>1000ms (</w:t>
      </w:r>
      <w:r w:rsidR="006B50BD">
        <w:t>t0 to t2</w:t>
      </w:r>
      <w:r w:rsidR="00BC7355">
        <w:t>)</w:t>
      </w:r>
      <w:r w:rsidR="00F42215">
        <w:t>.</w:t>
      </w:r>
    </w:p>
    <w:p w14:paraId="1C845000" w14:textId="50E67D9F" w:rsidR="0006440A" w:rsidRDefault="009321A7" w:rsidP="00BA4F0C">
      <w:pPr>
        <w:jc w:val="center"/>
      </w:pPr>
      <w:r>
        <w:t>Symbol</w:t>
      </w:r>
      <w:r w:rsidR="00F42215">
        <w:t xml:space="preserve"> 2: </w:t>
      </w:r>
      <w:r w:rsidR="005F71AF">
        <w:t xml:space="preserve">3.3V </w:t>
      </w:r>
      <w:r w:rsidR="0073684C">
        <w:t xml:space="preserve">symbol period </w:t>
      </w:r>
      <w:r w:rsidR="00C41613">
        <w:t>2000ms (</w:t>
      </w:r>
      <w:r w:rsidR="006B50BD">
        <w:t xml:space="preserve">t2 to </w:t>
      </w:r>
      <w:r w:rsidR="00080958">
        <w:t>t6</w:t>
      </w:r>
      <w:r w:rsidR="00C41613">
        <w:t>)</w:t>
      </w:r>
      <w:r w:rsidR="00080958">
        <w:t>.</w:t>
      </w:r>
    </w:p>
    <w:p w14:paraId="6B40CD46" w14:textId="65ECB09B" w:rsidR="00080958" w:rsidRDefault="00BA4F0C" w:rsidP="00BA4F0C">
      <w:r>
        <w:t xml:space="preserve">                            </w:t>
      </w:r>
      <w:r w:rsidR="00080958">
        <w:t xml:space="preserve">Symbol 3: </w:t>
      </w:r>
      <w:r w:rsidR="004B74B5">
        <w:t xml:space="preserve">1.5V </w:t>
      </w:r>
      <w:r w:rsidR="00080958">
        <w:t>symbol period 500ms (t6 to t7).</w:t>
      </w:r>
    </w:p>
    <w:p w14:paraId="2F78EF83" w14:textId="1D050BE2" w:rsidR="00844883" w:rsidRDefault="00080958" w:rsidP="0071146B">
      <w:pPr>
        <w:jc w:val="center"/>
      </w:pPr>
      <w:r>
        <w:lastRenderedPageBreak/>
        <w:t xml:space="preserve">Symbol 4: </w:t>
      </w:r>
      <w:r w:rsidR="004B74B5">
        <w:t xml:space="preserve">2.0V </w:t>
      </w:r>
      <w:r>
        <w:t>symbol period 1000ms (t7 to t9).</w:t>
      </w:r>
    </w:p>
    <w:p w14:paraId="65A5A435" w14:textId="77777777" w:rsidR="00266CB2" w:rsidRDefault="00266CB2" w:rsidP="0071146B">
      <w:pPr>
        <w:jc w:val="center"/>
      </w:pPr>
    </w:p>
    <w:p w14:paraId="62D3FA9C" w14:textId="0FD60DAB" w:rsidR="00EA37B4" w:rsidRDefault="00AE4270" w:rsidP="001D00C0">
      <w:r>
        <w:t xml:space="preserve">Theoretical example, </w:t>
      </w:r>
      <w:r w:rsidR="004941A9">
        <w:t xml:space="preserve">the transmission </w:t>
      </w:r>
      <w:r w:rsidR="00474D2C">
        <w:t>period</w:t>
      </w:r>
      <w:r w:rsidR="004941A9">
        <w:t xml:space="preserve"> </w:t>
      </w:r>
      <w:r w:rsidR="00BE72D1">
        <w:t xml:space="preserve">is </w:t>
      </w:r>
      <w:r w:rsidR="004941A9">
        <w:t>4.5 seconds</w:t>
      </w:r>
      <w:r w:rsidR="00FD70FC">
        <w:t xml:space="preserve">. Four </w:t>
      </w:r>
      <w:r w:rsidR="00EB7FAC">
        <w:t>symbols</w:t>
      </w:r>
      <w:r w:rsidR="00FD70FC">
        <w:t xml:space="preserve"> are </w:t>
      </w:r>
      <w:r w:rsidR="00474D2C">
        <w:t>received</w:t>
      </w:r>
      <w:r w:rsidR="00FD70FC">
        <w:t xml:space="preserve"> </w:t>
      </w:r>
      <w:r w:rsidR="00343CD9">
        <w:t>in</w:t>
      </w:r>
      <w:r w:rsidR="002757F0">
        <w:t xml:space="preserve"> 4.5 seconds.</w:t>
      </w:r>
      <w:r w:rsidR="00EB7FAC">
        <w:t xml:space="preserve"> Each </w:t>
      </w:r>
      <w:r w:rsidR="004B74B5">
        <w:t>symbol</w:t>
      </w:r>
      <w:r w:rsidR="00EB7FAC">
        <w:t xml:space="preserve"> </w:t>
      </w:r>
      <w:r w:rsidR="00562B4B">
        <w:t>is</w:t>
      </w:r>
      <w:r w:rsidR="00EB7FAC">
        <w:t xml:space="preserve"> encoded with 4 bits</w:t>
      </w:r>
      <w:r w:rsidR="006D4661">
        <w:t>,</w:t>
      </w:r>
      <w:r w:rsidR="00C54D08">
        <w:t xml:space="preserve"> 4 symbols X 4 bits = </w:t>
      </w:r>
      <w:r w:rsidR="003053B1">
        <w:t>16 bits</w:t>
      </w:r>
      <w:r w:rsidR="0067734B">
        <w:t xml:space="preserve"> received in 4.5 seconds.</w:t>
      </w:r>
      <w:r w:rsidR="00630E9C">
        <w:t xml:space="preserve"> The calculation may differ</w:t>
      </w:r>
      <w:r w:rsidR="00E22094">
        <w:t xml:space="preserve"> with different symbol period</w:t>
      </w:r>
      <w:r w:rsidR="008715DE">
        <w:t>s</w:t>
      </w:r>
      <w:r w:rsidR="00E22094">
        <w:t>.</w:t>
      </w:r>
      <w:r w:rsidR="00630E9C">
        <w:t xml:space="preserve"> </w:t>
      </w:r>
      <w:r w:rsidR="00AB0D36">
        <w:t xml:space="preserve">Capturing the signal in receiver are possible </w:t>
      </w:r>
      <w:r w:rsidR="007D5374">
        <w:t xml:space="preserve">by </w:t>
      </w:r>
      <w:r w:rsidR="00AB0D36">
        <w:t xml:space="preserve">calculating </w:t>
      </w:r>
      <w:r w:rsidR="00ED10A7">
        <w:t xml:space="preserve">the </w:t>
      </w:r>
      <w:r w:rsidR="00772189">
        <w:t>receiver interval time with symbol period</w:t>
      </w:r>
      <w:r w:rsidR="0032147D">
        <w:t>.</w:t>
      </w:r>
    </w:p>
    <w:p w14:paraId="21D71810" w14:textId="53C2E777" w:rsidR="004A14FB" w:rsidRDefault="004A14FB" w:rsidP="001D00C0"/>
    <w:p w14:paraId="3B484A27" w14:textId="486F77D7" w:rsidR="00266CB2" w:rsidRDefault="0001398C" w:rsidP="004A14FB">
      <w:r>
        <w:t xml:space="preserve">The theory of </w:t>
      </w:r>
      <w:r w:rsidR="00B37528">
        <w:t>capturing the signal</w:t>
      </w:r>
      <w:r w:rsidR="00F07747">
        <w:t xml:space="preserve"> at receiver are explained </w:t>
      </w:r>
      <w:r w:rsidR="002C0E29">
        <w:t xml:space="preserve">above. </w:t>
      </w:r>
      <w:r w:rsidR="003E135C">
        <w:t xml:space="preserve">The theory is </w:t>
      </w:r>
      <w:r w:rsidR="00266CB2">
        <w:t>applied,</w:t>
      </w:r>
      <w:r w:rsidR="003E135C">
        <w:t xml:space="preserve"> and </w:t>
      </w:r>
      <w:r w:rsidR="00B80BC1">
        <w:t>the receiver is programmed</w:t>
      </w:r>
      <w:r w:rsidR="00266CB2">
        <w:t xml:space="preserve"> in C programming language</w:t>
      </w:r>
      <w:r w:rsidR="003E135C">
        <w:t>.</w:t>
      </w:r>
      <w:r w:rsidR="00DD3E3F">
        <w:t xml:space="preserve"> The </w:t>
      </w:r>
      <w:r w:rsidR="002F134D">
        <w:t xml:space="preserve">idea are explained below how </w:t>
      </w:r>
      <w:r w:rsidR="007510B0">
        <w:t>receiver is handled in programming.</w:t>
      </w:r>
    </w:p>
    <w:p w14:paraId="38E4F2D3" w14:textId="77777777" w:rsidR="00266CB2" w:rsidRDefault="00266CB2" w:rsidP="004A14FB"/>
    <w:p w14:paraId="74B7DE23" w14:textId="737DC700" w:rsidR="004A14FB" w:rsidRDefault="003E135C" w:rsidP="004A14FB">
      <w:r>
        <w:t xml:space="preserve"> </w:t>
      </w:r>
      <w:r w:rsidR="004A14FB">
        <w:t xml:space="preserve">The leading amplitudes are initialised with integer number. If a leading amplitude is received without a phase amplitude, the integer number remain as the same number initialised. The integer value representing leading amplitudes, as shown in Figure 32. </w:t>
      </w:r>
    </w:p>
    <w:p w14:paraId="4CD1D734" w14:textId="77777777" w:rsidR="004A14FB" w:rsidRDefault="001202E8" w:rsidP="004A14FB">
      <w:pPr>
        <w:jc w:val="center"/>
        <w:rPr>
          <w:noProof/>
        </w:rPr>
      </w:pPr>
      <w:r>
        <w:rPr>
          <w:noProof/>
        </w:rPr>
        <w:pict w14:anchorId="07EEF19E">
          <v:shape id="_x0000_i1070" type="#_x0000_t75" style="width:219pt;height:91.5pt;visibility:visible;mso-wrap-style:square">
            <v:imagedata r:id="rId57" o:title=""/>
          </v:shape>
        </w:pict>
      </w:r>
    </w:p>
    <w:p w14:paraId="7736AF45" w14:textId="250C33C1" w:rsidR="004A14FB" w:rsidRDefault="004A14FB" w:rsidP="004A14FB">
      <w:pPr>
        <w:pStyle w:val="Caption"/>
        <w:jc w:val="center"/>
      </w:pPr>
      <w:bookmarkStart w:id="127" w:name="_Toc38837855"/>
      <w:r>
        <w:t xml:space="preserve">Figure </w:t>
      </w:r>
      <w:r w:rsidR="001C24F5">
        <w:fldChar w:fldCharType="begin"/>
      </w:r>
      <w:r w:rsidR="001C24F5">
        <w:instrText xml:space="preserve"> SEQ Figure \* ARABIC </w:instrText>
      </w:r>
      <w:r w:rsidR="001C24F5">
        <w:fldChar w:fldCharType="separate"/>
      </w:r>
      <w:r w:rsidR="00992CF8">
        <w:rPr>
          <w:noProof/>
        </w:rPr>
        <w:t>33</w:t>
      </w:r>
      <w:r w:rsidR="001C24F5">
        <w:rPr>
          <w:noProof/>
        </w:rPr>
        <w:fldChar w:fldCharType="end"/>
      </w:r>
      <w:r>
        <w:t xml:space="preserve">: </w:t>
      </w:r>
      <w:r w:rsidRPr="00925D17">
        <w:t>Integer number represent leading amplitude.</w:t>
      </w:r>
      <w:bookmarkEnd w:id="127"/>
    </w:p>
    <w:p w14:paraId="1A90787F" w14:textId="54383029" w:rsidR="00567A9E" w:rsidRDefault="00567A9E" w:rsidP="00567A9E"/>
    <w:p w14:paraId="5B13CCA0" w14:textId="2B79E9AD" w:rsidR="00567A9E" w:rsidRDefault="00567A9E" w:rsidP="00567A9E">
      <w:r>
        <w:t xml:space="preserve">When leading amplitude are followed by the phase amplitude of given time. The leading amplitude integer number are added repeatedly until the next leading amplitude (symbol) take over. The integer number representing the leading amplitude with phase amplitude are shown in Figure </w:t>
      </w:r>
      <w:r w:rsidR="00602C46">
        <w:t>33</w:t>
      </w:r>
      <w:r>
        <w:t>.</w:t>
      </w:r>
    </w:p>
    <w:p w14:paraId="219E05EC" w14:textId="77777777" w:rsidR="00567A9E" w:rsidRDefault="00567A9E" w:rsidP="00567A9E"/>
    <w:p w14:paraId="4655E283" w14:textId="77777777" w:rsidR="00567A9E" w:rsidRPr="00661011" w:rsidRDefault="001202E8" w:rsidP="00567A9E">
      <w:pPr>
        <w:jc w:val="center"/>
      </w:pPr>
      <w:r>
        <w:rPr>
          <w:noProof/>
        </w:rPr>
        <w:lastRenderedPageBreak/>
        <w:pict w14:anchorId="3161B0AA">
          <v:shape id="_x0000_i1071" type="#_x0000_t75" style="width:382.5pt;height:240pt;visibility:visible;mso-wrap-style:square">
            <v:imagedata r:id="rId58" o:title=""/>
          </v:shape>
        </w:pict>
      </w:r>
    </w:p>
    <w:p w14:paraId="04A8AED7" w14:textId="548B605D" w:rsidR="00567A9E" w:rsidRDefault="00567A9E" w:rsidP="00567A9E">
      <w:pPr>
        <w:pStyle w:val="Caption"/>
        <w:jc w:val="center"/>
      </w:pPr>
      <w:bookmarkStart w:id="128" w:name="_Toc38837856"/>
      <w:r>
        <w:t xml:space="preserve">Figure </w:t>
      </w:r>
      <w:r w:rsidR="001C24F5">
        <w:fldChar w:fldCharType="begin"/>
      </w:r>
      <w:r w:rsidR="001C24F5">
        <w:instrText xml:space="preserve"> SEQ Figure \* ARABIC </w:instrText>
      </w:r>
      <w:r w:rsidR="001C24F5">
        <w:fldChar w:fldCharType="separate"/>
      </w:r>
      <w:r w:rsidR="00992CF8">
        <w:rPr>
          <w:noProof/>
        </w:rPr>
        <w:t>34</w:t>
      </w:r>
      <w:r w:rsidR="001C24F5">
        <w:rPr>
          <w:noProof/>
        </w:rPr>
        <w:fldChar w:fldCharType="end"/>
      </w:r>
      <w:r>
        <w:t xml:space="preserve">: </w:t>
      </w:r>
      <w:r w:rsidRPr="005A4C30">
        <w:t>Integer number represent leading amplitude with phase amplitude</w:t>
      </w:r>
      <w:r>
        <w:t>.</w:t>
      </w:r>
      <w:bookmarkEnd w:id="128"/>
    </w:p>
    <w:p w14:paraId="0F20617D" w14:textId="77777777" w:rsidR="00567A9E" w:rsidRPr="00567A9E" w:rsidRDefault="00567A9E" w:rsidP="00567A9E"/>
    <w:p w14:paraId="56481777" w14:textId="77777777" w:rsidR="00567A9E" w:rsidRPr="00A04AB4" w:rsidRDefault="001202E8" w:rsidP="00567A9E">
      <w:pPr>
        <w:jc w:val="center"/>
      </w:pPr>
      <w:r>
        <w:pict w14:anchorId="0BC336A3">
          <v:shape id="_x0000_i1072" type="#_x0000_t75" style="width:168.75pt;height:275.25pt;visibility:visible;mso-wrap-style:square">
            <v:imagedata r:id="rId59" o:title=""/>
          </v:shape>
        </w:pict>
      </w:r>
    </w:p>
    <w:p w14:paraId="26B91443" w14:textId="17D45B6D" w:rsidR="00567A9E" w:rsidRDefault="00567A9E" w:rsidP="00567A9E">
      <w:pPr>
        <w:pStyle w:val="Caption"/>
        <w:jc w:val="center"/>
      </w:pPr>
      <w:bookmarkStart w:id="129" w:name="_Toc38837857"/>
      <w:r>
        <w:t xml:space="preserve">Figure </w:t>
      </w:r>
      <w:r w:rsidR="001C24F5">
        <w:fldChar w:fldCharType="begin"/>
      </w:r>
      <w:r w:rsidR="001C24F5">
        <w:instrText xml:space="preserve"> SEQ Figure \* ARABIC </w:instrText>
      </w:r>
      <w:r w:rsidR="001C24F5">
        <w:fldChar w:fldCharType="separate"/>
      </w:r>
      <w:r w:rsidR="00992CF8">
        <w:rPr>
          <w:noProof/>
        </w:rPr>
        <w:t>35</w:t>
      </w:r>
      <w:r w:rsidR="001C24F5">
        <w:rPr>
          <w:noProof/>
        </w:rPr>
        <w:fldChar w:fldCharType="end"/>
      </w:r>
      <w:r>
        <w:t>: Mapped bits pattern to Integer number.</w:t>
      </w:r>
      <w:bookmarkEnd w:id="129"/>
    </w:p>
    <w:p w14:paraId="48C420B1" w14:textId="2726F3B4" w:rsidR="0054290A" w:rsidRDefault="0054290A" w:rsidP="0054290A"/>
    <w:p w14:paraId="1C600C38" w14:textId="77777777" w:rsidR="0054290A" w:rsidRPr="0054290A" w:rsidRDefault="0054290A" w:rsidP="0054290A"/>
    <w:p w14:paraId="254B14A0" w14:textId="7752BC9E" w:rsidR="00567A9E" w:rsidRDefault="00567A9E" w:rsidP="00567A9E">
      <w:r>
        <w:lastRenderedPageBreak/>
        <w:t xml:space="preserve">As this is software implementation each integer number are mapped to binary bits, as shown in Figure </w:t>
      </w:r>
      <w:r w:rsidR="002D6BC5">
        <w:t>34</w:t>
      </w:r>
      <w:r>
        <w:t xml:space="preserve">. When signal is received it is converted to one the integer number in Figure </w:t>
      </w:r>
      <w:r w:rsidR="002D6BC5">
        <w:t>33</w:t>
      </w:r>
      <w:r>
        <w:t xml:space="preserve"> and receiver extract the binary bits according to the integer number.</w:t>
      </w:r>
    </w:p>
    <w:p w14:paraId="0A9C8331" w14:textId="77777777" w:rsidR="00567A9E" w:rsidRDefault="00567A9E" w:rsidP="00567A9E"/>
    <w:p w14:paraId="3B533317" w14:textId="01DBD06D" w:rsidR="00567A9E" w:rsidRDefault="00567A9E" w:rsidP="00567A9E"/>
    <w:p w14:paraId="68D79B9E" w14:textId="3279FB2E" w:rsidR="00567A9E" w:rsidRDefault="00567A9E" w:rsidP="00567A9E"/>
    <w:p w14:paraId="0CA5EB15" w14:textId="2BC1934A" w:rsidR="00567A9E" w:rsidRDefault="00567A9E" w:rsidP="00567A9E"/>
    <w:p w14:paraId="3C3C5AA5" w14:textId="726E40D5" w:rsidR="0054290A" w:rsidRDefault="0054290A" w:rsidP="00567A9E"/>
    <w:p w14:paraId="0ABA23DE" w14:textId="21FEB220" w:rsidR="0054290A" w:rsidRDefault="0054290A" w:rsidP="00567A9E"/>
    <w:p w14:paraId="43042B20" w14:textId="11F738A1" w:rsidR="0054290A" w:rsidRDefault="0054290A" w:rsidP="00567A9E"/>
    <w:p w14:paraId="54442F56" w14:textId="56D8CE95" w:rsidR="0054290A" w:rsidRDefault="0054290A" w:rsidP="00567A9E"/>
    <w:p w14:paraId="567A09E3" w14:textId="22DA288D" w:rsidR="0054290A" w:rsidRDefault="0054290A" w:rsidP="00567A9E"/>
    <w:p w14:paraId="26526FF5" w14:textId="439DCF76" w:rsidR="0054290A" w:rsidRDefault="0054290A" w:rsidP="00567A9E"/>
    <w:p w14:paraId="182CCA52" w14:textId="095A6736" w:rsidR="0054290A" w:rsidRDefault="0054290A" w:rsidP="00567A9E"/>
    <w:p w14:paraId="6C3637AA" w14:textId="770265AC" w:rsidR="0054290A" w:rsidRDefault="0054290A" w:rsidP="00567A9E"/>
    <w:p w14:paraId="32036D7F" w14:textId="488C7E46" w:rsidR="0054290A" w:rsidRDefault="0054290A" w:rsidP="00567A9E"/>
    <w:p w14:paraId="50D514CD" w14:textId="198BE05B" w:rsidR="0054290A" w:rsidRDefault="0054290A" w:rsidP="00567A9E"/>
    <w:p w14:paraId="262ABB68" w14:textId="50644F09" w:rsidR="0054290A" w:rsidRDefault="0054290A" w:rsidP="00567A9E"/>
    <w:p w14:paraId="3338E656" w14:textId="28E93175" w:rsidR="0054290A" w:rsidRDefault="0054290A" w:rsidP="00567A9E"/>
    <w:p w14:paraId="151B2288" w14:textId="4D088AC1" w:rsidR="0054290A" w:rsidRDefault="0054290A" w:rsidP="00567A9E"/>
    <w:p w14:paraId="5BBFF5AA" w14:textId="6E4055A5" w:rsidR="0054290A" w:rsidRDefault="0054290A" w:rsidP="00567A9E"/>
    <w:p w14:paraId="35228172" w14:textId="07CCB87A" w:rsidR="0054290A" w:rsidRDefault="0054290A" w:rsidP="00567A9E"/>
    <w:p w14:paraId="53CDCD6D" w14:textId="194EB5C7" w:rsidR="0054290A" w:rsidRDefault="0054290A" w:rsidP="00567A9E"/>
    <w:p w14:paraId="7BA04B56" w14:textId="4F771D59" w:rsidR="0054290A" w:rsidRDefault="0054290A" w:rsidP="00567A9E"/>
    <w:p w14:paraId="27ADC9F5" w14:textId="512981B0" w:rsidR="0054290A" w:rsidRDefault="0054290A" w:rsidP="00567A9E"/>
    <w:p w14:paraId="406113EE" w14:textId="674666E1" w:rsidR="0054290A" w:rsidRDefault="0054290A" w:rsidP="00567A9E"/>
    <w:p w14:paraId="12E5A247" w14:textId="0E8F3DC9" w:rsidR="0054290A" w:rsidRDefault="0054290A" w:rsidP="00567A9E"/>
    <w:p w14:paraId="28420025" w14:textId="070C40CB" w:rsidR="0054290A" w:rsidRDefault="0054290A" w:rsidP="00567A9E"/>
    <w:p w14:paraId="7C1E6BCE" w14:textId="361AC9A7" w:rsidR="0054290A" w:rsidRDefault="0054290A" w:rsidP="00567A9E"/>
    <w:p w14:paraId="3CB6E369" w14:textId="4F3F0185" w:rsidR="0054290A" w:rsidRDefault="0054290A" w:rsidP="00567A9E"/>
    <w:p w14:paraId="3F2A2502" w14:textId="77777777" w:rsidR="0054290A" w:rsidRPr="00567A9E" w:rsidRDefault="0054290A" w:rsidP="00567A9E"/>
    <w:p w14:paraId="7642CB1F" w14:textId="77777777" w:rsidR="00EA37B4" w:rsidRPr="001D00C0" w:rsidRDefault="00EA37B4" w:rsidP="001D00C0"/>
    <w:p w14:paraId="32C042F4" w14:textId="07BAD559" w:rsidR="0032147D" w:rsidRPr="00C86810" w:rsidRDefault="00445D71" w:rsidP="004D5A29">
      <w:pPr>
        <w:pStyle w:val="Heading2"/>
      </w:pPr>
      <w:bookmarkStart w:id="130" w:name="_Toc38807879"/>
      <w:bookmarkStart w:id="131" w:name="_Toc38809065"/>
      <w:bookmarkStart w:id="132" w:name="_Toc38849038"/>
      <w:r w:rsidRPr="00C86810">
        <w:lastRenderedPageBreak/>
        <w:t>IMPLEMENTATION</w:t>
      </w:r>
      <w:bookmarkEnd w:id="130"/>
      <w:bookmarkEnd w:id="131"/>
      <w:bookmarkEnd w:id="132"/>
    </w:p>
    <w:p w14:paraId="25975DB3" w14:textId="77777777" w:rsidR="00107A6D" w:rsidRPr="00107A6D" w:rsidRDefault="00107A6D" w:rsidP="00107A6D">
      <w:pPr>
        <w:rPr>
          <w:lang w:eastAsia="x-none"/>
        </w:rPr>
      </w:pPr>
    </w:p>
    <w:p w14:paraId="56AB14D1" w14:textId="215C8E74" w:rsidR="0032147D" w:rsidRDefault="000D4A84" w:rsidP="000D4A84">
      <w:pPr>
        <w:pStyle w:val="Heading3"/>
      </w:pPr>
      <w:bookmarkStart w:id="133" w:name="_Toc38807880"/>
      <w:bookmarkStart w:id="134" w:name="_Toc38809066"/>
      <w:bookmarkStart w:id="135" w:name="_Toc38849039"/>
      <w:bookmarkStart w:id="136" w:name="_Hlk38044302"/>
      <w:r>
        <w:t>Hardware implementation</w:t>
      </w:r>
      <w:bookmarkEnd w:id="133"/>
      <w:bookmarkEnd w:id="134"/>
      <w:bookmarkEnd w:id="135"/>
    </w:p>
    <w:bookmarkEnd w:id="136"/>
    <w:p w14:paraId="76D1CC5B" w14:textId="6999C58D" w:rsidR="000D4A84" w:rsidRDefault="000D4A84" w:rsidP="000D4A84"/>
    <w:p w14:paraId="4B3CB439" w14:textId="18CF37FC" w:rsidR="000D4A84" w:rsidRPr="00BC47C5" w:rsidRDefault="00CF5A2C" w:rsidP="000D4A84">
      <w:r>
        <w:t>The 16 QAM</w:t>
      </w:r>
      <w:r w:rsidR="00B32A6D">
        <w:t xml:space="preserve"> communication system implemented</w:t>
      </w:r>
      <w:r w:rsidR="00BC47C5">
        <w:t xml:space="preserve"> using raspberry Pi </w:t>
      </w:r>
      <w:r w:rsidR="007C7197">
        <w:t>3 model B</w:t>
      </w:r>
      <w:r w:rsidR="007D49B1">
        <w:t xml:space="preserve">, </w:t>
      </w:r>
      <w:r w:rsidR="007C7197">
        <w:t>PCF8591 AD/DA converter</w:t>
      </w:r>
      <w:r w:rsidR="007D49B1">
        <w:t xml:space="preserve"> and Arceli AMS1117 voltage regulator</w:t>
      </w:r>
      <w:r w:rsidR="007C7197">
        <w:t>.</w:t>
      </w:r>
      <w:r w:rsidR="00EB2FD1">
        <w:t xml:space="preserve"> </w:t>
      </w:r>
    </w:p>
    <w:p w14:paraId="7A6C4D5E" w14:textId="3F667ACB" w:rsidR="000D0B95" w:rsidRDefault="000D0B95" w:rsidP="000D4A84">
      <w:pPr>
        <w:rPr>
          <w:b/>
          <w:u w:val="single"/>
        </w:rPr>
      </w:pPr>
    </w:p>
    <w:p w14:paraId="59818886" w14:textId="626AAA63" w:rsidR="0047191A" w:rsidRDefault="001202E8" w:rsidP="00CA798C">
      <w:pPr>
        <w:jc w:val="center"/>
      </w:pPr>
      <w:r>
        <w:pict w14:anchorId="3ECE701F">
          <v:shape id="_x0000_i1073" type="#_x0000_t75" style="width:181.5pt;height:102pt;visibility:visible;mso-wrap-style:square">
            <v:imagedata r:id="rId60" o:title=""/>
          </v:shape>
        </w:pict>
      </w:r>
    </w:p>
    <w:p w14:paraId="31177A59" w14:textId="4EDA8176" w:rsidR="0047191A" w:rsidRDefault="00CA798C" w:rsidP="00CA798C">
      <w:pPr>
        <w:pStyle w:val="Caption"/>
        <w:jc w:val="center"/>
      </w:pPr>
      <w:bookmarkStart w:id="137" w:name="_Toc38837858"/>
      <w:r>
        <w:t xml:space="preserve">Figure </w:t>
      </w:r>
      <w:r w:rsidR="00595270">
        <w:rPr>
          <w:noProof/>
        </w:rPr>
        <w:fldChar w:fldCharType="begin"/>
      </w:r>
      <w:r w:rsidR="00595270">
        <w:rPr>
          <w:noProof/>
        </w:rPr>
        <w:instrText xml:space="preserve"> SEQ Figure \* ARABIC </w:instrText>
      </w:r>
      <w:r w:rsidR="00595270">
        <w:rPr>
          <w:noProof/>
        </w:rPr>
        <w:fldChar w:fldCharType="separate"/>
      </w:r>
      <w:r w:rsidR="00992CF8">
        <w:rPr>
          <w:noProof/>
        </w:rPr>
        <w:t>36</w:t>
      </w:r>
      <w:r w:rsidR="00595270">
        <w:rPr>
          <w:noProof/>
        </w:rPr>
        <w:fldChar w:fldCharType="end"/>
      </w:r>
      <w:r>
        <w:t>: PCF8591 AD/DA converter.</w:t>
      </w:r>
      <w:bookmarkEnd w:id="137"/>
    </w:p>
    <w:p w14:paraId="2FA56D80" w14:textId="77777777" w:rsidR="0054290A" w:rsidRPr="0054290A" w:rsidRDefault="0054290A" w:rsidP="0054290A"/>
    <w:p w14:paraId="42C9DD5B" w14:textId="57855148" w:rsidR="005E3BCB" w:rsidRDefault="004F4844" w:rsidP="00FF4851">
      <w:r>
        <w:t>PCF8591 AD/DA</w:t>
      </w:r>
      <w:r w:rsidR="00D15BE9">
        <w:t xml:space="preserve"> converter </w:t>
      </w:r>
      <w:r w:rsidR="00D466AF">
        <w:t>convert</w:t>
      </w:r>
      <w:r w:rsidR="00295F6F">
        <w:t>s</w:t>
      </w:r>
      <w:r w:rsidR="00D466AF">
        <w:t xml:space="preserve"> analogue to digital/ Digital to analogue signals.</w:t>
      </w:r>
      <w:r w:rsidR="001D114E">
        <w:t xml:space="preserve"> PCF8591 </w:t>
      </w:r>
      <w:r w:rsidR="007C0D48">
        <w:t xml:space="preserve">module </w:t>
      </w:r>
      <w:r w:rsidR="003256F6">
        <w:t>pins are</w:t>
      </w:r>
      <w:r w:rsidR="007C0D48">
        <w:t xml:space="preserve"> </w:t>
      </w:r>
      <w:r w:rsidR="00D85C32">
        <w:t>A</w:t>
      </w:r>
      <w:r w:rsidR="00F76BB3">
        <w:t>O</w:t>
      </w:r>
      <w:r w:rsidR="0065626D">
        <w:t>UT</w:t>
      </w:r>
      <w:r w:rsidR="00D85C32">
        <w:t xml:space="preserve"> (</w:t>
      </w:r>
      <w:r w:rsidR="004B5158">
        <w:t xml:space="preserve">Analogue </w:t>
      </w:r>
      <w:r w:rsidR="00D85C32">
        <w:t>Output Pin), A</w:t>
      </w:r>
      <w:r w:rsidR="009A2BB8">
        <w:t>IN0</w:t>
      </w:r>
      <w:r w:rsidR="00D85C32">
        <w:t xml:space="preserve"> (</w:t>
      </w:r>
      <w:r w:rsidR="004B5158" w:rsidRPr="004B5158">
        <w:t xml:space="preserve">Analogue </w:t>
      </w:r>
      <w:r w:rsidR="00D85C32">
        <w:t>Input Pin), A</w:t>
      </w:r>
      <w:r w:rsidR="009A2BB8">
        <w:t>IN1</w:t>
      </w:r>
      <w:r w:rsidR="00D85C32">
        <w:t xml:space="preserve"> (</w:t>
      </w:r>
      <w:r w:rsidR="004B5158" w:rsidRPr="004B5158">
        <w:t xml:space="preserve">Analogue </w:t>
      </w:r>
      <w:r w:rsidR="00A408E5">
        <w:t>Input Pin</w:t>
      </w:r>
      <w:r w:rsidR="00D85C32">
        <w:t>)</w:t>
      </w:r>
      <w:r w:rsidR="0065626D">
        <w:t xml:space="preserve">, </w:t>
      </w:r>
      <w:r w:rsidR="00A27EBC">
        <w:t>A</w:t>
      </w:r>
      <w:r w:rsidR="009A2BB8">
        <w:t>IN2</w:t>
      </w:r>
      <w:r w:rsidR="00A27EBC">
        <w:t xml:space="preserve"> (</w:t>
      </w:r>
      <w:r w:rsidR="00A27EBC" w:rsidRPr="004B5158">
        <w:t xml:space="preserve">Analogue </w:t>
      </w:r>
      <w:r w:rsidR="00A27EBC">
        <w:t>Input Pin)</w:t>
      </w:r>
      <w:r w:rsidR="0065626D">
        <w:t xml:space="preserve"> and AIN3 (</w:t>
      </w:r>
      <w:r w:rsidR="0065626D" w:rsidRPr="004B5158">
        <w:t xml:space="preserve">Analogue </w:t>
      </w:r>
      <w:r w:rsidR="0065626D">
        <w:t>Input Pin)</w:t>
      </w:r>
      <w:r w:rsidR="00A27EBC">
        <w:t>.</w:t>
      </w:r>
      <w:r w:rsidR="00C1663D">
        <w:t xml:space="preserve"> A</w:t>
      </w:r>
      <w:r w:rsidR="0065626D">
        <w:t>OUT</w:t>
      </w:r>
      <w:r w:rsidR="00C1663D">
        <w:t xml:space="preserve"> pin are </w:t>
      </w:r>
      <w:r w:rsidR="00F25289">
        <w:t>used for transmitter and A</w:t>
      </w:r>
      <w:r w:rsidR="0065626D">
        <w:t>IN0</w:t>
      </w:r>
      <w:r w:rsidR="00F25289">
        <w:t xml:space="preserve"> pin are used for Receiver.</w:t>
      </w:r>
      <w:r w:rsidR="005005E7">
        <w:t xml:space="preserve"> </w:t>
      </w:r>
      <w:r w:rsidR="006606AB">
        <w:t>The PCF</w:t>
      </w:r>
      <w:r w:rsidR="00245996">
        <w:t>8591 converter can be</w:t>
      </w:r>
      <w:r w:rsidR="00637A82">
        <w:t xml:space="preserve"> connected to raspberry Pi using I2C bus communication</w:t>
      </w:r>
      <w:r w:rsidR="00C97636">
        <w:t xml:space="preserve">, SDA </w:t>
      </w:r>
      <w:r w:rsidR="00C73C89">
        <w:t xml:space="preserve">(Serial Data) </w:t>
      </w:r>
      <w:r w:rsidR="00C97636">
        <w:t>and SCL</w:t>
      </w:r>
      <w:r w:rsidR="00C73C89">
        <w:t xml:space="preserve"> (</w:t>
      </w:r>
      <w:r w:rsidR="004C5D85">
        <w:t>Serial Clock</w:t>
      </w:r>
      <w:r w:rsidR="00C73C89">
        <w:t>)</w:t>
      </w:r>
      <w:r w:rsidR="00C23FB5">
        <w:fldChar w:fldCharType="begin" w:fldLock="1"/>
      </w:r>
      <w:r w:rsidR="00D47882">
        <w:instrText xml:space="preserve">ADDIN CSL_CITATION {"citationItems":[{"id":"ITEM-1","itemData":{"abstract":"The PCF8591 is a single-chip, single-supply low-power 8-bit CMOS data acquisition device with four analog inputs, one analog output and a serial I 2 C-bus interface. Three address pins A0, A1 and A2 are used for programming the hardware address, allowing the use of up to eight devices connected to the I 2 C-bus without additional hardware. Address, control and data to and from the device are transferred serially via the two-line bidirectional I 2 C-bus. The functions of the device include analog input multiplexing, on-chip track and hold function, 8-bit analog-to-digital conversion and an 8-bit digital-to-analog conversion. The maximum conversion rate is given by the maximum speed of the I 2 C-bus. 2. Features and benefits </w:instrText>
      </w:r>
      <w:r w:rsidR="00D47882">
        <w:instrText xml:space="preserve"> Single power supply </w:instrText>
      </w:r>
      <w:r w:rsidR="00D47882">
        <w:instrText xml:space="preserve"> Operating supply voltage 2.5 V to 6.0 V </w:instrText>
      </w:r>
      <w:r w:rsidR="00D47882">
        <w:instrText xml:space="preserve"> Low standby current </w:instrText>
      </w:r>
      <w:r w:rsidR="00D47882">
        <w:instrText xml:space="preserve"> Serial input and output via I 2 C-bus </w:instrText>
      </w:r>
      <w:r w:rsidR="00D47882">
        <w:instrText xml:space="preserve"> I 2 C address selection by 3 hardware address pins </w:instrText>
      </w:r>
      <w:r w:rsidR="00D47882">
        <w:instrText xml:space="preserve"> Max sampling rate given by I 2 C-bus speed </w:instrText>
      </w:r>
      <w:r w:rsidR="00D47882">
        <w:instrText xml:space="preserve"> 4 analog inputs configurable as single ended or differential inputs </w:instrText>
      </w:r>
      <w:r w:rsidR="00D47882">
        <w:instrText xml:space="preserve"> Auto-incremented channel selection </w:instrText>
      </w:r>
      <w:r w:rsidR="00D47882">
        <w:instrText xml:space="preserve"> Analog voltage range from V SS to V DD </w:instrText>
      </w:r>
      <w:r w:rsidR="00D47882">
        <w:instrText xml:space="preserve"> On-chip track and hold circuit </w:instrText>
      </w:r>
      <w:r w:rsidR="00D47882">
        <w:instrText xml:space="preserve"> 8-bit successive approximation A/D conversion </w:instrText>
      </w:r>
      <w:r w:rsidR="00D47882">
        <w:instrText> Multiplying DAC with one analog output.","author":[{"dropping-particle":"","family":"Semiconductors","given":"NXP","non-dropping-particle":"","parse-names":false,"suffix":""}],"id":"ITEM-1","issue":"June","issued":{"date-parts":[["2013"]]},"page":"1-31","title":"General description PCF8591 8-bit A/D and D/A converter","type":"article-journal"},"uris":["http://www.mendeley.com/documents/?uuid=446e306f-780a-41cf-8923-a2b8e4ab7ffb"]}],"mendeley":{"formattedCitation":"[49]","plainTextFormattedCitation":"[49]","previouslyFormattedCitation":"[49]"},"properties":{"noteIndex":0},"schema":"https://github.com/citation-style-language/schema/raw/master/csl-citation.json"}</w:instrText>
      </w:r>
      <w:r w:rsidR="00C23FB5">
        <w:fldChar w:fldCharType="separate"/>
      </w:r>
      <w:r w:rsidR="003D05B7" w:rsidRPr="003D05B7">
        <w:rPr>
          <w:noProof/>
        </w:rPr>
        <w:t>[49]</w:t>
      </w:r>
      <w:r w:rsidR="00C23FB5">
        <w:fldChar w:fldCharType="end"/>
      </w:r>
      <w:r w:rsidR="007A7C7E">
        <w:t>.</w:t>
      </w:r>
    </w:p>
    <w:p w14:paraId="5E465E9A" w14:textId="77777777" w:rsidR="00AA76FA" w:rsidRDefault="00AA76FA" w:rsidP="00FF4851"/>
    <w:p w14:paraId="7FDAEBE9" w14:textId="7322DF13" w:rsidR="00FF4851" w:rsidRDefault="001C24F5" w:rsidP="004E0E13">
      <w:pPr>
        <w:jc w:val="center"/>
      </w:pPr>
      <w:r>
        <w:pict w14:anchorId="7E7953EC">
          <v:shape id="_x0000_i1074" type="#_x0000_t75" style="width:221.25pt;height:150pt;visibility:visible;mso-wrap-style:square">
            <v:imagedata r:id="rId61" o:title=""/>
          </v:shape>
        </w:pict>
      </w:r>
    </w:p>
    <w:p w14:paraId="1BD4CA0D" w14:textId="786694F9" w:rsidR="004E0E13" w:rsidRDefault="004E0E13" w:rsidP="004E0E13">
      <w:pPr>
        <w:pStyle w:val="Caption"/>
        <w:jc w:val="center"/>
      </w:pPr>
      <w:bookmarkStart w:id="138" w:name="_Toc38837859"/>
      <w:r>
        <w:t xml:space="preserve">Figure </w:t>
      </w:r>
      <w:r w:rsidR="00595270">
        <w:rPr>
          <w:noProof/>
        </w:rPr>
        <w:fldChar w:fldCharType="begin"/>
      </w:r>
      <w:r w:rsidR="00595270">
        <w:rPr>
          <w:noProof/>
        </w:rPr>
        <w:instrText xml:space="preserve"> SEQ Figure \* ARABIC </w:instrText>
      </w:r>
      <w:r w:rsidR="00595270">
        <w:rPr>
          <w:noProof/>
        </w:rPr>
        <w:fldChar w:fldCharType="separate"/>
      </w:r>
      <w:r w:rsidR="00992CF8">
        <w:rPr>
          <w:noProof/>
        </w:rPr>
        <w:t>37</w:t>
      </w:r>
      <w:r w:rsidR="00595270">
        <w:rPr>
          <w:noProof/>
        </w:rPr>
        <w:fldChar w:fldCharType="end"/>
      </w:r>
      <w:r>
        <w:t>: Raspberry Pi 3 Model B.</w:t>
      </w:r>
      <w:bookmarkEnd w:id="138"/>
    </w:p>
    <w:p w14:paraId="126E0D9F" w14:textId="77777777" w:rsidR="0054290A" w:rsidRPr="0054290A" w:rsidRDefault="0054290A" w:rsidP="0054290A"/>
    <w:p w14:paraId="667C7C69" w14:textId="230D354D" w:rsidR="00523FC1" w:rsidRDefault="00516D1D" w:rsidP="00523FC1">
      <w:r>
        <w:lastRenderedPageBreak/>
        <w:t xml:space="preserve">Raspberry Pi 3 Model B are small single board computers </w:t>
      </w:r>
      <w:r w:rsidR="009D20CA">
        <w:t xml:space="preserve">using </w:t>
      </w:r>
      <w:r w:rsidR="00156019">
        <w:t>operating system</w:t>
      </w:r>
      <w:r w:rsidR="001B1DE8">
        <w:t xml:space="preserve"> called Raspbian OS which are Unix/Linux OS family</w:t>
      </w:r>
      <w:r w:rsidR="00C23FB5">
        <w:fldChar w:fldCharType="begin" w:fldLock="1"/>
      </w:r>
      <w:r w:rsidR="00D47882">
        <w:instrText>ADDIN CSL_CITATION {"citationItems":[{"id":"ITEM-1","itemData":{"author":[{"dropping-particle":"","family":"Pi","given":"Raspberry","non-dropping-particle":"","parse-names":false,"suffix":""}],"id":"ITEM-1","issue":"January","issued":{"date-parts":[["2019"]]},"page":"5-8","title":"Raspberry Pi Compute Module 3 + Raspberry Pi Compute Module 3 + Lite","type":"article-journal"},"uris":["http://www.mendeley.com/documents/?uuid=af6d7e4c-883f-4f89-9c2a-868c3a3992e3"]}],"mendeley":{"formattedCitation":"[40]","plainTextFormattedCitation":"[40]","previouslyFormattedCitation":"[40]"},"properties":{"noteIndex":0},"schema":"https://github.com/citation-style-language/schema/raw/master/csl-citation.json"}</w:instrText>
      </w:r>
      <w:r w:rsidR="00C23FB5">
        <w:fldChar w:fldCharType="separate"/>
      </w:r>
      <w:r w:rsidR="003D05B7" w:rsidRPr="003D05B7">
        <w:rPr>
          <w:noProof/>
        </w:rPr>
        <w:t>[40]</w:t>
      </w:r>
      <w:r w:rsidR="00C23FB5">
        <w:fldChar w:fldCharType="end"/>
      </w:r>
      <w:r w:rsidR="00C23FB5">
        <w:fldChar w:fldCharType="begin" w:fldLock="1"/>
      </w:r>
      <w:r w:rsidR="00D47882">
        <w:instrText>ADDIN CSL_CITATION {"citationItems":[{"id":"ITEM-1","itemData":{"abstract":"The Raspberry Pi 3 is the third generation Raspberry Pi. It replaced the Raspberry Pi 2 Model B in February 2016. Compared to the Raspberry Pi 2 it has: - A 1.2GHz 64-bit quad-core ARMv8 CPU - 802.11n Wireless LAN - Bluetooth 4.0 Bluetooth Low Energy (BLE)","author":[{"dropping-particle":"","family":"Raspberry Pi Foundation","given":"","non-dropping-particle":"","parse-names":false,"suffix":""}],"container-title":"Raspberry Pi Website","id":"ITEM-1","issued":{"date-parts":[["2016"]]},"page":"2837","title":"Raspberry Pi 3 Model B","type":"article-journal"},"uris":["http://www.mendeley.com/documents/?uuid=700afff7-9870-4f2d-80eb-badef7a8ac8d"]}],"mendeley":{"formattedCitation":"[41]","plainTextFormattedCitation":"[41]","previouslyFormattedCitation":"[41]"},"properties":{"noteIndex":0},"schema":"https://github.com/citation-style-language/schema/raw/master/csl-citation.json"}</w:instrText>
      </w:r>
      <w:r w:rsidR="00C23FB5">
        <w:fldChar w:fldCharType="separate"/>
      </w:r>
      <w:r w:rsidR="003D05B7" w:rsidRPr="003D05B7">
        <w:rPr>
          <w:noProof/>
        </w:rPr>
        <w:t>[41]</w:t>
      </w:r>
      <w:r w:rsidR="00C23FB5">
        <w:fldChar w:fldCharType="end"/>
      </w:r>
      <w:r w:rsidR="001B1DE8">
        <w:t>.</w:t>
      </w:r>
      <w:r w:rsidR="00D378B2">
        <w:t xml:space="preserve"> Raspberry Pi 3 Model B has 40 GPIO pins as shown in Figure</w:t>
      </w:r>
      <w:r w:rsidR="004957E6">
        <w:t xml:space="preserve"> </w:t>
      </w:r>
      <w:r w:rsidR="00E219A0">
        <w:t>34.</w:t>
      </w:r>
      <w:r w:rsidR="00781773">
        <w:t xml:space="preserve"> </w:t>
      </w:r>
      <w:r w:rsidR="004C7E0C">
        <w:t>The purpose of using Raspber</w:t>
      </w:r>
      <w:r w:rsidR="009A3EF3">
        <w:t>ry Pi in this project, h</w:t>
      </w:r>
      <w:r w:rsidR="00A6363E">
        <w:t xml:space="preserve">igh level programming language can be used to </w:t>
      </w:r>
      <w:r w:rsidR="00DE3180">
        <w:t>program GPIO pins.</w:t>
      </w:r>
    </w:p>
    <w:p w14:paraId="4CC288B7" w14:textId="77777777" w:rsidR="0054290A" w:rsidRPr="00523FC1" w:rsidRDefault="0054290A" w:rsidP="00523FC1"/>
    <w:p w14:paraId="00B1FA76" w14:textId="1AA357F7" w:rsidR="000D0B95" w:rsidRPr="000D0B95" w:rsidRDefault="001202E8" w:rsidP="00EF1CB1">
      <w:pPr>
        <w:jc w:val="center"/>
        <w:rPr>
          <w:b/>
          <w:u w:val="single"/>
        </w:rPr>
      </w:pPr>
      <w:r>
        <w:pict w14:anchorId="53115A2C">
          <v:shape id="_x0000_i1075" type="#_x0000_t75" style="width:376.5pt;height:3in;visibility:visible;mso-wrap-style:square">
            <v:imagedata r:id="rId62" o:title=""/>
          </v:shape>
        </w:pict>
      </w:r>
    </w:p>
    <w:p w14:paraId="6904EACB" w14:textId="124AEEF5" w:rsidR="008B4F99" w:rsidRDefault="004957E6" w:rsidP="004957E6">
      <w:pPr>
        <w:pStyle w:val="Caption"/>
        <w:jc w:val="center"/>
      </w:pPr>
      <w:bookmarkStart w:id="139" w:name="_Toc38837860"/>
      <w:r>
        <w:t xml:space="preserve">Figure </w:t>
      </w:r>
      <w:r w:rsidR="00595270">
        <w:rPr>
          <w:noProof/>
        </w:rPr>
        <w:fldChar w:fldCharType="begin"/>
      </w:r>
      <w:r w:rsidR="00595270">
        <w:rPr>
          <w:noProof/>
        </w:rPr>
        <w:instrText xml:space="preserve"> SEQ Figure \* ARABIC </w:instrText>
      </w:r>
      <w:r w:rsidR="00595270">
        <w:rPr>
          <w:noProof/>
        </w:rPr>
        <w:fldChar w:fldCharType="separate"/>
      </w:r>
      <w:r w:rsidR="00992CF8">
        <w:rPr>
          <w:noProof/>
        </w:rPr>
        <w:t>38</w:t>
      </w:r>
      <w:r w:rsidR="00595270">
        <w:rPr>
          <w:noProof/>
        </w:rPr>
        <w:fldChar w:fldCharType="end"/>
      </w:r>
      <w:r>
        <w:t xml:space="preserve">: </w:t>
      </w:r>
      <w:r w:rsidRPr="00CB3FD6">
        <w:t>GPIO Pinout Diagram.</w:t>
      </w:r>
      <w:bookmarkEnd w:id="139"/>
    </w:p>
    <w:p w14:paraId="375C3279" w14:textId="59BE3974" w:rsidR="008B4F99" w:rsidRDefault="008B4F99" w:rsidP="008B4F99"/>
    <w:p w14:paraId="71AEFAA5" w14:textId="77777777" w:rsidR="00034045" w:rsidRDefault="00034045" w:rsidP="008B4F99"/>
    <w:p w14:paraId="3A2A4413" w14:textId="77777777" w:rsidR="008B4F99" w:rsidRDefault="001202E8" w:rsidP="008B4F99">
      <w:pPr>
        <w:jc w:val="center"/>
      </w:pPr>
      <w:r>
        <w:pict w14:anchorId="61093B06">
          <v:shape id="_x0000_i1076" type="#_x0000_t75" style="width:216.75pt;height:140.25pt">
            <v:imagedata r:id="rId63" o:title=""/>
          </v:shape>
        </w:pict>
      </w:r>
    </w:p>
    <w:p w14:paraId="02826027" w14:textId="605FA934" w:rsidR="008B4F99" w:rsidRDefault="008B4F99" w:rsidP="008B4F99">
      <w:pPr>
        <w:pStyle w:val="Caption"/>
        <w:jc w:val="center"/>
      </w:pPr>
      <w:bookmarkStart w:id="140" w:name="_Toc38837861"/>
      <w:r>
        <w:t xml:space="preserve">Figure </w:t>
      </w:r>
      <w:r w:rsidR="001C24F5">
        <w:fldChar w:fldCharType="begin"/>
      </w:r>
      <w:r w:rsidR="001C24F5">
        <w:instrText xml:space="preserve"> SEQ Figure \* ARABIC </w:instrText>
      </w:r>
      <w:r w:rsidR="001C24F5">
        <w:fldChar w:fldCharType="separate"/>
      </w:r>
      <w:r w:rsidR="00992CF8">
        <w:rPr>
          <w:noProof/>
        </w:rPr>
        <w:t>39</w:t>
      </w:r>
      <w:r w:rsidR="001C24F5">
        <w:rPr>
          <w:noProof/>
        </w:rPr>
        <w:fldChar w:fldCharType="end"/>
      </w:r>
      <w:r>
        <w:t xml:space="preserve">: </w:t>
      </w:r>
      <w:bookmarkStart w:id="141" w:name="_Hlk38131377"/>
      <w:r>
        <w:t xml:space="preserve">ARCELI AMS1117 </w:t>
      </w:r>
      <w:bookmarkEnd w:id="141"/>
      <w:r>
        <w:t>Voltage Regulators.</w:t>
      </w:r>
      <w:bookmarkEnd w:id="140"/>
    </w:p>
    <w:p w14:paraId="50EB1412" w14:textId="77777777" w:rsidR="00562A77" w:rsidRPr="00562A77" w:rsidRDefault="00562A77" w:rsidP="00562A77"/>
    <w:p w14:paraId="4B0C483B" w14:textId="77777777" w:rsidR="002C1FCC" w:rsidRPr="002C1FCC" w:rsidRDefault="002C1FCC" w:rsidP="002C1FCC"/>
    <w:p w14:paraId="595EDFFB" w14:textId="150CA216" w:rsidR="001061EF" w:rsidRDefault="008B4F99" w:rsidP="008B4F99">
      <w:r>
        <w:t xml:space="preserve">The AMS1117 voltage regulator is capable converting input voltage </w:t>
      </w:r>
      <w:r w:rsidR="0076215C">
        <w:t xml:space="preserve">5V </w:t>
      </w:r>
      <w:r>
        <w:t>to output voltage 3.3V</w:t>
      </w:r>
      <w:r w:rsidR="00167C3D">
        <w:fldChar w:fldCharType="begin" w:fldLock="1"/>
      </w:r>
      <w:r w:rsidR="00D47882">
        <w:instrText>ADDIN CSL_CITATION {"citationItems":[{"id":"ITEM-1","itemData":{"abstract":"The The AMS1117 series of adjustable and fixed voltage regulators are designed to provide up to1A output current and to operate down to 1V input-to-output differential. The dropout voltage of the device is guaranteed maximum 1.3V, decreasing at lower load currents.","author":[{"dropping-particle":"","family":"Systems","given":"Advanced Monolithic","non-dropping-particle":"","parse-names":false,"suffix":""}],"container-title":"Datasheet","id":"ITEM-1","issue":"925","issued":{"date-parts":[["2009"]]},"page":"1","title":"AMS1117 1A LDO Voltage Regulator","type":"article-journal"},"uris":["http://www.mendeley.com/documents/?uuid=866192a5-6d42-4650-b6b2-ae82554f56cd"]}],"mendeley":{"formattedCitation":"[51]","plainTextFormattedCitation":"[51]","previouslyFormattedCitation":"[51]"},"properties":{"noteIndex":0},"schema":"https://github.com/citation-style-language/schema/raw/master/csl-citation.json"}</w:instrText>
      </w:r>
      <w:r w:rsidR="00167C3D">
        <w:fldChar w:fldCharType="separate"/>
      </w:r>
      <w:r w:rsidR="003D05B7" w:rsidRPr="003D05B7">
        <w:rPr>
          <w:noProof/>
        </w:rPr>
        <w:t>[51]</w:t>
      </w:r>
      <w:r w:rsidR="00167C3D">
        <w:fldChar w:fldCharType="end"/>
      </w:r>
      <w:r>
        <w:t xml:space="preserve">.  </w:t>
      </w:r>
    </w:p>
    <w:p w14:paraId="74437023" w14:textId="77777777" w:rsidR="008E55A6" w:rsidRPr="008B4F99" w:rsidRDefault="008E55A6" w:rsidP="008B4F99"/>
    <w:p w14:paraId="5B0327E5" w14:textId="1BE5967F" w:rsidR="0051628C" w:rsidRDefault="00826721" w:rsidP="00EF1CB1">
      <w:pPr>
        <w:rPr>
          <w:b/>
          <w:u w:val="single"/>
        </w:rPr>
      </w:pPr>
      <w:r w:rsidRPr="0051628C">
        <w:rPr>
          <w:b/>
          <w:u w:val="single"/>
        </w:rPr>
        <w:lastRenderedPageBreak/>
        <w:t>Host Implementation</w:t>
      </w:r>
    </w:p>
    <w:p w14:paraId="51CB4B72" w14:textId="61B69277" w:rsidR="00CB07E9" w:rsidRDefault="00CB07E9" w:rsidP="00EF1CB1">
      <w:pPr>
        <w:rPr>
          <w:b/>
          <w:u w:val="single"/>
        </w:rPr>
      </w:pPr>
    </w:p>
    <w:p w14:paraId="341DD265" w14:textId="6F0CE739" w:rsidR="00372335" w:rsidRDefault="001202E8" w:rsidP="00AE41AE">
      <w:pPr>
        <w:jc w:val="center"/>
        <w:rPr>
          <w:b/>
          <w:u w:val="single"/>
        </w:rPr>
      </w:pPr>
      <w:r>
        <w:rPr>
          <w:b/>
        </w:rPr>
        <w:pict w14:anchorId="3A32F50D">
          <v:shape id="_x0000_i1077" type="#_x0000_t75" style="width:438pt;height:198pt">
            <v:imagedata r:id="rId64" o:title="HOST"/>
          </v:shape>
        </w:pict>
      </w:r>
    </w:p>
    <w:p w14:paraId="5D0F55FD" w14:textId="043A9047" w:rsidR="00AE41AE" w:rsidRDefault="00AE41AE" w:rsidP="00AE41AE">
      <w:pPr>
        <w:pStyle w:val="Caption"/>
        <w:jc w:val="center"/>
      </w:pPr>
      <w:bookmarkStart w:id="142" w:name="_Toc38837862"/>
      <w:r>
        <w:t xml:space="preserve">Figure </w:t>
      </w:r>
      <w:r w:rsidR="00595270">
        <w:rPr>
          <w:noProof/>
        </w:rPr>
        <w:fldChar w:fldCharType="begin"/>
      </w:r>
      <w:r w:rsidR="00595270">
        <w:rPr>
          <w:noProof/>
        </w:rPr>
        <w:instrText xml:space="preserve"> SEQ Figure \* ARABIC </w:instrText>
      </w:r>
      <w:r w:rsidR="00595270">
        <w:rPr>
          <w:noProof/>
        </w:rPr>
        <w:fldChar w:fldCharType="separate"/>
      </w:r>
      <w:r w:rsidR="00992CF8">
        <w:rPr>
          <w:noProof/>
        </w:rPr>
        <w:t>40</w:t>
      </w:r>
      <w:r w:rsidR="00595270">
        <w:rPr>
          <w:noProof/>
        </w:rPr>
        <w:fldChar w:fldCharType="end"/>
      </w:r>
      <w:r>
        <w:t>: Host Hardware Implementation.</w:t>
      </w:r>
      <w:bookmarkEnd w:id="142"/>
    </w:p>
    <w:p w14:paraId="68DAF80C" w14:textId="77777777" w:rsidR="00057320" w:rsidRPr="00057320" w:rsidRDefault="00057320" w:rsidP="00057320"/>
    <w:p w14:paraId="5A84FF60" w14:textId="1AA2C03D" w:rsidR="0062516B" w:rsidRDefault="00821D79" w:rsidP="000B25C6">
      <w:r>
        <w:t>The host hardware</w:t>
      </w:r>
      <w:r w:rsidR="00650F88">
        <w:t xml:space="preserve"> implantation, the I2C </w:t>
      </w:r>
      <w:r w:rsidR="00C529B0">
        <w:t>bus</w:t>
      </w:r>
      <w:r w:rsidR="00482B39">
        <w:t xml:space="preserve"> </w:t>
      </w:r>
      <w:r w:rsidR="00815D0E">
        <w:t>slave address for PCF</w:t>
      </w:r>
      <w:r w:rsidR="00C529B0">
        <w:t xml:space="preserve">8591 are </w:t>
      </w:r>
      <w:r w:rsidR="00577123" w:rsidRPr="00005012">
        <w:rPr>
          <w:i/>
          <w:iCs/>
        </w:rPr>
        <w:t>0X48</w:t>
      </w:r>
      <w:r w:rsidR="00577123">
        <w:t>.</w:t>
      </w:r>
      <w:r w:rsidR="00BF0E30">
        <w:t xml:space="preserve"> </w:t>
      </w:r>
      <w:r w:rsidR="006A1370">
        <w:t xml:space="preserve">The </w:t>
      </w:r>
      <w:r w:rsidR="008C2F7A">
        <w:t>I2C bus</w:t>
      </w:r>
      <w:r w:rsidR="000D1664">
        <w:t xml:space="preserve"> are</w:t>
      </w:r>
      <w:r w:rsidR="008C2F7A">
        <w:t xml:space="preserve"> internal communication between raspberry Pi and PCF8591. </w:t>
      </w:r>
      <w:r w:rsidR="00482B39">
        <w:t xml:space="preserve">As host implementation has one </w:t>
      </w:r>
      <w:r w:rsidR="00200A01">
        <w:t>port</w:t>
      </w:r>
      <w:r w:rsidR="004F7F76">
        <w:t xml:space="preserve">, it requires </w:t>
      </w:r>
      <w:r w:rsidR="00BB516F">
        <w:t>one PCF8591 converters.</w:t>
      </w:r>
      <w:r w:rsidR="00FB0EEF">
        <w:t xml:space="preserve"> As shown in Figure 36, </w:t>
      </w:r>
      <w:r w:rsidR="0011037E">
        <w:t xml:space="preserve">note: due to the white background </w:t>
      </w:r>
      <w:r w:rsidR="00FA1F55">
        <w:t>figu</w:t>
      </w:r>
      <w:r w:rsidR="003A717A">
        <w:t xml:space="preserve">re </w:t>
      </w:r>
      <w:r w:rsidR="00404273">
        <w:t xml:space="preserve">GROUND + wiring colour </w:t>
      </w:r>
      <w:r w:rsidR="003A717A">
        <w:t>has been changed to grey, in real implementation the GROUND + wir</w:t>
      </w:r>
      <w:r w:rsidR="00A01A05">
        <w:t xml:space="preserve">ing colour are </w:t>
      </w:r>
      <w:r w:rsidR="00E601D0">
        <w:t xml:space="preserve">in </w:t>
      </w:r>
      <w:r w:rsidR="00A01A05">
        <w:t>white.</w:t>
      </w:r>
      <w:r w:rsidR="00BC16A1">
        <w:t xml:space="preserve"> </w:t>
      </w:r>
      <w:r w:rsidR="0068735C">
        <w:t xml:space="preserve">The sender </w:t>
      </w:r>
      <w:r w:rsidR="00BC693B">
        <w:t>Raspberry Pi and receiver Raspberry pi</w:t>
      </w:r>
      <w:r w:rsidR="0033303F">
        <w:t xml:space="preserve"> </w:t>
      </w:r>
      <w:r w:rsidR="00A96F48">
        <w:t>are implemented with</w:t>
      </w:r>
      <w:r w:rsidR="00AA760F">
        <w:t xml:space="preserve"> </w:t>
      </w:r>
      <w:r w:rsidR="00A96F48">
        <w:t>PCF8591 AD/DA converter.</w:t>
      </w:r>
      <w:r w:rsidR="00F02FED">
        <w:t xml:space="preserve"> </w:t>
      </w:r>
      <w:r w:rsidR="004B0F36">
        <w:t>When th</w:t>
      </w:r>
      <w:r w:rsidR="00F02FED">
        <w:t xml:space="preserve">e PCF8591 GROUND </w:t>
      </w:r>
      <w:r w:rsidR="00714492">
        <w:t>connected with same</w:t>
      </w:r>
      <w:r w:rsidR="009D44CC">
        <w:t xml:space="preserve"> Raspberry Pi GROUND. </w:t>
      </w:r>
      <w:r w:rsidR="000E1481">
        <w:t>The v</w:t>
      </w:r>
      <w:r w:rsidR="00F33D05">
        <w:t xml:space="preserve">oltage </w:t>
      </w:r>
      <w:r w:rsidR="00562A77">
        <w:t>sends</w:t>
      </w:r>
      <w:r w:rsidR="00EA6504">
        <w:t xml:space="preserve"> or received between </w:t>
      </w:r>
      <w:r w:rsidR="00D8656E">
        <w:t xml:space="preserve">both communicating </w:t>
      </w:r>
      <w:r w:rsidR="006E1B7E">
        <w:t xml:space="preserve">devices will lead to voltage </w:t>
      </w:r>
      <w:r w:rsidR="008525C6">
        <w:t>fluctuation</w:t>
      </w:r>
      <w:r w:rsidR="000953E1">
        <w:t>, t</w:t>
      </w:r>
      <w:r w:rsidR="00011E29">
        <w:t>h</w:t>
      </w:r>
      <w:r w:rsidR="0085048B">
        <w:t xml:space="preserve">is voltage </w:t>
      </w:r>
      <w:r w:rsidR="00F21D19">
        <w:t xml:space="preserve">fluctuation </w:t>
      </w:r>
      <w:r w:rsidR="001419E0">
        <w:t>considered</w:t>
      </w:r>
      <w:r w:rsidR="00F21D19">
        <w:t xml:space="preserve"> as major impact</w:t>
      </w:r>
      <w:r w:rsidR="002A763E">
        <w:t>.</w:t>
      </w:r>
      <w:r w:rsidR="00AD4EE8">
        <w:t xml:space="preserve"> </w:t>
      </w:r>
      <w:r w:rsidR="001419E0">
        <w:t xml:space="preserve">To overcome this issue </w:t>
      </w:r>
      <w:r w:rsidR="00E834A9">
        <w:t xml:space="preserve">the </w:t>
      </w:r>
      <w:r w:rsidR="00BB7EFE">
        <w:t xml:space="preserve">communicating </w:t>
      </w:r>
      <w:r w:rsidR="00262FED">
        <w:t>Raspberr</w:t>
      </w:r>
      <w:r w:rsidR="007856B2">
        <w:t>y Pi</w:t>
      </w:r>
      <w:r w:rsidR="00BB7EFE">
        <w:t xml:space="preserve"> </w:t>
      </w:r>
      <w:r w:rsidR="006F3F2E">
        <w:t xml:space="preserve">PCF8591 </w:t>
      </w:r>
      <w:r w:rsidR="0012322F">
        <w:t xml:space="preserve">GROUND connected </w:t>
      </w:r>
      <w:r w:rsidR="00212E2D">
        <w:t>to</w:t>
      </w:r>
      <w:r w:rsidR="0012322F">
        <w:t xml:space="preserve"> each </w:t>
      </w:r>
      <w:r w:rsidR="00B87718">
        <w:t xml:space="preserve">of it </w:t>
      </w:r>
      <w:r w:rsidR="0012322F">
        <w:t xml:space="preserve">opposite </w:t>
      </w:r>
      <w:r w:rsidR="00212E2D">
        <w:t>Raspberry Pi</w:t>
      </w:r>
      <w:r w:rsidR="0012322F">
        <w:t xml:space="preserve"> GROUND</w:t>
      </w:r>
      <w:r w:rsidR="003F37A7">
        <w:t>.</w:t>
      </w:r>
      <w:r w:rsidR="001419E0">
        <w:t xml:space="preserve"> </w:t>
      </w:r>
      <w:r w:rsidR="00617100">
        <w:t xml:space="preserve">There may be </w:t>
      </w:r>
      <w:r w:rsidR="00F56302">
        <w:t>a voltage fluct</w:t>
      </w:r>
      <w:r w:rsidR="00CF3B4C">
        <w:t xml:space="preserve">uation </w:t>
      </w:r>
      <w:r w:rsidR="00E30199">
        <w:t xml:space="preserve">after opposite grounding </w:t>
      </w:r>
      <w:r w:rsidR="009167BE">
        <w:t>due to the noise</w:t>
      </w:r>
      <w:r w:rsidR="00DF29C6">
        <w:t xml:space="preserve">, </w:t>
      </w:r>
      <w:r w:rsidR="00304F43">
        <w:t>it is not a major impact to the communication system</w:t>
      </w:r>
      <w:r w:rsidR="00DF29C6">
        <w:t>.</w:t>
      </w:r>
      <w:r w:rsidR="00056283">
        <w:t xml:space="preserve"> Due to the opposite GROUNDING</w:t>
      </w:r>
      <w:r w:rsidR="00863CD0">
        <w:t xml:space="preserve">, </w:t>
      </w:r>
      <w:r w:rsidR="000C6782">
        <w:t xml:space="preserve">the GROUND </w:t>
      </w:r>
      <w:r w:rsidR="00C87C81">
        <w:t>from Raspberry Pi are defined as GROUND +</w:t>
      </w:r>
      <w:r w:rsidR="00311F10">
        <w:t xml:space="preserve">, </w:t>
      </w:r>
      <w:r w:rsidR="00221021">
        <w:t xml:space="preserve">wire </w:t>
      </w:r>
      <w:r w:rsidR="00C87C81">
        <w:t xml:space="preserve">colour coded with grey and </w:t>
      </w:r>
      <w:r w:rsidR="00F13D97">
        <w:t>GROUND to PCF8591 are defined as GROUND –</w:t>
      </w:r>
      <w:r w:rsidR="00311F10">
        <w:t>,</w:t>
      </w:r>
      <w:r w:rsidR="00F13D97">
        <w:t xml:space="preserve"> </w:t>
      </w:r>
      <w:r w:rsidR="00221021">
        <w:t xml:space="preserve">wire </w:t>
      </w:r>
      <w:r w:rsidR="00F13D97">
        <w:t>colour coded with black.</w:t>
      </w:r>
      <w:r w:rsidR="0064482A">
        <w:t xml:space="preserve"> The PCF8591 AOUT pin are used as </w:t>
      </w:r>
      <w:r w:rsidR="00A82843">
        <w:t xml:space="preserve">analogue </w:t>
      </w:r>
      <w:r w:rsidR="005C1CC0">
        <w:t>voltage output (Transmitter</w:t>
      </w:r>
      <w:r w:rsidR="005D4ADB">
        <w:t xml:space="preserve"> TX</w:t>
      </w:r>
      <w:r w:rsidR="005C1CC0">
        <w:t xml:space="preserve">) </w:t>
      </w:r>
      <w:r w:rsidR="00C31EC7">
        <w:t xml:space="preserve">wire </w:t>
      </w:r>
      <w:r w:rsidR="00A82843">
        <w:t xml:space="preserve">colour coded with yellow </w:t>
      </w:r>
      <w:r w:rsidR="005C1CC0">
        <w:t xml:space="preserve">and </w:t>
      </w:r>
      <w:r w:rsidR="00D34DC3">
        <w:t xml:space="preserve">AIN0 are </w:t>
      </w:r>
      <w:r w:rsidR="005D4ADB">
        <w:t>used as analogue input voltage (Receiver RX)</w:t>
      </w:r>
      <w:r w:rsidR="00A82843">
        <w:t xml:space="preserve"> </w:t>
      </w:r>
      <w:r w:rsidR="00C31EC7">
        <w:t xml:space="preserve">wire </w:t>
      </w:r>
      <w:r w:rsidR="00A82843">
        <w:t>colour coded with blue.</w:t>
      </w:r>
    </w:p>
    <w:tbl>
      <w:tblPr>
        <w:tblW w:w="0" w:type="auto"/>
        <w:tblBorders>
          <w:top w:val="single" w:sz="4" w:space="0" w:color="9CC2E5"/>
          <w:left w:val="single" w:sz="4" w:space="0" w:color="9CC2E5"/>
          <w:bottom w:val="single" w:sz="4" w:space="0" w:color="9CC2E5"/>
          <w:right w:val="single" w:sz="4" w:space="0" w:color="9CC2E5"/>
          <w:insideH w:val="single" w:sz="4" w:space="0" w:color="9CC2E5"/>
          <w:insideV w:val="single" w:sz="4" w:space="0" w:color="9CC2E5"/>
        </w:tblBorders>
        <w:tblLook w:val="04A0" w:firstRow="1" w:lastRow="0" w:firstColumn="1" w:lastColumn="0" w:noHBand="0" w:noVBand="1"/>
      </w:tblPr>
      <w:tblGrid>
        <w:gridCol w:w="4492"/>
        <w:gridCol w:w="4492"/>
      </w:tblGrid>
      <w:tr w:rsidR="008A036E" w:rsidRPr="008A036E" w14:paraId="16A18372" w14:textId="77777777" w:rsidTr="008A036E">
        <w:tc>
          <w:tcPr>
            <w:tcW w:w="4492" w:type="dxa"/>
            <w:tcBorders>
              <w:top w:val="single" w:sz="4" w:space="0" w:color="5B9BD5"/>
              <w:left w:val="single" w:sz="4" w:space="0" w:color="5B9BD5"/>
              <w:bottom w:val="single" w:sz="4" w:space="0" w:color="5B9BD5"/>
              <w:right w:val="nil"/>
            </w:tcBorders>
            <w:shd w:val="clear" w:color="auto" w:fill="5B9BD5"/>
          </w:tcPr>
          <w:p w14:paraId="039FF55B" w14:textId="21DFFA9E" w:rsidR="00C00CBD" w:rsidRPr="008A036E" w:rsidRDefault="00C00CBD" w:rsidP="008A036E">
            <w:pPr>
              <w:jc w:val="center"/>
              <w:rPr>
                <w:b/>
                <w:bCs/>
                <w:color w:val="FFFFFF"/>
              </w:rPr>
            </w:pPr>
            <w:r w:rsidRPr="008A036E">
              <w:rPr>
                <w:b/>
                <w:bCs/>
                <w:color w:val="FFFFFF"/>
              </w:rPr>
              <w:lastRenderedPageBreak/>
              <w:t>PCF8591</w:t>
            </w:r>
          </w:p>
        </w:tc>
        <w:tc>
          <w:tcPr>
            <w:tcW w:w="4492" w:type="dxa"/>
            <w:tcBorders>
              <w:top w:val="single" w:sz="4" w:space="0" w:color="5B9BD5"/>
              <w:left w:val="nil"/>
              <w:bottom w:val="single" w:sz="4" w:space="0" w:color="5B9BD5"/>
              <w:right w:val="single" w:sz="4" w:space="0" w:color="5B9BD5"/>
            </w:tcBorders>
            <w:shd w:val="clear" w:color="auto" w:fill="5B9BD5"/>
          </w:tcPr>
          <w:p w14:paraId="2A944ED8" w14:textId="0D8D109E" w:rsidR="00C00CBD" w:rsidRPr="008A036E" w:rsidRDefault="00C00CBD" w:rsidP="008A036E">
            <w:pPr>
              <w:jc w:val="center"/>
              <w:rPr>
                <w:b/>
                <w:bCs/>
                <w:color w:val="FFFFFF"/>
              </w:rPr>
            </w:pPr>
            <w:r w:rsidRPr="008A036E">
              <w:rPr>
                <w:b/>
                <w:bCs/>
                <w:color w:val="FFFFFF"/>
              </w:rPr>
              <w:t>Raspberry Pi 3 Model B</w:t>
            </w:r>
          </w:p>
        </w:tc>
      </w:tr>
      <w:tr w:rsidR="008A036E" w:rsidRPr="008A036E" w14:paraId="1F664DBF" w14:textId="77777777" w:rsidTr="008A036E">
        <w:tc>
          <w:tcPr>
            <w:tcW w:w="4492" w:type="dxa"/>
            <w:shd w:val="clear" w:color="auto" w:fill="DEEAF6"/>
          </w:tcPr>
          <w:p w14:paraId="4D3C711F" w14:textId="24A20CBA" w:rsidR="00C00CBD" w:rsidRPr="008A036E" w:rsidRDefault="00C00CBD" w:rsidP="008A036E">
            <w:pPr>
              <w:jc w:val="center"/>
              <w:rPr>
                <w:b/>
                <w:bCs/>
              </w:rPr>
            </w:pPr>
            <w:r w:rsidRPr="008A036E">
              <w:rPr>
                <w:b/>
                <w:bCs/>
              </w:rPr>
              <w:t>VCC</w:t>
            </w:r>
          </w:p>
        </w:tc>
        <w:tc>
          <w:tcPr>
            <w:tcW w:w="4492" w:type="dxa"/>
            <w:shd w:val="clear" w:color="auto" w:fill="DEEAF6"/>
          </w:tcPr>
          <w:p w14:paraId="22CCA1C2" w14:textId="72EB9DED" w:rsidR="00C00CBD" w:rsidRPr="008A036E" w:rsidRDefault="007C6431" w:rsidP="008A036E">
            <w:pPr>
              <w:jc w:val="center"/>
              <w:rPr>
                <w:bCs/>
              </w:rPr>
            </w:pPr>
            <w:r w:rsidRPr="008A036E">
              <w:rPr>
                <w:bCs/>
              </w:rPr>
              <w:t>3V3 POWER</w:t>
            </w:r>
          </w:p>
        </w:tc>
      </w:tr>
      <w:tr w:rsidR="00C00CBD" w:rsidRPr="008A036E" w14:paraId="51844790" w14:textId="77777777" w:rsidTr="008A036E">
        <w:tc>
          <w:tcPr>
            <w:tcW w:w="4492" w:type="dxa"/>
            <w:shd w:val="clear" w:color="auto" w:fill="auto"/>
          </w:tcPr>
          <w:p w14:paraId="32C149B1" w14:textId="4D5200BB" w:rsidR="00C00CBD" w:rsidRPr="008A036E" w:rsidRDefault="00C00CBD" w:rsidP="008A036E">
            <w:pPr>
              <w:jc w:val="center"/>
              <w:rPr>
                <w:b/>
                <w:bCs/>
              </w:rPr>
            </w:pPr>
            <w:r w:rsidRPr="008A036E">
              <w:rPr>
                <w:b/>
                <w:bCs/>
              </w:rPr>
              <w:t>GND (</w:t>
            </w:r>
            <w:r w:rsidR="00D74FC0" w:rsidRPr="008A036E">
              <w:rPr>
                <w:b/>
                <w:bCs/>
              </w:rPr>
              <w:t>Opposite grounding</w:t>
            </w:r>
            <w:r w:rsidRPr="008A036E">
              <w:rPr>
                <w:b/>
                <w:bCs/>
              </w:rPr>
              <w:t>)</w:t>
            </w:r>
          </w:p>
        </w:tc>
        <w:tc>
          <w:tcPr>
            <w:tcW w:w="4492" w:type="dxa"/>
            <w:shd w:val="clear" w:color="auto" w:fill="auto"/>
          </w:tcPr>
          <w:p w14:paraId="3C34D2B5" w14:textId="5DF2D9A1" w:rsidR="00C00CBD" w:rsidRPr="008A036E" w:rsidRDefault="00D74FC0" w:rsidP="008A036E">
            <w:pPr>
              <w:jc w:val="center"/>
              <w:rPr>
                <w:bCs/>
              </w:rPr>
            </w:pPr>
            <w:r w:rsidRPr="008A036E">
              <w:rPr>
                <w:bCs/>
              </w:rPr>
              <w:t>-</w:t>
            </w:r>
          </w:p>
        </w:tc>
      </w:tr>
      <w:tr w:rsidR="008A036E" w:rsidRPr="008A036E" w14:paraId="47A5E851" w14:textId="77777777" w:rsidTr="008A036E">
        <w:tc>
          <w:tcPr>
            <w:tcW w:w="4492" w:type="dxa"/>
            <w:shd w:val="clear" w:color="auto" w:fill="DEEAF6"/>
          </w:tcPr>
          <w:p w14:paraId="5ABA4909" w14:textId="147E99D8" w:rsidR="00C00CBD" w:rsidRPr="008A036E" w:rsidRDefault="00D74FC0" w:rsidP="008A036E">
            <w:pPr>
              <w:jc w:val="center"/>
              <w:rPr>
                <w:b/>
                <w:bCs/>
              </w:rPr>
            </w:pPr>
            <w:r w:rsidRPr="008A036E">
              <w:rPr>
                <w:b/>
                <w:bCs/>
              </w:rPr>
              <w:t>SDA</w:t>
            </w:r>
          </w:p>
        </w:tc>
        <w:tc>
          <w:tcPr>
            <w:tcW w:w="4492" w:type="dxa"/>
            <w:shd w:val="clear" w:color="auto" w:fill="DEEAF6"/>
          </w:tcPr>
          <w:p w14:paraId="3790C36C" w14:textId="1DDF1637" w:rsidR="00C00CBD" w:rsidRPr="008A036E" w:rsidRDefault="00D74FC0" w:rsidP="008A036E">
            <w:pPr>
              <w:jc w:val="center"/>
              <w:rPr>
                <w:bCs/>
              </w:rPr>
            </w:pPr>
            <w:r w:rsidRPr="008A036E">
              <w:rPr>
                <w:bCs/>
              </w:rPr>
              <w:t>SDA</w:t>
            </w:r>
            <w:r w:rsidR="00003FA4" w:rsidRPr="008A036E">
              <w:rPr>
                <w:bCs/>
              </w:rPr>
              <w:t xml:space="preserve"> (GPIO</w:t>
            </w:r>
            <w:r w:rsidR="00550126" w:rsidRPr="008A036E">
              <w:rPr>
                <w:bCs/>
              </w:rPr>
              <w:t xml:space="preserve"> 2</w:t>
            </w:r>
            <w:r w:rsidR="00003FA4" w:rsidRPr="008A036E">
              <w:rPr>
                <w:bCs/>
              </w:rPr>
              <w:t>)</w:t>
            </w:r>
          </w:p>
        </w:tc>
      </w:tr>
      <w:tr w:rsidR="00C00CBD" w:rsidRPr="008A036E" w14:paraId="51ECEA46" w14:textId="77777777" w:rsidTr="008A036E">
        <w:tc>
          <w:tcPr>
            <w:tcW w:w="4492" w:type="dxa"/>
            <w:shd w:val="clear" w:color="auto" w:fill="auto"/>
          </w:tcPr>
          <w:p w14:paraId="42CE3C59" w14:textId="4E2DA95F" w:rsidR="00C00CBD" w:rsidRPr="008A036E" w:rsidRDefault="00D74FC0" w:rsidP="008A036E">
            <w:pPr>
              <w:jc w:val="center"/>
              <w:rPr>
                <w:b/>
                <w:bCs/>
              </w:rPr>
            </w:pPr>
            <w:r w:rsidRPr="008A036E">
              <w:rPr>
                <w:b/>
                <w:bCs/>
              </w:rPr>
              <w:t>SCL</w:t>
            </w:r>
          </w:p>
        </w:tc>
        <w:tc>
          <w:tcPr>
            <w:tcW w:w="4492" w:type="dxa"/>
            <w:shd w:val="clear" w:color="auto" w:fill="auto"/>
          </w:tcPr>
          <w:p w14:paraId="7CEE02C3" w14:textId="0673CCEF" w:rsidR="00C00CBD" w:rsidRPr="008A036E" w:rsidRDefault="00D74FC0" w:rsidP="008A036E">
            <w:pPr>
              <w:jc w:val="center"/>
              <w:rPr>
                <w:bCs/>
              </w:rPr>
            </w:pPr>
            <w:r w:rsidRPr="008A036E">
              <w:rPr>
                <w:bCs/>
              </w:rPr>
              <w:t>SCL</w:t>
            </w:r>
            <w:r w:rsidR="00550126" w:rsidRPr="008A036E">
              <w:rPr>
                <w:bCs/>
              </w:rPr>
              <w:t xml:space="preserve"> (</w:t>
            </w:r>
            <w:r w:rsidR="00814D90" w:rsidRPr="008A036E">
              <w:rPr>
                <w:bCs/>
              </w:rPr>
              <w:t>GPIO 3</w:t>
            </w:r>
            <w:r w:rsidR="00550126" w:rsidRPr="008A036E">
              <w:rPr>
                <w:bCs/>
              </w:rPr>
              <w:t>)</w:t>
            </w:r>
          </w:p>
        </w:tc>
      </w:tr>
    </w:tbl>
    <w:p w14:paraId="2E16A833" w14:textId="4B7EEF6A" w:rsidR="00030182" w:rsidRDefault="008D0DBA" w:rsidP="008D0DBA">
      <w:pPr>
        <w:pStyle w:val="Caption"/>
        <w:jc w:val="center"/>
      </w:pPr>
      <w:bookmarkStart w:id="143" w:name="_Toc38814045"/>
      <w:r>
        <w:t xml:space="preserve">Table </w:t>
      </w:r>
      <w:r w:rsidR="001C24F5">
        <w:fldChar w:fldCharType="begin"/>
      </w:r>
      <w:r w:rsidR="001C24F5">
        <w:instrText xml:space="preserve"> SEQ Table \* ARABIC </w:instrText>
      </w:r>
      <w:r w:rsidR="001C24F5">
        <w:fldChar w:fldCharType="separate"/>
      </w:r>
      <w:r>
        <w:rPr>
          <w:noProof/>
        </w:rPr>
        <w:t>5</w:t>
      </w:r>
      <w:r w:rsidR="001C24F5">
        <w:rPr>
          <w:noProof/>
        </w:rPr>
        <w:fldChar w:fldCharType="end"/>
      </w:r>
      <w:r>
        <w:t>: Pin Map between Raspberry Pi and PCF8591.</w:t>
      </w:r>
      <w:bookmarkEnd w:id="143"/>
    </w:p>
    <w:p w14:paraId="5FB38EE5" w14:textId="70B59649" w:rsidR="00C67BB6" w:rsidRDefault="00C67BB6" w:rsidP="00C67BB6"/>
    <w:p w14:paraId="01535C38" w14:textId="760580D2" w:rsidR="00562A77" w:rsidRDefault="00562A77" w:rsidP="00C67BB6"/>
    <w:p w14:paraId="4C2BE622" w14:textId="4B2896AB" w:rsidR="00562A77" w:rsidRDefault="00562A77" w:rsidP="00C67BB6"/>
    <w:p w14:paraId="6F2902AC" w14:textId="1358778C" w:rsidR="00562A77" w:rsidRDefault="00562A77" w:rsidP="00C67BB6"/>
    <w:p w14:paraId="43EF0176" w14:textId="4317F045" w:rsidR="00562A77" w:rsidRDefault="00562A77" w:rsidP="00C67BB6"/>
    <w:p w14:paraId="08697032" w14:textId="5001DB92" w:rsidR="00562A77" w:rsidRDefault="00562A77" w:rsidP="00C67BB6"/>
    <w:p w14:paraId="72514CB9" w14:textId="33F9497F" w:rsidR="00562A77" w:rsidRDefault="00562A77" w:rsidP="00C67BB6"/>
    <w:p w14:paraId="7D856360" w14:textId="01425CB4" w:rsidR="00562A77" w:rsidRDefault="00562A77" w:rsidP="00C67BB6"/>
    <w:p w14:paraId="69EB1E8F" w14:textId="7C00447D" w:rsidR="00562A77" w:rsidRDefault="00562A77" w:rsidP="00C67BB6"/>
    <w:p w14:paraId="31507456" w14:textId="768BC3B5" w:rsidR="00562A77" w:rsidRDefault="00562A77" w:rsidP="00C67BB6"/>
    <w:p w14:paraId="6ADFE6FF" w14:textId="2AADA260" w:rsidR="00562A77" w:rsidRDefault="00562A77" w:rsidP="00C67BB6"/>
    <w:p w14:paraId="623AF957" w14:textId="0B7C6EDA" w:rsidR="00562A77" w:rsidRDefault="00562A77" w:rsidP="00C67BB6"/>
    <w:p w14:paraId="3FB5586B" w14:textId="2B0DD5B1" w:rsidR="00562A77" w:rsidRDefault="00562A77" w:rsidP="00C67BB6"/>
    <w:p w14:paraId="4CCBB274" w14:textId="3D89ED19" w:rsidR="00562A77" w:rsidRDefault="00562A77" w:rsidP="00C67BB6"/>
    <w:p w14:paraId="6F59B391" w14:textId="5F4AB98F" w:rsidR="00562A77" w:rsidRDefault="00562A77" w:rsidP="00C67BB6"/>
    <w:p w14:paraId="50BD94C4" w14:textId="1400F9AC" w:rsidR="00562A77" w:rsidRDefault="00562A77" w:rsidP="00C67BB6"/>
    <w:p w14:paraId="0477067E" w14:textId="6540BC6E" w:rsidR="00562A77" w:rsidRDefault="00562A77" w:rsidP="00C67BB6"/>
    <w:p w14:paraId="7F89ABB0" w14:textId="5F8C7612" w:rsidR="00562A77" w:rsidRDefault="00562A77" w:rsidP="00C67BB6"/>
    <w:p w14:paraId="2A9A898D" w14:textId="059BA71D" w:rsidR="00562A77" w:rsidRDefault="00562A77" w:rsidP="00C67BB6"/>
    <w:p w14:paraId="3F66C28D" w14:textId="64426BD8" w:rsidR="00562A77" w:rsidRDefault="00562A77" w:rsidP="00C67BB6"/>
    <w:p w14:paraId="63302864" w14:textId="498A65E2" w:rsidR="00562A77" w:rsidRDefault="00562A77" w:rsidP="00C67BB6"/>
    <w:p w14:paraId="5D737BF9" w14:textId="3267D660" w:rsidR="00562A77" w:rsidRDefault="00562A77" w:rsidP="00C67BB6"/>
    <w:p w14:paraId="5497EF53" w14:textId="63C523CF" w:rsidR="00562A77" w:rsidRDefault="00562A77" w:rsidP="00C67BB6"/>
    <w:p w14:paraId="1CFBA22E" w14:textId="7C897A5A" w:rsidR="00562A77" w:rsidRDefault="00562A77" w:rsidP="00C67BB6"/>
    <w:p w14:paraId="4127BF03" w14:textId="2CD7BAB8" w:rsidR="00562A77" w:rsidRDefault="00562A77" w:rsidP="00C67BB6"/>
    <w:p w14:paraId="6B22FC82" w14:textId="383DF4FF" w:rsidR="00562A77" w:rsidRDefault="00562A77" w:rsidP="00C67BB6"/>
    <w:p w14:paraId="3BECB886" w14:textId="77777777" w:rsidR="00562A77" w:rsidRPr="00C67BB6" w:rsidRDefault="00562A77" w:rsidP="00C67BB6"/>
    <w:p w14:paraId="0D0AD935" w14:textId="0C048DE2" w:rsidR="00194FC1" w:rsidRDefault="00194FC1" w:rsidP="00EF1CB1">
      <w:pPr>
        <w:rPr>
          <w:b/>
          <w:u w:val="single"/>
        </w:rPr>
      </w:pPr>
      <w:r>
        <w:rPr>
          <w:b/>
          <w:u w:val="single"/>
        </w:rPr>
        <w:lastRenderedPageBreak/>
        <w:t>Switch Implementation</w:t>
      </w:r>
    </w:p>
    <w:p w14:paraId="25C3D931" w14:textId="656FE838" w:rsidR="00372335" w:rsidRDefault="00372335" w:rsidP="00EF1CB1">
      <w:pPr>
        <w:rPr>
          <w:b/>
          <w:u w:val="single"/>
        </w:rPr>
      </w:pPr>
    </w:p>
    <w:p w14:paraId="112C87C2" w14:textId="60422E8F" w:rsidR="00372335" w:rsidRDefault="001202E8" w:rsidP="005C08C0">
      <w:pPr>
        <w:jc w:val="center"/>
        <w:rPr>
          <w:b/>
          <w:u w:val="single"/>
        </w:rPr>
      </w:pPr>
      <w:r>
        <w:rPr>
          <w:b/>
        </w:rPr>
        <w:pict w14:anchorId="44B24A7B">
          <v:shape id="_x0000_i1078" type="#_x0000_t75" style="width:438pt;height:309.75pt">
            <v:imagedata r:id="rId65" o:title="SWITCH"/>
          </v:shape>
        </w:pict>
      </w:r>
    </w:p>
    <w:p w14:paraId="6C24BF69" w14:textId="3DB4B001" w:rsidR="00372335" w:rsidRDefault="005C08C0" w:rsidP="005C08C0">
      <w:pPr>
        <w:pStyle w:val="Caption"/>
        <w:jc w:val="center"/>
      </w:pPr>
      <w:bookmarkStart w:id="144" w:name="_Toc38837863"/>
      <w:r>
        <w:t xml:space="preserve">Figure </w:t>
      </w:r>
      <w:r w:rsidR="00595270">
        <w:rPr>
          <w:noProof/>
        </w:rPr>
        <w:fldChar w:fldCharType="begin"/>
      </w:r>
      <w:r w:rsidR="00595270">
        <w:rPr>
          <w:noProof/>
        </w:rPr>
        <w:instrText xml:space="preserve"> SEQ Figure \* ARABIC </w:instrText>
      </w:r>
      <w:r w:rsidR="00595270">
        <w:rPr>
          <w:noProof/>
        </w:rPr>
        <w:fldChar w:fldCharType="separate"/>
      </w:r>
      <w:r w:rsidR="00992CF8">
        <w:rPr>
          <w:noProof/>
        </w:rPr>
        <w:t>41</w:t>
      </w:r>
      <w:r w:rsidR="00595270">
        <w:rPr>
          <w:noProof/>
        </w:rPr>
        <w:fldChar w:fldCharType="end"/>
      </w:r>
      <w:r>
        <w:t>: Switch Hardware Implementation.</w:t>
      </w:r>
      <w:bookmarkEnd w:id="144"/>
    </w:p>
    <w:p w14:paraId="25655369" w14:textId="3B3DAF1F" w:rsidR="00C67BB6" w:rsidRDefault="00C67BB6" w:rsidP="00C67BB6"/>
    <w:p w14:paraId="48741925" w14:textId="7294DF86" w:rsidR="00C67BB6" w:rsidRDefault="00C67BB6" w:rsidP="00C67BB6">
      <w:r>
        <w:t xml:space="preserve">Switch implementation require one Raspberry Pi and three PCF8591 AD/DA </w:t>
      </w:r>
      <w:r w:rsidR="00C571CA">
        <w:t xml:space="preserve">converters. Each </w:t>
      </w:r>
      <w:r w:rsidR="00672F68">
        <w:t>PCF8591 AD/DA converters are considered as ports in switch.</w:t>
      </w:r>
      <w:r w:rsidR="006E14F0">
        <w:t xml:space="preserve"> </w:t>
      </w:r>
      <w:r w:rsidR="003E2C27">
        <w:t>E</w:t>
      </w:r>
      <w:r w:rsidR="006E14F0">
        <w:t>ight PCF</w:t>
      </w:r>
      <w:r w:rsidR="00012780">
        <w:t xml:space="preserve">8591 AD/DA converters can be connect </w:t>
      </w:r>
      <w:r w:rsidR="00C938FE">
        <w:t xml:space="preserve">to </w:t>
      </w:r>
      <w:r w:rsidR="00673026">
        <w:t xml:space="preserve">the same </w:t>
      </w:r>
      <w:r w:rsidR="00C1593C">
        <w:t>I2C bus</w:t>
      </w:r>
      <w:r w:rsidR="00673026">
        <w:t xml:space="preserve"> interface</w:t>
      </w:r>
      <w:r w:rsidR="008B2907">
        <w:t xml:space="preserve">. </w:t>
      </w:r>
      <w:r w:rsidR="001E2F0B">
        <w:t>Each PCF8591 AD/DA converters address can be change</w:t>
      </w:r>
      <w:r w:rsidR="00854951">
        <w:t xml:space="preserve">d in I2C bus </w:t>
      </w:r>
      <w:r w:rsidR="004B0E71">
        <w:t>by selecting three hardware address pins.</w:t>
      </w:r>
      <w:r w:rsidR="00C1593C">
        <w:t xml:space="preserve"> </w:t>
      </w:r>
      <w:r w:rsidR="00D07E45">
        <w:t xml:space="preserve"> </w:t>
      </w:r>
    </w:p>
    <w:p w14:paraId="544FFA96" w14:textId="1B4D1D58" w:rsidR="00480592" w:rsidRDefault="00480592" w:rsidP="00C67BB6"/>
    <w:p w14:paraId="786B6C11" w14:textId="2B000254" w:rsidR="00480592" w:rsidRDefault="00480592" w:rsidP="004A522C">
      <w:pPr>
        <w:jc w:val="center"/>
      </w:pPr>
      <w:r>
        <w:t>Port one</w:t>
      </w:r>
      <w:r w:rsidR="00621439">
        <w:t>: PCF8591</w:t>
      </w:r>
      <w:r>
        <w:t xml:space="preserve"> I2C </w:t>
      </w:r>
      <w:r w:rsidR="004A522C">
        <w:t>Bus A</w:t>
      </w:r>
      <w:r>
        <w:t xml:space="preserve">ddress </w:t>
      </w:r>
      <w:r w:rsidR="00403F56" w:rsidRPr="00A61B7C">
        <w:rPr>
          <w:i/>
          <w:iCs/>
        </w:rPr>
        <w:t>0X48</w:t>
      </w:r>
    </w:p>
    <w:p w14:paraId="4BE458BE" w14:textId="4099224A" w:rsidR="00403F56" w:rsidRDefault="00403F56" w:rsidP="004A522C">
      <w:pPr>
        <w:jc w:val="center"/>
      </w:pPr>
      <w:r>
        <w:t>Port Two</w:t>
      </w:r>
      <w:r w:rsidR="00621439">
        <w:t>: PCF8591</w:t>
      </w:r>
      <w:r>
        <w:t xml:space="preserve"> I2C </w:t>
      </w:r>
      <w:r w:rsidR="004A522C">
        <w:t>Bus A</w:t>
      </w:r>
      <w:r>
        <w:t xml:space="preserve">ddress </w:t>
      </w:r>
      <w:r w:rsidRPr="00A61B7C">
        <w:rPr>
          <w:i/>
          <w:iCs/>
        </w:rPr>
        <w:t>0X</w:t>
      </w:r>
      <w:r w:rsidR="00E36B19" w:rsidRPr="00A61B7C">
        <w:rPr>
          <w:i/>
          <w:iCs/>
        </w:rPr>
        <w:t>4b</w:t>
      </w:r>
    </w:p>
    <w:p w14:paraId="66CB0862" w14:textId="157D3CEA" w:rsidR="00E36B19" w:rsidRDefault="00E36B19" w:rsidP="004A522C">
      <w:pPr>
        <w:jc w:val="center"/>
      </w:pPr>
      <w:r>
        <w:t>Port three</w:t>
      </w:r>
      <w:r w:rsidR="00621439">
        <w:t>: PCF8591</w:t>
      </w:r>
      <w:r>
        <w:t xml:space="preserve"> I2C </w:t>
      </w:r>
      <w:r w:rsidR="004A522C">
        <w:t>B</w:t>
      </w:r>
      <w:r>
        <w:t xml:space="preserve">us Address </w:t>
      </w:r>
      <w:r w:rsidRPr="00A61B7C">
        <w:rPr>
          <w:i/>
          <w:iCs/>
        </w:rPr>
        <w:t>0X</w:t>
      </w:r>
      <w:r w:rsidR="004A522C" w:rsidRPr="00A61B7C">
        <w:rPr>
          <w:i/>
          <w:iCs/>
        </w:rPr>
        <w:t>4f</w:t>
      </w:r>
      <w:r w:rsidR="00A61B7C">
        <w:rPr>
          <w:i/>
          <w:iCs/>
        </w:rPr>
        <w:t xml:space="preserve"> </w:t>
      </w:r>
    </w:p>
    <w:p w14:paraId="591ECD01" w14:textId="0DAB7EE6" w:rsidR="00A61B7C" w:rsidRDefault="00A61B7C" w:rsidP="00A61B7C"/>
    <w:p w14:paraId="073007BD" w14:textId="4A0FA03B" w:rsidR="00A61B7C" w:rsidRPr="00A61B7C" w:rsidRDefault="001A459F" w:rsidP="00A61B7C">
      <w:r>
        <w:t>These three I2C bus Address are hardware address</w:t>
      </w:r>
      <w:r w:rsidR="00D0271C">
        <w:t xml:space="preserve"> of PCF8591</w:t>
      </w:r>
      <w:r w:rsidR="009B0C81">
        <w:t xml:space="preserve"> AD/DA converters.</w:t>
      </w:r>
      <w:r w:rsidR="00621439">
        <w:t xml:space="preserve"> E</w:t>
      </w:r>
      <w:r w:rsidR="00DC7CD7">
        <w:t>ach PCF8591 GROUND are connected to opp</w:t>
      </w:r>
      <w:r w:rsidR="006F36E8">
        <w:t xml:space="preserve">osite </w:t>
      </w:r>
      <w:r w:rsidR="00AD7670">
        <w:t>grounding</w:t>
      </w:r>
      <w:r w:rsidR="00B6441B">
        <w:t xml:space="preserve"> and </w:t>
      </w:r>
      <w:r w:rsidR="0039722F">
        <w:t xml:space="preserve">VCC are connected </w:t>
      </w:r>
      <w:r w:rsidR="004F6174">
        <w:t xml:space="preserve">to </w:t>
      </w:r>
      <w:r w:rsidR="00C80F5D">
        <w:t xml:space="preserve">separate </w:t>
      </w:r>
      <w:r w:rsidR="0039722F">
        <w:t>3V3 power</w:t>
      </w:r>
      <w:r w:rsidR="001130FD">
        <w:t xml:space="preserve"> pin</w:t>
      </w:r>
      <w:r w:rsidR="00941F86">
        <w:t>s</w:t>
      </w:r>
      <w:r w:rsidR="00396B77">
        <w:t>.</w:t>
      </w:r>
      <w:r w:rsidR="004F6174">
        <w:t xml:space="preserve"> </w:t>
      </w:r>
      <w:r w:rsidR="002C65D4">
        <w:t>In Raspberry Pi 3 Model B</w:t>
      </w:r>
      <w:r w:rsidR="006105AE">
        <w:t xml:space="preserve">, </w:t>
      </w:r>
      <w:r w:rsidR="00B61DCD">
        <w:t>3V3</w:t>
      </w:r>
      <w:r w:rsidR="00565E2C">
        <w:t xml:space="preserve"> </w:t>
      </w:r>
      <w:r w:rsidR="00097606">
        <w:lastRenderedPageBreak/>
        <w:t xml:space="preserve">power </w:t>
      </w:r>
      <w:r w:rsidR="00733420">
        <w:t>pins are limited to two.</w:t>
      </w:r>
      <w:r w:rsidR="002F71D9">
        <w:t xml:space="preserve"> </w:t>
      </w:r>
      <w:r w:rsidR="00E15174">
        <w:t xml:space="preserve">Requiring additional </w:t>
      </w:r>
      <w:r w:rsidR="005F0231">
        <w:t>3V3 power pin</w:t>
      </w:r>
      <w:r w:rsidR="003873F6">
        <w:t xml:space="preserve">, </w:t>
      </w:r>
      <w:r w:rsidR="00E53507">
        <w:t>an</w:t>
      </w:r>
      <w:r w:rsidR="003873F6">
        <w:t xml:space="preserve"> </w:t>
      </w:r>
      <w:r w:rsidR="00546549" w:rsidRPr="00546549">
        <w:t xml:space="preserve">ARCELI AMS1117 </w:t>
      </w:r>
      <w:r w:rsidR="003873F6">
        <w:t xml:space="preserve">voltage regulator are </w:t>
      </w:r>
      <w:r w:rsidR="008260C0">
        <w:t>used</w:t>
      </w:r>
      <w:r w:rsidR="003873F6">
        <w:t xml:space="preserve"> to </w:t>
      </w:r>
      <w:r w:rsidR="00546549">
        <w:t>convert 5V</w:t>
      </w:r>
      <w:r w:rsidR="00D125AE">
        <w:t xml:space="preserve"> (VIN)</w:t>
      </w:r>
      <w:r w:rsidR="00546549">
        <w:t xml:space="preserve"> </w:t>
      </w:r>
      <w:r w:rsidR="000A0815">
        <w:t xml:space="preserve">to 3V3 which </w:t>
      </w:r>
      <w:r w:rsidR="00DB7A70">
        <w:t xml:space="preserve">is connected to VCC of </w:t>
      </w:r>
      <w:r w:rsidR="00A33D10">
        <w:t>PCF8591 AD/DA converters.</w:t>
      </w:r>
      <w:r w:rsidR="0007272F">
        <w:t xml:space="preserve"> PCF8591 AD/DA converters </w:t>
      </w:r>
      <w:r w:rsidR="00275987">
        <w:t xml:space="preserve">share the same </w:t>
      </w:r>
      <w:r w:rsidR="007D20EE">
        <w:rPr>
          <w:bCs/>
        </w:rPr>
        <w:t xml:space="preserve">SDA (GPIO 2) and </w:t>
      </w:r>
      <w:r w:rsidR="007D20EE" w:rsidRPr="007D20EE">
        <w:rPr>
          <w:bCs/>
        </w:rPr>
        <w:t>SCL (GPIO 3)</w:t>
      </w:r>
      <w:r w:rsidR="00622241">
        <w:rPr>
          <w:bCs/>
        </w:rPr>
        <w:t xml:space="preserve"> to connect to </w:t>
      </w:r>
      <w:r w:rsidR="00A91AAE">
        <w:rPr>
          <w:bCs/>
        </w:rPr>
        <w:t xml:space="preserve">the </w:t>
      </w:r>
      <w:r w:rsidR="00622241">
        <w:rPr>
          <w:bCs/>
        </w:rPr>
        <w:t>I2C bus interface.</w:t>
      </w:r>
    </w:p>
    <w:p w14:paraId="6B94D702" w14:textId="77777777" w:rsidR="00C67BB6" w:rsidRPr="00C67BB6" w:rsidRDefault="00C67BB6" w:rsidP="00C67BB6"/>
    <w:p w14:paraId="41330364" w14:textId="1C7210AB" w:rsidR="00372335" w:rsidRDefault="001202E8" w:rsidP="004C28DA">
      <w:pPr>
        <w:jc w:val="center"/>
        <w:rPr>
          <w:b/>
          <w:u w:val="single"/>
        </w:rPr>
      </w:pPr>
      <w:r>
        <w:rPr>
          <w:b/>
        </w:rPr>
        <w:pict w14:anchorId="19D7F086">
          <v:shape id="_x0000_i1079" type="#_x0000_t75" style="width:438pt;height:106.5pt">
            <v:imagedata r:id="rId66" o:title=""/>
          </v:shape>
        </w:pict>
      </w:r>
    </w:p>
    <w:p w14:paraId="2C9F2B1D" w14:textId="58D96F6B" w:rsidR="00194FC1" w:rsidRDefault="004C28DA" w:rsidP="004C28DA">
      <w:pPr>
        <w:pStyle w:val="Caption"/>
        <w:jc w:val="center"/>
      </w:pPr>
      <w:bookmarkStart w:id="145" w:name="_Toc38837864"/>
      <w:r>
        <w:t xml:space="preserve">Figure </w:t>
      </w:r>
      <w:r w:rsidR="00595270">
        <w:rPr>
          <w:noProof/>
        </w:rPr>
        <w:fldChar w:fldCharType="begin"/>
      </w:r>
      <w:r w:rsidR="00595270">
        <w:rPr>
          <w:noProof/>
        </w:rPr>
        <w:instrText xml:space="preserve"> SEQ Figure \* ARABIC </w:instrText>
      </w:r>
      <w:r w:rsidR="00595270">
        <w:rPr>
          <w:noProof/>
        </w:rPr>
        <w:fldChar w:fldCharType="separate"/>
      </w:r>
      <w:r w:rsidR="00992CF8">
        <w:rPr>
          <w:noProof/>
        </w:rPr>
        <w:t>42</w:t>
      </w:r>
      <w:r w:rsidR="00595270">
        <w:rPr>
          <w:noProof/>
        </w:rPr>
        <w:fldChar w:fldCharType="end"/>
      </w:r>
      <w:r>
        <w:t>: Host to Switch</w:t>
      </w:r>
      <w:bookmarkEnd w:id="145"/>
    </w:p>
    <w:p w14:paraId="7121D58B" w14:textId="5D58DD4B" w:rsidR="00643544" w:rsidRPr="00643544" w:rsidRDefault="00643544" w:rsidP="00643544">
      <w:r>
        <w:t>The switch pin terminal</w:t>
      </w:r>
      <w:r w:rsidR="00055223">
        <w:t>s</w:t>
      </w:r>
      <w:r>
        <w:t xml:space="preserve"> </w:t>
      </w:r>
      <w:r w:rsidR="00BD5646">
        <w:t>are</w:t>
      </w:r>
      <w:r>
        <w:t xml:space="preserve"> re</w:t>
      </w:r>
      <w:r w:rsidR="00A91AAE">
        <w:t xml:space="preserve">arranged </w:t>
      </w:r>
      <w:r w:rsidR="005E7E08">
        <w:t xml:space="preserve">in switch </w:t>
      </w:r>
      <w:r w:rsidR="00E32279">
        <w:t xml:space="preserve">to use </w:t>
      </w:r>
      <w:r w:rsidR="00DD0D82">
        <w:t xml:space="preserve">RJ9 </w:t>
      </w:r>
      <w:r w:rsidR="00E32279">
        <w:t>straight through cable</w:t>
      </w:r>
      <w:r w:rsidR="00F45911">
        <w:t xml:space="preserve"> for h</w:t>
      </w:r>
      <w:r w:rsidR="00AC6090">
        <w:t>ost to switch commu</w:t>
      </w:r>
      <w:r w:rsidR="00F46C09">
        <w:t>nication</w:t>
      </w:r>
      <w:r w:rsidR="00F45911">
        <w:t xml:space="preserve">, as shown in </w:t>
      </w:r>
      <w:r w:rsidR="00036C43">
        <w:t>Figure 38.</w:t>
      </w:r>
      <w:r w:rsidR="00297EF2">
        <w:t xml:space="preserve"> </w:t>
      </w:r>
      <w:r w:rsidR="004B51DA">
        <w:t>In 16 QAM communication</w:t>
      </w:r>
      <w:r w:rsidR="009B2DA3">
        <w:t xml:space="preserve"> system</w:t>
      </w:r>
      <w:r w:rsidR="009551DE">
        <w:t xml:space="preserve">, </w:t>
      </w:r>
      <w:r w:rsidR="000120AA">
        <w:t xml:space="preserve">two signal GROUND </w:t>
      </w:r>
      <w:r w:rsidR="00A36E03">
        <w:t>wires</w:t>
      </w:r>
      <w:r w:rsidR="00A1330D">
        <w:t>, transmitter wire and receiver wire</w:t>
      </w:r>
      <w:r w:rsidR="0025261D">
        <w:t>, these four wires</w:t>
      </w:r>
      <w:r w:rsidR="00A36E03">
        <w:t xml:space="preserve"> </w:t>
      </w:r>
      <w:r w:rsidR="000120AA">
        <w:t xml:space="preserve">are carried from one communication device to </w:t>
      </w:r>
      <w:r w:rsidR="009B1C93">
        <w:t xml:space="preserve">other </w:t>
      </w:r>
      <w:r w:rsidR="009C3771">
        <w:t>communicating</w:t>
      </w:r>
      <w:r w:rsidR="000120AA">
        <w:t xml:space="preserve"> device.</w:t>
      </w:r>
      <w:r w:rsidR="00E412B2">
        <w:t xml:space="preserve"> The purpose of using RJ9 cable</w:t>
      </w:r>
      <w:r w:rsidR="0080357E">
        <w:t>, RJ9 cable has 4</w:t>
      </w:r>
      <w:r w:rsidR="001A66AF">
        <w:t xml:space="preserve"> Position and 4</w:t>
      </w:r>
      <w:r w:rsidR="00422487">
        <w:t xml:space="preserve"> Conductor</w:t>
      </w:r>
      <w:r w:rsidR="001A66AF">
        <w:t xml:space="preserve"> </w:t>
      </w:r>
      <w:r w:rsidR="00AF6814">
        <w:t>which suit</w:t>
      </w:r>
      <w:r w:rsidR="00CD02A1">
        <w:t>s</w:t>
      </w:r>
      <w:r w:rsidR="00AF6814">
        <w:t xml:space="preserve"> this project implementation.</w:t>
      </w:r>
    </w:p>
    <w:p w14:paraId="66CC60C6" w14:textId="77777777" w:rsidR="0015034B" w:rsidRDefault="0015034B" w:rsidP="00EF1CB1">
      <w:pPr>
        <w:rPr>
          <w:b/>
          <w:u w:val="single"/>
        </w:rPr>
      </w:pPr>
    </w:p>
    <w:p w14:paraId="510F2ED6" w14:textId="793AF971" w:rsidR="002A7024" w:rsidRDefault="001202E8" w:rsidP="004C28DA">
      <w:pPr>
        <w:jc w:val="center"/>
        <w:rPr>
          <w:b/>
          <w:u w:val="single"/>
        </w:rPr>
      </w:pPr>
      <w:r>
        <w:rPr>
          <w:b/>
        </w:rPr>
        <w:pict w14:anchorId="58619CD5">
          <v:shape id="_x0000_i1080" type="#_x0000_t75" style="width:438pt;height:108pt">
            <v:imagedata r:id="rId67" o:title=""/>
          </v:shape>
        </w:pict>
      </w:r>
    </w:p>
    <w:p w14:paraId="1A7BEFB8" w14:textId="036FB703" w:rsidR="00194FC1" w:rsidRDefault="004C28DA" w:rsidP="004C28DA">
      <w:pPr>
        <w:pStyle w:val="Caption"/>
        <w:jc w:val="center"/>
      </w:pPr>
      <w:bookmarkStart w:id="146" w:name="_Toc38837865"/>
      <w:r>
        <w:t xml:space="preserve">Figure </w:t>
      </w:r>
      <w:r w:rsidR="00595270">
        <w:rPr>
          <w:noProof/>
        </w:rPr>
        <w:fldChar w:fldCharType="begin"/>
      </w:r>
      <w:r w:rsidR="00595270">
        <w:rPr>
          <w:noProof/>
        </w:rPr>
        <w:instrText xml:space="preserve"> SEQ Figure \* ARABIC </w:instrText>
      </w:r>
      <w:r w:rsidR="00595270">
        <w:rPr>
          <w:noProof/>
        </w:rPr>
        <w:fldChar w:fldCharType="separate"/>
      </w:r>
      <w:r w:rsidR="00992CF8">
        <w:rPr>
          <w:noProof/>
        </w:rPr>
        <w:t>43</w:t>
      </w:r>
      <w:r w:rsidR="00595270">
        <w:rPr>
          <w:noProof/>
        </w:rPr>
        <w:fldChar w:fldCharType="end"/>
      </w:r>
      <w:r>
        <w:t>: Host to Host.</w:t>
      </w:r>
      <w:bookmarkEnd w:id="146"/>
    </w:p>
    <w:p w14:paraId="6FCCA8C2" w14:textId="77777777" w:rsidR="00562A77" w:rsidRPr="00562A77" w:rsidRDefault="00562A77" w:rsidP="00562A77"/>
    <w:p w14:paraId="2A87241F" w14:textId="5118BD8D" w:rsidR="00CB07E9" w:rsidRPr="00C63774" w:rsidRDefault="00C63774" w:rsidP="00EF1CB1">
      <w:pPr>
        <w:rPr>
          <w:bCs/>
        </w:rPr>
      </w:pPr>
      <w:r>
        <w:rPr>
          <w:bCs/>
        </w:rPr>
        <w:t>The</w:t>
      </w:r>
      <w:r w:rsidR="00E52DD1">
        <w:rPr>
          <w:bCs/>
        </w:rPr>
        <w:t xml:space="preserve"> host</w:t>
      </w:r>
      <w:r>
        <w:rPr>
          <w:bCs/>
        </w:rPr>
        <w:t xml:space="preserve"> </w:t>
      </w:r>
      <w:r w:rsidR="00055223">
        <w:rPr>
          <w:bCs/>
        </w:rPr>
        <w:t>pin terminals</w:t>
      </w:r>
      <w:r>
        <w:rPr>
          <w:bCs/>
        </w:rPr>
        <w:t xml:space="preserve"> </w:t>
      </w:r>
      <w:r w:rsidR="00BD5646">
        <w:rPr>
          <w:bCs/>
        </w:rPr>
        <w:t xml:space="preserve">are </w:t>
      </w:r>
      <w:r w:rsidR="00055223">
        <w:rPr>
          <w:bCs/>
        </w:rPr>
        <w:t>not rearranged in host</w:t>
      </w:r>
      <w:r w:rsidR="00E443E9">
        <w:rPr>
          <w:bCs/>
        </w:rPr>
        <w:t>, the</w:t>
      </w:r>
      <w:r w:rsidR="00CE27CC">
        <w:rPr>
          <w:bCs/>
        </w:rPr>
        <w:t xml:space="preserve"> host to host communication requires RJ9 crossover cable</w:t>
      </w:r>
      <w:r w:rsidR="00F46EE3">
        <w:rPr>
          <w:bCs/>
        </w:rPr>
        <w:t>, as shown in figure 39.</w:t>
      </w:r>
    </w:p>
    <w:p w14:paraId="13CEB0A1" w14:textId="7B5ACA68" w:rsidR="00B32A6D" w:rsidRDefault="00B32A6D" w:rsidP="00EF1CB1">
      <w:pPr>
        <w:rPr>
          <w:b/>
          <w:u w:val="single"/>
        </w:rPr>
      </w:pPr>
    </w:p>
    <w:p w14:paraId="6513E147" w14:textId="77777777" w:rsidR="00B32A6D" w:rsidRPr="0051628C" w:rsidRDefault="00B32A6D" w:rsidP="00EF1CB1">
      <w:pPr>
        <w:rPr>
          <w:b/>
          <w:u w:val="single"/>
        </w:rPr>
      </w:pPr>
    </w:p>
    <w:p w14:paraId="7C5E2BE9" w14:textId="43C7813B" w:rsidR="0065227F" w:rsidRDefault="0065227F" w:rsidP="00EF1CB1"/>
    <w:p w14:paraId="57B58A60" w14:textId="6CA7E22F" w:rsidR="0065227F" w:rsidRDefault="0065227F" w:rsidP="0065227F">
      <w:pPr>
        <w:pStyle w:val="Heading3"/>
      </w:pPr>
      <w:bookmarkStart w:id="147" w:name="_Toc38807881"/>
      <w:bookmarkStart w:id="148" w:name="_Toc38809067"/>
      <w:bookmarkStart w:id="149" w:name="_Toc38849040"/>
      <w:r>
        <w:lastRenderedPageBreak/>
        <w:t>Software</w:t>
      </w:r>
      <w:r w:rsidRPr="0065227F">
        <w:t xml:space="preserve"> implementation</w:t>
      </w:r>
      <w:bookmarkEnd w:id="147"/>
      <w:bookmarkEnd w:id="148"/>
      <w:bookmarkEnd w:id="149"/>
    </w:p>
    <w:p w14:paraId="091C920D" w14:textId="77777777" w:rsidR="002826B1" w:rsidRDefault="002826B1" w:rsidP="0065227F"/>
    <w:p w14:paraId="5BEFEFB8" w14:textId="3EE52DFE" w:rsidR="0065227F" w:rsidRDefault="00AF61F4" w:rsidP="0065227F">
      <w:pPr>
        <w:rPr>
          <w:b/>
          <w:u w:val="single"/>
        </w:rPr>
      </w:pPr>
      <w:r>
        <w:rPr>
          <w:b/>
          <w:u w:val="single"/>
        </w:rPr>
        <w:t>Framing</w:t>
      </w:r>
    </w:p>
    <w:p w14:paraId="792246DB" w14:textId="77777777" w:rsidR="00793C22" w:rsidRDefault="00793C22" w:rsidP="0065227F">
      <w:pPr>
        <w:rPr>
          <w:b/>
          <w:u w:val="single"/>
        </w:rPr>
      </w:pPr>
    </w:p>
    <w:p w14:paraId="50BBC2C1" w14:textId="76DDB3F3" w:rsidR="00321869" w:rsidRDefault="00120B7E" w:rsidP="0065227F">
      <w:pPr>
        <w:rPr>
          <w:bCs/>
        </w:rPr>
      </w:pPr>
      <w:r>
        <w:rPr>
          <w:bCs/>
        </w:rPr>
        <w:t>Framing data are implemented in C programming language</w:t>
      </w:r>
      <w:r w:rsidR="001E25DD">
        <w:rPr>
          <w:bCs/>
        </w:rPr>
        <w:t xml:space="preserve"> and</w:t>
      </w:r>
      <w:r w:rsidR="00E075B5">
        <w:rPr>
          <w:bCs/>
        </w:rPr>
        <w:t xml:space="preserve"> </w:t>
      </w:r>
      <w:r w:rsidR="00F66515">
        <w:rPr>
          <w:bCs/>
        </w:rPr>
        <w:t xml:space="preserve">are </w:t>
      </w:r>
      <w:r w:rsidR="00F357CC">
        <w:rPr>
          <w:bCs/>
        </w:rPr>
        <w:t>organised</w:t>
      </w:r>
      <w:r w:rsidR="00F66515">
        <w:rPr>
          <w:bCs/>
        </w:rPr>
        <w:t xml:space="preserve"> using Array.</w:t>
      </w:r>
      <w:r w:rsidR="00123ABA">
        <w:rPr>
          <w:bCs/>
        </w:rPr>
        <w:t xml:space="preserve"> </w:t>
      </w:r>
      <w:r w:rsidR="003B6E79">
        <w:rPr>
          <w:bCs/>
        </w:rPr>
        <w:t xml:space="preserve">To form framing structure a character array is </w:t>
      </w:r>
      <w:r w:rsidR="00CC13B8">
        <w:rPr>
          <w:bCs/>
        </w:rPr>
        <w:t>required,</w:t>
      </w:r>
      <w:r w:rsidR="00D05563">
        <w:rPr>
          <w:bCs/>
        </w:rPr>
        <w:t xml:space="preserve"> and</w:t>
      </w:r>
      <w:r w:rsidR="00B70041">
        <w:rPr>
          <w:bCs/>
        </w:rPr>
        <w:t xml:space="preserve"> </w:t>
      </w:r>
      <w:r w:rsidR="00D05563">
        <w:rPr>
          <w:bCs/>
        </w:rPr>
        <w:t>c</w:t>
      </w:r>
      <w:r w:rsidR="00B70041">
        <w:rPr>
          <w:bCs/>
        </w:rPr>
        <w:t>haracter array hold one character per index</w:t>
      </w:r>
      <w:r w:rsidR="00C374BE">
        <w:rPr>
          <w:bCs/>
        </w:rPr>
        <w:t>,</w:t>
      </w:r>
      <w:r w:rsidR="00C374BE">
        <w:t xml:space="preserve"> </w:t>
      </w:r>
      <w:r w:rsidR="00C374BE" w:rsidRPr="00C374BE">
        <w:rPr>
          <w:bCs/>
        </w:rPr>
        <w:t>as shown in Figure 40.</w:t>
      </w:r>
      <w:r w:rsidR="00E8135D">
        <w:rPr>
          <w:bCs/>
        </w:rPr>
        <w:t xml:space="preserve"> </w:t>
      </w:r>
      <w:r w:rsidR="00D05563">
        <w:t>For the purpose of explanation</w:t>
      </w:r>
      <w:r w:rsidR="00CC13B8">
        <w:t>,</w:t>
      </w:r>
      <w:r w:rsidR="00D05563">
        <w:t xml:space="preserve"> array </w:t>
      </w:r>
      <w:r w:rsidR="00CC13B8">
        <w:t>is</w:t>
      </w:r>
      <w:r w:rsidR="00D05563">
        <w:t xml:space="preserve"> filled with example data with the frame size of 6 bytes and data array indexes are initialised to 1 byte (24 to 31). </w:t>
      </w:r>
    </w:p>
    <w:p w14:paraId="7DF239A7" w14:textId="77777777" w:rsidR="00120D21" w:rsidRPr="00E83FA5" w:rsidRDefault="00120D21" w:rsidP="0065227F">
      <w:pPr>
        <w:rPr>
          <w:bCs/>
        </w:rPr>
      </w:pPr>
    </w:p>
    <w:p w14:paraId="7D6E9587" w14:textId="56277522" w:rsidR="00690DBF" w:rsidRDefault="001202E8" w:rsidP="007A5258">
      <w:pPr>
        <w:jc w:val="center"/>
        <w:rPr>
          <w:b/>
          <w:u w:val="single"/>
        </w:rPr>
      </w:pPr>
      <w:r>
        <w:rPr>
          <w:b/>
          <w:u w:val="single"/>
        </w:rPr>
        <w:pict w14:anchorId="5EB85053">
          <v:shape id="_x0000_i1081" type="#_x0000_t75" style="width:438pt;height:59.25pt">
            <v:imagedata r:id="rId68" o:title="array"/>
          </v:shape>
        </w:pict>
      </w:r>
    </w:p>
    <w:p w14:paraId="282DD81B" w14:textId="6175659D" w:rsidR="00116845" w:rsidRDefault="00116845" w:rsidP="00116845">
      <w:pPr>
        <w:pStyle w:val="Caption"/>
        <w:jc w:val="center"/>
        <w:rPr>
          <w:sz w:val="16"/>
          <w:szCs w:val="16"/>
        </w:rPr>
      </w:pPr>
      <w:bookmarkStart w:id="150" w:name="_Toc38837866"/>
      <w:r w:rsidRPr="00116845">
        <w:rPr>
          <w:sz w:val="16"/>
          <w:szCs w:val="16"/>
        </w:rPr>
        <w:t xml:space="preserve">Figure </w:t>
      </w:r>
      <w:r w:rsidRPr="00116845">
        <w:rPr>
          <w:sz w:val="16"/>
          <w:szCs w:val="16"/>
        </w:rPr>
        <w:fldChar w:fldCharType="begin"/>
      </w:r>
      <w:r w:rsidRPr="00116845">
        <w:rPr>
          <w:sz w:val="16"/>
          <w:szCs w:val="16"/>
        </w:rPr>
        <w:instrText xml:space="preserve"> SEQ Figure \* ARABIC </w:instrText>
      </w:r>
      <w:r w:rsidRPr="00116845">
        <w:rPr>
          <w:sz w:val="16"/>
          <w:szCs w:val="16"/>
        </w:rPr>
        <w:fldChar w:fldCharType="separate"/>
      </w:r>
      <w:r w:rsidR="00992CF8">
        <w:rPr>
          <w:noProof/>
          <w:sz w:val="16"/>
          <w:szCs w:val="16"/>
        </w:rPr>
        <w:t>44</w:t>
      </w:r>
      <w:r w:rsidRPr="00116845">
        <w:rPr>
          <w:sz w:val="16"/>
          <w:szCs w:val="16"/>
        </w:rPr>
        <w:fldChar w:fldCharType="end"/>
      </w:r>
      <w:r w:rsidRPr="00116845">
        <w:rPr>
          <w:sz w:val="16"/>
          <w:szCs w:val="16"/>
        </w:rPr>
        <w:t>: Empty Frame (Array).</w:t>
      </w:r>
      <w:bookmarkEnd w:id="150"/>
    </w:p>
    <w:p w14:paraId="1C5173A3" w14:textId="77777777" w:rsidR="00536727" w:rsidRPr="00536727" w:rsidRDefault="00536727" w:rsidP="00536727"/>
    <w:p w14:paraId="2CA55254" w14:textId="2B022001" w:rsidR="00690DBF" w:rsidRDefault="00240515" w:rsidP="0065227F">
      <w:pPr>
        <w:rPr>
          <w:bCs/>
        </w:rPr>
      </w:pPr>
      <w:r>
        <w:rPr>
          <w:bCs/>
        </w:rPr>
        <w:t xml:space="preserve">The </w:t>
      </w:r>
      <w:r w:rsidR="00CA74A2">
        <w:rPr>
          <w:bCs/>
        </w:rPr>
        <w:t>framing structure</w:t>
      </w:r>
      <w:r w:rsidR="00BF23A0">
        <w:rPr>
          <w:bCs/>
        </w:rPr>
        <w:t xml:space="preserve"> </w:t>
      </w:r>
      <w:r w:rsidR="0048054F">
        <w:rPr>
          <w:bCs/>
        </w:rPr>
        <w:t xml:space="preserve">array indexes </w:t>
      </w:r>
      <w:r w:rsidR="00E11AAD">
        <w:rPr>
          <w:bCs/>
        </w:rPr>
        <w:t xml:space="preserve">reservation </w:t>
      </w:r>
      <w:r w:rsidR="00F2071A">
        <w:rPr>
          <w:bCs/>
        </w:rPr>
        <w:t>for</w:t>
      </w:r>
      <w:r w:rsidR="00BF23A0">
        <w:rPr>
          <w:bCs/>
        </w:rPr>
        <w:t xml:space="preserve"> </w:t>
      </w:r>
      <w:r w:rsidR="0048054F">
        <w:rPr>
          <w:bCs/>
        </w:rPr>
        <w:t>16 QAM communication system</w:t>
      </w:r>
      <w:r w:rsidR="00CA74A2">
        <w:rPr>
          <w:bCs/>
        </w:rPr>
        <w:t>,</w:t>
      </w:r>
      <w:r w:rsidR="00BA5CD8">
        <w:rPr>
          <w:bCs/>
        </w:rPr>
        <w:t xml:space="preserve"> as shown in Figure 41.</w:t>
      </w:r>
      <w:r w:rsidR="0074484E">
        <w:rPr>
          <w:bCs/>
        </w:rPr>
        <w:t xml:space="preserve"> </w:t>
      </w:r>
      <w:r w:rsidR="002A2C62">
        <w:rPr>
          <w:bCs/>
        </w:rPr>
        <w:t>Data a</w:t>
      </w:r>
      <w:r w:rsidR="00EF095E">
        <w:rPr>
          <w:bCs/>
        </w:rPr>
        <w:t xml:space="preserve">rray </w:t>
      </w:r>
      <w:r w:rsidR="0074484E">
        <w:rPr>
          <w:bCs/>
        </w:rPr>
        <w:t>indexes</w:t>
      </w:r>
      <w:r w:rsidR="002A2C62">
        <w:rPr>
          <w:bCs/>
        </w:rPr>
        <w:t xml:space="preserve"> </w:t>
      </w:r>
      <w:r w:rsidR="009E101B">
        <w:rPr>
          <w:bCs/>
        </w:rPr>
        <w:t>(24</w:t>
      </w:r>
      <w:r w:rsidR="002A2C62">
        <w:rPr>
          <w:bCs/>
        </w:rPr>
        <w:t xml:space="preserve"> to 9982)</w:t>
      </w:r>
      <w:r w:rsidR="009E101B">
        <w:rPr>
          <w:bCs/>
        </w:rPr>
        <w:t xml:space="preserve"> may vary depending on data input </w:t>
      </w:r>
      <w:r w:rsidR="000C1540">
        <w:rPr>
          <w:bCs/>
        </w:rPr>
        <w:t>by the</w:t>
      </w:r>
      <w:r w:rsidR="009E101B">
        <w:rPr>
          <w:bCs/>
        </w:rPr>
        <w:t xml:space="preserve"> user.</w:t>
      </w:r>
    </w:p>
    <w:p w14:paraId="170E14AE" w14:textId="77777777" w:rsidR="00536727" w:rsidRDefault="00536727" w:rsidP="0065227F">
      <w:pPr>
        <w:rPr>
          <w:bCs/>
        </w:rPr>
      </w:pPr>
    </w:p>
    <w:p w14:paraId="5D2120C3" w14:textId="2BAAD93A" w:rsidR="00BA5CD8" w:rsidRDefault="001C24F5" w:rsidP="00BA5CD8">
      <w:pPr>
        <w:jc w:val="center"/>
        <w:rPr>
          <w:noProof/>
        </w:rPr>
      </w:pPr>
      <w:r>
        <w:rPr>
          <w:noProof/>
        </w:rPr>
        <w:pict w14:anchorId="38DF744A">
          <v:shape id="_x0000_i1082" type="#_x0000_t75" style="width:244.5pt;height:121.5pt;visibility:visible;mso-wrap-style:square">
            <v:imagedata r:id="rId69" o:title=""/>
          </v:shape>
        </w:pict>
      </w:r>
    </w:p>
    <w:p w14:paraId="7710B352" w14:textId="018113E9" w:rsidR="0050168A" w:rsidRPr="00C3567F" w:rsidRDefault="00D44E5A" w:rsidP="00C3567F">
      <w:pPr>
        <w:pStyle w:val="Caption"/>
        <w:jc w:val="center"/>
        <w:rPr>
          <w:sz w:val="16"/>
          <w:szCs w:val="16"/>
        </w:rPr>
      </w:pPr>
      <w:bookmarkStart w:id="151" w:name="_Toc38837867"/>
      <w:r w:rsidRPr="00A859F8">
        <w:rPr>
          <w:sz w:val="16"/>
          <w:szCs w:val="16"/>
        </w:rPr>
        <w:t xml:space="preserve">Figure </w:t>
      </w:r>
      <w:r w:rsidRPr="00A859F8">
        <w:rPr>
          <w:sz w:val="16"/>
          <w:szCs w:val="16"/>
        </w:rPr>
        <w:fldChar w:fldCharType="begin"/>
      </w:r>
      <w:r w:rsidRPr="00A859F8">
        <w:rPr>
          <w:sz w:val="16"/>
          <w:szCs w:val="16"/>
        </w:rPr>
        <w:instrText xml:space="preserve"> SEQ Figure \* ARABIC </w:instrText>
      </w:r>
      <w:r w:rsidRPr="00A859F8">
        <w:rPr>
          <w:sz w:val="16"/>
          <w:szCs w:val="16"/>
        </w:rPr>
        <w:fldChar w:fldCharType="separate"/>
      </w:r>
      <w:r w:rsidR="00992CF8">
        <w:rPr>
          <w:noProof/>
          <w:sz w:val="16"/>
          <w:szCs w:val="16"/>
        </w:rPr>
        <w:t>45</w:t>
      </w:r>
      <w:r w:rsidRPr="00A859F8">
        <w:rPr>
          <w:sz w:val="16"/>
          <w:szCs w:val="16"/>
        </w:rPr>
        <w:fldChar w:fldCharType="end"/>
      </w:r>
      <w:r w:rsidRPr="00A859F8">
        <w:rPr>
          <w:sz w:val="16"/>
          <w:szCs w:val="16"/>
        </w:rPr>
        <w:t>: Array Reservation</w:t>
      </w:r>
      <w:r w:rsidR="000C1540">
        <w:rPr>
          <w:sz w:val="16"/>
          <w:szCs w:val="16"/>
        </w:rPr>
        <w:t>.</w:t>
      </w:r>
      <w:bookmarkEnd w:id="151"/>
    </w:p>
    <w:p w14:paraId="6EAFA94E" w14:textId="48E054BC" w:rsidR="00773DEB" w:rsidRDefault="007C3C03" w:rsidP="0065227F">
      <w:r>
        <w:t>Begin of the application</w:t>
      </w:r>
      <w:r w:rsidR="00FF3914">
        <w:t xml:space="preserve">, </w:t>
      </w:r>
      <w:r w:rsidR="000C1540">
        <w:t xml:space="preserve">character </w:t>
      </w:r>
      <w:r w:rsidR="00FF3914">
        <w:t xml:space="preserve">array </w:t>
      </w:r>
      <w:r w:rsidR="000C1540">
        <w:t>is</w:t>
      </w:r>
      <w:r w:rsidR="00FF3914">
        <w:t xml:space="preserve"> initialised to </w:t>
      </w:r>
      <w:r w:rsidR="000C1540">
        <w:t>null characters</w:t>
      </w:r>
      <w:r w:rsidR="006D3868">
        <w:t xml:space="preserve"> and added with start bit </w:t>
      </w:r>
      <w:r w:rsidR="001535DA">
        <w:t xml:space="preserve">(Array Index: 0 to 7) </w:t>
      </w:r>
      <w:r w:rsidR="006D3868">
        <w:t>and end bit</w:t>
      </w:r>
      <w:r w:rsidR="001535DA">
        <w:t xml:space="preserve"> (Array Index: 40 to 47)</w:t>
      </w:r>
      <w:r w:rsidR="006D3868">
        <w:t>, as</w:t>
      </w:r>
      <w:r w:rsidR="009C0617">
        <w:t xml:space="preserve"> </w:t>
      </w:r>
      <w:r w:rsidR="006D3868">
        <w:t>shown in Figure 42.</w:t>
      </w:r>
      <w:r w:rsidR="000C1540">
        <w:t xml:space="preserve"> </w:t>
      </w:r>
    </w:p>
    <w:p w14:paraId="410983B5" w14:textId="77777777" w:rsidR="00BC2350" w:rsidRDefault="00BC2350" w:rsidP="0065227F"/>
    <w:p w14:paraId="5342821E" w14:textId="79A86E59" w:rsidR="002240F5" w:rsidRDefault="001202E8" w:rsidP="007A5258">
      <w:pPr>
        <w:jc w:val="center"/>
      </w:pPr>
      <w:r>
        <w:lastRenderedPageBreak/>
        <w:pict w14:anchorId="299F18CD">
          <v:shape id="_x0000_i1083" type="#_x0000_t75" style="width:438pt;height:59.25pt">
            <v:imagedata r:id="rId70" o:title="array Start Stop Bits"/>
          </v:shape>
        </w:pict>
      </w:r>
    </w:p>
    <w:p w14:paraId="6659E93E" w14:textId="7923631C" w:rsidR="002240F5" w:rsidRDefault="00326BF3" w:rsidP="00326BF3">
      <w:pPr>
        <w:pStyle w:val="Caption"/>
        <w:jc w:val="center"/>
        <w:rPr>
          <w:sz w:val="16"/>
          <w:szCs w:val="16"/>
        </w:rPr>
      </w:pPr>
      <w:bookmarkStart w:id="152" w:name="_Toc38837868"/>
      <w:r w:rsidRPr="00326BF3">
        <w:rPr>
          <w:sz w:val="16"/>
          <w:szCs w:val="16"/>
        </w:rPr>
        <w:t xml:space="preserve">Figure </w:t>
      </w:r>
      <w:r w:rsidRPr="00326BF3">
        <w:rPr>
          <w:sz w:val="16"/>
          <w:szCs w:val="16"/>
        </w:rPr>
        <w:fldChar w:fldCharType="begin"/>
      </w:r>
      <w:r w:rsidRPr="00326BF3">
        <w:rPr>
          <w:sz w:val="16"/>
          <w:szCs w:val="16"/>
        </w:rPr>
        <w:instrText xml:space="preserve"> SEQ Figure \* ARABIC </w:instrText>
      </w:r>
      <w:r w:rsidRPr="00326BF3">
        <w:rPr>
          <w:sz w:val="16"/>
          <w:szCs w:val="16"/>
        </w:rPr>
        <w:fldChar w:fldCharType="separate"/>
      </w:r>
      <w:r w:rsidR="00992CF8">
        <w:rPr>
          <w:noProof/>
          <w:sz w:val="16"/>
          <w:szCs w:val="16"/>
        </w:rPr>
        <w:t>46</w:t>
      </w:r>
      <w:r w:rsidRPr="00326BF3">
        <w:rPr>
          <w:sz w:val="16"/>
          <w:szCs w:val="16"/>
        </w:rPr>
        <w:fldChar w:fldCharType="end"/>
      </w:r>
      <w:r w:rsidRPr="00326BF3">
        <w:rPr>
          <w:sz w:val="16"/>
          <w:szCs w:val="16"/>
        </w:rPr>
        <w:t>: Initialising Start and Stop bit</w:t>
      </w:r>
      <w:r w:rsidR="00792D93">
        <w:rPr>
          <w:sz w:val="16"/>
          <w:szCs w:val="16"/>
        </w:rPr>
        <w:t xml:space="preserve"> to arr</w:t>
      </w:r>
      <w:r w:rsidR="00D312B7">
        <w:rPr>
          <w:sz w:val="16"/>
          <w:szCs w:val="16"/>
        </w:rPr>
        <w:t>a</w:t>
      </w:r>
      <w:r w:rsidR="00792D93">
        <w:rPr>
          <w:sz w:val="16"/>
          <w:szCs w:val="16"/>
        </w:rPr>
        <w:t>y</w:t>
      </w:r>
      <w:r w:rsidRPr="00326BF3">
        <w:rPr>
          <w:sz w:val="16"/>
          <w:szCs w:val="16"/>
        </w:rPr>
        <w:t>.</w:t>
      </w:r>
      <w:bookmarkEnd w:id="152"/>
    </w:p>
    <w:p w14:paraId="13205966" w14:textId="77777777" w:rsidR="003C24E0" w:rsidRPr="003C24E0" w:rsidRDefault="003C24E0" w:rsidP="003C24E0"/>
    <w:p w14:paraId="3EEAC150" w14:textId="77777777" w:rsidR="00BF2E89" w:rsidRDefault="00564581" w:rsidP="0071263E">
      <w:r>
        <w:t xml:space="preserve">User input are </w:t>
      </w:r>
      <w:r w:rsidR="00E75FF7">
        <w:t>encoded to binary and initialised to the array</w:t>
      </w:r>
      <w:r w:rsidR="00DB38F2">
        <w:t xml:space="preserve"> (Array Index: 24 to 31)</w:t>
      </w:r>
      <w:r w:rsidR="00BC2350">
        <w:t>, as shown in Figure 43.</w:t>
      </w:r>
    </w:p>
    <w:p w14:paraId="75E7EF9E" w14:textId="0C0535B9" w:rsidR="00D312B7" w:rsidRDefault="003C24E0" w:rsidP="0071263E">
      <w:r>
        <w:t xml:space="preserve"> </w:t>
      </w:r>
    </w:p>
    <w:p w14:paraId="78C12B9A" w14:textId="671525FF" w:rsidR="00792D93" w:rsidRPr="0071263E" w:rsidRDefault="001202E8" w:rsidP="00D312B7">
      <w:pPr>
        <w:jc w:val="center"/>
      </w:pPr>
      <w:r>
        <w:pict w14:anchorId="530E3072">
          <v:shape id="_x0000_i1084" type="#_x0000_t75" style="width:438pt;height:59.25pt">
            <v:imagedata r:id="rId71" o:title="data array"/>
          </v:shape>
        </w:pict>
      </w:r>
    </w:p>
    <w:p w14:paraId="1A55C62D" w14:textId="168C7EA4" w:rsidR="00416563" w:rsidRDefault="00D312B7" w:rsidP="00416563">
      <w:pPr>
        <w:pStyle w:val="Caption"/>
        <w:jc w:val="center"/>
        <w:rPr>
          <w:sz w:val="16"/>
          <w:szCs w:val="16"/>
        </w:rPr>
      </w:pPr>
      <w:bookmarkStart w:id="153" w:name="_Toc38837869"/>
      <w:r w:rsidRPr="00D312B7">
        <w:rPr>
          <w:sz w:val="16"/>
          <w:szCs w:val="16"/>
        </w:rPr>
        <w:t xml:space="preserve">Figure </w:t>
      </w:r>
      <w:r w:rsidRPr="00D312B7">
        <w:rPr>
          <w:sz w:val="16"/>
          <w:szCs w:val="16"/>
        </w:rPr>
        <w:fldChar w:fldCharType="begin"/>
      </w:r>
      <w:r w:rsidRPr="00D312B7">
        <w:rPr>
          <w:sz w:val="16"/>
          <w:szCs w:val="16"/>
        </w:rPr>
        <w:instrText xml:space="preserve"> SEQ Figure \* ARABIC </w:instrText>
      </w:r>
      <w:r w:rsidRPr="00D312B7">
        <w:rPr>
          <w:sz w:val="16"/>
          <w:szCs w:val="16"/>
        </w:rPr>
        <w:fldChar w:fldCharType="separate"/>
      </w:r>
      <w:r w:rsidR="00992CF8">
        <w:rPr>
          <w:noProof/>
          <w:sz w:val="16"/>
          <w:szCs w:val="16"/>
        </w:rPr>
        <w:t>47</w:t>
      </w:r>
      <w:r w:rsidRPr="00D312B7">
        <w:rPr>
          <w:sz w:val="16"/>
          <w:szCs w:val="16"/>
        </w:rPr>
        <w:fldChar w:fldCharType="end"/>
      </w:r>
      <w:r w:rsidRPr="00D312B7">
        <w:rPr>
          <w:sz w:val="16"/>
          <w:szCs w:val="16"/>
        </w:rPr>
        <w:t>: Data initialisation to array.</w:t>
      </w:r>
      <w:bookmarkEnd w:id="153"/>
    </w:p>
    <w:p w14:paraId="26E3246F" w14:textId="77777777" w:rsidR="00562A77" w:rsidRPr="00562A77" w:rsidRDefault="00562A77" w:rsidP="00562A77"/>
    <w:p w14:paraId="1460C43B" w14:textId="0F7E52E7" w:rsidR="002240F5" w:rsidRDefault="007B0CB7" w:rsidP="0065227F">
      <w:r>
        <w:t xml:space="preserve">Source </w:t>
      </w:r>
      <w:r w:rsidR="00D920F6">
        <w:t xml:space="preserve">address </w:t>
      </w:r>
      <w:r w:rsidR="001535DA">
        <w:t xml:space="preserve">(Array Index: 8 to 15) </w:t>
      </w:r>
      <w:r>
        <w:t>and destination address</w:t>
      </w:r>
      <w:r w:rsidR="001535DA">
        <w:t xml:space="preserve"> (Array Index: 1</w:t>
      </w:r>
      <w:r w:rsidR="0037374A">
        <w:t>6</w:t>
      </w:r>
      <w:r w:rsidR="001535DA">
        <w:t xml:space="preserve"> to 23) </w:t>
      </w:r>
      <w:r>
        <w:t xml:space="preserve">are encoded to binary and </w:t>
      </w:r>
      <w:r w:rsidR="00BF2E89">
        <w:t>initialised</w:t>
      </w:r>
      <w:r>
        <w:t xml:space="preserve"> to</w:t>
      </w:r>
      <w:r w:rsidR="00BF2E89">
        <w:t xml:space="preserve"> array, as shown in Figure</w:t>
      </w:r>
      <w:r w:rsidR="008C2654">
        <w:t xml:space="preserve"> 44.</w:t>
      </w:r>
    </w:p>
    <w:p w14:paraId="22F5E54B" w14:textId="4E6A23F8" w:rsidR="008C2654" w:rsidRDefault="008C2654" w:rsidP="0065227F"/>
    <w:p w14:paraId="58F2C3FF" w14:textId="5D9BBC08" w:rsidR="008C2654" w:rsidRDefault="001202E8" w:rsidP="008C2654">
      <w:pPr>
        <w:jc w:val="center"/>
      </w:pPr>
      <w:r>
        <w:pict w14:anchorId="26D74A46">
          <v:shape id="_x0000_i1085" type="#_x0000_t75" style="width:438pt;height:59.25pt">
            <v:imagedata r:id="rId72" o:title="array Source and destination"/>
          </v:shape>
        </w:pict>
      </w:r>
    </w:p>
    <w:p w14:paraId="50D69D33" w14:textId="231991ED" w:rsidR="002240F5" w:rsidRDefault="008C2654" w:rsidP="008C2654">
      <w:pPr>
        <w:pStyle w:val="Caption"/>
        <w:jc w:val="center"/>
        <w:rPr>
          <w:sz w:val="16"/>
          <w:szCs w:val="16"/>
        </w:rPr>
      </w:pPr>
      <w:bookmarkStart w:id="154" w:name="_Toc38837870"/>
      <w:r w:rsidRPr="008C2654">
        <w:rPr>
          <w:sz w:val="16"/>
          <w:szCs w:val="16"/>
        </w:rPr>
        <w:t xml:space="preserve">Figure </w:t>
      </w:r>
      <w:r w:rsidRPr="008C2654">
        <w:rPr>
          <w:sz w:val="16"/>
          <w:szCs w:val="16"/>
        </w:rPr>
        <w:fldChar w:fldCharType="begin"/>
      </w:r>
      <w:r w:rsidRPr="008C2654">
        <w:rPr>
          <w:sz w:val="16"/>
          <w:szCs w:val="16"/>
        </w:rPr>
        <w:instrText xml:space="preserve"> SEQ Figure \* ARABIC </w:instrText>
      </w:r>
      <w:r w:rsidRPr="008C2654">
        <w:rPr>
          <w:sz w:val="16"/>
          <w:szCs w:val="16"/>
        </w:rPr>
        <w:fldChar w:fldCharType="separate"/>
      </w:r>
      <w:r w:rsidR="00992CF8">
        <w:rPr>
          <w:noProof/>
          <w:sz w:val="16"/>
          <w:szCs w:val="16"/>
        </w:rPr>
        <w:t>48</w:t>
      </w:r>
      <w:r w:rsidRPr="008C2654">
        <w:rPr>
          <w:sz w:val="16"/>
          <w:szCs w:val="16"/>
        </w:rPr>
        <w:fldChar w:fldCharType="end"/>
      </w:r>
      <w:r w:rsidRPr="008C2654">
        <w:rPr>
          <w:sz w:val="16"/>
          <w:szCs w:val="16"/>
        </w:rPr>
        <w:t>: Source and destination initialised to array.</w:t>
      </w:r>
      <w:bookmarkEnd w:id="154"/>
    </w:p>
    <w:p w14:paraId="6E4CCBC7" w14:textId="77777777" w:rsidR="00C3567F" w:rsidRPr="00C3567F" w:rsidRDefault="00C3567F" w:rsidP="00C3567F"/>
    <w:p w14:paraId="09859481" w14:textId="48B61FE6" w:rsidR="002240F5" w:rsidRDefault="008409A5" w:rsidP="0065227F">
      <w:r>
        <w:t xml:space="preserve">CRC computation </w:t>
      </w:r>
      <w:r w:rsidR="004E43AE">
        <w:t xml:space="preserve">process </w:t>
      </w:r>
      <w:r w:rsidR="00A84A84">
        <w:t xml:space="preserve">are performed </w:t>
      </w:r>
      <w:r w:rsidR="002C5122">
        <w:t xml:space="preserve">leaving out the start and stop bit. After CRC computation process the CRC bits </w:t>
      </w:r>
      <w:r w:rsidR="00F04A3E">
        <w:t xml:space="preserve">(Array Index: 32 to 39) </w:t>
      </w:r>
      <w:r w:rsidR="002C5122">
        <w:t>are initialised to array, as shown in</w:t>
      </w:r>
      <w:r w:rsidR="00F04A3E">
        <w:t xml:space="preserve"> Figure 45.</w:t>
      </w:r>
    </w:p>
    <w:p w14:paraId="0DF2A6FB" w14:textId="30FC984B" w:rsidR="00F04A3E" w:rsidRDefault="00F04A3E" w:rsidP="0065227F"/>
    <w:p w14:paraId="656B360F" w14:textId="6584C2A4" w:rsidR="00F04A3E" w:rsidRDefault="001202E8" w:rsidP="00536727">
      <w:pPr>
        <w:jc w:val="center"/>
      </w:pPr>
      <w:r>
        <w:pict w14:anchorId="4CEAEDCE">
          <v:shape id="_x0000_i1086" type="#_x0000_t75" style="width:438pt;height:59.25pt">
            <v:imagedata r:id="rId73" o:title="array CRC"/>
          </v:shape>
        </w:pict>
      </w:r>
    </w:p>
    <w:p w14:paraId="312BF8E0" w14:textId="1972FCEF" w:rsidR="00536727" w:rsidRDefault="00536727" w:rsidP="00536727">
      <w:pPr>
        <w:pStyle w:val="Caption"/>
        <w:jc w:val="center"/>
        <w:rPr>
          <w:sz w:val="16"/>
          <w:szCs w:val="16"/>
        </w:rPr>
      </w:pPr>
      <w:bookmarkStart w:id="155" w:name="_Toc38837871"/>
      <w:r w:rsidRPr="00536727">
        <w:rPr>
          <w:sz w:val="16"/>
          <w:szCs w:val="16"/>
        </w:rPr>
        <w:t xml:space="preserve">Figure </w:t>
      </w:r>
      <w:r w:rsidRPr="00536727">
        <w:rPr>
          <w:sz w:val="16"/>
          <w:szCs w:val="16"/>
        </w:rPr>
        <w:fldChar w:fldCharType="begin"/>
      </w:r>
      <w:r w:rsidRPr="00536727">
        <w:rPr>
          <w:sz w:val="16"/>
          <w:szCs w:val="16"/>
        </w:rPr>
        <w:instrText xml:space="preserve"> SEQ Figure \* ARABIC </w:instrText>
      </w:r>
      <w:r w:rsidRPr="00536727">
        <w:rPr>
          <w:sz w:val="16"/>
          <w:szCs w:val="16"/>
        </w:rPr>
        <w:fldChar w:fldCharType="separate"/>
      </w:r>
      <w:r w:rsidR="00992CF8">
        <w:rPr>
          <w:noProof/>
          <w:sz w:val="16"/>
          <w:szCs w:val="16"/>
        </w:rPr>
        <w:t>49</w:t>
      </w:r>
      <w:r w:rsidRPr="00536727">
        <w:rPr>
          <w:sz w:val="16"/>
          <w:szCs w:val="16"/>
        </w:rPr>
        <w:fldChar w:fldCharType="end"/>
      </w:r>
      <w:r w:rsidRPr="00536727">
        <w:rPr>
          <w:sz w:val="16"/>
          <w:szCs w:val="16"/>
        </w:rPr>
        <w:t>: CRC bits initialised to array.</w:t>
      </w:r>
      <w:bookmarkEnd w:id="155"/>
    </w:p>
    <w:p w14:paraId="6B5E2A5F" w14:textId="77777777" w:rsidR="00562A77" w:rsidRPr="00562A77" w:rsidRDefault="00562A77" w:rsidP="00562A77"/>
    <w:p w14:paraId="185C06FF" w14:textId="49918C75" w:rsidR="003B0EB3" w:rsidRDefault="00DF6380" w:rsidP="0065227F">
      <w:pPr>
        <w:rPr>
          <w:bCs/>
        </w:rPr>
      </w:pPr>
      <w:r>
        <w:rPr>
          <w:bCs/>
        </w:rPr>
        <w:lastRenderedPageBreak/>
        <w:t>Array Index calculation</w:t>
      </w:r>
      <w:r w:rsidR="003B0EB3">
        <w:rPr>
          <w:bCs/>
        </w:rPr>
        <w:t xml:space="preserve"> note: Array index starts with 0 and, user input characters length may vary depending on user input</w:t>
      </w:r>
      <w:r w:rsidR="004C4F49">
        <w:rPr>
          <w:bCs/>
        </w:rPr>
        <w:t>.</w:t>
      </w:r>
      <w:r w:rsidR="000E4026">
        <w:rPr>
          <w:bCs/>
        </w:rPr>
        <w:t xml:space="preserve"> User Input characters are converted to bits.</w:t>
      </w:r>
    </w:p>
    <w:p w14:paraId="6FC645AF" w14:textId="77777777" w:rsidR="0032295B" w:rsidRDefault="0032295B" w:rsidP="0065227F">
      <w:pPr>
        <w:rPr>
          <w:bCs/>
        </w:rPr>
      </w:pPr>
    </w:p>
    <w:p w14:paraId="317ECA03" w14:textId="7B0C66E6" w:rsidR="009A75D0" w:rsidRDefault="00962471" w:rsidP="0065227F">
      <w:pPr>
        <w:rPr>
          <w:bCs/>
        </w:rPr>
      </w:pPr>
      <w:r>
        <w:rPr>
          <w:bCs/>
        </w:rPr>
        <w:t xml:space="preserve">Start of </w:t>
      </w:r>
      <w:r w:rsidR="00363E39">
        <w:rPr>
          <w:bCs/>
        </w:rPr>
        <w:t xml:space="preserve">Data Index = </w:t>
      </w:r>
      <w:r w:rsidR="00C74ADC">
        <w:rPr>
          <w:bCs/>
        </w:rPr>
        <w:t>(8</w:t>
      </w:r>
      <w:r w:rsidR="00782B13">
        <w:rPr>
          <w:bCs/>
        </w:rPr>
        <w:t xml:space="preserve"> bits</w:t>
      </w:r>
      <w:r w:rsidR="00C74ADC">
        <w:rPr>
          <w:bCs/>
        </w:rPr>
        <w:t xml:space="preserve">) </w:t>
      </w:r>
      <w:r w:rsidR="002E313B">
        <w:rPr>
          <w:bCs/>
        </w:rPr>
        <w:t xml:space="preserve">Start Bit + </w:t>
      </w:r>
      <w:r w:rsidR="00782B13">
        <w:rPr>
          <w:bCs/>
        </w:rPr>
        <w:t xml:space="preserve">(8 bits) </w:t>
      </w:r>
      <w:r w:rsidR="002E313B">
        <w:rPr>
          <w:bCs/>
        </w:rPr>
        <w:t xml:space="preserve">Source Address + </w:t>
      </w:r>
      <w:r w:rsidR="00782B13">
        <w:rPr>
          <w:bCs/>
        </w:rPr>
        <w:t xml:space="preserve">(8 bits) </w:t>
      </w:r>
      <w:r w:rsidR="002E313B">
        <w:rPr>
          <w:bCs/>
        </w:rPr>
        <w:t>Destination address</w:t>
      </w:r>
      <w:r w:rsidR="00782B13">
        <w:rPr>
          <w:bCs/>
        </w:rPr>
        <w:t xml:space="preserve">, </w:t>
      </w:r>
      <w:r w:rsidR="00502EC1">
        <w:rPr>
          <w:bCs/>
        </w:rPr>
        <w:t xml:space="preserve">the Start of Data Index are </w:t>
      </w:r>
      <w:r w:rsidR="00C156B8">
        <w:rPr>
          <w:bCs/>
        </w:rPr>
        <w:t>24</w:t>
      </w:r>
      <w:r w:rsidR="00D615A9">
        <w:rPr>
          <w:bCs/>
        </w:rPr>
        <w:t>.</w:t>
      </w:r>
      <w:r w:rsidR="00782B13">
        <w:rPr>
          <w:bCs/>
        </w:rPr>
        <w:t xml:space="preserve"> </w:t>
      </w:r>
    </w:p>
    <w:p w14:paraId="25D47520" w14:textId="77777777" w:rsidR="00A32EF5" w:rsidRDefault="00A32EF5" w:rsidP="0065227F">
      <w:pPr>
        <w:rPr>
          <w:bCs/>
        </w:rPr>
      </w:pPr>
    </w:p>
    <w:p w14:paraId="50E20AC2" w14:textId="3AFDCF19" w:rsidR="007D39C2" w:rsidRDefault="00ED7913" w:rsidP="0065227F">
      <w:pPr>
        <w:rPr>
          <w:bCs/>
        </w:rPr>
      </w:pPr>
      <w:r>
        <w:rPr>
          <w:bCs/>
        </w:rPr>
        <w:t>Start</w:t>
      </w:r>
      <w:r w:rsidR="007D39C2">
        <w:rPr>
          <w:bCs/>
        </w:rPr>
        <w:t xml:space="preserve"> of </w:t>
      </w:r>
      <w:r w:rsidR="00654D06">
        <w:rPr>
          <w:bCs/>
        </w:rPr>
        <w:t>CRC</w:t>
      </w:r>
      <w:r w:rsidR="007D39C2">
        <w:rPr>
          <w:bCs/>
        </w:rPr>
        <w:t xml:space="preserve"> Index = </w:t>
      </w:r>
      <w:r w:rsidR="00A44A0B">
        <w:rPr>
          <w:bCs/>
        </w:rPr>
        <w:t xml:space="preserve">Start of Data Index </w:t>
      </w:r>
      <w:r w:rsidR="004E0C0C">
        <w:rPr>
          <w:bCs/>
        </w:rPr>
        <w:t xml:space="preserve">(24) </w:t>
      </w:r>
      <w:r w:rsidR="00CF08F2">
        <w:rPr>
          <w:bCs/>
        </w:rPr>
        <w:t>+ (</w:t>
      </w:r>
      <w:r w:rsidR="00A70BAE">
        <w:rPr>
          <w:bCs/>
        </w:rPr>
        <w:t>user input characters</w:t>
      </w:r>
      <w:r w:rsidR="00A14645">
        <w:rPr>
          <w:bCs/>
        </w:rPr>
        <w:t xml:space="preserve"> (</w:t>
      </w:r>
      <w:r w:rsidR="00A655BB">
        <w:rPr>
          <w:bCs/>
        </w:rPr>
        <w:t>1-byte</w:t>
      </w:r>
      <w:r w:rsidR="00FB3DAB">
        <w:rPr>
          <w:bCs/>
        </w:rPr>
        <w:t xml:space="preserve"> X 8</w:t>
      </w:r>
      <w:r w:rsidR="00F357D8">
        <w:rPr>
          <w:bCs/>
        </w:rPr>
        <w:t>)</w:t>
      </w:r>
      <w:r w:rsidR="004E0C0C">
        <w:rPr>
          <w:bCs/>
        </w:rPr>
        <w:t>)</w:t>
      </w:r>
      <w:r w:rsidR="00636F9D">
        <w:rPr>
          <w:bCs/>
        </w:rPr>
        <w:t xml:space="preserve">, the </w:t>
      </w:r>
      <w:r w:rsidRPr="00ED7913">
        <w:rPr>
          <w:bCs/>
        </w:rPr>
        <w:t>Start of CRC Index</w:t>
      </w:r>
      <w:r w:rsidR="00636F9D">
        <w:rPr>
          <w:bCs/>
        </w:rPr>
        <w:t xml:space="preserve"> are 32</w:t>
      </w:r>
      <w:r w:rsidR="007F56EA">
        <w:rPr>
          <w:bCs/>
        </w:rPr>
        <w:t>.</w:t>
      </w:r>
      <w:r w:rsidR="003B18D6">
        <w:rPr>
          <w:bCs/>
        </w:rPr>
        <w:t xml:space="preserve"> </w:t>
      </w:r>
    </w:p>
    <w:p w14:paraId="04D24545" w14:textId="77777777" w:rsidR="00A32EF5" w:rsidRPr="0059139C" w:rsidRDefault="00A32EF5" w:rsidP="00A32EF5">
      <w:pPr>
        <w:jc w:val="center"/>
        <w:rPr>
          <w:rFonts w:ascii="Calibri" w:hAnsi="Calibri" w:cs="Calibri"/>
          <w:bCs/>
        </w:rPr>
      </w:pPr>
      <w:r w:rsidRPr="0059139C">
        <w:rPr>
          <w:rFonts w:ascii="Calibri" w:hAnsi="Calibri" w:cs="Calibri"/>
          <w:color w:val="000000"/>
        </w:rPr>
        <w:t>int sizeOfFrame = (3 + inputValue) * 8;</w:t>
      </w:r>
    </w:p>
    <w:p w14:paraId="0C10E277" w14:textId="6522D856" w:rsidR="000E4026" w:rsidRDefault="000E4026" w:rsidP="0065227F">
      <w:pPr>
        <w:rPr>
          <w:bCs/>
        </w:rPr>
      </w:pPr>
    </w:p>
    <w:p w14:paraId="0C70C115" w14:textId="13D0D0E2" w:rsidR="000E4026" w:rsidRDefault="000E4026" w:rsidP="0065227F">
      <w:pPr>
        <w:rPr>
          <w:bCs/>
        </w:rPr>
      </w:pPr>
      <w:r>
        <w:rPr>
          <w:bCs/>
        </w:rPr>
        <w:t xml:space="preserve">Start of End Bit = Start of CRC Index (32) + </w:t>
      </w:r>
      <w:r w:rsidR="003C586F">
        <w:rPr>
          <w:bCs/>
        </w:rPr>
        <w:t>8</w:t>
      </w:r>
      <w:r w:rsidR="00EC18C1">
        <w:rPr>
          <w:bCs/>
        </w:rPr>
        <w:t xml:space="preserve">, the Start of End Bit are </w:t>
      </w:r>
      <w:r w:rsidR="003C586F">
        <w:rPr>
          <w:bCs/>
        </w:rPr>
        <w:t>40.</w:t>
      </w:r>
    </w:p>
    <w:p w14:paraId="55EFA473" w14:textId="72F97B68" w:rsidR="00536727" w:rsidRDefault="00536727" w:rsidP="0065227F">
      <w:pPr>
        <w:rPr>
          <w:b/>
          <w:u w:val="single"/>
        </w:rPr>
      </w:pPr>
    </w:p>
    <w:p w14:paraId="680030C0" w14:textId="6A5B2C36" w:rsidR="00562A77" w:rsidRDefault="00562A77" w:rsidP="0065227F">
      <w:pPr>
        <w:rPr>
          <w:b/>
          <w:u w:val="single"/>
        </w:rPr>
      </w:pPr>
    </w:p>
    <w:p w14:paraId="46BBF420" w14:textId="339147AB" w:rsidR="00562A77" w:rsidRDefault="00562A77" w:rsidP="0065227F">
      <w:pPr>
        <w:rPr>
          <w:b/>
          <w:u w:val="single"/>
        </w:rPr>
      </w:pPr>
    </w:p>
    <w:p w14:paraId="67772F01" w14:textId="625328EE" w:rsidR="00562A77" w:rsidRDefault="00562A77" w:rsidP="0065227F">
      <w:pPr>
        <w:rPr>
          <w:b/>
          <w:u w:val="single"/>
        </w:rPr>
      </w:pPr>
    </w:p>
    <w:p w14:paraId="2B561E0F" w14:textId="21CBF8FF" w:rsidR="00562A77" w:rsidRDefault="00562A77" w:rsidP="0065227F">
      <w:pPr>
        <w:rPr>
          <w:b/>
          <w:u w:val="single"/>
        </w:rPr>
      </w:pPr>
    </w:p>
    <w:p w14:paraId="291C166B" w14:textId="3594E129" w:rsidR="00562A77" w:rsidRDefault="00562A77" w:rsidP="0065227F">
      <w:pPr>
        <w:rPr>
          <w:b/>
          <w:u w:val="single"/>
        </w:rPr>
      </w:pPr>
    </w:p>
    <w:p w14:paraId="2B8EB704" w14:textId="1D0FD51E" w:rsidR="00562A77" w:rsidRDefault="00562A77" w:rsidP="0065227F">
      <w:pPr>
        <w:rPr>
          <w:b/>
          <w:u w:val="single"/>
        </w:rPr>
      </w:pPr>
    </w:p>
    <w:p w14:paraId="036FB060" w14:textId="6ECE097F" w:rsidR="00562A77" w:rsidRDefault="00562A77" w:rsidP="0065227F">
      <w:pPr>
        <w:rPr>
          <w:b/>
          <w:u w:val="single"/>
        </w:rPr>
      </w:pPr>
    </w:p>
    <w:p w14:paraId="714F36EF" w14:textId="06FB5AF3" w:rsidR="00562A77" w:rsidRDefault="00562A77" w:rsidP="0065227F">
      <w:pPr>
        <w:rPr>
          <w:b/>
          <w:u w:val="single"/>
        </w:rPr>
      </w:pPr>
    </w:p>
    <w:p w14:paraId="73DCD3F2" w14:textId="79BBE98A" w:rsidR="00562A77" w:rsidRDefault="00562A77" w:rsidP="0065227F">
      <w:pPr>
        <w:rPr>
          <w:b/>
          <w:u w:val="single"/>
        </w:rPr>
      </w:pPr>
    </w:p>
    <w:p w14:paraId="38FB5270" w14:textId="1C965D8B" w:rsidR="00562A77" w:rsidRDefault="00562A77" w:rsidP="0065227F">
      <w:pPr>
        <w:rPr>
          <w:b/>
          <w:u w:val="single"/>
        </w:rPr>
      </w:pPr>
    </w:p>
    <w:p w14:paraId="4F8F6294" w14:textId="4AC5B3BD" w:rsidR="00562A77" w:rsidRDefault="00562A77" w:rsidP="0065227F">
      <w:pPr>
        <w:rPr>
          <w:b/>
          <w:u w:val="single"/>
        </w:rPr>
      </w:pPr>
    </w:p>
    <w:p w14:paraId="1D8D29B0" w14:textId="4B84F81D" w:rsidR="00562A77" w:rsidRDefault="00562A77" w:rsidP="0065227F">
      <w:pPr>
        <w:rPr>
          <w:b/>
          <w:u w:val="single"/>
        </w:rPr>
      </w:pPr>
    </w:p>
    <w:p w14:paraId="472F4CB2" w14:textId="7C9E3289" w:rsidR="00562A77" w:rsidRDefault="00562A77" w:rsidP="0065227F">
      <w:pPr>
        <w:rPr>
          <w:b/>
          <w:u w:val="single"/>
        </w:rPr>
      </w:pPr>
    </w:p>
    <w:p w14:paraId="5C05A4DC" w14:textId="5F9265C2" w:rsidR="00562A77" w:rsidRDefault="00562A77" w:rsidP="0065227F">
      <w:pPr>
        <w:rPr>
          <w:b/>
          <w:u w:val="single"/>
        </w:rPr>
      </w:pPr>
    </w:p>
    <w:p w14:paraId="0E56BB84" w14:textId="306469FB" w:rsidR="00562A77" w:rsidRDefault="00562A77" w:rsidP="0065227F">
      <w:pPr>
        <w:rPr>
          <w:b/>
          <w:u w:val="single"/>
        </w:rPr>
      </w:pPr>
    </w:p>
    <w:p w14:paraId="17429069" w14:textId="6FAAD7E5" w:rsidR="00562A77" w:rsidRDefault="00562A77" w:rsidP="0065227F">
      <w:pPr>
        <w:rPr>
          <w:b/>
          <w:u w:val="single"/>
        </w:rPr>
      </w:pPr>
    </w:p>
    <w:p w14:paraId="08295E89" w14:textId="361C6870" w:rsidR="00562A77" w:rsidRDefault="00562A77" w:rsidP="0065227F">
      <w:pPr>
        <w:rPr>
          <w:b/>
          <w:u w:val="single"/>
        </w:rPr>
      </w:pPr>
    </w:p>
    <w:p w14:paraId="7ADF7324" w14:textId="69511FD7" w:rsidR="00562A77" w:rsidRDefault="00562A77" w:rsidP="0065227F">
      <w:pPr>
        <w:rPr>
          <w:b/>
          <w:u w:val="single"/>
        </w:rPr>
      </w:pPr>
    </w:p>
    <w:p w14:paraId="683F6D5E" w14:textId="6453AF6C" w:rsidR="00562A77" w:rsidRDefault="00562A77" w:rsidP="0065227F">
      <w:pPr>
        <w:rPr>
          <w:b/>
          <w:u w:val="single"/>
        </w:rPr>
      </w:pPr>
    </w:p>
    <w:p w14:paraId="797DC13C" w14:textId="77777777" w:rsidR="00562A77" w:rsidRDefault="00562A77" w:rsidP="0065227F">
      <w:pPr>
        <w:rPr>
          <w:b/>
          <w:u w:val="single"/>
        </w:rPr>
      </w:pPr>
    </w:p>
    <w:p w14:paraId="268EC808" w14:textId="1724B85A" w:rsidR="00CF08F2" w:rsidRDefault="00CF08F2" w:rsidP="0065227F">
      <w:pPr>
        <w:rPr>
          <w:b/>
          <w:u w:val="single"/>
        </w:rPr>
      </w:pPr>
      <w:r>
        <w:rPr>
          <w:b/>
          <w:u w:val="single"/>
        </w:rPr>
        <w:lastRenderedPageBreak/>
        <w:t>Transmitter</w:t>
      </w:r>
    </w:p>
    <w:p w14:paraId="76C116C7" w14:textId="77777777" w:rsidR="003255FD" w:rsidRDefault="003255FD" w:rsidP="0065227F">
      <w:pPr>
        <w:rPr>
          <w:b/>
          <w:u w:val="single"/>
        </w:rPr>
      </w:pPr>
    </w:p>
    <w:p w14:paraId="7F116714" w14:textId="34FF9B3C" w:rsidR="001D1006" w:rsidRPr="00FD2B96" w:rsidRDefault="003C4D46" w:rsidP="001D1006">
      <w:r>
        <w:rPr>
          <w:bCs/>
        </w:rPr>
        <w:t xml:space="preserve">The bits </w:t>
      </w:r>
      <w:r w:rsidR="001D1006">
        <w:rPr>
          <w:bCs/>
        </w:rPr>
        <w:t>in</w:t>
      </w:r>
      <w:r>
        <w:rPr>
          <w:bCs/>
        </w:rPr>
        <w:t xml:space="preserve"> frame </w:t>
      </w:r>
      <w:r w:rsidR="007E2B9B">
        <w:rPr>
          <w:bCs/>
        </w:rPr>
        <w:t xml:space="preserve">array </w:t>
      </w:r>
      <w:r w:rsidR="00FD2B96">
        <w:rPr>
          <w:bCs/>
        </w:rPr>
        <w:t>is</w:t>
      </w:r>
      <w:r>
        <w:rPr>
          <w:bCs/>
        </w:rPr>
        <w:t xml:space="preserve"> encoded to signal</w:t>
      </w:r>
      <w:r w:rsidR="00FD2B96">
        <w:rPr>
          <w:bCs/>
        </w:rPr>
        <w:t xml:space="preserve"> and transmitted</w:t>
      </w:r>
      <w:r w:rsidR="001D1006">
        <w:rPr>
          <w:bCs/>
        </w:rPr>
        <w:t xml:space="preserve">. </w:t>
      </w:r>
      <w:r w:rsidR="001D1006">
        <w:t xml:space="preserve">Understanding the 16 QAM transmit 4 bits per symbol, </w:t>
      </w:r>
      <w:r w:rsidR="00684B24">
        <w:t xml:space="preserve">the </w:t>
      </w:r>
      <w:r w:rsidR="00F978A2">
        <w:t xml:space="preserve">frame array </w:t>
      </w:r>
      <w:r w:rsidR="007F7536">
        <w:t>is</w:t>
      </w:r>
      <w:r w:rsidR="00F978A2">
        <w:t xml:space="preserve"> </w:t>
      </w:r>
      <w:r w:rsidR="007F7536">
        <w:t>divided</w:t>
      </w:r>
      <w:r w:rsidR="00F978A2">
        <w:t xml:space="preserve"> in to blocks </w:t>
      </w:r>
      <w:r w:rsidR="007F7536">
        <w:t>each block containing four bits</w:t>
      </w:r>
      <w:r w:rsidR="00416484">
        <w:t>, as shown in Figure 46.</w:t>
      </w:r>
      <w:r w:rsidR="008B13C7">
        <w:t xml:space="preserve"> </w:t>
      </w:r>
    </w:p>
    <w:p w14:paraId="444B985F" w14:textId="74192C45" w:rsidR="00FD2B96" w:rsidRDefault="00FD2B96" w:rsidP="0065227F">
      <w:pPr>
        <w:rPr>
          <w:bCs/>
        </w:rPr>
      </w:pPr>
    </w:p>
    <w:p w14:paraId="04C43E4B" w14:textId="01C8450F" w:rsidR="00FD2B96" w:rsidRDefault="001202E8" w:rsidP="00FD2B96">
      <w:pPr>
        <w:jc w:val="center"/>
        <w:rPr>
          <w:bCs/>
        </w:rPr>
      </w:pPr>
      <w:r>
        <w:rPr>
          <w:bCs/>
        </w:rPr>
        <w:pict w14:anchorId="28B644F1">
          <v:shape id="_x0000_i1087" type="#_x0000_t75" style="width:438pt;height:59.25pt">
            <v:imagedata r:id="rId74" o:title="frame divided by four bits"/>
          </v:shape>
        </w:pict>
      </w:r>
    </w:p>
    <w:p w14:paraId="15D2B1CB" w14:textId="199F05A0" w:rsidR="00FD2B96" w:rsidRDefault="00FD2B96" w:rsidP="00FD2B96">
      <w:pPr>
        <w:pStyle w:val="Caption"/>
        <w:jc w:val="center"/>
        <w:rPr>
          <w:sz w:val="16"/>
          <w:szCs w:val="16"/>
        </w:rPr>
      </w:pPr>
      <w:bookmarkStart w:id="156" w:name="_Toc38837872"/>
      <w:r w:rsidRPr="00FD2B96">
        <w:rPr>
          <w:sz w:val="16"/>
          <w:szCs w:val="16"/>
        </w:rPr>
        <w:t xml:space="preserve">Figure </w:t>
      </w:r>
      <w:r w:rsidRPr="00FD2B96">
        <w:rPr>
          <w:sz w:val="16"/>
          <w:szCs w:val="16"/>
        </w:rPr>
        <w:fldChar w:fldCharType="begin"/>
      </w:r>
      <w:r w:rsidRPr="00FD2B96">
        <w:rPr>
          <w:sz w:val="16"/>
          <w:szCs w:val="16"/>
        </w:rPr>
        <w:instrText xml:space="preserve"> SEQ Figure \* ARABIC </w:instrText>
      </w:r>
      <w:r w:rsidRPr="00FD2B96">
        <w:rPr>
          <w:sz w:val="16"/>
          <w:szCs w:val="16"/>
        </w:rPr>
        <w:fldChar w:fldCharType="separate"/>
      </w:r>
      <w:r w:rsidR="00992CF8">
        <w:rPr>
          <w:noProof/>
          <w:sz w:val="16"/>
          <w:szCs w:val="16"/>
        </w:rPr>
        <w:t>50</w:t>
      </w:r>
      <w:r w:rsidRPr="00FD2B96">
        <w:rPr>
          <w:sz w:val="16"/>
          <w:szCs w:val="16"/>
        </w:rPr>
        <w:fldChar w:fldCharType="end"/>
      </w:r>
      <w:r w:rsidRPr="00FD2B96">
        <w:rPr>
          <w:sz w:val="16"/>
          <w:szCs w:val="16"/>
        </w:rPr>
        <w:t>: Frame</w:t>
      </w:r>
      <w:r w:rsidR="0020531C">
        <w:rPr>
          <w:sz w:val="16"/>
          <w:szCs w:val="16"/>
        </w:rPr>
        <w:t>.</w:t>
      </w:r>
      <w:bookmarkEnd w:id="156"/>
    </w:p>
    <w:p w14:paraId="61A8230A" w14:textId="77777777" w:rsidR="0020531C" w:rsidRPr="0020531C" w:rsidRDefault="0020531C" w:rsidP="0020531C"/>
    <w:p w14:paraId="2516F239" w14:textId="4AA6A699" w:rsidR="002E15FC" w:rsidRDefault="008422EC" w:rsidP="0065227F">
      <w:pPr>
        <w:rPr>
          <w:bCs/>
        </w:rPr>
      </w:pPr>
      <w:r>
        <w:rPr>
          <w:bCs/>
        </w:rPr>
        <w:t>The b</w:t>
      </w:r>
      <w:r w:rsidR="00AA3DBC">
        <w:rPr>
          <w:bCs/>
        </w:rPr>
        <w:t xml:space="preserve">lock of </w:t>
      </w:r>
      <w:r w:rsidR="005317E0">
        <w:rPr>
          <w:bCs/>
        </w:rPr>
        <w:t xml:space="preserve">frame array </w:t>
      </w:r>
      <w:r w:rsidR="001D1C8C">
        <w:rPr>
          <w:bCs/>
        </w:rPr>
        <w:t>is</w:t>
      </w:r>
      <w:r w:rsidR="005317E0">
        <w:rPr>
          <w:bCs/>
        </w:rPr>
        <w:t xml:space="preserve"> </w:t>
      </w:r>
      <w:r w:rsidR="001D1C8C">
        <w:rPr>
          <w:bCs/>
        </w:rPr>
        <w:t>made</w:t>
      </w:r>
      <w:r w:rsidR="005317E0">
        <w:rPr>
          <w:bCs/>
        </w:rPr>
        <w:t xml:space="preserve"> using </w:t>
      </w:r>
      <w:r w:rsidR="005317E0" w:rsidRPr="001D1C8C">
        <w:rPr>
          <w:bCs/>
          <w:i/>
          <w:iCs/>
        </w:rPr>
        <w:t>for loops</w:t>
      </w:r>
      <w:r w:rsidR="004C2331">
        <w:rPr>
          <w:bCs/>
        </w:rPr>
        <w:t>,</w:t>
      </w:r>
    </w:p>
    <w:p w14:paraId="46AC0223" w14:textId="237419C6" w:rsidR="00E507FE" w:rsidRDefault="00E507FE" w:rsidP="002E15FC">
      <w:pPr>
        <w:jc w:val="center"/>
        <w:rPr>
          <w:bCs/>
        </w:rPr>
      </w:pPr>
      <w:r w:rsidRPr="001D1C8C">
        <w:rPr>
          <w:bCs/>
          <w:i/>
          <w:iCs/>
        </w:rPr>
        <w:t xml:space="preserve">int </w:t>
      </w:r>
      <w:r w:rsidRPr="006A4C96">
        <w:rPr>
          <w:b/>
          <w:i/>
          <w:iCs/>
        </w:rPr>
        <w:t>a</w:t>
      </w:r>
      <w:r w:rsidRPr="001D1C8C">
        <w:rPr>
          <w:bCs/>
          <w:i/>
          <w:iCs/>
        </w:rPr>
        <w:t xml:space="preserve">, </w:t>
      </w:r>
      <w:r w:rsidRPr="006A4C96">
        <w:rPr>
          <w:b/>
          <w:i/>
          <w:iCs/>
        </w:rPr>
        <w:t>b</w:t>
      </w:r>
      <w:r w:rsidRPr="001D1C8C">
        <w:rPr>
          <w:bCs/>
          <w:i/>
          <w:iCs/>
        </w:rPr>
        <w:t xml:space="preserve">, </w:t>
      </w:r>
      <w:r w:rsidRPr="006A4C96">
        <w:rPr>
          <w:b/>
          <w:i/>
          <w:iCs/>
        </w:rPr>
        <w:t>c</w:t>
      </w:r>
      <w:r w:rsidRPr="001D1C8C">
        <w:rPr>
          <w:bCs/>
          <w:i/>
          <w:iCs/>
        </w:rPr>
        <w:t xml:space="preserve">, </w:t>
      </w:r>
      <w:r w:rsidRPr="006A4C96">
        <w:rPr>
          <w:b/>
          <w:i/>
          <w:iCs/>
        </w:rPr>
        <w:t>d</w:t>
      </w:r>
      <w:r>
        <w:rPr>
          <w:bCs/>
        </w:rPr>
        <w:t>.</w:t>
      </w:r>
    </w:p>
    <w:p w14:paraId="4E505676" w14:textId="32332E9A" w:rsidR="00E04230" w:rsidRDefault="0096786C" w:rsidP="00C06B34">
      <w:pPr>
        <w:rPr>
          <w:bCs/>
        </w:rPr>
      </w:pPr>
      <w:r w:rsidRPr="00736ECE">
        <w:rPr>
          <w:b/>
          <w:i/>
          <w:iCs/>
        </w:rPr>
        <w:t>a</w:t>
      </w:r>
      <w:r>
        <w:rPr>
          <w:bCs/>
        </w:rPr>
        <w:t xml:space="preserve"> is the main </w:t>
      </w:r>
      <w:r w:rsidRPr="00B92702">
        <w:rPr>
          <w:bCs/>
          <w:i/>
          <w:iCs/>
        </w:rPr>
        <w:t>for loop</w:t>
      </w:r>
      <w:r>
        <w:rPr>
          <w:bCs/>
        </w:rPr>
        <w:t xml:space="preserve"> which</w:t>
      </w:r>
      <w:r w:rsidR="00736ECE">
        <w:rPr>
          <w:bCs/>
        </w:rPr>
        <w:t xml:space="preserve"> travel to</w:t>
      </w:r>
      <w:r w:rsidR="00C06B34">
        <w:rPr>
          <w:bCs/>
        </w:rPr>
        <w:t xml:space="preserve"> every 4</w:t>
      </w:r>
      <w:r w:rsidR="00C06B34" w:rsidRPr="00C06B34">
        <w:rPr>
          <w:bCs/>
          <w:vertAlign w:val="superscript"/>
        </w:rPr>
        <w:t>th</w:t>
      </w:r>
      <w:r w:rsidR="00C06B34">
        <w:rPr>
          <w:bCs/>
        </w:rPr>
        <w:t xml:space="preserve"> index </w:t>
      </w:r>
      <w:r w:rsidR="008A2C5F">
        <w:rPr>
          <w:bCs/>
        </w:rPr>
        <w:t>of</w:t>
      </w:r>
      <w:r w:rsidR="00C06B34">
        <w:rPr>
          <w:bCs/>
        </w:rPr>
        <w:t xml:space="preserve"> </w:t>
      </w:r>
      <w:r w:rsidR="00B92702">
        <w:rPr>
          <w:bCs/>
        </w:rPr>
        <w:t xml:space="preserve">the </w:t>
      </w:r>
      <w:r w:rsidR="00C06B34">
        <w:rPr>
          <w:bCs/>
        </w:rPr>
        <w:t>frame array.</w:t>
      </w:r>
      <w:r w:rsidR="00C0178E">
        <w:rPr>
          <w:bCs/>
        </w:rPr>
        <w:t xml:space="preserve"> </w:t>
      </w:r>
      <w:r w:rsidR="00C0178E" w:rsidRPr="00FA3CCA">
        <w:rPr>
          <w:b/>
          <w:i/>
          <w:iCs/>
        </w:rPr>
        <w:t>a</w:t>
      </w:r>
      <w:r w:rsidR="00C0178E">
        <w:rPr>
          <w:bCs/>
        </w:rPr>
        <w:t xml:space="preserve"> </w:t>
      </w:r>
      <w:r w:rsidR="00FA3CCA">
        <w:rPr>
          <w:bCs/>
        </w:rPr>
        <w:t>lead</w:t>
      </w:r>
      <w:r w:rsidR="00C0178E">
        <w:rPr>
          <w:bCs/>
        </w:rPr>
        <w:t xml:space="preserve"> </w:t>
      </w:r>
      <w:r w:rsidR="00FA3CCA">
        <w:rPr>
          <w:bCs/>
        </w:rPr>
        <w:t xml:space="preserve">the position </w:t>
      </w:r>
      <w:r w:rsidR="00850EE3" w:rsidRPr="00850EE3">
        <w:rPr>
          <w:b/>
          <w:i/>
          <w:iCs/>
        </w:rPr>
        <w:t>b</w:t>
      </w:r>
      <w:r w:rsidR="00850EE3">
        <w:rPr>
          <w:bCs/>
        </w:rPr>
        <w:t xml:space="preserve">, </w:t>
      </w:r>
      <w:r w:rsidR="00850EE3" w:rsidRPr="00850EE3">
        <w:rPr>
          <w:b/>
          <w:i/>
          <w:iCs/>
        </w:rPr>
        <w:t>c</w:t>
      </w:r>
      <w:r w:rsidR="00850EE3">
        <w:rPr>
          <w:bCs/>
        </w:rPr>
        <w:t xml:space="preserve">, and </w:t>
      </w:r>
      <w:r w:rsidR="00850EE3" w:rsidRPr="00850EE3">
        <w:rPr>
          <w:b/>
          <w:i/>
          <w:iCs/>
        </w:rPr>
        <w:t>d</w:t>
      </w:r>
      <w:r w:rsidR="0009797C">
        <w:rPr>
          <w:bCs/>
        </w:rPr>
        <w:t xml:space="preserve">, </w:t>
      </w:r>
      <w:r w:rsidR="002A0755">
        <w:rPr>
          <w:bCs/>
        </w:rPr>
        <w:t>w</w:t>
      </w:r>
      <w:r w:rsidR="00E04230">
        <w:rPr>
          <w:bCs/>
        </w:rPr>
        <w:t xml:space="preserve">hen </w:t>
      </w:r>
      <w:r w:rsidR="00F5678A">
        <w:rPr>
          <w:bCs/>
        </w:rPr>
        <w:t>“</w:t>
      </w:r>
      <w:r w:rsidR="00E04230" w:rsidRPr="00373A97">
        <w:rPr>
          <w:b/>
          <w:i/>
          <w:iCs/>
        </w:rPr>
        <w:t>a</w:t>
      </w:r>
      <w:r w:rsidR="00F5678A">
        <w:rPr>
          <w:b/>
          <w:i/>
          <w:iCs/>
        </w:rPr>
        <w:t>”</w:t>
      </w:r>
      <w:r w:rsidR="00E04230">
        <w:rPr>
          <w:bCs/>
        </w:rPr>
        <w:t xml:space="preserve"> index position is 0</w:t>
      </w:r>
      <w:r w:rsidR="008B395B">
        <w:rPr>
          <w:bCs/>
        </w:rPr>
        <w:t xml:space="preserve">, </w:t>
      </w:r>
      <w:r w:rsidR="008B395B" w:rsidRPr="00C0498A">
        <w:rPr>
          <w:b/>
          <w:i/>
          <w:iCs/>
        </w:rPr>
        <w:t>b</w:t>
      </w:r>
      <w:r w:rsidR="008B395B">
        <w:rPr>
          <w:bCs/>
        </w:rPr>
        <w:t xml:space="preserve"> = </w:t>
      </w:r>
      <w:r w:rsidR="008B395B" w:rsidRPr="00C0498A">
        <w:rPr>
          <w:b/>
          <w:i/>
          <w:iCs/>
        </w:rPr>
        <w:t>a</w:t>
      </w:r>
      <w:r w:rsidR="008B395B">
        <w:rPr>
          <w:bCs/>
        </w:rPr>
        <w:t xml:space="preserve"> + 1</w:t>
      </w:r>
      <w:r w:rsidR="00753D7C">
        <w:rPr>
          <w:bCs/>
        </w:rPr>
        <w:t xml:space="preserve"> (0 + 1) index </w:t>
      </w:r>
      <w:r w:rsidR="009D330D">
        <w:rPr>
          <w:bCs/>
        </w:rPr>
        <w:t xml:space="preserve">position </w:t>
      </w:r>
      <w:r w:rsidR="00753D7C">
        <w:rPr>
          <w:bCs/>
        </w:rPr>
        <w:t>of</w:t>
      </w:r>
      <w:r w:rsidR="00753D7C" w:rsidRPr="00C0498A">
        <w:rPr>
          <w:b/>
          <w:i/>
          <w:iCs/>
        </w:rPr>
        <w:t xml:space="preserve"> b</w:t>
      </w:r>
      <w:r w:rsidR="00753D7C">
        <w:rPr>
          <w:bCs/>
        </w:rPr>
        <w:t xml:space="preserve"> will be 1,</w:t>
      </w:r>
      <w:r w:rsidR="007112EF">
        <w:rPr>
          <w:bCs/>
        </w:rPr>
        <w:t xml:space="preserve"> </w:t>
      </w:r>
      <w:r w:rsidR="007112EF" w:rsidRPr="0036409D">
        <w:rPr>
          <w:b/>
          <w:i/>
          <w:iCs/>
        </w:rPr>
        <w:t>c</w:t>
      </w:r>
      <w:r w:rsidR="007112EF">
        <w:rPr>
          <w:bCs/>
        </w:rPr>
        <w:t xml:space="preserve"> = </w:t>
      </w:r>
      <w:r w:rsidR="00542DFD" w:rsidRPr="0036409D">
        <w:rPr>
          <w:b/>
          <w:i/>
          <w:iCs/>
        </w:rPr>
        <w:t>b</w:t>
      </w:r>
      <w:r w:rsidR="00542DFD">
        <w:rPr>
          <w:bCs/>
        </w:rPr>
        <w:t xml:space="preserve"> + 1</w:t>
      </w:r>
      <w:r w:rsidR="0036409D">
        <w:rPr>
          <w:bCs/>
        </w:rPr>
        <w:t xml:space="preserve"> </w:t>
      </w:r>
      <w:r w:rsidR="00206B60">
        <w:rPr>
          <w:bCs/>
        </w:rPr>
        <w:t xml:space="preserve">(1 + 1) </w:t>
      </w:r>
      <w:r w:rsidR="0036409D">
        <w:rPr>
          <w:bCs/>
        </w:rPr>
        <w:t xml:space="preserve">index </w:t>
      </w:r>
      <w:r w:rsidR="009D330D">
        <w:rPr>
          <w:bCs/>
        </w:rPr>
        <w:t xml:space="preserve">position </w:t>
      </w:r>
      <w:r w:rsidR="0036409D">
        <w:rPr>
          <w:bCs/>
        </w:rPr>
        <w:t xml:space="preserve">of </w:t>
      </w:r>
      <w:r w:rsidR="0036409D" w:rsidRPr="0036409D">
        <w:rPr>
          <w:b/>
          <w:i/>
          <w:iCs/>
        </w:rPr>
        <w:t>c</w:t>
      </w:r>
      <w:r w:rsidR="0036409D">
        <w:rPr>
          <w:bCs/>
        </w:rPr>
        <w:t xml:space="preserve"> will be 2</w:t>
      </w:r>
      <w:r w:rsidR="002A0755">
        <w:rPr>
          <w:bCs/>
        </w:rPr>
        <w:t xml:space="preserve">, </w:t>
      </w:r>
      <w:r w:rsidR="002A0755" w:rsidRPr="00A85E9B">
        <w:rPr>
          <w:b/>
          <w:i/>
          <w:iCs/>
        </w:rPr>
        <w:t>d</w:t>
      </w:r>
      <w:r w:rsidR="002A0755">
        <w:rPr>
          <w:bCs/>
        </w:rPr>
        <w:t xml:space="preserve"> = </w:t>
      </w:r>
      <w:r w:rsidR="002A0755" w:rsidRPr="00A85E9B">
        <w:rPr>
          <w:b/>
          <w:i/>
          <w:iCs/>
        </w:rPr>
        <w:t>c</w:t>
      </w:r>
      <w:r w:rsidR="002A0755">
        <w:rPr>
          <w:bCs/>
        </w:rPr>
        <w:t xml:space="preserve"> +</w:t>
      </w:r>
      <w:r w:rsidR="00A85E9B">
        <w:rPr>
          <w:bCs/>
        </w:rPr>
        <w:t xml:space="preserve"> 1 (2 + </w:t>
      </w:r>
      <w:r w:rsidR="00A12B19">
        <w:rPr>
          <w:bCs/>
        </w:rPr>
        <w:t>1</w:t>
      </w:r>
      <w:r w:rsidR="00A85E9B">
        <w:rPr>
          <w:bCs/>
        </w:rPr>
        <w:t xml:space="preserve">) index </w:t>
      </w:r>
      <w:r w:rsidR="009D330D">
        <w:rPr>
          <w:bCs/>
        </w:rPr>
        <w:t xml:space="preserve">position </w:t>
      </w:r>
      <w:r w:rsidR="00A85E9B">
        <w:rPr>
          <w:bCs/>
        </w:rPr>
        <w:t xml:space="preserve">of </w:t>
      </w:r>
      <w:r w:rsidR="00A12B19">
        <w:rPr>
          <w:b/>
          <w:i/>
          <w:iCs/>
        </w:rPr>
        <w:t>d</w:t>
      </w:r>
      <w:r w:rsidR="00A85E9B">
        <w:rPr>
          <w:bCs/>
        </w:rPr>
        <w:t xml:space="preserve"> will be 3.</w:t>
      </w:r>
      <w:r w:rsidR="00375311">
        <w:rPr>
          <w:bCs/>
        </w:rPr>
        <w:t xml:space="preserve"> </w:t>
      </w:r>
      <w:r w:rsidR="00375311" w:rsidRPr="006A4C96">
        <w:rPr>
          <w:b/>
          <w:i/>
          <w:iCs/>
        </w:rPr>
        <w:t>a</w:t>
      </w:r>
      <w:r w:rsidR="00375311">
        <w:rPr>
          <w:bCs/>
        </w:rPr>
        <w:t xml:space="preserve"> point at the index 0, </w:t>
      </w:r>
      <w:r w:rsidR="00375311" w:rsidRPr="006A4C96">
        <w:rPr>
          <w:b/>
          <w:i/>
          <w:iCs/>
        </w:rPr>
        <w:t>b</w:t>
      </w:r>
      <w:r w:rsidR="00375311">
        <w:rPr>
          <w:bCs/>
        </w:rPr>
        <w:t xml:space="preserve"> point at the index 1, </w:t>
      </w:r>
      <w:r w:rsidR="00375311" w:rsidRPr="006A4C96">
        <w:rPr>
          <w:b/>
          <w:i/>
          <w:iCs/>
        </w:rPr>
        <w:t>c</w:t>
      </w:r>
      <w:r w:rsidR="00375311">
        <w:rPr>
          <w:bCs/>
        </w:rPr>
        <w:t xml:space="preserve"> point at the index 2 and </w:t>
      </w:r>
      <w:r w:rsidR="00375311" w:rsidRPr="006A4C96">
        <w:rPr>
          <w:b/>
          <w:i/>
          <w:iCs/>
        </w:rPr>
        <w:t>d</w:t>
      </w:r>
      <w:r w:rsidR="00375311">
        <w:rPr>
          <w:bCs/>
        </w:rPr>
        <w:t xml:space="preserve"> point at the index 3 in the first block.</w:t>
      </w:r>
      <w:r w:rsidR="00A12B19">
        <w:rPr>
          <w:bCs/>
        </w:rPr>
        <w:t xml:space="preserve"> when </w:t>
      </w:r>
      <w:r w:rsidR="009C178E" w:rsidRPr="00235B72">
        <w:rPr>
          <w:b/>
          <w:i/>
          <w:iCs/>
        </w:rPr>
        <w:t>a</w:t>
      </w:r>
      <w:r w:rsidR="009C178E">
        <w:rPr>
          <w:bCs/>
        </w:rPr>
        <w:t xml:space="preserve"> goes to the next 4</w:t>
      </w:r>
      <w:r w:rsidR="009C178E" w:rsidRPr="009C178E">
        <w:rPr>
          <w:bCs/>
          <w:vertAlign w:val="superscript"/>
        </w:rPr>
        <w:t>th</w:t>
      </w:r>
      <w:r w:rsidR="009C178E">
        <w:rPr>
          <w:bCs/>
        </w:rPr>
        <w:t xml:space="preserve"> index of frame array</w:t>
      </w:r>
      <w:r w:rsidR="005C24A9">
        <w:rPr>
          <w:bCs/>
        </w:rPr>
        <w:t xml:space="preserve"> (next block)</w:t>
      </w:r>
      <w:r w:rsidR="009C178E">
        <w:rPr>
          <w:bCs/>
        </w:rPr>
        <w:t xml:space="preserve">, </w:t>
      </w:r>
      <w:r w:rsidR="00235B72" w:rsidRPr="00235B72">
        <w:rPr>
          <w:b/>
          <w:i/>
          <w:iCs/>
        </w:rPr>
        <w:t>a</w:t>
      </w:r>
      <w:r w:rsidR="00235B72">
        <w:rPr>
          <w:b/>
          <w:i/>
          <w:iCs/>
        </w:rPr>
        <w:t xml:space="preserve"> </w:t>
      </w:r>
      <w:r w:rsidR="00094F86">
        <w:rPr>
          <w:bCs/>
        </w:rPr>
        <w:t xml:space="preserve">index position </w:t>
      </w:r>
      <w:r w:rsidR="00141AC1">
        <w:rPr>
          <w:bCs/>
        </w:rPr>
        <w:t>will be</w:t>
      </w:r>
      <w:r w:rsidR="00094F86">
        <w:rPr>
          <w:bCs/>
        </w:rPr>
        <w:t xml:space="preserve"> 4, </w:t>
      </w:r>
      <w:r w:rsidR="006B3C86" w:rsidRPr="006B3C86">
        <w:rPr>
          <w:bCs/>
        </w:rPr>
        <w:t>b = a + 1 (</w:t>
      </w:r>
      <w:r w:rsidR="006B3C86">
        <w:rPr>
          <w:bCs/>
        </w:rPr>
        <w:t>4</w:t>
      </w:r>
      <w:r w:rsidR="006B3C86" w:rsidRPr="006B3C86">
        <w:rPr>
          <w:bCs/>
        </w:rPr>
        <w:t xml:space="preserve"> + 1) index </w:t>
      </w:r>
      <w:r w:rsidR="00295E05">
        <w:rPr>
          <w:bCs/>
        </w:rPr>
        <w:t xml:space="preserve">position </w:t>
      </w:r>
      <w:r w:rsidR="006B3C86" w:rsidRPr="006B3C86">
        <w:rPr>
          <w:bCs/>
        </w:rPr>
        <w:t xml:space="preserve">of b will be </w:t>
      </w:r>
      <w:r w:rsidR="00EC28D3">
        <w:rPr>
          <w:bCs/>
        </w:rPr>
        <w:t>5</w:t>
      </w:r>
      <w:r w:rsidR="006B3C86" w:rsidRPr="006B3C86">
        <w:rPr>
          <w:bCs/>
        </w:rPr>
        <w:t>, c = b + 1 (</w:t>
      </w:r>
      <w:r w:rsidR="00EC28D3">
        <w:rPr>
          <w:bCs/>
        </w:rPr>
        <w:t>5</w:t>
      </w:r>
      <w:r w:rsidR="006B3C86" w:rsidRPr="006B3C86">
        <w:rPr>
          <w:bCs/>
        </w:rPr>
        <w:t xml:space="preserve"> + 1) index </w:t>
      </w:r>
      <w:r w:rsidR="00295E05">
        <w:rPr>
          <w:bCs/>
        </w:rPr>
        <w:t xml:space="preserve">position </w:t>
      </w:r>
      <w:r w:rsidR="006B3C86" w:rsidRPr="006B3C86">
        <w:rPr>
          <w:bCs/>
        </w:rPr>
        <w:t xml:space="preserve">of c will be </w:t>
      </w:r>
      <w:r w:rsidR="00EC28D3">
        <w:rPr>
          <w:bCs/>
        </w:rPr>
        <w:t>6</w:t>
      </w:r>
      <w:r w:rsidR="006B3C86" w:rsidRPr="006B3C86">
        <w:rPr>
          <w:bCs/>
        </w:rPr>
        <w:t>, d = c + 1 (</w:t>
      </w:r>
      <w:r w:rsidR="00EC28D3">
        <w:rPr>
          <w:bCs/>
        </w:rPr>
        <w:t>6</w:t>
      </w:r>
      <w:r w:rsidR="006B3C86" w:rsidRPr="006B3C86">
        <w:rPr>
          <w:bCs/>
        </w:rPr>
        <w:t xml:space="preserve"> + 1) index </w:t>
      </w:r>
      <w:r w:rsidR="00295E05">
        <w:rPr>
          <w:bCs/>
        </w:rPr>
        <w:t xml:space="preserve">position </w:t>
      </w:r>
      <w:r w:rsidR="006B3C86" w:rsidRPr="006B3C86">
        <w:rPr>
          <w:bCs/>
        </w:rPr>
        <w:t xml:space="preserve">of </w:t>
      </w:r>
      <w:r w:rsidR="006B3C86" w:rsidRPr="00295E05">
        <w:rPr>
          <w:b/>
          <w:i/>
          <w:iCs/>
        </w:rPr>
        <w:t>d</w:t>
      </w:r>
      <w:r w:rsidR="006B3C86" w:rsidRPr="006B3C86">
        <w:rPr>
          <w:bCs/>
        </w:rPr>
        <w:t xml:space="preserve"> will be </w:t>
      </w:r>
      <w:r w:rsidR="00EC28D3">
        <w:rPr>
          <w:bCs/>
        </w:rPr>
        <w:t>7</w:t>
      </w:r>
      <w:r w:rsidR="006B3C86" w:rsidRPr="006B3C86">
        <w:rPr>
          <w:bCs/>
        </w:rPr>
        <w:t>.</w:t>
      </w:r>
      <w:r w:rsidR="00AE7A85">
        <w:rPr>
          <w:bCs/>
        </w:rPr>
        <w:t xml:space="preserve"> This procedure repeats until the end of the frame array</w:t>
      </w:r>
      <w:r w:rsidR="001F4681">
        <w:rPr>
          <w:bCs/>
        </w:rPr>
        <w:t>. As shown in Figure 48.</w:t>
      </w:r>
    </w:p>
    <w:p w14:paraId="256D14E8" w14:textId="77777777" w:rsidR="0020531C" w:rsidRPr="00235B72" w:rsidRDefault="0020531C" w:rsidP="00C06B34">
      <w:pPr>
        <w:rPr>
          <w:bCs/>
        </w:rPr>
      </w:pPr>
    </w:p>
    <w:p w14:paraId="11E3E0D6" w14:textId="17D00C49" w:rsidR="002E15FC" w:rsidRPr="00AA3DBC" w:rsidRDefault="001202E8" w:rsidP="002E15FC">
      <w:pPr>
        <w:jc w:val="center"/>
        <w:rPr>
          <w:bCs/>
        </w:rPr>
      </w:pPr>
      <w:r>
        <w:rPr>
          <w:bCs/>
        </w:rPr>
        <w:pict w14:anchorId="7D38664B">
          <v:shape id="_x0000_i1088" type="#_x0000_t75" style="width:438pt;height:81pt">
            <v:imagedata r:id="rId75" o:title="for loop "/>
          </v:shape>
        </w:pict>
      </w:r>
    </w:p>
    <w:p w14:paraId="354CA529" w14:textId="5465D343" w:rsidR="00AA3DBC" w:rsidRDefault="0078260E" w:rsidP="0078260E">
      <w:pPr>
        <w:pStyle w:val="Caption"/>
        <w:jc w:val="center"/>
        <w:rPr>
          <w:sz w:val="16"/>
          <w:szCs w:val="16"/>
        </w:rPr>
      </w:pPr>
      <w:r>
        <w:rPr>
          <w:sz w:val="16"/>
          <w:szCs w:val="16"/>
        </w:rPr>
        <w:t xml:space="preserve"> </w:t>
      </w:r>
      <w:bookmarkStart w:id="157" w:name="_Toc38837873"/>
      <w:r w:rsidRPr="0078260E">
        <w:rPr>
          <w:sz w:val="16"/>
          <w:szCs w:val="16"/>
        </w:rPr>
        <w:t xml:space="preserve">Figure </w:t>
      </w:r>
      <w:r w:rsidRPr="0078260E">
        <w:rPr>
          <w:sz w:val="16"/>
          <w:szCs w:val="16"/>
        </w:rPr>
        <w:fldChar w:fldCharType="begin"/>
      </w:r>
      <w:r w:rsidRPr="0078260E">
        <w:rPr>
          <w:sz w:val="16"/>
          <w:szCs w:val="16"/>
        </w:rPr>
        <w:instrText xml:space="preserve"> SEQ Figure \* ARABIC </w:instrText>
      </w:r>
      <w:r w:rsidRPr="0078260E">
        <w:rPr>
          <w:sz w:val="16"/>
          <w:szCs w:val="16"/>
        </w:rPr>
        <w:fldChar w:fldCharType="separate"/>
      </w:r>
      <w:r w:rsidR="00992CF8">
        <w:rPr>
          <w:noProof/>
          <w:sz w:val="16"/>
          <w:szCs w:val="16"/>
        </w:rPr>
        <w:t>51</w:t>
      </w:r>
      <w:r w:rsidRPr="0078260E">
        <w:rPr>
          <w:sz w:val="16"/>
          <w:szCs w:val="16"/>
        </w:rPr>
        <w:fldChar w:fldCharType="end"/>
      </w:r>
      <w:r w:rsidRPr="0078260E">
        <w:rPr>
          <w:sz w:val="16"/>
          <w:szCs w:val="16"/>
        </w:rPr>
        <w:t>: Array Location a, b, c, d.</w:t>
      </w:r>
      <w:bookmarkEnd w:id="157"/>
    </w:p>
    <w:p w14:paraId="51963F26" w14:textId="0C01662E" w:rsidR="0020531C" w:rsidRDefault="0020531C" w:rsidP="0020531C"/>
    <w:p w14:paraId="29F4E5E9" w14:textId="77777777" w:rsidR="0020531C" w:rsidRDefault="001202E8" w:rsidP="0020531C">
      <w:pPr>
        <w:jc w:val="center"/>
      </w:pPr>
      <w:r>
        <w:lastRenderedPageBreak/>
        <w:pict w14:anchorId="6AAA7FC7">
          <v:shape id="_x0000_i1089" type="#_x0000_t75" style="width:387.75pt;height:165.75pt;mso-left-percent:-10001;mso-top-percent:-10001;mso-position-horizontal:absolute;mso-position-horizontal-relative:char;mso-position-vertical:absolute;mso-position-vertical-relative:line;mso-left-percent:-10001;mso-top-percent:-10001">
            <v:imagedata r:id="rId76" o:title=""/>
          </v:shape>
        </w:pict>
      </w:r>
    </w:p>
    <w:p w14:paraId="1EC7BE1D" w14:textId="686B166D" w:rsidR="007711C9" w:rsidRDefault="0020531C" w:rsidP="007E40F4">
      <w:pPr>
        <w:pStyle w:val="Caption"/>
        <w:jc w:val="center"/>
      </w:pPr>
      <w:bookmarkStart w:id="158" w:name="_Toc38837874"/>
      <w:r>
        <w:t xml:space="preserve">Figure </w:t>
      </w:r>
      <w:r w:rsidR="001C24F5">
        <w:fldChar w:fldCharType="begin"/>
      </w:r>
      <w:r w:rsidR="001C24F5">
        <w:instrText xml:space="preserve"> SEQ Figure \* ARABIC </w:instrText>
      </w:r>
      <w:r w:rsidR="001C24F5">
        <w:fldChar w:fldCharType="separate"/>
      </w:r>
      <w:r w:rsidR="00992CF8">
        <w:rPr>
          <w:noProof/>
        </w:rPr>
        <w:t>52</w:t>
      </w:r>
      <w:r w:rsidR="001C24F5">
        <w:rPr>
          <w:noProof/>
        </w:rPr>
        <w:fldChar w:fldCharType="end"/>
      </w:r>
      <w:r>
        <w:t>: Signal Bits Pattern</w:t>
      </w:r>
      <w:r w:rsidR="007711C9">
        <w:t>.</w:t>
      </w:r>
      <w:bookmarkEnd w:id="158"/>
    </w:p>
    <w:p w14:paraId="6F4848B5" w14:textId="77777777" w:rsidR="00562A77" w:rsidRPr="00562A77" w:rsidRDefault="00562A77" w:rsidP="00562A77"/>
    <w:p w14:paraId="4DC021D9" w14:textId="60AB0844" w:rsidR="007E40F4" w:rsidRDefault="001202E8" w:rsidP="0064370F">
      <w:pPr>
        <w:jc w:val="center"/>
      </w:pPr>
      <w:r>
        <w:pict w14:anchorId="7A8212CF">
          <v:shape id="_x0000_i1090" type="#_x0000_t75" style="width:365.25pt;height:260.25pt;mso-left-percent:-10001;mso-top-percent:-10001;mso-position-horizontal:absolute;mso-position-horizontal-relative:char;mso-position-vertical:absolute;mso-position-vertical-relative:line;mso-left-percent:-10001;mso-top-percent:-10001">
            <v:imagedata r:id="rId77" o:title=""/>
          </v:shape>
        </w:pict>
      </w:r>
    </w:p>
    <w:p w14:paraId="5D76DF5F" w14:textId="431A4449" w:rsidR="007711C9" w:rsidRDefault="0064370F" w:rsidP="0064370F">
      <w:pPr>
        <w:pStyle w:val="Caption"/>
        <w:jc w:val="center"/>
      </w:pPr>
      <w:bookmarkStart w:id="159" w:name="_Toc38837875"/>
      <w:r>
        <w:t xml:space="preserve">Figure </w:t>
      </w:r>
      <w:r w:rsidR="001C24F5">
        <w:fldChar w:fldCharType="begin"/>
      </w:r>
      <w:r w:rsidR="001C24F5">
        <w:instrText xml:space="preserve"> SEQ Figure \* ARABIC </w:instrText>
      </w:r>
      <w:r w:rsidR="001C24F5">
        <w:fldChar w:fldCharType="separate"/>
      </w:r>
      <w:r w:rsidR="00992CF8">
        <w:rPr>
          <w:noProof/>
        </w:rPr>
        <w:t>53</w:t>
      </w:r>
      <w:r w:rsidR="001C24F5">
        <w:rPr>
          <w:noProof/>
        </w:rPr>
        <w:fldChar w:fldCharType="end"/>
      </w:r>
      <w:r>
        <w:t>: The signals</w:t>
      </w:r>
      <w:bookmarkEnd w:id="159"/>
    </w:p>
    <w:p w14:paraId="61BA7A29" w14:textId="77777777" w:rsidR="00562A77" w:rsidRPr="00562A77" w:rsidRDefault="00562A77" w:rsidP="00562A77"/>
    <w:p w14:paraId="2808ADC1" w14:textId="78B47B62" w:rsidR="00D1562A" w:rsidRPr="00B87413" w:rsidRDefault="0020531C" w:rsidP="00D1562A">
      <w:r>
        <w:t xml:space="preserve">The block of frame array bits is compared with the signal bits patterns using </w:t>
      </w:r>
      <w:r w:rsidRPr="001D1C8C">
        <w:rPr>
          <w:i/>
          <w:iCs/>
        </w:rPr>
        <w:t>if else statement</w:t>
      </w:r>
      <w:r>
        <w:t>. Matched signal bits pattern signal is transmitted accordingly until the end of frame array block</w:t>
      </w:r>
      <w:r w:rsidR="00D1562A">
        <w:t xml:space="preserve">. The transmitted signals in order are shown in Figure 50. </w:t>
      </w:r>
    </w:p>
    <w:p w14:paraId="6AE9B158" w14:textId="22457E26" w:rsidR="0086393C" w:rsidRDefault="0086393C" w:rsidP="004E4912"/>
    <w:p w14:paraId="5F0530F9" w14:textId="7F10C0DE" w:rsidR="0086393C" w:rsidRPr="004E4912" w:rsidRDefault="001202E8" w:rsidP="004E4912">
      <w:r>
        <w:rPr>
          <w:noProof/>
        </w:rPr>
        <w:pict w14:anchorId="1C082218">
          <v:shape id="_x0000_i1091" type="#_x0000_t75" style="width:438pt;height:30pt;visibility:visible;mso-wrap-style:square">
            <v:imagedata r:id="rId78" o:title=""/>
          </v:shape>
        </w:pict>
      </w:r>
    </w:p>
    <w:p w14:paraId="19EDFD15" w14:textId="49ED6856" w:rsidR="00836F4B" w:rsidRPr="00562A77" w:rsidRDefault="00B87413" w:rsidP="00562A77">
      <w:pPr>
        <w:pStyle w:val="Caption"/>
        <w:jc w:val="center"/>
        <w:rPr>
          <w:sz w:val="16"/>
          <w:szCs w:val="16"/>
        </w:rPr>
      </w:pPr>
      <w:bookmarkStart w:id="160" w:name="_Toc38837876"/>
      <w:r w:rsidRPr="00B87413">
        <w:rPr>
          <w:sz w:val="16"/>
          <w:szCs w:val="16"/>
        </w:rPr>
        <w:t xml:space="preserve">Figure </w:t>
      </w:r>
      <w:r w:rsidRPr="00B87413">
        <w:rPr>
          <w:sz w:val="16"/>
          <w:szCs w:val="16"/>
        </w:rPr>
        <w:fldChar w:fldCharType="begin"/>
      </w:r>
      <w:r w:rsidRPr="00B87413">
        <w:rPr>
          <w:sz w:val="16"/>
          <w:szCs w:val="16"/>
        </w:rPr>
        <w:instrText xml:space="preserve"> SEQ Figure \* ARABIC </w:instrText>
      </w:r>
      <w:r w:rsidRPr="00B87413">
        <w:rPr>
          <w:sz w:val="16"/>
          <w:szCs w:val="16"/>
        </w:rPr>
        <w:fldChar w:fldCharType="separate"/>
      </w:r>
      <w:r w:rsidR="00992CF8">
        <w:rPr>
          <w:noProof/>
          <w:sz w:val="16"/>
          <w:szCs w:val="16"/>
        </w:rPr>
        <w:t>54</w:t>
      </w:r>
      <w:r w:rsidRPr="00B87413">
        <w:rPr>
          <w:sz w:val="16"/>
          <w:szCs w:val="16"/>
        </w:rPr>
        <w:fldChar w:fldCharType="end"/>
      </w:r>
      <w:r w:rsidRPr="00B87413">
        <w:rPr>
          <w:sz w:val="16"/>
          <w:szCs w:val="16"/>
        </w:rPr>
        <w:t>: Transmitted Signals</w:t>
      </w:r>
      <w:r w:rsidR="00D1562A">
        <w:rPr>
          <w:sz w:val="16"/>
          <w:szCs w:val="16"/>
        </w:rPr>
        <w:t>.</w:t>
      </w:r>
      <w:bookmarkEnd w:id="160"/>
    </w:p>
    <w:p w14:paraId="30186FC1" w14:textId="682E6842" w:rsidR="001737BD" w:rsidRDefault="005764F6" w:rsidP="0065227F">
      <w:pPr>
        <w:rPr>
          <w:b/>
          <w:u w:val="single"/>
        </w:rPr>
      </w:pPr>
      <w:r w:rsidRPr="00A05EE6">
        <w:rPr>
          <w:b/>
          <w:u w:val="single"/>
        </w:rPr>
        <w:lastRenderedPageBreak/>
        <w:t>Receiver</w:t>
      </w:r>
    </w:p>
    <w:p w14:paraId="06D3EB57" w14:textId="44115148" w:rsidR="0026148C" w:rsidRDefault="0026148C" w:rsidP="0026148C"/>
    <w:p w14:paraId="5780A4A8" w14:textId="4AA2C1E0" w:rsidR="002051BF" w:rsidRDefault="001202E8" w:rsidP="00807CD7">
      <w:pPr>
        <w:jc w:val="center"/>
      </w:pPr>
      <w:r>
        <w:rPr>
          <w:noProof/>
        </w:rPr>
        <w:pict w14:anchorId="0C844DA1">
          <v:shape id="_x0000_i1092" type="#_x0000_t75" style="width:201.75pt;height:414pt;visibility:visible;mso-wrap-style:square">
            <v:imagedata r:id="rId79" o:title=""/>
          </v:shape>
        </w:pict>
      </w:r>
    </w:p>
    <w:p w14:paraId="7D39A74E" w14:textId="45BB65B4" w:rsidR="002051BF" w:rsidRDefault="002051BF" w:rsidP="00807CD7">
      <w:pPr>
        <w:pStyle w:val="Caption"/>
        <w:jc w:val="center"/>
      </w:pPr>
      <w:bookmarkStart w:id="161" w:name="_Toc38837877"/>
      <w:r>
        <w:t xml:space="preserve">Figure </w:t>
      </w:r>
      <w:r w:rsidR="001C24F5">
        <w:fldChar w:fldCharType="begin"/>
      </w:r>
      <w:r w:rsidR="001C24F5">
        <w:instrText xml:space="preserve"> SEQ Figure \* ARABIC </w:instrText>
      </w:r>
      <w:r w:rsidR="001C24F5">
        <w:fldChar w:fldCharType="separate"/>
      </w:r>
      <w:r w:rsidR="00992CF8">
        <w:rPr>
          <w:noProof/>
        </w:rPr>
        <w:t>55</w:t>
      </w:r>
      <w:r w:rsidR="001C24F5">
        <w:rPr>
          <w:noProof/>
        </w:rPr>
        <w:fldChar w:fldCharType="end"/>
      </w:r>
      <w:r>
        <w:t>: Signal Calculation.</w:t>
      </w:r>
      <w:bookmarkEnd w:id="161"/>
    </w:p>
    <w:p w14:paraId="6767FEC9" w14:textId="65BA4F66" w:rsidR="002051BF" w:rsidRDefault="002051BF" w:rsidP="0026148C"/>
    <w:p w14:paraId="2B314121" w14:textId="13135B0E" w:rsidR="003A2616" w:rsidRDefault="008B09BC" w:rsidP="0026148C">
      <w:r>
        <w:t xml:space="preserve">The </w:t>
      </w:r>
      <w:r w:rsidR="00BE58EB">
        <w:t xml:space="preserve">receiver design </w:t>
      </w:r>
      <w:r w:rsidR="002B6D5F">
        <w:t>expl</w:t>
      </w:r>
      <w:r w:rsidR="00C06D65">
        <w:t xml:space="preserve">ained in this report </w:t>
      </w:r>
      <w:r w:rsidR="00E257A5">
        <w:t xml:space="preserve">with values converted to </w:t>
      </w:r>
      <w:r w:rsidR="008B45CE">
        <w:t>voltages,</w:t>
      </w:r>
      <w:r w:rsidR="00F71528">
        <w:t xml:space="preserve"> but the implantation processes </w:t>
      </w:r>
      <w:r w:rsidR="004609C6">
        <w:t xml:space="preserve">with </w:t>
      </w:r>
      <w:r w:rsidR="00F71528">
        <w:t xml:space="preserve">the </w:t>
      </w:r>
      <w:r w:rsidR="0063502F">
        <w:t xml:space="preserve">PCF8591 AD/DA </w:t>
      </w:r>
      <w:r w:rsidR="00F71528">
        <w:t>values</w:t>
      </w:r>
      <w:r w:rsidR="004609C6">
        <w:t>.</w:t>
      </w:r>
      <w:r w:rsidR="00544EB8">
        <w:t xml:space="preserve"> </w:t>
      </w:r>
      <w:r w:rsidR="00884F86">
        <w:t xml:space="preserve">For reference purpose the converted </w:t>
      </w:r>
      <w:r w:rsidR="008A661F">
        <w:t>voltage range are shown in Figure</w:t>
      </w:r>
      <w:r w:rsidR="00EB2F2A">
        <w:t xml:space="preserve"> 55</w:t>
      </w:r>
      <w:r w:rsidR="008A661F">
        <w:t>.</w:t>
      </w:r>
      <w:r w:rsidR="00884F86">
        <w:t xml:space="preserve"> </w:t>
      </w:r>
    </w:p>
    <w:p w14:paraId="75659C46" w14:textId="417F4112" w:rsidR="00EB2F2A" w:rsidRDefault="001202E8" w:rsidP="00EB2F2A">
      <w:pPr>
        <w:jc w:val="center"/>
      </w:pPr>
      <w:r>
        <w:rPr>
          <w:noProof/>
        </w:rPr>
        <w:lastRenderedPageBreak/>
        <w:pict w14:anchorId="064C8B0E">
          <v:shape id="_x0000_i1093" type="#_x0000_t75" style="width:438pt;height:135pt;visibility:visible;mso-wrap-style:square">
            <v:imagedata r:id="rId80" o:title=""/>
          </v:shape>
        </w:pict>
      </w:r>
    </w:p>
    <w:p w14:paraId="641283EC" w14:textId="746FE317" w:rsidR="00EB2F2A" w:rsidRDefault="00EB2F2A" w:rsidP="00EB2F2A">
      <w:pPr>
        <w:pStyle w:val="Caption"/>
        <w:jc w:val="center"/>
      </w:pPr>
      <w:bookmarkStart w:id="162" w:name="_Toc38837878"/>
      <w:r>
        <w:t xml:space="preserve">Figure </w:t>
      </w:r>
      <w:r w:rsidR="001C24F5">
        <w:fldChar w:fldCharType="begin"/>
      </w:r>
      <w:r w:rsidR="001C24F5">
        <w:instrText xml:space="preserve"> SEQ Figure \* ARABIC </w:instrText>
      </w:r>
      <w:r w:rsidR="001C24F5">
        <w:fldChar w:fldCharType="separate"/>
      </w:r>
      <w:r w:rsidR="00992CF8">
        <w:rPr>
          <w:noProof/>
        </w:rPr>
        <w:t>56</w:t>
      </w:r>
      <w:r w:rsidR="001C24F5">
        <w:rPr>
          <w:noProof/>
        </w:rPr>
        <w:fldChar w:fldCharType="end"/>
      </w:r>
      <w:r>
        <w:t xml:space="preserve">: Converted </w:t>
      </w:r>
      <w:r w:rsidR="005065B0">
        <w:t xml:space="preserve">Value range to </w:t>
      </w:r>
      <w:r>
        <w:t>Voltage range.</w:t>
      </w:r>
      <w:bookmarkEnd w:id="162"/>
    </w:p>
    <w:p w14:paraId="73330B46" w14:textId="77777777" w:rsidR="00EB2F2A" w:rsidRPr="00EB2F2A" w:rsidRDefault="00EB2F2A" w:rsidP="00EB2F2A"/>
    <w:p w14:paraId="262CBC42" w14:textId="77777777" w:rsidR="00E72389" w:rsidRDefault="00544EB8" w:rsidP="0026148C">
      <w:r>
        <w:t xml:space="preserve">The PCF8591 values are initialised </w:t>
      </w:r>
      <w:r w:rsidR="006B098F">
        <w:t xml:space="preserve">as </w:t>
      </w:r>
      <w:r w:rsidR="00005D37">
        <w:t xml:space="preserve">variable </w:t>
      </w:r>
      <w:r w:rsidR="00005D37" w:rsidRPr="00005D37">
        <w:rPr>
          <w:b/>
          <w:bCs/>
          <w:i/>
          <w:iCs/>
        </w:rPr>
        <w:t>int value</w:t>
      </w:r>
      <w:r w:rsidR="00005D37">
        <w:t xml:space="preserve">. </w:t>
      </w:r>
      <w:r w:rsidR="000A2FD9">
        <w:t xml:space="preserve">Using </w:t>
      </w:r>
      <w:r w:rsidR="000A2FD9" w:rsidRPr="000942BB">
        <w:rPr>
          <w:b/>
          <w:bCs/>
          <w:i/>
          <w:iCs/>
        </w:rPr>
        <w:t xml:space="preserve">if else statement </w:t>
      </w:r>
      <w:r w:rsidR="000A2FD9">
        <w:t xml:space="preserve">the range are </w:t>
      </w:r>
      <w:r w:rsidR="000942BB">
        <w:t xml:space="preserve">assigned. </w:t>
      </w:r>
      <w:r w:rsidR="009D0801">
        <w:t>The integer number variable is</w:t>
      </w:r>
      <w:r w:rsidR="00357201">
        <w:t xml:space="preserve"> </w:t>
      </w:r>
      <w:r w:rsidR="00357201" w:rsidRPr="00357201">
        <w:rPr>
          <w:b/>
          <w:bCs/>
          <w:i/>
          <w:iCs/>
        </w:rPr>
        <w:t>int</w:t>
      </w:r>
      <w:r w:rsidR="009D0801">
        <w:t xml:space="preserve"> </w:t>
      </w:r>
      <w:r w:rsidR="009D0801" w:rsidRPr="009D0801">
        <w:rPr>
          <w:b/>
          <w:bCs/>
          <w:i/>
          <w:iCs/>
        </w:rPr>
        <w:t>phase</w:t>
      </w:r>
      <w:r w:rsidR="009D0801">
        <w:rPr>
          <w:b/>
          <w:bCs/>
          <w:i/>
          <w:iCs/>
        </w:rPr>
        <w:t xml:space="preserve"> </w:t>
      </w:r>
      <w:r w:rsidR="009D0801">
        <w:t xml:space="preserve">which is </w:t>
      </w:r>
      <w:r w:rsidR="002D77A8">
        <w:t>initialised</w:t>
      </w:r>
      <w:r w:rsidR="00357201">
        <w:t xml:space="preserve"> to 0 </w:t>
      </w:r>
      <w:r w:rsidR="009E0BE6">
        <w:t>when the transmission medium is idle</w:t>
      </w:r>
      <w:r w:rsidR="00ED7BA5">
        <w:t>.</w:t>
      </w:r>
      <w:r w:rsidR="00C60259">
        <w:t xml:space="preserve"> </w:t>
      </w:r>
      <w:r w:rsidR="00840873">
        <w:t xml:space="preserve">When a leading amplitude </w:t>
      </w:r>
      <w:r w:rsidR="00234A10">
        <w:t xml:space="preserve">received </w:t>
      </w:r>
      <w:r w:rsidR="00E350A7">
        <w:t xml:space="preserve">the </w:t>
      </w:r>
      <w:r w:rsidR="00E350A7" w:rsidRPr="00E350A7">
        <w:rPr>
          <w:b/>
          <w:bCs/>
          <w:i/>
          <w:iCs/>
        </w:rPr>
        <w:t>int phase</w:t>
      </w:r>
      <w:r w:rsidR="00E350A7">
        <w:rPr>
          <w:b/>
          <w:bCs/>
          <w:i/>
          <w:iCs/>
        </w:rPr>
        <w:t xml:space="preserve"> </w:t>
      </w:r>
      <w:r w:rsidR="001C1A5D">
        <w:t xml:space="preserve">hold the integer number assigned to each leading </w:t>
      </w:r>
      <w:r w:rsidR="00BB53B5">
        <w:t>amplitude</w:t>
      </w:r>
      <w:r w:rsidR="00234A10">
        <w:t>.</w:t>
      </w:r>
      <w:r w:rsidR="008C03AA">
        <w:t xml:space="preserve"> </w:t>
      </w:r>
      <w:r w:rsidR="00AA0DE1">
        <w:t>I</w:t>
      </w:r>
      <w:r w:rsidR="005119EF">
        <w:t xml:space="preserve">f any phase amplitude </w:t>
      </w:r>
      <w:r w:rsidR="0022069F">
        <w:t xml:space="preserve">with time variation </w:t>
      </w:r>
      <w:r w:rsidR="00AA0DE1">
        <w:t>is</w:t>
      </w:r>
      <w:r w:rsidR="005119EF">
        <w:t xml:space="preserve"> </w:t>
      </w:r>
      <w:r w:rsidR="00AA0DE1">
        <w:t>followed</w:t>
      </w:r>
      <w:r w:rsidR="005119EF">
        <w:t xml:space="preserve"> a leading </w:t>
      </w:r>
      <w:r w:rsidR="00E807B3">
        <w:t xml:space="preserve">amplitude </w:t>
      </w:r>
      <w:r w:rsidR="00E807B3" w:rsidRPr="00E807B3">
        <w:rPr>
          <w:b/>
          <w:bCs/>
          <w:i/>
          <w:iCs/>
        </w:rPr>
        <w:t>int</w:t>
      </w:r>
      <w:r w:rsidR="00A6063C" w:rsidRPr="00A6063C">
        <w:rPr>
          <w:b/>
          <w:bCs/>
          <w:i/>
          <w:iCs/>
        </w:rPr>
        <w:t xml:space="preserve"> phase = phase + phase</w:t>
      </w:r>
      <w:r w:rsidR="00C03EBF">
        <w:t>,</w:t>
      </w:r>
      <w:r w:rsidR="00A6063C">
        <w:t xml:space="preserve"> </w:t>
      </w:r>
      <w:r w:rsidR="00C03EBF">
        <w:t>w</w:t>
      </w:r>
      <w:r w:rsidR="00A6063C">
        <w:t xml:space="preserve">hich add up the current </w:t>
      </w:r>
      <w:r w:rsidR="00C03EBF">
        <w:t xml:space="preserve">integer number </w:t>
      </w:r>
      <w:r w:rsidR="00E807B3">
        <w:t>with the current integer number</w:t>
      </w:r>
      <w:r w:rsidR="006B710C">
        <w:t xml:space="preserve"> repeatedly until the next leading amplitude</w:t>
      </w:r>
      <w:r w:rsidR="00E807B3">
        <w:t>. For example, assuming leading amp</w:t>
      </w:r>
      <w:r w:rsidR="006D4600">
        <w:t>litude as 3.3V the integer number of 3.3V is 2.</w:t>
      </w:r>
      <w:r w:rsidR="006E198B">
        <w:t xml:space="preserve"> If the receiver receives 3.3V</w:t>
      </w:r>
      <w:r w:rsidR="00667D57">
        <w:t xml:space="preserve"> for 500ms</w:t>
      </w:r>
      <w:r w:rsidR="00F2441C">
        <w:t xml:space="preserve">, the </w:t>
      </w:r>
      <w:r w:rsidR="00F2441C" w:rsidRPr="006E0932">
        <w:rPr>
          <w:b/>
          <w:bCs/>
          <w:i/>
          <w:iCs/>
        </w:rPr>
        <w:t xml:space="preserve">int phase </w:t>
      </w:r>
      <w:r w:rsidR="006E0932">
        <w:t xml:space="preserve">= 2, </w:t>
      </w:r>
      <w:r w:rsidR="00BD4D84" w:rsidRPr="000409CA">
        <w:rPr>
          <w:b/>
          <w:bCs/>
          <w:i/>
          <w:iCs/>
        </w:rPr>
        <w:t>int phase</w:t>
      </w:r>
      <w:r w:rsidR="00BD4D84">
        <w:t xml:space="preserve"> ho</w:t>
      </w:r>
      <w:r w:rsidR="006868B7">
        <w:t xml:space="preserve">lds the integer and check if any </w:t>
      </w:r>
      <w:r w:rsidR="000409CA">
        <w:t>phase amplitude is received</w:t>
      </w:r>
      <w:r w:rsidR="00A64558">
        <w:t xml:space="preserve"> following the leading amplitude of 3.3V</w:t>
      </w:r>
      <w:r w:rsidR="000409CA">
        <w:t xml:space="preserve">. If </w:t>
      </w:r>
      <w:r w:rsidR="008D1DC2">
        <w:t xml:space="preserve">phase amplitude is </w:t>
      </w:r>
      <w:r w:rsidR="00A64558">
        <w:t>received for 500ms</w:t>
      </w:r>
      <w:r w:rsidR="008C1150">
        <w:t xml:space="preserve"> then receiver applies the formula </w:t>
      </w:r>
      <w:r w:rsidR="008C1150" w:rsidRPr="00973F0F">
        <w:rPr>
          <w:b/>
          <w:bCs/>
          <w:i/>
          <w:iCs/>
        </w:rPr>
        <w:t>int phase = phase</w:t>
      </w:r>
      <w:r w:rsidR="00310B12">
        <w:t xml:space="preserve"> (2) </w:t>
      </w:r>
      <w:r w:rsidR="00310B12" w:rsidRPr="00973F0F">
        <w:rPr>
          <w:b/>
          <w:bCs/>
        </w:rPr>
        <w:t>+ phase</w:t>
      </w:r>
      <w:r w:rsidR="00310B12">
        <w:t xml:space="preserve"> (2)</w:t>
      </w:r>
      <w:r w:rsidR="004329F8">
        <w:t xml:space="preserve">, </w:t>
      </w:r>
      <w:r w:rsidR="000B0FFA" w:rsidRPr="000B0FFA">
        <w:rPr>
          <w:b/>
          <w:bCs/>
          <w:i/>
          <w:iCs/>
        </w:rPr>
        <w:t>int phase</w:t>
      </w:r>
      <w:r w:rsidR="000B0FFA">
        <w:t xml:space="preserve"> = 4.</w:t>
      </w:r>
      <w:r w:rsidR="00403C64">
        <w:t xml:space="preserve"> The receiver check</w:t>
      </w:r>
      <w:r w:rsidR="00675017">
        <w:t>s</w:t>
      </w:r>
      <w:r w:rsidR="00403C64">
        <w:t xml:space="preserve"> again </w:t>
      </w:r>
      <w:r w:rsidR="00FB4C85">
        <w:t>if th</w:t>
      </w:r>
      <w:r w:rsidR="00D06176">
        <w:t>e phase amplitud</w:t>
      </w:r>
      <w:r w:rsidR="00B35D1C">
        <w:t>e is still following the leading amplitude</w:t>
      </w:r>
      <w:r w:rsidR="00F255AC">
        <w:t xml:space="preserve">, if </w:t>
      </w:r>
      <w:r w:rsidR="00805FDA">
        <w:t>yes,</w:t>
      </w:r>
      <w:r w:rsidR="00F255AC">
        <w:t xml:space="preserve"> the phase amplitude time will be 1000ms</w:t>
      </w:r>
      <w:r w:rsidR="00805FDA">
        <w:t>.</w:t>
      </w:r>
      <w:r w:rsidR="00AC3B70">
        <w:t xml:space="preserve"> </w:t>
      </w:r>
      <w:r w:rsidR="00805FDA">
        <w:t>T</w:t>
      </w:r>
      <w:r w:rsidR="00AC3B70">
        <w:t>he</w:t>
      </w:r>
      <w:r w:rsidR="00805FDA">
        <w:t>n the receiver</w:t>
      </w:r>
      <w:r w:rsidR="00AC3B70">
        <w:t xml:space="preserve"> applies the formula again </w:t>
      </w:r>
      <w:r w:rsidR="00AC3B70" w:rsidRPr="00805FDA">
        <w:rPr>
          <w:b/>
          <w:bCs/>
          <w:i/>
          <w:iCs/>
        </w:rPr>
        <w:t>int phase = phase</w:t>
      </w:r>
      <w:r w:rsidR="00805FDA">
        <w:t xml:space="preserve"> (4)</w:t>
      </w:r>
      <w:r w:rsidR="00AC3B70">
        <w:t xml:space="preserve"> + </w:t>
      </w:r>
      <w:r w:rsidR="00AC3B70" w:rsidRPr="00805FDA">
        <w:rPr>
          <w:b/>
          <w:bCs/>
          <w:i/>
          <w:iCs/>
        </w:rPr>
        <w:t>phase</w:t>
      </w:r>
      <w:r w:rsidR="00805FDA">
        <w:t xml:space="preserve"> (4)</w:t>
      </w:r>
      <w:r w:rsidR="00AC3B70">
        <w:t>,</w:t>
      </w:r>
      <w:r w:rsidR="00FB4C85">
        <w:t xml:space="preserve"> </w:t>
      </w:r>
      <w:r w:rsidR="00805FDA" w:rsidRPr="00546979">
        <w:rPr>
          <w:b/>
          <w:bCs/>
          <w:i/>
          <w:iCs/>
        </w:rPr>
        <w:t>int phase</w:t>
      </w:r>
      <w:r w:rsidR="00805FDA">
        <w:t xml:space="preserve"> = </w:t>
      </w:r>
      <w:r w:rsidR="00546979">
        <w:t>8.</w:t>
      </w:r>
      <w:r w:rsidR="00B81D81">
        <w:t xml:space="preserve"> </w:t>
      </w:r>
      <w:r w:rsidR="00901C37">
        <w:t xml:space="preserve">The receiver checks again if the phase amplitude is still following the leading amplitude, if yes, the phase amplitude time will be 1500ms. Then the receiver applies the formula again </w:t>
      </w:r>
      <w:r w:rsidR="00901C37" w:rsidRPr="00805FDA">
        <w:rPr>
          <w:b/>
          <w:bCs/>
          <w:i/>
          <w:iCs/>
        </w:rPr>
        <w:t>int phase = phase</w:t>
      </w:r>
      <w:r w:rsidR="00901C37">
        <w:t xml:space="preserve"> (</w:t>
      </w:r>
      <w:r w:rsidR="00060B5B">
        <w:t>8</w:t>
      </w:r>
      <w:r w:rsidR="00901C37">
        <w:t xml:space="preserve">) + </w:t>
      </w:r>
      <w:r w:rsidR="00901C37" w:rsidRPr="00805FDA">
        <w:rPr>
          <w:b/>
          <w:bCs/>
          <w:i/>
          <w:iCs/>
        </w:rPr>
        <w:t>phase</w:t>
      </w:r>
      <w:r w:rsidR="00901C37">
        <w:t xml:space="preserve"> (</w:t>
      </w:r>
      <w:r w:rsidR="00060B5B">
        <w:t>8</w:t>
      </w:r>
      <w:r w:rsidR="00901C37">
        <w:t xml:space="preserve">), </w:t>
      </w:r>
      <w:r w:rsidR="00901C37" w:rsidRPr="00546979">
        <w:rPr>
          <w:b/>
          <w:bCs/>
          <w:i/>
          <w:iCs/>
        </w:rPr>
        <w:t>int phase</w:t>
      </w:r>
      <w:r w:rsidR="00901C37">
        <w:t xml:space="preserve"> = </w:t>
      </w:r>
      <w:r w:rsidR="00060B5B">
        <w:t>16.</w:t>
      </w:r>
      <w:r w:rsidR="00F24A36">
        <w:t xml:space="preserve"> </w:t>
      </w:r>
    </w:p>
    <w:p w14:paraId="12D371DB" w14:textId="77777777" w:rsidR="00E72389" w:rsidRDefault="00E72389" w:rsidP="0026148C"/>
    <w:p w14:paraId="4A8FBEFA" w14:textId="77777777" w:rsidR="00E72389" w:rsidRDefault="00F24A36" w:rsidP="0026148C">
      <w:pPr>
        <w:rPr>
          <w:b/>
          <w:bCs/>
          <w:i/>
          <w:iCs/>
        </w:rPr>
      </w:pPr>
      <w:r>
        <w:t xml:space="preserve">The </w:t>
      </w:r>
      <w:r w:rsidR="0025069F">
        <w:t xml:space="preserve">integer number </w:t>
      </w:r>
      <w:r w:rsidR="00941ADE">
        <w:t xml:space="preserve">of </w:t>
      </w:r>
      <w:r w:rsidR="00941ADE" w:rsidRPr="00941ADE">
        <w:rPr>
          <w:b/>
          <w:bCs/>
          <w:i/>
          <w:iCs/>
        </w:rPr>
        <w:t>int phase</w:t>
      </w:r>
      <w:r w:rsidR="00941ADE">
        <w:t xml:space="preserve"> will be reset to 0 for the next symbol and </w:t>
      </w:r>
      <w:r w:rsidR="00941ADE" w:rsidRPr="00941ADE">
        <w:rPr>
          <w:b/>
          <w:bCs/>
          <w:i/>
          <w:iCs/>
        </w:rPr>
        <w:t>int phase</w:t>
      </w:r>
      <w:r w:rsidR="00941ADE">
        <w:t xml:space="preserve"> hold the integer number of that symbol.</w:t>
      </w:r>
      <w:r w:rsidR="0025069F">
        <w:t xml:space="preserve"> </w:t>
      </w:r>
      <w:r w:rsidR="004E0D8A">
        <w:t xml:space="preserve">This process repeats until the </w:t>
      </w:r>
      <w:r w:rsidR="00172A27">
        <w:t>receiving signal is completed.</w:t>
      </w:r>
      <w:r w:rsidR="008401ED">
        <w:t xml:space="preserve"> The </w:t>
      </w:r>
      <w:r w:rsidR="008401ED" w:rsidRPr="008401ED">
        <w:rPr>
          <w:b/>
          <w:bCs/>
          <w:i/>
          <w:iCs/>
        </w:rPr>
        <w:t>int phase</w:t>
      </w:r>
      <w:r w:rsidR="008401ED">
        <w:t xml:space="preserve"> integer number are stored </w:t>
      </w:r>
      <w:r w:rsidR="0088618F">
        <w:t xml:space="preserve">accordingly </w:t>
      </w:r>
      <w:r w:rsidR="008401ED">
        <w:t xml:space="preserve">in array of </w:t>
      </w:r>
      <w:r w:rsidR="008401ED" w:rsidRPr="008401ED">
        <w:rPr>
          <w:b/>
          <w:bCs/>
          <w:i/>
          <w:iCs/>
        </w:rPr>
        <w:t>Signa</w:t>
      </w:r>
      <w:r w:rsidR="0088618F">
        <w:rPr>
          <w:b/>
          <w:bCs/>
          <w:i/>
          <w:iCs/>
        </w:rPr>
        <w:t>lI</w:t>
      </w:r>
      <w:r w:rsidR="008401ED" w:rsidRPr="008401ED">
        <w:rPr>
          <w:b/>
          <w:bCs/>
          <w:i/>
          <w:iCs/>
        </w:rPr>
        <w:t>n</w:t>
      </w:r>
      <w:r w:rsidR="006C74E4">
        <w:rPr>
          <w:b/>
          <w:bCs/>
          <w:i/>
          <w:iCs/>
        </w:rPr>
        <w:t xml:space="preserve">. </w:t>
      </w:r>
    </w:p>
    <w:p w14:paraId="3784E9AD" w14:textId="27BE4E3D" w:rsidR="00EA7F1E" w:rsidRPr="00E72389" w:rsidRDefault="005907F2" w:rsidP="0026148C">
      <w:pPr>
        <w:rPr>
          <w:b/>
          <w:bCs/>
          <w:i/>
          <w:iCs/>
        </w:rPr>
      </w:pPr>
      <w:r>
        <w:lastRenderedPageBreak/>
        <w:t xml:space="preserve">The </w:t>
      </w:r>
      <w:r w:rsidR="00703A25" w:rsidRPr="00703A25">
        <w:rPr>
          <w:b/>
          <w:bCs/>
          <w:i/>
          <w:iCs/>
        </w:rPr>
        <w:t>int min</w:t>
      </w:r>
      <w:r w:rsidR="00703A25">
        <w:t xml:space="preserve"> </w:t>
      </w:r>
      <w:r w:rsidR="006456FF">
        <w:t xml:space="preserve">variable resets the index location of </w:t>
      </w:r>
      <w:r w:rsidR="006456FF" w:rsidRPr="005704BF">
        <w:rPr>
          <w:b/>
          <w:bCs/>
          <w:i/>
          <w:iCs/>
        </w:rPr>
        <w:t>SignalIn</w:t>
      </w:r>
      <w:r w:rsidR="006456FF">
        <w:t xml:space="preserve"> array, </w:t>
      </w:r>
      <w:r w:rsidR="006E48D4">
        <w:t xml:space="preserve">as the phase amplitude </w:t>
      </w:r>
      <w:r w:rsidR="002B64A9">
        <w:t xml:space="preserve">of a symbol </w:t>
      </w:r>
      <w:r w:rsidR="0024007C">
        <w:t>on going</w:t>
      </w:r>
      <w:r w:rsidR="00E602C9">
        <w:t>, the</w:t>
      </w:r>
      <w:r w:rsidR="0024007C">
        <w:t xml:space="preserve"> </w:t>
      </w:r>
      <w:r w:rsidR="00562E33">
        <w:t xml:space="preserve">integer number are </w:t>
      </w:r>
      <w:r w:rsidR="008B7E88">
        <w:t>computed</w:t>
      </w:r>
      <w:r w:rsidR="00C45755">
        <w:t xml:space="preserve"> </w:t>
      </w:r>
      <w:r w:rsidR="00610273">
        <w:t xml:space="preserve">with the formula </w:t>
      </w:r>
      <w:r w:rsidR="00265A93">
        <w:t xml:space="preserve">and </w:t>
      </w:r>
      <w:r w:rsidR="00562E33">
        <w:t xml:space="preserve">inserted to </w:t>
      </w:r>
      <w:r w:rsidR="007E1BAE" w:rsidRPr="007E1BAE">
        <w:rPr>
          <w:b/>
          <w:bCs/>
          <w:i/>
          <w:iCs/>
        </w:rPr>
        <w:t>SignalIn</w:t>
      </w:r>
      <w:r w:rsidR="007E1BAE">
        <w:t xml:space="preserve"> array</w:t>
      </w:r>
      <w:r w:rsidR="00265A93">
        <w:t xml:space="preserve">. </w:t>
      </w:r>
      <w:r w:rsidR="002B162E">
        <w:t xml:space="preserve">The </w:t>
      </w:r>
      <w:r w:rsidR="002B162E" w:rsidRPr="00C27BEC">
        <w:rPr>
          <w:b/>
          <w:bCs/>
          <w:i/>
          <w:iCs/>
        </w:rPr>
        <w:t>SignalIn</w:t>
      </w:r>
      <w:r w:rsidR="002B162E">
        <w:t xml:space="preserve"> array </w:t>
      </w:r>
      <w:r w:rsidR="00C27BEC">
        <w:t xml:space="preserve">counter </w:t>
      </w:r>
      <w:r w:rsidR="00C27BEC" w:rsidRPr="00C27BEC">
        <w:rPr>
          <w:b/>
          <w:bCs/>
          <w:i/>
          <w:iCs/>
        </w:rPr>
        <w:t xml:space="preserve">int </w:t>
      </w:r>
      <w:r w:rsidR="001609B9" w:rsidRPr="00C27BEC">
        <w:rPr>
          <w:b/>
          <w:bCs/>
          <w:i/>
          <w:iCs/>
        </w:rPr>
        <w:t>count</w:t>
      </w:r>
      <w:r w:rsidR="001609B9">
        <w:t xml:space="preserve"> increment</w:t>
      </w:r>
      <w:r w:rsidR="00071086">
        <w:t xml:space="preserve"> the counter as it receives </w:t>
      </w:r>
      <w:r w:rsidR="001609B9">
        <w:t>each</w:t>
      </w:r>
      <w:r w:rsidR="00071086">
        <w:t xml:space="preserve"> integer number.</w:t>
      </w:r>
      <w:r w:rsidR="004815F8">
        <w:t xml:space="preserve"> For example,</w:t>
      </w:r>
      <w:r w:rsidR="009D16C5">
        <w:t xml:space="preserve"> symbol of</w:t>
      </w:r>
      <w:r w:rsidR="004815F8">
        <w:t xml:space="preserve"> 3.3V </w:t>
      </w:r>
      <w:r w:rsidR="009834A5">
        <w:t xml:space="preserve">500ms with phase amplitude </w:t>
      </w:r>
      <w:r w:rsidR="007C4C11">
        <w:t>1500ms</w:t>
      </w:r>
      <w:r w:rsidR="009D16C5">
        <w:t xml:space="preserve">, </w:t>
      </w:r>
      <w:r w:rsidR="0091140F">
        <w:t xml:space="preserve">integer number is </w:t>
      </w:r>
      <w:r w:rsidR="00292D44">
        <w:t>16.</w:t>
      </w:r>
      <w:r w:rsidR="002440F9">
        <w:t xml:space="preserve"> Each computation result is stored in </w:t>
      </w:r>
      <w:r w:rsidR="002440F9" w:rsidRPr="002440F9">
        <w:rPr>
          <w:b/>
          <w:bCs/>
          <w:i/>
          <w:iCs/>
        </w:rPr>
        <w:t>SignalIn</w:t>
      </w:r>
      <w:r w:rsidR="002440F9">
        <w:t xml:space="preserve"> array</w:t>
      </w:r>
      <w:r w:rsidR="00837E9E">
        <w:t>, this will lead to extract</w:t>
      </w:r>
      <w:r w:rsidR="002B2132">
        <w:t>ing</w:t>
      </w:r>
      <w:r w:rsidR="00837E9E">
        <w:t xml:space="preserve"> unwanted bits </w:t>
      </w:r>
      <w:r w:rsidR="002B2132">
        <w:t xml:space="preserve">when decoding the signal. </w:t>
      </w:r>
      <w:r w:rsidR="00292D44">
        <w:t xml:space="preserve">Considering </w:t>
      </w:r>
      <w:r w:rsidR="002B564B">
        <w:t xml:space="preserve">this as first symbol of the signal, the integer number 16 should be in </w:t>
      </w:r>
      <w:r w:rsidR="00240C59">
        <w:t>index position</w:t>
      </w:r>
      <w:r w:rsidR="00D57086">
        <w:t xml:space="preserve"> array</w:t>
      </w:r>
      <w:r w:rsidR="00240C59">
        <w:t xml:space="preserve"> instead index position 3.</w:t>
      </w:r>
      <w:r w:rsidR="00292D44">
        <w:t xml:space="preserve"> </w:t>
      </w:r>
    </w:p>
    <w:p w14:paraId="46FA9503" w14:textId="77777777" w:rsidR="00AA0DE1" w:rsidRPr="00AB309A" w:rsidRDefault="00AA0DE1" w:rsidP="0026148C"/>
    <w:p w14:paraId="391ED402" w14:textId="056AB94B" w:rsidR="002051BF" w:rsidRDefault="001202E8" w:rsidP="002C7F2B">
      <w:pPr>
        <w:jc w:val="center"/>
      </w:pPr>
      <w:r>
        <w:pict w14:anchorId="0CA48C1D">
          <v:shape id="_x0000_i1094" type="#_x0000_t75" style="width:155.25pt;height:52.5pt">
            <v:imagedata r:id="rId81" o:title="signalin"/>
          </v:shape>
        </w:pict>
      </w:r>
    </w:p>
    <w:p w14:paraId="2F375C5B" w14:textId="3FC9BCA8" w:rsidR="00C357E9" w:rsidRDefault="002C7F2B" w:rsidP="0026148C">
      <w:r w:rsidRPr="002C7F2B">
        <w:t>The</w:t>
      </w:r>
      <w:r>
        <w:rPr>
          <w:b/>
          <w:bCs/>
          <w:i/>
          <w:iCs/>
        </w:rPr>
        <w:t xml:space="preserve"> </w:t>
      </w:r>
      <w:r w:rsidR="00C357E9" w:rsidRPr="002C7F2B">
        <w:rPr>
          <w:b/>
          <w:bCs/>
          <w:i/>
          <w:iCs/>
        </w:rPr>
        <w:t>Int min</w:t>
      </w:r>
      <w:r w:rsidR="00C357E9">
        <w:t xml:space="preserve"> increment the counter at each </w:t>
      </w:r>
      <w:r>
        <w:t>500ms of phase amplitude.</w:t>
      </w:r>
      <w:r w:rsidR="00BA186E">
        <w:t xml:space="preserve"> As the result, </w:t>
      </w:r>
    </w:p>
    <w:p w14:paraId="39575D36" w14:textId="3BE351DA" w:rsidR="00BA186E" w:rsidRDefault="00BA186E" w:rsidP="00B8469E">
      <w:pPr>
        <w:jc w:val="center"/>
      </w:pPr>
      <w:r w:rsidRPr="00944270">
        <w:rPr>
          <w:b/>
          <w:bCs/>
          <w:i/>
          <w:iCs/>
        </w:rPr>
        <w:t>Int count</w:t>
      </w:r>
      <w:r>
        <w:t xml:space="preserve"> = 3</w:t>
      </w:r>
    </w:p>
    <w:p w14:paraId="1AC7FA6E" w14:textId="4CB1EEE6" w:rsidR="00BA186E" w:rsidRDefault="00BA186E" w:rsidP="00B8469E">
      <w:pPr>
        <w:jc w:val="center"/>
      </w:pPr>
      <w:r w:rsidRPr="00944270">
        <w:rPr>
          <w:b/>
          <w:bCs/>
          <w:i/>
          <w:iCs/>
        </w:rPr>
        <w:t>Int min</w:t>
      </w:r>
      <w:r>
        <w:t xml:space="preserve"> = </w:t>
      </w:r>
      <w:r w:rsidR="00944270">
        <w:t>3</w:t>
      </w:r>
    </w:p>
    <w:p w14:paraId="2E4B23D0" w14:textId="5CEEC350" w:rsidR="00893253" w:rsidRDefault="00893253" w:rsidP="00B8469E">
      <w:pPr>
        <w:jc w:val="center"/>
      </w:pPr>
      <w:r w:rsidRPr="00944270">
        <w:rPr>
          <w:b/>
          <w:bCs/>
          <w:i/>
          <w:iCs/>
        </w:rPr>
        <w:t xml:space="preserve">Int </w:t>
      </w:r>
      <w:r w:rsidR="008B0EAC" w:rsidRPr="00944270">
        <w:rPr>
          <w:b/>
          <w:bCs/>
          <w:i/>
          <w:iCs/>
        </w:rPr>
        <w:t>count</w:t>
      </w:r>
      <w:r w:rsidR="008B0EAC">
        <w:t xml:space="preserve"> (3</w:t>
      </w:r>
      <w:r w:rsidR="00944270">
        <w:t>) –</w:t>
      </w:r>
      <w:r w:rsidR="008B0EAC">
        <w:t xml:space="preserve"> </w:t>
      </w:r>
      <w:r w:rsidR="008B0EAC" w:rsidRPr="00944270">
        <w:rPr>
          <w:b/>
          <w:bCs/>
          <w:i/>
          <w:iCs/>
        </w:rPr>
        <w:t>int min</w:t>
      </w:r>
      <w:r w:rsidR="00944270">
        <w:t xml:space="preserve"> </w:t>
      </w:r>
      <w:r w:rsidR="008B0EAC">
        <w:t>(</w:t>
      </w:r>
      <w:r w:rsidR="00944270">
        <w:t>3</w:t>
      </w:r>
      <w:r w:rsidR="008B0EAC">
        <w:t>),</w:t>
      </w:r>
    </w:p>
    <w:p w14:paraId="4EC7C428" w14:textId="3BBB1BAE" w:rsidR="00B8469E" w:rsidRDefault="00B8469E" w:rsidP="00B8469E">
      <w:pPr>
        <w:jc w:val="center"/>
      </w:pPr>
      <w:r>
        <w:t xml:space="preserve">There for </w:t>
      </w:r>
      <w:r w:rsidRPr="00B8469E">
        <w:rPr>
          <w:b/>
          <w:bCs/>
          <w:i/>
          <w:iCs/>
        </w:rPr>
        <w:t>int count</w:t>
      </w:r>
      <w:r>
        <w:t xml:space="preserve"> = 0</w:t>
      </w:r>
    </w:p>
    <w:p w14:paraId="2BD55C5F" w14:textId="3345849A" w:rsidR="002051BF" w:rsidRDefault="002051BF" w:rsidP="0026148C"/>
    <w:p w14:paraId="0CFCC47E" w14:textId="70C6AF76" w:rsidR="002051BF" w:rsidRDefault="001202E8" w:rsidP="00453DAD">
      <w:pPr>
        <w:jc w:val="center"/>
      </w:pPr>
      <w:r>
        <w:pict w14:anchorId="53A80B4F">
          <v:shape id="_x0000_i1095" type="#_x0000_t75" style="width:155.25pt;height:52.5pt">
            <v:imagedata r:id="rId82" o:title="signalin1"/>
          </v:shape>
        </w:pict>
      </w:r>
    </w:p>
    <w:p w14:paraId="114632F0" w14:textId="1372D826" w:rsidR="00453DAD" w:rsidRDefault="00F86657" w:rsidP="00453DAD">
      <w:r>
        <w:t xml:space="preserve">The unwanted computation </w:t>
      </w:r>
      <w:r w:rsidR="00820224">
        <w:t>is</w:t>
      </w:r>
      <w:r>
        <w:t xml:space="preserve"> removed f</w:t>
      </w:r>
      <w:r w:rsidR="00EE2D40">
        <w:t>ro</w:t>
      </w:r>
      <w:r>
        <w:t xml:space="preserve">m </w:t>
      </w:r>
      <w:r w:rsidR="00820224" w:rsidRPr="00820224">
        <w:rPr>
          <w:b/>
          <w:bCs/>
          <w:i/>
          <w:iCs/>
        </w:rPr>
        <w:t>SignalIn</w:t>
      </w:r>
      <w:r>
        <w:t xml:space="preserve"> array storing the </w:t>
      </w:r>
      <w:r w:rsidR="00820224">
        <w:t>exact symbol integer number</w:t>
      </w:r>
      <w:r w:rsidR="002D4B3C">
        <w:t xml:space="preserve">. The </w:t>
      </w:r>
      <w:r w:rsidR="002D4B3C" w:rsidRPr="002D4B3C">
        <w:rPr>
          <w:b/>
          <w:bCs/>
          <w:i/>
          <w:iCs/>
        </w:rPr>
        <w:t>int min</w:t>
      </w:r>
      <w:r w:rsidR="002D4B3C">
        <w:t xml:space="preserve"> counter resets at each </w:t>
      </w:r>
      <w:r w:rsidR="00B7596B">
        <w:t xml:space="preserve">new </w:t>
      </w:r>
      <w:r w:rsidR="002D4B3C">
        <w:t>symbol.</w:t>
      </w:r>
      <w:r w:rsidR="00215828">
        <w:t xml:space="preserve"> </w:t>
      </w:r>
      <w:r w:rsidR="003704A8">
        <w:t>T</w:t>
      </w:r>
      <w:r w:rsidR="00E13AB2">
        <w:t xml:space="preserve">he </w:t>
      </w:r>
      <w:r w:rsidR="00E13AB2" w:rsidRPr="003704A8">
        <w:rPr>
          <w:b/>
          <w:bCs/>
          <w:i/>
          <w:iCs/>
        </w:rPr>
        <w:t>SignalIn</w:t>
      </w:r>
      <w:r w:rsidR="00E13AB2">
        <w:t xml:space="preserve"> array </w:t>
      </w:r>
      <w:r w:rsidR="001704AB">
        <w:t xml:space="preserve">is </w:t>
      </w:r>
      <w:r w:rsidR="00E13AB2">
        <w:t>compare</w:t>
      </w:r>
      <w:r w:rsidR="006E6E61">
        <w:t>d</w:t>
      </w:r>
      <w:r w:rsidR="00E13AB2">
        <w:t xml:space="preserve"> </w:t>
      </w:r>
      <w:r w:rsidR="00B46EB0">
        <w:t xml:space="preserve">using </w:t>
      </w:r>
      <w:r w:rsidR="00B46EB0" w:rsidRPr="00B46EB0">
        <w:rPr>
          <w:b/>
          <w:bCs/>
          <w:i/>
          <w:iCs/>
        </w:rPr>
        <w:t>if else statement</w:t>
      </w:r>
      <w:r w:rsidR="00B46EB0">
        <w:t xml:space="preserve"> with integer</w:t>
      </w:r>
      <w:r w:rsidR="00404B5F">
        <w:t xml:space="preserve"> number bit map</w:t>
      </w:r>
      <w:r w:rsidR="004D339E">
        <w:t xml:space="preserve"> to decode the signal back to binary bits.</w:t>
      </w:r>
      <w:r w:rsidR="004121EC">
        <w:t xml:space="preserve"> </w:t>
      </w:r>
      <w:r w:rsidR="00D817C8">
        <w:t>T</w:t>
      </w:r>
      <w:r w:rsidR="004121EC">
        <w:t>he Mapped bits pattern to Integer number</w:t>
      </w:r>
      <w:r w:rsidR="00D817C8">
        <w:t xml:space="preserve"> are shown in Figure 34.</w:t>
      </w:r>
    </w:p>
    <w:p w14:paraId="0D89E8CA" w14:textId="58F08D84" w:rsidR="0026148C" w:rsidRDefault="0026148C" w:rsidP="0026148C"/>
    <w:p w14:paraId="1F71D39A" w14:textId="6CCF7BD5" w:rsidR="0008750A" w:rsidRDefault="0008750A" w:rsidP="0026148C"/>
    <w:p w14:paraId="6ECE7FC1" w14:textId="0308062E" w:rsidR="0008750A" w:rsidRDefault="0008750A" w:rsidP="0026148C"/>
    <w:p w14:paraId="65E1B7F3" w14:textId="1F5AC9B0" w:rsidR="0008750A" w:rsidRDefault="0008750A" w:rsidP="0026148C"/>
    <w:p w14:paraId="78F81856" w14:textId="297BC5B3" w:rsidR="0008750A" w:rsidRDefault="0008750A" w:rsidP="0026148C"/>
    <w:p w14:paraId="0C5C30E8" w14:textId="77777777" w:rsidR="002B4ABB" w:rsidRDefault="002B4ABB" w:rsidP="0026148C"/>
    <w:p w14:paraId="55759049" w14:textId="77777777" w:rsidR="0008750A" w:rsidRPr="0026148C" w:rsidRDefault="0008750A" w:rsidP="0026148C"/>
    <w:p w14:paraId="009DA1A9" w14:textId="74254504" w:rsidR="00F04C49" w:rsidRDefault="00F04C49" w:rsidP="0065227F">
      <w:pPr>
        <w:rPr>
          <w:b/>
          <w:u w:val="single"/>
        </w:rPr>
      </w:pPr>
      <w:r>
        <w:rPr>
          <w:b/>
          <w:u w:val="single"/>
        </w:rPr>
        <w:lastRenderedPageBreak/>
        <w:t xml:space="preserve">Extended ASCII </w:t>
      </w:r>
      <w:r w:rsidR="009B0A86">
        <w:rPr>
          <w:b/>
          <w:u w:val="single"/>
        </w:rPr>
        <w:t>character Encoding/Decoding Algorithm</w:t>
      </w:r>
    </w:p>
    <w:p w14:paraId="54D594C7" w14:textId="120C4773" w:rsidR="00645357" w:rsidRDefault="00645357" w:rsidP="0065227F">
      <w:pPr>
        <w:rPr>
          <w:b/>
          <w:u w:val="single"/>
        </w:rPr>
      </w:pPr>
    </w:p>
    <w:p w14:paraId="68E5D956" w14:textId="0DA1E8BF" w:rsidR="00014DBF" w:rsidRDefault="003655B0" w:rsidP="0065227F">
      <w:pPr>
        <w:rPr>
          <w:bCs/>
        </w:rPr>
      </w:pPr>
      <w:r w:rsidRPr="003655B0">
        <w:rPr>
          <w:bCs/>
        </w:rPr>
        <w:t xml:space="preserve">The printable </w:t>
      </w:r>
      <w:r w:rsidR="00EB5E91">
        <w:rPr>
          <w:bCs/>
        </w:rPr>
        <w:t xml:space="preserve">characters of extended ASCII </w:t>
      </w:r>
      <w:r w:rsidR="00F70F93">
        <w:rPr>
          <w:bCs/>
        </w:rPr>
        <w:t xml:space="preserve">are </w:t>
      </w:r>
      <w:r w:rsidR="001B326F">
        <w:rPr>
          <w:bCs/>
        </w:rPr>
        <w:t>used</w:t>
      </w:r>
      <w:r w:rsidR="00F70F93">
        <w:rPr>
          <w:bCs/>
        </w:rPr>
        <w:t xml:space="preserve"> to encode</w:t>
      </w:r>
      <w:r w:rsidR="00CE4797">
        <w:rPr>
          <w:bCs/>
        </w:rPr>
        <w:t xml:space="preserve"> characters</w:t>
      </w:r>
      <w:r w:rsidR="00FD2614">
        <w:rPr>
          <w:bCs/>
        </w:rPr>
        <w:t xml:space="preserve">, </w:t>
      </w:r>
      <w:r w:rsidR="00CA4823">
        <w:rPr>
          <w:bCs/>
        </w:rPr>
        <w:t xml:space="preserve">for each character a </w:t>
      </w:r>
      <w:r w:rsidR="00245C68">
        <w:rPr>
          <w:bCs/>
        </w:rPr>
        <w:t xml:space="preserve">character array is </w:t>
      </w:r>
      <w:r w:rsidR="000C58AA">
        <w:rPr>
          <w:bCs/>
        </w:rPr>
        <w:t xml:space="preserve">created and initialised with </w:t>
      </w:r>
      <w:r w:rsidR="00835BFB">
        <w:rPr>
          <w:bCs/>
        </w:rPr>
        <w:t xml:space="preserve">their </w:t>
      </w:r>
      <w:r w:rsidR="000C58AA">
        <w:rPr>
          <w:bCs/>
        </w:rPr>
        <w:t xml:space="preserve">binary </w:t>
      </w:r>
      <w:r w:rsidR="00787D3C">
        <w:rPr>
          <w:bCs/>
        </w:rPr>
        <w:t>value</w:t>
      </w:r>
      <w:r w:rsidR="00C76C8F">
        <w:rPr>
          <w:bCs/>
        </w:rPr>
        <w:t>, as shown in Figure 56</w:t>
      </w:r>
      <w:r w:rsidR="001B326F">
        <w:rPr>
          <w:bCs/>
        </w:rPr>
        <w:t xml:space="preserve">. </w:t>
      </w:r>
    </w:p>
    <w:p w14:paraId="3F2BC75D" w14:textId="4029EA27" w:rsidR="00014DBF" w:rsidRDefault="00014DBF" w:rsidP="0065227F">
      <w:pPr>
        <w:rPr>
          <w:bCs/>
        </w:rPr>
      </w:pPr>
    </w:p>
    <w:p w14:paraId="2308B489" w14:textId="0C3B5A25" w:rsidR="00014DBF" w:rsidRDefault="001202E8" w:rsidP="00C76C8F">
      <w:pPr>
        <w:jc w:val="center"/>
        <w:rPr>
          <w:bCs/>
        </w:rPr>
      </w:pPr>
      <w:r>
        <w:rPr>
          <w:noProof/>
        </w:rPr>
        <w:pict w14:anchorId="41C0604E">
          <v:shape id="_x0000_i1096" type="#_x0000_t75" style="width:438pt;height:339pt;visibility:visible;mso-wrap-style:square">
            <v:imagedata r:id="rId83" o:title=""/>
          </v:shape>
        </w:pict>
      </w:r>
    </w:p>
    <w:p w14:paraId="5136D8D9" w14:textId="54A2821B" w:rsidR="00014DBF" w:rsidRDefault="00C76C8F" w:rsidP="00C76C8F">
      <w:pPr>
        <w:pStyle w:val="Caption"/>
        <w:jc w:val="center"/>
        <w:rPr>
          <w:bCs/>
        </w:rPr>
      </w:pPr>
      <w:bookmarkStart w:id="163" w:name="_Toc38837879"/>
      <w:r>
        <w:t xml:space="preserve">Figure </w:t>
      </w:r>
      <w:r w:rsidR="001C24F5">
        <w:fldChar w:fldCharType="begin"/>
      </w:r>
      <w:r w:rsidR="001C24F5">
        <w:instrText xml:space="preserve"> SEQ Figure \* ARABIC </w:instrText>
      </w:r>
      <w:r w:rsidR="001C24F5">
        <w:fldChar w:fldCharType="separate"/>
      </w:r>
      <w:r w:rsidR="00992CF8">
        <w:rPr>
          <w:noProof/>
        </w:rPr>
        <w:t>57</w:t>
      </w:r>
      <w:r w:rsidR="001C24F5">
        <w:rPr>
          <w:noProof/>
        </w:rPr>
        <w:fldChar w:fldCharType="end"/>
      </w:r>
      <w:r>
        <w:t>: Array initialised with binary value.</w:t>
      </w:r>
      <w:bookmarkEnd w:id="163"/>
    </w:p>
    <w:p w14:paraId="7C1DB501" w14:textId="6C9B553D" w:rsidR="003655B0" w:rsidRDefault="001B326F" w:rsidP="0065227F">
      <w:pPr>
        <w:rPr>
          <w:bCs/>
        </w:rPr>
      </w:pPr>
      <w:r>
        <w:rPr>
          <w:bCs/>
        </w:rPr>
        <w:t>When user input characters,</w:t>
      </w:r>
      <w:r w:rsidR="00C837D9">
        <w:rPr>
          <w:bCs/>
        </w:rPr>
        <w:t xml:space="preserve"> input characters are compared </w:t>
      </w:r>
      <w:r w:rsidR="006037CD">
        <w:rPr>
          <w:bCs/>
        </w:rPr>
        <w:t>with each character array</w:t>
      </w:r>
      <w:r w:rsidR="00835BFB">
        <w:rPr>
          <w:bCs/>
        </w:rPr>
        <w:t xml:space="preserve"> using </w:t>
      </w:r>
      <w:r w:rsidR="00835BFB" w:rsidRPr="00CE6FE4">
        <w:rPr>
          <w:b/>
          <w:i/>
          <w:iCs/>
        </w:rPr>
        <w:t>if else statement</w:t>
      </w:r>
      <w:r w:rsidR="00CE6FE4">
        <w:rPr>
          <w:bCs/>
        </w:rPr>
        <w:t xml:space="preserve">. </w:t>
      </w:r>
      <w:r w:rsidR="00D512D8">
        <w:rPr>
          <w:bCs/>
        </w:rPr>
        <w:t xml:space="preserve">According to user input the binary values of each characters are </w:t>
      </w:r>
      <w:r w:rsidR="00487175">
        <w:rPr>
          <w:bCs/>
        </w:rPr>
        <w:t xml:space="preserve">loaded into </w:t>
      </w:r>
      <w:r w:rsidR="00487175" w:rsidRPr="001012AE">
        <w:rPr>
          <w:b/>
          <w:i/>
          <w:iCs/>
        </w:rPr>
        <w:t xml:space="preserve">char </w:t>
      </w:r>
      <w:bookmarkStart w:id="164" w:name="_Hlk38354938"/>
      <w:r w:rsidR="001012AE" w:rsidRPr="001012AE">
        <w:rPr>
          <w:b/>
          <w:i/>
          <w:iCs/>
        </w:rPr>
        <w:t>BinaryData</w:t>
      </w:r>
      <w:bookmarkEnd w:id="164"/>
      <w:r w:rsidR="001012AE" w:rsidRPr="001012AE">
        <w:rPr>
          <w:b/>
          <w:i/>
          <w:iCs/>
        </w:rPr>
        <w:t xml:space="preserve"> </w:t>
      </w:r>
      <w:r w:rsidR="001012AE">
        <w:rPr>
          <w:bCs/>
        </w:rPr>
        <w:t>array.</w:t>
      </w:r>
    </w:p>
    <w:p w14:paraId="1E21FD0C" w14:textId="138DE9F9" w:rsidR="00532216" w:rsidRDefault="00532216" w:rsidP="0065227F">
      <w:pPr>
        <w:rPr>
          <w:bCs/>
        </w:rPr>
      </w:pPr>
    </w:p>
    <w:p w14:paraId="1D5B8208" w14:textId="52EC3BDB" w:rsidR="00532216" w:rsidRDefault="00532216" w:rsidP="0065227F">
      <w:pPr>
        <w:rPr>
          <w:bCs/>
        </w:rPr>
      </w:pPr>
      <w:r>
        <w:rPr>
          <w:bCs/>
        </w:rPr>
        <w:t>The decoding procedure</w:t>
      </w:r>
      <w:r w:rsidR="00432595">
        <w:rPr>
          <w:bCs/>
        </w:rPr>
        <w:t xml:space="preserve"> </w:t>
      </w:r>
      <w:r w:rsidR="005B5BA4">
        <w:rPr>
          <w:bCs/>
        </w:rPr>
        <w:t xml:space="preserve">is </w:t>
      </w:r>
      <w:r w:rsidR="00432595">
        <w:rPr>
          <w:bCs/>
        </w:rPr>
        <w:t xml:space="preserve">similar as encoding but </w:t>
      </w:r>
      <w:r w:rsidR="005B5BA4">
        <w:rPr>
          <w:bCs/>
        </w:rPr>
        <w:t xml:space="preserve">multiple </w:t>
      </w:r>
      <w:r w:rsidR="005B5BA4" w:rsidRPr="0044199A">
        <w:rPr>
          <w:b/>
          <w:i/>
          <w:iCs/>
        </w:rPr>
        <w:t>for loops</w:t>
      </w:r>
      <w:r w:rsidR="005B5BA4">
        <w:rPr>
          <w:bCs/>
        </w:rPr>
        <w:t xml:space="preserve"> are used to </w:t>
      </w:r>
      <w:r w:rsidR="007C65E5">
        <w:rPr>
          <w:bCs/>
        </w:rPr>
        <w:t xml:space="preserve">point </w:t>
      </w:r>
      <w:r w:rsidR="00B905E6">
        <w:rPr>
          <w:bCs/>
        </w:rPr>
        <w:t xml:space="preserve">at the </w:t>
      </w:r>
      <w:r w:rsidR="009D3B16">
        <w:rPr>
          <w:bCs/>
        </w:rPr>
        <w:t xml:space="preserve">index of </w:t>
      </w:r>
      <w:r w:rsidR="0060537C" w:rsidRPr="0060537C">
        <w:rPr>
          <w:b/>
          <w:i/>
          <w:iCs/>
        </w:rPr>
        <w:t>BinaryData</w:t>
      </w:r>
      <w:r w:rsidR="0060537C">
        <w:rPr>
          <w:bCs/>
        </w:rPr>
        <w:t xml:space="preserve"> array. </w:t>
      </w:r>
      <w:r w:rsidR="001F70FB">
        <w:rPr>
          <w:bCs/>
        </w:rPr>
        <w:t>when d</w:t>
      </w:r>
      <w:r w:rsidR="006A3F0D">
        <w:rPr>
          <w:bCs/>
        </w:rPr>
        <w:t>ecoded signals are l</w:t>
      </w:r>
      <w:r w:rsidR="0044199A">
        <w:rPr>
          <w:bCs/>
        </w:rPr>
        <w:t xml:space="preserve">oaded into </w:t>
      </w:r>
      <w:r w:rsidR="0044199A" w:rsidRPr="0044199A">
        <w:rPr>
          <w:b/>
          <w:i/>
          <w:iCs/>
        </w:rPr>
        <w:t>BinaryData</w:t>
      </w:r>
      <w:r w:rsidR="0044199A">
        <w:rPr>
          <w:bCs/>
        </w:rPr>
        <w:t xml:space="preserve"> array in the receiver.</w:t>
      </w:r>
    </w:p>
    <w:p w14:paraId="27F46177" w14:textId="654BEB65" w:rsidR="00140A23" w:rsidRDefault="00140A23" w:rsidP="0065227F">
      <w:pPr>
        <w:rPr>
          <w:bCs/>
        </w:rPr>
      </w:pPr>
    </w:p>
    <w:p w14:paraId="2C926160" w14:textId="39BA36EC" w:rsidR="00140A23" w:rsidRDefault="001202E8" w:rsidP="00711382">
      <w:pPr>
        <w:jc w:val="center"/>
        <w:rPr>
          <w:bCs/>
        </w:rPr>
      </w:pPr>
      <w:r>
        <w:rPr>
          <w:bCs/>
        </w:rPr>
        <w:lastRenderedPageBreak/>
        <w:pict w14:anchorId="348A53B6">
          <v:shape id="_x0000_i1097" type="#_x0000_t75" style="width:438pt;height:59.25pt">
            <v:imagedata r:id="rId84" o:title="decode"/>
          </v:shape>
        </w:pict>
      </w:r>
    </w:p>
    <w:p w14:paraId="6E3E1620" w14:textId="4121D08B" w:rsidR="00140A23" w:rsidRDefault="00711382" w:rsidP="00711382">
      <w:pPr>
        <w:pStyle w:val="Caption"/>
        <w:jc w:val="center"/>
      </w:pPr>
      <w:bookmarkStart w:id="165" w:name="_Toc38837880"/>
      <w:r>
        <w:t xml:space="preserve">Figure </w:t>
      </w:r>
      <w:r w:rsidR="001C24F5">
        <w:fldChar w:fldCharType="begin"/>
      </w:r>
      <w:r w:rsidR="001C24F5">
        <w:instrText xml:space="preserve"> SEQ Figure \* ARABIC </w:instrText>
      </w:r>
      <w:r w:rsidR="001C24F5">
        <w:fldChar w:fldCharType="separate"/>
      </w:r>
      <w:r w:rsidR="00992CF8">
        <w:rPr>
          <w:noProof/>
        </w:rPr>
        <w:t>58</w:t>
      </w:r>
      <w:r w:rsidR="001C24F5">
        <w:rPr>
          <w:noProof/>
        </w:rPr>
        <w:fldChar w:fldCharType="end"/>
      </w:r>
      <w:r>
        <w:t xml:space="preserve">: Received </w:t>
      </w:r>
      <w:r w:rsidRPr="00711382">
        <w:rPr>
          <w:i/>
          <w:iCs/>
        </w:rPr>
        <w:t>BinaryData</w:t>
      </w:r>
      <w:r>
        <w:t xml:space="preserve"> Array.</w:t>
      </w:r>
      <w:bookmarkEnd w:id="165"/>
    </w:p>
    <w:p w14:paraId="2B1B413E" w14:textId="77777777" w:rsidR="000D5E68" w:rsidRPr="000D5E68" w:rsidRDefault="000D5E68" w:rsidP="000D5E68"/>
    <w:p w14:paraId="4FB40509" w14:textId="3CBBFDB6" w:rsidR="00971EE4" w:rsidRDefault="000454DA" w:rsidP="002174F0">
      <w:r>
        <w:t xml:space="preserve">The frame of </w:t>
      </w:r>
      <w:r w:rsidRPr="00642F5B">
        <w:rPr>
          <w:b/>
          <w:bCs/>
          <w:i/>
          <w:iCs/>
        </w:rPr>
        <w:t>BinaryData</w:t>
      </w:r>
      <w:r>
        <w:t xml:space="preserve"> array is divided in to blocks each block containing 8 bits, as shown in Figure 57.</w:t>
      </w:r>
      <w:r>
        <w:rPr>
          <w:bCs/>
        </w:rPr>
        <w:t xml:space="preserve"> </w:t>
      </w:r>
      <w:r w:rsidR="00873293">
        <w:t xml:space="preserve">The decoding process needs 8 </w:t>
      </w:r>
      <w:r w:rsidR="00873293" w:rsidRPr="00873293">
        <w:rPr>
          <w:b/>
          <w:bCs/>
          <w:i/>
          <w:iCs/>
        </w:rPr>
        <w:t>for loops</w:t>
      </w:r>
      <w:r w:rsidR="00873293">
        <w:t xml:space="preserve">, </w:t>
      </w:r>
      <w:r w:rsidR="00873293" w:rsidRPr="002962F7">
        <w:rPr>
          <w:b/>
          <w:bCs/>
          <w:i/>
          <w:iCs/>
        </w:rPr>
        <w:t>int</w:t>
      </w:r>
      <w:r w:rsidR="002962F7" w:rsidRPr="002962F7">
        <w:rPr>
          <w:b/>
          <w:bCs/>
          <w:i/>
          <w:iCs/>
        </w:rPr>
        <w:t xml:space="preserve"> i</w:t>
      </w:r>
      <w:r w:rsidR="004906F4" w:rsidRPr="002962F7">
        <w:rPr>
          <w:b/>
          <w:bCs/>
          <w:i/>
          <w:iCs/>
        </w:rPr>
        <w:t>, j, n, k, l, m, o, p</w:t>
      </w:r>
      <w:r w:rsidR="002962F7">
        <w:t>.</w:t>
      </w:r>
      <w:r>
        <w:t xml:space="preserve"> The </w:t>
      </w:r>
      <w:r w:rsidR="00230FB0">
        <w:rPr>
          <w:b/>
          <w:bCs/>
          <w:i/>
          <w:iCs/>
        </w:rPr>
        <w:t>int</w:t>
      </w:r>
      <w:r w:rsidR="00794D9B" w:rsidRPr="00794D9B">
        <w:rPr>
          <w:b/>
          <w:bCs/>
          <w:i/>
          <w:iCs/>
        </w:rPr>
        <w:t xml:space="preserve"> </w:t>
      </w:r>
      <w:r w:rsidR="00794D9B">
        <w:rPr>
          <w:b/>
          <w:bCs/>
          <w:i/>
          <w:iCs/>
        </w:rPr>
        <w:t xml:space="preserve">I, </w:t>
      </w:r>
      <w:r w:rsidR="00794D9B">
        <w:t xml:space="preserve">is the </w:t>
      </w:r>
      <w:r w:rsidR="00230FB0">
        <w:t xml:space="preserve">main </w:t>
      </w:r>
      <w:r w:rsidR="00230FB0" w:rsidRPr="0077074D">
        <w:rPr>
          <w:b/>
          <w:bCs/>
          <w:i/>
          <w:iCs/>
        </w:rPr>
        <w:t>for loop</w:t>
      </w:r>
      <w:r w:rsidR="00230FB0">
        <w:t xml:space="preserve"> which travel to</w:t>
      </w:r>
      <w:r w:rsidR="0077074D">
        <w:t xml:space="preserve"> every 8</w:t>
      </w:r>
      <w:r w:rsidR="0077074D" w:rsidRPr="0077074D">
        <w:rPr>
          <w:vertAlign w:val="superscript"/>
        </w:rPr>
        <w:t>th</w:t>
      </w:r>
      <w:r w:rsidR="0077074D">
        <w:t xml:space="preserve"> index of </w:t>
      </w:r>
      <w:r w:rsidR="0077074D" w:rsidRPr="0077074D">
        <w:rPr>
          <w:b/>
          <w:bCs/>
          <w:i/>
          <w:iCs/>
        </w:rPr>
        <w:t>BinaryData</w:t>
      </w:r>
      <w:r w:rsidR="0077074D">
        <w:t xml:space="preserve"> array.</w:t>
      </w:r>
      <w:r w:rsidR="00B97732">
        <w:t xml:space="preserve"> </w:t>
      </w:r>
      <w:r w:rsidR="0096225E">
        <w:t xml:space="preserve">Each </w:t>
      </w:r>
      <w:r w:rsidR="00166689" w:rsidRPr="00BA365A">
        <w:rPr>
          <w:b/>
          <w:bCs/>
          <w:i/>
          <w:iCs/>
        </w:rPr>
        <w:t>for loop</w:t>
      </w:r>
      <w:r w:rsidR="00166689">
        <w:t xml:space="preserve"> are </w:t>
      </w:r>
      <w:r w:rsidR="0062057C">
        <w:t xml:space="preserve">index </w:t>
      </w:r>
      <w:r w:rsidR="008054B7">
        <w:t>position</w:t>
      </w:r>
      <w:r w:rsidR="0062057C">
        <w:t>ed</w:t>
      </w:r>
      <w:r w:rsidR="00265159">
        <w:t xml:space="preserve"> one after on</w:t>
      </w:r>
      <w:r w:rsidR="0062057C">
        <w:t>e</w:t>
      </w:r>
      <w:r w:rsidR="009B1B24">
        <w:t xml:space="preserve"> until the end of</w:t>
      </w:r>
      <w:r w:rsidR="00AD514E">
        <w:t xml:space="preserve"> a</w:t>
      </w:r>
      <w:r w:rsidR="009B1B24">
        <w:t xml:space="preserve"> block</w:t>
      </w:r>
      <w:r w:rsidR="00BB0915">
        <w:t xml:space="preserve">, </w:t>
      </w:r>
    </w:p>
    <w:p w14:paraId="40F721CD" w14:textId="77777777" w:rsidR="00971EE4" w:rsidRDefault="00BB0915" w:rsidP="00971EE4">
      <w:pPr>
        <w:jc w:val="center"/>
      </w:pPr>
      <w:r w:rsidRPr="00763FF3">
        <w:rPr>
          <w:b/>
          <w:bCs/>
          <w:i/>
          <w:iCs/>
        </w:rPr>
        <w:t>i</w:t>
      </w:r>
      <w:r>
        <w:t xml:space="preserve"> = every 8</w:t>
      </w:r>
      <w:r w:rsidRPr="00BB0915">
        <w:rPr>
          <w:vertAlign w:val="superscript"/>
        </w:rPr>
        <w:t>th</w:t>
      </w:r>
      <w:r>
        <w:t xml:space="preserve"> index</w:t>
      </w:r>
      <w:r w:rsidR="00852394">
        <w:t xml:space="preserve"> (starting index of a block),</w:t>
      </w:r>
    </w:p>
    <w:p w14:paraId="077D108A" w14:textId="52E2D233" w:rsidR="00971EE4" w:rsidRDefault="00852394" w:rsidP="00971EE4">
      <w:pPr>
        <w:jc w:val="center"/>
      </w:pPr>
      <w:r w:rsidRPr="009D231D">
        <w:rPr>
          <w:b/>
          <w:bCs/>
          <w:i/>
          <w:iCs/>
        </w:rPr>
        <w:t>j</w:t>
      </w:r>
      <w:r w:rsidRPr="009D231D">
        <w:t xml:space="preserve"> = </w:t>
      </w:r>
      <w:r w:rsidRPr="009D231D">
        <w:rPr>
          <w:b/>
          <w:bCs/>
          <w:i/>
          <w:iCs/>
        </w:rPr>
        <w:t>i</w:t>
      </w:r>
      <w:r w:rsidR="00763FF3" w:rsidRPr="009D231D">
        <w:t xml:space="preserve"> </w:t>
      </w:r>
      <w:r w:rsidRPr="009D231D">
        <w:t>+</w:t>
      </w:r>
      <w:r w:rsidR="009D231D" w:rsidRPr="009D231D">
        <w:t xml:space="preserve"> </w:t>
      </w:r>
      <w:r w:rsidRPr="009D231D">
        <w:rPr>
          <w:b/>
          <w:bCs/>
          <w:i/>
          <w:iCs/>
        </w:rPr>
        <w:t>1</w:t>
      </w:r>
      <w:r w:rsidR="00BA365A">
        <w:t xml:space="preserve"> (the next index of </w:t>
      </w:r>
      <w:r w:rsidR="00BA365A" w:rsidRPr="0036499F">
        <w:rPr>
          <w:b/>
          <w:bCs/>
          <w:i/>
          <w:iCs/>
        </w:rPr>
        <w:t>i</w:t>
      </w:r>
      <w:r w:rsidR="00BA365A">
        <w:t>),</w:t>
      </w:r>
    </w:p>
    <w:p w14:paraId="51E423F1" w14:textId="495A6316" w:rsidR="002174F0" w:rsidRDefault="00763FF3" w:rsidP="00971EE4">
      <w:pPr>
        <w:jc w:val="center"/>
      </w:pPr>
      <w:r w:rsidRPr="0036499F">
        <w:rPr>
          <w:b/>
          <w:bCs/>
          <w:i/>
          <w:iCs/>
        </w:rPr>
        <w:t>n</w:t>
      </w:r>
      <w:r>
        <w:t xml:space="preserve"> = </w:t>
      </w:r>
      <w:r w:rsidR="0036499F" w:rsidRPr="0036499F">
        <w:rPr>
          <w:b/>
          <w:bCs/>
          <w:i/>
          <w:iCs/>
        </w:rPr>
        <w:t>j</w:t>
      </w:r>
      <w:r w:rsidR="0036499F">
        <w:t xml:space="preserve"> + </w:t>
      </w:r>
      <w:r w:rsidR="0036499F" w:rsidRPr="0036499F">
        <w:rPr>
          <w:b/>
          <w:bCs/>
          <w:i/>
          <w:iCs/>
        </w:rPr>
        <w:t>1</w:t>
      </w:r>
      <w:r w:rsidR="0036499F">
        <w:t xml:space="preserve"> (</w:t>
      </w:r>
      <w:bookmarkStart w:id="166" w:name="_Hlk38356947"/>
      <w:r w:rsidR="0036499F">
        <w:t xml:space="preserve">the next index of </w:t>
      </w:r>
      <w:r w:rsidR="0036499F" w:rsidRPr="0036499F">
        <w:rPr>
          <w:b/>
          <w:bCs/>
          <w:i/>
          <w:iCs/>
        </w:rPr>
        <w:t>j</w:t>
      </w:r>
      <w:bookmarkEnd w:id="166"/>
      <w:r w:rsidR="0036499F">
        <w:t>)</w:t>
      </w:r>
    </w:p>
    <w:p w14:paraId="2B9824A0" w14:textId="3FC7E928" w:rsidR="00971EE4" w:rsidRDefault="000E43A1" w:rsidP="00971EE4">
      <w:pPr>
        <w:jc w:val="center"/>
      </w:pPr>
      <w:r w:rsidRPr="00A13C48">
        <w:rPr>
          <w:b/>
          <w:bCs/>
          <w:i/>
          <w:iCs/>
        </w:rPr>
        <w:t>k</w:t>
      </w:r>
      <w:r>
        <w:t xml:space="preserve"> = </w:t>
      </w:r>
      <w:r w:rsidRPr="00A13C48">
        <w:rPr>
          <w:b/>
          <w:bCs/>
          <w:i/>
          <w:iCs/>
        </w:rPr>
        <w:t>n</w:t>
      </w:r>
      <w:r>
        <w:t xml:space="preserve"> </w:t>
      </w:r>
      <w:r w:rsidR="00A13C48">
        <w:t>+</w:t>
      </w:r>
      <w:r>
        <w:t xml:space="preserve"> </w:t>
      </w:r>
      <w:r w:rsidRPr="00A13C48">
        <w:rPr>
          <w:b/>
          <w:bCs/>
          <w:i/>
          <w:iCs/>
        </w:rPr>
        <w:t>1</w:t>
      </w:r>
      <w:r>
        <w:t xml:space="preserve"> (</w:t>
      </w:r>
      <w:r w:rsidRPr="000E43A1">
        <w:t xml:space="preserve">the next index of </w:t>
      </w:r>
      <w:r w:rsidRPr="000E43A1">
        <w:rPr>
          <w:b/>
          <w:bCs/>
          <w:i/>
          <w:iCs/>
        </w:rPr>
        <w:t>n</w:t>
      </w:r>
      <w:r>
        <w:t>)</w:t>
      </w:r>
    </w:p>
    <w:p w14:paraId="73488190" w14:textId="512F4EF1" w:rsidR="00750677" w:rsidRDefault="00750677" w:rsidP="00971EE4">
      <w:pPr>
        <w:jc w:val="center"/>
      </w:pPr>
      <w:r w:rsidRPr="009D231D">
        <w:rPr>
          <w:b/>
          <w:bCs/>
          <w:i/>
          <w:iCs/>
        </w:rPr>
        <w:t>l</w:t>
      </w:r>
      <w:r>
        <w:t xml:space="preserve"> = </w:t>
      </w:r>
      <w:r w:rsidRPr="009D231D">
        <w:rPr>
          <w:b/>
          <w:bCs/>
          <w:i/>
          <w:iCs/>
        </w:rPr>
        <w:t>k</w:t>
      </w:r>
      <w:r>
        <w:t xml:space="preserve"> + </w:t>
      </w:r>
      <w:r w:rsidRPr="009D231D">
        <w:rPr>
          <w:b/>
          <w:bCs/>
          <w:i/>
          <w:iCs/>
        </w:rPr>
        <w:t>1</w:t>
      </w:r>
      <w:r>
        <w:t xml:space="preserve"> (</w:t>
      </w:r>
      <w:r w:rsidRPr="00750677">
        <w:t xml:space="preserve">the next index of </w:t>
      </w:r>
      <w:r w:rsidRPr="005313E7">
        <w:rPr>
          <w:b/>
          <w:bCs/>
          <w:i/>
          <w:iCs/>
        </w:rPr>
        <w:t>k</w:t>
      </w:r>
      <w:r>
        <w:t>)</w:t>
      </w:r>
    </w:p>
    <w:p w14:paraId="1EF44513" w14:textId="450E3CD0" w:rsidR="00750677" w:rsidRDefault="00AD7999" w:rsidP="00971EE4">
      <w:pPr>
        <w:jc w:val="center"/>
      </w:pPr>
      <w:r w:rsidRPr="009D231D">
        <w:rPr>
          <w:b/>
          <w:bCs/>
          <w:i/>
          <w:iCs/>
        </w:rPr>
        <w:t>m</w:t>
      </w:r>
      <w:r>
        <w:t xml:space="preserve"> = </w:t>
      </w:r>
      <w:r w:rsidRPr="009D231D">
        <w:rPr>
          <w:b/>
          <w:bCs/>
          <w:i/>
          <w:iCs/>
        </w:rPr>
        <w:t>l</w:t>
      </w:r>
      <w:r>
        <w:t xml:space="preserve"> + </w:t>
      </w:r>
      <w:r w:rsidRPr="009D231D">
        <w:rPr>
          <w:b/>
          <w:bCs/>
          <w:i/>
          <w:iCs/>
        </w:rPr>
        <w:t>1</w:t>
      </w:r>
      <w:r>
        <w:t xml:space="preserve"> (the next index of </w:t>
      </w:r>
      <w:r>
        <w:rPr>
          <w:b/>
          <w:bCs/>
          <w:i/>
          <w:iCs/>
        </w:rPr>
        <w:t>l</w:t>
      </w:r>
      <w:r>
        <w:t>)</w:t>
      </w:r>
    </w:p>
    <w:p w14:paraId="4E3FD05A" w14:textId="3538A96C" w:rsidR="006E756E" w:rsidRDefault="006E756E" w:rsidP="00971EE4">
      <w:pPr>
        <w:jc w:val="center"/>
      </w:pPr>
      <w:r w:rsidRPr="009D231D">
        <w:rPr>
          <w:b/>
          <w:bCs/>
          <w:i/>
          <w:iCs/>
        </w:rPr>
        <w:t>o</w:t>
      </w:r>
      <w:r>
        <w:t xml:space="preserve"> = </w:t>
      </w:r>
      <w:r w:rsidRPr="009D231D">
        <w:rPr>
          <w:b/>
          <w:bCs/>
          <w:i/>
          <w:iCs/>
        </w:rPr>
        <w:t>m</w:t>
      </w:r>
      <w:r>
        <w:t xml:space="preserve"> + </w:t>
      </w:r>
      <w:r w:rsidRPr="009D231D">
        <w:rPr>
          <w:b/>
          <w:bCs/>
          <w:i/>
          <w:iCs/>
        </w:rPr>
        <w:t>1</w:t>
      </w:r>
      <w:r>
        <w:t xml:space="preserve"> (the next index of </w:t>
      </w:r>
      <w:r>
        <w:rPr>
          <w:b/>
          <w:bCs/>
          <w:i/>
          <w:iCs/>
        </w:rPr>
        <w:t>m</w:t>
      </w:r>
      <w:r>
        <w:t>)</w:t>
      </w:r>
    </w:p>
    <w:p w14:paraId="59C86D66" w14:textId="7CB944BE" w:rsidR="006E756E" w:rsidRDefault="006E756E" w:rsidP="00971EE4">
      <w:pPr>
        <w:jc w:val="center"/>
      </w:pPr>
      <w:r w:rsidRPr="009D231D">
        <w:rPr>
          <w:b/>
          <w:bCs/>
          <w:i/>
          <w:iCs/>
        </w:rPr>
        <w:t>p</w:t>
      </w:r>
      <w:r>
        <w:t xml:space="preserve"> = </w:t>
      </w:r>
      <w:r w:rsidRPr="009D231D">
        <w:rPr>
          <w:b/>
          <w:bCs/>
          <w:i/>
          <w:iCs/>
        </w:rPr>
        <w:t>o</w:t>
      </w:r>
      <w:r>
        <w:t xml:space="preserve"> + </w:t>
      </w:r>
      <w:r w:rsidRPr="009D231D">
        <w:rPr>
          <w:b/>
          <w:bCs/>
          <w:i/>
          <w:iCs/>
        </w:rPr>
        <w:t>1</w:t>
      </w:r>
      <w:r>
        <w:t xml:space="preserve"> (the next index of </w:t>
      </w:r>
      <w:r w:rsidR="009D231D">
        <w:rPr>
          <w:b/>
          <w:bCs/>
          <w:i/>
          <w:iCs/>
        </w:rPr>
        <w:t>o</w:t>
      </w:r>
      <w:r>
        <w:t>)</w:t>
      </w:r>
    </w:p>
    <w:p w14:paraId="6A8F15EC" w14:textId="2810B5B2" w:rsidR="0097411B" w:rsidRDefault="0097411B" w:rsidP="00971EE4">
      <w:pPr>
        <w:jc w:val="center"/>
      </w:pPr>
    </w:p>
    <w:p w14:paraId="24172410" w14:textId="7E8CA88D" w:rsidR="00BA0655" w:rsidRPr="00FF05DF" w:rsidRDefault="001202E8" w:rsidP="00FE2979">
      <w:pPr>
        <w:jc w:val="center"/>
      </w:pPr>
      <w:r>
        <w:pict w14:anchorId="7A0B47DF">
          <v:shape id="_x0000_i1098" type="#_x0000_t75" style="width:438.75pt;height:87.75pt">
            <v:imagedata r:id="rId85" o:title="decode2"/>
          </v:shape>
        </w:pict>
      </w:r>
    </w:p>
    <w:p w14:paraId="77958A9C" w14:textId="7C1CB854" w:rsidR="00FE2979" w:rsidRDefault="00FE2979" w:rsidP="00326037">
      <w:pPr>
        <w:pStyle w:val="Caption"/>
        <w:jc w:val="center"/>
      </w:pPr>
      <w:bookmarkStart w:id="167" w:name="_Toc38837881"/>
      <w:r>
        <w:t xml:space="preserve">Figure </w:t>
      </w:r>
      <w:r w:rsidR="001C24F5">
        <w:fldChar w:fldCharType="begin"/>
      </w:r>
      <w:r w:rsidR="001C24F5">
        <w:instrText xml:space="preserve"> SEQ Figure \* ARABIC </w:instrText>
      </w:r>
      <w:r w:rsidR="001C24F5">
        <w:fldChar w:fldCharType="separate"/>
      </w:r>
      <w:r w:rsidR="00992CF8">
        <w:rPr>
          <w:noProof/>
        </w:rPr>
        <w:t>59</w:t>
      </w:r>
      <w:r w:rsidR="001C24F5">
        <w:rPr>
          <w:noProof/>
        </w:rPr>
        <w:fldChar w:fldCharType="end"/>
      </w:r>
      <w:r>
        <w:t xml:space="preserve">: Index position of </w:t>
      </w:r>
      <w:r w:rsidRPr="00FE2979">
        <w:rPr>
          <w:i/>
          <w:iCs/>
        </w:rPr>
        <w:t>For loops</w:t>
      </w:r>
      <w:r>
        <w:t>.</w:t>
      </w:r>
      <w:bookmarkEnd w:id="167"/>
    </w:p>
    <w:p w14:paraId="2B521097" w14:textId="77777777" w:rsidR="00326037" w:rsidRPr="00326037" w:rsidRDefault="00326037" w:rsidP="00326037"/>
    <w:p w14:paraId="039FAA95" w14:textId="6928E268" w:rsidR="00645357" w:rsidRDefault="009D231D" w:rsidP="0065227F">
      <w:r>
        <w:t>Following each 8</w:t>
      </w:r>
      <w:r w:rsidRPr="006F1232">
        <w:rPr>
          <w:vertAlign w:val="superscript"/>
        </w:rPr>
        <w:t>th</w:t>
      </w:r>
      <w:r>
        <w:t xml:space="preserve"> index location of </w:t>
      </w:r>
      <w:r w:rsidRPr="00EA278D">
        <w:rPr>
          <w:b/>
          <w:bCs/>
          <w:i/>
          <w:iCs/>
        </w:rPr>
        <w:t xml:space="preserve">for loop </w:t>
      </w:r>
      <w:r>
        <w:rPr>
          <w:b/>
          <w:bCs/>
          <w:i/>
          <w:iCs/>
        </w:rPr>
        <w:t xml:space="preserve">I, </w:t>
      </w:r>
      <w:r>
        <w:t xml:space="preserve">the other </w:t>
      </w:r>
      <w:r w:rsidRPr="0077179F">
        <w:rPr>
          <w:b/>
          <w:bCs/>
          <w:i/>
          <w:iCs/>
        </w:rPr>
        <w:t>for loop j, n, k, l, m, o, p</w:t>
      </w:r>
      <w:r>
        <w:rPr>
          <w:b/>
          <w:bCs/>
          <w:i/>
          <w:iCs/>
        </w:rPr>
        <w:t xml:space="preserve"> </w:t>
      </w:r>
      <w:r>
        <w:t>will be changing the index location dynamically</w:t>
      </w:r>
      <w:r w:rsidR="0097411B">
        <w:t>, as shown in Figure</w:t>
      </w:r>
      <w:r w:rsidR="00FE2979">
        <w:t xml:space="preserve"> 58</w:t>
      </w:r>
      <w:r>
        <w:t>.</w:t>
      </w:r>
    </w:p>
    <w:p w14:paraId="6698CD94" w14:textId="09D21C84" w:rsidR="009D231D" w:rsidRDefault="001202E8" w:rsidP="00C12D21">
      <w:pPr>
        <w:jc w:val="center"/>
        <w:rPr>
          <w:noProof/>
        </w:rPr>
      </w:pPr>
      <w:r>
        <w:rPr>
          <w:noProof/>
        </w:rPr>
        <w:lastRenderedPageBreak/>
        <w:pict w14:anchorId="6FC48C13">
          <v:shape id="_x0000_i1099" type="#_x0000_t75" style="width:311.25pt;height:255.75pt;visibility:visible;mso-wrap-style:square">
            <v:imagedata r:id="rId86" o:title=""/>
          </v:shape>
        </w:pict>
      </w:r>
    </w:p>
    <w:p w14:paraId="5C9CADB9" w14:textId="503EA460" w:rsidR="00C12D21" w:rsidRDefault="00C12D21" w:rsidP="00C12D21">
      <w:pPr>
        <w:pStyle w:val="Caption"/>
        <w:jc w:val="center"/>
      </w:pPr>
      <w:bookmarkStart w:id="168" w:name="_Toc38837882"/>
      <w:r>
        <w:t xml:space="preserve">Figure </w:t>
      </w:r>
      <w:r w:rsidR="001C24F5">
        <w:fldChar w:fldCharType="begin"/>
      </w:r>
      <w:r w:rsidR="001C24F5">
        <w:instrText xml:space="preserve"> SEQ Figure \* ARABIC </w:instrText>
      </w:r>
      <w:r w:rsidR="001C24F5">
        <w:fldChar w:fldCharType="separate"/>
      </w:r>
      <w:r w:rsidR="00992CF8">
        <w:rPr>
          <w:noProof/>
        </w:rPr>
        <w:t>60</w:t>
      </w:r>
      <w:r w:rsidR="001C24F5">
        <w:rPr>
          <w:noProof/>
        </w:rPr>
        <w:fldChar w:fldCharType="end"/>
      </w:r>
      <w:r>
        <w:t>: Compare BinaryData Array with Character binary values.</w:t>
      </w:r>
      <w:bookmarkEnd w:id="168"/>
    </w:p>
    <w:p w14:paraId="24C71C66" w14:textId="77777777" w:rsidR="00C12D21" w:rsidRPr="00C12D21" w:rsidRDefault="00C12D21" w:rsidP="00C12D21"/>
    <w:p w14:paraId="5EB4BFC0" w14:textId="19890FC2" w:rsidR="00881C1D" w:rsidRDefault="008E60A4" w:rsidP="0065227F">
      <w:r>
        <w:t xml:space="preserve">Inside these </w:t>
      </w:r>
      <w:r w:rsidRPr="005B6048">
        <w:rPr>
          <w:b/>
          <w:bCs/>
          <w:i/>
          <w:iCs/>
        </w:rPr>
        <w:t>for loops</w:t>
      </w:r>
      <w:r>
        <w:t xml:space="preserve">, </w:t>
      </w:r>
      <w:r w:rsidRPr="005B6048">
        <w:rPr>
          <w:b/>
          <w:bCs/>
          <w:i/>
          <w:iCs/>
        </w:rPr>
        <w:t>if else statement</w:t>
      </w:r>
      <w:r>
        <w:t xml:space="preserve"> </w:t>
      </w:r>
      <w:r w:rsidR="005B6048">
        <w:t>is</w:t>
      </w:r>
      <w:r>
        <w:t xml:space="preserve"> used to compare </w:t>
      </w:r>
      <w:r w:rsidR="0053144D" w:rsidRPr="005B6048">
        <w:rPr>
          <w:b/>
          <w:bCs/>
          <w:i/>
          <w:iCs/>
        </w:rPr>
        <w:t>BinaryData</w:t>
      </w:r>
      <w:r w:rsidR="0053144D">
        <w:t xml:space="preserve"> array </w:t>
      </w:r>
      <w:r w:rsidR="00721D44">
        <w:t xml:space="preserve">with extended ASCII </w:t>
      </w:r>
      <w:r w:rsidR="005B6048">
        <w:t>binary values for each character to out the message</w:t>
      </w:r>
      <w:r w:rsidR="0099459C">
        <w:t>, as shown in Figure</w:t>
      </w:r>
      <w:r w:rsidR="00C12D21">
        <w:t xml:space="preserve"> 59</w:t>
      </w:r>
      <w:r w:rsidR="005B6048">
        <w:t>.</w:t>
      </w:r>
    </w:p>
    <w:p w14:paraId="3C961E0B" w14:textId="660B70EC" w:rsidR="00BB5BBB" w:rsidRDefault="00BB5BBB" w:rsidP="0065227F"/>
    <w:p w14:paraId="5FF80146" w14:textId="77777777" w:rsidR="00BB5BBB" w:rsidRDefault="00BB5BBB" w:rsidP="0065227F"/>
    <w:p w14:paraId="7C5E9347" w14:textId="1948BC53" w:rsidR="009D231D" w:rsidRDefault="009D231D" w:rsidP="0065227F">
      <w:pPr>
        <w:rPr>
          <w:b/>
          <w:u w:val="single"/>
        </w:rPr>
      </w:pPr>
    </w:p>
    <w:p w14:paraId="166D6E35" w14:textId="7F29A79D" w:rsidR="00543C7E" w:rsidRDefault="00543C7E" w:rsidP="0065227F">
      <w:pPr>
        <w:rPr>
          <w:b/>
          <w:u w:val="single"/>
        </w:rPr>
      </w:pPr>
    </w:p>
    <w:p w14:paraId="7C10335C" w14:textId="148F3E0C" w:rsidR="00543C7E" w:rsidRDefault="00543C7E" w:rsidP="0065227F">
      <w:pPr>
        <w:rPr>
          <w:b/>
          <w:u w:val="single"/>
        </w:rPr>
      </w:pPr>
    </w:p>
    <w:p w14:paraId="564BFBF2" w14:textId="3C0D457C" w:rsidR="00543C7E" w:rsidRDefault="00543C7E" w:rsidP="0065227F">
      <w:pPr>
        <w:rPr>
          <w:b/>
          <w:u w:val="single"/>
        </w:rPr>
      </w:pPr>
    </w:p>
    <w:p w14:paraId="642F8654" w14:textId="0E412E05" w:rsidR="00543C7E" w:rsidRDefault="00543C7E" w:rsidP="0065227F">
      <w:pPr>
        <w:rPr>
          <w:b/>
          <w:u w:val="single"/>
        </w:rPr>
      </w:pPr>
    </w:p>
    <w:p w14:paraId="758F1FB3" w14:textId="0EC0047A" w:rsidR="00543C7E" w:rsidRDefault="00543C7E" w:rsidP="0065227F">
      <w:pPr>
        <w:rPr>
          <w:b/>
          <w:u w:val="single"/>
        </w:rPr>
      </w:pPr>
    </w:p>
    <w:p w14:paraId="777865E7" w14:textId="60EA47DA" w:rsidR="00543C7E" w:rsidRDefault="00543C7E" w:rsidP="0065227F">
      <w:pPr>
        <w:rPr>
          <w:b/>
          <w:u w:val="single"/>
        </w:rPr>
      </w:pPr>
    </w:p>
    <w:p w14:paraId="16D356A2" w14:textId="44AF2F90" w:rsidR="00543C7E" w:rsidRDefault="00543C7E" w:rsidP="0065227F">
      <w:pPr>
        <w:rPr>
          <w:b/>
          <w:u w:val="single"/>
        </w:rPr>
      </w:pPr>
    </w:p>
    <w:p w14:paraId="0FC06F52" w14:textId="647B659E" w:rsidR="00543C7E" w:rsidRDefault="00543C7E" w:rsidP="0065227F">
      <w:pPr>
        <w:rPr>
          <w:b/>
          <w:u w:val="single"/>
        </w:rPr>
      </w:pPr>
    </w:p>
    <w:p w14:paraId="6CF64D84" w14:textId="4008A91B" w:rsidR="00543C7E" w:rsidRDefault="00543C7E" w:rsidP="0065227F">
      <w:pPr>
        <w:rPr>
          <w:b/>
          <w:u w:val="single"/>
        </w:rPr>
      </w:pPr>
    </w:p>
    <w:p w14:paraId="274C36DE" w14:textId="31E1B61F" w:rsidR="00543C7E" w:rsidRDefault="00543C7E" w:rsidP="0065227F">
      <w:pPr>
        <w:rPr>
          <w:b/>
          <w:u w:val="single"/>
        </w:rPr>
      </w:pPr>
    </w:p>
    <w:p w14:paraId="3B148413" w14:textId="1D1BAB50" w:rsidR="00543C7E" w:rsidRDefault="00543C7E" w:rsidP="0065227F">
      <w:pPr>
        <w:rPr>
          <w:b/>
          <w:u w:val="single"/>
        </w:rPr>
      </w:pPr>
    </w:p>
    <w:p w14:paraId="4987F0CE" w14:textId="77777777" w:rsidR="00543C7E" w:rsidRPr="00A05EE6" w:rsidRDefault="00543C7E" w:rsidP="0065227F">
      <w:pPr>
        <w:rPr>
          <w:b/>
          <w:u w:val="single"/>
        </w:rPr>
      </w:pPr>
    </w:p>
    <w:p w14:paraId="46C64B63" w14:textId="7F2DF961" w:rsidR="001737BD" w:rsidRDefault="005764F6" w:rsidP="0065227F">
      <w:pPr>
        <w:rPr>
          <w:b/>
          <w:u w:val="single"/>
        </w:rPr>
      </w:pPr>
      <w:r w:rsidRPr="00A05EE6">
        <w:rPr>
          <w:b/>
          <w:u w:val="single"/>
        </w:rPr>
        <w:lastRenderedPageBreak/>
        <w:t xml:space="preserve">One-time pad Encryption/Decryption </w:t>
      </w:r>
      <w:r w:rsidR="002365AB" w:rsidRPr="00A05EE6">
        <w:rPr>
          <w:b/>
          <w:u w:val="single"/>
        </w:rPr>
        <w:t>Algorithm</w:t>
      </w:r>
    </w:p>
    <w:p w14:paraId="21C509AF" w14:textId="34C0AA67" w:rsidR="00543C7E" w:rsidRDefault="00543C7E" w:rsidP="0065227F">
      <w:pPr>
        <w:rPr>
          <w:b/>
          <w:u w:val="single"/>
        </w:rPr>
      </w:pPr>
    </w:p>
    <w:p w14:paraId="18104D06" w14:textId="0A67F9E8" w:rsidR="00481899" w:rsidRDefault="00DE7229" w:rsidP="0065227F">
      <w:pPr>
        <w:rPr>
          <w:bCs/>
        </w:rPr>
      </w:pPr>
      <w:r w:rsidRPr="00DE7229">
        <w:rPr>
          <w:bCs/>
        </w:rPr>
        <w:t xml:space="preserve">The </w:t>
      </w:r>
      <w:r>
        <w:rPr>
          <w:bCs/>
        </w:rPr>
        <w:t>One-time pad</w:t>
      </w:r>
      <w:r w:rsidR="004719EC">
        <w:rPr>
          <w:bCs/>
        </w:rPr>
        <w:t xml:space="preserve"> encryption/ decryption process performed </w:t>
      </w:r>
      <w:r w:rsidR="00522661">
        <w:rPr>
          <w:bCs/>
        </w:rPr>
        <w:t>with binary data</w:t>
      </w:r>
      <w:r w:rsidR="00224407">
        <w:rPr>
          <w:bCs/>
        </w:rPr>
        <w:t>,</w:t>
      </w:r>
      <w:r w:rsidR="00522661">
        <w:rPr>
          <w:bCs/>
        </w:rPr>
        <w:t xml:space="preserve"> </w:t>
      </w:r>
      <w:r w:rsidR="00224407">
        <w:rPr>
          <w:bCs/>
        </w:rPr>
        <w:t>u</w:t>
      </w:r>
      <w:r w:rsidR="00B83E3E">
        <w:rPr>
          <w:bCs/>
        </w:rPr>
        <w:t>sing a key converter to binary</w:t>
      </w:r>
      <w:r w:rsidR="00224407">
        <w:rPr>
          <w:bCs/>
        </w:rPr>
        <w:t xml:space="preserve">. </w:t>
      </w:r>
      <w:r w:rsidR="00D83599">
        <w:rPr>
          <w:bCs/>
        </w:rPr>
        <w:t>T</w:t>
      </w:r>
      <w:r w:rsidR="00224407">
        <w:rPr>
          <w:bCs/>
        </w:rPr>
        <w:t xml:space="preserve">he binary </w:t>
      </w:r>
      <w:r w:rsidR="00D83599">
        <w:rPr>
          <w:bCs/>
        </w:rPr>
        <w:t>data are</w:t>
      </w:r>
      <w:r w:rsidR="00224407">
        <w:rPr>
          <w:bCs/>
        </w:rPr>
        <w:t xml:space="preserve"> </w:t>
      </w:r>
      <w:r w:rsidR="0073641F">
        <w:rPr>
          <w:bCs/>
        </w:rPr>
        <w:t>computed XOR operation with the key to encrypt or decrypt the data</w:t>
      </w:r>
      <w:r w:rsidR="00244A32">
        <w:rPr>
          <w:bCs/>
        </w:rPr>
        <w:fldChar w:fldCharType="begin" w:fldLock="1"/>
      </w:r>
      <w:r w:rsidR="00106DB2">
        <w:rPr>
          <w:bCs/>
        </w:rPr>
        <w:instrText>ADDIN CSL_CITATION {"citationItems":[{"id":"ITEM-1","itemData":{"ISBN":"0130384887","abstract":"4th ed. Details descriptions of the principles associated with each layer and presents many examples drawn the Internet and wireless networks. 1. Introduction -- 1.1. Uses of Computer Networks -- 1.2. Network Hardware -- 1.3. Network Software -- 1.4. Reference Models -- 1.5. Example Networks -- 1.6. Network Standardization -- 1.7. Metric Units -- 1.8. Outline of the Rest of the Book -- 2. Physical Layer -- 2.1. Theoretical Basis for Data Communication -- 2.2. Guided Transmission Media -- 2.3. Wireless Transmission -- 2.4. Communication Satellites -- 2.5. Public Switched Telephone Network -- 2.6. Mobile Telephone System -- 2.7. Cable Television -- 3. Data Link Layer -- 3.1. Data Link Layer Design Issues -- 3.2. Error Detection and Correction -- 3.3. Elementary Data Link Protocols -- 3.4. Sliding Window Protocols -- 3.5. Protocol Verification -- 3.6. Example Data Link Protocols -- 4. Medium Access Control Sublayer -- 4.1. Channel Allocation Problem -- 4.2. Multiple Access Protocols -- 4.3. Ethernet -- 4.4. Wireless Lans -- 4.5. Broadband Wireless -- 4.6. Bluetooth -- 4.7. Data Link Layer Switching -- 5. Network Layer -- 5.1. Network Layer Design Issues -- 5.2. Routing Algorithms -- 5.3. Congestion Control Algorithms -- 5.4. Quality of Service -- 5.5. Internetworking -- 5.6. Network Layer in the Internet -- 6. Transport Layer -- 6.1. Transport Service -- 6.2. Elements of Transport Protocols -- 6.3. Simple Transport Protocol -- 6.4. Internet Transport Protocols: UDP -- 6.5. Internet Transport Protocols: TCP -- 6.6. Performance Issues -- 7. Application Layer -- 7.1. DNS -- The Domain Name System -- 7.2. Electronic Mail -- 7.3. World Wide Web -- 7.4. Multimedia -- 8. Network Security -- 8.1. Cryptography -- 8.2. Symmetric-Key Algorithms -- 8.3. Public-Key Algorithms -- 8.4. Digital Signatures -- 8.5. Management of Public Keys. 8.7. Authentication Protocols -- 8.8. E-mail Security -- 8.9. Web Security -- 8.10. Social Issues -- 9. Reading List and Bibliography -- 9.1. Suggestions for Further Reading -- 9.2. Alphabetical Bibliography.","author":[{"dropping-particle":"","family":"Tanenbaum","given":"Andrew S.","non-dropping-particle":"","parse-names":false,"suffix":""}],"id":"ITEM-1","issued":{"date-parts":[["2003"]]},"number-of-pages":"891","publisher":"Prentice Hall PTR","title":"Computer networks","type":"book"},"uris":["http://www.mendeley.com/documents/?uuid=3f792904-d20e-385e-b53b-8440b168b808"]}],"mendeley":{"formattedCitation":"[1]","plainTextFormattedCitation":"[1]","previouslyFormattedCitation":"[1]"},"properties":{"noteIndex":0},"schema":"https://github.com/citation-style-language/schema/raw/master/csl-citation.json"}</w:instrText>
      </w:r>
      <w:r w:rsidR="00244A32">
        <w:rPr>
          <w:bCs/>
        </w:rPr>
        <w:fldChar w:fldCharType="separate"/>
      </w:r>
      <w:r w:rsidR="00106DB2" w:rsidRPr="00106DB2">
        <w:rPr>
          <w:bCs/>
          <w:noProof/>
        </w:rPr>
        <w:t>[1]</w:t>
      </w:r>
      <w:r w:rsidR="00244A32">
        <w:rPr>
          <w:bCs/>
        </w:rPr>
        <w:fldChar w:fldCharType="end"/>
      </w:r>
      <w:r w:rsidR="0073641F">
        <w:rPr>
          <w:bCs/>
        </w:rPr>
        <w:t>.</w:t>
      </w:r>
      <w:r w:rsidR="00D83599">
        <w:rPr>
          <w:bCs/>
        </w:rPr>
        <w:t xml:space="preserve"> In this implementation </w:t>
      </w:r>
      <w:r w:rsidR="00347295">
        <w:rPr>
          <w:bCs/>
        </w:rPr>
        <w:t>encryption/decryption keys are 8 bits therefore theoretical</w:t>
      </w:r>
      <w:r w:rsidR="00991824">
        <w:rPr>
          <w:bCs/>
        </w:rPr>
        <w:t>ly</w:t>
      </w:r>
      <w:r w:rsidR="00347295">
        <w:rPr>
          <w:bCs/>
        </w:rPr>
        <w:t xml:space="preserve"> </w:t>
      </w:r>
      <w:r w:rsidR="009643BD">
        <w:rPr>
          <w:bCs/>
        </w:rPr>
        <w:t>2</w:t>
      </w:r>
      <w:r w:rsidR="009643BD" w:rsidRPr="009643BD">
        <w:rPr>
          <w:bCs/>
          <w:vertAlign w:val="superscript"/>
        </w:rPr>
        <w:t>8</w:t>
      </w:r>
      <w:r w:rsidR="009643BD">
        <w:rPr>
          <w:bCs/>
        </w:rPr>
        <w:t xml:space="preserve"> = 256</w:t>
      </w:r>
      <w:r w:rsidR="005443C3">
        <w:rPr>
          <w:bCs/>
        </w:rPr>
        <w:t xml:space="preserve"> key </w:t>
      </w:r>
      <w:r w:rsidR="00F42E98">
        <w:rPr>
          <w:bCs/>
        </w:rPr>
        <w:t xml:space="preserve">bits </w:t>
      </w:r>
      <w:r w:rsidR="005B101C">
        <w:rPr>
          <w:bCs/>
        </w:rPr>
        <w:t>pattern</w:t>
      </w:r>
      <w:r w:rsidR="00E2016A">
        <w:rPr>
          <w:bCs/>
        </w:rPr>
        <w:t xml:space="preserve"> </w:t>
      </w:r>
      <w:r w:rsidR="005443C3">
        <w:rPr>
          <w:bCs/>
        </w:rPr>
        <w:t xml:space="preserve">could </w:t>
      </w:r>
      <w:r w:rsidR="005B101C">
        <w:rPr>
          <w:bCs/>
        </w:rPr>
        <w:t>use</w:t>
      </w:r>
      <w:r w:rsidR="005443C3">
        <w:rPr>
          <w:bCs/>
        </w:rPr>
        <w:t xml:space="preserve"> to hack the data.</w:t>
      </w:r>
      <w:r w:rsidR="005B101C">
        <w:rPr>
          <w:bCs/>
        </w:rPr>
        <w:t xml:space="preserve"> </w:t>
      </w:r>
      <w:r w:rsidR="00F929A7">
        <w:rPr>
          <w:bCs/>
        </w:rPr>
        <w:t>T</w:t>
      </w:r>
      <w:r w:rsidR="002E1AF4">
        <w:rPr>
          <w:bCs/>
        </w:rPr>
        <w:t xml:space="preserve">he </w:t>
      </w:r>
      <w:r w:rsidR="00F42E98">
        <w:rPr>
          <w:bCs/>
        </w:rPr>
        <w:t>8-bit</w:t>
      </w:r>
      <w:r w:rsidR="002E1AF4">
        <w:rPr>
          <w:bCs/>
        </w:rPr>
        <w:t xml:space="preserve"> keys are not secure for </w:t>
      </w:r>
      <w:r w:rsidR="004C41DB">
        <w:rPr>
          <w:bCs/>
        </w:rPr>
        <w:t xml:space="preserve">communication, </w:t>
      </w:r>
      <w:r w:rsidR="00F42E98">
        <w:rPr>
          <w:bCs/>
        </w:rPr>
        <w:t>8-bit</w:t>
      </w:r>
      <w:r w:rsidR="004C41DB">
        <w:rPr>
          <w:bCs/>
        </w:rPr>
        <w:t xml:space="preserve"> keys are implemented </w:t>
      </w:r>
      <w:r w:rsidR="00991824">
        <w:rPr>
          <w:bCs/>
        </w:rPr>
        <w:t xml:space="preserve">in this project </w:t>
      </w:r>
      <w:r w:rsidR="00093E47">
        <w:rPr>
          <w:bCs/>
        </w:rPr>
        <w:t xml:space="preserve">only </w:t>
      </w:r>
      <w:r w:rsidR="004C41DB">
        <w:rPr>
          <w:bCs/>
        </w:rPr>
        <w:t>for demonstration purpose.</w:t>
      </w:r>
    </w:p>
    <w:p w14:paraId="30B8F90E" w14:textId="77777777" w:rsidR="0012239F" w:rsidRDefault="0012239F" w:rsidP="0065227F">
      <w:pPr>
        <w:rPr>
          <w:bCs/>
        </w:rPr>
      </w:pPr>
    </w:p>
    <w:p w14:paraId="52B0E3E4" w14:textId="56240E1D" w:rsidR="0012239F" w:rsidRDefault="0012239F" w:rsidP="00AC043A">
      <w:pPr>
        <w:jc w:val="center"/>
        <w:rPr>
          <w:bCs/>
        </w:rPr>
      </w:pPr>
      <w:r>
        <w:fldChar w:fldCharType="begin"/>
      </w:r>
      <w:r>
        <w:instrText xml:space="preserve"> INCLUDEPICTURE "https://lh3.googleusercontent.com/proxy/ukCH7ZhrFJ0mDMTQggnePddE-doreji41Lr9XO1tEo0w_LdbTjTlyY5Ed7MYQ-xsOOD7QZEGvUCM9tsYCOtnjYv2f9BSpvaeDrJSkLQ9v-ESC4zNTFLG6se-KbhKqd_ChviW8HUkbyMwH9vu7pqB6OP2a1sAm4p-Lytqlw" \* MERGEFORMATINET </w:instrText>
      </w:r>
      <w:r>
        <w:fldChar w:fldCharType="separate"/>
      </w:r>
      <w:r w:rsidR="00E13F85">
        <w:fldChar w:fldCharType="begin"/>
      </w:r>
      <w:r w:rsidR="00E13F85">
        <w:instrText xml:space="preserve"> INCLUDEPICTURE  "https://lh3.googleusercontent.com/proxy/ukCH7ZhrFJ0mDMTQggnePddE-doreji41Lr9XO1tEo0w_LdbTjTlyY5Ed7MYQ-xsOOD7QZEGvUCM9tsYCOtnjYv2f9BSpvaeDrJSkLQ9v-ESC4zNTFLG6se-KbhKqd_ChviW8HUkbyMwH9vu7pqB6OP2a1sAm4p-Lytqlw" \* MERGEFORMATINET </w:instrText>
      </w:r>
      <w:r w:rsidR="00E13F85">
        <w:fldChar w:fldCharType="separate"/>
      </w:r>
      <w:r w:rsidR="00616127">
        <w:fldChar w:fldCharType="begin"/>
      </w:r>
      <w:r w:rsidR="00616127">
        <w:instrText xml:space="preserve"> INCLUDEPICTURE  "https://lh3.googleusercontent.com/proxy/ukCH7ZhrFJ0mDMTQggnePddE-doreji41Lr9XO1tEo0w_LdbTjTlyY5Ed7MYQ-xsOOD7QZEGvUCM9tsYCOtnjYv2f9BSpvaeDrJSkLQ9v-ESC4zNTFLG6se-KbhKqd_ChviW8HUkbyMwH9vu7pqB6OP2a1sAm4p-Lytqlw" \* MERGEFORMATINET </w:instrText>
      </w:r>
      <w:r w:rsidR="00616127">
        <w:fldChar w:fldCharType="separate"/>
      </w:r>
      <w:r w:rsidR="00B170A2">
        <w:fldChar w:fldCharType="begin"/>
      </w:r>
      <w:r w:rsidR="00B170A2">
        <w:instrText xml:space="preserve"> INCLUDEPICTURE  "https://lh3.googleusercontent.com/proxy/ukCH7ZhrFJ0mDMTQggnePddE-doreji41Lr9XO1tEo0w_LdbTjTlyY5Ed7MYQ-xsOOD7QZEGvUCM9tsYCOtnjYv2f9BSpvaeDrJSkLQ9v-ESC4zNTFLG6se-KbhKqd_ChviW8HUkbyMwH9vu7pqB6OP2a1sAm4p-Lytqlw" \* MERGEFORMATINET </w:instrText>
      </w:r>
      <w:r w:rsidR="00B170A2">
        <w:fldChar w:fldCharType="separate"/>
      </w:r>
      <w:r w:rsidR="00C9693B">
        <w:fldChar w:fldCharType="begin"/>
      </w:r>
      <w:r w:rsidR="00C9693B">
        <w:instrText xml:space="preserve"> INCLUDEPICTURE  "https://lh3.googleusercontent.com/proxy/ukCH7ZhrFJ0mDMTQggnePddE-doreji41Lr9XO1tEo0w_LdbTjTlyY5Ed7MYQ-xsOOD7QZEGvUCM9tsYCOtnjYv2f9BSpvaeDrJSkLQ9v-ESC4zNTFLG6se-KbhKqd_ChviW8HUkbyMwH9vu7pqB6OP2a1sAm4p-Lytqlw" \* MERGEFORMATINET </w:instrText>
      </w:r>
      <w:r w:rsidR="00C9693B">
        <w:fldChar w:fldCharType="separate"/>
      </w:r>
      <w:r w:rsidR="005B5FA9">
        <w:fldChar w:fldCharType="begin"/>
      </w:r>
      <w:r w:rsidR="005B5FA9">
        <w:instrText xml:space="preserve"> INCLUDEPICTURE  "https://lh3.googleusercontent.com/proxy/ukCH7ZhrFJ0mDMTQggnePddE-doreji41Lr9XO1tEo0w_LdbTjTlyY5Ed7MYQ-xsOOD7QZEGvUCM9tsYCOtnjYv2f9BSpvaeDrJSkLQ9v-ESC4zNTFLG6se-KbhKqd_ChviW8HUkbyMwH9vu7pqB6OP2a1sAm4p-Lytqlw" \* MERGEFORMATINET </w:instrText>
      </w:r>
      <w:r w:rsidR="005B5FA9">
        <w:fldChar w:fldCharType="separate"/>
      </w:r>
      <w:r w:rsidR="00BA480A">
        <w:fldChar w:fldCharType="begin"/>
      </w:r>
      <w:r w:rsidR="00BA480A">
        <w:instrText xml:space="preserve"> INCLUDEPICTURE  "https://lh3.googleusercontent.com/proxy/ukCH7ZhrFJ0mDMTQggnePddE-doreji41Lr9XO1tEo0w_LdbTjTlyY5Ed7MYQ-xsOOD7QZEGvUCM9tsYCOtnjYv2f9BSpvaeDrJSkLQ9v-ESC4zNTFLG6se-KbhKqd_ChviW8HUkbyMwH9vu7pqB6OP2a1sAm4p-Lytqlw" \* MERGEFORMATINET </w:instrText>
      </w:r>
      <w:r w:rsidR="00BA480A">
        <w:fldChar w:fldCharType="separate"/>
      </w:r>
      <w:r w:rsidR="005553BF">
        <w:fldChar w:fldCharType="begin"/>
      </w:r>
      <w:r w:rsidR="005553BF">
        <w:instrText xml:space="preserve"> INCLUDEPICTURE  "https://lh3.googleusercontent.com/proxy/ukCH7ZhrFJ0mDMTQggnePddE-doreji41Lr9XO1tEo0w_LdbTjTlyY5Ed7MYQ-xsOOD7QZEGvUCM9tsYCOtnjYv2f9BSpvaeDrJSkLQ9v-ESC4zNTFLG6se-KbhKqd_ChviW8HUkbyMwH9vu7pqB6OP2a1sAm4p-Lytqlw" \* MERGEFORMATINET </w:instrText>
      </w:r>
      <w:r w:rsidR="005553BF">
        <w:fldChar w:fldCharType="separate"/>
      </w:r>
      <w:r w:rsidR="00A54CA8">
        <w:fldChar w:fldCharType="begin"/>
      </w:r>
      <w:r w:rsidR="00A54CA8">
        <w:instrText xml:space="preserve"> INCLUDEPICTURE  "https://lh3.googleusercontent.com/proxy/ukCH7ZhrFJ0mDMTQggnePddE-doreji41Lr9XO1tEo0w_LdbTjTlyY5Ed7MYQ-xsOOD7QZEGvUCM9tsYCOtnjYv2f9BSpvaeDrJSkLQ9v-ESC4zNTFLG6se-KbhKqd_ChviW8HUkbyMwH9vu7pqB6OP2a1sAm4p-Lytqlw" \* MERGEFORMATINET </w:instrText>
      </w:r>
      <w:r w:rsidR="00A54CA8">
        <w:fldChar w:fldCharType="separate"/>
      </w:r>
      <w:r w:rsidR="00191100">
        <w:fldChar w:fldCharType="begin"/>
      </w:r>
      <w:r w:rsidR="00191100">
        <w:instrText xml:space="preserve"> INCLUDEPICTURE  "https://lh3.googleusercontent.com/proxy/ukCH7ZhrFJ0mDMTQggnePddE-doreji41Lr9XO1tEo0w_LdbTjTlyY5Ed7MYQ-xsOOD7QZEGvUCM9tsYCOtnjYv2f9BSpvaeDrJSkLQ9v-ESC4zNTFLG6se-KbhKqd_ChviW8HUkbyMwH9vu7pqB6OP2a1sAm4p-Lytqlw" \* MERGEFORMATINET </w:instrText>
      </w:r>
      <w:r w:rsidR="00191100">
        <w:fldChar w:fldCharType="separate"/>
      </w:r>
      <w:r w:rsidR="003E3233">
        <w:fldChar w:fldCharType="begin"/>
      </w:r>
      <w:r w:rsidR="003E3233">
        <w:instrText xml:space="preserve"> INCLUDEPICTURE  "https://lh3.googleusercontent.com/proxy/ukCH7ZhrFJ0mDMTQggnePddE-doreji41Lr9XO1tEo0w_LdbTjTlyY5Ed7MYQ-xsOOD7QZEGvUCM9tsYCOtnjYv2f9BSpvaeDrJSkLQ9v-ESC4zNTFLG6se-KbhKqd_ChviW8HUkbyMwH9vu7pqB6OP2a1sAm4p-Lytqlw" \* MERGEFORMATINET </w:instrText>
      </w:r>
      <w:r w:rsidR="003E3233">
        <w:fldChar w:fldCharType="separate"/>
      </w:r>
      <w:r w:rsidR="00145E8C">
        <w:fldChar w:fldCharType="begin"/>
      </w:r>
      <w:r w:rsidR="00145E8C">
        <w:instrText xml:space="preserve"> INCLUDEPICTURE  "https://lh3.googleusercontent.com/proxy/ukCH7ZhrFJ0mDMTQggnePddE-doreji41Lr9XO1tEo0w_LdbTjTlyY5Ed7MYQ-xsOOD7QZEGvUCM9tsYCOtnjYv2f9BSpvaeDrJSkLQ9v-ESC4zNTFLG6se-KbhKqd_ChviW8HUkbyMwH9vu7pqB6OP2a1sAm4p-Lytqlw" \* MERGEFORMATINET </w:instrText>
      </w:r>
      <w:r w:rsidR="00145E8C">
        <w:fldChar w:fldCharType="separate"/>
      </w:r>
      <w:r w:rsidR="00371669">
        <w:fldChar w:fldCharType="begin"/>
      </w:r>
      <w:r w:rsidR="00371669">
        <w:instrText xml:space="preserve"> INCLUDEPICTURE  "https://lh3.googleusercontent.com/proxy/ukCH7ZhrFJ0mDMTQggnePddE-doreji41Lr9XO1tEo0w_LdbTjTlyY5Ed7MYQ-xsOOD7QZEGvUCM9tsYCOtnjYv2f9BSpvaeDrJSkLQ9v-ESC4zNTFLG6se-KbhKqd_ChviW8HUkbyMwH9vu7pqB6OP2a1sAm4p-Lytqlw" \* MERGEFORMATINET </w:instrText>
      </w:r>
      <w:r w:rsidR="00371669">
        <w:fldChar w:fldCharType="separate"/>
      </w:r>
      <w:r w:rsidR="000378E7">
        <w:fldChar w:fldCharType="begin"/>
      </w:r>
      <w:r w:rsidR="000378E7">
        <w:instrText xml:space="preserve"> INCLUDEPICTURE  "https://lh3.googleusercontent.com/proxy/ukCH7ZhrFJ0mDMTQggnePddE-doreji41Lr9XO1tEo0w_LdbTjTlyY5Ed7MYQ-xsOOD7QZEGvUCM9tsYCOtnjYv2f9BSpvaeDrJSkLQ9v-ESC4zNTFLG6se-KbhKqd_ChviW8HUkbyMwH9vu7pqB6OP2a1sAm4p-Lytqlw" \* MERGEFORMATINET </w:instrText>
      </w:r>
      <w:r w:rsidR="000378E7">
        <w:fldChar w:fldCharType="separate"/>
      </w:r>
      <w:r w:rsidR="004D6D09">
        <w:fldChar w:fldCharType="begin"/>
      </w:r>
      <w:r w:rsidR="004D6D09">
        <w:instrText xml:space="preserve"> INCLUDEPICTURE  "https://lh3.googleusercontent.com/proxy/ukCH7ZhrFJ0mDMTQggnePddE-doreji41Lr9XO1tEo0w_LdbTjTlyY5Ed7MYQ-xsOOD7QZEGvUCM9tsYCOtnjYv2f9BSpvaeDrJSkLQ9v-ESC4zNTFLG6se-KbhKqd_ChviW8HUkbyMwH9vu7pqB6OP2a1sAm4p-Lytqlw" \* MERGEFORMATINET </w:instrText>
      </w:r>
      <w:r w:rsidR="004D6D09">
        <w:fldChar w:fldCharType="separate"/>
      </w:r>
      <w:r w:rsidR="00275790">
        <w:fldChar w:fldCharType="begin"/>
      </w:r>
      <w:r w:rsidR="00275790">
        <w:instrText xml:space="preserve"> INCLUDEPICTURE  "https://lh3.googleusercontent.com/proxy/ukCH7ZhrFJ0mDMTQggnePddE-doreji41Lr9XO1tEo0w_LdbTjTlyY5Ed7MYQ-xsOOD7QZEGvUCM9tsYCOtnjYv2f9BSpvaeDrJSkLQ9v-ESC4zNTFLG6se-KbhKqd_ChviW8HUkbyMwH9vu7pqB6OP2a1sAm4p-Lytqlw" \* MERGEFORMATINET </w:instrText>
      </w:r>
      <w:r w:rsidR="00275790">
        <w:fldChar w:fldCharType="separate"/>
      </w:r>
      <w:r w:rsidR="008F6EFC">
        <w:fldChar w:fldCharType="begin"/>
      </w:r>
      <w:r w:rsidR="008F6EFC">
        <w:instrText xml:space="preserve"> INCLUDEPICTURE  "https://lh3.googleusercontent.com/proxy/ukCH7ZhrFJ0mDMTQggnePddE-doreji41Lr9XO1tEo0w_LdbTjTlyY5Ed7MYQ-xsOOD7QZEGvUCM9tsYCOtnjYv2f9BSpvaeDrJSkLQ9v-ESC4zNTFLG6se-KbhKqd_ChviW8HUkbyMwH9vu7pqB6OP2a1sAm4p-Lytqlw" \* MERGEFORMATINET </w:instrText>
      </w:r>
      <w:r w:rsidR="008F6EFC">
        <w:fldChar w:fldCharType="separate"/>
      </w:r>
      <w:r w:rsidR="00C866A7">
        <w:fldChar w:fldCharType="begin"/>
      </w:r>
      <w:r w:rsidR="00C866A7">
        <w:instrText xml:space="preserve"> INCLUDEPICTURE  "https://lh3.googleusercontent.com/proxy/ukCH7ZhrFJ0mDMTQggnePddE-doreji41Lr9XO1tEo0w_LdbTjTlyY5Ed7MYQ-xsOOD7QZEGvUCM9tsYCOtnjYv2f9BSpvaeDrJSkLQ9v-ESC4zNTFLG6se-KbhKqd_ChviW8HUkbyMwH9vu7pqB6OP2a1sAm4p-Lytqlw" \* MERGEFORMATINET </w:instrText>
      </w:r>
      <w:r w:rsidR="00C866A7">
        <w:fldChar w:fldCharType="separate"/>
      </w:r>
      <w:r w:rsidR="001B69D0">
        <w:fldChar w:fldCharType="begin"/>
      </w:r>
      <w:r w:rsidR="001B69D0">
        <w:instrText xml:space="preserve"> INCLUDEPICTURE  "https://lh3.googleusercontent.com/proxy/ukCH7ZhrFJ0mDMTQggnePddE-doreji41Lr9XO1tEo0w_LdbTjTlyY5Ed7MYQ-xsOOD7QZEGvUCM9tsYCOtnjYv2f9BSpvaeDrJSkLQ9v-ESC4zNTFLG6se-KbhKqd_ChviW8HUkbyMwH9vu7pqB6OP2a1sAm4p-Lytqlw" \* MERGEFORMATINET </w:instrText>
      </w:r>
      <w:r w:rsidR="001B69D0">
        <w:fldChar w:fldCharType="separate"/>
      </w:r>
      <w:r w:rsidR="007F2D17">
        <w:fldChar w:fldCharType="begin"/>
      </w:r>
      <w:r w:rsidR="007F2D17">
        <w:instrText xml:space="preserve"> INCLUDEPICTURE  "https://lh3.googleusercontent.com/proxy/ukCH7ZhrFJ0mDMTQggnePddE-doreji41Lr9XO1tEo0w_LdbTjTlyY5Ed7MYQ-xsOOD7QZEGvUCM9tsYCOtnjYv2f9BSpvaeDrJSkLQ9v-ESC4zNTFLG6se-KbhKqd_ChviW8HUkbyMwH9vu7pqB6OP2a1sAm4p-Lytqlw" \* MERGEFORMATINET </w:instrText>
      </w:r>
      <w:r w:rsidR="007F2D17">
        <w:fldChar w:fldCharType="separate"/>
      </w:r>
      <w:r w:rsidR="00CB7D8C">
        <w:fldChar w:fldCharType="begin"/>
      </w:r>
      <w:r w:rsidR="00CB7D8C">
        <w:instrText xml:space="preserve"> INCLUDEPICTURE  "https://lh3.googleusercontent.com/proxy/ukCH7ZhrFJ0mDMTQggnePddE-doreji41Lr9XO1tEo0w_LdbTjTlyY5Ed7MYQ-xsOOD7QZEGvUCM9tsYCOtnjYv2f9BSpvaeDrJSkLQ9v-ESC4zNTFLG6se-KbhKqd_ChviW8HUkbyMwH9vu7pqB6OP2a1sAm4p-Lytqlw" \* MERGEFORMATINET </w:instrText>
      </w:r>
      <w:r w:rsidR="00CB7D8C">
        <w:fldChar w:fldCharType="separate"/>
      </w:r>
      <w:r w:rsidR="001C24F5">
        <w:fldChar w:fldCharType="begin"/>
      </w:r>
      <w:r w:rsidR="001C24F5">
        <w:instrText xml:space="preserve"> </w:instrText>
      </w:r>
      <w:r w:rsidR="001C24F5">
        <w:instrText>INCLUDEPICTURE  "https://lh3.googleusercontent.com/proxy/ukCH7ZhrFJ0mDMTQggnePddE-doreji41Lr9XO1tEo0w_LdbTjTlyY5Ed7MYQ-xsOOD7QZEGvUCM9tsYCOtnjYv2f9BSpvaeDrJSkLQ9v-ESC4zNTFLG6se-KbhKqd_ChviW8HUkbyMw</w:instrText>
      </w:r>
      <w:r w:rsidR="001C24F5">
        <w:instrText>H9vu7pqB6OP2a1sAm4p-Lytqlw" \* MERGEFORMATINET</w:instrText>
      </w:r>
      <w:r w:rsidR="001C24F5">
        <w:instrText xml:space="preserve"> </w:instrText>
      </w:r>
      <w:r w:rsidR="001C24F5">
        <w:fldChar w:fldCharType="separate"/>
      </w:r>
      <w:r w:rsidR="001202E8">
        <w:pict w14:anchorId="672373F3">
          <v:shape id="_x0000_i1100" type="#_x0000_t75" alt="Logical XOR (Glossary Entry) - Embedded Systems" style="width:190.5pt;height:125.25pt">
            <v:imagedata r:id="rId87" r:href="rId88"/>
          </v:shape>
        </w:pict>
      </w:r>
      <w:r w:rsidR="001C24F5">
        <w:fldChar w:fldCharType="end"/>
      </w:r>
      <w:r w:rsidR="00CB7D8C">
        <w:fldChar w:fldCharType="end"/>
      </w:r>
      <w:r w:rsidR="007F2D17">
        <w:fldChar w:fldCharType="end"/>
      </w:r>
      <w:r w:rsidR="001B69D0">
        <w:fldChar w:fldCharType="end"/>
      </w:r>
      <w:r w:rsidR="00C866A7">
        <w:fldChar w:fldCharType="end"/>
      </w:r>
      <w:r w:rsidR="008F6EFC">
        <w:fldChar w:fldCharType="end"/>
      </w:r>
      <w:r w:rsidR="00275790">
        <w:fldChar w:fldCharType="end"/>
      </w:r>
      <w:r w:rsidR="004D6D09">
        <w:fldChar w:fldCharType="end"/>
      </w:r>
      <w:r w:rsidR="000378E7">
        <w:fldChar w:fldCharType="end"/>
      </w:r>
      <w:r w:rsidR="00371669">
        <w:fldChar w:fldCharType="end"/>
      </w:r>
      <w:r w:rsidR="00145E8C">
        <w:fldChar w:fldCharType="end"/>
      </w:r>
      <w:r w:rsidR="003E3233">
        <w:fldChar w:fldCharType="end"/>
      </w:r>
      <w:r w:rsidR="00191100">
        <w:fldChar w:fldCharType="end"/>
      </w:r>
      <w:r w:rsidR="00A54CA8">
        <w:fldChar w:fldCharType="end"/>
      </w:r>
      <w:r w:rsidR="005553BF">
        <w:fldChar w:fldCharType="end"/>
      </w:r>
      <w:r w:rsidR="00BA480A">
        <w:fldChar w:fldCharType="end"/>
      </w:r>
      <w:r w:rsidR="005B5FA9">
        <w:fldChar w:fldCharType="end"/>
      </w:r>
      <w:r w:rsidR="00C9693B">
        <w:fldChar w:fldCharType="end"/>
      </w:r>
      <w:r w:rsidR="00B170A2">
        <w:fldChar w:fldCharType="end"/>
      </w:r>
      <w:r w:rsidR="00616127">
        <w:fldChar w:fldCharType="end"/>
      </w:r>
      <w:r w:rsidR="00E13F85">
        <w:fldChar w:fldCharType="end"/>
      </w:r>
      <w:r>
        <w:fldChar w:fldCharType="end"/>
      </w:r>
    </w:p>
    <w:p w14:paraId="772571F9" w14:textId="3E7B33B6" w:rsidR="001A35A3" w:rsidRDefault="00AC043A" w:rsidP="00AC043A">
      <w:pPr>
        <w:pStyle w:val="Caption"/>
        <w:jc w:val="center"/>
      </w:pPr>
      <w:bookmarkStart w:id="169" w:name="_Toc38837883"/>
      <w:r>
        <w:t xml:space="preserve">Figure </w:t>
      </w:r>
      <w:r w:rsidR="001C24F5">
        <w:fldChar w:fldCharType="begin"/>
      </w:r>
      <w:r w:rsidR="001C24F5">
        <w:instrText xml:space="preserve"> SEQ Figure \* ARABIC </w:instrText>
      </w:r>
      <w:r w:rsidR="001C24F5">
        <w:fldChar w:fldCharType="separate"/>
      </w:r>
      <w:r w:rsidR="00992CF8">
        <w:rPr>
          <w:noProof/>
        </w:rPr>
        <w:t>61</w:t>
      </w:r>
      <w:r w:rsidR="001C24F5">
        <w:rPr>
          <w:noProof/>
        </w:rPr>
        <w:fldChar w:fldCharType="end"/>
      </w:r>
      <w:r>
        <w:t>: XOR table.</w:t>
      </w:r>
      <w:bookmarkEnd w:id="169"/>
    </w:p>
    <w:p w14:paraId="7F50DB51" w14:textId="77777777" w:rsidR="00AC043A" w:rsidRPr="00AC043A" w:rsidRDefault="00AC043A" w:rsidP="00AC043A"/>
    <w:p w14:paraId="71EDAC10" w14:textId="5749D639" w:rsidR="00543C7E" w:rsidRDefault="001202E8" w:rsidP="001A35A3">
      <w:pPr>
        <w:jc w:val="center"/>
      </w:pPr>
      <w:r>
        <w:pict w14:anchorId="0DEEE251">
          <v:shape id="_x0000_i1101" type="#_x0000_t75" style="width:324pt;height:262.5pt;visibility:visible;mso-wrap-style:square">
            <v:imagedata r:id="rId89" o:title=""/>
          </v:shape>
        </w:pict>
      </w:r>
    </w:p>
    <w:p w14:paraId="1FFA1095" w14:textId="554CECE0" w:rsidR="00AC043A" w:rsidRDefault="00EF62B9" w:rsidP="00EF62B9">
      <w:pPr>
        <w:pStyle w:val="Caption"/>
        <w:jc w:val="center"/>
      </w:pPr>
      <w:bookmarkStart w:id="170" w:name="_Toc38837884"/>
      <w:r>
        <w:t xml:space="preserve">Figure </w:t>
      </w:r>
      <w:r w:rsidR="001C24F5">
        <w:fldChar w:fldCharType="begin"/>
      </w:r>
      <w:r w:rsidR="001C24F5">
        <w:instrText xml:space="preserve"> SEQ Figure \* ARABIC </w:instrText>
      </w:r>
      <w:r w:rsidR="001C24F5">
        <w:fldChar w:fldCharType="separate"/>
      </w:r>
      <w:r w:rsidR="00992CF8">
        <w:rPr>
          <w:noProof/>
        </w:rPr>
        <w:t>62</w:t>
      </w:r>
      <w:r w:rsidR="001C24F5">
        <w:rPr>
          <w:noProof/>
        </w:rPr>
        <w:fldChar w:fldCharType="end"/>
      </w:r>
      <w:r>
        <w:t>: One-time pad programmed in C.</w:t>
      </w:r>
      <w:bookmarkEnd w:id="170"/>
    </w:p>
    <w:p w14:paraId="466C333F" w14:textId="1BEF6C94" w:rsidR="000D3840" w:rsidRDefault="00F16FD2" w:rsidP="000D3840">
      <w:r w:rsidRPr="008D27F4">
        <w:lastRenderedPageBreak/>
        <w:t xml:space="preserve">The </w:t>
      </w:r>
      <w:r w:rsidRPr="008D27F4">
        <w:rPr>
          <w:b/>
          <w:bCs/>
          <w:i/>
          <w:iCs/>
        </w:rPr>
        <w:t>BinaryData</w:t>
      </w:r>
      <w:r w:rsidRPr="008D27F4">
        <w:t xml:space="preserve"> </w:t>
      </w:r>
      <w:r w:rsidR="0005632F" w:rsidRPr="008D27F4">
        <w:t>frame array are divided into block each block consist of 8 bits</w:t>
      </w:r>
      <w:r w:rsidR="00785916">
        <w:t xml:space="preserve">. The </w:t>
      </w:r>
      <w:r w:rsidR="0093409E" w:rsidRPr="0093409E">
        <w:rPr>
          <w:b/>
          <w:bCs/>
          <w:i/>
          <w:iCs/>
        </w:rPr>
        <w:t>for loop i</w:t>
      </w:r>
      <w:r w:rsidR="0093409E">
        <w:t xml:space="preserve"> travels to </w:t>
      </w:r>
      <w:r w:rsidR="00F22580">
        <w:t>every</w:t>
      </w:r>
      <w:r w:rsidR="0093409E">
        <w:t xml:space="preserve"> 8</w:t>
      </w:r>
      <w:r w:rsidR="0093409E" w:rsidRPr="0093409E">
        <w:rPr>
          <w:vertAlign w:val="superscript"/>
        </w:rPr>
        <w:t>th</w:t>
      </w:r>
      <w:r w:rsidR="0093409E">
        <w:t xml:space="preserve"> </w:t>
      </w:r>
      <w:r w:rsidR="0095776B">
        <w:t xml:space="preserve">index of </w:t>
      </w:r>
      <w:r w:rsidR="0095776B" w:rsidRPr="0095776B">
        <w:rPr>
          <w:b/>
          <w:bCs/>
          <w:i/>
          <w:iCs/>
        </w:rPr>
        <w:t>BinaryData</w:t>
      </w:r>
      <w:r w:rsidR="0095776B">
        <w:t xml:space="preserve"> array</w:t>
      </w:r>
      <w:r w:rsidR="00F22580">
        <w:t xml:space="preserve"> dividing it as a block</w:t>
      </w:r>
      <w:r w:rsidR="0095776B">
        <w:t>.</w:t>
      </w:r>
      <w:r w:rsidR="00F56641">
        <w:t xml:space="preserve"> </w:t>
      </w:r>
      <w:r w:rsidR="008C59F8">
        <w:t>T</w:t>
      </w:r>
      <w:r w:rsidR="00F56641">
        <w:t xml:space="preserve">he </w:t>
      </w:r>
      <w:r w:rsidR="00F56641" w:rsidRPr="008C59F8">
        <w:rPr>
          <w:b/>
          <w:bCs/>
          <w:i/>
          <w:iCs/>
        </w:rPr>
        <w:t>for loop int j</w:t>
      </w:r>
      <w:r w:rsidR="004A2033">
        <w:t xml:space="preserve">, </w:t>
      </w:r>
      <w:r w:rsidR="008C59F8">
        <w:t xml:space="preserve">running the loop </w:t>
      </w:r>
      <w:r w:rsidR="00A74769">
        <w:t xml:space="preserve">increment </w:t>
      </w:r>
      <w:r w:rsidR="008C59F8">
        <w:t>from 0 to 7</w:t>
      </w:r>
      <w:r w:rsidR="00434493">
        <w:t>.</w:t>
      </w:r>
      <w:r w:rsidR="004A2033">
        <w:t xml:space="preserve"> </w:t>
      </w:r>
      <w:r w:rsidR="00812C18">
        <w:t xml:space="preserve">The </w:t>
      </w:r>
      <w:r w:rsidR="00812C18" w:rsidRPr="00124BB2">
        <w:rPr>
          <w:b/>
          <w:bCs/>
          <w:i/>
          <w:iCs/>
        </w:rPr>
        <w:t>j</w:t>
      </w:r>
      <w:r w:rsidR="00812C18">
        <w:t xml:space="preserve"> </w:t>
      </w:r>
      <w:r w:rsidR="00A3178F">
        <w:t xml:space="preserve">loop </w:t>
      </w:r>
      <w:r w:rsidR="00812C18">
        <w:t xml:space="preserve">is </w:t>
      </w:r>
      <w:r w:rsidR="005D0BB9">
        <w:t>initialised</w:t>
      </w:r>
      <w:r w:rsidR="00812C18">
        <w:t xml:space="preserve"> </w:t>
      </w:r>
      <w:r w:rsidR="005D0BB9">
        <w:t xml:space="preserve">to run from 0 to </w:t>
      </w:r>
      <w:r w:rsidR="00124BB2">
        <w:t>7</w:t>
      </w:r>
      <w:r w:rsidR="005D0BB9">
        <w:t xml:space="preserve"> due to </w:t>
      </w:r>
      <w:r w:rsidR="00124BB2">
        <w:t>size</w:t>
      </w:r>
      <w:r w:rsidR="00A3178F">
        <w:t xml:space="preserve"> </w:t>
      </w:r>
      <w:r w:rsidR="00124BB2">
        <w:t>initialised to encryption key</w:t>
      </w:r>
      <w:r w:rsidR="00B54695">
        <w:t xml:space="preserve"> (8-bit)</w:t>
      </w:r>
      <w:r w:rsidR="00124BB2">
        <w:t>.</w:t>
      </w:r>
      <w:r w:rsidR="00020108">
        <w:t xml:space="preserve"> When </w:t>
      </w:r>
      <w:r w:rsidR="00020108" w:rsidRPr="00020108">
        <w:rPr>
          <w:b/>
          <w:bCs/>
          <w:i/>
          <w:iCs/>
        </w:rPr>
        <w:t>i</w:t>
      </w:r>
      <w:r w:rsidR="00020108">
        <w:t xml:space="preserve"> </w:t>
      </w:r>
      <w:r w:rsidR="00D257B0">
        <w:t xml:space="preserve">loop </w:t>
      </w:r>
      <w:r w:rsidR="006042FD">
        <w:t>travel</w:t>
      </w:r>
      <w:r w:rsidR="00366442">
        <w:t>s</w:t>
      </w:r>
      <w:r w:rsidR="00020108">
        <w:t xml:space="preserve"> to every 8</w:t>
      </w:r>
      <w:r w:rsidR="00020108" w:rsidRPr="00020108">
        <w:rPr>
          <w:vertAlign w:val="superscript"/>
        </w:rPr>
        <w:t>th</w:t>
      </w:r>
      <w:r w:rsidR="00020108">
        <w:t xml:space="preserve"> index of </w:t>
      </w:r>
      <w:r w:rsidR="00020108" w:rsidRPr="00020108">
        <w:rPr>
          <w:b/>
          <w:bCs/>
          <w:i/>
          <w:iCs/>
        </w:rPr>
        <w:t>BinaryData</w:t>
      </w:r>
      <w:r w:rsidR="00020108">
        <w:t xml:space="preserve"> array</w:t>
      </w:r>
      <w:r w:rsidR="006712B2" w:rsidRPr="00E25847">
        <w:rPr>
          <w:b/>
          <w:bCs/>
          <w:i/>
          <w:iCs/>
        </w:rPr>
        <w:t xml:space="preserve"> </w:t>
      </w:r>
      <w:r w:rsidR="00B9478E">
        <w:t xml:space="preserve">at each </w:t>
      </w:r>
      <w:r w:rsidR="00965978">
        <w:t>8</w:t>
      </w:r>
      <w:r w:rsidR="00965978" w:rsidRPr="00965978">
        <w:rPr>
          <w:vertAlign w:val="superscript"/>
        </w:rPr>
        <w:t>th</w:t>
      </w:r>
      <w:r w:rsidR="00965978">
        <w:t xml:space="preserve"> index of </w:t>
      </w:r>
      <w:r w:rsidR="00965978" w:rsidRPr="008A7A14">
        <w:rPr>
          <w:b/>
          <w:bCs/>
        </w:rPr>
        <w:t>i</w:t>
      </w:r>
      <w:r w:rsidR="00965978">
        <w:t xml:space="preserve"> loop</w:t>
      </w:r>
      <w:r w:rsidR="008A7A14">
        <w:t xml:space="preserve">, </w:t>
      </w:r>
      <w:r w:rsidR="008A7A14" w:rsidRPr="008A7A14">
        <w:rPr>
          <w:b/>
          <w:bCs/>
          <w:i/>
          <w:iCs/>
        </w:rPr>
        <w:t>j</w:t>
      </w:r>
      <w:r w:rsidR="008A7A14">
        <w:t xml:space="preserve"> loop runs incrementing its index from 0 to 7</w:t>
      </w:r>
      <w:r w:rsidR="00CA18C9">
        <w:t>, as shown in Figure</w:t>
      </w:r>
      <w:r w:rsidR="007A7FF4">
        <w:t xml:space="preserve"> 62</w:t>
      </w:r>
      <w:r w:rsidR="008A7A14">
        <w:t>.</w:t>
      </w:r>
      <w:r w:rsidR="00965978">
        <w:t xml:space="preserve"> </w:t>
      </w:r>
      <w:r w:rsidR="003D7249" w:rsidRPr="003D7249">
        <w:rPr>
          <w:b/>
          <w:bCs/>
          <w:i/>
          <w:iCs/>
        </w:rPr>
        <w:t>BinaryData[i+</w:t>
      </w:r>
      <w:r w:rsidR="0009740B">
        <w:rPr>
          <w:b/>
          <w:bCs/>
          <w:i/>
          <w:iCs/>
        </w:rPr>
        <w:t>j</w:t>
      </w:r>
      <w:r w:rsidR="003D7249" w:rsidRPr="003D7249">
        <w:rPr>
          <w:b/>
          <w:bCs/>
          <w:i/>
          <w:iCs/>
        </w:rPr>
        <w:t>]</w:t>
      </w:r>
      <w:r w:rsidR="003D7249">
        <w:rPr>
          <w:b/>
          <w:bCs/>
          <w:i/>
          <w:iCs/>
        </w:rPr>
        <w:t xml:space="preserve"> </w:t>
      </w:r>
      <w:r w:rsidR="00E70637" w:rsidRPr="0009740B">
        <w:t>is</w:t>
      </w:r>
      <w:r w:rsidR="00E70637">
        <w:rPr>
          <w:b/>
          <w:bCs/>
          <w:i/>
          <w:iCs/>
        </w:rPr>
        <w:t xml:space="preserve"> </w:t>
      </w:r>
      <w:r w:rsidR="00E70637" w:rsidRPr="00642CE1">
        <w:t>dividing the</w:t>
      </w:r>
      <w:r w:rsidR="00E70637">
        <w:rPr>
          <w:b/>
          <w:bCs/>
          <w:i/>
          <w:iCs/>
        </w:rPr>
        <w:t xml:space="preserve"> </w:t>
      </w:r>
      <w:r w:rsidR="00642CE1">
        <w:rPr>
          <w:b/>
          <w:bCs/>
          <w:i/>
          <w:iCs/>
        </w:rPr>
        <w:t>BinaryData</w:t>
      </w:r>
      <w:r w:rsidR="00E70637">
        <w:rPr>
          <w:b/>
          <w:bCs/>
          <w:i/>
          <w:iCs/>
        </w:rPr>
        <w:t xml:space="preserve"> </w:t>
      </w:r>
      <w:r w:rsidR="00E70637" w:rsidRPr="00642CE1">
        <w:t>array in t</w:t>
      </w:r>
      <w:r w:rsidR="00642CE1" w:rsidRPr="00642CE1">
        <w:t>o blocks</w:t>
      </w:r>
      <w:r w:rsidR="00642CE1">
        <w:t>.</w:t>
      </w:r>
    </w:p>
    <w:p w14:paraId="4B252EA0" w14:textId="77777777" w:rsidR="00BC2499" w:rsidRPr="003D7249" w:rsidRDefault="00BC2499" w:rsidP="000D3840"/>
    <w:p w14:paraId="2627F419" w14:textId="339CA840" w:rsidR="009D1120" w:rsidRDefault="00502550" w:rsidP="000D3840">
      <w:r>
        <w:t xml:space="preserve">At each block of </w:t>
      </w:r>
      <w:r w:rsidRPr="00502550">
        <w:rPr>
          <w:b/>
          <w:bCs/>
          <w:i/>
          <w:iCs/>
        </w:rPr>
        <w:t>BinaryData</w:t>
      </w:r>
      <w:r>
        <w:t xml:space="preserve"> array</w:t>
      </w:r>
      <w:r w:rsidR="00AE1C11">
        <w:t>,</w:t>
      </w:r>
      <w:r w:rsidR="002246EA">
        <w:t xml:space="preserve"> the </w:t>
      </w:r>
      <w:r w:rsidR="002246EA" w:rsidRPr="002246EA">
        <w:rPr>
          <w:b/>
          <w:bCs/>
          <w:i/>
          <w:iCs/>
        </w:rPr>
        <w:t>EncryptionDataKey[j]</w:t>
      </w:r>
      <w:r w:rsidR="002246EA">
        <w:rPr>
          <w:b/>
          <w:bCs/>
          <w:i/>
          <w:iCs/>
        </w:rPr>
        <w:t xml:space="preserve"> </w:t>
      </w:r>
      <w:r w:rsidR="00092137">
        <w:t>is computed with XOR</w:t>
      </w:r>
      <w:r w:rsidR="006F31A5">
        <w:t xml:space="preserve"> operation</w:t>
      </w:r>
      <w:r w:rsidR="00D770D9">
        <w:t xml:space="preserve"> using </w:t>
      </w:r>
      <w:r w:rsidR="00D9067A" w:rsidRPr="00D9067A">
        <w:rPr>
          <w:b/>
          <w:bCs/>
          <w:i/>
          <w:iCs/>
        </w:rPr>
        <w:t>if else statement</w:t>
      </w:r>
      <w:r w:rsidR="00D9067A">
        <w:t>.</w:t>
      </w:r>
      <w:r w:rsidR="00C4170D">
        <w:t xml:space="preserve"> Encrypted data </w:t>
      </w:r>
      <w:r w:rsidR="00395ADE">
        <w:t xml:space="preserve">are stored in the </w:t>
      </w:r>
      <w:r w:rsidR="00395ADE" w:rsidRPr="00BC2499">
        <w:rPr>
          <w:b/>
          <w:bCs/>
          <w:i/>
          <w:iCs/>
        </w:rPr>
        <w:t>EncryptedData</w:t>
      </w:r>
      <w:r w:rsidR="00395ADE">
        <w:t xml:space="preserve"> array</w:t>
      </w:r>
      <w:r w:rsidR="00BC2499">
        <w:t>.</w:t>
      </w:r>
    </w:p>
    <w:p w14:paraId="1039AAD9" w14:textId="77777777" w:rsidR="00D9067A" w:rsidRPr="00092137" w:rsidRDefault="00D9067A" w:rsidP="000D3840"/>
    <w:p w14:paraId="65B4ADA4" w14:textId="0C42D1AF" w:rsidR="009D1120" w:rsidRPr="008D27F4" w:rsidRDefault="001202E8" w:rsidP="007A7FF4">
      <w:pPr>
        <w:jc w:val="center"/>
      </w:pPr>
      <w:r>
        <w:pict w14:anchorId="583E9F9E">
          <v:shape id="_x0000_i1102" type="#_x0000_t75" style="width:438pt;height:171pt">
            <v:imagedata r:id="rId90" o:title="encryption0000"/>
          </v:shape>
        </w:pict>
      </w:r>
    </w:p>
    <w:p w14:paraId="78B20193" w14:textId="685792B6" w:rsidR="00543C7E" w:rsidRDefault="007A7FF4" w:rsidP="007A7FF4">
      <w:pPr>
        <w:pStyle w:val="Caption"/>
        <w:jc w:val="center"/>
        <w:rPr>
          <w:b w:val="0"/>
          <w:u w:val="single"/>
        </w:rPr>
      </w:pPr>
      <w:bookmarkStart w:id="171" w:name="_Toc38837885"/>
      <w:r>
        <w:t xml:space="preserve">Figure </w:t>
      </w:r>
      <w:r w:rsidR="001C24F5">
        <w:fldChar w:fldCharType="begin"/>
      </w:r>
      <w:r w:rsidR="001C24F5">
        <w:instrText xml:space="preserve"> SEQ Figure \* ARABIC </w:instrText>
      </w:r>
      <w:r w:rsidR="001C24F5">
        <w:fldChar w:fldCharType="separate"/>
      </w:r>
      <w:r w:rsidR="00992CF8">
        <w:rPr>
          <w:noProof/>
        </w:rPr>
        <w:t>63</w:t>
      </w:r>
      <w:r w:rsidR="001C24F5">
        <w:rPr>
          <w:noProof/>
        </w:rPr>
        <w:fldChar w:fldCharType="end"/>
      </w:r>
      <w:r>
        <w:t>: Encryption/Decryption Process.</w:t>
      </w:r>
      <w:bookmarkEnd w:id="171"/>
    </w:p>
    <w:p w14:paraId="1855F566" w14:textId="34B40E3E" w:rsidR="00543C7E" w:rsidRDefault="00543C7E" w:rsidP="0065227F">
      <w:pPr>
        <w:rPr>
          <w:b/>
          <w:u w:val="single"/>
        </w:rPr>
      </w:pPr>
    </w:p>
    <w:p w14:paraId="32554C79" w14:textId="0D639E18" w:rsidR="00543C7E" w:rsidRDefault="00543C7E" w:rsidP="0065227F">
      <w:pPr>
        <w:rPr>
          <w:b/>
          <w:u w:val="single"/>
        </w:rPr>
      </w:pPr>
    </w:p>
    <w:p w14:paraId="41B4B3EB" w14:textId="4C6716DC" w:rsidR="00543C7E" w:rsidRDefault="00543C7E" w:rsidP="0065227F">
      <w:pPr>
        <w:rPr>
          <w:b/>
          <w:u w:val="single"/>
        </w:rPr>
      </w:pPr>
    </w:p>
    <w:p w14:paraId="29E4E39E" w14:textId="4CFCFB3D" w:rsidR="00543C7E" w:rsidRDefault="00543C7E" w:rsidP="0065227F">
      <w:pPr>
        <w:rPr>
          <w:b/>
          <w:u w:val="single"/>
        </w:rPr>
      </w:pPr>
    </w:p>
    <w:p w14:paraId="203F4102" w14:textId="35ADA825" w:rsidR="00543C7E" w:rsidRDefault="00543C7E" w:rsidP="0065227F">
      <w:pPr>
        <w:rPr>
          <w:b/>
          <w:u w:val="single"/>
        </w:rPr>
      </w:pPr>
    </w:p>
    <w:p w14:paraId="621852AE" w14:textId="5A28C2BD" w:rsidR="00543C7E" w:rsidRDefault="00543C7E" w:rsidP="0065227F">
      <w:pPr>
        <w:rPr>
          <w:b/>
          <w:u w:val="single"/>
        </w:rPr>
      </w:pPr>
    </w:p>
    <w:p w14:paraId="68C3AB38" w14:textId="358C6606" w:rsidR="00543C7E" w:rsidRDefault="00543C7E" w:rsidP="0065227F">
      <w:pPr>
        <w:rPr>
          <w:b/>
          <w:u w:val="single"/>
        </w:rPr>
      </w:pPr>
    </w:p>
    <w:p w14:paraId="6632D67C" w14:textId="475B38E0" w:rsidR="00543C7E" w:rsidRDefault="00543C7E" w:rsidP="0065227F">
      <w:pPr>
        <w:rPr>
          <w:b/>
          <w:u w:val="single"/>
        </w:rPr>
      </w:pPr>
    </w:p>
    <w:p w14:paraId="11A1BD73" w14:textId="04ED909D" w:rsidR="00543C7E" w:rsidRDefault="00543C7E" w:rsidP="0065227F">
      <w:pPr>
        <w:rPr>
          <w:b/>
          <w:u w:val="single"/>
        </w:rPr>
      </w:pPr>
    </w:p>
    <w:p w14:paraId="02D1AD66" w14:textId="40F5C5F2" w:rsidR="00543C7E" w:rsidRDefault="00543C7E" w:rsidP="0065227F">
      <w:pPr>
        <w:rPr>
          <w:b/>
          <w:u w:val="single"/>
        </w:rPr>
      </w:pPr>
    </w:p>
    <w:p w14:paraId="2FB7AEFB" w14:textId="77777777" w:rsidR="00543C7E" w:rsidRPr="00A05EE6" w:rsidRDefault="00543C7E" w:rsidP="0065227F">
      <w:pPr>
        <w:rPr>
          <w:b/>
          <w:u w:val="single"/>
        </w:rPr>
      </w:pPr>
    </w:p>
    <w:p w14:paraId="5B048566" w14:textId="448B0E68" w:rsidR="00427C8F" w:rsidRPr="00A05EE6" w:rsidRDefault="00467359" w:rsidP="0065227F">
      <w:pPr>
        <w:rPr>
          <w:b/>
          <w:u w:val="single"/>
        </w:rPr>
      </w:pPr>
      <w:r w:rsidRPr="00A05EE6">
        <w:rPr>
          <w:b/>
          <w:u w:val="single"/>
        </w:rPr>
        <w:lastRenderedPageBreak/>
        <w:t>C</w:t>
      </w:r>
      <w:r w:rsidR="002365AB" w:rsidRPr="00A05EE6">
        <w:rPr>
          <w:b/>
          <w:u w:val="single"/>
        </w:rPr>
        <w:t>yclic redundancy check (CRC) Algo</w:t>
      </w:r>
      <w:r w:rsidR="00A05EE6" w:rsidRPr="00A05EE6">
        <w:rPr>
          <w:b/>
          <w:u w:val="single"/>
        </w:rPr>
        <w:t>rithm</w:t>
      </w:r>
    </w:p>
    <w:p w14:paraId="687117F3" w14:textId="3381DFD4" w:rsidR="0051628C" w:rsidRDefault="0051628C" w:rsidP="00EF1CB1"/>
    <w:p w14:paraId="12145121" w14:textId="24C9EF3A" w:rsidR="00244A32" w:rsidRDefault="00A073D3" w:rsidP="00EF1CB1">
      <w:r>
        <w:t>C</w:t>
      </w:r>
      <w:r w:rsidR="00106705">
        <w:t xml:space="preserve">yclic redundancy check (CRC) is </w:t>
      </w:r>
      <w:r w:rsidR="00FB6343">
        <w:t>error detecting</w:t>
      </w:r>
      <w:r w:rsidR="00AB424A">
        <w:t xml:space="preserve"> codes</w:t>
      </w:r>
      <w:r w:rsidR="00FB6343">
        <w:t xml:space="preserve"> algorithm</w:t>
      </w:r>
      <w:r w:rsidR="008F2DF1">
        <w:t xml:space="preserve">, CRC is known as </w:t>
      </w:r>
      <w:r w:rsidR="00A523C7">
        <w:t>polynomial code.</w:t>
      </w:r>
      <w:r w:rsidR="000747F6">
        <w:t xml:space="preserve"> Long </w:t>
      </w:r>
      <w:r w:rsidR="0093179B">
        <w:t>d</w:t>
      </w:r>
      <w:r w:rsidR="000747F6">
        <w:t xml:space="preserve">ivision </w:t>
      </w:r>
      <w:r w:rsidR="00065AA9">
        <w:t xml:space="preserve">method computation is </w:t>
      </w:r>
      <w:r w:rsidR="0093179B">
        <w:t>done</w:t>
      </w:r>
      <w:r w:rsidR="00380678">
        <w:t xml:space="preserve"> performing XOR operation</w:t>
      </w:r>
      <w:r w:rsidR="00E2478B">
        <w:t>, t</w:t>
      </w:r>
      <w:r w:rsidR="001C2C40">
        <w:t xml:space="preserve">he </w:t>
      </w:r>
      <w:r w:rsidR="00880C55">
        <w:t>long division remainder bits are checksum</w:t>
      </w:r>
      <w:r w:rsidR="004756FD">
        <w:t xml:space="preserve"> bits</w:t>
      </w:r>
      <w:r w:rsidR="00E2478B">
        <w:t>.</w:t>
      </w:r>
      <w:r w:rsidR="00B8031C">
        <w:t xml:space="preserve"> T</w:t>
      </w:r>
      <w:r w:rsidR="00796319">
        <w:t xml:space="preserve">he computed checksum bits are added to the sender frame, at the receiver the </w:t>
      </w:r>
      <w:r w:rsidR="002D0F61">
        <w:t>frame is recomputed with CRC operation</w:t>
      </w:r>
      <w:r w:rsidR="00C52D86">
        <w:t xml:space="preserve">. </w:t>
      </w:r>
      <w:r w:rsidR="00B47182">
        <w:t xml:space="preserve">The process of </w:t>
      </w:r>
      <w:r w:rsidR="00655AF5">
        <w:t>re-</w:t>
      </w:r>
      <w:r w:rsidR="00B47182">
        <w:t>computa</w:t>
      </w:r>
      <w:r w:rsidR="00655AF5">
        <w:t xml:space="preserve">tion </w:t>
      </w:r>
      <w:r w:rsidR="005674A8">
        <w:t>at the receiver</w:t>
      </w:r>
      <w:r w:rsidR="00DF0C56">
        <w:t xml:space="preserve">, </w:t>
      </w:r>
      <w:r w:rsidR="008866C3">
        <w:t xml:space="preserve">the received frame </w:t>
      </w:r>
      <w:r w:rsidR="00A9583F">
        <w:t xml:space="preserve">is </w:t>
      </w:r>
      <w:r w:rsidR="008866C3">
        <w:t xml:space="preserve">re-computed with </w:t>
      </w:r>
      <w:r w:rsidR="00BC715D">
        <w:t xml:space="preserve">the </w:t>
      </w:r>
      <w:r w:rsidR="008866C3">
        <w:t>long division</w:t>
      </w:r>
      <w:r w:rsidR="00A9583F">
        <w:t xml:space="preserve"> </w:t>
      </w:r>
      <w:r w:rsidR="00F5562D">
        <w:t xml:space="preserve">method </w:t>
      </w:r>
      <w:r w:rsidR="00A9583F">
        <w:t>performing XOR operation</w:t>
      </w:r>
      <w:r w:rsidR="00F5562D">
        <w:t>.</w:t>
      </w:r>
      <w:r w:rsidR="00FC50F4">
        <w:t xml:space="preserve"> The received frame is identified as error </w:t>
      </w:r>
      <w:r w:rsidR="00A35E7A">
        <w:t xml:space="preserve">frame </w:t>
      </w:r>
      <w:r w:rsidR="00FC50F4">
        <w:t>when</w:t>
      </w:r>
      <w:r w:rsidR="006C73BE">
        <w:t xml:space="preserve"> there is a remainder in </w:t>
      </w:r>
      <w:r w:rsidR="004064D2">
        <w:t xml:space="preserve">long division </w:t>
      </w:r>
      <w:r w:rsidR="006C73BE">
        <w:t>re-computation.</w:t>
      </w:r>
      <w:r w:rsidR="00B13B8D">
        <w:t xml:space="preserve"> </w:t>
      </w:r>
      <w:r w:rsidR="00380678">
        <w:t>The d</w:t>
      </w:r>
      <w:r w:rsidR="00257D92">
        <w:t>ivisor must be agreed between the sender and the receiver.</w:t>
      </w:r>
      <w:r w:rsidR="007B7F03">
        <w:t xml:space="preserve"> </w:t>
      </w:r>
      <w:r w:rsidR="00FD411B">
        <w:t>T</w:t>
      </w:r>
      <w:r w:rsidR="007B7F03">
        <w:t xml:space="preserve">o compute the </w:t>
      </w:r>
      <w:r w:rsidR="003275AF">
        <w:t xml:space="preserve">CRC checksum, the binary data must be longer than the </w:t>
      </w:r>
      <w:r w:rsidR="0019474A">
        <w:t xml:space="preserve">binary </w:t>
      </w:r>
      <w:r w:rsidR="003275AF">
        <w:t>divisor.</w:t>
      </w:r>
      <w:r w:rsidR="00CC2116">
        <w:t xml:space="preserve"> </w:t>
      </w:r>
      <w:r w:rsidR="00DF76F0">
        <w:t xml:space="preserve">The length </w:t>
      </w:r>
      <w:r w:rsidR="008567DA">
        <w:t>of divisor</w:t>
      </w:r>
      <w:r w:rsidR="00EF46EB">
        <w:t xml:space="preserve"> bits must be </w:t>
      </w:r>
      <w:r w:rsidR="000A7F98">
        <w:t>one bit more than the length of checksum bits.</w:t>
      </w:r>
      <w:r w:rsidR="00CC2116">
        <w:t xml:space="preserve"> When CRC wants to achieve 8 bits checksum, the divisor must be initialised to 9 bits</w:t>
      </w:r>
      <w:r w:rsidR="0008553B">
        <w:fldChar w:fldCharType="begin" w:fldLock="1"/>
      </w:r>
      <w:r w:rsidR="00106DB2">
        <w:instrText>ADDIN CSL_CITATION {"citationItems":[{"id":"ITEM-1","itemData":{"ISBN":"0130384887","abstract":"4th ed. Details descriptions of the principles associated with each layer and presents many examples drawn the Internet and wireless networks. 1. Introduction -- 1.1. Uses of Computer Networks -- 1.2. Network Hardware -- 1.3. Network Software -- 1.4. Reference Models -- 1.5. Example Networks -- 1.6. Network Standardization -- 1.7. Metric Units -- 1.8. Outline of the Rest of the Book -- 2. Physical Layer -- 2.1. Theoretical Basis for Data Communication -- 2.2. Guided Transmission Media -- 2.3. Wireless Transmission -- 2.4. Communication Satellites -- 2.5. Public Switched Telephone Network -- 2.6. Mobile Telephone System -- 2.7. Cable Television -- 3. Data Link Layer -- 3.1. Data Link Layer Design Issues -- 3.2. Error Detection and Correction -- 3.3. Elementary Data Link Protocols -- 3.4. Sliding Window Protocols -- 3.5. Protocol Verification -- 3.6. Example Data Link Protocols -- 4. Medium Access Control Sublayer -- 4.1. Channel Allocation Problem -- 4.2. Multiple Access Protocols -- 4.3. Ethernet -- 4.4. Wireless Lans -- 4.5. Broadband Wireless -- 4.6. Bluetooth -- 4.7. Data Link Layer Switching -- 5. Network Layer -- 5.1. Network Layer Design Issues -- 5.2. Routing Algorithms -- 5.3. Congestion Control Algorithms -- 5.4. Quality of Service -- 5.5. Internetworking -- 5.6. Network Layer in the Internet -- 6. Transport Layer -- 6.1. Transport Service -- 6.2. Elements of Transport Protocols -- 6.3. Simple Transport Protocol -- 6.4. Internet Transport Protocols: UDP -- 6.5. Internet Transport Protocols: TCP -- 6.6. Performance Issues -- 7. Application Layer -- 7.1. DNS -- The Domain Name System -- 7.2. Electronic Mail -- 7.3. World Wide Web -- 7.4. Multimedia -- 8. Network Security -- 8.1. Cryptography -- 8.2. Symmetric-Key Algorithms -- 8.3. Public-Key Algorithms -- 8.4. Digital Signatures -- 8.5. Management of Public Keys. 8.7. Authentication Protocols -- 8.8. E-mail Security -- 8.9. Web Security -- 8.10. Social Issues -- 9. Reading List and Bibliography -- 9.1. Suggestions for Further Reading -- 9.2. Alphabetical Bibliography.","author":[{"dropping-particle":"","family":"Tanenbaum","given":"Andrew S.","non-dropping-particle":"","parse-names":false,"suffix":""}],"id":"ITEM-1","issued":{"date-parts":[["2003"]]},"number-of-pages":"891","publisher":"Prentice Hall PTR","title":"Computer networks","type":"book"},"uris":["http://www.mendeley.com/documents/?uuid=3f792904-d20e-385e-b53b-8440b168b808"]}],"mendeley":{"formattedCitation":"[1]","plainTextFormattedCitation":"[1]","previouslyFormattedCitation":"[1]"},"properties":{"noteIndex":0},"schema":"https://github.com/citation-style-language/schema/raw/master/csl-citation.json"}</w:instrText>
      </w:r>
      <w:r w:rsidR="0008553B">
        <w:fldChar w:fldCharType="separate"/>
      </w:r>
      <w:r w:rsidR="00106DB2" w:rsidRPr="00106DB2">
        <w:rPr>
          <w:noProof/>
        </w:rPr>
        <w:t>[1]</w:t>
      </w:r>
      <w:r w:rsidR="0008553B">
        <w:fldChar w:fldCharType="end"/>
      </w:r>
      <w:r w:rsidR="00CC2116">
        <w:t>.</w:t>
      </w:r>
      <w:r w:rsidR="00C52D86">
        <w:t xml:space="preserve"> </w:t>
      </w:r>
      <w:r w:rsidR="00EC1603">
        <w:t>In this implementation CRC is programmed using C programming language.</w:t>
      </w:r>
      <w:r w:rsidR="00DD53C9">
        <w:t xml:space="preserve"> The CRC </w:t>
      </w:r>
      <w:r w:rsidR="00E94F51">
        <w:t xml:space="preserve">checksum </w:t>
      </w:r>
      <w:r w:rsidR="00DD53C9">
        <w:t xml:space="preserve">is </w:t>
      </w:r>
      <w:r w:rsidR="000967CF">
        <w:t xml:space="preserve">8 bits in length, the divisor agreed between sender and the receiver are </w:t>
      </w:r>
      <w:r w:rsidR="00E94F51" w:rsidRPr="00E94F51">
        <w:rPr>
          <w:b/>
          <w:bCs/>
          <w:i/>
          <w:iCs/>
        </w:rPr>
        <w:t>“</w:t>
      </w:r>
      <w:r w:rsidR="00356726" w:rsidRPr="00E94F51">
        <w:rPr>
          <w:b/>
          <w:bCs/>
          <w:i/>
          <w:iCs/>
        </w:rPr>
        <w:t>100011101</w:t>
      </w:r>
      <w:r w:rsidR="00E94F51" w:rsidRPr="00E94F51">
        <w:rPr>
          <w:b/>
          <w:bCs/>
          <w:i/>
          <w:iCs/>
        </w:rPr>
        <w:t>”</w:t>
      </w:r>
      <w:r w:rsidR="00E94F51">
        <w:t>.</w:t>
      </w:r>
    </w:p>
    <w:p w14:paraId="7F7F9FA9" w14:textId="5E1D2475" w:rsidR="009B39E9" w:rsidRDefault="009B39E9" w:rsidP="00EF1CB1"/>
    <w:p w14:paraId="1F0C8555" w14:textId="6CC73856" w:rsidR="009B39E9" w:rsidRDefault="0041157C" w:rsidP="00EF1CB1">
      <w:r>
        <w:t>W</w:t>
      </w:r>
      <w:r w:rsidR="00E56B22">
        <w:t xml:space="preserve">hen performing CRC </w:t>
      </w:r>
      <w:r w:rsidR="003262E5">
        <w:t>checksum,</w:t>
      </w:r>
      <w:r w:rsidR="00E56B22">
        <w:t xml:space="preserve"> the frame cannot be </w:t>
      </w:r>
      <w:r w:rsidR="003C4030">
        <w:t>reconstructed</w:t>
      </w:r>
      <w:r w:rsidR="00957BB4">
        <w:t xml:space="preserve"> in this implementation</w:t>
      </w:r>
      <w:r>
        <w:t xml:space="preserve">, the frame will be modified performing </w:t>
      </w:r>
      <w:r w:rsidR="009326E3">
        <w:t>long division XOR operation</w:t>
      </w:r>
      <w:r w:rsidR="00F54B34">
        <w:t xml:space="preserve"> leaving </w:t>
      </w:r>
      <w:r w:rsidR="00145836">
        <w:t xml:space="preserve">just </w:t>
      </w:r>
      <w:r w:rsidR="00F54B34">
        <w:t>the checksum bits</w:t>
      </w:r>
      <w:r w:rsidR="003262E5">
        <w:t xml:space="preserve"> </w:t>
      </w:r>
      <w:r w:rsidR="00F54B34">
        <w:t>i</w:t>
      </w:r>
      <w:r w:rsidR="00957BB4">
        <w:t>n the frame.</w:t>
      </w:r>
      <w:r w:rsidR="009326E3">
        <w:t xml:space="preserve"> </w:t>
      </w:r>
      <w:r w:rsidR="00BA4AF6">
        <w:t xml:space="preserve">To avoid the original frame being modified, a copy of a frame is made. The frame copy </w:t>
      </w:r>
      <w:r w:rsidR="00145836">
        <w:t>is</w:t>
      </w:r>
      <w:r w:rsidR="00B40ED9">
        <w:t xml:space="preserve"> computed with CRC and the checksum bits are appended to the original frame.</w:t>
      </w:r>
    </w:p>
    <w:p w14:paraId="31C938C0" w14:textId="77777777" w:rsidR="00BB3723" w:rsidRDefault="00BB3723" w:rsidP="00EF1CB1"/>
    <w:p w14:paraId="39433C78" w14:textId="3066A4A6" w:rsidR="00F91268" w:rsidRDefault="001202E8" w:rsidP="00B13B8D">
      <w:pPr>
        <w:jc w:val="center"/>
      </w:pPr>
      <w:r>
        <w:pict w14:anchorId="05A31386">
          <v:shape id="_x0000_i1103" type="#_x0000_t75" style="width:249.75pt;height:192pt;visibility:visible;mso-wrap-style:square">
            <v:imagedata r:id="rId91" o:title=""/>
          </v:shape>
        </w:pict>
      </w:r>
    </w:p>
    <w:p w14:paraId="63B1EBC4" w14:textId="111AE0BE" w:rsidR="00F91268" w:rsidRDefault="00B13B8D" w:rsidP="00B13B8D">
      <w:pPr>
        <w:pStyle w:val="Caption"/>
        <w:jc w:val="center"/>
      </w:pPr>
      <w:bookmarkStart w:id="172" w:name="_Toc38837886"/>
      <w:r>
        <w:lastRenderedPageBreak/>
        <w:t xml:space="preserve">Figure </w:t>
      </w:r>
      <w:r w:rsidR="001C24F5">
        <w:fldChar w:fldCharType="begin"/>
      </w:r>
      <w:r w:rsidR="001C24F5">
        <w:instrText xml:space="preserve"> SEQ Figure \* ARABIC </w:instrText>
      </w:r>
      <w:r w:rsidR="001C24F5">
        <w:fldChar w:fldCharType="separate"/>
      </w:r>
      <w:r w:rsidR="00992CF8">
        <w:rPr>
          <w:noProof/>
        </w:rPr>
        <w:t>64</w:t>
      </w:r>
      <w:r w:rsidR="001C24F5">
        <w:rPr>
          <w:noProof/>
        </w:rPr>
        <w:fldChar w:fldCharType="end"/>
      </w:r>
      <w:r>
        <w:t>: CRC XOR Computation</w:t>
      </w:r>
      <w:bookmarkEnd w:id="172"/>
    </w:p>
    <w:p w14:paraId="55ADB781" w14:textId="039C5DEF" w:rsidR="005078B4" w:rsidRDefault="005078B4" w:rsidP="00EF1CB1"/>
    <w:p w14:paraId="20CC4163" w14:textId="06668A7B" w:rsidR="00052394" w:rsidRDefault="00052394" w:rsidP="00EF1CB1">
      <w:r>
        <w:t>The copied frame is store</w:t>
      </w:r>
      <w:r w:rsidR="00D86754">
        <w:t>d</w:t>
      </w:r>
      <w:r>
        <w:t xml:space="preserve"> in </w:t>
      </w:r>
      <w:r w:rsidRPr="00052394">
        <w:rPr>
          <w:b/>
          <w:bCs/>
          <w:i/>
          <w:iCs/>
        </w:rPr>
        <w:t>CopyBinaryData</w:t>
      </w:r>
      <w:r>
        <w:t xml:space="preserve"> array</w:t>
      </w:r>
      <w:r w:rsidR="003A0542">
        <w:t xml:space="preserve"> and the </w:t>
      </w:r>
      <w:r w:rsidR="004B01CC">
        <w:t xml:space="preserve">divisor </w:t>
      </w:r>
      <w:r w:rsidR="00D86754">
        <w:t xml:space="preserve">bits </w:t>
      </w:r>
      <w:r w:rsidR="004B01CC">
        <w:t>are store</w:t>
      </w:r>
      <w:r w:rsidR="00266FFC">
        <w:t>d</w:t>
      </w:r>
      <w:r w:rsidR="004B01CC">
        <w:t xml:space="preserve"> in</w:t>
      </w:r>
      <w:r w:rsidR="00266FFC">
        <w:t xml:space="preserve"> the</w:t>
      </w:r>
      <w:r w:rsidR="004B01CC">
        <w:t xml:space="preserve"> </w:t>
      </w:r>
      <w:r w:rsidR="00F813A4" w:rsidRPr="00F813A4">
        <w:rPr>
          <w:b/>
          <w:bCs/>
          <w:i/>
          <w:iCs/>
        </w:rPr>
        <w:t>dividen</w:t>
      </w:r>
      <w:r w:rsidR="00266FFC">
        <w:rPr>
          <w:b/>
          <w:bCs/>
          <w:i/>
          <w:iCs/>
        </w:rPr>
        <w:t>d</w:t>
      </w:r>
      <w:r w:rsidR="00F813A4">
        <w:t xml:space="preserve"> array</w:t>
      </w:r>
      <w:r w:rsidR="00266FFC">
        <w:t xml:space="preserve">. </w:t>
      </w:r>
      <w:r w:rsidR="00156ED4">
        <w:t xml:space="preserve">According to the length of </w:t>
      </w:r>
      <w:r w:rsidR="00B2502E">
        <w:t xml:space="preserve">divisor (9 bits), the bits are taken from </w:t>
      </w:r>
      <w:r w:rsidR="00B2502E" w:rsidRPr="00246222">
        <w:rPr>
          <w:b/>
          <w:bCs/>
          <w:i/>
          <w:iCs/>
        </w:rPr>
        <w:t>CopyBinaryData</w:t>
      </w:r>
      <w:r w:rsidR="00B2502E">
        <w:t xml:space="preserve"> array for XOR </w:t>
      </w:r>
      <w:r w:rsidR="00246222">
        <w:t xml:space="preserve">operation. </w:t>
      </w:r>
      <w:r w:rsidR="00896DA9">
        <w:t xml:space="preserve">The computed </w:t>
      </w:r>
      <w:r w:rsidR="00B84D0C">
        <w:t xml:space="preserve">XOR results are </w:t>
      </w:r>
      <w:r w:rsidR="006E0C9D">
        <w:t xml:space="preserve">appended to the </w:t>
      </w:r>
      <w:r w:rsidR="00A815C9">
        <w:t xml:space="preserve">back to the same index of </w:t>
      </w:r>
      <w:r w:rsidR="00B50A33" w:rsidRPr="00B50A33">
        <w:rPr>
          <w:b/>
          <w:bCs/>
          <w:i/>
          <w:iCs/>
        </w:rPr>
        <w:t>CopyBinaryData</w:t>
      </w:r>
      <w:r w:rsidR="00B50A33">
        <w:t xml:space="preserve"> array</w:t>
      </w:r>
      <w:r w:rsidR="00D92D25">
        <w:t>, code is shown in Figure 63.</w:t>
      </w:r>
      <w:r w:rsidR="007154E0">
        <w:t xml:space="preserve"> </w:t>
      </w:r>
    </w:p>
    <w:p w14:paraId="4CD87CCB" w14:textId="283850EA" w:rsidR="005078B4" w:rsidRDefault="005078B4" w:rsidP="00EF1CB1"/>
    <w:p w14:paraId="1384DA55" w14:textId="55649298" w:rsidR="005078B4" w:rsidRDefault="001C24F5" w:rsidP="00D92D25">
      <w:pPr>
        <w:jc w:val="center"/>
      </w:pPr>
      <w:r>
        <w:pict w14:anchorId="522E4D9E">
          <v:shape id="_x0000_i1104" type="#_x0000_t75" style="width:240.75pt;height:258pt;visibility:visible;mso-wrap-style:square">
            <v:imagedata r:id="rId92" o:title=""/>
          </v:shape>
        </w:pict>
      </w:r>
    </w:p>
    <w:p w14:paraId="47F731B4" w14:textId="5E357FCB" w:rsidR="005078B4" w:rsidRDefault="00D92D25" w:rsidP="00D92D25">
      <w:pPr>
        <w:pStyle w:val="Caption"/>
        <w:jc w:val="center"/>
      </w:pPr>
      <w:bookmarkStart w:id="173" w:name="_Toc38837887"/>
      <w:r>
        <w:t xml:space="preserve">Figure </w:t>
      </w:r>
      <w:r w:rsidR="001C24F5">
        <w:fldChar w:fldCharType="begin"/>
      </w:r>
      <w:r w:rsidR="001C24F5">
        <w:instrText xml:space="preserve"> SEQ Figure \* ARABIC </w:instrText>
      </w:r>
      <w:r w:rsidR="001C24F5">
        <w:fldChar w:fldCharType="separate"/>
      </w:r>
      <w:r w:rsidR="00992CF8">
        <w:rPr>
          <w:noProof/>
        </w:rPr>
        <w:t>65</w:t>
      </w:r>
      <w:r w:rsidR="001C24F5">
        <w:rPr>
          <w:noProof/>
        </w:rPr>
        <w:fldChar w:fldCharType="end"/>
      </w:r>
      <w:r>
        <w:t>: Process of removing leading zeros.</w:t>
      </w:r>
      <w:bookmarkEnd w:id="173"/>
    </w:p>
    <w:p w14:paraId="73C54AB6" w14:textId="72D01E93" w:rsidR="005078B4" w:rsidRDefault="005078B4" w:rsidP="00EF1CB1"/>
    <w:p w14:paraId="398D3A90" w14:textId="54610A55" w:rsidR="00A314A4" w:rsidRDefault="005D12E4" w:rsidP="00277C5F">
      <w:r>
        <w:t xml:space="preserve">XOR performed bits are checked for any leading zeros. If there is any leading zeros </w:t>
      </w:r>
      <w:r w:rsidR="005E7CFC">
        <w:t xml:space="preserve">present. The leading zeros are removed, and the rest of the bits are copied to </w:t>
      </w:r>
      <w:r w:rsidR="005E7CFC" w:rsidRPr="005E7CFC">
        <w:rPr>
          <w:b/>
          <w:bCs/>
          <w:i/>
          <w:iCs/>
        </w:rPr>
        <w:t>swapData</w:t>
      </w:r>
      <w:r w:rsidR="005E7CFC">
        <w:t xml:space="preserve"> array.</w:t>
      </w:r>
      <w:r w:rsidR="00EC4570">
        <w:t xml:space="preserve"> The bits from </w:t>
      </w:r>
      <w:r w:rsidR="00EC4570" w:rsidRPr="00EF7BBA">
        <w:rPr>
          <w:b/>
          <w:bCs/>
          <w:i/>
          <w:iCs/>
        </w:rPr>
        <w:t>swapData</w:t>
      </w:r>
      <w:r w:rsidR="00EF7BBA">
        <w:t xml:space="preserve"> array are </w:t>
      </w:r>
      <w:r w:rsidR="00EC4570">
        <w:t xml:space="preserve">copied back to the </w:t>
      </w:r>
      <w:r w:rsidR="00EC4570" w:rsidRPr="00EF7BBA">
        <w:rPr>
          <w:b/>
          <w:bCs/>
          <w:i/>
          <w:iCs/>
        </w:rPr>
        <w:t>CopyBinaryData</w:t>
      </w:r>
      <w:r w:rsidR="00EC4570">
        <w:t xml:space="preserve"> array</w:t>
      </w:r>
      <w:r w:rsidR="002D06E8">
        <w:t>, code is shown in Figure 64</w:t>
      </w:r>
      <w:r w:rsidR="00EC4570">
        <w:t>.</w:t>
      </w:r>
      <w:r w:rsidR="00553722">
        <w:t xml:space="preserve"> </w:t>
      </w:r>
      <w:r w:rsidR="00277C5F">
        <w:t xml:space="preserve">This process is repeated </w:t>
      </w:r>
      <w:r w:rsidR="00E0258C">
        <w:t xml:space="preserve">until the end of </w:t>
      </w:r>
      <w:r w:rsidR="00E0258C" w:rsidRPr="0066700E">
        <w:rPr>
          <w:b/>
          <w:bCs/>
          <w:i/>
          <w:iCs/>
        </w:rPr>
        <w:t>CopyBinaryData</w:t>
      </w:r>
      <w:r w:rsidR="00E0258C">
        <w:t xml:space="preserve"> array</w:t>
      </w:r>
      <w:r w:rsidR="00801F97">
        <w:t xml:space="preserve"> using </w:t>
      </w:r>
      <w:r w:rsidR="00801F97" w:rsidRPr="00801F97">
        <w:rPr>
          <w:b/>
          <w:bCs/>
          <w:i/>
          <w:iCs/>
        </w:rPr>
        <w:t>while loop</w:t>
      </w:r>
      <w:r w:rsidR="0066700E">
        <w:t>.</w:t>
      </w:r>
    </w:p>
    <w:p w14:paraId="0568AEA8" w14:textId="1C011E74" w:rsidR="005078B4" w:rsidRDefault="005078B4" w:rsidP="00EF1CB1"/>
    <w:p w14:paraId="71F9FD30" w14:textId="1E730B5B" w:rsidR="005078B4" w:rsidRDefault="005078B4" w:rsidP="00EF1CB1"/>
    <w:p w14:paraId="3E8771B5" w14:textId="6D2209D0" w:rsidR="005078B4" w:rsidRDefault="005078B4" w:rsidP="00EF1CB1"/>
    <w:p w14:paraId="4DDF6154" w14:textId="0DA5BB98" w:rsidR="005078B4" w:rsidRDefault="005078B4" w:rsidP="00EF1CB1"/>
    <w:p w14:paraId="2A1A7529" w14:textId="540D6F8C" w:rsidR="005078B4" w:rsidRDefault="005078B4" w:rsidP="00EF1CB1"/>
    <w:p w14:paraId="227D3CE8" w14:textId="39964B1A" w:rsidR="005078B4" w:rsidRDefault="005078B4" w:rsidP="00EF1CB1"/>
    <w:p w14:paraId="55CBEE79" w14:textId="4684CF0C" w:rsidR="005078B4" w:rsidRDefault="001202E8" w:rsidP="007F7859">
      <w:pPr>
        <w:jc w:val="center"/>
      </w:pPr>
      <w:r>
        <w:pict w14:anchorId="735068A4">
          <v:shape id="_x0000_i1105" type="#_x0000_t75" style="width:237.75pt;height:254.25pt;visibility:visible;mso-wrap-style:square">
            <v:imagedata r:id="rId93" o:title=""/>
          </v:shape>
        </w:pict>
      </w:r>
    </w:p>
    <w:p w14:paraId="7007E3FC" w14:textId="37807AAE" w:rsidR="007F7859" w:rsidRDefault="007F7859" w:rsidP="007F7859">
      <w:pPr>
        <w:pStyle w:val="Caption"/>
        <w:jc w:val="center"/>
      </w:pPr>
      <w:bookmarkStart w:id="174" w:name="_Toc38837888"/>
      <w:r>
        <w:t xml:space="preserve">Figure </w:t>
      </w:r>
      <w:r w:rsidR="001C24F5">
        <w:fldChar w:fldCharType="begin"/>
      </w:r>
      <w:r w:rsidR="001C24F5">
        <w:instrText xml:space="preserve"> SEQ Figure \* ARABIC </w:instrText>
      </w:r>
      <w:r w:rsidR="001C24F5">
        <w:fldChar w:fldCharType="separate"/>
      </w:r>
      <w:r w:rsidR="00992CF8">
        <w:rPr>
          <w:noProof/>
        </w:rPr>
        <w:t>66</w:t>
      </w:r>
      <w:r w:rsidR="001C24F5">
        <w:rPr>
          <w:noProof/>
        </w:rPr>
        <w:fldChar w:fldCharType="end"/>
      </w:r>
      <w:r>
        <w:t>: Termination process</w:t>
      </w:r>
      <w:bookmarkEnd w:id="174"/>
    </w:p>
    <w:p w14:paraId="1EEC0566" w14:textId="77777777" w:rsidR="00332196" w:rsidRDefault="00332196" w:rsidP="00F11947">
      <w:pPr>
        <w:jc w:val="center"/>
      </w:pPr>
    </w:p>
    <w:p w14:paraId="0F28D243" w14:textId="6086B33C" w:rsidR="005078B4" w:rsidRPr="00DB49E3" w:rsidRDefault="004046FD" w:rsidP="00EF1CB1">
      <w:r>
        <w:t xml:space="preserve">The </w:t>
      </w:r>
      <w:r w:rsidR="00F11947" w:rsidRPr="004046FD">
        <w:rPr>
          <w:b/>
          <w:bCs/>
          <w:i/>
          <w:iCs/>
        </w:rPr>
        <w:t>while loop</w:t>
      </w:r>
      <w:r w:rsidR="00F11947">
        <w:t xml:space="preserve"> must be terminated </w:t>
      </w:r>
      <w:r>
        <w:t xml:space="preserve">when checksum </w:t>
      </w:r>
      <w:r w:rsidR="00791E06">
        <w:t xml:space="preserve">length </w:t>
      </w:r>
      <w:r w:rsidR="003D7130">
        <w:t>is</w:t>
      </w:r>
      <w:r w:rsidR="00F76B41">
        <w:t xml:space="preserve"> achieved to 8 bits.</w:t>
      </w:r>
      <w:r w:rsidR="003D7130">
        <w:t xml:space="preserve"> The </w:t>
      </w:r>
      <w:r w:rsidR="003D7130" w:rsidRPr="00FC01BE">
        <w:rPr>
          <w:b/>
          <w:bCs/>
          <w:i/>
          <w:iCs/>
        </w:rPr>
        <w:t>CopyBinaryData</w:t>
      </w:r>
      <w:r w:rsidR="003D7130">
        <w:t xml:space="preserve"> array are determined with the </w:t>
      </w:r>
      <w:r w:rsidR="000C3540">
        <w:t xml:space="preserve">array size. If the array size </w:t>
      </w:r>
      <w:r w:rsidR="006F1ADF">
        <w:t>is</w:t>
      </w:r>
      <w:r w:rsidR="00FC01BE">
        <w:t xml:space="preserve"> equal to</w:t>
      </w:r>
      <w:r w:rsidR="000C3540">
        <w:t xml:space="preserve"> 8 or less than 8 will </w:t>
      </w:r>
      <w:r w:rsidR="00FC01BE">
        <w:t xml:space="preserve">terminate the </w:t>
      </w:r>
      <w:r w:rsidR="00FC01BE" w:rsidRPr="00FC01BE">
        <w:rPr>
          <w:b/>
          <w:bCs/>
          <w:i/>
          <w:iCs/>
        </w:rPr>
        <w:t>while loop</w:t>
      </w:r>
      <w:r w:rsidR="00FC01BE">
        <w:t>.</w:t>
      </w:r>
      <w:r w:rsidR="00944E05">
        <w:t xml:space="preserve"> There is issue with the checksum result at this point.</w:t>
      </w:r>
      <w:r w:rsidR="00F03F5D">
        <w:t xml:space="preserve"> </w:t>
      </w:r>
      <w:r w:rsidR="002D6CF6">
        <w:t>The leading zeros of checksum bits</w:t>
      </w:r>
      <w:r w:rsidR="008D1450">
        <w:t xml:space="preserve"> (remainder bits)</w:t>
      </w:r>
      <w:r w:rsidR="002D6CF6">
        <w:t xml:space="preserve"> </w:t>
      </w:r>
      <w:r w:rsidR="008D1450">
        <w:t xml:space="preserve">are </w:t>
      </w:r>
      <w:r w:rsidR="002D6CF6">
        <w:t xml:space="preserve">removed </w:t>
      </w:r>
      <w:r w:rsidR="00C91784">
        <w:t xml:space="preserve">due to the </w:t>
      </w:r>
      <w:r w:rsidR="0030531E">
        <w:t>process in Figure 64</w:t>
      </w:r>
      <w:r w:rsidR="00C91784">
        <w:t>.</w:t>
      </w:r>
      <w:r w:rsidR="007C7B05">
        <w:t xml:space="preserve"> </w:t>
      </w:r>
      <w:r w:rsidR="003C1694">
        <w:t xml:space="preserve">This issue was fixed </w:t>
      </w:r>
      <w:r w:rsidR="00AE070D">
        <w:t>creating a new array</w:t>
      </w:r>
      <w:r w:rsidR="00270EF6">
        <w:t xml:space="preserve"> </w:t>
      </w:r>
      <w:r w:rsidR="00270EF6" w:rsidRPr="00270EF6">
        <w:rPr>
          <w:b/>
          <w:bCs/>
          <w:i/>
          <w:iCs/>
        </w:rPr>
        <w:t>check</w:t>
      </w:r>
      <w:r w:rsidR="00DB49E3">
        <w:t xml:space="preserve">. The </w:t>
      </w:r>
      <w:r w:rsidR="00DB49E3" w:rsidRPr="00931804">
        <w:rPr>
          <w:b/>
          <w:bCs/>
          <w:i/>
          <w:iCs/>
        </w:rPr>
        <w:t>check</w:t>
      </w:r>
      <w:r w:rsidR="00DB49E3">
        <w:t xml:space="preserve"> array size are 8 bits and </w:t>
      </w:r>
      <w:r w:rsidR="00931804">
        <w:t xml:space="preserve">initialised with </w:t>
      </w:r>
      <w:bookmarkStart w:id="175" w:name="_Hlk38446699"/>
      <w:r w:rsidR="000D25F6">
        <w:t>“</w:t>
      </w:r>
      <w:r w:rsidR="00931804">
        <w:t>0</w:t>
      </w:r>
      <w:r w:rsidR="000D25F6">
        <w:t>”</w:t>
      </w:r>
      <w:r w:rsidR="00931804">
        <w:t xml:space="preserve"> </w:t>
      </w:r>
      <w:bookmarkEnd w:id="175"/>
      <w:r w:rsidR="00931804">
        <w:t>to all index.</w:t>
      </w:r>
      <w:r w:rsidR="00C63D98">
        <w:t xml:space="preserve"> Understanding the </w:t>
      </w:r>
      <w:r w:rsidR="001F60D8">
        <w:t>checksum is 8 bits</w:t>
      </w:r>
      <w:r w:rsidR="00ED07F5">
        <w:t xml:space="preserve">, the remainder </w:t>
      </w:r>
      <w:r w:rsidR="00483BFA">
        <w:t>less than</w:t>
      </w:r>
      <w:r w:rsidR="00ED07F5">
        <w:t xml:space="preserve"> </w:t>
      </w:r>
      <w:r w:rsidR="00483BFA">
        <w:t xml:space="preserve">8 bits of </w:t>
      </w:r>
      <w:r w:rsidR="00906255">
        <w:t>size</w:t>
      </w:r>
      <w:r w:rsidR="00483BFA">
        <w:t xml:space="preserve"> are </w:t>
      </w:r>
      <w:r w:rsidR="003B16E1">
        <w:t>calculated</w:t>
      </w:r>
      <w:r w:rsidR="0097317C">
        <w:t xml:space="preserve"> to determine</w:t>
      </w:r>
      <w:r w:rsidR="003A0BA6">
        <w:t xml:space="preserve"> </w:t>
      </w:r>
      <w:r w:rsidR="00906255">
        <w:t>remaining</w:t>
      </w:r>
      <w:r w:rsidR="00EE35B6">
        <w:t xml:space="preserve"> bits</w:t>
      </w:r>
      <w:r w:rsidR="00906255">
        <w:t xml:space="preserve"> size</w:t>
      </w:r>
      <w:r w:rsidR="00EE35B6">
        <w:t xml:space="preserve"> need to make </w:t>
      </w:r>
      <w:r w:rsidR="009E0DCA">
        <w:t xml:space="preserve">the </w:t>
      </w:r>
      <w:r w:rsidR="00B62535">
        <w:t>size</w:t>
      </w:r>
      <w:r w:rsidR="009E0DCA">
        <w:t xml:space="preserve"> of 8 bits.</w:t>
      </w:r>
      <w:r w:rsidR="00F27890">
        <w:t xml:space="preserve"> The </w:t>
      </w:r>
      <w:r w:rsidR="00F27890" w:rsidRPr="00E63F8B">
        <w:rPr>
          <w:b/>
          <w:bCs/>
          <w:i/>
          <w:iCs/>
        </w:rPr>
        <w:t>int total</w:t>
      </w:r>
      <w:r w:rsidR="00F27890">
        <w:t xml:space="preserve"> hold the calculated </w:t>
      </w:r>
      <w:r w:rsidR="00CB263D">
        <w:t>remaining bit</w:t>
      </w:r>
      <w:r w:rsidR="00E63F8B">
        <w:t>s</w:t>
      </w:r>
      <w:r w:rsidR="00CB263D">
        <w:t xml:space="preserve"> to make the </w:t>
      </w:r>
      <w:r w:rsidR="00B62535">
        <w:t>size</w:t>
      </w:r>
      <w:r w:rsidR="00E63F8B">
        <w:t xml:space="preserve"> of 8 bits</w:t>
      </w:r>
      <w:r w:rsidR="00B62535">
        <w:t xml:space="preserve"> for checksum</w:t>
      </w:r>
      <w:r w:rsidR="00E63F8B">
        <w:t>.</w:t>
      </w:r>
      <w:r w:rsidR="00C96227">
        <w:t xml:space="preserve"> As</w:t>
      </w:r>
      <w:r w:rsidR="00016519">
        <w:t xml:space="preserve"> the</w:t>
      </w:r>
      <w:r w:rsidR="00C96227">
        <w:t xml:space="preserve"> </w:t>
      </w:r>
      <w:r w:rsidR="00C96227" w:rsidRPr="00EB79D7">
        <w:rPr>
          <w:b/>
          <w:bCs/>
          <w:i/>
          <w:iCs/>
        </w:rPr>
        <w:t>check</w:t>
      </w:r>
      <w:r w:rsidR="00C96227">
        <w:t xml:space="preserve"> array are initialised to </w:t>
      </w:r>
      <w:r w:rsidR="000D25F6" w:rsidRPr="000D25F6">
        <w:t xml:space="preserve">“0” </w:t>
      </w:r>
      <w:r w:rsidR="00481531">
        <w:t xml:space="preserve">the </w:t>
      </w:r>
      <w:r w:rsidR="00481531" w:rsidRPr="000D25F6">
        <w:rPr>
          <w:b/>
          <w:bCs/>
          <w:i/>
          <w:iCs/>
        </w:rPr>
        <w:t>int total</w:t>
      </w:r>
      <w:r w:rsidR="00481531">
        <w:t xml:space="preserve"> point at the index</w:t>
      </w:r>
      <w:r w:rsidR="00EB79D7">
        <w:t xml:space="preserve"> </w:t>
      </w:r>
      <w:r w:rsidR="00EB79D7" w:rsidRPr="00EB79D7">
        <w:rPr>
          <w:b/>
          <w:bCs/>
          <w:i/>
          <w:iCs/>
        </w:rPr>
        <w:t>check</w:t>
      </w:r>
      <w:r w:rsidR="00EB79D7">
        <w:t xml:space="preserve"> array.</w:t>
      </w:r>
      <w:r w:rsidR="00FD03C6">
        <w:t xml:space="preserve"> </w:t>
      </w:r>
      <w:r w:rsidR="00875CD5">
        <w:t>T</w:t>
      </w:r>
      <w:r w:rsidR="00FD03C6">
        <w:t xml:space="preserve">he </w:t>
      </w:r>
      <w:r w:rsidR="00EE1F15" w:rsidRPr="00875CD5">
        <w:rPr>
          <w:b/>
          <w:bCs/>
          <w:i/>
          <w:iCs/>
        </w:rPr>
        <w:t>CopyBinaryData</w:t>
      </w:r>
      <w:r w:rsidR="00EE1F15">
        <w:t xml:space="preserve"> array are copied to </w:t>
      </w:r>
      <w:r w:rsidR="00EE1F15" w:rsidRPr="00875CD5">
        <w:rPr>
          <w:b/>
          <w:bCs/>
          <w:i/>
          <w:iCs/>
        </w:rPr>
        <w:t>check</w:t>
      </w:r>
      <w:r w:rsidR="00EE1F15">
        <w:t xml:space="preserve"> array </w:t>
      </w:r>
      <w:r w:rsidR="00250348">
        <w:t xml:space="preserve">from the index value of </w:t>
      </w:r>
      <w:r w:rsidR="00250348" w:rsidRPr="00250348">
        <w:rPr>
          <w:b/>
          <w:bCs/>
          <w:i/>
          <w:iCs/>
        </w:rPr>
        <w:t>int total</w:t>
      </w:r>
      <w:r w:rsidR="00250348" w:rsidRPr="00250348">
        <w:t>, code is shown in Figure</w:t>
      </w:r>
      <w:r w:rsidR="00913DA0">
        <w:t xml:space="preserve"> 65</w:t>
      </w:r>
      <w:r w:rsidR="00250348" w:rsidRPr="00250348">
        <w:t>.</w:t>
      </w:r>
      <w:r w:rsidR="00875CD5" w:rsidRPr="00250348">
        <w:t xml:space="preserve"> </w:t>
      </w:r>
    </w:p>
    <w:p w14:paraId="0E3CC471" w14:textId="25ADEFC3" w:rsidR="005078B4" w:rsidRDefault="005078B4" w:rsidP="00EF1CB1"/>
    <w:p w14:paraId="6AB00C96" w14:textId="7EDFB666" w:rsidR="00CB1112" w:rsidRDefault="00CB1112" w:rsidP="00EF1CB1"/>
    <w:p w14:paraId="67655413" w14:textId="355741D5" w:rsidR="00CB1112" w:rsidRDefault="00CB1112" w:rsidP="00EF1CB1"/>
    <w:p w14:paraId="6F85558D" w14:textId="693005DF" w:rsidR="00CB1112" w:rsidRDefault="00CB1112" w:rsidP="00EF1CB1"/>
    <w:p w14:paraId="725E1B65" w14:textId="1F4DD44D" w:rsidR="00CB1112" w:rsidRDefault="00CB1112" w:rsidP="00EF1CB1"/>
    <w:p w14:paraId="07D642F3" w14:textId="77777777" w:rsidR="00CB1112" w:rsidRPr="00E94F51" w:rsidRDefault="00CB1112" w:rsidP="00EF1CB1"/>
    <w:p w14:paraId="62DC9027" w14:textId="2EAC080B" w:rsidR="002C2CA5" w:rsidRDefault="001202E8" w:rsidP="004655B5">
      <w:pPr>
        <w:jc w:val="center"/>
        <w:rPr>
          <w:b/>
          <w:u w:val="single"/>
        </w:rPr>
      </w:pPr>
      <w:r>
        <w:rPr>
          <w:b/>
        </w:rPr>
        <w:pict w14:anchorId="1F9B271B">
          <v:shape id="_x0000_i1106" type="#_x0000_t75" style="width:311.25pt;height:628.5pt">
            <v:imagedata r:id="rId94" o:title="CRC"/>
          </v:shape>
        </w:pict>
      </w:r>
    </w:p>
    <w:p w14:paraId="5BB8BEF4" w14:textId="782C5ECC" w:rsidR="004655B5" w:rsidRDefault="004655B5" w:rsidP="004655B5">
      <w:pPr>
        <w:pStyle w:val="Caption"/>
        <w:jc w:val="center"/>
        <w:rPr>
          <w:b w:val="0"/>
          <w:u w:val="single"/>
        </w:rPr>
      </w:pPr>
      <w:bookmarkStart w:id="176" w:name="_Toc38837889"/>
      <w:r>
        <w:t xml:space="preserve">Figure </w:t>
      </w:r>
      <w:r w:rsidR="001C24F5">
        <w:fldChar w:fldCharType="begin"/>
      </w:r>
      <w:r w:rsidR="001C24F5">
        <w:instrText xml:space="preserve"> SEQ Figure \* ARABIC </w:instrText>
      </w:r>
      <w:r w:rsidR="001C24F5">
        <w:fldChar w:fldCharType="separate"/>
      </w:r>
      <w:r w:rsidR="00992CF8">
        <w:rPr>
          <w:noProof/>
        </w:rPr>
        <w:t>67</w:t>
      </w:r>
      <w:r w:rsidR="001C24F5">
        <w:rPr>
          <w:noProof/>
        </w:rPr>
        <w:fldChar w:fldCharType="end"/>
      </w:r>
      <w:r>
        <w:t>: CRC Algorithm Programmed in C.</w:t>
      </w:r>
      <w:bookmarkEnd w:id="176"/>
    </w:p>
    <w:p w14:paraId="5904F1E6" w14:textId="0D63D793" w:rsidR="00F8252A" w:rsidRDefault="00F8252A" w:rsidP="00EF1CB1">
      <w:pPr>
        <w:rPr>
          <w:b/>
          <w:u w:val="single"/>
        </w:rPr>
      </w:pPr>
      <w:r w:rsidRPr="00D45800">
        <w:rPr>
          <w:b/>
          <w:u w:val="single"/>
        </w:rPr>
        <w:lastRenderedPageBreak/>
        <w:t>Host</w:t>
      </w:r>
    </w:p>
    <w:p w14:paraId="4A51D5BA" w14:textId="40812AAB" w:rsidR="00EC39B8" w:rsidRDefault="00EC39B8" w:rsidP="00EF1CB1">
      <w:pPr>
        <w:rPr>
          <w:b/>
          <w:u w:val="single"/>
        </w:rPr>
      </w:pPr>
    </w:p>
    <w:p w14:paraId="364EC3C1" w14:textId="47F1C39A" w:rsidR="00EC39B8" w:rsidRDefault="00304B99" w:rsidP="00EF1CB1">
      <w:pPr>
        <w:rPr>
          <w:bCs/>
        </w:rPr>
      </w:pPr>
      <w:r>
        <w:rPr>
          <w:bCs/>
        </w:rPr>
        <w:t xml:space="preserve">In host implementation, the transmitter and receiver application are programmed </w:t>
      </w:r>
      <w:r w:rsidR="00BF27F7">
        <w:rPr>
          <w:bCs/>
        </w:rPr>
        <w:t>separately</w:t>
      </w:r>
      <w:r w:rsidR="00B32FD0">
        <w:rPr>
          <w:bCs/>
        </w:rPr>
        <w:t>, as shown in Figure</w:t>
      </w:r>
      <w:r w:rsidR="006B77F6">
        <w:rPr>
          <w:bCs/>
        </w:rPr>
        <w:t xml:space="preserve"> 67</w:t>
      </w:r>
      <w:r w:rsidR="00BF27F7">
        <w:rPr>
          <w:bCs/>
        </w:rPr>
        <w:t xml:space="preserve">. </w:t>
      </w:r>
      <w:r w:rsidR="005F1F18">
        <w:rPr>
          <w:bCs/>
        </w:rPr>
        <w:t>S</w:t>
      </w:r>
      <w:r w:rsidR="00BF27F7">
        <w:rPr>
          <w:bCs/>
        </w:rPr>
        <w:t>oftware implementation cannot listen while taking</w:t>
      </w:r>
      <w:r w:rsidR="007A3579">
        <w:rPr>
          <w:bCs/>
        </w:rPr>
        <w:t xml:space="preserve">. The </w:t>
      </w:r>
      <w:r w:rsidR="00B32FD0">
        <w:rPr>
          <w:bCs/>
        </w:rPr>
        <w:t>ARP</w:t>
      </w:r>
      <w:r w:rsidR="00BD26AC">
        <w:rPr>
          <w:bCs/>
        </w:rPr>
        <w:t xml:space="preserve"> reply is also programmed </w:t>
      </w:r>
      <w:r w:rsidR="00B32FD0">
        <w:rPr>
          <w:bCs/>
        </w:rPr>
        <w:t>in separate application.</w:t>
      </w:r>
    </w:p>
    <w:p w14:paraId="1F02D7B6" w14:textId="4B1A20E1" w:rsidR="00BF27F7" w:rsidRDefault="00BF27F7" w:rsidP="00EF1CB1">
      <w:pPr>
        <w:rPr>
          <w:bCs/>
        </w:rPr>
      </w:pPr>
    </w:p>
    <w:p w14:paraId="446C47AE" w14:textId="77777777" w:rsidR="00BF27F7" w:rsidRPr="00304B99" w:rsidRDefault="00BF27F7" w:rsidP="00EF1CB1">
      <w:pPr>
        <w:rPr>
          <w:bCs/>
        </w:rPr>
      </w:pPr>
    </w:p>
    <w:p w14:paraId="412574EF" w14:textId="17B165FA" w:rsidR="00111FBE" w:rsidRDefault="001202E8" w:rsidP="00B32FD0">
      <w:pPr>
        <w:jc w:val="center"/>
        <w:rPr>
          <w:bCs/>
        </w:rPr>
      </w:pPr>
      <w:r>
        <w:rPr>
          <w:bCs/>
        </w:rPr>
        <w:pict w14:anchorId="5BE42572">
          <v:shape id="_x0000_i1107" type="#_x0000_t75" style="width:308.25pt;height:213.75pt">
            <v:imagedata r:id="rId95" o:title="HOST000"/>
          </v:shape>
        </w:pict>
      </w:r>
    </w:p>
    <w:p w14:paraId="688A5488" w14:textId="5F94FFCA" w:rsidR="00B32FD0" w:rsidRDefault="00B32FD0" w:rsidP="00B32FD0">
      <w:pPr>
        <w:pStyle w:val="Caption"/>
        <w:jc w:val="center"/>
      </w:pPr>
      <w:bookmarkStart w:id="177" w:name="_Toc38837890"/>
      <w:r>
        <w:t xml:space="preserve">Figure </w:t>
      </w:r>
      <w:r w:rsidR="001C24F5">
        <w:fldChar w:fldCharType="begin"/>
      </w:r>
      <w:r w:rsidR="001C24F5">
        <w:instrText xml:space="preserve"> SEQ Figure \* ARABIC </w:instrText>
      </w:r>
      <w:r w:rsidR="001C24F5">
        <w:fldChar w:fldCharType="separate"/>
      </w:r>
      <w:r w:rsidR="00992CF8">
        <w:rPr>
          <w:noProof/>
        </w:rPr>
        <w:t>68</w:t>
      </w:r>
      <w:r w:rsidR="001C24F5">
        <w:rPr>
          <w:noProof/>
        </w:rPr>
        <w:fldChar w:fldCharType="end"/>
      </w:r>
      <w:r>
        <w:t>: Host Application.</w:t>
      </w:r>
      <w:bookmarkEnd w:id="177"/>
    </w:p>
    <w:p w14:paraId="743C2F8D" w14:textId="43F93506" w:rsidR="007A3579" w:rsidRDefault="007A3579" w:rsidP="007A3579"/>
    <w:p w14:paraId="4A740A4F" w14:textId="47A0A496" w:rsidR="007A3579" w:rsidRDefault="00283458" w:rsidP="007A3579">
      <w:r>
        <w:t xml:space="preserve">The 16 QAM communication system </w:t>
      </w:r>
      <w:r w:rsidR="00094B2A">
        <w:t xml:space="preserve">topology </w:t>
      </w:r>
      <w:r>
        <w:t>has three host, each host are assigned with</w:t>
      </w:r>
      <w:r w:rsidR="0089777A">
        <w:t xml:space="preserve"> 8-bit MAC address</w:t>
      </w:r>
      <w:r w:rsidR="00094B2A">
        <w:t xml:space="preserve">. The MAC address </w:t>
      </w:r>
      <w:r w:rsidR="00432AAD">
        <w:t>is</w:t>
      </w:r>
      <w:r w:rsidR="00094B2A">
        <w:t xml:space="preserve"> physical </w:t>
      </w:r>
      <w:r w:rsidR="003C66AC">
        <w:t>address of network interface</w:t>
      </w:r>
      <w:r w:rsidR="00432AAD">
        <w:t xml:space="preserve"> which are implemented in hardware of each network interface card. As this is the software implemented design, the MAC address is assumed as logical </w:t>
      </w:r>
      <w:r w:rsidR="00586EF2">
        <w:t xml:space="preserve">network </w:t>
      </w:r>
      <w:r w:rsidR="00432AAD">
        <w:t>address</w:t>
      </w:r>
      <w:r w:rsidR="007E43F5">
        <w:t>.</w:t>
      </w:r>
      <w:r w:rsidR="0092798B">
        <w:t xml:space="preserve"> </w:t>
      </w:r>
    </w:p>
    <w:p w14:paraId="0B819469" w14:textId="77777777" w:rsidR="009F1A97" w:rsidRDefault="009F1A97" w:rsidP="007A3579"/>
    <w:p w14:paraId="3DD9574A" w14:textId="55F678D7" w:rsidR="00251B21" w:rsidRDefault="00251B21" w:rsidP="007A3579"/>
    <w:p w14:paraId="37828B31" w14:textId="684583C7" w:rsidR="00251B21" w:rsidRDefault="001202E8" w:rsidP="00251B21">
      <w:pPr>
        <w:jc w:val="center"/>
        <w:rPr>
          <w:noProof/>
        </w:rPr>
      </w:pPr>
      <w:r>
        <w:rPr>
          <w:noProof/>
        </w:rPr>
        <w:pict w14:anchorId="2D2F6600">
          <v:shape id="_x0000_i1108" type="#_x0000_t75" style="width:144.75pt;height:76.5pt;visibility:visible;mso-wrap-style:square">
            <v:imagedata r:id="rId96" o:title=""/>
          </v:shape>
        </w:pict>
      </w:r>
    </w:p>
    <w:p w14:paraId="4DDD545D" w14:textId="2FDDDBFD" w:rsidR="00251B21" w:rsidRDefault="00251B21" w:rsidP="00251B21">
      <w:pPr>
        <w:pStyle w:val="Caption"/>
        <w:jc w:val="center"/>
      </w:pPr>
      <w:bookmarkStart w:id="178" w:name="_Toc38837891"/>
      <w:r>
        <w:t xml:space="preserve">Figure </w:t>
      </w:r>
      <w:r w:rsidR="001C24F5">
        <w:fldChar w:fldCharType="begin"/>
      </w:r>
      <w:r w:rsidR="001C24F5">
        <w:instrText xml:space="preserve"> SEQ Figure \* ARABIC </w:instrText>
      </w:r>
      <w:r w:rsidR="001C24F5">
        <w:fldChar w:fldCharType="separate"/>
      </w:r>
      <w:r w:rsidR="00992CF8">
        <w:rPr>
          <w:noProof/>
        </w:rPr>
        <w:t>69</w:t>
      </w:r>
      <w:r w:rsidR="001C24F5">
        <w:rPr>
          <w:noProof/>
        </w:rPr>
        <w:fldChar w:fldCharType="end"/>
      </w:r>
      <w:r>
        <w:t>: Host Addresses.</w:t>
      </w:r>
      <w:bookmarkEnd w:id="178"/>
    </w:p>
    <w:p w14:paraId="5E543032" w14:textId="77777777" w:rsidR="00DB1E9F" w:rsidRPr="00DB1E9F" w:rsidRDefault="00DB1E9F" w:rsidP="00DB1E9F"/>
    <w:p w14:paraId="1F841C45" w14:textId="2ACBD159" w:rsidR="007E677C" w:rsidRDefault="001C24F5" w:rsidP="007E677C">
      <w:pPr>
        <w:jc w:val="center"/>
        <w:rPr>
          <w:b/>
          <w:u w:val="single"/>
        </w:rPr>
      </w:pPr>
      <w:r>
        <w:rPr>
          <w:bCs/>
        </w:rPr>
        <w:pict w14:anchorId="682B015F">
          <v:shape id="_x0000_i1109" type="#_x0000_t75" style="width:348pt;height:540.75pt">
            <v:imagedata r:id="rId97" o:title="HOST TRANSMITTER APPLICATION PROCESS"/>
          </v:shape>
        </w:pict>
      </w:r>
    </w:p>
    <w:p w14:paraId="09B2C08D" w14:textId="67BFE7D6" w:rsidR="007E677C" w:rsidRDefault="007E677C" w:rsidP="007E677C">
      <w:pPr>
        <w:pStyle w:val="Caption"/>
        <w:jc w:val="center"/>
        <w:rPr>
          <w:b w:val="0"/>
          <w:u w:val="single"/>
        </w:rPr>
      </w:pPr>
      <w:bookmarkStart w:id="179" w:name="_Toc38837892"/>
      <w:r>
        <w:t xml:space="preserve">Figure </w:t>
      </w:r>
      <w:r w:rsidR="001C24F5">
        <w:fldChar w:fldCharType="begin"/>
      </w:r>
      <w:r w:rsidR="001C24F5">
        <w:instrText xml:space="preserve"> SEQ Figure \* ARABIC </w:instrText>
      </w:r>
      <w:r w:rsidR="001C24F5">
        <w:fldChar w:fldCharType="separate"/>
      </w:r>
      <w:r w:rsidR="00992CF8">
        <w:rPr>
          <w:noProof/>
        </w:rPr>
        <w:t>70</w:t>
      </w:r>
      <w:r w:rsidR="001C24F5">
        <w:rPr>
          <w:noProof/>
        </w:rPr>
        <w:fldChar w:fldCharType="end"/>
      </w:r>
      <w:r>
        <w:t>: Host Transmitter Application process.</w:t>
      </w:r>
      <w:bookmarkEnd w:id="179"/>
    </w:p>
    <w:p w14:paraId="50E5A9FE" w14:textId="77777777" w:rsidR="007E677C" w:rsidRDefault="007E677C" w:rsidP="00EF1CB1">
      <w:pPr>
        <w:rPr>
          <w:b/>
          <w:u w:val="single"/>
        </w:rPr>
      </w:pPr>
    </w:p>
    <w:p w14:paraId="34BED912" w14:textId="77777777" w:rsidR="007E677C" w:rsidRDefault="007E677C" w:rsidP="00EF1CB1">
      <w:pPr>
        <w:rPr>
          <w:b/>
          <w:u w:val="single"/>
        </w:rPr>
      </w:pPr>
    </w:p>
    <w:p w14:paraId="730175A7" w14:textId="77777777" w:rsidR="007E677C" w:rsidRDefault="007E677C" w:rsidP="00EF1CB1">
      <w:pPr>
        <w:rPr>
          <w:b/>
          <w:u w:val="single"/>
        </w:rPr>
      </w:pPr>
    </w:p>
    <w:p w14:paraId="726CE8C9" w14:textId="572B4FD8" w:rsidR="002F4427" w:rsidRPr="002F4427" w:rsidRDefault="002F4427" w:rsidP="002F4427"/>
    <w:p w14:paraId="77440133" w14:textId="06EEFEE3" w:rsidR="00562A77" w:rsidRDefault="00562A77" w:rsidP="002F4427">
      <w:pPr>
        <w:tabs>
          <w:tab w:val="left" w:pos="1048"/>
        </w:tabs>
      </w:pPr>
    </w:p>
    <w:p w14:paraId="19B4F999" w14:textId="4ED81FB9" w:rsidR="00562A77" w:rsidRDefault="00562A77" w:rsidP="002F4427">
      <w:pPr>
        <w:tabs>
          <w:tab w:val="left" w:pos="1048"/>
        </w:tabs>
      </w:pPr>
    </w:p>
    <w:p w14:paraId="6FD783D9" w14:textId="6DC082FA" w:rsidR="007E677C" w:rsidRPr="00562A77" w:rsidRDefault="001202E8" w:rsidP="009D2BD0">
      <w:pPr>
        <w:tabs>
          <w:tab w:val="left" w:pos="1048"/>
        </w:tabs>
        <w:jc w:val="center"/>
      </w:pPr>
      <w:r>
        <w:pict w14:anchorId="3D38A7D0">
          <v:shape id="_x0000_i1110" type="#_x0000_t75" style="width:380.25pt;height:608.25pt;mso-left-percent:-10001;mso-top-percent:-10001;mso-position-horizontal:absolute;mso-position-horizontal-relative:char;mso-position-vertical:absolute;mso-position-vertical-relative:line;mso-left-percent:-10001;mso-top-percent:-10001">
            <v:imagedata r:id="rId98" o:title=""/>
          </v:shape>
        </w:pict>
      </w:r>
    </w:p>
    <w:p w14:paraId="6968C271" w14:textId="0D6D9E38" w:rsidR="00562A77" w:rsidRPr="00562A77" w:rsidRDefault="005C651F" w:rsidP="009D2BD0">
      <w:pPr>
        <w:pStyle w:val="Caption"/>
        <w:jc w:val="center"/>
      </w:pPr>
      <w:bookmarkStart w:id="180" w:name="_Toc38837893"/>
      <w:r>
        <w:t xml:space="preserve">Figure </w:t>
      </w:r>
      <w:r w:rsidR="001C24F5">
        <w:fldChar w:fldCharType="begin"/>
      </w:r>
      <w:r w:rsidR="001C24F5">
        <w:instrText xml:space="preserve"> SEQ Figure \* ARABIC </w:instrText>
      </w:r>
      <w:r w:rsidR="001C24F5">
        <w:fldChar w:fldCharType="separate"/>
      </w:r>
      <w:r w:rsidR="00992CF8">
        <w:rPr>
          <w:noProof/>
        </w:rPr>
        <w:t>71</w:t>
      </w:r>
      <w:r w:rsidR="001C24F5">
        <w:rPr>
          <w:noProof/>
        </w:rPr>
        <w:fldChar w:fldCharType="end"/>
      </w:r>
      <w:r>
        <w:t>: Host Receiver application process.</w:t>
      </w:r>
      <w:bookmarkEnd w:id="180"/>
    </w:p>
    <w:p w14:paraId="05352EF1" w14:textId="0B498D6F" w:rsidR="00F8252A" w:rsidRDefault="00F8252A" w:rsidP="00EF1CB1">
      <w:pPr>
        <w:rPr>
          <w:b/>
          <w:u w:val="single"/>
        </w:rPr>
      </w:pPr>
      <w:r w:rsidRPr="00D45800">
        <w:rPr>
          <w:b/>
          <w:u w:val="single"/>
        </w:rPr>
        <w:lastRenderedPageBreak/>
        <w:t>Switch</w:t>
      </w:r>
    </w:p>
    <w:p w14:paraId="53BCFE4C" w14:textId="0598BCD8" w:rsidR="00FF7224" w:rsidRDefault="00FF7224" w:rsidP="00EF1CB1">
      <w:pPr>
        <w:rPr>
          <w:b/>
          <w:u w:val="single"/>
        </w:rPr>
      </w:pPr>
    </w:p>
    <w:p w14:paraId="4F91522E" w14:textId="1E1ED1F0" w:rsidR="00FF7224" w:rsidRPr="00707794" w:rsidRDefault="004817A7" w:rsidP="00EF1CB1">
      <w:r>
        <w:t>S</w:t>
      </w:r>
      <w:r w:rsidR="00FF7224">
        <w:t>witch</w:t>
      </w:r>
      <w:r>
        <w:t xml:space="preserve"> </w:t>
      </w:r>
      <w:r w:rsidR="00FF7224">
        <w:t xml:space="preserve">application is designed for each port, the hardware implementation of switch </w:t>
      </w:r>
      <w:r w:rsidR="00C42B26">
        <w:t>has</w:t>
      </w:r>
      <w:r w:rsidR="00FF7224">
        <w:t xml:space="preserve"> three ports. Each port is created with separate </w:t>
      </w:r>
      <w:r w:rsidR="00417495">
        <w:t>ARP request application, as shown in Figure 69</w:t>
      </w:r>
      <w:r w:rsidR="00FF7224">
        <w:t>.</w:t>
      </w:r>
      <w:r w:rsidR="00C97EC7">
        <w:t xml:space="preserve"> </w:t>
      </w:r>
    </w:p>
    <w:p w14:paraId="4ACC299A" w14:textId="1564D27D" w:rsidR="00111FBE" w:rsidRDefault="00111FBE" w:rsidP="00EF1CB1">
      <w:pPr>
        <w:rPr>
          <w:b/>
          <w:u w:val="single"/>
        </w:rPr>
      </w:pPr>
    </w:p>
    <w:p w14:paraId="57EBBB35" w14:textId="55089B18" w:rsidR="00111FBE" w:rsidRDefault="001202E8" w:rsidP="00FF7224">
      <w:pPr>
        <w:jc w:val="center"/>
        <w:rPr>
          <w:bCs/>
        </w:rPr>
      </w:pPr>
      <w:r>
        <w:rPr>
          <w:bCs/>
        </w:rPr>
        <w:pict w14:anchorId="4632C3BB">
          <v:shape id="_x0000_i1111" type="#_x0000_t75" style="width:342pt;height:237.75pt">
            <v:imagedata r:id="rId99" o:title="SWITCH000"/>
          </v:shape>
        </w:pict>
      </w:r>
    </w:p>
    <w:p w14:paraId="2DB29DBC" w14:textId="57784173" w:rsidR="00FF7224" w:rsidRDefault="00FF7224" w:rsidP="00FF7224">
      <w:pPr>
        <w:pStyle w:val="Caption"/>
        <w:jc w:val="center"/>
      </w:pPr>
      <w:bookmarkStart w:id="181" w:name="_Toc38837894"/>
      <w:r>
        <w:t xml:space="preserve">Figure </w:t>
      </w:r>
      <w:r w:rsidR="001C24F5">
        <w:fldChar w:fldCharType="begin"/>
      </w:r>
      <w:r w:rsidR="001C24F5">
        <w:instrText xml:space="preserve"> SEQ Figure \* ARABIC </w:instrText>
      </w:r>
      <w:r w:rsidR="001C24F5">
        <w:fldChar w:fldCharType="separate"/>
      </w:r>
      <w:r w:rsidR="00992CF8">
        <w:rPr>
          <w:noProof/>
        </w:rPr>
        <w:t>72</w:t>
      </w:r>
      <w:r w:rsidR="001C24F5">
        <w:rPr>
          <w:noProof/>
        </w:rPr>
        <w:fldChar w:fldCharType="end"/>
      </w:r>
      <w:r>
        <w:t>: Switch Application.</w:t>
      </w:r>
      <w:bookmarkEnd w:id="181"/>
    </w:p>
    <w:p w14:paraId="13727900" w14:textId="77777777" w:rsidR="00F52C1C" w:rsidRPr="00F52C1C" w:rsidRDefault="00F52C1C" w:rsidP="00F52C1C"/>
    <w:p w14:paraId="04F8F770" w14:textId="45C69EEC" w:rsidR="00707794" w:rsidRDefault="006143F5" w:rsidP="00EF1CB1">
      <w:r>
        <w:t xml:space="preserve">Each port </w:t>
      </w:r>
      <w:r w:rsidR="00192B80">
        <w:t>is</w:t>
      </w:r>
      <w:r>
        <w:t xml:space="preserve"> capable of </w:t>
      </w:r>
      <w:r w:rsidR="00BF6A8E">
        <w:t>listen first, process and talk.</w:t>
      </w:r>
      <w:r w:rsidR="009C1D09">
        <w:t xml:space="preserve"> When </w:t>
      </w:r>
      <w:r w:rsidR="00192B80">
        <w:t>a port application in a process or in</w:t>
      </w:r>
      <w:r w:rsidR="00A1730E">
        <w:t xml:space="preserve"> a talk</w:t>
      </w:r>
      <w:r w:rsidR="00450D3D">
        <w:t xml:space="preserve">, </w:t>
      </w:r>
      <w:r w:rsidR="00747A3C">
        <w:t xml:space="preserve">it can’t listen to any signal </w:t>
      </w:r>
      <w:r w:rsidR="00426B2D">
        <w:t>from the host that is connect to the port</w:t>
      </w:r>
      <w:r w:rsidR="00F6276B">
        <w:t xml:space="preserve">. </w:t>
      </w:r>
      <w:r w:rsidR="00520307">
        <w:t>The other major problem with this switch implementation</w:t>
      </w:r>
      <w:r w:rsidR="00604DB5">
        <w:t xml:space="preserve">, two host cannot </w:t>
      </w:r>
      <w:r w:rsidR="00B465E1">
        <w:t xml:space="preserve">send </w:t>
      </w:r>
      <w:r w:rsidR="0037260F">
        <w:t xml:space="preserve">a </w:t>
      </w:r>
      <w:r w:rsidR="00B465E1">
        <w:t>message to</w:t>
      </w:r>
      <w:r w:rsidR="00604DB5">
        <w:t xml:space="preserve"> one host at a</w:t>
      </w:r>
      <w:r w:rsidR="00B465E1">
        <w:t xml:space="preserve"> same</w:t>
      </w:r>
      <w:r w:rsidR="00604DB5">
        <w:t xml:space="preserve"> </w:t>
      </w:r>
      <w:r w:rsidR="00AB6C21">
        <w:t>time,</w:t>
      </w:r>
      <w:r w:rsidR="008466AF">
        <w:t xml:space="preserve"> but each individual ho</w:t>
      </w:r>
      <w:r w:rsidR="00F52C1C">
        <w:t>st can send or receive data at the same time.</w:t>
      </w:r>
      <w:r w:rsidR="00D31FAF">
        <w:t xml:space="preserve"> Collisions could be </w:t>
      </w:r>
      <w:r w:rsidR="00965C5D">
        <w:t>detected</w:t>
      </w:r>
      <w:r w:rsidR="00D31FAF">
        <w:t xml:space="preserve"> using CSMA/</w:t>
      </w:r>
      <w:r w:rsidR="005C7FFC">
        <w:t>CD</w:t>
      </w:r>
      <w:r w:rsidR="00973896">
        <w:fldChar w:fldCharType="begin" w:fldLock="1"/>
      </w:r>
      <w:r w:rsidR="00106DB2">
        <w:instrText>ADDIN CSL_CITATION {"citationItems":[{"id":"ITEM-1","itemData":{"ISBN":"0130384887","abstract":"4th ed. Details descriptions of the principles associated with each layer and presents many examples drawn the Internet and wireless networks. 1. Introduction -- 1.1. Uses of Computer Networks -- 1.2. Network Hardware -- 1.3. Network Software -- 1.4. Reference Models -- 1.5. Example Networks -- 1.6. Network Standardization -- 1.7. Metric Units -- 1.8. Outline of the Rest of the Book -- 2. Physical Layer -- 2.1. Theoretical Basis for Data Communication -- 2.2. Guided Transmission Media -- 2.3. Wireless Transmission -- 2.4. Communication Satellites -- 2.5. Public Switched Telephone Network -- 2.6. Mobile Telephone System -- 2.7. Cable Television -- 3. Data Link Layer -- 3.1. Data Link Layer Design Issues -- 3.2. Error Detection and Correction -- 3.3. Elementary Data Link Protocols -- 3.4. Sliding Window Protocols -- 3.5. Protocol Verification -- 3.6. Example Data Link Protocols -- 4. Medium Access Control Sublayer -- 4.1. Channel Allocation Problem -- 4.2. Multiple Access Protocols -- 4.3. Ethernet -- 4.4. Wireless Lans -- 4.5. Broadband Wireless -- 4.6. Bluetooth -- 4.7. Data Link Layer Switching -- 5. Network Layer -- 5.1. Network Layer Design Issues -- 5.2. Routing Algorithms -- 5.3. Congestion Control Algorithms -- 5.4. Quality of Service -- 5.5. Internetworking -- 5.6. Network Layer in the Internet -- 6. Transport Layer -- 6.1. Transport Service -- 6.2. Elements of Transport Protocols -- 6.3. Simple Transport Protocol -- 6.4. Internet Transport Protocols: UDP -- 6.5. Internet Transport Protocols: TCP -- 6.6. Performance Issues -- 7. Application Layer -- 7.1. DNS -- The Domain Name System -- 7.2. Electronic Mail -- 7.3. World Wide Web -- 7.4. Multimedia -- 8. Network Security -- 8.1. Cryptography -- 8.2. Symmetric-Key Algorithms -- 8.3. Public-Key Algorithms -- 8.4. Digital Signatures -- 8.5. Management of Public Keys. 8.7. Authentication Protocols -- 8.8. E-mail Security -- 8.9. Web Security -- 8.10. Social Issues -- 9. Reading List and Bibliography -- 9.1. Suggestions for Further Reading -- 9.2. Alphabetical Bibliography.","author":[{"dropping-particle":"","family":"Tanenbaum","given":"Andrew S.","non-dropping-particle":"","parse-names":false,"suffix":""}],"id":"ITEM-1","issued":{"date-parts":[["2003"]]},"number-of-pages":"891","publisher":"Prentice Hall PTR","title":"Computer networks","type":"book"},"uris":["http://www.mendeley.com/documents/?uuid=3f792904-d20e-385e-b53b-8440b168b808"]}],"mendeley":{"formattedCitation":"[1]","plainTextFormattedCitation":"[1]","previouslyFormattedCitation":"[1]"},"properties":{"noteIndex":0},"schema":"https://github.com/citation-style-language/schema/raw/master/csl-citation.json"}</w:instrText>
      </w:r>
      <w:r w:rsidR="00973896">
        <w:fldChar w:fldCharType="separate"/>
      </w:r>
      <w:r w:rsidR="00106DB2" w:rsidRPr="00106DB2">
        <w:rPr>
          <w:noProof/>
        </w:rPr>
        <w:t>[1]</w:t>
      </w:r>
      <w:r w:rsidR="00973896">
        <w:fldChar w:fldCharType="end"/>
      </w:r>
      <w:r w:rsidR="005C7FFC">
        <w:t>,</w:t>
      </w:r>
      <w:r w:rsidR="00AB3BE3">
        <w:t xml:space="preserve"> but CSMA/CD </w:t>
      </w:r>
      <w:r w:rsidR="0008303D">
        <w:t xml:space="preserve">are implemented </w:t>
      </w:r>
      <w:r w:rsidR="00965C5D">
        <w:t>at the</w:t>
      </w:r>
      <w:r w:rsidR="0008303D">
        <w:t xml:space="preserve"> hardware</w:t>
      </w:r>
      <w:r w:rsidR="001E6867">
        <w:t xml:space="preserve">, it </w:t>
      </w:r>
      <w:r w:rsidR="00B058CC">
        <w:t>is harder to</w:t>
      </w:r>
      <w:r w:rsidR="001E6867">
        <w:t xml:space="preserve"> implement</w:t>
      </w:r>
      <w:r w:rsidR="00B058CC">
        <w:t xml:space="preserve"> CSMA/CD</w:t>
      </w:r>
      <w:r w:rsidR="001E6867">
        <w:t xml:space="preserve"> using software</w:t>
      </w:r>
      <w:r w:rsidR="00B058CC">
        <w:t>.</w:t>
      </w:r>
      <w:r w:rsidR="00324165">
        <w:t xml:space="preserve"> </w:t>
      </w:r>
    </w:p>
    <w:p w14:paraId="1FBA715D" w14:textId="77777777" w:rsidR="002744FF" w:rsidRDefault="002744FF" w:rsidP="00EF1CB1"/>
    <w:p w14:paraId="030EA391" w14:textId="01B70F85" w:rsidR="00D677DD" w:rsidRDefault="00707794" w:rsidP="00EF1CB1">
      <w:r w:rsidRPr="00707794">
        <w:t>When a switch receives a message from any host it checks the destination address by opening each MAC address text files one by one to check if the destination address is found. If destination address is found in any of the port MAC address text file, it selects the port as destination port.</w:t>
      </w:r>
      <w:r w:rsidR="002744FF" w:rsidRPr="002744FF">
        <w:t xml:space="preserve"> The process of each port application is shown in Figure 70.</w:t>
      </w:r>
    </w:p>
    <w:p w14:paraId="623C97AE" w14:textId="6F162607" w:rsidR="00D677DD" w:rsidRDefault="001202E8" w:rsidP="0016046F">
      <w:pPr>
        <w:jc w:val="center"/>
      </w:pPr>
      <w:r>
        <w:lastRenderedPageBreak/>
        <w:pict w14:anchorId="71E20934">
          <v:shape id="_x0000_i1112" type="#_x0000_t75" style="width:426.75pt;height:628.5pt">
            <v:imagedata r:id="rId100" o:title="SWITCH FLOW CHART"/>
          </v:shape>
        </w:pict>
      </w:r>
    </w:p>
    <w:p w14:paraId="488D8871" w14:textId="78B835AF" w:rsidR="00D677DD" w:rsidRDefault="00D677DD" w:rsidP="0016046F">
      <w:pPr>
        <w:jc w:val="center"/>
      </w:pPr>
    </w:p>
    <w:p w14:paraId="4DF06439" w14:textId="6972DEF8" w:rsidR="00D677DD" w:rsidRDefault="0016046F" w:rsidP="0016046F">
      <w:pPr>
        <w:pStyle w:val="Caption"/>
        <w:jc w:val="center"/>
      </w:pPr>
      <w:bookmarkStart w:id="182" w:name="_Toc38837895"/>
      <w:r>
        <w:t xml:space="preserve">Figure </w:t>
      </w:r>
      <w:r w:rsidR="001C24F5">
        <w:fldChar w:fldCharType="begin"/>
      </w:r>
      <w:r w:rsidR="001C24F5">
        <w:instrText xml:space="preserve"> SEQ Figure \* ARABIC </w:instrText>
      </w:r>
      <w:r w:rsidR="001C24F5">
        <w:fldChar w:fldCharType="separate"/>
      </w:r>
      <w:r w:rsidR="00992CF8">
        <w:rPr>
          <w:noProof/>
        </w:rPr>
        <w:t>73</w:t>
      </w:r>
      <w:r w:rsidR="001C24F5">
        <w:rPr>
          <w:noProof/>
        </w:rPr>
        <w:fldChar w:fldCharType="end"/>
      </w:r>
      <w:r>
        <w:t>: Switch port application process.</w:t>
      </w:r>
      <w:bookmarkEnd w:id="182"/>
    </w:p>
    <w:p w14:paraId="44D2F06D" w14:textId="4942C66E" w:rsidR="00797A27" w:rsidRDefault="00797A27" w:rsidP="00797A27">
      <w:r>
        <w:lastRenderedPageBreak/>
        <w:t>The ARP request, each port have separate text file to store the MAC address of connected host</w:t>
      </w:r>
      <w:r w:rsidR="006F3CC3">
        <w:t xml:space="preserve"> in switch</w:t>
      </w:r>
      <w:r w:rsidR="00EF136F">
        <w:t>.</w:t>
      </w:r>
    </w:p>
    <w:p w14:paraId="1724CC4E" w14:textId="293DA7CD" w:rsidR="00EF136F" w:rsidRDefault="00EF136F" w:rsidP="00797A27"/>
    <w:p w14:paraId="3D5B2303" w14:textId="28FB0250" w:rsidR="00961C06" w:rsidRDefault="001202E8" w:rsidP="00961C06">
      <w:pPr>
        <w:jc w:val="center"/>
      </w:pPr>
      <w:r>
        <w:pict w14:anchorId="7AE0910F">
          <v:shape id="_x0000_i1113" type="#_x0000_t75" style="width:438pt;height:440.25pt">
            <v:imagedata r:id="rId101" o:title="ARP"/>
          </v:shape>
        </w:pict>
      </w:r>
    </w:p>
    <w:p w14:paraId="300646A7" w14:textId="227566DB" w:rsidR="00797A27" w:rsidRDefault="00961C06" w:rsidP="00961C06">
      <w:pPr>
        <w:pStyle w:val="Caption"/>
        <w:jc w:val="center"/>
      </w:pPr>
      <w:bookmarkStart w:id="183" w:name="_Toc38837896"/>
      <w:r>
        <w:t xml:space="preserve">Figure </w:t>
      </w:r>
      <w:r w:rsidR="001C24F5">
        <w:fldChar w:fldCharType="begin"/>
      </w:r>
      <w:r w:rsidR="001C24F5">
        <w:instrText xml:space="preserve"> SEQ Figure \* ARABIC </w:instrText>
      </w:r>
      <w:r w:rsidR="001C24F5">
        <w:fldChar w:fldCharType="separate"/>
      </w:r>
      <w:r w:rsidR="00992CF8">
        <w:rPr>
          <w:noProof/>
        </w:rPr>
        <w:t>74</w:t>
      </w:r>
      <w:r w:rsidR="001C24F5">
        <w:rPr>
          <w:noProof/>
        </w:rPr>
        <w:fldChar w:fldCharType="end"/>
      </w:r>
      <w:r>
        <w:t>: Port ARP reply process</w:t>
      </w:r>
      <w:bookmarkEnd w:id="183"/>
    </w:p>
    <w:p w14:paraId="4A7ACDF2" w14:textId="77777777" w:rsidR="00961C06" w:rsidRPr="00961C06" w:rsidRDefault="00961C06" w:rsidP="00961C06"/>
    <w:p w14:paraId="66FE1CC5" w14:textId="5379C87E" w:rsidR="00D677DD" w:rsidRDefault="00D743EF" w:rsidP="00797A27">
      <w:r>
        <w:t>As p</w:t>
      </w:r>
      <w:r w:rsidR="00797A27">
        <w:t>revious</w:t>
      </w:r>
      <w:r w:rsidR="003C30DB">
        <w:t>ly</w:t>
      </w:r>
      <w:r w:rsidR="00797A27">
        <w:t xml:space="preserve"> explained</w:t>
      </w:r>
      <w:r>
        <w:t>,</w:t>
      </w:r>
      <w:r w:rsidR="00084A2C">
        <w:t xml:space="preserve"> each </w:t>
      </w:r>
      <w:r w:rsidR="00797A27">
        <w:t>port</w:t>
      </w:r>
      <w:r w:rsidR="00084A2C">
        <w:t xml:space="preserve"> in swi</w:t>
      </w:r>
      <w:r w:rsidR="003A5ED0">
        <w:t>tch</w:t>
      </w:r>
      <w:r w:rsidR="00797A27">
        <w:t xml:space="preserve"> (PCF8591 AD/DA converters)</w:t>
      </w:r>
      <w:r>
        <w:t xml:space="preserve"> </w:t>
      </w:r>
      <w:r w:rsidR="00797A27">
        <w:t xml:space="preserve">ground is connected to opposite host ground. The PCF8591 AD/DA conversion value (0 to 255) will go to “-1” when the ground is unplugged for the port (PCF8591 AD/DA converters) in switch. The ARP request application in switch </w:t>
      </w:r>
      <w:r w:rsidR="004D5CFC">
        <w:t xml:space="preserve">will </w:t>
      </w:r>
      <w:r w:rsidR="00797A27">
        <w:t xml:space="preserve">listen for the value of “-1”. When “-1” </w:t>
      </w:r>
      <w:r w:rsidR="00807582">
        <w:t xml:space="preserve">value </w:t>
      </w:r>
      <w:r w:rsidR="007F6204">
        <w:t>is</w:t>
      </w:r>
      <w:r w:rsidR="00797A27">
        <w:t xml:space="preserve"> identified by the ARP request application, </w:t>
      </w:r>
      <w:r w:rsidR="009F56D9">
        <w:t>switch</w:t>
      </w:r>
      <w:r w:rsidR="00B17B32">
        <w:t xml:space="preserve"> </w:t>
      </w:r>
      <w:r w:rsidR="00AD26E0">
        <w:t>consider</w:t>
      </w:r>
      <w:r w:rsidR="009F56D9">
        <w:t xml:space="preserve"> as</w:t>
      </w:r>
      <w:r w:rsidR="00B17B32">
        <w:t xml:space="preserve"> the host is removed from the port and </w:t>
      </w:r>
      <w:r w:rsidR="00797A27">
        <w:t>it delete</w:t>
      </w:r>
      <w:r w:rsidR="00FF7FE6">
        <w:t>s</w:t>
      </w:r>
      <w:r w:rsidR="00797A27">
        <w:t xml:space="preserve"> the MAC address </w:t>
      </w:r>
      <w:r w:rsidR="00797A27">
        <w:lastRenderedPageBreak/>
        <w:t xml:space="preserve">present in the port text file and </w:t>
      </w:r>
      <w:r w:rsidR="00F720E9">
        <w:t xml:space="preserve">deletes the </w:t>
      </w:r>
      <w:r w:rsidR="00905642" w:rsidRPr="003D56D0">
        <w:rPr>
          <w:b/>
          <w:bCs/>
          <w:i/>
          <w:iCs/>
        </w:rPr>
        <w:t>ADDRESS</w:t>
      </w:r>
      <w:r w:rsidR="00905642">
        <w:t xml:space="preserve"> arr</w:t>
      </w:r>
      <w:r w:rsidR="003D56D0">
        <w:t>ay</w:t>
      </w:r>
      <w:r w:rsidR="00807582">
        <w:t xml:space="preserve"> in ARP request application</w:t>
      </w:r>
      <w:r w:rsidR="003D56D0">
        <w:t>.</w:t>
      </w:r>
      <w:r w:rsidR="004B4DE4">
        <w:t xml:space="preserve"> Switch</w:t>
      </w:r>
      <w:r w:rsidR="003D56D0">
        <w:t xml:space="preserve"> </w:t>
      </w:r>
      <w:r w:rsidR="00797A27">
        <w:t xml:space="preserve">waits for the host to </w:t>
      </w:r>
      <w:r w:rsidR="004640A5">
        <w:t xml:space="preserve">be </w:t>
      </w:r>
      <w:r w:rsidR="00797A27">
        <w:t>connect to the port. If any host are connected to the port</w:t>
      </w:r>
      <w:r w:rsidR="00B47B26">
        <w:t xml:space="preserve">. </w:t>
      </w:r>
      <w:r w:rsidR="0021622A">
        <w:t xml:space="preserve">Switch ARP request application check for the medium is idle (value 0 to 23), if the medium is idle and </w:t>
      </w:r>
      <w:r w:rsidR="00984D7A" w:rsidRPr="00984D7A">
        <w:rPr>
          <w:b/>
          <w:bCs/>
          <w:i/>
          <w:iCs/>
        </w:rPr>
        <w:t>ADDRESS</w:t>
      </w:r>
      <w:r w:rsidR="00984D7A">
        <w:t xml:space="preserve"> array is NULL</w:t>
      </w:r>
      <w:r w:rsidR="00F720E9">
        <w:t xml:space="preserve"> </w:t>
      </w:r>
      <w:r w:rsidR="00797A27">
        <w:t>it sends out a ARP request, when ARP reply is received from the host it stores the host MAC address to the port text file.</w:t>
      </w:r>
      <w:r w:rsidR="008F4044">
        <w:t xml:space="preserve"> The process of ARP request is shown in Figure 71.</w:t>
      </w:r>
    </w:p>
    <w:p w14:paraId="020D6770" w14:textId="2909B749" w:rsidR="00992CF8" w:rsidRDefault="00992CF8" w:rsidP="00797A27"/>
    <w:p w14:paraId="74C93E2A" w14:textId="77777777" w:rsidR="00992CF8" w:rsidRDefault="00992CF8" w:rsidP="00797A27"/>
    <w:p w14:paraId="300CC492" w14:textId="0E7E943E" w:rsidR="00992CF8" w:rsidRDefault="001202E8" w:rsidP="00992CF8">
      <w:pPr>
        <w:jc w:val="center"/>
      </w:pPr>
      <w:r>
        <w:pict w14:anchorId="3643D880">
          <v:shape id="_x0000_i1114" type="#_x0000_t75" style="width:438pt;height:189pt">
            <v:imagedata r:id="rId102" o:title=""/>
          </v:shape>
        </w:pict>
      </w:r>
    </w:p>
    <w:p w14:paraId="62DA4D00" w14:textId="445248E0" w:rsidR="00D677DD" w:rsidRDefault="00992CF8" w:rsidP="00992CF8">
      <w:pPr>
        <w:pStyle w:val="Caption"/>
        <w:jc w:val="center"/>
      </w:pPr>
      <w:bookmarkStart w:id="184" w:name="_Toc38837897"/>
      <w:r>
        <w:t xml:space="preserve">Figure </w:t>
      </w:r>
      <w:r w:rsidR="001C24F5">
        <w:fldChar w:fldCharType="begin"/>
      </w:r>
      <w:r w:rsidR="001C24F5">
        <w:instrText xml:space="preserve"> SEQ Figure \* ARABIC </w:instrText>
      </w:r>
      <w:r w:rsidR="001C24F5">
        <w:fldChar w:fldCharType="separate"/>
      </w:r>
      <w:r>
        <w:rPr>
          <w:noProof/>
        </w:rPr>
        <w:t>75</w:t>
      </w:r>
      <w:r w:rsidR="001C24F5">
        <w:rPr>
          <w:noProof/>
        </w:rPr>
        <w:fldChar w:fldCharType="end"/>
      </w:r>
      <w:r>
        <w:t xml:space="preserve">: </w:t>
      </w:r>
      <w:r w:rsidRPr="001745D9">
        <w:t>Implemented 16 QAM communication System</w:t>
      </w:r>
      <w:r>
        <w:t>.</w:t>
      </w:r>
      <w:bookmarkEnd w:id="184"/>
    </w:p>
    <w:p w14:paraId="23C29B88" w14:textId="3FBDBDD3" w:rsidR="00992CF8" w:rsidRDefault="00992CF8" w:rsidP="00992CF8"/>
    <w:p w14:paraId="6D28150D" w14:textId="35BC85EA" w:rsidR="009D2BD0" w:rsidRDefault="009D2BD0" w:rsidP="00992CF8"/>
    <w:p w14:paraId="1C6A34F5" w14:textId="33701C2F" w:rsidR="009D2BD0" w:rsidRDefault="009D2BD0" w:rsidP="00992CF8"/>
    <w:p w14:paraId="6EF613E8" w14:textId="2B02A819" w:rsidR="009D2BD0" w:rsidRDefault="009D2BD0" w:rsidP="00992CF8"/>
    <w:p w14:paraId="1FF79E27" w14:textId="243828B6" w:rsidR="009D2BD0" w:rsidRDefault="009D2BD0" w:rsidP="00992CF8"/>
    <w:p w14:paraId="197E82CB" w14:textId="4FF186D0" w:rsidR="009D2BD0" w:rsidRDefault="009D2BD0" w:rsidP="00992CF8"/>
    <w:p w14:paraId="7FCDB9B1" w14:textId="504F4563" w:rsidR="009D2BD0" w:rsidRDefault="009D2BD0" w:rsidP="00992CF8"/>
    <w:p w14:paraId="0C25B591" w14:textId="349DF136" w:rsidR="009D2BD0" w:rsidRDefault="009D2BD0" w:rsidP="00992CF8"/>
    <w:p w14:paraId="2A3B6788" w14:textId="0891BC19" w:rsidR="009D2BD0" w:rsidRDefault="009D2BD0" w:rsidP="00992CF8"/>
    <w:p w14:paraId="59E9B75D" w14:textId="3BDC9901" w:rsidR="009D2BD0" w:rsidRDefault="009D2BD0" w:rsidP="00992CF8"/>
    <w:p w14:paraId="18E686E5" w14:textId="6B2AEEE3" w:rsidR="009D2BD0" w:rsidRDefault="009D2BD0" w:rsidP="00992CF8"/>
    <w:p w14:paraId="691B5AAC" w14:textId="7A33725B" w:rsidR="009D2BD0" w:rsidRDefault="009D2BD0" w:rsidP="00992CF8"/>
    <w:p w14:paraId="22B706BF" w14:textId="79669444" w:rsidR="009D2BD0" w:rsidRDefault="009D2BD0" w:rsidP="00992CF8"/>
    <w:p w14:paraId="6F52E65E" w14:textId="77777777" w:rsidR="009D2BD0" w:rsidRPr="00992CF8" w:rsidRDefault="009D2BD0" w:rsidP="00992CF8"/>
    <w:p w14:paraId="12F40C48" w14:textId="557989CB" w:rsidR="00D677DD" w:rsidRPr="00C86810" w:rsidRDefault="007F0FA0" w:rsidP="007F0FA0">
      <w:pPr>
        <w:pStyle w:val="Heading2"/>
        <w:numPr>
          <w:ilvl w:val="0"/>
          <w:numId w:val="0"/>
        </w:numPr>
      </w:pPr>
      <w:bookmarkStart w:id="185" w:name="_Toc38849041"/>
      <w:r>
        <w:lastRenderedPageBreak/>
        <w:t>CONCLUSION</w:t>
      </w:r>
      <w:bookmarkEnd w:id="185"/>
    </w:p>
    <w:p w14:paraId="4DB23F73" w14:textId="77777777" w:rsidR="001429EE" w:rsidRDefault="001429EE" w:rsidP="006F3CC3">
      <w:pPr>
        <w:rPr>
          <w:lang w:val="x-none" w:eastAsia="x-none"/>
        </w:rPr>
      </w:pPr>
    </w:p>
    <w:p w14:paraId="65111924" w14:textId="77FA0497" w:rsidR="006F3CC3" w:rsidRDefault="00F008F7" w:rsidP="00EF1CB1">
      <w:pPr>
        <w:rPr>
          <w:lang w:eastAsia="x-none"/>
        </w:rPr>
      </w:pPr>
      <w:r>
        <w:rPr>
          <w:lang w:eastAsia="x-none"/>
        </w:rPr>
        <w:t>The</w:t>
      </w:r>
      <w:r w:rsidR="00B30D8E">
        <w:rPr>
          <w:lang w:eastAsia="x-none"/>
        </w:rPr>
        <w:t xml:space="preserve"> design and implementation of </w:t>
      </w:r>
      <w:r w:rsidR="0017611D">
        <w:rPr>
          <w:lang w:eastAsia="x-none"/>
        </w:rPr>
        <w:t>transmitter, receiver, CRC algorithm, One-time pad encryption/decryption algorithm</w:t>
      </w:r>
      <w:r w:rsidR="00406609">
        <w:rPr>
          <w:lang w:eastAsia="x-none"/>
        </w:rPr>
        <w:t>, ARP request/reply concept</w:t>
      </w:r>
      <w:r w:rsidR="001109FC">
        <w:rPr>
          <w:lang w:eastAsia="x-none"/>
        </w:rPr>
        <w:t xml:space="preserve">, Datalink layer framing and ASCII encoding/decoding </w:t>
      </w:r>
      <w:r w:rsidR="00B768E5">
        <w:rPr>
          <w:lang w:eastAsia="x-none"/>
        </w:rPr>
        <w:t>for</w:t>
      </w:r>
      <w:r w:rsidR="001429EE">
        <w:rPr>
          <w:lang w:eastAsia="x-none"/>
        </w:rPr>
        <w:t xml:space="preserve"> switch and host </w:t>
      </w:r>
      <w:r w:rsidR="00B768E5">
        <w:rPr>
          <w:lang w:eastAsia="x-none"/>
        </w:rPr>
        <w:t>of 16 QAM communication system</w:t>
      </w:r>
      <w:r w:rsidR="005B2240">
        <w:rPr>
          <w:lang w:eastAsia="x-none"/>
        </w:rPr>
        <w:t xml:space="preserve"> are detailed in this chapter.</w:t>
      </w:r>
      <w:r w:rsidR="0030718D">
        <w:rPr>
          <w:lang w:eastAsia="x-none"/>
        </w:rPr>
        <w:t xml:space="preserve"> The 16 QAM communication </w:t>
      </w:r>
      <w:r w:rsidR="0069459E">
        <w:rPr>
          <w:lang w:eastAsia="x-none"/>
        </w:rPr>
        <w:t>system is designed as messaging system.</w:t>
      </w:r>
      <w:r w:rsidR="00B4198D">
        <w:rPr>
          <w:lang w:eastAsia="x-none"/>
        </w:rPr>
        <w:t xml:space="preserve"> The drawback of 16 QAM communication system, it </w:t>
      </w:r>
      <w:r w:rsidR="00C046D5">
        <w:rPr>
          <w:lang w:eastAsia="x-none"/>
        </w:rPr>
        <w:t>cannot</w:t>
      </w:r>
      <w:r w:rsidR="00B4198D">
        <w:rPr>
          <w:lang w:eastAsia="x-none"/>
        </w:rPr>
        <w:t xml:space="preserve"> detect </w:t>
      </w:r>
      <w:r w:rsidR="00893439">
        <w:rPr>
          <w:lang w:eastAsia="x-none"/>
        </w:rPr>
        <w:t xml:space="preserve">or avoid Collison. This drawback </w:t>
      </w:r>
      <w:r w:rsidR="009C0AAB">
        <w:rPr>
          <w:lang w:eastAsia="x-none"/>
        </w:rPr>
        <w:t xml:space="preserve">can be </w:t>
      </w:r>
      <w:r w:rsidR="00B77CD6">
        <w:rPr>
          <w:lang w:eastAsia="x-none"/>
        </w:rPr>
        <w:t xml:space="preserve">rectified </w:t>
      </w:r>
      <w:r w:rsidR="00EA0D44">
        <w:t xml:space="preserve">by implementing </w:t>
      </w:r>
      <w:r w:rsidR="00B328CF">
        <w:t>access method</w:t>
      </w:r>
      <w:r w:rsidR="009C0AAB">
        <w:t xml:space="preserve"> like</w:t>
      </w:r>
      <w:r w:rsidR="0050332D">
        <w:t xml:space="preserve"> token passing to 16 QAM communication system. As </w:t>
      </w:r>
      <w:r w:rsidR="00874207">
        <w:t xml:space="preserve">the </w:t>
      </w:r>
      <w:r w:rsidR="0050332D">
        <w:t>time concerned of this project</w:t>
      </w:r>
      <w:r w:rsidR="00874207">
        <w:t>, token passing</w:t>
      </w:r>
      <w:r w:rsidR="0001331C">
        <w:fldChar w:fldCharType="begin" w:fldLock="1"/>
      </w:r>
      <w:r w:rsidR="00D47882">
        <w:instrText>ADDIN CSL_CITATION {"citationItems":[{"id":"ITEM-1","itemData":{"DOI":"10.1002/0470841826","ISBN":"047197515X","author":[{"dropping-particle":"","family":"Held","given":"Gilbert","non-dropping-particle":"","parse-names":false,"suffix":""}],"container-title":"Data Communications Networking Devices","id":"ITEM-1","issued":{"date-parts":[["1999"]]},"publisher":"John Wiley &amp; Sons, Ltd","publisher-place":"Chichester, UK","title":"Data Communications Networking Devices","type":"book"},"uris":["http://www.mendeley.com/documents/?uuid=7135dba9-27b4-3ec1-a052-bc45eb7ecc78"]}],"mendeley":{"formattedCitation":"[47]","plainTextFormattedCitation":"[47]","previouslyFormattedCitation":"[47]"},"properties":{"noteIndex":0},"schema":"https://github.com/citation-style-language/schema/raw/master/csl-citation.json"}</w:instrText>
      </w:r>
      <w:r w:rsidR="0001331C">
        <w:fldChar w:fldCharType="separate"/>
      </w:r>
      <w:r w:rsidR="003D05B7" w:rsidRPr="003D05B7">
        <w:rPr>
          <w:noProof/>
        </w:rPr>
        <w:t>[47]</w:t>
      </w:r>
      <w:r w:rsidR="0001331C">
        <w:fldChar w:fldCharType="end"/>
      </w:r>
      <w:r w:rsidR="00874207">
        <w:t xml:space="preserve"> </w:t>
      </w:r>
      <w:r w:rsidR="005A2FCF">
        <w:t>is not implemented</w:t>
      </w:r>
      <w:r w:rsidR="0051062A">
        <w:t xml:space="preserve"> to this project.</w:t>
      </w:r>
      <w:r w:rsidR="004B435C">
        <w:t xml:space="preserve"> </w:t>
      </w:r>
      <w:r w:rsidR="000862B2" w:rsidRPr="000862B2">
        <w:t xml:space="preserve">Each PCF8591 AD/DA converters </w:t>
      </w:r>
      <w:r w:rsidR="00E1485D">
        <w:t>VCC</w:t>
      </w:r>
      <w:r w:rsidR="000862B2" w:rsidRPr="000862B2">
        <w:t xml:space="preserve"> and ground are connected to separate </w:t>
      </w:r>
      <w:r w:rsidR="00FE1789">
        <w:t xml:space="preserve">3V3 and ground </w:t>
      </w:r>
      <w:r w:rsidR="000862B2" w:rsidRPr="000862B2">
        <w:t xml:space="preserve">pins in </w:t>
      </w:r>
      <w:r w:rsidR="008F7EDB">
        <w:t>R</w:t>
      </w:r>
      <w:r w:rsidR="000862B2" w:rsidRPr="000862B2">
        <w:t>aspberry Pi in order to avoid any unwanted noise.</w:t>
      </w:r>
      <w:r w:rsidR="00493E4E">
        <w:t xml:space="preserve"> All application in </w:t>
      </w:r>
      <w:r w:rsidR="000F0B54">
        <w:t>s</w:t>
      </w:r>
      <w:r w:rsidR="00493E4E">
        <w:t xml:space="preserve">witch and host </w:t>
      </w:r>
      <w:r w:rsidR="000F0B54">
        <w:t xml:space="preserve">must be running </w:t>
      </w:r>
      <w:r w:rsidR="004E2A83">
        <w:t>in order to fulfil the full functionality of 16 QAM communication system.</w:t>
      </w:r>
      <w:r w:rsidR="001F178A">
        <w:t xml:space="preserve"> The PCF8591 AD/DA C programming library are </w:t>
      </w:r>
      <w:r w:rsidR="000E1804">
        <w:t>developed by WiringPi</w:t>
      </w:r>
      <w:r w:rsidR="00AC3153">
        <w:fldChar w:fldCharType="begin" w:fldLock="1"/>
      </w:r>
      <w:r w:rsidR="002F4427">
        <w:instrText>ADDIN CSL_CITATION {"citationItems":[{"id":"ITEM-1","itemData":{"URL":"http://wiringpi.com/extensions/i2c-pcf8591/","accessed":{"date-parts":[["2020","4","26"]]},"id":"ITEM-1","issued":{"date-parts":[["0"]]},"title":"I2C: PCF8591 (Analog) | Wiring Pi","type":"webpage"},"uris":["http://www.mendeley.com/documents/?uuid=901e853b-8028-3461-8c2e-b0f4443e4b89"]}],"mendeley":{"formattedCitation":"[52]","plainTextFormattedCitation":"[52]","previouslyFormattedCitation":"[52]"},"properties":{"noteIndex":0},"schema":"https://github.com/citation-style-language/schema/raw/master/csl-citation.json"}</w:instrText>
      </w:r>
      <w:r w:rsidR="00AC3153">
        <w:fldChar w:fldCharType="separate"/>
      </w:r>
      <w:r w:rsidR="00AC3153" w:rsidRPr="00AC3153">
        <w:rPr>
          <w:noProof/>
        </w:rPr>
        <w:t>[52]</w:t>
      </w:r>
      <w:r w:rsidR="00AC3153">
        <w:fldChar w:fldCharType="end"/>
      </w:r>
      <w:r w:rsidR="000E1804">
        <w:t>.</w:t>
      </w:r>
    </w:p>
    <w:p w14:paraId="70507D8F" w14:textId="5AEDBCA0" w:rsidR="00D677DD" w:rsidRDefault="00D677DD" w:rsidP="00EF1CB1"/>
    <w:p w14:paraId="6D6A32B2" w14:textId="139ED5C7" w:rsidR="00D677DD" w:rsidRDefault="003A2940" w:rsidP="00EF1CB1">
      <w:r>
        <w:t>Compiling the C program</w:t>
      </w:r>
      <w:r w:rsidR="00676C5F">
        <w:t xml:space="preserve"> in Raspberry Pi Terminal</w:t>
      </w:r>
      <w:r>
        <w:t>:</w:t>
      </w:r>
    </w:p>
    <w:p w14:paraId="4F7BE618" w14:textId="77777777" w:rsidR="005F1ABC" w:rsidRDefault="005F1ABC" w:rsidP="00EF1CB1"/>
    <w:p w14:paraId="751FDDB8" w14:textId="30AF238A" w:rsidR="003A2940" w:rsidRDefault="005F1ABC" w:rsidP="00EF1CB1">
      <w:pPr>
        <w:rPr>
          <w:i/>
          <w:iCs/>
        </w:rPr>
      </w:pPr>
      <w:r>
        <w:rPr>
          <w:i/>
          <w:iCs/>
        </w:rPr>
        <w:t>g</w:t>
      </w:r>
      <w:r w:rsidR="003A2940">
        <w:rPr>
          <w:i/>
          <w:iCs/>
        </w:rPr>
        <w:t>cc -wall -o “FILENAME”</w:t>
      </w:r>
      <w:r w:rsidR="006902A7">
        <w:rPr>
          <w:i/>
          <w:iCs/>
        </w:rPr>
        <w:t xml:space="preserve"> “FILENAME.c” -lwiring</w:t>
      </w:r>
      <w:r w:rsidR="00676C5F">
        <w:rPr>
          <w:i/>
          <w:iCs/>
        </w:rPr>
        <w:t>Pi</w:t>
      </w:r>
    </w:p>
    <w:p w14:paraId="79C0E79C" w14:textId="10A48C16" w:rsidR="00676C5F" w:rsidRPr="003A2940" w:rsidRDefault="005F1ABC" w:rsidP="00EF1CB1">
      <w:pPr>
        <w:rPr>
          <w:i/>
          <w:iCs/>
        </w:rPr>
      </w:pPr>
      <w:r>
        <w:rPr>
          <w:i/>
          <w:iCs/>
        </w:rPr>
        <w:t>s</w:t>
      </w:r>
      <w:r w:rsidR="00676C5F">
        <w:rPr>
          <w:i/>
          <w:iCs/>
        </w:rPr>
        <w:t>u</w:t>
      </w:r>
      <w:r>
        <w:rPr>
          <w:i/>
          <w:iCs/>
        </w:rPr>
        <w:t>do ./FILENAME</w:t>
      </w:r>
    </w:p>
    <w:p w14:paraId="74CD6978" w14:textId="0754261F" w:rsidR="00D677DD" w:rsidRDefault="00D677DD" w:rsidP="00EF1CB1"/>
    <w:p w14:paraId="67C4B576" w14:textId="7BCDC68D" w:rsidR="00EF1CB1" w:rsidRDefault="00EF1CB1" w:rsidP="00EF1CB1"/>
    <w:p w14:paraId="20471C9D" w14:textId="01323E50" w:rsidR="009D2BD0" w:rsidRDefault="009D2BD0" w:rsidP="00EF1CB1"/>
    <w:p w14:paraId="7F8D22D4" w14:textId="30A042EC" w:rsidR="009D2BD0" w:rsidRDefault="009D2BD0" w:rsidP="00EF1CB1"/>
    <w:p w14:paraId="0F34365F" w14:textId="7C2A1872" w:rsidR="009D2BD0" w:rsidRDefault="009D2BD0" w:rsidP="00EF1CB1"/>
    <w:p w14:paraId="75F8C453" w14:textId="3B39204E" w:rsidR="009D2BD0" w:rsidRDefault="009D2BD0" w:rsidP="00EF1CB1"/>
    <w:p w14:paraId="19992708" w14:textId="53B00DF6" w:rsidR="009D2BD0" w:rsidRDefault="009D2BD0" w:rsidP="00EF1CB1"/>
    <w:p w14:paraId="241482F1" w14:textId="32722754" w:rsidR="009D2BD0" w:rsidRDefault="009D2BD0" w:rsidP="00EF1CB1"/>
    <w:p w14:paraId="605B8F37" w14:textId="030C9B89" w:rsidR="009D2BD0" w:rsidRDefault="009D2BD0" w:rsidP="00EF1CB1"/>
    <w:p w14:paraId="15B77737" w14:textId="4A6C0BA0" w:rsidR="009D2BD0" w:rsidRDefault="009D2BD0" w:rsidP="00EF1CB1"/>
    <w:p w14:paraId="2E06D1D7" w14:textId="553C9F62" w:rsidR="009D2BD0" w:rsidRDefault="009D2BD0" w:rsidP="00EF1CB1"/>
    <w:p w14:paraId="11BB4CD2" w14:textId="602E92D2" w:rsidR="009D2BD0" w:rsidRDefault="009D2BD0" w:rsidP="00EF1CB1"/>
    <w:p w14:paraId="75C362DE" w14:textId="77777777" w:rsidR="009D2BD0" w:rsidRPr="00EF1CB1" w:rsidRDefault="009D2BD0" w:rsidP="00EF1CB1"/>
    <w:p w14:paraId="643D6C41" w14:textId="147D6FB4" w:rsidR="002021F9" w:rsidRPr="00CB7D8C" w:rsidRDefault="002021F9" w:rsidP="00CB7D8C">
      <w:pPr>
        <w:pStyle w:val="Heading1"/>
      </w:pPr>
      <w:bookmarkStart w:id="186" w:name="_Toc38807883"/>
      <w:bookmarkStart w:id="187" w:name="_Toc38809069"/>
      <w:bookmarkStart w:id="188" w:name="_Toc38849042"/>
      <w:r w:rsidRPr="00CB7D8C">
        <w:lastRenderedPageBreak/>
        <w:t>EVALUATION, TESTING AND RESULTS</w:t>
      </w:r>
      <w:bookmarkEnd w:id="186"/>
      <w:bookmarkEnd w:id="187"/>
      <w:bookmarkEnd w:id="188"/>
    </w:p>
    <w:p w14:paraId="401137EF" w14:textId="6F9BA74F" w:rsidR="00432B15" w:rsidRDefault="00432B15" w:rsidP="00432B15">
      <w:pPr>
        <w:rPr>
          <w:lang w:val="x-none" w:eastAsia="x-none"/>
        </w:rPr>
      </w:pPr>
    </w:p>
    <w:p w14:paraId="65A7B966" w14:textId="59075965" w:rsidR="004A6E22" w:rsidRDefault="00EF4A88" w:rsidP="00432B15">
      <w:pPr>
        <w:rPr>
          <w:lang w:eastAsia="x-none"/>
        </w:rPr>
      </w:pPr>
      <w:r>
        <w:rPr>
          <w:lang w:eastAsia="x-none"/>
        </w:rPr>
        <w:t>For the testing purpose, Host</w:t>
      </w:r>
      <w:r w:rsidR="00F73818">
        <w:rPr>
          <w:lang w:eastAsia="x-none"/>
        </w:rPr>
        <w:t xml:space="preserve">-A are </w:t>
      </w:r>
      <w:r w:rsidR="00B80B0B">
        <w:rPr>
          <w:lang w:eastAsia="x-none"/>
        </w:rPr>
        <w:t>considered</w:t>
      </w:r>
      <w:r w:rsidR="008939E2">
        <w:rPr>
          <w:lang w:eastAsia="x-none"/>
        </w:rPr>
        <w:t xml:space="preserve"> as transmitter and </w:t>
      </w:r>
      <w:r w:rsidR="00FA6F12">
        <w:rPr>
          <w:lang w:eastAsia="x-none"/>
        </w:rPr>
        <w:t>in S</w:t>
      </w:r>
      <w:r w:rsidR="00003FEE">
        <w:rPr>
          <w:lang w:eastAsia="x-none"/>
        </w:rPr>
        <w:t>witch Port One are considered as receiver.</w:t>
      </w:r>
      <w:r w:rsidR="00B80B0B">
        <w:rPr>
          <w:lang w:eastAsia="x-none"/>
        </w:rPr>
        <w:t xml:space="preserve"> </w:t>
      </w:r>
      <w:r w:rsidR="00243EC7">
        <w:rPr>
          <w:lang w:eastAsia="x-none"/>
        </w:rPr>
        <w:t>T</w:t>
      </w:r>
      <w:r w:rsidR="00B80B0B">
        <w:rPr>
          <w:lang w:eastAsia="x-none"/>
        </w:rPr>
        <w:t>he transmitter and receiver are implemented in software, the performance</w:t>
      </w:r>
      <w:r w:rsidR="00A802D0">
        <w:rPr>
          <w:lang w:eastAsia="x-none"/>
        </w:rPr>
        <w:t xml:space="preserve"> </w:t>
      </w:r>
      <w:r w:rsidR="000F34E1">
        <w:rPr>
          <w:lang w:eastAsia="x-none"/>
        </w:rPr>
        <w:t xml:space="preserve">of </w:t>
      </w:r>
      <w:r w:rsidR="00A802D0">
        <w:rPr>
          <w:lang w:eastAsia="x-none"/>
        </w:rPr>
        <w:t>software implementation cannot be compared with real hardware implementation.</w:t>
      </w:r>
      <w:r w:rsidR="00B80B0B">
        <w:rPr>
          <w:lang w:eastAsia="x-none"/>
        </w:rPr>
        <w:t xml:space="preserve"> </w:t>
      </w:r>
    </w:p>
    <w:p w14:paraId="4D34584D" w14:textId="77777777" w:rsidR="004A6E22" w:rsidRDefault="004A6E22" w:rsidP="00432B15">
      <w:pPr>
        <w:rPr>
          <w:lang w:eastAsia="x-none"/>
        </w:rPr>
      </w:pPr>
    </w:p>
    <w:p w14:paraId="416E7996" w14:textId="0B8D7052" w:rsidR="00432B15" w:rsidRDefault="000F34E1" w:rsidP="00432B15">
      <w:pPr>
        <w:rPr>
          <w:lang w:eastAsia="x-none"/>
        </w:rPr>
      </w:pPr>
      <w:r>
        <w:rPr>
          <w:lang w:eastAsia="x-none"/>
        </w:rPr>
        <w:t xml:space="preserve">The comparison </w:t>
      </w:r>
      <w:r w:rsidR="00970E4E">
        <w:rPr>
          <w:lang w:eastAsia="x-none"/>
        </w:rPr>
        <w:t>among the software impleme</w:t>
      </w:r>
      <w:r w:rsidR="005D28FF">
        <w:rPr>
          <w:lang w:eastAsia="x-none"/>
        </w:rPr>
        <w:t xml:space="preserve">nted </w:t>
      </w:r>
      <w:r w:rsidR="00150BEA">
        <w:rPr>
          <w:lang w:eastAsia="x-none"/>
        </w:rPr>
        <w:t>BASK, 4 QAM and 16 QAM results are provided</w:t>
      </w:r>
      <w:r w:rsidR="000378E7">
        <w:rPr>
          <w:lang w:eastAsia="x-none"/>
        </w:rPr>
        <w:t xml:space="preserve"> in this chapter.</w:t>
      </w:r>
      <w:r w:rsidR="00787FB3">
        <w:rPr>
          <w:lang w:eastAsia="x-none"/>
        </w:rPr>
        <w:t xml:space="preserve"> The BASK, 4QAM and 16QAM</w:t>
      </w:r>
      <w:r w:rsidR="00C8595E">
        <w:rPr>
          <w:lang w:eastAsia="x-none"/>
        </w:rPr>
        <w:t>,</w:t>
      </w:r>
      <w:r w:rsidR="00787FB3">
        <w:rPr>
          <w:lang w:eastAsia="x-none"/>
        </w:rPr>
        <w:t xml:space="preserve"> time interval </w:t>
      </w:r>
      <w:r w:rsidR="00C8595E">
        <w:rPr>
          <w:lang w:eastAsia="x-none"/>
        </w:rPr>
        <w:t xml:space="preserve">and symbol period </w:t>
      </w:r>
      <w:r w:rsidR="00787FB3">
        <w:rPr>
          <w:lang w:eastAsia="x-none"/>
        </w:rPr>
        <w:t xml:space="preserve">are changed to </w:t>
      </w:r>
      <w:r w:rsidR="00975479">
        <w:rPr>
          <w:lang w:eastAsia="x-none"/>
        </w:rPr>
        <w:t>1ms (millisecond</w:t>
      </w:r>
      <w:r w:rsidR="004A6E22">
        <w:rPr>
          <w:lang w:eastAsia="x-none"/>
        </w:rPr>
        <w:t>), 5</w:t>
      </w:r>
      <w:r w:rsidR="00975479">
        <w:rPr>
          <w:lang w:eastAsia="x-none"/>
        </w:rPr>
        <w:t>ms, 10ms, 50ms, 100</w:t>
      </w:r>
      <w:r w:rsidR="00425193">
        <w:rPr>
          <w:lang w:eastAsia="x-none"/>
        </w:rPr>
        <w:t xml:space="preserve">ms, 200ms and 500ms to check the bandwidth efficiency and </w:t>
      </w:r>
      <w:r w:rsidR="00B93D82">
        <w:rPr>
          <w:lang w:eastAsia="x-none"/>
        </w:rPr>
        <w:t>Bit Error Rate (BER).</w:t>
      </w:r>
      <w:r w:rsidR="00BE2982">
        <w:rPr>
          <w:lang w:eastAsia="x-none"/>
        </w:rPr>
        <w:t xml:space="preserve"> The test </w:t>
      </w:r>
      <w:r w:rsidR="00003FA3">
        <w:rPr>
          <w:lang w:eastAsia="x-none"/>
        </w:rPr>
        <w:t>is</w:t>
      </w:r>
      <w:r w:rsidR="00BE2982">
        <w:rPr>
          <w:lang w:eastAsia="x-none"/>
        </w:rPr>
        <w:t xml:space="preserve"> conducted without adding any external noise </w:t>
      </w:r>
      <w:r w:rsidR="005457B0">
        <w:rPr>
          <w:lang w:eastAsia="x-none"/>
        </w:rPr>
        <w:t>in the channel.</w:t>
      </w:r>
      <w:r w:rsidR="0036284A">
        <w:rPr>
          <w:lang w:eastAsia="x-none"/>
        </w:rPr>
        <w:t xml:space="preserve"> The </w:t>
      </w:r>
      <w:r w:rsidR="00003FA3">
        <w:rPr>
          <w:lang w:eastAsia="x-none"/>
        </w:rPr>
        <w:t xml:space="preserve">transmission time are calculated by </w:t>
      </w:r>
      <w:r w:rsidR="00EE5CCD">
        <w:rPr>
          <w:lang w:eastAsia="x-none"/>
        </w:rPr>
        <w:t xml:space="preserve">manually programming </w:t>
      </w:r>
      <w:r w:rsidR="001F0EFA">
        <w:rPr>
          <w:lang w:eastAsia="x-none"/>
        </w:rPr>
        <w:t xml:space="preserve">the timer in receiver application. To calculate the approximate </w:t>
      </w:r>
      <w:r w:rsidR="002C191D">
        <w:rPr>
          <w:lang w:eastAsia="x-none"/>
        </w:rPr>
        <w:t xml:space="preserve">received </w:t>
      </w:r>
      <w:r w:rsidR="001F0EFA">
        <w:rPr>
          <w:lang w:eastAsia="x-none"/>
        </w:rPr>
        <w:t>time</w:t>
      </w:r>
      <w:r w:rsidR="009D22E7">
        <w:rPr>
          <w:lang w:eastAsia="x-none"/>
        </w:rPr>
        <w:t>, the transmitter and receiver application must be started at the same time.</w:t>
      </w:r>
      <w:r w:rsidR="00EE5CCD">
        <w:rPr>
          <w:lang w:eastAsia="x-none"/>
        </w:rPr>
        <w:t xml:space="preserve"> </w:t>
      </w:r>
    </w:p>
    <w:p w14:paraId="40DA32A6" w14:textId="4DE18E10" w:rsidR="009C32DF" w:rsidRDefault="009C32DF" w:rsidP="00432B15">
      <w:pPr>
        <w:rPr>
          <w:lang w:eastAsia="x-none"/>
        </w:rPr>
      </w:pPr>
    </w:p>
    <w:p w14:paraId="6113DECB" w14:textId="56D296AB" w:rsidR="009C32DF" w:rsidRDefault="008B0C8B" w:rsidP="00432B15">
      <w:pPr>
        <w:rPr>
          <w:lang w:eastAsia="x-none"/>
        </w:rPr>
      </w:pPr>
      <w:r>
        <w:rPr>
          <w:lang w:eastAsia="x-none"/>
        </w:rPr>
        <w:t xml:space="preserve">All test </w:t>
      </w:r>
      <w:r w:rsidR="00E57F65">
        <w:rPr>
          <w:lang w:eastAsia="x-none"/>
        </w:rPr>
        <w:t>is</w:t>
      </w:r>
      <w:r>
        <w:rPr>
          <w:lang w:eastAsia="x-none"/>
        </w:rPr>
        <w:t xml:space="preserve"> conducted </w:t>
      </w:r>
      <w:r w:rsidR="00783AFA">
        <w:rPr>
          <w:lang w:eastAsia="x-none"/>
        </w:rPr>
        <w:t xml:space="preserve">transmitting </w:t>
      </w:r>
      <w:r w:rsidR="00E57F65">
        <w:rPr>
          <w:lang w:eastAsia="x-none"/>
        </w:rPr>
        <w:t xml:space="preserve">the same random bits. </w:t>
      </w:r>
      <w:r w:rsidR="00064647">
        <w:rPr>
          <w:lang w:eastAsia="x-none"/>
        </w:rPr>
        <w:t>T</w:t>
      </w:r>
      <w:r w:rsidR="00E57F65">
        <w:rPr>
          <w:lang w:eastAsia="x-none"/>
        </w:rPr>
        <w:t>he test result may differ with</w:t>
      </w:r>
      <w:r w:rsidR="00333D1C">
        <w:rPr>
          <w:lang w:eastAsia="x-none"/>
        </w:rPr>
        <w:t xml:space="preserve"> different random bits due to the time interval and symbol period </w:t>
      </w:r>
      <w:r w:rsidR="00332B38">
        <w:rPr>
          <w:lang w:eastAsia="x-none"/>
        </w:rPr>
        <w:t xml:space="preserve">initialised to transmitter and receiver as explained in </w:t>
      </w:r>
      <w:r w:rsidR="008E2986">
        <w:rPr>
          <w:lang w:eastAsia="x-none"/>
        </w:rPr>
        <w:t>chapter design and implementation.</w:t>
      </w:r>
      <w:r w:rsidR="005B6A05">
        <w:rPr>
          <w:lang w:eastAsia="x-none"/>
        </w:rPr>
        <w:t xml:space="preserve"> </w:t>
      </w:r>
      <w:r w:rsidR="005B6A05">
        <w:t>The time taken to transmit measured in seconds.</w:t>
      </w:r>
    </w:p>
    <w:p w14:paraId="0DEF271D" w14:textId="2ABC3058" w:rsidR="008E2986" w:rsidRDefault="008E2986" w:rsidP="00432B15">
      <w:pPr>
        <w:rPr>
          <w:lang w:eastAsia="x-none"/>
        </w:rPr>
      </w:pPr>
    </w:p>
    <w:p w14:paraId="10976B46" w14:textId="753FC4F5" w:rsidR="008E2986" w:rsidRDefault="001202E8" w:rsidP="00F01606">
      <w:pPr>
        <w:jc w:val="center"/>
        <w:rPr>
          <w:lang w:eastAsia="x-none"/>
        </w:rPr>
      </w:pPr>
      <w:r>
        <w:rPr>
          <w:lang w:eastAsia="x-none"/>
        </w:rPr>
        <w:pict w14:anchorId="550EC740">
          <v:shape id="_x0000_i1115" type="#_x0000_t75" style="width:438pt;height:189pt">
            <v:imagedata r:id="rId103" o:title=""/>
          </v:shape>
        </w:pict>
      </w:r>
    </w:p>
    <w:p w14:paraId="0439604C" w14:textId="06C6BF3B" w:rsidR="00F01606" w:rsidRDefault="00F01606" w:rsidP="00F01606">
      <w:pPr>
        <w:pStyle w:val="Caption"/>
        <w:jc w:val="center"/>
      </w:pPr>
      <w:bookmarkStart w:id="189" w:name="_Toc38837898"/>
      <w:r>
        <w:t xml:space="preserve">Figure </w:t>
      </w:r>
      <w:r w:rsidR="001C24F5">
        <w:fldChar w:fldCharType="begin"/>
      </w:r>
      <w:r w:rsidR="001C24F5">
        <w:instrText xml:space="preserve"> SEQ Figure \* ARABIC </w:instrText>
      </w:r>
      <w:r w:rsidR="001C24F5">
        <w:fldChar w:fldCharType="separate"/>
      </w:r>
      <w:r w:rsidR="00992CF8">
        <w:rPr>
          <w:noProof/>
        </w:rPr>
        <w:t>76</w:t>
      </w:r>
      <w:r w:rsidR="001C24F5">
        <w:rPr>
          <w:noProof/>
        </w:rPr>
        <w:fldChar w:fldCharType="end"/>
      </w:r>
      <w:r>
        <w:t>: BASK analogue signal.</w:t>
      </w:r>
      <w:bookmarkEnd w:id="189"/>
    </w:p>
    <w:p w14:paraId="29F2FBA6" w14:textId="77777777" w:rsidR="002C191D" w:rsidRPr="002C191D" w:rsidRDefault="002C191D" w:rsidP="002C191D"/>
    <w:p w14:paraId="54CB027C" w14:textId="7C5A9FF1" w:rsidR="00F01606" w:rsidRPr="00F01606" w:rsidRDefault="001202E8" w:rsidP="00F01606">
      <w:pPr>
        <w:jc w:val="center"/>
      </w:pPr>
      <w:r>
        <w:lastRenderedPageBreak/>
        <w:pict w14:anchorId="7163DCD3">
          <v:shape id="_x0000_i1116" type="#_x0000_t75" style="width:438pt;height:192pt">
            <v:imagedata r:id="rId104" o:title=""/>
          </v:shape>
        </w:pict>
      </w:r>
    </w:p>
    <w:p w14:paraId="52076599" w14:textId="43A894F3" w:rsidR="00F01606" w:rsidRDefault="00F01606" w:rsidP="00F01606">
      <w:pPr>
        <w:pStyle w:val="Caption"/>
        <w:jc w:val="center"/>
      </w:pPr>
      <w:bookmarkStart w:id="190" w:name="_Toc38837899"/>
      <w:r>
        <w:t xml:space="preserve">Figure </w:t>
      </w:r>
      <w:r w:rsidR="001C24F5">
        <w:fldChar w:fldCharType="begin"/>
      </w:r>
      <w:r w:rsidR="001C24F5">
        <w:instrText xml:space="preserve"> SEQ Figure \* ARABIC </w:instrText>
      </w:r>
      <w:r w:rsidR="001C24F5">
        <w:fldChar w:fldCharType="separate"/>
      </w:r>
      <w:r w:rsidR="00992CF8">
        <w:rPr>
          <w:noProof/>
        </w:rPr>
        <w:t>77</w:t>
      </w:r>
      <w:r w:rsidR="001C24F5">
        <w:rPr>
          <w:noProof/>
        </w:rPr>
        <w:fldChar w:fldCharType="end"/>
      </w:r>
      <w:r>
        <w:t>: 4 QAM analogue signal</w:t>
      </w:r>
      <w:bookmarkEnd w:id="190"/>
    </w:p>
    <w:p w14:paraId="0C459E29" w14:textId="2823347A" w:rsidR="00F01606" w:rsidRDefault="00F01606" w:rsidP="00F01606"/>
    <w:p w14:paraId="69A0FE84" w14:textId="77777777" w:rsidR="00A87E75" w:rsidRDefault="00A87E75" w:rsidP="00F01606"/>
    <w:p w14:paraId="29665C43" w14:textId="4B0C0B88" w:rsidR="00F01606" w:rsidRPr="00F01606" w:rsidRDefault="001202E8" w:rsidP="00A87E75">
      <w:pPr>
        <w:jc w:val="center"/>
      </w:pPr>
      <w:r>
        <w:pict w14:anchorId="7362D76E">
          <v:shape id="_x0000_i1117" type="#_x0000_t75" style="width:437.25pt;height:210pt">
            <v:imagedata r:id="rId105" o:title=""/>
          </v:shape>
        </w:pict>
      </w:r>
    </w:p>
    <w:p w14:paraId="7D78EAC0" w14:textId="2E727FE9" w:rsidR="00F01606" w:rsidRDefault="00A87E75" w:rsidP="00A87E75">
      <w:pPr>
        <w:pStyle w:val="Caption"/>
        <w:jc w:val="center"/>
      </w:pPr>
      <w:bookmarkStart w:id="191" w:name="_Toc38837900"/>
      <w:r>
        <w:t xml:space="preserve">Figure </w:t>
      </w:r>
      <w:r w:rsidR="001C24F5">
        <w:fldChar w:fldCharType="begin"/>
      </w:r>
      <w:r w:rsidR="001C24F5">
        <w:instrText xml:space="preserve"> SEQ Figure \* ARABIC </w:instrText>
      </w:r>
      <w:r w:rsidR="001C24F5">
        <w:fldChar w:fldCharType="separate"/>
      </w:r>
      <w:r w:rsidR="00992CF8">
        <w:rPr>
          <w:noProof/>
        </w:rPr>
        <w:t>78</w:t>
      </w:r>
      <w:r w:rsidR="001C24F5">
        <w:rPr>
          <w:noProof/>
        </w:rPr>
        <w:fldChar w:fldCharType="end"/>
      </w:r>
      <w:r>
        <w:t>: 16 QAM analogue signal</w:t>
      </w:r>
      <w:bookmarkEnd w:id="191"/>
    </w:p>
    <w:p w14:paraId="6BAE6A1C" w14:textId="1D29B19B" w:rsidR="00C64D02" w:rsidRDefault="00C64D02" w:rsidP="00C64D02"/>
    <w:p w14:paraId="638F3D7B" w14:textId="3D452EA6" w:rsidR="00C64D02" w:rsidRDefault="00FE2113" w:rsidP="00C64D02">
      <w:r>
        <w:t>The signal is captured using manual procedure</w:t>
      </w:r>
      <w:r w:rsidR="005479AE">
        <w:t xml:space="preserve">, </w:t>
      </w:r>
      <w:r w:rsidR="0088681B">
        <w:t xml:space="preserve">the signal data are exported to </w:t>
      </w:r>
      <w:r w:rsidR="00585CA7">
        <w:t>L</w:t>
      </w:r>
      <w:r w:rsidR="0088681B">
        <w:t>ibre</w:t>
      </w:r>
      <w:r w:rsidR="00585CA7">
        <w:t>O</w:t>
      </w:r>
      <w:r w:rsidR="0088681B">
        <w:t>ffice</w:t>
      </w:r>
      <w:r w:rsidR="00D47882">
        <w:fldChar w:fldCharType="begin" w:fldLock="1"/>
      </w:r>
      <w:r w:rsidR="002F4427">
        <w:instrText>ADDIN CSL_CITATION {"citationItems":[{"id":"ITEM-1","itemData":{"URL":"https://www.libreoffice.org/","accessed":{"date-parts":[["2020","4","26"]]},"id":"ITEM-1","issued":{"date-parts":[["0"]]},"title":"Home | LibreOffice - Free Office Suite - Fun Project - Fantastic People","type":"webpage"},"uris":["http://www.mendeley.com/documents/?uuid=531f65b8-015a-3a75-9d23-6a31cc966609"]}],"mendeley":{"formattedCitation":"[53]","plainTextFormattedCitation":"[53]","previouslyFormattedCitation":"[53]"},"properties":{"noteIndex":0},"schema":"https://github.com/citation-style-language/schema/raw/master/csl-citation.json"}</w:instrText>
      </w:r>
      <w:r w:rsidR="00D47882">
        <w:fldChar w:fldCharType="separate"/>
      </w:r>
      <w:r w:rsidR="00AC3153" w:rsidRPr="00AC3153">
        <w:rPr>
          <w:noProof/>
        </w:rPr>
        <w:t>[53]</w:t>
      </w:r>
      <w:r w:rsidR="00D47882">
        <w:fldChar w:fldCharType="end"/>
      </w:r>
      <w:r w:rsidR="0088681B">
        <w:t xml:space="preserve"> </w:t>
      </w:r>
      <w:r w:rsidR="00235C97">
        <w:t xml:space="preserve">spreadsheet </w:t>
      </w:r>
      <w:r w:rsidR="0088681B">
        <w:t xml:space="preserve">to produce this </w:t>
      </w:r>
      <w:r>
        <w:t xml:space="preserve"> </w:t>
      </w:r>
      <w:r w:rsidR="005676FD">
        <w:t>X Y (Scatter) with smooth line chart.</w:t>
      </w:r>
    </w:p>
    <w:p w14:paraId="5AE64D58" w14:textId="50320295" w:rsidR="00B86EF3" w:rsidRDefault="00B86EF3" w:rsidP="00C64D02"/>
    <w:p w14:paraId="7437C9EB" w14:textId="1B4A3E00" w:rsidR="00B86EF3" w:rsidRDefault="00B86EF3" w:rsidP="00C64D02"/>
    <w:p w14:paraId="0A3942C5" w14:textId="4BD5FB30" w:rsidR="00B86EF3" w:rsidRDefault="00B86EF3" w:rsidP="00C64D02"/>
    <w:p w14:paraId="6B123FD2" w14:textId="36273DE5" w:rsidR="00287C50" w:rsidRDefault="00287C50" w:rsidP="00C64D02"/>
    <w:p w14:paraId="1A7E5588" w14:textId="77777777" w:rsidR="00287C50" w:rsidRDefault="00287C50" w:rsidP="00C64D02"/>
    <w:p w14:paraId="4759F673" w14:textId="6F4C47EF" w:rsidR="00927627" w:rsidRPr="005F1FAE" w:rsidRDefault="00927627" w:rsidP="005F1FAE">
      <w:pPr>
        <w:jc w:val="left"/>
        <w:rPr>
          <w:b/>
          <w:bCs/>
          <w:u w:val="single"/>
        </w:rPr>
      </w:pPr>
      <w:r w:rsidRPr="005F1FAE">
        <w:rPr>
          <w:b/>
          <w:bCs/>
          <w:u w:val="single"/>
        </w:rPr>
        <w:lastRenderedPageBreak/>
        <w:t xml:space="preserve">BASK, 4 QAM and 16 QAM </w:t>
      </w:r>
      <w:r w:rsidR="006E06A8" w:rsidRPr="005F1FAE">
        <w:rPr>
          <w:b/>
          <w:bCs/>
          <w:u w:val="single"/>
        </w:rPr>
        <w:t>Time Interval 500ms</w:t>
      </w:r>
    </w:p>
    <w:p w14:paraId="2D5D3959" w14:textId="77777777" w:rsidR="006E06A8" w:rsidRPr="006E06A8" w:rsidRDefault="006E06A8" w:rsidP="006E06A8">
      <w:pPr>
        <w:jc w:val="center"/>
        <w:rPr>
          <w:b/>
          <w:bCs/>
        </w:rPr>
      </w:pPr>
    </w:p>
    <w:p w14:paraId="4A530A1B" w14:textId="4B8A1CA9" w:rsidR="00B86EF3" w:rsidRDefault="00362547" w:rsidP="00C64D02">
      <w:r>
        <w:t xml:space="preserve">Test conducted initialising </w:t>
      </w:r>
      <w:r w:rsidR="004A4A3A">
        <w:t>time interval to 500ms</w:t>
      </w:r>
      <w:r w:rsidR="002E59FD">
        <w:t>.</w:t>
      </w:r>
      <w:r w:rsidR="002A297E">
        <w:t xml:space="preserve"> </w:t>
      </w:r>
      <w:r w:rsidR="002E59FD">
        <w:t>S</w:t>
      </w:r>
      <w:r w:rsidR="002A297E">
        <w:t>ymbol period may differ depending</w:t>
      </w:r>
      <w:r w:rsidR="00927627">
        <w:t xml:space="preserve"> on leading amplitude and phase amplitude of 4 QAM and 16 QAM.</w:t>
      </w:r>
      <w:r w:rsidR="002A297E">
        <w:t xml:space="preserve"> </w:t>
      </w:r>
      <w:r w:rsidR="00C3775D">
        <w:t>Transmitted bits size are 96 bits.</w:t>
      </w:r>
    </w:p>
    <w:p w14:paraId="0C7A5E55" w14:textId="77777777" w:rsidR="00885E1A" w:rsidRDefault="00885E1A" w:rsidP="00C64D02"/>
    <w:p w14:paraId="4CF831EF" w14:textId="2B21D236" w:rsidR="006E06A8" w:rsidRDefault="001202E8" w:rsidP="00885E1A">
      <w:pPr>
        <w:jc w:val="center"/>
      </w:pPr>
      <w:r>
        <w:pict w14:anchorId="6B75A67A">
          <v:shape id="_x0000_i1118" type="#_x0000_t75" style="width:438pt;height:53.25pt">
            <v:imagedata r:id="rId106" o:title=""/>
          </v:shape>
        </w:pict>
      </w:r>
    </w:p>
    <w:p w14:paraId="26AA28F5" w14:textId="11CB4D4D" w:rsidR="00032E35" w:rsidRPr="00942711" w:rsidRDefault="00885E1A" w:rsidP="00885E1A">
      <w:pPr>
        <w:pStyle w:val="Caption"/>
        <w:jc w:val="center"/>
        <w:rPr>
          <w:noProof/>
          <w:sz w:val="18"/>
          <w:szCs w:val="18"/>
        </w:rPr>
      </w:pPr>
      <w:bookmarkStart w:id="192" w:name="_Toc38837901"/>
      <w:r w:rsidRPr="00942711">
        <w:rPr>
          <w:sz w:val="18"/>
          <w:szCs w:val="18"/>
        </w:rPr>
        <w:t xml:space="preserve">Figure </w:t>
      </w:r>
      <w:r w:rsidRPr="00942711">
        <w:rPr>
          <w:sz w:val="18"/>
          <w:szCs w:val="18"/>
        </w:rPr>
        <w:fldChar w:fldCharType="begin"/>
      </w:r>
      <w:r w:rsidRPr="00942711">
        <w:rPr>
          <w:sz w:val="18"/>
          <w:szCs w:val="18"/>
        </w:rPr>
        <w:instrText xml:space="preserve"> SEQ Figure \* ARABIC </w:instrText>
      </w:r>
      <w:r w:rsidRPr="00942711">
        <w:rPr>
          <w:sz w:val="18"/>
          <w:szCs w:val="18"/>
        </w:rPr>
        <w:fldChar w:fldCharType="separate"/>
      </w:r>
      <w:r w:rsidR="00992CF8">
        <w:rPr>
          <w:noProof/>
          <w:sz w:val="18"/>
          <w:szCs w:val="18"/>
        </w:rPr>
        <w:t>79</w:t>
      </w:r>
      <w:r w:rsidRPr="00942711">
        <w:rPr>
          <w:sz w:val="18"/>
          <w:szCs w:val="18"/>
        </w:rPr>
        <w:fldChar w:fldCharType="end"/>
      </w:r>
      <w:r w:rsidRPr="00942711">
        <w:rPr>
          <w:sz w:val="18"/>
          <w:szCs w:val="18"/>
        </w:rPr>
        <w:t>: BASK</w:t>
      </w:r>
      <w:r w:rsidRPr="00942711">
        <w:rPr>
          <w:noProof/>
          <w:sz w:val="18"/>
          <w:szCs w:val="18"/>
        </w:rPr>
        <w:t xml:space="preserve"> Transmission Time.</w:t>
      </w:r>
      <w:bookmarkEnd w:id="192"/>
    </w:p>
    <w:p w14:paraId="4332AF66" w14:textId="0A7FBEBD" w:rsidR="00885E1A" w:rsidRDefault="00885E1A" w:rsidP="00885E1A"/>
    <w:p w14:paraId="61C5149A" w14:textId="6C076168" w:rsidR="00885E1A" w:rsidRDefault="001202E8" w:rsidP="00942711">
      <w:pPr>
        <w:jc w:val="center"/>
      </w:pPr>
      <w:r>
        <w:pict w14:anchorId="11C03118">
          <v:shape id="_x0000_i1119" type="#_x0000_t75" style="width:438pt;height:36.75pt">
            <v:imagedata r:id="rId107" o:title=""/>
          </v:shape>
        </w:pict>
      </w:r>
    </w:p>
    <w:p w14:paraId="7230D6CD" w14:textId="4F931BC6" w:rsidR="00942711" w:rsidRDefault="00942711" w:rsidP="00942711">
      <w:pPr>
        <w:pStyle w:val="Caption"/>
        <w:jc w:val="center"/>
        <w:rPr>
          <w:sz w:val="18"/>
          <w:szCs w:val="18"/>
        </w:rPr>
      </w:pPr>
      <w:bookmarkStart w:id="193" w:name="_Toc38837902"/>
      <w:r w:rsidRPr="00942711">
        <w:rPr>
          <w:sz w:val="18"/>
          <w:szCs w:val="18"/>
        </w:rPr>
        <w:t xml:space="preserve">Figure </w:t>
      </w:r>
      <w:r w:rsidRPr="00942711">
        <w:rPr>
          <w:sz w:val="18"/>
          <w:szCs w:val="18"/>
        </w:rPr>
        <w:fldChar w:fldCharType="begin"/>
      </w:r>
      <w:r w:rsidRPr="00942711">
        <w:rPr>
          <w:sz w:val="18"/>
          <w:szCs w:val="18"/>
        </w:rPr>
        <w:instrText xml:space="preserve"> SEQ Figure \* ARABIC </w:instrText>
      </w:r>
      <w:r w:rsidRPr="00942711">
        <w:rPr>
          <w:sz w:val="18"/>
          <w:szCs w:val="18"/>
        </w:rPr>
        <w:fldChar w:fldCharType="separate"/>
      </w:r>
      <w:r w:rsidR="00992CF8">
        <w:rPr>
          <w:noProof/>
          <w:sz w:val="18"/>
          <w:szCs w:val="18"/>
        </w:rPr>
        <w:t>80</w:t>
      </w:r>
      <w:r w:rsidRPr="00942711">
        <w:rPr>
          <w:sz w:val="18"/>
          <w:szCs w:val="18"/>
        </w:rPr>
        <w:fldChar w:fldCharType="end"/>
      </w:r>
      <w:r w:rsidRPr="00942711">
        <w:rPr>
          <w:sz w:val="18"/>
          <w:szCs w:val="18"/>
        </w:rPr>
        <w:t>: 4 QAM transmission Time.</w:t>
      </w:r>
      <w:bookmarkEnd w:id="193"/>
    </w:p>
    <w:p w14:paraId="4993BCC4" w14:textId="43BD98E6" w:rsidR="00942711" w:rsidRDefault="00942711" w:rsidP="00942711"/>
    <w:p w14:paraId="5B9F8665" w14:textId="41BEA119" w:rsidR="00942711" w:rsidRDefault="001202E8" w:rsidP="000D5620">
      <w:pPr>
        <w:jc w:val="center"/>
      </w:pPr>
      <w:r>
        <w:pict w14:anchorId="6BD97665">
          <v:shape id="_x0000_i1120" type="#_x0000_t75" style="width:438pt;height:54pt">
            <v:imagedata r:id="rId108" o:title=""/>
          </v:shape>
        </w:pict>
      </w:r>
    </w:p>
    <w:p w14:paraId="493715D9" w14:textId="4A70D6C5" w:rsidR="000D5620" w:rsidRDefault="000D5620" w:rsidP="000D5620">
      <w:pPr>
        <w:pStyle w:val="Caption"/>
        <w:jc w:val="center"/>
        <w:rPr>
          <w:sz w:val="18"/>
          <w:szCs w:val="18"/>
        </w:rPr>
      </w:pPr>
      <w:bookmarkStart w:id="194" w:name="_Toc38837903"/>
      <w:r w:rsidRPr="000D5620">
        <w:rPr>
          <w:sz w:val="18"/>
          <w:szCs w:val="18"/>
        </w:rPr>
        <w:t xml:space="preserve">Figure </w:t>
      </w:r>
      <w:r w:rsidRPr="000D5620">
        <w:rPr>
          <w:sz w:val="18"/>
          <w:szCs w:val="18"/>
        </w:rPr>
        <w:fldChar w:fldCharType="begin"/>
      </w:r>
      <w:r w:rsidRPr="000D5620">
        <w:rPr>
          <w:sz w:val="18"/>
          <w:szCs w:val="18"/>
        </w:rPr>
        <w:instrText xml:space="preserve"> SEQ Figure \* ARABIC </w:instrText>
      </w:r>
      <w:r w:rsidRPr="000D5620">
        <w:rPr>
          <w:sz w:val="18"/>
          <w:szCs w:val="18"/>
        </w:rPr>
        <w:fldChar w:fldCharType="separate"/>
      </w:r>
      <w:r w:rsidR="00992CF8">
        <w:rPr>
          <w:noProof/>
          <w:sz w:val="18"/>
          <w:szCs w:val="18"/>
        </w:rPr>
        <w:t>81</w:t>
      </w:r>
      <w:r w:rsidRPr="000D5620">
        <w:rPr>
          <w:sz w:val="18"/>
          <w:szCs w:val="18"/>
        </w:rPr>
        <w:fldChar w:fldCharType="end"/>
      </w:r>
      <w:r w:rsidRPr="000D5620">
        <w:rPr>
          <w:sz w:val="18"/>
          <w:szCs w:val="18"/>
        </w:rPr>
        <w:t>: 16 QAM transmission time.</w:t>
      </w:r>
      <w:bookmarkEnd w:id="194"/>
    </w:p>
    <w:p w14:paraId="2241DEAD" w14:textId="77777777" w:rsidR="000D5620" w:rsidRPr="000D5620" w:rsidRDefault="000D5620" w:rsidP="000D5620"/>
    <w:p w14:paraId="52B08F4E" w14:textId="0743FF5B" w:rsidR="006E06A8" w:rsidRPr="00DD6A43" w:rsidRDefault="001202E8" w:rsidP="00814373">
      <w:pPr>
        <w:jc w:val="center"/>
        <w:rPr>
          <w:b/>
          <w:bCs/>
          <w:sz w:val="18"/>
          <w:szCs w:val="18"/>
        </w:rPr>
      </w:pPr>
      <w:r>
        <w:rPr>
          <w:noProof/>
          <w:sz w:val="18"/>
          <w:szCs w:val="18"/>
        </w:rPr>
        <w:pict w14:anchorId="1689221B">
          <v:shape id="_x0000_i1121" type="#_x0000_t75" style="width:438.75pt;height:53.25pt;visibility:visible;mso-wrap-style:square">
            <v:imagedata r:id="rId109" o:title=""/>
          </v:shape>
        </w:pict>
      </w:r>
    </w:p>
    <w:p w14:paraId="14A327A0" w14:textId="3FE43BCB" w:rsidR="00031C25" w:rsidRDefault="00814373" w:rsidP="00814373">
      <w:pPr>
        <w:pStyle w:val="Caption"/>
        <w:jc w:val="center"/>
        <w:rPr>
          <w:sz w:val="18"/>
          <w:szCs w:val="18"/>
        </w:rPr>
      </w:pPr>
      <w:bookmarkStart w:id="195" w:name="_Toc38837904"/>
      <w:r w:rsidRPr="00DD6A43">
        <w:rPr>
          <w:sz w:val="18"/>
          <w:szCs w:val="18"/>
        </w:rPr>
        <w:t xml:space="preserve">Figure </w:t>
      </w:r>
      <w:r w:rsidRPr="00DD6A43">
        <w:rPr>
          <w:sz w:val="18"/>
          <w:szCs w:val="18"/>
        </w:rPr>
        <w:fldChar w:fldCharType="begin"/>
      </w:r>
      <w:r w:rsidRPr="00DD6A43">
        <w:rPr>
          <w:sz w:val="18"/>
          <w:szCs w:val="18"/>
        </w:rPr>
        <w:instrText xml:space="preserve"> SEQ Figure \* ARABIC </w:instrText>
      </w:r>
      <w:r w:rsidRPr="00DD6A43">
        <w:rPr>
          <w:sz w:val="18"/>
          <w:szCs w:val="18"/>
        </w:rPr>
        <w:fldChar w:fldCharType="separate"/>
      </w:r>
      <w:r w:rsidR="00992CF8">
        <w:rPr>
          <w:noProof/>
          <w:sz w:val="18"/>
          <w:szCs w:val="18"/>
        </w:rPr>
        <w:t>82</w:t>
      </w:r>
      <w:r w:rsidRPr="00DD6A43">
        <w:rPr>
          <w:sz w:val="18"/>
          <w:szCs w:val="18"/>
        </w:rPr>
        <w:fldChar w:fldCharType="end"/>
      </w:r>
      <w:r w:rsidRPr="00DD6A43">
        <w:rPr>
          <w:sz w:val="18"/>
          <w:szCs w:val="18"/>
        </w:rPr>
        <w:t xml:space="preserve">: </w:t>
      </w:r>
      <w:r w:rsidR="00FA19A9" w:rsidRPr="00DD6A43">
        <w:rPr>
          <w:sz w:val="18"/>
          <w:szCs w:val="18"/>
        </w:rPr>
        <w:t>Bandwidth &amp; BER comparison</w:t>
      </w:r>
      <w:r w:rsidR="00470F65" w:rsidRPr="00DD6A43">
        <w:rPr>
          <w:sz w:val="18"/>
          <w:szCs w:val="18"/>
        </w:rPr>
        <w:t>.</w:t>
      </w:r>
      <w:bookmarkEnd w:id="195"/>
    </w:p>
    <w:p w14:paraId="40D50F91" w14:textId="77777777" w:rsidR="00022560" w:rsidRPr="00022560" w:rsidRDefault="00022560" w:rsidP="00022560"/>
    <w:p w14:paraId="37355808" w14:textId="6D701228" w:rsidR="005F1FAE" w:rsidRDefault="00675368" w:rsidP="00F01606">
      <w:r>
        <w:t xml:space="preserve">The 16 QAM performs better than </w:t>
      </w:r>
      <w:r w:rsidR="00143D62">
        <w:t>BASK and 4 QAM having approximate bandwidth of 2.55</w:t>
      </w:r>
      <w:r w:rsidR="00D23195">
        <w:t xml:space="preserve"> bps</w:t>
      </w:r>
      <w:r w:rsidR="00470F65">
        <w:t xml:space="preserve"> with no BER</w:t>
      </w:r>
      <w:r w:rsidR="00D23195">
        <w:t>.</w:t>
      </w:r>
      <w:r w:rsidR="005217AF">
        <w:t xml:space="preserve"> </w:t>
      </w:r>
    </w:p>
    <w:p w14:paraId="47FD24CD" w14:textId="1BECE755" w:rsidR="00FF7099" w:rsidRDefault="00FF7099" w:rsidP="00F01606"/>
    <w:p w14:paraId="6A736731" w14:textId="684AAF4B" w:rsidR="00022560" w:rsidRDefault="00022560" w:rsidP="00F01606"/>
    <w:p w14:paraId="1433D10D" w14:textId="22E79C6B" w:rsidR="00022560" w:rsidRDefault="00022560" w:rsidP="00F01606"/>
    <w:p w14:paraId="2A686D4B" w14:textId="0335A779" w:rsidR="00022560" w:rsidRDefault="00022560" w:rsidP="00F01606"/>
    <w:p w14:paraId="3C667C89" w14:textId="42C47AB9" w:rsidR="00022560" w:rsidRDefault="00022560" w:rsidP="00F01606"/>
    <w:p w14:paraId="06A4EBB8" w14:textId="77777777" w:rsidR="00022560" w:rsidRDefault="00022560" w:rsidP="00F01606"/>
    <w:p w14:paraId="315F9EE0" w14:textId="6A46E6D1" w:rsidR="005F1FAE" w:rsidRDefault="005F1FAE" w:rsidP="005F1FAE">
      <w:pPr>
        <w:jc w:val="left"/>
        <w:rPr>
          <w:b/>
          <w:bCs/>
          <w:u w:val="single"/>
        </w:rPr>
      </w:pPr>
      <w:r w:rsidRPr="005F1FAE">
        <w:rPr>
          <w:b/>
          <w:bCs/>
          <w:u w:val="single"/>
        </w:rPr>
        <w:t xml:space="preserve">BASK, 4 QAM and 16 QAM Time Interval </w:t>
      </w:r>
      <w:r>
        <w:rPr>
          <w:b/>
          <w:bCs/>
          <w:u w:val="single"/>
        </w:rPr>
        <w:t>2</w:t>
      </w:r>
      <w:r w:rsidRPr="005F1FAE">
        <w:rPr>
          <w:b/>
          <w:bCs/>
          <w:u w:val="single"/>
        </w:rPr>
        <w:t>00ms</w:t>
      </w:r>
    </w:p>
    <w:p w14:paraId="3D11E081" w14:textId="71DE8303" w:rsidR="00FF7099" w:rsidRDefault="00FF7099" w:rsidP="005F1FAE">
      <w:pPr>
        <w:jc w:val="left"/>
        <w:rPr>
          <w:b/>
          <w:bCs/>
          <w:u w:val="single"/>
        </w:rPr>
      </w:pPr>
    </w:p>
    <w:p w14:paraId="5650F568" w14:textId="38C58787" w:rsidR="00FF7099" w:rsidRDefault="00FF7099" w:rsidP="00FF7099">
      <w:r>
        <w:t>Test conducted initialising time interval to 200ms. Symbol period may differ depending on leading amplitude and phase amplitude of 4 QAM and 16 QAM. Transmitted bits size are 96 bits.</w:t>
      </w:r>
    </w:p>
    <w:p w14:paraId="0054F53E" w14:textId="36322012" w:rsidR="00FF7099" w:rsidRDefault="00FF7099" w:rsidP="005F1FAE">
      <w:pPr>
        <w:jc w:val="left"/>
        <w:rPr>
          <w:b/>
          <w:bCs/>
          <w:u w:val="single"/>
        </w:rPr>
      </w:pPr>
    </w:p>
    <w:p w14:paraId="3C053239" w14:textId="171AB9C5" w:rsidR="009B32CA" w:rsidRPr="005F1FAE" w:rsidRDefault="001202E8" w:rsidP="00A37C4A">
      <w:pPr>
        <w:jc w:val="center"/>
        <w:rPr>
          <w:b/>
          <w:bCs/>
          <w:u w:val="single"/>
        </w:rPr>
      </w:pPr>
      <w:r>
        <w:rPr>
          <w:b/>
          <w:bCs/>
          <w:u w:val="single"/>
        </w:rPr>
        <w:pict w14:anchorId="0F0A2FAD">
          <v:shape id="_x0000_i1122" type="#_x0000_t75" style="width:438pt;height:32.25pt">
            <v:imagedata r:id="rId110" o:title=""/>
          </v:shape>
        </w:pict>
      </w:r>
    </w:p>
    <w:p w14:paraId="63E3B33A" w14:textId="0D3C4D39" w:rsidR="005F1FAE" w:rsidRDefault="009B32CA" w:rsidP="00A37C4A">
      <w:pPr>
        <w:pStyle w:val="Caption"/>
        <w:jc w:val="center"/>
        <w:rPr>
          <w:sz w:val="18"/>
          <w:szCs w:val="18"/>
        </w:rPr>
      </w:pPr>
      <w:bookmarkStart w:id="196" w:name="_Toc38837905"/>
      <w:r w:rsidRPr="009B32CA">
        <w:rPr>
          <w:sz w:val="18"/>
          <w:szCs w:val="18"/>
        </w:rPr>
        <w:t xml:space="preserve">Figure </w:t>
      </w:r>
      <w:r w:rsidRPr="009B32CA">
        <w:rPr>
          <w:sz w:val="18"/>
          <w:szCs w:val="18"/>
        </w:rPr>
        <w:fldChar w:fldCharType="begin"/>
      </w:r>
      <w:r w:rsidRPr="009B32CA">
        <w:rPr>
          <w:sz w:val="18"/>
          <w:szCs w:val="18"/>
        </w:rPr>
        <w:instrText xml:space="preserve"> SEQ Figure \* ARABIC </w:instrText>
      </w:r>
      <w:r w:rsidRPr="009B32CA">
        <w:rPr>
          <w:sz w:val="18"/>
          <w:szCs w:val="18"/>
        </w:rPr>
        <w:fldChar w:fldCharType="separate"/>
      </w:r>
      <w:r w:rsidR="00992CF8">
        <w:rPr>
          <w:noProof/>
          <w:sz w:val="18"/>
          <w:szCs w:val="18"/>
        </w:rPr>
        <w:t>83</w:t>
      </w:r>
      <w:r w:rsidRPr="009B32CA">
        <w:rPr>
          <w:sz w:val="18"/>
          <w:szCs w:val="18"/>
        </w:rPr>
        <w:fldChar w:fldCharType="end"/>
      </w:r>
      <w:r w:rsidRPr="009B32CA">
        <w:rPr>
          <w:sz w:val="18"/>
          <w:szCs w:val="18"/>
        </w:rPr>
        <w:t>: BASK transmission time.</w:t>
      </w:r>
      <w:bookmarkEnd w:id="196"/>
    </w:p>
    <w:p w14:paraId="3FDAF310" w14:textId="77777777" w:rsidR="00A37C4A" w:rsidRPr="00A37C4A" w:rsidRDefault="00A37C4A" w:rsidP="00A37C4A"/>
    <w:p w14:paraId="1D68B682" w14:textId="7E00A721" w:rsidR="009B32CA" w:rsidRDefault="001202E8" w:rsidP="00A37C4A">
      <w:pPr>
        <w:jc w:val="center"/>
      </w:pPr>
      <w:r>
        <w:pict w14:anchorId="6DC933A7">
          <v:shape id="_x0000_i1123" type="#_x0000_t75" style="width:438pt;height:30.75pt">
            <v:imagedata r:id="rId111" o:title=""/>
          </v:shape>
        </w:pict>
      </w:r>
    </w:p>
    <w:p w14:paraId="7A18928C" w14:textId="1002FDF0" w:rsidR="009B32CA" w:rsidRDefault="009B32CA" w:rsidP="00A37C4A">
      <w:pPr>
        <w:pStyle w:val="Caption"/>
        <w:jc w:val="center"/>
        <w:rPr>
          <w:sz w:val="18"/>
          <w:szCs w:val="18"/>
        </w:rPr>
      </w:pPr>
      <w:bookmarkStart w:id="197" w:name="_Toc38837906"/>
      <w:r w:rsidRPr="009B32CA">
        <w:rPr>
          <w:sz w:val="18"/>
          <w:szCs w:val="18"/>
        </w:rPr>
        <w:t xml:space="preserve">Figure </w:t>
      </w:r>
      <w:r w:rsidRPr="009B32CA">
        <w:rPr>
          <w:sz w:val="18"/>
          <w:szCs w:val="18"/>
        </w:rPr>
        <w:fldChar w:fldCharType="begin"/>
      </w:r>
      <w:r w:rsidRPr="009B32CA">
        <w:rPr>
          <w:sz w:val="18"/>
          <w:szCs w:val="18"/>
        </w:rPr>
        <w:instrText xml:space="preserve"> SEQ Figure \* ARABIC </w:instrText>
      </w:r>
      <w:r w:rsidRPr="009B32CA">
        <w:rPr>
          <w:sz w:val="18"/>
          <w:szCs w:val="18"/>
        </w:rPr>
        <w:fldChar w:fldCharType="separate"/>
      </w:r>
      <w:r w:rsidR="00992CF8">
        <w:rPr>
          <w:noProof/>
          <w:sz w:val="18"/>
          <w:szCs w:val="18"/>
        </w:rPr>
        <w:t>84</w:t>
      </w:r>
      <w:r w:rsidRPr="009B32CA">
        <w:rPr>
          <w:sz w:val="18"/>
          <w:szCs w:val="18"/>
        </w:rPr>
        <w:fldChar w:fldCharType="end"/>
      </w:r>
      <w:r w:rsidRPr="009B32CA">
        <w:rPr>
          <w:sz w:val="18"/>
          <w:szCs w:val="18"/>
        </w:rPr>
        <w:t>: 4 QAM transmission time.</w:t>
      </w:r>
      <w:bookmarkEnd w:id="197"/>
    </w:p>
    <w:p w14:paraId="4A986C79" w14:textId="77777777" w:rsidR="00A37C4A" w:rsidRPr="00A37C4A" w:rsidRDefault="00A37C4A" w:rsidP="00A37C4A"/>
    <w:p w14:paraId="7875CC19" w14:textId="566A18E1" w:rsidR="009B32CA" w:rsidRDefault="001202E8" w:rsidP="00A37C4A">
      <w:pPr>
        <w:jc w:val="center"/>
      </w:pPr>
      <w:r>
        <w:pict w14:anchorId="60DC6C92">
          <v:shape id="_x0000_i1124" type="#_x0000_t75" style="width:438pt;height:30.75pt">
            <v:imagedata r:id="rId112" o:title=""/>
          </v:shape>
        </w:pict>
      </w:r>
    </w:p>
    <w:p w14:paraId="3F494A54" w14:textId="534D1405" w:rsidR="00A37C4A" w:rsidRDefault="00A37C4A" w:rsidP="00A37C4A">
      <w:pPr>
        <w:pStyle w:val="Caption"/>
        <w:jc w:val="center"/>
        <w:rPr>
          <w:sz w:val="18"/>
          <w:szCs w:val="18"/>
        </w:rPr>
      </w:pPr>
      <w:bookmarkStart w:id="198" w:name="_Toc38837907"/>
      <w:r w:rsidRPr="00A37C4A">
        <w:rPr>
          <w:sz w:val="18"/>
          <w:szCs w:val="18"/>
        </w:rPr>
        <w:t xml:space="preserve">Figure </w:t>
      </w:r>
      <w:r w:rsidRPr="00A37C4A">
        <w:rPr>
          <w:sz w:val="18"/>
          <w:szCs w:val="18"/>
        </w:rPr>
        <w:fldChar w:fldCharType="begin"/>
      </w:r>
      <w:r w:rsidRPr="00A37C4A">
        <w:rPr>
          <w:sz w:val="18"/>
          <w:szCs w:val="18"/>
        </w:rPr>
        <w:instrText xml:space="preserve"> SEQ Figure \* ARABIC </w:instrText>
      </w:r>
      <w:r w:rsidRPr="00A37C4A">
        <w:rPr>
          <w:sz w:val="18"/>
          <w:szCs w:val="18"/>
        </w:rPr>
        <w:fldChar w:fldCharType="separate"/>
      </w:r>
      <w:r w:rsidR="00992CF8">
        <w:rPr>
          <w:noProof/>
          <w:sz w:val="18"/>
          <w:szCs w:val="18"/>
        </w:rPr>
        <w:t>85</w:t>
      </w:r>
      <w:r w:rsidRPr="00A37C4A">
        <w:rPr>
          <w:sz w:val="18"/>
          <w:szCs w:val="18"/>
        </w:rPr>
        <w:fldChar w:fldCharType="end"/>
      </w:r>
      <w:r w:rsidRPr="00A37C4A">
        <w:rPr>
          <w:sz w:val="18"/>
          <w:szCs w:val="18"/>
        </w:rPr>
        <w:t>: 16 QAM transmission time.</w:t>
      </w:r>
      <w:bookmarkEnd w:id="198"/>
    </w:p>
    <w:p w14:paraId="3EFCFD6A" w14:textId="59A94246" w:rsidR="00A37C4A" w:rsidRDefault="00A37C4A" w:rsidP="00A37C4A"/>
    <w:p w14:paraId="4D6064E6" w14:textId="28E06146" w:rsidR="00482E2E" w:rsidRPr="00DD6A43" w:rsidRDefault="001202E8" w:rsidP="00FA19A9">
      <w:pPr>
        <w:jc w:val="center"/>
        <w:rPr>
          <w:noProof/>
          <w:sz w:val="18"/>
          <w:szCs w:val="18"/>
        </w:rPr>
      </w:pPr>
      <w:r>
        <w:rPr>
          <w:noProof/>
          <w:sz w:val="18"/>
          <w:szCs w:val="18"/>
        </w:rPr>
        <w:pict w14:anchorId="14AC987C">
          <v:shape id="_x0000_i1125" type="#_x0000_t75" style="width:438pt;height:58.5pt;visibility:visible;mso-wrap-style:square">
            <v:imagedata r:id="rId113" o:title=""/>
          </v:shape>
        </w:pict>
      </w:r>
    </w:p>
    <w:p w14:paraId="43007852" w14:textId="2A9E60F9" w:rsidR="00FA19A9" w:rsidRPr="00DD6A43" w:rsidRDefault="00FA19A9" w:rsidP="00FA19A9">
      <w:pPr>
        <w:pStyle w:val="Caption"/>
        <w:jc w:val="center"/>
        <w:rPr>
          <w:sz w:val="18"/>
          <w:szCs w:val="18"/>
        </w:rPr>
      </w:pPr>
      <w:bookmarkStart w:id="199" w:name="_Toc38837908"/>
      <w:r w:rsidRPr="00DD6A43">
        <w:rPr>
          <w:sz w:val="18"/>
          <w:szCs w:val="18"/>
        </w:rPr>
        <w:t xml:space="preserve">Figure </w:t>
      </w:r>
      <w:r w:rsidRPr="00DD6A43">
        <w:rPr>
          <w:sz w:val="18"/>
          <w:szCs w:val="18"/>
        </w:rPr>
        <w:fldChar w:fldCharType="begin"/>
      </w:r>
      <w:r w:rsidRPr="00DD6A43">
        <w:rPr>
          <w:sz w:val="18"/>
          <w:szCs w:val="18"/>
        </w:rPr>
        <w:instrText xml:space="preserve"> SEQ Figure \* ARABIC </w:instrText>
      </w:r>
      <w:r w:rsidRPr="00DD6A43">
        <w:rPr>
          <w:sz w:val="18"/>
          <w:szCs w:val="18"/>
        </w:rPr>
        <w:fldChar w:fldCharType="separate"/>
      </w:r>
      <w:r w:rsidR="00992CF8">
        <w:rPr>
          <w:noProof/>
          <w:sz w:val="18"/>
          <w:szCs w:val="18"/>
        </w:rPr>
        <w:t>86</w:t>
      </w:r>
      <w:r w:rsidRPr="00DD6A43">
        <w:rPr>
          <w:sz w:val="18"/>
          <w:szCs w:val="18"/>
        </w:rPr>
        <w:fldChar w:fldCharType="end"/>
      </w:r>
      <w:r w:rsidRPr="00DD6A43">
        <w:rPr>
          <w:sz w:val="18"/>
          <w:szCs w:val="18"/>
        </w:rPr>
        <w:t>: Bandwidth &amp; BER comparison.</w:t>
      </w:r>
      <w:bookmarkEnd w:id="199"/>
    </w:p>
    <w:p w14:paraId="6A7E29E3" w14:textId="6D0A8DC6" w:rsidR="00470F65" w:rsidRDefault="00470F65" w:rsidP="00470F65">
      <w:r>
        <w:t>The 16 QAM performs better than BASK and 4 QAM having approximate bandwidth of 6.36 bps with no BER.</w:t>
      </w:r>
    </w:p>
    <w:p w14:paraId="48EDDB3E" w14:textId="77DDA0F9" w:rsidR="00AD57A8" w:rsidRDefault="00AD57A8" w:rsidP="00470F65"/>
    <w:p w14:paraId="0C755DB5" w14:textId="66FF027E" w:rsidR="00AD57A8" w:rsidRDefault="00AD57A8" w:rsidP="00470F65"/>
    <w:p w14:paraId="600F83D9" w14:textId="0967B632" w:rsidR="009D2BD0" w:rsidRDefault="009D2BD0" w:rsidP="00470F65"/>
    <w:p w14:paraId="6AC556FB" w14:textId="29A29DAD" w:rsidR="009D2BD0" w:rsidRDefault="009D2BD0" w:rsidP="00470F65"/>
    <w:p w14:paraId="5E87C1C0" w14:textId="51B38453" w:rsidR="009D2BD0" w:rsidRDefault="009D2BD0" w:rsidP="00470F65"/>
    <w:p w14:paraId="6EE832C0" w14:textId="02C7E326" w:rsidR="009D2BD0" w:rsidRDefault="009D2BD0" w:rsidP="00470F65"/>
    <w:p w14:paraId="4961EBDE" w14:textId="77777777" w:rsidR="009D2BD0" w:rsidRDefault="009D2BD0" w:rsidP="00470F65"/>
    <w:p w14:paraId="4BC85464" w14:textId="0D9895F0" w:rsidR="00AD57A8" w:rsidRDefault="00AD57A8" w:rsidP="00AD57A8">
      <w:pPr>
        <w:jc w:val="left"/>
        <w:rPr>
          <w:b/>
          <w:bCs/>
          <w:u w:val="single"/>
        </w:rPr>
      </w:pPr>
      <w:bookmarkStart w:id="200" w:name="_Hlk38774587"/>
      <w:r w:rsidRPr="005F1FAE">
        <w:rPr>
          <w:b/>
          <w:bCs/>
          <w:u w:val="single"/>
        </w:rPr>
        <w:lastRenderedPageBreak/>
        <w:t xml:space="preserve">BASK, 4 QAM and 16 QAM Time Interval </w:t>
      </w:r>
      <w:r>
        <w:rPr>
          <w:b/>
          <w:bCs/>
          <w:u w:val="single"/>
        </w:rPr>
        <w:t>1</w:t>
      </w:r>
      <w:r w:rsidRPr="005F1FAE">
        <w:rPr>
          <w:b/>
          <w:bCs/>
          <w:u w:val="single"/>
        </w:rPr>
        <w:t>00ms</w:t>
      </w:r>
    </w:p>
    <w:p w14:paraId="31BCDFF8" w14:textId="35E90762" w:rsidR="00AD57A8" w:rsidRDefault="00AD57A8" w:rsidP="00AD57A8">
      <w:pPr>
        <w:jc w:val="left"/>
        <w:rPr>
          <w:b/>
          <w:bCs/>
          <w:u w:val="single"/>
        </w:rPr>
      </w:pPr>
    </w:p>
    <w:p w14:paraId="6FEBF77B" w14:textId="7F0675C7" w:rsidR="00AD57A8" w:rsidRDefault="00AD57A8" w:rsidP="00AD57A8">
      <w:r>
        <w:t>Test conducted initialising time interval to 100ms. Symbol period may differ depending on leading amplitude and phase amplitude of 4 QAM and 16 QAM. Transmitted bits size are 96 bits.</w:t>
      </w:r>
    </w:p>
    <w:bookmarkEnd w:id="200"/>
    <w:p w14:paraId="47CD0FB8" w14:textId="06B7AA00" w:rsidR="00AD57A8" w:rsidRDefault="00AD57A8" w:rsidP="00AD57A8">
      <w:pPr>
        <w:jc w:val="left"/>
        <w:rPr>
          <w:b/>
          <w:bCs/>
          <w:u w:val="single"/>
        </w:rPr>
      </w:pPr>
    </w:p>
    <w:p w14:paraId="4F0181EA" w14:textId="7ECE0E94" w:rsidR="002B3161" w:rsidRDefault="001202E8" w:rsidP="002B3161">
      <w:pPr>
        <w:jc w:val="center"/>
        <w:rPr>
          <w:b/>
          <w:bCs/>
          <w:u w:val="single"/>
        </w:rPr>
      </w:pPr>
      <w:r>
        <w:rPr>
          <w:b/>
          <w:bCs/>
          <w:u w:val="single"/>
        </w:rPr>
        <w:pict w14:anchorId="5F54F4B3">
          <v:shape id="_x0000_i1126" type="#_x0000_t75" style="width:438pt;height:30.75pt">
            <v:imagedata r:id="rId114" o:title=""/>
          </v:shape>
        </w:pict>
      </w:r>
    </w:p>
    <w:p w14:paraId="7CD9D4DE" w14:textId="7F7A08A6" w:rsidR="00AD57A8" w:rsidRDefault="002B3161" w:rsidP="002B3161">
      <w:pPr>
        <w:pStyle w:val="Caption"/>
        <w:jc w:val="center"/>
        <w:rPr>
          <w:sz w:val="18"/>
          <w:szCs w:val="18"/>
        </w:rPr>
      </w:pPr>
      <w:bookmarkStart w:id="201" w:name="_Toc38837909"/>
      <w:r w:rsidRPr="002B3161">
        <w:rPr>
          <w:sz w:val="18"/>
          <w:szCs w:val="18"/>
        </w:rPr>
        <w:t xml:space="preserve">Figure </w:t>
      </w:r>
      <w:r w:rsidRPr="002B3161">
        <w:rPr>
          <w:sz w:val="18"/>
          <w:szCs w:val="18"/>
        </w:rPr>
        <w:fldChar w:fldCharType="begin"/>
      </w:r>
      <w:r w:rsidRPr="002B3161">
        <w:rPr>
          <w:sz w:val="18"/>
          <w:szCs w:val="18"/>
        </w:rPr>
        <w:instrText xml:space="preserve"> SEQ Figure \* ARABIC </w:instrText>
      </w:r>
      <w:r w:rsidRPr="002B3161">
        <w:rPr>
          <w:sz w:val="18"/>
          <w:szCs w:val="18"/>
        </w:rPr>
        <w:fldChar w:fldCharType="separate"/>
      </w:r>
      <w:r w:rsidR="00992CF8">
        <w:rPr>
          <w:noProof/>
          <w:sz w:val="18"/>
          <w:szCs w:val="18"/>
        </w:rPr>
        <w:t>87</w:t>
      </w:r>
      <w:r w:rsidRPr="002B3161">
        <w:rPr>
          <w:sz w:val="18"/>
          <w:szCs w:val="18"/>
        </w:rPr>
        <w:fldChar w:fldCharType="end"/>
      </w:r>
      <w:r w:rsidRPr="002B3161">
        <w:rPr>
          <w:sz w:val="18"/>
          <w:szCs w:val="18"/>
        </w:rPr>
        <w:t>: BASK Transmission Time.</w:t>
      </w:r>
      <w:bookmarkEnd w:id="201"/>
    </w:p>
    <w:p w14:paraId="269F9D1F" w14:textId="77777777" w:rsidR="002B3161" w:rsidRPr="002B3161" w:rsidRDefault="002B3161" w:rsidP="002B3161"/>
    <w:p w14:paraId="5043815C" w14:textId="6DA47078" w:rsidR="002B3161" w:rsidRPr="002B3161" w:rsidRDefault="001202E8" w:rsidP="002B3161">
      <w:pPr>
        <w:jc w:val="center"/>
      </w:pPr>
      <w:r>
        <w:pict w14:anchorId="67ABC0A2">
          <v:shape id="_x0000_i1127" type="#_x0000_t75" style="width:438pt;height:28.5pt">
            <v:imagedata r:id="rId115" o:title=""/>
          </v:shape>
        </w:pict>
      </w:r>
    </w:p>
    <w:p w14:paraId="242EB60D" w14:textId="675E8DFE" w:rsidR="00470F65" w:rsidRDefault="002B3161" w:rsidP="002B3161">
      <w:pPr>
        <w:pStyle w:val="Caption"/>
        <w:jc w:val="center"/>
        <w:rPr>
          <w:sz w:val="18"/>
          <w:szCs w:val="18"/>
        </w:rPr>
      </w:pPr>
      <w:bookmarkStart w:id="202" w:name="_Toc38837910"/>
      <w:r w:rsidRPr="002B3161">
        <w:rPr>
          <w:sz w:val="18"/>
          <w:szCs w:val="18"/>
        </w:rPr>
        <w:t xml:space="preserve">Figure </w:t>
      </w:r>
      <w:r w:rsidRPr="002B3161">
        <w:rPr>
          <w:sz w:val="18"/>
          <w:szCs w:val="18"/>
        </w:rPr>
        <w:fldChar w:fldCharType="begin"/>
      </w:r>
      <w:r w:rsidRPr="002B3161">
        <w:rPr>
          <w:sz w:val="18"/>
          <w:szCs w:val="18"/>
        </w:rPr>
        <w:instrText xml:space="preserve"> SEQ Figure \* ARABIC </w:instrText>
      </w:r>
      <w:r w:rsidRPr="002B3161">
        <w:rPr>
          <w:sz w:val="18"/>
          <w:szCs w:val="18"/>
        </w:rPr>
        <w:fldChar w:fldCharType="separate"/>
      </w:r>
      <w:r w:rsidR="00992CF8">
        <w:rPr>
          <w:noProof/>
          <w:sz w:val="18"/>
          <w:szCs w:val="18"/>
        </w:rPr>
        <w:t>88</w:t>
      </w:r>
      <w:r w:rsidRPr="002B3161">
        <w:rPr>
          <w:sz w:val="18"/>
          <w:szCs w:val="18"/>
        </w:rPr>
        <w:fldChar w:fldCharType="end"/>
      </w:r>
      <w:r w:rsidRPr="002B3161">
        <w:rPr>
          <w:sz w:val="18"/>
          <w:szCs w:val="18"/>
        </w:rPr>
        <w:t>: 4 QAM Transmission time.</w:t>
      </w:r>
      <w:bookmarkEnd w:id="202"/>
    </w:p>
    <w:p w14:paraId="549E34D8" w14:textId="77777777" w:rsidR="002B3161" w:rsidRPr="002B3161" w:rsidRDefault="002B3161" w:rsidP="002B3161"/>
    <w:p w14:paraId="1D79B31F" w14:textId="7076EAE7" w:rsidR="002B3161" w:rsidRDefault="001202E8" w:rsidP="002B3161">
      <w:pPr>
        <w:jc w:val="center"/>
      </w:pPr>
      <w:r>
        <w:pict w14:anchorId="40E0F95F">
          <v:shape id="_x0000_i1128" type="#_x0000_t75" style="width:438pt;height:29.25pt">
            <v:imagedata r:id="rId116" o:title=""/>
          </v:shape>
        </w:pict>
      </w:r>
    </w:p>
    <w:p w14:paraId="1D1EA24C" w14:textId="3F0C1DC4" w:rsidR="002B3161" w:rsidRDefault="002B3161" w:rsidP="002B3161">
      <w:pPr>
        <w:pStyle w:val="Caption"/>
        <w:jc w:val="center"/>
        <w:rPr>
          <w:sz w:val="18"/>
          <w:szCs w:val="18"/>
        </w:rPr>
      </w:pPr>
      <w:bookmarkStart w:id="203" w:name="_Toc38837911"/>
      <w:r w:rsidRPr="002B3161">
        <w:rPr>
          <w:sz w:val="18"/>
          <w:szCs w:val="18"/>
        </w:rPr>
        <w:t xml:space="preserve">Figure </w:t>
      </w:r>
      <w:r w:rsidRPr="002B3161">
        <w:rPr>
          <w:sz w:val="18"/>
          <w:szCs w:val="18"/>
        </w:rPr>
        <w:fldChar w:fldCharType="begin"/>
      </w:r>
      <w:r w:rsidRPr="002B3161">
        <w:rPr>
          <w:sz w:val="18"/>
          <w:szCs w:val="18"/>
        </w:rPr>
        <w:instrText xml:space="preserve"> SEQ Figure \* ARABIC </w:instrText>
      </w:r>
      <w:r w:rsidRPr="002B3161">
        <w:rPr>
          <w:sz w:val="18"/>
          <w:szCs w:val="18"/>
        </w:rPr>
        <w:fldChar w:fldCharType="separate"/>
      </w:r>
      <w:r w:rsidR="00992CF8">
        <w:rPr>
          <w:noProof/>
          <w:sz w:val="18"/>
          <w:szCs w:val="18"/>
        </w:rPr>
        <w:t>89</w:t>
      </w:r>
      <w:r w:rsidRPr="002B3161">
        <w:rPr>
          <w:sz w:val="18"/>
          <w:szCs w:val="18"/>
        </w:rPr>
        <w:fldChar w:fldCharType="end"/>
      </w:r>
      <w:r w:rsidRPr="002B3161">
        <w:rPr>
          <w:sz w:val="18"/>
          <w:szCs w:val="18"/>
        </w:rPr>
        <w:t>: 16 QAM Transmission Time.</w:t>
      </w:r>
      <w:bookmarkEnd w:id="203"/>
    </w:p>
    <w:p w14:paraId="39A4920B" w14:textId="79838BEE" w:rsidR="002B3161" w:rsidRDefault="002B3161" w:rsidP="002B3161"/>
    <w:p w14:paraId="469C24CB" w14:textId="3B8DFD0F" w:rsidR="002B3161" w:rsidRPr="00DD6A43" w:rsidRDefault="001202E8" w:rsidP="00665AC7">
      <w:pPr>
        <w:jc w:val="center"/>
        <w:rPr>
          <w:sz w:val="18"/>
          <w:szCs w:val="18"/>
        </w:rPr>
      </w:pPr>
      <w:r>
        <w:rPr>
          <w:sz w:val="18"/>
          <w:szCs w:val="18"/>
        </w:rPr>
        <w:pict w14:anchorId="0315EC8D">
          <v:shape id="_x0000_i1129" type="#_x0000_t75" style="width:438pt;height:58.5pt;visibility:visible;mso-wrap-style:square">
            <v:imagedata r:id="rId117" o:title=""/>
          </v:shape>
        </w:pict>
      </w:r>
    </w:p>
    <w:p w14:paraId="5131FFD1" w14:textId="09FD3891" w:rsidR="00665AC7" w:rsidRPr="00DD6A43" w:rsidRDefault="00665AC7" w:rsidP="00665AC7">
      <w:pPr>
        <w:pStyle w:val="Caption"/>
        <w:jc w:val="center"/>
        <w:rPr>
          <w:sz w:val="18"/>
          <w:szCs w:val="18"/>
        </w:rPr>
      </w:pPr>
      <w:bookmarkStart w:id="204" w:name="_Toc38837912"/>
      <w:r w:rsidRPr="00DD6A43">
        <w:rPr>
          <w:sz w:val="18"/>
          <w:szCs w:val="18"/>
        </w:rPr>
        <w:t xml:space="preserve">Figure </w:t>
      </w:r>
      <w:r w:rsidRPr="00DD6A43">
        <w:rPr>
          <w:sz w:val="18"/>
          <w:szCs w:val="18"/>
        </w:rPr>
        <w:fldChar w:fldCharType="begin"/>
      </w:r>
      <w:r w:rsidRPr="00DD6A43">
        <w:rPr>
          <w:sz w:val="18"/>
          <w:szCs w:val="18"/>
        </w:rPr>
        <w:instrText xml:space="preserve"> SEQ Figure \* ARABIC </w:instrText>
      </w:r>
      <w:r w:rsidRPr="00DD6A43">
        <w:rPr>
          <w:sz w:val="18"/>
          <w:szCs w:val="18"/>
        </w:rPr>
        <w:fldChar w:fldCharType="separate"/>
      </w:r>
      <w:r w:rsidR="00992CF8">
        <w:rPr>
          <w:noProof/>
          <w:sz w:val="18"/>
          <w:szCs w:val="18"/>
        </w:rPr>
        <w:t>90</w:t>
      </w:r>
      <w:r w:rsidRPr="00DD6A43">
        <w:rPr>
          <w:sz w:val="18"/>
          <w:szCs w:val="18"/>
        </w:rPr>
        <w:fldChar w:fldCharType="end"/>
      </w:r>
      <w:r w:rsidRPr="00DD6A43">
        <w:rPr>
          <w:sz w:val="18"/>
          <w:szCs w:val="18"/>
        </w:rPr>
        <w:t>: Bandwidth &amp; BER comparison.</w:t>
      </w:r>
      <w:bookmarkEnd w:id="204"/>
    </w:p>
    <w:p w14:paraId="3C68110C" w14:textId="59FA6B7A" w:rsidR="00665AC7" w:rsidRDefault="00665AC7" w:rsidP="00665AC7">
      <w:r>
        <w:t xml:space="preserve">The 16 QAM performs better than BASK and 4 QAM having approximate bandwidth of </w:t>
      </w:r>
      <w:r w:rsidR="00B33E38">
        <w:t xml:space="preserve">7.69 </w:t>
      </w:r>
      <w:r>
        <w:t>bps with no BER.</w:t>
      </w:r>
    </w:p>
    <w:p w14:paraId="76FA16A9" w14:textId="0D53138B" w:rsidR="009D2BD0" w:rsidRDefault="009D2BD0" w:rsidP="00665AC7"/>
    <w:p w14:paraId="47217CD5" w14:textId="6ABEE034" w:rsidR="009D2BD0" w:rsidRDefault="009D2BD0" w:rsidP="00665AC7"/>
    <w:p w14:paraId="37AC0927" w14:textId="5DE7E3F9" w:rsidR="009D2BD0" w:rsidRDefault="009D2BD0" w:rsidP="00665AC7"/>
    <w:p w14:paraId="2421BA40" w14:textId="3CF2E737" w:rsidR="009D2BD0" w:rsidRDefault="009D2BD0" w:rsidP="00665AC7"/>
    <w:p w14:paraId="4D9D0B23" w14:textId="1CC1159C" w:rsidR="009D2BD0" w:rsidRDefault="009D2BD0" w:rsidP="00665AC7"/>
    <w:p w14:paraId="3666B79F" w14:textId="1D9F2036" w:rsidR="009D2BD0" w:rsidRDefault="009D2BD0" w:rsidP="00665AC7"/>
    <w:p w14:paraId="7CA37C19" w14:textId="26DCCC09" w:rsidR="009D2BD0" w:rsidRDefault="009D2BD0" w:rsidP="00665AC7"/>
    <w:p w14:paraId="7F8C3FF8" w14:textId="427F10F8" w:rsidR="009D2BD0" w:rsidRDefault="009D2BD0" w:rsidP="00665AC7"/>
    <w:p w14:paraId="1FBAC7F2" w14:textId="77777777" w:rsidR="009D2BD0" w:rsidRDefault="009D2BD0" w:rsidP="00665AC7"/>
    <w:p w14:paraId="6DB11AEE" w14:textId="0E4F32EB" w:rsidR="007E2915" w:rsidRPr="007E2915" w:rsidRDefault="007E2915" w:rsidP="007E2915">
      <w:pPr>
        <w:rPr>
          <w:b/>
          <w:bCs/>
          <w:u w:val="single"/>
        </w:rPr>
      </w:pPr>
      <w:r w:rsidRPr="007E2915">
        <w:rPr>
          <w:b/>
          <w:bCs/>
          <w:u w:val="single"/>
        </w:rPr>
        <w:lastRenderedPageBreak/>
        <w:t xml:space="preserve">BASK, 4 QAM and 16 QAM Time Interval </w:t>
      </w:r>
      <w:r>
        <w:rPr>
          <w:b/>
          <w:bCs/>
          <w:u w:val="single"/>
        </w:rPr>
        <w:t>50</w:t>
      </w:r>
      <w:r w:rsidRPr="007E2915">
        <w:rPr>
          <w:b/>
          <w:bCs/>
          <w:u w:val="single"/>
        </w:rPr>
        <w:t>ms</w:t>
      </w:r>
    </w:p>
    <w:p w14:paraId="3E631060" w14:textId="77777777" w:rsidR="007E2915" w:rsidRDefault="007E2915" w:rsidP="007E2915"/>
    <w:p w14:paraId="050842EE" w14:textId="1802373C" w:rsidR="007E2915" w:rsidRDefault="007E2915" w:rsidP="007E2915">
      <w:r>
        <w:t>Test conducted initialising time interval to 50ms. Symbol period may differ depending on leading amplitude and phase amplitude of 4 QAM and 16 QAM. Transmitted bits size are 96 bits.</w:t>
      </w:r>
    </w:p>
    <w:p w14:paraId="280DABD3" w14:textId="2F858BE1" w:rsidR="007E2915" w:rsidRDefault="007E2915" w:rsidP="007E2915"/>
    <w:p w14:paraId="3154027E" w14:textId="2D534654" w:rsidR="007E2915" w:rsidRDefault="001202E8" w:rsidP="00675542">
      <w:pPr>
        <w:jc w:val="center"/>
      </w:pPr>
      <w:r>
        <w:pict w14:anchorId="5A0840A9">
          <v:shape id="_x0000_i1130" type="#_x0000_t75" style="width:438pt;height:30pt">
            <v:imagedata r:id="rId118" o:title=""/>
          </v:shape>
        </w:pict>
      </w:r>
    </w:p>
    <w:p w14:paraId="634CD9E6" w14:textId="62D64A3B" w:rsidR="00665AC7" w:rsidRDefault="00831287" w:rsidP="00675542">
      <w:pPr>
        <w:pStyle w:val="Caption"/>
        <w:jc w:val="center"/>
        <w:rPr>
          <w:sz w:val="18"/>
          <w:szCs w:val="18"/>
        </w:rPr>
      </w:pPr>
      <w:bookmarkStart w:id="205" w:name="_Toc38837913"/>
      <w:r w:rsidRPr="00675542">
        <w:rPr>
          <w:sz w:val="18"/>
          <w:szCs w:val="18"/>
        </w:rPr>
        <w:t xml:space="preserve">Figure </w:t>
      </w:r>
      <w:r w:rsidRPr="00675542">
        <w:rPr>
          <w:sz w:val="18"/>
          <w:szCs w:val="18"/>
        </w:rPr>
        <w:fldChar w:fldCharType="begin"/>
      </w:r>
      <w:r w:rsidRPr="00675542">
        <w:rPr>
          <w:sz w:val="18"/>
          <w:szCs w:val="18"/>
        </w:rPr>
        <w:instrText xml:space="preserve"> SEQ Figure \* ARABIC </w:instrText>
      </w:r>
      <w:r w:rsidRPr="00675542">
        <w:rPr>
          <w:sz w:val="18"/>
          <w:szCs w:val="18"/>
        </w:rPr>
        <w:fldChar w:fldCharType="separate"/>
      </w:r>
      <w:r w:rsidR="00992CF8">
        <w:rPr>
          <w:noProof/>
          <w:sz w:val="18"/>
          <w:szCs w:val="18"/>
        </w:rPr>
        <w:t>91</w:t>
      </w:r>
      <w:r w:rsidRPr="00675542">
        <w:rPr>
          <w:sz w:val="18"/>
          <w:szCs w:val="18"/>
        </w:rPr>
        <w:fldChar w:fldCharType="end"/>
      </w:r>
      <w:r w:rsidRPr="00675542">
        <w:rPr>
          <w:sz w:val="18"/>
          <w:szCs w:val="18"/>
        </w:rPr>
        <w:t>: BASK Transmission Time.</w:t>
      </w:r>
      <w:bookmarkEnd w:id="205"/>
    </w:p>
    <w:p w14:paraId="21E5D7AC" w14:textId="77777777" w:rsidR="00675542" w:rsidRPr="00675542" w:rsidRDefault="00675542" w:rsidP="00675542"/>
    <w:p w14:paraId="1EDBD6EE" w14:textId="1B9BB1AE" w:rsidR="00831287" w:rsidRPr="00675542" w:rsidRDefault="001202E8" w:rsidP="00675542">
      <w:pPr>
        <w:jc w:val="center"/>
        <w:rPr>
          <w:sz w:val="18"/>
          <w:szCs w:val="18"/>
        </w:rPr>
      </w:pPr>
      <w:r>
        <w:rPr>
          <w:sz w:val="18"/>
          <w:szCs w:val="18"/>
        </w:rPr>
        <w:pict w14:anchorId="14EE5B62">
          <v:shape id="_x0000_i1131" type="#_x0000_t75" style="width:438pt;height:28.5pt">
            <v:imagedata r:id="rId119" o:title=""/>
          </v:shape>
        </w:pict>
      </w:r>
    </w:p>
    <w:p w14:paraId="3EFC0DEB" w14:textId="0CC465F6" w:rsidR="00831287" w:rsidRDefault="00831287" w:rsidP="00675542">
      <w:pPr>
        <w:pStyle w:val="Caption"/>
        <w:jc w:val="center"/>
        <w:rPr>
          <w:sz w:val="18"/>
          <w:szCs w:val="18"/>
        </w:rPr>
      </w:pPr>
      <w:bookmarkStart w:id="206" w:name="_Toc38837914"/>
      <w:r w:rsidRPr="00675542">
        <w:rPr>
          <w:sz w:val="18"/>
          <w:szCs w:val="18"/>
        </w:rPr>
        <w:t xml:space="preserve">Figure </w:t>
      </w:r>
      <w:r w:rsidRPr="00675542">
        <w:rPr>
          <w:sz w:val="18"/>
          <w:szCs w:val="18"/>
        </w:rPr>
        <w:fldChar w:fldCharType="begin"/>
      </w:r>
      <w:r w:rsidRPr="00675542">
        <w:rPr>
          <w:sz w:val="18"/>
          <w:szCs w:val="18"/>
        </w:rPr>
        <w:instrText xml:space="preserve"> SEQ Figure \* ARABIC </w:instrText>
      </w:r>
      <w:r w:rsidRPr="00675542">
        <w:rPr>
          <w:sz w:val="18"/>
          <w:szCs w:val="18"/>
        </w:rPr>
        <w:fldChar w:fldCharType="separate"/>
      </w:r>
      <w:r w:rsidR="00992CF8">
        <w:rPr>
          <w:noProof/>
          <w:sz w:val="18"/>
          <w:szCs w:val="18"/>
        </w:rPr>
        <w:t>92</w:t>
      </w:r>
      <w:r w:rsidRPr="00675542">
        <w:rPr>
          <w:sz w:val="18"/>
          <w:szCs w:val="18"/>
        </w:rPr>
        <w:fldChar w:fldCharType="end"/>
      </w:r>
      <w:r w:rsidRPr="00675542">
        <w:rPr>
          <w:sz w:val="18"/>
          <w:szCs w:val="18"/>
        </w:rPr>
        <w:t>: 4 QAM Transmission time.</w:t>
      </w:r>
      <w:bookmarkEnd w:id="206"/>
    </w:p>
    <w:p w14:paraId="67B3AC1C" w14:textId="77777777" w:rsidR="00675542" w:rsidRPr="00675542" w:rsidRDefault="00675542" w:rsidP="00675542"/>
    <w:p w14:paraId="435F6695" w14:textId="6939C212" w:rsidR="00675542" w:rsidRPr="00675542" w:rsidRDefault="001202E8" w:rsidP="00675542">
      <w:pPr>
        <w:jc w:val="center"/>
        <w:rPr>
          <w:sz w:val="18"/>
          <w:szCs w:val="18"/>
        </w:rPr>
      </w:pPr>
      <w:r>
        <w:rPr>
          <w:sz w:val="18"/>
          <w:szCs w:val="18"/>
        </w:rPr>
        <w:pict w14:anchorId="1B1DE0FA">
          <v:shape id="_x0000_i1132" type="#_x0000_t75" style="width:438.75pt;height:51pt">
            <v:imagedata r:id="rId120" o:title=""/>
          </v:shape>
        </w:pict>
      </w:r>
    </w:p>
    <w:p w14:paraId="3E1C206F" w14:textId="2A240C28" w:rsidR="00831287" w:rsidRDefault="00675542" w:rsidP="00675542">
      <w:pPr>
        <w:pStyle w:val="Caption"/>
        <w:jc w:val="center"/>
        <w:rPr>
          <w:sz w:val="18"/>
          <w:szCs w:val="18"/>
        </w:rPr>
      </w:pPr>
      <w:bookmarkStart w:id="207" w:name="_Toc38837915"/>
      <w:r w:rsidRPr="00675542">
        <w:rPr>
          <w:sz w:val="18"/>
          <w:szCs w:val="18"/>
        </w:rPr>
        <w:t xml:space="preserve">Figure </w:t>
      </w:r>
      <w:r w:rsidRPr="00675542">
        <w:rPr>
          <w:sz w:val="18"/>
          <w:szCs w:val="18"/>
        </w:rPr>
        <w:fldChar w:fldCharType="begin"/>
      </w:r>
      <w:r w:rsidRPr="00675542">
        <w:rPr>
          <w:sz w:val="18"/>
          <w:szCs w:val="18"/>
        </w:rPr>
        <w:instrText xml:space="preserve"> SEQ Figure \* ARABIC </w:instrText>
      </w:r>
      <w:r w:rsidRPr="00675542">
        <w:rPr>
          <w:sz w:val="18"/>
          <w:szCs w:val="18"/>
        </w:rPr>
        <w:fldChar w:fldCharType="separate"/>
      </w:r>
      <w:r w:rsidR="00992CF8">
        <w:rPr>
          <w:noProof/>
          <w:sz w:val="18"/>
          <w:szCs w:val="18"/>
        </w:rPr>
        <w:t>93</w:t>
      </w:r>
      <w:r w:rsidRPr="00675542">
        <w:rPr>
          <w:sz w:val="18"/>
          <w:szCs w:val="18"/>
        </w:rPr>
        <w:fldChar w:fldCharType="end"/>
      </w:r>
      <w:r w:rsidRPr="00675542">
        <w:rPr>
          <w:sz w:val="18"/>
          <w:szCs w:val="18"/>
        </w:rPr>
        <w:t>: 16 QAM Transmission Time.</w:t>
      </w:r>
      <w:bookmarkEnd w:id="207"/>
    </w:p>
    <w:p w14:paraId="3B57EF50" w14:textId="77777777" w:rsidR="00DD6A43" w:rsidRPr="00DD6A43" w:rsidRDefault="00DD6A43" w:rsidP="00DD6A43"/>
    <w:p w14:paraId="61D7A170" w14:textId="3784949F" w:rsidR="00675542" w:rsidRDefault="001202E8" w:rsidP="00DD6A43">
      <w:pPr>
        <w:jc w:val="center"/>
      </w:pPr>
      <w:r>
        <w:pict w14:anchorId="37776BF4">
          <v:shape id="_x0000_i1133" type="#_x0000_t75" style="width:438.75pt;height:51.75pt;visibility:visible;mso-wrap-style:square">
            <v:imagedata r:id="rId121" o:title=""/>
          </v:shape>
        </w:pict>
      </w:r>
    </w:p>
    <w:p w14:paraId="74467951" w14:textId="20504735" w:rsidR="00DD6A43" w:rsidRDefault="00DD6A43" w:rsidP="00DD6A43">
      <w:pPr>
        <w:pStyle w:val="Caption"/>
        <w:jc w:val="center"/>
        <w:rPr>
          <w:sz w:val="18"/>
          <w:szCs w:val="18"/>
        </w:rPr>
      </w:pPr>
      <w:bookmarkStart w:id="208" w:name="_Toc38837916"/>
      <w:r w:rsidRPr="00DD6A43">
        <w:rPr>
          <w:sz w:val="18"/>
          <w:szCs w:val="18"/>
        </w:rPr>
        <w:t xml:space="preserve">Figure </w:t>
      </w:r>
      <w:r w:rsidRPr="00DD6A43">
        <w:rPr>
          <w:sz w:val="18"/>
          <w:szCs w:val="18"/>
        </w:rPr>
        <w:fldChar w:fldCharType="begin"/>
      </w:r>
      <w:r w:rsidRPr="00DD6A43">
        <w:rPr>
          <w:sz w:val="18"/>
          <w:szCs w:val="18"/>
        </w:rPr>
        <w:instrText xml:space="preserve"> SEQ Figure \* ARABIC </w:instrText>
      </w:r>
      <w:r w:rsidRPr="00DD6A43">
        <w:rPr>
          <w:sz w:val="18"/>
          <w:szCs w:val="18"/>
        </w:rPr>
        <w:fldChar w:fldCharType="separate"/>
      </w:r>
      <w:r w:rsidR="00992CF8">
        <w:rPr>
          <w:noProof/>
          <w:sz w:val="18"/>
          <w:szCs w:val="18"/>
        </w:rPr>
        <w:t>94</w:t>
      </w:r>
      <w:r w:rsidRPr="00DD6A43">
        <w:rPr>
          <w:sz w:val="18"/>
          <w:szCs w:val="18"/>
        </w:rPr>
        <w:fldChar w:fldCharType="end"/>
      </w:r>
      <w:r w:rsidRPr="00DD6A43">
        <w:rPr>
          <w:sz w:val="18"/>
          <w:szCs w:val="18"/>
        </w:rPr>
        <w:t>: Bandwidth &amp; BER comparison.</w:t>
      </w:r>
      <w:bookmarkEnd w:id="208"/>
    </w:p>
    <w:p w14:paraId="7EE56769" w14:textId="41BD24F3" w:rsidR="00DD6A43" w:rsidRDefault="00DD6A43" w:rsidP="00DD6A43"/>
    <w:p w14:paraId="6901CA1F" w14:textId="522A0B95" w:rsidR="00DD6A43" w:rsidRDefault="00DD6A43" w:rsidP="00DD6A43">
      <w:r>
        <w:t xml:space="preserve">The 16 QAM performs better than BASK and 4 QAM having approximate bandwidth of </w:t>
      </w:r>
      <w:r w:rsidR="00E543F5">
        <w:t>24.06</w:t>
      </w:r>
      <w:r>
        <w:t xml:space="preserve"> bps with no BER.</w:t>
      </w:r>
    </w:p>
    <w:p w14:paraId="320B27F3" w14:textId="5B955E30" w:rsidR="00F608D2" w:rsidRDefault="00F608D2" w:rsidP="00DD6A43"/>
    <w:p w14:paraId="0C4B3806" w14:textId="3CB0F6D3" w:rsidR="009D2BD0" w:rsidRDefault="009D2BD0" w:rsidP="00DD6A43"/>
    <w:p w14:paraId="6BF9E2C7" w14:textId="6C7DDC3C" w:rsidR="009D2BD0" w:rsidRDefault="009D2BD0" w:rsidP="00DD6A43"/>
    <w:p w14:paraId="3376D206" w14:textId="7063FD21" w:rsidR="009D2BD0" w:rsidRDefault="009D2BD0" w:rsidP="00DD6A43"/>
    <w:p w14:paraId="46F2C9BB" w14:textId="6B31F6C1" w:rsidR="009D2BD0" w:rsidRDefault="009D2BD0" w:rsidP="00DD6A43"/>
    <w:p w14:paraId="76D4328F" w14:textId="45A4A03E" w:rsidR="009D2BD0" w:rsidRDefault="009D2BD0" w:rsidP="00DD6A43"/>
    <w:p w14:paraId="57A453F2" w14:textId="77777777" w:rsidR="009D2BD0" w:rsidRDefault="009D2BD0" w:rsidP="00DD6A43"/>
    <w:p w14:paraId="5EF5DF02" w14:textId="03E2D2A5" w:rsidR="00F608D2" w:rsidRDefault="00F608D2" w:rsidP="00F608D2">
      <w:pPr>
        <w:rPr>
          <w:b/>
          <w:bCs/>
          <w:u w:val="single"/>
        </w:rPr>
      </w:pPr>
      <w:r w:rsidRPr="007E2915">
        <w:rPr>
          <w:b/>
          <w:bCs/>
          <w:u w:val="single"/>
        </w:rPr>
        <w:lastRenderedPageBreak/>
        <w:t xml:space="preserve">BASK, 4 QAM and 16 QAM Time Interval </w:t>
      </w:r>
      <w:r>
        <w:rPr>
          <w:b/>
          <w:bCs/>
          <w:u w:val="single"/>
        </w:rPr>
        <w:t>10</w:t>
      </w:r>
      <w:r w:rsidRPr="007E2915">
        <w:rPr>
          <w:b/>
          <w:bCs/>
          <w:u w:val="single"/>
        </w:rPr>
        <w:t>ms</w:t>
      </w:r>
    </w:p>
    <w:p w14:paraId="2FB7ADD4" w14:textId="34946619" w:rsidR="00F608D2" w:rsidRDefault="00F608D2" w:rsidP="00F608D2">
      <w:pPr>
        <w:rPr>
          <w:b/>
          <w:bCs/>
          <w:u w:val="single"/>
        </w:rPr>
      </w:pPr>
    </w:p>
    <w:p w14:paraId="57184EBC" w14:textId="6ED2D917" w:rsidR="00F608D2" w:rsidRDefault="00F608D2" w:rsidP="00F608D2">
      <w:r>
        <w:t>Test conducted initialising time interval to 10ms</w:t>
      </w:r>
      <w:r w:rsidR="009B5C8D">
        <w:t xml:space="preserve">, </w:t>
      </w:r>
      <w:r w:rsidR="005050AB">
        <w:t>the possibility of exposed to noise will be high when reducing the time interval</w:t>
      </w:r>
      <w:r w:rsidR="00D3434D">
        <w:t xml:space="preserve">. </w:t>
      </w:r>
      <w:r w:rsidR="00525F46">
        <w:t xml:space="preserve">Three </w:t>
      </w:r>
      <w:r w:rsidR="005353EF">
        <w:t>tests</w:t>
      </w:r>
      <w:r w:rsidR="00A7292F">
        <w:t xml:space="preserve"> are conducted to get approximate results.</w:t>
      </w:r>
      <w:r>
        <w:t xml:space="preserve"> Symbol period may differ depending on leading amplitude and phase amplitude of 4 QAM and 16 QAM. Transmitted bits size are 96 bits.</w:t>
      </w:r>
    </w:p>
    <w:p w14:paraId="29DF302F" w14:textId="5EF57C54" w:rsidR="005353EF" w:rsidRDefault="001202E8" w:rsidP="000827AD">
      <w:pPr>
        <w:jc w:val="center"/>
      </w:pPr>
      <w:r>
        <w:pict w14:anchorId="207B14BD">
          <v:shape id="_x0000_i1134" type="#_x0000_t75" style="width:438pt;height:90pt">
            <v:imagedata r:id="rId122" o:title=""/>
          </v:shape>
        </w:pict>
      </w:r>
    </w:p>
    <w:p w14:paraId="4645C807" w14:textId="7D09FF1E" w:rsidR="00F608D2" w:rsidRPr="003304EC" w:rsidRDefault="00E83520" w:rsidP="000827AD">
      <w:pPr>
        <w:pStyle w:val="Caption"/>
        <w:jc w:val="center"/>
        <w:rPr>
          <w:sz w:val="18"/>
          <w:szCs w:val="18"/>
        </w:rPr>
      </w:pPr>
      <w:bookmarkStart w:id="209" w:name="_Toc38837917"/>
      <w:r w:rsidRPr="003304EC">
        <w:rPr>
          <w:sz w:val="18"/>
          <w:szCs w:val="18"/>
        </w:rPr>
        <w:t xml:space="preserve">Figure </w:t>
      </w:r>
      <w:r w:rsidRPr="003304EC">
        <w:rPr>
          <w:sz w:val="18"/>
          <w:szCs w:val="18"/>
        </w:rPr>
        <w:fldChar w:fldCharType="begin"/>
      </w:r>
      <w:r w:rsidRPr="003304EC">
        <w:rPr>
          <w:sz w:val="18"/>
          <w:szCs w:val="18"/>
        </w:rPr>
        <w:instrText xml:space="preserve"> SEQ Figure \* ARABIC </w:instrText>
      </w:r>
      <w:r w:rsidRPr="003304EC">
        <w:rPr>
          <w:sz w:val="18"/>
          <w:szCs w:val="18"/>
        </w:rPr>
        <w:fldChar w:fldCharType="separate"/>
      </w:r>
      <w:r w:rsidR="00992CF8">
        <w:rPr>
          <w:noProof/>
          <w:sz w:val="18"/>
          <w:szCs w:val="18"/>
        </w:rPr>
        <w:t>95</w:t>
      </w:r>
      <w:r w:rsidRPr="003304EC">
        <w:rPr>
          <w:sz w:val="18"/>
          <w:szCs w:val="18"/>
        </w:rPr>
        <w:fldChar w:fldCharType="end"/>
      </w:r>
      <w:r w:rsidRPr="003304EC">
        <w:rPr>
          <w:sz w:val="18"/>
          <w:szCs w:val="18"/>
        </w:rPr>
        <w:t>: BASK Transmission Time.</w:t>
      </w:r>
      <w:bookmarkEnd w:id="209"/>
    </w:p>
    <w:p w14:paraId="27778735" w14:textId="77777777" w:rsidR="000827AD" w:rsidRPr="003304EC" w:rsidRDefault="000827AD" w:rsidP="000827AD">
      <w:pPr>
        <w:rPr>
          <w:sz w:val="18"/>
          <w:szCs w:val="18"/>
        </w:rPr>
      </w:pPr>
    </w:p>
    <w:p w14:paraId="7CF67AAB" w14:textId="70596EC1" w:rsidR="00E83520" w:rsidRPr="003304EC" w:rsidRDefault="001202E8" w:rsidP="000827AD">
      <w:pPr>
        <w:jc w:val="center"/>
        <w:rPr>
          <w:sz w:val="18"/>
          <w:szCs w:val="18"/>
        </w:rPr>
      </w:pPr>
      <w:r>
        <w:rPr>
          <w:sz w:val="18"/>
          <w:szCs w:val="18"/>
        </w:rPr>
        <w:pict w14:anchorId="21C6446F">
          <v:shape id="_x0000_i1135" type="#_x0000_t75" style="width:438pt;height:103.5pt">
            <v:imagedata r:id="rId123" o:title=""/>
          </v:shape>
        </w:pict>
      </w:r>
    </w:p>
    <w:p w14:paraId="66AD2F11" w14:textId="37ADD56B" w:rsidR="00F608D2" w:rsidRPr="003304EC" w:rsidRDefault="00E83520" w:rsidP="000827AD">
      <w:pPr>
        <w:pStyle w:val="Caption"/>
        <w:jc w:val="center"/>
        <w:rPr>
          <w:sz w:val="18"/>
          <w:szCs w:val="18"/>
        </w:rPr>
      </w:pPr>
      <w:bookmarkStart w:id="210" w:name="_Toc38837918"/>
      <w:r w:rsidRPr="003304EC">
        <w:rPr>
          <w:sz w:val="18"/>
          <w:szCs w:val="18"/>
        </w:rPr>
        <w:t xml:space="preserve">Figure </w:t>
      </w:r>
      <w:r w:rsidRPr="003304EC">
        <w:rPr>
          <w:sz w:val="18"/>
          <w:szCs w:val="18"/>
        </w:rPr>
        <w:fldChar w:fldCharType="begin"/>
      </w:r>
      <w:r w:rsidRPr="003304EC">
        <w:rPr>
          <w:sz w:val="18"/>
          <w:szCs w:val="18"/>
        </w:rPr>
        <w:instrText xml:space="preserve"> SEQ Figure \* ARABIC </w:instrText>
      </w:r>
      <w:r w:rsidRPr="003304EC">
        <w:rPr>
          <w:sz w:val="18"/>
          <w:szCs w:val="18"/>
        </w:rPr>
        <w:fldChar w:fldCharType="separate"/>
      </w:r>
      <w:r w:rsidR="00992CF8">
        <w:rPr>
          <w:noProof/>
          <w:sz w:val="18"/>
          <w:szCs w:val="18"/>
        </w:rPr>
        <w:t>96</w:t>
      </w:r>
      <w:r w:rsidRPr="003304EC">
        <w:rPr>
          <w:sz w:val="18"/>
          <w:szCs w:val="18"/>
        </w:rPr>
        <w:fldChar w:fldCharType="end"/>
      </w:r>
      <w:r w:rsidRPr="003304EC">
        <w:rPr>
          <w:sz w:val="18"/>
          <w:szCs w:val="18"/>
        </w:rPr>
        <w:t>: 4 QAM Transmission time.</w:t>
      </w:r>
      <w:bookmarkEnd w:id="210"/>
    </w:p>
    <w:p w14:paraId="78B21183" w14:textId="77777777" w:rsidR="000827AD" w:rsidRPr="003304EC" w:rsidRDefault="000827AD" w:rsidP="000827AD">
      <w:pPr>
        <w:rPr>
          <w:sz w:val="18"/>
          <w:szCs w:val="18"/>
        </w:rPr>
      </w:pPr>
    </w:p>
    <w:p w14:paraId="513101F8" w14:textId="6A40822E" w:rsidR="00E83520" w:rsidRPr="003304EC" w:rsidRDefault="001202E8" w:rsidP="000827AD">
      <w:pPr>
        <w:jc w:val="center"/>
        <w:rPr>
          <w:sz w:val="18"/>
          <w:szCs w:val="18"/>
        </w:rPr>
      </w:pPr>
      <w:r>
        <w:rPr>
          <w:sz w:val="18"/>
          <w:szCs w:val="18"/>
        </w:rPr>
        <w:pict w14:anchorId="2606A2C7">
          <v:shape id="_x0000_i1136" type="#_x0000_t75" style="width:438pt;height:96.75pt">
            <v:imagedata r:id="rId124" o:title=""/>
          </v:shape>
        </w:pict>
      </w:r>
    </w:p>
    <w:p w14:paraId="3C1D9CE2" w14:textId="5142E5D7" w:rsidR="00F608D2" w:rsidRPr="003304EC" w:rsidRDefault="00E83520" w:rsidP="000827AD">
      <w:pPr>
        <w:pStyle w:val="Caption"/>
        <w:jc w:val="center"/>
        <w:rPr>
          <w:b w:val="0"/>
          <w:bCs/>
          <w:sz w:val="18"/>
          <w:szCs w:val="18"/>
          <w:u w:val="single"/>
        </w:rPr>
      </w:pPr>
      <w:bookmarkStart w:id="211" w:name="_Toc38837919"/>
      <w:r w:rsidRPr="003304EC">
        <w:rPr>
          <w:sz w:val="18"/>
          <w:szCs w:val="18"/>
        </w:rPr>
        <w:t xml:space="preserve">Figure </w:t>
      </w:r>
      <w:r w:rsidRPr="003304EC">
        <w:rPr>
          <w:sz w:val="18"/>
          <w:szCs w:val="18"/>
        </w:rPr>
        <w:fldChar w:fldCharType="begin"/>
      </w:r>
      <w:r w:rsidRPr="003304EC">
        <w:rPr>
          <w:sz w:val="18"/>
          <w:szCs w:val="18"/>
        </w:rPr>
        <w:instrText xml:space="preserve"> SEQ Figure \* ARABIC </w:instrText>
      </w:r>
      <w:r w:rsidRPr="003304EC">
        <w:rPr>
          <w:sz w:val="18"/>
          <w:szCs w:val="18"/>
        </w:rPr>
        <w:fldChar w:fldCharType="separate"/>
      </w:r>
      <w:r w:rsidR="00992CF8">
        <w:rPr>
          <w:noProof/>
          <w:sz w:val="18"/>
          <w:szCs w:val="18"/>
        </w:rPr>
        <w:t>97</w:t>
      </w:r>
      <w:r w:rsidRPr="003304EC">
        <w:rPr>
          <w:sz w:val="18"/>
          <w:szCs w:val="18"/>
        </w:rPr>
        <w:fldChar w:fldCharType="end"/>
      </w:r>
      <w:r w:rsidRPr="003304EC">
        <w:rPr>
          <w:sz w:val="18"/>
          <w:szCs w:val="18"/>
        </w:rPr>
        <w:t>: 16 QAM Transmission Time.</w:t>
      </w:r>
      <w:bookmarkEnd w:id="211"/>
    </w:p>
    <w:p w14:paraId="69683CEA" w14:textId="57DFEC26" w:rsidR="00F608D2" w:rsidRDefault="00F608D2" w:rsidP="000827AD">
      <w:pPr>
        <w:jc w:val="center"/>
        <w:rPr>
          <w:sz w:val="18"/>
          <w:szCs w:val="18"/>
        </w:rPr>
      </w:pPr>
    </w:p>
    <w:p w14:paraId="44736398" w14:textId="77777777" w:rsidR="009D2BD0" w:rsidRPr="003304EC" w:rsidRDefault="009D2BD0" w:rsidP="000827AD">
      <w:pPr>
        <w:jc w:val="center"/>
        <w:rPr>
          <w:sz w:val="18"/>
          <w:szCs w:val="18"/>
        </w:rPr>
      </w:pPr>
    </w:p>
    <w:p w14:paraId="1E0B2CC0" w14:textId="1CB82108" w:rsidR="000827AD" w:rsidRPr="003304EC" w:rsidRDefault="001202E8" w:rsidP="000827AD">
      <w:pPr>
        <w:jc w:val="center"/>
        <w:rPr>
          <w:sz w:val="18"/>
          <w:szCs w:val="18"/>
        </w:rPr>
      </w:pPr>
      <w:r>
        <w:rPr>
          <w:noProof/>
          <w:sz w:val="18"/>
          <w:szCs w:val="18"/>
        </w:rPr>
        <w:pict w14:anchorId="7C4A2DFE">
          <v:shape id="_x0000_i1137" type="#_x0000_t75" style="width:438pt;height:55.5pt;visibility:visible;mso-wrap-style:square">
            <v:imagedata r:id="rId125" o:title=""/>
          </v:shape>
        </w:pict>
      </w:r>
    </w:p>
    <w:p w14:paraId="103F5738" w14:textId="391983B1" w:rsidR="00DD6A43" w:rsidRPr="003304EC" w:rsidRDefault="000827AD" w:rsidP="000827AD">
      <w:pPr>
        <w:pStyle w:val="Caption"/>
        <w:jc w:val="center"/>
        <w:rPr>
          <w:sz w:val="18"/>
          <w:szCs w:val="18"/>
        </w:rPr>
      </w:pPr>
      <w:bookmarkStart w:id="212" w:name="_Toc38837920"/>
      <w:r w:rsidRPr="003304EC">
        <w:rPr>
          <w:sz w:val="18"/>
          <w:szCs w:val="18"/>
        </w:rPr>
        <w:t xml:space="preserve">Figure </w:t>
      </w:r>
      <w:r w:rsidRPr="003304EC">
        <w:rPr>
          <w:sz w:val="18"/>
          <w:szCs w:val="18"/>
        </w:rPr>
        <w:fldChar w:fldCharType="begin"/>
      </w:r>
      <w:r w:rsidRPr="003304EC">
        <w:rPr>
          <w:sz w:val="18"/>
          <w:szCs w:val="18"/>
        </w:rPr>
        <w:instrText xml:space="preserve"> SEQ Figure \* ARABIC </w:instrText>
      </w:r>
      <w:r w:rsidRPr="003304EC">
        <w:rPr>
          <w:sz w:val="18"/>
          <w:szCs w:val="18"/>
        </w:rPr>
        <w:fldChar w:fldCharType="separate"/>
      </w:r>
      <w:r w:rsidR="00992CF8">
        <w:rPr>
          <w:noProof/>
          <w:sz w:val="18"/>
          <w:szCs w:val="18"/>
        </w:rPr>
        <w:t>98</w:t>
      </w:r>
      <w:r w:rsidRPr="003304EC">
        <w:rPr>
          <w:sz w:val="18"/>
          <w:szCs w:val="18"/>
        </w:rPr>
        <w:fldChar w:fldCharType="end"/>
      </w:r>
      <w:r w:rsidRPr="003304EC">
        <w:rPr>
          <w:sz w:val="18"/>
          <w:szCs w:val="18"/>
        </w:rPr>
        <w:t>: Bandwidth &amp; BER comparison.</w:t>
      </w:r>
      <w:bookmarkEnd w:id="212"/>
    </w:p>
    <w:p w14:paraId="5A5C2612" w14:textId="77777777" w:rsidR="006716A1" w:rsidRPr="006716A1" w:rsidRDefault="006716A1" w:rsidP="006716A1"/>
    <w:p w14:paraId="015E7F63" w14:textId="44FCF578" w:rsidR="0097313E" w:rsidRDefault="0097313E" w:rsidP="0097313E">
      <w:r>
        <w:lastRenderedPageBreak/>
        <w:t xml:space="preserve">BASK </w:t>
      </w:r>
      <w:r w:rsidR="00E90C6C">
        <w:t xml:space="preserve">has </w:t>
      </w:r>
      <w:r>
        <w:t>less error rate compared to</w:t>
      </w:r>
      <w:r w:rsidR="006D233A">
        <w:t xml:space="preserve"> 4 QAM and 16 QAM. When considering bandwidth 16 QAM performs </w:t>
      </w:r>
      <w:r w:rsidR="00927C3E">
        <w:t xml:space="preserve">better than </w:t>
      </w:r>
      <w:r w:rsidR="00CE436F">
        <w:t xml:space="preserve">BASK and 4 QAM with approximate bandwidth of </w:t>
      </w:r>
      <w:r w:rsidR="00927C3E">
        <w:t>96.20 bps.</w:t>
      </w:r>
      <w:r>
        <w:t xml:space="preserve"> </w:t>
      </w:r>
    </w:p>
    <w:p w14:paraId="42A9AD61" w14:textId="19C08661" w:rsidR="003304EC" w:rsidRDefault="003304EC" w:rsidP="0097313E"/>
    <w:p w14:paraId="09EFE7A5" w14:textId="53966574" w:rsidR="009D2BD0" w:rsidRDefault="009D2BD0" w:rsidP="0097313E"/>
    <w:p w14:paraId="4BBEFC0A" w14:textId="78D7F0DC" w:rsidR="009D2BD0" w:rsidRDefault="009D2BD0" w:rsidP="0097313E"/>
    <w:p w14:paraId="0F4010FA" w14:textId="27D7ED69" w:rsidR="009D2BD0" w:rsidRDefault="009D2BD0" w:rsidP="0097313E"/>
    <w:p w14:paraId="21BB9D87" w14:textId="3597095A" w:rsidR="009D2BD0" w:rsidRDefault="009D2BD0" w:rsidP="0097313E"/>
    <w:p w14:paraId="7E4E9C35" w14:textId="28CB8747" w:rsidR="009D2BD0" w:rsidRDefault="009D2BD0" w:rsidP="0097313E"/>
    <w:p w14:paraId="23118989" w14:textId="72D5FEF8" w:rsidR="009D2BD0" w:rsidRDefault="009D2BD0" w:rsidP="0097313E"/>
    <w:p w14:paraId="16A364C3" w14:textId="155D3946" w:rsidR="009D2BD0" w:rsidRDefault="009D2BD0" w:rsidP="0097313E"/>
    <w:p w14:paraId="346B0141" w14:textId="081BF7C1" w:rsidR="009D2BD0" w:rsidRDefault="009D2BD0" w:rsidP="0097313E"/>
    <w:p w14:paraId="33FC5220" w14:textId="71E75323" w:rsidR="009D2BD0" w:rsidRDefault="009D2BD0" w:rsidP="0097313E"/>
    <w:p w14:paraId="526D6AC9" w14:textId="4AA691A3" w:rsidR="009D2BD0" w:rsidRDefault="009D2BD0" w:rsidP="0097313E"/>
    <w:p w14:paraId="732DF447" w14:textId="45012E5F" w:rsidR="009D2BD0" w:rsidRDefault="009D2BD0" w:rsidP="0097313E"/>
    <w:p w14:paraId="595CBF9D" w14:textId="562FC05A" w:rsidR="009D2BD0" w:rsidRDefault="009D2BD0" w:rsidP="0097313E"/>
    <w:p w14:paraId="00F32021" w14:textId="0A2446E4" w:rsidR="009D2BD0" w:rsidRDefault="009D2BD0" w:rsidP="0097313E"/>
    <w:p w14:paraId="2CC05573" w14:textId="699AD9BB" w:rsidR="009D2BD0" w:rsidRDefault="009D2BD0" w:rsidP="0097313E"/>
    <w:p w14:paraId="749FBEEC" w14:textId="2F6C601E" w:rsidR="009D2BD0" w:rsidRDefault="009D2BD0" w:rsidP="0097313E"/>
    <w:p w14:paraId="6BB02674" w14:textId="5FC01BE3" w:rsidR="009D2BD0" w:rsidRDefault="009D2BD0" w:rsidP="0097313E"/>
    <w:p w14:paraId="67FAB518" w14:textId="18024D90" w:rsidR="009D2BD0" w:rsidRDefault="009D2BD0" w:rsidP="0097313E"/>
    <w:p w14:paraId="2B6639BF" w14:textId="0BC22337" w:rsidR="009D2BD0" w:rsidRDefault="009D2BD0" w:rsidP="0097313E"/>
    <w:p w14:paraId="31CDABC1" w14:textId="3A42DC7C" w:rsidR="009D2BD0" w:rsidRDefault="009D2BD0" w:rsidP="0097313E"/>
    <w:p w14:paraId="321164ED" w14:textId="6059B6CE" w:rsidR="009D2BD0" w:rsidRDefault="009D2BD0" w:rsidP="0097313E"/>
    <w:p w14:paraId="6CC6ED73" w14:textId="26905535" w:rsidR="009D2BD0" w:rsidRDefault="009D2BD0" w:rsidP="0097313E"/>
    <w:p w14:paraId="0A21929F" w14:textId="4502925D" w:rsidR="009D2BD0" w:rsidRDefault="009D2BD0" w:rsidP="0097313E"/>
    <w:p w14:paraId="0EB5C0E5" w14:textId="6DB5D320" w:rsidR="009D2BD0" w:rsidRDefault="009D2BD0" w:rsidP="0097313E"/>
    <w:p w14:paraId="73716CD5" w14:textId="61690B1B" w:rsidR="009D2BD0" w:rsidRDefault="009D2BD0" w:rsidP="0097313E"/>
    <w:p w14:paraId="15DC0206" w14:textId="34465348" w:rsidR="009D2BD0" w:rsidRDefault="009D2BD0" w:rsidP="0097313E"/>
    <w:p w14:paraId="08F5C65A" w14:textId="57C73253" w:rsidR="009D2BD0" w:rsidRDefault="009D2BD0" w:rsidP="0097313E"/>
    <w:p w14:paraId="0FE28CDF" w14:textId="0142FE03" w:rsidR="009D2BD0" w:rsidRDefault="009D2BD0" w:rsidP="0097313E"/>
    <w:p w14:paraId="02177902" w14:textId="5989F2E1" w:rsidR="009D2BD0" w:rsidRDefault="009D2BD0" w:rsidP="0097313E"/>
    <w:p w14:paraId="1C378D13" w14:textId="77777777" w:rsidR="009D2BD0" w:rsidRDefault="009D2BD0" w:rsidP="0097313E"/>
    <w:p w14:paraId="4FF1485F" w14:textId="3A9865FA" w:rsidR="006716A1" w:rsidRPr="006716A1" w:rsidRDefault="006716A1" w:rsidP="006716A1">
      <w:pPr>
        <w:rPr>
          <w:b/>
          <w:bCs/>
          <w:u w:val="single"/>
        </w:rPr>
      </w:pPr>
      <w:r w:rsidRPr="006716A1">
        <w:rPr>
          <w:b/>
          <w:bCs/>
          <w:u w:val="single"/>
        </w:rPr>
        <w:lastRenderedPageBreak/>
        <w:t>BASK, 4 QAM and 16 QAM Time Interval 5ms</w:t>
      </w:r>
    </w:p>
    <w:p w14:paraId="76724B3C" w14:textId="77777777" w:rsidR="006716A1" w:rsidRDefault="006716A1" w:rsidP="006716A1"/>
    <w:p w14:paraId="1D1048AC" w14:textId="021CB1FC" w:rsidR="006716A1" w:rsidRDefault="006716A1" w:rsidP="006716A1">
      <w:r>
        <w:t>Test conducted initialising time interval to 5ms, the possibility of exposed to noise will be high when reducing the time interval. Three tests are conducted to get approximate results. Symbol period may differ depending on leading amplitude and phase amplitude of 4 QAM and 16 QAM. Transmitted bits size are 96 bits.</w:t>
      </w:r>
    </w:p>
    <w:p w14:paraId="21E4B830" w14:textId="0DF4FD59" w:rsidR="006716A1" w:rsidRDefault="006716A1" w:rsidP="006716A1"/>
    <w:p w14:paraId="0AA7FA87" w14:textId="4A663E5F" w:rsidR="003304EC" w:rsidRDefault="001202E8" w:rsidP="009C2DE5">
      <w:pPr>
        <w:jc w:val="center"/>
      </w:pPr>
      <w:r>
        <w:pict w14:anchorId="3A3979B3">
          <v:shape id="_x0000_i1138" type="#_x0000_t75" style="width:438pt;height:104.25pt">
            <v:imagedata r:id="rId126" o:title=""/>
          </v:shape>
        </w:pict>
      </w:r>
    </w:p>
    <w:p w14:paraId="262F9FDD" w14:textId="31F42592" w:rsidR="006716A1" w:rsidRDefault="003304EC" w:rsidP="009C2DE5">
      <w:pPr>
        <w:pStyle w:val="Caption"/>
        <w:jc w:val="center"/>
      </w:pPr>
      <w:bookmarkStart w:id="213" w:name="_Toc38837921"/>
      <w:r>
        <w:t xml:space="preserve">Figure </w:t>
      </w:r>
      <w:r w:rsidR="001C24F5">
        <w:fldChar w:fldCharType="begin"/>
      </w:r>
      <w:r w:rsidR="001C24F5">
        <w:instrText xml:space="preserve"> SEQ Figure \* ARABIC </w:instrText>
      </w:r>
      <w:r w:rsidR="001C24F5">
        <w:fldChar w:fldCharType="separate"/>
      </w:r>
      <w:r w:rsidR="00992CF8">
        <w:rPr>
          <w:noProof/>
        </w:rPr>
        <w:t>99</w:t>
      </w:r>
      <w:r w:rsidR="001C24F5">
        <w:rPr>
          <w:noProof/>
        </w:rPr>
        <w:fldChar w:fldCharType="end"/>
      </w:r>
      <w:r w:rsidRPr="00B162B8">
        <w:t>: BASK Transmission Time.</w:t>
      </w:r>
      <w:bookmarkEnd w:id="213"/>
    </w:p>
    <w:p w14:paraId="2997D61D" w14:textId="77777777" w:rsidR="009C2DE5" w:rsidRPr="009C2DE5" w:rsidRDefault="009C2DE5" w:rsidP="009C2DE5"/>
    <w:p w14:paraId="40F27655" w14:textId="6E74A6F7" w:rsidR="003304EC" w:rsidRDefault="001202E8" w:rsidP="009C2DE5">
      <w:pPr>
        <w:jc w:val="center"/>
      </w:pPr>
      <w:r>
        <w:pict w14:anchorId="03C94A84">
          <v:shape id="_x0000_i1139" type="#_x0000_t75" style="width:438pt;height:103.5pt">
            <v:imagedata r:id="rId127" o:title=""/>
          </v:shape>
        </w:pict>
      </w:r>
    </w:p>
    <w:p w14:paraId="0C364D24" w14:textId="2D4E4DCD" w:rsidR="003304EC" w:rsidRDefault="003304EC" w:rsidP="009C2DE5">
      <w:pPr>
        <w:pStyle w:val="Caption"/>
        <w:jc w:val="center"/>
      </w:pPr>
      <w:bookmarkStart w:id="214" w:name="_Toc38837922"/>
      <w:r>
        <w:t xml:space="preserve">Figure </w:t>
      </w:r>
      <w:r w:rsidR="001C24F5">
        <w:fldChar w:fldCharType="begin"/>
      </w:r>
      <w:r w:rsidR="001C24F5">
        <w:instrText xml:space="preserve"> SEQ Figure \* ARABIC </w:instrText>
      </w:r>
      <w:r w:rsidR="001C24F5">
        <w:fldChar w:fldCharType="separate"/>
      </w:r>
      <w:r w:rsidR="00992CF8">
        <w:rPr>
          <w:noProof/>
        </w:rPr>
        <w:t>100</w:t>
      </w:r>
      <w:r w:rsidR="001C24F5">
        <w:rPr>
          <w:noProof/>
        </w:rPr>
        <w:fldChar w:fldCharType="end"/>
      </w:r>
      <w:r w:rsidRPr="003941B1">
        <w:t>: 4 QAM Transmission time.</w:t>
      </w:r>
      <w:bookmarkEnd w:id="214"/>
    </w:p>
    <w:p w14:paraId="64A8B656" w14:textId="77777777" w:rsidR="009C2DE5" w:rsidRPr="009C2DE5" w:rsidRDefault="009C2DE5" w:rsidP="009C2DE5"/>
    <w:p w14:paraId="728A87AF" w14:textId="79B50978" w:rsidR="003304EC" w:rsidRDefault="001202E8" w:rsidP="009C2DE5">
      <w:pPr>
        <w:jc w:val="center"/>
      </w:pPr>
      <w:r>
        <w:pict w14:anchorId="461A957B">
          <v:shape id="_x0000_i1140" type="#_x0000_t75" style="width:438pt;height:103.5pt">
            <v:imagedata r:id="rId128" o:title=""/>
          </v:shape>
        </w:pict>
      </w:r>
    </w:p>
    <w:p w14:paraId="646F5EE6" w14:textId="56355A8E" w:rsidR="009C2DE5" w:rsidRPr="009C2DE5" w:rsidRDefault="003304EC" w:rsidP="009D2BD0">
      <w:pPr>
        <w:pStyle w:val="Caption"/>
        <w:jc w:val="center"/>
      </w:pPr>
      <w:bookmarkStart w:id="215" w:name="_Toc38837923"/>
      <w:r>
        <w:t xml:space="preserve">Figure </w:t>
      </w:r>
      <w:r w:rsidR="001C24F5">
        <w:fldChar w:fldCharType="begin"/>
      </w:r>
      <w:r w:rsidR="001C24F5">
        <w:instrText xml:space="preserve"> SEQ Figure \* ARABIC </w:instrText>
      </w:r>
      <w:r w:rsidR="001C24F5">
        <w:fldChar w:fldCharType="separate"/>
      </w:r>
      <w:r w:rsidR="00992CF8">
        <w:rPr>
          <w:noProof/>
        </w:rPr>
        <w:t>101</w:t>
      </w:r>
      <w:r w:rsidR="001C24F5">
        <w:rPr>
          <w:noProof/>
        </w:rPr>
        <w:fldChar w:fldCharType="end"/>
      </w:r>
      <w:r w:rsidRPr="006D3347">
        <w:t>: 16 QAM Transmission Time.</w:t>
      </w:r>
      <w:bookmarkEnd w:id="215"/>
    </w:p>
    <w:p w14:paraId="3136977A" w14:textId="324678BA" w:rsidR="003304EC" w:rsidRDefault="001202E8" w:rsidP="009C2DE5">
      <w:pPr>
        <w:jc w:val="center"/>
      </w:pPr>
      <w:r>
        <w:pict w14:anchorId="55CD7E0C">
          <v:shape id="_x0000_i1141" type="#_x0000_t75" style="width:438.75pt;height:53.25pt;visibility:visible;mso-wrap-style:square">
            <v:imagedata r:id="rId129" o:title=""/>
          </v:shape>
        </w:pict>
      </w:r>
    </w:p>
    <w:p w14:paraId="5492463E" w14:textId="65FF9BEE" w:rsidR="009C2DE5" w:rsidRDefault="009C2DE5" w:rsidP="009C2DE5">
      <w:pPr>
        <w:pStyle w:val="Caption"/>
        <w:jc w:val="center"/>
        <w:rPr>
          <w:sz w:val="18"/>
          <w:szCs w:val="18"/>
        </w:rPr>
      </w:pPr>
      <w:bookmarkStart w:id="216" w:name="_Toc38837924"/>
      <w:r w:rsidRPr="009C2DE5">
        <w:rPr>
          <w:sz w:val="18"/>
          <w:szCs w:val="18"/>
        </w:rPr>
        <w:t xml:space="preserve">Figure </w:t>
      </w:r>
      <w:r w:rsidRPr="009C2DE5">
        <w:rPr>
          <w:sz w:val="18"/>
          <w:szCs w:val="18"/>
        </w:rPr>
        <w:fldChar w:fldCharType="begin"/>
      </w:r>
      <w:r w:rsidRPr="009C2DE5">
        <w:rPr>
          <w:sz w:val="18"/>
          <w:szCs w:val="18"/>
        </w:rPr>
        <w:instrText xml:space="preserve"> SEQ Figure \* ARABIC </w:instrText>
      </w:r>
      <w:r w:rsidRPr="009C2DE5">
        <w:rPr>
          <w:sz w:val="18"/>
          <w:szCs w:val="18"/>
        </w:rPr>
        <w:fldChar w:fldCharType="separate"/>
      </w:r>
      <w:r w:rsidR="00992CF8">
        <w:rPr>
          <w:noProof/>
          <w:sz w:val="18"/>
          <w:szCs w:val="18"/>
        </w:rPr>
        <w:t>102</w:t>
      </w:r>
      <w:r w:rsidRPr="009C2DE5">
        <w:rPr>
          <w:sz w:val="18"/>
          <w:szCs w:val="18"/>
        </w:rPr>
        <w:fldChar w:fldCharType="end"/>
      </w:r>
      <w:r w:rsidRPr="009C2DE5">
        <w:rPr>
          <w:sz w:val="18"/>
          <w:szCs w:val="18"/>
        </w:rPr>
        <w:t>: Bandwidth &amp; BER comparison.</w:t>
      </w:r>
      <w:bookmarkEnd w:id="216"/>
    </w:p>
    <w:p w14:paraId="7A82D37B" w14:textId="77777777" w:rsidR="00E90C6C" w:rsidRPr="00E90C6C" w:rsidRDefault="00E90C6C" w:rsidP="00E90C6C"/>
    <w:p w14:paraId="5D299F9C" w14:textId="73C50E4B" w:rsidR="009C2DE5" w:rsidRDefault="009C2DE5" w:rsidP="009C2DE5">
      <w:r>
        <w:t xml:space="preserve">BASK </w:t>
      </w:r>
      <w:r w:rsidR="00E90C6C">
        <w:t xml:space="preserve">has </w:t>
      </w:r>
      <w:r>
        <w:t xml:space="preserve">less error rate compared to 4 QAM and 16 QAM. </w:t>
      </w:r>
      <w:r w:rsidR="00907518">
        <w:t xml:space="preserve">According to previous test results 16 QAM </w:t>
      </w:r>
      <w:r w:rsidR="00305123">
        <w:t>bandwidth performance are better</w:t>
      </w:r>
      <w:r w:rsidR="008B43AE">
        <w:t xml:space="preserve"> </w:t>
      </w:r>
      <w:r w:rsidR="00401B7F">
        <w:t>BASK and 4 QAM,</w:t>
      </w:r>
      <w:r w:rsidR="004005DD">
        <w:t xml:space="preserve"> at this</w:t>
      </w:r>
      <w:r w:rsidR="00F0778E">
        <w:t xml:space="preserve"> point 16 QAM should be performing better than BASK and 4 QAM</w:t>
      </w:r>
      <w:r w:rsidR="00F90A6A">
        <w:t>.</w:t>
      </w:r>
      <w:r w:rsidR="00F0778E">
        <w:t xml:space="preserve"> </w:t>
      </w:r>
      <w:r w:rsidR="00F90A6A">
        <w:t>T</w:t>
      </w:r>
      <w:r w:rsidR="00D85175">
        <w:t>he low bandwidth</w:t>
      </w:r>
      <w:r w:rsidR="00F90A6A">
        <w:t xml:space="preserve"> of 16 QAM in this test</w:t>
      </w:r>
      <w:r w:rsidR="00D85175">
        <w:t xml:space="preserve"> is assumed as error in 16 QAM transmitter or receiver.</w:t>
      </w:r>
    </w:p>
    <w:p w14:paraId="26114671" w14:textId="1A2BC947" w:rsidR="000D1D52" w:rsidRDefault="000D1D52" w:rsidP="009C2DE5"/>
    <w:p w14:paraId="1CD56530" w14:textId="4197A559" w:rsidR="009D2BD0" w:rsidRDefault="009D2BD0" w:rsidP="009C2DE5"/>
    <w:p w14:paraId="71AF2909" w14:textId="67C63913" w:rsidR="009D2BD0" w:rsidRDefault="009D2BD0" w:rsidP="009C2DE5"/>
    <w:p w14:paraId="3A888304" w14:textId="2217069F" w:rsidR="009D2BD0" w:rsidRDefault="009D2BD0" w:rsidP="009C2DE5"/>
    <w:p w14:paraId="6865D741" w14:textId="25FFBC1F" w:rsidR="009D2BD0" w:rsidRDefault="009D2BD0" w:rsidP="009C2DE5"/>
    <w:p w14:paraId="5EE0AD21" w14:textId="6C5EA9D8" w:rsidR="009D2BD0" w:rsidRDefault="009D2BD0" w:rsidP="009C2DE5"/>
    <w:p w14:paraId="06A6C207" w14:textId="466E3214" w:rsidR="009D2BD0" w:rsidRDefault="009D2BD0" w:rsidP="009C2DE5"/>
    <w:p w14:paraId="0C83F133" w14:textId="3CC8F364" w:rsidR="009D2BD0" w:rsidRDefault="009D2BD0" w:rsidP="009C2DE5"/>
    <w:p w14:paraId="042E1035" w14:textId="763082AA" w:rsidR="009D2BD0" w:rsidRDefault="009D2BD0" w:rsidP="009C2DE5"/>
    <w:p w14:paraId="3E11A38D" w14:textId="45BC325D" w:rsidR="009D2BD0" w:rsidRDefault="009D2BD0" w:rsidP="009C2DE5"/>
    <w:p w14:paraId="5FE4E0F7" w14:textId="6A9752FF" w:rsidR="009D2BD0" w:rsidRDefault="009D2BD0" w:rsidP="009C2DE5"/>
    <w:p w14:paraId="4A57F6B9" w14:textId="2BA0FB3D" w:rsidR="009D2BD0" w:rsidRDefault="009D2BD0" w:rsidP="009C2DE5"/>
    <w:p w14:paraId="59D31971" w14:textId="1283EC6E" w:rsidR="009D2BD0" w:rsidRDefault="009D2BD0" w:rsidP="009C2DE5"/>
    <w:p w14:paraId="6A11EC69" w14:textId="4CA757AD" w:rsidR="009D2BD0" w:rsidRDefault="009D2BD0" w:rsidP="009C2DE5"/>
    <w:p w14:paraId="4ADB7864" w14:textId="60A6676C" w:rsidR="009D2BD0" w:rsidRDefault="009D2BD0" w:rsidP="009C2DE5"/>
    <w:p w14:paraId="6ADA84EE" w14:textId="5C2A9179" w:rsidR="009D2BD0" w:rsidRDefault="009D2BD0" w:rsidP="009C2DE5"/>
    <w:p w14:paraId="681BC844" w14:textId="0CDEB578" w:rsidR="009D2BD0" w:rsidRDefault="009D2BD0" w:rsidP="009C2DE5"/>
    <w:p w14:paraId="56E46B20" w14:textId="13EE7CC0" w:rsidR="009D2BD0" w:rsidRDefault="009D2BD0" w:rsidP="009C2DE5"/>
    <w:p w14:paraId="3F348839" w14:textId="5D5ACE91" w:rsidR="009D2BD0" w:rsidRDefault="009D2BD0" w:rsidP="009C2DE5"/>
    <w:p w14:paraId="7FB38509" w14:textId="2503ADD8" w:rsidR="009D2BD0" w:rsidRDefault="009D2BD0" w:rsidP="009C2DE5"/>
    <w:p w14:paraId="19310FD0" w14:textId="0A3857F6" w:rsidR="009D2BD0" w:rsidRDefault="009D2BD0" w:rsidP="009C2DE5"/>
    <w:p w14:paraId="2E933117" w14:textId="5FCF0616" w:rsidR="009D2BD0" w:rsidRDefault="009D2BD0" w:rsidP="009C2DE5"/>
    <w:p w14:paraId="242965D1" w14:textId="6333C503" w:rsidR="009D2BD0" w:rsidRDefault="009D2BD0" w:rsidP="009C2DE5"/>
    <w:p w14:paraId="5419E5DF" w14:textId="0094776E" w:rsidR="009D2BD0" w:rsidRDefault="009D2BD0" w:rsidP="009C2DE5"/>
    <w:p w14:paraId="5AB65B26" w14:textId="20D3B6BF" w:rsidR="009D2BD0" w:rsidRDefault="009D2BD0" w:rsidP="009C2DE5"/>
    <w:p w14:paraId="75167894" w14:textId="7A1CB2A2" w:rsidR="009D2BD0" w:rsidRDefault="009D2BD0" w:rsidP="009C2DE5"/>
    <w:p w14:paraId="39FDEE35" w14:textId="77777777" w:rsidR="009D2BD0" w:rsidRDefault="009D2BD0" w:rsidP="009C2DE5"/>
    <w:p w14:paraId="62E8341A" w14:textId="06E41BE6" w:rsidR="000D1D52" w:rsidRPr="006716A1" w:rsidRDefault="000D1D52" w:rsidP="000D1D52">
      <w:pPr>
        <w:rPr>
          <w:b/>
          <w:bCs/>
          <w:u w:val="single"/>
        </w:rPr>
      </w:pPr>
      <w:r w:rsidRPr="006716A1">
        <w:rPr>
          <w:b/>
          <w:bCs/>
          <w:u w:val="single"/>
        </w:rPr>
        <w:lastRenderedPageBreak/>
        <w:t xml:space="preserve">BASK, 4 QAM and 16 QAM Time Interval </w:t>
      </w:r>
      <w:r>
        <w:rPr>
          <w:b/>
          <w:bCs/>
          <w:u w:val="single"/>
        </w:rPr>
        <w:t>1</w:t>
      </w:r>
      <w:r w:rsidRPr="006716A1">
        <w:rPr>
          <w:b/>
          <w:bCs/>
          <w:u w:val="single"/>
        </w:rPr>
        <w:t>ms</w:t>
      </w:r>
    </w:p>
    <w:p w14:paraId="0123B3B3" w14:textId="77777777" w:rsidR="000D1D52" w:rsidRDefault="000D1D52" w:rsidP="000D1D52"/>
    <w:p w14:paraId="51B17CDE" w14:textId="7372415E" w:rsidR="000D1D52" w:rsidRDefault="000D1D52" w:rsidP="000D1D52">
      <w:r>
        <w:t>Test conducted initialising time interval to 1ms, the possibility of exposed to noise will be high when reducing the time interval. Three tests are conducted to get approximate results. Symbol period may differ depending on leading amplitude and phase amplitude of 4 QAM and 16 QAM. Transmitted bits size are 96 bits.</w:t>
      </w:r>
    </w:p>
    <w:p w14:paraId="3D78EB50" w14:textId="77777777" w:rsidR="000D1D52" w:rsidRDefault="000D1D52" w:rsidP="009C2DE5"/>
    <w:p w14:paraId="17882615" w14:textId="51B5731A" w:rsidR="009C2DE5" w:rsidRPr="009C2DE5" w:rsidRDefault="001202E8" w:rsidP="009C2DE5">
      <w:r>
        <w:pict w14:anchorId="6226314A">
          <v:shape id="_x0000_i1142" type="#_x0000_t75" style="width:438pt;height:123.75pt">
            <v:imagedata r:id="rId130" o:title=""/>
          </v:shape>
        </w:pict>
      </w:r>
    </w:p>
    <w:p w14:paraId="395F75E3" w14:textId="4353C029" w:rsidR="009C2DE5" w:rsidRPr="00395A3B" w:rsidRDefault="00395A3B" w:rsidP="00395A3B">
      <w:pPr>
        <w:pStyle w:val="Caption"/>
        <w:jc w:val="center"/>
        <w:rPr>
          <w:sz w:val="18"/>
          <w:szCs w:val="18"/>
        </w:rPr>
      </w:pPr>
      <w:bookmarkStart w:id="217" w:name="_Toc38837925"/>
      <w:r w:rsidRPr="00395A3B">
        <w:rPr>
          <w:sz w:val="18"/>
          <w:szCs w:val="18"/>
        </w:rPr>
        <w:t xml:space="preserve">Figure </w:t>
      </w:r>
      <w:r w:rsidRPr="00395A3B">
        <w:rPr>
          <w:sz w:val="18"/>
          <w:szCs w:val="18"/>
        </w:rPr>
        <w:fldChar w:fldCharType="begin"/>
      </w:r>
      <w:r w:rsidRPr="00395A3B">
        <w:rPr>
          <w:sz w:val="18"/>
          <w:szCs w:val="18"/>
        </w:rPr>
        <w:instrText xml:space="preserve"> SEQ Figure \* ARABIC </w:instrText>
      </w:r>
      <w:r w:rsidRPr="00395A3B">
        <w:rPr>
          <w:sz w:val="18"/>
          <w:szCs w:val="18"/>
        </w:rPr>
        <w:fldChar w:fldCharType="separate"/>
      </w:r>
      <w:r w:rsidR="00992CF8">
        <w:rPr>
          <w:noProof/>
          <w:sz w:val="18"/>
          <w:szCs w:val="18"/>
        </w:rPr>
        <w:t>103</w:t>
      </w:r>
      <w:r w:rsidRPr="00395A3B">
        <w:rPr>
          <w:sz w:val="18"/>
          <w:szCs w:val="18"/>
        </w:rPr>
        <w:fldChar w:fldCharType="end"/>
      </w:r>
      <w:r w:rsidRPr="00395A3B">
        <w:rPr>
          <w:sz w:val="18"/>
          <w:szCs w:val="18"/>
        </w:rPr>
        <w:t>: BASK Transmission Time.</w:t>
      </w:r>
      <w:bookmarkEnd w:id="217"/>
    </w:p>
    <w:p w14:paraId="2700149C" w14:textId="49237824" w:rsidR="00395A3B" w:rsidRPr="00395A3B" w:rsidRDefault="00395A3B" w:rsidP="00395A3B">
      <w:pPr>
        <w:jc w:val="center"/>
        <w:rPr>
          <w:sz w:val="18"/>
          <w:szCs w:val="18"/>
        </w:rPr>
      </w:pPr>
    </w:p>
    <w:p w14:paraId="70C4E440" w14:textId="674005E8" w:rsidR="00395A3B" w:rsidRPr="00395A3B" w:rsidRDefault="001202E8" w:rsidP="00395A3B">
      <w:pPr>
        <w:jc w:val="center"/>
        <w:rPr>
          <w:sz w:val="18"/>
          <w:szCs w:val="18"/>
        </w:rPr>
      </w:pPr>
      <w:r>
        <w:rPr>
          <w:sz w:val="18"/>
          <w:szCs w:val="18"/>
        </w:rPr>
        <w:pict w14:anchorId="5A36113C">
          <v:shape id="_x0000_i1143" type="#_x0000_t75" style="width:429pt;height:135.75pt">
            <v:imagedata r:id="rId131" o:title=""/>
          </v:shape>
        </w:pict>
      </w:r>
    </w:p>
    <w:p w14:paraId="1E2F90B1" w14:textId="5A93F0CF" w:rsidR="00395A3B" w:rsidRPr="00395A3B" w:rsidRDefault="00395A3B" w:rsidP="00395A3B">
      <w:pPr>
        <w:pStyle w:val="Caption"/>
        <w:jc w:val="center"/>
        <w:rPr>
          <w:sz w:val="18"/>
          <w:szCs w:val="18"/>
        </w:rPr>
      </w:pPr>
      <w:bookmarkStart w:id="218" w:name="_Toc38837926"/>
      <w:r w:rsidRPr="00395A3B">
        <w:rPr>
          <w:sz w:val="18"/>
          <w:szCs w:val="18"/>
        </w:rPr>
        <w:t xml:space="preserve">Figure </w:t>
      </w:r>
      <w:r w:rsidRPr="00395A3B">
        <w:rPr>
          <w:sz w:val="18"/>
          <w:szCs w:val="18"/>
        </w:rPr>
        <w:fldChar w:fldCharType="begin"/>
      </w:r>
      <w:r w:rsidRPr="00395A3B">
        <w:rPr>
          <w:sz w:val="18"/>
          <w:szCs w:val="18"/>
        </w:rPr>
        <w:instrText xml:space="preserve"> SEQ Figure \* ARABIC </w:instrText>
      </w:r>
      <w:r w:rsidRPr="00395A3B">
        <w:rPr>
          <w:sz w:val="18"/>
          <w:szCs w:val="18"/>
        </w:rPr>
        <w:fldChar w:fldCharType="separate"/>
      </w:r>
      <w:r w:rsidR="00992CF8">
        <w:rPr>
          <w:noProof/>
          <w:sz w:val="18"/>
          <w:szCs w:val="18"/>
        </w:rPr>
        <w:t>104</w:t>
      </w:r>
      <w:r w:rsidRPr="00395A3B">
        <w:rPr>
          <w:sz w:val="18"/>
          <w:szCs w:val="18"/>
        </w:rPr>
        <w:fldChar w:fldCharType="end"/>
      </w:r>
      <w:r w:rsidRPr="00395A3B">
        <w:rPr>
          <w:sz w:val="18"/>
          <w:szCs w:val="18"/>
        </w:rPr>
        <w:t>: 4 QAM Transmission time.</w:t>
      </w:r>
      <w:bookmarkEnd w:id="218"/>
    </w:p>
    <w:p w14:paraId="1C254DA0" w14:textId="5E1FAD0B" w:rsidR="00395A3B" w:rsidRPr="00395A3B" w:rsidRDefault="00395A3B" w:rsidP="00395A3B">
      <w:pPr>
        <w:jc w:val="center"/>
        <w:rPr>
          <w:sz w:val="18"/>
          <w:szCs w:val="18"/>
        </w:rPr>
      </w:pPr>
    </w:p>
    <w:p w14:paraId="003E6880" w14:textId="7EF3FC29" w:rsidR="00395A3B" w:rsidRPr="00395A3B" w:rsidRDefault="001202E8" w:rsidP="005B19A0">
      <w:pPr>
        <w:jc w:val="center"/>
        <w:rPr>
          <w:sz w:val="18"/>
          <w:szCs w:val="18"/>
        </w:rPr>
      </w:pPr>
      <w:r>
        <w:rPr>
          <w:sz w:val="18"/>
          <w:szCs w:val="18"/>
        </w:rPr>
        <w:pict w14:anchorId="6A30AAB2">
          <v:shape id="_x0000_i1144" type="#_x0000_t75" style="width:422.25pt;height:138.75pt">
            <v:imagedata r:id="rId132" o:title=""/>
          </v:shape>
        </w:pict>
      </w:r>
    </w:p>
    <w:p w14:paraId="7E729C5A" w14:textId="376DFA85" w:rsidR="00395A3B" w:rsidRDefault="00395A3B" w:rsidP="00395A3B">
      <w:pPr>
        <w:pStyle w:val="Caption"/>
        <w:jc w:val="center"/>
        <w:rPr>
          <w:sz w:val="18"/>
          <w:szCs w:val="18"/>
        </w:rPr>
      </w:pPr>
      <w:bookmarkStart w:id="219" w:name="_Toc38837927"/>
      <w:r w:rsidRPr="00395A3B">
        <w:rPr>
          <w:sz w:val="18"/>
          <w:szCs w:val="18"/>
        </w:rPr>
        <w:t xml:space="preserve">Figure </w:t>
      </w:r>
      <w:r w:rsidRPr="00395A3B">
        <w:rPr>
          <w:sz w:val="18"/>
          <w:szCs w:val="18"/>
        </w:rPr>
        <w:fldChar w:fldCharType="begin"/>
      </w:r>
      <w:r w:rsidRPr="00395A3B">
        <w:rPr>
          <w:sz w:val="18"/>
          <w:szCs w:val="18"/>
        </w:rPr>
        <w:instrText xml:space="preserve"> SEQ Figure \* ARABIC </w:instrText>
      </w:r>
      <w:r w:rsidRPr="00395A3B">
        <w:rPr>
          <w:sz w:val="18"/>
          <w:szCs w:val="18"/>
        </w:rPr>
        <w:fldChar w:fldCharType="separate"/>
      </w:r>
      <w:r w:rsidR="00992CF8">
        <w:rPr>
          <w:noProof/>
          <w:sz w:val="18"/>
          <w:szCs w:val="18"/>
        </w:rPr>
        <w:t>105</w:t>
      </w:r>
      <w:r w:rsidRPr="00395A3B">
        <w:rPr>
          <w:sz w:val="18"/>
          <w:szCs w:val="18"/>
        </w:rPr>
        <w:fldChar w:fldCharType="end"/>
      </w:r>
      <w:r w:rsidRPr="00395A3B">
        <w:rPr>
          <w:sz w:val="18"/>
          <w:szCs w:val="18"/>
        </w:rPr>
        <w:t>: 16 QAM Transmission Time.</w:t>
      </w:r>
      <w:bookmarkEnd w:id="219"/>
    </w:p>
    <w:p w14:paraId="3B871BE2" w14:textId="6D2C26AF" w:rsidR="00395A3B" w:rsidRDefault="00395A3B" w:rsidP="00395A3B"/>
    <w:p w14:paraId="51D4F472" w14:textId="0AF7F816" w:rsidR="00395A3B" w:rsidRPr="00946A75" w:rsidRDefault="001202E8" w:rsidP="00946A75">
      <w:pPr>
        <w:jc w:val="center"/>
        <w:rPr>
          <w:sz w:val="18"/>
          <w:szCs w:val="18"/>
        </w:rPr>
      </w:pPr>
      <w:r>
        <w:rPr>
          <w:sz w:val="18"/>
          <w:szCs w:val="18"/>
        </w:rPr>
        <w:lastRenderedPageBreak/>
        <w:pict w14:anchorId="1684D0DA">
          <v:shape id="_x0000_i1145" type="#_x0000_t75" style="width:438pt;height:54pt;visibility:visible;mso-wrap-style:square">
            <v:imagedata r:id="rId133" o:title=""/>
          </v:shape>
        </w:pict>
      </w:r>
    </w:p>
    <w:p w14:paraId="65F51D16" w14:textId="655B1B8A" w:rsidR="006A0928" w:rsidRDefault="00946A75" w:rsidP="00946A75">
      <w:pPr>
        <w:pStyle w:val="Caption"/>
        <w:jc w:val="center"/>
        <w:rPr>
          <w:sz w:val="18"/>
          <w:szCs w:val="18"/>
        </w:rPr>
      </w:pPr>
      <w:bookmarkStart w:id="220" w:name="_Toc38837928"/>
      <w:r w:rsidRPr="00946A75">
        <w:rPr>
          <w:sz w:val="18"/>
          <w:szCs w:val="18"/>
        </w:rPr>
        <w:t xml:space="preserve">Figure </w:t>
      </w:r>
      <w:r w:rsidRPr="00946A75">
        <w:rPr>
          <w:sz w:val="18"/>
          <w:szCs w:val="18"/>
        </w:rPr>
        <w:fldChar w:fldCharType="begin"/>
      </w:r>
      <w:r w:rsidRPr="00946A75">
        <w:rPr>
          <w:sz w:val="18"/>
          <w:szCs w:val="18"/>
        </w:rPr>
        <w:instrText xml:space="preserve"> SEQ Figure \* ARABIC </w:instrText>
      </w:r>
      <w:r w:rsidRPr="00946A75">
        <w:rPr>
          <w:sz w:val="18"/>
          <w:szCs w:val="18"/>
        </w:rPr>
        <w:fldChar w:fldCharType="separate"/>
      </w:r>
      <w:r w:rsidR="00992CF8">
        <w:rPr>
          <w:noProof/>
          <w:sz w:val="18"/>
          <w:szCs w:val="18"/>
        </w:rPr>
        <w:t>106</w:t>
      </w:r>
      <w:r w:rsidRPr="00946A75">
        <w:rPr>
          <w:sz w:val="18"/>
          <w:szCs w:val="18"/>
        </w:rPr>
        <w:fldChar w:fldCharType="end"/>
      </w:r>
      <w:r w:rsidRPr="00946A75">
        <w:rPr>
          <w:sz w:val="18"/>
          <w:szCs w:val="18"/>
        </w:rPr>
        <w:t>: Bandwidth &amp; BER comparison.</w:t>
      </w:r>
      <w:bookmarkEnd w:id="220"/>
    </w:p>
    <w:p w14:paraId="4B141B5C" w14:textId="49FD92CF" w:rsidR="00946A75" w:rsidRDefault="00946A75" w:rsidP="00946A75">
      <w:r>
        <w:t>Looking at the different test results of BASK</w:t>
      </w:r>
      <w:r w:rsidR="00E57481">
        <w:t xml:space="preserve">, 4 QAM and 16 QAM </w:t>
      </w:r>
      <w:r w:rsidR="0064063F">
        <w:t>with initialised</w:t>
      </w:r>
      <w:r w:rsidR="00E57481">
        <w:t xml:space="preserve"> time interval to 1ms. 16 QAM are highly exposed to noise</w:t>
      </w:r>
      <w:r w:rsidR="00D2674D">
        <w:t xml:space="preserve"> compared to BASK and 4 QAM.</w:t>
      </w:r>
    </w:p>
    <w:p w14:paraId="1FF5E897" w14:textId="37E8B715" w:rsidR="00125BE6" w:rsidRDefault="00125BE6" w:rsidP="00946A75"/>
    <w:p w14:paraId="75C46C61" w14:textId="7399C835" w:rsidR="00125BE6" w:rsidRDefault="001202E8" w:rsidP="00946A75">
      <w:r>
        <w:pict w14:anchorId="1C713D14">
          <v:shape id="_x0000_i1146" type="#_x0000_t75" style="width:438pt;height:53.25pt">
            <v:imagedata r:id="rId134" o:title=""/>
          </v:shape>
        </w:pict>
      </w:r>
    </w:p>
    <w:p w14:paraId="19001573" w14:textId="2A4215FD" w:rsidR="00D2674D" w:rsidRDefault="0057447B" w:rsidP="0057447B">
      <w:pPr>
        <w:pStyle w:val="Caption"/>
        <w:jc w:val="center"/>
        <w:rPr>
          <w:sz w:val="18"/>
          <w:szCs w:val="18"/>
        </w:rPr>
      </w:pPr>
      <w:bookmarkStart w:id="221" w:name="_Toc38837929"/>
      <w:r w:rsidRPr="0057447B">
        <w:rPr>
          <w:sz w:val="18"/>
          <w:szCs w:val="18"/>
        </w:rPr>
        <w:t xml:space="preserve">Figure </w:t>
      </w:r>
      <w:r w:rsidRPr="0057447B">
        <w:rPr>
          <w:sz w:val="18"/>
          <w:szCs w:val="18"/>
        </w:rPr>
        <w:fldChar w:fldCharType="begin"/>
      </w:r>
      <w:r w:rsidRPr="0057447B">
        <w:rPr>
          <w:sz w:val="18"/>
          <w:szCs w:val="18"/>
        </w:rPr>
        <w:instrText xml:space="preserve"> SEQ Figure \* ARABIC </w:instrText>
      </w:r>
      <w:r w:rsidRPr="0057447B">
        <w:rPr>
          <w:sz w:val="18"/>
          <w:szCs w:val="18"/>
        </w:rPr>
        <w:fldChar w:fldCharType="separate"/>
      </w:r>
      <w:r w:rsidR="00992CF8">
        <w:rPr>
          <w:noProof/>
          <w:sz w:val="18"/>
          <w:szCs w:val="18"/>
        </w:rPr>
        <w:t>107</w:t>
      </w:r>
      <w:r w:rsidRPr="0057447B">
        <w:rPr>
          <w:sz w:val="18"/>
          <w:szCs w:val="18"/>
        </w:rPr>
        <w:fldChar w:fldCharType="end"/>
      </w:r>
      <w:r w:rsidRPr="0057447B">
        <w:rPr>
          <w:sz w:val="18"/>
          <w:szCs w:val="18"/>
        </w:rPr>
        <w:t>: 16 QAM Bandwidth Performance.</w:t>
      </w:r>
      <w:bookmarkEnd w:id="221"/>
    </w:p>
    <w:p w14:paraId="29FE2285" w14:textId="4E418841" w:rsidR="00263BC1" w:rsidRDefault="00263BC1" w:rsidP="00263BC1">
      <w:r>
        <w:t xml:space="preserve">To prove 16 QAM bandwidth efficiency the test </w:t>
      </w:r>
      <w:r w:rsidR="00250DAF">
        <w:t>has</w:t>
      </w:r>
      <w:r>
        <w:t xml:space="preserve"> be conducted until</w:t>
      </w:r>
      <w:r w:rsidR="00F3165B">
        <w:t xml:space="preserve"> the full transmitted bits </w:t>
      </w:r>
      <w:r w:rsidR="00AB6864">
        <w:t xml:space="preserve">are </w:t>
      </w:r>
      <w:r w:rsidR="00F3165B">
        <w:t>received</w:t>
      </w:r>
      <w:r w:rsidR="00D122E1">
        <w:t xml:space="preserve">, </w:t>
      </w:r>
      <w:r w:rsidR="00250DAF">
        <w:t xml:space="preserve">96 bits </w:t>
      </w:r>
      <w:r w:rsidR="00D122E1">
        <w:t>are</w:t>
      </w:r>
      <w:r w:rsidR="00250DAF">
        <w:t xml:space="preserve"> transmitted in 0.14 seconds</w:t>
      </w:r>
      <w:r w:rsidR="0029314E">
        <w:t xml:space="preserve">, the approximate bandwidth efficiency </w:t>
      </w:r>
      <w:r w:rsidR="00A07490">
        <w:t>of 16 QAM are</w:t>
      </w:r>
      <w:r w:rsidR="0029314E">
        <w:t xml:space="preserve"> </w:t>
      </w:r>
      <w:r w:rsidR="002D0602">
        <w:t>685</w:t>
      </w:r>
      <w:r w:rsidR="00473295">
        <w:t xml:space="preserve"> </w:t>
      </w:r>
      <w:r w:rsidR="0053566E">
        <w:t>bits per second.</w:t>
      </w:r>
      <w:r w:rsidR="00DC4F94">
        <w:t xml:space="preserve"> </w:t>
      </w:r>
      <w:r w:rsidR="0029314E">
        <w:t xml:space="preserve"> </w:t>
      </w:r>
      <w:r w:rsidR="000A3EB1">
        <w:t>The BER is 0.23958 approximately.</w:t>
      </w:r>
    </w:p>
    <w:p w14:paraId="43150094" w14:textId="17C3F4E0" w:rsidR="00103C75" w:rsidRDefault="00103C75" w:rsidP="00263BC1"/>
    <w:p w14:paraId="610513BB" w14:textId="29B2C910" w:rsidR="00124A08" w:rsidRDefault="00103C75" w:rsidP="00263BC1">
      <w:r>
        <w:t>The BER calculation are done manually by calculating the number of bits not received out of transmitted bits.</w:t>
      </w:r>
      <w:r w:rsidR="009A0477">
        <w:t xml:space="preserve"> If</w:t>
      </w:r>
      <w:r>
        <w:t xml:space="preserve"> </w:t>
      </w:r>
      <w:r w:rsidR="009A0477">
        <w:t xml:space="preserve">transmitted bits size is received correctly with error bits in them, it is assumed as error free. </w:t>
      </w:r>
    </w:p>
    <w:p w14:paraId="4AD845B3" w14:textId="77777777" w:rsidR="00124A08" w:rsidRDefault="00124A08" w:rsidP="00263BC1"/>
    <w:p w14:paraId="24625D1E" w14:textId="59DA6DB3" w:rsidR="00124A08" w:rsidRDefault="00124A08" w:rsidP="00124A08">
      <w:pPr>
        <w:jc w:val="center"/>
      </w:pPr>
      <w:r>
        <w:t>BER = Number of bits not received / number of transmitted bits.</w:t>
      </w:r>
    </w:p>
    <w:p w14:paraId="47C48977" w14:textId="77777777" w:rsidR="00124A08" w:rsidRDefault="00124A08" w:rsidP="00124A08">
      <w:pPr>
        <w:jc w:val="center"/>
      </w:pPr>
    </w:p>
    <w:p w14:paraId="0BAAD862" w14:textId="799225F1" w:rsidR="008B7E6A" w:rsidRDefault="00124A08" w:rsidP="008B7E6A">
      <w:r>
        <w:t>This way of calculation performed due to the unavailability of equipment’s.</w:t>
      </w:r>
      <w:r w:rsidR="008B7E6A">
        <w:t xml:space="preserve"> The evaluation, testing and results could not be provided accurately without a proper equipment’s. The available equipment’s in UWTSD couldn’t be accessed because of university closure due to the COVID-19 Pandemic situation.</w:t>
      </w:r>
    </w:p>
    <w:p w14:paraId="00096776" w14:textId="5DA83CBF" w:rsidR="00167E3A" w:rsidRDefault="00167E3A" w:rsidP="00263BC1"/>
    <w:p w14:paraId="1A2F4EE5" w14:textId="23F26310" w:rsidR="009D2BD0" w:rsidRDefault="009D2BD0" w:rsidP="00263BC1"/>
    <w:p w14:paraId="24CF154F" w14:textId="14E95AA2" w:rsidR="009D2BD0" w:rsidRDefault="009D2BD0" w:rsidP="00263BC1"/>
    <w:p w14:paraId="5746BED5" w14:textId="690D9B52" w:rsidR="009D2BD0" w:rsidRDefault="009D2BD0" w:rsidP="00263BC1"/>
    <w:p w14:paraId="4A0C976B" w14:textId="5C0A144D" w:rsidR="009D2BD0" w:rsidRDefault="009D2BD0" w:rsidP="00263BC1"/>
    <w:p w14:paraId="09B9BD52" w14:textId="77777777" w:rsidR="009D2BD0" w:rsidRPr="00263BC1" w:rsidRDefault="009D2BD0" w:rsidP="00263BC1"/>
    <w:p w14:paraId="341FE098" w14:textId="5EC556DD" w:rsidR="00C93BD0" w:rsidRPr="00CB7D8C" w:rsidRDefault="00C93BD0" w:rsidP="00CB7D8C">
      <w:pPr>
        <w:pStyle w:val="Heading1"/>
      </w:pPr>
      <w:bookmarkStart w:id="222" w:name="_Toc38807884"/>
      <w:bookmarkStart w:id="223" w:name="_Toc38809070"/>
      <w:bookmarkStart w:id="224" w:name="_Toc38849043"/>
      <w:r w:rsidRPr="00CB7D8C">
        <w:lastRenderedPageBreak/>
        <w:t>CONCLUSION</w:t>
      </w:r>
      <w:bookmarkEnd w:id="222"/>
      <w:bookmarkEnd w:id="223"/>
      <w:bookmarkEnd w:id="224"/>
      <w:r w:rsidRPr="00CB7D8C">
        <w:t xml:space="preserve"> </w:t>
      </w:r>
    </w:p>
    <w:p w14:paraId="45F7FFEF" w14:textId="53EF6B23" w:rsidR="00C93BD0" w:rsidRDefault="00C93BD0" w:rsidP="00C93BD0">
      <w:pPr>
        <w:rPr>
          <w:lang w:val="x-none" w:eastAsia="x-none"/>
        </w:rPr>
      </w:pPr>
    </w:p>
    <w:p w14:paraId="7652A9F2" w14:textId="6C98FB0D" w:rsidR="00EF6A2B" w:rsidRDefault="004F01D1" w:rsidP="00C93BD0">
      <w:pPr>
        <w:rPr>
          <w:lang w:eastAsia="x-none"/>
        </w:rPr>
      </w:pPr>
      <w:r>
        <w:rPr>
          <w:lang w:eastAsia="x-none"/>
        </w:rPr>
        <w:t xml:space="preserve">As </w:t>
      </w:r>
      <w:r w:rsidR="0064438E">
        <w:rPr>
          <w:lang w:eastAsia="x-none"/>
        </w:rPr>
        <w:t>research</w:t>
      </w:r>
      <w:r>
        <w:rPr>
          <w:lang w:eastAsia="x-none"/>
        </w:rPr>
        <w:t xml:space="preserve"> </w:t>
      </w:r>
      <w:r w:rsidR="0064438E">
        <w:rPr>
          <w:lang w:eastAsia="x-none"/>
        </w:rPr>
        <w:t xml:space="preserve">conducted in M-ary multilevel analogue communication </w:t>
      </w:r>
      <w:r w:rsidR="00F67639">
        <w:rPr>
          <w:lang w:eastAsia="x-none"/>
        </w:rPr>
        <w:t>system, experiment</w:t>
      </w:r>
      <w:r w:rsidR="0064438E">
        <w:rPr>
          <w:lang w:eastAsia="x-none"/>
        </w:rPr>
        <w:t xml:space="preserve"> project was developed </w:t>
      </w:r>
      <w:r w:rsidR="007171D3">
        <w:rPr>
          <w:lang w:eastAsia="x-none"/>
        </w:rPr>
        <w:t xml:space="preserve">with software </w:t>
      </w:r>
      <w:r w:rsidR="0064438E">
        <w:rPr>
          <w:lang w:eastAsia="x-none"/>
        </w:rPr>
        <w:t xml:space="preserve">to </w:t>
      </w:r>
      <w:r w:rsidR="005B45AC">
        <w:rPr>
          <w:lang w:eastAsia="x-none"/>
        </w:rPr>
        <w:t xml:space="preserve">demonstrate </w:t>
      </w:r>
      <w:r w:rsidR="00A46496">
        <w:rPr>
          <w:lang w:eastAsia="x-none"/>
        </w:rPr>
        <w:t xml:space="preserve">M-ary </w:t>
      </w:r>
      <w:r w:rsidR="00226416">
        <w:rPr>
          <w:lang w:eastAsia="x-none"/>
        </w:rPr>
        <w:t xml:space="preserve">multilevel analogue </w:t>
      </w:r>
      <w:r w:rsidR="00A46496">
        <w:rPr>
          <w:lang w:eastAsia="x-none"/>
        </w:rPr>
        <w:t xml:space="preserve">communication system </w:t>
      </w:r>
      <w:r w:rsidR="005C4CD8">
        <w:rPr>
          <w:lang w:eastAsia="x-none"/>
        </w:rPr>
        <w:t xml:space="preserve">naming the </w:t>
      </w:r>
      <w:r w:rsidR="00213035">
        <w:rPr>
          <w:lang w:eastAsia="x-none"/>
        </w:rPr>
        <w:t>experiment project as 16 QAM communication system. T</w:t>
      </w:r>
      <w:r w:rsidR="00376323">
        <w:rPr>
          <w:lang w:eastAsia="x-none"/>
        </w:rPr>
        <w:t xml:space="preserve">he bandwidth efficiency </w:t>
      </w:r>
      <w:r w:rsidR="0028190C">
        <w:rPr>
          <w:lang w:eastAsia="x-none"/>
        </w:rPr>
        <w:t xml:space="preserve">and </w:t>
      </w:r>
      <w:r w:rsidR="00615970">
        <w:rPr>
          <w:lang w:eastAsia="x-none"/>
        </w:rPr>
        <w:t xml:space="preserve">BER </w:t>
      </w:r>
      <w:r w:rsidR="00222396">
        <w:rPr>
          <w:lang w:eastAsia="x-none"/>
        </w:rPr>
        <w:t>of</w:t>
      </w:r>
      <w:r w:rsidR="00615970">
        <w:rPr>
          <w:lang w:eastAsia="x-none"/>
        </w:rPr>
        <w:t xml:space="preserve"> </w:t>
      </w:r>
      <w:r w:rsidR="00462062">
        <w:rPr>
          <w:lang w:eastAsia="x-none"/>
        </w:rPr>
        <w:t>BASK</w:t>
      </w:r>
      <w:r w:rsidR="004B2419">
        <w:rPr>
          <w:lang w:eastAsia="x-none"/>
        </w:rPr>
        <w:t>,</w:t>
      </w:r>
      <w:r w:rsidR="00462062">
        <w:rPr>
          <w:lang w:eastAsia="x-none"/>
        </w:rPr>
        <w:t xml:space="preserve"> 4 QAM</w:t>
      </w:r>
      <w:r w:rsidR="004B2419">
        <w:rPr>
          <w:lang w:eastAsia="x-none"/>
        </w:rPr>
        <w:t xml:space="preserve"> and 16 QAM</w:t>
      </w:r>
      <w:r w:rsidR="0028190C">
        <w:rPr>
          <w:lang w:eastAsia="x-none"/>
        </w:rPr>
        <w:t xml:space="preserve"> ar</w:t>
      </w:r>
      <w:r w:rsidR="003160BF">
        <w:rPr>
          <w:lang w:eastAsia="x-none"/>
        </w:rPr>
        <w:t>e compared</w:t>
      </w:r>
      <w:r w:rsidR="00264E7F">
        <w:rPr>
          <w:lang w:eastAsia="x-none"/>
        </w:rPr>
        <w:t>.</w:t>
      </w:r>
      <w:r w:rsidR="00D52E56">
        <w:rPr>
          <w:lang w:eastAsia="x-none"/>
        </w:rPr>
        <w:t xml:space="preserve"> The report provides design and implementation of 16 QAM communication system. The d</w:t>
      </w:r>
      <w:r w:rsidR="00C8649E">
        <w:rPr>
          <w:lang w:eastAsia="x-none"/>
        </w:rPr>
        <w:t xml:space="preserve">eveloped BASK and 4 QAM </w:t>
      </w:r>
      <w:r w:rsidR="000803B3">
        <w:rPr>
          <w:lang w:eastAsia="x-none"/>
        </w:rPr>
        <w:t xml:space="preserve">design and implementation </w:t>
      </w:r>
      <w:r w:rsidR="00C8649E">
        <w:rPr>
          <w:lang w:eastAsia="x-none"/>
        </w:rPr>
        <w:t>are not included in this report</w:t>
      </w:r>
      <w:r w:rsidR="00DB7633">
        <w:rPr>
          <w:lang w:eastAsia="x-none"/>
        </w:rPr>
        <w:t xml:space="preserve"> due to the limitation of report.</w:t>
      </w:r>
      <w:r w:rsidR="00332CE1">
        <w:rPr>
          <w:lang w:eastAsia="x-none"/>
        </w:rPr>
        <w:t xml:space="preserve"> </w:t>
      </w:r>
      <w:r w:rsidR="00987799">
        <w:rPr>
          <w:lang w:eastAsia="x-none"/>
        </w:rPr>
        <w:t>The BASK and 4 QAM implement</w:t>
      </w:r>
      <w:r>
        <w:rPr>
          <w:lang w:eastAsia="x-none"/>
        </w:rPr>
        <w:t>ed using the</w:t>
      </w:r>
      <w:r w:rsidR="00987799">
        <w:rPr>
          <w:lang w:eastAsia="x-none"/>
        </w:rPr>
        <w:t xml:space="preserve"> </w:t>
      </w:r>
      <w:r w:rsidR="00E211BE">
        <w:rPr>
          <w:lang w:eastAsia="x-none"/>
        </w:rPr>
        <w:t>concept of</w:t>
      </w:r>
      <w:r w:rsidR="00652838">
        <w:rPr>
          <w:lang w:eastAsia="x-none"/>
        </w:rPr>
        <w:t xml:space="preserve"> </w:t>
      </w:r>
      <w:r w:rsidR="00987799">
        <w:rPr>
          <w:lang w:eastAsia="x-none"/>
        </w:rPr>
        <w:t>16 QAM implementation</w:t>
      </w:r>
      <w:r w:rsidR="00E211BE">
        <w:rPr>
          <w:lang w:eastAsia="x-none"/>
        </w:rPr>
        <w:t xml:space="preserve"> but </w:t>
      </w:r>
      <w:r w:rsidR="00CA624E">
        <w:rPr>
          <w:lang w:eastAsia="x-none"/>
        </w:rPr>
        <w:t xml:space="preserve">the </w:t>
      </w:r>
      <w:r w:rsidR="00994587">
        <w:rPr>
          <w:lang w:eastAsia="x-none"/>
        </w:rPr>
        <w:t>voltage spacing are different from 16 QAM.</w:t>
      </w:r>
      <w:r w:rsidR="00332CE1">
        <w:rPr>
          <w:lang w:eastAsia="x-none"/>
        </w:rPr>
        <w:t xml:space="preserve"> The BASK and 4 QAM </w:t>
      </w:r>
      <w:r w:rsidR="00E3221A">
        <w:rPr>
          <w:lang w:eastAsia="x-none"/>
        </w:rPr>
        <w:t>C programming code are provided</w:t>
      </w:r>
      <w:bookmarkStart w:id="225" w:name="_GoBack"/>
      <w:bookmarkEnd w:id="225"/>
      <w:r w:rsidR="00E3221A">
        <w:rPr>
          <w:lang w:eastAsia="x-none"/>
        </w:rPr>
        <w:t>.</w:t>
      </w:r>
    </w:p>
    <w:p w14:paraId="273A2F06" w14:textId="77777777" w:rsidR="00E3221A" w:rsidRPr="00EF6A2B" w:rsidRDefault="00E3221A" w:rsidP="00C93BD0">
      <w:pPr>
        <w:rPr>
          <w:lang w:eastAsia="x-none"/>
        </w:rPr>
      </w:pPr>
    </w:p>
    <w:p w14:paraId="7B724D2D" w14:textId="7CED9C91" w:rsidR="00E540FB" w:rsidRPr="00167E3A" w:rsidRDefault="00662DD0" w:rsidP="00C93BD0">
      <w:pPr>
        <w:rPr>
          <w:lang w:eastAsia="x-none"/>
        </w:rPr>
      </w:pPr>
      <w:r>
        <w:rPr>
          <w:lang w:eastAsia="x-none"/>
        </w:rPr>
        <w:t xml:space="preserve">The result evaluated </w:t>
      </w:r>
      <w:r w:rsidR="006F3B1A">
        <w:rPr>
          <w:lang w:eastAsia="x-none"/>
        </w:rPr>
        <w:t xml:space="preserve">comparing software implemented BASK, 4 QAM and 16 QAM. The 16 QAM has better </w:t>
      </w:r>
      <w:r w:rsidR="00FD1EF5">
        <w:rPr>
          <w:lang w:eastAsia="x-none"/>
        </w:rPr>
        <w:t>bandwidth performance and high</w:t>
      </w:r>
      <w:r w:rsidR="006E69B4">
        <w:rPr>
          <w:lang w:eastAsia="x-none"/>
        </w:rPr>
        <w:t>er</w:t>
      </w:r>
      <w:r w:rsidR="00FD1EF5">
        <w:rPr>
          <w:lang w:eastAsia="x-none"/>
        </w:rPr>
        <w:t xml:space="preserve"> bit error rate</w:t>
      </w:r>
      <w:r w:rsidR="006E69B4">
        <w:rPr>
          <w:lang w:eastAsia="x-none"/>
        </w:rPr>
        <w:t xml:space="preserve"> compared </w:t>
      </w:r>
      <w:r w:rsidR="00754404">
        <w:rPr>
          <w:lang w:eastAsia="x-none"/>
        </w:rPr>
        <w:t>to BASK and 4 QAM</w:t>
      </w:r>
      <w:r w:rsidR="00FD1EF5">
        <w:rPr>
          <w:lang w:eastAsia="x-none"/>
        </w:rPr>
        <w:t xml:space="preserve">. </w:t>
      </w:r>
      <w:r w:rsidR="00754404">
        <w:rPr>
          <w:lang w:eastAsia="x-none"/>
        </w:rPr>
        <w:t>As 16 QAM transmitted 4 bits per symbol</w:t>
      </w:r>
      <w:r w:rsidR="00256215">
        <w:rPr>
          <w:lang w:eastAsia="x-none"/>
        </w:rPr>
        <w:t xml:space="preserve"> the bandwidth </w:t>
      </w:r>
      <w:r w:rsidR="00CE4A48">
        <w:rPr>
          <w:lang w:eastAsia="x-none"/>
        </w:rPr>
        <w:t xml:space="preserve">efficiency </w:t>
      </w:r>
      <w:r w:rsidR="000132FC">
        <w:rPr>
          <w:lang w:eastAsia="x-none"/>
        </w:rPr>
        <w:t>is</w:t>
      </w:r>
      <w:r w:rsidR="00CE4A48">
        <w:rPr>
          <w:lang w:eastAsia="x-none"/>
        </w:rPr>
        <w:t xml:space="preserve"> </w:t>
      </w:r>
      <w:r w:rsidR="00256215">
        <w:rPr>
          <w:lang w:eastAsia="x-none"/>
        </w:rPr>
        <w:t>high</w:t>
      </w:r>
      <w:r w:rsidR="00CE4A48">
        <w:rPr>
          <w:lang w:eastAsia="x-none"/>
        </w:rPr>
        <w:t>er</w:t>
      </w:r>
      <w:r w:rsidR="00256215">
        <w:rPr>
          <w:lang w:eastAsia="x-none"/>
        </w:rPr>
        <w:t xml:space="preserve"> </w:t>
      </w:r>
      <w:r w:rsidR="001B2328">
        <w:rPr>
          <w:lang w:eastAsia="x-none"/>
        </w:rPr>
        <w:t xml:space="preserve">and due to the short spacing between each symbol </w:t>
      </w:r>
      <w:r w:rsidR="00923429">
        <w:rPr>
          <w:lang w:eastAsia="x-none"/>
        </w:rPr>
        <w:t xml:space="preserve">in 16 QAM, it has higher possibilities of getting exposed to </w:t>
      </w:r>
      <w:r w:rsidR="00107FEC">
        <w:rPr>
          <w:lang w:eastAsia="x-none"/>
        </w:rPr>
        <w:t>noise as a result 16 QAM will have higher BER than BASK and 4 QAM.</w:t>
      </w:r>
      <w:r w:rsidR="000132FC">
        <w:rPr>
          <w:lang w:eastAsia="x-none"/>
        </w:rPr>
        <w:t xml:space="preserve"> The </w:t>
      </w:r>
      <w:r w:rsidR="00877776">
        <w:rPr>
          <w:lang w:eastAsia="x-none"/>
        </w:rPr>
        <w:t xml:space="preserve">software </w:t>
      </w:r>
      <w:r w:rsidR="000132FC">
        <w:rPr>
          <w:lang w:eastAsia="x-none"/>
        </w:rPr>
        <w:t>implemented BASK</w:t>
      </w:r>
      <w:r w:rsidR="00C414DD">
        <w:rPr>
          <w:lang w:eastAsia="x-none"/>
        </w:rPr>
        <w:t xml:space="preserve">, </w:t>
      </w:r>
      <w:r w:rsidR="00877776">
        <w:rPr>
          <w:lang w:eastAsia="x-none"/>
        </w:rPr>
        <w:t xml:space="preserve">4 QAM and 16 QAM comparison </w:t>
      </w:r>
      <w:r w:rsidR="00D75CDC">
        <w:rPr>
          <w:lang w:eastAsia="x-none"/>
        </w:rPr>
        <w:t xml:space="preserve">and test results </w:t>
      </w:r>
      <w:r w:rsidR="00877776">
        <w:rPr>
          <w:lang w:eastAsia="x-none"/>
        </w:rPr>
        <w:t>proves the theory and reviewed paper</w:t>
      </w:r>
      <w:r w:rsidR="00275790">
        <w:rPr>
          <w:lang w:eastAsia="x-none"/>
        </w:rPr>
        <w:t>s</w:t>
      </w:r>
      <w:r w:rsidR="00877776">
        <w:rPr>
          <w:lang w:eastAsia="x-none"/>
        </w:rPr>
        <w:t xml:space="preserve"> in chapter 2.</w:t>
      </w:r>
    </w:p>
    <w:p w14:paraId="7D66404A" w14:textId="77777777" w:rsidR="00C93BD0" w:rsidRDefault="00C93BD0" w:rsidP="00C93BD0"/>
    <w:p w14:paraId="56BD45DA" w14:textId="77777777" w:rsidR="00C93BD0" w:rsidRPr="002021F9" w:rsidRDefault="00C93BD0" w:rsidP="00C93BD0"/>
    <w:p w14:paraId="5D3D6E82" w14:textId="78A26B4A" w:rsidR="00B80B0B" w:rsidRDefault="00B80B0B" w:rsidP="00432B15">
      <w:pPr>
        <w:rPr>
          <w:lang w:eastAsia="x-none"/>
        </w:rPr>
      </w:pPr>
    </w:p>
    <w:p w14:paraId="09FAEA1A" w14:textId="79F3906E" w:rsidR="009D2BD0" w:rsidRDefault="009D2BD0" w:rsidP="00432B15">
      <w:pPr>
        <w:rPr>
          <w:lang w:eastAsia="x-none"/>
        </w:rPr>
      </w:pPr>
    </w:p>
    <w:p w14:paraId="0FF8B384" w14:textId="63A1C97D" w:rsidR="009D2BD0" w:rsidRDefault="009D2BD0" w:rsidP="00432B15">
      <w:pPr>
        <w:rPr>
          <w:lang w:eastAsia="x-none"/>
        </w:rPr>
      </w:pPr>
    </w:p>
    <w:p w14:paraId="50BBBB11" w14:textId="41AA77A9" w:rsidR="009D2BD0" w:rsidRDefault="009D2BD0" w:rsidP="00432B15">
      <w:pPr>
        <w:rPr>
          <w:lang w:eastAsia="x-none"/>
        </w:rPr>
      </w:pPr>
    </w:p>
    <w:p w14:paraId="43BD7891" w14:textId="2ABF70FA" w:rsidR="009D2BD0" w:rsidRDefault="009D2BD0" w:rsidP="00432B15">
      <w:pPr>
        <w:rPr>
          <w:lang w:eastAsia="x-none"/>
        </w:rPr>
      </w:pPr>
    </w:p>
    <w:p w14:paraId="0D5DF220" w14:textId="00FD7F92" w:rsidR="009D2BD0" w:rsidRDefault="009D2BD0" w:rsidP="00432B15">
      <w:pPr>
        <w:rPr>
          <w:lang w:eastAsia="x-none"/>
        </w:rPr>
      </w:pPr>
    </w:p>
    <w:p w14:paraId="1813A23D" w14:textId="00CB33C8" w:rsidR="009D2BD0" w:rsidRDefault="009D2BD0" w:rsidP="00432B15">
      <w:pPr>
        <w:rPr>
          <w:lang w:eastAsia="x-none"/>
        </w:rPr>
      </w:pPr>
    </w:p>
    <w:p w14:paraId="0E8E3ED3" w14:textId="7826E70B" w:rsidR="009D2BD0" w:rsidRDefault="009D2BD0" w:rsidP="00432B15">
      <w:pPr>
        <w:rPr>
          <w:lang w:eastAsia="x-none"/>
        </w:rPr>
      </w:pPr>
    </w:p>
    <w:p w14:paraId="077A8E34" w14:textId="3864CB61" w:rsidR="009D2BD0" w:rsidRDefault="009D2BD0" w:rsidP="00432B15">
      <w:pPr>
        <w:rPr>
          <w:lang w:eastAsia="x-none"/>
        </w:rPr>
      </w:pPr>
    </w:p>
    <w:p w14:paraId="0DDB07C8" w14:textId="4EEE8ED2" w:rsidR="009D2BD0" w:rsidRDefault="009D2BD0" w:rsidP="00432B15">
      <w:pPr>
        <w:rPr>
          <w:lang w:eastAsia="x-none"/>
        </w:rPr>
      </w:pPr>
    </w:p>
    <w:p w14:paraId="30E9E282" w14:textId="77777777" w:rsidR="009D2BD0" w:rsidRPr="00EF4A88" w:rsidRDefault="009D2BD0" w:rsidP="00432B15">
      <w:pPr>
        <w:rPr>
          <w:lang w:eastAsia="x-none"/>
        </w:rPr>
      </w:pPr>
    </w:p>
    <w:p w14:paraId="3030795E" w14:textId="10B59ECB" w:rsidR="009A1A8A" w:rsidRPr="00CB7D8C" w:rsidRDefault="004D19AC" w:rsidP="00CB7D8C">
      <w:pPr>
        <w:pStyle w:val="Heading1"/>
      </w:pPr>
      <w:bookmarkStart w:id="226" w:name="_Toc38807885"/>
      <w:bookmarkStart w:id="227" w:name="_Toc38809071"/>
      <w:bookmarkStart w:id="228" w:name="_Toc38849044"/>
      <w:r w:rsidRPr="00CB7D8C">
        <w:lastRenderedPageBreak/>
        <w:t>REFLECTION</w:t>
      </w:r>
      <w:bookmarkEnd w:id="226"/>
      <w:bookmarkEnd w:id="227"/>
      <w:bookmarkEnd w:id="228"/>
    </w:p>
    <w:p w14:paraId="148E2B9E" w14:textId="5C1CF450" w:rsidR="00D86123" w:rsidRDefault="00D86123" w:rsidP="00D86123">
      <w:pPr>
        <w:rPr>
          <w:lang w:val="x-none" w:eastAsia="x-none"/>
        </w:rPr>
      </w:pPr>
    </w:p>
    <w:p w14:paraId="740B6246" w14:textId="77777777" w:rsidR="00041CB8" w:rsidRDefault="001966E8" w:rsidP="00D86123">
      <w:pPr>
        <w:rPr>
          <w:lang w:eastAsia="x-none"/>
        </w:rPr>
      </w:pPr>
      <w:r>
        <w:rPr>
          <w:lang w:eastAsia="x-none"/>
        </w:rPr>
        <w:t xml:space="preserve">The good </w:t>
      </w:r>
      <w:r w:rsidR="003042AC">
        <w:rPr>
          <w:lang w:eastAsia="x-none"/>
        </w:rPr>
        <w:t xml:space="preserve">overall understanding of how </w:t>
      </w:r>
      <w:r w:rsidR="0001068A">
        <w:rPr>
          <w:lang w:eastAsia="x-none"/>
        </w:rPr>
        <w:t>data communication works</w:t>
      </w:r>
      <w:r w:rsidR="001B4D8D">
        <w:rPr>
          <w:lang w:eastAsia="x-none"/>
        </w:rPr>
        <w:t xml:space="preserve"> and its security. This project can be taken to next level by implementing access method in communication system to avoid collision.</w:t>
      </w:r>
      <w:r w:rsidR="003910C6">
        <w:rPr>
          <w:lang w:eastAsia="x-none"/>
        </w:rPr>
        <w:t xml:space="preserve"> </w:t>
      </w:r>
      <w:r w:rsidR="00EA36C8">
        <w:rPr>
          <w:lang w:eastAsia="x-none"/>
        </w:rPr>
        <w:t xml:space="preserve">This project provided with lots of knowledge and understanding of datalink layer and </w:t>
      </w:r>
      <w:r w:rsidR="002A58BE">
        <w:rPr>
          <w:lang w:eastAsia="x-none"/>
        </w:rPr>
        <w:t>as a next level th</w:t>
      </w:r>
      <w:r w:rsidR="00C253F5">
        <w:rPr>
          <w:lang w:eastAsia="x-none"/>
        </w:rPr>
        <w:t>e</w:t>
      </w:r>
      <w:r w:rsidR="002A58BE">
        <w:rPr>
          <w:lang w:eastAsia="x-none"/>
        </w:rPr>
        <w:t xml:space="preserve"> 16 QAM communication </w:t>
      </w:r>
      <w:r w:rsidR="00AD27EE">
        <w:rPr>
          <w:lang w:eastAsia="x-none"/>
        </w:rPr>
        <w:t xml:space="preserve">system </w:t>
      </w:r>
      <w:r w:rsidR="002A58BE">
        <w:rPr>
          <w:lang w:eastAsia="x-none"/>
        </w:rPr>
        <w:t xml:space="preserve">can be implemented with network layer and </w:t>
      </w:r>
      <w:r w:rsidR="009F5095">
        <w:rPr>
          <w:lang w:eastAsia="x-none"/>
        </w:rPr>
        <w:t>RSA encryption/decryption algorithm.</w:t>
      </w:r>
      <w:r w:rsidR="00825EEF">
        <w:rPr>
          <w:lang w:eastAsia="x-none"/>
        </w:rPr>
        <w:t xml:space="preserve"> </w:t>
      </w:r>
    </w:p>
    <w:p w14:paraId="0D91A120" w14:textId="77777777" w:rsidR="00041CB8" w:rsidRDefault="00041CB8" w:rsidP="00D86123">
      <w:pPr>
        <w:rPr>
          <w:lang w:eastAsia="x-none"/>
        </w:rPr>
      </w:pPr>
    </w:p>
    <w:p w14:paraId="5DD588C3" w14:textId="64176E34" w:rsidR="00D86123" w:rsidRDefault="00144C3D" w:rsidP="00D86123">
      <w:pPr>
        <w:rPr>
          <w:lang w:eastAsia="x-none"/>
        </w:rPr>
      </w:pPr>
      <w:r>
        <w:rPr>
          <w:lang w:eastAsia="x-none"/>
        </w:rPr>
        <w:t>How device</w:t>
      </w:r>
      <w:r w:rsidR="00F13800">
        <w:rPr>
          <w:lang w:eastAsia="x-none"/>
        </w:rPr>
        <w:t>s</w:t>
      </w:r>
      <w:r>
        <w:rPr>
          <w:lang w:eastAsia="x-none"/>
        </w:rPr>
        <w:t xml:space="preserve"> in network communicate</w:t>
      </w:r>
      <w:r w:rsidR="00F13800">
        <w:rPr>
          <w:lang w:eastAsia="x-none"/>
        </w:rPr>
        <w:t xml:space="preserve"> to each other</w:t>
      </w:r>
      <w:r w:rsidR="0009124F">
        <w:rPr>
          <w:lang w:eastAsia="x-none"/>
        </w:rPr>
        <w:t xml:space="preserve">? </w:t>
      </w:r>
      <w:r w:rsidR="00F55A9D">
        <w:rPr>
          <w:lang w:eastAsia="x-none"/>
        </w:rPr>
        <w:t xml:space="preserve">The answer to the question was fulfilled </w:t>
      </w:r>
      <w:r w:rsidR="00D3326C">
        <w:rPr>
          <w:lang w:eastAsia="x-none"/>
        </w:rPr>
        <w:t>b</w:t>
      </w:r>
      <w:r w:rsidR="0075192E">
        <w:rPr>
          <w:lang w:eastAsia="x-none"/>
        </w:rPr>
        <w:t>y doing th</w:t>
      </w:r>
      <w:r w:rsidR="00D3326C">
        <w:rPr>
          <w:lang w:eastAsia="x-none"/>
        </w:rPr>
        <w:t>e</w:t>
      </w:r>
      <w:r w:rsidR="0075192E">
        <w:rPr>
          <w:lang w:eastAsia="x-none"/>
        </w:rPr>
        <w:t xml:space="preserve"> project</w:t>
      </w:r>
      <w:r w:rsidR="008D1B05">
        <w:rPr>
          <w:lang w:eastAsia="x-none"/>
        </w:rPr>
        <w:t>.</w:t>
      </w:r>
      <w:r w:rsidR="00881366">
        <w:rPr>
          <w:lang w:eastAsia="x-none"/>
        </w:rPr>
        <w:t xml:space="preserve"> </w:t>
      </w:r>
      <w:r w:rsidR="009524C3">
        <w:rPr>
          <w:lang w:eastAsia="x-none"/>
        </w:rPr>
        <w:t xml:space="preserve">This project was very challenging </w:t>
      </w:r>
      <w:r w:rsidR="003C027F">
        <w:rPr>
          <w:lang w:eastAsia="x-none"/>
        </w:rPr>
        <w:t xml:space="preserve">and to understand few electronic </w:t>
      </w:r>
      <w:r w:rsidR="00A32E21">
        <w:rPr>
          <w:lang w:eastAsia="x-none"/>
        </w:rPr>
        <w:t>concepts</w:t>
      </w:r>
      <w:r w:rsidR="00234505">
        <w:rPr>
          <w:lang w:eastAsia="x-none"/>
        </w:rPr>
        <w:t xml:space="preserve"> but at the end </w:t>
      </w:r>
      <w:r w:rsidR="00C50D50">
        <w:rPr>
          <w:lang w:eastAsia="x-none"/>
        </w:rPr>
        <w:t xml:space="preserve">of the project </w:t>
      </w:r>
      <w:r w:rsidR="00234505">
        <w:rPr>
          <w:lang w:eastAsia="x-none"/>
        </w:rPr>
        <w:t xml:space="preserve"> provide with </w:t>
      </w:r>
      <w:r w:rsidR="002F5099">
        <w:rPr>
          <w:lang w:eastAsia="x-none"/>
        </w:rPr>
        <w:t>lots of understanding of data communication</w:t>
      </w:r>
      <w:r w:rsidR="00DC641D">
        <w:rPr>
          <w:lang w:eastAsia="x-none"/>
        </w:rPr>
        <w:t xml:space="preserve"> and </w:t>
      </w:r>
      <w:r w:rsidR="00520894">
        <w:rPr>
          <w:lang w:eastAsia="x-none"/>
        </w:rPr>
        <w:t>its</w:t>
      </w:r>
      <w:r w:rsidR="00DC641D">
        <w:rPr>
          <w:lang w:eastAsia="x-none"/>
        </w:rPr>
        <w:t xml:space="preserve"> mechanism</w:t>
      </w:r>
      <w:r w:rsidR="002F5099">
        <w:rPr>
          <w:lang w:eastAsia="x-none"/>
        </w:rPr>
        <w:t>.</w:t>
      </w:r>
      <w:r w:rsidR="00A32E21">
        <w:rPr>
          <w:lang w:eastAsia="x-none"/>
        </w:rPr>
        <w:t xml:space="preserve"> This project may help the beginner students to understand </w:t>
      </w:r>
      <w:r w:rsidR="006D40E8">
        <w:rPr>
          <w:lang w:eastAsia="x-none"/>
        </w:rPr>
        <w:t xml:space="preserve">the data communication </w:t>
      </w:r>
      <w:r w:rsidR="00EF1088">
        <w:rPr>
          <w:lang w:eastAsia="x-none"/>
        </w:rPr>
        <w:t xml:space="preserve">and </w:t>
      </w:r>
      <w:r w:rsidR="00C234E9">
        <w:rPr>
          <w:lang w:eastAsia="x-none"/>
        </w:rPr>
        <w:t>its</w:t>
      </w:r>
      <w:r w:rsidR="00EF1088">
        <w:rPr>
          <w:lang w:eastAsia="x-none"/>
        </w:rPr>
        <w:t xml:space="preserve"> mechanism in practical.</w:t>
      </w:r>
    </w:p>
    <w:p w14:paraId="5783D3D7" w14:textId="34F3CECF" w:rsidR="008F7EDB" w:rsidRDefault="008F7EDB" w:rsidP="00D86123">
      <w:pPr>
        <w:rPr>
          <w:lang w:eastAsia="x-none"/>
        </w:rPr>
      </w:pPr>
    </w:p>
    <w:p w14:paraId="0851BE42" w14:textId="505C1786" w:rsidR="00F925B0" w:rsidRDefault="00F925B0" w:rsidP="00D86123">
      <w:pPr>
        <w:rPr>
          <w:lang w:eastAsia="x-none"/>
        </w:rPr>
      </w:pPr>
      <w:r>
        <w:rPr>
          <w:lang w:eastAsia="x-none"/>
        </w:rPr>
        <w:t>When designing and implementing switch,</w:t>
      </w:r>
      <w:r w:rsidR="00295C49">
        <w:rPr>
          <w:lang w:eastAsia="x-none"/>
        </w:rPr>
        <w:t xml:space="preserve"> the PCF8591 AD/DA converters are connected to the I2C bus interface.</w:t>
      </w:r>
      <w:r w:rsidR="00607042">
        <w:rPr>
          <w:lang w:eastAsia="x-none"/>
        </w:rPr>
        <w:t xml:space="preserve"> PCF8591 have 3 hardware address pins</w:t>
      </w:r>
      <w:r w:rsidR="00D63F78">
        <w:rPr>
          <w:lang w:eastAsia="x-none"/>
        </w:rPr>
        <w:t xml:space="preserve">, in theory 8 PCF8591 can connected with same I2C bus interface. </w:t>
      </w:r>
      <w:r w:rsidR="00287463">
        <w:rPr>
          <w:lang w:eastAsia="x-none"/>
        </w:rPr>
        <w:t xml:space="preserve">As switch requires 3 PCF8591 converters </w:t>
      </w:r>
      <w:r w:rsidR="006D2246">
        <w:rPr>
          <w:lang w:eastAsia="x-none"/>
        </w:rPr>
        <w:t xml:space="preserve">to achieve three ports. </w:t>
      </w:r>
      <w:r w:rsidR="00043E0F">
        <w:rPr>
          <w:lang w:eastAsia="x-none"/>
        </w:rPr>
        <w:t>The PCF8591 module used in the project doesn’t</w:t>
      </w:r>
      <w:r w:rsidR="00CE154E">
        <w:rPr>
          <w:lang w:eastAsia="x-none"/>
        </w:rPr>
        <w:t xml:space="preserve"> have</w:t>
      </w:r>
      <w:r w:rsidR="00043E0F">
        <w:rPr>
          <w:lang w:eastAsia="x-none"/>
        </w:rPr>
        <w:t xml:space="preserve"> </w:t>
      </w:r>
      <w:r w:rsidR="00DB6EBD">
        <w:rPr>
          <w:lang w:eastAsia="x-none"/>
        </w:rPr>
        <w:t xml:space="preserve">hardware address </w:t>
      </w:r>
      <w:r w:rsidR="00CE154E">
        <w:rPr>
          <w:lang w:eastAsia="x-none"/>
        </w:rPr>
        <w:t xml:space="preserve">pin </w:t>
      </w:r>
      <w:r w:rsidR="00DB6EBD">
        <w:rPr>
          <w:lang w:eastAsia="x-none"/>
        </w:rPr>
        <w:t>change</w:t>
      </w:r>
      <w:r w:rsidR="009F2C11">
        <w:rPr>
          <w:lang w:eastAsia="x-none"/>
        </w:rPr>
        <w:t>, all PCF8591 module are assigned with default hardware address</w:t>
      </w:r>
      <w:r w:rsidR="00382873">
        <w:rPr>
          <w:lang w:eastAsia="x-none"/>
        </w:rPr>
        <w:t xml:space="preserve"> </w:t>
      </w:r>
      <w:r w:rsidR="00537B7E">
        <w:rPr>
          <w:lang w:eastAsia="x-none"/>
        </w:rPr>
        <w:t>of “</w:t>
      </w:r>
      <w:r w:rsidR="00382873">
        <w:rPr>
          <w:lang w:eastAsia="x-none"/>
        </w:rPr>
        <w:t>0x48”.</w:t>
      </w:r>
      <w:r w:rsidR="00537B7E">
        <w:rPr>
          <w:lang w:eastAsia="x-none"/>
        </w:rPr>
        <w:t xml:space="preserve"> To overcome this hardware addressing issue </w:t>
      </w:r>
      <w:r w:rsidR="00525335">
        <w:rPr>
          <w:lang w:eastAsia="x-none"/>
        </w:rPr>
        <w:t>of</w:t>
      </w:r>
      <w:r w:rsidR="00537B7E">
        <w:rPr>
          <w:lang w:eastAsia="x-none"/>
        </w:rPr>
        <w:t xml:space="preserve"> PCF8591.</w:t>
      </w:r>
      <w:r w:rsidR="003A6301">
        <w:rPr>
          <w:lang w:eastAsia="x-none"/>
        </w:rPr>
        <w:t xml:space="preserve"> The </w:t>
      </w:r>
      <w:r w:rsidR="00DB11E5">
        <w:rPr>
          <w:lang w:eastAsia="x-none"/>
        </w:rPr>
        <w:t xml:space="preserve">PCF8591 </w:t>
      </w:r>
      <w:r w:rsidR="003A6301">
        <w:rPr>
          <w:lang w:eastAsia="x-none"/>
        </w:rPr>
        <w:t>hardware address pin</w:t>
      </w:r>
      <w:r w:rsidR="00DB11E5">
        <w:rPr>
          <w:lang w:eastAsia="x-none"/>
        </w:rPr>
        <w:t xml:space="preserve"> A0, A1 and A</w:t>
      </w:r>
      <w:r w:rsidR="00A349BA">
        <w:rPr>
          <w:lang w:eastAsia="x-none"/>
        </w:rPr>
        <w:t>2</w:t>
      </w:r>
      <w:r w:rsidR="00DB11E5">
        <w:rPr>
          <w:lang w:eastAsia="x-none"/>
        </w:rPr>
        <w:t xml:space="preserve"> are broken manually</w:t>
      </w:r>
      <w:r w:rsidR="0089116B">
        <w:rPr>
          <w:lang w:eastAsia="x-none"/>
        </w:rPr>
        <w:t xml:space="preserve"> </w:t>
      </w:r>
      <w:r w:rsidR="00A349BA">
        <w:rPr>
          <w:lang w:eastAsia="x-none"/>
        </w:rPr>
        <w:t xml:space="preserve">to </w:t>
      </w:r>
      <w:r w:rsidR="0089116B">
        <w:rPr>
          <w:lang w:eastAsia="x-none"/>
        </w:rPr>
        <w:t xml:space="preserve">get three different hardware addresses </w:t>
      </w:r>
      <w:r w:rsidR="00EC0AAE">
        <w:rPr>
          <w:lang w:eastAsia="x-none"/>
        </w:rPr>
        <w:t>to differentiate PCF8591 connected to</w:t>
      </w:r>
      <w:r w:rsidR="00681874">
        <w:rPr>
          <w:lang w:eastAsia="x-none"/>
        </w:rPr>
        <w:t xml:space="preserve"> </w:t>
      </w:r>
      <w:r w:rsidR="0089116B">
        <w:rPr>
          <w:lang w:eastAsia="x-none"/>
        </w:rPr>
        <w:t>I2C bus</w:t>
      </w:r>
      <w:r w:rsidR="000E25FC">
        <w:rPr>
          <w:lang w:eastAsia="x-none"/>
        </w:rPr>
        <w:t xml:space="preserve"> </w:t>
      </w:r>
      <w:r w:rsidR="00EC0AAE">
        <w:rPr>
          <w:lang w:eastAsia="x-none"/>
        </w:rPr>
        <w:t>interface</w:t>
      </w:r>
      <w:r w:rsidR="00681874">
        <w:rPr>
          <w:lang w:eastAsia="x-none"/>
        </w:rPr>
        <w:t xml:space="preserve"> </w:t>
      </w:r>
      <w:r w:rsidR="000E25FC">
        <w:rPr>
          <w:lang w:eastAsia="x-none"/>
        </w:rPr>
        <w:t>in switch.</w:t>
      </w:r>
      <w:r w:rsidR="00DB11E5">
        <w:rPr>
          <w:lang w:eastAsia="x-none"/>
        </w:rPr>
        <w:t xml:space="preserve"> </w:t>
      </w:r>
      <w:r w:rsidR="00537B7E">
        <w:rPr>
          <w:lang w:eastAsia="x-none"/>
        </w:rPr>
        <w:t xml:space="preserve">  </w:t>
      </w:r>
      <w:r w:rsidR="00CE154E">
        <w:rPr>
          <w:lang w:eastAsia="x-none"/>
        </w:rPr>
        <w:t xml:space="preserve"> </w:t>
      </w:r>
    </w:p>
    <w:p w14:paraId="3F7CE1EB" w14:textId="77777777" w:rsidR="00F925B0" w:rsidRDefault="00F925B0" w:rsidP="00D86123">
      <w:pPr>
        <w:rPr>
          <w:lang w:eastAsia="x-none"/>
        </w:rPr>
      </w:pPr>
    </w:p>
    <w:p w14:paraId="37493936" w14:textId="1491669B" w:rsidR="008F7EDB" w:rsidRDefault="008F7EDB" w:rsidP="008F7EDB">
      <w:r>
        <w:t xml:space="preserve">The switch has three ports, all the three port in switch must be connected to each host to send or receive data and to send or receive ARP request. When one or two host is connected to the switch, the </w:t>
      </w:r>
      <w:r w:rsidR="007B21BB">
        <w:t>switch cannot talk (</w:t>
      </w:r>
      <w:r w:rsidR="009B4D09">
        <w:t>AOUT</w:t>
      </w:r>
      <w:r w:rsidR="007B21BB">
        <w:t>)</w:t>
      </w:r>
      <w:r w:rsidR="009B4D09">
        <w:t xml:space="preserve"> </w:t>
      </w:r>
      <w:r w:rsidR="007B21BB">
        <w:t xml:space="preserve">to the </w:t>
      </w:r>
      <w:r>
        <w:t>connected host unless the</w:t>
      </w:r>
      <w:r w:rsidR="009B4D09">
        <w:t xml:space="preserve"> switch</w:t>
      </w:r>
      <w:r>
        <w:t xml:space="preserve"> third port PCF8591 AD/DA converters are connected to the host ground. As each PCF8591 AD/DA converters in switch are connected to the host ground (opposite grounding). </w:t>
      </w:r>
      <w:r w:rsidR="00847C23">
        <w:t xml:space="preserve">This issue </w:t>
      </w:r>
      <w:r w:rsidR="00B91325">
        <w:t xml:space="preserve">due to the </w:t>
      </w:r>
      <w:r w:rsidR="00A40274">
        <w:t xml:space="preserve">all </w:t>
      </w:r>
      <w:r w:rsidR="00B91325">
        <w:t>PCF8591 AD/</w:t>
      </w:r>
      <w:r w:rsidR="000759AB">
        <w:t>DA converters</w:t>
      </w:r>
      <w:r w:rsidR="00B91325">
        <w:t xml:space="preserve"> are connected in I2C bus interface</w:t>
      </w:r>
      <w:r w:rsidR="008C0B53">
        <w:t>,</w:t>
      </w:r>
      <w:r w:rsidR="00B91325">
        <w:t xml:space="preserve"> in </w:t>
      </w:r>
      <w:r w:rsidR="001146CA">
        <w:t xml:space="preserve">shared </w:t>
      </w:r>
      <w:r w:rsidR="004968B8">
        <w:t>SDA and SCL pins in Switch.</w:t>
      </w:r>
      <w:r w:rsidR="000759AB">
        <w:t xml:space="preserve"> </w:t>
      </w:r>
      <w:r w:rsidR="003A3614">
        <w:t>A</w:t>
      </w:r>
      <w:r w:rsidR="000759AB">
        <w:t xml:space="preserve"> </w:t>
      </w:r>
      <w:r w:rsidR="0052711E">
        <w:t xml:space="preserve">ground of PCF8591 AD/DA converters </w:t>
      </w:r>
      <w:r w:rsidR="008C0B53">
        <w:t xml:space="preserve">are </w:t>
      </w:r>
      <w:r w:rsidR="00C519C2">
        <w:t xml:space="preserve">not </w:t>
      </w:r>
      <w:r w:rsidR="00C519C2">
        <w:lastRenderedPageBreak/>
        <w:t>connected</w:t>
      </w:r>
      <w:r w:rsidR="004C70FA">
        <w:t xml:space="preserve"> </w:t>
      </w:r>
      <w:r w:rsidR="00453180">
        <w:t xml:space="preserve">when sharing the SDA and SCL </w:t>
      </w:r>
      <w:r w:rsidR="00FB0E10">
        <w:t xml:space="preserve">pins in switch </w:t>
      </w:r>
      <w:r w:rsidR="00453180">
        <w:t xml:space="preserve">it </w:t>
      </w:r>
      <w:r w:rsidR="00200936">
        <w:t>distracts</w:t>
      </w:r>
      <w:r w:rsidR="00453180">
        <w:t xml:space="preserve"> the other connected PCF8591</w:t>
      </w:r>
      <w:r w:rsidR="00200936">
        <w:t xml:space="preserve"> AD/DA converters. This issue cannot be fixed</w:t>
      </w:r>
      <w:r w:rsidR="00D74FA2">
        <w:t xml:space="preserve"> unless designing a new hardware for 16 QAM communication system.</w:t>
      </w:r>
      <w:r w:rsidR="00663D43">
        <w:t xml:space="preserve"> To get full functionality of 16 QAM communication system</w:t>
      </w:r>
      <w:r w:rsidR="007513A9">
        <w:t>, all three ports in switch must be co</w:t>
      </w:r>
      <w:r w:rsidR="008D1C08">
        <w:t xml:space="preserve">nnected to each host. </w:t>
      </w:r>
      <w:r w:rsidR="00310600">
        <w:t>Due to this issue, i</w:t>
      </w:r>
      <w:r w:rsidR="008D1C08">
        <w:t xml:space="preserve">n case of port swap </w:t>
      </w:r>
      <w:r w:rsidR="00EC7767">
        <w:t>the ARP request application will be stuck at sending ARP request.</w:t>
      </w:r>
      <w:r w:rsidR="00310600">
        <w:t xml:space="preserve"> To overcome this issue</w:t>
      </w:r>
      <w:r w:rsidR="00663D43">
        <w:t xml:space="preserve"> </w:t>
      </w:r>
      <w:r w:rsidR="007C119D">
        <w:t xml:space="preserve">after swapping </w:t>
      </w:r>
      <w:r w:rsidR="006A5753">
        <w:t xml:space="preserve">host in switch ports, </w:t>
      </w:r>
      <w:r w:rsidR="00D90243">
        <w:t>the ARP request application must be restarted to function as normal.</w:t>
      </w:r>
    </w:p>
    <w:p w14:paraId="291A1244" w14:textId="683B78E4" w:rsidR="00124A08" w:rsidRDefault="00124A08" w:rsidP="008F7EDB"/>
    <w:p w14:paraId="563EAFBA" w14:textId="6FF00D09" w:rsidR="00761710" w:rsidRDefault="00761710" w:rsidP="008F7EDB"/>
    <w:p w14:paraId="6731000A" w14:textId="593D77F9" w:rsidR="009D2BD0" w:rsidRDefault="009D2BD0" w:rsidP="008F7EDB"/>
    <w:p w14:paraId="26306DEA" w14:textId="6D2E9D66" w:rsidR="009D2BD0" w:rsidRDefault="009D2BD0" w:rsidP="008F7EDB"/>
    <w:p w14:paraId="3059552E" w14:textId="51C272BA" w:rsidR="009D2BD0" w:rsidRDefault="009D2BD0" w:rsidP="008F7EDB"/>
    <w:p w14:paraId="2BB8341F" w14:textId="0774D1DF" w:rsidR="009D2BD0" w:rsidRDefault="009D2BD0" w:rsidP="008F7EDB"/>
    <w:p w14:paraId="27A411B5" w14:textId="2B201DDF" w:rsidR="009D2BD0" w:rsidRDefault="009D2BD0" w:rsidP="008F7EDB"/>
    <w:p w14:paraId="0A26CE61" w14:textId="5385C247" w:rsidR="009D2BD0" w:rsidRDefault="009D2BD0" w:rsidP="008F7EDB"/>
    <w:p w14:paraId="4D7AF742" w14:textId="0D1310C1" w:rsidR="009D2BD0" w:rsidRDefault="009D2BD0" w:rsidP="008F7EDB"/>
    <w:p w14:paraId="2F767E93" w14:textId="6BBF0A2D" w:rsidR="009D2BD0" w:rsidRDefault="009D2BD0" w:rsidP="008F7EDB"/>
    <w:p w14:paraId="1AF64BA6" w14:textId="7076DDEE" w:rsidR="009D2BD0" w:rsidRDefault="009D2BD0" w:rsidP="008F7EDB"/>
    <w:p w14:paraId="1B2CE49C" w14:textId="5F553B7D" w:rsidR="009D2BD0" w:rsidRDefault="009D2BD0" w:rsidP="008F7EDB"/>
    <w:p w14:paraId="63D807C5" w14:textId="287A0A62" w:rsidR="009D2BD0" w:rsidRDefault="009D2BD0" w:rsidP="008F7EDB"/>
    <w:p w14:paraId="6CED114A" w14:textId="5BDBE5E9" w:rsidR="009D2BD0" w:rsidRDefault="009D2BD0" w:rsidP="008F7EDB"/>
    <w:p w14:paraId="1E100B11" w14:textId="3F54216B" w:rsidR="009D2BD0" w:rsidRDefault="009D2BD0" w:rsidP="008F7EDB"/>
    <w:p w14:paraId="1992E735" w14:textId="49A31E6E" w:rsidR="009D2BD0" w:rsidRDefault="009D2BD0" w:rsidP="008F7EDB"/>
    <w:p w14:paraId="11D34D30" w14:textId="19253DB9" w:rsidR="009D2BD0" w:rsidRDefault="009D2BD0" w:rsidP="008F7EDB"/>
    <w:p w14:paraId="44BDA98A" w14:textId="480DE5C0" w:rsidR="009D2BD0" w:rsidRDefault="009D2BD0" w:rsidP="008F7EDB"/>
    <w:p w14:paraId="5833DC5A" w14:textId="10687663" w:rsidR="009D2BD0" w:rsidRDefault="009D2BD0" w:rsidP="008F7EDB"/>
    <w:p w14:paraId="12926FE9" w14:textId="16ABEFB9" w:rsidR="009D2BD0" w:rsidRDefault="009D2BD0" w:rsidP="008F7EDB"/>
    <w:p w14:paraId="5D1849A6" w14:textId="0149DCFD" w:rsidR="009D2BD0" w:rsidRDefault="009D2BD0" w:rsidP="008F7EDB"/>
    <w:p w14:paraId="09AF99A6" w14:textId="57F27AAE" w:rsidR="009D2BD0" w:rsidRDefault="009D2BD0" w:rsidP="008F7EDB"/>
    <w:p w14:paraId="0C595AED" w14:textId="2BC92A49" w:rsidR="009D2BD0" w:rsidRDefault="009D2BD0" w:rsidP="008F7EDB"/>
    <w:p w14:paraId="5F67F893" w14:textId="15FEA3DF" w:rsidR="009D2BD0" w:rsidRDefault="009D2BD0" w:rsidP="008F7EDB"/>
    <w:p w14:paraId="64E15064" w14:textId="77777777" w:rsidR="009D2BD0" w:rsidRDefault="009D2BD0" w:rsidP="008F7EDB"/>
    <w:p w14:paraId="7720235B" w14:textId="56F9213A" w:rsidR="00DA6D40" w:rsidRPr="00CB7D8C" w:rsidRDefault="00DA6D40" w:rsidP="00CB7D8C">
      <w:pPr>
        <w:pStyle w:val="Heading1"/>
      </w:pPr>
      <w:bookmarkStart w:id="229" w:name="_Toc38849045"/>
      <w:r w:rsidRPr="00CB7D8C">
        <w:lastRenderedPageBreak/>
        <w:t>REFERENCE</w:t>
      </w:r>
      <w:bookmarkEnd w:id="229"/>
    </w:p>
    <w:p w14:paraId="2E7C989F" w14:textId="7CF7CA79" w:rsidR="002F4427" w:rsidRDefault="002F4427" w:rsidP="002F4427">
      <w:pPr>
        <w:rPr>
          <w:lang w:eastAsia="x-none"/>
        </w:rPr>
      </w:pPr>
    </w:p>
    <w:p w14:paraId="737B4D89" w14:textId="4D7CAF67" w:rsidR="00106DB2" w:rsidRPr="00106DB2" w:rsidRDefault="002F4427" w:rsidP="00106DB2">
      <w:pPr>
        <w:widowControl w:val="0"/>
        <w:autoSpaceDE w:val="0"/>
        <w:autoSpaceDN w:val="0"/>
        <w:adjustRightInd w:val="0"/>
        <w:ind w:left="640" w:hanging="640"/>
        <w:rPr>
          <w:rFonts w:cs="Arial"/>
          <w:noProof/>
        </w:rPr>
      </w:pPr>
      <w:r>
        <w:rPr>
          <w:lang w:eastAsia="x-none"/>
        </w:rPr>
        <w:fldChar w:fldCharType="begin" w:fldLock="1"/>
      </w:r>
      <w:r>
        <w:rPr>
          <w:lang w:eastAsia="x-none"/>
        </w:rPr>
        <w:instrText xml:space="preserve">ADDIN Mendeley Bibliography CSL_BIBLIOGRAPHY </w:instrText>
      </w:r>
      <w:r>
        <w:rPr>
          <w:lang w:eastAsia="x-none"/>
        </w:rPr>
        <w:fldChar w:fldCharType="separate"/>
      </w:r>
      <w:r w:rsidR="00106DB2" w:rsidRPr="00106DB2">
        <w:rPr>
          <w:rFonts w:cs="Arial"/>
          <w:noProof/>
        </w:rPr>
        <w:t>[1]</w:t>
      </w:r>
      <w:r w:rsidR="00106DB2" w:rsidRPr="00106DB2">
        <w:rPr>
          <w:rFonts w:cs="Arial"/>
          <w:noProof/>
        </w:rPr>
        <w:tab/>
        <w:t xml:space="preserve">A. S. Tanenbaum, </w:t>
      </w:r>
      <w:r w:rsidR="00106DB2" w:rsidRPr="00106DB2">
        <w:rPr>
          <w:rFonts w:cs="Arial"/>
          <w:i/>
          <w:iCs/>
          <w:noProof/>
        </w:rPr>
        <w:t>Computer networks</w:t>
      </w:r>
      <w:r w:rsidR="00106DB2" w:rsidRPr="00106DB2">
        <w:rPr>
          <w:rFonts w:cs="Arial"/>
          <w:noProof/>
        </w:rPr>
        <w:t>. Prentice Hall PTR, 2003.</w:t>
      </w:r>
    </w:p>
    <w:p w14:paraId="5C5A7BE0"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[2]</w:t>
      </w:r>
      <w:r w:rsidRPr="00106DB2">
        <w:rPr>
          <w:rFonts w:cs="Arial"/>
          <w:noProof/>
        </w:rPr>
        <w:tab/>
        <w:t xml:space="preserve">L. L. Peterson and B. S. Davie, </w:t>
      </w:r>
      <w:r w:rsidRPr="00106DB2">
        <w:rPr>
          <w:rFonts w:cs="Arial"/>
          <w:i/>
          <w:iCs/>
          <w:noProof/>
        </w:rPr>
        <w:t>Computer networks : a systems approach</w:t>
      </w:r>
      <w:r w:rsidRPr="00106DB2">
        <w:rPr>
          <w:rFonts w:cs="Arial"/>
          <w:noProof/>
        </w:rPr>
        <w:t>. Morgan Kaufmann, 2012.</w:t>
      </w:r>
    </w:p>
    <w:p w14:paraId="164F2B00"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[3]</w:t>
      </w:r>
      <w:r w:rsidRPr="00106DB2">
        <w:rPr>
          <w:rFonts w:cs="Arial"/>
          <w:noProof/>
        </w:rPr>
        <w:tab/>
        <w:t xml:space="preserve">R. Mohamad, R. Mahmud, and R. A. Awang, “Prototype of Quadrature Amplitude Modulation (QAM) baseband modem for a digital baseband signal processor,” </w:t>
      </w:r>
      <w:r w:rsidRPr="00106DB2">
        <w:rPr>
          <w:rFonts w:cs="Arial"/>
          <w:i/>
          <w:iCs/>
          <w:noProof/>
        </w:rPr>
        <w:t>2011 IEEE Int. RF Microw. Conf. RFM 2011 - Proc.</w:t>
      </w:r>
      <w:r w:rsidRPr="00106DB2">
        <w:rPr>
          <w:rFonts w:cs="Arial"/>
          <w:noProof/>
        </w:rPr>
        <w:t>, no. 600, pp. 407–411, 2011, doi: 10.1109/RFM.2011.6168778.</w:t>
      </w:r>
    </w:p>
    <w:p w14:paraId="763164AE"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[4]</w:t>
      </w:r>
      <w:r w:rsidRPr="00106DB2">
        <w:rPr>
          <w:rFonts w:cs="Arial"/>
          <w:noProof/>
        </w:rPr>
        <w:tab/>
        <w:t xml:space="preserve">M. Trikha, N. Sharma, M. Singhal, R. Rajan, and P. Bhardwaj, “BER Performance Comparison between QPSK and 4-QA Modulation Schemes,” </w:t>
      </w:r>
      <w:r w:rsidRPr="00106DB2">
        <w:rPr>
          <w:rFonts w:cs="Arial"/>
          <w:i/>
          <w:iCs/>
          <w:noProof/>
        </w:rPr>
        <w:t>MIT Int. J. Electr. Instrum. Eng.</w:t>
      </w:r>
      <w:r w:rsidRPr="00106DB2">
        <w:rPr>
          <w:rFonts w:cs="Arial"/>
          <w:noProof/>
        </w:rPr>
        <w:t>, vol. 3, no. 2, pp. 62–66, 2013.</w:t>
      </w:r>
    </w:p>
    <w:p w14:paraId="5FF06490"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[5]</w:t>
      </w:r>
      <w:r w:rsidRPr="00106DB2">
        <w:rPr>
          <w:rFonts w:cs="Arial"/>
          <w:noProof/>
        </w:rPr>
        <w:tab/>
        <w:t xml:space="preserve">A. Zafar and S. Z. Farooq, “Implementation and analysis of QPSK &amp; 16QAM Modulator &amp; Demodulator,” </w:t>
      </w:r>
      <w:r w:rsidRPr="00106DB2">
        <w:rPr>
          <w:rFonts w:cs="Arial"/>
          <w:i/>
          <w:iCs/>
          <w:noProof/>
        </w:rPr>
        <w:t>ICAST 2008 Proc. 2nd Int. Conf. Adv. Sp. Technol. - Sp. Serv. Mank.</w:t>
      </w:r>
      <w:r w:rsidRPr="00106DB2">
        <w:rPr>
          <w:rFonts w:cs="Arial"/>
          <w:noProof/>
        </w:rPr>
        <w:t>, vol. 2, pp. 64–68, 2008, doi: 10.1109/ICAST.2008.4747688.</w:t>
      </w:r>
    </w:p>
    <w:p w14:paraId="244EE42C"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[6]</w:t>
      </w:r>
      <w:r w:rsidRPr="00106DB2">
        <w:rPr>
          <w:rFonts w:cs="Arial"/>
          <w:noProof/>
        </w:rPr>
        <w:tab/>
        <w:t>S. Bharati, M. A. Rahman, P. Podder, M. A. Islam, and M. Hossain, “Bit Error Rate Analysis of M-ary PSK and M-ary QAM over Rician Fading Channel.”</w:t>
      </w:r>
    </w:p>
    <w:p w14:paraId="01942921"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[7]</w:t>
      </w:r>
      <w:r w:rsidRPr="00106DB2">
        <w:rPr>
          <w:rFonts w:cs="Arial"/>
          <w:noProof/>
        </w:rPr>
        <w:tab/>
        <w:t xml:space="preserve">N. T. Awon, M. A. Islam, M. M. Rahman, and A. Z. M. T. Islam, “Effect of AWGN &amp; Fading (Raleigh &amp; Rician) channels on BER performance of a WiMAX communication System,” </w:t>
      </w:r>
      <w:r w:rsidRPr="00106DB2">
        <w:rPr>
          <w:rFonts w:cs="Arial"/>
          <w:i/>
          <w:iCs/>
          <w:noProof/>
        </w:rPr>
        <w:t>IJCSIS) Int. J. Comput. Sci. Inf. Secur.</w:t>
      </w:r>
      <w:r w:rsidRPr="00106DB2">
        <w:rPr>
          <w:rFonts w:cs="Arial"/>
          <w:noProof/>
        </w:rPr>
        <w:t>, vol. 10, no. 8, pp. 11–17, 2012.</w:t>
      </w:r>
    </w:p>
    <w:p w14:paraId="2BFA92DC"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[8]</w:t>
      </w:r>
      <w:r w:rsidRPr="00106DB2">
        <w:rPr>
          <w:rFonts w:cs="Arial"/>
          <w:noProof/>
        </w:rPr>
        <w:tab/>
        <w:t xml:space="preserve">G. Shyam Kishore and H. Rallapalli, “Performance assessment of M-ary ASK, FSK, PSK, QAM and FQAM in AWGN channel,” </w:t>
      </w:r>
      <w:r w:rsidRPr="00106DB2">
        <w:rPr>
          <w:rFonts w:cs="Arial"/>
          <w:i/>
          <w:iCs/>
          <w:noProof/>
        </w:rPr>
        <w:t>Proc. 2019 IEEE Int. Conf. Commun. Signal Process. ICCSP 2019</w:t>
      </w:r>
      <w:r w:rsidRPr="00106DB2">
        <w:rPr>
          <w:rFonts w:cs="Arial"/>
          <w:noProof/>
        </w:rPr>
        <w:t>, pp. 273–277, 2019, doi: 10.1109/ICCSP.2019.8697922.</w:t>
      </w:r>
    </w:p>
    <w:p w14:paraId="46E0BA6B"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[9]</w:t>
      </w:r>
      <w:r w:rsidRPr="00106DB2">
        <w:rPr>
          <w:rFonts w:cs="Arial"/>
          <w:noProof/>
        </w:rPr>
        <w:tab/>
        <w:t>“Research Onion.” [Online]. Available: https://onion.derby.ac.uk/. [Accessed: 25-Apr-2020].</w:t>
      </w:r>
    </w:p>
    <w:p w14:paraId="365C7E90"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[10]</w:t>
      </w:r>
      <w:r w:rsidRPr="00106DB2">
        <w:rPr>
          <w:rFonts w:cs="Arial"/>
          <w:noProof/>
        </w:rPr>
        <w:tab/>
        <w:t xml:space="preserve">M. S. Roden, </w:t>
      </w:r>
      <w:r w:rsidRPr="00106DB2">
        <w:rPr>
          <w:rFonts w:cs="Arial"/>
          <w:i/>
          <w:iCs/>
          <w:noProof/>
        </w:rPr>
        <w:t>Digital and data communication systems</w:t>
      </w:r>
      <w:r w:rsidRPr="00106DB2">
        <w:rPr>
          <w:rFonts w:cs="Arial"/>
          <w:noProof/>
        </w:rPr>
        <w:t>. Prentice-Hall, 1982.</w:t>
      </w:r>
    </w:p>
    <w:p w14:paraId="15703AD3"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[11]</w:t>
      </w:r>
      <w:r w:rsidRPr="00106DB2">
        <w:rPr>
          <w:rFonts w:cs="Arial"/>
          <w:noProof/>
        </w:rPr>
        <w:tab/>
        <w:t xml:space="preserve">Grahame Smillie, </w:t>
      </w:r>
      <w:r w:rsidRPr="00106DB2">
        <w:rPr>
          <w:rFonts w:cs="Arial"/>
          <w:i/>
          <w:iCs/>
          <w:noProof/>
        </w:rPr>
        <w:t>Analogue and Digital Communication Techniques</w:t>
      </w:r>
      <w:r w:rsidRPr="00106DB2">
        <w:rPr>
          <w:rFonts w:cs="Arial"/>
          <w:noProof/>
        </w:rPr>
        <w:t>. Elsevier, 1999.</w:t>
      </w:r>
    </w:p>
    <w:p w14:paraId="0D8D6255"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[12]</w:t>
      </w:r>
      <w:r w:rsidRPr="00106DB2">
        <w:rPr>
          <w:rFonts w:cs="Arial"/>
          <w:noProof/>
        </w:rPr>
        <w:tab/>
        <w:t xml:space="preserve">J. Cowley, </w:t>
      </w:r>
      <w:r w:rsidRPr="00106DB2">
        <w:rPr>
          <w:rFonts w:cs="Arial"/>
          <w:i/>
          <w:iCs/>
          <w:noProof/>
        </w:rPr>
        <w:t>Communications and networking: an introduction </w:t>
      </w:r>
      <w:r w:rsidRPr="00106DB2">
        <w:rPr>
          <w:rFonts w:cs="Arial"/>
          <w:noProof/>
        </w:rPr>
        <w:t>. Springer, 2007.</w:t>
      </w:r>
    </w:p>
    <w:p w14:paraId="04021AC5"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lastRenderedPageBreak/>
        <w:t>[13]</w:t>
      </w:r>
      <w:r w:rsidRPr="00106DB2">
        <w:rPr>
          <w:rFonts w:cs="Arial"/>
          <w:noProof/>
        </w:rPr>
        <w:tab/>
        <w:t>“Differences between Analog Signal and Digital Signal.” [Online]. Available: https://www.elprocus.com/differences-between-analog-signal-and-digital-signal/. [Accessed: 20-Mar-2020].</w:t>
      </w:r>
    </w:p>
    <w:p w14:paraId="5FC99A68"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[14]</w:t>
      </w:r>
      <w:r w:rsidRPr="00106DB2">
        <w:rPr>
          <w:rFonts w:cs="Arial"/>
          <w:noProof/>
        </w:rPr>
        <w:tab/>
        <w:t>C. Dingjuan, “EE2026 Design Project,” 2019. [Online]. Available: https://wiki.nus.edu.sg/pages/viewpage.action?pageId=239010962. [Accessed: 20-Mar-2020].</w:t>
      </w:r>
    </w:p>
    <w:p w14:paraId="54357361"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[15]</w:t>
      </w:r>
      <w:r w:rsidRPr="00106DB2">
        <w:rPr>
          <w:rFonts w:cs="Arial"/>
          <w:noProof/>
        </w:rPr>
        <w:tab/>
        <w:t xml:space="preserve">Thomas L. Floyd david M.Buchla, </w:t>
      </w:r>
      <w:r w:rsidRPr="00106DB2">
        <w:rPr>
          <w:rFonts w:cs="Arial"/>
          <w:i/>
          <w:iCs/>
          <w:noProof/>
        </w:rPr>
        <w:t>Analog Fundamentals: A Systems Approach</w:t>
      </w:r>
      <w:r w:rsidRPr="00106DB2">
        <w:rPr>
          <w:rFonts w:cs="Arial"/>
          <w:noProof/>
        </w:rPr>
        <w:t>. Pearson, 2012.</w:t>
      </w:r>
    </w:p>
    <w:p w14:paraId="219823C9"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[16]</w:t>
      </w:r>
      <w:r w:rsidRPr="00106DB2">
        <w:rPr>
          <w:rFonts w:cs="Arial"/>
          <w:noProof/>
        </w:rPr>
        <w:tab/>
        <w:t>“kayshav.” [Online]. Available: http://www.kayshav.com/ddinfo/modulation.php#1. [Accessed: 21-Mar-2020].</w:t>
      </w:r>
    </w:p>
    <w:p w14:paraId="64A19DCD"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[17]</w:t>
      </w:r>
      <w:r w:rsidRPr="00106DB2">
        <w:rPr>
          <w:rFonts w:cs="Arial"/>
          <w:noProof/>
        </w:rPr>
        <w:tab/>
        <w:t xml:space="preserve">J. Williams, “Analog Circuit Design: Art, Science, and Personalities,” in </w:t>
      </w:r>
      <w:r w:rsidRPr="00106DB2">
        <w:rPr>
          <w:rFonts w:cs="Arial"/>
          <w:i/>
          <w:iCs/>
          <w:noProof/>
        </w:rPr>
        <w:t>Troubleshooting Analog Circuits</w:t>
      </w:r>
      <w:r w:rsidRPr="00106DB2">
        <w:rPr>
          <w:rFonts w:cs="Arial"/>
          <w:noProof/>
        </w:rPr>
        <w:t>, Elsevier, 1991, p. ibc2.</w:t>
      </w:r>
    </w:p>
    <w:p w14:paraId="272F9BC3"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[18]</w:t>
      </w:r>
      <w:r w:rsidRPr="00106DB2">
        <w:rPr>
          <w:rFonts w:cs="Arial"/>
          <w:noProof/>
        </w:rPr>
        <w:tab/>
        <w:t>“Digital Signal Picture.” [Online]. Available: http://blogs.plymouth.ac.uk/embedded-systems/glossary-2/digital-signal-glossary-entry/. [Accessed: 22-Mar-2020].</w:t>
      </w:r>
    </w:p>
    <w:p w14:paraId="68775CF5"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[19]</w:t>
      </w:r>
      <w:r w:rsidRPr="00106DB2">
        <w:rPr>
          <w:rFonts w:cs="Arial"/>
          <w:noProof/>
        </w:rPr>
        <w:tab/>
        <w:t>“Digital Signal, leading edge and trailing edge Picture.” [Online]. Available: http://www.technologyuk.net/telecommunications/telecom-principles/digital-signals.shtml. [Accessed: 22-Mar-2020].</w:t>
      </w:r>
    </w:p>
    <w:p w14:paraId="46360A08"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[20]</w:t>
      </w:r>
      <w:r w:rsidRPr="00106DB2">
        <w:rPr>
          <w:rFonts w:cs="Arial"/>
          <w:noProof/>
        </w:rPr>
        <w:tab/>
        <w:t xml:space="preserve">W. K. Jenkins, A. D. Poularikas, B. W. Bomar, L. M. Smith, J. A. Cadzow, and D. J. Krusienski, “Digital Signal Processing,” in </w:t>
      </w:r>
      <w:r w:rsidRPr="00106DB2">
        <w:rPr>
          <w:rFonts w:cs="Arial"/>
          <w:i/>
          <w:iCs/>
          <w:noProof/>
        </w:rPr>
        <w:t>Circuits, Signals, and Speech and Image Processing</w:t>
      </w:r>
      <w:r w:rsidRPr="00106DB2">
        <w:rPr>
          <w:rFonts w:cs="Arial"/>
          <w:noProof/>
        </w:rPr>
        <w:t>, CRC Press, 2018, pp. 14-1-14–86.</w:t>
      </w:r>
    </w:p>
    <w:p w14:paraId="222BA562"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[21]</w:t>
      </w:r>
      <w:r w:rsidRPr="00106DB2">
        <w:rPr>
          <w:rFonts w:cs="Arial"/>
          <w:noProof/>
        </w:rPr>
        <w:tab/>
        <w:t>“Amplitude Modulation Picture.” [Online]. Available: https://www.physics-and-radio-electronics.com/blog/amplitude-modulation/. [Accessed: 22-Mar-2020].</w:t>
      </w:r>
    </w:p>
    <w:p w14:paraId="7F745739"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[22]</w:t>
      </w:r>
      <w:r w:rsidRPr="00106DB2">
        <w:rPr>
          <w:rFonts w:cs="Arial"/>
          <w:noProof/>
        </w:rPr>
        <w:tab/>
        <w:t xml:space="preserve">T. J. Le Blanc, “Using Processor Affinity in Loop Scheduling on Shared-Memory Multiprocessors,” </w:t>
      </w:r>
      <w:r w:rsidRPr="00106DB2">
        <w:rPr>
          <w:rFonts w:cs="Arial"/>
          <w:i/>
          <w:iCs/>
          <w:noProof/>
        </w:rPr>
        <w:t>IEEE Trans. Parallel Distrib. Syst.</w:t>
      </w:r>
      <w:r w:rsidRPr="00106DB2">
        <w:rPr>
          <w:rFonts w:cs="Arial"/>
          <w:noProof/>
        </w:rPr>
        <w:t>, vol. 5, no. 4, pp. 379–400, 1994, doi: 10.1109/71.273046.</w:t>
      </w:r>
    </w:p>
    <w:p w14:paraId="2D430F82"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[23]</w:t>
      </w:r>
      <w:r w:rsidRPr="00106DB2">
        <w:rPr>
          <w:rFonts w:cs="Arial"/>
          <w:noProof/>
        </w:rPr>
        <w:tab/>
        <w:t xml:space="preserve">L. F. Chaparro, </w:t>
      </w:r>
      <w:r w:rsidRPr="00106DB2">
        <w:rPr>
          <w:rFonts w:cs="Arial"/>
          <w:i/>
          <w:iCs/>
          <w:noProof/>
        </w:rPr>
        <w:t>Application to Control and Communications</w:t>
      </w:r>
      <w:r w:rsidRPr="00106DB2">
        <w:rPr>
          <w:rFonts w:cs="Arial"/>
          <w:noProof/>
        </w:rPr>
        <w:t>. 2011.</w:t>
      </w:r>
    </w:p>
    <w:p w14:paraId="00B6B3FD"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[24]</w:t>
      </w:r>
      <w:r w:rsidRPr="00106DB2">
        <w:rPr>
          <w:rFonts w:cs="Arial"/>
          <w:noProof/>
        </w:rPr>
        <w:tab/>
        <w:t xml:space="preserve">P. Wilson and H. A. Mantooth, </w:t>
      </w:r>
      <w:r w:rsidRPr="00106DB2">
        <w:rPr>
          <w:rFonts w:cs="Arial"/>
          <w:i/>
          <w:iCs/>
          <w:noProof/>
        </w:rPr>
        <w:t>Model-Based Engineering for Complex Electronic Systems</w:t>
      </w:r>
      <w:r w:rsidRPr="00106DB2">
        <w:rPr>
          <w:rFonts w:cs="Arial"/>
          <w:noProof/>
        </w:rPr>
        <w:t>. Elsevier Inc., 2013.</w:t>
      </w:r>
    </w:p>
    <w:p w14:paraId="7C23A881"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[25]</w:t>
      </w:r>
      <w:r w:rsidRPr="00106DB2">
        <w:rPr>
          <w:rFonts w:cs="Arial"/>
          <w:noProof/>
        </w:rPr>
        <w:tab/>
        <w:t xml:space="preserve">L. E. Frenzel, </w:t>
      </w:r>
      <w:r w:rsidRPr="00106DB2">
        <w:rPr>
          <w:rFonts w:cs="Arial"/>
          <w:i/>
          <w:iCs/>
          <w:noProof/>
        </w:rPr>
        <w:t>Electronics Explained: Fundamentals for Engineers, Technicians, and Makers: Second Edition</w:t>
      </w:r>
      <w:r w:rsidRPr="00106DB2">
        <w:rPr>
          <w:rFonts w:cs="Arial"/>
          <w:noProof/>
        </w:rPr>
        <w:t>. Elsevier Inc., 2017.</w:t>
      </w:r>
    </w:p>
    <w:p w14:paraId="7F045485"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lastRenderedPageBreak/>
        <w:t>[26]</w:t>
      </w:r>
      <w:r w:rsidRPr="00106DB2">
        <w:rPr>
          <w:rFonts w:cs="Arial"/>
          <w:noProof/>
        </w:rPr>
        <w:tab/>
        <w:t xml:space="preserve">T. J. Rouphael, </w:t>
      </w:r>
      <w:r w:rsidRPr="00106DB2">
        <w:rPr>
          <w:rFonts w:cs="Arial"/>
          <w:i/>
          <w:iCs/>
          <w:noProof/>
        </w:rPr>
        <w:t>RF and Digital Signal Processing for Software-Defined Radio</w:t>
      </w:r>
      <w:r w:rsidRPr="00106DB2">
        <w:rPr>
          <w:rFonts w:cs="Arial"/>
          <w:noProof/>
        </w:rPr>
        <w:t>. Elsevier Inc., 2009.</w:t>
      </w:r>
    </w:p>
    <w:p w14:paraId="642B8134"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[27]</w:t>
      </w:r>
      <w:r w:rsidRPr="00106DB2">
        <w:rPr>
          <w:rFonts w:cs="Arial"/>
          <w:noProof/>
        </w:rPr>
        <w:tab/>
        <w:t xml:space="preserve">S. Haykin and M. Moher, </w:t>
      </w:r>
      <w:r w:rsidRPr="00106DB2">
        <w:rPr>
          <w:rFonts w:cs="Arial"/>
          <w:i/>
          <w:iCs/>
          <w:noProof/>
        </w:rPr>
        <w:t>Introduction to Analog and Digital Communications</w:t>
      </w:r>
      <w:r w:rsidRPr="00106DB2">
        <w:rPr>
          <w:rFonts w:cs="Arial"/>
          <w:noProof/>
        </w:rPr>
        <w:t>, 2nd Editio. Wiley &amp; Sons, 2007.</w:t>
      </w:r>
    </w:p>
    <w:p w14:paraId="740890B6"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[28]</w:t>
      </w:r>
      <w:r w:rsidRPr="00106DB2">
        <w:rPr>
          <w:rFonts w:cs="Arial"/>
          <w:noProof/>
        </w:rPr>
        <w:tab/>
        <w:t>“digital communications - Relation between Normal Phase Shift of a wave and Phase Modulation - Signal Processing Stack Exchange.” [Online]. Available: https://dsp.stackexchange.com/questions/42803/relation-between-normal-phase-shift-of-a-wave-and-phase-modulation. [Accessed: 26-Mar-2020].</w:t>
      </w:r>
    </w:p>
    <w:p w14:paraId="07A49ABE"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[29]</w:t>
      </w:r>
      <w:r w:rsidRPr="00106DB2">
        <w:rPr>
          <w:rFonts w:cs="Arial"/>
          <w:noProof/>
        </w:rPr>
        <w:tab/>
        <w:t>“What is Amplitude Shift Keying (ASK)? Theory, advantages, disadvantages and applications of ASK - Electronics Coach.” [Online]. Available: https://electronicscoach.com/amplitude-shift-keying.html. [Accessed: 28-Mar-2020].</w:t>
      </w:r>
    </w:p>
    <w:p w14:paraId="50D131FB"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[30]</w:t>
      </w:r>
      <w:r w:rsidRPr="00106DB2">
        <w:rPr>
          <w:rFonts w:cs="Arial"/>
          <w:noProof/>
        </w:rPr>
        <w:tab/>
        <w:t xml:space="preserve">S. S. Haykin, </w:t>
      </w:r>
      <w:r w:rsidRPr="00106DB2">
        <w:rPr>
          <w:rFonts w:cs="Arial"/>
          <w:i/>
          <w:iCs/>
          <w:noProof/>
        </w:rPr>
        <w:t>Digital communication systems</w:t>
      </w:r>
      <w:r w:rsidRPr="00106DB2">
        <w:rPr>
          <w:rFonts w:cs="Arial"/>
          <w:noProof/>
        </w:rPr>
        <w:t>. J. Wiley &amp; Sons, 2014.</w:t>
      </w:r>
    </w:p>
    <w:p w14:paraId="0477448D"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[31]</w:t>
      </w:r>
      <w:r w:rsidRPr="00106DB2">
        <w:rPr>
          <w:rFonts w:cs="Arial"/>
          <w:noProof/>
        </w:rPr>
        <w:tab/>
        <w:t>“What is Frequency Shift Keying (FSK)? Therory, generation, detection, advnatages and disadvantages of FSK technique - Electronics Coach.” [Online]. Available: https://electronicscoach.com/frequency-shift-keying.html. [Accessed: 28-Mar-2020].</w:t>
      </w:r>
    </w:p>
    <w:p w14:paraId="6E8D8AF2"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[32]</w:t>
      </w:r>
      <w:r w:rsidRPr="00106DB2">
        <w:rPr>
          <w:rFonts w:cs="Arial"/>
          <w:noProof/>
        </w:rPr>
        <w:tab/>
        <w:t>“What is Phase Shift Keying (PSK)? BPSK modulation, BPSK demodulation, advantages, disadvantages and applications of PSK - Electronics Coach.” [Online]. Available: https://electronicscoach.com/phase-shift-keying.html. [Accessed: 28-Mar-2020].</w:t>
      </w:r>
    </w:p>
    <w:p w14:paraId="471848D2"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[33]</w:t>
      </w:r>
      <w:r w:rsidRPr="00106DB2">
        <w:rPr>
          <w:rFonts w:cs="Arial"/>
          <w:noProof/>
        </w:rPr>
        <w:tab/>
        <w:t xml:space="preserve">A. Goldsmith, </w:t>
      </w:r>
      <w:r w:rsidRPr="00106DB2">
        <w:rPr>
          <w:rFonts w:cs="Arial"/>
          <w:i/>
          <w:iCs/>
          <w:noProof/>
        </w:rPr>
        <w:t>Wireless communications</w:t>
      </w:r>
      <w:r w:rsidRPr="00106DB2">
        <w:rPr>
          <w:rFonts w:cs="Arial"/>
          <w:noProof/>
        </w:rPr>
        <w:t>. Cambridge University Press, 2005.</w:t>
      </w:r>
    </w:p>
    <w:p w14:paraId="09AE7124"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[34]</w:t>
      </w:r>
      <w:r w:rsidRPr="00106DB2">
        <w:rPr>
          <w:rFonts w:cs="Arial"/>
          <w:noProof/>
        </w:rPr>
        <w:tab/>
        <w:t xml:space="preserve">T. L. Singal, </w:t>
      </w:r>
      <w:r w:rsidRPr="00106DB2">
        <w:rPr>
          <w:rFonts w:cs="Arial"/>
          <w:i/>
          <w:iCs/>
          <w:noProof/>
        </w:rPr>
        <w:t>Analog and digital communications</w:t>
      </w:r>
      <w:r w:rsidRPr="00106DB2">
        <w:rPr>
          <w:rFonts w:cs="Arial"/>
          <w:noProof/>
        </w:rPr>
        <w:t>.  McGraw Hill Education.</w:t>
      </w:r>
    </w:p>
    <w:p w14:paraId="0437252F"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[35]</w:t>
      </w:r>
      <w:r w:rsidRPr="00106DB2">
        <w:rPr>
          <w:rFonts w:cs="Arial"/>
          <w:noProof/>
        </w:rPr>
        <w:tab/>
        <w:t xml:space="preserve">S. A. Charles and J. K. Pollard, “Data sources for simulation of m-ary systems,” </w:t>
      </w:r>
      <w:r w:rsidRPr="00106DB2">
        <w:rPr>
          <w:rFonts w:cs="Arial"/>
          <w:i/>
          <w:iCs/>
          <w:noProof/>
        </w:rPr>
        <w:t>IEE Proc. Commun.</w:t>
      </w:r>
      <w:r w:rsidRPr="00106DB2">
        <w:rPr>
          <w:rFonts w:cs="Arial"/>
          <w:noProof/>
        </w:rPr>
        <w:t>, vol. 150, no. 5, pp. 324–328, 2003, doi: 10.1049/ip-com:20030519.</w:t>
      </w:r>
    </w:p>
    <w:p w14:paraId="529A2AE7"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[36]</w:t>
      </w:r>
      <w:r w:rsidRPr="00106DB2">
        <w:rPr>
          <w:rFonts w:cs="Arial"/>
          <w:noProof/>
        </w:rPr>
        <w:tab/>
        <w:t xml:space="preserve">L. Yonge </w:t>
      </w:r>
      <w:r w:rsidRPr="00106DB2">
        <w:rPr>
          <w:rFonts w:cs="Arial"/>
          <w:i/>
          <w:iCs/>
          <w:noProof/>
        </w:rPr>
        <w:t>et al.</w:t>
      </w:r>
      <w:r w:rsidRPr="00106DB2">
        <w:rPr>
          <w:rFonts w:cs="Arial"/>
          <w:noProof/>
        </w:rPr>
        <w:t xml:space="preserve">, “An overview of the homeplug AV2 technology,” </w:t>
      </w:r>
      <w:r w:rsidRPr="00106DB2">
        <w:rPr>
          <w:rFonts w:cs="Arial"/>
          <w:i/>
          <w:iCs/>
          <w:noProof/>
        </w:rPr>
        <w:t>J. Electr. Comput. Eng.</w:t>
      </w:r>
      <w:r w:rsidRPr="00106DB2">
        <w:rPr>
          <w:rFonts w:cs="Arial"/>
          <w:noProof/>
        </w:rPr>
        <w:t>, vol. 2013, 2013, doi: 10.1155/2013/892628.</w:t>
      </w:r>
    </w:p>
    <w:p w14:paraId="7F6CCDE9"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[37]</w:t>
      </w:r>
      <w:r w:rsidRPr="00106DB2">
        <w:rPr>
          <w:rFonts w:cs="Arial"/>
          <w:noProof/>
        </w:rPr>
        <w:tab/>
        <w:t xml:space="preserve">N. Norhan, A. C. M. Nuroddin, and A. Asrokin, “VDSL2 capacity performance evaluation: Simulation vs measurement,” </w:t>
      </w:r>
      <w:r w:rsidRPr="00106DB2">
        <w:rPr>
          <w:rFonts w:cs="Arial"/>
          <w:i/>
          <w:iCs/>
          <w:noProof/>
        </w:rPr>
        <w:t>Proc. - 2017 IEEE Conf. Syst. Process Control. ICSPC 2017</w:t>
      </w:r>
      <w:r w:rsidRPr="00106DB2">
        <w:rPr>
          <w:rFonts w:cs="Arial"/>
          <w:noProof/>
        </w:rPr>
        <w:t>, vol. 2018-Janua, no. December, pp. 140–145, 2017, doi: 10.1109/SPC.2017.8313036.</w:t>
      </w:r>
    </w:p>
    <w:p w14:paraId="0C24565D"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lastRenderedPageBreak/>
        <w:t>[38]</w:t>
      </w:r>
      <w:r w:rsidRPr="00106DB2">
        <w:rPr>
          <w:rFonts w:cs="Arial"/>
          <w:noProof/>
        </w:rPr>
        <w:tab/>
        <w:t xml:space="preserve">S. M. Sadinov, “Simulation study of M-ARY QAM modulation techniques using Matlab/Simulink,” </w:t>
      </w:r>
      <w:r w:rsidRPr="00106DB2">
        <w:rPr>
          <w:rFonts w:cs="Arial"/>
          <w:i/>
          <w:iCs/>
          <w:noProof/>
        </w:rPr>
        <w:t>2017 40th Int. Conv. Inf. Commun. Technol. Electron. Microelectron. MIPRO 2017 - Proc.</w:t>
      </w:r>
      <w:r w:rsidRPr="00106DB2">
        <w:rPr>
          <w:rFonts w:cs="Arial"/>
          <w:noProof/>
        </w:rPr>
        <w:t>, no. 1, pp. 547–554, 2017, doi: 10.23919/MIPRO.2017.7973486.</w:t>
      </w:r>
    </w:p>
    <w:p w14:paraId="6911E4DB"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[39]</w:t>
      </w:r>
      <w:r w:rsidRPr="00106DB2">
        <w:rPr>
          <w:rFonts w:cs="Arial"/>
          <w:noProof/>
        </w:rPr>
        <w:tab/>
        <w:t xml:space="preserve">D. K. Chy, “Evaluation of SNR for AWGN, Rayleigh and Rician Fading Channels Under DPSK Modulation Scheme with Constant BER,” </w:t>
      </w:r>
      <w:r w:rsidRPr="00106DB2">
        <w:rPr>
          <w:rFonts w:cs="Arial"/>
          <w:i/>
          <w:iCs/>
          <w:noProof/>
        </w:rPr>
        <w:t>Int. J. Wirel. Commun. Mob. Comput.</w:t>
      </w:r>
      <w:r w:rsidRPr="00106DB2">
        <w:rPr>
          <w:rFonts w:cs="Arial"/>
          <w:noProof/>
        </w:rPr>
        <w:t>, vol. 3, no. 1, p. 7, 2015, doi: 10.11648/j.wcmc.20150301.12.</w:t>
      </w:r>
    </w:p>
    <w:p w14:paraId="6E8592CD"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[40]</w:t>
      </w:r>
      <w:r w:rsidRPr="00106DB2">
        <w:rPr>
          <w:rFonts w:cs="Arial"/>
          <w:noProof/>
        </w:rPr>
        <w:tab/>
        <w:t>R. Pi, “Raspberry Pi Compute Module 3 + Raspberry Pi Compute Module 3 + Lite,” no. January, pp. 5–8, 2019.</w:t>
      </w:r>
    </w:p>
    <w:p w14:paraId="155DBC3C"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[41]</w:t>
      </w:r>
      <w:r w:rsidRPr="00106DB2">
        <w:rPr>
          <w:rFonts w:cs="Arial"/>
          <w:noProof/>
        </w:rPr>
        <w:tab/>
        <w:t xml:space="preserve">Raspberry Pi Foundation, “Raspberry Pi 3 Model B,” </w:t>
      </w:r>
      <w:r w:rsidRPr="00106DB2">
        <w:rPr>
          <w:rFonts w:cs="Arial"/>
          <w:i/>
          <w:iCs/>
          <w:noProof/>
        </w:rPr>
        <w:t>Raspberry Pi Website</w:t>
      </w:r>
      <w:r w:rsidRPr="00106DB2">
        <w:rPr>
          <w:rFonts w:cs="Arial"/>
          <w:noProof/>
        </w:rPr>
        <w:t>, p. 2837, 2016.</w:t>
      </w:r>
    </w:p>
    <w:p w14:paraId="480B03B7"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[42]</w:t>
      </w:r>
      <w:r w:rsidRPr="00106DB2">
        <w:rPr>
          <w:rFonts w:cs="Arial"/>
          <w:noProof/>
        </w:rPr>
        <w:tab/>
        <w:t>B. Steffen, “Integrated Formal Methods - 13th International Conference, {IFM} 2017, Turin, Italy, September 20-22, 2017, Proceedings,” vol. 10510, no. June, 2017, doi: 10.1007/978-3-319-66845-1.</w:t>
      </w:r>
    </w:p>
    <w:p w14:paraId="699A6CFA"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[43]</w:t>
      </w:r>
      <w:r w:rsidRPr="00106DB2">
        <w:rPr>
          <w:rFonts w:cs="Arial"/>
          <w:noProof/>
        </w:rPr>
        <w:tab/>
        <w:t xml:space="preserve">B. W. Kernighan and D. M. Ritchie, </w:t>
      </w:r>
      <w:r w:rsidRPr="00106DB2">
        <w:rPr>
          <w:rFonts w:cs="Arial"/>
          <w:i/>
          <w:iCs/>
          <w:noProof/>
        </w:rPr>
        <w:t>The C programming language</w:t>
      </w:r>
      <w:r w:rsidRPr="00106DB2">
        <w:rPr>
          <w:rFonts w:cs="Arial"/>
          <w:noProof/>
        </w:rPr>
        <w:t>. .</w:t>
      </w:r>
    </w:p>
    <w:p w14:paraId="6453A96E"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[44]</w:t>
      </w:r>
      <w:r w:rsidRPr="00106DB2">
        <w:rPr>
          <w:rFonts w:cs="Arial"/>
          <w:noProof/>
        </w:rPr>
        <w:tab/>
        <w:t xml:space="preserve">J. Doyle and J. D. Carroll, </w:t>
      </w:r>
      <w:r w:rsidRPr="00106DB2">
        <w:rPr>
          <w:rFonts w:cs="Arial"/>
          <w:i/>
          <w:iCs/>
          <w:noProof/>
        </w:rPr>
        <w:t>Routing TCP/IP, Volume 1 (2nd Edition)</w:t>
      </w:r>
      <w:r w:rsidRPr="00106DB2">
        <w:rPr>
          <w:rFonts w:cs="Arial"/>
          <w:noProof/>
        </w:rPr>
        <w:t>. Cisco Press, 2005.</w:t>
      </w:r>
    </w:p>
    <w:p w14:paraId="7897CF67"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[45]</w:t>
      </w:r>
      <w:r w:rsidRPr="00106DB2">
        <w:rPr>
          <w:rFonts w:cs="Arial"/>
          <w:noProof/>
        </w:rPr>
        <w:tab/>
        <w:t xml:space="preserve">D. Wetteroth, </w:t>
      </w:r>
      <w:r w:rsidRPr="00106DB2">
        <w:rPr>
          <w:rFonts w:cs="Arial"/>
          <w:i/>
          <w:iCs/>
          <w:noProof/>
        </w:rPr>
        <w:t>OSI reference model for telecommunications</w:t>
      </w:r>
      <w:r w:rsidRPr="00106DB2">
        <w:rPr>
          <w:rFonts w:cs="Arial"/>
          <w:noProof/>
        </w:rPr>
        <w:t>. McGraw-Hill, 2002.</w:t>
      </w:r>
    </w:p>
    <w:p w14:paraId="72FC9894"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[46]</w:t>
      </w:r>
      <w:r w:rsidRPr="00106DB2">
        <w:rPr>
          <w:rFonts w:cs="Arial"/>
          <w:noProof/>
        </w:rPr>
        <w:tab/>
        <w:t>“The Industrial Ethernet Book | Knowledge | Technical Articles | Looking behind the automation protocols.” [Online]. Available: https://iebmedia.com/index.php?id=4582&amp;parentid=63&amp;themeid=255&amp;showdetail=true. [Accessed: 12-Apr-2020].</w:t>
      </w:r>
    </w:p>
    <w:p w14:paraId="5F7650D6"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[47]</w:t>
      </w:r>
      <w:r w:rsidRPr="00106DB2">
        <w:rPr>
          <w:rFonts w:cs="Arial"/>
          <w:noProof/>
        </w:rPr>
        <w:tab/>
        <w:t xml:space="preserve">G. Held, </w:t>
      </w:r>
      <w:r w:rsidRPr="00106DB2">
        <w:rPr>
          <w:rFonts w:cs="Arial"/>
          <w:i/>
          <w:iCs/>
          <w:noProof/>
        </w:rPr>
        <w:t>Data Communications Networking Devices</w:t>
      </w:r>
      <w:r w:rsidRPr="00106DB2">
        <w:rPr>
          <w:rFonts w:cs="Arial"/>
          <w:noProof/>
        </w:rPr>
        <w:t>. Chichester, UK: John Wiley &amp; Sons, Ltd, 1999.</w:t>
      </w:r>
    </w:p>
    <w:p w14:paraId="5908114F"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[48]</w:t>
      </w:r>
      <w:r w:rsidRPr="00106DB2">
        <w:rPr>
          <w:rFonts w:cs="Arial"/>
          <w:noProof/>
        </w:rPr>
        <w:tab/>
        <w:t>“GPIO - Raspberry Pi Documentation.” [Online]. Available: https://www.raspberrypi.org/documentation/usage/gpio/. [Accessed: 14-Apr-2020].</w:t>
      </w:r>
    </w:p>
    <w:p w14:paraId="258CEF4C"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[49]</w:t>
      </w:r>
      <w:r w:rsidRPr="00106DB2">
        <w:rPr>
          <w:rFonts w:cs="Arial"/>
          <w:noProof/>
        </w:rPr>
        <w:tab/>
        <w:t>N. Semiconductors, “General description PCF8591 8-bit A/D and D/A converter,” no. June, pp. 1–31, 2013.</w:t>
      </w:r>
    </w:p>
    <w:p w14:paraId="2AC50A28"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[50]</w:t>
      </w:r>
      <w:r w:rsidRPr="00106DB2">
        <w:rPr>
          <w:rFonts w:cs="Arial"/>
          <w:noProof/>
        </w:rPr>
        <w:tab/>
        <w:t>“UTF-16.” [Online]. Available: https://www.ibm.com/support/knowledgecenter/ssw_ibm_i_74/nls/rbagsutf16</w:t>
      </w:r>
      <w:r w:rsidRPr="00106DB2">
        <w:rPr>
          <w:rFonts w:cs="Arial"/>
          <w:noProof/>
        </w:rPr>
        <w:lastRenderedPageBreak/>
        <w:t>.htm. [Accessed: 13-Apr-2020].</w:t>
      </w:r>
    </w:p>
    <w:p w14:paraId="64236850"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[51]</w:t>
      </w:r>
      <w:r w:rsidRPr="00106DB2">
        <w:rPr>
          <w:rFonts w:cs="Arial"/>
          <w:noProof/>
        </w:rPr>
        <w:tab/>
        <w:t xml:space="preserve">A. M. Systems, “AMS1117 1A LDO Voltage Regulator,” </w:t>
      </w:r>
      <w:r w:rsidRPr="00106DB2">
        <w:rPr>
          <w:rFonts w:cs="Arial"/>
          <w:i/>
          <w:iCs/>
          <w:noProof/>
        </w:rPr>
        <w:t>Datasheet</w:t>
      </w:r>
      <w:r w:rsidRPr="00106DB2">
        <w:rPr>
          <w:rFonts w:cs="Arial"/>
          <w:noProof/>
        </w:rPr>
        <w:t>, no. 925, p. 1, 2009.</w:t>
      </w:r>
    </w:p>
    <w:p w14:paraId="3D659F5A"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[52]</w:t>
      </w:r>
      <w:r w:rsidRPr="00106DB2">
        <w:rPr>
          <w:rFonts w:cs="Arial"/>
          <w:noProof/>
        </w:rPr>
        <w:tab/>
        <w:t>“I2C: PCF8591 (Analog) | Wiring Pi.” [Online]. Available: http://wiringpi.com/extensions/i2c-pcf8591/. [Accessed: 26-Apr-2020].</w:t>
      </w:r>
    </w:p>
    <w:p w14:paraId="7E9F14CF" w14:textId="77777777" w:rsidR="00106DB2" w:rsidRPr="00106DB2" w:rsidRDefault="00106DB2" w:rsidP="00106DB2">
      <w:pPr>
        <w:widowControl w:val="0"/>
        <w:autoSpaceDE w:val="0"/>
        <w:autoSpaceDN w:val="0"/>
        <w:adjustRightInd w:val="0"/>
        <w:ind w:left="640" w:hanging="640"/>
        <w:rPr>
          <w:rFonts w:cs="Arial"/>
          <w:noProof/>
        </w:rPr>
      </w:pPr>
      <w:r w:rsidRPr="00106DB2">
        <w:rPr>
          <w:rFonts w:cs="Arial"/>
          <w:noProof/>
        </w:rPr>
        <w:t>[53]</w:t>
      </w:r>
      <w:r w:rsidRPr="00106DB2">
        <w:rPr>
          <w:rFonts w:cs="Arial"/>
          <w:noProof/>
        </w:rPr>
        <w:tab/>
        <w:t>“Home | LibreOffice - Free Office Suite - Fun Project - Fantastic People.” [Online]. Available: https://www.libreoffice.org/. [Accessed: 26-Apr-2020].</w:t>
      </w:r>
    </w:p>
    <w:p w14:paraId="491F856F" w14:textId="368FA9F4" w:rsidR="002F4427" w:rsidRPr="002F4427" w:rsidRDefault="002F4427" w:rsidP="002F4427">
      <w:pPr>
        <w:rPr>
          <w:lang w:eastAsia="x-none"/>
        </w:rPr>
      </w:pPr>
      <w:r>
        <w:rPr>
          <w:lang w:eastAsia="x-none"/>
        </w:rPr>
        <w:fldChar w:fldCharType="end"/>
      </w:r>
    </w:p>
    <w:p w14:paraId="33E05D44" w14:textId="4B1F4141" w:rsidR="008B7E6A" w:rsidRPr="008B7E6A" w:rsidRDefault="008B7E6A" w:rsidP="00D86123">
      <w:pPr>
        <w:rPr>
          <w:b/>
          <w:bCs/>
          <w:lang w:eastAsia="x-none"/>
        </w:rPr>
      </w:pPr>
    </w:p>
    <w:sectPr w:rsidR="008B7E6A" w:rsidRPr="008B7E6A" w:rsidSect="00DE344A">
      <w:footerReference w:type="default" r:id="rId135"/>
      <w:pgSz w:w="11909" w:h="16834" w:code="9"/>
      <w:pgMar w:top="1440" w:right="1440" w:bottom="1440" w:left="1701" w:header="709" w:footer="709"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5F4568" w14:textId="77777777" w:rsidR="001C24F5" w:rsidRDefault="001C24F5">
      <w:r>
        <w:separator/>
      </w:r>
    </w:p>
    <w:p w14:paraId="3CF671DC" w14:textId="77777777" w:rsidR="001C24F5" w:rsidRDefault="001C24F5"/>
    <w:p w14:paraId="557ADEE9" w14:textId="77777777" w:rsidR="001C24F5" w:rsidRDefault="001C24F5"/>
  </w:endnote>
  <w:endnote w:type="continuationSeparator" w:id="0">
    <w:p w14:paraId="08CD3EC4" w14:textId="77777777" w:rsidR="001C24F5" w:rsidRDefault="001C24F5">
      <w:r>
        <w:continuationSeparator/>
      </w:r>
    </w:p>
    <w:p w14:paraId="44ED8DD0" w14:textId="77777777" w:rsidR="001C24F5" w:rsidRDefault="001C24F5"/>
    <w:p w14:paraId="68664FA2" w14:textId="77777777" w:rsidR="001C24F5" w:rsidRDefault="001C24F5"/>
  </w:endnote>
  <w:endnote w:type="continuationNotice" w:id="1">
    <w:p w14:paraId="6F49B998" w14:textId="77777777" w:rsidR="001C24F5" w:rsidRDefault="001C24F5">
      <w:pPr>
        <w:spacing w:line="240" w:lineRule="auto"/>
      </w:pPr>
    </w:p>
    <w:p w14:paraId="7A61FA3F" w14:textId="77777777" w:rsidR="001C24F5" w:rsidRDefault="001C24F5"/>
    <w:p w14:paraId="1BCA30CF" w14:textId="77777777" w:rsidR="001C24F5" w:rsidRDefault="001C24F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80"/>
    <w:family w:val="swiss"/>
    <w:pitch w:val="variable"/>
    <w:sig w:usb0="F7FFAFFF" w:usb1="E9DFFFFF" w:usb2="0000003F" w:usb3="00000000" w:csb0="003F01FF" w:csb1="00000000"/>
  </w:font>
  <w:font w:name="Trebuchet MS">
    <w:panose1 w:val="020B0603020202020204"/>
    <w:charset w:val="00"/>
    <w:family w:val="swiss"/>
    <w:pitch w:val="variable"/>
    <w:sig w:usb0="000006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9B9804" w14:textId="77777777" w:rsidR="00CB7D8C" w:rsidRDefault="00CB7D8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24238109" w14:textId="77777777" w:rsidR="00CB7D8C" w:rsidRDefault="00CB7D8C">
    <w:pPr>
      <w:pStyle w:val="Footer"/>
      <w:ind w:right="360"/>
    </w:pPr>
  </w:p>
  <w:p w14:paraId="1862EC9E" w14:textId="77777777" w:rsidR="00CB7D8C" w:rsidRDefault="00CB7D8C"/>
  <w:p w14:paraId="709788C8" w14:textId="77777777" w:rsidR="00CB7D8C" w:rsidRDefault="00CB7D8C"/>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758E16" w14:textId="77777777" w:rsidR="00CB7D8C" w:rsidRDefault="00CB7D8C">
    <w:pPr>
      <w:pStyle w:val="Footer"/>
      <w:jc w:val="right"/>
    </w:pPr>
    <w:r>
      <w:fldChar w:fldCharType="begin"/>
    </w:r>
    <w:r>
      <w:instrText xml:space="preserve"> PAGE   \* MERGEFORMAT </w:instrText>
    </w:r>
    <w:r>
      <w:fldChar w:fldCharType="separate"/>
    </w:r>
    <w:r>
      <w:rPr>
        <w:noProof/>
      </w:rPr>
      <w:t>2</w:t>
    </w:r>
    <w:r>
      <w:rPr>
        <w:noProof/>
      </w:rPr>
      <w:fldChar w:fldCharType="end"/>
    </w:r>
  </w:p>
  <w:p w14:paraId="31B8283C" w14:textId="77777777" w:rsidR="00CB7D8C" w:rsidRDefault="00CB7D8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5686AB" w14:textId="77777777" w:rsidR="00CB7D8C" w:rsidRDefault="00CB7D8C">
    <w:pPr>
      <w:pStyle w:val="Footer"/>
      <w:jc w:val="right"/>
    </w:pPr>
    <w:r>
      <w:fldChar w:fldCharType="begin"/>
    </w:r>
    <w:r>
      <w:instrText xml:space="preserve"> PAGE   \* MERGEFORMAT </w:instrText>
    </w:r>
    <w:r>
      <w:fldChar w:fldCharType="separate"/>
    </w:r>
    <w:r>
      <w:rPr>
        <w:noProof/>
      </w:rPr>
      <w:t>2</w:t>
    </w:r>
    <w:r>
      <w:rPr>
        <w:noProof/>
      </w:rPr>
      <w:fldChar w:fldCharType="end"/>
    </w:r>
  </w:p>
  <w:p w14:paraId="747929FB" w14:textId="77777777" w:rsidR="00CB7D8C" w:rsidRDefault="00CB7D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94FA7C" w14:textId="77777777" w:rsidR="001C24F5" w:rsidRDefault="001C24F5">
      <w:r>
        <w:separator/>
      </w:r>
    </w:p>
    <w:p w14:paraId="115A654E" w14:textId="77777777" w:rsidR="001C24F5" w:rsidRDefault="001C24F5"/>
    <w:p w14:paraId="53ED175C" w14:textId="77777777" w:rsidR="001C24F5" w:rsidRDefault="001C24F5"/>
  </w:footnote>
  <w:footnote w:type="continuationSeparator" w:id="0">
    <w:p w14:paraId="7FE18477" w14:textId="77777777" w:rsidR="001C24F5" w:rsidRDefault="001C24F5">
      <w:r>
        <w:continuationSeparator/>
      </w:r>
    </w:p>
    <w:p w14:paraId="09A3CA8F" w14:textId="77777777" w:rsidR="001C24F5" w:rsidRDefault="001C24F5"/>
    <w:p w14:paraId="6B9E9734" w14:textId="77777777" w:rsidR="001C24F5" w:rsidRDefault="001C24F5"/>
  </w:footnote>
  <w:footnote w:type="continuationNotice" w:id="1">
    <w:p w14:paraId="444169BE" w14:textId="77777777" w:rsidR="001C24F5" w:rsidRDefault="001C24F5">
      <w:pPr>
        <w:spacing w:line="240" w:lineRule="auto"/>
      </w:pPr>
    </w:p>
    <w:p w14:paraId="1C826A01" w14:textId="77777777" w:rsidR="001C24F5" w:rsidRDefault="001C24F5"/>
    <w:p w14:paraId="522962E2" w14:textId="77777777" w:rsidR="001C24F5" w:rsidRDefault="001C24F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5C7378" w14:textId="363350A0" w:rsidR="00CB7D8C" w:rsidRDefault="00CB7D8C">
    <w:pPr>
      <w:pStyle w:val="Header"/>
    </w:pPr>
    <w:r w:rsidRPr="006753ED">
      <w:rPr>
        <w:sz w:val="18"/>
        <w:szCs w:val="18"/>
      </w:rPr>
      <w:t>M-ARY Multilevel Analogue Communication Systems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94860"/>
    <w:multiLevelType w:val="multilevel"/>
    <w:tmpl w:val="9CAAA280"/>
    <w:numStyleLink w:val="Style1"/>
  </w:abstractNum>
  <w:abstractNum w:abstractNumId="1" w15:restartNumberingAfterBreak="0">
    <w:nsid w:val="04DD4A67"/>
    <w:multiLevelType w:val="multilevel"/>
    <w:tmpl w:val="09C8BEEA"/>
    <w:lvl w:ilvl="0">
      <w:start w:val="1"/>
      <w:numFmt w:val="decimal"/>
      <w:suff w:val="space"/>
      <w:lvlText w:val="CHAPTER %1"/>
      <w:lvlJc w:val="left"/>
      <w:pPr>
        <w:ind w:left="0" w:firstLine="0"/>
      </w:pPr>
      <w:rPr>
        <w:rFonts w:ascii="Arial" w:hAnsi="Arial" w:hint="default"/>
        <w:b/>
        <w:i w:val="0"/>
        <w:sz w:val="26"/>
      </w:rPr>
    </w:lvl>
    <w:lvl w:ilvl="1">
      <w:start w:val="1"/>
      <w:numFmt w:val="decimal"/>
      <w:suff w:val="space"/>
      <w:lvlText w:val="%1.%2"/>
      <w:lvlJc w:val="left"/>
      <w:pPr>
        <w:ind w:left="0" w:firstLine="0"/>
      </w:pPr>
      <w:rPr>
        <w:rFonts w:hint="default"/>
      </w:rPr>
    </w:lvl>
    <w:lvl w:ilvl="2">
      <w:start w:val="1"/>
      <w:numFmt w:val="decimal"/>
      <w:suff w:val="space"/>
      <w:lvlText w:val="%1.%2.%3"/>
      <w:lvlJc w:val="left"/>
      <w:pPr>
        <w:ind w:left="0" w:firstLine="0"/>
      </w:pPr>
      <w:rPr>
        <w:rFonts w:hint="default"/>
      </w:rPr>
    </w:lvl>
    <w:lvl w:ilvl="3">
      <w:start w:val="1"/>
      <w:numFmt w:val="decimal"/>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2" w15:restartNumberingAfterBreak="0">
    <w:nsid w:val="11AC1A59"/>
    <w:multiLevelType w:val="multilevel"/>
    <w:tmpl w:val="9CAAA280"/>
    <w:styleLink w:val="Style1"/>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128231E9"/>
    <w:multiLevelType w:val="multilevel"/>
    <w:tmpl w:val="651EBABA"/>
    <w:lvl w:ilvl="0">
      <w:start w:val="4"/>
      <w:numFmt w:val="decimal"/>
      <w:lvlText w:val="%1."/>
      <w:lvlJc w:val="left"/>
      <w:pPr>
        <w:ind w:left="360" w:hanging="360"/>
      </w:pPr>
      <w:rPr>
        <w:rFonts w:hint="default"/>
      </w:rPr>
    </w:lvl>
    <w:lvl w:ilvl="1">
      <w:start w:val="2"/>
      <w:numFmt w:val="decimal"/>
      <w:lvlText w:val="%1.%2."/>
      <w:lvlJc w:val="left"/>
      <w:pPr>
        <w:ind w:left="792" w:hanging="432"/>
      </w:pPr>
      <w:rPr>
        <w:rFonts w:hint="default"/>
      </w:rPr>
    </w:lvl>
    <w:lvl w:ilvl="2">
      <w:start w:val="1"/>
      <w:numFmt w:val="decimal"/>
      <w:lvlText w:val="%1.4.%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13E03CC0"/>
    <w:multiLevelType w:val="multilevel"/>
    <w:tmpl w:val="7722CA2A"/>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 w15:restartNumberingAfterBreak="0">
    <w:nsid w:val="21DE0346"/>
    <w:multiLevelType w:val="multilevel"/>
    <w:tmpl w:val="C2D03E10"/>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2E859E1"/>
    <w:multiLevelType w:val="multilevel"/>
    <w:tmpl w:val="B6264ADE"/>
    <w:lvl w:ilvl="0">
      <w:start w:val="1"/>
      <w:numFmt w:val="decimal"/>
      <w:suff w:val="space"/>
      <w:lvlText w:val="Chapter %1"/>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7" w15:restartNumberingAfterBreak="0">
    <w:nsid w:val="25BD79B9"/>
    <w:multiLevelType w:val="multilevel"/>
    <w:tmpl w:val="D2BC2D7A"/>
    <w:lvl w:ilvl="0">
      <w:start w:val="1"/>
      <w:numFmt w:val="decimal"/>
      <w:suff w:val="space"/>
      <w:lvlText w:val="Chapter %1"/>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8" w15:restartNumberingAfterBreak="0">
    <w:nsid w:val="27F22166"/>
    <w:multiLevelType w:val="multilevel"/>
    <w:tmpl w:val="10223994"/>
    <w:lvl w:ilvl="0">
      <w:start w:val="4"/>
      <w:numFmt w:val="decimal"/>
      <w:lvlText w:val="%1."/>
      <w:lvlJc w:val="left"/>
      <w:pPr>
        <w:ind w:left="360" w:hanging="360"/>
      </w:pPr>
      <w:rPr>
        <w:rFonts w:hint="default"/>
      </w:rPr>
    </w:lvl>
    <w:lvl w:ilvl="1">
      <w:start w:val="2"/>
      <w:numFmt w:val="decimal"/>
      <w:lvlText w:val="%1.%2."/>
      <w:lvlJc w:val="left"/>
      <w:pPr>
        <w:ind w:left="792" w:hanging="432"/>
      </w:pPr>
      <w:rPr>
        <w:rFonts w:hint="default"/>
      </w:rPr>
    </w:lvl>
    <w:lvl w:ilvl="2">
      <w:start w:val="1"/>
      <w:numFmt w:val="decimal"/>
      <w:lvlText w:val="%1.5.%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9" w15:restartNumberingAfterBreak="0">
    <w:nsid w:val="2A856A9F"/>
    <w:multiLevelType w:val="multilevel"/>
    <w:tmpl w:val="E53CE8EE"/>
    <w:lvl w:ilvl="0">
      <w:start w:val="1"/>
      <w:numFmt w:val="decimal"/>
      <w:suff w:val="space"/>
      <w:lvlText w:val="CHAPTER %1"/>
      <w:lvlJc w:val="left"/>
      <w:pPr>
        <w:ind w:left="0" w:firstLine="0"/>
      </w:pPr>
      <w:rPr>
        <w:rFonts w:hint="default"/>
      </w:rPr>
    </w:lvl>
    <w:lvl w:ilvl="1">
      <w:start w:val="1"/>
      <w:numFmt w:val="decimal"/>
      <w:suff w:val="space"/>
      <w:lvlText w:val="%1.%2"/>
      <w:lvlJc w:val="left"/>
      <w:pPr>
        <w:ind w:left="0" w:firstLine="0"/>
      </w:pPr>
      <w:rPr>
        <w:rFonts w:hint="default"/>
      </w:rPr>
    </w:lvl>
    <w:lvl w:ilvl="2">
      <w:start w:val="1"/>
      <w:numFmt w:val="decimal"/>
      <w:lvlText w:val="%1.%2.%3"/>
      <w:lvlJc w:val="left"/>
      <w:pPr>
        <w:ind w:left="0" w:firstLine="0"/>
      </w:pPr>
      <w:rPr>
        <w:rFonts w:hint="default"/>
      </w:rPr>
    </w:lvl>
    <w:lvl w:ilvl="3">
      <w:start w:val="1"/>
      <w:numFmt w:val="decimal"/>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10" w15:restartNumberingAfterBreak="0">
    <w:nsid w:val="2CE03A04"/>
    <w:multiLevelType w:val="multilevel"/>
    <w:tmpl w:val="9D4E63BA"/>
    <w:lvl w:ilvl="0">
      <w:start w:val="1"/>
      <w:numFmt w:val="decimal"/>
      <w:suff w:val="space"/>
      <w:lvlText w:val="CHAPTER %1"/>
      <w:lvlJc w:val="left"/>
      <w:pPr>
        <w:ind w:left="0" w:firstLine="0"/>
      </w:pPr>
      <w:rPr>
        <w:rFonts w:hint="default"/>
      </w:rPr>
    </w:lvl>
    <w:lvl w:ilvl="1">
      <w:start w:val="1"/>
      <w:numFmt w:val="decimal"/>
      <w:suff w:val="space"/>
      <w:lvlText w:val="%1.%2"/>
      <w:lvlJc w:val="left"/>
      <w:pPr>
        <w:ind w:left="0" w:firstLine="0"/>
      </w:pPr>
      <w:rPr>
        <w:rFonts w:hint="default"/>
      </w:rPr>
    </w:lvl>
    <w:lvl w:ilvl="2">
      <w:start w:val="1"/>
      <w:numFmt w:val="decimal"/>
      <w:lvlText w:val="%1.%2.%3"/>
      <w:lvlJc w:val="left"/>
      <w:pPr>
        <w:ind w:left="0" w:firstLine="0"/>
      </w:pPr>
      <w:rPr>
        <w:rFonts w:hint="default"/>
      </w:rPr>
    </w:lvl>
    <w:lvl w:ilvl="3">
      <w:start w:val="1"/>
      <w:numFmt w:val="decimal"/>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11" w15:restartNumberingAfterBreak="0">
    <w:nsid w:val="4873275D"/>
    <w:multiLevelType w:val="multilevel"/>
    <w:tmpl w:val="24A07ACE"/>
    <w:lvl w:ilvl="0">
      <w:start w:val="1"/>
      <w:numFmt w:val="decimal"/>
      <w:pStyle w:val="Heading1"/>
      <w:suff w:val="space"/>
      <w:lvlText w:val="CHAPTER %1:"/>
      <w:lvlJc w:val="left"/>
      <w:pPr>
        <w:ind w:left="0" w:firstLine="0"/>
      </w:pPr>
      <w:rPr>
        <w:rFonts w:ascii="Arial" w:hAnsi="Arial" w:hint="default"/>
        <w:b/>
        <w:i w:val="0"/>
        <w:sz w:val="26"/>
      </w:rPr>
    </w:lvl>
    <w:lvl w:ilvl="1">
      <w:start w:val="1"/>
      <w:numFmt w:val="decimal"/>
      <w:pStyle w:val="Heading2"/>
      <w:suff w:val="space"/>
      <w:lvlText w:val="%1.%2"/>
      <w:lvlJc w:val="left"/>
      <w:pPr>
        <w:ind w:left="0" w:firstLine="0"/>
      </w:pPr>
      <w:rPr>
        <w:rFonts w:ascii="Arial" w:hAnsi="Arial" w:hint="default"/>
        <w:b/>
        <w:i w:val="0"/>
        <w:sz w:val="24"/>
      </w:rPr>
    </w:lvl>
    <w:lvl w:ilvl="2">
      <w:start w:val="1"/>
      <w:numFmt w:val="decimal"/>
      <w:pStyle w:val="Heading3"/>
      <w:suff w:val="space"/>
      <w:lvlText w:val="%1.%2.%3"/>
      <w:lvlJc w:val="left"/>
      <w:pPr>
        <w:ind w:left="0" w:firstLine="0"/>
      </w:pPr>
      <w:rPr>
        <w:rFonts w:ascii="Arial" w:hAnsi="Arial" w:hint="default"/>
        <w:b/>
        <w:i w:val="0"/>
        <w:sz w:val="24"/>
      </w:rPr>
    </w:lvl>
    <w:lvl w:ilvl="3">
      <w:start w:val="1"/>
      <w:numFmt w:val="decimal"/>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12" w15:restartNumberingAfterBreak="0">
    <w:nsid w:val="4F151462"/>
    <w:multiLevelType w:val="multilevel"/>
    <w:tmpl w:val="0E925AFE"/>
    <w:lvl w:ilvl="0">
      <w:start w:val="1"/>
      <w:numFmt w:val="decimal"/>
      <w:suff w:val="space"/>
      <w:lvlText w:val="Chapter %1"/>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13" w15:restartNumberingAfterBreak="0">
    <w:nsid w:val="555A31E3"/>
    <w:multiLevelType w:val="hybridMultilevel"/>
    <w:tmpl w:val="FDDA3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BC31EB3"/>
    <w:multiLevelType w:val="multilevel"/>
    <w:tmpl w:val="45486C9A"/>
    <w:lvl w:ilvl="0">
      <w:start w:val="4"/>
      <w:numFmt w:val="decimal"/>
      <w:lvlText w:val="%1."/>
      <w:lvlJc w:val="left"/>
      <w:pPr>
        <w:ind w:left="360" w:hanging="360"/>
      </w:pPr>
      <w:rPr>
        <w:rFonts w:hint="default"/>
      </w:rPr>
    </w:lvl>
    <w:lvl w:ilvl="1">
      <w:start w:val="2"/>
      <w:numFmt w:val="decimal"/>
      <w:lvlText w:val="%1.6."/>
      <w:lvlJc w:val="left"/>
      <w:pPr>
        <w:ind w:left="858"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5" w15:restartNumberingAfterBreak="0">
    <w:nsid w:val="5C073FE4"/>
    <w:multiLevelType w:val="multilevel"/>
    <w:tmpl w:val="FD8C7E1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6" w15:restartNumberingAfterBreak="0">
    <w:nsid w:val="6B672D50"/>
    <w:multiLevelType w:val="multilevel"/>
    <w:tmpl w:val="B1C443AC"/>
    <w:lvl w:ilvl="0">
      <w:start w:val="4"/>
      <w:numFmt w:val="decimal"/>
      <w:lvlText w:val="%1."/>
      <w:lvlJc w:val="left"/>
      <w:pPr>
        <w:ind w:left="360" w:hanging="360"/>
      </w:pPr>
      <w:rPr>
        <w:rFonts w:hint="default"/>
      </w:rPr>
    </w:lvl>
    <w:lvl w:ilvl="1">
      <w:start w:val="2"/>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7" w15:restartNumberingAfterBreak="0">
    <w:nsid w:val="708E4FCC"/>
    <w:multiLevelType w:val="multilevel"/>
    <w:tmpl w:val="B1C443AC"/>
    <w:lvl w:ilvl="0">
      <w:start w:val="4"/>
      <w:numFmt w:val="decimal"/>
      <w:lvlText w:val="%1."/>
      <w:lvlJc w:val="left"/>
      <w:pPr>
        <w:ind w:left="360" w:hanging="360"/>
      </w:pPr>
      <w:rPr>
        <w:rFonts w:hint="default"/>
      </w:rPr>
    </w:lvl>
    <w:lvl w:ilvl="1">
      <w:start w:val="2"/>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8" w15:restartNumberingAfterBreak="0">
    <w:nsid w:val="734A26E4"/>
    <w:multiLevelType w:val="multilevel"/>
    <w:tmpl w:val="43CEBDD2"/>
    <w:lvl w:ilvl="0">
      <w:start w:val="1"/>
      <w:numFmt w:val="decimal"/>
      <w:suff w:val="space"/>
      <w:lvlText w:val="CHAPTER %1 -"/>
      <w:lvlJc w:val="left"/>
      <w:pPr>
        <w:ind w:left="0" w:firstLine="0"/>
      </w:pPr>
      <w:rPr>
        <w:rFonts w:ascii="Arial" w:hAnsi="Arial" w:hint="default"/>
        <w:b/>
        <w:i w:val="0"/>
        <w:sz w:val="26"/>
      </w:rPr>
    </w:lvl>
    <w:lvl w:ilvl="1">
      <w:start w:val="1"/>
      <w:numFmt w:val="decimal"/>
      <w:suff w:val="space"/>
      <w:lvlText w:val="%1.%2"/>
      <w:lvlJc w:val="left"/>
      <w:pPr>
        <w:ind w:left="0" w:firstLine="0"/>
      </w:pPr>
      <w:rPr>
        <w:rFonts w:ascii="Arial" w:hAnsi="Arial" w:hint="default"/>
        <w:b/>
        <w:i w:val="0"/>
        <w:sz w:val="24"/>
      </w:rPr>
    </w:lvl>
    <w:lvl w:ilvl="2">
      <w:start w:val="1"/>
      <w:numFmt w:val="decimal"/>
      <w:suff w:val="space"/>
      <w:lvlText w:val="%1.%2.%3"/>
      <w:lvlJc w:val="left"/>
      <w:pPr>
        <w:ind w:left="0" w:firstLine="0"/>
      </w:pPr>
      <w:rPr>
        <w:rFonts w:ascii="Arial" w:hAnsi="Arial" w:hint="default"/>
        <w:b/>
        <w:i w:val="0"/>
        <w:sz w:val="24"/>
      </w:rPr>
    </w:lvl>
    <w:lvl w:ilvl="3">
      <w:start w:val="1"/>
      <w:numFmt w:val="decimal"/>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19" w15:restartNumberingAfterBreak="0">
    <w:nsid w:val="73D7497A"/>
    <w:multiLevelType w:val="multilevel"/>
    <w:tmpl w:val="25489642"/>
    <w:lvl w:ilvl="0">
      <w:start w:val="1"/>
      <w:numFmt w:val="decimal"/>
      <w:suff w:val="space"/>
      <w:lvlText w:val="CHAPTER %1"/>
      <w:lvlJc w:val="left"/>
      <w:pPr>
        <w:ind w:left="431" w:hanging="431"/>
      </w:pPr>
      <w:rPr>
        <w:rFonts w:ascii="Arial" w:hAnsi="Arial" w:hint="default"/>
        <w:b/>
        <w:i w:val="0"/>
        <w:sz w:val="26"/>
      </w:rPr>
    </w:lvl>
    <w:lvl w:ilvl="1">
      <w:start w:val="1"/>
      <w:numFmt w:val="decimal"/>
      <w:suff w:val="space"/>
      <w:lvlText w:val="%1.%2"/>
      <w:lvlJc w:val="left"/>
      <w:pPr>
        <w:ind w:left="431" w:hanging="431"/>
      </w:pPr>
      <w:rPr>
        <w:rFonts w:ascii="Arial" w:hAnsi="Arial" w:hint="default"/>
        <w:b/>
        <w:i w:val="0"/>
        <w:sz w:val="24"/>
      </w:rPr>
    </w:lvl>
    <w:lvl w:ilvl="2">
      <w:start w:val="1"/>
      <w:numFmt w:val="decimal"/>
      <w:suff w:val="space"/>
      <w:lvlText w:val="%1.%2.%3"/>
      <w:lvlJc w:val="left"/>
      <w:pPr>
        <w:ind w:left="431" w:hanging="431"/>
      </w:pPr>
      <w:rPr>
        <w:rFonts w:ascii="Arial" w:hAnsi="Arial" w:hint="default"/>
        <w:b/>
        <w:i w:val="0"/>
        <w:sz w:val="24"/>
      </w:rPr>
    </w:lvl>
    <w:lvl w:ilvl="3">
      <w:start w:val="1"/>
      <w:numFmt w:val="decimal"/>
      <w:lvlText w:val="%1.%2.%3.%4"/>
      <w:lvlJc w:val="left"/>
      <w:pPr>
        <w:ind w:left="431" w:hanging="431"/>
      </w:pPr>
      <w:rPr>
        <w:rFonts w:hint="default"/>
      </w:rPr>
    </w:lvl>
    <w:lvl w:ilvl="4">
      <w:start w:val="1"/>
      <w:numFmt w:val="decimal"/>
      <w:lvlText w:val="%1.%2.%3.%4.%5"/>
      <w:lvlJc w:val="left"/>
      <w:pPr>
        <w:ind w:left="431" w:hanging="431"/>
      </w:pPr>
      <w:rPr>
        <w:rFonts w:hint="default"/>
      </w:rPr>
    </w:lvl>
    <w:lvl w:ilvl="5">
      <w:start w:val="1"/>
      <w:numFmt w:val="decimal"/>
      <w:lvlText w:val="%1.%2.%3.%4.%5.%6"/>
      <w:lvlJc w:val="left"/>
      <w:pPr>
        <w:ind w:left="431" w:hanging="431"/>
      </w:pPr>
      <w:rPr>
        <w:rFonts w:hint="default"/>
      </w:rPr>
    </w:lvl>
    <w:lvl w:ilvl="6">
      <w:start w:val="1"/>
      <w:numFmt w:val="decimal"/>
      <w:lvlText w:val="%1.%2.%3.%4.%5.%6.%7"/>
      <w:lvlJc w:val="left"/>
      <w:pPr>
        <w:ind w:left="431" w:hanging="431"/>
      </w:pPr>
      <w:rPr>
        <w:rFonts w:hint="default"/>
      </w:rPr>
    </w:lvl>
    <w:lvl w:ilvl="7">
      <w:start w:val="1"/>
      <w:numFmt w:val="decimal"/>
      <w:lvlText w:val="%1.%2.%3.%4.%5.%6.%7.%8"/>
      <w:lvlJc w:val="left"/>
      <w:pPr>
        <w:ind w:left="431" w:hanging="431"/>
      </w:pPr>
      <w:rPr>
        <w:rFonts w:hint="default"/>
      </w:rPr>
    </w:lvl>
    <w:lvl w:ilvl="8">
      <w:start w:val="1"/>
      <w:numFmt w:val="decimal"/>
      <w:lvlText w:val="%1.%2.%3.%4.%5.%6.%7.%8.%9"/>
      <w:lvlJc w:val="left"/>
      <w:pPr>
        <w:ind w:left="431" w:hanging="431"/>
      </w:pPr>
      <w:rPr>
        <w:rFonts w:hint="default"/>
      </w:rPr>
    </w:lvl>
  </w:abstractNum>
  <w:num w:numId="1">
    <w:abstractNumId w:val="2"/>
  </w:num>
  <w:num w:numId="2">
    <w:abstractNumId w:val="17"/>
  </w:num>
  <w:num w:numId="3">
    <w:abstractNumId w:val="6"/>
  </w:num>
  <w:num w:numId="4">
    <w:abstractNumId w:val="16"/>
  </w:num>
  <w:num w:numId="5">
    <w:abstractNumId w:val="3"/>
  </w:num>
  <w:num w:numId="6">
    <w:abstractNumId w:val="8"/>
  </w:num>
  <w:num w:numId="7">
    <w:abstractNumId w:val="14"/>
  </w:num>
  <w:num w:numId="8">
    <w:abstractNumId w:val="13"/>
  </w:num>
  <w:num w:numId="9">
    <w:abstractNumId w:val="14"/>
    <w:lvlOverride w:ilvl="0">
      <w:startOverride w:val="4"/>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2"/>
  </w:num>
  <w:num w:numId="11">
    <w:abstractNumId w:val="5"/>
  </w:num>
  <w:num w:numId="12">
    <w:abstractNumId w:val="15"/>
  </w:num>
  <w:num w:numId="13">
    <w:abstractNumId w:val="7"/>
  </w:num>
  <w:num w:numId="14">
    <w:abstractNumId w:val="4"/>
  </w:num>
  <w:num w:numId="15">
    <w:abstractNumId w:val="18"/>
  </w:num>
  <w:num w:numId="16">
    <w:abstractNumId w:val="9"/>
  </w:num>
  <w:num w:numId="17">
    <w:abstractNumId w:val="19"/>
  </w:num>
  <w:num w:numId="18">
    <w:abstractNumId w:val="10"/>
  </w:num>
  <w:num w:numId="19">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
  </w:num>
  <w:num w:numId="2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1"/>
  </w:num>
  <w:num w:numId="23">
    <w:abstractNumId w:val="0"/>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drawingGridHorizontalSpacing w:val="120"/>
  <w:displayHorizontalDrawingGridEvery w:val="0"/>
  <w:displayVerticalDrawingGridEvery w:val="0"/>
  <w:noPunctuationKerning/>
  <w:characterSpacingControl w:val="doNotCompress"/>
  <w:hdrShapeDefaults>
    <o:shapedefaults v:ext="edit" spidmax="2049">
      <v:stroke endarrow="block"/>
      <v:textbox inset="0,0,0,0"/>
    </o:shapedefaults>
  </w:hdrShapeDefaults>
  <w:footnotePr>
    <w:footnote w:id="-1"/>
    <w:footnote w:id="0"/>
    <w:footnote w:id="1"/>
  </w:footnotePr>
  <w:endnotePr>
    <w:endnote w:id="-1"/>
    <w:endnote w:id="0"/>
    <w:endnote w:id="1"/>
  </w:endnotePr>
  <w:compat>
    <w:footnoteLayoutLikeWW8/>
    <w:shapeLayoutLikeWW8/>
    <w:alignTablesRowByRow/>
    <w:forgetLastTabAlignment/>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817EFC"/>
    <w:rsid w:val="000004DC"/>
    <w:rsid w:val="0000072D"/>
    <w:rsid w:val="0000074B"/>
    <w:rsid w:val="00000C02"/>
    <w:rsid w:val="000010AD"/>
    <w:rsid w:val="000027DA"/>
    <w:rsid w:val="00002E8D"/>
    <w:rsid w:val="00002F57"/>
    <w:rsid w:val="00003BF5"/>
    <w:rsid w:val="00003C23"/>
    <w:rsid w:val="00003D47"/>
    <w:rsid w:val="00003DFB"/>
    <w:rsid w:val="00003E53"/>
    <w:rsid w:val="00003E57"/>
    <w:rsid w:val="00003FA3"/>
    <w:rsid w:val="00003FA4"/>
    <w:rsid w:val="00003FEE"/>
    <w:rsid w:val="000041A3"/>
    <w:rsid w:val="0000446F"/>
    <w:rsid w:val="000047B2"/>
    <w:rsid w:val="0000495C"/>
    <w:rsid w:val="00004D4B"/>
    <w:rsid w:val="00004D9C"/>
    <w:rsid w:val="00004E14"/>
    <w:rsid w:val="00004F9F"/>
    <w:rsid w:val="00005012"/>
    <w:rsid w:val="0000509C"/>
    <w:rsid w:val="000053AB"/>
    <w:rsid w:val="00005C44"/>
    <w:rsid w:val="00005D37"/>
    <w:rsid w:val="00006714"/>
    <w:rsid w:val="00006F7D"/>
    <w:rsid w:val="000070D4"/>
    <w:rsid w:val="000072BC"/>
    <w:rsid w:val="00007D8C"/>
    <w:rsid w:val="00007F91"/>
    <w:rsid w:val="000103EC"/>
    <w:rsid w:val="0001068A"/>
    <w:rsid w:val="000108AD"/>
    <w:rsid w:val="00010F31"/>
    <w:rsid w:val="00011223"/>
    <w:rsid w:val="000115CF"/>
    <w:rsid w:val="000119B6"/>
    <w:rsid w:val="00011AE6"/>
    <w:rsid w:val="00011B30"/>
    <w:rsid w:val="00011CC7"/>
    <w:rsid w:val="00011DE3"/>
    <w:rsid w:val="00011E29"/>
    <w:rsid w:val="00012051"/>
    <w:rsid w:val="000120AA"/>
    <w:rsid w:val="00012780"/>
    <w:rsid w:val="00012A2D"/>
    <w:rsid w:val="00012B33"/>
    <w:rsid w:val="00012EB9"/>
    <w:rsid w:val="00013168"/>
    <w:rsid w:val="000132FC"/>
    <w:rsid w:val="0001331C"/>
    <w:rsid w:val="000133AA"/>
    <w:rsid w:val="00013603"/>
    <w:rsid w:val="00013932"/>
    <w:rsid w:val="0001398C"/>
    <w:rsid w:val="000146EC"/>
    <w:rsid w:val="00014DBF"/>
    <w:rsid w:val="00014DDC"/>
    <w:rsid w:val="00014EB2"/>
    <w:rsid w:val="00015332"/>
    <w:rsid w:val="00015654"/>
    <w:rsid w:val="000157B3"/>
    <w:rsid w:val="00015C71"/>
    <w:rsid w:val="00015EE3"/>
    <w:rsid w:val="00016251"/>
    <w:rsid w:val="00016519"/>
    <w:rsid w:val="000166C1"/>
    <w:rsid w:val="00016BBF"/>
    <w:rsid w:val="00017417"/>
    <w:rsid w:val="000175F0"/>
    <w:rsid w:val="0001769C"/>
    <w:rsid w:val="0001795D"/>
    <w:rsid w:val="00020108"/>
    <w:rsid w:val="000203EF"/>
    <w:rsid w:val="00020777"/>
    <w:rsid w:val="00020A3D"/>
    <w:rsid w:val="00020BDD"/>
    <w:rsid w:val="00020D30"/>
    <w:rsid w:val="00020E46"/>
    <w:rsid w:val="0002125E"/>
    <w:rsid w:val="00021440"/>
    <w:rsid w:val="00021675"/>
    <w:rsid w:val="00021AC5"/>
    <w:rsid w:val="00022560"/>
    <w:rsid w:val="00022613"/>
    <w:rsid w:val="00022654"/>
    <w:rsid w:val="000226FE"/>
    <w:rsid w:val="00022799"/>
    <w:rsid w:val="00023188"/>
    <w:rsid w:val="000235EE"/>
    <w:rsid w:val="0002373F"/>
    <w:rsid w:val="00023A35"/>
    <w:rsid w:val="00023D92"/>
    <w:rsid w:val="0002406A"/>
    <w:rsid w:val="000241AD"/>
    <w:rsid w:val="000242E5"/>
    <w:rsid w:val="0002474E"/>
    <w:rsid w:val="00024BB3"/>
    <w:rsid w:val="00024CA0"/>
    <w:rsid w:val="00024F35"/>
    <w:rsid w:val="000259C3"/>
    <w:rsid w:val="00025D76"/>
    <w:rsid w:val="0002605C"/>
    <w:rsid w:val="000263F2"/>
    <w:rsid w:val="000266E9"/>
    <w:rsid w:val="00027226"/>
    <w:rsid w:val="00027307"/>
    <w:rsid w:val="00027B55"/>
    <w:rsid w:val="00027DCA"/>
    <w:rsid w:val="0003001E"/>
    <w:rsid w:val="00030182"/>
    <w:rsid w:val="0003064C"/>
    <w:rsid w:val="000306A9"/>
    <w:rsid w:val="0003091A"/>
    <w:rsid w:val="00030CD1"/>
    <w:rsid w:val="00031062"/>
    <w:rsid w:val="000315FB"/>
    <w:rsid w:val="0003190C"/>
    <w:rsid w:val="00031B4D"/>
    <w:rsid w:val="00031C25"/>
    <w:rsid w:val="0003205F"/>
    <w:rsid w:val="00032446"/>
    <w:rsid w:val="000326D1"/>
    <w:rsid w:val="00032AE2"/>
    <w:rsid w:val="00032E35"/>
    <w:rsid w:val="000336A4"/>
    <w:rsid w:val="00034045"/>
    <w:rsid w:val="000343B9"/>
    <w:rsid w:val="000349AB"/>
    <w:rsid w:val="00034A58"/>
    <w:rsid w:val="00034FB3"/>
    <w:rsid w:val="00035609"/>
    <w:rsid w:val="00035681"/>
    <w:rsid w:val="00035B77"/>
    <w:rsid w:val="00035D0B"/>
    <w:rsid w:val="00035F96"/>
    <w:rsid w:val="00036032"/>
    <w:rsid w:val="000362C4"/>
    <w:rsid w:val="000364C0"/>
    <w:rsid w:val="00036724"/>
    <w:rsid w:val="000369D5"/>
    <w:rsid w:val="00036A05"/>
    <w:rsid w:val="00036B24"/>
    <w:rsid w:val="00036C43"/>
    <w:rsid w:val="00036C7F"/>
    <w:rsid w:val="00036C98"/>
    <w:rsid w:val="00037352"/>
    <w:rsid w:val="00037462"/>
    <w:rsid w:val="000378E7"/>
    <w:rsid w:val="00037E8E"/>
    <w:rsid w:val="000402C3"/>
    <w:rsid w:val="00040301"/>
    <w:rsid w:val="0004048A"/>
    <w:rsid w:val="000409CA"/>
    <w:rsid w:val="00041270"/>
    <w:rsid w:val="00041978"/>
    <w:rsid w:val="00041C7D"/>
    <w:rsid w:val="00041CB8"/>
    <w:rsid w:val="00041F39"/>
    <w:rsid w:val="00041FAB"/>
    <w:rsid w:val="000420D7"/>
    <w:rsid w:val="000420E0"/>
    <w:rsid w:val="0004238E"/>
    <w:rsid w:val="000423D1"/>
    <w:rsid w:val="00043A03"/>
    <w:rsid w:val="00043E0F"/>
    <w:rsid w:val="0004413B"/>
    <w:rsid w:val="00044263"/>
    <w:rsid w:val="00044280"/>
    <w:rsid w:val="000444E8"/>
    <w:rsid w:val="00044647"/>
    <w:rsid w:val="000446AF"/>
    <w:rsid w:val="000447AA"/>
    <w:rsid w:val="000447BB"/>
    <w:rsid w:val="00044A61"/>
    <w:rsid w:val="00044F18"/>
    <w:rsid w:val="000453DB"/>
    <w:rsid w:val="000454DA"/>
    <w:rsid w:val="00045875"/>
    <w:rsid w:val="000459E4"/>
    <w:rsid w:val="000459FE"/>
    <w:rsid w:val="00045A31"/>
    <w:rsid w:val="00045CB7"/>
    <w:rsid w:val="00045F99"/>
    <w:rsid w:val="00046664"/>
    <w:rsid w:val="00046699"/>
    <w:rsid w:val="00046961"/>
    <w:rsid w:val="00047379"/>
    <w:rsid w:val="000476C1"/>
    <w:rsid w:val="000478E6"/>
    <w:rsid w:val="000501F6"/>
    <w:rsid w:val="0005041D"/>
    <w:rsid w:val="00050683"/>
    <w:rsid w:val="00050777"/>
    <w:rsid w:val="0005088D"/>
    <w:rsid w:val="00050913"/>
    <w:rsid w:val="000509CA"/>
    <w:rsid w:val="00050C10"/>
    <w:rsid w:val="00050F3F"/>
    <w:rsid w:val="00051079"/>
    <w:rsid w:val="000512AC"/>
    <w:rsid w:val="00051361"/>
    <w:rsid w:val="0005148A"/>
    <w:rsid w:val="000517B0"/>
    <w:rsid w:val="00052394"/>
    <w:rsid w:val="0005241E"/>
    <w:rsid w:val="000529CD"/>
    <w:rsid w:val="00052CAB"/>
    <w:rsid w:val="00052CBC"/>
    <w:rsid w:val="00053031"/>
    <w:rsid w:val="00053716"/>
    <w:rsid w:val="00053C4F"/>
    <w:rsid w:val="000542F1"/>
    <w:rsid w:val="000545C1"/>
    <w:rsid w:val="00054ABC"/>
    <w:rsid w:val="00055098"/>
    <w:rsid w:val="00055223"/>
    <w:rsid w:val="0005554E"/>
    <w:rsid w:val="00055924"/>
    <w:rsid w:val="000559E1"/>
    <w:rsid w:val="00056283"/>
    <w:rsid w:val="0005632F"/>
    <w:rsid w:val="00056696"/>
    <w:rsid w:val="00056A94"/>
    <w:rsid w:val="00057320"/>
    <w:rsid w:val="00057662"/>
    <w:rsid w:val="00060038"/>
    <w:rsid w:val="00060741"/>
    <w:rsid w:val="0006094C"/>
    <w:rsid w:val="00060B5B"/>
    <w:rsid w:val="0006167E"/>
    <w:rsid w:val="000616FC"/>
    <w:rsid w:val="0006172A"/>
    <w:rsid w:val="00061A91"/>
    <w:rsid w:val="00061AC3"/>
    <w:rsid w:val="0006206C"/>
    <w:rsid w:val="00062117"/>
    <w:rsid w:val="0006272C"/>
    <w:rsid w:val="00062C30"/>
    <w:rsid w:val="00062CE3"/>
    <w:rsid w:val="00062FAA"/>
    <w:rsid w:val="0006311D"/>
    <w:rsid w:val="000632CD"/>
    <w:rsid w:val="0006382C"/>
    <w:rsid w:val="00063B50"/>
    <w:rsid w:val="00064144"/>
    <w:rsid w:val="00064331"/>
    <w:rsid w:val="0006440A"/>
    <w:rsid w:val="00064647"/>
    <w:rsid w:val="000646B1"/>
    <w:rsid w:val="00064AA6"/>
    <w:rsid w:val="00064B65"/>
    <w:rsid w:val="00064D13"/>
    <w:rsid w:val="00064DA4"/>
    <w:rsid w:val="000650FF"/>
    <w:rsid w:val="00065248"/>
    <w:rsid w:val="00065AA9"/>
    <w:rsid w:val="00065C64"/>
    <w:rsid w:val="00065C90"/>
    <w:rsid w:val="00065D91"/>
    <w:rsid w:val="0006604F"/>
    <w:rsid w:val="00066083"/>
    <w:rsid w:val="000660C0"/>
    <w:rsid w:val="00066326"/>
    <w:rsid w:val="0006657A"/>
    <w:rsid w:val="0006688D"/>
    <w:rsid w:val="00066A63"/>
    <w:rsid w:val="00066EE1"/>
    <w:rsid w:val="00067A11"/>
    <w:rsid w:val="00067D0A"/>
    <w:rsid w:val="00067EC8"/>
    <w:rsid w:val="000701FD"/>
    <w:rsid w:val="000707CF"/>
    <w:rsid w:val="000708E9"/>
    <w:rsid w:val="00071086"/>
    <w:rsid w:val="000715B7"/>
    <w:rsid w:val="00071A0D"/>
    <w:rsid w:val="00071EE2"/>
    <w:rsid w:val="000725A3"/>
    <w:rsid w:val="00072615"/>
    <w:rsid w:val="0007272F"/>
    <w:rsid w:val="00072762"/>
    <w:rsid w:val="000727F9"/>
    <w:rsid w:val="0007285C"/>
    <w:rsid w:val="00072BC2"/>
    <w:rsid w:val="000734D5"/>
    <w:rsid w:val="000738D1"/>
    <w:rsid w:val="00073F7F"/>
    <w:rsid w:val="00074027"/>
    <w:rsid w:val="00074110"/>
    <w:rsid w:val="000741A1"/>
    <w:rsid w:val="000747F6"/>
    <w:rsid w:val="0007546B"/>
    <w:rsid w:val="00075982"/>
    <w:rsid w:val="000759AB"/>
    <w:rsid w:val="00075F22"/>
    <w:rsid w:val="00075FC5"/>
    <w:rsid w:val="000761EF"/>
    <w:rsid w:val="00076819"/>
    <w:rsid w:val="000768D3"/>
    <w:rsid w:val="000772C1"/>
    <w:rsid w:val="00077642"/>
    <w:rsid w:val="00077AD5"/>
    <w:rsid w:val="00077C21"/>
    <w:rsid w:val="0008004F"/>
    <w:rsid w:val="00080148"/>
    <w:rsid w:val="000802F7"/>
    <w:rsid w:val="000803B3"/>
    <w:rsid w:val="0008067B"/>
    <w:rsid w:val="00080958"/>
    <w:rsid w:val="00080A25"/>
    <w:rsid w:val="00080CF2"/>
    <w:rsid w:val="000810F0"/>
    <w:rsid w:val="00081176"/>
    <w:rsid w:val="00081341"/>
    <w:rsid w:val="00081423"/>
    <w:rsid w:val="000814AD"/>
    <w:rsid w:val="000814C3"/>
    <w:rsid w:val="000815AF"/>
    <w:rsid w:val="00081920"/>
    <w:rsid w:val="00081A5F"/>
    <w:rsid w:val="00081A6B"/>
    <w:rsid w:val="0008234F"/>
    <w:rsid w:val="000827AD"/>
    <w:rsid w:val="0008282A"/>
    <w:rsid w:val="0008285B"/>
    <w:rsid w:val="00082EA4"/>
    <w:rsid w:val="0008303D"/>
    <w:rsid w:val="0008316D"/>
    <w:rsid w:val="0008336C"/>
    <w:rsid w:val="000833A8"/>
    <w:rsid w:val="00083839"/>
    <w:rsid w:val="000838D1"/>
    <w:rsid w:val="00083A3D"/>
    <w:rsid w:val="0008447F"/>
    <w:rsid w:val="00084644"/>
    <w:rsid w:val="00084A2C"/>
    <w:rsid w:val="00084B90"/>
    <w:rsid w:val="00084C47"/>
    <w:rsid w:val="000853A3"/>
    <w:rsid w:val="0008553B"/>
    <w:rsid w:val="000855E9"/>
    <w:rsid w:val="00085ABF"/>
    <w:rsid w:val="00085BA9"/>
    <w:rsid w:val="00085CC1"/>
    <w:rsid w:val="000862B2"/>
    <w:rsid w:val="00086478"/>
    <w:rsid w:val="00086960"/>
    <w:rsid w:val="00086A5B"/>
    <w:rsid w:val="00086AD4"/>
    <w:rsid w:val="00086EE0"/>
    <w:rsid w:val="00086F7D"/>
    <w:rsid w:val="0008734F"/>
    <w:rsid w:val="0008750A"/>
    <w:rsid w:val="0008781C"/>
    <w:rsid w:val="00087ACF"/>
    <w:rsid w:val="00087C03"/>
    <w:rsid w:val="00087C87"/>
    <w:rsid w:val="00087F47"/>
    <w:rsid w:val="0009042E"/>
    <w:rsid w:val="000904C1"/>
    <w:rsid w:val="0009050F"/>
    <w:rsid w:val="00090A51"/>
    <w:rsid w:val="00090AF7"/>
    <w:rsid w:val="0009124F"/>
    <w:rsid w:val="00091400"/>
    <w:rsid w:val="0009144C"/>
    <w:rsid w:val="00091786"/>
    <w:rsid w:val="00091A8D"/>
    <w:rsid w:val="00091AE4"/>
    <w:rsid w:val="0009206D"/>
    <w:rsid w:val="000920B0"/>
    <w:rsid w:val="00092137"/>
    <w:rsid w:val="0009280E"/>
    <w:rsid w:val="00092EA1"/>
    <w:rsid w:val="0009327D"/>
    <w:rsid w:val="00093E47"/>
    <w:rsid w:val="00094156"/>
    <w:rsid w:val="000942BB"/>
    <w:rsid w:val="0009485E"/>
    <w:rsid w:val="00094931"/>
    <w:rsid w:val="00094B2A"/>
    <w:rsid w:val="00094F86"/>
    <w:rsid w:val="0009517C"/>
    <w:rsid w:val="000953E1"/>
    <w:rsid w:val="00095875"/>
    <w:rsid w:val="00095981"/>
    <w:rsid w:val="00095A7B"/>
    <w:rsid w:val="00095B27"/>
    <w:rsid w:val="000967CF"/>
    <w:rsid w:val="000968F3"/>
    <w:rsid w:val="00096DED"/>
    <w:rsid w:val="0009740B"/>
    <w:rsid w:val="00097606"/>
    <w:rsid w:val="00097642"/>
    <w:rsid w:val="0009797C"/>
    <w:rsid w:val="00097A7A"/>
    <w:rsid w:val="00097D8C"/>
    <w:rsid w:val="00097EC7"/>
    <w:rsid w:val="000A03E6"/>
    <w:rsid w:val="000A06DB"/>
    <w:rsid w:val="000A0815"/>
    <w:rsid w:val="000A094C"/>
    <w:rsid w:val="000A0B59"/>
    <w:rsid w:val="000A0EA0"/>
    <w:rsid w:val="000A1208"/>
    <w:rsid w:val="000A19FF"/>
    <w:rsid w:val="000A1BAA"/>
    <w:rsid w:val="000A1F3D"/>
    <w:rsid w:val="000A25DD"/>
    <w:rsid w:val="000A2656"/>
    <w:rsid w:val="000A2D5F"/>
    <w:rsid w:val="000A2D96"/>
    <w:rsid w:val="000A2F5C"/>
    <w:rsid w:val="000A2FD9"/>
    <w:rsid w:val="000A3078"/>
    <w:rsid w:val="000A3391"/>
    <w:rsid w:val="000A3593"/>
    <w:rsid w:val="000A3B1B"/>
    <w:rsid w:val="000A3EB1"/>
    <w:rsid w:val="000A408C"/>
    <w:rsid w:val="000A42D8"/>
    <w:rsid w:val="000A480F"/>
    <w:rsid w:val="000A485F"/>
    <w:rsid w:val="000A49BD"/>
    <w:rsid w:val="000A49F4"/>
    <w:rsid w:val="000A4C84"/>
    <w:rsid w:val="000A4C95"/>
    <w:rsid w:val="000A54B2"/>
    <w:rsid w:val="000A5FBA"/>
    <w:rsid w:val="000A73FC"/>
    <w:rsid w:val="000A74C8"/>
    <w:rsid w:val="000A751B"/>
    <w:rsid w:val="000A778E"/>
    <w:rsid w:val="000A77AC"/>
    <w:rsid w:val="000A792E"/>
    <w:rsid w:val="000A79F0"/>
    <w:rsid w:val="000A7CBD"/>
    <w:rsid w:val="000A7F98"/>
    <w:rsid w:val="000B010B"/>
    <w:rsid w:val="000B010F"/>
    <w:rsid w:val="000B02D3"/>
    <w:rsid w:val="000B0499"/>
    <w:rsid w:val="000B06A7"/>
    <w:rsid w:val="000B0FFA"/>
    <w:rsid w:val="000B1001"/>
    <w:rsid w:val="000B116B"/>
    <w:rsid w:val="000B1195"/>
    <w:rsid w:val="000B146D"/>
    <w:rsid w:val="000B14F5"/>
    <w:rsid w:val="000B19E1"/>
    <w:rsid w:val="000B1FD3"/>
    <w:rsid w:val="000B21FE"/>
    <w:rsid w:val="000B2464"/>
    <w:rsid w:val="000B25C6"/>
    <w:rsid w:val="000B2873"/>
    <w:rsid w:val="000B31C5"/>
    <w:rsid w:val="000B3632"/>
    <w:rsid w:val="000B382A"/>
    <w:rsid w:val="000B3897"/>
    <w:rsid w:val="000B3A2E"/>
    <w:rsid w:val="000B3DB4"/>
    <w:rsid w:val="000B3FF8"/>
    <w:rsid w:val="000B418F"/>
    <w:rsid w:val="000B434A"/>
    <w:rsid w:val="000B4476"/>
    <w:rsid w:val="000B44B9"/>
    <w:rsid w:val="000B4550"/>
    <w:rsid w:val="000B4659"/>
    <w:rsid w:val="000B4745"/>
    <w:rsid w:val="000B5086"/>
    <w:rsid w:val="000B545B"/>
    <w:rsid w:val="000B57A5"/>
    <w:rsid w:val="000B5B4B"/>
    <w:rsid w:val="000B5B77"/>
    <w:rsid w:val="000B5E5A"/>
    <w:rsid w:val="000B5F78"/>
    <w:rsid w:val="000B6507"/>
    <w:rsid w:val="000B68F8"/>
    <w:rsid w:val="000B6B8B"/>
    <w:rsid w:val="000B7172"/>
    <w:rsid w:val="000B7663"/>
    <w:rsid w:val="000B7901"/>
    <w:rsid w:val="000B7C33"/>
    <w:rsid w:val="000B7D3A"/>
    <w:rsid w:val="000B7EC6"/>
    <w:rsid w:val="000C06DF"/>
    <w:rsid w:val="000C1540"/>
    <w:rsid w:val="000C168B"/>
    <w:rsid w:val="000C177C"/>
    <w:rsid w:val="000C2198"/>
    <w:rsid w:val="000C21F4"/>
    <w:rsid w:val="000C3291"/>
    <w:rsid w:val="000C3540"/>
    <w:rsid w:val="000C4017"/>
    <w:rsid w:val="000C44C0"/>
    <w:rsid w:val="000C488A"/>
    <w:rsid w:val="000C4AD9"/>
    <w:rsid w:val="000C4B66"/>
    <w:rsid w:val="000C5372"/>
    <w:rsid w:val="000C58AA"/>
    <w:rsid w:val="000C5936"/>
    <w:rsid w:val="000C5B01"/>
    <w:rsid w:val="000C5E31"/>
    <w:rsid w:val="000C5FD8"/>
    <w:rsid w:val="000C6410"/>
    <w:rsid w:val="000C6568"/>
    <w:rsid w:val="000C65CF"/>
    <w:rsid w:val="000C663C"/>
    <w:rsid w:val="000C6712"/>
    <w:rsid w:val="000C6782"/>
    <w:rsid w:val="000C6F84"/>
    <w:rsid w:val="000C74DF"/>
    <w:rsid w:val="000C76CC"/>
    <w:rsid w:val="000C7AC4"/>
    <w:rsid w:val="000C7B26"/>
    <w:rsid w:val="000C7C96"/>
    <w:rsid w:val="000D06D9"/>
    <w:rsid w:val="000D08D7"/>
    <w:rsid w:val="000D0B95"/>
    <w:rsid w:val="000D0DC9"/>
    <w:rsid w:val="000D0FBE"/>
    <w:rsid w:val="000D0FF6"/>
    <w:rsid w:val="000D1664"/>
    <w:rsid w:val="000D1773"/>
    <w:rsid w:val="000D1D52"/>
    <w:rsid w:val="000D25F6"/>
    <w:rsid w:val="000D26D3"/>
    <w:rsid w:val="000D2989"/>
    <w:rsid w:val="000D2C08"/>
    <w:rsid w:val="000D316B"/>
    <w:rsid w:val="000D3840"/>
    <w:rsid w:val="000D3CAE"/>
    <w:rsid w:val="000D3F47"/>
    <w:rsid w:val="000D3FF6"/>
    <w:rsid w:val="000D41D0"/>
    <w:rsid w:val="000D4613"/>
    <w:rsid w:val="000D4A84"/>
    <w:rsid w:val="000D560E"/>
    <w:rsid w:val="000D5620"/>
    <w:rsid w:val="000D56ED"/>
    <w:rsid w:val="000D5712"/>
    <w:rsid w:val="000D59C3"/>
    <w:rsid w:val="000D5AA4"/>
    <w:rsid w:val="000D5DF3"/>
    <w:rsid w:val="000D5E68"/>
    <w:rsid w:val="000D5ED8"/>
    <w:rsid w:val="000D622C"/>
    <w:rsid w:val="000D63E2"/>
    <w:rsid w:val="000D6D19"/>
    <w:rsid w:val="000D6EB7"/>
    <w:rsid w:val="000D715B"/>
    <w:rsid w:val="000D729E"/>
    <w:rsid w:val="000D732D"/>
    <w:rsid w:val="000D749A"/>
    <w:rsid w:val="000D74F8"/>
    <w:rsid w:val="000E0115"/>
    <w:rsid w:val="000E08F6"/>
    <w:rsid w:val="000E0D90"/>
    <w:rsid w:val="000E145E"/>
    <w:rsid w:val="000E1481"/>
    <w:rsid w:val="000E14A5"/>
    <w:rsid w:val="000E16C6"/>
    <w:rsid w:val="000E1804"/>
    <w:rsid w:val="000E1E23"/>
    <w:rsid w:val="000E1E94"/>
    <w:rsid w:val="000E1EEC"/>
    <w:rsid w:val="000E21E3"/>
    <w:rsid w:val="000E25FC"/>
    <w:rsid w:val="000E26A5"/>
    <w:rsid w:val="000E27E7"/>
    <w:rsid w:val="000E38F5"/>
    <w:rsid w:val="000E3914"/>
    <w:rsid w:val="000E3A76"/>
    <w:rsid w:val="000E3B3A"/>
    <w:rsid w:val="000E3FB6"/>
    <w:rsid w:val="000E4026"/>
    <w:rsid w:val="000E4066"/>
    <w:rsid w:val="000E43A1"/>
    <w:rsid w:val="000E4542"/>
    <w:rsid w:val="000E4616"/>
    <w:rsid w:val="000E465A"/>
    <w:rsid w:val="000E4877"/>
    <w:rsid w:val="000E4A4B"/>
    <w:rsid w:val="000E4FF2"/>
    <w:rsid w:val="000E5085"/>
    <w:rsid w:val="000E542B"/>
    <w:rsid w:val="000E5C97"/>
    <w:rsid w:val="000E6017"/>
    <w:rsid w:val="000E642C"/>
    <w:rsid w:val="000E655C"/>
    <w:rsid w:val="000E7495"/>
    <w:rsid w:val="000E7528"/>
    <w:rsid w:val="000E76F5"/>
    <w:rsid w:val="000E7929"/>
    <w:rsid w:val="000E7DDC"/>
    <w:rsid w:val="000F0356"/>
    <w:rsid w:val="000F038A"/>
    <w:rsid w:val="000F03AF"/>
    <w:rsid w:val="000F0541"/>
    <w:rsid w:val="000F0B54"/>
    <w:rsid w:val="000F1185"/>
    <w:rsid w:val="000F15BA"/>
    <w:rsid w:val="000F1CF4"/>
    <w:rsid w:val="000F239E"/>
    <w:rsid w:val="000F25DF"/>
    <w:rsid w:val="000F2CB0"/>
    <w:rsid w:val="000F32CB"/>
    <w:rsid w:val="000F3429"/>
    <w:rsid w:val="000F34B8"/>
    <w:rsid w:val="000F34E1"/>
    <w:rsid w:val="000F3585"/>
    <w:rsid w:val="000F3E15"/>
    <w:rsid w:val="000F471B"/>
    <w:rsid w:val="000F48DC"/>
    <w:rsid w:val="000F4C7E"/>
    <w:rsid w:val="000F56CC"/>
    <w:rsid w:val="000F573D"/>
    <w:rsid w:val="000F5FE1"/>
    <w:rsid w:val="000F608C"/>
    <w:rsid w:val="000F6438"/>
    <w:rsid w:val="000F66D4"/>
    <w:rsid w:val="000F693E"/>
    <w:rsid w:val="000F69B1"/>
    <w:rsid w:val="000F6B42"/>
    <w:rsid w:val="000F71F5"/>
    <w:rsid w:val="000F72A0"/>
    <w:rsid w:val="000F72A2"/>
    <w:rsid w:val="000F75E8"/>
    <w:rsid w:val="000F75EA"/>
    <w:rsid w:val="000F7612"/>
    <w:rsid w:val="000F7F88"/>
    <w:rsid w:val="00100763"/>
    <w:rsid w:val="0010094E"/>
    <w:rsid w:val="00100C4A"/>
    <w:rsid w:val="00100E5E"/>
    <w:rsid w:val="00101101"/>
    <w:rsid w:val="001012AE"/>
    <w:rsid w:val="00101A9E"/>
    <w:rsid w:val="00101DF8"/>
    <w:rsid w:val="00101FDC"/>
    <w:rsid w:val="001021FF"/>
    <w:rsid w:val="00102887"/>
    <w:rsid w:val="001028EE"/>
    <w:rsid w:val="00102B9A"/>
    <w:rsid w:val="00102B9D"/>
    <w:rsid w:val="001037F4"/>
    <w:rsid w:val="00103A77"/>
    <w:rsid w:val="00103C75"/>
    <w:rsid w:val="00104822"/>
    <w:rsid w:val="00104CA9"/>
    <w:rsid w:val="00104ED7"/>
    <w:rsid w:val="00104F2F"/>
    <w:rsid w:val="00105207"/>
    <w:rsid w:val="00105435"/>
    <w:rsid w:val="00105F91"/>
    <w:rsid w:val="00105F98"/>
    <w:rsid w:val="001061D3"/>
    <w:rsid w:val="001061EF"/>
    <w:rsid w:val="001064BC"/>
    <w:rsid w:val="00106558"/>
    <w:rsid w:val="00106588"/>
    <w:rsid w:val="00106705"/>
    <w:rsid w:val="00106DB2"/>
    <w:rsid w:val="00107266"/>
    <w:rsid w:val="001078AB"/>
    <w:rsid w:val="00107999"/>
    <w:rsid w:val="00107A6D"/>
    <w:rsid w:val="00107EC7"/>
    <w:rsid w:val="00107FEC"/>
    <w:rsid w:val="0011011E"/>
    <w:rsid w:val="0011037E"/>
    <w:rsid w:val="00110515"/>
    <w:rsid w:val="001106F7"/>
    <w:rsid w:val="001108C2"/>
    <w:rsid w:val="001109FC"/>
    <w:rsid w:val="00110A8B"/>
    <w:rsid w:val="00110FF2"/>
    <w:rsid w:val="00111008"/>
    <w:rsid w:val="00111775"/>
    <w:rsid w:val="00111F2B"/>
    <w:rsid w:val="00111FBE"/>
    <w:rsid w:val="00111FFA"/>
    <w:rsid w:val="00112132"/>
    <w:rsid w:val="0011227B"/>
    <w:rsid w:val="0011296E"/>
    <w:rsid w:val="001130FD"/>
    <w:rsid w:val="00113186"/>
    <w:rsid w:val="001134C6"/>
    <w:rsid w:val="00113761"/>
    <w:rsid w:val="00113D27"/>
    <w:rsid w:val="00113D9A"/>
    <w:rsid w:val="00114294"/>
    <w:rsid w:val="001146CA"/>
    <w:rsid w:val="001148F6"/>
    <w:rsid w:val="00114DDE"/>
    <w:rsid w:val="00114E09"/>
    <w:rsid w:val="001156FB"/>
    <w:rsid w:val="00115CE6"/>
    <w:rsid w:val="00116845"/>
    <w:rsid w:val="0011690A"/>
    <w:rsid w:val="00116985"/>
    <w:rsid w:val="00117134"/>
    <w:rsid w:val="00117435"/>
    <w:rsid w:val="00117DB5"/>
    <w:rsid w:val="001202E8"/>
    <w:rsid w:val="001203A6"/>
    <w:rsid w:val="00120692"/>
    <w:rsid w:val="00120A1B"/>
    <w:rsid w:val="00120A22"/>
    <w:rsid w:val="00120B7E"/>
    <w:rsid w:val="00120D21"/>
    <w:rsid w:val="00121109"/>
    <w:rsid w:val="00121775"/>
    <w:rsid w:val="00121AB2"/>
    <w:rsid w:val="00121C69"/>
    <w:rsid w:val="001221D1"/>
    <w:rsid w:val="001222CF"/>
    <w:rsid w:val="0012239F"/>
    <w:rsid w:val="001224B9"/>
    <w:rsid w:val="0012266F"/>
    <w:rsid w:val="001227AB"/>
    <w:rsid w:val="00122ECE"/>
    <w:rsid w:val="0012322F"/>
    <w:rsid w:val="001235EF"/>
    <w:rsid w:val="00123A3C"/>
    <w:rsid w:val="00123ABA"/>
    <w:rsid w:val="00123B7A"/>
    <w:rsid w:val="00124A08"/>
    <w:rsid w:val="00124BB2"/>
    <w:rsid w:val="00124F28"/>
    <w:rsid w:val="001259D1"/>
    <w:rsid w:val="00125BE6"/>
    <w:rsid w:val="00125C31"/>
    <w:rsid w:val="00126382"/>
    <w:rsid w:val="001264AC"/>
    <w:rsid w:val="001268BA"/>
    <w:rsid w:val="00126AF4"/>
    <w:rsid w:val="00126C2F"/>
    <w:rsid w:val="00126CAA"/>
    <w:rsid w:val="00127B80"/>
    <w:rsid w:val="00127BB2"/>
    <w:rsid w:val="00130031"/>
    <w:rsid w:val="001301DB"/>
    <w:rsid w:val="00130B54"/>
    <w:rsid w:val="00130D05"/>
    <w:rsid w:val="00130E01"/>
    <w:rsid w:val="00131176"/>
    <w:rsid w:val="00131AC9"/>
    <w:rsid w:val="00131FC7"/>
    <w:rsid w:val="001323CC"/>
    <w:rsid w:val="00132E08"/>
    <w:rsid w:val="00133271"/>
    <w:rsid w:val="00133400"/>
    <w:rsid w:val="001336AC"/>
    <w:rsid w:val="00133CD3"/>
    <w:rsid w:val="00133D35"/>
    <w:rsid w:val="00133D65"/>
    <w:rsid w:val="00134A65"/>
    <w:rsid w:val="001353A1"/>
    <w:rsid w:val="0013546B"/>
    <w:rsid w:val="0013557F"/>
    <w:rsid w:val="00135604"/>
    <w:rsid w:val="001357AE"/>
    <w:rsid w:val="00135C23"/>
    <w:rsid w:val="00135C3A"/>
    <w:rsid w:val="00136067"/>
    <w:rsid w:val="001362ED"/>
    <w:rsid w:val="00136411"/>
    <w:rsid w:val="00136445"/>
    <w:rsid w:val="0013657D"/>
    <w:rsid w:val="001369E0"/>
    <w:rsid w:val="00136AE5"/>
    <w:rsid w:val="001373C0"/>
    <w:rsid w:val="001373D5"/>
    <w:rsid w:val="00140442"/>
    <w:rsid w:val="001404E3"/>
    <w:rsid w:val="00140613"/>
    <w:rsid w:val="00140A23"/>
    <w:rsid w:val="00140FD9"/>
    <w:rsid w:val="00141640"/>
    <w:rsid w:val="00141807"/>
    <w:rsid w:val="001418B2"/>
    <w:rsid w:val="0014197D"/>
    <w:rsid w:val="001419E0"/>
    <w:rsid w:val="00141AC1"/>
    <w:rsid w:val="00141BD4"/>
    <w:rsid w:val="00142551"/>
    <w:rsid w:val="001429EE"/>
    <w:rsid w:val="00142E8D"/>
    <w:rsid w:val="00143112"/>
    <w:rsid w:val="001433CD"/>
    <w:rsid w:val="0014352B"/>
    <w:rsid w:val="00143563"/>
    <w:rsid w:val="00143602"/>
    <w:rsid w:val="00143D62"/>
    <w:rsid w:val="00143DC2"/>
    <w:rsid w:val="001441B4"/>
    <w:rsid w:val="00144A4B"/>
    <w:rsid w:val="00144B98"/>
    <w:rsid w:val="00144C3D"/>
    <w:rsid w:val="00144DCD"/>
    <w:rsid w:val="00145799"/>
    <w:rsid w:val="00145836"/>
    <w:rsid w:val="001458AA"/>
    <w:rsid w:val="00145DAA"/>
    <w:rsid w:val="00145E8C"/>
    <w:rsid w:val="00145FF3"/>
    <w:rsid w:val="001465CA"/>
    <w:rsid w:val="00146CAA"/>
    <w:rsid w:val="00146CDB"/>
    <w:rsid w:val="00147489"/>
    <w:rsid w:val="001478BE"/>
    <w:rsid w:val="00147958"/>
    <w:rsid w:val="00150064"/>
    <w:rsid w:val="001500C6"/>
    <w:rsid w:val="00150142"/>
    <w:rsid w:val="001502FE"/>
    <w:rsid w:val="0015034B"/>
    <w:rsid w:val="001504F4"/>
    <w:rsid w:val="0015051F"/>
    <w:rsid w:val="00150754"/>
    <w:rsid w:val="00150A1A"/>
    <w:rsid w:val="00150AA1"/>
    <w:rsid w:val="00150AB3"/>
    <w:rsid w:val="00150BEA"/>
    <w:rsid w:val="00150CB6"/>
    <w:rsid w:val="00150CE7"/>
    <w:rsid w:val="0015132B"/>
    <w:rsid w:val="00151528"/>
    <w:rsid w:val="00151B18"/>
    <w:rsid w:val="001525DB"/>
    <w:rsid w:val="001528C6"/>
    <w:rsid w:val="00153419"/>
    <w:rsid w:val="001535DA"/>
    <w:rsid w:val="001536F2"/>
    <w:rsid w:val="00153A0C"/>
    <w:rsid w:val="00153A5B"/>
    <w:rsid w:val="00153EF5"/>
    <w:rsid w:val="001543DA"/>
    <w:rsid w:val="00154911"/>
    <w:rsid w:val="00154B4C"/>
    <w:rsid w:val="00155A1B"/>
    <w:rsid w:val="00155A1C"/>
    <w:rsid w:val="00155B19"/>
    <w:rsid w:val="00155B29"/>
    <w:rsid w:val="00155C75"/>
    <w:rsid w:val="00156019"/>
    <w:rsid w:val="001562D6"/>
    <w:rsid w:val="001563AE"/>
    <w:rsid w:val="001563BA"/>
    <w:rsid w:val="001567CB"/>
    <w:rsid w:val="00156D8C"/>
    <w:rsid w:val="00156ED4"/>
    <w:rsid w:val="00157633"/>
    <w:rsid w:val="00157B1E"/>
    <w:rsid w:val="001602DD"/>
    <w:rsid w:val="0016046F"/>
    <w:rsid w:val="00160786"/>
    <w:rsid w:val="001609B9"/>
    <w:rsid w:val="00160A8B"/>
    <w:rsid w:val="00160C66"/>
    <w:rsid w:val="00160D2B"/>
    <w:rsid w:val="00160E02"/>
    <w:rsid w:val="00161535"/>
    <w:rsid w:val="0016172C"/>
    <w:rsid w:val="00161CAB"/>
    <w:rsid w:val="00162530"/>
    <w:rsid w:val="0016307A"/>
    <w:rsid w:val="001632F7"/>
    <w:rsid w:val="001634E2"/>
    <w:rsid w:val="0016449F"/>
    <w:rsid w:val="00164579"/>
    <w:rsid w:val="00164637"/>
    <w:rsid w:val="00164758"/>
    <w:rsid w:val="001648FE"/>
    <w:rsid w:val="00164D39"/>
    <w:rsid w:val="001653FC"/>
    <w:rsid w:val="0016610E"/>
    <w:rsid w:val="00166689"/>
    <w:rsid w:val="00167266"/>
    <w:rsid w:val="00167573"/>
    <w:rsid w:val="00167604"/>
    <w:rsid w:val="00167C3D"/>
    <w:rsid w:val="00167CA0"/>
    <w:rsid w:val="00167D7B"/>
    <w:rsid w:val="00167E3A"/>
    <w:rsid w:val="00167FB0"/>
    <w:rsid w:val="001704AB"/>
    <w:rsid w:val="00170CB7"/>
    <w:rsid w:val="00170F52"/>
    <w:rsid w:val="00170F6F"/>
    <w:rsid w:val="0017138C"/>
    <w:rsid w:val="00171A6A"/>
    <w:rsid w:val="00171A6F"/>
    <w:rsid w:val="00171F76"/>
    <w:rsid w:val="00172288"/>
    <w:rsid w:val="00172319"/>
    <w:rsid w:val="001726B2"/>
    <w:rsid w:val="00172826"/>
    <w:rsid w:val="00172A27"/>
    <w:rsid w:val="00172C50"/>
    <w:rsid w:val="00172E34"/>
    <w:rsid w:val="0017347C"/>
    <w:rsid w:val="001737BD"/>
    <w:rsid w:val="0017387C"/>
    <w:rsid w:val="001738CB"/>
    <w:rsid w:val="00173A49"/>
    <w:rsid w:val="00173D33"/>
    <w:rsid w:val="00174479"/>
    <w:rsid w:val="0017463A"/>
    <w:rsid w:val="001749FC"/>
    <w:rsid w:val="00174A04"/>
    <w:rsid w:val="00174AA7"/>
    <w:rsid w:val="00174D08"/>
    <w:rsid w:val="00175985"/>
    <w:rsid w:val="00175F1E"/>
    <w:rsid w:val="0017611D"/>
    <w:rsid w:val="00176181"/>
    <w:rsid w:val="001763EB"/>
    <w:rsid w:val="00176705"/>
    <w:rsid w:val="001768C0"/>
    <w:rsid w:val="001769B4"/>
    <w:rsid w:val="00176BDF"/>
    <w:rsid w:val="001772B2"/>
    <w:rsid w:val="00177854"/>
    <w:rsid w:val="00177B07"/>
    <w:rsid w:val="00177D6B"/>
    <w:rsid w:val="00180162"/>
    <w:rsid w:val="00180630"/>
    <w:rsid w:val="0018068D"/>
    <w:rsid w:val="00180736"/>
    <w:rsid w:val="00180743"/>
    <w:rsid w:val="0018096D"/>
    <w:rsid w:val="00180D8D"/>
    <w:rsid w:val="00181315"/>
    <w:rsid w:val="001815FE"/>
    <w:rsid w:val="001818CF"/>
    <w:rsid w:val="00181911"/>
    <w:rsid w:val="00181A49"/>
    <w:rsid w:val="001822FE"/>
    <w:rsid w:val="001823AE"/>
    <w:rsid w:val="001823FC"/>
    <w:rsid w:val="001824D1"/>
    <w:rsid w:val="001828A3"/>
    <w:rsid w:val="00183368"/>
    <w:rsid w:val="001836D1"/>
    <w:rsid w:val="001838B7"/>
    <w:rsid w:val="001842A3"/>
    <w:rsid w:val="001847EC"/>
    <w:rsid w:val="00184A90"/>
    <w:rsid w:val="00184F29"/>
    <w:rsid w:val="00185B11"/>
    <w:rsid w:val="00185B7C"/>
    <w:rsid w:val="001862AA"/>
    <w:rsid w:val="001865DD"/>
    <w:rsid w:val="00186653"/>
    <w:rsid w:val="00186660"/>
    <w:rsid w:val="00186674"/>
    <w:rsid w:val="00186C28"/>
    <w:rsid w:val="00186D03"/>
    <w:rsid w:val="0018774C"/>
    <w:rsid w:val="001878BE"/>
    <w:rsid w:val="00187AE6"/>
    <w:rsid w:val="00187BC3"/>
    <w:rsid w:val="00187EB7"/>
    <w:rsid w:val="00190735"/>
    <w:rsid w:val="00190812"/>
    <w:rsid w:val="001908C9"/>
    <w:rsid w:val="00190935"/>
    <w:rsid w:val="00190CD7"/>
    <w:rsid w:val="00190D92"/>
    <w:rsid w:val="00190FC9"/>
    <w:rsid w:val="00191100"/>
    <w:rsid w:val="00191908"/>
    <w:rsid w:val="00191E08"/>
    <w:rsid w:val="0019259C"/>
    <w:rsid w:val="00192804"/>
    <w:rsid w:val="001929D7"/>
    <w:rsid w:val="00192B80"/>
    <w:rsid w:val="00192BF8"/>
    <w:rsid w:val="00192E6C"/>
    <w:rsid w:val="00192F1C"/>
    <w:rsid w:val="00193052"/>
    <w:rsid w:val="001934CB"/>
    <w:rsid w:val="001939C8"/>
    <w:rsid w:val="00194412"/>
    <w:rsid w:val="001946E8"/>
    <w:rsid w:val="0019471B"/>
    <w:rsid w:val="0019474A"/>
    <w:rsid w:val="00194B22"/>
    <w:rsid w:val="00194FC1"/>
    <w:rsid w:val="001963BB"/>
    <w:rsid w:val="001964F9"/>
    <w:rsid w:val="001966E8"/>
    <w:rsid w:val="00196B6E"/>
    <w:rsid w:val="0019705C"/>
    <w:rsid w:val="00197211"/>
    <w:rsid w:val="00197CA9"/>
    <w:rsid w:val="001A0473"/>
    <w:rsid w:val="001A04BC"/>
    <w:rsid w:val="001A0517"/>
    <w:rsid w:val="001A0657"/>
    <w:rsid w:val="001A0830"/>
    <w:rsid w:val="001A0A95"/>
    <w:rsid w:val="001A10CD"/>
    <w:rsid w:val="001A1227"/>
    <w:rsid w:val="001A13AF"/>
    <w:rsid w:val="001A1578"/>
    <w:rsid w:val="001A16F5"/>
    <w:rsid w:val="001A1F94"/>
    <w:rsid w:val="001A212D"/>
    <w:rsid w:val="001A2A17"/>
    <w:rsid w:val="001A2B15"/>
    <w:rsid w:val="001A2F98"/>
    <w:rsid w:val="001A35A3"/>
    <w:rsid w:val="001A3695"/>
    <w:rsid w:val="001A41EE"/>
    <w:rsid w:val="001A43F7"/>
    <w:rsid w:val="001A459F"/>
    <w:rsid w:val="001A4674"/>
    <w:rsid w:val="001A46BA"/>
    <w:rsid w:val="001A47C6"/>
    <w:rsid w:val="001A52D4"/>
    <w:rsid w:val="001A6166"/>
    <w:rsid w:val="001A66AF"/>
    <w:rsid w:val="001A6F17"/>
    <w:rsid w:val="001A7035"/>
    <w:rsid w:val="001A714B"/>
    <w:rsid w:val="001A7166"/>
    <w:rsid w:val="001A7475"/>
    <w:rsid w:val="001A7502"/>
    <w:rsid w:val="001A7581"/>
    <w:rsid w:val="001A75E8"/>
    <w:rsid w:val="001A7624"/>
    <w:rsid w:val="001A79AE"/>
    <w:rsid w:val="001A7A4B"/>
    <w:rsid w:val="001A7E4F"/>
    <w:rsid w:val="001B00FE"/>
    <w:rsid w:val="001B01FB"/>
    <w:rsid w:val="001B05A8"/>
    <w:rsid w:val="001B06A9"/>
    <w:rsid w:val="001B0771"/>
    <w:rsid w:val="001B0F63"/>
    <w:rsid w:val="001B1459"/>
    <w:rsid w:val="001B1721"/>
    <w:rsid w:val="001B1DC7"/>
    <w:rsid w:val="001B1DE8"/>
    <w:rsid w:val="001B213C"/>
    <w:rsid w:val="001B2328"/>
    <w:rsid w:val="001B2DBA"/>
    <w:rsid w:val="001B2F73"/>
    <w:rsid w:val="001B3158"/>
    <w:rsid w:val="001B326F"/>
    <w:rsid w:val="001B3854"/>
    <w:rsid w:val="001B4451"/>
    <w:rsid w:val="001B44E9"/>
    <w:rsid w:val="001B4D8D"/>
    <w:rsid w:val="001B50AF"/>
    <w:rsid w:val="001B5743"/>
    <w:rsid w:val="001B590D"/>
    <w:rsid w:val="001B5E6E"/>
    <w:rsid w:val="001B63B1"/>
    <w:rsid w:val="001B6641"/>
    <w:rsid w:val="001B69D0"/>
    <w:rsid w:val="001B6B0F"/>
    <w:rsid w:val="001B6E26"/>
    <w:rsid w:val="001B79F2"/>
    <w:rsid w:val="001C01F4"/>
    <w:rsid w:val="001C0247"/>
    <w:rsid w:val="001C062A"/>
    <w:rsid w:val="001C0781"/>
    <w:rsid w:val="001C1025"/>
    <w:rsid w:val="001C106C"/>
    <w:rsid w:val="001C1A0E"/>
    <w:rsid w:val="001C1A5D"/>
    <w:rsid w:val="001C21AE"/>
    <w:rsid w:val="001C24F5"/>
    <w:rsid w:val="001C27DA"/>
    <w:rsid w:val="001C2BC3"/>
    <w:rsid w:val="001C2C40"/>
    <w:rsid w:val="001C3681"/>
    <w:rsid w:val="001C3AD3"/>
    <w:rsid w:val="001C3C59"/>
    <w:rsid w:val="001C40A8"/>
    <w:rsid w:val="001C47DB"/>
    <w:rsid w:val="001C481B"/>
    <w:rsid w:val="001C4C21"/>
    <w:rsid w:val="001C4EF3"/>
    <w:rsid w:val="001C4FF2"/>
    <w:rsid w:val="001C50DF"/>
    <w:rsid w:val="001C5446"/>
    <w:rsid w:val="001C5963"/>
    <w:rsid w:val="001C5D17"/>
    <w:rsid w:val="001C646A"/>
    <w:rsid w:val="001C6482"/>
    <w:rsid w:val="001C6786"/>
    <w:rsid w:val="001C6E2F"/>
    <w:rsid w:val="001C7D4A"/>
    <w:rsid w:val="001C7E2F"/>
    <w:rsid w:val="001D0039"/>
    <w:rsid w:val="001D00C0"/>
    <w:rsid w:val="001D01C0"/>
    <w:rsid w:val="001D01EC"/>
    <w:rsid w:val="001D0DDB"/>
    <w:rsid w:val="001D0E5A"/>
    <w:rsid w:val="001D0F95"/>
    <w:rsid w:val="001D1006"/>
    <w:rsid w:val="001D114E"/>
    <w:rsid w:val="001D1174"/>
    <w:rsid w:val="001D11FA"/>
    <w:rsid w:val="001D1426"/>
    <w:rsid w:val="001D173A"/>
    <w:rsid w:val="001D1C8C"/>
    <w:rsid w:val="001D245B"/>
    <w:rsid w:val="001D2676"/>
    <w:rsid w:val="001D2DE7"/>
    <w:rsid w:val="001D3666"/>
    <w:rsid w:val="001D386B"/>
    <w:rsid w:val="001D3AFD"/>
    <w:rsid w:val="001D3D1C"/>
    <w:rsid w:val="001D4188"/>
    <w:rsid w:val="001D4952"/>
    <w:rsid w:val="001D4DCF"/>
    <w:rsid w:val="001D4FB4"/>
    <w:rsid w:val="001D50E0"/>
    <w:rsid w:val="001D5133"/>
    <w:rsid w:val="001D5330"/>
    <w:rsid w:val="001D547F"/>
    <w:rsid w:val="001D59BA"/>
    <w:rsid w:val="001D5DD4"/>
    <w:rsid w:val="001D5EA2"/>
    <w:rsid w:val="001D6498"/>
    <w:rsid w:val="001D693B"/>
    <w:rsid w:val="001D6D26"/>
    <w:rsid w:val="001D6EBC"/>
    <w:rsid w:val="001D718F"/>
    <w:rsid w:val="001D7948"/>
    <w:rsid w:val="001D7B5B"/>
    <w:rsid w:val="001E0213"/>
    <w:rsid w:val="001E0239"/>
    <w:rsid w:val="001E06C1"/>
    <w:rsid w:val="001E0993"/>
    <w:rsid w:val="001E0D1A"/>
    <w:rsid w:val="001E109B"/>
    <w:rsid w:val="001E1167"/>
    <w:rsid w:val="001E1335"/>
    <w:rsid w:val="001E140F"/>
    <w:rsid w:val="001E18C8"/>
    <w:rsid w:val="001E23FE"/>
    <w:rsid w:val="001E2509"/>
    <w:rsid w:val="001E25DD"/>
    <w:rsid w:val="001E2BC2"/>
    <w:rsid w:val="001E2C34"/>
    <w:rsid w:val="001E2F0B"/>
    <w:rsid w:val="001E3125"/>
    <w:rsid w:val="001E34B6"/>
    <w:rsid w:val="001E3C50"/>
    <w:rsid w:val="001E4417"/>
    <w:rsid w:val="001E44F4"/>
    <w:rsid w:val="001E47F4"/>
    <w:rsid w:val="001E4B40"/>
    <w:rsid w:val="001E600B"/>
    <w:rsid w:val="001E6867"/>
    <w:rsid w:val="001E68C7"/>
    <w:rsid w:val="001E6BD6"/>
    <w:rsid w:val="001E6DDD"/>
    <w:rsid w:val="001E71F4"/>
    <w:rsid w:val="001E747D"/>
    <w:rsid w:val="001E764F"/>
    <w:rsid w:val="001E7784"/>
    <w:rsid w:val="001E7A39"/>
    <w:rsid w:val="001E7CF4"/>
    <w:rsid w:val="001F010A"/>
    <w:rsid w:val="001F0578"/>
    <w:rsid w:val="001F09FD"/>
    <w:rsid w:val="001F0C9F"/>
    <w:rsid w:val="001F0D45"/>
    <w:rsid w:val="001F0EFA"/>
    <w:rsid w:val="001F178A"/>
    <w:rsid w:val="001F17C6"/>
    <w:rsid w:val="001F1C7A"/>
    <w:rsid w:val="001F2149"/>
    <w:rsid w:val="001F247B"/>
    <w:rsid w:val="001F2632"/>
    <w:rsid w:val="001F2AD8"/>
    <w:rsid w:val="001F2CEA"/>
    <w:rsid w:val="001F2F0F"/>
    <w:rsid w:val="001F317A"/>
    <w:rsid w:val="001F34C8"/>
    <w:rsid w:val="001F3F09"/>
    <w:rsid w:val="001F440D"/>
    <w:rsid w:val="001F4563"/>
    <w:rsid w:val="001F4681"/>
    <w:rsid w:val="001F5C21"/>
    <w:rsid w:val="001F5E3E"/>
    <w:rsid w:val="001F60D8"/>
    <w:rsid w:val="001F6186"/>
    <w:rsid w:val="001F6338"/>
    <w:rsid w:val="001F6340"/>
    <w:rsid w:val="001F65EE"/>
    <w:rsid w:val="001F68B0"/>
    <w:rsid w:val="001F697A"/>
    <w:rsid w:val="001F6B14"/>
    <w:rsid w:val="001F7083"/>
    <w:rsid w:val="001F70FB"/>
    <w:rsid w:val="001F719B"/>
    <w:rsid w:val="001F73E5"/>
    <w:rsid w:val="001F77B5"/>
    <w:rsid w:val="001F7B60"/>
    <w:rsid w:val="0020016E"/>
    <w:rsid w:val="0020034A"/>
    <w:rsid w:val="00200419"/>
    <w:rsid w:val="002006D9"/>
    <w:rsid w:val="00200936"/>
    <w:rsid w:val="00200A01"/>
    <w:rsid w:val="00200BA8"/>
    <w:rsid w:val="00200BC5"/>
    <w:rsid w:val="00200DF5"/>
    <w:rsid w:val="00200EEA"/>
    <w:rsid w:val="00200EFC"/>
    <w:rsid w:val="002013BD"/>
    <w:rsid w:val="002017A5"/>
    <w:rsid w:val="002019DD"/>
    <w:rsid w:val="00201D66"/>
    <w:rsid w:val="002021F9"/>
    <w:rsid w:val="0020289D"/>
    <w:rsid w:val="00202D67"/>
    <w:rsid w:val="0020333F"/>
    <w:rsid w:val="00203930"/>
    <w:rsid w:val="00203D80"/>
    <w:rsid w:val="00203F15"/>
    <w:rsid w:val="00204319"/>
    <w:rsid w:val="002044A6"/>
    <w:rsid w:val="002047DD"/>
    <w:rsid w:val="00204855"/>
    <w:rsid w:val="00204BEE"/>
    <w:rsid w:val="00204CBE"/>
    <w:rsid w:val="002050F9"/>
    <w:rsid w:val="0020512B"/>
    <w:rsid w:val="00205180"/>
    <w:rsid w:val="002051BF"/>
    <w:rsid w:val="0020531C"/>
    <w:rsid w:val="002057BD"/>
    <w:rsid w:val="0020592D"/>
    <w:rsid w:val="00205F4E"/>
    <w:rsid w:val="00205F71"/>
    <w:rsid w:val="00205F8F"/>
    <w:rsid w:val="002061BA"/>
    <w:rsid w:val="002061CE"/>
    <w:rsid w:val="00206B60"/>
    <w:rsid w:val="00206E56"/>
    <w:rsid w:val="0020774D"/>
    <w:rsid w:val="0020790D"/>
    <w:rsid w:val="00207F5A"/>
    <w:rsid w:val="00207F83"/>
    <w:rsid w:val="002109D5"/>
    <w:rsid w:val="00210E28"/>
    <w:rsid w:val="00211540"/>
    <w:rsid w:val="0021171E"/>
    <w:rsid w:val="00211FF4"/>
    <w:rsid w:val="00212570"/>
    <w:rsid w:val="0021291F"/>
    <w:rsid w:val="00212E2D"/>
    <w:rsid w:val="00212EDA"/>
    <w:rsid w:val="00213035"/>
    <w:rsid w:val="002134DE"/>
    <w:rsid w:val="002136A5"/>
    <w:rsid w:val="002136CE"/>
    <w:rsid w:val="002141E8"/>
    <w:rsid w:val="002146BB"/>
    <w:rsid w:val="00214FBD"/>
    <w:rsid w:val="00215641"/>
    <w:rsid w:val="00215828"/>
    <w:rsid w:val="002159AD"/>
    <w:rsid w:val="00215ABB"/>
    <w:rsid w:val="00215DFB"/>
    <w:rsid w:val="00215F08"/>
    <w:rsid w:val="0021600E"/>
    <w:rsid w:val="0021622A"/>
    <w:rsid w:val="002165E5"/>
    <w:rsid w:val="00216D0F"/>
    <w:rsid w:val="002173B8"/>
    <w:rsid w:val="002174F0"/>
    <w:rsid w:val="0021774C"/>
    <w:rsid w:val="002178E1"/>
    <w:rsid w:val="00217B15"/>
    <w:rsid w:val="00220031"/>
    <w:rsid w:val="002203A6"/>
    <w:rsid w:val="0022069F"/>
    <w:rsid w:val="002209C3"/>
    <w:rsid w:val="00220BB0"/>
    <w:rsid w:val="00220C13"/>
    <w:rsid w:val="00220E45"/>
    <w:rsid w:val="00221021"/>
    <w:rsid w:val="002212AD"/>
    <w:rsid w:val="0022134E"/>
    <w:rsid w:val="002213FC"/>
    <w:rsid w:val="00221460"/>
    <w:rsid w:val="0022167C"/>
    <w:rsid w:val="0022180D"/>
    <w:rsid w:val="0022182C"/>
    <w:rsid w:val="00221E65"/>
    <w:rsid w:val="00221F53"/>
    <w:rsid w:val="002220C9"/>
    <w:rsid w:val="00222396"/>
    <w:rsid w:val="00222AA6"/>
    <w:rsid w:val="00222AC8"/>
    <w:rsid w:val="00222C66"/>
    <w:rsid w:val="00222E4D"/>
    <w:rsid w:val="00223175"/>
    <w:rsid w:val="0022327F"/>
    <w:rsid w:val="00223462"/>
    <w:rsid w:val="00223A91"/>
    <w:rsid w:val="00223E72"/>
    <w:rsid w:val="00223EDE"/>
    <w:rsid w:val="002240A0"/>
    <w:rsid w:val="002240F5"/>
    <w:rsid w:val="00224407"/>
    <w:rsid w:val="00224448"/>
    <w:rsid w:val="002244F2"/>
    <w:rsid w:val="002245C2"/>
    <w:rsid w:val="002246EA"/>
    <w:rsid w:val="00224819"/>
    <w:rsid w:val="002249B5"/>
    <w:rsid w:val="00224D33"/>
    <w:rsid w:val="00224D75"/>
    <w:rsid w:val="00224F2A"/>
    <w:rsid w:val="00225936"/>
    <w:rsid w:val="00225C92"/>
    <w:rsid w:val="00225DE3"/>
    <w:rsid w:val="0022619D"/>
    <w:rsid w:val="00226416"/>
    <w:rsid w:val="00226B3F"/>
    <w:rsid w:val="00226BE7"/>
    <w:rsid w:val="00226C8C"/>
    <w:rsid w:val="00226D10"/>
    <w:rsid w:val="00227185"/>
    <w:rsid w:val="002272F8"/>
    <w:rsid w:val="00227A1C"/>
    <w:rsid w:val="00227A8E"/>
    <w:rsid w:val="00227D94"/>
    <w:rsid w:val="0023002B"/>
    <w:rsid w:val="00230785"/>
    <w:rsid w:val="00230959"/>
    <w:rsid w:val="00230B15"/>
    <w:rsid w:val="00230DB8"/>
    <w:rsid w:val="00230FB0"/>
    <w:rsid w:val="0023122A"/>
    <w:rsid w:val="002313A2"/>
    <w:rsid w:val="002314A8"/>
    <w:rsid w:val="002318F0"/>
    <w:rsid w:val="0023195C"/>
    <w:rsid w:val="002320B4"/>
    <w:rsid w:val="0023244E"/>
    <w:rsid w:val="002329D5"/>
    <w:rsid w:val="00232AFB"/>
    <w:rsid w:val="00232F41"/>
    <w:rsid w:val="00233042"/>
    <w:rsid w:val="00233DAB"/>
    <w:rsid w:val="00233EAD"/>
    <w:rsid w:val="00234128"/>
    <w:rsid w:val="00234206"/>
    <w:rsid w:val="0023424A"/>
    <w:rsid w:val="0023432A"/>
    <w:rsid w:val="00234505"/>
    <w:rsid w:val="00234520"/>
    <w:rsid w:val="00234A10"/>
    <w:rsid w:val="00235859"/>
    <w:rsid w:val="00235984"/>
    <w:rsid w:val="00235B72"/>
    <w:rsid w:val="00235C6D"/>
    <w:rsid w:val="00235C97"/>
    <w:rsid w:val="0023604C"/>
    <w:rsid w:val="0023613A"/>
    <w:rsid w:val="00236156"/>
    <w:rsid w:val="002365AB"/>
    <w:rsid w:val="002365D0"/>
    <w:rsid w:val="002369CD"/>
    <w:rsid w:val="00236BB2"/>
    <w:rsid w:val="00236FE9"/>
    <w:rsid w:val="00237109"/>
    <w:rsid w:val="00237190"/>
    <w:rsid w:val="002371BE"/>
    <w:rsid w:val="00237436"/>
    <w:rsid w:val="002374AC"/>
    <w:rsid w:val="00237711"/>
    <w:rsid w:val="002379BD"/>
    <w:rsid w:val="0024007C"/>
    <w:rsid w:val="002404D5"/>
    <w:rsid w:val="00240515"/>
    <w:rsid w:val="00240C59"/>
    <w:rsid w:val="00240CA7"/>
    <w:rsid w:val="0024104F"/>
    <w:rsid w:val="0024115C"/>
    <w:rsid w:val="002411A7"/>
    <w:rsid w:val="00241532"/>
    <w:rsid w:val="002415AB"/>
    <w:rsid w:val="0024166C"/>
    <w:rsid w:val="00241E56"/>
    <w:rsid w:val="00241ED0"/>
    <w:rsid w:val="002423CF"/>
    <w:rsid w:val="0024257A"/>
    <w:rsid w:val="00242966"/>
    <w:rsid w:val="00243086"/>
    <w:rsid w:val="002430B3"/>
    <w:rsid w:val="00243BDD"/>
    <w:rsid w:val="00243BFB"/>
    <w:rsid w:val="00243D9A"/>
    <w:rsid w:val="00243EC7"/>
    <w:rsid w:val="00243F6D"/>
    <w:rsid w:val="00243FA5"/>
    <w:rsid w:val="00243FB1"/>
    <w:rsid w:val="002440F9"/>
    <w:rsid w:val="002441A8"/>
    <w:rsid w:val="00244A32"/>
    <w:rsid w:val="00244B7A"/>
    <w:rsid w:val="00244F45"/>
    <w:rsid w:val="00245154"/>
    <w:rsid w:val="0024567D"/>
    <w:rsid w:val="00245786"/>
    <w:rsid w:val="00245996"/>
    <w:rsid w:val="00245BDF"/>
    <w:rsid w:val="00245C68"/>
    <w:rsid w:val="00245E91"/>
    <w:rsid w:val="00246069"/>
    <w:rsid w:val="00246222"/>
    <w:rsid w:val="0024627D"/>
    <w:rsid w:val="002465E7"/>
    <w:rsid w:val="00246606"/>
    <w:rsid w:val="00246738"/>
    <w:rsid w:val="00246ECC"/>
    <w:rsid w:val="002475F5"/>
    <w:rsid w:val="00247DC6"/>
    <w:rsid w:val="0025025C"/>
    <w:rsid w:val="00250348"/>
    <w:rsid w:val="0025069F"/>
    <w:rsid w:val="00250925"/>
    <w:rsid w:val="00250C72"/>
    <w:rsid w:val="00250DAF"/>
    <w:rsid w:val="00250E2D"/>
    <w:rsid w:val="00250E70"/>
    <w:rsid w:val="00250F3A"/>
    <w:rsid w:val="00250F57"/>
    <w:rsid w:val="00251389"/>
    <w:rsid w:val="002515B2"/>
    <w:rsid w:val="002518F0"/>
    <w:rsid w:val="00251A40"/>
    <w:rsid w:val="00251B21"/>
    <w:rsid w:val="00251B39"/>
    <w:rsid w:val="00251D46"/>
    <w:rsid w:val="00251F51"/>
    <w:rsid w:val="00252158"/>
    <w:rsid w:val="0025261D"/>
    <w:rsid w:val="00252BB6"/>
    <w:rsid w:val="00253008"/>
    <w:rsid w:val="00253CEC"/>
    <w:rsid w:val="00253DB2"/>
    <w:rsid w:val="0025410F"/>
    <w:rsid w:val="0025425B"/>
    <w:rsid w:val="002545CF"/>
    <w:rsid w:val="0025517D"/>
    <w:rsid w:val="002551B5"/>
    <w:rsid w:val="0025565F"/>
    <w:rsid w:val="0025595D"/>
    <w:rsid w:val="00255FF4"/>
    <w:rsid w:val="0025607A"/>
    <w:rsid w:val="00256215"/>
    <w:rsid w:val="00256454"/>
    <w:rsid w:val="00256781"/>
    <w:rsid w:val="0025683A"/>
    <w:rsid w:val="00256963"/>
    <w:rsid w:val="00256F9B"/>
    <w:rsid w:val="002574B3"/>
    <w:rsid w:val="002575F0"/>
    <w:rsid w:val="00257678"/>
    <w:rsid w:val="00257792"/>
    <w:rsid w:val="00257997"/>
    <w:rsid w:val="00257D92"/>
    <w:rsid w:val="00257FB4"/>
    <w:rsid w:val="0026001D"/>
    <w:rsid w:val="00260423"/>
    <w:rsid w:val="00260456"/>
    <w:rsid w:val="00260A00"/>
    <w:rsid w:val="0026148C"/>
    <w:rsid w:val="00261A03"/>
    <w:rsid w:val="00261D0F"/>
    <w:rsid w:val="00261E55"/>
    <w:rsid w:val="002621D3"/>
    <w:rsid w:val="002627B5"/>
    <w:rsid w:val="00262FED"/>
    <w:rsid w:val="0026346D"/>
    <w:rsid w:val="002635AC"/>
    <w:rsid w:val="0026367B"/>
    <w:rsid w:val="00263723"/>
    <w:rsid w:val="00263861"/>
    <w:rsid w:val="002639C0"/>
    <w:rsid w:val="00263A87"/>
    <w:rsid w:val="00263BC1"/>
    <w:rsid w:val="00263C62"/>
    <w:rsid w:val="00263F57"/>
    <w:rsid w:val="0026446E"/>
    <w:rsid w:val="00264A8F"/>
    <w:rsid w:val="00264C9D"/>
    <w:rsid w:val="00264E7F"/>
    <w:rsid w:val="00264FE5"/>
    <w:rsid w:val="00265159"/>
    <w:rsid w:val="002653DB"/>
    <w:rsid w:val="00265A93"/>
    <w:rsid w:val="00265BB4"/>
    <w:rsid w:val="00266548"/>
    <w:rsid w:val="00266CB2"/>
    <w:rsid w:val="00266E3B"/>
    <w:rsid w:val="00266FFC"/>
    <w:rsid w:val="00267195"/>
    <w:rsid w:val="002678EA"/>
    <w:rsid w:val="00267EDC"/>
    <w:rsid w:val="00267F6B"/>
    <w:rsid w:val="0027037D"/>
    <w:rsid w:val="0027085C"/>
    <w:rsid w:val="0027089C"/>
    <w:rsid w:val="00270BCD"/>
    <w:rsid w:val="00270EF6"/>
    <w:rsid w:val="0027117A"/>
    <w:rsid w:val="0027147C"/>
    <w:rsid w:val="00271667"/>
    <w:rsid w:val="00271F43"/>
    <w:rsid w:val="00271FEC"/>
    <w:rsid w:val="00272724"/>
    <w:rsid w:val="00272726"/>
    <w:rsid w:val="0027275F"/>
    <w:rsid w:val="0027281A"/>
    <w:rsid w:val="00272ED0"/>
    <w:rsid w:val="00273236"/>
    <w:rsid w:val="00273308"/>
    <w:rsid w:val="0027360F"/>
    <w:rsid w:val="00273662"/>
    <w:rsid w:val="00273891"/>
    <w:rsid w:val="00273955"/>
    <w:rsid w:val="002744FF"/>
    <w:rsid w:val="002745F7"/>
    <w:rsid w:val="00274B27"/>
    <w:rsid w:val="00274DE0"/>
    <w:rsid w:val="00275718"/>
    <w:rsid w:val="00275790"/>
    <w:rsid w:val="002757F0"/>
    <w:rsid w:val="00275828"/>
    <w:rsid w:val="00275987"/>
    <w:rsid w:val="00275EB9"/>
    <w:rsid w:val="00275F01"/>
    <w:rsid w:val="00275F5A"/>
    <w:rsid w:val="0027606D"/>
    <w:rsid w:val="0027616A"/>
    <w:rsid w:val="002766F1"/>
    <w:rsid w:val="0027699F"/>
    <w:rsid w:val="002769A6"/>
    <w:rsid w:val="00276B6F"/>
    <w:rsid w:val="00277189"/>
    <w:rsid w:val="00277C5F"/>
    <w:rsid w:val="0028044A"/>
    <w:rsid w:val="002804F0"/>
    <w:rsid w:val="002806B0"/>
    <w:rsid w:val="002809EA"/>
    <w:rsid w:val="00280A4E"/>
    <w:rsid w:val="00280AB0"/>
    <w:rsid w:val="00280F60"/>
    <w:rsid w:val="00280F84"/>
    <w:rsid w:val="0028177A"/>
    <w:rsid w:val="0028190C"/>
    <w:rsid w:val="002819A2"/>
    <w:rsid w:val="002819B5"/>
    <w:rsid w:val="00281D25"/>
    <w:rsid w:val="00282199"/>
    <w:rsid w:val="002826B1"/>
    <w:rsid w:val="002827DE"/>
    <w:rsid w:val="00282871"/>
    <w:rsid w:val="00282920"/>
    <w:rsid w:val="00283364"/>
    <w:rsid w:val="00283458"/>
    <w:rsid w:val="00283772"/>
    <w:rsid w:val="00283E83"/>
    <w:rsid w:val="002842BF"/>
    <w:rsid w:val="00284523"/>
    <w:rsid w:val="00284C79"/>
    <w:rsid w:val="00284EB1"/>
    <w:rsid w:val="00285057"/>
    <w:rsid w:val="002851BF"/>
    <w:rsid w:val="002856D5"/>
    <w:rsid w:val="002856F0"/>
    <w:rsid w:val="002859DE"/>
    <w:rsid w:val="00285E13"/>
    <w:rsid w:val="0028604C"/>
    <w:rsid w:val="00286445"/>
    <w:rsid w:val="00286492"/>
    <w:rsid w:val="00286B4E"/>
    <w:rsid w:val="00286E73"/>
    <w:rsid w:val="00287025"/>
    <w:rsid w:val="002872BC"/>
    <w:rsid w:val="002873B3"/>
    <w:rsid w:val="00287447"/>
    <w:rsid w:val="00287463"/>
    <w:rsid w:val="00287483"/>
    <w:rsid w:val="00287B6B"/>
    <w:rsid w:val="00287C50"/>
    <w:rsid w:val="0029049E"/>
    <w:rsid w:val="00290EDA"/>
    <w:rsid w:val="0029171D"/>
    <w:rsid w:val="00291912"/>
    <w:rsid w:val="00291D4D"/>
    <w:rsid w:val="00291E56"/>
    <w:rsid w:val="00291F6A"/>
    <w:rsid w:val="0029227B"/>
    <w:rsid w:val="00292923"/>
    <w:rsid w:val="002929F2"/>
    <w:rsid w:val="00292D44"/>
    <w:rsid w:val="00292E0A"/>
    <w:rsid w:val="0029314E"/>
    <w:rsid w:val="002934ED"/>
    <w:rsid w:val="00293879"/>
    <w:rsid w:val="00293BA0"/>
    <w:rsid w:val="00293E6B"/>
    <w:rsid w:val="00293F5C"/>
    <w:rsid w:val="00294361"/>
    <w:rsid w:val="00294400"/>
    <w:rsid w:val="00294449"/>
    <w:rsid w:val="00294D27"/>
    <w:rsid w:val="0029505E"/>
    <w:rsid w:val="00295468"/>
    <w:rsid w:val="0029561C"/>
    <w:rsid w:val="00295A69"/>
    <w:rsid w:val="00295C49"/>
    <w:rsid w:val="00295E05"/>
    <w:rsid w:val="00295E72"/>
    <w:rsid w:val="00295F15"/>
    <w:rsid w:val="00295F6F"/>
    <w:rsid w:val="00296286"/>
    <w:rsid w:val="002962F7"/>
    <w:rsid w:val="0029647E"/>
    <w:rsid w:val="0029697A"/>
    <w:rsid w:val="00296E8A"/>
    <w:rsid w:val="00297525"/>
    <w:rsid w:val="00297D86"/>
    <w:rsid w:val="00297EF2"/>
    <w:rsid w:val="002A0011"/>
    <w:rsid w:val="002A0259"/>
    <w:rsid w:val="002A030F"/>
    <w:rsid w:val="002A0527"/>
    <w:rsid w:val="002A0755"/>
    <w:rsid w:val="002A0C16"/>
    <w:rsid w:val="002A1726"/>
    <w:rsid w:val="002A18F0"/>
    <w:rsid w:val="002A19C7"/>
    <w:rsid w:val="002A1B92"/>
    <w:rsid w:val="002A1D5E"/>
    <w:rsid w:val="002A1F23"/>
    <w:rsid w:val="002A2388"/>
    <w:rsid w:val="002A23D9"/>
    <w:rsid w:val="002A23E7"/>
    <w:rsid w:val="002A267A"/>
    <w:rsid w:val="002A297E"/>
    <w:rsid w:val="002A2C62"/>
    <w:rsid w:val="002A2CCF"/>
    <w:rsid w:val="002A2F77"/>
    <w:rsid w:val="002A315A"/>
    <w:rsid w:val="002A332A"/>
    <w:rsid w:val="002A33C6"/>
    <w:rsid w:val="002A359C"/>
    <w:rsid w:val="002A47A3"/>
    <w:rsid w:val="002A4F1F"/>
    <w:rsid w:val="002A57F1"/>
    <w:rsid w:val="002A58BE"/>
    <w:rsid w:val="002A5CDF"/>
    <w:rsid w:val="002A5DD4"/>
    <w:rsid w:val="002A5E51"/>
    <w:rsid w:val="002A63CD"/>
    <w:rsid w:val="002A6B41"/>
    <w:rsid w:val="002A6BB1"/>
    <w:rsid w:val="002A6DBA"/>
    <w:rsid w:val="002A7024"/>
    <w:rsid w:val="002A73FE"/>
    <w:rsid w:val="002A763E"/>
    <w:rsid w:val="002A795E"/>
    <w:rsid w:val="002B07F0"/>
    <w:rsid w:val="002B0968"/>
    <w:rsid w:val="002B1103"/>
    <w:rsid w:val="002B15B1"/>
    <w:rsid w:val="002B15F9"/>
    <w:rsid w:val="002B162E"/>
    <w:rsid w:val="002B17CE"/>
    <w:rsid w:val="002B17DA"/>
    <w:rsid w:val="002B1982"/>
    <w:rsid w:val="002B1CAF"/>
    <w:rsid w:val="002B1E31"/>
    <w:rsid w:val="002B1FEA"/>
    <w:rsid w:val="002B2132"/>
    <w:rsid w:val="002B21C7"/>
    <w:rsid w:val="002B2F25"/>
    <w:rsid w:val="002B3161"/>
    <w:rsid w:val="002B3415"/>
    <w:rsid w:val="002B37C8"/>
    <w:rsid w:val="002B3B89"/>
    <w:rsid w:val="002B3D6D"/>
    <w:rsid w:val="002B4140"/>
    <w:rsid w:val="002B470D"/>
    <w:rsid w:val="002B4968"/>
    <w:rsid w:val="002B4ABB"/>
    <w:rsid w:val="002B4C93"/>
    <w:rsid w:val="002B4E07"/>
    <w:rsid w:val="002B4ED6"/>
    <w:rsid w:val="002B55F6"/>
    <w:rsid w:val="002B564B"/>
    <w:rsid w:val="002B589D"/>
    <w:rsid w:val="002B5D2A"/>
    <w:rsid w:val="002B5E80"/>
    <w:rsid w:val="002B6432"/>
    <w:rsid w:val="002B648B"/>
    <w:rsid w:val="002B64A9"/>
    <w:rsid w:val="002B6579"/>
    <w:rsid w:val="002B662B"/>
    <w:rsid w:val="002B6D5F"/>
    <w:rsid w:val="002B71AD"/>
    <w:rsid w:val="002B71BE"/>
    <w:rsid w:val="002B7A7B"/>
    <w:rsid w:val="002C0015"/>
    <w:rsid w:val="002C06BE"/>
    <w:rsid w:val="002C085C"/>
    <w:rsid w:val="002C08EE"/>
    <w:rsid w:val="002C099F"/>
    <w:rsid w:val="002C0BB0"/>
    <w:rsid w:val="002C0DD2"/>
    <w:rsid w:val="002C0E29"/>
    <w:rsid w:val="002C13ED"/>
    <w:rsid w:val="002C14C1"/>
    <w:rsid w:val="002C15B7"/>
    <w:rsid w:val="002C164F"/>
    <w:rsid w:val="002C1738"/>
    <w:rsid w:val="002C191D"/>
    <w:rsid w:val="002C1E12"/>
    <w:rsid w:val="002C1E5D"/>
    <w:rsid w:val="002C1FCC"/>
    <w:rsid w:val="002C2A9E"/>
    <w:rsid w:val="002C2CA5"/>
    <w:rsid w:val="002C2F85"/>
    <w:rsid w:val="002C3141"/>
    <w:rsid w:val="002C3625"/>
    <w:rsid w:val="002C3A22"/>
    <w:rsid w:val="002C502C"/>
    <w:rsid w:val="002C5122"/>
    <w:rsid w:val="002C533C"/>
    <w:rsid w:val="002C55A7"/>
    <w:rsid w:val="002C5609"/>
    <w:rsid w:val="002C5C04"/>
    <w:rsid w:val="002C6384"/>
    <w:rsid w:val="002C639D"/>
    <w:rsid w:val="002C65D4"/>
    <w:rsid w:val="002C671A"/>
    <w:rsid w:val="002C6979"/>
    <w:rsid w:val="002C6F0F"/>
    <w:rsid w:val="002C6F3D"/>
    <w:rsid w:val="002C716F"/>
    <w:rsid w:val="002C7F2B"/>
    <w:rsid w:val="002D0393"/>
    <w:rsid w:val="002D0544"/>
    <w:rsid w:val="002D0602"/>
    <w:rsid w:val="002D0659"/>
    <w:rsid w:val="002D06E8"/>
    <w:rsid w:val="002D0F61"/>
    <w:rsid w:val="002D0F83"/>
    <w:rsid w:val="002D1307"/>
    <w:rsid w:val="002D22FB"/>
    <w:rsid w:val="002D2343"/>
    <w:rsid w:val="002D24DE"/>
    <w:rsid w:val="002D2705"/>
    <w:rsid w:val="002D2857"/>
    <w:rsid w:val="002D2E4A"/>
    <w:rsid w:val="002D2ED4"/>
    <w:rsid w:val="002D31BD"/>
    <w:rsid w:val="002D37AF"/>
    <w:rsid w:val="002D38EE"/>
    <w:rsid w:val="002D417D"/>
    <w:rsid w:val="002D4435"/>
    <w:rsid w:val="002D448B"/>
    <w:rsid w:val="002D4762"/>
    <w:rsid w:val="002D47D4"/>
    <w:rsid w:val="002D4B3C"/>
    <w:rsid w:val="002D52E1"/>
    <w:rsid w:val="002D53DB"/>
    <w:rsid w:val="002D54BC"/>
    <w:rsid w:val="002D5625"/>
    <w:rsid w:val="002D5C8D"/>
    <w:rsid w:val="002D6416"/>
    <w:rsid w:val="002D65AB"/>
    <w:rsid w:val="002D65EB"/>
    <w:rsid w:val="002D686F"/>
    <w:rsid w:val="002D6B55"/>
    <w:rsid w:val="002D6BC5"/>
    <w:rsid w:val="002D6CF6"/>
    <w:rsid w:val="002D6E0E"/>
    <w:rsid w:val="002D7594"/>
    <w:rsid w:val="002D7679"/>
    <w:rsid w:val="002D76C6"/>
    <w:rsid w:val="002D77A8"/>
    <w:rsid w:val="002D77D6"/>
    <w:rsid w:val="002E0464"/>
    <w:rsid w:val="002E06DE"/>
    <w:rsid w:val="002E097B"/>
    <w:rsid w:val="002E0AEB"/>
    <w:rsid w:val="002E0D68"/>
    <w:rsid w:val="002E0E96"/>
    <w:rsid w:val="002E0F5A"/>
    <w:rsid w:val="002E142E"/>
    <w:rsid w:val="002E1430"/>
    <w:rsid w:val="002E15FC"/>
    <w:rsid w:val="002E1AF4"/>
    <w:rsid w:val="002E1DF6"/>
    <w:rsid w:val="002E21DB"/>
    <w:rsid w:val="002E2417"/>
    <w:rsid w:val="002E2814"/>
    <w:rsid w:val="002E2DB3"/>
    <w:rsid w:val="002E2EEC"/>
    <w:rsid w:val="002E313B"/>
    <w:rsid w:val="002E39E2"/>
    <w:rsid w:val="002E3A38"/>
    <w:rsid w:val="002E40B0"/>
    <w:rsid w:val="002E40F4"/>
    <w:rsid w:val="002E49C6"/>
    <w:rsid w:val="002E4BBD"/>
    <w:rsid w:val="002E5015"/>
    <w:rsid w:val="002E5024"/>
    <w:rsid w:val="002E585B"/>
    <w:rsid w:val="002E59FD"/>
    <w:rsid w:val="002E5AD7"/>
    <w:rsid w:val="002E5C25"/>
    <w:rsid w:val="002E606D"/>
    <w:rsid w:val="002E64F2"/>
    <w:rsid w:val="002E6822"/>
    <w:rsid w:val="002E7316"/>
    <w:rsid w:val="002E75A3"/>
    <w:rsid w:val="002E76EF"/>
    <w:rsid w:val="002E7E09"/>
    <w:rsid w:val="002F0913"/>
    <w:rsid w:val="002F0B75"/>
    <w:rsid w:val="002F0BE3"/>
    <w:rsid w:val="002F0FA4"/>
    <w:rsid w:val="002F0FC5"/>
    <w:rsid w:val="002F11D8"/>
    <w:rsid w:val="002F11E0"/>
    <w:rsid w:val="002F134D"/>
    <w:rsid w:val="002F13B0"/>
    <w:rsid w:val="002F1CF3"/>
    <w:rsid w:val="002F22DC"/>
    <w:rsid w:val="002F28EE"/>
    <w:rsid w:val="002F31EC"/>
    <w:rsid w:val="002F3290"/>
    <w:rsid w:val="002F3435"/>
    <w:rsid w:val="002F37A9"/>
    <w:rsid w:val="002F37F6"/>
    <w:rsid w:val="002F409D"/>
    <w:rsid w:val="002F4427"/>
    <w:rsid w:val="002F448D"/>
    <w:rsid w:val="002F48F1"/>
    <w:rsid w:val="002F4A56"/>
    <w:rsid w:val="002F5099"/>
    <w:rsid w:val="002F54E1"/>
    <w:rsid w:val="002F5613"/>
    <w:rsid w:val="002F561C"/>
    <w:rsid w:val="002F562E"/>
    <w:rsid w:val="002F584A"/>
    <w:rsid w:val="002F5BDC"/>
    <w:rsid w:val="002F5DF7"/>
    <w:rsid w:val="002F6101"/>
    <w:rsid w:val="002F6278"/>
    <w:rsid w:val="002F6774"/>
    <w:rsid w:val="002F6A99"/>
    <w:rsid w:val="002F6F9A"/>
    <w:rsid w:val="002F71D9"/>
    <w:rsid w:val="002F73EC"/>
    <w:rsid w:val="002F7751"/>
    <w:rsid w:val="002F7820"/>
    <w:rsid w:val="002F7CEB"/>
    <w:rsid w:val="00300402"/>
    <w:rsid w:val="0030126F"/>
    <w:rsid w:val="00301523"/>
    <w:rsid w:val="00301602"/>
    <w:rsid w:val="00301A5C"/>
    <w:rsid w:val="00301BAF"/>
    <w:rsid w:val="00302480"/>
    <w:rsid w:val="00302587"/>
    <w:rsid w:val="0030267C"/>
    <w:rsid w:val="00302689"/>
    <w:rsid w:val="003028F2"/>
    <w:rsid w:val="00302AD5"/>
    <w:rsid w:val="003030E6"/>
    <w:rsid w:val="0030348D"/>
    <w:rsid w:val="00303802"/>
    <w:rsid w:val="00303CD5"/>
    <w:rsid w:val="00303D0D"/>
    <w:rsid w:val="003042AC"/>
    <w:rsid w:val="003047B1"/>
    <w:rsid w:val="00304B99"/>
    <w:rsid w:val="00304F43"/>
    <w:rsid w:val="00305123"/>
    <w:rsid w:val="00305192"/>
    <w:rsid w:val="0030519A"/>
    <w:rsid w:val="0030531E"/>
    <w:rsid w:val="003053B1"/>
    <w:rsid w:val="0030596E"/>
    <w:rsid w:val="0030597F"/>
    <w:rsid w:val="0030629B"/>
    <w:rsid w:val="00306320"/>
    <w:rsid w:val="00306D56"/>
    <w:rsid w:val="00307151"/>
    <w:rsid w:val="0030718D"/>
    <w:rsid w:val="003079AD"/>
    <w:rsid w:val="00307C51"/>
    <w:rsid w:val="00307CCE"/>
    <w:rsid w:val="00310600"/>
    <w:rsid w:val="003109D0"/>
    <w:rsid w:val="00310AB7"/>
    <w:rsid w:val="00310B12"/>
    <w:rsid w:val="00310BAB"/>
    <w:rsid w:val="00311532"/>
    <w:rsid w:val="003118BF"/>
    <w:rsid w:val="00311C1A"/>
    <w:rsid w:val="00311C69"/>
    <w:rsid w:val="00311F10"/>
    <w:rsid w:val="00312F35"/>
    <w:rsid w:val="003132DC"/>
    <w:rsid w:val="003135E9"/>
    <w:rsid w:val="00313F23"/>
    <w:rsid w:val="003143AB"/>
    <w:rsid w:val="00314407"/>
    <w:rsid w:val="003146F1"/>
    <w:rsid w:val="00314B7B"/>
    <w:rsid w:val="00315903"/>
    <w:rsid w:val="00315A5C"/>
    <w:rsid w:val="00315EDE"/>
    <w:rsid w:val="003160BF"/>
    <w:rsid w:val="00316184"/>
    <w:rsid w:val="0031680A"/>
    <w:rsid w:val="00316C67"/>
    <w:rsid w:val="00316F57"/>
    <w:rsid w:val="0031711B"/>
    <w:rsid w:val="00317203"/>
    <w:rsid w:val="00317727"/>
    <w:rsid w:val="003179BF"/>
    <w:rsid w:val="00317ADD"/>
    <w:rsid w:val="00320184"/>
    <w:rsid w:val="003208B2"/>
    <w:rsid w:val="003213FA"/>
    <w:rsid w:val="0032147D"/>
    <w:rsid w:val="00321499"/>
    <w:rsid w:val="00321869"/>
    <w:rsid w:val="00321A58"/>
    <w:rsid w:val="00321FD8"/>
    <w:rsid w:val="0032209F"/>
    <w:rsid w:val="0032225C"/>
    <w:rsid w:val="003228CC"/>
    <w:rsid w:val="0032295B"/>
    <w:rsid w:val="00322964"/>
    <w:rsid w:val="00323151"/>
    <w:rsid w:val="00323416"/>
    <w:rsid w:val="00323763"/>
    <w:rsid w:val="003239EA"/>
    <w:rsid w:val="00323A8C"/>
    <w:rsid w:val="00323F4D"/>
    <w:rsid w:val="00324124"/>
    <w:rsid w:val="00324154"/>
    <w:rsid w:val="00324165"/>
    <w:rsid w:val="0032518D"/>
    <w:rsid w:val="00325265"/>
    <w:rsid w:val="003255FD"/>
    <w:rsid w:val="003256F6"/>
    <w:rsid w:val="00325E2C"/>
    <w:rsid w:val="00326037"/>
    <w:rsid w:val="003262E5"/>
    <w:rsid w:val="00326728"/>
    <w:rsid w:val="00326A48"/>
    <w:rsid w:val="00326BF3"/>
    <w:rsid w:val="00326EBD"/>
    <w:rsid w:val="00327337"/>
    <w:rsid w:val="00327340"/>
    <w:rsid w:val="003275AF"/>
    <w:rsid w:val="00327997"/>
    <w:rsid w:val="00327B40"/>
    <w:rsid w:val="003300A8"/>
    <w:rsid w:val="003304EC"/>
    <w:rsid w:val="00330A0B"/>
    <w:rsid w:val="00330E22"/>
    <w:rsid w:val="00330EA8"/>
    <w:rsid w:val="00330EF2"/>
    <w:rsid w:val="00330F94"/>
    <w:rsid w:val="00330FC5"/>
    <w:rsid w:val="0033141C"/>
    <w:rsid w:val="00331A30"/>
    <w:rsid w:val="00332196"/>
    <w:rsid w:val="0033245F"/>
    <w:rsid w:val="00332596"/>
    <w:rsid w:val="00332B38"/>
    <w:rsid w:val="00332C31"/>
    <w:rsid w:val="00332C81"/>
    <w:rsid w:val="00332CE1"/>
    <w:rsid w:val="0033303F"/>
    <w:rsid w:val="00333051"/>
    <w:rsid w:val="003330AD"/>
    <w:rsid w:val="0033323B"/>
    <w:rsid w:val="0033323F"/>
    <w:rsid w:val="00333276"/>
    <w:rsid w:val="003332A0"/>
    <w:rsid w:val="00333462"/>
    <w:rsid w:val="00333487"/>
    <w:rsid w:val="003334AD"/>
    <w:rsid w:val="00333A9F"/>
    <w:rsid w:val="00333D1C"/>
    <w:rsid w:val="003340C5"/>
    <w:rsid w:val="0033446C"/>
    <w:rsid w:val="003345C9"/>
    <w:rsid w:val="00334600"/>
    <w:rsid w:val="0033542D"/>
    <w:rsid w:val="00335433"/>
    <w:rsid w:val="003358A1"/>
    <w:rsid w:val="00335C46"/>
    <w:rsid w:val="00335C6D"/>
    <w:rsid w:val="00335F56"/>
    <w:rsid w:val="00336115"/>
    <w:rsid w:val="003370C5"/>
    <w:rsid w:val="003370CA"/>
    <w:rsid w:val="003373A6"/>
    <w:rsid w:val="003375AD"/>
    <w:rsid w:val="00337891"/>
    <w:rsid w:val="003378B5"/>
    <w:rsid w:val="003401C8"/>
    <w:rsid w:val="003404CE"/>
    <w:rsid w:val="00340593"/>
    <w:rsid w:val="00340D1E"/>
    <w:rsid w:val="00341112"/>
    <w:rsid w:val="003414A1"/>
    <w:rsid w:val="00341EE0"/>
    <w:rsid w:val="00342301"/>
    <w:rsid w:val="0034265E"/>
    <w:rsid w:val="003427A9"/>
    <w:rsid w:val="00342F5E"/>
    <w:rsid w:val="00342F6C"/>
    <w:rsid w:val="00342FC2"/>
    <w:rsid w:val="0034323B"/>
    <w:rsid w:val="003434E6"/>
    <w:rsid w:val="003435A5"/>
    <w:rsid w:val="003435D4"/>
    <w:rsid w:val="00343A44"/>
    <w:rsid w:val="00343CD9"/>
    <w:rsid w:val="00343EC6"/>
    <w:rsid w:val="00345195"/>
    <w:rsid w:val="003452AB"/>
    <w:rsid w:val="00345345"/>
    <w:rsid w:val="003459C1"/>
    <w:rsid w:val="00345B25"/>
    <w:rsid w:val="00346577"/>
    <w:rsid w:val="00346610"/>
    <w:rsid w:val="00347295"/>
    <w:rsid w:val="003472BE"/>
    <w:rsid w:val="00347407"/>
    <w:rsid w:val="003475FC"/>
    <w:rsid w:val="00347E51"/>
    <w:rsid w:val="00350065"/>
    <w:rsid w:val="003503A1"/>
    <w:rsid w:val="00350704"/>
    <w:rsid w:val="00350ADB"/>
    <w:rsid w:val="003515C2"/>
    <w:rsid w:val="00351AD5"/>
    <w:rsid w:val="00352A7C"/>
    <w:rsid w:val="00352DD5"/>
    <w:rsid w:val="00352E22"/>
    <w:rsid w:val="00353632"/>
    <w:rsid w:val="0035368C"/>
    <w:rsid w:val="0035379C"/>
    <w:rsid w:val="0035401F"/>
    <w:rsid w:val="00354462"/>
    <w:rsid w:val="003544EA"/>
    <w:rsid w:val="00354778"/>
    <w:rsid w:val="00354940"/>
    <w:rsid w:val="00354A5D"/>
    <w:rsid w:val="003551FB"/>
    <w:rsid w:val="0035543D"/>
    <w:rsid w:val="003555D8"/>
    <w:rsid w:val="0035560B"/>
    <w:rsid w:val="0035580E"/>
    <w:rsid w:val="00355B9B"/>
    <w:rsid w:val="00355E7D"/>
    <w:rsid w:val="00355F8F"/>
    <w:rsid w:val="00356726"/>
    <w:rsid w:val="00356CDD"/>
    <w:rsid w:val="00356FEE"/>
    <w:rsid w:val="00357055"/>
    <w:rsid w:val="00357201"/>
    <w:rsid w:val="0035759D"/>
    <w:rsid w:val="00357721"/>
    <w:rsid w:val="00357948"/>
    <w:rsid w:val="00357AD4"/>
    <w:rsid w:val="00360A12"/>
    <w:rsid w:val="00360ADC"/>
    <w:rsid w:val="00361721"/>
    <w:rsid w:val="003618E2"/>
    <w:rsid w:val="00362211"/>
    <w:rsid w:val="00362322"/>
    <w:rsid w:val="00362332"/>
    <w:rsid w:val="00362547"/>
    <w:rsid w:val="0036284A"/>
    <w:rsid w:val="00362CDD"/>
    <w:rsid w:val="00362E35"/>
    <w:rsid w:val="00363304"/>
    <w:rsid w:val="00363E39"/>
    <w:rsid w:val="0036409D"/>
    <w:rsid w:val="0036412D"/>
    <w:rsid w:val="00364312"/>
    <w:rsid w:val="00364879"/>
    <w:rsid w:val="0036499F"/>
    <w:rsid w:val="00365263"/>
    <w:rsid w:val="003655B0"/>
    <w:rsid w:val="00365B3F"/>
    <w:rsid w:val="00365BA9"/>
    <w:rsid w:val="0036615C"/>
    <w:rsid w:val="00366442"/>
    <w:rsid w:val="003668FB"/>
    <w:rsid w:val="00366AFC"/>
    <w:rsid w:val="00366D1F"/>
    <w:rsid w:val="0036702D"/>
    <w:rsid w:val="003671C6"/>
    <w:rsid w:val="0036745C"/>
    <w:rsid w:val="00367928"/>
    <w:rsid w:val="00367B79"/>
    <w:rsid w:val="00370027"/>
    <w:rsid w:val="0037021D"/>
    <w:rsid w:val="003704A8"/>
    <w:rsid w:val="0037126A"/>
    <w:rsid w:val="00371669"/>
    <w:rsid w:val="00371ACB"/>
    <w:rsid w:val="00371CF9"/>
    <w:rsid w:val="00371E32"/>
    <w:rsid w:val="00371F63"/>
    <w:rsid w:val="0037216A"/>
    <w:rsid w:val="00372324"/>
    <w:rsid w:val="00372335"/>
    <w:rsid w:val="00372494"/>
    <w:rsid w:val="0037260F"/>
    <w:rsid w:val="00372BF3"/>
    <w:rsid w:val="00372F64"/>
    <w:rsid w:val="003734FE"/>
    <w:rsid w:val="0037374A"/>
    <w:rsid w:val="00373A97"/>
    <w:rsid w:val="00373B4A"/>
    <w:rsid w:val="00373F31"/>
    <w:rsid w:val="00373FB6"/>
    <w:rsid w:val="00374425"/>
    <w:rsid w:val="0037448C"/>
    <w:rsid w:val="00374A3D"/>
    <w:rsid w:val="00374ACB"/>
    <w:rsid w:val="00374EB7"/>
    <w:rsid w:val="00374ECF"/>
    <w:rsid w:val="00374F24"/>
    <w:rsid w:val="00374F92"/>
    <w:rsid w:val="00375311"/>
    <w:rsid w:val="003756D1"/>
    <w:rsid w:val="00375DD0"/>
    <w:rsid w:val="00375FE8"/>
    <w:rsid w:val="00376323"/>
    <w:rsid w:val="0037640E"/>
    <w:rsid w:val="00376435"/>
    <w:rsid w:val="003766D2"/>
    <w:rsid w:val="00376805"/>
    <w:rsid w:val="00376BD4"/>
    <w:rsid w:val="00376C40"/>
    <w:rsid w:val="00376ED8"/>
    <w:rsid w:val="00377CBD"/>
    <w:rsid w:val="003801F2"/>
    <w:rsid w:val="00380608"/>
    <w:rsid w:val="00380678"/>
    <w:rsid w:val="00380837"/>
    <w:rsid w:val="00380D88"/>
    <w:rsid w:val="0038160D"/>
    <w:rsid w:val="00381D42"/>
    <w:rsid w:val="003826FC"/>
    <w:rsid w:val="003827E9"/>
    <w:rsid w:val="00382873"/>
    <w:rsid w:val="003829F0"/>
    <w:rsid w:val="0038338B"/>
    <w:rsid w:val="00383750"/>
    <w:rsid w:val="00383A23"/>
    <w:rsid w:val="00383AA0"/>
    <w:rsid w:val="00383E2A"/>
    <w:rsid w:val="00384108"/>
    <w:rsid w:val="00384336"/>
    <w:rsid w:val="0038438D"/>
    <w:rsid w:val="003846A1"/>
    <w:rsid w:val="00384DD1"/>
    <w:rsid w:val="00384F93"/>
    <w:rsid w:val="003850B9"/>
    <w:rsid w:val="00385B09"/>
    <w:rsid w:val="00385B63"/>
    <w:rsid w:val="00385BCD"/>
    <w:rsid w:val="00385CBD"/>
    <w:rsid w:val="0038661C"/>
    <w:rsid w:val="003871CF"/>
    <w:rsid w:val="003873F6"/>
    <w:rsid w:val="003877DB"/>
    <w:rsid w:val="00387DCE"/>
    <w:rsid w:val="003909AD"/>
    <w:rsid w:val="00390A44"/>
    <w:rsid w:val="00390BB5"/>
    <w:rsid w:val="00390C37"/>
    <w:rsid w:val="00390E34"/>
    <w:rsid w:val="003910C6"/>
    <w:rsid w:val="0039113E"/>
    <w:rsid w:val="003911F4"/>
    <w:rsid w:val="00393124"/>
    <w:rsid w:val="00393986"/>
    <w:rsid w:val="00393A18"/>
    <w:rsid w:val="00393BA5"/>
    <w:rsid w:val="00393C69"/>
    <w:rsid w:val="003947D8"/>
    <w:rsid w:val="00395344"/>
    <w:rsid w:val="0039548E"/>
    <w:rsid w:val="0039575B"/>
    <w:rsid w:val="00395835"/>
    <w:rsid w:val="00395A3B"/>
    <w:rsid w:val="00395ADE"/>
    <w:rsid w:val="00396142"/>
    <w:rsid w:val="00396B77"/>
    <w:rsid w:val="0039722F"/>
    <w:rsid w:val="00397761"/>
    <w:rsid w:val="00397E28"/>
    <w:rsid w:val="003A0175"/>
    <w:rsid w:val="003A0542"/>
    <w:rsid w:val="003A0707"/>
    <w:rsid w:val="003A0BA6"/>
    <w:rsid w:val="003A0DDC"/>
    <w:rsid w:val="003A0F65"/>
    <w:rsid w:val="003A0F9E"/>
    <w:rsid w:val="003A1044"/>
    <w:rsid w:val="003A133D"/>
    <w:rsid w:val="003A1DF4"/>
    <w:rsid w:val="003A1EDF"/>
    <w:rsid w:val="003A2616"/>
    <w:rsid w:val="003A2940"/>
    <w:rsid w:val="003A2B81"/>
    <w:rsid w:val="003A2D57"/>
    <w:rsid w:val="003A2D81"/>
    <w:rsid w:val="003A2E84"/>
    <w:rsid w:val="003A30F0"/>
    <w:rsid w:val="003A3614"/>
    <w:rsid w:val="003A3926"/>
    <w:rsid w:val="003A3B97"/>
    <w:rsid w:val="003A3E3D"/>
    <w:rsid w:val="003A3EEF"/>
    <w:rsid w:val="003A40ED"/>
    <w:rsid w:val="003A44CA"/>
    <w:rsid w:val="003A496B"/>
    <w:rsid w:val="003A4D09"/>
    <w:rsid w:val="003A4EDF"/>
    <w:rsid w:val="003A4F10"/>
    <w:rsid w:val="003A502B"/>
    <w:rsid w:val="003A51D9"/>
    <w:rsid w:val="003A5213"/>
    <w:rsid w:val="003A53B4"/>
    <w:rsid w:val="003A58CE"/>
    <w:rsid w:val="003A5ED0"/>
    <w:rsid w:val="003A6219"/>
    <w:rsid w:val="003A6301"/>
    <w:rsid w:val="003A691C"/>
    <w:rsid w:val="003A717A"/>
    <w:rsid w:val="003A753D"/>
    <w:rsid w:val="003A7DA6"/>
    <w:rsid w:val="003A7E0C"/>
    <w:rsid w:val="003B0037"/>
    <w:rsid w:val="003B0186"/>
    <w:rsid w:val="003B0204"/>
    <w:rsid w:val="003B041C"/>
    <w:rsid w:val="003B0EB3"/>
    <w:rsid w:val="003B107D"/>
    <w:rsid w:val="003B1165"/>
    <w:rsid w:val="003B11E0"/>
    <w:rsid w:val="003B16E1"/>
    <w:rsid w:val="003B18D6"/>
    <w:rsid w:val="003B19E7"/>
    <w:rsid w:val="003B1AAC"/>
    <w:rsid w:val="003B1C69"/>
    <w:rsid w:val="003B256E"/>
    <w:rsid w:val="003B29C3"/>
    <w:rsid w:val="003B2C81"/>
    <w:rsid w:val="003B2E04"/>
    <w:rsid w:val="003B323F"/>
    <w:rsid w:val="003B350F"/>
    <w:rsid w:val="003B37FF"/>
    <w:rsid w:val="003B3BB0"/>
    <w:rsid w:val="003B3EF2"/>
    <w:rsid w:val="003B4330"/>
    <w:rsid w:val="003B44EE"/>
    <w:rsid w:val="003B45FF"/>
    <w:rsid w:val="003B469D"/>
    <w:rsid w:val="003B48CB"/>
    <w:rsid w:val="003B4F35"/>
    <w:rsid w:val="003B5002"/>
    <w:rsid w:val="003B5547"/>
    <w:rsid w:val="003B5652"/>
    <w:rsid w:val="003B56B2"/>
    <w:rsid w:val="003B5A90"/>
    <w:rsid w:val="003B626C"/>
    <w:rsid w:val="003B62B8"/>
    <w:rsid w:val="003B6405"/>
    <w:rsid w:val="003B659A"/>
    <w:rsid w:val="003B65AD"/>
    <w:rsid w:val="003B68C8"/>
    <w:rsid w:val="003B6D05"/>
    <w:rsid w:val="003B6E79"/>
    <w:rsid w:val="003B6F84"/>
    <w:rsid w:val="003B733E"/>
    <w:rsid w:val="003B787D"/>
    <w:rsid w:val="003B7934"/>
    <w:rsid w:val="003B7961"/>
    <w:rsid w:val="003B7A21"/>
    <w:rsid w:val="003B7AC9"/>
    <w:rsid w:val="003C027F"/>
    <w:rsid w:val="003C084F"/>
    <w:rsid w:val="003C0C28"/>
    <w:rsid w:val="003C0C72"/>
    <w:rsid w:val="003C13DB"/>
    <w:rsid w:val="003C154B"/>
    <w:rsid w:val="003C15A8"/>
    <w:rsid w:val="003C15DC"/>
    <w:rsid w:val="003C1694"/>
    <w:rsid w:val="003C1862"/>
    <w:rsid w:val="003C1888"/>
    <w:rsid w:val="003C1A2A"/>
    <w:rsid w:val="003C1C91"/>
    <w:rsid w:val="003C2005"/>
    <w:rsid w:val="003C2068"/>
    <w:rsid w:val="003C249E"/>
    <w:rsid w:val="003C24E0"/>
    <w:rsid w:val="003C24FC"/>
    <w:rsid w:val="003C2946"/>
    <w:rsid w:val="003C2C0B"/>
    <w:rsid w:val="003C30DB"/>
    <w:rsid w:val="003C315C"/>
    <w:rsid w:val="003C31D6"/>
    <w:rsid w:val="003C351C"/>
    <w:rsid w:val="003C353A"/>
    <w:rsid w:val="003C39E5"/>
    <w:rsid w:val="003C3B43"/>
    <w:rsid w:val="003C3D5D"/>
    <w:rsid w:val="003C4030"/>
    <w:rsid w:val="003C44CA"/>
    <w:rsid w:val="003C45A7"/>
    <w:rsid w:val="003C483B"/>
    <w:rsid w:val="003C4D46"/>
    <w:rsid w:val="003C4F86"/>
    <w:rsid w:val="003C50F8"/>
    <w:rsid w:val="003C586F"/>
    <w:rsid w:val="003C63F6"/>
    <w:rsid w:val="003C6616"/>
    <w:rsid w:val="003C66AC"/>
    <w:rsid w:val="003C704D"/>
    <w:rsid w:val="003C7169"/>
    <w:rsid w:val="003C7388"/>
    <w:rsid w:val="003C73B5"/>
    <w:rsid w:val="003C741F"/>
    <w:rsid w:val="003C75AF"/>
    <w:rsid w:val="003D01B1"/>
    <w:rsid w:val="003D0478"/>
    <w:rsid w:val="003D04C8"/>
    <w:rsid w:val="003D05B7"/>
    <w:rsid w:val="003D083D"/>
    <w:rsid w:val="003D097F"/>
    <w:rsid w:val="003D0EB3"/>
    <w:rsid w:val="003D155C"/>
    <w:rsid w:val="003D1753"/>
    <w:rsid w:val="003D18D8"/>
    <w:rsid w:val="003D1AAC"/>
    <w:rsid w:val="003D1E8F"/>
    <w:rsid w:val="003D1F6D"/>
    <w:rsid w:val="003D2488"/>
    <w:rsid w:val="003D2997"/>
    <w:rsid w:val="003D2A29"/>
    <w:rsid w:val="003D327A"/>
    <w:rsid w:val="003D33EA"/>
    <w:rsid w:val="003D35C8"/>
    <w:rsid w:val="003D3FC4"/>
    <w:rsid w:val="003D43F2"/>
    <w:rsid w:val="003D46C8"/>
    <w:rsid w:val="003D49A9"/>
    <w:rsid w:val="003D4E07"/>
    <w:rsid w:val="003D4E93"/>
    <w:rsid w:val="003D5117"/>
    <w:rsid w:val="003D551A"/>
    <w:rsid w:val="003D55CA"/>
    <w:rsid w:val="003D56D0"/>
    <w:rsid w:val="003D5789"/>
    <w:rsid w:val="003D5D48"/>
    <w:rsid w:val="003D5FC5"/>
    <w:rsid w:val="003D68FB"/>
    <w:rsid w:val="003D6A6D"/>
    <w:rsid w:val="003D6AEC"/>
    <w:rsid w:val="003D6C00"/>
    <w:rsid w:val="003D6CF3"/>
    <w:rsid w:val="003D7130"/>
    <w:rsid w:val="003D7249"/>
    <w:rsid w:val="003D779B"/>
    <w:rsid w:val="003D7825"/>
    <w:rsid w:val="003D7A36"/>
    <w:rsid w:val="003D7B52"/>
    <w:rsid w:val="003D7BBD"/>
    <w:rsid w:val="003E0B87"/>
    <w:rsid w:val="003E0F48"/>
    <w:rsid w:val="003E10B5"/>
    <w:rsid w:val="003E10D0"/>
    <w:rsid w:val="003E135C"/>
    <w:rsid w:val="003E177F"/>
    <w:rsid w:val="003E2072"/>
    <w:rsid w:val="003E232B"/>
    <w:rsid w:val="003E24B7"/>
    <w:rsid w:val="003E2926"/>
    <w:rsid w:val="003E2A91"/>
    <w:rsid w:val="003E2C27"/>
    <w:rsid w:val="003E2FF6"/>
    <w:rsid w:val="003E306C"/>
    <w:rsid w:val="003E3233"/>
    <w:rsid w:val="003E3A11"/>
    <w:rsid w:val="003E3DE5"/>
    <w:rsid w:val="003E429A"/>
    <w:rsid w:val="003E502F"/>
    <w:rsid w:val="003E564A"/>
    <w:rsid w:val="003E57D7"/>
    <w:rsid w:val="003E62B6"/>
    <w:rsid w:val="003E6C5D"/>
    <w:rsid w:val="003E702C"/>
    <w:rsid w:val="003E7AE3"/>
    <w:rsid w:val="003E7BA4"/>
    <w:rsid w:val="003E7C43"/>
    <w:rsid w:val="003E7CBC"/>
    <w:rsid w:val="003E7D09"/>
    <w:rsid w:val="003F085C"/>
    <w:rsid w:val="003F0A33"/>
    <w:rsid w:val="003F0AA0"/>
    <w:rsid w:val="003F0B8E"/>
    <w:rsid w:val="003F1649"/>
    <w:rsid w:val="003F177E"/>
    <w:rsid w:val="003F1844"/>
    <w:rsid w:val="003F1BC2"/>
    <w:rsid w:val="003F1D02"/>
    <w:rsid w:val="003F2226"/>
    <w:rsid w:val="003F22E1"/>
    <w:rsid w:val="003F2528"/>
    <w:rsid w:val="003F2879"/>
    <w:rsid w:val="003F299E"/>
    <w:rsid w:val="003F2AC3"/>
    <w:rsid w:val="003F3489"/>
    <w:rsid w:val="003F37A7"/>
    <w:rsid w:val="003F38A6"/>
    <w:rsid w:val="003F3FD0"/>
    <w:rsid w:val="003F4146"/>
    <w:rsid w:val="003F46B6"/>
    <w:rsid w:val="003F4711"/>
    <w:rsid w:val="003F47A7"/>
    <w:rsid w:val="003F47CC"/>
    <w:rsid w:val="003F50B8"/>
    <w:rsid w:val="003F50E2"/>
    <w:rsid w:val="003F53C1"/>
    <w:rsid w:val="003F5539"/>
    <w:rsid w:val="003F57F8"/>
    <w:rsid w:val="003F5C3C"/>
    <w:rsid w:val="003F6BCA"/>
    <w:rsid w:val="003F6BFB"/>
    <w:rsid w:val="003F7AE1"/>
    <w:rsid w:val="004005DD"/>
    <w:rsid w:val="00401258"/>
    <w:rsid w:val="00401699"/>
    <w:rsid w:val="00401A5F"/>
    <w:rsid w:val="00401B7F"/>
    <w:rsid w:val="004020A3"/>
    <w:rsid w:val="00402AB6"/>
    <w:rsid w:val="00402CA1"/>
    <w:rsid w:val="00402F4E"/>
    <w:rsid w:val="0040315A"/>
    <w:rsid w:val="004033B0"/>
    <w:rsid w:val="004039E2"/>
    <w:rsid w:val="00403C64"/>
    <w:rsid w:val="00403EEB"/>
    <w:rsid w:val="00403F56"/>
    <w:rsid w:val="00404273"/>
    <w:rsid w:val="004044D2"/>
    <w:rsid w:val="004046FD"/>
    <w:rsid w:val="00404A83"/>
    <w:rsid w:val="00404B5F"/>
    <w:rsid w:val="00404B75"/>
    <w:rsid w:val="00404BDC"/>
    <w:rsid w:val="00404D40"/>
    <w:rsid w:val="004057B3"/>
    <w:rsid w:val="00405AE6"/>
    <w:rsid w:val="00405BBE"/>
    <w:rsid w:val="00405D34"/>
    <w:rsid w:val="004064D2"/>
    <w:rsid w:val="00406609"/>
    <w:rsid w:val="00406851"/>
    <w:rsid w:val="004068F9"/>
    <w:rsid w:val="00406A78"/>
    <w:rsid w:val="0040709F"/>
    <w:rsid w:val="004078B3"/>
    <w:rsid w:val="00407E63"/>
    <w:rsid w:val="004101B3"/>
    <w:rsid w:val="004108E3"/>
    <w:rsid w:val="00410C56"/>
    <w:rsid w:val="00410FBA"/>
    <w:rsid w:val="004112D2"/>
    <w:rsid w:val="004112F9"/>
    <w:rsid w:val="0041157C"/>
    <w:rsid w:val="0041170A"/>
    <w:rsid w:val="004118A8"/>
    <w:rsid w:val="004119A3"/>
    <w:rsid w:val="004119EF"/>
    <w:rsid w:val="00411A70"/>
    <w:rsid w:val="00411B68"/>
    <w:rsid w:val="00411D80"/>
    <w:rsid w:val="00411D96"/>
    <w:rsid w:val="004121EC"/>
    <w:rsid w:val="00412293"/>
    <w:rsid w:val="004122CF"/>
    <w:rsid w:val="00412308"/>
    <w:rsid w:val="004124C3"/>
    <w:rsid w:val="00412AB7"/>
    <w:rsid w:val="00412CC4"/>
    <w:rsid w:val="004130D4"/>
    <w:rsid w:val="0041341B"/>
    <w:rsid w:val="0041386D"/>
    <w:rsid w:val="00413A1D"/>
    <w:rsid w:val="0041405A"/>
    <w:rsid w:val="004140AE"/>
    <w:rsid w:val="0041426B"/>
    <w:rsid w:val="00414385"/>
    <w:rsid w:val="00414421"/>
    <w:rsid w:val="0041481C"/>
    <w:rsid w:val="004148F8"/>
    <w:rsid w:val="00414B51"/>
    <w:rsid w:val="00414FF0"/>
    <w:rsid w:val="004157CF"/>
    <w:rsid w:val="00415C5D"/>
    <w:rsid w:val="00415CC5"/>
    <w:rsid w:val="00416178"/>
    <w:rsid w:val="00416484"/>
    <w:rsid w:val="004164A1"/>
    <w:rsid w:val="00416563"/>
    <w:rsid w:val="00416E58"/>
    <w:rsid w:val="0041727F"/>
    <w:rsid w:val="00417495"/>
    <w:rsid w:val="004201EE"/>
    <w:rsid w:val="00420AAE"/>
    <w:rsid w:val="00420C25"/>
    <w:rsid w:val="00420E7E"/>
    <w:rsid w:val="00420F0F"/>
    <w:rsid w:val="00421087"/>
    <w:rsid w:val="004215F8"/>
    <w:rsid w:val="00421881"/>
    <w:rsid w:val="00421ACF"/>
    <w:rsid w:val="00421C41"/>
    <w:rsid w:val="00421D08"/>
    <w:rsid w:val="00422487"/>
    <w:rsid w:val="004225C3"/>
    <w:rsid w:val="00422ABE"/>
    <w:rsid w:val="00422F42"/>
    <w:rsid w:val="0042355B"/>
    <w:rsid w:val="004237AD"/>
    <w:rsid w:val="00423880"/>
    <w:rsid w:val="004238B0"/>
    <w:rsid w:val="00423A48"/>
    <w:rsid w:val="00423F2E"/>
    <w:rsid w:val="004242C9"/>
    <w:rsid w:val="004243EB"/>
    <w:rsid w:val="00424470"/>
    <w:rsid w:val="004248AD"/>
    <w:rsid w:val="00424B53"/>
    <w:rsid w:val="00425193"/>
    <w:rsid w:val="00425284"/>
    <w:rsid w:val="00425560"/>
    <w:rsid w:val="0042567A"/>
    <w:rsid w:val="00425B86"/>
    <w:rsid w:val="00425C56"/>
    <w:rsid w:val="00425D24"/>
    <w:rsid w:val="00425EB8"/>
    <w:rsid w:val="00425F7A"/>
    <w:rsid w:val="00426228"/>
    <w:rsid w:val="00426432"/>
    <w:rsid w:val="0042643D"/>
    <w:rsid w:val="00426979"/>
    <w:rsid w:val="00426B2D"/>
    <w:rsid w:val="00427235"/>
    <w:rsid w:val="00427978"/>
    <w:rsid w:val="00427C8F"/>
    <w:rsid w:val="00427E80"/>
    <w:rsid w:val="00430132"/>
    <w:rsid w:val="00430D00"/>
    <w:rsid w:val="004310A4"/>
    <w:rsid w:val="0043128A"/>
    <w:rsid w:val="0043132D"/>
    <w:rsid w:val="004319CD"/>
    <w:rsid w:val="00431A50"/>
    <w:rsid w:val="0043242F"/>
    <w:rsid w:val="004324E5"/>
    <w:rsid w:val="00432595"/>
    <w:rsid w:val="0043298B"/>
    <w:rsid w:val="004329F8"/>
    <w:rsid w:val="00432A9F"/>
    <w:rsid w:val="00432AAD"/>
    <w:rsid w:val="00432B15"/>
    <w:rsid w:val="00432F8B"/>
    <w:rsid w:val="004332FE"/>
    <w:rsid w:val="004338B3"/>
    <w:rsid w:val="00433A9D"/>
    <w:rsid w:val="00433C9A"/>
    <w:rsid w:val="00433D3D"/>
    <w:rsid w:val="00434064"/>
    <w:rsid w:val="00434069"/>
    <w:rsid w:val="00434493"/>
    <w:rsid w:val="00434645"/>
    <w:rsid w:val="0043466C"/>
    <w:rsid w:val="00434B6D"/>
    <w:rsid w:val="00435088"/>
    <w:rsid w:val="004350E5"/>
    <w:rsid w:val="004355F4"/>
    <w:rsid w:val="00435925"/>
    <w:rsid w:val="00435B3B"/>
    <w:rsid w:val="00435F98"/>
    <w:rsid w:val="00435FF8"/>
    <w:rsid w:val="00436210"/>
    <w:rsid w:val="00436746"/>
    <w:rsid w:val="00436995"/>
    <w:rsid w:val="004379C2"/>
    <w:rsid w:val="00440245"/>
    <w:rsid w:val="0044044F"/>
    <w:rsid w:val="004407BC"/>
    <w:rsid w:val="00440E25"/>
    <w:rsid w:val="00440EE3"/>
    <w:rsid w:val="00441250"/>
    <w:rsid w:val="004412A2"/>
    <w:rsid w:val="0044144A"/>
    <w:rsid w:val="00441640"/>
    <w:rsid w:val="00441985"/>
    <w:rsid w:val="0044199A"/>
    <w:rsid w:val="00441F25"/>
    <w:rsid w:val="00441F68"/>
    <w:rsid w:val="00441F7A"/>
    <w:rsid w:val="00442C62"/>
    <w:rsid w:val="00442FDD"/>
    <w:rsid w:val="0044326A"/>
    <w:rsid w:val="00443438"/>
    <w:rsid w:val="00443CC1"/>
    <w:rsid w:val="004441A1"/>
    <w:rsid w:val="00444469"/>
    <w:rsid w:val="004444BC"/>
    <w:rsid w:val="004445EF"/>
    <w:rsid w:val="00445571"/>
    <w:rsid w:val="00445A69"/>
    <w:rsid w:val="00445A86"/>
    <w:rsid w:val="00445BA0"/>
    <w:rsid w:val="00445BE9"/>
    <w:rsid w:val="00445D71"/>
    <w:rsid w:val="00445DA5"/>
    <w:rsid w:val="0044604D"/>
    <w:rsid w:val="00446575"/>
    <w:rsid w:val="004466CA"/>
    <w:rsid w:val="004467B4"/>
    <w:rsid w:val="004467FE"/>
    <w:rsid w:val="00446C26"/>
    <w:rsid w:val="00446F60"/>
    <w:rsid w:val="0044740B"/>
    <w:rsid w:val="0044781D"/>
    <w:rsid w:val="004479C6"/>
    <w:rsid w:val="00447A28"/>
    <w:rsid w:val="00447FFE"/>
    <w:rsid w:val="0045044A"/>
    <w:rsid w:val="004508B2"/>
    <w:rsid w:val="004508C5"/>
    <w:rsid w:val="00450B2D"/>
    <w:rsid w:val="00450D3D"/>
    <w:rsid w:val="0045100D"/>
    <w:rsid w:val="00451311"/>
    <w:rsid w:val="00452024"/>
    <w:rsid w:val="00452223"/>
    <w:rsid w:val="00452EE9"/>
    <w:rsid w:val="00453180"/>
    <w:rsid w:val="004532B8"/>
    <w:rsid w:val="0045397C"/>
    <w:rsid w:val="00453BD5"/>
    <w:rsid w:val="00453DAD"/>
    <w:rsid w:val="00453F11"/>
    <w:rsid w:val="004540DC"/>
    <w:rsid w:val="00454428"/>
    <w:rsid w:val="004544F6"/>
    <w:rsid w:val="00454DE7"/>
    <w:rsid w:val="00454E08"/>
    <w:rsid w:val="00455536"/>
    <w:rsid w:val="004558E7"/>
    <w:rsid w:val="00455EB5"/>
    <w:rsid w:val="00456294"/>
    <w:rsid w:val="004566DC"/>
    <w:rsid w:val="00456CB5"/>
    <w:rsid w:val="00457664"/>
    <w:rsid w:val="00457D52"/>
    <w:rsid w:val="00457E0B"/>
    <w:rsid w:val="004603BA"/>
    <w:rsid w:val="004609C6"/>
    <w:rsid w:val="00460D41"/>
    <w:rsid w:val="00460FF7"/>
    <w:rsid w:val="004610AE"/>
    <w:rsid w:val="0046126E"/>
    <w:rsid w:val="004612F4"/>
    <w:rsid w:val="00461A35"/>
    <w:rsid w:val="00461E1D"/>
    <w:rsid w:val="00462062"/>
    <w:rsid w:val="0046261E"/>
    <w:rsid w:val="00462A0A"/>
    <w:rsid w:val="00462B5A"/>
    <w:rsid w:val="00462C2E"/>
    <w:rsid w:val="00462CCE"/>
    <w:rsid w:val="00462F1B"/>
    <w:rsid w:val="00462F51"/>
    <w:rsid w:val="00462F66"/>
    <w:rsid w:val="00462F9F"/>
    <w:rsid w:val="00463347"/>
    <w:rsid w:val="00463565"/>
    <w:rsid w:val="00463581"/>
    <w:rsid w:val="00463606"/>
    <w:rsid w:val="00463876"/>
    <w:rsid w:val="004639EE"/>
    <w:rsid w:val="00463C27"/>
    <w:rsid w:val="004640A5"/>
    <w:rsid w:val="004645CA"/>
    <w:rsid w:val="0046463E"/>
    <w:rsid w:val="00464790"/>
    <w:rsid w:val="00464E9B"/>
    <w:rsid w:val="00464F8E"/>
    <w:rsid w:val="0046541D"/>
    <w:rsid w:val="004655B5"/>
    <w:rsid w:val="0046585F"/>
    <w:rsid w:val="00465873"/>
    <w:rsid w:val="00465952"/>
    <w:rsid w:val="00465C99"/>
    <w:rsid w:val="0046610F"/>
    <w:rsid w:val="0046675E"/>
    <w:rsid w:val="0046681C"/>
    <w:rsid w:val="004669FF"/>
    <w:rsid w:val="00466B3E"/>
    <w:rsid w:val="00466C85"/>
    <w:rsid w:val="00466D3F"/>
    <w:rsid w:val="00467053"/>
    <w:rsid w:val="004670A0"/>
    <w:rsid w:val="00467359"/>
    <w:rsid w:val="004679F0"/>
    <w:rsid w:val="004700C9"/>
    <w:rsid w:val="00470380"/>
    <w:rsid w:val="00470580"/>
    <w:rsid w:val="0047098A"/>
    <w:rsid w:val="00470C82"/>
    <w:rsid w:val="00470F65"/>
    <w:rsid w:val="004711CE"/>
    <w:rsid w:val="004717EF"/>
    <w:rsid w:val="0047191A"/>
    <w:rsid w:val="004719EC"/>
    <w:rsid w:val="00471AF5"/>
    <w:rsid w:val="00471CE8"/>
    <w:rsid w:val="0047267F"/>
    <w:rsid w:val="004726CB"/>
    <w:rsid w:val="004728AF"/>
    <w:rsid w:val="00472EB1"/>
    <w:rsid w:val="00473295"/>
    <w:rsid w:val="00473687"/>
    <w:rsid w:val="00473A31"/>
    <w:rsid w:val="00473B71"/>
    <w:rsid w:val="00474410"/>
    <w:rsid w:val="004744AF"/>
    <w:rsid w:val="00474983"/>
    <w:rsid w:val="00474D2C"/>
    <w:rsid w:val="0047516C"/>
    <w:rsid w:val="004756E3"/>
    <w:rsid w:val="004756FD"/>
    <w:rsid w:val="004757BD"/>
    <w:rsid w:val="0047589A"/>
    <w:rsid w:val="0047616E"/>
    <w:rsid w:val="004766BF"/>
    <w:rsid w:val="00476B80"/>
    <w:rsid w:val="00476C22"/>
    <w:rsid w:val="00476D65"/>
    <w:rsid w:val="00477988"/>
    <w:rsid w:val="00477CF5"/>
    <w:rsid w:val="00480107"/>
    <w:rsid w:val="00480322"/>
    <w:rsid w:val="0048054F"/>
    <w:rsid w:val="00480577"/>
    <w:rsid w:val="00480592"/>
    <w:rsid w:val="00480AAF"/>
    <w:rsid w:val="00480BFC"/>
    <w:rsid w:val="00481531"/>
    <w:rsid w:val="0048156B"/>
    <w:rsid w:val="004815F8"/>
    <w:rsid w:val="004817A7"/>
    <w:rsid w:val="0048184C"/>
    <w:rsid w:val="00481899"/>
    <w:rsid w:val="00481C25"/>
    <w:rsid w:val="00482212"/>
    <w:rsid w:val="004822E3"/>
    <w:rsid w:val="00482516"/>
    <w:rsid w:val="0048251C"/>
    <w:rsid w:val="00482643"/>
    <w:rsid w:val="004828A7"/>
    <w:rsid w:val="0048296E"/>
    <w:rsid w:val="00482B39"/>
    <w:rsid w:val="00482E2E"/>
    <w:rsid w:val="00482EB9"/>
    <w:rsid w:val="00482F12"/>
    <w:rsid w:val="004832F4"/>
    <w:rsid w:val="0048371B"/>
    <w:rsid w:val="00483B75"/>
    <w:rsid w:val="00483BFA"/>
    <w:rsid w:val="00483C55"/>
    <w:rsid w:val="0048400A"/>
    <w:rsid w:val="00484EF9"/>
    <w:rsid w:val="00484F8C"/>
    <w:rsid w:val="00485056"/>
    <w:rsid w:val="004853BC"/>
    <w:rsid w:val="0048551B"/>
    <w:rsid w:val="00485703"/>
    <w:rsid w:val="00485880"/>
    <w:rsid w:val="0048590B"/>
    <w:rsid w:val="00485A39"/>
    <w:rsid w:val="00485B4D"/>
    <w:rsid w:val="00485BDD"/>
    <w:rsid w:val="00485F36"/>
    <w:rsid w:val="004863D1"/>
    <w:rsid w:val="00486C30"/>
    <w:rsid w:val="00486F3D"/>
    <w:rsid w:val="00486F50"/>
    <w:rsid w:val="004870D3"/>
    <w:rsid w:val="00487175"/>
    <w:rsid w:val="0048743D"/>
    <w:rsid w:val="004876FA"/>
    <w:rsid w:val="004902D6"/>
    <w:rsid w:val="0049046E"/>
    <w:rsid w:val="004906A8"/>
    <w:rsid w:val="004906F4"/>
    <w:rsid w:val="00490865"/>
    <w:rsid w:val="004909E3"/>
    <w:rsid w:val="00490A53"/>
    <w:rsid w:val="00490FE9"/>
    <w:rsid w:val="0049113E"/>
    <w:rsid w:val="00491311"/>
    <w:rsid w:val="00491334"/>
    <w:rsid w:val="004914BA"/>
    <w:rsid w:val="004914FA"/>
    <w:rsid w:val="00491B45"/>
    <w:rsid w:val="00491E5F"/>
    <w:rsid w:val="004923A2"/>
    <w:rsid w:val="0049258C"/>
    <w:rsid w:val="00492E50"/>
    <w:rsid w:val="00493167"/>
    <w:rsid w:val="0049333D"/>
    <w:rsid w:val="004934F3"/>
    <w:rsid w:val="00493513"/>
    <w:rsid w:val="00493B05"/>
    <w:rsid w:val="00493E4E"/>
    <w:rsid w:val="00494149"/>
    <w:rsid w:val="004941A9"/>
    <w:rsid w:val="004941B3"/>
    <w:rsid w:val="00494C0F"/>
    <w:rsid w:val="00494C73"/>
    <w:rsid w:val="00494DC5"/>
    <w:rsid w:val="004957E6"/>
    <w:rsid w:val="0049588B"/>
    <w:rsid w:val="00495BD0"/>
    <w:rsid w:val="00495D4A"/>
    <w:rsid w:val="00495D67"/>
    <w:rsid w:val="00495E6B"/>
    <w:rsid w:val="0049607C"/>
    <w:rsid w:val="00496165"/>
    <w:rsid w:val="004961C4"/>
    <w:rsid w:val="004962FC"/>
    <w:rsid w:val="004968B8"/>
    <w:rsid w:val="00496A7E"/>
    <w:rsid w:val="00497415"/>
    <w:rsid w:val="00497599"/>
    <w:rsid w:val="00497FC3"/>
    <w:rsid w:val="004A0121"/>
    <w:rsid w:val="004A0523"/>
    <w:rsid w:val="004A0546"/>
    <w:rsid w:val="004A0588"/>
    <w:rsid w:val="004A0C86"/>
    <w:rsid w:val="004A10B8"/>
    <w:rsid w:val="004A14FB"/>
    <w:rsid w:val="004A1619"/>
    <w:rsid w:val="004A181E"/>
    <w:rsid w:val="004A1D69"/>
    <w:rsid w:val="004A2033"/>
    <w:rsid w:val="004A2222"/>
    <w:rsid w:val="004A2511"/>
    <w:rsid w:val="004A2714"/>
    <w:rsid w:val="004A2763"/>
    <w:rsid w:val="004A2B82"/>
    <w:rsid w:val="004A370A"/>
    <w:rsid w:val="004A371C"/>
    <w:rsid w:val="004A39A7"/>
    <w:rsid w:val="004A39B1"/>
    <w:rsid w:val="004A3ABB"/>
    <w:rsid w:val="004A3B88"/>
    <w:rsid w:val="004A427E"/>
    <w:rsid w:val="004A449B"/>
    <w:rsid w:val="004A4800"/>
    <w:rsid w:val="004A4908"/>
    <w:rsid w:val="004A4A3A"/>
    <w:rsid w:val="004A4AD4"/>
    <w:rsid w:val="004A4FE5"/>
    <w:rsid w:val="004A5004"/>
    <w:rsid w:val="004A5213"/>
    <w:rsid w:val="004A522C"/>
    <w:rsid w:val="004A57CF"/>
    <w:rsid w:val="004A57D2"/>
    <w:rsid w:val="004A5BBF"/>
    <w:rsid w:val="004A65FF"/>
    <w:rsid w:val="004A6671"/>
    <w:rsid w:val="004A69A2"/>
    <w:rsid w:val="004A6E22"/>
    <w:rsid w:val="004A6F42"/>
    <w:rsid w:val="004A7035"/>
    <w:rsid w:val="004A7377"/>
    <w:rsid w:val="004A7497"/>
    <w:rsid w:val="004A7752"/>
    <w:rsid w:val="004A7862"/>
    <w:rsid w:val="004A7A58"/>
    <w:rsid w:val="004A7E3A"/>
    <w:rsid w:val="004B01CC"/>
    <w:rsid w:val="004B0585"/>
    <w:rsid w:val="004B064D"/>
    <w:rsid w:val="004B09B6"/>
    <w:rsid w:val="004B0B52"/>
    <w:rsid w:val="004B0E71"/>
    <w:rsid w:val="004B0EF0"/>
    <w:rsid w:val="004B0F36"/>
    <w:rsid w:val="004B1101"/>
    <w:rsid w:val="004B11B1"/>
    <w:rsid w:val="004B16D1"/>
    <w:rsid w:val="004B175B"/>
    <w:rsid w:val="004B1DB4"/>
    <w:rsid w:val="004B1EC3"/>
    <w:rsid w:val="004B2050"/>
    <w:rsid w:val="004B2419"/>
    <w:rsid w:val="004B27E7"/>
    <w:rsid w:val="004B2FE9"/>
    <w:rsid w:val="004B30B7"/>
    <w:rsid w:val="004B35FE"/>
    <w:rsid w:val="004B3E5C"/>
    <w:rsid w:val="004B433C"/>
    <w:rsid w:val="004B435C"/>
    <w:rsid w:val="004B4360"/>
    <w:rsid w:val="004B477E"/>
    <w:rsid w:val="004B4B21"/>
    <w:rsid w:val="004B4B3F"/>
    <w:rsid w:val="004B4B4D"/>
    <w:rsid w:val="004B4C1F"/>
    <w:rsid w:val="004B4DE4"/>
    <w:rsid w:val="004B514E"/>
    <w:rsid w:val="004B5158"/>
    <w:rsid w:val="004B51DA"/>
    <w:rsid w:val="004B5287"/>
    <w:rsid w:val="004B5445"/>
    <w:rsid w:val="004B5573"/>
    <w:rsid w:val="004B56DE"/>
    <w:rsid w:val="004B5AE8"/>
    <w:rsid w:val="004B5EB0"/>
    <w:rsid w:val="004B5EBD"/>
    <w:rsid w:val="004B61EB"/>
    <w:rsid w:val="004B658C"/>
    <w:rsid w:val="004B6735"/>
    <w:rsid w:val="004B684C"/>
    <w:rsid w:val="004B69A0"/>
    <w:rsid w:val="004B74B5"/>
    <w:rsid w:val="004B780B"/>
    <w:rsid w:val="004B7937"/>
    <w:rsid w:val="004C0320"/>
    <w:rsid w:val="004C035A"/>
    <w:rsid w:val="004C063F"/>
    <w:rsid w:val="004C099B"/>
    <w:rsid w:val="004C0B62"/>
    <w:rsid w:val="004C0BDA"/>
    <w:rsid w:val="004C11B2"/>
    <w:rsid w:val="004C1871"/>
    <w:rsid w:val="004C1DD5"/>
    <w:rsid w:val="004C1DD7"/>
    <w:rsid w:val="004C1E96"/>
    <w:rsid w:val="004C2195"/>
    <w:rsid w:val="004C2331"/>
    <w:rsid w:val="004C26B5"/>
    <w:rsid w:val="004C272E"/>
    <w:rsid w:val="004C28DA"/>
    <w:rsid w:val="004C2C9D"/>
    <w:rsid w:val="004C3028"/>
    <w:rsid w:val="004C3200"/>
    <w:rsid w:val="004C336E"/>
    <w:rsid w:val="004C38D4"/>
    <w:rsid w:val="004C3BCC"/>
    <w:rsid w:val="004C3BED"/>
    <w:rsid w:val="004C41DB"/>
    <w:rsid w:val="004C4656"/>
    <w:rsid w:val="004C47EB"/>
    <w:rsid w:val="004C4C5A"/>
    <w:rsid w:val="004C4C8C"/>
    <w:rsid w:val="004C4F49"/>
    <w:rsid w:val="004C51F4"/>
    <w:rsid w:val="004C5209"/>
    <w:rsid w:val="004C537D"/>
    <w:rsid w:val="004C5574"/>
    <w:rsid w:val="004C58EB"/>
    <w:rsid w:val="004C59AB"/>
    <w:rsid w:val="004C5CD2"/>
    <w:rsid w:val="004C5D85"/>
    <w:rsid w:val="004C5EF2"/>
    <w:rsid w:val="004C65CF"/>
    <w:rsid w:val="004C6752"/>
    <w:rsid w:val="004C6DF0"/>
    <w:rsid w:val="004C70FA"/>
    <w:rsid w:val="004C7226"/>
    <w:rsid w:val="004C734C"/>
    <w:rsid w:val="004C7516"/>
    <w:rsid w:val="004C7643"/>
    <w:rsid w:val="004C76A1"/>
    <w:rsid w:val="004C7A24"/>
    <w:rsid w:val="004C7BAE"/>
    <w:rsid w:val="004C7C08"/>
    <w:rsid w:val="004C7E0C"/>
    <w:rsid w:val="004D0116"/>
    <w:rsid w:val="004D0505"/>
    <w:rsid w:val="004D0714"/>
    <w:rsid w:val="004D1361"/>
    <w:rsid w:val="004D1941"/>
    <w:rsid w:val="004D19AC"/>
    <w:rsid w:val="004D19C7"/>
    <w:rsid w:val="004D19D2"/>
    <w:rsid w:val="004D1A9C"/>
    <w:rsid w:val="004D1CA6"/>
    <w:rsid w:val="004D2195"/>
    <w:rsid w:val="004D2395"/>
    <w:rsid w:val="004D255F"/>
    <w:rsid w:val="004D2C37"/>
    <w:rsid w:val="004D32D3"/>
    <w:rsid w:val="004D32E5"/>
    <w:rsid w:val="004D339E"/>
    <w:rsid w:val="004D34D1"/>
    <w:rsid w:val="004D35A4"/>
    <w:rsid w:val="004D396B"/>
    <w:rsid w:val="004D3A2D"/>
    <w:rsid w:val="004D40B5"/>
    <w:rsid w:val="004D42C3"/>
    <w:rsid w:val="004D4604"/>
    <w:rsid w:val="004D4EB8"/>
    <w:rsid w:val="004D51A3"/>
    <w:rsid w:val="004D51F8"/>
    <w:rsid w:val="004D52BF"/>
    <w:rsid w:val="004D59A1"/>
    <w:rsid w:val="004D5A29"/>
    <w:rsid w:val="004D5CFC"/>
    <w:rsid w:val="004D61B6"/>
    <w:rsid w:val="004D6466"/>
    <w:rsid w:val="004D690D"/>
    <w:rsid w:val="004D6BBE"/>
    <w:rsid w:val="004D6D09"/>
    <w:rsid w:val="004D6D1B"/>
    <w:rsid w:val="004D70A9"/>
    <w:rsid w:val="004D7A30"/>
    <w:rsid w:val="004E0909"/>
    <w:rsid w:val="004E0C0C"/>
    <w:rsid w:val="004E0D8A"/>
    <w:rsid w:val="004E0E13"/>
    <w:rsid w:val="004E0E8B"/>
    <w:rsid w:val="004E111E"/>
    <w:rsid w:val="004E19E2"/>
    <w:rsid w:val="004E1BE5"/>
    <w:rsid w:val="004E1C0D"/>
    <w:rsid w:val="004E1ED1"/>
    <w:rsid w:val="004E2368"/>
    <w:rsid w:val="004E2550"/>
    <w:rsid w:val="004E2589"/>
    <w:rsid w:val="004E27A5"/>
    <w:rsid w:val="004E27C1"/>
    <w:rsid w:val="004E2A83"/>
    <w:rsid w:val="004E3050"/>
    <w:rsid w:val="004E37A6"/>
    <w:rsid w:val="004E3E3D"/>
    <w:rsid w:val="004E3E6F"/>
    <w:rsid w:val="004E3EF3"/>
    <w:rsid w:val="004E3FC8"/>
    <w:rsid w:val="004E4043"/>
    <w:rsid w:val="004E42EF"/>
    <w:rsid w:val="004E43AE"/>
    <w:rsid w:val="004E48C8"/>
    <w:rsid w:val="004E4912"/>
    <w:rsid w:val="004E4A95"/>
    <w:rsid w:val="004E4E56"/>
    <w:rsid w:val="004E4F09"/>
    <w:rsid w:val="004E533B"/>
    <w:rsid w:val="004E53ED"/>
    <w:rsid w:val="004E564F"/>
    <w:rsid w:val="004E5934"/>
    <w:rsid w:val="004E5A0E"/>
    <w:rsid w:val="004E604F"/>
    <w:rsid w:val="004E6165"/>
    <w:rsid w:val="004E64D2"/>
    <w:rsid w:val="004E68BA"/>
    <w:rsid w:val="004E69D1"/>
    <w:rsid w:val="004E6A1E"/>
    <w:rsid w:val="004E6CEE"/>
    <w:rsid w:val="004E70B3"/>
    <w:rsid w:val="004E7227"/>
    <w:rsid w:val="004E7343"/>
    <w:rsid w:val="004E7641"/>
    <w:rsid w:val="004E7731"/>
    <w:rsid w:val="004E7796"/>
    <w:rsid w:val="004F0089"/>
    <w:rsid w:val="004F00F3"/>
    <w:rsid w:val="004F0130"/>
    <w:rsid w:val="004F01D1"/>
    <w:rsid w:val="004F06A7"/>
    <w:rsid w:val="004F0AB0"/>
    <w:rsid w:val="004F0BE0"/>
    <w:rsid w:val="004F10CA"/>
    <w:rsid w:val="004F11F8"/>
    <w:rsid w:val="004F11FF"/>
    <w:rsid w:val="004F147E"/>
    <w:rsid w:val="004F16FB"/>
    <w:rsid w:val="004F1AD3"/>
    <w:rsid w:val="004F1E69"/>
    <w:rsid w:val="004F2252"/>
    <w:rsid w:val="004F22E7"/>
    <w:rsid w:val="004F2991"/>
    <w:rsid w:val="004F31E7"/>
    <w:rsid w:val="004F33E3"/>
    <w:rsid w:val="004F3549"/>
    <w:rsid w:val="004F3B82"/>
    <w:rsid w:val="004F3CED"/>
    <w:rsid w:val="004F434B"/>
    <w:rsid w:val="004F4844"/>
    <w:rsid w:val="004F562C"/>
    <w:rsid w:val="004F59F3"/>
    <w:rsid w:val="004F5D7C"/>
    <w:rsid w:val="004F6174"/>
    <w:rsid w:val="004F6515"/>
    <w:rsid w:val="004F673E"/>
    <w:rsid w:val="004F723E"/>
    <w:rsid w:val="004F783C"/>
    <w:rsid w:val="004F795B"/>
    <w:rsid w:val="004F7F76"/>
    <w:rsid w:val="0050019E"/>
    <w:rsid w:val="00500499"/>
    <w:rsid w:val="005004EA"/>
    <w:rsid w:val="005005E7"/>
    <w:rsid w:val="00500655"/>
    <w:rsid w:val="00500BF9"/>
    <w:rsid w:val="00500F61"/>
    <w:rsid w:val="00500FD3"/>
    <w:rsid w:val="00501433"/>
    <w:rsid w:val="0050168A"/>
    <w:rsid w:val="00501F18"/>
    <w:rsid w:val="005023CF"/>
    <w:rsid w:val="00502550"/>
    <w:rsid w:val="0050255F"/>
    <w:rsid w:val="005025DA"/>
    <w:rsid w:val="00502EC1"/>
    <w:rsid w:val="0050332D"/>
    <w:rsid w:val="005034DD"/>
    <w:rsid w:val="00503584"/>
    <w:rsid w:val="005037BF"/>
    <w:rsid w:val="005043B2"/>
    <w:rsid w:val="00504452"/>
    <w:rsid w:val="005044B6"/>
    <w:rsid w:val="00504BC7"/>
    <w:rsid w:val="005050AB"/>
    <w:rsid w:val="0050535E"/>
    <w:rsid w:val="005056D9"/>
    <w:rsid w:val="005065B0"/>
    <w:rsid w:val="005068B2"/>
    <w:rsid w:val="00506E16"/>
    <w:rsid w:val="005071A0"/>
    <w:rsid w:val="005071B0"/>
    <w:rsid w:val="005074FD"/>
    <w:rsid w:val="0050770C"/>
    <w:rsid w:val="005078B4"/>
    <w:rsid w:val="00507D4C"/>
    <w:rsid w:val="0051033F"/>
    <w:rsid w:val="005104BD"/>
    <w:rsid w:val="0051062A"/>
    <w:rsid w:val="005107B2"/>
    <w:rsid w:val="00510EE7"/>
    <w:rsid w:val="0051101D"/>
    <w:rsid w:val="005110CD"/>
    <w:rsid w:val="005118BA"/>
    <w:rsid w:val="005118E0"/>
    <w:rsid w:val="0051194E"/>
    <w:rsid w:val="005119EF"/>
    <w:rsid w:val="00511AD2"/>
    <w:rsid w:val="00512A6C"/>
    <w:rsid w:val="00512DDC"/>
    <w:rsid w:val="00512FD8"/>
    <w:rsid w:val="00513B96"/>
    <w:rsid w:val="00513EFC"/>
    <w:rsid w:val="0051412C"/>
    <w:rsid w:val="00514818"/>
    <w:rsid w:val="00514828"/>
    <w:rsid w:val="00514A1D"/>
    <w:rsid w:val="00514EA5"/>
    <w:rsid w:val="00515437"/>
    <w:rsid w:val="0051552A"/>
    <w:rsid w:val="0051598D"/>
    <w:rsid w:val="005161F0"/>
    <w:rsid w:val="0051628C"/>
    <w:rsid w:val="00516948"/>
    <w:rsid w:val="00516CB1"/>
    <w:rsid w:val="00516D1D"/>
    <w:rsid w:val="00516E54"/>
    <w:rsid w:val="00516F62"/>
    <w:rsid w:val="0051742C"/>
    <w:rsid w:val="0051749F"/>
    <w:rsid w:val="00517792"/>
    <w:rsid w:val="00517E61"/>
    <w:rsid w:val="00517EB2"/>
    <w:rsid w:val="0052013A"/>
    <w:rsid w:val="0052014F"/>
    <w:rsid w:val="00520307"/>
    <w:rsid w:val="00520492"/>
    <w:rsid w:val="005207B9"/>
    <w:rsid w:val="00520894"/>
    <w:rsid w:val="00520AA6"/>
    <w:rsid w:val="005211DA"/>
    <w:rsid w:val="0052130F"/>
    <w:rsid w:val="00521403"/>
    <w:rsid w:val="005214AB"/>
    <w:rsid w:val="005217AF"/>
    <w:rsid w:val="00522218"/>
    <w:rsid w:val="00522253"/>
    <w:rsid w:val="00522661"/>
    <w:rsid w:val="00522825"/>
    <w:rsid w:val="00522BAA"/>
    <w:rsid w:val="00522BC7"/>
    <w:rsid w:val="00522E2B"/>
    <w:rsid w:val="005232CE"/>
    <w:rsid w:val="00523674"/>
    <w:rsid w:val="005237DA"/>
    <w:rsid w:val="00523CF8"/>
    <w:rsid w:val="00523E83"/>
    <w:rsid w:val="00523F80"/>
    <w:rsid w:val="00523FC1"/>
    <w:rsid w:val="00524652"/>
    <w:rsid w:val="0052465B"/>
    <w:rsid w:val="005249DF"/>
    <w:rsid w:val="00524A8D"/>
    <w:rsid w:val="00524E14"/>
    <w:rsid w:val="00525335"/>
    <w:rsid w:val="00525A22"/>
    <w:rsid w:val="00525F46"/>
    <w:rsid w:val="0052610A"/>
    <w:rsid w:val="005266A2"/>
    <w:rsid w:val="005267B9"/>
    <w:rsid w:val="00526806"/>
    <w:rsid w:val="00526EDD"/>
    <w:rsid w:val="0052711E"/>
    <w:rsid w:val="005271FA"/>
    <w:rsid w:val="00527CC4"/>
    <w:rsid w:val="00527F99"/>
    <w:rsid w:val="00530074"/>
    <w:rsid w:val="00530524"/>
    <w:rsid w:val="005308EF"/>
    <w:rsid w:val="005309F5"/>
    <w:rsid w:val="005311C6"/>
    <w:rsid w:val="005312B4"/>
    <w:rsid w:val="005313E7"/>
    <w:rsid w:val="0053144D"/>
    <w:rsid w:val="005317E0"/>
    <w:rsid w:val="005318F4"/>
    <w:rsid w:val="00531A85"/>
    <w:rsid w:val="00531DAE"/>
    <w:rsid w:val="00531E2F"/>
    <w:rsid w:val="00531F94"/>
    <w:rsid w:val="00532216"/>
    <w:rsid w:val="005324E3"/>
    <w:rsid w:val="005327D3"/>
    <w:rsid w:val="00532940"/>
    <w:rsid w:val="0053297C"/>
    <w:rsid w:val="0053305A"/>
    <w:rsid w:val="0053324E"/>
    <w:rsid w:val="00533283"/>
    <w:rsid w:val="005334F3"/>
    <w:rsid w:val="00533785"/>
    <w:rsid w:val="0053394E"/>
    <w:rsid w:val="00533DC8"/>
    <w:rsid w:val="005341B6"/>
    <w:rsid w:val="00534238"/>
    <w:rsid w:val="00534A92"/>
    <w:rsid w:val="00534C2A"/>
    <w:rsid w:val="00534DF4"/>
    <w:rsid w:val="00534F98"/>
    <w:rsid w:val="0053534F"/>
    <w:rsid w:val="005353EF"/>
    <w:rsid w:val="005354E8"/>
    <w:rsid w:val="0053566E"/>
    <w:rsid w:val="005359E4"/>
    <w:rsid w:val="00535A0D"/>
    <w:rsid w:val="00535A32"/>
    <w:rsid w:val="00535AEA"/>
    <w:rsid w:val="00535D12"/>
    <w:rsid w:val="005364F2"/>
    <w:rsid w:val="00536727"/>
    <w:rsid w:val="00536826"/>
    <w:rsid w:val="00536A08"/>
    <w:rsid w:val="00536A44"/>
    <w:rsid w:val="00536DEF"/>
    <w:rsid w:val="00536E95"/>
    <w:rsid w:val="00536EC8"/>
    <w:rsid w:val="005371AB"/>
    <w:rsid w:val="0053739E"/>
    <w:rsid w:val="00537B7E"/>
    <w:rsid w:val="00537F3C"/>
    <w:rsid w:val="005400D0"/>
    <w:rsid w:val="0054074D"/>
    <w:rsid w:val="00540844"/>
    <w:rsid w:val="005409A6"/>
    <w:rsid w:val="00540CF2"/>
    <w:rsid w:val="00541683"/>
    <w:rsid w:val="005420E8"/>
    <w:rsid w:val="0054249C"/>
    <w:rsid w:val="0054279F"/>
    <w:rsid w:val="0054290A"/>
    <w:rsid w:val="005429BB"/>
    <w:rsid w:val="00542D39"/>
    <w:rsid w:val="00542DFD"/>
    <w:rsid w:val="00542E51"/>
    <w:rsid w:val="005433B9"/>
    <w:rsid w:val="0054393F"/>
    <w:rsid w:val="00543C7E"/>
    <w:rsid w:val="00543D59"/>
    <w:rsid w:val="00543DD4"/>
    <w:rsid w:val="00543F72"/>
    <w:rsid w:val="005443C3"/>
    <w:rsid w:val="00544431"/>
    <w:rsid w:val="00544A42"/>
    <w:rsid w:val="00544E05"/>
    <w:rsid w:val="00544EB8"/>
    <w:rsid w:val="00545404"/>
    <w:rsid w:val="0054550D"/>
    <w:rsid w:val="0054564C"/>
    <w:rsid w:val="005457B0"/>
    <w:rsid w:val="00545F01"/>
    <w:rsid w:val="00546549"/>
    <w:rsid w:val="00546979"/>
    <w:rsid w:val="00546B0A"/>
    <w:rsid w:val="00546F66"/>
    <w:rsid w:val="005470AD"/>
    <w:rsid w:val="005479AE"/>
    <w:rsid w:val="00547A5A"/>
    <w:rsid w:val="00547E68"/>
    <w:rsid w:val="00550126"/>
    <w:rsid w:val="005505E9"/>
    <w:rsid w:val="00550DC2"/>
    <w:rsid w:val="00550EE8"/>
    <w:rsid w:val="00551453"/>
    <w:rsid w:val="00551579"/>
    <w:rsid w:val="00551AAA"/>
    <w:rsid w:val="00551C34"/>
    <w:rsid w:val="00552172"/>
    <w:rsid w:val="00552C97"/>
    <w:rsid w:val="00553250"/>
    <w:rsid w:val="00553722"/>
    <w:rsid w:val="00553D4B"/>
    <w:rsid w:val="00553D69"/>
    <w:rsid w:val="0055475D"/>
    <w:rsid w:val="00554FD0"/>
    <w:rsid w:val="00555276"/>
    <w:rsid w:val="005553BF"/>
    <w:rsid w:val="00556237"/>
    <w:rsid w:val="005562EF"/>
    <w:rsid w:val="00556BA7"/>
    <w:rsid w:val="00556CE3"/>
    <w:rsid w:val="00556FA9"/>
    <w:rsid w:val="00557040"/>
    <w:rsid w:val="00557466"/>
    <w:rsid w:val="005603FA"/>
    <w:rsid w:val="00560821"/>
    <w:rsid w:val="00560822"/>
    <w:rsid w:val="00560824"/>
    <w:rsid w:val="00560EDB"/>
    <w:rsid w:val="00561155"/>
    <w:rsid w:val="005611F0"/>
    <w:rsid w:val="005617FD"/>
    <w:rsid w:val="00561E68"/>
    <w:rsid w:val="00562199"/>
    <w:rsid w:val="005621D1"/>
    <w:rsid w:val="0056274E"/>
    <w:rsid w:val="00562A77"/>
    <w:rsid w:val="00562B4B"/>
    <w:rsid w:val="00562D3F"/>
    <w:rsid w:val="00562E33"/>
    <w:rsid w:val="0056312E"/>
    <w:rsid w:val="005632B1"/>
    <w:rsid w:val="00563492"/>
    <w:rsid w:val="00564216"/>
    <w:rsid w:val="005642EC"/>
    <w:rsid w:val="00564356"/>
    <w:rsid w:val="00564581"/>
    <w:rsid w:val="005646D3"/>
    <w:rsid w:val="00564FA5"/>
    <w:rsid w:val="00565E2C"/>
    <w:rsid w:val="00565E2D"/>
    <w:rsid w:val="0056615E"/>
    <w:rsid w:val="005662AB"/>
    <w:rsid w:val="00566692"/>
    <w:rsid w:val="005667A6"/>
    <w:rsid w:val="00566999"/>
    <w:rsid w:val="00566CC2"/>
    <w:rsid w:val="005670AA"/>
    <w:rsid w:val="005674A8"/>
    <w:rsid w:val="005676FD"/>
    <w:rsid w:val="00567720"/>
    <w:rsid w:val="00567A9E"/>
    <w:rsid w:val="00567E26"/>
    <w:rsid w:val="00567F04"/>
    <w:rsid w:val="005702A5"/>
    <w:rsid w:val="005704BF"/>
    <w:rsid w:val="005705B2"/>
    <w:rsid w:val="00570A24"/>
    <w:rsid w:val="00570D9C"/>
    <w:rsid w:val="00570E4F"/>
    <w:rsid w:val="00570FB1"/>
    <w:rsid w:val="00571617"/>
    <w:rsid w:val="00571C1D"/>
    <w:rsid w:val="0057204E"/>
    <w:rsid w:val="0057266C"/>
    <w:rsid w:val="00572B0A"/>
    <w:rsid w:val="00572E96"/>
    <w:rsid w:val="005732AF"/>
    <w:rsid w:val="00573635"/>
    <w:rsid w:val="00573647"/>
    <w:rsid w:val="00573821"/>
    <w:rsid w:val="00573AC6"/>
    <w:rsid w:val="00573F87"/>
    <w:rsid w:val="0057447B"/>
    <w:rsid w:val="005749CF"/>
    <w:rsid w:val="00574F68"/>
    <w:rsid w:val="00575064"/>
    <w:rsid w:val="005750CB"/>
    <w:rsid w:val="005752BB"/>
    <w:rsid w:val="005753B2"/>
    <w:rsid w:val="005753C3"/>
    <w:rsid w:val="005754A7"/>
    <w:rsid w:val="00575819"/>
    <w:rsid w:val="00575890"/>
    <w:rsid w:val="00575917"/>
    <w:rsid w:val="005759AE"/>
    <w:rsid w:val="00575AE3"/>
    <w:rsid w:val="00575C67"/>
    <w:rsid w:val="00575C76"/>
    <w:rsid w:val="00575CBB"/>
    <w:rsid w:val="00575F79"/>
    <w:rsid w:val="005764D5"/>
    <w:rsid w:val="005764F6"/>
    <w:rsid w:val="005767B0"/>
    <w:rsid w:val="00577123"/>
    <w:rsid w:val="005773FE"/>
    <w:rsid w:val="005776E7"/>
    <w:rsid w:val="00577F61"/>
    <w:rsid w:val="00580323"/>
    <w:rsid w:val="00580468"/>
    <w:rsid w:val="005804A9"/>
    <w:rsid w:val="00580613"/>
    <w:rsid w:val="0058180C"/>
    <w:rsid w:val="005818D8"/>
    <w:rsid w:val="00581F06"/>
    <w:rsid w:val="0058228D"/>
    <w:rsid w:val="00582F10"/>
    <w:rsid w:val="00582FD4"/>
    <w:rsid w:val="005836F9"/>
    <w:rsid w:val="005837C9"/>
    <w:rsid w:val="00583840"/>
    <w:rsid w:val="00583925"/>
    <w:rsid w:val="00583B26"/>
    <w:rsid w:val="00583F86"/>
    <w:rsid w:val="0058425A"/>
    <w:rsid w:val="00584299"/>
    <w:rsid w:val="00584561"/>
    <w:rsid w:val="0058471D"/>
    <w:rsid w:val="00584720"/>
    <w:rsid w:val="00585072"/>
    <w:rsid w:val="005851BF"/>
    <w:rsid w:val="00585487"/>
    <w:rsid w:val="00585A1E"/>
    <w:rsid w:val="00585CA7"/>
    <w:rsid w:val="0058616C"/>
    <w:rsid w:val="005862CA"/>
    <w:rsid w:val="00586531"/>
    <w:rsid w:val="00586608"/>
    <w:rsid w:val="00586708"/>
    <w:rsid w:val="00586B81"/>
    <w:rsid w:val="00586BD0"/>
    <w:rsid w:val="00586EF2"/>
    <w:rsid w:val="0058789E"/>
    <w:rsid w:val="00587E65"/>
    <w:rsid w:val="00587F0E"/>
    <w:rsid w:val="00590068"/>
    <w:rsid w:val="005907F2"/>
    <w:rsid w:val="00590ADD"/>
    <w:rsid w:val="00590B04"/>
    <w:rsid w:val="00590D6D"/>
    <w:rsid w:val="00590E5A"/>
    <w:rsid w:val="005912AE"/>
    <w:rsid w:val="0059139C"/>
    <w:rsid w:val="00591875"/>
    <w:rsid w:val="00591B5E"/>
    <w:rsid w:val="00591D99"/>
    <w:rsid w:val="00591F16"/>
    <w:rsid w:val="00592FD3"/>
    <w:rsid w:val="00593A4E"/>
    <w:rsid w:val="005946C2"/>
    <w:rsid w:val="00594CC3"/>
    <w:rsid w:val="00594D67"/>
    <w:rsid w:val="00594EF4"/>
    <w:rsid w:val="00594F8A"/>
    <w:rsid w:val="005950DD"/>
    <w:rsid w:val="00595270"/>
    <w:rsid w:val="005952F7"/>
    <w:rsid w:val="00595558"/>
    <w:rsid w:val="005957E8"/>
    <w:rsid w:val="00595D9B"/>
    <w:rsid w:val="00595FB9"/>
    <w:rsid w:val="00596469"/>
    <w:rsid w:val="00596EC7"/>
    <w:rsid w:val="00596FC5"/>
    <w:rsid w:val="00597245"/>
    <w:rsid w:val="005975FC"/>
    <w:rsid w:val="005979E4"/>
    <w:rsid w:val="00597C59"/>
    <w:rsid w:val="005A027A"/>
    <w:rsid w:val="005A1475"/>
    <w:rsid w:val="005A1A7C"/>
    <w:rsid w:val="005A1D8C"/>
    <w:rsid w:val="005A204C"/>
    <w:rsid w:val="005A2600"/>
    <w:rsid w:val="005A28C2"/>
    <w:rsid w:val="005A2A03"/>
    <w:rsid w:val="005A2CF8"/>
    <w:rsid w:val="005A2FCF"/>
    <w:rsid w:val="005A318D"/>
    <w:rsid w:val="005A33F5"/>
    <w:rsid w:val="005A3666"/>
    <w:rsid w:val="005A3FC7"/>
    <w:rsid w:val="005A4312"/>
    <w:rsid w:val="005A4364"/>
    <w:rsid w:val="005A486E"/>
    <w:rsid w:val="005A4D35"/>
    <w:rsid w:val="005A504A"/>
    <w:rsid w:val="005A538E"/>
    <w:rsid w:val="005A5561"/>
    <w:rsid w:val="005A5FAC"/>
    <w:rsid w:val="005A676B"/>
    <w:rsid w:val="005A6D71"/>
    <w:rsid w:val="005A7350"/>
    <w:rsid w:val="005A792F"/>
    <w:rsid w:val="005A7958"/>
    <w:rsid w:val="005A7F32"/>
    <w:rsid w:val="005B075D"/>
    <w:rsid w:val="005B0BE9"/>
    <w:rsid w:val="005B101C"/>
    <w:rsid w:val="005B1479"/>
    <w:rsid w:val="005B18DA"/>
    <w:rsid w:val="005B19A0"/>
    <w:rsid w:val="005B1A73"/>
    <w:rsid w:val="005B1AB7"/>
    <w:rsid w:val="005B1DF2"/>
    <w:rsid w:val="005B2240"/>
    <w:rsid w:val="005B2623"/>
    <w:rsid w:val="005B2870"/>
    <w:rsid w:val="005B2882"/>
    <w:rsid w:val="005B2BEC"/>
    <w:rsid w:val="005B2E9F"/>
    <w:rsid w:val="005B308E"/>
    <w:rsid w:val="005B31A3"/>
    <w:rsid w:val="005B325B"/>
    <w:rsid w:val="005B3793"/>
    <w:rsid w:val="005B38CF"/>
    <w:rsid w:val="005B3ADD"/>
    <w:rsid w:val="005B4042"/>
    <w:rsid w:val="005B45AC"/>
    <w:rsid w:val="005B47B2"/>
    <w:rsid w:val="005B531B"/>
    <w:rsid w:val="005B59A5"/>
    <w:rsid w:val="005B5BA4"/>
    <w:rsid w:val="005B5D98"/>
    <w:rsid w:val="005B5FA9"/>
    <w:rsid w:val="005B6048"/>
    <w:rsid w:val="005B6275"/>
    <w:rsid w:val="005B6578"/>
    <w:rsid w:val="005B66DD"/>
    <w:rsid w:val="005B67B1"/>
    <w:rsid w:val="005B6A05"/>
    <w:rsid w:val="005B6CD7"/>
    <w:rsid w:val="005B7049"/>
    <w:rsid w:val="005B79D1"/>
    <w:rsid w:val="005C02AF"/>
    <w:rsid w:val="005C0523"/>
    <w:rsid w:val="005C08C0"/>
    <w:rsid w:val="005C0BAB"/>
    <w:rsid w:val="005C0E26"/>
    <w:rsid w:val="005C145D"/>
    <w:rsid w:val="005C148B"/>
    <w:rsid w:val="005C178B"/>
    <w:rsid w:val="005C19FA"/>
    <w:rsid w:val="005C1ACC"/>
    <w:rsid w:val="005C1BE1"/>
    <w:rsid w:val="005C1CC0"/>
    <w:rsid w:val="005C1E68"/>
    <w:rsid w:val="005C230A"/>
    <w:rsid w:val="005C235F"/>
    <w:rsid w:val="005C24A9"/>
    <w:rsid w:val="005C27FA"/>
    <w:rsid w:val="005C2FE5"/>
    <w:rsid w:val="005C303C"/>
    <w:rsid w:val="005C3365"/>
    <w:rsid w:val="005C3944"/>
    <w:rsid w:val="005C3A53"/>
    <w:rsid w:val="005C4281"/>
    <w:rsid w:val="005C42BD"/>
    <w:rsid w:val="005C446A"/>
    <w:rsid w:val="005C4CD6"/>
    <w:rsid w:val="005C4CD8"/>
    <w:rsid w:val="005C5560"/>
    <w:rsid w:val="005C5724"/>
    <w:rsid w:val="005C6399"/>
    <w:rsid w:val="005C651F"/>
    <w:rsid w:val="005C69D7"/>
    <w:rsid w:val="005C6A8B"/>
    <w:rsid w:val="005C6C87"/>
    <w:rsid w:val="005C72A7"/>
    <w:rsid w:val="005C7B14"/>
    <w:rsid w:val="005C7B20"/>
    <w:rsid w:val="005C7FFC"/>
    <w:rsid w:val="005D008B"/>
    <w:rsid w:val="005D0372"/>
    <w:rsid w:val="005D04C4"/>
    <w:rsid w:val="005D0630"/>
    <w:rsid w:val="005D098A"/>
    <w:rsid w:val="005D0BB9"/>
    <w:rsid w:val="005D118A"/>
    <w:rsid w:val="005D11AB"/>
    <w:rsid w:val="005D12E4"/>
    <w:rsid w:val="005D1306"/>
    <w:rsid w:val="005D145F"/>
    <w:rsid w:val="005D1719"/>
    <w:rsid w:val="005D1A41"/>
    <w:rsid w:val="005D1D84"/>
    <w:rsid w:val="005D1D9E"/>
    <w:rsid w:val="005D1E11"/>
    <w:rsid w:val="005D2080"/>
    <w:rsid w:val="005D2599"/>
    <w:rsid w:val="005D2767"/>
    <w:rsid w:val="005D28FF"/>
    <w:rsid w:val="005D2951"/>
    <w:rsid w:val="005D2B70"/>
    <w:rsid w:val="005D2BC4"/>
    <w:rsid w:val="005D2D42"/>
    <w:rsid w:val="005D2FE5"/>
    <w:rsid w:val="005D3336"/>
    <w:rsid w:val="005D373C"/>
    <w:rsid w:val="005D3E52"/>
    <w:rsid w:val="005D4ADB"/>
    <w:rsid w:val="005D4C59"/>
    <w:rsid w:val="005D50ED"/>
    <w:rsid w:val="005D5315"/>
    <w:rsid w:val="005D53C5"/>
    <w:rsid w:val="005D54E1"/>
    <w:rsid w:val="005D5A6E"/>
    <w:rsid w:val="005D62F9"/>
    <w:rsid w:val="005D652B"/>
    <w:rsid w:val="005D663A"/>
    <w:rsid w:val="005D6A53"/>
    <w:rsid w:val="005D6DBB"/>
    <w:rsid w:val="005D6E5B"/>
    <w:rsid w:val="005D6ECA"/>
    <w:rsid w:val="005E0059"/>
    <w:rsid w:val="005E0599"/>
    <w:rsid w:val="005E0C94"/>
    <w:rsid w:val="005E0D30"/>
    <w:rsid w:val="005E104A"/>
    <w:rsid w:val="005E1A6C"/>
    <w:rsid w:val="005E1BEF"/>
    <w:rsid w:val="005E1C80"/>
    <w:rsid w:val="005E1F0E"/>
    <w:rsid w:val="005E2521"/>
    <w:rsid w:val="005E2625"/>
    <w:rsid w:val="005E2702"/>
    <w:rsid w:val="005E2BB3"/>
    <w:rsid w:val="005E3BCB"/>
    <w:rsid w:val="005E3C72"/>
    <w:rsid w:val="005E3CF6"/>
    <w:rsid w:val="005E3EAF"/>
    <w:rsid w:val="005E420D"/>
    <w:rsid w:val="005E43D4"/>
    <w:rsid w:val="005E458D"/>
    <w:rsid w:val="005E48BD"/>
    <w:rsid w:val="005E4C02"/>
    <w:rsid w:val="005E4D32"/>
    <w:rsid w:val="005E4FD0"/>
    <w:rsid w:val="005E5281"/>
    <w:rsid w:val="005E53E4"/>
    <w:rsid w:val="005E5DA4"/>
    <w:rsid w:val="005E6337"/>
    <w:rsid w:val="005E63BE"/>
    <w:rsid w:val="005E63C6"/>
    <w:rsid w:val="005E6526"/>
    <w:rsid w:val="005E6568"/>
    <w:rsid w:val="005E680A"/>
    <w:rsid w:val="005E6F1D"/>
    <w:rsid w:val="005E70A7"/>
    <w:rsid w:val="005E78C9"/>
    <w:rsid w:val="005E7B4E"/>
    <w:rsid w:val="005E7B68"/>
    <w:rsid w:val="005E7CFC"/>
    <w:rsid w:val="005E7E08"/>
    <w:rsid w:val="005F014C"/>
    <w:rsid w:val="005F0231"/>
    <w:rsid w:val="005F0617"/>
    <w:rsid w:val="005F0A41"/>
    <w:rsid w:val="005F1190"/>
    <w:rsid w:val="005F1298"/>
    <w:rsid w:val="005F139E"/>
    <w:rsid w:val="005F1502"/>
    <w:rsid w:val="005F17B5"/>
    <w:rsid w:val="005F1ABC"/>
    <w:rsid w:val="005F1B7E"/>
    <w:rsid w:val="005F1F18"/>
    <w:rsid w:val="005F1FAE"/>
    <w:rsid w:val="005F2475"/>
    <w:rsid w:val="005F24A8"/>
    <w:rsid w:val="005F2875"/>
    <w:rsid w:val="005F2936"/>
    <w:rsid w:val="005F294E"/>
    <w:rsid w:val="005F29E9"/>
    <w:rsid w:val="005F2B08"/>
    <w:rsid w:val="005F3109"/>
    <w:rsid w:val="005F3386"/>
    <w:rsid w:val="005F33A1"/>
    <w:rsid w:val="005F33DF"/>
    <w:rsid w:val="005F36BA"/>
    <w:rsid w:val="005F373A"/>
    <w:rsid w:val="005F3772"/>
    <w:rsid w:val="005F3834"/>
    <w:rsid w:val="005F3E32"/>
    <w:rsid w:val="005F477C"/>
    <w:rsid w:val="005F48AA"/>
    <w:rsid w:val="005F4943"/>
    <w:rsid w:val="005F4DB0"/>
    <w:rsid w:val="005F50D6"/>
    <w:rsid w:val="005F5273"/>
    <w:rsid w:val="005F54F2"/>
    <w:rsid w:val="005F5530"/>
    <w:rsid w:val="005F5E04"/>
    <w:rsid w:val="005F5F7F"/>
    <w:rsid w:val="005F6010"/>
    <w:rsid w:val="005F6102"/>
    <w:rsid w:val="005F640C"/>
    <w:rsid w:val="005F6C9E"/>
    <w:rsid w:val="005F6F31"/>
    <w:rsid w:val="005F7062"/>
    <w:rsid w:val="005F71AF"/>
    <w:rsid w:val="005F7337"/>
    <w:rsid w:val="005F7340"/>
    <w:rsid w:val="005F779F"/>
    <w:rsid w:val="005F7C35"/>
    <w:rsid w:val="00600040"/>
    <w:rsid w:val="00600195"/>
    <w:rsid w:val="00600255"/>
    <w:rsid w:val="006006F3"/>
    <w:rsid w:val="00600E94"/>
    <w:rsid w:val="00600E9C"/>
    <w:rsid w:val="00601186"/>
    <w:rsid w:val="00601508"/>
    <w:rsid w:val="00601B89"/>
    <w:rsid w:val="00601C3D"/>
    <w:rsid w:val="006027AD"/>
    <w:rsid w:val="006028D5"/>
    <w:rsid w:val="00602BE3"/>
    <w:rsid w:val="00602C46"/>
    <w:rsid w:val="00603149"/>
    <w:rsid w:val="0060368D"/>
    <w:rsid w:val="006037CD"/>
    <w:rsid w:val="006037F2"/>
    <w:rsid w:val="00603CCF"/>
    <w:rsid w:val="00603CFA"/>
    <w:rsid w:val="006042E6"/>
    <w:rsid w:val="006042FD"/>
    <w:rsid w:val="00604678"/>
    <w:rsid w:val="00604932"/>
    <w:rsid w:val="0060494C"/>
    <w:rsid w:val="00604C03"/>
    <w:rsid w:val="00604D09"/>
    <w:rsid w:val="00604DB5"/>
    <w:rsid w:val="00604F6F"/>
    <w:rsid w:val="0060537C"/>
    <w:rsid w:val="0060646E"/>
    <w:rsid w:val="00606714"/>
    <w:rsid w:val="0060675C"/>
    <w:rsid w:val="00607042"/>
    <w:rsid w:val="00607374"/>
    <w:rsid w:val="0060741A"/>
    <w:rsid w:val="00607519"/>
    <w:rsid w:val="006079E9"/>
    <w:rsid w:val="00607C17"/>
    <w:rsid w:val="00607D6F"/>
    <w:rsid w:val="00607E0F"/>
    <w:rsid w:val="00610273"/>
    <w:rsid w:val="006105AE"/>
    <w:rsid w:val="006107D8"/>
    <w:rsid w:val="00610DD2"/>
    <w:rsid w:val="0061139E"/>
    <w:rsid w:val="006114C7"/>
    <w:rsid w:val="00611577"/>
    <w:rsid w:val="00611868"/>
    <w:rsid w:val="00611917"/>
    <w:rsid w:val="00611E84"/>
    <w:rsid w:val="00612029"/>
    <w:rsid w:val="00612919"/>
    <w:rsid w:val="00612A75"/>
    <w:rsid w:val="00612BC1"/>
    <w:rsid w:val="00612BE0"/>
    <w:rsid w:val="00612DC0"/>
    <w:rsid w:val="00612FCB"/>
    <w:rsid w:val="0061311D"/>
    <w:rsid w:val="0061384F"/>
    <w:rsid w:val="006139C1"/>
    <w:rsid w:val="00613ECD"/>
    <w:rsid w:val="00613ECE"/>
    <w:rsid w:val="006143F5"/>
    <w:rsid w:val="00614DDB"/>
    <w:rsid w:val="0061534F"/>
    <w:rsid w:val="006157AA"/>
    <w:rsid w:val="00615970"/>
    <w:rsid w:val="00615BA5"/>
    <w:rsid w:val="00615DDE"/>
    <w:rsid w:val="00616127"/>
    <w:rsid w:val="0061622C"/>
    <w:rsid w:val="006163CF"/>
    <w:rsid w:val="00616419"/>
    <w:rsid w:val="00616564"/>
    <w:rsid w:val="0061661F"/>
    <w:rsid w:val="00616800"/>
    <w:rsid w:val="00616900"/>
    <w:rsid w:val="00616B2E"/>
    <w:rsid w:val="00616E49"/>
    <w:rsid w:val="00616FF3"/>
    <w:rsid w:val="00617100"/>
    <w:rsid w:val="006175F6"/>
    <w:rsid w:val="0061786D"/>
    <w:rsid w:val="00617980"/>
    <w:rsid w:val="0062057C"/>
    <w:rsid w:val="006212EE"/>
    <w:rsid w:val="00621439"/>
    <w:rsid w:val="00621D7B"/>
    <w:rsid w:val="00621DFE"/>
    <w:rsid w:val="00621F9B"/>
    <w:rsid w:val="00622116"/>
    <w:rsid w:val="0062215E"/>
    <w:rsid w:val="00622241"/>
    <w:rsid w:val="006228A0"/>
    <w:rsid w:val="00622B66"/>
    <w:rsid w:val="00623189"/>
    <w:rsid w:val="006237E2"/>
    <w:rsid w:val="006238CE"/>
    <w:rsid w:val="00623CB0"/>
    <w:rsid w:val="00624297"/>
    <w:rsid w:val="006244B2"/>
    <w:rsid w:val="0062452D"/>
    <w:rsid w:val="006247EB"/>
    <w:rsid w:val="00624A4C"/>
    <w:rsid w:val="0062516B"/>
    <w:rsid w:val="006252D1"/>
    <w:rsid w:val="00625589"/>
    <w:rsid w:val="00625737"/>
    <w:rsid w:val="00625B52"/>
    <w:rsid w:val="00625CE3"/>
    <w:rsid w:val="00625F5E"/>
    <w:rsid w:val="0062607D"/>
    <w:rsid w:val="00626080"/>
    <w:rsid w:val="006261DA"/>
    <w:rsid w:val="006262A2"/>
    <w:rsid w:val="006266D3"/>
    <w:rsid w:val="006268B1"/>
    <w:rsid w:val="00627381"/>
    <w:rsid w:val="006273E4"/>
    <w:rsid w:val="006275BB"/>
    <w:rsid w:val="00627917"/>
    <w:rsid w:val="00627A08"/>
    <w:rsid w:val="00627B86"/>
    <w:rsid w:val="0063057E"/>
    <w:rsid w:val="00630591"/>
    <w:rsid w:val="0063070F"/>
    <w:rsid w:val="006308AB"/>
    <w:rsid w:val="00630E9C"/>
    <w:rsid w:val="00630F08"/>
    <w:rsid w:val="00631083"/>
    <w:rsid w:val="00631740"/>
    <w:rsid w:val="00631FEE"/>
    <w:rsid w:val="006320EB"/>
    <w:rsid w:val="006322B3"/>
    <w:rsid w:val="006322BF"/>
    <w:rsid w:val="00632614"/>
    <w:rsid w:val="0063279D"/>
    <w:rsid w:val="00632AD6"/>
    <w:rsid w:val="00632FBA"/>
    <w:rsid w:val="00633254"/>
    <w:rsid w:val="00633913"/>
    <w:rsid w:val="00633A31"/>
    <w:rsid w:val="00633E03"/>
    <w:rsid w:val="006344D1"/>
    <w:rsid w:val="00634682"/>
    <w:rsid w:val="00634F71"/>
    <w:rsid w:val="0063502F"/>
    <w:rsid w:val="006350DF"/>
    <w:rsid w:val="0063580E"/>
    <w:rsid w:val="00635D33"/>
    <w:rsid w:val="00636313"/>
    <w:rsid w:val="00636B98"/>
    <w:rsid w:val="00636C1A"/>
    <w:rsid w:val="00636C31"/>
    <w:rsid w:val="00636EA1"/>
    <w:rsid w:val="00636F9D"/>
    <w:rsid w:val="00637165"/>
    <w:rsid w:val="00637226"/>
    <w:rsid w:val="006373CE"/>
    <w:rsid w:val="0063782C"/>
    <w:rsid w:val="00637879"/>
    <w:rsid w:val="006378E2"/>
    <w:rsid w:val="00637A82"/>
    <w:rsid w:val="00637D61"/>
    <w:rsid w:val="00637FEF"/>
    <w:rsid w:val="0064028C"/>
    <w:rsid w:val="0064063F"/>
    <w:rsid w:val="00640927"/>
    <w:rsid w:val="00640D4D"/>
    <w:rsid w:val="00641453"/>
    <w:rsid w:val="00641B49"/>
    <w:rsid w:val="00641C81"/>
    <w:rsid w:val="00641F24"/>
    <w:rsid w:val="006422EE"/>
    <w:rsid w:val="0064242C"/>
    <w:rsid w:val="0064278A"/>
    <w:rsid w:val="00642A7B"/>
    <w:rsid w:val="00642CD8"/>
    <w:rsid w:val="00642CE1"/>
    <w:rsid w:val="00642D13"/>
    <w:rsid w:val="00642F5B"/>
    <w:rsid w:val="006434A9"/>
    <w:rsid w:val="006434DF"/>
    <w:rsid w:val="00643544"/>
    <w:rsid w:val="00643547"/>
    <w:rsid w:val="0064370F"/>
    <w:rsid w:val="00643F42"/>
    <w:rsid w:val="00644086"/>
    <w:rsid w:val="0064438E"/>
    <w:rsid w:val="0064482A"/>
    <w:rsid w:val="00644BFB"/>
    <w:rsid w:val="00645273"/>
    <w:rsid w:val="0064528E"/>
    <w:rsid w:val="00645357"/>
    <w:rsid w:val="006453B0"/>
    <w:rsid w:val="006456B3"/>
    <w:rsid w:val="006456FF"/>
    <w:rsid w:val="00645703"/>
    <w:rsid w:val="0064580C"/>
    <w:rsid w:val="0064596C"/>
    <w:rsid w:val="006461F2"/>
    <w:rsid w:val="0064661C"/>
    <w:rsid w:val="00646C4D"/>
    <w:rsid w:val="00646CEB"/>
    <w:rsid w:val="00647640"/>
    <w:rsid w:val="006477A0"/>
    <w:rsid w:val="00647A36"/>
    <w:rsid w:val="00647FFA"/>
    <w:rsid w:val="00647FFC"/>
    <w:rsid w:val="00650189"/>
    <w:rsid w:val="006502E4"/>
    <w:rsid w:val="006507FC"/>
    <w:rsid w:val="00650CE5"/>
    <w:rsid w:val="00650F88"/>
    <w:rsid w:val="00651202"/>
    <w:rsid w:val="00651502"/>
    <w:rsid w:val="00651950"/>
    <w:rsid w:val="00651A4E"/>
    <w:rsid w:val="00651CE4"/>
    <w:rsid w:val="00651D4E"/>
    <w:rsid w:val="0065227F"/>
    <w:rsid w:val="006523D9"/>
    <w:rsid w:val="00652838"/>
    <w:rsid w:val="00652930"/>
    <w:rsid w:val="00652A9F"/>
    <w:rsid w:val="00652BA4"/>
    <w:rsid w:val="00652CBB"/>
    <w:rsid w:val="00652FEF"/>
    <w:rsid w:val="006531AD"/>
    <w:rsid w:val="00653417"/>
    <w:rsid w:val="00653732"/>
    <w:rsid w:val="006538BD"/>
    <w:rsid w:val="00653CB6"/>
    <w:rsid w:val="006540C9"/>
    <w:rsid w:val="00654118"/>
    <w:rsid w:val="00654648"/>
    <w:rsid w:val="00654D06"/>
    <w:rsid w:val="006554F0"/>
    <w:rsid w:val="00655745"/>
    <w:rsid w:val="0065583E"/>
    <w:rsid w:val="00655AF5"/>
    <w:rsid w:val="00655F39"/>
    <w:rsid w:val="00655F8B"/>
    <w:rsid w:val="00656266"/>
    <w:rsid w:val="0065626D"/>
    <w:rsid w:val="0065686D"/>
    <w:rsid w:val="00656ABC"/>
    <w:rsid w:val="00656B0B"/>
    <w:rsid w:val="00657060"/>
    <w:rsid w:val="006570AB"/>
    <w:rsid w:val="00657111"/>
    <w:rsid w:val="006571D8"/>
    <w:rsid w:val="006573D6"/>
    <w:rsid w:val="0066017D"/>
    <w:rsid w:val="0066021A"/>
    <w:rsid w:val="006603E5"/>
    <w:rsid w:val="006606AB"/>
    <w:rsid w:val="006609BF"/>
    <w:rsid w:val="006609E2"/>
    <w:rsid w:val="00660D6C"/>
    <w:rsid w:val="00660F76"/>
    <w:rsid w:val="00661011"/>
    <w:rsid w:val="0066189D"/>
    <w:rsid w:val="00661D5E"/>
    <w:rsid w:val="006624DB"/>
    <w:rsid w:val="00662DD0"/>
    <w:rsid w:val="00663122"/>
    <w:rsid w:val="0066312A"/>
    <w:rsid w:val="00663D43"/>
    <w:rsid w:val="00664293"/>
    <w:rsid w:val="006643AF"/>
    <w:rsid w:val="00664415"/>
    <w:rsid w:val="00664742"/>
    <w:rsid w:val="006654C4"/>
    <w:rsid w:val="00665AC7"/>
    <w:rsid w:val="00666086"/>
    <w:rsid w:val="00666351"/>
    <w:rsid w:val="006665DC"/>
    <w:rsid w:val="0066669D"/>
    <w:rsid w:val="00666F5F"/>
    <w:rsid w:val="0066700E"/>
    <w:rsid w:val="00667491"/>
    <w:rsid w:val="00667D57"/>
    <w:rsid w:val="00667F5A"/>
    <w:rsid w:val="006703BA"/>
    <w:rsid w:val="0067077E"/>
    <w:rsid w:val="006709DE"/>
    <w:rsid w:val="00670F32"/>
    <w:rsid w:val="00671067"/>
    <w:rsid w:val="006712B2"/>
    <w:rsid w:val="006713FD"/>
    <w:rsid w:val="006716A1"/>
    <w:rsid w:val="00671B0C"/>
    <w:rsid w:val="006720C6"/>
    <w:rsid w:val="0067221E"/>
    <w:rsid w:val="006723ED"/>
    <w:rsid w:val="006728AC"/>
    <w:rsid w:val="00672CA7"/>
    <w:rsid w:val="00672E7B"/>
    <w:rsid w:val="00672E9D"/>
    <w:rsid w:val="00672F4D"/>
    <w:rsid w:val="00672F68"/>
    <w:rsid w:val="00673026"/>
    <w:rsid w:val="00673047"/>
    <w:rsid w:val="006742B7"/>
    <w:rsid w:val="0067442A"/>
    <w:rsid w:val="006745E5"/>
    <w:rsid w:val="00674823"/>
    <w:rsid w:val="0067488C"/>
    <w:rsid w:val="00674DBC"/>
    <w:rsid w:val="00674E67"/>
    <w:rsid w:val="00675017"/>
    <w:rsid w:val="006750A6"/>
    <w:rsid w:val="00675368"/>
    <w:rsid w:val="006753ED"/>
    <w:rsid w:val="00675542"/>
    <w:rsid w:val="00675673"/>
    <w:rsid w:val="00675714"/>
    <w:rsid w:val="0067596F"/>
    <w:rsid w:val="00675996"/>
    <w:rsid w:val="00675B03"/>
    <w:rsid w:val="00675E1F"/>
    <w:rsid w:val="00676B5B"/>
    <w:rsid w:val="00676C5F"/>
    <w:rsid w:val="00676CE6"/>
    <w:rsid w:val="0067734B"/>
    <w:rsid w:val="00677721"/>
    <w:rsid w:val="00677B4D"/>
    <w:rsid w:val="006800D1"/>
    <w:rsid w:val="00680158"/>
    <w:rsid w:val="006808C8"/>
    <w:rsid w:val="00680EA5"/>
    <w:rsid w:val="0068119B"/>
    <w:rsid w:val="00681874"/>
    <w:rsid w:val="006818A9"/>
    <w:rsid w:val="00681BAD"/>
    <w:rsid w:val="00682805"/>
    <w:rsid w:val="00682878"/>
    <w:rsid w:val="00682E8B"/>
    <w:rsid w:val="00682F96"/>
    <w:rsid w:val="0068313A"/>
    <w:rsid w:val="00683595"/>
    <w:rsid w:val="006836BD"/>
    <w:rsid w:val="0068407F"/>
    <w:rsid w:val="006848BB"/>
    <w:rsid w:val="00684A1D"/>
    <w:rsid w:val="00684B24"/>
    <w:rsid w:val="00685184"/>
    <w:rsid w:val="006859D6"/>
    <w:rsid w:val="00685CF1"/>
    <w:rsid w:val="00686538"/>
    <w:rsid w:val="006868B7"/>
    <w:rsid w:val="00686A57"/>
    <w:rsid w:val="006870E1"/>
    <w:rsid w:val="006870EB"/>
    <w:rsid w:val="0068731A"/>
    <w:rsid w:val="0068735C"/>
    <w:rsid w:val="006874B6"/>
    <w:rsid w:val="00687BA8"/>
    <w:rsid w:val="00687D23"/>
    <w:rsid w:val="00690201"/>
    <w:rsid w:val="006902A7"/>
    <w:rsid w:val="00690819"/>
    <w:rsid w:val="00690AA2"/>
    <w:rsid w:val="00690DBF"/>
    <w:rsid w:val="00690F73"/>
    <w:rsid w:val="0069157D"/>
    <w:rsid w:val="00692494"/>
    <w:rsid w:val="006927BE"/>
    <w:rsid w:val="00692A92"/>
    <w:rsid w:val="006935BB"/>
    <w:rsid w:val="00693C1B"/>
    <w:rsid w:val="00693DCA"/>
    <w:rsid w:val="00693DF9"/>
    <w:rsid w:val="0069459E"/>
    <w:rsid w:val="006947F7"/>
    <w:rsid w:val="0069504B"/>
    <w:rsid w:val="00695928"/>
    <w:rsid w:val="00695A81"/>
    <w:rsid w:val="00695B1C"/>
    <w:rsid w:val="00695EAC"/>
    <w:rsid w:val="00696126"/>
    <w:rsid w:val="0069635A"/>
    <w:rsid w:val="00696881"/>
    <w:rsid w:val="006969D2"/>
    <w:rsid w:val="00696B18"/>
    <w:rsid w:val="00696F7E"/>
    <w:rsid w:val="006976B9"/>
    <w:rsid w:val="00697B54"/>
    <w:rsid w:val="00697D6E"/>
    <w:rsid w:val="00697EFE"/>
    <w:rsid w:val="006A00E4"/>
    <w:rsid w:val="006A0104"/>
    <w:rsid w:val="006A0450"/>
    <w:rsid w:val="006A0655"/>
    <w:rsid w:val="006A06F3"/>
    <w:rsid w:val="006A07FD"/>
    <w:rsid w:val="006A0928"/>
    <w:rsid w:val="006A1370"/>
    <w:rsid w:val="006A1450"/>
    <w:rsid w:val="006A1E68"/>
    <w:rsid w:val="006A1E76"/>
    <w:rsid w:val="006A2051"/>
    <w:rsid w:val="006A253C"/>
    <w:rsid w:val="006A25B2"/>
    <w:rsid w:val="006A2B6F"/>
    <w:rsid w:val="006A2CA4"/>
    <w:rsid w:val="006A2CBF"/>
    <w:rsid w:val="006A2ED5"/>
    <w:rsid w:val="006A3094"/>
    <w:rsid w:val="006A3625"/>
    <w:rsid w:val="006A3E62"/>
    <w:rsid w:val="006A3E64"/>
    <w:rsid w:val="006A3F0D"/>
    <w:rsid w:val="006A3F16"/>
    <w:rsid w:val="006A4130"/>
    <w:rsid w:val="006A41DD"/>
    <w:rsid w:val="006A423E"/>
    <w:rsid w:val="006A45D1"/>
    <w:rsid w:val="006A46C0"/>
    <w:rsid w:val="006A4C96"/>
    <w:rsid w:val="006A4DF7"/>
    <w:rsid w:val="006A5753"/>
    <w:rsid w:val="006A5A23"/>
    <w:rsid w:val="006A695C"/>
    <w:rsid w:val="006A6AC8"/>
    <w:rsid w:val="006A6AFE"/>
    <w:rsid w:val="006A6CB9"/>
    <w:rsid w:val="006A6EA4"/>
    <w:rsid w:val="006A6FFF"/>
    <w:rsid w:val="006A7032"/>
    <w:rsid w:val="006A734F"/>
    <w:rsid w:val="006A73DD"/>
    <w:rsid w:val="006A75AD"/>
    <w:rsid w:val="006A7711"/>
    <w:rsid w:val="006A7A9C"/>
    <w:rsid w:val="006A7B05"/>
    <w:rsid w:val="006A7B8B"/>
    <w:rsid w:val="006A7DCD"/>
    <w:rsid w:val="006B0081"/>
    <w:rsid w:val="006B0632"/>
    <w:rsid w:val="006B098F"/>
    <w:rsid w:val="006B0BBB"/>
    <w:rsid w:val="006B0E63"/>
    <w:rsid w:val="006B0F1B"/>
    <w:rsid w:val="006B1001"/>
    <w:rsid w:val="006B11BD"/>
    <w:rsid w:val="006B16DF"/>
    <w:rsid w:val="006B18D9"/>
    <w:rsid w:val="006B1A71"/>
    <w:rsid w:val="006B23CC"/>
    <w:rsid w:val="006B2CDE"/>
    <w:rsid w:val="006B3320"/>
    <w:rsid w:val="006B3551"/>
    <w:rsid w:val="006B3C86"/>
    <w:rsid w:val="006B3E91"/>
    <w:rsid w:val="006B483D"/>
    <w:rsid w:val="006B4B0F"/>
    <w:rsid w:val="006B50BD"/>
    <w:rsid w:val="006B539E"/>
    <w:rsid w:val="006B55A0"/>
    <w:rsid w:val="006B56A4"/>
    <w:rsid w:val="006B5B2A"/>
    <w:rsid w:val="006B5D2D"/>
    <w:rsid w:val="006B5DE1"/>
    <w:rsid w:val="006B5E58"/>
    <w:rsid w:val="006B6860"/>
    <w:rsid w:val="006B6B9D"/>
    <w:rsid w:val="006B6CF6"/>
    <w:rsid w:val="006B6EEE"/>
    <w:rsid w:val="006B710C"/>
    <w:rsid w:val="006B71D6"/>
    <w:rsid w:val="006B73DA"/>
    <w:rsid w:val="006B7507"/>
    <w:rsid w:val="006B7582"/>
    <w:rsid w:val="006B7757"/>
    <w:rsid w:val="006B77F6"/>
    <w:rsid w:val="006B7AC4"/>
    <w:rsid w:val="006B7DB7"/>
    <w:rsid w:val="006C0B5C"/>
    <w:rsid w:val="006C0B90"/>
    <w:rsid w:val="006C1130"/>
    <w:rsid w:val="006C13BB"/>
    <w:rsid w:val="006C16AD"/>
    <w:rsid w:val="006C1BD2"/>
    <w:rsid w:val="006C2128"/>
    <w:rsid w:val="006C27F8"/>
    <w:rsid w:val="006C2BDA"/>
    <w:rsid w:val="006C32BE"/>
    <w:rsid w:val="006C3E2C"/>
    <w:rsid w:val="006C3F42"/>
    <w:rsid w:val="006C52AC"/>
    <w:rsid w:val="006C566E"/>
    <w:rsid w:val="006C59ED"/>
    <w:rsid w:val="006C5BBE"/>
    <w:rsid w:val="006C6198"/>
    <w:rsid w:val="006C6887"/>
    <w:rsid w:val="006C6AC9"/>
    <w:rsid w:val="006C701B"/>
    <w:rsid w:val="006C73BE"/>
    <w:rsid w:val="006C74E4"/>
    <w:rsid w:val="006C7677"/>
    <w:rsid w:val="006C7761"/>
    <w:rsid w:val="006C77E7"/>
    <w:rsid w:val="006C7908"/>
    <w:rsid w:val="006C7BCB"/>
    <w:rsid w:val="006C7F2B"/>
    <w:rsid w:val="006C7FEB"/>
    <w:rsid w:val="006D03F0"/>
    <w:rsid w:val="006D07D2"/>
    <w:rsid w:val="006D0E15"/>
    <w:rsid w:val="006D11E8"/>
    <w:rsid w:val="006D1539"/>
    <w:rsid w:val="006D1A10"/>
    <w:rsid w:val="006D1AE0"/>
    <w:rsid w:val="006D1DCA"/>
    <w:rsid w:val="006D2246"/>
    <w:rsid w:val="006D233A"/>
    <w:rsid w:val="006D26A5"/>
    <w:rsid w:val="006D2887"/>
    <w:rsid w:val="006D2913"/>
    <w:rsid w:val="006D2C79"/>
    <w:rsid w:val="006D2E5E"/>
    <w:rsid w:val="006D30FC"/>
    <w:rsid w:val="006D3452"/>
    <w:rsid w:val="006D3591"/>
    <w:rsid w:val="006D3868"/>
    <w:rsid w:val="006D39C9"/>
    <w:rsid w:val="006D3EED"/>
    <w:rsid w:val="006D40E8"/>
    <w:rsid w:val="006D4600"/>
    <w:rsid w:val="006D4661"/>
    <w:rsid w:val="006D46EF"/>
    <w:rsid w:val="006D4E60"/>
    <w:rsid w:val="006D5102"/>
    <w:rsid w:val="006D5116"/>
    <w:rsid w:val="006D566A"/>
    <w:rsid w:val="006D57D7"/>
    <w:rsid w:val="006D6019"/>
    <w:rsid w:val="006D6504"/>
    <w:rsid w:val="006D658C"/>
    <w:rsid w:val="006D6B74"/>
    <w:rsid w:val="006D70E8"/>
    <w:rsid w:val="006D7427"/>
    <w:rsid w:val="006D78E5"/>
    <w:rsid w:val="006E0232"/>
    <w:rsid w:val="006E02D5"/>
    <w:rsid w:val="006E06A8"/>
    <w:rsid w:val="006E0932"/>
    <w:rsid w:val="006E0A27"/>
    <w:rsid w:val="006E0A6F"/>
    <w:rsid w:val="006E0C9D"/>
    <w:rsid w:val="006E0FAD"/>
    <w:rsid w:val="006E1133"/>
    <w:rsid w:val="006E14F0"/>
    <w:rsid w:val="006E15D4"/>
    <w:rsid w:val="006E17BE"/>
    <w:rsid w:val="006E1905"/>
    <w:rsid w:val="006E198B"/>
    <w:rsid w:val="006E1B7E"/>
    <w:rsid w:val="006E1B84"/>
    <w:rsid w:val="006E1F12"/>
    <w:rsid w:val="006E1F87"/>
    <w:rsid w:val="006E1FDF"/>
    <w:rsid w:val="006E2286"/>
    <w:rsid w:val="006E271C"/>
    <w:rsid w:val="006E2A00"/>
    <w:rsid w:val="006E2BFE"/>
    <w:rsid w:val="006E30CE"/>
    <w:rsid w:val="006E3770"/>
    <w:rsid w:val="006E3F31"/>
    <w:rsid w:val="006E4721"/>
    <w:rsid w:val="006E48D4"/>
    <w:rsid w:val="006E4A2B"/>
    <w:rsid w:val="006E4F05"/>
    <w:rsid w:val="006E5087"/>
    <w:rsid w:val="006E55FA"/>
    <w:rsid w:val="006E5D2A"/>
    <w:rsid w:val="006E67A5"/>
    <w:rsid w:val="006E6909"/>
    <w:rsid w:val="006E6949"/>
    <w:rsid w:val="006E69B4"/>
    <w:rsid w:val="006E6B44"/>
    <w:rsid w:val="006E6E61"/>
    <w:rsid w:val="006E756E"/>
    <w:rsid w:val="006E7624"/>
    <w:rsid w:val="006E7863"/>
    <w:rsid w:val="006E7C39"/>
    <w:rsid w:val="006E7DAC"/>
    <w:rsid w:val="006F029C"/>
    <w:rsid w:val="006F0475"/>
    <w:rsid w:val="006F076D"/>
    <w:rsid w:val="006F0C4E"/>
    <w:rsid w:val="006F0F08"/>
    <w:rsid w:val="006F1232"/>
    <w:rsid w:val="006F12A1"/>
    <w:rsid w:val="006F16B7"/>
    <w:rsid w:val="006F1912"/>
    <w:rsid w:val="006F1ADF"/>
    <w:rsid w:val="006F2275"/>
    <w:rsid w:val="006F22DF"/>
    <w:rsid w:val="006F23E6"/>
    <w:rsid w:val="006F287E"/>
    <w:rsid w:val="006F28B8"/>
    <w:rsid w:val="006F2F4F"/>
    <w:rsid w:val="006F31A5"/>
    <w:rsid w:val="006F342C"/>
    <w:rsid w:val="006F3543"/>
    <w:rsid w:val="006F36BA"/>
    <w:rsid w:val="006F36E8"/>
    <w:rsid w:val="006F3708"/>
    <w:rsid w:val="006F3A3D"/>
    <w:rsid w:val="006F3B1A"/>
    <w:rsid w:val="006F3C47"/>
    <w:rsid w:val="006F3CC3"/>
    <w:rsid w:val="006F3F2E"/>
    <w:rsid w:val="006F43A5"/>
    <w:rsid w:val="006F44E2"/>
    <w:rsid w:val="006F512D"/>
    <w:rsid w:val="006F5B64"/>
    <w:rsid w:val="006F5C32"/>
    <w:rsid w:val="006F5E9E"/>
    <w:rsid w:val="006F5EDB"/>
    <w:rsid w:val="006F5FA8"/>
    <w:rsid w:val="006F615A"/>
    <w:rsid w:val="006F67BA"/>
    <w:rsid w:val="006F6A76"/>
    <w:rsid w:val="006F73D1"/>
    <w:rsid w:val="006F74E7"/>
    <w:rsid w:val="006F750E"/>
    <w:rsid w:val="006F7A77"/>
    <w:rsid w:val="006F7AB8"/>
    <w:rsid w:val="007004B1"/>
    <w:rsid w:val="00700559"/>
    <w:rsid w:val="00700775"/>
    <w:rsid w:val="00700C61"/>
    <w:rsid w:val="0070116C"/>
    <w:rsid w:val="007012CA"/>
    <w:rsid w:val="007016C2"/>
    <w:rsid w:val="00701737"/>
    <w:rsid w:val="00701865"/>
    <w:rsid w:val="00701C6B"/>
    <w:rsid w:val="00702075"/>
    <w:rsid w:val="0070250E"/>
    <w:rsid w:val="00702789"/>
    <w:rsid w:val="00702A49"/>
    <w:rsid w:val="00702B77"/>
    <w:rsid w:val="00702C0C"/>
    <w:rsid w:val="00702DC0"/>
    <w:rsid w:val="00702F4E"/>
    <w:rsid w:val="00703A25"/>
    <w:rsid w:val="00704538"/>
    <w:rsid w:val="00704F51"/>
    <w:rsid w:val="007051F6"/>
    <w:rsid w:val="007057D9"/>
    <w:rsid w:val="00705E08"/>
    <w:rsid w:val="007061D5"/>
    <w:rsid w:val="00706322"/>
    <w:rsid w:val="007068D2"/>
    <w:rsid w:val="00706ABF"/>
    <w:rsid w:val="00706C55"/>
    <w:rsid w:val="00706F5E"/>
    <w:rsid w:val="00706F6D"/>
    <w:rsid w:val="00707239"/>
    <w:rsid w:val="007072ED"/>
    <w:rsid w:val="0070772D"/>
    <w:rsid w:val="00707794"/>
    <w:rsid w:val="0071016C"/>
    <w:rsid w:val="007104FA"/>
    <w:rsid w:val="00710789"/>
    <w:rsid w:val="007112B8"/>
    <w:rsid w:val="007112EF"/>
    <w:rsid w:val="00711382"/>
    <w:rsid w:val="0071146B"/>
    <w:rsid w:val="0071175E"/>
    <w:rsid w:val="00711AC0"/>
    <w:rsid w:val="00711E1E"/>
    <w:rsid w:val="00712477"/>
    <w:rsid w:val="0071263E"/>
    <w:rsid w:val="00712B4A"/>
    <w:rsid w:val="00712E7E"/>
    <w:rsid w:val="00712F5B"/>
    <w:rsid w:val="007136AA"/>
    <w:rsid w:val="00713804"/>
    <w:rsid w:val="00713A96"/>
    <w:rsid w:val="007140A0"/>
    <w:rsid w:val="007141ED"/>
    <w:rsid w:val="00714437"/>
    <w:rsid w:val="00714492"/>
    <w:rsid w:val="00714983"/>
    <w:rsid w:val="00715313"/>
    <w:rsid w:val="00715421"/>
    <w:rsid w:val="007154E0"/>
    <w:rsid w:val="00715F00"/>
    <w:rsid w:val="0071641C"/>
    <w:rsid w:val="0071680E"/>
    <w:rsid w:val="0071697F"/>
    <w:rsid w:val="00716B02"/>
    <w:rsid w:val="007171D3"/>
    <w:rsid w:val="007173E3"/>
    <w:rsid w:val="00717A5E"/>
    <w:rsid w:val="00717DBF"/>
    <w:rsid w:val="00717EC8"/>
    <w:rsid w:val="00720193"/>
    <w:rsid w:val="007203B6"/>
    <w:rsid w:val="00720422"/>
    <w:rsid w:val="00720457"/>
    <w:rsid w:val="00721565"/>
    <w:rsid w:val="0072160A"/>
    <w:rsid w:val="00721864"/>
    <w:rsid w:val="00721D44"/>
    <w:rsid w:val="00721F3E"/>
    <w:rsid w:val="007220DC"/>
    <w:rsid w:val="007221D2"/>
    <w:rsid w:val="007227E1"/>
    <w:rsid w:val="00722839"/>
    <w:rsid w:val="00723139"/>
    <w:rsid w:val="007232AF"/>
    <w:rsid w:val="00723453"/>
    <w:rsid w:val="00723624"/>
    <w:rsid w:val="00723897"/>
    <w:rsid w:val="00723A8B"/>
    <w:rsid w:val="00724152"/>
    <w:rsid w:val="00724DD6"/>
    <w:rsid w:val="00724E9F"/>
    <w:rsid w:val="00725203"/>
    <w:rsid w:val="007252CB"/>
    <w:rsid w:val="00725354"/>
    <w:rsid w:val="00725F46"/>
    <w:rsid w:val="00726635"/>
    <w:rsid w:val="00726837"/>
    <w:rsid w:val="00726E7A"/>
    <w:rsid w:val="0072777B"/>
    <w:rsid w:val="0072786E"/>
    <w:rsid w:val="00730158"/>
    <w:rsid w:val="00730DFE"/>
    <w:rsid w:val="00731343"/>
    <w:rsid w:val="00731855"/>
    <w:rsid w:val="00731CCA"/>
    <w:rsid w:val="00731D92"/>
    <w:rsid w:val="00732042"/>
    <w:rsid w:val="007320BB"/>
    <w:rsid w:val="0073293A"/>
    <w:rsid w:val="007331A2"/>
    <w:rsid w:val="0073327E"/>
    <w:rsid w:val="00733420"/>
    <w:rsid w:val="00733459"/>
    <w:rsid w:val="007336AC"/>
    <w:rsid w:val="00733EB4"/>
    <w:rsid w:val="007343A9"/>
    <w:rsid w:val="00734474"/>
    <w:rsid w:val="007344AC"/>
    <w:rsid w:val="007351C4"/>
    <w:rsid w:val="007352B4"/>
    <w:rsid w:val="007356CC"/>
    <w:rsid w:val="0073597C"/>
    <w:rsid w:val="00735B21"/>
    <w:rsid w:val="0073641F"/>
    <w:rsid w:val="0073684C"/>
    <w:rsid w:val="00736ECE"/>
    <w:rsid w:val="00736FD1"/>
    <w:rsid w:val="007370A6"/>
    <w:rsid w:val="00737F51"/>
    <w:rsid w:val="0074025E"/>
    <w:rsid w:val="00740473"/>
    <w:rsid w:val="007404FC"/>
    <w:rsid w:val="007405FA"/>
    <w:rsid w:val="0074062D"/>
    <w:rsid w:val="00740650"/>
    <w:rsid w:val="00740DBA"/>
    <w:rsid w:val="00740F45"/>
    <w:rsid w:val="00741FC5"/>
    <w:rsid w:val="007426E1"/>
    <w:rsid w:val="007427F6"/>
    <w:rsid w:val="00742987"/>
    <w:rsid w:val="00742A03"/>
    <w:rsid w:val="00742ABC"/>
    <w:rsid w:val="007430C0"/>
    <w:rsid w:val="0074312E"/>
    <w:rsid w:val="007437D7"/>
    <w:rsid w:val="007438D2"/>
    <w:rsid w:val="007438E7"/>
    <w:rsid w:val="00743ABD"/>
    <w:rsid w:val="00744280"/>
    <w:rsid w:val="0074484E"/>
    <w:rsid w:val="00744896"/>
    <w:rsid w:val="00744B69"/>
    <w:rsid w:val="00744E32"/>
    <w:rsid w:val="0074504C"/>
    <w:rsid w:val="007454F6"/>
    <w:rsid w:val="00745A1C"/>
    <w:rsid w:val="00745ED1"/>
    <w:rsid w:val="00745F76"/>
    <w:rsid w:val="00746161"/>
    <w:rsid w:val="007468E8"/>
    <w:rsid w:val="0074767C"/>
    <w:rsid w:val="00747915"/>
    <w:rsid w:val="00747972"/>
    <w:rsid w:val="00747A3C"/>
    <w:rsid w:val="00747B04"/>
    <w:rsid w:val="00747C51"/>
    <w:rsid w:val="00747FF0"/>
    <w:rsid w:val="00750093"/>
    <w:rsid w:val="007500D4"/>
    <w:rsid w:val="007504CD"/>
    <w:rsid w:val="00750677"/>
    <w:rsid w:val="0075079C"/>
    <w:rsid w:val="00750F25"/>
    <w:rsid w:val="007510B0"/>
    <w:rsid w:val="007513A9"/>
    <w:rsid w:val="00751576"/>
    <w:rsid w:val="007517F4"/>
    <w:rsid w:val="0075192E"/>
    <w:rsid w:val="00751C9A"/>
    <w:rsid w:val="00752054"/>
    <w:rsid w:val="00752744"/>
    <w:rsid w:val="007528D3"/>
    <w:rsid w:val="007533DA"/>
    <w:rsid w:val="0075349B"/>
    <w:rsid w:val="007535D5"/>
    <w:rsid w:val="00753D7C"/>
    <w:rsid w:val="00754066"/>
    <w:rsid w:val="007540C8"/>
    <w:rsid w:val="00754404"/>
    <w:rsid w:val="00754DDA"/>
    <w:rsid w:val="00754E29"/>
    <w:rsid w:val="0075522E"/>
    <w:rsid w:val="007554F2"/>
    <w:rsid w:val="007556C4"/>
    <w:rsid w:val="00755AD7"/>
    <w:rsid w:val="00755BA3"/>
    <w:rsid w:val="00755CA1"/>
    <w:rsid w:val="00757108"/>
    <w:rsid w:val="00757518"/>
    <w:rsid w:val="00757541"/>
    <w:rsid w:val="0075767B"/>
    <w:rsid w:val="007578E5"/>
    <w:rsid w:val="00757970"/>
    <w:rsid w:val="007601EA"/>
    <w:rsid w:val="007604D0"/>
    <w:rsid w:val="00760617"/>
    <w:rsid w:val="00761710"/>
    <w:rsid w:val="0076179F"/>
    <w:rsid w:val="00761872"/>
    <w:rsid w:val="0076215C"/>
    <w:rsid w:val="007621DE"/>
    <w:rsid w:val="00762352"/>
    <w:rsid w:val="007628C4"/>
    <w:rsid w:val="00762AD1"/>
    <w:rsid w:val="00762C07"/>
    <w:rsid w:val="007636D9"/>
    <w:rsid w:val="00763FF3"/>
    <w:rsid w:val="00764719"/>
    <w:rsid w:val="00764F10"/>
    <w:rsid w:val="00764F3D"/>
    <w:rsid w:val="007654B0"/>
    <w:rsid w:val="007656CA"/>
    <w:rsid w:val="00765917"/>
    <w:rsid w:val="00765978"/>
    <w:rsid w:val="007659BF"/>
    <w:rsid w:val="007659E4"/>
    <w:rsid w:val="007662C1"/>
    <w:rsid w:val="0076658D"/>
    <w:rsid w:val="00766AA9"/>
    <w:rsid w:val="00766B8C"/>
    <w:rsid w:val="00766C65"/>
    <w:rsid w:val="00767043"/>
    <w:rsid w:val="00767364"/>
    <w:rsid w:val="00770094"/>
    <w:rsid w:val="00770422"/>
    <w:rsid w:val="007704E2"/>
    <w:rsid w:val="0077069B"/>
    <w:rsid w:val="0077074D"/>
    <w:rsid w:val="00770854"/>
    <w:rsid w:val="0077087D"/>
    <w:rsid w:val="00770D50"/>
    <w:rsid w:val="0077114B"/>
    <w:rsid w:val="007711C9"/>
    <w:rsid w:val="00771576"/>
    <w:rsid w:val="007715A2"/>
    <w:rsid w:val="0077179F"/>
    <w:rsid w:val="00771B81"/>
    <w:rsid w:val="00771EE2"/>
    <w:rsid w:val="00772189"/>
    <w:rsid w:val="0077248B"/>
    <w:rsid w:val="0077258A"/>
    <w:rsid w:val="00772594"/>
    <w:rsid w:val="00772BF9"/>
    <w:rsid w:val="00772EEA"/>
    <w:rsid w:val="00772F51"/>
    <w:rsid w:val="007731D9"/>
    <w:rsid w:val="0077370C"/>
    <w:rsid w:val="00773886"/>
    <w:rsid w:val="00773DEB"/>
    <w:rsid w:val="00773F5C"/>
    <w:rsid w:val="0077436A"/>
    <w:rsid w:val="007746CD"/>
    <w:rsid w:val="0077479D"/>
    <w:rsid w:val="007750AF"/>
    <w:rsid w:val="0077548C"/>
    <w:rsid w:val="00775658"/>
    <w:rsid w:val="00775A7B"/>
    <w:rsid w:val="00775B60"/>
    <w:rsid w:val="00775DBB"/>
    <w:rsid w:val="007760B4"/>
    <w:rsid w:val="0077702F"/>
    <w:rsid w:val="00777080"/>
    <w:rsid w:val="007770FF"/>
    <w:rsid w:val="00777274"/>
    <w:rsid w:val="00777522"/>
    <w:rsid w:val="00777536"/>
    <w:rsid w:val="0077766B"/>
    <w:rsid w:val="00777809"/>
    <w:rsid w:val="00777B27"/>
    <w:rsid w:val="007804A4"/>
    <w:rsid w:val="00780F40"/>
    <w:rsid w:val="00781773"/>
    <w:rsid w:val="00781A57"/>
    <w:rsid w:val="00781DF5"/>
    <w:rsid w:val="0078260E"/>
    <w:rsid w:val="00782AAC"/>
    <w:rsid w:val="00782B13"/>
    <w:rsid w:val="00782B27"/>
    <w:rsid w:val="00782B2A"/>
    <w:rsid w:val="007831AB"/>
    <w:rsid w:val="007836C5"/>
    <w:rsid w:val="0078386A"/>
    <w:rsid w:val="00783AFA"/>
    <w:rsid w:val="00783C98"/>
    <w:rsid w:val="00783F3B"/>
    <w:rsid w:val="00784415"/>
    <w:rsid w:val="00784634"/>
    <w:rsid w:val="00784844"/>
    <w:rsid w:val="00784D00"/>
    <w:rsid w:val="0078550C"/>
    <w:rsid w:val="007856B2"/>
    <w:rsid w:val="00785916"/>
    <w:rsid w:val="00785A78"/>
    <w:rsid w:val="00785B0E"/>
    <w:rsid w:val="00785B51"/>
    <w:rsid w:val="007861EA"/>
    <w:rsid w:val="007866CA"/>
    <w:rsid w:val="00786E6F"/>
    <w:rsid w:val="00786E8E"/>
    <w:rsid w:val="00786F99"/>
    <w:rsid w:val="007874A3"/>
    <w:rsid w:val="007874D3"/>
    <w:rsid w:val="007874E3"/>
    <w:rsid w:val="00787D3C"/>
    <w:rsid w:val="00787E8F"/>
    <w:rsid w:val="00787FB3"/>
    <w:rsid w:val="00790536"/>
    <w:rsid w:val="007906DE"/>
    <w:rsid w:val="00790AFF"/>
    <w:rsid w:val="007911A1"/>
    <w:rsid w:val="007912B2"/>
    <w:rsid w:val="007913C9"/>
    <w:rsid w:val="007913CE"/>
    <w:rsid w:val="00791CB1"/>
    <w:rsid w:val="00791D63"/>
    <w:rsid w:val="00791E06"/>
    <w:rsid w:val="00792072"/>
    <w:rsid w:val="0079220B"/>
    <w:rsid w:val="00792566"/>
    <w:rsid w:val="007928A3"/>
    <w:rsid w:val="007928AC"/>
    <w:rsid w:val="00792BCB"/>
    <w:rsid w:val="00792D93"/>
    <w:rsid w:val="00792F08"/>
    <w:rsid w:val="00792F1B"/>
    <w:rsid w:val="00793AA2"/>
    <w:rsid w:val="00793C22"/>
    <w:rsid w:val="007940C7"/>
    <w:rsid w:val="007941AE"/>
    <w:rsid w:val="0079449E"/>
    <w:rsid w:val="00794C28"/>
    <w:rsid w:val="00794D9B"/>
    <w:rsid w:val="00794E34"/>
    <w:rsid w:val="00795258"/>
    <w:rsid w:val="007952D4"/>
    <w:rsid w:val="00795632"/>
    <w:rsid w:val="007958A0"/>
    <w:rsid w:val="00795921"/>
    <w:rsid w:val="00795CBA"/>
    <w:rsid w:val="00795DC5"/>
    <w:rsid w:val="00795E5A"/>
    <w:rsid w:val="00795FBE"/>
    <w:rsid w:val="007962C6"/>
    <w:rsid w:val="00796319"/>
    <w:rsid w:val="00796341"/>
    <w:rsid w:val="00796715"/>
    <w:rsid w:val="007967AC"/>
    <w:rsid w:val="00796E10"/>
    <w:rsid w:val="007973B4"/>
    <w:rsid w:val="007976A5"/>
    <w:rsid w:val="007976E1"/>
    <w:rsid w:val="007978E8"/>
    <w:rsid w:val="00797A27"/>
    <w:rsid w:val="00797DE8"/>
    <w:rsid w:val="007A0154"/>
    <w:rsid w:val="007A027B"/>
    <w:rsid w:val="007A0363"/>
    <w:rsid w:val="007A08DB"/>
    <w:rsid w:val="007A0A79"/>
    <w:rsid w:val="007A0CA2"/>
    <w:rsid w:val="007A0D54"/>
    <w:rsid w:val="007A0DE5"/>
    <w:rsid w:val="007A117A"/>
    <w:rsid w:val="007A1916"/>
    <w:rsid w:val="007A1FC4"/>
    <w:rsid w:val="007A2097"/>
    <w:rsid w:val="007A22D6"/>
    <w:rsid w:val="007A26ED"/>
    <w:rsid w:val="007A2E0B"/>
    <w:rsid w:val="007A2E44"/>
    <w:rsid w:val="007A325D"/>
    <w:rsid w:val="007A3579"/>
    <w:rsid w:val="007A36FD"/>
    <w:rsid w:val="007A3D5F"/>
    <w:rsid w:val="007A46CD"/>
    <w:rsid w:val="007A4724"/>
    <w:rsid w:val="007A4A1F"/>
    <w:rsid w:val="007A4AF0"/>
    <w:rsid w:val="007A4B02"/>
    <w:rsid w:val="007A512B"/>
    <w:rsid w:val="007A5258"/>
    <w:rsid w:val="007A55FC"/>
    <w:rsid w:val="007A5613"/>
    <w:rsid w:val="007A5B1F"/>
    <w:rsid w:val="007A5E92"/>
    <w:rsid w:val="007A6319"/>
    <w:rsid w:val="007A6394"/>
    <w:rsid w:val="007A6C06"/>
    <w:rsid w:val="007A6C0D"/>
    <w:rsid w:val="007A73A6"/>
    <w:rsid w:val="007A7548"/>
    <w:rsid w:val="007A7627"/>
    <w:rsid w:val="007A7758"/>
    <w:rsid w:val="007A7C7E"/>
    <w:rsid w:val="007A7CAA"/>
    <w:rsid w:val="007A7CEA"/>
    <w:rsid w:val="007A7FF4"/>
    <w:rsid w:val="007B01D3"/>
    <w:rsid w:val="007B0346"/>
    <w:rsid w:val="007B03EF"/>
    <w:rsid w:val="007B0879"/>
    <w:rsid w:val="007B088C"/>
    <w:rsid w:val="007B0CB7"/>
    <w:rsid w:val="007B0DD9"/>
    <w:rsid w:val="007B0F27"/>
    <w:rsid w:val="007B10FD"/>
    <w:rsid w:val="007B122C"/>
    <w:rsid w:val="007B1A06"/>
    <w:rsid w:val="007B1B44"/>
    <w:rsid w:val="007B1D3F"/>
    <w:rsid w:val="007B1E19"/>
    <w:rsid w:val="007B2082"/>
    <w:rsid w:val="007B21BB"/>
    <w:rsid w:val="007B223F"/>
    <w:rsid w:val="007B2412"/>
    <w:rsid w:val="007B2582"/>
    <w:rsid w:val="007B2B2D"/>
    <w:rsid w:val="007B2E4D"/>
    <w:rsid w:val="007B2EE5"/>
    <w:rsid w:val="007B30D8"/>
    <w:rsid w:val="007B3503"/>
    <w:rsid w:val="007B35B5"/>
    <w:rsid w:val="007B37F3"/>
    <w:rsid w:val="007B3A8B"/>
    <w:rsid w:val="007B3F26"/>
    <w:rsid w:val="007B41EC"/>
    <w:rsid w:val="007B441E"/>
    <w:rsid w:val="007B472A"/>
    <w:rsid w:val="007B4B71"/>
    <w:rsid w:val="007B4E6B"/>
    <w:rsid w:val="007B544D"/>
    <w:rsid w:val="007B548D"/>
    <w:rsid w:val="007B55EC"/>
    <w:rsid w:val="007B58CF"/>
    <w:rsid w:val="007B5C7B"/>
    <w:rsid w:val="007B666A"/>
    <w:rsid w:val="007B6B3C"/>
    <w:rsid w:val="007B7EAD"/>
    <w:rsid w:val="007B7F03"/>
    <w:rsid w:val="007C03E9"/>
    <w:rsid w:val="007C04EF"/>
    <w:rsid w:val="007C0692"/>
    <w:rsid w:val="007C095F"/>
    <w:rsid w:val="007C09B9"/>
    <w:rsid w:val="007C0A66"/>
    <w:rsid w:val="007C0D48"/>
    <w:rsid w:val="007C0DD8"/>
    <w:rsid w:val="007C0E9B"/>
    <w:rsid w:val="007C0F75"/>
    <w:rsid w:val="007C119D"/>
    <w:rsid w:val="007C1874"/>
    <w:rsid w:val="007C18A4"/>
    <w:rsid w:val="007C2096"/>
    <w:rsid w:val="007C20DE"/>
    <w:rsid w:val="007C22F9"/>
    <w:rsid w:val="007C23E1"/>
    <w:rsid w:val="007C2520"/>
    <w:rsid w:val="007C27E0"/>
    <w:rsid w:val="007C2A72"/>
    <w:rsid w:val="007C2AC6"/>
    <w:rsid w:val="007C2CBF"/>
    <w:rsid w:val="007C3BD2"/>
    <w:rsid w:val="007C3C03"/>
    <w:rsid w:val="007C456F"/>
    <w:rsid w:val="007C474A"/>
    <w:rsid w:val="007C4876"/>
    <w:rsid w:val="007C4C11"/>
    <w:rsid w:val="007C531B"/>
    <w:rsid w:val="007C56D8"/>
    <w:rsid w:val="007C5B2C"/>
    <w:rsid w:val="007C6214"/>
    <w:rsid w:val="007C6431"/>
    <w:rsid w:val="007C65E5"/>
    <w:rsid w:val="007C7197"/>
    <w:rsid w:val="007C7613"/>
    <w:rsid w:val="007C7AB5"/>
    <w:rsid w:val="007C7B05"/>
    <w:rsid w:val="007C7FBD"/>
    <w:rsid w:val="007D0045"/>
    <w:rsid w:val="007D0235"/>
    <w:rsid w:val="007D02A3"/>
    <w:rsid w:val="007D03C4"/>
    <w:rsid w:val="007D0741"/>
    <w:rsid w:val="007D0D5C"/>
    <w:rsid w:val="007D1134"/>
    <w:rsid w:val="007D137B"/>
    <w:rsid w:val="007D13EE"/>
    <w:rsid w:val="007D1C21"/>
    <w:rsid w:val="007D20EE"/>
    <w:rsid w:val="007D21D5"/>
    <w:rsid w:val="007D22E4"/>
    <w:rsid w:val="007D35B4"/>
    <w:rsid w:val="007D36DE"/>
    <w:rsid w:val="007D39C2"/>
    <w:rsid w:val="007D39EB"/>
    <w:rsid w:val="007D3B3F"/>
    <w:rsid w:val="007D4005"/>
    <w:rsid w:val="007D43EE"/>
    <w:rsid w:val="007D46FB"/>
    <w:rsid w:val="007D47AA"/>
    <w:rsid w:val="007D49B1"/>
    <w:rsid w:val="007D49EF"/>
    <w:rsid w:val="007D4D89"/>
    <w:rsid w:val="007D5374"/>
    <w:rsid w:val="007D576A"/>
    <w:rsid w:val="007D58C3"/>
    <w:rsid w:val="007D59EA"/>
    <w:rsid w:val="007D5DF4"/>
    <w:rsid w:val="007D6100"/>
    <w:rsid w:val="007D628D"/>
    <w:rsid w:val="007D6370"/>
    <w:rsid w:val="007D6481"/>
    <w:rsid w:val="007D67AB"/>
    <w:rsid w:val="007D69C1"/>
    <w:rsid w:val="007D70D1"/>
    <w:rsid w:val="007D7422"/>
    <w:rsid w:val="007D775B"/>
    <w:rsid w:val="007D78C7"/>
    <w:rsid w:val="007D78E9"/>
    <w:rsid w:val="007D791E"/>
    <w:rsid w:val="007D7BF4"/>
    <w:rsid w:val="007D7CF7"/>
    <w:rsid w:val="007E01B8"/>
    <w:rsid w:val="007E0655"/>
    <w:rsid w:val="007E0699"/>
    <w:rsid w:val="007E06E7"/>
    <w:rsid w:val="007E0BBB"/>
    <w:rsid w:val="007E0DA2"/>
    <w:rsid w:val="007E0E44"/>
    <w:rsid w:val="007E1117"/>
    <w:rsid w:val="007E1241"/>
    <w:rsid w:val="007E185C"/>
    <w:rsid w:val="007E1BAE"/>
    <w:rsid w:val="007E1D90"/>
    <w:rsid w:val="007E21CB"/>
    <w:rsid w:val="007E2915"/>
    <w:rsid w:val="007E2B4F"/>
    <w:rsid w:val="007E2B9B"/>
    <w:rsid w:val="007E34CF"/>
    <w:rsid w:val="007E3914"/>
    <w:rsid w:val="007E3D7B"/>
    <w:rsid w:val="007E40F4"/>
    <w:rsid w:val="007E4287"/>
    <w:rsid w:val="007E4350"/>
    <w:rsid w:val="007E43F5"/>
    <w:rsid w:val="007E4D1B"/>
    <w:rsid w:val="007E4D34"/>
    <w:rsid w:val="007E518C"/>
    <w:rsid w:val="007E582F"/>
    <w:rsid w:val="007E5ABD"/>
    <w:rsid w:val="007E5F31"/>
    <w:rsid w:val="007E6124"/>
    <w:rsid w:val="007E61E8"/>
    <w:rsid w:val="007E6741"/>
    <w:rsid w:val="007E677C"/>
    <w:rsid w:val="007E6BCA"/>
    <w:rsid w:val="007E705D"/>
    <w:rsid w:val="007E7248"/>
    <w:rsid w:val="007E742B"/>
    <w:rsid w:val="007E76A7"/>
    <w:rsid w:val="007F0215"/>
    <w:rsid w:val="007F0FA0"/>
    <w:rsid w:val="007F0FB5"/>
    <w:rsid w:val="007F10D8"/>
    <w:rsid w:val="007F1570"/>
    <w:rsid w:val="007F1717"/>
    <w:rsid w:val="007F1C2D"/>
    <w:rsid w:val="007F1DDB"/>
    <w:rsid w:val="007F1EC0"/>
    <w:rsid w:val="007F25C8"/>
    <w:rsid w:val="007F2D17"/>
    <w:rsid w:val="007F2D94"/>
    <w:rsid w:val="007F2FC0"/>
    <w:rsid w:val="007F3304"/>
    <w:rsid w:val="007F33D9"/>
    <w:rsid w:val="007F393E"/>
    <w:rsid w:val="007F3AE3"/>
    <w:rsid w:val="007F3CF1"/>
    <w:rsid w:val="007F41FC"/>
    <w:rsid w:val="007F4217"/>
    <w:rsid w:val="007F4955"/>
    <w:rsid w:val="007F4979"/>
    <w:rsid w:val="007F50F4"/>
    <w:rsid w:val="007F5138"/>
    <w:rsid w:val="007F52DB"/>
    <w:rsid w:val="007F550D"/>
    <w:rsid w:val="007F56EA"/>
    <w:rsid w:val="007F5A7A"/>
    <w:rsid w:val="007F5BAC"/>
    <w:rsid w:val="007F5E49"/>
    <w:rsid w:val="007F6204"/>
    <w:rsid w:val="007F68B0"/>
    <w:rsid w:val="007F723D"/>
    <w:rsid w:val="007F7536"/>
    <w:rsid w:val="007F7674"/>
    <w:rsid w:val="007F768D"/>
    <w:rsid w:val="007F7859"/>
    <w:rsid w:val="008005D5"/>
    <w:rsid w:val="0080099F"/>
    <w:rsid w:val="00800F4B"/>
    <w:rsid w:val="008017C9"/>
    <w:rsid w:val="00801842"/>
    <w:rsid w:val="00801D66"/>
    <w:rsid w:val="00801F97"/>
    <w:rsid w:val="00801FA6"/>
    <w:rsid w:val="00801FDA"/>
    <w:rsid w:val="0080201F"/>
    <w:rsid w:val="00802105"/>
    <w:rsid w:val="0080215A"/>
    <w:rsid w:val="0080236A"/>
    <w:rsid w:val="00802C64"/>
    <w:rsid w:val="00802EB9"/>
    <w:rsid w:val="00802F21"/>
    <w:rsid w:val="008030BC"/>
    <w:rsid w:val="00803440"/>
    <w:rsid w:val="008034E6"/>
    <w:rsid w:val="0080357E"/>
    <w:rsid w:val="008039B0"/>
    <w:rsid w:val="00803A1F"/>
    <w:rsid w:val="00803AA5"/>
    <w:rsid w:val="00803CEB"/>
    <w:rsid w:val="00803E01"/>
    <w:rsid w:val="00804455"/>
    <w:rsid w:val="008045C2"/>
    <w:rsid w:val="00804975"/>
    <w:rsid w:val="00804F05"/>
    <w:rsid w:val="00805025"/>
    <w:rsid w:val="008054B7"/>
    <w:rsid w:val="00805659"/>
    <w:rsid w:val="0080590E"/>
    <w:rsid w:val="00805BB4"/>
    <w:rsid w:val="00805E12"/>
    <w:rsid w:val="00805FDA"/>
    <w:rsid w:val="00806112"/>
    <w:rsid w:val="00806C64"/>
    <w:rsid w:val="0080707E"/>
    <w:rsid w:val="00807221"/>
    <w:rsid w:val="0080745C"/>
    <w:rsid w:val="00807582"/>
    <w:rsid w:val="00807CD7"/>
    <w:rsid w:val="0081004C"/>
    <w:rsid w:val="00810105"/>
    <w:rsid w:val="00810DA2"/>
    <w:rsid w:val="00810EBA"/>
    <w:rsid w:val="00811294"/>
    <w:rsid w:val="00811579"/>
    <w:rsid w:val="008118E9"/>
    <w:rsid w:val="00811B5E"/>
    <w:rsid w:val="00811B7C"/>
    <w:rsid w:val="00812014"/>
    <w:rsid w:val="0081268D"/>
    <w:rsid w:val="0081283B"/>
    <w:rsid w:val="00812A7F"/>
    <w:rsid w:val="00812C18"/>
    <w:rsid w:val="0081302D"/>
    <w:rsid w:val="008131FC"/>
    <w:rsid w:val="00813381"/>
    <w:rsid w:val="0081341A"/>
    <w:rsid w:val="00813619"/>
    <w:rsid w:val="00813C0D"/>
    <w:rsid w:val="00814373"/>
    <w:rsid w:val="0081473A"/>
    <w:rsid w:val="008147BD"/>
    <w:rsid w:val="008148CB"/>
    <w:rsid w:val="00814D90"/>
    <w:rsid w:val="00815AC0"/>
    <w:rsid w:val="00815D0E"/>
    <w:rsid w:val="008160FF"/>
    <w:rsid w:val="00816189"/>
    <w:rsid w:val="00816F1D"/>
    <w:rsid w:val="00816F4B"/>
    <w:rsid w:val="00817162"/>
    <w:rsid w:val="00817264"/>
    <w:rsid w:val="008176A9"/>
    <w:rsid w:val="008178EE"/>
    <w:rsid w:val="008179A3"/>
    <w:rsid w:val="00817D5E"/>
    <w:rsid w:val="00817EFC"/>
    <w:rsid w:val="00817F34"/>
    <w:rsid w:val="00817F9A"/>
    <w:rsid w:val="00820224"/>
    <w:rsid w:val="0082061D"/>
    <w:rsid w:val="00820A3F"/>
    <w:rsid w:val="00820B8D"/>
    <w:rsid w:val="00820D49"/>
    <w:rsid w:val="00820D75"/>
    <w:rsid w:val="008210D8"/>
    <w:rsid w:val="0082164C"/>
    <w:rsid w:val="00821C54"/>
    <w:rsid w:val="00821D79"/>
    <w:rsid w:val="0082219A"/>
    <w:rsid w:val="008222AD"/>
    <w:rsid w:val="0082259A"/>
    <w:rsid w:val="008229D5"/>
    <w:rsid w:val="008229FF"/>
    <w:rsid w:val="00822B3B"/>
    <w:rsid w:val="00822D4B"/>
    <w:rsid w:val="0082316F"/>
    <w:rsid w:val="00823AFB"/>
    <w:rsid w:val="00823B15"/>
    <w:rsid w:val="00823BC2"/>
    <w:rsid w:val="00823D66"/>
    <w:rsid w:val="00824673"/>
    <w:rsid w:val="00824BA0"/>
    <w:rsid w:val="00824D45"/>
    <w:rsid w:val="00825217"/>
    <w:rsid w:val="008252D7"/>
    <w:rsid w:val="00825EEF"/>
    <w:rsid w:val="00825F02"/>
    <w:rsid w:val="008260C0"/>
    <w:rsid w:val="0082633E"/>
    <w:rsid w:val="00826721"/>
    <w:rsid w:val="008267E2"/>
    <w:rsid w:val="00826DA3"/>
    <w:rsid w:val="0082783A"/>
    <w:rsid w:val="00827C58"/>
    <w:rsid w:val="00827EBB"/>
    <w:rsid w:val="00827ED2"/>
    <w:rsid w:val="00827ED7"/>
    <w:rsid w:val="00827F39"/>
    <w:rsid w:val="008302B1"/>
    <w:rsid w:val="00831049"/>
    <w:rsid w:val="00831287"/>
    <w:rsid w:val="00831980"/>
    <w:rsid w:val="00831D01"/>
    <w:rsid w:val="00832027"/>
    <w:rsid w:val="008323E1"/>
    <w:rsid w:val="0083343E"/>
    <w:rsid w:val="00833558"/>
    <w:rsid w:val="00833A04"/>
    <w:rsid w:val="00833F87"/>
    <w:rsid w:val="00834237"/>
    <w:rsid w:val="0083447D"/>
    <w:rsid w:val="008347E1"/>
    <w:rsid w:val="00834934"/>
    <w:rsid w:val="008350C7"/>
    <w:rsid w:val="00835B29"/>
    <w:rsid w:val="00835BFB"/>
    <w:rsid w:val="00836310"/>
    <w:rsid w:val="008365F8"/>
    <w:rsid w:val="00836999"/>
    <w:rsid w:val="00836D01"/>
    <w:rsid w:val="00836F4B"/>
    <w:rsid w:val="00836FB3"/>
    <w:rsid w:val="008371D9"/>
    <w:rsid w:val="008372A4"/>
    <w:rsid w:val="008375DD"/>
    <w:rsid w:val="008376B9"/>
    <w:rsid w:val="008378C8"/>
    <w:rsid w:val="00837933"/>
    <w:rsid w:val="00837A11"/>
    <w:rsid w:val="00837A80"/>
    <w:rsid w:val="00837C7A"/>
    <w:rsid w:val="00837E9E"/>
    <w:rsid w:val="008401ED"/>
    <w:rsid w:val="0084035A"/>
    <w:rsid w:val="00840873"/>
    <w:rsid w:val="008409A5"/>
    <w:rsid w:val="008413EB"/>
    <w:rsid w:val="008419BA"/>
    <w:rsid w:val="008422EC"/>
    <w:rsid w:val="00842311"/>
    <w:rsid w:val="00842B32"/>
    <w:rsid w:val="00842EEE"/>
    <w:rsid w:val="008430C3"/>
    <w:rsid w:val="0084360C"/>
    <w:rsid w:val="00843676"/>
    <w:rsid w:val="00843DD6"/>
    <w:rsid w:val="0084401E"/>
    <w:rsid w:val="008442D6"/>
    <w:rsid w:val="008444C5"/>
    <w:rsid w:val="008445B9"/>
    <w:rsid w:val="00844797"/>
    <w:rsid w:val="00844883"/>
    <w:rsid w:val="00844911"/>
    <w:rsid w:val="00844E41"/>
    <w:rsid w:val="00844F6B"/>
    <w:rsid w:val="008454FA"/>
    <w:rsid w:val="00845655"/>
    <w:rsid w:val="008457AB"/>
    <w:rsid w:val="00845BB2"/>
    <w:rsid w:val="00845D63"/>
    <w:rsid w:val="008460B9"/>
    <w:rsid w:val="00846460"/>
    <w:rsid w:val="008466AF"/>
    <w:rsid w:val="00846BAD"/>
    <w:rsid w:val="00846E62"/>
    <w:rsid w:val="0084762A"/>
    <w:rsid w:val="0084774D"/>
    <w:rsid w:val="00847C23"/>
    <w:rsid w:val="00847D17"/>
    <w:rsid w:val="00847D45"/>
    <w:rsid w:val="0085037F"/>
    <w:rsid w:val="0085048B"/>
    <w:rsid w:val="008509DC"/>
    <w:rsid w:val="00850CAF"/>
    <w:rsid w:val="00850EE3"/>
    <w:rsid w:val="00851154"/>
    <w:rsid w:val="0085238F"/>
    <w:rsid w:val="00852394"/>
    <w:rsid w:val="008525C6"/>
    <w:rsid w:val="008527B3"/>
    <w:rsid w:val="00852B6C"/>
    <w:rsid w:val="00852C70"/>
    <w:rsid w:val="00852E46"/>
    <w:rsid w:val="00852F1E"/>
    <w:rsid w:val="00852F26"/>
    <w:rsid w:val="00853291"/>
    <w:rsid w:val="0085332C"/>
    <w:rsid w:val="0085335C"/>
    <w:rsid w:val="00853419"/>
    <w:rsid w:val="00853A2B"/>
    <w:rsid w:val="00853D34"/>
    <w:rsid w:val="00853D50"/>
    <w:rsid w:val="00853EFD"/>
    <w:rsid w:val="0085463C"/>
    <w:rsid w:val="008547AD"/>
    <w:rsid w:val="00854951"/>
    <w:rsid w:val="0085550D"/>
    <w:rsid w:val="00855B52"/>
    <w:rsid w:val="00856077"/>
    <w:rsid w:val="008561F3"/>
    <w:rsid w:val="00856264"/>
    <w:rsid w:val="00856516"/>
    <w:rsid w:val="0085661A"/>
    <w:rsid w:val="008567DA"/>
    <w:rsid w:val="008567E3"/>
    <w:rsid w:val="00856B0D"/>
    <w:rsid w:val="00856CA6"/>
    <w:rsid w:val="00856CDD"/>
    <w:rsid w:val="0085738F"/>
    <w:rsid w:val="00857610"/>
    <w:rsid w:val="008578EB"/>
    <w:rsid w:val="00857A31"/>
    <w:rsid w:val="00860290"/>
    <w:rsid w:val="008604FE"/>
    <w:rsid w:val="0086108D"/>
    <w:rsid w:val="00861247"/>
    <w:rsid w:val="008612B2"/>
    <w:rsid w:val="00862051"/>
    <w:rsid w:val="008621C2"/>
    <w:rsid w:val="008622B0"/>
    <w:rsid w:val="00862567"/>
    <w:rsid w:val="0086268E"/>
    <w:rsid w:val="008626FD"/>
    <w:rsid w:val="00862A30"/>
    <w:rsid w:val="00862F1B"/>
    <w:rsid w:val="00863121"/>
    <w:rsid w:val="0086393C"/>
    <w:rsid w:val="00863CD0"/>
    <w:rsid w:val="00863DAA"/>
    <w:rsid w:val="008640E6"/>
    <w:rsid w:val="00864426"/>
    <w:rsid w:val="0086489B"/>
    <w:rsid w:val="00864BFA"/>
    <w:rsid w:val="00865175"/>
    <w:rsid w:val="008653F3"/>
    <w:rsid w:val="0086553A"/>
    <w:rsid w:val="00865B5D"/>
    <w:rsid w:val="0086620B"/>
    <w:rsid w:val="008663F1"/>
    <w:rsid w:val="008665DA"/>
    <w:rsid w:val="0086665F"/>
    <w:rsid w:val="00866837"/>
    <w:rsid w:val="00866DD9"/>
    <w:rsid w:val="00866FBF"/>
    <w:rsid w:val="0086719A"/>
    <w:rsid w:val="008678CD"/>
    <w:rsid w:val="00867C61"/>
    <w:rsid w:val="00867F2C"/>
    <w:rsid w:val="00870045"/>
    <w:rsid w:val="00870130"/>
    <w:rsid w:val="00870135"/>
    <w:rsid w:val="008707FC"/>
    <w:rsid w:val="00870A69"/>
    <w:rsid w:val="00870E7A"/>
    <w:rsid w:val="0087101F"/>
    <w:rsid w:val="008715DE"/>
    <w:rsid w:val="00871730"/>
    <w:rsid w:val="00871AE4"/>
    <w:rsid w:val="00871ECE"/>
    <w:rsid w:val="00872242"/>
    <w:rsid w:val="008726A6"/>
    <w:rsid w:val="008728F9"/>
    <w:rsid w:val="00872973"/>
    <w:rsid w:val="00872C1F"/>
    <w:rsid w:val="0087310D"/>
    <w:rsid w:val="008731EA"/>
    <w:rsid w:val="00873293"/>
    <w:rsid w:val="00873589"/>
    <w:rsid w:val="00874207"/>
    <w:rsid w:val="00874334"/>
    <w:rsid w:val="00874488"/>
    <w:rsid w:val="00874A03"/>
    <w:rsid w:val="0087511E"/>
    <w:rsid w:val="00875B60"/>
    <w:rsid w:val="00875CD5"/>
    <w:rsid w:val="00875DED"/>
    <w:rsid w:val="008762B2"/>
    <w:rsid w:val="008766E9"/>
    <w:rsid w:val="00876798"/>
    <w:rsid w:val="008771C3"/>
    <w:rsid w:val="00877776"/>
    <w:rsid w:val="008777F6"/>
    <w:rsid w:val="008778F7"/>
    <w:rsid w:val="0087798A"/>
    <w:rsid w:val="00877B20"/>
    <w:rsid w:val="0088064C"/>
    <w:rsid w:val="00880B9D"/>
    <w:rsid w:val="00880C55"/>
    <w:rsid w:val="008812AF"/>
    <w:rsid w:val="008812CC"/>
    <w:rsid w:val="00881366"/>
    <w:rsid w:val="008814A0"/>
    <w:rsid w:val="00881810"/>
    <w:rsid w:val="0088181E"/>
    <w:rsid w:val="00881936"/>
    <w:rsid w:val="00881A4C"/>
    <w:rsid w:val="00881C1D"/>
    <w:rsid w:val="00881E35"/>
    <w:rsid w:val="00881FAA"/>
    <w:rsid w:val="008821F3"/>
    <w:rsid w:val="008823CE"/>
    <w:rsid w:val="00882A80"/>
    <w:rsid w:val="00882F76"/>
    <w:rsid w:val="0088371D"/>
    <w:rsid w:val="008838B8"/>
    <w:rsid w:val="0088411E"/>
    <w:rsid w:val="00884F86"/>
    <w:rsid w:val="00885A9E"/>
    <w:rsid w:val="00885E1A"/>
    <w:rsid w:val="00885E2A"/>
    <w:rsid w:val="0088618F"/>
    <w:rsid w:val="008866C3"/>
    <w:rsid w:val="0088681B"/>
    <w:rsid w:val="00886A42"/>
    <w:rsid w:val="00886D2E"/>
    <w:rsid w:val="00886DC7"/>
    <w:rsid w:val="00886DCC"/>
    <w:rsid w:val="00887558"/>
    <w:rsid w:val="00887705"/>
    <w:rsid w:val="008877E9"/>
    <w:rsid w:val="00887909"/>
    <w:rsid w:val="00887B17"/>
    <w:rsid w:val="00887C0D"/>
    <w:rsid w:val="00887C12"/>
    <w:rsid w:val="00890A4A"/>
    <w:rsid w:val="00890F0B"/>
    <w:rsid w:val="00890F52"/>
    <w:rsid w:val="0089116B"/>
    <w:rsid w:val="00891A04"/>
    <w:rsid w:val="00891A27"/>
    <w:rsid w:val="00891C82"/>
    <w:rsid w:val="00891CA7"/>
    <w:rsid w:val="00892524"/>
    <w:rsid w:val="00892E25"/>
    <w:rsid w:val="00892FE0"/>
    <w:rsid w:val="008930A9"/>
    <w:rsid w:val="00893253"/>
    <w:rsid w:val="0089330B"/>
    <w:rsid w:val="00893439"/>
    <w:rsid w:val="0089343A"/>
    <w:rsid w:val="00893755"/>
    <w:rsid w:val="008939E2"/>
    <w:rsid w:val="00893A21"/>
    <w:rsid w:val="00893D61"/>
    <w:rsid w:val="00893EE0"/>
    <w:rsid w:val="00893F01"/>
    <w:rsid w:val="00894076"/>
    <w:rsid w:val="008944EA"/>
    <w:rsid w:val="008945AD"/>
    <w:rsid w:val="00894865"/>
    <w:rsid w:val="008949EB"/>
    <w:rsid w:val="00894A06"/>
    <w:rsid w:val="00894E5D"/>
    <w:rsid w:val="00895537"/>
    <w:rsid w:val="008957BD"/>
    <w:rsid w:val="00895B2D"/>
    <w:rsid w:val="00895B9B"/>
    <w:rsid w:val="00896A71"/>
    <w:rsid w:val="00896DA9"/>
    <w:rsid w:val="008971A6"/>
    <w:rsid w:val="00897670"/>
    <w:rsid w:val="0089777A"/>
    <w:rsid w:val="00897781"/>
    <w:rsid w:val="00897C1D"/>
    <w:rsid w:val="00897D32"/>
    <w:rsid w:val="008A02D6"/>
    <w:rsid w:val="008A036E"/>
    <w:rsid w:val="008A0373"/>
    <w:rsid w:val="008A06C8"/>
    <w:rsid w:val="008A0A21"/>
    <w:rsid w:val="008A0D19"/>
    <w:rsid w:val="008A1F00"/>
    <w:rsid w:val="008A2391"/>
    <w:rsid w:val="008A28BC"/>
    <w:rsid w:val="008A2AFD"/>
    <w:rsid w:val="008A2C5F"/>
    <w:rsid w:val="008A2F4D"/>
    <w:rsid w:val="008A34DD"/>
    <w:rsid w:val="008A3566"/>
    <w:rsid w:val="008A3BFF"/>
    <w:rsid w:val="008A4237"/>
    <w:rsid w:val="008A46E9"/>
    <w:rsid w:val="008A5117"/>
    <w:rsid w:val="008A5697"/>
    <w:rsid w:val="008A573F"/>
    <w:rsid w:val="008A5B6F"/>
    <w:rsid w:val="008A5DDF"/>
    <w:rsid w:val="008A5FD1"/>
    <w:rsid w:val="008A5FDD"/>
    <w:rsid w:val="008A6035"/>
    <w:rsid w:val="008A6151"/>
    <w:rsid w:val="008A64F8"/>
    <w:rsid w:val="008A651D"/>
    <w:rsid w:val="008A661F"/>
    <w:rsid w:val="008A6C99"/>
    <w:rsid w:val="008A6DC3"/>
    <w:rsid w:val="008A6E53"/>
    <w:rsid w:val="008A6FA9"/>
    <w:rsid w:val="008A71CA"/>
    <w:rsid w:val="008A7460"/>
    <w:rsid w:val="008A767F"/>
    <w:rsid w:val="008A76DD"/>
    <w:rsid w:val="008A76EA"/>
    <w:rsid w:val="008A78FD"/>
    <w:rsid w:val="008A7A14"/>
    <w:rsid w:val="008A7DE3"/>
    <w:rsid w:val="008B0323"/>
    <w:rsid w:val="008B09BC"/>
    <w:rsid w:val="008B0BDD"/>
    <w:rsid w:val="008B0C8B"/>
    <w:rsid w:val="008B0EAC"/>
    <w:rsid w:val="008B13C7"/>
    <w:rsid w:val="008B1909"/>
    <w:rsid w:val="008B198A"/>
    <w:rsid w:val="008B210E"/>
    <w:rsid w:val="008B2751"/>
    <w:rsid w:val="008B2907"/>
    <w:rsid w:val="008B2FF1"/>
    <w:rsid w:val="008B3468"/>
    <w:rsid w:val="008B36D7"/>
    <w:rsid w:val="008B395B"/>
    <w:rsid w:val="008B3C9C"/>
    <w:rsid w:val="008B4032"/>
    <w:rsid w:val="008B43AE"/>
    <w:rsid w:val="008B45CE"/>
    <w:rsid w:val="008B4A39"/>
    <w:rsid w:val="008B4C4B"/>
    <w:rsid w:val="008B4CF6"/>
    <w:rsid w:val="008B4EC6"/>
    <w:rsid w:val="008B4F99"/>
    <w:rsid w:val="008B525C"/>
    <w:rsid w:val="008B5F0F"/>
    <w:rsid w:val="008B672B"/>
    <w:rsid w:val="008B6AF2"/>
    <w:rsid w:val="008B7E6A"/>
    <w:rsid w:val="008B7E88"/>
    <w:rsid w:val="008B7EB4"/>
    <w:rsid w:val="008C01F3"/>
    <w:rsid w:val="008C03AA"/>
    <w:rsid w:val="008C04E3"/>
    <w:rsid w:val="008C064B"/>
    <w:rsid w:val="008C0A02"/>
    <w:rsid w:val="008C0B53"/>
    <w:rsid w:val="008C0C23"/>
    <w:rsid w:val="008C0EA6"/>
    <w:rsid w:val="008C0F1E"/>
    <w:rsid w:val="008C1036"/>
    <w:rsid w:val="008C113E"/>
    <w:rsid w:val="008C1150"/>
    <w:rsid w:val="008C1228"/>
    <w:rsid w:val="008C1A54"/>
    <w:rsid w:val="008C1BB7"/>
    <w:rsid w:val="008C20BC"/>
    <w:rsid w:val="008C24CA"/>
    <w:rsid w:val="008C2654"/>
    <w:rsid w:val="008C2714"/>
    <w:rsid w:val="008C2B9A"/>
    <w:rsid w:val="008C2BBF"/>
    <w:rsid w:val="008C2F7A"/>
    <w:rsid w:val="008C338B"/>
    <w:rsid w:val="008C3398"/>
    <w:rsid w:val="008C359D"/>
    <w:rsid w:val="008C3925"/>
    <w:rsid w:val="008C42B9"/>
    <w:rsid w:val="008C448F"/>
    <w:rsid w:val="008C45B1"/>
    <w:rsid w:val="008C45E9"/>
    <w:rsid w:val="008C48DB"/>
    <w:rsid w:val="008C4A84"/>
    <w:rsid w:val="008C4B1F"/>
    <w:rsid w:val="008C56FC"/>
    <w:rsid w:val="008C59F8"/>
    <w:rsid w:val="008C62AE"/>
    <w:rsid w:val="008C7817"/>
    <w:rsid w:val="008C7872"/>
    <w:rsid w:val="008C7969"/>
    <w:rsid w:val="008D04FA"/>
    <w:rsid w:val="008D061F"/>
    <w:rsid w:val="008D0A5F"/>
    <w:rsid w:val="008D0D39"/>
    <w:rsid w:val="008D0DBA"/>
    <w:rsid w:val="008D1450"/>
    <w:rsid w:val="008D1587"/>
    <w:rsid w:val="008D170D"/>
    <w:rsid w:val="008D1B05"/>
    <w:rsid w:val="008D1C08"/>
    <w:rsid w:val="008D1DC2"/>
    <w:rsid w:val="008D236A"/>
    <w:rsid w:val="008D24B9"/>
    <w:rsid w:val="008D2535"/>
    <w:rsid w:val="008D27F4"/>
    <w:rsid w:val="008D2AC4"/>
    <w:rsid w:val="008D2B43"/>
    <w:rsid w:val="008D3F24"/>
    <w:rsid w:val="008D42E1"/>
    <w:rsid w:val="008D4364"/>
    <w:rsid w:val="008D4783"/>
    <w:rsid w:val="008D51FB"/>
    <w:rsid w:val="008D53C4"/>
    <w:rsid w:val="008D5984"/>
    <w:rsid w:val="008D6008"/>
    <w:rsid w:val="008D683F"/>
    <w:rsid w:val="008D6938"/>
    <w:rsid w:val="008D693A"/>
    <w:rsid w:val="008D7C3D"/>
    <w:rsid w:val="008E04E4"/>
    <w:rsid w:val="008E051A"/>
    <w:rsid w:val="008E0686"/>
    <w:rsid w:val="008E0A18"/>
    <w:rsid w:val="008E0D75"/>
    <w:rsid w:val="008E0E23"/>
    <w:rsid w:val="008E1889"/>
    <w:rsid w:val="008E1F4E"/>
    <w:rsid w:val="008E2183"/>
    <w:rsid w:val="008E23CF"/>
    <w:rsid w:val="008E2808"/>
    <w:rsid w:val="008E2986"/>
    <w:rsid w:val="008E3409"/>
    <w:rsid w:val="008E340F"/>
    <w:rsid w:val="008E3B2F"/>
    <w:rsid w:val="008E3E9D"/>
    <w:rsid w:val="008E40D2"/>
    <w:rsid w:val="008E423B"/>
    <w:rsid w:val="008E428A"/>
    <w:rsid w:val="008E487B"/>
    <w:rsid w:val="008E4A9A"/>
    <w:rsid w:val="008E4AE9"/>
    <w:rsid w:val="008E4C05"/>
    <w:rsid w:val="008E55A6"/>
    <w:rsid w:val="008E5C28"/>
    <w:rsid w:val="008E5E8F"/>
    <w:rsid w:val="008E5F79"/>
    <w:rsid w:val="008E5FA6"/>
    <w:rsid w:val="008E60A4"/>
    <w:rsid w:val="008E620B"/>
    <w:rsid w:val="008E6FB8"/>
    <w:rsid w:val="008E7380"/>
    <w:rsid w:val="008E7E51"/>
    <w:rsid w:val="008E7F2A"/>
    <w:rsid w:val="008F07A4"/>
    <w:rsid w:val="008F0A78"/>
    <w:rsid w:val="008F1024"/>
    <w:rsid w:val="008F12F8"/>
    <w:rsid w:val="008F1801"/>
    <w:rsid w:val="008F1B08"/>
    <w:rsid w:val="008F21ED"/>
    <w:rsid w:val="008F2226"/>
    <w:rsid w:val="008F2317"/>
    <w:rsid w:val="008F26D1"/>
    <w:rsid w:val="008F2982"/>
    <w:rsid w:val="008F2A51"/>
    <w:rsid w:val="008F2CCD"/>
    <w:rsid w:val="008F2DE9"/>
    <w:rsid w:val="008F2DF1"/>
    <w:rsid w:val="008F317D"/>
    <w:rsid w:val="008F35CC"/>
    <w:rsid w:val="008F387C"/>
    <w:rsid w:val="008F4044"/>
    <w:rsid w:val="008F4911"/>
    <w:rsid w:val="008F557E"/>
    <w:rsid w:val="008F5E09"/>
    <w:rsid w:val="008F5F5F"/>
    <w:rsid w:val="008F61FB"/>
    <w:rsid w:val="008F6210"/>
    <w:rsid w:val="008F67AF"/>
    <w:rsid w:val="008F6942"/>
    <w:rsid w:val="008F6982"/>
    <w:rsid w:val="008F6EFC"/>
    <w:rsid w:val="008F6F92"/>
    <w:rsid w:val="008F7212"/>
    <w:rsid w:val="008F7269"/>
    <w:rsid w:val="008F7842"/>
    <w:rsid w:val="008F7C31"/>
    <w:rsid w:val="008F7EDB"/>
    <w:rsid w:val="00900233"/>
    <w:rsid w:val="0090038B"/>
    <w:rsid w:val="00900724"/>
    <w:rsid w:val="009009A0"/>
    <w:rsid w:val="00901334"/>
    <w:rsid w:val="009016D2"/>
    <w:rsid w:val="00901B1A"/>
    <w:rsid w:val="00901C37"/>
    <w:rsid w:val="00902159"/>
    <w:rsid w:val="009027CD"/>
    <w:rsid w:val="00902835"/>
    <w:rsid w:val="00902E64"/>
    <w:rsid w:val="00903039"/>
    <w:rsid w:val="0090337A"/>
    <w:rsid w:val="00903BA3"/>
    <w:rsid w:val="0090432B"/>
    <w:rsid w:val="00904878"/>
    <w:rsid w:val="00904BDD"/>
    <w:rsid w:val="0090502F"/>
    <w:rsid w:val="009053CB"/>
    <w:rsid w:val="00905440"/>
    <w:rsid w:val="0090561A"/>
    <w:rsid w:val="00905642"/>
    <w:rsid w:val="00905B3C"/>
    <w:rsid w:val="00905D96"/>
    <w:rsid w:val="00905F7A"/>
    <w:rsid w:val="00906008"/>
    <w:rsid w:val="00906255"/>
    <w:rsid w:val="00906917"/>
    <w:rsid w:val="00906C42"/>
    <w:rsid w:val="00906CA0"/>
    <w:rsid w:val="00907518"/>
    <w:rsid w:val="00907937"/>
    <w:rsid w:val="009105E6"/>
    <w:rsid w:val="00910B57"/>
    <w:rsid w:val="0091140F"/>
    <w:rsid w:val="0091185E"/>
    <w:rsid w:val="00911E4A"/>
    <w:rsid w:val="009129BE"/>
    <w:rsid w:val="009129D5"/>
    <w:rsid w:val="00913038"/>
    <w:rsid w:val="0091327A"/>
    <w:rsid w:val="00913287"/>
    <w:rsid w:val="00913351"/>
    <w:rsid w:val="009134A0"/>
    <w:rsid w:val="009137AE"/>
    <w:rsid w:val="00913DA0"/>
    <w:rsid w:val="0091422C"/>
    <w:rsid w:val="00914417"/>
    <w:rsid w:val="00914912"/>
    <w:rsid w:val="00914943"/>
    <w:rsid w:val="00914A55"/>
    <w:rsid w:val="009152B4"/>
    <w:rsid w:val="00915657"/>
    <w:rsid w:val="00915AD3"/>
    <w:rsid w:val="009167BE"/>
    <w:rsid w:val="00916A12"/>
    <w:rsid w:val="00917261"/>
    <w:rsid w:val="00917A34"/>
    <w:rsid w:val="00917C14"/>
    <w:rsid w:val="00920320"/>
    <w:rsid w:val="00920488"/>
    <w:rsid w:val="009204E1"/>
    <w:rsid w:val="00920915"/>
    <w:rsid w:val="00920966"/>
    <w:rsid w:val="00920CAD"/>
    <w:rsid w:val="00921024"/>
    <w:rsid w:val="0092177B"/>
    <w:rsid w:val="00921EF8"/>
    <w:rsid w:val="009223D9"/>
    <w:rsid w:val="009229E8"/>
    <w:rsid w:val="00922EB9"/>
    <w:rsid w:val="00923429"/>
    <w:rsid w:val="0092368B"/>
    <w:rsid w:val="00923985"/>
    <w:rsid w:val="00923C59"/>
    <w:rsid w:val="0092405D"/>
    <w:rsid w:val="0092414E"/>
    <w:rsid w:val="00924307"/>
    <w:rsid w:val="0092443F"/>
    <w:rsid w:val="00924610"/>
    <w:rsid w:val="00924A19"/>
    <w:rsid w:val="009256DE"/>
    <w:rsid w:val="009256E9"/>
    <w:rsid w:val="00925B40"/>
    <w:rsid w:val="00925CFF"/>
    <w:rsid w:val="00925DD7"/>
    <w:rsid w:val="009263BE"/>
    <w:rsid w:val="00926E50"/>
    <w:rsid w:val="009271F7"/>
    <w:rsid w:val="00927627"/>
    <w:rsid w:val="0092798B"/>
    <w:rsid w:val="00927BCF"/>
    <w:rsid w:val="00927C3E"/>
    <w:rsid w:val="0093000F"/>
    <w:rsid w:val="009302E9"/>
    <w:rsid w:val="0093086B"/>
    <w:rsid w:val="00930B70"/>
    <w:rsid w:val="00930BAF"/>
    <w:rsid w:val="009312E8"/>
    <w:rsid w:val="009314C1"/>
    <w:rsid w:val="0093153D"/>
    <w:rsid w:val="009316EF"/>
    <w:rsid w:val="0093179B"/>
    <w:rsid w:val="009317AF"/>
    <w:rsid w:val="00931804"/>
    <w:rsid w:val="009318CF"/>
    <w:rsid w:val="0093202D"/>
    <w:rsid w:val="009321A7"/>
    <w:rsid w:val="009322E5"/>
    <w:rsid w:val="00932646"/>
    <w:rsid w:val="009326BD"/>
    <w:rsid w:val="009326E3"/>
    <w:rsid w:val="00932747"/>
    <w:rsid w:val="00932A3F"/>
    <w:rsid w:val="00933190"/>
    <w:rsid w:val="009331A6"/>
    <w:rsid w:val="0093368D"/>
    <w:rsid w:val="00933883"/>
    <w:rsid w:val="0093409E"/>
    <w:rsid w:val="00934139"/>
    <w:rsid w:val="0093428F"/>
    <w:rsid w:val="009345CC"/>
    <w:rsid w:val="009348CD"/>
    <w:rsid w:val="009350C0"/>
    <w:rsid w:val="009350D9"/>
    <w:rsid w:val="00935AC2"/>
    <w:rsid w:val="00935D39"/>
    <w:rsid w:val="00936120"/>
    <w:rsid w:val="009361DA"/>
    <w:rsid w:val="00936210"/>
    <w:rsid w:val="009365F4"/>
    <w:rsid w:val="00936613"/>
    <w:rsid w:val="00936994"/>
    <w:rsid w:val="00936C0F"/>
    <w:rsid w:val="009376CF"/>
    <w:rsid w:val="00940982"/>
    <w:rsid w:val="00940C04"/>
    <w:rsid w:val="009411D8"/>
    <w:rsid w:val="00941344"/>
    <w:rsid w:val="009416EB"/>
    <w:rsid w:val="00941ADE"/>
    <w:rsid w:val="00941F34"/>
    <w:rsid w:val="00941F86"/>
    <w:rsid w:val="0094211C"/>
    <w:rsid w:val="00942711"/>
    <w:rsid w:val="00942E6B"/>
    <w:rsid w:val="00943F4C"/>
    <w:rsid w:val="00944270"/>
    <w:rsid w:val="00944707"/>
    <w:rsid w:val="00944756"/>
    <w:rsid w:val="00944758"/>
    <w:rsid w:val="00944A13"/>
    <w:rsid w:val="00944E05"/>
    <w:rsid w:val="00945A08"/>
    <w:rsid w:val="00945BC2"/>
    <w:rsid w:val="00945C37"/>
    <w:rsid w:val="00945E92"/>
    <w:rsid w:val="00946113"/>
    <w:rsid w:val="00946195"/>
    <w:rsid w:val="009463EC"/>
    <w:rsid w:val="00946A75"/>
    <w:rsid w:val="00946B2D"/>
    <w:rsid w:val="00947623"/>
    <w:rsid w:val="00947928"/>
    <w:rsid w:val="009479C5"/>
    <w:rsid w:val="00947D5B"/>
    <w:rsid w:val="00947EB3"/>
    <w:rsid w:val="0095018A"/>
    <w:rsid w:val="009502D9"/>
    <w:rsid w:val="009507CD"/>
    <w:rsid w:val="00950F12"/>
    <w:rsid w:val="009511A4"/>
    <w:rsid w:val="00951212"/>
    <w:rsid w:val="0095139A"/>
    <w:rsid w:val="00951540"/>
    <w:rsid w:val="00951714"/>
    <w:rsid w:val="009519C7"/>
    <w:rsid w:val="00951F34"/>
    <w:rsid w:val="009524C3"/>
    <w:rsid w:val="009527D1"/>
    <w:rsid w:val="00952883"/>
    <w:rsid w:val="009528F2"/>
    <w:rsid w:val="009538F2"/>
    <w:rsid w:val="00954813"/>
    <w:rsid w:val="0095499C"/>
    <w:rsid w:val="0095504E"/>
    <w:rsid w:val="0095518F"/>
    <w:rsid w:val="009551DE"/>
    <w:rsid w:val="0095541F"/>
    <w:rsid w:val="00955697"/>
    <w:rsid w:val="00955718"/>
    <w:rsid w:val="00955EA7"/>
    <w:rsid w:val="009560E3"/>
    <w:rsid w:val="00956861"/>
    <w:rsid w:val="00956C0F"/>
    <w:rsid w:val="00956E4C"/>
    <w:rsid w:val="00956F6B"/>
    <w:rsid w:val="00957340"/>
    <w:rsid w:val="00957521"/>
    <w:rsid w:val="00957658"/>
    <w:rsid w:val="0095776B"/>
    <w:rsid w:val="00957944"/>
    <w:rsid w:val="00957BB4"/>
    <w:rsid w:val="00957CF2"/>
    <w:rsid w:val="00957F93"/>
    <w:rsid w:val="0096011F"/>
    <w:rsid w:val="009603EF"/>
    <w:rsid w:val="009609CC"/>
    <w:rsid w:val="00960A51"/>
    <w:rsid w:val="00960C7A"/>
    <w:rsid w:val="009613E3"/>
    <w:rsid w:val="009616F2"/>
    <w:rsid w:val="00961C06"/>
    <w:rsid w:val="00961D86"/>
    <w:rsid w:val="00961E6C"/>
    <w:rsid w:val="0096204B"/>
    <w:rsid w:val="0096225E"/>
    <w:rsid w:val="00962471"/>
    <w:rsid w:val="00962950"/>
    <w:rsid w:val="00962A2E"/>
    <w:rsid w:val="00962C93"/>
    <w:rsid w:val="00962EBA"/>
    <w:rsid w:val="00963137"/>
    <w:rsid w:val="009636CF"/>
    <w:rsid w:val="00963886"/>
    <w:rsid w:val="00963B19"/>
    <w:rsid w:val="00963C9F"/>
    <w:rsid w:val="0096418A"/>
    <w:rsid w:val="0096432B"/>
    <w:rsid w:val="00964354"/>
    <w:rsid w:val="009643BD"/>
    <w:rsid w:val="00964501"/>
    <w:rsid w:val="00964522"/>
    <w:rsid w:val="009645C9"/>
    <w:rsid w:val="00964C86"/>
    <w:rsid w:val="009654ED"/>
    <w:rsid w:val="009655A1"/>
    <w:rsid w:val="00965978"/>
    <w:rsid w:val="00965C5D"/>
    <w:rsid w:val="00965D07"/>
    <w:rsid w:val="00965EDA"/>
    <w:rsid w:val="009663D4"/>
    <w:rsid w:val="00966B83"/>
    <w:rsid w:val="00966B8B"/>
    <w:rsid w:val="0096717F"/>
    <w:rsid w:val="0096736B"/>
    <w:rsid w:val="009676E1"/>
    <w:rsid w:val="0096786C"/>
    <w:rsid w:val="00967DFB"/>
    <w:rsid w:val="00967F9D"/>
    <w:rsid w:val="00970071"/>
    <w:rsid w:val="00970A88"/>
    <w:rsid w:val="00970BBC"/>
    <w:rsid w:val="00970C70"/>
    <w:rsid w:val="00970E4E"/>
    <w:rsid w:val="00971183"/>
    <w:rsid w:val="009711B5"/>
    <w:rsid w:val="00971370"/>
    <w:rsid w:val="0097148A"/>
    <w:rsid w:val="00971599"/>
    <w:rsid w:val="0097197E"/>
    <w:rsid w:val="00971EE4"/>
    <w:rsid w:val="00971EEE"/>
    <w:rsid w:val="00971F0E"/>
    <w:rsid w:val="00971FED"/>
    <w:rsid w:val="0097237B"/>
    <w:rsid w:val="009724EB"/>
    <w:rsid w:val="0097271F"/>
    <w:rsid w:val="0097287C"/>
    <w:rsid w:val="00972ACD"/>
    <w:rsid w:val="00972AF6"/>
    <w:rsid w:val="00972B9A"/>
    <w:rsid w:val="0097313E"/>
    <w:rsid w:val="0097317C"/>
    <w:rsid w:val="009734E6"/>
    <w:rsid w:val="00973779"/>
    <w:rsid w:val="00973896"/>
    <w:rsid w:val="009739DF"/>
    <w:rsid w:val="00973A1B"/>
    <w:rsid w:val="00973D87"/>
    <w:rsid w:val="00973E17"/>
    <w:rsid w:val="00973F0F"/>
    <w:rsid w:val="00974114"/>
    <w:rsid w:val="0097411B"/>
    <w:rsid w:val="0097441C"/>
    <w:rsid w:val="00975479"/>
    <w:rsid w:val="009755E7"/>
    <w:rsid w:val="009757B8"/>
    <w:rsid w:val="00975AE2"/>
    <w:rsid w:val="00975CB5"/>
    <w:rsid w:val="00975FF4"/>
    <w:rsid w:val="0097619B"/>
    <w:rsid w:val="0097639E"/>
    <w:rsid w:val="009769E4"/>
    <w:rsid w:val="00976C6D"/>
    <w:rsid w:val="00976D0C"/>
    <w:rsid w:val="0097706D"/>
    <w:rsid w:val="0097710C"/>
    <w:rsid w:val="009772C1"/>
    <w:rsid w:val="00977306"/>
    <w:rsid w:val="00977321"/>
    <w:rsid w:val="009774AB"/>
    <w:rsid w:val="009776B2"/>
    <w:rsid w:val="009778A8"/>
    <w:rsid w:val="009779AD"/>
    <w:rsid w:val="00977A14"/>
    <w:rsid w:val="00977D2C"/>
    <w:rsid w:val="00977E44"/>
    <w:rsid w:val="009801B0"/>
    <w:rsid w:val="0098041D"/>
    <w:rsid w:val="0098049A"/>
    <w:rsid w:val="00980502"/>
    <w:rsid w:val="00980695"/>
    <w:rsid w:val="00980892"/>
    <w:rsid w:val="00980E60"/>
    <w:rsid w:val="00980EFD"/>
    <w:rsid w:val="009810BD"/>
    <w:rsid w:val="009812F4"/>
    <w:rsid w:val="009813DC"/>
    <w:rsid w:val="00981984"/>
    <w:rsid w:val="00982E4E"/>
    <w:rsid w:val="00983139"/>
    <w:rsid w:val="009831EC"/>
    <w:rsid w:val="009834A5"/>
    <w:rsid w:val="00983665"/>
    <w:rsid w:val="009839F3"/>
    <w:rsid w:val="00984462"/>
    <w:rsid w:val="00984976"/>
    <w:rsid w:val="00984C95"/>
    <w:rsid w:val="00984CB9"/>
    <w:rsid w:val="00984D7A"/>
    <w:rsid w:val="009859A2"/>
    <w:rsid w:val="00985CA9"/>
    <w:rsid w:val="00986605"/>
    <w:rsid w:val="00986CC1"/>
    <w:rsid w:val="009870FE"/>
    <w:rsid w:val="00987689"/>
    <w:rsid w:val="0098768F"/>
    <w:rsid w:val="00987697"/>
    <w:rsid w:val="00987799"/>
    <w:rsid w:val="009879AD"/>
    <w:rsid w:val="00987E5D"/>
    <w:rsid w:val="00990446"/>
    <w:rsid w:val="00990532"/>
    <w:rsid w:val="009906C9"/>
    <w:rsid w:val="00990BCC"/>
    <w:rsid w:val="00990E69"/>
    <w:rsid w:val="00990F8E"/>
    <w:rsid w:val="00991431"/>
    <w:rsid w:val="009917A5"/>
    <w:rsid w:val="00991824"/>
    <w:rsid w:val="00991C5B"/>
    <w:rsid w:val="00991F03"/>
    <w:rsid w:val="00992029"/>
    <w:rsid w:val="009920B3"/>
    <w:rsid w:val="009925A9"/>
    <w:rsid w:val="00992627"/>
    <w:rsid w:val="009927F2"/>
    <w:rsid w:val="00992B6C"/>
    <w:rsid w:val="00992BBB"/>
    <w:rsid w:val="00992CF8"/>
    <w:rsid w:val="009934E5"/>
    <w:rsid w:val="0099387A"/>
    <w:rsid w:val="009942A6"/>
    <w:rsid w:val="00994407"/>
    <w:rsid w:val="00994546"/>
    <w:rsid w:val="00994587"/>
    <w:rsid w:val="0099459C"/>
    <w:rsid w:val="00994E2E"/>
    <w:rsid w:val="0099580F"/>
    <w:rsid w:val="009960D9"/>
    <w:rsid w:val="009965B2"/>
    <w:rsid w:val="0099698B"/>
    <w:rsid w:val="00996A3A"/>
    <w:rsid w:val="00996AA7"/>
    <w:rsid w:val="00996CEC"/>
    <w:rsid w:val="00997933"/>
    <w:rsid w:val="00997EFB"/>
    <w:rsid w:val="009A0035"/>
    <w:rsid w:val="009A0133"/>
    <w:rsid w:val="009A0477"/>
    <w:rsid w:val="009A0BD2"/>
    <w:rsid w:val="009A0DF7"/>
    <w:rsid w:val="009A1246"/>
    <w:rsid w:val="009A13AA"/>
    <w:rsid w:val="009A13BC"/>
    <w:rsid w:val="009A151E"/>
    <w:rsid w:val="009A182B"/>
    <w:rsid w:val="009A1A8A"/>
    <w:rsid w:val="009A2A8E"/>
    <w:rsid w:val="009A2BB8"/>
    <w:rsid w:val="009A2E85"/>
    <w:rsid w:val="009A2E89"/>
    <w:rsid w:val="009A2FCE"/>
    <w:rsid w:val="009A32A7"/>
    <w:rsid w:val="009A3406"/>
    <w:rsid w:val="009A36AB"/>
    <w:rsid w:val="009A3CFA"/>
    <w:rsid w:val="009A3D22"/>
    <w:rsid w:val="009A3EF3"/>
    <w:rsid w:val="009A421F"/>
    <w:rsid w:val="009A432D"/>
    <w:rsid w:val="009A4380"/>
    <w:rsid w:val="009A5BC3"/>
    <w:rsid w:val="009A61F6"/>
    <w:rsid w:val="009A67C9"/>
    <w:rsid w:val="009A6849"/>
    <w:rsid w:val="009A6AA8"/>
    <w:rsid w:val="009A6D55"/>
    <w:rsid w:val="009A6EAD"/>
    <w:rsid w:val="009A7096"/>
    <w:rsid w:val="009A7109"/>
    <w:rsid w:val="009A7588"/>
    <w:rsid w:val="009A75D0"/>
    <w:rsid w:val="009A7962"/>
    <w:rsid w:val="009B017E"/>
    <w:rsid w:val="009B0205"/>
    <w:rsid w:val="009B0230"/>
    <w:rsid w:val="009B02AC"/>
    <w:rsid w:val="009B031E"/>
    <w:rsid w:val="009B0527"/>
    <w:rsid w:val="009B070A"/>
    <w:rsid w:val="009B0A29"/>
    <w:rsid w:val="009B0A86"/>
    <w:rsid w:val="009B0BCD"/>
    <w:rsid w:val="009B0C11"/>
    <w:rsid w:val="009B0C81"/>
    <w:rsid w:val="009B0ECA"/>
    <w:rsid w:val="009B0EEB"/>
    <w:rsid w:val="009B14B5"/>
    <w:rsid w:val="009B16B5"/>
    <w:rsid w:val="009B1B24"/>
    <w:rsid w:val="009B1C16"/>
    <w:rsid w:val="009B1C93"/>
    <w:rsid w:val="009B2101"/>
    <w:rsid w:val="009B2124"/>
    <w:rsid w:val="009B242F"/>
    <w:rsid w:val="009B2ADE"/>
    <w:rsid w:val="009B2DA3"/>
    <w:rsid w:val="009B2FD4"/>
    <w:rsid w:val="009B307E"/>
    <w:rsid w:val="009B3228"/>
    <w:rsid w:val="009B32CA"/>
    <w:rsid w:val="009B393E"/>
    <w:rsid w:val="009B399E"/>
    <w:rsid w:val="009B39E9"/>
    <w:rsid w:val="009B3C50"/>
    <w:rsid w:val="009B3D93"/>
    <w:rsid w:val="009B40A1"/>
    <w:rsid w:val="009B4A37"/>
    <w:rsid w:val="009B4D09"/>
    <w:rsid w:val="009B4DC8"/>
    <w:rsid w:val="009B4EEC"/>
    <w:rsid w:val="009B512A"/>
    <w:rsid w:val="009B521A"/>
    <w:rsid w:val="009B5851"/>
    <w:rsid w:val="009B5AF9"/>
    <w:rsid w:val="009B5C8D"/>
    <w:rsid w:val="009B5F5B"/>
    <w:rsid w:val="009B6187"/>
    <w:rsid w:val="009B6294"/>
    <w:rsid w:val="009B63F9"/>
    <w:rsid w:val="009B6526"/>
    <w:rsid w:val="009B6580"/>
    <w:rsid w:val="009B682A"/>
    <w:rsid w:val="009B6954"/>
    <w:rsid w:val="009B6A6A"/>
    <w:rsid w:val="009B6ECB"/>
    <w:rsid w:val="009B71B4"/>
    <w:rsid w:val="009B7B43"/>
    <w:rsid w:val="009C038B"/>
    <w:rsid w:val="009C05EE"/>
    <w:rsid w:val="009C0617"/>
    <w:rsid w:val="009C0AAB"/>
    <w:rsid w:val="009C1276"/>
    <w:rsid w:val="009C129F"/>
    <w:rsid w:val="009C15EB"/>
    <w:rsid w:val="009C178E"/>
    <w:rsid w:val="009C1974"/>
    <w:rsid w:val="009C1D09"/>
    <w:rsid w:val="009C1DCE"/>
    <w:rsid w:val="009C1E64"/>
    <w:rsid w:val="009C2463"/>
    <w:rsid w:val="009C2B45"/>
    <w:rsid w:val="009C2DE5"/>
    <w:rsid w:val="009C325C"/>
    <w:rsid w:val="009C32DF"/>
    <w:rsid w:val="009C3771"/>
    <w:rsid w:val="009C391F"/>
    <w:rsid w:val="009C507D"/>
    <w:rsid w:val="009C5189"/>
    <w:rsid w:val="009C52EF"/>
    <w:rsid w:val="009C59BC"/>
    <w:rsid w:val="009C5AD4"/>
    <w:rsid w:val="009C5E47"/>
    <w:rsid w:val="009C6804"/>
    <w:rsid w:val="009C69D5"/>
    <w:rsid w:val="009C6C71"/>
    <w:rsid w:val="009C6C9C"/>
    <w:rsid w:val="009C7677"/>
    <w:rsid w:val="009C7720"/>
    <w:rsid w:val="009C7888"/>
    <w:rsid w:val="009D0115"/>
    <w:rsid w:val="009D0801"/>
    <w:rsid w:val="009D0B70"/>
    <w:rsid w:val="009D1067"/>
    <w:rsid w:val="009D1120"/>
    <w:rsid w:val="009D12B1"/>
    <w:rsid w:val="009D16C5"/>
    <w:rsid w:val="009D18C3"/>
    <w:rsid w:val="009D1CB3"/>
    <w:rsid w:val="009D20CA"/>
    <w:rsid w:val="009D22C0"/>
    <w:rsid w:val="009D22E7"/>
    <w:rsid w:val="009D231D"/>
    <w:rsid w:val="009D243F"/>
    <w:rsid w:val="009D26F4"/>
    <w:rsid w:val="009D2B37"/>
    <w:rsid w:val="009D2BD0"/>
    <w:rsid w:val="009D330D"/>
    <w:rsid w:val="009D3B16"/>
    <w:rsid w:val="009D44CC"/>
    <w:rsid w:val="009D4BE2"/>
    <w:rsid w:val="009D4C07"/>
    <w:rsid w:val="009D4FED"/>
    <w:rsid w:val="009D50A3"/>
    <w:rsid w:val="009D5181"/>
    <w:rsid w:val="009D540D"/>
    <w:rsid w:val="009D5E0A"/>
    <w:rsid w:val="009D61FA"/>
    <w:rsid w:val="009D6356"/>
    <w:rsid w:val="009D667D"/>
    <w:rsid w:val="009D71FA"/>
    <w:rsid w:val="009D752C"/>
    <w:rsid w:val="009D7A80"/>
    <w:rsid w:val="009D7D0D"/>
    <w:rsid w:val="009E0BE6"/>
    <w:rsid w:val="009E0DCA"/>
    <w:rsid w:val="009E101B"/>
    <w:rsid w:val="009E1326"/>
    <w:rsid w:val="009E1360"/>
    <w:rsid w:val="009E2080"/>
    <w:rsid w:val="009E2130"/>
    <w:rsid w:val="009E22FC"/>
    <w:rsid w:val="009E2F91"/>
    <w:rsid w:val="009E34A7"/>
    <w:rsid w:val="009E3839"/>
    <w:rsid w:val="009E408F"/>
    <w:rsid w:val="009E40D6"/>
    <w:rsid w:val="009E455D"/>
    <w:rsid w:val="009E45A0"/>
    <w:rsid w:val="009E48F1"/>
    <w:rsid w:val="009E4A7F"/>
    <w:rsid w:val="009E4C53"/>
    <w:rsid w:val="009E5787"/>
    <w:rsid w:val="009E5B4C"/>
    <w:rsid w:val="009E5F2E"/>
    <w:rsid w:val="009E609F"/>
    <w:rsid w:val="009E6518"/>
    <w:rsid w:val="009E68DA"/>
    <w:rsid w:val="009E6ED1"/>
    <w:rsid w:val="009E7A3A"/>
    <w:rsid w:val="009F0139"/>
    <w:rsid w:val="009F0395"/>
    <w:rsid w:val="009F08B0"/>
    <w:rsid w:val="009F0E13"/>
    <w:rsid w:val="009F106D"/>
    <w:rsid w:val="009F1409"/>
    <w:rsid w:val="009F1492"/>
    <w:rsid w:val="009F171A"/>
    <w:rsid w:val="009F1A97"/>
    <w:rsid w:val="009F20F0"/>
    <w:rsid w:val="009F2283"/>
    <w:rsid w:val="009F264E"/>
    <w:rsid w:val="009F26F4"/>
    <w:rsid w:val="009F2798"/>
    <w:rsid w:val="009F27AC"/>
    <w:rsid w:val="009F29B2"/>
    <w:rsid w:val="009F2C11"/>
    <w:rsid w:val="009F2C83"/>
    <w:rsid w:val="009F3AE4"/>
    <w:rsid w:val="009F3FA7"/>
    <w:rsid w:val="009F4524"/>
    <w:rsid w:val="009F4535"/>
    <w:rsid w:val="009F4C84"/>
    <w:rsid w:val="009F4F40"/>
    <w:rsid w:val="009F5095"/>
    <w:rsid w:val="009F5142"/>
    <w:rsid w:val="009F535D"/>
    <w:rsid w:val="009F5445"/>
    <w:rsid w:val="009F5645"/>
    <w:rsid w:val="009F56D9"/>
    <w:rsid w:val="009F5F06"/>
    <w:rsid w:val="009F64C7"/>
    <w:rsid w:val="009F6981"/>
    <w:rsid w:val="009F6E04"/>
    <w:rsid w:val="009F7538"/>
    <w:rsid w:val="00A002BE"/>
    <w:rsid w:val="00A002FA"/>
    <w:rsid w:val="00A0033F"/>
    <w:rsid w:val="00A00409"/>
    <w:rsid w:val="00A0094C"/>
    <w:rsid w:val="00A00C81"/>
    <w:rsid w:val="00A01069"/>
    <w:rsid w:val="00A011ED"/>
    <w:rsid w:val="00A01310"/>
    <w:rsid w:val="00A01442"/>
    <w:rsid w:val="00A014FA"/>
    <w:rsid w:val="00A01A05"/>
    <w:rsid w:val="00A01D1B"/>
    <w:rsid w:val="00A03068"/>
    <w:rsid w:val="00A0326E"/>
    <w:rsid w:val="00A032E3"/>
    <w:rsid w:val="00A0330A"/>
    <w:rsid w:val="00A03786"/>
    <w:rsid w:val="00A03A1A"/>
    <w:rsid w:val="00A03D7D"/>
    <w:rsid w:val="00A03F5B"/>
    <w:rsid w:val="00A04009"/>
    <w:rsid w:val="00A044DE"/>
    <w:rsid w:val="00A04AB4"/>
    <w:rsid w:val="00A0523C"/>
    <w:rsid w:val="00A05327"/>
    <w:rsid w:val="00A054D2"/>
    <w:rsid w:val="00A05A91"/>
    <w:rsid w:val="00A05D0E"/>
    <w:rsid w:val="00A05E12"/>
    <w:rsid w:val="00A05EE6"/>
    <w:rsid w:val="00A06257"/>
    <w:rsid w:val="00A062B8"/>
    <w:rsid w:val="00A06FEA"/>
    <w:rsid w:val="00A07268"/>
    <w:rsid w:val="00A073D3"/>
    <w:rsid w:val="00A07490"/>
    <w:rsid w:val="00A0778B"/>
    <w:rsid w:val="00A1008C"/>
    <w:rsid w:val="00A102D3"/>
    <w:rsid w:val="00A10868"/>
    <w:rsid w:val="00A10A0B"/>
    <w:rsid w:val="00A11095"/>
    <w:rsid w:val="00A111A3"/>
    <w:rsid w:val="00A126D7"/>
    <w:rsid w:val="00A12A1B"/>
    <w:rsid w:val="00A12B19"/>
    <w:rsid w:val="00A12D68"/>
    <w:rsid w:val="00A12E36"/>
    <w:rsid w:val="00A12E7D"/>
    <w:rsid w:val="00A13135"/>
    <w:rsid w:val="00A13149"/>
    <w:rsid w:val="00A132E2"/>
    <w:rsid w:val="00A1330D"/>
    <w:rsid w:val="00A13316"/>
    <w:rsid w:val="00A135E9"/>
    <w:rsid w:val="00A136A7"/>
    <w:rsid w:val="00A13A83"/>
    <w:rsid w:val="00A13C48"/>
    <w:rsid w:val="00A1438B"/>
    <w:rsid w:val="00A14557"/>
    <w:rsid w:val="00A145A3"/>
    <w:rsid w:val="00A14645"/>
    <w:rsid w:val="00A155BE"/>
    <w:rsid w:val="00A15BBE"/>
    <w:rsid w:val="00A15C6B"/>
    <w:rsid w:val="00A15C92"/>
    <w:rsid w:val="00A15DE5"/>
    <w:rsid w:val="00A15E0C"/>
    <w:rsid w:val="00A15EA1"/>
    <w:rsid w:val="00A16684"/>
    <w:rsid w:val="00A16C84"/>
    <w:rsid w:val="00A16D06"/>
    <w:rsid w:val="00A16D81"/>
    <w:rsid w:val="00A1730E"/>
    <w:rsid w:val="00A1749F"/>
    <w:rsid w:val="00A1786C"/>
    <w:rsid w:val="00A17898"/>
    <w:rsid w:val="00A179C4"/>
    <w:rsid w:val="00A201DF"/>
    <w:rsid w:val="00A206A1"/>
    <w:rsid w:val="00A20903"/>
    <w:rsid w:val="00A209BF"/>
    <w:rsid w:val="00A20F83"/>
    <w:rsid w:val="00A214A0"/>
    <w:rsid w:val="00A214A3"/>
    <w:rsid w:val="00A2160A"/>
    <w:rsid w:val="00A2235A"/>
    <w:rsid w:val="00A2280A"/>
    <w:rsid w:val="00A22A68"/>
    <w:rsid w:val="00A22FE4"/>
    <w:rsid w:val="00A23108"/>
    <w:rsid w:val="00A23730"/>
    <w:rsid w:val="00A23CD2"/>
    <w:rsid w:val="00A242B0"/>
    <w:rsid w:val="00A2483F"/>
    <w:rsid w:val="00A25151"/>
    <w:rsid w:val="00A25380"/>
    <w:rsid w:val="00A256D0"/>
    <w:rsid w:val="00A2585C"/>
    <w:rsid w:val="00A25B30"/>
    <w:rsid w:val="00A25BF7"/>
    <w:rsid w:val="00A263AB"/>
    <w:rsid w:val="00A2666D"/>
    <w:rsid w:val="00A26749"/>
    <w:rsid w:val="00A26D9E"/>
    <w:rsid w:val="00A26EE4"/>
    <w:rsid w:val="00A271F7"/>
    <w:rsid w:val="00A27312"/>
    <w:rsid w:val="00A27780"/>
    <w:rsid w:val="00A278EC"/>
    <w:rsid w:val="00A279CB"/>
    <w:rsid w:val="00A27DEC"/>
    <w:rsid w:val="00A27EBC"/>
    <w:rsid w:val="00A27F56"/>
    <w:rsid w:val="00A3031D"/>
    <w:rsid w:val="00A30AD1"/>
    <w:rsid w:val="00A30D06"/>
    <w:rsid w:val="00A30E6B"/>
    <w:rsid w:val="00A314A4"/>
    <w:rsid w:val="00A31659"/>
    <w:rsid w:val="00A3178F"/>
    <w:rsid w:val="00A3189C"/>
    <w:rsid w:val="00A31A17"/>
    <w:rsid w:val="00A31C9C"/>
    <w:rsid w:val="00A32148"/>
    <w:rsid w:val="00A32E21"/>
    <w:rsid w:val="00A32EE4"/>
    <w:rsid w:val="00A32EF5"/>
    <w:rsid w:val="00A33037"/>
    <w:rsid w:val="00A3326F"/>
    <w:rsid w:val="00A332FD"/>
    <w:rsid w:val="00A33787"/>
    <w:rsid w:val="00A33D10"/>
    <w:rsid w:val="00A3487A"/>
    <w:rsid w:val="00A3499E"/>
    <w:rsid w:val="00A349BA"/>
    <w:rsid w:val="00A34A90"/>
    <w:rsid w:val="00A34CB9"/>
    <w:rsid w:val="00A350A2"/>
    <w:rsid w:val="00A353ED"/>
    <w:rsid w:val="00A35E7A"/>
    <w:rsid w:val="00A362AF"/>
    <w:rsid w:val="00A36E03"/>
    <w:rsid w:val="00A37042"/>
    <w:rsid w:val="00A3743B"/>
    <w:rsid w:val="00A37C4A"/>
    <w:rsid w:val="00A37E68"/>
    <w:rsid w:val="00A37FE9"/>
    <w:rsid w:val="00A40274"/>
    <w:rsid w:val="00A403DB"/>
    <w:rsid w:val="00A403EE"/>
    <w:rsid w:val="00A407D0"/>
    <w:rsid w:val="00A408B9"/>
    <w:rsid w:val="00A408E5"/>
    <w:rsid w:val="00A40D34"/>
    <w:rsid w:val="00A41875"/>
    <w:rsid w:val="00A4189E"/>
    <w:rsid w:val="00A419F9"/>
    <w:rsid w:val="00A41AB1"/>
    <w:rsid w:val="00A41D39"/>
    <w:rsid w:val="00A4228D"/>
    <w:rsid w:val="00A42313"/>
    <w:rsid w:val="00A42544"/>
    <w:rsid w:val="00A42981"/>
    <w:rsid w:val="00A42AFA"/>
    <w:rsid w:val="00A42CFB"/>
    <w:rsid w:val="00A42DC4"/>
    <w:rsid w:val="00A43B32"/>
    <w:rsid w:val="00A4436C"/>
    <w:rsid w:val="00A4455B"/>
    <w:rsid w:val="00A449DF"/>
    <w:rsid w:val="00A44A0B"/>
    <w:rsid w:val="00A44CF2"/>
    <w:rsid w:val="00A44E0D"/>
    <w:rsid w:val="00A44E4B"/>
    <w:rsid w:val="00A45331"/>
    <w:rsid w:val="00A4561F"/>
    <w:rsid w:val="00A4580C"/>
    <w:rsid w:val="00A45979"/>
    <w:rsid w:val="00A45A2E"/>
    <w:rsid w:val="00A463D4"/>
    <w:rsid w:val="00A46496"/>
    <w:rsid w:val="00A4684C"/>
    <w:rsid w:val="00A46B19"/>
    <w:rsid w:val="00A46BCD"/>
    <w:rsid w:val="00A46F26"/>
    <w:rsid w:val="00A4716E"/>
    <w:rsid w:val="00A474DB"/>
    <w:rsid w:val="00A500D0"/>
    <w:rsid w:val="00A51595"/>
    <w:rsid w:val="00A515BD"/>
    <w:rsid w:val="00A515CC"/>
    <w:rsid w:val="00A515DD"/>
    <w:rsid w:val="00A51CB3"/>
    <w:rsid w:val="00A51CE4"/>
    <w:rsid w:val="00A521A9"/>
    <w:rsid w:val="00A521D4"/>
    <w:rsid w:val="00A5229E"/>
    <w:rsid w:val="00A52393"/>
    <w:rsid w:val="00A523C7"/>
    <w:rsid w:val="00A525A7"/>
    <w:rsid w:val="00A53560"/>
    <w:rsid w:val="00A53570"/>
    <w:rsid w:val="00A5360C"/>
    <w:rsid w:val="00A53885"/>
    <w:rsid w:val="00A53D55"/>
    <w:rsid w:val="00A54255"/>
    <w:rsid w:val="00A545F6"/>
    <w:rsid w:val="00A54ACC"/>
    <w:rsid w:val="00A54AF4"/>
    <w:rsid w:val="00A54CA8"/>
    <w:rsid w:val="00A5510B"/>
    <w:rsid w:val="00A5569F"/>
    <w:rsid w:val="00A556B4"/>
    <w:rsid w:val="00A557FD"/>
    <w:rsid w:val="00A55C45"/>
    <w:rsid w:val="00A5608F"/>
    <w:rsid w:val="00A56381"/>
    <w:rsid w:val="00A56479"/>
    <w:rsid w:val="00A56572"/>
    <w:rsid w:val="00A56582"/>
    <w:rsid w:val="00A56ADF"/>
    <w:rsid w:val="00A57506"/>
    <w:rsid w:val="00A576C5"/>
    <w:rsid w:val="00A57770"/>
    <w:rsid w:val="00A5784F"/>
    <w:rsid w:val="00A578F1"/>
    <w:rsid w:val="00A57906"/>
    <w:rsid w:val="00A579BE"/>
    <w:rsid w:val="00A57AA7"/>
    <w:rsid w:val="00A6063C"/>
    <w:rsid w:val="00A6072D"/>
    <w:rsid w:val="00A60ABA"/>
    <w:rsid w:val="00A6148E"/>
    <w:rsid w:val="00A61679"/>
    <w:rsid w:val="00A61A3E"/>
    <w:rsid w:val="00A61B7C"/>
    <w:rsid w:val="00A61CCD"/>
    <w:rsid w:val="00A623CF"/>
    <w:rsid w:val="00A624A4"/>
    <w:rsid w:val="00A62539"/>
    <w:rsid w:val="00A626D0"/>
    <w:rsid w:val="00A62A1D"/>
    <w:rsid w:val="00A62A81"/>
    <w:rsid w:val="00A62A89"/>
    <w:rsid w:val="00A62B82"/>
    <w:rsid w:val="00A62E7E"/>
    <w:rsid w:val="00A631D1"/>
    <w:rsid w:val="00A63223"/>
    <w:rsid w:val="00A63477"/>
    <w:rsid w:val="00A6350A"/>
    <w:rsid w:val="00A6363E"/>
    <w:rsid w:val="00A637D0"/>
    <w:rsid w:val="00A63AC3"/>
    <w:rsid w:val="00A63B64"/>
    <w:rsid w:val="00A63FB3"/>
    <w:rsid w:val="00A64437"/>
    <w:rsid w:val="00A64558"/>
    <w:rsid w:val="00A64BEE"/>
    <w:rsid w:val="00A64CCB"/>
    <w:rsid w:val="00A64E22"/>
    <w:rsid w:val="00A64E76"/>
    <w:rsid w:val="00A652D2"/>
    <w:rsid w:val="00A652EE"/>
    <w:rsid w:val="00A653BD"/>
    <w:rsid w:val="00A653F6"/>
    <w:rsid w:val="00A655BB"/>
    <w:rsid w:val="00A66047"/>
    <w:rsid w:val="00A66438"/>
    <w:rsid w:val="00A6697F"/>
    <w:rsid w:val="00A66D8B"/>
    <w:rsid w:val="00A66E7A"/>
    <w:rsid w:val="00A67103"/>
    <w:rsid w:val="00A67585"/>
    <w:rsid w:val="00A67E0E"/>
    <w:rsid w:val="00A70022"/>
    <w:rsid w:val="00A70653"/>
    <w:rsid w:val="00A70876"/>
    <w:rsid w:val="00A70BAE"/>
    <w:rsid w:val="00A715A3"/>
    <w:rsid w:val="00A71F03"/>
    <w:rsid w:val="00A72482"/>
    <w:rsid w:val="00A72823"/>
    <w:rsid w:val="00A7292F"/>
    <w:rsid w:val="00A72B0B"/>
    <w:rsid w:val="00A72B1A"/>
    <w:rsid w:val="00A73385"/>
    <w:rsid w:val="00A73CBC"/>
    <w:rsid w:val="00A73D42"/>
    <w:rsid w:val="00A73D82"/>
    <w:rsid w:val="00A74237"/>
    <w:rsid w:val="00A74521"/>
    <w:rsid w:val="00A74769"/>
    <w:rsid w:val="00A748CC"/>
    <w:rsid w:val="00A74A10"/>
    <w:rsid w:val="00A75223"/>
    <w:rsid w:val="00A7527F"/>
    <w:rsid w:val="00A75A76"/>
    <w:rsid w:val="00A75C77"/>
    <w:rsid w:val="00A7628A"/>
    <w:rsid w:val="00A76549"/>
    <w:rsid w:val="00A7680F"/>
    <w:rsid w:val="00A769FE"/>
    <w:rsid w:val="00A76C76"/>
    <w:rsid w:val="00A77191"/>
    <w:rsid w:val="00A77A60"/>
    <w:rsid w:val="00A77ABF"/>
    <w:rsid w:val="00A801F4"/>
    <w:rsid w:val="00A801F6"/>
    <w:rsid w:val="00A8028C"/>
    <w:rsid w:val="00A802D0"/>
    <w:rsid w:val="00A80B48"/>
    <w:rsid w:val="00A80D8E"/>
    <w:rsid w:val="00A8121F"/>
    <w:rsid w:val="00A81415"/>
    <w:rsid w:val="00A815C9"/>
    <w:rsid w:val="00A818E2"/>
    <w:rsid w:val="00A81C03"/>
    <w:rsid w:val="00A81E4C"/>
    <w:rsid w:val="00A82425"/>
    <w:rsid w:val="00A82553"/>
    <w:rsid w:val="00A82801"/>
    <w:rsid w:val="00A82843"/>
    <w:rsid w:val="00A82F50"/>
    <w:rsid w:val="00A83587"/>
    <w:rsid w:val="00A836AB"/>
    <w:rsid w:val="00A83870"/>
    <w:rsid w:val="00A83DB6"/>
    <w:rsid w:val="00A84131"/>
    <w:rsid w:val="00A844EE"/>
    <w:rsid w:val="00A84540"/>
    <w:rsid w:val="00A846D0"/>
    <w:rsid w:val="00A84A84"/>
    <w:rsid w:val="00A84CA8"/>
    <w:rsid w:val="00A84D30"/>
    <w:rsid w:val="00A84EDB"/>
    <w:rsid w:val="00A85070"/>
    <w:rsid w:val="00A855C3"/>
    <w:rsid w:val="00A859F8"/>
    <w:rsid w:val="00A85A32"/>
    <w:rsid w:val="00A85E9B"/>
    <w:rsid w:val="00A862B6"/>
    <w:rsid w:val="00A86BF0"/>
    <w:rsid w:val="00A871AC"/>
    <w:rsid w:val="00A87635"/>
    <w:rsid w:val="00A877CE"/>
    <w:rsid w:val="00A877D1"/>
    <w:rsid w:val="00A878D9"/>
    <w:rsid w:val="00A87AAE"/>
    <w:rsid w:val="00A87E75"/>
    <w:rsid w:val="00A87FE5"/>
    <w:rsid w:val="00A90200"/>
    <w:rsid w:val="00A9126A"/>
    <w:rsid w:val="00A9132B"/>
    <w:rsid w:val="00A91AAE"/>
    <w:rsid w:val="00A91CF9"/>
    <w:rsid w:val="00A926BE"/>
    <w:rsid w:val="00A9275A"/>
    <w:rsid w:val="00A928CD"/>
    <w:rsid w:val="00A92AD3"/>
    <w:rsid w:val="00A92F0D"/>
    <w:rsid w:val="00A93024"/>
    <w:rsid w:val="00A932A1"/>
    <w:rsid w:val="00A9349C"/>
    <w:rsid w:val="00A9440F"/>
    <w:rsid w:val="00A94592"/>
    <w:rsid w:val="00A94D62"/>
    <w:rsid w:val="00A94D97"/>
    <w:rsid w:val="00A95106"/>
    <w:rsid w:val="00A957DC"/>
    <w:rsid w:val="00A9583F"/>
    <w:rsid w:val="00A95ADF"/>
    <w:rsid w:val="00A95CAA"/>
    <w:rsid w:val="00A96340"/>
    <w:rsid w:val="00A963D2"/>
    <w:rsid w:val="00A96E30"/>
    <w:rsid w:val="00A96F48"/>
    <w:rsid w:val="00A97367"/>
    <w:rsid w:val="00A97661"/>
    <w:rsid w:val="00A97B23"/>
    <w:rsid w:val="00A97E09"/>
    <w:rsid w:val="00A97EDA"/>
    <w:rsid w:val="00A97F26"/>
    <w:rsid w:val="00A97FDD"/>
    <w:rsid w:val="00AA021C"/>
    <w:rsid w:val="00AA0881"/>
    <w:rsid w:val="00AA0DE1"/>
    <w:rsid w:val="00AA0F4B"/>
    <w:rsid w:val="00AA0F6F"/>
    <w:rsid w:val="00AA14FF"/>
    <w:rsid w:val="00AA1691"/>
    <w:rsid w:val="00AA196A"/>
    <w:rsid w:val="00AA2AD2"/>
    <w:rsid w:val="00AA2EB4"/>
    <w:rsid w:val="00AA3012"/>
    <w:rsid w:val="00AA30B3"/>
    <w:rsid w:val="00AA3348"/>
    <w:rsid w:val="00AA3601"/>
    <w:rsid w:val="00AA3BCA"/>
    <w:rsid w:val="00AA3DBC"/>
    <w:rsid w:val="00AA44DD"/>
    <w:rsid w:val="00AA4647"/>
    <w:rsid w:val="00AA4953"/>
    <w:rsid w:val="00AA4B16"/>
    <w:rsid w:val="00AA4C5F"/>
    <w:rsid w:val="00AA507C"/>
    <w:rsid w:val="00AA5216"/>
    <w:rsid w:val="00AA5241"/>
    <w:rsid w:val="00AA52E4"/>
    <w:rsid w:val="00AA63C3"/>
    <w:rsid w:val="00AA66CC"/>
    <w:rsid w:val="00AA673E"/>
    <w:rsid w:val="00AA68CB"/>
    <w:rsid w:val="00AA69FB"/>
    <w:rsid w:val="00AA7212"/>
    <w:rsid w:val="00AA760F"/>
    <w:rsid w:val="00AA76FA"/>
    <w:rsid w:val="00AA7B43"/>
    <w:rsid w:val="00AA7BD6"/>
    <w:rsid w:val="00AA7DB4"/>
    <w:rsid w:val="00AA7E0C"/>
    <w:rsid w:val="00AA7EB7"/>
    <w:rsid w:val="00AB060C"/>
    <w:rsid w:val="00AB09C7"/>
    <w:rsid w:val="00AB0AC3"/>
    <w:rsid w:val="00AB0D36"/>
    <w:rsid w:val="00AB1159"/>
    <w:rsid w:val="00AB148A"/>
    <w:rsid w:val="00AB1659"/>
    <w:rsid w:val="00AB1713"/>
    <w:rsid w:val="00AB2011"/>
    <w:rsid w:val="00AB204D"/>
    <w:rsid w:val="00AB2366"/>
    <w:rsid w:val="00AB24CA"/>
    <w:rsid w:val="00AB2680"/>
    <w:rsid w:val="00AB2D56"/>
    <w:rsid w:val="00AB309A"/>
    <w:rsid w:val="00AB3192"/>
    <w:rsid w:val="00AB32CF"/>
    <w:rsid w:val="00AB3526"/>
    <w:rsid w:val="00AB39A7"/>
    <w:rsid w:val="00AB3BA1"/>
    <w:rsid w:val="00AB3BE3"/>
    <w:rsid w:val="00AB3C10"/>
    <w:rsid w:val="00AB424A"/>
    <w:rsid w:val="00AB486A"/>
    <w:rsid w:val="00AB503C"/>
    <w:rsid w:val="00AB52DE"/>
    <w:rsid w:val="00AB581E"/>
    <w:rsid w:val="00AB5BF6"/>
    <w:rsid w:val="00AB610B"/>
    <w:rsid w:val="00AB639F"/>
    <w:rsid w:val="00AB6864"/>
    <w:rsid w:val="00AB6BA0"/>
    <w:rsid w:val="00AB6C21"/>
    <w:rsid w:val="00AB748C"/>
    <w:rsid w:val="00AB76B1"/>
    <w:rsid w:val="00AB7857"/>
    <w:rsid w:val="00AB7A1F"/>
    <w:rsid w:val="00AB7FB3"/>
    <w:rsid w:val="00AC01F0"/>
    <w:rsid w:val="00AC043A"/>
    <w:rsid w:val="00AC0A8E"/>
    <w:rsid w:val="00AC0A8F"/>
    <w:rsid w:val="00AC0B6A"/>
    <w:rsid w:val="00AC0D28"/>
    <w:rsid w:val="00AC0FF6"/>
    <w:rsid w:val="00AC10C2"/>
    <w:rsid w:val="00AC16EB"/>
    <w:rsid w:val="00AC1916"/>
    <w:rsid w:val="00AC1B75"/>
    <w:rsid w:val="00AC1C59"/>
    <w:rsid w:val="00AC1ED1"/>
    <w:rsid w:val="00AC1F31"/>
    <w:rsid w:val="00AC2031"/>
    <w:rsid w:val="00AC2601"/>
    <w:rsid w:val="00AC2693"/>
    <w:rsid w:val="00AC284F"/>
    <w:rsid w:val="00AC29B3"/>
    <w:rsid w:val="00AC2F23"/>
    <w:rsid w:val="00AC2F42"/>
    <w:rsid w:val="00AC3153"/>
    <w:rsid w:val="00AC35E6"/>
    <w:rsid w:val="00AC37CA"/>
    <w:rsid w:val="00AC3A51"/>
    <w:rsid w:val="00AC3B70"/>
    <w:rsid w:val="00AC3FE7"/>
    <w:rsid w:val="00AC4044"/>
    <w:rsid w:val="00AC41B0"/>
    <w:rsid w:val="00AC447F"/>
    <w:rsid w:val="00AC4941"/>
    <w:rsid w:val="00AC4ACA"/>
    <w:rsid w:val="00AC4C25"/>
    <w:rsid w:val="00AC4ED7"/>
    <w:rsid w:val="00AC5F9B"/>
    <w:rsid w:val="00AC6090"/>
    <w:rsid w:val="00AC674C"/>
    <w:rsid w:val="00AC6E1B"/>
    <w:rsid w:val="00AC7137"/>
    <w:rsid w:val="00AC7178"/>
    <w:rsid w:val="00AC73EC"/>
    <w:rsid w:val="00AC74C6"/>
    <w:rsid w:val="00AC75BF"/>
    <w:rsid w:val="00AC7801"/>
    <w:rsid w:val="00AC7839"/>
    <w:rsid w:val="00AC78AE"/>
    <w:rsid w:val="00AC7962"/>
    <w:rsid w:val="00AC7AAF"/>
    <w:rsid w:val="00AC7BC4"/>
    <w:rsid w:val="00AC7C5A"/>
    <w:rsid w:val="00AC7E90"/>
    <w:rsid w:val="00AD03F5"/>
    <w:rsid w:val="00AD07A0"/>
    <w:rsid w:val="00AD0C63"/>
    <w:rsid w:val="00AD1036"/>
    <w:rsid w:val="00AD1737"/>
    <w:rsid w:val="00AD176B"/>
    <w:rsid w:val="00AD1B00"/>
    <w:rsid w:val="00AD1E38"/>
    <w:rsid w:val="00AD26E0"/>
    <w:rsid w:val="00AD2777"/>
    <w:rsid w:val="00AD27EE"/>
    <w:rsid w:val="00AD2BB4"/>
    <w:rsid w:val="00AD31A6"/>
    <w:rsid w:val="00AD346C"/>
    <w:rsid w:val="00AD357D"/>
    <w:rsid w:val="00AD4392"/>
    <w:rsid w:val="00AD4566"/>
    <w:rsid w:val="00AD4E0B"/>
    <w:rsid w:val="00AD4EE8"/>
    <w:rsid w:val="00AD514E"/>
    <w:rsid w:val="00AD57A8"/>
    <w:rsid w:val="00AD5B72"/>
    <w:rsid w:val="00AD62F8"/>
    <w:rsid w:val="00AD68D1"/>
    <w:rsid w:val="00AD6A36"/>
    <w:rsid w:val="00AD6A9C"/>
    <w:rsid w:val="00AD6C87"/>
    <w:rsid w:val="00AD739D"/>
    <w:rsid w:val="00AD7670"/>
    <w:rsid w:val="00AD76FA"/>
    <w:rsid w:val="00AD7920"/>
    <w:rsid w:val="00AD7999"/>
    <w:rsid w:val="00AD79FB"/>
    <w:rsid w:val="00AD7D15"/>
    <w:rsid w:val="00AD7DC7"/>
    <w:rsid w:val="00AD7FC1"/>
    <w:rsid w:val="00AE025C"/>
    <w:rsid w:val="00AE05D5"/>
    <w:rsid w:val="00AE070D"/>
    <w:rsid w:val="00AE14EB"/>
    <w:rsid w:val="00AE16DB"/>
    <w:rsid w:val="00AE18AB"/>
    <w:rsid w:val="00AE1931"/>
    <w:rsid w:val="00AE194E"/>
    <w:rsid w:val="00AE197B"/>
    <w:rsid w:val="00AE1A5C"/>
    <w:rsid w:val="00AE1C11"/>
    <w:rsid w:val="00AE1E5F"/>
    <w:rsid w:val="00AE231F"/>
    <w:rsid w:val="00AE2422"/>
    <w:rsid w:val="00AE244F"/>
    <w:rsid w:val="00AE2B1A"/>
    <w:rsid w:val="00AE2F07"/>
    <w:rsid w:val="00AE3023"/>
    <w:rsid w:val="00AE3360"/>
    <w:rsid w:val="00AE35B6"/>
    <w:rsid w:val="00AE3704"/>
    <w:rsid w:val="00AE3878"/>
    <w:rsid w:val="00AE38CA"/>
    <w:rsid w:val="00AE38D1"/>
    <w:rsid w:val="00AE3B39"/>
    <w:rsid w:val="00AE3B53"/>
    <w:rsid w:val="00AE3D32"/>
    <w:rsid w:val="00AE3DA2"/>
    <w:rsid w:val="00AE3E08"/>
    <w:rsid w:val="00AE41AE"/>
    <w:rsid w:val="00AE41DF"/>
    <w:rsid w:val="00AE4270"/>
    <w:rsid w:val="00AE43BE"/>
    <w:rsid w:val="00AE4832"/>
    <w:rsid w:val="00AE499B"/>
    <w:rsid w:val="00AE4A23"/>
    <w:rsid w:val="00AE4B83"/>
    <w:rsid w:val="00AE57C9"/>
    <w:rsid w:val="00AE5A2A"/>
    <w:rsid w:val="00AE5CC6"/>
    <w:rsid w:val="00AE5EAF"/>
    <w:rsid w:val="00AE5F4E"/>
    <w:rsid w:val="00AE5F5C"/>
    <w:rsid w:val="00AE662A"/>
    <w:rsid w:val="00AE6849"/>
    <w:rsid w:val="00AE7192"/>
    <w:rsid w:val="00AE71A4"/>
    <w:rsid w:val="00AE71FF"/>
    <w:rsid w:val="00AE724E"/>
    <w:rsid w:val="00AE73C1"/>
    <w:rsid w:val="00AE73F2"/>
    <w:rsid w:val="00AE745C"/>
    <w:rsid w:val="00AE74FA"/>
    <w:rsid w:val="00AE77C9"/>
    <w:rsid w:val="00AE7A85"/>
    <w:rsid w:val="00AE7E68"/>
    <w:rsid w:val="00AF024C"/>
    <w:rsid w:val="00AF0299"/>
    <w:rsid w:val="00AF0740"/>
    <w:rsid w:val="00AF0B94"/>
    <w:rsid w:val="00AF0D4F"/>
    <w:rsid w:val="00AF0F13"/>
    <w:rsid w:val="00AF1157"/>
    <w:rsid w:val="00AF144E"/>
    <w:rsid w:val="00AF1985"/>
    <w:rsid w:val="00AF1DDF"/>
    <w:rsid w:val="00AF21D5"/>
    <w:rsid w:val="00AF25FF"/>
    <w:rsid w:val="00AF2BE1"/>
    <w:rsid w:val="00AF2CA5"/>
    <w:rsid w:val="00AF2D88"/>
    <w:rsid w:val="00AF30DB"/>
    <w:rsid w:val="00AF336A"/>
    <w:rsid w:val="00AF3CB8"/>
    <w:rsid w:val="00AF487F"/>
    <w:rsid w:val="00AF4A19"/>
    <w:rsid w:val="00AF4F31"/>
    <w:rsid w:val="00AF5008"/>
    <w:rsid w:val="00AF5060"/>
    <w:rsid w:val="00AF509A"/>
    <w:rsid w:val="00AF52E5"/>
    <w:rsid w:val="00AF55D2"/>
    <w:rsid w:val="00AF5835"/>
    <w:rsid w:val="00AF589E"/>
    <w:rsid w:val="00AF5CC1"/>
    <w:rsid w:val="00AF61F4"/>
    <w:rsid w:val="00AF6270"/>
    <w:rsid w:val="00AF62D7"/>
    <w:rsid w:val="00AF661B"/>
    <w:rsid w:val="00AF6776"/>
    <w:rsid w:val="00AF6814"/>
    <w:rsid w:val="00AF6CDA"/>
    <w:rsid w:val="00AF6E67"/>
    <w:rsid w:val="00AF6F46"/>
    <w:rsid w:val="00AF6F60"/>
    <w:rsid w:val="00AF6F95"/>
    <w:rsid w:val="00AF70AC"/>
    <w:rsid w:val="00AF741A"/>
    <w:rsid w:val="00AF74D7"/>
    <w:rsid w:val="00AF760E"/>
    <w:rsid w:val="00AF7674"/>
    <w:rsid w:val="00AF7F6D"/>
    <w:rsid w:val="00B000C3"/>
    <w:rsid w:val="00B002F5"/>
    <w:rsid w:val="00B00C3B"/>
    <w:rsid w:val="00B00C6E"/>
    <w:rsid w:val="00B016DA"/>
    <w:rsid w:val="00B0216C"/>
    <w:rsid w:val="00B02993"/>
    <w:rsid w:val="00B029E3"/>
    <w:rsid w:val="00B02B5E"/>
    <w:rsid w:val="00B02DA7"/>
    <w:rsid w:val="00B031F3"/>
    <w:rsid w:val="00B044B7"/>
    <w:rsid w:val="00B0475B"/>
    <w:rsid w:val="00B04F2F"/>
    <w:rsid w:val="00B04FD5"/>
    <w:rsid w:val="00B052E8"/>
    <w:rsid w:val="00B058CC"/>
    <w:rsid w:val="00B05DB4"/>
    <w:rsid w:val="00B06132"/>
    <w:rsid w:val="00B0613C"/>
    <w:rsid w:val="00B068C1"/>
    <w:rsid w:val="00B06944"/>
    <w:rsid w:val="00B06A62"/>
    <w:rsid w:val="00B06B63"/>
    <w:rsid w:val="00B06CE7"/>
    <w:rsid w:val="00B07217"/>
    <w:rsid w:val="00B07649"/>
    <w:rsid w:val="00B07837"/>
    <w:rsid w:val="00B106DB"/>
    <w:rsid w:val="00B1071E"/>
    <w:rsid w:val="00B10757"/>
    <w:rsid w:val="00B10D26"/>
    <w:rsid w:val="00B1106A"/>
    <w:rsid w:val="00B1127B"/>
    <w:rsid w:val="00B1180A"/>
    <w:rsid w:val="00B1189D"/>
    <w:rsid w:val="00B1253D"/>
    <w:rsid w:val="00B12734"/>
    <w:rsid w:val="00B128ED"/>
    <w:rsid w:val="00B12B22"/>
    <w:rsid w:val="00B13949"/>
    <w:rsid w:val="00B13986"/>
    <w:rsid w:val="00B13B8D"/>
    <w:rsid w:val="00B14292"/>
    <w:rsid w:val="00B1444F"/>
    <w:rsid w:val="00B144CA"/>
    <w:rsid w:val="00B1473A"/>
    <w:rsid w:val="00B14A23"/>
    <w:rsid w:val="00B14E06"/>
    <w:rsid w:val="00B150DC"/>
    <w:rsid w:val="00B151FC"/>
    <w:rsid w:val="00B152B3"/>
    <w:rsid w:val="00B15EF2"/>
    <w:rsid w:val="00B16C39"/>
    <w:rsid w:val="00B170A2"/>
    <w:rsid w:val="00B179DF"/>
    <w:rsid w:val="00B17B32"/>
    <w:rsid w:val="00B2074F"/>
    <w:rsid w:val="00B209C5"/>
    <w:rsid w:val="00B20C7D"/>
    <w:rsid w:val="00B2137F"/>
    <w:rsid w:val="00B2179B"/>
    <w:rsid w:val="00B2194B"/>
    <w:rsid w:val="00B22068"/>
    <w:rsid w:val="00B22539"/>
    <w:rsid w:val="00B22D26"/>
    <w:rsid w:val="00B23111"/>
    <w:rsid w:val="00B23137"/>
    <w:rsid w:val="00B23442"/>
    <w:rsid w:val="00B234F7"/>
    <w:rsid w:val="00B237FD"/>
    <w:rsid w:val="00B23906"/>
    <w:rsid w:val="00B23C74"/>
    <w:rsid w:val="00B23E31"/>
    <w:rsid w:val="00B242FF"/>
    <w:rsid w:val="00B24349"/>
    <w:rsid w:val="00B247C0"/>
    <w:rsid w:val="00B248D0"/>
    <w:rsid w:val="00B24B8B"/>
    <w:rsid w:val="00B24FDD"/>
    <w:rsid w:val="00B2502E"/>
    <w:rsid w:val="00B25A7E"/>
    <w:rsid w:val="00B25ABE"/>
    <w:rsid w:val="00B25B45"/>
    <w:rsid w:val="00B25F74"/>
    <w:rsid w:val="00B26470"/>
    <w:rsid w:val="00B26B2C"/>
    <w:rsid w:val="00B26B75"/>
    <w:rsid w:val="00B26C3C"/>
    <w:rsid w:val="00B26CA2"/>
    <w:rsid w:val="00B26D13"/>
    <w:rsid w:val="00B26E04"/>
    <w:rsid w:val="00B272BF"/>
    <w:rsid w:val="00B27E6C"/>
    <w:rsid w:val="00B30520"/>
    <w:rsid w:val="00B30AB3"/>
    <w:rsid w:val="00B30C8B"/>
    <w:rsid w:val="00B30D8E"/>
    <w:rsid w:val="00B3184B"/>
    <w:rsid w:val="00B31AA8"/>
    <w:rsid w:val="00B31F72"/>
    <w:rsid w:val="00B32118"/>
    <w:rsid w:val="00B32129"/>
    <w:rsid w:val="00B32285"/>
    <w:rsid w:val="00B32454"/>
    <w:rsid w:val="00B32680"/>
    <w:rsid w:val="00B328BD"/>
    <w:rsid w:val="00B328CF"/>
    <w:rsid w:val="00B32A6D"/>
    <w:rsid w:val="00B32B05"/>
    <w:rsid w:val="00B32BCF"/>
    <w:rsid w:val="00B32C5E"/>
    <w:rsid w:val="00B32FD0"/>
    <w:rsid w:val="00B33E38"/>
    <w:rsid w:val="00B34B0D"/>
    <w:rsid w:val="00B34EE7"/>
    <w:rsid w:val="00B34F3B"/>
    <w:rsid w:val="00B3522D"/>
    <w:rsid w:val="00B35420"/>
    <w:rsid w:val="00B35D1C"/>
    <w:rsid w:val="00B364F8"/>
    <w:rsid w:val="00B36577"/>
    <w:rsid w:val="00B36BAF"/>
    <w:rsid w:val="00B36BF6"/>
    <w:rsid w:val="00B37528"/>
    <w:rsid w:val="00B37536"/>
    <w:rsid w:val="00B37DF1"/>
    <w:rsid w:val="00B402D4"/>
    <w:rsid w:val="00B402FA"/>
    <w:rsid w:val="00B4072B"/>
    <w:rsid w:val="00B40CBB"/>
    <w:rsid w:val="00B40DC5"/>
    <w:rsid w:val="00B40ED9"/>
    <w:rsid w:val="00B412C9"/>
    <w:rsid w:val="00B4133E"/>
    <w:rsid w:val="00B41915"/>
    <w:rsid w:val="00B41928"/>
    <w:rsid w:val="00B4198A"/>
    <w:rsid w:val="00B4198D"/>
    <w:rsid w:val="00B42862"/>
    <w:rsid w:val="00B42B7B"/>
    <w:rsid w:val="00B42ECD"/>
    <w:rsid w:val="00B43016"/>
    <w:rsid w:val="00B4331F"/>
    <w:rsid w:val="00B4333F"/>
    <w:rsid w:val="00B43AD7"/>
    <w:rsid w:val="00B43B41"/>
    <w:rsid w:val="00B43E87"/>
    <w:rsid w:val="00B4458A"/>
    <w:rsid w:val="00B452E9"/>
    <w:rsid w:val="00B454BC"/>
    <w:rsid w:val="00B456BB"/>
    <w:rsid w:val="00B45B54"/>
    <w:rsid w:val="00B45D2D"/>
    <w:rsid w:val="00B465E1"/>
    <w:rsid w:val="00B46EB0"/>
    <w:rsid w:val="00B47182"/>
    <w:rsid w:val="00B47B26"/>
    <w:rsid w:val="00B47D20"/>
    <w:rsid w:val="00B47DC9"/>
    <w:rsid w:val="00B47EEE"/>
    <w:rsid w:val="00B504EB"/>
    <w:rsid w:val="00B50841"/>
    <w:rsid w:val="00B508E5"/>
    <w:rsid w:val="00B50916"/>
    <w:rsid w:val="00B50A33"/>
    <w:rsid w:val="00B50FD8"/>
    <w:rsid w:val="00B51040"/>
    <w:rsid w:val="00B51165"/>
    <w:rsid w:val="00B513C8"/>
    <w:rsid w:val="00B51463"/>
    <w:rsid w:val="00B51488"/>
    <w:rsid w:val="00B5186E"/>
    <w:rsid w:val="00B51BA4"/>
    <w:rsid w:val="00B51ECC"/>
    <w:rsid w:val="00B522DB"/>
    <w:rsid w:val="00B523BC"/>
    <w:rsid w:val="00B5241C"/>
    <w:rsid w:val="00B5291E"/>
    <w:rsid w:val="00B52BE9"/>
    <w:rsid w:val="00B52EAE"/>
    <w:rsid w:val="00B5303E"/>
    <w:rsid w:val="00B53074"/>
    <w:rsid w:val="00B532C0"/>
    <w:rsid w:val="00B5338A"/>
    <w:rsid w:val="00B53692"/>
    <w:rsid w:val="00B53BB2"/>
    <w:rsid w:val="00B53D8E"/>
    <w:rsid w:val="00B53E02"/>
    <w:rsid w:val="00B54437"/>
    <w:rsid w:val="00B54695"/>
    <w:rsid w:val="00B54C93"/>
    <w:rsid w:val="00B54E10"/>
    <w:rsid w:val="00B550AF"/>
    <w:rsid w:val="00B558DD"/>
    <w:rsid w:val="00B55FA5"/>
    <w:rsid w:val="00B562E8"/>
    <w:rsid w:val="00B562ED"/>
    <w:rsid w:val="00B56885"/>
    <w:rsid w:val="00B57043"/>
    <w:rsid w:val="00B573F8"/>
    <w:rsid w:val="00B57597"/>
    <w:rsid w:val="00B57869"/>
    <w:rsid w:val="00B5786C"/>
    <w:rsid w:val="00B5799F"/>
    <w:rsid w:val="00B6012B"/>
    <w:rsid w:val="00B6013A"/>
    <w:rsid w:val="00B608D6"/>
    <w:rsid w:val="00B60956"/>
    <w:rsid w:val="00B60ABF"/>
    <w:rsid w:val="00B60C0B"/>
    <w:rsid w:val="00B60CE2"/>
    <w:rsid w:val="00B60FFA"/>
    <w:rsid w:val="00B61073"/>
    <w:rsid w:val="00B6190B"/>
    <w:rsid w:val="00B61B65"/>
    <w:rsid w:val="00B61DCD"/>
    <w:rsid w:val="00B621B7"/>
    <w:rsid w:val="00B622A1"/>
    <w:rsid w:val="00B62535"/>
    <w:rsid w:val="00B627A5"/>
    <w:rsid w:val="00B628FC"/>
    <w:rsid w:val="00B635C6"/>
    <w:rsid w:val="00B642E8"/>
    <w:rsid w:val="00B6441B"/>
    <w:rsid w:val="00B64815"/>
    <w:rsid w:val="00B6545C"/>
    <w:rsid w:val="00B655B8"/>
    <w:rsid w:val="00B65816"/>
    <w:rsid w:val="00B65F63"/>
    <w:rsid w:val="00B6609B"/>
    <w:rsid w:val="00B66362"/>
    <w:rsid w:val="00B663EE"/>
    <w:rsid w:val="00B6669C"/>
    <w:rsid w:val="00B667E1"/>
    <w:rsid w:val="00B66D4A"/>
    <w:rsid w:val="00B67391"/>
    <w:rsid w:val="00B70041"/>
    <w:rsid w:val="00B7009E"/>
    <w:rsid w:val="00B70D39"/>
    <w:rsid w:val="00B70E66"/>
    <w:rsid w:val="00B7163B"/>
    <w:rsid w:val="00B717A0"/>
    <w:rsid w:val="00B71FFE"/>
    <w:rsid w:val="00B72121"/>
    <w:rsid w:val="00B724EA"/>
    <w:rsid w:val="00B72708"/>
    <w:rsid w:val="00B72CC7"/>
    <w:rsid w:val="00B72D9F"/>
    <w:rsid w:val="00B72DBB"/>
    <w:rsid w:val="00B72DD5"/>
    <w:rsid w:val="00B72F73"/>
    <w:rsid w:val="00B73782"/>
    <w:rsid w:val="00B73C04"/>
    <w:rsid w:val="00B73E0E"/>
    <w:rsid w:val="00B73EFD"/>
    <w:rsid w:val="00B73FAC"/>
    <w:rsid w:val="00B7402E"/>
    <w:rsid w:val="00B74249"/>
    <w:rsid w:val="00B742C5"/>
    <w:rsid w:val="00B74625"/>
    <w:rsid w:val="00B748AF"/>
    <w:rsid w:val="00B74DB2"/>
    <w:rsid w:val="00B74E80"/>
    <w:rsid w:val="00B751E6"/>
    <w:rsid w:val="00B75420"/>
    <w:rsid w:val="00B7587B"/>
    <w:rsid w:val="00B75957"/>
    <w:rsid w:val="00B7596B"/>
    <w:rsid w:val="00B76058"/>
    <w:rsid w:val="00B76662"/>
    <w:rsid w:val="00B768E5"/>
    <w:rsid w:val="00B76BEA"/>
    <w:rsid w:val="00B76C95"/>
    <w:rsid w:val="00B76E0D"/>
    <w:rsid w:val="00B76F3C"/>
    <w:rsid w:val="00B76F41"/>
    <w:rsid w:val="00B76F4B"/>
    <w:rsid w:val="00B77317"/>
    <w:rsid w:val="00B77CD6"/>
    <w:rsid w:val="00B77E7E"/>
    <w:rsid w:val="00B80192"/>
    <w:rsid w:val="00B8031C"/>
    <w:rsid w:val="00B80525"/>
    <w:rsid w:val="00B80B0B"/>
    <w:rsid w:val="00B80BC1"/>
    <w:rsid w:val="00B80FC3"/>
    <w:rsid w:val="00B81584"/>
    <w:rsid w:val="00B81D81"/>
    <w:rsid w:val="00B82110"/>
    <w:rsid w:val="00B822E7"/>
    <w:rsid w:val="00B82654"/>
    <w:rsid w:val="00B830D9"/>
    <w:rsid w:val="00B83BA4"/>
    <w:rsid w:val="00B83E3E"/>
    <w:rsid w:val="00B84361"/>
    <w:rsid w:val="00B843AF"/>
    <w:rsid w:val="00B8449D"/>
    <w:rsid w:val="00B844A7"/>
    <w:rsid w:val="00B84674"/>
    <w:rsid w:val="00B8469E"/>
    <w:rsid w:val="00B84A67"/>
    <w:rsid w:val="00B84B8D"/>
    <w:rsid w:val="00B84D0C"/>
    <w:rsid w:val="00B84D54"/>
    <w:rsid w:val="00B84DA4"/>
    <w:rsid w:val="00B84E1D"/>
    <w:rsid w:val="00B85396"/>
    <w:rsid w:val="00B8594F"/>
    <w:rsid w:val="00B859D3"/>
    <w:rsid w:val="00B85CB5"/>
    <w:rsid w:val="00B86017"/>
    <w:rsid w:val="00B862A6"/>
    <w:rsid w:val="00B8646B"/>
    <w:rsid w:val="00B867C2"/>
    <w:rsid w:val="00B86A8E"/>
    <w:rsid w:val="00B86CE0"/>
    <w:rsid w:val="00B86EF3"/>
    <w:rsid w:val="00B87005"/>
    <w:rsid w:val="00B8718F"/>
    <w:rsid w:val="00B872D5"/>
    <w:rsid w:val="00B87413"/>
    <w:rsid w:val="00B87718"/>
    <w:rsid w:val="00B8785A"/>
    <w:rsid w:val="00B87B7A"/>
    <w:rsid w:val="00B87DE5"/>
    <w:rsid w:val="00B90433"/>
    <w:rsid w:val="00B905E6"/>
    <w:rsid w:val="00B90AB6"/>
    <w:rsid w:val="00B91199"/>
    <w:rsid w:val="00B91325"/>
    <w:rsid w:val="00B91495"/>
    <w:rsid w:val="00B9164F"/>
    <w:rsid w:val="00B916C9"/>
    <w:rsid w:val="00B91AD9"/>
    <w:rsid w:val="00B91C66"/>
    <w:rsid w:val="00B92062"/>
    <w:rsid w:val="00B92081"/>
    <w:rsid w:val="00B924A1"/>
    <w:rsid w:val="00B92702"/>
    <w:rsid w:val="00B9319B"/>
    <w:rsid w:val="00B93441"/>
    <w:rsid w:val="00B9357A"/>
    <w:rsid w:val="00B93CBB"/>
    <w:rsid w:val="00B93D82"/>
    <w:rsid w:val="00B93E2E"/>
    <w:rsid w:val="00B9471E"/>
    <w:rsid w:val="00B9478E"/>
    <w:rsid w:val="00B948A3"/>
    <w:rsid w:val="00B9502E"/>
    <w:rsid w:val="00B95A8B"/>
    <w:rsid w:val="00B95D5A"/>
    <w:rsid w:val="00B9600E"/>
    <w:rsid w:val="00B96CAE"/>
    <w:rsid w:val="00B96D47"/>
    <w:rsid w:val="00B972E1"/>
    <w:rsid w:val="00B9737F"/>
    <w:rsid w:val="00B97732"/>
    <w:rsid w:val="00B977FE"/>
    <w:rsid w:val="00B97877"/>
    <w:rsid w:val="00B97B7A"/>
    <w:rsid w:val="00BA02F5"/>
    <w:rsid w:val="00BA0655"/>
    <w:rsid w:val="00BA0BDC"/>
    <w:rsid w:val="00BA0E1C"/>
    <w:rsid w:val="00BA105B"/>
    <w:rsid w:val="00BA1070"/>
    <w:rsid w:val="00BA186E"/>
    <w:rsid w:val="00BA1913"/>
    <w:rsid w:val="00BA1E2F"/>
    <w:rsid w:val="00BA268A"/>
    <w:rsid w:val="00BA2CD1"/>
    <w:rsid w:val="00BA357D"/>
    <w:rsid w:val="00BA3629"/>
    <w:rsid w:val="00BA365A"/>
    <w:rsid w:val="00BA368C"/>
    <w:rsid w:val="00BA398C"/>
    <w:rsid w:val="00BA3E0A"/>
    <w:rsid w:val="00BA43F1"/>
    <w:rsid w:val="00BA480A"/>
    <w:rsid w:val="00BA49B5"/>
    <w:rsid w:val="00BA4AF6"/>
    <w:rsid w:val="00BA4B49"/>
    <w:rsid w:val="00BA4BF3"/>
    <w:rsid w:val="00BA4F04"/>
    <w:rsid w:val="00BA4F0C"/>
    <w:rsid w:val="00BA55D6"/>
    <w:rsid w:val="00BA594D"/>
    <w:rsid w:val="00BA5CD8"/>
    <w:rsid w:val="00BA61B6"/>
    <w:rsid w:val="00BA66D3"/>
    <w:rsid w:val="00BA6756"/>
    <w:rsid w:val="00BA68EC"/>
    <w:rsid w:val="00BA6A5C"/>
    <w:rsid w:val="00BA6A99"/>
    <w:rsid w:val="00BA6E73"/>
    <w:rsid w:val="00BA7308"/>
    <w:rsid w:val="00BA76C3"/>
    <w:rsid w:val="00BA777C"/>
    <w:rsid w:val="00BB01BD"/>
    <w:rsid w:val="00BB0915"/>
    <w:rsid w:val="00BB0F9A"/>
    <w:rsid w:val="00BB18CC"/>
    <w:rsid w:val="00BB1FF4"/>
    <w:rsid w:val="00BB210A"/>
    <w:rsid w:val="00BB2415"/>
    <w:rsid w:val="00BB294F"/>
    <w:rsid w:val="00BB295C"/>
    <w:rsid w:val="00BB3018"/>
    <w:rsid w:val="00BB3066"/>
    <w:rsid w:val="00BB3659"/>
    <w:rsid w:val="00BB3723"/>
    <w:rsid w:val="00BB3850"/>
    <w:rsid w:val="00BB3C64"/>
    <w:rsid w:val="00BB3F5E"/>
    <w:rsid w:val="00BB4467"/>
    <w:rsid w:val="00BB46BB"/>
    <w:rsid w:val="00BB503C"/>
    <w:rsid w:val="00BB516F"/>
    <w:rsid w:val="00BB525D"/>
    <w:rsid w:val="00BB53B5"/>
    <w:rsid w:val="00BB5851"/>
    <w:rsid w:val="00BB5BBB"/>
    <w:rsid w:val="00BB5D41"/>
    <w:rsid w:val="00BB5E7A"/>
    <w:rsid w:val="00BB5ECF"/>
    <w:rsid w:val="00BB5F32"/>
    <w:rsid w:val="00BB6AC7"/>
    <w:rsid w:val="00BB6B51"/>
    <w:rsid w:val="00BB6B53"/>
    <w:rsid w:val="00BB773B"/>
    <w:rsid w:val="00BB7843"/>
    <w:rsid w:val="00BB7D59"/>
    <w:rsid w:val="00BB7DCC"/>
    <w:rsid w:val="00BB7E66"/>
    <w:rsid w:val="00BB7EFE"/>
    <w:rsid w:val="00BB7F77"/>
    <w:rsid w:val="00BC0380"/>
    <w:rsid w:val="00BC065F"/>
    <w:rsid w:val="00BC0A3F"/>
    <w:rsid w:val="00BC0B98"/>
    <w:rsid w:val="00BC13AD"/>
    <w:rsid w:val="00BC16A1"/>
    <w:rsid w:val="00BC18C3"/>
    <w:rsid w:val="00BC1A7F"/>
    <w:rsid w:val="00BC1C1A"/>
    <w:rsid w:val="00BC2294"/>
    <w:rsid w:val="00BC2350"/>
    <w:rsid w:val="00BC2499"/>
    <w:rsid w:val="00BC26E0"/>
    <w:rsid w:val="00BC282E"/>
    <w:rsid w:val="00BC2998"/>
    <w:rsid w:val="00BC2B19"/>
    <w:rsid w:val="00BC303E"/>
    <w:rsid w:val="00BC3BA1"/>
    <w:rsid w:val="00BC3E1A"/>
    <w:rsid w:val="00BC403A"/>
    <w:rsid w:val="00BC47C5"/>
    <w:rsid w:val="00BC4ECC"/>
    <w:rsid w:val="00BC5006"/>
    <w:rsid w:val="00BC5438"/>
    <w:rsid w:val="00BC5516"/>
    <w:rsid w:val="00BC5AAD"/>
    <w:rsid w:val="00BC5FBE"/>
    <w:rsid w:val="00BC6196"/>
    <w:rsid w:val="00BC693B"/>
    <w:rsid w:val="00BC6C19"/>
    <w:rsid w:val="00BC6D61"/>
    <w:rsid w:val="00BC712B"/>
    <w:rsid w:val="00BC715D"/>
    <w:rsid w:val="00BC730D"/>
    <w:rsid w:val="00BC7355"/>
    <w:rsid w:val="00BC76DF"/>
    <w:rsid w:val="00BC77FC"/>
    <w:rsid w:val="00BC7B62"/>
    <w:rsid w:val="00BD03E4"/>
    <w:rsid w:val="00BD0421"/>
    <w:rsid w:val="00BD0674"/>
    <w:rsid w:val="00BD0AA9"/>
    <w:rsid w:val="00BD14BF"/>
    <w:rsid w:val="00BD17B1"/>
    <w:rsid w:val="00BD1853"/>
    <w:rsid w:val="00BD1F9D"/>
    <w:rsid w:val="00BD2307"/>
    <w:rsid w:val="00BD26AC"/>
    <w:rsid w:val="00BD2B99"/>
    <w:rsid w:val="00BD2EE6"/>
    <w:rsid w:val="00BD32BF"/>
    <w:rsid w:val="00BD34AE"/>
    <w:rsid w:val="00BD35AC"/>
    <w:rsid w:val="00BD38DE"/>
    <w:rsid w:val="00BD3A6F"/>
    <w:rsid w:val="00BD3B72"/>
    <w:rsid w:val="00BD3BB2"/>
    <w:rsid w:val="00BD3C09"/>
    <w:rsid w:val="00BD4702"/>
    <w:rsid w:val="00BD4B46"/>
    <w:rsid w:val="00BD4D84"/>
    <w:rsid w:val="00BD5390"/>
    <w:rsid w:val="00BD5646"/>
    <w:rsid w:val="00BD5663"/>
    <w:rsid w:val="00BD5EA1"/>
    <w:rsid w:val="00BD60E4"/>
    <w:rsid w:val="00BD6431"/>
    <w:rsid w:val="00BD6BB9"/>
    <w:rsid w:val="00BD7FDE"/>
    <w:rsid w:val="00BE017E"/>
    <w:rsid w:val="00BE037A"/>
    <w:rsid w:val="00BE06F9"/>
    <w:rsid w:val="00BE0B94"/>
    <w:rsid w:val="00BE0E85"/>
    <w:rsid w:val="00BE1F1A"/>
    <w:rsid w:val="00BE2645"/>
    <w:rsid w:val="00BE287B"/>
    <w:rsid w:val="00BE28C5"/>
    <w:rsid w:val="00BE2982"/>
    <w:rsid w:val="00BE2D65"/>
    <w:rsid w:val="00BE3465"/>
    <w:rsid w:val="00BE35C6"/>
    <w:rsid w:val="00BE3654"/>
    <w:rsid w:val="00BE3740"/>
    <w:rsid w:val="00BE3773"/>
    <w:rsid w:val="00BE387A"/>
    <w:rsid w:val="00BE3B2D"/>
    <w:rsid w:val="00BE429A"/>
    <w:rsid w:val="00BE4367"/>
    <w:rsid w:val="00BE4586"/>
    <w:rsid w:val="00BE48FB"/>
    <w:rsid w:val="00BE4B1F"/>
    <w:rsid w:val="00BE5124"/>
    <w:rsid w:val="00BE52E8"/>
    <w:rsid w:val="00BE5767"/>
    <w:rsid w:val="00BE58EB"/>
    <w:rsid w:val="00BE699C"/>
    <w:rsid w:val="00BE6A58"/>
    <w:rsid w:val="00BE6FF2"/>
    <w:rsid w:val="00BE72D1"/>
    <w:rsid w:val="00BE73C7"/>
    <w:rsid w:val="00BE757E"/>
    <w:rsid w:val="00BE7AB6"/>
    <w:rsid w:val="00BF01E9"/>
    <w:rsid w:val="00BF03C6"/>
    <w:rsid w:val="00BF0935"/>
    <w:rsid w:val="00BF0E30"/>
    <w:rsid w:val="00BF11B3"/>
    <w:rsid w:val="00BF1708"/>
    <w:rsid w:val="00BF19BD"/>
    <w:rsid w:val="00BF1D50"/>
    <w:rsid w:val="00BF23A0"/>
    <w:rsid w:val="00BF27F7"/>
    <w:rsid w:val="00BF2894"/>
    <w:rsid w:val="00BF2923"/>
    <w:rsid w:val="00BF2E89"/>
    <w:rsid w:val="00BF33D6"/>
    <w:rsid w:val="00BF378C"/>
    <w:rsid w:val="00BF3CEF"/>
    <w:rsid w:val="00BF4952"/>
    <w:rsid w:val="00BF4EF5"/>
    <w:rsid w:val="00BF507F"/>
    <w:rsid w:val="00BF52EC"/>
    <w:rsid w:val="00BF53F9"/>
    <w:rsid w:val="00BF58D7"/>
    <w:rsid w:val="00BF60AA"/>
    <w:rsid w:val="00BF636D"/>
    <w:rsid w:val="00BF65F5"/>
    <w:rsid w:val="00BF6974"/>
    <w:rsid w:val="00BF6A8E"/>
    <w:rsid w:val="00BF6E55"/>
    <w:rsid w:val="00BF6ED7"/>
    <w:rsid w:val="00BF7151"/>
    <w:rsid w:val="00BF717B"/>
    <w:rsid w:val="00BF7210"/>
    <w:rsid w:val="00BF7502"/>
    <w:rsid w:val="00BF76E7"/>
    <w:rsid w:val="00C00027"/>
    <w:rsid w:val="00C00112"/>
    <w:rsid w:val="00C00203"/>
    <w:rsid w:val="00C0035C"/>
    <w:rsid w:val="00C004B1"/>
    <w:rsid w:val="00C00634"/>
    <w:rsid w:val="00C00867"/>
    <w:rsid w:val="00C00A60"/>
    <w:rsid w:val="00C00CBD"/>
    <w:rsid w:val="00C00D68"/>
    <w:rsid w:val="00C011C5"/>
    <w:rsid w:val="00C0157D"/>
    <w:rsid w:val="00C01595"/>
    <w:rsid w:val="00C0178E"/>
    <w:rsid w:val="00C01B6F"/>
    <w:rsid w:val="00C02230"/>
    <w:rsid w:val="00C02287"/>
    <w:rsid w:val="00C02669"/>
    <w:rsid w:val="00C028F5"/>
    <w:rsid w:val="00C02D2E"/>
    <w:rsid w:val="00C02FC6"/>
    <w:rsid w:val="00C03287"/>
    <w:rsid w:val="00C032F2"/>
    <w:rsid w:val="00C03634"/>
    <w:rsid w:val="00C03DC4"/>
    <w:rsid w:val="00C03EBF"/>
    <w:rsid w:val="00C03EDA"/>
    <w:rsid w:val="00C046D5"/>
    <w:rsid w:val="00C0488F"/>
    <w:rsid w:val="00C0498A"/>
    <w:rsid w:val="00C04C74"/>
    <w:rsid w:val="00C04EFA"/>
    <w:rsid w:val="00C04FBA"/>
    <w:rsid w:val="00C05134"/>
    <w:rsid w:val="00C05DFB"/>
    <w:rsid w:val="00C062F0"/>
    <w:rsid w:val="00C064A1"/>
    <w:rsid w:val="00C0688C"/>
    <w:rsid w:val="00C06B34"/>
    <w:rsid w:val="00C06B5E"/>
    <w:rsid w:val="00C06D65"/>
    <w:rsid w:val="00C07170"/>
    <w:rsid w:val="00C078DD"/>
    <w:rsid w:val="00C07A21"/>
    <w:rsid w:val="00C07BBC"/>
    <w:rsid w:val="00C10416"/>
    <w:rsid w:val="00C10874"/>
    <w:rsid w:val="00C112FA"/>
    <w:rsid w:val="00C11923"/>
    <w:rsid w:val="00C11CBC"/>
    <w:rsid w:val="00C121A9"/>
    <w:rsid w:val="00C12295"/>
    <w:rsid w:val="00C1253E"/>
    <w:rsid w:val="00C1277B"/>
    <w:rsid w:val="00C12CE2"/>
    <w:rsid w:val="00C12D21"/>
    <w:rsid w:val="00C12FD3"/>
    <w:rsid w:val="00C13715"/>
    <w:rsid w:val="00C1399D"/>
    <w:rsid w:val="00C14287"/>
    <w:rsid w:val="00C143CC"/>
    <w:rsid w:val="00C148F4"/>
    <w:rsid w:val="00C14B6C"/>
    <w:rsid w:val="00C1515E"/>
    <w:rsid w:val="00C15258"/>
    <w:rsid w:val="00C1539E"/>
    <w:rsid w:val="00C1548E"/>
    <w:rsid w:val="00C1563E"/>
    <w:rsid w:val="00C156B8"/>
    <w:rsid w:val="00C1579D"/>
    <w:rsid w:val="00C1593C"/>
    <w:rsid w:val="00C15EC3"/>
    <w:rsid w:val="00C165E6"/>
    <w:rsid w:val="00C1663D"/>
    <w:rsid w:val="00C16657"/>
    <w:rsid w:val="00C167DF"/>
    <w:rsid w:val="00C16999"/>
    <w:rsid w:val="00C16DD4"/>
    <w:rsid w:val="00C16FE3"/>
    <w:rsid w:val="00C170A7"/>
    <w:rsid w:val="00C17445"/>
    <w:rsid w:val="00C17993"/>
    <w:rsid w:val="00C201E8"/>
    <w:rsid w:val="00C202B0"/>
    <w:rsid w:val="00C20510"/>
    <w:rsid w:val="00C20C8C"/>
    <w:rsid w:val="00C211AC"/>
    <w:rsid w:val="00C21284"/>
    <w:rsid w:val="00C21671"/>
    <w:rsid w:val="00C21C32"/>
    <w:rsid w:val="00C220AE"/>
    <w:rsid w:val="00C2268E"/>
    <w:rsid w:val="00C22961"/>
    <w:rsid w:val="00C22A06"/>
    <w:rsid w:val="00C22ECD"/>
    <w:rsid w:val="00C23385"/>
    <w:rsid w:val="00C234E9"/>
    <w:rsid w:val="00C238A7"/>
    <w:rsid w:val="00C2393E"/>
    <w:rsid w:val="00C23F45"/>
    <w:rsid w:val="00C23FB5"/>
    <w:rsid w:val="00C24020"/>
    <w:rsid w:val="00C2406D"/>
    <w:rsid w:val="00C2457F"/>
    <w:rsid w:val="00C2463C"/>
    <w:rsid w:val="00C2474E"/>
    <w:rsid w:val="00C247E4"/>
    <w:rsid w:val="00C2492D"/>
    <w:rsid w:val="00C2499B"/>
    <w:rsid w:val="00C24AF4"/>
    <w:rsid w:val="00C24CAA"/>
    <w:rsid w:val="00C253F5"/>
    <w:rsid w:val="00C25674"/>
    <w:rsid w:val="00C257D3"/>
    <w:rsid w:val="00C2630A"/>
    <w:rsid w:val="00C267CF"/>
    <w:rsid w:val="00C26FE6"/>
    <w:rsid w:val="00C27230"/>
    <w:rsid w:val="00C27ADA"/>
    <w:rsid w:val="00C27ADE"/>
    <w:rsid w:val="00C27BEC"/>
    <w:rsid w:val="00C27CD8"/>
    <w:rsid w:val="00C301E6"/>
    <w:rsid w:val="00C305DE"/>
    <w:rsid w:val="00C307AB"/>
    <w:rsid w:val="00C3082C"/>
    <w:rsid w:val="00C30A24"/>
    <w:rsid w:val="00C30DEF"/>
    <w:rsid w:val="00C30E26"/>
    <w:rsid w:val="00C3100D"/>
    <w:rsid w:val="00C312E7"/>
    <w:rsid w:val="00C3154E"/>
    <w:rsid w:val="00C318D9"/>
    <w:rsid w:val="00C31EC7"/>
    <w:rsid w:val="00C32027"/>
    <w:rsid w:val="00C32248"/>
    <w:rsid w:val="00C32807"/>
    <w:rsid w:val="00C32903"/>
    <w:rsid w:val="00C32A90"/>
    <w:rsid w:val="00C32AB1"/>
    <w:rsid w:val="00C32D0F"/>
    <w:rsid w:val="00C330E1"/>
    <w:rsid w:val="00C3324D"/>
    <w:rsid w:val="00C33357"/>
    <w:rsid w:val="00C33606"/>
    <w:rsid w:val="00C3363F"/>
    <w:rsid w:val="00C33A96"/>
    <w:rsid w:val="00C33DDD"/>
    <w:rsid w:val="00C347AF"/>
    <w:rsid w:val="00C34C95"/>
    <w:rsid w:val="00C34FA5"/>
    <w:rsid w:val="00C350B7"/>
    <w:rsid w:val="00C3548F"/>
    <w:rsid w:val="00C3567F"/>
    <w:rsid w:val="00C357E9"/>
    <w:rsid w:val="00C35904"/>
    <w:rsid w:val="00C35AD9"/>
    <w:rsid w:val="00C35F38"/>
    <w:rsid w:val="00C361C3"/>
    <w:rsid w:val="00C36311"/>
    <w:rsid w:val="00C367DB"/>
    <w:rsid w:val="00C36AA0"/>
    <w:rsid w:val="00C371E8"/>
    <w:rsid w:val="00C374BE"/>
    <w:rsid w:val="00C3775D"/>
    <w:rsid w:val="00C37D7E"/>
    <w:rsid w:val="00C37E71"/>
    <w:rsid w:val="00C37EA2"/>
    <w:rsid w:val="00C4001C"/>
    <w:rsid w:val="00C401A7"/>
    <w:rsid w:val="00C40AF8"/>
    <w:rsid w:val="00C40BE8"/>
    <w:rsid w:val="00C40DFE"/>
    <w:rsid w:val="00C410C6"/>
    <w:rsid w:val="00C412C5"/>
    <w:rsid w:val="00C414DD"/>
    <w:rsid w:val="00C41613"/>
    <w:rsid w:val="00C4170D"/>
    <w:rsid w:val="00C41932"/>
    <w:rsid w:val="00C41D89"/>
    <w:rsid w:val="00C41DF3"/>
    <w:rsid w:val="00C42043"/>
    <w:rsid w:val="00C4230A"/>
    <w:rsid w:val="00C42465"/>
    <w:rsid w:val="00C42B26"/>
    <w:rsid w:val="00C42BBE"/>
    <w:rsid w:val="00C430DA"/>
    <w:rsid w:val="00C433A9"/>
    <w:rsid w:val="00C43CB4"/>
    <w:rsid w:val="00C43DF1"/>
    <w:rsid w:val="00C44CD2"/>
    <w:rsid w:val="00C44D64"/>
    <w:rsid w:val="00C4511D"/>
    <w:rsid w:val="00C45150"/>
    <w:rsid w:val="00C451FA"/>
    <w:rsid w:val="00C45755"/>
    <w:rsid w:val="00C457C1"/>
    <w:rsid w:val="00C4607D"/>
    <w:rsid w:val="00C46320"/>
    <w:rsid w:val="00C46784"/>
    <w:rsid w:val="00C47377"/>
    <w:rsid w:val="00C5029E"/>
    <w:rsid w:val="00C508CF"/>
    <w:rsid w:val="00C50CF3"/>
    <w:rsid w:val="00C50D50"/>
    <w:rsid w:val="00C50E13"/>
    <w:rsid w:val="00C50EEF"/>
    <w:rsid w:val="00C51746"/>
    <w:rsid w:val="00C519C2"/>
    <w:rsid w:val="00C51B03"/>
    <w:rsid w:val="00C5202A"/>
    <w:rsid w:val="00C52062"/>
    <w:rsid w:val="00C5215C"/>
    <w:rsid w:val="00C526EE"/>
    <w:rsid w:val="00C52792"/>
    <w:rsid w:val="00C529B0"/>
    <w:rsid w:val="00C52A19"/>
    <w:rsid w:val="00C52BF4"/>
    <w:rsid w:val="00C52C4F"/>
    <w:rsid w:val="00C52D86"/>
    <w:rsid w:val="00C52EAC"/>
    <w:rsid w:val="00C52F6B"/>
    <w:rsid w:val="00C53136"/>
    <w:rsid w:val="00C53533"/>
    <w:rsid w:val="00C544C0"/>
    <w:rsid w:val="00C544FD"/>
    <w:rsid w:val="00C545DA"/>
    <w:rsid w:val="00C54D08"/>
    <w:rsid w:val="00C5522B"/>
    <w:rsid w:val="00C552F2"/>
    <w:rsid w:val="00C56035"/>
    <w:rsid w:val="00C562BE"/>
    <w:rsid w:val="00C5630C"/>
    <w:rsid w:val="00C56348"/>
    <w:rsid w:val="00C564E3"/>
    <w:rsid w:val="00C56667"/>
    <w:rsid w:val="00C56851"/>
    <w:rsid w:val="00C56BA8"/>
    <w:rsid w:val="00C56BDF"/>
    <w:rsid w:val="00C56CFC"/>
    <w:rsid w:val="00C5709F"/>
    <w:rsid w:val="00C571CA"/>
    <w:rsid w:val="00C57244"/>
    <w:rsid w:val="00C57633"/>
    <w:rsid w:val="00C579F5"/>
    <w:rsid w:val="00C57A7B"/>
    <w:rsid w:val="00C60259"/>
    <w:rsid w:val="00C60303"/>
    <w:rsid w:val="00C60351"/>
    <w:rsid w:val="00C6080C"/>
    <w:rsid w:val="00C60DE3"/>
    <w:rsid w:val="00C60DF3"/>
    <w:rsid w:val="00C60F1C"/>
    <w:rsid w:val="00C61018"/>
    <w:rsid w:val="00C614C3"/>
    <w:rsid w:val="00C61669"/>
    <w:rsid w:val="00C61B97"/>
    <w:rsid w:val="00C61C42"/>
    <w:rsid w:val="00C629EC"/>
    <w:rsid w:val="00C62A74"/>
    <w:rsid w:val="00C62B67"/>
    <w:rsid w:val="00C62DEC"/>
    <w:rsid w:val="00C63556"/>
    <w:rsid w:val="00C63673"/>
    <w:rsid w:val="00C63774"/>
    <w:rsid w:val="00C637B5"/>
    <w:rsid w:val="00C63AB0"/>
    <w:rsid w:val="00C63D98"/>
    <w:rsid w:val="00C63EF9"/>
    <w:rsid w:val="00C645DC"/>
    <w:rsid w:val="00C64AD4"/>
    <w:rsid w:val="00C64C9B"/>
    <w:rsid w:val="00C64D02"/>
    <w:rsid w:val="00C64EFA"/>
    <w:rsid w:val="00C650A7"/>
    <w:rsid w:val="00C6519B"/>
    <w:rsid w:val="00C651F2"/>
    <w:rsid w:val="00C655AC"/>
    <w:rsid w:val="00C65D8F"/>
    <w:rsid w:val="00C65F28"/>
    <w:rsid w:val="00C65F9B"/>
    <w:rsid w:val="00C6694A"/>
    <w:rsid w:val="00C66F44"/>
    <w:rsid w:val="00C6707F"/>
    <w:rsid w:val="00C670E0"/>
    <w:rsid w:val="00C670F2"/>
    <w:rsid w:val="00C672E5"/>
    <w:rsid w:val="00C6764C"/>
    <w:rsid w:val="00C6769B"/>
    <w:rsid w:val="00C67BB6"/>
    <w:rsid w:val="00C7094B"/>
    <w:rsid w:val="00C711B0"/>
    <w:rsid w:val="00C711CF"/>
    <w:rsid w:val="00C713F3"/>
    <w:rsid w:val="00C714EB"/>
    <w:rsid w:val="00C718FE"/>
    <w:rsid w:val="00C71F6B"/>
    <w:rsid w:val="00C71F6E"/>
    <w:rsid w:val="00C72288"/>
    <w:rsid w:val="00C725B1"/>
    <w:rsid w:val="00C729B9"/>
    <w:rsid w:val="00C72C5D"/>
    <w:rsid w:val="00C730E4"/>
    <w:rsid w:val="00C732E3"/>
    <w:rsid w:val="00C736DB"/>
    <w:rsid w:val="00C737FC"/>
    <w:rsid w:val="00C738CA"/>
    <w:rsid w:val="00C738D3"/>
    <w:rsid w:val="00C73B09"/>
    <w:rsid w:val="00C73BAC"/>
    <w:rsid w:val="00C73C89"/>
    <w:rsid w:val="00C74102"/>
    <w:rsid w:val="00C74ADC"/>
    <w:rsid w:val="00C74F6A"/>
    <w:rsid w:val="00C75A1A"/>
    <w:rsid w:val="00C75A44"/>
    <w:rsid w:val="00C75EA8"/>
    <w:rsid w:val="00C76007"/>
    <w:rsid w:val="00C76373"/>
    <w:rsid w:val="00C76C8F"/>
    <w:rsid w:val="00C76D6A"/>
    <w:rsid w:val="00C76F37"/>
    <w:rsid w:val="00C77036"/>
    <w:rsid w:val="00C771BA"/>
    <w:rsid w:val="00C77206"/>
    <w:rsid w:val="00C77225"/>
    <w:rsid w:val="00C77331"/>
    <w:rsid w:val="00C77AF2"/>
    <w:rsid w:val="00C807EC"/>
    <w:rsid w:val="00C80F5D"/>
    <w:rsid w:val="00C80FD8"/>
    <w:rsid w:val="00C816C7"/>
    <w:rsid w:val="00C8171A"/>
    <w:rsid w:val="00C81DC8"/>
    <w:rsid w:val="00C81E11"/>
    <w:rsid w:val="00C81E33"/>
    <w:rsid w:val="00C8330D"/>
    <w:rsid w:val="00C83396"/>
    <w:rsid w:val="00C837D9"/>
    <w:rsid w:val="00C8396E"/>
    <w:rsid w:val="00C839FA"/>
    <w:rsid w:val="00C840D7"/>
    <w:rsid w:val="00C843F4"/>
    <w:rsid w:val="00C84FA2"/>
    <w:rsid w:val="00C850E2"/>
    <w:rsid w:val="00C8559D"/>
    <w:rsid w:val="00C8595E"/>
    <w:rsid w:val="00C86023"/>
    <w:rsid w:val="00C860FB"/>
    <w:rsid w:val="00C8649E"/>
    <w:rsid w:val="00C8653A"/>
    <w:rsid w:val="00C86542"/>
    <w:rsid w:val="00C866A7"/>
    <w:rsid w:val="00C86810"/>
    <w:rsid w:val="00C86AE2"/>
    <w:rsid w:val="00C87042"/>
    <w:rsid w:val="00C8718C"/>
    <w:rsid w:val="00C8758E"/>
    <w:rsid w:val="00C879F4"/>
    <w:rsid w:val="00C87C81"/>
    <w:rsid w:val="00C87C9F"/>
    <w:rsid w:val="00C87FD6"/>
    <w:rsid w:val="00C90041"/>
    <w:rsid w:val="00C90351"/>
    <w:rsid w:val="00C9058D"/>
    <w:rsid w:val="00C90AF1"/>
    <w:rsid w:val="00C91784"/>
    <w:rsid w:val="00C91FB8"/>
    <w:rsid w:val="00C92066"/>
    <w:rsid w:val="00C9234A"/>
    <w:rsid w:val="00C9247D"/>
    <w:rsid w:val="00C92FC5"/>
    <w:rsid w:val="00C9307D"/>
    <w:rsid w:val="00C93857"/>
    <w:rsid w:val="00C93887"/>
    <w:rsid w:val="00C938FE"/>
    <w:rsid w:val="00C93BD0"/>
    <w:rsid w:val="00C93C1B"/>
    <w:rsid w:val="00C93FD6"/>
    <w:rsid w:val="00C940BE"/>
    <w:rsid w:val="00C94850"/>
    <w:rsid w:val="00C94C5D"/>
    <w:rsid w:val="00C94F75"/>
    <w:rsid w:val="00C950D5"/>
    <w:rsid w:val="00C96227"/>
    <w:rsid w:val="00C963D9"/>
    <w:rsid w:val="00C96801"/>
    <w:rsid w:val="00C9693B"/>
    <w:rsid w:val="00C97040"/>
    <w:rsid w:val="00C97366"/>
    <w:rsid w:val="00C97383"/>
    <w:rsid w:val="00C97444"/>
    <w:rsid w:val="00C974E4"/>
    <w:rsid w:val="00C9761E"/>
    <w:rsid w:val="00C97621"/>
    <w:rsid w:val="00C97636"/>
    <w:rsid w:val="00C97C3A"/>
    <w:rsid w:val="00C97DA2"/>
    <w:rsid w:val="00C97EC7"/>
    <w:rsid w:val="00CA00F1"/>
    <w:rsid w:val="00CA148D"/>
    <w:rsid w:val="00CA18C9"/>
    <w:rsid w:val="00CA1B07"/>
    <w:rsid w:val="00CA1BA1"/>
    <w:rsid w:val="00CA1C9B"/>
    <w:rsid w:val="00CA1E61"/>
    <w:rsid w:val="00CA2156"/>
    <w:rsid w:val="00CA2778"/>
    <w:rsid w:val="00CA2C6E"/>
    <w:rsid w:val="00CA2EDB"/>
    <w:rsid w:val="00CA302B"/>
    <w:rsid w:val="00CA31D4"/>
    <w:rsid w:val="00CA353B"/>
    <w:rsid w:val="00CA3691"/>
    <w:rsid w:val="00CA43DD"/>
    <w:rsid w:val="00CA45B3"/>
    <w:rsid w:val="00CA464D"/>
    <w:rsid w:val="00CA4823"/>
    <w:rsid w:val="00CA4BE2"/>
    <w:rsid w:val="00CA5000"/>
    <w:rsid w:val="00CA5988"/>
    <w:rsid w:val="00CA619A"/>
    <w:rsid w:val="00CA624E"/>
    <w:rsid w:val="00CA6735"/>
    <w:rsid w:val="00CA6926"/>
    <w:rsid w:val="00CA6C8D"/>
    <w:rsid w:val="00CA6D8B"/>
    <w:rsid w:val="00CA74A2"/>
    <w:rsid w:val="00CA74ED"/>
    <w:rsid w:val="00CA757D"/>
    <w:rsid w:val="00CA7673"/>
    <w:rsid w:val="00CA798C"/>
    <w:rsid w:val="00CA7A3E"/>
    <w:rsid w:val="00CA7CBC"/>
    <w:rsid w:val="00CA7E4E"/>
    <w:rsid w:val="00CA7EB4"/>
    <w:rsid w:val="00CB0103"/>
    <w:rsid w:val="00CB010D"/>
    <w:rsid w:val="00CB03B6"/>
    <w:rsid w:val="00CB04E1"/>
    <w:rsid w:val="00CB07C3"/>
    <w:rsid w:val="00CB07E9"/>
    <w:rsid w:val="00CB0809"/>
    <w:rsid w:val="00CB0979"/>
    <w:rsid w:val="00CB0A21"/>
    <w:rsid w:val="00CB0E9D"/>
    <w:rsid w:val="00CB1112"/>
    <w:rsid w:val="00CB1444"/>
    <w:rsid w:val="00CB1BEB"/>
    <w:rsid w:val="00CB1D6D"/>
    <w:rsid w:val="00CB1F55"/>
    <w:rsid w:val="00CB23EF"/>
    <w:rsid w:val="00CB2447"/>
    <w:rsid w:val="00CB263D"/>
    <w:rsid w:val="00CB26A5"/>
    <w:rsid w:val="00CB26DA"/>
    <w:rsid w:val="00CB28C9"/>
    <w:rsid w:val="00CB2D14"/>
    <w:rsid w:val="00CB2F04"/>
    <w:rsid w:val="00CB2FDC"/>
    <w:rsid w:val="00CB343B"/>
    <w:rsid w:val="00CB38D4"/>
    <w:rsid w:val="00CB393A"/>
    <w:rsid w:val="00CB4A2A"/>
    <w:rsid w:val="00CB4C2D"/>
    <w:rsid w:val="00CB4E5A"/>
    <w:rsid w:val="00CB54C4"/>
    <w:rsid w:val="00CB562A"/>
    <w:rsid w:val="00CB637B"/>
    <w:rsid w:val="00CB66F1"/>
    <w:rsid w:val="00CB695D"/>
    <w:rsid w:val="00CB6E9A"/>
    <w:rsid w:val="00CB767D"/>
    <w:rsid w:val="00CB76BF"/>
    <w:rsid w:val="00CB793F"/>
    <w:rsid w:val="00CB798E"/>
    <w:rsid w:val="00CB7D8C"/>
    <w:rsid w:val="00CB7EBF"/>
    <w:rsid w:val="00CC040B"/>
    <w:rsid w:val="00CC044A"/>
    <w:rsid w:val="00CC067D"/>
    <w:rsid w:val="00CC0909"/>
    <w:rsid w:val="00CC119F"/>
    <w:rsid w:val="00CC13B8"/>
    <w:rsid w:val="00CC18CF"/>
    <w:rsid w:val="00CC1D13"/>
    <w:rsid w:val="00CC1E10"/>
    <w:rsid w:val="00CC1E9D"/>
    <w:rsid w:val="00CC2091"/>
    <w:rsid w:val="00CC2116"/>
    <w:rsid w:val="00CC2CEA"/>
    <w:rsid w:val="00CC32B6"/>
    <w:rsid w:val="00CC344B"/>
    <w:rsid w:val="00CC361B"/>
    <w:rsid w:val="00CC3B76"/>
    <w:rsid w:val="00CC4261"/>
    <w:rsid w:val="00CC43A0"/>
    <w:rsid w:val="00CC4462"/>
    <w:rsid w:val="00CC448A"/>
    <w:rsid w:val="00CC4ACC"/>
    <w:rsid w:val="00CC4B69"/>
    <w:rsid w:val="00CC4DA4"/>
    <w:rsid w:val="00CC5378"/>
    <w:rsid w:val="00CC5701"/>
    <w:rsid w:val="00CC60A7"/>
    <w:rsid w:val="00CC61C0"/>
    <w:rsid w:val="00CC6400"/>
    <w:rsid w:val="00CC692F"/>
    <w:rsid w:val="00CC6A65"/>
    <w:rsid w:val="00CC6A67"/>
    <w:rsid w:val="00CC6CB7"/>
    <w:rsid w:val="00CC744E"/>
    <w:rsid w:val="00CC750C"/>
    <w:rsid w:val="00CC76B2"/>
    <w:rsid w:val="00CC7EF6"/>
    <w:rsid w:val="00CC7FF0"/>
    <w:rsid w:val="00CD02A1"/>
    <w:rsid w:val="00CD07C3"/>
    <w:rsid w:val="00CD0CD7"/>
    <w:rsid w:val="00CD102F"/>
    <w:rsid w:val="00CD13F7"/>
    <w:rsid w:val="00CD1B4B"/>
    <w:rsid w:val="00CD1B75"/>
    <w:rsid w:val="00CD1C0E"/>
    <w:rsid w:val="00CD2082"/>
    <w:rsid w:val="00CD218E"/>
    <w:rsid w:val="00CD23B5"/>
    <w:rsid w:val="00CD310E"/>
    <w:rsid w:val="00CD3333"/>
    <w:rsid w:val="00CD34B5"/>
    <w:rsid w:val="00CD36C5"/>
    <w:rsid w:val="00CD37D2"/>
    <w:rsid w:val="00CD3F9C"/>
    <w:rsid w:val="00CD5441"/>
    <w:rsid w:val="00CD55FA"/>
    <w:rsid w:val="00CD56E7"/>
    <w:rsid w:val="00CD5A2B"/>
    <w:rsid w:val="00CD5B2D"/>
    <w:rsid w:val="00CD5C4A"/>
    <w:rsid w:val="00CD5CB7"/>
    <w:rsid w:val="00CD5F19"/>
    <w:rsid w:val="00CD6008"/>
    <w:rsid w:val="00CD674E"/>
    <w:rsid w:val="00CD6765"/>
    <w:rsid w:val="00CD6805"/>
    <w:rsid w:val="00CD6883"/>
    <w:rsid w:val="00CD71F1"/>
    <w:rsid w:val="00CD73C0"/>
    <w:rsid w:val="00CD75C9"/>
    <w:rsid w:val="00CD7905"/>
    <w:rsid w:val="00CD7942"/>
    <w:rsid w:val="00CD7C61"/>
    <w:rsid w:val="00CD7E2B"/>
    <w:rsid w:val="00CD7E5E"/>
    <w:rsid w:val="00CE006B"/>
    <w:rsid w:val="00CE05C6"/>
    <w:rsid w:val="00CE0765"/>
    <w:rsid w:val="00CE0BB3"/>
    <w:rsid w:val="00CE0D6B"/>
    <w:rsid w:val="00CE0DB3"/>
    <w:rsid w:val="00CE154E"/>
    <w:rsid w:val="00CE15A6"/>
    <w:rsid w:val="00CE1793"/>
    <w:rsid w:val="00CE1988"/>
    <w:rsid w:val="00CE19D4"/>
    <w:rsid w:val="00CE1F1E"/>
    <w:rsid w:val="00CE26F8"/>
    <w:rsid w:val="00CE27CC"/>
    <w:rsid w:val="00CE2BF2"/>
    <w:rsid w:val="00CE363D"/>
    <w:rsid w:val="00CE367A"/>
    <w:rsid w:val="00CE378F"/>
    <w:rsid w:val="00CE3C6B"/>
    <w:rsid w:val="00CE3FC8"/>
    <w:rsid w:val="00CE4167"/>
    <w:rsid w:val="00CE436F"/>
    <w:rsid w:val="00CE4677"/>
    <w:rsid w:val="00CE4797"/>
    <w:rsid w:val="00CE4A48"/>
    <w:rsid w:val="00CE4CC4"/>
    <w:rsid w:val="00CE4F57"/>
    <w:rsid w:val="00CE5183"/>
    <w:rsid w:val="00CE5195"/>
    <w:rsid w:val="00CE5211"/>
    <w:rsid w:val="00CE5C01"/>
    <w:rsid w:val="00CE5F7A"/>
    <w:rsid w:val="00CE662D"/>
    <w:rsid w:val="00CE6695"/>
    <w:rsid w:val="00CE6BF9"/>
    <w:rsid w:val="00CE6CD6"/>
    <w:rsid w:val="00CE6D39"/>
    <w:rsid w:val="00CE6FE4"/>
    <w:rsid w:val="00CE7164"/>
    <w:rsid w:val="00CE71A4"/>
    <w:rsid w:val="00CE7445"/>
    <w:rsid w:val="00CE74FE"/>
    <w:rsid w:val="00CE7C8E"/>
    <w:rsid w:val="00CF045C"/>
    <w:rsid w:val="00CF0527"/>
    <w:rsid w:val="00CF08F2"/>
    <w:rsid w:val="00CF0B0F"/>
    <w:rsid w:val="00CF132A"/>
    <w:rsid w:val="00CF1403"/>
    <w:rsid w:val="00CF1853"/>
    <w:rsid w:val="00CF185F"/>
    <w:rsid w:val="00CF1E30"/>
    <w:rsid w:val="00CF1E7C"/>
    <w:rsid w:val="00CF2A1F"/>
    <w:rsid w:val="00CF3571"/>
    <w:rsid w:val="00CF3B4C"/>
    <w:rsid w:val="00CF44CA"/>
    <w:rsid w:val="00CF46F7"/>
    <w:rsid w:val="00CF540D"/>
    <w:rsid w:val="00CF560A"/>
    <w:rsid w:val="00CF59C8"/>
    <w:rsid w:val="00CF5A2C"/>
    <w:rsid w:val="00CF5B69"/>
    <w:rsid w:val="00CF5E59"/>
    <w:rsid w:val="00CF5F4B"/>
    <w:rsid w:val="00CF64D3"/>
    <w:rsid w:val="00CF6653"/>
    <w:rsid w:val="00CF7222"/>
    <w:rsid w:val="00CF736C"/>
    <w:rsid w:val="00CF7B5B"/>
    <w:rsid w:val="00CF7D47"/>
    <w:rsid w:val="00CF7D77"/>
    <w:rsid w:val="00CF7DE2"/>
    <w:rsid w:val="00D003AB"/>
    <w:rsid w:val="00D00553"/>
    <w:rsid w:val="00D00728"/>
    <w:rsid w:val="00D007C3"/>
    <w:rsid w:val="00D008CD"/>
    <w:rsid w:val="00D00F34"/>
    <w:rsid w:val="00D01105"/>
    <w:rsid w:val="00D011BA"/>
    <w:rsid w:val="00D0134D"/>
    <w:rsid w:val="00D01529"/>
    <w:rsid w:val="00D01C8E"/>
    <w:rsid w:val="00D01CC9"/>
    <w:rsid w:val="00D01F9E"/>
    <w:rsid w:val="00D0271C"/>
    <w:rsid w:val="00D0272E"/>
    <w:rsid w:val="00D027FD"/>
    <w:rsid w:val="00D03195"/>
    <w:rsid w:val="00D034D6"/>
    <w:rsid w:val="00D041F7"/>
    <w:rsid w:val="00D04E39"/>
    <w:rsid w:val="00D05563"/>
    <w:rsid w:val="00D05691"/>
    <w:rsid w:val="00D05A87"/>
    <w:rsid w:val="00D06176"/>
    <w:rsid w:val="00D064DF"/>
    <w:rsid w:val="00D069D2"/>
    <w:rsid w:val="00D06CC1"/>
    <w:rsid w:val="00D07640"/>
    <w:rsid w:val="00D07693"/>
    <w:rsid w:val="00D0783D"/>
    <w:rsid w:val="00D07D03"/>
    <w:rsid w:val="00D07E45"/>
    <w:rsid w:val="00D100A1"/>
    <w:rsid w:val="00D10C00"/>
    <w:rsid w:val="00D10F03"/>
    <w:rsid w:val="00D1127D"/>
    <w:rsid w:val="00D11AB8"/>
    <w:rsid w:val="00D11C0B"/>
    <w:rsid w:val="00D11E24"/>
    <w:rsid w:val="00D1224B"/>
    <w:rsid w:val="00D122BC"/>
    <w:rsid w:val="00D122E1"/>
    <w:rsid w:val="00D12383"/>
    <w:rsid w:val="00D125AE"/>
    <w:rsid w:val="00D12C0C"/>
    <w:rsid w:val="00D1338D"/>
    <w:rsid w:val="00D13453"/>
    <w:rsid w:val="00D135CD"/>
    <w:rsid w:val="00D13BA1"/>
    <w:rsid w:val="00D14380"/>
    <w:rsid w:val="00D143E1"/>
    <w:rsid w:val="00D14469"/>
    <w:rsid w:val="00D145DA"/>
    <w:rsid w:val="00D14A62"/>
    <w:rsid w:val="00D14BA4"/>
    <w:rsid w:val="00D14C48"/>
    <w:rsid w:val="00D14FEC"/>
    <w:rsid w:val="00D155AE"/>
    <w:rsid w:val="00D1562A"/>
    <w:rsid w:val="00D156E1"/>
    <w:rsid w:val="00D159A1"/>
    <w:rsid w:val="00D15B59"/>
    <w:rsid w:val="00D15BE9"/>
    <w:rsid w:val="00D15EE7"/>
    <w:rsid w:val="00D16050"/>
    <w:rsid w:val="00D166B6"/>
    <w:rsid w:val="00D16DED"/>
    <w:rsid w:val="00D171F9"/>
    <w:rsid w:val="00D17266"/>
    <w:rsid w:val="00D17373"/>
    <w:rsid w:val="00D173B0"/>
    <w:rsid w:val="00D1762A"/>
    <w:rsid w:val="00D176E5"/>
    <w:rsid w:val="00D17C97"/>
    <w:rsid w:val="00D200F7"/>
    <w:rsid w:val="00D2076F"/>
    <w:rsid w:val="00D2095F"/>
    <w:rsid w:val="00D21147"/>
    <w:rsid w:val="00D21BB7"/>
    <w:rsid w:val="00D21F3D"/>
    <w:rsid w:val="00D2205A"/>
    <w:rsid w:val="00D22737"/>
    <w:rsid w:val="00D227E7"/>
    <w:rsid w:val="00D229E0"/>
    <w:rsid w:val="00D22A15"/>
    <w:rsid w:val="00D22E3D"/>
    <w:rsid w:val="00D23195"/>
    <w:rsid w:val="00D23416"/>
    <w:rsid w:val="00D234EA"/>
    <w:rsid w:val="00D23650"/>
    <w:rsid w:val="00D23C29"/>
    <w:rsid w:val="00D23E52"/>
    <w:rsid w:val="00D23F88"/>
    <w:rsid w:val="00D2419D"/>
    <w:rsid w:val="00D241E7"/>
    <w:rsid w:val="00D2432B"/>
    <w:rsid w:val="00D24508"/>
    <w:rsid w:val="00D245BC"/>
    <w:rsid w:val="00D24951"/>
    <w:rsid w:val="00D24CCA"/>
    <w:rsid w:val="00D257B0"/>
    <w:rsid w:val="00D25C67"/>
    <w:rsid w:val="00D25C90"/>
    <w:rsid w:val="00D25CA1"/>
    <w:rsid w:val="00D25E57"/>
    <w:rsid w:val="00D25F12"/>
    <w:rsid w:val="00D25FEA"/>
    <w:rsid w:val="00D2606F"/>
    <w:rsid w:val="00D260BA"/>
    <w:rsid w:val="00D26492"/>
    <w:rsid w:val="00D26532"/>
    <w:rsid w:val="00D2674D"/>
    <w:rsid w:val="00D26C6A"/>
    <w:rsid w:val="00D26DA0"/>
    <w:rsid w:val="00D26E37"/>
    <w:rsid w:val="00D26F17"/>
    <w:rsid w:val="00D2704A"/>
    <w:rsid w:val="00D273CB"/>
    <w:rsid w:val="00D2762C"/>
    <w:rsid w:val="00D277F6"/>
    <w:rsid w:val="00D279E6"/>
    <w:rsid w:val="00D3025E"/>
    <w:rsid w:val="00D3054C"/>
    <w:rsid w:val="00D305E5"/>
    <w:rsid w:val="00D30ED7"/>
    <w:rsid w:val="00D30F8B"/>
    <w:rsid w:val="00D312B7"/>
    <w:rsid w:val="00D31436"/>
    <w:rsid w:val="00D319E1"/>
    <w:rsid w:val="00D31E59"/>
    <w:rsid w:val="00D31FAF"/>
    <w:rsid w:val="00D325A3"/>
    <w:rsid w:val="00D32610"/>
    <w:rsid w:val="00D326E8"/>
    <w:rsid w:val="00D33010"/>
    <w:rsid w:val="00D3326C"/>
    <w:rsid w:val="00D332F9"/>
    <w:rsid w:val="00D33427"/>
    <w:rsid w:val="00D33CB0"/>
    <w:rsid w:val="00D34183"/>
    <w:rsid w:val="00D34290"/>
    <w:rsid w:val="00D3434D"/>
    <w:rsid w:val="00D34721"/>
    <w:rsid w:val="00D34DC3"/>
    <w:rsid w:val="00D35395"/>
    <w:rsid w:val="00D3541F"/>
    <w:rsid w:val="00D35511"/>
    <w:rsid w:val="00D35807"/>
    <w:rsid w:val="00D35A7B"/>
    <w:rsid w:val="00D35E87"/>
    <w:rsid w:val="00D35FB5"/>
    <w:rsid w:val="00D36030"/>
    <w:rsid w:val="00D368AC"/>
    <w:rsid w:val="00D3690D"/>
    <w:rsid w:val="00D36BC3"/>
    <w:rsid w:val="00D3721B"/>
    <w:rsid w:val="00D377D4"/>
    <w:rsid w:val="00D378B2"/>
    <w:rsid w:val="00D402AD"/>
    <w:rsid w:val="00D402D4"/>
    <w:rsid w:val="00D40464"/>
    <w:rsid w:val="00D40872"/>
    <w:rsid w:val="00D40A4E"/>
    <w:rsid w:val="00D40E48"/>
    <w:rsid w:val="00D40EF7"/>
    <w:rsid w:val="00D41227"/>
    <w:rsid w:val="00D412C4"/>
    <w:rsid w:val="00D4131E"/>
    <w:rsid w:val="00D417E0"/>
    <w:rsid w:val="00D419A2"/>
    <w:rsid w:val="00D41B5E"/>
    <w:rsid w:val="00D42E67"/>
    <w:rsid w:val="00D42E80"/>
    <w:rsid w:val="00D43078"/>
    <w:rsid w:val="00D4341A"/>
    <w:rsid w:val="00D43B3C"/>
    <w:rsid w:val="00D44260"/>
    <w:rsid w:val="00D442D3"/>
    <w:rsid w:val="00D4449D"/>
    <w:rsid w:val="00D44694"/>
    <w:rsid w:val="00D44C69"/>
    <w:rsid w:val="00D44D7A"/>
    <w:rsid w:val="00D44E5A"/>
    <w:rsid w:val="00D44F53"/>
    <w:rsid w:val="00D44F78"/>
    <w:rsid w:val="00D45466"/>
    <w:rsid w:val="00D455A4"/>
    <w:rsid w:val="00D45800"/>
    <w:rsid w:val="00D459C6"/>
    <w:rsid w:val="00D46416"/>
    <w:rsid w:val="00D46638"/>
    <w:rsid w:val="00D466AF"/>
    <w:rsid w:val="00D46757"/>
    <w:rsid w:val="00D46FC6"/>
    <w:rsid w:val="00D46FD1"/>
    <w:rsid w:val="00D4707C"/>
    <w:rsid w:val="00D476C1"/>
    <w:rsid w:val="00D47882"/>
    <w:rsid w:val="00D47C42"/>
    <w:rsid w:val="00D47EA3"/>
    <w:rsid w:val="00D47F4D"/>
    <w:rsid w:val="00D50173"/>
    <w:rsid w:val="00D5019C"/>
    <w:rsid w:val="00D504F6"/>
    <w:rsid w:val="00D512D8"/>
    <w:rsid w:val="00D51FF2"/>
    <w:rsid w:val="00D52306"/>
    <w:rsid w:val="00D52963"/>
    <w:rsid w:val="00D52A12"/>
    <w:rsid w:val="00D52C84"/>
    <w:rsid w:val="00D52E20"/>
    <w:rsid w:val="00D52E56"/>
    <w:rsid w:val="00D53D98"/>
    <w:rsid w:val="00D54A67"/>
    <w:rsid w:val="00D55A8F"/>
    <w:rsid w:val="00D55BDD"/>
    <w:rsid w:val="00D55CBC"/>
    <w:rsid w:val="00D55E6C"/>
    <w:rsid w:val="00D56189"/>
    <w:rsid w:val="00D56680"/>
    <w:rsid w:val="00D56BA0"/>
    <w:rsid w:val="00D5707D"/>
    <w:rsid w:val="00D57086"/>
    <w:rsid w:val="00D577F7"/>
    <w:rsid w:val="00D57D6D"/>
    <w:rsid w:val="00D57F62"/>
    <w:rsid w:val="00D600BB"/>
    <w:rsid w:val="00D6052C"/>
    <w:rsid w:val="00D60823"/>
    <w:rsid w:val="00D60CBD"/>
    <w:rsid w:val="00D60D71"/>
    <w:rsid w:val="00D6145F"/>
    <w:rsid w:val="00D615A9"/>
    <w:rsid w:val="00D61855"/>
    <w:rsid w:val="00D61E2A"/>
    <w:rsid w:val="00D61EA8"/>
    <w:rsid w:val="00D6219C"/>
    <w:rsid w:val="00D62A44"/>
    <w:rsid w:val="00D62CDB"/>
    <w:rsid w:val="00D62E34"/>
    <w:rsid w:val="00D62E9D"/>
    <w:rsid w:val="00D63915"/>
    <w:rsid w:val="00D63A16"/>
    <w:rsid w:val="00D63C91"/>
    <w:rsid w:val="00D63F26"/>
    <w:rsid w:val="00D63F78"/>
    <w:rsid w:val="00D644FA"/>
    <w:rsid w:val="00D6483A"/>
    <w:rsid w:val="00D64A46"/>
    <w:rsid w:val="00D65396"/>
    <w:rsid w:val="00D6554F"/>
    <w:rsid w:val="00D658A1"/>
    <w:rsid w:val="00D658F2"/>
    <w:rsid w:val="00D6654C"/>
    <w:rsid w:val="00D6769F"/>
    <w:rsid w:val="00D677DD"/>
    <w:rsid w:val="00D67B14"/>
    <w:rsid w:val="00D67BC6"/>
    <w:rsid w:val="00D7013A"/>
    <w:rsid w:val="00D70EA9"/>
    <w:rsid w:val="00D70FC6"/>
    <w:rsid w:val="00D715AC"/>
    <w:rsid w:val="00D71B71"/>
    <w:rsid w:val="00D71DFC"/>
    <w:rsid w:val="00D72045"/>
    <w:rsid w:val="00D72366"/>
    <w:rsid w:val="00D723A4"/>
    <w:rsid w:val="00D72919"/>
    <w:rsid w:val="00D72C17"/>
    <w:rsid w:val="00D72F2D"/>
    <w:rsid w:val="00D7338E"/>
    <w:rsid w:val="00D73467"/>
    <w:rsid w:val="00D73662"/>
    <w:rsid w:val="00D73ACC"/>
    <w:rsid w:val="00D73EDB"/>
    <w:rsid w:val="00D743EF"/>
    <w:rsid w:val="00D745BD"/>
    <w:rsid w:val="00D74640"/>
    <w:rsid w:val="00D746E6"/>
    <w:rsid w:val="00D74FA2"/>
    <w:rsid w:val="00D74FC0"/>
    <w:rsid w:val="00D75213"/>
    <w:rsid w:val="00D754B7"/>
    <w:rsid w:val="00D756D9"/>
    <w:rsid w:val="00D75CDC"/>
    <w:rsid w:val="00D76225"/>
    <w:rsid w:val="00D76398"/>
    <w:rsid w:val="00D767EB"/>
    <w:rsid w:val="00D76ACD"/>
    <w:rsid w:val="00D76E99"/>
    <w:rsid w:val="00D76F64"/>
    <w:rsid w:val="00D770D9"/>
    <w:rsid w:val="00D77136"/>
    <w:rsid w:val="00D775BB"/>
    <w:rsid w:val="00D77994"/>
    <w:rsid w:val="00D77AE5"/>
    <w:rsid w:val="00D77AF6"/>
    <w:rsid w:val="00D77EF4"/>
    <w:rsid w:val="00D802BD"/>
    <w:rsid w:val="00D802DE"/>
    <w:rsid w:val="00D80D4B"/>
    <w:rsid w:val="00D80FA8"/>
    <w:rsid w:val="00D81133"/>
    <w:rsid w:val="00D81357"/>
    <w:rsid w:val="00D815BB"/>
    <w:rsid w:val="00D816F4"/>
    <w:rsid w:val="00D817C8"/>
    <w:rsid w:val="00D817E7"/>
    <w:rsid w:val="00D81862"/>
    <w:rsid w:val="00D81A68"/>
    <w:rsid w:val="00D81D3F"/>
    <w:rsid w:val="00D822A0"/>
    <w:rsid w:val="00D824BF"/>
    <w:rsid w:val="00D827BF"/>
    <w:rsid w:val="00D82A94"/>
    <w:rsid w:val="00D82B7F"/>
    <w:rsid w:val="00D82C6C"/>
    <w:rsid w:val="00D82DC1"/>
    <w:rsid w:val="00D83390"/>
    <w:rsid w:val="00D83599"/>
    <w:rsid w:val="00D83792"/>
    <w:rsid w:val="00D8464C"/>
    <w:rsid w:val="00D847DB"/>
    <w:rsid w:val="00D84CAB"/>
    <w:rsid w:val="00D84E2D"/>
    <w:rsid w:val="00D84E9E"/>
    <w:rsid w:val="00D85069"/>
    <w:rsid w:val="00D85175"/>
    <w:rsid w:val="00D851DA"/>
    <w:rsid w:val="00D85401"/>
    <w:rsid w:val="00D8592F"/>
    <w:rsid w:val="00D85C32"/>
    <w:rsid w:val="00D85F4A"/>
    <w:rsid w:val="00D860CC"/>
    <w:rsid w:val="00D86123"/>
    <w:rsid w:val="00D86546"/>
    <w:rsid w:val="00D8656E"/>
    <w:rsid w:val="00D86754"/>
    <w:rsid w:val="00D867A5"/>
    <w:rsid w:val="00D86979"/>
    <w:rsid w:val="00D86AF6"/>
    <w:rsid w:val="00D870EF"/>
    <w:rsid w:val="00D87AEF"/>
    <w:rsid w:val="00D87D0B"/>
    <w:rsid w:val="00D87DE4"/>
    <w:rsid w:val="00D9004C"/>
    <w:rsid w:val="00D90243"/>
    <w:rsid w:val="00D902C0"/>
    <w:rsid w:val="00D904B6"/>
    <w:rsid w:val="00D90512"/>
    <w:rsid w:val="00D9067A"/>
    <w:rsid w:val="00D90754"/>
    <w:rsid w:val="00D90C9E"/>
    <w:rsid w:val="00D90CF1"/>
    <w:rsid w:val="00D90F62"/>
    <w:rsid w:val="00D912EF"/>
    <w:rsid w:val="00D916DC"/>
    <w:rsid w:val="00D919C9"/>
    <w:rsid w:val="00D91EFF"/>
    <w:rsid w:val="00D92021"/>
    <w:rsid w:val="00D920F6"/>
    <w:rsid w:val="00D925D3"/>
    <w:rsid w:val="00D9268A"/>
    <w:rsid w:val="00D92891"/>
    <w:rsid w:val="00D92B21"/>
    <w:rsid w:val="00D92D25"/>
    <w:rsid w:val="00D930A8"/>
    <w:rsid w:val="00D931AE"/>
    <w:rsid w:val="00D931FC"/>
    <w:rsid w:val="00D93A9A"/>
    <w:rsid w:val="00D93B4A"/>
    <w:rsid w:val="00D93BA2"/>
    <w:rsid w:val="00D93FE9"/>
    <w:rsid w:val="00D9439D"/>
    <w:rsid w:val="00D944A6"/>
    <w:rsid w:val="00D94903"/>
    <w:rsid w:val="00D94BD3"/>
    <w:rsid w:val="00D94C07"/>
    <w:rsid w:val="00D94C2C"/>
    <w:rsid w:val="00D953CF"/>
    <w:rsid w:val="00D956B4"/>
    <w:rsid w:val="00D95A98"/>
    <w:rsid w:val="00D96146"/>
    <w:rsid w:val="00D96159"/>
    <w:rsid w:val="00D9639A"/>
    <w:rsid w:val="00D964AD"/>
    <w:rsid w:val="00D9662B"/>
    <w:rsid w:val="00D97007"/>
    <w:rsid w:val="00D9797C"/>
    <w:rsid w:val="00DA03C2"/>
    <w:rsid w:val="00DA08C2"/>
    <w:rsid w:val="00DA0A83"/>
    <w:rsid w:val="00DA0D3E"/>
    <w:rsid w:val="00DA0F67"/>
    <w:rsid w:val="00DA10DA"/>
    <w:rsid w:val="00DA11F5"/>
    <w:rsid w:val="00DA1332"/>
    <w:rsid w:val="00DA13C1"/>
    <w:rsid w:val="00DA16D9"/>
    <w:rsid w:val="00DA1DFF"/>
    <w:rsid w:val="00DA2333"/>
    <w:rsid w:val="00DA25D5"/>
    <w:rsid w:val="00DA267D"/>
    <w:rsid w:val="00DA35B6"/>
    <w:rsid w:val="00DA3A12"/>
    <w:rsid w:val="00DA3B7D"/>
    <w:rsid w:val="00DA3DA8"/>
    <w:rsid w:val="00DA4272"/>
    <w:rsid w:val="00DA42DA"/>
    <w:rsid w:val="00DA47F0"/>
    <w:rsid w:val="00DA4C9E"/>
    <w:rsid w:val="00DA5220"/>
    <w:rsid w:val="00DA52FD"/>
    <w:rsid w:val="00DA577C"/>
    <w:rsid w:val="00DA5A0C"/>
    <w:rsid w:val="00DA6800"/>
    <w:rsid w:val="00DA6D40"/>
    <w:rsid w:val="00DA7798"/>
    <w:rsid w:val="00DA7D12"/>
    <w:rsid w:val="00DA7EF0"/>
    <w:rsid w:val="00DA7F1C"/>
    <w:rsid w:val="00DB0118"/>
    <w:rsid w:val="00DB0AEE"/>
    <w:rsid w:val="00DB0EB5"/>
    <w:rsid w:val="00DB11E5"/>
    <w:rsid w:val="00DB124A"/>
    <w:rsid w:val="00DB1DB7"/>
    <w:rsid w:val="00DB1E9F"/>
    <w:rsid w:val="00DB2059"/>
    <w:rsid w:val="00DB215B"/>
    <w:rsid w:val="00DB2251"/>
    <w:rsid w:val="00DB33CB"/>
    <w:rsid w:val="00DB34C1"/>
    <w:rsid w:val="00DB38F2"/>
    <w:rsid w:val="00DB3CCD"/>
    <w:rsid w:val="00DB3F8E"/>
    <w:rsid w:val="00DB40A3"/>
    <w:rsid w:val="00DB424F"/>
    <w:rsid w:val="00DB44DD"/>
    <w:rsid w:val="00DB49E3"/>
    <w:rsid w:val="00DB4ABF"/>
    <w:rsid w:val="00DB4D11"/>
    <w:rsid w:val="00DB4F71"/>
    <w:rsid w:val="00DB4F76"/>
    <w:rsid w:val="00DB5539"/>
    <w:rsid w:val="00DB572A"/>
    <w:rsid w:val="00DB5AE4"/>
    <w:rsid w:val="00DB5C1F"/>
    <w:rsid w:val="00DB5CFE"/>
    <w:rsid w:val="00DB5F98"/>
    <w:rsid w:val="00DB6DD0"/>
    <w:rsid w:val="00DB6EBD"/>
    <w:rsid w:val="00DB7633"/>
    <w:rsid w:val="00DB77D6"/>
    <w:rsid w:val="00DB79BD"/>
    <w:rsid w:val="00DB7A69"/>
    <w:rsid w:val="00DB7A70"/>
    <w:rsid w:val="00DC00C7"/>
    <w:rsid w:val="00DC0150"/>
    <w:rsid w:val="00DC0306"/>
    <w:rsid w:val="00DC03D2"/>
    <w:rsid w:val="00DC03F5"/>
    <w:rsid w:val="00DC041B"/>
    <w:rsid w:val="00DC0607"/>
    <w:rsid w:val="00DC0748"/>
    <w:rsid w:val="00DC07E2"/>
    <w:rsid w:val="00DC07E4"/>
    <w:rsid w:val="00DC0836"/>
    <w:rsid w:val="00DC0AC3"/>
    <w:rsid w:val="00DC0F39"/>
    <w:rsid w:val="00DC0FE6"/>
    <w:rsid w:val="00DC20E7"/>
    <w:rsid w:val="00DC299F"/>
    <w:rsid w:val="00DC3187"/>
    <w:rsid w:val="00DC3191"/>
    <w:rsid w:val="00DC32A7"/>
    <w:rsid w:val="00DC3811"/>
    <w:rsid w:val="00DC3C7D"/>
    <w:rsid w:val="00DC3CA9"/>
    <w:rsid w:val="00DC3D9B"/>
    <w:rsid w:val="00DC443A"/>
    <w:rsid w:val="00DC443E"/>
    <w:rsid w:val="00DC472F"/>
    <w:rsid w:val="00DC4BF0"/>
    <w:rsid w:val="00DC4C2E"/>
    <w:rsid w:val="00DC4F94"/>
    <w:rsid w:val="00DC50A2"/>
    <w:rsid w:val="00DC5F56"/>
    <w:rsid w:val="00DC6394"/>
    <w:rsid w:val="00DC641D"/>
    <w:rsid w:val="00DC67E6"/>
    <w:rsid w:val="00DC6B91"/>
    <w:rsid w:val="00DC6F79"/>
    <w:rsid w:val="00DC7097"/>
    <w:rsid w:val="00DC7672"/>
    <w:rsid w:val="00DC7CD7"/>
    <w:rsid w:val="00DD07E6"/>
    <w:rsid w:val="00DD087E"/>
    <w:rsid w:val="00DD0AB1"/>
    <w:rsid w:val="00DD0D82"/>
    <w:rsid w:val="00DD0F18"/>
    <w:rsid w:val="00DD1081"/>
    <w:rsid w:val="00DD17F6"/>
    <w:rsid w:val="00DD18CC"/>
    <w:rsid w:val="00DD1B9A"/>
    <w:rsid w:val="00DD1DB9"/>
    <w:rsid w:val="00DD2211"/>
    <w:rsid w:val="00DD23DB"/>
    <w:rsid w:val="00DD249F"/>
    <w:rsid w:val="00DD2777"/>
    <w:rsid w:val="00DD2AA8"/>
    <w:rsid w:val="00DD2B1F"/>
    <w:rsid w:val="00DD2D2C"/>
    <w:rsid w:val="00DD3035"/>
    <w:rsid w:val="00DD3176"/>
    <w:rsid w:val="00DD3444"/>
    <w:rsid w:val="00DD380B"/>
    <w:rsid w:val="00DD38EF"/>
    <w:rsid w:val="00DD3E3F"/>
    <w:rsid w:val="00DD41D4"/>
    <w:rsid w:val="00DD4BF5"/>
    <w:rsid w:val="00DD5076"/>
    <w:rsid w:val="00DD507E"/>
    <w:rsid w:val="00DD53C9"/>
    <w:rsid w:val="00DD6009"/>
    <w:rsid w:val="00DD63ED"/>
    <w:rsid w:val="00DD6450"/>
    <w:rsid w:val="00DD6463"/>
    <w:rsid w:val="00DD68FD"/>
    <w:rsid w:val="00DD6A43"/>
    <w:rsid w:val="00DD6B8C"/>
    <w:rsid w:val="00DD6D46"/>
    <w:rsid w:val="00DD6EDD"/>
    <w:rsid w:val="00DD6F0B"/>
    <w:rsid w:val="00DD70B5"/>
    <w:rsid w:val="00DD7729"/>
    <w:rsid w:val="00DD785B"/>
    <w:rsid w:val="00DD78CC"/>
    <w:rsid w:val="00DE069D"/>
    <w:rsid w:val="00DE0844"/>
    <w:rsid w:val="00DE0C6D"/>
    <w:rsid w:val="00DE0E31"/>
    <w:rsid w:val="00DE1214"/>
    <w:rsid w:val="00DE1907"/>
    <w:rsid w:val="00DE1B23"/>
    <w:rsid w:val="00DE1E0E"/>
    <w:rsid w:val="00DE266B"/>
    <w:rsid w:val="00DE2990"/>
    <w:rsid w:val="00DE2DDE"/>
    <w:rsid w:val="00DE303F"/>
    <w:rsid w:val="00DE3180"/>
    <w:rsid w:val="00DE3409"/>
    <w:rsid w:val="00DE344A"/>
    <w:rsid w:val="00DE34C1"/>
    <w:rsid w:val="00DE355C"/>
    <w:rsid w:val="00DE37DF"/>
    <w:rsid w:val="00DE3B86"/>
    <w:rsid w:val="00DE3CD3"/>
    <w:rsid w:val="00DE3E42"/>
    <w:rsid w:val="00DE3E95"/>
    <w:rsid w:val="00DE4495"/>
    <w:rsid w:val="00DE4F4B"/>
    <w:rsid w:val="00DE5031"/>
    <w:rsid w:val="00DE52B4"/>
    <w:rsid w:val="00DE5337"/>
    <w:rsid w:val="00DE5877"/>
    <w:rsid w:val="00DE58D2"/>
    <w:rsid w:val="00DE5D33"/>
    <w:rsid w:val="00DE60A7"/>
    <w:rsid w:val="00DE626E"/>
    <w:rsid w:val="00DE6519"/>
    <w:rsid w:val="00DE67C2"/>
    <w:rsid w:val="00DE67C3"/>
    <w:rsid w:val="00DE713F"/>
    <w:rsid w:val="00DE7229"/>
    <w:rsid w:val="00DE73EF"/>
    <w:rsid w:val="00DE742B"/>
    <w:rsid w:val="00DE7D3D"/>
    <w:rsid w:val="00DF0324"/>
    <w:rsid w:val="00DF0655"/>
    <w:rsid w:val="00DF067A"/>
    <w:rsid w:val="00DF0C56"/>
    <w:rsid w:val="00DF0DC3"/>
    <w:rsid w:val="00DF0DE3"/>
    <w:rsid w:val="00DF10D5"/>
    <w:rsid w:val="00DF1F1F"/>
    <w:rsid w:val="00DF27F7"/>
    <w:rsid w:val="00DF29C6"/>
    <w:rsid w:val="00DF2A2B"/>
    <w:rsid w:val="00DF2FF5"/>
    <w:rsid w:val="00DF3318"/>
    <w:rsid w:val="00DF356D"/>
    <w:rsid w:val="00DF3BE9"/>
    <w:rsid w:val="00DF439D"/>
    <w:rsid w:val="00DF461F"/>
    <w:rsid w:val="00DF49FC"/>
    <w:rsid w:val="00DF4B16"/>
    <w:rsid w:val="00DF5100"/>
    <w:rsid w:val="00DF543D"/>
    <w:rsid w:val="00DF55D4"/>
    <w:rsid w:val="00DF5614"/>
    <w:rsid w:val="00DF56CE"/>
    <w:rsid w:val="00DF5841"/>
    <w:rsid w:val="00DF59B5"/>
    <w:rsid w:val="00DF59F3"/>
    <w:rsid w:val="00DF5DFB"/>
    <w:rsid w:val="00DF6380"/>
    <w:rsid w:val="00DF662C"/>
    <w:rsid w:val="00DF662F"/>
    <w:rsid w:val="00DF6AB7"/>
    <w:rsid w:val="00DF6B4A"/>
    <w:rsid w:val="00DF76F0"/>
    <w:rsid w:val="00DF7B47"/>
    <w:rsid w:val="00DF7D90"/>
    <w:rsid w:val="00DF7DFC"/>
    <w:rsid w:val="00E005B8"/>
    <w:rsid w:val="00E007D4"/>
    <w:rsid w:val="00E0097F"/>
    <w:rsid w:val="00E00AF7"/>
    <w:rsid w:val="00E00D60"/>
    <w:rsid w:val="00E00F26"/>
    <w:rsid w:val="00E01718"/>
    <w:rsid w:val="00E01E1F"/>
    <w:rsid w:val="00E0255B"/>
    <w:rsid w:val="00E0258C"/>
    <w:rsid w:val="00E025E1"/>
    <w:rsid w:val="00E026BE"/>
    <w:rsid w:val="00E02736"/>
    <w:rsid w:val="00E02E99"/>
    <w:rsid w:val="00E031A4"/>
    <w:rsid w:val="00E03569"/>
    <w:rsid w:val="00E03C29"/>
    <w:rsid w:val="00E03E51"/>
    <w:rsid w:val="00E03FAB"/>
    <w:rsid w:val="00E04101"/>
    <w:rsid w:val="00E04174"/>
    <w:rsid w:val="00E04230"/>
    <w:rsid w:val="00E046DA"/>
    <w:rsid w:val="00E0471D"/>
    <w:rsid w:val="00E04A32"/>
    <w:rsid w:val="00E04B08"/>
    <w:rsid w:val="00E05251"/>
    <w:rsid w:val="00E055FE"/>
    <w:rsid w:val="00E0577C"/>
    <w:rsid w:val="00E0590E"/>
    <w:rsid w:val="00E05A2B"/>
    <w:rsid w:val="00E06009"/>
    <w:rsid w:val="00E06119"/>
    <w:rsid w:val="00E061A0"/>
    <w:rsid w:val="00E063AC"/>
    <w:rsid w:val="00E0651B"/>
    <w:rsid w:val="00E06672"/>
    <w:rsid w:val="00E066D6"/>
    <w:rsid w:val="00E06F12"/>
    <w:rsid w:val="00E070CF"/>
    <w:rsid w:val="00E070F2"/>
    <w:rsid w:val="00E07215"/>
    <w:rsid w:val="00E075B5"/>
    <w:rsid w:val="00E0787B"/>
    <w:rsid w:val="00E07B84"/>
    <w:rsid w:val="00E07CF6"/>
    <w:rsid w:val="00E07D67"/>
    <w:rsid w:val="00E1002C"/>
    <w:rsid w:val="00E10438"/>
    <w:rsid w:val="00E109F1"/>
    <w:rsid w:val="00E10B41"/>
    <w:rsid w:val="00E10BC8"/>
    <w:rsid w:val="00E110B6"/>
    <w:rsid w:val="00E11694"/>
    <w:rsid w:val="00E117D6"/>
    <w:rsid w:val="00E11AAD"/>
    <w:rsid w:val="00E11F3A"/>
    <w:rsid w:val="00E12B9A"/>
    <w:rsid w:val="00E12E58"/>
    <w:rsid w:val="00E1327B"/>
    <w:rsid w:val="00E1334F"/>
    <w:rsid w:val="00E1370D"/>
    <w:rsid w:val="00E13AB2"/>
    <w:rsid w:val="00E13C7B"/>
    <w:rsid w:val="00E13CBE"/>
    <w:rsid w:val="00E13F85"/>
    <w:rsid w:val="00E13FC6"/>
    <w:rsid w:val="00E13FD8"/>
    <w:rsid w:val="00E1421B"/>
    <w:rsid w:val="00E144D2"/>
    <w:rsid w:val="00E14565"/>
    <w:rsid w:val="00E146D6"/>
    <w:rsid w:val="00E1485D"/>
    <w:rsid w:val="00E14A0E"/>
    <w:rsid w:val="00E14AF2"/>
    <w:rsid w:val="00E15174"/>
    <w:rsid w:val="00E15956"/>
    <w:rsid w:val="00E15CEA"/>
    <w:rsid w:val="00E161A5"/>
    <w:rsid w:val="00E168AE"/>
    <w:rsid w:val="00E16C45"/>
    <w:rsid w:val="00E16FAD"/>
    <w:rsid w:val="00E17517"/>
    <w:rsid w:val="00E1783B"/>
    <w:rsid w:val="00E1783E"/>
    <w:rsid w:val="00E17895"/>
    <w:rsid w:val="00E17E72"/>
    <w:rsid w:val="00E2016A"/>
    <w:rsid w:val="00E203DC"/>
    <w:rsid w:val="00E203E4"/>
    <w:rsid w:val="00E206E6"/>
    <w:rsid w:val="00E211BE"/>
    <w:rsid w:val="00E214DB"/>
    <w:rsid w:val="00E219A0"/>
    <w:rsid w:val="00E21EC6"/>
    <w:rsid w:val="00E21F4E"/>
    <w:rsid w:val="00E22094"/>
    <w:rsid w:val="00E220B1"/>
    <w:rsid w:val="00E2213A"/>
    <w:rsid w:val="00E2221F"/>
    <w:rsid w:val="00E22478"/>
    <w:rsid w:val="00E2265F"/>
    <w:rsid w:val="00E226E1"/>
    <w:rsid w:val="00E227A5"/>
    <w:rsid w:val="00E231A5"/>
    <w:rsid w:val="00E232BF"/>
    <w:rsid w:val="00E23408"/>
    <w:rsid w:val="00E23426"/>
    <w:rsid w:val="00E234ED"/>
    <w:rsid w:val="00E23609"/>
    <w:rsid w:val="00E2366C"/>
    <w:rsid w:val="00E23763"/>
    <w:rsid w:val="00E23960"/>
    <w:rsid w:val="00E23D09"/>
    <w:rsid w:val="00E2478B"/>
    <w:rsid w:val="00E24BE8"/>
    <w:rsid w:val="00E24C28"/>
    <w:rsid w:val="00E24D62"/>
    <w:rsid w:val="00E24F2B"/>
    <w:rsid w:val="00E25312"/>
    <w:rsid w:val="00E257A5"/>
    <w:rsid w:val="00E25847"/>
    <w:rsid w:val="00E25928"/>
    <w:rsid w:val="00E25FA9"/>
    <w:rsid w:val="00E2637E"/>
    <w:rsid w:val="00E26686"/>
    <w:rsid w:val="00E266F4"/>
    <w:rsid w:val="00E26751"/>
    <w:rsid w:val="00E26B04"/>
    <w:rsid w:val="00E26DC4"/>
    <w:rsid w:val="00E26F33"/>
    <w:rsid w:val="00E2732B"/>
    <w:rsid w:val="00E27837"/>
    <w:rsid w:val="00E27AE7"/>
    <w:rsid w:val="00E27CA4"/>
    <w:rsid w:val="00E27D24"/>
    <w:rsid w:val="00E27E76"/>
    <w:rsid w:val="00E27FE9"/>
    <w:rsid w:val="00E30199"/>
    <w:rsid w:val="00E30307"/>
    <w:rsid w:val="00E30FCD"/>
    <w:rsid w:val="00E31C12"/>
    <w:rsid w:val="00E31E55"/>
    <w:rsid w:val="00E3221A"/>
    <w:rsid w:val="00E32279"/>
    <w:rsid w:val="00E3253B"/>
    <w:rsid w:val="00E32674"/>
    <w:rsid w:val="00E32BE6"/>
    <w:rsid w:val="00E33083"/>
    <w:rsid w:val="00E33219"/>
    <w:rsid w:val="00E33274"/>
    <w:rsid w:val="00E335B4"/>
    <w:rsid w:val="00E34866"/>
    <w:rsid w:val="00E348D8"/>
    <w:rsid w:val="00E350A7"/>
    <w:rsid w:val="00E3515D"/>
    <w:rsid w:val="00E3537A"/>
    <w:rsid w:val="00E35690"/>
    <w:rsid w:val="00E35817"/>
    <w:rsid w:val="00E35C75"/>
    <w:rsid w:val="00E35CC3"/>
    <w:rsid w:val="00E35FA8"/>
    <w:rsid w:val="00E363A5"/>
    <w:rsid w:val="00E36B19"/>
    <w:rsid w:val="00E36F80"/>
    <w:rsid w:val="00E36FC1"/>
    <w:rsid w:val="00E373CB"/>
    <w:rsid w:val="00E37D59"/>
    <w:rsid w:val="00E400DA"/>
    <w:rsid w:val="00E40455"/>
    <w:rsid w:val="00E4053A"/>
    <w:rsid w:val="00E406DC"/>
    <w:rsid w:val="00E40A7B"/>
    <w:rsid w:val="00E40DEB"/>
    <w:rsid w:val="00E41129"/>
    <w:rsid w:val="00E4114B"/>
    <w:rsid w:val="00E412B2"/>
    <w:rsid w:val="00E41DF6"/>
    <w:rsid w:val="00E42875"/>
    <w:rsid w:val="00E428DE"/>
    <w:rsid w:val="00E42972"/>
    <w:rsid w:val="00E42AC3"/>
    <w:rsid w:val="00E42DF6"/>
    <w:rsid w:val="00E43049"/>
    <w:rsid w:val="00E430D2"/>
    <w:rsid w:val="00E43233"/>
    <w:rsid w:val="00E4330E"/>
    <w:rsid w:val="00E43599"/>
    <w:rsid w:val="00E4374D"/>
    <w:rsid w:val="00E44063"/>
    <w:rsid w:val="00E443E9"/>
    <w:rsid w:val="00E446CD"/>
    <w:rsid w:val="00E447AD"/>
    <w:rsid w:val="00E44834"/>
    <w:rsid w:val="00E44839"/>
    <w:rsid w:val="00E44FD0"/>
    <w:rsid w:val="00E4547C"/>
    <w:rsid w:val="00E454C1"/>
    <w:rsid w:val="00E4573E"/>
    <w:rsid w:val="00E45791"/>
    <w:rsid w:val="00E45C88"/>
    <w:rsid w:val="00E46213"/>
    <w:rsid w:val="00E46B60"/>
    <w:rsid w:val="00E46BD9"/>
    <w:rsid w:val="00E47289"/>
    <w:rsid w:val="00E4755E"/>
    <w:rsid w:val="00E47E61"/>
    <w:rsid w:val="00E507FE"/>
    <w:rsid w:val="00E50963"/>
    <w:rsid w:val="00E50DFB"/>
    <w:rsid w:val="00E50E4F"/>
    <w:rsid w:val="00E5150C"/>
    <w:rsid w:val="00E51660"/>
    <w:rsid w:val="00E5243E"/>
    <w:rsid w:val="00E5251F"/>
    <w:rsid w:val="00E52617"/>
    <w:rsid w:val="00E529A3"/>
    <w:rsid w:val="00E52DD1"/>
    <w:rsid w:val="00E52E97"/>
    <w:rsid w:val="00E52F17"/>
    <w:rsid w:val="00E53507"/>
    <w:rsid w:val="00E53596"/>
    <w:rsid w:val="00E539F3"/>
    <w:rsid w:val="00E53A20"/>
    <w:rsid w:val="00E53CBB"/>
    <w:rsid w:val="00E540FB"/>
    <w:rsid w:val="00E543F5"/>
    <w:rsid w:val="00E54A00"/>
    <w:rsid w:val="00E54BE8"/>
    <w:rsid w:val="00E54C05"/>
    <w:rsid w:val="00E55275"/>
    <w:rsid w:val="00E55277"/>
    <w:rsid w:val="00E554FE"/>
    <w:rsid w:val="00E55676"/>
    <w:rsid w:val="00E55C69"/>
    <w:rsid w:val="00E56310"/>
    <w:rsid w:val="00E56538"/>
    <w:rsid w:val="00E56577"/>
    <w:rsid w:val="00E569B7"/>
    <w:rsid w:val="00E56B22"/>
    <w:rsid w:val="00E56E21"/>
    <w:rsid w:val="00E56F4D"/>
    <w:rsid w:val="00E571AA"/>
    <w:rsid w:val="00E57481"/>
    <w:rsid w:val="00E57E81"/>
    <w:rsid w:val="00E57F65"/>
    <w:rsid w:val="00E601D0"/>
    <w:rsid w:val="00E602C9"/>
    <w:rsid w:val="00E602F3"/>
    <w:rsid w:val="00E6064C"/>
    <w:rsid w:val="00E6077B"/>
    <w:rsid w:val="00E61082"/>
    <w:rsid w:val="00E610AF"/>
    <w:rsid w:val="00E616F0"/>
    <w:rsid w:val="00E61E94"/>
    <w:rsid w:val="00E61FA4"/>
    <w:rsid w:val="00E6208E"/>
    <w:rsid w:val="00E62156"/>
    <w:rsid w:val="00E622E4"/>
    <w:rsid w:val="00E631AF"/>
    <w:rsid w:val="00E63215"/>
    <w:rsid w:val="00E63457"/>
    <w:rsid w:val="00E63505"/>
    <w:rsid w:val="00E63AAA"/>
    <w:rsid w:val="00E63CC0"/>
    <w:rsid w:val="00E63F8B"/>
    <w:rsid w:val="00E640B4"/>
    <w:rsid w:val="00E641D7"/>
    <w:rsid w:val="00E64A0D"/>
    <w:rsid w:val="00E64BE7"/>
    <w:rsid w:val="00E65286"/>
    <w:rsid w:val="00E656E3"/>
    <w:rsid w:val="00E65859"/>
    <w:rsid w:val="00E65F92"/>
    <w:rsid w:val="00E6654F"/>
    <w:rsid w:val="00E66B37"/>
    <w:rsid w:val="00E66EC8"/>
    <w:rsid w:val="00E67249"/>
    <w:rsid w:val="00E67A20"/>
    <w:rsid w:val="00E67EAC"/>
    <w:rsid w:val="00E70289"/>
    <w:rsid w:val="00E70637"/>
    <w:rsid w:val="00E707CD"/>
    <w:rsid w:val="00E70815"/>
    <w:rsid w:val="00E7116B"/>
    <w:rsid w:val="00E71284"/>
    <w:rsid w:val="00E713BD"/>
    <w:rsid w:val="00E71546"/>
    <w:rsid w:val="00E716CB"/>
    <w:rsid w:val="00E720E1"/>
    <w:rsid w:val="00E72389"/>
    <w:rsid w:val="00E723DB"/>
    <w:rsid w:val="00E724C1"/>
    <w:rsid w:val="00E72657"/>
    <w:rsid w:val="00E726C6"/>
    <w:rsid w:val="00E72A63"/>
    <w:rsid w:val="00E730CA"/>
    <w:rsid w:val="00E7341F"/>
    <w:rsid w:val="00E73883"/>
    <w:rsid w:val="00E73D98"/>
    <w:rsid w:val="00E7416C"/>
    <w:rsid w:val="00E741E2"/>
    <w:rsid w:val="00E743A8"/>
    <w:rsid w:val="00E74B37"/>
    <w:rsid w:val="00E74BE7"/>
    <w:rsid w:val="00E75059"/>
    <w:rsid w:val="00E75344"/>
    <w:rsid w:val="00E757A5"/>
    <w:rsid w:val="00E757F4"/>
    <w:rsid w:val="00E759C9"/>
    <w:rsid w:val="00E75FF7"/>
    <w:rsid w:val="00E763C1"/>
    <w:rsid w:val="00E7682D"/>
    <w:rsid w:val="00E76AC8"/>
    <w:rsid w:val="00E77036"/>
    <w:rsid w:val="00E7714F"/>
    <w:rsid w:val="00E77601"/>
    <w:rsid w:val="00E77633"/>
    <w:rsid w:val="00E77C0F"/>
    <w:rsid w:val="00E77CC5"/>
    <w:rsid w:val="00E77CD4"/>
    <w:rsid w:val="00E801B8"/>
    <w:rsid w:val="00E807B3"/>
    <w:rsid w:val="00E80A9C"/>
    <w:rsid w:val="00E80AD0"/>
    <w:rsid w:val="00E8135D"/>
    <w:rsid w:val="00E81E3A"/>
    <w:rsid w:val="00E81FDF"/>
    <w:rsid w:val="00E820CA"/>
    <w:rsid w:val="00E82111"/>
    <w:rsid w:val="00E828BE"/>
    <w:rsid w:val="00E82C26"/>
    <w:rsid w:val="00E832C7"/>
    <w:rsid w:val="00E8348B"/>
    <w:rsid w:val="00E834A9"/>
    <w:rsid w:val="00E83520"/>
    <w:rsid w:val="00E8380D"/>
    <w:rsid w:val="00E838D3"/>
    <w:rsid w:val="00E83D26"/>
    <w:rsid w:val="00E83FA5"/>
    <w:rsid w:val="00E83FCE"/>
    <w:rsid w:val="00E848FD"/>
    <w:rsid w:val="00E84B02"/>
    <w:rsid w:val="00E84C59"/>
    <w:rsid w:val="00E84CDE"/>
    <w:rsid w:val="00E85114"/>
    <w:rsid w:val="00E85486"/>
    <w:rsid w:val="00E85E82"/>
    <w:rsid w:val="00E85FED"/>
    <w:rsid w:val="00E8620D"/>
    <w:rsid w:val="00E86286"/>
    <w:rsid w:val="00E86A05"/>
    <w:rsid w:val="00E87017"/>
    <w:rsid w:val="00E871D0"/>
    <w:rsid w:val="00E876B2"/>
    <w:rsid w:val="00E8795F"/>
    <w:rsid w:val="00E90953"/>
    <w:rsid w:val="00E9099D"/>
    <w:rsid w:val="00E90C6C"/>
    <w:rsid w:val="00E91B33"/>
    <w:rsid w:val="00E91B8D"/>
    <w:rsid w:val="00E91D5C"/>
    <w:rsid w:val="00E91EFE"/>
    <w:rsid w:val="00E9230C"/>
    <w:rsid w:val="00E92418"/>
    <w:rsid w:val="00E9258B"/>
    <w:rsid w:val="00E925DB"/>
    <w:rsid w:val="00E92B61"/>
    <w:rsid w:val="00E92FAE"/>
    <w:rsid w:val="00E9323D"/>
    <w:rsid w:val="00E93301"/>
    <w:rsid w:val="00E93432"/>
    <w:rsid w:val="00E9382F"/>
    <w:rsid w:val="00E9396A"/>
    <w:rsid w:val="00E93BE3"/>
    <w:rsid w:val="00E93D07"/>
    <w:rsid w:val="00E93E2E"/>
    <w:rsid w:val="00E94CDD"/>
    <w:rsid w:val="00E94F51"/>
    <w:rsid w:val="00E95DB7"/>
    <w:rsid w:val="00E9750E"/>
    <w:rsid w:val="00E975D1"/>
    <w:rsid w:val="00E9770E"/>
    <w:rsid w:val="00E97B3A"/>
    <w:rsid w:val="00EA0091"/>
    <w:rsid w:val="00EA00D6"/>
    <w:rsid w:val="00EA02EF"/>
    <w:rsid w:val="00EA05C8"/>
    <w:rsid w:val="00EA065D"/>
    <w:rsid w:val="00EA07EB"/>
    <w:rsid w:val="00EA097D"/>
    <w:rsid w:val="00EA0A01"/>
    <w:rsid w:val="00EA0B9D"/>
    <w:rsid w:val="00EA0D44"/>
    <w:rsid w:val="00EA1249"/>
    <w:rsid w:val="00EA12BB"/>
    <w:rsid w:val="00EA13C4"/>
    <w:rsid w:val="00EA14AB"/>
    <w:rsid w:val="00EA1553"/>
    <w:rsid w:val="00EA181F"/>
    <w:rsid w:val="00EA18D8"/>
    <w:rsid w:val="00EA1C7F"/>
    <w:rsid w:val="00EA1CC4"/>
    <w:rsid w:val="00EA2145"/>
    <w:rsid w:val="00EA278D"/>
    <w:rsid w:val="00EA27D8"/>
    <w:rsid w:val="00EA34DA"/>
    <w:rsid w:val="00EA36C8"/>
    <w:rsid w:val="00EA3747"/>
    <w:rsid w:val="00EA37B4"/>
    <w:rsid w:val="00EA3E1B"/>
    <w:rsid w:val="00EA40B6"/>
    <w:rsid w:val="00EA4123"/>
    <w:rsid w:val="00EA46F1"/>
    <w:rsid w:val="00EA4C63"/>
    <w:rsid w:val="00EA5482"/>
    <w:rsid w:val="00EA5820"/>
    <w:rsid w:val="00EA6056"/>
    <w:rsid w:val="00EA6240"/>
    <w:rsid w:val="00EA6504"/>
    <w:rsid w:val="00EA66A2"/>
    <w:rsid w:val="00EA66D1"/>
    <w:rsid w:val="00EA69A3"/>
    <w:rsid w:val="00EA6B2E"/>
    <w:rsid w:val="00EA6BCB"/>
    <w:rsid w:val="00EA6C6B"/>
    <w:rsid w:val="00EA7070"/>
    <w:rsid w:val="00EA7131"/>
    <w:rsid w:val="00EA754B"/>
    <w:rsid w:val="00EA7604"/>
    <w:rsid w:val="00EA7B78"/>
    <w:rsid w:val="00EA7C77"/>
    <w:rsid w:val="00EA7F1E"/>
    <w:rsid w:val="00EA7F8A"/>
    <w:rsid w:val="00EB0250"/>
    <w:rsid w:val="00EB0495"/>
    <w:rsid w:val="00EB082E"/>
    <w:rsid w:val="00EB0F92"/>
    <w:rsid w:val="00EB10F1"/>
    <w:rsid w:val="00EB1669"/>
    <w:rsid w:val="00EB1DE2"/>
    <w:rsid w:val="00EB1E0E"/>
    <w:rsid w:val="00EB2A62"/>
    <w:rsid w:val="00EB2B28"/>
    <w:rsid w:val="00EB2CA0"/>
    <w:rsid w:val="00EB2F2A"/>
    <w:rsid w:val="00EB2FD1"/>
    <w:rsid w:val="00EB301C"/>
    <w:rsid w:val="00EB3101"/>
    <w:rsid w:val="00EB3214"/>
    <w:rsid w:val="00EB367A"/>
    <w:rsid w:val="00EB3BF1"/>
    <w:rsid w:val="00EB4025"/>
    <w:rsid w:val="00EB4621"/>
    <w:rsid w:val="00EB4996"/>
    <w:rsid w:val="00EB4C01"/>
    <w:rsid w:val="00EB4D0A"/>
    <w:rsid w:val="00EB53A4"/>
    <w:rsid w:val="00EB54F1"/>
    <w:rsid w:val="00EB5537"/>
    <w:rsid w:val="00EB574F"/>
    <w:rsid w:val="00EB5756"/>
    <w:rsid w:val="00EB5E91"/>
    <w:rsid w:val="00EB603C"/>
    <w:rsid w:val="00EB6AC4"/>
    <w:rsid w:val="00EB71E2"/>
    <w:rsid w:val="00EB74FE"/>
    <w:rsid w:val="00EB79D7"/>
    <w:rsid w:val="00EB7AAF"/>
    <w:rsid w:val="00EB7CD0"/>
    <w:rsid w:val="00EB7FAC"/>
    <w:rsid w:val="00EC02C3"/>
    <w:rsid w:val="00EC0889"/>
    <w:rsid w:val="00EC08DD"/>
    <w:rsid w:val="00EC0AAE"/>
    <w:rsid w:val="00EC0DB0"/>
    <w:rsid w:val="00EC103B"/>
    <w:rsid w:val="00EC107F"/>
    <w:rsid w:val="00EC1603"/>
    <w:rsid w:val="00EC168F"/>
    <w:rsid w:val="00EC17D3"/>
    <w:rsid w:val="00EC18C1"/>
    <w:rsid w:val="00EC1EA7"/>
    <w:rsid w:val="00EC1EE3"/>
    <w:rsid w:val="00EC24CD"/>
    <w:rsid w:val="00EC270C"/>
    <w:rsid w:val="00EC28D3"/>
    <w:rsid w:val="00EC3158"/>
    <w:rsid w:val="00EC332D"/>
    <w:rsid w:val="00EC39B8"/>
    <w:rsid w:val="00EC3AFF"/>
    <w:rsid w:val="00EC425B"/>
    <w:rsid w:val="00EC4570"/>
    <w:rsid w:val="00EC4CEC"/>
    <w:rsid w:val="00EC5038"/>
    <w:rsid w:val="00EC51D2"/>
    <w:rsid w:val="00EC5207"/>
    <w:rsid w:val="00EC534B"/>
    <w:rsid w:val="00EC5CBB"/>
    <w:rsid w:val="00EC5FEF"/>
    <w:rsid w:val="00EC6046"/>
    <w:rsid w:val="00EC62B5"/>
    <w:rsid w:val="00EC6E61"/>
    <w:rsid w:val="00EC7116"/>
    <w:rsid w:val="00EC72FC"/>
    <w:rsid w:val="00EC7767"/>
    <w:rsid w:val="00EC7D2B"/>
    <w:rsid w:val="00EC7F02"/>
    <w:rsid w:val="00EC7FDD"/>
    <w:rsid w:val="00ED0580"/>
    <w:rsid w:val="00ED074F"/>
    <w:rsid w:val="00ED07AC"/>
    <w:rsid w:val="00ED07F5"/>
    <w:rsid w:val="00ED0A31"/>
    <w:rsid w:val="00ED10A7"/>
    <w:rsid w:val="00ED12E8"/>
    <w:rsid w:val="00ED14A6"/>
    <w:rsid w:val="00ED1A36"/>
    <w:rsid w:val="00ED201A"/>
    <w:rsid w:val="00ED26E6"/>
    <w:rsid w:val="00ED2A6C"/>
    <w:rsid w:val="00ED36C5"/>
    <w:rsid w:val="00ED37A6"/>
    <w:rsid w:val="00ED3853"/>
    <w:rsid w:val="00ED3FDB"/>
    <w:rsid w:val="00ED4524"/>
    <w:rsid w:val="00ED45DD"/>
    <w:rsid w:val="00ED50FC"/>
    <w:rsid w:val="00ED5E57"/>
    <w:rsid w:val="00ED63D8"/>
    <w:rsid w:val="00ED650F"/>
    <w:rsid w:val="00ED690E"/>
    <w:rsid w:val="00ED69D9"/>
    <w:rsid w:val="00ED6C4B"/>
    <w:rsid w:val="00ED6CBC"/>
    <w:rsid w:val="00ED76D6"/>
    <w:rsid w:val="00ED7913"/>
    <w:rsid w:val="00ED79AE"/>
    <w:rsid w:val="00ED7BA5"/>
    <w:rsid w:val="00ED7F2E"/>
    <w:rsid w:val="00EE06A8"/>
    <w:rsid w:val="00EE0732"/>
    <w:rsid w:val="00EE0F82"/>
    <w:rsid w:val="00EE0FE3"/>
    <w:rsid w:val="00EE19FB"/>
    <w:rsid w:val="00EE1F15"/>
    <w:rsid w:val="00EE1F3C"/>
    <w:rsid w:val="00EE25BE"/>
    <w:rsid w:val="00EE2AAC"/>
    <w:rsid w:val="00EE2D40"/>
    <w:rsid w:val="00EE2F9A"/>
    <w:rsid w:val="00EE3028"/>
    <w:rsid w:val="00EE35B6"/>
    <w:rsid w:val="00EE41A5"/>
    <w:rsid w:val="00EE44B2"/>
    <w:rsid w:val="00EE48EC"/>
    <w:rsid w:val="00EE4912"/>
    <w:rsid w:val="00EE499F"/>
    <w:rsid w:val="00EE50DA"/>
    <w:rsid w:val="00EE53F0"/>
    <w:rsid w:val="00EE55B3"/>
    <w:rsid w:val="00EE578C"/>
    <w:rsid w:val="00EE5A76"/>
    <w:rsid w:val="00EE5AA8"/>
    <w:rsid w:val="00EE5AF2"/>
    <w:rsid w:val="00EE5BB4"/>
    <w:rsid w:val="00EE5CCD"/>
    <w:rsid w:val="00EE5EB1"/>
    <w:rsid w:val="00EE6235"/>
    <w:rsid w:val="00EE6575"/>
    <w:rsid w:val="00EE6A78"/>
    <w:rsid w:val="00EE6F52"/>
    <w:rsid w:val="00EE6F9F"/>
    <w:rsid w:val="00EE6FC8"/>
    <w:rsid w:val="00EE719B"/>
    <w:rsid w:val="00EE761A"/>
    <w:rsid w:val="00EE7DE8"/>
    <w:rsid w:val="00EF0135"/>
    <w:rsid w:val="00EF061B"/>
    <w:rsid w:val="00EF095E"/>
    <w:rsid w:val="00EF0A5E"/>
    <w:rsid w:val="00EF0BEB"/>
    <w:rsid w:val="00EF0CD9"/>
    <w:rsid w:val="00EF0ED7"/>
    <w:rsid w:val="00EF1088"/>
    <w:rsid w:val="00EF136F"/>
    <w:rsid w:val="00EF1855"/>
    <w:rsid w:val="00EF1C76"/>
    <w:rsid w:val="00EF1CB1"/>
    <w:rsid w:val="00EF22A8"/>
    <w:rsid w:val="00EF22B6"/>
    <w:rsid w:val="00EF2991"/>
    <w:rsid w:val="00EF3617"/>
    <w:rsid w:val="00EF3667"/>
    <w:rsid w:val="00EF3BA2"/>
    <w:rsid w:val="00EF4115"/>
    <w:rsid w:val="00EF42B8"/>
    <w:rsid w:val="00EF46EB"/>
    <w:rsid w:val="00EF4725"/>
    <w:rsid w:val="00EF4970"/>
    <w:rsid w:val="00EF4A56"/>
    <w:rsid w:val="00EF4A88"/>
    <w:rsid w:val="00EF50D9"/>
    <w:rsid w:val="00EF5B72"/>
    <w:rsid w:val="00EF6277"/>
    <w:rsid w:val="00EF62B9"/>
    <w:rsid w:val="00EF6418"/>
    <w:rsid w:val="00EF6A2B"/>
    <w:rsid w:val="00EF6B02"/>
    <w:rsid w:val="00EF6EC7"/>
    <w:rsid w:val="00EF714A"/>
    <w:rsid w:val="00EF7400"/>
    <w:rsid w:val="00EF763C"/>
    <w:rsid w:val="00EF7BBA"/>
    <w:rsid w:val="00EF7C06"/>
    <w:rsid w:val="00F001F7"/>
    <w:rsid w:val="00F00550"/>
    <w:rsid w:val="00F008F7"/>
    <w:rsid w:val="00F00C7F"/>
    <w:rsid w:val="00F00D12"/>
    <w:rsid w:val="00F011A9"/>
    <w:rsid w:val="00F01435"/>
    <w:rsid w:val="00F01606"/>
    <w:rsid w:val="00F0184A"/>
    <w:rsid w:val="00F01ED4"/>
    <w:rsid w:val="00F021A1"/>
    <w:rsid w:val="00F021EB"/>
    <w:rsid w:val="00F02A6F"/>
    <w:rsid w:val="00F02FED"/>
    <w:rsid w:val="00F03253"/>
    <w:rsid w:val="00F03B47"/>
    <w:rsid w:val="00F03E35"/>
    <w:rsid w:val="00F03F5D"/>
    <w:rsid w:val="00F0401E"/>
    <w:rsid w:val="00F04586"/>
    <w:rsid w:val="00F046B3"/>
    <w:rsid w:val="00F04A3E"/>
    <w:rsid w:val="00F04C49"/>
    <w:rsid w:val="00F04C92"/>
    <w:rsid w:val="00F04CDD"/>
    <w:rsid w:val="00F05374"/>
    <w:rsid w:val="00F05769"/>
    <w:rsid w:val="00F06829"/>
    <w:rsid w:val="00F06FBE"/>
    <w:rsid w:val="00F0752D"/>
    <w:rsid w:val="00F07693"/>
    <w:rsid w:val="00F0772B"/>
    <w:rsid w:val="00F07747"/>
    <w:rsid w:val="00F0778E"/>
    <w:rsid w:val="00F07BED"/>
    <w:rsid w:val="00F07E60"/>
    <w:rsid w:val="00F1028C"/>
    <w:rsid w:val="00F10692"/>
    <w:rsid w:val="00F10D00"/>
    <w:rsid w:val="00F10DCD"/>
    <w:rsid w:val="00F10DEA"/>
    <w:rsid w:val="00F11255"/>
    <w:rsid w:val="00F113D8"/>
    <w:rsid w:val="00F11947"/>
    <w:rsid w:val="00F11D14"/>
    <w:rsid w:val="00F12352"/>
    <w:rsid w:val="00F1258A"/>
    <w:rsid w:val="00F12969"/>
    <w:rsid w:val="00F12CA4"/>
    <w:rsid w:val="00F12F2F"/>
    <w:rsid w:val="00F13800"/>
    <w:rsid w:val="00F13C6F"/>
    <w:rsid w:val="00F13D84"/>
    <w:rsid w:val="00F13D97"/>
    <w:rsid w:val="00F13EA0"/>
    <w:rsid w:val="00F144B3"/>
    <w:rsid w:val="00F14828"/>
    <w:rsid w:val="00F15062"/>
    <w:rsid w:val="00F1553C"/>
    <w:rsid w:val="00F157B6"/>
    <w:rsid w:val="00F15F6D"/>
    <w:rsid w:val="00F1618F"/>
    <w:rsid w:val="00F163D3"/>
    <w:rsid w:val="00F168C4"/>
    <w:rsid w:val="00F16FD2"/>
    <w:rsid w:val="00F178F9"/>
    <w:rsid w:val="00F1796B"/>
    <w:rsid w:val="00F179CC"/>
    <w:rsid w:val="00F17B79"/>
    <w:rsid w:val="00F2051D"/>
    <w:rsid w:val="00F2071A"/>
    <w:rsid w:val="00F2096F"/>
    <w:rsid w:val="00F209CC"/>
    <w:rsid w:val="00F20F2D"/>
    <w:rsid w:val="00F21094"/>
    <w:rsid w:val="00F21206"/>
    <w:rsid w:val="00F21D19"/>
    <w:rsid w:val="00F22460"/>
    <w:rsid w:val="00F22580"/>
    <w:rsid w:val="00F226B6"/>
    <w:rsid w:val="00F239CA"/>
    <w:rsid w:val="00F23B7B"/>
    <w:rsid w:val="00F23BAD"/>
    <w:rsid w:val="00F23BE3"/>
    <w:rsid w:val="00F240AD"/>
    <w:rsid w:val="00F24398"/>
    <w:rsid w:val="00F2441C"/>
    <w:rsid w:val="00F244AF"/>
    <w:rsid w:val="00F2484E"/>
    <w:rsid w:val="00F24A36"/>
    <w:rsid w:val="00F25211"/>
    <w:rsid w:val="00F25289"/>
    <w:rsid w:val="00F253BD"/>
    <w:rsid w:val="00F254D7"/>
    <w:rsid w:val="00F255AC"/>
    <w:rsid w:val="00F2588B"/>
    <w:rsid w:val="00F25E68"/>
    <w:rsid w:val="00F260AA"/>
    <w:rsid w:val="00F262E5"/>
    <w:rsid w:val="00F263C2"/>
    <w:rsid w:val="00F26BF9"/>
    <w:rsid w:val="00F26FBA"/>
    <w:rsid w:val="00F271DA"/>
    <w:rsid w:val="00F272BB"/>
    <w:rsid w:val="00F2742E"/>
    <w:rsid w:val="00F2748F"/>
    <w:rsid w:val="00F27890"/>
    <w:rsid w:val="00F27933"/>
    <w:rsid w:val="00F27E95"/>
    <w:rsid w:val="00F3001B"/>
    <w:rsid w:val="00F3009A"/>
    <w:rsid w:val="00F3061F"/>
    <w:rsid w:val="00F30A35"/>
    <w:rsid w:val="00F30CFC"/>
    <w:rsid w:val="00F30E1A"/>
    <w:rsid w:val="00F3165B"/>
    <w:rsid w:val="00F31832"/>
    <w:rsid w:val="00F31CE5"/>
    <w:rsid w:val="00F31D67"/>
    <w:rsid w:val="00F320B8"/>
    <w:rsid w:val="00F320F6"/>
    <w:rsid w:val="00F32281"/>
    <w:rsid w:val="00F33230"/>
    <w:rsid w:val="00F3362E"/>
    <w:rsid w:val="00F33712"/>
    <w:rsid w:val="00F339D3"/>
    <w:rsid w:val="00F33D05"/>
    <w:rsid w:val="00F3469E"/>
    <w:rsid w:val="00F349F6"/>
    <w:rsid w:val="00F34C0D"/>
    <w:rsid w:val="00F350C9"/>
    <w:rsid w:val="00F35699"/>
    <w:rsid w:val="00F3569E"/>
    <w:rsid w:val="00F35712"/>
    <w:rsid w:val="00F357CC"/>
    <w:rsid w:val="00F357D8"/>
    <w:rsid w:val="00F35ECF"/>
    <w:rsid w:val="00F3621B"/>
    <w:rsid w:val="00F3649A"/>
    <w:rsid w:val="00F365B9"/>
    <w:rsid w:val="00F36CE9"/>
    <w:rsid w:val="00F36F6C"/>
    <w:rsid w:val="00F372D8"/>
    <w:rsid w:val="00F376F0"/>
    <w:rsid w:val="00F37E04"/>
    <w:rsid w:val="00F40137"/>
    <w:rsid w:val="00F40ADE"/>
    <w:rsid w:val="00F40C26"/>
    <w:rsid w:val="00F40EC2"/>
    <w:rsid w:val="00F41322"/>
    <w:rsid w:val="00F4147D"/>
    <w:rsid w:val="00F4173F"/>
    <w:rsid w:val="00F41A35"/>
    <w:rsid w:val="00F421B9"/>
    <w:rsid w:val="00F42215"/>
    <w:rsid w:val="00F42320"/>
    <w:rsid w:val="00F4271B"/>
    <w:rsid w:val="00F4282E"/>
    <w:rsid w:val="00F42E8C"/>
    <w:rsid w:val="00F42E98"/>
    <w:rsid w:val="00F436B3"/>
    <w:rsid w:val="00F4372C"/>
    <w:rsid w:val="00F43AEE"/>
    <w:rsid w:val="00F43F30"/>
    <w:rsid w:val="00F442BF"/>
    <w:rsid w:val="00F44506"/>
    <w:rsid w:val="00F44792"/>
    <w:rsid w:val="00F45012"/>
    <w:rsid w:val="00F45296"/>
    <w:rsid w:val="00F45911"/>
    <w:rsid w:val="00F4592F"/>
    <w:rsid w:val="00F45C5E"/>
    <w:rsid w:val="00F462B4"/>
    <w:rsid w:val="00F4632F"/>
    <w:rsid w:val="00F46397"/>
    <w:rsid w:val="00F46C09"/>
    <w:rsid w:val="00F46EE3"/>
    <w:rsid w:val="00F47076"/>
    <w:rsid w:val="00F47102"/>
    <w:rsid w:val="00F47173"/>
    <w:rsid w:val="00F4752B"/>
    <w:rsid w:val="00F4793C"/>
    <w:rsid w:val="00F503BA"/>
    <w:rsid w:val="00F50528"/>
    <w:rsid w:val="00F50633"/>
    <w:rsid w:val="00F50895"/>
    <w:rsid w:val="00F50C99"/>
    <w:rsid w:val="00F511FC"/>
    <w:rsid w:val="00F51B8A"/>
    <w:rsid w:val="00F51C8F"/>
    <w:rsid w:val="00F51DD0"/>
    <w:rsid w:val="00F52021"/>
    <w:rsid w:val="00F52149"/>
    <w:rsid w:val="00F5270D"/>
    <w:rsid w:val="00F52C1C"/>
    <w:rsid w:val="00F52E53"/>
    <w:rsid w:val="00F531D0"/>
    <w:rsid w:val="00F537CA"/>
    <w:rsid w:val="00F53D16"/>
    <w:rsid w:val="00F53E74"/>
    <w:rsid w:val="00F54876"/>
    <w:rsid w:val="00F54B34"/>
    <w:rsid w:val="00F55155"/>
    <w:rsid w:val="00F55187"/>
    <w:rsid w:val="00F55214"/>
    <w:rsid w:val="00F55297"/>
    <w:rsid w:val="00F5562D"/>
    <w:rsid w:val="00F55A9D"/>
    <w:rsid w:val="00F55C14"/>
    <w:rsid w:val="00F55DEE"/>
    <w:rsid w:val="00F56302"/>
    <w:rsid w:val="00F565B7"/>
    <w:rsid w:val="00F56641"/>
    <w:rsid w:val="00F5678A"/>
    <w:rsid w:val="00F5681A"/>
    <w:rsid w:val="00F56BE8"/>
    <w:rsid w:val="00F56DF5"/>
    <w:rsid w:val="00F56EA0"/>
    <w:rsid w:val="00F57239"/>
    <w:rsid w:val="00F5723B"/>
    <w:rsid w:val="00F57351"/>
    <w:rsid w:val="00F57374"/>
    <w:rsid w:val="00F57604"/>
    <w:rsid w:val="00F57664"/>
    <w:rsid w:val="00F578F1"/>
    <w:rsid w:val="00F57A69"/>
    <w:rsid w:val="00F57A8D"/>
    <w:rsid w:val="00F57D9F"/>
    <w:rsid w:val="00F57F4F"/>
    <w:rsid w:val="00F60183"/>
    <w:rsid w:val="00F60255"/>
    <w:rsid w:val="00F603A5"/>
    <w:rsid w:val="00F606F3"/>
    <w:rsid w:val="00F608D2"/>
    <w:rsid w:val="00F610C1"/>
    <w:rsid w:val="00F61AEE"/>
    <w:rsid w:val="00F62450"/>
    <w:rsid w:val="00F62507"/>
    <w:rsid w:val="00F6276B"/>
    <w:rsid w:val="00F627F4"/>
    <w:rsid w:val="00F62D4F"/>
    <w:rsid w:val="00F62DEA"/>
    <w:rsid w:val="00F632D5"/>
    <w:rsid w:val="00F6343A"/>
    <w:rsid w:val="00F63781"/>
    <w:rsid w:val="00F63D52"/>
    <w:rsid w:val="00F63F3A"/>
    <w:rsid w:val="00F64088"/>
    <w:rsid w:val="00F64121"/>
    <w:rsid w:val="00F64131"/>
    <w:rsid w:val="00F6416B"/>
    <w:rsid w:val="00F6436D"/>
    <w:rsid w:val="00F6460A"/>
    <w:rsid w:val="00F64800"/>
    <w:rsid w:val="00F64A37"/>
    <w:rsid w:val="00F64BD8"/>
    <w:rsid w:val="00F65481"/>
    <w:rsid w:val="00F65507"/>
    <w:rsid w:val="00F656BC"/>
    <w:rsid w:val="00F656DD"/>
    <w:rsid w:val="00F66193"/>
    <w:rsid w:val="00F66515"/>
    <w:rsid w:val="00F66927"/>
    <w:rsid w:val="00F669B8"/>
    <w:rsid w:val="00F66AFA"/>
    <w:rsid w:val="00F66C95"/>
    <w:rsid w:val="00F67639"/>
    <w:rsid w:val="00F677CE"/>
    <w:rsid w:val="00F67F10"/>
    <w:rsid w:val="00F67FB1"/>
    <w:rsid w:val="00F70157"/>
    <w:rsid w:val="00F704E8"/>
    <w:rsid w:val="00F704EA"/>
    <w:rsid w:val="00F70926"/>
    <w:rsid w:val="00F70A47"/>
    <w:rsid w:val="00F70AFB"/>
    <w:rsid w:val="00F70D28"/>
    <w:rsid w:val="00F70E7A"/>
    <w:rsid w:val="00F70F93"/>
    <w:rsid w:val="00F710FC"/>
    <w:rsid w:val="00F7139D"/>
    <w:rsid w:val="00F71528"/>
    <w:rsid w:val="00F71605"/>
    <w:rsid w:val="00F71620"/>
    <w:rsid w:val="00F716DD"/>
    <w:rsid w:val="00F718C1"/>
    <w:rsid w:val="00F71912"/>
    <w:rsid w:val="00F71D39"/>
    <w:rsid w:val="00F71FD0"/>
    <w:rsid w:val="00F720E9"/>
    <w:rsid w:val="00F72509"/>
    <w:rsid w:val="00F72D6D"/>
    <w:rsid w:val="00F731E6"/>
    <w:rsid w:val="00F73375"/>
    <w:rsid w:val="00F73704"/>
    <w:rsid w:val="00F73818"/>
    <w:rsid w:val="00F73CB6"/>
    <w:rsid w:val="00F73FB9"/>
    <w:rsid w:val="00F73FEB"/>
    <w:rsid w:val="00F740A5"/>
    <w:rsid w:val="00F7455C"/>
    <w:rsid w:val="00F74EAF"/>
    <w:rsid w:val="00F74EB4"/>
    <w:rsid w:val="00F75080"/>
    <w:rsid w:val="00F750AD"/>
    <w:rsid w:val="00F751BC"/>
    <w:rsid w:val="00F75383"/>
    <w:rsid w:val="00F7556A"/>
    <w:rsid w:val="00F756F3"/>
    <w:rsid w:val="00F75898"/>
    <w:rsid w:val="00F75C6C"/>
    <w:rsid w:val="00F75FF1"/>
    <w:rsid w:val="00F76073"/>
    <w:rsid w:val="00F76B41"/>
    <w:rsid w:val="00F76BB3"/>
    <w:rsid w:val="00F76D98"/>
    <w:rsid w:val="00F77041"/>
    <w:rsid w:val="00F770CA"/>
    <w:rsid w:val="00F771F3"/>
    <w:rsid w:val="00F77438"/>
    <w:rsid w:val="00F77970"/>
    <w:rsid w:val="00F779FC"/>
    <w:rsid w:val="00F77B80"/>
    <w:rsid w:val="00F8027E"/>
    <w:rsid w:val="00F80B59"/>
    <w:rsid w:val="00F80CA8"/>
    <w:rsid w:val="00F80E12"/>
    <w:rsid w:val="00F80FA3"/>
    <w:rsid w:val="00F813A4"/>
    <w:rsid w:val="00F8199A"/>
    <w:rsid w:val="00F81A67"/>
    <w:rsid w:val="00F8252A"/>
    <w:rsid w:val="00F82570"/>
    <w:rsid w:val="00F8266B"/>
    <w:rsid w:val="00F82F7B"/>
    <w:rsid w:val="00F830C7"/>
    <w:rsid w:val="00F836D9"/>
    <w:rsid w:val="00F83A78"/>
    <w:rsid w:val="00F8407C"/>
    <w:rsid w:val="00F84186"/>
    <w:rsid w:val="00F841F6"/>
    <w:rsid w:val="00F84571"/>
    <w:rsid w:val="00F84FAD"/>
    <w:rsid w:val="00F853BD"/>
    <w:rsid w:val="00F8540D"/>
    <w:rsid w:val="00F85549"/>
    <w:rsid w:val="00F85732"/>
    <w:rsid w:val="00F857BF"/>
    <w:rsid w:val="00F85825"/>
    <w:rsid w:val="00F8585D"/>
    <w:rsid w:val="00F85930"/>
    <w:rsid w:val="00F85B92"/>
    <w:rsid w:val="00F85CF0"/>
    <w:rsid w:val="00F861BC"/>
    <w:rsid w:val="00F8626A"/>
    <w:rsid w:val="00F86657"/>
    <w:rsid w:val="00F86C58"/>
    <w:rsid w:val="00F86D49"/>
    <w:rsid w:val="00F86D6C"/>
    <w:rsid w:val="00F87070"/>
    <w:rsid w:val="00F877B9"/>
    <w:rsid w:val="00F87856"/>
    <w:rsid w:val="00F878FD"/>
    <w:rsid w:val="00F87924"/>
    <w:rsid w:val="00F87C1F"/>
    <w:rsid w:val="00F903A9"/>
    <w:rsid w:val="00F903BC"/>
    <w:rsid w:val="00F903E7"/>
    <w:rsid w:val="00F90A6A"/>
    <w:rsid w:val="00F90D33"/>
    <w:rsid w:val="00F910B0"/>
    <w:rsid w:val="00F91268"/>
    <w:rsid w:val="00F91537"/>
    <w:rsid w:val="00F919A4"/>
    <w:rsid w:val="00F91A14"/>
    <w:rsid w:val="00F91C29"/>
    <w:rsid w:val="00F920D6"/>
    <w:rsid w:val="00F925B0"/>
    <w:rsid w:val="00F929A7"/>
    <w:rsid w:val="00F92B76"/>
    <w:rsid w:val="00F92BFB"/>
    <w:rsid w:val="00F932E6"/>
    <w:rsid w:val="00F93348"/>
    <w:rsid w:val="00F939A5"/>
    <w:rsid w:val="00F93E8F"/>
    <w:rsid w:val="00F93EA7"/>
    <w:rsid w:val="00F93F14"/>
    <w:rsid w:val="00F94078"/>
    <w:rsid w:val="00F94126"/>
    <w:rsid w:val="00F942AF"/>
    <w:rsid w:val="00F944E7"/>
    <w:rsid w:val="00F94830"/>
    <w:rsid w:val="00F94A95"/>
    <w:rsid w:val="00F94C69"/>
    <w:rsid w:val="00F94D55"/>
    <w:rsid w:val="00F9516E"/>
    <w:rsid w:val="00F9532B"/>
    <w:rsid w:val="00F95A3F"/>
    <w:rsid w:val="00F95E36"/>
    <w:rsid w:val="00F95F3A"/>
    <w:rsid w:val="00F960A7"/>
    <w:rsid w:val="00F96C9B"/>
    <w:rsid w:val="00F97049"/>
    <w:rsid w:val="00F972F0"/>
    <w:rsid w:val="00F973C6"/>
    <w:rsid w:val="00F97453"/>
    <w:rsid w:val="00F978A2"/>
    <w:rsid w:val="00F97939"/>
    <w:rsid w:val="00FA079D"/>
    <w:rsid w:val="00FA0874"/>
    <w:rsid w:val="00FA0A5D"/>
    <w:rsid w:val="00FA0AB9"/>
    <w:rsid w:val="00FA0AC5"/>
    <w:rsid w:val="00FA1075"/>
    <w:rsid w:val="00FA1647"/>
    <w:rsid w:val="00FA19A9"/>
    <w:rsid w:val="00FA1F55"/>
    <w:rsid w:val="00FA217F"/>
    <w:rsid w:val="00FA2C97"/>
    <w:rsid w:val="00FA34BB"/>
    <w:rsid w:val="00FA3CCA"/>
    <w:rsid w:val="00FA4ED7"/>
    <w:rsid w:val="00FA54C3"/>
    <w:rsid w:val="00FA55BD"/>
    <w:rsid w:val="00FA5B41"/>
    <w:rsid w:val="00FA620F"/>
    <w:rsid w:val="00FA629B"/>
    <w:rsid w:val="00FA6DD4"/>
    <w:rsid w:val="00FA6F12"/>
    <w:rsid w:val="00FA76C8"/>
    <w:rsid w:val="00FA7AAF"/>
    <w:rsid w:val="00FA7DC8"/>
    <w:rsid w:val="00FA7E7E"/>
    <w:rsid w:val="00FB0096"/>
    <w:rsid w:val="00FB01B9"/>
    <w:rsid w:val="00FB043B"/>
    <w:rsid w:val="00FB0E10"/>
    <w:rsid w:val="00FB0EEF"/>
    <w:rsid w:val="00FB0F2A"/>
    <w:rsid w:val="00FB1C87"/>
    <w:rsid w:val="00FB1CD7"/>
    <w:rsid w:val="00FB22F1"/>
    <w:rsid w:val="00FB25F8"/>
    <w:rsid w:val="00FB27E1"/>
    <w:rsid w:val="00FB2C4B"/>
    <w:rsid w:val="00FB2D8C"/>
    <w:rsid w:val="00FB3080"/>
    <w:rsid w:val="00FB32A4"/>
    <w:rsid w:val="00FB3382"/>
    <w:rsid w:val="00FB3DAB"/>
    <w:rsid w:val="00FB3E42"/>
    <w:rsid w:val="00FB405C"/>
    <w:rsid w:val="00FB413D"/>
    <w:rsid w:val="00FB415A"/>
    <w:rsid w:val="00FB4615"/>
    <w:rsid w:val="00FB4882"/>
    <w:rsid w:val="00FB492F"/>
    <w:rsid w:val="00FB4B44"/>
    <w:rsid w:val="00FB4C85"/>
    <w:rsid w:val="00FB531D"/>
    <w:rsid w:val="00FB533B"/>
    <w:rsid w:val="00FB6343"/>
    <w:rsid w:val="00FB654E"/>
    <w:rsid w:val="00FB69C8"/>
    <w:rsid w:val="00FB69CF"/>
    <w:rsid w:val="00FB6BBB"/>
    <w:rsid w:val="00FB71BE"/>
    <w:rsid w:val="00FB7376"/>
    <w:rsid w:val="00FB794E"/>
    <w:rsid w:val="00FB79AA"/>
    <w:rsid w:val="00FC01BE"/>
    <w:rsid w:val="00FC0350"/>
    <w:rsid w:val="00FC03E5"/>
    <w:rsid w:val="00FC0914"/>
    <w:rsid w:val="00FC0B8D"/>
    <w:rsid w:val="00FC0C7C"/>
    <w:rsid w:val="00FC0CA6"/>
    <w:rsid w:val="00FC0D15"/>
    <w:rsid w:val="00FC1381"/>
    <w:rsid w:val="00FC1481"/>
    <w:rsid w:val="00FC16EA"/>
    <w:rsid w:val="00FC1B7D"/>
    <w:rsid w:val="00FC1D59"/>
    <w:rsid w:val="00FC1F21"/>
    <w:rsid w:val="00FC224C"/>
    <w:rsid w:val="00FC227F"/>
    <w:rsid w:val="00FC3260"/>
    <w:rsid w:val="00FC336B"/>
    <w:rsid w:val="00FC3563"/>
    <w:rsid w:val="00FC3588"/>
    <w:rsid w:val="00FC3BA0"/>
    <w:rsid w:val="00FC3FDB"/>
    <w:rsid w:val="00FC4644"/>
    <w:rsid w:val="00FC4952"/>
    <w:rsid w:val="00FC49D7"/>
    <w:rsid w:val="00FC49E9"/>
    <w:rsid w:val="00FC4CB3"/>
    <w:rsid w:val="00FC4E0F"/>
    <w:rsid w:val="00FC4F63"/>
    <w:rsid w:val="00FC50F4"/>
    <w:rsid w:val="00FC5561"/>
    <w:rsid w:val="00FC55F1"/>
    <w:rsid w:val="00FC59E2"/>
    <w:rsid w:val="00FC5B5D"/>
    <w:rsid w:val="00FC5C3F"/>
    <w:rsid w:val="00FC62A0"/>
    <w:rsid w:val="00FC6365"/>
    <w:rsid w:val="00FC6582"/>
    <w:rsid w:val="00FC65CC"/>
    <w:rsid w:val="00FC673A"/>
    <w:rsid w:val="00FC6BD4"/>
    <w:rsid w:val="00FD0250"/>
    <w:rsid w:val="00FD03C6"/>
    <w:rsid w:val="00FD05F7"/>
    <w:rsid w:val="00FD0BE9"/>
    <w:rsid w:val="00FD0CC4"/>
    <w:rsid w:val="00FD191C"/>
    <w:rsid w:val="00FD1D3A"/>
    <w:rsid w:val="00FD1EF5"/>
    <w:rsid w:val="00FD22A2"/>
    <w:rsid w:val="00FD235E"/>
    <w:rsid w:val="00FD244C"/>
    <w:rsid w:val="00FD2475"/>
    <w:rsid w:val="00FD2614"/>
    <w:rsid w:val="00FD2A5B"/>
    <w:rsid w:val="00FD2B96"/>
    <w:rsid w:val="00FD2C14"/>
    <w:rsid w:val="00FD318D"/>
    <w:rsid w:val="00FD3424"/>
    <w:rsid w:val="00FD3839"/>
    <w:rsid w:val="00FD3EC6"/>
    <w:rsid w:val="00FD411B"/>
    <w:rsid w:val="00FD43D2"/>
    <w:rsid w:val="00FD445B"/>
    <w:rsid w:val="00FD47EC"/>
    <w:rsid w:val="00FD4859"/>
    <w:rsid w:val="00FD4983"/>
    <w:rsid w:val="00FD4B03"/>
    <w:rsid w:val="00FD4E3F"/>
    <w:rsid w:val="00FD5736"/>
    <w:rsid w:val="00FD5776"/>
    <w:rsid w:val="00FD57B6"/>
    <w:rsid w:val="00FD6537"/>
    <w:rsid w:val="00FD66BC"/>
    <w:rsid w:val="00FD6CB8"/>
    <w:rsid w:val="00FD6DA1"/>
    <w:rsid w:val="00FD70FC"/>
    <w:rsid w:val="00FD7117"/>
    <w:rsid w:val="00FD72CF"/>
    <w:rsid w:val="00FD763C"/>
    <w:rsid w:val="00FD7AB4"/>
    <w:rsid w:val="00FD7BFE"/>
    <w:rsid w:val="00FD7E78"/>
    <w:rsid w:val="00FD7FF1"/>
    <w:rsid w:val="00FE02ED"/>
    <w:rsid w:val="00FE07DF"/>
    <w:rsid w:val="00FE0DF7"/>
    <w:rsid w:val="00FE1047"/>
    <w:rsid w:val="00FE1365"/>
    <w:rsid w:val="00FE1789"/>
    <w:rsid w:val="00FE189E"/>
    <w:rsid w:val="00FE1DAE"/>
    <w:rsid w:val="00FE2113"/>
    <w:rsid w:val="00FE21EB"/>
    <w:rsid w:val="00FE23AC"/>
    <w:rsid w:val="00FE2979"/>
    <w:rsid w:val="00FE29B4"/>
    <w:rsid w:val="00FE2DE3"/>
    <w:rsid w:val="00FE31C7"/>
    <w:rsid w:val="00FE340E"/>
    <w:rsid w:val="00FE3A66"/>
    <w:rsid w:val="00FE45B1"/>
    <w:rsid w:val="00FE48E1"/>
    <w:rsid w:val="00FE49D1"/>
    <w:rsid w:val="00FE4B7E"/>
    <w:rsid w:val="00FE4E60"/>
    <w:rsid w:val="00FE5669"/>
    <w:rsid w:val="00FE5ACC"/>
    <w:rsid w:val="00FE5DB1"/>
    <w:rsid w:val="00FE6CD2"/>
    <w:rsid w:val="00FE739F"/>
    <w:rsid w:val="00FE73E0"/>
    <w:rsid w:val="00FE785B"/>
    <w:rsid w:val="00FE7882"/>
    <w:rsid w:val="00FE7905"/>
    <w:rsid w:val="00FE7D7C"/>
    <w:rsid w:val="00FF02F1"/>
    <w:rsid w:val="00FF04D6"/>
    <w:rsid w:val="00FF05DF"/>
    <w:rsid w:val="00FF0802"/>
    <w:rsid w:val="00FF0EC3"/>
    <w:rsid w:val="00FF12BB"/>
    <w:rsid w:val="00FF1475"/>
    <w:rsid w:val="00FF15F5"/>
    <w:rsid w:val="00FF1A25"/>
    <w:rsid w:val="00FF2241"/>
    <w:rsid w:val="00FF23F9"/>
    <w:rsid w:val="00FF2437"/>
    <w:rsid w:val="00FF295E"/>
    <w:rsid w:val="00FF2C3B"/>
    <w:rsid w:val="00FF2F8F"/>
    <w:rsid w:val="00FF2FBF"/>
    <w:rsid w:val="00FF3867"/>
    <w:rsid w:val="00FF3914"/>
    <w:rsid w:val="00FF3FFB"/>
    <w:rsid w:val="00FF4142"/>
    <w:rsid w:val="00FF4851"/>
    <w:rsid w:val="00FF4F33"/>
    <w:rsid w:val="00FF5000"/>
    <w:rsid w:val="00FF5207"/>
    <w:rsid w:val="00FF53D5"/>
    <w:rsid w:val="00FF5488"/>
    <w:rsid w:val="00FF5746"/>
    <w:rsid w:val="00FF57D9"/>
    <w:rsid w:val="00FF60A0"/>
    <w:rsid w:val="00FF67A7"/>
    <w:rsid w:val="00FF7099"/>
    <w:rsid w:val="00FF7224"/>
    <w:rsid w:val="00FF7444"/>
    <w:rsid w:val="00FF76DB"/>
    <w:rsid w:val="00FF789A"/>
    <w:rsid w:val="00FF7C8E"/>
    <w:rsid w:val="00FF7DCC"/>
    <w:rsid w:val="00FF7F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v:stroke endarrow="block"/>
      <v:textbox inset="0,0,0,0"/>
    </o:shapedefaults>
    <o:shapelayout v:ext="edit">
      <o:idmap v:ext="edit" data="1"/>
    </o:shapelayout>
  </w:shapeDefaults>
  <w:decimalSymbol w:val="."/>
  <w:listSeparator w:val=","/>
  <w14:docId w14:val="77E3E347"/>
  <w15:chartTrackingRefBased/>
  <w15:docId w15:val="{F1E7373C-8444-4997-A8CD-8965011A40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iPriority="0" w:unhideWhenUsed="1"/>
    <w:lsdException w:name="line number" w:semiHidden="1" w:uiPriority="0" w:unhideWhenUsed="1"/>
    <w:lsdException w:name="page number" w:semiHidden="1" w:uiPriority="0" w:unhideWhenUsed="1"/>
    <w:lsdException w:name="endnote reference" w:semiHidden="1" w:uiPriority="0"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iPriority="0" w:unhideWhenUsed="1"/>
    <w:lsdException w:name="Body Text Indent 3" w:semiHidden="1" w:unhideWhenUsed="1"/>
    <w:lsdException w:name="Block Text" w:semiHidden="1" w:unhideWhenUsed="1"/>
    <w:lsdException w:name="Hyperlink" w:semiHidden="1" w:unhideWhenUsed="1"/>
    <w:lsdException w:name="FollowedHyperlink" w:semiHidden="1" w:uiPriority="0"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iPriority="0"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4426"/>
    <w:pPr>
      <w:spacing w:line="360" w:lineRule="auto"/>
      <w:jc w:val="both"/>
    </w:pPr>
    <w:rPr>
      <w:rFonts w:ascii="Arial" w:hAnsi="Arial"/>
      <w:sz w:val="24"/>
      <w:szCs w:val="24"/>
    </w:rPr>
  </w:style>
  <w:style w:type="paragraph" w:styleId="Heading1">
    <w:name w:val="heading 1"/>
    <w:aliases w:val="HEAD 1"/>
    <w:basedOn w:val="Normal"/>
    <w:next w:val="Normal"/>
    <w:link w:val="Heading1Char"/>
    <w:autoRedefine/>
    <w:uiPriority w:val="9"/>
    <w:qFormat/>
    <w:rsid w:val="00CB7D8C"/>
    <w:pPr>
      <w:numPr>
        <w:numId w:val="22"/>
      </w:numPr>
      <w:spacing w:line="240" w:lineRule="auto"/>
      <w:outlineLvl w:val="0"/>
    </w:pPr>
    <w:rPr>
      <w:b/>
      <w:caps/>
      <w:color w:val="000000"/>
      <w:sz w:val="26"/>
      <w:szCs w:val="26"/>
      <w:lang w:eastAsia="x-none"/>
    </w:rPr>
  </w:style>
  <w:style w:type="paragraph" w:styleId="Heading2">
    <w:name w:val="heading 2"/>
    <w:aliases w:val="HEAD 2"/>
    <w:basedOn w:val="Normal"/>
    <w:next w:val="Normal"/>
    <w:autoRedefine/>
    <w:qFormat/>
    <w:rsid w:val="004D5A29"/>
    <w:pPr>
      <w:numPr>
        <w:ilvl w:val="1"/>
        <w:numId w:val="22"/>
      </w:numPr>
      <w:outlineLvl w:val="1"/>
    </w:pPr>
    <w:rPr>
      <w:b/>
      <w:lang w:eastAsia="x-none"/>
    </w:rPr>
  </w:style>
  <w:style w:type="paragraph" w:styleId="Heading3">
    <w:name w:val="heading 3"/>
    <w:basedOn w:val="Normal"/>
    <w:next w:val="Normal"/>
    <w:qFormat/>
    <w:rsid w:val="00D43B3C"/>
    <w:pPr>
      <w:keepNext/>
      <w:numPr>
        <w:ilvl w:val="2"/>
        <w:numId w:val="22"/>
      </w:numPr>
      <w:outlineLvl w:val="2"/>
    </w:pPr>
    <w:rPr>
      <w:u w:val="single"/>
    </w:rPr>
  </w:style>
  <w:style w:type="paragraph" w:styleId="Heading4">
    <w:name w:val="heading 4"/>
    <w:basedOn w:val="Normal"/>
    <w:next w:val="Normal"/>
    <w:qFormat/>
    <w:pPr>
      <w:keepNext/>
      <w:numPr>
        <w:ilvl w:val="3"/>
        <w:numId w:val="23"/>
      </w:numPr>
      <w:spacing w:before="240" w:after="60"/>
      <w:outlineLvl w:val="3"/>
    </w:pPr>
    <w:rPr>
      <w:b/>
      <w:u w:val="single"/>
    </w:rPr>
  </w:style>
  <w:style w:type="paragraph" w:styleId="Heading5">
    <w:name w:val="heading 5"/>
    <w:basedOn w:val="Normal"/>
    <w:next w:val="Normal"/>
    <w:qFormat/>
    <w:pPr>
      <w:numPr>
        <w:ilvl w:val="4"/>
        <w:numId w:val="23"/>
      </w:numPr>
      <w:spacing w:before="240" w:after="60"/>
      <w:outlineLvl w:val="4"/>
    </w:pPr>
    <w:rPr>
      <w:sz w:val="22"/>
    </w:rPr>
  </w:style>
  <w:style w:type="paragraph" w:styleId="Heading6">
    <w:name w:val="heading 6"/>
    <w:basedOn w:val="Normal"/>
    <w:next w:val="Normal"/>
    <w:qFormat/>
    <w:pPr>
      <w:numPr>
        <w:ilvl w:val="5"/>
        <w:numId w:val="23"/>
      </w:numPr>
      <w:spacing w:before="240" w:after="60"/>
      <w:outlineLvl w:val="5"/>
    </w:pPr>
    <w:rPr>
      <w:rFonts w:ascii="Times New Roman" w:hAnsi="Times New Roman"/>
      <w:b/>
      <w:bCs/>
      <w:sz w:val="22"/>
      <w:szCs w:val="22"/>
    </w:rPr>
  </w:style>
  <w:style w:type="paragraph" w:styleId="Heading7">
    <w:name w:val="heading 7"/>
    <w:basedOn w:val="Normal"/>
    <w:next w:val="Normal"/>
    <w:qFormat/>
    <w:pPr>
      <w:numPr>
        <w:ilvl w:val="6"/>
        <w:numId w:val="23"/>
      </w:numPr>
      <w:spacing w:before="240" w:after="60"/>
      <w:outlineLvl w:val="6"/>
    </w:pPr>
    <w:rPr>
      <w:rFonts w:ascii="Times New Roman" w:hAnsi="Times New Roman"/>
    </w:rPr>
  </w:style>
  <w:style w:type="paragraph" w:styleId="Heading8">
    <w:name w:val="heading 8"/>
    <w:basedOn w:val="Normal"/>
    <w:next w:val="Normal"/>
    <w:qFormat/>
    <w:pPr>
      <w:numPr>
        <w:ilvl w:val="7"/>
        <w:numId w:val="23"/>
      </w:numPr>
      <w:spacing w:before="240" w:after="60"/>
      <w:outlineLvl w:val="7"/>
    </w:pPr>
    <w:rPr>
      <w:rFonts w:ascii="Times New Roman" w:hAnsi="Times New Roman"/>
      <w:i/>
      <w:iCs/>
    </w:rPr>
  </w:style>
  <w:style w:type="paragraph" w:styleId="Heading9">
    <w:name w:val="heading 9"/>
    <w:basedOn w:val="Normal"/>
    <w:next w:val="Normal"/>
    <w:qFormat/>
    <w:pPr>
      <w:numPr>
        <w:ilvl w:val="8"/>
        <w:numId w:val="23"/>
      </w:numPr>
      <w:spacing w:before="240" w:after="60"/>
      <w:outlineLvl w:val="8"/>
    </w:pPr>
    <w:rPr>
      <w:rFonts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rPr>
      <w:lang w:val="x-none" w:eastAsia="x-none"/>
    </w:rPr>
  </w:style>
  <w:style w:type="paragraph" w:styleId="Footer">
    <w:name w:val="footer"/>
    <w:aliases w:val=" Char"/>
    <w:basedOn w:val="Normal"/>
    <w:link w:val="FooterChar"/>
    <w:uiPriority w:val="99"/>
    <w:pPr>
      <w:tabs>
        <w:tab w:val="center" w:pos="4153"/>
        <w:tab w:val="right" w:pos="8306"/>
      </w:tabs>
    </w:pPr>
    <w:rPr>
      <w:lang w:val="x-none" w:eastAsia="x-none"/>
    </w:rPr>
  </w:style>
  <w:style w:type="character" w:styleId="PageNumber">
    <w:name w:val="page number"/>
    <w:basedOn w:val="DefaultParagraphFont"/>
  </w:style>
  <w:style w:type="character" w:styleId="Strong">
    <w:name w:val="Strong"/>
    <w:uiPriority w:val="22"/>
    <w:qFormat/>
    <w:rPr>
      <w:b/>
    </w:rPr>
  </w:style>
  <w:style w:type="paragraph" w:customStyle="1" w:styleId="H1">
    <w:name w:val="H1"/>
    <w:basedOn w:val="Normal"/>
    <w:next w:val="Normal"/>
    <w:pPr>
      <w:keepNext/>
      <w:spacing w:before="100" w:after="100"/>
      <w:outlineLvl w:val="1"/>
    </w:pPr>
    <w:rPr>
      <w:b/>
      <w:snapToGrid w:val="0"/>
      <w:kern w:val="36"/>
      <w:sz w:val="48"/>
      <w:lang w:eastAsia="en-US"/>
    </w:rPr>
  </w:style>
  <w:style w:type="paragraph" w:styleId="TableofFigures">
    <w:name w:val="table of figures"/>
    <w:basedOn w:val="Caption"/>
    <w:next w:val="Normal"/>
    <w:uiPriority w:val="99"/>
    <w:pPr>
      <w:ind w:left="400" w:hanging="400"/>
    </w:pPr>
  </w:style>
  <w:style w:type="paragraph" w:styleId="Caption">
    <w:name w:val="caption"/>
    <w:basedOn w:val="Normal"/>
    <w:next w:val="Normal"/>
    <w:qFormat/>
    <w:rsid w:val="00EA6B2E"/>
    <w:pPr>
      <w:spacing w:before="120" w:after="120"/>
    </w:pPr>
    <w:rPr>
      <w:b/>
    </w:rPr>
  </w:style>
  <w:style w:type="paragraph" w:customStyle="1" w:styleId="Blockquote">
    <w:name w:val="Blockquote"/>
    <w:basedOn w:val="Normal"/>
    <w:link w:val="BlockquoteChar1"/>
    <w:rsid w:val="003F0A33"/>
    <w:pPr>
      <w:spacing w:before="100" w:after="100" w:line="240" w:lineRule="auto"/>
      <w:ind w:left="357"/>
    </w:pPr>
    <w:rPr>
      <w:snapToGrid w:val="0"/>
      <w:sz w:val="20"/>
      <w:lang w:eastAsia="en-US"/>
    </w:rPr>
  </w:style>
  <w:style w:type="paragraph" w:styleId="BodyText2">
    <w:name w:val="Body Text 2"/>
    <w:basedOn w:val="Normal"/>
  </w:style>
  <w:style w:type="paragraph" w:styleId="BodyText">
    <w:name w:val="Body Text"/>
    <w:basedOn w:val="Normal"/>
  </w:style>
  <w:style w:type="paragraph" w:styleId="BodyText3">
    <w:name w:val="Body Text 3"/>
    <w:basedOn w:val="Normal"/>
    <w:link w:val="BodyText3Char"/>
    <w:rPr>
      <w:sz w:val="28"/>
    </w:rPr>
  </w:style>
  <w:style w:type="paragraph" w:styleId="EndnoteText">
    <w:name w:val="endnote text"/>
    <w:basedOn w:val="Normal"/>
    <w:semiHidden/>
  </w:style>
  <w:style w:type="character" w:styleId="EndnoteReference">
    <w:name w:val="endnote reference"/>
    <w:semiHidden/>
    <w:rPr>
      <w:vertAlign w:val="superscript"/>
    </w:rPr>
  </w:style>
  <w:style w:type="paragraph" w:styleId="FootnoteText">
    <w:name w:val="footnote text"/>
    <w:basedOn w:val="Normal"/>
    <w:semiHidden/>
    <w:rPr>
      <w:sz w:val="16"/>
    </w:rPr>
  </w:style>
  <w:style w:type="character" w:styleId="FootnoteReference">
    <w:name w:val="footnote reference"/>
    <w:semiHidden/>
    <w:rPr>
      <w:vertAlign w:val="superscript"/>
    </w:rPr>
  </w:style>
  <w:style w:type="character" w:styleId="Hyperlink">
    <w:name w:val="Hyperlink"/>
    <w:uiPriority w:val="99"/>
    <w:rPr>
      <w:color w:val="0000FF"/>
      <w:u w:val="single"/>
    </w:rPr>
  </w:style>
  <w:style w:type="character" w:styleId="Emphasis">
    <w:name w:val="Emphasis"/>
    <w:qFormat/>
    <w:rPr>
      <w:i/>
    </w:rPr>
  </w:style>
  <w:style w:type="paragraph" w:customStyle="1" w:styleId="ProductDescriptor">
    <w:name w:val="Product Descriptor"/>
    <w:pPr>
      <w:spacing w:after="1040" w:line="200" w:lineRule="exact"/>
      <w:ind w:left="792"/>
    </w:pPr>
    <w:rPr>
      <w:rFonts w:ascii="Arial" w:hAnsi="Arial"/>
      <w:i/>
      <w:lang w:val="en-US"/>
    </w:rPr>
  </w:style>
  <w:style w:type="paragraph" w:styleId="TOC1">
    <w:name w:val="toc 1"/>
    <w:basedOn w:val="Normal"/>
    <w:next w:val="Normal"/>
    <w:autoRedefine/>
    <w:uiPriority w:val="39"/>
    <w:rsid w:val="00500BF9"/>
    <w:pPr>
      <w:spacing w:before="120"/>
      <w:jc w:val="left"/>
    </w:pPr>
    <w:rPr>
      <w:rFonts w:ascii="Calibri" w:hAnsi="Calibri" w:cs="Calibri"/>
      <w:b/>
      <w:bCs/>
      <w:i/>
      <w:iCs/>
    </w:rPr>
  </w:style>
  <w:style w:type="paragraph" w:styleId="TOC2">
    <w:name w:val="toc 2"/>
    <w:basedOn w:val="Normal"/>
    <w:next w:val="Normal"/>
    <w:autoRedefine/>
    <w:uiPriority w:val="39"/>
    <w:rsid w:val="00A40D34"/>
    <w:pPr>
      <w:spacing w:before="120"/>
      <w:ind w:left="240"/>
      <w:jc w:val="left"/>
    </w:pPr>
    <w:rPr>
      <w:rFonts w:ascii="Calibri" w:hAnsi="Calibri" w:cs="Calibri"/>
      <w:b/>
      <w:bCs/>
      <w:sz w:val="22"/>
      <w:szCs w:val="22"/>
    </w:rPr>
  </w:style>
  <w:style w:type="paragraph" w:styleId="TOC3">
    <w:name w:val="toc 3"/>
    <w:basedOn w:val="Normal"/>
    <w:next w:val="Normal"/>
    <w:autoRedefine/>
    <w:uiPriority w:val="39"/>
    <w:rsid w:val="00530074"/>
    <w:pPr>
      <w:ind w:left="480"/>
      <w:jc w:val="left"/>
    </w:pPr>
    <w:rPr>
      <w:rFonts w:ascii="Calibri" w:hAnsi="Calibri" w:cs="Calibri"/>
      <w:sz w:val="20"/>
      <w:szCs w:val="20"/>
    </w:rPr>
  </w:style>
  <w:style w:type="paragraph" w:styleId="TOC4">
    <w:name w:val="toc 4"/>
    <w:basedOn w:val="Normal"/>
    <w:next w:val="Normal"/>
    <w:autoRedefine/>
    <w:uiPriority w:val="39"/>
    <w:pPr>
      <w:ind w:left="720"/>
      <w:jc w:val="left"/>
    </w:pPr>
    <w:rPr>
      <w:rFonts w:ascii="Calibri" w:hAnsi="Calibri" w:cs="Calibri"/>
      <w:sz w:val="20"/>
      <w:szCs w:val="20"/>
    </w:rPr>
  </w:style>
  <w:style w:type="paragraph" w:styleId="TOC5">
    <w:name w:val="toc 5"/>
    <w:basedOn w:val="Normal"/>
    <w:next w:val="Normal"/>
    <w:autoRedefine/>
    <w:uiPriority w:val="39"/>
    <w:pPr>
      <w:ind w:left="960"/>
      <w:jc w:val="left"/>
    </w:pPr>
    <w:rPr>
      <w:rFonts w:ascii="Calibri" w:hAnsi="Calibri" w:cs="Calibri"/>
      <w:sz w:val="20"/>
      <w:szCs w:val="20"/>
    </w:rPr>
  </w:style>
  <w:style w:type="paragraph" w:styleId="TOC6">
    <w:name w:val="toc 6"/>
    <w:basedOn w:val="Normal"/>
    <w:next w:val="Normal"/>
    <w:autoRedefine/>
    <w:uiPriority w:val="39"/>
    <w:pPr>
      <w:ind w:left="1200"/>
      <w:jc w:val="left"/>
    </w:pPr>
    <w:rPr>
      <w:rFonts w:ascii="Calibri" w:hAnsi="Calibri" w:cs="Calibri"/>
      <w:sz w:val="20"/>
      <w:szCs w:val="20"/>
    </w:rPr>
  </w:style>
  <w:style w:type="paragraph" w:styleId="TOC7">
    <w:name w:val="toc 7"/>
    <w:basedOn w:val="Normal"/>
    <w:next w:val="Normal"/>
    <w:autoRedefine/>
    <w:uiPriority w:val="39"/>
    <w:pPr>
      <w:ind w:left="1440"/>
      <w:jc w:val="left"/>
    </w:pPr>
    <w:rPr>
      <w:rFonts w:ascii="Calibri" w:hAnsi="Calibri" w:cs="Calibri"/>
      <w:sz w:val="20"/>
      <w:szCs w:val="20"/>
    </w:rPr>
  </w:style>
  <w:style w:type="paragraph" w:styleId="TOC8">
    <w:name w:val="toc 8"/>
    <w:basedOn w:val="Normal"/>
    <w:next w:val="Normal"/>
    <w:autoRedefine/>
    <w:uiPriority w:val="39"/>
    <w:pPr>
      <w:ind w:left="1680"/>
      <w:jc w:val="left"/>
    </w:pPr>
    <w:rPr>
      <w:rFonts w:ascii="Calibri" w:hAnsi="Calibri" w:cs="Calibri"/>
      <w:sz w:val="20"/>
      <w:szCs w:val="20"/>
    </w:rPr>
  </w:style>
  <w:style w:type="paragraph" w:styleId="TOC9">
    <w:name w:val="toc 9"/>
    <w:basedOn w:val="Normal"/>
    <w:next w:val="Normal"/>
    <w:autoRedefine/>
    <w:uiPriority w:val="39"/>
    <w:pPr>
      <w:ind w:left="1920"/>
      <w:jc w:val="left"/>
    </w:pPr>
    <w:rPr>
      <w:rFonts w:ascii="Calibri" w:hAnsi="Calibri" w:cs="Calibri"/>
      <w:sz w:val="20"/>
      <w:szCs w:val="20"/>
    </w:rPr>
  </w:style>
  <w:style w:type="character" w:styleId="LineNumber">
    <w:name w:val="line number"/>
    <w:basedOn w:val="DefaultParagraphFont"/>
  </w:style>
  <w:style w:type="paragraph" w:styleId="NormalWeb">
    <w:name w:val="Normal (Web)"/>
    <w:basedOn w:val="Normal"/>
    <w:uiPriority w:val="99"/>
    <w:pPr>
      <w:spacing w:before="100" w:beforeAutospacing="1" w:after="100" w:afterAutospacing="1" w:line="240" w:lineRule="auto"/>
      <w:jc w:val="left"/>
    </w:pPr>
    <w:rPr>
      <w:rFonts w:ascii="Times New Roman" w:eastAsia="SimSun" w:hAnsi="Times New Roman"/>
    </w:rPr>
  </w:style>
  <w:style w:type="character" w:styleId="FollowedHyperlink">
    <w:name w:val="FollowedHyperlink"/>
    <w:rPr>
      <w:color w:val="800080"/>
      <w:u w:val="single"/>
    </w:rPr>
  </w:style>
  <w:style w:type="character" w:customStyle="1" w:styleId="CharChar">
    <w:name w:val="Char Char"/>
    <w:rPr>
      <w:rFonts w:ascii="Garamond" w:hAnsi="Garamond"/>
      <w:sz w:val="24"/>
      <w:lang w:val="en-GB" w:eastAsia="en-GB" w:bidi="ar-SA"/>
    </w:rPr>
  </w:style>
  <w:style w:type="character" w:styleId="CommentReference">
    <w:name w:val="annotation reference"/>
    <w:semiHidden/>
    <w:rPr>
      <w:sz w:val="16"/>
      <w:szCs w:val="16"/>
    </w:rPr>
  </w:style>
  <w:style w:type="paragraph" w:styleId="CommentText">
    <w:name w:val="annotation text"/>
    <w:basedOn w:val="Normal"/>
    <w:semiHidden/>
    <w:rPr>
      <w:sz w:val="20"/>
    </w:rPr>
  </w:style>
  <w:style w:type="paragraph" w:styleId="CommentSubject">
    <w:name w:val="annotation subject"/>
    <w:basedOn w:val="CommentText"/>
    <w:next w:val="CommentText"/>
    <w:semiHidden/>
    <w:rPr>
      <w:b/>
      <w:bCs/>
    </w:rPr>
  </w:style>
  <w:style w:type="paragraph" w:styleId="BalloonText">
    <w:name w:val="Balloon Text"/>
    <w:basedOn w:val="Normal"/>
    <w:semiHidden/>
    <w:rPr>
      <w:rFonts w:ascii="Tahoma" w:hAnsi="Tahoma" w:cs="Tahoma"/>
      <w:sz w:val="16"/>
      <w:szCs w:val="16"/>
    </w:rPr>
  </w:style>
  <w:style w:type="paragraph" w:customStyle="1" w:styleId="NormalArial">
    <w:name w:val="Normal + Arial"/>
    <w:basedOn w:val="Normal"/>
    <w:rPr>
      <w:rFonts w:cs="Arial"/>
    </w:rPr>
  </w:style>
  <w:style w:type="character" w:customStyle="1" w:styleId="NormalArialChar">
    <w:name w:val="Normal + Arial Char"/>
    <w:rPr>
      <w:rFonts w:ascii="Arial" w:hAnsi="Arial" w:cs="Arial"/>
      <w:sz w:val="24"/>
      <w:lang w:val="en-GB" w:eastAsia="en-GB" w:bidi="ar-SA"/>
    </w:rPr>
  </w:style>
  <w:style w:type="character" w:styleId="UnresolvedMention">
    <w:name w:val="Unresolved Mention"/>
    <w:uiPriority w:val="99"/>
    <w:semiHidden/>
    <w:unhideWhenUsed/>
    <w:rsid w:val="00DA6D40"/>
    <w:rPr>
      <w:color w:val="605E5C"/>
      <w:shd w:val="clear" w:color="auto" w:fill="E1DFDD"/>
    </w:rPr>
  </w:style>
  <w:style w:type="character" w:customStyle="1" w:styleId="BlockquoteChar">
    <w:name w:val="Blockquote Char"/>
    <w:rPr>
      <w:rFonts w:ascii="Garamond" w:hAnsi="Garamond"/>
      <w:snapToGrid w:val="0"/>
      <w:sz w:val="24"/>
      <w:lang w:val="en-GB" w:eastAsia="en-US" w:bidi="ar-SA"/>
    </w:rPr>
  </w:style>
  <w:style w:type="paragraph" w:customStyle="1" w:styleId="StyleHeading2Arial">
    <w:name w:val="Style Heading 2 + Arial"/>
    <w:basedOn w:val="Heading2"/>
    <w:rPr>
      <w:bCs/>
    </w:rPr>
  </w:style>
  <w:style w:type="table" w:styleId="TableGrid">
    <w:name w:val="Table Grid"/>
    <w:basedOn w:val="TableNormal"/>
    <w:uiPriority w:val="59"/>
    <w:rsid w:val="0011227B"/>
    <w:pPr>
      <w:spacing w:line="360" w:lineRule="auto"/>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condtitle1">
    <w:name w:val="secondtitle1"/>
    <w:rPr>
      <w:rFonts w:ascii="Verdana" w:hAnsi="Verdana" w:hint="default"/>
      <w:b/>
      <w:bCs/>
      <w:color w:val="000000"/>
      <w:sz w:val="20"/>
      <w:szCs w:val="20"/>
    </w:rPr>
  </w:style>
  <w:style w:type="paragraph" w:customStyle="1" w:styleId="StyleHeading2Arial1">
    <w:name w:val="Style Heading 2 + Arial1"/>
    <w:basedOn w:val="Heading2"/>
    <w:next w:val="StyleHeading2Arial"/>
    <w:rPr>
      <w:bCs/>
    </w:rPr>
  </w:style>
  <w:style w:type="character" w:customStyle="1" w:styleId="Heading2CharChar">
    <w:name w:val="Heading 2 Char Char"/>
    <w:rPr>
      <w:rFonts w:ascii="Arial" w:hAnsi="Arial"/>
      <w:b/>
      <w:sz w:val="24"/>
      <w:szCs w:val="24"/>
      <w:u w:val="single"/>
      <w:lang w:val="en-GB" w:eastAsia="en-GB" w:bidi="ar-SA"/>
    </w:rPr>
  </w:style>
  <w:style w:type="paragraph" w:customStyle="1" w:styleId="bodycopy">
    <w:name w:val="body_copy"/>
    <w:basedOn w:val="Normal"/>
    <w:pPr>
      <w:spacing w:before="100" w:beforeAutospacing="1" w:after="100" w:afterAutospacing="1" w:line="240" w:lineRule="auto"/>
      <w:jc w:val="left"/>
    </w:pPr>
    <w:rPr>
      <w:rFonts w:cs="Arial"/>
      <w:color w:val="000000"/>
      <w:sz w:val="20"/>
      <w:szCs w:val="20"/>
    </w:rPr>
  </w:style>
  <w:style w:type="character" w:customStyle="1" w:styleId="Heading1Char">
    <w:name w:val="Heading 1 Char"/>
    <w:aliases w:val="HEAD 1 Char"/>
    <w:link w:val="Heading1"/>
    <w:uiPriority w:val="9"/>
    <w:rsid w:val="00CB7D8C"/>
    <w:rPr>
      <w:rFonts w:ascii="Arial" w:hAnsi="Arial"/>
      <w:b/>
      <w:caps/>
      <w:color w:val="000000"/>
      <w:sz w:val="26"/>
      <w:szCs w:val="26"/>
      <w:lang w:eastAsia="x-none"/>
    </w:rPr>
  </w:style>
  <w:style w:type="paragraph" w:styleId="BodyTextIndent">
    <w:name w:val="Body Text Indent"/>
    <w:basedOn w:val="Normal"/>
    <w:rsid w:val="00C87C9F"/>
    <w:pPr>
      <w:spacing w:after="120"/>
      <w:ind w:left="283"/>
    </w:pPr>
  </w:style>
  <w:style w:type="paragraph" w:styleId="BodyTextIndent2">
    <w:name w:val="Body Text Indent 2"/>
    <w:basedOn w:val="Normal"/>
    <w:rsid w:val="00C87C9F"/>
    <w:pPr>
      <w:spacing w:after="120" w:line="480" w:lineRule="auto"/>
      <w:ind w:left="283"/>
    </w:pPr>
  </w:style>
  <w:style w:type="paragraph" w:customStyle="1" w:styleId="first">
    <w:name w:val="first"/>
    <w:basedOn w:val="Normal"/>
    <w:rsid w:val="00ED50FC"/>
    <w:pPr>
      <w:spacing w:before="100" w:beforeAutospacing="1" w:after="100" w:afterAutospacing="1" w:line="240" w:lineRule="auto"/>
      <w:jc w:val="left"/>
    </w:pPr>
    <w:rPr>
      <w:rFonts w:ascii="Times New Roman" w:hAnsi="Times New Roman"/>
    </w:rPr>
  </w:style>
  <w:style w:type="character" w:styleId="HTMLAcronym">
    <w:name w:val="HTML Acronym"/>
    <w:basedOn w:val="DefaultParagraphFont"/>
    <w:rsid w:val="00EE2AAC"/>
  </w:style>
  <w:style w:type="character" w:customStyle="1" w:styleId="BlockquoteChar1">
    <w:name w:val="Blockquote Char1"/>
    <w:link w:val="Blockquote"/>
    <w:rsid w:val="006434A9"/>
    <w:rPr>
      <w:rFonts w:ascii="Arial" w:hAnsi="Arial"/>
      <w:snapToGrid w:val="0"/>
      <w:szCs w:val="24"/>
      <w:lang w:val="en-GB" w:eastAsia="en-US" w:bidi="ar-SA"/>
    </w:rPr>
  </w:style>
  <w:style w:type="paragraph" w:customStyle="1" w:styleId="References">
    <w:name w:val="References"/>
    <w:basedOn w:val="Normal"/>
    <w:rsid w:val="0054074D"/>
    <w:pPr>
      <w:spacing w:line="220" w:lineRule="exact"/>
      <w:ind w:left="240" w:hanging="240"/>
      <w:jc w:val="left"/>
    </w:pPr>
    <w:rPr>
      <w:rFonts w:ascii="Times New Roman" w:hAnsi="Times New Roman"/>
      <w:sz w:val="18"/>
      <w:szCs w:val="20"/>
      <w:lang w:eastAsia="en-US"/>
    </w:rPr>
  </w:style>
  <w:style w:type="paragraph" w:customStyle="1" w:styleId="NormalLeft0cm">
    <w:name w:val="Normal + Left:  0 cm"/>
    <w:aliases w:val="Hanging:  1 cm"/>
    <w:basedOn w:val="Normal"/>
    <w:rsid w:val="008F67AF"/>
    <w:pPr>
      <w:ind w:left="567" w:hanging="567"/>
    </w:pPr>
    <w:rPr>
      <w:rFonts w:eastAsia="Arial Unicode MS"/>
    </w:rPr>
  </w:style>
  <w:style w:type="paragraph" w:customStyle="1" w:styleId="Normal1">
    <w:name w:val="Normal1"/>
    <w:basedOn w:val="Normal"/>
    <w:rsid w:val="00AC7137"/>
    <w:pPr>
      <w:spacing w:before="100" w:beforeAutospacing="1" w:after="100" w:afterAutospacing="1" w:line="240" w:lineRule="auto"/>
      <w:jc w:val="left"/>
    </w:pPr>
    <w:rPr>
      <w:rFonts w:cs="Arial"/>
      <w:color w:val="000000"/>
      <w:sz w:val="26"/>
      <w:szCs w:val="26"/>
    </w:rPr>
  </w:style>
  <w:style w:type="character" w:customStyle="1" w:styleId="mediumb-text1">
    <w:name w:val="mediumb-text1"/>
    <w:rsid w:val="003F2226"/>
    <w:rPr>
      <w:rFonts w:ascii="Arial" w:hAnsi="Arial" w:cs="Arial" w:hint="default"/>
      <w:b/>
      <w:bCs/>
      <w:color w:val="000000"/>
      <w:sz w:val="24"/>
      <w:szCs w:val="24"/>
    </w:rPr>
  </w:style>
  <w:style w:type="numbering" w:customStyle="1" w:styleId="Style1">
    <w:name w:val="Style1"/>
    <w:rsid w:val="00E86286"/>
    <w:pPr>
      <w:numPr>
        <w:numId w:val="1"/>
      </w:numPr>
    </w:pPr>
  </w:style>
  <w:style w:type="character" w:customStyle="1" w:styleId="booktitle1">
    <w:name w:val="booktitle1"/>
    <w:rsid w:val="005324E3"/>
    <w:rPr>
      <w:rFonts w:ascii="Trebuchet MS" w:hAnsi="Trebuchet MS" w:hint="default"/>
      <w:b/>
      <w:bCs/>
      <w:sz w:val="29"/>
      <w:szCs w:val="29"/>
    </w:rPr>
  </w:style>
  <w:style w:type="character" w:customStyle="1" w:styleId="bookauthor1">
    <w:name w:val="bookauthor1"/>
    <w:rsid w:val="005324E3"/>
    <w:rPr>
      <w:sz w:val="20"/>
      <w:szCs w:val="20"/>
    </w:rPr>
  </w:style>
  <w:style w:type="paragraph" w:customStyle="1" w:styleId="Reference">
    <w:name w:val="Reference"/>
    <w:basedOn w:val="Normal"/>
    <w:next w:val="Normal"/>
    <w:uiPriority w:val="99"/>
    <w:rsid w:val="006A7DCD"/>
    <w:pPr>
      <w:autoSpaceDE w:val="0"/>
      <w:autoSpaceDN w:val="0"/>
      <w:adjustRightInd w:val="0"/>
      <w:spacing w:after="80" w:line="240" w:lineRule="auto"/>
      <w:jc w:val="left"/>
    </w:pPr>
    <w:rPr>
      <w:rFonts w:ascii="Book Antiqua" w:hAnsi="Book Antiqua"/>
    </w:rPr>
  </w:style>
  <w:style w:type="paragraph" w:customStyle="1" w:styleId="Default">
    <w:name w:val="Default"/>
    <w:rsid w:val="00144B98"/>
    <w:pPr>
      <w:autoSpaceDE w:val="0"/>
      <w:autoSpaceDN w:val="0"/>
      <w:adjustRightInd w:val="0"/>
    </w:pPr>
    <w:rPr>
      <w:color w:val="000000"/>
      <w:sz w:val="24"/>
      <w:szCs w:val="24"/>
    </w:rPr>
  </w:style>
  <w:style w:type="character" w:customStyle="1" w:styleId="HeaderChar">
    <w:name w:val="Header Char"/>
    <w:link w:val="Header"/>
    <w:rsid w:val="00CE363D"/>
    <w:rPr>
      <w:rFonts w:ascii="Arial" w:hAnsi="Arial"/>
      <w:sz w:val="24"/>
      <w:szCs w:val="24"/>
    </w:rPr>
  </w:style>
  <w:style w:type="character" w:customStyle="1" w:styleId="FooterChar">
    <w:name w:val="Footer Char"/>
    <w:aliases w:val=" Char Char"/>
    <w:link w:val="Footer"/>
    <w:uiPriority w:val="99"/>
    <w:rsid w:val="00CE363D"/>
    <w:rPr>
      <w:rFonts w:ascii="Arial" w:hAnsi="Arial"/>
      <w:sz w:val="24"/>
      <w:szCs w:val="24"/>
    </w:rPr>
  </w:style>
  <w:style w:type="paragraph" w:customStyle="1" w:styleId="Heading10">
    <w:name w:val="Heading1"/>
    <w:basedOn w:val="Heading1"/>
    <w:rsid w:val="00311C1A"/>
    <w:pPr>
      <w:numPr>
        <w:numId w:val="23"/>
      </w:numPr>
    </w:pPr>
    <w:rPr>
      <w:b w:val="0"/>
    </w:rPr>
  </w:style>
  <w:style w:type="character" w:customStyle="1" w:styleId="corptexte1">
    <w:name w:val="corptexte1"/>
    <w:basedOn w:val="DefaultParagraphFont"/>
    <w:rsid w:val="002D0393"/>
  </w:style>
  <w:style w:type="paragraph" w:styleId="ListParagraph">
    <w:name w:val="List Paragraph"/>
    <w:basedOn w:val="Normal"/>
    <w:uiPriority w:val="34"/>
    <w:qFormat/>
    <w:rsid w:val="00EB7CD0"/>
    <w:pPr>
      <w:ind w:left="720"/>
    </w:pPr>
  </w:style>
  <w:style w:type="paragraph" w:styleId="TOCHeading">
    <w:name w:val="TOC Heading"/>
    <w:basedOn w:val="Heading1"/>
    <w:next w:val="Normal"/>
    <w:uiPriority w:val="39"/>
    <w:unhideWhenUsed/>
    <w:qFormat/>
    <w:rsid w:val="004A2714"/>
    <w:pPr>
      <w:keepNext/>
      <w:keepLines/>
      <w:numPr>
        <w:numId w:val="0"/>
      </w:numPr>
      <w:spacing w:before="480" w:line="276" w:lineRule="auto"/>
      <w:jc w:val="left"/>
      <w:outlineLvl w:val="9"/>
    </w:pPr>
    <w:rPr>
      <w:rFonts w:ascii="Calibri Light" w:hAnsi="Calibri Light"/>
      <w:bCs/>
      <w:caps w:val="0"/>
      <w:color w:val="2F5496"/>
      <w:sz w:val="28"/>
      <w:szCs w:val="28"/>
      <w:lang w:val="en-US" w:eastAsia="en-US"/>
    </w:rPr>
  </w:style>
  <w:style w:type="table" w:styleId="GridTable1Light">
    <w:name w:val="Grid Table 1 Light"/>
    <w:basedOn w:val="TableNormal"/>
    <w:uiPriority w:val="46"/>
    <w:rsid w:val="00CF7D77"/>
    <w:tblPr>
      <w:tblStyleRowBandSize w:val="1"/>
      <w:tblStyleColBandSize w:val="1"/>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Pr>
    <w:tblStylePr w:type="firstRow">
      <w:rPr>
        <w:b/>
        <w:bCs/>
      </w:rPr>
      <w:tblPr/>
      <w:tcPr>
        <w:tcBorders>
          <w:bottom w:val="single" w:sz="12" w:space="0" w:color="666666"/>
        </w:tcBorders>
      </w:tcPr>
    </w:tblStylePr>
    <w:tblStylePr w:type="lastRow">
      <w:rPr>
        <w:b/>
        <w:bCs/>
      </w:rPr>
      <w:tblPr/>
      <w:tcPr>
        <w:tcBorders>
          <w:top w:val="double" w:sz="2" w:space="0" w:color="666666"/>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CF7D77"/>
    <w:tblPr>
      <w:tblStyleRowBandSize w:val="1"/>
      <w:tblStyleColBandSize w:val="1"/>
      <w:tblBorders>
        <w:top w:val="single" w:sz="4" w:space="0" w:color="B4C6E7"/>
        <w:left w:val="single" w:sz="4" w:space="0" w:color="B4C6E7"/>
        <w:bottom w:val="single" w:sz="4" w:space="0" w:color="B4C6E7"/>
        <w:right w:val="single" w:sz="4" w:space="0" w:color="B4C6E7"/>
        <w:insideH w:val="single" w:sz="4" w:space="0" w:color="B4C6E7"/>
        <w:insideV w:val="single" w:sz="4" w:space="0" w:color="B4C6E7"/>
      </w:tblBorders>
    </w:tblPr>
    <w:tblStylePr w:type="firstRow">
      <w:rPr>
        <w:b/>
        <w:bCs/>
      </w:rPr>
      <w:tblPr/>
      <w:tcPr>
        <w:tcBorders>
          <w:bottom w:val="single" w:sz="12" w:space="0" w:color="8EAADB"/>
        </w:tcBorders>
      </w:tcPr>
    </w:tblStylePr>
    <w:tblStylePr w:type="lastRow">
      <w:rPr>
        <w:b/>
        <w:bCs/>
      </w:rPr>
      <w:tblPr/>
      <w:tcPr>
        <w:tcBorders>
          <w:top w:val="double" w:sz="2" w:space="0" w:color="8EAADB"/>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F7D77"/>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CF7D77"/>
    <w:tblPr>
      <w:tblStyleRowBandSize w:val="1"/>
      <w:tblStyleColBandSize w:val="1"/>
      <w:tblBorders>
        <w:top w:val="single" w:sz="4" w:space="0" w:color="DBDBDB"/>
        <w:left w:val="single" w:sz="4" w:space="0" w:color="DBDBDB"/>
        <w:bottom w:val="single" w:sz="4" w:space="0" w:color="DBDBDB"/>
        <w:right w:val="single" w:sz="4" w:space="0" w:color="DBDBDB"/>
        <w:insideH w:val="single" w:sz="4" w:space="0" w:color="DBDBDB"/>
        <w:insideV w:val="single" w:sz="4" w:space="0" w:color="DBDBDB"/>
      </w:tblBorders>
    </w:tblPr>
    <w:tblStylePr w:type="firstRow">
      <w:rPr>
        <w:b/>
        <w:bCs/>
      </w:rPr>
      <w:tblPr/>
      <w:tcPr>
        <w:tcBorders>
          <w:bottom w:val="single" w:sz="12" w:space="0" w:color="C9C9C9"/>
        </w:tcBorders>
      </w:tcPr>
    </w:tblStylePr>
    <w:tblStylePr w:type="lastRow">
      <w:rPr>
        <w:b/>
        <w:bCs/>
      </w:rPr>
      <w:tblPr/>
      <w:tcPr>
        <w:tcBorders>
          <w:top w:val="double" w:sz="2" w:space="0" w:color="C9C9C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CF7D77"/>
    <w:tblPr>
      <w:tblStyleRowBandSize w:val="1"/>
      <w:tblStyleColBandSize w:val="1"/>
      <w:tblBorders>
        <w:top w:val="single" w:sz="4" w:space="0" w:color="BDD6EE"/>
        <w:left w:val="single" w:sz="4" w:space="0" w:color="BDD6EE"/>
        <w:bottom w:val="single" w:sz="4" w:space="0" w:color="BDD6EE"/>
        <w:right w:val="single" w:sz="4" w:space="0" w:color="BDD6EE"/>
        <w:insideH w:val="single" w:sz="4" w:space="0" w:color="BDD6EE"/>
        <w:insideV w:val="single" w:sz="4" w:space="0" w:color="BDD6EE"/>
      </w:tblBorders>
    </w:tblPr>
    <w:tblStylePr w:type="firstRow">
      <w:rPr>
        <w:b/>
        <w:bCs/>
      </w:rPr>
      <w:tblPr/>
      <w:tcPr>
        <w:tcBorders>
          <w:bottom w:val="single" w:sz="12" w:space="0" w:color="9CC2E5"/>
        </w:tcBorders>
      </w:tcPr>
    </w:tblStylePr>
    <w:tblStylePr w:type="lastRow">
      <w:rPr>
        <w:b/>
        <w:bCs/>
      </w:rPr>
      <w:tblPr/>
      <w:tcPr>
        <w:tcBorders>
          <w:top w:val="double" w:sz="2" w:space="0" w:color="9CC2E5"/>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CF7D77"/>
    <w:tblPr>
      <w:tblStyleRowBandSize w:val="1"/>
      <w:tblStyleColBandSize w:val="1"/>
      <w:tblBorders>
        <w:top w:val="single" w:sz="4" w:space="0" w:color="C5E0B3"/>
        <w:left w:val="single" w:sz="4" w:space="0" w:color="C5E0B3"/>
        <w:bottom w:val="single" w:sz="4" w:space="0" w:color="C5E0B3"/>
        <w:right w:val="single" w:sz="4" w:space="0" w:color="C5E0B3"/>
        <w:insideH w:val="single" w:sz="4" w:space="0" w:color="C5E0B3"/>
        <w:insideV w:val="single" w:sz="4" w:space="0" w:color="C5E0B3"/>
      </w:tblBorders>
    </w:tblPr>
    <w:tblStylePr w:type="firstRow">
      <w:rPr>
        <w:b/>
        <w:bCs/>
      </w:rPr>
      <w:tblPr/>
      <w:tcPr>
        <w:tcBorders>
          <w:bottom w:val="single" w:sz="12" w:space="0" w:color="A8D08D"/>
        </w:tcBorders>
      </w:tcPr>
    </w:tblStylePr>
    <w:tblStylePr w:type="lastRow">
      <w:rPr>
        <w:b/>
        <w:bCs/>
      </w:rPr>
      <w:tblPr/>
      <w:tcPr>
        <w:tcBorders>
          <w:top w:val="double" w:sz="2" w:space="0" w:color="A8D08D"/>
        </w:tcBorders>
      </w:tcPr>
    </w:tblStylePr>
    <w:tblStylePr w:type="firstCol">
      <w:rPr>
        <w:b/>
        <w:bCs/>
      </w:rPr>
    </w:tblStylePr>
    <w:tblStylePr w:type="lastCol">
      <w:rPr>
        <w:b/>
        <w:bCs/>
      </w:rPr>
    </w:tblStylePr>
  </w:style>
  <w:style w:type="table" w:styleId="GridTable4-Accent5">
    <w:name w:val="Grid Table 4 Accent 5"/>
    <w:basedOn w:val="TableNormal"/>
    <w:uiPriority w:val="49"/>
    <w:rsid w:val="00CF7D77"/>
    <w:tblPr>
      <w:tblStyleRowBandSize w:val="1"/>
      <w:tblStyleColBandSize w:val="1"/>
      <w:tblBorders>
        <w:top w:val="single" w:sz="4" w:space="0" w:color="9CC2E5"/>
        <w:left w:val="single" w:sz="4" w:space="0" w:color="9CC2E5"/>
        <w:bottom w:val="single" w:sz="4" w:space="0" w:color="9CC2E5"/>
        <w:right w:val="single" w:sz="4" w:space="0" w:color="9CC2E5"/>
        <w:insideH w:val="single" w:sz="4" w:space="0" w:color="9CC2E5"/>
        <w:insideV w:val="single" w:sz="4" w:space="0" w:color="9CC2E5"/>
      </w:tblBorders>
    </w:tblPr>
    <w:tblStylePr w:type="firstRow">
      <w:rPr>
        <w:b/>
        <w:bCs/>
        <w:color w:val="FFFFFF"/>
      </w:rPr>
      <w:tblPr/>
      <w:tcPr>
        <w:tcBorders>
          <w:top w:val="single" w:sz="4" w:space="0" w:color="5B9BD5"/>
          <w:left w:val="single" w:sz="4" w:space="0" w:color="5B9BD5"/>
          <w:bottom w:val="single" w:sz="4" w:space="0" w:color="5B9BD5"/>
          <w:right w:val="single" w:sz="4" w:space="0" w:color="5B9BD5"/>
          <w:insideH w:val="nil"/>
          <w:insideV w:val="nil"/>
        </w:tcBorders>
        <w:shd w:val="clear" w:color="auto" w:fill="5B9BD5"/>
      </w:tcPr>
    </w:tblStylePr>
    <w:tblStylePr w:type="lastRow">
      <w:rPr>
        <w:b/>
        <w:bCs/>
      </w:rPr>
      <w:tblPr/>
      <w:tcPr>
        <w:tcBorders>
          <w:top w:val="double" w:sz="4" w:space="0" w:color="5B9BD5"/>
        </w:tcBorders>
      </w:tcPr>
    </w:tblStylePr>
    <w:tblStylePr w:type="firstCol">
      <w:rPr>
        <w:b/>
        <w:bCs/>
      </w:rPr>
    </w:tblStylePr>
    <w:tblStylePr w:type="lastCol">
      <w:rPr>
        <w:b/>
        <w:bCs/>
      </w:rPr>
    </w:tblStylePr>
    <w:tblStylePr w:type="band1Vert">
      <w:tblPr/>
      <w:tcPr>
        <w:shd w:val="clear" w:color="auto" w:fill="DEEAF6"/>
      </w:tcPr>
    </w:tblStylePr>
    <w:tblStylePr w:type="band1Horz">
      <w:tblPr/>
      <w:tcPr>
        <w:shd w:val="clear" w:color="auto" w:fill="DEEAF6"/>
      </w:tcPr>
    </w:tblStylePr>
  </w:style>
  <w:style w:type="character" w:customStyle="1" w:styleId="BodyText3Char">
    <w:name w:val="Body Text 3 Char"/>
    <w:link w:val="BodyText3"/>
    <w:rsid w:val="007B3F26"/>
    <w:rPr>
      <w:rFonts w:ascii="Arial" w:hAnsi="Arial"/>
      <w:sz w:val="28"/>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556415">
      <w:bodyDiv w:val="1"/>
      <w:marLeft w:val="0"/>
      <w:marRight w:val="0"/>
      <w:marTop w:val="0"/>
      <w:marBottom w:val="0"/>
      <w:divBdr>
        <w:top w:val="none" w:sz="0" w:space="0" w:color="auto"/>
        <w:left w:val="none" w:sz="0" w:space="0" w:color="auto"/>
        <w:bottom w:val="none" w:sz="0" w:space="0" w:color="auto"/>
        <w:right w:val="none" w:sz="0" w:space="0" w:color="auto"/>
      </w:divBdr>
      <w:divsChild>
        <w:div w:id="90703452">
          <w:marLeft w:val="0"/>
          <w:marRight w:val="0"/>
          <w:marTop w:val="0"/>
          <w:marBottom w:val="0"/>
          <w:divBdr>
            <w:top w:val="none" w:sz="0" w:space="0" w:color="auto"/>
            <w:left w:val="none" w:sz="0" w:space="0" w:color="auto"/>
            <w:bottom w:val="none" w:sz="0" w:space="0" w:color="auto"/>
            <w:right w:val="none" w:sz="0" w:space="0" w:color="auto"/>
          </w:divBdr>
          <w:divsChild>
            <w:div w:id="584848612">
              <w:marLeft w:val="0"/>
              <w:marRight w:val="0"/>
              <w:marTop w:val="0"/>
              <w:marBottom w:val="0"/>
              <w:divBdr>
                <w:top w:val="none" w:sz="0" w:space="0" w:color="auto"/>
                <w:left w:val="none" w:sz="0" w:space="0" w:color="auto"/>
                <w:bottom w:val="none" w:sz="0" w:space="0" w:color="auto"/>
                <w:right w:val="none" w:sz="0" w:space="0" w:color="auto"/>
              </w:divBdr>
              <w:divsChild>
                <w:div w:id="568267251">
                  <w:marLeft w:val="0"/>
                  <w:marRight w:val="0"/>
                  <w:marTop w:val="0"/>
                  <w:marBottom w:val="0"/>
                  <w:divBdr>
                    <w:top w:val="none" w:sz="0" w:space="0" w:color="auto"/>
                    <w:left w:val="none" w:sz="0" w:space="0" w:color="auto"/>
                    <w:bottom w:val="none" w:sz="0" w:space="0" w:color="auto"/>
                    <w:right w:val="none" w:sz="0" w:space="0" w:color="auto"/>
                  </w:divBdr>
                  <w:divsChild>
                    <w:div w:id="126437128">
                      <w:marLeft w:val="0"/>
                      <w:marRight w:val="0"/>
                      <w:marTop w:val="0"/>
                      <w:marBottom w:val="0"/>
                      <w:divBdr>
                        <w:top w:val="single" w:sz="8" w:space="0" w:color="C4C4C4"/>
                        <w:left w:val="single" w:sz="8" w:space="9" w:color="C4C4C4"/>
                        <w:bottom w:val="single" w:sz="8" w:space="0" w:color="C4C4C4"/>
                        <w:right w:val="single" w:sz="8" w:space="0" w:color="C4C4C4"/>
                      </w:divBdr>
                    </w:div>
                  </w:divsChild>
                </w:div>
              </w:divsChild>
            </w:div>
          </w:divsChild>
        </w:div>
      </w:divsChild>
    </w:div>
    <w:div w:id="42563030">
      <w:bodyDiv w:val="1"/>
      <w:marLeft w:val="0"/>
      <w:marRight w:val="0"/>
      <w:marTop w:val="0"/>
      <w:marBottom w:val="0"/>
      <w:divBdr>
        <w:top w:val="none" w:sz="0" w:space="0" w:color="auto"/>
        <w:left w:val="none" w:sz="0" w:space="0" w:color="auto"/>
        <w:bottom w:val="none" w:sz="0" w:space="0" w:color="auto"/>
        <w:right w:val="none" w:sz="0" w:space="0" w:color="auto"/>
      </w:divBdr>
    </w:div>
    <w:div w:id="79714760">
      <w:bodyDiv w:val="1"/>
      <w:marLeft w:val="0"/>
      <w:marRight w:val="0"/>
      <w:marTop w:val="0"/>
      <w:marBottom w:val="0"/>
      <w:divBdr>
        <w:top w:val="none" w:sz="0" w:space="0" w:color="auto"/>
        <w:left w:val="none" w:sz="0" w:space="0" w:color="auto"/>
        <w:bottom w:val="none" w:sz="0" w:space="0" w:color="auto"/>
        <w:right w:val="none" w:sz="0" w:space="0" w:color="auto"/>
      </w:divBdr>
    </w:div>
    <w:div w:id="104010804">
      <w:bodyDiv w:val="1"/>
      <w:marLeft w:val="0"/>
      <w:marRight w:val="0"/>
      <w:marTop w:val="0"/>
      <w:marBottom w:val="0"/>
      <w:divBdr>
        <w:top w:val="none" w:sz="0" w:space="0" w:color="auto"/>
        <w:left w:val="none" w:sz="0" w:space="0" w:color="auto"/>
        <w:bottom w:val="none" w:sz="0" w:space="0" w:color="auto"/>
        <w:right w:val="none" w:sz="0" w:space="0" w:color="auto"/>
      </w:divBdr>
      <w:divsChild>
        <w:div w:id="2057124394">
          <w:marLeft w:val="0"/>
          <w:marRight w:val="0"/>
          <w:marTop w:val="0"/>
          <w:marBottom w:val="0"/>
          <w:divBdr>
            <w:top w:val="none" w:sz="0" w:space="0" w:color="auto"/>
            <w:left w:val="none" w:sz="0" w:space="0" w:color="auto"/>
            <w:bottom w:val="none" w:sz="0" w:space="0" w:color="auto"/>
            <w:right w:val="none" w:sz="0" w:space="0" w:color="auto"/>
          </w:divBdr>
          <w:divsChild>
            <w:div w:id="4746131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07698832">
      <w:bodyDiv w:val="1"/>
      <w:marLeft w:val="0"/>
      <w:marRight w:val="0"/>
      <w:marTop w:val="0"/>
      <w:marBottom w:val="0"/>
      <w:divBdr>
        <w:top w:val="none" w:sz="0" w:space="0" w:color="auto"/>
        <w:left w:val="none" w:sz="0" w:space="0" w:color="auto"/>
        <w:bottom w:val="none" w:sz="0" w:space="0" w:color="auto"/>
        <w:right w:val="none" w:sz="0" w:space="0" w:color="auto"/>
      </w:divBdr>
      <w:divsChild>
        <w:div w:id="187527076">
          <w:marLeft w:val="0"/>
          <w:marRight w:val="0"/>
          <w:marTop w:val="0"/>
          <w:marBottom w:val="0"/>
          <w:divBdr>
            <w:top w:val="none" w:sz="0" w:space="0" w:color="auto"/>
            <w:left w:val="none" w:sz="0" w:space="0" w:color="auto"/>
            <w:bottom w:val="none" w:sz="0" w:space="0" w:color="auto"/>
            <w:right w:val="none" w:sz="0" w:space="0" w:color="auto"/>
          </w:divBdr>
        </w:div>
      </w:divsChild>
    </w:div>
    <w:div w:id="124010237">
      <w:bodyDiv w:val="1"/>
      <w:marLeft w:val="0"/>
      <w:marRight w:val="0"/>
      <w:marTop w:val="0"/>
      <w:marBottom w:val="0"/>
      <w:divBdr>
        <w:top w:val="none" w:sz="0" w:space="0" w:color="auto"/>
        <w:left w:val="none" w:sz="0" w:space="0" w:color="auto"/>
        <w:bottom w:val="none" w:sz="0" w:space="0" w:color="auto"/>
        <w:right w:val="none" w:sz="0" w:space="0" w:color="auto"/>
      </w:divBdr>
      <w:divsChild>
        <w:div w:id="1794789601">
          <w:marLeft w:val="0"/>
          <w:marRight w:val="0"/>
          <w:marTop w:val="0"/>
          <w:marBottom w:val="0"/>
          <w:divBdr>
            <w:top w:val="none" w:sz="0" w:space="0" w:color="auto"/>
            <w:left w:val="none" w:sz="0" w:space="0" w:color="auto"/>
            <w:bottom w:val="none" w:sz="0" w:space="0" w:color="auto"/>
            <w:right w:val="none" w:sz="0" w:space="0" w:color="auto"/>
          </w:divBdr>
        </w:div>
        <w:div w:id="1914194936">
          <w:marLeft w:val="0"/>
          <w:marRight w:val="0"/>
          <w:marTop w:val="0"/>
          <w:marBottom w:val="0"/>
          <w:divBdr>
            <w:top w:val="none" w:sz="0" w:space="0" w:color="auto"/>
            <w:left w:val="none" w:sz="0" w:space="0" w:color="auto"/>
            <w:bottom w:val="none" w:sz="0" w:space="0" w:color="auto"/>
            <w:right w:val="none" w:sz="0" w:space="0" w:color="auto"/>
          </w:divBdr>
        </w:div>
        <w:div w:id="2013487974">
          <w:marLeft w:val="0"/>
          <w:marRight w:val="0"/>
          <w:marTop w:val="0"/>
          <w:marBottom w:val="0"/>
          <w:divBdr>
            <w:top w:val="none" w:sz="0" w:space="0" w:color="auto"/>
            <w:left w:val="none" w:sz="0" w:space="0" w:color="auto"/>
            <w:bottom w:val="none" w:sz="0" w:space="0" w:color="auto"/>
            <w:right w:val="none" w:sz="0" w:space="0" w:color="auto"/>
          </w:divBdr>
        </w:div>
      </w:divsChild>
    </w:div>
    <w:div w:id="147552466">
      <w:bodyDiv w:val="1"/>
      <w:marLeft w:val="0"/>
      <w:marRight w:val="0"/>
      <w:marTop w:val="0"/>
      <w:marBottom w:val="0"/>
      <w:divBdr>
        <w:top w:val="none" w:sz="0" w:space="0" w:color="auto"/>
        <w:left w:val="none" w:sz="0" w:space="0" w:color="auto"/>
        <w:bottom w:val="none" w:sz="0" w:space="0" w:color="auto"/>
        <w:right w:val="none" w:sz="0" w:space="0" w:color="auto"/>
      </w:divBdr>
      <w:divsChild>
        <w:div w:id="1922174764">
          <w:marLeft w:val="0"/>
          <w:marRight w:val="0"/>
          <w:marTop w:val="0"/>
          <w:marBottom w:val="0"/>
          <w:divBdr>
            <w:top w:val="none" w:sz="0" w:space="0" w:color="auto"/>
            <w:left w:val="none" w:sz="0" w:space="0" w:color="auto"/>
            <w:bottom w:val="none" w:sz="0" w:space="0" w:color="auto"/>
            <w:right w:val="none" w:sz="0" w:space="0" w:color="auto"/>
          </w:divBdr>
        </w:div>
      </w:divsChild>
    </w:div>
    <w:div w:id="248734774">
      <w:bodyDiv w:val="1"/>
      <w:marLeft w:val="0"/>
      <w:marRight w:val="0"/>
      <w:marTop w:val="0"/>
      <w:marBottom w:val="0"/>
      <w:divBdr>
        <w:top w:val="none" w:sz="0" w:space="0" w:color="auto"/>
        <w:left w:val="none" w:sz="0" w:space="0" w:color="auto"/>
        <w:bottom w:val="none" w:sz="0" w:space="0" w:color="auto"/>
        <w:right w:val="none" w:sz="0" w:space="0" w:color="auto"/>
      </w:divBdr>
      <w:divsChild>
        <w:div w:id="528689862">
          <w:marLeft w:val="0"/>
          <w:marRight w:val="0"/>
          <w:marTop w:val="0"/>
          <w:marBottom w:val="0"/>
          <w:divBdr>
            <w:top w:val="none" w:sz="0" w:space="0" w:color="auto"/>
            <w:left w:val="none" w:sz="0" w:space="0" w:color="auto"/>
            <w:bottom w:val="none" w:sz="0" w:space="0" w:color="auto"/>
            <w:right w:val="none" w:sz="0" w:space="0" w:color="auto"/>
          </w:divBdr>
          <w:divsChild>
            <w:div w:id="103307625">
              <w:marLeft w:val="0"/>
              <w:marRight w:val="0"/>
              <w:marTop w:val="0"/>
              <w:marBottom w:val="0"/>
              <w:divBdr>
                <w:top w:val="none" w:sz="0" w:space="0" w:color="auto"/>
                <w:left w:val="none" w:sz="0" w:space="0" w:color="auto"/>
                <w:bottom w:val="none" w:sz="0" w:space="0" w:color="auto"/>
                <w:right w:val="none" w:sz="0" w:space="0" w:color="auto"/>
              </w:divBdr>
            </w:div>
            <w:div w:id="702943356">
              <w:marLeft w:val="0"/>
              <w:marRight w:val="0"/>
              <w:marTop w:val="0"/>
              <w:marBottom w:val="0"/>
              <w:divBdr>
                <w:top w:val="none" w:sz="0" w:space="0" w:color="auto"/>
                <w:left w:val="none" w:sz="0" w:space="0" w:color="auto"/>
                <w:bottom w:val="none" w:sz="0" w:space="0" w:color="auto"/>
                <w:right w:val="none" w:sz="0" w:space="0" w:color="auto"/>
              </w:divBdr>
            </w:div>
            <w:div w:id="717827382">
              <w:marLeft w:val="0"/>
              <w:marRight w:val="0"/>
              <w:marTop w:val="0"/>
              <w:marBottom w:val="0"/>
              <w:divBdr>
                <w:top w:val="none" w:sz="0" w:space="0" w:color="auto"/>
                <w:left w:val="none" w:sz="0" w:space="0" w:color="auto"/>
                <w:bottom w:val="none" w:sz="0" w:space="0" w:color="auto"/>
                <w:right w:val="none" w:sz="0" w:space="0" w:color="auto"/>
              </w:divBdr>
            </w:div>
            <w:div w:id="1139344288">
              <w:marLeft w:val="0"/>
              <w:marRight w:val="0"/>
              <w:marTop w:val="0"/>
              <w:marBottom w:val="0"/>
              <w:divBdr>
                <w:top w:val="none" w:sz="0" w:space="0" w:color="auto"/>
                <w:left w:val="none" w:sz="0" w:space="0" w:color="auto"/>
                <w:bottom w:val="none" w:sz="0" w:space="0" w:color="auto"/>
                <w:right w:val="none" w:sz="0" w:space="0" w:color="auto"/>
              </w:divBdr>
            </w:div>
            <w:div w:id="1340690850">
              <w:marLeft w:val="0"/>
              <w:marRight w:val="0"/>
              <w:marTop w:val="0"/>
              <w:marBottom w:val="0"/>
              <w:divBdr>
                <w:top w:val="none" w:sz="0" w:space="0" w:color="auto"/>
                <w:left w:val="none" w:sz="0" w:space="0" w:color="auto"/>
                <w:bottom w:val="none" w:sz="0" w:space="0" w:color="auto"/>
                <w:right w:val="none" w:sz="0" w:space="0" w:color="auto"/>
              </w:divBdr>
            </w:div>
            <w:div w:id="1584222602">
              <w:marLeft w:val="0"/>
              <w:marRight w:val="0"/>
              <w:marTop w:val="0"/>
              <w:marBottom w:val="0"/>
              <w:divBdr>
                <w:top w:val="none" w:sz="0" w:space="0" w:color="auto"/>
                <w:left w:val="none" w:sz="0" w:space="0" w:color="auto"/>
                <w:bottom w:val="none" w:sz="0" w:space="0" w:color="auto"/>
                <w:right w:val="none" w:sz="0" w:space="0" w:color="auto"/>
              </w:divBdr>
            </w:div>
            <w:div w:id="2071070978">
              <w:marLeft w:val="0"/>
              <w:marRight w:val="0"/>
              <w:marTop w:val="0"/>
              <w:marBottom w:val="0"/>
              <w:divBdr>
                <w:top w:val="none" w:sz="0" w:space="0" w:color="auto"/>
                <w:left w:val="none" w:sz="0" w:space="0" w:color="auto"/>
                <w:bottom w:val="none" w:sz="0" w:space="0" w:color="auto"/>
                <w:right w:val="none" w:sz="0" w:space="0" w:color="auto"/>
              </w:divBdr>
            </w:div>
          </w:divsChild>
        </w:div>
        <w:div w:id="841430919">
          <w:marLeft w:val="0"/>
          <w:marRight w:val="0"/>
          <w:marTop w:val="0"/>
          <w:marBottom w:val="0"/>
          <w:divBdr>
            <w:top w:val="none" w:sz="0" w:space="0" w:color="auto"/>
            <w:left w:val="none" w:sz="0" w:space="0" w:color="auto"/>
            <w:bottom w:val="none" w:sz="0" w:space="0" w:color="auto"/>
            <w:right w:val="none" w:sz="0" w:space="0" w:color="auto"/>
          </w:divBdr>
          <w:divsChild>
            <w:div w:id="23142513">
              <w:marLeft w:val="0"/>
              <w:marRight w:val="0"/>
              <w:marTop w:val="0"/>
              <w:marBottom w:val="0"/>
              <w:divBdr>
                <w:top w:val="none" w:sz="0" w:space="0" w:color="auto"/>
                <w:left w:val="none" w:sz="0" w:space="0" w:color="auto"/>
                <w:bottom w:val="none" w:sz="0" w:space="0" w:color="auto"/>
                <w:right w:val="none" w:sz="0" w:space="0" w:color="auto"/>
              </w:divBdr>
            </w:div>
            <w:div w:id="198058538">
              <w:marLeft w:val="0"/>
              <w:marRight w:val="0"/>
              <w:marTop w:val="0"/>
              <w:marBottom w:val="0"/>
              <w:divBdr>
                <w:top w:val="none" w:sz="0" w:space="0" w:color="auto"/>
                <w:left w:val="none" w:sz="0" w:space="0" w:color="auto"/>
                <w:bottom w:val="none" w:sz="0" w:space="0" w:color="auto"/>
                <w:right w:val="none" w:sz="0" w:space="0" w:color="auto"/>
              </w:divBdr>
            </w:div>
            <w:div w:id="646907238">
              <w:marLeft w:val="0"/>
              <w:marRight w:val="0"/>
              <w:marTop w:val="0"/>
              <w:marBottom w:val="0"/>
              <w:divBdr>
                <w:top w:val="none" w:sz="0" w:space="0" w:color="auto"/>
                <w:left w:val="none" w:sz="0" w:space="0" w:color="auto"/>
                <w:bottom w:val="none" w:sz="0" w:space="0" w:color="auto"/>
                <w:right w:val="none" w:sz="0" w:space="0" w:color="auto"/>
              </w:divBdr>
            </w:div>
            <w:div w:id="85219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4841899">
      <w:bodyDiv w:val="1"/>
      <w:marLeft w:val="0"/>
      <w:marRight w:val="0"/>
      <w:marTop w:val="0"/>
      <w:marBottom w:val="0"/>
      <w:divBdr>
        <w:top w:val="none" w:sz="0" w:space="0" w:color="auto"/>
        <w:left w:val="none" w:sz="0" w:space="0" w:color="auto"/>
        <w:bottom w:val="none" w:sz="0" w:space="0" w:color="auto"/>
        <w:right w:val="none" w:sz="0" w:space="0" w:color="auto"/>
      </w:divBdr>
    </w:div>
    <w:div w:id="378019710">
      <w:bodyDiv w:val="1"/>
      <w:marLeft w:val="0"/>
      <w:marRight w:val="0"/>
      <w:marTop w:val="0"/>
      <w:marBottom w:val="0"/>
      <w:divBdr>
        <w:top w:val="none" w:sz="0" w:space="0" w:color="auto"/>
        <w:left w:val="none" w:sz="0" w:space="0" w:color="auto"/>
        <w:bottom w:val="none" w:sz="0" w:space="0" w:color="auto"/>
        <w:right w:val="none" w:sz="0" w:space="0" w:color="auto"/>
      </w:divBdr>
    </w:div>
    <w:div w:id="447510300">
      <w:bodyDiv w:val="1"/>
      <w:marLeft w:val="0"/>
      <w:marRight w:val="0"/>
      <w:marTop w:val="0"/>
      <w:marBottom w:val="0"/>
      <w:divBdr>
        <w:top w:val="none" w:sz="0" w:space="0" w:color="auto"/>
        <w:left w:val="none" w:sz="0" w:space="0" w:color="auto"/>
        <w:bottom w:val="none" w:sz="0" w:space="0" w:color="auto"/>
        <w:right w:val="none" w:sz="0" w:space="0" w:color="auto"/>
      </w:divBdr>
    </w:div>
    <w:div w:id="473134134">
      <w:bodyDiv w:val="1"/>
      <w:marLeft w:val="0"/>
      <w:marRight w:val="0"/>
      <w:marTop w:val="0"/>
      <w:marBottom w:val="0"/>
      <w:divBdr>
        <w:top w:val="none" w:sz="0" w:space="0" w:color="auto"/>
        <w:left w:val="none" w:sz="0" w:space="0" w:color="auto"/>
        <w:bottom w:val="none" w:sz="0" w:space="0" w:color="auto"/>
        <w:right w:val="none" w:sz="0" w:space="0" w:color="auto"/>
      </w:divBdr>
    </w:div>
    <w:div w:id="509099027">
      <w:bodyDiv w:val="1"/>
      <w:marLeft w:val="0"/>
      <w:marRight w:val="0"/>
      <w:marTop w:val="0"/>
      <w:marBottom w:val="0"/>
      <w:divBdr>
        <w:top w:val="none" w:sz="0" w:space="0" w:color="auto"/>
        <w:left w:val="none" w:sz="0" w:space="0" w:color="auto"/>
        <w:bottom w:val="none" w:sz="0" w:space="0" w:color="auto"/>
        <w:right w:val="none" w:sz="0" w:space="0" w:color="auto"/>
      </w:divBdr>
    </w:div>
    <w:div w:id="548343373">
      <w:bodyDiv w:val="1"/>
      <w:marLeft w:val="0"/>
      <w:marRight w:val="0"/>
      <w:marTop w:val="0"/>
      <w:marBottom w:val="0"/>
      <w:divBdr>
        <w:top w:val="none" w:sz="0" w:space="0" w:color="auto"/>
        <w:left w:val="none" w:sz="0" w:space="0" w:color="auto"/>
        <w:bottom w:val="none" w:sz="0" w:space="0" w:color="auto"/>
        <w:right w:val="none" w:sz="0" w:space="0" w:color="auto"/>
      </w:divBdr>
    </w:div>
    <w:div w:id="594901501">
      <w:bodyDiv w:val="1"/>
      <w:marLeft w:val="0"/>
      <w:marRight w:val="0"/>
      <w:marTop w:val="0"/>
      <w:marBottom w:val="0"/>
      <w:divBdr>
        <w:top w:val="none" w:sz="0" w:space="0" w:color="auto"/>
        <w:left w:val="none" w:sz="0" w:space="0" w:color="auto"/>
        <w:bottom w:val="none" w:sz="0" w:space="0" w:color="auto"/>
        <w:right w:val="none" w:sz="0" w:space="0" w:color="auto"/>
      </w:divBdr>
    </w:div>
    <w:div w:id="690183596">
      <w:bodyDiv w:val="1"/>
      <w:marLeft w:val="0"/>
      <w:marRight w:val="0"/>
      <w:marTop w:val="0"/>
      <w:marBottom w:val="0"/>
      <w:divBdr>
        <w:top w:val="none" w:sz="0" w:space="0" w:color="auto"/>
        <w:left w:val="none" w:sz="0" w:space="0" w:color="auto"/>
        <w:bottom w:val="none" w:sz="0" w:space="0" w:color="auto"/>
        <w:right w:val="none" w:sz="0" w:space="0" w:color="auto"/>
      </w:divBdr>
    </w:div>
    <w:div w:id="758480118">
      <w:bodyDiv w:val="1"/>
      <w:marLeft w:val="0"/>
      <w:marRight w:val="0"/>
      <w:marTop w:val="0"/>
      <w:marBottom w:val="0"/>
      <w:divBdr>
        <w:top w:val="none" w:sz="0" w:space="0" w:color="auto"/>
        <w:left w:val="none" w:sz="0" w:space="0" w:color="auto"/>
        <w:bottom w:val="none" w:sz="0" w:space="0" w:color="auto"/>
        <w:right w:val="none" w:sz="0" w:space="0" w:color="auto"/>
      </w:divBdr>
    </w:div>
    <w:div w:id="763109258">
      <w:bodyDiv w:val="1"/>
      <w:marLeft w:val="0"/>
      <w:marRight w:val="0"/>
      <w:marTop w:val="0"/>
      <w:marBottom w:val="0"/>
      <w:divBdr>
        <w:top w:val="none" w:sz="0" w:space="0" w:color="auto"/>
        <w:left w:val="none" w:sz="0" w:space="0" w:color="auto"/>
        <w:bottom w:val="none" w:sz="0" w:space="0" w:color="auto"/>
        <w:right w:val="none" w:sz="0" w:space="0" w:color="auto"/>
      </w:divBdr>
    </w:div>
    <w:div w:id="797914500">
      <w:bodyDiv w:val="1"/>
      <w:marLeft w:val="0"/>
      <w:marRight w:val="0"/>
      <w:marTop w:val="0"/>
      <w:marBottom w:val="0"/>
      <w:divBdr>
        <w:top w:val="none" w:sz="0" w:space="0" w:color="auto"/>
        <w:left w:val="none" w:sz="0" w:space="0" w:color="auto"/>
        <w:bottom w:val="none" w:sz="0" w:space="0" w:color="auto"/>
        <w:right w:val="none" w:sz="0" w:space="0" w:color="auto"/>
      </w:divBdr>
    </w:div>
    <w:div w:id="822812349">
      <w:bodyDiv w:val="1"/>
      <w:marLeft w:val="0"/>
      <w:marRight w:val="0"/>
      <w:marTop w:val="0"/>
      <w:marBottom w:val="0"/>
      <w:divBdr>
        <w:top w:val="none" w:sz="0" w:space="0" w:color="auto"/>
        <w:left w:val="none" w:sz="0" w:space="0" w:color="auto"/>
        <w:bottom w:val="none" w:sz="0" w:space="0" w:color="auto"/>
        <w:right w:val="none" w:sz="0" w:space="0" w:color="auto"/>
      </w:divBdr>
    </w:div>
    <w:div w:id="1016271739">
      <w:bodyDiv w:val="1"/>
      <w:marLeft w:val="0"/>
      <w:marRight w:val="0"/>
      <w:marTop w:val="0"/>
      <w:marBottom w:val="0"/>
      <w:divBdr>
        <w:top w:val="none" w:sz="0" w:space="0" w:color="auto"/>
        <w:left w:val="none" w:sz="0" w:space="0" w:color="auto"/>
        <w:bottom w:val="none" w:sz="0" w:space="0" w:color="auto"/>
        <w:right w:val="none" w:sz="0" w:space="0" w:color="auto"/>
      </w:divBdr>
      <w:divsChild>
        <w:div w:id="981348747">
          <w:marLeft w:val="0"/>
          <w:marRight w:val="0"/>
          <w:marTop w:val="0"/>
          <w:marBottom w:val="0"/>
          <w:divBdr>
            <w:top w:val="none" w:sz="0" w:space="0" w:color="auto"/>
            <w:left w:val="none" w:sz="0" w:space="0" w:color="auto"/>
            <w:bottom w:val="none" w:sz="0" w:space="0" w:color="auto"/>
            <w:right w:val="none" w:sz="0" w:space="0" w:color="auto"/>
          </w:divBdr>
          <w:divsChild>
            <w:div w:id="133988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8917974">
      <w:bodyDiv w:val="1"/>
      <w:marLeft w:val="0"/>
      <w:marRight w:val="0"/>
      <w:marTop w:val="0"/>
      <w:marBottom w:val="0"/>
      <w:divBdr>
        <w:top w:val="none" w:sz="0" w:space="0" w:color="auto"/>
        <w:left w:val="none" w:sz="0" w:space="0" w:color="auto"/>
        <w:bottom w:val="none" w:sz="0" w:space="0" w:color="auto"/>
        <w:right w:val="none" w:sz="0" w:space="0" w:color="auto"/>
      </w:divBdr>
    </w:div>
    <w:div w:id="1095326115">
      <w:bodyDiv w:val="1"/>
      <w:marLeft w:val="0"/>
      <w:marRight w:val="0"/>
      <w:marTop w:val="0"/>
      <w:marBottom w:val="0"/>
      <w:divBdr>
        <w:top w:val="none" w:sz="0" w:space="0" w:color="auto"/>
        <w:left w:val="none" w:sz="0" w:space="0" w:color="auto"/>
        <w:bottom w:val="none" w:sz="0" w:space="0" w:color="auto"/>
        <w:right w:val="none" w:sz="0" w:space="0" w:color="auto"/>
      </w:divBdr>
      <w:divsChild>
        <w:div w:id="1649744943">
          <w:marLeft w:val="0"/>
          <w:marRight w:val="0"/>
          <w:marTop w:val="0"/>
          <w:marBottom w:val="0"/>
          <w:divBdr>
            <w:top w:val="none" w:sz="0" w:space="0" w:color="auto"/>
            <w:left w:val="none" w:sz="0" w:space="0" w:color="auto"/>
            <w:bottom w:val="none" w:sz="0" w:space="0" w:color="auto"/>
            <w:right w:val="none" w:sz="0" w:space="0" w:color="auto"/>
          </w:divBdr>
          <w:divsChild>
            <w:div w:id="261642799">
              <w:marLeft w:val="0"/>
              <w:marRight w:val="0"/>
              <w:marTop w:val="0"/>
              <w:marBottom w:val="0"/>
              <w:divBdr>
                <w:top w:val="none" w:sz="0" w:space="0" w:color="auto"/>
                <w:left w:val="none" w:sz="0" w:space="0" w:color="auto"/>
                <w:bottom w:val="none" w:sz="0" w:space="0" w:color="auto"/>
                <w:right w:val="none" w:sz="0" w:space="0" w:color="auto"/>
              </w:divBdr>
            </w:div>
            <w:div w:id="567812029">
              <w:marLeft w:val="0"/>
              <w:marRight w:val="0"/>
              <w:marTop w:val="0"/>
              <w:marBottom w:val="0"/>
              <w:divBdr>
                <w:top w:val="none" w:sz="0" w:space="0" w:color="auto"/>
                <w:left w:val="none" w:sz="0" w:space="0" w:color="auto"/>
                <w:bottom w:val="none" w:sz="0" w:space="0" w:color="auto"/>
                <w:right w:val="none" w:sz="0" w:space="0" w:color="auto"/>
              </w:divBdr>
            </w:div>
            <w:div w:id="764962908">
              <w:marLeft w:val="0"/>
              <w:marRight w:val="0"/>
              <w:marTop w:val="0"/>
              <w:marBottom w:val="0"/>
              <w:divBdr>
                <w:top w:val="none" w:sz="0" w:space="0" w:color="auto"/>
                <w:left w:val="none" w:sz="0" w:space="0" w:color="auto"/>
                <w:bottom w:val="none" w:sz="0" w:space="0" w:color="auto"/>
                <w:right w:val="none" w:sz="0" w:space="0" w:color="auto"/>
              </w:divBdr>
            </w:div>
            <w:div w:id="860974195">
              <w:marLeft w:val="0"/>
              <w:marRight w:val="0"/>
              <w:marTop w:val="0"/>
              <w:marBottom w:val="0"/>
              <w:divBdr>
                <w:top w:val="none" w:sz="0" w:space="0" w:color="auto"/>
                <w:left w:val="none" w:sz="0" w:space="0" w:color="auto"/>
                <w:bottom w:val="none" w:sz="0" w:space="0" w:color="auto"/>
                <w:right w:val="none" w:sz="0" w:space="0" w:color="auto"/>
              </w:divBdr>
            </w:div>
            <w:div w:id="1117528290">
              <w:marLeft w:val="0"/>
              <w:marRight w:val="0"/>
              <w:marTop w:val="0"/>
              <w:marBottom w:val="0"/>
              <w:divBdr>
                <w:top w:val="none" w:sz="0" w:space="0" w:color="auto"/>
                <w:left w:val="none" w:sz="0" w:space="0" w:color="auto"/>
                <w:bottom w:val="none" w:sz="0" w:space="0" w:color="auto"/>
                <w:right w:val="none" w:sz="0" w:space="0" w:color="auto"/>
              </w:divBdr>
            </w:div>
            <w:div w:id="116478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614611">
      <w:bodyDiv w:val="1"/>
      <w:marLeft w:val="0"/>
      <w:marRight w:val="0"/>
      <w:marTop w:val="0"/>
      <w:marBottom w:val="0"/>
      <w:divBdr>
        <w:top w:val="none" w:sz="0" w:space="0" w:color="auto"/>
        <w:left w:val="none" w:sz="0" w:space="0" w:color="auto"/>
        <w:bottom w:val="none" w:sz="0" w:space="0" w:color="auto"/>
        <w:right w:val="none" w:sz="0" w:space="0" w:color="auto"/>
      </w:divBdr>
    </w:div>
    <w:div w:id="1222862299">
      <w:bodyDiv w:val="1"/>
      <w:marLeft w:val="0"/>
      <w:marRight w:val="0"/>
      <w:marTop w:val="0"/>
      <w:marBottom w:val="0"/>
      <w:divBdr>
        <w:top w:val="none" w:sz="0" w:space="0" w:color="auto"/>
        <w:left w:val="none" w:sz="0" w:space="0" w:color="auto"/>
        <w:bottom w:val="none" w:sz="0" w:space="0" w:color="auto"/>
        <w:right w:val="none" w:sz="0" w:space="0" w:color="auto"/>
      </w:divBdr>
      <w:divsChild>
        <w:div w:id="53740497">
          <w:marLeft w:val="0"/>
          <w:marRight w:val="0"/>
          <w:marTop w:val="0"/>
          <w:marBottom w:val="0"/>
          <w:divBdr>
            <w:top w:val="none" w:sz="0" w:space="0" w:color="auto"/>
            <w:left w:val="none" w:sz="0" w:space="0" w:color="auto"/>
            <w:bottom w:val="none" w:sz="0" w:space="0" w:color="auto"/>
            <w:right w:val="none" w:sz="0" w:space="0" w:color="auto"/>
          </w:divBdr>
          <w:divsChild>
            <w:div w:id="925765284">
              <w:marLeft w:val="0"/>
              <w:marRight w:val="0"/>
              <w:marTop w:val="0"/>
              <w:marBottom w:val="0"/>
              <w:divBdr>
                <w:top w:val="none" w:sz="0" w:space="0" w:color="auto"/>
                <w:left w:val="none" w:sz="0" w:space="0" w:color="auto"/>
                <w:bottom w:val="none" w:sz="0" w:space="0" w:color="auto"/>
                <w:right w:val="none" w:sz="0" w:space="0" w:color="auto"/>
              </w:divBdr>
            </w:div>
            <w:div w:id="1131510782">
              <w:marLeft w:val="0"/>
              <w:marRight w:val="0"/>
              <w:marTop w:val="0"/>
              <w:marBottom w:val="0"/>
              <w:divBdr>
                <w:top w:val="none" w:sz="0" w:space="0" w:color="auto"/>
                <w:left w:val="none" w:sz="0" w:space="0" w:color="auto"/>
                <w:bottom w:val="none" w:sz="0" w:space="0" w:color="auto"/>
                <w:right w:val="none" w:sz="0" w:space="0" w:color="auto"/>
              </w:divBdr>
            </w:div>
            <w:div w:id="1411728684">
              <w:marLeft w:val="0"/>
              <w:marRight w:val="0"/>
              <w:marTop w:val="0"/>
              <w:marBottom w:val="0"/>
              <w:divBdr>
                <w:top w:val="none" w:sz="0" w:space="0" w:color="auto"/>
                <w:left w:val="none" w:sz="0" w:space="0" w:color="auto"/>
                <w:bottom w:val="none" w:sz="0" w:space="0" w:color="auto"/>
                <w:right w:val="none" w:sz="0" w:space="0" w:color="auto"/>
              </w:divBdr>
            </w:div>
            <w:div w:id="2065910853">
              <w:marLeft w:val="0"/>
              <w:marRight w:val="0"/>
              <w:marTop w:val="0"/>
              <w:marBottom w:val="0"/>
              <w:divBdr>
                <w:top w:val="none" w:sz="0" w:space="0" w:color="auto"/>
                <w:left w:val="none" w:sz="0" w:space="0" w:color="auto"/>
                <w:bottom w:val="none" w:sz="0" w:space="0" w:color="auto"/>
                <w:right w:val="none" w:sz="0" w:space="0" w:color="auto"/>
              </w:divBdr>
            </w:div>
          </w:divsChild>
        </w:div>
        <w:div w:id="1734698763">
          <w:marLeft w:val="0"/>
          <w:marRight w:val="0"/>
          <w:marTop w:val="0"/>
          <w:marBottom w:val="0"/>
          <w:divBdr>
            <w:top w:val="none" w:sz="0" w:space="0" w:color="auto"/>
            <w:left w:val="none" w:sz="0" w:space="0" w:color="auto"/>
            <w:bottom w:val="none" w:sz="0" w:space="0" w:color="auto"/>
            <w:right w:val="none" w:sz="0" w:space="0" w:color="auto"/>
          </w:divBdr>
          <w:divsChild>
            <w:div w:id="633021362">
              <w:marLeft w:val="0"/>
              <w:marRight w:val="0"/>
              <w:marTop w:val="0"/>
              <w:marBottom w:val="0"/>
              <w:divBdr>
                <w:top w:val="none" w:sz="0" w:space="0" w:color="auto"/>
                <w:left w:val="none" w:sz="0" w:space="0" w:color="auto"/>
                <w:bottom w:val="none" w:sz="0" w:space="0" w:color="auto"/>
                <w:right w:val="none" w:sz="0" w:space="0" w:color="auto"/>
              </w:divBdr>
            </w:div>
            <w:div w:id="655063487">
              <w:marLeft w:val="0"/>
              <w:marRight w:val="0"/>
              <w:marTop w:val="0"/>
              <w:marBottom w:val="0"/>
              <w:divBdr>
                <w:top w:val="none" w:sz="0" w:space="0" w:color="auto"/>
                <w:left w:val="none" w:sz="0" w:space="0" w:color="auto"/>
                <w:bottom w:val="none" w:sz="0" w:space="0" w:color="auto"/>
                <w:right w:val="none" w:sz="0" w:space="0" w:color="auto"/>
              </w:divBdr>
            </w:div>
            <w:div w:id="1173569026">
              <w:marLeft w:val="0"/>
              <w:marRight w:val="0"/>
              <w:marTop w:val="0"/>
              <w:marBottom w:val="0"/>
              <w:divBdr>
                <w:top w:val="none" w:sz="0" w:space="0" w:color="auto"/>
                <w:left w:val="none" w:sz="0" w:space="0" w:color="auto"/>
                <w:bottom w:val="none" w:sz="0" w:space="0" w:color="auto"/>
                <w:right w:val="none" w:sz="0" w:space="0" w:color="auto"/>
              </w:divBdr>
            </w:div>
            <w:div w:id="1613048496">
              <w:marLeft w:val="0"/>
              <w:marRight w:val="0"/>
              <w:marTop w:val="0"/>
              <w:marBottom w:val="0"/>
              <w:divBdr>
                <w:top w:val="none" w:sz="0" w:space="0" w:color="auto"/>
                <w:left w:val="none" w:sz="0" w:space="0" w:color="auto"/>
                <w:bottom w:val="none" w:sz="0" w:space="0" w:color="auto"/>
                <w:right w:val="none" w:sz="0" w:space="0" w:color="auto"/>
              </w:divBdr>
            </w:div>
            <w:div w:id="1721514975">
              <w:marLeft w:val="0"/>
              <w:marRight w:val="0"/>
              <w:marTop w:val="0"/>
              <w:marBottom w:val="0"/>
              <w:divBdr>
                <w:top w:val="none" w:sz="0" w:space="0" w:color="auto"/>
                <w:left w:val="none" w:sz="0" w:space="0" w:color="auto"/>
                <w:bottom w:val="none" w:sz="0" w:space="0" w:color="auto"/>
                <w:right w:val="none" w:sz="0" w:space="0" w:color="auto"/>
              </w:divBdr>
            </w:div>
            <w:div w:id="1789733925">
              <w:marLeft w:val="0"/>
              <w:marRight w:val="0"/>
              <w:marTop w:val="0"/>
              <w:marBottom w:val="0"/>
              <w:divBdr>
                <w:top w:val="none" w:sz="0" w:space="0" w:color="auto"/>
                <w:left w:val="none" w:sz="0" w:space="0" w:color="auto"/>
                <w:bottom w:val="none" w:sz="0" w:space="0" w:color="auto"/>
                <w:right w:val="none" w:sz="0" w:space="0" w:color="auto"/>
              </w:divBdr>
            </w:div>
            <w:div w:id="1868903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976832">
      <w:bodyDiv w:val="1"/>
      <w:marLeft w:val="0"/>
      <w:marRight w:val="0"/>
      <w:marTop w:val="0"/>
      <w:marBottom w:val="0"/>
      <w:divBdr>
        <w:top w:val="none" w:sz="0" w:space="0" w:color="auto"/>
        <w:left w:val="none" w:sz="0" w:space="0" w:color="auto"/>
        <w:bottom w:val="none" w:sz="0" w:space="0" w:color="auto"/>
        <w:right w:val="none" w:sz="0" w:space="0" w:color="auto"/>
      </w:divBdr>
    </w:div>
    <w:div w:id="1360815863">
      <w:bodyDiv w:val="1"/>
      <w:marLeft w:val="0"/>
      <w:marRight w:val="0"/>
      <w:marTop w:val="0"/>
      <w:marBottom w:val="0"/>
      <w:divBdr>
        <w:top w:val="none" w:sz="0" w:space="0" w:color="auto"/>
        <w:left w:val="none" w:sz="0" w:space="0" w:color="auto"/>
        <w:bottom w:val="none" w:sz="0" w:space="0" w:color="auto"/>
        <w:right w:val="none" w:sz="0" w:space="0" w:color="auto"/>
      </w:divBdr>
      <w:divsChild>
        <w:div w:id="1006254316">
          <w:marLeft w:val="0"/>
          <w:marRight w:val="0"/>
          <w:marTop w:val="0"/>
          <w:marBottom w:val="0"/>
          <w:divBdr>
            <w:top w:val="none" w:sz="0" w:space="0" w:color="auto"/>
            <w:left w:val="none" w:sz="0" w:space="0" w:color="auto"/>
            <w:bottom w:val="none" w:sz="0" w:space="0" w:color="auto"/>
            <w:right w:val="none" w:sz="0" w:space="0" w:color="auto"/>
          </w:divBdr>
          <w:divsChild>
            <w:div w:id="56828518">
              <w:marLeft w:val="0"/>
              <w:marRight w:val="0"/>
              <w:marTop w:val="0"/>
              <w:marBottom w:val="0"/>
              <w:divBdr>
                <w:top w:val="none" w:sz="0" w:space="0" w:color="auto"/>
                <w:left w:val="none" w:sz="0" w:space="0" w:color="auto"/>
                <w:bottom w:val="none" w:sz="0" w:space="0" w:color="auto"/>
                <w:right w:val="none" w:sz="0" w:space="0" w:color="auto"/>
              </w:divBdr>
              <w:divsChild>
                <w:div w:id="191577045">
                  <w:marLeft w:val="0"/>
                  <w:marRight w:val="0"/>
                  <w:marTop w:val="75"/>
                  <w:marBottom w:val="0"/>
                  <w:divBdr>
                    <w:top w:val="none" w:sz="0" w:space="0" w:color="auto"/>
                    <w:left w:val="none" w:sz="0" w:space="0" w:color="auto"/>
                    <w:bottom w:val="none" w:sz="0" w:space="0" w:color="auto"/>
                    <w:right w:val="none" w:sz="0" w:space="0" w:color="auto"/>
                  </w:divBdr>
                  <w:divsChild>
                    <w:div w:id="328336948">
                      <w:marLeft w:val="0"/>
                      <w:marRight w:val="0"/>
                      <w:marTop w:val="0"/>
                      <w:marBottom w:val="0"/>
                      <w:divBdr>
                        <w:top w:val="none" w:sz="0" w:space="0" w:color="auto"/>
                        <w:left w:val="none" w:sz="0" w:space="0" w:color="auto"/>
                        <w:bottom w:val="none" w:sz="0" w:space="0" w:color="auto"/>
                        <w:right w:val="none" w:sz="0" w:space="0" w:color="auto"/>
                      </w:divBdr>
                      <w:divsChild>
                        <w:div w:id="1788425447">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73577178">
      <w:bodyDiv w:val="1"/>
      <w:marLeft w:val="0"/>
      <w:marRight w:val="0"/>
      <w:marTop w:val="0"/>
      <w:marBottom w:val="0"/>
      <w:divBdr>
        <w:top w:val="none" w:sz="0" w:space="0" w:color="auto"/>
        <w:left w:val="none" w:sz="0" w:space="0" w:color="auto"/>
        <w:bottom w:val="none" w:sz="0" w:space="0" w:color="auto"/>
        <w:right w:val="none" w:sz="0" w:space="0" w:color="auto"/>
      </w:divBdr>
      <w:divsChild>
        <w:div w:id="355348195">
          <w:marLeft w:val="0"/>
          <w:marRight w:val="0"/>
          <w:marTop w:val="0"/>
          <w:marBottom w:val="0"/>
          <w:divBdr>
            <w:top w:val="none" w:sz="0" w:space="0" w:color="auto"/>
            <w:left w:val="none" w:sz="0" w:space="0" w:color="auto"/>
            <w:bottom w:val="none" w:sz="0" w:space="0" w:color="auto"/>
            <w:right w:val="none" w:sz="0" w:space="0" w:color="auto"/>
          </w:divBdr>
          <w:divsChild>
            <w:div w:id="1760297424">
              <w:marLeft w:val="0"/>
              <w:marRight w:val="0"/>
              <w:marTop w:val="0"/>
              <w:marBottom w:val="0"/>
              <w:divBdr>
                <w:top w:val="none" w:sz="0" w:space="0" w:color="auto"/>
                <w:left w:val="none" w:sz="0" w:space="0" w:color="auto"/>
                <w:bottom w:val="none" w:sz="0" w:space="0" w:color="auto"/>
                <w:right w:val="none" w:sz="0" w:space="0" w:color="auto"/>
              </w:divBdr>
              <w:divsChild>
                <w:div w:id="223219289">
                  <w:marLeft w:val="0"/>
                  <w:marRight w:val="0"/>
                  <w:marTop w:val="75"/>
                  <w:marBottom w:val="0"/>
                  <w:divBdr>
                    <w:top w:val="none" w:sz="0" w:space="0" w:color="auto"/>
                    <w:left w:val="none" w:sz="0" w:space="0" w:color="auto"/>
                    <w:bottom w:val="none" w:sz="0" w:space="0" w:color="auto"/>
                    <w:right w:val="none" w:sz="0" w:space="0" w:color="auto"/>
                  </w:divBdr>
                  <w:divsChild>
                    <w:div w:id="654339874">
                      <w:marLeft w:val="0"/>
                      <w:marRight w:val="0"/>
                      <w:marTop w:val="0"/>
                      <w:marBottom w:val="0"/>
                      <w:divBdr>
                        <w:top w:val="none" w:sz="0" w:space="0" w:color="auto"/>
                        <w:left w:val="none" w:sz="0" w:space="0" w:color="auto"/>
                        <w:bottom w:val="none" w:sz="0" w:space="0" w:color="auto"/>
                        <w:right w:val="none" w:sz="0" w:space="0" w:color="auto"/>
                      </w:divBdr>
                      <w:divsChild>
                        <w:div w:id="380402911">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99480218">
      <w:bodyDiv w:val="1"/>
      <w:marLeft w:val="0"/>
      <w:marRight w:val="0"/>
      <w:marTop w:val="0"/>
      <w:marBottom w:val="0"/>
      <w:divBdr>
        <w:top w:val="none" w:sz="0" w:space="0" w:color="auto"/>
        <w:left w:val="none" w:sz="0" w:space="0" w:color="auto"/>
        <w:bottom w:val="none" w:sz="0" w:space="0" w:color="auto"/>
        <w:right w:val="none" w:sz="0" w:space="0" w:color="auto"/>
      </w:divBdr>
    </w:div>
    <w:div w:id="1492991076">
      <w:bodyDiv w:val="1"/>
      <w:marLeft w:val="0"/>
      <w:marRight w:val="0"/>
      <w:marTop w:val="0"/>
      <w:marBottom w:val="0"/>
      <w:divBdr>
        <w:top w:val="none" w:sz="0" w:space="0" w:color="auto"/>
        <w:left w:val="none" w:sz="0" w:space="0" w:color="auto"/>
        <w:bottom w:val="none" w:sz="0" w:space="0" w:color="auto"/>
        <w:right w:val="none" w:sz="0" w:space="0" w:color="auto"/>
      </w:divBdr>
    </w:div>
    <w:div w:id="1508787128">
      <w:bodyDiv w:val="1"/>
      <w:marLeft w:val="0"/>
      <w:marRight w:val="0"/>
      <w:marTop w:val="0"/>
      <w:marBottom w:val="0"/>
      <w:divBdr>
        <w:top w:val="none" w:sz="0" w:space="0" w:color="auto"/>
        <w:left w:val="none" w:sz="0" w:space="0" w:color="auto"/>
        <w:bottom w:val="none" w:sz="0" w:space="0" w:color="auto"/>
        <w:right w:val="none" w:sz="0" w:space="0" w:color="auto"/>
      </w:divBdr>
      <w:divsChild>
        <w:div w:id="1573659623">
          <w:marLeft w:val="0"/>
          <w:marRight w:val="0"/>
          <w:marTop w:val="0"/>
          <w:marBottom w:val="0"/>
          <w:divBdr>
            <w:top w:val="none" w:sz="0" w:space="0" w:color="auto"/>
            <w:left w:val="none" w:sz="0" w:space="0" w:color="auto"/>
            <w:bottom w:val="none" w:sz="0" w:space="0" w:color="auto"/>
            <w:right w:val="none" w:sz="0" w:space="0" w:color="auto"/>
          </w:divBdr>
          <w:divsChild>
            <w:div w:id="750347884">
              <w:marLeft w:val="0"/>
              <w:marRight w:val="0"/>
              <w:marTop w:val="0"/>
              <w:marBottom w:val="0"/>
              <w:divBdr>
                <w:top w:val="none" w:sz="0" w:space="0" w:color="auto"/>
                <w:left w:val="none" w:sz="0" w:space="0" w:color="auto"/>
                <w:bottom w:val="none" w:sz="0" w:space="0" w:color="auto"/>
                <w:right w:val="none" w:sz="0" w:space="0" w:color="auto"/>
              </w:divBdr>
              <w:divsChild>
                <w:div w:id="877667849">
                  <w:marLeft w:val="0"/>
                  <w:marRight w:val="60"/>
                  <w:marTop w:val="60"/>
                  <w:marBottom w:val="60"/>
                  <w:divBdr>
                    <w:top w:val="none" w:sz="0" w:space="0" w:color="auto"/>
                    <w:left w:val="none" w:sz="0" w:space="0" w:color="auto"/>
                    <w:bottom w:val="none" w:sz="0" w:space="0" w:color="auto"/>
                    <w:right w:val="none" w:sz="0" w:space="0" w:color="auto"/>
                  </w:divBdr>
                </w:div>
              </w:divsChild>
            </w:div>
          </w:divsChild>
        </w:div>
      </w:divsChild>
    </w:div>
    <w:div w:id="1534346811">
      <w:bodyDiv w:val="1"/>
      <w:marLeft w:val="0"/>
      <w:marRight w:val="0"/>
      <w:marTop w:val="0"/>
      <w:marBottom w:val="0"/>
      <w:divBdr>
        <w:top w:val="none" w:sz="0" w:space="0" w:color="auto"/>
        <w:left w:val="none" w:sz="0" w:space="0" w:color="auto"/>
        <w:bottom w:val="none" w:sz="0" w:space="0" w:color="auto"/>
        <w:right w:val="none" w:sz="0" w:space="0" w:color="auto"/>
      </w:divBdr>
    </w:div>
    <w:div w:id="1629778400">
      <w:bodyDiv w:val="1"/>
      <w:marLeft w:val="0"/>
      <w:marRight w:val="0"/>
      <w:marTop w:val="0"/>
      <w:marBottom w:val="0"/>
      <w:divBdr>
        <w:top w:val="none" w:sz="0" w:space="0" w:color="auto"/>
        <w:left w:val="none" w:sz="0" w:space="0" w:color="auto"/>
        <w:bottom w:val="none" w:sz="0" w:space="0" w:color="auto"/>
        <w:right w:val="none" w:sz="0" w:space="0" w:color="auto"/>
      </w:divBdr>
    </w:div>
    <w:div w:id="1789472914">
      <w:bodyDiv w:val="1"/>
      <w:marLeft w:val="0"/>
      <w:marRight w:val="0"/>
      <w:marTop w:val="0"/>
      <w:marBottom w:val="0"/>
      <w:divBdr>
        <w:top w:val="none" w:sz="0" w:space="0" w:color="auto"/>
        <w:left w:val="none" w:sz="0" w:space="0" w:color="auto"/>
        <w:bottom w:val="none" w:sz="0" w:space="0" w:color="auto"/>
        <w:right w:val="none" w:sz="0" w:space="0" w:color="auto"/>
      </w:divBdr>
    </w:div>
    <w:div w:id="1894460131">
      <w:bodyDiv w:val="1"/>
      <w:marLeft w:val="0"/>
      <w:marRight w:val="0"/>
      <w:marTop w:val="0"/>
      <w:marBottom w:val="0"/>
      <w:divBdr>
        <w:top w:val="none" w:sz="0" w:space="0" w:color="auto"/>
        <w:left w:val="none" w:sz="0" w:space="0" w:color="auto"/>
        <w:bottom w:val="none" w:sz="0" w:space="0" w:color="auto"/>
        <w:right w:val="none" w:sz="0" w:space="0" w:color="auto"/>
      </w:divBdr>
      <w:divsChild>
        <w:div w:id="84082784">
          <w:marLeft w:val="0"/>
          <w:marRight w:val="0"/>
          <w:marTop w:val="0"/>
          <w:marBottom w:val="0"/>
          <w:divBdr>
            <w:top w:val="none" w:sz="0" w:space="0" w:color="auto"/>
            <w:left w:val="none" w:sz="0" w:space="0" w:color="auto"/>
            <w:bottom w:val="none" w:sz="0" w:space="0" w:color="auto"/>
            <w:right w:val="none" w:sz="0" w:space="0" w:color="auto"/>
          </w:divBdr>
        </w:div>
      </w:divsChild>
    </w:div>
    <w:div w:id="1967660952">
      <w:bodyDiv w:val="1"/>
      <w:marLeft w:val="0"/>
      <w:marRight w:val="0"/>
      <w:marTop w:val="0"/>
      <w:marBottom w:val="0"/>
      <w:divBdr>
        <w:top w:val="none" w:sz="0" w:space="0" w:color="auto"/>
        <w:left w:val="none" w:sz="0" w:space="0" w:color="auto"/>
        <w:bottom w:val="none" w:sz="0" w:space="0" w:color="auto"/>
        <w:right w:val="none" w:sz="0" w:space="0" w:color="auto"/>
      </w:divBdr>
    </w:div>
    <w:div w:id="1974629430">
      <w:bodyDiv w:val="1"/>
      <w:marLeft w:val="0"/>
      <w:marRight w:val="0"/>
      <w:marTop w:val="0"/>
      <w:marBottom w:val="0"/>
      <w:divBdr>
        <w:top w:val="none" w:sz="0" w:space="0" w:color="auto"/>
        <w:left w:val="none" w:sz="0" w:space="0" w:color="auto"/>
        <w:bottom w:val="none" w:sz="0" w:space="0" w:color="auto"/>
        <w:right w:val="none" w:sz="0" w:space="0" w:color="auto"/>
      </w:divBdr>
      <w:divsChild>
        <w:div w:id="1634871949">
          <w:marLeft w:val="0"/>
          <w:marRight w:val="0"/>
          <w:marTop w:val="0"/>
          <w:marBottom w:val="0"/>
          <w:divBdr>
            <w:top w:val="none" w:sz="0" w:space="0" w:color="auto"/>
            <w:left w:val="none" w:sz="0" w:space="0" w:color="auto"/>
            <w:bottom w:val="none" w:sz="0" w:space="0" w:color="auto"/>
            <w:right w:val="none" w:sz="0" w:space="0" w:color="auto"/>
          </w:divBdr>
          <w:divsChild>
            <w:div w:id="59060680">
              <w:marLeft w:val="0"/>
              <w:marRight w:val="0"/>
              <w:marTop w:val="0"/>
              <w:marBottom w:val="0"/>
              <w:divBdr>
                <w:top w:val="none" w:sz="0" w:space="0" w:color="auto"/>
                <w:left w:val="none" w:sz="0" w:space="0" w:color="auto"/>
                <w:bottom w:val="none" w:sz="0" w:space="0" w:color="auto"/>
                <w:right w:val="none" w:sz="0" w:space="0" w:color="auto"/>
              </w:divBdr>
              <w:divsChild>
                <w:div w:id="1431655423">
                  <w:marLeft w:val="2928"/>
                  <w:marRight w:val="0"/>
                  <w:marTop w:val="720"/>
                  <w:marBottom w:val="0"/>
                  <w:divBdr>
                    <w:top w:val="none" w:sz="0" w:space="0" w:color="auto"/>
                    <w:left w:val="none" w:sz="0" w:space="0" w:color="auto"/>
                    <w:bottom w:val="none" w:sz="0" w:space="0" w:color="auto"/>
                    <w:right w:val="none" w:sz="0" w:space="0" w:color="auto"/>
                  </w:divBdr>
                  <w:divsChild>
                    <w:div w:id="658312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2322898">
      <w:bodyDiv w:val="1"/>
      <w:marLeft w:val="0"/>
      <w:marRight w:val="0"/>
      <w:marTop w:val="0"/>
      <w:marBottom w:val="0"/>
      <w:divBdr>
        <w:top w:val="none" w:sz="0" w:space="0" w:color="auto"/>
        <w:left w:val="none" w:sz="0" w:space="0" w:color="auto"/>
        <w:bottom w:val="none" w:sz="0" w:space="0" w:color="auto"/>
        <w:right w:val="none" w:sz="0" w:space="0" w:color="auto"/>
      </w:divBdr>
    </w:div>
    <w:div w:id="2075623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117" Type="http://schemas.openxmlformats.org/officeDocument/2006/relationships/image" Target="media/image105.png"/><Relationship Id="rId21" Type="http://schemas.openxmlformats.org/officeDocument/2006/relationships/image" Target="media/image11.jpeg"/><Relationship Id="rId42" Type="http://schemas.openxmlformats.org/officeDocument/2006/relationships/image" Target="media/image31.jpeg"/><Relationship Id="rId47" Type="http://schemas.openxmlformats.org/officeDocument/2006/relationships/image" Target="media/image36.jpeg"/><Relationship Id="rId63" Type="http://schemas.openxmlformats.org/officeDocument/2006/relationships/image" Target="media/image52.jpeg"/><Relationship Id="rId68" Type="http://schemas.openxmlformats.org/officeDocument/2006/relationships/image" Target="media/image57.jpeg"/><Relationship Id="rId84" Type="http://schemas.openxmlformats.org/officeDocument/2006/relationships/image" Target="media/image73.jpeg"/><Relationship Id="rId89" Type="http://schemas.openxmlformats.org/officeDocument/2006/relationships/image" Target="media/image77.png"/><Relationship Id="rId112" Type="http://schemas.openxmlformats.org/officeDocument/2006/relationships/image" Target="media/image100.png"/><Relationship Id="rId133" Type="http://schemas.openxmlformats.org/officeDocument/2006/relationships/image" Target="media/image121.png"/><Relationship Id="rId16" Type="http://schemas.openxmlformats.org/officeDocument/2006/relationships/image" Target="media/image6.gif"/><Relationship Id="rId107" Type="http://schemas.openxmlformats.org/officeDocument/2006/relationships/image" Target="media/image95.png"/><Relationship Id="rId11" Type="http://schemas.openxmlformats.org/officeDocument/2006/relationships/footer" Target="footer2.xml"/><Relationship Id="rId32" Type="http://schemas.openxmlformats.org/officeDocument/2006/relationships/image" Target="media/image22.png"/><Relationship Id="rId37" Type="http://schemas.openxmlformats.org/officeDocument/2006/relationships/image" Target="media/image27.png"/><Relationship Id="rId53" Type="http://schemas.openxmlformats.org/officeDocument/2006/relationships/image" Target="media/image42.jpeg"/><Relationship Id="rId58" Type="http://schemas.openxmlformats.org/officeDocument/2006/relationships/image" Target="media/image47.png"/><Relationship Id="rId74" Type="http://schemas.openxmlformats.org/officeDocument/2006/relationships/image" Target="media/image63.jpeg"/><Relationship Id="rId79" Type="http://schemas.openxmlformats.org/officeDocument/2006/relationships/image" Target="media/image68.png"/><Relationship Id="rId102" Type="http://schemas.openxmlformats.org/officeDocument/2006/relationships/image" Target="media/image90.jpeg"/><Relationship Id="rId123" Type="http://schemas.openxmlformats.org/officeDocument/2006/relationships/image" Target="media/image111.png"/><Relationship Id="rId128" Type="http://schemas.openxmlformats.org/officeDocument/2006/relationships/image" Target="media/image116.png"/><Relationship Id="rId5" Type="http://schemas.openxmlformats.org/officeDocument/2006/relationships/webSettings" Target="webSettings.xml"/><Relationship Id="rId90" Type="http://schemas.openxmlformats.org/officeDocument/2006/relationships/image" Target="media/image78.jpeg"/><Relationship Id="rId95" Type="http://schemas.openxmlformats.org/officeDocument/2006/relationships/image" Target="media/image83.jpeg"/><Relationship Id="rId14" Type="http://schemas.openxmlformats.org/officeDocument/2006/relationships/image" Target="media/image4.png"/><Relationship Id="rId22" Type="http://schemas.openxmlformats.org/officeDocument/2006/relationships/image" Target="media/image12.jpe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2.jpeg"/><Relationship Id="rId48" Type="http://schemas.openxmlformats.org/officeDocument/2006/relationships/image" Target="media/image37.jpeg"/><Relationship Id="rId56" Type="http://schemas.openxmlformats.org/officeDocument/2006/relationships/image" Target="media/image45.jpeg"/><Relationship Id="rId64" Type="http://schemas.openxmlformats.org/officeDocument/2006/relationships/image" Target="media/image53.jpeg"/><Relationship Id="rId69" Type="http://schemas.openxmlformats.org/officeDocument/2006/relationships/image" Target="media/image58.png"/><Relationship Id="rId77" Type="http://schemas.openxmlformats.org/officeDocument/2006/relationships/image" Target="media/image66.png"/><Relationship Id="rId100" Type="http://schemas.openxmlformats.org/officeDocument/2006/relationships/image" Target="media/image88.jpeg"/><Relationship Id="rId105" Type="http://schemas.openxmlformats.org/officeDocument/2006/relationships/image" Target="media/image93.png"/><Relationship Id="rId113" Type="http://schemas.openxmlformats.org/officeDocument/2006/relationships/image" Target="media/image101.png"/><Relationship Id="rId118" Type="http://schemas.openxmlformats.org/officeDocument/2006/relationships/image" Target="media/image106.png"/><Relationship Id="rId126" Type="http://schemas.openxmlformats.org/officeDocument/2006/relationships/image" Target="media/image114.png"/><Relationship Id="rId134" Type="http://schemas.openxmlformats.org/officeDocument/2006/relationships/image" Target="media/image122.png"/><Relationship Id="rId8" Type="http://schemas.openxmlformats.org/officeDocument/2006/relationships/image" Target="media/image1.emf"/><Relationship Id="rId51" Type="http://schemas.openxmlformats.org/officeDocument/2006/relationships/image" Target="media/image40.jpeg"/><Relationship Id="rId72" Type="http://schemas.openxmlformats.org/officeDocument/2006/relationships/image" Target="media/image61.jpeg"/><Relationship Id="rId80" Type="http://schemas.openxmlformats.org/officeDocument/2006/relationships/image" Target="media/image69.png"/><Relationship Id="rId85" Type="http://schemas.openxmlformats.org/officeDocument/2006/relationships/image" Target="media/image74.jpeg"/><Relationship Id="rId93" Type="http://schemas.openxmlformats.org/officeDocument/2006/relationships/image" Target="media/image81.png"/><Relationship Id="rId98" Type="http://schemas.openxmlformats.org/officeDocument/2006/relationships/image" Target="media/image86.png"/><Relationship Id="rId121" Type="http://schemas.openxmlformats.org/officeDocument/2006/relationships/image" Target="media/image109.png"/><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5.jpeg"/><Relationship Id="rId59" Type="http://schemas.openxmlformats.org/officeDocument/2006/relationships/image" Target="media/image48.png"/><Relationship Id="rId67" Type="http://schemas.openxmlformats.org/officeDocument/2006/relationships/image" Target="media/image56.jpeg"/><Relationship Id="rId103" Type="http://schemas.openxmlformats.org/officeDocument/2006/relationships/image" Target="media/image91.png"/><Relationship Id="rId108" Type="http://schemas.openxmlformats.org/officeDocument/2006/relationships/image" Target="media/image96.png"/><Relationship Id="rId116" Type="http://schemas.openxmlformats.org/officeDocument/2006/relationships/image" Target="media/image104.png"/><Relationship Id="rId124" Type="http://schemas.openxmlformats.org/officeDocument/2006/relationships/image" Target="media/image112.png"/><Relationship Id="rId129" Type="http://schemas.openxmlformats.org/officeDocument/2006/relationships/image" Target="media/image117.png"/><Relationship Id="rId137" Type="http://schemas.openxmlformats.org/officeDocument/2006/relationships/theme" Target="theme/theme1.xml"/><Relationship Id="rId20" Type="http://schemas.openxmlformats.org/officeDocument/2006/relationships/image" Target="media/image10.jpeg"/><Relationship Id="rId41" Type="http://schemas.openxmlformats.org/officeDocument/2006/relationships/image" Target="media/image30.jpeg"/><Relationship Id="rId54" Type="http://schemas.openxmlformats.org/officeDocument/2006/relationships/image" Target="media/image43.jpeg"/><Relationship Id="rId62" Type="http://schemas.openxmlformats.org/officeDocument/2006/relationships/image" Target="media/image51.png"/><Relationship Id="rId70" Type="http://schemas.openxmlformats.org/officeDocument/2006/relationships/image" Target="media/image59.jpeg"/><Relationship Id="rId75" Type="http://schemas.openxmlformats.org/officeDocument/2006/relationships/image" Target="media/image64.jpeg"/><Relationship Id="rId83" Type="http://schemas.openxmlformats.org/officeDocument/2006/relationships/image" Target="media/image72.png"/><Relationship Id="rId88" Type="http://schemas.openxmlformats.org/officeDocument/2006/relationships/image" Target="https://lh3.googleusercontent.com/proxy/ukCH7ZhrFJ0mDMTQggnePddE-doreji41Lr9XO1tEo0w_LdbTjTlyY5Ed7MYQ-xsOOD7QZEGvUCM9tsYCOtnjYv2f9BSpvaeDrJSkLQ9v-ESC4zNTFLG6se-KbhKqd_ChviW8HUkbyMwH9vu7pqB6OP2a1sAm4p-Lytqlw" TargetMode="External"/><Relationship Id="rId91" Type="http://schemas.openxmlformats.org/officeDocument/2006/relationships/image" Target="media/image79.png"/><Relationship Id="rId96" Type="http://schemas.openxmlformats.org/officeDocument/2006/relationships/image" Target="media/image84.png"/><Relationship Id="rId111" Type="http://schemas.openxmlformats.org/officeDocument/2006/relationships/image" Target="media/image99.png"/><Relationship Id="rId132" Type="http://schemas.openxmlformats.org/officeDocument/2006/relationships/image" Target="media/image120.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jpe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8.png"/><Relationship Id="rId57" Type="http://schemas.openxmlformats.org/officeDocument/2006/relationships/image" Target="media/image46.png"/><Relationship Id="rId106" Type="http://schemas.openxmlformats.org/officeDocument/2006/relationships/image" Target="media/image94.png"/><Relationship Id="rId114" Type="http://schemas.openxmlformats.org/officeDocument/2006/relationships/image" Target="media/image102.png"/><Relationship Id="rId119" Type="http://schemas.openxmlformats.org/officeDocument/2006/relationships/image" Target="media/image107.png"/><Relationship Id="rId127" Type="http://schemas.openxmlformats.org/officeDocument/2006/relationships/image" Target="media/image115.png"/><Relationship Id="rId10" Type="http://schemas.openxmlformats.org/officeDocument/2006/relationships/footer" Target="footer1.xml"/><Relationship Id="rId31" Type="http://schemas.openxmlformats.org/officeDocument/2006/relationships/image" Target="media/image21.png"/><Relationship Id="rId44" Type="http://schemas.openxmlformats.org/officeDocument/2006/relationships/image" Target="media/image33.jpeg"/><Relationship Id="rId52" Type="http://schemas.openxmlformats.org/officeDocument/2006/relationships/image" Target="media/image41.png"/><Relationship Id="rId60" Type="http://schemas.openxmlformats.org/officeDocument/2006/relationships/image" Target="media/image49.png"/><Relationship Id="rId65" Type="http://schemas.openxmlformats.org/officeDocument/2006/relationships/image" Target="media/image54.jpeg"/><Relationship Id="rId73" Type="http://schemas.openxmlformats.org/officeDocument/2006/relationships/image" Target="media/image62.jpeg"/><Relationship Id="rId78" Type="http://schemas.openxmlformats.org/officeDocument/2006/relationships/image" Target="media/image67.png"/><Relationship Id="rId81" Type="http://schemas.openxmlformats.org/officeDocument/2006/relationships/image" Target="media/image70.jpeg"/><Relationship Id="rId86" Type="http://schemas.openxmlformats.org/officeDocument/2006/relationships/image" Target="media/image75.png"/><Relationship Id="rId94" Type="http://schemas.openxmlformats.org/officeDocument/2006/relationships/image" Target="media/image82.jpeg"/><Relationship Id="rId99" Type="http://schemas.openxmlformats.org/officeDocument/2006/relationships/image" Target="media/image87.jpeg"/><Relationship Id="rId101" Type="http://schemas.openxmlformats.org/officeDocument/2006/relationships/image" Target="media/image89.jpeg"/><Relationship Id="rId122" Type="http://schemas.openxmlformats.org/officeDocument/2006/relationships/image" Target="media/image110.png"/><Relationship Id="rId130" Type="http://schemas.openxmlformats.org/officeDocument/2006/relationships/image" Target="media/image118.png"/><Relationship Id="rId135"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gif"/><Relationship Id="rId109" Type="http://schemas.openxmlformats.org/officeDocument/2006/relationships/image" Target="media/image97.png"/><Relationship Id="rId34" Type="http://schemas.openxmlformats.org/officeDocument/2006/relationships/image" Target="media/image24.png"/><Relationship Id="rId50" Type="http://schemas.openxmlformats.org/officeDocument/2006/relationships/image" Target="media/image39.png"/><Relationship Id="rId55" Type="http://schemas.openxmlformats.org/officeDocument/2006/relationships/image" Target="media/image44.png"/><Relationship Id="rId76" Type="http://schemas.openxmlformats.org/officeDocument/2006/relationships/image" Target="media/image65.png"/><Relationship Id="rId97" Type="http://schemas.openxmlformats.org/officeDocument/2006/relationships/image" Target="media/image85.jpeg"/><Relationship Id="rId104" Type="http://schemas.openxmlformats.org/officeDocument/2006/relationships/image" Target="media/image92.png"/><Relationship Id="rId120" Type="http://schemas.openxmlformats.org/officeDocument/2006/relationships/image" Target="media/image108.png"/><Relationship Id="rId125" Type="http://schemas.openxmlformats.org/officeDocument/2006/relationships/image" Target="media/image113.png"/><Relationship Id="rId7" Type="http://schemas.openxmlformats.org/officeDocument/2006/relationships/endnotes" Target="endnotes.xml"/><Relationship Id="rId71" Type="http://schemas.openxmlformats.org/officeDocument/2006/relationships/image" Target="media/image60.jpeg"/><Relationship Id="rId92" Type="http://schemas.openxmlformats.org/officeDocument/2006/relationships/image" Target="media/image80.png"/><Relationship Id="rId2" Type="http://schemas.openxmlformats.org/officeDocument/2006/relationships/numbering" Target="numbering.xml"/><Relationship Id="rId29" Type="http://schemas.openxmlformats.org/officeDocument/2006/relationships/image" Target="media/image19.png"/><Relationship Id="rId24" Type="http://schemas.openxmlformats.org/officeDocument/2006/relationships/image" Target="media/image14.jpeg"/><Relationship Id="rId40" Type="http://schemas.openxmlformats.org/officeDocument/2006/relationships/image" Target="https://iebmedia.com/images/art_images/ieb23protocol1.gif" TargetMode="External"/><Relationship Id="rId45" Type="http://schemas.openxmlformats.org/officeDocument/2006/relationships/image" Target="media/image34.jpeg"/><Relationship Id="rId66" Type="http://schemas.openxmlformats.org/officeDocument/2006/relationships/image" Target="media/image55.jpeg"/><Relationship Id="rId87" Type="http://schemas.openxmlformats.org/officeDocument/2006/relationships/image" Target="media/image76.png"/><Relationship Id="rId110" Type="http://schemas.openxmlformats.org/officeDocument/2006/relationships/image" Target="media/image98.png"/><Relationship Id="rId115" Type="http://schemas.openxmlformats.org/officeDocument/2006/relationships/image" Target="media/image103.png"/><Relationship Id="rId131" Type="http://schemas.openxmlformats.org/officeDocument/2006/relationships/image" Target="media/image119.png"/><Relationship Id="rId136" Type="http://schemas.openxmlformats.org/officeDocument/2006/relationships/fontTable" Target="fontTable.xml"/><Relationship Id="rId61" Type="http://schemas.openxmlformats.org/officeDocument/2006/relationships/image" Target="media/image50.png"/><Relationship Id="rId82" Type="http://schemas.openxmlformats.org/officeDocument/2006/relationships/image" Target="media/image71.jpeg"/><Relationship Id="rId19" Type="http://schemas.openxmlformats.org/officeDocument/2006/relationships/image" Target="media/image9.jpeg"/></Relationships>
</file>

<file path=word/_rels/settings.xml.rels><?xml version="1.0" encoding="UTF-8" standalone="yes"?>
<Relationships xmlns="http://schemas.openxmlformats.org/package/2006/relationships"><Relationship Id="rId1" Type="http://schemas.openxmlformats.org/officeDocument/2006/relationships/attachedTemplate" Target="file:///C:\WINDOWS\TEMP\Ph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458E6C8-D1AE-47BF-8DA2-02C8B63B45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PhD</Template>
  <TotalTime>15308</TotalTime>
  <Pages>117</Pages>
  <Words>50204</Words>
  <Characters>286169</Characters>
  <Application>Microsoft Office Word</Application>
  <DocSecurity>0</DocSecurity>
  <Lines>2384</Lines>
  <Paragraphs>671</Paragraphs>
  <ScaleCrop>false</ScaleCrop>
  <HeadingPairs>
    <vt:vector size="2" baseType="variant">
      <vt:variant>
        <vt:lpstr>Title</vt:lpstr>
      </vt:variant>
      <vt:variant>
        <vt:i4>1</vt:i4>
      </vt:variant>
    </vt:vector>
  </HeadingPairs>
  <TitlesOfParts>
    <vt:vector size="1" baseType="lpstr">
      <vt:lpstr>Title</vt:lpstr>
    </vt:vector>
  </TitlesOfParts>
  <Company>coventry university</Company>
  <LinksUpToDate>false</LinksUpToDate>
  <CharactersWithSpaces>335702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dc:title>
  <dc:subject/>
  <dc:creator>csx223</dc:creator>
  <cp:keywords/>
  <cp:lastModifiedBy>Jasitharan Kugathasan (P151435)</cp:lastModifiedBy>
  <cp:revision>6483</cp:revision>
  <cp:lastPrinted>2010-09-03T15:00:00Z</cp:lastPrinted>
  <dcterms:created xsi:type="dcterms:W3CDTF">2020-03-22T12:24:00Z</dcterms:created>
  <dcterms:modified xsi:type="dcterms:W3CDTF">2020-04-27T02:15:00Z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0beae80b-e700-32c7-bc37-f05b3dff27ae</vt:lpwstr>
  </property>
</Properties>
</file>