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DDC1EE" w14:textId="77777777" w:rsidR="005034E5" w:rsidRPr="004E5B13" w:rsidRDefault="0053701F" w:rsidP="0053701F">
      <w:pPr>
        <w:jc w:val="center"/>
        <w:rPr>
          <w:b/>
          <w:caps/>
          <w:sz w:val="28"/>
        </w:rPr>
      </w:pPr>
      <w:r w:rsidRPr="0053701F">
        <w:rPr>
          <w:b/>
          <w:caps/>
          <w:sz w:val="28"/>
        </w:rPr>
        <w:t>Coffee Consumption in Beijing China: A Survey Study on Consumer Behaviour Perspectives</w:t>
      </w:r>
    </w:p>
    <w:p w14:paraId="1B658940" w14:textId="77777777" w:rsidR="00E33960" w:rsidRDefault="00E33960" w:rsidP="00836F14">
      <w:pPr>
        <w:jc w:val="center"/>
        <w:rPr>
          <w:rFonts w:cs="Times New Roman"/>
          <w:szCs w:val="24"/>
        </w:rPr>
      </w:pPr>
      <w:r>
        <w:rPr>
          <w:rFonts w:cs="Times New Roman"/>
          <w:szCs w:val="24"/>
        </w:rPr>
        <w:t>by</w:t>
      </w:r>
    </w:p>
    <w:p w14:paraId="214F2229" w14:textId="77777777" w:rsidR="0053701F" w:rsidRPr="0053701F" w:rsidRDefault="0053701F" w:rsidP="0053701F">
      <w:pPr>
        <w:jc w:val="center"/>
        <w:rPr>
          <w:rFonts w:cs="Times New Roman"/>
          <w:b/>
          <w:szCs w:val="24"/>
        </w:rPr>
      </w:pPr>
      <w:r w:rsidRPr="0053701F">
        <w:rPr>
          <w:rFonts w:cs="Times New Roman"/>
          <w:b/>
          <w:szCs w:val="24"/>
        </w:rPr>
        <w:t>Tesfalem Leul Markos</w:t>
      </w:r>
    </w:p>
    <w:p w14:paraId="73DE446D" w14:textId="77777777" w:rsidR="00E33960" w:rsidRPr="00E33960" w:rsidRDefault="00E33960" w:rsidP="00836F14">
      <w:pPr>
        <w:jc w:val="center"/>
        <w:rPr>
          <w:rFonts w:cs="Times New Roman"/>
          <w:b/>
          <w:szCs w:val="24"/>
        </w:rPr>
      </w:pPr>
      <w:r w:rsidRPr="00E33960">
        <w:rPr>
          <w:rFonts w:cs="Times New Roman"/>
          <w:b/>
          <w:szCs w:val="24"/>
        </w:rPr>
        <w:t xml:space="preserve">A </w:t>
      </w:r>
      <w:sdt>
        <w:sdtPr>
          <w:rPr>
            <w:rFonts w:cs="Times New Roman"/>
            <w:b/>
            <w:szCs w:val="24"/>
          </w:rPr>
          <w:alias w:val="Choose Thesis Type"/>
          <w:tag w:val="Choose Thesis Type"/>
          <w:id w:val="-431665080"/>
          <w:lock w:val="sdtLocked"/>
          <w:placeholder>
            <w:docPart w:val="8B3AEA3CB74F456E862CF68EEAFDCA2B"/>
          </w:placeholder>
          <w:dropDownList>
            <w:listItem w:displayText="Choose Thesis Type" w:value="Choose Thesis Type"/>
            <w:listItem w:displayText="Thesis" w:value="Thesis"/>
            <w:listItem w:displayText="Dissertation" w:value="Dissertation"/>
            <w:listItem w:displayText="Graduation Project" w:value="Graduation Project"/>
          </w:dropDownList>
        </w:sdtPr>
        <w:sdtEndPr/>
        <w:sdtContent>
          <w:r w:rsidR="00F95965">
            <w:rPr>
              <w:rFonts w:cs="Times New Roman"/>
              <w:b/>
              <w:szCs w:val="24"/>
            </w:rPr>
            <w:t>Thesis</w:t>
          </w:r>
        </w:sdtContent>
      </w:sdt>
    </w:p>
    <w:p w14:paraId="30F3F904" w14:textId="77777777" w:rsidR="00E33960" w:rsidRPr="00E33960" w:rsidRDefault="00E33960" w:rsidP="008A349A">
      <w:pPr>
        <w:jc w:val="center"/>
        <w:rPr>
          <w:rFonts w:cs="Times New Roman"/>
          <w:i/>
          <w:szCs w:val="24"/>
        </w:rPr>
      </w:pPr>
      <w:r w:rsidRPr="00E33960">
        <w:rPr>
          <w:rFonts w:cs="Times New Roman"/>
          <w:i/>
          <w:szCs w:val="24"/>
        </w:rPr>
        <w:t xml:space="preserve">Submitted to the </w:t>
      </w:r>
      <w:r w:rsidR="008A349A">
        <w:rPr>
          <w:rFonts w:cs="Times New Roman"/>
          <w:i/>
          <w:szCs w:val="24"/>
        </w:rPr>
        <w:t>College of International Education, Beijing Union University</w:t>
      </w:r>
    </w:p>
    <w:p w14:paraId="1AA4EC31" w14:textId="77777777" w:rsidR="00E33960" w:rsidRDefault="00E33960" w:rsidP="00836F14">
      <w:pPr>
        <w:jc w:val="center"/>
        <w:rPr>
          <w:rFonts w:cs="Times New Roman"/>
          <w:i/>
          <w:szCs w:val="24"/>
        </w:rPr>
      </w:pPr>
      <w:r w:rsidRPr="00E33960">
        <w:rPr>
          <w:rFonts w:cs="Times New Roman"/>
          <w:i/>
          <w:szCs w:val="24"/>
        </w:rPr>
        <w:t xml:space="preserve">In Partial Fulfillment of </w:t>
      </w:r>
      <w:sdt>
        <w:sdtPr>
          <w:rPr>
            <w:rFonts w:cs="Times New Roman"/>
            <w:i/>
            <w:szCs w:val="24"/>
          </w:rPr>
          <w:id w:val="-1499113052"/>
          <w:lock w:val="sdtContentLocked"/>
          <w:placeholder>
            <w:docPart w:val="DefaultPlaceholder_1081868574"/>
          </w:placeholder>
          <w:group/>
        </w:sdtPr>
        <w:sdtEndPr/>
        <w:sdtContent>
          <w:r w:rsidRPr="00E33960">
            <w:rPr>
              <w:rFonts w:cs="Times New Roman"/>
              <w:i/>
              <w:szCs w:val="24"/>
            </w:rPr>
            <w:t>the Req</w:t>
          </w:r>
          <w:bookmarkStart w:id="0" w:name="_GoBack"/>
          <w:bookmarkEnd w:id="0"/>
          <w:r w:rsidRPr="00E33960">
            <w:rPr>
              <w:rFonts w:cs="Times New Roman"/>
              <w:i/>
              <w:szCs w:val="24"/>
            </w:rPr>
            <w:t>uirements for the degree of</w:t>
          </w:r>
        </w:sdtContent>
      </w:sdt>
    </w:p>
    <w:p w14:paraId="4405D031" w14:textId="77777777" w:rsidR="0049462A" w:rsidRPr="0049462A" w:rsidRDefault="0049462A" w:rsidP="00836F14">
      <w:pPr>
        <w:jc w:val="center"/>
        <w:rPr>
          <w:rFonts w:cs="Times New Roman"/>
          <w:i/>
          <w:szCs w:val="24"/>
        </w:rPr>
      </w:pPr>
    </w:p>
    <w:sdt>
      <w:sdtPr>
        <w:rPr>
          <w:rFonts w:cs="Times New Roman"/>
          <w:b/>
          <w:szCs w:val="24"/>
        </w:rPr>
        <w:id w:val="-1392196168"/>
        <w:lock w:val="sdtContentLocked"/>
        <w:placeholder>
          <w:docPart w:val="DefaultPlaceholder_1081868574"/>
        </w:placeholder>
        <w:group/>
      </w:sdtPr>
      <w:sdtEndPr>
        <w:rPr>
          <w:b w:val="0"/>
        </w:rPr>
      </w:sdtEndPr>
      <w:sdtContent>
        <w:sdt>
          <w:sdtPr>
            <w:rPr>
              <w:rFonts w:cs="Times New Roman"/>
              <w:b/>
              <w:szCs w:val="24"/>
            </w:rPr>
            <w:alias w:val="Choose Degree"/>
            <w:tag w:val="Choose Degree"/>
            <w:id w:val="804354183"/>
            <w:lock w:val="sdtLocked"/>
            <w:placeholder>
              <w:docPart w:val="224B50C8CA084273AAEED6D7E3F54D32"/>
            </w:placeholder>
            <w:comboBox>
              <w:listItem w:displayText="Choose Degree" w:value="Choose Degree"/>
              <w:listItem w:displayText="Doctor of Philosophy" w:value="Doctor of Philosophy"/>
              <w:listItem w:displayText="Master of Arts" w:value="Master of Arts"/>
              <w:listItem w:displayText="Master of Fine Arts" w:value="Master of Fine Arts"/>
              <w:listItem w:displayText="Master of Public Health" w:value="Master of Public Health"/>
              <w:listItem w:displayText="Master of Science" w:value="Master of Science"/>
              <w:listItem w:displayText="Master of Science in Aeronautics and Astronautics" w:value="Master of Science in Aeronautics and Astronautics"/>
              <w:listItem w:displayText="Master of Science in Agricultural and Biological Engineering" w:value="Master of Science in Agricultural and Biological Engineering"/>
              <w:listItem w:displayText="Master of Science in Biomedical Engineering" w:value="Master of Science in Biomedical Engineering"/>
              <w:listItem w:displayText="Master of Science in Building Construction Management" w:value="Master of Science in Building Construction Management"/>
              <w:listItem w:displayText="Master of Science in Chemical Engineering" w:value="Master of Science in Chemical Engineering"/>
              <w:listItem w:displayText="Master of Science in Civil Engineering" w:value="Master of Science in Civil Engineering"/>
              <w:listItem w:displayText="Master of Science in Education" w:value="Master of Science in Education"/>
              <w:listItem w:displayText="Master of Science in Electrical and Computer Engineering" w:value="Master of Science in Electrical and Computer Engineering"/>
              <w:listItem w:displayText="Master of Science in Engineering" w:value="Master of Science in Engineering"/>
              <w:listItem w:displayText="Master of Science in Forestry" w:value="Master of Science in Forestry"/>
              <w:listItem w:displayText="Master of Science in Industrial Engineering" w:value="Master of Science in Industrial Engineering"/>
              <w:listItem w:displayText="Master of Science in Materials Engineering" w:value="Master of Science in Materials Engineering"/>
              <w:listItem w:displayText="Master of Science in Mechanical Engineering" w:value="Master of Science in Mechanical Engineering"/>
              <w:listItem w:displayText="Master of Science in Nuclear Engineering" w:value="Master of Science in Nuclear Engineering"/>
              <w:listItem w:displayText="Bachelor of Arts in International Business" w:value="Bachelor of Arts in International Business"/>
            </w:comboBox>
          </w:sdtPr>
          <w:sdtEndPr/>
          <w:sdtContent>
            <w:p w14:paraId="2E10D114" w14:textId="77777777" w:rsidR="00E33960" w:rsidRPr="00E33960" w:rsidRDefault="00F95965" w:rsidP="00836F14">
              <w:pPr>
                <w:jc w:val="center"/>
                <w:rPr>
                  <w:rFonts w:cs="Times New Roman"/>
                  <w:b/>
                  <w:szCs w:val="24"/>
                </w:rPr>
              </w:pPr>
              <w:r>
                <w:rPr>
                  <w:rFonts w:cs="Times New Roman"/>
                  <w:b/>
                  <w:szCs w:val="24"/>
                </w:rPr>
                <w:t>Bachelor of Arts in International Business</w:t>
              </w:r>
            </w:p>
          </w:sdtContent>
        </w:sdt>
        <w:p w14:paraId="5631A79C" w14:textId="77777777" w:rsidR="00BC6467" w:rsidRDefault="00E20086" w:rsidP="00836F14">
          <w:pPr>
            <w:jc w:val="center"/>
            <w:rPr>
              <w:rFonts w:cs="Times New Roman"/>
              <w:szCs w:val="24"/>
            </w:rPr>
          </w:pPr>
        </w:p>
      </w:sdtContent>
    </w:sdt>
    <w:p w14:paraId="49F7E01E" w14:textId="77777777" w:rsidR="00BC6467" w:rsidRDefault="00EA6871" w:rsidP="00836F14">
      <w:pPr>
        <w:jc w:val="center"/>
        <w:rPr>
          <w:rFonts w:cs="Times New Roman"/>
          <w:szCs w:val="24"/>
        </w:rPr>
      </w:pPr>
      <w:r>
        <w:rPr>
          <w:rFonts w:cs="Times New Roman"/>
          <w:noProof/>
          <w:szCs w:val="24"/>
          <w:lang w:eastAsia="zh-CN"/>
        </w:rPr>
        <w:drawing>
          <wp:inline distT="0" distB="0" distL="0" distR="0" wp14:anchorId="022B7DEF" wp14:editId="598AE50E">
            <wp:extent cx="2743200" cy="274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pic:spPr>
                </pic:pic>
              </a:graphicData>
            </a:graphic>
          </wp:inline>
        </w:drawing>
      </w:r>
    </w:p>
    <w:p w14:paraId="455DAD93" w14:textId="77777777" w:rsidR="00C47CF3" w:rsidRDefault="00C47CF3" w:rsidP="00836F14">
      <w:pPr>
        <w:jc w:val="center"/>
        <w:rPr>
          <w:rFonts w:cs="Times New Roman"/>
          <w:szCs w:val="24"/>
        </w:rPr>
      </w:pPr>
    </w:p>
    <w:sdt>
      <w:sdtPr>
        <w:rPr>
          <w:rFonts w:cs="Times New Roman"/>
          <w:szCs w:val="24"/>
        </w:rPr>
        <w:alias w:val="Choose Department/School"/>
        <w:tag w:val="Choose Department/School"/>
        <w:id w:val="1949808650"/>
        <w:lock w:val="sdtLocked"/>
        <w:placeholder>
          <w:docPart w:val="DefaultPlaceholder_1081868575"/>
        </w:placeholder>
        <w:comboBox>
          <w:listItem w:value="Choose Department/School"/>
          <w:listItem w:displayText="School of Aeronautics &amp; Astronautics" w:value="School of Aeronautics &amp; Astronautics"/>
          <w:listItem w:displayText="Department of Agricultural Economics" w:value="Department of Agricultural Economics"/>
          <w:listItem w:displayText="School of Agricultural &amp; Biological Engineering" w:value="School of Agricultural &amp; Biological Engineering"/>
          <w:listItem w:displayText="Department of Agronomy" w:value="Department of Agronomy"/>
          <w:listItem w:displayText="Department of American Studies" w:value="Department of American Studies"/>
          <w:listItem w:displayText="Department of Animal Sciences" w:value="Department of Animal Sciences"/>
          <w:listItem w:displayText="Department of Anthropology" w:value="Department of Anthropology"/>
          <w:listItem w:displayText="School of Aviation &amp; Transportation Technology" w:value="School of Aviation &amp; Transportation Technology"/>
          <w:listItem w:displayText="Department of Basic Medical Sciences" w:value="Department of Basic Medical Sciences"/>
          <w:listItem w:displayText="Department of Biochemistry" w:value="Department of Biochemistry"/>
          <w:listItem w:displayText="Department of Biological Sciences" w:value="Department of Biological Sciences"/>
          <w:listItem w:displayText="Weldon School of Biomedical Engineering" w:value="Weldon School of Biomedical Engineering"/>
          <w:listItem w:displayText="Department of Botany &amp; Plant Pathology" w:value="Department of Botany &amp; Plant Pathology"/>
          <w:listItem w:displayText="Davidson School of Chemical Engineering" w:value="Davidson School of Chemical Engineering"/>
          <w:listItem w:displayText="Department of Chemistry" w:value="Department of Chemistry"/>
          <w:listItem w:displayText="Lyles School of Civil Engineering" w:value="Lyles School of Civil Engineering"/>
          <w:listItem w:displayText="Brian Lamb School of Communication" w:value="Brian Lamb School of Communication"/>
          <w:listItem w:displayText="Department of Comparative Literature" w:value="Department of Comparative Literature"/>
          <w:listItem w:displayText="Department of Comparative Pathobiology" w:value="Department of Comparative Pathobiology"/>
          <w:listItem w:displayText="Department of Computer &amp; Information Technology" w:value="Department of Computer &amp; Information Technology"/>
          <w:listItem w:displayText="Department of Computer Graphics Technology" w:value="Department of Computer Graphics Technology"/>
          <w:listItem w:displayText="Department of Computer Science" w:value="Department of Computer Science"/>
          <w:listItem w:displayText="Department of Construction Management" w:value="Department of Construction Management"/>
          <w:listItem w:displayText="Department of Consumer Science" w:value="Department of Consumer Science"/>
          <w:listItem w:displayText="Department of Curriculum &amp; Instruction" w:value="Department of Curriculum &amp; Instruction"/>
          <w:listItem w:displayText="Department of Earth, Atmospheric, &amp; Planetary Sciences" w:value="Department of Earth, Atmospheric, &amp; Planetary Sciences"/>
          <w:listItem w:displayText="Department of Economics" w:value="Department of Economics"/>
          <w:listItem w:displayText="Department of Educational Studies" w:value="Department of Educational Studies"/>
          <w:listItem w:displayText="School of Electrical &amp; Computer Engineering" w:value="School of Electrical &amp; Computer Engineering"/>
          <w:listItem w:displayText="School of Engineering Education" w:value="School of Engineering Education"/>
          <w:listItem w:displayText="Department of Engineering Technology" w:value="Department of Engineering Technology"/>
          <w:listItem w:displayText="Department of English" w:value="Department of English"/>
          <w:listItem w:displayText="Department of Entomology" w:value="Department of Entomology"/>
          <w:listItem w:displayText="Department of Food Science" w:value="Department of Food Science"/>
          <w:listItem w:displayText="Department of Forestry &amp; Natural Resources" w:value="Department of Forestry &amp; Natural Resources"/>
          <w:listItem w:displayText="College of Health &amp; Human Sciences" w:value="College of Health &amp; Human Sciences"/>
          <w:listItem w:displayText="Department of Health &amp; Kinesiology" w:value="Department of Health &amp; Kinesiology"/>
          <w:listItem w:displayText="School of Health Sciences" w:value="School of Health Sciences"/>
          <w:listItem w:displayText="Department of History" w:value="Department of History"/>
          <w:listItem w:displayText="Department of Horticulture" w:value="Department of Horticulture"/>
          <w:listItem w:displayText="School of Hospitality &amp; Tourism Management" w:value="School of Hospitality &amp; Tourism Management"/>
          <w:listItem w:displayText="Department of Human Development &amp; Family Studies" w:value="Department of Human Development &amp; Family Studies"/>
          <w:listItem w:displayText="School of Industrial Engineering" w:value="School of Industrial Engineering"/>
          <w:listItem w:displayText="Department of Industrial &amp; Physical Pharmacy" w:value="Department of Industrial &amp; Physical Pharmacy"/>
          <w:listItem w:displayText="Department of Interdisciplinary Engineering" w:value="Department of Interdisciplinary Engineering"/>
          <w:listItem w:displayText="School of Languages &amp; Cultures" w:value="School of Languages &amp; Cultures"/>
          <w:listItem w:displayText="Department of Linguistics" w:value="Department of Linguistics"/>
          <w:listItem w:displayText="Krannert School of Management" w:value="Krannert School of Management"/>
          <w:listItem w:displayText="School of Materials Engineering" w:value="School of Materials Engineering"/>
          <w:listItem w:displayText="Department of Mathematics" w:value="Department of Mathematics"/>
          <w:listItem w:displayText="School of Mechanical Engineering" w:value="School of Mechanical Engineering"/>
          <w:listItem w:displayText="Department of Medicinal Chemistry and Molecular Pharmacology" w:value="Department of Medicinal Chemistry and Molecular Pharmacology"/>
          <w:listItem w:displayText="School of Nuclear Engineering" w:value="School of Nuclear Engineering"/>
          <w:listItem w:displayText="School of Nursing" w:value="School of Nursing"/>
          <w:listItem w:displayText="Department of Nutrition Science" w:value="Department of Nutrition Science"/>
          <w:listItem w:displayText="Department of Pharmacy Practice" w:value="Department of Pharmacy Practice"/>
          <w:listItem w:displayText="Department of Philosophy" w:value="Department of Philosophy"/>
          <w:listItem w:displayText="Department of Physics &amp; Astronomy" w:value="Department of Physics &amp; Astronomy"/>
          <w:listItem w:displayText="Department of Political Science" w:value="Department of Political Science"/>
          <w:listItem w:displayText="Department of Psychological Sciences" w:value="Department of Psychological Sciences"/>
          <w:listItem w:displayText="Department of Speech, Language, &amp; Hearing Sciences" w:value="Department of Speech, Language, &amp; Hearing Sciences"/>
          <w:listItem w:displayText="Department of Statistics" w:value="Department of Statistics"/>
          <w:listItem w:displayText="Department of Technology" w:value="Department of Technology"/>
          <w:listItem w:displayText="Department of Technology Leadership &amp; Innovation" w:value="Department of Technology Leadership &amp; Innovation"/>
          <w:listItem w:displayText="Department of Veterinary Clinical Sciences" w:value="Department of Veterinary Clinical Sciences"/>
          <w:listItem w:displayText="Patti &amp; Rusty Rueff School of Visual &amp; Performing Arts" w:value="Patti &amp; Rusty Rueff School of Visual &amp; Performing Arts"/>
          <w:listItem w:displayText="Department of Youth Development &amp; Agricultural Education" w:value="Department of Youth Development &amp; Agricultural Education"/>
          <w:listItem w:displayText="College of International Education" w:value="College of International Education"/>
        </w:comboBox>
      </w:sdtPr>
      <w:sdtEndPr/>
      <w:sdtContent>
        <w:p w14:paraId="35D8AF9A" w14:textId="77777777" w:rsidR="00E33960" w:rsidRDefault="00F95965" w:rsidP="00836F14">
          <w:pPr>
            <w:jc w:val="center"/>
            <w:rPr>
              <w:rFonts w:cs="Times New Roman"/>
              <w:szCs w:val="24"/>
            </w:rPr>
          </w:pPr>
          <w:r>
            <w:rPr>
              <w:rFonts w:cs="Times New Roman"/>
              <w:szCs w:val="24"/>
            </w:rPr>
            <w:t>College of International Education</w:t>
          </w:r>
        </w:p>
      </w:sdtContent>
    </w:sdt>
    <w:p w14:paraId="54D5808F" w14:textId="77777777" w:rsidR="00E33960" w:rsidRDefault="00E20086" w:rsidP="00D32A8B">
      <w:pPr>
        <w:jc w:val="center"/>
        <w:rPr>
          <w:rFonts w:cs="Times New Roman"/>
          <w:szCs w:val="24"/>
        </w:rPr>
      </w:pPr>
      <w:sdt>
        <w:sdtPr>
          <w:rPr>
            <w:rFonts w:cs="Times New Roman"/>
            <w:szCs w:val="24"/>
          </w:rPr>
          <w:alias w:val="Choose Campus Location"/>
          <w:tag w:val="Choose Campus Location"/>
          <w:id w:val="-1168166126"/>
          <w:placeholder>
            <w:docPart w:val="224B50C8CA084273AAEED6D7E3F54D32"/>
          </w:placeholder>
          <w:comboBox>
            <w:listItem w:displayText="Choose Campus Location" w:value="Choose Campus Location"/>
            <w:listItem w:displayText="West Lafayette" w:value="West Lafayette"/>
            <w:listItem w:displayText="Indianapolis" w:value="Indianapolis"/>
            <w:listItem w:displayText="Fort Wayne" w:value="Fort Wayne"/>
            <w:listItem w:displayText="Hammond" w:value="Hammond"/>
            <w:listItem w:displayText="Chaoyang Campus" w:value="Chaoyang Campus"/>
          </w:comboBox>
        </w:sdtPr>
        <w:sdtEndPr/>
        <w:sdtContent>
          <w:r w:rsidR="00F95965">
            <w:rPr>
              <w:rFonts w:cs="Times New Roman"/>
              <w:szCs w:val="24"/>
            </w:rPr>
            <w:t>Chaoyang Campus</w:t>
          </w:r>
        </w:sdtContent>
      </w:sdt>
      <w:r w:rsidR="00E33960">
        <w:rPr>
          <w:rFonts w:cs="Times New Roman"/>
          <w:szCs w:val="24"/>
        </w:rPr>
        <w:t xml:space="preserve">, </w:t>
      </w:r>
      <w:r w:rsidR="00D32A8B">
        <w:rPr>
          <w:rFonts w:cs="Times New Roman"/>
          <w:szCs w:val="24"/>
        </w:rPr>
        <w:t xml:space="preserve">Beijing </w:t>
      </w:r>
    </w:p>
    <w:sdt>
      <w:sdtPr>
        <w:rPr>
          <w:rFonts w:cs="Times New Roman"/>
          <w:szCs w:val="24"/>
        </w:rPr>
        <w:alias w:val="Choose Graduation Term"/>
        <w:tag w:val="Choose Graduation Term"/>
        <w:id w:val="-1419935618"/>
        <w:placeholder>
          <w:docPart w:val="224B50C8CA084273AAEED6D7E3F54D32"/>
        </w:placeholder>
        <w:comboBox>
          <w:listItem w:displayText="Choose Graduation Term" w:value="Choose Graduation Term"/>
          <w:listItem w:displayText="December 2017" w:value="December 2017"/>
          <w:listItem w:displayText="May 2018" w:value="May 2018"/>
          <w:listItem w:displayText="August 2018" w:value="August 2018"/>
          <w:listItem w:displayText="December 2018" w:value="December 2018"/>
          <w:listItem w:displayText="May 2019" w:value="May 2019"/>
          <w:listItem w:displayText="August 2019" w:value="August 2019"/>
          <w:listItem w:displayText="December 2019" w:value="December 2019"/>
          <w:listItem w:displayText="May 2020" w:value="May 2020"/>
          <w:listItem w:displayText="August 2020" w:value="August 2020"/>
          <w:listItem w:displayText="December 2020" w:value="December 2020"/>
          <w:listItem w:displayText="May 2021" w:value="May 2021"/>
          <w:listItem w:displayText="July 2018" w:value="July 2018"/>
        </w:comboBox>
      </w:sdtPr>
      <w:sdtEndPr/>
      <w:sdtContent>
        <w:p w14:paraId="1DB1D115" w14:textId="77777777" w:rsidR="00E33960" w:rsidRDefault="00F95965" w:rsidP="00836F14">
          <w:pPr>
            <w:jc w:val="center"/>
            <w:rPr>
              <w:rFonts w:cs="Times New Roman"/>
              <w:szCs w:val="24"/>
            </w:rPr>
          </w:pPr>
          <w:r>
            <w:rPr>
              <w:rFonts w:cs="Times New Roman"/>
              <w:szCs w:val="24"/>
            </w:rPr>
            <w:t>July 2018</w:t>
          </w:r>
        </w:p>
      </w:sdtContent>
    </w:sdt>
    <w:p w14:paraId="49AED205" w14:textId="77777777" w:rsidR="00E33960" w:rsidRDefault="00E33960" w:rsidP="00BC6467">
      <w:pPr>
        <w:jc w:val="center"/>
        <w:rPr>
          <w:rFonts w:cs="Times New Roman"/>
          <w:szCs w:val="24"/>
        </w:rPr>
        <w:sectPr w:rsidR="00E33960" w:rsidSect="005768BA">
          <w:footerReference w:type="default" r:id="rId9"/>
          <w:pgSz w:w="12240" w:h="15840"/>
          <w:pgMar w:top="2160" w:right="1440" w:bottom="1440" w:left="1440" w:header="720" w:footer="720" w:gutter="0"/>
          <w:cols w:space="720"/>
          <w:titlePg/>
          <w:docGrid w:linePitch="360"/>
        </w:sectPr>
      </w:pPr>
    </w:p>
    <w:p w14:paraId="52BBD6EB" w14:textId="77777777" w:rsidR="00270E8C" w:rsidRPr="009551F1" w:rsidRDefault="008C4DBF" w:rsidP="00836F14">
      <w:pPr>
        <w:jc w:val="center"/>
        <w:rPr>
          <w:rFonts w:cs="Times New Roman"/>
          <w:b/>
          <w:sz w:val="28"/>
          <w:szCs w:val="24"/>
        </w:rPr>
      </w:pPr>
      <w:r>
        <w:rPr>
          <w:rFonts w:cs="Times New Roman"/>
          <w:b/>
          <w:sz w:val="28"/>
          <w:szCs w:val="24"/>
        </w:rPr>
        <w:lastRenderedPageBreak/>
        <w:t xml:space="preserve">BEIJING UNION UNIVERSITY </w:t>
      </w:r>
    </w:p>
    <w:sdt>
      <w:sdtPr>
        <w:rPr>
          <w:rFonts w:cs="Times New Roman"/>
          <w:b/>
          <w:sz w:val="28"/>
          <w:szCs w:val="24"/>
        </w:rPr>
        <w:id w:val="1442489426"/>
        <w:lock w:val="contentLocked"/>
        <w:placeholder>
          <w:docPart w:val="DefaultPlaceholder_1081868574"/>
        </w:placeholder>
        <w:group/>
      </w:sdtPr>
      <w:sdtEndPr/>
      <w:sdtContent>
        <w:p w14:paraId="0B30CBB1" w14:textId="77777777" w:rsidR="00DD2BF6" w:rsidRPr="009B7DE5" w:rsidRDefault="00270E8C" w:rsidP="00836F14">
          <w:pPr>
            <w:spacing w:after="720"/>
            <w:contextualSpacing w:val="0"/>
            <w:jc w:val="center"/>
            <w:rPr>
              <w:rFonts w:cs="Times New Roman"/>
              <w:b/>
              <w:szCs w:val="24"/>
            </w:rPr>
          </w:pPr>
          <w:r w:rsidRPr="009551F1">
            <w:rPr>
              <w:rFonts w:cs="Times New Roman"/>
              <w:b/>
              <w:sz w:val="28"/>
              <w:szCs w:val="24"/>
            </w:rPr>
            <w:t xml:space="preserve">STATEMENT OF </w:t>
          </w:r>
          <w:r w:rsidR="00FF5B35">
            <w:rPr>
              <w:rFonts w:cs="Times New Roman"/>
              <w:b/>
              <w:sz w:val="28"/>
              <w:szCs w:val="24"/>
            </w:rPr>
            <w:t>COMMITTEE</w:t>
          </w:r>
          <w:r w:rsidR="003B0E4A" w:rsidRPr="009551F1">
            <w:rPr>
              <w:rFonts w:cs="Times New Roman"/>
              <w:b/>
              <w:sz w:val="28"/>
              <w:szCs w:val="24"/>
            </w:rPr>
            <w:t xml:space="preserve"> A</w:t>
          </w:r>
          <w:r w:rsidRPr="009551F1">
            <w:rPr>
              <w:rFonts w:cs="Times New Roman"/>
              <w:b/>
              <w:sz w:val="28"/>
              <w:szCs w:val="24"/>
            </w:rPr>
            <w:t>PPROVAL</w:t>
          </w:r>
        </w:p>
      </w:sdtContent>
    </w:sdt>
    <w:sdt>
      <w:sdtPr>
        <w:rPr>
          <w:rFonts w:cs="Times New Roman"/>
          <w:szCs w:val="24"/>
        </w:rPr>
        <w:id w:val="988444138"/>
        <w:lock w:val="contentLocked"/>
        <w:placeholder>
          <w:docPart w:val="DefaultPlaceholder_1081868574"/>
        </w:placeholder>
        <w:group/>
      </w:sdtPr>
      <w:sdtEndPr/>
      <w:sdtContent>
        <w:sdt>
          <w:sdtPr>
            <w:rPr>
              <w:rFonts w:cs="Times New Roman"/>
              <w:szCs w:val="24"/>
            </w:rPr>
            <w:id w:val="-146439407"/>
            <w:lock w:val="contentLocked"/>
            <w:placeholder>
              <w:docPart w:val="DefaultPlaceholder_1081868574"/>
            </w:placeholder>
            <w:group/>
          </w:sdtPr>
          <w:sdtEndPr/>
          <w:sdtContent>
            <w:sdt>
              <w:sdtPr>
                <w:rPr>
                  <w:rFonts w:cs="Times New Roman"/>
                  <w:szCs w:val="24"/>
                </w:rPr>
                <w:id w:val="-1611277351"/>
                <w:placeholder>
                  <w:docPart w:val="DefaultPlaceholder_1081868574"/>
                </w:placeholder>
              </w:sdtPr>
              <w:sdtEndPr/>
              <w:sdtContent>
                <w:p w14:paraId="6A03025D" w14:textId="77777777" w:rsidR="0081327E" w:rsidRDefault="008C4DBF" w:rsidP="008C4DBF">
                  <w:pPr>
                    <w:ind w:left="540"/>
                    <w:rPr>
                      <w:rFonts w:cs="Times New Roman"/>
                      <w:szCs w:val="24"/>
                    </w:rPr>
                  </w:pPr>
                  <w:r>
                    <w:rPr>
                      <w:rFonts w:cs="Times New Roman"/>
                      <w:szCs w:val="24"/>
                    </w:rPr>
                    <w:t>Thomas</w:t>
                  </w:r>
                  <w:r w:rsidR="0053701F">
                    <w:rPr>
                      <w:rFonts w:cs="Times New Roman"/>
                      <w:szCs w:val="24"/>
                    </w:rPr>
                    <w:t xml:space="preserve"> Karlsson</w:t>
                  </w:r>
                </w:p>
              </w:sdtContent>
            </w:sdt>
            <w:sdt>
              <w:sdtPr>
                <w:rPr>
                  <w:rFonts w:cs="Times New Roman"/>
                  <w:szCs w:val="24"/>
                </w:rPr>
                <w:id w:val="-157314991"/>
                <w:placeholder>
                  <w:docPart w:val="DefaultPlaceholder_1081868574"/>
                </w:placeholder>
              </w:sdtPr>
              <w:sdtEndPr/>
              <w:sdtContent>
                <w:p w14:paraId="107EAB6A" w14:textId="77777777" w:rsidR="0081327E" w:rsidRDefault="008C4DBF" w:rsidP="008C4DBF">
                  <w:pPr>
                    <w:ind w:left="1260"/>
                    <w:rPr>
                      <w:rFonts w:cs="Times New Roman"/>
                      <w:szCs w:val="24"/>
                    </w:rPr>
                  </w:pPr>
                  <w:r>
                    <w:rPr>
                      <w:rFonts w:cs="Times New Roman"/>
                      <w:szCs w:val="24"/>
                    </w:rPr>
                    <w:t>College of International Education</w:t>
                  </w:r>
                </w:p>
              </w:sdtContent>
            </w:sdt>
            <w:sdt>
              <w:sdtPr>
                <w:rPr>
                  <w:rFonts w:cs="Times New Roman"/>
                  <w:szCs w:val="24"/>
                </w:rPr>
                <w:id w:val="-2140414269"/>
                <w:placeholder>
                  <w:docPart w:val="DefaultPlaceholder_1081868574"/>
                </w:placeholder>
              </w:sdtPr>
              <w:sdtEndPr/>
              <w:sdtContent>
                <w:p w14:paraId="6682BE1F" w14:textId="530B9319" w:rsidR="0081327E" w:rsidRDefault="008C4DBF" w:rsidP="008C4DBF">
                  <w:pPr>
                    <w:ind w:left="540"/>
                    <w:rPr>
                      <w:rFonts w:cs="Times New Roman"/>
                      <w:szCs w:val="24"/>
                    </w:rPr>
                  </w:pPr>
                  <w:r>
                    <w:rPr>
                      <w:rFonts w:cs="Times New Roman"/>
                      <w:szCs w:val="24"/>
                    </w:rPr>
                    <w:t>Don</w:t>
                  </w:r>
                  <w:r w:rsidR="003A407E">
                    <w:rPr>
                      <w:rFonts w:cs="Times New Roman"/>
                      <w:szCs w:val="24"/>
                    </w:rPr>
                    <w:t xml:space="preserve"> Chisholm</w:t>
                  </w:r>
                </w:p>
              </w:sdtContent>
            </w:sdt>
            <w:sdt>
              <w:sdtPr>
                <w:rPr>
                  <w:rFonts w:cs="Times New Roman"/>
                  <w:szCs w:val="24"/>
                </w:rPr>
                <w:id w:val="-1961328306"/>
                <w:placeholder>
                  <w:docPart w:val="DefaultPlaceholder_1081868574"/>
                </w:placeholder>
              </w:sdtPr>
              <w:sdtEndPr/>
              <w:sdtContent>
                <w:p w14:paraId="40C4A971" w14:textId="77777777" w:rsidR="0081327E" w:rsidRDefault="008C4DBF" w:rsidP="008C4DBF">
                  <w:pPr>
                    <w:ind w:left="1260"/>
                    <w:rPr>
                      <w:rFonts w:cs="Times New Roman"/>
                      <w:szCs w:val="24"/>
                    </w:rPr>
                  </w:pPr>
                  <w:r>
                    <w:rPr>
                      <w:rFonts w:cs="Times New Roman"/>
                      <w:szCs w:val="24"/>
                    </w:rPr>
                    <w:t xml:space="preserve">College of International Education </w:t>
                  </w:r>
                </w:p>
              </w:sdtContent>
            </w:sdt>
            <w:sdt>
              <w:sdtPr>
                <w:rPr>
                  <w:rFonts w:cs="Times New Roman"/>
                  <w:szCs w:val="24"/>
                </w:rPr>
                <w:id w:val="1389613132"/>
                <w:placeholder>
                  <w:docPart w:val="DefaultPlaceholder_1081868574"/>
                </w:placeholder>
              </w:sdtPr>
              <w:sdtEndPr/>
              <w:sdtContent>
                <w:p w14:paraId="53A52965" w14:textId="77777777" w:rsidR="0081327E" w:rsidRDefault="008C4DBF" w:rsidP="008C4DBF">
                  <w:pPr>
                    <w:ind w:left="540"/>
                    <w:rPr>
                      <w:rFonts w:cs="Times New Roman"/>
                      <w:szCs w:val="24"/>
                    </w:rPr>
                  </w:pPr>
                  <w:r>
                    <w:rPr>
                      <w:rFonts w:cs="Times New Roman"/>
                      <w:szCs w:val="24"/>
                    </w:rPr>
                    <w:t>Ahmed Alduais</w:t>
                  </w:r>
                </w:p>
              </w:sdtContent>
            </w:sdt>
            <w:sdt>
              <w:sdtPr>
                <w:rPr>
                  <w:rFonts w:cs="Times New Roman"/>
                  <w:szCs w:val="24"/>
                </w:rPr>
                <w:id w:val="1904323275"/>
                <w:placeholder>
                  <w:docPart w:val="DefaultPlaceholder_1081868574"/>
                </w:placeholder>
              </w:sdtPr>
              <w:sdtEndPr/>
              <w:sdtContent>
                <w:p w14:paraId="0231DD43" w14:textId="77777777" w:rsidR="0081327E" w:rsidRDefault="008C4DBF" w:rsidP="008C4DBF">
                  <w:pPr>
                    <w:ind w:left="1260"/>
                    <w:rPr>
                      <w:rFonts w:cs="Times New Roman"/>
                      <w:szCs w:val="24"/>
                    </w:rPr>
                  </w:pPr>
                  <w:r>
                    <w:rPr>
                      <w:rFonts w:cs="Times New Roman"/>
                      <w:szCs w:val="24"/>
                    </w:rPr>
                    <w:t>College of International Education</w:t>
                  </w:r>
                </w:p>
              </w:sdtContent>
            </w:sdt>
          </w:sdtContent>
        </w:sdt>
      </w:sdtContent>
    </w:sdt>
    <w:sdt>
      <w:sdtPr>
        <w:rPr>
          <w:rFonts w:cs="Times New Roman"/>
          <w:szCs w:val="24"/>
        </w:rPr>
        <w:id w:val="1314991135"/>
        <w:lock w:val="contentLocked"/>
        <w:placeholder>
          <w:docPart w:val="DefaultPlaceholder_1081868574"/>
        </w:placeholder>
        <w:group/>
      </w:sdtPr>
      <w:sdtEndPr>
        <w:rPr>
          <w:b/>
        </w:rPr>
      </w:sdtEndPr>
      <w:sdtContent>
        <w:p w14:paraId="4E021773" w14:textId="77777777" w:rsidR="00BC6467" w:rsidRDefault="00BC6467" w:rsidP="00F452D7">
          <w:pPr>
            <w:ind w:left="540" w:hanging="540"/>
            <w:rPr>
              <w:rFonts w:cs="Times New Roman"/>
              <w:szCs w:val="24"/>
            </w:rPr>
          </w:pPr>
        </w:p>
        <w:sdt>
          <w:sdtPr>
            <w:rPr>
              <w:rFonts w:cs="Times New Roman"/>
              <w:b/>
              <w:szCs w:val="24"/>
            </w:rPr>
            <w:id w:val="-307399548"/>
            <w:lock w:val="contentLocked"/>
            <w:placeholder>
              <w:docPart w:val="DefaultPlaceholder_1081868574"/>
            </w:placeholder>
            <w:group/>
          </w:sdtPr>
          <w:sdtEndPr/>
          <w:sdtContent>
            <w:p w14:paraId="414A74E4" w14:textId="77777777" w:rsidR="003B0E4A" w:rsidRPr="00BC6467" w:rsidRDefault="00BC6467" w:rsidP="00EC5D8B">
              <w:pPr>
                <w:ind w:left="540"/>
                <w:rPr>
                  <w:rFonts w:cs="Times New Roman"/>
                  <w:b/>
                  <w:szCs w:val="24"/>
                </w:rPr>
              </w:pPr>
              <w:r w:rsidRPr="00BC6467">
                <w:rPr>
                  <w:rFonts w:cs="Times New Roman"/>
                  <w:b/>
                  <w:szCs w:val="24"/>
                </w:rPr>
                <w:t>A</w:t>
              </w:r>
              <w:r w:rsidR="003B0E4A" w:rsidRPr="00BC6467">
                <w:rPr>
                  <w:rFonts w:cs="Times New Roman"/>
                  <w:b/>
                  <w:szCs w:val="24"/>
                </w:rPr>
                <w:t>pproved by:</w:t>
              </w:r>
            </w:p>
          </w:sdtContent>
        </w:sdt>
      </w:sdtContent>
    </w:sdt>
    <w:sdt>
      <w:sdtPr>
        <w:rPr>
          <w:rFonts w:cs="Times New Roman"/>
          <w:szCs w:val="24"/>
        </w:rPr>
        <w:id w:val="1095520030"/>
        <w:placeholder>
          <w:docPart w:val="DefaultPlaceholder_1081868574"/>
        </w:placeholder>
      </w:sdtPr>
      <w:sdtEndPr/>
      <w:sdtContent>
        <w:p w14:paraId="60731EB3" w14:textId="77777777" w:rsidR="003B0E4A" w:rsidRDefault="008C4DBF" w:rsidP="008C4DBF">
          <w:pPr>
            <w:ind w:left="1080" w:firstLine="180"/>
            <w:rPr>
              <w:rFonts w:cs="Times New Roman"/>
              <w:szCs w:val="24"/>
            </w:rPr>
          </w:pPr>
          <w:r>
            <w:rPr>
              <w:rFonts w:cs="Times New Roman"/>
              <w:szCs w:val="24"/>
            </w:rPr>
            <w:t>Ahmed Alduais</w:t>
          </w:r>
        </w:p>
      </w:sdtContent>
    </w:sdt>
    <w:p w14:paraId="3B6DAAFE" w14:textId="77777777" w:rsidR="0011424C" w:rsidRDefault="0011424C" w:rsidP="006354EF">
      <w:pPr>
        <w:rPr>
          <w:rFonts w:cs="Times New Roman"/>
          <w:szCs w:val="24"/>
        </w:rPr>
      </w:pPr>
    </w:p>
    <w:p w14:paraId="7945B6AD" w14:textId="77777777" w:rsidR="006E4EAA" w:rsidRPr="006E4EAA" w:rsidRDefault="006E4EAA" w:rsidP="006E4EAA">
      <w:pPr>
        <w:rPr>
          <w:rFonts w:cs="Times New Roman"/>
          <w:i/>
          <w:szCs w:val="24"/>
        </w:rPr>
      </w:pPr>
    </w:p>
    <w:p w14:paraId="027DF3FA" w14:textId="77777777" w:rsidR="009B7DE5" w:rsidRDefault="009B7DE5" w:rsidP="00F452D7">
      <w:pPr>
        <w:tabs>
          <w:tab w:val="left" w:pos="90"/>
        </w:tabs>
        <w:rPr>
          <w:rFonts w:cs="Times New Roman"/>
          <w:szCs w:val="24"/>
        </w:rPr>
        <w:sectPr w:rsidR="009B7DE5" w:rsidSect="005768BA">
          <w:headerReference w:type="default" r:id="rId10"/>
          <w:pgSz w:w="12240" w:h="15840"/>
          <w:pgMar w:top="2160" w:right="1440" w:bottom="1440" w:left="1440" w:header="720" w:footer="720" w:gutter="0"/>
          <w:pgNumType w:fmt="lowerRoman" w:start="2"/>
          <w:cols w:space="720"/>
          <w:formProt w:val="0"/>
          <w:docGrid w:linePitch="360"/>
        </w:sectPr>
      </w:pPr>
    </w:p>
    <w:p w14:paraId="35056B4E" w14:textId="77777777" w:rsidR="009B7DE5" w:rsidRDefault="009B7DE5" w:rsidP="00836F14">
      <w:pPr>
        <w:jc w:val="center"/>
        <w:rPr>
          <w:rFonts w:cs="Times New Roman"/>
          <w:i/>
          <w:szCs w:val="24"/>
        </w:rPr>
      </w:pPr>
      <w:r w:rsidRPr="009B7DE5">
        <w:rPr>
          <w:rFonts w:cs="Times New Roman"/>
          <w:i/>
          <w:szCs w:val="24"/>
        </w:rPr>
        <w:lastRenderedPageBreak/>
        <w:t>Dedication</w:t>
      </w:r>
    </w:p>
    <w:p w14:paraId="31B7279A" w14:textId="77777777" w:rsidR="00EE02AC" w:rsidRDefault="00EE02AC" w:rsidP="00836F14">
      <w:pPr>
        <w:jc w:val="center"/>
        <w:rPr>
          <w:rFonts w:cs="Times New Roman"/>
          <w:i/>
          <w:szCs w:val="24"/>
        </w:rPr>
      </w:pPr>
    </w:p>
    <w:p w14:paraId="56C1D32F" w14:textId="2354B8E4" w:rsidR="00215C94" w:rsidRDefault="00215C94" w:rsidP="00EE02AC">
      <w:pPr>
        <w:jc w:val="left"/>
        <w:rPr>
          <w:rFonts w:cs="Times New Roman"/>
          <w:i/>
          <w:szCs w:val="24"/>
        </w:rPr>
      </w:pPr>
      <w:r>
        <w:rPr>
          <w:rFonts w:cs="Times New Roman"/>
          <w:i/>
          <w:szCs w:val="24"/>
        </w:rPr>
        <w:t xml:space="preserve">Every challenging work needs </w:t>
      </w:r>
      <w:r w:rsidR="00721489">
        <w:rPr>
          <w:rFonts w:cs="Times New Roman"/>
          <w:i/>
          <w:szCs w:val="24"/>
        </w:rPr>
        <w:t>self-efforts</w:t>
      </w:r>
      <w:r>
        <w:rPr>
          <w:rFonts w:cs="Times New Roman"/>
          <w:i/>
          <w:szCs w:val="24"/>
        </w:rPr>
        <w:t xml:space="preserve"> as well as</w:t>
      </w:r>
      <w:r w:rsidR="00141072">
        <w:rPr>
          <w:rFonts w:cs="Times New Roman"/>
          <w:i/>
          <w:szCs w:val="24"/>
        </w:rPr>
        <w:t xml:space="preserve"> the</w:t>
      </w:r>
      <w:r>
        <w:rPr>
          <w:rFonts w:cs="Times New Roman"/>
          <w:i/>
          <w:szCs w:val="24"/>
        </w:rPr>
        <w:t xml:space="preserve"> guidance of elders </w:t>
      </w:r>
      <w:r w:rsidR="00141072">
        <w:rPr>
          <w:rFonts w:cs="Times New Roman"/>
          <w:i/>
          <w:szCs w:val="24"/>
        </w:rPr>
        <w:t>e</w:t>
      </w:r>
      <w:r>
        <w:rPr>
          <w:rFonts w:cs="Times New Roman"/>
          <w:i/>
          <w:szCs w:val="24"/>
        </w:rPr>
        <w:t>specially those who were very close to our heart.</w:t>
      </w:r>
    </w:p>
    <w:p w14:paraId="7F26955F" w14:textId="07FB4F5E" w:rsidR="00215C94" w:rsidRDefault="002F5883" w:rsidP="00EE02AC">
      <w:pPr>
        <w:jc w:val="left"/>
        <w:rPr>
          <w:rFonts w:cs="Times New Roman"/>
          <w:i/>
          <w:szCs w:val="24"/>
        </w:rPr>
      </w:pPr>
      <w:r>
        <w:rPr>
          <w:rFonts w:cs="Times New Roman"/>
          <w:i/>
          <w:szCs w:val="24"/>
        </w:rPr>
        <w:t>With m</w:t>
      </w:r>
      <w:r w:rsidR="00215C94">
        <w:rPr>
          <w:rFonts w:cs="Times New Roman"/>
          <w:i/>
          <w:szCs w:val="24"/>
        </w:rPr>
        <w:t xml:space="preserve">y humble effort I </w:t>
      </w:r>
      <w:r w:rsidR="004A534C">
        <w:rPr>
          <w:rFonts w:cs="Times New Roman"/>
          <w:i/>
          <w:szCs w:val="24"/>
        </w:rPr>
        <w:t>dedicate</w:t>
      </w:r>
      <w:r w:rsidR="00277323">
        <w:rPr>
          <w:rFonts w:cs="Times New Roman"/>
          <w:i/>
          <w:szCs w:val="24"/>
        </w:rPr>
        <w:t xml:space="preserve"> this research</w:t>
      </w:r>
      <w:r w:rsidR="00215C94">
        <w:rPr>
          <w:rFonts w:cs="Times New Roman"/>
          <w:i/>
          <w:szCs w:val="24"/>
        </w:rPr>
        <w:t xml:space="preserve"> to my sweet and loving</w:t>
      </w:r>
    </w:p>
    <w:p w14:paraId="7BB6E1D9" w14:textId="77777777" w:rsidR="00215C94" w:rsidRDefault="00215C94" w:rsidP="00EE02AC">
      <w:pPr>
        <w:jc w:val="left"/>
        <w:rPr>
          <w:rFonts w:cs="Times New Roman"/>
          <w:i/>
          <w:szCs w:val="24"/>
        </w:rPr>
      </w:pPr>
    </w:p>
    <w:p w14:paraId="5A76FD82" w14:textId="6D33FED4" w:rsidR="00EE02AC" w:rsidRDefault="004A534C" w:rsidP="004A534C">
      <w:pPr>
        <w:jc w:val="center"/>
        <w:rPr>
          <w:rFonts w:cs="Times New Roman"/>
          <w:i/>
          <w:szCs w:val="24"/>
        </w:rPr>
      </w:pPr>
      <w:r>
        <w:rPr>
          <w:rFonts w:cs="Times New Roman"/>
          <w:i/>
          <w:szCs w:val="24"/>
        </w:rPr>
        <w:t>Father &amp; Mother</w:t>
      </w:r>
    </w:p>
    <w:p w14:paraId="7EC40AFD" w14:textId="77777777" w:rsidR="004A534C" w:rsidRDefault="004A534C" w:rsidP="004A534C">
      <w:pPr>
        <w:jc w:val="center"/>
        <w:rPr>
          <w:rFonts w:cs="Times New Roman"/>
          <w:i/>
          <w:szCs w:val="24"/>
        </w:rPr>
      </w:pPr>
    </w:p>
    <w:p w14:paraId="41E69567" w14:textId="77777777" w:rsidR="004A534C" w:rsidRDefault="004A534C" w:rsidP="004A534C">
      <w:pPr>
        <w:jc w:val="left"/>
        <w:rPr>
          <w:rFonts w:cs="Times New Roman"/>
          <w:i/>
          <w:szCs w:val="24"/>
        </w:rPr>
      </w:pPr>
    </w:p>
    <w:p w14:paraId="45FE763F" w14:textId="4F20726F" w:rsidR="004A534C" w:rsidRDefault="004A534C" w:rsidP="004A534C">
      <w:pPr>
        <w:jc w:val="left"/>
        <w:rPr>
          <w:rFonts w:cs="Times New Roman"/>
          <w:i/>
          <w:szCs w:val="24"/>
        </w:rPr>
      </w:pPr>
      <w:r>
        <w:rPr>
          <w:rFonts w:cs="Times New Roman"/>
          <w:i/>
          <w:szCs w:val="24"/>
        </w:rPr>
        <w:t>Whose affection, love, encouragement and prays of day and night make me able to get such success and hono</w:t>
      </w:r>
      <w:r w:rsidR="002F5883">
        <w:rPr>
          <w:rFonts w:cs="Times New Roman"/>
          <w:i/>
          <w:szCs w:val="24"/>
        </w:rPr>
        <w:t>u</w:t>
      </w:r>
      <w:r>
        <w:rPr>
          <w:rFonts w:cs="Times New Roman"/>
          <w:i/>
          <w:szCs w:val="24"/>
        </w:rPr>
        <w:t>r,</w:t>
      </w:r>
    </w:p>
    <w:p w14:paraId="37655684" w14:textId="77777777" w:rsidR="004A534C" w:rsidRDefault="004A534C" w:rsidP="004A534C">
      <w:pPr>
        <w:jc w:val="left"/>
        <w:rPr>
          <w:rFonts w:cs="Times New Roman"/>
          <w:i/>
          <w:szCs w:val="24"/>
        </w:rPr>
      </w:pPr>
    </w:p>
    <w:p w14:paraId="45B4E796" w14:textId="77777777" w:rsidR="004A534C" w:rsidRDefault="004A534C" w:rsidP="004A534C">
      <w:pPr>
        <w:jc w:val="left"/>
        <w:rPr>
          <w:rFonts w:cs="Times New Roman"/>
          <w:i/>
          <w:szCs w:val="24"/>
        </w:rPr>
      </w:pPr>
    </w:p>
    <w:p w14:paraId="482532F8" w14:textId="67412ECD" w:rsidR="004A534C" w:rsidRDefault="004A534C" w:rsidP="004A534C">
      <w:pPr>
        <w:jc w:val="center"/>
        <w:rPr>
          <w:rFonts w:cs="Times New Roman"/>
          <w:i/>
          <w:szCs w:val="24"/>
        </w:rPr>
      </w:pPr>
      <w:r>
        <w:rPr>
          <w:rFonts w:cs="Times New Roman"/>
          <w:i/>
          <w:szCs w:val="24"/>
        </w:rPr>
        <w:t>Along with all hard working and respected</w:t>
      </w:r>
    </w:p>
    <w:p w14:paraId="50DDC7A7" w14:textId="77777777" w:rsidR="004A534C" w:rsidRDefault="004A534C" w:rsidP="004A534C">
      <w:pPr>
        <w:jc w:val="center"/>
        <w:rPr>
          <w:rFonts w:cs="Times New Roman"/>
          <w:i/>
          <w:szCs w:val="24"/>
        </w:rPr>
      </w:pPr>
    </w:p>
    <w:p w14:paraId="4AAD6635" w14:textId="7936E321" w:rsidR="004A534C" w:rsidRDefault="004A534C" w:rsidP="004A534C">
      <w:pPr>
        <w:jc w:val="center"/>
        <w:rPr>
          <w:rFonts w:cs="Times New Roman"/>
          <w:i/>
          <w:szCs w:val="24"/>
        </w:rPr>
        <w:sectPr w:rsidR="004A534C" w:rsidSect="005768BA">
          <w:pgSz w:w="12240" w:h="15840"/>
          <w:pgMar w:top="6120" w:right="1440" w:bottom="1440" w:left="1440" w:header="720" w:footer="720" w:gutter="0"/>
          <w:pgNumType w:fmt="lowerRoman" w:start="3"/>
          <w:cols w:space="720"/>
          <w:formProt w:val="0"/>
          <w:docGrid w:linePitch="360"/>
        </w:sectPr>
      </w:pPr>
      <w:r>
        <w:rPr>
          <w:rFonts w:cs="Times New Roman"/>
          <w:i/>
          <w:szCs w:val="24"/>
        </w:rPr>
        <w:t>Teachers</w:t>
      </w:r>
    </w:p>
    <w:p w14:paraId="2BF24CA2" w14:textId="77777777" w:rsidR="00E33960" w:rsidRDefault="0011424C" w:rsidP="00836F14">
      <w:pPr>
        <w:spacing w:after="720" w:line="240" w:lineRule="auto"/>
        <w:contextualSpacing w:val="0"/>
        <w:jc w:val="center"/>
        <w:rPr>
          <w:b/>
        </w:rPr>
      </w:pPr>
      <w:r w:rsidRPr="009551F1">
        <w:rPr>
          <w:b/>
          <w:sz w:val="28"/>
        </w:rPr>
        <w:lastRenderedPageBreak/>
        <w:t>ACKNOWLEDG</w:t>
      </w:r>
      <w:r w:rsidR="00DF44D6" w:rsidRPr="009551F1">
        <w:rPr>
          <w:b/>
          <w:sz w:val="28"/>
        </w:rPr>
        <w:t>MENTS</w:t>
      </w:r>
    </w:p>
    <w:p w14:paraId="098CEF05" w14:textId="125FD4DA" w:rsidR="00BF421A" w:rsidRDefault="00BF421A" w:rsidP="00AF3620">
      <w:r>
        <w:t>I would like to express my special apprecia</w:t>
      </w:r>
      <w:r w:rsidR="00713DB5">
        <w:t xml:space="preserve">tion and thanks to my </w:t>
      </w:r>
      <w:r w:rsidR="009E64C6">
        <w:t>professors</w:t>
      </w:r>
      <w:r w:rsidR="00713DB5">
        <w:t xml:space="preserve"> Thomas Karlsoon, Don Chisholm and supervisor Ahmed Alduais for taking the time to give me valuable feedback, tips and support throughout the development of this research.</w:t>
      </w:r>
    </w:p>
    <w:p w14:paraId="20BF3132" w14:textId="77777777" w:rsidR="00713DB5" w:rsidRDefault="00713DB5" w:rsidP="00AF3620"/>
    <w:p w14:paraId="15A608AF" w14:textId="0BEF5496" w:rsidR="00713DB5" w:rsidRPr="00713DB5" w:rsidRDefault="00713DB5" w:rsidP="00713DB5">
      <w:pPr>
        <w:jc w:val="left"/>
      </w:pPr>
      <w:r w:rsidRPr="00713DB5">
        <w:t>Moreover, I would like to express my gr</w:t>
      </w:r>
      <w:r w:rsidR="00622B7B">
        <w:t xml:space="preserve">atitude to my family, my mother, </w:t>
      </w:r>
      <w:r w:rsidRPr="00713DB5">
        <w:t xml:space="preserve">and father, without their support I could not finish my study. </w:t>
      </w:r>
    </w:p>
    <w:p w14:paraId="1DA7DD38" w14:textId="77777777" w:rsidR="00713DB5" w:rsidRPr="00713DB5" w:rsidRDefault="00713DB5" w:rsidP="00713DB5">
      <w:pPr>
        <w:jc w:val="left"/>
      </w:pPr>
    </w:p>
    <w:p w14:paraId="4BDE774C" w14:textId="652F3517" w:rsidR="00713DB5" w:rsidRPr="00713DB5" w:rsidRDefault="00713DB5" w:rsidP="00713DB5">
      <w:pPr>
        <w:jc w:val="left"/>
      </w:pPr>
      <w:r w:rsidRPr="00713DB5">
        <w:t>I would also like to thank all the participants who participated in the thesis seminars and gave the research useful information and feedback</w:t>
      </w:r>
      <w:r>
        <w:t>s, which helped me, complete this</w:t>
      </w:r>
      <w:r w:rsidRPr="00713DB5">
        <w:t xml:space="preserve"> thesis.</w:t>
      </w:r>
    </w:p>
    <w:p w14:paraId="3093832A" w14:textId="77777777" w:rsidR="00713DB5" w:rsidRPr="00713DB5" w:rsidRDefault="00713DB5" w:rsidP="00713DB5">
      <w:pPr>
        <w:jc w:val="left"/>
      </w:pPr>
    </w:p>
    <w:p w14:paraId="261BB2F5" w14:textId="236B8ED5" w:rsidR="00713DB5" w:rsidRPr="00713DB5" w:rsidRDefault="002F5883" w:rsidP="00713DB5">
      <w:pPr>
        <w:jc w:val="left"/>
      </w:pPr>
      <w:r>
        <w:t>L</w:t>
      </w:r>
      <w:r w:rsidR="00713DB5" w:rsidRPr="00713DB5">
        <w:t>ast but not least, I would like to take this opportunity to thank my friends A</w:t>
      </w:r>
      <w:r w:rsidR="0007441D">
        <w:t>tranos Tekeste and Melaku Michae</w:t>
      </w:r>
      <w:r w:rsidR="00713DB5" w:rsidRPr="00713DB5">
        <w:t>l, who help me a lot in supporting and incented me to strive towards my goal.</w:t>
      </w:r>
    </w:p>
    <w:p w14:paraId="0FAD2C89" w14:textId="77777777" w:rsidR="00713DB5" w:rsidRPr="00713DB5" w:rsidRDefault="00713DB5" w:rsidP="00713DB5">
      <w:pPr>
        <w:jc w:val="left"/>
      </w:pPr>
    </w:p>
    <w:p w14:paraId="1F3ACE06" w14:textId="24B2207E" w:rsidR="001D3614" w:rsidRDefault="001D3614" w:rsidP="001D3614">
      <w:pPr>
        <w:jc w:val="left"/>
        <w:sectPr w:rsidR="001D3614" w:rsidSect="005768BA">
          <w:pgSz w:w="12240" w:h="15840"/>
          <w:pgMar w:top="1440" w:right="1440" w:bottom="1440" w:left="1440" w:header="720" w:footer="720" w:gutter="0"/>
          <w:pgNumType w:fmt="lowerRoman" w:start="4"/>
          <w:cols w:space="720"/>
          <w:formProt w:val="0"/>
          <w:docGrid w:linePitch="360"/>
        </w:sectPr>
      </w:pPr>
    </w:p>
    <w:p w14:paraId="360910A9" w14:textId="77777777" w:rsidR="00DF44D6" w:rsidRPr="009551F1" w:rsidRDefault="00DF44D6" w:rsidP="00F87149">
      <w:pPr>
        <w:spacing w:after="720" w:line="240" w:lineRule="auto"/>
        <w:ind w:left="720" w:hanging="720"/>
        <w:jc w:val="center"/>
        <w:rPr>
          <w:b/>
          <w:sz w:val="28"/>
        </w:rPr>
      </w:pPr>
      <w:r w:rsidRPr="009551F1">
        <w:rPr>
          <w:b/>
          <w:sz w:val="28"/>
        </w:rPr>
        <w:lastRenderedPageBreak/>
        <w:t>TABLE OF CONTENTS</w:t>
      </w:r>
    </w:p>
    <w:p w14:paraId="5516E8F3" w14:textId="77777777" w:rsidR="00F873E9" w:rsidRDefault="007356C4">
      <w:pPr>
        <w:pStyle w:val="TOC1"/>
        <w:tabs>
          <w:tab w:val="right" w:leader="dot" w:pos="9350"/>
        </w:tabs>
        <w:rPr>
          <w:rFonts w:asciiTheme="minorHAnsi" w:hAnsiTheme="minorHAnsi"/>
          <w:noProof/>
          <w:sz w:val="22"/>
          <w:lang w:val="en-GB" w:eastAsia="zh-CN"/>
        </w:rPr>
      </w:pPr>
      <w:r>
        <w:rPr>
          <w:b/>
        </w:rPr>
        <w:fldChar w:fldCharType="begin"/>
      </w:r>
      <w:r>
        <w:rPr>
          <w:b/>
        </w:rPr>
        <w:instrText xml:space="preserve"> TOC \o "1-5" \h \z \u </w:instrText>
      </w:r>
      <w:r>
        <w:rPr>
          <w:b/>
        </w:rPr>
        <w:fldChar w:fldCharType="separate"/>
      </w:r>
      <w:hyperlink w:anchor="_Toc515487050" w:history="1">
        <w:r w:rsidR="00F873E9" w:rsidRPr="007C1CF0">
          <w:rPr>
            <w:rStyle w:val="Hyperlink"/>
            <w:noProof/>
          </w:rPr>
          <w:t>LIST OF TABLES</w:t>
        </w:r>
        <w:r w:rsidR="00F873E9">
          <w:rPr>
            <w:noProof/>
            <w:webHidden/>
          </w:rPr>
          <w:tab/>
        </w:r>
        <w:r w:rsidR="00F873E9">
          <w:rPr>
            <w:noProof/>
            <w:webHidden/>
          </w:rPr>
          <w:fldChar w:fldCharType="begin"/>
        </w:r>
        <w:r w:rsidR="00F873E9">
          <w:rPr>
            <w:noProof/>
            <w:webHidden/>
          </w:rPr>
          <w:instrText xml:space="preserve"> PAGEREF _Toc515487050 \h </w:instrText>
        </w:r>
        <w:r w:rsidR="00F873E9">
          <w:rPr>
            <w:noProof/>
            <w:webHidden/>
          </w:rPr>
        </w:r>
        <w:r w:rsidR="00F873E9">
          <w:rPr>
            <w:noProof/>
            <w:webHidden/>
          </w:rPr>
          <w:fldChar w:fldCharType="separate"/>
        </w:r>
        <w:r w:rsidR="00761FC9">
          <w:rPr>
            <w:noProof/>
            <w:webHidden/>
          </w:rPr>
          <w:t>vii</w:t>
        </w:r>
        <w:r w:rsidR="00F873E9">
          <w:rPr>
            <w:noProof/>
            <w:webHidden/>
          </w:rPr>
          <w:fldChar w:fldCharType="end"/>
        </w:r>
      </w:hyperlink>
    </w:p>
    <w:p w14:paraId="6AF399D3" w14:textId="77777777" w:rsidR="00F873E9" w:rsidRDefault="00E20086">
      <w:pPr>
        <w:pStyle w:val="TOC1"/>
        <w:tabs>
          <w:tab w:val="right" w:leader="dot" w:pos="9350"/>
        </w:tabs>
        <w:rPr>
          <w:rFonts w:asciiTheme="minorHAnsi" w:hAnsiTheme="minorHAnsi"/>
          <w:noProof/>
          <w:sz w:val="22"/>
          <w:lang w:val="en-GB" w:eastAsia="zh-CN"/>
        </w:rPr>
      </w:pPr>
      <w:hyperlink w:anchor="_Toc515487051" w:history="1">
        <w:r w:rsidR="00F873E9" w:rsidRPr="007C1CF0">
          <w:rPr>
            <w:rStyle w:val="Hyperlink"/>
            <w:noProof/>
          </w:rPr>
          <w:t>LIST OF FIGURES</w:t>
        </w:r>
        <w:r w:rsidR="00F873E9">
          <w:rPr>
            <w:noProof/>
            <w:webHidden/>
          </w:rPr>
          <w:tab/>
        </w:r>
        <w:r w:rsidR="00F873E9">
          <w:rPr>
            <w:noProof/>
            <w:webHidden/>
          </w:rPr>
          <w:fldChar w:fldCharType="begin"/>
        </w:r>
        <w:r w:rsidR="00F873E9">
          <w:rPr>
            <w:noProof/>
            <w:webHidden/>
          </w:rPr>
          <w:instrText xml:space="preserve"> PAGEREF _Toc515487051 \h </w:instrText>
        </w:r>
        <w:r w:rsidR="00F873E9">
          <w:rPr>
            <w:noProof/>
            <w:webHidden/>
          </w:rPr>
        </w:r>
        <w:r w:rsidR="00F873E9">
          <w:rPr>
            <w:noProof/>
            <w:webHidden/>
          </w:rPr>
          <w:fldChar w:fldCharType="separate"/>
        </w:r>
        <w:r w:rsidR="00761FC9">
          <w:rPr>
            <w:noProof/>
            <w:webHidden/>
          </w:rPr>
          <w:t>viii</w:t>
        </w:r>
        <w:r w:rsidR="00F873E9">
          <w:rPr>
            <w:noProof/>
            <w:webHidden/>
          </w:rPr>
          <w:fldChar w:fldCharType="end"/>
        </w:r>
      </w:hyperlink>
    </w:p>
    <w:p w14:paraId="1E6134E8" w14:textId="77777777" w:rsidR="00F873E9" w:rsidRDefault="00E20086">
      <w:pPr>
        <w:pStyle w:val="TOC1"/>
        <w:tabs>
          <w:tab w:val="right" w:leader="dot" w:pos="9350"/>
        </w:tabs>
        <w:rPr>
          <w:rFonts w:asciiTheme="minorHAnsi" w:hAnsiTheme="minorHAnsi"/>
          <w:noProof/>
          <w:sz w:val="22"/>
          <w:lang w:val="en-GB" w:eastAsia="zh-CN"/>
        </w:rPr>
      </w:pPr>
      <w:hyperlink w:anchor="_Toc515487052" w:history="1">
        <w:r w:rsidR="00F873E9" w:rsidRPr="007C1CF0">
          <w:rPr>
            <w:rStyle w:val="Hyperlink"/>
            <w:noProof/>
          </w:rPr>
          <w:t>Glossary and abbreviations</w:t>
        </w:r>
        <w:r w:rsidR="00F873E9">
          <w:rPr>
            <w:noProof/>
            <w:webHidden/>
          </w:rPr>
          <w:tab/>
        </w:r>
        <w:r w:rsidR="00F873E9">
          <w:rPr>
            <w:noProof/>
            <w:webHidden/>
          </w:rPr>
          <w:fldChar w:fldCharType="begin"/>
        </w:r>
        <w:r w:rsidR="00F873E9">
          <w:rPr>
            <w:noProof/>
            <w:webHidden/>
          </w:rPr>
          <w:instrText xml:space="preserve"> PAGEREF _Toc515487052 \h </w:instrText>
        </w:r>
        <w:r w:rsidR="00F873E9">
          <w:rPr>
            <w:noProof/>
            <w:webHidden/>
          </w:rPr>
        </w:r>
        <w:r w:rsidR="00F873E9">
          <w:rPr>
            <w:noProof/>
            <w:webHidden/>
          </w:rPr>
          <w:fldChar w:fldCharType="separate"/>
        </w:r>
        <w:r w:rsidR="00761FC9">
          <w:rPr>
            <w:noProof/>
            <w:webHidden/>
          </w:rPr>
          <w:t>ix</w:t>
        </w:r>
        <w:r w:rsidR="00F873E9">
          <w:rPr>
            <w:noProof/>
            <w:webHidden/>
          </w:rPr>
          <w:fldChar w:fldCharType="end"/>
        </w:r>
      </w:hyperlink>
    </w:p>
    <w:p w14:paraId="1237687F" w14:textId="77777777" w:rsidR="00F873E9" w:rsidRDefault="00E20086">
      <w:pPr>
        <w:pStyle w:val="TOC1"/>
        <w:tabs>
          <w:tab w:val="right" w:leader="dot" w:pos="9350"/>
        </w:tabs>
        <w:rPr>
          <w:rFonts w:asciiTheme="minorHAnsi" w:hAnsiTheme="minorHAnsi"/>
          <w:noProof/>
          <w:sz w:val="22"/>
          <w:lang w:val="en-GB" w:eastAsia="zh-CN"/>
        </w:rPr>
      </w:pPr>
      <w:hyperlink w:anchor="_Toc515487053" w:history="1">
        <w:r w:rsidR="00F873E9" w:rsidRPr="007C1CF0">
          <w:rPr>
            <w:rStyle w:val="Hyperlink"/>
            <w:noProof/>
          </w:rPr>
          <w:t>ABSTRACT</w:t>
        </w:r>
        <w:r w:rsidR="00F873E9">
          <w:rPr>
            <w:noProof/>
            <w:webHidden/>
          </w:rPr>
          <w:tab/>
        </w:r>
        <w:r w:rsidR="00F873E9">
          <w:rPr>
            <w:noProof/>
            <w:webHidden/>
          </w:rPr>
          <w:fldChar w:fldCharType="begin"/>
        </w:r>
        <w:r w:rsidR="00F873E9">
          <w:rPr>
            <w:noProof/>
            <w:webHidden/>
          </w:rPr>
          <w:instrText xml:space="preserve"> PAGEREF _Toc515487053 \h </w:instrText>
        </w:r>
        <w:r w:rsidR="00F873E9">
          <w:rPr>
            <w:noProof/>
            <w:webHidden/>
          </w:rPr>
        </w:r>
        <w:r w:rsidR="00F873E9">
          <w:rPr>
            <w:noProof/>
            <w:webHidden/>
          </w:rPr>
          <w:fldChar w:fldCharType="separate"/>
        </w:r>
        <w:r w:rsidR="00761FC9">
          <w:rPr>
            <w:noProof/>
            <w:webHidden/>
          </w:rPr>
          <w:t>x</w:t>
        </w:r>
        <w:r w:rsidR="00F873E9">
          <w:rPr>
            <w:noProof/>
            <w:webHidden/>
          </w:rPr>
          <w:fldChar w:fldCharType="end"/>
        </w:r>
      </w:hyperlink>
    </w:p>
    <w:p w14:paraId="72B09D29" w14:textId="77777777" w:rsidR="00F873E9" w:rsidRDefault="00E20086">
      <w:pPr>
        <w:pStyle w:val="TOC1"/>
        <w:tabs>
          <w:tab w:val="right" w:leader="dot" w:pos="9350"/>
        </w:tabs>
        <w:rPr>
          <w:rFonts w:asciiTheme="minorHAnsi" w:hAnsiTheme="minorHAnsi"/>
          <w:noProof/>
          <w:sz w:val="22"/>
          <w:lang w:val="en-GB" w:eastAsia="zh-CN"/>
        </w:rPr>
      </w:pPr>
      <w:hyperlink w:anchor="_Toc515487054" w:history="1">
        <w:r w:rsidR="00F873E9" w:rsidRPr="007C1CF0">
          <w:rPr>
            <w:rStyle w:val="Hyperlink"/>
            <w:noProof/>
          </w:rPr>
          <w:t>Nature and background of the study</w:t>
        </w:r>
        <w:r w:rsidR="00F873E9">
          <w:rPr>
            <w:noProof/>
            <w:webHidden/>
          </w:rPr>
          <w:tab/>
        </w:r>
        <w:r w:rsidR="00F873E9">
          <w:rPr>
            <w:noProof/>
            <w:webHidden/>
          </w:rPr>
          <w:fldChar w:fldCharType="begin"/>
        </w:r>
        <w:r w:rsidR="00F873E9">
          <w:rPr>
            <w:noProof/>
            <w:webHidden/>
          </w:rPr>
          <w:instrText xml:space="preserve"> PAGEREF _Toc515487054 \h </w:instrText>
        </w:r>
        <w:r w:rsidR="00F873E9">
          <w:rPr>
            <w:noProof/>
            <w:webHidden/>
          </w:rPr>
        </w:r>
        <w:r w:rsidR="00F873E9">
          <w:rPr>
            <w:noProof/>
            <w:webHidden/>
          </w:rPr>
          <w:fldChar w:fldCharType="separate"/>
        </w:r>
        <w:r w:rsidR="00761FC9">
          <w:rPr>
            <w:noProof/>
            <w:webHidden/>
          </w:rPr>
          <w:t>1</w:t>
        </w:r>
        <w:r w:rsidR="00F873E9">
          <w:rPr>
            <w:noProof/>
            <w:webHidden/>
          </w:rPr>
          <w:fldChar w:fldCharType="end"/>
        </w:r>
      </w:hyperlink>
    </w:p>
    <w:p w14:paraId="7C8A239A" w14:textId="77777777" w:rsidR="00F873E9" w:rsidRDefault="00E20086">
      <w:pPr>
        <w:pStyle w:val="TOC2"/>
        <w:tabs>
          <w:tab w:val="right" w:leader="dot" w:pos="9350"/>
        </w:tabs>
        <w:rPr>
          <w:rFonts w:asciiTheme="minorHAnsi" w:hAnsiTheme="minorHAnsi"/>
          <w:noProof/>
          <w:sz w:val="22"/>
          <w:lang w:val="en-GB" w:eastAsia="zh-CN"/>
        </w:rPr>
      </w:pPr>
      <w:hyperlink w:anchor="_Toc515487055" w:history="1">
        <w:r w:rsidR="00F873E9" w:rsidRPr="007C1CF0">
          <w:rPr>
            <w:rStyle w:val="Hyperlink"/>
            <w:noProof/>
          </w:rPr>
          <w:t>Introduction</w:t>
        </w:r>
        <w:r w:rsidR="00F873E9">
          <w:rPr>
            <w:noProof/>
            <w:webHidden/>
          </w:rPr>
          <w:tab/>
        </w:r>
        <w:r w:rsidR="00F873E9">
          <w:rPr>
            <w:noProof/>
            <w:webHidden/>
          </w:rPr>
          <w:fldChar w:fldCharType="begin"/>
        </w:r>
        <w:r w:rsidR="00F873E9">
          <w:rPr>
            <w:noProof/>
            <w:webHidden/>
          </w:rPr>
          <w:instrText xml:space="preserve"> PAGEREF _Toc515487055 \h </w:instrText>
        </w:r>
        <w:r w:rsidR="00F873E9">
          <w:rPr>
            <w:noProof/>
            <w:webHidden/>
          </w:rPr>
        </w:r>
        <w:r w:rsidR="00F873E9">
          <w:rPr>
            <w:noProof/>
            <w:webHidden/>
          </w:rPr>
          <w:fldChar w:fldCharType="separate"/>
        </w:r>
        <w:r w:rsidR="00761FC9">
          <w:rPr>
            <w:noProof/>
            <w:webHidden/>
          </w:rPr>
          <w:t>1</w:t>
        </w:r>
        <w:r w:rsidR="00F873E9">
          <w:rPr>
            <w:noProof/>
            <w:webHidden/>
          </w:rPr>
          <w:fldChar w:fldCharType="end"/>
        </w:r>
      </w:hyperlink>
    </w:p>
    <w:p w14:paraId="5A84D8EF"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56" w:history="1">
        <w:r w:rsidR="00F873E9" w:rsidRPr="007C1CF0">
          <w:rPr>
            <w:rStyle w:val="Hyperlink"/>
            <w:noProof/>
          </w:rPr>
          <w:t>1.1.</w:t>
        </w:r>
        <w:r w:rsidR="00F873E9">
          <w:rPr>
            <w:rFonts w:asciiTheme="minorHAnsi" w:hAnsiTheme="minorHAnsi"/>
            <w:noProof/>
            <w:sz w:val="22"/>
            <w:lang w:val="en-GB" w:eastAsia="zh-CN"/>
          </w:rPr>
          <w:tab/>
        </w:r>
        <w:r w:rsidR="00F873E9" w:rsidRPr="007C1CF0">
          <w:rPr>
            <w:rStyle w:val="Hyperlink"/>
            <w:noProof/>
          </w:rPr>
          <w:t>Objectives of the Study</w:t>
        </w:r>
        <w:r w:rsidR="00F873E9">
          <w:rPr>
            <w:noProof/>
            <w:webHidden/>
          </w:rPr>
          <w:tab/>
        </w:r>
        <w:r w:rsidR="00F873E9">
          <w:rPr>
            <w:noProof/>
            <w:webHidden/>
          </w:rPr>
          <w:fldChar w:fldCharType="begin"/>
        </w:r>
        <w:r w:rsidR="00F873E9">
          <w:rPr>
            <w:noProof/>
            <w:webHidden/>
          </w:rPr>
          <w:instrText xml:space="preserve"> PAGEREF _Toc515487056 \h </w:instrText>
        </w:r>
        <w:r w:rsidR="00F873E9">
          <w:rPr>
            <w:noProof/>
            <w:webHidden/>
          </w:rPr>
        </w:r>
        <w:r w:rsidR="00F873E9">
          <w:rPr>
            <w:noProof/>
            <w:webHidden/>
          </w:rPr>
          <w:fldChar w:fldCharType="separate"/>
        </w:r>
        <w:r w:rsidR="00761FC9">
          <w:rPr>
            <w:noProof/>
            <w:webHidden/>
          </w:rPr>
          <w:t>1</w:t>
        </w:r>
        <w:r w:rsidR="00F873E9">
          <w:rPr>
            <w:noProof/>
            <w:webHidden/>
          </w:rPr>
          <w:fldChar w:fldCharType="end"/>
        </w:r>
      </w:hyperlink>
    </w:p>
    <w:p w14:paraId="35832AC2"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57" w:history="1">
        <w:r w:rsidR="00F873E9" w:rsidRPr="007C1CF0">
          <w:rPr>
            <w:rStyle w:val="Hyperlink"/>
            <w:noProof/>
          </w:rPr>
          <w:t>1.2.</w:t>
        </w:r>
        <w:r w:rsidR="00F873E9">
          <w:rPr>
            <w:rFonts w:asciiTheme="minorHAnsi" w:hAnsiTheme="minorHAnsi"/>
            <w:noProof/>
            <w:sz w:val="22"/>
            <w:lang w:val="en-GB" w:eastAsia="zh-CN"/>
          </w:rPr>
          <w:tab/>
        </w:r>
        <w:r w:rsidR="00F873E9" w:rsidRPr="007C1CF0">
          <w:rPr>
            <w:rStyle w:val="Hyperlink"/>
            <w:noProof/>
          </w:rPr>
          <w:t>Statement of the Problem</w:t>
        </w:r>
        <w:r w:rsidR="00F873E9">
          <w:rPr>
            <w:noProof/>
            <w:webHidden/>
          </w:rPr>
          <w:tab/>
        </w:r>
        <w:r w:rsidR="00F873E9">
          <w:rPr>
            <w:noProof/>
            <w:webHidden/>
          </w:rPr>
          <w:fldChar w:fldCharType="begin"/>
        </w:r>
        <w:r w:rsidR="00F873E9">
          <w:rPr>
            <w:noProof/>
            <w:webHidden/>
          </w:rPr>
          <w:instrText xml:space="preserve"> PAGEREF _Toc515487057 \h </w:instrText>
        </w:r>
        <w:r w:rsidR="00F873E9">
          <w:rPr>
            <w:noProof/>
            <w:webHidden/>
          </w:rPr>
        </w:r>
        <w:r w:rsidR="00F873E9">
          <w:rPr>
            <w:noProof/>
            <w:webHidden/>
          </w:rPr>
          <w:fldChar w:fldCharType="separate"/>
        </w:r>
        <w:r w:rsidR="00761FC9">
          <w:rPr>
            <w:noProof/>
            <w:webHidden/>
          </w:rPr>
          <w:t>1</w:t>
        </w:r>
        <w:r w:rsidR="00F873E9">
          <w:rPr>
            <w:noProof/>
            <w:webHidden/>
          </w:rPr>
          <w:fldChar w:fldCharType="end"/>
        </w:r>
      </w:hyperlink>
    </w:p>
    <w:p w14:paraId="040C1777"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58" w:history="1">
        <w:r w:rsidR="00F873E9" w:rsidRPr="007C1CF0">
          <w:rPr>
            <w:rStyle w:val="Hyperlink"/>
            <w:noProof/>
          </w:rPr>
          <w:t>1.3.</w:t>
        </w:r>
        <w:r w:rsidR="00F873E9">
          <w:rPr>
            <w:rFonts w:asciiTheme="minorHAnsi" w:hAnsiTheme="minorHAnsi"/>
            <w:noProof/>
            <w:sz w:val="22"/>
            <w:lang w:val="en-GB" w:eastAsia="zh-CN"/>
          </w:rPr>
          <w:tab/>
        </w:r>
        <w:r w:rsidR="00F873E9" w:rsidRPr="007C1CF0">
          <w:rPr>
            <w:rStyle w:val="Hyperlink"/>
            <w:noProof/>
          </w:rPr>
          <w:t>The Significance of the Study</w:t>
        </w:r>
        <w:r w:rsidR="00F873E9">
          <w:rPr>
            <w:noProof/>
            <w:webHidden/>
          </w:rPr>
          <w:tab/>
        </w:r>
        <w:r w:rsidR="00F873E9">
          <w:rPr>
            <w:noProof/>
            <w:webHidden/>
          </w:rPr>
          <w:fldChar w:fldCharType="begin"/>
        </w:r>
        <w:r w:rsidR="00F873E9">
          <w:rPr>
            <w:noProof/>
            <w:webHidden/>
          </w:rPr>
          <w:instrText xml:space="preserve"> PAGEREF _Toc515487058 \h </w:instrText>
        </w:r>
        <w:r w:rsidR="00F873E9">
          <w:rPr>
            <w:noProof/>
            <w:webHidden/>
          </w:rPr>
        </w:r>
        <w:r w:rsidR="00F873E9">
          <w:rPr>
            <w:noProof/>
            <w:webHidden/>
          </w:rPr>
          <w:fldChar w:fldCharType="separate"/>
        </w:r>
        <w:r w:rsidR="00761FC9">
          <w:rPr>
            <w:noProof/>
            <w:webHidden/>
          </w:rPr>
          <w:t>2</w:t>
        </w:r>
        <w:r w:rsidR="00F873E9">
          <w:rPr>
            <w:noProof/>
            <w:webHidden/>
          </w:rPr>
          <w:fldChar w:fldCharType="end"/>
        </w:r>
      </w:hyperlink>
    </w:p>
    <w:p w14:paraId="5EECF28A"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59" w:history="1">
        <w:r w:rsidR="00F873E9" w:rsidRPr="007C1CF0">
          <w:rPr>
            <w:rStyle w:val="Hyperlink"/>
            <w:noProof/>
          </w:rPr>
          <w:t>1.4.</w:t>
        </w:r>
        <w:r w:rsidR="00F873E9">
          <w:rPr>
            <w:rFonts w:asciiTheme="minorHAnsi" w:hAnsiTheme="minorHAnsi"/>
            <w:noProof/>
            <w:sz w:val="22"/>
            <w:lang w:val="en-GB" w:eastAsia="zh-CN"/>
          </w:rPr>
          <w:tab/>
        </w:r>
        <w:r w:rsidR="00F873E9" w:rsidRPr="007C1CF0">
          <w:rPr>
            <w:rStyle w:val="Hyperlink"/>
            <w:noProof/>
          </w:rPr>
          <w:t>Questions of the Study</w:t>
        </w:r>
        <w:r w:rsidR="00F873E9">
          <w:rPr>
            <w:noProof/>
            <w:webHidden/>
          </w:rPr>
          <w:tab/>
        </w:r>
        <w:r w:rsidR="00F873E9">
          <w:rPr>
            <w:noProof/>
            <w:webHidden/>
          </w:rPr>
          <w:fldChar w:fldCharType="begin"/>
        </w:r>
        <w:r w:rsidR="00F873E9">
          <w:rPr>
            <w:noProof/>
            <w:webHidden/>
          </w:rPr>
          <w:instrText xml:space="preserve"> PAGEREF _Toc515487059 \h </w:instrText>
        </w:r>
        <w:r w:rsidR="00F873E9">
          <w:rPr>
            <w:noProof/>
            <w:webHidden/>
          </w:rPr>
        </w:r>
        <w:r w:rsidR="00F873E9">
          <w:rPr>
            <w:noProof/>
            <w:webHidden/>
          </w:rPr>
          <w:fldChar w:fldCharType="separate"/>
        </w:r>
        <w:r w:rsidR="00761FC9">
          <w:rPr>
            <w:noProof/>
            <w:webHidden/>
          </w:rPr>
          <w:t>2</w:t>
        </w:r>
        <w:r w:rsidR="00F873E9">
          <w:rPr>
            <w:noProof/>
            <w:webHidden/>
          </w:rPr>
          <w:fldChar w:fldCharType="end"/>
        </w:r>
      </w:hyperlink>
    </w:p>
    <w:p w14:paraId="43218ED2"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60" w:history="1">
        <w:r w:rsidR="00F873E9" w:rsidRPr="007C1CF0">
          <w:rPr>
            <w:rStyle w:val="Hyperlink"/>
            <w:noProof/>
          </w:rPr>
          <w:t>1.5.</w:t>
        </w:r>
        <w:r w:rsidR="00F873E9">
          <w:rPr>
            <w:rFonts w:asciiTheme="minorHAnsi" w:hAnsiTheme="minorHAnsi"/>
            <w:noProof/>
            <w:sz w:val="22"/>
            <w:lang w:val="en-GB" w:eastAsia="zh-CN"/>
          </w:rPr>
          <w:tab/>
        </w:r>
        <w:r w:rsidR="00F873E9" w:rsidRPr="007C1CF0">
          <w:rPr>
            <w:rStyle w:val="Hyperlink"/>
            <w:noProof/>
          </w:rPr>
          <w:t>Delimitations</w:t>
        </w:r>
        <w:r w:rsidR="00F873E9">
          <w:rPr>
            <w:noProof/>
            <w:webHidden/>
          </w:rPr>
          <w:tab/>
        </w:r>
        <w:r w:rsidR="00F873E9">
          <w:rPr>
            <w:noProof/>
            <w:webHidden/>
          </w:rPr>
          <w:fldChar w:fldCharType="begin"/>
        </w:r>
        <w:r w:rsidR="00F873E9">
          <w:rPr>
            <w:noProof/>
            <w:webHidden/>
          </w:rPr>
          <w:instrText xml:space="preserve"> PAGEREF _Toc515487060 \h </w:instrText>
        </w:r>
        <w:r w:rsidR="00F873E9">
          <w:rPr>
            <w:noProof/>
            <w:webHidden/>
          </w:rPr>
        </w:r>
        <w:r w:rsidR="00F873E9">
          <w:rPr>
            <w:noProof/>
            <w:webHidden/>
          </w:rPr>
          <w:fldChar w:fldCharType="separate"/>
        </w:r>
        <w:r w:rsidR="00761FC9">
          <w:rPr>
            <w:noProof/>
            <w:webHidden/>
          </w:rPr>
          <w:t>2</w:t>
        </w:r>
        <w:r w:rsidR="00F873E9">
          <w:rPr>
            <w:noProof/>
            <w:webHidden/>
          </w:rPr>
          <w:fldChar w:fldCharType="end"/>
        </w:r>
      </w:hyperlink>
    </w:p>
    <w:p w14:paraId="7970DD56"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61" w:history="1">
        <w:r w:rsidR="00F873E9" w:rsidRPr="007C1CF0">
          <w:rPr>
            <w:rStyle w:val="Hyperlink"/>
            <w:noProof/>
          </w:rPr>
          <w:t>1.6.</w:t>
        </w:r>
        <w:r w:rsidR="00F873E9">
          <w:rPr>
            <w:rFonts w:asciiTheme="minorHAnsi" w:hAnsiTheme="minorHAnsi"/>
            <w:noProof/>
            <w:sz w:val="22"/>
            <w:lang w:val="en-GB" w:eastAsia="zh-CN"/>
          </w:rPr>
          <w:tab/>
        </w:r>
        <w:r w:rsidR="00F873E9" w:rsidRPr="007C1CF0">
          <w:rPr>
            <w:rStyle w:val="Hyperlink"/>
            <w:noProof/>
          </w:rPr>
          <w:t>Researcher Expectations</w:t>
        </w:r>
        <w:r w:rsidR="00F873E9">
          <w:rPr>
            <w:noProof/>
            <w:webHidden/>
          </w:rPr>
          <w:tab/>
        </w:r>
        <w:r w:rsidR="00F873E9">
          <w:rPr>
            <w:noProof/>
            <w:webHidden/>
          </w:rPr>
          <w:fldChar w:fldCharType="begin"/>
        </w:r>
        <w:r w:rsidR="00F873E9">
          <w:rPr>
            <w:noProof/>
            <w:webHidden/>
          </w:rPr>
          <w:instrText xml:space="preserve"> PAGEREF _Toc515487061 \h </w:instrText>
        </w:r>
        <w:r w:rsidR="00F873E9">
          <w:rPr>
            <w:noProof/>
            <w:webHidden/>
          </w:rPr>
        </w:r>
        <w:r w:rsidR="00F873E9">
          <w:rPr>
            <w:noProof/>
            <w:webHidden/>
          </w:rPr>
          <w:fldChar w:fldCharType="separate"/>
        </w:r>
        <w:r w:rsidR="00761FC9">
          <w:rPr>
            <w:noProof/>
            <w:webHidden/>
          </w:rPr>
          <w:t>2</w:t>
        </w:r>
        <w:r w:rsidR="00F873E9">
          <w:rPr>
            <w:noProof/>
            <w:webHidden/>
          </w:rPr>
          <w:fldChar w:fldCharType="end"/>
        </w:r>
      </w:hyperlink>
    </w:p>
    <w:p w14:paraId="79E81E48" w14:textId="5739FF88" w:rsidR="00F873E9" w:rsidRDefault="00E20086">
      <w:pPr>
        <w:pStyle w:val="TOC1"/>
        <w:tabs>
          <w:tab w:val="right" w:leader="dot" w:pos="9350"/>
        </w:tabs>
        <w:rPr>
          <w:rFonts w:asciiTheme="minorHAnsi" w:hAnsiTheme="minorHAnsi"/>
          <w:noProof/>
          <w:sz w:val="22"/>
          <w:lang w:val="en-GB" w:eastAsia="zh-CN"/>
        </w:rPr>
      </w:pPr>
      <w:hyperlink w:anchor="_Toc515487062" w:history="1">
        <w:r w:rsidR="00F873E9">
          <w:rPr>
            <w:rStyle w:val="Hyperlink"/>
            <w:noProof/>
          </w:rPr>
          <w:t>R</w:t>
        </w:r>
        <w:r w:rsidR="00F873E9" w:rsidRPr="007C1CF0">
          <w:rPr>
            <w:rStyle w:val="Hyperlink"/>
            <w:noProof/>
          </w:rPr>
          <w:t>eview of literature</w:t>
        </w:r>
        <w:r w:rsidR="00F873E9">
          <w:rPr>
            <w:noProof/>
            <w:webHidden/>
          </w:rPr>
          <w:tab/>
        </w:r>
        <w:r w:rsidR="00F873E9">
          <w:rPr>
            <w:noProof/>
            <w:webHidden/>
          </w:rPr>
          <w:fldChar w:fldCharType="begin"/>
        </w:r>
        <w:r w:rsidR="00F873E9">
          <w:rPr>
            <w:noProof/>
            <w:webHidden/>
          </w:rPr>
          <w:instrText xml:space="preserve"> PAGEREF _Toc515487062 \h </w:instrText>
        </w:r>
        <w:r w:rsidR="00F873E9">
          <w:rPr>
            <w:noProof/>
            <w:webHidden/>
          </w:rPr>
        </w:r>
        <w:r w:rsidR="00F873E9">
          <w:rPr>
            <w:noProof/>
            <w:webHidden/>
          </w:rPr>
          <w:fldChar w:fldCharType="separate"/>
        </w:r>
        <w:r w:rsidR="00761FC9">
          <w:rPr>
            <w:noProof/>
            <w:webHidden/>
          </w:rPr>
          <w:t>4</w:t>
        </w:r>
        <w:r w:rsidR="00F873E9">
          <w:rPr>
            <w:noProof/>
            <w:webHidden/>
          </w:rPr>
          <w:fldChar w:fldCharType="end"/>
        </w:r>
      </w:hyperlink>
    </w:p>
    <w:p w14:paraId="58DE9BAD" w14:textId="77777777" w:rsidR="00F873E9" w:rsidRDefault="00E20086">
      <w:pPr>
        <w:pStyle w:val="TOC2"/>
        <w:tabs>
          <w:tab w:val="right" w:leader="dot" w:pos="9350"/>
        </w:tabs>
        <w:rPr>
          <w:rFonts w:asciiTheme="minorHAnsi" w:hAnsiTheme="minorHAnsi"/>
          <w:noProof/>
          <w:sz w:val="22"/>
          <w:lang w:val="en-GB" w:eastAsia="zh-CN"/>
        </w:rPr>
      </w:pPr>
      <w:hyperlink w:anchor="_Toc515487063" w:history="1">
        <w:r w:rsidR="00F873E9" w:rsidRPr="007C1CF0">
          <w:rPr>
            <w:rStyle w:val="Hyperlink"/>
            <w:noProof/>
          </w:rPr>
          <w:t>Introduction</w:t>
        </w:r>
        <w:r w:rsidR="00F873E9">
          <w:rPr>
            <w:noProof/>
            <w:webHidden/>
          </w:rPr>
          <w:tab/>
        </w:r>
        <w:r w:rsidR="00F873E9">
          <w:rPr>
            <w:noProof/>
            <w:webHidden/>
          </w:rPr>
          <w:fldChar w:fldCharType="begin"/>
        </w:r>
        <w:r w:rsidR="00F873E9">
          <w:rPr>
            <w:noProof/>
            <w:webHidden/>
          </w:rPr>
          <w:instrText xml:space="preserve"> PAGEREF _Toc515487063 \h </w:instrText>
        </w:r>
        <w:r w:rsidR="00F873E9">
          <w:rPr>
            <w:noProof/>
            <w:webHidden/>
          </w:rPr>
        </w:r>
        <w:r w:rsidR="00F873E9">
          <w:rPr>
            <w:noProof/>
            <w:webHidden/>
          </w:rPr>
          <w:fldChar w:fldCharType="separate"/>
        </w:r>
        <w:r w:rsidR="00761FC9">
          <w:rPr>
            <w:noProof/>
            <w:webHidden/>
          </w:rPr>
          <w:t>4</w:t>
        </w:r>
        <w:r w:rsidR="00F873E9">
          <w:rPr>
            <w:noProof/>
            <w:webHidden/>
          </w:rPr>
          <w:fldChar w:fldCharType="end"/>
        </w:r>
      </w:hyperlink>
    </w:p>
    <w:p w14:paraId="6F072EDC"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64" w:history="1">
        <w:r w:rsidR="00F873E9" w:rsidRPr="007C1CF0">
          <w:rPr>
            <w:rStyle w:val="Hyperlink"/>
            <w:noProof/>
          </w:rPr>
          <w:t>2.1.</w:t>
        </w:r>
        <w:r w:rsidR="00F873E9">
          <w:rPr>
            <w:rFonts w:asciiTheme="minorHAnsi" w:hAnsiTheme="minorHAnsi"/>
            <w:noProof/>
            <w:sz w:val="22"/>
            <w:lang w:val="en-GB" w:eastAsia="zh-CN"/>
          </w:rPr>
          <w:tab/>
        </w:r>
        <w:r w:rsidR="00F873E9" w:rsidRPr="007C1CF0">
          <w:rPr>
            <w:rStyle w:val="Hyperlink"/>
            <w:noProof/>
          </w:rPr>
          <w:t>History</w:t>
        </w:r>
        <w:r w:rsidR="00F873E9">
          <w:rPr>
            <w:noProof/>
            <w:webHidden/>
          </w:rPr>
          <w:tab/>
        </w:r>
        <w:r w:rsidR="00F873E9">
          <w:rPr>
            <w:noProof/>
            <w:webHidden/>
          </w:rPr>
          <w:fldChar w:fldCharType="begin"/>
        </w:r>
        <w:r w:rsidR="00F873E9">
          <w:rPr>
            <w:noProof/>
            <w:webHidden/>
          </w:rPr>
          <w:instrText xml:space="preserve"> PAGEREF _Toc515487064 \h </w:instrText>
        </w:r>
        <w:r w:rsidR="00F873E9">
          <w:rPr>
            <w:noProof/>
            <w:webHidden/>
          </w:rPr>
        </w:r>
        <w:r w:rsidR="00F873E9">
          <w:rPr>
            <w:noProof/>
            <w:webHidden/>
          </w:rPr>
          <w:fldChar w:fldCharType="separate"/>
        </w:r>
        <w:r w:rsidR="00761FC9">
          <w:rPr>
            <w:noProof/>
            <w:webHidden/>
          </w:rPr>
          <w:t>4</w:t>
        </w:r>
        <w:r w:rsidR="00F873E9">
          <w:rPr>
            <w:noProof/>
            <w:webHidden/>
          </w:rPr>
          <w:fldChar w:fldCharType="end"/>
        </w:r>
      </w:hyperlink>
    </w:p>
    <w:p w14:paraId="019DA729"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65" w:history="1">
        <w:r w:rsidR="00F873E9" w:rsidRPr="007C1CF0">
          <w:rPr>
            <w:rStyle w:val="Hyperlink"/>
            <w:noProof/>
          </w:rPr>
          <w:t>2.2.</w:t>
        </w:r>
        <w:r w:rsidR="00F873E9">
          <w:rPr>
            <w:rFonts w:asciiTheme="minorHAnsi" w:hAnsiTheme="minorHAnsi"/>
            <w:noProof/>
            <w:sz w:val="22"/>
            <w:lang w:val="en-GB" w:eastAsia="zh-CN"/>
          </w:rPr>
          <w:tab/>
        </w:r>
        <w:r w:rsidR="00F873E9" w:rsidRPr="007C1CF0">
          <w:rPr>
            <w:rStyle w:val="Hyperlink"/>
            <w:noProof/>
          </w:rPr>
          <w:t>Guiding Theory</w:t>
        </w:r>
        <w:r w:rsidR="00F873E9">
          <w:rPr>
            <w:noProof/>
            <w:webHidden/>
          </w:rPr>
          <w:tab/>
        </w:r>
        <w:r w:rsidR="00F873E9">
          <w:rPr>
            <w:noProof/>
            <w:webHidden/>
          </w:rPr>
          <w:fldChar w:fldCharType="begin"/>
        </w:r>
        <w:r w:rsidR="00F873E9">
          <w:rPr>
            <w:noProof/>
            <w:webHidden/>
          </w:rPr>
          <w:instrText xml:space="preserve"> PAGEREF _Toc515487065 \h </w:instrText>
        </w:r>
        <w:r w:rsidR="00F873E9">
          <w:rPr>
            <w:noProof/>
            <w:webHidden/>
          </w:rPr>
        </w:r>
        <w:r w:rsidR="00F873E9">
          <w:rPr>
            <w:noProof/>
            <w:webHidden/>
          </w:rPr>
          <w:fldChar w:fldCharType="separate"/>
        </w:r>
        <w:r w:rsidR="00761FC9">
          <w:rPr>
            <w:noProof/>
            <w:webHidden/>
          </w:rPr>
          <w:t>7</w:t>
        </w:r>
        <w:r w:rsidR="00F873E9">
          <w:rPr>
            <w:noProof/>
            <w:webHidden/>
          </w:rPr>
          <w:fldChar w:fldCharType="end"/>
        </w:r>
      </w:hyperlink>
    </w:p>
    <w:p w14:paraId="18227F7A"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66" w:history="1">
        <w:r w:rsidR="00F873E9" w:rsidRPr="007C1CF0">
          <w:rPr>
            <w:rStyle w:val="Hyperlink"/>
            <w:i/>
            <w:iCs/>
            <w:noProof/>
          </w:rPr>
          <w:t>2.2.</w:t>
        </w:r>
        <w:r w:rsidR="00F873E9">
          <w:rPr>
            <w:rFonts w:asciiTheme="minorHAnsi" w:hAnsiTheme="minorHAnsi"/>
            <w:noProof/>
            <w:sz w:val="22"/>
            <w:lang w:val="en-GB" w:eastAsia="zh-CN"/>
          </w:rPr>
          <w:tab/>
        </w:r>
        <w:r w:rsidR="00F873E9" w:rsidRPr="007C1CF0">
          <w:rPr>
            <w:rStyle w:val="Hyperlink"/>
            <w:i/>
            <w:iCs/>
            <w:noProof/>
          </w:rPr>
          <w:t>1. Marketing Funnel</w:t>
        </w:r>
        <w:r w:rsidR="00F873E9">
          <w:rPr>
            <w:noProof/>
            <w:webHidden/>
          </w:rPr>
          <w:tab/>
        </w:r>
        <w:r w:rsidR="00F873E9">
          <w:rPr>
            <w:noProof/>
            <w:webHidden/>
          </w:rPr>
          <w:fldChar w:fldCharType="begin"/>
        </w:r>
        <w:r w:rsidR="00F873E9">
          <w:rPr>
            <w:noProof/>
            <w:webHidden/>
          </w:rPr>
          <w:instrText xml:space="preserve"> PAGEREF _Toc515487066 \h </w:instrText>
        </w:r>
        <w:r w:rsidR="00F873E9">
          <w:rPr>
            <w:noProof/>
            <w:webHidden/>
          </w:rPr>
        </w:r>
        <w:r w:rsidR="00F873E9">
          <w:rPr>
            <w:noProof/>
            <w:webHidden/>
          </w:rPr>
          <w:fldChar w:fldCharType="separate"/>
        </w:r>
        <w:r w:rsidR="00761FC9">
          <w:rPr>
            <w:noProof/>
            <w:webHidden/>
          </w:rPr>
          <w:t>7</w:t>
        </w:r>
        <w:r w:rsidR="00F873E9">
          <w:rPr>
            <w:noProof/>
            <w:webHidden/>
          </w:rPr>
          <w:fldChar w:fldCharType="end"/>
        </w:r>
      </w:hyperlink>
    </w:p>
    <w:p w14:paraId="7E812BE8" w14:textId="77777777" w:rsidR="00F873E9" w:rsidRDefault="00E20086">
      <w:pPr>
        <w:pStyle w:val="TOC3"/>
        <w:tabs>
          <w:tab w:val="right" w:leader="dot" w:pos="9350"/>
        </w:tabs>
        <w:rPr>
          <w:rFonts w:asciiTheme="minorHAnsi" w:hAnsiTheme="minorHAnsi"/>
          <w:noProof/>
          <w:sz w:val="22"/>
          <w:lang w:val="en-GB" w:eastAsia="zh-CN"/>
        </w:rPr>
      </w:pPr>
      <w:hyperlink w:anchor="_Toc515487067" w:history="1">
        <w:r w:rsidR="00F873E9" w:rsidRPr="007C1CF0">
          <w:rPr>
            <w:rStyle w:val="Hyperlink"/>
            <w:i/>
            <w:iCs/>
            <w:noProof/>
          </w:rPr>
          <w:t>2.2.2. Awareness</w:t>
        </w:r>
        <w:r w:rsidR="00F873E9">
          <w:rPr>
            <w:noProof/>
            <w:webHidden/>
          </w:rPr>
          <w:tab/>
        </w:r>
        <w:r w:rsidR="00F873E9">
          <w:rPr>
            <w:noProof/>
            <w:webHidden/>
          </w:rPr>
          <w:fldChar w:fldCharType="begin"/>
        </w:r>
        <w:r w:rsidR="00F873E9">
          <w:rPr>
            <w:noProof/>
            <w:webHidden/>
          </w:rPr>
          <w:instrText xml:space="preserve"> PAGEREF _Toc515487067 \h </w:instrText>
        </w:r>
        <w:r w:rsidR="00F873E9">
          <w:rPr>
            <w:noProof/>
            <w:webHidden/>
          </w:rPr>
        </w:r>
        <w:r w:rsidR="00F873E9">
          <w:rPr>
            <w:noProof/>
            <w:webHidden/>
          </w:rPr>
          <w:fldChar w:fldCharType="separate"/>
        </w:r>
        <w:r w:rsidR="00761FC9">
          <w:rPr>
            <w:noProof/>
            <w:webHidden/>
          </w:rPr>
          <w:t>8</w:t>
        </w:r>
        <w:r w:rsidR="00F873E9">
          <w:rPr>
            <w:noProof/>
            <w:webHidden/>
          </w:rPr>
          <w:fldChar w:fldCharType="end"/>
        </w:r>
      </w:hyperlink>
    </w:p>
    <w:p w14:paraId="3C7E5EA7" w14:textId="77777777" w:rsidR="00F873E9" w:rsidRDefault="00E20086">
      <w:pPr>
        <w:pStyle w:val="TOC3"/>
        <w:tabs>
          <w:tab w:val="right" w:leader="dot" w:pos="9350"/>
        </w:tabs>
        <w:rPr>
          <w:rFonts w:asciiTheme="minorHAnsi" w:hAnsiTheme="minorHAnsi"/>
          <w:noProof/>
          <w:sz w:val="22"/>
          <w:lang w:val="en-GB" w:eastAsia="zh-CN"/>
        </w:rPr>
      </w:pPr>
      <w:hyperlink w:anchor="_Toc515487068" w:history="1">
        <w:r w:rsidR="00F873E9" w:rsidRPr="007C1CF0">
          <w:rPr>
            <w:rStyle w:val="Hyperlink"/>
            <w:i/>
            <w:iCs/>
            <w:noProof/>
          </w:rPr>
          <w:t>2.2.3. Consideration</w:t>
        </w:r>
        <w:r w:rsidR="00F873E9">
          <w:rPr>
            <w:noProof/>
            <w:webHidden/>
          </w:rPr>
          <w:tab/>
        </w:r>
        <w:r w:rsidR="00F873E9">
          <w:rPr>
            <w:noProof/>
            <w:webHidden/>
          </w:rPr>
          <w:fldChar w:fldCharType="begin"/>
        </w:r>
        <w:r w:rsidR="00F873E9">
          <w:rPr>
            <w:noProof/>
            <w:webHidden/>
          </w:rPr>
          <w:instrText xml:space="preserve"> PAGEREF _Toc515487068 \h </w:instrText>
        </w:r>
        <w:r w:rsidR="00F873E9">
          <w:rPr>
            <w:noProof/>
            <w:webHidden/>
          </w:rPr>
        </w:r>
        <w:r w:rsidR="00F873E9">
          <w:rPr>
            <w:noProof/>
            <w:webHidden/>
          </w:rPr>
          <w:fldChar w:fldCharType="separate"/>
        </w:r>
        <w:r w:rsidR="00761FC9">
          <w:rPr>
            <w:noProof/>
            <w:webHidden/>
          </w:rPr>
          <w:t>8</w:t>
        </w:r>
        <w:r w:rsidR="00F873E9">
          <w:rPr>
            <w:noProof/>
            <w:webHidden/>
          </w:rPr>
          <w:fldChar w:fldCharType="end"/>
        </w:r>
      </w:hyperlink>
    </w:p>
    <w:p w14:paraId="5701F62C" w14:textId="77777777" w:rsidR="00F873E9" w:rsidRDefault="00E20086">
      <w:pPr>
        <w:pStyle w:val="TOC3"/>
        <w:tabs>
          <w:tab w:val="right" w:leader="dot" w:pos="9350"/>
        </w:tabs>
        <w:rPr>
          <w:rFonts w:asciiTheme="minorHAnsi" w:hAnsiTheme="minorHAnsi"/>
          <w:noProof/>
          <w:sz w:val="22"/>
          <w:lang w:val="en-GB" w:eastAsia="zh-CN"/>
        </w:rPr>
      </w:pPr>
      <w:hyperlink w:anchor="_Toc515487069" w:history="1">
        <w:r w:rsidR="00F873E9" w:rsidRPr="007C1CF0">
          <w:rPr>
            <w:rStyle w:val="Hyperlink"/>
            <w:i/>
            <w:iCs/>
            <w:noProof/>
          </w:rPr>
          <w:t>2.2.4. Purchase</w:t>
        </w:r>
        <w:r w:rsidR="00F873E9">
          <w:rPr>
            <w:noProof/>
            <w:webHidden/>
          </w:rPr>
          <w:tab/>
        </w:r>
        <w:r w:rsidR="00F873E9">
          <w:rPr>
            <w:noProof/>
            <w:webHidden/>
          </w:rPr>
          <w:fldChar w:fldCharType="begin"/>
        </w:r>
        <w:r w:rsidR="00F873E9">
          <w:rPr>
            <w:noProof/>
            <w:webHidden/>
          </w:rPr>
          <w:instrText xml:space="preserve"> PAGEREF _Toc515487069 \h </w:instrText>
        </w:r>
        <w:r w:rsidR="00F873E9">
          <w:rPr>
            <w:noProof/>
            <w:webHidden/>
          </w:rPr>
        </w:r>
        <w:r w:rsidR="00F873E9">
          <w:rPr>
            <w:noProof/>
            <w:webHidden/>
          </w:rPr>
          <w:fldChar w:fldCharType="separate"/>
        </w:r>
        <w:r w:rsidR="00761FC9">
          <w:rPr>
            <w:noProof/>
            <w:webHidden/>
          </w:rPr>
          <w:t>8</w:t>
        </w:r>
        <w:r w:rsidR="00F873E9">
          <w:rPr>
            <w:noProof/>
            <w:webHidden/>
          </w:rPr>
          <w:fldChar w:fldCharType="end"/>
        </w:r>
      </w:hyperlink>
    </w:p>
    <w:p w14:paraId="014DD718" w14:textId="77777777" w:rsidR="00F873E9" w:rsidRDefault="00E20086">
      <w:pPr>
        <w:pStyle w:val="TOC3"/>
        <w:tabs>
          <w:tab w:val="right" w:leader="dot" w:pos="9350"/>
        </w:tabs>
        <w:rPr>
          <w:rFonts w:asciiTheme="minorHAnsi" w:hAnsiTheme="minorHAnsi"/>
          <w:noProof/>
          <w:sz w:val="22"/>
          <w:lang w:val="en-GB" w:eastAsia="zh-CN"/>
        </w:rPr>
      </w:pPr>
      <w:hyperlink w:anchor="_Toc515487070" w:history="1">
        <w:r w:rsidR="00F873E9" w:rsidRPr="007C1CF0">
          <w:rPr>
            <w:rStyle w:val="Hyperlink"/>
            <w:i/>
            <w:iCs/>
            <w:noProof/>
          </w:rPr>
          <w:t>2.2.5. Loyalty</w:t>
        </w:r>
        <w:r w:rsidR="00F873E9">
          <w:rPr>
            <w:noProof/>
            <w:webHidden/>
          </w:rPr>
          <w:tab/>
        </w:r>
        <w:r w:rsidR="00F873E9">
          <w:rPr>
            <w:noProof/>
            <w:webHidden/>
          </w:rPr>
          <w:fldChar w:fldCharType="begin"/>
        </w:r>
        <w:r w:rsidR="00F873E9">
          <w:rPr>
            <w:noProof/>
            <w:webHidden/>
          </w:rPr>
          <w:instrText xml:space="preserve"> PAGEREF _Toc515487070 \h </w:instrText>
        </w:r>
        <w:r w:rsidR="00F873E9">
          <w:rPr>
            <w:noProof/>
            <w:webHidden/>
          </w:rPr>
        </w:r>
        <w:r w:rsidR="00F873E9">
          <w:rPr>
            <w:noProof/>
            <w:webHidden/>
          </w:rPr>
          <w:fldChar w:fldCharType="separate"/>
        </w:r>
        <w:r w:rsidR="00761FC9">
          <w:rPr>
            <w:noProof/>
            <w:webHidden/>
          </w:rPr>
          <w:t>8</w:t>
        </w:r>
        <w:r w:rsidR="00F873E9">
          <w:rPr>
            <w:noProof/>
            <w:webHidden/>
          </w:rPr>
          <w:fldChar w:fldCharType="end"/>
        </w:r>
      </w:hyperlink>
    </w:p>
    <w:p w14:paraId="224176C8"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71" w:history="1">
        <w:r w:rsidR="00F873E9" w:rsidRPr="007C1CF0">
          <w:rPr>
            <w:rStyle w:val="Hyperlink"/>
            <w:i/>
            <w:iCs/>
            <w:noProof/>
          </w:rPr>
          <w:t>2.3.</w:t>
        </w:r>
        <w:r w:rsidR="00F873E9">
          <w:rPr>
            <w:rFonts w:asciiTheme="minorHAnsi" w:hAnsiTheme="minorHAnsi"/>
            <w:noProof/>
            <w:sz w:val="22"/>
            <w:lang w:val="en-GB" w:eastAsia="zh-CN"/>
          </w:rPr>
          <w:tab/>
        </w:r>
        <w:r w:rsidR="00F873E9" w:rsidRPr="007C1CF0">
          <w:rPr>
            <w:rStyle w:val="Hyperlink"/>
            <w:i/>
            <w:iCs/>
            <w:noProof/>
          </w:rPr>
          <w:t>1. Model of Consumer Behavior</w:t>
        </w:r>
        <w:r w:rsidR="00F873E9">
          <w:rPr>
            <w:noProof/>
            <w:webHidden/>
          </w:rPr>
          <w:tab/>
        </w:r>
        <w:r w:rsidR="00F873E9">
          <w:rPr>
            <w:noProof/>
            <w:webHidden/>
          </w:rPr>
          <w:fldChar w:fldCharType="begin"/>
        </w:r>
        <w:r w:rsidR="00F873E9">
          <w:rPr>
            <w:noProof/>
            <w:webHidden/>
          </w:rPr>
          <w:instrText xml:space="preserve"> PAGEREF _Toc515487071 \h </w:instrText>
        </w:r>
        <w:r w:rsidR="00F873E9">
          <w:rPr>
            <w:noProof/>
            <w:webHidden/>
          </w:rPr>
        </w:r>
        <w:r w:rsidR="00F873E9">
          <w:rPr>
            <w:noProof/>
            <w:webHidden/>
          </w:rPr>
          <w:fldChar w:fldCharType="separate"/>
        </w:r>
        <w:r w:rsidR="00761FC9">
          <w:rPr>
            <w:noProof/>
            <w:webHidden/>
          </w:rPr>
          <w:t>9</w:t>
        </w:r>
        <w:r w:rsidR="00F873E9">
          <w:rPr>
            <w:noProof/>
            <w:webHidden/>
          </w:rPr>
          <w:fldChar w:fldCharType="end"/>
        </w:r>
      </w:hyperlink>
    </w:p>
    <w:p w14:paraId="44769FF0" w14:textId="77777777" w:rsidR="00F873E9" w:rsidRDefault="00E20086">
      <w:pPr>
        <w:pStyle w:val="TOC3"/>
        <w:tabs>
          <w:tab w:val="right" w:leader="dot" w:pos="9350"/>
        </w:tabs>
        <w:rPr>
          <w:rFonts w:asciiTheme="minorHAnsi" w:hAnsiTheme="minorHAnsi"/>
          <w:noProof/>
          <w:sz w:val="22"/>
          <w:lang w:val="en-GB" w:eastAsia="zh-CN"/>
        </w:rPr>
      </w:pPr>
      <w:hyperlink w:anchor="_Toc515487072" w:history="1">
        <w:r w:rsidR="00F873E9" w:rsidRPr="007C1CF0">
          <w:rPr>
            <w:rStyle w:val="Hyperlink"/>
            <w:i/>
            <w:iCs/>
            <w:noProof/>
          </w:rPr>
          <w:t>2.3.2.    The Models of Consumer Behavior</w:t>
        </w:r>
        <w:r w:rsidR="00F873E9">
          <w:rPr>
            <w:noProof/>
            <w:webHidden/>
          </w:rPr>
          <w:tab/>
        </w:r>
        <w:r w:rsidR="00F873E9">
          <w:rPr>
            <w:noProof/>
            <w:webHidden/>
          </w:rPr>
          <w:fldChar w:fldCharType="begin"/>
        </w:r>
        <w:r w:rsidR="00F873E9">
          <w:rPr>
            <w:noProof/>
            <w:webHidden/>
          </w:rPr>
          <w:instrText xml:space="preserve"> PAGEREF _Toc515487072 \h </w:instrText>
        </w:r>
        <w:r w:rsidR="00F873E9">
          <w:rPr>
            <w:noProof/>
            <w:webHidden/>
          </w:rPr>
        </w:r>
        <w:r w:rsidR="00F873E9">
          <w:rPr>
            <w:noProof/>
            <w:webHidden/>
          </w:rPr>
          <w:fldChar w:fldCharType="separate"/>
        </w:r>
        <w:r w:rsidR="00761FC9">
          <w:rPr>
            <w:noProof/>
            <w:webHidden/>
          </w:rPr>
          <w:t>9</w:t>
        </w:r>
        <w:r w:rsidR="00F873E9">
          <w:rPr>
            <w:noProof/>
            <w:webHidden/>
          </w:rPr>
          <w:fldChar w:fldCharType="end"/>
        </w:r>
      </w:hyperlink>
    </w:p>
    <w:p w14:paraId="15E291E5" w14:textId="77777777" w:rsidR="00F873E9" w:rsidRDefault="00E20086">
      <w:pPr>
        <w:pStyle w:val="TOC3"/>
        <w:tabs>
          <w:tab w:val="right" w:leader="dot" w:pos="9350"/>
        </w:tabs>
        <w:rPr>
          <w:rFonts w:asciiTheme="minorHAnsi" w:hAnsiTheme="minorHAnsi"/>
          <w:noProof/>
          <w:sz w:val="22"/>
          <w:lang w:val="en-GB" w:eastAsia="zh-CN"/>
        </w:rPr>
      </w:pPr>
      <w:hyperlink w:anchor="_Toc515487073" w:history="1">
        <w:r w:rsidR="00F873E9" w:rsidRPr="007C1CF0">
          <w:rPr>
            <w:rStyle w:val="Hyperlink"/>
            <w:i/>
            <w:iCs/>
            <w:noProof/>
          </w:rPr>
          <w:t>2.3.2. Cultural Factors</w:t>
        </w:r>
        <w:r w:rsidR="00F873E9">
          <w:rPr>
            <w:noProof/>
            <w:webHidden/>
          </w:rPr>
          <w:tab/>
        </w:r>
        <w:r w:rsidR="00F873E9">
          <w:rPr>
            <w:noProof/>
            <w:webHidden/>
          </w:rPr>
          <w:fldChar w:fldCharType="begin"/>
        </w:r>
        <w:r w:rsidR="00F873E9">
          <w:rPr>
            <w:noProof/>
            <w:webHidden/>
          </w:rPr>
          <w:instrText xml:space="preserve"> PAGEREF _Toc515487073 \h </w:instrText>
        </w:r>
        <w:r w:rsidR="00F873E9">
          <w:rPr>
            <w:noProof/>
            <w:webHidden/>
          </w:rPr>
        </w:r>
        <w:r w:rsidR="00F873E9">
          <w:rPr>
            <w:noProof/>
            <w:webHidden/>
          </w:rPr>
          <w:fldChar w:fldCharType="separate"/>
        </w:r>
        <w:r w:rsidR="00761FC9">
          <w:rPr>
            <w:noProof/>
            <w:webHidden/>
          </w:rPr>
          <w:t>10</w:t>
        </w:r>
        <w:r w:rsidR="00F873E9">
          <w:rPr>
            <w:noProof/>
            <w:webHidden/>
          </w:rPr>
          <w:fldChar w:fldCharType="end"/>
        </w:r>
      </w:hyperlink>
    </w:p>
    <w:p w14:paraId="3003B5F0" w14:textId="77777777" w:rsidR="00F873E9" w:rsidRDefault="00E20086">
      <w:pPr>
        <w:pStyle w:val="TOC3"/>
        <w:tabs>
          <w:tab w:val="right" w:leader="dot" w:pos="9350"/>
        </w:tabs>
        <w:rPr>
          <w:rFonts w:asciiTheme="minorHAnsi" w:hAnsiTheme="minorHAnsi"/>
          <w:noProof/>
          <w:sz w:val="22"/>
          <w:lang w:val="en-GB" w:eastAsia="zh-CN"/>
        </w:rPr>
      </w:pPr>
      <w:hyperlink w:anchor="_Toc515487074" w:history="1">
        <w:r w:rsidR="00F873E9" w:rsidRPr="007C1CF0">
          <w:rPr>
            <w:rStyle w:val="Hyperlink"/>
            <w:i/>
            <w:iCs/>
            <w:noProof/>
          </w:rPr>
          <w:t>2.3.2.1. Psychological Factors</w:t>
        </w:r>
        <w:r w:rsidR="00F873E9">
          <w:rPr>
            <w:noProof/>
            <w:webHidden/>
          </w:rPr>
          <w:tab/>
        </w:r>
        <w:r w:rsidR="00F873E9">
          <w:rPr>
            <w:noProof/>
            <w:webHidden/>
          </w:rPr>
          <w:fldChar w:fldCharType="begin"/>
        </w:r>
        <w:r w:rsidR="00F873E9">
          <w:rPr>
            <w:noProof/>
            <w:webHidden/>
          </w:rPr>
          <w:instrText xml:space="preserve"> PAGEREF _Toc515487074 \h </w:instrText>
        </w:r>
        <w:r w:rsidR="00F873E9">
          <w:rPr>
            <w:noProof/>
            <w:webHidden/>
          </w:rPr>
        </w:r>
        <w:r w:rsidR="00F873E9">
          <w:rPr>
            <w:noProof/>
            <w:webHidden/>
          </w:rPr>
          <w:fldChar w:fldCharType="separate"/>
        </w:r>
        <w:r w:rsidR="00761FC9">
          <w:rPr>
            <w:noProof/>
            <w:webHidden/>
          </w:rPr>
          <w:t>10</w:t>
        </w:r>
        <w:r w:rsidR="00F873E9">
          <w:rPr>
            <w:noProof/>
            <w:webHidden/>
          </w:rPr>
          <w:fldChar w:fldCharType="end"/>
        </w:r>
      </w:hyperlink>
    </w:p>
    <w:p w14:paraId="1967976D" w14:textId="77777777" w:rsidR="00F873E9" w:rsidRDefault="00E20086">
      <w:pPr>
        <w:pStyle w:val="TOC3"/>
        <w:tabs>
          <w:tab w:val="right" w:leader="dot" w:pos="9350"/>
        </w:tabs>
        <w:rPr>
          <w:rFonts w:asciiTheme="minorHAnsi" w:hAnsiTheme="minorHAnsi"/>
          <w:noProof/>
          <w:sz w:val="22"/>
          <w:lang w:val="en-GB" w:eastAsia="zh-CN"/>
        </w:rPr>
      </w:pPr>
      <w:hyperlink w:anchor="_Toc515487075" w:history="1">
        <w:r w:rsidR="00F873E9" w:rsidRPr="007C1CF0">
          <w:rPr>
            <w:rStyle w:val="Hyperlink"/>
            <w:i/>
            <w:iCs/>
            <w:noProof/>
          </w:rPr>
          <w:t>2.3.2.1. Personal Factors</w:t>
        </w:r>
        <w:r w:rsidR="00F873E9">
          <w:rPr>
            <w:noProof/>
            <w:webHidden/>
          </w:rPr>
          <w:tab/>
        </w:r>
        <w:r w:rsidR="00F873E9">
          <w:rPr>
            <w:noProof/>
            <w:webHidden/>
          </w:rPr>
          <w:fldChar w:fldCharType="begin"/>
        </w:r>
        <w:r w:rsidR="00F873E9">
          <w:rPr>
            <w:noProof/>
            <w:webHidden/>
          </w:rPr>
          <w:instrText xml:space="preserve"> PAGEREF _Toc515487075 \h </w:instrText>
        </w:r>
        <w:r w:rsidR="00F873E9">
          <w:rPr>
            <w:noProof/>
            <w:webHidden/>
          </w:rPr>
        </w:r>
        <w:r w:rsidR="00F873E9">
          <w:rPr>
            <w:noProof/>
            <w:webHidden/>
          </w:rPr>
          <w:fldChar w:fldCharType="separate"/>
        </w:r>
        <w:r w:rsidR="00761FC9">
          <w:rPr>
            <w:noProof/>
            <w:webHidden/>
          </w:rPr>
          <w:t>10</w:t>
        </w:r>
        <w:r w:rsidR="00F873E9">
          <w:rPr>
            <w:noProof/>
            <w:webHidden/>
          </w:rPr>
          <w:fldChar w:fldCharType="end"/>
        </w:r>
      </w:hyperlink>
    </w:p>
    <w:p w14:paraId="3628DEE7" w14:textId="77777777" w:rsidR="00F873E9" w:rsidRDefault="00E20086">
      <w:pPr>
        <w:pStyle w:val="TOC3"/>
        <w:tabs>
          <w:tab w:val="right" w:leader="dot" w:pos="9350"/>
        </w:tabs>
        <w:rPr>
          <w:rFonts w:asciiTheme="minorHAnsi" w:hAnsiTheme="minorHAnsi"/>
          <w:noProof/>
          <w:sz w:val="22"/>
          <w:lang w:val="en-GB" w:eastAsia="zh-CN"/>
        </w:rPr>
      </w:pPr>
      <w:hyperlink w:anchor="_Toc515487076" w:history="1">
        <w:r w:rsidR="00F873E9" w:rsidRPr="007C1CF0">
          <w:rPr>
            <w:rStyle w:val="Hyperlink"/>
            <w:i/>
            <w:iCs/>
            <w:noProof/>
          </w:rPr>
          <w:t>2.3.2.1. Social Factors</w:t>
        </w:r>
        <w:r w:rsidR="00F873E9">
          <w:rPr>
            <w:noProof/>
            <w:webHidden/>
          </w:rPr>
          <w:tab/>
        </w:r>
        <w:r w:rsidR="00F873E9">
          <w:rPr>
            <w:noProof/>
            <w:webHidden/>
          </w:rPr>
          <w:fldChar w:fldCharType="begin"/>
        </w:r>
        <w:r w:rsidR="00F873E9">
          <w:rPr>
            <w:noProof/>
            <w:webHidden/>
          </w:rPr>
          <w:instrText xml:space="preserve"> PAGEREF _Toc515487076 \h </w:instrText>
        </w:r>
        <w:r w:rsidR="00F873E9">
          <w:rPr>
            <w:noProof/>
            <w:webHidden/>
          </w:rPr>
        </w:r>
        <w:r w:rsidR="00F873E9">
          <w:rPr>
            <w:noProof/>
            <w:webHidden/>
          </w:rPr>
          <w:fldChar w:fldCharType="separate"/>
        </w:r>
        <w:r w:rsidR="00761FC9">
          <w:rPr>
            <w:noProof/>
            <w:webHidden/>
          </w:rPr>
          <w:t>10</w:t>
        </w:r>
        <w:r w:rsidR="00F873E9">
          <w:rPr>
            <w:noProof/>
            <w:webHidden/>
          </w:rPr>
          <w:fldChar w:fldCharType="end"/>
        </w:r>
      </w:hyperlink>
    </w:p>
    <w:p w14:paraId="58FC277F" w14:textId="74CADC24" w:rsidR="00F873E9" w:rsidRDefault="00E20086">
      <w:pPr>
        <w:pStyle w:val="TOC1"/>
        <w:tabs>
          <w:tab w:val="right" w:leader="dot" w:pos="9350"/>
        </w:tabs>
        <w:rPr>
          <w:rFonts w:asciiTheme="minorHAnsi" w:hAnsiTheme="minorHAnsi"/>
          <w:noProof/>
          <w:sz w:val="22"/>
          <w:lang w:val="en-GB" w:eastAsia="zh-CN"/>
        </w:rPr>
      </w:pPr>
      <w:hyperlink w:anchor="_Toc515487077" w:history="1">
        <w:r w:rsidR="00F873E9">
          <w:rPr>
            <w:rStyle w:val="Hyperlink"/>
            <w:noProof/>
          </w:rPr>
          <w:t>M</w:t>
        </w:r>
        <w:r w:rsidR="00F873E9" w:rsidRPr="007C1CF0">
          <w:rPr>
            <w:rStyle w:val="Hyperlink"/>
            <w:noProof/>
          </w:rPr>
          <w:t>ethodology</w:t>
        </w:r>
        <w:r w:rsidR="00F873E9">
          <w:rPr>
            <w:noProof/>
            <w:webHidden/>
          </w:rPr>
          <w:tab/>
        </w:r>
        <w:r w:rsidR="00F873E9">
          <w:rPr>
            <w:noProof/>
            <w:webHidden/>
          </w:rPr>
          <w:fldChar w:fldCharType="begin"/>
        </w:r>
        <w:r w:rsidR="00F873E9">
          <w:rPr>
            <w:noProof/>
            <w:webHidden/>
          </w:rPr>
          <w:instrText xml:space="preserve"> PAGEREF _Toc515487077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5C841C56" w14:textId="77777777" w:rsidR="00F873E9" w:rsidRDefault="00E20086">
      <w:pPr>
        <w:pStyle w:val="TOC2"/>
        <w:tabs>
          <w:tab w:val="right" w:leader="dot" w:pos="9350"/>
        </w:tabs>
        <w:rPr>
          <w:rFonts w:asciiTheme="minorHAnsi" w:hAnsiTheme="minorHAnsi"/>
          <w:noProof/>
          <w:sz w:val="22"/>
          <w:lang w:val="en-GB" w:eastAsia="zh-CN"/>
        </w:rPr>
      </w:pPr>
      <w:hyperlink w:anchor="_Toc515487078" w:history="1">
        <w:r w:rsidR="00F873E9" w:rsidRPr="007C1CF0">
          <w:rPr>
            <w:rStyle w:val="Hyperlink"/>
            <w:noProof/>
          </w:rPr>
          <w:t>Introduction</w:t>
        </w:r>
        <w:r w:rsidR="00F873E9">
          <w:rPr>
            <w:noProof/>
            <w:webHidden/>
          </w:rPr>
          <w:tab/>
        </w:r>
        <w:r w:rsidR="00F873E9">
          <w:rPr>
            <w:noProof/>
            <w:webHidden/>
          </w:rPr>
          <w:fldChar w:fldCharType="begin"/>
        </w:r>
        <w:r w:rsidR="00F873E9">
          <w:rPr>
            <w:noProof/>
            <w:webHidden/>
          </w:rPr>
          <w:instrText xml:space="preserve"> PAGEREF _Toc515487078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533FE9FB"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79" w:history="1">
        <w:r w:rsidR="00F873E9" w:rsidRPr="007C1CF0">
          <w:rPr>
            <w:rStyle w:val="Hyperlink"/>
            <w:noProof/>
          </w:rPr>
          <w:t>3.1.</w:t>
        </w:r>
        <w:r w:rsidR="00F873E9">
          <w:rPr>
            <w:rFonts w:asciiTheme="minorHAnsi" w:hAnsiTheme="minorHAnsi"/>
            <w:noProof/>
            <w:sz w:val="22"/>
            <w:lang w:val="en-GB" w:eastAsia="zh-CN"/>
          </w:rPr>
          <w:tab/>
        </w:r>
        <w:r w:rsidR="00F873E9" w:rsidRPr="007C1CF0">
          <w:rPr>
            <w:rStyle w:val="Hyperlink"/>
            <w:noProof/>
          </w:rPr>
          <w:t>Research Approach</w:t>
        </w:r>
        <w:r w:rsidR="00F873E9">
          <w:rPr>
            <w:noProof/>
            <w:webHidden/>
          </w:rPr>
          <w:tab/>
        </w:r>
        <w:r w:rsidR="00F873E9">
          <w:rPr>
            <w:noProof/>
            <w:webHidden/>
          </w:rPr>
          <w:fldChar w:fldCharType="begin"/>
        </w:r>
        <w:r w:rsidR="00F873E9">
          <w:rPr>
            <w:noProof/>
            <w:webHidden/>
          </w:rPr>
          <w:instrText xml:space="preserve"> PAGEREF _Toc515487079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56001ABF"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0" w:history="1">
        <w:r w:rsidR="00F873E9" w:rsidRPr="007C1CF0">
          <w:rPr>
            <w:rStyle w:val="Hyperlink"/>
            <w:noProof/>
          </w:rPr>
          <w:t>3.2.</w:t>
        </w:r>
        <w:r w:rsidR="00F873E9">
          <w:rPr>
            <w:rFonts w:asciiTheme="minorHAnsi" w:hAnsiTheme="minorHAnsi"/>
            <w:noProof/>
            <w:sz w:val="22"/>
            <w:lang w:val="en-GB" w:eastAsia="zh-CN"/>
          </w:rPr>
          <w:tab/>
        </w:r>
        <w:r w:rsidR="00F873E9" w:rsidRPr="007C1CF0">
          <w:rPr>
            <w:rStyle w:val="Hyperlink"/>
            <w:noProof/>
          </w:rPr>
          <w:t>Research Setting</w:t>
        </w:r>
        <w:r w:rsidR="00F873E9">
          <w:rPr>
            <w:noProof/>
            <w:webHidden/>
          </w:rPr>
          <w:tab/>
        </w:r>
        <w:r w:rsidR="00F873E9">
          <w:rPr>
            <w:noProof/>
            <w:webHidden/>
          </w:rPr>
          <w:fldChar w:fldCharType="begin"/>
        </w:r>
        <w:r w:rsidR="00F873E9">
          <w:rPr>
            <w:noProof/>
            <w:webHidden/>
          </w:rPr>
          <w:instrText xml:space="preserve"> PAGEREF _Toc515487080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5D0F060C"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1" w:history="1">
        <w:r w:rsidR="00F873E9" w:rsidRPr="007C1CF0">
          <w:rPr>
            <w:rStyle w:val="Hyperlink"/>
            <w:noProof/>
          </w:rPr>
          <w:t>3.3.</w:t>
        </w:r>
        <w:r w:rsidR="00F873E9">
          <w:rPr>
            <w:rFonts w:asciiTheme="minorHAnsi" w:hAnsiTheme="minorHAnsi"/>
            <w:noProof/>
            <w:sz w:val="22"/>
            <w:lang w:val="en-GB" w:eastAsia="zh-CN"/>
          </w:rPr>
          <w:tab/>
        </w:r>
        <w:r w:rsidR="00F873E9" w:rsidRPr="007C1CF0">
          <w:rPr>
            <w:rStyle w:val="Hyperlink"/>
            <w:noProof/>
          </w:rPr>
          <w:t>Population</w:t>
        </w:r>
        <w:r w:rsidR="00F873E9">
          <w:rPr>
            <w:noProof/>
            <w:webHidden/>
          </w:rPr>
          <w:tab/>
        </w:r>
        <w:r w:rsidR="00F873E9">
          <w:rPr>
            <w:noProof/>
            <w:webHidden/>
          </w:rPr>
          <w:fldChar w:fldCharType="begin"/>
        </w:r>
        <w:r w:rsidR="00F873E9">
          <w:rPr>
            <w:noProof/>
            <w:webHidden/>
          </w:rPr>
          <w:instrText xml:space="preserve"> PAGEREF _Toc515487081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2467F372"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2" w:history="1">
        <w:r w:rsidR="00F873E9" w:rsidRPr="007C1CF0">
          <w:rPr>
            <w:rStyle w:val="Hyperlink"/>
            <w:noProof/>
          </w:rPr>
          <w:t>3.4.</w:t>
        </w:r>
        <w:r w:rsidR="00F873E9">
          <w:rPr>
            <w:rFonts w:asciiTheme="minorHAnsi" w:hAnsiTheme="minorHAnsi"/>
            <w:noProof/>
            <w:sz w:val="22"/>
            <w:lang w:val="en-GB" w:eastAsia="zh-CN"/>
          </w:rPr>
          <w:tab/>
        </w:r>
        <w:r w:rsidR="00F873E9" w:rsidRPr="007C1CF0">
          <w:rPr>
            <w:rStyle w:val="Hyperlink"/>
            <w:noProof/>
          </w:rPr>
          <w:t>Sampling</w:t>
        </w:r>
        <w:r w:rsidR="00F873E9">
          <w:rPr>
            <w:noProof/>
            <w:webHidden/>
          </w:rPr>
          <w:tab/>
        </w:r>
        <w:r w:rsidR="00F873E9">
          <w:rPr>
            <w:noProof/>
            <w:webHidden/>
          </w:rPr>
          <w:fldChar w:fldCharType="begin"/>
        </w:r>
        <w:r w:rsidR="00F873E9">
          <w:rPr>
            <w:noProof/>
            <w:webHidden/>
          </w:rPr>
          <w:instrText xml:space="preserve"> PAGEREF _Toc515487082 \h </w:instrText>
        </w:r>
        <w:r w:rsidR="00F873E9">
          <w:rPr>
            <w:noProof/>
            <w:webHidden/>
          </w:rPr>
        </w:r>
        <w:r w:rsidR="00F873E9">
          <w:rPr>
            <w:noProof/>
            <w:webHidden/>
          </w:rPr>
          <w:fldChar w:fldCharType="separate"/>
        </w:r>
        <w:r w:rsidR="00761FC9">
          <w:rPr>
            <w:noProof/>
            <w:webHidden/>
          </w:rPr>
          <w:t>11</w:t>
        </w:r>
        <w:r w:rsidR="00F873E9">
          <w:rPr>
            <w:noProof/>
            <w:webHidden/>
          </w:rPr>
          <w:fldChar w:fldCharType="end"/>
        </w:r>
      </w:hyperlink>
    </w:p>
    <w:p w14:paraId="42F32445"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3" w:history="1">
        <w:r w:rsidR="00F873E9" w:rsidRPr="007C1CF0">
          <w:rPr>
            <w:rStyle w:val="Hyperlink"/>
            <w:noProof/>
          </w:rPr>
          <w:t>3.5.</w:t>
        </w:r>
        <w:r w:rsidR="00F873E9">
          <w:rPr>
            <w:rFonts w:asciiTheme="minorHAnsi" w:hAnsiTheme="minorHAnsi"/>
            <w:noProof/>
            <w:sz w:val="22"/>
            <w:lang w:val="en-GB" w:eastAsia="zh-CN"/>
          </w:rPr>
          <w:tab/>
        </w:r>
        <w:r w:rsidR="00F873E9" w:rsidRPr="007C1CF0">
          <w:rPr>
            <w:rStyle w:val="Hyperlink"/>
            <w:noProof/>
          </w:rPr>
          <w:t>Measures</w:t>
        </w:r>
        <w:r w:rsidR="00F873E9">
          <w:rPr>
            <w:noProof/>
            <w:webHidden/>
          </w:rPr>
          <w:tab/>
        </w:r>
        <w:r w:rsidR="00F873E9">
          <w:rPr>
            <w:noProof/>
            <w:webHidden/>
          </w:rPr>
          <w:fldChar w:fldCharType="begin"/>
        </w:r>
        <w:r w:rsidR="00F873E9">
          <w:rPr>
            <w:noProof/>
            <w:webHidden/>
          </w:rPr>
          <w:instrText xml:space="preserve"> PAGEREF _Toc515487083 \h </w:instrText>
        </w:r>
        <w:r w:rsidR="00F873E9">
          <w:rPr>
            <w:noProof/>
            <w:webHidden/>
          </w:rPr>
        </w:r>
        <w:r w:rsidR="00F873E9">
          <w:rPr>
            <w:noProof/>
            <w:webHidden/>
          </w:rPr>
          <w:fldChar w:fldCharType="separate"/>
        </w:r>
        <w:r w:rsidR="00761FC9">
          <w:rPr>
            <w:noProof/>
            <w:webHidden/>
          </w:rPr>
          <w:t>12</w:t>
        </w:r>
        <w:r w:rsidR="00F873E9">
          <w:rPr>
            <w:noProof/>
            <w:webHidden/>
          </w:rPr>
          <w:fldChar w:fldCharType="end"/>
        </w:r>
      </w:hyperlink>
    </w:p>
    <w:p w14:paraId="04C34C54"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4" w:history="1">
        <w:r w:rsidR="00F873E9" w:rsidRPr="007C1CF0">
          <w:rPr>
            <w:rStyle w:val="Hyperlink"/>
            <w:noProof/>
          </w:rPr>
          <w:t>3.6.</w:t>
        </w:r>
        <w:r w:rsidR="00F873E9">
          <w:rPr>
            <w:rFonts w:asciiTheme="minorHAnsi" w:hAnsiTheme="minorHAnsi"/>
            <w:noProof/>
            <w:sz w:val="22"/>
            <w:lang w:val="en-GB" w:eastAsia="zh-CN"/>
          </w:rPr>
          <w:tab/>
        </w:r>
        <w:r w:rsidR="00F873E9" w:rsidRPr="007C1CF0">
          <w:rPr>
            <w:rStyle w:val="Hyperlink"/>
            <w:noProof/>
          </w:rPr>
          <w:t>Design</w:t>
        </w:r>
        <w:r w:rsidR="00F873E9">
          <w:rPr>
            <w:noProof/>
            <w:webHidden/>
          </w:rPr>
          <w:tab/>
        </w:r>
        <w:r w:rsidR="00F873E9">
          <w:rPr>
            <w:noProof/>
            <w:webHidden/>
          </w:rPr>
          <w:fldChar w:fldCharType="begin"/>
        </w:r>
        <w:r w:rsidR="00F873E9">
          <w:rPr>
            <w:noProof/>
            <w:webHidden/>
          </w:rPr>
          <w:instrText xml:space="preserve"> PAGEREF _Toc515487084 \h </w:instrText>
        </w:r>
        <w:r w:rsidR="00F873E9">
          <w:rPr>
            <w:noProof/>
            <w:webHidden/>
          </w:rPr>
        </w:r>
        <w:r w:rsidR="00F873E9">
          <w:rPr>
            <w:noProof/>
            <w:webHidden/>
          </w:rPr>
          <w:fldChar w:fldCharType="separate"/>
        </w:r>
        <w:r w:rsidR="00761FC9">
          <w:rPr>
            <w:noProof/>
            <w:webHidden/>
          </w:rPr>
          <w:t>12</w:t>
        </w:r>
        <w:r w:rsidR="00F873E9">
          <w:rPr>
            <w:noProof/>
            <w:webHidden/>
          </w:rPr>
          <w:fldChar w:fldCharType="end"/>
        </w:r>
      </w:hyperlink>
    </w:p>
    <w:p w14:paraId="5353DD26"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5" w:history="1">
        <w:r w:rsidR="00F873E9" w:rsidRPr="007C1CF0">
          <w:rPr>
            <w:rStyle w:val="Hyperlink"/>
            <w:noProof/>
          </w:rPr>
          <w:t>3.7.</w:t>
        </w:r>
        <w:r w:rsidR="00F873E9">
          <w:rPr>
            <w:rFonts w:asciiTheme="minorHAnsi" w:hAnsiTheme="minorHAnsi"/>
            <w:noProof/>
            <w:sz w:val="22"/>
            <w:lang w:val="en-GB" w:eastAsia="zh-CN"/>
          </w:rPr>
          <w:tab/>
        </w:r>
        <w:r w:rsidR="00F873E9" w:rsidRPr="007C1CF0">
          <w:rPr>
            <w:rStyle w:val="Hyperlink"/>
            <w:noProof/>
          </w:rPr>
          <w:t>Procedure</w:t>
        </w:r>
        <w:r w:rsidR="00F873E9">
          <w:rPr>
            <w:noProof/>
            <w:webHidden/>
          </w:rPr>
          <w:tab/>
        </w:r>
        <w:r w:rsidR="00F873E9">
          <w:rPr>
            <w:noProof/>
            <w:webHidden/>
          </w:rPr>
          <w:fldChar w:fldCharType="begin"/>
        </w:r>
        <w:r w:rsidR="00F873E9">
          <w:rPr>
            <w:noProof/>
            <w:webHidden/>
          </w:rPr>
          <w:instrText xml:space="preserve"> PAGEREF _Toc515487085 \h </w:instrText>
        </w:r>
        <w:r w:rsidR="00F873E9">
          <w:rPr>
            <w:noProof/>
            <w:webHidden/>
          </w:rPr>
        </w:r>
        <w:r w:rsidR="00F873E9">
          <w:rPr>
            <w:noProof/>
            <w:webHidden/>
          </w:rPr>
          <w:fldChar w:fldCharType="separate"/>
        </w:r>
        <w:r w:rsidR="00761FC9">
          <w:rPr>
            <w:noProof/>
            <w:webHidden/>
          </w:rPr>
          <w:t>12</w:t>
        </w:r>
        <w:r w:rsidR="00F873E9">
          <w:rPr>
            <w:noProof/>
            <w:webHidden/>
          </w:rPr>
          <w:fldChar w:fldCharType="end"/>
        </w:r>
      </w:hyperlink>
    </w:p>
    <w:p w14:paraId="5357E234" w14:textId="77777777" w:rsidR="00F873E9" w:rsidRDefault="00E20086">
      <w:pPr>
        <w:pStyle w:val="TOC1"/>
        <w:tabs>
          <w:tab w:val="right" w:leader="dot" w:pos="9350"/>
        </w:tabs>
        <w:rPr>
          <w:rFonts w:asciiTheme="minorHAnsi" w:hAnsiTheme="minorHAnsi"/>
          <w:noProof/>
          <w:sz w:val="22"/>
          <w:lang w:val="en-GB" w:eastAsia="zh-CN"/>
        </w:rPr>
      </w:pPr>
      <w:hyperlink w:anchor="_Toc515487086" w:history="1">
        <w:r w:rsidR="00F873E9" w:rsidRPr="007C1CF0">
          <w:rPr>
            <w:rStyle w:val="Hyperlink"/>
            <w:noProof/>
          </w:rPr>
          <w:t>RESULTS and discussion</w:t>
        </w:r>
        <w:r w:rsidR="00F873E9">
          <w:rPr>
            <w:noProof/>
            <w:webHidden/>
          </w:rPr>
          <w:tab/>
        </w:r>
        <w:r w:rsidR="00F873E9">
          <w:rPr>
            <w:noProof/>
            <w:webHidden/>
          </w:rPr>
          <w:fldChar w:fldCharType="begin"/>
        </w:r>
        <w:r w:rsidR="00F873E9">
          <w:rPr>
            <w:noProof/>
            <w:webHidden/>
          </w:rPr>
          <w:instrText xml:space="preserve"> PAGEREF _Toc515487086 \h </w:instrText>
        </w:r>
        <w:r w:rsidR="00F873E9">
          <w:rPr>
            <w:noProof/>
            <w:webHidden/>
          </w:rPr>
        </w:r>
        <w:r w:rsidR="00F873E9">
          <w:rPr>
            <w:noProof/>
            <w:webHidden/>
          </w:rPr>
          <w:fldChar w:fldCharType="separate"/>
        </w:r>
        <w:r w:rsidR="00761FC9">
          <w:rPr>
            <w:noProof/>
            <w:webHidden/>
          </w:rPr>
          <w:t>13</w:t>
        </w:r>
        <w:r w:rsidR="00F873E9">
          <w:rPr>
            <w:noProof/>
            <w:webHidden/>
          </w:rPr>
          <w:fldChar w:fldCharType="end"/>
        </w:r>
      </w:hyperlink>
    </w:p>
    <w:p w14:paraId="6D8DD834" w14:textId="77777777" w:rsidR="00F873E9" w:rsidRDefault="00E20086">
      <w:pPr>
        <w:pStyle w:val="TOC2"/>
        <w:tabs>
          <w:tab w:val="right" w:leader="dot" w:pos="9350"/>
        </w:tabs>
        <w:rPr>
          <w:rFonts w:asciiTheme="minorHAnsi" w:hAnsiTheme="minorHAnsi"/>
          <w:noProof/>
          <w:sz w:val="22"/>
          <w:lang w:val="en-GB" w:eastAsia="zh-CN"/>
        </w:rPr>
      </w:pPr>
      <w:hyperlink w:anchor="_Toc515487087" w:history="1">
        <w:r w:rsidR="00F873E9" w:rsidRPr="007C1CF0">
          <w:rPr>
            <w:rStyle w:val="Hyperlink"/>
            <w:noProof/>
          </w:rPr>
          <w:t>Introduction</w:t>
        </w:r>
        <w:r w:rsidR="00F873E9">
          <w:rPr>
            <w:noProof/>
            <w:webHidden/>
          </w:rPr>
          <w:tab/>
        </w:r>
        <w:r w:rsidR="00F873E9">
          <w:rPr>
            <w:noProof/>
            <w:webHidden/>
          </w:rPr>
          <w:fldChar w:fldCharType="begin"/>
        </w:r>
        <w:r w:rsidR="00F873E9">
          <w:rPr>
            <w:noProof/>
            <w:webHidden/>
          </w:rPr>
          <w:instrText xml:space="preserve"> PAGEREF _Toc515487087 \h </w:instrText>
        </w:r>
        <w:r w:rsidR="00F873E9">
          <w:rPr>
            <w:noProof/>
            <w:webHidden/>
          </w:rPr>
        </w:r>
        <w:r w:rsidR="00F873E9">
          <w:rPr>
            <w:noProof/>
            <w:webHidden/>
          </w:rPr>
          <w:fldChar w:fldCharType="separate"/>
        </w:r>
        <w:r w:rsidR="00761FC9">
          <w:rPr>
            <w:noProof/>
            <w:webHidden/>
          </w:rPr>
          <w:t>13</w:t>
        </w:r>
        <w:r w:rsidR="00F873E9">
          <w:rPr>
            <w:noProof/>
            <w:webHidden/>
          </w:rPr>
          <w:fldChar w:fldCharType="end"/>
        </w:r>
      </w:hyperlink>
    </w:p>
    <w:p w14:paraId="75AC31A2"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8" w:history="1">
        <w:r w:rsidR="00F873E9" w:rsidRPr="007C1CF0">
          <w:rPr>
            <w:rStyle w:val="Hyperlink"/>
            <w:noProof/>
          </w:rPr>
          <w:t>4.1.</w:t>
        </w:r>
        <w:r w:rsidR="00F873E9">
          <w:rPr>
            <w:rFonts w:asciiTheme="minorHAnsi" w:hAnsiTheme="minorHAnsi"/>
            <w:noProof/>
            <w:sz w:val="22"/>
            <w:lang w:val="en-GB" w:eastAsia="zh-CN"/>
          </w:rPr>
          <w:tab/>
        </w:r>
        <w:r w:rsidR="00F873E9" w:rsidRPr="007C1CF0">
          <w:rPr>
            <w:rStyle w:val="Hyperlink"/>
            <w:noProof/>
          </w:rPr>
          <w:t>Results</w:t>
        </w:r>
        <w:r w:rsidR="00F873E9">
          <w:rPr>
            <w:noProof/>
            <w:webHidden/>
          </w:rPr>
          <w:tab/>
        </w:r>
        <w:r w:rsidR="00F873E9">
          <w:rPr>
            <w:noProof/>
            <w:webHidden/>
          </w:rPr>
          <w:fldChar w:fldCharType="begin"/>
        </w:r>
        <w:r w:rsidR="00F873E9">
          <w:rPr>
            <w:noProof/>
            <w:webHidden/>
          </w:rPr>
          <w:instrText xml:space="preserve"> PAGEREF _Toc515487088 \h </w:instrText>
        </w:r>
        <w:r w:rsidR="00F873E9">
          <w:rPr>
            <w:noProof/>
            <w:webHidden/>
          </w:rPr>
        </w:r>
        <w:r w:rsidR="00F873E9">
          <w:rPr>
            <w:noProof/>
            <w:webHidden/>
          </w:rPr>
          <w:fldChar w:fldCharType="separate"/>
        </w:r>
        <w:r w:rsidR="00761FC9">
          <w:rPr>
            <w:noProof/>
            <w:webHidden/>
          </w:rPr>
          <w:t>13</w:t>
        </w:r>
        <w:r w:rsidR="00F873E9">
          <w:rPr>
            <w:noProof/>
            <w:webHidden/>
          </w:rPr>
          <w:fldChar w:fldCharType="end"/>
        </w:r>
      </w:hyperlink>
    </w:p>
    <w:p w14:paraId="69F8FFAC"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89" w:history="1">
        <w:r w:rsidR="00F873E9" w:rsidRPr="007C1CF0">
          <w:rPr>
            <w:rStyle w:val="Hyperlink"/>
            <w:noProof/>
          </w:rPr>
          <w:t>4.2.</w:t>
        </w:r>
        <w:r w:rsidR="00F873E9">
          <w:rPr>
            <w:rFonts w:asciiTheme="minorHAnsi" w:hAnsiTheme="minorHAnsi"/>
            <w:noProof/>
            <w:sz w:val="22"/>
            <w:lang w:val="en-GB" w:eastAsia="zh-CN"/>
          </w:rPr>
          <w:tab/>
        </w:r>
        <w:r w:rsidR="00F873E9" w:rsidRPr="007C1CF0">
          <w:rPr>
            <w:rStyle w:val="Hyperlink"/>
            <w:noProof/>
          </w:rPr>
          <w:t>Discussion</w:t>
        </w:r>
        <w:r w:rsidR="00F873E9">
          <w:rPr>
            <w:noProof/>
            <w:webHidden/>
          </w:rPr>
          <w:tab/>
        </w:r>
        <w:r w:rsidR="00F873E9">
          <w:rPr>
            <w:noProof/>
            <w:webHidden/>
          </w:rPr>
          <w:fldChar w:fldCharType="begin"/>
        </w:r>
        <w:r w:rsidR="00F873E9">
          <w:rPr>
            <w:noProof/>
            <w:webHidden/>
          </w:rPr>
          <w:instrText xml:space="preserve"> PAGEREF _Toc515487089 \h </w:instrText>
        </w:r>
        <w:r w:rsidR="00F873E9">
          <w:rPr>
            <w:noProof/>
            <w:webHidden/>
          </w:rPr>
        </w:r>
        <w:r w:rsidR="00F873E9">
          <w:rPr>
            <w:noProof/>
            <w:webHidden/>
          </w:rPr>
          <w:fldChar w:fldCharType="separate"/>
        </w:r>
        <w:r w:rsidR="00761FC9">
          <w:rPr>
            <w:noProof/>
            <w:webHidden/>
          </w:rPr>
          <w:t>38</w:t>
        </w:r>
        <w:r w:rsidR="00F873E9">
          <w:rPr>
            <w:noProof/>
            <w:webHidden/>
          </w:rPr>
          <w:fldChar w:fldCharType="end"/>
        </w:r>
      </w:hyperlink>
    </w:p>
    <w:p w14:paraId="10755203" w14:textId="4599DE5F" w:rsidR="00F873E9" w:rsidRDefault="00E20086">
      <w:pPr>
        <w:pStyle w:val="TOC1"/>
        <w:tabs>
          <w:tab w:val="right" w:leader="dot" w:pos="9350"/>
        </w:tabs>
        <w:rPr>
          <w:rFonts w:asciiTheme="minorHAnsi" w:hAnsiTheme="minorHAnsi"/>
          <w:noProof/>
          <w:sz w:val="22"/>
          <w:lang w:val="en-GB" w:eastAsia="zh-CN"/>
        </w:rPr>
      </w:pPr>
      <w:hyperlink w:anchor="_Toc515487090" w:history="1">
        <w:r w:rsidR="00F873E9">
          <w:rPr>
            <w:rStyle w:val="Hyperlink"/>
            <w:noProof/>
          </w:rPr>
          <w:t>C</w:t>
        </w:r>
        <w:r w:rsidR="00F873E9" w:rsidRPr="007C1CF0">
          <w:rPr>
            <w:rStyle w:val="Hyperlink"/>
            <w:noProof/>
          </w:rPr>
          <w:t>onclusions, limitations and recommendations</w:t>
        </w:r>
        <w:r w:rsidR="00F873E9">
          <w:rPr>
            <w:noProof/>
            <w:webHidden/>
          </w:rPr>
          <w:tab/>
        </w:r>
        <w:r w:rsidR="00F873E9">
          <w:rPr>
            <w:noProof/>
            <w:webHidden/>
          </w:rPr>
          <w:fldChar w:fldCharType="begin"/>
        </w:r>
        <w:r w:rsidR="00F873E9">
          <w:rPr>
            <w:noProof/>
            <w:webHidden/>
          </w:rPr>
          <w:instrText xml:space="preserve"> PAGEREF _Toc515487090 \h </w:instrText>
        </w:r>
        <w:r w:rsidR="00F873E9">
          <w:rPr>
            <w:noProof/>
            <w:webHidden/>
          </w:rPr>
        </w:r>
        <w:r w:rsidR="00F873E9">
          <w:rPr>
            <w:noProof/>
            <w:webHidden/>
          </w:rPr>
          <w:fldChar w:fldCharType="separate"/>
        </w:r>
        <w:r w:rsidR="00761FC9">
          <w:rPr>
            <w:noProof/>
            <w:webHidden/>
          </w:rPr>
          <w:t>40</w:t>
        </w:r>
        <w:r w:rsidR="00F873E9">
          <w:rPr>
            <w:noProof/>
            <w:webHidden/>
          </w:rPr>
          <w:fldChar w:fldCharType="end"/>
        </w:r>
      </w:hyperlink>
    </w:p>
    <w:p w14:paraId="7FD7FF79"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91" w:history="1">
        <w:r w:rsidR="00F873E9" w:rsidRPr="007C1CF0">
          <w:rPr>
            <w:rStyle w:val="Hyperlink"/>
            <w:noProof/>
          </w:rPr>
          <w:t>5.1.</w:t>
        </w:r>
        <w:r w:rsidR="00F873E9">
          <w:rPr>
            <w:rFonts w:asciiTheme="minorHAnsi" w:hAnsiTheme="minorHAnsi"/>
            <w:noProof/>
            <w:sz w:val="22"/>
            <w:lang w:val="en-GB" w:eastAsia="zh-CN"/>
          </w:rPr>
          <w:tab/>
        </w:r>
        <w:r w:rsidR="00F873E9" w:rsidRPr="007C1CF0">
          <w:rPr>
            <w:rStyle w:val="Hyperlink"/>
            <w:noProof/>
          </w:rPr>
          <w:t>Conclusion</w:t>
        </w:r>
        <w:r w:rsidR="00F873E9">
          <w:rPr>
            <w:noProof/>
            <w:webHidden/>
          </w:rPr>
          <w:tab/>
        </w:r>
        <w:r w:rsidR="00F873E9">
          <w:rPr>
            <w:noProof/>
            <w:webHidden/>
          </w:rPr>
          <w:fldChar w:fldCharType="begin"/>
        </w:r>
        <w:r w:rsidR="00F873E9">
          <w:rPr>
            <w:noProof/>
            <w:webHidden/>
          </w:rPr>
          <w:instrText xml:space="preserve"> PAGEREF _Toc515487091 \h </w:instrText>
        </w:r>
        <w:r w:rsidR="00F873E9">
          <w:rPr>
            <w:noProof/>
            <w:webHidden/>
          </w:rPr>
        </w:r>
        <w:r w:rsidR="00F873E9">
          <w:rPr>
            <w:noProof/>
            <w:webHidden/>
          </w:rPr>
          <w:fldChar w:fldCharType="separate"/>
        </w:r>
        <w:r w:rsidR="00761FC9">
          <w:rPr>
            <w:noProof/>
            <w:webHidden/>
          </w:rPr>
          <w:t>40</w:t>
        </w:r>
        <w:r w:rsidR="00F873E9">
          <w:rPr>
            <w:noProof/>
            <w:webHidden/>
          </w:rPr>
          <w:fldChar w:fldCharType="end"/>
        </w:r>
      </w:hyperlink>
    </w:p>
    <w:p w14:paraId="1C70C29D"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92" w:history="1">
        <w:r w:rsidR="00F873E9" w:rsidRPr="007C1CF0">
          <w:rPr>
            <w:rStyle w:val="Hyperlink"/>
            <w:noProof/>
          </w:rPr>
          <w:t>5.2.</w:t>
        </w:r>
        <w:r w:rsidR="00F873E9">
          <w:rPr>
            <w:rFonts w:asciiTheme="minorHAnsi" w:hAnsiTheme="minorHAnsi"/>
            <w:noProof/>
            <w:sz w:val="22"/>
            <w:lang w:val="en-GB" w:eastAsia="zh-CN"/>
          </w:rPr>
          <w:tab/>
        </w:r>
        <w:r w:rsidR="00F873E9" w:rsidRPr="007C1CF0">
          <w:rPr>
            <w:rStyle w:val="Hyperlink"/>
            <w:noProof/>
          </w:rPr>
          <w:t>Limitations</w:t>
        </w:r>
        <w:r w:rsidR="00F873E9">
          <w:rPr>
            <w:noProof/>
            <w:webHidden/>
          </w:rPr>
          <w:tab/>
        </w:r>
        <w:r w:rsidR="00F873E9">
          <w:rPr>
            <w:noProof/>
            <w:webHidden/>
          </w:rPr>
          <w:fldChar w:fldCharType="begin"/>
        </w:r>
        <w:r w:rsidR="00F873E9">
          <w:rPr>
            <w:noProof/>
            <w:webHidden/>
          </w:rPr>
          <w:instrText xml:space="preserve"> PAGEREF _Toc515487092 \h </w:instrText>
        </w:r>
        <w:r w:rsidR="00F873E9">
          <w:rPr>
            <w:noProof/>
            <w:webHidden/>
          </w:rPr>
        </w:r>
        <w:r w:rsidR="00F873E9">
          <w:rPr>
            <w:noProof/>
            <w:webHidden/>
          </w:rPr>
          <w:fldChar w:fldCharType="separate"/>
        </w:r>
        <w:r w:rsidR="00761FC9">
          <w:rPr>
            <w:noProof/>
            <w:webHidden/>
          </w:rPr>
          <w:t>41</w:t>
        </w:r>
        <w:r w:rsidR="00F873E9">
          <w:rPr>
            <w:noProof/>
            <w:webHidden/>
          </w:rPr>
          <w:fldChar w:fldCharType="end"/>
        </w:r>
      </w:hyperlink>
    </w:p>
    <w:p w14:paraId="2CE6CC0A" w14:textId="77777777" w:rsidR="00F873E9" w:rsidRDefault="00E20086">
      <w:pPr>
        <w:pStyle w:val="TOC3"/>
        <w:tabs>
          <w:tab w:val="left" w:pos="1100"/>
          <w:tab w:val="right" w:leader="dot" w:pos="9350"/>
        </w:tabs>
        <w:rPr>
          <w:rFonts w:asciiTheme="minorHAnsi" w:hAnsiTheme="minorHAnsi"/>
          <w:noProof/>
          <w:sz w:val="22"/>
          <w:lang w:val="en-GB" w:eastAsia="zh-CN"/>
        </w:rPr>
      </w:pPr>
      <w:hyperlink w:anchor="_Toc515487093" w:history="1">
        <w:r w:rsidR="00F873E9" w:rsidRPr="007C1CF0">
          <w:rPr>
            <w:rStyle w:val="Hyperlink"/>
            <w:noProof/>
          </w:rPr>
          <w:t>5.3.</w:t>
        </w:r>
        <w:r w:rsidR="00F873E9">
          <w:rPr>
            <w:rFonts w:asciiTheme="minorHAnsi" w:hAnsiTheme="minorHAnsi"/>
            <w:noProof/>
            <w:sz w:val="22"/>
            <w:lang w:val="en-GB" w:eastAsia="zh-CN"/>
          </w:rPr>
          <w:tab/>
        </w:r>
        <w:r w:rsidR="00F873E9" w:rsidRPr="007C1CF0">
          <w:rPr>
            <w:rStyle w:val="Hyperlink"/>
            <w:noProof/>
          </w:rPr>
          <w:t>Recommendations</w:t>
        </w:r>
        <w:r w:rsidR="00F873E9">
          <w:rPr>
            <w:noProof/>
            <w:webHidden/>
          </w:rPr>
          <w:tab/>
        </w:r>
        <w:r w:rsidR="00F873E9">
          <w:rPr>
            <w:noProof/>
            <w:webHidden/>
          </w:rPr>
          <w:fldChar w:fldCharType="begin"/>
        </w:r>
        <w:r w:rsidR="00F873E9">
          <w:rPr>
            <w:noProof/>
            <w:webHidden/>
          </w:rPr>
          <w:instrText xml:space="preserve"> PAGEREF _Toc515487093 \h </w:instrText>
        </w:r>
        <w:r w:rsidR="00F873E9">
          <w:rPr>
            <w:noProof/>
            <w:webHidden/>
          </w:rPr>
        </w:r>
        <w:r w:rsidR="00F873E9">
          <w:rPr>
            <w:noProof/>
            <w:webHidden/>
          </w:rPr>
          <w:fldChar w:fldCharType="separate"/>
        </w:r>
        <w:r w:rsidR="00761FC9">
          <w:rPr>
            <w:noProof/>
            <w:webHidden/>
          </w:rPr>
          <w:t>41</w:t>
        </w:r>
        <w:r w:rsidR="00F873E9">
          <w:rPr>
            <w:noProof/>
            <w:webHidden/>
          </w:rPr>
          <w:fldChar w:fldCharType="end"/>
        </w:r>
      </w:hyperlink>
    </w:p>
    <w:p w14:paraId="2D2E6EA8" w14:textId="77777777" w:rsidR="00F873E9" w:rsidRDefault="00E20086">
      <w:pPr>
        <w:pStyle w:val="TOC1"/>
        <w:tabs>
          <w:tab w:val="right" w:leader="dot" w:pos="9350"/>
        </w:tabs>
        <w:rPr>
          <w:rFonts w:asciiTheme="minorHAnsi" w:hAnsiTheme="minorHAnsi"/>
          <w:noProof/>
          <w:sz w:val="22"/>
          <w:lang w:val="en-GB" w:eastAsia="zh-CN"/>
        </w:rPr>
      </w:pPr>
      <w:hyperlink w:anchor="_Toc515487094" w:history="1">
        <w:r w:rsidR="00F873E9" w:rsidRPr="007C1CF0">
          <w:rPr>
            <w:rStyle w:val="Hyperlink"/>
            <w:noProof/>
          </w:rPr>
          <w:t>REFERENCES</w:t>
        </w:r>
        <w:r w:rsidR="00F873E9">
          <w:rPr>
            <w:noProof/>
            <w:webHidden/>
          </w:rPr>
          <w:tab/>
        </w:r>
        <w:r w:rsidR="00F873E9">
          <w:rPr>
            <w:noProof/>
            <w:webHidden/>
          </w:rPr>
          <w:fldChar w:fldCharType="begin"/>
        </w:r>
        <w:r w:rsidR="00F873E9">
          <w:rPr>
            <w:noProof/>
            <w:webHidden/>
          </w:rPr>
          <w:instrText xml:space="preserve"> PAGEREF _Toc515487094 \h </w:instrText>
        </w:r>
        <w:r w:rsidR="00F873E9">
          <w:rPr>
            <w:noProof/>
            <w:webHidden/>
          </w:rPr>
        </w:r>
        <w:r w:rsidR="00F873E9">
          <w:rPr>
            <w:noProof/>
            <w:webHidden/>
          </w:rPr>
          <w:fldChar w:fldCharType="separate"/>
        </w:r>
        <w:r w:rsidR="00761FC9">
          <w:rPr>
            <w:noProof/>
            <w:webHidden/>
          </w:rPr>
          <w:t>42</w:t>
        </w:r>
        <w:r w:rsidR="00F873E9">
          <w:rPr>
            <w:noProof/>
            <w:webHidden/>
          </w:rPr>
          <w:fldChar w:fldCharType="end"/>
        </w:r>
      </w:hyperlink>
    </w:p>
    <w:p w14:paraId="6957E065" w14:textId="77777777" w:rsidR="00F873E9" w:rsidRDefault="00E20086">
      <w:pPr>
        <w:pStyle w:val="TOC1"/>
        <w:tabs>
          <w:tab w:val="right" w:leader="dot" w:pos="9350"/>
        </w:tabs>
        <w:rPr>
          <w:rFonts w:asciiTheme="minorHAnsi" w:hAnsiTheme="minorHAnsi"/>
          <w:noProof/>
          <w:sz w:val="22"/>
          <w:lang w:val="en-GB" w:eastAsia="zh-CN"/>
        </w:rPr>
      </w:pPr>
      <w:hyperlink w:anchor="_Toc515487095" w:history="1">
        <w:r w:rsidR="00F873E9" w:rsidRPr="007C1CF0">
          <w:rPr>
            <w:rStyle w:val="Hyperlink"/>
            <w:noProof/>
          </w:rPr>
          <w:t>APPENDIX A. SURVEYS</w:t>
        </w:r>
        <w:r w:rsidR="00F873E9">
          <w:rPr>
            <w:noProof/>
            <w:webHidden/>
          </w:rPr>
          <w:tab/>
        </w:r>
        <w:r w:rsidR="00F873E9">
          <w:rPr>
            <w:noProof/>
            <w:webHidden/>
          </w:rPr>
          <w:fldChar w:fldCharType="begin"/>
        </w:r>
        <w:r w:rsidR="00F873E9">
          <w:rPr>
            <w:noProof/>
            <w:webHidden/>
          </w:rPr>
          <w:instrText xml:space="preserve"> PAGEREF _Toc515487095 \h </w:instrText>
        </w:r>
        <w:r w:rsidR="00F873E9">
          <w:rPr>
            <w:noProof/>
            <w:webHidden/>
          </w:rPr>
        </w:r>
        <w:r w:rsidR="00F873E9">
          <w:rPr>
            <w:noProof/>
            <w:webHidden/>
          </w:rPr>
          <w:fldChar w:fldCharType="separate"/>
        </w:r>
        <w:r w:rsidR="00761FC9">
          <w:rPr>
            <w:noProof/>
            <w:webHidden/>
          </w:rPr>
          <w:t>45</w:t>
        </w:r>
        <w:r w:rsidR="00F873E9">
          <w:rPr>
            <w:noProof/>
            <w:webHidden/>
          </w:rPr>
          <w:fldChar w:fldCharType="end"/>
        </w:r>
      </w:hyperlink>
    </w:p>
    <w:p w14:paraId="6B4879D3" w14:textId="77777777" w:rsidR="00F873E9" w:rsidRDefault="00E20086">
      <w:pPr>
        <w:pStyle w:val="TOC1"/>
        <w:tabs>
          <w:tab w:val="right" w:leader="dot" w:pos="9350"/>
        </w:tabs>
        <w:rPr>
          <w:rFonts w:asciiTheme="minorHAnsi" w:hAnsiTheme="minorHAnsi"/>
          <w:noProof/>
          <w:sz w:val="22"/>
          <w:lang w:val="en-GB" w:eastAsia="zh-CN"/>
        </w:rPr>
      </w:pPr>
      <w:hyperlink w:anchor="_Toc515487096" w:history="1">
        <w:r w:rsidR="00F873E9" w:rsidRPr="007C1CF0">
          <w:rPr>
            <w:rStyle w:val="Hyperlink"/>
            <w:bCs/>
            <w:noProof/>
          </w:rPr>
          <w:t>QUESTIONNAIRE</w:t>
        </w:r>
        <w:r w:rsidR="00F873E9">
          <w:rPr>
            <w:noProof/>
            <w:webHidden/>
          </w:rPr>
          <w:tab/>
        </w:r>
        <w:r w:rsidR="00F873E9">
          <w:rPr>
            <w:noProof/>
            <w:webHidden/>
          </w:rPr>
          <w:fldChar w:fldCharType="begin"/>
        </w:r>
        <w:r w:rsidR="00F873E9">
          <w:rPr>
            <w:noProof/>
            <w:webHidden/>
          </w:rPr>
          <w:instrText xml:space="preserve"> PAGEREF _Toc515487096 \h </w:instrText>
        </w:r>
        <w:r w:rsidR="00F873E9">
          <w:rPr>
            <w:noProof/>
            <w:webHidden/>
          </w:rPr>
        </w:r>
        <w:r w:rsidR="00F873E9">
          <w:rPr>
            <w:noProof/>
            <w:webHidden/>
          </w:rPr>
          <w:fldChar w:fldCharType="separate"/>
        </w:r>
        <w:r w:rsidR="00761FC9">
          <w:rPr>
            <w:noProof/>
            <w:webHidden/>
          </w:rPr>
          <w:t>45</w:t>
        </w:r>
        <w:r w:rsidR="00F873E9">
          <w:rPr>
            <w:noProof/>
            <w:webHidden/>
          </w:rPr>
          <w:fldChar w:fldCharType="end"/>
        </w:r>
      </w:hyperlink>
    </w:p>
    <w:p w14:paraId="56768C83" w14:textId="77777777" w:rsidR="00F873E9" w:rsidRDefault="00E20086">
      <w:pPr>
        <w:pStyle w:val="TOC1"/>
        <w:tabs>
          <w:tab w:val="right" w:leader="dot" w:pos="9350"/>
        </w:tabs>
        <w:rPr>
          <w:rFonts w:asciiTheme="minorHAnsi" w:hAnsiTheme="minorHAnsi"/>
          <w:noProof/>
          <w:sz w:val="22"/>
          <w:lang w:val="en-GB" w:eastAsia="zh-CN"/>
        </w:rPr>
      </w:pPr>
      <w:hyperlink w:anchor="_Toc515487097" w:history="1">
        <w:r w:rsidR="00F873E9" w:rsidRPr="007C1CF0">
          <w:rPr>
            <w:rStyle w:val="Hyperlink"/>
            <w:noProof/>
          </w:rPr>
          <w:t>APPENDIX B. Timeline</w:t>
        </w:r>
        <w:r w:rsidR="00F873E9">
          <w:rPr>
            <w:noProof/>
            <w:webHidden/>
          </w:rPr>
          <w:tab/>
        </w:r>
        <w:r w:rsidR="00F873E9">
          <w:rPr>
            <w:noProof/>
            <w:webHidden/>
          </w:rPr>
          <w:fldChar w:fldCharType="begin"/>
        </w:r>
        <w:r w:rsidR="00F873E9">
          <w:rPr>
            <w:noProof/>
            <w:webHidden/>
          </w:rPr>
          <w:instrText xml:space="preserve"> PAGEREF _Toc515487097 \h </w:instrText>
        </w:r>
        <w:r w:rsidR="00F873E9">
          <w:rPr>
            <w:noProof/>
            <w:webHidden/>
          </w:rPr>
        </w:r>
        <w:r w:rsidR="00F873E9">
          <w:rPr>
            <w:noProof/>
            <w:webHidden/>
          </w:rPr>
          <w:fldChar w:fldCharType="separate"/>
        </w:r>
        <w:r w:rsidR="00761FC9">
          <w:rPr>
            <w:noProof/>
            <w:webHidden/>
          </w:rPr>
          <w:t>54</w:t>
        </w:r>
        <w:r w:rsidR="00F873E9">
          <w:rPr>
            <w:noProof/>
            <w:webHidden/>
          </w:rPr>
          <w:fldChar w:fldCharType="end"/>
        </w:r>
      </w:hyperlink>
    </w:p>
    <w:p w14:paraId="1CF956FB" w14:textId="77777777" w:rsidR="00F873E9" w:rsidRDefault="00E20086">
      <w:pPr>
        <w:pStyle w:val="TOC1"/>
        <w:tabs>
          <w:tab w:val="right" w:leader="dot" w:pos="9350"/>
        </w:tabs>
        <w:rPr>
          <w:rFonts w:asciiTheme="minorHAnsi" w:hAnsiTheme="minorHAnsi"/>
          <w:noProof/>
          <w:sz w:val="22"/>
          <w:lang w:val="en-GB" w:eastAsia="zh-CN"/>
        </w:rPr>
      </w:pPr>
      <w:hyperlink w:anchor="_Toc515487098" w:history="1">
        <w:r w:rsidR="00F873E9" w:rsidRPr="007C1CF0">
          <w:rPr>
            <w:rStyle w:val="Hyperlink"/>
            <w:noProof/>
          </w:rPr>
          <w:t>GantT chart</w:t>
        </w:r>
        <w:r w:rsidR="00F873E9">
          <w:rPr>
            <w:noProof/>
            <w:webHidden/>
          </w:rPr>
          <w:tab/>
        </w:r>
        <w:r w:rsidR="00F873E9">
          <w:rPr>
            <w:noProof/>
            <w:webHidden/>
          </w:rPr>
          <w:fldChar w:fldCharType="begin"/>
        </w:r>
        <w:r w:rsidR="00F873E9">
          <w:rPr>
            <w:noProof/>
            <w:webHidden/>
          </w:rPr>
          <w:instrText xml:space="preserve"> PAGEREF _Toc515487098 \h </w:instrText>
        </w:r>
        <w:r w:rsidR="00F873E9">
          <w:rPr>
            <w:noProof/>
            <w:webHidden/>
          </w:rPr>
        </w:r>
        <w:r w:rsidR="00F873E9">
          <w:rPr>
            <w:noProof/>
            <w:webHidden/>
          </w:rPr>
          <w:fldChar w:fldCharType="separate"/>
        </w:r>
        <w:r w:rsidR="00761FC9">
          <w:rPr>
            <w:noProof/>
            <w:webHidden/>
          </w:rPr>
          <w:t>54</w:t>
        </w:r>
        <w:r w:rsidR="00F873E9">
          <w:rPr>
            <w:noProof/>
            <w:webHidden/>
          </w:rPr>
          <w:fldChar w:fldCharType="end"/>
        </w:r>
      </w:hyperlink>
    </w:p>
    <w:p w14:paraId="248AA969" w14:textId="77777777" w:rsidR="00F873E9" w:rsidRDefault="00E20086">
      <w:pPr>
        <w:pStyle w:val="TOC1"/>
        <w:tabs>
          <w:tab w:val="right" w:leader="dot" w:pos="9350"/>
        </w:tabs>
        <w:rPr>
          <w:rFonts w:asciiTheme="minorHAnsi" w:hAnsiTheme="minorHAnsi"/>
          <w:noProof/>
          <w:sz w:val="22"/>
          <w:lang w:val="en-GB" w:eastAsia="zh-CN"/>
        </w:rPr>
      </w:pPr>
      <w:hyperlink w:anchor="_Toc515487099" w:history="1">
        <w:r w:rsidR="00F873E9" w:rsidRPr="007C1CF0">
          <w:rPr>
            <w:rStyle w:val="Hyperlink"/>
            <w:noProof/>
          </w:rPr>
          <w:t>VITA</w:t>
        </w:r>
        <w:r w:rsidR="00F873E9">
          <w:rPr>
            <w:noProof/>
            <w:webHidden/>
          </w:rPr>
          <w:tab/>
        </w:r>
        <w:r w:rsidR="00F873E9">
          <w:rPr>
            <w:noProof/>
            <w:webHidden/>
          </w:rPr>
          <w:fldChar w:fldCharType="begin"/>
        </w:r>
        <w:r w:rsidR="00F873E9">
          <w:rPr>
            <w:noProof/>
            <w:webHidden/>
          </w:rPr>
          <w:instrText xml:space="preserve"> PAGEREF _Toc515487099 \h </w:instrText>
        </w:r>
        <w:r w:rsidR="00F873E9">
          <w:rPr>
            <w:noProof/>
            <w:webHidden/>
          </w:rPr>
        </w:r>
        <w:r w:rsidR="00F873E9">
          <w:rPr>
            <w:noProof/>
            <w:webHidden/>
          </w:rPr>
          <w:fldChar w:fldCharType="separate"/>
        </w:r>
        <w:r w:rsidR="00761FC9">
          <w:rPr>
            <w:noProof/>
            <w:webHidden/>
          </w:rPr>
          <w:t>55</w:t>
        </w:r>
        <w:r w:rsidR="00F873E9">
          <w:rPr>
            <w:noProof/>
            <w:webHidden/>
          </w:rPr>
          <w:fldChar w:fldCharType="end"/>
        </w:r>
      </w:hyperlink>
    </w:p>
    <w:p w14:paraId="1183939C" w14:textId="77777777" w:rsidR="00764D30" w:rsidRDefault="007356C4" w:rsidP="00F87149">
      <w:pPr>
        <w:pStyle w:val="TOC1"/>
        <w:tabs>
          <w:tab w:val="right" w:leader="dot" w:pos="9350"/>
        </w:tabs>
        <w:rPr>
          <w:b/>
        </w:rPr>
      </w:pPr>
      <w:r>
        <w:rPr>
          <w:b/>
        </w:rPr>
        <w:fldChar w:fldCharType="end"/>
      </w:r>
      <w:r w:rsidR="00764D30">
        <w:rPr>
          <w:b/>
        </w:rPr>
        <w:br w:type="page"/>
      </w:r>
    </w:p>
    <w:p w14:paraId="7FC28975" w14:textId="77777777" w:rsidR="00DF44D6" w:rsidRDefault="00DF44D6" w:rsidP="00836F14">
      <w:pPr>
        <w:pStyle w:val="PurdueHeading1"/>
      </w:pPr>
      <w:bookmarkStart w:id="1" w:name="_Toc515487050"/>
      <w:r w:rsidRPr="0011424C">
        <w:lastRenderedPageBreak/>
        <w:t>LIST OF TABLES</w:t>
      </w:r>
      <w:bookmarkEnd w:id="1"/>
    </w:p>
    <w:p w14:paraId="7C92A99E" w14:textId="77777777" w:rsidR="00F873E9" w:rsidRDefault="00DE1486">
      <w:pPr>
        <w:pStyle w:val="TableofFigures"/>
        <w:tabs>
          <w:tab w:val="right" w:leader="dot" w:pos="9350"/>
        </w:tabs>
        <w:rPr>
          <w:rFonts w:asciiTheme="minorHAnsi" w:hAnsiTheme="minorHAnsi"/>
          <w:noProof/>
          <w:sz w:val="22"/>
          <w:lang w:val="en-GB" w:eastAsia="zh-CN"/>
        </w:rPr>
      </w:pPr>
      <w:r>
        <w:fldChar w:fldCharType="begin"/>
      </w:r>
      <w:r>
        <w:instrText xml:space="preserve"> TOC \h \z \c "Table" </w:instrText>
      </w:r>
      <w:r>
        <w:fldChar w:fldCharType="separate"/>
      </w:r>
      <w:hyperlink w:anchor="_Toc515487100" w:history="1">
        <w:r w:rsidR="00F873E9" w:rsidRPr="00772995">
          <w:rPr>
            <w:rStyle w:val="Hyperlink"/>
            <w:noProof/>
          </w:rPr>
          <w:t>Table 1: Gantt Chart</w:t>
        </w:r>
        <w:r w:rsidR="00F873E9">
          <w:rPr>
            <w:noProof/>
            <w:webHidden/>
          </w:rPr>
          <w:tab/>
        </w:r>
        <w:r w:rsidR="00F873E9">
          <w:rPr>
            <w:noProof/>
            <w:webHidden/>
          </w:rPr>
          <w:fldChar w:fldCharType="begin"/>
        </w:r>
        <w:r w:rsidR="00F873E9">
          <w:rPr>
            <w:noProof/>
            <w:webHidden/>
          </w:rPr>
          <w:instrText xml:space="preserve"> PAGEREF _Toc515487100 \h </w:instrText>
        </w:r>
        <w:r w:rsidR="00F873E9">
          <w:rPr>
            <w:noProof/>
            <w:webHidden/>
          </w:rPr>
        </w:r>
        <w:r w:rsidR="00F873E9">
          <w:rPr>
            <w:noProof/>
            <w:webHidden/>
          </w:rPr>
          <w:fldChar w:fldCharType="separate"/>
        </w:r>
        <w:r w:rsidR="00761FC9">
          <w:rPr>
            <w:noProof/>
            <w:webHidden/>
          </w:rPr>
          <w:t>54</w:t>
        </w:r>
        <w:r w:rsidR="00F873E9">
          <w:rPr>
            <w:noProof/>
            <w:webHidden/>
          </w:rPr>
          <w:fldChar w:fldCharType="end"/>
        </w:r>
      </w:hyperlink>
    </w:p>
    <w:p w14:paraId="037409F2" w14:textId="77777777" w:rsidR="00CB1BDE" w:rsidRDefault="00DE1486" w:rsidP="00CB1BDE">
      <w:r>
        <w:fldChar w:fldCharType="end"/>
      </w:r>
    </w:p>
    <w:p w14:paraId="15AE3C18" w14:textId="77777777" w:rsidR="00077F34" w:rsidRDefault="00077F34">
      <w:pPr>
        <w:spacing w:line="276" w:lineRule="auto"/>
        <w:contextualSpacing w:val="0"/>
      </w:pPr>
    </w:p>
    <w:p w14:paraId="58441A84" w14:textId="77777777" w:rsidR="00077F34" w:rsidRDefault="00077F34">
      <w:pPr>
        <w:spacing w:line="276" w:lineRule="auto"/>
        <w:contextualSpacing w:val="0"/>
        <w:sectPr w:rsidR="00077F34" w:rsidSect="007356C4">
          <w:pgSz w:w="12240" w:h="15840"/>
          <w:pgMar w:top="1440" w:right="1440" w:bottom="1440" w:left="1440" w:header="720" w:footer="720" w:gutter="0"/>
          <w:pgNumType w:fmt="lowerRoman"/>
          <w:cols w:space="720"/>
          <w:formProt w:val="0"/>
          <w:docGrid w:linePitch="360"/>
        </w:sectPr>
      </w:pPr>
    </w:p>
    <w:p w14:paraId="47BA23D4" w14:textId="77777777" w:rsidR="00DF44D6" w:rsidRDefault="00DF44D6" w:rsidP="00836F14">
      <w:pPr>
        <w:pStyle w:val="PurdueHeading1"/>
      </w:pPr>
      <w:bookmarkStart w:id="2" w:name="_Toc515487051"/>
      <w:r>
        <w:lastRenderedPageBreak/>
        <w:t xml:space="preserve">LIST OF </w:t>
      </w:r>
      <w:r w:rsidRPr="00FD291F">
        <w:t>FIGURES</w:t>
      </w:r>
      <w:bookmarkEnd w:id="2"/>
    </w:p>
    <w:p w14:paraId="69B4A986" w14:textId="77777777" w:rsidR="00F873E9" w:rsidRDefault="00DE1486">
      <w:pPr>
        <w:pStyle w:val="TableofFigures"/>
        <w:tabs>
          <w:tab w:val="right" w:leader="dot" w:pos="9350"/>
        </w:tabs>
        <w:rPr>
          <w:rFonts w:asciiTheme="minorHAnsi" w:hAnsiTheme="minorHAnsi"/>
          <w:noProof/>
          <w:sz w:val="22"/>
          <w:lang w:val="en-GB" w:eastAsia="zh-CN"/>
        </w:rPr>
      </w:pPr>
      <w:r>
        <w:fldChar w:fldCharType="begin"/>
      </w:r>
      <w:r>
        <w:instrText xml:space="preserve"> TOC \h \z \c "Figure" </w:instrText>
      </w:r>
      <w:r>
        <w:fldChar w:fldCharType="separate"/>
      </w:r>
      <w:hyperlink w:anchor="_Toc515487101" w:history="1">
        <w:r w:rsidR="00F873E9" w:rsidRPr="00FB30C1">
          <w:rPr>
            <w:rStyle w:val="Hyperlink"/>
            <w:noProof/>
          </w:rPr>
          <w:t>Figure 1: Marketing Funnel (Kotler &amp; Keller, 2012)</w:t>
        </w:r>
        <w:r w:rsidR="00F873E9">
          <w:rPr>
            <w:noProof/>
            <w:webHidden/>
          </w:rPr>
          <w:tab/>
        </w:r>
        <w:r w:rsidR="00F873E9">
          <w:rPr>
            <w:noProof/>
            <w:webHidden/>
          </w:rPr>
          <w:fldChar w:fldCharType="begin"/>
        </w:r>
        <w:r w:rsidR="00F873E9">
          <w:rPr>
            <w:noProof/>
            <w:webHidden/>
          </w:rPr>
          <w:instrText xml:space="preserve"> PAGEREF _Toc515487101 \h </w:instrText>
        </w:r>
        <w:r w:rsidR="00F873E9">
          <w:rPr>
            <w:noProof/>
            <w:webHidden/>
          </w:rPr>
        </w:r>
        <w:r w:rsidR="00F873E9">
          <w:rPr>
            <w:noProof/>
            <w:webHidden/>
          </w:rPr>
          <w:fldChar w:fldCharType="separate"/>
        </w:r>
        <w:r w:rsidR="00761FC9">
          <w:rPr>
            <w:noProof/>
            <w:webHidden/>
          </w:rPr>
          <w:t>8</w:t>
        </w:r>
        <w:r w:rsidR="00F873E9">
          <w:rPr>
            <w:noProof/>
            <w:webHidden/>
          </w:rPr>
          <w:fldChar w:fldCharType="end"/>
        </w:r>
      </w:hyperlink>
    </w:p>
    <w:p w14:paraId="52D864FA"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2" w:history="1">
        <w:r w:rsidR="00F873E9" w:rsidRPr="00FB30C1">
          <w:rPr>
            <w:rStyle w:val="Hyperlink"/>
            <w:noProof/>
          </w:rPr>
          <w:t>Figure 2: Factors influencing Consumer behavior adapted from Kotler &amp; Armstrong, 2008</w:t>
        </w:r>
        <w:r w:rsidR="00F873E9">
          <w:rPr>
            <w:noProof/>
            <w:webHidden/>
          </w:rPr>
          <w:tab/>
        </w:r>
        <w:r w:rsidR="00F873E9">
          <w:rPr>
            <w:noProof/>
            <w:webHidden/>
          </w:rPr>
          <w:fldChar w:fldCharType="begin"/>
        </w:r>
        <w:r w:rsidR="00F873E9">
          <w:rPr>
            <w:noProof/>
            <w:webHidden/>
          </w:rPr>
          <w:instrText xml:space="preserve"> PAGEREF _Toc515487102 \h </w:instrText>
        </w:r>
        <w:r w:rsidR="00F873E9">
          <w:rPr>
            <w:noProof/>
            <w:webHidden/>
          </w:rPr>
        </w:r>
        <w:r w:rsidR="00F873E9">
          <w:rPr>
            <w:noProof/>
            <w:webHidden/>
          </w:rPr>
          <w:fldChar w:fldCharType="separate"/>
        </w:r>
        <w:r w:rsidR="00761FC9">
          <w:rPr>
            <w:noProof/>
            <w:webHidden/>
          </w:rPr>
          <w:t>9</w:t>
        </w:r>
        <w:r w:rsidR="00F873E9">
          <w:rPr>
            <w:noProof/>
            <w:webHidden/>
          </w:rPr>
          <w:fldChar w:fldCharType="end"/>
        </w:r>
      </w:hyperlink>
    </w:p>
    <w:p w14:paraId="52A6A8DB"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3" w:history="1">
        <w:r w:rsidR="00F873E9" w:rsidRPr="00FB30C1">
          <w:rPr>
            <w:rStyle w:val="Hyperlink"/>
            <w:noProof/>
          </w:rPr>
          <w:t>Figure 3: Gender percentages</w:t>
        </w:r>
        <w:r w:rsidR="00F873E9">
          <w:rPr>
            <w:noProof/>
            <w:webHidden/>
          </w:rPr>
          <w:tab/>
        </w:r>
        <w:r w:rsidR="00F873E9">
          <w:rPr>
            <w:noProof/>
            <w:webHidden/>
          </w:rPr>
          <w:fldChar w:fldCharType="begin"/>
        </w:r>
        <w:r w:rsidR="00F873E9">
          <w:rPr>
            <w:noProof/>
            <w:webHidden/>
          </w:rPr>
          <w:instrText xml:space="preserve"> PAGEREF _Toc515487103 \h </w:instrText>
        </w:r>
        <w:r w:rsidR="00F873E9">
          <w:rPr>
            <w:noProof/>
            <w:webHidden/>
          </w:rPr>
        </w:r>
        <w:r w:rsidR="00F873E9">
          <w:rPr>
            <w:noProof/>
            <w:webHidden/>
          </w:rPr>
          <w:fldChar w:fldCharType="separate"/>
        </w:r>
        <w:r w:rsidR="00761FC9">
          <w:rPr>
            <w:noProof/>
            <w:webHidden/>
          </w:rPr>
          <w:t>13</w:t>
        </w:r>
        <w:r w:rsidR="00F873E9">
          <w:rPr>
            <w:noProof/>
            <w:webHidden/>
          </w:rPr>
          <w:fldChar w:fldCharType="end"/>
        </w:r>
      </w:hyperlink>
    </w:p>
    <w:p w14:paraId="5EA8B1D3"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4" w:history="1">
        <w:r w:rsidR="00F873E9" w:rsidRPr="00FB30C1">
          <w:rPr>
            <w:rStyle w:val="Hyperlink"/>
            <w:noProof/>
          </w:rPr>
          <w:t>Figure 4: Age of participants on percentages</w:t>
        </w:r>
        <w:r w:rsidR="00F873E9">
          <w:rPr>
            <w:noProof/>
            <w:webHidden/>
          </w:rPr>
          <w:tab/>
        </w:r>
        <w:r w:rsidR="00F873E9">
          <w:rPr>
            <w:noProof/>
            <w:webHidden/>
          </w:rPr>
          <w:fldChar w:fldCharType="begin"/>
        </w:r>
        <w:r w:rsidR="00F873E9">
          <w:rPr>
            <w:noProof/>
            <w:webHidden/>
          </w:rPr>
          <w:instrText xml:space="preserve"> PAGEREF _Toc515487104 \h </w:instrText>
        </w:r>
        <w:r w:rsidR="00F873E9">
          <w:rPr>
            <w:noProof/>
            <w:webHidden/>
          </w:rPr>
        </w:r>
        <w:r w:rsidR="00F873E9">
          <w:rPr>
            <w:noProof/>
            <w:webHidden/>
          </w:rPr>
          <w:fldChar w:fldCharType="separate"/>
        </w:r>
        <w:r w:rsidR="00761FC9">
          <w:rPr>
            <w:noProof/>
            <w:webHidden/>
          </w:rPr>
          <w:t>14</w:t>
        </w:r>
        <w:r w:rsidR="00F873E9">
          <w:rPr>
            <w:noProof/>
            <w:webHidden/>
          </w:rPr>
          <w:fldChar w:fldCharType="end"/>
        </w:r>
      </w:hyperlink>
    </w:p>
    <w:p w14:paraId="08BAC472"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5" w:history="1">
        <w:r w:rsidR="00F873E9" w:rsidRPr="00FB30C1">
          <w:rPr>
            <w:rStyle w:val="Hyperlink"/>
            <w:noProof/>
          </w:rPr>
          <w:t>Figure 5: Occupations of participants on percentages</w:t>
        </w:r>
        <w:r w:rsidR="00F873E9">
          <w:rPr>
            <w:noProof/>
            <w:webHidden/>
          </w:rPr>
          <w:tab/>
        </w:r>
        <w:r w:rsidR="00F873E9">
          <w:rPr>
            <w:noProof/>
            <w:webHidden/>
          </w:rPr>
          <w:fldChar w:fldCharType="begin"/>
        </w:r>
        <w:r w:rsidR="00F873E9">
          <w:rPr>
            <w:noProof/>
            <w:webHidden/>
          </w:rPr>
          <w:instrText xml:space="preserve"> PAGEREF _Toc515487105 \h </w:instrText>
        </w:r>
        <w:r w:rsidR="00F873E9">
          <w:rPr>
            <w:noProof/>
            <w:webHidden/>
          </w:rPr>
        </w:r>
        <w:r w:rsidR="00F873E9">
          <w:rPr>
            <w:noProof/>
            <w:webHidden/>
          </w:rPr>
          <w:fldChar w:fldCharType="separate"/>
        </w:r>
        <w:r w:rsidR="00761FC9">
          <w:rPr>
            <w:noProof/>
            <w:webHidden/>
          </w:rPr>
          <w:t>15</w:t>
        </w:r>
        <w:r w:rsidR="00F873E9">
          <w:rPr>
            <w:noProof/>
            <w:webHidden/>
          </w:rPr>
          <w:fldChar w:fldCharType="end"/>
        </w:r>
      </w:hyperlink>
    </w:p>
    <w:p w14:paraId="000F0643"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6" w:history="1">
        <w:r w:rsidR="00F873E9" w:rsidRPr="00FB30C1">
          <w:rPr>
            <w:rStyle w:val="Hyperlink"/>
            <w:noProof/>
          </w:rPr>
          <w:t>Figure 6: Reasons to try coffee for the first time on percentages</w:t>
        </w:r>
        <w:r w:rsidR="00F873E9">
          <w:rPr>
            <w:noProof/>
            <w:webHidden/>
          </w:rPr>
          <w:tab/>
        </w:r>
        <w:r w:rsidR="00F873E9">
          <w:rPr>
            <w:noProof/>
            <w:webHidden/>
          </w:rPr>
          <w:fldChar w:fldCharType="begin"/>
        </w:r>
        <w:r w:rsidR="00F873E9">
          <w:rPr>
            <w:noProof/>
            <w:webHidden/>
          </w:rPr>
          <w:instrText xml:space="preserve"> PAGEREF _Toc515487106 \h </w:instrText>
        </w:r>
        <w:r w:rsidR="00F873E9">
          <w:rPr>
            <w:noProof/>
            <w:webHidden/>
          </w:rPr>
        </w:r>
        <w:r w:rsidR="00F873E9">
          <w:rPr>
            <w:noProof/>
            <w:webHidden/>
          </w:rPr>
          <w:fldChar w:fldCharType="separate"/>
        </w:r>
        <w:r w:rsidR="00761FC9">
          <w:rPr>
            <w:noProof/>
            <w:webHidden/>
          </w:rPr>
          <w:t>16</w:t>
        </w:r>
        <w:r w:rsidR="00F873E9">
          <w:rPr>
            <w:noProof/>
            <w:webHidden/>
          </w:rPr>
          <w:fldChar w:fldCharType="end"/>
        </w:r>
      </w:hyperlink>
    </w:p>
    <w:p w14:paraId="5B6FD855"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7" w:history="1">
        <w:r w:rsidR="00F873E9" w:rsidRPr="00FB30C1">
          <w:rPr>
            <w:rStyle w:val="Hyperlink"/>
            <w:noProof/>
          </w:rPr>
          <w:t>Figure 7: Reasons for drinking coffee on percentages</w:t>
        </w:r>
        <w:r w:rsidR="00F873E9">
          <w:rPr>
            <w:noProof/>
            <w:webHidden/>
          </w:rPr>
          <w:tab/>
        </w:r>
        <w:r w:rsidR="00F873E9">
          <w:rPr>
            <w:noProof/>
            <w:webHidden/>
          </w:rPr>
          <w:fldChar w:fldCharType="begin"/>
        </w:r>
        <w:r w:rsidR="00F873E9">
          <w:rPr>
            <w:noProof/>
            <w:webHidden/>
          </w:rPr>
          <w:instrText xml:space="preserve"> PAGEREF _Toc515487107 \h </w:instrText>
        </w:r>
        <w:r w:rsidR="00F873E9">
          <w:rPr>
            <w:noProof/>
            <w:webHidden/>
          </w:rPr>
        </w:r>
        <w:r w:rsidR="00F873E9">
          <w:rPr>
            <w:noProof/>
            <w:webHidden/>
          </w:rPr>
          <w:fldChar w:fldCharType="separate"/>
        </w:r>
        <w:r w:rsidR="00761FC9">
          <w:rPr>
            <w:noProof/>
            <w:webHidden/>
          </w:rPr>
          <w:t>17</w:t>
        </w:r>
        <w:r w:rsidR="00F873E9">
          <w:rPr>
            <w:noProof/>
            <w:webHidden/>
          </w:rPr>
          <w:fldChar w:fldCharType="end"/>
        </w:r>
      </w:hyperlink>
    </w:p>
    <w:p w14:paraId="6CCB2439"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8" w:history="1">
        <w:r w:rsidR="00F873E9" w:rsidRPr="00FB30C1">
          <w:rPr>
            <w:rStyle w:val="Hyperlink"/>
            <w:noProof/>
          </w:rPr>
          <w:t>Figure 8: coffee drinking times on percentages</w:t>
        </w:r>
        <w:r w:rsidR="00F873E9">
          <w:rPr>
            <w:noProof/>
            <w:webHidden/>
          </w:rPr>
          <w:tab/>
        </w:r>
        <w:r w:rsidR="00F873E9">
          <w:rPr>
            <w:noProof/>
            <w:webHidden/>
          </w:rPr>
          <w:fldChar w:fldCharType="begin"/>
        </w:r>
        <w:r w:rsidR="00F873E9">
          <w:rPr>
            <w:noProof/>
            <w:webHidden/>
          </w:rPr>
          <w:instrText xml:space="preserve"> PAGEREF _Toc515487108 \h </w:instrText>
        </w:r>
        <w:r w:rsidR="00F873E9">
          <w:rPr>
            <w:noProof/>
            <w:webHidden/>
          </w:rPr>
        </w:r>
        <w:r w:rsidR="00F873E9">
          <w:rPr>
            <w:noProof/>
            <w:webHidden/>
          </w:rPr>
          <w:fldChar w:fldCharType="separate"/>
        </w:r>
        <w:r w:rsidR="00761FC9">
          <w:rPr>
            <w:noProof/>
            <w:webHidden/>
          </w:rPr>
          <w:t>18</w:t>
        </w:r>
        <w:r w:rsidR="00F873E9">
          <w:rPr>
            <w:noProof/>
            <w:webHidden/>
          </w:rPr>
          <w:fldChar w:fldCharType="end"/>
        </w:r>
      </w:hyperlink>
    </w:p>
    <w:p w14:paraId="48398309"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09" w:history="1">
        <w:r w:rsidR="00F873E9" w:rsidRPr="00FB30C1">
          <w:rPr>
            <w:rStyle w:val="Hyperlink"/>
            <w:noProof/>
          </w:rPr>
          <w:t>Figure 9: motifs to buy coffee on percentages</w:t>
        </w:r>
        <w:r w:rsidR="00F873E9">
          <w:rPr>
            <w:noProof/>
            <w:webHidden/>
          </w:rPr>
          <w:tab/>
        </w:r>
        <w:r w:rsidR="00F873E9">
          <w:rPr>
            <w:noProof/>
            <w:webHidden/>
          </w:rPr>
          <w:fldChar w:fldCharType="begin"/>
        </w:r>
        <w:r w:rsidR="00F873E9">
          <w:rPr>
            <w:noProof/>
            <w:webHidden/>
          </w:rPr>
          <w:instrText xml:space="preserve"> PAGEREF _Toc515487109 \h </w:instrText>
        </w:r>
        <w:r w:rsidR="00F873E9">
          <w:rPr>
            <w:noProof/>
            <w:webHidden/>
          </w:rPr>
        </w:r>
        <w:r w:rsidR="00F873E9">
          <w:rPr>
            <w:noProof/>
            <w:webHidden/>
          </w:rPr>
          <w:fldChar w:fldCharType="separate"/>
        </w:r>
        <w:r w:rsidR="00761FC9">
          <w:rPr>
            <w:noProof/>
            <w:webHidden/>
          </w:rPr>
          <w:t>19</w:t>
        </w:r>
        <w:r w:rsidR="00F873E9">
          <w:rPr>
            <w:noProof/>
            <w:webHidden/>
          </w:rPr>
          <w:fldChar w:fldCharType="end"/>
        </w:r>
      </w:hyperlink>
    </w:p>
    <w:p w14:paraId="6164D280"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0" w:history="1">
        <w:r w:rsidR="00F873E9" w:rsidRPr="00FB30C1">
          <w:rPr>
            <w:rStyle w:val="Hyperlink"/>
            <w:noProof/>
          </w:rPr>
          <w:t>Figure 10: Preferred type(s) of coffee on percentages</w:t>
        </w:r>
        <w:r w:rsidR="00F873E9">
          <w:rPr>
            <w:noProof/>
            <w:webHidden/>
          </w:rPr>
          <w:tab/>
        </w:r>
        <w:r w:rsidR="00F873E9">
          <w:rPr>
            <w:noProof/>
            <w:webHidden/>
          </w:rPr>
          <w:fldChar w:fldCharType="begin"/>
        </w:r>
        <w:r w:rsidR="00F873E9">
          <w:rPr>
            <w:noProof/>
            <w:webHidden/>
          </w:rPr>
          <w:instrText xml:space="preserve"> PAGEREF _Toc515487110 \h </w:instrText>
        </w:r>
        <w:r w:rsidR="00F873E9">
          <w:rPr>
            <w:noProof/>
            <w:webHidden/>
          </w:rPr>
        </w:r>
        <w:r w:rsidR="00F873E9">
          <w:rPr>
            <w:noProof/>
            <w:webHidden/>
          </w:rPr>
          <w:fldChar w:fldCharType="separate"/>
        </w:r>
        <w:r w:rsidR="00761FC9">
          <w:rPr>
            <w:noProof/>
            <w:webHidden/>
          </w:rPr>
          <w:t>20</w:t>
        </w:r>
        <w:r w:rsidR="00F873E9">
          <w:rPr>
            <w:noProof/>
            <w:webHidden/>
          </w:rPr>
          <w:fldChar w:fldCharType="end"/>
        </w:r>
      </w:hyperlink>
    </w:p>
    <w:p w14:paraId="73EC575B"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1" w:history="1">
        <w:r w:rsidR="00F873E9" w:rsidRPr="00FB30C1">
          <w:rPr>
            <w:rStyle w:val="Hyperlink"/>
            <w:noProof/>
          </w:rPr>
          <w:t>Figure 11: Awareness of coffee brands on percentages</w:t>
        </w:r>
        <w:r w:rsidR="00F873E9">
          <w:rPr>
            <w:noProof/>
            <w:webHidden/>
          </w:rPr>
          <w:tab/>
        </w:r>
        <w:r w:rsidR="00F873E9">
          <w:rPr>
            <w:noProof/>
            <w:webHidden/>
          </w:rPr>
          <w:fldChar w:fldCharType="begin"/>
        </w:r>
        <w:r w:rsidR="00F873E9">
          <w:rPr>
            <w:noProof/>
            <w:webHidden/>
          </w:rPr>
          <w:instrText xml:space="preserve"> PAGEREF _Toc515487111 \h </w:instrText>
        </w:r>
        <w:r w:rsidR="00F873E9">
          <w:rPr>
            <w:noProof/>
            <w:webHidden/>
          </w:rPr>
        </w:r>
        <w:r w:rsidR="00F873E9">
          <w:rPr>
            <w:noProof/>
            <w:webHidden/>
          </w:rPr>
          <w:fldChar w:fldCharType="separate"/>
        </w:r>
        <w:r w:rsidR="00761FC9">
          <w:rPr>
            <w:noProof/>
            <w:webHidden/>
          </w:rPr>
          <w:t>21</w:t>
        </w:r>
        <w:r w:rsidR="00F873E9">
          <w:rPr>
            <w:noProof/>
            <w:webHidden/>
          </w:rPr>
          <w:fldChar w:fldCharType="end"/>
        </w:r>
      </w:hyperlink>
    </w:p>
    <w:p w14:paraId="4CE03C9D"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2" w:history="1">
        <w:r w:rsidR="00F873E9" w:rsidRPr="00FB30C1">
          <w:rPr>
            <w:rStyle w:val="Hyperlink"/>
            <w:noProof/>
          </w:rPr>
          <w:t>Figure 12: Frequency of visiting coffee shops on percentages</w:t>
        </w:r>
        <w:r w:rsidR="00F873E9">
          <w:rPr>
            <w:noProof/>
            <w:webHidden/>
          </w:rPr>
          <w:tab/>
        </w:r>
        <w:r w:rsidR="00F873E9">
          <w:rPr>
            <w:noProof/>
            <w:webHidden/>
          </w:rPr>
          <w:fldChar w:fldCharType="begin"/>
        </w:r>
        <w:r w:rsidR="00F873E9">
          <w:rPr>
            <w:noProof/>
            <w:webHidden/>
          </w:rPr>
          <w:instrText xml:space="preserve"> PAGEREF _Toc515487112 \h </w:instrText>
        </w:r>
        <w:r w:rsidR="00F873E9">
          <w:rPr>
            <w:noProof/>
            <w:webHidden/>
          </w:rPr>
        </w:r>
        <w:r w:rsidR="00F873E9">
          <w:rPr>
            <w:noProof/>
            <w:webHidden/>
          </w:rPr>
          <w:fldChar w:fldCharType="separate"/>
        </w:r>
        <w:r w:rsidR="00761FC9">
          <w:rPr>
            <w:noProof/>
            <w:webHidden/>
          </w:rPr>
          <w:t>22</w:t>
        </w:r>
        <w:r w:rsidR="00F873E9">
          <w:rPr>
            <w:noProof/>
            <w:webHidden/>
          </w:rPr>
          <w:fldChar w:fldCharType="end"/>
        </w:r>
      </w:hyperlink>
    </w:p>
    <w:p w14:paraId="518224EE"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3" w:history="1">
        <w:r w:rsidR="00F873E9" w:rsidRPr="00FB30C1">
          <w:rPr>
            <w:rStyle w:val="Hyperlink"/>
            <w:noProof/>
          </w:rPr>
          <w:t>Figure 13: The most visited coffee shop on percentages</w:t>
        </w:r>
        <w:r w:rsidR="00F873E9">
          <w:rPr>
            <w:noProof/>
            <w:webHidden/>
          </w:rPr>
          <w:tab/>
        </w:r>
        <w:r w:rsidR="00F873E9">
          <w:rPr>
            <w:noProof/>
            <w:webHidden/>
          </w:rPr>
          <w:fldChar w:fldCharType="begin"/>
        </w:r>
        <w:r w:rsidR="00F873E9">
          <w:rPr>
            <w:noProof/>
            <w:webHidden/>
          </w:rPr>
          <w:instrText xml:space="preserve"> PAGEREF _Toc515487113 \h </w:instrText>
        </w:r>
        <w:r w:rsidR="00F873E9">
          <w:rPr>
            <w:noProof/>
            <w:webHidden/>
          </w:rPr>
        </w:r>
        <w:r w:rsidR="00F873E9">
          <w:rPr>
            <w:noProof/>
            <w:webHidden/>
          </w:rPr>
          <w:fldChar w:fldCharType="separate"/>
        </w:r>
        <w:r w:rsidR="00761FC9">
          <w:rPr>
            <w:noProof/>
            <w:webHidden/>
          </w:rPr>
          <w:t>23</w:t>
        </w:r>
        <w:r w:rsidR="00F873E9">
          <w:rPr>
            <w:noProof/>
            <w:webHidden/>
          </w:rPr>
          <w:fldChar w:fldCharType="end"/>
        </w:r>
      </w:hyperlink>
    </w:p>
    <w:p w14:paraId="08CFACC2"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4" w:history="1">
        <w:r w:rsidR="00F873E9" w:rsidRPr="00FB30C1">
          <w:rPr>
            <w:rStyle w:val="Hyperlink"/>
            <w:noProof/>
          </w:rPr>
          <w:t>Figure 14: Loyalty perspectives on percentages</w:t>
        </w:r>
        <w:r w:rsidR="00F873E9">
          <w:rPr>
            <w:noProof/>
            <w:webHidden/>
          </w:rPr>
          <w:tab/>
        </w:r>
        <w:r w:rsidR="00F873E9">
          <w:rPr>
            <w:noProof/>
            <w:webHidden/>
          </w:rPr>
          <w:fldChar w:fldCharType="begin"/>
        </w:r>
        <w:r w:rsidR="00F873E9">
          <w:rPr>
            <w:noProof/>
            <w:webHidden/>
          </w:rPr>
          <w:instrText xml:space="preserve"> PAGEREF _Toc515487114 \h </w:instrText>
        </w:r>
        <w:r w:rsidR="00F873E9">
          <w:rPr>
            <w:noProof/>
            <w:webHidden/>
          </w:rPr>
        </w:r>
        <w:r w:rsidR="00F873E9">
          <w:rPr>
            <w:noProof/>
            <w:webHidden/>
          </w:rPr>
          <w:fldChar w:fldCharType="separate"/>
        </w:r>
        <w:r w:rsidR="00761FC9">
          <w:rPr>
            <w:noProof/>
            <w:webHidden/>
          </w:rPr>
          <w:t>24</w:t>
        </w:r>
        <w:r w:rsidR="00F873E9">
          <w:rPr>
            <w:noProof/>
            <w:webHidden/>
          </w:rPr>
          <w:fldChar w:fldCharType="end"/>
        </w:r>
      </w:hyperlink>
    </w:p>
    <w:p w14:paraId="22235057"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5" w:history="1">
        <w:r w:rsidR="00F873E9" w:rsidRPr="00FB30C1">
          <w:rPr>
            <w:rStyle w:val="Hyperlink"/>
            <w:noProof/>
          </w:rPr>
          <w:t>Figure 15: Family members' preference to coffee on percentages</w:t>
        </w:r>
        <w:r w:rsidR="00F873E9">
          <w:rPr>
            <w:noProof/>
            <w:webHidden/>
          </w:rPr>
          <w:tab/>
        </w:r>
        <w:r w:rsidR="00F873E9">
          <w:rPr>
            <w:noProof/>
            <w:webHidden/>
          </w:rPr>
          <w:fldChar w:fldCharType="begin"/>
        </w:r>
        <w:r w:rsidR="00F873E9">
          <w:rPr>
            <w:noProof/>
            <w:webHidden/>
          </w:rPr>
          <w:instrText xml:space="preserve"> PAGEREF _Toc515487115 \h </w:instrText>
        </w:r>
        <w:r w:rsidR="00F873E9">
          <w:rPr>
            <w:noProof/>
            <w:webHidden/>
          </w:rPr>
        </w:r>
        <w:r w:rsidR="00F873E9">
          <w:rPr>
            <w:noProof/>
            <w:webHidden/>
          </w:rPr>
          <w:fldChar w:fldCharType="separate"/>
        </w:r>
        <w:r w:rsidR="00761FC9">
          <w:rPr>
            <w:noProof/>
            <w:webHidden/>
          </w:rPr>
          <w:t>25</w:t>
        </w:r>
        <w:r w:rsidR="00F873E9">
          <w:rPr>
            <w:noProof/>
            <w:webHidden/>
          </w:rPr>
          <w:fldChar w:fldCharType="end"/>
        </w:r>
      </w:hyperlink>
    </w:p>
    <w:p w14:paraId="3FCDE67B"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6" w:history="1">
        <w:r w:rsidR="00F873E9" w:rsidRPr="00FB30C1">
          <w:rPr>
            <w:rStyle w:val="Hyperlink"/>
            <w:noProof/>
          </w:rPr>
          <w:t>Figure 16: Coffee drinking places on percentages</w:t>
        </w:r>
        <w:r w:rsidR="00F873E9">
          <w:rPr>
            <w:noProof/>
            <w:webHidden/>
          </w:rPr>
          <w:tab/>
        </w:r>
        <w:r w:rsidR="00F873E9">
          <w:rPr>
            <w:noProof/>
            <w:webHidden/>
          </w:rPr>
          <w:fldChar w:fldCharType="begin"/>
        </w:r>
        <w:r w:rsidR="00F873E9">
          <w:rPr>
            <w:noProof/>
            <w:webHidden/>
          </w:rPr>
          <w:instrText xml:space="preserve"> PAGEREF _Toc515487116 \h </w:instrText>
        </w:r>
        <w:r w:rsidR="00F873E9">
          <w:rPr>
            <w:noProof/>
            <w:webHidden/>
          </w:rPr>
        </w:r>
        <w:r w:rsidR="00F873E9">
          <w:rPr>
            <w:noProof/>
            <w:webHidden/>
          </w:rPr>
          <w:fldChar w:fldCharType="separate"/>
        </w:r>
        <w:r w:rsidR="00761FC9">
          <w:rPr>
            <w:noProof/>
            <w:webHidden/>
          </w:rPr>
          <w:t>26</w:t>
        </w:r>
        <w:r w:rsidR="00F873E9">
          <w:rPr>
            <w:noProof/>
            <w:webHidden/>
          </w:rPr>
          <w:fldChar w:fldCharType="end"/>
        </w:r>
      </w:hyperlink>
    </w:p>
    <w:p w14:paraId="590FE475"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7" w:history="1">
        <w:r w:rsidR="00F873E9" w:rsidRPr="00FB30C1">
          <w:rPr>
            <w:rStyle w:val="Hyperlink"/>
            <w:noProof/>
          </w:rPr>
          <w:t>Figure 17: Coffee buying planning on percentages</w:t>
        </w:r>
        <w:r w:rsidR="00F873E9">
          <w:rPr>
            <w:noProof/>
            <w:webHidden/>
          </w:rPr>
          <w:tab/>
        </w:r>
        <w:r w:rsidR="00F873E9">
          <w:rPr>
            <w:noProof/>
            <w:webHidden/>
          </w:rPr>
          <w:fldChar w:fldCharType="begin"/>
        </w:r>
        <w:r w:rsidR="00F873E9">
          <w:rPr>
            <w:noProof/>
            <w:webHidden/>
          </w:rPr>
          <w:instrText xml:space="preserve"> PAGEREF _Toc515487117 \h </w:instrText>
        </w:r>
        <w:r w:rsidR="00F873E9">
          <w:rPr>
            <w:noProof/>
            <w:webHidden/>
          </w:rPr>
        </w:r>
        <w:r w:rsidR="00F873E9">
          <w:rPr>
            <w:noProof/>
            <w:webHidden/>
          </w:rPr>
          <w:fldChar w:fldCharType="separate"/>
        </w:r>
        <w:r w:rsidR="00761FC9">
          <w:rPr>
            <w:noProof/>
            <w:webHidden/>
          </w:rPr>
          <w:t>27</w:t>
        </w:r>
        <w:r w:rsidR="00F873E9">
          <w:rPr>
            <w:noProof/>
            <w:webHidden/>
          </w:rPr>
          <w:fldChar w:fldCharType="end"/>
        </w:r>
      </w:hyperlink>
    </w:p>
    <w:p w14:paraId="51BC4C4C"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8" w:history="1">
        <w:r w:rsidR="00F873E9" w:rsidRPr="00FB30C1">
          <w:rPr>
            <w:rStyle w:val="Hyperlink"/>
            <w:noProof/>
          </w:rPr>
          <w:t>Figure 18: Accompanying people for drinking coffee on percentages</w:t>
        </w:r>
        <w:r w:rsidR="00F873E9">
          <w:rPr>
            <w:noProof/>
            <w:webHidden/>
          </w:rPr>
          <w:tab/>
        </w:r>
        <w:r w:rsidR="00F873E9">
          <w:rPr>
            <w:noProof/>
            <w:webHidden/>
          </w:rPr>
          <w:fldChar w:fldCharType="begin"/>
        </w:r>
        <w:r w:rsidR="00F873E9">
          <w:rPr>
            <w:noProof/>
            <w:webHidden/>
          </w:rPr>
          <w:instrText xml:space="preserve"> PAGEREF _Toc515487118 \h </w:instrText>
        </w:r>
        <w:r w:rsidR="00F873E9">
          <w:rPr>
            <w:noProof/>
            <w:webHidden/>
          </w:rPr>
        </w:r>
        <w:r w:rsidR="00F873E9">
          <w:rPr>
            <w:noProof/>
            <w:webHidden/>
          </w:rPr>
          <w:fldChar w:fldCharType="separate"/>
        </w:r>
        <w:r w:rsidR="00761FC9">
          <w:rPr>
            <w:noProof/>
            <w:webHidden/>
          </w:rPr>
          <w:t>28</w:t>
        </w:r>
        <w:r w:rsidR="00F873E9">
          <w:rPr>
            <w:noProof/>
            <w:webHidden/>
          </w:rPr>
          <w:fldChar w:fldCharType="end"/>
        </w:r>
      </w:hyperlink>
    </w:p>
    <w:p w14:paraId="3FC7D9C0"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19" w:history="1">
        <w:r w:rsidR="00F873E9" w:rsidRPr="00FB30C1">
          <w:rPr>
            <w:rStyle w:val="Hyperlink"/>
            <w:noProof/>
          </w:rPr>
          <w:t>Figure 19: Frequency of drinking coffee per day on percentages</w:t>
        </w:r>
        <w:r w:rsidR="00F873E9">
          <w:rPr>
            <w:noProof/>
            <w:webHidden/>
          </w:rPr>
          <w:tab/>
        </w:r>
        <w:r w:rsidR="00F873E9">
          <w:rPr>
            <w:noProof/>
            <w:webHidden/>
          </w:rPr>
          <w:fldChar w:fldCharType="begin"/>
        </w:r>
        <w:r w:rsidR="00F873E9">
          <w:rPr>
            <w:noProof/>
            <w:webHidden/>
          </w:rPr>
          <w:instrText xml:space="preserve"> PAGEREF _Toc515487119 \h </w:instrText>
        </w:r>
        <w:r w:rsidR="00F873E9">
          <w:rPr>
            <w:noProof/>
            <w:webHidden/>
          </w:rPr>
        </w:r>
        <w:r w:rsidR="00F873E9">
          <w:rPr>
            <w:noProof/>
            <w:webHidden/>
          </w:rPr>
          <w:fldChar w:fldCharType="separate"/>
        </w:r>
        <w:r w:rsidR="00761FC9">
          <w:rPr>
            <w:noProof/>
            <w:webHidden/>
          </w:rPr>
          <w:t>29</w:t>
        </w:r>
        <w:r w:rsidR="00F873E9">
          <w:rPr>
            <w:noProof/>
            <w:webHidden/>
          </w:rPr>
          <w:fldChar w:fldCharType="end"/>
        </w:r>
      </w:hyperlink>
    </w:p>
    <w:p w14:paraId="70F961EE"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0" w:history="1">
        <w:r w:rsidR="00F873E9" w:rsidRPr="00FB30C1">
          <w:rPr>
            <w:rStyle w:val="Hyperlink"/>
            <w:noProof/>
          </w:rPr>
          <w:t>Figure 20: Occurring changes on coffee shops on percentages</w:t>
        </w:r>
        <w:r w:rsidR="00F873E9">
          <w:rPr>
            <w:noProof/>
            <w:webHidden/>
          </w:rPr>
          <w:tab/>
        </w:r>
        <w:r w:rsidR="00F873E9">
          <w:rPr>
            <w:noProof/>
            <w:webHidden/>
          </w:rPr>
          <w:fldChar w:fldCharType="begin"/>
        </w:r>
        <w:r w:rsidR="00F873E9">
          <w:rPr>
            <w:noProof/>
            <w:webHidden/>
          </w:rPr>
          <w:instrText xml:space="preserve"> PAGEREF _Toc515487120 \h </w:instrText>
        </w:r>
        <w:r w:rsidR="00F873E9">
          <w:rPr>
            <w:noProof/>
            <w:webHidden/>
          </w:rPr>
        </w:r>
        <w:r w:rsidR="00F873E9">
          <w:rPr>
            <w:noProof/>
            <w:webHidden/>
          </w:rPr>
          <w:fldChar w:fldCharType="separate"/>
        </w:r>
        <w:r w:rsidR="00761FC9">
          <w:rPr>
            <w:noProof/>
            <w:webHidden/>
          </w:rPr>
          <w:t>30</w:t>
        </w:r>
        <w:r w:rsidR="00F873E9">
          <w:rPr>
            <w:noProof/>
            <w:webHidden/>
          </w:rPr>
          <w:fldChar w:fldCharType="end"/>
        </w:r>
      </w:hyperlink>
    </w:p>
    <w:p w14:paraId="2A2ED6BB"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1" w:history="1">
        <w:r w:rsidR="00F873E9" w:rsidRPr="00FB30C1">
          <w:rPr>
            <w:rStyle w:val="Hyperlink"/>
            <w:noProof/>
          </w:rPr>
          <w:t>Figure 21: Preferred coffee brand on percentages</w:t>
        </w:r>
        <w:r w:rsidR="00F873E9">
          <w:rPr>
            <w:noProof/>
            <w:webHidden/>
          </w:rPr>
          <w:tab/>
        </w:r>
        <w:r w:rsidR="00F873E9">
          <w:rPr>
            <w:noProof/>
            <w:webHidden/>
          </w:rPr>
          <w:fldChar w:fldCharType="begin"/>
        </w:r>
        <w:r w:rsidR="00F873E9">
          <w:rPr>
            <w:noProof/>
            <w:webHidden/>
          </w:rPr>
          <w:instrText xml:space="preserve"> PAGEREF _Toc515487121 \h </w:instrText>
        </w:r>
        <w:r w:rsidR="00F873E9">
          <w:rPr>
            <w:noProof/>
            <w:webHidden/>
          </w:rPr>
        </w:r>
        <w:r w:rsidR="00F873E9">
          <w:rPr>
            <w:noProof/>
            <w:webHidden/>
          </w:rPr>
          <w:fldChar w:fldCharType="separate"/>
        </w:r>
        <w:r w:rsidR="00761FC9">
          <w:rPr>
            <w:noProof/>
            <w:webHidden/>
          </w:rPr>
          <w:t>31</w:t>
        </w:r>
        <w:r w:rsidR="00F873E9">
          <w:rPr>
            <w:noProof/>
            <w:webHidden/>
          </w:rPr>
          <w:fldChar w:fldCharType="end"/>
        </w:r>
      </w:hyperlink>
    </w:p>
    <w:p w14:paraId="61F093BB"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2" w:history="1">
        <w:r w:rsidR="00F873E9" w:rsidRPr="00FB30C1">
          <w:rPr>
            <w:rStyle w:val="Hyperlink"/>
            <w:noProof/>
          </w:rPr>
          <w:t>Figure 22: Future perspectives on coffee on percentages</w:t>
        </w:r>
        <w:r w:rsidR="00F873E9">
          <w:rPr>
            <w:noProof/>
            <w:webHidden/>
          </w:rPr>
          <w:tab/>
        </w:r>
        <w:r w:rsidR="00F873E9">
          <w:rPr>
            <w:noProof/>
            <w:webHidden/>
          </w:rPr>
          <w:fldChar w:fldCharType="begin"/>
        </w:r>
        <w:r w:rsidR="00F873E9">
          <w:rPr>
            <w:noProof/>
            <w:webHidden/>
          </w:rPr>
          <w:instrText xml:space="preserve"> PAGEREF _Toc515487122 \h </w:instrText>
        </w:r>
        <w:r w:rsidR="00F873E9">
          <w:rPr>
            <w:noProof/>
            <w:webHidden/>
          </w:rPr>
        </w:r>
        <w:r w:rsidR="00F873E9">
          <w:rPr>
            <w:noProof/>
            <w:webHidden/>
          </w:rPr>
          <w:fldChar w:fldCharType="separate"/>
        </w:r>
        <w:r w:rsidR="00761FC9">
          <w:rPr>
            <w:noProof/>
            <w:webHidden/>
          </w:rPr>
          <w:t>32</w:t>
        </w:r>
        <w:r w:rsidR="00F873E9">
          <w:rPr>
            <w:noProof/>
            <w:webHidden/>
          </w:rPr>
          <w:fldChar w:fldCharType="end"/>
        </w:r>
      </w:hyperlink>
    </w:p>
    <w:p w14:paraId="656057EE"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3" w:history="1">
        <w:r w:rsidR="00F873E9" w:rsidRPr="00FB30C1">
          <w:rPr>
            <w:rStyle w:val="Hyperlink"/>
            <w:noProof/>
          </w:rPr>
          <w:t>Figure 23: Price preference for coffee on percentages</w:t>
        </w:r>
        <w:r w:rsidR="00F873E9">
          <w:rPr>
            <w:noProof/>
            <w:webHidden/>
          </w:rPr>
          <w:tab/>
        </w:r>
        <w:r w:rsidR="00F873E9">
          <w:rPr>
            <w:noProof/>
            <w:webHidden/>
          </w:rPr>
          <w:fldChar w:fldCharType="begin"/>
        </w:r>
        <w:r w:rsidR="00F873E9">
          <w:rPr>
            <w:noProof/>
            <w:webHidden/>
          </w:rPr>
          <w:instrText xml:space="preserve"> PAGEREF _Toc515487123 \h </w:instrText>
        </w:r>
        <w:r w:rsidR="00F873E9">
          <w:rPr>
            <w:noProof/>
            <w:webHidden/>
          </w:rPr>
        </w:r>
        <w:r w:rsidR="00F873E9">
          <w:rPr>
            <w:noProof/>
            <w:webHidden/>
          </w:rPr>
          <w:fldChar w:fldCharType="separate"/>
        </w:r>
        <w:r w:rsidR="00761FC9">
          <w:rPr>
            <w:noProof/>
            <w:webHidden/>
          </w:rPr>
          <w:t>33</w:t>
        </w:r>
        <w:r w:rsidR="00F873E9">
          <w:rPr>
            <w:noProof/>
            <w:webHidden/>
          </w:rPr>
          <w:fldChar w:fldCharType="end"/>
        </w:r>
      </w:hyperlink>
    </w:p>
    <w:p w14:paraId="3C1A2DFD"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4" w:history="1">
        <w:r w:rsidR="00F873E9" w:rsidRPr="00FB30C1">
          <w:rPr>
            <w:rStyle w:val="Hyperlink"/>
            <w:noProof/>
          </w:rPr>
          <w:t>Figure 24: Aspects for choosing a coffee brand on percentages</w:t>
        </w:r>
        <w:r w:rsidR="00F873E9">
          <w:rPr>
            <w:noProof/>
            <w:webHidden/>
          </w:rPr>
          <w:tab/>
        </w:r>
        <w:r w:rsidR="00F873E9">
          <w:rPr>
            <w:noProof/>
            <w:webHidden/>
          </w:rPr>
          <w:fldChar w:fldCharType="begin"/>
        </w:r>
        <w:r w:rsidR="00F873E9">
          <w:rPr>
            <w:noProof/>
            <w:webHidden/>
          </w:rPr>
          <w:instrText xml:space="preserve"> PAGEREF _Toc515487124 \h </w:instrText>
        </w:r>
        <w:r w:rsidR="00F873E9">
          <w:rPr>
            <w:noProof/>
            <w:webHidden/>
          </w:rPr>
        </w:r>
        <w:r w:rsidR="00F873E9">
          <w:rPr>
            <w:noProof/>
            <w:webHidden/>
          </w:rPr>
          <w:fldChar w:fldCharType="separate"/>
        </w:r>
        <w:r w:rsidR="00761FC9">
          <w:rPr>
            <w:noProof/>
            <w:webHidden/>
          </w:rPr>
          <w:t>34</w:t>
        </w:r>
        <w:r w:rsidR="00F873E9">
          <w:rPr>
            <w:noProof/>
            <w:webHidden/>
          </w:rPr>
          <w:fldChar w:fldCharType="end"/>
        </w:r>
      </w:hyperlink>
    </w:p>
    <w:p w14:paraId="5363054C"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5" w:history="1">
        <w:r w:rsidR="00F873E9" w:rsidRPr="00FB30C1">
          <w:rPr>
            <w:rStyle w:val="Hyperlink"/>
            <w:noProof/>
          </w:rPr>
          <w:t>Figure 25: Preference for visiting a coffee shop on percentages</w:t>
        </w:r>
        <w:r w:rsidR="00F873E9">
          <w:rPr>
            <w:noProof/>
            <w:webHidden/>
          </w:rPr>
          <w:tab/>
        </w:r>
        <w:r w:rsidR="00F873E9">
          <w:rPr>
            <w:noProof/>
            <w:webHidden/>
          </w:rPr>
          <w:fldChar w:fldCharType="begin"/>
        </w:r>
        <w:r w:rsidR="00F873E9">
          <w:rPr>
            <w:noProof/>
            <w:webHidden/>
          </w:rPr>
          <w:instrText xml:space="preserve"> PAGEREF _Toc515487125 \h </w:instrText>
        </w:r>
        <w:r w:rsidR="00F873E9">
          <w:rPr>
            <w:noProof/>
            <w:webHidden/>
          </w:rPr>
        </w:r>
        <w:r w:rsidR="00F873E9">
          <w:rPr>
            <w:noProof/>
            <w:webHidden/>
          </w:rPr>
          <w:fldChar w:fldCharType="separate"/>
        </w:r>
        <w:r w:rsidR="00761FC9">
          <w:rPr>
            <w:noProof/>
            <w:webHidden/>
          </w:rPr>
          <w:t>35</w:t>
        </w:r>
        <w:r w:rsidR="00F873E9">
          <w:rPr>
            <w:noProof/>
            <w:webHidden/>
          </w:rPr>
          <w:fldChar w:fldCharType="end"/>
        </w:r>
      </w:hyperlink>
    </w:p>
    <w:p w14:paraId="18CF0BE7"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6" w:history="1">
        <w:r w:rsidR="00F873E9" w:rsidRPr="00FB30C1">
          <w:rPr>
            <w:rStyle w:val="Hyperlink"/>
            <w:noProof/>
          </w:rPr>
          <w:t>Figure 26: Way of drinking coffee on percentages</w:t>
        </w:r>
        <w:r w:rsidR="00F873E9">
          <w:rPr>
            <w:noProof/>
            <w:webHidden/>
          </w:rPr>
          <w:tab/>
        </w:r>
        <w:r w:rsidR="00F873E9">
          <w:rPr>
            <w:noProof/>
            <w:webHidden/>
          </w:rPr>
          <w:fldChar w:fldCharType="begin"/>
        </w:r>
        <w:r w:rsidR="00F873E9">
          <w:rPr>
            <w:noProof/>
            <w:webHidden/>
          </w:rPr>
          <w:instrText xml:space="preserve"> PAGEREF _Toc515487126 \h </w:instrText>
        </w:r>
        <w:r w:rsidR="00F873E9">
          <w:rPr>
            <w:noProof/>
            <w:webHidden/>
          </w:rPr>
        </w:r>
        <w:r w:rsidR="00F873E9">
          <w:rPr>
            <w:noProof/>
            <w:webHidden/>
          </w:rPr>
          <w:fldChar w:fldCharType="separate"/>
        </w:r>
        <w:r w:rsidR="00761FC9">
          <w:rPr>
            <w:noProof/>
            <w:webHidden/>
          </w:rPr>
          <w:t>36</w:t>
        </w:r>
        <w:r w:rsidR="00F873E9">
          <w:rPr>
            <w:noProof/>
            <w:webHidden/>
          </w:rPr>
          <w:fldChar w:fldCharType="end"/>
        </w:r>
      </w:hyperlink>
    </w:p>
    <w:p w14:paraId="5A0867D8" w14:textId="77777777" w:rsidR="00F873E9" w:rsidRDefault="00E20086">
      <w:pPr>
        <w:pStyle w:val="TableofFigures"/>
        <w:tabs>
          <w:tab w:val="right" w:leader="dot" w:pos="9350"/>
        </w:tabs>
        <w:rPr>
          <w:rFonts w:asciiTheme="minorHAnsi" w:hAnsiTheme="minorHAnsi"/>
          <w:noProof/>
          <w:sz w:val="22"/>
          <w:lang w:val="en-GB" w:eastAsia="zh-CN"/>
        </w:rPr>
      </w:pPr>
      <w:hyperlink w:anchor="_Toc515487127" w:history="1">
        <w:r w:rsidR="00F873E9" w:rsidRPr="00FB30C1">
          <w:rPr>
            <w:rStyle w:val="Hyperlink"/>
            <w:noProof/>
          </w:rPr>
          <w:t>Figure 27: Possibility of recommending a coffee brand to a friend/relative on percentages</w:t>
        </w:r>
        <w:r w:rsidR="00F873E9">
          <w:rPr>
            <w:noProof/>
            <w:webHidden/>
          </w:rPr>
          <w:tab/>
        </w:r>
        <w:r w:rsidR="00F873E9">
          <w:rPr>
            <w:noProof/>
            <w:webHidden/>
          </w:rPr>
          <w:fldChar w:fldCharType="begin"/>
        </w:r>
        <w:r w:rsidR="00F873E9">
          <w:rPr>
            <w:noProof/>
            <w:webHidden/>
          </w:rPr>
          <w:instrText xml:space="preserve"> PAGEREF _Toc515487127 \h </w:instrText>
        </w:r>
        <w:r w:rsidR="00F873E9">
          <w:rPr>
            <w:noProof/>
            <w:webHidden/>
          </w:rPr>
        </w:r>
        <w:r w:rsidR="00F873E9">
          <w:rPr>
            <w:noProof/>
            <w:webHidden/>
          </w:rPr>
          <w:fldChar w:fldCharType="separate"/>
        </w:r>
        <w:r w:rsidR="00761FC9">
          <w:rPr>
            <w:noProof/>
            <w:webHidden/>
          </w:rPr>
          <w:t>37</w:t>
        </w:r>
        <w:r w:rsidR="00F873E9">
          <w:rPr>
            <w:noProof/>
            <w:webHidden/>
          </w:rPr>
          <w:fldChar w:fldCharType="end"/>
        </w:r>
      </w:hyperlink>
    </w:p>
    <w:p w14:paraId="7E892D8A" w14:textId="77777777" w:rsidR="00CB1BDE" w:rsidRDefault="00DE1486" w:rsidP="00FD291F">
      <w:r>
        <w:fldChar w:fldCharType="end"/>
      </w:r>
    </w:p>
    <w:p w14:paraId="6FA509A8" w14:textId="77777777" w:rsidR="00CC09BB" w:rsidRDefault="00CC09BB" w:rsidP="00CB1BDE"/>
    <w:p w14:paraId="56885FD3" w14:textId="77777777" w:rsidR="00077F34" w:rsidRDefault="00077F34" w:rsidP="00BC6467">
      <w:pPr>
        <w:sectPr w:rsidR="00077F34" w:rsidSect="007356C4">
          <w:pgSz w:w="12240" w:h="15840"/>
          <w:pgMar w:top="1440" w:right="1440" w:bottom="1440" w:left="1440" w:header="720" w:footer="720" w:gutter="0"/>
          <w:pgNumType w:fmt="lowerRoman"/>
          <w:cols w:space="720"/>
          <w:formProt w:val="0"/>
          <w:docGrid w:linePitch="360"/>
        </w:sectPr>
      </w:pPr>
    </w:p>
    <w:p w14:paraId="48D0FA38" w14:textId="77777777" w:rsidR="00B250EC" w:rsidRDefault="004832BC" w:rsidP="00836F14">
      <w:pPr>
        <w:pStyle w:val="PurdueHeading1"/>
      </w:pPr>
      <w:bookmarkStart w:id="3" w:name="_Toc515487052"/>
      <w:r>
        <w:lastRenderedPageBreak/>
        <w:t>Glossary and abbreviations</w:t>
      </w:r>
      <w:bookmarkEnd w:id="3"/>
      <w:r>
        <w:t xml:space="preserve"> </w:t>
      </w:r>
    </w:p>
    <w:p w14:paraId="39E3F922" w14:textId="77777777" w:rsidR="000E6E29" w:rsidRDefault="004A534C" w:rsidP="00E13686">
      <w:pPr>
        <w:pStyle w:val="ListParagraph"/>
        <w:numPr>
          <w:ilvl w:val="0"/>
          <w:numId w:val="48"/>
        </w:numPr>
        <w:jc w:val="left"/>
      </w:pPr>
      <w:r>
        <w:t xml:space="preserve">ICO: International Coffee Organization </w:t>
      </w:r>
    </w:p>
    <w:p w14:paraId="26219FE9" w14:textId="77777777" w:rsidR="000E6E29" w:rsidRDefault="000E6E29" w:rsidP="004A534C">
      <w:pPr>
        <w:jc w:val="left"/>
      </w:pPr>
    </w:p>
    <w:p w14:paraId="358765A9" w14:textId="26574B21" w:rsidR="00713DB5" w:rsidRDefault="000276D4" w:rsidP="00E13686">
      <w:pPr>
        <w:pStyle w:val="ListParagraph"/>
        <w:numPr>
          <w:ilvl w:val="0"/>
          <w:numId w:val="47"/>
        </w:numPr>
        <w:jc w:val="left"/>
      </w:pPr>
      <w:r>
        <w:t>Brands: Used in this research to mean competitors.</w:t>
      </w:r>
      <w:r w:rsidR="004A534C">
        <w:t xml:space="preserve">  </w:t>
      </w:r>
    </w:p>
    <w:p w14:paraId="09FA2C68" w14:textId="77777777" w:rsidR="00B73FBD" w:rsidRDefault="00B73FBD" w:rsidP="004A534C">
      <w:pPr>
        <w:jc w:val="left"/>
      </w:pPr>
    </w:p>
    <w:p w14:paraId="4FD64447" w14:textId="77777777" w:rsidR="00E66F19" w:rsidRDefault="00E66F19" w:rsidP="004A534C">
      <w:pPr>
        <w:jc w:val="left"/>
      </w:pPr>
    </w:p>
    <w:p w14:paraId="45CF36E5" w14:textId="77777777" w:rsidR="004A534C" w:rsidRDefault="004A534C" w:rsidP="00BC6467"/>
    <w:p w14:paraId="6A398F93" w14:textId="77777777" w:rsidR="00980A7D" w:rsidRDefault="00980A7D" w:rsidP="00BC6467"/>
    <w:p w14:paraId="31E19D1A" w14:textId="479D8C55" w:rsidR="004A534C" w:rsidRDefault="004A534C" w:rsidP="00BC6467">
      <w:pPr>
        <w:sectPr w:rsidR="004A534C" w:rsidSect="007356C4">
          <w:pgSz w:w="12240" w:h="15840"/>
          <w:pgMar w:top="1440" w:right="1440" w:bottom="1440" w:left="1440" w:header="720" w:footer="720" w:gutter="0"/>
          <w:pgNumType w:fmt="lowerRoman"/>
          <w:cols w:space="720"/>
          <w:formProt w:val="0"/>
          <w:docGrid w:linePitch="360"/>
        </w:sectPr>
      </w:pPr>
    </w:p>
    <w:p w14:paraId="11EB00AA" w14:textId="77777777" w:rsidR="00DF44D6" w:rsidRDefault="00B250EC" w:rsidP="00836F14">
      <w:pPr>
        <w:pStyle w:val="PurdueHeading1"/>
      </w:pPr>
      <w:bookmarkStart w:id="4" w:name="_Toc515487053"/>
      <w:r>
        <w:lastRenderedPageBreak/>
        <w:t>ABSTRACT</w:t>
      </w:r>
      <w:bookmarkEnd w:id="4"/>
    </w:p>
    <w:p w14:paraId="7F85419C" w14:textId="57208DE1" w:rsidR="00D57A77" w:rsidRPr="00FD291F" w:rsidRDefault="00D57A77" w:rsidP="0051231C">
      <w:pPr>
        <w:spacing w:line="240" w:lineRule="auto"/>
      </w:pPr>
      <w:r w:rsidRPr="00FD291F">
        <w:t xml:space="preserve">Author: </w:t>
      </w:r>
      <w:sdt>
        <w:sdtPr>
          <w:id w:val="1770130518"/>
          <w:placeholder>
            <w:docPart w:val="DefaultPlaceholder_1081868574"/>
          </w:placeholder>
        </w:sdtPr>
        <w:sdtEndPr/>
        <w:sdtContent>
          <w:r w:rsidR="00A37EE8">
            <w:t>Markos</w:t>
          </w:r>
          <w:r w:rsidRPr="00FD291F">
            <w:t xml:space="preserve">, </w:t>
          </w:r>
          <w:r w:rsidR="00B60375">
            <w:t>Tesfalem</w:t>
          </w:r>
          <w:r w:rsidRPr="00FD291F">
            <w:t xml:space="preserve">, </w:t>
          </w:r>
          <w:r w:rsidR="00A37EE8">
            <w:t>Leul</w:t>
          </w:r>
          <w:r w:rsidRPr="00FD291F">
            <w:t>.</w:t>
          </w:r>
        </w:sdtContent>
      </w:sdt>
      <w:r w:rsidRPr="00FD291F">
        <w:t xml:space="preserve"> </w:t>
      </w:r>
      <w:sdt>
        <w:sdtPr>
          <w:id w:val="-1878151356"/>
          <w:placeholder>
            <w:docPart w:val="DefaultPlaceholder_1081868575"/>
          </w:placeholder>
          <w:comboBox>
            <w:listItem w:value="Choose an item."/>
            <w:listItem w:displayText="PhD" w:value="PhD"/>
            <w:listItem w:displayText="MA" w:value="MA"/>
            <w:listItem w:displayText="MFA" w:value="MFA"/>
            <w:listItem w:displayText="MPH" w:value="MPH"/>
            <w:listItem w:displayText="MS" w:value="MS"/>
            <w:listItem w:displayText="MSAAE" w:value="MSAAE"/>
            <w:listItem w:displayText="MSABE" w:value="MSABE"/>
            <w:listItem w:displayText="MSBME" w:value="MSBME"/>
            <w:listItem w:displayText="MSBCM" w:value="MSBCM"/>
            <w:listItem w:displayText="MSCHE" w:value="MSCHE"/>
            <w:listItem w:displayText="MSCE" w:value="MSCE"/>
            <w:listItem w:displayText="MSEd" w:value="MSEd"/>
            <w:listItem w:displayText="MSECE" w:value="MSECE"/>
            <w:listItem w:displayText="MSE" w:value="MSE"/>
            <w:listItem w:displayText="MSF" w:value="MSF"/>
            <w:listItem w:displayText="MSIE" w:value="MSIE"/>
            <w:listItem w:displayText="MSME" w:value="MSME"/>
            <w:listItem w:displayText="MSNE" w:value="MSNE"/>
            <w:listItem w:displayText="BA" w:value="BA"/>
          </w:comboBox>
        </w:sdtPr>
        <w:sdtEndPr/>
        <w:sdtContent>
          <w:r w:rsidR="00F95965">
            <w:t>BA</w:t>
          </w:r>
        </w:sdtContent>
      </w:sdt>
    </w:p>
    <w:p w14:paraId="3633054B" w14:textId="77777777" w:rsidR="00D57A77" w:rsidRPr="00FD291F" w:rsidRDefault="00D57A77" w:rsidP="0051231C">
      <w:pPr>
        <w:spacing w:line="240" w:lineRule="auto"/>
      </w:pPr>
      <w:r w:rsidRPr="00FD291F">
        <w:t xml:space="preserve">Institution: </w:t>
      </w:r>
      <w:r w:rsidR="0051231C">
        <w:t>Beijing Union</w:t>
      </w:r>
      <w:r w:rsidRPr="00FD291F">
        <w:t xml:space="preserve"> University</w:t>
      </w:r>
    </w:p>
    <w:p w14:paraId="5E5EDF64" w14:textId="77777777" w:rsidR="00D57A77" w:rsidRPr="00FD291F" w:rsidRDefault="00D57A77" w:rsidP="00FD291F">
      <w:pPr>
        <w:spacing w:line="240" w:lineRule="auto"/>
      </w:pPr>
      <w:r w:rsidRPr="00FD291F">
        <w:t>Degree</w:t>
      </w:r>
      <w:r w:rsidR="00B029C7">
        <w:t xml:space="preserve"> to Be</w:t>
      </w:r>
      <w:r w:rsidRPr="00FD291F">
        <w:t xml:space="preserve"> Received: </w:t>
      </w:r>
      <w:sdt>
        <w:sdtPr>
          <w:id w:val="-2108801664"/>
          <w:placeholder>
            <w:docPart w:val="DefaultPlaceholder_1081868575"/>
          </w:placeholder>
          <w:comboBox>
            <w:listItem w:value="Choose an item."/>
            <w:listItem w:displayText="December 2017" w:value="December 2017"/>
            <w:listItem w:displayText="May 2018" w:value="May 2018"/>
            <w:listItem w:displayText="August 2018" w:value="August 2018"/>
            <w:listItem w:displayText="December 2018" w:value="December 2018"/>
            <w:listItem w:displayText="May 2019" w:value="May 2019"/>
            <w:listItem w:displayText="August 2019" w:value="August 2019"/>
            <w:listItem w:displayText="December 2019" w:value="December 2019"/>
            <w:listItem w:displayText="May 2021" w:value="May 2021"/>
            <w:listItem w:displayText="July 2018" w:value="July 2018"/>
          </w:comboBox>
        </w:sdtPr>
        <w:sdtEndPr/>
        <w:sdtContent>
          <w:r w:rsidR="00F95965">
            <w:t>July 2018</w:t>
          </w:r>
        </w:sdtContent>
      </w:sdt>
    </w:p>
    <w:p w14:paraId="78ACF4AA" w14:textId="35889010" w:rsidR="00D57A77" w:rsidRPr="00FD291F" w:rsidRDefault="00D57A77" w:rsidP="0053701F">
      <w:pPr>
        <w:spacing w:line="240" w:lineRule="auto"/>
        <w:ind w:left="630" w:hanging="630"/>
      </w:pPr>
      <w:r w:rsidRPr="00FD291F">
        <w:t>Title:</w:t>
      </w:r>
      <w:r w:rsidR="00B250EC" w:rsidRPr="00FD291F">
        <w:t xml:space="preserve"> </w:t>
      </w:r>
      <w:r w:rsidR="0053701F">
        <w:t xml:space="preserve">Coffee Consumption in Beijing, China: A Survey Study on Consumer </w:t>
      </w:r>
      <w:r w:rsidR="003A407E">
        <w:t>Behavior</w:t>
      </w:r>
      <w:r w:rsidR="0053701F">
        <w:t xml:space="preserve"> Perspectives </w:t>
      </w:r>
      <w:r w:rsidR="007F1A36">
        <w:t xml:space="preserve"> </w:t>
      </w:r>
    </w:p>
    <w:p w14:paraId="1E3308D5" w14:textId="77777777" w:rsidR="00B250EC" w:rsidRPr="00FD291F" w:rsidRDefault="00B250EC" w:rsidP="007F1A36">
      <w:pPr>
        <w:spacing w:line="240" w:lineRule="auto"/>
      </w:pPr>
      <w:r w:rsidRPr="00FD291F">
        <w:t xml:space="preserve">Major </w:t>
      </w:r>
      <w:r w:rsidR="007F1A36">
        <w:t>Supervisor</w:t>
      </w:r>
      <w:r w:rsidRPr="00FD291F">
        <w:t xml:space="preserve">: </w:t>
      </w:r>
      <w:sdt>
        <w:sdtPr>
          <w:id w:val="1095281303"/>
          <w:placeholder>
            <w:docPart w:val="DefaultPlaceholder_1081868574"/>
          </w:placeholder>
        </w:sdtPr>
        <w:sdtEndPr/>
        <w:sdtContent>
          <w:r w:rsidR="007F1A36">
            <w:t>Ahmed</w:t>
          </w:r>
          <w:r w:rsidRPr="00FD291F">
            <w:t xml:space="preserve"> </w:t>
          </w:r>
          <w:r w:rsidR="007F1A36">
            <w:t>Alduais</w:t>
          </w:r>
        </w:sdtContent>
      </w:sdt>
    </w:p>
    <w:p w14:paraId="26E69C96" w14:textId="77777777" w:rsidR="00B250EC" w:rsidRDefault="00B250EC" w:rsidP="00BC6467"/>
    <w:p w14:paraId="6BD36154" w14:textId="77777777" w:rsidR="00F30A6C" w:rsidRDefault="007F1A36" w:rsidP="005242D4">
      <w:pPr>
        <w:rPr>
          <w:b/>
        </w:rPr>
      </w:pPr>
      <w:r>
        <w:rPr>
          <w:b/>
        </w:rPr>
        <w:t xml:space="preserve">Abstract </w:t>
      </w:r>
    </w:p>
    <w:p w14:paraId="7A839E4C" w14:textId="417DE6D3" w:rsidR="008B1AEA" w:rsidRPr="00F30A6C" w:rsidRDefault="008B1AEA" w:rsidP="00E50115">
      <w:pPr>
        <w:rPr>
          <w:b/>
        </w:rPr>
      </w:pPr>
      <w:r w:rsidRPr="008B1AEA">
        <w:rPr>
          <w:b/>
        </w:rPr>
        <w:t>Purpose</w:t>
      </w:r>
      <w:r w:rsidR="00622B7B">
        <w:t>: T</w:t>
      </w:r>
      <w:r>
        <w:t>he purpose of this thesis is to investigate and analyz</w:t>
      </w:r>
      <w:r w:rsidR="006834DC">
        <w:t xml:space="preserve">e </w:t>
      </w:r>
      <w:r w:rsidR="00C31177">
        <w:t xml:space="preserve">who the main competitors in the coffee market are, </w:t>
      </w:r>
      <w:r>
        <w:t>factors affect</w:t>
      </w:r>
      <w:r w:rsidR="00E50115">
        <w:t>ing</w:t>
      </w:r>
      <w:r>
        <w:t xml:space="preserve"> coffee drinkers to choose a specific type of coffee bra</w:t>
      </w:r>
      <w:r w:rsidR="00A66957">
        <w:t>n</w:t>
      </w:r>
      <w:r w:rsidR="00C31177">
        <w:t>d and consumers loyalty</w:t>
      </w:r>
      <w:r>
        <w:t xml:space="preserve"> to the coffee brand</w:t>
      </w:r>
      <w:r w:rsidR="005467C6">
        <w:t>s</w:t>
      </w:r>
      <w:r w:rsidR="00E50115">
        <w:t xml:space="preserve"> in Beijing, China</w:t>
      </w:r>
      <w:r>
        <w:t xml:space="preserve">. </w:t>
      </w:r>
    </w:p>
    <w:p w14:paraId="3E296890" w14:textId="27FCC81B" w:rsidR="008B1AEA" w:rsidRPr="008B1AEA" w:rsidRDefault="008B1AEA" w:rsidP="00E50115">
      <w:r w:rsidRPr="008B1AEA">
        <w:rPr>
          <w:b/>
        </w:rPr>
        <w:t>Methods:</w:t>
      </w:r>
      <w:r>
        <w:rPr>
          <w:b/>
        </w:rPr>
        <w:t xml:space="preserve"> </w:t>
      </w:r>
      <w:r>
        <w:t xml:space="preserve">in this thesis, the research method is based on </w:t>
      </w:r>
      <w:r w:rsidR="00622B7B">
        <w:t xml:space="preserve">a </w:t>
      </w:r>
      <w:r>
        <w:t xml:space="preserve">quantitative approach using a survey to collect data. The </w:t>
      </w:r>
      <w:r w:rsidR="00D005BE">
        <w:t>analysis</w:t>
      </w:r>
      <w:r>
        <w:t xml:space="preserve"> consists of 50 respondents to answer the </w:t>
      </w:r>
      <w:r w:rsidR="00D005BE">
        <w:t>survey</w:t>
      </w:r>
      <w:r w:rsidR="00E50115">
        <w:t>, mainly</w:t>
      </w:r>
      <w:r>
        <w:t xml:space="preserve"> Chinese coffee consumers with age range of 18-50 participated to answer the </w:t>
      </w:r>
      <w:r w:rsidR="00E50115">
        <w:t>survey</w:t>
      </w:r>
      <w:r>
        <w:t>.</w:t>
      </w:r>
    </w:p>
    <w:p w14:paraId="2C81B79D" w14:textId="69B3B34C" w:rsidR="008B1AEA" w:rsidRDefault="008B1AEA" w:rsidP="005242D4">
      <w:r w:rsidRPr="008B1AEA">
        <w:rPr>
          <w:b/>
        </w:rPr>
        <w:t>Results</w:t>
      </w:r>
      <w:r>
        <w:rPr>
          <w:b/>
        </w:rPr>
        <w:t xml:space="preserve">: </w:t>
      </w:r>
      <w:r w:rsidR="00E37FF4">
        <w:t>in this</w:t>
      </w:r>
      <w:r w:rsidR="002F4C5D">
        <w:t xml:space="preserve"> thesis </w:t>
      </w:r>
      <w:r w:rsidR="00D406B0">
        <w:t xml:space="preserve">coffee </w:t>
      </w:r>
      <w:r w:rsidR="002F4C5D">
        <w:t xml:space="preserve">consumers </w:t>
      </w:r>
      <w:r w:rsidR="00E37FF4">
        <w:t>has</w:t>
      </w:r>
      <w:r w:rsidR="00FB35FE">
        <w:t xml:space="preserve"> referred Starbucks &amp; Costa as their favorite</w:t>
      </w:r>
      <w:r w:rsidR="00D406B0">
        <w:t xml:space="preserve"> coffee brands</w:t>
      </w:r>
      <w:r w:rsidR="00FB35FE">
        <w:t xml:space="preserve"> and most are aware of this coffee brands. For</w:t>
      </w:r>
      <w:r w:rsidR="00797D44">
        <w:t xml:space="preserve"> instance,</w:t>
      </w:r>
      <w:r w:rsidR="00FB35FE">
        <w:t xml:space="preserve"> 35 out of 50 (56%) consumers referred Starbucks as their favorite coffee brand &amp; </w:t>
      </w:r>
      <w:r w:rsidR="00EE30D2">
        <w:t xml:space="preserve">45 out of 50 participants said that they are aware of </w:t>
      </w:r>
      <w:r w:rsidR="00A66957">
        <w:t xml:space="preserve">the coffee brand, </w:t>
      </w:r>
      <w:r w:rsidR="00EE30D2">
        <w:t>Starbucks. Consumers stated that taste of coffee and coffee shop environment plays the big role when choosing a specific type of coffee brand. More than 85% of consumers have also show</w:t>
      </w:r>
      <w:r w:rsidR="00622B7B">
        <w:t>n</w:t>
      </w:r>
      <w:r w:rsidR="00EE30D2">
        <w:t xml:space="preserve"> their loyalty to the coffee brand (Starbucks &amp; Costa) by stating </w:t>
      </w:r>
      <w:r w:rsidR="00797D44">
        <w:t xml:space="preserve">that </w:t>
      </w:r>
      <w:r w:rsidR="00EE30D2">
        <w:t>they would recommend</w:t>
      </w:r>
      <w:r w:rsidR="00F30A6C">
        <w:t xml:space="preserve"> the coffee brands to</w:t>
      </w:r>
      <w:r w:rsidR="00797D44">
        <w:t xml:space="preserve"> friends</w:t>
      </w:r>
      <w:r w:rsidR="00F30A6C">
        <w:t xml:space="preserve"> and relatives.</w:t>
      </w:r>
    </w:p>
    <w:p w14:paraId="0A1A9D99" w14:textId="7EAF20B9" w:rsidR="008B1AEA" w:rsidRPr="008B1AEA" w:rsidRDefault="008B1AEA" w:rsidP="005242D4">
      <w:r>
        <w:rPr>
          <w:b/>
        </w:rPr>
        <w:t xml:space="preserve">Conclusions: </w:t>
      </w:r>
      <w:r w:rsidR="00622B7B">
        <w:t>T</w:t>
      </w:r>
      <w:r>
        <w:t>his study</w:t>
      </w:r>
      <w:r w:rsidR="00356511">
        <w:t xml:space="preserve"> has shown that the main competitors</w:t>
      </w:r>
      <w:r>
        <w:t xml:space="preserve"> in the coffee market remained to be the giant coffee brands Starbucks &amp; Costa coffee.</w:t>
      </w:r>
      <w:r>
        <w:rPr>
          <w:b/>
        </w:rPr>
        <w:t xml:space="preserve"> </w:t>
      </w:r>
      <w:r>
        <w:t xml:space="preserve">The study has also </w:t>
      </w:r>
      <w:r w:rsidR="00375E55">
        <w:t>indicated</w:t>
      </w:r>
      <w:r>
        <w:t xml:space="preserve"> that the most factors that affect coffee consumers to choose a spe</w:t>
      </w:r>
      <w:r w:rsidR="003E5AA9">
        <w:t>c</w:t>
      </w:r>
      <w:r w:rsidR="00E50115">
        <w:t xml:space="preserve">ific type of coffee brands are taste of </w:t>
      </w:r>
      <w:r>
        <w:t>coffee and coffee shop environment. Good taste of coffee and comfortable and suitable environment makes buyers choose a specific type of coffee</w:t>
      </w:r>
      <w:r w:rsidR="00375E55">
        <w:t xml:space="preserve"> brands</w:t>
      </w:r>
      <w:r>
        <w:t xml:space="preserve">. </w:t>
      </w:r>
      <w:r w:rsidR="002F4C5D">
        <w:t>In t</w:t>
      </w:r>
      <w:r>
        <w:t>his research</w:t>
      </w:r>
      <w:r w:rsidR="00C33773">
        <w:t>,</w:t>
      </w:r>
      <w:r>
        <w:t xml:space="preserve"> coffee consumer has shown their loyalty to</w:t>
      </w:r>
      <w:r w:rsidR="002F4C5D">
        <w:t xml:space="preserve"> the</w:t>
      </w:r>
      <w:r>
        <w:t xml:space="preserve"> coffee brands Starbucks &amp; Costa coffee.</w:t>
      </w:r>
    </w:p>
    <w:p w14:paraId="3A1CB61F" w14:textId="77777777" w:rsidR="008B1AEA" w:rsidRDefault="008B1AEA" w:rsidP="005242D4"/>
    <w:p w14:paraId="58FCD0C1" w14:textId="047CD4CD" w:rsidR="00342F7B" w:rsidRDefault="008B1AEA" w:rsidP="005242D4">
      <w:r w:rsidRPr="008B1AEA">
        <w:rPr>
          <w:b/>
        </w:rPr>
        <w:t>Keywords</w:t>
      </w:r>
      <w:r>
        <w:t>: Coffee, Coffee brands, Coffee</w:t>
      </w:r>
      <w:r w:rsidR="00375E55">
        <w:t xml:space="preserve"> consumption, Consumers</w:t>
      </w:r>
      <w:r w:rsidR="00B95446">
        <w:t xml:space="preserve"> </w:t>
      </w:r>
    </w:p>
    <w:p w14:paraId="75E15D5E" w14:textId="77777777" w:rsidR="009109A6" w:rsidRDefault="009109A6" w:rsidP="00BC6467"/>
    <w:p w14:paraId="61C7D682" w14:textId="77777777" w:rsidR="00342F7B" w:rsidRDefault="00342F7B" w:rsidP="00342F7B">
      <w:pPr>
        <w:sectPr w:rsidR="00342F7B" w:rsidSect="007356C4">
          <w:headerReference w:type="default" r:id="rId11"/>
          <w:pgSz w:w="12240" w:h="15840"/>
          <w:pgMar w:top="1440" w:right="1440" w:bottom="1440" w:left="1440" w:header="720" w:footer="720" w:gutter="0"/>
          <w:pgNumType w:fmt="lowerRoman"/>
          <w:cols w:space="720"/>
          <w:formProt w:val="0"/>
          <w:docGrid w:linePitch="360"/>
        </w:sectPr>
      </w:pPr>
    </w:p>
    <w:p w14:paraId="4A7D20B4" w14:textId="77777777" w:rsidR="009109A6" w:rsidRDefault="00824CD5" w:rsidP="00342F7B">
      <w:pPr>
        <w:pStyle w:val="PurdueHeading1"/>
        <w:tabs>
          <w:tab w:val="center" w:pos="4320"/>
          <w:tab w:val="right" w:pos="8640"/>
        </w:tabs>
      </w:pPr>
      <w:bookmarkStart w:id="5" w:name="_Toc515487054"/>
      <w:r>
        <w:lastRenderedPageBreak/>
        <w:t>Nature and background of the study</w:t>
      </w:r>
      <w:bookmarkEnd w:id="5"/>
    </w:p>
    <w:p w14:paraId="3D5C6D50" w14:textId="77777777" w:rsidR="006E4EAA" w:rsidRDefault="00824CD5" w:rsidP="006E4EAA">
      <w:pPr>
        <w:pStyle w:val="PurdueHeading2"/>
      </w:pPr>
      <w:bookmarkStart w:id="6" w:name="_Toc515487055"/>
      <w:r>
        <w:t>Introduction</w:t>
      </w:r>
      <w:bookmarkEnd w:id="6"/>
    </w:p>
    <w:p w14:paraId="1DDA5A53" w14:textId="5049EF25" w:rsidR="00533536" w:rsidRPr="00533536" w:rsidRDefault="00533536" w:rsidP="00783A0D">
      <w:pPr>
        <w:ind w:firstLine="720"/>
      </w:pPr>
      <w:r w:rsidRPr="00533536">
        <w:t xml:space="preserve"> “Coffee is elbowing its way into tea culture in China, with the potential to transform one of the world’s smallest markets </w:t>
      </w:r>
      <w:r w:rsidR="00F67BC6">
        <w:t>into its largest</w:t>
      </w:r>
      <w:r w:rsidR="00C33773">
        <w:t xml:space="preserve">” </w:t>
      </w:r>
      <w:sdt>
        <w:sdtPr>
          <w:id w:val="1750925625"/>
          <w:citation/>
        </w:sdtPr>
        <w:sdtEndPr/>
        <w:sdtContent>
          <w:r w:rsidR="00F67BC6">
            <w:fldChar w:fldCharType="begin"/>
          </w:r>
          <w:r w:rsidR="00F67BC6">
            <w:instrText xml:space="preserve"> CITATION Jes16 \l 1033 </w:instrText>
          </w:r>
          <w:r w:rsidR="00F67BC6">
            <w:fldChar w:fldCharType="separate"/>
          </w:r>
          <w:r w:rsidR="00F67BC6" w:rsidRPr="00F67BC6">
            <w:rPr>
              <w:noProof/>
            </w:rPr>
            <w:t>(Meyers, 2016)</w:t>
          </w:r>
          <w:r w:rsidR="00F67BC6">
            <w:fldChar w:fldCharType="end"/>
          </w:r>
        </w:sdtContent>
      </w:sdt>
      <w:r w:rsidR="00F67BC6">
        <w:t>.</w:t>
      </w:r>
    </w:p>
    <w:p w14:paraId="5CC7E7D6" w14:textId="431D6D39" w:rsidR="00533536" w:rsidRPr="00533536" w:rsidRDefault="00156B71" w:rsidP="00533536">
      <w:r>
        <w:t xml:space="preserve">While </w:t>
      </w:r>
      <w:r w:rsidR="000E5D14">
        <w:t>“</w:t>
      </w:r>
      <w:r>
        <w:t>C</w:t>
      </w:r>
      <w:r w:rsidR="00533536" w:rsidRPr="00533536">
        <w:t>hina is most commonly thought of as a t</w:t>
      </w:r>
      <w:r>
        <w:t>ea drinking nation more recent</w:t>
      </w:r>
      <w:r w:rsidR="00533536" w:rsidRPr="00533536">
        <w:t xml:space="preserve"> growth in coffee consumption, and the café industry more generally, h</w:t>
      </w:r>
      <w:r w:rsidR="00F67BC6">
        <w:t>as been substantial</w:t>
      </w:r>
      <w:r w:rsidR="000E5D14">
        <w:t>”</w:t>
      </w:r>
      <w:r w:rsidR="00F67BC6">
        <w:t xml:space="preserve"> </w:t>
      </w:r>
      <w:sdt>
        <w:sdtPr>
          <w:id w:val="-1171638362"/>
          <w:citation/>
        </w:sdtPr>
        <w:sdtEndPr/>
        <w:sdtContent>
          <w:r w:rsidR="00F67BC6">
            <w:fldChar w:fldCharType="begin"/>
          </w:r>
          <w:r w:rsidR="00F67BC6">
            <w:instrText xml:space="preserve"> CITATION Int15 \l 1033 </w:instrText>
          </w:r>
          <w:r w:rsidR="00F67BC6">
            <w:fldChar w:fldCharType="separate"/>
          </w:r>
          <w:r w:rsidR="00F67BC6" w:rsidRPr="00F67BC6">
            <w:rPr>
              <w:noProof/>
            </w:rPr>
            <w:t>(International Coffee Council , 2015)</w:t>
          </w:r>
          <w:r w:rsidR="00F67BC6">
            <w:fldChar w:fldCharType="end"/>
          </w:r>
        </w:sdtContent>
      </w:sdt>
      <w:r w:rsidR="00F67BC6">
        <w:t>.</w:t>
      </w:r>
    </w:p>
    <w:p w14:paraId="7C15D3BB" w14:textId="0DEA1CCA" w:rsidR="00533536" w:rsidRPr="00533536" w:rsidRDefault="00533536" w:rsidP="00783A0D">
      <w:pPr>
        <w:ind w:firstLine="360"/>
      </w:pPr>
      <w:r w:rsidRPr="00533536">
        <w:t xml:space="preserve">Tea culture has been playing an important role in China for </w:t>
      </w:r>
      <w:r w:rsidR="00156B71">
        <w:t xml:space="preserve">a </w:t>
      </w:r>
      <w:r w:rsidRPr="00533536">
        <w:t>long time and actually</w:t>
      </w:r>
      <w:r w:rsidR="00156B71">
        <w:t>,</w:t>
      </w:r>
      <w:r w:rsidRPr="00533536">
        <w:t xml:space="preserve"> the legendary Emperor Shennong found it in 2737 BC. Since then, tea has become part of daily life for Chinese people. In </w:t>
      </w:r>
      <w:r w:rsidR="00156B71">
        <w:t xml:space="preserve">a </w:t>
      </w:r>
      <w:r w:rsidRPr="00533536">
        <w:t xml:space="preserve">different period, tea has different implication </w:t>
      </w:r>
      <w:r w:rsidR="00D26159">
        <w:t xml:space="preserve">but the tea spirit is still </w:t>
      </w:r>
      <w:r w:rsidRPr="00533536">
        <w:t>clearness, respect, joy</w:t>
      </w:r>
      <w:r w:rsidR="00156B71">
        <w:t>,</w:t>
      </w:r>
      <w:r w:rsidR="00D26159">
        <w:t xml:space="preserve"> and truthfulness.</w:t>
      </w:r>
      <w:r w:rsidR="00D95816">
        <w:t xml:space="preserve"> (Wu, 2018)</w:t>
      </w:r>
    </w:p>
    <w:p w14:paraId="5EB1DF86" w14:textId="183DC0A5" w:rsidR="00347219" w:rsidRDefault="00AC4671" w:rsidP="00347219">
      <w:pPr>
        <w:pStyle w:val="PurdueHeading3"/>
        <w:numPr>
          <w:ilvl w:val="1"/>
          <w:numId w:val="2"/>
        </w:numPr>
      </w:pPr>
      <w:bookmarkStart w:id="7" w:name="_Toc515487056"/>
      <w:r>
        <w:t>Objectives of the Study</w:t>
      </w:r>
      <w:bookmarkEnd w:id="7"/>
    </w:p>
    <w:p w14:paraId="37438C7C" w14:textId="214533FC" w:rsidR="00B95446" w:rsidRDefault="00783A0D" w:rsidP="00761729">
      <w:pPr>
        <w:pStyle w:val="ListParagraph"/>
        <w:numPr>
          <w:ilvl w:val="0"/>
          <w:numId w:val="10"/>
        </w:numPr>
      </w:pPr>
      <w:r>
        <w:t>To examine</w:t>
      </w:r>
      <w:r w:rsidR="008673E1">
        <w:t xml:space="preserve"> which coffee brands ar</w:t>
      </w:r>
      <w:r w:rsidR="00D26159">
        <w:t>e the main competitors</w:t>
      </w:r>
      <w:r w:rsidR="008673E1">
        <w:t xml:space="preserve"> in the coffee market.</w:t>
      </w:r>
    </w:p>
    <w:p w14:paraId="42C273E7" w14:textId="4CBB5453" w:rsidR="008673E1" w:rsidRDefault="00783A0D" w:rsidP="00761729">
      <w:pPr>
        <w:pStyle w:val="ListParagraph"/>
        <w:numPr>
          <w:ilvl w:val="0"/>
          <w:numId w:val="10"/>
        </w:numPr>
      </w:pPr>
      <w:r>
        <w:t>To identify</w:t>
      </w:r>
      <w:r w:rsidR="008673E1">
        <w:t xml:space="preserve"> keys </w:t>
      </w:r>
      <w:r w:rsidR="004B0B45">
        <w:t>that attracts</w:t>
      </w:r>
      <w:r w:rsidR="00AE48E4">
        <w:t xml:space="preserve"> coffee consumers to choose</w:t>
      </w:r>
      <w:r w:rsidR="008673E1">
        <w:t xml:space="preserve"> a specific type of coffee brand.</w:t>
      </w:r>
    </w:p>
    <w:p w14:paraId="2DB9ECE2" w14:textId="04ABF05C" w:rsidR="00D928CE" w:rsidRPr="00D928CE" w:rsidRDefault="00783A0D" w:rsidP="00761729">
      <w:pPr>
        <w:pStyle w:val="ListParagraph"/>
        <w:numPr>
          <w:ilvl w:val="0"/>
          <w:numId w:val="10"/>
        </w:numPr>
      </w:pPr>
      <w:r>
        <w:t>To identify</w:t>
      </w:r>
      <w:r w:rsidR="00AE48E4">
        <w:t xml:space="preserve"> how loyal coffee consumers are to certain type of coffee brands.</w:t>
      </w:r>
    </w:p>
    <w:p w14:paraId="50C15931" w14:textId="77777777" w:rsidR="007A7B87" w:rsidRDefault="00AC4671" w:rsidP="002876D7">
      <w:pPr>
        <w:pStyle w:val="PurdueHeading3"/>
        <w:numPr>
          <w:ilvl w:val="1"/>
          <w:numId w:val="2"/>
        </w:numPr>
      </w:pPr>
      <w:bookmarkStart w:id="8" w:name="_Toc515487057"/>
      <w:r>
        <w:t>Statement of the Problem</w:t>
      </w:r>
      <w:bookmarkEnd w:id="8"/>
      <w:r>
        <w:t xml:space="preserve"> </w:t>
      </w:r>
    </w:p>
    <w:p w14:paraId="6FC1B2B2" w14:textId="0287A671" w:rsidR="00445E23" w:rsidRDefault="00713DB5" w:rsidP="00783A0D">
      <w:pPr>
        <w:ind w:firstLine="360"/>
      </w:pPr>
      <w:r>
        <w:t>Despite China</w:t>
      </w:r>
      <w:r w:rsidR="003E5AA9">
        <w:t>’</w:t>
      </w:r>
      <w:r>
        <w:t>s long history of tea drinkin</w:t>
      </w:r>
      <w:r w:rsidR="00931183">
        <w:t>g, the presence of chain</w:t>
      </w:r>
      <w:r>
        <w:t xml:space="preserve"> coffee shops such as Starbucks &amp; Costa is increasing year on year.</w:t>
      </w:r>
      <w:r w:rsidR="00783A0D">
        <w:t xml:space="preserve"> </w:t>
      </w:r>
      <w:r w:rsidR="00B34443">
        <w:t xml:space="preserve">The </w:t>
      </w:r>
      <w:r w:rsidR="00931183">
        <w:t>researcher believes there is not</w:t>
      </w:r>
      <w:r w:rsidR="008D413E">
        <w:t xml:space="preserve"> enough </w:t>
      </w:r>
      <w:r w:rsidR="00931183">
        <w:t xml:space="preserve">data that discusses on </w:t>
      </w:r>
      <w:r w:rsidR="00583164">
        <w:t xml:space="preserve">the </w:t>
      </w:r>
      <w:r w:rsidR="00931183">
        <w:t>Coffee market to support</w:t>
      </w:r>
      <w:r w:rsidR="008D413E">
        <w:t xml:space="preserve"> which coffee brands among the market are more consumed </w:t>
      </w:r>
      <w:r w:rsidR="00931183">
        <w:t>in China,</w:t>
      </w:r>
      <w:r w:rsidR="008D413E">
        <w:t xml:space="preserve"> the reasons why these particular brands are more used among the others</w:t>
      </w:r>
      <w:r w:rsidR="00B12B7A">
        <w:t xml:space="preserve"> &amp; how loyal consumers are to particular brands.</w:t>
      </w:r>
      <w:r w:rsidR="00783A0D">
        <w:t xml:space="preserve"> </w:t>
      </w:r>
      <w:r w:rsidR="00B12B7A">
        <w:t>For</w:t>
      </w:r>
      <w:r w:rsidR="00931183">
        <w:t xml:space="preserve"> this reason</w:t>
      </w:r>
      <w:r w:rsidR="00583164">
        <w:t>,</w:t>
      </w:r>
      <w:r w:rsidR="00931183">
        <w:t xml:space="preserve"> the author conducted</w:t>
      </w:r>
      <w:r w:rsidR="008D413E">
        <w:t xml:space="preserve"> this research </w:t>
      </w:r>
      <w:r w:rsidR="00B12B7A">
        <w:t>in order</w:t>
      </w:r>
      <w:r w:rsidR="00783A0D">
        <w:t xml:space="preserve"> to investigate this problem. </w:t>
      </w:r>
      <w:r w:rsidR="00B34443">
        <w:t>This research is investigated to study the</w:t>
      </w:r>
      <w:r w:rsidR="0097207E">
        <w:t xml:space="preserve"> </w:t>
      </w:r>
      <w:r w:rsidR="00B34443">
        <w:t>purposes</w:t>
      </w:r>
      <w:r w:rsidR="0097207E">
        <w:t xml:space="preserve"> to </w:t>
      </w:r>
      <w:r w:rsidR="00B34443">
        <w:t>understand</w:t>
      </w:r>
      <w:r w:rsidR="00356511">
        <w:t xml:space="preserve"> who the main competitors</w:t>
      </w:r>
      <w:r w:rsidR="00931183">
        <w:t xml:space="preserve"> </w:t>
      </w:r>
      <w:r w:rsidR="0097207E">
        <w:t>in the coffee market</w:t>
      </w:r>
      <w:r w:rsidR="00931183">
        <w:t xml:space="preserve"> are</w:t>
      </w:r>
      <w:r w:rsidR="00F922FB">
        <w:t xml:space="preserve"> and factors that inf</w:t>
      </w:r>
      <w:r w:rsidR="00612A7E">
        <w:t>luence consumers choose a specific</w:t>
      </w:r>
      <w:r w:rsidR="00B34443">
        <w:t xml:space="preserve"> type of coffee brand &amp; </w:t>
      </w:r>
      <w:r w:rsidR="00783A0D">
        <w:t>consumers’</w:t>
      </w:r>
      <w:r w:rsidR="00F922FB">
        <w:t xml:space="preserve"> stage of </w:t>
      </w:r>
      <w:r w:rsidR="00612A7E">
        <w:t>loyalty</w:t>
      </w:r>
      <w:r w:rsidR="00F922FB">
        <w:t xml:space="preserve">. </w:t>
      </w:r>
    </w:p>
    <w:p w14:paraId="7DEED720" w14:textId="3118E9AD" w:rsidR="007A7B87" w:rsidRDefault="00583164" w:rsidP="002876D7">
      <w:pPr>
        <w:pStyle w:val="PurdueHeading3"/>
        <w:numPr>
          <w:ilvl w:val="1"/>
          <w:numId w:val="2"/>
        </w:numPr>
      </w:pPr>
      <w:bookmarkStart w:id="9" w:name="_Toc515487058"/>
      <w:r>
        <w:lastRenderedPageBreak/>
        <w:t xml:space="preserve">The </w:t>
      </w:r>
      <w:r w:rsidR="00AC4671">
        <w:t>Significance of the Study</w:t>
      </w:r>
      <w:bookmarkEnd w:id="9"/>
      <w:r w:rsidR="00AC4671">
        <w:t xml:space="preserve"> </w:t>
      </w:r>
    </w:p>
    <w:p w14:paraId="4EBFEEEB" w14:textId="2DA9A9A4" w:rsidR="007A7B87" w:rsidRDefault="007D3B99" w:rsidP="00783A0D">
      <w:pPr>
        <w:ind w:firstLine="360"/>
      </w:pPr>
      <w:r>
        <w:t>Considering</w:t>
      </w:r>
      <w:r w:rsidR="00EE5E6B">
        <w:t xml:space="preserve"> the economic development of C</w:t>
      </w:r>
      <w:r>
        <w:t xml:space="preserve">hina and its huge market, this </w:t>
      </w:r>
      <w:r w:rsidR="00EE5E6B">
        <w:t>study will</w:t>
      </w:r>
      <w:r w:rsidR="00931183">
        <w:t xml:space="preserve"> be significant for</w:t>
      </w:r>
      <w:r>
        <w:t xml:space="preserve"> companies who are working</w:t>
      </w:r>
      <w:r w:rsidR="00021801">
        <w:t xml:space="preserve"> in the coffee market</w:t>
      </w:r>
      <w:r>
        <w:t xml:space="preserve"> or </w:t>
      </w:r>
      <w:r w:rsidR="00445E23">
        <w:t xml:space="preserve">companies </w:t>
      </w:r>
      <w:r>
        <w:t>want to deve</w:t>
      </w:r>
      <w:r w:rsidR="006834DC">
        <w:t>lop their coffee business in China</w:t>
      </w:r>
      <w:r w:rsidR="00783A0D">
        <w:t xml:space="preserve"> particularly Beijing. </w:t>
      </w:r>
      <w:r>
        <w:t xml:space="preserve">To make it clear this research could help </w:t>
      </w:r>
      <w:r w:rsidR="006834DC">
        <w:t xml:space="preserve">companies </w:t>
      </w:r>
      <w:r>
        <w:t xml:space="preserve">to </w:t>
      </w:r>
      <w:r w:rsidR="009F2E45">
        <w:t>identify</w:t>
      </w:r>
      <w:r>
        <w:t xml:space="preserve"> who the </w:t>
      </w:r>
      <w:r w:rsidR="00EE5E6B">
        <w:t>competitors</w:t>
      </w:r>
      <w:r>
        <w:t xml:space="preserve"> are </w:t>
      </w:r>
      <w:r w:rsidR="00B93E1F">
        <w:t>in the coffee market,</w:t>
      </w:r>
      <w:r w:rsidR="00583164">
        <w:t xml:space="preserve"> what factors affect</w:t>
      </w:r>
      <w:r>
        <w:t xml:space="preserve"> consumers </w:t>
      </w:r>
      <w:r w:rsidR="00EE5E6B">
        <w:t xml:space="preserve">to choose </w:t>
      </w:r>
      <w:r w:rsidR="006834DC">
        <w:t>a specific</w:t>
      </w:r>
      <w:r>
        <w:t xml:space="preserve"> coffee</w:t>
      </w:r>
      <w:r w:rsidR="006834DC">
        <w:t xml:space="preserve"> brand</w:t>
      </w:r>
      <w:r w:rsidR="00B93E1F">
        <w:t xml:space="preserve"> &amp; consumers</w:t>
      </w:r>
      <w:r w:rsidR="00783A0D">
        <w:t>’</w:t>
      </w:r>
      <w:r w:rsidR="00B93E1F">
        <w:t xml:space="preserve"> loyalty to certain coffee brands</w:t>
      </w:r>
      <w:r>
        <w:t xml:space="preserve">. </w:t>
      </w:r>
    </w:p>
    <w:p w14:paraId="343D96CC" w14:textId="77777777" w:rsidR="007A7B87" w:rsidRDefault="00AC4671" w:rsidP="002876D7">
      <w:pPr>
        <w:pStyle w:val="PurdueHeading3"/>
        <w:numPr>
          <w:ilvl w:val="1"/>
          <w:numId w:val="2"/>
        </w:numPr>
      </w:pPr>
      <w:bookmarkStart w:id="10" w:name="_Toc515487059"/>
      <w:r>
        <w:t>Questions of the Study</w:t>
      </w:r>
      <w:bookmarkEnd w:id="10"/>
    </w:p>
    <w:p w14:paraId="39CED964" w14:textId="3837FB0E" w:rsidR="00410541" w:rsidRDefault="00BC379A" w:rsidP="00410541">
      <w:r>
        <w:t>The present</w:t>
      </w:r>
      <w:r w:rsidR="00D928CE">
        <w:t xml:space="preserve"> study attempts ans</w:t>
      </w:r>
      <w:r w:rsidR="00410541">
        <w:t>wering the following questions:</w:t>
      </w:r>
    </w:p>
    <w:p w14:paraId="69C06AA9" w14:textId="2AAC3124" w:rsidR="00BD71FE" w:rsidRDefault="00BD71FE" w:rsidP="00BD71FE">
      <w:pPr>
        <w:pStyle w:val="ListParagraph"/>
        <w:numPr>
          <w:ilvl w:val="0"/>
          <w:numId w:val="4"/>
        </w:numPr>
      </w:pPr>
      <w:r w:rsidRPr="003C7904">
        <w:t xml:space="preserve">Who are the main </w:t>
      </w:r>
      <w:r w:rsidR="00FC0930">
        <w:t>Competitors</w:t>
      </w:r>
      <w:r w:rsidR="006034A5">
        <w:t xml:space="preserve"> in C</w:t>
      </w:r>
      <w:r w:rsidRPr="003C7904">
        <w:t>hina coffee market?</w:t>
      </w:r>
    </w:p>
    <w:p w14:paraId="4F769D88" w14:textId="1918D619" w:rsidR="00410541" w:rsidRPr="003C7904" w:rsidRDefault="00410541" w:rsidP="002876D7">
      <w:pPr>
        <w:pStyle w:val="ListParagraph"/>
        <w:numPr>
          <w:ilvl w:val="0"/>
          <w:numId w:val="4"/>
        </w:numPr>
      </w:pPr>
      <w:r w:rsidRPr="003C7904">
        <w:t>What makes buyers choose a specific type of Coffee</w:t>
      </w:r>
      <w:r w:rsidR="00BD71FE">
        <w:t xml:space="preserve"> brands</w:t>
      </w:r>
      <w:r w:rsidRPr="003C7904">
        <w:t>?</w:t>
      </w:r>
    </w:p>
    <w:p w14:paraId="148639D5" w14:textId="49F629D9" w:rsidR="00410541" w:rsidRPr="003C7904" w:rsidRDefault="00410541" w:rsidP="002876D7">
      <w:pPr>
        <w:pStyle w:val="ListParagraph"/>
        <w:numPr>
          <w:ilvl w:val="0"/>
          <w:numId w:val="4"/>
        </w:numPr>
      </w:pPr>
      <w:r w:rsidRPr="003C7904">
        <w:t>How loyal are consumers to certain types of Coffee</w:t>
      </w:r>
      <w:r w:rsidR="00BD71FE">
        <w:t xml:space="preserve"> brands</w:t>
      </w:r>
      <w:r w:rsidRPr="003C7904">
        <w:t>?</w:t>
      </w:r>
    </w:p>
    <w:p w14:paraId="5D782E95" w14:textId="77777777" w:rsidR="007A7B87" w:rsidRDefault="00C62A9D" w:rsidP="00FB4C8D">
      <w:pPr>
        <w:pStyle w:val="PurdueHeading3"/>
        <w:numPr>
          <w:ilvl w:val="1"/>
          <w:numId w:val="2"/>
        </w:numPr>
      </w:pPr>
      <w:bookmarkStart w:id="11" w:name="_Toc515487060"/>
      <w:r>
        <w:t>Delimitations</w:t>
      </w:r>
      <w:bookmarkEnd w:id="11"/>
    </w:p>
    <w:p w14:paraId="669FE71D" w14:textId="68501CF6" w:rsidR="00410541" w:rsidRPr="00410541" w:rsidRDefault="00BD71FE" w:rsidP="00410541">
      <w:r>
        <w:t>T</w:t>
      </w:r>
      <w:r w:rsidR="00410541" w:rsidRPr="00410541">
        <w:t>his research paper might not be entirely accurate due to the factors that are listed below:</w:t>
      </w:r>
    </w:p>
    <w:p w14:paraId="5A085BFE" w14:textId="44B44374" w:rsidR="00BD71FE" w:rsidRDefault="00356511" w:rsidP="00BD71FE">
      <w:pPr>
        <w:pStyle w:val="ListParagraph"/>
        <w:numPr>
          <w:ilvl w:val="0"/>
          <w:numId w:val="5"/>
        </w:numPr>
      </w:pPr>
      <w:r>
        <w:t>This research</w:t>
      </w:r>
      <w:r w:rsidR="00BD71FE">
        <w:t xml:space="preserve"> concentrate</w:t>
      </w:r>
      <w:r>
        <w:t>s</w:t>
      </w:r>
      <w:r w:rsidR="00BD71FE">
        <w:t xml:space="preserve"> </w:t>
      </w:r>
      <w:r w:rsidR="00EE5E6B">
        <w:t xml:space="preserve">primarily </w:t>
      </w:r>
      <w:r w:rsidR="00FC0930">
        <w:t>on the on-</w:t>
      </w:r>
      <w:r w:rsidR="00BD71FE">
        <w:t xml:space="preserve">trade market </w:t>
      </w:r>
      <w:r w:rsidR="00EE5E6B">
        <w:t>(</w:t>
      </w:r>
      <w:r w:rsidR="00BD71FE">
        <w:t>e.g. Coffee shops, café</w:t>
      </w:r>
      <w:r w:rsidR="00EE5E6B">
        <w:t>, Coffee brands)</w:t>
      </w:r>
      <w:r w:rsidR="00BD71FE">
        <w:t xml:space="preserve"> </w:t>
      </w:r>
    </w:p>
    <w:p w14:paraId="6474036C" w14:textId="53569983" w:rsidR="00BD71FE" w:rsidRDefault="00FC0930" w:rsidP="00BD71FE">
      <w:pPr>
        <w:pStyle w:val="ListParagraph"/>
        <w:numPr>
          <w:ilvl w:val="0"/>
          <w:numId w:val="5"/>
        </w:numPr>
      </w:pPr>
      <w:r>
        <w:t>The su</w:t>
      </w:r>
      <w:r w:rsidR="0074037C">
        <w:t>rvey questions have been</w:t>
      </w:r>
      <w:r w:rsidR="00410541" w:rsidRPr="00410541">
        <w:t xml:space="preserve"> translated </w:t>
      </w:r>
      <w:r w:rsidR="00453C8F">
        <w:t>in</w:t>
      </w:r>
      <w:r>
        <w:t>to Chinese words and</w:t>
      </w:r>
      <w:r w:rsidR="00410541" w:rsidRPr="00410541">
        <w:t xml:space="preserve"> given out to the partici</w:t>
      </w:r>
      <w:r w:rsidR="00453C8F">
        <w:t xml:space="preserve">pants, so language barriers have </w:t>
      </w:r>
      <w:r w:rsidR="00410541" w:rsidRPr="00410541">
        <w:t>occurred in this condition.</w:t>
      </w:r>
    </w:p>
    <w:p w14:paraId="2695F9B0" w14:textId="6D830516" w:rsidR="00EE5E6B" w:rsidRPr="00410541" w:rsidRDefault="009E3C09" w:rsidP="00BD71FE">
      <w:pPr>
        <w:pStyle w:val="ListParagraph"/>
        <w:numPr>
          <w:ilvl w:val="0"/>
          <w:numId w:val="5"/>
        </w:numPr>
      </w:pPr>
      <w:r>
        <w:t>Little</w:t>
      </w:r>
      <w:r w:rsidR="00EE5E6B">
        <w:t xml:space="preserve"> r</w:t>
      </w:r>
      <w:r>
        <w:t>esearches or articles have been published</w:t>
      </w:r>
      <w:r w:rsidR="00EE5E6B">
        <w:t xml:space="preserve"> concerning coffee consumption in China</w:t>
      </w:r>
      <w:r>
        <w:t xml:space="preserve"> particularly on-trade market</w:t>
      </w:r>
      <w:r w:rsidR="00EE5E6B">
        <w:t xml:space="preserve">; so the researcher had limited data to gather information. </w:t>
      </w:r>
    </w:p>
    <w:p w14:paraId="7A4201FF" w14:textId="77777777" w:rsidR="00410541" w:rsidRPr="00410541" w:rsidRDefault="00410541" w:rsidP="002876D7">
      <w:pPr>
        <w:pStyle w:val="ListParagraph"/>
        <w:numPr>
          <w:ilvl w:val="0"/>
          <w:numId w:val="5"/>
        </w:numPr>
      </w:pPr>
      <w:r w:rsidRPr="00410541">
        <w:t>Due to its limitations in sample size (only 50 participants will be conducted)</w:t>
      </w:r>
    </w:p>
    <w:p w14:paraId="28CEDAB3" w14:textId="26E77128" w:rsidR="00EE5E6B" w:rsidRDefault="00EE5E6B" w:rsidP="00EE5E6B">
      <w:pPr>
        <w:pStyle w:val="ListParagraph"/>
        <w:numPr>
          <w:ilvl w:val="0"/>
          <w:numId w:val="5"/>
        </w:numPr>
      </w:pPr>
      <w:r w:rsidRPr="00410541">
        <w:t xml:space="preserve">Time limitation </w:t>
      </w:r>
    </w:p>
    <w:p w14:paraId="515397F6" w14:textId="77777777" w:rsidR="00410541" w:rsidRPr="00410541" w:rsidRDefault="00410541" w:rsidP="002876D7">
      <w:pPr>
        <w:pStyle w:val="ListParagraph"/>
        <w:numPr>
          <w:ilvl w:val="0"/>
          <w:numId w:val="5"/>
        </w:numPr>
      </w:pPr>
      <w:r w:rsidRPr="00410541">
        <w:t xml:space="preserve">Due to area limitations (Beijing, China) </w:t>
      </w:r>
    </w:p>
    <w:p w14:paraId="1628DB6A" w14:textId="77777777" w:rsidR="00410541" w:rsidRPr="00410541" w:rsidRDefault="00410541" w:rsidP="002876D7">
      <w:pPr>
        <w:pStyle w:val="ListParagraph"/>
        <w:numPr>
          <w:ilvl w:val="1"/>
          <w:numId w:val="5"/>
        </w:numPr>
      </w:pPr>
      <w:r w:rsidRPr="00410541">
        <w:t xml:space="preserve">The conclusions may not reflect the view of all Chinese coffee consumers.    </w:t>
      </w:r>
    </w:p>
    <w:p w14:paraId="387625BC" w14:textId="77777777" w:rsidR="00C62A9D" w:rsidRDefault="00C62A9D" w:rsidP="00FB4C8D">
      <w:pPr>
        <w:pStyle w:val="PurdueHeading3"/>
        <w:numPr>
          <w:ilvl w:val="1"/>
          <w:numId w:val="2"/>
        </w:numPr>
      </w:pPr>
      <w:bookmarkStart w:id="12" w:name="_Toc515487061"/>
      <w:r>
        <w:t>Researcher Expectations</w:t>
      </w:r>
      <w:bookmarkEnd w:id="12"/>
      <w:r>
        <w:t xml:space="preserve"> </w:t>
      </w:r>
    </w:p>
    <w:p w14:paraId="4049D430" w14:textId="6D30E758" w:rsidR="00445E23" w:rsidRDefault="00C71980" w:rsidP="00FB4C8D">
      <w:pPr>
        <w:ind w:firstLine="360"/>
      </w:pPr>
      <w:r>
        <w:t>In this study t</w:t>
      </w:r>
      <w:r w:rsidR="00445E23">
        <w:t xml:space="preserve">he researcher </w:t>
      </w:r>
      <w:r>
        <w:t xml:space="preserve">expects to reach or </w:t>
      </w:r>
      <w:r w:rsidR="00445E23">
        <w:t xml:space="preserve">protects to reach some conclusions about </w:t>
      </w:r>
      <w:r>
        <w:t>coffee consumption in China particularly Beijing including this points:</w:t>
      </w:r>
    </w:p>
    <w:p w14:paraId="2E392550" w14:textId="74C4864D" w:rsidR="00C71980" w:rsidRDefault="00C71980" w:rsidP="00761729">
      <w:pPr>
        <w:pStyle w:val="ListParagraph"/>
        <w:numPr>
          <w:ilvl w:val="0"/>
          <w:numId w:val="11"/>
        </w:numPr>
      </w:pPr>
      <w:r>
        <w:lastRenderedPageBreak/>
        <w:t>International coffee brands (Chain coffee shops</w:t>
      </w:r>
      <w:r w:rsidR="00356511">
        <w:t>) might be the main competitors</w:t>
      </w:r>
      <w:r>
        <w:t xml:space="preserve"> in china coffee market.</w:t>
      </w:r>
    </w:p>
    <w:p w14:paraId="045F877A" w14:textId="73E3E243" w:rsidR="00C71980" w:rsidRDefault="00C71980" w:rsidP="00761729">
      <w:pPr>
        <w:pStyle w:val="ListParagraph"/>
        <w:numPr>
          <w:ilvl w:val="0"/>
          <w:numId w:val="11"/>
        </w:numPr>
      </w:pPr>
      <w:r>
        <w:t xml:space="preserve"> </w:t>
      </w:r>
      <w:r w:rsidR="00FE081A">
        <w:t>Cultural &amp; Psychological</w:t>
      </w:r>
      <w:r w:rsidR="00B133A5">
        <w:t xml:space="preserve"> factors could be </w:t>
      </w:r>
      <w:r w:rsidR="00453C8F">
        <w:t>the main factors that influence</w:t>
      </w:r>
      <w:r w:rsidR="00B133A5">
        <w:t xml:space="preserve"> consumers to choose a specific type of coffee brand.</w:t>
      </w:r>
    </w:p>
    <w:p w14:paraId="36A9C5A4" w14:textId="0DACB08C" w:rsidR="009B541D" w:rsidRDefault="00B133A5" w:rsidP="00761729">
      <w:pPr>
        <w:pStyle w:val="ListParagraph"/>
        <w:numPr>
          <w:ilvl w:val="0"/>
          <w:numId w:val="11"/>
        </w:numPr>
      </w:pPr>
      <w:r>
        <w:t xml:space="preserve">Consumers might show their loyalty </w:t>
      </w:r>
      <w:r w:rsidR="003C695E">
        <w:t xml:space="preserve">more </w:t>
      </w:r>
      <w:r>
        <w:t xml:space="preserve">to the international chain coffee brands based on their vow &amp; liking to the coffee brand. </w:t>
      </w:r>
    </w:p>
    <w:p w14:paraId="2A0FF68D" w14:textId="77777777" w:rsidR="009B541D" w:rsidRDefault="009B541D" w:rsidP="00410541"/>
    <w:p w14:paraId="41724E1F" w14:textId="77777777" w:rsidR="009B541D" w:rsidRDefault="009B541D" w:rsidP="00410541"/>
    <w:p w14:paraId="592BDF5D" w14:textId="77777777" w:rsidR="009B541D" w:rsidRDefault="009B541D" w:rsidP="00410541"/>
    <w:p w14:paraId="0324E667" w14:textId="77777777" w:rsidR="009B541D" w:rsidRDefault="009B541D" w:rsidP="00410541"/>
    <w:p w14:paraId="39A7BB4F" w14:textId="77777777" w:rsidR="009B541D" w:rsidRDefault="009B541D" w:rsidP="00410541"/>
    <w:p w14:paraId="72C9A0E3" w14:textId="77777777" w:rsidR="009B541D" w:rsidRDefault="009B541D" w:rsidP="00410541"/>
    <w:p w14:paraId="3C2E177B" w14:textId="77777777" w:rsidR="009B541D" w:rsidRDefault="009B541D" w:rsidP="00410541"/>
    <w:p w14:paraId="4F479CA1" w14:textId="77777777" w:rsidR="009B541D" w:rsidRDefault="009B541D" w:rsidP="00410541"/>
    <w:p w14:paraId="0950A941" w14:textId="77777777" w:rsidR="009B541D" w:rsidRDefault="009B541D" w:rsidP="00410541"/>
    <w:p w14:paraId="7679D124" w14:textId="77777777" w:rsidR="009B541D" w:rsidRDefault="009B541D" w:rsidP="00410541"/>
    <w:p w14:paraId="3A594A90" w14:textId="77777777" w:rsidR="001626C7" w:rsidRDefault="001626C7" w:rsidP="00410541"/>
    <w:p w14:paraId="0E8E5327" w14:textId="77777777" w:rsidR="009B541D" w:rsidRDefault="009B541D" w:rsidP="00410541"/>
    <w:p w14:paraId="0518B4AC" w14:textId="77777777" w:rsidR="009B541D" w:rsidRDefault="009B541D" w:rsidP="00410541"/>
    <w:p w14:paraId="1FD7D220" w14:textId="77777777" w:rsidR="00D928CE" w:rsidRDefault="00D928CE" w:rsidP="005242D4"/>
    <w:p w14:paraId="49C6B5C4" w14:textId="77777777" w:rsidR="00C7480D" w:rsidRDefault="00C7480D" w:rsidP="00C62A9D">
      <w:pPr>
        <w:pStyle w:val="PurdueHeading1"/>
        <w:tabs>
          <w:tab w:val="center" w:pos="4320"/>
          <w:tab w:val="right" w:pos="8640"/>
        </w:tabs>
      </w:pPr>
    </w:p>
    <w:p w14:paraId="6737F35F" w14:textId="77777777" w:rsidR="00C7480D" w:rsidRDefault="00C7480D" w:rsidP="00C62A9D">
      <w:pPr>
        <w:pStyle w:val="PurdueHeading1"/>
        <w:tabs>
          <w:tab w:val="center" w:pos="4320"/>
          <w:tab w:val="right" w:pos="8640"/>
        </w:tabs>
      </w:pPr>
    </w:p>
    <w:p w14:paraId="3D80BF71" w14:textId="77777777" w:rsidR="0098474C" w:rsidRDefault="0098474C" w:rsidP="00C62A9D">
      <w:pPr>
        <w:pStyle w:val="PurdueHeading1"/>
        <w:tabs>
          <w:tab w:val="center" w:pos="4320"/>
          <w:tab w:val="right" w:pos="8640"/>
        </w:tabs>
      </w:pPr>
    </w:p>
    <w:p w14:paraId="08716FF6" w14:textId="77777777" w:rsidR="0098474C" w:rsidRDefault="0098474C" w:rsidP="00C62A9D">
      <w:pPr>
        <w:pStyle w:val="PurdueHeading1"/>
        <w:tabs>
          <w:tab w:val="center" w:pos="4320"/>
          <w:tab w:val="right" w:pos="8640"/>
        </w:tabs>
      </w:pPr>
    </w:p>
    <w:p w14:paraId="6880752D" w14:textId="77777777" w:rsidR="00C7480D" w:rsidRDefault="00C7480D" w:rsidP="00C62A9D">
      <w:pPr>
        <w:pStyle w:val="PurdueHeading1"/>
        <w:tabs>
          <w:tab w:val="center" w:pos="4320"/>
          <w:tab w:val="right" w:pos="8640"/>
        </w:tabs>
      </w:pPr>
    </w:p>
    <w:p w14:paraId="35A4CC79" w14:textId="77777777" w:rsidR="00C62A9D" w:rsidRDefault="007617C6" w:rsidP="00C62A9D">
      <w:pPr>
        <w:pStyle w:val="PurdueHeading1"/>
        <w:tabs>
          <w:tab w:val="center" w:pos="4320"/>
          <w:tab w:val="right" w:pos="8640"/>
        </w:tabs>
      </w:pPr>
      <w:bookmarkStart w:id="13" w:name="_Toc515487062"/>
      <w:r>
        <w:lastRenderedPageBreak/>
        <w:t>review of literature</w:t>
      </w:r>
      <w:bookmarkEnd w:id="13"/>
      <w:r>
        <w:t xml:space="preserve"> </w:t>
      </w:r>
    </w:p>
    <w:p w14:paraId="0E45164D" w14:textId="77777777" w:rsidR="00C62A9D" w:rsidRDefault="00C62A9D" w:rsidP="007617C6">
      <w:pPr>
        <w:pStyle w:val="PurdueHeading2"/>
      </w:pPr>
      <w:bookmarkStart w:id="14" w:name="_Toc515487063"/>
      <w:r>
        <w:t>Introduction</w:t>
      </w:r>
      <w:bookmarkEnd w:id="14"/>
    </w:p>
    <w:p w14:paraId="0B75415F" w14:textId="6C57A315" w:rsidR="0095243E" w:rsidRPr="004832BC" w:rsidRDefault="003C695E" w:rsidP="00FB4C8D">
      <w:pPr>
        <w:ind w:firstLine="720"/>
      </w:pPr>
      <w:r>
        <w:t>In this chapter</w:t>
      </w:r>
      <w:r w:rsidR="00D07D49">
        <w:t>,</w:t>
      </w:r>
      <w:r>
        <w:t xml:space="preserve"> the researcher is going to introduce </w:t>
      </w:r>
      <w:r w:rsidR="00C7480D">
        <w:t>related studies to this topic.</w:t>
      </w:r>
      <w:r w:rsidR="00FB4C8D">
        <w:t xml:space="preserve"> </w:t>
      </w:r>
      <w:r w:rsidR="00C7480D">
        <w:t>This chapter is going to be di</w:t>
      </w:r>
      <w:r w:rsidR="00D07D49">
        <w:t>vided in</w:t>
      </w:r>
      <w:r w:rsidR="00843603">
        <w:t>to 12 parts (titles), and t</w:t>
      </w:r>
      <w:r w:rsidR="00C7480D">
        <w:t xml:space="preserve">he </w:t>
      </w:r>
      <w:r w:rsidR="00843603">
        <w:t>researcher</w:t>
      </w:r>
      <w:r w:rsidR="00C7480D">
        <w:t xml:space="preserve"> is going to </w:t>
      </w:r>
      <w:r w:rsidR="00D07D49">
        <w:t>explor</w:t>
      </w:r>
      <w:r w:rsidR="00843603">
        <w:t>e</w:t>
      </w:r>
      <w:r w:rsidR="00C7480D">
        <w:t xml:space="preserve"> the following topics</w:t>
      </w:r>
      <w:r w:rsidR="00843603">
        <w:t xml:space="preserve">: History, Guiding theory, Marketing funnel, Awareness, Consideration, Purchase, Loyalty, Model of consumer behavior, the three factors, psychological factors, personal factors &amp; Social factors. </w:t>
      </w:r>
    </w:p>
    <w:p w14:paraId="2C59923C" w14:textId="77777777" w:rsidR="0095243E" w:rsidRDefault="003A2C96" w:rsidP="002876D7">
      <w:pPr>
        <w:pStyle w:val="PurdueHeading3"/>
        <w:numPr>
          <w:ilvl w:val="1"/>
          <w:numId w:val="1"/>
        </w:numPr>
      </w:pPr>
      <w:r>
        <w:t xml:space="preserve"> </w:t>
      </w:r>
      <w:bookmarkStart w:id="15" w:name="_Toc515487064"/>
      <w:r w:rsidR="00EA2E88">
        <w:t>History</w:t>
      </w:r>
      <w:bookmarkEnd w:id="15"/>
      <w:r w:rsidR="00EA2E88">
        <w:t xml:space="preserve"> </w:t>
      </w:r>
    </w:p>
    <w:p w14:paraId="034BCE89" w14:textId="359755BF" w:rsidR="00533536" w:rsidRPr="00533536" w:rsidRDefault="00D07D49" w:rsidP="00FB4C8D">
      <w:pPr>
        <w:ind w:firstLine="360"/>
      </w:pPr>
      <w:r>
        <w:t>Coffee was first introduced to C</w:t>
      </w:r>
      <w:r w:rsidR="00533536" w:rsidRPr="00533536">
        <w:t>hina in the late nineteenth century by a Frenc</w:t>
      </w:r>
      <w:r w:rsidR="00CA42F3">
        <w:t>h missionary in Yunnan province</w:t>
      </w:r>
      <w:r w:rsidR="00533536" w:rsidRPr="00533536">
        <w:t xml:space="preserve"> </w:t>
      </w:r>
      <w:r w:rsidR="0019192E">
        <w:t>in the southwest of the country</w:t>
      </w:r>
      <w:r w:rsidR="00357911">
        <w:t xml:space="preserve"> (International Coffee Council)</w:t>
      </w:r>
      <w:r w:rsidR="00711074">
        <w:t>.</w:t>
      </w:r>
      <w:r w:rsidR="00FB4C8D">
        <w:t xml:space="preserve"> </w:t>
      </w:r>
      <w:r w:rsidR="00A13450">
        <w:t>“</w:t>
      </w:r>
      <w:r>
        <w:t xml:space="preserve">The </w:t>
      </w:r>
      <w:r w:rsidR="00533536" w:rsidRPr="00533536">
        <w:t>Coffee production subsequently languished for the better part of a century, until 1988 when the Chinese Government, in association with the World Bank and the United Nations Development Programme, initiated a proj</w:t>
      </w:r>
      <w:r w:rsidR="00144EE3">
        <w:t>ect to regenerate the sector</w:t>
      </w:r>
      <w:r w:rsidR="00A13450">
        <w:t>”</w:t>
      </w:r>
      <w:r w:rsidR="00144EE3">
        <w:t xml:space="preserve"> </w:t>
      </w:r>
      <w:sdt>
        <w:sdtPr>
          <w:id w:val="-1198010772"/>
          <w:citation/>
        </w:sdtPr>
        <w:sdtEndPr/>
        <w:sdtContent>
          <w:r w:rsidR="00144EE3">
            <w:fldChar w:fldCharType="begin"/>
          </w:r>
          <w:r w:rsidR="00144EE3">
            <w:instrText xml:space="preserve"> CITATION Int15 \l 1033 </w:instrText>
          </w:r>
          <w:r w:rsidR="00144EE3">
            <w:fldChar w:fldCharType="separate"/>
          </w:r>
          <w:r w:rsidR="00144EE3" w:rsidRPr="00144EE3">
            <w:rPr>
              <w:noProof/>
            </w:rPr>
            <w:t>(International Coffee Council , 2015)</w:t>
          </w:r>
          <w:r w:rsidR="00144EE3">
            <w:fldChar w:fldCharType="end"/>
          </w:r>
        </w:sdtContent>
      </w:sdt>
      <w:r w:rsidR="00144EE3">
        <w:t>.</w:t>
      </w:r>
    </w:p>
    <w:p w14:paraId="0E3EFCDE" w14:textId="7BE1F2DF" w:rsidR="00533536" w:rsidRPr="00533536" w:rsidRDefault="00533536" w:rsidP="00533536">
      <w:r w:rsidRPr="00533536">
        <w:t>“Since the beginning of the China boom in the last decade, the country has represented an attractive potential market for internatio</w:t>
      </w:r>
      <w:r w:rsidR="00144EE3">
        <w:t xml:space="preserve">nal coffee chains” </w:t>
      </w:r>
      <w:sdt>
        <w:sdtPr>
          <w:id w:val="-1655823770"/>
          <w:citation/>
        </w:sdtPr>
        <w:sdtEndPr/>
        <w:sdtContent>
          <w:r w:rsidR="00144EE3">
            <w:fldChar w:fldCharType="begin"/>
          </w:r>
          <w:r w:rsidR="00144EE3">
            <w:instrText xml:space="preserve"> CITATION Mau10 \l 1033 </w:instrText>
          </w:r>
          <w:r w:rsidR="00144EE3">
            <w:fldChar w:fldCharType="separate"/>
          </w:r>
          <w:r w:rsidR="00144EE3" w:rsidRPr="00144EE3">
            <w:rPr>
              <w:noProof/>
            </w:rPr>
            <w:t>(Cunningham, 2010)</w:t>
          </w:r>
          <w:r w:rsidR="00144EE3">
            <w:fldChar w:fldCharType="end"/>
          </w:r>
        </w:sdtContent>
      </w:sdt>
      <w:r w:rsidR="00144EE3">
        <w:t xml:space="preserve">. </w:t>
      </w:r>
    </w:p>
    <w:p w14:paraId="217792BD" w14:textId="535818B2" w:rsidR="00533536" w:rsidRPr="00533536" w:rsidRDefault="00E20086" w:rsidP="00533536">
      <w:sdt>
        <w:sdtPr>
          <w:id w:val="1349752019"/>
          <w:citation/>
        </w:sdtPr>
        <w:sdtEndPr/>
        <w:sdtContent>
          <w:r w:rsidR="00144EE3">
            <w:fldChar w:fldCharType="begin"/>
          </w:r>
          <w:r w:rsidR="00144EE3">
            <w:instrText xml:space="preserve"> CITATION Int15 \l 1033 </w:instrText>
          </w:r>
          <w:r w:rsidR="00144EE3">
            <w:fldChar w:fldCharType="separate"/>
          </w:r>
          <w:r w:rsidR="00144EE3" w:rsidRPr="00144EE3">
            <w:rPr>
              <w:noProof/>
            </w:rPr>
            <w:t>(International Coffee Council , 2015)</w:t>
          </w:r>
          <w:r w:rsidR="00144EE3">
            <w:fldChar w:fldCharType="end"/>
          </w:r>
        </w:sdtContent>
      </w:sdt>
      <w:r w:rsidR="00144EE3">
        <w:t xml:space="preserve"> </w:t>
      </w:r>
      <w:r w:rsidR="00633632" w:rsidRPr="00533536">
        <w:t>Stated</w:t>
      </w:r>
      <w:r w:rsidR="00533536" w:rsidRPr="00533536">
        <w:t xml:space="preserve"> that </w:t>
      </w:r>
      <w:r w:rsidR="00A13450">
        <w:t>“</w:t>
      </w:r>
      <w:r w:rsidR="00533536" w:rsidRPr="00533536">
        <w:t xml:space="preserve">while surprisingly coffee has been grown in China since the late 1800s, the time at which the </w:t>
      </w:r>
      <w:r w:rsidR="001626C7" w:rsidRPr="00533536">
        <w:t>bean (</w:t>
      </w:r>
      <w:r w:rsidR="00533536" w:rsidRPr="00533536">
        <w:t>Coffee) was inherited from a French missionary, one should note that production in the country did not gain recognition until the year 1988.</w:t>
      </w:r>
      <w:r w:rsidR="00A13450">
        <w:t>”</w:t>
      </w:r>
    </w:p>
    <w:p w14:paraId="4A1FAAB6" w14:textId="2129015C" w:rsidR="008B1AEA" w:rsidRPr="00533536" w:rsidRDefault="00E20086" w:rsidP="008B1AEA">
      <w:sdt>
        <w:sdtPr>
          <w:id w:val="-989781847"/>
          <w:citation/>
        </w:sdtPr>
        <w:sdtEndPr/>
        <w:sdtContent>
          <w:r w:rsidR="00144EE3">
            <w:fldChar w:fldCharType="begin"/>
          </w:r>
          <w:r w:rsidR="00144EE3">
            <w:instrText xml:space="preserve"> CITATION Sha12 \l 1033 </w:instrText>
          </w:r>
          <w:r w:rsidR="00144EE3">
            <w:fldChar w:fldCharType="separate"/>
          </w:r>
          <w:r w:rsidR="00144EE3" w:rsidRPr="00144EE3">
            <w:rPr>
              <w:noProof/>
            </w:rPr>
            <w:t>(Yang, et al., 2012)</w:t>
          </w:r>
          <w:r w:rsidR="00144EE3">
            <w:fldChar w:fldCharType="end"/>
          </w:r>
        </w:sdtContent>
      </w:sdt>
      <w:r w:rsidR="00144EE3">
        <w:t xml:space="preserve"> </w:t>
      </w:r>
      <w:r w:rsidR="00E3481B" w:rsidRPr="00533536">
        <w:t>Has</w:t>
      </w:r>
      <w:r w:rsidR="008B1AEA" w:rsidRPr="00533536">
        <w:t xml:space="preserve"> pointed out in his </w:t>
      </w:r>
      <w:r w:rsidR="00640121" w:rsidRPr="00533536">
        <w:t>investigation</w:t>
      </w:r>
      <w:r w:rsidR="008B1AEA" w:rsidRPr="00533536">
        <w:t xml:space="preserve"> </w:t>
      </w:r>
      <w:r w:rsidR="005D436E">
        <w:t>that China’s coffee market industry has high growth potenti</w:t>
      </w:r>
      <w:r w:rsidR="00640121">
        <w:t>al and</w:t>
      </w:r>
      <w:r w:rsidR="00A879E1">
        <w:t xml:space="preserve"> possibility of </w:t>
      </w:r>
      <w:r w:rsidR="00640121">
        <w:t>rising</w:t>
      </w:r>
      <w:r w:rsidR="00A879E1">
        <w:t xml:space="preserve">. </w:t>
      </w:r>
    </w:p>
    <w:p w14:paraId="3BE4EA80" w14:textId="2F986BF2" w:rsidR="008B1AEA" w:rsidRPr="00533536" w:rsidRDefault="00A879E1" w:rsidP="00FB4C8D">
      <w:pPr>
        <w:ind w:firstLine="720"/>
      </w:pPr>
      <w:r w:rsidRPr="00533536">
        <w:t>Nowadays</w:t>
      </w:r>
      <w:r w:rsidR="008B1AEA" w:rsidRPr="00533536">
        <w:t>, more people</w:t>
      </w:r>
      <w:r>
        <w:t xml:space="preserve"> may consume coffee in China for the same reason as in most Western countries. </w:t>
      </w:r>
      <w:r w:rsidR="00194723">
        <w:t xml:space="preserve">Coffee drinkers were rare and coffee was mostly treated as high-priced imported gift items exchanged more for its token value (e.g., as an expensive gift) rather than actual consumption value in the 1980s </w:t>
      </w:r>
      <w:r w:rsidR="00A61468">
        <w:t xml:space="preserve"> (Yang, et al., 2012)</w:t>
      </w:r>
      <w:r w:rsidR="00C6169B">
        <w:t>.</w:t>
      </w:r>
    </w:p>
    <w:p w14:paraId="5181FEC6" w14:textId="5957112A" w:rsidR="008B1AEA" w:rsidRPr="00533536" w:rsidRDefault="00C05DFE" w:rsidP="00FB4C8D">
      <w:pPr>
        <w:ind w:firstLine="720"/>
      </w:pPr>
      <w:r>
        <w:t xml:space="preserve">In the last few </w:t>
      </w:r>
      <w:r w:rsidR="00C42380">
        <w:t>years’</w:t>
      </w:r>
      <w:r>
        <w:t xml:space="preserve"> popularity of coff</w:t>
      </w:r>
      <w:r w:rsidR="00C42380">
        <w:t>ee shops and rising of coffee culture</w:t>
      </w:r>
      <w:r>
        <w:t xml:space="preserve"> in the first and second tier cities in China helped to </w:t>
      </w:r>
      <w:r w:rsidR="00C42380">
        <w:t>increase</w:t>
      </w:r>
      <w:r>
        <w:t xml:space="preserve"> the performance of coffee</w:t>
      </w:r>
      <w:r w:rsidR="00C42380">
        <w:t>.</w:t>
      </w:r>
      <w:r>
        <w:t xml:space="preserve"> </w:t>
      </w:r>
      <w:r w:rsidR="008B1AEA" w:rsidRPr="00533536">
        <w:t xml:space="preserve">Instant coffee already has fixed consumer groups in developed cities due to long-term consumer education by </w:t>
      </w:r>
      <w:r w:rsidR="008B1AEA" w:rsidRPr="00533536">
        <w:lastRenderedPageBreak/>
        <w:t>leading companies are penetrating into third and fourth tier cities as well as rural areas, because they see great potential in these areas</w:t>
      </w:r>
      <w:r w:rsidR="00144EE3">
        <w:t xml:space="preserve"> </w:t>
      </w:r>
      <w:sdt>
        <w:sdtPr>
          <w:id w:val="-96249504"/>
          <w:citation/>
        </w:sdtPr>
        <w:sdtEndPr/>
        <w:sdtContent>
          <w:r w:rsidR="00144EE3">
            <w:fldChar w:fldCharType="begin"/>
          </w:r>
          <w:r w:rsidR="00144EE3">
            <w:instrText xml:space="preserve"> CITATION Kal14 \l 1033 </w:instrText>
          </w:r>
          <w:r w:rsidR="00144EE3">
            <w:fldChar w:fldCharType="separate"/>
          </w:r>
          <w:r w:rsidR="00144EE3" w:rsidRPr="00144EE3">
            <w:rPr>
              <w:noProof/>
            </w:rPr>
            <w:t>(Kalrity Analytical Dashboard, 2014)</w:t>
          </w:r>
          <w:r w:rsidR="00144EE3">
            <w:fldChar w:fldCharType="end"/>
          </w:r>
        </w:sdtContent>
      </w:sdt>
      <w:r w:rsidR="00E445E4">
        <w:t>.</w:t>
      </w:r>
      <w:r w:rsidR="00144EE3">
        <w:t xml:space="preserve"> </w:t>
      </w:r>
    </w:p>
    <w:p w14:paraId="41DA42C8" w14:textId="015EB7A8" w:rsidR="008B1AEA" w:rsidRPr="00533536" w:rsidRDefault="00B36275" w:rsidP="00FB4C8D">
      <w:pPr>
        <w:ind w:firstLine="720"/>
      </w:pPr>
      <w:r>
        <w:t>“</w:t>
      </w:r>
      <w:r w:rsidR="008B1AEA" w:rsidRPr="00533536">
        <w:t>The growth of café unsurprisingly is predominantly an urban phenomenon, where drinking coffee in cafes is for many people seen as a symbol of a successf</w:t>
      </w:r>
      <w:r w:rsidR="00E3481B">
        <w:t>ul lifestyle, as part of middle-</w:t>
      </w:r>
      <w:r w:rsidR="008B1AEA" w:rsidRPr="00533536">
        <w:t>class lifestyle with growing disposable incomes; for some the café offers a shared social experience; and at the same time many Chinese people are developing a taste for coffee</w:t>
      </w:r>
      <w:r>
        <w:t>”</w:t>
      </w:r>
      <w:r w:rsidR="00144EE3">
        <w:t xml:space="preserve"> </w:t>
      </w:r>
      <w:sdt>
        <w:sdtPr>
          <w:id w:val="-1494949064"/>
          <w:citation/>
        </w:sdtPr>
        <w:sdtEndPr/>
        <w:sdtContent>
          <w:r w:rsidR="00CE1556">
            <w:fldChar w:fldCharType="begin"/>
          </w:r>
          <w:r w:rsidR="00CE1556">
            <w:instrText xml:space="preserve"> CITATION Caf16 \l 1033 </w:instrText>
          </w:r>
          <w:r w:rsidR="00CE1556">
            <w:fldChar w:fldCharType="separate"/>
          </w:r>
          <w:r w:rsidR="00CE1556" w:rsidRPr="00CE1556">
            <w:rPr>
              <w:noProof/>
            </w:rPr>
            <w:t>(Café spaces, 2016)</w:t>
          </w:r>
          <w:r w:rsidR="00CE1556">
            <w:fldChar w:fldCharType="end"/>
          </w:r>
        </w:sdtContent>
      </w:sdt>
      <w:r w:rsidR="00CE1556">
        <w:t>.</w:t>
      </w:r>
    </w:p>
    <w:p w14:paraId="6D40DC28" w14:textId="550095E6" w:rsidR="008B1AEA" w:rsidRPr="00533536" w:rsidRDefault="00452A33" w:rsidP="00FB4C8D">
      <w:pPr>
        <w:ind w:firstLine="720"/>
      </w:pPr>
      <w:r>
        <w:t>Nowadays</w:t>
      </w:r>
      <w:r w:rsidR="008B1AEA" w:rsidRPr="00533536">
        <w:t>, in China</w:t>
      </w:r>
      <w:r w:rsidR="00CF1A9F">
        <w:t>,</w:t>
      </w:r>
      <w:r w:rsidR="008B1AEA" w:rsidRPr="00533536">
        <w:t xml:space="preserve"> </w:t>
      </w:r>
      <w:r w:rsidR="00F74F2C">
        <w:t xml:space="preserve">people are willing to buy and taste a cup of coffee in social occasions, home or office and seems like </w:t>
      </w:r>
      <w:r w:rsidR="008B1AEA" w:rsidRPr="00533536">
        <w:t>there are more and more people who like</w:t>
      </w:r>
      <w:r w:rsidR="008B1AEA">
        <w:t xml:space="preserve"> to</w:t>
      </w:r>
      <w:r w:rsidR="008B1AEA" w:rsidRPr="00533536">
        <w:t xml:space="preserve"> </w:t>
      </w:r>
      <w:r w:rsidR="008B1AEA">
        <w:t>drink coffee in their</w:t>
      </w:r>
      <w:r w:rsidR="008B1AEA" w:rsidRPr="00533536">
        <w:t xml:space="preserve"> daily life, and </w:t>
      </w:r>
      <w:r w:rsidR="00F74F2C" w:rsidRPr="00533536">
        <w:t>appears</w:t>
      </w:r>
      <w:r w:rsidR="008B1AEA" w:rsidRPr="00533536">
        <w:t xml:space="preserve"> every moment </w:t>
      </w:r>
      <w:r w:rsidR="007B632E" w:rsidRPr="00533536">
        <w:t xml:space="preserve">of </w:t>
      </w:r>
      <w:r w:rsidR="007B632E">
        <w:t xml:space="preserve">their </w:t>
      </w:r>
      <w:r w:rsidR="008B1AEA" w:rsidRPr="00533536">
        <w:t>life has b</w:t>
      </w:r>
      <w:r w:rsidR="00924127">
        <w:t>een filled with coffee culture</w:t>
      </w:r>
      <w:r w:rsidR="00F74F2C">
        <w:t xml:space="preserve"> </w:t>
      </w:r>
      <w:sdt>
        <w:sdtPr>
          <w:id w:val="1655950407"/>
          <w:citation/>
        </w:sdtPr>
        <w:sdtEndPr/>
        <w:sdtContent>
          <w:r w:rsidR="00F74F2C">
            <w:fldChar w:fldCharType="begin"/>
          </w:r>
          <w:r w:rsidR="00F74F2C">
            <w:instrText xml:space="preserve"> CITATION Che11 \l 1033 </w:instrText>
          </w:r>
          <w:r w:rsidR="00F74F2C">
            <w:fldChar w:fldCharType="separate"/>
          </w:r>
          <w:r w:rsidR="00F74F2C">
            <w:rPr>
              <w:noProof/>
            </w:rPr>
            <w:t>(Zheng, 2011)</w:t>
          </w:r>
          <w:r w:rsidR="00F74F2C">
            <w:fldChar w:fldCharType="end"/>
          </w:r>
        </w:sdtContent>
      </w:sdt>
      <w:r w:rsidR="00F74F2C">
        <w:t>.</w:t>
      </w:r>
    </w:p>
    <w:p w14:paraId="6C4AD1C8" w14:textId="201736FB" w:rsidR="008B1AEA" w:rsidRPr="00533536" w:rsidRDefault="00F74F2C" w:rsidP="008B1AEA">
      <w:r>
        <w:t>“</w:t>
      </w:r>
      <w:r w:rsidR="008B1AEA" w:rsidRPr="00533536">
        <w:t>A plenty of cafes, which situated in every corner of city has become a perfect place for people to chat, listen music and take a rest, by which, coffee has developed as a culture</w:t>
      </w:r>
      <w:r>
        <w:t>”</w:t>
      </w:r>
      <w:r w:rsidR="00924127">
        <w:t xml:space="preserve"> </w:t>
      </w:r>
      <w:sdt>
        <w:sdtPr>
          <w:id w:val="1160663117"/>
          <w:citation/>
        </w:sdtPr>
        <w:sdtEndPr/>
        <w:sdtContent>
          <w:r w:rsidR="004A70E9">
            <w:fldChar w:fldCharType="begin"/>
          </w:r>
          <w:r w:rsidR="004A70E9">
            <w:instrText xml:space="preserve"> CITATION Che11 \l 1033 </w:instrText>
          </w:r>
          <w:r w:rsidR="004A70E9">
            <w:fldChar w:fldCharType="separate"/>
          </w:r>
          <w:r w:rsidR="004A70E9" w:rsidRPr="004A70E9">
            <w:rPr>
              <w:noProof/>
            </w:rPr>
            <w:t>(Zheng, 2011)</w:t>
          </w:r>
          <w:r w:rsidR="004A70E9">
            <w:fldChar w:fldCharType="end"/>
          </w:r>
        </w:sdtContent>
      </w:sdt>
      <w:r w:rsidR="004A70E9">
        <w:t>.</w:t>
      </w:r>
    </w:p>
    <w:p w14:paraId="0D5ECB30" w14:textId="29438C51" w:rsidR="008B1AEA" w:rsidRPr="00533536" w:rsidRDefault="00824964" w:rsidP="008B1AEA">
      <w:r>
        <w:t>“</w:t>
      </w:r>
      <w:r w:rsidR="008B1AEA" w:rsidRPr="00533536">
        <w:t>With the continuous improvement of people’s living standards, Chinese people, especially the younger generation are prefer to go to some exotic coffeehouse. China’s coffee market was expanded rapidly in order to meet the growing demand</w:t>
      </w:r>
      <w:r>
        <w:t>”</w:t>
      </w:r>
      <w:r w:rsidR="008B1AEA" w:rsidRPr="00533536">
        <w:t xml:space="preserve"> </w:t>
      </w:r>
      <w:sdt>
        <w:sdtPr>
          <w:id w:val="610095904"/>
          <w:citation/>
        </w:sdtPr>
        <w:sdtEndPr/>
        <w:sdtContent>
          <w:r w:rsidR="004A70E9">
            <w:fldChar w:fldCharType="begin"/>
          </w:r>
          <w:r w:rsidR="004A70E9">
            <w:instrText xml:space="preserve"> CITATION LiW11 \l 1033 </w:instrText>
          </w:r>
          <w:r w:rsidR="004A70E9">
            <w:fldChar w:fldCharType="separate"/>
          </w:r>
          <w:r w:rsidR="004A70E9" w:rsidRPr="004A70E9">
            <w:rPr>
              <w:noProof/>
            </w:rPr>
            <w:t>(Li, et al., 2011)</w:t>
          </w:r>
          <w:r w:rsidR="004A70E9">
            <w:fldChar w:fldCharType="end"/>
          </w:r>
        </w:sdtContent>
      </w:sdt>
      <w:r w:rsidR="008B1AEA" w:rsidRPr="00533536">
        <w:t>. This kind</w:t>
      </w:r>
      <w:r w:rsidR="00EF178E">
        <w:t xml:space="preserve"> of coffee shop</w:t>
      </w:r>
      <w:r w:rsidR="00452A33">
        <w:t xml:space="preserve"> chains such as</w:t>
      </w:r>
      <w:r w:rsidR="00EF178E">
        <w:t>,</w:t>
      </w:r>
      <w:r w:rsidR="008B1AEA" w:rsidRPr="00533536">
        <w:t xml:space="preserve"> Sta</w:t>
      </w:r>
      <w:r w:rsidR="00B36275">
        <w:t xml:space="preserve">rbucks, Costa coffee, </w:t>
      </w:r>
      <w:r w:rsidR="008B1AEA" w:rsidRPr="00533536">
        <w:t>Mc</w:t>
      </w:r>
      <w:r w:rsidR="00B36275">
        <w:t xml:space="preserve"> Café</w:t>
      </w:r>
      <w:r w:rsidR="008B1AEA" w:rsidRPr="00533536">
        <w:t>.</w:t>
      </w:r>
    </w:p>
    <w:p w14:paraId="08A5A8B6" w14:textId="58DF11B8" w:rsidR="008B1AEA" w:rsidRPr="00533536" w:rsidRDefault="00F03A21" w:rsidP="00FB4C8D">
      <w:pPr>
        <w:ind w:firstLine="720"/>
      </w:pPr>
      <w:r>
        <w:t>“</w:t>
      </w:r>
      <w:r w:rsidR="008B1AEA" w:rsidRPr="00533536">
        <w:t>Brand positioning plays an important role in global consumer culture</w:t>
      </w:r>
      <w:r>
        <w:t>”</w:t>
      </w:r>
      <w:r w:rsidR="008B1AEA" w:rsidRPr="00533536">
        <w:t xml:space="preserve"> </w:t>
      </w:r>
      <w:sdt>
        <w:sdtPr>
          <w:id w:val="539859954"/>
          <w:citation/>
        </w:sdtPr>
        <w:sdtEndPr/>
        <w:sdtContent>
          <w:r w:rsidR="004A70E9">
            <w:fldChar w:fldCharType="begin"/>
          </w:r>
          <w:r w:rsidR="004A70E9">
            <w:instrText xml:space="preserve"> CITATION Ver91 \l 1033 </w:instrText>
          </w:r>
          <w:r w:rsidR="004A70E9">
            <w:fldChar w:fldCharType="separate"/>
          </w:r>
          <w:r w:rsidR="004A70E9" w:rsidRPr="004A70E9">
            <w:rPr>
              <w:noProof/>
            </w:rPr>
            <w:t>(Terpstra &amp; David, 1991)</w:t>
          </w:r>
          <w:r w:rsidR="004A70E9">
            <w:fldChar w:fldCharType="end"/>
          </w:r>
        </w:sdtContent>
      </w:sdt>
      <w:r w:rsidR="008B1AEA" w:rsidRPr="00533536">
        <w:t>. Acco</w:t>
      </w:r>
      <w:r w:rsidR="00452A33">
        <w:t>rding to the previous researchers</w:t>
      </w:r>
      <w:r w:rsidR="008B1AEA" w:rsidRPr="00533536">
        <w:t>, understanding local customer culture and make a local customer culture positioning are necessary when an internat</w:t>
      </w:r>
      <w:r w:rsidR="00452A33">
        <w:t>ional brand decide to enter</w:t>
      </w:r>
      <w:r w:rsidR="008B1AEA" w:rsidRPr="00533536">
        <w:t xml:space="preserve"> a foreign market. However</w:t>
      </w:r>
      <w:r w:rsidR="00452A33">
        <w:t>,</w:t>
      </w:r>
      <w:r w:rsidR="008B1AEA" w:rsidRPr="00533536">
        <w:t xml:space="preserve"> </w:t>
      </w:r>
      <w:r w:rsidR="00413BBF">
        <w:t xml:space="preserve">a collectivistic group like a member of personal sources is what Chinese individual attach as importance of opinion </w:t>
      </w:r>
      <w:sdt>
        <w:sdtPr>
          <w:id w:val="-1377615030"/>
          <w:citation/>
        </w:sdtPr>
        <w:sdtEndPr/>
        <w:sdtContent>
          <w:r w:rsidR="004A70E9">
            <w:fldChar w:fldCharType="begin"/>
          </w:r>
          <w:r w:rsidR="004A70E9">
            <w:instrText xml:space="preserve"> CITATION Kwo04 \l 1033 </w:instrText>
          </w:r>
          <w:r w:rsidR="004A70E9">
            <w:fldChar w:fldCharType="separate"/>
          </w:r>
          <w:r w:rsidR="004A70E9" w:rsidRPr="004A70E9">
            <w:rPr>
              <w:noProof/>
            </w:rPr>
            <w:t>(Jung &amp; Kau, 2004)</w:t>
          </w:r>
          <w:r w:rsidR="004A70E9">
            <w:fldChar w:fldCharType="end"/>
          </w:r>
        </w:sdtContent>
      </w:sdt>
      <w:r w:rsidR="008B1AEA" w:rsidRPr="00533536">
        <w:t>.</w:t>
      </w:r>
    </w:p>
    <w:p w14:paraId="474E2D3B" w14:textId="37AD3343" w:rsidR="008B1AEA" w:rsidRDefault="00E20086" w:rsidP="008B1AEA">
      <w:sdt>
        <w:sdtPr>
          <w:id w:val="197985200"/>
          <w:citation/>
        </w:sdtPr>
        <w:sdtEndPr/>
        <w:sdtContent>
          <w:r w:rsidR="004A70E9">
            <w:fldChar w:fldCharType="begin"/>
          </w:r>
          <w:r w:rsidR="004A70E9">
            <w:instrText xml:space="preserve"> CITATION Int15 \l 1033 </w:instrText>
          </w:r>
          <w:r w:rsidR="004A70E9">
            <w:fldChar w:fldCharType="separate"/>
          </w:r>
          <w:r w:rsidR="004A70E9" w:rsidRPr="004A70E9">
            <w:rPr>
              <w:noProof/>
            </w:rPr>
            <w:t>(International Coffee Council , 2015)</w:t>
          </w:r>
          <w:r w:rsidR="004A70E9">
            <w:fldChar w:fldCharType="end"/>
          </w:r>
        </w:sdtContent>
      </w:sdt>
      <w:r w:rsidR="004A70E9">
        <w:t xml:space="preserve"> </w:t>
      </w:r>
      <w:r w:rsidR="00633632" w:rsidRPr="00533536">
        <w:t>Said</w:t>
      </w:r>
      <w:r w:rsidR="008B1AEA" w:rsidRPr="00533536">
        <w:t xml:space="preserve"> that in the Chinese coffee market instant coffee currently makes up 98% and 99% of the retail sales by value and volume, respectively, but freshly grinded coffee is being demanded at a higher rate of which the rising number of coffee shops are promoting.</w:t>
      </w:r>
    </w:p>
    <w:p w14:paraId="03452F16" w14:textId="12FA71BF" w:rsidR="00533536" w:rsidRPr="00533536" w:rsidRDefault="00533536" w:rsidP="00FB4C8D">
      <w:pPr>
        <w:ind w:firstLine="720"/>
      </w:pPr>
      <w:r w:rsidRPr="00533536">
        <w:t xml:space="preserve">Moreover, coffee is one of the most valuable trading commodities and it has a huge effect on the world economy </w:t>
      </w:r>
      <w:sdt>
        <w:sdtPr>
          <w:id w:val="446205217"/>
          <w:citation/>
        </w:sdtPr>
        <w:sdtEndPr/>
        <w:sdtContent>
          <w:r w:rsidR="004A70E9">
            <w:fldChar w:fldCharType="begin"/>
          </w:r>
          <w:r w:rsidR="004A70E9">
            <w:instrText xml:space="preserve"> CITATION Fer08 \l 1033 </w:instrText>
          </w:r>
          <w:r w:rsidR="004A70E9">
            <w:fldChar w:fldCharType="separate"/>
          </w:r>
          <w:r w:rsidR="004A70E9" w:rsidRPr="004A70E9">
            <w:rPr>
              <w:noProof/>
            </w:rPr>
            <w:t>(Vega, 2008)</w:t>
          </w:r>
          <w:r w:rsidR="004A70E9">
            <w:fldChar w:fldCharType="end"/>
          </w:r>
        </w:sdtContent>
      </w:sdt>
      <w:r w:rsidRPr="00533536">
        <w:t xml:space="preserve">. Involving around 25 </w:t>
      </w:r>
      <w:r w:rsidR="001626C7" w:rsidRPr="00533536">
        <w:t>million</w:t>
      </w:r>
      <w:r w:rsidRPr="00533536">
        <w:t xml:space="preserve"> farmers and workers coffee is producing </w:t>
      </w:r>
      <w:r w:rsidR="00452A33">
        <w:t>in more than 50 countries around</w:t>
      </w:r>
      <w:r w:rsidRPr="00533536">
        <w:t xml:space="preserve"> the globe </w:t>
      </w:r>
      <w:sdt>
        <w:sdtPr>
          <w:id w:val="850683305"/>
          <w:citation/>
        </w:sdtPr>
        <w:sdtEndPr/>
        <w:sdtContent>
          <w:r w:rsidR="004A70E9">
            <w:fldChar w:fldCharType="begin"/>
          </w:r>
          <w:r w:rsidR="004A70E9">
            <w:instrText xml:space="preserve"> CITATION Tay11 \l 1033 </w:instrText>
          </w:r>
          <w:r w:rsidR="004A70E9">
            <w:fldChar w:fldCharType="separate"/>
          </w:r>
          <w:r w:rsidR="004A70E9" w:rsidRPr="004A70E9">
            <w:rPr>
              <w:noProof/>
            </w:rPr>
            <w:t>(Clayton, 2011)</w:t>
          </w:r>
          <w:r w:rsidR="004A70E9">
            <w:fldChar w:fldCharType="end"/>
          </w:r>
        </w:sdtContent>
      </w:sdt>
      <w:r w:rsidRPr="00533536">
        <w:t>. Besides, more and more cafeteria mainstreams as well as helping retailers and coffee shop owners to make</w:t>
      </w:r>
      <w:r w:rsidR="00452A33">
        <w:t xml:space="preserve"> a</w:t>
      </w:r>
      <w:r w:rsidRPr="00533536">
        <w:t xml:space="preserve"> profit.</w:t>
      </w:r>
    </w:p>
    <w:p w14:paraId="102C0AFA" w14:textId="3A5A85B2" w:rsidR="00533536" w:rsidRPr="00533536" w:rsidRDefault="00533536" w:rsidP="00533536">
      <w:r w:rsidRPr="00533536">
        <w:lastRenderedPageBreak/>
        <w:t xml:space="preserve">Like in many other countries </w:t>
      </w:r>
      <w:r w:rsidR="001626C7" w:rsidRPr="00533536">
        <w:t>throughout</w:t>
      </w:r>
      <w:r w:rsidR="00452A33">
        <w:t xml:space="preserve"> the world C</w:t>
      </w:r>
      <w:r w:rsidRPr="00533536">
        <w:t>hina has also become the largest coffee consuming country.</w:t>
      </w:r>
    </w:p>
    <w:p w14:paraId="04ADE434" w14:textId="7873B150" w:rsidR="00533536" w:rsidRPr="00533536" w:rsidRDefault="00533536" w:rsidP="00F144BE">
      <w:r w:rsidRPr="00533536">
        <w:t xml:space="preserve"> </w:t>
      </w:r>
      <w:sdt>
        <w:sdtPr>
          <w:id w:val="1303037369"/>
          <w:citation/>
        </w:sdtPr>
        <w:sdtEndPr/>
        <w:sdtContent>
          <w:r w:rsidR="00F144BE">
            <w:fldChar w:fldCharType="begin"/>
          </w:r>
          <w:r w:rsidR="00F144BE">
            <w:instrText xml:space="preserve"> CITATION Int15 \l 1033 </w:instrText>
          </w:r>
          <w:r w:rsidR="00F144BE">
            <w:fldChar w:fldCharType="separate"/>
          </w:r>
          <w:r w:rsidR="00F144BE" w:rsidRPr="00F144BE">
            <w:rPr>
              <w:noProof/>
            </w:rPr>
            <w:t>(International Coffee Council , 2015)</w:t>
          </w:r>
          <w:r w:rsidR="00F144BE">
            <w:fldChar w:fldCharType="end"/>
          </w:r>
        </w:sdtContent>
      </w:sdt>
      <w:r w:rsidR="00F144BE">
        <w:t xml:space="preserve"> </w:t>
      </w:r>
      <w:r w:rsidR="00633632" w:rsidRPr="00533536">
        <w:t>Said</w:t>
      </w:r>
      <w:r w:rsidRPr="00533536">
        <w:t xml:space="preserve"> that most interesting is that coffee production in China has been noticeably increasing in the past twenty years. </w:t>
      </w:r>
    </w:p>
    <w:p w14:paraId="1E185F08" w14:textId="6DCE61EF" w:rsidR="00533536" w:rsidRPr="00533536" w:rsidRDefault="00924127" w:rsidP="00FB4C8D">
      <w:pPr>
        <w:ind w:firstLine="720"/>
      </w:pPr>
      <w:r>
        <w:t>“</w:t>
      </w:r>
      <w:r w:rsidR="00533536" w:rsidRPr="00533536">
        <w:t>Although it remains a tea-consuming nation, both production and consumption of coffee in China has been increasing at double-digit rates and is not e</w:t>
      </w:r>
      <w:r w:rsidR="00F144BE">
        <w:t>xpected to slow down</w:t>
      </w:r>
      <w:r>
        <w:t>”</w:t>
      </w:r>
      <w:r w:rsidR="00F144BE">
        <w:t xml:space="preserve"> </w:t>
      </w:r>
      <w:sdt>
        <w:sdtPr>
          <w:id w:val="608633811"/>
          <w:citation/>
        </w:sdtPr>
        <w:sdtEndPr/>
        <w:sdtContent>
          <w:r w:rsidR="00F144BE">
            <w:fldChar w:fldCharType="begin"/>
          </w:r>
          <w:r w:rsidR="00F144BE">
            <w:instrText xml:space="preserve"> CITATION Int15 \l 1033 </w:instrText>
          </w:r>
          <w:r w:rsidR="00F144BE">
            <w:fldChar w:fldCharType="separate"/>
          </w:r>
          <w:r w:rsidR="00F144BE" w:rsidRPr="00F144BE">
            <w:rPr>
              <w:noProof/>
            </w:rPr>
            <w:t>(International Coffee Council , 2015)</w:t>
          </w:r>
          <w:r w:rsidR="00F144BE">
            <w:fldChar w:fldCharType="end"/>
          </w:r>
        </w:sdtContent>
      </w:sdt>
      <w:r w:rsidR="00533536" w:rsidRPr="00533536">
        <w:t xml:space="preserve">. </w:t>
      </w:r>
    </w:p>
    <w:p w14:paraId="28027BF7" w14:textId="7F182E71" w:rsidR="00533536" w:rsidRPr="00533536" w:rsidRDefault="00533536" w:rsidP="00FB4C8D">
      <w:pPr>
        <w:ind w:firstLine="720"/>
      </w:pPr>
      <w:r w:rsidRPr="00533536">
        <w:t xml:space="preserve">As in many other countries in the world, China has also witnessed an explosion in the number of coffee bars opening up in cities all over the country </w:t>
      </w:r>
      <w:sdt>
        <w:sdtPr>
          <w:id w:val="1510256376"/>
          <w:citation/>
        </w:sdtPr>
        <w:sdtEndPr/>
        <w:sdtContent>
          <w:r w:rsidR="00F144BE">
            <w:fldChar w:fldCharType="begin"/>
          </w:r>
          <w:r w:rsidR="00F144BE">
            <w:instrText xml:space="preserve"> CITATION Wan111 \l 1033 </w:instrText>
          </w:r>
          <w:r w:rsidR="00F144BE">
            <w:fldChar w:fldCharType="separate"/>
          </w:r>
          <w:r w:rsidR="00F144BE" w:rsidRPr="00F144BE">
            <w:rPr>
              <w:noProof/>
            </w:rPr>
            <w:t>(Wang &amp; H., 2011)</w:t>
          </w:r>
          <w:r w:rsidR="00F144BE">
            <w:fldChar w:fldCharType="end"/>
          </w:r>
        </w:sdtContent>
      </w:sdt>
      <w:r w:rsidRPr="00533536">
        <w:t xml:space="preserve">. </w:t>
      </w:r>
    </w:p>
    <w:p w14:paraId="025A8634" w14:textId="62BD71B0" w:rsidR="00533536" w:rsidRPr="00533536" w:rsidRDefault="00533536" w:rsidP="00533536">
      <w:r w:rsidRPr="00533536">
        <w:t>Even though coffee growing is mostly</w:t>
      </w:r>
      <w:r w:rsidR="00452A33">
        <w:t xml:space="preserve"> known to be in Latin America, E</w:t>
      </w:r>
      <w:r w:rsidRPr="00533536">
        <w:t>ast African countries and other part</w:t>
      </w:r>
      <w:r w:rsidR="00452A33">
        <w:t>s</w:t>
      </w:r>
      <w:r w:rsidRPr="00533536">
        <w:t xml:space="preserve"> of the world, some are surprised when hearing that coffee is also grown in China. </w:t>
      </w:r>
      <w:r w:rsidR="00696FCE">
        <w:t>In addition “</w:t>
      </w:r>
      <w:r w:rsidRPr="00533536">
        <w:t>China now harvests more coffee than Kenya and Tanzania together, and consumes more coffee than Australia</w:t>
      </w:r>
      <w:r w:rsidR="00696FCE">
        <w:t xml:space="preserve">” </w:t>
      </w:r>
      <w:sdt>
        <w:sdtPr>
          <w:id w:val="880516491"/>
          <w:citation/>
        </w:sdtPr>
        <w:sdtEndPr/>
        <w:sdtContent>
          <w:r w:rsidR="00696FCE">
            <w:fldChar w:fldCharType="begin"/>
          </w:r>
          <w:r w:rsidR="00696FCE">
            <w:instrText xml:space="preserve"> CITATION Int15 \l 1033 </w:instrText>
          </w:r>
          <w:r w:rsidR="00696FCE">
            <w:fldChar w:fldCharType="separate"/>
          </w:r>
          <w:r w:rsidR="00696FCE">
            <w:rPr>
              <w:noProof/>
            </w:rPr>
            <w:t>(International Coffee Council , 2015)</w:t>
          </w:r>
          <w:r w:rsidR="00696FCE">
            <w:fldChar w:fldCharType="end"/>
          </w:r>
        </w:sdtContent>
      </w:sdt>
      <w:r w:rsidR="00696FCE">
        <w:t>.</w:t>
      </w:r>
    </w:p>
    <w:p w14:paraId="65DB39B4" w14:textId="039524CA" w:rsidR="00533536" w:rsidRPr="00533536" w:rsidRDefault="00681FA1" w:rsidP="00FB4C8D">
      <w:pPr>
        <w:ind w:firstLine="720"/>
      </w:pPr>
      <w:r>
        <w:t>“</w:t>
      </w:r>
      <w:r w:rsidR="00533536" w:rsidRPr="00533536">
        <w:t xml:space="preserve">A lot </w:t>
      </w:r>
      <w:r w:rsidR="00452A33">
        <w:t>of investment has been made in C</w:t>
      </w:r>
      <w:r w:rsidR="00533536" w:rsidRPr="00533536">
        <w:t>hina by foreign brand</w:t>
      </w:r>
      <w:r w:rsidR="00452A33">
        <w:t>s. Yunnan province, located in S</w:t>
      </w:r>
      <w:r w:rsidR="00533536" w:rsidRPr="00533536">
        <w:t>outh West</w:t>
      </w:r>
      <w:r w:rsidR="00452A33">
        <w:t>ern</w:t>
      </w:r>
      <w:r w:rsidR="00533536" w:rsidRPr="00533536">
        <w:t xml:space="preserve"> China is the </w:t>
      </w:r>
      <w:r w:rsidR="008B1AEA" w:rsidRPr="00533536">
        <w:t>favorite</w:t>
      </w:r>
      <w:r w:rsidR="00533536" w:rsidRPr="00533536">
        <w:t xml:space="preserve"> place to produce coffee. Actually, 95% of the locally produced coffee is located in this province</w:t>
      </w:r>
      <w:r>
        <w:t>”</w:t>
      </w:r>
      <w:r w:rsidR="00533536" w:rsidRPr="00533536">
        <w:t xml:space="preserve"> </w:t>
      </w:r>
      <w:sdt>
        <w:sdtPr>
          <w:id w:val="-746340736"/>
          <w:citation/>
        </w:sdtPr>
        <w:sdtEndPr/>
        <w:sdtContent>
          <w:r w:rsidR="00F144BE">
            <w:fldChar w:fldCharType="begin"/>
          </w:r>
          <w:r w:rsidR="00F144BE">
            <w:instrText xml:space="preserve"> CITATION Oli16 \l 1033 </w:instrText>
          </w:r>
          <w:r w:rsidR="00F144BE">
            <w:fldChar w:fldCharType="separate"/>
          </w:r>
          <w:r w:rsidR="00F144BE" w:rsidRPr="00F144BE">
            <w:rPr>
              <w:noProof/>
            </w:rPr>
            <w:t>(Verot, 2016)</w:t>
          </w:r>
          <w:r w:rsidR="00F144BE">
            <w:fldChar w:fldCharType="end"/>
          </w:r>
        </w:sdtContent>
      </w:sdt>
      <w:r w:rsidR="00533536">
        <w:t xml:space="preserve">. </w:t>
      </w:r>
    </w:p>
    <w:p w14:paraId="26418CCE" w14:textId="75BB0416" w:rsidR="00533536" w:rsidRPr="00533536" w:rsidRDefault="00B35790" w:rsidP="00FB4C8D">
      <w:pPr>
        <w:ind w:firstLine="720"/>
      </w:pPr>
      <w:r>
        <w:t>“</w:t>
      </w:r>
      <w:r w:rsidR="00533536" w:rsidRPr="00533536">
        <w:t>Chinese per capita coffee consumption is less than five cups per year. Average annual per capita consumption is only around 20 cups even in such large metropolitan areas as Beijin</w:t>
      </w:r>
      <w:r>
        <w:t>g, Shanghai, and Guangzhou”</w:t>
      </w:r>
      <w:r w:rsidRPr="00B35790">
        <w:t xml:space="preserve"> </w:t>
      </w:r>
      <w:sdt>
        <w:sdtPr>
          <w:id w:val="-1456782963"/>
          <w:citation/>
        </w:sdtPr>
        <w:sdtEndPr/>
        <w:sdtContent>
          <w:r>
            <w:fldChar w:fldCharType="begin"/>
          </w:r>
          <w:r>
            <w:instrText xml:space="preserve"> CITATION SPR09 \l 1033 </w:instrText>
          </w:r>
          <w:r>
            <w:fldChar w:fldCharType="separate"/>
          </w:r>
          <w:r>
            <w:rPr>
              <w:noProof/>
            </w:rPr>
            <w:t>(SPR Coffee, 2009)</w:t>
          </w:r>
          <w:r>
            <w:fldChar w:fldCharType="end"/>
          </w:r>
        </w:sdtContent>
      </w:sdt>
      <w:r>
        <w:t>.</w:t>
      </w:r>
      <w:r w:rsidR="005B2E4E">
        <w:t xml:space="preserve"> </w:t>
      </w:r>
      <w:r>
        <w:t xml:space="preserve">From this report the author can observe that China’s coffee market might have a </w:t>
      </w:r>
      <w:r w:rsidR="00697290">
        <w:t>space</w:t>
      </w:r>
      <w:r>
        <w:t xml:space="preserve"> for additional</w:t>
      </w:r>
      <w:r w:rsidR="00697290">
        <w:t xml:space="preserve"> future growth.</w:t>
      </w:r>
      <w:r>
        <w:t xml:space="preserve"> </w:t>
      </w:r>
    </w:p>
    <w:p w14:paraId="3BC38038" w14:textId="09C1518A" w:rsidR="00533536" w:rsidRPr="00533536" w:rsidRDefault="00681FA1" w:rsidP="00FB4C8D">
      <w:pPr>
        <w:ind w:firstLine="720"/>
      </w:pPr>
      <w:r>
        <w:t>“</w:t>
      </w:r>
      <w:r w:rsidR="00533536" w:rsidRPr="00533536">
        <w:t>Coffee consumption in China is still very low by international standards – the average suggested by the ICO is 4 cups per year compared to 300 in South Korea, and is still dominated by instant coffee, although this is changing. Drinking coffee in China, particularly out of the home, is to some extent seen as a symbol of an affluent lifestyle and often associated with the rising middle class and changing cons</w:t>
      </w:r>
      <w:r w:rsidR="00F144BE">
        <w:t>umer culture</w:t>
      </w:r>
      <w:r>
        <w:t>”</w:t>
      </w:r>
      <w:r w:rsidR="00F144BE">
        <w:t xml:space="preserve"> </w:t>
      </w:r>
      <w:sdt>
        <w:sdtPr>
          <w:id w:val="-1556156752"/>
          <w:citation/>
        </w:sdtPr>
        <w:sdtEndPr/>
        <w:sdtContent>
          <w:r w:rsidR="00F144BE">
            <w:fldChar w:fldCharType="begin"/>
          </w:r>
          <w:r w:rsidR="00F144BE">
            <w:instrText xml:space="preserve"> CITATION Caf16 \l 1033 </w:instrText>
          </w:r>
          <w:r w:rsidR="00F144BE">
            <w:fldChar w:fldCharType="separate"/>
          </w:r>
          <w:r w:rsidR="00F144BE" w:rsidRPr="00F144BE">
            <w:rPr>
              <w:noProof/>
            </w:rPr>
            <w:t>(Café spaces, 2016)</w:t>
          </w:r>
          <w:r w:rsidR="00F144BE">
            <w:fldChar w:fldCharType="end"/>
          </w:r>
        </w:sdtContent>
      </w:sdt>
      <w:r w:rsidR="00F144BE">
        <w:t>.</w:t>
      </w:r>
    </w:p>
    <w:p w14:paraId="399F3B19" w14:textId="77777777" w:rsidR="00FB4C8D" w:rsidRDefault="00533536" w:rsidP="00FB4C8D">
      <w:pPr>
        <w:ind w:firstLine="720"/>
      </w:pPr>
      <w:r w:rsidRPr="00533536">
        <w:t>In particular</w:t>
      </w:r>
      <w:r w:rsidR="007246E3">
        <w:t>, given the emerging market of C</w:t>
      </w:r>
      <w:r w:rsidRPr="00533536">
        <w:t xml:space="preserve">hina, that is estimated to have a fast growing for domestic consumption of coffee in beverage industry </w:t>
      </w:r>
      <w:sdt>
        <w:sdtPr>
          <w:id w:val="-1792506062"/>
          <w:citation/>
        </w:sdtPr>
        <w:sdtEndPr/>
        <w:sdtContent>
          <w:r w:rsidR="00F144BE">
            <w:fldChar w:fldCharType="begin"/>
          </w:r>
          <w:r w:rsidR="00F144BE">
            <w:instrText xml:space="preserve"> CITATION Mor11 \l 1033 </w:instrText>
          </w:r>
          <w:r w:rsidR="00F144BE">
            <w:fldChar w:fldCharType="separate"/>
          </w:r>
          <w:r w:rsidR="00F144BE" w:rsidRPr="00F144BE">
            <w:rPr>
              <w:noProof/>
            </w:rPr>
            <w:t>(Scholer, et al., 2011)</w:t>
          </w:r>
          <w:r w:rsidR="00F144BE">
            <w:fldChar w:fldCharType="end"/>
          </w:r>
        </w:sdtContent>
      </w:sdt>
      <w:r w:rsidRPr="00533536">
        <w:t>. In addition, there are m</w:t>
      </w:r>
      <w:r w:rsidR="007246E3">
        <w:t>ore than 1.3 billion people in C</w:t>
      </w:r>
      <w:r w:rsidRPr="00533536">
        <w:t>hina, even though the old generations would like to drink tea because of the tea-culture, there is a trend that the young generations are gradually changing their drink from tea to coffee because drinking coffee is regarded as a kind of “fashion’’ and relaxed lif</w:t>
      </w:r>
      <w:r w:rsidR="007246E3">
        <w:t>estyle for the young people in C</w:t>
      </w:r>
      <w:r w:rsidRPr="00533536">
        <w:t xml:space="preserve">hina. </w:t>
      </w:r>
      <w:r w:rsidR="007246E3">
        <w:t>“</w:t>
      </w:r>
      <w:r w:rsidRPr="00533536">
        <w:t xml:space="preserve">Coffee consumption in China is </w:t>
      </w:r>
      <w:r w:rsidRPr="00533536">
        <w:lastRenderedPageBreak/>
        <w:t xml:space="preserve">highly concentrated in large cities such as Beijing, Shanghai </w:t>
      </w:r>
      <w:r w:rsidR="00F144BE" w:rsidRPr="00533536">
        <w:t>and</w:t>
      </w:r>
      <w:r w:rsidRPr="00533536">
        <w:t xml:space="preserve"> Guangzhou</w:t>
      </w:r>
      <w:r w:rsidR="007246E3">
        <w:t>”</w:t>
      </w:r>
      <w:r w:rsidRPr="00533536">
        <w:t xml:space="preserve"> </w:t>
      </w:r>
      <w:sdt>
        <w:sdtPr>
          <w:id w:val="-853569122"/>
          <w:citation/>
        </w:sdtPr>
        <w:sdtEndPr/>
        <w:sdtContent>
          <w:r w:rsidR="00F144BE">
            <w:fldChar w:fldCharType="begin"/>
          </w:r>
          <w:r w:rsidR="00F144BE">
            <w:instrText xml:space="preserve"> CITATION Esk13 \l 1033 </w:instrText>
          </w:r>
          <w:r w:rsidR="00F144BE">
            <w:fldChar w:fldCharType="separate"/>
          </w:r>
          <w:r w:rsidR="00F144BE" w:rsidRPr="00F144BE">
            <w:rPr>
              <w:noProof/>
            </w:rPr>
            <w:t>(Bantiwalu &amp; Demisse, 2013)</w:t>
          </w:r>
          <w:r w:rsidR="00F144BE">
            <w:fldChar w:fldCharType="end"/>
          </w:r>
        </w:sdtContent>
      </w:sdt>
      <w:r w:rsidRPr="00533536">
        <w:t>.</w:t>
      </w:r>
    </w:p>
    <w:p w14:paraId="5C24158E" w14:textId="2CAAF737" w:rsidR="00533536" w:rsidRPr="00533536" w:rsidRDefault="007246E3" w:rsidP="00FB4C8D">
      <w:pPr>
        <w:ind w:firstLine="720"/>
      </w:pPr>
      <w:r>
        <w:t>“</w:t>
      </w:r>
      <w:r w:rsidR="00533536" w:rsidRPr="00533536">
        <w:t>With the improvements of Chinese people’s living standards and the growing awareness of coffee culture</w:t>
      </w:r>
      <w:r>
        <w:t>,</w:t>
      </w:r>
      <w:r w:rsidR="00533536" w:rsidRPr="00533536">
        <w:t xml:space="preserve"> China coffee market is on the rise. In 2015, the output of China coffee market was 132,000 tones. It accounted for 1.44% of the total output of the same period. The total share of China coffee m</w:t>
      </w:r>
      <w:r>
        <w:t>arket increased from 0.31% in</w:t>
      </w:r>
      <w:r w:rsidR="00533536" w:rsidRPr="00533536">
        <w:t xml:space="preserve"> 2003</w:t>
      </w:r>
      <w:r w:rsidR="00F144BE">
        <w:t xml:space="preserve"> to 1.44% in 2016</w:t>
      </w:r>
      <w:r>
        <w:t>”</w:t>
      </w:r>
      <w:r w:rsidR="00F144BE">
        <w:t xml:space="preserve"> </w:t>
      </w:r>
      <w:sdt>
        <w:sdtPr>
          <w:id w:val="-1282404633"/>
          <w:citation/>
        </w:sdtPr>
        <w:sdtEndPr/>
        <w:sdtContent>
          <w:r w:rsidR="00F144BE">
            <w:fldChar w:fldCharType="begin"/>
          </w:r>
          <w:r w:rsidR="00F144BE">
            <w:instrText xml:space="preserve"> CITATION Mar18 \l 1033 </w:instrText>
          </w:r>
          <w:r w:rsidR="00F144BE">
            <w:fldChar w:fldCharType="separate"/>
          </w:r>
          <w:r w:rsidR="00F144BE" w:rsidRPr="00F144BE">
            <w:rPr>
              <w:noProof/>
            </w:rPr>
            <w:t>(Marketing China Agency Admin, 2018)</w:t>
          </w:r>
          <w:r w:rsidR="00F144BE">
            <w:fldChar w:fldCharType="end"/>
          </w:r>
        </w:sdtContent>
      </w:sdt>
      <w:r w:rsidR="00533536">
        <w:t xml:space="preserve">. </w:t>
      </w:r>
    </w:p>
    <w:p w14:paraId="5E5FE221" w14:textId="7ABABA33" w:rsidR="00533536" w:rsidRPr="00533536" w:rsidRDefault="00533536" w:rsidP="00FB4C8D">
      <w:pPr>
        <w:ind w:firstLine="720"/>
      </w:pPr>
      <w:r w:rsidRPr="00533536">
        <w:t>While accordingly to the observation, coffee is a daily drink in European countries, especially for the Scandinavian countries, with that characteristic, the confusion arise</w:t>
      </w:r>
      <w:r w:rsidR="007246E3">
        <w:t>s</w:t>
      </w:r>
      <w:r w:rsidRPr="00533536">
        <w:t xml:space="preserve"> what factors or elements push people to choose coffee rather than other beverages.</w:t>
      </w:r>
    </w:p>
    <w:p w14:paraId="1F730141" w14:textId="77777777" w:rsidR="008F4445" w:rsidRDefault="00410541" w:rsidP="002876D7">
      <w:pPr>
        <w:pStyle w:val="PurdueHeading3"/>
        <w:numPr>
          <w:ilvl w:val="1"/>
          <w:numId w:val="1"/>
        </w:numPr>
      </w:pPr>
      <w:bookmarkStart w:id="16" w:name="_Toc515487065"/>
      <w:r>
        <w:t>Guiding Theory</w:t>
      </w:r>
      <w:bookmarkEnd w:id="16"/>
      <w:r>
        <w:t xml:space="preserve"> </w:t>
      </w:r>
    </w:p>
    <w:p w14:paraId="1A03D85B" w14:textId="77777777" w:rsidR="00533536" w:rsidRPr="00533536" w:rsidRDefault="00533536" w:rsidP="001626C7">
      <w:r w:rsidRPr="00533536">
        <w:t xml:space="preserve">The study will be done using Marketing Funnel Theories </w:t>
      </w:r>
      <w:r w:rsidR="001626C7" w:rsidRPr="00533536">
        <w:t>and</w:t>
      </w:r>
      <w:r w:rsidRPr="00533536">
        <w:t xml:space="preserve"> Consumer Behavior</w:t>
      </w:r>
      <w:r w:rsidR="001626C7">
        <w:t xml:space="preserve"> </w:t>
      </w:r>
      <w:r w:rsidR="001626C7" w:rsidRPr="00533536">
        <w:t>Model</w:t>
      </w:r>
      <w:r w:rsidRPr="00533536">
        <w:t xml:space="preserve">. </w:t>
      </w:r>
    </w:p>
    <w:p w14:paraId="208FE850" w14:textId="77777777" w:rsidR="00533536" w:rsidRPr="00533536" w:rsidRDefault="00533536" w:rsidP="002876D7">
      <w:pPr>
        <w:pStyle w:val="PurdueHeading3"/>
        <w:numPr>
          <w:ilvl w:val="1"/>
          <w:numId w:val="6"/>
        </w:numPr>
        <w:rPr>
          <w:i/>
          <w:iCs/>
        </w:rPr>
      </w:pPr>
      <w:bookmarkStart w:id="17" w:name="_Toc515487066"/>
      <w:r w:rsidRPr="00533536">
        <w:rPr>
          <w:i/>
          <w:iCs/>
        </w:rPr>
        <w:t xml:space="preserve">1. </w:t>
      </w:r>
      <w:r>
        <w:rPr>
          <w:i/>
          <w:iCs/>
        </w:rPr>
        <w:t>Marketing Funnel</w:t>
      </w:r>
      <w:bookmarkEnd w:id="17"/>
      <w:r>
        <w:rPr>
          <w:i/>
          <w:iCs/>
        </w:rPr>
        <w:t xml:space="preserve"> </w:t>
      </w:r>
    </w:p>
    <w:p w14:paraId="72E33CAB" w14:textId="7069B301" w:rsidR="00B904AC" w:rsidRDefault="00A74A40" w:rsidP="00081E20">
      <w:r>
        <w:t xml:space="preserve"> </w:t>
      </w:r>
      <w:r w:rsidR="00FB4C8D">
        <w:tab/>
      </w:r>
      <w:r w:rsidR="0015014F">
        <w:t>“A Marketing</w:t>
      </w:r>
      <w:r>
        <w:t xml:space="preserve"> funnel identifies the percentage of the potential target market at each stage </w:t>
      </w:r>
      <w:r w:rsidR="00A46361">
        <w:t xml:space="preserve">in the decision making process </w:t>
      </w:r>
      <w:r w:rsidR="00B42D84">
        <w:t>from merely</w:t>
      </w:r>
      <w:r w:rsidR="00B904AC">
        <w:t xml:space="preserve"> aware to highly loyal</w:t>
      </w:r>
      <w:r w:rsidR="00412D2C">
        <w:t>”</w:t>
      </w:r>
      <w:r w:rsidR="009C1DB7">
        <w:t xml:space="preserve"> (Kotler &amp; </w:t>
      </w:r>
      <w:r w:rsidR="008E69B4">
        <w:t>Keller, 2012</w:t>
      </w:r>
      <w:r w:rsidR="00FB4C8D">
        <w:t xml:space="preserve">, p. </w:t>
      </w:r>
      <w:r w:rsidR="007667B0">
        <w:t>140)</w:t>
      </w:r>
      <w:r w:rsidR="00412D2C">
        <w:t>.</w:t>
      </w:r>
      <w:r w:rsidR="00B42D84">
        <w:t xml:space="preserve"> </w:t>
      </w:r>
      <w:r w:rsidR="009847E2">
        <w:t>“</w:t>
      </w:r>
      <w:r w:rsidR="00B42D84">
        <w:t>Consumers</w:t>
      </w:r>
      <w:r w:rsidR="00B904AC">
        <w:t xml:space="preserve"> must move through each stage before becoming loyal customers”</w:t>
      </w:r>
      <w:r w:rsidR="009847E2">
        <w:t xml:space="preserve"> (ibid, p</w:t>
      </w:r>
      <w:r w:rsidR="00FB4C8D">
        <w:t xml:space="preserve">. </w:t>
      </w:r>
      <w:r w:rsidR="009847E2">
        <w:t>140)</w:t>
      </w:r>
      <w:r>
        <w:t xml:space="preserve">. </w:t>
      </w:r>
      <w:r w:rsidR="009847E2">
        <w:t>“</w:t>
      </w:r>
      <w:r w:rsidR="00B904AC">
        <w:t>The funnel also emphasizes how important it is not just to attract new customers, but also to retain and cultivate existing ones</w:t>
      </w:r>
      <w:r w:rsidR="009847E2">
        <w:t>” (ibid, p</w:t>
      </w:r>
      <w:r w:rsidR="00FB4C8D">
        <w:t xml:space="preserve">. </w:t>
      </w:r>
      <w:r w:rsidR="009847E2">
        <w:t>140)</w:t>
      </w:r>
      <w:r w:rsidR="00B904AC">
        <w:t xml:space="preserve">. </w:t>
      </w:r>
      <w:r w:rsidR="009847E2">
        <w:t>“</w:t>
      </w:r>
      <w:r w:rsidR="00B904AC">
        <w:t>Satisfied customers are the company’s customer relationship capital</w:t>
      </w:r>
      <w:r w:rsidR="009847E2">
        <w:t>” (ibid, p</w:t>
      </w:r>
      <w:r w:rsidR="00FB4C8D">
        <w:t xml:space="preserve">. </w:t>
      </w:r>
      <w:r w:rsidR="009847E2">
        <w:t>140)</w:t>
      </w:r>
      <w:r w:rsidR="00B904AC">
        <w:t>.</w:t>
      </w:r>
    </w:p>
    <w:p w14:paraId="4BD002F4" w14:textId="0E506D47" w:rsidR="00081E20" w:rsidRPr="00081E20" w:rsidRDefault="00B42D84" w:rsidP="00FB4C8D">
      <w:pPr>
        <w:ind w:firstLine="720"/>
      </w:pPr>
      <w:r>
        <w:t xml:space="preserve">Marketing funnel is also termed as </w:t>
      </w:r>
      <w:r w:rsidR="00081E20" w:rsidRPr="00081E20">
        <w:t xml:space="preserve">a model describing the customer journey from awareness of the product to the actual conversion and consumer’s loyalty </w:t>
      </w:r>
      <w:sdt>
        <w:sdtPr>
          <w:id w:val="333654475"/>
          <w:citation/>
        </w:sdtPr>
        <w:sdtEndPr/>
        <w:sdtContent>
          <w:r w:rsidR="00484C41">
            <w:fldChar w:fldCharType="begin"/>
          </w:r>
          <w:r w:rsidR="00484C41">
            <w:instrText xml:space="preserve"> CITATION Sak17 \l 1033 </w:instrText>
          </w:r>
          <w:r w:rsidR="00484C41">
            <w:fldChar w:fldCharType="separate"/>
          </w:r>
          <w:r w:rsidR="00484C41" w:rsidRPr="00484C41">
            <w:rPr>
              <w:noProof/>
            </w:rPr>
            <w:t>(Singh, 2017)</w:t>
          </w:r>
          <w:r w:rsidR="00484C41">
            <w:fldChar w:fldCharType="end"/>
          </w:r>
        </w:sdtContent>
      </w:sdt>
      <w:r w:rsidR="00081E20" w:rsidRPr="00081E20">
        <w:t>. With that in mind</w:t>
      </w:r>
      <w:r w:rsidR="007246E3">
        <w:t>,</w:t>
      </w:r>
      <w:r w:rsidR="00081E20" w:rsidRPr="00081E20">
        <w:t xml:space="preserve"> we can see that the customer’s journey starts from awareness and ends at purchase. Using this factors the researc</w:t>
      </w:r>
      <w:r w:rsidR="007246E3">
        <w:t xml:space="preserve">her will attempt to analyze </w:t>
      </w:r>
      <w:r w:rsidR="00081E20" w:rsidRPr="00081E20">
        <w:t>how consumers are loyal to certain types of Coffee</w:t>
      </w:r>
      <w:r w:rsidR="007246E3">
        <w:t xml:space="preserve"> brands</w:t>
      </w:r>
      <w:r w:rsidR="00081E20" w:rsidRPr="00081E20">
        <w:t xml:space="preserve">. </w:t>
      </w:r>
    </w:p>
    <w:p w14:paraId="060E25D5" w14:textId="77777777" w:rsidR="00081E20" w:rsidRDefault="00081E20" w:rsidP="00081E20">
      <w:pPr>
        <w:pStyle w:val="ListParagraph"/>
        <w:ind w:left="709"/>
        <w:rPr>
          <w:rFonts w:asciiTheme="majorHAnsi" w:hAnsiTheme="majorHAnsi"/>
          <w:noProof/>
          <w:sz w:val="28"/>
          <w:szCs w:val="28"/>
        </w:rPr>
      </w:pPr>
    </w:p>
    <w:p w14:paraId="220514C4" w14:textId="77777777" w:rsidR="00FB4C8D" w:rsidRDefault="00FB4C8D" w:rsidP="00081E20">
      <w:pPr>
        <w:pStyle w:val="ListParagraph"/>
        <w:ind w:left="709"/>
        <w:rPr>
          <w:rFonts w:asciiTheme="majorHAnsi" w:hAnsiTheme="majorHAnsi"/>
          <w:noProof/>
          <w:sz w:val="28"/>
          <w:szCs w:val="28"/>
        </w:rPr>
      </w:pPr>
    </w:p>
    <w:p w14:paraId="37FA7028" w14:textId="77777777" w:rsidR="00FB4C8D" w:rsidRDefault="00FB4C8D" w:rsidP="00081E20">
      <w:pPr>
        <w:pStyle w:val="ListParagraph"/>
        <w:ind w:left="709"/>
        <w:rPr>
          <w:rFonts w:asciiTheme="majorHAnsi" w:hAnsiTheme="majorHAnsi"/>
          <w:noProof/>
          <w:sz w:val="28"/>
          <w:szCs w:val="28"/>
        </w:rPr>
      </w:pPr>
    </w:p>
    <w:p w14:paraId="1DAD76EA" w14:textId="77777777" w:rsidR="00FB4C8D" w:rsidRDefault="00FB4C8D" w:rsidP="00081E20">
      <w:pPr>
        <w:pStyle w:val="ListParagraph"/>
        <w:ind w:left="709"/>
        <w:rPr>
          <w:rFonts w:asciiTheme="majorHAnsi" w:hAnsiTheme="majorHAnsi"/>
          <w:noProof/>
          <w:sz w:val="28"/>
          <w:szCs w:val="28"/>
        </w:rPr>
      </w:pPr>
    </w:p>
    <w:p w14:paraId="22B7B452" w14:textId="77777777" w:rsidR="00FB4C8D" w:rsidRDefault="00FB4C8D" w:rsidP="00081E20">
      <w:pPr>
        <w:pStyle w:val="ListParagraph"/>
        <w:ind w:left="709"/>
        <w:rPr>
          <w:rFonts w:asciiTheme="majorHAnsi" w:hAnsiTheme="majorHAnsi"/>
          <w:noProof/>
          <w:sz w:val="28"/>
          <w:szCs w:val="28"/>
        </w:rPr>
      </w:pPr>
    </w:p>
    <w:p w14:paraId="39837361" w14:textId="77777777" w:rsidR="00F60885" w:rsidRDefault="00F60885" w:rsidP="005C3F1F">
      <w:pPr>
        <w:pStyle w:val="Caption"/>
        <w:keepNext/>
      </w:pPr>
    </w:p>
    <w:p w14:paraId="25895685" w14:textId="38C0366D" w:rsidR="005C3F1F" w:rsidRPr="00063FAC" w:rsidRDefault="005C3F1F" w:rsidP="005C3F1F">
      <w:pPr>
        <w:pStyle w:val="Caption"/>
        <w:keepNext/>
        <w:rPr>
          <w:lang w:val="sv-SE"/>
        </w:rPr>
      </w:pPr>
      <w:bookmarkStart w:id="18" w:name="_Toc515487101"/>
      <w:r w:rsidRPr="00063FAC">
        <w:rPr>
          <w:lang w:val="sv-SE"/>
        </w:rPr>
        <w:t xml:space="preserve">Figure </w:t>
      </w:r>
      <w:r w:rsidR="00E20086">
        <w:fldChar w:fldCharType="begin"/>
      </w:r>
      <w:r w:rsidR="00E20086" w:rsidRPr="00063FAC">
        <w:rPr>
          <w:lang w:val="sv-SE"/>
        </w:rPr>
        <w:instrText xml:space="preserve"> SEQ Figure \* ARABIC </w:instrText>
      </w:r>
      <w:r w:rsidR="00E20086">
        <w:fldChar w:fldCharType="separate"/>
      </w:r>
      <w:r w:rsidR="00761FC9" w:rsidRPr="00063FAC">
        <w:rPr>
          <w:noProof/>
          <w:lang w:val="sv-SE"/>
        </w:rPr>
        <w:t>1</w:t>
      </w:r>
      <w:r w:rsidR="00E20086">
        <w:rPr>
          <w:noProof/>
        </w:rPr>
        <w:fldChar w:fldCharType="end"/>
      </w:r>
      <w:r w:rsidRPr="00063FAC">
        <w:rPr>
          <w:lang w:val="sv-SE"/>
        </w:rPr>
        <w:t xml:space="preserve">: </w:t>
      </w:r>
      <w:r w:rsidR="00077F3B" w:rsidRPr="00063FAC">
        <w:rPr>
          <w:lang w:val="sv-SE"/>
        </w:rPr>
        <w:t>Marketing Funnel</w:t>
      </w:r>
      <w:r w:rsidR="00F60885" w:rsidRPr="00063FAC">
        <w:rPr>
          <w:lang w:val="sv-SE"/>
        </w:rPr>
        <w:t xml:space="preserve"> (Kotler &amp; Keller, </w:t>
      </w:r>
      <w:r w:rsidR="00FB4C8D" w:rsidRPr="00063FAC">
        <w:rPr>
          <w:lang w:val="sv-SE"/>
        </w:rPr>
        <w:t>2012</w:t>
      </w:r>
      <w:r w:rsidR="008E69B4" w:rsidRPr="00063FAC">
        <w:rPr>
          <w:lang w:val="sv-SE"/>
        </w:rPr>
        <w:t>)</w:t>
      </w:r>
      <w:bookmarkEnd w:id="18"/>
    </w:p>
    <w:p w14:paraId="2B10AB2C" w14:textId="77777777" w:rsidR="00F60885" w:rsidRPr="00063FAC" w:rsidRDefault="00F60885" w:rsidP="00F60885">
      <w:pPr>
        <w:rPr>
          <w:lang w:val="sv-SE"/>
        </w:rPr>
      </w:pPr>
    </w:p>
    <w:p w14:paraId="67CE1207" w14:textId="37A465B6" w:rsidR="00081E20" w:rsidRPr="00793E20" w:rsidRDefault="0006483C" w:rsidP="00081E20">
      <w:pPr>
        <w:pStyle w:val="ListParagraph"/>
        <w:ind w:left="709"/>
        <w:rPr>
          <w:rFonts w:asciiTheme="majorHAnsi" w:hAnsiTheme="majorHAnsi"/>
          <w:iCs/>
          <w:noProof/>
          <w:sz w:val="28"/>
          <w:szCs w:val="28"/>
        </w:rPr>
      </w:pPr>
      <w:r>
        <w:rPr>
          <w:noProof/>
          <w:lang w:eastAsia="zh-CN"/>
        </w:rPr>
        <w:drawing>
          <wp:inline distT="0" distB="0" distL="0" distR="0" wp14:anchorId="38DED334" wp14:editId="6E0E64B0">
            <wp:extent cx="5270500" cy="2455645"/>
            <wp:effectExtent l="508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1B2ADA8" w14:textId="77777777" w:rsidR="00081E20" w:rsidRPr="00081E20" w:rsidRDefault="001A5459" w:rsidP="001A5459">
      <w:pPr>
        <w:pStyle w:val="PurdueHeading3"/>
        <w:rPr>
          <w:i/>
          <w:iCs/>
        </w:rPr>
      </w:pPr>
      <w:bookmarkStart w:id="19" w:name="_Toc515487067"/>
      <w:r>
        <w:rPr>
          <w:i/>
          <w:iCs/>
        </w:rPr>
        <w:t>2.2.2</w:t>
      </w:r>
      <w:r w:rsidR="00081E20" w:rsidRPr="00533536">
        <w:rPr>
          <w:i/>
          <w:iCs/>
        </w:rPr>
        <w:t xml:space="preserve">. </w:t>
      </w:r>
      <w:r w:rsidR="00081E20">
        <w:rPr>
          <w:i/>
          <w:iCs/>
        </w:rPr>
        <w:t>Awareness</w:t>
      </w:r>
      <w:bookmarkEnd w:id="19"/>
      <w:r w:rsidR="00081E20">
        <w:rPr>
          <w:i/>
          <w:iCs/>
        </w:rPr>
        <w:t xml:space="preserve">  </w:t>
      </w:r>
    </w:p>
    <w:p w14:paraId="0EBCB8C3" w14:textId="406B52BF" w:rsidR="00081E20" w:rsidRDefault="00AA13A1" w:rsidP="00FB4C8D">
      <w:pPr>
        <w:ind w:firstLine="720"/>
      </w:pPr>
      <w:r>
        <w:t>“</w:t>
      </w:r>
      <w:r w:rsidR="00081E20" w:rsidRPr="00081E20">
        <w:t>A marketer focuses to tap the entire set of potential customers in the beginning. This involves making them aware of the product by the use of effective advertising, marketing, public relations, and</w:t>
      </w:r>
      <w:r>
        <w:t xml:space="preserve"> other communication strategies”</w:t>
      </w:r>
      <w:sdt>
        <w:sdtPr>
          <w:id w:val="327881267"/>
          <w:citation/>
        </w:sdtPr>
        <w:sdtEndPr/>
        <w:sdtContent>
          <w:r w:rsidR="00C2459F">
            <w:fldChar w:fldCharType="begin"/>
          </w:r>
          <w:r w:rsidR="00C2459F">
            <w:instrText xml:space="preserve"> CITATION Sak17 \l 1033 </w:instrText>
          </w:r>
          <w:r w:rsidR="00C2459F">
            <w:fldChar w:fldCharType="separate"/>
          </w:r>
          <w:r w:rsidR="00C2459F">
            <w:rPr>
              <w:noProof/>
            </w:rPr>
            <w:t xml:space="preserve"> (Singh, 2017)</w:t>
          </w:r>
          <w:r w:rsidR="00C2459F">
            <w:fldChar w:fldCharType="end"/>
          </w:r>
        </w:sdtContent>
      </w:sdt>
      <w:r w:rsidR="008500CA">
        <w:t>.</w:t>
      </w:r>
      <w:r w:rsidR="00081E20" w:rsidRPr="00081E20">
        <w:t xml:space="preserve"> </w:t>
      </w:r>
    </w:p>
    <w:p w14:paraId="7908C330" w14:textId="4CBE6D13" w:rsidR="00081E20" w:rsidRPr="00081E20" w:rsidRDefault="001A5459" w:rsidP="00640775">
      <w:pPr>
        <w:pStyle w:val="PurdueHeading3"/>
        <w:tabs>
          <w:tab w:val="left" w:pos="7291"/>
        </w:tabs>
        <w:rPr>
          <w:i/>
          <w:iCs/>
        </w:rPr>
      </w:pPr>
      <w:bookmarkStart w:id="20" w:name="_Toc515487068"/>
      <w:r>
        <w:rPr>
          <w:i/>
          <w:iCs/>
        </w:rPr>
        <w:t>2.2.3</w:t>
      </w:r>
      <w:r w:rsidR="00081E20" w:rsidRPr="00533536">
        <w:rPr>
          <w:i/>
          <w:iCs/>
        </w:rPr>
        <w:t xml:space="preserve">. </w:t>
      </w:r>
      <w:r w:rsidR="00081E20">
        <w:rPr>
          <w:i/>
          <w:iCs/>
        </w:rPr>
        <w:t>Consideration</w:t>
      </w:r>
      <w:bookmarkEnd w:id="20"/>
      <w:r w:rsidR="00081E20">
        <w:rPr>
          <w:i/>
          <w:iCs/>
        </w:rPr>
        <w:t xml:space="preserve">   </w:t>
      </w:r>
      <w:r w:rsidR="00640775">
        <w:rPr>
          <w:i/>
          <w:iCs/>
        </w:rPr>
        <w:tab/>
      </w:r>
    </w:p>
    <w:p w14:paraId="60350B09" w14:textId="3E992915" w:rsidR="00081E20" w:rsidRDefault="00081E20" w:rsidP="00FB4C8D">
      <w:pPr>
        <w:ind w:firstLine="720"/>
      </w:pPr>
      <w:r w:rsidRPr="00081E20">
        <w:t>The stage of consideration is where the lead gets converted into a marketing qualified lead. The prospective customer is now considering b</w:t>
      </w:r>
      <w:r w:rsidR="00484C41">
        <w:t xml:space="preserve">uying the product </w:t>
      </w:r>
      <w:sdt>
        <w:sdtPr>
          <w:id w:val="1258568556"/>
          <w:citation/>
        </w:sdtPr>
        <w:sdtEndPr/>
        <w:sdtContent>
          <w:r w:rsidR="00484C41">
            <w:fldChar w:fldCharType="begin"/>
          </w:r>
          <w:r w:rsidR="00484C41">
            <w:instrText xml:space="preserve"> CITATION Sak17 \l 1033 </w:instrText>
          </w:r>
          <w:r w:rsidR="00484C41">
            <w:fldChar w:fldCharType="separate"/>
          </w:r>
          <w:r w:rsidR="00484C41" w:rsidRPr="00484C41">
            <w:rPr>
              <w:noProof/>
            </w:rPr>
            <w:t>(Singh, 2017)</w:t>
          </w:r>
          <w:r w:rsidR="00484C41">
            <w:fldChar w:fldCharType="end"/>
          </w:r>
        </w:sdtContent>
      </w:sdt>
      <w:r w:rsidR="00484C41">
        <w:t>.</w:t>
      </w:r>
    </w:p>
    <w:p w14:paraId="6DF5492F" w14:textId="77777777" w:rsidR="001A5459" w:rsidRPr="00081E20" w:rsidRDefault="001A5459" w:rsidP="001A5459">
      <w:pPr>
        <w:pStyle w:val="PurdueHeading3"/>
        <w:rPr>
          <w:i/>
          <w:iCs/>
        </w:rPr>
      </w:pPr>
      <w:bookmarkStart w:id="21" w:name="_Toc515487069"/>
      <w:r>
        <w:rPr>
          <w:i/>
          <w:iCs/>
        </w:rPr>
        <w:t>2.2.4</w:t>
      </w:r>
      <w:r w:rsidRPr="00533536">
        <w:rPr>
          <w:i/>
          <w:iCs/>
        </w:rPr>
        <w:t xml:space="preserve">. </w:t>
      </w:r>
      <w:r>
        <w:rPr>
          <w:i/>
          <w:iCs/>
        </w:rPr>
        <w:t>Purchase</w:t>
      </w:r>
      <w:bookmarkEnd w:id="21"/>
      <w:r>
        <w:rPr>
          <w:i/>
          <w:iCs/>
        </w:rPr>
        <w:t xml:space="preserve">    </w:t>
      </w:r>
    </w:p>
    <w:p w14:paraId="76058602" w14:textId="735ED83C" w:rsidR="001A5459" w:rsidRDefault="00081E20" w:rsidP="00FB4C8D">
      <w:pPr>
        <w:ind w:firstLine="720"/>
      </w:pPr>
      <w:r w:rsidRPr="001A5459">
        <w:t>We buy or select a product/service/supplier at stage four. Individuals or teams of buyers make the final choice of what to buy and from whom to buy it</w:t>
      </w:r>
      <w:r w:rsidR="001475AC">
        <w:t xml:space="preserve"> </w:t>
      </w:r>
      <w:sdt>
        <w:sdtPr>
          <w:id w:val="1838729273"/>
          <w:citation/>
        </w:sdtPr>
        <w:sdtEndPr/>
        <w:sdtContent>
          <w:r w:rsidR="001475AC">
            <w:fldChar w:fldCharType="begin"/>
          </w:r>
          <w:r w:rsidR="001475AC">
            <w:instrText xml:space="preserve"> CITATION Tim12 \l 1033 </w:instrText>
          </w:r>
          <w:r w:rsidR="001475AC">
            <w:fldChar w:fldCharType="separate"/>
          </w:r>
          <w:r w:rsidR="001475AC" w:rsidRPr="001475AC">
            <w:rPr>
              <w:noProof/>
            </w:rPr>
            <w:t>(Friesner, 2012)</w:t>
          </w:r>
          <w:r w:rsidR="001475AC">
            <w:fldChar w:fldCharType="end"/>
          </w:r>
        </w:sdtContent>
      </w:sdt>
      <w:r w:rsidR="001A5459">
        <w:t>.</w:t>
      </w:r>
    </w:p>
    <w:p w14:paraId="0A378C52" w14:textId="2F45E8EE" w:rsidR="004E26D2" w:rsidRPr="004E26D2" w:rsidRDefault="001A5459" w:rsidP="004E26D2">
      <w:pPr>
        <w:pStyle w:val="PurdueHeading3"/>
        <w:rPr>
          <w:i/>
          <w:iCs/>
        </w:rPr>
      </w:pPr>
      <w:bookmarkStart w:id="22" w:name="_Toc515487070"/>
      <w:r>
        <w:rPr>
          <w:i/>
          <w:iCs/>
        </w:rPr>
        <w:t>2.2.5</w:t>
      </w:r>
      <w:r w:rsidRPr="00533536">
        <w:rPr>
          <w:i/>
          <w:iCs/>
        </w:rPr>
        <w:t xml:space="preserve">. </w:t>
      </w:r>
      <w:r>
        <w:rPr>
          <w:i/>
          <w:iCs/>
        </w:rPr>
        <w:t>Loyalty</w:t>
      </w:r>
      <w:bookmarkEnd w:id="22"/>
      <w:r>
        <w:rPr>
          <w:i/>
          <w:iCs/>
        </w:rPr>
        <w:t xml:space="preserve">     </w:t>
      </w:r>
      <w:r w:rsidR="004E26D2">
        <w:t xml:space="preserve"> </w:t>
      </w:r>
    </w:p>
    <w:p w14:paraId="2007546B" w14:textId="401BAAA1" w:rsidR="00081E20" w:rsidRPr="001A5459" w:rsidRDefault="0043327D" w:rsidP="00FB4C8D">
      <w:pPr>
        <w:ind w:firstLine="720"/>
      </w:pPr>
      <w:r>
        <w:t>“</w:t>
      </w:r>
      <w:r w:rsidR="00081E20" w:rsidRPr="001A5459">
        <w:t xml:space="preserve">Loyalty is the </w:t>
      </w:r>
      <w:r w:rsidR="00B54228" w:rsidRPr="001A5459">
        <w:t>trend</w:t>
      </w:r>
      <w:r w:rsidR="00081E20" w:rsidRPr="001A5459">
        <w:t xml:space="preserve"> for (some) consumers to stick to the same products. With this as a key effect, deterministic, continuous-time models will be systems of ordinary differential </w:t>
      </w:r>
      <w:r w:rsidR="00081E20" w:rsidRPr="001A5459">
        <w:lastRenderedPageBreak/>
        <w:t>equations; the stronger the loyalty, the slower the changes in numbers of people buying particular products</w:t>
      </w:r>
      <w:r>
        <w:t>”</w:t>
      </w:r>
      <w:r w:rsidR="001475AC">
        <w:t xml:space="preserve"> </w:t>
      </w:r>
      <w:sdt>
        <w:sdtPr>
          <w:id w:val="1938251186"/>
          <w:citation/>
        </w:sdtPr>
        <w:sdtEndPr/>
        <w:sdtContent>
          <w:r w:rsidR="001475AC">
            <w:fldChar w:fldCharType="begin"/>
          </w:r>
          <w:r w:rsidR="001475AC">
            <w:instrText xml:space="preserve"> CITATION Sha04 \l 1033 </w:instrText>
          </w:r>
          <w:r w:rsidR="001475AC">
            <w:fldChar w:fldCharType="separate"/>
          </w:r>
          <w:r w:rsidR="001475AC" w:rsidRPr="001475AC">
            <w:rPr>
              <w:noProof/>
            </w:rPr>
            <w:t>(Patel &amp; Schlijper, 2004)</w:t>
          </w:r>
          <w:r w:rsidR="001475AC">
            <w:fldChar w:fldCharType="end"/>
          </w:r>
        </w:sdtContent>
      </w:sdt>
      <w:r w:rsidR="001475AC">
        <w:t>.</w:t>
      </w:r>
      <w:r w:rsidR="00081E20" w:rsidRPr="001A5459">
        <w:t xml:space="preserve"> </w:t>
      </w:r>
    </w:p>
    <w:p w14:paraId="005DC5A9" w14:textId="4A1775D1" w:rsidR="0083389C" w:rsidRPr="00330FBA" w:rsidRDefault="001A5459" w:rsidP="00E3763B">
      <w:pPr>
        <w:pStyle w:val="PurdueHeading3"/>
        <w:numPr>
          <w:ilvl w:val="1"/>
          <w:numId w:val="6"/>
        </w:numPr>
        <w:rPr>
          <w:i/>
          <w:iCs/>
        </w:rPr>
      </w:pPr>
      <w:bookmarkStart w:id="23" w:name="_Toc515487071"/>
      <w:r w:rsidRPr="00533536">
        <w:rPr>
          <w:i/>
          <w:iCs/>
        </w:rPr>
        <w:t xml:space="preserve">1. </w:t>
      </w:r>
      <w:r w:rsidR="00E3763B">
        <w:rPr>
          <w:i/>
          <w:iCs/>
        </w:rPr>
        <w:t xml:space="preserve">Model of Consumer </w:t>
      </w:r>
      <w:r w:rsidR="00DE6F2D">
        <w:rPr>
          <w:i/>
          <w:iCs/>
        </w:rPr>
        <w:t>Behavior</w:t>
      </w:r>
      <w:bookmarkEnd w:id="23"/>
      <w:r w:rsidR="00E3763B">
        <w:rPr>
          <w:i/>
          <w:iCs/>
        </w:rPr>
        <w:t xml:space="preserve"> </w:t>
      </w:r>
      <w:r>
        <w:rPr>
          <w:i/>
          <w:iCs/>
        </w:rPr>
        <w:t xml:space="preserve"> </w:t>
      </w:r>
    </w:p>
    <w:p w14:paraId="0CEF53E0" w14:textId="12571976" w:rsidR="002A2B4B" w:rsidRDefault="005440E3" w:rsidP="00FB4C8D">
      <w:pPr>
        <w:ind w:firstLine="720"/>
      </w:pPr>
      <w:r>
        <w:t>“</w:t>
      </w:r>
      <w:r w:rsidR="002A2B4B">
        <w:t>The term consumer behavior is defined as the behavior that consumers display in searching for, purchasing, using, evaluating, and disposing of products and services that they expect will satisfy their needs. Consumer behavior focuses on how individuals make decisions to spend their available resources (time, money, effort) on consumption-related items</w:t>
      </w:r>
      <w:r>
        <w:t>” (Schiffman &amp; Kanuk, 2009, p3)</w:t>
      </w:r>
      <w:r w:rsidR="002A2B4B">
        <w:t xml:space="preserve">. </w:t>
      </w:r>
    </w:p>
    <w:p w14:paraId="1F8CDB7F" w14:textId="77777777" w:rsidR="00081E20" w:rsidRPr="00E3763B" w:rsidRDefault="00081E20" w:rsidP="00E3763B">
      <w:pPr>
        <w:rPr>
          <w:rFonts w:asciiTheme="majorHAnsi" w:hAnsiTheme="majorHAnsi"/>
          <w:iCs/>
          <w:sz w:val="28"/>
          <w:szCs w:val="28"/>
        </w:rPr>
      </w:pPr>
    </w:p>
    <w:p w14:paraId="0720ED0B" w14:textId="78C84135" w:rsidR="005C3F1F" w:rsidRPr="001475AC" w:rsidRDefault="005C3F1F" w:rsidP="005C3F1F">
      <w:pPr>
        <w:pStyle w:val="Caption"/>
        <w:keepNext/>
        <w:rPr>
          <w:color w:val="FF0000"/>
        </w:rPr>
      </w:pPr>
      <w:bookmarkStart w:id="24" w:name="_Toc515487102"/>
      <w:r>
        <w:t xml:space="preserve">Figure </w:t>
      </w:r>
      <w:r w:rsidR="00E20086">
        <w:fldChar w:fldCharType="begin"/>
      </w:r>
      <w:r w:rsidR="00E20086">
        <w:instrText xml:space="preserve"> SEQ Figure \* ARABIC </w:instrText>
      </w:r>
      <w:r w:rsidR="00E20086">
        <w:fldChar w:fldCharType="separate"/>
      </w:r>
      <w:r w:rsidR="00761FC9">
        <w:rPr>
          <w:noProof/>
        </w:rPr>
        <w:t>2</w:t>
      </w:r>
      <w:r w:rsidR="00E20086">
        <w:rPr>
          <w:noProof/>
        </w:rPr>
        <w:fldChar w:fldCharType="end"/>
      </w:r>
      <w:r>
        <w:t xml:space="preserve">: </w:t>
      </w:r>
      <w:r w:rsidR="00077F3B">
        <w:t>Factors influencing Consumer behavior adapted from Kotler &amp; Armstrong, 2008</w:t>
      </w:r>
      <w:bookmarkEnd w:id="24"/>
    </w:p>
    <w:p w14:paraId="79CD5732" w14:textId="0BE167DA" w:rsidR="00081E20" w:rsidRPr="002F2605" w:rsidRDefault="00077F3B" w:rsidP="00081E20">
      <w:pPr>
        <w:jc w:val="center"/>
        <w:rPr>
          <w:rFonts w:asciiTheme="majorHAnsi" w:hAnsiTheme="majorHAnsi"/>
          <w:iCs/>
          <w:sz w:val="28"/>
          <w:szCs w:val="28"/>
        </w:rPr>
      </w:pPr>
      <w:r>
        <w:rPr>
          <w:noProof/>
          <w:lang w:eastAsia="zh-CN"/>
        </w:rPr>
        <w:drawing>
          <wp:inline distT="0" distB="0" distL="0" distR="0" wp14:anchorId="6159C5D9" wp14:editId="66DD0144">
            <wp:extent cx="5033541" cy="3659047"/>
            <wp:effectExtent l="0" t="0" r="0" b="7493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27288ED" w14:textId="476BF7B5" w:rsidR="00081E20" w:rsidRPr="001626C7" w:rsidRDefault="00E3763B" w:rsidP="001626C7">
      <w:pPr>
        <w:pStyle w:val="PurdueHeading3"/>
        <w:rPr>
          <w:i/>
          <w:iCs/>
        </w:rPr>
      </w:pPr>
      <w:bookmarkStart w:id="25" w:name="_Toc515487072"/>
      <w:r>
        <w:rPr>
          <w:i/>
          <w:iCs/>
        </w:rPr>
        <w:t>2.3.2</w:t>
      </w:r>
      <w:r w:rsidRPr="00533536">
        <w:rPr>
          <w:i/>
          <w:iCs/>
        </w:rPr>
        <w:t xml:space="preserve">. </w:t>
      </w:r>
      <w:r>
        <w:rPr>
          <w:i/>
          <w:iCs/>
        </w:rPr>
        <w:t xml:space="preserve">   </w:t>
      </w:r>
      <w:r w:rsidR="00390823">
        <w:rPr>
          <w:i/>
          <w:iCs/>
        </w:rPr>
        <w:t>The Models of Consumer Behavior</w:t>
      </w:r>
      <w:bookmarkEnd w:id="25"/>
    </w:p>
    <w:p w14:paraId="1EFBBA7A" w14:textId="1692192E" w:rsidR="00081E20" w:rsidRDefault="00081E20" w:rsidP="00F16E65">
      <w:pPr>
        <w:ind w:firstLine="720"/>
      </w:pPr>
      <w:r w:rsidRPr="00E3763B">
        <w:t>To</w:t>
      </w:r>
      <w:r w:rsidRPr="00511DF0">
        <w:t xml:space="preserve"> fully understand how consumer behavior affects marketing, it</w:t>
      </w:r>
      <w:r w:rsidR="00835BDB">
        <w:t>'s vital to understand the four</w:t>
      </w:r>
      <w:r w:rsidRPr="00511DF0">
        <w:t xml:space="preserve"> factors that affect consumer behavior: </w:t>
      </w:r>
      <w:r w:rsidR="00390823">
        <w:t xml:space="preserve">Cultural, </w:t>
      </w:r>
      <w:r w:rsidRPr="00511DF0">
        <w:t>psychological, personal, and social</w:t>
      </w:r>
      <w:r w:rsidR="001475AC">
        <w:t xml:space="preserve"> </w:t>
      </w:r>
      <w:sdt>
        <w:sdtPr>
          <w:id w:val="1282532938"/>
          <w:citation/>
        </w:sdtPr>
        <w:sdtEndPr/>
        <w:sdtContent>
          <w:r w:rsidR="001475AC">
            <w:fldChar w:fldCharType="begin"/>
          </w:r>
          <w:r w:rsidR="001475AC">
            <w:instrText xml:space="preserve"> CITATION Tarnd \l 1033 </w:instrText>
          </w:r>
          <w:r w:rsidR="001475AC">
            <w:fldChar w:fldCharType="separate"/>
          </w:r>
          <w:r w:rsidR="001475AC" w:rsidRPr="001475AC">
            <w:rPr>
              <w:noProof/>
            </w:rPr>
            <w:t>(Schofield, n.d)</w:t>
          </w:r>
          <w:r w:rsidR="001475AC">
            <w:fldChar w:fldCharType="end"/>
          </w:r>
        </w:sdtContent>
      </w:sdt>
      <w:r w:rsidR="001475AC">
        <w:t>.</w:t>
      </w:r>
      <w:r w:rsidR="00511DF0">
        <w:t xml:space="preserve"> </w:t>
      </w:r>
    </w:p>
    <w:p w14:paraId="0941532D" w14:textId="77777777" w:rsidR="00667FCF" w:rsidRDefault="00667FCF" w:rsidP="00667FCF"/>
    <w:p w14:paraId="3FBBE684" w14:textId="70EC7A4A" w:rsidR="00667FCF" w:rsidRPr="001626C7" w:rsidRDefault="00667FCF" w:rsidP="00667FCF">
      <w:pPr>
        <w:pStyle w:val="PurdueHeading3"/>
        <w:rPr>
          <w:i/>
          <w:iCs/>
        </w:rPr>
      </w:pPr>
      <w:bookmarkStart w:id="26" w:name="_Toc515487073"/>
      <w:r>
        <w:rPr>
          <w:i/>
          <w:iCs/>
        </w:rPr>
        <w:t>2.3.2</w:t>
      </w:r>
      <w:r w:rsidRPr="00533536">
        <w:rPr>
          <w:i/>
          <w:iCs/>
        </w:rPr>
        <w:t xml:space="preserve">. </w:t>
      </w:r>
      <w:r>
        <w:rPr>
          <w:i/>
          <w:iCs/>
        </w:rPr>
        <w:t>Cultural Factors</w:t>
      </w:r>
      <w:bookmarkEnd w:id="26"/>
      <w:r>
        <w:rPr>
          <w:i/>
          <w:iCs/>
        </w:rPr>
        <w:t xml:space="preserve">  </w:t>
      </w:r>
    </w:p>
    <w:p w14:paraId="3032C54E" w14:textId="3E8C2DFF" w:rsidR="00667FCF" w:rsidRDefault="00667FCF" w:rsidP="00F16E65">
      <w:r>
        <w:t xml:space="preserve"> </w:t>
      </w:r>
      <w:r w:rsidR="00F16E65">
        <w:tab/>
      </w:r>
      <w:r>
        <w:t>“Cultural factors exert a broad and deep influence on consumer behavior.” “Culture is the most basic cause of a person’s wants and behavior”. “Human behavior is largely learned. Growing up in a society, a child learns basic values, perceptions, wants, and behaviors from the family and other important institutions” (</w:t>
      </w:r>
      <w:r w:rsidR="00F16E65">
        <w:t>Kotler &amp; Armstrong, 2008, p. 123).</w:t>
      </w:r>
    </w:p>
    <w:p w14:paraId="3A2D8DA6" w14:textId="77777777" w:rsidR="00511DF0" w:rsidRPr="00E3763B" w:rsidRDefault="00511DF0" w:rsidP="00511DF0">
      <w:pPr>
        <w:pStyle w:val="PurdueHeading3"/>
        <w:rPr>
          <w:i/>
          <w:iCs/>
        </w:rPr>
      </w:pPr>
      <w:bookmarkStart w:id="27" w:name="_Toc515487074"/>
      <w:r>
        <w:rPr>
          <w:i/>
          <w:iCs/>
        </w:rPr>
        <w:t>2.3.2</w:t>
      </w:r>
      <w:r w:rsidRPr="00533536">
        <w:rPr>
          <w:i/>
          <w:iCs/>
        </w:rPr>
        <w:t>.</w:t>
      </w:r>
      <w:r>
        <w:rPr>
          <w:i/>
          <w:iCs/>
        </w:rPr>
        <w:t>1.</w:t>
      </w:r>
      <w:r w:rsidRPr="00533536">
        <w:rPr>
          <w:i/>
          <w:iCs/>
        </w:rPr>
        <w:t xml:space="preserve"> </w:t>
      </w:r>
      <w:r>
        <w:rPr>
          <w:i/>
          <w:iCs/>
        </w:rPr>
        <w:t>Psychological Factors</w:t>
      </w:r>
      <w:bookmarkEnd w:id="27"/>
      <w:r>
        <w:rPr>
          <w:i/>
          <w:iCs/>
        </w:rPr>
        <w:t xml:space="preserve">    </w:t>
      </w:r>
    </w:p>
    <w:p w14:paraId="009FDD0B" w14:textId="2FCBB672" w:rsidR="00081E20" w:rsidRDefault="001E7CD3" w:rsidP="00F16E65">
      <w:pPr>
        <w:ind w:firstLine="720"/>
      </w:pPr>
      <w:r>
        <w:t>“A</w:t>
      </w:r>
      <w:r w:rsidR="0015014F">
        <w:t xml:space="preserve"> person’s</w:t>
      </w:r>
      <w:r w:rsidR="00667FCF">
        <w:t xml:space="preserve"> buying choices are further influenced by four major psychological fact</w:t>
      </w:r>
      <w:r w:rsidR="0015014F">
        <w:t>ors major psychological factors,</w:t>
      </w:r>
      <w:r w:rsidR="00667FCF">
        <w:t xml:space="preserve"> motivation, perception, learni</w:t>
      </w:r>
      <w:r w:rsidR="009977DC">
        <w:t>ng, and beliefs and attitudes”</w:t>
      </w:r>
      <w:r>
        <w:t xml:space="preserve"> (Kotler &amp; Armstrong, 2008,p</w:t>
      </w:r>
      <w:r w:rsidR="00F16E65">
        <w:t xml:space="preserve">. </w:t>
      </w:r>
      <w:r>
        <w:t>134). “</w:t>
      </w:r>
      <w:r w:rsidR="00667FCF">
        <w:t xml:space="preserve">Motive is a need that is sufficiently pressing to direct </w:t>
      </w:r>
      <w:r>
        <w:t>the person to seek satisfaction” (ibid, p</w:t>
      </w:r>
      <w:r w:rsidR="00F16E65">
        <w:t xml:space="preserve">. </w:t>
      </w:r>
      <w:r>
        <w:t>134).</w:t>
      </w:r>
      <w:r w:rsidR="00667FCF">
        <w:t xml:space="preserve"> </w:t>
      </w:r>
      <w:r>
        <w:t>“Perception</w:t>
      </w:r>
      <w:r w:rsidR="00667FCF">
        <w:t xml:space="preserve"> is the process by which people select, organize, and interpret information to form a </w:t>
      </w:r>
      <w:r>
        <w:t>meaningful picture of the world” (ibid, p</w:t>
      </w:r>
      <w:r w:rsidR="00F16E65">
        <w:t xml:space="preserve">. </w:t>
      </w:r>
      <w:r>
        <w:t>135)</w:t>
      </w:r>
      <w:r w:rsidR="00667FCF">
        <w:t xml:space="preserve"> </w:t>
      </w:r>
      <w:r>
        <w:t>“</w:t>
      </w:r>
      <w:r w:rsidR="00667FCF">
        <w:t>learning is changes in an individual</w:t>
      </w:r>
      <w:r w:rsidR="00F16E65">
        <w:t>’</w:t>
      </w:r>
      <w:r w:rsidR="00667FCF">
        <w:t>s b</w:t>
      </w:r>
      <w:r>
        <w:t>ehavior arising from experience” (ibid, p</w:t>
      </w:r>
      <w:r w:rsidR="00F16E65">
        <w:t xml:space="preserve">. </w:t>
      </w:r>
      <w:r>
        <w:t>136).</w:t>
      </w:r>
      <w:r w:rsidR="00667FCF">
        <w:t xml:space="preserve"> </w:t>
      </w:r>
      <w:r>
        <w:t>“Belief</w:t>
      </w:r>
      <w:r w:rsidR="00667FCF">
        <w:t xml:space="preserve"> is a descriptive thought that a person has about s</w:t>
      </w:r>
      <w:r>
        <w:t>omething” (ibid, p</w:t>
      </w:r>
      <w:r w:rsidR="00F16E65">
        <w:t xml:space="preserve">. </w:t>
      </w:r>
      <w:r>
        <w:t>136)</w:t>
      </w:r>
      <w:r w:rsidR="00667FCF">
        <w:t xml:space="preserve"> and </w:t>
      </w:r>
      <w:r>
        <w:t>“</w:t>
      </w:r>
      <w:r w:rsidR="00667FCF">
        <w:t>attitude is a person’s relatively consistent evaluations, feelings, and tendencies toward an object or idea</w:t>
      </w:r>
      <w:r>
        <w:t>” (ibid, p</w:t>
      </w:r>
      <w:r w:rsidR="00F16E65">
        <w:t xml:space="preserve">. </w:t>
      </w:r>
      <w:r>
        <w:t>136).</w:t>
      </w:r>
    </w:p>
    <w:p w14:paraId="0FEFAA45" w14:textId="77777777" w:rsidR="00511DF0" w:rsidRPr="00E3763B" w:rsidRDefault="00511DF0" w:rsidP="00511DF0">
      <w:pPr>
        <w:pStyle w:val="PurdueHeading3"/>
        <w:rPr>
          <w:i/>
          <w:iCs/>
        </w:rPr>
      </w:pPr>
      <w:bookmarkStart w:id="28" w:name="_Toc515487075"/>
      <w:r>
        <w:rPr>
          <w:i/>
          <w:iCs/>
        </w:rPr>
        <w:t>2.3.2</w:t>
      </w:r>
      <w:r w:rsidRPr="00533536">
        <w:rPr>
          <w:i/>
          <w:iCs/>
        </w:rPr>
        <w:t>.</w:t>
      </w:r>
      <w:r>
        <w:rPr>
          <w:i/>
          <w:iCs/>
        </w:rPr>
        <w:t>1.</w:t>
      </w:r>
      <w:r w:rsidRPr="00533536">
        <w:rPr>
          <w:i/>
          <w:iCs/>
        </w:rPr>
        <w:t xml:space="preserve"> </w:t>
      </w:r>
      <w:r>
        <w:rPr>
          <w:i/>
          <w:iCs/>
        </w:rPr>
        <w:t>Personal Factors</w:t>
      </w:r>
      <w:bookmarkEnd w:id="28"/>
      <w:r>
        <w:rPr>
          <w:i/>
          <w:iCs/>
        </w:rPr>
        <w:t xml:space="preserve"> </w:t>
      </w:r>
    </w:p>
    <w:p w14:paraId="25D08303" w14:textId="33D6E532" w:rsidR="00081E20" w:rsidRDefault="001A361E" w:rsidP="00F16E65">
      <w:pPr>
        <w:ind w:firstLine="720"/>
      </w:pPr>
      <w:r>
        <w:t>“</w:t>
      </w:r>
      <w:r w:rsidR="00081E20" w:rsidRPr="00511DF0">
        <w:t>Personal factors are characteristics that</w:t>
      </w:r>
      <w:r>
        <w:t xml:space="preserve"> influence a buyer’s decision include age and stage in the life cycle, occupation and economic circumstances, personality and self-concept, and lifestyle and values. Because many of these have a direct impact on consumer behavior, it is important for marketers to follow them clo</w:t>
      </w:r>
      <w:r w:rsidR="00F16E65">
        <w:t xml:space="preserve">sely” (Kotler &amp; Keller, 2012, p. </w:t>
      </w:r>
      <w:r>
        <w:t>155).</w:t>
      </w:r>
      <w:r w:rsidR="00081E20" w:rsidRPr="00511DF0">
        <w:t xml:space="preserve"> </w:t>
      </w:r>
    </w:p>
    <w:p w14:paraId="4B3EC150" w14:textId="77777777" w:rsidR="00511DF0" w:rsidRPr="00E3763B" w:rsidRDefault="00511DF0" w:rsidP="00511DF0">
      <w:pPr>
        <w:pStyle w:val="PurdueHeading3"/>
        <w:rPr>
          <w:i/>
          <w:iCs/>
        </w:rPr>
      </w:pPr>
      <w:bookmarkStart w:id="29" w:name="_Toc515487076"/>
      <w:r>
        <w:rPr>
          <w:i/>
          <w:iCs/>
        </w:rPr>
        <w:t>2.3.2</w:t>
      </w:r>
      <w:r w:rsidRPr="00533536">
        <w:rPr>
          <w:i/>
          <w:iCs/>
        </w:rPr>
        <w:t>.</w:t>
      </w:r>
      <w:r>
        <w:rPr>
          <w:i/>
          <w:iCs/>
        </w:rPr>
        <w:t>1.</w:t>
      </w:r>
      <w:r w:rsidRPr="00533536">
        <w:rPr>
          <w:i/>
          <w:iCs/>
        </w:rPr>
        <w:t xml:space="preserve"> </w:t>
      </w:r>
      <w:r>
        <w:rPr>
          <w:i/>
          <w:iCs/>
        </w:rPr>
        <w:t>Social Factors</w:t>
      </w:r>
      <w:bookmarkEnd w:id="29"/>
      <w:r>
        <w:rPr>
          <w:i/>
          <w:iCs/>
        </w:rPr>
        <w:t xml:space="preserve"> </w:t>
      </w:r>
    </w:p>
    <w:p w14:paraId="77DCE1F5" w14:textId="27DE074D" w:rsidR="00F03914" w:rsidRDefault="0005212D" w:rsidP="00F16E65">
      <w:pPr>
        <w:ind w:firstLine="720"/>
      </w:pPr>
      <w:r>
        <w:t>“</w:t>
      </w:r>
      <w:r w:rsidR="00081E20" w:rsidRPr="00511DF0">
        <w:t xml:space="preserve">The third factor that has a significant impact on consumer behavior is social characteristics. Social influencers are quite diverse and can include a person's family, social interaction, work or school communities, or any group of people a person affiliates with. It can also include a person's social class, which involves income, living </w:t>
      </w:r>
      <w:r>
        <w:t>conditions, and education level”</w:t>
      </w:r>
      <w:r w:rsidR="00081E20" w:rsidRPr="00511DF0">
        <w:t xml:space="preserve"> </w:t>
      </w:r>
      <w:sdt>
        <w:sdtPr>
          <w:id w:val="709150346"/>
          <w:citation/>
        </w:sdtPr>
        <w:sdtEndPr/>
        <w:sdtContent>
          <w:r w:rsidR="001475AC">
            <w:fldChar w:fldCharType="begin"/>
          </w:r>
          <w:r w:rsidR="001475AC">
            <w:instrText xml:space="preserve"> CITATION Tarnd \l 1033 </w:instrText>
          </w:r>
          <w:r w:rsidR="001475AC">
            <w:fldChar w:fldCharType="separate"/>
          </w:r>
          <w:r w:rsidR="001475AC" w:rsidRPr="001475AC">
            <w:rPr>
              <w:noProof/>
            </w:rPr>
            <w:t>(Schofield, n.d)</w:t>
          </w:r>
          <w:r w:rsidR="001475AC">
            <w:fldChar w:fldCharType="end"/>
          </w:r>
        </w:sdtContent>
      </w:sdt>
      <w:r w:rsidR="001475AC">
        <w:t>.</w:t>
      </w:r>
    </w:p>
    <w:p w14:paraId="126AEC4A" w14:textId="77777777" w:rsidR="00342FDF" w:rsidRDefault="00342FDF" w:rsidP="00342FDF">
      <w:pPr>
        <w:pStyle w:val="PurdueHeading1"/>
        <w:tabs>
          <w:tab w:val="center" w:pos="4320"/>
          <w:tab w:val="right" w:pos="8640"/>
        </w:tabs>
      </w:pPr>
      <w:bookmarkStart w:id="30" w:name="_Toc515487077"/>
      <w:r>
        <w:lastRenderedPageBreak/>
        <w:t>methodology</w:t>
      </w:r>
      <w:bookmarkEnd w:id="30"/>
      <w:r>
        <w:t xml:space="preserve"> </w:t>
      </w:r>
    </w:p>
    <w:p w14:paraId="2AF7999E" w14:textId="77777777" w:rsidR="00342FDF" w:rsidRDefault="00342FDF" w:rsidP="00342FDF">
      <w:pPr>
        <w:pStyle w:val="PurdueHeading2"/>
      </w:pPr>
      <w:bookmarkStart w:id="31" w:name="_Toc515487078"/>
      <w:r>
        <w:t>Introduction</w:t>
      </w:r>
      <w:bookmarkEnd w:id="31"/>
    </w:p>
    <w:p w14:paraId="77CD07DB" w14:textId="75A49BC3" w:rsidR="00342FDF" w:rsidRPr="004832BC" w:rsidRDefault="00843603" w:rsidP="00F16E65">
      <w:pPr>
        <w:ind w:firstLine="720"/>
      </w:pPr>
      <w:r>
        <w:t xml:space="preserve">This chapter is an introduction for the research </w:t>
      </w:r>
      <w:r w:rsidR="00BC379A">
        <w:t>method, which is used in this research,</w:t>
      </w:r>
      <w:r>
        <w:t xml:space="preserve"> </w:t>
      </w:r>
      <w:r w:rsidR="00B13C34">
        <w:t>and it includes the following sections (topics): Research approach, Research setting, Population, Sampling</w:t>
      </w:r>
      <w:r w:rsidR="00575346">
        <w:t>, Measures, Design &amp; Procedure.</w:t>
      </w:r>
    </w:p>
    <w:p w14:paraId="0FB34503" w14:textId="77777777" w:rsidR="00342FDF" w:rsidRDefault="00342FDF" w:rsidP="002876D7">
      <w:pPr>
        <w:pStyle w:val="PurdueHeading3"/>
        <w:numPr>
          <w:ilvl w:val="1"/>
          <w:numId w:val="3"/>
        </w:numPr>
      </w:pPr>
      <w:r>
        <w:t xml:space="preserve"> </w:t>
      </w:r>
      <w:bookmarkStart w:id="32" w:name="_Toc515487079"/>
      <w:r>
        <w:t>Research Approach</w:t>
      </w:r>
      <w:bookmarkEnd w:id="32"/>
      <w:r>
        <w:t xml:space="preserve"> </w:t>
      </w:r>
    </w:p>
    <w:p w14:paraId="0C75F962" w14:textId="368AA242" w:rsidR="00EF4D04" w:rsidRDefault="00EF4D04" w:rsidP="00F16E65">
      <w:pPr>
        <w:ind w:firstLine="360"/>
      </w:pPr>
      <w:r w:rsidRPr="00EF4D04">
        <w:t>The main approach of this thesis is based on a quantitative research strategy using a questi</w:t>
      </w:r>
      <w:r w:rsidR="00F16E65">
        <w:t xml:space="preserve">onnaire survey to collect data. </w:t>
      </w:r>
      <w:r w:rsidRPr="00EF4D04">
        <w:t>Quantitative data will be created in an effort to get to deep into the minds of the subj</w:t>
      </w:r>
      <w:r w:rsidR="004D37AD">
        <w:t>ects, and find out How loyal</w:t>
      </w:r>
      <w:r w:rsidRPr="00EF4D04">
        <w:t xml:space="preserve"> consumers </w:t>
      </w:r>
      <w:r w:rsidR="004D37AD">
        <w:t xml:space="preserve">are </w:t>
      </w:r>
      <w:r w:rsidRPr="00EF4D04">
        <w:t>to certain types of Coffee, What makes buyers choose a specific type of Coffee</w:t>
      </w:r>
      <w:r w:rsidR="00BC379A">
        <w:t xml:space="preserve"> brand</w:t>
      </w:r>
      <w:r w:rsidRPr="00EF4D04">
        <w:t>, what stage of loyalty coffee consumers are, how aware they are (Coffee consumers) to certain type of Coffee, What are the most popular types of Coffee on the China market today</w:t>
      </w:r>
      <w:r w:rsidR="002F08CD">
        <w:t xml:space="preserve"> </w:t>
      </w:r>
      <w:sdt>
        <w:sdtPr>
          <w:id w:val="-1450544319"/>
          <w:citation/>
        </w:sdtPr>
        <w:sdtEndPr/>
        <w:sdtContent>
          <w:r w:rsidR="002F08CD">
            <w:fldChar w:fldCharType="begin"/>
          </w:r>
          <w:r w:rsidR="002F08CD">
            <w:instrText xml:space="preserve"> CITATION Joh08 \l 1033 </w:instrText>
          </w:r>
          <w:r w:rsidR="002F08CD">
            <w:fldChar w:fldCharType="separate"/>
          </w:r>
          <w:r w:rsidR="002F08CD" w:rsidRPr="002F08CD">
            <w:rPr>
              <w:noProof/>
            </w:rPr>
            <w:t>(Creswell, 2008)</w:t>
          </w:r>
          <w:r w:rsidR="002F08CD">
            <w:fldChar w:fldCharType="end"/>
          </w:r>
        </w:sdtContent>
      </w:sdt>
      <w:r w:rsidR="002F08CD">
        <w:t>.</w:t>
      </w:r>
    </w:p>
    <w:p w14:paraId="24ECE711" w14:textId="77777777" w:rsidR="00342FDF" w:rsidRDefault="00342FDF" w:rsidP="002876D7">
      <w:pPr>
        <w:pStyle w:val="PurdueHeading3"/>
        <w:numPr>
          <w:ilvl w:val="1"/>
          <w:numId w:val="3"/>
        </w:numPr>
      </w:pPr>
      <w:bookmarkStart w:id="33" w:name="_Toc515487080"/>
      <w:r>
        <w:t>Research Setting</w:t>
      </w:r>
      <w:bookmarkEnd w:id="33"/>
      <w:r>
        <w:t xml:space="preserve">  </w:t>
      </w:r>
    </w:p>
    <w:p w14:paraId="2F692F13" w14:textId="373162E7" w:rsidR="00EF4D04" w:rsidRDefault="00B95565" w:rsidP="00F16E65">
      <w:pPr>
        <w:ind w:firstLine="720"/>
      </w:pPr>
      <w:r>
        <w:t>Location is</w:t>
      </w:r>
      <w:r w:rsidR="00EF4D04" w:rsidRPr="00EF4D04">
        <w:t xml:space="preserve"> in Beijing, china in different coffee consuming areas (e.g. Café). Area is influenced by the author’s belief that this would be the more effective way to do the research. </w:t>
      </w:r>
    </w:p>
    <w:p w14:paraId="713FB2B5" w14:textId="77777777" w:rsidR="00342FDF" w:rsidRDefault="00342FDF" w:rsidP="002876D7">
      <w:pPr>
        <w:pStyle w:val="PurdueHeading3"/>
        <w:numPr>
          <w:ilvl w:val="1"/>
          <w:numId w:val="3"/>
        </w:numPr>
      </w:pPr>
      <w:bookmarkStart w:id="34" w:name="_Toc515487081"/>
      <w:r>
        <w:t>Population</w:t>
      </w:r>
      <w:bookmarkEnd w:id="34"/>
      <w:r>
        <w:t xml:space="preserve"> </w:t>
      </w:r>
    </w:p>
    <w:p w14:paraId="6BA80FA6" w14:textId="7C1F4A00" w:rsidR="00B13C34" w:rsidRDefault="00B13C34" w:rsidP="00F16E65">
      <w:pPr>
        <w:ind w:firstLine="720"/>
      </w:pPr>
      <w:r>
        <w:t xml:space="preserve">The </w:t>
      </w:r>
      <w:r w:rsidR="00F16E65">
        <w:t>population of this research is</w:t>
      </w:r>
      <w:r>
        <w:t xml:space="preserve"> Chinese coffee consumers</w:t>
      </w:r>
      <w:r w:rsidR="00B95565">
        <w:t xml:space="preserve"> </w:t>
      </w:r>
      <w:r w:rsidR="002B3E51">
        <w:t xml:space="preserve">with age range of (18-50) are </w:t>
      </w:r>
      <w:r w:rsidR="00B95565">
        <w:t>allegeable to participate in this study</w:t>
      </w:r>
      <w:r w:rsidR="002B3E51">
        <w:t>.</w:t>
      </w:r>
      <w:r w:rsidR="00B95565">
        <w:t xml:space="preserve"> </w:t>
      </w:r>
    </w:p>
    <w:p w14:paraId="2AC904D4" w14:textId="77777777" w:rsidR="00342FDF" w:rsidRDefault="00342FDF" w:rsidP="002876D7">
      <w:pPr>
        <w:pStyle w:val="PurdueHeading3"/>
        <w:numPr>
          <w:ilvl w:val="1"/>
          <w:numId w:val="3"/>
        </w:numPr>
      </w:pPr>
      <w:bookmarkStart w:id="35" w:name="_Toc515487082"/>
      <w:r>
        <w:t>Sampling</w:t>
      </w:r>
      <w:bookmarkEnd w:id="35"/>
      <w:r>
        <w:t xml:space="preserve"> </w:t>
      </w:r>
    </w:p>
    <w:p w14:paraId="7CCAF4CE" w14:textId="23BACBDD" w:rsidR="00EF4D04" w:rsidRDefault="00B95565" w:rsidP="00F16E65">
      <w:pPr>
        <w:ind w:firstLine="720"/>
      </w:pPr>
      <w:r>
        <w:t>There were</w:t>
      </w:r>
      <w:r w:rsidR="00EF4D04" w:rsidRPr="00EF4D04">
        <w:t xml:space="preserve"> 50 Chinese citizen participants chosen for the research. Including both males and females, age range (18-50), which will help the researcher to get a wide range of opinions through the process. </w:t>
      </w:r>
    </w:p>
    <w:p w14:paraId="111E8118" w14:textId="77777777" w:rsidR="00342FDF" w:rsidRDefault="00D704C7" w:rsidP="002876D7">
      <w:pPr>
        <w:pStyle w:val="PurdueHeading3"/>
        <w:numPr>
          <w:ilvl w:val="1"/>
          <w:numId w:val="3"/>
        </w:numPr>
      </w:pPr>
      <w:bookmarkStart w:id="36" w:name="_Toc515487083"/>
      <w:r>
        <w:lastRenderedPageBreak/>
        <w:t>Measures</w:t>
      </w:r>
      <w:bookmarkEnd w:id="36"/>
      <w:r>
        <w:t xml:space="preserve"> </w:t>
      </w:r>
    </w:p>
    <w:p w14:paraId="460F3422" w14:textId="212062EE" w:rsidR="006F3843" w:rsidRDefault="00EF4D04" w:rsidP="00F16E65">
      <w:pPr>
        <w:ind w:firstLine="720"/>
      </w:pPr>
      <w:r w:rsidRPr="00EF4D04">
        <w:t>The questions below are created based on the Marketing funnel &amp; Model of consumer behavior influencing factors.</w:t>
      </w:r>
      <w:r w:rsidR="00394946">
        <w:t xml:space="preserve"> A</w:t>
      </w:r>
      <w:r w:rsidR="006F3843">
        <w:t xml:space="preserve"> set of questionnaire containing</w:t>
      </w:r>
      <w:r w:rsidR="00394946">
        <w:t xml:space="preserve"> (4) pages and 25 items were created.</w:t>
      </w:r>
      <w:r w:rsidR="00F16E65">
        <w:t xml:space="preserve"> </w:t>
      </w:r>
      <w:r w:rsidR="00394946">
        <w:t>Questionnaires were created and divided based on the marketing funnel elements of Awareness, Consideration, Purchase, Loyalty and the three consumer behavior factors</w:t>
      </w:r>
      <w:r w:rsidR="00663555">
        <w:t>, Cultural,</w:t>
      </w:r>
      <w:r w:rsidR="00394946">
        <w:t xml:space="preserve"> Psychological, Personal &amp; Social factors. </w:t>
      </w:r>
      <w:r w:rsidR="006F3843">
        <w:t xml:space="preserve"> </w:t>
      </w:r>
      <w:r w:rsidR="006F4675">
        <w:t xml:space="preserve"> </w:t>
      </w:r>
    </w:p>
    <w:p w14:paraId="10D9F071" w14:textId="77777777" w:rsidR="00D704C7" w:rsidRDefault="00D704C7" w:rsidP="002876D7">
      <w:pPr>
        <w:pStyle w:val="PurdueHeading3"/>
        <w:numPr>
          <w:ilvl w:val="1"/>
          <w:numId w:val="3"/>
        </w:numPr>
      </w:pPr>
      <w:bookmarkStart w:id="37" w:name="_Toc515487084"/>
      <w:r>
        <w:t>Design</w:t>
      </w:r>
      <w:bookmarkEnd w:id="37"/>
      <w:r>
        <w:t xml:space="preserve"> </w:t>
      </w:r>
    </w:p>
    <w:p w14:paraId="13E9DF6B" w14:textId="36E05F1A" w:rsidR="00EF4D04" w:rsidRDefault="00461516" w:rsidP="00F16E65">
      <w:pPr>
        <w:ind w:firstLine="720"/>
      </w:pPr>
      <w:r>
        <w:t>“</w:t>
      </w:r>
      <w:r w:rsidR="00EF4D04" w:rsidRPr="00EF4D04">
        <w:t>A survey design provides a quanti</w:t>
      </w:r>
      <w:r>
        <w:t>tative or numeric description of</w:t>
      </w:r>
      <w:r w:rsidR="00EF4D04" w:rsidRPr="00EF4D04">
        <w:t xml:space="preserve"> trends, </w:t>
      </w:r>
      <w:r>
        <w:t xml:space="preserve">attitudes, </w:t>
      </w:r>
      <w:r w:rsidR="00EF4D04" w:rsidRPr="00EF4D04">
        <w:t>or opinions of a population by study</w:t>
      </w:r>
      <w:r w:rsidR="00785DFE">
        <w:t>ing a sample of that population</w:t>
      </w:r>
      <w:r w:rsidR="00C36683">
        <w:t>. From</w:t>
      </w:r>
      <w:r w:rsidR="00EF4D04" w:rsidRPr="00EF4D04">
        <w:t xml:space="preserve"> sample results</w:t>
      </w:r>
      <w:r>
        <w:t>,</w:t>
      </w:r>
      <w:r w:rsidR="00EF4D04" w:rsidRPr="00EF4D04">
        <w:t xml:space="preserve"> the researcher generalizes or ma</w:t>
      </w:r>
      <w:r w:rsidR="00785DFE">
        <w:t>kes claims about the population</w:t>
      </w:r>
      <w:r w:rsidR="00C36683">
        <w:t>.</w:t>
      </w:r>
      <w:r w:rsidR="00EF4D04" w:rsidRPr="00EF4D04">
        <w:t xml:space="preserve"> In an experiment, investigators may also identify a sample and generalize to a population: however, the basic intent of an experimental design is to test the impact of a treatment (or an intervention) on an outcome, controlling for all other factors that might influence that outcome</w:t>
      </w:r>
      <w:r>
        <w:t>”</w:t>
      </w:r>
      <w:r w:rsidR="002F08CD">
        <w:t xml:space="preserve"> </w:t>
      </w:r>
      <w:sdt>
        <w:sdtPr>
          <w:id w:val="-1100249310"/>
          <w:citation/>
        </w:sdtPr>
        <w:sdtEndPr/>
        <w:sdtContent>
          <w:r w:rsidR="002F08CD">
            <w:fldChar w:fldCharType="begin"/>
          </w:r>
          <w:r w:rsidR="009E61EE">
            <w:instrText xml:space="preserve">CITATION Joh08 \p 145 \l 1033 </w:instrText>
          </w:r>
          <w:r w:rsidR="002F08CD">
            <w:fldChar w:fldCharType="separate"/>
          </w:r>
          <w:r w:rsidR="009E61EE">
            <w:rPr>
              <w:noProof/>
            </w:rPr>
            <w:t>(Creswell, 2008, p. 145)</w:t>
          </w:r>
          <w:r w:rsidR="002F08CD">
            <w:fldChar w:fldCharType="end"/>
          </w:r>
        </w:sdtContent>
      </w:sdt>
      <w:r w:rsidR="00006300">
        <w:t>.</w:t>
      </w:r>
    </w:p>
    <w:p w14:paraId="65E0A910" w14:textId="4E295A34" w:rsidR="00D704C7" w:rsidRDefault="00D704C7" w:rsidP="00D704C7">
      <w:pPr>
        <w:pStyle w:val="PurdueHeading3"/>
        <w:numPr>
          <w:ilvl w:val="1"/>
          <w:numId w:val="3"/>
        </w:numPr>
      </w:pPr>
      <w:bookmarkStart w:id="38" w:name="_Toc515487085"/>
      <w:r>
        <w:t>Procedure</w:t>
      </w:r>
      <w:bookmarkEnd w:id="38"/>
      <w:r>
        <w:t xml:space="preserve"> </w:t>
      </w:r>
    </w:p>
    <w:p w14:paraId="7B980824" w14:textId="23765FA6" w:rsidR="005D1183" w:rsidRPr="002F08CD" w:rsidRDefault="005D1183" w:rsidP="005D1183">
      <w:pPr>
        <w:rPr>
          <w:b/>
          <w:bCs/>
        </w:rPr>
      </w:pPr>
      <w:r w:rsidRPr="002F08CD">
        <w:rPr>
          <w:b/>
          <w:bCs/>
        </w:rPr>
        <w:t>Data Collection</w:t>
      </w:r>
      <w:r w:rsidR="00B93E1F" w:rsidRPr="002F08CD">
        <w:rPr>
          <w:b/>
          <w:bCs/>
        </w:rPr>
        <w:t xml:space="preserve"> &amp; Analysis</w:t>
      </w:r>
    </w:p>
    <w:p w14:paraId="127D40D8" w14:textId="2CC4AE99" w:rsidR="005D1183" w:rsidRDefault="005D1183" w:rsidP="005D1183">
      <w:r>
        <w:t xml:space="preserve">      Cross-sectional data are derived from a survey conducted in the People Republic of China in the capital city Beijing during the duration of </w:t>
      </w:r>
      <w:r w:rsidR="00AB6F06">
        <w:t>April</w:t>
      </w:r>
      <w:r>
        <w:t xml:space="preserve"> 2018. The author </w:t>
      </w:r>
      <w:r w:rsidR="00AB6F06">
        <w:t>translated the questionnaire</w:t>
      </w:r>
      <w:r w:rsidR="00B93E1F">
        <w:t xml:space="preserve"> in to Chinese words and</w:t>
      </w:r>
      <w:r w:rsidR="006F4675">
        <w:t xml:space="preserve"> handed out the surveys &amp; </w:t>
      </w:r>
      <w:r>
        <w:t>successfully collected full data for 50 coffee drinkers in total.</w:t>
      </w:r>
      <w:r w:rsidR="00943DAC">
        <w:t xml:space="preserve"> Questionnaires were</w:t>
      </w:r>
      <w:r>
        <w:t xml:space="preserve"> randomly collected in coffee shops and cafes where coffee is </w:t>
      </w:r>
      <w:r w:rsidR="00943DAC">
        <w:t>mainly</w:t>
      </w:r>
      <w:r>
        <w:t xml:space="preserve"> sold and of which coffee consumers are expected to travel. </w:t>
      </w:r>
    </w:p>
    <w:p w14:paraId="272ED6ED" w14:textId="77777777" w:rsidR="00AB6F06" w:rsidRDefault="005D1183" w:rsidP="005D1183">
      <w:r>
        <w:t xml:space="preserve">Efforts were made to minimize sampling bias by gathering data on different days (and times of) the Monday-Sunday week. </w:t>
      </w:r>
    </w:p>
    <w:p w14:paraId="76C2B31C" w14:textId="4AF7FC18" w:rsidR="00342FDF" w:rsidRDefault="005D1183" w:rsidP="00F16E65">
      <w:pPr>
        <w:ind w:firstLine="720"/>
      </w:pPr>
      <w:r>
        <w:t xml:space="preserve">Also, the author worked towards minimizing hypothetical bias by coordinating a trial run of the survey to receive feedback and make appropriate revisions. </w:t>
      </w:r>
    </w:p>
    <w:p w14:paraId="79D36F5F" w14:textId="77777777" w:rsidR="003C3C4F" w:rsidRDefault="003C3C4F" w:rsidP="00342FDF"/>
    <w:p w14:paraId="7AF541A4" w14:textId="77777777" w:rsidR="00723418" w:rsidRDefault="00723418" w:rsidP="00342FDF"/>
    <w:p w14:paraId="3F649137" w14:textId="77777777" w:rsidR="003C3C4F" w:rsidRDefault="003C3C4F" w:rsidP="00342FDF"/>
    <w:p w14:paraId="1023AEA5" w14:textId="77777777" w:rsidR="003C3C4F" w:rsidRDefault="003C3C4F" w:rsidP="00342FDF"/>
    <w:p w14:paraId="43EFA43E" w14:textId="77777777" w:rsidR="003C3C4F" w:rsidRDefault="003C3C4F" w:rsidP="003C3C4F">
      <w:pPr>
        <w:pStyle w:val="PurdueHeading1"/>
        <w:tabs>
          <w:tab w:val="center" w:pos="4320"/>
          <w:tab w:val="right" w:pos="8640"/>
        </w:tabs>
      </w:pPr>
      <w:bookmarkStart w:id="39" w:name="_Toc513026545"/>
      <w:bookmarkStart w:id="40" w:name="_Toc515487086"/>
      <w:r>
        <w:lastRenderedPageBreak/>
        <w:t>RESULTS and discussion</w:t>
      </w:r>
      <w:bookmarkEnd w:id="39"/>
      <w:bookmarkEnd w:id="40"/>
      <w:r>
        <w:t xml:space="preserve"> </w:t>
      </w:r>
    </w:p>
    <w:p w14:paraId="5B7CB01E" w14:textId="77777777" w:rsidR="003C3C4F" w:rsidRDefault="003C3C4F" w:rsidP="003C3C4F">
      <w:pPr>
        <w:pStyle w:val="PurdueHeading2"/>
      </w:pPr>
      <w:bookmarkStart w:id="41" w:name="_Toc513026546"/>
      <w:bookmarkStart w:id="42" w:name="_Toc515487087"/>
      <w:r>
        <w:t>Introduction</w:t>
      </w:r>
      <w:bookmarkEnd w:id="41"/>
      <w:bookmarkEnd w:id="42"/>
    </w:p>
    <w:p w14:paraId="4B5A949F" w14:textId="409E71BC" w:rsidR="006F4675" w:rsidRDefault="00AB6F06" w:rsidP="00F16E65">
      <w:pPr>
        <w:ind w:firstLine="720"/>
      </w:pPr>
      <w:r>
        <w:t>This chapter is going to present the collected data and</w:t>
      </w:r>
      <w:r w:rsidR="006F4675">
        <w:t xml:space="preserve"> the researcher used Microsoft E</w:t>
      </w:r>
      <w:r>
        <w:t xml:space="preserve">xcel </w:t>
      </w:r>
      <w:r w:rsidR="006F4675">
        <w:t xml:space="preserve">to analyze the data and pie chart graphs were generated to present the data. To remind ourselves the </w:t>
      </w:r>
      <w:r w:rsidR="002E468A">
        <w:t>question</w:t>
      </w:r>
      <w:r w:rsidR="006F4675">
        <w:t xml:space="preserve"> of this study</w:t>
      </w:r>
      <w:r w:rsidR="005E5408">
        <w:t xml:space="preserve"> below are the following questions</w:t>
      </w:r>
      <w:r w:rsidR="006F4675">
        <w:t>:</w:t>
      </w:r>
    </w:p>
    <w:p w14:paraId="4CC1B3CE" w14:textId="03A46B01" w:rsidR="006F4675" w:rsidRDefault="006F4675" w:rsidP="00761729">
      <w:pPr>
        <w:pStyle w:val="ListParagraph"/>
        <w:numPr>
          <w:ilvl w:val="0"/>
          <w:numId w:val="12"/>
        </w:numPr>
      </w:pPr>
      <w:r w:rsidRPr="003C7904">
        <w:t xml:space="preserve">Who are the main </w:t>
      </w:r>
      <w:r w:rsidR="00C46E1E">
        <w:t>competitors</w:t>
      </w:r>
      <w:r w:rsidRPr="003C7904">
        <w:t xml:space="preserve"> in china coffee market?</w:t>
      </w:r>
    </w:p>
    <w:p w14:paraId="3E1BCDD6" w14:textId="77777777" w:rsidR="006F4675" w:rsidRPr="003C7904" w:rsidRDefault="006F4675" w:rsidP="00761729">
      <w:pPr>
        <w:pStyle w:val="ListParagraph"/>
        <w:numPr>
          <w:ilvl w:val="0"/>
          <w:numId w:val="12"/>
        </w:numPr>
      </w:pPr>
      <w:r w:rsidRPr="003C7904">
        <w:t>What makes buyers choose a specific type of Coffee</w:t>
      </w:r>
      <w:r>
        <w:t xml:space="preserve"> brands</w:t>
      </w:r>
      <w:r w:rsidRPr="003C7904">
        <w:t>?</w:t>
      </w:r>
    </w:p>
    <w:p w14:paraId="4BB46914" w14:textId="77777777" w:rsidR="006F4675" w:rsidRPr="003C7904" w:rsidRDefault="006F4675" w:rsidP="00761729">
      <w:pPr>
        <w:pStyle w:val="ListParagraph"/>
        <w:numPr>
          <w:ilvl w:val="0"/>
          <w:numId w:val="12"/>
        </w:numPr>
      </w:pPr>
      <w:r w:rsidRPr="003C7904">
        <w:t>How loyal are consumers to certain types of Coffee</w:t>
      </w:r>
      <w:r>
        <w:t xml:space="preserve"> brands</w:t>
      </w:r>
      <w:r w:rsidRPr="003C7904">
        <w:t>?</w:t>
      </w:r>
    </w:p>
    <w:p w14:paraId="7084134C" w14:textId="5E06A66E" w:rsidR="00177F03" w:rsidRPr="00793AAD" w:rsidRDefault="003C3C4F" w:rsidP="00DB4632">
      <w:pPr>
        <w:pStyle w:val="PurdueHeading3"/>
        <w:numPr>
          <w:ilvl w:val="1"/>
          <w:numId w:val="8"/>
        </w:numPr>
      </w:pPr>
      <w:bookmarkStart w:id="43" w:name="_Toc513026547"/>
      <w:bookmarkStart w:id="44" w:name="_Toc515487088"/>
      <w:r>
        <w:t>Results</w:t>
      </w:r>
      <w:bookmarkEnd w:id="43"/>
      <w:bookmarkEnd w:id="44"/>
      <w:r>
        <w:t xml:space="preserve"> </w:t>
      </w:r>
    </w:p>
    <w:p w14:paraId="05B35148" w14:textId="254F8163" w:rsidR="00DB4632" w:rsidRDefault="00DB4632" w:rsidP="00DB4632">
      <w:pPr>
        <w:pStyle w:val="Caption"/>
        <w:keepNext/>
      </w:pPr>
      <w:bookmarkStart w:id="45" w:name="_Toc515487103"/>
      <w:r>
        <w:t xml:space="preserve">Figure </w:t>
      </w:r>
      <w:r w:rsidR="00E20086">
        <w:fldChar w:fldCharType="begin"/>
      </w:r>
      <w:r w:rsidR="00E20086">
        <w:instrText xml:space="preserve"> SEQ Figure \* ARABIC </w:instrText>
      </w:r>
      <w:r w:rsidR="00E20086">
        <w:fldChar w:fldCharType="separate"/>
      </w:r>
      <w:r w:rsidR="00761FC9">
        <w:rPr>
          <w:noProof/>
        </w:rPr>
        <w:t>3</w:t>
      </w:r>
      <w:r w:rsidR="00E20086">
        <w:rPr>
          <w:noProof/>
        </w:rPr>
        <w:fldChar w:fldCharType="end"/>
      </w:r>
      <w:r>
        <w:t>: Gender percentages</w:t>
      </w:r>
      <w:bookmarkEnd w:id="45"/>
    </w:p>
    <w:p w14:paraId="15E532FD" w14:textId="77777777" w:rsidR="00177F03" w:rsidRPr="00793AAD" w:rsidRDefault="00177F03" w:rsidP="00DB4632">
      <w:pPr>
        <w:jc w:val="center"/>
      </w:pPr>
      <w:r>
        <w:rPr>
          <w:noProof/>
          <w:lang w:eastAsia="zh-CN"/>
        </w:rPr>
        <w:drawing>
          <wp:inline distT="0" distB="0" distL="0" distR="0" wp14:anchorId="23E58170" wp14:editId="36A36E38">
            <wp:extent cx="5270500" cy="3074670"/>
            <wp:effectExtent l="0" t="0" r="12700" b="2413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DCF24B" w14:textId="77777777" w:rsidR="00DB4632" w:rsidRDefault="00DB4632" w:rsidP="00DB4632"/>
    <w:p w14:paraId="5D717313" w14:textId="204815C5" w:rsidR="00177F03" w:rsidRDefault="00177F03" w:rsidP="00F16E65">
      <w:pPr>
        <w:ind w:firstLine="720"/>
      </w:pPr>
      <w:r>
        <w:t>The chart above shows the gender category of participants.</w:t>
      </w:r>
      <w:r w:rsidR="00DB4632">
        <w:t xml:space="preserve"> </w:t>
      </w:r>
      <w:r>
        <w:t>From the pie chart above it is able to see the number of Male participants is higher than female participants that were conducted for the research. There are 60% (33/50) males, countered this survey and the other 40% (22/50) are females.</w:t>
      </w:r>
      <w:r w:rsidR="00DB4632">
        <w:t xml:space="preserve"> </w:t>
      </w:r>
      <w:r>
        <w:t>So the researcher can say that most contestants are Males.</w:t>
      </w:r>
    </w:p>
    <w:p w14:paraId="34758D58" w14:textId="58AE98DB" w:rsidR="001D5A00" w:rsidRDefault="001D5A00" w:rsidP="001D5A00">
      <w:pPr>
        <w:pStyle w:val="Caption"/>
        <w:keepNext/>
      </w:pPr>
      <w:bookmarkStart w:id="46" w:name="_Toc515487104"/>
      <w:r>
        <w:lastRenderedPageBreak/>
        <w:t xml:space="preserve">Figure </w:t>
      </w:r>
      <w:r w:rsidR="00E20086">
        <w:fldChar w:fldCharType="begin"/>
      </w:r>
      <w:r w:rsidR="00E20086">
        <w:instrText xml:space="preserve"> SEQ Figure \* ARABIC </w:instrText>
      </w:r>
      <w:r w:rsidR="00E20086">
        <w:fldChar w:fldCharType="separate"/>
      </w:r>
      <w:r w:rsidR="00761FC9">
        <w:rPr>
          <w:noProof/>
        </w:rPr>
        <w:t>4</w:t>
      </w:r>
      <w:r w:rsidR="00E20086">
        <w:rPr>
          <w:noProof/>
        </w:rPr>
        <w:fldChar w:fldCharType="end"/>
      </w:r>
      <w:r>
        <w:t>: Age of participants on percentages</w:t>
      </w:r>
      <w:bookmarkEnd w:id="46"/>
    </w:p>
    <w:p w14:paraId="64588A73" w14:textId="77777777" w:rsidR="00177F03" w:rsidRDefault="00177F03" w:rsidP="00DB4632">
      <w:pPr>
        <w:jc w:val="center"/>
      </w:pPr>
      <w:r>
        <w:rPr>
          <w:noProof/>
          <w:lang w:eastAsia="zh-CN"/>
        </w:rPr>
        <w:drawing>
          <wp:inline distT="0" distB="0" distL="0" distR="0" wp14:anchorId="36C82D97" wp14:editId="3889CC21">
            <wp:extent cx="5270500" cy="3074670"/>
            <wp:effectExtent l="0" t="0" r="12700" b="241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2AF5AE" w14:textId="77777777" w:rsidR="001D5A00" w:rsidRDefault="001D5A00" w:rsidP="00177F03"/>
    <w:p w14:paraId="7E881A60" w14:textId="22133BE1" w:rsidR="00177F03" w:rsidRDefault="00177F03" w:rsidP="00F16E65">
      <w:pPr>
        <w:ind w:firstLine="720"/>
      </w:pPr>
      <w:r>
        <w:t>The chart above classified and categorized coffee cons</w:t>
      </w:r>
      <w:r w:rsidR="001D5A00">
        <w:t xml:space="preserve">umers based on their age group. </w:t>
      </w:r>
      <w:r>
        <w:t>As indicated above, through the 50 coffee consumers that were conducted for the research the highest number of the consume</w:t>
      </w:r>
      <w:r w:rsidR="001D5A00">
        <w:t xml:space="preserve">rs are determined in age group. </w:t>
      </w:r>
      <w:r>
        <w:t xml:space="preserve">24-28 years of age with 38% (19/50), besides the age group 18-23 &amp; 29-35 stands as second highest with 26% (13/50), and the age group 36 -42 years of age in third highest with 8% (4/50). While the least is between the age </w:t>
      </w:r>
      <w:r w:rsidR="001D5A00">
        <w:t xml:space="preserve">of 42 and above with 2% (1/50). </w:t>
      </w:r>
      <w:r>
        <w:t>So the researcher can say that the most people that were conducted for the research are in age the group of 24-28 and the least, age group of 42 and above.</w:t>
      </w:r>
      <w:r w:rsidR="009446D6">
        <w:t xml:space="preserve"> </w:t>
      </w:r>
    </w:p>
    <w:p w14:paraId="5DACCCF0" w14:textId="77777777" w:rsidR="009446D6" w:rsidRDefault="009446D6" w:rsidP="009446D6"/>
    <w:p w14:paraId="25968408" w14:textId="7B714779" w:rsidR="001D5A00" w:rsidRDefault="001D5A00" w:rsidP="001D5A00">
      <w:pPr>
        <w:pStyle w:val="Caption"/>
        <w:keepNext/>
      </w:pPr>
      <w:bookmarkStart w:id="47" w:name="_Toc515487105"/>
      <w:r>
        <w:lastRenderedPageBreak/>
        <w:t xml:space="preserve">Figure </w:t>
      </w:r>
      <w:r w:rsidR="00E20086">
        <w:fldChar w:fldCharType="begin"/>
      </w:r>
      <w:r w:rsidR="00E20086">
        <w:instrText xml:space="preserve"> SEQ Figure \* ARABIC </w:instrText>
      </w:r>
      <w:r w:rsidR="00E20086">
        <w:fldChar w:fldCharType="separate"/>
      </w:r>
      <w:r w:rsidR="00761FC9">
        <w:rPr>
          <w:noProof/>
        </w:rPr>
        <w:t>5</w:t>
      </w:r>
      <w:r w:rsidR="00E20086">
        <w:rPr>
          <w:noProof/>
        </w:rPr>
        <w:fldChar w:fldCharType="end"/>
      </w:r>
      <w:r>
        <w:t>: Occupations of participants on percentages</w:t>
      </w:r>
      <w:bookmarkEnd w:id="47"/>
    </w:p>
    <w:p w14:paraId="037B745A" w14:textId="77777777" w:rsidR="00177F03" w:rsidRDefault="00177F03" w:rsidP="001D5A00">
      <w:pPr>
        <w:jc w:val="center"/>
      </w:pPr>
      <w:r>
        <w:rPr>
          <w:noProof/>
          <w:lang w:eastAsia="zh-CN"/>
        </w:rPr>
        <w:drawing>
          <wp:inline distT="0" distB="0" distL="0" distR="0" wp14:anchorId="1968D267" wp14:editId="655C66AC">
            <wp:extent cx="5270500" cy="3074670"/>
            <wp:effectExtent l="0" t="0" r="12700" b="241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3CFDE8C" w14:textId="77777777" w:rsidR="001D5A00" w:rsidRDefault="001D5A00" w:rsidP="00177F03"/>
    <w:p w14:paraId="08F06E7D" w14:textId="5D512321" w:rsidR="00177F03" w:rsidRDefault="00177F03" w:rsidP="00F16E65">
      <w:pPr>
        <w:ind w:firstLine="720"/>
      </w:pPr>
      <w:r>
        <w:t>The pie chart above deals with Chinese coffee consumers Occupation that are conducted for t</w:t>
      </w:r>
      <w:r w:rsidR="001D5A00">
        <w:t xml:space="preserve">he research. </w:t>
      </w:r>
      <w:r>
        <w:t xml:space="preserve">The chart is divided in to 6 parts and it highlights consumer’s occupation by way of, “Full time student”, “professional”, “employed”, “looking for work”, “self–employed” &amp; “others”. Majority of the participants appeared to be Employed with 40% (20/50), 28% (14/50) full time student, 12%(6/50) professional, 10%(5/50) self-employed, 6%(3/50) other, and least participants appeared to be </w:t>
      </w:r>
      <w:r w:rsidR="001D5A00">
        <w:t xml:space="preserve">looking for work with 4%(2/50). </w:t>
      </w:r>
      <w:r>
        <w:t>So the researcher can say that most of the participants are Employed 40% and least participants conducted for the research are looking for job 4%.</w:t>
      </w:r>
    </w:p>
    <w:p w14:paraId="1F8BB8FE" w14:textId="0704F8FE" w:rsidR="001D5A00" w:rsidRDefault="001D5A00" w:rsidP="001D5A00">
      <w:pPr>
        <w:pStyle w:val="Caption"/>
        <w:keepNext/>
      </w:pPr>
      <w:bookmarkStart w:id="48" w:name="_Toc515487106"/>
      <w:r>
        <w:lastRenderedPageBreak/>
        <w:t xml:space="preserve">Figure </w:t>
      </w:r>
      <w:r w:rsidR="00E20086">
        <w:fldChar w:fldCharType="begin"/>
      </w:r>
      <w:r w:rsidR="00E20086">
        <w:instrText xml:space="preserve"> SEQ Figure \* ARABIC </w:instrText>
      </w:r>
      <w:r w:rsidR="00E20086">
        <w:fldChar w:fldCharType="separate"/>
      </w:r>
      <w:r w:rsidR="00761FC9">
        <w:rPr>
          <w:noProof/>
        </w:rPr>
        <w:t>6</w:t>
      </w:r>
      <w:r w:rsidR="00E20086">
        <w:rPr>
          <w:noProof/>
        </w:rPr>
        <w:fldChar w:fldCharType="end"/>
      </w:r>
      <w:r>
        <w:t xml:space="preserve">: Reasons to try coffee for the first time on </w:t>
      </w:r>
      <w:r w:rsidR="0098474C">
        <w:t>percentages</w:t>
      </w:r>
      <w:bookmarkEnd w:id="48"/>
    </w:p>
    <w:p w14:paraId="387CC38B" w14:textId="77777777" w:rsidR="00177F03" w:rsidRDefault="00177F03" w:rsidP="001D5A00">
      <w:pPr>
        <w:jc w:val="center"/>
      </w:pPr>
      <w:r>
        <w:rPr>
          <w:noProof/>
          <w:lang w:eastAsia="zh-CN"/>
        </w:rPr>
        <w:drawing>
          <wp:inline distT="0" distB="0" distL="0" distR="0" wp14:anchorId="24DBC999" wp14:editId="1ED1C8C0">
            <wp:extent cx="5384800" cy="3327400"/>
            <wp:effectExtent l="0" t="0" r="25400" b="254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EBBDAEF" w14:textId="77777777" w:rsidR="001D5A00" w:rsidRDefault="001D5A00" w:rsidP="00177F03"/>
    <w:p w14:paraId="6DE3E8D7" w14:textId="17455A42" w:rsidR="00177F03" w:rsidRDefault="00177F03" w:rsidP="00F16E65">
      <w:pPr>
        <w:ind w:firstLine="720"/>
      </w:pPr>
      <w:r>
        <w:t xml:space="preserve">The chart above illustrates what makes Chinese coffee consumers try coffee for the first time. The </w:t>
      </w:r>
      <w:r w:rsidR="001D5A00">
        <w:t xml:space="preserve">chart is divided in to 4 parts. </w:t>
      </w:r>
      <w:r>
        <w:t>As the chart shows 52% (26/50) participants indicated they were influenced by people around such as friends and relatives to try coffee for the first time, which stands as the highest. 22% (11/50) “like to try new things” second highest and consumers indicated “for the desired effect” 18% (9/50) &amp; “attracted by the coffee advertisement” 8% (4/50) least factors for participants to</w:t>
      </w:r>
      <w:r w:rsidR="001D5A00">
        <w:t xml:space="preserve"> try coffee for the first time. </w:t>
      </w:r>
      <w:r>
        <w:t>So the researcher can say that based on the analysis most people are influenced by people around (friends, relatives) which would be word of mouth in this case to try coffee for the first time and coffee advertisement as the least factor.</w:t>
      </w:r>
    </w:p>
    <w:p w14:paraId="5B686362" w14:textId="77777777" w:rsidR="00177F03" w:rsidRDefault="00177F03" w:rsidP="00177F03"/>
    <w:p w14:paraId="4EB99A5D" w14:textId="77777777" w:rsidR="00177F03" w:rsidRDefault="00177F03" w:rsidP="00177F03"/>
    <w:p w14:paraId="4163D3FA" w14:textId="77777777" w:rsidR="00177F03" w:rsidRDefault="00177F03" w:rsidP="00177F03"/>
    <w:p w14:paraId="2DC7F0C4" w14:textId="77777777" w:rsidR="00177F03" w:rsidRDefault="00177F03" w:rsidP="00177F03"/>
    <w:p w14:paraId="6A6C6BF6" w14:textId="77777777" w:rsidR="00177F03" w:rsidRDefault="00177F03" w:rsidP="00177F03"/>
    <w:p w14:paraId="5C76B79F" w14:textId="77777777" w:rsidR="00177F03" w:rsidRDefault="00177F03" w:rsidP="00177F03"/>
    <w:p w14:paraId="516F473F" w14:textId="77777777" w:rsidR="00177F03" w:rsidRDefault="00177F03" w:rsidP="00177F03"/>
    <w:p w14:paraId="37C84651" w14:textId="77777777" w:rsidR="00177F03" w:rsidRDefault="00177F03" w:rsidP="00177F03"/>
    <w:p w14:paraId="6697C5B2" w14:textId="60D7CCB0" w:rsidR="001D5A00" w:rsidRDefault="001D5A00" w:rsidP="001D5A00">
      <w:pPr>
        <w:pStyle w:val="Caption"/>
        <w:keepNext/>
      </w:pPr>
      <w:bookmarkStart w:id="49" w:name="_Toc515487107"/>
      <w:r>
        <w:t xml:space="preserve">Figure </w:t>
      </w:r>
      <w:r w:rsidR="00E20086">
        <w:fldChar w:fldCharType="begin"/>
      </w:r>
      <w:r w:rsidR="00E20086">
        <w:instrText xml:space="preserve"> SEQ Figure \* ARABIC </w:instrText>
      </w:r>
      <w:r w:rsidR="00E20086">
        <w:fldChar w:fldCharType="separate"/>
      </w:r>
      <w:r w:rsidR="00761FC9">
        <w:rPr>
          <w:noProof/>
        </w:rPr>
        <w:t>7</w:t>
      </w:r>
      <w:r w:rsidR="00E20086">
        <w:rPr>
          <w:noProof/>
        </w:rPr>
        <w:fldChar w:fldCharType="end"/>
      </w:r>
      <w:r>
        <w:t>: Reasons for drinking coffee on percentages</w:t>
      </w:r>
      <w:bookmarkEnd w:id="49"/>
    </w:p>
    <w:p w14:paraId="0716AA60" w14:textId="77777777" w:rsidR="00177F03" w:rsidRDefault="00177F03" w:rsidP="001D5A00">
      <w:pPr>
        <w:jc w:val="center"/>
      </w:pPr>
      <w:r>
        <w:rPr>
          <w:noProof/>
          <w:lang w:eastAsia="zh-CN"/>
        </w:rPr>
        <w:drawing>
          <wp:inline distT="0" distB="0" distL="0" distR="0" wp14:anchorId="710F433E" wp14:editId="71938507">
            <wp:extent cx="5270500" cy="3256771"/>
            <wp:effectExtent l="0" t="0" r="12700" b="2032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1D465A9" w14:textId="77777777" w:rsidR="001D5A00" w:rsidRDefault="001D5A00" w:rsidP="00177F03"/>
    <w:p w14:paraId="0EC78D3F" w14:textId="40D3396D" w:rsidR="00177F03" w:rsidRDefault="00177F03" w:rsidP="00F16E65">
      <w:pPr>
        <w:ind w:firstLine="720"/>
      </w:pPr>
      <w:r>
        <w:t>The pie chart above deals with the reasons</w:t>
      </w:r>
      <w:r w:rsidR="001D5A00">
        <w:t xml:space="preserve"> coffee consumers drink coffee. </w:t>
      </w:r>
      <w:r>
        <w:t>The chart illustrates that the coffee consumers reason for drinking coffee such as Release stress, Refreshing, Social occasions, Drinking habit, other. As it shows in the chart most people (43% 25/50) drink coffee for refreshing purpose, and on second highest (27% 16/50) consumes coffee in social occasions, and followed by that 20% (12/50) participants claims drinks coffee because of drinking habit and 10% (6/50) participants said they dri</w:t>
      </w:r>
      <w:r w:rsidR="001D5A00">
        <w:t xml:space="preserve">nk coffee for releasing stress. </w:t>
      </w:r>
      <w:r>
        <w:t xml:space="preserve">Overall the author can say based on the investigation most people consume coffee for refreshing reason and less people drink coffee for releasing stress. </w:t>
      </w:r>
    </w:p>
    <w:p w14:paraId="1882599E" w14:textId="77777777" w:rsidR="00177F03" w:rsidRDefault="00177F03" w:rsidP="00177F03"/>
    <w:p w14:paraId="5BB4D0EC" w14:textId="77777777" w:rsidR="00177F03" w:rsidRDefault="00177F03" w:rsidP="00177F03"/>
    <w:p w14:paraId="42BFD55C" w14:textId="77777777" w:rsidR="00177F03" w:rsidRDefault="00177F03" w:rsidP="00177F03"/>
    <w:p w14:paraId="54690C47" w14:textId="77777777" w:rsidR="00177F03" w:rsidRDefault="00177F03" w:rsidP="00177F03"/>
    <w:p w14:paraId="5D08E22C" w14:textId="77777777" w:rsidR="00177F03" w:rsidRDefault="00177F03" w:rsidP="00177F03"/>
    <w:p w14:paraId="38D99EC8" w14:textId="77777777" w:rsidR="00177F03" w:rsidRDefault="00177F03" w:rsidP="00177F03"/>
    <w:p w14:paraId="2219E56C" w14:textId="77777777" w:rsidR="00177F03" w:rsidRDefault="00177F03" w:rsidP="00177F03"/>
    <w:p w14:paraId="4668E1F7" w14:textId="77777777" w:rsidR="00177F03" w:rsidRDefault="00177F03" w:rsidP="00177F03"/>
    <w:p w14:paraId="3B8CB3A2" w14:textId="259C9FA5" w:rsidR="001D5A00" w:rsidRDefault="001D5A00" w:rsidP="001D5A00">
      <w:pPr>
        <w:pStyle w:val="Caption"/>
        <w:keepNext/>
      </w:pPr>
      <w:bookmarkStart w:id="50" w:name="_Toc515487108"/>
      <w:r>
        <w:lastRenderedPageBreak/>
        <w:t xml:space="preserve">Figure </w:t>
      </w:r>
      <w:r w:rsidR="00E20086">
        <w:fldChar w:fldCharType="begin"/>
      </w:r>
      <w:r w:rsidR="00E20086">
        <w:instrText xml:space="preserve"> SEQ Figure \* ARABIC </w:instrText>
      </w:r>
      <w:r w:rsidR="00E20086">
        <w:fldChar w:fldCharType="separate"/>
      </w:r>
      <w:r w:rsidR="00761FC9">
        <w:rPr>
          <w:noProof/>
        </w:rPr>
        <w:t>8</w:t>
      </w:r>
      <w:r w:rsidR="00E20086">
        <w:rPr>
          <w:noProof/>
        </w:rPr>
        <w:fldChar w:fldCharType="end"/>
      </w:r>
      <w:r>
        <w:t>: coffee drinking times on percentages</w:t>
      </w:r>
      <w:bookmarkEnd w:id="50"/>
      <w:r>
        <w:t xml:space="preserve"> </w:t>
      </w:r>
    </w:p>
    <w:p w14:paraId="02B3E3F3" w14:textId="77777777" w:rsidR="00177F03" w:rsidRDefault="00177F03" w:rsidP="001D5A00">
      <w:pPr>
        <w:jc w:val="center"/>
      </w:pPr>
      <w:r>
        <w:rPr>
          <w:noProof/>
          <w:lang w:eastAsia="zh-CN"/>
        </w:rPr>
        <w:drawing>
          <wp:inline distT="0" distB="0" distL="0" distR="0" wp14:anchorId="43633FC6" wp14:editId="51926DDD">
            <wp:extent cx="5270500" cy="3256280"/>
            <wp:effectExtent l="0" t="0" r="12700" b="203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4A54A59" w14:textId="77777777" w:rsidR="001D5A00" w:rsidRDefault="001D5A00" w:rsidP="00177F03"/>
    <w:p w14:paraId="11C75A6B" w14:textId="0EE51F6E" w:rsidR="00177F03" w:rsidRDefault="00177F03" w:rsidP="00F16E65">
      <w:pPr>
        <w:ind w:firstLine="720"/>
      </w:pPr>
      <w:r>
        <w:t>The chart above is about the period coffee consumers usually drink coffee. The chart is divided into 5 parts (Night, Morning, Afternoon, Evening) as chart shows more than 58%</w:t>
      </w:r>
      <w:r w:rsidR="00207B70">
        <w:t xml:space="preserve"> </w:t>
      </w:r>
      <w:r>
        <w:t>(39/50) participants said they usually drink coffee in the Afternoon which is the highest and only 2%(1/50) said they drink coffee i</w:t>
      </w:r>
      <w:r w:rsidR="001D5A00">
        <w:t xml:space="preserve">n the night which is the least. </w:t>
      </w:r>
      <w:r>
        <w:t>Overall the researcher can say that majority of the coffee consumers usually drinks coffee in the afternoon.</w:t>
      </w:r>
    </w:p>
    <w:p w14:paraId="27E4802E" w14:textId="77777777" w:rsidR="00177F03" w:rsidRDefault="00177F03" w:rsidP="00177F03"/>
    <w:p w14:paraId="04163F3A" w14:textId="77777777" w:rsidR="00177F03" w:rsidRDefault="00177F03" w:rsidP="00177F03"/>
    <w:p w14:paraId="648457BB" w14:textId="77777777" w:rsidR="00177F03" w:rsidRDefault="00177F03" w:rsidP="00177F03"/>
    <w:p w14:paraId="44267B99" w14:textId="77777777" w:rsidR="00177F03" w:rsidRDefault="00177F03" w:rsidP="00177F03"/>
    <w:p w14:paraId="13606E2F" w14:textId="77777777" w:rsidR="00177F03" w:rsidRDefault="00177F03" w:rsidP="00177F03"/>
    <w:p w14:paraId="756FAD21" w14:textId="77777777" w:rsidR="00177F03" w:rsidRDefault="00177F03" w:rsidP="00177F03"/>
    <w:p w14:paraId="5851C3B2" w14:textId="77777777" w:rsidR="00177F03" w:rsidRDefault="00177F03" w:rsidP="00177F03"/>
    <w:p w14:paraId="1BD493AC" w14:textId="77777777" w:rsidR="00177F03" w:rsidRDefault="00177F03" w:rsidP="00177F03"/>
    <w:p w14:paraId="4531DE90" w14:textId="77777777" w:rsidR="00177F03" w:rsidRDefault="00177F03" w:rsidP="00177F03"/>
    <w:p w14:paraId="2534132E" w14:textId="77777777" w:rsidR="00177F03" w:rsidRDefault="00177F03" w:rsidP="00177F03"/>
    <w:p w14:paraId="59D08F85" w14:textId="77777777" w:rsidR="00177F03" w:rsidRDefault="00177F03" w:rsidP="00177F03"/>
    <w:p w14:paraId="3FA4627B" w14:textId="4B6CDDF0" w:rsidR="00207B70" w:rsidRDefault="00207B70" w:rsidP="00207B70">
      <w:pPr>
        <w:pStyle w:val="Caption"/>
        <w:keepNext/>
      </w:pPr>
      <w:bookmarkStart w:id="51" w:name="_Toc515487109"/>
      <w:r>
        <w:lastRenderedPageBreak/>
        <w:t xml:space="preserve">Figure </w:t>
      </w:r>
      <w:r w:rsidR="00E20086">
        <w:fldChar w:fldCharType="begin"/>
      </w:r>
      <w:r w:rsidR="00E20086">
        <w:instrText xml:space="preserve"> SEQ Figure \* ARABIC </w:instrText>
      </w:r>
      <w:r w:rsidR="00E20086">
        <w:fldChar w:fldCharType="separate"/>
      </w:r>
      <w:r w:rsidR="00761FC9">
        <w:rPr>
          <w:noProof/>
        </w:rPr>
        <w:t>9</w:t>
      </w:r>
      <w:r w:rsidR="00E20086">
        <w:rPr>
          <w:noProof/>
        </w:rPr>
        <w:fldChar w:fldCharType="end"/>
      </w:r>
      <w:r>
        <w:t>: motifs to buy coffee on percentages</w:t>
      </w:r>
      <w:bookmarkEnd w:id="51"/>
    </w:p>
    <w:p w14:paraId="6ED01588" w14:textId="77777777" w:rsidR="00177F03" w:rsidRDefault="00177F03" w:rsidP="00207B70">
      <w:pPr>
        <w:jc w:val="center"/>
      </w:pPr>
      <w:r>
        <w:rPr>
          <w:noProof/>
          <w:lang w:eastAsia="zh-CN"/>
        </w:rPr>
        <w:drawing>
          <wp:inline distT="0" distB="0" distL="0" distR="0" wp14:anchorId="798D9671" wp14:editId="47D1611D">
            <wp:extent cx="5270500" cy="3256280"/>
            <wp:effectExtent l="0" t="0" r="12700" b="2032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A8B1502" w14:textId="77777777" w:rsidR="00207B70" w:rsidRDefault="00207B70" w:rsidP="00177F03"/>
    <w:p w14:paraId="546CD172" w14:textId="41C73748" w:rsidR="00177F03" w:rsidRDefault="00177F03" w:rsidP="00F16E65">
      <w:pPr>
        <w:ind w:firstLine="720"/>
      </w:pPr>
      <w:r>
        <w:t xml:space="preserve">The chart above illustrates about the important factors that affect coffee consumers in to buying a coffee. The chart is divided in to 7 parts (the price, quality, brand, taste packaging, recommendations &amp; other) as it can easily identify 60%(39/50) Chinese coffee consumer survey participants said Taste is important when buying a coffee followed by that with high difference 12% (8/50) participants consider Price importance in buying a coffee afterwards 11% (7/50) Participants consider Brand in purchasing coffee following 9%(6/50) Recommendations, 5%(3/50) </w:t>
      </w:r>
      <w:r w:rsidR="00207B70">
        <w:t xml:space="preserve">Quality, 3% (2/50) packaging &amp; 0% Other. </w:t>
      </w:r>
      <w:r>
        <w:t xml:space="preserve">Overall the author can say that maximum number of participants believes taste is important when buying a coffee and least participants consider packaging while purchasing coffee. </w:t>
      </w:r>
    </w:p>
    <w:p w14:paraId="6DABF221" w14:textId="77777777" w:rsidR="00177F03" w:rsidRDefault="00177F03" w:rsidP="00177F03"/>
    <w:p w14:paraId="7874D585" w14:textId="77777777" w:rsidR="00177F03" w:rsidRDefault="00177F03" w:rsidP="00177F03"/>
    <w:p w14:paraId="35304122" w14:textId="77777777" w:rsidR="00177F03" w:rsidRDefault="00177F03" w:rsidP="00177F03"/>
    <w:p w14:paraId="173F8BE6" w14:textId="77777777" w:rsidR="00177F03" w:rsidRDefault="00177F03" w:rsidP="00177F03"/>
    <w:p w14:paraId="311EC9EB" w14:textId="77777777" w:rsidR="00177F03" w:rsidRDefault="00177F03" w:rsidP="00177F03"/>
    <w:p w14:paraId="053505BB" w14:textId="77777777" w:rsidR="00177F03" w:rsidRDefault="00177F03" w:rsidP="00177F03"/>
    <w:p w14:paraId="5E2983BD" w14:textId="77777777" w:rsidR="00177F03" w:rsidRDefault="00177F03" w:rsidP="00177F03"/>
    <w:p w14:paraId="12B5F1B4" w14:textId="4EBC2039" w:rsidR="00207B70" w:rsidRDefault="00207B70" w:rsidP="00207B70">
      <w:pPr>
        <w:pStyle w:val="Caption"/>
        <w:keepNext/>
      </w:pPr>
      <w:bookmarkStart w:id="52" w:name="_Toc515487110"/>
      <w:r>
        <w:lastRenderedPageBreak/>
        <w:t xml:space="preserve">Figure </w:t>
      </w:r>
      <w:r w:rsidR="00E20086">
        <w:fldChar w:fldCharType="begin"/>
      </w:r>
      <w:r w:rsidR="00E20086">
        <w:instrText xml:space="preserve"> SEQ Figure \* ARABIC </w:instrText>
      </w:r>
      <w:r w:rsidR="00E20086">
        <w:fldChar w:fldCharType="separate"/>
      </w:r>
      <w:r w:rsidR="00761FC9">
        <w:rPr>
          <w:noProof/>
        </w:rPr>
        <w:t>10</w:t>
      </w:r>
      <w:r w:rsidR="00E20086">
        <w:rPr>
          <w:noProof/>
        </w:rPr>
        <w:fldChar w:fldCharType="end"/>
      </w:r>
      <w:r>
        <w:t>: Preferred type(s) of coffee on percentages</w:t>
      </w:r>
      <w:bookmarkEnd w:id="52"/>
    </w:p>
    <w:p w14:paraId="731EE967" w14:textId="77777777" w:rsidR="00177F03" w:rsidRDefault="00177F03" w:rsidP="00207B70">
      <w:pPr>
        <w:jc w:val="center"/>
      </w:pPr>
      <w:r>
        <w:rPr>
          <w:noProof/>
          <w:lang w:eastAsia="zh-CN"/>
        </w:rPr>
        <w:drawing>
          <wp:inline distT="0" distB="0" distL="0" distR="0" wp14:anchorId="46877D50" wp14:editId="56DF2F7E">
            <wp:extent cx="5270500" cy="3256280"/>
            <wp:effectExtent l="0" t="0" r="12700" b="2032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22CFFE7" w14:textId="77777777" w:rsidR="00207B70" w:rsidRDefault="00207B70" w:rsidP="00177F03"/>
    <w:p w14:paraId="35E4500C" w14:textId="29141AE2" w:rsidR="00177F03" w:rsidRDefault="00177F03" w:rsidP="00F16E65">
      <w:pPr>
        <w:ind w:firstLine="720"/>
      </w:pPr>
      <w:r>
        <w:t>The graph above deals about coffee consumers coffee drink preference. The chart is divided in to 8 parts. As Cappuccino, Espresso, Mocha, Café latte, macchiato, iced coffee, Americano &amp; “It doesn’t matter”. As the chart shows participants preferred 27%</w:t>
      </w:r>
      <w:r w:rsidR="00207B70">
        <w:t xml:space="preserve"> </w:t>
      </w:r>
      <w:r>
        <w:t>(18/50) Café latte highest from other coffee type preferences and contestants selected it doesn’t matter &amp; Americano the le</w:t>
      </w:r>
      <w:r w:rsidR="00207B70">
        <w:t xml:space="preserve">ast with same value of 3%(2/50). </w:t>
      </w:r>
      <w:r>
        <w:t>The researcher ca</w:t>
      </w:r>
      <w:r w:rsidR="00094AEC">
        <w:t>n say that based on the finding</w:t>
      </w:r>
      <w:r>
        <w:t xml:space="preserve"> coffee consumers prefer to </w:t>
      </w:r>
      <w:r w:rsidR="00B3131A">
        <w:t xml:space="preserve">drink café latte the most and Americano (3%) the least with </w:t>
      </w:r>
      <w:r w:rsidR="00363F51">
        <w:t xml:space="preserve">same percentage </w:t>
      </w:r>
      <w:r w:rsidR="00F16E65">
        <w:t>as “</w:t>
      </w:r>
      <w:r>
        <w:t>doesn’t matter</w:t>
      </w:r>
      <w:r w:rsidR="00363F51">
        <w:t>”</w:t>
      </w:r>
      <w:r>
        <w:t xml:space="preserve"> in typ</w:t>
      </w:r>
      <w:r w:rsidR="00363F51">
        <w:t xml:space="preserve">e of coffee preference </w:t>
      </w:r>
      <w:r>
        <w:t>as well.</w:t>
      </w:r>
    </w:p>
    <w:p w14:paraId="12DFBD2B" w14:textId="77777777" w:rsidR="00177F03" w:rsidRDefault="00177F03" w:rsidP="00177F03"/>
    <w:p w14:paraId="2C68E82C" w14:textId="77777777" w:rsidR="00177F03" w:rsidRDefault="00177F03" w:rsidP="00177F03"/>
    <w:p w14:paraId="4F9FB9BF" w14:textId="77777777" w:rsidR="00177F03" w:rsidRDefault="00177F03" w:rsidP="00177F03"/>
    <w:p w14:paraId="3DA5C574" w14:textId="77777777" w:rsidR="00177F03" w:rsidRDefault="00177F03" w:rsidP="00177F03"/>
    <w:p w14:paraId="1B94D0A7" w14:textId="77777777" w:rsidR="00177F03" w:rsidRDefault="00177F03" w:rsidP="00177F03"/>
    <w:p w14:paraId="37156485" w14:textId="77777777" w:rsidR="00177F03" w:rsidRDefault="00177F03" w:rsidP="00177F03"/>
    <w:p w14:paraId="4ABE1197" w14:textId="77777777" w:rsidR="00177F03" w:rsidRDefault="00177F03" w:rsidP="00177F03"/>
    <w:p w14:paraId="78B5AE6F" w14:textId="77777777" w:rsidR="00177F03" w:rsidRDefault="00177F03" w:rsidP="00177F03"/>
    <w:p w14:paraId="6CF1DDB2" w14:textId="77777777" w:rsidR="00177F03" w:rsidRDefault="00177F03" w:rsidP="00177F03"/>
    <w:p w14:paraId="79AFDB53" w14:textId="77777777" w:rsidR="00177F03" w:rsidRDefault="00177F03" w:rsidP="00177F03"/>
    <w:p w14:paraId="0C165528" w14:textId="0034B144" w:rsidR="00207B70" w:rsidRDefault="00207B70" w:rsidP="00207B70">
      <w:pPr>
        <w:pStyle w:val="Caption"/>
        <w:keepNext/>
      </w:pPr>
      <w:bookmarkStart w:id="53" w:name="_Toc515487111"/>
      <w:r>
        <w:lastRenderedPageBreak/>
        <w:t xml:space="preserve">Figure </w:t>
      </w:r>
      <w:r w:rsidR="00E20086">
        <w:fldChar w:fldCharType="begin"/>
      </w:r>
      <w:r w:rsidR="00E20086">
        <w:instrText xml:space="preserve"> SEQ Figure \* ARABIC </w:instrText>
      </w:r>
      <w:r w:rsidR="00E20086">
        <w:fldChar w:fldCharType="separate"/>
      </w:r>
      <w:r w:rsidR="00761FC9">
        <w:rPr>
          <w:noProof/>
        </w:rPr>
        <w:t>11</w:t>
      </w:r>
      <w:r w:rsidR="00E20086">
        <w:rPr>
          <w:noProof/>
        </w:rPr>
        <w:fldChar w:fldCharType="end"/>
      </w:r>
      <w:r>
        <w:t>: Awareness of coffee brands on percentages</w:t>
      </w:r>
      <w:bookmarkEnd w:id="53"/>
      <w:r>
        <w:t xml:space="preserve"> </w:t>
      </w:r>
    </w:p>
    <w:p w14:paraId="2EF5FE8E" w14:textId="77777777" w:rsidR="00177F03" w:rsidRDefault="00177F03" w:rsidP="00207B70">
      <w:pPr>
        <w:jc w:val="center"/>
      </w:pPr>
      <w:r>
        <w:rPr>
          <w:noProof/>
          <w:lang w:eastAsia="zh-CN"/>
        </w:rPr>
        <w:drawing>
          <wp:inline distT="0" distB="0" distL="0" distR="0" wp14:anchorId="4B2DCEE9" wp14:editId="3767AE31">
            <wp:extent cx="5270500" cy="3256280"/>
            <wp:effectExtent l="0" t="0" r="12700" b="2032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081251F" w14:textId="77777777" w:rsidR="00207B70" w:rsidRDefault="00207B70" w:rsidP="00207B70"/>
    <w:p w14:paraId="01A3F9D9" w14:textId="081089E6" w:rsidR="00177F03" w:rsidRDefault="00177F03" w:rsidP="00F16E65">
      <w:pPr>
        <w:ind w:firstLine="720"/>
      </w:pPr>
      <w:r>
        <w:t>The pie chart above deals with coffee consumers brand knowledge. The chart is divided in to 6 parts &amp; when participants were asked “have you ever heard about the brands below?” 21% (45/50) indicated Star</w:t>
      </w:r>
      <w:r w:rsidR="00207B70">
        <w:t xml:space="preserve">bucks, 20% (19/50) Costa, 18%, </w:t>
      </w:r>
      <w:r>
        <w:t>(39/50) Nescafe, 15% (33/50) MAAN, 14% (31/50) Mccafe, 12% (26/50) Maxwell.</w:t>
      </w:r>
      <w:r w:rsidR="00207B70">
        <w:t xml:space="preserve"> </w:t>
      </w:r>
      <w:r>
        <w:t xml:space="preserve">Overall it can be observed participants are more aware of Starbucks and costa coffee brands and participants are least aware of Maxwell and Mccafe coffee brands.   </w:t>
      </w:r>
    </w:p>
    <w:p w14:paraId="0AB4A7EB" w14:textId="77777777" w:rsidR="00177F03" w:rsidRDefault="00177F03" w:rsidP="00177F03">
      <w:r>
        <w:t xml:space="preserve"> </w:t>
      </w:r>
    </w:p>
    <w:p w14:paraId="4F9A8AAF" w14:textId="77777777" w:rsidR="00177F03" w:rsidRDefault="00177F03" w:rsidP="00177F03"/>
    <w:p w14:paraId="76C73646" w14:textId="77777777" w:rsidR="00177F03" w:rsidRDefault="00177F03" w:rsidP="00177F03"/>
    <w:p w14:paraId="537A03BB" w14:textId="77777777" w:rsidR="00177F03" w:rsidRDefault="00177F03" w:rsidP="00177F03"/>
    <w:p w14:paraId="0AEDF0C8" w14:textId="77777777" w:rsidR="00177F03" w:rsidRDefault="00177F03" w:rsidP="00177F03"/>
    <w:p w14:paraId="653AE5F2" w14:textId="77777777" w:rsidR="00177F03" w:rsidRDefault="00177F03" w:rsidP="00177F03"/>
    <w:p w14:paraId="1F946516" w14:textId="77777777" w:rsidR="00177F03" w:rsidRDefault="00177F03" w:rsidP="00177F03"/>
    <w:p w14:paraId="1AF6AD40" w14:textId="77777777" w:rsidR="00177F03" w:rsidRDefault="00177F03" w:rsidP="00177F03"/>
    <w:p w14:paraId="046122D5" w14:textId="77777777" w:rsidR="00177F03" w:rsidRDefault="00177F03" w:rsidP="00177F03"/>
    <w:p w14:paraId="1D81E9CC" w14:textId="77777777" w:rsidR="00177F03" w:rsidRDefault="00177F03" w:rsidP="00177F03"/>
    <w:p w14:paraId="6A7DEE0B" w14:textId="77777777" w:rsidR="00177F03" w:rsidRDefault="00177F03" w:rsidP="00177F03"/>
    <w:p w14:paraId="28426D9F" w14:textId="52BB3608" w:rsidR="00207B70" w:rsidRDefault="00207B70" w:rsidP="00207B70">
      <w:pPr>
        <w:pStyle w:val="Caption"/>
        <w:keepNext/>
      </w:pPr>
      <w:bookmarkStart w:id="54" w:name="_Toc515487112"/>
      <w:r>
        <w:lastRenderedPageBreak/>
        <w:t xml:space="preserve">Figure </w:t>
      </w:r>
      <w:r w:rsidR="00E20086">
        <w:fldChar w:fldCharType="begin"/>
      </w:r>
      <w:r w:rsidR="00E20086">
        <w:instrText xml:space="preserve"> SEQ Figure \* ARABIC </w:instrText>
      </w:r>
      <w:r w:rsidR="00E20086">
        <w:fldChar w:fldCharType="separate"/>
      </w:r>
      <w:r w:rsidR="00761FC9">
        <w:rPr>
          <w:noProof/>
        </w:rPr>
        <w:t>12</w:t>
      </w:r>
      <w:r w:rsidR="00E20086">
        <w:rPr>
          <w:noProof/>
        </w:rPr>
        <w:fldChar w:fldCharType="end"/>
      </w:r>
      <w:r>
        <w:t>: Frequency of visiting coffee shops on percentages</w:t>
      </w:r>
      <w:bookmarkEnd w:id="54"/>
      <w:r>
        <w:t xml:space="preserve"> </w:t>
      </w:r>
    </w:p>
    <w:p w14:paraId="50BE37F1" w14:textId="77777777" w:rsidR="00177F03" w:rsidRDefault="00177F03" w:rsidP="00207B70">
      <w:pPr>
        <w:jc w:val="center"/>
      </w:pPr>
      <w:r>
        <w:rPr>
          <w:noProof/>
          <w:lang w:eastAsia="zh-CN"/>
        </w:rPr>
        <w:drawing>
          <wp:inline distT="0" distB="0" distL="0" distR="0" wp14:anchorId="1F9256B5" wp14:editId="4C152D7A">
            <wp:extent cx="5270500" cy="3256280"/>
            <wp:effectExtent l="0" t="0" r="12700" b="2032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314B9F4" w14:textId="77777777" w:rsidR="00207B70" w:rsidRDefault="00207B70" w:rsidP="00177F03"/>
    <w:p w14:paraId="1BF709D9" w14:textId="07ED4271" w:rsidR="00177F03" w:rsidRDefault="00177F03" w:rsidP="00F16E65">
      <w:pPr>
        <w:ind w:firstLine="720"/>
      </w:pPr>
      <w:r>
        <w:t>The chart above is about how frequently coffee consumers visit a coffee shop. The chart is divided in to 4 parts (all the time, often, sometimes, rarely) as the chart displays 52% (26/50) participants visit a coffee shop “often”, 34% (17/50) “visit a coffee shop sometimes”, 8%(4/50) “rarely” visit a coffee shop &amp; 6% (3/50) participants visi</w:t>
      </w:r>
      <w:r w:rsidR="00207B70">
        <w:t xml:space="preserve">t a coffee shop “all the time”. </w:t>
      </w:r>
      <w:r>
        <w:t xml:space="preserve">So the researcher can say that large amount of participants visit a coffee shop often and small amount of participants visit a coffee shop all the time. </w:t>
      </w:r>
    </w:p>
    <w:p w14:paraId="6F419C7A" w14:textId="77777777" w:rsidR="00177F03" w:rsidRDefault="00177F03" w:rsidP="00177F03"/>
    <w:p w14:paraId="431CDB92" w14:textId="77777777" w:rsidR="00177F03" w:rsidRDefault="00177F03" w:rsidP="00177F03"/>
    <w:p w14:paraId="45205591" w14:textId="77777777" w:rsidR="00177F03" w:rsidRDefault="00177F03" w:rsidP="00177F03"/>
    <w:p w14:paraId="047F7A3D" w14:textId="77777777" w:rsidR="00177F03" w:rsidRDefault="00177F03" w:rsidP="00177F03"/>
    <w:p w14:paraId="2981327B" w14:textId="77777777" w:rsidR="00177F03" w:rsidRDefault="00177F03" w:rsidP="00177F03"/>
    <w:p w14:paraId="5C7A54A0" w14:textId="77777777" w:rsidR="00177F03" w:rsidRDefault="00177F03" w:rsidP="00177F03"/>
    <w:p w14:paraId="5C0D63F3" w14:textId="77777777" w:rsidR="00177F03" w:rsidRDefault="00177F03" w:rsidP="00177F03"/>
    <w:p w14:paraId="08C05BB7" w14:textId="77777777" w:rsidR="00177F03" w:rsidRDefault="00177F03" w:rsidP="00177F03"/>
    <w:p w14:paraId="568B2750" w14:textId="77777777" w:rsidR="00177F03" w:rsidRDefault="00177F03" w:rsidP="00177F03"/>
    <w:p w14:paraId="797F711A" w14:textId="77777777" w:rsidR="00177F03" w:rsidRDefault="00177F03" w:rsidP="00177F03"/>
    <w:p w14:paraId="2922F25A" w14:textId="77777777" w:rsidR="00177F03" w:rsidRDefault="00177F03" w:rsidP="00177F03"/>
    <w:p w14:paraId="402F6BD3" w14:textId="40A16018" w:rsidR="00207B70" w:rsidRDefault="00207B70" w:rsidP="00207B70">
      <w:pPr>
        <w:pStyle w:val="Caption"/>
        <w:keepNext/>
      </w:pPr>
      <w:bookmarkStart w:id="55" w:name="_Toc515487113"/>
      <w:r>
        <w:lastRenderedPageBreak/>
        <w:t xml:space="preserve">Figure </w:t>
      </w:r>
      <w:r w:rsidR="00E20086">
        <w:fldChar w:fldCharType="begin"/>
      </w:r>
      <w:r w:rsidR="00E20086">
        <w:instrText xml:space="preserve"> SEQ Figure \* ARABIC </w:instrText>
      </w:r>
      <w:r w:rsidR="00E20086">
        <w:fldChar w:fldCharType="separate"/>
      </w:r>
      <w:r w:rsidR="00761FC9">
        <w:rPr>
          <w:noProof/>
        </w:rPr>
        <w:t>13</w:t>
      </w:r>
      <w:r w:rsidR="00E20086">
        <w:rPr>
          <w:noProof/>
        </w:rPr>
        <w:fldChar w:fldCharType="end"/>
      </w:r>
      <w:r>
        <w:t>: The most visited coffee shop on percentages</w:t>
      </w:r>
      <w:bookmarkEnd w:id="55"/>
      <w:r>
        <w:t xml:space="preserve"> </w:t>
      </w:r>
    </w:p>
    <w:p w14:paraId="7E2CD784" w14:textId="77777777" w:rsidR="00177F03" w:rsidRDefault="00177F03" w:rsidP="00207B70">
      <w:pPr>
        <w:jc w:val="center"/>
      </w:pPr>
      <w:r>
        <w:rPr>
          <w:noProof/>
          <w:lang w:eastAsia="zh-CN"/>
        </w:rPr>
        <w:drawing>
          <wp:inline distT="0" distB="0" distL="0" distR="0" wp14:anchorId="637E8559" wp14:editId="07CE93FB">
            <wp:extent cx="5270500" cy="3256280"/>
            <wp:effectExtent l="0" t="0" r="12700" b="2032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9F05482" w14:textId="77777777" w:rsidR="00207B70" w:rsidRDefault="00207B70" w:rsidP="00177F03"/>
    <w:p w14:paraId="66062505" w14:textId="5DFBB5AA" w:rsidR="00177F03" w:rsidRDefault="00177F03" w:rsidP="00F16E65">
      <w:pPr>
        <w:ind w:firstLine="720"/>
      </w:pPr>
      <w:r>
        <w:t>The chart above demonstrates which coffee shop Beijing consumers prefer to visit. From the chart above it’s clear to see large number of participants (62%, 42/50) prefer to visit a coffee shop at a chain coffee shops (Starbucks, Costa), whereas the other the other 38%(26/50) prefer to visit indep</w:t>
      </w:r>
      <w:r w:rsidR="00207B70">
        <w:t xml:space="preserve">endent local coffee shops. </w:t>
      </w:r>
      <w:r>
        <w:t xml:space="preserve">So the investigator can say that most of coffee consumers visit chain coffee shops more than independent local coffee shops. </w:t>
      </w:r>
    </w:p>
    <w:p w14:paraId="14C72C4D" w14:textId="77777777" w:rsidR="00177F03" w:rsidRDefault="00177F03" w:rsidP="00177F03"/>
    <w:p w14:paraId="3FC5CC3A" w14:textId="1053C75E" w:rsidR="00207B70" w:rsidRDefault="00207B70" w:rsidP="00207B70">
      <w:pPr>
        <w:pStyle w:val="Caption"/>
        <w:keepNext/>
      </w:pPr>
      <w:bookmarkStart w:id="56" w:name="_Toc515487114"/>
      <w:r>
        <w:t xml:space="preserve">Figure </w:t>
      </w:r>
      <w:r w:rsidR="00E20086">
        <w:fldChar w:fldCharType="begin"/>
      </w:r>
      <w:r w:rsidR="00E20086">
        <w:instrText xml:space="preserve"> SEQ Figure \* ARABIC </w:instrText>
      </w:r>
      <w:r w:rsidR="00E20086">
        <w:fldChar w:fldCharType="separate"/>
      </w:r>
      <w:r w:rsidR="00761FC9">
        <w:rPr>
          <w:noProof/>
        </w:rPr>
        <w:t>14</w:t>
      </w:r>
      <w:r w:rsidR="00E20086">
        <w:rPr>
          <w:noProof/>
        </w:rPr>
        <w:fldChar w:fldCharType="end"/>
      </w:r>
      <w:r>
        <w:t>: Loyalty perspectives on percentages</w:t>
      </w:r>
      <w:bookmarkEnd w:id="56"/>
      <w:r>
        <w:t xml:space="preserve"> </w:t>
      </w:r>
    </w:p>
    <w:p w14:paraId="3DD1ABB0" w14:textId="77777777" w:rsidR="00177F03" w:rsidRDefault="00177F03" w:rsidP="00207B70">
      <w:pPr>
        <w:jc w:val="center"/>
      </w:pPr>
      <w:r>
        <w:rPr>
          <w:noProof/>
          <w:lang w:eastAsia="zh-CN"/>
        </w:rPr>
        <w:drawing>
          <wp:inline distT="0" distB="0" distL="0" distR="0" wp14:anchorId="1B0FC633" wp14:editId="473346FA">
            <wp:extent cx="5270500" cy="3256280"/>
            <wp:effectExtent l="0" t="0" r="12700" b="2032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9141E70" w14:textId="77777777" w:rsidR="00207B70" w:rsidRDefault="00207B70" w:rsidP="00177F03"/>
    <w:p w14:paraId="35375689" w14:textId="619411E0" w:rsidR="00177F03" w:rsidRDefault="00177F03" w:rsidP="00F16E65">
      <w:pPr>
        <w:ind w:firstLine="720"/>
      </w:pPr>
      <w:r>
        <w:t>The chart above shows the researcher when it comes to consuming coffee where consumers usually consume their coffee. The char</w:t>
      </w:r>
      <w:r w:rsidR="00DB562D">
        <w:t>t is divided in to 3 parts as, t</w:t>
      </w:r>
      <w:r>
        <w:t xml:space="preserve">he same coffee shop always, The same coffee shops but I change </w:t>
      </w:r>
      <w:r w:rsidR="00F16E65">
        <w:t>sometimes</w:t>
      </w:r>
      <w:r>
        <w:t xml:space="preserve"> &amp; I go to variety of different coffee shops. According to the chart 23 participants 46% selected “the same coffee shops but I change sometimes, 17 participants 34% said “I go to variety of different coffee shops” and only 10 participants 20% selected</w:t>
      </w:r>
      <w:r w:rsidR="00207B70">
        <w:t xml:space="preserve"> “the same coffee shop always”. </w:t>
      </w:r>
      <w:r>
        <w:t xml:space="preserve">So the researcher can say that more coffee consumer usually got to the same coffee shops but they change occasionally. </w:t>
      </w:r>
    </w:p>
    <w:p w14:paraId="26FF8B88" w14:textId="77777777" w:rsidR="00177F03" w:rsidRDefault="00177F03" w:rsidP="00177F03"/>
    <w:p w14:paraId="34989801" w14:textId="77777777" w:rsidR="00177F03" w:rsidRDefault="00177F03" w:rsidP="00177F03"/>
    <w:p w14:paraId="5D0C2FA9" w14:textId="77777777" w:rsidR="00177F03" w:rsidRDefault="00177F03" w:rsidP="00177F03"/>
    <w:p w14:paraId="378D434E" w14:textId="77777777" w:rsidR="00177F03" w:rsidRDefault="00177F03" w:rsidP="00177F03"/>
    <w:p w14:paraId="415BEA2B" w14:textId="77777777" w:rsidR="00177F03" w:rsidRDefault="00177F03" w:rsidP="00177F03"/>
    <w:p w14:paraId="7E333D7F" w14:textId="77777777" w:rsidR="00177F03" w:rsidRDefault="00177F03" w:rsidP="00177F03"/>
    <w:p w14:paraId="0ECB3517" w14:textId="77777777" w:rsidR="00177F03" w:rsidRDefault="00177F03" w:rsidP="00177F03"/>
    <w:p w14:paraId="08EA377A" w14:textId="1F9C8771" w:rsidR="00207B70" w:rsidRDefault="00207B70" w:rsidP="00207B70">
      <w:pPr>
        <w:pStyle w:val="Caption"/>
        <w:keepNext/>
      </w:pPr>
      <w:bookmarkStart w:id="57" w:name="_Toc515487115"/>
      <w:r>
        <w:t xml:space="preserve">Figure </w:t>
      </w:r>
      <w:r w:rsidR="00E20086">
        <w:fldChar w:fldCharType="begin"/>
      </w:r>
      <w:r w:rsidR="00E20086">
        <w:instrText xml:space="preserve"> SEQ Figure \* ARABIC </w:instrText>
      </w:r>
      <w:r w:rsidR="00E20086">
        <w:fldChar w:fldCharType="separate"/>
      </w:r>
      <w:r w:rsidR="00761FC9">
        <w:rPr>
          <w:noProof/>
        </w:rPr>
        <w:t>15</w:t>
      </w:r>
      <w:r w:rsidR="00E20086">
        <w:rPr>
          <w:noProof/>
        </w:rPr>
        <w:fldChar w:fldCharType="end"/>
      </w:r>
      <w:r>
        <w:t>: Family members' preference to coffee on percentages</w:t>
      </w:r>
      <w:bookmarkEnd w:id="57"/>
      <w:r>
        <w:t xml:space="preserve"> </w:t>
      </w:r>
    </w:p>
    <w:p w14:paraId="03781397" w14:textId="77777777" w:rsidR="00177F03" w:rsidRDefault="00177F03" w:rsidP="00207B70">
      <w:pPr>
        <w:jc w:val="center"/>
      </w:pPr>
      <w:r>
        <w:rPr>
          <w:noProof/>
          <w:lang w:eastAsia="zh-CN"/>
        </w:rPr>
        <w:drawing>
          <wp:inline distT="0" distB="0" distL="0" distR="0" wp14:anchorId="1536C45B" wp14:editId="7117A13C">
            <wp:extent cx="5270500" cy="3256280"/>
            <wp:effectExtent l="0" t="0" r="12700" b="203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304BE3C" w14:textId="77777777" w:rsidR="00207B70" w:rsidRDefault="00207B70" w:rsidP="00177F03"/>
    <w:p w14:paraId="4227F861" w14:textId="71F6071E" w:rsidR="00177F03" w:rsidRDefault="00177F03" w:rsidP="00DB562D">
      <w:pPr>
        <w:ind w:firstLine="720"/>
      </w:pPr>
      <w:r>
        <w:t>The pie chart above is about Chinese coffee consumers coffee consumption. Readers can easily recognize that 52% (26/50) participants said 2 of their family members prefer to have coffee, 17 participants said 1 from their family member prefer to have coffee 34%, 5 contestants said 3 from their family members prefer to have coffee and the least only 2 participants said all of their family mem</w:t>
      </w:r>
      <w:r w:rsidR="00207B70">
        <w:t xml:space="preserve">bers prefer to have coffee 4%. </w:t>
      </w:r>
      <w:r>
        <w:t>Overall the researcher can say that 2 people from coffee consumers family member prefer to have coffee.</w:t>
      </w:r>
    </w:p>
    <w:p w14:paraId="12706F3E" w14:textId="77777777" w:rsidR="00177F03" w:rsidRDefault="00177F03" w:rsidP="00177F03"/>
    <w:p w14:paraId="7E68545E" w14:textId="77777777" w:rsidR="00177F03" w:rsidRDefault="00177F03" w:rsidP="00177F03"/>
    <w:p w14:paraId="037998DB" w14:textId="77777777" w:rsidR="00177F03" w:rsidRDefault="00177F03" w:rsidP="00177F03"/>
    <w:p w14:paraId="6AE9C307" w14:textId="77777777" w:rsidR="00177F03" w:rsidRDefault="00177F03" w:rsidP="00177F03"/>
    <w:p w14:paraId="24EBC999" w14:textId="77777777" w:rsidR="00177F03" w:rsidRDefault="00177F03" w:rsidP="00177F03"/>
    <w:p w14:paraId="04A1B559" w14:textId="77777777" w:rsidR="00177F03" w:rsidRDefault="00177F03" w:rsidP="00177F03"/>
    <w:p w14:paraId="4AB6C4BD" w14:textId="77777777" w:rsidR="00177F03" w:rsidRDefault="00177F03" w:rsidP="00177F03"/>
    <w:p w14:paraId="60A66358" w14:textId="77777777" w:rsidR="00177F03" w:rsidRDefault="00177F03" w:rsidP="00177F03"/>
    <w:p w14:paraId="6A3E1B41" w14:textId="77777777" w:rsidR="00177F03" w:rsidRDefault="00177F03" w:rsidP="00177F03"/>
    <w:p w14:paraId="0AA406FB" w14:textId="1AEADD83" w:rsidR="00AF3603" w:rsidRDefault="00AF3603" w:rsidP="00AF3603">
      <w:pPr>
        <w:pStyle w:val="Caption"/>
        <w:keepNext/>
      </w:pPr>
      <w:bookmarkStart w:id="58" w:name="_Toc515487116"/>
      <w:r>
        <w:t xml:space="preserve">Figure </w:t>
      </w:r>
      <w:r w:rsidR="00E20086">
        <w:fldChar w:fldCharType="begin"/>
      </w:r>
      <w:r w:rsidR="00E20086">
        <w:instrText xml:space="preserve"> SEQ Figure \* ARABIC </w:instrText>
      </w:r>
      <w:r w:rsidR="00E20086">
        <w:fldChar w:fldCharType="separate"/>
      </w:r>
      <w:r w:rsidR="00761FC9">
        <w:rPr>
          <w:noProof/>
        </w:rPr>
        <w:t>16</w:t>
      </w:r>
      <w:r w:rsidR="00E20086">
        <w:rPr>
          <w:noProof/>
        </w:rPr>
        <w:fldChar w:fldCharType="end"/>
      </w:r>
      <w:r>
        <w:t>: Coffee drinking places on percentages</w:t>
      </w:r>
      <w:bookmarkEnd w:id="58"/>
      <w:r>
        <w:t xml:space="preserve"> </w:t>
      </w:r>
    </w:p>
    <w:p w14:paraId="3BA505CE" w14:textId="77777777" w:rsidR="00177F03" w:rsidRDefault="00177F03" w:rsidP="00AF3603">
      <w:pPr>
        <w:jc w:val="center"/>
      </w:pPr>
      <w:r>
        <w:rPr>
          <w:noProof/>
          <w:lang w:eastAsia="zh-CN"/>
        </w:rPr>
        <w:drawing>
          <wp:inline distT="0" distB="0" distL="0" distR="0" wp14:anchorId="32917442" wp14:editId="1125CC64">
            <wp:extent cx="5270500" cy="3256280"/>
            <wp:effectExtent l="0" t="0" r="12700" b="2032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F40B00C" w14:textId="77777777" w:rsidR="00AF3603" w:rsidRDefault="00AF3603" w:rsidP="00177F03"/>
    <w:p w14:paraId="44DC8F5F" w14:textId="77777777" w:rsidR="00177F03" w:rsidRDefault="00177F03" w:rsidP="00DB562D">
      <w:pPr>
        <w:ind w:firstLine="720"/>
      </w:pPr>
      <w:r>
        <w:t>The chart above is straightforward. It shows the researcher that where coffee consumers consume their coffee. The chart is divided in to 5 parts (office, home, café, coffee shop, food court). From the chart above its more than 50% coffee consumers consume their coffee in café however minimum coffee consumers drink coffee in a food court (1%, 10/50)</w:t>
      </w:r>
    </w:p>
    <w:p w14:paraId="5C74F9B0" w14:textId="77777777" w:rsidR="00177F03" w:rsidRDefault="00177F03" w:rsidP="00177F03"/>
    <w:p w14:paraId="0E9BCE66" w14:textId="77777777" w:rsidR="00177F03" w:rsidRDefault="00177F03" w:rsidP="00177F03"/>
    <w:p w14:paraId="0A49E365" w14:textId="77777777" w:rsidR="00177F03" w:rsidRDefault="00177F03" w:rsidP="00177F03"/>
    <w:p w14:paraId="4FA53FFB" w14:textId="77777777" w:rsidR="00177F03" w:rsidRDefault="00177F03" w:rsidP="00177F03"/>
    <w:p w14:paraId="1194530F" w14:textId="77777777" w:rsidR="00177F03" w:rsidRDefault="00177F03" w:rsidP="00177F03"/>
    <w:p w14:paraId="024315E2" w14:textId="77777777" w:rsidR="00177F03" w:rsidRDefault="00177F03" w:rsidP="00177F03"/>
    <w:p w14:paraId="62AB31C0" w14:textId="77777777" w:rsidR="00177F03" w:rsidRDefault="00177F03" w:rsidP="00177F03"/>
    <w:p w14:paraId="5CA08ADC" w14:textId="77777777" w:rsidR="00177F03" w:rsidRDefault="00177F03" w:rsidP="00177F03"/>
    <w:p w14:paraId="15FC1149" w14:textId="77777777" w:rsidR="00177F03" w:rsidRDefault="00177F03" w:rsidP="00177F03"/>
    <w:p w14:paraId="022FDE90" w14:textId="77777777" w:rsidR="00177F03" w:rsidRDefault="00177F03" w:rsidP="00177F03"/>
    <w:p w14:paraId="0179E0E8" w14:textId="77777777" w:rsidR="00177F03" w:rsidRDefault="00177F03" w:rsidP="00177F03"/>
    <w:p w14:paraId="3BB5C64D" w14:textId="77777777" w:rsidR="00177F03" w:rsidRDefault="00177F03" w:rsidP="00177F03"/>
    <w:p w14:paraId="7C22159A" w14:textId="77777777" w:rsidR="00177F03" w:rsidRDefault="00177F03" w:rsidP="00177F03"/>
    <w:p w14:paraId="397BCA99" w14:textId="1BD209FA" w:rsidR="00AF3603" w:rsidRDefault="00AF3603" w:rsidP="00AF3603">
      <w:pPr>
        <w:pStyle w:val="Caption"/>
        <w:keepNext/>
      </w:pPr>
      <w:bookmarkStart w:id="59" w:name="_Toc515487117"/>
      <w:r>
        <w:t xml:space="preserve">Figure </w:t>
      </w:r>
      <w:r w:rsidR="00E20086">
        <w:fldChar w:fldCharType="begin"/>
      </w:r>
      <w:r w:rsidR="00E20086">
        <w:instrText xml:space="preserve"> SEQ Figure \* ARABIC </w:instrText>
      </w:r>
      <w:r w:rsidR="00E20086">
        <w:fldChar w:fldCharType="separate"/>
      </w:r>
      <w:r w:rsidR="00761FC9">
        <w:rPr>
          <w:noProof/>
        </w:rPr>
        <w:t>17</w:t>
      </w:r>
      <w:r w:rsidR="00E20086">
        <w:rPr>
          <w:noProof/>
        </w:rPr>
        <w:fldChar w:fldCharType="end"/>
      </w:r>
      <w:r>
        <w:t>: Coffee buying planning on percentages</w:t>
      </w:r>
      <w:bookmarkEnd w:id="59"/>
      <w:r>
        <w:t xml:space="preserve"> </w:t>
      </w:r>
    </w:p>
    <w:p w14:paraId="330E003C" w14:textId="77777777" w:rsidR="00177F03" w:rsidRDefault="00177F03" w:rsidP="00AF3603">
      <w:pPr>
        <w:jc w:val="center"/>
      </w:pPr>
      <w:r>
        <w:rPr>
          <w:noProof/>
          <w:lang w:eastAsia="zh-CN"/>
        </w:rPr>
        <w:drawing>
          <wp:inline distT="0" distB="0" distL="0" distR="0" wp14:anchorId="721EC595" wp14:editId="218EDA3E">
            <wp:extent cx="5270500" cy="3256280"/>
            <wp:effectExtent l="0" t="0" r="12700" b="2032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3D58A0B" w14:textId="77777777" w:rsidR="00AF3603" w:rsidRDefault="00AF3603" w:rsidP="00177F03"/>
    <w:p w14:paraId="187B823D" w14:textId="6D5BA078" w:rsidR="00177F03" w:rsidRDefault="00177F03" w:rsidP="00DB562D">
      <w:pPr>
        <w:ind w:firstLine="720"/>
      </w:pPr>
      <w:r>
        <w:t>The chart above is about if coffee consumers purchase (drink) coffee every time when visiting a coffee shop. And the graph shows clearly more contestants alleged they purchase coffee every ti</w:t>
      </w:r>
      <w:r w:rsidR="00AF3603">
        <w:t xml:space="preserve">me when visiting a coffee shop. </w:t>
      </w:r>
      <w:r>
        <w:t xml:space="preserve">So the investigator can say that more than half contestants buy coffee every time when visiting a coffee shop.  </w:t>
      </w:r>
    </w:p>
    <w:p w14:paraId="554024F7" w14:textId="77777777" w:rsidR="00177F03" w:rsidRDefault="00177F03" w:rsidP="00177F03"/>
    <w:p w14:paraId="5C849DE2" w14:textId="5FC838CB" w:rsidR="00AF3603" w:rsidRDefault="00AF3603" w:rsidP="00AF3603">
      <w:pPr>
        <w:pStyle w:val="Caption"/>
        <w:keepNext/>
      </w:pPr>
      <w:bookmarkStart w:id="60" w:name="_Toc515487118"/>
      <w:r>
        <w:t xml:space="preserve">Figure </w:t>
      </w:r>
      <w:r w:rsidR="00E20086">
        <w:fldChar w:fldCharType="begin"/>
      </w:r>
      <w:r w:rsidR="00E20086">
        <w:instrText xml:space="preserve"> SEQ Figure \* ARABIC </w:instrText>
      </w:r>
      <w:r w:rsidR="00E20086">
        <w:fldChar w:fldCharType="separate"/>
      </w:r>
      <w:r w:rsidR="00761FC9">
        <w:rPr>
          <w:noProof/>
        </w:rPr>
        <w:t>18</w:t>
      </w:r>
      <w:r w:rsidR="00E20086">
        <w:rPr>
          <w:noProof/>
        </w:rPr>
        <w:fldChar w:fldCharType="end"/>
      </w:r>
      <w:r>
        <w:t>: Accompanying people for drinking coffee on percentages</w:t>
      </w:r>
      <w:bookmarkEnd w:id="60"/>
      <w:r>
        <w:t xml:space="preserve"> </w:t>
      </w:r>
    </w:p>
    <w:p w14:paraId="0CBB74A6" w14:textId="77777777" w:rsidR="00177F03" w:rsidRDefault="00177F03" w:rsidP="00AF3603">
      <w:pPr>
        <w:jc w:val="center"/>
      </w:pPr>
      <w:r>
        <w:rPr>
          <w:noProof/>
          <w:lang w:eastAsia="zh-CN"/>
        </w:rPr>
        <w:drawing>
          <wp:inline distT="0" distB="0" distL="0" distR="0" wp14:anchorId="005752C5" wp14:editId="310F05AA">
            <wp:extent cx="5270500" cy="3256280"/>
            <wp:effectExtent l="0" t="0" r="12700" b="2032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1F37A096" w14:textId="77777777" w:rsidR="00AF3603" w:rsidRDefault="00AF3603" w:rsidP="00177F03"/>
    <w:p w14:paraId="7CB456F8" w14:textId="53EF07A4" w:rsidR="00177F03" w:rsidRDefault="00177F03" w:rsidP="00DB562D">
      <w:pPr>
        <w:ind w:firstLine="720"/>
      </w:pPr>
      <w:r>
        <w:t xml:space="preserve">In this chart the researched wanted to determine with whom coffee consumers visit a coffee shop. The pie chart is divided in to 4 parts as Friends, Colleagues, Family, and Alone. The graph is straightforward; it shows the researcher that 38 out of 50 (51%) participants preferred to visit a coffee shop with a friend, and 19 (25%) participants chose to visit a coffee shop alone. moreover consumers said they visit a coffee shop with their Colleagues (13%, 10/50) </w:t>
      </w:r>
      <w:r w:rsidR="00AF3603">
        <w:t xml:space="preserve">&amp; family (11%, 8/50) the least. </w:t>
      </w:r>
      <w:r>
        <w:t>So the investigator can say that most coffee consumers visit a coffee shop either with their friends or alone.</w:t>
      </w:r>
    </w:p>
    <w:p w14:paraId="2D796AC5" w14:textId="77777777" w:rsidR="00177F03" w:rsidRDefault="00177F03" w:rsidP="00177F03"/>
    <w:p w14:paraId="2601D904" w14:textId="77777777" w:rsidR="00177F03" w:rsidRDefault="00177F03" w:rsidP="00177F03"/>
    <w:p w14:paraId="2FEF32F0" w14:textId="77777777" w:rsidR="00177F03" w:rsidRDefault="00177F03" w:rsidP="00177F03"/>
    <w:p w14:paraId="0681FBC8" w14:textId="77777777" w:rsidR="00177F03" w:rsidRDefault="00177F03" w:rsidP="00177F03"/>
    <w:p w14:paraId="43A4CBEC" w14:textId="77777777" w:rsidR="00177F03" w:rsidRDefault="00177F03" w:rsidP="00177F03"/>
    <w:p w14:paraId="242FF347" w14:textId="77777777" w:rsidR="00177F03" w:rsidRDefault="00177F03" w:rsidP="00177F03"/>
    <w:p w14:paraId="5E94BCC3" w14:textId="77777777" w:rsidR="00177F03" w:rsidRDefault="00177F03" w:rsidP="00177F03"/>
    <w:p w14:paraId="16253FF2" w14:textId="01FBCCDA" w:rsidR="00210AB1" w:rsidRDefault="00210AB1" w:rsidP="00210AB1">
      <w:pPr>
        <w:pStyle w:val="Caption"/>
        <w:keepNext/>
      </w:pPr>
      <w:bookmarkStart w:id="61" w:name="_Toc515487119"/>
      <w:r>
        <w:t xml:space="preserve">Figure </w:t>
      </w:r>
      <w:r w:rsidR="00E20086">
        <w:fldChar w:fldCharType="begin"/>
      </w:r>
      <w:r w:rsidR="00E20086">
        <w:instrText xml:space="preserve"> SEQ Figure \* ARABIC </w:instrText>
      </w:r>
      <w:r w:rsidR="00E20086">
        <w:fldChar w:fldCharType="separate"/>
      </w:r>
      <w:r w:rsidR="00761FC9">
        <w:rPr>
          <w:noProof/>
        </w:rPr>
        <w:t>19</w:t>
      </w:r>
      <w:r w:rsidR="00E20086">
        <w:rPr>
          <w:noProof/>
        </w:rPr>
        <w:fldChar w:fldCharType="end"/>
      </w:r>
      <w:r>
        <w:t>: Frequency of drinking coffee per day on percentages</w:t>
      </w:r>
      <w:bookmarkEnd w:id="61"/>
      <w:r>
        <w:t xml:space="preserve"> </w:t>
      </w:r>
    </w:p>
    <w:p w14:paraId="11CB1B8D" w14:textId="77777777" w:rsidR="00177F03" w:rsidRDefault="00177F03" w:rsidP="00AF3603">
      <w:pPr>
        <w:jc w:val="center"/>
      </w:pPr>
      <w:r>
        <w:rPr>
          <w:noProof/>
          <w:lang w:eastAsia="zh-CN"/>
        </w:rPr>
        <w:drawing>
          <wp:inline distT="0" distB="0" distL="0" distR="0" wp14:anchorId="28592A25" wp14:editId="7FB29811">
            <wp:extent cx="5270500" cy="3256280"/>
            <wp:effectExtent l="0" t="0" r="12700" b="2032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3EE8A55" w14:textId="77777777" w:rsidR="00210AB1" w:rsidRDefault="00210AB1" w:rsidP="00177F03"/>
    <w:p w14:paraId="102DAF37" w14:textId="0A2FF3A3" w:rsidR="00177F03" w:rsidRDefault="00177F03" w:rsidP="00DB562D">
      <w:pPr>
        <w:ind w:firstLine="720"/>
      </w:pPr>
      <w:r>
        <w:t xml:space="preserve">The pie chart is about coffee consumers drinking habit as the diagram shows the chart is separated in 3 parts. 44 participants (88%) said they drink 1-2 coffee cups of coffee per day and only 6 participants chosen 3-4 cups (12%) besides none of participants said they don’t drink 5 </w:t>
      </w:r>
      <w:r w:rsidR="00210AB1">
        <w:t xml:space="preserve">or more cups of coffee per day. </w:t>
      </w:r>
      <w:r>
        <w:t xml:space="preserve">So the investigator can say that most of coffee consumers drinks coffee 1-2 cups of coffee per day.     </w:t>
      </w:r>
    </w:p>
    <w:p w14:paraId="43A785CE" w14:textId="77777777" w:rsidR="00177F03" w:rsidRDefault="00177F03" w:rsidP="00177F03"/>
    <w:p w14:paraId="0CC50BDA" w14:textId="77777777" w:rsidR="00177F03" w:rsidRDefault="00177F03" w:rsidP="00177F03"/>
    <w:p w14:paraId="7E645FC4" w14:textId="77777777" w:rsidR="00177F03" w:rsidRDefault="00177F03" w:rsidP="00177F03"/>
    <w:p w14:paraId="6BBADD88" w14:textId="77777777" w:rsidR="00177F03" w:rsidRDefault="00177F03" w:rsidP="00177F03"/>
    <w:p w14:paraId="7AD1AA02" w14:textId="77777777" w:rsidR="00177F03" w:rsidRDefault="00177F03" w:rsidP="00177F03"/>
    <w:p w14:paraId="5873F574" w14:textId="77777777" w:rsidR="00177F03" w:rsidRDefault="00177F03" w:rsidP="00177F03"/>
    <w:p w14:paraId="739C3E2D" w14:textId="77777777" w:rsidR="00177F03" w:rsidRDefault="00177F03" w:rsidP="00177F03"/>
    <w:p w14:paraId="4C0A38C9" w14:textId="77777777" w:rsidR="00177F03" w:rsidRDefault="00177F03" w:rsidP="00177F03"/>
    <w:p w14:paraId="3F315B59" w14:textId="77777777" w:rsidR="00177F03" w:rsidRDefault="00177F03" w:rsidP="00177F03"/>
    <w:p w14:paraId="638A477C" w14:textId="77777777" w:rsidR="00177F03" w:rsidRDefault="00177F03" w:rsidP="00177F03"/>
    <w:p w14:paraId="4AE55E4D" w14:textId="77777777" w:rsidR="00177F03" w:rsidRDefault="00177F03" w:rsidP="00177F03"/>
    <w:p w14:paraId="5C5F8C48" w14:textId="77777777" w:rsidR="00177F03" w:rsidRDefault="00177F03" w:rsidP="00177F03"/>
    <w:p w14:paraId="3BF7E9C2" w14:textId="1CA22982" w:rsidR="00210AB1" w:rsidRDefault="00210AB1" w:rsidP="00210AB1">
      <w:pPr>
        <w:pStyle w:val="Caption"/>
        <w:keepNext/>
      </w:pPr>
      <w:bookmarkStart w:id="62" w:name="_Toc515487120"/>
      <w:r>
        <w:t xml:space="preserve">Figure </w:t>
      </w:r>
      <w:r w:rsidR="00E20086">
        <w:fldChar w:fldCharType="begin"/>
      </w:r>
      <w:r w:rsidR="00E20086">
        <w:instrText xml:space="preserve"> SEQ Figure \* ARABIC </w:instrText>
      </w:r>
      <w:r w:rsidR="00E20086">
        <w:fldChar w:fldCharType="separate"/>
      </w:r>
      <w:r w:rsidR="00761FC9">
        <w:rPr>
          <w:noProof/>
        </w:rPr>
        <w:t>20</w:t>
      </w:r>
      <w:r w:rsidR="00E20086">
        <w:rPr>
          <w:noProof/>
        </w:rPr>
        <w:fldChar w:fldCharType="end"/>
      </w:r>
      <w:r>
        <w:t>: Occurring changes on coffee shops on percentages</w:t>
      </w:r>
      <w:bookmarkEnd w:id="62"/>
      <w:r>
        <w:t xml:space="preserve"> </w:t>
      </w:r>
    </w:p>
    <w:p w14:paraId="7ED9F793" w14:textId="77777777" w:rsidR="00177F03" w:rsidRDefault="00177F03" w:rsidP="00210AB1">
      <w:pPr>
        <w:jc w:val="center"/>
      </w:pPr>
      <w:r>
        <w:rPr>
          <w:noProof/>
          <w:lang w:eastAsia="zh-CN"/>
        </w:rPr>
        <w:drawing>
          <wp:inline distT="0" distB="0" distL="0" distR="0" wp14:anchorId="0180C116" wp14:editId="437C14AD">
            <wp:extent cx="5270500" cy="3256280"/>
            <wp:effectExtent l="0" t="0" r="12700" b="2032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41F307A" w14:textId="77777777" w:rsidR="00210AB1" w:rsidRDefault="00210AB1" w:rsidP="00177F03"/>
    <w:p w14:paraId="778244C2" w14:textId="22018BFB" w:rsidR="00177F03" w:rsidRDefault="00177F03" w:rsidP="00DB562D">
      <w:pPr>
        <w:ind w:firstLine="720"/>
      </w:pPr>
      <w:r>
        <w:t>The chart above shows decision coffee consumers make in changes in visiting a coffee shop base on the financial situation change. According to the chart contestants indicated “yes lower cash spending” by 56% (28/50) over ‘No” no changes in visiting a coffee shop base on the financia</w:t>
      </w:r>
      <w:r w:rsidR="00210AB1">
        <w:t xml:space="preserve">l situation change 44% (22/50). </w:t>
      </w:r>
      <w:r>
        <w:t xml:space="preserve">So the researcher can say that there are changes in visiting a coffee shops base on financial changes (economy crisis). </w:t>
      </w:r>
    </w:p>
    <w:p w14:paraId="5B94CA59" w14:textId="77777777" w:rsidR="00177F03" w:rsidRDefault="00177F03" w:rsidP="00177F03">
      <w:r>
        <w:t xml:space="preserve"> </w:t>
      </w:r>
    </w:p>
    <w:p w14:paraId="7623AC8B" w14:textId="77777777" w:rsidR="00177F03" w:rsidRDefault="00177F03" w:rsidP="00177F03"/>
    <w:p w14:paraId="519F4622" w14:textId="77777777" w:rsidR="00177F03" w:rsidRDefault="00177F03" w:rsidP="00177F03"/>
    <w:p w14:paraId="66526715" w14:textId="77777777" w:rsidR="00177F03" w:rsidRDefault="00177F03" w:rsidP="00177F03"/>
    <w:p w14:paraId="02497D94" w14:textId="77777777" w:rsidR="00177F03" w:rsidRDefault="00177F03" w:rsidP="00177F03"/>
    <w:p w14:paraId="58634E49" w14:textId="77777777" w:rsidR="00177F03" w:rsidRDefault="00177F03" w:rsidP="00177F03"/>
    <w:p w14:paraId="74BF3736" w14:textId="77777777" w:rsidR="00177F03" w:rsidRDefault="00177F03" w:rsidP="00177F03"/>
    <w:p w14:paraId="66B60AA6" w14:textId="77777777" w:rsidR="00177F03" w:rsidRDefault="00177F03" w:rsidP="00177F03"/>
    <w:p w14:paraId="70C38234" w14:textId="77777777" w:rsidR="00177F03" w:rsidRDefault="00177F03" w:rsidP="00177F03"/>
    <w:p w14:paraId="1767076B" w14:textId="77777777" w:rsidR="00177F03" w:rsidRDefault="00177F03" w:rsidP="00177F03"/>
    <w:p w14:paraId="3CDBBD9E" w14:textId="0255BEB9" w:rsidR="00177F03" w:rsidRDefault="00177F03" w:rsidP="00177F03"/>
    <w:p w14:paraId="7F22D1FE" w14:textId="39F93666" w:rsidR="00210AB1" w:rsidRDefault="00210AB1" w:rsidP="00210AB1">
      <w:pPr>
        <w:pStyle w:val="Caption"/>
        <w:keepNext/>
      </w:pPr>
      <w:bookmarkStart w:id="63" w:name="_Toc515487121"/>
      <w:r>
        <w:t xml:space="preserve">Figure </w:t>
      </w:r>
      <w:r w:rsidR="00E20086">
        <w:fldChar w:fldCharType="begin"/>
      </w:r>
      <w:r w:rsidR="00E20086">
        <w:instrText xml:space="preserve"> SEQ Figure \* ARABIC </w:instrText>
      </w:r>
      <w:r w:rsidR="00E20086">
        <w:fldChar w:fldCharType="separate"/>
      </w:r>
      <w:r w:rsidR="00761FC9">
        <w:rPr>
          <w:noProof/>
        </w:rPr>
        <w:t>21</w:t>
      </w:r>
      <w:r w:rsidR="00E20086">
        <w:rPr>
          <w:noProof/>
        </w:rPr>
        <w:fldChar w:fldCharType="end"/>
      </w:r>
      <w:r>
        <w:t>: Preferred coffee brand on percentages</w:t>
      </w:r>
      <w:bookmarkEnd w:id="63"/>
      <w:r>
        <w:t xml:space="preserve"> </w:t>
      </w:r>
    </w:p>
    <w:p w14:paraId="55061FD4" w14:textId="77777777" w:rsidR="00177F03" w:rsidRDefault="00177F03" w:rsidP="00210AB1">
      <w:pPr>
        <w:jc w:val="center"/>
      </w:pPr>
      <w:r>
        <w:rPr>
          <w:noProof/>
          <w:lang w:eastAsia="zh-CN"/>
        </w:rPr>
        <w:drawing>
          <wp:inline distT="0" distB="0" distL="0" distR="0" wp14:anchorId="0A3206B8" wp14:editId="3C3885EE">
            <wp:extent cx="5270500" cy="3256280"/>
            <wp:effectExtent l="0" t="0" r="12700" b="2032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8A8C9E3" w14:textId="77777777" w:rsidR="00210AB1" w:rsidRDefault="00210AB1" w:rsidP="00177F03"/>
    <w:p w14:paraId="20FA3863" w14:textId="734295DC" w:rsidR="00177F03" w:rsidRDefault="00177F03" w:rsidP="00DB562D">
      <w:pPr>
        <w:ind w:firstLine="720"/>
      </w:pPr>
      <w:r>
        <w:t>In this graph the researcher wanted to determine what coffee consumers</w:t>
      </w:r>
      <w:r w:rsidR="00DB562D">
        <w:t>’</w:t>
      </w:r>
      <w:r>
        <w:t xml:space="preserve"> favorite coffee shops are. Majority of participants</w:t>
      </w:r>
      <w:r w:rsidR="00210AB1">
        <w:t xml:space="preserve"> selected Starbucks 56% (35/50). </w:t>
      </w:r>
      <w:r>
        <w:t>And Costa 21% (13/50) as their second highest favorite coffee shop followed by MAAN 14% (9/50), Maxwell</w:t>
      </w:r>
      <w:r w:rsidR="00210AB1">
        <w:t xml:space="preserve"> 6% (4/50) &amp; Nescafe 3% (2/50). </w:t>
      </w:r>
      <w:r>
        <w:t>Overall the investigator can say that Starbucks is highest favorite coffee shop &amp; Costa second favorite brand for coffee consumers. The least favorite are, MAAN, Maxwell &amp; Nescafe.</w:t>
      </w:r>
    </w:p>
    <w:p w14:paraId="3A51FDB1" w14:textId="77777777" w:rsidR="00177F03" w:rsidRDefault="00177F03" w:rsidP="00177F03"/>
    <w:p w14:paraId="767E3877" w14:textId="77777777" w:rsidR="00177F03" w:rsidRDefault="00177F03" w:rsidP="00177F03"/>
    <w:p w14:paraId="63492890" w14:textId="77777777" w:rsidR="00177F03" w:rsidRDefault="00177F03" w:rsidP="00177F03"/>
    <w:p w14:paraId="08A5F58E" w14:textId="77777777" w:rsidR="00177F03" w:rsidRDefault="00177F03" w:rsidP="00177F03"/>
    <w:p w14:paraId="61CA08DF" w14:textId="77777777" w:rsidR="00177F03" w:rsidRDefault="00177F03" w:rsidP="00177F03"/>
    <w:p w14:paraId="1EC34D5F" w14:textId="77777777" w:rsidR="00177F03" w:rsidRDefault="00177F03" w:rsidP="00177F03"/>
    <w:p w14:paraId="457C00BD" w14:textId="77777777" w:rsidR="00177F03" w:rsidRDefault="00177F03" w:rsidP="00177F03"/>
    <w:p w14:paraId="41353A96" w14:textId="77777777" w:rsidR="00177F03" w:rsidRDefault="00177F03" w:rsidP="00177F03"/>
    <w:p w14:paraId="321563DC" w14:textId="77777777" w:rsidR="00177F03" w:rsidRDefault="00177F03" w:rsidP="00177F03"/>
    <w:p w14:paraId="79A4C0D1" w14:textId="77777777" w:rsidR="00177F03" w:rsidRDefault="00177F03" w:rsidP="00177F03"/>
    <w:p w14:paraId="1C46F1B1" w14:textId="77777777" w:rsidR="00177F03" w:rsidRDefault="00177F03" w:rsidP="00177F03"/>
    <w:p w14:paraId="4026589A" w14:textId="76C5B7C9" w:rsidR="00210AB1" w:rsidRDefault="00210AB1" w:rsidP="00210AB1">
      <w:pPr>
        <w:pStyle w:val="Caption"/>
        <w:keepNext/>
      </w:pPr>
      <w:bookmarkStart w:id="64" w:name="_Toc515487122"/>
      <w:r>
        <w:t xml:space="preserve">Figure </w:t>
      </w:r>
      <w:r w:rsidR="00E20086">
        <w:fldChar w:fldCharType="begin"/>
      </w:r>
      <w:r w:rsidR="00E20086">
        <w:instrText xml:space="preserve"> SEQ Figure \* ARABIC </w:instrText>
      </w:r>
      <w:r w:rsidR="00E20086">
        <w:fldChar w:fldCharType="separate"/>
      </w:r>
      <w:r w:rsidR="00761FC9">
        <w:rPr>
          <w:noProof/>
        </w:rPr>
        <w:t>22</w:t>
      </w:r>
      <w:r w:rsidR="00E20086">
        <w:rPr>
          <w:noProof/>
        </w:rPr>
        <w:fldChar w:fldCharType="end"/>
      </w:r>
      <w:r>
        <w:t>: Future perspectives on coffee on percentages</w:t>
      </w:r>
      <w:bookmarkEnd w:id="64"/>
      <w:r>
        <w:t xml:space="preserve"> </w:t>
      </w:r>
    </w:p>
    <w:p w14:paraId="02C5B1AF" w14:textId="77777777" w:rsidR="00177F03" w:rsidRDefault="00177F03" w:rsidP="00210AB1">
      <w:pPr>
        <w:jc w:val="center"/>
      </w:pPr>
      <w:r>
        <w:rPr>
          <w:noProof/>
          <w:lang w:eastAsia="zh-CN"/>
        </w:rPr>
        <w:drawing>
          <wp:inline distT="0" distB="0" distL="0" distR="0" wp14:anchorId="5F76C111" wp14:editId="69D99F8F">
            <wp:extent cx="5270500" cy="3256280"/>
            <wp:effectExtent l="0" t="0" r="12700" b="2032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1A288B04" w14:textId="77777777" w:rsidR="00210AB1" w:rsidRDefault="00210AB1" w:rsidP="00177F03"/>
    <w:p w14:paraId="6C4938CC" w14:textId="4B9C5E54" w:rsidR="00177F03" w:rsidRDefault="00177F03" w:rsidP="00DB562D">
      <w:pPr>
        <w:ind w:firstLine="720"/>
      </w:pPr>
      <w:r>
        <w:t>The pie chart shown if coffee consumers in Beijing, China look the coffee as the main drink in the next five years. And it shows clearly that more than a half of the participants thinks coffee will be the main drink fo</w:t>
      </w:r>
      <w:r w:rsidR="00210AB1">
        <w:t xml:space="preserve">r them in the future. </w:t>
      </w:r>
      <w:r>
        <w:t>52%</w:t>
      </w:r>
      <w:r w:rsidR="00210AB1">
        <w:t xml:space="preserve"> </w:t>
      </w:r>
      <w:r>
        <w:t>(26/50) participants think coffee will be a main drink their daily life in the future, on the other hand 48%(24/50) contestants don’t think that will happen in the future.</w:t>
      </w:r>
    </w:p>
    <w:p w14:paraId="5014CA3E" w14:textId="77777777" w:rsidR="00177F03" w:rsidRDefault="00177F03" w:rsidP="00177F03"/>
    <w:p w14:paraId="489F8829" w14:textId="77777777" w:rsidR="00177F03" w:rsidRDefault="00177F03" w:rsidP="00177F03"/>
    <w:p w14:paraId="2B376C5B" w14:textId="77777777" w:rsidR="00177F03" w:rsidRDefault="00177F03" w:rsidP="00177F03"/>
    <w:p w14:paraId="0844A246" w14:textId="77777777" w:rsidR="00177F03" w:rsidRDefault="00177F03" w:rsidP="00177F03"/>
    <w:p w14:paraId="4C120848" w14:textId="77777777" w:rsidR="00177F03" w:rsidRDefault="00177F03" w:rsidP="00177F03"/>
    <w:p w14:paraId="6AD49C7A" w14:textId="77777777" w:rsidR="00177F03" w:rsidRDefault="00177F03" w:rsidP="00177F03"/>
    <w:p w14:paraId="7983EADB" w14:textId="77777777" w:rsidR="00177F03" w:rsidRDefault="00177F03" w:rsidP="00177F03"/>
    <w:p w14:paraId="54D5BB2F" w14:textId="77777777" w:rsidR="00177F03" w:rsidRDefault="00177F03" w:rsidP="00177F03"/>
    <w:p w14:paraId="267ADC02" w14:textId="77777777" w:rsidR="00177F03" w:rsidRDefault="00177F03" w:rsidP="00177F03"/>
    <w:p w14:paraId="5256FBB6" w14:textId="77777777" w:rsidR="00177F03" w:rsidRDefault="00177F03" w:rsidP="00177F03"/>
    <w:p w14:paraId="6E035DCA" w14:textId="77777777" w:rsidR="00177F03" w:rsidRDefault="00177F03" w:rsidP="00177F03"/>
    <w:p w14:paraId="68B2CE7E" w14:textId="77777777" w:rsidR="00177F03" w:rsidRDefault="00177F03" w:rsidP="00177F03"/>
    <w:p w14:paraId="3EEE4BB1" w14:textId="47C1EE21" w:rsidR="00210AB1" w:rsidRDefault="00210AB1" w:rsidP="00210AB1">
      <w:pPr>
        <w:pStyle w:val="Caption"/>
        <w:keepNext/>
      </w:pPr>
      <w:bookmarkStart w:id="65" w:name="_Toc515487123"/>
      <w:r>
        <w:t xml:space="preserve">Figure </w:t>
      </w:r>
      <w:r w:rsidR="00E20086">
        <w:fldChar w:fldCharType="begin"/>
      </w:r>
      <w:r w:rsidR="00E20086">
        <w:instrText xml:space="preserve"> SEQ Figure \* ARABIC </w:instrText>
      </w:r>
      <w:r w:rsidR="00E20086">
        <w:fldChar w:fldCharType="separate"/>
      </w:r>
      <w:r w:rsidR="00761FC9">
        <w:rPr>
          <w:noProof/>
        </w:rPr>
        <w:t>23</w:t>
      </w:r>
      <w:r w:rsidR="00E20086">
        <w:rPr>
          <w:noProof/>
        </w:rPr>
        <w:fldChar w:fldCharType="end"/>
      </w:r>
      <w:r>
        <w:t>: Price preference for coffee on percentages</w:t>
      </w:r>
      <w:bookmarkEnd w:id="65"/>
      <w:r>
        <w:t xml:space="preserve"> </w:t>
      </w:r>
    </w:p>
    <w:p w14:paraId="668073A3" w14:textId="77777777" w:rsidR="00177F03" w:rsidRDefault="00177F03" w:rsidP="00210AB1">
      <w:pPr>
        <w:jc w:val="center"/>
      </w:pPr>
      <w:r>
        <w:rPr>
          <w:noProof/>
          <w:lang w:eastAsia="zh-CN"/>
        </w:rPr>
        <w:drawing>
          <wp:inline distT="0" distB="0" distL="0" distR="0" wp14:anchorId="5CCB30DA" wp14:editId="7A1DF75B">
            <wp:extent cx="5270500" cy="3256280"/>
            <wp:effectExtent l="0" t="0" r="12700" b="2032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75D94233" w14:textId="77777777" w:rsidR="00210AB1" w:rsidRDefault="00210AB1" w:rsidP="00177F03"/>
    <w:p w14:paraId="228DBF94" w14:textId="211595A1" w:rsidR="00177F03" w:rsidRDefault="00177F03" w:rsidP="00DB562D">
      <w:pPr>
        <w:ind w:firstLine="720"/>
      </w:pPr>
      <w:r>
        <w:t>The pie chart above defines how much coffee consumers are willing to spend (purchase) for  one-cup of coffee. The chart is classified in 4 parts as 10-20 RMB, 20-30 RMNB, 30-40 RMB, more than 40 RMB. Large amount of contestants are willing to pay 20-30 RMB 82% (41/50) which makes it the highest, on the other hand 12%(6/50) participants would like to pay 10-20RMB, and there are only 6% (3/50) contestants that are willing to pay 30-40 RMB, moreover none of the participants are will</w:t>
      </w:r>
      <w:r w:rsidR="00210AB1">
        <w:t xml:space="preserve">ing to pay more than 40 RMB 0%. </w:t>
      </w:r>
      <w:r>
        <w:t>Generally most people are willing to pay 20-30 RMB for one cup of coffee and no one would like to pay more than 40 RMB for a cup of coffee.</w:t>
      </w:r>
    </w:p>
    <w:p w14:paraId="32FB64C3" w14:textId="77777777" w:rsidR="00177F03" w:rsidRDefault="00177F03" w:rsidP="00177F03"/>
    <w:p w14:paraId="71555811" w14:textId="77777777" w:rsidR="00177F03" w:rsidRDefault="00177F03" w:rsidP="00177F03"/>
    <w:p w14:paraId="72206C19" w14:textId="77777777" w:rsidR="00177F03" w:rsidRDefault="00177F03" w:rsidP="00177F03"/>
    <w:p w14:paraId="60DFF8E3" w14:textId="77777777" w:rsidR="00177F03" w:rsidRDefault="00177F03" w:rsidP="00177F03"/>
    <w:p w14:paraId="0B5BF569" w14:textId="77777777" w:rsidR="00177F03" w:rsidRDefault="00177F03" w:rsidP="00177F03"/>
    <w:p w14:paraId="61E2618F" w14:textId="77777777" w:rsidR="00177F03" w:rsidRDefault="00177F03" w:rsidP="00177F03"/>
    <w:p w14:paraId="44C58F6E" w14:textId="77777777" w:rsidR="00177F03" w:rsidRDefault="00177F03" w:rsidP="00177F03"/>
    <w:p w14:paraId="6A1C38B0" w14:textId="77777777" w:rsidR="00177F03" w:rsidRDefault="00177F03" w:rsidP="00177F03"/>
    <w:p w14:paraId="2EA8A4A5" w14:textId="77777777" w:rsidR="00177F03" w:rsidRDefault="00177F03" w:rsidP="00177F03"/>
    <w:p w14:paraId="44B34E17" w14:textId="512B7AD9" w:rsidR="00210AB1" w:rsidRDefault="00210AB1" w:rsidP="00210AB1">
      <w:pPr>
        <w:pStyle w:val="Caption"/>
        <w:keepNext/>
      </w:pPr>
      <w:bookmarkStart w:id="66" w:name="_Toc515487124"/>
      <w:r>
        <w:t xml:space="preserve">Figure </w:t>
      </w:r>
      <w:r w:rsidR="00E20086">
        <w:fldChar w:fldCharType="begin"/>
      </w:r>
      <w:r w:rsidR="00E20086">
        <w:instrText xml:space="preserve"> SEQ Figure \* ARABIC </w:instrText>
      </w:r>
      <w:r w:rsidR="00E20086">
        <w:fldChar w:fldCharType="separate"/>
      </w:r>
      <w:r w:rsidR="00761FC9">
        <w:rPr>
          <w:noProof/>
        </w:rPr>
        <w:t>24</w:t>
      </w:r>
      <w:r w:rsidR="00E20086">
        <w:rPr>
          <w:noProof/>
        </w:rPr>
        <w:fldChar w:fldCharType="end"/>
      </w:r>
      <w:r>
        <w:t>: Aspects for choosing a coffee brand on percentages</w:t>
      </w:r>
      <w:bookmarkEnd w:id="66"/>
      <w:r>
        <w:t xml:space="preserve"> </w:t>
      </w:r>
    </w:p>
    <w:p w14:paraId="0381C1A4" w14:textId="77777777" w:rsidR="00177F03" w:rsidRDefault="00177F03" w:rsidP="00210AB1">
      <w:pPr>
        <w:jc w:val="center"/>
      </w:pPr>
      <w:r>
        <w:rPr>
          <w:noProof/>
          <w:lang w:eastAsia="zh-CN"/>
        </w:rPr>
        <w:drawing>
          <wp:inline distT="0" distB="0" distL="0" distR="0" wp14:anchorId="6AA747EE" wp14:editId="2E7F68A1">
            <wp:extent cx="5270500" cy="3256280"/>
            <wp:effectExtent l="0" t="0" r="12700" b="2032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C14AC2E" w14:textId="77777777" w:rsidR="00210AB1" w:rsidRDefault="00210AB1" w:rsidP="00177F03"/>
    <w:p w14:paraId="0CA391B3" w14:textId="5C7C0D5C" w:rsidR="00177F03" w:rsidRDefault="00210AB1" w:rsidP="00DB562D">
      <w:pPr>
        <w:ind w:firstLine="720"/>
      </w:pPr>
      <w:r>
        <w:t>The</w:t>
      </w:r>
      <w:r w:rsidR="00177F03">
        <w:t xml:space="preserve"> pie chart above deals with coffee consumers favorite aspects to drink a specific type of coffee. High number of contestants chose taste 30%</w:t>
      </w:r>
      <w:r>
        <w:t xml:space="preserve"> </w:t>
      </w:r>
      <w:r w:rsidR="00177F03">
        <w:t>(40/50) following by 26%</w:t>
      </w:r>
      <w:r>
        <w:t xml:space="preserve"> </w:t>
      </w:r>
      <w:r w:rsidR="00177F03">
        <w:t>(34/50) environment, 15%</w:t>
      </w:r>
      <w:r>
        <w:t xml:space="preserve"> </w:t>
      </w:r>
      <w:r w:rsidR="00177F03">
        <w:t>(20/50) servic</w:t>
      </w:r>
      <w:r>
        <w:t>e and price &amp; 14%</w:t>
      </w:r>
      <w:r w:rsidR="00DB562D">
        <w:t xml:space="preserve"> </w:t>
      </w:r>
      <w:r>
        <w:t xml:space="preserve">(19/50) brand. </w:t>
      </w:r>
      <w:r w:rsidR="00177F03">
        <w:t xml:space="preserve">So the investigator can say that taste is most people favorite aspect for drinking specific type of coffee and brand is the least favorite aspect.  </w:t>
      </w:r>
    </w:p>
    <w:p w14:paraId="7A1938D2" w14:textId="77777777" w:rsidR="00177F03" w:rsidRDefault="00177F03" w:rsidP="00177F03"/>
    <w:p w14:paraId="34A5C45B" w14:textId="77777777" w:rsidR="00177F03" w:rsidRDefault="00177F03" w:rsidP="00177F03"/>
    <w:p w14:paraId="566A9878" w14:textId="77777777" w:rsidR="00177F03" w:rsidRDefault="00177F03" w:rsidP="00177F03"/>
    <w:p w14:paraId="52682363" w14:textId="77777777" w:rsidR="00177F03" w:rsidRDefault="00177F03" w:rsidP="00177F03"/>
    <w:p w14:paraId="6CDCCEE8" w14:textId="77777777" w:rsidR="00177F03" w:rsidRDefault="00177F03" w:rsidP="00177F03"/>
    <w:p w14:paraId="6DFA9204" w14:textId="77777777" w:rsidR="00177F03" w:rsidRDefault="00177F03" w:rsidP="00177F03"/>
    <w:p w14:paraId="40C092DF" w14:textId="77777777" w:rsidR="00177F03" w:rsidRDefault="00177F03" w:rsidP="00177F03"/>
    <w:p w14:paraId="36CF52BF" w14:textId="77777777" w:rsidR="00177F03" w:rsidRDefault="00177F03" w:rsidP="00177F03"/>
    <w:p w14:paraId="4AA64C24" w14:textId="77777777" w:rsidR="00177F03" w:rsidRDefault="00177F03" w:rsidP="00177F03"/>
    <w:p w14:paraId="68C3EA5A" w14:textId="77777777" w:rsidR="00177F03" w:rsidRDefault="00177F03" w:rsidP="00177F03"/>
    <w:p w14:paraId="3F026067" w14:textId="77777777" w:rsidR="00177F03" w:rsidRDefault="00177F03" w:rsidP="00177F03"/>
    <w:p w14:paraId="593923DC" w14:textId="77777777" w:rsidR="00177F03" w:rsidRDefault="00177F03" w:rsidP="00177F03"/>
    <w:p w14:paraId="060DAD3E" w14:textId="3D200907" w:rsidR="00F95965" w:rsidRDefault="00F95965" w:rsidP="00F95965">
      <w:pPr>
        <w:pStyle w:val="Caption"/>
        <w:keepNext/>
      </w:pPr>
      <w:bookmarkStart w:id="67" w:name="_Toc515487125"/>
      <w:r>
        <w:t xml:space="preserve">Figure </w:t>
      </w:r>
      <w:r w:rsidR="00E20086">
        <w:fldChar w:fldCharType="begin"/>
      </w:r>
      <w:r w:rsidR="00E20086">
        <w:instrText xml:space="preserve"> SEQ Figure \* ARABIC </w:instrText>
      </w:r>
      <w:r w:rsidR="00E20086">
        <w:fldChar w:fldCharType="separate"/>
      </w:r>
      <w:r w:rsidR="00761FC9">
        <w:rPr>
          <w:noProof/>
        </w:rPr>
        <w:t>25</w:t>
      </w:r>
      <w:r w:rsidR="00E20086">
        <w:rPr>
          <w:noProof/>
        </w:rPr>
        <w:fldChar w:fldCharType="end"/>
      </w:r>
      <w:r>
        <w:t>: Preference for visiting a coffee shop on percentages</w:t>
      </w:r>
      <w:bookmarkEnd w:id="67"/>
      <w:r>
        <w:t xml:space="preserve"> </w:t>
      </w:r>
    </w:p>
    <w:p w14:paraId="259BE391" w14:textId="77777777" w:rsidR="00177F03" w:rsidRDefault="00177F03" w:rsidP="00210AB1">
      <w:pPr>
        <w:jc w:val="center"/>
      </w:pPr>
      <w:r>
        <w:rPr>
          <w:noProof/>
          <w:lang w:eastAsia="zh-CN"/>
        </w:rPr>
        <w:drawing>
          <wp:inline distT="0" distB="0" distL="0" distR="0" wp14:anchorId="68DDA2EE" wp14:editId="19C07861">
            <wp:extent cx="5270500" cy="3256280"/>
            <wp:effectExtent l="0" t="0" r="12700" b="2032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107307B" w14:textId="77777777" w:rsidR="00F95965" w:rsidRDefault="00F95965" w:rsidP="00177F03"/>
    <w:p w14:paraId="139C0767" w14:textId="245A5D2D" w:rsidR="00177F03" w:rsidRDefault="00177F03" w:rsidP="00DB562D">
      <w:pPr>
        <w:ind w:firstLine="720"/>
      </w:pPr>
      <w:r>
        <w:t>The chart above describes coffee consumers</w:t>
      </w:r>
      <w:r w:rsidR="00DB562D">
        <w:t>’</w:t>
      </w:r>
      <w:r>
        <w:t xml:space="preserve"> preference in visiting a coffee shop. The chart is separated in to 7 parts as taste of coffee, price, taste of foods, service quality, location, free Wi-Fi, and environment. 27%(41/50) Participants consider that taste of coffee is important when deciding which coffee shop to visit too, besides free Wi-Fi (6%, 9/50) is participants least favorite aspec</w:t>
      </w:r>
      <w:r w:rsidR="00F95965">
        <w:t>t when selecting a coffee shop. So</w:t>
      </w:r>
      <w:r>
        <w:t xml:space="preserve"> based on the above </w:t>
      </w:r>
      <w:r w:rsidR="00F95965">
        <w:t>chart study</w:t>
      </w:r>
      <w:r>
        <w:t xml:space="preserve"> it can be said that taste of coffee is contestants leading preference in visiting a coffee shop &amp; free Wi-Fi the least preference </w:t>
      </w:r>
      <w:r w:rsidR="00F95965">
        <w:t>in</w:t>
      </w:r>
      <w:r>
        <w:t xml:space="preserve"> visiting a coffee shop. </w:t>
      </w:r>
    </w:p>
    <w:p w14:paraId="63D4B503" w14:textId="77777777" w:rsidR="00177F03" w:rsidRDefault="00177F03" w:rsidP="00177F03"/>
    <w:p w14:paraId="72310F93" w14:textId="77777777" w:rsidR="00177F03" w:rsidRDefault="00177F03" w:rsidP="00177F03"/>
    <w:p w14:paraId="5F2F7249" w14:textId="77777777" w:rsidR="00177F03" w:rsidRDefault="00177F03" w:rsidP="00177F03"/>
    <w:p w14:paraId="3A404C56" w14:textId="77777777" w:rsidR="00177F03" w:rsidRDefault="00177F03" w:rsidP="00177F03"/>
    <w:p w14:paraId="4FBD55B5" w14:textId="77777777" w:rsidR="00177F03" w:rsidRDefault="00177F03" w:rsidP="00177F03"/>
    <w:p w14:paraId="2D8DF21F" w14:textId="77777777" w:rsidR="00177F03" w:rsidRDefault="00177F03" w:rsidP="00177F03"/>
    <w:p w14:paraId="398E6248" w14:textId="77777777" w:rsidR="00177F03" w:rsidRDefault="00177F03" w:rsidP="00177F03"/>
    <w:p w14:paraId="265D47E3" w14:textId="77777777" w:rsidR="00177F03" w:rsidRDefault="00177F03" w:rsidP="00177F03"/>
    <w:p w14:paraId="16C124DC" w14:textId="77777777" w:rsidR="00177F03" w:rsidRDefault="00177F03" w:rsidP="00177F03"/>
    <w:p w14:paraId="26112307" w14:textId="4FF92E05" w:rsidR="00F95965" w:rsidRDefault="00F95965" w:rsidP="00F95965">
      <w:pPr>
        <w:pStyle w:val="Caption"/>
        <w:keepNext/>
      </w:pPr>
      <w:bookmarkStart w:id="68" w:name="_Toc515487126"/>
      <w:r>
        <w:t xml:space="preserve">Figure </w:t>
      </w:r>
      <w:r w:rsidR="00E20086">
        <w:fldChar w:fldCharType="begin"/>
      </w:r>
      <w:r w:rsidR="00E20086">
        <w:instrText xml:space="preserve"> SEQ Figure \* ARABIC </w:instrText>
      </w:r>
      <w:r w:rsidR="00E20086">
        <w:fldChar w:fldCharType="separate"/>
      </w:r>
      <w:r w:rsidR="00761FC9">
        <w:rPr>
          <w:noProof/>
        </w:rPr>
        <w:t>26</w:t>
      </w:r>
      <w:r w:rsidR="00E20086">
        <w:rPr>
          <w:noProof/>
        </w:rPr>
        <w:fldChar w:fldCharType="end"/>
      </w:r>
      <w:r>
        <w:t>: Way of drinking coffee on percentages</w:t>
      </w:r>
      <w:bookmarkEnd w:id="68"/>
      <w:r>
        <w:t xml:space="preserve"> </w:t>
      </w:r>
    </w:p>
    <w:p w14:paraId="302C06C1" w14:textId="77777777" w:rsidR="00177F03" w:rsidRDefault="00177F03" w:rsidP="00F95965">
      <w:pPr>
        <w:jc w:val="center"/>
      </w:pPr>
      <w:r>
        <w:rPr>
          <w:noProof/>
          <w:lang w:eastAsia="zh-CN"/>
        </w:rPr>
        <w:drawing>
          <wp:inline distT="0" distB="0" distL="0" distR="0" wp14:anchorId="07D6D4A5" wp14:editId="57A86248">
            <wp:extent cx="5270500" cy="3256280"/>
            <wp:effectExtent l="0" t="0" r="12700" b="2032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5675DF8" w14:textId="77777777" w:rsidR="00F95965" w:rsidRDefault="00F95965" w:rsidP="00177F03"/>
    <w:p w14:paraId="240BD994" w14:textId="77777777" w:rsidR="00177F03" w:rsidRDefault="00177F03" w:rsidP="00DB562D">
      <w:pPr>
        <w:ind w:firstLine="720"/>
      </w:pPr>
      <w:r>
        <w:t>The pie chart above deals on how coffee consumers usually consume coffee. The chart shows a large amount of participants chose “buy it from coffee shop directly”(78%, 43/50) besides the choice of “buy it from convenient store directly”(11%, 6/50), “buy coffee beans and use coffee machine to grind it at home”(7%, 4/50) and the minimum participants chose “other”(4%, 2/50).</w:t>
      </w:r>
    </w:p>
    <w:p w14:paraId="75A6D6D5" w14:textId="77777777" w:rsidR="00177F03" w:rsidRDefault="00177F03" w:rsidP="00177F03">
      <w:r>
        <w:t>Overall the investigator can input that coffee consumers in Beijing, China usually buy coffee from coffee shops instead of buying it from convenient store &amp; buy coffee beans and use coffee machine to grind it.</w:t>
      </w:r>
    </w:p>
    <w:p w14:paraId="1C8CA1F1" w14:textId="77777777" w:rsidR="00177F03" w:rsidRDefault="00177F03" w:rsidP="00177F03"/>
    <w:p w14:paraId="5A2D5811" w14:textId="77777777" w:rsidR="00177F03" w:rsidRDefault="00177F03" w:rsidP="00177F03"/>
    <w:p w14:paraId="189862E3" w14:textId="77777777" w:rsidR="00177F03" w:rsidRDefault="00177F03" w:rsidP="00177F03"/>
    <w:p w14:paraId="291668B8" w14:textId="77777777" w:rsidR="00177F03" w:rsidRDefault="00177F03" w:rsidP="00177F03"/>
    <w:p w14:paraId="5BBC34E8" w14:textId="77777777" w:rsidR="00177F03" w:rsidRDefault="00177F03" w:rsidP="00177F03"/>
    <w:p w14:paraId="5E468EDB" w14:textId="77777777" w:rsidR="00177F03" w:rsidRDefault="00177F03" w:rsidP="00177F03"/>
    <w:p w14:paraId="42BE070E" w14:textId="77777777" w:rsidR="00177F03" w:rsidRDefault="00177F03" w:rsidP="00177F03"/>
    <w:p w14:paraId="2BFF5C63" w14:textId="77777777" w:rsidR="00177F03" w:rsidRDefault="00177F03" w:rsidP="00177F03"/>
    <w:p w14:paraId="0F217862" w14:textId="77777777" w:rsidR="00177F03" w:rsidRDefault="00177F03" w:rsidP="00177F03"/>
    <w:p w14:paraId="3E7DAA3A" w14:textId="76A220E5" w:rsidR="00177F03" w:rsidRDefault="00177F03" w:rsidP="00177F03"/>
    <w:p w14:paraId="2CFEDE8A" w14:textId="0A5D1D17" w:rsidR="00F95965" w:rsidRDefault="00F95965" w:rsidP="00F95965">
      <w:pPr>
        <w:pStyle w:val="Caption"/>
        <w:keepNext/>
      </w:pPr>
      <w:bookmarkStart w:id="69" w:name="_Toc515487127"/>
      <w:r>
        <w:t xml:space="preserve">Figure </w:t>
      </w:r>
      <w:r w:rsidR="00E20086">
        <w:fldChar w:fldCharType="begin"/>
      </w:r>
      <w:r w:rsidR="00E20086">
        <w:instrText xml:space="preserve"> SEQ Figure \* ARABIC </w:instrText>
      </w:r>
      <w:r w:rsidR="00E20086">
        <w:fldChar w:fldCharType="separate"/>
      </w:r>
      <w:r w:rsidR="00761FC9">
        <w:rPr>
          <w:noProof/>
        </w:rPr>
        <w:t>27</w:t>
      </w:r>
      <w:r w:rsidR="00E20086">
        <w:rPr>
          <w:noProof/>
        </w:rPr>
        <w:fldChar w:fldCharType="end"/>
      </w:r>
      <w:r>
        <w:t>: Possibility of recommending a coffee brand to a friend/relative on percentages</w:t>
      </w:r>
      <w:bookmarkEnd w:id="69"/>
      <w:r>
        <w:t xml:space="preserve"> </w:t>
      </w:r>
    </w:p>
    <w:p w14:paraId="75F836E1" w14:textId="77777777" w:rsidR="00177F03" w:rsidRDefault="00177F03" w:rsidP="00F95965">
      <w:pPr>
        <w:jc w:val="center"/>
      </w:pPr>
      <w:r>
        <w:rPr>
          <w:noProof/>
          <w:lang w:eastAsia="zh-CN"/>
        </w:rPr>
        <w:drawing>
          <wp:inline distT="0" distB="0" distL="0" distR="0" wp14:anchorId="71CF41AA" wp14:editId="37170AF9">
            <wp:extent cx="5270500" cy="3256280"/>
            <wp:effectExtent l="0" t="0" r="12700" b="2032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131B055" w14:textId="77777777" w:rsidR="00F95965" w:rsidRDefault="00F95965" w:rsidP="00177F03"/>
    <w:p w14:paraId="108A58F7" w14:textId="744151D0" w:rsidR="00177F03" w:rsidRDefault="00177F03" w:rsidP="00DB562D">
      <w:pPr>
        <w:ind w:firstLine="720"/>
      </w:pPr>
      <w:r>
        <w:t xml:space="preserve">The chart above determines if coffee consumers would recommend their favorite coffee brand to a friend or relatives. According to the chart 43 out of 50 participants said they would recommend the coffee brand to a friend or relatives on the other hand only 7 out of 50 participants said they would not recommend the coffee </w:t>
      </w:r>
      <w:r w:rsidR="00F95965">
        <w:t xml:space="preserve">brand to a friend or relatives. </w:t>
      </w:r>
      <w:r>
        <w:t>So the researcher can say that almost all of the participants with 86% would recommend the coffee brand to their friend and relatives.</w:t>
      </w:r>
    </w:p>
    <w:p w14:paraId="7582071C" w14:textId="10948001" w:rsidR="003C3C4F" w:rsidRPr="004832BC" w:rsidRDefault="003C3C4F" w:rsidP="003C3C4F">
      <w:r>
        <w:t xml:space="preserve"> </w:t>
      </w:r>
    </w:p>
    <w:p w14:paraId="1857B309" w14:textId="77777777" w:rsidR="003C3C4F" w:rsidRDefault="003C3C4F" w:rsidP="003C3C4F">
      <w:pPr>
        <w:rPr>
          <w:b/>
          <w:bCs/>
        </w:rPr>
      </w:pPr>
    </w:p>
    <w:p w14:paraId="104E3DBE" w14:textId="77777777" w:rsidR="009446D6" w:rsidRDefault="009446D6" w:rsidP="003C3C4F">
      <w:pPr>
        <w:rPr>
          <w:b/>
          <w:bCs/>
        </w:rPr>
      </w:pPr>
    </w:p>
    <w:p w14:paraId="24A34ED5" w14:textId="77777777" w:rsidR="009446D6" w:rsidRDefault="009446D6" w:rsidP="003C3C4F">
      <w:pPr>
        <w:rPr>
          <w:b/>
          <w:bCs/>
        </w:rPr>
      </w:pPr>
    </w:p>
    <w:p w14:paraId="28140CAF" w14:textId="77777777" w:rsidR="009446D6" w:rsidRDefault="009446D6" w:rsidP="003C3C4F">
      <w:pPr>
        <w:rPr>
          <w:b/>
          <w:bCs/>
        </w:rPr>
      </w:pPr>
    </w:p>
    <w:p w14:paraId="24375E1B" w14:textId="77777777" w:rsidR="009446D6" w:rsidRDefault="009446D6" w:rsidP="003C3C4F">
      <w:pPr>
        <w:rPr>
          <w:b/>
          <w:bCs/>
        </w:rPr>
      </w:pPr>
    </w:p>
    <w:p w14:paraId="7B22050D" w14:textId="77777777" w:rsidR="009446D6" w:rsidRDefault="009446D6" w:rsidP="003C3C4F">
      <w:pPr>
        <w:rPr>
          <w:b/>
          <w:bCs/>
        </w:rPr>
      </w:pPr>
    </w:p>
    <w:p w14:paraId="21BC709B" w14:textId="77777777" w:rsidR="009446D6" w:rsidRPr="001B40EB" w:rsidRDefault="009446D6" w:rsidP="003C3C4F">
      <w:pPr>
        <w:rPr>
          <w:b/>
          <w:bCs/>
        </w:rPr>
      </w:pPr>
    </w:p>
    <w:p w14:paraId="777C2F77" w14:textId="77777777" w:rsidR="003C3C4F" w:rsidRDefault="003C3C4F" w:rsidP="003C3C4F"/>
    <w:p w14:paraId="30F6007C" w14:textId="20B9D761" w:rsidR="00076E5E" w:rsidRDefault="003C3C4F" w:rsidP="00761729">
      <w:pPr>
        <w:pStyle w:val="PurdueHeading3"/>
        <w:numPr>
          <w:ilvl w:val="1"/>
          <w:numId w:val="8"/>
        </w:numPr>
      </w:pPr>
      <w:bookmarkStart w:id="70" w:name="_Toc513026548"/>
      <w:bookmarkStart w:id="71" w:name="_Toc515487089"/>
      <w:r>
        <w:t>Discussion</w:t>
      </w:r>
      <w:bookmarkEnd w:id="70"/>
      <w:bookmarkEnd w:id="71"/>
      <w:r>
        <w:t xml:space="preserve"> </w:t>
      </w:r>
      <w:r w:rsidR="00076E5E">
        <w:t xml:space="preserve">   </w:t>
      </w:r>
    </w:p>
    <w:p w14:paraId="66DBFD74" w14:textId="4CB2994E" w:rsidR="00076E5E" w:rsidRDefault="00076E5E" w:rsidP="00DB562D">
      <w:pPr>
        <w:ind w:firstLine="360"/>
      </w:pPr>
      <w:r>
        <w:t xml:space="preserve">Like in many other countries in the world, China has also witnessed an explosion in the numbers of coffee bars opening up in cities all over the country </w:t>
      </w:r>
      <w:sdt>
        <w:sdtPr>
          <w:id w:val="-759524025"/>
          <w:citation/>
        </w:sdtPr>
        <w:sdtEndPr/>
        <w:sdtContent>
          <w:r w:rsidR="002F08CD">
            <w:fldChar w:fldCharType="begin"/>
          </w:r>
          <w:r w:rsidR="002F08CD">
            <w:instrText xml:space="preserve"> CITATION Wan111 \l 1033 </w:instrText>
          </w:r>
          <w:r w:rsidR="002F08CD">
            <w:fldChar w:fldCharType="separate"/>
          </w:r>
          <w:r w:rsidR="002F08CD" w:rsidRPr="002F08CD">
            <w:rPr>
              <w:noProof/>
            </w:rPr>
            <w:t>(Wang &amp; H., 2011)</w:t>
          </w:r>
          <w:r w:rsidR="002F08CD">
            <w:fldChar w:fldCharType="end"/>
          </w:r>
        </w:sdtContent>
      </w:sdt>
      <w:r>
        <w:t>. In this study</w:t>
      </w:r>
      <w:r w:rsidR="009E3563">
        <w:t>,</w:t>
      </w:r>
      <w:r>
        <w:t xml:space="preserve"> it can be seen </w:t>
      </w:r>
      <w:r w:rsidR="00663555">
        <w:t>in figure 11</w:t>
      </w:r>
      <w:r>
        <w:t xml:space="preserve"> that more than half of participants are aware of the coffee brands that were mention in the research (Starbucks, Costa, M</w:t>
      </w:r>
      <w:r w:rsidR="009E3563">
        <w:t>AAN, Nescafe, Maxwell, McC</w:t>
      </w:r>
      <w:r w:rsidR="009446D6">
        <w:t>afe).</w:t>
      </w:r>
    </w:p>
    <w:p w14:paraId="20974A25" w14:textId="7AAC3B6F" w:rsidR="00076E5E" w:rsidRDefault="00076E5E" w:rsidP="00DB562D">
      <w:pPr>
        <w:ind w:firstLine="360"/>
      </w:pPr>
      <w:r>
        <w:t xml:space="preserve">The researcher has attempted to identify that, across all the coffee shops opening up in the cities all over the country, </w:t>
      </w:r>
      <w:r w:rsidR="002B3E51">
        <w:t>which</w:t>
      </w:r>
      <w:r>
        <w:t xml:space="preserve"> the main players are in the coffee market today in the capital, Beijing.</w:t>
      </w:r>
    </w:p>
    <w:p w14:paraId="670442B5" w14:textId="39BFFE10" w:rsidR="00076E5E" w:rsidRDefault="00663555" w:rsidP="00DB562D">
      <w:pPr>
        <w:ind w:firstLine="360"/>
      </w:pPr>
      <w:r>
        <w:t>It can be seen in figure 21</w:t>
      </w:r>
      <w:r w:rsidR="00076E5E">
        <w:t xml:space="preserve"> that 35 participants referred Starbucks as their favorite coffee shop and 45 participants said that they are aware of Starbucks, which is the highest among other coffee shops. </w:t>
      </w:r>
    </w:p>
    <w:p w14:paraId="30C17113" w14:textId="2C8A46E4" w:rsidR="00076E5E" w:rsidRDefault="00076E5E" w:rsidP="00DB562D">
      <w:pPr>
        <w:ind w:firstLine="360"/>
      </w:pPr>
      <w:r>
        <w:t>Consumers have different preferences in drinking a c</w:t>
      </w:r>
      <w:r w:rsidR="002F08CD">
        <w:t xml:space="preserve">ertain type of coffee but most </w:t>
      </w:r>
      <w:r>
        <w:t>(27%) s</w:t>
      </w:r>
      <w:r w:rsidR="009E3563">
        <w:t>aid that they drink Café L</w:t>
      </w:r>
      <w:r w:rsidR="009446D6">
        <w:t>atte.</w:t>
      </w:r>
    </w:p>
    <w:p w14:paraId="081BC3A4" w14:textId="60954A94" w:rsidR="00076E5E" w:rsidRDefault="00076E5E" w:rsidP="00DB562D">
      <w:pPr>
        <w:ind w:firstLine="360"/>
      </w:pPr>
      <w:r>
        <w:t>Considering that the author can say t</w:t>
      </w:r>
      <w:r w:rsidR="00BC7F26">
        <w:t>hat Starbucks is the main competitor</w:t>
      </w:r>
      <w:r>
        <w:t xml:space="preserve"> in the coffee market. </w:t>
      </w:r>
    </w:p>
    <w:p w14:paraId="5B3CE15E" w14:textId="4CD037B0" w:rsidR="00076E5E" w:rsidRDefault="00076E5E" w:rsidP="009446D6">
      <w:r>
        <w:t xml:space="preserve">Followed by </w:t>
      </w:r>
      <w:r w:rsidR="00194760">
        <w:t>Starbucks the second main competitor</w:t>
      </w:r>
      <w:r>
        <w:t xml:space="preserve"> in the </w:t>
      </w:r>
      <w:r w:rsidR="009446D6">
        <w:t xml:space="preserve">coffee market is Costa coffee. </w:t>
      </w:r>
    </w:p>
    <w:p w14:paraId="499EB4DB" w14:textId="384C2DF3" w:rsidR="00076E5E" w:rsidRDefault="00076E5E" w:rsidP="00DB562D">
      <w:pPr>
        <w:ind w:firstLine="720"/>
      </w:pPr>
      <w:r>
        <w:t>Consumers referred that they were influence</w:t>
      </w:r>
      <w:r w:rsidR="009E3563">
        <w:t>d</w:t>
      </w:r>
      <w:r>
        <w:t xml:space="preserve"> by people around such as friends and relatives to try coffee for the first time and they usually go to the same coffee shop with their friends, even though they switch coffe</w:t>
      </w:r>
      <w:r w:rsidR="00587C04">
        <w:t>e shops sometimes. Consumers have</w:t>
      </w:r>
      <w:r>
        <w:t xml:space="preserve"> also stated that taste of a coffee and coffee shop environment is the rolling factor for choosing a certain type of coffee brand, surprisingly coffee consumers referred price as the least aspect for drinking a specific type of coffee brand, &amp; the least preference in visiting a coffee shop.</w:t>
      </w:r>
      <w:r w:rsidRPr="00914C1F">
        <w:t xml:space="preserve"> </w:t>
      </w:r>
    </w:p>
    <w:p w14:paraId="05C5970B" w14:textId="0271C4CE" w:rsidR="00076E5E" w:rsidRDefault="00076E5E" w:rsidP="00DB562D">
      <w:pPr>
        <w:ind w:firstLine="720"/>
      </w:pPr>
      <w:r>
        <w:t>One should note that from the 14 out of 50 participants, most of them are students that indicated price as their preference in visiting a coffee shop &amp; favorite aspect for dr</w:t>
      </w:r>
      <w:r w:rsidR="009446D6">
        <w:t>inking a specific coffee brand.</w:t>
      </w:r>
    </w:p>
    <w:p w14:paraId="2091A9FF" w14:textId="5D4044CC" w:rsidR="00076E5E" w:rsidRDefault="00076E5E" w:rsidP="00DB562D">
      <w:pPr>
        <w:ind w:firstLine="720"/>
      </w:pPr>
      <w:r>
        <w:t>Considering 62% of coffee consumers visit chain coffee shops (Starbucks, Costa) and 45 out of 50 consumers are aware of Starbucks &amp; 42 out of 50 Costa, this report notes that it appears to be growing acceptance of coffee cultur</w:t>
      </w:r>
      <w:r w:rsidR="009446D6">
        <w:t>e &amp; rise of china coffee market</w:t>
      </w:r>
    </w:p>
    <w:p w14:paraId="3FD34D2C" w14:textId="62CC44E8" w:rsidR="00076E5E" w:rsidRDefault="00AF4FBF" w:rsidP="00DB562D">
      <w:pPr>
        <w:ind w:firstLine="720"/>
      </w:pPr>
      <w:r>
        <w:t>As it can be seen in figure 17,</w:t>
      </w:r>
      <w:r w:rsidR="00076E5E">
        <w:t xml:space="preserve"> 52% of participants said that they buy coffee every time when visiting a coffee shop and surprisingly 88% of participants stated that they drink 1-2 cup of coffee per day. </w:t>
      </w:r>
      <w:sdt>
        <w:sdtPr>
          <w:id w:val="-1750421222"/>
          <w:citation/>
        </w:sdtPr>
        <w:sdtEndPr/>
        <w:sdtContent>
          <w:r w:rsidR="002F08CD">
            <w:fldChar w:fldCharType="begin"/>
          </w:r>
          <w:r w:rsidR="002F08CD">
            <w:instrText xml:space="preserve"> CITATION Che11 \l 1033 </w:instrText>
          </w:r>
          <w:r w:rsidR="002F08CD">
            <w:fldChar w:fldCharType="separate"/>
          </w:r>
          <w:r w:rsidR="002F08CD" w:rsidRPr="002F08CD">
            <w:rPr>
              <w:noProof/>
            </w:rPr>
            <w:t>(Zheng, 2011)</w:t>
          </w:r>
          <w:r w:rsidR="002F08CD">
            <w:fldChar w:fldCharType="end"/>
          </w:r>
        </w:sdtContent>
      </w:sdt>
      <w:r w:rsidR="002F08CD">
        <w:t xml:space="preserve"> </w:t>
      </w:r>
      <w:r w:rsidR="009E3563">
        <w:t>Also</w:t>
      </w:r>
      <w:r w:rsidR="00076E5E">
        <w:t xml:space="preserve"> stated that </w:t>
      </w:r>
      <w:r w:rsidR="009E3563">
        <w:t>“a</w:t>
      </w:r>
      <w:r w:rsidR="00076E5E" w:rsidRPr="00533536">
        <w:t xml:space="preserve"> plenty of cafes, which situated in every corner of </w:t>
      </w:r>
      <w:r w:rsidR="007F25D4">
        <w:t xml:space="preserve">the </w:t>
      </w:r>
      <w:r w:rsidR="00076E5E" w:rsidRPr="00533536">
        <w:t xml:space="preserve">city has become a perfect place for people to chat, listen </w:t>
      </w:r>
      <w:r w:rsidR="007F25D4">
        <w:t xml:space="preserve">to </w:t>
      </w:r>
      <w:r w:rsidR="00076E5E" w:rsidRPr="00533536">
        <w:t>music and take a rest, by which, co</w:t>
      </w:r>
      <w:r w:rsidR="00C45BED">
        <w:t>ffee has developed as a culture</w:t>
      </w:r>
      <w:r w:rsidR="009E3563">
        <w:t>”</w:t>
      </w:r>
      <w:r w:rsidR="00C45BED">
        <w:t>.</w:t>
      </w:r>
    </w:p>
    <w:p w14:paraId="28445E16" w14:textId="77777777" w:rsidR="00076E5E" w:rsidRDefault="00076E5E" w:rsidP="00DB562D">
      <w:pPr>
        <w:ind w:firstLine="720"/>
      </w:pPr>
      <w:r>
        <w:t xml:space="preserve">According to the findings of this report even though 26 consumers think coffee may not be their main drink in the next five years of their life, more than 40 participants said that they would recommend the coffee brand to a friend and relatives. This helps the author to positively observe the coffee consumers loyalty towards the coffee brand and Beijing’s attracting potential market for international coffee chains. </w:t>
      </w:r>
    </w:p>
    <w:p w14:paraId="6E482486" w14:textId="77777777" w:rsidR="003C3C4F" w:rsidRDefault="003C3C4F" w:rsidP="003C3C4F"/>
    <w:p w14:paraId="60AE0836" w14:textId="77777777" w:rsidR="003C3C4F" w:rsidRDefault="003C3C4F" w:rsidP="003C3C4F"/>
    <w:p w14:paraId="0F7DF03D" w14:textId="77777777" w:rsidR="003C3C4F" w:rsidRDefault="003C3C4F" w:rsidP="003C3C4F"/>
    <w:p w14:paraId="6D7607DC" w14:textId="77777777" w:rsidR="003C3C4F" w:rsidRDefault="003C3C4F" w:rsidP="003C3C4F"/>
    <w:p w14:paraId="515760E3" w14:textId="77777777" w:rsidR="009446D6" w:rsidRDefault="009446D6" w:rsidP="003C3C4F"/>
    <w:p w14:paraId="202CD54F" w14:textId="77777777" w:rsidR="009446D6" w:rsidRDefault="009446D6" w:rsidP="003C3C4F"/>
    <w:p w14:paraId="7300004D" w14:textId="77777777" w:rsidR="009446D6" w:rsidRDefault="009446D6" w:rsidP="003C3C4F"/>
    <w:p w14:paraId="62188A8C" w14:textId="77777777" w:rsidR="009446D6" w:rsidRDefault="009446D6" w:rsidP="003C3C4F"/>
    <w:p w14:paraId="6288115F" w14:textId="77777777" w:rsidR="009446D6" w:rsidRDefault="009446D6" w:rsidP="003C3C4F"/>
    <w:p w14:paraId="190F54A9" w14:textId="77777777" w:rsidR="009446D6" w:rsidRDefault="009446D6" w:rsidP="003C3C4F"/>
    <w:p w14:paraId="7C2FA77D" w14:textId="77777777" w:rsidR="009446D6" w:rsidRDefault="009446D6" w:rsidP="003C3C4F"/>
    <w:p w14:paraId="4B396D48" w14:textId="77777777" w:rsidR="009446D6" w:rsidRDefault="009446D6" w:rsidP="003C3C4F"/>
    <w:p w14:paraId="75223B32" w14:textId="77777777" w:rsidR="009446D6" w:rsidRDefault="009446D6" w:rsidP="003C3C4F"/>
    <w:p w14:paraId="3D45D76A" w14:textId="77777777" w:rsidR="009446D6" w:rsidRDefault="009446D6" w:rsidP="003C3C4F"/>
    <w:p w14:paraId="3B65C6DD" w14:textId="77777777" w:rsidR="009446D6" w:rsidRDefault="009446D6" w:rsidP="003C3C4F"/>
    <w:p w14:paraId="4A8ADF75" w14:textId="77777777" w:rsidR="009446D6" w:rsidRDefault="009446D6" w:rsidP="003C3C4F"/>
    <w:p w14:paraId="4CAB56CE" w14:textId="77777777" w:rsidR="009446D6" w:rsidRDefault="009446D6" w:rsidP="003C3C4F"/>
    <w:p w14:paraId="642E0BBA" w14:textId="77777777" w:rsidR="009446D6" w:rsidRDefault="009446D6" w:rsidP="003C3C4F"/>
    <w:p w14:paraId="5584D82E" w14:textId="77777777" w:rsidR="009446D6" w:rsidRDefault="009446D6" w:rsidP="003C3C4F"/>
    <w:p w14:paraId="64662EFB" w14:textId="77777777" w:rsidR="009446D6" w:rsidRDefault="009446D6" w:rsidP="003C3C4F"/>
    <w:p w14:paraId="3F253DF5" w14:textId="77777777" w:rsidR="009446D6" w:rsidRDefault="009446D6" w:rsidP="003C3C4F"/>
    <w:p w14:paraId="12C6B3A1" w14:textId="77777777" w:rsidR="009446D6" w:rsidRDefault="009446D6" w:rsidP="003C3C4F"/>
    <w:p w14:paraId="6BE5CFDF" w14:textId="77777777" w:rsidR="009446D6" w:rsidRDefault="009446D6" w:rsidP="003C3C4F"/>
    <w:p w14:paraId="6A649A8A" w14:textId="77777777" w:rsidR="009446D6" w:rsidRDefault="009446D6" w:rsidP="003C3C4F"/>
    <w:p w14:paraId="3C05C485" w14:textId="77777777" w:rsidR="009446D6" w:rsidRDefault="009446D6" w:rsidP="003C3C4F"/>
    <w:p w14:paraId="6418697F" w14:textId="77777777" w:rsidR="003C3C4F" w:rsidRDefault="003C3C4F" w:rsidP="003C3C4F"/>
    <w:p w14:paraId="0144BD1B" w14:textId="445101ED" w:rsidR="00A57C31" w:rsidRPr="004832BC" w:rsidRDefault="003C3C4F" w:rsidP="009446D6">
      <w:pPr>
        <w:pStyle w:val="PurdueHeading1"/>
        <w:tabs>
          <w:tab w:val="center" w:pos="4320"/>
          <w:tab w:val="right" w:pos="8640"/>
        </w:tabs>
      </w:pPr>
      <w:bookmarkStart w:id="72" w:name="_Toc513026549"/>
      <w:bookmarkStart w:id="73" w:name="_Toc515487090"/>
      <w:r>
        <w:t>conclusions, limitations and recommendations</w:t>
      </w:r>
      <w:bookmarkEnd w:id="72"/>
      <w:bookmarkEnd w:id="73"/>
      <w:r>
        <w:t xml:space="preserve"> </w:t>
      </w:r>
    </w:p>
    <w:p w14:paraId="56671F11" w14:textId="399117C2" w:rsidR="009E3C09" w:rsidRDefault="003C3C4F" w:rsidP="00A57C31">
      <w:pPr>
        <w:pStyle w:val="PurdueHeading3"/>
        <w:numPr>
          <w:ilvl w:val="1"/>
          <w:numId w:val="9"/>
        </w:numPr>
      </w:pPr>
      <w:bookmarkStart w:id="74" w:name="_Toc513026551"/>
      <w:bookmarkStart w:id="75" w:name="_Toc515487091"/>
      <w:r>
        <w:t>Conclusion</w:t>
      </w:r>
      <w:bookmarkEnd w:id="74"/>
      <w:bookmarkEnd w:id="75"/>
      <w:r>
        <w:t xml:space="preserve"> </w:t>
      </w:r>
    </w:p>
    <w:p w14:paraId="4928BAB9" w14:textId="634BFC9E" w:rsidR="006C4288" w:rsidRPr="00A57C31" w:rsidRDefault="00864FA9" w:rsidP="00DB562D">
      <w:r>
        <w:t xml:space="preserve"> </w:t>
      </w:r>
      <w:r w:rsidR="00DB562D">
        <w:tab/>
      </w:r>
      <w:r>
        <w:t>To answer Research question one</w:t>
      </w:r>
      <w:r w:rsidR="00191BAC">
        <w:t>,</w:t>
      </w:r>
      <w:r>
        <w:t xml:space="preserve"> t</w:t>
      </w:r>
      <w:r w:rsidR="00CD681A">
        <w:t xml:space="preserve">he main competitors </w:t>
      </w:r>
      <w:r w:rsidR="00A57C31">
        <w:t>in the coffee market remai</w:t>
      </w:r>
      <w:r w:rsidR="00CD681A">
        <w:t>ned to be the giant coffee brands</w:t>
      </w:r>
      <w:r w:rsidR="00A57C31">
        <w:t>, Starbucks &amp; Costa. Even though coffee consumers refers that they are aware of almost all coffee brands in the coffee market, Starbucks and Costa takes the biggest place</w:t>
      </w:r>
      <w:r w:rsidR="00DB562D">
        <w:t xml:space="preserve"> compared to the other brands. </w:t>
      </w:r>
      <w:r w:rsidR="0002522E">
        <w:t>The data indicates that pa</w:t>
      </w:r>
      <w:r w:rsidR="00F0586D">
        <w:t>rticipants</w:t>
      </w:r>
      <w:r w:rsidR="00DB562D">
        <w:t>’</w:t>
      </w:r>
      <w:r w:rsidR="00F0586D">
        <w:t xml:space="preserve"> favorite coffee brands</w:t>
      </w:r>
      <w:r w:rsidR="0002522E">
        <w:t xml:space="preserve"> are mainly</w:t>
      </w:r>
      <w:r w:rsidR="00A524D4">
        <w:t xml:space="preserve"> Starbucks </w:t>
      </w:r>
      <w:r w:rsidR="00642CE6">
        <w:t xml:space="preserve">with </w:t>
      </w:r>
      <w:r w:rsidR="00A524D4">
        <w:t>56%</w:t>
      </w:r>
      <w:r w:rsidR="009E6C7B">
        <w:t xml:space="preserve"> (35 out of 50</w:t>
      </w:r>
      <w:r>
        <w:t>)</w:t>
      </w:r>
      <w:r w:rsidR="006C4288">
        <w:t xml:space="preserve"> a</w:t>
      </w:r>
      <w:r w:rsidR="00A524D4">
        <w:t xml:space="preserve">nd Costa </w:t>
      </w:r>
      <w:r w:rsidR="006C4288">
        <w:t xml:space="preserve">with </w:t>
      </w:r>
      <w:r w:rsidR="009E6C7B">
        <w:t xml:space="preserve">21% (13 out of </w:t>
      </w:r>
      <w:r w:rsidR="00A524D4">
        <w:t>50)</w:t>
      </w:r>
      <w:r w:rsidR="006C4288">
        <w:t xml:space="preserve">. </w:t>
      </w:r>
      <w:r w:rsidR="00A57C31">
        <w:t>One should note that Consumers are not only aware of Starbucks and Costa but they indicate this brands as their favorite cof</w:t>
      </w:r>
      <w:r w:rsidR="009446D6">
        <w:t>fee brands to buy coffee from.</w:t>
      </w:r>
      <w:r w:rsidR="001B2EB5">
        <w:t xml:space="preserve"> </w:t>
      </w:r>
      <w:r w:rsidR="009446D6">
        <w:t xml:space="preserve"> </w:t>
      </w:r>
    </w:p>
    <w:p w14:paraId="25BD3466" w14:textId="338DCE76" w:rsidR="009F2E45" w:rsidRDefault="00864FA9" w:rsidP="00DB562D">
      <w:pPr>
        <w:ind w:firstLine="720"/>
      </w:pPr>
      <w:r>
        <w:t>To answer question number two t</w:t>
      </w:r>
      <w:r w:rsidR="00A57C31">
        <w:t xml:space="preserve">aste of coffee and coffee shops environment </w:t>
      </w:r>
      <w:r w:rsidR="00163BE4">
        <w:t>are the</w:t>
      </w:r>
      <w:r w:rsidR="00A57C31">
        <w:t xml:space="preserve"> main</w:t>
      </w:r>
      <w:r w:rsidR="00163BE4" w:rsidRPr="00163BE4">
        <w:t xml:space="preserve"> </w:t>
      </w:r>
      <w:r w:rsidR="00163BE4">
        <w:t>and key</w:t>
      </w:r>
      <w:r w:rsidR="00A57C31">
        <w:t xml:space="preserve"> preference for coffee consumers to choose a specific type of coffee brand. When consumers consider purchasing a cup of coffee</w:t>
      </w:r>
      <w:r w:rsidR="00163BE4">
        <w:t>, Coffee taste</w:t>
      </w:r>
      <w:r w:rsidR="00A57C31">
        <w:t xml:space="preserve"> and </w:t>
      </w:r>
      <w:r w:rsidR="00163BE4">
        <w:t xml:space="preserve">coffee shop </w:t>
      </w:r>
      <w:r w:rsidR="00A57C31">
        <w:t>environment is something serious that consumers look up to. From the findings the researcher has identified that even though price</w:t>
      </w:r>
      <w:r w:rsidR="009F2E45">
        <w:t xml:space="preserve"> (only 10%)</w:t>
      </w:r>
      <w:r w:rsidR="00A57C31">
        <w:t xml:space="preserve"> does not have much effect in</w:t>
      </w:r>
      <w:r w:rsidR="00C46E1E">
        <w:t xml:space="preserve"> only </w:t>
      </w:r>
      <w:r w:rsidR="00A57C31">
        <w:t>consumers</w:t>
      </w:r>
      <w:r w:rsidR="00DB562D">
        <w:t>’</w:t>
      </w:r>
      <w:r w:rsidR="00A57C31">
        <w:t xml:space="preserve"> decision-making process to choose a specific type of coffee brand. Students consider it as an aspect to choose </w:t>
      </w:r>
      <w:r w:rsidR="009446D6">
        <w:t>a specific type of coffee brand</w:t>
      </w:r>
      <w:r w:rsidR="00DB562D">
        <w:t xml:space="preserve">. </w:t>
      </w:r>
      <w:r w:rsidR="00A57C31">
        <w:t>Overall it is able to identify that factors such as, taste of coffee, envi</w:t>
      </w:r>
      <w:r w:rsidR="009F2E45">
        <w:t>ronment, social group, price,</w:t>
      </w:r>
      <w:r w:rsidR="00A57C31">
        <w:t xml:space="preserve"> psychological</w:t>
      </w:r>
      <w:r w:rsidR="00AF4FBF">
        <w:t xml:space="preserve"> &amp; Cultural</w:t>
      </w:r>
      <w:r w:rsidR="00A57C31">
        <w:t xml:space="preserve"> factor would impact the consumer buying process. All this combination of factors influences consumer behavior. </w:t>
      </w:r>
    </w:p>
    <w:p w14:paraId="5612F068" w14:textId="411E5291" w:rsidR="00A57C31" w:rsidRDefault="009F2E45" w:rsidP="00DB562D">
      <w:pPr>
        <w:ind w:firstLine="720"/>
      </w:pPr>
      <w:r>
        <w:t>To answer question number three, f</w:t>
      </w:r>
      <w:r w:rsidR="00A57C31">
        <w:t>rom the theoretical framework and data that has been collected, this study was able to identify Coffee consumers are loyal to the coffee brands (Starbucks &amp; Costa). Only a few consumers do not have any loyalty to specific coffee shops because they generally go to vari</w:t>
      </w:r>
      <w:r w:rsidR="009446D6">
        <w:t xml:space="preserve">ety of different coffee shops. </w:t>
      </w:r>
      <w:r w:rsidR="00C277C3">
        <w:t>“</w:t>
      </w:r>
      <w:r w:rsidR="00A57C31">
        <w:t>Loyalty is the tendency for (some) consumer</w:t>
      </w:r>
      <w:r w:rsidR="00C277C3">
        <w:t>s to stick to the same products”</w:t>
      </w:r>
      <w:r w:rsidR="00DB562D">
        <w:t xml:space="preserve"> (Patel and Schlijiper, 2004). </w:t>
      </w:r>
      <w:r w:rsidR="00A57C31">
        <w:t xml:space="preserve">Since consumer loyalty comes from and is affected by customer satisfaction it is able to observe that as stated earlier </w:t>
      </w:r>
      <w:r w:rsidR="00163BE4">
        <w:t>in the discussion, 86</w:t>
      </w:r>
      <w:r w:rsidR="00A57C31">
        <w:t>% Consumers has referred that they would recommend the coffee brand to friend or relatives this shows how satisfied &amp; loyal consumers are to the cof</w:t>
      </w:r>
      <w:r w:rsidR="009446D6">
        <w:t xml:space="preserve">fee brand (Starbucks &amp; Costa). </w:t>
      </w:r>
    </w:p>
    <w:p w14:paraId="4F4BCE0D" w14:textId="5D1CAF9D" w:rsidR="00A57C31" w:rsidRDefault="00A57C31" w:rsidP="00DB562D">
      <w:r>
        <w:t>Consumers has also shown their loyalty to the coffee brands by referring that they go to the same coffee shop often and most of them would buy it directly from the coffee shop instead of buying the coffee beans &amp; grind it or b</w:t>
      </w:r>
      <w:r w:rsidR="00DB562D">
        <w:t xml:space="preserve">uying it from convenient store. </w:t>
      </w:r>
      <w:r>
        <w:t>This shows consumers satisfaction</w:t>
      </w:r>
      <w:r w:rsidR="00163BE4">
        <w:t xml:space="preserve"> and loyalty</w:t>
      </w:r>
      <w:r w:rsidR="009446D6">
        <w:t xml:space="preserve"> to the coffee brand</w:t>
      </w:r>
      <w:r w:rsidR="00075FF4">
        <w:t>s</w:t>
      </w:r>
      <w:r w:rsidR="009446D6">
        <w:t xml:space="preserve">. </w:t>
      </w:r>
    </w:p>
    <w:p w14:paraId="0DD27B13" w14:textId="3B293E56" w:rsidR="00A57C31" w:rsidRDefault="00A57C31" w:rsidP="00642E0B">
      <w:pPr>
        <w:ind w:firstLine="720"/>
      </w:pPr>
      <w:r>
        <w:t>It is reasonable to believe that coffee consumers loyalty will increase in the future if coffee brands can study consumers taste preference and improve environmental conditions</w:t>
      </w:r>
      <w:r w:rsidR="00075FF4">
        <w:t xml:space="preserve"> to</w:t>
      </w:r>
      <w:r>
        <w:t xml:space="preserve"> consu</w:t>
      </w:r>
      <w:r w:rsidR="00545F45">
        <w:t>mer needs.</w:t>
      </w:r>
    </w:p>
    <w:p w14:paraId="7D1E22C2" w14:textId="7352A638" w:rsidR="00A57C31" w:rsidRDefault="00A57C31" w:rsidP="00DD3338">
      <w:pPr>
        <w:pStyle w:val="ListParagraph"/>
        <w:numPr>
          <w:ilvl w:val="0"/>
          <w:numId w:val="46"/>
        </w:numPr>
      </w:pPr>
      <w:r>
        <w:t>Overall as a result of the analysis with consumer behavior &amp; marketing funnel fr</w:t>
      </w:r>
      <w:r w:rsidR="00163BE4">
        <w:t>amework the researcher can conclude</w:t>
      </w:r>
      <w:r w:rsidR="009446D6">
        <w:t>:</w:t>
      </w:r>
    </w:p>
    <w:p w14:paraId="08286E2E" w14:textId="59043D1E" w:rsidR="00A57C31" w:rsidRDefault="00CD681A" w:rsidP="00864FA9">
      <w:pPr>
        <w:pStyle w:val="ListParagraph"/>
        <w:numPr>
          <w:ilvl w:val="0"/>
          <w:numId w:val="45"/>
        </w:numPr>
        <w:spacing w:line="240" w:lineRule="auto"/>
        <w:jc w:val="left"/>
      </w:pPr>
      <w:r>
        <w:t>The main competitors</w:t>
      </w:r>
      <w:r w:rsidR="00A57C31">
        <w:t xml:space="preserve"> in the coffee market are Starbucks</w:t>
      </w:r>
      <w:r w:rsidR="009F2E45">
        <w:t xml:space="preserve"> (56%)</w:t>
      </w:r>
      <w:r w:rsidR="00A57C31">
        <w:t xml:space="preserve"> &amp; Costa</w:t>
      </w:r>
      <w:r w:rsidR="009F2E45">
        <w:t xml:space="preserve"> (21%).</w:t>
      </w:r>
    </w:p>
    <w:p w14:paraId="12179E60" w14:textId="12A98EA1" w:rsidR="00A57C31" w:rsidRDefault="00A57C31" w:rsidP="00864FA9">
      <w:pPr>
        <w:pStyle w:val="ListParagraph"/>
        <w:numPr>
          <w:ilvl w:val="0"/>
          <w:numId w:val="45"/>
        </w:numPr>
        <w:spacing w:line="240" w:lineRule="auto"/>
        <w:jc w:val="left"/>
      </w:pPr>
      <w:r>
        <w:t>Taste of coffee and coffee shop environment are the key factors that influence coffee consumers to choose a specific type of coffee brand</w:t>
      </w:r>
      <w:r w:rsidR="009F2E45">
        <w:t>.</w:t>
      </w:r>
    </w:p>
    <w:p w14:paraId="048D8B7D" w14:textId="0DD16B17" w:rsidR="003C3C4F" w:rsidRDefault="00A57C31" w:rsidP="00864FA9">
      <w:pPr>
        <w:pStyle w:val="ListParagraph"/>
        <w:numPr>
          <w:ilvl w:val="0"/>
          <w:numId w:val="45"/>
        </w:numPr>
        <w:spacing w:line="240" w:lineRule="auto"/>
        <w:jc w:val="left"/>
      </w:pPr>
      <w:r>
        <w:t>Consumers are loyal to the coffee brands</w:t>
      </w:r>
      <w:r w:rsidR="009F2E45">
        <w:t>.</w:t>
      </w:r>
    </w:p>
    <w:p w14:paraId="452CE99D" w14:textId="77777777" w:rsidR="003C3C4F" w:rsidRDefault="003C3C4F" w:rsidP="00761729">
      <w:pPr>
        <w:pStyle w:val="PurdueHeading3"/>
        <w:numPr>
          <w:ilvl w:val="1"/>
          <w:numId w:val="9"/>
        </w:numPr>
      </w:pPr>
      <w:bookmarkStart w:id="76" w:name="_Toc513026552"/>
      <w:bookmarkStart w:id="77" w:name="_Toc515487092"/>
      <w:r>
        <w:t>Limitations</w:t>
      </w:r>
      <w:bookmarkEnd w:id="76"/>
      <w:bookmarkEnd w:id="77"/>
      <w:r>
        <w:t xml:space="preserve"> </w:t>
      </w:r>
    </w:p>
    <w:p w14:paraId="4A54B712" w14:textId="4A03CC4C" w:rsidR="00DA79B6" w:rsidRDefault="00370C40" w:rsidP="00370C40">
      <w:pPr>
        <w:pStyle w:val="ListParagraph"/>
        <w:numPr>
          <w:ilvl w:val="0"/>
          <w:numId w:val="13"/>
        </w:numPr>
      </w:pPr>
      <w:r>
        <w:rPr>
          <w:rFonts w:ascii="宋体" w:eastAsia="宋体" w:hAnsi="宋体" w:cs="宋体"/>
          <w:lang w:eastAsia="zh-CN"/>
        </w:rPr>
        <w:t>Although</w:t>
      </w:r>
      <w:r>
        <w:t xml:space="preserve"> reliable data is available for some aspects </w:t>
      </w:r>
      <w:r w:rsidR="00647443">
        <w:t>it</w:t>
      </w:r>
      <w:r w:rsidR="00971152">
        <w:t xml:space="preserve"> is important to note</w:t>
      </w:r>
      <w:r w:rsidR="00DA79B6">
        <w:t xml:space="preserve"> that</w:t>
      </w:r>
      <w:r w:rsidR="00971152">
        <w:t>,</w:t>
      </w:r>
      <w:r w:rsidR="00DA79B6">
        <w:t xml:space="preserve"> since China is not a member of the international coffee organization (ICO), it is </w:t>
      </w:r>
      <w:r>
        <w:t>challenging</w:t>
      </w:r>
      <w:r w:rsidR="00DA79B6">
        <w:t xml:space="preserve"> to collect</w:t>
      </w:r>
      <w:r w:rsidR="009E64C6">
        <w:t xml:space="preserve"> precise</w:t>
      </w:r>
      <w:r w:rsidR="00DA79B6">
        <w:t xml:space="preserve"> data on the country’s </w:t>
      </w:r>
      <w:r w:rsidR="00CD1A60">
        <w:t>domestic coffee sector</w:t>
      </w:r>
      <w:r w:rsidR="00971152">
        <w:t xml:space="preserve"> particularly on the on-trade market</w:t>
      </w:r>
      <w:r>
        <w:t>.</w:t>
      </w:r>
      <w:r w:rsidR="00CD1A60">
        <w:t xml:space="preserve"> </w:t>
      </w:r>
    </w:p>
    <w:p w14:paraId="2F6B5756" w14:textId="75ACF995" w:rsidR="003C3C4F" w:rsidRDefault="00DA79B6" w:rsidP="009446D6">
      <w:pPr>
        <w:pStyle w:val="ListParagraph"/>
        <w:numPr>
          <w:ilvl w:val="0"/>
          <w:numId w:val="13"/>
        </w:numPr>
      </w:pPr>
      <w:r>
        <w:t>Only quantitative method was used for the research if the researcher used both quantitative and Qualitative method, the study would have been more valuable.</w:t>
      </w:r>
    </w:p>
    <w:p w14:paraId="44025D7A" w14:textId="77777777" w:rsidR="003C3C4F" w:rsidRDefault="003C3C4F" w:rsidP="00761729">
      <w:pPr>
        <w:pStyle w:val="PurdueHeading3"/>
        <w:numPr>
          <w:ilvl w:val="1"/>
          <w:numId w:val="9"/>
        </w:numPr>
      </w:pPr>
      <w:bookmarkStart w:id="78" w:name="_Toc513026553"/>
      <w:bookmarkStart w:id="79" w:name="_Toc515487093"/>
      <w:r>
        <w:t>Recommendations</w:t>
      </w:r>
      <w:bookmarkEnd w:id="78"/>
      <w:bookmarkEnd w:id="79"/>
      <w:r>
        <w:t xml:space="preserve"> </w:t>
      </w:r>
    </w:p>
    <w:p w14:paraId="01670134" w14:textId="42E953C2" w:rsidR="00DA79B6" w:rsidRDefault="00DA79B6" w:rsidP="00761729">
      <w:pPr>
        <w:pStyle w:val="ListParagraph"/>
        <w:numPr>
          <w:ilvl w:val="0"/>
          <w:numId w:val="15"/>
        </w:numPr>
      </w:pPr>
      <w:r>
        <w:t xml:space="preserve">The researcher recommends </w:t>
      </w:r>
      <w:r w:rsidR="001D3614">
        <w:t>using</w:t>
      </w:r>
      <w:r>
        <w:t xml:space="preserve"> more than 50 </w:t>
      </w:r>
      <w:r w:rsidR="00B93E1F">
        <w:t>participants for the research will</w:t>
      </w:r>
      <w:r>
        <w:t xml:space="preserve"> make the research more effective</w:t>
      </w:r>
      <w:r w:rsidR="009F2E45">
        <w:t>. (Bigger</w:t>
      </w:r>
      <w:r w:rsidR="00545F45">
        <w:t xml:space="preserve"> sample size)</w:t>
      </w:r>
    </w:p>
    <w:p w14:paraId="46FBD71B" w14:textId="431627B1" w:rsidR="00DA79B6" w:rsidRDefault="00DA79B6" w:rsidP="00761729">
      <w:pPr>
        <w:pStyle w:val="ListParagraph"/>
        <w:numPr>
          <w:ilvl w:val="0"/>
          <w:numId w:val="15"/>
        </w:numPr>
      </w:pPr>
      <w:r>
        <w:t xml:space="preserve">It is better to focus on single specific social group (e.g. student, employee) to get wide and deep data &amp; information for the research. </w:t>
      </w:r>
    </w:p>
    <w:p w14:paraId="1B2BFE7E" w14:textId="581E97A7" w:rsidR="003C3C4F" w:rsidRDefault="00163BE4" w:rsidP="00761729">
      <w:pPr>
        <w:pStyle w:val="ListParagraph"/>
        <w:numPr>
          <w:ilvl w:val="0"/>
          <w:numId w:val="14"/>
        </w:numPr>
      </w:pPr>
      <w:r>
        <w:t>It</w:t>
      </w:r>
      <w:r w:rsidR="00DA79B6">
        <w:t xml:space="preserve"> is recommended to use the 7P</w:t>
      </w:r>
      <w:r w:rsidR="006034A5">
        <w:t>’s</w:t>
      </w:r>
      <w:r w:rsidR="00DA79B6">
        <w:t xml:space="preserve"> model of the marketing mix to get detail process on </w:t>
      </w:r>
      <w:r>
        <w:t>consumer’s</w:t>
      </w:r>
      <w:r w:rsidR="00DA79B6">
        <w:t xml:space="preserve"> consideration and purchasing process. T</w:t>
      </w:r>
      <w:r w:rsidR="006034A5">
        <w:t>he researcher believes using 7P’s</w:t>
      </w:r>
      <w:r w:rsidR="00DA79B6">
        <w:t xml:space="preserve"> model will help on the validation of the study</w:t>
      </w:r>
      <w:r w:rsidR="00910039">
        <w:t>.</w:t>
      </w:r>
    </w:p>
    <w:p w14:paraId="30CD2B6A" w14:textId="2637651D" w:rsidR="001626C7" w:rsidRDefault="00910039" w:rsidP="00642E0B">
      <w:pPr>
        <w:pStyle w:val="ListParagraph"/>
        <w:numPr>
          <w:ilvl w:val="0"/>
          <w:numId w:val="14"/>
        </w:numPr>
      </w:pPr>
      <w:r>
        <w:t xml:space="preserve">It is recommended to use both quantitative and qualitative research </w:t>
      </w:r>
      <w:r w:rsidR="00370C40">
        <w:t>approach to get detailed data for</w:t>
      </w:r>
      <w:r>
        <w:t xml:space="preserve"> the study.</w:t>
      </w:r>
    </w:p>
    <w:p w14:paraId="4EA41B5F" w14:textId="77777777" w:rsidR="00042685" w:rsidRDefault="00042685" w:rsidP="00342FDF"/>
    <w:p w14:paraId="39CCD734" w14:textId="0B3889BB" w:rsidR="00F67BC6" w:rsidRPr="00F67BC6" w:rsidRDefault="007D3924" w:rsidP="00F67BC6">
      <w:pPr>
        <w:pStyle w:val="PurdueHeading1"/>
      </w:pPr>
      <w:bookmarkStart w:id="80" w:name="_Toc515487094"/>
      <w:r>
        <w:t>REFERENCES</w:t>
      </w:r>
      <w:bookmarkEnd w:id="80"/>
    </w:p>
    <w:p w14:paraId="277E30DF" w14:textId="77777777" w:rsidR="00E55212" w:rsidRDefault="00F67BC6" w:rsidP="00E55212">
      <w:pPr>
        <w:pStyle w:val="Bibliography"/>
        <w:jc w:val="left"/>
        <w:rPr>
          <w:noProof/>
          <w:szCs w:val="24"/>
        </w:rPr>
      </w:pPr>
      <w:r>
        <w:rPr>
          <w:rFonts w:asciiTheme="majorHAnsi" w:hAnsiTheme="majorHAnsi"/>
          <w:iCs/>
          <w:sz w:val="28"/>
          <w:szCs w:val="28"/>
          <w:lang w:val="tr-TR"/>
        </w:rPr>
        <w:fldChar w:fldCharType="begin"/>
      </w:r>
      <w:r>
        <w:rPr>
          <w:rFonts w:asciiTheme="majorHAnsi" w:hAnsiTheme="majorHAnsi"/>
          <w:iCs/>
          <w:sz w:val="28"/>
          <w:szCs w:val="28"/>
        </w:rPr>
        <w:instrText xml:space="preserve"> BIBLIOGRAPHY  \l 1033 </w:instrText>
      </w:r>
      <w:r>
        <w:rPr>
          <w:rFonts w:asciiTheme="majorHAnsi" w:hAnsiTheme="majorHAnsi"/>
          <w:iCs/>
          <w:sz w:val="28"/>
          <w:szCs w:val="28"/>
          <w:lang w:val="tr-TR"/>
        </w:rPr>
        <w:fldChar w:fldCharType="separate"/>
      </w:r>
      <w:r w:rsidR="00E55212">
        <w:rPr>
          <w:noProof/>
        </w:rPr>
        <w:t xml:space="preserve">Bantiwalu, E. A. &amp; Demisse, A. Y., 2013. </w:t>
      </w:r>
      <w:r w:rsidR="00E55212">
        <w:rPr>
          <w:i/>
          <w:iCs/>
          <w:noProof/>
        </w:rPr>
        <w:t xml:space="preserve">Analyzing of Potential Market of China for Ethiopian Coffee. </w:t>
      </w:r>
      <w:r w:rsidR="00E55212">
        <w:rPr>
          <w:noProof/>
        </w:rPr>
        <w:t>s.l., s.n.</w:t>
      </w:r>
    </w:p>
    <w:p w14:paraId="2F259E13" w14:textId="77777777" w:rsidR="00E55212" w:rsidRDefault="00E55212" w:rsidP="00E55212">
      <w:pPr>
        <w:pStyle w:val="Bibliography"/>
        <w:jc w:val="left"/>
        <w:rPr>
          <w:noProof/>
        </w:rPr>
      </w:pPr>
      <w:r>
        <w:rPr>
          <w:noProof/>
        </w:rPr>
        <w:t xml:space="preserve">Café spaces, 2016. </w:t>
      </w:r>
      <w:r>
        <w:rPr>
          <w:i/>
          <w:iCs/>
          <w:noProof/>
        </w:rPr>
        <w:t xml:space="preserve">Expansion of cafe culture in China. </w:t>
      </w:r>
      <w:r>
        <w:rPr>
          <w:noProof/>
        </w:rPr>
        <w:t xml:space="preserve">[Online] </w:t>
      </w:r>
      <w:r>
        <w:rPr>
          <w:noProof/>
        </w:rPr>
        <w:br/>
        <w:t xml:space="preserve">Available at: </w:t>
      </w:r>
      <w:r>
        <w:rPr>
          <w:noProof/>
          <w:u w:val="single"/>
        </w:rPr>
        <w:t>https://cafespaces.wordpress.com/2016/12/05/expansion-of-cafe-culture-in-china/</w:t>
      </w:r>
      <w:r>
        <w:rPr>
          <w:noProof/>
        </w:rPr>
        <w:br/>
        <w:t>[Accessed 28 May 2018].</w:t>
      </w:r>
    </w:p>
    <w:p w14:paraId="512E082E" w14:textId="77777777" w:rsidR="00E55212" w:rsidRDefault="00E55212" w:rsidP="00E55212">
      <w:pPr>
        <w:pStyle w:val="Bibliography"/>
        <w:jc w:val="left"/>
        <w:rPr>
          <w:noProof/>
        </w:rPr>
      </w:pPr>
      <w:r>
        <w:rPr>
          <w:noProof/>
        </w:rPr>
        <w:t xml:space="preserve">Clayton, T., 2011. </w:t>
      </w:r>
      <w:r>
        <w:rPr>
          <w:i/>
          <w:iCs/>
          <w:noProof/>
        </w:rPr>
        <w:t xml:space="preserve">Fair Trade Coffee In a Global Economy. </w:t>
      </w:r>
      <w:r>
        <w:rPr>
          <w:noProof/>
        </w:rPr>
        <w:t xml:space="preserve">[Online] </w:t>
      </w:r>
      <w:r>
        <w:rPr>
          <w:noProof/>
        </w:rPr>
        <w:br/>
        <w:t xml:space="preserve">Available at: </w:t>
      </w:r>
      <w:r>
        <w:rPr>
          <w:noProof/>
          <w:u w:val="single"/>
        </w:rPr>
        <w:t>https://digitalcommons.pepperdine.edu/cgi/viewcontent.cgi?referer=https://www.bing.com/&amp;httpsredir=1&amp;article=1001&amp;context=globaltides</w:t>
      </w:r>
      <w:r>
        <w:rPr>
          <w:noProof/>
        </w:rPr>
        <w:br/>
        <w:t>[Accessed 28 May 2018].</w:t>
      </w:r>
    </w:p>
    <w:p w14:paraId="6DFCBF46" w14:textId="77777777" w:rsidR="00E55212" w:rsidRDefault="00E55212" w:rsidP="00E55212">
      <w:pPr>
        <w:pStyle w:val="Bibliography"/>
        <w:jc w:val="left"/>
        <w:rPr>
          <w:noProof/>
        </w:rPr>
      </w:pPr>
      <w:r>
        <w:rPr>
          <w:noProof/>
        </w:rPr>
        <w:t xml:space="preserve">Creswell, J. W., 2008. </w:t>
      </w:r>
      <w:r>
        <w:rPr>
          <w:i/>
          <w:iCs/>
          <w:noProof/>
        </w:rPr>
        <w:t xml:space="preserve">Research Design: Qualitative, Quantitative, and Mixed Methods Approaches. </w:t>
      </w:r>
      <w:r>
        <w:rPr>
          <w:noProof/>
        </w:rPr>
        <w:t>3rd ed. s.l.:SAGE Publication.</w:t>
      </w:r>
    </w:p>
    <w:p w14:paraId="1442D638" w14:textId="77777777" w:rsidR="00E55212" w:rsidRDefault="00E55212" w:rsidP="00E55212">
      <w:pPr>
        <w:pStyle w:val="Bibliography"/>
        <w:jc w:val="left"/>
        <w:rPr>
          <w:noProof/>
        </w:rPr>
      </w:pPr>
      <w:r>
        <w:rPr>
          <w:noProof/>
        </w:rPr>
        <w:t xml:space="preserve">Creswell, J. W., 2009. </w:t>
      </w:r>
      <w:r>
        <w:rPr>
          <w:i/>
          <w:iCs/>
          <w:noProof/>
        </w:rPr>
        <w:t xml:space="preserve">Research design: Qualitative, quantitative and mixed methods approaches. </w:t>
      </w:r>
      <w:r>
        <w:rPr>
          <w:noProof/>
        </w:rPr>
        <w:t>3rd ed. s.l.:Sage Publications Inc..</w:t>
      </w:r>
    </w:p>
    <w:p w14:paraId="6320EA7F" w14:textId="77777777" w:rsidR="00E55212" w:rsidRDefault="00E55212" w:rsidP="00E55212">
      <w:pPr>
        <w:pStyle w:val="Bibliography"/>
        <w:jc w:val="left"/>
        <w:rPr>
          <w:noProof/>
        </w:rPr>
      </w:pPr>
      <w:r>
        <w:rPr>
          <w:noProof/>
        </w:rPr>
        <w:t xml:space="preserve">Cunningham, M. E., 2010. </w:t>
      </w:r>
      <w:r>
        <w:rPr>
          <w:i/>
          <w:iCs/>
          <w:noProof/>
        </w:rPr>
        <w:t xml:space="preserve">China's Coffee Culture. </w:t>
      </w:r>
      <w:r>
        <w:rPr>
          <w:noProof/>
        </w:rPr>
        <w:t xml:space="preserve">[Online] </w:t>
      </w:r>
      <w:r>
        <w:rPr>
          <w:noProof/>
        </w:rPr>
        <w:br/>
        <w:t xml:space="preserve">Available at: </w:t>
      </w:r>
      <w:r>
        <w:rPr>
          <w:noProof/>
          <w:u w:val="single"/>
        </w:rPr>
        <w:t>https://www.forbes.com/2010/04/28/starbucks-china-consumers-markets-economy-coffee.html#6a367c833a0e</w:t>
      </w:r>
      <w:r>
        <w:rPr>
          <w:noProof/>
        </w:rPr>
        <w:br/>
        <w:t>[Accessed 28 May 2018].</w:t>
      </w:r>
    </w:p>
    <w:p w14:paraId="00D10745" w14:textId="77777777" w:rsidR="00E55212" w:rsidRDefault="00E55212" w:rsidP="00E55212">
      <w:pPr>
        <w:pStyle w:val="Bibliography"/>
        <w:jc w:val="left"/>
        <w:rPr>
          <w:noProof/>
        </w:rPr>
      </w:pPr>
      <w:r>
        <w:rPr>
          <w:noProof/>
        </w:rPr>
        <w:t xml:space="preserve">Friesner, T., 2012. </w:t>
      </w:r>
      <w:r>
        <w:rPr>
          <w:i/>
          <w:iCs/>
          <w:noProof/>
        </w:rPr>
        <w:t xml:space="preserve">Buyer Decision Process: The stages of the Buyer Decision Process. </w:t>
      </w:r>
      <w:r>
        <w:rPr>
          <w:noProof/>
        </w:rPr>
        <w:t xml:space="preserve">[Online] </w:t>
      </w:r>
      <w:r>
        <w:rPr>
          <w:noProof/>
        </w:rPr>
        <w:br/>
        <w:t xml:space="preserve">Available at: </w:t>
      </w:r>
      <w:r>
        <w:rPr>
          <w:noProof/>
          <w:u w:val="single"/>
        </w:rPr>
        <w:t>http://www.marketingteacher.com/buyer-decision-process-2/</w:t>
      </w:r>
      <w:r>
        <w:rPr>
          <w:noProof/>
        </w:rPr>
        <w:br/>
        <w:t>[Accessed 27 May 2018].</w:t>
      </w:r>
    </w:p>
    <w:p w14:paraId="6E10A294" w14:textId="77777777" w:rsidR="00E55212" w:rsidRDefault="00E55212" w:rsidP="00E55212">
      <w:pPr>
        <w:pStyle w:val="Bibliography"/>
        <w:jc w:val="left"/>
        <w:rPr>
          <w:noProof/>
        </w:rPr>
      </w:pPr>
      <w:r>
        <w:rPr>
          <w:noProof/>
        </w:rPr>
        <w:t xml:space="preserve">International Coffee Council , 2015. </w:t>
      </w:r>
      <w:r>
        <w:rPr>
          <w:i/>
          <w:iCs/>
          <w:noProof/>
        </w:rPr>
        <w:t xml:space="preserve">Coffee in China. </w:t>
      </w:r>
      <w:r>
        <w:rPr>
          <w:noProof/>
        </w:rPr>
        <w:t xml:space="preserve">[Online] </w:t>
      </w:r>
      <w:r>
        <w:rPr>
          <w:noProof/>
        </w:rPr>
        <w:br/>
        <w:t xml:space="preserve">Available at: </w:t>
      </w:r>
      <w:r>
        <w:rPr>
          <w:noProof/>
          <w:u w:val="single"/>
        </w:rPr>
        <w:t>www.ico.org/documents/cy2014-15/icc-115-7e-study-china.pdf</w:t>
      </w:r>
      <w:r>
        <w:rPr>
          <w:noProof/>
        </w:rPr>
        <w:br/>
        <w:t>[Accessed 28 May 2018].</w:t>
      </w:r>
    </w:p>
    <w:p w14:paraId="0F39F0AB" w14:textId="77777777" w:rsidR="00E55212" w:rsidRDefault="00E55212" w:rsidP="00E55212">
      <w:pPr>
        <w:pStyle w:val="Bibliography"/>
        <w:jc w:val="left"/>
        <w:rPr>
          <w:noProof/>
        </w:rPr>
      </w:pPr>
      <w:r>
        <w:rPr>
          <w:noProof/>
        </w:rPr>
        <w:t xml:space="preserve">Jung, K. &amp; Kau, A. K., 2004. </w:t>
      </w:r>
      <w:r>
        <w:rPr>
          <w:i/>
          <w:iCs/>
          <w:noProof/>
        </w:rPr>
        <w:t xml:space="preserve">Culture’S Influence on Consumer Behaviors: Differences Among Ethnic Groups in a Multiracial Asian Country. </w:t>
      </w:r>
      <w:r>
        <w:rPr>
          <w:noProof/>
        </w:rPr>
        <w:t xml:space="preserve">[Online] </w:t>
      </w:r>
      <w:r>
        <w:rPr>
          <w:noProof/>
        </w:rPr>
        <w:br/>
        <w:t xml:space="preserve">Available at: </w:t>
      </w:r>
      <w:r>
        <w:rPr>
          <w:noProof/>
          <w:u w:val="single"/>
        </w:rPr>
        <w:t>http://www.acrwebsite.org/volumes/8650/volumes/v31/NA-31</w:t>
      </w:r>
      <w:r>
        <w:rPr>
          <w:noProof/>
        </w:rPr>
        <w:br/>
        <w:t>[Accessed 28 May 2018].</w:t>
      </w:r>
    </w:p>
    <w:p w14:paraId="3CD29A87" w14:textId="77777777" w:rsidR="00E55212" w:rsidRDefault="00E55212" w:rsidP="00E55212">
      <w:pPr>
        <w:pStyle w:val="Bibliography"/>
        <w:jc w:val="left"/>
        <w:rPr>
          <w:noProof/>
        </w:rPr>
      </w:pPr>
      <w:r>
        <w:rPr>
          <w:noProof/>
        </w:rPr>
        <w:t xml:space="preserve">Kalrity Analytical Dashboard, 2014. </w:t>
      </w:r>
      <w:r>
        <w:rPr>
          <w:i/>
          <w:iCs/>
          <w:noProof/>
        </w:rPr>
        <w:t xml:space="preserve">China the homeland of tea to a coffee drinking nation. </w:t>
      </w:r>
      <w:r>
        <w:rPr>
          <w:noProof/>
        </w:rPr>
        <w:t xml:space="preserve">[Online] </w:t>
      </w:r>
      <w:r>
        <w:rPr>
          <w:noProof/>
        </w:rPr>
        <w:br/>
        <w:t xml:space="preserve">Available at: </w:t>
      </w:r>
      <w:r>
        <w:rPr>
          <w:noProof/>
          <w:u w:val="single"/>
        </w:rPr>
        <w:t>https://www.klarity-analytics.com/wp-content/resources/newsletter-20.pdf</w:t>
      </w:r>
      <w:r>
        <w:rPr>
          <w:noProof/>
        </w:rPr>
        <w:br/>
        <w:t>[Accessed 28 May 2018].</w:t>
      </w:r>
    </w:p>
    <w:p w14:paraId="767EEEAD" w14:textId="77777777" w:rsidR="00E55212" w:rsidRDefault="00E55212" w:rsidP="00E55212">
      <w:pPr>
        <w:pStyle w:val="Bibliography"/>
        <w:jc w:val="left"/>
        <w:rPr>
          <w:noProof/>
        </w:rPr>
      </w:pPr>
      <w:r>
        <w:rPr>
          <w:noProof/>
        </w:rPr>
        <w:t xml:space="preserve">Klarity Analytical Dashboard, 2014. </w:t>
      </w:r>
      <w:r>
        <w:rPr>
          <w:i/>
          <w:iCs/>
          <w:noProof/>
        </w:rPr>
        <w:t xml:space="preserve">Industry trends. </w:t>
      </w:r>
      <w:r>
        <w:rPr>
          <w:noProof/>
        </w:rPr>
        <w:t xml:space="preserve">[Online] </w:t>
      </w:r>
      <w:r>
        <w:rPr>
          <w:noProof/>
        </w:rPr>
        <w:br/>
        <w:t xml:space="preserve">Available at: </w:t>
      </w:r>
      <w:r>
        <w:rPr>
          <w:noProof/>
          <w:u w:val="single"/>
        </w:rPr>
        <w:t>https://www.klarity-analytics.com/wp-content/resources/newsletter-20.pdf</w:t>
      </w:r>
      <w:r>
        <w:rPr>
          <w:noProof/>
        </w:rPr>
        <w:br/>
        <w:t>[Accessed 28 May 2018].</w:t>
      </w:r>
    </w:p>
    <w:p w14:paraId="7E97678B" w14:textId="77777777" w:rsidR="00E55212" w:rsidRDefault="00E55212" w:rsidP="00E55212">
      <w:pPr>
        <w:pStyle w:val="Bibliography"/>
        <w:jc w:val="left"/>
        <w:rPr>
          <w:noProof/>
        </w:rPr>
      </w:pPr>
      <w:r>
        <w:rPr>
          <w:noProof/>
        </w:rPr>
        <w:t xml:space="preserve">Kotler, P. &amp; Armstrong, G., 2009. </w:t>
      </w:r>
      <w:r>
        <w:rPr>
          <w:i/>
          <w:iCs/>
          <w:noProof/>
        </w:rPr>
        <w:t xml:space="preserve">Principles of Marketing. </w:t>
      </w:r>
      <w:r>
        <w:rPr>
          <w:noProof/>
        </w:rPr>
        <w:t>12th ed. s.l.:Pearson Education Ltd. and Tsinghua University Press.</w:t>
      </w:r>
    </w:p>
    <w:p w14:paraId="116C33B7" w14:textId="77777777" w:rsidR="00E55212" w:rsidRDefault="00E55212" w:rsidP="00E55212">
      <w:pPr>
        <w:pStyle w:val="Bibliography"/>
        <w:jc w:val="left"/>
        <w:rPr>
          <w:noProof/>
        </w:rPr>
      </w:pPr>
      <w:r>
        <w:rPr>
          <w:noProof/>
        </w:rPr>
        <w:t xml:space="preserve">Li, W.R, Zhou &amp; Z., S., 2011. The current status and prospects of the development of the coffee industry. </w:t>
      </w:r>
      <w:r>
        <w:rPr>
          <w:i/>
          <w:iCs/>
          <w:noProof/>
        </w:rPr>
        <w:t xml:space="preserve">Tropical Agricultural Sciences, </w:t>
      </w:r>
      <w:r>
        <w:rPr>
          <w:noProof/>
        </w:rPr>
        <w:t>31(10), pp. 105-108.</w:t>
      </w:r>
    </w:p>
    <w:p w14:paraId="7F089C76" w14:textId="77777777" w:rsidR="00E55212" w:rsidRDefault="00E55212" w:rsidP="00E55212">
      <w:pPr>
        <w:pStyle w:val="Bibliography"/>
        <w:jc w:val="left"/>
        <w:rPr>
          <w:noProof/>
        </w:rPr>
      </w:pPr>
      <w:r>
        <w:rPr>
          <w:noProof/>
        </w:rPr>
        <w:t xml:space="preserve">Marketing China Agency Admin, 2018. </w:t>
      </w:r>
      <w:r>
        <w:rPr>
          <w:i/>
          <w:iCs/>
          <w:noProof/>
        </w:rPr>
        <w:t xml:space="preserve">Analysis on the China coffee market 2017. </w:t>
      </w:r>
      <w:r>
        <w:rPr>
          <w:noProof/>
        </w:rPr>
        <w:t xml:space="preserve">[Online] </w:t>
      </w:r>
      <w:r>
        <w:rPr>
          <w:noProof/>
        </w:rPr>
        <w:br/>
        <w:t xml:space="preserve">Available at: </w:t>
      </w:r>
      <w:r>
        <w:rPr>
          <w:noProof/>
          <w:u w:val="single"/>
        </w:rPr>
        <w:t>https://www.marketingchina.agency/analysis-china-coffee-market-2017/</w:t>
      </w:r>
      <w:r>
        <w:rPr>
          <w:noProof/>
        </w:rPr>
        <w:br/>
        <w:t>[Accessed 28 May 2018].</w:t>
      </w:r>
    </w:p>
    <w:p w14:paraId="086768C9" w14:textId="77777777" w:rsidR="00E55212" w:rsidRDefault="00E55212" w:rsidP="00E55212">
      <w:pPr>
        <w:pStyle w:val="Bibliography"/>
        <w:jc w:val="left"/>
        <w:rPr>
          <w:noProof/>
        </w:rPr>
      </w:pPr>
      <w:r>
        <w:rPr>
          <w:noProof/>
        </w:rPr>
        <w:t xml:space="preserve">Meyers, J., 2016. </w:t>
      </w:r>
      <w:r>
        <w:rPr>
          <w:i/>
          <w:iCs/>
          <w:noProof/>
        </w:rPr>
        <w:t xml:space="preserve">China's lucrative caffeine craze. </w:t>
      </w:r>
      <w:r>
        <w:rPr>
          <w:noProof/>
        </w:rPr>
        <w:t xml:space="preserve">[Online] </w:t>
      </w:r>
      <w:r>
        <w:rPr>
          <w:noProof/>
        </w:rPr>
        <w:br/>
        <w:t xml:space="preserve">Available at: </w:t>
      </w:r>
      <w:r>
        <w:rPr>
          <w:noProof/>
          <w:u w:val="single"/>
        </w:rPr>
        <w:t>http://www.bbc.com/capital/story/20160628-yuan-more-coffee-chinas-lucrative-caffeine-craze</w:t>
      </w:r>
      <w:r>
        <w:rPr>
          <w:noProof/>
        </w:rPr>
        <w:br/>
        <w:t>[Accessed 27 May 2018].</w:t>
      </w:r>
    </w:p>
    <w:p w14:paraId="022B9BB3" w14:textId="77777777" w:rsidR="00E55212" w:rsidRDefault="00E55212" w:rsidP="00E55212">
      <w:pPr>
        <w:pStyle w:val="Bibliography"/>
        <w:jc w:val="left"/>
        <w:rPr>
          <w:noProof/>
        </w:rPr>
      </w:pPr>
      <w:r>
        <w:rPr>
          <w:noProof/>
        </w:rPr>
        <w:t xml:space="preserve">Patel, S. &amp; Schlijper, A., 2004. </w:t>
      </w:r>
      <w:r>
        <w:rPr>
          <w:i/>
          <w:iCs/>
          <w:noProof/>
        </w:rPr>
        <w:t xml:space="preserve">Models of Consumer Behavior. </w:t>
      </w:r>
      <w:r>
        <w:rPr>
          <w:noProof/>
        </w:rPr>
        <w:t xml:space="preserve">[Online] </w:t>
      </w:r>
      <w:r>
        <w:rPr>
          <w:noProof/>
        </w:rPr>
        <w:br/>
        <w:t xml:space="preserve">Available at: </w:t>
      </w:r>
      <w:r>
        <w:rPr>
          <w:noProof/>
          <w:u w:val="single"/>
        </w:rPr>
        <w:t>http://www.maths-in-industry.org/miis/38/1/Consumers.pdf</w:t>
      </w:r>
      <w:r>
        <w:rPr>
          <w:noProof/>
        </w:rPr>
        <w:br/>
        <w:t>[Accessed 28 May 2018].</w:t>
      </w:r>
    </w:p>
    <w:p w14:paraId="5E00C9BD" w14:textId="77777777" w:rsidR="00E55212" w:rsidRDefault="00E55212" w:rsidP="00E55212">
      <w:pPr>
        <w:pStyle w:val="Bibliography"/>
        <w:jc w:val="left"/>
        <w:rPr>
          <w:noProof/>
        </w:rPr>
      </w:pPr>
      <w:r>
        <w:rPr>
          <w:noProof/>
        </w:rPr>
        <w:t xml:space="preserve">Schiffman, L. G. &amp; Kanuk, L. L., 2009. </w:t>
      </w:r>
      <w:r>
        <w:rPr>
          <w:i/>
          <w:iCs/>
          <w:noProof/>
        </w:rPr>
        <w:t xml:space="preserve">Consumer Behavior. </w:t>
      </w:r>
      <w:r>
        <w:rPr>
          <w:noProof/>
        </w:rPr>
        <w:t>9th ed. s.l.:Pearson Education Asia LTD and Tsinghua University Press.</w:t>
      </w:r>
    </w:p>
    <w:p w14:paraId="5F483BD7" w14:textId="77777777" w:rsidR="00E55212" w:rsidRDefault="00E55212" w:rsidP="00E55212">
      <w:pPr>
        <w:pStyle w:val="Bibliography"/>
        <w:jc w:val="left"/>
        <w:rPr>
          <w:noProof/>
        </w:rPr>
      </w:pPr>
      <w:r>
        <w:rPr>
          <w:noProof/>
        </w:rPr>
        <w:t xml:space="preserve">Schofield, T., n.d. </w:t>
      </w:r>
      <w:r>
        <w:rPr>
          <w:i/>
          <w:iCs/>
          <w:noProof/>
        </w:rPr>
        <w:t xml:space="preserve">What Is Consumer Behavior in Marketing? - Factors, Model &amp; Definition. </w:t>
      </w:r>
      <w:r>
        <w:rPr>
          <w:noProof/>
        </w:rPr>
        <w:t xml:space="preserve">[Online] </w:t>
      </w:r>
      <w:r>
        <w:rPr>
          <w:noProof/>
        </w:rPr>
        <w:br/>
        <w:t xml:space="preserve">Available at: </w:t>
      </w:r>
      <w:r>
        <w:rPr>
          <w:noProof/>
          <w:u w:val="single"/>
        </w:rPr>
        <w:t>https://study.com/academy/lesson/what-is-consumer-behavior-in-marketing-factors-model-definition.html</w:t>
      </w:r>
      <w:r>
        <w:rPr>
          <w:noProof/>
        </w:rPr>
        <w:br/>
        <w:t>[Accessed 28 May 2018].</w:t>
      </w:r>
    </w:p>
    <w:p w14:paraId="712C9253" w14:textId="77777777" w:rsidR="00E55212" w:rsidRDefault="00E55212" w:rsidP="00E55212">
      <w:pPr>
        <w:pStyle w:val="Bibliography"/>
        <w:jc w:val="left"/>
        <w:rPr>
          <w:noProof/>
        </w:rPr>
      </w:pPr>
      <w:r>
        <w:rPr>
          <w:noProof/>
        </w:rPr>
        <w:t xml:space="preserve">Scholer, M., Rasmussen, P., Notides, A. B. &amp; Li, F., 2011. </w:t>
      </w:r>
      <w:r>
        <w:rPr>
          <w:i/>
          <w:iCs/>
          <w:noProof/>
        </w:rPr>
        <w:t xml:space="preserve">The coffee sector in China: an overview of production, trade and consumption. </w:t>
      </w:r>
      <w:r>
        <w:rPr>
          <w:noProof/>
        </w:rPr>
        <w:t xml:space="preserve">[Online] </w:t>
      </w:r>
      <w:r>
        <w:rPr>
          <w:noProof/>
        </w:rPr>
        <w:br/>
        <w:t xml:space="preserve">Available at: </w:t>
      </w:r>
      <w:r>
        <w:rPr>
          <w:noProof/>
          <w:u w:val="single"/>
        </w:rPr>
        <w:t>https://hortintl.cals.ncsu.edu/articles/coffee-sector-china-overview-production-trade-and-consumption</w:t>
      </w:r>
      <w:r>
        <w:rPr>
          <w:noProof/>
        </w:rPr>
        <w:br/>
        <w:t>[Accessed 28 May 2018].</w:t>
      </w:r>
    </w:p>
    <w:p w14:paraId="55F67795" w14:textId="77777777" w:rsidR="00E55212" w:rsidRDefault="00E55212" w:rsidP="00E55212">
      <w:pPr>
        <w:pStyle w:val="Bibliography"/>
        <w:jc w:val="left"/>
        <w:rPr>
          <w:noProof/>
        </w:rPr>
      </w:pPr>
      <w:r>
        <w:rPr>
          <w:noProof/>
        </w:rPr>
        <w:t xml:space="preserve">Singh, S., 2017. </w:t>
      </w:r>
      <w:r>
        <w:rPr>
          <w:i/>
          <w:iCs/>
          <w:noProof/>
        </w:rPr>
        <w:t xml:space="preserve">Understanding the Marketing Funnel. </w:t>
      </w:r>
      <w:r>
        <w:rPr>
          <w:noProof/>
        </w:rPr>
        <w:t xml:space="preserve">[Online] </w:t>
      </w:r>
      <w:r>
        <w:rPr>
          <w:noProof/>
        </w:rPr>
        <w:br/>
        <w:t xml:space="preserve">Available at: </w:t>
      </w:r>
      <w:r>
        <w:rPr>
          <w:noProof/>
          <w:u w:val="single"/>
        </w:rPr>
        <w:t>https://www.feedough.com/marketing-funnel/</w:t>
      </w:r>
      <w:r>
        <w:rPr>
          <w:noProof/>
        </w:rPr>
        <w:br/>
        <w:t>[Accessed 28 May 2018].</w:t>
      </w:r>
    </w:p>
    <w:p w14:paraId="6B566BAA" w14:textId="77777777" w:rsidR="00E55212" w:rsidRDefault="00E55212" w:rsidP="00E55212">
      <w:pPr>
        <w:pStyle w:val="Bibliography"/>
        <w:jc w:val="left"/>
        <w:rPr>
          <w:noProof/>
        </w:rPr>
      </w:pPr>
      <w:r>
        <w:rPr>
          <w:noProof/>
        </w:rPr>
        <w:t xml:space="preserve">SPR Coffee, 2009. </w:t>
      </w:r>
      <w:r>
        <w:rPr>
          <w:i/>
          <w:iCs/>
          <w:noProof/>
        </w:rPr>
        <w:t xml:space="preserve">Analysis of the China Coffee Market. </w:t>
      </w:r>
      <w:r>
        <w:rPr>
          <w:noProof/>
        </w:rPr>
        <w:t xml:space="preserve">[Online] </w:t>
      </w:r>
      <w:r>
        <w:rPr>
          <w:noProof/>
        </w:rPr>
        <w:br/>
        <w:t xml:space="preserve">Available at: </w:t>
      </w:r>
      <w:r>
        <w:rPr>
          <w:noProof/>
          <w:u w:val="single"/>
        </w:rPr>
        <w:t>http://www.sprcoffee.com/Market.html</w:t>
      </w:r>
      <w:r>
        <w:rPr>
          <w:noProof/>
        </w:rPr>
        <w:br/>
        <w:t>[Accessed 28 May 2018].</w:t>
      </w:r>
    </w:p>
    <w:p w14:paraId="6D6D3F1C" w14:textId="77777777" w:rsidR="00E55212" w:rsidRDefault="00E55212" w:rsidP="00E55212">
      <w:pPr>
        <w:pStyle w:val="Bibliography"/>
        <w:jc w:val="left"/>
        <w:rPr>
          <w:noProof/>
        </w:rPr>
      </w:pPr>
      <w:r>
        <w:rPr>
          <w:noProof/>
        </w:rPr>
        <w:t xml:space="preserve">Terpstra, V. &amp; David, K. H., 1991. </w:t>
      </w:r>
      <w:r>
        <w:rPr>
          <w:i/>
          <w:iCs/>
          <w:noProof/>
        </w:rPr>
        <w:t xml:space="preserve">The Cultural Environment of International Business. </w:t>
      </w:r>
      <w:r>
        <w:rPr>
          <w:noProof/>
        </w:rPr>
        <w:t>3rd ed. s.l.:South-Western Publishing Company.</w:t>
      </w:r>
    </w:p>
    <w:p w14:paraId="131AF3CF" w14:textId="77777777" w:rsidR="00E55212" w:rsidRDefault="00E55212" w:rsidP="00E55212">
      <w:pPr>
        <w:pStyle w:val="Bibliography"/>
        <w:jc w:val="left"/>
        <w:rPr>
          <w:noProof/>
        </w:rPr>
      </w:pPr>
      <w:r>
        <w:rPr>
          <w:noProof/>
        </w:rPr>
        <w:t xml:space="preserve">Vega, F. E., 2008. The Rise of Coffee. </w:t>
      </w:r>
      <w:r>
        <w:rPr>
          <w:i/>
          <w:iCs/>
          <w:noProof/>
        </w:rPr>
        <w:t xml:space="preserve">American Scientis, </w:t>
      </w:r>
      <w:r>
        <w:rPr>
          <w:noProof/>
        </w:rPr>
        <w:t>96(2), pp. 138-145.</w:t>
      </w:r>
    </w:p>
    <w:p w14:paraId="0C080F90" w14:textId="77777777" w:rsidR="00E55212" w:rsidRDefault="00E55212" w:rsidP="00E55212">
      <w:pPr>
        <w:pStyle w:val="Bibliography"/>
        <w:jc w:val="left"/>
        <w:rPr>
          <w:noProof/>
        </w:rPr>
      </w:pPr>
      <w:r>
        <w:rPr>
          <w:noProof/>
        </w:rPr>
        <w:t xml:space="preserve">Verot, O., 2016. </w:t>
      </w:r>
      <w:r>
        <w:rPr>
          <w:i/>
          <w:iCs/>
          <w:noProof/>
        </w:rPr>
        <w:t xml:space="preserve">Coffee Market in China. </w:t>
      </w:r>
      <w:r>
        <w:rPr>
          <w:noProof/>
        </w:rPr>
        <w:t xml:space="preserve">[Online] </w:t>
      </w:r>
      <w:r>
        <w:rPr>
          <w:noProof/>
        </w:rPr>
        <w:br/>
        <w:t xml:space="preserve">Available at: </w:t>
      </w:r>
      <w:r>
        <w:rPr>
          <w:noProof/>
          <w:u w:val="single"/>
        </w:rPr>
        <w:t>http://spilling-the-beans.net/the-coffee-market-explodes-in-china/</w:t>
      </w:r>
      <w:r>
        <w:rPr>
          <w:noProof/>
        </w:rPr>
        <w:br/>
        <w:t>[Accessed 28 May 2018].</w:t>
      </w:r>
    </w:p>
    <w:p w14:paraId="2C49C61B" w14:textId="77777777" w:rsidR="00E55212" w:rsidRDefault="00E55212" w:rsidP="00E55212">
      <w:pPr>
        <w:pStyle w:val="Bibliography"/>
        <w:jc w:val="left"/>
        <w:rPr>
          <w:noProof/>
        </w:rPr>
      </w:pPr>
      <w:r>
        <w:rPr>
          <w:noProof/>
        </w:rPr>
        <w:t xml:space="preserve">Wang &amp; H., 2011. Coffee market in China: land of opportunity or fantasy?. </w:t>
      </w:r>
      <w:r>
        <w:rPr>
          <w:i/>
          <w:iCs/>
          <w:noProof/>
        </w:rPr>
        <w:t>Tea and Coffee Trade Journal.</w:t>
      </w:r>
    </w:p>
    <w:p w14:paraId="2541B587" w14:textId="77777777" w:rsidR="00E55212" w:rsidRDefault="00E55212" w:rsidP="00E55212">
      <w:pPr>
        <w:pStyle w:val="Bibliography"/>
        <w:jc w:val="left"/>
        <w:rPr>
          <w:noProof/>
        </w:rPr>
      </w:pPr>
      <w:r>
        <w:rPr>
          <w:noProof/>
        </w:rPr>
        <w:t xml:space="preserve">Wu, A., 2018. </w:t>
      </w:r>
      <w:r>
        <w:rPr>
          <w:i/>
          <w:iCs/>
          <w:noProof/>
        </w:rPr>
        <w:t xml:space="preserve">Chinese tea. </w:t>
      </w:r>
      <w:r>
        <w:rPr>
          <w:noProof/>
        </w:rPr>
        <w:t xml:space="preserve">[Online] </w:t>
      </w:r>
      <w:r>
        <w:rPr>
          <w:noProof/>
        </w:rPr>
        <w:br/>
        <w:t xml:space="preserve">Available at: </w:t>
      </w:r>
      <w:r>
        <w:rPr>
          <w:noProof/>
          <w:u w:val="single"/>
        </w:rPr>
        <w:t>https://www.chinahighlights.com/travelguide/chinese-tea/</w:t>
      </w:r>
      <w:r>
        <w:rPr>
          <w:noProof/>
        </w:rPr>
        <w:br/>
        <w:t>[Accessed 28 May 2018].</w:t>
      </w:r>
    </w:p>
    <w:p w14:paraId="64DDCCF7" w14:textId="77777777" w:rsidR="00E55212" w:rsidRDefault="00E55212" w:rsidP="00E55212">
      <w:pPr>
        <w:pStyle w:val="Bibliography"/>
        <w:jc w:val="left"/>
        <w:rPr>
          <w:noProof/>
        </w:rPr>
      </w:pPr>
      <w:r>
        <w:rPr>
          <w:noProof/>
        </w:rPr>
        <w:t xml:space="preserve">Yang, S.-H., Hu, W., Mupandawana, M. &amp; Liu, Y., 2012. Consumer Willingness to Pay for Fair Trade Coffee: A Chinese Case Study. </w:t>
      </w:r>
      <w:r>
        <w:rPr>
          <w:i/>
          <w:iCs/>
          <w:noProof/>
        </w:rPr>
        <w:t xml:space="preserve">Journal of Agricultural and Applied Economics, </w:t>
      </w:r>
      <w:r>
        <w:rPr>
          <w:noProof/>
        </w:rPr>
        <w:t>Volume 44, p. 21–34.</w:t>
      </w:r>
    </w:p>
    <w:p w14:paraId="2C0D002A" w14:textId="77777777" w:rsidR="00E55212" w:rsidRDefault="00E55212" w:rsidP="00E55212">
      <w:pPr>
        <w:pStyle w:val="Bibliography"/>
        <w:jc w:val="left"/>
        <w:rPr>
          <w:noProof/>
        </w:rPr>
      </w:pPr>
      <w:r>
        <w:rPr>
          <w:noProof/>
        </w:rPr>
        <w:t xml:space="preserve">Zheng, C. H., 2011. China coffee industry status and development strategies. </w:t>
      </w:r>
      <w:r>
        <w:rPr>
          <w:i/>
          <w:iCs/>
          <w:noProof/>
        </w:rPr>
        <w:t xml:space="preserve">Tropical Agricultural Engineering, </w:t>
      </w:r>
      <w:r>
        <w:rPr>
          <w:noProof/>
        </w:rPr>
        <w:t>35(6), pp. 23-25.</w:t>
      </w:r>
    </w:p>
    <w:p w14:paraId="6187716E" w14:textId="01362897" w:rsidR="00F67BC6" w:rsidRPr="00F67BC6" w:rsidRDefault="00F67BC6" w:rsidP="00E55212">
      <w:pPr>
        <w:jc w:val="left"/>
        <w:rPr>
          <w:rFonts w:asciiTheme="majorHAnsi" w:hAnsiTheme="majorHAnsi"/>
          <w:iCs/>
          <w:sz w:val="28"/>
          <w:szCs w:val="28"/>
          <w:lang w:val="tr-TR"/>
        </w:rPr>
        <w:sectPr w:rsidR="00F67BC6" w:rsidRPr="00F67BC6" w:rsidSect="0053701F">
          <w:headerReference w:type="default" r:id="rId47"/>
          <w:pgSz w:w="12240" w:h="15840"/>
          <w:pgMar w:top="1440" w:right="1440" w:bottom="1440" w:left="1440" w:header="720" w:footer="720" w:gutter="0"/>
          <w:pgNumType w:start="1"/>
          <w:cols w:space="720"/>
          <w:formProt w:val="0"/>
          <w:docGrid w:linePitch="360"/>
        </w:sectPr>
      </w:pPr>
      <w:r>
        <w:rPr>
          <w:rFonts w:asciiTheme="majorHAnsi" w:hAnsiTheme="majorHAnsi"/>
          <w:iCs/>
          <w:sz w:val="28"/>
          <w:szCs w:val="28"/>
          <w:lang w:val="tr-TR"/>
        </w:rPr>
        <w:fldChar w:fldCharType="end"/>
      </w:r>
    </w:p>
    <w:p w14:paraId="7D23D24E" w14:textId="3DCB4FF2" w:rsidR="00761729" w:rsidRPr="00EF199F" w:rsidRDefault="009D2E82" w:rsidP="009446D6">
      <w:pPr>
        <w:pStyle w:val="PurdueHeading1"/>
      </w:pPr>
      <w:bookmarkStart w:id="81" w:name="_Toc515487095"/>
      <w:r w:rsidRPr="00EF199F">
        <w:t>APPENDIX A.</w:t>
      </w:r>
      <w:r w:rsidR="00627B6F" w:rsidRPr="00EF199F">
        <w:t xml:space="preserve"> SURVEYS</w:t>
      </w:r>
      <w:bookmarkEnd w:id="81"/>
    </w:p>
    <w:p w14:paraId="7FFE5F75" w14:textId="54F37E33" w:rsidR="00761729" w:rsidRPr="000B41DA" w:rsidRDefault="000B41DA" w:rsidP="000B41DA">
      <w:pPr>
        <w:pStyle w:val="PurdueHeading1"/>
        <w:rPr>
          <w:b w:val="0"/>
          <w:bCs/>
        </w:rPr>
      </w:pPr>
      <w:bookmarkStart w:id="82" w:name="_Toc515487096"/>
      <w:r w:rsidRPr="000B41DA">
        <w:rPr>
          <w:b w:val="0"/>
          <w:bCs/>
        </w:rPr>
        <w:t>QUESTIONNAIRE</w:t>
      </w:r>
      <w:bookmarkEnd w:id="82"/>
    </w:p>
    <w:p w14:paraId="5CA10B55" w14:textId="77777777" w:rsidR="00761729" w:rsidRPr="000B41DA" w:rsidRDefault="00761729" w:rsidP="000B41DA">
      <w:pPr>
        <w:pStyle w:val="ListParagraph"/>
        <w:ind w:left="709"/>
        <w:rPr>
          <w:rFonts w:cs="Times New Roman"/>
          <w:iCs/>
          <w:szCs w:val="24"/>
        </w:rPr>
      </w:pPr>
      <w:r w:rsidRPr="000B41DA">
        <w:rPr>
          <w:rFonts w:cs="Times New Roman"/>
          <w:iCs/>
          <w:szCs w:val="24"/>
        </w:rPr>
        <w:t>Respected sir/madam,</w:t>
      </w:r>
    </w:p>
    <w:p w14:paraId="293C9139" w14:textId="77777777" w:rsidR="00761729" w:rsidRPr="000B41DA" w:rsidRDefault="00761729" w:rsidP="000B41DA">
      <w:pPr>
        <w:pStyle w:val="ListParagraph"/>
        <w:ind w:left="709"/>
        <w:rPr>
          <w:rFonts w:cs="Times New Roman"/>
          <w:iCs/>
          <w:szCs w:val="24"/>
        </w:rPr>
      </w:pPr>
    </w:p>
    <w:p w14:paraId="139C0D47" w14:textId="77777777" w:rsidR="00761729" w:rsidRPr="000B41DA" w:rsidRDefault="00761729" w:rsidP="000B41DA">
      <w:pPr>
        <w:pStyle w:val="ListParagraph"/>
        <w:ind w:left="709"/>
        <w:rPr>
          <w:rFonts w:cs="Times New Roman"/>
          <w:iCs/>
          <w:szCs w:val="24"/>
        </w:rPr>
      </w:pPr>
      <w:r w:rsidRPr="000B41DA">
        <w:rPr>
          <w:rFonts w:cs="Times New Roman"/>
          <w:iCs/>
          <w:szCs w:val="24"/>
        </w:rPr>
        <w:t xml:space="preserve">I am student of Beijing Union University, Bachelor of International business. I am presently doing a project on “Coffee consumption in Beijing, China: a survey study on Consumer Behavior Perspectives”. Therefore, I need your valuable view for the question given below. </w:t>
      </w:r>
    </w:p>
    <w:p w14:paraId="64B620E7" w14:textId="77777777" w:rsidR="00761729" w:rsidRPr="000B41DA" w:rsidRDefault="00761729" w:rsidP="000B41DA">
      <w:pPr>
        <w:pStyle w:val="ListParagraph"/>
        <w:ind w:left="709"/>
        <w:rPr>
          <w:rFonts w:cs="Times New Roman"/>
          <w:iCs/>
          <w:szCs w:val="24"/>
        </w:rPr>
      </w:pPr>
      <w:r w:rsidRPr="000B41DA">
        <w:rPr>
          <w:rFonts w:cs="Times New Roman"/>
          <w:iCs/>
          <w:szCs w:val="24"/>
        </w:rPr>
        <w:t>Thank you for your response.</w:t>
      </w:r>
    </w:p>
    <w:p w14:paraId="3A191C07" w14:textId="77777777" w:rsidR="00761729" w:rsidRPr="000B41DA" w:rsidRDefault="00761729" w:rsidP="000B41DA">
      <w:pPr>
        <w:pStyle w:val="ListParagraph"/>
        <w:ind w:left="709"/>
        <w:rPr>
          <w:rFonts w:cs="Times New Roman"/>
          <w:i/>
          <w:iCs/>
          <w:szCs w:val="24"/>
        </w:rPr>
      </w:pPr>
      <w:r w:rsidRPr="000B41DA">
        <w:rPr>
          <w:rFonts w:cs="Times New Roman"/>
          <w:i/>
          <w:iCs/>
          <w:szCs w:val="24"/>
        </w:rPr>
        <w:t>(All surveys are anonymous)</w:t>
      </w:r>
    </w:p>
    <w:p w14:paraId="705517C6" w14:textId="77777777" w:rsidR="00761729" w:rsidRPr="000B41DA" w:rsidRDefault="00761729" w:rsidP="000B41DA">
      <w:pPr>
        <w:pStyle w:val="ListParagraph"/>
        <w:ind w:left="709"/>
        <w:rPr>
          <w:rFonts w:cs="Times New Roman"/>
          <w:iCs/>
          <w:szCs w:val="24"/>
        </w:rPr>
      </w:pPr>
    </w:p>
    <w:p w14:paraId="0B7E01F7"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Gender </w:t>
      </w:r>
    </w:p>
    <w:p w14:paraId="7C1E1E18" w14:textId="77777777" w:rsidR="00761729" w:rsidRPr="000B41DA" w:rsidRDefault="00761729" w:rsidP="000B41DA">
      <w:pPr>
        <w:pStyle w:val="ListParagraph"/>
        <w:numPr>
          <w:ilvl w:val="0"/>
          <w:numId w:val="22"/>
        </w:numPr>
        <w:jc w:val="left"/>
        <w:rPr>
          <w:rFonts w:cs="Times New Roman"/>
          <w:iCs/>
          <w:szCs w:val="24"/>
        </w:rPr>
      </w:pPr>
      <w:r w:rsidRPr="000B41DA">
        <w:rPr>
          <w:rFonts w:cs="Times New Roman"/>
          <w:iCs/>
          <w:szCs w:val="24"/>
        </w:rPr>
        <w:t>Male</w:t>
      </w:r>
    </w:p>
    <w:p w14:paraId="2A7575DB" w14:textId="77777777" w:rsidR="00761729" w:rsidRPr="000B41DA" w:rsidRDefault="00761729" w:rsidP="000B41DA">
      <w:pPr>
        <w:pStyle w:val="ListParagraph"/>
        <w:numPr>
          <w:ilvl w:val="0"/>
          <w:numId w:val="22"/>
        </w:numPr>
        <w:jc w:val="left"/>
        <w:rPr>
          <w:rFonts w:cs="Times New Roman"/>
          <w:iCs/>
          <w:szCs w:val="24"/>
        </w:rPr>
      </w:pPr>
      <w:r w:rsidRPr="000B41DA">
        <w:rPr>
          <w:rFonts w:cs="Times New Roman"/>
          <w:iCs/>
          <w:szCs w:val="24"/>
        </w:rPr>
        <w:t>Female</w:t>
      </w:r>
    </w:p>
    <w:p w14:paraId="77372534"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How old are you</w:t>
      </w:r>
    </w:p>
    <w:p w14:paraId="199B2325" w14:textId="77777777" w:rsidR="00761729" w:rsidRPr="000B41DA" w:rsidRDefault="00761729" w:rsidP="000B41DA">
      <w:pPr>
        <w:pStyle w:val="ListParagraph"/>
        <w:numPr>
          <w:ilvl w:val="0"/>
          <w:numId w:val="23"/>
        </w:numPr>
        <w:jc w:val="left"/>
        <w:rPr>
          <w:rFonts w:cs="Times New Roman"/>
          <w:iCs/>
          <w:szCs w:val="24"/>
        </w:rPr>
      </w:pPr>
      <w:r w:rsidRPr="000B41DA">
        <w:rPr>
          <w:rFonts w:cs="Times New Roman"/>
          <w:iCs/>
          <w:szCs w:val="24"/>
        </w:rPr>
        <w:t>18-23</w:t>
      </w:r>
    </w:p>
    <w:p w14:paraId="6FA0019A" w14:textId="77777777" w:rsidR="00761729" w:rsidRPr="000B41DA" w:rsidRDefault="00761729" w:rsidP="000B41DA">
      <w:pPr>
        <w:pStyle w:val="ListParagraph"/>
        <w:numPr>
          <w:ilvl w:val="0"/>
          <w:numId w:val="23"/>
        </w:numPr>
        <w:jc w:val="left"/>
        <w:rPr>
          <w:rFonts w:cs="Times New Roman"/>
          <w:iCs/>
          <w:szCs w:val="24"/>
        </w:rPr>
      </w:pPr>
      <w:r w:rsidRPr="000B41DA">
        <w:rPr>
          <w:rFonts w:cs="Times New Roman"/>
          <w:iCs/>
          <w:szCs w:val="24"/>
        </w:rPr>
        <w:t>24-28</w:t>
      </w:r>
    </w:p>
    <w:p w14:paraId="686A75DE" w14:textId="77777777" w:rsidR="00761729" w:rsidRPr="000B41DA" w:rsidRDefault="00761729" w:rsidP="000B41DA">
      <w:pPr>
        <w:pStyle w:val="ListParagraph"/>
        <w:numPr>
          <w:ilvl w:val="0"/>
          <w:numId w:val="23"/>
        </w:numPr>
        <w:jc w:val="left"/>
        <w:rPr>
          <w:rFonts w:cs="Times New Roman"/>
          <w:iCs/>
          <w:szCs w:val="24"/>
        </w:rPr>
      </w:pPr>
      <w:r w:rsidRPr="000B41DA">
        <w:rPr>
          <w:rFonts w:cs="Times New Roman"/>
          <w:iCs/>
          <w:szCs w:val="24"/>
        </w:rPr>
        <w:t>29-35</w:t>
      </w:r>
    </w:p>
    <w:p w14:paraId="5738A87A" w14:textId="77777777" w:rsidR="00761729" w:rsidRPr="000B41DA" w:rsidRDefault="00761729" w:rsidP="000B41DA">
      <w:pPr>
        <w:pStyle w:val="ListParagraph"/>
        <w:numPr>
          <w:ilvl w:val="0"/>
          <w:numId w:val="23"/>
        </w:numPr>
        <w:jc w:val="left"/>
        <w:rPr>
          <w:rFonts w:cs="Times New Roman"/>
          <w:iCs/>
          <w:szCs w:val="24"/>
        </w:rPr>
      </w:pPr>
      <w:r w:rsidRPr="000B41DA">
        <w:rPr>
          <w:rFonts w:cs="Times New Roman"/>
          <w:iCs/>
          <w:szCs w:val="24"/>
        </w:rPr>
        <w:t>36-42</w:t>
      </w:r>
    </w:p>
    <w:p w14:paraId="33A44090" w14:textId="77777777" w:rsidR="00761729" w:rsidRPr="000B41DA" w:rsidRDefault="00761729" w:rsidP="000B41DA">
      <w:pPr>
        <w:pStyle w:val="ListParagraph"/>
        <w:numPr>
          <w:ilvl w:val="0"/>
          <w:numId w:val="23"/>
        </w:numPr>
        <w:jc w:val="left"/>
        <w:rPr>
          <w:rFonts w:cs="Times New Roman"/>
          <w:iCs/>
          <w:szCs w:val="24"/>
        </w:rPr>
      </w:pPr>
      <w:r w:rsidRPr="000B41DA">
        <w:rPr>
          <w:rFonts w:cs="Times New Roman"/>
          <w:iCs/>
          <w:szCs w:val="24"/>
        </w:rPr>
        <w:t>Above 42</w:t>
      </w:r>
    </w:p>
    <w:p w14:paraId="3F4DB1E6"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What is your occupation</w:t>
      </w:r>
    </w:p>
    <w:p w14:paraId="22AE9960"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Full time student</w:t>
      </w:r>
    </w:p>
    <w:p w14:paraId="1F3EC308"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Professional (lawyer, teacher, doctor, etc.)</w:t>
      </w:r>
    </w:p>
    <w:p w14:paraId="45CCC480"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Employed</w:t>
      </w:r>
    </w:p>
    <w:p w14:paraId="5B9B3DFC"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Looking for work</w:t>
      </w:r>
    </w:p>
    <w:p w14:paraId="6DA5E46E"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Self-employed/own a company</w:t>
      </w:r>
    </w:p>
    <w:p w14:paraId="103941C8" w14:textId="77777777" w:rsidR="00761729" w:rsidRPr="000B41DA" w:rsidRDefault="00761729" w:rsidP="000B41DA">
      <w:pPr>
        <w:pStyle w:val="ListParagraph"/>
        <w:numPr>
          <w:ilvl w:val="0"/>
          <w:numId w:val="24"/>
        </w:numPr>
        <w:jc w:val="left"/>
        <w:rPr>
          <w:rFonts w:cs="Times New Roman"/>
          <w:iCs/>
          <w:szCs w:val="24"/>
        </w:rPr>
      </w:pPr>
      <w:r w:rsidRPr="000B41DA">
        <w:rPr>
          <w:rFonts w:cs="Times New Roman"/>
          <w:iCs/>
          <w:szCs w:val="24"/>
        </w:rPr>
        <w:t>Other</w:t>
      </w:r>
    </w:p>
    <w:p w14:paraId="7F9D45D5"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What was the reason for you to try coffee for the first time? </w:t>
      </w:r>
    </w:p>
    <w:p w14:paraId="4F8CF4B7" w14:textId="77777777" w:rsidR="00761729" w:rsidRPr="000B41DA" w:rsidRDefault="00761729" w:rsidP="000B41DA">
      <w:pPr>
        <w:pStyle w:val="ListParagraph"/>
        <w:numPr>
          <w:ilvl w:val="0"/>
          <w:numId w:val="25"/>
        </w:numPr>
        <w:jc w:val="left"/>
        <w:rPr>
          <w:rFonts w:cs="Times New Roman"/>
          <w:iCs/>
          <w:szCs w:val="24"/>
        </w:rPr>
      </w:pPr>
      <w:r w:rsidRPr="000B41DA">
        <w:rPr>
          <w:rFonts w:cs="Times New Roman"/>
          <w:iCs/>
          <w:szCs w:val="24"/>
        </w:rPr>
        <w:t>Influenced by the people around (such as family, friends etc.)</w:t>
      </w:r>
    </w:p>
    <w:p w14:paraId="6D94DF87" w14:textId="77777777" w:rsidR="00761729" w:rsidRPr="000B41DA" w:rsidRDefault="00761729" w:rsidP="000B41DA">
      <w:pPr>
        <w:pStyle w:val="ListParagraph"/>
        <w:numPr>
          <w:ilvl w:val="0"/>
          <w:numId w:val="25"/>
        </w:numPr>
        <w:jc w:val="left"/>
        <w:rPr>
          <w:rFonts w:cs="Times New Roman"/>
          <w:iCs/>
          <w:szCs w:val="24"/>
        </w:rPr>
      </w:pPr>
      <w:r w:rsidRPr="000B41DA">
        <w:rPr>
          <w:rFonts w:cs="Times New Roman"/>
          <w:iCs/>
          <w:szCs w:val="24"/>
        </w:rPr>
        <w:t>Attracted by the coffee advertisement</w:t>
      </w:r>
    </w:p>
    <w:p w14:paraId="03503016" w14:textId="77777777" w:rsidR="00761729" w:rsidRPr="000B41DA" w:rsidRDefault="00761729" w:rsidP="000B41DA">
      <w:pPr>
        <w:pStyle w:val="ListParagraph"/>
        <w:numPr>
          <w:ilvl w:val="0"/>
          <w:numId w:val="25"/>
        </w:numPr>
        <w:jc w:val="left"/>
        <w:rPr>
          <w:rFonts w:cs="Times New Roman"/>
          <w:iCs/>
          <w:szCs w:val="24"/>
        </w:rPr>
      </w:pPr>
      <w:r w:rsidRPr="000B41DA">
        <w:rPr>
          <w:rFonts w:cs="Times New Roman"/>
          <w:iCs/>
          <w:szCs w:val="24"/>
        </w:rPr>
        <w:t>Like to try new things</w:t>
      </w:r>
    </w:p>
    <w:p w14:paraId="36518127" w14:textId="77777777" w:rsidR="00761729" w:rsidRPr="000B41DA" w:rsidRDefault="00761729" w:rsidP="000B41DA">
      <w:pPr>
        <w:pStyle w:val="ListParagraph"/>
        <w:numPr>
          <w:ilvl w:val="0"/>
          <w:numId w:val="25"/>
        </w:numPr>
        <w:jc w:val="left"/>
        <w:rPr>
          <w:rFonts w:cs="Times New Roman"/>
          <w:iCs/>
          <w:szCs w:val="24"/>
        </w:rPr>
      </w:pPr>
      <w:r w:rsidRPr="000B41DA">
        <w:rPr>
          <w:rFonts w:cs="Times New Roman"/>
          <w:iCs/>
          <w:szCs w:val="24"/>
        </w:rPr>
        <w:t>For the desired effects (e.g. to stay alert)</w:t>
      </w:r>
    </w:p>
    <w:p w14:paraId="6FD481BF"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For what reasons do you drink coffee?</w:t>
      </w:r>
    </w:p>
    <w:p w14:paraId="46825F4B" w14:textId="77777777" w:rsidR="00761729" w:rsidRPr="000B41DA" w:rsidRDefault="00761729" w:rsidP="000B41DA">
      <w:pPr>
        <w:pStyle w:val="ListParagraph"/>
        <w:numPr>
          <w:ilvl w:val="0"/>
          <w:numId w:val="26"/>
        </w:numPr>
        <w:jc w:val="left"/>
        <w:rPr>
          <w:rFonts w:cs="Times New Roman"/>
          <w:iCs/>
          <w:szCs w:val="24"/>
        </w:rPr>
      </w:pPr>
      <w:r w:rsidRPr="000B41DA">
        <w:rPr>
          <w:rFonts w:cs="Times New Roman"/>
          <w:iCs/>
          <w:szCs w:val="24"/>
        </w:rPr>
        <w:t>Release stress</w:t>
      </w:r>
    </w:p>
    <w:p w14:paraId="128E9119" w14:textId="77777777" w:rsidR="00761729" w:rsidRPr="000B41DA" w:rsidRDefault="00761729" w:rsidP="000B41DA">
      <w:pPr>
        <w:pStyle w:val="ListParagraph"/>
        <w:numPr>
          <w:ilvl w:val="0"/>
          <w:numId w:val="26"/>
        </w:numPr>
        <w:jc w:val="left"/>
        <w:rPr>
          <w:rFonts w:cs="Times New Roman"/>
          <w:iCs/>
          <w:szCs w:val="24"/>
        </w:rPr>
      </w:pPr>
      <w:r w:rsidRPr="000B41DA">
        <w:rPr>
          <w:rFonts w:cs="Times New Roman"/>
          <w:iCs/>
          <w:szCs w:val="24"/>
        </w:rPr>
        <w:t>Refreshing</w:t>
      </w:r>
    </w:p>
    <w:p w14:paraId="02611F30" w14:textId="77777777" w:rsidR="00761729" w:rsidRPr="000B41DA" w:rsidRDefault="00761729" w:rsidP="000B41DA">
      <w:pPr>
        <w:pStyle w:val="ListParagraph"/>
        <w:numPr>
          <w:ilvl w:val="0"/>
          <w:numId w:val="26"/>
        </w:numPr>
        <w:jc w:val="left"/>
        <w:rPr>
          <w:rFonts w:cs="Times New Roman"/>
          <w:iCs/>
          <w:szCs w:val="24"/>
        </w:rPr>
      </w:pPr>
      <w:r w:rsidRPr="000B41DA">
        <w:rPr>
          <w:rFonts w:cs="Times New Roman"/>
          <w:iCs/>
          <w:szCs w:val="24"/>
        </w:rPr>
        <w:t>Social occasions</w:t>
      </w:r>
    </w:p>
    <w:p w14:paraId="62F62344" w14:textId="77777777" w:rsidR="00761729" w:rsidRPr="000B41DA" w:rsidRDefault="00761729" w:rsidP="000B41DA">
      <w:pPr>
        <w:pStyle w:val="ListParagraph"/>
        <w:numPr>
          <w:ilvl w:val="0"/>
          <w:numId w:val="26"/>
        </w:numPr>
        <w:jc w:val="left"/>
        <w:rPr>
          <w:rFonts w:cs="Times New Roman"/>
          <w:iCs/>
          <w:szCs w:val="24"/>
        </w:rPr>
      </w:pPr>
      <w:r w:rsidRPr="000B41DA">
        <w:rPr>
          <w:rFonts w:cs="Times New Roman"/>
          <w:iCs/>
          <w:szCs w:val="24"/>
        </w:rPr>
        <w:t>Drinking habit</w:t>
      </w:r>
    </w:p>
    <w:p w14:paraId="17B3D5B4" w14:textId="77777777" w:rsidR="00761729" w:rsidRPr="000B41DA" w:rsidRDefault="00761729" w:rsidP="000B41DA">
      <w:pPr>
        <w:pStyle w:val="ListParagraph"/>
        <w:numPr>
          <w:ilvl w:val="0"/>
          <w:numId w:val="26"/>
        </w:numPr>
        <w:jc w:val="left"/>
        <w:rPr>
          <w:rFonts w:cs="Times New Roman"/>
          <w:iCs/>
          <w:szCs w:val="24"/>
        </w:rPr>
      </w:pPr>
      <w:r w:rsidRPr="000B41DA">
        <w:rPr>
          <w:rFonts w:cs="Times New Roman"/>
          <w:iCs/>
          <w:szCs w:val="24"/>
        </w:rPr>
        <w:t>Other (please specify)---------------------------</w:t>
      </w:r>
    </w:p>
    <w:p w14:paraId="691A1761"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When do you usually drink coffee? </w:t>
      </w:r>
    </w:p>
    <w:p w14:paraId="28FFDEE6" w14:textId="77777777" w:rsidR="00761729" w:rsidRPr="000B41DA" w:rsidRDefault="00761729" w:rsidP="000B41DA">
      <w:pPr>
        <w:pStyle w:val="ListParagraph"/>
        <w:numPr>
          <w:ilvl w:val="0"/>
          <w:numId w:val="27"/>
        </w:numPr>
        <w:jc w:val="left"/>
        <w:rPr>
          <w:rFonts w:cs="Times New Roman"/>
          <w:iCs/>
          <w:szCs w:val="24"/>
        </w:rPr>
      </w:pPr>
      <w:r w:rsidRPr="000B41DA">
        <w:rPr>
          <w:rFonts w:cs="Times New Roman"/>
          <w:iCs/>
          <w:szCs w:val="24"/>
        </w:rPr>
        <w:t>Morning</w:t>
      </w:r>
    </w:p>
    <w:p w14:paraId="7B16DE4A" w14:textId="77777777" w:rsidR="00761729" w:rsidRPr="000B41DA" w:rsidRDefault="00761729" w:rsidP="000B41DA">
      <w:pPr>
        <w:pStyle w:val="ListParagraph"/>
        <w:numPr>
          <w:ilvl w:val="0"/>
          <w:numId w:val="27"/>
        </w:numPr>
        <w:jc w:val="left"/>
        <w:rPr>
          <w:rFonts w:cs="Times New Roman"/>
          <w:iCs/>
          <w:szCs w:val="24"/>
        </w:rPr>
      </w:pPr>
      <w:r w:rsidRPr="000B41DA">
        <w:rPr>
          <w:rFonts w:cs="Times New Roman"/>
          <w:iCs/>
          <w:szCs w:val="24"/>
        </w:rPr>
        <w:t>Afternoon</w:t>
      </w:r>
    </w:p>
    <w:p w14:paraId="375ABAB0" w14:textId="77777777" w:rsidR="00761729" w:rsidRPr="000B41DA" w:rsidRDefault="00761729" w:rsidP="000B41DA">
      <w:pPr>
        <w:pStyle w:val="ListParagraph"/>
        <w:numPr>
          <w:ilvl w:val="0"/>
          <w:numId w:val="27"/>
        </w:numPr>
        <w:jc w:val="left"/>
        <w:rPr>
          <w:rFonts w:cs="Times New Roman"/>
          <w:iCs/>
          <w:szCs w:val="24"/>
        </w:rPr>
      </w:pPr>
      <w:r w:rsidRPr="000B41DA">
        <w:rPr>
          <w:rFonts w:cs="Times New Roman"/>
          <w:iCs/>
          <w:szCs w:val="24"/>
        </w:rPr>
        <w:t>Evening</w:t>
      </w:r>
    </w:p>
    <w:p w14:paraId="2EB8CAE1" w14:textId="77777777" w:rsidR="00761729" w:rsidRPr="000B41DA" w:rsidRDefault="00761729" w:rsidP="000B41DA">
      <w:pPr>
        <w:pStyle w:val="ListParagraph"/>
        <w:numPr>
          <w:ilvl w:val="0"/>
          <w:numId w:val="27"/>
        </w:numPr>
        <w:jc w:val="left"/>
        <w:rPr>
          <w:rFonts w:cs="Times New Roman"/>
          <w:iCs/>
          <w:szCs w:val="24"/>
        </w:rPr>
      </w:pPr>
      <w:r w:rsidRPr="000B41DA">
        <w:rPr>
          <w:rFonts w:cs="Times New Roman"/>
          <w:iCs/>
          <w:szCs w:val="24"/>
        </w:rPr>
        <w:t>Night</w:t>
      </w:r>
    </w:p>
    <w:p w14:paraId="024BE485"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Which of the following are important to you when buying coffee? </w:t>
      </w:r>
    </w:p>
    <w:p w14:paraId="348A806F"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The price</w:t>
      </w:r>
    </w:p>
    <w:p w14:paraId="406DEC0E"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The quality</w:t>
      </w:r>
    </w:p>
    <w:p w14:paraId="5405BBBD"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Brand</w:t>
      </w:r>
    </w:p>
    <w:p w14:paraId="7B0015A7"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Taste</w:t>
      </w:r>
    </w:p>
    <w:p w14:paraId="4D4B9942"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The packaging</w:t>
      </w:r>
    </w:p>
    <w:p w14:paraId="684360E6" w14:textId="77777777"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Recommendations</w:t>
      </w:r>
    </w:p>
    <w:p w14:paraId="4179A36B" w14:textId="5CA9A6B8" w:rsidR="00761729" w:rsidRPr="000B41DA" w:rsidRDefault="00761729" w:rsidP="000B41DA">
      <w:pPr>
        <w:pStyle w:val="ListParagraph"/>
        <w:numPr>
          <w:ilvl w:val="0"/>
          <w:numId w:val="28"/>
        </w:numPr>
        <w:jc w:val="left"/>
        <w:rPr>
          <w:rFonts w:cs="Times New Roman"/>
          <w:iCs/>
          <w:szCs w:val="24"/>
        </w:rPr>
      </w:pPr>
      <w:r w:rsidRPr="000B41DA">
        <w:rPr>
          <w:rFonts w:cs="Times New Roman"/>
          <w:iCs/>
          <w:szCs w:val="24"/>
        </w:rPr>
        <w:t>Other, please specify---------------------------</w:t>
      </w:r>
    </w:p>
    <w:p w14:paraId="727F07E0"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What type of coffee do you like to drink (buy)? </w:t>
      </w:r>
    </w:p>
    <w:p w14:paraId="0E5E0B92"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 xml:space="preserve">Cappuccino </w:t>
      </w:r>
    </w:p>
    <w:p w14:paraId="48EEA8CB"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Espresso</w:t>
      </w:r>
    </w:p>
    <w:p w14:paraId="06CE5BE6"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Mocha</w:t>
      </w:r>
    </w:p>
    <w:p w14:paraId="35A84C77"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Café latte</w:t>
      </w:r>
    </w:p>
    <w:p w14:paraId="148A36C4"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Macchiato</w:t>
      </w:r>
    </w:p>
    <w:p w14:paraId="1563C643"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Iced coffee</w:t>
      </w:r>
    </w:p>
    <w:p w14:paraId="2FB9AFA3" w14:textId="77777777" w:rsidR="00761729" w:rsidRPr="000B41DA" w:rsidRDefault="00761729" w:rsidP="000B41DA">
      <w:pPr>
        <w:pStyle w:val="ListParagraph"/>
        <w:numPr>
          <w:ilvl w:val="0"/>
          <w:numId w:val="29"/>
        </w:numPr>
        <w:jc w:val="left"/>
        <w:rPr>
          <w:rFonts w:cs="Times New Roman"/>
          <w:iCs/>
          <w:szCs w:val="24"/>
        </w:rPr>
      </w:pPr>
      <w:r w:rsidRPr="000B41DA">
        <w:rPr>
          <w:rFonts w:cs="Times New Roman"/>
          <w:iCs/>
          <w:szCs w:val="24"/>
        </w:rPr>
        <w:t>It doesn’t matter</w:t>
      </w:r>
    </w:p>
    <w:p w14:paraId="0193DC02"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Have you ever heard the brands below?</w:t>
      </w:r>
    </w:p>
    <w:p w14:paraId="206BD966"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 xml:space="preserve">Mccafé </w:t>
      </w:r>
    </w:p>
    <w:p w14:paraId="647FD906"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Starbucks</w:t>
      </w:r>
    </w:p>
    <w:p w14:paraId="17B59EA6"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Costa</w:t>
      </w:r>
    </w:p>
    <w:p w14:paraId="2D9411D5"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MAAN</w:t>
      </w:r>
    </w:p>
    <w:p w14:paraId="247CF5D1"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 xml:space="preserve">Nescafe </w:t>
      </w:r>
    </w:p>
    <w:p w14:paraId="68EF19CE" w14:textId="77777777" w:rsidR="00761729" w:rsidRPr="000B41DA" w:rsidRDefault="00761729" w:rsidP="000B41DA">
      <w:pPr>
        <w:pStyle w:val="ListParagraph"/>
        <w:numPr>
          <w:ilvl w:val="0"/>
          <w:numId w:val="30"/>
        </w:numPr>
        <w:jc w:val="left"/>
        <w:rPr>
          <w:rFonts w:cs="Times New Roman"/>
          <w:iCs/>
          <w:szCs w:val="24"/>
        </w:rPr>
      </w:pPr>
      <w:r w:rsidRPr="000B41DA">
        <w:rPr>
          <w:rFonts w:cs="Times New Roman"/>
          <w:iCs/>
          <w:szCs w:val="24"/>
        </w:rPr>
        <w:t>Maxwell</w:t>
      </w:r>
    </w:p>
    <w:p w14:paraId="37BDED98"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How often do you visit a coffee shop? </w:t>
      </w:r>
    </w:p>
    <w:p w14:paraId="0C50C06E" w14:textId="77777777" w:rsidR="00761729" w:rsidRPr="000B41DA" w:rsidRDefault="00761729" w:rsidP="000B41DA">
      <w:pPr>
        <w:pStyle w:val="ListParagraph"/>
        <w:numPr>
          <w:ilvl w:val="0"/>
          <w:numId w:val="31"/>
        </w:numPr>
        <w:jc w:val="left"/>
        <w:rPr>
          <w:rFonts w:cs="Times New Roman"/>
          <w:iCs/>
          <w:szCs w:val="24"/>
        </w:rPr>
      </w:pPr>
      <w:r w:rsidRPr="000B41DA">
        <w:rPr>
          <w:rFonts w:cs="Times New Roman"/>
          <w:iCs/>
          <w:szCs w:val="24"/>
        </w:rPr>
        <w:t>All the time</w:t>
      </w:r>
    </w:p>
    <w:p w14:paraId="10F2F822" w14:textId="77777777" w:rsidR="00761729" w:rsidRPr="000B41DA" w:rsidRDefault="00761729" w:rsidP="000B41DA">
      <w:pPr>
        <w:pStyle w:val="ListParagraph"/>
        <w:numPr>
          <w:ilvl w:val="0"/>
          <w:numId w:val="31"/>
        </w:numPr>
        <w:jc w:val="left"/>
        <w:rPr>
          <w:rFonts w:cs="Times New Roman"/>
          <w:iCs/>
          <w:szCs w:val="24"/>
        </w:rPr>
      </w:pPr>
      <w:r w:rsidRPr="000B41DA">
        <w:rPr>
          <w:rFonts w:cs="Times New Roman"/>
          <w:iCs/>
          <w:szCs w:val="24"/>
        </w:rPr>
        <w:t>Often</w:t>
      </w:r>
    </w:p>
    <w:p w14:paraId="5425DE5B" w14:textId="77777777" w:rsidR="00761729" w:rsidRPr="000B41DA" w:rsidRDefault="00761729" w:rsidP="000B41DA">
      <w:pPr>
        <w:pStyle w:val="ListParagraph"/>
        <w:numPr>
          <w:ilvl w:val="0"/>
          <w:numId w:val="31"/>
        </w:numPr>
        <w:jc w:val="left"/>
        <w:rPr>
          <w:rFonts w:cs="Times New Roman"/>
          <w:iCs/>
          <w:szCs w:val="24"/>
        </w:rPr>
      </w:pPr>
      <w:r w:rsidRPr="000B41DA">
        <w:rPr>
          <w:rFonts w:cs="Times New Roman"/>
          <w:iCs/>
          <w:szCs w:val="24"/>
        </w:rPr>
        <w:t>Sometimes</w:t>
      </w:r>
    </w:p>
    <w:p w14:paraId="4BD03721" w14:textId="77777777" w:rsidR="00761729" w:rsidRPr="000B41DA" w:rsidRDefault="00761729" w:rsidP="000B41DA">
      <w:pPr>
        <w:pStyle w:val="ListParagraph"/>
        <w:numPr>
          <w:ilvl w:val="0"/>
          <w:numId w:val="31"/>
        </w:numPr>
        <w:jc w:val="left"/>
        <w:rPr>
          <w:rFonts w:cs="Times New Roman"/>
          <w:iCs/>
          <w:szCs w:val="24"/>
        </w:rPr>
      </w:pPr>
      <w:r w:rsidRPr="000B41DA">
        <w:rPr>
          <w:rFonts w:cs="Times New Roman"/>
          <w:iCs/>
          <w:szCs w:val="24"/>
        </w:rPr>
        <w:t xml:space="preserve">Rarely </w:t>
      </w:r>
    </w:p>
    <w:p w14:paraId="0DDFC050"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Which type of coffee shop do you visit more?</w:t>
      </w:r>
    </w:p>
    <w:p w14:paraId="5BE16FF0" w14:textId="77777777" w:rsidR="00761729" w:rsidRPr="000B41DA" w:rsidRDefault="00761729" w:rsidP="000B41DA">
      <w:pPr>
        <w:pStyle w:val="ListParagraph"/>
        <w:numPr>
          <w:ilvl w:val="0"/>
          <w:numId w:val="32"/>
        </w:numPr>
        <w:jc w:val="left"/>
        <w:rPr>
          <w:rFonts w:cs="Times New Roman"/>
          <w:iCs/>
          <w:szCs w:val="24"/>
        </w:rPr>
      </w:pPr>
      <w:r w:rsidRPr="000B41DA">
        <w:rPr>
          <w:rFonts w:cs="Times New Roman"/>
          <w:iCs/>
          <w:szCs w:val="24"/>
        </w:rPr>
        <w:t>Chain coffee shops (Starbucks, Mccafe, Costa, MAAN)</w:t>
      </w:r>
    </w:p>
    <w:p w14:paraId="729030D6" w14:textId="77777777" w:rsidR="00761729" w:rsidRPr="000B41DA" w:rsidRDefault="00761729" w:rsidP="000B41DA">
      <w:pPr>
        <w:pStyle w:val="ListParagraph"/>
        <w:numPr>
          <w:ilvl w:val="0"/>
          <w:numId w:val="32"/>
        </w:numPr>
        <w:jc w:val="left"/>
        <w:rPr>
          <w:rFonts w:cs="Times New Roman"/>
          <w:iCs/>
          <w:szCs w:val="24"/>
        </w:rPr>
      </w:pPr>
      <w:r w:rsidRPr="000B41DA">
        <w:rPr>
          <w:rFonts w:cs="Times New Roman"/>
          <w:iCs/>
          <w:szCs w:val="24"/>
        </w:rPr>
        <w:t>Independent local coffee shops</w:t>
      </w:r>
    </w:p>
    <w:p w14:paraId="20AE7C1A"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Do you usually go to the same coffee shop or a variety of different ones? </w:t>
      </w:r>
    </w:p>
    <w:p w14:paraId="60DBBCBF" w14:textId="77777777" w:rsidR="00761729" w:rsidRPr="000B41DA" w:rsidRDefault="00761729" w:rsidP="000B41DA">
      <w:pPr>
        <w:pStyle w:val="ListParagraph"/>
        <w:numPr>
          <w:ilvl w:val="0"/>
          <w:numId w:val="33"/>
        </w:numPr>
        <w:jc w:val="left"/>
        <w:rPr>
          <w:rFonts w:cs="Times New Roman"/>
          <w:iCs/>
          <w:szCs w:val="24"/>
        </w:rPr>
      </w:pPr>
      <w:r w:rsidRPr="000B41DA">
        <w:rPr>
          <w:rFonts w:cs="Times New Roman"/>
          <w:iCs/>
          <w:szCs w:val="24"/>
        </w:rPr>
        <w:t>The same coffee shop always</w:t>
      </w:r>
    </w:p>
    <w:p w14:paraId="68E4DA47" w14:textId="77777777" w:rsidR="00761729" w:rsidRPr="000B41DA" w:rsidRDefault="00761729" w:rsidP="000B41DA">
      <w:pPr>
        <w:pStyle w:val="ListParagraph"/>
        <w:numPr>
          <w:ilvl w:val="0"/>
          <w:numId w:val="33"/>
        </w:numPr>
        <w:jc w:val="left"/>
        <w:rPr>
          <w:rFonts w:cs="Times New Roman"/>
          <w:iCs/>
          <w:szCs w:val="24"/>
        </w:rPr>
      </w:pPr>
      <w:r w:rsidRPr="000B41DA">
        <w:rPr>
          <w:rFonts w:cs="Times New Roman"/>
          <w:iCs/>
          <w:szCs w:val="24"/>
        </w:rPr>
        <w:t>The same coffee shops but I change sometimes</w:t>
      </w:r>
    </w:p>
    <w:p w14:paraId="2E96CF67" w14:textId="77777777" w:rsidR="00761729" w:rsidRPr="000B41DA" w:rsidRDefault="00761729" w:rsidP="000B41DA">
      <w:pPr>
        <w:pStyle w:val="ListParagraph"/>
        <w:numPr>
          <w:ilvl w:val="0"/>
          <w:numId w:val="33"/>
        </w:numPr>
        <w:jc w:val="left"/>
        <w:rPr>
          <w:rFonts w:cs="Times New Roman"/>
          <w:iCs/>
          <w:szCs w:val="24"/>
        </w:rPr>
      </w:pPr>
      <w:r w:rsidRPr="000B41DA">
        <w:rPr>
          <w:rFonts w:cs="Times New Roman"/>
          <w:iCs/>
          <w:szCs w:val="24"/>
        </w:rPr>
        <w:t>I go to variety of different coffee shops</w:t>
      </w:r>
    </w:p>
    <w:p w14:paraId="6A9F74B0"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 How many members of your family prefer to have coffee?</w:t>
      </w:r>
    </w:p>
    <w:p w14:paraId="024C6EB7" w14:textId="77777777" w:rsidR="00761729" w:rsidRPr="000B41DA" w:rsidRDefault="00761729" w:rsidP="000B41DA">
      <w:pPr>
        <w:pStyle w:val="ListParagraph"/>
        <w:numPr>
          <w:ilvl w:val="0"/>
          <w:numId w:val="34"/>
        </w:numPr>
        <w:jc w:val="left"/>
        <w:rPr>
          <w:rFonts w:cs="Times New Roman"/>
          <w:iCs/>
          <w:szCs w:val="24"/>
        </w:rPr>
      </w:pPr>
      <w:r w:rsidRPr="000B41DA">
        <w:rPr>
          <w:rFonts w:cs="Times New Roman"/>
          <w:iCs/>
          <w:szCs w:val="24"/>
        </w:rPr>
        <w:t>1</w:t>
      </w:r>
    </w:p>
    <w:p w14:paraId="49400FBD" w14:textId="77777777" w:rsidR="00761729" w:rsidRPr="000B41DA" w:rsidRDefault="00761729" w:rsidP="000B41DA">
      <w:pPr>
        <w:pStyle w:val="ListParagraph"/>
        <w:numPr>
          <w:ilvl w:val="0"/>
          <w:numId w:val="34"/>
        </w:numPr>
        <w:jc w:val="left"/>
        <w:rPr>
          <w:rFonts w:cs="Times New Roman"/>
          <w:iCs/>
          <w:szCs w:val="24"/>
        </w:rPr>
      </w:pPr>
      <w:r w:rsidRPr="000B41DA">
        <w:rPr>
          <w:rFonts w:cs="Times New Roman"/>
          <w:iCs/>
          <w:szCs w:val="24"/>
        </w:rPr>
        <w:t>2</w:t>
      </w:r>
    </w:p>
    <w:p w14:paraId="39A8946A" w14:textId="77777777" w:rsidR="00761729" w:rsidRPr="000B41DA" w:rsidRDefault="00761729" w:rsidP="000B41DA">
      <w:pPr>
        <w:pStyle w:val="ListParagraph"/>
        <w:numPr>
          <w:ilvl w:val="0"/>
          <w:numId w:val="34"/>
        </w:numPr>
        <w:jc w:val="left"/>
        <w:rPr>
          <w:rFonts w:cs="Times New Roman"/>
          <w:iCs/>
          <w:szCs w:val="24"/>
        </w:rPr>
      </w:pPr>
      <w:r w:rsidRPr="000B41DA">
        <w:rPr>
          <w:rFonts w:cs="Times New Roman"/>
          <w:iCs/>
          <w:szCs w:val="24"/>
        </w:rPr>
        <w:t>3</w:t>
      </w:r>
    </w:p>
    <w:p w14:paraId="13526D51" w14:textId="77777777" w:rsidR="00761729" w:rsidRPr="000B41DA" w:rsidRDefault="00761729" w:rsidP="000B41DA">
      <w:pPr>
        <w:pStyle w:val="ListParagraph"/>
        <w:numPr>
          <w:ilvl w:val="0"/>
          <w:numId w:val="34"/>
        </w:numPr>
        <w:jc w:val="left"/>
        <w:rPr>
          <w:rFonts w:cs="Times New Roman"/>
          <w:iCs/>
          <w:szCs w:val="24"/>
        </w:rPr>
      </w:pPr>
      <w:r w:rsidRPr="000B41DA">
        <w:rPr>
          <w:rFonts w:cs="Times New Roman"/>
          <w:iCs/>
          <w:szCs w:val="24"/>
        </w:rPr>
        <w:t>All</w:t>
      </w:r>
    </w:p>
    <w:p w14:paraId="5C3888DA"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Where do you drink coffee? </w:t>
      </w:r>
    </w:p>
    <w:p w14:paraId="7FE6F785" w14:textId="77777777" w:rsidR="00761729" w:rsidRPr="000B41DA" w:rsidRDefault="00761729" w:rsidP="000B41DA">
      <w:pPr>
        <w:pStyle w:val="ListParagraph"/>
        <w:numPr>
          <w:ilvl w:val="0"/>
          <w:numId w:val="35"/>
        </w:numPr>
        <w:jc w:val="left"/>
        <w:rPr>
          <w:rFonts w:cs="Times New Roman"/>
          <w:iCs/>
          <w:szCs w:val="24"/>
        </w:rPr>
      </w:pPr>
      <w:r w:rsidRPr="000B41DA">
        <w:rPr>
          <w:rFonts w:cs="Times New Roman"/>
          <w:iCs/>
          <w:szCs w:val="24"/>
        </w:rPr>
        <w:t>Home</w:t>
      </w:r>
    </w:p>
    <w:p w14:paraId="5AB2B1D6" w14:textId="77777777" w:rsidR="00761729" w:rsidRPr="000B41DA" w:rsidRDefault="00761729" w:rsidP="000B41DA">
      <w:pPr>
        <w:pStyle w:val="ListParagraph"/>
        <w:numPr>
          <w:ilvl w:val="0"/>
          <w:numId w:val="35"/>
        </w:numPr>
        <w:jc w:val="left"/>
        <w:rPr>
          <w:rFonts w:cs="Times New Roman"/>
          <w:iCs/>
          <w:szCs w:val="24"/>
        </w:rPr>
      </w:pPr>
      <w:r w:rsidRPr="000B41DA">
        <w:rPr>
          <w:rFonts w:cs="Times New Roman"/>
          <w:iCs/>
          <w:szCs w:val="24"/>
        </w:rPr>
        <w:t>Café</w:t>
      </w:r>
    </w:p>
    <w:p w14:paraId="145D36C9" w14:textId="77777777" w:rsidR="00761729" w:rsidRPr="000B41DA" w:rsidRDefault="00761729" w:rsidP="000B41DA">
      <w:pPr>
        <w:pStyle w:val="ListParagraph"/>
        <w:numPr>
          <w:ilvl w:val="0"/>
          <w:numId w:val="35"/>
        </w:numPr>
        <w:jc w:val="left"/>
        <w:rPr>
          <w:rFonts w:cs="Times New Roman"/>
          <w:iCs/>
          <w:szCs w:val="24"/>
        </w:rPr>
      </w:pPr>
      <w:r w:rsidRPr="000B41DA">
        <w:rPr>
          <w:rFonts w:cs="Times New Roman"/>
          <w:iCs/>
          <w:szCs w:val="24"/>
        </w:rPr>
        <w:t>Coffee shop</w:t>
      </w:r>
    </w:p>
    <w:p w14:paraId="570B80E7" w14:textId="77777777" w:rsidR="00761729" w:rsidRPr="000B41DA" w:rsidRDefault="00761729" w:rsidP="000B41DA">
      <w:pPr>
        <w:pStyle w:val="ListParagraph"/>
        <w:numPr>
          <w:ilvl w:val="0"/>
          <w:numId w:val="35"/>
        </w:numPr>
        <w:jc w:val="left"/>
        <w:rPr>
          <w:rFonts w:cs="Times New Roman"/>
          <w:iCs/>
          <w:szCs w:val="24"/>
        </w:rPr>
      </w:pPr>
      <w:r w:rsidRPr="000B41DA">
        <w:rPr>
          <w:rFonts w:cs="Times New Roman"/>
          <w:iCs/>
          <w:szCs w:val="24"/>
        </w:rPr>
        <w:t>Food court</w:t>
      </w:r>
    </w:p>
    <w:p w14:paraId="6F5D0D7C" w14:textId="77777777" w:rsidR="00761729" w:rsidRPr="000B41DA" w:rsidRDefault="00761729" w:rsidP="000B41DA">
      <w:pPr>
        <w:pStyle w:val="ListParagraph"/>
        <w:numPr>
          <w:ilvl w:val="0"/>
          <w:numId w:val="35"/>
        </w:numPr>
        <w:jc w:val="left"/>
        <w:rPr>
          <w:rFonts w:cs="Times New Roman"/>
          <w:iCs/>
          <w:szCs w:val="24"/>
        </w:rPr>
      </w:pPr>
      <w:r w:rsidRPr="000B41DA">
        <w:rPr>
          <w:rFonts w:cs="Times New Roman"/>
          <w:iCs/>
          <w:szCs w:val="24"/>
        </w:rPr>
        <w:t>Office</w:t>
      </w:r>
    </w:p>
    <w:p w14:paraId="5FDB39A4"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Do you buy coffee every time when visiting a coffee shop?</w:t>
      </w:r>
    </w:p>
    <w:p w14:paraId="783F427C" w14:textId="77777777" w:rsidR="00761729" w:rsidRPr="000B41DA" w:rsidRDefault="00761729" w:rsidP="000B41DA">
      <w:pPr>
        <w:pStyle w:val="ListParagraph"/>
        <w:numPr>
          <w:ilvl w:val="0"/>
          <w:numId w:val="36"/>
        </w:numPr>
        <w:jc w:val="left"/>
        <w:rPr>
          <w:rFonts w:cs="Times New Roman"/>
          <w:iCs/>
          <w:szCs w:val="24"/>
        </w:rPr>
      </w:pPr>
      <w:r w:rsidRPr="000B41DA">
        <w:rPr>
          <w:rFonts w:cs="Times New Roman"/>
          <w:iCs/>
          <w:szCs w:val="24"/>
        </w:rPr>
        <w:t xml:space="preserve"> Yes                               b. No</w:t>
      </w:r>
    </w:p>
    <w:p w14:paraId="2DE67D31" w14:textId="27AA71BF"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With whom </w:t>
      </w:r>
      <w:r w:rsidR="009F2E45">
        <w:rPr>
          <w:rFonts w:cs="Times New Roman"/>
          <w:iCs/>
          <w:szCs w:val="24"/>
        </w:rPr>
        <w:t>you generally visit a coffee shop</w:t>
      </w:r>
      <w:r w:rsidRPr="000B41DA">
        <w:rPr>
          <w:rFonts w:cs="Times New Roman"/>
          <w:iCs/>
          <w:szCs w:val="24"/>
        </w:rPr>
        <w:t xml:space="preserve">? </w:t>
      </w:r>
    </w:p>
    <w:p w14:paraId="7E5D9B3C" w14:textId="77777777" w:rsidR="00761729" w:rsidRPr="000B41DA" w:rsidRDefault="00761729" w:rsidP="000B41DA">
      <w:pPr>
        <w:pStyle w:val="ListParagraph"/>
        <w:numPr>
          <w:ilvl w:val="0"/>
          <w:numId w:val="37"/>
        </w:numPr>
        <w:jc w:val="left"/>
        <w:rPr>
          <w:rFonts w:cs="Times New Roman"/>
          <w:iCs/>
          <w:szCs w:val="24"/>
        </w:rPr>
      </w:pPr>
      <w:r w:rsidRPr="000B41DA">
        <w:rPr>
          <w:rFonts w:cs="Times New Roman"/>
          <w:iCs/>
          <w:szCs w:val="24"/>
        </w:rPr>
        <w:t>Friends</w:t>
      </w:r>
    </w:p>
    <w:p w14:paraId="68195637" w14:textId="77777777" w:rsidR="00761729" w:rsidRPr="000B41DA" w:rsidRDefault="00761729" w:rsidP="000B41DA">
      <w:pPr>
        <w:pStyle w:val="ListParagraph"/>
        <w:numPr>
          <w:ilvl w:val="0"/>
          <w:numId w:val="37"/>
        </w:numPr>
        <w:jc w:val="left"/>
        <w:rPr>
          <w:rFonts w:cs="Times New Roman"/>
          <w:iCs/>
          <w:szCs w:val="24"/>
        </w:rPr>
      </w:pPr>
      <w:r w:rsidRPr="000B41DA">
        <w:rPr>
          <w:rFonts w:cs="Times New Roman"/>
          <w:iCs/>
          <w:szCs w:val="24"/>
        </w:rPr>
        <w:t xml:space="preserve">Colleagues </w:t>
      </w:r>
    </w:p>
    <w:p w14:paraId="2F0D5AEA" w14:textId="77777777" w:rsidR="00761729" w:rsidRPr="000B41DA" w:rsidRDefault="00761729" w:rsidP="000B41DA">
      <w:pPr>
        <w:pStyle w:val="ListParagraph"/>
        <w:numPr>
          <w:ilvl w:val="0"/>
          <w:numId w:val="37"/>
        </w:numPr>
        <w:jc w:val="left"/>
        <w:rPr>
          <w:rFonts w:cs="Times New Roman"/>
          <w:iCs/>
          <w:szCs w:val="24"/>
        </w:rPr>
      </w:pPr>
      <w:r w:rsidRPr="000B41DA">
        <w:rPr>
          <w:rFonts w:cs="Times New Roman"/>
          <w:iCs/>
          <w:szCs w:val="24"/>
        </w:rPr>
        <w:t xml:space="preserve">Family </w:t>
      </w:r>
    </w:p>
    <w:p w14:paraId="2E65A22B" w14:textId="77777777" w:rsidR="00761729" w:rsidRPr="000B41DA" w:rsidRDefault="00761729" w:rsidP="000B41DA">
      <w:pPr>
        <w:pStyle w:val="ListParagraph"/>
        <w:numPr>
          <w:ilvl w:val="0"/>
          <w:numId w:val="37"/>
        </w:numPr>
        <w:jc w:val="left"/>
        <w:rPr>
          <w:rFonts w:cs="Times New Roman"/>
          <w:iCs/>
          <w:szCs w:val="24"/>
        </w:rPr>
      </w:pPr>
      <w:r w:rsidRPr="000B41DA">
        <w:rPr>
          <w:rFonts w:cs="Times New Roman"/>
          <w:iCs/>
          <w:szCs w:val="24"/>
        </w:rPr>
        <w:t>Alone</w:t>
      </w:r>
    </w:p>
    <w:p w14:paraId="0C0B1953"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How many cups of coffee do you drink per day? </w:t>
      </w:r>
    </w:p>
    <w:p w14:paraId="20D7467E" w14:textId="77777777" w:rsidR="00761729" w:rsidRPr="000B41DA" w:rsidRDefault="00761729" w:rsidP="000B41DA">
      <w:pPr>
        <w:pStyle w:val="ListParagraph"/>
        <w:numPr>
          <w:ilvl w:val="0"/>
          <w:numId w:val="38"/>
        </w:numPr>
        <w:jc w:val="left"/>
        <w:rPr>
          <w:rFonts w:cs="Times New Roman"/>
          <w:iCs/>
          <w:szCs w:val="24"/>
        </w:rPr>
      </w:pPr>
      <w:r w:rsidRPr="000B41DA">
        <w:rPr>
          <w:rFonts w:cs="Times New Roman"/>
          <w:iCs/>
          <w:szCs w:val="24"/>
        </w:rPr>
        <w:t>1-2</w:t>
      </w:r>
    </w:p>
    <w:p w14:paraId="7DB8123B" w14:textId="77777777" w:rsidR="00761729" w:rsidRPr="000B41DA" w:rsidRDefault="00761729" w:rsidP="000B41DA">
      <w:pPr>
        <w:pStyle w:val="ListParagraph"/>
        <w:numPr>
          <w:ilvl w:val="0"/>
          <w:numId w:val="38"/>
        </w:numPr>
        <w:jc w:val="left"/>
        <w:rPr>
          <w:rFonts w:cs="Times New Roman"/>
          <w:iCs/>
          <w:szCs w:val="24"/>
        </w:rPr>
      </w:pPr>
      <w:r w:rsidRPr="000B41DA">
        <w:rPr>
          <w:rFonts w:cs="Times New Roman"/>
          <w:iCs/>
          <w:szCs w:val="24"/>
        </w:rPr>
        <w:t>3-4</w:t>
      </w:r>
    </w:p>
    <w:p w14:paraId="19A0660F" w14:textId="77777777" w:rsidR="00761729" w:rsidRPr="000B41DA" w:rsidRDefault="00761729" w:rsidP="000B41DA">
      <w:pPr>
        <w:pStyle w:val="ListParagraph"/>
        <w:numPr>
          <w:ilvl w:val="0"/>
          <w:numId w:val="38"/>
        </w:numPr>
        <w:jc w:val="left"/>
        <w:rPr>
          <w:rFonts w:cs="Times New Roman"/>
          <w:iCs/>
          <w:szCs w:val="24"/>
        </w:rPr>
      </w:pPr>
      <w:r w:rsidRPr="000B41DA">
        <w:rPr>
          <w:rFonts w:cs="Times New Roman"/>
          <w:iCs/>
          <w:szCs w:val="24"/>
        </w:rPr>
        <w:t>5+</w:t>
      </w:r>
    </w:p>
    <w:p w14:paraId="39781468"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Any changes in visiting a coffee shop base on the financial situation change (e.g. economy crisis) </w:t>
      </w:r>
    </w:p>
    <w:p w14:paraId="4EB3B425" w14:textId="77777777" w:rsidR="00761729" w:rsidRPr="000B41DA" w:rsidRDefault="00761729" w:rsidP="000B41DA">
      <w:pPr>
        <w:pStyle w:val="ListParagraph"/>
        <w:numPr>
          <w:ilvl w:val="0"/>
          <w:numId w:val="39"/>
        </w:numPr>
        <w:jc w:val="left"/>
        <w:rPr>
          <w:rFonts w:cs="Times New Roman"/>
          <w:iCs/>
          <w:szCs w:val="24"/>
        </w:rPr>
      </w:pPr>
      <w:r w:rsidRPr="000B41DA">
        <w:rPr>
          <w:rFonts w:cs="Times New Roman"/>
          <w:iCs/>
          <w:szCs w:val="24"/>
        </w:rPr>
        <w:t>NO</w:t>
      </w:r>
    </w:p>
    <w:p w14:paraId="5F12CB87" w14:textId="77777777" w:rsidR="00761729" w:rsidRPr="000B41DA" w:rsidRDefault="00761729" w:rsidP="000B41DA">
      <w:pPr>
        <w:pStyle w:val="ListParagraph"/>
        <w:numPr>
          <w:ilvl w:val="0"/>
          <w:numId w:val="39"/>
        </w:numPr>
        <w:jc w:val="left"/>
        <w:rPr>
          <w:rFonts w:cs="Times New Roman"/>
          <w:iCs/>
          <w:szCs w:val="24"/>
        </w:rPr>
      </w:pPr>
      <w:r w:rsidRPr="000B41DA">
        <w:rPr>
          <w:rFonts w:cs="Times New Roman"/>
          <w:iCs/>
          <w:szCs w:val="24"/>
        </w:rPr>
        <w:t>Yes lower cash spending</w:t>
      </w:r>
    </w:p>
    <w:p w14:paraId="6F16DCF2" w14:textId="7CFA9C50"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W</w:t>
      </w:r>
      <w:r w:rsidR="00D969C0">
        <w:rPr>
          <w:rFonts w:cs="Times New Roman"/>
          <w:iCs/>
          <w:szCs w:val="24"/>
        </w:rPr>
        <w:t>hat is your favorite coffee brand</w:t>
      </w:r>
      <w:r w:rsidRPr="000B41DA">
        <w:rPr>
          <w:rFonts w:cs="Times New Roman"/>
          <w:iCs/>
          <w:szCs w:val="24"/>
        </w:rPr>
        <w:t>?</w:t>
      </w:r>
    </w:p>
    <w:p w14:paraId="5B272720" w14:textId="77777777" w:rsidR="00761729" w:rsidRPr="000B41DA" w:rsidRDefault="00761729" w:rsidP="000B41DA">
      <w:pPr>
        <w:pStyle w:val="ListParagraph"/>
        <w:numPr>
          <w:ilvl w:val="0"/>
          <w:numId w:val="18"/>
        </w:numPr>
        <w:jc w:val="left"/>
        <w:rPr>
          <w:rFonts w:cs="Times New Roman"/>
          <w:iCs/>
          <w:szCs w:val="24"/>
        </w:rPr>
      </w:pPr>
      <w:r w:rsidRPr="000B41DA">
        <w:rPr>
          <w:rFonts w:cs="Times New Roman"/>
          <w:iCs/>
          <w:szCs w:val="24"/>
        </w:rPr>
        <w:t xml:space="preserve">Starbucks </w:t>
      </w:r>
    </w:p>
    <w:p w14:paraId="0814D02B" w14:textId="77777777" w:rsidR="00761729" w:rsidRPr="000B41DA" w:rsidRDefault="00761729" w:rsidP="000B41DA">
      <w:pPr>
        <w:pStyle w:val="ListParagraph"/>
        <w:numPr>
          <w:ilvl w:val="0"/>
          <w:numId w:val="18"/>
        </w:numPr>
        <w:jc w:val="left"/>
        <w:rPr>
          <w:rFonts w:cs="Times New Roman"/>
          <w:iCs/>
          <w:szCs w:val="24"/>
        </w:rPr>
      </w:pPr>
      <w:r w:rsidRPr="000B41DA">
        <w:rPr>
          <w:rFonts w:cs="Times New Roman"/>
          <w:iCs/>
          <w:szCs w:val="24"/>
        </w:rPr>
        <w:t>Costa</w:t>
      </w:r>
    </w:p>
    <w:p w14:paraId="2182B76C" w14:textId="77777777" w:rsidR="00761729" w:rsidRPr="000B41DA" w:rsidRDefault="00761729" w:rsidP="000B41DA">
      <w:pPr>
        <w:pStyle w:val="ListParagraph"/>
        <w:numPr>
          <w:ilvl w:val="0"/>
          <w:numId w:val="18"/>
        </w:numPr>
        <w:jc w:val="left"/>
        <w:rPr>
          <w:rFonts w:cs="Times New Roman"/>
          <w:iCs/>
          <w:szCs w:val="24"/>
        </w:rPr>
      </w:pPr>
      <w:r w:rsidRPr="000B41DA">
        <w:rPr>
          <w:rFonts w:cs="Times New Roman"/>
          <w:iCs/>
          <w:szCs w:val="24"/>
        </w:rPr>
        <w:t xml:space="preserve">Maxwell </w:t>
      </w:r>
    </w:p>
    <w:p w14:paraId="2EC36DBF" w14:textId="77777777" w:rsidR="00761729" w:rsidRPr="000B41DA" w:rsidRDefault="00761729" w:rsidP="000B41DA">
      <w:pPr>
        <w:pStyle w:val="ListParagraph"/>
        <w:numPr>
          <w:ilvl w:val="0"/>
          <w:numId w:val="18"/>
        </w:numPr>
        <w:jc w:val="left"/>
        <w:rPr>
          <w:rFonts w:cs="Times New Roman"/>
          <w:iCs/>
          <w:szCs w:val="24"/>
        </w:rPr>
      </w:pPr>
      <w:r w:rsidRPr="000B41DA">
        <w:rPr>
          <w:rFonts w:cs="Times New Roman"/>
          <w:iCs/>
          <w:szCs w:val="24"/>
        </w:rPr>
        <w:t xml:space="preserve">Nescafe </w:t>
      </w:r>
    </w:p>
    <w:p w14:paraId="710F035F" w14:textId="15DECC76" w:rsidR="00761729" w:rsidRPr="000B41DA" w:rsidRDefault="00761729" w:rsidP="000B41DA">
      <w:pPr>
        <w:pStyle w:val="ListParagraph"/>
        <w:numPr>
          <w:ilvl w:val="0"/>
          <w:numId w:val="18"/>
        </w:numPr>
        <w:jc w:val="left"/>
        <w:rPr>
          <w:rFonts w:cs="Times New Roman"/>
          <w:iCs/>
          <w:szCs w:val="24"/>
        </w:rPr>
      </w:pPr>
      <w:r w:rsidRPr="000B41DA">
        <w:rPr>
          <w:rFonts w:cs="Times New Roman"/>
          <w:iCs/>
          <w:szCs w:val="24"/>
        </w:rPr>
        <w:t xml:space="preserve">MAAN </w:t>
      </w:r>
    </w:p>
    <w:p w14:paraId="68014B8B"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Do you think coffee will be a main drink in your daily life in next five years? (Yes/No)</w:t>
      </w:r>
    </w:p>
    <w:p w14:paraId="14BC1367" w14:textId="77777777" w:rsidR="00761729" w:rsidRPr="000B41DA" w:rsidRDefault="00761729" w:rsidP="000B41DA">
      <w:pPr>
        <w:pStyle w:val="ListParagraph"/>
        <w:numPr>
          <w:ilvl w:val="0"/>
          <w:numId w:val="19"/>
        </w:numPr>
        <w:jc w:val="left"/>
        <w:rPr>
          <w:rFonts w:cs="Times New Roman"/>
          <w:iCs/>
          <w:szCs w:val="24"/>
        </w:rPr>
      </w:pPr>
      <w:r w:rsidRPr="000B41DA">
        <w:rPr>
          <w:rFonts w:cs="Times New Roman"/>
          <w:iCs/>
          <w:szCs w:val="24"/>
        </w:rPr>
        <w:t>Yes</w:t>
      </w:r>
    </w:p>
    <w:p w14:paraId="707E83DA" w14:textId="4675A373" w:rsidR="00761729" w:rsidRPr="000B41DA" w:rsidRDefault="00761729" w:rsidP="000B41DA">
      <w:pPr>
        <w:pStyle w:val="ListParagraph"/>
        <w:numPr>
          <w:ilvl w:val="0"/>
          <w:numId w:val="19"/>
        </w:numPr>
        <w:jc w:val="left"/>
        <w:rPr>
          <w:rFonts w:cs="Times New Roman"/>
          <w:iCs/>
          <w:szCs w:val="24"/>
        </w:rPr>
      </w:pPr>
      <w:r w:rsidRPr="000B41DA">
        <w:rPr>
          <w:rFonts w:cs="Times New Roman"/>
          <w:iCs/>
          <w:szCs w:val="24"/>
        </w:rPr>
        <w:t>No</w:t>
      </w:r>
    </w:p>
    <w:p w14:paraId="40953549"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How much would you like to pay for one cup of coffee? </w:t>
      </w:r>
    </w:p>
    <w:p w14:paraId="372A0B5C" w14:textId="77777777" w:rsidR="00761729" w:rsidRPr="000B41DA" w:rsidRDefault="00761729" w:rsidP="000B41DA">
      <w:pPr>
        <w:pStyle w:val="ListParagraph"/>
        <w:numPr>
          <w:ilvl w:val="0"/>
          <w:numId w:val="20"/>
        </w:numPr>
        <w:jc w:val="left"/>
        <w:rPr>
          <w:rFonts w:cs="Times New Roman"/>
          <w:iCs/>
          <w:szCs w:val="24"/>
        </w:rPr>
      </w:pPr>
      <w:r w:rsidRPr="000B41DA">
        <w:rPr>
          <w:rFonts w:cs="Times New Roman"/>
          <w:iCs/>
          <w:szCs w:val="24"/>
        </w:rPr>
        <w:t>10-20 RMB</w:t>
      </w:r>
    </w:p>
    <w:p w14:paraId="63029A18" w14:textId="77777777" w:rsidR="00761729" w:rsidRPr="000B41DA" w:rsidRDefault="00761729" w:rsidP="000B41DA">
      <w:pPr>
        <w:pStyle w:val="ListParagraph"/>
        <w:numPr>
          <w:ilvl w:val="0"/>
          <w:numId w:val="20"/>
        </w:numPr>
        <w:jc w:val="left"/>
        <w:rPr>
          <w:rFonts w:cs="Times New Roman"/>
          <w:iCs/>
          <w:szCs w:val="24"/>
        </w:rPr>
      </w:pPr>
      <w:r w:rsidRPr="000B41DA">
        <w:rPr>
          <w:rFonts w:cs="Times New Roman"/>
          <w:iCs/>
          <w:szCs w:val="24"/>
        </w:rPr>
        <w:t>20-30 RMB</w:t>
      </w:r>
    </w:p>
    <w:p w14:paraId="75DE641B" w14:textId="77777777" w:rsidR="00761729" w:rsidRPr="000B41DA" w:rsidRDefault="00761729" w:rsidP="000B41DA">
      <w:pPr>
        <w:pStyle w:val="ListParagraph"/>
        <w:numPr>
          <w:ilvl w:val="0"/>
          <w:numId w:val="20"/>
        </w:numPr>
        <w:jc w:val="left"/>
        <w:rPr>
          <w:rFonts w:cs="Times New Roman"/>
          <w:iCs/>
          <w:szCs w:val="24"/>
        </w:rPr>
      </w:pPr>
      <w:r w:rsidRPr="000B41DA">
        <w:rPr>
          <w:rFonts w:cs="Times New Roman"/>
          <w:iCs/>
          <w:szCs w:val="24"/>
        </w:rPr>
        <w:t>30-40 RMB</w:t>
      </w:r>
    </w:p>
    <w:p w14:paraId="4DB998CF" w14:textId="0A598FE2" w:rsidR="00761729" w:rsidRPr="000B41DA" w:rsidRDefault="00761729" w:rsidP="000B41DA">
      <w:pPr>
        <w:pStyle w:val="ListParagraph"/>
        <w:numPr>
          <w:ilvl w:val="0"/>
          <w:numId w:val="20"/>
        </w:numPr>
        <w:jc w:val="left"/>
        <w:rPr>
          <w:rFonts w:cs="Times New Roman"/>
          <w:iCs/>
          <w:szCs w:val="24"/>
        </w:rPr>
      </w:pPr>
      <w:r w:rsidRPr="000B41DA">
        <w:rPr>
          <w:rFonts w:cs="Times New Roman"/>
          <w:iCs/>
          <w:szCs w:val="24"/>
        </w:rPr>
        <w:t>More than 40 RMB</w:t>
      </w:r>
    </w:p>
    <w:p w14:paraId="64280940" w14:textId="7FE2EBD3" w:rsidR="00761729" w:rsidRPr="000B41DA" w:rsidRDefault="00D95816" w:rsidP="000B41DA">
      <w:pPr>
        <w:pStyle w:val="ListParagraph"/>
        <w:numPr>
          <w:ilvl w:val="0"/>
          <w:numId w:val="7"/>
        </w:numPr>
        <w:jc w:val="left"/>
        <w:rPr>
          <w:rFonts w:cs="Times New Roman"/>
          <w:iCs/>
          <w:szCs w:val="24"/>
        </w:rPr>
      </w:pPr>
      <w:r>
        <w:rPr>
          <w:rFonts w:cs="Times New Roman"/>
          <w:iCs/>
          <w:szCs w:val="24"/>
        </w:rPr>
        <w:t xml:space="preserve"> Choose any of your</w:t>
      </w:r>
      <w:r w:rsidR="00761729" w:rsidRPr="000B41DA">
        <w:rPr>
          <w:rFonts w:cs="Times New Roman"/>
          <w:iCs/>
          <w:szCs w:val="24"/>
        </w:rPr>
        <w:t xml:space="preserve"> favorite aspects for drinking a specific type of coffee</w:t>
      </w:r>
      <w:r w:rsidR="001D3614" w:rsidRPr="000B41DA">
        <w:rPr>
          <w:rFonts w:cs="Times New Roman"/>
          <w:iCs/>
          <w:szCs w:val="24"/>
        </w:rPr>
        <w:t xml:space="preserve"> brand</w:t>
      </w:r>
      <w:r w:rsidR="00761729" w:rsidRPr="000B41DA">
        <w:rPr>
          <w:rFonts w:cs="Times New Roman"/>
          <w:iCs/>
          <w:szCs w:val="24"/>
        </w:rPr>
        <w:t>?</w:t>
      </w:r>
    </w:p>
    <w:p w14:paraId="6EF7C419" w14:textId="77777777" w:rsidR="00761729" w:rsidRPr="000B41DA" w:rsidRDefault="00761729" w:rsidP="000B41DA">
      <w:pPr>
        <w:pStyle w:val="ListParagraph"/>
        <w:numPr>
          <w:ilvl w:val="0"/>
          <w:numId w:val="21"/>
        </w:numPr>
        <w:jc w:val="left"/>
        <w:rPr>
          <w:rFonts w:cs="Times New Roman"/>
          <w:iCs/>
          <w:szCs w:val="24"/>
        </w:rPr>
      </w:pPr>
      <w:r w:rsidRPr="000B41DA">
        <w:rPr>
          <w:rFonts w:cs="Times New Roman"/>
          <w:iCs/>
          <w:szCs w:val="24"/>
        </w:rPr>
        <w:t>Price</w:t>
      </w:r>
    </w:p>
    <w:p w14:paraId="322AE9D8" w14:textId="77777777" w:rsidR="00761729" w:rsidRPr="000B41DA" w:rsidRDefault="00761729" w:rsidP="000B41DA">
      <w:pPr>
        <w:pStyle w:val="ListParagraph"/>
        <w:numPr>
          <w:ilvl w:val="0"/>
          <w:numId w:val="21"/>
        </w:numPr>
        <w:jc w:val="left"/>
        <w:rPr>
          <w:rFonts w:cs="Times New Roman"/>
          <w:iCs/>
          <w:szCs w:val="24"/>
        </w:rPr>
      </w:pPr>
      <w:r w:rsidRPr="000B41DA">
        <w:rPr>
          <w:rFonts w:cs="Times New Roman"/>
          <w:iCs/>
          <w:szCs w:val="24"/>
        </w:rPr>
        <w:t>Brand</w:t>
      </w:r>
    </w:p>
    <w:p w14:paraId="3359D990" w14:textId="77777777" w:rsidR="00761729" w:rsidRPr="000B41DA" w:rsidRDefault="00761729" w:rsidP="000B41DA">
      <w:pPr>
        <w:pStyle w:val="ListParagraph"/>
        <w:numPr>
          <w:ilvl w:val="0"/>
          <w:numId w:val="21"/>
        </w:numPr>
        <w:jc w:val="left"/>
        <w:rPr>
          <w:rFonts w:cs="Times New Roman"/>
          <w:iCs/>
          <w:szCs w:val="24"/>
        </w:rPr>
      </w:pPr>
      <w:r w:rsidRPr="000B41DA">
        <w:rPr>
          <w:rFonts w:cs="Times New Roman"/>
          <w:iCs/>
          <w:szCs w:val="24"/>
        </w:rPr>
        <w:t>Taste</w:t>
      </w:r>
    </w:p>
    <w:p w14:paraId="18FC37D7" w14:textId="77777777" w:rsidR="00761729" w:rsidRPr="000B41DA" w:rsidRDefault="00761729" w:rsidP="000B41DA">
      <w:pPr>
        <w:pStyle w:val="ListParagraph"/>
        <w:numPr>
          <w:ilvl w:val="0"/>
          <w:numId w:val="21"/>
        </w:numPr>
        <w:jc w:val="left"/>
        <w:rPr>
          <w:rFonts w:cs="Times New Roman"/>
          <w:iCs/>
          <w:szCs w:val="24"/>
        </w:rPr>
      </w:pPr>
      <w:r w:rsidRPr="000B41DA">
        <w:rPr>
          <w:rFonts w:cs="Times New Roman"/>
          <w:iCs/>
          <w:szCs w:val="24"/>
        </w:rPr>
        <w:t>Environment</w:t>
      </w:r>
    </w:p>
    <w:p w14:paraId="03099C02" w14:textId="08A69D62" w:rsidR="00761729" w:rsidRPr="000B41DA" w:rsidRDefault="00761729" w:rsidP="000B41DA">
      <w:pPr>
        <w:pStyle w:val="ListParagraph"/>
        <w:numPr>
          <w:ilvl w:val="0"/>
          <w:numId w:val="21"/>
        </w:numPr>
        <w:jc w:val="left"/>
        <w:rPr>
          <w:rFonts w:cs="Times New Roman"/>
          <w:iCs/>
          <w:szCs w:val="24"/>
        </w:rPr>
      </w:pPr>
      <w:r w:rsidRPr="000B41DA">
        <w:rPr>
          <w:rFonts w:cs="Times New Roman"/>
          <w:iCs/>
          <w:szCs w:val="24"/>
        </w:rPr>
        <w:t>Service</w:t>
      </w:r>
    </w:p>
    <w:p w14:paraId="22B2B4BF"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What is your preference in visiting a coffee shop? </w:t>
      </w:r>
    </w:p>
    <w:p w14:paraId="3CCCC9D2" w14:textId="77777777" w:rsidR="00761729" w:rsidRPr="000B41DA" w:rsidRDefault="00761729" w:rsidP="000B41DA">
      <w:pPr>
        <w:pStyle w:val="ListParagraph"/>
        <w:ind w:left="2149"/>
        <w:rPr>
          <w:rFonts w:cs="Times New Roman"/>
          <w:iCs/>
          <w:szCs w:val="24"/>
        </w:rPr>
      </w:pPr>
    </w:p>
    <w:tbl>
      <w:tblPr>
        <w:tblStyle w:val="TableGrid"/>
        <w:tblW w:w="0" w:type="auto"/>
        <w:tblLook w:val="04A0" w:firstRow="1" w:lastRow="0" w:firstColumn="1" w:lastColumn="0" w:noHBand="0" w:noVBand="1"/>
      </w:tblPr>
      <w:tblGrid>
        <w:gridCol w:w="1656"/>
        <w:gridCol w:w="710"/>
        <w:gridCol w:w="1590"/>
        <w:gridCol w:w="1663"/>
        <w:gridCol w:w="1070"/>
        <w:gridCol w:w="1276"/>
        <w:gridCol w:w="1470"/>
      </w:tblGrid>
      <w:tr w:rsidR="00761729" w:rsidRPr="000B41DA" w14:paraId="5284B7A8" w14:textId="77777777" w:rsidTr="000B41DA">
        <w:tc>
          <w:tcPr>
            <w:tcW w:w="0" w:type="auto"/>
          </w:tcPr>
          <w:p w14:paraId="1767643E" w14:textId="77777777" w:rsidR="00761729" w:rsidRPr="000B41DA" w:rsidRDefault="00761729" w:rsidP="000B41DA">
            <w:pPr>
              <w:rPr>
                <w:rFonts w:cs="Times New Roman"/>
                <w:iCs/>
                <w:szCs w:val="24"/>
              </w:rPr>
            </w:pPr>
            <w:r w:rsidRPr="000B41DA">
              <w:rPr>
                <w:rFonts w:cs="Times New Roman"/>
                <w:iCs/>
                <w:szCs w:val="24"/>
              </w:rPr>
              <w:t>Taste of coffee</w:t>
            </w:r>
          </w:p>
        </w:tc>
        <w:tc>
          <w:tcPr>
            <w:tcW w:w="0" w:type="auto"/>
          </w:tcPr>
          <w:p w14:paraId="747D6806" w14:textId="77777777" w:rsidR="00761729" w:rsidRPr="000B41DA" w:rsidRDefault="00761729" w:rsidP="000B41DA">
            <w:pPr>
              <w:rPr>
                <w:rFonts w:cs="Times New Roman"/>
                <w:iCs/>
                <w:szCs w:val="24"/>
              </w:rPr>
            </w:pPr>
            <w:r w:rsidRPr="000B41DA">
              <w:rPr>
                <w:rFonts w:cs="Times New Roman"/>
                <w:iCs/>
                <w:szCs w:val="24"/>
              </w:rPr>
              <w:t>Price</w:t>
            </w:r>
          </w:p>
        </w:tc>
        <w:tc>
          <w:tcPr>
            <w:tcW w:w="0" w:type="auto"/>
          </w:tcPr>
          <w:p w14:paraId="0A0CB5A7" w14:textId="77777777" w:rsidR="00761729" w:rsidRPr="000B41DA" w:rsidRDefault="00761729" w:rsidP="000B41DA">
            <w:pPr>
              <w:rPr>
                <w:rFonts w:cs="Times New Roman"/>
                <w:iCs/>
                <w:szCs w:val="24"/>
              </w:rPr>
            </w:pPr>
            <w:r w:rsidRPr="000B41DA">
              <w:rPr>
                <w:rFonts w:cs="Times New Roman"/>
                <w:iCs/>
                <w:szCs w:val="24"/>
              </w:rPr>
              <w:t>Taste of foods</w:t>
            </w:r>
          </w:p>
        </w:tc>
        <w:tc>
          <w:tcPr>
            <w:tcW w:w="0" w:type="auto"/>
          </w:tcPr>
          <w:p w14:paraId="24A18ABB" w14:textId="77777777" w:rsidR="00761729" w:rsidRPr="000B41DA" w:rsidRDefault="00761729" w:rsidP="000B41DA">
            <w:pPr>
              <w:rPr>
                <w:rFonts w:cs="Times New Roman"/>
                <w:iCs/>
                <w:szCs w:val="24"/>
              </w:rPr>
            </w:pPr>
            <w:r w:rsidRPr="000B41DA">
              <w:rPr>
                <w:rFonts w:cs="Times New Roman"/>
                <w:iCs/>
                <w:szCs w:val="24"/>
              </w:rPr>
              <w:t>Service quality</w:t>
            </w:r>
          </w:p>
        </w:tc>
        <w:tc>
          <w:tcPr>
            <w:tcW w:w="0" w:type="auto"/>
          </w:tcPr>
          <w:p w14:paraId="6453F136" w14:textId="77777777" w:rsidR="00761729" w:rsidRPr="000B41DA" w:rsidRDefault="00761729" w:rsidP="000B41DA">
            <w:pPr>
              <w:rPr>
                <w:rFonts w:cs="Times New Roman"/>
                <w:iCs/>
                <w:szCs w:val="24"/>
              </w:rPr>
            </w:pPr>
            <w:r w:rsidRPr="000B41DA">
              <w:rPr>
                <w:rFonts w:cs="Times New Roman"/>
                <w:iCs/>
                <w:szCs w:val="24"/>
              </w:rPr>
              <w:t xml:space="preserve">Location </w:t>
            </w:r>
          </w:p>
        </w:tc>
        <w:tc>
          <w:tcPr>
            <w:tcW w:w="0" w:type="auto"/>
          </w:tcPr>
          <w:p w14:paraId="03599730" w14:textId="77777777" w:rsidR="00761729" w:rsidRPr="000B41DA" w:rsidRDefault="00761729" w:rsidP="000B41DA">
            <w:pPr>
              <w:rPr>
                <w:rFonts w:cs="Times New Roman"/>
                <w:iCs/>
                <w:szCs w:val="24"/>
              </w:rPr>
            </w:pPr>
            <w:r w:rsidRPr="000B41DA">
              <w:rPr>
                <w:rFonts w:cs="Times New Roman"/>
                <w:iCs/>
                <w:szCs w:val="24"/>
              </w:rPr>
              <w:t>Free Wi-Fi</w:t>
            </w:r>
          </w:p>
        </w:tc>
        <w:tc>
          <w:tcPr>
            <w:tcW w:w="0" w:type="auto"/>
          </w:tcPr>
          <w:p w14:paraId="1F09B580" w14:textId="77777777" w:rsidR="00761729" w:rsidRPr="000B41DA" w:rsidRDefault="00761729" w:rsidP="000B41DA">
            <w:pPr>
              <w:rPr>
                <w:rFonts w:cs="Times New Roman"/>
                <w:iCs/>
                <w:szCs w:val="24"/>
              </w:rPr>
            </w:pPr>
            <w:r w:rsidRPr="000B41DA">
              <w:rPr>
                <w:rFonts w:cs="Times New Roman"/>
                <w:iCs/>
                <w:szCs w:val="24"/>
              </w:rPr>
              <w:t>Environment</w:t>
            </w:r>
          </w:p>
        </w:tc>
      </w:tr>
      <w:tr w:rsidR="00761729" w:rsidRPr="000B41DA" w14:paraId="700CD3B8" w14:textId="77777777" w:rsidTr="000B41DA">
        <w:tc>
          <w:tcPr>
            <w:tcW w:w="0" w:type="auto"/>
          </w:tcPr>
          <w:p w14:paraId="48867ECC" w14:textId="77777777" w:rsidR="00761729" w:rsidRPr="000B41DA" w:rsidRDefault="00761729" w:rsidP="000B41DA">
            <w:pPr>
              <w:rPr>
                <w:rFonts w:cs="Times New Roman"/>
                <w:iCs/>
                <w:szCs w:val="24"/>
              </w:rPr>
            </w:pPr>
          </w:p>
        </w:tc>
        <w:tc>
          <w:tcPr>
            <w:tcW w:w="0" w:type="auto"/>
          </w:tcPr>
          <w:p w14:paraId="6ABB3EFC" w14:textId="77777777" w:rsidR="00761729" w:rsidRPr="000B41DA" w:rsidRDefault="00761729" w:rsidP="000B41DA">
            <w:pPr>
              <w:rPr>
                <w:rFonts w:cs="Times New Roman"/>
                <w:iCs/>
                <w:szCs w:val="24"/>
              </w:rPr>
            </w:pPr>
          </w:p>
        </w:tc>
        <w:tc>
          <w:tcPr>
            <w:tcW w:w="0" w:type="auto"/>
          </w:tcPr>
          <w:p w14:paraId="2C6C3273" w14:textId="77777777" w:rsidR="00761729" w:rsidRPr="000B41DA" w:rsidRDefault="00761729" w:rsidP="000B41DA">
            <w:pPr>
              <w:rPr>
                <w:rFonts w:cs="Times New Roman"/>
                <w:iCs/>
                <w:szCs w:val="24"/>
              </w:rPr>
            </w:pPr>
          </w:p>
        </w:tc>
        <w:tc>
          <w:tcPr>
            <w:tcW w:w="0" w:type="auto"/>
          </w:tcPr>
          <w:p w14:paraId="4DD824A4" w14:textId="77777777" w:rsidR="00761729" w:rsidRPr="000B41DA" w:rsidRDefault="00761729" w:rsidP="000B41DA">
            <w:pPr>
              <w:rPr>
                <w:rFonts w:cs="Times New Roman"/>
                <w:iCs/>
                <w:szCs w:val="24"/>
              </w:rPr>
            </w:pPr>
          </w:p>
        </w:tc>
        <w:tc>
          <w:tcPr>
            <w:tcW w:w="0" w:type="auto"/>
          </w:tcPr>
          <w:p w14:paraId="780290A0" w14:textId="77777777" w:rsidR="00761729" w:rsidRPr="000B41DA" w:rsidRDefault="00761729" w:rsidP="000B41DA">
            <w:pPr>
              <w:rPr>
                <w:rFonts w:cs="Times New Roman"/>
                <w:iCs/>
                <w:szCs w:val="24"/>
              </w:rPr>
            </w:pPr>
          </w:p>
        </w:tc>
        <w:tc>
          <w:tcPr>
            <w:tcW w:w="0" w:type="auto"/>
          </w:tcPr>
          <w:p w14:paraId="15733D4B" w14:textId="77777777" w:rsidR="00761729" w:rsidRPr="000B41DA" w:rsidRDefault="00761729" w:rsidP="000B41DA">
            <w:pPr>
              <w:rPr>
                <w:rFonts w:cs="Times New Roman"/>
                <w:iCs/>
                <w:szCs w:val="24"/>
              </w:rPr>
            </w:pPr>
          </w:p>
        </w:tc>
        <w:tc>
          <w:tcPr>
            <w:tcW w:w="0" w:type="auto"/>
          </w:tcPr>
          <w:p w14:paraId="010320C5" w14:textId="77777777" w:rsidR="00761729" w:rsidRPr="000B41DA" w:rsidRDefault="00761729" w:rsidP="000B41DA">
            <w:pPr>
              <w:rPr>
                <w:rFonts w:cs="Times New Roman"/>
                <w:iCs/>
                <w:szCs w:val="24"/>
              </w:rPr>
            </w:pPr>
          </w:p>
        </w:tc>
      </w:tr>
    </w:tbl>
    <w:p w14:paraId="372335DA" w14:textId="77777777" w:rsidR="00761729" w:rsidRPr="000B41DA" w:rsidRDefault="00761729" w:rsidP="000B41DA">
      <w:pPr>
        <w:rPr>
          <w:rFonts w:cs="Times New Roman"/>
          <w:iCs/>
          <w:szCs w:val="24"/>
        </w:rPr>
      </w:pPr>
    </w:p>
    <w:p w14:paraId="5CD5C2E3"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 How do you usually drink coffee?</w:t>
      </w:r>
    </w:p>
    <w:p w14:paraId="0FA25E60" w14:textId="77777777" w:rsidR="00761729" w:rsidRPr="000B41DA" w:rsidRDefault="00761729" w:rsidP="000B41DA">
      <w:pPr>
        <w:pStyle w:val="ListParagraph"/>
        <w:numPr>
          <w:ilvl w:val="0"/>
          <w:numId w:val="16"/>
        </w:numPr>
        <w:jc w:val="left"/>
        <w:rPr>
          <w:rFonts w:cs="Times New Roman"/>
          <w:iCs/>
          <w:szCs w:val="24"/>
        </w:rPr>
      </w:pPr>
      <w:r w:rsidRPr="000B41DA">
        <w:rPr>
          <w:rFonts w:cs="Times New Roman"/>
          <w:iCs/>
          <w:szCs w:val="24"/>
        </w:rPr>
        <w:t>Buy coffee beans and use coffee machine to grind it at home</w:t>
      </w:r>
    </w:p>
    <w:p w14:paraId="630B4F88" w14:textId="77777777" w:rsidR="00761729" w:rsidRPr="000B41DA" w:rsidRDefault="00761729" w:rsidP="000B41DA">
      <w:pPr>
        <w:pStyle w:val="ListParagraph"/>
        <w:numPr>
          <w:ilvl w:val="0"/>
          <w:numId w:val="16"/>
        </w:numPr>
        <w:jc w:val="left"/>
        <w:rPr>
          <w:rFonts w:cs="Times New Roman"/>
          <w:iCs/>
          <w:szCs w:val="24"/>
        </w:rPr>
      </w:pPr>
      <w:r w:rsidRPr="000B41DA">
        <w:rPr>
          <w:rFonts w:cs="Times New Roman"/>
          <w:iCs/>
          <w:szCs w:val="24"/>
        </w:rPr>
        <w:t xml:space="preserve">Buy it from coffee shop directly </w:t>
      </w:r>
    </w:p>
    <w:p w14:paraId="43F6F943" w14:textId="77777777" w:rsidR="00761729" w:rsidRPr="000B41DA" w:rsidRDefault="00761729" w:rsidP="000B41DA">
      <w:pPr>
        <w:pStyle w:val="ListParagraph"/>
        <w:numPr>
          <w:ilvl w:val="0"/>
          <w:numId w:val="16"/>
        </w:numPr>
        <w:jc w:val="left"/>
        <w:rPr>
          <w:rFonts w:cs="Times New Roman"/>
          <w:iCs/>
          <w:szCs w:val="24"/>
        </w:rPr>
      </w:pPr>
      <w:r w:rsidRPr="000B41DA">
        <w:rPr>
          <w:rFonts w:cs="Times New Roman"/>
          <w:iCs/>
          <w:szCs w:val="24"/>
        </w:rPr>
        <w:t>Buy it from convenient store directly</w:t>
      </w:r>
    </w:p>
    <w:p w14:paraId="74C5458B" w14:textId="77777777" w:rsidR="00761729" w:rsidRPr="000B41DA" w:rsidRDefault="00761729" w:rsidP="000B41DA">
      <w:pPr>
        <w:pStyle w:val="ListParagraph"/>
        <w:numPr>
          <w:ilvl w:val="0"/>
          <w:numId w:val="16"/>
        </w:numPr>
        <w:jc w:val="left"/>
        <w:rPr>
          <w:rFonts w:cs="Times New Roman"/>
          <w:iCs/>
          <w:szCs w:val="24"/>
        </w:rPr>
      </w:pPr>
      <w:r w:rsidRPr="000B41DA">
        <w:rPr>
          <w:rFonts w:cs="Times New Roman"/>
          <w:iCs/>
          <w:szCs w:val="24"/>
        </w:rPr>
        <w:t>Others-------------------</w:t>
      </w:r>
    </w:p>
    <w:p w14:paraId="4F09ED44" w14:textId="77777777" w:rsidR="00761729" w:rsidRPr="000B41DA" w:rsidRDefault="00761729" w:rsidP="000B41DA">
      <w:pPr>
        <w:pStyle w:val="ListParagraph"/>
        <w:numPr>
          <w:ilvl w:val="0"/>
          <w:numId w:val="7"/>
        </w:numPr>
        <w:jc w:val="left"/>
        <w:rPr>
          <w:rFonts w:cs="Times New Roman"/>
          <w:iCs/>
          <w:szCs w:val="24"/>
        </w:rPr>
      </w:pPr>
      <w:r w:rsidRPr="000B41DA">
        <w:rPr>
          <w:rFonts w:cs="Times New Roman"/>
          <w:iCs/>
          <w:szCs w:val="24"/>
        </w:rPr>
        <w:t xml:space="preserve">Would you recommend the coffee brand to friend or relatives? </w:t>
      </w:r>
    </w:p>
    <w:p w14:paraId="4AE028A3" w14:textId="77777777" w:rsidR="00761729" w:rsidRPr="000B41DA" w:rsidRDefault="00761729" w:rsidP="000B41DA">
      <w:pPr>
        <w:pStyle w:val="ListParagraph"/>
        <w:numPr>
          <w:ilvl w:val="0"/>
          <w:numId w:val="17"/>
        </w:numPr>
        <w:jc w:val="left"/>
        <w:rPr>
          <w:rFonts w:cs="Times New Roman"/>
          <w:iCs/>
          <w:szCs w:val="24"/>
        </w:rPr>
      </w:pPr>
      <w:r w:rsidRPr="000B41DA">
        <w:rPr>
          <w:rFonts w:cs="Times New Roman"/>
          <w:iCs/>
          <w:szCs w:val="24"/>
        </w:rPr>
        <w:t xml:space="preserve">Yes                              b.  No </w:t>
      </w:r>
    </w:p>
    <w:p w14:paraId="1483D460" w14:textId="77777777" w:rsidR="00761729" w:rsidRPr="000B41DA" w:rsidRDefault="00761729" w:rsidP="000B41DA">
      <w:pPr>
        <w:pStyle w:val="ListParagraph"/>
        <w:ind w:left="2149"/>
        <w:rPr>
          <w:rFonts w:cs="Times New Roman"/>
          <w:iCs/>
          <w:szCs w:val="24"/>
        </w:rPr>
      </w:pPr>
    </w:p>
    <w:p w14:paraId="20773494" w14:textId="77777777" w:rsidR="00761729" w:rsidRPr="000B41DA" w:rsidRDefault="00761729" w:rsidP="000B41DA">
      <w:pPr>
        <w:rPr>
          <w:rFonts w:cs="Times New Roman"/>
          <w:b/>
          <w:iCs/>
          <w:szCs w:val="24"/>
        </w:rPr>
      </w:pPr>
      <w:r w:rsidRPr="000B41DA">
        <w:rPr>
          <w:rFonts w:cs="Times New Roman"/>
          <w:b/>
          <w:iCs/>
          <w:szCs w:val="24"/>
        </w:rPr>
        <w:t xml:space="preserve">                                 </w:t>
      </w:r>
    </w:p>
    <w:p w14:paraId="1828D31B" w14:textId="77777777" w:rsidR="00761729" w:rsidRPr="000B41DA" w:rsidRDefault="00761729" w:rsidP="000B41DA">
      <w:pPr>
        <w:rPr>
          <w:rFonts w:cs="Times New Roman"/>
          <w:b/>
          <w:iCs/>
          <w:szCs w:val="24"/>
        </w:rPr>
      </w:pPr>
      <w:r w:rsidRPr="000B41DA">
        <w:rPr>
          <w:rFonts w:cs="Times New Roman"/>
          <w:b/>
          <w:iCs/>
          <w:szCs w:val="24"/>
        </w:rPr>
        <w:t xml:space="preserve">        </w:t>
      </w:r>
    </w:p>
    <w:p w14:paraId="71377544" w14:textId="77777777" w:rsidR="00761729" w:rsidRPr="000B41DA" w:rsidRDefault="00761729" w:rsidP="000B41DA">
      <w:pPr>
        <w:rPr>
          <w:rFonts w:cs="Times New Roman"/>
          <w:b/>
          <w:iCs/>
          <w:szCs w:val="24"/>
        </w:rPr>
      </w:pPr>
    </w:p>
    <w:p w14:paraId="779AB653" w14:textId="77777777" w:rsidR="00761729" w:rsidRPr="000B41DA" w:rsidRDefault="00761729" w:rsidP="000B41DA">
      <w:pPr>
        <w:rPr>
          <w:rFonts w:cs="Times New Roman"/>
          <w:b/>
          <w:iCs/>
          <w:szCs w:val="24"/>
        </w:rPr>
      </w:pPr>
    </w:p>
    <w:p w14:paraId="05517B7A" w14:textId="77777777" w:rsidR="00761729" w:rsidRPr="000B41DA" w:rsidRDefault="00761729" w:rsidP="000B41DA">
      <w:pPr>
        <w:rPr>
          <w:rFonts w:cs="Times New Roman"/>
          <w:iCs/>
          <w:szCs w:val="24"/>
        </w:rPr>
      </w:pPr>
      <w:r w:rsidRPr="000B41DA">
        <w:rPr>
          <w:rFonts w:cs="Times New Roman"/>
          <w:b/>
          <w:iCs/>
          <w:szCs w:val="24"/>
        </w:rPr>
        <w:t xml:space="preserve">                                     THANK YOU</w:t>
      </w:r>
      <w:r w:rsidRPr="000B41DA">
        <w:rPr>
          <w:rFonts w:cs="Times New Roman"/>
          <w:iCs/>
          <w:szCs w:val="24"/>
        </w:rPr>
        <w:t>.</w:t>
      </w:r>
    </w:p>
    <w:p w14:paraId="21FAAB66" w14:textId="77777777" w:rsidR="00761729" w:rsidRDefault="00761729" w:rsidP="00761729">
      <w:pPr>
        <w:rPr>
          <w:rFonts w:asciiTheme="majorHAnsi" w:hAnsiTheme="majorHAnsi"/>
          <w:b/>
          <w:iCs/>
          <w:sz w:val="40"/>
          <w:szCs w:val="40"/>
          <w:u w:val="single"/>
        </w:rPr>
      </w:pPr>
    </w:p>
    <w:p w14:paraId="288E24C0" w14:textId="77777777" w:rsidR="00761729" w:rsidRDefault="00761729" w:rsidP="00761729">
      <w:pPr>
        <w:rPr>
          <w:rFonts w:asciiTheme="majorHAnsi" w:hAnsiTheme="majorHAnsi"/>
          <w:b/>
          <w:iCs/>
          <w:sz w:val="40"/>
          <w:szCs w:val="40"/>
          <w:u w:val="single"/>
        </w:rPr>
      </w:pPr>
    </w:p>
    <w:p w14:paraId="7024922B" w14:textId="77777777" w:rsidR="00761729" w:rsidRDefault="00761729" w:rsidP="00761729">
      <w:pPr>
        <w:rPr>
          <w:rFonts w:asciiTheme="majorHAnsi" w:hAnsiTheme="majorHAnsi"/>
          <w:b/>
          <w:iCs/>
          <w:sz w:val="40"/>
          <w:szCs w:val="40"/>
          <w:u w:val="single"/>
        </w:rPr>
      </w:pPr>
    </w:p>
    <w:p w14:paraId="3BC6D181" w14:textId="186ECD2B" w:rsidR="009446D6" w:rsidRDefault="009446D6" w:rsidP="000B41DA">
      <w:pPr>
        <w:rPr>
          <w:rFonts w:asciiTheme="majorHAnsi" w:hAnsiTheme="majorHAnsi"/>
          <w:b/>
          <w:iCs/>
          <w:sz w:val="40"/>
          <w:szCs w:val="40"/>
          <w:u w:val="single"/>
        </w:rPr>
      </w:pPr>
    </w:p>
    <w:p w14:paraId="6DC1A48A" w14:textId="77777777" w:rsidR="000B41DA" w:rsidRPr="000B41DA" w:rsidRDefault="000B41DA" w:rsidP="000B41DA">
      <w:pPr>
        <w:rPr>
          <w:rFonts w:asciiTheme="majorHAnsi" w:hAnsiTheme="majorHAnsi"/>
          <w:b/>
          <w:iCs/>
          <w:sz w:val="44"/>
          <w:szCs w:val="44"/>
          <w:u w:val="single"/>
        </w:rPr>
      </w:pPr>
    </w:p>
    <w:p w14:paraId="48E4442B" w14:textId="77777777" w:rsidR="00761729" w:rsidRPr="000B41DA" w:rsidRDefault="00761729" w:rsidP="00761729">
      <w:pPr>
        <w:pStyle w:val="ListParagraph"/>
        <w:ind w:left="709"/>
        <w:rPr>
          <w:rFonts w:asciiTheme="majorHAnsi" w:hAnsiTheme="majorHAnsi"/>
          <w:b/>
          <w:i/>
          <w:iCs/>
          <w:szCs w:val="24"/>
          <w:u w:val="single"/>
        </w:rPr>
      </w:pPr>
      <w:r>
        <w:rPr>
          <w:rFonts w:asciiTheme="majorHAnsi" w:hAnsiTheme="majorHAnsi"/>
          <w:b/>
          <w:i/>
          <w:iCs/>
          <w:sz w:val="32"/>
          <w:szCs w:val="32"/>
        </w:rPr>
        <w:t xml:space="preserve">         </w:t>
      </w:r>
      <w:r w:rsidRPr="000B41DA">
        <w:rPr>
          <w:rFonts w:asciiTheme="majorHAnsi" w:eastAsia="宋体" w:hAnsiTheme="majorHAnsi" w:hint="eastAsia"/>
          <w:b/>
          <w:i/>
          <w:iCs/>
          <w:szCs w:val="24"/>
          <w:u w:val="single"/>
          <w:lang w:eastAsia="zh-CN"/>
        </w:rPr>
        <w:t>调查问卷</w:t>
      </w:r>
      <w:r w:rsidRPr="000B41DA">
        <w:rPr>
          <w:rFonts w:asciiTheme="majorHAnsi" w:hAnsiTheme="majorHAnsi"/>
          <w:b/>
          <w:i/>
          <w:iCs/>
          <w:szCs w:val="24"/>
          <w:u w:val="single"/>
        </w:rPr>
        <w:t>.</w:t>
      </w:r>
    </w:p>
    <w:p w14:paraId="7818011B" w14:textId="77777777" w:rsidR="00761729" w:rsidRPr="000B41DA" w:rsidRDefault="00761729" w:rsidP="00761729">
      <w:pPr>
        <w:pStyle w:val="ListParagraph"/>
        <w:ind w:left="709"/>
        <w:rPr>
          <w:rFonts w:asciiTheme="majorHAnsi" w:hAnsiTheme="majorHAnsi"/>
          <w:iCs/>
          <w:szCs w:val="24"/>
        </w:rPr>
      </w:pPr>
    </w:p>
    <w:p w14:paraId="4BEF60B2" w14:textId="77777777" w:rsidR="00761729" w:rsidRPr="000B41DA" w:rsidRDefault="00761729" w:rsidP="00761729">
      <w:pPr>
        <w:pStyle w:val="ListParagraph"/>
        <w:ind w:left="709"/>
        <w:rPr>
          <w:rFonts w:asciiTheme="majorHAnsi" w:hAnsiTheme="majorHAnsi"/>
          <w:iCs/>
          <w:szCs w:val="24"/>
        </w:rPr>
      </w:pPr>
      <w:r w:rsidRPr="000B41DA">
        <w:rPr>
          <w:rFonts w:asciiTheme="majorHAnsi" w:eastAsia="宋体" w:hAnsiTheme="majorHAnsi" w:hint="eastAsia"/>
          <w:iCs/>
          <w:szCs w:val="24"/>
          <w:lang w:eastAsia="zh-CN"/>
        </w:rPr>
        <w:t>尊敬的先生们</w:t>
      </w:r>
      <w:r w:rsidRPr="000B41DA">
        <w:rPr>
          <w:rFonts w:asciiTheme="majorHAnsi" w:eastAsia="宋体" w:hAnsiTheme="majorHAnsi" w:hint="eastAsia"/>
          <w:iCs/>
          <w:szCs w:val="24"/>
          <w:lang w:eastAsia="zh-CN"/>
        </w:rPr>
        <w:t>/</w:t>
      </w:r>
      <w:r w:rsidRPr="000B41DA">
        <w:rPr>
          <w:rFonts w:asciiTheme="majorHAnsi" w:eastAsia="宋体" w:hAnsiTheme="majorHAnsi" w:hint="eastAsia"/>
          <w:iCs/>
          <w:szCs w:val="24"/>
          <w:lang w:eastAsia="zh-CN"/>
        </w:rPr>
        <w:t>女士们：</w:t>
      </w:r>
    </w:p>
    <w:p w14:paraId="395D581E" w14:textId="77777777" w:rsidR="00761729" w:rsidRPr="000B41DA" w:rsidRDefault="00761729" w:rsidP="00761729">
      <w:pPr>
        <w:pStyle w:val="ListParagraph"/>
        <w:ind w:left="709"/>
        <w:rPr>
          <w:rFonts w:asciiTheme="majorHAnsi" w:hAnsiTheme="majorHAnsi"/>
          <w:iCs/>
          <w:szCs w:val="24"/>
        </w:rPr>
      </w:pPr>
    </w:p>
    <w:p w14:paraId="4D0A4D5D" w14:textId="77777777" w:rsidR="00761729" w:rsidRPr="000B41DA" w:rsidRDefault="00761729" w:rsidP="00761729">
      <w:pPr>
        <w:pStyle w:val="ListParagraph"/>
        <w:ind w:left="709"/>
        <w:rPr>
          <w:rFonts w:asciiTheme="majorHAnsi" w:eastAsia="宋体" w:hAnsiTheme="majorHAnsi"/>
          <w:iCs/>
          <w:szCs w:val="24"/>
          <w:lang w:eastAsia="zh-CN"/>
        </w:rPr>
      </w:pPr>
      <w:r w:rsidRPr="000B41DA">
        <w:rPr>
          <w:rFonts w:asciiTheme="majorHAnsi" w:eastAsia="宋体" w:hAnsiTheme="majorHAnsi" w:hint="eastAsia"/>
          <w:iCs/>
          <w:szCs w:val="24"/>
          <w:lang w:eastAsia="zh-CN"/>
        </w:rPr>
        <w:t>我是北京联合大学国际贸易专业的一名留学生。近期我正在中国，北京，做一个关于“咖啡消费人群”消费习惯的课题研究。因此，我需要您对如下问题的宝贵看法。</w:t>
      </w:r>
    </w:p>
    <w:p w14:paraId="1F46DA27" w14:textId="77777777" w:rsidR="00761729" w:rsidRPr="000B41DA" w:rsidRDefault="00761729" w:rsidP="00761729">
      <w:pPr>
        <w:pStyle w:val="ListParagraph"/>
        <w:ind w:left="709"/>
        <w:rPr>
          <w:rFonts w:asciiTheme="majorHAnsi" w:hAnsiTheme="majorHAnsi"/>
          <w:iCs/>
          <w:szCs w:val="24"/>
          <w:lang w:eastAsia="zh-CN"/>
        </w:rPr>
      </w:pPr>
      <w:r w:rsidRPr="000B41DA">
        <w:rPr>
          <w:rFonts w:asciiTheme="majorHAnsi" w:eastAsia="宋体" w:hAnsiTheme="majorHAnsi" w:hint="eastAsia"/>
          <w:iCs/>
          <w:szCs w:val="24"/>
          <w:lang w:eastAsia="zh-CN"/>
        </w:rPr>
        <w:t>感谢您的支持</w:t>
      </w:r>
      <w:r w:rsidRPr="000B41DA">
        <w:rPr>
          <w:rFonts w:asciiTheme="majorHAnsi" w:hAnsiTheme="majorHAnsi"/>
          <w:iCs/>
          <w:szCs w:val="24"/>
          <w:lang w:eastAsia="zh-CN"/>
        </w:rPr>
        <w:t>.</w:t>
      </w:r>
    </w:p>
    <w:p w14:paraId="7C2BDD2F" w14:textId="77777777" w:rsidR="00761729" w:rsidRPr="000B41DA" w:rsidRDefault="00761729" w:rsidP="00761729">
      <w:pPr>
        <w:pStyle w:val="ListParagraph"/>
        <w:ind w:left="709"/>
        <w:rPr>
          <w:rFonts w:asciiTheme="majorHAnsi" w:hAnsiTheme="majorHAnsi"/>
          <w:i/>
          <w:iCs/>
          <w:szCs w:val="24"/>
          <w:lang w:eastAsia="zh-CN"/>
        </w:rPr>
      </w:pPr>
      <w:r w:rsidRPr="000B41DA">
        <w:rPr>
          <w:rFonts w:asciiTheme="majorHAnsi" w:hAnsiTheme="majorHAnsi"/>
          <w:i/>
          <w:iCs/>
          <w:szCs w:val="24"/>
          <w:lang w:eastAsia="zh-CN"/>
        </w:rPr>
        <w:t>(</w:t>
      </w:r>
      <w:r w:rsidRPr="000B41DA">
        <w:rPr>
          <w:rFonts w:asciiTheme="majorHAnsi" w:eastAsia="宋体" w:hAnsiTheme="majorHAnsi" w:hint="eastAsia"/>
          <w:i/>
          <w:iCs/>
          <w:szCs w:val="24"/>
          <w:lang w:eastAsia="zh-CN"/>
        </w:rPr>
        <w:t>本问卷实行匿名制</w:t>
      </w:r>
      <w:r w:rsidRPr="000B41DA">
        <w:rPr>
          <w:rFonts w:asciiTheme="majorHAnsi" w:hAnsiTheme="majorHAnsi"/>
          <w:i/>
          <w:iCs/>
          <w:szCs w:val="24"/>
          <w:lang w:eastAsia="zh-CN"/>
        </w:rPr>
        <w:t>)</w:t>
      </w:r>
    </w:p>
    <w:p w14:paraId="39D15E2B" w14:textId="77777777" w:rsidR="00761729" w:rsidRPr="000B41DA" w:rsidRDefault="00761729" w:rsidP="00761729">
      <w:pPr>
        <w:pStyle w:val="ListParagraph"/>
        <w:ind w:left="709"/>
        <w:rPr>
          <w:rFonts w:asciiTheme="majorHAnsi" w:hAnsiTheme="majorHAnsi"/>
          <w:iCs/>
          <w:szCs w:val="24"/>
          <w:lang w:eastAsia="zh-CN"/>
        </w:rPr>
      </w:pPr>
    </w:p>
    <w:p w14:paraId="30166878"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您的性别是？</w:t>
      </w:r>
      <w:r w:rsidRPr="000B41DA">
        <w:rPr>
          <w:rFonts w:asciiTheme="majorHAnsi" w:hAnsiTheme="majorHAnsi"/>
          <w:iCs/>
          <w:szCs w:val="24"/>
        </w:rPr>
        <w:t xml:space="preserve"> </w:t>
      </w:r>
    </w:p>
    <w:p w14:paraId="66B29D0E" w14:textId="77777777" w:rsidR="00761729" w:rsidRPr="000B41DA" w:rsidRDefault="00761729" w:rsidP="00761729">
      <w:pPr>
        <w:pStyle w:val="ListParagraph"/>
        <w:numPr>
          <w:ilvl w:val="0"/>
          <w:numId w:val="2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男</w:t>
      </w:r>
    </w:p>
    <w:p w14:paraId="6D401DA4" w14:textId="77777777" w:rsidR="00761729" w:rsidRPr="000B41DA" w:rsidRDefault="00761729" w:rsidP="00761729">
      <w:pPr>
        <w:pStyle w:val="ListParagraph"/>
        <w:numPr>
          <w:ilvl w:val="0"/>
          <w:numId w:val="2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女</w:t>
      </w:r>
    </w:p>
    <w:p w14:paraId="4FBE0A92"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您的年龄是？</w:t>
      </w:r>
    </w:p>
    <w:p w14:paraId="48A875C1" w14:textId="77777777" w:rsidR="00761729" w:rsidRPr="000B41DA" w:rsidRDefault="00761729" w:rsidP="00761729">
      <w:pPr>
        <w:pStyle w:val="ListParagraph"/>
        <w:numPr>
          <w:ilvl w:val="0"/>
          <w:numId w:val="23"/>
        </w:numPr>
        <w:spacing w:line="240" w:lineRule="auto"/>
        <w:jc w:val="left"/>
        <w:rPr>
          <w:rFonts w:asciiTheme="majorHAnsi" w:hAnsiTheme="majorHAnsi"/>
          <w:iCs/>
          <w:szCs w:val="24"/>
        </w:rPr>
      </w:pPr>
      <w:r w:rsidRPr="000B41DA">
        <w:rPr>
          <w:rFonts w:asciiTheme="majorHAnsi" w:hAnsiTheme="majorHAnsi"/>
          <w:iCs/>
          <w:szCs w:val="24"/>
        </w:rPr>
        <w:t>18-23</w:t>
      </w:r>
    </w:p>
    <w:p w14:paraId="01BA4A7A" w14:textId="77777777" w:rsidR="00761729" w:rsidRPr="000B41DA" w:rsidRDefault="00761729" w:rsidP="00761729">
      <w:pPr>
        <w:pStyle w:val="ListParagraph"/>
        <w:numPr>
          <w:ilvl w:val="0"/>
          <w:numId w:val="23"/>
        </w:numPr>
        <w:spacing w:line="240" w:lineRule="auto"/>
        <w:jc w:val="left"/>
        <w:rPr>
          <w:rFonts w:asciiTheme="majorHAnsi" w:hAnsiTheme="majorHAnsi"/>
          <w:iCs/>
          <w:szCs w:val="24"/>
        </w:rPr>
      </w:pPr>
      <w:r w:rsidRPr="000B41DA">
        <w:rPr>
          <w:rFonts w:asciiTheme="majorHAnsi" w:hAnsiTheme="majorHAnsi"/>
          <w:iCs/>
          <w:szCs w:val="24"/>
        </w:rPr>
        <w:t>24-28</w:t>
      </w:r>
    </w:p>
    <w:p w14:paraId="62C7EA3B" w14:textId="77777777" w:rsidR="00761729" w:rsidRPr="000B41DA" w:rsidRDefault="00761729" w:rsidP="00761729">
      <w:pPr>
        <w:pStyle w:val="ListParagraph"/>
        <w:numPr>
          <w:ilvl w:val="0"/>
          <w:numId w:val="23"/>
        </w:numPr>
        <w:spacing w:line="240" w:lineRule="auto"/>
        <w:jc w:val="left"/>
        <w:rPr>
          <w:rFonts w:asciiTheme="majorHAnsi" w:hAnsiTheme="majorHAnsi"/>
          <w:iCs/>
          <w:szCs w:val="24"/>
        </w:rPr>
      </w:pPr>
      <w:r w:rsidRPr="000B41DA">
        <w:rPr>
          <w:rFonts w:asciiTheme="majorHAnsi" w:hAnsiTheme="majorHAnsi"/>
          <w:iCs/>
          <w:szCs w:val="24"/>
        </w:rPr>
        <w:t>29-35</w:t>
      </w:r>
    </w:p>
    <w:p w14:paraId="2A71D751" w14:textId="77777777" w:rsidR="00761729" w:rsidRPr="000B41DA" w:rsidRDefault="00761729" w:rsidP="00761729">
      <w:pPr>
        <w:pStyle w:val="ListParagraph"/>
        <w:numPr>
          <w:ilvl w:val="0"/>
          <w:numId w:val="23"/>
        </w:numPr>
        <w:spacing w:line="240" w:lineRule="auto"/>
        <w:jc w:val="left"/>
        <w:rPr>
          <w:rFonts w:asciiTheme="majorHAnsi" w:hAnsiTheme="majorHAnsi"/>
          <w:iCs/>
          <w:szCs w:val="24"/>
        </w:rPr>
      </w:pPr>
      <w:r w:rsidRPr="000B41DA">
        <w:rPr>
          <w:rFonts w:asciiTheme="majorHAnsi" w:hAnsiTheme="majorHAnsi"/>
          <w:iCs/>
          <w:szCs w:val="24"/>
        </w:rPr>
        <w:t>36-42</w:t>
      </w:r>
    </w:p>
    <w:p w14:paraId="6C5E0EE5" w14:textId="77777777" w:rsidR="00761729" w:rsidRPr="000B41DA" w:rsidRDefault="00761729" w:rsidP="00761729">
      <w:pPr>
        <w:pStyle w:val="ListParagraph"/>
        <w:numPr>
          <w:ilvl w:val="0"/>
          <w:numId w:val="23"/>
        </w:numPr>
        <w:spacing w:line="240" w:lineRule="auto"/>
        <w:jc w:val="left"/>
        <w:rPr>
          <w:rFonts w:asciiTheme="majorHAnsi" w:hAnsiTheme="majorHAnsi"/>
          <w:iCs/>
          <w:szCs w:val="24"/>
        </w:rPr>
      </w:pPr>
      <w:r w:rsidRPr="000B41DA">
        <w:rPr>
          <w:rFonts w:asciiTheme="majorHAnsi" w:hAnsiTheme="majorHAnsi"/>
          <w:iCs/>
          <w:szCs w:val="24"/>
        </w:rPr>
        <w:t>42</w:t>
      </w:r>
      <w:r w:rsidRPr="000B41DA">
        <w:rPr>
          <w:rFonts w:asciiTheme="majorHAnsi" w:eastAsia="宋体" w:hAnsiTheme="majorHAnsi" w:hint="eastAsia"/>
          <w:iCs/>
          <w:szCs w:val="24"/>
          <w:lang w:eastAsia="zh-CN"/>
        </w:rPr>
        <w:t>以上</w:t>
      </w:r>
    </w:p>
    <w:p w14:paraId="6F6E6A8A"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您的职业是？</w:t>
      </w:r>
    </w:p>
    <w:p w14:paraId="79FA1A01"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在校学生</w:t>
      </w:r>
    </w:p>
    <w:p w14:paraId="0AC48B88"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职业（律师，教师，医生等）</w:t>
      </w:r>
    </w:p>
    <w:p w14:paraId="31299AED"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在职员工</w:t>
      </w:r>
    </w:p>
    <w:p w14:paraId="24294A9E"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正在找工作</w:t>
      </w:r>
    </w:p>
    <w:p w14:paraId="5F20650A"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个体经营</w:t>
      </w:r>
      <w:r w:rsidRPr="000B41DA">
        <w:rPr>
          <w:rFonts w:asciiTheme="majorHAnsi" w:hAnsiTheme="majorHAnsi"/>
          <w:iCs/>
          <w:szCs w:val="24"/>
        </w:rPr>
        <w:t>/</w:t>
      </w:r>
      <w:r w:rsidRPr="000B41DA">
        <w:rPr>
          <w:rFonts w:asciiTheme="majorHAnsi" w:eastAsia="宋体" w:hAnsiTheme="majorHAnsi" w:hint="eastAsia"/>
          <w:iCs/>
          <w:szCs w:val="24"/>
          <w:lang w:eastAsia="zh-CN"/>
        </w:rPr>
        <w:t>自己开公司</w:t>
      </w:r>
    </w:p>
    <w:p w14:paraId="78D12212" w14:textId="77777777" w:rsidR="00761729" w:rsidRPr="000B41DA" w:rsidRDefault="00761729" w:rsidP="00761729">
      <w:pPr>
        <w:pStyle w:val="ListParagraph"/>
        <w:numPr>
          <w:ilvl w:val="0"/>
          <w:numId w:val="2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其他</w:t>
      </w:r>
    </w:p>
    <w:p w14:paraId="0A150CE5"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您第一次喝咖啡时的原因是什么</w:t>
      </w:r>
      <w:r w:rsidRPr="000B41DA">
        <w:rPr>
          <w:rFonts w:asciiTheme="majorHAnsi" w:hAnsiTheme="majorHAnsi"/>
          <w:iCs/>
          <w:szCs w:val="24"/>
          <w:lang w:eastAsia="zh-CN"/>
        </w:rPr>
        <w:t xml:space="preserve">? </w:t>
      </w:r>
    </w:p>
    <w:p w14:paraId="649C6682" w14:textId="77777777" w:rsidR="00761729" w:rsidRPr="000B41DA" w:rsidRDefault="00761729" w:rsidP="00761729">
      <w:pPr>
        <w:pStyle w:val="ListParagraph"/>
        <w:numPr>
          <w:ilvl w:val="0"/>
          <w:numId w:val="25"/>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受身边人的影响</w:t>
      </w:r>
      <w:r w:rsidRPr="000B41DA">
        <w:rPr>
          <w:rFonts w:asciiTheme="majorHAnsi" w:hAnsiTheme="majorHAnsi"/>
          <w:iCs/>
          <w:szCs w:val="24"/>
          <w:lang w:eastAsia="zh-CN"/>
        </w:rPr>
        <w:t>(</w:t>
      </w:r>
      <w:r w:rsidRPr="000B41DA">
        <w:rPr>
          <w:rFonts w:asciiTheme="majorHAnsi" w:eastAsia="宋体" w:hAnsiTheme="majorHAnsi" w:hint="eastAsia"/>
          <w:iCs/>
          <w:szCs w:val="24"/>
          <w:lang w:eastAsia="zh-CN"/>
        </w:rPr>
        <w:t>比如家人，朋友等</w:t>
      </w:r>
      <w:r w:rsidRPr="000B41DA">
        <w:rPr>
          <w:rFonts w:asciiTheme="majorHAnsi" w:hAnsiTheme="majorHAnsi"/>
          <w:iCs/>
          <w:szCs w:val="24"/>
          <w:lang w:eastAsia="zh-CN"/>
        </w:rPr>
        <w:t>)</w:t>
      </w:r>
    </w:p>
    <w:p w14:paraId="5F1587B4" w14:textId="77777777" w:rsidR="00761729" w:rsidRPr="000B41DA" w:rsidRDefault="00761729" w:rsidP="00761729">
      <w:pPr>
        <w:pStyle w:val="ListParagraph"/>
        <w:numPr>
          <w:ilvl w:val="0"/>
          <w:numId w:val="2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受咖啡广告的吸引</w:t>
      </w:r>
    </w:p>
    <w:p w14:paraId="5803F59B" w14:textId="77777777" w:rsidR="00761729" w:rsidRPr="000B41DA" w:rsidRDefault="00761729" w:rsidP="00761729">
      <w:pPr>
        <w:pStyle w:val="ListParagraph"/>
        <w:numPr>
          <w:ilvl w:val="0"/>
          <w:numId w:val="2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喜欢尝鲜儿</w:t>
      </w:r>
    </w:p>
    <w:p w14:paraId="2AF226C2" w14:textId="77777777" w:rsidR="00761729" w:rsidRPr="000B41DA" w:rsidRDefault="00761729" w:rsidP="00761729">
      <w:pPr>
        <w:pStyle w:val="ListParagraph"/>
        <w:numPr>
          <w:ilvl w:val="0"/>
          <w:numId w:val="25"/>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达到预期效果</w:t>
      </w:r>
      <w:r w:rsidRPr="000B41DA">
        <w:rPr>
          <w:rFonts w:asciiTheme="majorHAnsi" w:hAnsiTheme="majorHAnsi"/>
          <w:iCs/>
          <w:szCs w:val="24"/>
          <w:lang w:eastAsia="zh-CN"/>
        </w:rPr>
        <w:t xml:space="preserve"> (</w:t>
      </w:r>
      <w:r w:rsidRPr="000B41DA">
        <w:rPr>
          <w:rFonts w:asciiTheme="majorHAnsi" w:eastAsia="宋体" w:hAnsiTheme="majorHAnsi" w:hint="eastAsia"/>
          <w:iCs/>
          <w:szCs w:val="24"/>
          <w:lang w:eastAsia="zh-CN"/>
        </w:rPr>
        <w:t>比如：让思维保持敏捷</w:t>
      </w:r>
      <w:r w:rsidRPr="000B41DA">
        <w:rPr>
          <w:rFonts w:asciiTheme="majorHAnsi" w:hAnsiTheme="majorHAnsi"/>
          <w:iCs/>
          <w:szCs w:val="24"/>
          <w:lang w:eastAsia="zh-CN"/>
        </w:rPr>
        <w:t>)</w:t>
      </w:r>
    </w:p>
    <w:p w14:paraId="26C5A616"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您喝咖啡的原因是</w:t>
      </w:r>
      <w:r w:rsidRPr="000B41DA">
        <w:rPr>
          <w:rFonts w:asciiTheme="majorHAnsi" w:eastAsia="宋体" w:hAnsiTheme="majorHAnsi" w:hint="eastAsia"/>
          <w:iCs/>
          <w:szCs w:val="24"/>
          <w:lang w:eastAsia="zh-CN"/>
        </w:rPr>
        <w:t xml:space="preserve"> </w:t>
      </w:r>
      <w:r w:rsidRPr="000B41DA">
        <w:rPr>
          <w:rFonts w:asciiTheme="majorHAnsi" w:eastAsia="宋体" w:hAnsiTheme="majorHAnsi" w:hint="eastAsia"/>
          <w:iCs/>
          <w:szCs w:val="24"/>
          <w:lang w:eastAsia="zh-CN"/>
        </w:rPr>
        <w:t>？</w:t>
      </w:r>
    </w:p>
    <w:p w14:paraId="07816A05" w14:textId="77777777" w:rsidR="00761729" w:rsidRPr="000B41DA" w:rsidRDefault="00761729" w:rsidP="00761729">
      <w:pPr>
        <w:pStyle w:val="ListParagraph"/>
        <w:numPr>
          <w:ilvl w:val="0"/>
          <w:numId w:val="2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缓解压力</w:t>
      </w:r>
    </w:p>
    <w:p w14:paraId="0ACCF4FF" w14:textId="77777777" w:rsidR="00761729" w:rsidRPr="000B41DA" w:rsidRDefault="00761729" w:rsidP="00761729">
      <w:pPr>
        <w:pStyle w:val="ListParagraph"/>
        <w:numPr>
          <w:ilvl w:val="0"/>
          <w:numId w:val="2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提神醒脑</w:t>
      </w:r>
    </w:p>
    <w:p w14:paraId="73DF906F" w14:textId="77777777" w:rsidR="00761729" w:rsidRPr="000B41DA" w:rsidRDefault="00761729" w:rsidP="00761729">
      <w:pPr>
        <w:pStyle w:val="ListParagraph"/>
        <w:numPr>
          <w:ilvl w:val="0"/>
          <w:numId w:val="2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日常交际</w:t>
      </w:r>
    </w:p>
    <w:p w14:paraId="62B4DC32" w14:textId="77777777" w:rsidR="00761729" w:rsidRPr="000B41DA" w:rsidRDefault="00761729" w:rsidP="00761729">
      <w:pPr>
        <w:pStyle w:val="ListParagraph"/>
        <w:numPr>
          <w:ilvl w:val="0"/>
          <w:numId w:val="2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喝水习惯</w:t>
      </w:r>
    </w:p>
    <w:p w14:paraId="4F705D54" w14:textId="77777777" w:rsidR="00761729" w:rsidRPr="000B41DA" w:rsidRDefault="00761729" w:rsidP="00761729">
      <w:pPr>
        <w:pStyle w:val="ListParagraph"/>
        <w:numPr>
          <w:ilvl w:val="0"/>
          <w:numId w:val="2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其他</w:t>
      </w:r>
      <w:r w:rsidRPr="000B41DA">
        <w:rPr>
          <w:rFonts w:asciiTheme="majorHAnsi" w:hAnsiTheme="majorHAnsi"/>
          <w:iCs/>
          <w:szCs w:val="24"/>
        </w:rPr>
        <w:t>(</w:t>
      </w:r>
      <w:r w:rsidRPr="000B41DA">
        <w:rPr>
          <w:rFonts w:asciiTheme="majorHAnsi" w:eastAsia="宋体" w:hAnsiTheme="majorHAnsi" w:hint="eastAsia"/>
          <w:iCs/>
          <w:szCs w:val="24"/>
          <w:lang w:eastAsia="zh-CN"/>
        </w:rPr>
        <w:t>请您详细说明</w:t>
      </w:r>
      <w:r w:rsidRPr="000B41DA">
        <w:rPr>
          <w:rFonts w:asciiTheme="majorHAnsi" w:hAnsiTheme="majorHAnsi"/>
          <w:iCs/>
          <w:szCs w:val="24"/>
        </w:rPr>
        <w:t>)---------------------------</w:t>
      </w:r>
    </w:p>
    <w:p w14:paraId="24B94053"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您一般什么时候喝咖啡？</w:t>
      </w:r>
      <w:r w:rsidRPr="000B41DA">
        <w:rPr>
          <w:rFonts w:asciiTheme="majorHAnsi" w:hAnsiTheme="majorHAnsi"/>
          <w:iCs/>
          <w:szCs w:val="24"/>
          <w:lang w:eastAsia="zh-CN"/>
        </w:rPr>
        <w:t xml:space="preserve"> </w:t>
      </w:r>
    </w:p>
    <w:p w14:paraId="71E57DB3" w14:textId="77777777" w:rsidR="00761729" w:rsidRPr="000B41DA" w:rsidRDefault="00761729" w:rsidP="00761729">
      <w:pPr>
        <w:pStyle w:val="ListParagraph"/>
        <w:numPr>
          <w:ilvl w:val="0"/>
          <w:numId w:val="2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早晨</w:t>
      </w:r>
    </w:p>
    <w:p w14:paraId="0C143C29" w14:textId="77777777" w:rsidR="00761729" w:rsidRPr="000B41DA" w:rsidRDefault="00761729" w:rsidP="00761729">
      <w:pPr>
        <w:pStyle w:val="ListParagraph"/>
        <w:numPr>
          <w:ilvl w:val="0"/>
          <w:numId w:val="2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下午</w:t>
      </w:r>
    </w:p>
    <w:p w14:paraId="7F549562" w14:textId="77777777" w:rsidR="00761729" w:rsidRPr="000B41DA" w:rsidRDefault="00761729" w:rsidP="00761729">
      <w:pPr>
        <w:pStyle w:val="ListParagraph"/>
        <w:numPr>
          <w:ilvl w:val="0"/>
          <w:numId w:val="2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傍晚</w:t>
      </w:r>
    </w:p>
    <w:p w14:paraId="6AF3BC0C" w14:textId="77777777" w:rsidR="00761729" w:rsidRPr="000B41DA" w:rsidRDefault="00761729" w:rsidP="00761729">
      <w:pPr>
        <w:pStyle w:val="ListParagraph"/>
        <w:numPr>
          <w:ilvl w:val="0"/>
          <w:numId w:val="2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晚上</w:t>
      </w:r>
    </w:p>
    <w:p w14:paraId="2382047C"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您买咖啡时候哪一点最重要？</w:t>
      </w:r>
      <w:r w:rsidRPr="000B41DA">
        <w:rPr>
          <w:rFonts w:asciiTheme="majorHAnsi" w:hAnsiTheme="majorHAnsi"/>
          <w:iCs/>
          <w:szCs w:val="24"/>
          <w:lang w:eastAsia="zh-CN"/>
        </w:rPr>
        <w:t xml:space="preserve"> </w:t>
      </w:r>
    </w:p>
    <w:p w14:paraId="4DF2C0B8"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价格</w:t>
      </w:r>
    </w:p>
    <w:p w14:paraId="74D82B1B"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质量</w:t>
      </w:r>
    </w:p>
    <w:p w14:paraId="23FAA9F7"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品牌</w:t>
      </w:r>
    </w:p>
    <w:p w14:paraId="625725A5"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口味</w:t>
      </w:r>
    </w:p>
    <w:p w14:paraId="444C1EA1"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包装</w:t>
      </w:r>
    </w:p>
    <w:p w14:paraId="373FF1B6"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好评度</w:t>
      </w:r>
    </w:p>
    <w:p w14:paraId="2B28AA2F" w14:textId="77777777" w:rsidR="00761729" w:rsidRPr="000B41DA" w:rsidRDefault="00761729" w:rsidP="00761729">
      <w:pPr>
        <w:pStyle w:val="ListParagraph"/>
        <w:numPr>
          <w:ilvl w:val="0"/>
          <w:numId w:val="2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其他，请您详细说明</w:t>
      </w:r>
      <w:r w:rsidRPr="000B41DA">
        <w:rPr>
          <w:rFonts w:asciiTheme="majorHAnsi" w:hAnsiTheme="majorHAnsi"/>
          <w:iCs/>
          <w:szCs w:val="24"/>
        </w:rPr>
        <w:t>---------------------------</w:t>
      </w:r>
    </w:p>
    <w:p w14:paraId="5215A976" w14:textId="77777777" w:rsidR="00761729" w:rsidRPr="000B41DA" w:rsidRDefault="00761729" w:rsidP="00761729">
      <w:pPr>
        <w:ind w:left="1069"/>
        <w:rPr>
          <w:rFonts w:asciiTheme="majorHAnsi" w:hAnsiTheme="majorHAnsi"/>
          <w:iCs/>
          <w:szCs w:val="24"/>
        </w:rPr>
      </w:pPr>
    </w:p>
    <w:p w14:paraId="2412EC49"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您喜欢购买或品尝哪种类型的咖啡？</w:t>
      </w:r>
      <w:r w:rsidRPr="000B41DA">
        <w:rPr>
          <w:rFonts w:asciiTheme="majorHAnsi" w:hAnsiTheme="majorHAnsi"/>
          <w:iCs/>
          <w:szCs w:val="24"/>
          <w:lang w:eastAsia="zh-CN"/>
        </w:rPr>
        <w:t xml:space="preserve"> </w:t>
      </w:r>
    </w:p>
    <w:p w14:paraId="04FF6CE3"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卡布奇诺</w:t>
      </w:r>
      <w:r w:rsidRPr="000B41DA">
        <w:rPr>
          <w:rFonts w:asciiTheme="majorHAnsi" w:hAnsiTheme="majorHAnsi"/>
          <w:iCs/>
          <w:szCs w:val="24"/>
        </w:rPr>
        <w:t xml:space="preserve"> </w:t>
      </w:r>
    </w:p>
    <w:p w14:paraId="5600F510"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意式特浓</w:t>
      </w:r>
    </w:p>
    <w:p w14:paraId="7DC65447"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摩卡</w:t>
      </w:r>
    </w:p>
    <w:p w14:paraId="3C9C3675"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咖啡拿铁</w:t>
      </w:r>
    </w:p>
    <w:p w14:paraId="4FE1FA59"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玛奇朵</w:t>
      </w:r>
    </w:p>
    <w:p w14:paraId="2B4E0BFD"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冰咖啡</w:t>
      </w:r>
    </w:p>
    <w:p w14:paraId="6C2EB2B6" w14:textId="77777777" w:rsidR="00761729" w:rsidRPr="000B41DA" w:rsidRDefault="00761729" w:rsidP="00761729">
      <w:pPr>
        <w:pStyle w:val="ListParagraph"/>
        <w:numPr>
          <w:ilvl w:val="0"/>
          <w:numId w:val="2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哪种都行</w:t>
      </w:r>
    </w:p>
    <w:p w14:paraId="568AED19"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您听说过一些那些咖啡行业？</w:t>
      </w:r>
    </w:p>
    <w:p w14:paraId="2AB6B106"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麦当劳咖啡</w:t>
      </w:r>
      <w:r w:rsidRPr="000B41DA">
        <w:rPr>
          <w:rFonts w:asciiTheme="majorHAnsi" w:hAnsiTheme="majorHAnsi"/>
          <w:iCs/>
          <w:szCs w:val="24"/>
        </w:rPr>
        <w:t xml:space="preserve"> </w:t>
      </w:r>
    </w:p>
    <w:p w14:paraId="3DB1FDF5"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hAnsiTheme="majorHAnsi"/>
          <w:iCs/>
          <w:szCs w:val="24"/>
        </w:rPr>
        <w:t>Starbucks</w:t>
      </w:r>
    </w:p>
    <w:p w14:paraId="7068847B"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hAnsiTheme="majorHAnsi"/>
          <w:iCs/>
          <w:szCs w:val="24"/>
        </w:rPr>
        <w:t>Costa</w:t>
      </w:r>
    </w:p>
    <w:p w14:paraId="74AF52C6"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漫咖啡</w:t>
      </w:r>
    </w:p>
    <w:p w14:paraId="05076BF2"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雀巢</w:t>
      </w:r>
      <w:r w:rsidRPr="000B41DA">
        <w:rPr>
          <w:rFonts w:asciiTheme="majorHAnsi" w:hAnsiTheme="majorHAnsi"/>
          <w:iCs/>
          <w:szCs w:val="24"/>
        </w:rPr>
        <w:t xml:space="preserve"> </w:t>
      </w:r>
    </w:p>
    <w:p w14:paraId="08C4D9B1" w14:textId="77777777" w:rsidR="00761729" w:rsidRPr="000B41DA" w:rsidRDefault="00761729" w:rsidP="00761729">
      <w:pPr>
        <w:pStyle w:val="ListParagraph"/>
        <w:numPr>
          <w:ilvl w:val="0"/>
          <w:numId w:val="30"/>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麦斯威尔</w:t>
      </w:r>
    </w:p>
    <w:p w14:paraId="02E00650"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您多久去一次咖啡店？</w:t>
      </w:r>
      <w:r w:rsidRPr="000B41DA">
        <w:rPr>
          <w:rFonts w:asciiTheme="majorHAnsi" w:hAnsiTheme="majorHAnsi"/>
          <w:iCs/>
          <w:szCs w:val="24"/>
        </w:rPr>
        <w:t xml:space="preserve"> </w:t>
      </w:r>
    </w:p>
    <w:p w14:paraId="675EE894" w14:textId="77777777" w:rsidR="00761729" w:rsidRPr="000B41DA" w:rsidRDefault="00761729" w:rsidP="00761729">
      <w:pPr>
        <w:pStyle w:val="ListParagraph"/>
        <w:numPr>
          <w:ilvl w:val="0"/>
          <w:numId w:val="3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天天去</w:t>
      </w:r>
    </w:p>
    <w:p w14:paraId="3F0D547A" w14:textId="77777777" w:rsidR="00761729" w:rsidRPr="000B41DA" w:rsidRDefault="00761729" w:rsidP="00761729">
      <w:pPr>
        <w:pStyle w:val="ListParagraph"/>
        <w:numPr>
          <w:ilvl w:val="0"/>
          <w:numId w:val="3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经常去</w:t>
      </w:r>
    </w:p>
    <w:p w14:paraId="7D6EAD93" w14:textId="77777777" w:rsidR="00761729" w:rsidRPr="000B41DA" w:rsidRDefault="00761729" w:rsidP="00761729">
      <w:pPr>
        <w:pStyle w:val="ListParagraph"/>
        <w:numPr>
          <w:ilvl w:val="0"/>
          <w:numId w:val="3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偶尔去</w:t>
      </w:r>
    </w:p>
    <w:p w14:paraId="1A05D7C4" w14:textId="77777777" w:rsidR="00761729" w:rsidRPr="000B41DA" w:rsidRDefault="00761729" w:rsidP="00761729">
      <w:pPr>
        <w:pStyle w:val="ListParagraph"/>
        <w:numPr>
          <w:ilvl w:val="0"/>
          <w:numId w:val="3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很少去</w:t>
      </w:r>
    </w:p>
    <w:p w14:paraId="6D333B50"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您一般更爱去那种类型的咖啡店？</w:t>
      </w:r>
    </w:p>
    <w:p w14:paraId="61776658" w14:textId="77777777" w:rsidR="00761729" w:rsidRPr="000B41DA" w:rsidRDefault="00761729" w:rsidP="00761729">
      <w:pPr>
        <w:pStyle w:val="ListParagraph"/>
        <w:numPr>
          <w:ilvl w:val="0"/>
          <w:numId w:val="3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咖啡连锁店</w:t>
      </w:r>
      <w:r w:rsidRPr="000B41DA">
        <w:rPr>
          <w:rFonts w:asciiTheme="majorHAnsi" w:hAnsiTheme="majorHAnsi"/>
          <w:iCs/>
          <w:szCs w:val="24"/>
        </w:rPr>
        <w:t xml:space="preserve"> (</w:t>
      </w:r>
      <w:r w:rsidRPr="000B41DA">
        <w:rPr>
          <w:rFonts w:asciiTheme="majorHAnsi" w:eastAsia="宋体" w:hAnsiTheme="majorHAnsi" w:hint="eastAsia"/>
          <w:iCs/>
          <w:szCs w:val="24"/>
          <w:lang w:eastAsia="zh-CN"/>
        </w:rPr>
        <w:t>如</w:t>
      </w:r>
      <w:r w:rsidRPr="000B41DA">
        <w:rPr>
          <w:rFonts w:asciiTheme="majorHAnsi" w:hAnsiTheme="majorHAnsi"/>
          <w:iCs/>
          <w:szCs w:val="24"/>
        </w:rPr>
        <w:t xml:space="preserve">Starbucks, </w:t>
      </w:r>
      <w:r w:rsidRPr="000B41DA">
        <w:rPr>
          <w:rFonts w:asciiTheme="majorHAnsi" w:eastAsia="宋体" w:hAnsiTheme="majorHAnsi" w:hint="eastAsia"/>
          <w:iCs/>
          <w:szCs w:val="24"/>
          <w:lang w:eastAsia="zh-CN"/>
        </w:rPr>
        <w:t>麦当劳咖啡</w:t>
      </w:r>
      <w:r w:rsidRPr="000B41DA">
        <w:rPr>
          <w:rFonts w:asciiTheme="majorHAnsi" w:hAnsiTheme="majorHAnsi"/>
          <w:iCs/>
          <w:szCs w:val="24"/>
        </w:rPr>
        <w:t xml:space="preserve">, Costa, </w:t>
      </w:r>
      <w:r w:rsidRPr="000B41DA">
        <w:rPr>
          <w:rFonts w:asciiTheme="majorHAnsi" w:eastAsia="宋体" w:hAnsiTheme="majorHAnsi" w:hint="eastAsia"/>
          <w:iCs/>
          <w:szCs w:val="24"/>
          <w:lang w:eastAsia="zh-CN"/>
        </w:rPr>
        <w:t>漫咖啡</w:t>
      </w:r>
      <w:r w:rsidRPr="000B41DA">
        <w:rPr>
          <w:rFonts w:asciiTheme="majorHAnsi" w:hAnsiTheme="majorHAnsi"/>
          <w:iCs/>
          <w:szCs w:val="24"/>
        </w:rPr>
        <w:t>)</w:t>
      </w:r>
    </w:p>
    <w:p w14:paraId="3C9E2898" w14:textId="77777777" w:rsidR="00761729" w:rsidRPr="000B41DA" w:rsidRDefault="00761729" w:rsidP="00761729">
      <w:pPr>
        <w:pStyle w:val="ListParagraph"/>
        <w:numPr>
          <w:ilvl w:val="0"/>
          <w:numId w:val="3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本地独立门店</w:t>
      </w:r>
    </w:p>
    <w:p w14:paraId="1A8814E8"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您经常去同一家咖啡店还是去不同的咖啡店？</w:t>
      </w:r>
      <w:r w:rsidRPr="000B41DA">
        <w:rPr>
          <w:rFonts w:asciiTheme="majorHAnsi" w:hAnsiTheme="majorHAnsi"/>
          <w:iCs/>
          <w:szCs w:val="24"/>
          <w:lang w:eastAsia="zh-CN"/>
        </w:rPr>
        <w:t xml:space="preserve"> </w:t>
      </w:r>
    </w:p>
    <w:p w14:paraId="7196B8E8" w14:textId="77777777" w:rsidR="00761729" w:rsidRPr="000B41DA" w:rsidRDefault="00761729" w:rsidP="00761729">
      <w:pPr>
        <w:pStyle w:val="ListParagraph"/>
        <w:numPr>
          <w:ilvl w:val="0"/>
          <w:numId w:val="33"/>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经常去同一家咖啡店</w:t>
      </w:r>
    </w:p>
    <w:p w14:paraId="3E409810" w14:textId="77777777" w:rsidR="00761729" w:rsidRPr="000B41DA" w:rsidRDefault="00761729" w:rsidP="00761729">
      <w:pPr>
        <w:pStyle w:val="ListParagraph"/>
        <w:numPr>
          <w:ilvl w:val="0"/>
          <w:numId w:val="33"/>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一般是去同一家咖啡店，但偶尔会换一家</w:t>
      </w:r>
    </w:p>
    <w:p w14:paraId="4F167A59" w14:textId="77777777" w:rsidR="00761729" w:rsidRPr="000B41DA" w:rsidRDefault="00761729" w:rsidP="00761729">
      <w:pPr>
        <w:pStyle w:val="ListParagraph"/>
        <w:numPr>
          <w:ilvl w:val="0"/>
          <w:numId w:val="33"/>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我去各种各样的咖啡店</w:t>
      </w:r>
    </w:p>
    <w:p w14:paraId="2C608EB0"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hAnsiTheme="majorHAnsi"/>
          <w:iCs/>
          <w:szCs w:val="24"/>
          <w:lang w:eastAsia="zh-CN"/>
        </w:rPr>
        <w:t xml:space="preserve"> </w:t>
      </w:r>
      <w:r w:rsidRPr="000B41DA">
        <w:rPr>
          <w:rFonts w:asciiTheme="majorHAnsi" w:eastAsia="宋体" w:hAnsiTheme="majorHAnsi" w:hint="eastAsia"/>
          <w:iCs/>
          <w:szCs w:val="24"/>
          <w:lang w:eastAsia="zh-CN"/>
        </w:rPr>
        <w:t>您家里有多少人喜欢喝咖啡</w:t>
      </w:r>
      <w:r w:rsidRPr="000B41DA">
        <w:rPr>
          <w:rFonts w:asciiTheme="majorHAnsi" w:hAnsiTheme="majorHAnsi"/>
          <w:iCs/>
          <w:szCs w:val="24"/>
          <w:lang w:eastAsia="zh-CN"/>
        </w:rPr>
        <w:t>?</w:t>
      </w:r>
    </w:p>
    <w:p w14:paraId="0F4EAE10" w14:textId="77777777" w:rsidR="00761729" w:rsidRPr="000B41DA" w:rsidRDefault="00761729" w:rsidP="00761729">
      <w:pPr>
        <w:pStyle w:val="ListParagraph"/>
        <w:numPr>
          <w:ilvl w:val="0"/>
          <w:numId w:val="34"/>
        </w:numPr>
        <w:spacing w:line="240" w:lineRule="auto"/>
        <w:jc w:val="left"/>
        <w:rPr>
          <w:rFonts w:asciiTheme="majorHAnsi" w:hAnsiTheme="majorHAnsi"/>
          <w:iCs/>
          <w:szCs w:val="24"/>
        </w:rPr>
      </w:pPr>
      <w:r w:rsidRPr="000B41DA">
        <w:rPr>
          <w:rFonts w:asciiTheme="majorHAnsi" w:hAnsiTheme="majorHAnsi"/>
          <w:iCs/>
          <w:szCs w:val="24"/>
        </w:rPr>
        <w:t>1</w:t>
      </w:r>
    </w:p>
    <w:p w14:paraId="58785129" w14:textId="77777777" w:rsidR="00761729" w:rsidRPr="000B41DA" w:rsidRDefault="00761729" w:rsidP="00761729">
      <w:pPr>
        <w:pStyle w:val="ListParagraph"/>
        <w:numPr>
          <w:ilvl w:val="0"/>
          <w:numId w:val="34"/>
        </w:numPr>
        <w:spacing w:line="240" w:lineRule="auto"/>
        <w:jc w:val="left"/>
        <w:rPr>
          <w:rFonts w:asciiTheme="majorHAnsi" w:hAnsiTheme="majorHAnsi"/>
          <w:iCs/>
          <w:szCs w:val="24"/>
        </w:rPr>
      </w:pPr>
      <w:r w:rsidRPr="000B41DA">
        <w:rPr>
          <w:rFonts w:asciiTheme="majorHAnsi" w:hAnsiTheme="majorHAnsi"/>
          <w:iCs/>
          <w:szCs w:val="24"/>
        </w:rPr>
        <w:t>2</w:t>
      </w:r>
    </w:p>
    <w:p w14:paraId="1ACE7853" w14:textId="77777777" w:rsidR="00761729" w:rsidRPr="000B41DA" w:rsidRDefault="00761729" w:rsidP="00761729">
      <w:pPr>
        <w:pStyle w:val="ListParagraph"/>
        <w:numPr>
          <w:ilvl w:val="0"/>
          <w:numId w:val="34"/>
        </w:numPr>
        <w:spacing w:line="240" w:lineRule="auto"/>
        <w:jc w:val="left"/>
        <w:rPr>
          <w:rFonts w:asciiTheme="majorHAnsi" w:hAnsiTheme="majorHAnsi"/>
          <w:iCs/>
          <w:szCs w:val="24"/>
        </w:rPr>
      </w:pPr>
      <w:r w:rsidRPr="000B41DA">
        <w:rPr>
          <w:rFonts w:asciiTheme="majorHAnsi" w:hAnsiTheme="majorHAnsi"/>
          <w:iCs/>
          <w:szCs w:val="24"/>
        </w:rPr>
        <w:t>3</w:t>
      </w:r>
    </w:p>
    <w:p w14:paraId="7DEAC73D" w14:textId="77777777" w:rsidR="00761729" w:rsidRPr="000B41DA" w:rsidRDefault="00761729" w:rsidP="00761729">
      <w:pPr>
        <w:pStyle w:val="ListParagraph"/>
        <w:numPr>
          <w:ilvl w:val="0"/>
          <w:numId w:val="34"/>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所有人</w:t>
      </w:r>
    </w:p>
    <w:p w14:paraId="32EA6D1E"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您一般在哪喝咖啡？</w:t>
      </w:r>
      <w:r w:rsidRPr="000B41DA">
        <w:rPr>
          <w:rFonts w:asciiTheme="majorHAnsi" w:hAnsiTheme="majorHAnsi"/>
          <w:iCs/>
          <w:szCs w:val="24"/>
        </w:rPr>
        <w:t xml:space="preserve"> </w:t>
      </w:r>
    </w:p>
    <w:p w14:paraId="6668D869" w14:textId="77777777" w:rsidR="00761729" w:rsidRPr="000B41DA" w:rsidRDefault="00761729" w:rsidP="00761729">
      <w:pPr>
        <w:pStyle w:val="ListParagraph"/>
        <w:numPr>
          <w:ilvl w:val="0"/>
          <w:numId w:val="3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家里</w:t>
      </w:r>
    </w:p>
    <w:p w14:paraId="5F431D0B" w14:textId="77777777" w:rsidR="00761729" w:rsidRPr="000B41DA" w:rsidRDefault="00761729" w:rsidP="00761729">
      <w:pPr>
        <w:pStyle w:val="ListParagraph"/>
        <w:numPr>
          <w:ilvl w:val="0"/>
          <w:numId w:val="3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咖啡店</w:t>
      </w:r>
    </w:p>
    <w:p w14:paraId="2CBE143A" w14:textId="77777777" w:rsidR="00761729" w:rsidRPr="000B41DA" w:rsidRDefault="00761729" w:rsidP="00761729">
      <w:pPr>
        <w:pStyle w:val="ListParagraph"/>
        <w:numPr>
          <w:ilvl w:val="0"/>
          <w:numId w:val="3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小咖啡厅</w:t>
      </w:r>
    </w:p>
    <w:p w14:paraId="131AB7C2" w14:textId="77777777" w:rsidR="00761729" w:rsidRPr="000B41DA" w:rsidRDefault="00761729" w:rsidP="00761729">
      <w:pPr>
        <w:pStyle w:val="ListParagraph"/>
        <w:numPr>
          <w:ilvl w:val="0"/>
          <w:numId w:val="3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美食广场</w:t>
      </w:r>
    </w:p>
    <w:p w14:paraId="03085A48" w14:textId="77777777" w:rsidR="00761729" w:rsidRPr="000B41DA" w:rsidRDefault="00761729" w:rsidP="00761729">
      <w:pPr>
        <w:pStyle w:val="ListParagraph"/>
        <w:numPr>
          <w:ilvl w:val="0"/>
          <w:numId w:val="35"/>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办公室</w:t>
      </w:r>
    </w:p>
    <w:p w14:paraId="727C3699"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您每次去咖啡店都买咖啡么？</w:t>
      </w:r>
    </w:p>
    <w:p w14:paraId="22477F80" w14:textId="77777777" w:rsidR="00761729" w:rsidRPr="000B41DA" w:rsidRDefault="00761729" w:rsidP="00761729">
      <w:pPr>
        <w:pStyle w:val="ListParagraph"/>
        <w:numPr>
          <w:ilvl w:val="0"/>
          <w:numId w:val="36"/>
        </w:numPr>
        <w:spacing w:line="240" w:lineRule="auto"/>
        <w:jc w:val="left"/>
        <w:rPr>
          <w:rFonts w:asciiTheme="majorHAnsi" w:hAnsiTheme="majorHAnsi"/>
          <w:iCs/>
          <w:szCs w:val="24"/>
        </w:rPr>
      </w:pPr>
      <w:r w:rsidRPr="000B41DA">
        <w:rPr>
          <w:rFonts w:asciiTheme="majorHAnsi" w:hAnsiTheme="majorHAnsi"/>
          <w:iCs/>
          <w:szCs w:val="24"/>
          <w:lang w:eastAsia="zh-CN"/>
        </w:rPr>
        <w:t xml:space="preserve"> </w:t>
      </w:r>
      <w:r w:rsidRPr="000B41DA">
        <w:rPr>
          <w:rFonts w:asciiTheme="majorHAnsi" w:eastAsia="宋体" w:hAnsiTheme="majorHAnsi" w:hint="eastAsia"/>
          <w:iCs/>
          <w:szCs w:val="24"/>
          <w:lang w:eastAsia="zh-CN"/>
        </w:rPr>
        <w:t>是</w:t>
      </w:r>
      <w:r w:rsidRPr="000B41DA">
        <w:rPr>
          <w:rFonts w:asciiTheme="majorHAnsi" w:hAnsiTheme="majorHAnsi"/>
          <w:iCs/>
          <w:szCs w:val="24"/>
        </w:rPr>
        <w:t xml:space="preserve">                               b. </w:t>
      </w:r>
      <w:r w:rsidRPr="000B41DA">
        <w:rPr>
          <w:rFonts w:asciiTheme="majorHAnsi" w:eastAsia="宋体" w:hAnsiTheme="majorHAnsi" w:hint="eastAsia"/>
          <w:iCs/>
          <w:szCs w:val="24"/>
          <w:lang w:eastAsia="zh-CN"/>
        </w:rPr>
        <w:t>不是</w:t>
      </w:r>
    </w:p>
    <w:p w14:paraId="2BF31BE8"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您通常跟谁一起去咖啡店？</w:t>
      </w:r>
      <w:r w:rsidRPr="000B41DA">
        <w:rPr>
          <w:rFonts w:asciiTheme="majorHAnsi" w:hAnsiTheme="majorHAnsi"/>
          <w:iCs/>
          <w:szCs w:val="24"/>
          <w:lang w:eastAsia="zh-CN"/>
        </w:rPr>
        <w:t xml:space="preserve"> </w:t>
      </w:r>
    </w:p>
    <w:p w14:paraId="288254EC" w14:textId="77777777" w:rsidR="00761729" w:rsidRPr="000B41DA" w:rsidRDefault="00761729" w:rsidP="00761729">
      <w:pPr>
        <w:pStyle w:val="ListParagraph"/>
        <w:numPr>
          <w:ilvl w:val="0"/>
          <w:numId w:val="3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朋友</w:t>
      </w:r>
    </w:p>
    <w:p w14:paraId="2B0099B5" w14:textId="77777777" w:rsidR="00761729" w:rsidRPr="000B41DA" w:rsidRDefault="00761729" w:rsidP="00761729">
      <w:pPr>
        <w:pStyle w:val="ListParagraph"/>
        <w:numPr>
          <w:ilvl w:val="0"/>
          <w:numId w:val="3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同事</w:t>
      </w:r>
      <w:r w:rsidRPr="000B41DA">
        <w:rPr>
          <w:rFonts w:asciiTheme="majorHAnsi" w:hAnsiTheme="majorHAnsi"/>
          <w:iCs/>
          <w:szCs w:val="24"/>
        </w:rPr>
        <w:t xml:space="preserve"> </w:t>
      </w:r>
    </w:p>
    <w:p w14:paraId="51158287" w14:textId="77777777" w:rsidR="00761729" w:rsidRPr="000B41DA" w:rsidRDefault="00761729" w:rsidP="00761729">
      <w:pPr>
        <w:pStyle w:val="ListParagraph"/>
        <w:numPr>
          <w:ilvl w:val="0"/>
          <w:numId w:val="3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家人</w:t>
      </w:r>
      <w:r w:rsidRPr="000B41DA">
        <w:rPr>
          <w:rFonts w:asciiTheme="majorHAnsi" w:hAnsiTheme="majorHAnsi"/>
          <w:iCs/>
          <w:szCs w:val="24"/>
        </w:rPr>
        <w:t xml:space="preserve"> </w:t>
      </w:r>
    </w:p>
    <w:p w14:paraId="413D63B6" w14:textId="77777777" w:rsidR="00761729" w:rsidRPr="000B41DA" w:rsidRDefault="00761729" w:rsidP="00761729">
      <w:pPr>
        <w:pStyle w:val="ListParagraph"/>
        <w:numPr>
          <w:ilvl w:val="0"/>
          <w:numId w:val="3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自己</w:t>
      </w:r>
    </w:p>
    <w:p w14:paraId="6B2721D2"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您每天喝多少杯咖啡？</w:t>
      </w:r>
      <w:r w:rsidRPr="000B41DA">
        <w:rPr>
          <w:rFonts w:asciiTheme="majorHAnsi" w:hAnsiTheme="majorHAnsi"/>
          <w:iCs/>
          <w:szCs w:val="24"/>
        </w:rPr>
        <w:t xml:space="preserve"> </w:t>
      </w:r>
    </w:p>
    <w:p w14:paraId="574953EC" w14:textId="77777777" w:rsidR="00761729" w:rsidRPr="000B41DA" w:rsidRDefault="00761729" w:rsidP="00761729">
      <w:pPr>
        <w:pStyle w:val="ListParagraph"/>
        <w:numPr>
          <w:ilvl w:val="0"/>
          <w:numId w:val="38"/>
        </w:numPr>
        <w:spacing w:line="240" w:lineRule="auto"/>
        <w:jc w:val="left"/>
        <w:rPr>
          <w:rFonts w:asciiTheme="majorHAnsi" w:hAnsiTheme="majorHAnsi"/>
          <w:iCs/>
          <w:szCs w:val="24"/>
        </w:rPr>
      </w:pPr>
      <w:r w:rsidRPr="000B41DA">
        <w:rPr>
          <w:rFonts w:asciiTheme="majorHAnsi" w:hAnsiTheme="majorHAnsi"/>
          <w:iCs/>
          <w:szCs w:val="24"/>
        </w:rPr>
        <w:t>1-2</w:t>
      </w:r>
    </w:p>
    <w:p w14:paraId="33256E76" w14:textId="77777777" w:rsidR="00761729" w:rsidRPr="000B41DA" w:rsidRDefault="00761729" w:rsidP="00761729">
      <w:pPr>
        <w:pStyle w:val="ListParagraph"/>
        <w:numPr>
          <w:ilvl w:val="0"/>
          <w:numId w:val="38"/>
        </w:numPr>
        <w:spacing w:line="240" w:lineRule="auto"/>
        <w:jc w:val="left"/>
        <w:rPr>
          <w:rFonts w:asciiTheme="majorHAnsi" w:hAnsiTheme="majorHAnsi"/>
          <w:iCs/>
          <w:szCs w:val="24"/>
        </w:rPr>
      </w:pPr>
      <w:r w:rsidRPr="000B41DA">
        <w:rPr>
          <w:rFonts w:asciiTheme="majorHAnsi" w:hAnsiTheme="majorHAnsi"/>
          <w:iCs/>
          <w:szCs w:val="24"/>
        </w:rPr>
        <w:t>3-4</w:t>
      </w:r>
    </w:p>
    <w:p w14:paraId="3E0B63A8" w14:textId="77777777" w:rsidR="00761729" w:rsidRPr="000B41DA" w:rsidRDefault="00761729" w:rsidP="00761729">
      <w:pPr>
        <w:pStyle w:val="ListParagraph"/>
        <w:numPr>
          <w:ilvl w:val="0"/>
          <w:numId w:val="38"/>
        </w:numPr>
        <w:spacing w:line="240" w:lineRule="auto"/>
        <w:jc w:val="left"/>
        <w:rPr>
          <w:rFonts w:asciiTheme="majorHAnsi" w:hAnsiTheme="majorHAnsi"/>
          <w:iCs/>
          <w:szCs w:val="24"/>
        </w:rPr>
      </w:pPr>
      <w:r w:rsidRPr="000B41DA">
        <w:rPr>
          <w:rFonts w:asciiTheme="majorHAnsi" w:hAnsiTheme="majorHAnsi"/>
          <w:iCs/>
          <w:szCs w:val="24"/>
        </w:rPr>
        <w:t>5+</w:t>
      </w:r>
    </w:p>
    <w:p w14:paraId="55FB061D"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经济状况的改变会对去咖啡店产生影响么</w:t>
      </w:r>
      <w:r w:rsidRPr="000B41DA">
        <w:rPr>
          <w:rFonts w:asciiTheme="majorHAnsi" w:hAnsiTheme="majorHAnsi"/>
          <w:iCs/>
          <w:szCs w:val="24"/>
          <w:lang w:eastAsia="zh-CN"/>
        </w:rPr>
        <w:t xml:space="preserve"> (</w:t>
      </w:r>
      <w:r w:rsidRPr="000B41DA">
        <w:rPr>
          <w:rFonts w:asciiTheme="majorHAnsi" w:eastAsia="宋体" w:hAnsiTheme="majorHAnsi" w:hint="eastAsia"/>
          <w:iCs/>
          <w:szCs w:val="24"/>
          <w:lang w:eastAsia="zh-CN"/>
        </w:rPr>
        <w:t>比如经济危机</w:t>
      </w:r>
      <w:r w:rsidRPr="000B41DA">
        <w:rPr>
          <w:rFonts w:asciiTheme="majorHAnsi" w:hAnsiTheme="majorHAnsi"/>
          <w:iCs/>
          <w:szCs w:val="24"/>
          <w:lang w:eastAsia="zh-CN"/>
        </w:rPr>
        <w:t xml:space="preserve">) </w:t>
      </w:r>
    </w:p>
    <w:p w14:paraId="1A265776" w14:textId="77777777" w:rsidR="00761729" w:rsidRPr="000B41DA" w:rsidRDefault="00761729" w:rsidP="00761729">
      <w:pPr>
        <w:pStyle w:val="ListParagraph"/>
        <w:numPr>
          <w:ilvl w:val="0"/>
          <w:numId w:val="3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不会</w:t>
      </w:r>
    </w:p>
    <w:p w14:paraId="4BF603F0" w14:textId="77777777" w:rsidR="00761729" w:rsidRPr="000B41DA" w:rsidRDefault="00761729" w:rsidP="00761729">
      <w:pPr>
        <w:pStyle w:val="ListParagraph"/>
        <w:numPr>
          <w:ilvl w:val="0"/>
          <w:numId w:val="3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会少花钱</w:t>
      </w:r>
    </w:p>
    <w:p w14:paraId="3801DF43"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您最喜欢如下哪家咖啡品牌？</w:t>
      </w:r>
    </w:p>
    <w:p w14:paraId="3ADED559" w14:textId="77777777" w:rsidR="00761729" w:rsidRPr="000B41DA" w:rsidRDefault="00761729" w:rsidP="00761729">
      <w:pPr>
        <w:pStyle w:val="ListParagraph"/>
        <w:numPr>
          <w:ilvl w:val="0"/>
          <w:numId w:val="18"/>
        </w:numPr>
        <w:spacing w:line="240" w:lineRule="auto"/>
        <w:jc w:val="left"/>
        <w:rPr>
          <w:rFonts w:asciiTheme="majorHAnsi" w:hAnsiTheme="majorHAnsi"/>
          <w:iCs/>
          <w:szCs w:val="24"/>
        </w:rPr>
      </w:pPr>
      <w:r w:rsidRPr="000B41DA">
        <w:rPr>
          <w:rFonts w:asciiTheme="majorHAnsi" w:hAnsiTheme="majorHAnsi"/>
          <w:iCs/>
          <w:szCs w:val="24"/>
        </w:rPr>
        <w:t xml:space="preserve">Starbucks </w:t>
      </w:r>
    </w:p>
    <w:p w14:paraId="11AB802A" w14:textId="77777777" w:rsidR="00761729" w:rsidRPr="000B41DA" w:rsidRDefault="00761729" w:rsidP="00761729">
      <w:pPr>
        <w:pStyle w:val="ListParagraph"/>
        <w:numPr>
          <w:ilvl w:val="0"/>
          <w:numId w:val="18"/>
        </w:numPr>
        <w:spacing w:line="240" w:lineRule="auto"/>
        <w:jc w:val="left"/>
        <w:rPr>
          <w:rFonts w:asciiTheme="majorHAnsi" w:hAnsiTheme="majorHAnsi"/>
          <w:iCs/>
          <w:szCs w:val="24"/>
        </w:rPr>
      </w:pPr>
      <w:r w:rsidRPr="000B41DA">
        <w:rPr>
          <w:rFonts w:asciiTheme="majorHAnsi" w:hAnsiTheme="majorHAnsi"/>
          <w:iCs/>
          <w:szCs w:val="24"/>
        </w:rPr>
        <w:t>Costa</w:t>
      </w:r>
    </w:p>
    <w:p w14:paraId="7B609403" w14:textId="77777777" w:rsidR="00761729" w:rsidRPr="000B41DA" w:rsidRDefault="00761729" w:rsidP="00761729">
      <w:pPr>
        <w:pStyle w:val="ListParagraph"/>
        <w:numPr>
          <w:ilvl w:val="0"/>
          <w:numId w:val="1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麦斯威尔</w:t>
      </w:r>
      <w:r w:rsidRPr="000B41DA">
        <w:rPr>
          <w:rFonts w:asciiTheme="majorHAnsi" w:hAnsiTheme="majorHAnsi"/>
          <w:iCs/>
          <w:szCs w:val="24"/>
        </w:rPr>
        <w:t xml:space="preserve"> </w:t>
      </w:r>
    </w:p>
    <w:p w14:paraId="431B1F3E" w14:textId="77777777" w:rsidR="00761729" w:rsidRPr="000B41DA" w:rsidRDefault="00761729" w:rsidP="00761729">
      <w:pPr>
        <w:pStyle w:val="ListParagraph"/>
        <w:numPr>
          <w:ilvl w:val="0"/>
          <w:numId w:val="1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雀巢</w:t>
      </w:r>
      <w:r w:rsidRPr="000B41DA">
        <w:rPr>
          <w:rFonts w:asciiTheme="majorHAnsi" w:hAnsiTheme="majorHAnsi"/>
          <w:iCs/>
          <w:szCs w:val="24"/>
        </w:rPr>
        <w:t xml:space="preserve"> </w:t>
      </w:r>
    </w:p>
    <w:p w14:paraId="028A5396" w14:textId="77777777" w:rsidR="00761729" w:rsidRPr="000B41DA" w:rsidRDefault="00761729" w:rsidP="00761729">
      <w:pPr>
        <w:pStyle w:val="ListParagraph"/>
        <w:numPr>
          <w:ilvl w:val="0"/>
          <w:numId w:val="18"/>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漫咖啡</w:t>
      </w:r>
      <w:r w:rsidRPr="000B41DA">
        <w:rPr>
          <w:rFonts w:asciiTheme="majorHAnsi" w:hAnsiTheme="majorHAnsi"/>
          <w:iCs/>
          <w:szCs w:val="24"/>
        </w:rPr>
        <w:t xml:space="preserve"> </w:t>
      </w:r>
    </w:p>
    <w:p w14:paraId="0FB54E9A" w14:textId="77777777" w:rsidR="00761729" w:rsidRPr="000B41DA" w:rsidRDefault="00761729" w:rsidP="00761729">
      <w:pPr>
        <w:pStyle w:val="ListParagraph"/>
        <w:ind w:left="1429"/>
        <w:rPr>
          <w:rFonts w:asciiTheme="majorHAnsi" w:hAnsiTheme="majorHAnsi"/>
          <w:iCs/>
          <w:szCs w:val="24"/>
        </w:rPr>
      </w:pPr>
    </w:p>
    <w:p w14:paraId="39952AC3"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您是否认为在未来五年咖啡会成为大家主要的饮料？</w:t>
      </w:r>
      <w:r w:rsidRPr="000B41DA">
        <w:rPr>
          <w:rFonts w:asciiTheme="majorHAnsi" w:hAnsiTheme="majorHAnsi"/>
          <w:iCs/>
          <w:szCs w:val="24"/>
          <w:lang w:eastAsia="zh-CN"/>
        </w:rPr>
        <w:t xml:space="preserve"> </w:t>
      </w:r>
      <w:r w:rsidRPr="000B41DA">
        <w:rPr>
          <w:rFonts w:asciiTheme="majorHAnsi" w:hAnsiTheme="majorHAnsi"/>
          <w:iCs/>
          <w:szCs w:val="24"/>
        </w:rPr>
        <w:t>(</w:t>
      </w:r>
      <w:r w:rsidRPr="000B41DA">
        <w:rPr>
          <w:rFonts w:asciiTheme="majorHAnsi" w:eastAsia="宋体" w:hAnsiTheme="majorHAnsi" w:hint="eastAsia"/>
          <w:iCs/>
          <w:szCs w:val="24"/>
          <w:lang w:eastAsia="zh-CN"/>
        </w:rPr>
        <w:t>会</w:t>
      </w:r>
      <w:r w:rsidRPr="000B41DA">
        <w:rPr>
          <w:rFonts w:asciiTheme="majorHAnsi" w:hAnsiTheme="majorHAnsi"/>
          <w:iCs/>
          <w:szCs w:val="24"/>
        </w:rPr>
        <w:t>/</w:t>
      </w:r>
      <w:r w:rsidRPr="000B41DA">
        <w:rPr>
          <w:rFonts w:asciiTheme="majorHAnsi" w:eastAsia="宋体" w:hAnsiTheme="majorHAnsi" w:hint="eastAsia"/>
          <w:iCs/>
          <w:szCs w:val="24"/>
          <w:lang w:eastAsia="zh-CN"/>
        </w:rPr>
        <w:t>不会</w:t>
      </w:r>
      <w:r w:rsidRPr="000B41DA">
        <w:rPr>
          <w:rFonts w:asciiTheme="majorHAnsi" w:hAnsiTheme="majorHAnsi"/>
          <w:iCs/>
          <w:szCs w:val="24"/>
        </w:rPr>
        <w:t>)</w:t>
      </w:r>
    </w:p>
    <w:p w14:paraId="2A9649E4" w14:textId="77777777" w:rsidR="00761729" w:rsidRPr="000B41DA" w:rsidRDefault="00761729" w:rsidP="00761729">
      <w:pPr>
        <w:pStyle w:val="ListParagraph"/>
        <w:numPr>
          <w:ilvl w:val="0"/>
          <w:numId w:val="1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会</w:t>
      </w:r>
    </w:p>
    <w:p w14:paraId="629D7B81" w14:textId="77777777" w:rsidR="00761729" w:rsidRPr="000B41DA" w:rsidRDefault="00761729" w:rsidP="00761729">
      <w:pPr>
        <w:pStyle w:val="ListParagraph"/>
        <w:numPr>
          <w:ilvl w:val="0"/>
          <w:numId w:val="19"/>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不会</w:t>
      </w:r>
    </w:p>
    <w:p w14:paraId="4E97EF3C" w14:textId="77777777" w:rsidR="00761729" w:rsidRPr="000B41DA" w:rsidRDefault="00761729" w:rsidP="00761729">
      <w:pPr>
        <w:rPr>
          <w:rFonts w:asciiTheme="majorHAnsi" w:hAnsiTheme="majorHAnsi"/>
          <w:iCs/>
          <w:szCs w:val="24"/>
        </w:rPr>
      </w:pPr>
    </w:p>
    <w:p w14:paraId="35C1B5CD"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您认为一杯咖啡的价格应该在多钱？</w:t>
      </w:r>
      <w:r w:rsidRPr="000B41DA">
        <w:rPr>
          <w:rFonts w:asciiTheme="majorHAnsi" w:hAnsiTheme="majorHAnsi"/>
          <w:iCs/>
          <w:szCs w:val="24"/>
          <w:lang w:eastAsia="zh-CN"/>
        </w:rPr>
        <w:t xml:space="preserve"> </w:t>
      </w:r>
    </w:p>
    <w:p w14:paraId="63684D9E" w14:textId="77777777" w:rsidR="00761729" w:rsidRPr="000B41DA" w:rsidRDefault="00761729" w:rsidP="00761729">
      <w:pPr>
        <w:pStyle w:val="ListParagraph"/>
        <w:numPr>
          <w:ilvl w:val="0"/>
          <w:numId w:val="20"/>
        </w:numPr>
        <w:spacing w:line="240" w:lineRule="auto"/>
        <w:jc w:val="left"/>
        <w:rPr>
          <w:rFonts w:asciiTheme="majorHAnsi" w:hAnsiTheme="majorHAnsi"/>
          <w:iCs/>
          <w:szCs w:val="24"/>
        </w:rPr>
      </w:pPr>
      <w:r w:rsidRPr="000B41DA">
        <w:rPr>
          <w:rFonts w:asciiTheme="majorHAnsi" w:hAnsiTheme="majorHAnsi"/>
          <w:iCs/>
          <w:szCs w:val="24"/>
        </w:rPr>
        <w:t xml:space="preserve">10-20 </w:t>
      </w:r>
      <w:r w:rsidRPr="000B41DA">
        <w:rPr>
          <w:rFonts w:asciiTheme="majorHAnsi" w:eastAsia="宋体" w:hAnsiTheme="majorHAnsi" w:hint="eastAsia"/>
          <w:iCs/>
          <w:szCs w:val="24"/>
          <w:lang w:eastAsia="zh-CN"/>
        </w:rPr>
        <w:t>块</w:t>
      </w:r>
    </w:p>
    <w:p w14:paraId="33767F90" w14:textId="77777777" w:rsidR="00761729" w:rsidRPr="000B41DA" w:rsidRDefault="00761729" w:rsidP="00761729">
      <w:pPr>
        <w:pStyle w:val="ListParagraph"/>
        <w:numPr>
          <w:ilvl w:val="0"/>
          <w:numId w:val="20"/>
        </w:numPr>
        <w:spacing w:line="240" w:lineRule="auto"/>
        <w:jc w:val="left"/>
        <w:rPr>
          <w:rFonts w:asciiTheme="majorHAnsi" w:hAnsiTheme="majorHAnsi"/>
          <w:iCs/>
          <w:szCs w:val="24"/>
        </w:rPr>
      </w:pPr>
      <w:r w:rsidRPr="000B41DA">
        <w:rPr>
          <w:rFonts w:asciiTheme="majorHAnsi" w:hAnsiTheme="majorHAnsi"/>
          <w:iCs/>
          <w:szCs w:val="24"/>
        </w:rPr>
        <w:t xml:space="preserve">20-30 </w:t>
      </w:r>
      <w:r w:rsidRPr="000B41DA">
        <w:rPr>
          <w:rFonts w:asciiTheme="majorHAnsi" w:eastAsia="宋体" w:hAnsiTheme="majorHAnsi" w:hint="eastAsia"/>
          <w:iCs/>
          <w:szCs w:val="24"/>
          <w:lang w:eastAsia="zh-CN"/>
        </w:rPr>
        <w:t>块</w:t>
      </w:r>
    </w:p>
    <w:p w14:paraId="640896FE" w14:textId="77777777" w:rsidR="00761729" w:rsidRPr="000B41DA" w:rsidRDefault="00761729" w:rsidP="00761729">
      <w:pPr>
        <w:pStyle w:val="ListParagraph"/>
        <w:numPr>
          <w:ilvl w:val="0"/>
          <w:numId w:val="20"/>
        </w:numPr>
        <w:spacing w:line="240" w:lineRule="auto"/>
        <w:jc w:val="left"/>
        <w:rPr>
          <w:rFonts w:asciiTheme="majorHAnsi" w:hAnsiTheme="majorHAnsi"/>
          <w:iCs/>
          <w:szCs w:val="24"/>
        </w:rPr>
      </w:pPr>
      <w:r w:rsidRPr="000B41DA">
        <w:rPr>
          <w:rFonts w:asciiTheme="majorHAnsi" w:hAnsiTheme="majorHAnsi"/>
          <w:iCs/>
          <w:szCs w:val="24"/>
        </w:rPr>
        <w:t xml:space="preserve">30-40 </w:t>
      </w:r>
      <w:r w:rsidRPr="000B41DA">
        <w:rPr>
          <w:rFonts w:asciiTheme="majorHAnsi" w:eastAsia="宋体" w:hAnsiTheme="majorHAnsi" w:hint="eastAsia"/>
          <w:iCs/>
          <w:szCs w:val="24"/>
          <w:lang w:eastAsia="zh-CN"/>
        </w:rPr>
        <w:t>块</w:t>
      </w:r>
    </w:p>
    <w:p w14:paraId="38958CC1" w14:textId="77777777" w:rsidR="00761729" w:rsidRPr="000B41DA" w:rsidRDefault="00761729" w:rsidP="00761729">
      <w:pPr>
        <w:pStyle w:val="ListParagraph"/>
        <w:numPr>
          <w:ilvl w:val="0"/>
          <w:numId w:val="20"/>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40</w:t>
      </w:r>
      <w:r w:rsidRPr="000B41DA">
        <w:rPr>
          <w:rFonts w:asciiTheme="majorHAnsi" w:eastAsia="宋体" w:hAnsiTheme="majorHAnsi" w:hint="eastAsia"/>
          <w:iCs/>
          <w:szCs w:val="24"/>
          <w:lang w:eastAsia="zh-CN"/>
        </w:rPr>
        <w:t>块钱以上</w:t>
      </w:r>
    </w:p>
    <w:p w14:paraId="5C4592F7" w14:textId="77777777" w:rsidR="00761729" w:rsidRPr="000B41DA" w:rsidRDefault="00761729" w:rsidP="00761729">
      <w:pPr>
        <w:pStyle w:val="ListParagraph"/>
        <w:ind w:left="1429"/>
        <w:rPr>
          <w:rFonts w:asciiTheme="majorHAnsi" w:hAnsiTheme="majorHAnsi"/>
          <w:iCs/>
          <w:szCs w:val="24"/>
        </w:rPr>
      </w:pPr>
      <w:r w:rsidRPr="000B41DA">
        <w:rPr>
          <w:rFonts w:asciiTheme="majorHAnsi" w:hAnsiTheme="majorHAnsi"/>
          <w:iCs/>
          <w:szCs w:val="24"/>
        </w:rPr>
        <w:t xml:space="preserve">      </w:t>
      </w:r>
    </w:p>
    <w:p w14:paraId="7423F92D" w14:textId="43C5E4B9"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hAnsiTheme="majorHAnsi"/>
          <w:iCs/>
          <w:szCs w:val="24"/>
          <w:lang w:eastAsia="zh-CN"/>
        </w:rPr>
        <w:t xml:space="preserve"> </w:t>
      </w:r>
      <w:r w:rsidR="001F177B">
        <w:rPr>
          <w:rFonts w:asciiTheme="majorHAnsi" w:eastAsia="宋体" w:hAnsiTheme="majorHAnsi" w:hint="eastAsia"/>
          <w:iCs/>
          <w:szCs w:val="24"/>
          <w:lang w:eastAsia="zh-CN"/>
        </w:rPr>
        <w:t>您选择这家咖啡店的</w:t>
      </w:r>
      <w:r w:rsidRPr="000B41DA">
        <w:rPr>
          <w:rFonts w:asciiTheme="majorHAnsi" w:eastAsia="宋体" w:hAnsiTheme="majorHAnsi" w:hint="eastAsia"/>
          <w:iCs/>
          <w:szCs w:val="24"/>
          <w:lang w:eastAsia="zh-CN"/>
        </w:rPr>
        <w:t>个最主要原因是什么</w:t>
      </w:r>
      <w:r w:rsidRPr="000B41DA">
        <w:rPr>
          <w:rFonts w:asciiTheme="majorHAnsi" w:hAnsiTheme="majorHAnsi"/>
          <w:iCs/>
          <w:szCs w:val="24"/>
          <w:lang w:eastAsia="zh-CN"/>
        </w:rPr>
        <w:t>?</w:t>
      </w:r>
    </w:p>
    <w:p w14:paraId="231B1F52" w14:textId="77777777" w:rsidR="00761729" w:rsidRPr="000B41DA" w:rsidRDefault="00761729" w:rsidP="00761729">
      <w:pPr>
        <w:pStyle w:val="ListParagraph"/>
        <w:numPr>
          <w:ilvl w:val="0"/>
          <w:numId w:val="2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价格</w:t>
      </w:r>
    </w:p>
    <w:p w14:paraId="628D5CE3" w14:textId="77777777" w:rsidR="00761729" w:rsidRPr="000B41DA" w:rsidRDefault="00761729" w:rsidP="00761729">
      <w:pPr>
        <w:pStyle w:val="ListParagraph"/>
        <w:numPr>
          <w:ilvl w:val="0"/>
          <w:numId w:val="2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品牌</w:t>
      </w:r>
    </w:p>
    <w:p w14:paraId="643150F8" w14:textId="77777777" w:rsidR="00761729" w:rsidRPr="000B41DA" w:rsidRDefault="00761729" w:rsidP="00761729">
      <w:pPr>
        <w:pStyle w:val="ListParagraph"/>
        <w:numPr>
          <w:ilvl w:val="0"/>
          <w:numId w:val="2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口味</w:t>
      </w:r>
    </w:p>
    <w:p w14:paraId="52FC387F" w14:textId="77777777" w:rsidR="00761729" w:rsidRPr="000B41DA" w:rsidRDefault="00761729" w:rsidP="00761729">
      <w:pPr>
        <w:pStyle w:val="ListParagraph"/>
        <w:numPr>
          <w:ilvl w:val="0"/>
          <w:numId w:val="2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环境</w:t>
      </w:r>
    </w:p>
    <w:p w14:paraId="31104A63" w14:textId="77777777" w:rsidR="00761729" w:rsidRPr="000B41DA" w:rsidRDefault="00761729" w:rsidP="00761729">
      <w:pPr>
        <w:pStyle w:val="ListParagraph"/>
        <w:numPr>
          <w:ilvl w:val="0"/>
          <w:numId w:val="21"/>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服务</w:t>
      </w:r>
    </w:p>
    <w:p w14:paraId="5902812B" w14:textId="77777777" w:rsidR="00761729" w:rsidRPr="000B41DA" w:rsidRDefault="00761729" w:rsidP="00761729">
      <w:pPr>
        <w:ind w:left="1069"/>
        <w:rPr>
          <w:rFonts w:asciiTheme="majorHAnsi" w:hAnsiTheme="majorHAnsi"/>
          <w:iCs/>
          <w:szCs w:val="24"/>
        </w:rPr>
      </w:pPr>
      <w:r w:rsidRPr="000B41DA">
        <w:rPr>
          <w:rFonts w:asciiTheme="majorHAnsi" w:hAnsiTheme="majorHAnsi"/>
          <w:iCs/>
          <w:szCs w:val="24"/>
        </w:rPr>
        <w:t xml:space="preserve">        </w:t>
      </w:r>
    </w:p>
    <w:p w14:paraId="50223A38"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您去咖啡店时候更看重什么方面</w:t>
      </w:r>
      <w:r w:rsidRPr="000B41DA">
        <w:rPr>
          <w:rFonts w:asciiTheme="majorHAnsi" w:hAnsiTheme="majorHAnsi"/>
          <w:iCs/>
          <w:szCs w:val="24"/>
          <w:lang w:eastAsia="zh-CN"/>
        </w:rPr>
        <w:t xml:space="preserve">? </w:t>
      </w:r>
    </w:p>
    <w:p w14:paraId="4C2049E3" w14:textId="77777777" w:rsidR="00761729" w:rsidRPr="000B41DA" w:rsidRDefault="00761729" w:rsidP="00761729">
      <w:pPr>
        <w:pStyle w:val="ListParagraph"/>
        <w:ind w:left="2149"/>
        <w:rPr>
          <w:rFonts w:asciiTheme="majorHAnsi" w:hAnsiTheme="majorHAnsi"/>
          <w:iCs/>
          <w:szCs w:val="24"/>
          <w:lang w:eastAsia="zh-CN"/>
        </w:rPr>
      </w:pPr>
    </w:p>
    <w:tbl>
      <w:tblPr>
        <w:tblStyle w:val="TableGrid"/>
        <w:tblW w:w="8613" w:type="dxa"/>
        <w:tblLayout w:type="fixed"/>
        <w:tblLook w:val="04A0" w:firstRow="1" w:lastRow="0" w:firstColumn="1" w:lastColumn="0" w:noHBand="0" w:noVBand="1"/>
      </w:tblPr>
      <w:tblGrid>
        <w:gridCol w:w="1181"/>
        <w:gridCol w:w="1163"/>
        <w:gridCol w:w="1687"/>
        <w:gridCol w:w="1194"/>
        <w:gridCol w:w="1262"/>
        <w:gridCol w:w="932"/>
        <w:gridCol w:w="1194"/>
      </w:tblGrid>
      <w:tr w:rsidR="00761729" w:rsidRPr="000B41DA" w14:paraId="24E072F8" w14:textId="77777777" w:rsidTr="00215C94">
        <w:tc>
          <w:tcPr>
            <w:tcW w:w="1181" w:type="dxa"/>
          </w:tcPr>
          <w:p w14:paraId="0DBF779D"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咖啡的味道</w:t>
            </w:r>
          </w:p>
        </w:tc>
        <w:tc>
          <w:tcPr>
            <w:tcW w:w="1163" w:type="dxa"/>
          </w:tcPr>
          <w:p w14:paraId="055C75F7"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价格</w:t>
            </w:r>
          </w:p>
        </w:tc>
        <w:tc>
          <w:tcPr>
            <w:tcW w:w="1687" w:type="dxa"/>
          </w:tcPr>
          <w:p w14:paraId="4726337C"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食物的味道</w:t>
            </w:r>
          </w:p>
        </w:tc>
        <w:tc>
          <w:tcPr>
            <w:tcW w:w="1194" w:type="dxa"/>
          </w:tcPr>
          <w:p w14:paraId="1F920313"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服务质量</w:t>
            </w:r>
          </w:p>
        </w:tc>
        <w:tc>
          <w:tcPr>
            <w:tcW w:w="1262" w:type="dxa"/>
          </w:tcPr>
          <w:p w14:paraId="3F8CC060" w14:textId="77777777" w:rsidR="00761729" w:rsidRPr="000B41DA" w:rsidRDefault="00761729" w:rsidP="00215C94">
            <w:pPr>
              <w:rPr>
                <w:rFonts w:asciiTheme="majorHAnsi" w:hAnsiTheme="majorHAnsi"/>
                <w:iCs/>
                <w:szCs w:val="24"/>
              </w:rPr>
            </w:pPr>
            <w:r w:rsidRPr="000B41DA">
              <w:rPr>
                <w:rFonts w:asciiTheme="majorHAnsi" w:eastAsia="宋体" w:hAnsiTheme="majorHAnsi" w:hint="eastAsia"/>
                <w:iCs/>
                <w:szCs w:val="24"/>
                <w:lang w:eastAsia="zh-CN"/>
              </w:rPr>
              <w:t>位置</w:t>
            </w:r>
            <w:r w:rsidRPr="000B41DA">
              <w:rPr>
                <w:rFonts w:asciiTheme="majorHAnsi" w:hAnsiTheme="majorHAnsi"/>
                <w:iCs/>
                <w:szCs w:val="24"/>
              </w:rPr>
              <w:t xml:space="preserve"> </w:t>
            </w:r>
          </w:p>
        </w:tc>
        <w:tc>
          <w:tcPr>
            <w:tcW w:w="932" w:type="dxa"/>
          </w:tcPr>
          <w:p w14:paraId="15BCFFDD"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免费上网</w:t>
            </w:r>
          </w:p>
        </w:tc>
        <w:tc>
          <w:tcPr>
            <w:tcW w:w="1194" w:type="dxa"/>
          </w:tcPr>
          <w:p w14:paraId="0EB084B9" w14:textId="77777777" w:rsidR="00761729" w:rsidRPr="000B41DA" w:rsidRDefault="00761729" w:rsidP="00215C94">
            <w:pPr>
              <w:rPr>
                <w:rFonts w:asciiTheme="majorHAnsi" w:eastAsia="宋体" w:hAnsiTheme="majorHAnsi"/>
                <w:iCs/>
                <w:szCs w:val="24"/>
                <w:lang w:eastAsia="zh-CN"/>
              </w:rPr>
            </w:pPr>
            <w:r w:rsidRPr="000B41DA">
              <w:rPr>
                <w:rFonts w:asciiTheme="majorHAnsi" w:eastAsia="宋体" w:hAnsiTheme="majorHAnsi" w:hint="eastAsia"/>
                <w:iCs/>
                <w:szCs w:val="24"/>
                <w:lang w:eastAsia="zh-CN"/>
              </w:rPr>
              <w:t>环境</w:t>
            </w:r>
          </w:p>
        </w:tc>
      </w:tr>
      <w:tr w:rsidR="00761729" w:rsidRPr="000B41DA" w14:paraId="77202105" w14:textId="77777777" w:rsidTr="00215C94">
        <w:tc>
          <w:tcPr>
            <w:tcW w:w="1181" w:type="dxa"/>
          </w:tcPr>
          <w:p w14:paraId="51A74BB1" w14:textId="77777777" w:rsidR="00761729" w:rsidRPr="000B41DA" w:rsidRDefault="00761729" w:rsidP="00215C94">
            <w:pPr>
              <w:rPr>
                <w:rFonts w:asciiTheme="majorHAnsi" w:hAnsiTheme="majorHAnsi"/>
                <w:iCs/>
                <w:szCs w:val="24"/>
              </w:rPr>
            </w:pPr>
          </w:p>
        </w:tc>
        <w:tc>
          <w:tcPr>
            <w:tcW w:w="1163" w:type="dxa"/>
          </w:tcPr>
          <w:p w14:paraId="1A0F969A" w14:textId="77777777" w:rsidR="00761729" w:rsidRPr="000B41DA" w:rsidRDefault="00761729" w:rsidP="00215C94">
            <w:pPr>
              <w:rPr>
                <w:rFonts w:asciiTheme="majorHAnsi" w:hAnsiTheme="majorHAnsi"/>
                <w:iCs/>
                <w:szCs w:val="24"/>
              </w:rPr>
            </w:pPr>
          </w:p>
        </w:tc>
        <w:tc>
          <w:tcPr>
            <w:tcW w:w="1687" w:type="dxa"/>
          </w:tcPr>
          <w:p w14:paraId="6311487E" w14:textId="77777777" w:rsidR="00761729" w:rsidRPr="000B41DA" w:rsidRDefault="00761729" w:rsidP="00215C94">
            <w:pPr>
              <w:rPr>
                <w:rFonts w:asciiTheme="majorHAnsi" w:hAnsiTheme="majorHAnsi"/>
                <w:iCs/>
                <w:szCs w:val="24"/>
              </w:rPr>
            </w:pPr>
          </w:p>
        </w:tc>
        <w:tc>
          <w:tcPr>
            <w:tcW w:w="1194" w:type="dxa"/>
          </w:tcPr>
          <w:p w14:paraId="2916EC9B" w14:textId="77777777" w:rsidR="00761729" w:rsidRPr="000B41DA" w:rsidRDefault="00761729" w:rsidP="00215C94">
            <w:pPr>
              <w:rPr>
                <w:rFonts w:asciiTheme="majorHAnsi" w:hAnsiTheme="majorHAnsi"/>
                <w:iCs/>
                <w:szCs w:val="24"/>
              </w:rPr>
            </w:pPr>
          </w:p>
        </w:tc>
        <w:tc>
          <w:tcPr>
            <w:tcW w:w="1262" w:type="dxa"/>
          </w:tcPr>
          <w:p w14:paraId="6F7FC02F" w14:textId="77777777" w:rsidR="00761729" w:rsidRPr="000B41DA" w:rsidRDefault="00761729" w:rsidP="00215C94">
            <w:pPr>
              <w:rPr>
                <w:rFonts w:asciiTheme="majorHAnsi" w:hAnsiTheme="majorHAnsi"/>
                <w:iCs/>
                <w:szCs w:val="24"/>
              </w:rPr>
            </w:pPr>
          </w:p>
        </w:tc>
        <w:tc>
          <w:tcPr>
            <w:tcW w:w="932" w:type="dxa"/>
          </w:tcPr>
          <w:p w14:paraId="12FCCF07" w14:textId="77777777" w:rsidR="00761729" w:rsidRPr="000B41DA" w:rsidRDefault="00761729" w:rsidP="00215C94">
            <w:pPr>
              <w:rPr>
                <w:rFonts w:asciiTheme="majorHAnsi" w:hAnsiTheme="majorHAnsi"/>
                <w:iCs/>
                <w:szCs w:val="24"/>
              </w:rPr>
            </w:pPr>
          </w:p>
        </w:tc>
        <w:tc>
          <w:tcPr>
            <w:tcW w:w="1194" w:type="dxa"/>
          </w:tcPr>
          <w:p w14:paraId="079EEE14" w14:textId="77777777" w:rsidR="00761729" w:rsidRPr="000B41DA" w:rsidRDefault="00761729" w:rsidP="00215C94">
            <w:pPr>
              <w:rPr>
                <w:rFonts w:asciiTheme="majorHAnsi" w:hAnsiTheme="majorHAnsi"/>
                <w:iCs/>
                <w:szCs w:val="24"/>
              </w:rPr>
            </w:pPr>
          </w:p>
        </w:tc>
      </w:tr>
    </w:tbl>
    <w:p w14:paraId="269FC005" w14:textId="77777777" w:rsidR="00761729" w:rsidRPr="000B41DA" w:rsidRDefault="00761729" w:rsidP="00761729">
      <w:pPr>
        <w:rPr>
          <w:rFonts w:asciiTheme="majorHAnsi" w:hAnsiTheme="majorHAnsi"/>
          <w:iCs/>
          <w:szCs w:val="24"/>
        </w:rPr>
      </w:pPr>
    </w:p>
    <w:p w14:paraId="59963564"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hAnsiTheme="majorHAnsi"/>
          <w:iCs/>
          <w:szCs w:val="24"/>
          <w:lang w:eastAsia="zh-CN"/>
        </w:rPr>
        <w:t xml:space="preserve"> </w:t>
      </w:r>
      <w:r w:rsidRPr="000B41DA">
        <w:rPr>
          <w:rFonts w:asciiTheme="majorHAnsi" w:eastAsia="宋体" w:hAnsiTheme="majorHAnsi" w:hint="eastAsia"/>
          <w:iCs/>
          <w:szCs w:val="24"/>
          <w:lang w:eastAsia="zh-CN"/>
        </w:rPr>
        <w:t>您通常来说是怎么喝咖啡？</w:t>
      </w:r>
    </w:p>
    <w:p w14:paraId="728B124B" w14:textId="77777777" w:rsidR="00761729" w:rsidRPr="000B41DA" w:rsidRDefault="00761729" w:rsidP="00761729">
      <w:pPr>
        <w:pStyle w:val="ListParagraph"/>
        <w:numPr>
          <w:ilvl w:val="0"/>
          <w:numId w:val="16"/>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买咖啡豆然后回家用机器研磨</w:t>
      </w:r>
    </w:p>
    <w:p w14:paraId="5C49C6B3" w14:textId="77777777" w:rsidR="00761729" w:rsidRPr="000B41DA" w:rsidRDefault="00761729" w:rsidP="00761729">
      <w:pPr>
        <w:pStyle w:val="ListParagraph"/>
        <w:numPr>
          <w:ilvl w:val="0"/>
          <w:numId w:val="16"/>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直接从咖啡店里买来喝</w:t>
      </w:r>
      <w:r w:rsidRPr="000B41DA">
        <w:rPr>
          <w:rFonts w:asciiTheme="majorHAnsi" w:hAnsiTheme="majorHAnsi"/>
          <w:iCs/>
          <w:szCs w:val="24"/>
          <w:lang w:eastAsia="zh-CN"/>
        </w:rPr>
        <w:t xml:space="preserve"> </w:t>
      </w:r>
    </w:p>
    <w:p w14:paraId="155899D2" w14:textId="77777777" w:rsidR="00761729" w:rsidRPr="000B41DA" w:rsidRDefault="00761729" w:rsidP="00761729">
      <w:pPr>
        <w:pStyle w:val="ListParagraph"/>
        <w:numPr>
          <w:ilvl w:val="0"/>
          <w:numId w:val="1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直接从便利店里买来喝</w:t>
      </w:r>
    </w:p>
    <w:p w14:paraId="0311CA23" w14:textId="77777777" w:rsidR="00761729" w:rsidRPr="000B41DA" w:rsidRDefault="00761729" w:rsidP="00761729">
      <w:pPr>
        <w:pStyle w:val="ListParagraph"/>
        <w:numPr>
          <w:ilvl w:val="0"/>
          <w:numId w:val="16"/>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其他</w:t>
      </w:r>
      <w:r w:rsidRPr="000B41DA">
        <w:rPr>
          <w:rFonts w:asciiTheme="majorHAnsi" w:hAnsiTheme="majorHAnsi"/>
          <w:iCs/>
          <w:szCs w:val="24"/>
        </w:rPr>
        <w:t>-------------------</w:t>
      </w:r>
    </w:p>
    <w:p w14:paraId="5C8440B5" w14:textId="77777777" w:rsidR="00761729" w:rsidRPr="000B41DA" w:rsidRDefault="00761729" w:rsidP="009446D6">
      <w:pPr>
        <w:pStyle w:val="ListParagraph"/>
        <w:numPr>
          <w:ilvl w:val="0"/>
          <w:numId w:val="42"/>
        </w:numPr>
        <w:spacing w:line="240" w:lineRule="auto"/>
        <w:jc w:val="left"/>
        <w:rPr>
          <w:rFonts w:asciiTheme="majorHAnsi" w:hAnsiTheme="majorHAnsi"/>
          <w:iCs/>
          <w:szCs w:val="24"/>
          <w:lang w:eastAsia="zh-CN"/>
        </w:rPr>
      </w:pPr>
      <w:r w:rsidRPr="000B41DA">
        <w:rPr>
          <w:rFonts w:asciiTheme="majorHAnsi" w:eastAsia="宋体" w:hAnsiTheme="majorHAnsi" w:hint="eastAsia"/>
          <w:iCs/>
          <w:szCs w:val="24"/>
          <w:lang w:eastAsia="zh-CN"/>
        </w:rPr>
        <w:t>您会把咖啡品牌推荐给你的朋友和亲戚么？</w:t>
      </w:r>
      <w:r w:rsidRPr="000B41DA">
        <w:rPr>
          <w:rFonts w:asciiTheme="majorHAnsi" w:hAnsiTheme="majorHAnsi"/>
          <w:iCs/>
          <w:szCs w:val="24"/>
          <w:lang w:eastAsia="zh-CN"/>
        </w:rPr>
        <w:t xml:space="preserve"> </w:t>
      </w:r>
    </w:p>
    <w:p w14:paraId="58B34F19" w14:textId="77777777" w:rsidR="00761729" w:rsidRPr="000B41DA" w:rsidRDefault="00761729" w:rsidP="00761729">
      <w:pPr>
        <w:pStyle w:val="ListParagraph"/>
        <w:numPr>
          <w:ilvl w:val="0"/>
          <w:numId w:val="17"/>
        </w:numPr>
        <w:spacing w:line="240" w:lineRule="auto"/>
        <w:jc w:val="left"/>
        <w:rPr>
          <w:rFonts w:asciiTheme="majorHAnsi" w:hAnsiTheme="majorHAnsi"/>
          <w:iCs/>
          <w:szCs w:val="24"/>
        </w:rPr>
      </w:pPr>
      <w:r w:rsidRPr="000B41DA">
        <w:rPr>
          <w:rFonts w:asciiTheme="majorHAnsi" w:eastAsia="宋体" w:hAnsiTheme="majorHAnsi" w:hint="eastAsia"/>
          <w:iCs/>
          <w:szCs w:val="24"/>
          <w:lang w:eastAsia="zh-CN"/>
        </w:rPr>
        <w:t>会</w:t>
      </w:r>
      <w:r w:rsidRPr="000B41DA">
        <w:rPr>
          <w:rFonts w:asciiTheme="majorHAnsi" w:hAnsiTheme="majorHAnsi"/>
          <w:iCs/>
          <w:szCs w:val="24"/>
        </w:rPr>
        <w:t xml:space="preserve">                              b.  </w:t>
      </w:r>
      <w:r w:rsidRPr="000B41DA">
        <w:rPr>
          <w:rFonts w:asciiTheme="majorHAnsi" w:eastAsia="宋体" w:hAnsiTheme="majorHAnsi" w:hint="eastAsia"/>
          <w:iCs/>
          <w:szCs w:val="24"/>
          <w:lang w:eastAsia="zh-CN"/>
        </w:rPr>
        <w:t>不会</w:t>
      </w:r>
      <w:r w:rsidRPr="000B41DA">
        <w:rPr>
          <w:rFonts w:asciiTheme="majorHAnsi" w:hAnsiTheme="majorHAnsi"/>
          <w:iCs/>
          <w:szCs w:val="24"/>
        </w:rPr>
        <w:t xml:space="preserve"> </w:t>
      </w:r>
    </w:p>
    <w:p w14:paraId="71EE5FC6" w14:textId="77777777" w:rsidR="00761729" w:rsidRPr="000B41DA" w:rsidRDefault="00761729" w:rsidP="00761729">
      <w:pPr>
        <w:pStyle w:val="ListParagraph"/>
        <w:ind w:left="2149"/>
        <w:rPr>
          <w:rFonts w:asciiTheme="majorHAnsi" w:hAnsiTheme="majorHAnsi"/>
          <w:iCs/>
          <w:szCs w:val="24"/>
        </w:rPr>
      </w:pPr>
    </w:p>
    <w:p w14:paraId="60DD2C22" w14:textId="77777777" w:rsidR="00761729" w:rsidRPr="000B41DA" w:rsidRDefault="00761729" w:rsidP="00761729">
      <w:pPr>
        <w:rPr>
          <w:rFonts w:ascii="Avenir Next Condensed Demi Bold" w:hAnsi="Avenir Next Condensed Demi Bold"/>
          <w:b/>
          <w:iCs/>
          <w:szCs w:val="24"/>
        </w:rPr>
      </w:pPr>
      <w:r w:rsidRPr="000B41DA">
        <w:rPr>
          <w:rFonts w:ascii="Avenir Next Condensed Demi Bold" w:hAnsi="Avenir Next Condensed Demi Bold"/>
          <w:b/>
          <w:iCs/>
          <w:szCs w:val="24"/>
        </w:rPr>
        <w:t xml:space="preserve">                                 </w:t>
      </w:r>
    </w:p>
    <w:p w14:paraId="1FF30246" w14:textId="77777777" w:rsidR="00761729" w:rsidRPr="000B41DA" w:rsidRDefault="00761729" w:rsidP="00761729">
      <w:pPr>
        <w:rPr>
          <w:rFonts w:ascii="Avenir Next Condensed Demi Bold" w:hAnsi="Avenir Next Condensed Demi Bold"/>
          <w:b/>
          <w:iCs/>
          <w:szCs w:val="24"/>
        </w:rPr>
      </w:pPr>
      <w:r w:rsidRPr="000B41DA">
        <w:rPr>
          <w:rFonts w:ascii="Avenir Next Condensed Demi Bold" w:hAnsi="Avenir Next Condensed Demi Bold"/>
          <w:b/>
          <w:iCs/>
          <w:szCs w:val="24"/>
        </w:rPr>
        <w:t xml:space="preserve">        </w:t>
      </w:r>
    </w:p>
    <w:p w14:paraId="48AAFCD0" w14:textId="77777777" w:rsidR="00761729" w:rsidRPr="000B41DA" w:rsidRDefault="00761729" w:rsidP="00761729">
      <w:pPr>
        <w:rPr>
          <w:rFonts w:ascii="Avenir Next Condensed Demi Bold" w:hAnsi="Avenir Next Condensed Demi Bold"/>
          <w:b/>
          <w:iCs/>
          <w:szCs w:val="24"/>
        </w:rPr>
      </w:pPr>
    </w:p>
    <w:p w14:paraId="62B1990B" w14:textId="77777777" w:rsidR="00761729" w:rsidRPr="000B41DA" w:rsidRDefault="00761729" w:rsidP="00761729">
      <w:pPr>
        <w:rPr>
          <w:rFonts w:ascii="Avenir Next Condensed Demi Bold" w:hAnsi="Avenir Next Condensed Demi Bold"/>
          <w:b/>
          <w:iCs/>
          <w:szCs w:val="24"/>
        </w:rPr>
      </w:pPr>
    </w:p>
    <w:p w14:paraId="524920E6" w14:textId="77777777" w:rsidR="00761729" w:rsidRPr="000B41DA" w:rsidRDefault="00761729" w:rsidP="00761729">
      <w:pPr>
        <w:rPr>
          <w:rFonts w:asciiTheme="majorHAnsi" w:hAnsiTheme="majorHAnsi"/>
          <w:iCs/>
          <w:szCs w:val="24"/>
        </w:rPr>
      </w:pPr>
      <w:r w:rsidRPr="000B41DA">
        <w:rPr>
          <w:rFonts w:ascii="Avenir Next Condensed Demi Bold" w:hAnsi="Avenir Next Condensed Demi Bold"/>
          <w:b/>
          <w:iCs/>
          <w:szCs w:val="24"/>
        </w:rPr>
        <w:t xml:space="preserve">                                     THANK YOU</w:t>
      </w:r>
      <w:r w:rsidRPr="000B41DA">
        <w:rPr>
          <w:rFonts w:asciiTheme="majorHAnsi" w:hAnsiTheme="majorHAnsi"/>
          <w:iCs/>
          <w:szCs w:val="24"/>
        </w:rPr>
        <w:t>.</w:t>
      </w:r>
    </w:p>
    <w:p w14:paraId="7647DDE4" w14:textId="77777777" w:rsidR="00761729" w:rsidRDefault="00761729" w:rsidP="00761729">
      <w:pPr>
        <w:rPr>
          <w:rFonts w:asciiTheme="majorHAnsi" w:hAnsiTheme="majorHAnsi"/>
          <w:b/>
          <w:iCs/>
          <w:sz w:val="40"/>
          <w:szCs w:val="40"/>
          <w:u w:val="single"/>
        </w:rPr>
      </w:pPr>
    </w:p>
    <w:p w14:paraId="3E185AEE" w14:textId="77777777" w:rsidR="00761729" w:rsidRDefault="00761729" w:rsidP="00761729">
      <w:pPr>
        <w:rPr>
          <w:rFonts w:asciiTheme="majorHAnsi" w:hAnsiTheme="majorHAnsi"/>
          <w:b/>
          <w:iCs/>
          <w:sz w:val="40"/>
          <w:szCs w:val="40"/>
          <w:u w:val="single"/>
        </w:rPr>
      </w:pPr>
    </w:p>
    <w:p w14:paraId="476533E7" w14:textId="77777777" w:rsidR="00761729" w:rsidRDefault="00761729" w:rsidP="00761729">
      <w:pPr>
        <w:rPr>
          <w:rFonts w:asciiTheme="majorHAnsi" w:hAnsiTheme="majorHAnsi"/>
          <w:b/>
          <w:iCs/>
          <w:sz w:val="40"/>
          <w:szCs w:val="40"/>
          <w:u w:val="single"/>
        </w:rPr>
      </w:pPr>
    </w:p>
    <w:p w14:paraId="1AEEBCA4" w14:textId="4D412318" w:rsidR="009446D6" w:rsidRPr="000B41DA" w:rsidRDefault="000B41DA" w:rsidP="000B41DA">
      <w:pPr>
        <w:rPr>
          <w:rFonts w:asciiTheme="majorHAnsi" w:hAnsiTheme="majorHAnsi"/>
          <w:b/>
          <w:iCs/>
          <w:sz w:val="40"/>
          <w:szCs w:val="40"/>
          <w:u w:val="single"/>
        </w:rPr>
      </w:pPr>
      <w:r>
        <w:rPr>
          <w:rFonts w:asciiTheme="majorHAnsi" w:hAnsiTheme="majorHAnsi"/>
          <w:b/>
          <w:iCs/>
          <w:sz w:val="40"/>
          <w:szCs w:val="40"/>
          <w:u w:val="single"/>
        </w:rPr>
        <w:t xml:space="preserve">    </w:t>
      </w:r>
    </w:p>
    <w:p w14:paraId="47E0BB2D" w14:textId="77777777" w:rsidR="00042685" w:rsidRDefault="00042685" w:rsidP="00042685">
      <w:pPr>
        <w:pStyle w:val="PurdueHeading1"/>
      </w:pPr>
      <w:bookmarkStart w:id="83" w:name="_Toc515487097"/>
      <w:r>
        <w:t>APPENDIX B. Timeline</w:t>
      </w:r>
      <w:bookmarkEnd w:id="83"/>
    </w:p>
    <w:p w14:paraId="137995F3" w14:textId="77777777" w:rsidR="00042685" w:rsidRPr="003A7725" w:rsidRDefault="00042685" w:rsidP="00042685">
      <w:pPr>
        <w:pStyle w:val="PurdueHeading1"/>
        <w:jc w:val="left"/>
      </w:pPr>
      <w:bookmarkStart w:id="84" w:name="_Toc515487098"/>
      <w:r>
        <w:t>Gant</w:t>
      </w:r>
      <w:r w:rsidR="00C16F80">
        <w:t>T</w:t>
      </w:r>
      <w:r>
        <w:t xml:space="preserve"> chart</w:t>
      </w:r>
      <w:bookmarkEnd w:id="84"/>
      <w:r>
        <w:t xml:space="preserve"> </w:t>
      </w:r>
    </w:p>
    <w:p w14:paraId="3A7A54A2" w14:textId="3CF6B7ED" w:rsidR="00042685" w:rsidRDefault="009D234F" w:rsidP="009D234F">
      <w:pPr>
        <w:jc w:val="center"/>
      </w:pPr>
      <w:bookmarkStart w:id="85" w:name="_Toc515487100"/>
      <w:r>
        <w:t xml:space="preserve">Table </w:t>
      </w:r>
      <w:r w:rsidR="00E20086">
        <w:fldChar w:fldCharType="begin"/>
      </w:r>
      <w:r w:rsidR="00E20086">
        <w:instrText xml:space="preserve"> SEQ Table \* ARABIC </w:instrText>
      </w:r>
      <w:r w:rsidR="00E20086">
        <w:fldChar w:fldCharType="separate"/>
      </w:r>
      <w:r w:rsidR="00761FC9">
        <w:rPr>
          <w:noProof/>
        </w:rPr>
        <w:t>1</w:t>
      </w:r>
      <w:r w:rsidR="00E20086">
        <w:rPr>
          <w:noProof/>
        </w:rPr>
        <w:fldChar w:fldCharType="end"/>
      </w:r>
      <w:r>
        <w:t>: Gantt Chart</w:t>
      </w:r>
      <w:bookmarkEnd w:id="85"/>
    </w:p>
    <w:p w14:paraId="78B6BE1A" w14:textId="77777777" w:rsidR="009D234F" w:rsidRDefault="009D234F"/>
    <w:p w14:paraId="232CF8E1" w14:textId="66754C23" w:rsidR="009D234F" w:rsidRDefault="009D234F" w:rsidP="009D234F">
      <w:pPr>
        <w:pStyle w:val="Caption"/>
        <w:keepNext/>
      </w:pPr>
    </w:p>
    <w:tbl>
      <w:tblPr>
        <w:tblpPr w:leftFromText="180" w:rightFromText="180" w:vertAnchor="text" w:horzAnchor="margin" w:tblpXSpec="center" w:tblpY="-3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0"/>
        <w:gridCol w:w="376"/>
        <w:gridCol w:w="376"/>
        <w:gridCol w:w="375"/>
        <w:gridCol w:w="375"/>
        <w:gridCol w:w="375"/>
        <w:gridCol w:w="375"/>
        <w:gridCol w:w="375"/>
        <w:gridCol w:w="375"/>
        <w:gridCol w:w="419"/>
        <w:gridCol w:w="569"/>
        <w:gridCol w:w="728"/>
        <w:gridCol w:w="728"/>
      </w:tblGrid>
      <w:tr w:rsidR="00052DDA" w:rsidRPr="009E4EA5" w14:paraId="06E292A9" w14:textId="77777777" w:rsidTr="009D234F">
        <w:tc>
          <w:tcPr>
            <w:tcW w:w="0" w:type="auto"/>
            <w:shd w:val="clear" w:color="auto" w:fill="auto"/>
          </w:tcPr>
          <w:p w14:paraId="020D9E07" w14:textId="77777777" w:rsidR="00052DDA" w:rsidRPr="009E4EA5" w:rsidRDefault="00052DDA" w:rsidP="0053701F">
            <w:pPr>
              <w:rPr>
                <w:rFonts w:cs="Times New Roman"/>
                <w:szCs w:val="24"/>
              </w:rPr>
            </w:pPr>
          </w:p>
        </w:tc>
        <w:tc>
          <w:tcPr>
            <w:tcW w:w="0" w:type="auto"/>
            <w:gridSpan w:val="4"/>
            <w:shd w:val="clear" w:color="auto" w:fill="auto"/>
          </w:tcPr>
          <w:p w14:paraId="5F74177B" w14:textId="77777777" w:rsidR="00052DDA" w:rsidRPr="009E4EA5" w:rsidRDefault="00052DDA" w:rsidP="0053701F">
            <w:pPr>
              <w:rPr>
                <w:rFonts w:cs="Times New Roman"/>
                <w:szCs w:val="24"/>
              </w:rPr>
            </w:pPr>
            <w:r w:rsidRPr="009E4EA5">
              <w:rPr>
                <w:rFonts w:cs="Times New Roman"/>
                <w:szCs w:val="24"/>
              </w:rPr>
              <w:t>MARCH</w:t>
            </w:r>
          </w:p>
        </w:tc>
        <w:tc>
          <w:tcPr>
            <w:tcW w:w="0" w:type="auto"/>
            <w:gridSpan w:val="4"/>
            <w:shd w:val="clear" w:color="auto" w:fill="auto"/>
          </w:tcPr>
          <w:p w14:paraId="03B5B895" w14:textId="77777777" w:rsidR="00052DDA" w:rsidRPr="009E4EA5" w:rsidRDefault="00052DDA" w:rsidP="0053701F">
            <w:pPr>
              <w:rPr>
                <w:rFonts w:cs="Times New Roman"/>
                <w:szCs w:val="24"/>
              </w:rPr>
            </w:pPr>
            <w:r w:rsidRPr="009E4EA5">
              <w:rPr>
                <w:rFonts w:cs="Times New Roman"/>
                <w:szCs w:val="24"/>
              </w:rPr>
              <w:t>APRIL</w:t>
            </w:r>
          </w:p>
        </w:tc>
        <w:tc>
          <w:tcPr>
            <w:tcW w:w="2188" w:type="dxa"/>
            <w:gridSpan w:val="4"/>
            <w:shd w:val="clear" w:color="auto" w:fill="auto"/>
          </w:tcPr>
          <w:p w14:paraId="6D76F003" w14:textId="77777777" w:rsidR="00052DDA" w:rsidRPr="009E4EA5" w:rsidRDefault="00052DDA" w:rsidP="00052DDA">
            <w:pPr>
              <w:rPr>
                <w:rFonts w:cs="Times New Roman"/>
                <w:szCs w:val="24"/>
              </w:rPr>
            </w:pPr>
            <w:r w:rsidRPr="009E4EA5">
              <w:rPr>
                <w:rFonts w:cs="Times New Roman"/>
                <w:szCs w:val="24"/>
              </w:rPr>
              <w:t>MAY</w:t>
            </w:r>
          </w:p>
        </w:tc>
      </w:tr>
      <w:tr w:rsidR="00052DDA" w:rsidRPr="009E4EA5" w14:paraId="3516E0F1" w14:textId="77777777" w:rsidTr="0053701F">
        <w:trPr>
          <w:trHeight w:val="200"/>
        </w:trPr>
        <w:tc>
          <w:tcPr>
            <w:tcW w:w="0" w:type="auto"/>
            <w:vMerge w:val="restart"/>
            <w:shd w:val="clear" w:color="auto" w:fill="auto"/>
          </w:tcPr>
          <w:p w14:paraId="3D2122B4" w14:textId="77777777" w:rsidR="00052DDA" w:rsidRPr="009E4EA5" w:rsidRDefault="00052DDA" w:rsidP="0053701F">
            <w:pPr>
              <w:rPr>
                <w:rFonts w:cs="Times New Roman"/>
                <w:szCs w:val="24"/>
              </w:rPr>
            </w:pPr>
            <w:r w:rsidRPr="009E4EA5">
              <w:rPr>
                <w:rFonts w:cs="Times New Roman"/>
                <w:szCs w:val="24"/>
              </w:rPr>
              <w:t>TASK DESCRIPTION</w:t>
            </w:r>
          </w:p>
        </w:tc>
        <w:tc>
          <w:tcPr>
            <w:tcW w:w="5446" w:type="dxa"/>
            <w:gridSpan w:val="12"/>
            <w:shd w:val="clear" w:color="auto" w:fill="auto"/>
          </w:tcPr>
          <w:p w14:paraId="3B3D2DE8" w14:textId="77777777" w:rsidR="00052DDA" w:rsidRPr="009E4EA5" w:rsidRDefault="00052DDA" w:rsidP="00052DDA">
            <w:pPr>
              <w:jc w:val="center"/>
              <w:rPr>
                <w:rFonts w:cs="Times New Roman"/>
                <w:szCs w:val="24"/>
              </w:rPr>
            </w:pPr>
            <w:r w:rsidRPr="009E4EA5">
              <w:rPr>
                <w:rFonts w:cs="Times New Roman"/>
                <w:szCs w:val="24"/>
              </w:rPr>
              <w:t>WEEK</w:t>
            </w:r>
          </w:p>
        </w:tc>
      </w:tr>
      <w:tr w:rsidR="009E4EA5" w:rsidRPr="009E4EA5" w14:paraId="67C57A0C" w14:textId="77777777" w:rsidTr="009D234F">
        <w:trPr>
          <w:trHeight w:val="199"/>
        </w:trPr>
        <w:tc>
          <w:tcPr>
            <w:tcW w:w="0" w:type="auto"/>
            <w:vMerge/>
            <w:shd w:val="clear" w:color="auto" w:fill="auto"/>
          </w:tcPr>
          <w:p w14:paraId="49C05837" w14:textId="77777777" w:rsidR="009E4EA5" w:rsidRPr="009E4EA5" w:rsidRDefault="009E4EA5" w:rsidP="0053701F">
            <w:pPr>
              <w:rPr>
                <w:rFonts w:cs="Times New Roman"/>
                <w:szCs w:val="24"/>
              </w:rPr>
            </w:pPr>
          </w:p>
        </w:tc>
        <w:tc>
          <w:tcPr>
            <w:tcW w:w="0" w:type="auto"/>
            <w:shd w:val="clear" w:color="auto" w:fill="auto"/>
          </w:tcPr>
          <w:p w14:paraId="73050793" w14:textId="77777777" w:rsidR="009E4EA5" w:rsidRPr="009E4EA5" w:rsidRDefault="009E4EA5" w:rsidP="0053701F">
            <w:pPr>
              <w:rPr>
                <w:rFonts w:cs="Times New Roman"/>
                <w:szCs w:val="24"/>
              </w:rPr>
            </w:pPr>
            <w:r w:rsidRPr="009E4EA5">
              <w:rPr>
                <w:rFonts w:cs="Times New Roman"/>
                <w:szCs w:val="24"/>
              </w:rPr>
              <w:t>1</w:t>
            </w:r>
          </w:p>
        </w:tc>
        <w:tc>
          <w:tcPr>
            <w:tcW w:w="0" w:type="auto"/>
            <w:shd w:val="clear" w:color="auto" w:fill="auto"/>
          </w:tcPr>
          <w:p w14:paraId="23008B30" w14:textId="77777777" w:rsidR="009E4EA5" w:rsidRPr="009E4EA5" w:rsidRDefault="009E4EA5" w:rsidP="0053701F">
            <w:pPr>
              <w:rPr>
                <w:rFonts w:cs="Times New Roman"/>
                <w:szCs w:val="24"/>
              </w:rPr>
            </w:pPr>
            <w:r w:rsidRPr="009E4EA5">
              <w:rPr>
                <w:rFonts w:cs="Times New Roman"/>
                <w:szCs w:val="24"/>
              </w:rPr>
              <w:t>2</w:t>
            </w:r>
          </w:p>
        </w:tc>
        <w:tc>
          <w:tcPr>
            <w:tcW w:w="0" w:type="auto"/>
            <w:shd w:val="clear" w:color="auto" w:fill="auto"/>
          </w:tcPr>
          <w:p w14:paraId="66E882C8" w14:textId="77777777" w:rsidR="009E4EA5" w:rsidRPr="009E4EA5" w:rsidRDefault="009E4EA5" w:rsidP="0053701F">
            <w:pPr>
              <w:rPr>
                <w:rFonts w:cs="Times New Roman"/>
                <w:szCs w:val="24"/>
              </w:rPr>
            </w:pPr>
            <w:r w:rsidRPr="009E4EA5">
              <w:rPr>
                <w:rFonts w:cs="Times New Roman"/>
                <w:szCs w:val="24"/>
              </w:rPr>
              <w:t>3</w:t>
            </w:r>
          </w:p>
        </w:tc>
        <w:tc>
          <w:tcPr>
            <w:tcW w:w="0" w:type="auto"/>
            <w:shd w:val="clear" w:color="auto" w:fill="auto"/>
          </w:tcPr>
          <w:p w14:paraId="00EE2467" w14:textId="77777777" w:rsidR="009E4EA5" w:rsidRPr="009E4EA5" w:rsidRDefault="009E4EA5" w:rsidP="0053701F">
            <w:pPr>
              <w:rPr>
                <w:rFonts w:cs="Times New Roman"/>
                <w:szCs w:val="24"/>
              </w:rPr>
            </w:pPr>
            <w:r w:rsidRPr="009E4EA5">
              <w:rPr>
                <w:rFonts w:cs="Times New Roman"/>
                <w:szCs w:val="24"/>
              </w:rPr>
              <w:t>4</w:t>
            </w:r>
          </w:p>
        </w:tc>
        <w:tc>
          <w:tcPr>
            <w:tcW w:w="0" w:type="auto"/>
            <w:shd w:val="clear" w:color="auto" w:fill="auto"/>
          </w:tcPr>
          <w:p w14:paraId="4AF72C8E" w14:textId="77777777" w:rsidR="009E4EA5" w:rsidRPr="009E4EA5" w:rsidRDefault="009E4EA5" w:rsidP="0053701F">
            <w:pPr>
              <w:rPr>
                <w:rFonts w:cs="Times New Roman"/>
                <w:szCs w:val="24"/>
              </w:rPr>
            </w:pPr>
            <w:r w:rsidRPr="009E4EA5">
              <w:rPr>
                <w:rFonts w:cs="Times New Roman"/>
                <w:szCs w:val="24"/>
              </w:rPr>
              <w:t>5</w:t>
            </w:r>
          </w:p>
        </w:tc>
        <w:tc>
          <w:tcPr>
            <w:tcW w:w="0" w:type="auto"/>
            <w:shd w:val="clear" w:color="auto" w:fill="auto"/>
          </w:tcPr>
          <w:p w14:paraId="077512B7" w14:textId="77777777" w:rsidR="009E4EA5" w:rsidRPr="009E4EA5" w:rsidRDefault="009E4EA5" w:rsidP="0053701F">
            <w:pPr>
              <w:rPr>
                <w:rFonts w:cs="Times New Roman"/>
                <w:szCs w:val="24"/>
              </w:rPr>
            </w:pPr>
            <w:r w:rsidRPr="009E4EA5">
              <w:rPr>
                <w:rFonts w:cs="Times New Roman"/>
                <w:szCs w:val="24"/>
              </w:rPr>
              <w:t>6</w:t>
            </w:r>
          </w:p>
        </w:tc>
        <w:tc>
          <w:tcPr>
            <w:tcW w:w="0" w:type="auto"/>
            <w:shd w:val="clear" w:color="auto" w:fill="auto"/>
          </w:tcPr>
          <w:p w14:paraId="315BAE3A" w14:textId="77777777" w:rsidR="009E4EA5" w:rsidRPr="009E4EA5" w:rsidRDefault="009E4EA5" w:rsidP="0053701F">
            <w:pPr>
              <w:rPr>
                <w:rFonts w:cs="Times New Roman"/>
                <w:szCs w:val="24"/>
              </w:rPr>
            </w:pPr>
            <w:r w:rsidRPr="009E4EA5">
              <w:rPr>
                <w:rFonts w:cs="Times New Roman"/>
                <w:szCs w:val="24"/>
              </w:rPr>
              <w:t>7</w:t>
            </w:r>
          </w:p>
        </w:tc>
        <w:tc>
          <w:tcPr>
            <w:tcW w:w="0" w:type="auto"/>
            <w:shd w:val="clear" w:color="auto" w:fill="auto"/>
          </w:tcPr>
          <w:p w14:paraId="2537C64E" w14:textId="77777777" w:rsidR="009E4EA5" w:rsidRPr="009E4EA5" w:rsidRDefault="009E4EA5" w:rsidP="0053701F">
            <w:pPr>
              <w:rPr>
                <w:rFonts w:cs="Times New Roman"/>
                <w:szCs w:val="24"/>
              </w:rPr>
            </w:pPr>
            <w:r w:rsidRPr="009E4EA5">
              <w:rPr>
                <w:rFonts w:cs="Times New Roman"/>
                <w:szCs w:val="24"/>
              </w:rPr>
              <w:t>8</w:t>
            </w:r>
          </w:p>
        </w:tc>
        <w:tc>
          <w:tcPr>
            <w:tcW w:w="0" w:type="auto"/>
            <w:shd w:val="clear" w:color="auto" w:fill="auto"/>
          </w:tcPr>
          <w:p w14:paraId="67BF7301" w14:textId="77777777" w:rsidR="009E4EA5" w:rsidRPr="009E4EA5" w:rsidRDefault="009E4EA5" w:rsidP="0053701F">
            <w:pPr>
              <w:rPr>
                <w:rFonts w:cs="Times New Roman"/>
                <w:szCs w:val="24"/>
              </w:rPr>
            </w:pPr>
            <w:r w:rsidRPr="009E4EA5">
              <w:rPr>
                <w:rFonts w:cs="Times New Roman"/>
                <w:szCs w:val="24"/>
              </w:rPr>
              <w:t>9</w:t>
            </w:r>
          </w:p>
        </w:tc>
        <w:tc>
          <w:tcPr>
            <w:tcW w:w="0" w:type="auto"/>
            <w:shd w:val="clear" w:color="auto" w:fill="auto"/>
          </w:tcPr>
          <w:p w14:paraId="36ABD0F2" w14:textId="77777777" w:rsidR="009E4EA5" w:rsidRPr="009E4EA5" w:rsidRDefault="009E4EA5" w:rsidP="0053701F">
            <w:pPr>
              <w:rPr>
                <w:rFonts w:cs="Times New Roman"/>
                <w:szCs w:val="24"/>
              </w:rPr>
            </w:pPr>
            <w:r w:rsidRPr="009E4EA5">
              <w:rPr>
                <w:rFonts w:cs="Times New Roman"/>
                <w:szCs w:val="24"/>
              </w:rPr>
              <w:t>10</w:t>
            </w:r>
          </w:p>
        </w:tc>
        <w:tc>
          <w:tcPr>
            <w:tcW w:w="585" w:type="dxa"/>
          </w:tcPr>
          <w:p w14:paraId="787B96BF" w14:textId="77777777" w:rsidR="009E4EA5" w:rsidRPr="009E4EA5" w:rsidRDefault="00052DDA" w:rsidP="0053701F">
            <w:pPr>
              <w:rPr>
                <w:rFonts w:cs="Times New Roman"/>
                <w:szCs w:val="24"/>
              </w:rPr>
            </w:pPr>
            <w:r>
              <w:rPr>
                <w:rFonts w:cs="Times New Roman"/>
                <w:szCs w:val="24"/>
              </w:rPr>
              <w:t>11</w:t>
            </w:r>
          </w:p>
        </w:tc>
        <w:tc>
          <w:tcPr>
            <w:tcW w:w="585" w:type="dxa"/>
          </w:tcPr>
          <w:p w14:paraId="38531E7D" w14:textId="77777777" w:rsidR="009E4EA5" w:rsidRPr="009E4EA5" w:rsidRDefault="00052DDA" w:rsidP="0053701F">
            <w:pPr>
              <w:rPr>
                <w:rFonts w:cs="Times New Roman"/>
                <w:szCs w:val="24"/>
              </w:rPr>
            </w:pPr>
            <w:r>
              <w:rPr>
                <w:rFonts w:cs="Times New Roman"/>
                <w:szCs w:val="24"/>
              </w:rPr>
              <w:t>12</w:t>
            </w:r>
          </w:p>
        </w:tc>
      </w:tr>
      <w:tr w:rsidR="009E4EA5" w:rsidRPr="009E4EA5" w14:paraId="5C69A2AD" w14:textId="77777777" w:rsidTr="009D234F">
        <w:tc>
          <w:tcPr>
            <w:tcW w:w="0" w:type="auto"/>
            <w:shd w:val="clear" w:color="auto" w:fill="auto"/>
          </w:tcPr>
          <w:p w14:paraId="1DE819FE" w14:textId="77777777" w:rsidR="009E4EA5" w:rsidRPr="009E4EA5" w:rsidRDefault="009E4EA5" w:rsidP="0053701F">
            <w:pPr>
              <w:rPr>
                <w:rFonts w:cs="Times New Roman"/>
                <w:szCs w:val="24"/>
              </w:rPr>
            </w:pPr>
            <w:r>
              <w:rPr>
                <w:rFonts w:cs="Times New Roman"/>
                <w:szCs w:val="24"/>
              </w:rPr>
              <w:t>SURVEY</w:t>
            </w:r>
            <w:r w:rsidRPr="009E4EA5">
              <w:rPr>
                <w:rFonts w:cs="Times New Roman"/>
                <w:szCs w:val="24"/>
              </w:rPr>
              <w:t xml:space="preserve"> GUIDE EDIT</w:t>
            </w:r>
          </w:p>
          <w:p w14:paraId="6C39F3DF" w14:textId="77777777" w:rsidR="009E4EA5" w:rsidRPr="009E4EA5" w:rsidRDefault="009E4EA5" w:rsidP="0053701F">
            <w:pPr>
              <w:rPr>
                <w:rFonts w:cs="Times New Roman"/>
                <w:szCs w:val="24"/>
              </w:rPr>
            </w:pPr>
          </w:p>
        </w:tc>
        <w:tc>
          <w:tcPr>
            <w:tcW w:w="0" w:type="auto"/>
            <w:shd w:val="clear" w:color="auto" w:fill="FF0000"/>
          </w:tcPr>
          <w:p w14:paraId="064DA09C" w14:textId="77777777" w:rsidR="009E4EA5" w:rsidRPr="009E4EA5" w:rsidRDefault="009E4EA5" w:rsidP="0053701F">
            <w:pPr>
              <w:rPr>
                <w:rFonts w:cs="Times New Roman"/>
                <w:szCs w:val="24"/>
              </w:rPr>
            </w:pPr>
          </w:p>
        </w:tc>
        <w:tc>
          <w:tcPr>
            <w:tcW w:w="0" w:type="auto"/>
            <w:shd w:val="clear" w:color="auto" w:fill="FF0000"/>
          </w:tcPr>
          <w:p w14:paraId="6B17380B" w14:textId="77777777" w:rsidR="009E4EA5" w:rsidRPr="009E4EA5" w:rsidRDefault="009E4EA5" w:rsidP="0053701F">
            <w:pPr>
              <w:rPr>
                <w:rFonts w:cs="Times New Roman"/>
                <w:szCs w:val="24"/>
              </w:rPr>
            </w:pPr>
          </w:p>
        </w:tc>
        <w:tc>
          <w:tcPr>
            <w:tcW w:w="0" w:type="auto"/>
            <w:shd w:val="clear" w:color="auto" w:fill="FF0000"/>
          </w:tcPr>
          <w:p w14:paraId="74CDE0C0" w14:textId="77777777" w:rsidR="009E4EA5" w:rsidRPr="009E4EA5" w:rsidRDefault="009E4EA5" w:rsidP="0053701F">
            <w:pPr>
              <w:rPr>
                <w:rFonts w:cs="Times New Roman"/>
                <w:szCs w:val="24"/>
              </w:rPr>
            </w:pPr>
          </w:p>
        </w:tc>
        <w:tc>
          <w:tcPr>
            <w:tcW w:w="0" w:type="auto"/>
            <w:shd w:val="clear" w:color="auto" w:fill="FF0000"/>
          </w:tcPr>
          <w:p w14:paraId="19340F2D" w14:textId="77777777" w:rsidR="009E4EA5" w:rsidRPr="009E4EA5" w:rsidRDefault="009E4EA5" w:rsidP="0053701F">
            <w:pPr>
              <w:rPr>
                <w:rFonts w:cs="Times New Roman"/>
                <w:szCs w:val="24"/>
              </w:rPr>
            </w:pPr>
          </w:p>
        </w:tc>
        <w:tc>
          <w:tcPr>
            <w:tcW w:w="0" w:type="auto"/>
            <w:shd w:val="clear" w:color="auto" w:fill="auto"/>
          </w:tcPr>
          <w:p w14:paraId="7D36FAB3" w14:textId="77777777" w:rsidR="009E4EA5" w:rsidRPr="009E4EA5" w:rsidRDefault="009E4EA5" w:rsidP="0053701F">
            <w:pPr>
              <w:rPr>
                <w:rFonts w:cs="Times New Roman"/>
                <w:szCs w:val="24"/>
              </w:rPr>
            </w:pPr>
          </w:p>
        </w:tc>
        <w:tc>
          <w:tcPr>
            <w:tcW w:w="0" w:type="auto"/>
            <w:shd w:val="clear" w:color="auto" w:fill="auto"/>
          </w:tcPr>
          <w:p w14:paraId="413C9E90" w14:textId="77777777" w:rsidR="009E4EA5" w:rsidRPr="009E4EA5" w:rsidRDefault="009E4EA5" w:rsidP="0053701F">
            <w:pPr>
              <w:rPr>
                <w:rFonts w:cs="Times New Roman"/>
                <w:szCs w:val="24"/>
              </w:rPr>
            </w:pPr>
          </w:p>
        </w:tc>
        <w:tc>
          <w:tcPr>
            <w:tcW w:w="0" w:type="auto"/>
            <w:shd w:val="clear" w:color="auto" w:fill="auto"/>
          </w:tcPr>
          <w:p w14:paraId="4D9BC5C4" w14:textId="77777777" w:rsidR="009E4EA5" w:rsidRPr="009E4EA5" w:rsidRDefault="009E4EA5" w:rsidP="0053701F">
            <w:pPr>
              <w:rPr>
                <w:rFonts w:cs="Times New Roman"/>
                <w:szCs w:val="24"/>
              </w:rPr>
            </w:pPr>
          </w:p>
        </w:tc>
        <w:tc>
          <w:tcPr>
            <w:tcW w:w="0" w:type="auto"/>
            <w:shd w:val="clear" w:color="auto" w:fill="auto"/>
          </w:tcPr>
          <w:p w14:paraId="6BFEC6AB" w14:textId="77777777" w:rsidR="009E4EA5" w:rsidRPr="009E4EA5" w:rsidRDefault="009E4EA5" w:rsidP="0053701F">
            <w:pPr>
              <w:rPr>
                <w:rFonts w:cs="Times New Roman"/>
                <w:szCs w:val="24"/>
              </w:rPr>
            </w:pPr>
          </w:p>
        </w:tc>
        <w:tc>
          <w:tcPr>
            <w:tcW w:w="0" w:type="auto"/>
            <w:shd w:val="clear" w:color="auto" w:fill="auto"/>
          </w:tcPr>
          <w:p w14:paraId="28187F7D" w14:textId="77777777" w:rsidR="009E4EA5" w:rsidRPr="009E4EA5" w:rsidRDefault="009E4EA5" w:rsidP="0053701F">
            <w:pPr>
              <w:rPr>
                <w:rFonts w:cs="Times New Roman"/>
                <w:szCs w:val="24"/>
              </w:rPr>
            </w:pPr>
          </w:p>
        </w:tc>
        <w:tc>
          <w:tcPr>
            <w:tcW w:w="0" w:type="auto"/>
            <w:shd w:val="clear" w:color="auto" w:fill="auto"/>
          </w:tcPr>
          <w:p w14:paraId="4EDFB181" w14:textId="77777777" w:rsidR="009E4EA5" w:rsidRPr="009E4EA5" w:rsidRDefault="009E4EA5" w:rsidP="0053701F">
            <w:pPr>
              <w:rPr>
                <w:rFonts w:cs="Times New Roman"/>
                <w:szCs w:val="24"/>
              </w:rPr>
            </w:pPr>
          </w:p>
        </w:tc>
        <w:tc>
          <w:tcPr>
            <w:tcW w:w="585" w:type="dxa"/>
          </w:tcPr>
          <w:p w14:paraId="76A98C8F" w14:textId="77777777" w:rsidR="009E4EA5" w:rsidRPr="009E4EA5" w:rsidRDefault="009E4EA5" w:rsidP="0053701F">
            <w:pPr>
              <w:rPr>
                <w:rFonts w:cs="Times New Roman"/>
                <w:szCs w:val="24"/>
              </w:rPr>
            </w:pPr>
          </w:p>
        </w:tc>
        <w:tc>
          <w:tcPr>
            <w:tcW w:w="585" w:type="dxa"/>
          </w:tcPr>
          <w:p w14:paraId="61823CF6" w14:textId="77777777" w:rsidR="009E4EA5" w:rsidRPr="009E4EA5" w:rsidRDefault="009E4EA5" w:rsidP="0053701F">
            <w:pPr>
              <w:rPr>
                <w:rFonts w:cs="Times New Roman"/>
                <w:szCs w:val="24"/>
              </w:rPr>
            </w:pPr>
          </w:p>
        </w:tc>
      </w:tr>
      <w:tr w:rsidR="009E4EA5" w:rsidRPr="009E4EA5" w14:paraId="442802E7" w14:textId="77777777" w:rsidTr="009D234F">
        <w:tc>
          <w:tcPr>
            <w:tcW w:w="0" w:type="auto"/>
            <w:shd w:val="clear" w:color="auto" w:fill="auto"/>
          </w:tcPr>
          <w:p w14:paraId="5B92A39C" w14:textId="77777777" w:rsidR="009E4EA5" w:rsidRPr="009E4EA5" w:rsidRDefault="009E4EA5" w:rsidP="0053701F">
            <w:pPr>
              <w:rPr>
                <w:rFonts w:cs="Times New Roman"/>
                <w:szCs w:val="24"/>
              </w:rPr>
            </w:pPr>
            <w:r w:rsidRPr="009E4EA5">
              <w:rPr>
                <w:rFonts w:cs="Times New Roman"/>
                <w:szCs w:val="24"/>
              </w:rPr>
              <w:t>DATA COLLECTION</w:t>
            </w:r>
          </w:p>
          <w:p w14:paraId="239B6C91" w14:textId="77777777" w:rsidR="009E4EA5" w:rsidRPr="009E4EA5" w:rsidRDefault="009E4EA5" w:rsidP="0053701F">
            <w:pPr>
              <w:rPr>
                <w:rFonts w:cs="Times New Roman"/>
                <w:szCs w:val="24"/>
              </w:rPr>
            </w:pPr>
          </w:p>
        </w:tc>
        <w:tc>
          <w:tcPr>
            <w:tcW w:w="0" w:type="auto"/>
            <w:shd w:val="clear" w:color="auto" w:fill="auto"/>
          </w:tcPr>
          <w:p w14:paraId="1CA0C8CD" w14:textId="77777777" w:rsidR="009E4EA5" w:rsidRPr="009E4EA5" w:rsidRDefault="009E4EA5" w:rsidP="0053701F">
            <w:pPr>
              <w:rPr>
                <w:rFonts w:cs="Times New Roman"/>
                <w:szCs w:val="24"/>
              </w:rPr>
            </w:pPr>
          </w:p>
        </w:tc>
        <w:tc>
          <w:tcPr>
            <w:tcW w:w="0" w:type="auto"/>
            <w:shd w:val="clear" w:color="auto" w:fill="auto"/>
          </w:tcPr>
          <w:p w14:paraId="5F4416F2" w14:textId="77777777" w:rsidR="009E4EA5" w:rsidRPr="009E4EA5" w:rsidRDefault="009E4EA5" w:rsidP="0053701F">
            <w:pPr>
              <w:rPr>
                <w:rFonts w:cs="Times New Roman"/>
                <w:szCs w:val="24"/>
              </w:rPr>
            </w:pPr>
          </w:p>
        </w:tc>
        <w:tc>
          <w:tcPr>
            <w:tcW w:w="0" w:type="auto"/>
            <w:shd w:val="clear" w:color="auto" w:fill="auto"/>
          </w:tcPr>
          <w:p w14:paraId="52311DC6" w14:textId="77777777" w:rsidR="009E4EA5" w:rsidRPr="009E4EA5" w:rsidRDefault="009E4EA5" w:rsidP="0053701F">
            <w:pPr>
              <w:rPr>
                <w:rFonts w:cs="Times New Roman"/>
                <w:szCs w:val="24"/>
              </w:rPr>
            </w:pPr>
          </w:p>
        </w:tc>
        <w:tc>
          <w:tcPr>
            <w:tcW w:w="0" w:type="auto"/>
            <w:shd w:val="clear" w:color="auto" w:fill="auto"/>
          </w:tcPr>
          <w:p w14:paraId="4150294B" w14:textId="77777777" w:rsidR="009E4EA5" w:rsidRPr="009E4EA5" w:rsidRDefault="009E4EA5" w:rsidP="0053701F">
            <w:pPr>
              <w:rPr>
                <w:rFonts w:cs="Times New Roman"/>
                <w:szCs w:val="24"/>
              </w:rPr>
            </w:pPr>
          </w:p>
        </w:tc>
        <w:tc>
          <w:tcPr>
            <w:tcW w:w="0" w:type="auto"/>
            <w:shd w:val="clear" w:color="auto" w:fill="FF0000"/>
          </w:tcPr>
          <w:p w14:paraId="3B4CFF75" w14:textId="77777777" w:rsidR="009E4EA5" w:rsidRPr="009E4EA5" w:rsidRDefault="009E4EA5" w:rsidP="0053701F">
            <w:pPr>
              <w:rPr>
                <w:rFonts w:cs="Times New Roman"/>
                <w:szCs w:val="24"/>
              </w:rPr>
            </w:pPr>
          </w:p>
        </w:tc>
        <w:tc>
          <w:tcPr>
            <w:tcW w:w="0" w:type="auto"/>
            <w:shd w:val="clear" w:color="auto" w:fill="FF0000"/>
          </w:tcPr>
          <w:p w14:paraId="13F103D9" w14:textId="77777777" w:rsidR="009E4EA5" w:rsidRPr="009E4EA5" w:rsidRDefault="009E4EA5" w:rsidP="0053701F">
            <w:pPr>
              <w:rPr>
                <w:rFonts w:cs="Times New Roman"/>
                <w:szCs w:val="24"/>
              </w:rPr>
            </w:pPr>
          </w:p>
        </w:tc>
        <w:tc>
          <w:tcPr>
            <w:tcW w:w="0" w:type="auto"/>
            <w:shd w:val="clear" w:color="auto" w:fill="auto"/>
          </w:tcPr>
          <w:p w14:paraId="202D553B" w14:textId="77777777" w:rsidR="009E4EA5" w:rsidRPr="009E4EA5" w:rsidRDefault="009E4EA5" w:rsidP="0053701F">
            <w:pPr>
              <w:rPr>
                <w:rFonts w:cs="Times New Roman"/>
                <w:szCs w:val="24"/>
              </w:rPr>
            </w:pPr>
          </w:p>
        </w:tc>
        <w:tc>
          <w:tcPr>
            <w:tcW w:w="0" w:type="auto"/>
            <w:shd w:val="clear" w:color="auto" w:fill="auto"/>
          </w:tcPr>
          <w:p w14:paraId="062B7128" w14:textId="77777777" w:rsidR="009E4EA5" w:rsidRPr="009E4EA5" w:rsidRDefault="009E4EA5" w:rsidP="0053701F">
            <w:pPr>
              <w:rPr>
                <w:rFonts w:cs="Times New Roman"/>
                <w:szCs w:val="24"/>
              </w:rPr>
            </w:pPr>
          </w:p>
        </w:tc>
        <w:tc>
          <w:tcPr>
            <w:tcW w:w="0" w:type="auto"/>
            <w:shd w:val="clear" w:color="auto" w:fill="auto"/>
          </w:tcPr>
          <w:p w14:paraId="4BA0D243" w14:textId="77777777" w:rsidR="009E4EA5" w:rsidRPr="009E4EA5" w:rsidRDefault="009E4EA5" w:rsidP="0053701F">
            <w:pPr>
              <w:rPr>
                <w:rFonts w:cs="Times New Roman"/>
                <w:szCs w:val="24"/>
              </w:rPr>
            </w:pPr>
          </w:p>
        </w:tc>
        <w:tc>
          <w:tcPr>
            <w:tcW w:w="0" w:type="auto"/>
            <w:shd w:val="clear" w:color="auto" w:fill="auto"/>
          </w:tcPr>
          <w:p w14:paraId="73AF4029" w14:textId="77777777" w:rsidR="009E4EA5" w:rsidRPr="009E4EA5" w:rsidRDefault="009E4EA5" w:rsidP="0053701F">
            <w:pPr>
              <w:rPr>
                <w:rFonts w:cs="Times New Roman"/>
                <w:szCs w:val="24"/>
              </w:rPr>
            </w:pPr>
          </w:p>
        </w:tc>
        <w:tc>
          <w:tcPr>
            <w:tcW w:w="585" w:type="dxa"/>
          </w:tcPr>
          <w:p w14:paraId="253D4D59" w14:textId="77777777" w:rsidR="009E4EA5" w:rsidRPr="009E4EA5" w:rsidRDefault="009E4EA5" w:rsidP="0053701F">
            <w:pPr>
              <w:rPr>
                <w:rFonts w:cs="Times New Roman"/>
                <w:szCs w:val="24"/>
              </w:rPr>
            </w:pPr>
          </w:p>
        </w:tc>
        <w:tc>
          <w:tcPr>
            <w:tcW w:w="585" w:type="dxa"/>
          </w:tcPr>
          <w:p w14:paraId="3BCD0AE7" w14:textId="77777777" w:rsidR="009E4EA5" w:rsidRPr="009E4EA5" w:rsidRDefault="009E4EA5" w:rsidP="0053701F">
            <w:pPr>
              <w:rPr>
                <w:rFonts w:cs="Times New Roman"/>
                <w:szCs w:val="24"/>
              </w:rPr>
            </w:pPr>
          </w:p>
        </w:tc>
      </w:tr>
      <w:tr w:rsidR="009E4EA5" w:rsidRPr="009E4EA5" w14:paraId="54ED3F42" w14:textId="77777777" w:rsidTr="009D234F">
        <w:trPr>
          <w:trHeight w:val="829"/>
        </w:trPr>
        <w:tc>
          <w:tcPr>
            <w:tcW w:w="0" w:type="auto"/>
            <w:shd w:val="clear" w:color="auto" w:fill="auto"/>
          </w:tcPr>
          <w:p w14:paraId="4E044098" w14:textId="77777777" w:rsidR="009E4EA5" w:rsidRPr="009E4EA5" w:rsidRDefault="009E4EA5" w:rsidP="0053701F">
            <w:pPr>
              <w:rPr>
                <w:rFonts w:cs="Times New Roman"/>
                <w:szCs w:val="24"/>
              </w:rPr>
            </w:pPr>
            <w:r w:rsidRPr="009E4EA5">
              <w:rPr>
                <w:rFonts w:cs="Times New Roman"/>
                <w:szCs w:val="24"/>
              </w:rPr>
              <w:t>PROCESS DATA</w:t>
            </w:r>
          </w:p>
          <w:p w14:paraId="142ED78B" w14:textId="77777777" w:rsidR="009E4EA5" w:rsidRPr="009E4EA5" w:rsidRDefault="009E4EA5" w:rsidP="0053701F">
            <w:pPr>
              <w:rPr>
                <w:rFonts w:cs="Times New Roman"/>
                <w:szCs w:val="24"/>
              </w:rPr>
            </w:pPr>
          </w:p>
        </w:tc>
        <w:tc>
          <w:tcPr>
            <w:tcW w:w="0" w:type="auto"/>
            <w:shd w:val="clear" w:color="auto" w:fill="auto"/>
          </w:tcPr>
          <w:p w14:paraId="640FBE8B" w14:textId="77777777" w:rsidR="009E4EA5" w:rsidRPr="009E4EA5" w:rsidRDefault="009E4EA5" w:rsidP="0053701F">
            <w:pPr>
              <w:rPr>
                <w:rFonts w:cs="Times New Roman"/>
                <w:szCs w:val="24"/>
              </w:rPr>
            </w:pPr>
          </w:p>
        </w:tc>
        <w:tc>
          <w:tcPr>
            <w:tcW w:w="0" w:type="auto"/>
            <w:shd w:val="clear" w:color="auto" w:fill="auto"/>
          </w:tcPr>
          <w:p w14:paraId="4B0DCC89" w14:textId="77777777" w:rsidR="009E4EA5" w:rsidRPr="009E4EA5" w:rsidRDefault="009E4EA5" w:rsidP="0053701F">
            <w:pPr>
              <w:rPr>
                <w:rFonts w:cs="Times New Roman"/>
                <w:szCs w:val="24"/>
              </w:rPr>
            </w:pPr>
          </w:p>
        </w:tc>
        <w:tc>
          <w:tcPr>
            <w:tcW w:w="0" w:type="auto"/>
            <w:shd w:val="clear" w:color="auto" w:fill="auto"/>
          </w:tcPr>
          <w:p w14:paraId="6B6C8F24" w14:textId="77777777" w:rsidR="009E4EA5" w:rsidRPr="009E4EA5" w:rsidRDefault="009E4EA5" w:rsidP="0053701F">
            <w:pPr>
              <w:rPr>
                <w:rFonts w:cs="Times New Roman"/>
                <w:szCs w:val="24"/>
              </w:rPr>
            </w:pPr>
          </w:p>
        </w:tc>
        <w:tc>
          <w:tcPr>
            <w:tcW w:w="0" w:type="auto"/>
            <w:shd w:val="clear" w:color="auto" w:fill="FFFFFF" w:themeFill="background1"/>
          </w:tcPr>
          <w:p w14:paraId="3EBC3D15" w14:textId="77777777" w:rsidR="009E4EA5" w:rsidRPr="009E4EA5" w:rsidRDefault="009E4EA5" w:rsidP="0053701F">
            <w:pPr>
              <w:rPr>
                <w:rFonts w:cs="Times New Roman"/>
                <w:szCs w:val="24"/>
              </w:rPr>
            </w:pPr>
          </w:p>
        </w:tc>
        <w:tc>
          <w:tcPr>
            <w:tcW w:w="0" w:type="auto"/>
            <w:shd w:val="clear" w:color="auto" w:fill="auto"/>
          </w:tcPr>
          <w:p w14:paraId="568022C6" w14:textId="77777777" w:rsidR="009E4EA5" w:rsidRPr="009E4EA5" w:rsidRDefault="009E4EA5" w:rsidP="0053701F">
            <w:pPr>
              <w:rPr>
                <w:rFonts w:cs="Times New Roman"/>
                <w:szCs w:val="24"/>
              </w:rPr>
            </w:pPr>
          </w:p>
        </w:tc>
        <w:tc>
          <w:tcPr>
            <w:tcW w:w="0" w:type="auto"/>
            <w:shd w:val="clear" w:color="auto" w:fill="auto"/>
          </w:tcPr>
          <w:p w14:paraId="0CC2DF19" w14:textId="77777777" w:rsidR="009E4EA5" w:rsidRPr="009E4EA5" w:rsidRDefault="009E4EA5" w:rsidP="0053701F">
            <w:pPr>
              <w:rPr>
                <w:rFonts w:cs="Times New Roman"/>
                <w:szCs w:val="24"/>
              </w:rPr>
            </w:pPr>
          </w:p>
        </w:tc>
        <w:tc>
          <w:tcPr>
            <w:tcW w:w="0" w:type="auto"/>
            <w:shd w:val="clear" w:color="auto" w:fill="FF0000"/>
          </w:tcPr>
          <w:p w14:paraId="2AF57B67" w14:textId="77777777" w:rsidR="009E4EA5" w:rsidRPr="009E4EA5" w:rsidRDefault="009E4EA5" w:rsidP="0053701F">
            <w:pPr>
              <w:rPr>
                <w:rFonts w:cs="Times New Roman"/>
                <w:szCs w:val="24"/>
              </w:rPr>
            </w:pPr>
          </w:p>
        </w:tc>
        <w:tc>
          <w:tcPr>
            <w:tcW w:w="0" w:type="auto"/>
            <w:shd w:val="clear" w:color="auto" w:fill="auto"/>
          </w:tcPr>
          <w:p w14:paraId="268BF689" w14:textId="77777777" w:rsidR="009E4EA5" w:rsidRPr="009E4EA5" w:rsidRDefault="009E4EA5" w:rsidP="0053701F">
            <w:pPr>
              <w:rPr>
                <w:rFonts w:cs="Times New Roman"/>
                <w:szCs w:val="24"/>
              </w:rPr>
            </w:pPr>
          </w:p>
        </w:tc>
        <w:tc>
          <w:tcPr>
            <w:tcW w:w="0" w:type="auto"/>
            <w:shd w:val="clear" w:color="auto" w:fill="auto"/>
          </w:tcPr>
          <w:p w14:paraId="627DB09F" w14:textId="77777777" w:rsidR="009E4EA5" w:rsidRPr="009E4EA5" w:rsidRDefault="009E4EA5" w:rsidP="0053701F">
            <w:pPr>
              <w:rPr>
                <w:rFonts w:cs="Times New Roman"/>
                <w:szCs w:val="24"/>
              </w:rPr>
            </w:pPr>
          </w:p>
        </w:tc>
        <w:tc>
          <w:tcPr>
            <w:tcW w:w="0" w:type="auto"/>
            <w:shd w:val="clear" w:color="auto" w:fill="auto"/>
          </w:tcPr>
          <w:p w14:paraId="0AEDAF36" w14:textId="77777777" w:rsidR="009E4EA5" w:rsidRPr="009E4EA5" w:rsidRDefault="009E4EA5" w:rsidP="0053701F">
            <w:pPr>
              <w:rPr>
                <w:rFonts w:cs="Times New Roman"/>
                <w:szCs w:val="24"/>
              </w:rPr>
            </w:pPr>
          </w:p>
        </w:tc>
        <w:tc>
          <w:tcPr>
            <w:tcW w:w="585" w:type="dxa"/>
          </w:tcPr>
          <w:p w14:paraId="5B677039" w14:textId="77777777" w:rsidR="009E4EA5" w:rsidRPr="009E4EA5" w:rsidRDefault="009E4EA5" w:rsidP="0053701F">
            <w:pPr>
              <w:rPr>
                <w:rFonts w:cs="Times New Roman"/>
                <w:szCs w:val="24"/>
              </w:rPr>
            </w:pPr>
          </w:p>
        </w:tc>
        <w:tc>
          <w:tcPr>
            <w:tcW w:w="585" w:type="dxa"/>
          </w:tcPr>
          <w:p w14:paraId="2A493118" w14:textId="77777777" w:rsidR="009E4EA5" w:rsidRPr="009E4EA5" w:rsidRDefault="009E4EA5" w:rsidP="0053701F">
            <w:pPr>
              <w:rPr>
                <w:rFonts w:cs="Times New Roman"/>
                <w:szCs w:val="24"/>
              </w:rPr>
            </w:pPr>
          </w:p>
        </w:tc>
      </w:tr>
      <w:tr w:rsidR="009E4EA5" w:rsidRPr="009E4EA5" w14:paraId="308DE939" w14:textId="77777777" w:rsidTr="009D234F">
        <w:trPr>
          <w:trHeight w:val="841"/>
        </w:trPr>
        <w:tc>
          <w:tcPr>
            <w:tcW w:w="0" w:type="auto"/>
            <w:shd w:val="clear" w:color="auto" w:fill="auto"/>
          </w:tcPr>
          <w:p w14:paraId="2CA0A324" w14:textId="77777777" w:rsidR="009E4EA5" w:rsidRPr="009E4EA5" w:rsidRDefault="009E4EA5" w:rsidP="0053701F">
            <w:pPr>
              <w:rPr>
                <w:rFonts w:cs="Times New Roman"/>
                <w:szCs w:val="24"/>
              </w:rPr>
            </w:pPr>
            <w:r w:rsidRPr="009E4EA5">
              <w:rPr>
                <w:rFonts w:cs="Times New Roman"/>
                <w:szCs w:val="24"/>
              </w:rPr>
              <w:t>DATA ANALYSIS</w:t>
            </w:r>
          </w:p>
          <w:p w14:paraId="299F5F97" w14:textId="77777777" w:rsidR="009E4EA5" w:rsidRPr="009E4EA5" w:rsidRDefault="009E4EA5" w:rsidP="0053701F">
            <w:pPr>
              <w:rPr>
                <w:rFonts w:cs="Times New Roman"/>
                <w:szCs w:val="24"/>
              </w:rPr>
            </w:pPr>
          </w:p>
        </w:tc>
        <w:tc>
          <w:tcPr>
            <w:tcW w:w="0" w:type="auto"/>
            <w:shd w:val="clear" w:color="auto" w:fill="auto"/>
          </w:tcPr>
          <w:p w14:paraId="6222F095" w14:textId="77777777" w:rsidR="009E4EA5" w:rsidRPr="009E4EA5" w:rsidRDefault="009E4EA5" w:rsidP="0053701F">
            <w:pPr>
              <w:rPr>
                <w:rFonts w:cs="Times New Roman"/>
                <w:szCs w:val="24"/>
              </w:rPr>
            </w:pPr>
          </w:p>
        </w:tc>
        <w:tc>
          <w:tcPr>
            <w:tcW w:w="0" w:type="auto"/>
            <w:shd w:val="clear" w:color="auto" w:fill="auto"/>
          </w:tcPr>
          <w:p w14:paraId="71745DF7" w14:textId="77777777" w:rsidR="009E4EA5" w:rsidRPr="009E4EA5" w:rsidRDefault="009E4EA5" w:rsidP="0053701F">
            <w:pPr>
              <w:rPr>
                <w:rFonts w:cs="Times New Roman"/>
                <w:szCs w:val="24"/>
              </w:rPr>
            </w:pPr>
          </w:p>
        </w:tc>
        <w:tc>
          <w:tcPr>
            <w:tcW w:w="0" w:type="auto"/>
            <w:shd w:val="clear" w:color="auto" w:fill="auto"/>
          </w:tcPr>
          <w:p w14:paraId="1845C4C5" w14:textId="77777777" w:rsidR="009E4EA5" w:rsidRPr="009E4EA5" w:rsidRDefault="009E4EA5" w:rsidP="0053701F">
            <w:pPr>
              <w:rPr>
                <w:rFonts w:cs="Times New Roman"/>
                <w:szCs w:val="24"/>
              </w:rPr>
            </w:pPr>
          </w:p>
        </w:tc>
        <w:tc>
          <w:tcPr>
            <w:tcW w:w="0" w:type="auto"/>
            <w:shd w:val="clear" w:color="auto" w:fill="auto"/>
          </w:tcPr>
          <w:p w14:paraId="479A6CBE" w14:textId="77777777" w:rsidR="009E4EA5" w:rsidRPr="009E4EA5" w:rsidRDefault="009E4EA5" w:rsidP="0053701F">
            <w:pPr>
              <w:rPr>
                <w:rFonts w:cs="Times New Roman"/>
                <w:szCs w:val="24"/>
              </w:rPr>
            </w:pPr>
          </w:p>
        </w:tc>
        <w:tc>
          <w:tcPr>
            <w:tcW w:w="0" w:type="auto"/>
            <w:shd w:val="clear" w:color="auto" w:fill="FFFFFF" w:themeFill="background1"/>
          </w:tcPr>
          <w:p w14:paraId="0A4A9130" w14:textId="77777777" w:rsidR="009E4EA5" w:rsidRPr="009E4EA5" w:rsidRDefault="009E4EA5" w:rsidP="0053701F">
            <w:pPr>
              <w:rPr>
                <w:rFonts w:cs="Times New Roman"/>
                <w:szCs w:val="24"/>
              </w:rPr>
            </w:pPr>
          </w:p>
        </w:tc>
        <w:tc>
          <w:tcPr>
            <w:tcW w:w="0" w:type="auto"/>
            <w:shd w:val="clear" w:color="auto" w:fill="FFFFFF" w:themeFill="background1"/>
          </w:tcPr>
          <w:p w14:paraId="69B0A1F2" w14:textId="77777777" w:rsidR="009E4EA5" w:rsidRPr="009E4EA5" w:rsidRDefault="009E4EA5" w:rsidP="0053701F">
            <w:pPr>
              <w:rPr>
                <w:rFonts w:cs="Times New Roman"/>
                <w:szCs w:val="24"/>
              </w:rPr>
            </w:pPr>
          </w:p>
        </w:tc>
        <w:tc>
          <w:tcPr>
            <w:tcW w:w="0" w:type="auto"/>
            <w:shd w:val="clear" w:color="auto" w:fill="auto"/>
          </w:tcPr>
          <w:p w14:paraId="3841B401" w14:textId="77777777" w:rsidR="009E4EA5" w:rsidRPr="009E4EA5" w:rsidRDefault="009E4EA5" w:rsidP="0053701F">
            <w:pPr>
              <w:rPr>
                <w:rFonts w:cs="Times New Roman"/>
                <w:szCs w:val="24"/>
              </w:rPr>
            </w:pPr>
          </w:p>
        </w:tc>
        <w:tc>
          <w:tcPr>
            <w:tcW w:w="0" w:type="auto"/>
            <w:shd w:val="clear" w:color="auto" w:fill="FF0000"/>
          </w:tcPr>
          <w:p w14:paraId="4BA36434" w14:textId="77777777" w:rsidR="009E4EA5" w:rsidRPr="009E4EA5" w:rsidRDefault="009E4EA5" w:rsidP="0053701F">
            <w:pPr>
              <w:rPr>
                <w:rFonts w:cs="Times New Roman"/>
                <w:szCs w:val="24"/>
              </w:rPr>
            </w:pPr>
          </w:p>
        </w:tc>
        <w:tc>
          <w:tcPr>
            <w:tcW w:w="0" w:type="auto"/>
            <w:shd w:val="clear" w:color="auto" w:fill="auto"/>
          </w:tcPr>
          <w:p w14:paraId="5647F090" w14:textId="77777777" w:rsidR="009E4EA5" w:rsidRPr="009E4EA5" w:rsidRDefault="009E4EA5" w:rsidP="0053701F">
            <w:pPr>
              <w:rPr>
                <w:rFonts w:cs="Times New Roman"/>
                <w:szCs w:val="24"/>
              </w:rPr>
            </w:pPr>
          </w:p>
        </w:tc>
        <w:tc>
          <w:tcPr>
            <w:tcW w:w="0" w:type="auto"/>
            <w:shd w:val="clear" w:color="auto" w:fill="auto"/>
          </w:tcPr>
          <w:p w14:paraId="20E49DB4" w14:textId="77777777" w:rsidR="009E4EA5" w:rsidRPr="009E4EA5" w:rsidRDefault="009E4EA5" w:rsidP="0053701F">
            <w:pPr>
              <w:rPr>
                <w:rFonts w:cs="Times New Roman"/>
                <w:szCs w:val="24"/>
              </w:rPr>
            </w:pPr>
          </w:p>
        </w:tc>
        <w:tc>
          <w:tcPr>
            <w:tcW w:w="585" w:type="dxa"/>
          </w:tcPr>
          <w:p w14:paraId="7D82D09D" w14:textId="77777777" w:rsidR="009E4EA5" w:rsidRPr="009E4EA5" w:rsidRDefault="009E4EA5" w:rsidP="0053701F">
            <w:pPr>
              <w:rPr>
                <w:rFonts w:cs="Times New Roman"/>
                <w:szCs w:val="24"/>
              </w:rPr>
            </w:pPr>
          </w:p>
        </w:tc>
        <w:tc>
          <w:tcPr>
            <w:tcW w:w="585" w:type="dxa"/>
          </w:tcPr>
          <w:p w14:paraId="1E8A0927" w14:textId="77777777" w:rsidR="009E4EA5" w:rsidRPr="009E4EA5" w:rsidRDefault="009E4EA5" w:rsidP="0053701F">
            <w:pPr>
              <w:rPr>
                <w:rFonts w:cs="Times New Roman"/>
                <w:szCs w:val="24"/>
              </w:rPr>
            </w:pPr>
          </w:p>
        </w:tc>
      </w:tr>
      <w:tr w:rsidR="009E4EA5" w:rsidRPr="009E4EA5" w14:paraId="3281617C" w14:textId="77777777" w:rsidTr="009D234F">
        <w:tc>
          <w:tcPr>
            <w:tcW w:w="0" w:type="auto"/>
            <w:shd w:val="clear" w:color="auto" w:fill="auto"/>
          </w:tcPr>
          <w:p w14:paraId="4F38F132" w14:textId="77777777" w:rsidR="009E4EA5" w:rsidRPr="009E4EA5" w:rsidRDefault="009E4EA5" w:rsidP="0053701F">
            <w:pPr>
              <w:rPr>
                <w:rFonts w:cs="Times New Roman"/>
                <w:szCs w:val="24"/>
              </w:rPr>
            </w:pPr>
            <w:r w:rsidRPr="009E4EA5">
              <w:rPr>
                <w:rFonts w:cs="Times New Roman"/>
                <w:szCs w:val="24"/>
              </w:rPr>
              <w:t>DATA REPORTING</w:t>
            </w:r>
          </w:p>
          <w:p w14:paraId="5689DB90" w14:textId="77777777" w:rsidR="009E4EA5" w:rsidRPr="009E4EA5" w:rsidRDefault="009E4EA5" w:rsidP="0053701F">
            <w:pPr>
              <w:rPr>
                <w:rFonts w:cs="Times New Roman"/>
                <w:szCs w:val="24"/>
              </w:rPr>
            </w:pPr>
          </w:p>
        </w:tc>
        <w:tc>
          <w:tcPr>
            <w:tcW w:w="0" w:type="auto"/>
            <w:shd w:val="clear" w:color="auto" w:fill="auto"/>
          </w:tcPr>
          <w:p w14:paraId="01B8F956" w14:textId="77777777" w:rsidR="009E4EA5" w:rsidRPr="009E4EA5" w:rsidRDefault="009E4EA5" w:rsidP="0053701F">
            <w:pPr>
              <w:rPr>
                <w:rFonts w:cs="Times New Roman"/>
                <w:szCs w:val="24"/>
              </w:rPr>
            </w:pPr>
          </w:p>
        </w:tc>
        <w:tc>
          <w:tcPr>
            <w:tcW w:w="0" w:type="auto"/>
            <w:shd w:val="clear" w:color="auto" w:fill="auto"/>
          </w:tcPr>
          <w:p w14:paraId="3041F970" w14:textId="77777777" w:rsidR="009E4EA5" w:rsidRPr="009E4EA5" w:rsidRDefault="009E4EA5" w:rsidP="0053701F">
            <w:pPr>
              <w:rPr>
                <w:rFonts w:cs="Times New Roman"/>
                <w:szCs w:val="24"/>
              </w:rPr>
            </w:pPr>
          </w:p>
        </w:tc>
        <w:tc>
          <w:tcPr>
            <w:tcW w:w="0" w:type="auto"/>
            <w:shd w:val="clear" w:color="auto" w:fill="auto"/>
          </w:tcPr>
          <w:p w14:paraId="6E0B0312" w14:textId="77777777" w:rsidR="009E4EA5" w:rsidRPr="009E4EA5" w:rsidRDefault="009E4EA5" w:rsidP="0053701F">
            <w:pPr>
              <w:rPr>
                <w:rFonts w:cs="Times New Roman"/>
                <w:szCs w:val="24"/>
              </w:rPr>
            </w:pPr>
          </w:p>
        </w:tc>
        <w:tc>
          <w:tcPr>
            <w:tcW w:w="0" w:type="auto"/>
            <w:shd w:val="clear" w:color="auto" w:fill="auto"/>
          </w:tcPr>
          <w:p w14:paraId="3781C206" w14:textId="77777777" w:rsidR="009E4EA5" w:rsidRPr="009E4EA5" w:rsidRDefault="009E4EA5" w:rsidP="0053701F">
            <w:pPr>
              <w:rPr>
                <w:rFonts w:cs="Times New Roman"/>
                <w:szCs w:val="24"/>
              </w:rPr>
            </w:pPr>
          </w:p>
        </w:tc>
        <w:tc>
          <w:tcPr>
            <w:tcW w:w="0" w:type="auto"/>
            <w:shd w:val="clear" w:color="auto" w:fill="auto"/>
          </w:tcPr>
          <w:p w14:paraId="07FD3D05" w14:textId="77777777" w:rsidR="009E4EA5" w:rsidRPr="009E4EA5" w:rsidRDefault="009E4EA5" w:rsidP="0053701F">
            <w:pPr>
              <w:rPr>
                <w:rFonts w:cs="Times New Roman"/>
                <w:szCs w:val="24"/>
              </w:rPr>
            </w:pPr>
          </w:p>
        </w:tc>
        <w:tc>
          <w:tcPr>
            <w:tcW w:w="0" w:type="auto"/>
            <w:shd w:val="clear" w:color="auto" w:fill="auto"/>
          </w:tcPr>
          <w:p w14:paraId="191A9E51" w14:textId="77777777" w:rsidR="009E4EA5" w:rsidRPr="009E4EA5" w:rsidRDefault="009E4EA5" w:rsidP="0053701F">
            <w:pPr>
              <w:rPr>
                <w:rFonts w:cs="Times New Roman"/>
                <w:szCs w:val="24"/>
              </w:rPr>
            </w:pPr>
          </w:p>
        </w:tc>
        <w:tc>
          <w:tcPr>
            <w:tcW w:w="0" w:type="auto"/>
            <w:shd w:val="clear" w:color="auto" w:fill="FFFFFF" w:themeFill="background1"/>
          </w:tcPr>
          <w:p w14:paraId="2D38576D" w14:textId="77777777" w:rsidR="009E4EA5" w:rsidRPr="009E4EA5" w:rsidRDefault="009E4EA5" w:rsidP="0053701F">
            <w:pPr>
              <w:rPr>
                <w:rFonts w:cs="Times New Roman"/>
                <w:szCs w:val="24"/>
              </w:rPr>
            </w:pPr>
          </w:p>
        </w:tc>
        <w:tc>
          <w:tcPr>
            <w:tcW w:w="0" w:type="auto"/>
            <w:shd w:val="clear" w:color="auto" w:fill="auto"/>
          </w:tcPr>
          <w:p w14:paraId="657ECDCE" w14:textId="77777777" w:rsidR="009E4EA5" w:rsidRPr="009E4EA5" w:rsidRDefault="009E4EA5" w:rsidP="0053701F">
            <w:pPr>
              <w:rPr>
                <w:rFonts w:cs="Times New Roman"/>
                <w:szCs w:val="24"/>
              </w:rPr>
            </w:pPr>
          </w:p>
        </w:tc>
        <w:tc>
          <w:tcPr>
            <w:tcW w:w="0" w:type="auto"/>
            <w:shd w:val="clear" w:color="auto" w:fill="FF0000"/>
          </w:tcPr>
          <w:p w14:paraId="4CAA568A" w14:textId="77777777" w:rsidR="009E4EA5" w:rsidRPr="009E4EA5" w:rsidRDefault="009E4EA5" w:rsidP="0053701F">
            <w:pPr>
              <w:rPr>
                <w:rFonts w:cs="Times New Roman"/>
                <w:szCs w:val="24"/>
              </w:rPr>
            </w:pPr>
          </w:p>
        </w:tc>
        <w:tc>
          <w:tcPr>
            <w:tcW w:w="0" w:type="auto"/>
            <w:shd w:val="clear" w:color="auto" w:fill="auto"/>
          </w:tcPr>
          <w:p w14:paraId="3DC6CBE4" w14:textId="77777777" w:rsidR="009E4EA5" w:rsidRPr="009E4EA5" w:rsidRDefault="009E4EA5" w:rsidP="0053701F">
            <w:pPr>
              <w:rPr>
                <w:rFonts w:cs="Times New Roman"/>
                <w:szCs w:val="24"/>
              </w:rPr>
            </w:pPr>
          </w:p>
        </w:tc>
        <w:tc>
          <w:tcPr>
            <w:tcW w:w="585" w:type="dxa"/>
          </w:tcPr>
          <w:p w14:paraId="0E88C8EA" w14:textId="77777777" w:rsidR="009E4EA5" w:rsidRPr="009E4EA5" w:rsidRDefault="009E4EA5" w:rsidP="0053701F">
            <w:pPr>
              <w:rPr>
                <w:rFonts w:cs="Times New Roman"/>
                <w:szCs w:val="24"/>
              </w:rPr>
            </w:pPr>
          </w:p>
        </w:tc>
        <w:tc>
          <w:tcPr>
            <w:tcW w:w="585" w:type="dxa"/>
          </w:tcPr>
          <w:p w14:paraId="30907FBE" w14:textId="77777777" w:rsidR="009E4EA5" w:rsidRPr="009E4EA5" w:rsidRDefault="009E4EA5" w:rsidP="0053701F">
            <w:pPr>
              <w:rPr>
                <w:rFonts w:cs="Times New Roman"/>
                <w:szCs w:val="24"/>
              </w:rPr>
            </w:pPr>
          </w:p>
        </w:tc>
      </w:tr>
      <w:tr w:rsidR="009E4EA5" w:rsidRPr="009E4EA5" w14:paraId="3F0FDD3B" w14:textId="77777777" w:rsidTr="009D234F">
        <w:trPr>
          <w:trHeight w:val="837"/>
        </w:trPr>
        <w:tc>
          <w:tcPr>
            <w:tcW w:w="0" w:type="auto"/>
            <w:shd w:val="clear" w:color="auto" w:fill="auto"/>
          </w:tcPr>
          <w:p w14:paraId="28859423" w14:textId="77777777" w:rsidR="009E4EA5" w:rsidRPr="009E4EA5" w:rsidRDefault="009E4EA5" w:rsidP="0053701F">
            <w:pPr>
              <w:rPr>
                <w:rFonts w:cs="Times New Roman"/>
                <w:szCs w:val="24"/>
              </w:rPr>
            </w:pPr>
            <w:r w:rsidRPr="009E4EA5">
              <w:rPr>
                <w:rFonts w:cs="Times New Roman"/>
                <w:szCs w:val="24"/>
              </w:rPr>
              <w:t>DRAFT REPORT</w:t>
            </w:r>
          </w:p>
        </w:tc>
        <w:tc>
          <w:tcPr>
            <w:tcW w:w="0" w:type="auto"/>
            <w:shd w:val="clear" w:color="auto" w:fill="auto"/>
          </w:tcPr>
          <w:p w14:paraId="2790BE23" w14:textId="77777777" w:rsidR="009E4EA5" w:rsidRPr="009E4EA5" w:rsidRDefault="009E4EA5" w:rsidP="0053701F">
            <w:pPr>
              <w:rPr>
                <w:rFonts w:cs="Times New Roman"/>
                <w:szCs w:val="24"/>
              </w:rPr>
            </w:pPr>
          </w:p>
        </w:tc>
        <w:tc>
          <w:tcPr>
            <w:tcW w:w="0" w:type="auto"/>
            <w:shd w:val="clear" w:color="auto" w:fill="auto"/>
          </w:tcPr>
          <w:p w14:paraId="76DAF9C3" w14:textId="77777777" w:rsidR="009E4EA5" w:rsidRPr="009E4EA5" w:rsidRDefault="009E4EA5" w:rsidP="0053701F">
            <w:pPr>
              <w:rPr>
                <w:rFonts w:cs="Times New Roman"/>
                <w:szCs w:val="24"/>
              </w:rPr>
            </w:pPr>
          </w:p>
        </w:tc>
        <w:tc>
          <w:tcPr>
            <w:tcW w:w="0" w:type="auto"/>
            <w:shd w:val="clear" w:color="auto" w:fill="auto"/>
          </w:tcPr>
          <w:p w14:paraId="49AC9EC2" w14:textId="77777777" w:rsidR="009E4EA5" w:rsidRPr="009E4EA5" w:rsidRDefault="009E4EA5" w:rsidP="0053701F">
            <w:pPr>
              <w:rPr>
                <w:rFonts w:cs="Times New Roman"/>
                <w:szCs w:val="24"/>
              </w:rPr>
            </w:pPr>
          </w:p>
        </w:tc>
        <w:tc>
          <w:tcPr>
            <w:tcW w:w="0" w:type="auto"/>
            <w:shd w:val="clear" w:color="auto" w:fill="auto"/>
          </w:tcPr>
          <w:p w14:paraId="7E53481F" w14:textId="77777777" w:rsidR="009E4EA5" w:rsidRPr="009E4EA5" w:rsidRDefault="009E4EA5" w:rsidP="0053701F">
            <w:pPr>
              <w:rPr>
                <w:rFonts w:cs="Times New Roman"/>
                <w:szCs w:val="24"/>
              </w:rPr>
            </w:pPr>
          </w:p>
        </w:tc>
        <w:tc>
          <w:tcPr>
            <w:tcW w:w="0" w:type="auto"/>
            <w:shd w:val="clear" w:color="auto" w:fill="auto"/>
          </w:tcPr>
          <w:p w14:paraId="5C02D0AF" w14:textId="77777777" w:rsidR="009E4EA5" w:rsidRPr="009E4EA5" w:rsidRDefault="009E4EA5" w:rsidP="0053701F">
            <w:pPr>
              <w:rPr>
                <w:rFonts w:cs="Times New Roman"/>
                <w:szCs w:val="24"/>
              </w:rPr>
            </w:pPr>
          </w:p>
        </w:tc>
        <w:tc>
          <w:tcPr>
            <w:tcW w:w="0" w:type="auto"/>
            <w:shd w:val="clear" w:color="auto" w:fill="auto"/>
          </w:tcPr>
          <w:p w14:paraId="730CBA7D" w14:textId="77777777" w:rsidR="009E4EA5" w:rsidRPr="009E4EA5" w:rsidRDefault="009E4EA5" w:rsidP="0053701F">
            <w:pPr>
              <w:rPr>
                <w:rFonts w:cs="Times New Roman"/>
                <w:szCs w:val="24"/>
              </w:rPr>
            </w:pPr>
          </w:p>
        </w:tc>
        <w:tc>
          <w:tcPr>
            <w:tcW w:w="0" w:type="auto"/>
            <w:shd w:val="clear" w:color="auto" w:fill="auto"/>
          </w:tcPr>
          <w:p w14:paraId="4A5B4359" w14:textId="77777777" w:rsidR="009E4EA5" w:rsidRPr="009E4EA5" w:rsidRDefault="009E4EA5" w:rsidP="0053701F">
            <w:pPr>
              <w:rPr>
                <w:rFonts w:cs="Times New Roman"/>
                <w:szCs w:val="24"/>
              </w:rPr>
            </w:pPr>
          </w:p>
        </w:tc>
        <w:tc>
          <w:tcPr>
            <w:tcW w:w="0" w:type="auto"/>
            <w:shd w:val="clear" w:color="auto" w:fill="FFFFFF" w:themeFill="background1"/>
          </w:tcPr>
          <w:p w14:paraId="2A338393" w14:textId="77777777" w:rsidR="009E4EA5" w:rsidRPr="009E4EA5" w:rsidRDefault="009E4EA5" w:rsidP="0053701F">
            <w:pPr>
              <w:rPr>
                <w:rFonts w:cs="Times New Roman"/>
                <w:szCs w:val="24"/>
              </w:rPr>
            </w:pPr>
          </w:p>
        </w:tc>
        <w:tc>
          <w:tcPr>
            <w:tcW w:w="0" w:type="auto"/>
            <w:shd w:val="clear" w:color="auto" w:fill="FFFFFF" w:themeFill="background1"/>
          </w:tcPr>
          <w:p w14:paraId="154B7ADE" w14:textId="77777777" w:rsidR="009E4EA5" w:rsidRPr="009E4EA5" w:rsidRDefault="009E4EA5" w:rsidP="0053701F">
            <w:pPr>
              <w:rPr>
                <w:rFonts w:cs="Times New Roman"/>
                <w:szCs w:val="24"/>
              </w:rPr>
            </w:pPr>
          </w:p>
        </w:tc>
        <w:tc>
          <w:tcPr>
            <w:tcW w:w="0" w:type="auto"/>
            <w:shd w:val="clear" w:color="auto" w:fill="FF0000"/>
          </w:tcPr>
          <w:p w14:paraId="0BB54FAC" w14:textId="77777777" w:rsidR="009E4EA5" w:rsidRPr="009E4EA5" w:rsidRDefault="009E4EA5" w:rsidP="0053701F">
            <w:pPr>
              <w:rPr>
                <w:rFonts w:cs="Times New Roman"/>
                <w:szCs w:val="24"/>
              </w:rPr>
            </w:pPr>
          </w:p>
        </w:tc>
        <w:tc>
          <w:tcPr>
            <w:tcW w:w="585" w:type="dxa"/>
            <w:shd w:val="clear" w:color="auto" w:fill="FFFFFF" w:themeFill="background1"/>
          </w:tcPr>
          <w:p w14:paraId="45BE35BA" w14:textId="77777777" w:rsidR="009E4EA5" w:rsidRPr="009E4EA5" w:rsidRDefault="009E4EA5" w:rsidP="0053701F">
            <w:pPr>
              <w:rPr>
                <w:rFonts w:cs="Times New Roman"/>
                <w:szCs w:val="24"/>
              </w:rPr>
            </w:pPr>
          </w:p>
        </w:tc>
        <w:tc>
          <w:tcPr>
            <w:tcW w:w="585" w:type="dxa"/>
            <w:shd w:val="clear" w:color="auto" w:fill="FFFFFF" w:themeFill="background1"/>
          </w:tcPr>
          <w:p w14:paraId="2D1FFBE9" w14:textId="77777777" w:rsidR="009E4EA5" w:rsidRPr="009E4EA5" w:rsidRDefault="009E4EA5" w:rsidP="0053701F">
            <w:pPr>
              <w:rPr>
                <w:rFonts w:cs="Times New Roman"/>
                <w:szCs w:val="24"/>
              </w:rPr>
            </w:pPr>
          </w:p>
        </w:tc>
      </w:tr>
      <w:tr w:rsidR="009E4EA5" w:rsidRPr="009E4EA5" w14:paraId="212A6651" w14:textId="77777777" w:rsidTr="009D234F">
        <w:trPr>
          <w:trHeight w:val="849"/>
        </w:trPr>
        <w:tc>
          <w:tcPr>
            <w:tcW w:w="0" w:type="auto"/>
            <w:shd w:val="clear" w:color="auto" w:fill="auto"/>
          </w:tcPr>
          <w:p w14:paraId="5EA6F420" w14:textId="77777777" w:rsidR="009E4EA5" w:rsidRPr="009E4EA5" w:rsidRDefault="009E4EA5" w:rsidP="0053701F">
            <w:pPr>
              <w:rPr>
                <w:rFonts w:cs="Times New Roman"/>
                <w:szCs w:val="24"/>
              </w:rPr>
            </w:pPr>
            <w:r w:rsidRPr="009E4EA5">
              <w:rPr>
                <w:rFonts w:cs="Times New Roman"/>
                <w:szCs w:val="24"/>
              </w:rPr>
              <w:t>FINAL EDITING</w:t>
            </w:r>
          </w:p>
          <w:p w14:paraId="45F06BB5" w14:textId="77777777" w:rsidR="009E4EA5" w:rsidRPr="009E4EA5" w:rsidRDefault="009E4EA5" w:rsidP="0053701F">
            <w:pPr>
              <w:rPr>
                <w:rFonts w:cs="Times New Roman"/>
                <w:szCs w:val="24"/>
              </w:rPr>
            </w:pPr>
          </w:p>
        </w:tc>
        <w:tc>
          <w:tcPr>
            <w:tcW w:w="0" w:type="auto"/>
            <w:shd w:val="clear" w:color="auto" w:fill="auto"/>
          </w:tcPr>
          <w:p w14:paraId="3360D0CD" w14:textId="77777777" w:rsidR="009E4EA5" w:rsidRPr="009E4EA5" w:rsidRDefault="009E4EA5" w:rsidP="0053701F">
            <w:pPr>
              <w:rPr>
                <w:rFonts w:cs="Times New Roman"/>
                <w:szCs w:val="24"/>
              </w:rPr>
            </w:pPr>
          </w:p>
        </w:tc>
        <w:tc>
          <w:tcPr>
            <w:tcW w:w="0" w:type="auto"/>
            <w:shd w:val="clear" w:color="auto" w:fill="auto"/>
          </w:tcPr>
          <w:p w14:paraId="24371E58" w14:textId="77777777" w:rsidR="009E4EA5" w:rsidRPr="009E4EA5" w:rsidRDefault="009E4EA5" w:rsidP="0053701F">
            <w:pPr>
              <w:rPr>
                <w:rFonts w:cs="Times New Roman"/>
                <w:szCs w:val="24"/>
              </w:rPr>
            </w:pPr>
          </w:p>
        </w:tc>
        <w:tc>
          <w:tcPr>
            <w:tcW w:w="0" w:type="auto"/>
            <w:shd w:val="clear" w:color="auto" w:fill="auto"/>
          </w:tcPr>
          <w:p w14:paraId="7193CF96" w14:textId="77777777" w:rsidR="009E4EA5" w:rsidRPr="009E4EA5" w:rsidRDefault="009E4EA5" w:rsidP="0053701F">
            <w:pPr>
              <w:rPr>
                <w:rFonts w:cs="Times New Roman"/>
                <w:szCs w:val="24"/>
              </w:rPr>
            </w:pPr>
          </w:p>
        </w:tc>
        <w:tc>
          <w:tcPr>
            <w:tcW w:w="0" w:type="auto"/>
            <w:shd w:val="clear" w:color="auto" w:fill="auto"/>
          </w:tcPr>
          <w:p w14:paraId="4E8FA17B" w14:textId="77777777" w:rsidR="009E4EA5" w:rsidRPr="009E4EA5" w:rsidRDefault="009E4EA5" w:rsidP="0053701F">
            <w:pPr>
              <w:rPr>
                <w:rFonts w:cs="Times New Roman"/>
                <w:szCs w:val="24"/>
              </w:rPr>
            </w:pPr>
          </w:p>
        </w:tc>
        <w:tc>
          <w:tcPr>
            <w:tcW w:w="0" w:type="auto"/>
            <w:shd w:val="clear" w:color="auto" w:fill="auto"/>
          </w:tcPr>
          <w:p w14:paraId="7732CC6A" w14:textId="77777777" w:rsidR="009E4EA5" w:rsidRPr="009E4EA5" w:rsidRDefault="009E4EA5" w:rsidP="0053701F">
            <w:pPr>
              <w:rPr>
                <w:rFonts w:cs="Times New Roman"/>
                <w:szCs w:val="24"/>
              </w:rPr>
            </w:pPr>
          </w:p>
        </w:tc>
        <w:tc>
          <w:tcPr>
            <w:tcW w:w="0" w:type="auto"/>
            <w:shd w:val="clear" w:color="auto" w:fill="auto"/>
          </w:tcPr>
          <w:p w14:paraId="72D8EB73" w14:textId="77777777" w:rsidR="009E4EA5" w:rsidRPr="009E4EA5" w:rsidRDefault="009E4EA5" w:rsidP="0053701F">
            <w:pPr>
              <w:rPr>
                <w:rFonts w:cs="Times New Roman"/>
                <w:szCs w:val="24"/>
              </w:rPr>
            </w:pPr>
          </w:p>
        </w:tc>
        <w:tc>
          <w:tcPr>
            <w:tcW w:w="0" w:type="auto"/>
            <w:shd w:val="clear" w:color="auto" w:fill="auto"/>
          </w:tcPr>
          <w:p w14:paraId="06CD9F2E" w14:textId="77777777" w:rsidR="009E4EA5" w:rsidRPr="009E4EA5" w:rsidRDefault="009E4EA5" w:rsidP="0053701F">
            <w:pPr>
              <w:rPr>
                <w:rFonts w:cs="Times New Roman"/>
                <w:szCs w:val="24"/>
              </w:rPr>
            </w:pPr>
          </w:p>
        </w:tc>
        <w:tc>
          <w:tcPr>
            <w:tcW w:w="0" w:type="auto"/>
            <w:shd w:val="clear" w:color="auto" w:fill="FFFFFF" w:themeFill="background1"/>
          </w:tcPr>
          <w:p w14:paraId="196059B1" w14:textId="77777777" w:rsidR="009E4EA5" w:rsidRPr="009E4EA5" w:rsidRDefault="009E4EA5" w:rsidP="0053701F">
            <w:pPr>
              <w:rPr>
                <w:rFonts w:cs="Times New Roman"/>
                <w:szCs w:val="24"/>
              </w:rPr>
            </w:pPr>
          </w:p>
        </w:tc>
        <w:tc>
          <w:tcPr>
            <w:tcW w:w="0" w:type="auto"/>
            <w:shd w:val="clear" w:color="auto" w:fill="FFFFFF" w:themeFill="background1"/>
          </w:tcPr>
          <w:p w14:paraId="205D94B3" w14:textId="77777777" w:rsidR="009E4EA5" w:rsidRPr="009E4EA5" w:rsidRDefault="009E4EA5" w:rsidP="0053701F">
            <w:pPr>
              <w:rPr>
                <w:rFonts w:cs="Times New Roman"/>
                <w:szCs w:val="24"/>
              </w:rPr>
            </w:pPr>
          </w:p>
        </w:tc>
        <w:tc>
          <w:tcPr>
            <w:tcW w:w="0" w:type="auto"/>
            <w:shd w:val="clear" w:color="auto" w:fill="FFFFFF" w:themeFill="background1"/>
          </w:tcPr>
          <w:p w14:paraId="411E4FC0" w14:textId="77777777" w:rsidR="009E4EA5" w:rsidRPr="009E4EA5" w:rsidRDefault="009E4EA5" w:rsidP="0053701F">
            <w:pPr>
              <w:rPr>
                <w:rFonts w:cs="Times New Roman"/>
                <w:szCs w:val="24"/>
              </w:rPr>
            </w:pPr>
          </w:p>
        </w:tc>
        <w:tc>
          <w:tcPr>
            <w:tcW w:w="585" w:type="dxa"/>
            <w:shd w:val="clear" w:color="auto" w:fill="FF0000"/>
          </w:tcPr>
          <w:p w14:paraId="42E63F7C" w14:textId="77777777" w:rsidR="009E4EA5" w:rsidRPr="009E4EA5" w:rsidRDefault="009E4EA5" w:rsidP="0053701F">
            <w:pPr>
              <w:rPr>
                <w:rFonts w:cs="Times New Roman"/>
                <w:szCs w:val="24"/>
              </w:rPr>
            </w:pPr>
          </w:p>
        </w:tc>
        <w:tc>
          <w:tcPr>
            <w:tcW w:w="585" w:type="dxa"/>
            <w:shd w:val="clear" w:color="auto" w:fill="FFFFFF" w:themeFill="background1"/>
          </w:tcPr>
          <w:p w14:paraId="161E3D82" w14:textId="77777777" w:rsidR="009E4EA5" w:rsidRPr="009E4EA5" w:rsidRDefault="009E4EA5" w:rsidP="0053701F">
            <w:pPr>
              <w:rPr>
                <w:rFonts w:cs="Times New Roman"/>
                <w:szCs w:val="24"/>
              </w:rPr>
            </w:pPr>
          </w:p>
        </w:tc>
      </w:tr>
      <w:tr w:rsidR="009E4EA5" w:rsidRPr="009E4EA5" w14:paraId="2D6E1D50" w14:textId="77777777" w:rsidTr="009D234F">
        <w:trPr>
          <w:trHeight w:val="833"/>
        </w:trPr>
        <w:tc>
          <w:tcPr>
            <w:tcW w:w="0" w:type="auto"/>
            <w:shd w:val="clear" w:color="auto" w:fill="auto"/>
          </w:tcPr>
          <w:p w14:paraId="72A3ECD7" w14:textId="77777777" w:rsidR="009E4EA5" w:rsidRPr="009E4EA5" w:rsidRDefault="009E4EA5" w:rsidP="0053701F">
            <w:pPr>
              <w:rPr>
                <w:rFonts w:cs="Times New Roman"/>
                <w:szCs w:val="24"/>
              </w:rPr>
            </w:pPr>
            <w:r w:rsidRPr="009E4EA5">
              <w:rPr>
                <w:rFonts w:cs="Times New Roman"/>
                <w:szCs w:val="24"/>
              </w:rPr>
              <w:t>REPORT SUBMISSION</w:t>
            </w:r>
          </w:p>
        </w:tc>
        <w:tc>
          <w:tcPr>
            <w:tcW w:w="0" w:type="auto"/>
            <w:shd w:val="clear" w:color="auto" w:fill="auto"/>
          </w:tcPr>
          <w:p w14:paraId="15C1F5E2" w14:textId="77777777" w:rsidR="009E4EA5" w:rsidRPr="009E4EA5" w:rsidRDefault="009E4EA5" w:rsidP="0053701F">
            <w:pPr>
              <w:rPr>
                <w:rFonts w:cs="Times New Roman"/>
                <w:szCs w:val="24"/>
              </w:rPr>
            </w:pPr>
          </w:p>
        </w:tc>
        <w:tc>
          <w:tcPr>
            <w:tcW w:w="0" w:type="auto"/>
            <w:shd w:val="clear" w:color="auto" w:fill="auto"/>
          </w:tcPr>
          <w:p w14:paraId="4D02A9A8" w14:textId="77777777" w:rsidR="009E4EA5" w:rsidRPr="009E4EA5" w:rsidRDefault="009E4EA5" w:rsidP="0053701F">
            <w:pPr>
              <w:rPr>
                <w:rFonts w:cs="Times New Roman"/>
                <w:szCs w:val="24"/>
              </w:rPr>
            </w:pPr>
          </w:p>
        </w:tc>
        <w:tc>
          <w:tcPr>
            <w:tcW w:w="0" w:type="auto"/>
            <w:shd w:val="clear" w:color="auto" w:fill="auto"/>
          </w:tcPr>
          <w:p w14:paraId="7A33619A" w14:textId="77777777" w:rsidR="009E4EA5" w:rsidRPr="009E4EA5" w:rsidRDefault="009E4EA5" w:rsidP="0053701F">
            <w:pPr>
              <w:rPr>
                <w:rFonts w:cs="Times New Roman"/>
                <w:szCs w:val="24"/>
              </w:rPr>
            </w:pPr>
          </w:p>
        </w:tc>
        <w:tc>
          <w:tcPr>
            <w:tcW w:w="0" w:type="auto"/>
            <w:shd w:val="clear" w:color="auto" w:fill="auto"/>
          </w:tcPr>
          <w:p w14:paraId="20344D67" w14:textId="77777777" w:rsidR="009E4EA5" w:rsidRPr="009E4EA5" w:rsidRDefault="009E4EA5" w:rsidP="0053701F">
            <w:pPr>
              <w:rPr>
                <w:rFonts w:cs="Times New Roman"/>
                <w:szCs w:val="24"/>
              </w:rPr>
            </w:pPr>
          </w:p>
        </w:tc>
        <w:tc>
          <w:tcPr>
            <w:tcW w:w="0" w:type="auto"/>
            <w:shd w:val="clear" w:color="auto" w:fill="auto"/>
          </w:tcPr>
          <w:p w14:paraId="118A3705" w14:textId="77777777" w:rsidR="009E4EA5" w:rsidRPr="009E4EA5" w:rsidRDefault="009E4EA5" w:rsidP="0053701F">
            <w:pPr>
              <w:rPr>
                <w:rFonts w:cs="Times New Roman"/>
                <w:szCs w:val="24"/>
              </w:rPr>
            </w:pPr>
          </w:p>
        </w:tc>
        <w:tc>
          <w:tcPr>
            <w:tcW w:w="0" w:type="auto"/>
            <w:shd w:val="clear" w:color="auto" w:fill="auto"/>
          </w:tcPr>
          <w:p w14:paraId="7E6D830B" w14:textId="77777777" w:rsidR="009E4EA5" w:rsidRPr="009E4EA5" w:rsidRDefault="009E4EA5" w:rsidP="0053701F">
            <w:pPr>
              <w:rPr>
                <w:rFonts w:cs="Times New Roman"/>
                <w:szCs w:val="24"/>
              </w:rPr>
            </w:pPr>
          </w:p>
        </w:tc>
        <w:tc>
          <w:tcPr>
            <w:tcW w:w="0" w:type="auto"/>
            <w:shd w:val="clear" w:color="auto" w:fill="auto"/>
          </w:tcPr>
          <w:p w14:paraId="4A494118" w14:textId="77777777" w:rsidR="009E4EA5" w:rsidRPr="009E4EA5" w:rsidRDefault="009E4EA5" w:rsidP="0053701F">
            <w:pPr>
              <w:rPr>
                <w:rFonts w:cs="Times New Roman"/>
                <w:szCs w:val="24"/>
              </w:rPr>
            </w:pPr>
          </w:p>
        </w:tc>
        <w:tc>
          <w:tcPr>
            <w:tcW w:w="0" w:type="auto"/>
            <w:shd w:val="clear" w:color="auto" w:fill="FFFFFF" w:themeFill="background1"/>
          </w:tcPr>
          <w:p w14:paraId="7753188C" w14:textId="77777777" w:rsidR="009E4EA5" w:rsidRPr="009E4EA5" w:rsidRDefault="009E4EA5" w:rsidP="0053701F">
            <w:pPr>
              <w:rPr>
                <w:rFonts w:cs="Times New Roman"/>
                <w:szCs w:val="24"/>
              </w:rPr>
            </w:pPr>
          </w:p>
        </w:tc>
        <w:tc>
          <w:tcPr>
            <w:tcW w:w="0" w:type="auto"/>
            <w:shd w:val="clear" w:color="auto" w:fill="FFFFFF" w:themeFill="background1"/>
          </w:tcPr>
          <w:p w14:paraId="49E1A31A" w14:textId="77777777" w:rsidR="009E4EA5" w:rsidRPr="009E4EA5" w:rsidRDefault="009E4EA5" w:rsidP="0053701F">
            <w:pPr>
              <w:rPr>
                <w:rFonts w:cs="Times New Roman"/>
                <w:szCs w:val="24"/>
              </w:rPr>
            </w:pPr>
          </w:p>
        </w:tc>
        <w:tc>
          <w:tcPr>
            <w:tcW w:w="0" w:type="auto"/>
            <w:shd w:val="clear" w:color="auto" w:fill="FFFFFF" w:themeFill="background1"/>
          </w:tcPr>
          <w:p w14:paraId="703AFA2E" w14:textId="77777777" w:rsidR="009E4EA5" w:rsidRPr="009E4EA5" w:rsidRDefault="009E4EA5" w:rsidP="0053701F">
            <w:pPr>
              <w:rPr>
                <w:rFonts w:cs="Times New Roman"/>
                <w:szCs w:val="24"/>
              </w:rPr>
            </w:pPr>
          </w:p>
        </w:tc>
        <w:tc>
          <w:tcPr>
            <w:tcW w:w="585" w:type="dxa"/>
            <w:shd w:val="clear" w:color="auto" w:fill="FFFFFF" w:themeFill="background1"/>
          </w:tcPr>
          <w:p w14:paraId="219C9978" w14:textId="77777777" w:rsidR="009E4EA5" w:rsidRPr="009E4EA5" w:rsidRDefault="009E4EA5" w:rsidP="0053701F">
            <w:pPr>
              <w:rPr>
                <w:rFonts w:cs="Times New Roman"/>
                <w:szCs w:val="24"/>
              </w:rPr>
            </w:pPr>
          </w:p>
        </w:tc>
        <w:tc>
          <w:tcPr>
            <w:tcW w:w="585" w:type="dxa"/>
            <w:shd w:val="clear" w:color="auto" w:fill="FF0000"/>
          </w:tcPr>
          <w:p w14:paraId="0FB853A8" w14:textId="77777777" w:rsidR="009E4EA5" w:rsidRPr="009E4EA5" w:rsidRDefault="009E4EA5" w:rsidP="0053701F">
            <w:pPr>
              <w:rPr>
                <w:rFonts w:cs="Times New Roman"/>
                <w:szCs w:val="24"/>
              </w:rPr>
            </w:pPr>
          </w:p>
        </w:tc>
      </w:tr>
    </w:tbl>
    <w:p w14:paraId="74675243" w14:textId="77777777" w:rsidR="00042685" w:rsidRDefault="00042685"/>
    <w:p w14:paraId="3ACBCA21" w14:textId="77777777" w:rsidR="003A7725" w:rsidRDefault="003A7725" w:rsidP="00982437">
      <w:pPr>
        <w:pStyle w:val="PurdueHeading1"/>
      </w:pPr>
    </w:p>
    <w:p w14:paraId="37161C25" w14:textId="77777777" w:rsidR="003A7725" w:rsidRDefault="003A7725" w:rsidP="00982437">
      <w:pPr>
        <w:pStyle w:val="PurdueHeading1"/>
      </w:pPr>
    </w:p>
    <w:p w14:paraId="66428E35" w14:textId="77777777" w:rsidR="003A7725" w:rsidRDefault="003A7725" w:rsidP="00982437">
      <w:pPr>
        <w:pStyle w:val="PurdueHeading1"/>
      </w:pPr>
    </w:p>
    <w:p w14:paraId="22566E22" w14:textId="77777777" w:rsidR="00042685" w:rsidRDefault="00042685" w:rsidP="00982437">
      <w:pPr>
        <w:pStyle w:val="PurdueHeading1"/>
      </w:pPr>
    </w:p>
    <w:p w14:paraId="68CBD0E3" w14:textId="77777777" w:rsidR="00042685" w:rsidRDefault="00042685" w:rsidP="00982437">
      <w:pPr>
        <w:pStyle w:val="PurdueHeading1"/>
      </w:pPr>
    </w:p>
    <w:p w14:paraId="6E1979B1" w14:textId="77777777" w:rsidR="00042685" w:rsidRDefault="00042685" w:rsidP="00982437">
      <w:pPr>
        <w:pStyle w:val="PurdueHeading1"/>
      </w:pPr>
    </w:p>
    <w:p w14:paraId="625E6459" w14:textId="77777777" w:rsidR="00042685" w:rsidRDefault="00042685" w:rsidP="00982437">
      <w:pPr>
        <w:pStyle w:val="PurdueHeading1"/>
      </w:pPr>
    </w:p>
    <w:p w14:paraId="5A3C9DA5" w14:textId="77777777" w:rsidR="00042685" w:rsidRDefault="00042685" w:rsidP="00982437">
      <w:pPr>
        <w:pStyle w:val="PurdueHeading1"/>
      </w:pPr>
    </w:p>
    <w:p w14:paraId="6278B1AF" w14:textId="77777777" w:rsidR="00042685" w:rsidRDefault="00042685" w:rsidP="00982437">
      <w:pPr>
        <w:pStyle w:val="PurdueHeading1"/>
      </w:pPr>
    </w:p>
    <w:p w14:paraId="4B45723F" w14:textId="77777777" w:rsidR="00042685" w:rsidRDefault="00042685" w:rsidP="00982437">
      <w:pPr>
        <w:pStyle w:val="PurdueHeading1"/>
      </w:pPr>
    </w:p>
    <w:p w14:paraId="423CB566" w14:textId="77777777" w:rsidR="00E422B3" w:rsidRDefault="00982437" w:rsidP="00FD72F9">
      <w:pPr>
        <w:pStyle w:val="PurdueHeading1"/>
      </w:pPr>
      <w:bookmarkStart w:id="86" w:name="_Toc515487099"/>
      <w:r>
        <w:t>VITA</w:t>
      </w:r>
      <w:bookmarkEnd w:id="86"/>
    </w:p>
    <w:p w14:paraId="2E07F414" w14:textId="62869AAF" w:rsidR="00C362ED" w:rsidRDefault="001A3D54" w:rsidP="00FD72F9">
      <w:r w:rsidRPr="001A3D54">
        <w:rPr>
          <w:b/>
        </w:rPr>
        <w:t>Name</w:t>
      </w:r>
      <w:r>
        <w:t xml:space="preserve">: </w:t>
      </w:r>
      <w:r w:rsidR="002A2EC0">
        <w:t>Tesfalem Leul Markos</w:t>
      </w:r>
    </w:p>
    <w:p w14:paraId="1C1299D6" w14:textId="2AD590E4" w:rsidR="002A2EC0" w:rsidRDefault="002A2EC0" w:rsidP="00FD72F9">
      <w:r w:rsidRPr="001A3D54">
        <w:rPr>
          <w:b/>
        </w:rPr>
        <w:t>Nationality</w:t>
      </w:r>
      <w:r>
        <w:t>: Ethiopian</w:t>
      </w:r>
    </w:p>
    <w:p w14:paraId="16D630B2" w14:textId="77777777" w:rsidR="003C2D6E" w:rsidRDefault="003C2D6E" w:rsidP="00FD72F9">
      <w:pPr>
        <w:rPr>
          <w:b/>
        </w:rPr>
      </w:pPr>
    </w:p>
    <w:p w14:paraId="373CC881" w14:textId="17468196" w:rsidR="002A2EC0" w:rsidRPr="004054B6" w:rsidRDefault="002A2EC0" w:rsidP="00FD72F9">
      <w:pPr>
        <w:rPr>
          <w:b/>
        </w:rPr>
      </w:pPr>
      <w:r w:rsidRPr="00F62561">
        <w:rPr>
          <w:b/>
        </w:rPr>
        <w:t>Education</w:t>
      </w:r>
    </w:p>
    <w:p w14:paraId="2995EC40" w14:textId="77777777" w:rsidR="002A2EC0" w:rsidRDefault="002A2EC0" w:rsidP="00FD72F9">
      <w:r>
        <w:t xml:space="preserve">Collage of International Education, </w:t>
      </w:r>
    </w:p>
    <w:p w14:paraId="31E4D8E0" w14:textId="77951C4D" w:rsidR="002A2EC0" w:rsidRDefault="002A2EC0" w:rsidP="00FD72F9">
      <w:r>
        <w:t>Beijing Union University, Beijing, China</w:t>
      </w:r>
    </w:p>
    <w:p w14:paraId="2E6BB9FF" w14:textId="1087A722" w:rsidR="002A2EC0" w:rsidRDefault="00852C72" w:rsidP="00FD72F9">
      <w:r>
        <w:t>Bachelor of Arts in I</w:t>
      </w:r>
      <w:r w:rsidR="002A2EC0">
        <w:t>nternational</w:t>
      </w:r>
      <w:r>
        <w:t xml:space="preserve"> Business</w:t>
      </w:r>
    </w:p>
    <w:p w14:paraId="380680D9" w14:textId="356D6990" w:rsidR="00852C72" w:rsidRDefault="00F62561" w:rsidP="00FD72F9">
      <w:r>
        <w:t>Fall 2015</w:t>
      </w:r>
      <w:r w:rsidR="00852C72">
        <w:t>-Summer 2018 (expected)</w:t>
      </w:r>
    </w:p>
    <w:p w14:paraId="4D2EB17A" w14:textId="77777777" w:rsidR="00E97F8A" w:rsidRDefault="00E97F8A" w:rsidP="00FD72F9"/>
    <w:p w14:paraId="135B6C77" w14:textId="1C39C013" w:rsidR="00E97F8A" w:rsidRDefault="00DF126A" w:rsidP="00FD72F9">
      <w:r>
        <w:t>College</w:t>
      </w:r>
      <w:r w:rsidR="00E97F8A">
        <w:t xml:space="preserve"> of international Education,</w:t>
      </w:r>
    </w:p>
    <w:p w14:paraId="355CCE39" w14:textId="2E194DF2" w:rsidR="00E97F8A" w:rsidRDefault="00F62561" w:rsidP="00FD72F9">
      <w:r>
        <w:t>University of International Business &amp; Economics, Beijing, China</w:t>
      </w:r>
    </w:p>
    <w:p w14:paraId="3EA37830" w14:textId="4DA08B62" w:rsidR="00F62561" w:rsidRDefault="00F62561" w:rsidP="00FD72F9">
      <w:r>
        <w:t xml:space="preserve">Bachelors of </w:t>
      </w:r>
      <w:r w:rsidR="00DF126A">
        <w:t>Arts</w:t>
      </w:r>
      <w:r>
        <w:t xml:space="preserve"> in International Business</w:t>
      </w:r>
    </w:p>
    <w:p w14:paraId="511DCA86" w14:textId="16274CD5" w:rsidR="00F62561" w:rsidRDefault="00F62561" w:rsidP="00FD72F9">
      <w:r>
        <w:t>Fall 2014-Summer 2018 (transferred)</w:t>
      </w:r>
    </w:p>
    <w:p w14:paraId="01897E33" w14:textId="77777777" w:rsidR="00F62561" w:rsidRDefault="00F62561" w:rsidP="00FD72F9"/>
    <w:p w14:paraId="006ED584" w14:textId="5D615E02" w:rsidR="001A3D54" w:rsidRDefault="001A3D54" w:rsidP="00FD72F9">
      <w:r>
        <w:t>Preparatory Secondary Education,</w:t>
      </w:r>
    </w:p>
    <w:p w14:paraId="12BB14CA" w14:textId="23D94AE5" w:rsidR="00F62561" w:rsidRDefault="00F62561" w:rsidP="00FD72F9">
      <w:r>
        <w:t>Addis International Academy, Addis Ababa, Ethiopia</w:t>
      </w:r>
    </w:p>
    <w:p w14:paraId="7B6057E0" w14:textId="324F8ED3" w:rsidR="001A3D54" w:rsidRDefault="003C2D6E" w:rsidP="00FD72F9">
      <w:r>
        <w:t xml:space="preserve">Diploma </w:t>
      </w:r>
    </w:p>
    <w:p w14:paraId="3A1834D2" w14:textId="546930EB" w:rsidR="001A3D54" w:rsidRDefault="001A3D54" w:rsidP="00FD72F9">
      <w:r>
        <w:t>Summer 2013/2014</w:t>
      </w:r>
    </w:p>
    <w:p w14:paraId="7C8A082F" w14:textId="77777777" w:rsidR="00852C72" w:rsidRDefault="00852C72" w:rsidP="00FD72F9"/>
    <w:p w14:paraId="5668EF87" w14:textId="331717C8" w:rsidR="00852C72" w:rsidRPr="00F62561" w:rsidRDefault="00852C72" w:rsidP="00FD72F9">
      <w:pPr>
        <w:rPr>
          <w:b/>
        </w:rPr>
      </w:pPr>
      <w:r w:rsidRPr="00F62561">
        <w:rPr>
          <w:b/>
        </w:rPr>
        <w:t>Achievements</w:t>
      </w:r>
    </w:p>
    <w:p w14:paraId="71663930" w14:textId="77777777" w:rsidR="004054B6" w:rsidRDefault="001A3D54" w:rsidP="00FD72F9">
      <w:r>
        <w:t>Global Entrepreneurship Training 2015 in Ethiopia</w:t>
      </w:r>
    </w:p>
    <w:p w14:paraId="0B4A1831" w14:textId="42E65644" w:rsidR="001A3D54" w:rsidRDefault="004054B6" w:rsidP="00FD72F9">
      <w:r>
        <w:t xml:space="preserve">Handong Global University with UNESCO &amp; </w:t>
      </w:r>
      <w:r w:rsidR="001A3D54">
        <w:t>Republic of Korea</w:t>
      </w:r>
    </w:p>
    <w:p w14:paraId="5226BC6A" w14:textId="69A38118" w:rsidR="00852C72" w:rsidRDefault="001A3D54" w:rsidP="00FD72F9">
      <w:r>
        <w:t>Certificate of Completion</w:t>
      </w:r>
    </w:p>
    <w:p w14:paraId="19883F41" w14:textId="1AEF5E35" w:rsidR="004054B6" w:rsidRDefault="004054B6" w:rsidP="00FD72F9">
      <w:r>
        <w:t>Summer 2015</w:t>
      </w:r>
    </w:p>
    <w:p w14:paraId="3F42695A" w14:textId="77777777" w:rsidR="002A2EC0" w:rsidRDefault="002A2EC0" w:rsidP="00FD72F9"/>
    <w:p w14:paraId="10A4756C" w14:textId="77777777" w:rsidR="002A2EC0" w:rsidRDefault="002A2EC0" w:rsidP="00FD72F9"/>
    <w:sectPr w:rsidR="002A2EC0" w:rsidSect="00934C66">
      <w:pgSz w:w="12240" w:h="15840"/>
      <w:pgMar w:top="1440" w:right="1440" w:bottom="1440" w:left="1440" w:header="72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8497A3" w14:textId="77777777" w:rsidR="00E20086" w:rsidRDefault="00E20086" w:rsidP="009B7DE5">
      <w:pPr>
        <w:spacing w:line="240" w:lineRule="auto"/>
      </w:pPr>
      <w:r>
        <w:separator/>
      </w:r>
    </w:p>
  </w:endnote>
  <w:endnote w:type="continuationSeparator" w:id="0">
    <w:p w14:paraId="0EC1E460" w14:textId="77777777" w:rsidR="00E20086" w:rsidRDefault="00E20086" w:rsidP="009B7D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venir Next Condensed Demi Bold">
    <w:charset w:val="00"/>
    <w:family w:val="auto"/>
    <w:pitch w:val="variable"/>
    <w:sig w:usb0="8000002F"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5491046"/>
      <w:docPartObj>
        <w:docPartGallery w:val="Page Numbers (Bottom of Page)"/>
        <w:docPartUnique/>
      </w:docPartObj>
    </w:sdtPr>
    <w:sdtEndPr>
      <w:rPr>
        <w:noProof/>
      </w:rPr>
    </w:sdtEndPr>
    <w:sdtContent>
      <w:p w14:paraId="2DF8DBCD" w14:textId="5C355E66" w:rsidR="004B0B45" w:rsidRDefault="004B0B45">
        <w:pPr>
          <w:pStyle w:val="Footer"/>
          <w:jc w:val="right"/>
        </w:pPr>
        <w:r>
          <w:fldChar w:fldCharType="begin"/>
        </w:r>
        <w:r>
          <w:instrText xml:space="preserve"> PAGE   \* MERGEFORMAT </w:instrText>
        </w:r>
        <w:r>
          <w:fldChar w:fldCharType="separate"/>
        </w:r>
        <w:r w:rsidR="00063FAC">
          <w:rPr>
            <w:noProof/>
          </w:rPr>
          <w:t>ii</w:t>
        </w:r>
        <w:r>
          <w:rPr>
            <w:noProof/>
          </w:rPr>
          <w:fldChar w:fldCharType="end"/>
        </w:r>
      </w:p>
    </w:sdtContent>
  </w:sdt>
  <w:p w14:paraId="1B85D065" w14:textId="77777777" w:rsidR="004B0B45" w:rsidRDefault="004B0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701EEC" w14:textId="77777777" w:rsidR="00E20086" w:rsidRDefault="00E20086" w:rsidP="009B7DE5">
      <w:pPr>
        <w:spacing w:line="240" w:lineRule="auto"/>
      </w:pPr>
      <w:r>
        <w:separator/>
      </w:r>
    </w:p>
  </w:footnote>
  <w:footnote w:type="continuationSeparator" w:id="0">
    <w:p w14:paraId="2B602925" w14:textId="77777777" w:rsidR="00E20086" w:rsidRDefault="00E20086" w:rsidP="009B7D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F671B" w14:textId="77777777" w:rsidR="004B0B45" w:rsidRDefault="004B0B45" w:rsidP="00E422B3">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0343008"/>
      <w:docPartObj>
        <w:docPartGallery w:val="Page Numbers (Top of Page)"/>
        <w:docPartUnique/>
      </w:docPartObj>
    </w:sdtPr>
    <w:sdtEndPr>
      <w:rPr>
        <w:noProof/>
      </w:rPr>
    </w:sdtEndPr>
    <w:sdtContent>
      <w:p w14:paraId="47B0A5FC" w14:textId="0C29F7EF" w:rsidR="004B0B45" w:rsidRDefault="004B0B45">
        <w:pPr>
          <w:pStyle w:val="Header"/>
          <w:jc w:val="right"/>
        </w:pPr>
        <w:r>
          <w:fldChar w:fldCharType="begin"/>
        </w:r>
        <w:r>
          <w:instrText xml:space="preserve"> PAGE   \* MERGEFORMAT </w:instrText>
        </w:r>
        <w:r>
          <w:fldChar w:fldCharType="separate"/>
        </w:r>
        <w:r w:rsidR="00063FAC">
          <w:rPr>
            <w:noProof/>
          </w:rPr>
          <w:t>x</w:t>
        </w:r>
        <w:r>
          <w:rPr>
            <w:noProof/>
          </w:rPr>
          <w:fldChar w:fldCharType="end"/>
        </w:r>
      </w:p>
    </w:sdtContent>
  </w:sdt>
  <w:p w14:paraId="5EDC9A99" w14:textId="77777777" w:rsidR="004B0B45" w:rsidRDefault="004B0B45" w:rsidP="00E422B3">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96C96" w14:textId="77777777" w:rsidR="004B0B45" w:rsidRDefault="004B0B45" w:rsidP="00E422B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00F8B"/>
    <w:multiLevelType w:val="hybridMultilevel"/>
    <w:tmpl w:val="048E02F4"/>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1" w15:restartNumberingAfterBreak="0">
    <w:nsid w:val="03C95565"/>
    <w:multiLevelType w:val="multilevel"/>
    <w:tmpl w:val="9884A08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19452E"/>
    <w:multiLevelType w:val="hybridMultilevel"/>
    <w:tmpl w:val="3EEC7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0D405C"/>
    <w:multiLevelType w:val="hybridMultilevel"/>
    <w:tmpl w:val="7428B3E4"/>
    <w:lvl w:ilvl="0" w:tplc="04090019">
      <w:start w:val="1"/>
      <w:numFmt w:val="lowerLetter"/>
      <w:lvlText w:val="%1."/>
      <w:lvlJc w:val="left"/>
      <w:pPr>
        <w:ind w:left="2149" w:hanging="360"/>
      </w:pPr>
    </w:lvl>
    <w:lvl w:ilvl="1" w:tplc="04090019" w:tentative="1">
      <w:start w:val="1"/>
      <w:numFmt w:val="lowerLetter"/>
      <w:lvlText w:val="%2."/>
      <w:lvlJc w:val="left"/>
      <w:pPr>
        <w:ind w:left="2869" w:hanging="360"/>
      </w:pPr>
    </w:lvl>
    <w:lvl w:ilvl="2" w:tplc="0409001B" w:tentative="1">
      <w:start w:val="1"/>
      <w:numFmt w:val="lowerRoman"/>
      <w:lvlText w:val="%3."/>
      <w:lvlJc w:val="right"/>
      <w:pPr>
        <w:ind w:left="3589" w:hanging="180"/>
      </w:pPr>
    </w:lvl>
    <w:lvl w:ilvl="3" w:tplc="0409000F" w:tentative="1">
      <w:start w:val="1"/>
      <w:numFmt w:val="decimal"/>
      <w:lvlText w:val="%4."/>
      <w:lvlJc w:val="left"/>
      <w:pPr>
        <w:ind w:left="4309" w:hanging="360"/>
      </w:pPr>
    </w:lvl>
    <w:lvl w:ilvl="4" w:tplc="04090019" w:tentative="1">
      <w:start w:val="1"/>
      <w:numFmt w:val="lowerLetter"/>
      <w:lvlText w:val="%5."/>
      <w:lvlJc w:val="left"/>
      <w:pPr>
        <w:ind w:left="5029" w:hanging="360"/>
      </w:pPr>
    </w:lvl>
    <w:lvl w:ilvl="5" w:tplc="0409001B" w:tentative="1">
      <w:start w:val="1"/>
      <w:numFmt w:val="lowerRoman"/>
      <w:lvlText w:val="%6."/>
      <w:lvlJc w:val="right"/>
      <w:pPr>
        <w:ind w:left="5749" w:hanging="180"/>
      </w:pPr>
    </w:lvl>
    <w:lvl w:ilvl="6" w:tplc="0409000F" w:tentative="1">
      <w:start w:val="1"/>
      <w:numFmt w:val="decimal"/>
      <w:lvlText w:val="%7."/>
      <w:lvlJc w:val="left"/>
      <w:pPr>
        <w:ind w:left="6469" w:hanging="360"/>
      </w:pPr>
    </w:lvl>
    <w:lvl w:ilvl="7" w:tplc="04090019" w:tentative="1">
      <w:start w:val="1"/>
      <w:numFmt w:val="lowerLetter"/>
      <w:lvlText w:val="%8."/>
      <w:lvlJc w:val="left"/>
      <w:pPr>
        <w:ind w:left="7189" w:hanging="360"/>
      </w:pPr>
    </w:lvl>
    <w:lvl w:ilvl="8" w:tplc="0409001B" w:tentative="1">
      <w:start w:val="1"/>
      <w:numFmt w:val="lowerRoman"/>
      <w:lvlText w:val="%9."/>
      <w:lvlJc w:val="right"/>
      <w:pPr>
        <w:ind w:left="7909" w:hanging="180"/>
      </w:pPr>
    </w:lvl>
  </w:abstractNum>
  <w:abstractNum w:abstractNumId="4" w15:restartNumberingAfterBreak="0">
    <w:nsid w:val="0DA3470E"/>
    <w:multiLevelType w:val="multilevel"/>
    <w:tmpl w:val="38BE53A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DD43690"/>
    <w:multiLevelType w:val="hybridMultilevel"/>
    <w:tmpl w:val="DABABF26"/>
    <w:lvl w:ilvl="0" w:tplc="04090019">
      <w:start w:val="1"/>
      <w:numFmt w:val="lowerLetter"/>
      <w:lvlText w:val="%1."/>
      <w:lvlJc w:val="left"/>
      <w:pPr>
        <w:ind w:left="2149" w:hanging="360"/>
      </w:pPr>
    </w:lvl>
    <w:lvl w:ilvl="1" w:tplc="04090019" w:tentative="1">
      <w:start w:val="1"/>
      <w:numFmt w:val="lowerLetter"/>
      <w:lvlText w:val="%2."/>
      <w:lvlJc w:val="left"/>
      <w:pPr>
        <w:ind w:left="2869" w:hanging="360"/>
      </w:pPr>
    </w:lvl>
    <w:lvl w:ilvl="2" w:tplc="0409001B" w:tentative="1">
      <w:start w:val="1"/>
      <w:numFmt w:val="lowerRoman"/>
      <w:lvlText w:val="%3."/>
      <w:lvlJc w:val="right"/>
      <w:pPr>
        <w:ind w:left="3589" w:hanging="180"/>
      </w:pPr>
    </w:lvl>
    <w:lvl w:ilvl="3" w:tplc="0409000F" w:tentative="1">
      <w:start w:val="1"/>
      <w:numFmt w:val="decimal"/>
      <w:lvlText w:val="%4."/>
      <w:lvlJc w:val="left"/>
      <w:pPr>
        <w:ind w:left="4309" w:hanging="360"/>
      </w:pPr>
    </w:lvl>
    <w:lvl w:ilvl="4" w:tplc="04090019" w:tentative="1">
      <w:start w:val="1"/>
      <w:numFmt w:val="lowerLetter"/>
      <w:lvlText w:val="%5."/>
      <w:lvlJc w:val="left"/>
      <w:pPr>
        <w:ind w:left="5029" w:hanging="360"/>
      </w:pPr>
    </w:lvl>
    <w:lvl w:ilvl="5" w:tplc="0409001B" w:tentative="1">
      <w:start w:val="1"/>
      <w:numFmt w:val="lowerRoman"/>
      <w:lvlText w:val="%6."/>
      <w:lvlJc w:val="right"/>
      <w:pPr>
        <w:ind w:left="5749" w:hanging="180"/>
      </w:pPr>
    </w:lvl>
    <w:lvl w:ilvl="6" w:tplc="0409000F" w:tentative="1">
      <w:start w:val="1"/>
      <w:numFmt w:val="decimal"/>
      <w:lvlText w:val="%7."/>
      <w:lvlJc w:val="left"/>
      <w:pPr>
        <w:ind w:left="6469" w:hanging="360"/>
      </w:pPr>
    </w:lvl>
    <w:lvl w:ilvl="7" w:tplc="04090019" w:tentative="1">
      <w:start w:val="1"/>
      <w:numFmt w:val="lowerLetter"/>
      <w:lvlText w:val="%8."/>
      <w:lvlJc w:val="left"/>
      <w:pPr>
        <w:ind w:left="7189" w:hanging="360"/>
      </w:pPr>
    </w:lvl>
    <w:lvl w:ilvl="8" w:tplc="0409001B" w:tentative="1">
      <w:start w:val="1"/>
      <w:numFmt w:val="lowerRoman"/>
      <w:lvlText w:val="%9."/>
      <w:lvlJc w:val="right"/>
      <w:pPr>
        <w:ind w:left="7909" w:hanging="180"/>
      </w:pPr>
    </w:lvl>
  </w:abstractNum>
  <w:abstractNum w:abstractNumId="6" w15:restartNumberingAfterBreak="0">
    <w:nsid w:val="10343E8A"/>
    <w:multiLevelType w:val="hybridMultilevel"/>
    <w:tmpl w:val="6E66AD8A"/>
    <w:lvl w:ilvl="0" w:tplc="D4488BF4">
      <w:start w:val="1"/>
      <w:numFmt w:val="decimal"/>
      <w:lvlText w:val="%1."/>
      <w:lvlJc w:val="left"/>
      <w:pPr>
        <w:ind w:left="1429" w:hanging="360"/>
      </w:pPr>
      <w:rPr>
        <w:rFonts w:hint="default"/>
        <w:b/>
        <w:bCs/>
        <w:sz w:val="28"/>
        <w:szCs w:val="28"/>
      </w:rPr>
    </w:lvl>
    <w:lvl w:ilvl="1" w:tplc="04090019" w:tentative="1">
      <w:start w:val="1"/>
      <w:numFmt w:val="lowerLetter"/>
      <w:lvlText w:val="%2."/>
      <w:lvlJc w:val="left"/>
      <w:pPr>
        <w:ind w:left="2149" w:hanging="360"/>
      </w:pPr>
    </w:lvl>
    <w:lvl w:ilvl="2" w:tplc="0409001B" w:tentative="1">
      <w:start w:val="1"/>
      <w:numFmt w:val="lowerRoman"/>
      <w:lvlText w:val="%3."/>
      <w:lvlJc w:val="right"/>
      <w:pPr>
        <w:ind w:left="2869" w:hanging="180"/>
      </w:pPr>
    </w:lvl>
    <w:lvl w:ilvl="3" w:tplc="0409000F">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abstractNum w:abstractNumId="7" w15:restartNumberingAfterBreak="0">
    <w:nsid w:val="12882D9B"/>
    <w:multiLevelType w:val="hybridMultilevel"/>
    <w:tmpl w:val="1EA88616"/>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8" w15:restartNumberingAfterBreak="0">
    <w:nsid w:val="15174F9E"/>
    <w:multiLevelType w:val="hybridMultilevel"/>
    <w:tmpl w:val="3852196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88C76B4"/>
    <w:multiLevelType w:val="hybridMultilevel"/>
    <w:tmpl w:val="66A8DA90"/>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3420" w:hanging="360"/>
      </w:pPr>
      <w:rPr>
        <w:rFonts w:ascii="Courier New" w:hAnsi="Courier New" w:hint="default"/>
      </w:rPr>
    </w:lvl>
    <w:lvl w:ilvl="2" w:tplc="04090005" w:tentative="1">
      <w:start w:val="1"/>
      <w:numFmt w:val="bullet"/>
      <w:lvlText w:val=""/>
      <w:lvlJc w:val="left"/>
      <w:pPr>
        <w:ind w:left="4140" w:hanging="360"/>
      </w:pPr>
      <w:rPr>
        <w:rFonts w:ascii="Wingdings" w:hAnsi="Wingdings" w:hint="default"/>
      </w:rPr>
    </w:lvl>
    <w:lvl w:ilvl="3" w:tplc="04090001" w:tentative="1">
      <w:start w:val="1"/>
      <w:numFmt w:val="bullet"/>
      <w:lvlText w:val=""/>
      <w:lvlJc w:val="left"/>
      <w:pPr>
        <w:ind w:left="4860" w:hanging="360"/>
      </w:pPr>
      <w:rPr>
        <w:rFonts w:ascii="Symbol" w:hAnsi="Symbol" w:hint="default"/>
      </w:rPr>
    </w:lvl>
    <w:lvl w:ilvl="4" w:tplc="04090003" w:tentative="1">
      <w:start w:val="1"/>
      <w:numFmt w:val="bullet"/>
      <w:lvlText w:val="o"/>
      <w:lvlJc w:val="left"/>
      <w:pPr>
        <w:ind w:left="5580" w:hanging="360"/>
      </w:pPr>
      <w:rPr>
        <w:rFonts w:ascii="Courier New" w:hAnsi="Courier New" w:hint="default"/>
      </w:rPr>
    </w:lvl>
    <w:lvl w:ilvl="5" w:tplc="04090005" w:tentative="1">
      <w:start w:val="1"/>
      <w:numFmt w:val="bullet"/>
      <w:lvlText w:val=""/>
      <w:lvlJc w:val="left"/>
      <w:pPr>
        <w:ind w:left="6300" w:hanging="360"/>
      </w:pPr>
      <w:rPr>
        <w:rFonts w:ascii="Wingdings" w:hAnsi="Wingdings" w:hint="default"/>
      </w:rPr>
    </w:lvl>
    <w:lvl w:ilvl="6" w:tplc="04090001" w:tentative="1">
      <w:start w:val="1"/>
      <w:numFmt w:val="bullet"/>
      <w:lvlText w:val=""/>
      <w:lvlJc w:val="left"/>
      <w:pPr>
        <w:ind w:left="7020" w:hanging="360"/>
      </w:pPr>
      <w:rPr>
        <w:rFonts w:ascii="Symbol" w:hAnsi="Symbol" w:hint="default"/>
      </w:rPr>
    </w:lvl>
    <w:lvl w:ilvl="7" w:tplc="04090003" w:tentative="1">
      <w:start w:val="1"/>
      <w:numFmt w:val="bullet"/>
      <w:lvlText w:val="o"/>
      <w:lvlJc w:val="left"/>
      <w:pPr>
        <w:ind w:left="7740" w:hanging="360"/>
      </w:pPr>
      <w:rPr>
        <w:rFonts w:ascii="Courier New" w:hAnsi="Courier New" w:hint="default"/>
      </w:rPr>
    </w:lvl>
    <w:lvl w:ilvl="8" w:tplc="04090005" w:tentative="1">
      <w:start w:val="1"/>
      <w:numFmt w:val="bullet"/>
      <w:lvlText w:val=""/>
      <w:lvlJc w:val="left"/>
      <w:pPr>
        <w:ind w:left="8460" w:hanging="360"/>
      </w:pPr>
      <w:rPr>
        <w:rFonts w:ascii="Wingdings" w:hAnsi="Wingdings" w:hint="default"/>
      </w:rPr>
    </w:lvl>
  </w:abstractNum>
  <w:abstractNum w:abstractNumId="10" w15:restartNumberingAfterBreak="0">
    <w:nsid w:val="1C452C40"/>
    <w:multiLevelType w:val="hybridMultilevel"/>
    <w:tmpl w:val="BD701D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101A37"/>
    <w:multiLevelType w:val="hybridMultilevel"/>
    <w:tmpl w:val="D182121A"/>
    <w:lvl w:ilvl="0" w:tplc="04090019">
      <w:start w:val="1"/>
      <w:numFmt w:val="lowerLetter"/>
      <w:lvlText w:val="%1."/>
      <w:lvlJc w:val="left"/>
      <w:pPr>
        <w:ind w:left="2149" w:hanging="360"/>
      </w:pPr>
    </w:lvl>
    <w:lvl w:ilvl="1" w:tplc="04090019" w:tentative="1">
      <w:start w:val="1"/>
      <w:numFmt w:val="lowerLetter"/>
      <w:lvlText w:val="%2."/>
      <w:lvlJc w:val="left"/>
      <w:pPr>
        <w:ind w:left="2869" w:hanging="360"/>
      </w:pPr>
    </w:lvl>
    <w:lvl w:ilvl="2" w:tplc="0409001B" w:tentative="1">
      <w:start w:val="1"/>
      <w:numFmt w:val="lowerRoman"/>
      <w:lvlText w:val="%3."/>
      <w:lvlJc w:val="right"/>
      <w:pPr>
        <w:ind w:left="3589" w:hanging="180"/>
      </w:pPr>
    </w:lvl>
    <w:lvl w:ilvl="3" w:tplc="0409000F" w:tentative="1">
      <w:start w:val="1"/>
      <w:numFmt w:val="decimal"/>
      <w:lvlText w:val="%4."/>
      <w:lvlJc w:val="left"/>
      <w:pPr>
        <w:ind w:left="4309" w:hanging="360"/>
      </w:pPr>
    </w:lvl>
    <w:lvl w:ilvl="4" w:tplc="04090019" w:tentative="1">
      <w:start w:val="1"/>
      <w:numFmt w:val="lowerLetter"/>
      <w:lvlText w:val="%5."/>
      <w:lvlJc w:val="left"/>
      <w:pPr>
        <w:ind w:left="5029" w:hanging="360"/>
      </w:pPr>
    </w:lvl>
    <w:lvl w:ilvl="5" w:tplc="0409001B" w:tentative="1">
      <w:start w:val="1"/>
      <w:numFmt w:val="lowerRoman"/>
      <w:lvlText w:val="%6."/>
      <w:lvlJc w:val="right"/>
      <w:pPr>
        <w:ind w:left="5749" w:hanging="180"/>
      </w:pPr>
    </w:lvl>
    <w:lvl w:ilvl="6" w:tplc="0409000F" w:tentative="1">
      <w:start w:val="1"/>
      <w:numFmt w:val="decimal"/>
      <w:lvlText w:val="%7."/>
      <w:lvlJc w:val="left"/>
      <w:pPr>
        <w:ind w:left="6469" w:hanging="360"/>
      </w:pPr>
    </w:lvl>
    <w:lvl w:ilvl="7" w:tplc="04090019" w:tentative="1">
      <w:start w:val="1"/>
      <w:numFmt w:val="lowerLetter"/>
      <w:lvlText w:val="%8."/>
      <w:lvlJc w:val="left"/>
      <w:pPr>
        <w:ind w:left="7189" w:hanging="360"/>
      </w:pPr>
    </w:lvl>
    <w:lvl w:ilvl="8" w:tplc="0409001B" w:tentative="1">
      <w:start w:val="1"/>
      <w:numFmt w:val="lowerRoman"/>
      <w:lvlText w:val="%9."/>
      <w:lvlJc w:val="right"/>
      <w:pPr>
        <w:ind w:left="7909" w:hanging="180"/>
      </w:pPr>
    </w:lvl>
  </w:abstractNum>
  <w:abstractNum w:abstractNumId="12" w15:restartNumberingAfterBreak="0">
    <w:nsid w:val="1D6842AC"/>
    <w:multiLevelType w:val="hybridMultilevel"/>
    <w:tmpl w:val="F614E1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655C58"/>
    <w:multiLevelType w:val="hybridMultilevel"/>
    <w:tmpl w:val="BEC64104"/>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940" w:hanging="360"/>
      </w:pPr>
      <w:rPr>
        <w:rFonts w:ascii="Courier New" w:hAnsi="Courier New" w:hint="default"/>
      </w:rPr>
    </w:lvl>
    <w:lvl w:ilvl="2" w:tplc="04090005" w:tentative="1">
      <w:start w:val="1"/>
      <w:numFmt w:val="bullet"/>
      <w:lvlText w:val=""/>
      <w:lvlJc w:val="left"/>
      <w:pPr>
        <w:ind w:left="3660" w:hanging="360"/>
      </w:pPr>
      <w:rPr>
        <w:rFonts w:ascii="Wingdings" w:hAnsi="Wingdings" w:hint="default"/>
      </w:rPr>
    </w:lvl>
    <w:lvl w:ilvl="3" w:tplc="04090001" w:tentative="1">
      <w:start w:val="1"/>
      <w:numFmt w:val="bullet"/>
      <w:lvlText w:val=""/>
      <w:lvlJc w:val="left"/>
      <w:pPr>
        <w:ind w:left="4380" w:hanging="360"/>
      </w:pPr>
      <w:rPr>
        <w:rFonts w:ascii="Symbol" w:hAnsi="Symbol" w:hint="default"/>
      </w:rPr>
    </w:lvl>
    <w:lvl w:ilvl="4" w:tplc="04090003" w:tentative="1">
      <w:start w:val="1"/>
      <w:numFmt w:val="bullet"/>
      <w:lvlText w:val="o"/>
      <w:lvlJc w:val="left"/>
      <w:pPr>
        <w:ind w:left="5100" w:hanging="360"/>
      </w:pPr>
      <w:rPr>
        <w:rFonts w:ascii="Courier New" w:hAnsi="Courier New" w:hint="default"/>
      </w:rPr>
    </w:lvl>
    <w:lvl w:ilvl="5" w:tplc="04090005" w:tentative="1">
      <w:start w:val="1"/>
      <w:numFmt w:val="bullet"/>
      <w:lvlText w:val=""/>
      <w:lvlJc w:val="left"/>
      <w:pPr>
        <w:ind w:left="5820" w:hanging="360"/>
      </w:pPr>
      <w:rPr>
        <w:rFonts w:ascii="Wingdings" w:hAnsi="Wingdings" w:hint="default"/>
      </w:rPr>
    </w:lvl>
    <w:lvl w:ilvl="6" w:tplc="04090001" w:tentative="1">
      <w:start w:val="1"/>
      <w:numFmt w:val="bullet"/>
      <w:lvlText w:val=""/>
      <w:lvlJc w:val="left"/>
      <w:pPr>
        <w:ind w:left="6540" w:hanging="360"/>
      </w:pPr>
      <w:rPr>
        <w:rFonts w:ascii="Symbol" w:hAnsi="Symbol" w:hint="default"/>
      </w:rPr>
    </w:lvl>
    <w:lvl w:ilvl="7" w:tplc="04090003" w:tentative="1">
      <w:start w:val="1"/>
      <w:numFmt w:val="bullet"/>
      <w:lvlText w:val="o"/>
      <w:lvlJc w:val="left"/>
      <w:pPr>
        <w:ind w:left="7260" w:hanging="360"/>
      </w:pPr>
      <w:rPr>
        <w:rFonts w:ascii="Courier New" w:hAnsi="Courier New" w:hint="default"/>
      </w:rPr>
    </w:lvl>
    <w:lvl w:ilvl="8" w:tplc="04090005" w:tentative="1">
      <w:start w:val="1"/>
      <w:numFmt w:val="bullet"/>
      <w:lvlText w:val=""/>
      <w:lvlJc w:val="left"/>
      <w:pPr>
        <w:ind w:left="7980" w:hanging="360"/>
      </w:pPr>
      <w:rPr>
        <w:rFonts w:ascii="Wingdings" w:hAnsi="Wingdings" w:hint="default"/>
      </w:rPr>
    </w:lvl>
  </w:abstractNum>
  <w:abstractNum w:abstractNumId="14" w15:restartNumberingAfterBreak="0">
    <w:nsid w:val="247142C3"/>
    <w:multiLevelType w:val="multilevel"/>
    <w:tmpl w:val="180C084E"/>
    <w:lvl w:ilvl="0">
      <w:start w:val="1"/>
      <w:numFmt w:val="decimal"/>
      <w:lvlText w:val="%1."/>
      <w:lvlJc w:val="left"/>
      <w:pPr>
        <w:ind w:left="360" w:hanging="360"/>
      </w:pPr>
      <w:rPr>
        <w:rFonts w:ascii="Times New Roman" w:eastAsiaTheme="minorHAnsi" w:hAnsi="Times New Roman" w:cstheme="minorBidi"/>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AB93E9B"/>
    <w:multiLevelType w:val="hybridMultilevel"/>
    <w:tmpl w:val="0D0274A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2C102595"/>
    <w:multiLevelType w:val="hybridMultilevel"/>
    <w:tmpl w:val="F53476E4"/>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924" w:hanging="360"/>
      </w:pPr>
      <w:rPr>
        <w:rFonts w:ascii="Courier New" w:hAnsi="Courier New" w:hint="default"/>
      </w:rPr>
    </w:lvl>
    <w:lvl w:ilvl="2" w:tplc="04090005" w:tentative="1">
      <w:start w:val="1"/>
      <w:numFmt w:val="bullet"/>
      <w:lvlText w:val=""/>
      <w:lvlJc w:val="left"/>
      <w:pPr>
        <w:ind w:left="3644" w:hanging="360"/>
      </w:pPr>
      <w:rPr>
        <w:rFonts w:ascii="Wingdings" w:hAnsi="Wingdings" w:hint="default"/>
      </w:rPr>
    </w:lvl>
    <w:lvl w:ilvl="3" w:tplc="04090001" w:tentative="1">
      <w:start w:val="1"/>
      <w:numFmt w:val="bullet"/>
      <w:lvlText w:val=""/>
      <w:lvlJc w:val="left"/>
      <w:pPr>
        <w:ind w:left="4364" w:hanging="360"/>
      </w:pPr>
      <w:rPr>
        <w:rFonts w:ascii="Symbol" w:hAnsi="Symbol" w:hint="default"/>
      </w:rPr>
    </w:lvl>
    <w:lvl w:ilvl="4" w:tplc="04090003" w:tentative="1">
      <w:start w:val="1"/>
      <w:numFmt w:val="bullet"/>
      <w:lvlText w:val="o"/>
      <w:lvlJc w:val="left"/>
      <w:pPr>
        <w:ind w:left="5084" w:hanging="360"/>
      </w:pPr>
      <w:rPr>
        <w:rFonts w:ascii="Courier New" w:hAnsi="Courier New" w:hint="default"/>
      </w:rPr>
    </w:lvl>
    <w:lvl w:ilvl="5" w:tplc="04090005" w:tentative="1">
      <w:start w:val="1"/>
      <w:numFmt w:val="bullet"/>
      <w:lvlText w:val=""/>
      <w:lvlJc w:val="left"/>
      <w:pPr>
        <w:ind w:left="5804" w:hanging="360"/>
      </w:pPr>
      <w:rPr>
        <w:rFonts w:ascii="Wingdings" w:hAnsi="Wingdings" w:hint="default"/>
      </w:rPr>
    </w:lvl>
    <w:lvl w:ilvl="6" w:tplc="04090001" w:tentative="1">
      <w:start w:val="1"/>
      <w:numFmt w:val="bullet"/>
      <w:lvlText w:val=""/>
      <w:lvlJc w:val="left"/>
      <w:pPr>
        <w:ind w:left="6524" w:hanging="360"/>
      </w:pPr>
      <w:rPr>
        <w:rFonts w:ascii="Symbol" w:hAnsi="Symbol" w:hint="default"/>
      </w:rPr>
    </w:lvl>
    <w:lvl w:ilvl="7" w:tplc="04090003" w:tentative="1">
      <w:start w:val="1"/>
      <w:numFmt w:val="bullet"/>
      <w:lvlText w:val="o"/>
      <w:lvlJc w:val="left"/>
      <w:pPr>
        <w:ind w:left="7244" w:hanging="360"/>
      </w:pPr>
      <w:rPr>
        <w:rFonts w:ascii="Courier New" w:hAnsi="Courier New" w:hint="default"/>
      </w:rPr>
    </w:lvl>
    <w:lvl w:ilvl="8" w:tplc="04090005" w:tentative="1">
      <w:start w:val="1"/>
      <w:numFmt w:val="bullet"/>
      <w:lvlText w:val=""/>
      <w:lvlJc w:val="left"/>
      <w:pPr>
        <w:ind w:left="7964" w:hanging="360"/>
      </w:pPr>
      <w:rPr>
        <w:rFonts w:ascii="Wingdings" w:hAnsi="Wingdings" w:hint="default"/>
      </w:rPr>
    </w:lvl>
  </w:abstractNum>
  <w:abstractNum w:abstractNumId="17" w15:restartNumberingAfterBreak="0">
    <w:nsid w:val="2F9527E8"/>
    <w:multiLevelType w:val="hybridMultilevel"/>
    <w:tmpl w:val="67EA0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0902FBF"/>
    <w:multiLevelType w:val="multilevel"/>
    <w:tmpl w:val="EDDCBD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0BD0976"/>
    <w:multiLevelType w:val="hybridMultilevel"/>
    <w:tmpl w:val="3B162F06"/>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2A6691"/>
    <w:multiLevelType w:val="hybridMultilevel"/>
    <w:tmpl w:val="4C02619A"/>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21" w15:restartNumberingAfterBreak="0">
    <w:nsid w:val="334651D0"/>
    <w:multiLevelType w:val="hybridMultilevel"/>
    <w:tmpl w:val="CD8E724A"/>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3320" w:hanging="360"/>
      </w:pPr>
      <w:rPr>
        <w:rFonts w:ascii="Courier New" w:hAnsi="Courier New" w:hint="default"/>
      </w:rPr>
    </w:lvl>
    <w:lvl w:ilvl="2" w:tplc="04090005" w:tentative="1">
      <w:start w:val="1"/>
      <w:numFmt w:val="bullet"/>
      <w:lvlText w:val=""/>
      <w:lvlJc w:val="left"/>
      <w:pPr>
        <w:ind w:left="4040" w:hanging="360"/>
      </w:pPr>
      <w:rPr>
        <w:rFonts w:ascii="Wingdings" w:hAnsi="Wingdings" w:hint="default"/>
      </w:rPr>
    </w:lvl>
    <w:lvl w:ilvl="3" w:tplc="04090001" w:tentative="1">
      <w:start w:val="1"/>
      <w:numFmt w:val="bullet"/>
      <w:lvlText w:val=""/>
      <w:lvlJc w:val="left"/>
      <w:pPr>
        <w:ind w:left="4760" w:hanging="360"/>
      </w:pPr>
      <w:rPr>
        <w:rFonts w:ascii="Symbol" w:hAnsi="Symbol" w:hint="default"/>
      </w:rPr>
    </w:lvl>
    <w:lvl w:ilvl="4" w:tplc="04090003" w:tentative="1">
      <w:start w:val="1"/>
      <w:numFmt w:val="bullet"/>
      <w:lvlText w:val="o"/>
      <w:lvlJc w:val="left"/>
      <w:pPr>
        <w:ind w:left="5480" w:hanging="360"/>
      </w:pPr>
      <w:rPr>
        <w:rFonts w:ascii="Courier New" w:hAnsi="Courier New" w:hint="default"/>
      </w:rPr>
    </w:lvl>
    <w:lvl w:ilvl="5" w:tplc="04090005" w:tentative="1">
      <w:start w:val="1"/>
      <w:numFmt w:val="bullet"/>
      <w:lvlText w:val=""/>
      <w:lvlJc w:val="left"/>
      <w:pPr>
        <w:ind w:left="6200" w:hanging="360"/>
      </w:pPr>
      <w:rPr>
        <w:rFonts w:ascii="Wingdings" w:hAnsi="Wingdings" w:hint="default"/>
      </w:rPr>
    </w:lvl>
    <w:lvl w:ilvl="6" w:tplc="04090001" w:tentative="1">
      <w:start w:val="1"/>
      <w:numFmt w:val="bullet"/>
      <w:lvlText w:val=""/>
      <w:lvlJc w:val="left"/>
      <w:pPr>
        <w:ind w:left="6920" w:hanging="360"/>
      </w:pPr>
      <w:rPr>
        <w:rFonts w:ascii="Symbol" w:hAnsi="Symbol" w:hint="default"/>
      </w:rPr>
    </w:lvl>
    <w:lvl w:ilvl="7" w:tplc="04090003" w:tentative="1">
      <w:start w:val="1"/>
      <w:numFmt w:val="bullet"/>
      <w:lvlText w:val="o"/>
      <w:lvlJc w:val="left"/>
      <w:pPr>
        <w:ind w:left="7640" w:hanging="360"/>
      </w:pPr>
      <w:rPr>
        <w:rFonts w:ascii="Courier New" w:hAnsi="Courier New" w:hint="default"/>
      </w:rPr>
    </w:lvl>
    <w:lvl w:ilvl="8" w:tplc="04090005" w:tentative="1">
      <w:start w:val="1"/>
      <w:numFmt w:val="bullet"/>
      <w:lvlText w:val=""/>
      <w:lvlJc w:val="left"/>
      <w:pPr>
        <w:ind w:left="8360" w:hanging="360"/>
      </w:pPr>
      <w:rPr>
        <w:rFonts w:ascii="Wingdings" w:hAnsi="Wingdings" w:hint="default"/>
      </w:rPr>
    </w:lvl>
  </w:abstractNum>
  <w:abstractNum w:abstractNumId="22" w15:restartNumberingAfterBreak="0">
    <w:nsid w:val="33F454D9"/>
    <w:multiLevelType w:val="hybridMultilevel"/>
    <w:tmpl w:val="86B66AF2"/>
    <w:lvl w:ilvl="0" w:tplc="04090019">
      <w:start w:val="1"/>
      <w:numFmt w:val="lowerLetter"/>
      <w:lvlText w:val="%1."/>
      <w:lvlJc w:val="left"/>
      <w:pPr>
        <w:ind w:left="2869" w:hanging="360"/>
      </w:pPr>
    </w:lvl>
    <w:lvl w:ilvl="1" w:tplc="04090019" w:tentative="1">
      <w:start w:val="1"/>
      <w:numFmt w:val="lowerLetter"/>
      <w:lvlText w:val="%2."/>
      <w:lvlJc w:val="left"/>
      <w:pPr>
        <w:ind w:left="3589" w:hanging="360"/>
      </w:pPr>
    </w:lvl>
    <w:lvl w:ilvl="2" w:tplc="0409001B" w:tentative="1">
      <w:start w:val="1"/>
      <w:numFmt w:val="lowerRoman"/>
      <w:lvlText w:val="%3."/>
      <w:lvlJc w:val="right"/>
      <w:pPr>
        <w:ind w:left="4309" w:hanging="180"/>
      </w:pPr>
    </w:lvl>
    <w:lvl w:ilvl="3" w:tplc="0409000F" w:tentative="1">
      <w:start w:val="1"/>
      <w:numFmt w:val="decimal"/>
      <w:lvlText w:val="%4."/>
      <w:lvlJc w:val="left"/>
      <w:pPr>
        <w:ind w:left="5029" w:hanging="360"/>
      </w:pPr>
    </w:lvl>
    <w:lvl w:ilvl="4" w:tplc="04090019" w:tentative="1">
      <w:start w:val="1"/>
      <w:numFmt w:val="lowerLetter"/>
      <w:lvlText w:val="%5."/>
      <w:lvlJc w:val="left"/>
      <w:pPr>
        <w:ind w:left="5749" w:hanging="360"/>
      </w:pPr>
    </w:lvl>
    <w:lvl w:ilvl="5" w:tplc="0409001B" w:tentative="1">
      <w:start w:val="1"/>
      <w:numFmt w:val="lowerRoman"/>
      <w:lvlText w:val="%6."/>
      <w:lvlJc w:val="right"/>
      <w:pPr>
        <w:ind w:left="6469" w:hanging="180"/>
      </w:pPr>
    </w:lvl>
    <w:lvl w:ilvl="6" w:tplc="0409000F" w:tentative="1">
      <w:start w:val="1"/>
      <w:numFmt w:val="decimal"/>
      <w:lvlText w:val="%7."/>
      <w:lvlJc w:val="left"/>
      <w:pPr>
        <w:ind w:left="7189" w:hanging="360"/>
      </w:pPr>
    </w:lvl>
    <w:lvl w:ilvl="7" w:tplc="04090019" w:tentative="1">
      <w:start w:val="1"/>
      <w:numFmt w:val="lowerLetter"/>
      <w:lvlText w:val="%8."/>
      <w:lvlJc w:val="left"/>
      <w:pPr>
        <w:ind w:left="7909" w:hanging="360"/>
      </w:pPr>
    </w:lvl>
    <w:lvl w:ilvl="8" w:tplc="0409001B" w:tentative="1">
      <w:start w:val="1"/>
      <w:numFmt w:val="lowerRoman"/>
      <w:lvlText w:val="%9."/>
      <w:lvlJc w:val="right"/>
      <w:pPr>
        <w:ind w:left="8629" w:hanging="180"/>
      </w:pPr>
    </w:lvl>
  </w:abstractNum>
  <w:abstractNum w:abstractNumId="23" w15:restartNumberingAfterBreak="0">
    <w:nsid w:val="34D510F2"/>
    <w:multiLevelType w:val="hybridMultilevel"/>
    <w:tmpl w:val="A2FC0CD8"/>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3066" w:hanging="360"/>
      </w:pPr>
      <w:rPr>
        <w:rFonts w:ascii="Courier New" w:hAnsi="Courier New" w:hint="default"/>
      </w:rPr>
    </w:lvl>
    <w:lvl w:ilvl="2" w:tplc="04090005" w:tentative="1">
      <w:start w:val="1"/>
      <w:numFmt w:val="bullet"/>
      <w:lvlText w:val=""/>
      <w:lvlJc w:val="left"/>
      <w:pPr>
        <w:ind w:left="3786" w:hanging="360"/>
      </w:pPr>
      <w:rPr>
        <w:rFonts w:ascii="Wingdings" w:hAnsi="Wingdings" w:hint="default"/>
      </w:rPr>
    </w:lvl>
    <w:lvl w:ilvl="3" w:tplc="04090001" w:tentative="1">
      <w:start w:val="1"/>
      <w:numFmt w:val="bullet"/>
      <w:lvlText w:val=""/>
      <w:lvlJc w:val="left"/>
      <w:pPr>
        <w:ind w:left="4506" w:hanging="360"/>
      </w:pPr>
      <w:rPr>
        <w:rFonts w:ascii="Symbol" w:hAnsi="Symbol" w:hint="default"/>
      </w:rPr>
    </w:lvl>
    <w:lvl w:ilvl="4" w:tplc="04090003" w:tentative="1">
      <w:start w:val="1"/>
      <w:numFmt w:val="bullet"/>
      <w:lvlText w:val="o"/>
      <w:lvlJc w:val="left"/>
      <w:pPr>
        <w:ind w:left="5226" w:hanging="360"/>
      </w:pPr>
      <w:rPr>
        <w:rFonts w:ascii="Courier New" w:hAnsi="Courier New" w:hint="default"/>
      </w:rPr>
    </w:lvl>
    <w:lvl w:ilvl="5" w:tplc="04090005" w:tentative="1">
      <w:start w:val="1"/>
      <w:numFmt w:val="bullet"/>
      <w:lvlText w:val=""/>
      <w:lvlJc w:val="left"/>
      <w:pPr>
        <w:ind w:left="5946" w:hanging="360"/>
      </w:pPr>
      <w:rPr>
        <w:rFonts w:ascii="Wingdings" w:hAnsi="Wingdings" w:hint="default"/>
      </w:rPr>
    </w:lvl>
    <w:lvl w:ilvl="6" w:tplc="04090001" w:tentative="1">
      <w:start w:val="1"/>
      <w:numFmt w:val="bullet"/>
      <w:lvlText w:val=""/>
      <w:lvlJc w:val="left"/>
      <w:pPr>
        <w:ind w:left="6666" w:hanging="360"/>
      </w:pPr>
      <w:rPr>
        <w:rFonts w:ascii="Symbol" w:hAnsi="Symbol" w:hint="default"/>
      </w:rPr>
    </w:lvl>
    <w:lvl w:ilvl="7" w:tplc="04090003" w:tentative="1">
      <w:start w:val="1"/>
      <w:numFmt w:val="bullet"/>
      <w:lvlText w:val="o"/>
      <w:lvlJc w:val="left"/>
      <w:pPr>
        <w:ind w:left="7386" w:hanging="360"/>
      </w:pPr>
      <w:rPr>
        <w:rFonts w:ascii="Courier New" w:hAnsi="Courier New" w:hint="default"/>
      </w:rPr>
    </w:lvl>
    <w:lvl w:ilvl="8" w:tplc="04090005" w:tentative="1">
      <w:start w:val="1"/>
      <w:numFmt w:val="bullet"/>
      <w:lvlText w:val=""/>
      <w:lvlJc w:val="left"/>
      <w:pPr>
        <w:ind w:left="8106" w:hanging="360"/>
      </w:pPr>
      <w:rPr>
        <w:rFonts w:ascii="Wingdings" w:hAnsi="Wingdings" w:hint="default"/>
      </w:rPr>
    </w:lvl>
  </w:abstractNum>
  <w:abstractNum w:abstractNumId="24" w15:restartNumberingAfterBreak="0">
    <w:nsid w:val="39813ABE"/>
    <w:multiLevelType w:val="hybridMultilevel"/>
    <w:tmpl w:val="98625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E730B5B"/>
    <w:multiLevelType w:val="hybridMultilevel"/>
    <w:tmpl w:val="91F859C8"/>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3584" w:hanging="360"/>
      </w:pPr>
      <w:rPr>
        <w:rFonts w:ascii="Courier New" w:hAnsi="Courier New" w:hint="default"/>
      </w:rPr>
    </w:lvl>
    <w:lvl w:ilvl="2" w:tplc="04090005" w:tentative="1">
      <w:start w:val="1"/>
      <w:numFmt w:val="bullet"/>
      <w:lvlText w:val=""/>
      <w:lvlJc w:val="left"/>
      <w:pPr>
        <w:ind w:left="4304" w:hanging="360"/>
      </w:pPr>
      <w:rPr>
        <w:rFonts w:ascii="Wingdings" w:hAnsi="Wingdings" w:hint="default"/>
      </w:rPr>
    </w:lvl>
    <w:lvl w:ilvl="3" w:tplc="04090001" w:tentative="1">
      <w:start w:val="1"/>
      <w:numFmt w:val="bullet"/>
      <w:lvlText w:val=""/>
      <w:lvlJc w:val="left"/>
      <w:pPr>
        <w:ind w:left="5024" w:hanging="360"/>
      </w:pPr>
      <w:rPr>
        <w:rFonts w:ascii="Symbol" w:hAnsi="Symbol" w:hint="default"/>
      </w:rPr>
    </w:lvl>
    <w:lvl w:ilvl="4" w:tplc="04090003" w:tentative="1">
      <w:start w:val="1"/>
      <w:numFmt w:val="bullet"/>
      <w:lvlText w:val="o"/>
      <w:lvlJc w:val="left"/>
      <w:pPr>
        <w:ind w:left="5744" w:hanging="360"/>
      </w:pPr>
      <w:rPr>
        <w:rFonts w:ascii="Courier New" w:hAnsi="Courier New" w:hint="default"/>
      </w:rPr>
    </w:lvl>
    <w:lvl w:ilvl="5" w:tplc="04090005" w:tentative="1">
      <w:start w:val="1"/>
      <w:numFmt w:val="bullet"/>
      <w:lvlText w:val=""/>
      <w:lvlJc w:val="left"/>
      <w:pPr>
        <w:ind w:left="6464" w:hanging="360"/>
      </w:pPr>
      <w:rPr>
        <w:rFonts w:ascii="Wingdings" w:hAnsi="Wingdings" w:hint="default"/>
      </w:rPr>
    </w:lvl>
    <w:lvl w:ilvl="6" w:tplc="04090001" w:tentative="1">
      <w:start w:val="1"/>
      <w:numFmt w:val="bullet"/>
      <w:lvlText w:val=""/>
      <w:lvlJc w:val="left"/>
      <w:pPr>
        <w:ind w:left="7184" w:hanging="360"/>
      </w:pPr>
      <w:rPr>
        <w:rFonts w:ascii="Symbol" w:hAnsi="Symbol" w:hint="default"/>
      </w:rPr>
    </w:lvl>
    <w:lvl w:ilvl="7" w:tplc="04090003" w:tentative="1">
      <w:start w:val="1"/>
      <w:numFmt w:val="bullet"/>
      <w:lvlText w:val="o"/>
      <w:lvlJc w:val="left"/>
      <w:pPr>
        <w:ind w:left="7904" w:hanging="360"/>
      </w:pPr>
      <w:rPr>
        <w:rFonts w:ascii="Courier New" w:hAnsi="Courier New" w:hint="default"/>
      </w:rPr>
    </w:lvl>
    <w:lvl w:ilvl="8" w:tplc="04090005" w:tentative="1">
      <w:start w:val="1"/>
      <w:numFmt w:val="bullet"/>
      <w:lvlText w:val=""/>
      <w:lvlJc w:val="left"/>
      <w:pPr>
        <w:ind w:left="8624" w:hanging="360"/>
      </w:pPr>
      <w:rPr>
        <w:rFonts w:ascii="Wingdings" w:hAnsi="Wingdings" w:hint="default"/>
      </w:rPr>
    </w:lvl>
  </w:abstractNum>
  <w:abstractNum w:abstractNumId="26" w15:restartNumberingAfterBreak="0">
    <w:nsid w:val="4516301E"/>
    <w:multiLevelType w:val="hybridMultilevel"/>
    <w:tmpl w:val="6FA48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61A23C2"/>
    <w:multiLevelType w:val="hybridMultilevel"/>
    <w:tmpl w:val="287EBE28"/>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28" w15:restartNumberingAfterBreak="0">
    <w:nsid w:val="46C95464"/>
    <w:multiLevelType w:val="multilevel"/>
    <w:tmpl w:val="9AFAFC2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9551858"/>
    <w:multiLevelType w:val="hybridMultilevel"/>
    <w:tmpl w:val="3EB4D7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0" w15:restartNumberingAfterBreak="0">
    <w:nsid w:val="508E19AC"/>
    <w:multiLevelType w:val="multilevel"/>
    <w:tmpl w:val="2646A4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0C275E6"/>
    <w:multiLevelType w:val="multilevel"/>
    <w:tmpl w:val="933495A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1CB155A"/>
    <w:multiLevelType w:val="hybridMultilevel"/>
    <w:tmpl w:val="A846FB40"/>
    <w:lvl w:ilvl="0" w:tplc="04090019">
      <w:start w:val="1"/>
      <w:numFmt w:val="lowerLetter"/>
      <w:lvlText w:val="%1."/>
      <w:lvlJc w:val="left"/>
      <w:pPr>
        <w:ind w:left="1789" w:hanging="360"/>
      </w:pPr>
    </w:lvl>
    <w:lvl w:ilvl="1" w:tplc="04090019" w:tentative="1">
      <w:start w:val="1"/>
      <w:numFmt w:val="lowerLetter"/>
      <w:lvlText w:val="%2."/>
      <w:lvlJc w:val="left"/>
      <w:pPr>
        <w:ind w:left="2509" w:hanging="360"/>
      </w:pPr>
    </w:lvl>
    <w:lvl w:ilvl="2" w:tplc="0409001B" w:tentative="1">
      <w:start w:val="1"/>
      <w:numFmt w:val="lowerRoman"/>
      <w:lvlText w:val="%3."/>
      <w:lvlJc w:val="right"/>
      <w:pPr>
        <w:ind w:left="3229" w:hanging="180"/>
      </w:pPr>
    </w:lvl>
    <w:lvl w:ilvl="3" w:tplc="0409000F" w:tentative="1">
      <w:start w:val="1"/>
      <w:numFmt w:val="decimal"/>
      <w:lvlText w:val="%4."/>
      <w:lvlJc w:val="left"/>
      <w:pPr>
        <w:ind w:left="3949" w:hanging="360"/>
      </w:pPr>
    </w:lvl>
    <w:lvl w:ilvl="4" w:tplc="04090019" w:tentative="1">
      <w:start w:val="1"/>
      <w:numFmt w:val="lowerLetter"/>
      <w:lvlText w:val="%5."/>
      <w:lvlJc w:val="left"/>
      <w:pPr>
        <w:ind w:left="4669" w:hanging="360"/>
      </w:pPr>
    </w:lvl>
    <w:lvl w:ilvl="5" w:tplc="0409001B" w:tentative="1">
      <w:start w:val="1"/>
      <w:numFmt w:val="lowerRoman"/>
      <w:lvlText w:val="%6."/>
      <w:lvlJc w:val="right"/>
      <w:pPr>
        <w:ind w:left="5389" w:hanging="180"/>
      </w:pPr>
    </w:lvl>
    <w:lvl w:ilvl="6" w:tplc="0409000F" w:tentative="1">
      <w:start w:val="1"/>
      <w:numFmt w:val="decimal"/>
      <w:lvlText w:val="%7."/>
      <w:lvlJc w:val="left"/>
      <w:pPr>
        <w:ind w:left="6109" w:hanging="360"/>
      </w:pPr>
    </w:lvl>
    <w:lvl w:ilvl="7" w:tplc="04090019" w:tentative="1">
      <w:start w:val="1"/>
      <w:numFmt w:val="lowerLetter"/>
      <w:lvlText w:val="%8."/>
      <w:lvlJc w:val="left"/>
      <w:pPr>
        <w:ind w:left="6829" w:hanging="360"/>
      </w:pPr>
    </w:lvl>
    <w:lvl w:ilvl="8" w:tplc="0409001B" w:tentative="1">
      <w:start w:val="1"/>
      <w:numFmt w:val="lowerRoman"/>
      <w:lvlText w:val="%9."/>
      <w:lvlJc w:val="right"/>
      <w:pPr>
        <w:ind w:left="7549" w:hanging="180"/>
      </w:pPr>
    </w:lvl>
  </w:abstractNum>
  <w:abstractNum w:abstractNumId="33" w15:restartNumberingAfterBreak="0">
    <w:nsid w:val="51EF7621"/>
    <w:multiLevelType w:val="hybridMultilevel"/>
    <w:tmpl w:val="5D364DE0"/>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924" w:hanging="360"/>
      </w:pPr>
      <w:rPr>
        <w:rFonts w:ascii="Courier New" w:hAnsi="Courier New" w:hint="default"/>
      </w:rPr>
    </w:lvl>
    <w:lvl w:ilvl="2" w:tplc="04090005" w:tentative="1">
      <w:start w:val="1"/>
      <w:numFmt w:val="bullet"/>
      <w:lvlText w:val=""/>
      <w:lvlJc w:val="left"/>
      <w:pPr>
        <w:ind w:left="3644" w:hanging="360"/>
      </w:pPr>
      <w:rPr>
        <w:rFonts w:ascii="Wingdings" w:hAnsi="Wingdings" w:hint="default"/>
      </w:rPr>
    </w:lvl>
    <w:lvl w:ilvl="3" w:tplc="04090001" w:tentative="1">
      <w:start w:val="1"/>
      <w:numFmt w:val="bullet"/>
      <w:lvlText w:val=""/>
      <w:lvlJc w:val="left"/>
      <w:pPr>
        <w:ind w:left="4364" w:hanging="360"/>
      </w:pPr>
      <w:rPr>
        <w:rFonts w:ascii="Symbol" w:hAnsi="Symbol" w:hint="default"/>
      </w:rPr>
    </w:lvl>
    <w:lvl w:ilvl="4" w:tplc="04090003" w:tentative="1">
      <w:start w:val="1"/>
      <w:numFmt w:val="bullet"/>
      <w:lvlText w:val="o"/>
      <w:lvlJc w:val="left"/>
      <w:pPr>
        <w:ind w:left="5084" w:hanging="360"/>
      </w:pPr>
      <w:rPr>
        <w:rFonts w:ascii="Courier New" w:hAnsi="Courier New" w:hint="default"/>
      </w:rPr>
    </w:lvl>
    <w:lvl w:ilvl="5" w:tplc="04090005" w:tentative="1">
      <w:start w:val="1"/>
      <w:numFmt w:val="bullet"/>
      <w:lvlText w:val=""/>
      <w:lvlJc w:val="left"/>
      <w:pPr>
        <w:ind w:left="5804" w:hanging="360"/>
      </w:pPr>
      <w:rPr>
        <w:rFonts w:ascii="Wingdings" w:hAnsi="Wingdings" w:hint="default"/>
      </w:rPr>
    </w:lvl>
    <w:lvl w:ilvl="6" w:tplc="04090001" w:tentative="1">
      <w:start w:val="1"/>
      <w:numFmt w:val="bullet"/>
      <w:lvlText w:val=""/>
      <w:lvlJc w:val="left"/>
      <w:pPr>
        <w:ind w:left="6524" w:hanging="360"/>
      </w:pPr>
      <w:rPr>
        <w:rFonts w:ascii="Symbol" w:hAnsi="Symbol" w:hint="default"/>
      </w:rPr>
    </w:lvl>
    <w:lvl w:ilvl="7" w:tplc="04090003" w:tentative="1">
      <w:start w:val="1"/>
      <w:numFmt w:val="bullet"/>
      <w:lvlText w:val="o"/>
      <w:lvlJc w:val="left"/>
      <w:pPr>
        <w:ind w:left="7244" w:hanging="360"/>
      </w:pPr>
      <w:rPr>
        <w:rFonts w:ascii="Courier New" w:hAnsi="Courier New" w:hint="default"/>
      </w:rPr>
    </w:lvl>
    <w:lvl w:ilvl="8" w:tplc="04090005" w:tentative="1">
      <w:start w:val="1"/>
      <w:numFmt w:val="bullet"/>
      <w:lvlText w:val=""/>
      <w:lvlJc w:val="left"/>
      <w:pPr>
        <w:ind w:left="7964" w:hanging="360"/>
      </w:pPr>
      <w:rPr>
        <w:rFonts w:ascii="Wingdings" w:hAnsi="Wingdings" w:hint="default"/>
      </w:rPr>
    </w:lvl>
  </w:abstractNum>
  <w:abstractNum w:abstractNumId="34" w15:restartNumberingAfterBreak="0">
    <w:nsid w:val="531C128D"/>
    <w:multiLevelType w:val="hybridMultilevel"/>
    <w:tmpl w:val="993E4B4A"/>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5" w15:restartNumberingAfterBreak="0">
    <w:nsid w:val="56955F64"/>
    <w:multiLevelType w:val="hybridMultilevel"/>
    <w:tmpl w:val="844A847C"/>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924" w:hanging="360"/>
      </w:pPr>
      <w:rPr>
        <w:rFonts w:ascii="Courier New" w:hAnsi="Courier New" w:hint="default"/>
      </w:rPr>
    </w:lvl>
    <w:lvl w:ilvl="2" w:tplc="04090005" w:tentative="1">
      <w:start w:val="1"/>
      <w:numFmt w:val="bullet"/>
      <w:lvlText w:val=""/>
      <w:lvlJc w:val="left"/>
      <w:pPr>
        <w:ind w:left="3644" w:hanging="360"/>
      </w:pPr>
      <w:rPr>
        <w:rFonts w:ascii="Wingdings" w:hAnsi="Wingdings" w:hint="default"/>
      </w:rPr>
    </w:lvl>
    <w:lvl w:ilvl="3" w:tplc="04090001" w:tentative="1">
      <w:start w:val="1"/>
      <w:numFmt w:val="bullet"/>
      <w:lvlText w:val=""/>
      <w:lvlJc w:val="left"/>
      <w:pPr>
        <w:ind w:left="4364" w:hanging="360"/>
      </w:pPr>
      <w:rPr>
        <w:rFonts w:ascii="Symbol" w:hAnsi="Symbol" w:hint="default"/>
      </w:rPr>
    </w:lvl>
    <w:lvl w:ilvl="4" w:tplc="04090003" w:tentative="1">
      <w:start w:val="1"/>
      <w:numFmt w:val="bullet"/>
      <w:lvlText w:val="o"/>
      <w:lvlJc w:val="left"/>
      <w:pPr>
        <w:ind w:left="5084" w:hanging="360"/>
      </w:pPr>
      <w:rPr>
        <w:rFonts w:ascii="Courier New" w:hAnsi="Courier New" w:hint="default"/>
      </w:rPr>
    </w:lvl>
    <w:lvl w:ilvl="5" w:tplc="04090005" w:tentative="1">
      <w:start w:val="1"/>
      <w:numFmt w:val="bullet"/>
      <w:lvlText w:val=""/>
      <w:lvlJc w:val="left"/>
      <w:pPr>
        <w:ind w:left="5804" w:hanging="360"/>
      </w:pPr>
      <w:rPr>
        <w:rFonts w:ascii="Wingdings" w:hAnsi="Wingdings" w:hint="default"/>
      </w:rPr>
    </w:lvl>
    <w:lvl w:ilvl="6" w:tplc="04090001" w:tentative="1">
      <w:start w:val="1"/>
      <w:numFmt w:val="bullet"/>
      <w:lvlText w:val=""/>
      <w:lvlJc w:val="left"/>
      <w:pPr>
        <w:ind w:left="6524" w:hanging="360"/>
      </w:pPr>
      <w:rPr>
        <w:rFonts w:ascii="Symbol" w:hAnsi="Symbol" w:hint="default"/>
      </w:rPr>
    </w:lvl>
    <w:lvl w:ilvl="7" w:tplc="04090003" w:tentative="1">
      <w:start w:val="1"/>
      <w:numFmt w:val="bullet"/>
      <w:lvlText w:val="o"/>
      <w:lvlJc w:val="left"/>
      <w:pPr>
        <w:ind w:left="7244" w:hanging="360"/>
      </w:pPr>
      <w:rPr>
        <w:rFonts w:ascii="Courier New" w:hAnsi="Courier New" w:hint="default"/>
      </w:rPr>
    </w:lvl>
    <w:lvl w:ilvl="8" w:tplc="04090005" w:tentative="1">
      <w:start w:val="1"/>
      <w:numFmt w:val="bullet"/>
      <w:lvlText w:val=""/>
      <w:lvlJc w:val="left"/>
      <w:pPr>
        <w:ind w:left="7964" w:hanging="360"/>
      </w:pPr>
      <w:rPr>
        <w:rFonts w:ascii="Wingdings" w:hAnsi="Wingdings" w:hint="default"/>
      </w:rPr>
    </w:lvl>
  </w:abstractNum>
  <w:abstractNum w:abstractNumId="36" w15:restartNumberingAfterBreak="0">
    <w:nsid w:val="57BC137F"/>
    <w:multiLevelType w:val="hybridMultilevel"/>
    <w:tmpl w:val="4120F5A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5C851D78"/>
    <w:multiLevelType w:val="hybridMultilevel"/>
    <w:tmpl w:val="866C7D5C"/>
    <w:lvl w:ilvl="0" w:tplc="04090019">
      <w:start w:val="1"/>
      <w:numFmt w:val="lowerLetter"/>
      <w:lvlText w:val="%1."/>
      <w:lvlJc w:val="left"/>
      <w:pPr>
        <w:ind w:left="286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38" w15:restartNumberingAfterBreak="0">
    <w:nsid w:val="5FDC3FBE"/>
    <w:multiLevelType w:val="hybridMultilevel"/>
    <w:tmpl w:val="2E5A9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011277"/>
    <w:multiLevelType w:val="hybridMultilevel"/>
    <w:tmpl w:val="4212286C"/>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40" w15:restartNumberingAfterBreak="0">
    <w:nsid w:val="66F63CD1"/>
    <w:multiLevelType w:val="hybridMultilevel"/>
    <w:tmpl w:val="9C02A81C"/>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41" w15:restartNumberingAfterBreak="0">
    <w:nsid w:val="6F167368"/>
    <w:multiLevelType w:val="hybridMultilevel"/>
    <w:tmpl w:val="59547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48568D7"/>
    <w:multiLevelType w:val="hybridMultilevel"/>
    <w:tmpl w:val="BFE8B2D4"/>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3460" w:hanging="360"/>
      </w:pPr>
      <w:rPr>
        <w:rFonts w:ascii="Courier New" w:hAnsi="Courier New" w:hint="default"/>
      </w:rPr>
    </w:lvl>
    <w:lvl w:ilvl="2" w:tplc="04090005" w:tentative="1">
      <w:start w:val="1"/>
      <w:numFmt w:val="bullet"/>
      <w:lvlText w:val=""/>
      <w:lvlJc w:val="left"/>
      <w:pPr>
        <w:ind w:left="4180" w:hanging="360"/>
      </w:pPr>
      <w:rPr>
        <w:rFonts w:ascii="Wingdings" w:hAnsi="Wingdings" w:hint="default"/>
      </w:rPr>
    </w:lvl>
    <w:lvl w:ilvl="3" w:tplc="04090001" w:tentative="1">
      <w:start w:val="1"/>
      <w:numFmt w:val="bullet"/>
      <w:lvlText w:val=""/>
      <w:lvlJc w:val="left"/>
      <w:pPr>
        <w:ind w:left="4900" w:hanging="360"/>
      </w:pPr>
      <w:rPr>
        <w:rFonts w:ascii="Symbol" w:hAnsi="Symbol" w:hint="default"/>
      </w:rPr>
    </w:lvl>
    <w:lvl w:ilvl="4" w:tplc="04090003" w:tentative="1">
      <w:start w:val="1"/>
      <w:numFmt w:val="bullet"/>
      <w:lvlText w:val="o"/>
      <w:lvlJc w:val="left"/>
      <w:pPr>
        <w:ind w:left="5620" w:hanging="360"/>
      </w:pPr>
      <w:rPr>
        <w:rFonts w:ascii="Courier New" w:hAnsi="Courier New" w:hint="default"/>
      </w:rPr>
    </w:lvl>
    <w:lvl w:ilvl="5" w:tplc="04090005" w:tentative="1">
      <w:start w:val="1"/>
      <w:numFmt w:val="bullet"/>
      <w:lvlText w:val=""/>
      <w:lvlJc w:val="left"/>
      <w:pPr>
        <w:ind w:left="6340" w:hanging="360"/>
      </w:pPr>
      <w:rPr>
        <w:rFonts w:ascii="Wingdings" w:hAnsi="Wingdings" w:hint="default"/>
      </w:rPr>
    </w:lvl>
    <w:lvl w:ilvl="6" w:tplc="04090001" w:tentative="1">
      <w:start w:val="1"/>
      <w:numFmt w:val="bullet"/>
      <w:lvlText w:val=""/>
      <w:lvlJc w:val="left"/>
      <w:pPr>
        <w:ind w:left="7060" w:hanging="360"/>
      </w:pPr>
      <w:rPr>
        <w:rFonts w:ascii="Symbol" w:hAnsi="Symbol" w:hint="default"/>
      </w:rPr>
    </w:lvl>
    <w:lvl w:ilvl="7" w:tplc="04090003" w:tentative="1">
      <w:start w:val="1"/>
      <w:numFmt w:val="bullet"/>
      <w:lvlText w:val="o"/>
      <w:lvlJc w:val="left"/>
      <w:pPr>
        <w:ind w:left="7780" w:hanging="360"/>
      </w:pPr>
      <w:rPr>
        <w:rFonts w:ascii="Courier New" w:hAnsi="Courier New" w:hint="default"/>
      </w:rPr>
    </w:lvl>
    <w:lvl w:ilvl="8" w:tplc="04090005" w:tentative="1">
      <w:start w:val="1"/>
      <w:numFmt w:val="bullet"/>
      <w:lvlText w:val=""/>
      <w:lvlJc w:val="left"/>
      <w:pPr>
        <w:ind w:left="8500" w:hanging="360"/>
      </w:pPr>
      <w:rPr>
        <w:rFonts w:ascii="Wingdings" w:hAnsi="Wingdings" w:hint="default"/>
      </w:rPr>
    </w:lvl>
  </w:abstractNum>
  <w:abstractNum w:abstractNumId="43" w15:restartNumberingAfterBreak="0">
    <w:nsid w:val="748E411E"/>
    <w:multiLevelType w:val="hybridMultilevel"/>
    <w:tmpl w:val="C6368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763D86"/>
    <w:multiLevelType w:val="hybridMultilevel"/>
    <w:tmpl w:val="13589AC8"/>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45" w15:restartNumberingAfterBreak="0">
    <w:nsid w:val="78E0766A"/>
    <w:multiLevelType w:val="hybridMultilevel"/>
    <w:tmpl w:val="071616D4"/>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869" w:hanging="360"/>
      </w:pPr>
      <w:rPr>
        <w:rFonts w:ascii="Courier New" w:hAnsi="Courier New" w:hint="default"/>
      </w:rPr>
    </w:lvl>
    <w:lvl w:ilvl="2" w:tplc="04090005" w:tentative="1">
      <w:start w:val="1"/>
      <w:numFmt w:val="bullet"/>
      <w:lvlText w:val=""/>
      <w:lvlJc w:val="left"/>
      <w:pPr>
        <w:ind w:left="3589" w:hanging="360"/>
      </w:pPr>
      <w:rPr>
        <w:rFonts w:ascii="Wingdings" w:hAnsi="Wingdings" w:hint="default"/>
      </w:rPr>
    </w:lvl>
    <w:lvl w:ilvl="3" w:tplc="04090001" w:tentative="1">
      <w:start w:val="1"/>
      <w:numFmt w:val="bullet"/>
      <w:lvlText w:val=""/>
      <w:lvlJc w:val="left"/>
      <w:pPr>
        <w:ind w:left="4309" w:hanging="360"/>
      </w:pPr>
      <w:rPr>
        <w:rFonts w:ascii="Symbol" w:hAnsi="Symbol" w:hint="default"/>
      </w:rPr>
    </w:lvl>
    <w:lvl w:ilvl="4" w:tplc="04090003" w:tentative="1">
      <w:start w:val="1"/>
      <w:numFmt w:val="bullet"/>
      <w:lvlText w:val="o"/>
      <w:lvlJc w:val="left"/>
      <w:pPr>
        <w:ind w:left="5029" w:hanging="360"/>
      </w:pPr>
      <w:rPr>
        <w:rFonts w:ascii="Courier New" w:hAnsi="Courier New" w:hint="default"/>
      </w:rPr>
    </w:lvl>
    <w:lvl w:ilvl="5" w:tplc="04090005" w:tentative="1">
      <w:start w:val="1"/>
      <w:numFmt w:val="bullet"/>
      <w:lvlText w:val=""/>
      <w:lvlJc w:val="left"/>
      <w:pPr>
        <w:ind w:left="5749" w:hanging="360"/>
      </w:pPr>
      <w:rPr>
        <w:rFonts w:ascii="Wingdings" w:hAnsi="Wingdings" w:hint="default"/>
      </w:rPr>
    </w:lvl>
    <w:lvl w:ilvl="6" w:tplc="04090001" w:tentative="1">
      <w:start w:val="1"/>
      <w:numFmt w:val="bullet"/>
      <w:lvlText w:val=""/>
      <w:lvlJc w:val="left"/>
      <w:pPr>
        <w:ind w:left="6469" w:hanging="360"/>
      </w:pPr>
      <w:rPr>
        <w:rFonts w:ascii="Symbol" w:hAnsi="Symbol" w:hint="default"/>
      </w:rPr>
    </w:lvl>
    <w:lvl w:ilvl="7" w:tplc="04090003" w:tentative="1">
      <w:start w:val="1"/>
      <w:numFmt w:val="bullet"/>
      <w:lvlText w:val="o"/>
      <w:lvlJc w:val="left"/>
      <w:pPr>
        <w:ind w:left="7189" w:hanging="360"/>
      </w:pPr>
      <w:rPr>
        <w:rFonts w:ascii="Courier New" w:hAnsi="Courier New" w:hint="default"/>
      </w:rPr>
    </w:lvl>
    <w:lvl w:ilvl="8" w:tplc="04090005" w:tentative="1">
      <w:start w:val="1"/>
      <w:numFmt w:val="bullet"/>
      <w:lvlText w:val=""/>
      <w:lvlJc w:val="left"/>
      <w:pPr>
        <w:ind w:left="7909" w:hanging="360"/>
      </w:pPr>
      <w:rPr>
        <w:rFonts w:ascii="Wingdings" w:hAnsi="Wingdings" w:hint="default"/>
      </w:rPr>
    </w:lvl>
  </w:abstractNum>
  <w:abstractNum w:abstractNumId="46" w15:restartNumberingAfterBreak="0">
    <w:nsid w:val="78F343E3"/>
    <w:multiLevelType w:val="hybridMultilevel"/>
    <w:tmpl w:val="5A28321C"/>
    <w:lvl w:ilvl="0" w:tplc="04090019">
      <w:start w:val="1"/>
      <w:numFmt w:val="lowerLetter"/>
      <w:lvlText w:val="%1."/>
      <w:lvlJc w:val="left"/>
      <w:pPr>
        <w:ind w:left="2149" w:hanging="360"/>
      </w:pPr>
      <w:rPr>
        <w:rFonts w:hint="default"/>
      </w:rPr>
    </w:lvl>
    <w:lvl w:ilvl="1" w:tplc="04090003" w:tentative="1">
      <w:start w:val="1"/>
      <w:numFmt w:val="bullet"/>
      <w:lvlText w:val="o"/>
      <w:lvlJc w:val="left"/>
      <w:pPr>
        <w:ind w:left="2924" w:hanging="360"/>
      </w:pPr>
      <w:rPr>
        <w:rFonts w:ascii="Courier New" w:hAnsi="Courier New" w:hint="default"/>
      </w:rPr>
    </w:lvl>
    <w:lvl w:ilvl="2" w:tplc="04090005" w:tentative="1">
      <w:start w:val="1"/>
      <w:numFmt w:val="bullet"/>
      <w:lvlText w:val=""/>
      <w:lvlJc w:val="left"/>
      <w:pPr>
        <w:ind w:left="3644" w:hanging="360"/>
      </w:pPr>
      <w:rPr>
        <w:rFonts w:ascii="Wingdings" w:hAnsi="Wingdings" w:hint="default"/>
      </w:rPr>
    </w:lvl>
    <w:lvl w:ilvl="3" w:tplc="04090001" w:tentative="1">
      <w:start w:val="1"/>
      <w:numFmt w:val="bullet"/>
      <w:lvlText w:val=""/>
      <w:lvlJc w:val="left"/>
      <w:pPr>
        <w:ind w:left="4364" w:hanging="360"/>
      </w:pPr>
      <w:rPr>
        <w:rFonts w:ascii="Symbol" w:hAnsi="Symbol" w:hint="default"/>
      </w:rPr>
    </w:lvl>
    <w:lvl w:ilvl="4" w:tplc="04090003" w:tentative="1">
      <w:start w:val="1"/>
      <w:numFmt w:val="bullet"/>
      <w:lvlText w:val="o"/>
      <w:lvlJc w:val="left"/>
      <w:pPr>
        <w:ind w:left="5084" w:hanging="360"/>
      </w:pPr>
      <w:rPr>
        <w:rFonts w:ascii="Courier New" w:hAnsi="Courier New" w:hint="default"/>
      </w:rPr>
    </w:lvl>
    <w:lvl w:ilvl="5" w:tplc="04090005" w:tentative="1">
      <w:start w:val="1"/>
      <w:numFmt w:val="bullet"/>
      <w:lvlText w:val=""/>
      <w:lvlJc w:val="left"/>
      <w:pPr>
        <w:ind w:left="5804" w:hanging="360"/>
      </w:pPr>
      <w:rPr>
        <w:rFonts w:ascii="Wingdings" w:hAnsi="Wingdings" w:hint="default"/>
      </w:rPr>
    </w:lvl>
    <w:lvl w:ilvl="6" w:tplc="04090001" w:tentative="1">
      <w:start w:val="1"/>
      <w:numFmt w:val="bullet"/>
      <w:lvlText w:val=""/>
      <w:lvlJc w:val="left"/>
      <w:pPr>
        <w:ind w:left="6524" w:hanging="360"/>
      </w:pPr>
      <w:rPr>
        <w:rFonts w:ascii="Symbol" w:hAnsi="Symbol" w:hint="default"/>
      </w:rPr>
    </w:lvl>
    <w:lvl w:ilvl="7" w:tplc="04090003" w:tentative="1">
      <w:start w:val="1"/>
      <w:numFmt w:val="bullet"/>
      <w:lvlText w:val="o"/>
      <w:lvlJc w:val="left"/>
      <w:pPr>
        <w:ind w:left="7244" w:hanging="360"/>
      </w:pPr>
      <w:rPr>
        <w:rFonts w:ascii="Courier New" w:hAnsi="Courier New" w:hint="default"/>
      </w:rPr>
    </w:lvl>
    <w:lvl w:ilvl="8" w:tplc="04090005" w:tentative="1">
      <w:start w:val="1"/>
      <w:numFmt w:val="bullet"/>
      <w:lvlText w:val=""/>
      <w:lvlJc w:val="left"/>
      <w:pPr>
        <w:ind w:left="7964" w:hanging="360"/>
      </w:pPr>
      <w:rPr>
        <w:rFonts w:ascii="Wingdings" w:hAnsi="Wingdings" w:hint="default"/>
      </w:rPr>
    </w:lvl>
  </w:abstractNum>
  <w:abstractNum w:abstractNumId="47" w15:restartNumberingAfterBreak="0">
    <w:nsid w:val="7F7C0900"/>
    <w:multiLevelType w:val="hybridMultilevel"/>
    <w:tmpl w:val="E9DA1138"/>
    <w:lvl w:ilvl="0" w:tplc="E6BAF134">
      <w:start w:val="1"/>
      <w:numFmt w:val="decimal"/>
      <w:lvlText w:val="%1."/>
      <w:lvlJc w:val="left"/>
      <w:pPr>
        <w:ind w:left="1429" w:hanging="360"/>
      </w:pPr>
      <w:rPr>
        <w:rFonts w:hint="default"/>
        <w:b w:val="0"/>
        <w:bCs w:val="0"/>
        <w:sz w:val="28"/>
        <w:szCs w:val="28"/>
      </w:rPr>
    </w:lvl>
    <w:lvl w:ilvl="1" w:tplc="04090019" w:tentative="1">
      <w:start w:val="1"/>
      <w:numFmt w:val="lowerLetter"/>
      <w:lvlText w:val="%2."/>
      <w:lvlJc w:val="left"/>
      <w:pPr>
        <w:ind w:left="2149" w:hanging="360"/>
      </w:pPr>
    </w:lvl>
    <w:lvl w:ilvl="2" w:tplc="0409001B" w:tentative="1">
      <w:start w:val="1"/>
      <w:numFmt w:val="lowerRoman"/>
      <w:lvlText w:val="%3."/>
      <w:lvlJc w:val="right"/>
      <w:pPr>
        <w:ind w:left="2869" w:hanging="180"/>
      </w:pPr>
    </w:lvl>
    <w:lvl w:ilvl="3" w:tplc="0409000F">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num w:numId="1">
    <w:abstractNumId w:val="1"/>
  </w:num>
  <w:num w:numId="2">
    <w:abstractNumId w:val="30"/>
  </w:num>
  <w:num w:numId="3">
    <w:abstractNumId w:val="4"/>
  </w:num>
  <w:num w:numId="4">
    <w:abstractNumId w:val="14"/>
  </w:num>
  <w:num w:numId="5">
    <w:abstractNumId w:val="19"/>
  </w:num>
  <w:num w:numId="6">
    <w:abstractNumId w:val="28"/>
  </w:num>
  <w:num w:numId="7">
    <w:abstractNumId w:val="47"/>
  </w:num>
  <w:num w:numId="8">
    <w:abstractNumId w:val="18"/>
  </w:num>
  <w:num w:numId="9">
    <w:abstractNumId w:val="31"/>
  </w:num>
  <w:num w:numId="10">
    <w:abstractNumId w:val="15"/>
  </w:num>
  <w:num w:numId="11">
    <w:abstractNumId w:val="38"/>
  </w:num>
  <w:num w:numId="12">
    <w:abstractNumId w:val="29"/>
  </w:num>
  <w:num w:numId="13">
    <w:abstractNumId w:val="7"/>
  </w:num>
  <w:num w:numId="14">
    <w:abstractNumId w:val="43"/>
  </w:num>
  <w:num w:numId="15">
    <w:abstractNumId w:val="2"/>
  </w:num>
  <w:num w:numId="16">
    <w:abstractNumId w:val="22"/>
  </w:num>
  <w:num w:numId="17">
    <w:abstractNumId w:val="37"/>
  </w:num>
  <w:num w:numId="18">
    <w:abstractNumId w:val="3"/>
  </w:num>
  <w:num w:numId="19">
    <w:abstractNumId w:val="32"/>
  </w:num>
  <w:num w:numId="20">
    <w:abstractNumId w:val="11"/>
  </w:num>
  <w:num w:numId="21">
    <w:abstractNumId w:val="5"/>
  </w:num>
  <w:num w:numId="22">
    <w:abstractNumId w:val="27"/>
  </w:num>
  <w:num w:numId="23">
    <w:abstractNumId w:val="34"/>
  </w:num>
  <w:num w:numId="24">
    <w:abstractNumId w:val="44"/>
  </w:num>
  <w:num w:numId="25">
    <w:abstractNumId w:val="0"/>
  </w:num>
  <w:num w:numId="26">
    <w:abstractNumId w:val="39"/>
  </w:num>
  <w:num w:numId="27">
    <w:abstractNumId w:val="45"/>
  </w:num>
  <w:num w:numId="28">
    <w:abstractNumId w:val="35"/>
  </w:num>
  <w:num w:numId="29">
    <w:abstractNumId w:val="20"/>
  </w:num>
  <w:num w:numId="30">
    <w:abstractNumId w:val="40"/>
  </w:num>
  <w:num w:numId="31">
    <w:abstractNumId w:val="16"/>
  </w:num>
  <w:num w:numId="32">
    <w:abstractNumId w:val="25"/>
  </w:num>
  <w:num w:numId="33">
    <w:abstractNumId w:val="33"/>
  </w:num>
  <w:num w:numId="34">
    <w:abstractNumId w:val="21"/>
  </w:num>
  <w:num w:numId="35">
    <w:abstractNumId w:val="46"/>
  </w:num>
  <w:num w:numId="36">
    <w:abstractNumId w:val="23"/>
  </w:num>
  <w:num w:numId="37">
    <w:abstractNumId w:val="42"/>
  </w:num>
  <w:num w:numId="38">
    <w:abstractNumId w:val="13"/>
  </w:num>
  <w:num w:numId="39">
    <w:abstractNumId w:val="9"/>
  </w:num>
  <w:num w:numId="40">
    <w:abstractNumId w:val="26"/>
  </w:num>
  <w:num w:numId="41">
    <w:abstractNumId w:val="41"/>
  </w:num>
  <w:num w:numId="42">
    <w:abstractNumId w:val="6"/>
  </w:num>
  <w:num w:numId="43">
    <w:abstractNumId w:val="12"/>
  </w:num>
  <w:num w:numId="44">
    <w:abstractNumId w:val="36"/>
  </w:num>
  <w:num w:numId="45">
    <w:abstractNumId w:val="8"/>
  </w:num>
  <w:num w:numId="46">
    <w:abstractNumId w:val="10"/>
  </w:num>
  <w:num w:numId="47">
    <w:abstractNumId w:val="24"/>
  </w:num>
  <w:num w:numId="48">
    <w:abstractNumId w:val="17"/>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E37"/>
    <w:rsid w:val="00003424"/>
    <w:rsid w:val="00006300"/>
    <w:rsid w:val="00021801"/>
    <w:rsid w:val="000247F9"/>
    <w:rsid w:val="00024B02"/>
    <w:rsid w:val="0002522E"/>
    <w:rsid w:val="00026936"/>
    <w:rsid w:val="000276D4"/>
    <w:rsid w:val="000300E4"/>
    <w:rsid w:val="00042685"/>
    <w:rsid w:val="0004273A"/>
    <w:rsid w:val="0005212D"/>
    <w:rsid w:val="00052DDA"/>
    <w:rsid w:val="00053E35"/>
    <w:rsid w:val="00055B0B"/>
    <w:rsid w:val="00057309"/>
    <w:rsid w:val="0005732E"/>
    <w:rsid w:val="00057FDF"/>
    <w:rsid w:val="00063FAC"/>
    <w:rsid w:val="0006483C"/>
    <w:rsid w:val="00064B17"/>
    <w:rsid w:val="00066365"/>
    <w:rsid w:val="00070F06"/>
    <w:rsid w:val="000741A6"/>
    <w:rsid w:val="0007441D"/>
    <w:rsid w:val="00075FF4"/>
    <w:rsid w:val="00076E5E"/>
    <w:rsid w:val="00077F34"/>
    <w:rsid w:val="00077F3B"/>
    <w:rsid w:val="00081E20"/>
    <w:rsid w:val="00094AEC"/>
    <w:rsid w:val="00094F76"/>
    <w:rsid w:val="000A78BE"/>
    <w:rsid w:val="000B1CF6"/>
    <w:rsid w:val="000B41DA"/>
    <w:rsid w:val="000C3D2F"/>
    <w:rsid w:val="000C51C9"/>
    <w:rsid w:val="000D2158"/>
    <w:rsid w:val="000E58A6"/>
    <w:rsid w:val="000E5D14"/>
    <w:rsid w:val="000E6E29"/>
    <w:rsid w:val="000F3A4C"/>
    <w:rsid w:val="0010528D"/>
    <w:rsid w:val="0010682D"/>
    <w:rsid w:val="0011424C"/>
    <w:rsid w:val="00127904"/>
    <w:rsid w:val="00141072"/>
    <w:rsid w:val="00141F68"/>
    <w:rsid w:val="00144EE3"/>
    <w:rsid w:val="001475AC"/>
    <w:rsid w:val="0015014F"/>
    <w:rsid w:val="0015406F"/>
    <w:rsid w:val="00156B71"/>
    <w:rsid w:val="00160191"/>
    <w:rsid w:val="001626C7"/>
    <w:rsid w:val="00163BE4"/>
    <w:rsid w:val="00177F03"/>
    <w:rsid w:val="001816BB"/>
    <w:rsid w:val="00185053"/>
    <w:rsid w:val="0019192E"/>
    <w:rsid w:val="00191BAC"/>
    <w:rsid w:val="00194723"/>
    <w:rsid w:val="00194760"/>
    <w:rsid w:val="001A102B"/>
    <w:rsid w:val="001A361E"/>
    <w:rsid w:val="001A3D54"/>
    <w:rsid w:val="001A5459"/>
    <w:rsid w:val="001B1DCD"/>
    <w:rsid w:val="001B2EB5"/>
    <w:rsid w:val="001C2BF8"/>
    <w:rsid w:val="001C386A"/>
    <w:rsid w:val="001C7031"/>
    <w:rsid w:val="001D28DB"/>
    <w:rsid w:val="001D2C34"/>
    <w:rsid w:val="001D3614"/>
    <w:rsid w:val="001D4B33"/>
    <w:rsid w:val="001D5A00"/>
    <w:rsid w:val="001E1884"/>
    <w:rsid w:val="001E507C"/>
    <w:rsid w:val="001E7CD3"/>
    <w:rsid w:val="001F177B"/>
    <w:rsid w:val="00203EBE"/>
    <w:rsid w:val="00207B70"/>
    <w:rsid w:val="00210AB1"/>
    <w:rsid w:val="00215C94"/>
    <w:rsid w:val="00220B0F"/>
    <w:rsid w:val="00223D08"/>
    <w:rsid w:val="002514B8"/>
    <w:rsid w:val="0025392D"/>
    <w:rsid w:val="00263A86"/>
    <w:rsid w:val="002649D9"/>
    <w:rsid w:val="00270E8C"/>
    <w:rsid w:val="002743B6"/>
    <w:rsid w:val="00277323"/>
    <w:rsid w:val="002876D7"/>
    <w:rsid w:val="00291AA1"/>
    <w:rsid w:val="002A2B4B"/>
    <w:rsid w:val="002A2EC0"/>
    <w:rsid w:val="002A3BB8"/>
    <w:rsid w:val="002B3E51"/>
    <w:rsid w:val="002E0E31"/>
    <w:rsid w:val="002E468A"/>
    <w:rsid w:val="002F08CD"/>
    <w:rsid w:val="002F4C5D"/>
    <w:rsid w:val="002F5883"/>
    <w:rsid w:val="0030092F"/>
    <w:rsid w:val="00302252"/>
    <w:rsid w:val="00330FBA"/>
    <w:rsid w:val="00333850"/>
    <w:rsid w:val="00336336"/>
    <w:rsid w:val="00341DFD"/>
    <w:rsid w:val="00342F7B"/>
    <w:rsid w:val="00342FDF"/>
    <w:rsid w:val="00347219"/>
    <w:rsid w:val="003478D1"/>
    <w:rsid w:val="00356511"/>
    <w:rsid w:val="00356A80"/>
    <w:rsid w:val="00357911"/>
    <w:rsid w:val="003618C5"/>
    <w:rsid w:val="00363F51"/>
    <w:rsid w:val="00366E2E"/>
    <w:rsid w:val="00370568"/>
    <w:rsid w:val="00370C40"/>
    <w:rsid w:val="00375E55"/>
    <w:rsid w:val="0038614F"/>
    <w:rsid w:val="00386422"/>
    <w:rsid w:val="00387926"/>
    <w:rsid w:val="00390823"/>
    <w:rsid w:val="003911E7"/>
    <w:rsid w:val="00391CB1"/>
    <w:rsid w:val="00394946"/>
    <w:rsid w:val="00397834"/>
    <w:rsid w:val="003A2C96"/>
    <w:rsid w:val="003A407E"/>
    <w:rsid w:val="003A7725"/>
    <w:rsid w:val="003B0E4A"/>
    <w:rsid w:val="003B7CAF"/>
    <w:rsid w:val="003C224B"/>
    <w:rsid w:val="003C2D6E"/>
    <w:rsid w:val="003C3C4F"/>
    <w:rsid w:val="003C695E"/>
    <w:rsid w:val="003C7FB2"/>
    <w:rsid w:val="003E5AA9"/>
    <w:rsid w:val="003E5ABC"/>
    <w:rsid w:val="003E7DA1"/>
    <w:rsid w:val="003F182C"/>
    <w:rsid w:val="003F73D2"/>
    <w:rsid w:val="003F7FC8"/>
    <w:rsid w:val="004054B6"/>
    <w:rsid w:val="00410541"/>
    <w:rsid w:val="00412D2C"/>
    <w:rsid w:val="004137EC"/>
    <w:rsid w:val="00413BBF"/>
    <w:rsid w:val="00417F5C"/>
    <w:rsid w:val="00423F0A"/>
    <w:rsid w:val="00424E7C"/>
    <w:rsid w:val="0043327D"/>
    <w:rsid w:val="004356D4"/>
    <w:rsid w:val="00444207"/>
    <w:rsid w:val="00445E23"/>
    <w:rsid w:val="00452A33"/>
    <w:rsid w:val="00453C8F"/>
    <w:rsid w:val="00456D08"/>
    <w:rsid w:val="0046090C"/>
    <w:rsid w:val="00461516"/>
    <w:rsid w:val="00464FAD"/>
    <w:rsid w:val="00476AD4"/>
    <w:rsid w:val="004832BC"/>
    <w:rsid w:val="00484C41"/>
    <w:rsid w:val="0049462A"/>
    <w:rsid w:val="004A47FA"/>
    <w:rsid w:val="004A534C"/>
    <w:rsid w:val="004A6FA8"/>
    <w:rsid w:val="004A70E9"/>
    <w:rsid w:val="004B0B45"/>
    <w:rsid w:val="004B67C1"/>
    <w:rsid w:val="004B7001"/>
    <w:rsid w:val="004C1F87"/>
    <w:rsid w:val="004C3EED"/>
    <w:rsid w:val="004D22C9"/>
    <w:rsid w:val="004D37AD"/>
    <w:rsid w:val="004D3E54"/>
    <w:rsid w:val="004D7517"/>
    <w:rsid w:val="004E1092"/>
    <w:rsid w:val="004E26D2"/>
    <w:rsid w:val="004E4B9F"/>
    <w:rsid w:val="004E5B13"/>
    <w:rsid w:val="004F3DC4"/>
    <w:rsid w:val="005034E5"/>
    <w:rsid w:val="00511DF0"/>
    <w:rsid w:val="0051231C"/>
    <w:rsid w:val="005242D4"/>
    <w:rsid w:val="00524C08"/>
    <w:rsid w:val="00524D07"/>
    <w:rsid w:val="00525407"/>
    <w:rsid w:val="00533536"/>
    <w:rsid w:val="0053701F"/>
    <w:rsid w:val="00541588"/>
    <w:rsid w:val="005440E3"/>
    <w:rsid w:val="00545F45"/>
    <w:rsid w:val="005467C6"/>
    <w:rsid w:val="00547FFE"/>
    <w:rsid w:val="005525AE"/>
    <w:rsid w:val="00575346"/>
    <w:rsid w:val="005768BA"/>
    <w:rsid w:val="00577703"/>
    <w:rsid w:val="0058060A"/>
    <w:rsid w:val="00583164"/>
    <w:rsid w:val="00587C04"/>
    <w:rsid w:val="0059583E"/>
    <w:rsid w:val="005B2E4E"/>
    <w:rsid w:val="005B4C21"/>
    <w:rsid w:val="005C3F1F"/>
    <w:rsid w:val="005C7C9F"/>
    <w:rsid w:val="005D1183"/>
    <w:rsid w:val="005D436E"/>
    <w:rsid w:val="005E1854"/>
    <w:rsid w:val="005E4B0D"/>
    <w:rsid w:val="005E5408"/>
    <w:rsid w:val="005E6441"/>
    <w:rsid w:val="006034A5"/>
    <w:rsid w:val="0060375C"/>
    <w:rsid w:val="0060579F"/>
    <w:rsid w:val="006114C9"/>
    <w:rsid w:val="00612A7E"/>
    <w:rsid w:val="006175DE"/>
    <w:rsid w:val="00617743"/>
    <w:rsid w:val="00622B7B"/>
    <w:rsid w:val="00627B6F"/>
    <w:rsid w:val="0063244A"/>
    <w:rsid w:val="00633049"/>
    <w:rsid w:val="00633632"/>
    <w:rsid w:val="006354EF"/>
    <w:rsid w:val="00636487"/>
    <w:rsid w:val="0063649D"/>
    <w:rsid w:val="00640121"/>
    <w:rsid w:val="0064063C"/>
    <w:rsid w:val="00640775"/>
    <w:rsid w:val="00641DA9"/>
    <w:rsid w:val="00642CE6"/>
    <w:rsid w:val="00642E0B"/>
    <w:rsid w:val="0064316E"/>
    <w:rsid w:val="00647443"/>
    <w:rsid w:val="00647F50"/>
    <w:rsid w:val="00663511"/>
    <w:rsid w:val="00663555"/>
    <w:rsid w:val="00667FCF"/>
    <w:rsid w:val="0067720D"/>
    <w:rsid w:val="00681FA1"/>
    <w:rsid w:val="006834DC"/>
    <w:rsid w:val="006968EF"/>
    <w:rsid w:val="00696FCE"/>
    <w:rsid w:val="00697290"/>
    <w:rsid w:val="006B57A7"/>
    <w:rsid w:val="006C4288"/>
    <w:rsid w:val="006D0E09"/>
    <w:rsid w:val="006D736E"/>
    <w:rsid w:val="006E20CA"/>
    <w:rsid w:val="006E4EAA"/>
    <w:rsid w:val="006F3843"/>
    <w:rsid w:val="006F4675"/>
    <w:rsid w:val="00703295"/>
    <w:rsid w:val="00705912"/>
    <w:rsid w:val="00711074"/>
    <w:rsid w:val="00713568"/>
    <w:rsid w:val="00713DB5"/>
    <w:rsid w:val="007169BD"/>
    <w:rsid w:val="00716E84"/>
    <w:rsid w:val="00721489"/>
    <w:rsid w:val="00723418"/>
    <w:rsid w:val="007246E3"/>
    <w:rsid w:val="0073538E"/>
    <w:rsid w:val="007355BA"/>
    <w:rsid w:val="007356C4"/>
    <w:rsid w:val="0073672F"/>
    <w:rsid w:val="00736B14"/>
    <w:rsid w:val="007371CB"/>
    <w:rsid w:val="0074037C"/>
    <w:rsid w:val="00741E37"/>
    <w:rsid w:val="0074537E"/>
    <w:rsid w:val="007472E8"/>
    <w:rsid w:val="00761729"/>
    <w:rsid w:val="007617C6"/>
    <w:rsid w:val="00761FC9"/>
    <w:rsid w:val="00762F82"/>
    <w:rsid w:val="00764D30"/>
    <w:rsid w:val="007667B0"/>
    <w:rsid w:val="00766D38"/>
    <w:rsid w:val="00772458"/>
    <w:rsid w:val="007758A3"/>
    <w:rsid w:val="00777C4B"/>
    <w:rsid w:val="00783A0D"/>
    <w:rsid w:val="00785DFE"/>
    <w:rsid w:val="00786CCA"/>
    <w:rsid w:val="00797D44"/>
    <w:rsid w:val="007A1354"/>
    <w:rsid w:val="007A4BEC"/>
    <w:rsid w:val="007A7B87"/>
    <w:rsid w:val="007B632E"/>
    <w:rsid w:val="007B7181"/>
    <w:rsid w:val="007D281E"/>
    <w:rsid w:val="007D3924"/>
    <w:rsid w:val="007D3B99"/>
    <w:rsid w:val="007D440C"/>
    <w:rsid w:val="007D63E4"/>
    <w:rsid w:val="007E67B9"/>
    <w:rsid w:val="007E7011"/>
    <w:rsid w:val="007F1A36"/>
    <w:rsid w:val="007F25D4"/>
    <w:rsid w:val="00800BF4"/>
    <w:rsid w:val="0080139C"/>
    <w:rsid w:val="0081327E"/>
    <w:rsid w:val="0082131E"/>
    <w:rsid w:val="00824964"/>
    <w:rsid w:val="00824CD5"/>
    <w:rsid w:val="008332DF"/>
    <w:rsid w:val="0083389C"/>
    <w:rsid w:val="00835BDB"/>
    <w:rsid w:val="00836F14"/>
    <w:rsid w:val="00843603"/>
    <w:rsid w:val="008500CA"/>
    <w:rsid w:val="00852C72"/>
    <w:rsid w:val="00854B02"/>
    <w:rsid w:val="008578D8"/>
    <w:rsid w:val="00860671"/>
    <w:rsid w:val="00864FA9"/>
    <w:rsid w:val="00866763"/>
    <w:rsid w:val="008673E1"/>
    <w:rsid w:val="00871B87"/>
    <w:rsid w:val="00875737"/>
    <w:rsid w:val="00881AA5"/>
    <w:rsid w:val="00885D48"/>
    <w:rsid w:val="00893AA9"/>
    <w:rsid w:val="008969EB"/>
    <w:rsid w:val="00896BC6"/>
    <w:rsid w:val="008A349A"/>
    <w:rsid w:val="008B1AEA"/>
    <w:rsid w:val="008C4DBF"/>
    <w:rsid w:val="008D413E"/>
    <w:rsid w:val="008D66D4"/>
    <w:rsid w:val="008E69B4"/>
    <w:rsid w:val="008E7DBA"/>
    <w:rsid w:val="008F1458"/>
    <w:rsid w:val="008F4445"/>
    <w:rsid w:val="008F44DE"/>
    <w:rsid w:val="00906D13"/>
    <w:rsid w:val="00910039"/>
    <w:rsid w:val="009109A6"/>
    <w:rsid w:val="00924127"/>
    <w:rsid w:val="00931183"/>
    <w:rsid w:val="009342AE"/>
    <w:rsid w:val="00934C66"/>
    <w:rsid w:val="00936761"/>
    <w:rsid w:val="00943DAC"/>
    <w:rsid w:val="009446D6"/>
    <w:rsid w:val="00950D0C"/>
    <w:rsid w:val="0095243E"/>
    <w:rsid w:val="009551F1"/>
    <w:rsid w:val="00966E94"/>
    <w:rsid w:val="00971152"/>
    <w:rsid w:val="0097207E"/>
    <w:rsid w:val="00975617"/>
    <w:rsid w:val="009805EE"/>
    <w:rsid w:val="00980A7D"/>
    <w:rsid w:val="00982437"/>
    <w:rsid w:val="00982E0D"/>
    <w:rsid w:val="0098474C"/>
    <w:rsid w:val="009847E2"/>
    <w:rsid w:val="00990144"/>
    <w:rsid w:val="009977DC"/>
    <w:rsid w:val="009A79E6"/>
    <w:rsid w:val="009B07CC"/>
    <w:rsid w:val="009B39FE"/>
    <w:rsid w:val="009B4C30"/>
    <w:rsid w:val="009B541D"/>
    <w:rsid w:val="009B5D66"/>
    <w:rsid w:val="009B7DE5"/>
    <w:rsid w:val="009C0E3B"/>
    <w:rsid w:val="009C18ED"/>
    <w:rsid w:val="009C1DB7"/>
    <w:rsid w:val="009C2BFF"/>
    <w:rsid w:val="009C2ED2"/>
    <w:rsid w:val="009C51AE"/>
    <w:rsid w:val="009D234F"/>
    <w:rsid w:val="009D2E82"/>
    <w:rsid w:val="009E3327"/>
    <w:rsid w:val="009E3563"/>
    <w:rsid w:val="009E3C09"/>
    <w:rsid w:val="009E3F6F"/>
    <w:rsid w:val="009E4EA5"/>
    <w:rsid w:val="009E4F1B"/>
    <w:rsid w:val="009E61EE"/>
    <w:rsid w:val="009E64C6"/>
    <w:rsid w:val="009E6C7B"/>
    <w:rsid w:val="009F2E45"/>
    <w:rsid w:val="00A02AEC"/>
    <w:rsid w:val="00A07E70"/>
    <w:rsid w:val="00A115BB"/>
    <w:rsid w:val="00A13450"/>
    <w:rsid w:val="00A15434"/>
    <w:rsid w:val="00A174F3"/>
    <w:rsid w:val="00A24207"/>
    <w:rsid w:val="00A31ABC"/>
    <w:rsid w:val="00A37EE8"/>
    <w:rsid w:val="00A44122"/>
    <w:rsid w:val="00A46361"/>
    <w:rsid w:val="00A524D4"/>
    <w:rsid w:val="00A53C7F"/>
    <w:rsid w:val="00A57C31"/>
    <w:rsid w:val="00A61468"/>
    <w:rsid w:val="00A624E9"/>
    <w:rsid w:val="00A66957"/>
    <w:rsid w:val="00A67633"/>
    <w:rsid w:val="00A74A40"/>
    <w:rsid w:val="00A879E1"/>
    <w:rsid w:val="00A93E61"/>
    <w:rsid w:val="00A96E9C"/>
    <w:rsid w:val="00AA0221"/>
    <w:rsid w:val="00AA13A1"/>
    <w:rsid w:val="00AA30BB"/>
    <w:rsid w:val="00AB36CF"/>
    <w:rsid w:val="00AB6F06"/>
    <w:rsid w:val="00AC0826"/>
    <w:rsid w:val="00AC4671"/>
    <w:rsid w:val="00AC731C"/>
    <w:rsid w:val="00AD4BC7"/>
    <w:rsid w:val="00AD5373"/>
    <w:rsid w:val="00AE48E4"/>
    <w:rsid w:val="00AF0D84"/>
    <w:rsid w:val="00AF1078"/>
    <w:rsid w:val="00AF2429"/>
    <w:rsid w:val="00AF3603"/>
    <w:rsid w:val="00AF3620"/>
    <w:rsid w:val="00AF4FBF"/>
    <w:rsid w:val="00B01FF0"/>
    <w:rsid w:val="00B029C7"/>
    <w:rsid w:val="00B03D72"/>
    <w:rsid w:val="00B12B7A"/>
    <w:rsid w:val="00B133A5"/>
    <w:rsid w:val="00B13C34"/>
    <w:rsid w:val="00B1669D"/>
    <w:rsid w:val="00B20D00"/>
    <w:rsid w:val="00B20FBF"/>
    <w:rsid w:val="00B22D99"/>
    <w:rsid w:val="00B250EC"/>
    <w:rsid w:val="00B3131A"/>
    <w:rsid w:val="00B333DC"/>
    <w:rsid w:val="00B34137"/>
    <w:rsid w:val="00B34443"/>
    <w:rsid w:val="00B35790"/>
    <w:rsid w:val="00B36275"/>
    <w:rsid w:val="00B376C7"/>
    <w:rsid w:val="00B40E77"/>
    <w:rsid w:val="00B42D84"/>
    <w:rsid w:val="00B54228"/>
    <w:rsid w:val="00B60375"/>
    <w:rsid w:val="00B70185"/>
    <w:rsid w:val="00B73FBD"/>
    <w:rsid w:val="00B75609"/>
    <w:rsid w:val="00B850C8"/>
    <w:rsid w:val="00B85AD4"/>
    <w:rsid w:val="00B8790D"/>
    <w:rsid w:val="00B904AC"/>
    <w:rsid w:val="00B9189C"/>
    <w:rsid w:val="00B93E1F"/>
    <w:rsid w:val="00B95446"/>
    <w:rsid w:val="00B95565"/>
    <w:rsid w:val="00BA4FC8"/>
    <w:rsid w:val="00BC379A"/>
    <w:rsid w:val="00BC6467"/>
    <w:rsid w:val="00BC7F26"/>
    <w:rsid w:val="00BD2776"/>
    <w:rsid w:val="00BD71FE"/>
    <w:rsid w:val="00BF421A"/>
    <w:rsid w:val="00C017D8"/>
    <w:rsid w:val="00C05DFE"/>
    <w:rsid w:val="00C133DD"/>
    <w:rsid w:val="00C16F80"/>
    <w:rsid w:val="00C2459F"/>
    <w:rsid w:val="00C272E2"/>
    <w:rsid w:val="00C277C3"/>
    <w:rsid w:val="00C30BB9"/>
    <w:rsid w:val="00C31177"/>
    <w:rsid w:val="00C31631"/>
    <w:rsid w:val="00C33773"/>
    <w:rsid w:val="00C362ED"/>
    <w:rsid w:val="00C36683"/>
    <w:rsid w:val="00C42380"/>
    <w:rsid w:val="00C45BED"/>
    <w:rsid w:val="00C46E1E"/>
    <w:rsid w:val="00C47CF3"/>
    <w:rsid w:val="00C5098A"/>
    <w:rsid w:val="00C6069C"/>
    <w:rsid w:val="00C6169B"/>
    <w:rsid w:val="00C62A9D"/>
    <w:rsid w:val="00C666AF"/>
    <w:rsid w:val="00C71980"/>
    <w:rsid w:val="00C73EDB"/>
    <w:rsid w:val="00C7480D"/>
    <w:rsid w:val="00C7659E"/>
    <w:rsid w:val="00C76FD4"/>
    <w:rsid w:val="00C81860"/>
    <w:rsid w:val="00CA42F3"/>
    <w:rsid w:val="00CA54A2"/>
    <w:rsid w:val="00CB1BDE"/>
    <w:rsid w:val="00CB6713"/>
    <w:rsid w:val="00CC09BB"/>
    <w:rsid w:val="00CD1A60"/>
    <w:rsid w:val="00CD383A"/>
    <w:rsid w:val="00CD681A"/>
    <w:rsid w:val="00CE1556"/>
    <w:rsid w:val="00CE42AF"/>
    <w:rsid w:val="00CE788E"/>
    <w:rsid w:val="00CF1A9F"/>
    <w:rsid w:val="00D005BE"/>
    <w:rsid w:val="00D00717"/>
    <w:rsid w:val="00D031E3"/>
    <w:rsid w:val="00D0510C"/>
    <w:rsid w:val="00D0610E"/>
    <w:rsid w:val="00D07D49"/>
    <w:rsid w:val="00D13B36"/>
    <w:rsid w:val="00D15291"/>
    <w:rsid w:val="00D15F48"/>
    <w:rsid w:val="00D20D3E"/>
    <w:rsid w:val="00D226AF"/>
    <w:rsid w:val="00D25F19"/>
    <w:rsid w:val="00D26159"/>
    <w:rsid w:val="00D26799"/>
    <w:rsid w:val="00D274C9"/>
    <w:rsid w:val="00D32A8B"/>
    <w:rsid w:val="00D33EE4"/>
    <w:rsid w:val="00D3598E"/>
    <w:rsid w:val="00D36C68"/>
    <w:rsid w:val="00D406B0"/>
    <w:rsid w:val="00D50658"/>
    <w:rsid w:val="00D5539D"/>
    <w:rsid w:val="00D57A77"/>
    <w:rsid w:val="00D65C4C"/>
    <w:rsid w:val="00D67B55"/>
    <w:rsid w:val="00D704C7"/>
    <w:rsid w:val="00D71264"/>
    <w:rsid w:val="00D72321"/>
    <w:rsid w:val="00D73029"/>
    <w:rsid w:val="00D746F6"/>
    <w:rsid w:val="00D86979"/>
    <w:rsid w:val="00D928CE"/>
    <w:rsid w:val="00D95816"/>
    <w:rsid w:val="00D969C0"/>
    <w:rsid w:val="00DA3495"/>
    <w:rsid w:val="00DA74FA"/>
    <w:rsid w:val="00DA79B6"/>
    <w:rsid w:val="00DB2CD0"/>
    <w:rsid w:val="00DB3B16"/>
    <w:rsid w:val="00DB3B48"/>
    <w:rsid w:val="00DB3E7A"/>
    <w:rsid w:val="00DB4632"/>
    <w:rsid w:val="00DB5398"/>
    <w:rsid w:val="00DB562D"/>
    <w:rsid w:val="00DC1461"/>
    <w:rsid w:val="00DD1AB5"/>
    <w:rsid w:val="00DD2BF6"/>
    <w:rsid w:val="00DD3338"/>
    <w:rsid w:val="00DE1486"/>
    <w:rsid w:val="00DE4A4A"/>
    <w:rsid w:val="00DE6F2D"/>
    <w:rsid w:val="00DF126A"/>
    <w:rsid w:val="00DF44D6"/>
    <w:rsid w:val="00DF5665"/>
    <w:rsid w:val="00E0488D"/>
    <w:rsid w:val="00E12EF9"/>
    <w:rsid w:val="00E13686"/>
    <w:rsid w:val="00E20086"/>
    <w:rsid w:val="00E32864"/>
    <w:rsid w:val="00E33960"/>
    <w:rsid w:val="00E34137"/>
    <w:rsid w:val="00E3481B"/>
    <w:rsid w:val="00E351D6"/>
    <w:rsid w:val="00E361B5"/>
    <w:rsid w:val="00E3763B"/>
    <w:rsid w:val="00E37FF4"/>
    <w:rsid w:val="00E41CB7"/>
    <w:rsid w:val="00E422B3"/>
    <w:rsid w:val="00E445E4"/>
    <w:rsid w:val="00E50115"/>
    <w:rsid w:val="00E55212"/>
    <w:rsid w:val="00E56010"/>
    <w:rsid w:val="00E66F19"/>
    <w:rsid w:val="00E911CF"/>
    <w:rsid w:val="00E97F8A"/>
    <w:rsid w:val="00EA2E5A"/>
    <w:rsid w:val="00EA2E88"/>
    <w:rsid w:val="00EA36EA"/>
    <w:rsid w:val="00EA6871"/>
    <w:rsid w:val="00EB2796"/>
    <w:rsid w:val="00EB3A52"/>
    <w:rsid w:val="00EC0458"/>
    <w:rsid w:val="00EC21C8"/>
    <w:rsid w:val="00EC5D8B"/>
    <w:rsid w:val="00EC6052"/>
    <w:rsid w:val="00ED0FDE"/>
    <w:rsid w:val="00EE0162"/>
    <w:rsid w:val="00EE02AC"/>
    <w:rsid w:val="00EE30D2"/>
    <w:rsid w:val="00EE34AA"/>
    <w:rsid w:val="00EE5E6B"/>
    <w:rsid w:val="00EE79EB"/>
    <w:rsid w:val="00EF178E"/>
    <w:rsid w:val="00EF199F"/>
    <w:rsid w:val="00EF4584"/>
    <w:rsid w:val="00EF4D04"/>
    <w:rsid w:val="00F01ACC"/>
    <w:rsid w:val="00F03914"/>
    <w:rsid w:val="00F03A21"/>
    <w:rsid w:val="00F0586D"/>
    <w:rsid w:val="00F144BE"/>
    <w:rsid w:val="00F16E65"/>
    <w:rsid w:val="00F30150"/>
    <w:rsid w:val="00F30A6C"/>
    <w:rsid w:val="00F316EE"/>
    <w:rsid w:val="00F452D7"/>
    <w:rsid w:val="00F46322"/>
    <w:rsid w:val="00F60885"/>
    <w:rsid w:val="00F609AD"/>
    <w:rsid w:val="00F615E9"/>
    <w:rsid w:val="00F62561"/>
    <w:rsid w:val="00F62D22"/>
    <w:rsid w:val="00F668BC"/>
    <w:rsid w:val="00F67BC6"/>
    <w:rsid w:val="00F714BA"/>
    <w:rsid w:val="00F741A6"/>
    <w:rsid w:val="00F74F2C"/>
    <w:rsid w:val="00F76605"/>
    <w:rsid w:val="00F77C05"/>
    <w:rsid w:val="00F87149"/>
    <w:rsid w:val="00F873E9"/>
    <w:rsid w:val="00F922FB"/>
    <w:rsid w:val="00F9336B"/>
    <w:rsid w:val="00F95965"/>
    <w:rsid w:val="00FA2E17"/>
    <w:rsid w:val="00FA321C"/>
    <w:rsid w:val="00FB35FE"/>
    <w:rsid w:val="00FB42AC"/>
    <w:rsid w:val="00FB4C8D"/>
    <w:rsid w:val="00FC0930"/>
    <w:rsid w:val="00FC0DE3"/>
    <w:rsid w:val="00FD291F"/>
    <w:rsid w:val="00FD5D84"/>
    <w:rsid w:val="00FD60F9"/>
    <w:rsid w:val="00FD72F9"/>
    <w:rsid w:val="00FE081A"/>
    <w:rsid w:val="00FE50E2"/>
    <w:rsid w:val="00FF1556"/>
    <w:rsid w:val="00FF5B35"/>
    <w:rsid w:val="00FF6C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97382FF"/>
  <w15:docId w15:val="{EB80ADB4-AC81-4FAB-A5B7-88E2107CF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C66"/>
    <w:pPr>
      <w:spacing w:after="0" w:line="360" w:lineRule="auto"/>
      <w:contextualSpacing/>
      <w:jc w:val="both"/>
    </w:pPr>
    <w:rPr>
      <w:rFonts w:ascii="Times New Roman" w:hAnsi="Times New Roman"/>
      <w:sz w:val="24"/>
    </w:rPr>
  </w:style>
  <w:style w:type="paragraph" w:styleId="Heading1">
    <w:name w:val="heading 1"/>
    <w:basedOn w:val="Normal"/>
    <w:next w:val="Normal"/>
    <w:link w:val="Heading1Char"/>
    <w:uiPriority w:val="9"/>
    <w:rsid w:val="00DF44D6"/>
    <w:pPr>
      <w:outlineLvl w:val="0"/>
    </w:pPr>
  </w:style>
  <w:style w:type="paragraph" w:styleId="Heading2">
    <w:name w:val="heading 2"/>
    <w:aliases w:val="Sub-heading 1"/>
    <w:basedOn w:val="Normal"/>
    <w:next w:val="Normal"/>
    <w:link w:val="Heading2Char"/>
    <w:uiPriority w:val="9"/>
    <w:unhideWhenUsed/>
    <w:rsid w:val="0030092F"/>
    <w:pPr>
      <w:keepNext/>
      <w:keepLines/>
      <w:jc w:val="center"/>
      <w:outlineLvl w:val="1"/>
    </w:pPr>
    <w:rPr>
      <w:rFonts w:eastAsiaTheme="majorEastAsia" w:cstheme="majorBidi"/>
      <w:bCs/>
      <w:szCs w:val="26"/>
    </w:rPr>
  </w:style>
  <w:style w:type="paragraph" w:styleId="Heading4">
    <w:name w:val="heading 4"/>
    <w:basedOn w:val="Normal"/>
    <w:next w:val="Normal"/>
    <w:link w:val="Heading4Char"/>
    <w:uiPriority w:val="9"/>
    <w:semiHidden/>
    <w:unhideWhenUsed/>
    <w:qFormat/>
    <w:rsid w:val="00C272E2"/>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339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3960"/>
    <w:rPr>
      <w:rFonts w:ascii="Tahoma" w:hAnsi="Tahoma" w:cs="Tahoma"/>
      <w:sz w:val="16"/>
      <w:szCs w:val="16"/>
    </w:rPr>
  </w:style>
  <w:style w:type="paragraph" w:styleId="Header">
    <w:name w:val="header"/>
    <w:basedOn w:val="Normal"/>
    <w:link w:val="HeaderChar"/>
    <w:uiPriority w:val="99"/>
    <w:unhideWhenUsed/>
    <w:rsid w:val="009B7DE5"/>
    <w:pPr>
      <w:tabs>
        <w:tab w:val="center" w:pos="4680"/>
        <w:tab w:val="right" w:pos="9360"/>
      </w:tabs>
      <w:spacing w:line="240" w:lineRule="auto"/>
    </w:pPr>
  </w:style>
  <w:style w:type="character" w:customStyle="1" w:styleId="HeaderChar">
    <w:name w:val="Header Char"/>
    <w:basedOn w:val="DefaultParagraphFont"/>
    <w:link w:val="Header"/>
    <w:uiPriority w:val="99"/>
    <w:rsid w:val="009B7DE5"/>
  </w:style>
  <w:style w:type="paragraph" w:styleId="Footer">
    <w:name w:val="footer"/>
    <w:basedOn w:val="Normal"/>
    <w:link w:val="FooterChar"/>
    <w:uiPriority w:val="99"/>
    <w:unhideWhenUsed/>
    <w:rsid w:val="009B7DE5"/>
    <w:pPr>
      <w:tabs>
        <w:tab w:val="center" w:pos="4680"/>
        <w:tab w:val="right" w:pos="9360"/>
      </w:tabs>
      <w:spacing w:line="240" w:lineRule="auto"/>
    </w:pPr>
  </w:style>
  <w:style w:type="character" w:customStyle="1" w:styleId="FooterChar">
    <w:name w:val="Footer Char"/>
    <w:basedOn w:val="DefaultParagraphFont"/>
    <w:link w:val="Footer"/>
    <w:uiPriority w:val="99"/>
    <w:rsid w:val="009B7DE5"/>
  </w:style>
  <w:style w:type="character" w:customStyle="1" w:styleId="Heading1Char">
    <w:name w:val="Heading 1 Char"/>
    <w:basedOn w:val="DefaultParagraphFont"/>
    <w:link w:val="Heading1"/>
    <w:uiPriority w:val="9"/>
    <w:rsid w:val="00DF44D6"/>
  </w:style>
  <w:style w:type="character" w:customStyle="1" w:styleId="Heading2Char">
    <w:name w:val="Heading 2 Char"/>
    <w:aliases w:val="Sub-heading 1 Char"/>
    <w:basedOn w:val="DefaultParagraphFont"/>
    <w:link w:val="Heading2"/>
    <w:uiPriority w:val="9"/>
    <w:rsid w:val="0030092F"/>
    <w:rPr>
      <w:rFonts w:ascii="Times New Roman" w:eastAsiaTheme="majorEastAsia" w:hAnsi="Times New Roman" w:cstheme="majorBidi"/>
      <w:bCs/>
      <w:sz w:val="24"/>
      <w:szCs w:val="26"/>
    </w:rPr>
  </w:style>
  <w:style w:type="paragraph" w:styleId="Subtitle">
    <w:name w:val="Subtitle"/>
    <w:basedOn w:val="Normal"/>
    <w:next w:val="Normal"/>
    <w:link w:val="SubtitleChar"/>
    <w:uiPriority w:val="11"/>
    <w:rsid w:val="0030092F"/>
    <w:pPr>
      <w:numPr>
        <w:ilvl w:val="1"/>
      </w:numPr>
      <w:ind w:firstLine="720"/>
    </w:pPr>
    <w:rPr>
      <w:rFonts w:eastAsiaTheme="majorEastAsia" w:cstheme="majorBidi"/>
      <w:b/>
      <w:iCs/>
      <w:spacing w:val="15"/>
      <w:szCs w:val="24"/>
    </w:rPr>
  </w:style>
  <w:style w:type="character" w:customStyle="1" w:styleId="SubtitleChar">
    <w:name w:val="Subtitle Char"/>
    <w:basedOn w:val="DefaultParagraphFont"/>
    <w:link w:val="Subtitle"/>
    <w:uiPriority w:val="11"/>
    <w:rsid w:val="0030092F"/>
    <w:rPr>
      <w:rFonts w:ascii="Times New Roman" w:eastAsiaTheme="majorEastAsia" w:hAnsi="Times New Roman" w:cstheme="majorBidi"/>
      <w:b/>
      <w:iCs/>
      <w:spacing w:val="15"/>
      <w:sz w:val="24"/>
      <w:szCs w:val="24"/>
    </w:rPr>
  </w:style>
  <w:style w:type="paragraph" w:customStyle="1" w:styleId="PurdueHeading2">
    <w:name w:val="Purdue Heading 2"/>
    <w:basedOn w:val="Heading2"/>
    <w:qFormat/>
    <w:rsid w:val="00836F14"/>
    <w:pPr>
      <w:spacing w:before="240" w:after="240"/>
    </w:pPr>
    <w:rPr>
      <w:b/>
    </w:rPr>
  </w:style>
  <w:style w:type="paragraph" w:customStyle="1" w:styleId="PurdueHeading3">
    <w:name w:val="Purdue Heading 3"/>
    <w:basedOn w:val="PurdueHeading2"/>
    <w:qFormat/>
    <w:rsid w:val="00F452D7"/>
    <w:pPr>
      <w:jc w:val="left"/>
      <w:outlineLvl w:val="2"/>
    </w:pPr>
  </w:style>
  <w:style w:type="paragraph" w:customStyle="1" w:styleId="PurdueHeading4">
    <w:name w:val="Purdue Heading 4"/>
    <w:basedOn w:val="PurdueHeading3"/>
    <w:qFormat/>
    <w:rsid w:val="00341DFD"/>
    <w:pPr>
      <w:outlineLvl w:val="3"/>
    </w:pPr>
    <w:rPr>
      <w:i/>
    </w:rPr>
  </w:style>
  <w:style w:type="paragraph" w:customStyle="1" w:styleId="PurdueHeading5">
    <w:name w:val="Purdue Heading 5"/>
    <w:basedOn w:val="PurdueHeading4"/>
    <w:qFormat/>
    <w:rsid w:val="00577703"/>
    <w:pPr>
      <w:outlineLvl w:val="4"/>
    </w:pPr>
    <w:rPr>
      <w:b w:val="0"/>
    </w:rPr>
  </w:style>
  <w:style w:type="paragraph" w:customStyle="1" w:styleId="PurdueHeading6">
    <w:name w:val="Purdue Heading 6"/>
    <w:basedOn w:val="PurdueHeading5"/>
    <w:qFormat/>
    <w:rsid w:val="00577703"/>
    <w:pPr>
      <w:outlineLvl w:val="5"/>
    </w:pPr>
    <w:rPr>
      <w:i w:val="0"/>
    </w:rPr>
  </w:style>
  <w:style w:type="paragraph" w:customStyle="1" w:styleId="PurdueHeading1">
    <w:name w:val="Purdue Heading 1"/>
    <w:basedOn w:val="Heading1"/>
    <w:qFormat/>
    <w:rsid w:val="0010528D"/>
    <w:pPr>
      <w:spacing w:after="720" w:line="240" w:lineRule="auto"/>
      <w:contextualSpacing w:val="0"/>
      <w:jc w:val="center"/>
    </w:pPr>
    <w:rPr>
      <w:b/>
      <w:caps/>
      <w:sz w:val="28"/>
    </w:rPr>
  </w:style>
  <w:style w:type="character" w:styleId="Hyperlink">
    <w:name w:val="Hyperlink"/>
    <w:basedOn w:val="DefaultParagraphFont"/>
    <w:uiPriority w:val="99"/>
    <w:unhideWhenUsed/>
    <w:rsid w:val="00BC6467"/>
    <w:rPr>
      <w:color w:val="0000FF" w:themeColor="hyperlink"/>
      <w:u w:val="single"/>
    </w:rPr>
  </w:style>
  <w:style w:type="paragraph" w:styleId="ListParagraph">
    <w:name w:val="List Paragraph"/>
    <w:basedOn w:val="Normal"/>
    <w:uiPriority w:val="34"/>
    <w:qFormat/>
    <w:rsid w:val="00CE788E"/>
    <w:pPr>
      <w:ind w:left="720"/>
    </w:pPr>
  </w:style>
  <w:style w:type="table" w:styleId="TableGrid">
    <w:name w:val="Table Grid"/>
    <w:basedOn w:val="TableNormal"/>
    <w:uiPriority w:val="59"/>
    <w:rsid w:val="00E361B5"/>
    <w:pPr>
      <w:spacing w:after="0" w:line="240" w:lineRule="auto"/>
    </w:pPr>
    <w:rPr>
      <w:lang w:eastAsia="ko-K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272E2"/>
    <w:rPr>
      <w:rFonts w:asciiTheme="majorHAnsi" w:eastAsiaTheme="majorEastAsia" w:hAnsiTheme="majorHAnsi" w:cstheme="majorBidi"/>
      <w:b/>
      <w:bCs/>
      <w:i/>
      <w:iCs/>
      <w:color w:val="4F81BD" w:themeColor="accent1"/>
      <w:sz w:val="24"/>
    </w:rPr>
  </w:style>
  <w:style w:type="paragraph" w:styleId="Caption">
    <w:name w:val="caption"/>
    <w:basedOn w:val="Normal"/>
    <w:next w:val="Normal"/>
    <w:uiPriority w:val="35"/>
    <w:unhideWhenUsed/>
    <w:qFormat/>
    <w:rsid w:val="00C81860"/>
    <w:pPr>
      <w:spacing w:line="240" w:lineRule="auto"/>
      <w:jc w:val="center"/>
    </w:pPr>
    <w:rPr>
      <w:bCs/>
      <w:szCs w:val="18"/>
    </w:rPr>
  </w:style>
  <w:style w:type="paragraph" w:styleId="TableofFigures">
    <w:name w:val="table of figures"/>
    <w:basedOn w:val="Normal"/>
    <w:next w:val="Normal"/>
    <w:uiPriority w:val="99"/>
    <w:unhideWhenUsed/>
    <w:rsid w:val="003F73D2"/>
  </w:style>
  <w:style w:type="paragraph" w:styleId="TOC1">
    <w:name w:val="toc 1"/>
    <w:basedOn w:val="Normal"/>
    <w:next w:val="Normal"/>
    <w:autoRedefine/>
    <w:uiPriority w:val="39"/>
    <w:unhideWhenUsed/>
    <w:rsid w:val="007356C4"/>
    <w:pPr>
      <w:contextualSpacing w:val="0"/>
    </w:pPr>
  </w:style>
  <w:style w:type="paragraph" w:styleId="TOC2">
    <w:name w:val="toc 2"/>
    <w:basedOn w:val="Normal"/>
    <w:next w:val="Normal"/>
    <w:autoRedefine/>
    <w:uiPriority w:val="39"/>
    <w:unhideWhenUsed/>
    <w:rsid w:val="007356C4"/>
    <w:pPr>
      <w:ind w:left="245"/>
      <w:contextualSpacing w:val="0"/>
    </w:pPr>
  </w:style>
  <w:style w:type="paragraph" w:styleId="TOC3">
    <w:name w:val="toc 3"/>
    <w:basedOn w:val="Normal"/>
    <w:next w:val="Normal"/>
    <w:autoRedefine/>
    <w:uiPriority w:val="39"/>
    <w:unhideWhenUsed/>
    <w:rsid w:val="007356C4"/>
    <w:pPr>
      <w:ind w:left="475"/>
      <w:contextualSpacing w:val="0"/>
    </w:pPr>
  </w:style>
  <w:style w:type="paragraph" w:styleId="TOC4">
    <w:name w:val="toc 4"/>
    <w:basedOn w:val="Normal"/>
    <w:next w:val="Normal"/>
    <w:autoRedefine/>
    <w:uiPriority w:val="39"/>
    <w:unhideWhenUsed/>
    <w:rsid w:val="007356C4"/>
    <w:pPr>
      <w:ind w:left="720"/>
      <w:contextualSpacing w:val="0"/>
    </w:pPr>
  </w:style>
  <w:style w:type="paragraph" w:styleId="FootnoteText">
    <w:name w:val="footnote text"/>
    <w:basedOn w:val="Normal"/>
    <w:link w:val="FootnoteTextChar"/>
    <w:uiPriority w:val="99"/>
    <w:semiHidden/>
    <w:unhideWhenUsed/>
    <w:rsid w:val="009B4C30"/>
    <w:pPr>
      <w:spacing w:line="240" w:lineRule="auto"/>
    </w:pPr>
    <w:rPr>
      <w:sz w:val="20"/>
      <w:szCs w:val="20"/>
    </w:rPr>
  </w:style>
  <w:style w:type="character" w:customStyle="1" w:styleId="FootnoteTextChar">
    <w:name w:val="Footnote Text Char"/>
    <w:basedOn w:val="DefaultParagraphFont"/>
    <w:link w:val="FootnoteText"/>
    <w:uiPriority w:val="99"/>
    <w:semiHidden/>
    <w:rsid w:val="009B4C30"/>
    <w:rPr>
      <w:rFonts w:ascii="Times New Roman" w:hAnsi="Times New Roman"/>
      <w:sz w:val="20"/>
      <w:szCs w:val="20"/>
    </w:rPr>
  </w:style>
  <w:style w:type="character" w:styleId="FootnoteReference">
    <w:name w:val="footnote reference"/>
    <w:basedOn w:val="DefaultParagraphFont"/>
    <w:uiPriority w:val="99"/>
    <w:semiHidden/>
    <w:unhideWhenUsed/>
    <w:rsid w:val="009B4C30"/>
    <w:rPr>
      <w:vertAlign w:val="superscript"/>
    </w:rPr>
  </w:style>
  <w:style w:type="character" w:styleId="FollowedHyperlink">
    <w:name w:val="FollowedHyperlink"/>
    <w:basedOn w:val="DefaultParagraphFont"/>
    <w:uiPriority w:val="99"/>
    <w:semiHidden/>
    <w:unhideWhenUsed/>
    <w:rsid w:val="00647F50"/>
    <w:rPr>
      <w:color w:val="800080" w:themeColor="followedHyperlink"/>
      <w:u w:val="single"/>
    </w:rPr>
  </w:style>
  <w:style w:type="character" w:styleId="PlaceholderText">
    <w:name w:val="Placeholder Text"/>
    <w:basedOn w:val="DefaultParagraphFont"/>
    <w:uiPriority w:val="99"/>
    <w:semiHidden/>
    <w:rsid w:val="00F316EE"/>
    <w:rPr>
      <w:color w:val="808080"/>
    </w:rPr>
  </w:style>
  <w:style w:type="paragraph" w:customStyle="1" w:styleId="PUBiblioText">
    <w:name w:val="PU Biblio Text"/>
    <w:basedOn w:val="Normal"/>
    <w:autoRedefine/>
    <w:qFormat/>
    <w:rsid w:val="00A07E70"/>
    <w:pPr>
      <w:ind w:left="720" w:hanging="720"/>
    </w:pPr>
    <w:rPr>
      <w:rFonts w:cs="Times New Roman"/>
      <w:szCs w:val="24"/>
    </w:rPr>
  </w:style>
  <w:style w:type="paragraph" w:styleId="TOC5">
    <w:name w:val="toc 5"/>
    <w:basedOn w:val="Normal"/>
    <w:next w:val="Normal"/>
    <w:autoRedefine/>
    <w:uiPriority w:val="39"/>
    <w:semiHidden/>
    <w:unhideWhenUsed/>
    <w:rsid w:val="007356C4"/>
    <w:pPr>
      <w:spacing w:after="100"/>
      <w:ind w:left="965"/>
    </w:pPr>
  </w:style>
  <w:style w:type="paragraph" w:styleId="Bibliography">
    <w:name w:val="Bibliography"/>
    <w:basedOn w:val="Normal"/>
    <w:next w:val="Normal"/>
    <w:uiPriority w:val="37"/>
    <w:unhideWhenUsed/>
    <w:rsid w:val="00F67B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0277">
      <w:bodyDiv w:val="1"/>
      <w:marLeft w:val="0"/>
      <w:marRight w:val="0"/>
      <w:marTop w:val="0"/>
      <w:marBottom w:val="0"/>
      <w:divBdr>
        <w:top w:val="none" w:sz="0" w:space="0" w:color="auto"/>
        <w:left w:val="none" w:sz="0" w:space="0" w:color="auto"/>
        <w:bottom w:val="none" w:sz="0" w:space="0" w:color="auto"/>
        <w:right w:val="none" w:sz="0" w:space="0" w:color="auto"/>
      </w:divBdr>
    </w:div>
    <w:div w:id="9795736">
      <w:bodyDiv w:val="1"/>
      <w:marLeft w:val="0"/>
      <w:marRight w:val="0"/>
      <w:marTop w:val="0"/>
      <w:marBottom w:val="0"/>
      <w:divBdr>
        <w:top w:val="none" w:sz="0" w:space="0" w:color="auto"/>
        <w:left w:val="none" w:sz="0" w:space="0" w:color="auto"/>
        <w:bottom w:val="none" w:sz="0" w:space="0" w:color="auto"/>
        <w:right w:val="none" w:sz="0" w:space="0" w:color="auto"/>
      </w:divBdr>
    </w:div>
    <w:div w:id="32507753">
      <w:bodyDiv w:val="1"/>
      <w:marLeft w:val="0"/>
      <w:marRight w:val="0"/>
      <w:marTop w:val="0"/>
      <w:marBottom w:val="0"/>
      <w:divBdr>
        <w:top w:val="none" w:sz="0" w:space="0" w:color="auto"/>
        <w:left w:val="none" w:sz="0" w:space="0" w:color="auto"/>
        <w:bottom w:val="none" w:sz="0" w:space="0" w:color="auto"/>
        <w:right w:val="none" w:sz="0" w:space="0" w:color="auto"/>
      </w:divBdr>
    </w:div>
    <w:div w:id="60492944">
      <w:bodyDiv w:val="1"/>
      <w:marLeft w:val="0"/>
      <w:marRight w:val="0"/>
      <w:marTop w:val="0"/>
      <w:marBottom w:val="0"/>
      <w:divBdr>
        <w:top w:val="none" w:sz="0" w:space="0" w:color="auto"/>
        <w:left w:val="none" w:sz="0" w:space="0" w:color="auto"/>
        <w:bottom w:val="none" w:sz="0" w:space="0" w:color="auto"/>
        <w:right w:val="none" w:sz="0" w:space="0" w:color="auto"/>
      </w:divBdr>
    </w:div>
    <w:div w:id="163714695">
      <w:bodyDiv w:val="1"/>
      <w:marLeft w:val="0"/>
      <w:marRight w:val="0"/>
      <w:marTop w:val="0"/>
      <w:marBottom w:val="0"/>
      <w:divBdr>
        <w:top w:val="none" w:sz="0" w:space="0" w:color="auto"/>
        <w:left w:val="none" w:sz="0" w:space="0" w:color="auto"/>
        <w:bottom w:val="none" w:sz="0" w:space="0" w:color="auto"/>
        <w:right w:val="none" w:sz="0" w:space="0" w:color="auto"/>
      </w:divBdr>
    </w:div>
    <w:div w:id="190264513">
      <w:bodyDiv w:val="1"/>
      <w:marLeft w:val="0"/>
      <w:marRight w:val="0"/>
      <w:marTop w:val="0"/>
      <w:marBottom w:val="0"/>
      <w:divBdr>
        <w:top w:val="none" w:sz="0" w:space="0" w:color="auto"/>
        <w:left w:val="none" w:sz="0" w:space="0" w:color="auto"/>
        <w:bottom w:val="none" w:sz="0" w:space="0" w:color="auto"/>
        <w:right w:val="none" w:sz="0" w:space="0" w:color="auto"/>
      </w:divBdr>
    </w:div>
    <w:div w:id="191386545">
      <w:bodyDiv w:val="1"/>
      <w:marLeft w:val="0"/>
      <w:marRight w:val="0"/>
      <w:marTop w:val="0"/>
      <w:marBottom w:val="0"/>
      <w:divBdr>
        <w:top w:val="none" w:sz="0" w:space="0" w:color="auto"/>
        <w:left w:val="none" w:sz="0" w:space="0" w:color="auto"/>
        <w:bottom w:val="none" w:sz="0" w:space="0" w:color="auto"/>
        <w:right w:val="none" w:sz="0" w:space="0" w:color="auto"/>
      </w:divBdr>
    </w:div>
    <w:div w:id="228269484">
      <w:bodyDiv w:val="1"/>
      <w:marLeft w:val="0"/>
      <w:marRight w:val="0"/>
      <w:marTop w:val="0"/>
      <w:marBottom w:val="0"/>
      <w:divBdr>
        <w:top w:val="none" w:sz="0" w:space="0" w:color="auto"/>
        <w:left w:val="none" w:sz="0" w:space="0" w:color="auto"/>
        <w:bottom w:val="none" w:sz="0" w:space="0" w:color="auto"/>
        <w:right w:val="none" w:sz="0" w:space="0" w:color="auto"/>
      </w:divBdr>
    </w:div>
    <w:div w:id="255673221">
      <w:bodyDiv w:val="1"/>
      <w:marLeft w:val="0"/>
      <w:marRight w:val="0"/>
      <w:marTop w:val="0"/>
      <w:marBottom w:val="0"/>
      <w:divBdr>
        <w:top w:val="none" w:sz="0" w:space="0" w:color="auto"/>
        <w:left w:val="none" w:sz="0" w:space="0" w:color="auto"/>
        <w:bottom w:val="none" w:sz="0" w:space="0" w:color="auto"/>
        <w:right w:val="none" w:sz="0" w:space="0" w:color="auto"/>
      </w:divBdr>
    </w:div>
    <w:div w:id="292491459">
      <w:bodyDiv w:val="1"/>
      <w:marLeft w:val="0"/>
      <w:marRight w:val="0"/>
      <w:marTop w:val="0"/>
      <w:marBottom w:val="0"/>
      <w:divBdr>
        <w:top w:val="none" w:sz="0" w:space="0" w:color="auto"/>
        <w:left w:val="none" w:sz="0" w:space="0" w:color="auto"/>
        <w:bottom w:val="none" w:sz="0" w:space="0" w:color="auto"/>
        <w:right w:val="none" w:sz="0" w:space="0" w:color="auto"/>
      </w:divBdr>
    </w:div>
    <w:div w:id="348724571">
      <w:bodyDiv w:val="1"/>
      <w:marLeft w:val="0"/>
      <w:marRight w:val="0"/>
      <w:marTop w:val="0"/>
      <w:marBottom w:val="0"/>
      <w:divBdr>
        <w:top w:val="none" w:sz="0" w:space="0" w:color="auto"/>
        <w:left w:val="none" w:sz="0" w:space="0" w:color="auto"/>
        <w:bottom w:val="none" w:sz="0" w:space="0" w:color="auto"/>
        <w:right w:val="none" w:sz="0" w:space="0" w:color="auto"/>
      </w:divBdr>
    </w:div>
    <w:div w:id="349836538">
      <w:bodyDiv w:val="1"/>
      <w:marLeft w:val="0"/>
      <w:marRight w:val="0"/>
      <w:marTop w:val="0"/>
      <w:marBottom w:val="0"/>
      <w:divBdr>
        <w:top w:val="none" w:sz="0" w:space="0" w:color="auto"/>
        <w:left w:val="none" w:sz="0" w:space="0" w:color="auto"/>
        <w:bottom w:val="none" w:sz="0" w:space="0" w:color="auto"/>
        <w:right w:val="none" w:sz="0" w:space="0" w:color="auto"/>
      </w:divBdr>
    </w:div>
    <w:div w:id="364870516">
      <w:bodyDiv w:val="1"/>
      <w:marLeft w:val="0"/>
      <w:marRight w:val="0"/>
      <w:marTop w:val="0"/>
      <w:marBottom w:val="0"/>
      <w:divBdr>
        <w:top w:val="none" w:sz="0" w:space="0" w:color="auto"/>
        <w:left w:val="none" w:sz="0" w:space="0" w:color="auto"/>
        <w:bottom w:val="none" w:sz="0" w:space="0" w:color="auto"/>
        <w:right w:val="none" w:sz="0" w:space="0" w:color="auto"/>
      </w:divBdr>
    </w:div>
    <w:div w:id="500582225">
      <w:bodyDiv w:val="1"/>
      <w:marLeft w:val="0"/>
      <w:marRight w:val="0"/>
      <w:marTop w:val="0"/>
      <w:marBottom w:val="0"/>
      <w:divBdr>
        <w:top w:val="none" w:sz="0" w:space="0" w:color="auto"/>
        <w:left w:val="none" w:sz="0" w:space="0" w:color="auto"/>
        <w:bottom w:val="none" w:sz="0" w:space="0" w:color="auto"/>
        <w:right w:val="none" w:sz="0" w:space="0" w:color="auto"/>
      </w:divBdr>
    </w:div>
    <w:div w:id="503713232">
      <w:bodyDiv w:val="1"/>
      <w:marLeft w:val="0"/>
      <w:marRight w:val="0"/>
      <w:marTop w:val="0"/>
      <w:marBottom w:val="0"/>
      <w:divBdr>
        <w:top w:val="none" w:sz="0" w:space="0" w:color="auto"/>
        <w:left w:val="none" w:sz="0" w:space="0" w:color="auto"/>
        <w:bottom w:val="none" w:sz="0" w:space="0" w:color="auto"/>
        <w:right w:val="none" w:sz="0" w:space="0" w:color="auto"/>
      </w:divBdr>
    </w:div>
    <w:div w:id="516390783">
      <w:bodyDiv w:val="1"/>
      <w:marLeft w:val="0"/>
      <w:marRight w:val="0"/>
      <w:marTop w:val="0"/>
      <w:marBottom w:val="0"/>
      <w:divBdr>
        <w:top w:val="none" w:sz="0" w:space="0" w:color="auto"/>
        <w:left w:val="none" w:sz="0" w:space="0" w:color="auto"/>
        <w:bottom w:val="none" w:sz="0" w:space="0" w:color="auto"/>
        <w:right w:val="none" w:sz="0" w:space="0" w:color="auto"/>
      </w:divBdr>
    </w:div>
    <w:div w:id="592785110">
      <w:bodyDiv w:val="1"/>
      <w:marLeft w:val="0"/>
      <w:marRight w:val="0"/>
      <w:marTop w:val="0"/>
      <w:marBottom w:val="0"/>
      <w:divBdr>
        <w:top w:val="none" w:sz="0" w:space="0" w:color="auto"/>
        <w:left w:val="none" w:sz="0" w:space="0" w:color="auto"/>
        <w:bottom w:val="none" w:sz="0" w:space="0" w:color="auto"/>
        <w:right w:val="none" w:sz="0" w:space="0" w:color="auto"/>
      </w:divBdr>
    </w:div>
    <w:div w:id="594558552">
      <w:bodyDiv w:val="1"/>
      <w:marLeft w:val="0"/>
      <w:marRight w:val="0"/>
      <w:marTop w:val="0"/>
      <w:marBottom w:val="0"/>
      <w:divBdr>
        <w:top w:val="none" w:sz="0" w:space="0" w:color="auto"/>
        <w:left w:val="none" w:sz="0" w:space="0" w:color="auto"/>
        <w:bottom w:val="none" w:sz="0" w:space="0" w:color="auto"/>
        <w:right w:val="none" w:sz="0" w:space="0" w:color="auto"/>
      </w:divBdr>
    </w:div>
    <w:div w:id="607851185">
      <w:bodyDiv w:val="1"/>
      <w:marLeft w:val="0"/>
      <w:marRight w:val="0"/>
      <w:marTop w:val="0"/>
      <w:marBottom w:val="0"/>
      <w:divBdr>
        <w:top w:val="none" w:sz="0" w:space="0" w:color="auto"/>
        <w:left w:val="none" w:sz="0" w:space="0" w:color="auto"/>
        <w:bottom w:val="none" w:sz="0" w:space="0" w:color="auto"/>
        <w:right w:val="none" w:sz="0" w:space="0" w:color="auto"/>
      </w:divBdr>
    </w:div>
    <w:div w:id="699548107">
      <w:bodyDiv w:val="1"/>
      <w:marLeft w:val="0"/>
      <w:marRight w:val="0"/>
      <w:marTop w:val="0"/>
      <w:marBottom w:val="0"/>
      <w:divBdr>
        <w:top w:val="none" w:sz="0" w:space="0" w:color="auto"/>
        <w:left w:val="none" w:sz="0" w:space="0" w:color="auto"/>
        <w:bottom w:val="none" w:sz="0" w:space="0" w:color="auto"/>
        <w:right w:val="none" w:sz="0" w:space="0" w:color="auto"/>
      </w:divBdr>
    </w:div>
    <w:div w:id="725761676">
      <w:bodyDiv w:val="1"/>
      <w:marLeft w:val="0"/>
      <w:marRight w:val="0"/>
      <w:marTop w:val="0"/>
      <w:marBottom w:val="0"/>
      <w:divBdr>
        <w:top w:val="none" w:sz="0" w:space="0" w:color="auto"/>
        <w:left w:val="none" w:sz="0" w:space="0" w:color="auto"/>
        <w:bottom w:val="none" w:sz="0" w:space="0" w:color="auto"/>
        <w:right w:val="none" w:sz="0" w:space="0" w:color="auto"/>
      </w:divBdr>
    </w:div>
    <w:div w:id="726732208">
      <w:bodyDiv w:val="1"/>
      <w:marLeft w:val="0"/>
      <w:marRight w:val="0"/>
      <w:marTop w:val="0"/>
      <w:marBottom w:val="0"/>
      <w:divBdr>
        <w:top w:val="none" w:sz="0" w:space="0" w:color="auto"/>
        <w:left w:val="none" w:sz="0" w:space="0" w:color="auto"/>
        <w:bottom w:val="none" w:sz="0" w:space="0" w:color="auto"/>
        <w:right w:val="none" w:sz="0" w:space="0" w:color="auto"/>
      </w:divBdr>
    </w:div>
    <w:div w:id="750929905">
      <w:bodyDiv w:val="1"/>
      <w:marLeft w:val="0"/>
      <w:marRight w:val="0"/>
      <w:marTop w:val="0"/>
      <w:marBottom w:val="0"/>
      <w:divBdr>
        <w:top w:val="none" w:sz="0" w:space="0" w:color="auto"/>
        <w:left w:val="none" w:sz="0" w:space="0" w:color="auto"/>
        <w:bottom w:val="none" w:sz="0" w:space="0" w:color="auto"/>
        <w:right w:val="none" w:sz="0" w:space="0" w:color="auto"/>
      </w:divBdr>
    </w:div>
    <w:div w:id="821435746">
      <w:bodyDiv w:val="1"/>
      <w:marLeft w:val="0"/>
      <w:marRight w:val="0"/>
      <w:marTop w:val="0"/>
      <w:marBottom w:val="0"/>
      <w:divBdr>
        <w:top w:val="none" w:sz="0" w:space="0" w:color="auto"/>
        <w:left w:val="none" w:sz="0" w:space="0" w:color="auto"/>
        <w:bottom w:val="none" w:sz="0" w:space="0" w:color="auto"/>
        <w:right w:val="none" w:sz="0" w:space="0" w:color="auto"/>
      </w:divBdr>
    </w:div>
    <w:div w:id="878475812">
      <w:bodyDiv w:val="1"/>
      <w:marLeft w:val="0"/>
      <w:marRight w:val="0"/>
      <w:marTop w:val="0"/>
      <w:marBottom w:val="0"/>
      <w:divBdr>
        <w:top w:val="none" w:sz="0" w:space="0" w:color="auto"/>
        <w:left w:val="none" w:sz="0" w:space="0" w:color="auto"/>
        <w:bottom w:val="none" w:sz="0" w:space="0" w:color="auto"/>
        <w:right w:val="none" w:sz="0" w:space="0" w:color="auto"/>
      </w:divBdr>
    </w:div>
    <w:div w:id="1040276878">
      <w:bodyDiv w:val="1"/>
      <w:marLeft w:val="0"/>
      <w:marRight w:val="0"/>
      <w:marTop w:val="0"/>
      <w:marBottom w:val="0"/>
      <w:divBdr>
        <w:top w:val="none" w:sz="0" w:space="0" w:color="auto"/>
        <w:left w:val="none" w:sz="0" w:space="0" w:color="auto"/>
        <w:bottom w:val="none" w:sz="0" w:space="0" w:color="auto"/>
        <w:right w:val="none" w:sz="0" w:space="0" w:color="auto"/>
      </w:divBdr>
    </w:div>
    <w:div w:id="1075905754">
      <w:bodyDiv w:val="1"/>
      <w:marLeft w:val="0"/>
      <w:marRight w:val="0"/>
      <w:marTop w:val="0"/>
      <w:marBottom w:val="0"/>
      <w:divBdr>
        <w:top w:val="none" w:sz="0" w:space="0" w:color="auto"/>
        <w:left w:val="none" w:sz="0" w:space="0" w:color="auto"/>
        <w:bottom w:val="none" w:sz="0" w:space="0" w:color="auto"/>
        <w:right w:val="none" w:sz="0" w:space="0" w:color="auto"/>
      </w:divBdr>
    </w:div>
    <w:div w:id="1149857347">
      <w:bodyDiv w:val="1"/>
      <w:marLeft w:val="0"/>
      <w:marRight w:val="0"/>
      <w:marTop w:val="0"/>
      <w:marBottom w:val="0"/>
      <w:divBdr>
        <w:top w:val="none" w:sz="0" w:space="0" w:color="auto"/>
        <w:left w:val="none" w:sz="0" w:space="0" w:color="auto"/>
        <w:bottom w:val="none" w:sz="0" w:space="0" w:color="auto"/>
        <w:right w:val="none" w:sz="0" w:space="0" w:color="auto"/>
      </w:divBdr>
    </w:div>
    <w:div w:id="1379820981">
      <w:bodyDiv w:val="1"/>
      <w:marLeft w:val="0"/>
      <w:marRight w:val="0"/>
      <w:marTop w:val="0"/>
      <w:marBottom w:val="0"/>
      <w:divBdr>
        <w:top w:val="none" w:sz="0" w:space="0" w:color="auto"/>
        <w:left w:val="none" w:sz="0" w:space="0" w:color="auto"/>
        <w:bottom w:val="none" w:sz="0" w:space="0" w:color="auto"/>
        <w:right w:val="none" w:sz="0" w:space="0" w:color="auto"/>
      </w:divBdr>
    </w:div>
    <w:div w:id="1381516807">
      <w:bodyDiv w:val="1"/>
      <w:marLeft w:val="0"/>
      <w:marRight w:val="0"/>
      <w:marTop w:val="0"/>
      <w:marBottom w:val="0"/>
      <w:divBdr>
        <w:top w:val="none" w:sz="0" w:space="0" w:color="auto"/>
        <w:left w:val="none" w:sz="0" w:space="0" w:color="auto"/>
        <w:bottom w:val="none" w:sz="0" w:space="0" w:color="auto"/>
        <w:right w:val="none" w:sz="0" w:space="0" w:color="auto"/>
      </w:divBdr>
    </w:div>
    <w:div w:id="1453862190">
      <w:bodyDiv w:val="1"/>
      <w:marLeft w:val="0"/>
      <w:marRight w:val="0"/>
      <w:marTop w:val="0"/>
      <w:marBottom w:val="0"/>
      <w:divBdr>
        <w:top w:val="none" w:sz="0" w:space="0" w:color="auto"/>
        <w:left w:val="none" w:sz="0" w:space="0" w:color="auto"/>
        <w:bottom w:val="none" w:sz="0" w:space="0" w:color="auto"/>
        <w:right w:val="none" w:sz="0" w:space="0" w:color="auto"/>
      </w:divBdr>
    </w:div>
    <w:div w:id="1496065784">
      <w:bodyDiv w:val="1"/>
      <w:marLeft w:val="0"/>
      <w:marRight w:val="0"/>
      <w:marTop w:val="0"/>
      <w:marBottom w:val="0"/>
      <w:divBdr>
        <w:top w:val="none" w:sz="0" w:space="0" w:color="auto"/>
        <w:left w:val="none" w:sz="0" w:space="0" w:color="auto"/>
        <w:bottom w:val="none" w:sz="0" w:space="0" w:color="auto"/>
        <w:right w:val="none" w:sz="0" w:space="0" w:color="auto"/>
      </w:divBdr>
    </w:div>
    <w:div w:id="1519352394">
      <w:bodyDiv w:val="1"/>
      <w:marLeft w:val="0"/>
      <w:marRight w:val="0"/>
      <w:marTop w:val="0"/>
      <w:marBottom w:val="0"/>
      <w:divBdr>
        <w:top w:val="none" w:sz="0" w:space="0" w:color="auto"/>
        <w:left w:val="none" w:sz="0" w:space="0" w:color="auto"/>
        <w:bottom w:val="none" w:sz="0" w:space="0" w:color="auto"/>
        <w:right w:val="none" w:sz="0" w:space="0" w:color="auto"/>
      </w:divBdr>
    </w:div>
    <w:div w:id="1530987648">
      <w:bodyDiv w:val="1"/>
      <w:marLeft w:val="0"/>
      <w:marRight w:val="0"/>
      <w:marTop w:val="0"/>
      <w:marBottom w:val="0"/>
      <w:divBdr>
        <w:top w:val="none" w:sz="0" w:space="0" w:color="auto"/>
        <w:left w:val="none" w:sz="0" w:space="0" w:color="auto"/>
        <w:bottom w:val="none" w:sz="0" w:space="0" w:color="auto"/>
        <w:right w:val="none" w:sz="0" w:space="0" w:color="auto"/>
      </w:divBdr>
    </w:div>
    <w:div w:id="1550461264">
      <w:bodyDiv w:val="1"/>
      <w:marLeft w:val="0"/>
      <w:marRight w:val="0"/>
      <w:marTop w:val="0"/>
      <w:marBottom w:val="0"/>
      <w:divBdr>
        <w:top w:val="none" w:sz="0" w:space="0" w:color="auto"/>
        <w:left w:val="none" w:sz="0" w:space="0" w:color="auto"/>
        <w:bottom w:val="none" w:sz="0" w:space="0" w:color="auto"/>
        <w:right w:val="none" w:sz="0" w:space="0" w:color="auto"/>
      </w:divBdr>
    </w:div>
    <w:div w:id="1651326599">
      <w:bodyDiv w:val="1"/>
      <w:marLeft w:val="0"/>
      <w:marRight w:val="0"/>
      <w:marTop w:val="0"/>
      <w:marBottom w:val="0"/>
      <w:divBdr>
        <w:top w:val="none" w:sz="0" w:space="0" w:color="auto"/>
        <w:left w:val="none" w:sz="0" w:space="0" w:color="auto"/>
        <w:bottom w:val="none" w:sz="0" w:space="0" w:color="auto"/>
        <w:right w:val="none" w:sz="0" w:space="0" w:color="auto"/>
      </w:divBdr>
    </w:div>
    <w:div w:id="1695030808">
      <w:bodyDiv w:val="1"/>
      <w:marLeft w:val="0"/>
      <w:marRight w:val="0"/>
      <w:marTop w:val="0"/>
      <w:marBottom w:val="0"/>
      <w:divBdr>
        <w:top w:val="none" w:sz="0" w:space="0" w:color="auto"/>
        <w:left w:val="none" w:sz="0" w:space="0" w:color="auto"/>
        <w:bottom w:val="none" w:sz="0" w:space="0" w:color="auto"/>
        <w:right w:val="none" w:sz="0" w:space="0" w:color="auto"/>
      </w:divBdr>
    </w:div>
    <w:div w:id="1742947339">
      <w:bodyDiv w:val="1"/>
      <w:marLeft w:val="0"/>
      <w:marRight w:val="0"/>
      <w:marTop w:val="0"/>
      <w:marBottom w:val="0"/>
      <w:divBdr>
        <w:top w:val="none" w:sz="0" w:space="0" w:color="auto"/>
        <w:left w:val="none" w:sz="0" w:space="0" w:color="auto"/>
        <w:bottom w:val="none" w:sz="0" w:space="0" w:color="auto"/>
        <w:right w:val="none" w:sz="0" w:space="0" w:color="auto"/>
      </w:divBdr>
    </w:div>
    <w:div w:id="1763263158">
      <w:bodyDiv w:val="1"/>
      <w:marLeft w:val="0"/>
      <w:marRight w:val="0"/>
      <w:marTop w:val="0"/>
      <w:marBottom w:val="0"/>
      <w:divBdr>
        <w:top w:val="none" w:sz="0" w:space="0" w:color="auto"/>
        <w:left w:val="none" w:sz="0" w:space="0" w:color="auto"/>
        <w:bottom w:val="none" w:sz="0" w:space="0" w:color="auto"/>
        <w:right w:val="none" w:sz="0" w:space="0" w:color="auto"/>
      </w:divBdr>
    </w:div>
    <w:div w:id="1845323016">
      <w:bodyDiv w:val="1"/>
      <w:marLeft w:val="0"/>
      <w:marRight w:val="0"/>
      <w:marTop w:val="0"/>
      <w:marBottom w:val="0"/>
      <w:divBdr>
        <w:top w:val="none" w:sz="0" w:space="0" w:color="auto"/>
        <w:left w:val="none" w:sz="0" w:space="0" w:color="auto"/>
        <w:bottom w:val="none" w:sz="0" w:space="0" w:color="auto"/>
        <w:right w:val="none" w:sz="0" w:space="0" w:color="auto"/>
      </w:divBdr>
    </w:div>
    <w:div w:id="1892182414">
      <w:bodyDiv w:val="1"/>
      <w:marLeft w:val="0"/>
      <w:marRight w:val="0"/>
      <w:marTop w:val="0"/>
      <w:marBottom w:val="0"/>
      <w:divBdr>
        <w:top w:val="none" w:sz="0" w:space="0" w:color="auto"/>
        <w:left w:val="none" w:sz="0" w:space="0" w:color="auto"/>
        <w:bottom w:val="none" w:sz="0" w:space="0" w:color="auto"/>
        <w:right w:val="none" w:sz="0" w:space="0" w:color="auto"/>
      </w:divBdr>
    </w:div>
    <w:div w:id="1923248859">
      <w:bodyDiv w:val="1"/>
      <w:marLeft w:val="0"/>
      <w:marRight w:val="0"/>
      <w:marTop w:val="0"/>
      <w:marBottom w:val="0"/>
      <w:divBdr>
        <w:top w:val="none" w:sz="0" w:space="0" w:color="auto"/>
        <w:left w:val="none" w:sz="0" w:space="0" w:color="auto"/>
        <w:bottom w:val="none" w:sz="0" w:space="0" w:color="auto"/>
        <w:right w:val="none" w:sz="0" w:space="0" w:color="auto"/>
      </w:divBdr>
    </w:div>
    <w:div w:id="1956787067">
      <w:bodyDiv w:val="1"/>
      <w:marLeft w:val="0"/>
      <w:marRight w:val="0"/>
      <w:marTop w:val="0"/>
      <w:marBottom w:val="0"/>
      <w:divBdr>
        <w:top w:val="none" w:sz="0" w:space="0" w:color="auto"/>
        <w:left w:val="none" w:sz="0" w:space="0" w:color="auto"/>
        <w:bottom w:val="none" w:sz="0" w:space="0" w:color="auto"/>
        <w:right w:val="none" w:sz="0" w:space="0" w:color="auto"/>
      </w:divBdr>
    </w:div>
    <w:div w:id="2013532260">
      <w:bodyDiv w:val="1"/>
      <w:marLeft w:val="0"/>
      <w:marRight w:val="0"/>
      <w:marTop w:val="0"/>
      <w:marBottom w:val="0"/>
      <w:divBdr>
        <w:top w:val="none" w:sz="0" w:space="0" w:color="auto"/>
        <w:left w:val="none" w:sz="0" w:space="0" w:color="auto"/>
        <w:bottom w:val="none" w:sz="0" w:space="0" w:color="auto"/>
        <w:right w:val="none" w:sz="0" w:space="0" w:color="auto"/>
      </w:divBdr>
    </w:div>
    <w:div w:id="2029941811">
      <w:bodyDiv w:val="1"/>
      <w:marLeft w:val="0"/>
      <w:marRight w:val="0"/>
      <w:marTop w:val="0"/>
      <w:marBottom w:val="0"/>
      <w:divBdr>
        <w:top w:val="none" w:sz="0" w:space="0" w:color="auto"/>
        <w:left w:val="none" w:sz="0" w:space="0" w:color="auto"/>
        <w:bottom w:val="none" w:sz="0" w:space="0" w:color="auto"/>
        <w:right w:val="none" w:sz="0" w:space="0" w:color="auto"/>
      </w:divBdr>
    </w:div>
    <w:div w:id="2100717099">
      <w:bodyDiv w:val="1"/>
      <w:marLeft w:val="0"/>
      <w:marRight w:val="0"/>
      <w:marTop w:val="0"/>
      <w:marBottom w:val="0"/>
      <w:divBdr>
        <w:top w:val="none" w:sz="0" w:space="0" w:color="auto"/>
        <w:left w:val="none" w:sz="0" w:space="0" w:color="auto"/>
        <w:bottom w:val="none" w:sz="0" w:space="0" w:color="auto"/>
        <w:right w:val="none" w:sz="0" w:space="0" w:color="auto"/>
      </w:divBdr>
      <w:divsChild>
        <w:div w:id="439572626">
          <w:marLeft w:val="547"/>
          <w:marRight w:val="0"/>
          <w:marTop w:val="0"/>
          <w:marBottom w:val="0"/>
          <w:divBdr>
            <w:top w:val="none" w:sz="0" w:space="0" w:color="auto"/>
            <w:left w:val="none" w:sz="0" w:space="0" w:color="auto"/>
            <w:bottom w:val="none" w:sz="0" w:space="0" w:color="auto"/>
            <w:right w:val="none" w:sz="0" w:space="0" w:color="auto"/>
          </w:divBdr>
        </w:div>
      </w:divsChild>
    </w:div>
    <w:div w:id="2107384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chart" Target="charts/chart5.xml"/><Relationship Id="rId39" Type="http://schemas.openxmlformats.org/officeDocument/2006/relationships/chart" Target="charts/chart18.xm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chart" Target="charts/chart13.xml"/><Relationship Id="rId42" Type="http://schemas.openxmlformats.org/officeDocument/2006/relationships/chart" Target="charts/chart21.xm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chart" Target="charts/chart4.xml"/><Relationship Id="rId33" Type="http://schemas.openxmlformats.org/officeDocument/2006/relationships/chart" Target="charts/chart12.xml"/><Relationship Id="rId38" Type="http://schemas.openxmlformats.org/officeDocument/2006/relationships/chart" Target="charts/chart17.xml"/><Relationship Id="rId46" Type="http://schemas.openxmlformats.org/officeDocument/2006/relationships/chart" Target="charts/chart25.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chart" Target="charts/chart8.xml"/><Relationship Id="rId41" Type="http://schemas.openxmlformats.org/officeDocument/2006/relationships/chart" Target="charts/chart2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chart" Target="charts/chart3.xml"/><Relationship Id="rId32" Type="http://schemas.openxmlformats.org/officeDocument/2006/relationships/chart" Target="charts/chart11.xml"/><Relationship Id="rId37" Type="http://schemas.openxmlformats.org/officeDocument/2006/relationships/chart" Target="charts/chart16.xml"/><Relationship Id="rId40" Type="http://schemas.openxmlformats.org/officeDocument/2006/relationships/chart" Target="charts/chart19.xml"/><Relationship Id="rId45" Type="http://schemas.openxmlformats.org/officeDocument/2006/relationships/chart" Target="charts/chart24.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chart" Target="charts/chart15.xml"/><Relationship Id="rId49" Type="http://schemas.openxmlformats.org/officeDocument/2006/relationships/glossaryDocument" Target="glossary/document.xml"/><Relationship Id="rId10" Type="http://schemas.openxmlformats.org/officeDocument/2006/relationships/header" Target="header1.xml"/><Relationship Id="rId19" Type="http://schemas.openxmlformats.org/officeDocument/2006/relationships/diagramQuickStyle" Target="diagrams/quickStyle2.xml"/><Relationship Id="rId31" Type="http://schemas.openxmlformats.org/officeDocument/2006/relationships/chart" Target="charts/chart10.xml"/><Relationship Id="rId44" Type="http://schemas.openxmlformats.org/officeDocument/2006/relationships/chart" Target="charts/chart2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chart" Target="charts/chart14.xml"/><Relationship Id="rId43" Type="http://schemas.openxmlformats.org/officeDocument/2006/relationships/chart" Target="charts/chart22.xml"/><Relationship Id="rId48" Type="http://schemas.openxmlformats.org/officeDocument/2006/relationships/fontTable" Target="fontTable.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S:\Thesis\Special%20Projects\Proposed%20Format%20Changes%205.4.2016%201.dotx"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0.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3.xml.rels><?xml version="1.0" encoding="UTF-8" standalone="yes"?>
<Relationships xmlns="http://schemas.openxmlformats.org/package/2006/relationships"><Relationship Id="rId1" Type="http://schemas.openxmlformats.org/officeDocument/2006/relationships/package" Target="../embeddings/Microsoft_Excel_Worksheet22.xlsx"/></Relationships>
</file>

<file path=word/charts/_rels/chart24.xml.rels><?xml version="1.0" encoding="UTF-8" standalone="yes"?>
<Relationships xmlns="http://schemas.openxmlformats.org/package/2006/relationships"><Relationship Id="rId1" Type="http://schemas.openxmlformats.org/officeDocument/2006/relationships/package" Target="../embeddings/Microsoft_Excel_Worksheet23.xlsx"/></Relationships>
</file>

<file path=word/charts/_rels/chart25.xml.rels><?xml version="1.0" encoding="UTF-8" standalone="yes"?>
<Relationships xmlns="http://schemas.openxmlformats.org/package/2006/relationships"><Relationship Id="rId1" Type="http://schemas.openxmlformats.org/officeDocument/2006/relationships/package" Target="../embeddings/Microsoft_Excel_Worksheet2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Gender</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33</c:v>
                </c:pt>
                <c:pt idx="1">
                  <c:v>22</c:v>
                </c:pt>
              </c:numCache>
            </c:numRef>
          </c:val>
          <c:extLst>
            <c:ext xmlns:c16="http://schemas.microsoft.com/office/drawing/2014/chart" uri="{C3380CC4-5D6E-409C-BE32-E72D297353CC}">
              <c16:uniqueId val="{00000000-BCC1-4A28-B497-F19E0A43839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pieChart>
        <c:varyColors val="1"/>
        <c:ser>
          <c:idx val="0"/>
          <c:order val="0"/>
          <c:tx>
            <c:strRef>
              <c:f>Sheet1!$B$1</c:f>
              <c:strCache>
                <c:ptCount val="1"/>
                <c:pt idx="0">
                  <c:v>How old are you?</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18-23</c:v>
                </c:pt>
                <c:pt idx="1">
                  <c:v>24-28</c:v>
                </c:pt>
                <c:pt idx="2">
                  <c:v>29-35</c:v>
                </c:pt>
                <c:pt idx="3">
                  <c:v>36-42</c:v>
                </c:pt>
                <c:pt idx="4">
                  <c:v>Above 42</c:v>
                </c:pt>
              </c:strCache>
            </c:strRef>
          </c:cat>
          <c:val>
            <c:numRef>
              <c:f>Sheet1!$B$2:$B$6</c:f>
              <c:numCache>
                <c:formatCode>General</c:formatCode>
                <c:ptCount val="5"/>
                <c:pt idx="0">
                  <c:v>13</c:v>
                </c:pt>
                <c:pt idx="1">
                  <c:v>19</c:v>
                </c:pt>
                <c:pt idx="2">
                  <c:v>13</c:v>
                </c:pt>
                <c:pt idx="3">
                  <c:v>4</c:v>
                </c:pt>
                <c:pt idx="4">
                  <c:v>1</c:v>
                </c:pt>
              </c:numCache>
            </c:numRef>
          </c:val>
          <c:extLst>
            <c:ext xmlns:c16="http://schemas.microsoft.com/office/drawing/2014/chart" uri="{C3380CC4-5D6E-409C-BE32-E72D297353CC}">
              <c16:uniqueId val="{00000000-1CC4-47DF-9A6B-BF80B20A321A}"/>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What is your occupation?</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Sheet1!$A$2:$A$7</c:f>
              <c:strCache>
                <c:ptCount val="6"/>
                <c:pt idx="0">
                  <c:v>Full time student</c:v>
                </c:pt>
                <c:pt idx="1">
                  <c:v>Professional</c:v>
                </c:pt>
                <c:pt idx="2">
                  <c:v>Employed</c:v>
                </c:pt>
                <c:pt idx="3">
                  <c:v>Looking for work</c:v>
                </c:pt>
                <c:pt idx="4">
                  <c:v>Self-employed</c:v>
                </c:pt>
                <c:pt idx="5">
                  <c:v>Other</c:v>
                </c:pt>
              </c:strCache>
            </c:strRef>
          </c:cat>
          <c:val>
            <c:numRef>
              <c:f>Sheet1!$B$2:$B$7</c:f>
              <c:numCache>
                <c:formatCode>General</c:formatCode>
                <c:ptCount val="6"/>
                <c:pt idx="0">
                  <c:v>14</c:v>
                </c:pt>
                <c:pt idx="1">
                  <c:v>6</c:v>
                </c:pt>
                <c:pt idx="2">
                  <c:v>20</c:v>
                </c:pt>
                <c:pt idx="3">
                  <c:v>2</c:v>
                </c:pt>
                <c:pt idx="4">
                  <c:v>5</c:v>
                </c:pt>
                <c:pt idx="5">
                  <c:v>3</c:v>
                </c:pt>
              </c:numCache>
            </c:numRef>
          </c:val>
          <c:extLst>
            <c:ext xmlns:c16="http://schemas.microsoft.com/office/drawing/2014/chart" uri="{C3380CC4-5D6E-409C-BE32-E72D297353CC}">
              <c16:uniqueId val="{00000000-6DF5-4D1C-9C99-A0309025BEB4}"/>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What was the reason for you to try Coffee for the first time?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Influenced by people around</c:v>
                </c:pt>
                <c:pt idx="1">
                  <c:v>Attracted by the Coffee advertisement</c:v>
                </c:pt>
                <c:pt idx="2">
                  <c:v>Like to try new things</c:v>
                </c:pt>
                <c:pt idx="3">
                  <c:v>For the desired effects</c:v>
                </c:pt>
              </c:strCache>
            </c:strRef>
          </c:cat>
          <c:val>
            <c:numRef>
              <c:f>Sheet1!$B$2:$B$5</c:f>
              <c:numCache>
                <c:formatCode>General</c:formatCode>
                <c:ptCount val="4"/>
                <c:pt idx="0">
                  <c:v>26</c:v>
                </c:pt>
                <c:pt idx="1">
                  <c:v>4</c:v>
                </c:pt>
                <c:pt idx="2">
                  <c:v>11</c:v>
                </c:pt>
                <c:pt idx="3">
                  <c:v>9</c:v>
                </c:pt>
              </c:numCache>
            </c:numRef>
          </c:val>
          <c:extLst>
            <c:ext xmlns:c16="http://schemas.microsoft.com/office/drawing/2014/chart" uri="{C3380CC4-5D6E-409C-BE32-E72D297353CC}">
              <c16:uniqueId val="{00000000-CB17-4E83-803E-637F8DCC6861}"/>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For what reasons do you drink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Release stress</c:v>
                </c:pt>
                <c:pt idx="1">
                  <c:v>Refreshing</c:v>
                </c:pt>
                <c:pt idx="2">
                  <c:v>Social occasions</c:v>
                </c:pt>
                <c:pt idx="3">
                  <c:v>Drinking habit</c:v>
                </c:pt>
                <c:pt idx="4">
                  <c:v>Other</c:v>
                </c:pt>
              </c:strCache>
            </c:strRef>
          </c:cat>
          <c:val>
            <c:numRef>
              <c:f>Sheet1!$B$2:$B$6</c:f>
              <c:numCache>
                <c:formatCode>General</c:formatCode>
                <c:ptCount val="5"/>
                <c:pt idx="0">
                  <c:v>6</c:v>
                </c:pt>
                <c:pt idx="1">
                  <c:v>25</c:v>
                </c:pt>
                <c:pt idx="2">
                  <c:v>16</c:v>
                </c:pt>
                <c:pt idx="3">
                  <c:v>12</c:v>
                </c:pt>
                <c:pt idx="4">
                  <c:v>0</c:v>
                </c:pt>
              </c:numCache>
            </c:numRef>
          </c:val>
          <c:extLst>
            <c:ext xmlns:c16="http://schemas.microsoft.com/office/drawing/2014/chart" uri="{C3380CC4-5D6E-409C-BE32-E72D297353CC}">
              <c16:uniqueId val="{00000000-CE77-416A-8ADB-D6F8DB2892C2}"/>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When do you usually drink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Morning</c:v>
                </c:pt>
                <c:pt idx="1">
                  <c:v>Afternoon</c:v>
                </c:pt>
                <c:pt idx="2">
                  <c:v>Evening</c:v>
                </c:pt>
                <c:pt idx="3">
                  <c:v>Night</c:v>
                </c:pt>
              </c:strCache>
            </c:strRef>
          </c:cat>
          <c:val>
            <c:numRef>
              <c:f>Sheet1!$B$2:$B$5</c:f>
              <c:numCache>
                <c:formatCode>General</c:formatCode>
                <c:ptCount val="4"/>
                <c:pt idx="0">
                  <c:v>21</c:v>
                </c:pt>
                <c:pt idx="1">
                  <c:v>39</c:v>
                </c:pt>
                <c:pt idx="2">
                  <c:v>6</c:v>
                </c:pt>
                <c:pt idx="3">
                  <c:v>1</c:v>
                </c:pt>
              </c:numCache>
            </c:numRef>
          </c:val>
          <c:extLst>
            <c:ext xmlns:c16="http://schemas.microsoft.com/office/drawing/2014/chart" uri="{C3380CC4-5D6E-409C-BE32-E72D297353CC}">
              <c16:uniqueId val="{00000000-48C7-465B-9A03-7F523AA6A0D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Which of the following are important to you when buying coffee?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Sheet1!$A$2:$A$8</c:f>
              <c:strCache>
                <c:ptCount val="7"/>
                <c:pt idx="0">
                  <c:v>The price</c:v>
                </c:pt>
                <c:pt idx="1">
                  <c:v>The quality</c:v>
                </c:pt>
                <c:pt idx="2">
                  <c:v>Brand</c:v>
                </c:pt>
                <c:pt idx="3">
                  <c:v>Taste</c:v>
                </c:pt>
                <c:pt idx="4">
                  <c:v>The packaging</c:v>
                </c:pt>
                <c:pt idx="5">
                  <c:v>Recommendations</c:v>
                </c:pt>
                <c:pt idx="6">
                  <c:v>Other</c:v>
                </c:pt>
              </c:strCache>
            </c:strRef>
          </c:cat>
          <c:val>
            <c:numRef>
              <c:f>Sheet1!$B$2:$B$8</c:f>
              <c:numCache>
                <c:formatCode>General</c:formatCode>
                <c:ptCount val="7"/>
                <c:pt idx="0">
                  <c:v>8</c:v>
                </c:pt>
                <c:pt idx="1">
                  <c:v>3</c:v>
                </c:pt>
                <c:pt idx="2">
                  <c:v>7</c:v>
                </c:pt>
                <c:pt idx="3">
                  <c:v>39</c:v>
                </c:pt>
                <c:pt idx="4">
                  <c:v>2</c:v>
                </c:pt>
                <c:pt idx="5">
                  <c:v>6</c:v>
                </c:pt>
                <c:pt idx="6">
                  <c:v>0</c:v>
                </c:pt>
              </c:numCache>
            </c:numRef>
          </c:val>
          <c:extLst>
            <c:ext xmlns:c16="http://schemas.microsoft.com/office/drawing/2014/chart" uri="{C3380CC4-5D6E-409C-BE32-E72D297353CC}">
              <c16:uniqueId val="{00000000-9516-40FD-BDDA-4FC9644DFB0C}"/>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What type of coffee do you like to drink (buy)?</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Sheet1!$A$2:$A$9</c:f>
              <c:strCache>
                <c:ptCount val="8"/>
                <c:pt idx="0">
                  <c:v>Cappuccino</c:v>
                </c:pt>
                <c:pt idx="1">
                  <c:v>Espresso</c:v>
                </c:pt>
                <c:pt idx="2">
                  <c:v>Mocha</c:v>
                </c:pt>
                <c:pt idx="3">
                  <c:v>Café latte</c:v>
                </c:pt>
                <c:pt idx="4">
                  <c:v>Macchiato</c:v>
                </c:pt>
                <c:pt idx="5">
                  <c:v>Iced coffee</c:v>
                </c:pt>
                <c:pt idx="6">
                  <c:v>It doesn't matter</c:v>
                </c:pt>
                <c:pt idx="7">
                  <c:v>Americano</c:v>
                </c:pt>
              </c:strCache>
            </c:strRef>
          </c:cat>
          <c:val>
            <c:numRef>
              <c:f>Sheet1!$B$2:$B$9</c:f>
              <c:numCache>
                <c:formatCode>General</c:formatCode>
                <c:ptCount val="8"/>
                <c:pt idx="0">
                  <c:v>10</c:v>
                </c:pt>
                <c:pt idx="1">
                  <c:v>8</c:v>
                </c:pt>
                <c:pt idx="2">
                  <c:v>6</c:v>
                </c:pt>
                <c:pt idx="3">
                  <c:v>18</c:v>
                </c:pt>
                <c:pt idx="4">
                  <c:v>8</c:v>
                </c:pt>
                <c:pt idx="5">
                  <c:v>13</c:v>
                </c:pt>
                <c:pt idx="6">
                  <c:v>2</c:v>
                </c:pt>
                <c:pt idx="7">
                  <c:v>2</c:v>
                </c:pt>
              </c:numCache>
            </c:numRef>
          </c:val>
          <c:extLst>
            <c:ext xmlns:c16="http://schemas.microsoft.com/office/drawing/2014/chart" uri="{C3380CC4-5D6E-409C-BE32-E72D297353CC}">
              <c16:uniqueId val="{00000000-12A9-4FEB-AA39-9222264B4A1F}"/>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Have you ever heard the brands below?</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Sheet1!$A$2:$A$7</c:f>
              <c:strCache>
                <c:ptCount val="6"/>
                <c:pt idx="0">
                  <c:v>Mccafe</c:v>
                </c:pt>
                <c:pt idx="1">
                  <c:v>Starbucks</c:v>
                </c:pt>
                <c:pt idx="2">
                  <c:v>Costa</c:v>
                </c:pt>
                <c:pt idx="3">
                  <c:v>MAAN</c:v>
                </c:pt>
                <c:pt idx="4">
                  <c:v>Nescafe</c:v>
                </c:pt>
                <c:pt idx="5">
                  <c:v>Maxwell</c:v>
                </c:pt>
              </c:strCache>
            </c:strRef>
          </c:cat>
          <c:val>
            <c:numRef>
              <c:f>Sheet1!$B$2:$B$7</c:f>
              <c:numCache>
                <c:formatCode>General</c:formatCode>
                <c:ptCount val="6"/>
                <c:pt idx="0">
                  <c:v>31</c:v>
                </c:pt>
                <c:pt idx="1">
                  <c:v>45</c:v>
                </c:pt>
                <c:pt idx="2">
                  <c:v>42</c:v>
                </c:pt>
                <c:pt idx="3">
                  <c:v>33</c:v>
                </c:pt>
                <c:pt idx="4">
                  <c:v>39</c:v>
                </c:pt>
                <c:pt idx="5">
                  <c:v>26</c:v>
                </c:pt>
              </c:numCache>
            </c:numRef>
          </c:val>
          <c:extLst>
            <c:ext xmlns:c16="http://schemas.microsoft.com/office/drawing/2014/chart" uri="{C3380CC4-5D6E-409C-BE32-E72D297353CC}">
              <c16:uniqueId val="{00000000-6E22-4E4F-A424-6DB3B5C37A8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How often do you visit a coffee shop?</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All the time</c:v>
                </c:pt>
                <c:pt idx="1">
                  <c:v>Often</c:v>
                </c:pt>
                <c:pt idx="2">
                  <c:v>Sometimes</c:v>
                </c:pt>
                <c:pt idx="3">
                  <c:v>Rarely</c:v>
                </c:pt>
              </c:strCache>
            </c:strRef>
          </c:cat>
          <c:val>
            <c:numRef>
              <c:f>Sheet1!$B$2:$B$5</c:f>
              <c:numCache>
                <c:formatCode>General</c:formatCode>
                <c:ptCount val="4"/>
                <c:pt idx="0">
                  <c:v>3</c:v>
                </c:pt>
                <c:pt idx="1">
                  <c:v>26</c:v>
                </c:pt>
                <c:pt idx="2">
                  <c:v>17</c:v>
                </c:pt>
                <c:pt idx="3">
                  <c:v>4</c:v>
                </c:pt>
              </c:numCache>
            </c:numRef>
          </c:val>
          <c:extLst>
            <c:ext xmlns:c16="http://schemas.microsoft.com/office/drawing/2014/chart" uri="{C3380CC4-5D6E-409C-BE32-E72D297353CC}">
              <c16:uniqueId val="{00000000-82D4-4F60-BDB8-FFB46CFE8E7D}"/>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Which type of coffe shop do you visit more?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Chain coffe shops(starbucks, costa)</c:v>
                </c:pt>
                <c:pt idx="1">
                  <c:v>independent local coffee shops</c:v>
                </c:pt>
              </c:strCache>
            </c:strRef>
          </c:cat>
          <c:val>
            <c:numRef>
              <c:f>Sheet1!$B$2:$B$3</c:f>
              <c:numCache>
                <c:formatCode>General</c:formatCode>
                <c:ptCount val="2"/>
                <c:pt idx="0">
                  <c:v>42</c:v>
                </c:pt>
                <c:pt idx="1">
                  <c:v>26</c:v>
                </c:pt>
              </c:numCache>
            </c:numRef>
          </c:val>
          <c:extLst>
            <c:ext xmlns:c16="http://schemas.microsoft.com/office/drawing/2014/chart" uri="{C3380CC4-5D6E-409C-BE32-E72D297353CC}">
              <c16:uniqueId val="{00000000-1FC0-4472-B76C-A629E039EAE7}"/>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Do you usually go to the same coffee shop or a variety of different ones?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Sheet1!$A$2:$A$4</c:f>
              <c:strCache>
                <c:ptCount val="3"/>
                <c:pt idx="0">
                  <c:v>The same coffee shop always</c:v>
                </c:pt>
                <c:pt idx="1">
                  <c:v>The same coffee shops but I change sometimes</c:v>
                </c:pt>
                <c:pt idx="2">
                  <c:v>I go to variety of different coffee shops</c:v>
                </c:pt>
              </c:strCache>
            </c:strRef>
          </c:cat>
          <c:val>
            <c:numRef>
              <c:f>Sheet1!$B$2:$B$4</c:f>
              <c:numCache>
                <c:formatCode>General</c:formatCode>
                <c:ptCount val="3"/>
                <c:pt idx="0">
                  <c:v>10</c:v>
                </c:pt>
                <c:pt idx="1">
                  <c:v>23</c:v>
                </c:pt>
                <c:pt idx="2">
                  <c:v>17</c:v>
                </c:pt>
              </c:numCache>
            </c:numRef>
          </c:val>
          <c:extLst>
            <c:ext xmlns:c16="http://schemas.microsoft.com/office/drawing/2014/chart" uri="{C3380CC4-5D6E-409C-BE32-E72D297353CC}">
              <c16:uniqueId val="{00000000-FD9C-4A1A-A203-D8B430AA042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How many members of your family prefer to have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1</c:v>
                </c:pt>
                <c:pt idx="1">
                  <c:v>2</c:v>
                </c:pt>
                <c:pt idx="2">
                  <c:v>3</c:v>
                </c:pt>
                <c:pt idx="3">
                  <c:v>All</c:v>
                </c:pt>
              </c:strCache>
            </c:strRef>
          </c:cat>
          <c:val>
            <c:numRef>
              <c:f>Sheet1!$B$2:$B$5</c:f>
              <c:numCache>
                <c:formatCode>General</c:formatCode>
                <c:ptCount val="4"/>
                <c:pt idx="0">
                  <c:v>17</c:v>
                </c:pt>
                <c:pt idx="1">
                  <c:v>26</c:v>
                </c:pt>
                <c:pt idx="2">
                  <c:v>5</c:v>
                </c:pt>
                <c:pt idx="3">
                  <c:v>2</c:v>
                </c:pt>
              </c:numCache>
            </c:numRef>
          </c:val>
          <c:extLst>
            <c:ext xmlns:c16="http://schemas.microsoft.com/office/drawing/2014/chart" uri="{C3380CC4-5D6E-409C-BE32-E72D297353CC}">
              <c16:uniqueId val="{00000000-989C-46AE-96C6-1C5A821289F3}"/>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Where do you drink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Home</c:v>
                </c:pt>
                <c:pt idx="1">
                  <c:v>Café</c:v>
                </c:pt>
                <c:pt idx="2">
                  <c:v>Coffee shop</c:v>
                </c:pt>
                <c:pt idx="3">
                  <c:v>Food court</c:v>
                </c:pt>
                <c:pt idx="4">
                  <c:v>Office</c:v>
                </c:pt>
              </c:strCache>
            </c:strRef>
          </c:cat>
          <c:val>
            <c:numRef>
              <c:f>Sheet1!$B$2:$B$6</c:f>
              <c:numCache>
                <c:formatCode>General</c:formatCode>
                <c:ptCount val="5"/>
                <c:pt idx="0">
                  <c:v>10</c:v>
                </c:pt>
                <c:pt idx="1">
                  <c:v>40</c:v>
                </c:pt>
                <c:pt idx="2">
                  <c:v>11</c:v>
                </c:pt>
                <c:pt idx="3">
                  <c:v>1</c:v>
                </c:pt>
                <c:pt idx="4">
                  <c:v>10</c:v>
                </c:pt>
              </c:numCache>
            </c:numRef>
          </c:val>
          <c:extLst>
            <c:ext xmlns:c16="http://schemas.microsoft.com/office/drawing/2014/chart" uri="{C3380CC4-5D6E-409C-BE32-E72D297353CC}">
              <c16:uniqueId val="{00000000-C113-48EC-A716-D640BEB0514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Do you buy coffee every time when visiting a coffee shop?</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26</c:v>
                </c:pt>
                <c:pt idx="1">
                  <c:v>24</c:v>
                </c:pt>
              </c:numCache>
            </c:numRef>
          </c:val>
          <c:extLst>
            <c:ext xmlns:c16="http://schemas.microsoft.com/office/drawing/2014/chart" uri="{C3380CC4-5D6E-409C-BE32-E72D297353CC}">
              <c16:uniqueId val="{00000000-E000-4D0B-A9EC-071BBF9E7E57}"/>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With whom you generally visit a coffee shop?</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Friends</c:v>
                </c:pt>
                <c:pt idx="1">
                  <c:v>Colleagues</c:v>
                </c:pt>
                <c:pt idx="2">
                  <c:v>Family</c:v>
                </c:pt>
                <c:pt idx="3">
                  <c:v>Alone</c:v>
                </c:pt>
              </c:strCache>
            </c:strRef>
          </c:cat>
          <c:val>
            <c:numRef>
              <c:f>Sheet1!$B$2:$B$5</c:f>
              <c:numCache>
                <c:formatCode>General</c:formatCode>
                <c:ptCount val="4"/>
                <c:pt idx="0">
                  <c:v>38</c:v>
                </c:pt>
                <c:pt idx="1">
                  <c:v>10</c:v>
                </c:pt>
                <c:pt idx="2">
                  <c:v>8</c:v>
                </c:pt>
                <c:pt idx="3">
                  <c:v>19</c:v>
                </c:pt>
              </c:numCache>
            </c:numRef>
          </c:val>
          <c:extLst>
            <c:ext xmlns:c16="http://schemas.microsoft.com/office/drawing/2014/chart" uri="{C3380CC4-5D6E-409C-BE32-E72D297353CC}">
              <c16:uniqueId val="{00000000-CD49-4DC7-973C-54626B340874}"/>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How many cups of coffee do you drink per day?</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Sheet1!$A$2:$A$4</c:f>
              <c:strCache>
                <c:ptCount val="3"/>
                <c:pt idx="0">
                  <c:v>1-2 cups</c:v>
                </c:pt>
                <c:pt idx="1">
                  <c:v>3-4 cups</c:v>
                </c:pt>
                <c:pt idx="2">
                  <c:v>5+ cups</c:v>
                </c:pt>
              </c:strCache>
            </c:strRef>
          </c:cat>
          <c:val>
            <c:numRef>
              <c:f>Sheet1!$B$2:$B$4</c:f>
              <c:numCache>
                <c:formatCode>General</c:formatCode>
                <c:ptCount val="3"/>
                <c:pt idx="0">
                  <c:v>44</c:v>
                </c:pt>
                <c:pt idx="1">
                  <c:v>6</c:v>
                </c:pt>
                <c:pt idx="2">
                  <c:v>0</c:v>
                </c:pt>
              </c:numCache>
            </c:numRef>
          </c:val>
          <c:extLst>
            <c:ext xmlns:c16="http://schemas.microsoft.com/office/drawing/2014/chart" uri="{C3380CC4-5D6E-409C-BE32-E72D297353CC}">
              <c16:uniqueId val="{00000000-70A9-4716-AB18-B82542D1F8C8}"/>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Any changes in visiting a coffee shop base on the financial situation change (e.g. economy crisis)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NO</c:v>
                </c:pt>
                <c:pt idx="1">
                  <c:v>Yes lower cash spending</c:v>
                </c:pt>
              </c:strCache>
            </c:strRef>
          </c:cat>
          <c:val>
            <c:numRef>
              <c:f>Sheet1!$B$2:$B$3</c:f>
              <c:numCache>
                <c:formatCode>General</c:formatCode>
                <c:ptCount val="2"/>
                <c:pt idx="0">
                  <c:v>22</c:v>
                </c:pt>
                <c:pt idx="1">
                  <c:v>28</c:v>
                </c:pt>
              </c:numCache>
            </c:numRef>
          </c:val>
          <c:extLst>
            <c:ext xmlns:c16="http://schemas.microsoft.com/office/drawing/2014/chart" uri="{C3380CC4-5D6E-409C-BE32-E72D297353CC}">
              <c16:uniqueId val="{00000000-9DA3-4F59-B107-1865725E8B46}"/>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What is your favorite coffee shop (brand)?</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Starbucks</c:v>
                </c:pt>
                <c:pt idx="1">
                  <c:v>Costa</c:v>
                </c:pt>
                <c:pt idx="2">
                  <c:v>Maxwell</c:v>
                </c:pt>
                <c:pt idx="3">
                  <c:v>Nescafe</c:v>
                </c:pt>
                <c:pt idx="4">
                  <c:v>MAAN</c:v>
                </c:pt>
              </c:strCache>
            </c:strRef>
          </c:cat>
          <c:val>
            <c:numRef>
              <c:f>Sheet1!$B$2:$B$6</c:f>
              <c:numCache>
                <c:formatCode>General</c:formatCode>
                <c:ptCount val="5"/>
                <c:pt idx="0">
                  <c:v>35</c:v>
                </c:pt>
                <c:pt idx="1">
                  <c:v>13</c:v>
                </c:pt>
                <c:pt idx="2">
                  <c:v>4</c:v>
                </c:pt>
                <c:pt idx="3">
                  <c:v>2</c:v>
                </c:pt>
                <c:pt idx="4">
                  <c:v>9</c:v>
                </c:pt>
              </c:numCache>
            </c:numRef>
          </c:val>
          <c:extLst>
            <c:ext xmlns:c16="http://schemas.microsoft.com/office/drawing/2014/chart" uri="{C3380CC4-5D6E-409C-BE32-E72D297353CC}">
              <c16:uniqueId val="{00000000-812F-408E-BA80-360BA8DCC15C}"/>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Do you think coffee will be a main drink in your daily life in next five years? (Yes/No)</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24</c:v>
                </c:pt>
                <c:pt idx="1">
                  <c:v>26</c:v>
                </c:pt>
              </c:numCache>
            </c:numRef>
          </c:val>
          <c:extLst>
            <c:ext xmlns:c16="http://schemas.microsoft.com/office/drawing/2014/chart" uri="{C3380CC4-5D6E-409C-BE32-E72D297353CC}">
              <c16:uniqueId val="{00000000-3844-4DBD-B2C6-D6CAE8D1750A}"/>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How much would you like to pay for one cup of coffee?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10-20 RMB</c:v>
                </c:pt>
                <c:pt idx="1">
                  <c:v>20-30 RMB</c:v>
                </c:pt>
                <c:pt idx="2">
                  <c:v>30-40 RMB</c:v>
                </c:pt>
                <c:pt idx="3">
                  <c:v>More than 40 RMB</c:v>
                </c:pt>
              </c:strCache>
            </c:strRef>
          </c:cat>
          <c:val>
            <c:numRef>
              <c:f>Sheet1!$B$2:$B$5</c:f>
              <c:numCache>
                <c:formatCode>General</c:formatCode>
                <c:ptCount val="4"/>
                <c:pt idx="0">
                  <c:v>6</c:v>
                </c:pt>
                <c:pt idx="1">
                  <c:v>41</c:v>
                </c:pt>
                <c:pt idx="2">
                  <c:v>3</c:v>
                </c:pt>
                <c:pt idx="3">
                  <c:v>0</c:v>
                </c:pt>
              </c:numCache>
            </c:numRef>
          </c:val>
          <c:extLst>
            <c:ext xmlns:c16="http://schemas.microsoft.com/office/drawing/2014/chart" uri="{C3380CC4-5D6E-409C-BE32-E72D297353CC}">
              <c16:uniqueId val="{00000000-E604-4DEE-B5A2-92A74C72AC4A}"/>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Choose 3 of your favorite aspects for drinking a specific type of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Price</c:v>
                </c:pt>
                <c:pt idx="1">
                  <c:v>Brand</c:v>
                </c:pt>
                <c:pt idx="2">
                  <c:v>Taste</c:v>
                </c:pt>
                <c:pt idx="3">
                  <c:v>Environmennt</c:v>
                </c:pt>
                <c:pt idx="4">
                  <c:v>Service</c:v>
                </c:pt>
              </c:strCache>
            </c:strRef>
          </c:cat>
          <c:val>
            <c:numRef>
              <c:f>Sheet1!$B$2:$B$6</c:f>
              <c:numCache>
                <c:formatCode>General</c:formatCode>
                <c:ptCount val="5"/>
                <c:pt idx="0">
                  <c:v>20</c:v>
                </c:pt>
                <c:pt idx="1">
                  <c:v>19</c:v>
                </c:pt>
                <c:pt idx="2">
                  <c:v>40</c:v>
                </c:pt>
                <c:pt idx="3">
                  <c:v>34</c:v>
                </c:pt>
                <c:pt idx="4">
                  <c:v>20</c:v>
                </c:pt>
              </c:numCache>
            </c:numRef>
          </c:val>
          <c:extLst>
            <c:ext xmlns:c16="http://schemas.microsoft.com/office/drawing/2014/chart" uri="{C3380CC4-5D6E-409C-BE32-E72D297353CC}">
              <c16:uniqueId val="{00000000-262C-403B-BBFC-634539B9E5A9}"/>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What is your preference in visiting a coffee shop?</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Sheet1!$A$2:$A$8</c:f>
              <c:strCache>
                <c:ptCount val="7"/>
                <c:pt idx="0">
                  <c:v>Taste of coffee</c:v>
                </c:pt>
                <c:pt idx="1">
                  <c:v>Price</c:v>
                </c:pt>
                <c:pt idx="2">
                  <c:v>Taste of foods</c:v>
                </c:pt>
                <c:pt idx="3">
                  <c:v>Service quality</c:v>
                </c:pt>
                <c:pt idx="4">
                  <c:v>Location</c:v>
                </c:pt>
                <c:pt idx="5">
                  <c:v>Free Wi-Fi</c:v>
                </c:pt>
                <c:pt idx="6">
                  <c:v>Environment</c:v>
                </c:pt>
              </c:strCache>
            </c:strRef>
          </c:cat>
          <c:val>
            <c:numRef>
              <c:f>Sheet1!$B$2:$B$8</c:f>
              <c:numCache>
                <c:formatCode>General</c:formatCode>
                <c:ptCount val="7"/>
                <c:pt idx="0">
                  <c:v>41</c:v>
                </c:pt>
                <c:pt idx="1">
                  <c:v>16</c:v>
                </c:pt>
                <c:pt idx="2">
                  <c:v>9</c:v>
                </c:pt>
                <c:pt idx="3">
                  <c:v>23</c:v>
                </c:pt>
                <c:pt idx="4">
                  <c:v>22</c:v>
                </c:pt>
                <c:pt idx="5">
                  <c:v>9</c:v>
                </c:pt>
                <c:pt idx="6">
                  <c:v>34</c:v>
                </c:pt>
              </c:numCache>
            </c:numRef>
          </c:val>
          <c:extLst>
            <c:ext xmlns:c16="http://schemas.microsoft.com/office/drawing/2014/chart" uri="{C3380CC4-5D6E-409C-BE32-E72D297353CC}">
              <c16:uniqueId val="{00000000-89E8-467C-8D31-3667D5D55E30}"/>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How do you usually drink coffee?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Buy coffee beans and use coffee machine to grind it at home</c:v>
                </c:pt>
                <c:pt idx="1">
                  <c:v>Buy it from coffee shop directly</c:v>
                </c:pt>
                <c:pt idx="2">
                  <c:v>Buy it from convenient store directly</c:v>
                </c:pt>
                <c:pt idx="3">
                  <c:v>Others</c:v>
                </c:pt>
              </c:strCache>
            </c:strRef>
          </c:cat>
          <c:val>
            <c:numRef>
              <c:f>Sheet1!$B$2:$B$5</c:f>
              <c:numCache>
                <c:formatCode>General</c:formatCode>
                <c:ptCount val="4"/>
                <c:pt idx="0">
                  <c:v>4</c:v>
                </c:pt>
                <c:pt idx="1">
                  <c:v>43</c:v>
                </c:pt>
                <c:pt idx="2">
                  <c:v>6</c:v>
                </c:pt>
                <c:pt idx="3">
                  <c:v>2</c:v>
                </c:pt>
              </c:numCache>
            </c:numRef>
          </c:val>
          <c:extLst>
            <c:ext xmlns:c16="http://schemas.microsoft.com/office/drawing/2014/chart" uri="{C3380CC4-5D6E-409C-BE32-E72D297353CC}">
              <c16:uniqueId val="{00000000-01CD-42EE-8F34-F8D6990E064C}"/>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Sheet1!$B$1</c:f>
              <c:strCache>
                <c:ptCount val="1"/>
                <c:pt idx="0">
                  <c:v>Would you recommend the coffee brand to friend or relatives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43</c:v>
                </c:pt>
                <c:pt idx="1">
                  <c:v>7</c:v>
                </c:pt>
              </c:numCache>
            </c:numRef>
          </c:val>
          <c:extLst>
            <c:ext xmlns:c16="http://schemas.microsoft.com/office/drawing/2014/chart" uri="{C3380CC4-5D6E-409C-BE32-E72D297353CC}">
              <c16:uniqueId val="{00000000-BC84-4843-8E89-6E762CE91F34}"/>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79810B-F503-284E-8296-895B09AB7810}" type="doc">
      <dgm:prSet loTypeId="urn:microsoft.com/office/officeart/2005/8/layout/hProcess11" loCatId="" qsTypeId="urn:microsoft.com/office/officeart/2005/8/quickstyle/3D4" qsCatId="3D" csTypeId="urn:microsoft.com/office/officeart/2005/8/colors/accent1_2" csCatId="accent1" phldr="1"/>
      <dgm:spPr/>
      <dgm:t>
        <a:bodyPr/>
        <a:lstStyle/>
        <a:p>
          <a:endParaRPr lang="en-US"/>
        </a:p>
      </dgm:t>
    </dgm:pt>
    <dgm:pt modelId="{42F803D5-E787-9F47-8039-0BCB72AE7188}">
      <dgm:prSet phldrT="[Text]" custT="1"/>
      <dgm:spPr/>
      <dgm:t>
        <a:bodyPr/>
        <a:lstStyle/>
        <a:p>
          <a:r>
            <a:rPr lang="en-US" sz="1000"/>
            <a:t>target market</a:t>
          </a:r>
        </a:p>
      </dgm:t>
    </dgm:pt>
    <dgm:pt modelId="{1255C9B6-53C1-F34B-A187-FC4DECFD1D39}" type="parTrans" cxnId="{DB709A28-534B-8643-AD8C-487A5C7AB283}">
      <dgm:prSet/>
      <dgm:spPr/>
      <dgm:t>
        <a:bodyPr/>
        <a:lstStyle/>
        <a:p>
          <a:endParaRPr lang="en-US"/>
        </a:p>
      </dgm:t>
    </dgm:pt>
    <dgm:pt modelId="{8A2F7F4C-22B2-0F4D-9094-2832043E74DF}" type="sibTrans" cxnId="{DB709A28-534B-8643-AD8C-487A5C7AB283}">
      <dgm:prSet/>
      <dgm:spPr/>
      <dgm:t>
        <a:bodyPr/>
        <a:lstStyle/>
        <a:p>
          <a:endParaRPr lang="en-US"/>
        </a:p>
      </dgm:t>
    </dgm:pt>
    <dgm:pt modelId="{C15DE0C1-9DF6-9E41-A207-013A03DAD8D2}">
      <dgm:prSet phldrT="[Text]" custT="1"/>
      <dgm:spPr/>
      <dgm:t>
        <a:bodyPr/>
        <a:lstStyle/>
        <a:p>
          <a:r>
            <a:rPr lang="en-US" sz="1000"/>
            <a:t>Aware</a:t>
          </a:r>
        </a:p>
      </dgm:t>
    </dgm:pt>
    <dgm:pt modelId="{07AF73BE-12F4-5B4A-A366-2A50F1C22998}" type="parTrans" cxnId="{5E00DCEE-8DB2-2B4A-A645-E8D93B763612}">
      <dgm:prSet/>
      <dgm:spPr/>
      <dgm:t>
        <a:bodyPr/>
        <a:lstStyle/>
        <a:p>
          <a:endParaRPr lang="en-US"/>
        </a:p>
      </dgm:t>
    </dgm:pt>
    <dgm:pt modelId="{B4752AC2-F413-9C43-BA3B-B5B5EC2984B9}" type="sibTrans" cxnId="{5E00DCEE-8DB2-2B4A-A645-E8D93B763612}">
      <dgm:prSet/>
      <dgm:spPr/>
      <dgm:t>
        <a:bodyPr/>
        <a:lstStyle/>
        <a:p>
          <a:endParaRPr lang="en-US"/>
        </a:p>
      </dgm:t>
    </dgm:pt>
    <dgm:pt modelId="{1BF8356A-CBC3-4449-81B5-74E5FF027C55}">
      <dgm:prSet phldrT="[Text]" custT="1"/>
      <dgm:spPr/>
      <dgm:t>
        <a:bodyPr/>
        <a:lstStyle/>
        <a:p>
          <a:r>
            <a:rPr lang="en-US" sz="1000"/>
            <a:t>open trial</a:t>
          </a:r>
        </a:p>
      </dgm:t>
    </dgm:pt>
    <dgm:pt modelId="{E60814C7-1B46-9644-804A-397AE1B5CCF4}" type="parTrans" cxnId="{63A78C1D-EA17-7649-B0D0-5F30199782C9}">
      <dgm:prSet/>
      <dgm:spPr/>
      <dgm:t>
        <a:bodyPr/>
        <a:lstStyle/>
        <a:p>
          <a:endParaRPr lang="en-US"/>
        </a:p>
      </dgm:t>
    </dgm:pt>
    <dgm:pt modelId="{650038E7-F5DF-B047-9ADD-FBA0D30DD594}" type="sibTrans" cxnId="{63A78C1D-EA17-7649-B0D0-5F30199782C9}">
      <dgm:prSet/>
      <dgm:spPr/>
      <dgm:t>
        <a:bodyPr/>
        <a:lstStyle/>
        <a:p>
          <a:endParaRPr lang="en-US"/>
        </a:p>
      </dgm:t>
    </dgm:pt>
    <dgm:pt modelId="{CD8C91D3-87D2-1C47-818B-27EAB341EA1C}">
      <dgm:prSet custT="1"/>
      <dgm:spPr/>
      <dgm:t>
        <a:bodyPr/>
        <a:lstStyle/>
        <a:p>
          <a:r>
            <a:rPr lang="en-US" sz="1100"/>
            <a:t>Trial (nonrejecters)</a:t>
          </a:r>
        </a:p>
      </dgm:t>
    </dgm:pt>
    <dgm:pt modelId="{D4EB5C6B-C567-8147-A147-F1DC351177E6}" type="parTrans" cxnId="{B89957AA-7537-844F-8375-C02BAAB8C6D2}">
      <dgm:prSet/>
      <dgm:spPr/>
      <dgm:t>
        <a:bodyPr/>
        <a:lstStyle/>
        <a:p>
          <a:endParaRPr lang="en-US"/>
        </a:p>
      </dgm:t>
    </dgm:pt>
    <dgm:pt modelId="{7C501217-FE3E-8A43-989F-416989087A6F}" type="sibTrans" cxnId="{B89957AA-7537-844F-8375-C02BAAB8C6D2}">
      <dgm:prSet/>
      <dgm:spPr/>
      <dgm:t>
        <a:bodyPr/>
        <a:lstStyle/>
        <a:p>
          <a:endParaRPr lang="en-US"/>
        </a:p>
      </dgm:t>
    </dgm:pt>
    <dgm:pt modelId="{03C2BC29-E746-4E4E-9FEF-20445CA7D237}">
      <dgm:prSet custT="1"/>
      <dgm:spPr/>
      <dgm:t>
        <a:bodyPr/>
        <a:lstStyle/>
        <a:p>
          <a:r>
            <a:rPr lang="en-US" sz="1100"/>
            <a:t>Recent user</a:t>
          </a:r>
        </a:p>
      </dgm:t>
    </dgm:pt>
    <dgm:pt modelId="{CC3E3954-A6F6-AA47-93A3-9B4762057E7C}" type="parTrans" cxnId="{91EA2F92-0556-9442-A615-2A9C84650C35}">
      <dgm:prSet/>
      <dgm:spPr/>
      <dgm:t>
        <a:bodyPr/>
        <a:lstStyle/>
        <a:p>
          <a:endParaRPr lang="en-US"/>
        </a:p>
      </dgm:t>
    </dgm:pt>
    <dgm:pt modelId="{E778874B-BF52-8E41-99B8-8122CB8B9075}" type="sibTrans" cxnId="{91EA2F92-0556-9442-A615-2A9C84650C35}">
      <dgm:prSet/>
      <dgm:spPr/>
      <dgm:t>
        <a:bodyPr/>
        <a:lstStyle/>
        <a:p>
          <a:endParaRPr lang="en-US"/>
        </a:p>
      </dgm:t>
    </dgm:pt>
    <dgm:pt modelId="{834DAB2B-C829-8049-8E92-A70AC6B1650A}">
      <dgm:prSet custT="1"/>
      <dgm:spPr/>
      <dgm:t>
        <a:bodyPr/>
        <a:lstStyle/>
        <a:p>
          <a:r>
            <a:rPr lang="en-US" sz="1000"/>
            <a:t>Most often Used</a:t>
          </a:r>
        </a:p>
      </dgm:t>
    </dgm:pt>
    <dgm:pt modelId="{B181A37E-CF38-2F48-9F8F-C7F87FF7E731}" type="parTrans" cxnId="{779326AC-AD10-224D-96AA-E774790034BF}">
      <dgm:prSet/>
      <dgm:spPr/>
      <dgm:t>
        <a:bodyPr/>
        <a:lstStyle/>
        <a:p>
          <a:endParaRPr lang="en-US"/>
        </a:p>
      </dgm:t>
    </dgm:pt>
    <dgm:pt modelId="{89B5CC87-15CE-2B4E-A5B1-95AF423CD958}" type="sibTrans" cxnId="{779326AC-AD10-224D-96AA-E774790034BF}">
      <dgm:prSet/>
      <dgm:spPr/>
      <dgm:t>
        <a:bodyPr/>
        <a:lstStyle/>
        <a:p>
          <a:endParaRPr lang="en-US"/>
        </a:p>
      </dgm:t>
    </dgm:pt>
    <dgm:pt modelId="{CC86DE93-62A0-FD44-8684-7F6245233E65}">
      <dgm:prSet custT="1"/>
      <dgm:spPr/>
      <dgm:t>
        <a:bodyPr/>
        <a:lstStyle/>
        <a:p>
          <a:r>
            <a:rPr lang="en-US" sz="1050"/>
            <a:t>Loyal</a:t>
          </a:r>
        </a:p>
      </dgm:t>
    </dgm:pt>
    <dgm:pt modelId="{DDDFC3B1-8C14-F244-B12D-296E365F14F9}" type="parTrans" cxnId="{29FBF5EB-5280-9D46-85EA-F232D1931B71}">
      <dgm:prSet/>
      <dgm:spPr/>
      <dgm:t>
        <a:bodyPr/>
        <a:lstStyle/>
        <a:p>
          <a:endParaRPr lang="en-US"/>
        </a:p>
      </dgm:t>
    </dgm:pt>
    <dgm:pt modelId="{1CB61552-9266-9E46-8ADF-85F4A03CE7CE}" type="sibTrans" cxnId="{29FBF5EB-5280-9D46-85EA-F232D1931B71}">
      <dgm:prSet/>
      <dgm:spPr/>
      <dgm:t>
        <a:bodyPr/>
        <a:lstStyle/>
        <a:p>
          <a:endParaRPr lang="en-US"/>
        </a:p>
      </dgm:t>
    </dgm:pt>
    <dgm:pt modelId="{CCE10979-EB44-5F44-B94B-667986AE2C08}">
      <dgm:prSet custT="1"/>
      <dgm:spPr/>
      <dgm:t>
        <a:bodyPr/>
        <a:lstStyle/>
        <a:p>
          <a:r>
            <a:rPr lang="en-US" sz="1100"/>
            <a:t>Regular user</a:t>
          </a:r>
        </a:p>
      </dgm:t>
    </dgm:pt>
    <dgm:pt modelId="{8FBBB99A-0C65-E247-A10E-9EBC5DF194A0}" type="parTrans" cxnId="{AE6CA6AA-7397-B441-92F5-643745264DC3}">
      <dgm:prSet/>
      <dgm:spPr/>
      <dgm:t>
        <a:bodyPr/>
        <a:lstStyle/>
        <a:p>
          <a:endParaRPr lang="en-US"/>
        </a:p>
      </dgm:t>
    </dgm:pt>
    <dgm:pt modelId="{4E69877A-1E92-A247-AC84-44AD3A5B17BA}" type="sibTrans" cxnId="{AE6CA6AA-7397-B441-92F5-643745264DC3}">
      <dgm:prSet/>
      <dgm:spPr/>
      <dgm:t>
        <a:bodyPr/>
        <a:lstStyle/>
        <a:p>
          <a:endParaRPr lang="en-US"/>
        </a:p>
      </dgm:t>
    </dgm:pt>
    <dgm:pt modelId="{F6F99A47-F9AF-E848-AE7A-D201377C8D81}" type="pres">
      <dgm:prSet presAssocID="{0279810B-F503-284E-8296-895B09AB7810}" presName="Name0" presStyleCnt="0">
        <dgm:presLayoutVars>
          <dgm:dir/>
          <dgm:resizeHandles val="exact"/>
        </dgm:presLayoutVars>
      </dgm:prSet>
      <dgm:spPr/>
      <dgm:t>
        <a:bodyPr/>
        <a:lstStyle/>
        <a:p>
          <a:endParaRPr lang="en-GB"/>
        </a:p>
      </dgm:t>
    </dgm:pt>
    <dgm:pt modelId="{DD630638-272F-F14F-ADA1-AD6B61D74AA4}" type="pres">
      <dgm:prSet presAssocID="{0279810B-F503-284E-8296-895B09AB7810}" presName="arrow" presStyleLbl="bgShp" presStyleIdx="0" presStyleCnt="1" custScaleX="100000" custScaleY="146687" custLinFactNeighborX="-822" custLinFactNeighborY="-9641"/>
      <dgm:spPr>
        <a:prstGeom prst="homePlate">
          <a:avLst/>
        </a:prstGeom>
      </dgm:spPr>
      <dgm:t>
        <a:bodyPr/>
        <a:lstStyle/>
        <a:p>
          <a:endParaRPr lang="en-US"/>
        </a:p>
      </dgm:t>
    </dgm:pt>
    <dgm:pt modelId="{8136E39E-7B44-7345-8F66-346479D512BF}" type="pres">
      <dgm:prSet presAssocID="{0279810B-F503-284E-8296-895B09AB7810}" presName="points" presStyleCnt="0"/>
      <dgm:spPr/>
    </dgm:pt>
    <dgm:pt modelId="{42578D51-9CC4-7B40-9D8F-1C0AB90AD43C}" type="pres">
      <dgm:prSet presAssocID="{42F803D5-E787-9F47-8039-0BCB72AE7188}" presName="compositeA" presStyleCnt="0"/>
      <dgm:spPr/>
    </dgm:pt>
    <dgm:pt modelId="{E84C029C-92C1-C649-8A4F-5A8755063921}" type="pres">
      <dgm:prSet presAssocID="{42F803D5-E787-9F47-8039-0BCB72AE7188}" presName="textA" presStyleLbl="revTx" presStyleIdx="0" presStyleCnt="8" custScaleX="271980">
        <dgm:presLayoutVars>
          <dgm:bulletEnabled val="1"/>
        </dgm:presLayoutVars>
      </dgm:prSet>
      <dgm:spPr/>
      <dgm:t>
        <a:bodyPr/>
        <a:lstStyle/>
        <a:p>
          <a:endParaRPr lang="en-GB"/>
        </a:p>
      </dgm:t>
    </dgm:pt>
    <dgm:pt modelId="{6D0C0818-1337-3F44-BBF5-55ECB95B11EA}" type="pres">
      <dgm:prSet presAssocID="{42F803D5-E787-9F47-8039-0BCB72AE7188}" presName="circleA" presStyleLbl="node1" presStyleIdx="0" presStyleCnt="8"/>
      <dgm:spPr>
        <a:solidFill>
          <a:schemeClr val="accent6">
            <a:lumMod val="75000"/>
          </a:schemeClr>
        </a:solidFill>
      </dgm:spPr>
    </dgm:pt>
    <dgm:pt modelId="{2F2925F4-EF64-6C42-87BE-F392F1E05402}" type="pres">
      <dgm:prSet presAssocID="{42F803D5-E787-9F47-8039-0BCB72AE7188}" presName="spaceA" presStyleCnt="0"/>
      <dgm:spPr/>
    </dgm:pt>
    <dgm:pt modelId="{141396A6-51EE-D740-BD72-1AB80B241FAE}" type="pres">
      <dgm:prSet presAssocID="{8A2F7F4C-22B2-0F4D-9094-2832043E74DF}" presName="space" presStyleCnt="0"/>
      <dgm:spPr/>
    </dgm:pt>
    <dgm:pt modelId="{BC4B13E8-2041-BA47-96A2-8F3257A23DF0}" type="pres">
      <dgm:prSet presAssocID="{C15DE0C1-9DF6-9E41-A207-013A03DAD8D2}" presName="compositeB" presStyleCnt="0"/>
      <dgm:spPr/>
    </dgm:pt>
    <dgm:pt modelId="{F5169D43-1F71-3C4A-9AD7-319E03E8C84F}" type="pres">
      <dgm:prSet presAssocID="{C15DE0C1-9DF6-9E41-A207-013A03DAD8D2}" presName="textB" presStyleLbl="revTx" presStyleIdx="1" presStyleCnt="8" custScaleX="218306">
        <dgm:presLayoutVars>
          <dgm:bulletEnabled val="1"/>
        </dgm:presLayoutVars>
      </dgm:prSet>
      <dgm:spPr/>
      <dgm:t>
        <a:bodyPr/>
        <a:lstStyle/>
        <a:p>
          <a:endParaRPr lang="en-US"/>
        </a:p>
      </dgm:t>
    </dgm:pt>
    <dgm:pt modelId="{539DFB55-0A74-EA4F-91A9-A5BD1C8B5F35}" type="pres">
      <dgm:prSet presAssocID="{C15DE0C1-9DF6-9E41-A207-013A03DAD8D2}" presName="circleB" presStyleLbl="node1" presStyleIdx="1" presStyleCnt="8"/>
      <dgm:spPr>
        <a:solidFill>
          <a:schemeClr val="accent6">
            <a:lumMod val="40000"/>
            <a:lumOff val="60000"/>
          </a:schemeClr>
        </a:solidFill>
      </dgm:spPr>
    </dgm:pt>
    <dgm:pt modelId="{B9E9E37B-CBF9-5947-AE67-9819313B912F}" type="pres">
      <dgm:prSet presAssocID="{C15DE0C1-9DF6-9E41-A207-013A03DAD8D2}" presName="spaceB" presStyleCnt="0"/>
      <dgm:spPr/>
    </dgm:pt>
    <dgm:pt modelId="{B1CA970D-FA0B-9046-AC74-75C92331DD10}" type="pres">
      <dgm:prSet presAssocID="{B4752AC2-F413-9C43-BA3B-B5B5EC2984B9}" presName="space" presStyleCnt="0"/>
      <dgm:spPr/>
    </dgm:pt>
    <dgm:pt modelId="{175CD76C-92F2-1348-B28C-A00502487328}" type="pres">
      <dgm:prSet presAssocID="{1BF8356A-CBC3-4449-81B5-74E5FF027C55}" presName="compositeA" presStyleCnt="0"/>
      <dgm:spPr/>
    </dgm:pt>
    <dgm:pt modelId="{570415AE-BCE2-F949-983E-C0F07C554CAF}" type="pres">
      <dgm:prSet presAssocID="{1BF8356A-CBC3-4449-81B5-74E5FF027C55}" presName="textA" presStyleLbl="revTx" presStyleIdx="2" presStyleCnt="8" custScaleX="225523">
        <dgm:presLayoutVars>
          <dgm:bulletEnabled val="1"/>
        </dgm:presLayoutVars>
      </dgm:prSet>
      <dgm:spPr/>
      <dgm:t>
        <a:bodyPr/>
        <a:lstStyle/>
        <a:p>
          <a:endParaRPr lang="en-GB"/>
        </a:p>
      </dgm:t>
    </dgm:pt>
    <dgm:pt modelId="{4D90368C-E079-0449-92F9-781A10EF8CC3}" type="pres">
      <dgm:prSet presAssocID="{1BF8356A-CBC3-4449-81B5-74E5FF027C55}" presName="circleA" presStyleLbl="node1" presStyleIdx="2" presStyleCnt="8"/>
      <dgm:spPr>
        <a:solidFill>
          <a:schemeClr val="bg2">
            <a:lumMod val="75000"/>
          </a:schemeClr>
        </a:solidFill>
      </dgm:spPr>
    </dgm:pt>
    <dgm:pt modelId="{C019E890-C756-5E44-80A7-54C2DDFCF8B2}" type="pres">
      <dgm:prSet presAssocID="{1BF8356A-CBC3-4449-81B5-74E5FF027C55}" presName="spaceA" presStyleCnt="0"/>
      <dgm:spPr/>
    </dgm:pt>
    <dgm:pt modelId="{BA82B45A-F15B-5B44-9F9A-E87ABBD814E3}" type="pres">
      <dgm:prSet presAssocID="{650038E7-F5DF-B047-9ADD-FBA0D30DD594}" presName="space" presStyleCnt="0"/>
      <dgm:spPr/>
    </dgm:pt>
    <dgm:pt modelId="{F7B50708-30D4-604B-B72C-C937907F2C3C}" type="pres">
      <dgm:prSet presAssocID="{CD8C91D3-87D2-1C47-818B-27EAB341EA1C}" presName="compositeB" presStyleCnt="0"/>
      <dgm:spPr/>
    </dgm:pt>
    <dgm:pt modelId="{71969C5C-82E2-C947-8E31-AD8B6D0913AB}" type="pres">
      <dgm:prSet presAssocID="{CD8C91D3-87D2-1C47-818B-27EAB341EA1C}" presName="textB" presStyleLbl="revTx" presStyleIdx="3" presStyleCnt="8" custScaleX="256475" custLinFactNeighborX="-32494" custLinFactNeighborY="-14889">
        <dgm:presLayoutVars>
          <dgm:bulletEnabled val="1"/>
        </dgm:presLayoutVars>
      </dgm:prSet>
      <dgm:spPr/>
      <dgm:t>
        <a:bodyPr/>
        <a:lstStyle/>
        <a:p>
          <a:endParaRPr lang="en-US"/>
        </a:p>
      </dgm:t>
    </dgm:pt>
    <dgm:pt modelId="{ECB68B30-81A0-CB45-9BC3-AFC879989031}" type="pres">
      <dgm:prSet presAssocID="{CD8C91D3-87D2-1C47-818B-27EAB341EA1C}" presName="circleB" presStyleLbl="node1" presStyleIdx="3" presStyleCnt="8"/>
      <dgm:spPr>
        <a:solidFill>
          <a:schemeClr val="accent5">
            <a:lumMod val="40000"/>
            <a:lumOff val="60000"/>
          </a:schemeClr>
        </a:solidFill>
      </dgm:spPr>
    </dgm:pt>
    <dgm:pt modelId="{289A42F0-2141-5948-9644-9B357867ACF1}" type="pres">
      <dgm:prSet presAssocID="{CD8C91D3-87D2-1C47-818B-27EAB341EA1C}" presName="spaceB" presStyleCnt="0"/>
      <dgm:spPr/>
    </dgm:pt>
    <dgm:pt modelId="{FA20A4A7-0057-C94C-82AD-A827D11D4A12}" type="pres">
      <dgm:prSet presAssocID="{7C501217-FE3E-8A43-989F-416989087A6F}" presName="space" presStyleCnt="0"/>
      <dgm:spPr/>
    </dgm:pt>
    <dgm:pt modelId="{66C9C4F2-659E-6047-8F75-2C7996E9EB95}" type="pres">
      <dgm:prSet presAssocID="{03C2BC29-E746-4E4E-9FEF-20445CA7D237}" presName="compositeA" presStyleCnt="0"/>
      <dgm:spPr/>
    </dgm:pt>
    <dgm:pt modelId="{9AD3E596-590D-EF4A-9244-3C15D32C912B}" type="pres">
      <dgm:prSet presAssocID="{03C2BC29-E746-4E4E-9FEF-20445CA7D237}" presName="textA" presStyleLbl="revTx" presStyleIdx="4" presStyleCnt="8" custScaleX="235406">
        <dgm:presLayoutVars>
          <dgm:bulletEnabled val="1"/>
        </dgm:presLayoutVars>
      </dgm:prSet>
      <dgm:spPr/>
      <dgm:t>
        <a:bodyPr/>
        <a:lstStyle/>
        <a:p>
          <a:endParaRPr lang="en-US"/>
        </a:p>
      </dgm:t>
    </dgm:pt>
    <dgm:pt modelId="{6363F062-5FD6-074F-90BB-6939EA4AB2D7}" type="pres">
      <dgm:prSet presAssocID="{03C2BC29-E746-4E4E-9FEF-20445CA7D237}" presName="circleA" presStyleLbl="node1" presStyleIdx="4" presStyleCnt="8"/>
      <dgm:spPr>
        <a:solidFill>
          <a:schemeClr val="accent4"/>
        </a:solidFill>
      </dgm:spPr>
    </dgm:pt>
    <dgm:pt modelId="{E4A3C882-B73E-D04D-9E1E-A059DE52234C}" type="pres">
      <dgm:prSet presAssocID="{03C2BC29-E746-4E4E-9FEF-20445CA7D237}" presName="spaceA" presStyleCnt="0"/>
      <dgm:spPr/>
    </dgm:pt>
    <dgm:pt modelId="{E40EB061-763E-0549-8244-79FC3F9F5D0E}" type="pres">
      <dgm:prSet presAssocID="{E778874B-BF52-8E41-99B8-8122CB8B9075}" presName="space" presStyleCnt="0"/>
      <dgm:spPr/>
    </dgm:pt>
    <dgm:pt modelId="{E513E231-3311-A34A-A7B4-43B3C5D8A9C6}" type="pres">
      <dgm:prSet presAssocID="{CCE10979-EB44-5F44-B94B-667986AE2C08}" presName="compositeB" presStyleCnt="0"/>
      <dgm:spPr/>
    </dgm:pt>
    <dgm:pt modelId="{CDE73352-5627-C44E-88B0-EC6519E3E349}" type="pres">
      <dgm:prSet presAssocID="{CCE10979-EB44-5F44-B94B-667986AE2C08}" presName="textB" presStyleLbl="revTx" presStyleIdx="5" presStyleCnt="8" custScaleX="260443">
        <dgm:presLayoutVars>
          <dgm:bulletEnabled val="1"/>
        </dgm:presLayoutVars>
      </dgm:prSet>
      <dgm:spPr/>
      <dgm:t>
        <a:bodyPr/>
        <a:lstStyle/>
        <a:p>
          <a:endParaRPr lang="en-GB"/>
        </a:p>
      </dgm:t>
    </dgm:pt>
    <dgm:pt modelId="{AFAC07A4-79CA-8141-AAB9-1E0982B7A7A4}" type="pres">
      <dgm:prSet presAssocID="{CCE10979-EB44-5F44-B94B-667986AE2C08}" presName="circleB" presStyleLbl="node1" presStyleIdx="5" presStyleCnt="8"/>
      <dgm:spPr/>
    </dgm:pt>
    <dgm:pt modelId="{50A5F4FA-3354-D941-A99A-3B35D529724B}" type="pres">
      <dgm:prSet presAssocID="{CCE10979-EB44-5F44-B94B-667986AE2C08}" presName="spaceB" presStyleCnt="0"/>
      <dgm:spPr/>
    </dgm:pt>
    <dgm:pt modelId="{090DF4CD-7B06-5042-B320-FFD88543D351}" type="pres">
      <dgm:prSet presAssocID="{4E69877A-1E92-A247-AC84-44AD3A5B17BA}" presName="space" presStyleCnt="0"/>
      <dgm:spPr/>
    </dgm:pt>
    <dgm:pt modelId="{0E8A5B81-CE2E-6847-A12B-5AED3265AA96}" type="pres">
      <dgm:prSet presAssocID="{834DAB2B-C829-8049-8E92-A70AC6B1650A}" presName="compositeA" presStyleCnt="0"/>
      <dgm:spPr/>
    </dgm:pt>
    <dgm:pt modelId="{B9CE2306-74DD-BA4B-897B-3C9B1FDB8D57}" type="pres">
      <dgm:prSet presAssocID="{834DAB2B-C829-8049-8E92-A70AC6B1650A}" presName="textA" presStyleLbl="revTx" presStyleIdx="6" presStyleCnt="8" custScaleX="267434" custScaleY="99765">
        <dgm:presLayoutVars>
          <dgm:bulletEnabled val="1"/>
        </dgm:presLayoutVars>
      </dgm:prSet>
      <dgm:spPr/>
      <dgm:t>
        <a:bodyPr/>
        <a:lstStyle/>
        <a:p>
          <a:endParaRPr lang="en-GB"/>
        </a:p>
      </dgm:t>
    </dgm:pt>
    <dgm:pt modelId="{4555E89E-8911-C943-8685-2DF0D8FD4D50}" type="pres">
      <dgm:prSet presAssocID="{834DAB2B-C829-8049-8E92-A70AC6B1650A}" presName="circleA" presStyleLbl="node1" presStyleIdx="6" presStyleCnt="8"/>
      <dgm:spPr>
        <a:solidFill>
          <a:schemeClr val="accent3"/>
        </a:solidFill>
      </dgm:spPr>
    </dgm:pt>
    <dgm:pt modelId="{16F2FEE0-66B8-474F-90D9-3CD22ED53744}" type="pres">
      <dgm:prSet presAssocID="{834DAB2B-C829-8049-8E92-A70AC6B1650A}" presName="spaceA" presStyleCnt="0"/>
      <dgm:spPr/>
    </dgm:pt>
    <dgm:pt modelId="{B3F7D826-815C-4B42-A110-5BED4BAC7D63}" type="pres">
      <dgm:prSet presAssocID="{89B5CC87-15CE-2B4E-A5B1-95AF423CD958}" presName="space" presStyleCnt="0"/>
      <dgm:spPr/>
    </dgm:pt>
    <dgm:pt modelId="{B7FE14B0-01C2-454E-847B-919862D50B35}" type="pres">
      <dgm:prSet presAssocID="{CC86DE93-62A0-FD44-8684-7F6245233E65}" presName="compositeB" presStyleCnt="0"/>
      <dgm:spPr/>
    </dgm:pt>
    <dgm:pt modelId="{AFE8E2FE-2252-AD48-841D-4E65E228BE44}" type="pres">
      <dgm:prSet presAssocID="{CC86DE93-62A0-FD44-8684-7F6245233E65}" presName="textB" presStyleLbl="revTx" presStyleIdx="7" presStyleCnt="8" custScaleX="251383">
        <dgm:presLayoutVars>
          <dgm:bulletEnabled val="1"/>
        </dgm:presLayoutVars>
      </dgm:prSet>
      <dgm:spPr/>
      <dgm:t>
        <a:bodyPr/>
        <a:lstStyle/>
        <a:p>
          <a:endParaRPr lang="en-GB"/>
        </a:p>
      </dgm:t>
    </dgm:pt>
    <dgm:pt modelId="{70734F58-4011-D740-9B8A-B60BD753BF41}" type="pres">
      <dgm:prSet presAssocID="{CC86DE93-62A0-FD44-8684-7F6245233E65}" presName="circleB" presStyleLbl="node1" presStyleIdx="7" presStyleCnt="8"/>
      <dgm:spPr>
        <a:solidFill>
          <a:srgbClr val="FF0000"/>
        </a:solidFill>
      </dgm:spPr>
    </dgm:pt>
    <dgm:pt modelId="{B9EB9890-3215-BF49-9256-C003981E4008}" type="pres">
      <dgm:prSet presAssocID="{CC86DE93-62A0-FD44-8684-7F6245233E65}" presName="spaceB" presStyleCnt="0"/>
      <dgm:spPr/>
    </dgm:pt>
  </dgm:ptLst>
  <dgm:cxnLst>
    <dgm:cxn modelId="{284A0321-AD44-438E-8017-8CD8BA08CEA4}" type="presOf" srcId="{CD8C91D3-87D2-1C47-818B-27EAB341EA1C}" destId="{71969C5C-82E2-C947-8E31-AD8B6D0913AB}" srcOrd="0" destOrd="0" presId="urn:microsoft.com/office/officeart/2005/8/layout/hProcess11"/>
    <dgm:cxn modelId="{4C420172-3106-4987-A34A-0DB1547F1952}" type="presOf" srcId="{834DAB2B-C829-8049-8E92-A70AC6B1650A}" destId="{B9CE2306-74DD-BA4B-897B-3C9B1FDB8D57}" srcOrd="0" destOrd="0" presId="urn:microsoft.com/office/officeart/2005/8/layout/hProcess11"/>
    <dgm:cxn modelId="{63A78C1D-EA17-7649-B0D0-5F30199782C9}" srcId="{0279810B-F503-284E-8296-895B09AB7810}" destId="{1BF8356A-CBC3-4449-81B5-74E5FF027C55}" srcOrd="2" destOrd="0" parTransId="{E60814C7-1B46-9644-804A-397AE1B5CCF4}" sibTransId="{650038E7-F5DF-B047-9ADD-FBA0D30DD594}"/>
    <dgm:cxn modelId="{9CDB8BAB-DBF5-42A2-A1E1-0DDAD522D65F}" type="presOf" srcId="{C15DE0C1-9DF6-9E41-A207-013A03DAD8D2}" destId="{F5169D43-1F71-3C4A-9AD7-319E03E8C84F}" srcOrd="0" destOrd="0" presId="urn:microsoft.com/office/officeart/2005/8/layout/hProcess11"/>
    <dgm:cxn modelId="{5E00DCEE-8DB2-2B4A-A645-E8D93B763612}" srcId="{0279810B-F503-284E-8296-895B09AB7810}" destId="{C15DE0C1-9DF6-9E41-A207-013A03DAD8D2}" srcOrd="1" destOrd="0" parTransId="{07AF73BE-12F4-5B4A-A366-2A50F1C22998}" sibTransId="{B4752AC2-F413-9C43-BA3B-B5B5EC2984B9}"/>
    <dgm:cxn modelId="{DB709A28-534B-8643-AD8C-487A5C7AB283}" srcId="{0279810B-F503-284E-8296-895B09AB7810}" destId="{42F803D5-E787-9F47-8039-0BCB72AE7188}" srcOrd="0" destOrd="0" parTransId="{1255C9B6-53C1-F34B-A187-FC4DECFD1D39}" sibTransId="{8A2F7F4C-22B2-0F4D-9094-2832043E74DF}"/>
    <dgm:cxn modelId="{0B0551A4-E980-44FA-901C-E06A23C0CC5D}" type="presOf" srcId="{CCE10979-EB44-5F44-B94B-667986AE2C08}" destId="{CDE73352-5627-C44E-88B0-EC6519E3E349}" srcOrd="0" destOrd="0" presId="urn:microsoft.com/office/officeart/2005/8/layout/hProcess11"/>
    <dgm:cxn modelId="{5A78E5EA-009D-4B9D-B91A-49B3BDD6013C}" type="presOf" srcId="{CC86DE93-62A0-FD44-8684-7F6245233E65}" destId="{AFE8E2FE-2252-AD48-841D-4E65E228BE44}" srcOrd="0" destOrd="0" presId="urn:microsoft.com/office/officeart/2005/8/layout/hProcess11"/>
    <dgm:cxn modelId="{AE6CA6AA-7397-B441-92F5-643745264DC3}" srcId="{0279810B-F503-284E-8296-895B09AB7810}" destId="{CCE10979-EB44-5F44-B94B-667986AE2C08}" srcOrd="5" destOrd="0" parTransId="{8FBBB99A-0C65-E247-A10E-9EBC5DF194A0}" sibTransId="{4E69877A-1E92-A247-AC84-44AD3A5B17BA}"/>
    <dgm:cxn modelId="{88E8D8D2-191F-4382-8168-B1F6258AA01F}" type="presOf" srcId="{03C2BC29-E746-4E4E-9FEF-20445CA7D237}" destId="{9AD3E596-590D-EF4A-9244-3C15D32C912B}" srcOrd="0" destOrd="0" presId="urn:microsoft.com/office/officeart/2005/8/layout/hProcess11"/>
    <dgm:cxn modelId="{D44070D8-FBE9-4218-AF50-45962A6F67C2}" type="presOf" srcId="{0279810B-F503-284E-8296-895B09AB7810}" destId="{F6F99A47-F9AF-E848-AE7A-D201377C8D81}" srcOrd="0" destOrd="0" presId="urn:microsoft.com/office/officeart/2005/8/layout/hProcess11"/>
    <dgm:cxn modelId="{29FBF5EB-5280-9D46-85EA-F232D1931B71}" srcId="{0279810B-F503-284E-8296-895B09AB7810}" destId="{CC86DE93-62A0-FD44-8684-7F6245233E65}" srcOrd="7" destOrd="0" parTransId="{DDDFC3B1-8C14-F244-B12D-296E365F14F9}" sibTransId="{1CB61552-9266-9E46-8ADF-85F4A03CE7CE}"/>
    <dgm:cxn modelId="{C61DBCD5-3F94-41BE-B128-A3CBBD6A4C20}" type="presOf" srcId="{42F803D5-E787-9F47-8039-0BCB72AE7188}" destId="{E84C029C-92C1-C649-8A4F-5A8755063921}" srcOrd="0" destOrd="0" presId="urn:microsoft.com/office/officeart/2005/8/layout/hProcess11"/>
    <dgm:cxn modelId="{779326AC-AD10-224D-96AA-E774790034BF}" srcId="{0279810B-F503-284E-8296-895B09AB7810}" destId="{834DAB2B-C829-8049-8E92-A70AC6B1650A}" srcOrd="6" destOrd="0" parTransId="{B181A37E-CF38-2F48-9F8F-C7F87FF7E731}" sibTransId="{89B5CC87-15CE-2B4E-A5B1-95AF423CD958}"/>
    <dgm:cxn modelId="{91EA2F92-0556-9442-A615-2A9C84650C35}" srcId="{0279810B-F503-284E-8296-895B09AB7810}" destId="{03C2BC29-E746-4E4E-9FEF-20445CA7D237}" srcOrd="4" destOrd="0" parTransId="{CC3E3954-A6F6-AA47-93A3-9B4762057E7C}" sibTransId="{E778874B-BF52-8E41-99B8-8122CB8B9075}"/>
    <dgm:cxn modelId="{B89957AA-7537-844F-8375-C02BAAB8C6D2}" srcId="{0279810B-F503-284E-8296-895B09AB7810}" destId="{CD8C91D3-87D2-1C47-818B-27EAB341EA1C}" srcOrd="3" destOrd="0" parTransId="{D4EB5C6B-C567-8147-A147-F1DC351177E6}" sibTransId="{7C501217-FE3E-8A43-989F-416989087A6F}"/>
    <dgm:cxn modelId="{56959ADE-A7C2-4919-9900-9999700D144F}" type="presOf" srcId="{1BF8356A-CBC3-4449-81B5-74E5FF027C55}" destId="{570415AE-BCE2-F949-983E-C0F07C554CAF}" srcOrd="0" destOrd="0" presId="urn:microsoft.com/office/officeart/2005/8/layout/hProcess11"/>
    <dgm:cxn modelId="{3D5AE5C8-F621-4E34-B21B-1A1C114652F7}" type="presParOf" srcId="{F6F99A47-F9AF-E848-AE7A-D201377C8D81}" destId="{DD630638-272F-F14F-ADA1-AD6B61D74AA4}" srcOrd="0" destOrd="0" presId="urn:microsoft.com/office/officeart/2005/8/layout/hProcess11"/>
    <dgm:cxn modelId="{FFB12C44-21AD-43DD-AA11-E93E5992AECE}" type="presParOf" srcId="{F6F99A47-F9AF-E848-AE7A-D201377C8D81}" destId="{8136E39E-7B44-7345-8F66-346479D512BF}" srcOrd="1" destOrd="0" presId="urn:microsoft.com/office/officeart/2005/8/layout/hProcess11"/>
    <dgm:cxn modelId="{34C76ACF-0F59-48C8-9075-430FB663A08B}" type="presParOf" srcId="{8136E39E-7B44-7345-8F66-346479D512BF}" destId="{42578D51-9CC4-7B40-9D8F-1C0AB90AD43C}" srcOrd="0" destOrd="0" presId="urn:microsoft.com/office/officeart/2005/8/layout/hProcess11"/>
    <dgm:cxn modelId="{324DECE8-7792-4F49-860D-3667DB3913B4}" type="presParOf" srcId="{42578D51-9CC4-7B40-9D8F-1C0AB90AD43C}" destId="{E84C029C-92C1-C649-8A4F-5A8755063921}" srcOrd="0" destOrd="0" presId="urn:microsoft.com/office/officeart/2005/8/layout/hProcess11"/>
    <dgm:cxn modelId="{DF556B66-59BC-4B9B-8028-948568C912F5}" type="presParOf" srcId="{42578D51-9CC4-7B40-9D8F-1C0AB90AD43C}" destId="{6D0C0818-1337-3F44-BBF5-55ECB95B11EA}" srcOrd="1" destOrd="0" presId="urn:microsoft.com/office/officeart/2005/8/layout/hProcess11"/>
    <dgm:cxn modelId="{5768775A-E0E5-4E81-BD74-E9723B0E2EA1}" type="presParOf" srcId="{42578D51-9CC4-7B40-9D8F-1C0AB90AD43C}" destId="{2F2925F4-EF64-6C42-87BE-F392F1E05402}" srcOrd="2" destOrd="0" presId="urn:microsoft.com/office/officeart/2005/8/layout/hProcess11"/>
    <dgm:cxn modelId="{D4CD6D54-B33A-41D5-AA47-6EBD628A52A5}" type="presParOf" srcId="{8136E39E-7B44-7345-8F66-346479D512BF}" destId="{141396A6-51EE-D740-BD72-1AB80B241FAE}" srcOrd="1" destOrd="0" presId="urn:microsoft.com/office/officeart/2005/8/layout/hProcess11"/>
    <dgm:cxn modelId="{CBAEEB4F-B9DE-42A1-983B-44D3A1B18D5F}" type="presParOf" srcId="{8136E39E-7B44-7345-8F66-346479D512BF}" destId="{BC4B13E8-2041-BA47-96A2-8F3257A23DF0}" srcOrd="2" destOrd="0" presId="urn:microsoft.com/office/officeart/2005/8/layout/hProcess11"/>
    <dgm:cxn modelId="{671E34CF-EF27-47CC-BFC4-9C9114AA2C6B}" type="presParOf" srcId="{BC4B13E8-2041-BA47-96A2-8F3257A23DF0}" destId="{F5169D43-1F71-3C4A-9AD7-319E03E8C84F}" srcOrd="0" destOrd="0" presId="urn:microsoft.com/office/officeart/2005/8/layout/hProcess11"/>
    <dgm:cxn modelId="{A44F023C-96B2-4736-8A38-01FA22D9FFE7}" type="presParOf" srcId="{BC4B13E8-2041-BA47-96A2-8F3257A23DF0}" destId="{539DFB55-0A74-EA4F-91A9-A5BD1C8B5F35}" srcOrd="1" destOrd="0" presId="urn:microsoft.com/office/officeart/2005/8/layout/hProcess11"/>
    <dgm:cxn modelId="{F19EB26B-0524-4B49-8DB0-09DE92B4284E}" type="presParOf" srcId="{BC4B13E8-2041-BA47-96A2-8F3257A23DF0}" destId="{B9E9E37B-CBF9-5947-AE67-9819313B912F}" srcOrd="2" destOrd="0" presId="urn:microsoft.com/office/officeart/2005/8/layout/hProcess11"/>
    <dgm:cxn modelId="{EA31A10D-911D-4D9D-931E-DD918A00D744}" type="presParOf" srcId="{8136E39E-7B44-7345-8F66-346479D512BF}" destId="{B1CA970D-FA0B-9046-AC74-75C92331DD10}" srcOrd="3" destOrd="0" presId="urn:microsoft.com/office/officeart/2005/8/layout/hProcess11"/>
    <dgm:cxn modelId="{EE7A2A71-270F-4130-869F-6025CA33BB3B}" type="presParOf" srcId="{8136E39E-7B44-7345-8F66-346479D512BF}" destId="{175CD76C-92F2-1348-B28C-A00502487328}" srcOrd="4" destOrd="0" presId="urn:microsoft.com/office/officeart/2005/8/layout/hProcess11"/>
    <dgm:cxn modelId="{39600B1F-EB6C-45A0-B903-6E44CC1F6583}" type="presParOf" srcId="{175CD76C-92F2-1348-B28C-A00502487328}" destId="{570415AE-BCE2-F949-983E-C0F07C554CAF}" srcOrd="0" destOrd="0" presId="urn:microsoft.com/office/officeart/2005/8/layout/hProcess11"/>
    <dgm:cxn modelId="{47B8160E-B833-4A99-9B04-69CF800F0118}" type="presParOf" srcId="{175CD76C-92F2-1348-B28C-A00502487328}" destId="{4D90368C-E079-0449-92F9-781A10EF8CC3}" srcOrd="1" destOrd="0" presId="urn:microsoft.com/office/officeart/2005/8/layout/hProcess11"/>
    <dgm:cxn modelId="{C680AE12-701F-491F-AF91-21FE57DB5327}" type="presParOf" srcId="{175CD76C-92F2-1348-B28C-A00502487328}" destId="{C019E890-C756-5E44-80A7-54C2DDFCF8B2}" srcOrd="2" destOrd="0" presId="urn:microsoft.com/office/officeart/2005/8/layout/hProcess11"/>
    <dgm:cxn modelId="{1DBC1B00-E10D-45F2-8D8F-B71A0625CF5F}" type="presParOf" srcId="{8136E39E-7B44-7345-8F66-346479D512BF}" destId="{BA82B45A-F15B-5B44-9F9A-E87ABBD814E3}" srcOrd="5" destOrd="0" presId="urn:microsoft.com/office/officeart/2005/8/layout/hProcess11"/>
    <dgm:cxn modelId="{D2E1585D-68E3-40D2-9D31-9DE35072A2D7}" type="presParOf" srcId="{8136E39E-7B44-7345-8F66-346479D512BF}" destId="{F7B50708-30D4-604B-B72C-C937907F2C3C}" srcOrd="6" destOrd="0" presId="urn:microsoft.com/office/officeart/2005/8/layout/hProcess11"/>
    <dgm:cxn modelId="{2EC02CB0-D50F-44FD-B9C1-692DCB993851}" type="presParOf" srcId="{F7B50708-30D4-604B-B72C-C937907F2C3C}" destId="{71969C5C-82E2-C947-8E31-AD8B6D0913AB}" srcOrd="0" destOrd="0" presId="urn:microsoft.com/office/officeart/2005/8/layout/hProcess11"/>
    <dgm:cxn modelId="{42BCCAAC-2976-4C33-ADE6-64D11AC62C4F}" type="presParOf" srcId="{F7B50708-30D4-604B-B72C-C937907F2C3C}" destId="{ECB68B30-81A0-CB45-9BC3-AFC879989031}" srcOrd="1" destOrd="0" presId="urn:microsoft.com/office/officeart/2005/8/layout/hProcess11"/>
    <dgm:cxn modelId="{02180E33-A2C2-4D1C-A065-0CA757D3C650}" type="presParOf" srcId="{F7B50708-30D4-604B-B72C-C937907F2C3C}" destId="{289A42F0-2141-5948-9644-9B357867ACF1}" srcOrd="2" destOrd="0" presId="urn:microsoft.com/office/officeart/2005/8/layout/hProcess11"/>
    <dgm:cxn modelId="{A5AA2588-C4DD-43E1-9E4B-B8DE9307AF31}" type="presParOf" srcId="{8136E39E-7B44-7345-8F66-346479D512BF}" destId="{FA20A4A7-0057-C94C-82AD-A827D11D4A12}" srcOrd="7" destOrd="0" presId="urn:microsoft.com/office/officeart/2005/8/layout/hProcess11"/>
    <dgm:cxn modelId="{B1454A69-1528-41E5-92B4-45A88F712B71}" type="presParOf" srcId="{8136E39E-7B44-7345-8F66-346479D512BF}" destId="{66C9C4F2-659E-6047-8F75-2C7996E9EB95}" srcOrd="8" destOrd="0" presId="urn:microsoft.com/office/officeart/2005/8/layout/hProcess11"/>
    <dgm:cxn modelId="{4F39841F-9F91-4F26-8340-8D5B918B4D34}" type="presParOf" srcId="{66C9C4F2-659E-6047-8F75-2C7996E9EB95}" destId="{9AD3E596-590D-EF4A-9244-3C15D32C912B}" srcOrd="0" destOrd="0" presId="urn:microsoft.com/office/officeart/2005/8/layout/hProcess11"/>
    <dgm:cxn modelId="{DBB03897-7C06-441F-9250-A61075EF001D}" type="presParOf" srcId="{66C9C4F2-659E-6047-8F75-2C7996E9EB95}" destId="{6363F062-5FD6-074F-90BB-6939EA4AB2D7}" srcOrd="1" destOrd="0" presId="urn:microsoft.com/office/officeart/2005/8/layout/hProcess11"/>
    <dgm:cxn modelId="{2A1BA96B-67C6-4156-9BD4-7E49B327A2E7}" type="presParOf" srcId="{66C9C4F2-659E-6047-8F75-2C7996E9EB95}" destId="{E4A3C882-B73E-D04D-9E1E-A059DE52234C}" srcOrd="2" destOrd="0" presId="urn:microsoft.com/office/officeart/2005/8/layout/hProcess11"/>
    <dgm:cxn modelId="{61517264-15D6-444F-BA61-18FD19AC177B}" type="presParOf" srcId="{8136E39E-7B44-7345-8F66-346479D512BF}" destId="{E40EB061-763E-0549-8244-79FC3F9F5D0E}" srcOrd="9" destOrd="0" presId="urn:microsoft.com/office/officeart/2005/8/layout/hProcess11"/>
    <dgm:cxn modelId="{7F1D27AD-B4AB-4B9D-8AE9-BA246B76DC4E}" type="presParOf" srcId="{8136E39E-7B44-7345-8F66-346479D512BF}" destId="{E513E231-3311-A34A-A7B4-43B3C5D8A9C6}" srcOrd="10" destOrd="0" presId="urn:microsoft.com/office/officeart/2005/8/layout/hProcess11"/>
    <dgm:cxn modelId="{E35EF9A5-8EE2-46AB-AADE-6F31278CCF2D}" type="presParOf" srcId="{E513E231-3311-A34A-A7B4-43B3C5D8A9C6}" destId="{CDE73352-5627-C44E-88B0-EC6519E3E349}" srcOrd="0" destOrd="0" presId="urn:microsoft.com/office/officeart/2005/8/layout/hProcess11"/>
    <dgm:cxn modelId="{D26F1775-1F23-48C7-9A7A-8A18DEA8F2BB}" type="presParOf" srcId="{E513E231-3311-A34A-A7B4-43B3C5D8A9C6}" destId="{AFAC07A4-79CA-8141-AAB9-1E0982B7A7A4}" srcOrd="1" destOrd="0" presId="urn:microsoft.com/office/officeart/2005/8/layout/hProcess11"/>
    <dgm:cxn modelId="{B6426BB4-C41C-4AE2-8B3E-BAD3D8FD1BF2}" type="presParOf" srcId="{E513E231-3311-A34A-A7B4-43B3C5D8A9C6}" destId="{50A5F4FA-3354-D941-A99A-3B35D529724B}" srcOrd="2" destOrd="0" presId="urn:microsoft.com/office/officeart/2005/8/layout/hProcess11"/>
    <dgm:cxn modelId="{28753C89-E48E-4CE8-A455-6E483F7C8B98}" type="presParOf" srcId="{8136E39E-7B44-7345-8F66-346479D512BF}" destId="{090DF4CD-7B06-5042-B320-FFD88543D351}" srcOrd="11" destOrd="0" presId="urn:microsoft.com/office/officeart/2005/8/layout/hProcess11"/>
    <dgm:cxn modelId="{B7E98851-A9C9-4CA1-BB54-FE55EE440149}" type="presParOf" srcId="{8136E39E-7B44-7345-8F66-346479D512BF}" destId="{0E8A5B81-CE2E-6847-A12B-5AED3265AA96}" srcOrd="12" destOrd="0" presId="urn:microsoft.com/office/officeart/2005/8/layout/hProcess11"/>
    <dgm:cxn modelId="{CE13A228-46D0-422D-BD40-7085E4E45B8F}" type="presParOf" srcId="{0E8A5B81-CE2E-6847-A12B-5AED3265AA96}" destId="{B9CE2306-74DD-BA4B-897B-3C9B1FDB8D57}" srcOrd="0" destOrd="0" presId="urn:microsoft.com/office/officeart/2005/8/layout/hProcess11"/>
    <dgm:cxn modelId="{57CE6DFB-572D-4BCF-978F-D5A53E378D65}" type="presParOf" srcId="{0E8A5B81-CE2E-6847-A12B-5AED3265AA96}" destId="{4555E89E-8911-C943-8685-2DF0D8FD4D50}" srcOrd="1" destOrd="0" presId="urn:microsoft.com/office/officeart/2005/8/layout/hProcess11"/>
    <dgm:cxn modelId="{4A22C49C-7D15-4D2F-8B65-D0B4221F50AE}" type="presParOf" srcId="{0E8A5B81-CE2E-6847-A12B-5AED3265AA96}" destId="{16F2FEE0-66B8-474F-90D9-3CD22ED53744}" srcOrd="2" destOrd="0" presId="urn:microsoft.com/office/officeart/2005/8/layout/hProcess11"/>
    <dgm:cxn modelId="{2FFF0738-C8A3-4FD1-8A5B-3DB99AC16663}" type="presParOf" srcId="{8136E39E-7B44-7345-8F66-346479D512BF}" destId="{B3F7D826-815C-4B42-A110-5BED4BAC7D63}" srcOrd="13" destOrd="0" presId="urn:microsoft.com/office/officeart/2005/8/layout/hProcess11"/>
    <dgm:cxn modelId="{64069FD3-4243-4BF9-9CDC-6284C09C21A0}" type="presParOf" srcId="{8136E39E-7B44-7345-8F66-346479D512BF}" destId="{B7FE14B0-01C2-454E-847B-919862D50B35}" srcOrd="14" destOrd="0" presId="urn:microsoft.com/office/officeart/2005/8/layout/hProcess11"/>
    <dgm:cxn modelId="{615F1192-A50D-4F00-BFA7-A56A63A824CD}" type="presParOf" srcId="{B7FE14B0-01C2-454E-847B-919862D50B35}" destId="{AFE8E2FE-2252-AD48-841D-4E65E228BE44}" srcOrd="0" destOrd="0" presId="urn:microsoft.com/office/officeart/2005/8/layout/hProcess11"/>
    <dgm:cxn modelId="{BD94FB59-B761-42E8-B316-296138D376EE}" type="presParOf" srcId="{B7FE14B0-01C2-454E-847B-919862D50B35}" destId="{70734F58-4011-D740-9B8A-B60BD753BF41}" srcOrd="1" destOrd="0" presId="urn:microsoft.com/office/officeart/2005/8/layout/hProcess11"/>
    <dgm:cxn modelId="{A7DB8BDD-0B50-4F05-88D5-FC14D5712A38}" type="presParOf" srcId="{B7FE14B0-01C2-454E-847B-919862D50B35}" destId="{B9EB9890-3215-BF49-9256-C003981E4008}" srcOrd="2" destOrd="0" presId="urn:microsoft.com/office/officeart/2005/8/layout/hProcess11"/>
  </dgm:cxnLst>
  <dgm:bg/>
  <dgm:whole/>
  <dgm:extLst>
    <a:ext uri="http://schemas.microsoft.com/office/drawing/2008/diagram">
      <dsp:dataModelExt xmlns:dsp="http://schemas.microsoft.com/office/drawing/2008/diagram" relId="rId16"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FFDB48E0-C6E7-404F-B0F7-3D38C2B25D9C}" type="doc">
      <dgm:prSet loTypeId="urn:microsoft.com/office/officeart/2005/8/layout/default" loCatId="" qsTypeId="urn:microsoft.com/office/officeart/2005/8/quickstyle/simple4" qsCatId="simple" csTypeId="urn:microsoft.com/office/officeart/2005/8/colors/colorful3" csCatId="colorful" phldr="1"/>
      <dgm:spPr/>
      <dgm:t>
        <a:bodyPr/>
        <a:lstStyle/>
        <a:p>
          <a:endParaRPr lang="en-US"/>
        </a:p>
      </dgm:t>
    </dgm:pt>
    <dgm:pt modelId="{12CB6520-BE41-C147-9556-A556A2820DAC}">
      <dgm:prSet phldrT="[Text]" custT="1"/>
      <dgm:spPr/>
      <dgm:t>
        <a:bodyPr/>
        <a:lstStyle/>
        <a:p>
          <a:r>
            <a:rPr lang="en-US" sz="2300"/>
            <a:t>Cultural </a:t>
          </a:r>
          <a:br>
            <a:rPr lang="en-US" sz="2300"/>
          </a:br>
          <a:r>
            <a:rPr lang="en-US" sz="1600"/>
            <a:t>cultural</a:t>
          </a:r>
          <a:br>
            <a:rPr lang="en-US" sz="1600"/>
          </a:br>
          <a:r>
            <a:rPr lang="en-US" sz="1600"/>
            <a:t>subcultural</a:t>
          </a:r>
          <a:br>
            <a:rPr lang="en-US" sz="1600"/>
          </a:br>
          <a:r>
            <a:rPr lang="en-US" sz="1600"/>
            <a:t>social class</a:t>
          </a:r>
        </a:p>
      </dgm:t>
    </dgm:pt>
    <dgm:pt modelId="{4E1DED06-943B-074F-A1FF-C9FA2A651562}" type="parTrans" cxnId="{C778929E-77B7-5A43-B6EF-0A127655450C}">
      <dgm:prSet/>
      <dgm:spPr/>
      <dgm:t>
        <a:bodyPr/>
        <a:lstStyle/>
        <a:p>
          <a:endParaRPr lang="en-US"/>
        </a:p>
      </dgm:t>
    </dgm:pt>
    <dgm:pt modelId="{BA2D172D-B90C-3444-9428-1BFCEB23D070}" type="sibTrans" cxnId="{C778929E-77B7-5A43-B6EF-0A127655450C}">
      <dgm:prSet/>
      <dgm:spPr/>
      <dgm:t>
        <a:bodyPr/>
        <a:lstStyle/>
        <a:p>
          <a:endParaRPr lang="en-US"/>
        </a:p>
      </dgm:t>
    </dgm:pt>
    <dgm:pt modelId="{4909BF82-5358-1E49-9D44-4A14C470E2A1}">
      <dgm:prSet phldrT="[Text]" custT="1"/>
      <dgm:spPr/>
      <dgm:t>
        <a:bodyPr/>
        <a:lstStyle/>
        <a:p>
          <a:r>
            <a:rPr lang="en-US" sz="2300"/>
            <a:t>Social</a:t>
          </a:r>
          <a:br>
            <a:rPr lang="en-US" sz="2300"/>
          </a:br>
          <a:r>
            <a:rPr lang="en-US" sz="1600"/>
            <a:t>refernce groups</a:t>
          </a:r>
        </a:p>
        <a:p>
          <a:r>
            <a:rPr lang="en-US" sz="1600"/>
            <a:t>family</a:t>
          </a:r>
        </a:p>
        <a:p>
          <a:r>
            <a:rPr lang="en-US" sz="1600"/>
            <a:t>roles and status </a:t>
          </a:r>
        </a:p>
      </dgm:t>
    </dgm:pt>
    <dgm:pt modelId="{133ACC11-0F5A-594B-9A92-B43E88F158F2}" type="parTrans" cxnId="{D21FEB46-7F45-C64E-82DE-FD39A56809AB}">
      <dgm:prSet/>
      <dgm:spPr/>
      <dgm:t>
        <a:bodyPr/>
        <a:lstStyle/>
        <a:p>
          <a:endParaRPr lang="en-US"/>
        </a:p>
      </dgm:t>
    </dgm:pt>
    <dgm:pt modelId="{5A8293DC-AFAC-5E46-B076-6439BCF1F463}" type="sibTrans" cxnId="{D21FEB46-7F45-C64E-82DE-FD39A56809AB}">
      <dgm:prSet/>
      <dgm:spPr/>
      <dgm:t>
        <a:bodyPr/>
        <a:lstStyle/>
        <a:p>
          <a:endParaRPr lang="en-US"/>
        </a:p>
      </dgm:t>
    </dgm:pt>
    <dgm:pt modelId="{BFC92B90-1590-EE4B-8F0B-D4F3312AC0A1}">
      <dgm:prSet phldrT="[Text]" custT="1"/>
      <dgm:spPr/>
      <dgm:t>
        <a:bodyPr/>
        <a:lstStyle/>
        <a:p>
          <a:r>
            <a:rPr lang="en-US" sz="2300"/>
            <a:t>Personal</a:t>
          </a:r>
          <a:br>
            <a:rPr lang="en-US" sz="2300"/>
          </a:br>
          <a:r>
            <a:rPr lang="en-US" sz="1600"/>
            <a:t>age and gender </a:t>
          </a:r>
        </a:p>
        <a:p>
          <a:r>
            <a:rPr lang="en-US" sz="1600"/>
            <a:t>occupation</a:t>
          </a:r>
        </a:p>
        <a:p>
          <a:r>
            <a:rPr lang="en-US" sz="1600"/>
            <a:t>lifestyle</a:t>
          </a:r>
        </a:p>
        <a:p>
          <a:endParaRPr lang="en-US" sz="2300"/>
        </a:p>
      </dgm:t>
    </dgm:pt>
    <dgm:pt modelId="{81B585A7-BBF2-3D47-9F25-BAF1A059CE40}" type="parTrans" cxnId="{DFE430FD-1A34-ED4E-94EB-EF7D07EC7D3E}">
      <dgm:prSet/>
      <dgm:spPr/>
      <dgm:t>
        <a:bodyPr/>
        <a:lstStyle/>
        <a:p>
          <a:endParaRPr lang="en-US"/>
        </a:p>
      </dgm:t>
    </dgm:pt>
    <dgm:pt modelId="{97320884-C2BD-844E-AA44-D6E5C608A897}" type="sibTrans" cxnId="{DFE430FD-1A34-ED4E-94EB-EF7D07EC7D3E}">
      <dgm:prSet/>
      <dgm:spPr/>
      <dgm:t>
        <a:bodyPr/>
        <a:lstStyle/>
        <a:p>
          <a:endParaRPr lang="en-US"/>
        </a:p>
      </dgm:t>
    </dgm:pt>
    <dgm:pt modelId="{A535B70B-F5D2-9D45-BF18-46E341CEFA3C}">
      <dgm:prSet phldrT="[Text]" custT="1"/>
      <dgm:spPr/>
      <dgm:t>
        <a:bodyPr/>
        <a:lstStyle/>
        <a:p>
          <a:r>
            <a:rPr lang="en-US" sz="2300"/>
            <a:t>Psychological</a:t>
          </a:r>
          <a:br>
            <a:rPr lang="en-US" sz="2300"/>
          </a:br>
          <a:r>
            <a:rPr lang="en-US" sz="1600"/>
            <a:t>motivation</a:t>
          </a:r>
        </a:p>
        <a:p>
          <a:r>
            <a:rPr lang="en-US" sz="1600"/>
            <a:t>perception</a:t>
          </a:r>
        </a:p>
        <a:p>
          <a:r>
            <a:rPr lang="en-US" sz="1600"/>
            <a:t>beliefs and attitudes</a:t>
          </a:r>
        </a:p>
      </dgm:t>
    </dgm:pt>
    <dgm:pt modelId="{6923CFF2-343B-0D4B-A978-8B98493D8B58}" type="parTrans" cxnId="{D643C5D7-AF4A-484E-B647-AD169473C801}">
      <dgm:prSet/>
      <dgm:spPr/>
      <dgm:t>
        <a:bodyPr/>
        <a:lstStyle/>
        <a:p>
          <a:endParaRPr lang="en-US"/>
        </a:p>
      </dgm:t>
    </dgm:pt>
    <dgm:pt modelId="{56A772DE-02E1-CE47-B68E-A7AF2E14A968}" type="sibTrans" cxnId="{D643C5D7-AF4A-484E-B647-AD169473C801}">
      <dgm:prSet/>
      <dgm:spPr/>
      <dgm:t>
        <a:bodyPr/>
        <a:lstStyle/>
        <a:p>
          <a:endParaRPr lang="en-US"/>
        </a:p>
      </dgm:t>
    </dgm:pt>
    <dgm:pt modelId="{4D270181-654E-CD44-B7D5-9F1536D64270}">
      <dgm:prSet phldrT="[Text]"/>
      <dgm:spPr/>
      <dgm:t>
        <a:bodyPr/>
        <a:lstStyle/>
        <a:p>
          <a:r>
            <a:rPr lang="en-US"/>
            <a:t>Buyer </a:t>
          </a:r>
        </a:p>
      </dgm:t>
    </dgm:pt>
    <dgm:pt modelId="{A159CB3A-85F7-3D41-A317-B1F29BF74C49}" type="parTrans" cxnId="{6B262133-ADF9-8043-BD14-54728BAE7DE9}">
      <dgm:prSet/>
      <dgm:spPr/>
      <dgm:t>
        <a:bodyPr/>
        <a:lstStyle/>
        <a:p>
          <a:endParaRPr lang="en-US"/>
        </a:p>
      </dgm:t>
    </dgm:pt>
    <dgm:pt modelId="{B37DC80D-E4C6-3D4A-97F7-FDE00469952C}" type="sibTrans" cxnId="{6B262133-ADF9-8043-BD14-54728BAE7DE9}">
      <dgm:prSet/>
      <dgm:spPr/>
      <dgm:t>
        <a:bodyPr/>
        <a:lstStyle/>
        <a:p>
          <a:endParaRPr lang="en-US"/>
        </a:p>
      </dgm:t>
    </dgm:pt>
    <dgm:pt modelId="{8F788699-F998-2848-93E0-80DF116F5A1D}" type="pres">
      <dgm:prSet presAssocID="{FFDB48E0-C6E7-404F-B0F7-3D38C2B25D9C}" presName="diagram" presStyleCnt="0">
        <dgm:presLayoutVars>
          <dgm:dir/>
          <dgm:resizeHandles val="exact"/>
        </dgm:presLayoutVars>
      </dgm:prSet>
      <dgm:spPr/>
      <dgm:t>
        <a:bodyPr/>
        <a:lstStyle/>
        <a:p>
          <a:endParaRPr lang="en-US"/>
        </a:p>
      </dgm:t>
    </dgm:pt>
    <dgm:pt modelId="{244212E4-AC0D-F644-8F3B-740756D61173}" type="pres">
      <dgm:prSet presAssocID="{12CB6520-BE41-C147-9556-A556A2820DAC}" presName="node" presStyleLbl="node1" presStyleIdx="0" presStyleCnt="5" custScaleX="107944" custScaleY="172650" custLinFactNeighborX="-31886" custLinFactNeighborY="2656">
        <dgm:presLayoutVars>
          <dgm:bulletEnabled val="1"/>
        </dgm:presLayoutVars>
      </dgm:prSet>
      <dgm:spPr/>
      <dgm:t>
        <a:bodyPr/>
        <a:lstStyle/>
        <a:p>
          <a:endParaRPr lang="en-US"/>
        </a:p>
      </dgm:t>
    </dgm:pt>
    <dgm:pt modelId="{93E79B71-4A23-9448-BE87-2DA5808D9507}" type="pres">
      <dgm:prSet presAssocID="{BA2D172D-B90C-3444-9428-1BFCEB23D070}" presName="sibTrans" presStyleCnt="0"/>
      <dgm:spPr/>
      <dgm:t>
        <a:bodyPr/>
        <a:lstStyle/>
        <a:p>
          <a:endParaRPr lang="en-US"/>
        </a:p>
      </dgm:t>
    </dgm:pt>
    <dgm:pt modelId="{E1B6A48E-A1FF-E84B-A54E-14AEB4527100}" type="pres">
      <dgm:prSet presAssocID="{4909BF82-5358-1E49-9D44-4A14C470E2A1}" presName="node" presStyleLbl="node1" presStyleIdx="1" presStyleCnt="5" custScaleX="104522" custScaleY="184848" custLinFactNeighborX="-29295" custLinFactNeighborY="2959">
        <dgm:presLayoutVars>
          <dgm:bulletEnabled val="1"/>
        </dgm:presLayoutVars>
      </dgm:prSet>
      <dgm:spPr/>
      <dgm:t>
        <a:bodyPr/>
        <a:lstStyle/>
        <a:p>
          <a:endParaRPr lang="en-US"/>
        </a:p>
      </dgm:t>
    </dgm:pt>
    <dgm:pt modelId="{A913B136-5EEA-F745-BC64-8683CD4AFF7D}" type="pres">
      <dgm:prSet presAssocID="{5A8293DC-AFAC-5E46-B076-6439BCF1F463}" presName="sibTrans" presStyleCnt="0"/>
      <dgm:spPr/>
      <dgm:t>
        <a:bodyPr/>
        <a:lstStyle/>
        <a:p>
          <a:endParaRPr lang="en-US"/>
        </a:p>
      </dgm:t>
    </dgm:pt>
    <dgm:pt modelId="{E8AA65C6-CBD1-2A4E-99BE-CFDF7013BB6F}" type="pres">
      <dgm:prSet presAssocID="{BFC92B90-1590-EE4B-8F0B-D4F3312AC0A1}" presName="node" presStyleLbl="node1" presStyleIdx="2" presStyleCnt="5" custScaleX="118472" custScaleY="178726">
        <dgm:presLayoutVars>
          <dgm:bulletEnabled val="1"/>
        </dgm:presLayoutVars>
      </dgm:prSet>
      <dgm:spPr/>
      <dgm:t>
        <a:bodyPr/>
        <a:lstStyle/>
        <a:p>
          <a:endParaRPr lang="en-US"/>
        </a:p>
      </dgm:t>
    </dgm:pt>
    <dgm:pt modelId="{8D90FC88-660E-2A41-9294-6AB6B0BC73DA}" type="pres">
      <dgm:prSet presAssocID="{97320884-C2BD-844E-AA44-D6E5C608A897}" presName="sibTrans" presStyleCnt="0"/>
      <dgm:spPr/>
      <dgm:t>
        <a:bodyPr/>
        <a:lstStyle/>
        <a:p>
          <a:endParaRPr lang="en-US"/>
        </a:p>
      </dgm:t>
    </dgm:pt>
    <dgm:pt modelId="{B2774646-9ECA-714E-B8BE-4A111D16D844}" type="pres">
      <dgm:prSet presAssocID="{A535B70B-F5D2-9D45-BF18-46E341CEFA3C}" presName="node" presStyleLbl="node1" presStyleIdx="3" presStyleCnt="5" custScaleX="110471" custScaleY="179412" custLinFactNeighborX="2877" custLinFactNeighborY="173">
        <dgm:presLayoutVars>
          <dgm:bulletEnabled val="1"/>
        </dgm:presLayoutVars>
      </dgm:prSet>
      <dgm:spPr/>
      <dgm:t>
        <a:bodyPr/>
        <a:lstStyle/>
        <a:p>
          <a:endParaRPr lang="en-US"/>
        </a:p>
      </dgm:t>
    </dgm:pt>
    <dgm:pt modelId="{75D9E14B-C40D-B64A-B813-42B384DEDC0B}" type="pres">
      <dgm:prSet presAssocID="{56A772DE-02E1-CE47-B68E-A7AF2E14A968}" presName="sibTrans" presStyleCnt="0"/>
      <dgm:spPr/>
      <dgm:t>
        <a:bodyPr/>
        <a:lstStyle/>
        <a:p>
          <a:endParaRPr lang="en-US"/>
        </a:p>
      </dgm:t>
    </dgm:pt>
    <dgm:pt modelId="{D289E504-A5F2-F643-836C-DE442038B6C0}" type="pres">
      <dgm:prSet presAssocID="{4D270181-654E-CD44-B7D5-9F1536D64270}" presName="node" presStyleLbl="node1" presStyleIdx="4" presStyleCnt="5" custScaleX="58275" custScaleY="49306" custLinFactY="-11578" custLinFactNeighborX="-2375" custLinFactNeighborY="-100000">
        <dgm:presLayoutVars>
          <dgm:bulletEnabled val="1"/>
        </dgm:presLayoutVars>
      </dgm:prSet>
      <dgm:spPr/>
      <dgm:t>
        <a:bodyPr/>
        <a:lstStyle/>
        <a:p>
          <a:endParaRPr lang="en-US"/>
        </a:p>
      </dgm:t>
    </dgm:pt>
  </dgm:ptLst>
  <dgm:cxnLst>
    <dgm:cxn modelId="{142987B4-D933-42D5-801A-61B576C97DCE}" type="presOf" srcId="{4909BF82-5358-1E49-9D44-4A14C470E2A1}" destId="{E1B6A48E-A1FF-E84B-A54E-14AEB4527100}" srcOrd="0" destOrd="0" presId="urn:microsoft.com/office/officeart/2005/8/layout/default"/>
    <dgm:cxn modelId="{E4B6E64C-5D6B-44F1-98EE-54DF41F2F133}" type="presOf" srcId="{A535B70B-F5D2-9D45-BF18-46E341CEFA3C}" destId="{B2774646-9ECA-714E-B8BE-4A111D16D844}" srcOrd="0" destOrd="0" presId="urn:microsoft.com/office/officeart/2005/8/layout/default"/>
    <dgm:cxn modelId="{9D6982FE-0E78-4394-9A45-81841D31BE68}" type="presOf" srcId="{4D270181-654E-CD44-B7D5-9F1536D64270}" destId="{D289E504-A5F2-F643-836C-DE442038B6C0}" srcOrd="0" destOrd="0" presId="urn:microsoft.com/office/officeart/2005/8/layout/default"/>
    <dgm:cxn modelId="{D21FEB46-7F45-C64E-82DE-FD39A56809AB}" srcId="{FFDB48E0-C6E7-404F-B0F7-3D38C2B25D9C}" destId="{4909BF82-5358-1E49-9D44-4A14C470E2A1}" srcOrd="1" destOrd="0" parTransId="{133ACC11-0F5A-594B-9A92-B43E88F158F2}" sibTransId="{5A8293DC-AFAC-5E46-B076-6439BCF1F463}"/>
    <dgm:cxn modelId="{5E8CD9D8-77C2-4343-850B-6D0B0545F127}" type="presOf" srcId="{FFDB48E0-C6E7-404F-B0F7-3D38C2B25D9C}" destId="{8F788699-F998-2848-93E0-80DF116F5A1D}" srcOrd="0" destOrd="0" presId="urn:microsoft.com/office/officeart/2005/8/layout/default"/>
    <dgm:cxn modelId="{6B262133-ADF9-8043-BD14-54728BAE7DE9}" srcId="{FFDB48E0-C6E7-404F-B0F7-3D38C2B25D9C}" destId="{4D270181-654E-CD44-B7D5-9F1536D64270}" srcOrd="4" destOrd="0" parTransId="{A159CB3A-85F7-3D41-A317-B1F29BF74C49}" sibTransId="{B37DC80D-E4C6-3D4A-97F7-FDE00469952C}"/>
    <dgm:cxn modelId="{D643C5D7-AF4A-484E-B647-AD169473C801}" srcId="{FFDB48E0-C6E7-404F-B0F7-3D38C2B25D9C}" destId="{A535B70B-F5D2-9D45-BF18-46E341CEFA3C}" srcOrd="3" destOrd="0" parTransId="{6923CFF2-343B-0D4B-A978-8B98493D8B58}" sibTransId="{56A772DE-02E1-CE47-B68E-A7AF2E14A968}"/>
    <dgm:cxn modelId="{DFE430FD-1A34-ED4E-94EB-EF7D07EC7D3E}" srcId="{FFDB48E0-C6E7-404F-B0F7-3D38C2B25D9C}" destId="{BFC92B90-1590-EE4B-8F0B-D4F3312AC0A1}" srcOrd="2" destOrd="0" parTransId="{81B585A7-BBF2-3D47-9F25-BAF1A059CE40}" sibTransId="{97320884-C2BD-844E-AA44-D6E5C608A897}"/>
    <dgm:cxn modelId="{8C68C530-BC43-47A7-A8F3-01810F8A0B4B}" type="presOf" srcId="{12CB6520-BE41-C147-9556-A556A2820DAC}" destId="{244212E4-AC0D-F644-8F3B-740756D61173}" srcOrd="0" destOrd="0" presId="urn:microsoft.com/office/officeart/2005/8/layout/default"/>
    <dgm:cxn modelId="{390A10FE-C0D7-4A87-9F07-0237C72E8494}" type="presOf" srcId="{BFC92B90-1590-EE4B-8F0B-D4F3312AC0A1}" destId="{E8AA65C6-CBD1-2A4E-99BE-CFDF7013BB6F}" srcOrd="0" destOrd="0" presId="urn:microsoft.com/office/officeart/2005/8/layout/default"/>
    <dgm:cxn modelId="{C778929E-77B7-5A43-B6EF-0A127655450C}" srcId="{FFDB48E0-C6E7-404F-B0F7-3D38C2B25D9C}" destId="{12CB6520-BE41-C147-9556-A556A2820DAC}" srcOrd="0" destOrd="0" parTransId="{4E1DED06-943B-074F-A1FF-C9FA2A651562}" sibTransId="{BA2D172D-B90C-3444-9428-1BFCEB23D070}"/>
    <dgm:cxn modelId="{9734D76F-F3CE-444A-A00E-7796E06033B2}" type="presParOf" srcId="{8F788699-F998-2848-93E0-80DF116F5A1D}" destId="{244212E4-AC0D-F644-8F3B-740756D61173}" srcOrd="0" destOrd="0" presId="urn:microsoft.com/office/officeart/2005/8/layout/default"/>
    <dgm:cxn modelId="{27CD6291-6BB6-4256-BF2A-BEB233634CC5}" type="presParOf" srcId="{8F788699-F998-2848-93E0-80DF116F5A1D}" destId="{93E79B71-4A23-9448-BE87-2DA5808D9507}" srcOrd="1" destOrd="0" presId="urn:microsoft.com/office/officeart/2005/8/layout/default"/>
    <dgm:cxn modelId="{253D2212-0D92-4152-A4F7-654FAF7284D7}" type="presParOf" srcId="{8F788699-F998-2848-93E0-80DF116F5A1D}" destId="{E1B6A48E-A1FF-E84B-A54E-14AEB4527100}" srcOrd="2" destOrd="0" presId="urn:microsoft.com/office/officeart/2005/8/layout/default"/>
    <dgm:cxn modelId="{8DF4DB4D-29F1-4B77-8F06-846B3D58D744}" type="presParOf" srcId="{8F788699-F998-2848-93E0-80DF116F5A1D}" destId="{A913B136-5EEA-F745-BC64-8683CD4AFF7D}" srcOrd="3" destOrd="0" presId="urn:microsoft.com/office/officeart/2005/8/layout/default"/>
    <dgm:cxn modelId="{8C02861C-B6E9-4827-800E-4D5492F235E8}" type="presParOf" srcId="{8F788699-F998-2848-93E0-80DF116F5A1D}" destId="{E8AA65C6-CBD1-2A4E-99BE-CFDF7013BB6F}" srcOrd="4" destOrd="0" presId="urn:microsoft.com/office/officeart/2005/8/layout/default"/>
    <dgm:cxn modelId="{A29FD4E3-69E8-4C83-B646-8138BDA80BAC}" type="presParOf" srcId="{8F788699-F998-2848-93E0-80DF116F5A1D}" destId="{8D90FC88-660E-2A41-9294-6AB6B0BC73DA}" srcOrd="5" destOrd="0" presId="urn:microsoft.com/office/officeart/2005/8/layout/default"/>
    <dgm:cxn modelId="{3CE358B5-2609-412F-8639-F1ED352FB9E4}" type="presParOf" srcId="{8F788699-F998-2848-93E0-80DF116F5A1D}" destId="{B2774646-9ECA-714E-B8BE-4A111D16D844}" srcOrd="6" destOrd="0" presId="urn:microsoft.com/office/officeart/2005/8/layout/default"/>
    <dgm:cxn modelId="{55FD4696-6112-43C4-9B5B-56D759D29308}" type="presParOf" srcId="{8F788699-F998-2848-93E0-80DF116F5A1D}" destId="{75D9E14B-C40D-B64A-B813-42B384DEDC0B}" srcOrd="7" destOrd="0" presId="urn:microsoft.com/office/officeart/2005/8/layout/default"/>
    <dgm:cxn modelId="{5986EBBA-DE46-4095-8E46-2CCAE441BECD}" type="presParOf" srcId="{8F788699-F998-2848-93E0-80DF116F5A1D}" destId="{D289E504-A5F2-F643-836C-DE442038B6C0}" srcOrd="8"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630638-272F-F14F-ADA1-AD6B61D74AA4}">
      <dsp:nvSpPr>
        <dsp:cNvPr id="0" name=""/>
        <dsp:cNvSpPr/>
      </dsp:nvSpPr>
      <dsp:spPr>
        <a:xfrm>
          <a:off x="0" y="412700"/>
          <a:ext cx="5270500" cy="1440844"/>
        </a:xfrm>
        <a:prstGeom prst="homePlate">
          <a:avLst/>
        </a:prstGeom>
        <a:solidFill>
          <a:schemeClr val="accent1">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E84C029C-92C1-C649-8A4F-5A8755063921}">
      <dsp:nvSpPr>
        <dsp:cNvPr id="0" name=""/>
        <dsp:cNvSpPr/>
      </dsp:nvSpPr>
      <dsp:spPr>
        <a:xfrm>
          <a:off x="105787" y="0"/>
          <a:ext cx="609102"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0">
          <a:noAutofit/>
        </a:bodyPr>
        <a:lstStyle/>
        <a:p>
          <a:pPr lvl="0" algn="ctr" defTabSz="444500">
            <a:lnSpc>
              <a:spcPct val="90000"/>
            </a:lnSpc>
            <a:spcBef>
              <a:spcPct val="0"/>
            </a:spcBef>
            <a:spcAft>
              <a:spcPct val="35000"/>
            </a:spcAft>
          </a:pPr>
          <a:r>
            <a:rPr lang="en-US" sz="1000" kern="1200"/>
            <a:t>target market</a:t>
          </a:r>
        </a:p>
      </dsp:txBody>
      <dsp:txXfrm>
        <a:off x="105787" y="0"/>
        <a:ext cx="609102" cy="982258"/>
      </dsp:txXfrm>
    </dsp:sp>
    <dsp:sp modelId="{6D0C0818-1337-3F44-BBF5-55ECB95B11EA}">
      <dsp:nvSpPr>
        <dsp:cNvPr id="0" name=""/>
        <dsp:cNvSpPr/>
      </dsp:nvSpPr>
      <dsp:spPr>
        <a:xfrm>
          <a:off x="293084" y="1110568"/>
          <a:ext cx="234508" cy="234508"/>
        </a:xfrm>
        <a:prstGeom prst="ellipse">
          <a:avLst/>
        </a:prstGeom>
        <a:solidFill>
          <a:schemeClr val="accent6">
            <a:lumMod val="7500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F5169D43-1F71-3C4A-9AD7-319E03E8C84F}">
      <dsp:nvSpPr>
        <dsp:cNvPr id="0" name=""/>
        <dsp:cNvSpPr/>
      </dsp:nvSpPr>
      <dsp:spPr>
        <a:xfrm>
          <a:off x="726615" y="1473386"/>
          <a:ext cx="488898"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t" anchorCtr="0">
          <a:noAutofit/>
        </a:bodyPr>
        <a:lstStyle/>
        <a:p>
          <a:pPr lvl="0" algn="ctr" defTabSz="444500">
            <a:lnSpc>
              <a:spcPct val="90000"/>
            </a:lnSpc>
            <a:spcBef>
              <a:spcPct val="0"/>
            </a:spcBef>
            <a:spcAft>
              <a:spcPct val="35000"/>
            </a:spcAft>
          </a:pPr>
          <a:r>
            <a:rPr lang="en-US" sz="1000" kern="1200"/>
            <a:t>Aware</a:t>
          </a:r>
        </a:p>
      </dsp:txBody>
      <dsp:txXfrm>
        <a:off x="726615" y="1473386"/>
        <a:ext cx="488898" cy="982258"/>
      </dsp:txXfrm>
    </dsp:sp>
    <dsp:sp modelId="{539DFB55-0A74-EA4F-91A9-A5BD1C8B5F35}">
      <dsp:nvSpPr>
        <dsp:cNvPr id="0" name=""/>
        <dsp:cNvSpPr/>
      </dsp:nvSpPr>
      <dsp:spPr>
        <a:xfrm>
          <a:off x="853810" y="1110568"/>
          <a:ext cx="234508" cy="234508"/>
        </a:xfrm>
        <a:prstGeom prst="ellipse">
          <a:avLst/>
        </a:prstGeom>
        <a:solidFill>
          <a:schemeClr val="accent6">
            <a:lumMod val="40000"/>
            <a:lumOff val="6000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70415AE-BCE2-F949-983E-C0F07C554CAF}">
      <dsp:nvSpPr>
        <dsp:cNvPr id="0" name=""/>
        <dsp:cNvSpPr/>
      </dsp:nvSpPr>
      <dsp:spPr>
        <a:xfrm>
          <a:off x="1227239" y="0"/>
          <a:ext cx="505061"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0">
          <a:noAutofit/>
        </a:bodyPr>
        <a:lstStyle/>
        <a:p>
          <a:pPr lvl="0" algn="ctr" defTabSz="444500">
            <a:lnSpc>
              <a:spcPct val="90000"/>
            </a:lnSpc>
            <a:spcBef>
              <a:spcPct val="0"/>
            </a:spcBef>
            <a:spcAft>
              <a:spcPct val="35000"/>
            </a:spcAft>
          </a:pPr>
          <a:r>
            <a:rPr lang="en-US" sz="1000" kern="1200"/>
            <a:t>open trial</a:t>
          </a:r>
        </a:p>
      </dsp:txBody>
      <dsp:txXfrm>
        <a:off x="1227239" y="0"/>
        <a:ext cx="505061" cy="982258"/>
      </dsp:txXfrm>
    </dsp:sp>
    <dsp:sp modelId="{4D90368C-E079-0449-92F9-781A10EF8CC3}">
      <dsp:nvSpPr>
        <dsp:cNvPr id="0" name=""/>
        <dsp:cNvSpPr/>
      </dsp:nvSpPr>
      <dsp:spPr>
        <a:xfrm>
          <a:off x="1362515" y="1110568"/>
          <a:ext cx="234508" cy="234508"/>
        </a:xfrm>
        <a:prstGeom prst="ellipse">
          <a:avLst/>
        </a:prstGeom>
        <a:solidFill>
          <a:schemeClr val="bg2">
            <a:lumMod val="7500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1969C5C-82E2-C947-8E31-AD8B6D0913AB}">
      <dsp:nvSpPr>
        <dsp:cNvPr id="0" name=""/>
        <dsp:cNvSpPr/>
      </dsp:nvSpPr>
      <dsp:spPr>
        <a:xfrm>
          <a:off x="1671255" y="1327138"/>
          <a:ext cx="574378"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lvl="0" algn="ctr" defTabSz="488950">
            <a:lnSpc>
              <a:spcPct val="90000"/>
            </a:lnSpc>
            <a:spcBef>
              <a:spcPct val="0"/>
            </a:spcBef>
            <a:spcAft>
              <a:spcPct val="35000"/>
            </a:spcAft>
          </a:pPr>
          <a:r>
            <a:rPr lang="en-US" sz="1100" kern="1200"/>
            <a:t>Trial (nonrejecters)</a:t>
          </a:r>
        </a:p>
      </dsp:txBody>
      <dsp:txXfrm>
        <a:off x="1671255" y="1327138"/>
        <a:ext cx="574378" cy="982258"/>
      </dsp:txXfrm>
    </dsp:sp>
    <dsp:sp modelId="{ECB68B30-81A0-CB45-9BC3-AFC879989031}">
      <dsp:nvSpPr>
        <dsp:cNvPr id="0" name=""/>
        <dsp:cNvSpPr/>
      </dsp:nvSpPr>
      <dsp:spPr>
        <a:xfrm>
          <a:off x="1913961" y="1110568"/>
          <a:ext cx="234508" cy="234508"/>
        </a:xfrm>
        <a:prstGeom prst="ellipse">
          <a:avLst/>
        </a:prstGeom>
        <a:solidFill>
          <a:schemeClr val="accent5">
            <a:lumMod val="40000"/>
            <a:lumOff val="6000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9AD3E596-590D-EF4A-9244-3C15D32C912B}">
      <dsp:nvSpPr>
        <dsp:cNvPr id="0" name=""/>
        <dsp:cNvSpPr/>
      </dsp:nvSpPr>
      <dsp:spPr>
        <a:xfrm>
          <a:off x="2330130" y="0"/>
          <a:ext cx="527194"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lvl="0" algn="ctr" defTabSz="488950">
            <a:lnSpc>
              <a:spcPct val="90000"/>
            </a:lnSpc>
            <a:spcBef>
              <a:spcPct val="0"/>
            </a:spcBef>
            <a:spcAft>
              <a:spcPct val="35000"/>
            </a:spcAft>
          </a:pPr>
          <a:r>
            <a:rPr lang="en-US" sz="1100" kern="1200"/>
            <a:t>Recent user</a:t>
          </a:r>
        </a:p>
      </dsp:txBody>
      <dsp:txXfrm>
        <a:off x="2330130" y="0"/>
        <a:ext cx="527194" cy="982258"/>
      </dsp:txXfrm>
    </dsp:sp>
    <dsp:sp modelId="{6363F062-5FD6-074F-90BB-6939EA4AB2D7}">
      <dsp:nvSpPr>
        <dsp:cNvPr id="0" name=""/>
        <dsp:cNvSpPr/>
      </dsp:nvSpPr>
      <dsp:spPr>
        <a:xfrm>
          <a:off x="2476472" y="1110568"/>
          <a:ext cx="234508" cy="234508"/>
        </a:xfrm>
        <a:prstGeom prst="ellipse">
          <a:avLst/>
        </a:prstGeom>
        <a:solidFill>
          <a:schemeClr val="accent4"/>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CDE73352-5627-C44E-88B0-EC6519E3E349}">
      <dsp:nvSpPr>
        <dsp:cNvPr id="0" name=""/>
        <dsp:cNvSpPr/>
      </dsp:nvSpPr>
      <dsp:spPr>
        <a:xfrm>
          <a:off x="2869050" y="1473386"/>
          <a:ext cx="583265"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lvl="0" algn="ctr" defTabSz="488950">
            <a:lnSpc>
              <a:spcPct val="90000"/>
            </a:lnSpc>
            <a:spcBef>
              <a:spcPct val="0"/>
            </a:spcBef>
            <a:spcAft>
              <a:spcPct val="35000"/>
            </a:spcAft>
          </a:pPr>
          <a:r>
            <a:rPr lang="en-US" sz="1100" kern="1200"/>
            <a:t>Regular user</a:t>
          </a:r>
        </a:p>
      </dsp:txBody>
      <dsp:txXfrm>
        <a:off x="2869050" y="1473386"/>
        <a:ext cx="583265" cy="982258"/>
      </dsp:txXfrm>
    </dsp:sp>
    <dsp:sp modelId="{AFAC07A4-79CA-8141-AAB9-1E0982B7A7A4}">
      <dsp:nvSpPr>
        <dsp:cNvPr id="0" name=""/>
        <dsp:cNvSpPr/>
      </dsp:nvSpPr>
      <dsp:spPr>
        <a:xfrm>
          <a:off x="3043428" y="1110568"/>
          <a:ext cx="234508" cy="234508"/>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B9CE2306-74DD-BA4B-897B-3C9B1FDB8D57}">
      <dsp:nvSpPr>
        <dsp:cNvPr id="0" name=""/>
        <dsp:cNvSpPr/>
      </dsp:nvSpPr>
      <dsp:spPr>
        <a:xfrm>
          <a:off x="3464040" y="577"/>
          <a:ext cx="598921" cy="9799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0">
          <a:noAutofit/>
        </a:bodyPr>
        <a:lstStyle/>
        <a:p>
          <a:pPr lvl="0" algn="ctr" defTabSz="444500">
            <a:lnSpc>
              <a:spcPct val="90000"/>
            </a:lnSpc>
            <a:spcBef>
              <a:spcPct val="0"/>
            </a:spcBef>
            <a:spcAft>
              <a:spcPct val="35000"/>
            </a:spcAft>
          </a:pPr>
          <a:r>
            <a:rPr lang="en-US" sz="1000" kern="1200"/>
            <a:t>Most often Used</a:t>
          </a:r>
        </a:p>
      </dsp:txBody>
      <dsp:txXfrm>
        <a:off x="3464040" y="577"/>
        <a:ext cx="598921" cy="979949"/>
      </dsp:txXfrm>
    </dsp:sp>
    <dsp:sp modelId="{4555E89E-8911-C943-8685-2DF0D8FD4D50}">
      <dsp:nvSpPr>
        <dsp:cNvPr id="0" name=""/>
        <dsp:cNvSpPr/>
      </dsp:nvSpPr>
      <dsp:spPr>
        <a:xfrm>
          <a:off x="3646246" y="1109990"/>
          <a:ext cx="234508" cy="234508"/>
        </a:xfrm>
        <a:prstGeom prst="ellipse">
          <a:avLst/>
        </a:prstGeom>
        <a:solidFill>
          <a:schemeClr val="accent3"/>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AFE8E2FE-2252-AD48-841D-4E65E228BE44}">
      <dsp:nvSpPr>
        <dsp:cNvPr id="0" name=""/>
        <dsp:cNvSpPr/>
      </dsp:nvSpPr>
      <dsp:spPr>
        <a:xfrm>
          <a:off x="4074687" y="1473386"/>
          <a:ext cx="562975" cy="982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lvl="0" algn="ctr" defTabSz="466725">
            <a:lnSpc>
              <a:spcPct val="90000"/>
            </a:lnSpc>
            <a:spcBef>
              <a:spcPct val="0"/>
            </a:spcBef>
            <a:spcAft>
              <a:spcPct val="35000"/>
            </a:spcAft>
          </a:pPr>
          <a:r>
            <a:rPr lang="en-US" sz="1050" kern="1200"/>
            <a:t>Loyal</a:t>
          </a:r>
        </a:p>
      </dsp:txBody>
      <dsp:txXfrm>
        <a:off x="4074687" y="1473386"/>
        <a:ext cx="562975" cy="982258"/>
      </dsp:txXfrm>
    </dsp:sp>
    <dsp:sp modelId="{70734F58-4011-D740-9B8A-B60BD753BF41}">
      <dsp:nvSpPr>
        <dsp:cNvPr id="0" name=""/>
        <dsp:cNvSpPr/>
      </dsp:nvSpPr>
      <dsp:spPr>
        <a:xfrm>
          <a:off x="4238920" y="1110568"/>
          <a:ext cx="234508" cy="234508"/>
        </a:xfrm>
        <a:prstGeom prst="ellipse">
          <a:avLst/>
        </a:prstGeom>
        <a:solidFill>
          <a:srgbClr val="FF0000"/>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4212E4-AC0D-F644-8F3B-740756D61173}">
      <dsp:nvSpPr>
        <dsp:cNvPr id="0" name=""/>
        <dsp:cNvSpPr/>
      </dsp:nvSpPr>
      <dsp:spPr>
        <a:xfrm>
          <a:off x="226841" y="85104"/>
          <a:ext cx="1727122" cy="1657457"/>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Cultural </a:t>
          </a:r>
          <a:br>
            <a:rPr lang="en-US" sz="2300" kern="1200"/>
          </a:br>
          <a:r>
            <a:rPr lang="en-US" sz="1600" kern="1200"/>
            <a:t>cultural</a:t>
          </a:r>
          <a:br>
            <a:rPr lang="en-US" sz="1600" kern="1200"/>
          </a:br>
          <a:r>
            <a:rPr lang="en-US" sz="1600" kern="1200"/>
            <a:t>subcultural</a:t>
          </a:r>
          <a:br>
            <a:rPr lang="en-US" sz="1600" kern="1200"/>
          </a:br>
          <a:r>
            <a:rPr lang="en-US" sz="1600" kern="1200"/>
            <a:t>social class</a:t>
          </a:r>
        </a:p>
      </dsp:txBody>
      <dsp:txXfrm>
        <a:off x="226841" y="85104"/>
        <a:ext cx="1727122" cy="1657457"/>
      </dsp:txXfrm>
    </dsp:sp>
    <dsp:sp modelId="{E1B6A48E-A1FF-E84B-A54E-14AEB4527100}">
      <dsp:nvSpPr>
        <dsp:cNvPr id="0" name=""/>
        <dsp:cNvSpPr/>
      </dsp:nvSpPr>
      <dsp:spPr>
        <a:xfrm>
          <a:off x="2155422" y="29462"/>
          <a:ext cx="1672369" cy="1774559"/>
        </a:xfrm>
        <a:prstGeom prst="rect">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Social</a:t>
          </a:r>
          <a:br>
            <a:rPr lang="en-US" sz="2300" kern="1200"/>
          </a:br>
          <a:r>
            <a:rPr lang="en-US" sz="1600" kern="1200"/>
            <a:t>refernce groups</a:t>
          </a:r>
        </a:p>
        <a:p>
          <a:pPr lvl="0" algn="ctr" defTabSz="1022350">
            <a:lnSpc>
              <a:spcPct val="90000"/>
            </a:lnSpc>
            <a:spcBef>
              <a:spcPct val="0"/>
            </a:spcBef>
            <a:spcAft>
              <a:spcPct val="35000"/>
            </a:spcAft>
          </a:pPr>
          <a:r>
            <a:rPr lang="en-US" sz="1600" kern="1200"/>
            <a:t>family</a:t>
          </a:r>
        </a:p>
        <a:p>
          <a:pPr lvl="0" algn="ctr" defTabSz="1022350">
            <a:lnSpc>
              <a:spcPct val="90000"/>
            </a:lnSpc>
            <a:spcBef>
              <a:spcPct val="0"/>
            </a:spcBef>
            <a:spcAft>
              <a:spcPct val="35000"/>
            </a:spcAft>
          </a:pPr>
          <a:r>
            <a:rPr lang="en-US" sz="1600" kern="1200"/>
            <a:t>roles and status </a:t>
          </a:r>
        </a:p>
      </dsp:txBody>
      <dsp:txXfrm>
        <a:off x="2155422" y="29462"/>
        <a:ext cx="1672369" cy="1774559"/>
      </dsp:txXfrm>
    </dsp:sp>
    <dsp:sp modelId="{E8AA65C6-CBD1-2A4E-99BE-CFDF7013BB6F}">
      <dsp:nvSpPr>
        <dsp:cNvPr id="0" name=""/>
        <dsp:cNvSpPr/>
      </dsp:nvSpPr>
      <dsp:spPr>
        <a:xfrm>
          <a:off x="59000" y="1938910"/>
          <a:ext cx="1895572" cy="1715788"/>
        </a:xfrm>
        <a:prstGeom prst="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Personal</a:t>
          </a:r>
          <a:br>
            <a:rPr lang="en-US" sz="2300" kern="1200"/>
          </a:br>
          <a:r>
            <a:rPr lang="en-US" sz="1600" kern="1200"/>
            <a:t>age and gender </a:t>
          </a:r>
        </a:p>
        <a:p>
          <a:pPr lvl="0" algn="ctr" defTabSz="1022350">
            <a:lnSpc>
              <a:spcPct val="90000"/>
            </a:lnSpc>
            <a:spcBef>
              <a:spcPct val="0"/>
            </a:spcBef>
            <a:spcAft>
              <a:spcPct val="35000"/>
            </a:spcAft>
          </a:pPr>
          <a:r>
            <a:rPr lang="en-US" sz="1600" kern="1200"/>
            <a:t>occupation</a:t>
          </a:r>
        </a:p>
        <a:p>
          <a:pPr lvl="0" algn="ctr" defTabSz="1022350">
            <a:lnSpc>
              <a:spcPct val="90000"/>
            </a:lnSpc>
            <a:spcBef>
              <a:spcPct val="0"/>
            </a:spcBef>
            <a:spcAft>
              <a:spcPct val="35000"/>
            </a:spcAft>
          </a:pPr>
          <a:r>
            <a:rPr lang="en-US" sz="1600" kern="1200"/>
            <a:t>lifestyle</a:t>
          </a:r>
        </a:p>
        <a:p>
          <a:pPr lvl="0" algn="ctr" defTabSz="1022350">
            <a:lnSpc>
              <a:spcPct val="90000"/>
            </a:lnSpc>
            <a:spcBef>
              <a:spcPct val="0"/>
            </a:spcBef>
            <a:spcAft>
              <a:spcPct val="35000"/>
            </a:spcAft>
          </a:pPr>
          <a:endParaRPr lang="en-US" sz="2300" kern="1200"/>
        </a:p>
      </dsp:txBody>
      <dsp:txXfrm>
        <a:off x="59000" y="1938910"/>
        <a:ext cx="1895572" cy="1715788"/>
      </dsp:txXfrm>
    </dsp:sp>
    <dsp:sp modelId="{B2774646-9ECA-714E-B8BE-4A111D16D844}">
      <dsp:nvSpPr>
        <dsp:cNvPr id="0" name=""/>
        <dsp:cNvSpPr/>
      </dsp:nvSpPr>
      <dsp:spPr>
        <a:xfrm>
          <a:off x="2160606" y="1936673"/>
          <a:ext cx="1767554" cy="1722373"/>
        </a:xfrm>
        <a:prstGeom prst="rect">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Psychological</a:t>
          </a:r>
          <a:br>
            <a:rPr lang="en-US" sz="2300" kern="1200"/>
          </a:br>
          <a:r>
            <a:rPr lang="en-US" sz="1600" kern="1200"/>
            <a:t>motivation</a:t>
          </a:r>
        </a:p>
        <a:p>
          <a:pPr lvl="0" algn="ctr" defTabSz="1022350">
            <a:lnSpc>
              <a:spcPct val="90000"/>
            </a:lnSpc>
            <a:spcBef>
              <a:spcPct val="0"/>
            </a:spcBef>
            <a:spcAft>
              <a:spcPct val="35000"/>
            </a:spcAft>
          </a:pPr>
          <a:r>
            <a:rPr lang="en-US" sz="1600" kern="1200"/>
            <a:t>perception</a:t>
          </a:r>
        </a:p>
        <a:p>
          <a:pPr lvl="0" algn="ctr" defTabSz="1022350">
            <a:lnSpc>
              <a:spcPct val="90000"/>
            </a:lnSpc>
            <a:spcBef>
              <a:spcPct val="0"/>
            </a:spcBef>
            <a:spcAft>
              <a:spcPct val="35000"/>
            </a:spcAft>
          </a:pPr>
          <a:r>
            <a:rPr lang="en-US" sz="1600" kern="1200"/>
            <a:t>beliefs and attitudes</a:t>
          </a:r>
        </a:p>
      </dsp:txBody>
      <dsp:txXfrm>
        <a:off x="2160606" y="1936673"/>
        <a:ext cx="1767554" cy="1722373"/>
      </dsp:txXfrm>
    </dsp:sp>
    <dsp:sp modelId="{D289E504-A5F2-F643-836C-DE442038B6C0}">
      <dsp:nvSpPr>
        <dsp:cNvPr id="0" name=""/>
        <dsp:cNvSpPr/>
      </dsp:nvSpPr>
      <dsp:spPr>
        <a:xfrm>
          <a:off x="4004130" y="1488972"/>
          <a:ext cx="932410" cy="473342"/>
        </a:xfrm>
        <a:prstGeom prst="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Buyer </a:t>
          </a:r>
        </a:p>
      </dsp:txBody>
      <dsp:txXfrm>
        <a:off x="4004130" y="1488972"/>
        <a:ext cx="932410" cy="4733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B3AEA3CB74F456E862CF68EEAFDCA2B"/>
        <w:category>
          <w:name w:val="General"/>
          <w:gallery w:val="placeholder"/>
        </w:category>
        <w:types>
          <w:type w:val="bbPlcHdr"/>
        </w:types>
        <w:behaviors>
          <w:behavior w:val="content"/>
        </w:behaviors>
        <w:guid w:val="{CB31942B-68BE-483D-8E20-E5E8E19C3C72}"/>
      </w:docPartPr>
      <w:docPartBody>
        <w:p w:rsidR="00322A55" w:rsidRDefault="00322A55">
          <w:pPr>
            <w:pStyle w:val="8B3AEA3CB74F456E862CF68EEAFDCA2B"/>
          </w:pPr>
          <w:r>
            <w:rPr>
              <w:rFonts w:cs="Times New Roman"/>
              <w:b/>
              <w:szCs w:val="24"/>
            </w:rPr>
            <w:fldChar w:fldCharType="begin">
              <w:ffData>
                <w:name w:val="Dropdown3"/>
                <w:enabled/>
                <w:calcOnExit w:val="0"/>
                <w:ddList/>
              </w:ffData>
            </w:fldChar>
          </w:r>
          <w:bookmarkStart w:id="0" w:name="Dropdown3"/>
          <w:r>
            <w:rPr>
              <w:rFonts w:cs="Times New Roman"/>
              <w:b/>
              <w:szCs w:val="24"/>
            </w:rPr>
            <w:instrText xml:space="preserve"> FORMDROPDOWN </w:instrText>
          </w:r>
          <w:r w:rsidR="00624ED9">
            <w:rPr>
              <w:rFonts w:cs="Times New Roman"/>
              <w:b/>
              <w:szCs w:val="24"/>
            </w:rPr>
          </w:r>
          <w:r w:rsidR="00624ED9">
            <w:rPr>
              <w:rFonts w:cs="Times New Roman"/>
              <w:b/>
              <w:szCs w:val="24"/>
            </w:rPr>
            <w:fldChar w:fldCharType="separate"/>
          </w:r>
          <w:r>
            <w:rPr>
              <w:rFonts w:cs="Times New Roman"/>
              <w:b/>
              <w:szCs w:val="24"/>
            </w:rPr>
            <w:fldChar w:fldCharType="end"/>
          </w:r>
          <w:bookmarkEnd w:id="0"/>
          <w:r>
            <w:rPr>
              <w:rFonts w:cs="Times New Roman"/>
              <w:b/>
              <w:szCs w:val="24"/>
            </w:rPr>
            <w:fldChar w:fldCharType="begin">
              <w:ffData>
                <w:name w:val="Dropdown2"/>
                <w:enabled/>
                <w:calcOnExit w:val="0"/>
                <w:ddList/>
              </w:ffData>
            </w:fldChar>
          </w:r>
          <w:bookmarkStart w:id="1" w:name="Dropdown2"/>
          <w:r>
            <w:rPr>
              <w:rFonts w:cs="Times New Roman"/>
              <w:b/>
              <w:szCs w:val="24"/>
            </w:rPr>
            <w:instrText xml:space="preserve"> FORMDROPDOWN </w:instrText>
          </w:r>
          <w:r w:rsidR="00624ED9">
            <w:rPr>
              <w:rFonts w:cs="Times New Roman"/>
              <w:b/>
              <w:szCs w:val="24"/>
            </w:rPr>
          </w:r>
          <w:r w:rsidR="00624ED9">
            <w:rPr>
              <w:rFonts w:cs="Times New Roman"/>
              <w:b/>
              <w:szCs w:val="24"/>
            </w:rPr>
            <w:fldChar w:fldCharType="separate"/>
          </w:r>
          <w:r>
            <w:rPr>
              <w:rFonts w:cs="Times New Roman"/>
              <w:b/>
              <w:szCs w:val="24"/>
            </w:rPr>
            <w:fldChar w:fldCharType="end"/>
          </w:r>
          <w:bookmarkEnd w:id="1"/>
        </w:p>
      </w:docPartBody>
    </w:docPart>
    <w:docPart>
      <w:docPartPr>
        <w:name w:val="224B50C8CA084273AAEED6D7E3F54D32"/>
        <w:category>
          <w:name w:val="General"/>
          <w:gallery w:val="placeholder"/>
        </w:category>
        <w:types>
          <w:type w:val="bbPlcHdr"/>
        </w:types>
        <w:behaviors>
          <w:behavior w:val="content"/>
        </w:behaviors>
        <w:guid w:val="{26B06505-71F1-40F8-97F0-079FF767280C}"/>
      </w:docPartPr>
      <w:docPartBody>
        <w:p w:rsidR="00322A55" w:rsidRDefault="00322A55">
          <w:pPr>
            <w:pStyle w:val="224B50C8CA084273AAEED6D7E3F54D32"/>
          </w:pPr>
          <w:r w:rsidRPr="00040F3A">
            <w:rPr>
              <w:rStyle w:val="PlaceholderText"/>
            </w:rPr>
            <w:t>Choose an item.</w:t>
          </w:r>
        </w:p>
      </w:docPartBody>
    </w:docPart>
    <w:docPart>
      <w:docPartPr>
        <w:name w:val="DefaultPlaceholder_1081868574"/>
        <w:category>
          <w:name w:val="General"/>
          <w:gallery w:val="placeholder"/>
        </w:category>
        <w:types>
          <w:type w:val="bbPlcHdr"/>
        </w:types>
        <w:behaviors>
          <w:behavior w:val="content"/>
        </w:behaviors>
        <w:guid w:val="{027F7673-965C-4D07-BC16-A8580F484B4D}"/>
      </w:docPartPr>
      <w:docPartBody>
        <w:p w:rsidR="00322A55" w:rsidRDefault="00322A55">
          <w:r w:rsidRPr="004C4893">
            <w:rPr>
              <w:rStyle w:val="PlaceholderText"/>
            </w:rPr>
            <w:t>Click here to enter text.</w:t>
          </w:r>
        </w:p>
      </w:docPartBody>
    </w:docPart>
    <w:docPart>
      <w:docPartPr>
        <w:name w:val="DefaultPlaceholder_1081868575"/>
        <w:category>
          <w:name w:val="General"/>
          <w:gallery w:val="placeholder"/>
        </w:category>
        <w:types>
          <w:type w:val="bbPlcHdr"/>
        </w:types>
        <w:behaviors>
          <w:behavior w:val="content"/>
        </w:behaviors>
        <w:guid w:val="{6C814642-E7C9-4A5C-9746-9ECD78E7DBF1}"/>
      </w:docPartPr>
      <w:docPartBody>
        <w:p w:rsidR="00032617" w:rsidRDefault="00032617">
          <w:r w:rsidRPr="0072792C">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venir Next Condensed Demi Bold">
    <w:charset w:val="00"/>
    <w:family w:val="auto"/>
    <w:pitch w:val="variable"/>
    <w:sig w:usb0="8000002F" w:usb1="5000204A" w:usb2="00000000" w:usb3="00000000" w:csb0="0000009B"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2A55"/>
    <w:rsid w:val="00032617"/>
    <w:rsid w:val="000B1A2E"/>
    <w:rsid w:val="001A4C36"/>
    <w:rsid w:val="001C7BF8"/>
    <w:rsid w:val="001E0698"/>
    <w:rsid w:val="00226285"/>
    <w:rsid w:val="00230C56"/>
    <w:rsid w:val="002C0158"/>
    <w:rsid w:val="002F127C"/>
    <w:rsid w:val="00322A55"/>
    <w:rsid w:val="00333338"/>
    <w:rsid w:val="00350B45"/>
    <w:rsid w:val="003F434A"/>
    <w:rsid w:val="004B34C5"/>
    <w:rsid w:val="00506BD2"/>
    <w:rsid w:val="00547BEE"/>
    <w:rsid w:val="0059243A"/>
    <w:rsid w:val="005A09A8"/>
    <w:rsid w:val="005A6DBB"/>
    <w:rsid w:val="005E3496"/>
    <w:rsid w:val="006065BE"/>
    <w:rsid w:val="00622263"/>
    <w:rsid w:val="00624ED9"/>
    <w:rsid w:val="0063222E"/>
    <w:rsid w:val="006501EF"/>
    <w:rsid w:val="0065223E"/>
    <w:rsid w:val="006A3807"/>
    <w:rsid w:val="006A798E"/>
    <w:rsid w:val="006F7F01"/>
    <w:rsid w:val="00717B41"/>
    <w:rsid w:val="0073201B"/>
    <w:rsid w:val="00777880"/>
    <w:rsid w:val="00876C73"/>
    <w:rsid w:val="008E6D0C"/>
    <w:rsid w:val="009D41FE"/>
    <w:rsid w:val="00A54ED6"/>
    <w:rsid w:val="00AD7E98"/>
    <w:rsid w:val="00B35E3E"/>
    <w:rsid w:val="00BB6559"/>
    <w:rsid w:val="00C07624"/>
    <w:rsid w:val="00CC4333"/>
    <w:rsid w:val="00D06B36"/>
    <w:rsid w:val="00D463AD"/>
    <w:rsid w:val="00D52B46"/>
    <w:rsid w:val="00D568CC"/>
    <w:rsid w:val="00DB121F"/>
    <w:rsid w:val="00DB13D9"/>
    <w:rsid w:val="00DD2FFB"/>
    <w:rsid w:val="00E32757"/>
    <w:rsid w:val="00FF55E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1A2E"/>
    <w:rPr>
      <w:color w:val="808080"/>
    </w:rPr>
  </w:style>
  <w:style w:type="paragraph" w:customStyle="1" w:styleId="89D0EE2E949748A48FF673C646F18E0C">
    <w:name w:val="89D0EE2E949748A48FF673C646F18E0C"/>
  </w:style>
  <w:style w:type="paragraph" w:customStyle="1" w:styleId="8B3AEA3CB74F456E862CF68EEAFDCA2B">
    <w:name w:val="8B3AEA3CB74F456E862CF68EEAFDCA2B"/>
  </w:style>
  <w:style w:type="paragraph" w:customStyle="1" w:styleId="224B50C8CA084273AAEED6D7E3F54D32">
    <w:name w:val="224B50C8CA084273AAEED6D7E3F54D32"/>
  </w:style>
  <w:style w:type="paragraph" w:customStyle="1" w:styleId="9ED720CA0CEF4FAF93278ADE13E39B0D">
    <w:name w:val="9ED720CA0CEF4FAF93278ADE13E39B0D"/>
  </w:style>
  <w:style w:type="paragraph" w:customStyle="1" w:styleId="4E5C474A4C3B4FDAA999D1420ABB5F4B">
    <w:name w:val="4E5C474A4C3B4FDAA999D1420ABB5F4B"/>
  </w:style>
  <w:style w:type="paragraph" w:customStyle="1" w:styleId="FEBB2C9ADC3845B58D8C62F9B110EC4E">
    <w:name w:val="FEBB2C9ADC3845B58D8C62F9B110EC4E"/>
    <w:rsid w:val="0059243A"/>
  </w:style>
  <w:style w:type="paragraph" w:customStyle="1" w:styleId="2170B77E176A4CAAA27EBABFB04AF3F5">
    <w:name w:val="2170B77E176A4CAAA27EBABFB04AF3F5"/>
    <w:rsid w:val="006F7F01"/>
    <w:pPr>
      <w:spacing w:after="200" w:line="360" w:lineRule="auto"/>
      <w:contextualSpacing/>
    </w:pPr>
    <w:rPr>
      <w:rFonts w:ascii="Times New Roman" w:eastAsiaTheme="minorHAnsi" w:hAnsi="Times New Roman"/>
      <w:sz w:val="24"/>
    </w:rPr>
  </w:style>
  <w:style w:type="paragraph" w:customStyle="1" w:styleId="EC12889C10AC40DD816B353B91F28086">
    <w:name w:val="EC12889C10AC40DD816B353B91F28086"/>
    <w:rsid w:val="00FF55E2"/>
  </w:style>
  <w:style w:type="paragraph" w:customStyle="1" w:styleId="F2C2A0991EB5494C8465ED912A7F1FFE">
    <w:name w:val="F2C2A0991EB5494C8465ED912A7F1FFE"/>
    <w:rsid w:val="00FF55E2"/>
  </w:style>
  <w:style w:type="paragraph" w:customStyle="1" w:styleId="FD85B77C8B624A64970C8B9B7FF42313">
    <w:name w:val="FD85B77C8B624A64970C8B9B7FF42313"/>
    <w:rsid w:val="00FF55E2"/>
  </w:style>
  <w:style w:type="paragraph" w:customStyle="1" w:styleId="6FF11C92715B45098E7A1862CA4E626F">
    <w:name w:val="6FF11C92715B45098E7A1862CA4E626F"/>
    <w:rsid w:val="00FF55E2"/>
  </w:style>
  <w:style w:type="paragraph" w:customStyle="1" w:styleId="69B1A8DB99154119AB146E0EDE04A6AC">
    <w:name w:val="69B1A8DB99154119AB146E0EDE04A6AC"/>
    <w:rsid w:val="000B1A2E"/>
  </w:style>
  <w:style w:type="paragraph" w:customStyle="1" w:styleId="6C66C32B6D6F4113BDD7E7D43A2D82A8">
    <w:name w:val="6C66C32B6D6F4113BDD7E7D43A2D82A8"/>
    <w:rsid w:val="000B1A2E"/>
  </w:style>
  <w:style w:type="paragraph" w:customStyle="1" w:styleId="F67F4D1E56514F0B838A27926C8AB8BA">
    <w:name w:val="F67F4D1E56514F0B838A27926C8AB8BA"/>
    <w:rsid w:val="000B1A2E"/>
  </w:style>
  <w:style w:type="paragraph" w:customStyle="1" w:styleId="A61154A750AD47A9B6E67375A65B6E97">
    <w:name w:val="A61154A750AD47A9B6E67375A65B6E97"/>
    <w:rsid w:val="000B1A2E"/>
  </w:style>
  <w:style w:type="paragraph" w:customStyle="1" w:styleId="CC6200E732BA4DE6B5E1E6C0FBD2DDDD">
    <w:name w:val="CC6200E732BA4DE6B5E1E6C0FBD2DDDD"/>
    <w:rsid w:val="000B1A2E"/>
  </w:style>
  <w:style w:type="paragraph" w:customStyle="1" w:styleId="0C5FEF3BF27E483DAC1A45F286D899DD">
    <w:name w:val="0C5FEF3BF27E483DAC1A45F286D899DD"/>
    <w:rsid w:val="000B1A2E"/>
  </w:style>
  <w:style w:type="paragraph" w:customStyle="1" w:styleId="814811EACE1F445699581956C0CE39CC">
    <w:name w:val="814811EACE1F445699581956C0CE39CC"/>
    <w:rsid w:val="000B1A2E"/>
  </w:style>
  <w:style w:type="paragraph" w:customStyle="1" w:styleId="3116479A35044D189940AE2A065160EA">
    <w:name w:val="3116479A35044D189940AE2A065160EA"/>
    <w:rsid w:val="000B1A2E"/>
  </w:style>
  <w:style w:type="paragraph" w:customStyle="1" w:styleId="210F74E945C64A1AB5F050F4B15F0487">
    <w:name w:val="210F74E945C64A1AB5F050F4B15F0487"/>
    <w:rsid w:val="000B1A2E"/>
  </w:style>
  <w:style w:type="paragraph" w:customStyle="1" w:styleId="CCEB39E690B94EFD993BFE42E45BD737">
    <w:name w:val="CCEB39E690B94EFD993BFE42E45BD737"/>
    <w:rsid w:val="000B1A2E"/>
  </w:style>
  <w:style w:type="paragraph" w:customStyle="1" w:styleId="A9E0A244A7174707911B9332217CF9EE">
    <w:name w:val="A9E0A244A7174707911B9332217CF9EE"/>
    <w:rsid w:val="000B1A2E"/>
  </w:style>
  <w:style w:type="paragraph" w:customStyle="1" w:styleId="E9D17838C7FE4F919666D427152012E7">
    <w:name w:val="E9D17838C7FE4F919666D427152012E7"/>
    <w:rsid w:val="000B1A2E"/>
  </w:style>
  <w:style w:type="paragraph" w:customStyle="1" w:styleId="16E5620C0F2B47039BB3BD6562BF76BF">
    <w:name w:val="16E5620C0F2B47039BB3BD6562BF76BF"/>
    <w:rsid w:val="000B1A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Jes16</b:Tag>
    <b:SourceType>InternetSite</b:SourceType>
    <b:Guid>{1327CD33-3F8E-4B96-A7EE-5D0652FEEA48}</b:Guid>
    <b:Title>China's lucrative caffeine craze</b:Title>
    <b:Year>2016</b:Year>
    <b:Author>
      <b:Author>
        <b:NameList>
          <b:Person>
            <b:Last>Meyers</b:Last>
            <b:First>Jessica</b:First>
          </b:Person>
        </b:NameList>
      </b:Author>
    </b:Author>
    <b:YearAccessed>2018</b:YearAccessed>
    <b:MonthAccessed>May</b:MonthAccessed>
    <b:DayAccessed>27</b:DayAccessed>
    <b:URL>http://www.bbc.com/capital/story/20160628-yuan-more-coffee-chinas-lucrative-caffeine-craze</b:URL>
    <b:RefOrder>1</b:RefOrder>
  </b:Source>
  <b:Source>
    <b:Tag>Kal14</b:Tag>
    <b:SourceType>InternetSite</b:SourceType>
    <b:Guid>{976DFAEE-14A2-4B34-A5E0-FDFE9A8E84E9}</b:Guid>
    <b:Author>
      <b:Author>
        <b:Corporate>Kalrity Analytical Dashboard</b:Corporate>
      </b:Author>
    </b:Author>
    <b:Title>China the homeland of tea to a coffee drinking nation</b:Title>
    <b:Year>2014</b:Year>
    <b:YearAccessed>2018</b:YearAccessed>
    <b:MonthAccessed>May</b:MonthAccessed>
    <b:DayAccessed>28</b:DayAccessed>
    <b:URL>https://www.klarity-analytics.com/wp-content/resources/newsletter-20.pdf</b:URL>
    <b:RefOrder>5</b:RefOrder>
  </b:Source>
  <b:Source>
    <b:Tag>Oli16</b:Tag>
    <b:SourceType>InternetSite</b:SourceType>
    <b:Guid>{BE1EF3C2-77EC-43D3-871D-E7E49E3450B1}</b:Guid>
    <b:Author>
      <b:Author>
        <b:NameList>
          <b:Person>
            <b:Last>Verot</b:Last>
            <b:First>Olivier</b:First>
          </b:Person>
        </b:NameList>
      </b:Author>
    </b:Author>
    <b:Title>Coffee Market in China</b:Title>
    <b:Year>2016</b:Year>
    <b:YearAccessed>2018</b:YearAccessed>
    <b:MonthAccessed>May</b:MonthAccessed>
    <b:DayAccessed>28</b:DayAccessed>
    <b:URL>http://spilling-the-beans.net/the-coffee-market-explodes-in-china/</b:URL>
    <b:RefOrder>14</b:RefOrder>
  </b:Source>
  <b:Source>
    <b:Tag>Sha04</b:Tag>
    <b:SourceType>InternetSite</b:SourceType>
    <b:Guid>{70B70B3B-FF36-405E-9630-DE0BAA54C109}</b:Guid>
    <b:Author>
      <b:Author>
        <b:NameList>
          <b:Person>
            <b:Last>Patel</b:Last>
            <b:First>Shail</b:First>
          </b:Person>
          <b:Person>
            <b:Last>Schlijper</b:Last>
            <b:First>Antoine</b:First>
          </b:Person>
        </b:NameList>
      </b:Author>
    </b:Author>
    <b:Title>Models of Consumer Behavior</b:Title>
    <b:Year>2004</b:Year>
    <b:YearAccessed>2018</b:YearAccessed>
    <b:MonthAccessed>May</b:MonthAccessed>
    <b:DayAccessed>28</b:DayAccessed>
    <b:URL>http://www.maths-in-industry.org/miis/38/1/Consumers.pdf</b:URL>
    <b:RefOrder>21</b:RefOrder>
  </b:Source>
  <b:Source>
    <b:Tag>Tarnd</b:Tag>
    <b:SourceType>InternetSite</b:SourceType>
    <b:Guid>{47EB055D-FBAB-4F2A-9C85-B2062D3AFCD0}</b:Guid>
    <b:Author>
      <b:Author>
        <b:NameList>
          <b:Person>
            <b:Last>Schofield</b:Last>
            <b:First>Tara</b:First>
          </b:Person>
        </b:NameList>
      </b:Author>
    </b:Author>
    <b:Title>What Is Consumer Behavior in Marketing? - Factors, Model &amp; Definition</b:Title>
    <b:Year>n.d</b:Year>
    <b:YearAccessed>2018</b:YearAccessed>
    <b:MonthAccessed>May</b:MonthAccessed>
    <b:DayAccessed>28</b:DayAccessed>
    <b:URL>https://study.com/academy/lesson/what-is-consumer-behavior-in-marketing-factors-model-definition.html</b:URL>
    <b:RefOrder>22</b:RefOrder>
  </b:Source>
  <b:Source>
    <b:Tag>Sak17</b:Tag>
    <b:SourceType>InternetSite</b:SourceType>
    <b:Guid>{214594AC-96E7-49C7-BA63-63DE08C51227}</b:Guid>
    <b:Author>
      <b:Author>
        <b:NameList>
          <b:Person>
            <b:Last>Singh</b:Last>
            <b:First>Sakshi</b:First>
          </b:Person>
        </b:NameList>
      </b:Author>
    </b:Author>
    <b:Title>Understanding the Marketing Funnel</b:Title>
    <b:Year>2017</b:Year>
    <b:YearAccessed>2018</b:YearAccessed>
    <b:MonthAccessed>May</b:MonthAccessed>
    <b:DayAccessed>28</b:DayAccessed>
    <b:URL>https://www.feedough.com/marketing-funnel/</b:URL>
    <b:RefOrder>19</b:RefOrder>
  </b:Source>
  <b:Source>
    <b:Tag>SPR09</b:Tag>
    <b:SourceType>InternetSite</b:SourceType>
    <b:Guid>{3002BFB3-4F63-484D-A9DC-AFCC27128920}</b:Guid>
    <b:Author>
      <b:Author>
        <b:Corporate>SPR Coffee</b:Corporate>
      </b:Author>
    </b:Author>
    <b:Title>Analysis of the China Coffee Market</b:Title>
    <b:Year>2009</b:Year>
    <b:YearAccessed>2018</b:YearAccessed>
    <b:MonthAccessed>May</b:MonthAccessed>
    <b:DayAccessed>28</b:DayAccessed>
    <b:URL>http://www.sprcoffee.com/Market.html</b:URL>
    <b:RefOrder>15</b:RefOrder>
  </b:Source>
  <b:Source>
    <b:Tag>Ver91</b:Tag>
    <b:SourceType>Book</b:SourceType>
    <b:Guid>{25D512E6-87E5-48CA-B319-EFB7B1EB3731}</b:Guid>
    <b:Title>The Cultural Environment of International Business</b:Title>
    <b:Year>1991</b:Year>
    <b:Publisher>South-Western Publishing Company</b:Publisher>
    <b:Author>
      <b:Author>
        <b:NameList>
          <b:Person>
            <b:Last>Terpstra</b:Last>
            <b:First>Vern</b:First>
          </b:Person>
          <b:Person>
            <b:Last>David</b:Last>
            <b:First>Kenneth</b:First>
            <b:Middle>H.</b:Middle>
          </b:Person>
        </b:NameList>
      </b:Author>
    </b:Author>
    <b:Edition>3rd</b:Edition>
    <b:RefOrder>9</b:RefOrder>
  </b:Source>
  <b:Source>
    <b:Tag>Tim12</b:Tag>
    <b:SourceType>InternetSite</b:SourceType>
    <b:Guid>{E1C8D7BD-4D91-47CF-9D0D-D325C6A9C516}</b:Guid>
    <b:Title>Buyer Decision Process: The stages of the Buyer Decision Process</b:Title>
    <b:Year>2012</b:Year>
    <b:Author>
      <b:Author>
        <b:NameList>
          <b:Person>
            <b:Last>Friesner</b:Last>
            <b:First>Tim</b:First>
          </b:Person>
        </b:NameList>
      </b:Author>
    </b:Author>
    <b:YearAccessed>2018</b:YearAccessed>
    <b:MonthAccessed>May</b:MonthAccessed>
    <b:DayAccessed>27</b:DayAccessed>
    <b:URL>http://www.marketingteacher.com/buyer-decision-process-2/</b:URL>
    <b:RefOrder>20</b:RefOrder>
  </b:Source>
  <b:Source>
    <b:Tag>Fer08</b:Tag>
    <b:SourceType>JournalArticle</b:SourceType>
    <b:Guid>{0F501771-1491-4AC2-915A-074754C2B7B5}</b:Guid>
    <b:Title>The Rise of Coffee</b:Title>
    <b:Year>2008</b:Year>
    <b:Author>
      <b:Author>
        <b:NameList>
          <b:Person>
            <b:Last>Vega</b:Last>
            <b:First>Fernando</b:First>
            <b:Middle>E.</b:Middle>
          </b:Person>
        </b:NameList>
      </b:Author>
    </b:Author>
    <b:JournalName>American Scientis</b:JournalName>
    <b:Pages>138-145</b:Pages>
    <b:Volume>96</b:Volume>
    <b:Issue>2</b:Issue>
    <b:RefOrder>11</b:RefOrder>
  </b:Source>
  <b:Source>
    <b:Tag>Wan111</b:Tag>
    <b:SourceType>JournalArticle</b:SourceType>
    <b:Guid>{F44939AA-0EF6-4B25-99A5-3D96B2F709A6}</b:Guid>
    <b:Author>
      <b:Author>
        <b:NameList>
          <b:Person>
            <b:Last>Wang</b:Last>
          </b:Person>
          <b:Person>
            <b:Last>H.</b:Last>
          </b:Person>
        </b:NameList>
      </b:Author>
    </b:Author>
    <b:Title>Coffee market in China: land of opportunity or fantasy?</b:Title>
    <b:JournalName>Tea and Coffee Trade Journal</b:JournalName>
    <b:Year>2011</b:Year>
    <b:RefOrder>13</b:RefOrder>
  </b:Source>
  <b:Source>
    <b:Tag>Sha12</b:Tag>
    <b:SourceType>JournalArticle</b:SourceType>
    <b:Guid>{D14D6756-1D4F-45D5-A625-14A30DA37926}</b:Guid>
    <b:Author>
      <b:Author>
        <b:NameList>
          <b:Person>
            <b:Last>Yang</b:Last>
            <b:First>Shang-Ho</b:First>
          </b:Person>
          <b:Person>
            <b:Last>Hu</b:Last>
            <b:First>Wuyang</b:First>
          </b:Person>
          <b:Person>
            <b:Last>Mupandawana</b:Last>
            <b:First>Malvern</b:First>
          </b:Person>
          <b:Person>
            <b:Last>Liu</b:Last>
            <b:First>Yun</b:First>
          </b:Person>
        </b:NameList>
      </b:Author>
    </b:Author>
    <b:Title>Consumer Willingness to Pay for Fair Trade Coffee: A Chinese Case Study</b:Title>
    <b:JournalName>Journal of Agricultural and Applied Economics</b:JournalName>
    <b:Year>2012</b:Year>
    <b:Pages>21–34</b:Pages>
    <b:Volume>44</b:Volume>
    <b:RefOrder>4</b:RefOrder>
  </b:Source>
  <b:Source>
    <b:Tag>Mar18</b:Tag>
    <b:SourceType>InternetSite</b:SourceType>
    <b:Guid>{963C20B3-888F-4025-A49A-1DA7DE3A3C68}</b:Guid>
    <b:Title>Analysis on the China coffee market 2017</b:Title>
    <b:Year>2018</b:Year>
    <b:Author>
      <b:Author>
        <b:Corporate>Marketing China Agency Admin</b:Corporate>
      </b:Author>
    </b:Author>
    <b:YearAccessed>2018</b:YearAccessed>
    <b:MonthAccessed>May</b:MonthAccessed>
    <b:DayAccessed>28</b:DayAccessed>
    <b:URL>https://www.marketingchina.agency/analysis-china-coffee-market-2017/</b:URL>
    <b:RefOrder>18</b:RefOrder>
  </b:Source>
  <b:Source>
    <b:Tag>Esk13</b:Tag>
    <b:SourceType>ConferenceProceedings</b:SourceType>
    <b:Guid>{1F0EB07A-EBED-4535-B2CA-BACA21793DF3}</b:Guid>
    <b:Title>Analyzing of Potential Market of China for Ethiopian Coffee </b:Title>
    <b:Year>2013</b:Year>
    <b:Author>
      <b:Author>
        <b:NameList>
          <b:Person>
            <b:Last>Bantiwalu</b:Last>
            <b:First>Eskinder</b:First>
            <b:Middle>Asfaw</b:Middle>
          </b:Person>
          <b:Person>
            <b:Last>Demisse</b:Last>
            <b:First>Asfaw</b:First>
            <b:Middle>Yilma</b:Middle>
          </b:Person>
        </b:NameList>
      </b:Author>
    </b:Author>
    <b:RefOrder>17</b:RefOrder>
  </b:Source>
  <b:Source>
    <b:Tag>Che11</b:Tag>
    <b:SourceType>JournalArticle</b:SourceType>
    <b:Guid>{BF9E5CDA-0941-49EB-B912-CE5EEE29F3B9}</b:Guid>
    <b:Title>China coffee industry status and development strategies</b:Title>
    <b:Year>2011</b:Year>
    <b:Author>
      <b:Author>
        <b:NameList>
          <b:Person>
            <b:Last>Zheng</b:Last>
            <b:First>Chen.</b:First>
            <b:Middle>H.</b:Middle>
          </b:Person>
        </b:NameList>
      </b:Author>
    </b:Author>
    <b:JournalName> Tropical Agricultural Engineering</b:JournalName>
    <b:Pages>23-25</b:Pages>
    <b:Volume>35</b:Volume>
    <b:Issue>6</b:Issue>
    <b:RefOrder>7</b:RefOrder>
  </b:Source>
  <b:Source>
    <b:Tag>Ann18</b:Tag>
    <b:SourceType>InternetSite</b:SourceType>
    <b:Guid>{B3603758-E4BE-498E-8C70-2540308FC79C}</b:Guid>
    <b:Title>Chinese tea</b:Title>
    <b:Year>2018</b:Year>
    <b:Author>
      <b:Author>
        <b:NameList>
          <b:Person>
            <b:Last>Wu</b:Last>
            <b:First>Annie</b:First>
          </b:Person>
        </b:NameList>
      </b:Author>
    </b:Author>
    <b:YearAccessed>2018</b:YearAccessed>
    <b:MonthAccessed>May</b:MonthAccessed>
    <b:DayAccessed>28</b:DayAccessed>
    <b:URL>https://www.chinahighlights.com/travelguide/chinese-tea/</b:URL>
    <b:RefOrder>24</b:RefOrder>
  </b:Source>
  <b:Source>
    <b:Tag>Joh08</b:Tag>
    <b:SourceType>Book</b:SourceType>
    <b:Guid>{5773331E-3AE6-4B1E-B773-A4ED640F66CE}</b:Guid>
    <b:Title>Research Design: Qualitative, Quantitative, and Mixed Methods Approaches</b:Title>
    <b:Year>2008</b:Year>
    <b:Author>
      <b:Author>
        <b:NameList>
          <b:Person>
            <b:Last>Creswell</b:Last>
            <b:First>John</b:First>
            <b:Middle>W.</b:Middle>
          </b:Person>
        </b:NameList>
      </b:Author>
    </b:Author>
    <b:Publisher>SAGE Publication</b:Publisher>
    <b:Edition>3rd</b:Edition>
    <b:RefOrder>23</b:RefOrder>
  </b:Source>
  <b:Source>
    <b:Tag>Mau10</b:Tag>
    <b:SourceType>InternetSite</b:SourceType>
    <b:Guid>{F5F61B78-75CC-4754-BA3F-B5A88569F74A}</b:Guid>
    <b:Title>China's Coffee Culture</b:Title>
    <b:Year>2010</b:Year>
    <b:Author>
      <b:Author>
        <b:NameList>
          <b:Person>
            <b:Last>Cunningham</b:Last>
            <b:First>Maura</b:First>
            <b:Middle>Elizabeth</b:Middle>
          </b:Person>
        </b:NameList>
      </b:Author>
    </b:Author>
    <b:YearAccessed>2018</b:YearAccessed>
    <b:MonthAccessed>May</b:MonthAccessed>
    <b:DayAccessed>28</b:DayAccessed>
    <b:URL>https://www.forbes.com/2010/04/28/starbucks-china-consumers-markets-economy-coffee.html#6a367c833a0e</b:URL>
    <b:RefOrder>3</b:RefOrder>
  </b:Source>
  <b:Source>
    <b:Tag>Tay11</b:Tag>
    <b:SourceType>DocumentFromInternetSite</b:SourceType>
    <b:Guid>{91A036DD-FED2-4758-AAB5-800802BD3015}</b:Guid>
    <b:Title>Fair Trade Coffee In a Global Economy </b:Title>
    <b:Year>2011</b:Year>
    <b:YearAccessed>2018</b:YearAccessed>
    <b:MonthAccessed>May</b:MonthAccessed>
    <b:DayAccessed>28</b:DayAccessed>
    <b:URL>https://digitalcommons.pepperdine.edu/cgi/viewcontent.cgi?referer=https://www.bing.com/&amp;httpsredir=1&amp;article=1001&amp;context=globaltides</b:URL>
    <b:Author>
      <b:Author>
        <b:NameList>
          <b:Person>
            <b:Last>Clayton</b:Last>
            <b:First>Taylor</b:First>
          </b:Person>
        </b:NameList>
      </b:Author>
    </b:Author>
    <b:RefOrder>12</b:RefOrder>
  </b:Source>
  <b:Source>
    <b:Tag>Int15</b:Tag>
    <b:SourceType>DocumentFromInternetSite</b:SourceType>
    <b:Guid>{46A65B12-E438-4E17-AC9F-CF909D9ECBB5}</b:Guid>
    <b:Author>
      <b:Author>
        <b:Corporate>International Coffee Council </b:Corporate>
      </b:Author>
    </b:Author>
    <b:Title>Coffee in China </b:Title>
    <b:Year>2015</b:Year>
    <b:YearAccessed>2018</b:YearAccessed>
    <b:MonthAccessed>May</b:MonthAccessed>
    <b:DayAccessed>28</b:DayAccessed>
    <b:URL>www.ico.org/documents/cy2014-15/icc-115-7e-study-china.pdf</b:URL>
    <b:RefOrder>2</b:RefOrder>
  </b:Source>
  <b:Source>
    <b:Tag>Mor11</b:Tag>
    <b:SourceType>DocumentFromInternetSite</b:SourceType>
    <b:Guid>{5AF3213F-BC02-44CE-96F8-B3825C6AD5D4}</b:Guid>
    <b:Author>
      <b:Author>
        <b:NameList>
          <b:Person>
            <b:Last>Scholer</b:Last>
            <b:First>Morten</b:First>
          </b:Person>
          <b:Person>
            <b:Last>Rasmussen</b:Last>
            <b:First>Peter</b:First>
          </b:Person>
          <b:Person>
            <b:Last>Notides</b:Last>
            <b:First>Alexander</b:First>
            <b:Middle>B.</b:Middle>
          </b:Person>
          <b:Person>
            <b:Last>Li</b:Last>
            <b:First>Fina</b:First>
          </b:Person>
        </b:NameList>
      </b:Author>
    </b:Author>
    <b:Title>The coffee sector in China: an overview of production, trade and consumption</b:Title>
    <b:Year>2011</b:Year>
    <b:YearAccessed>2018</b:YearAccessed>
    <b:MonthAccessed>May</b:MonthAccessed>
    <b:DayAccessed>28</b:DayAccessed>
    <b:URL>https://hortintl.cals.ncsu.edu/articles/coffee-sector-china-overview-production-trade-and-consumption</b:URL>
    <b:RefOrder>16</b:RefOrder>
  </b:Source>
  <b:Source>
    <b:Tag>Kwo04</b:Tag>
    <b:SourceType>DocumentFromInternetSite</b:SourceType>
    <b:Guid>{6DB55D35-37B5-4971-A28C-568592E8263E}</b:Guid>
    <b:Title>Culture’S Influence on Consumer Behaviors: Differences Among Ethnic Groups in a Multiracial Asian Country </b:Title>
    <b:Year>2004</b:Year>
    <b:YearAccessed>2018</b:YearAccessed>
    <b:MonthAccessed>May</b:MonthAccessed>
    <b:DayAccessed>28</b:DayAccessed>
    <b:URL>http://www.acrwebsite.org/volumes/8650/volumes/v31/NA-31</b:URL>
    <b:Author>
      <b:Author>
        <b:NameList>
          <b:Person>
            <b:Last>Jung</b:Last>
            <b:First>Kwon</b:First>
          </b:Person>
          <b:Person>
            <b:Last>Kau</b:Last>
            <b:First>Ah</b:First>
            <b:Middle>Keng</b:Middle>
          </b:Person>
        </b:NameList>
      </b:Author>
    </b:Author>
    <b:RefOrder>10</b:RefOrder>
  </b:Source>
  <b:Source>
    <b:Tag>Kla14</b:Tag>
    <b:SourceType>InternetSite</b:SourceType>
    <b:Guid>{DB4EF275-02DD-48E7-B888-89B0690644AF}</b:Guid>
    <b:Title>Industry trends </b:Title>
    <b:Year>2014</b:Year>
    <b:YearAccessed>2018</b:YearAccessed>
    <b:MonthAccessed>May</b:MonthAccessed>
    <b:DayAccessed>28</b:DayAccessed>
    <b:URL>https://www.klarity-analytics.com/wp-content/resources/newsletter-20.pdf</b:URL>
    <b:Author>
      <b:Author>
        <b:Corporate>Klarity Analytical Dashboard</b:Corporate>
      </b:Author>
    </b:Author>
    <b:RefOrder>25</b:RefOrder>
  </b:Source>
  <b:Source>
    <b:Tag>LiW11</b:Tag>
    <b:SourceType>JournalArticle</b:SourceType>
    <b:Guid>{C3615CEA-9997-4AFD-B40A-D95650E5828C}</b:Guid>
    <b:Title>The current status and prospects of the development of the coffee industry </b:Title>
    <b:Year>2011</b:Year>
    <b:Author>
      <b:Author>
        <b:NameList>
          <b:Person>
            <b:Last>Li</b:Last>
          </b:Person>
          <b:Person>
            <b:Last>W.R</b:Last>
          </b:Person>
          <b:Person>
            <b:Last>Zhou</b:Last>
          </b:Person>
          <b:Person>
            <b:Last>Z.</b:Last>
            <b:First>S.</b:First>
          </b:Person>
        </b:NameList>
      </b:Author>
    </b:Author>
    <b:JournalName>Tropical Agricultural Sciences</b:JournalName>
    <b:Pages>105-108</b:Pages>
    <b:Volume>31</b:Volume>
    <b:Issue>10</b:Issue>
    <b:RefOrder>8</b:RefOrder>
  </b:Source>
  <b:Source>
    <b:Tag>Caf16</b:Tag>
    <b:SourceType>InternetSite</b:SourceType>
    <b:Guid>{4C0270D9-FE9D-47FE-94FD-BF01DAE3CE54}</b:Guid>
    <b:Title>Expansion of cafe culture in China</b:Title>
    <b:Year>2016</b:Year>
    <b:Author>
      <b:Author>
        <b:Corporate>Café spaces</b:Corporate>
      </b:Author>
    </b:Author>
    <b:YearAccessed>2018</b:YearAccessed>
    <b:MonthAccessed>May</b:MonthAccessed>
    <b:DayAccessed>28</b:DayAccessed>
    <b:URL>https://cafespaces.wordpress.com/2016/12/05/expansion-of-cafe-culture-in-china/</b:URL>
    <b:RefOrder>6</b:RefOrder>
  </b:Source>
  <b:Source>
    <b:Tag>Phi09</b:Tag>
    <b:SourceType>Book</b:SourceType>
    <b:Guid>{7CAC9EC7-1308-435C-B15B-D8344E702D84}</b:Guid>
    <b:Title>Principles of Marketing</b:Title>
    <b:Year>2009</b:Year>
    <b:Author>
      <b:Author>
        <b:NameList>
          <b:Person>
            <b:Last>Kotler</b:Last>
            <b:First>Philip</b:First>
          </b:Person>
          <b:Person>
            <b:Last>Armstrong</b:Last>
            <b:First>Gary</b:First>
          </b:Person>
        </b:NameList>
      </b:Author>
    </b:Author>
    <b:Publisher>Pearson Education Ltd. and Tsinghua University Press</b:Publisher>
    <b:Edition>12th</b:Edition>
    <b:RefOrder>26</b:RefOrder>
  </b:Source>
  <b:Source>
    <b:Tag>Joh09</b:Tag>
    <b:SourceType>Book</b:SourceType>
    <b:Guid>{3006DEC4-380D-4437-B182-6653BC7CF43C}</b:Guid>
    <b:Author>
      <b:Author>
        <b:NameList>
          <b:Person>
            <b:Last>Creswell</b:Last>
            <b:First>John</b:First>
            <b:Middle>W.</b:Middle>
          </b:Person>
        </b:NameList>
      </b:Author>
    </b:Author>
    <b:Title>Research design: Qualitative, quantitative and mixed methods approaches</b:Title>
    <b:Year>2009</b:Year>
    <b:Publisher>Sage Publications Inc.</b:Publisher>
    <b:Edition>3rd</b:Edition>
    <b:RefOrder>27</b:RefOrder>
  </b:Source>
  <b:Source>
    <b:Tag>Leo09</b:Tag>
    <b:SourceType>Book</b:SourceType>
    <b:Guid>{8B9E1763-5CC6-446B-B420-26F3AE273CE4}</b:Guid>
    <b:Author>
      <b:Author>
        <b:NameList>
          <b:Person>
            <b:Last>Schiffman</b:Last>
            <b:First>Leon</b:First>
            <b:Middle>G.</b:Middle>
          </b:Person>
          <b:Person>
            <b:Last>Kanuk</b:Last>
            <b:First>Leslie</b:First>
            <b:Middle>Lazar</b:Middle>
          </b:Person>
        </b:NameList>
      </b:Author>
    </b:Author>
    <b:Title>Consumer Behavior</b:Title>
    <b:Year>2009</b:Year>
    <b:Publisher>Pearson Education Asia LTD and Tsinghua University Press</b:Publisher>
    <b:Edition>9th</b:Edition>
    <b:RefOrder>28</b:RefOrder>
  </b:Source>
</b:Sources>
</file>

<file path=customXml/itemProps1.xml><?xml version="1.0" encoding="utf-8"?>
<ds:datastoreItem xmlns:ds="http://schemas.openxmlformats.org/officeDocument/2006/customXml" ds:itemID="{44456F25-ABB3-40DE-B15A-537F944F0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Proposed Format Changes 5.4.2016 1</Template>
  <TotalTime>0</TotalTime>
  <Pages>33</Pages>
  <Words>9922</Words>
  <Characters>56559</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Purdue University</Company>
  <LinksUpToDate>false</LinksUpToDate>
  <CharactersWithSpaces>66349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Messersmith, Ashlee J</dc:creator>
  <cp:keywords/>
  <dc:description/>
  <cp:lastModifiedBy>Admire</cp:lastModifiedBy>
  <cp:revision>2</cp:revision>
  <cp:lastPrinted>2018-05-30T15:44:00Z</cp:lastPrinted>
  <dcterms:created xsi:type="dcterms:W3CDTF">2018-05-31T23:23:00Z</dcterms:created>
  <dcterms:modified xsi:type="dcterms:W3CDTF">2018-05-31T23:23:00Z</dcterms:modified>
</cp:coreProperties>
</file>