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4D091048" w:rsidP="4D091048" w:rsidRDefault="4D091048" w14:paraId="42003B12" w14:textId="18BABD9C">
      <w:pPr>
        <w:rPr>
          <w:rFonts w:ascii="Arial" w:hAnsi="Arial" w:eastAsia="Arial" w:cs="Arial"/>
        </w:rPr>
      </w:pPr>
    </w:p>
    <w:p w:rsidR="4D091048" w:rsidP="4D091048" w:rsidRDefault="4D091048" w14:paraId="4976B335" w14:textId="55A3AA43">
      <w:pPr>
        <w:rPr>
          <w:rFonts w:ascii="Arial" w:hAnsi="Arial" w:eastAsia="Arial" w:cs="Arial"/>
        </w:rPr>
      </w:pPr>
    </w:p>
    <w:p w:rsidR="4D091048" w:rsidP="4D091048" w:rsidRDefault="4D091048" w14:paraId="1E4F5CD0" w14:textId="09730003">
      <w:pPr>
        <w:rPr>
          <w:rFonts w:ascii="Times New Roman" w:hAnsi="Times New Roman" w:eastAsia="Times New Roman" w:cs="Times New Roman"/>
          <w:color w:val="000000" w:themeColor="text1"/>
        </w:rPr>
      </w:pPr>
      <w:r>
        <w:rPr>
          <w:noProof/>
        </w:rPr>
        <w:drawing>
          <wp:inline distT="0" distB="0" distL="0" distR="0" wp14:anchorId="0855AF1F" wp14:editId="63BC3B12">
            <wp:extent cx="5934075" cy="6343650"/>
            <wp:effectExtent l="0" t="0" r="0" b="0"/>
            <wp:docPr id="1607351887" name="Picture 16073518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934075" cy="6343650"/>
                    </a:xfrm>
                    <a:prstGeom prst="rect">
                      <a:avLst/>
                    </a:prstGeom>
                  </pic:spPr>
                </pic:pic>
              </a:graphicData>
            </a:graphic>
          </wp:inline>
        </w:drawing>
      </w:r>
    </w:p>
    <w:p w:rsidR="4D091048" w:rsidP="4D091048" w:rsidRDefault="4D091048" w14:paraId="6D9FEC85" w14:textId="09DD2FEE">
      <w:pPr>
        <w:rPr>
          <w:rFonts w:ascii="Arial" w:hAnsi="Arial" w:eastAsia="Arial" w:cs="Arial"/>
        </w:rPr>
      </w:pPr>
    </w:p>
    <w:p w:rsidR="4D091048" w:rsidP="4D091048" w:rsidRDefault="4D091048" w14:paraId="79149E31" w14:textId="50D40601">
      <w:pPr>
        <w:rPr>
          <w:rFonts w:ascii="Arial" w:hAnsi="Arial" w:eastAsia="Arial" w:cs="Arial"/>
        </w:rPr>
      </w:pPr>
    </w:p>
    <w:p w:rsidR="4D091048" w:rsidP="4D091048" w:rsidRDefault="4D091048" w14:paraId="5318192F" w14:textId="67DC74D0">
      <w:pPr>
        <w:rPr>
          <w:rFonts w:ascii="Arial" w:hAnsi="Arial" w:eastAsia="Arial" w:cs="Arial"/>
        </w:rPr>
      </w:pPr>
    </w:p>
    <w:p w:rsidR="4D091048" w:rsidP="4D091048" w:rsidRDefault="4D091048" w14:paraId="0A1BE4F3" w14:textId="354D6099">
      <w:pPr>
        <w:rPr>
          <w:rFonts w:ascii="Arial" w:hAnsi="Arial" w:eastAsia="Arial" w:cs="Arial"/>
        </w:rPr>
      </w:pPr>
    </w:p>
    <w:p w:rsidR="4D091048" w:rsidP="4D091048" w:rsidRDefault="4D091048" w14:paraId="5F3FA9EA" w14:textId="68A39672">
      <w:pPr>
        <w:rPr>
          <w:rFonts w:ascii="Arial" w:hAnsi="Arial" w:eastAsia="Arial" w:cs="Arial"/>
        </w:rPr>
      </w:pPr>
    </w:p>
    <w:p w:rsidR="4D091048" w:rsidP="4D091048" w:rsidRDefault="4D091048" w14:paraId="133C8EB6" w14:textId="13BC73A2">
      <w:pPr>
        <w:rPr>
          <w:rFonts w:ascii="Arial" w:hAnsi="Arial" w:eastAsia="Arial" w:cs="Arial"/>
        </w:rPr>
      </w:pPr>
    </w:p>
    <w:p w:rsidR="4D091048" w:rsidP="4D091048" w:rsidRDefault="4D091048" w14:paraId="4DA4C500" w14:textId="3BCB47A1">
      <w:pPr>
        <w:rPr>
          <w:rFonts w:ascii="Arial" w:hAnsi="Arial" w:eastAsia="Arial" w:cs="Arial"/>
        </w:rPr>
      </w:pPr>
    </w:p>
    <w:p w:rsidR="4D091048" w:rsidP="4D091048" w:rsidRDefault="4D091048" w14:paraId="0FFA5DFF" w14:textId="082D2055">
      <w:pPr>
        <w:rPr>
          <w:rFonts w:ascii="Arial" w:hAnsi="Arial" w:eastAsia="Arial" w:cs="Arial"/>
        </w:rPr>
      </w:pPr>
    </w:p>
    <w:p w:rsidR="4D091048" w:rsidP="3791ACB1" w:rsidRDefault="4D091048" w14:paraId="2DCDE735" w14:textId="65A421C7" w14:noSpellErr="1">
      <w:pPr>
        <w:jc w:val="center"/>
        <w:rPr>
          <w:rFonts w:ascii="Arial" w:hAnsi="Arial" w:eastAsia="Arial" w:cs="Arial"/>
          <w:b w:val="1"/>
          <w:bCs w:val="1"/>
        </w:rPr>
      </w:pPr>
    </w:p>
    <w:p w:rsidR="3791ACB1" w:rsidP="3791ACB1" w:rsidRDefault="3791ACB1" w14:paraId="21290323" w14:textId="24000CC7">
      <w:pPr>
        <w:pStyle w:val="Normal"/>
        <w:jc w:val="center"/>
        <w:rPr>
          <w:rFonts w:ascii="Arial" w:hAnsi="Arial" w:eastAsia="Arial" w:cs="Arial"/>
          <w:b w:val="1"/>
          <w:bCs w:val="1"/>
        </w:rPr>
      </w:pPr>
    </w:p>
    <w:p w:rsidR="3791ACB1" w:rsidP="3791ACB1" w:rsidRDefault="3791ACB1" w14:paraId="2B918680" w14:textId="089DD9DF">
      <w:pPr>
        <w:pStyle w:val="Normal"/>
        <w:jc w:val="center"/>
        <w:rPr>
          <w:rFonts w:ascii="Arial" w:hAnsi="Arial" w:eastAsia="Arial" w:cs="Arial"/>
          <w:b w:val="1"/>
          <w:bCs w:val="1"/>
        </w:rPr>
      </w:pPr>
    </w:p>
    <w:p w:rsidR="3791ACB1" w:rsidP="3791ACB1" w:rsidRDefault="3791ACB1" w14:paraId="11AFDF1F" w14:textId="5265E62E">
      <w:pPr>
        <w:pStyle w:val="Normal"/>
        <w:jc w:val="center"/>
        <w:rPr>
          <w:rFonts w:ascii="Arial" w:hAnsi="Arial" w:eastAsia="Arial" w:cs="Arial"/>
          <w:b w:val="1"/>
          <w:bCs w:val="1"/>
        </w:rPr>
      </w:pPr>
    </w:p>
    <w:p w:rsidR="4D091048" w:rsidP="3791ACB1" w:rsidRDefault="4D091048" w14:paraId="3C6AE188" w14:textId="48B20C44">
      <w:pPr>
        <w:jc w:val="center"/>
        <w:rPr>
          <w:rFonts w:ascii="Arial" w:hAnsi="Arial" w:eastAsia="Arial" w:cs="Arial"/>
          <w:b w:val="1"/>
          <w:bCs w:val="1"/>
        </w:rPr>
      </w:pPr>
      <w:r w:rsidRPr="3791ACB1" w:rsidR="295B760F">
        <w:rPr>
          <w:rFonts w:ascii="Arial" w:hAnsi="Arial" w:eastAsia="Arial" w:cs="Arial"/>
          <w:b w:val="1"/>
          <w:bCs w:val="1"/>
        </w:rPr>
        <w:t xml:space="preserve">Page 1 Cover page </w:t>
      </w:r>
    </w:p>
    <w:p w:rsidR="3791ACB1" w:rsidP="3791ACB1" w:rsidRDefault="3791ACB1" w14:paraId="0E7DB9AD" w14:textId="6101649E">
      <w:pPr>
        <w:pStyle w:val="Normal"/>
        <w:jc w:val="center"/>
        <w:rPr>
          <w:rFonts w:ascii="Arial" w:hAnsi="Arial" w:eastAsia="Arial" w:cs="Arial"/>
          <w:b w:val="1"/>
          <w:bCs w:val="1"/>
        </w:rPr>
      </w:pPr>
    </w:p>
    <w:p w:rsidR="4D091048" w:rsidP="3791ACB1" w:rsidRDefault="4D091048" w14:paraId="38E6C7D7" w14:textId="717DFC8F">
      <w:pPr>
        <w:jc w:val="center"/>
        <w:rPr>
          <w:rFonts w:ascii="Arial" w:hAnsi="Arial" w:eastAsia="Arial" w:cs="Arial"/>
          <w:b w:val="1"/>
          <w:bCs w:val="1"/>
        </w:rPr>
      </w:pPr>
      <w:proofErr w:type="gramStart"/>
      <w:r w:rsidRPr="3791ACB1" w:rsidR="295B760F">
        <w:rPr>
          <w:rFonts w:ascii="Arial" w:hAnsi="Arial" w:eastAsia="Arial" w:cs="Arial"/>
          <w:b w:val="1"/>
          <w:bCs w:val="1"/>
        </w:rPr>
        <w:t>Page  2</w:t>
      </w:r>
      <w:proofErr w:type="gramEnd"/>
      <w:r w:rsidRPr="3791ACB1" w:rsidR="295B760F">
        <w:rPr>
          <w:rFonts w:ascii="Arial" w:hAnsi="Arial" w:eastAsia="Arial" w:cs="Arial"/>
          <w:b w:val="1"/>
          <w:bCs w:val="1"/>
        </w:rPr>
        <w:t xml:space="preserve"> Contents </w:t>
      </w:r>
    </w:p>
    <w:p w:rsidR="3791ACB1" w:rsidP="3791ACB1" w:rsidRDefault="3791ACB1" w14:paraId="6CA80B68" w14:textId="4AA5B7A2">
      <w:pPr>
        <w:pStyle w:val="Normal"/>
        <w:jc w:val="center"/>
        <w:rPr>
          <w:rFonts w:ascii="Arial" w:hAnsi="Arial" w:eastAsia="Arial" w:cs="Arial"/>
          <w:b w:val="1"/>
          <w:bCs w:val="1"/>
        </w:rPr>
      </w:pPr>
    </w:p>
    <w:p w:rsidR="3791ACB1" w:rsidP="3791ACB1" w:rsidRDefault="3791ACB1" w14:paraId="3B2DB149" w14:textId="6A91292B">
      <w:pPr>
        <w:pStyle w:val="Normal"/>
        <w:jc w:val="center"/>
        <w:rPr>
          <w:rFonts w:ascii="Arial" w:hAnsi="Arial" w:eastAsia="Arial" w:cs="Arial"/>
          <w:b w:val="1"/>
          <w:bCs w:val="1"/>
        </w:rPr>
      </w:pPr>
      <w:r w:rsidRPr="3791ACB1" w:rsidR="3791ACB1">
        <w:rPr>
          <w:rFonts w:ascii="Arial" w:hAnsi="Arial" w:eastAsia="Arial" w:cs="Arial"/>
          <w:b w:val="1"/>
          <w:bCs w:val="1"/>
        </w:rPr>
        <w:t>Page 3 Introduction</w:t>
      </w:r>
    </w:p>
    <w:p w:rsidR="4D091048" w:rsidP="3791ACB1" w:rsidRDefault="4D091048" w14:paraId="6BD7105B" w14:textId="17977191" w14:noSpellErr="1">
      <w:pPr>
        <w:jc w:val="center"/>
        <w:rPr>
          <w:rFonts w:ascii="Arial" w:hAnsi="Arial" w:eastAsia="Arial" w:cs="Arial"/>
          <w:b w:val="1"/>
          <w:bCs w:val="1"/>
        </w:rPr>
      </w:pPr>
    </w:p>
    <w:p w:rsidR="4D091048" w:rsidP="3791ACB1" w:rsidRDefault="005D5F75" w14:paraId="26145089" w14:textId="6CF6847C">
      <w:pPr>
        <w:jc w:val="center"/>
        <w:rPr>
          <w:rFonts w:ascii="Arial" w:hAnsi="Arial" w:eastAsia="Arial" w:cs="Arial"/>
          <w:b w:val="1"/>
          <w:bCs w:val="1"/>
        </w:rPr>
      </w:pPr>
      <w:r w:rsidRPr="3791ACB1" w:rsidR="3EEC234D">
        <w:rPr>
          <w:rFonts w:ascii="Arial" w:hAnsi="Arial" w:eastAsia="Arial" w:cs="Arial"/>
          <w:b w:val="1"/>
          <w:bCs w:val="1"/>
        </w:rPr>
        <w:t>Page 3</w:t>
      </w:r>
      <w:r w:rsidRPr="3791ACB1" w:rsidR="6D2F959F">
        <w:rPr>
          <w:rFonts w:ascii="Arial" w:hAnsi="Arial" w:eastAsia="Arial" w:cs="Arial"/>
          <w:b w:val="1"/>
          <w:bCs w:val="1"/>
        </w:rPr>
        <w:t xml:space="preserve"> Difference between Leadership and Management </w:t>
      </w:r>
    </w:p>
    <w:p w:rsidR="3791ACB1" w:rsidP="3791ACB1" w:rsidRDefault="3791ACB1" w14:paraId="5993C60E" w14:textId="0DCC3CC6">
      <w:pPr>
        <w:pStyle w:val="Normal"/>
        <w:jc w:val="center"/>
        <w:rPr>
          <w:rFonts w:ascii="Arial" w:hAnsi="Arial" w:eastAsia="Arial" w:cs="Arial"/>
          <w:b w:val="1"/>
          <w:bCs w:val="1"/>
        </w:rPr>
      </w:pPr>
    </w:p>
    <w:p w:rsidR="0096388C" w:rsidP="3791ACB1" w:rsidRDefault="0096388C" w14:paraId="2CA9C547" w14:textId="4892129A">
      <w:pPr>
        <w:jc w:val="center"/>
        <w:rPr>
          <w:rFonts w:ascii="Arial" w:hAnsi="Arial" w:eastAsia="Arial" w:cs="Arial"/>
          <w:b w:val="1"/>
          <w:bCs w:val="1"/>
        </w:rPr>
      </w:pPr>
      <w:r w:rsidRPr="3791ACB1" w:rsidR="6D2F959F">
        <w:rPr>
          <w:rFonts w:ascii="Arial" w:hAnsi="Arial" w:eastAsia="Arial" w:cs="Arial"/>
          <w:b w:val="1"/>
          <w:bCs w:val="1"/>
        </w:rPr>
        <w:t>Page 4 Effective</w:t>
      </w:r>
      <w:r w:rsidRPr="3791ACB1" w:rsidR="2BABE070">
        <w:rPr>
          <w:rFonts w:ascii="Arial" w:hAnsi="Arial" w:eastAsia="Arial" w:cs="Arial"/>
          <w:b w:val="1"/>
          <w:bCs w:val="1"/>
        </w:rPr>
        <w:t xml:space="preserve"> Leadership Styles</w:t>
      </w:r>
    </w:p>
    <w:p w:rsidR="3791ACB1" w:rsidP="3791ACB1" w:rsidRDefault="3791ACB1" w14:paraId="1CFCCAF3" w14:textId="66B438E4">
      <w:pPr>
        <w:pStyle w:val="Normal"/>
        <w:jc w:val="center"/>
        <w:rPr>
          <w:rFonts w:ascii="Arial" w:hAnsi="Arial" w:eastAsia="Arial" w:cs="Arial"/>
          <w:b w:val="1"/>
          <w:bCs w:val="1"/>
        </w:rPr>
      </w:pPr>
    </w:p>
    <w:p w:rsidR="00982196" w:rsidP="3791ACB1" w:rsidRDefault="00982196" w14:paraId="0F348B1B" w14:textId="0639B543">
      <w:pPr>
        <w:jc w:val="center"/>
        <w:rPr>
          <w:rFonts w:ascii="Arial" w:hAnsi="Arial" w:eastAsia="Arial" w:cs="Arial"/>
          <w:b w:val="1"/>
          <w:bCs w:val="1"/>
        </w:rPr>
      </w:pPr>
      <w:r w:rsidRPr="3791ACB1" w:rsidR="2BABE070">
        <w:rPr>
          <w:rFonts w:ascii="Arial" w:hAnsi="Arial" w:eastAsia="Arial" w:cs="Arial"/>
          <w:b w:val="1"/>
          <w:bCs w:val="1"/>
        </w:rPr>
        <w:t>Page 5 Effective Leadership Skills</w:t>
      </w:r>
    </w:p>
    <w:p w:rsidR="3791ACB1" w:rsidP="3791ACB1" w:rsidRDefault="3791ACB1" w14:paraId="0043C01F" w14:textId="2EB88EA7">
      <w:pPr>
        <w:pStyle w:val="Normal"/>
        <w:jc w:val="center"/>
        <w:rPr>
          <w:rFonts w:ascii="Arial" w:hAnsi="Arial" w:eastAsia="Arial" w:cs="Arial"/>
          <w:b w:val="1"/>
          <w:bCs w:val="1"/>
        </w:rPr>
      </w:pPr>
    </w:p>
    <w:p w:rsidR="00982196" w:rsidP="3791ACB1" w:rsidRDefault="00982196" w14:paraId="5E4428E0" w14:textId="30773D24">
      <w:pPr>
        <w:jc w:val="center"/>
        <w:rPr>
          <w:rFonts w:ascii="Arial" w:hAnsi="Arial" w:eastAsia="Arial" w:cs="Arial"/>
          <w:b w:val="1"/>
          <w:bCs w:val="1"/>
        </w:rPr>
      </w:pPr>
      <w:r w:rsidRPr="3791ACB1" w:rsidR="2BABE070">
        <w:rPr>
          <w:rFonts w:ascii="Arial" w:hAnsi="Arial" w:eastAsia="Arial" w:cs="Arial"/>
          <w:b w:val="1"/>
          <w:bCs w:val="1"/>
        </w:rPr>
        <w:t xml:space="preserve">Page </w:t>
      </w:r>
      <w:r w:rsidRPr="3791ACB1" w:rsidR="3AF9445C">
        <w:rPr>
          <w:rFonts w:ascii="Arial" w:hAnsi="Arial" w:eastAsia="Arial" w:cs="Arial"/>
          <w:b w:val="1"/>
          <w:bCs w:val="1"/>
        </w:rPr>
        <w:t xml:space="preserve">6 Leadership style </w:t>
      </w:r>
      <w:proofErr w:type="gramStart"/>
      <w:r w:rsidRPr="3791ACB1" w:rsidR="3AF9445C">
        <w:rPr>
          <w:rFonts w:ascii="Arial" w:hAnsi="Arial" w:eastAsia="Arial" w:cs="Arial"/>
          <w:b w:val="1"/>
          <w:bCs w:val="1"/>
        </w:rPr>
        <w:t xml:space="preserve">in </w:t>
      </w:r>
      <w:r w:rsidRPr="3791ACB1" w:rsidR="7E323A6D">
        <w:rPr>
          <w:rFonts w:ascii="Arial" w:hAnsi="Arial" w:eastAsia="Arial" w:cs="Arial"/>
          <w:b w:val="1"/>
          <w:bCs w:val="1"/>
        </w:rPr>
        <w:t xml:space="preserve"> Covid</w:t>
      </w:r>
      <w:proofErr w:type="gramEnd"/>
      <w:r w:rsidRPr="3791ACB1" w:rsidR="3AF9445C">
        <w:rPr>
          <w:rFonts w:ascii="Arial" w:hAnsi="Arial" w:eastAsia="Arial" w:cs="Arial"/>
          <w:b w:val="1"/>
          <w:bCs w:val="1"/>
        </w:rPr>
        <w:t xml:space="preserve">- 19 era </w:t>
      </w:r>
      <w:r w:rsidRPr="3791ACB1" w:rsidR="7E323A6D">
        <w:rPr>
          <w:rFonts w:ascii="Arial" w:hAnsi="Arial" w:eastAsia="Arial" w:cs="Arial"/>
          <w:b w:val="1"/>
          <w:bCs w:val="1"/>
        </w:rPr>
        <w:t>and</w:t>
      </w:r>
      <w:r w:rsidRPr="3791ACB1" w:rsidR="3AF9445C">
        <w:rPr>
          <w:rFonts w:ascii="Arial" w:hAnsi="Arial" w:eastAsia="Arial" w:cs="Arial"/>
          <w:b w:val="1"/>
          <w:bCs w:val="1"/>
        </w:rPr>
        <w:t xml:space="preserve"> other </w:t>
      </w:r>
      <w:r w:rsidRPr="3791ACB1" w:rsidR="7E323A6D">
        <w:rPr>
          <w:rFonts w:ascii="Arial" w:hAnsi="Arial" w:eastAsia="Arial" w:cs="Arial"/>
          <w:b w:val="1"/>
          <w:bCs w:val="1"/>
        </w:rPr>
        <w:t>emergencies</w:t>
      </w:r>
    </w:p>
    <w:p w:rsidR="3791ACB1" w:rsidP="3791ACB1" w:rsidRDefault="3791ACB1" w14:paraId="0F15C062" w14:textId="6C1C591A">
      <w:pPr>
        <w:pStyle w:val="Normal"/>
        <w:jc w:val="center"/>
        <w:rPr>
          <w:rFonts w:ascii="Arial" w:hAnsi="Arial" w:eastAsia="Arial" w:cs="Arial"/>
          <w:b w:val="1"/>
          <w:bCs w:val="1"/>
        </w:rPr>
      </w:pPr>
    </w:p>
    <w:p w:rsidR="00D86382" w:rsidP="3791ACB1" w:rsidRDefault="00D86382" w14:paraId="6B3D7947" w14:textId="1C3EF1F9">
      <w:pPr>
        <w:jc w:val="center"/>
        <w:rPr>
          <w:rFonts w:ascii="Arial" w:hAnsi="Arial" w:eastAsia="Arial" w:cs="Arial"/>
          <w:b w:val="1"/>
          <w:bCs w:val="1"/>
        </w:rPr>
      </w:pPr>
      <w:r w:rsidRPr="3791ACB1" w:rsidR="7E323A6D">
        <w:rPr>
          <w:rFonts w:ascii="Arial" w:hAnsi="Arial" w:eastAsia="Arial" w:cs="Arial"/>
          <w:b w:val="1"/>
          <w:bCs w:val="1"/>
        </w:rPr>
        <w:t>Page 9 conclusion</w:t>
      </w:r>
    </w:p>
    <w:p w:rsidR="3791ACB1" w:rsidP="3791ACB1" w:rsidRDefault="3791ACB1" w14:paraId="086EF783" w14:textId="433798B0">
      <w:pPr>
        <w:pStyle w:val="Normal"/>
        <w:jc w:val="center"/>
        <w:rPr>
          <w:rFonts w:ascii="Arial" w:hAnsi="Arial" w:eastAsia="Arial" w:cs="Arial"/>
          <w:b w:val="1"/>
          <w:bCs w:val="1"/>
        </w:rPr>
      </w:pPr>
    </w:p>
    <w:p w:rsidR="00D86382" w:rsidP="3791ACB1" w:rsidRDefault="007A3B05" w14:paraId="54232E10" w14:textId="4575C835">
      <w:pPr>
        <w:jc w:val="center"/>
        <w:rPr>
          <w:rFonts w:ascii="Arial" w:hAnsi="Arial" w:eastAsia="Arial" w:cs="Arial"/>
          <w:b w:val="1"/>
          <w:bCs w:val="1"/>
        </w:rPr>
      </w:pPr>
      <w:r w:rsidRPr="3791ACB1" w:rsidR="2B99C131">
        <w:rPr>
          <w:rFonts w:ascii="Arial" w:hAnsi="Arial" w:eastAsia="Arial" w:cs="Arial"/>
          <w:b w:val="1"/>
          <w:bCs w:val="1"/>
        </w:rPr>
        <w:t>Page 10</w:t>
      </w:r>
      <w:r w:rsidRPr="3791ACB1" w:rsidR="2D0C8815">
        <w:rPr>
          <w:rFonts w:ascii="Arial" w:hAnsi="Arial" w:eastAsia="Arial" w:cs="Arial"/>
          <w:b w:val="1"/>
          <w:bCs w:val="1"/>
        </w:rPr>
        <w:t xml:space="preserve"> </w:t>
      </w:r>
      <w:r w:rsidRPr="3791ACB1" w:rsidR="2B99C131">
        <w:rPr>
          <w:rFonts w:ascii="Arial" w:hAnsi="Arial" w:eastAsia="Arial" w:cs="Arial"/>
          <w:b w:val="1"/>
          <w:bCs w:val="1"/>
        </w:rPr>
        <w:t xml:space="preserve">References </w:t>
      </w:r>
    </w:p>
    <w:p w:rsidR="3791ACB1" w:rsidP="3791ACB1" w:rsidRDefault="3791ACB1" w14:paraId="0835F876" w14:textId="3177EE54">
      <w:pPr>
        <w:pStyle w:val="Normal"/>
        <w:jc w:val="center"/>
        <w:rPr>
          <w:rFonts w:ascii="Arial" w:hAnsi="Arial" w:eastAsia="Arial" w:cs="Arial"/>
          <w:b w:val="1"/>
          <w:bCs w:val="1"/>
        </w:rPr>
      </w:pPr>
    </w:p>
    <w:p w:rsidR="007A3B05" w:rsidP="3791ACB1" w:rsidRDefault="004C1290" w14:paraId="722E5A05" w14:textId="72A42E08">
      <w:pPr>
        <w:jc w:val="center"/>
        <w:rPr>
          <w:rFonts w:ascii="Arial" w:hAnsi="Arial" w:eastAsia="Arial" w:cs="Arial"/>
          <w:b w:val="1"/>
          <w:bCs w:val="1"/>
        </w:rPr>
      </w:pPr>
      <w:r w:rsidRPr="3791ACB1" w:rsidR="2D0C8815">
        <w:rPr>
          <w:rFonts w:ascii="Arial" w:hAnsi="Arial" w:eastAsia="Arial" w:cs="Arial"/>
          <w:b w:val="1"/>
          <w:bCs w:val="1"/>
        </w:rPr>
        <w:t xml:space="preserve">Page 11 </w:t>
      </w:r>
      <w:r w:rsidRPr="3791ACB1" w:rsidR="2B99C131">
        <w:rPr>
          <w:rFonts w:ascii="Arial" w:hAnsi="Arial" w:eastAsia="Arial" w:cs="Arial"/>
          <w:b w:val="1"/>
          <w:bCs w:val="1"/>
        </w:rPr>
        <w:t>Appendices</w:t>
      </w:r>
    </w:p>
    <w:p w:rsidR="007A3B05" w:rsidP="3791ACB1" w:rsidRDefault="004C1290" w14:paraId="3141BA24" w14:textId="6370A87B">
      <w:pPr>
        <w:pStyle w:val="Normal"/>
        <w:jc w:val="center"/>
        <w:rPr>
          <w:rFonts w:ascii="Arial" w:hAnsi="Arial" w:eastAsia="Arial" w:cs="Arial"/>
          <w:b w:val="1"/>
          <w:bCs w:val="1"/>
        </w:rPr>
      </w:pPr>
      <w:r w:rsidRPr="3791ACB1" w:rsidR="3791ACB1">
        <w:rPr>
          <w:rFonts w:ascii="Arial" w:hAnsi="Arial" w:eastAsia="Arial" w:cs="Arial"/>
          <w:b w:val="1"/>
          <w:bCs w:val="1"/>
        </w:rPr>
        <w:t xml:space="preserve">Figure 1 </w:t>
      </w:r>
      <w:r w:rsidRPr="3791ACB1" w:rsidR="3791ACB1">
        <w:rPr>
          <w:rFonts w:ascii="Arial" w:hAnsi="Arial" w:eastAsia="Arial" w:cs="Arial"/>
          <w:b w:val="1"/>
          <w:bCs w:val="1"/>
        </w:rPr>
        <w:t>Management</w:t>
      </w:r>
      <w:r w:rsidRPr="3791ACB1" w:rsidR="3791ACB1">
        <w:rPr>
          <w:rFonts w:ascii="Arial" w:hAnsi="Arial" w:eastAsia="Arial" w:cs="Arial"/>
          <w:b w:val="1"/>
          <w:bCs w:val="1"/>
        </w:rPr>
        <w:t xml:space="preserve"> &amp;leadership (Page 11)</w:t>
      </w:r>
    </w:p>
    <w:p w:rsidR="007A3B05" w:rsidP="3791ACB1" w:rsidRDefault="004C1290" w14:paraId="2F30FC4F" w14:textId="4936BA10">
      <w:pPr>
        <w:pStyle w:val="Normal"/>
        <w:jc w:val="center"/>
        <w:rPr>
          <w:rFonts w:ascii="Arial" w:hAnsi="Arial" w:eastAsia="Arial" w:cs="Arial"/>
          <w:b w:val="1"/>
          <w:bCs w:val="1"/>
        </w:rPr>
      </w:pPr>
      <w:r w:rsidRPr="3791ACB1" w:rsidR="3791ACB1">
        <w:rPr>
          <w:rFonts w:ascii="Arial" w:hAnsi="Arial" w:eastAsia="Arial" w:cs="Arial"/>
          <w:b w:val="1"/>
          <w:bCs w:val="1"/>
        </w:rPr>
        <w:t>Figure 2 Management and Leadership (Page 12)</w:t>
      </w:r>
    </w:p>
    <w:p w:rsidR="007A3B05" w:rsidP="3791ACB1" w:rsidRDefault="004C1290" w14:paraId="4E335523" w14:textId="6AAFA803">
      <w:pPr>
        <w:pStyle w:val="Normal"/>
        <w:jc w:val="center"/>
        <w:rPr>
          <w:rFonts w:ascii="Arial" w:hAnsi="Arial" w:eastAsia="Arial" w:cs="Arial"/>
          <w:b w:val="1"/>
          <w:bCs w:val="1"/>
        </w:rPr>
      </w:pPr>
      <w:r w:rsidRPr="3791ACB1" w:rsidR="3791ACB1">
        <w:rPr>
          <w:rFonts w:ascii="Arial" w:hAnsi="Arial" w:eastAsia="Arial" w:cs="Arial"/>
          <w:b w:val="1"/>
          <w:bCs w:val="1"/>
        </w:rPr>
        <w:t>Figure 3 Leadership Styles (Page 13)</w:t>
      </w:r>
    </w:p>
    <w:p w:rsidR="007A3B05" w:rsidP="3791ACB1" w:rsidRDefault="004C1290" w14:paraId="75682082" w14:textId="574DD1FC">
      <w:pPr>
        <w:jc w:val="center"/>
        <w:rPr>
          <w:rFonts w:ascii="Arial" w:hAnsi="Arial" w:eastAsia="Arial" w:cs="Arial"/>
          <w:b w:val="1"/>
          <w:bCs w:val="1"/>
        </w:rPr>
      </w:pPr>
      <w:r w:rsidRPr="3791ACB1" w:rsidR="2B99C131">
        <w:rPr>
          <w:rFonts w:ascii="Arial" w:hAnsi="Arial" w:eastAsia="Arial" w:cs="Arial"/>
          <w:b w:val="1"/>
          <w:bCs w:val="1"/>
        </w:rPr>
        <w:t xml:space="preserve"> </w:t>
      </w:r>
    </w:p>
    <w:p w:rsidR="007A3B05" w:rsidP="3791ACB1" w:rsidRDefault="004C1290" w14:paraId="77379D85" w14:textId="70929978">
      <w:pPr>
        <w:jc w:val="center"/>
        <w:rPr>
          <w:rFonts w:ascii="Arial" w:hAnsi="Arial" w:eastAsia="Arial" w:cs="Arial"/>
          <w:b w:val="1"/>
          <w:bCs w:val="1"/>
        </w:rPr>
      </w:pPr>
      <w:r w:rsidRPr="3791ACB1" w:rsidR="2D0C8815">
        <w:rPr>
          <w:rFonts w:ascii="Arial" w:hAnsi="Arial" w:eastAsia="Arial" w:cs="Arial"/>
          <w:b w:val="1"/>
          <w:bCs w:val="1"/>
        </w:rPr>
        <w:t xml:space="preserve">Page 14 </w:t>
      </w:r>
      <w:r w:rsidRPr="3791ACB1" w:rsidR="2B99C131">
        <w:rPr>
          <w:rFonts w:ascii="Arial" w:hAnsi="Arial" w:eastAsia="Arial" w:cs="Arial"/>
          <w:b w:val="1"/>
          <w:bCs w:val="1"/>
        </w:rPr>
        <w:t>Self reflection</w:t>
      </w:r>
    </w:p>
    <w:p w:rsidR="3791ACB1" w:rsidP="3791ACB1" w:rsidRDefault="3791ACB1" w14:paraId="069F2172" w14:textId="142729BE">
      <w:pPr>
        <w:pStyle w:val="Normal"/>
        <w:jc w:val="center"/>
        <w:rPr>
          <w:rFonts w:ascii="Arial" w:hAnsi="Arial" w:eastAsia="Arial" w:cs="Arial"/>
          <w:b w:val="1"/>
          <w:bCs w:val="1"/>
        </w:rPr>
      </w:pPr>
      <w:r w:rsidRPr="3791ACB1" w:rsidR="3791ACB1">
        <w:rPr>
          <w:rFonts w:ascii="Arial" w:hAnsi="Arial" w:eastAsia="Arial" w:cs="Arial"/>
          <w:b w:val="1"/>
          <w:bCs w:val="1"/>
        </w:rPr>
        <w:t>Page 15 References</w:t>
      </w:r>
    </w:p>
    <w:p w:rsidR="4D091048" w:rsidP="4D091048" w:rsidRDefault="4D091048" w14:paraId="5975BE35" w14:textId="3E58A238">
      <w:pPr>
        <w:rPr>
          <w:rFonts w:ascii="Arial" w:hAnsi="Arial" w:eastAsia="Arial" w:cs="Arial"/>
        </w:rPr>
      </w:pPr>
    </w:p>
    <w:p w:rsidR="4D091048" w:rsidP="4D091048" w:rsidRDefault="4D091048" w14:paraId="130B0B91" w14:textId="4D18EBBF">
      <w:pPr>
        <w:rPr>
          <w:rFonts w:ascii="Arial" w:hAnsi="Arial" w:eastAsia="Arial" w:cs="Arial"/>
        </w:rPr>
      </w:pPr>
    </w:p>
    <w:p w:rsidR="4D091048" w:rsidP="3791ACB1" w:rsidRDefault="4D091048" w14:paraId="18C1AAC0" w14:textId="5B5E63DD" w14:noSpellErr="1">
      <w:pPr>
        <w:jc w:val="center"/>
        <w:rPr>
          <w:rFonts w:ascii="Arial" w:hAnsi="Arial" w:eastAsia="Arial" w:cs="Arial"/>
          <w:u w:val="single"/>
        </w:rPr>
      </w:pPr>
    </w:p>
    <w:p w:rsidR="4D091048" w:rsidP="3791ACB1" w:rsidRDefault="4D091048" w14:paraId="15760BFE" w14:textId="770A7D69" w14:noSpellErr="1">
      <w:pPr>
        <w:jc w:val="center"/>
        <w:rPr>
          <w:rFonts w:ascii="Arial" w:hAnsi="Arial" w:eastAsia="Arial" w:cs="Arial"/>
          <w:u w:val="single"/>
        </w:rPr>
      </w:pPr>
    </w:p>
    <w:p w:rsidR="4D091048" w:rsidP="3791ACB1" w:rsidRDefault="4D091048" w14:paraId="45B82767" w14:textId="0C452D95" w14:noSpellErr="1">
      <w:pPr>
        <w:jc w:val="center"/>
        <w:rPr>
          <w:rFonts w:ascii="Arial" w:hAnsi="Arial" w:eastAsia="Arial" w:cs="Arial"/>
          <w:u w:val="single"/>
        </w:rPr>
      </w:pPr>
    </w:p>
    <w:p w:rsidR="4D091048" w:rsidP="3791ACB1" w:rsidRDefault="4D091048" w14:paraId="5519B681" w14:textId="6BB83FBD" w14:noSpellErr="1">
      <w:pPr>
        <w:jc w:val="center"/>
        <w:rPr>
          <w:rFonts w:ascii="Arial" w:hAnsi="Arial" w:eastAsia="Arial" w:cs="Arial"/>
          <w:u w:val="single"/>
        </w:rPr>
      </w:pPr>
    </w:p>
    <w:p w:rsidR="4D091048" w:rsidP="3791ACB1" w:rsidRDefault="4D091048" w14:paraId="527C21D5" w14:textId="346FCFA0" w14:noSpellErr="1">
      <w:pPr>
        <w:jc w:val="center"/>
        <w:rPr>
          <w:rFonts w:ascii="Arial" w:hAnsi="Arial" w:eastAsia="Arial" w:cs="Arial"/>
          <w:u w:val="single"/>
        </w:rPr>
      </w:pPr>
    </w:p>
    <w:p w:rsidR="4D091048" w:rsidP="3791ACB1" w:rsidRDefault="4D091048" w14:paraId="4858F810" w14:textId="4D6CC531" w14:noSpellErr="1">
      <w:pPr>
        <w:jc w:val="center"/>
        <w:rPr>
          <w:rFonts w:ascii="Arial" w:hAnsi="Arial" w:eastAsia="Arial" w:cs="Arial"/>
          <w:u w:val="single"/>
        </w:rPr>
      </w:pPr>
    </w:p>
    <w:p w:rsidR="3791ACB1" w:rsidP="3791ACB1" w:rsidRDefault="3791ACB1" w14:paraId="55322A08" w14:textId="44483C63">
      <w:pPr>
        <w:pStyle w:val="Normal"/>
        <w:jc w:val="center"/>
        <w:rPr>
          <w:rFonts w:ascii="Arial" w:hAnsi="Arial" w:eastAsia="Arial" w:cs="Arial"/>
          <w:u w:val="single"/>
        </w:rPr>
      </w:pPr>
    </w:p>
    <w:p w:rsidR="3791ACB1" w:rsidP="3791ACB1" w:rsidRDefault="3791ACB1" w14:paraId="64FE42FB" w14:textId="6D89A0D9">
      <w:pPr>
        <w:pStyle w:val="Normal"/>
        <w:jc w:val="center"/>
        <w:rPr>
          <w:rFonts w:ascii="Arial" w:hAnsi="Arial" w:eastAsia="Arial" w:cs="Arial"/>
          <w:u w:val="single"/>
        </w:rPr>
      </w:pPr>
    </w:p>
    <w:p w:rsidR="3791ACB1" w:rsidP="3791ACB1" w:rsidRDefault="3791ACB1" w14:paraId="3DFAEA78" w14:textId="1E8669FA">
      <w:pPr>
        <w:pStyle w:val="Normal"/>
        <w:jc w:val="center"/>
        <w:rPr>
          <w:rFonts w:ascii="Arial" w:hAnsi="Arial" w:eastAsia="Arial" w:cs="Arial"/>
          <w:u w:val="single"/>
        </w:rPr>
      </w:pPr>
    </w:p>
    <w:p w:rsidR="4D091048" w:rsidP="3791ACB1" w:rsidRDefault="4D091048" w14:paraId="2DDEBDBE" w14:textId="65E9FEE4">
      <w:pPr>
        <w:jc w:val="center"/>
        <w:rPr>
          <w:rFonts w:ascii="Arial" w:hAnsi="Arial" w:eastAsia="Arial" w:cs="Arial"/>
          <w:b w:val="1"/>
          <w:bCs w:val="1"/>
          <w:u w:val="single"/>
        </w:rPr>
      </w:pPr>
      <w:r w:rsidRPr="3791ACB1" w:rsidR="295B760F">
        <w:rPr>
          <w:rFonts w:ascii="Arial" w:hAnsi="Arial" w:eastAsia="Arial" w:cs="Arial"/>
          <w:b w:val="1"/>
          <w:bCs w:val="1"/>
          <w:u w:val="single"/>
        </w:rPr>
        <w:t>Introduction</w:t>
      </w:r>
    </w:p>
    <w:p w:rsidR="4D091048" w:rsidP="3791ACB1" w:rsidRDefault="4D091048" w14:paraId="4ED185F1" w14:textId="6388B895">
      <w:pPr>
        <w:rPr>
          <w:rFonts w:ascii="Arial" w:hAnsi="Arial" w:eastAsia="Arial" w:cs="Arial"/>
        </w:rPr>
      </w:pPr>
      <w:r w:rsidRPr="3791ACB1" w:rsidR="295B760F">
        <w:rPr>
          <w:rFonts w:ascii="Arial" w:hAnsi="Arial" w:eastAsia="Arial" w:cs="Arial"/>
        </w:rPr>
        <w:t xml:space="preserve">Within this report a closer </w:t>
      </w:r>
      <w:r w:rsidRPr="3791ACB1" w:rsidR="5EB1B8E1">
        <w:rPr>
          <w:rFonts w:ascii="Arial" w:hAnsi="Arial" w:eastAsia="Arial" w:cs="Arial"/>
        </w:rPr>
        <w:t xml:space="preserve">examination </w:t>
      </w:r>
      <w:r w:rsidRPr="3791ACB1" w:rsidR="295B760F">
        <w:rPr>
          <w:rFonts w:ascii="Arial" w:hAnsi="Arial" w:eastAsia="Arial" w:cs="Arial"/>
        </w:rPr>
        <w:t xml:space="preserve">into what leadership challenges the NHS has had to face </w:t>
      </w:r>
      <w:proofErr w:type="gramStart"/>
      <w:r w:rsidRPr="3791ACB1" w:rsidR="295B760F">
        <w:rPr>
          <w:rFonts w:ascii="Arial" w:hAnsi="Arial" w:eastAsia="Arial" w:cs="Arial"/>
        </w:rPr>
        <w:t>through out</w:t>
      </w:r>
      <w:proofErr w:type="gramEnd"/>
      <w:r w:rsidRPr="3791ACB1" w:rsidR="295B760F">
        <w:rPr>
          <w:rFonts w:ascii="Arial" w:hAnsi="Arial" w:eastAsia="Arial" w:cs="Arial"/>
        </w:rPr>
        <w:t xml:space="preserve"> different periods, such as</w:t>
      </w:r>
      <w:r w:rsidRPr="3791ACB1" w:rsidR="53CDB7D2">
        <w:rPr>
          <w:rFonts w:ascii="Arial" w:hAnsi="Arial" w:eastAsia="Arial" w:cs="Arial"/>
        </w:rPr>
        <w:t>, l</w:t>
      </w:r>
      <w:r w:rsidRPr="3791ACB1" w:rsidR="295B760F">
        <w:rPr>
          <w:rFonts w:ascii="Arial" w:hAnsi="Arial" w:eastAsia="Arial" w:cs="Arial"/>
        </w:rPr>
        <w:t xml:space="preserve">eading up to, during and after the covid pandemic. </w:t>
      </w:r>
      <w:r w:rsidRPr="3791ACB1" w:rsidR="63536432">
        <w:rPr>
          <w:rFonts w:ascii="Arial" w:hAnsi="Arial" w:eastAsia="Arial" w:cs="Arial"/>
        </w:rPr>
        <w:t xml:space="preserve">An Examination into what Management and </w:t>
      </w:r>
      <w:proofErr w:type="spellStart"/>
      <w:r w:rsidRPr="3791ACB1" w:rsidR="63536432">
        <w:rPr>
          <w:rFonts w:ascii="Arial" w:hAnsi="Arial" w:eastAsia="Arial" w:cs="Arial"/>
        </w:rPr>
        <w:t>Leadershiip</w:t>
      </w:r>
      <w:proofErr w:type="spellEnd"/>
      <w:r w:rsidRPr="3791ACB1" w:rsidR="63536432">
        <w:rPr>
          <w:rFonts w:ascii="Arial" w:hAnsi="Arial" w:eastAsia="Arial" w:cs="Arial"/>
        </w:rPr>
        <w:t xml:space="preserve"> are, a closer look into what</w:t>
      </w:r>
      <w:r w:rsidRPr="3791ACB1" w:rsidR="43AB5930">
        <w:rPr>
          <w:rFonts w:ascii="Arial" w:hAnsi="Arial" w:eastAsia="Arial" w:cs="Arial"/>
        </w:rPr>
        <w:t xml:space="preserve"> </w:t>
      </w:r>
      <w:r w:rsidRPr="3791ACB1" w:rsidR="33A9A1CA">
        <w:rPr>
          <w:rFonts w:ascii="Arial" w:hAnsi="Arial" w:eastAsia="Arial" w:cs="Arial"/>
        </w:rPr>
        <w:t>outline</w:t>
      </w:r>
      <w:r w:rsidRPr="3791ACB1" w:rsidR="63536432">
        <w:rPr>
          <w:rFonts w:ascii="Arial" w:hAnsi="Arial" w:eastAsia="Arial" w:cs="Arial"/>
        </w:rPr>
        <w:t xml:space="preserve"> the differences between these two Management and </w:t>
      </w:r>
      <w:r w:rsidRPr="3791ACB1" w:rsidR="33A9A1CA">
        <w:rPr>
          <w:rFonts w:ascii="Arial" w:hAnsi="Arial" w:eastAsia="Arial" w:cs="Arial"/>
        </w:rPr>
        <w:t>Leadership styles.</w:t>
      </w:r>
    </w:p>
    <w:p w:rsidR="4D091048" w:rsidP="4D091048" w:rsidRDefault="4D091048" w14:paraId="2C77085B" w14:textId="378B55F8">
      <w:pPr>
        <w:rPr>
          <w:rFonts w:ascii="Arial" w:hAnsi="Arial" w:eastAsia="Arial" w:cs="Arial"/>
        </w:rPr>
      </w:pPr>
      <w:r w:rsidRPr="3791ACB1" w:rsidR="43AB5930">
        <w:rPr>
          <w:rFonts w:ascii="Arial" w:hAnsi="Arial" w:eastAsia="Arial" w:cs="Arial"/>
        </w:rPr>
        <w:t>A further breakdown and explanation of what</w:t>
      </w:r>
      <w:r w:rsidRPr="3791ACB1" w:rsidR="4B5740C4">
        <w:rPr>
          <w:rFonts w:ascii="Arial" w:hAnsi="Arial" w:eastAsia="Arial" w:cs="Arial"/>
        </w:rPr>
        <w:t xml:space="preserve"> Effective Leadership Styles are</w:t>
      </w:r>
      <w:r w:rsidRPr="3791ACB1" w:rsidR="798A583A">
        <w:rPr>
          <w:rFonts w:ascii="Arial" w:hAnsi="Arial" w:eastAsia="Arial" w:cs="Arial"/>
        </w:rPr>
        <w:t>,</w:t>
      </w:r>
      <w:r w:rsidRPr="3791ACB1" w:rsidR="4D276A65">
        <w:rPr>
          <w:rFonts w:ascii="Arial" w:hAnsi="Arial" w:eastAsia="Arial" w:cs="Arial"/>
        </w:rPr>
        <w:t xml:space="preserve"> and the </w:t>
      </w:r>
      <w:r w:rsidRPr="3791ACB1" w:rsidR="4D276A65">
        <w:rPr>
          <w:rFonts w:ascii="Arial" w:hAnsi="Arial" w:eastAsia="Arial" w:cs="Arial"/>
        </w:rPr>
        <w:t>different types</w:t>
      </w:r>
      <w:r w:rsidRPr="3791ACB1" w:rsidR="4D276A65">
        <w:rPr>
          <w:rFonts w:ascii="Arial" w:hAnsi="Arial" w:eastAsia="Arial" w:cs="Arial"/>
        </w:rPr>
        <w:t xml:space="preserve"> of </w:t>
      </w:r>
      <w:r w:rsidRPr="3791ACB1" w:rsidR="077D6B53">
        <w:rPr>
          <w:rFonts w:ascii="Arial" w:hAnsi="Arial" w:eastAsia="Arial" w:cs="Arial"/>
        </w:rPr>
        <w:t>Leadership Skills</w:t>
      </w:r>
      <w:r w:rsidRPr="3791ACB1" w:rsidR="798A583A">
        <w:rPr>
          <w:rFonts w:ascii="Arial" w:hAnsi="Arial" w:eastAsia="Arial" w:cs="Arial"/>
        </w:rPr>
        <w:t xml:space="preserve"> available and were utilised within the NHS</w:t>
      </w:r>
      <w:r w:rsidRPr="3791ACB1" w:rsidR="6F0D871F">
        <w:rPr>
          <w:rFonts w:ascii="Arial" w:hAnsi="Arial" w:eastAsia="Arial" w:cs="Arial"/>
        </w:rPr>
        <w:t xml:space="preserve">. Finally a discussion about </w:t>
      </w:r>
      <w:r w:rsidRPr="3791ACB1" w:rsidR="077D6B53">
        <w:rPr>
          <w:rFonts w:ascii="Arial" w:hAnsi="Arial" w:eastAsia="Arial" w:cs="Arial"/>
        </w:rPr>
        <w:t>Ethical leadership</w:t>
      </w:r>
      <w:r w:rsidRPr="3791ACB1" w:rsidR="6F0D871F">
        <w:rPr>
          <w:rFonts w:ascii="Arial" w:hAnsi="Arial" w:eastAsia="Arial" w:cs="Arial"/>
        </w:rPr>
        <w:t xml:space="preserve">, </w:t>
      </w:r>
      <w:r w:rsidRPr="3791ACB1" w:rsidR="6C3D230C">
        <w:rPr>
          <w:rFonts w:ascii="Arial" w:hAnsi="Arial" w:eastAsia="Arial" w:cs="Arial"/>
        </w:rPr>
        <w:t>and t</w:t>
      </w:r>
      <w:r w:rsidRPr="3791ACB1" w:rsidR="6F0D871F">
        <w:rPr>
          <w:rFonts w:ascii="Arial" w:hAnsi="Arial" w:eastAsia="Arial" w:cs="Arial"/>
        </w:rPr>
        <w:t xml:space="preserve">he </w:t>
      </w:r>
      <w:r w:rsidRPr="3791ACB1" w:rsidR="6F0D871F">
        <w:rPr>
          <w:rFonts w:ascii="Arial" w:hAnsi="Arial" w:eastAsia="Arial" w:cs="Arial"/>
        </w:rPr>
        <w:t>position</w:t>
      </w:r>
      <w:r w:rsidRPr="3791ACB1" w:rsidR="6F0D871F">
        <w:rPr>
          <w:rFonts w:ascii="Arial" w:hAnsi="Arial" w:eastAsia="Arial" w:cs="Arial"/>
        </w:rPr>
        <w:t xml:space="preserve"> it holds within the NHS.</w:t>
      </w:r>
    </w:p>
    <w:p w:rsidR="4D091048" w:rsidP="4D091048" w:rsidRDefault="4D091048" w14:paraId="1808D222" w14:textId="04980D8C">
      <w:pPr>
        <w:rPr>
          <w:rFonts w:ascii="Arial" w:hAnsi="Arial" w:eastAsia="Arial" w:cs="Arial"/>
        </w:rPr>
      </w:pPr>
      <w:r w:rsidRPr="4D091048">
        <w:rPr>
          <w:rFonts w:ascii="Arial" w:hAnsi="Arial" w:eastAsia="Arial" w:cs="Arial"/>
        </w:rPr>
        <w:t xml:space="preserve"> </w:t>
      </w:r>
    </w:p>
    <w:p w:rsidR="4D091048" w:rsidP="4D091048" w:rsidRDefault="4D091048" w14:paraId="659B5231" w14:textId="1A4F50A7">
      <w:pPr>
        <w:rPr>
          <w:rFonts w:ascii="Arial" w:hAnsi="Arial" w:eastAsia="Arial" w:cs="Arial"/>
        </w:rPr>
      </w:pPr>
    </w:p>
    <w:p w:rsidR="4D091048" w:rsidP="4D091048" w:rsidRDefault="4D091048" w14:paraId="68AE4A4C" w14:textId="10DB3427">
      <w:pPr>
        <w:rPr>
          <w:rFonts w:ascii="Arial" w:hAnsi="Arial" w:eastAsia="Arial" w:cs="Arial"/>
        </w:rPr>
      </w:pPr>
      <w:r w:rsidRPr="4D091048">
        <w:rPr>
          <w:rFonts w:ascii="Arial" w:hAnsi="Arial" w:eastAsia="Arial" w:cs="Arial"/>
        </w:rPr>
        <w:t xml:space="preserve"> </w:t>
      </w:r>
    </w:p>
    <w:p w:rsidR="4D091048" w:rsidP="4D091048" w:rsidRDefault="4D091048" w14:paraId="1F08452A" w14:textId="10A9839C">
      <w:pPr>
        <w:rPr>
          <w:rFonts w:ascii="Arial" w:hAnsi="Arial" w:eastAsia="Arial" w:cs="Arial"/>
        </w:rPr>
      </w:pPr>
      <w:r w:rsidRPr="4D091048">
        <w:rPr>
          <w:rFonts w:ascii="Arial" w:hAnsi="Arial" w:eastAsia="Arial" w:cs="Arial"/>
        </w:rPr>
        <w:t xml:space="preserve"> </w:t>
      </w:r>
    </w:p>
    <w:p w:rsidR="4D091048" w:rsidP="4D091048" w:rsidRDefault="4D091048" w14:paraId="73015197" w14:textId="437A06DD">
      <w:pPr>
        <w:rPr>
          <w:rFonts w:ascii="Arial" w:hAnsi="Arial" w:eastAsia="Arial" w:cs="Arial"/>
        </w:rPr>
      </w:pPr>
      <w:r w:rsidRPr="4D091048">
        <w:rPr>
          <w:rFonts w:ascii="Arial" w:hAnsi="Arial" w:eastAsia="Arial" w:cs="Arial"/>
        </w:rPr>
        <w:t xml:space="preserve"> </w:t>
      </w:r>
    </w:p>
    <w:p w:rsidR="4D091048" w:rsidP="3791ACB1" w:rsidRDefault="4D091048" w14:paraId="14D33C22" w14:textId="259BC717">
      <w:pPr>
        <w:pStyle w:val="Normal"/>
        <w:rPr>
          <w:rFonts w:ascii="Arial" w:hAnsi="Arial" w:eastAsia="Arial" w:cs="Arial"/>
          <w:b w:val="1"/>
          <w:bCs w:val="1"/>
        </w:rPr>
      </w:pPr>
      <w:r w:rsidRPr="3791ACB1" w:rsidR="295B760F">
        <w:rPr>
          <w:rFonts w:ascii="Arial" w:hAnsi="Arial" w:eastAsia="Arial" w:cs="Arial"/>
          <w:b w:val="1"/>
          <w:bCs w:val="1"/>
        </w:rPr>
        <w:t>Difference between Leadership and Management</w:t>
      </w:r>
    </w:p>
    <w:p w:rsidR="4D091048" w:rsidP="4D091048" w:rsidRDefault="4D091048" w14:paraId="716726E7" w14:textId="4E2D7CBA">
      <w:pPr>
        <w:rPr>
          <w:rFonts w:ascii="Arial" w:hAnsi="Arial" w:eastAsia="Arial" w:cs="Arial"/>
        </w:rPr>
      </w:pPr>
      <w:r w:rsidRPr="4D091048">
        <w:rPr>
          <w:rFonts w:ascii="Arial" w:hAnsi="Arial" w:eastAsia="Arial" w:cs="Arial"/>
        </w:rPr>
        <w:t xml:space="preserve">People commonly confuse leadership and management, although management and leadership are often used interchangeably, while the styles may at times overlap both require separate and distinct skill sets, and there are several areas where they both </w:t>
      </w:r>
      <w:r w:rsidRPr="4D091048" w:rsidR="009001A7">
        <w:rPr>
          <w:rFonts w:ascii="Arial" w:hAnsi="Arial" w:eastAsia="Arial" w:cs="Arial"/>
        </w:rPr>
        <w:t>align, but</w:t>
      </w:r>
      <w:r w:rsidRPr="4D091048">
        <w:rPr>
          <w:rFonts w:ascii="Arial" w:hAnsi="Arial" w:eastAsia="Arial" w:cs="Arial"/>
        </w:rPr>
        <w:t xml:space="preserve"> there are noticeably significant differences between the two, Management is concerned with ensuring tasks are met, and functions completed, where as those in the position of leadership are concerned with motivating people. In fact, to be a leader, you do not need to hold the title of manager</w:t>
      </w:r>
      <w:r w:rsidR="00E96263">
        <w:rPr>
          <w:rFonts w:ascii="Arial" w:hAnsi="Arial" w:eastAsia="Arial" w:cs="Arial"/>
        </w:rPr>
        <w:t>.</w:t>
      </w:r>
      <w:r w:rsidRPr="4D091048">
        <w:rPr>
          <w:rFonts w:ascii="Arial" w:hAnsi="Arial" w:eastAsia="Arial" w:cs="Arial"/>
        </w:rPr>
        <w:t xml:space="preserve"> </w:t>
      </w:r>
      <w:r w:rsidR="004B1AEA">
        <w:rPr>
          <w:rFonts w:ascii="Arial" w:hAnsi="Arial" w:eastAsia="Arial" w:cs="Arial"/>
        </w:rPr>
        <w:t>Le</w:t>
      </w:r>
      <w:r w:rsidRPr="4D091048">
        <w:rPr>
          <w:rFonts w:ascii="Arial" w:hAnsi="Arial" w:eastAsia="Arial" w:cs="Arial"/>
        </w:rPr>
        <w:t>adership abilities can be highlighted in any role.</w:t>
      </w:r>
    </w:p>
    <w:p w:rsidR="4D091048" w:rsidP="4D091048" w:rsidRDefault="4D091048" w14:paraId="676849CD" w14:textId="31350396" w14:noSpellErr="1">
      <w:pPr>
        <w:rPr>
          <w:rFonts w:ascii="Arial" w:hAnsi="Arial" w:eastAsia="Arial" w:cs="Arial"/>
        </w:rPr>
      </w:pPr>
    </w:p>
    <w:p w:rsidR="3791ACB1" w:rsidP="3791ACB1" w:rsidRDefault="3791ACB1" w14:paraId="78EFD015" w14:textId="01395AE3">
      <w:pPr>
        <w:pStyle w:val="Normal"/>
        <w:rPr>
          <w:rFonts w:ascii="Arial" w:hAnsi="Arial" w:eastAsia="Arial" w:cs="Arial"/>
        </w:rPr>
      </w:pPr>
    </w:p>
    <w:p w:rsidR="3791ACB1" w:rsidP="3791ACB1" w:rsidRDefault="3791ACB1" w14:paraId="0CB32889" w14:textId="3D20E7DC">
      <w:pPr>
        <w:pStyle w:val="Normal"/>
        <w:rPr>
          <w:rFonts w:ascii="Arial" w:hAnsi="Arial" w:eastAsia="Arial" w:cs="Arial"/>
        </w:rPr>
      </w:pPr>
    </w:p>
    <w:p w:rsidR="4D091048" w:rsidP="3791ACB1" w:rsidRDefault="4D091048" w14:paraId="1251CE4B" w14:textId="1673648F">
      <w:pPr>
        <w:rPr>
          <w:rFonts w:ascii="Arial" w:hAnsi="Arial" w:eastAsia="Arial" w:cs="Arial"/>
          <w:b w:val="0"/>
          <w:bCs w:val="0"/>
        </w:rPr>
      </w:pPr>
      <w:r w:rsidRPr="3791ACB1" w:rsidR="295B760F">
        <w:rPr>
          <w:rFonts w:ascii="Arial" w:hAnsi="Arial" w:eastAsia="Arial" w:cs="Arial"/>
          <w:b w:val="1"/>
          <w:bCs w:val="1"/>
        </w:rPr>
        <w:t>Management</w:t>
      </w:r>
    </w:p>
    <w:p w:rsidR="3791ACB1" w:rsidP="3791ACB1" w:rsidRDefault="3791ACB1" w14:paraId="01593E4C" w14:textId="4C9D3EC1">
      <w:pPr>
        <w:pStyle w:val="Normal"/>
        <w:rPr>
          <w:rFonts w:ascii="Arial" w:hAnsi="Arial" w:eastAsia="Arial" w:cs="Arial"/>
          <w:b w:val="0"/>
          <w:bCs w:val="0"/>
        </w:rPr>
      </w:pPr>
      <w:r w:rsidRPr="3791ACB1" w:rsidR="3791ACB1">
        <w:rPr>
          <w:rFonts w:ascii="Arial" w:hAnsi="Arial" w:eastAsia="Arial" w:cs="Arial"/>
          <w:b w:val="0"/>
          <w:bCs w:val="0"/>
        </w:rPr>
        <w:t xml:space="preserve">Management is more than one thing securing several positions/operations at once. </w:t>
      </w:r>
      <w:r w:rsidRPr="3791ACB1" w:rsidR="3791ACB1">
        <w:rPr>
          <w:rFonts w:ascii="Arial" w:hAnsi="Arial" w:eastAsia="Arial" w:cs="Arial"/>
          <w:b w:val="0"/>
          <w:bCs w:val="0"/>
        </w:rPr>
        <w:t>Whether</w:t>
      </w:r>
      <w:r w:rsidRPr="3791ACB1" w:rsidR="3791ACB1">
        <w:rPr>
          <w:rFonts w:ascii="Arial" w:hAnsi="Arial" w:eastAsia="Arial" w:cs="Arial"/>
          <w:b w:val="0"/>
          <w:bCs w:val="0"/>
        </w:rPr>
        <w:t xml:space="preserve"> this is the administration of a business, a non-profit organisation, or a government body. The process </w:t>
      </w:r>
      <w:r w:rsidRPr="3791ACB1" w:rsidR="3791ACB1">
        <w:rPr>
          <w:rFonts w:ascii="Arial" w:hAnsi="Arial" w:eastAsia="Arial" w:cs="Arial"/>
          <w:b w:val="0"/>
          <w:bCs w:val="0"/>
        </w:rPr>
        <w:t>remains</w:t>
      </w:r>
      <w:r w:rsidRPr="3791ACB1" w:rsidR="3791ACB1">
        <w:rPr>
          <w:rFonts w:ascii="Arial" w:hAnsi="Arial" w:eastAsia="Arial" w:cs="Arial"/>
          <w:b w:val="0"/>
          <w:bCs w:val="0"/>
        </w:rPr>
        <w:t xml:space="preserve"> the same, regardless pf </w:t>
      </w:r>
      <w:r w:rsidRPr="3791ACB1" w:rsidR="3791ACB1">
        <w:rPr>
          <w:rFonts w:ascii="Arial" w:hAnsi="Arial" w:eastAsia="Arial" w:cs="Arial"/>
          <w:b w:val="0"/>
          <w:bCs w:val="0"/>
        </w:rPr>
        <w:t>modifying</w:t>
      </w:r>
      <w:r w:rsidRPr="3791ACB1" w:rsidR="3791ACB1">
        <w:rPr>
          <w:rFonts w:ascii="Arial" w:hAnsi="Arial" w:eastAsia="Arial" w:cs="Arial"/>
          <w:b w:val="0"/>
          <w:bCs w:val="0"/>
        </w:rPr>
        <w:t xml:space="preserve"> a company's resources. Its goal </w:t>
      </w:r>
      <w:proofErr w:type="spellStart"/>
      <w:r w:rsidRPr="3791ACB1" w:rsidR="3791ACB1">
        <w:rPr>
          <w:rFonts w:ascii="Arial" w:hAnsi="Arial" w:eastAsia="Arial" w:cs="Arial"/>
          <w:b w:val="0"/>
          <w:bCs w:val="0"/>
        </w:rPr>
        <w:t>emains</w:t>
      </w:r>
      <w:proofErr w:type="spellEnd"/>
      <w:r w:rsidRPr="3791ACB1" w:rsidR="3791ACB1">
        <w:rPr>
          <w:rFonts w:ascii="Arial" w:hAnsi="Arial" w:eastAsia="Arial" w:cs="Arial"/>
          <w:b w:val="0"/>
          <w:bCs w:val="0"/>
        </w:rPr>
        <w:t xml:space="preserve"> the same to maximise system efficiency, add the most value, or generate the highest return. Management can be defined as the process of achieving goals while making the best use of those available resources.</w:t>
      </w:r>
    </w:p>
    <w:p w:rsidR="4D091048" w:rsidP="3791ACB1" w:rsidRDefault="4D091048" w14:paraId="774D909F" w14:textId="4E74A6C0">
      <w:pPr>
        <w:rPr>
          <w:rFonts w:ascii="Arial" w:hAnsi="Arial" w:eastAsia="Arial" w:cs="Arial"/>
          <w:b w:val="1"/>
          <w:bCs w:val="1"/>
        </w:rPr>
      </w:pPr>
      <w:r w:rsidRPr="3791ACB1" w:rsidR="3791ACB1">
        <w:rPr>
          <w:rFonts w:ascii="Arial" w:hAnsi="Arial" w:eastAsia="Arial" w:cs="Arial"/>
        </w:rPr>
        <w:t xml:space="preserve">As it stands management within the NHS is </w:t>
      </w:r>
      <w:r w:rsidRPr="3791ACB1" w:rsidR="3791ACB1">
        <w:rPr>
          <w:rFonts w:ascii="Arial" w:hAnsi="Arial" w:eastAsia="Arial" w:cs="Arial"/>
        </w:rPr>
        <w:t>constantly</w:t>
      </w:r>
      <w:r w:rsidRPr="3791ACB1" w:rsidR="3791ACB1">
        <w:rPr>
          <w:rFonts w:ascii="Arial" w:hAnsi="Arial" w:eastAsia="Arial" w:cs="Arial"/>
        </w:rPr>
        <w:t xml:space="preserve"> under </w:t>
      </w:r>
      <w:r w:rsidRPr="3791ACB1" w:rsidR="3791ACB1">
        <w:rPr>
          <w:rFonts w:ascii="Arial" w:hAnsi="Arial" w:eastAsia="Arial" w:cs="Arial"/>
        </w:rPr>
        <w:t>scrutiny</w:t>
      </w:r>
    </w:p>
    <w:p w:rsidR="3791ACB1" w:rsidP="3791ACB1" w:rsidRDefault="3791ACB1" w14:paraId="30B64C1B" w14:textId="4C2F96D1">
      <w:pPr>
        <w:pStyle w:val="Normal"/>
        <w:rPr>
          <w:rFonts w:ascii="Arial" w:hAnsi="Arial" w:eastAsia="Arial" w:cs="Arial"/>
          <w:b w:val="1"/>
          <w:bCs w:val="1"/>
          <w:noProof w:val="0"/>
          <w:sz w:val="22"/>
          <w:szCs w:val="22"/>
          <w:lang w:val="en-GB"/>
        </w:rPr>
      </w:pPr>
      <w:r w:rsidRPr="3791ACB1" w:rsidR="3791ACB1">
        <w:rPr>
          <w:rFonts w:ascii="Arial" w:hAnsi="Arial" w:eastAsia="Arial" w:cs="Arial"/>
          <w:b w:val="1"/>
          <w:bCs w:val="1"/>
          <w:noProof w:val="0"/>
          <w:sz w:val="22"/>
          <w:szCs w:val="22"/>
          <w:lang w:val="en-GB"/>
        </w:rPr>
        <w:t xml:space="preserve">“long-term vision for the NHS. Not a drastic overhaul, but sustained and progressive evolution towards a health system that is designed and funded to meet the changing physical and mental health needs of an ageing population with increasing </w:t>
      </w:r>
      <w:proofErr w:type="spellStart"/>
      <w:r w:rsidRPr="3791ACB1" w:rsidR="3791ACB1">
        <w:rPr>
          <w:rFonts w:ascii="Arial" w:hAnsi="Arial" w:eastAsia="Arial" w:cs="Arial"/>
          <w:b w:val="1"/>
          <w:bCs w:val="1"/>
          <w:noProof w:val="0"/>
          <w:sz w:val="22"/>
          <w:szCs w:val="22"/>
          <w:lang w:val="en-GB"/>
        </w:rPr>
        <w:t>multimorbidities</w:t>
      </w:r>
      <w:proofErr w:type="spellEnd"/>
      <w:r w:rsidRPr="3791ACB1" w:rsidR="3791ACB1">
        <w:rPr>
          <w:rFonts w:ascii="Arial" w:hAnsi="Arial" w:eastAsia="Arial" w:cs="Arial"/>
          <w:b w:val="1"/>
          <w:bCs w:val="1"/>
          <w:noProof w:val="0"/>
          <w:sz w:val="22"/>
          <w:szCs w:val="22"/>
          <w:lang w:val="en-GB"/>
        </w:rPr>
        <w:t>”</w:t>
      </w:r>
    </w:p>
    <w:p w:rsidR="3791ACB1" w:rsidP="3791ACB1" w:rsidRDefault="3791ACB1" w14:paraId="608F7BCD" w14:textId="5EBE90E3">
      <w:pPr>
        <w:pStyle w:val="Normal"/>
        <w:rPr>
          <w:rFonts w:ascii="Arial" w:hAnsi="Arial" w:eastAsia="Arial" w:cs="Arial"/>
          <w:b w:val="1"/>
          <w:bCs w:val="1"/>
          <w:noProof w:val="0"/>
          <w:sz w:val="22"/>
          <w:szCs w:val="22"/>
          <w:lang w:val="en-GB"/>
        </w:rPr>
      </w:pPr>
    </w:p>
    <w:p w:rsidR="3791ACB1" w:rsidP="3791ACB1" w:rsidRDefault="3791ACB1" w14:paraId="053EF06A" w14:textId="7B1D72BD">
      <w:pPr>
        <w:pStyle w:val="Normal"/>
        <w:rPr>
          <w:rFonts w:ascii="Arial" w:hAnsi="Arial" w:eastAsia="Arial" w:cs="Arial"/>
          <w:b w:val="1"/>
          <w:bCs w:val="1"/>
          <w:noProof w:val="0"/>
          <w:sz w:val="22"/>
          <w:szCs w:val="22"/>
          <w:lang w:val="en-GB"/>
        </w:rPr>
      </w:pPr>
    </w:p>
    <w:p w:rsidR="4D091048" w:rsidP="3791ACB1" w:rsidRDefault="4D091048" w14:paraId="541411A7" w14:textId="3FE88905">
      <w:pPr>
        <w:rPr>
          <w:rFonts w:ascii="Arial" w:hAnsi="Arial" w:eastAsia="Arial" w:cs="Arial"/>
          <w:b w:val="1"/>
          <w:bCs w:val="1"/>
        </w:rPr>
      </w:pPr>
      <w:r w:rsidRPr="3791ACB1" w:rsidR="3791ACB1">
        <w:rPr>
          <w:rFonts w:ascii="Arial" w:hAnsi="Arial" w:eastAsia="Arial" w:cs="Arial"/>
          <w:b w:val="1"/>
          <w:bCs w:val="1"/>
        </w:rPr>
        <w:t xml:space="preserve">Key aspects of </w:t>
      </w:r>
      <w:r w:rsidRPr="3791ACB1" w:rsidR="3791ACB1">
        <w:rPr>
          <w:rFonts w:ascii="Arial" w:hAnsi="Arial" w:eastAsia="Arial" w:cs="Arial"/>
          <w:b w:val="1"/>
          <w:bCs w:val="1"/>
        </w:rPr>
        <w:t>management:</w:t>
      </w:r>
      <w:r w:rsidRPr="3791ACB1" w:rsidR="3791ACB1">
        <w:rPr>
          <w:rFonts w:ascii="Arial" w:hAnsi="Arial" w:eastAsia="Arial" w:cs="Arial"/>
          <w:b w:val="1"/>
          <w:bCs w:val="1"/>
        </w:rPr>
        <w:t xml:space="preserve"> </w:t>
      </w:r>
    </w:p>
    <w:p w:rsidR="3791ACB1" w:rsidP="3791ACB1" w:rsidRDefault="3791ACB1" w14:paraId="7DEBC5B5" w14:textId="1F129BDE">
      <w:pPr>
        <w:pStyle w:val="ListParagraph"/>
        <w:numPr>
          <w:ilvl w:val="0"/>
          <w:numId w:val="9"/>
        </w:numPr>
        <w:rPr>
          <w:rFonts w:ascii="Arial" w:hAnsi="Arial" w:eastAsia="Arial" w:cs="Arial" w:asciiTheme="minorAscii" w:hAnsiTheme="minorAscii" w:eastAsiaTheme="minorAscii" w:cstheme="minorAscii"/>
          <w:b w:val="1"/>
          <w:bCs w:val="1"/>
          <w:sz w:val="22"/>
          <w:szCs w:val="22"/>
        </w:rPr>
      </w:pPr>
      <w:r w:rsidRPr="3791ACB1" w:rsidR="3791ACB1">
        <w:rPr>
          <w:rFonts w:ascii="Arial" w:hAnsi="Arial" w:eastAsia="Arial" w:cs="Arial"/>
          <w:b w:val="1"/>
          <w:bCs w:val="1"/>
        </w:rPr>
        <w:t>Technical</w:t>
      </w:r>
      <w:r w:rsidRPr="3791ACB1" w:rsidR="3791ACB1">
        <w:rPr>
          <w:rFonts w:ascii="Arial" w:hAnsi="Arial" w:eastAsia="Arial" w:cs="Arial"/>
          <w:b w:val="1"/>
          <w:bCs w:val="1"/>
        </w:rPr>
        <w:t xml:space="preserve"> Aspect - </w:t>
      </w:r>
      <w:r w:rsidRPr="3791ACB1" w:rsidR="3791ACB1">
        <w:rPr>
          <w:rFonts w:ascii="Arial" w:hAnsi="Arial" w:eastAsia="Arial" w:cs="Arial"/>
          <w:b w:val="0"/>
          <w:bCs w:val="0"/>
        </w:rPr>
        <w:t xml:space="preserve">Aspects of Technology Referring to the technical aspect of management, this includes the </w:t>
      </w:r>
      <w:r w:rsidRPr="3791ACB1" w:rsidR="3791ACB1">
        <w:rPr>
          <w:rFonts w:ascii="Arial" w:hAnsi="Arial" w:eastAsia="Arial" w:cs="Arial"/>
          <w:b w:val="0"/>
          <w:bCs w:val="0"/>
        </w:rPr>
        <w:t>know-how</w:t>
      </w:r>
      <w:r w:rsidRPr="3791ACB1" w:rsidR="3791ACB1">
        <w:rPr>
          <w:rFonts w:ascii="Arial" w:hAnsi="Arial" w:eastAsia="Arial" w:cs="Arial"/>
          <w:b w:val="0"/>
          <w:bCs w:val="0"/>
        </w:rPr>
        <w:t xml:space="preserve"> and </w:t>
      </w:r>
      <w:r w:rsidRPr="3791ACB1" w:rsidR="3791ACB1">
        <w:rPr>
          <w:rFonts w:ascii="Arial" w:hAnsi="Arial" w:eastAsia="Arial" w:cs="Arial"/>
          <w:b w:val="0"/>
          <w:bCs w:val="0"/>
        </w:rPr>
        <w:t>proficiency</w:t>
      </w:r>
      <w:r w:rsidRPr="3791ACB1" w:rsidR="3791ACB1">
        <w:rPr>
          <w:rFonts w:ascii="Arial" w:hAnsi="Arial" w:eastAsia="Arial" w:cs="Arial"/>
          <w:b w:val="0"/>
          <w:bCs w:val="0"/>
        </w:rPr>
        <w:t xml:space="preserve"> that are present in these activities, as well as the methods that the managers employ.</w:t>
      </w:r>
      <w:r w:rsidRPr="3791ACB1" w:rsidR="3791ACB1">
        <w:rPr>
          <w:rFonts w:ascii="Arial" w:hAnsi="Arial" w:eastAsia="Arial" w:cs="Arial"/>
          <w:b w:val="1"/>
          <w:bCs w:val="1"/>
        </w:rPr>
        <w:t>.</w:t>
      </w:r>
    </w:p>
    <w:p w:rsidR="3791ACB1" w:rsidP="3791ACB1" w:rsidRDefault="3791ACB1" w14:paraId="05C413D5" w14:textId="10C91C4E">
      <w:pPr>
        <w:pStyle w:val="ListParagraph"/>
        <w:numPr>
          <w:ilvl w:val="0"/>
          <w:numId w:val="9"/>
        </w:numPr>
        <w:rPr>
          <w:rFonts w:ascii="Arial" w:hAnsi="Arial" w:eastAsia="Arial" w:cs="Arial" w:asciiTheme="minorAscii" w:hAnsiTheme="minorAscii" w:eastAsiaTheme="minorAscii" w:cstheme="minorAscii"/>
          <w:b w:val="1"/>
          <w:bCs w:val="1"/>
          <w:sz w:val="22"/>
          <w:szCs w:val="22"/>
        </w:rPr>
      </w:pPr>
      <w:r w:rsidRPr="3791ACB1" w:rsidR="3791ACB1">
        <w:rPr>
          <w:rFonts w:ascii="Arial" w:hAnsi="Arial" w:eastAsia="Arial" w:cs="Arial"/>
          <w:b w:val="1"/>
          <w:bCs w:val="1"/>
        </w:rPr>
        <w:t>Human Aspect</w:t>
      </w:r>
      <w:r w:rsidRPr="3791ACB1" w:rsidR="3791ACB1">
        <w:rPr>
          <w:rFonts w:ascii="Arial" w:hAnsi="Arial" w:eastAsia="Arial" w:cs="Arial"/>
          <w:b w:val="0"/>
          <w:bCs w:val="0"/>
        </w:rPr>
        <w:t xml:space="preserve"> - the human aspect of management entails the manager's ability to work with people.</w:t>
      </w:r>
    </w:p>
    <w:p w:rsidR="3791ACB1" w:rsidP="3791ACB1" w:rsidRDefault="3791ACB1" w14:paraId="3B266F7D" w14:textId="4825A2C6">
      <w:pPr>
        <w:pStyle w:val="ListParagraph"/>
        <w:numPr>
          <w:ilvl w:val="0"/>
          <w:numId w:val="9"/>
        </w:numPr>
        <w:rPr>
          <w:rFonts w:ascii="Arial" w:hAnsi="Arial" w:eastAsia="Arial" w:cs="Arial" w:asciiTheme="minorAscii" w:hAnsiTheme="minorAscii" w:eastAsiaTheme="minorAscii" w:cstheme="minorAscii"/>
          <w:b w:val="0"/>
          <w:bCs w:val="0"/>
          <w:sz w:val="22"/>
          <w:szCs w:val="22"/>
        </w:rPr>
      </w:pPr>
      <w:r w:rsidRPr="3791ACB1" w:rsidR="3791ACB1">
        <w:rPr>
          <w:rFonts w:ascii="Arial" w:hAnsi="Arial" w:eastAsia="Arial" w:cs="Arial"/>
          <w:b w:val="1"/>
          <w:bCs w:val="1"/>
        </w:rPr>
        <w:t>Conceptual Aspect</w:t>
      </w:r>
      <w:r w:rsidRPr="3791ACB1" w:rsidR="3791ACB1">
        <w:rPr>
          <w:rFonts w:ascii="Arial" w:hAnsi="Arial" w:eastAsia="Arial" w:cs="Arial"/>
          <w:b w:val="0"/>
          <w:bCs w:val="0"/>
        </w:rPr>
        <w:t xml:space="preserve"> - The conceptual aspect of management refers to the ability to recognise the various elements that may exist between management and the relationships of team and staff members.</w:t>
      </w:r>
    </w:p>
    <w:p w:rsidR="3791ACB1" w:rsidP="3791ACB1" w:rsidRDefault="3791ACB1" w14:paraId="3C2BAA4F" w14:textId="748FA377">
      <w:pPr>
        <w:pStyle w:val="ListParagraph"/>
        <w:numPr>
          <w:ilvl w:val="0"/>
          <w:numId w:val="9"/>
        </w:numPr>
        <w:rPr>
          <w:rFonts w:ascii="Arial" w:hAnsi="Arial" w:eastAsia="Arial" w:cs="Arial" w:asciiTheme="minorAscii" w:hAnsiTheme="minorAscii" w:eastAsiaTheme="minorAscii" w:cstheme="minorAscii"/>
          <w:b w:val="0"/>
          <w:bCs w:val="0"/>
          <w:sz w:val="22"/>
          <w:szCs w:val="22"/>
        </w:rPr>
      </w:pPr>
      <w:r w:rsidRPr="3791ACB1" w:rsidR="3791ACB1">
        <w:rPr>
          <w:rFonts w:ascii="Arial" w:hAnsi="Arial" w:eastAsia="Arial" w:cs="Arial"/>
          <w:b w:val="1"/>
          <w:bCs w:val="1"/>
        </w:rPr>
        <w:t>Design</w:t>
      </w:r>
      <w:r w:rsidRPr="3791ACB1" w:rsidR="3791ACB1">
        <w:rPr>
          <w:rFonts w:ascii="Arial" w:hAnsi="Arial" w:eastAsia="Arial" w:cs="Arial"/>
          <w:b w:val="1"/>
          <w:bCs w:val="1"/>
        </w:rPr>
        <w:t xml:space="preserve"> Aspect </w:t>
      </w:r>
      <w:r w:rsidRPr="3791ACB1" w:rsidR="3791ACB1">
        <w:rPr>
          <w:rFonts w:ascii="Arial" w:hAnsi="Arial" w:eastAsia="Arial" w:cs="Arial"/>
          <w:b w:val="0"/>
          <w:bCs w:val="0"/>
        </w:rPr>
        <w:t xml:space="preserve">- Finally, there is the management design aspect. This aspect </w:t>
      </w:r>
      <w:r w:rsidRPr="3791ACB1" w:rsidR="3791ACB1">
        <w:rPr>
          <w:rFonts w:ascii="Arial" w:hAnsi="Arial" w:eastAsia="Arial" w:cs="Arial"/>
          <w:b w:val="0"/>
          <w:bCs w:val="0"/>
        </w:rPr>
        <w:t>assists</w:t>
      </w:r>
      <w:r w:rsidRPr="3791ACB1" w:rsidR="3791ACB1">
        <w:rPr>
          <w:rFonts w:ascii="Arial" w:hAnsi="Arial" w:eastAsia="Arial" w:cs="Arial"/>
          <w:b w:val="0"/>
          <w:bCs w:val="0"/>
        </w:rPr>
        <w:t xml:space="preserve"> managers in resolving problems as they arise.</w:t>
      </w:r>
    </w:p>
    <w:p w:rsidR="4D091048" w:rsidP="4D091048" w:rsidRDefault="4D091048" w14:paraId="60C426E7" w14:textId="05F0F250">
      <w:pPr>
        <w:rPr>
          <w:rFonts w:ascii="Arial" w:hAnsi="Arial" w:eastAsia="Arial" w:cs="Arial"/>
        </w:rPr>
      </w:pPr>
      <w:r w:rsidRPr="4D091048">
        <w:rPr>
          <w:rFonts w:ascii="Arial" w:hAnsi="Arial" w:eastAsia="Arial" w:cs="Arial"/>
        </w:rPr>
        <w:t xml:space="preserve">Those in the field of management are usually adapt with dealing with high stressor complex environments, they are used to </w:t>
      </w:r>
      <w:r w:rsidR="004B1AEA">
        <w:rPr>
          <w:rFonts w:ascii="Arial" w:hAnsi="Arial" w:eastAsia="Arial" w:cs="Arial"/>
        </w:rPr>
        <w:t xml:space="preserve">maintaining </w:t>
      </w:r>
      <w:r w:rsidRPr="4D091048">
        <w:rPr>
          <w:rFonts w:ascii="Arial" w:hAnsi="Arial" w:eastAsia="Arial" w:cs="Arial"/>
        </w:rPr>
        <w:t xml:space="preserve">an extremely high level of </w:t>
      </w:r>
      <w:r w:rsidRPr="4D091048" w:rsidR="004B1AEA">
        <w:rPr>
          <w:rFonts w:ascii="Arial" w:hAnsi="Arial" w:eastAsia="Arial" w:cs="Arial"/>
        </w:rPr>
        <w:t>responsibility, are</w:t>
      </w:r>
      <w:r w:rsidRPr="4D091048">
        <w:rPr>
          <w:rFonts w:ascii="Arial" w:hAnsi="Arial" w:eastAsia="Arial" w:cs="Arial"/>
        </w:rPr>
        <w:t xml:space="preserve"> </w:t>
      </w:r>
      <w:r w:rsidR="00FF4BD4">
        <w:rPr>
          <w:rFonts w:ascii="Arial" w:hAnsi="Arial" w:eastAsia="Arial" w:cs="Arial"/>
        </w:rPr>
        <w:t>essentially</w:t>
      </w:r>
      <w:r w:rsidRPr="4D091048">
        <w:rPr>
          <w:rFonts w:ascii="Arial" w:hAnsi="Arial" w:eastAsia="Arial" w:cs="Arial"/>
        </w:rPr>
        <w:t xml:space="preserve"> highly motivated as well as being attuned to </w:t>
      </w:r>
      <w:r w:rsidR="00FF4BD4">
        <w:rPr>
          <w:rFonts w:ascii="Arial" w:hAnsi="Arial" w:eastAsia="Arial" w:cs="Arial"/>
        </w:rPr>
        <w:t xml:space="preserve">achieving </w:t>
      </w:r>
      <w:r w:rsidRPr="4D091048">
        <w:rPr>
          <w:rFonts w:ascii="Arial" w:hAnsi="Arial" w:eastAsia="Arial" w:cs="Arial"/>
        </w:rPr>
        <w:t xml:space="preserve">set </w:t>
      </w:r>
      <w:r w:rsidR="00FF4BD4">
        <w:rPr>
          <w:rFonts w:ascii="Arial" w:hAnsi="Arial" w:eastAsia="Arial" w:cs="Arial"/>
        </w:rPr>
        <w:t xml:space="preserve">targets, </w:t>
      </w:r>
      <w:r w:rsidRPr="4D091048">
        <w:rPr>
          <w:rFonts w:ascii="Arial" w:hAnsi="Arial" w:eastAsia="Arial" w:cs="Arial"/>
        </w:rPr>
        <w:t>whilst providing support and motivation for their team.</w:t>
      </w:r>
    </w:p>
    <w:p w:rsidR="4D091048" w:rsidP="3791ACB1" w:rsidRDefault="4D091048" w14:paraId="5A1B89B6" w14:textId="5B6B1CBE">
      <w:pPr>
        <w:pStyle w:val="ListParagraph"/>
        <w:numPr>
          <w:ilvl w:val="0"/>
          <w:numId w:val="5"/>
        </w:numPr>
        <w:rPr>
          <w:rFonts w:eastAsia="ＭＳ 明朝" w:eastAsiaTheme="minorEastAsia"/>
        </w:rPr>
      </w:pPr>
      <w:r w:rsidRPr="3791ACB1" w:rsidR="295B760F">
        <w:rPr>
          <w:rFonts w:ascii="Arial" w:hAnsi="Arial" w:eastAsia="Arial" w:cs="Arial"/>
        </w:rPr>
        <w:t>Phenomenal</w:t>
      </w:r>
      <w:r w:rsidRPr="3791ACB1" w:rsidR="295B760F">
        <w:rPr>
          <w:rFonts w:ascii="Arial" w:hAnsi="Arial" w:eastAsia="Arial" w:cs="Arial"/>
        </w:rPr>
        <w:t xml:space="preserve"> </w:t>
      </w:r>
      <w:r w:rsidRPr="3791ACB1" w:rsidR="295B760F">
        <w:rPr>
          <w:rFonts w:ascii="Arial" w:hAnsi="Arial" w:eastAsia="Arial" w:cs="Arial"/>
        </w:rPr>
        <w:t>motivators</w:t>
      </w:r>
    </w:p>
    <w:p w:rsidR="4D091048" w:rsidP="4D091048" w:rsidRDefault="4D091048" w14:paraId="5A5B983D" w14:textId="2E589A32">
      <w:pPr>
        <w:pStyle w:val="ListParagraph"/>
        <w:numPr>
          <w:ilvl w:val="0"/>
          <w:numId w:val="5"/>
        </w:numPr>
      </w:pPr>
      <w:r w:rsidRPr="4D091048">
        <w:rPr>
          <w:rFonts w:ascii="Arial" w:hAnsi="Arial" w:eastAsia="Arial" w:cs="Arial"/>
        </w:rPr>
        <w:t>Leadership skills</w:t>
      </w:r>
    </w:p>
    <w:p w:rsidR="4D091048" w:rsidP="4D091048" w:rsidRDefault="4D091048" w14:paraId="3AFA9729" w14:textId="4A5FD426">
      <w:pPr>
        <w:pStyle w:val="ListParagraph"/>
        <w:numPr>
          <w:ilvl w:val="0"/>
          <w:numId w:val="5"/>
        </w:numPr>
      </w:pPr>
      <w:r w:rsidRPr="4D091048">
        <w:rPr>
          <w:rFonts w:ascii="Arial" w:hAnsi="Arial" w:eastAsia="Arial" w:cs="Arial"/>
        </w:rPr>
        <w:t>Motivational</w:t>
      </w:r>
    </w:p>
    <w:p w:rsidR="4D091048" w:rsidP="4D091048" w:rsidRDefault="4D091048" w14:paraId="3D0DE594" w14:textId="365404C2">
      <w:pPr>
        <w:pStyle w:val="ListParagraph"/>
        <w:numPr>
          <w:ilvl w:val="0"/>
          <w:numId w:val="5"/>
        </w:numPr>
      </w:pPr>
      <w:r w:rsidRPr="4D091048">
        <w:rPr>
          <w:rFonts w:ascii="Arial" w:hAnsi="Arial" w:eastAsia="Arial" w:cs="Arial"/>
        </w:rPr>
        <w:t>Inspirational</w:t>
      </w:r>
    </w:p>
    <w:p w:rsidR="4D091048" w:rsidP="4D091048" w:rsidRDefault="4D091048" w14:paraId="451EF211" w14:textId="4F3F3E3D">
      <w:pPr>
        <w:pStyle w:val="ListParagraph"/>
        <w:numPr>
          <w:ilvl w:val="0"/>
          <w:numId w:val="5"/>
        </w:numPr>
      </w:pPr>
    </w:p>
    <w:p w:rsidR="4D091048" w:rsidP="4D091048" w:rsidRDefault="4D091048" w14:paraId="1C088E01" w14:textId="2A2226C0">
      <w:pPr>
        <w:rPr>
          <w:rFonts w:ascii="Arial" w:hAnsi="Arial" w:eastAsia="Arial" w:cs="Arial"/>
        </w:rPr>
      </w:pPr>
    </w:p>
    <w:p w:rsidR="4D091048" w:rsidP="4D091048" w:rsidRDefault="4D091048" w14:paraId="3296E926" w14:textId="4DB9D469">
      <w:pPr>
        <w:jc w:val="center"/>
        <w:rPr>
          <w:rFonts w:ascii="Arial" w:hAnsi="Arial" w:eastAsia="Arial" w:cs="Arial"/>
          <w:b/>
          <w:bCs/>
          <w:i/>
          <w:iCs/>
        </w:rPr>
      </w:pPr>
    </w:p>
    <w:p w:rsidR="4D091048" w:rsidP="4D091048" w:rsidRDefault="4D091048" w14:paraId="00520B1A" w14:textId="4E53424C">
      <w:pPr>
        <w:jc w:val="center"/>
        <w:rPr>
          <w:rFonts w:ascii="Arial" w:hAnsi="Arial" w:eastAsia="Arial" w:cs="Arial"/>
          <w:b/>
          <w:bCs/>
          <w:i/>
          <w:iCs/>
        </w:rPr>
      </w:pPr>
    </w:p>
    <w:p w:rsidR="4D091048" w:rsidP="4D091048" w:rsidRDefault="4D091048" w14:paraId="0F4E75E1" w14:textId="5E767920">
      <w:pPr>
        <w:jc w:val="center"/>
        <w:rPr>
          <w:rFonts w:ascii="Arial" w:hAnsi="Arial" w:eastAsia="Arial" w:cs="Arial"/>
          <w:b/>
          <w:bCs/>
          <w:i/>
          <w:iCs/>
          <w:color w:val="333333"/>
        </w:rPr>
      </w:pPr>
      <w:r w:rsidRPr="4D091048">
        <w:rPr>
          <w:rFonts w:ascii="Arial" w:hAnsi="Arial" w:eastAsia="Arial" w:cs="Arial"/>
          <w:b/>
          <w:bCs/>
          <w:i/>
          <w:iCs/>
          <w:color w:val="333333"/>
        </w:rPr>
        <w:t>“Managers support an organization by executing tasks, functions, and activities that align with the organizational strategy,”  (Luden n.d)</w:t>
      </w:r>
    </w:p>
    <w:p w:rsidR="4D091048" w:rsidP="4D091048" w:rsidRDefault="4D091048" w14:paraId="58617B3A" w14:textId="21FD58FF">
      <w:pPr>
        <w:rPr>
          <w:rFonts w:ascii="Arial" w:hAnsi="Arial" w:eastAsia="Arial" w:cs="Arial"/>
        </w:rPr>
      </w:pPr>
    </w:p>
    <w:p w:rsidR="4D091048" w:rsidP="4D091048" w:rsidRDefault="4D091048" w14:paraId="2D2FB45D" w14:textId="34CE0793">
      <w:pPr>
        <w:rPr>
          <w:rFonts w:ascii="Arial" w:hAnsi="Arial" w:eastAsia="Arial" w:cs="Arial"/>
        </w:rPr>
      </w:pPr>
    </w:p>
    <w:p w:rsidR="4D091048" w:rsidP="4D091048" w:rsidRDefault="4D091048" w14:paraId="3A4A54C9" w14:textId="43CA1A3C">
      <w:pPr>
        <w:rPr>
          <w:rFonts w:ascii="Arial" w:hAnsi="Arial" w:eastAsia="Arial" w:cs="Arial"/>
        </w:rPr>
      </w:pPr>
      <w:r w:rsidRPr="4D091048">
        <w:rPr>
          <w:rFonts w:ascii="Arial" w:hAnsi="Arial" w:eastAsia="Arial" w:cs="Arial"/>
          <w:b/>
          <w:bCs/>
        </w:rPr>
        <w:t xml:space="preserve">Leadership </w:t>
      </w:r>
      <w:r w:rsidRPr="4D091048">
        <w:rPr>
          <w:rFonts w:ascii="Arial" w:hAnsi="Arial" w:eastAsia="Arial" w:cs="Arial"/>
        </w:rPr>
        <w:t>:</w:t>
      </w:r>
    </w:p>
    <w:p w:rsidR="4D091048" w:rsidP="4D091048" w:rsidRDefault="4D091048" w14:paraId="202BE7E2" w14:textId="263E7ACD">
      <w:pPr>
        <w:rPr>
          <w:rFonts w:ascii="Arial" w:hAnsi="Arial" w:eastAsia="Arial" w:cs="Arial"/>
        </w:rPr>
      </w:pPr>
    </w:p>
    <w:p w:rsidR="4D091048" w:rsidP="4D091048" w:rsidRDefault="4D091048" w14:paraId="64AC8436" w14:textId="17F8585E">
      <w:pPr>
        <w:rPr>
          <w:rFonts w:ascii="Arial" w:hAnsi="Arial" w:eastAsia="Arial" w:cs="Arial"/>
        </w:rPr>
      </w:pPr>
    </w:p>
    <w:p w:rsidR="4D091048" w:rsidP="4D091048" w:rsidRDefault="4D091048" w14:paraId="755311A5" w14:textId="049716C0">
      <w:pPr>
        <w:rPr>
          <w:rFonts w:ascii="Arial" w:hAnsi="Arial" w:eastAsia="Arial" w:cs="Arial"/>
        </w:rPr>
      </w:pPr>
      <w:r w:rsidRPr="4D091048">
        <w:rPr>
          <w:rFonts w:ascii="Arial" w:hAnsi="Arial" w:eastAsia="Arial" w:cs="Arial"/>
        </w:rPr>
        <w:t xml:space="preserve">People are under the misconception that leadership means </w:t>
      </w:r>
      <w:r w:rsidR="0094500C">
        <w:rPr>
          <w:rFonts w:ascii="Arial" w:hAnsi="Arial" w:eastAsia="Arial" w:cs="Arial"/>
        </w:rPr>
        <w:t xml:space="preserve">being </w:t>
      </w:r>
      <w:r w:rsidRPr="4D091048">
        <w:rPr>
          <w:rFonts w:ascii="Arial" w:hAnsi="Arial" w:eastAsia="Arial" w:cs="Arial"/>
        </w:rPr>
        <w:t xml:space="preserve">“The Boss”, or making all the decisions, when in truth being a leader is more about identifying key factors in others, allowing those in your team or under your tutelage the support and direction to ensure they </w:t>
      </w:r>
      <w:r w:rsidRPr="4D091048" w:rsidR="0094500C">
        <w:rPr>
          <w:rFonts w:ascii="Arial" w:hAnsi="Arial" w:eastAsia="Arial" w:cs="Arial"/>
        </w:rPr>
        <w:t>fulfil their</w:t>
      </w:r>
      <w:r w:rsidRPr="4D091048">
        <w:rPr>
          <w:rFonts w:ascii="Arial" w:hAnsi="Arial" w:eastAsia="Arial" w:cs="Arial"/>
        </w:rPr>
        <w:t xml:space="preserve"> best potential for themselves and the company. To maintain good </w:t>
      </w:r>
      <w:r w:rsidRPr="4D091048" w:rsidR="00361A08">
        <w:rPr>
          <w:rFonts w:ascii="Arial" w:hAnsi="Arial" w:eastAsia="Arial" w:cs="Arial"/>
        </w:rPr>
        <w:t>leadership,</w:t>
      </w:r>
      <w:r w:rsidRPr="4D091048">
        <w:rPr>
          <w:rFonts w:ascii="Arial" w:hAnsi="Arial" w:eastAsia="Arial" w:cs="Arial"/>
        </w:rPr>
        <w:t xml:space="preserve"> one need to have</w:t>
      </w:r>
      <w:r w:rsidR="00361A08">
        <w:rPr>
          <w:rFonts w:ascii="Arial" w:hAnsi="Arial" w:eastAsia="Arial" w:cs="Arial"/>
        </w:rPr>
        <w:t>:</w:t>
      </w:r>
    </w:p>
    <w:p w:rsidR="4D091048" w:rsidP="4D091048" w:rsidRDefault="4D091048" w14:paraId="0AEE3220" w14:textId="73ADFDD1">
      <w:pPr>
        <w:pStyle w:val="ListParagraph"/>
        <w:numPr>
          <w:ilvl w:val="0"/>
          <w:numId w:val="6"/>
        </w:numPr>
        <w:rPr>
          <w:rFonts w:eastAsiaTheme="minorEastAsia"/>
        </w:rPr>
      </w:pPr>
      <w:r w:rsidRPr="4D091048">
        <w:rPr>
          <w:rFonts w:ascii="Arial" w:hAnsi="Arial" w:eastAsia="Arial" w:cs="Arial"/>
        </w:rPr>
        <w:t>Fortitude</w:t>
      </w:r>
    </w:p>
    <w:p w:rsidR="4D091048" w:rsidP="4D091048" w:rsidRDefault="4D091048" w14:paraId="6FFF3633" w14:textId="673C4D6F">
      <w:pPr>
        <w:pStyle w:val="ListParagraph"/>
        <w:numPr>
          <w:ilvl w:val="0"/>
          <w:numId w:val="6"/>
        </w:numPr>
      </w:pPr>
      <w:r w:rsidRPr="4D091048">
        <w:rPr>
          <w:rFonts w:ascii="Arial" w:hAnsi="Arial" w:eastAsia="Arial" w:cs="Arial"/>
        </w:rPr>
        <w:t>Integrity</w:t>
      </w:r>
    </w:p>
    <w:p w:rsidR="4D091048" w:rsidP="4D091048" w:rsidRDefault="4D091048" w14:paraId="655CCF30" w14:textId="781FE827">
      <w:pPr>
        <w:pStyle w:val="ListParagraph"/>
        <w:numPr>
          <w:ilvl w:val="0"/>
          <w:numId w:val="6"/>
        </w:numPr>
      </w:pPr>
      <w:r w:rsidRPr="4D091048">
        <w:rPr>
          <w:rFonts w:ascii="Arial" w:hAnsi="Arial" w:eastAsia="Arial" w:cs="Arial"/>
        </w:rPr>
        <w:t>Courage</w:t>
      </w:r>
    </w:p>
    <w:p w:rsidR="4D091048" w:rsidP="4D091048" w:rsidRDefault="4D091048" w14:paraId="6CB5BE6F" w14:textId="7D4E5DD0">
      <w:pPr>
        <w:pStyle w:val="ListParagraph"/>
        <w:numPr>
          <w:ilvl w:val="0"/>
          <w:numId w:val="6"/>
        </w:numPr>
      </w:pPr>
      <w:r w:rsidRPr="4D091048">
        <w:rPr>
          <w:rFonts w:ascii="Arial" w:hAnsi="Arial" w:eastAsia="Arial" w:cs="Arial"/>
        </w:rPr>
        <w:t>Compassion</w:t>
      </w:r>
    </w:p>
    <w:p w:rsidR="4D091048" w:rsidP="4D091048" w:rsidRDefault="4D091048" w14:paraId="5CEDD307" w14:textId="6F6CCFC1">
      <w:pPr>
        <w:pStyle w:val="ListParagraph"/>
        <w:numPr>
          <w:ilvl w:val="0"/>
          <w:numId w:val="6"/>
        </w:numPr>
      </w:pPr>
      <w:r w:rsidRPr="4D091048">
        <w:rPr>
          <w:rFonts w:ascii="Arial" w:hAnsi="Arial" w:eastAsia="Arial" w:cs="Arial"/>
        </w:rPr>
        <w:t>Great resilience</w:t>
      </w:r>
    </w:p>
    <w:p w:rsidR="295B760F" w:rsidP="3791ACB1" w:rsidRDefault="295B760F" w14:paraId="383D96E8" w14:textId="0B1E92FA">
      <w:pPr>
        <w:pStyle w:val="ListParagraph"/>
        <w:numPr>
          <w:ilvl w:val="0"/>
          <w:numId w:val="6"/>
        </w:numPr>
        <w:rPr/>
      </w:pPr>
      <w:r w:rsidRPr="3791ACB1" w:rsidR="295B760F">
        <w:rPr>
          <w:rFonts w:ascii="Arial" w:hAnsi="Arial" w:eastAsia="Arial" w:cs="Arial"/>
        </w:rPr>
        <w:t>an ability to think ahead</w:t>
      </w:r>
    </w:p>
    <w:p w:rsidR="4D091048" w:rsidP="3791ACB1" w:rsidRDefault="4D091048" w14:paraId="0664D9F0" w14:textId="0B997B86">
      <w:pPr>
        <w:pStyle w:val="ListParagraph"/>
        <w:numPr>
          <w:ilvl w:val="0"/>
          <w:numId w:val="6"/>
        </w:numPr>
        <w:rPr/>
      </w:pPr>
      <w:r w:rsidRPr="3791ACB1" w:rsidR="295B760F">
        <w:rPr>
          <w:rFonts w:ascii="Arial" w:hAnsi="Arial" w:eastAsia="Arial" w:cs="Arial"/>
        </w:rPr>
        <w:t>Be innovative</w:t>
      </w:r>
    </w:p>
    <w:p w:rsidR="3791ACB1" w:rsidP="3791ACB1" w:rsidRDefault="3791ACB1" w14:noSpellErr="1" w14:paraId="56664EFD" w14:textId="01972820">
      <w:pPr>
        <w:rPr>
          <w:rFonts w:ascii="Arial" w:hAnsi="Arial" w:eastAsia="Arial" w:cs="Arial"/>
        </w:rPr>
      </w:pPr>
    </w:p>
    <w:p w:rsidR="295B760F" w:rsidP="3791ACB1" w:rsidRDefault="295B760F" w14:paraId="10ECD305" w14:textId="7FD02655">
      <w:pPr>
        <w:rPr>
          <w:rFonts w:ascii="Arial" w:hAnsi="Arial" w:eastAsia="Arial" w:cs="Arial"/>
        </w:rPr>
      </w:pPr>
      <w:r w:rsidRPr="3791ACB1" w:rsidR="295B760F">
        <w:rPr>
          <w:rFonts w:ascii="Arial" w:hAnsi="Arial" w:eastAsia="Arial" w:cs="Arial"/>
        </w:rPr>
        <w:t>Effective leaders tend to Exhibit:</w:t>
      </w:r>
    </w:p>
    <w:p w:rsidR="295B760F" w:rsidP="3791ACB1" w:rsidRDefault="295B760F" w14:paraId="205FC40B" w14:textId="3F02C40D">
      <w:pPr>
        <w:pStyle w:val="ListParagraph"/>
        <w:numPr>
          <w:ilvl w:val="0"/>
          <w:numId w:val="4"/>
        </w:numPr>
        <w:rPr>
          <w:rFonts w:ascii="Arial" w:hAnsi="Arial" w:eastAsia="Arial" w:cs="Arial"/>
        </w:rPr>
      </w:pPr>
      <w:r w:rsidRPr="3791ACB1" w:rsidR="295B760F">
        <w:rPr>
          <w:rFonts w:ascii="Arial" w:hAnsi="Arial" w:eastAsia="Arial" w:cs="Arial"/>
          <w:b w:val="1"/>
          <w:bCs w:val="1"/>
        </w:rPr>
        <w:t>Accountability</w:t>
      </w:r>
      <w:r w:rsidRPr="3791ACB1" w:rsidR="295B760F">
        <w:rPr>
          <w:rFonts w:ascii="Arial" w:hAnsi="Arial" w:eastAsia="Arial" w:cs="Arial"/>
        </w:rPr>
        <w:t>- is important (and also speaks to the individual's character) Taking full responsibility for one's Team, its performance(s), regardless of the positive or negative outcome</w:t>
      </w:r>
    </w:p>
    <w:p w:rsidR="295B760F" w:rsidP="3791ACB1" w:rsidRDefault="295B760F" w14:paraId="16EEEBC1" w14:textId="66D1C9DD">
      <w:pPr>
        <w:pStyle w:val="ListParagraph"/>
        <w:numPr>
          <w:ilvl w:val="0"/>
          <w:numId w:val="4"/>
        </w:numPr>
        <w:rPr>
          <w:rFonts w:ascii="Arial" w:hAnsi="Arial" w:eastAsia="Arial" w:cs="Arial"/>
          <w:color w:val="111111"/>
        </w:rPr>
      </w:pPr>
      <w:r w:rsidRPr="3791ACB1" w:rsidR="295B760F">
        <w:rPr>
          <w:rFonts w:ascii="Arial" w:hAnsi="Arial" w:eastAsia="Arial" w:cs="Arial"/>
          <w:b w:val="1"/>
          <w:bCs w:val="1"/>
        </w:rPr>
        <w:t>Confidence</w:t>
      </w:r>
      <w:r w:rsidRPr="3791ACB1" w:rsidR="295B760F">
        <w:rPr>
          <w:rFonts w:ascii="Arial" w:hAnsi="Arial" w:eastAsia="Arial" w:cs="Arial"/>
        </w:rPr>
        <w:t>- Demonstrating confidence is essential as it helps instil motivation</w:t>
      </w:r>
    </w:p>
    <w:p w:rsidR="295B760F" w:rsidP="3791ACB1" w:rsidRDefault="295B760F" w14:paraId="59010FD4" w14:textId="74DA311B">
      <w:pPr>
        <w:pStyle w:val="ListParagraph"/>
        <w:numPr>
          <w:ilvl w:val="0"/>
          <w:numId w:val="4"/>
        </w:numPr>
        <w:rPr>
          <w:rFonts w:ascii="Arial" w:hAnsi="Arial" w:eastAsia="Arial" w:cs="Arial"/>
          <w:color w:val="111111"/>
        </w:rPr>
      </w:pPr>
      <w:r w:rsidRPr="3791ACB1" w:rsidR="295B760F">
        <w:rPr>
          <w:rFonts w:ascii="Arial" w:hAnsi="Arial" w:eastAsia="Arial" w:cs="Arial"/>
          <w:b w:val="1"/>
          <w:bCs w:val="1"/>
          <w:color w:val="111111"/>
        </w:rPr>
        <w:t>Adaptability</w:t>
      </w:r>
      <w:r w:rsidRPr="3791ACB1" w:rsidR="295B760F">
        <w:rPr>
          <w:rFonts w:ascii="Arial" w:hAnsi="Arial" w:eastAsia="Arial" w:cs="Arial"/>
          <w:color w:val="111111"/>
        </w:rPr>
        <w:t>- Plans, schedules and even goals can change without notice.</w:t>
      </w:r>
    </w:p>
    <w:p w:rsidR="295B760F" w:rsidP="3791ACB1" w:rsidRDefault="295B760F" w14:paraId="5A2CFC15" w14:textId="41370F72">
      <w:pPr>
        <w:pStyle w:val="ListParagraph"/>
        <w:numPr>
          <w:ilvl w:val="0"/>
          <w:numId w:val="4"/>
        </w:numPr>
        <w:spacing w:line="330" w:lineRule="exact"/>
        <w:rPr>
          <w:rFonts w:ascii="Arial" w:hAnsi="Arial" w:eastAsia="Arial" w:cs="Arial"/>
          <w:color w:val="111111"/>
        </w:rPr>
      </w:pPr>
      <w:r w:rsidRPr="3791ACB1" w:rsidR="295B760F">
        <w:rPr>
          <w:rFonts w:ascii="Arial" w:hAnsi="Arial" w:eastAsia="Arial" w:cs="Arial"/>
          <w:b w:val="1"/>
          <w:bCs w:val="1"/>
          <w:color w:val="111111"/>
        </w:rPr>
        <w:t>Creativity</w:t>
      </w:r>
      <w:r w:rsidRPr="3791ACB1" w:rsidR="295B760F">
        <w:rPr>
          <w:rFonts w:ascii="Arial" w:hAnsi="Arial" w:eastAsia="Arial" w:cs="Arial"/>
          <w:color w:val="111111"/>
        </w:rPr>
        <w:t>- The best leaders rarely follow established paths or replicate the paths of others. They instead embrace new ways of thinking and strategies that others have yet to try.</w:t>
      </w:r>
    </w:p>
    <w:p w:rsidR="295B760F" w:rsidP="3791ACB1" w:rsidRDefault="295B760F" w14:paraId="75E3F8DC" w14:textId="5CCD4149">
      <w:pPr>
        <w:pStyle w:val="ListParagraph"/>
        <w:numPr>
          <w:ilvl w:val="0"/>
          <w:numId w:val="4"/>
        </w:numPr>
        <w:spacing w:line="330" w:lineRule="exact"/>
        <w:rPr>
          <w:rFonts w:ascii="Arial" w:hAnsi="Arial" w:eastAsia="Arial" w:cs="Arial"/>
          <w:color w:val="111111"/>
        </w:rPr>
      </w:pPr>
      <w:r w:rsidRPr="3791ACB1" w:rsidR="295B760F">
        <w:rPr>
          <w:rFonts w:ascii="Arial" w:hAnsi="Arial" w:eastAsia="Arial" w:cs="Arial"/>
          <w:b w:val="1"/>
          <w:bCs w:val="1"/>
          <w:color w:val="111111"/>
        </w:rPr>
        <w:t>Empathy</w:t>
      </w:r>
      <w:r w:rsidRPr="3791ACB1" w:rsidR="295B760F">
        <w:rPr>
          <w:rFonts w:ascii="Arial" w:hAnsi="Arial" w:eastAsia="Arial" w:cs="Arial"/>
          <w:color w:val="111111"/>
        </w:rPr>
        <w:t xml:space="preserve">- Executives, managers, and even supervisors all work at a higher level of understanding than the other employees. </w:t>
      </w:r>
    </w:p>
    <w:p w:rsidR="295B760F" w:rsidP="3791ACB1" w:rsidRDefault="295B760F" w14:paraId="5FD55CEC" w14:textId="46689FAB">
      <w:pPr>
        <w:pStyle w:val="ListParagraph"/>
        <w:numPr>
          <w:ilvl w:val="0"/>
          <w:numId w:val="4"/>
        </w:numPr>
        <w:spacing w:line="330" w:lineRule="exact"/>
        <w:rPr>
          <w:rFonts w:ascii="Arial" w:hAnsi="Arial" w:eastAsia="Arial" w:cs="Arial"/>
          <w:color w:val="111111"/>
        </w:rPr>
      </w:pPr>
      <w:r w:rsidRPr="3791ACB1" w:rsidR="295B760F">
        <w:rPr>
          <w:rFonts w:ascii="Arial" w:hAnsi="Arial" w:eastAsia="Arial" w:cs="Arial"/>
          <w:b w:val="1"/>
          <w:bCs w:val="1"/>
          <w:color w:val="111111"/>
        </w:rPr>
        <w:t>Focus</w:t>
      </w:r>
      <w:r w:rsidRPr="3791ACB1" w:rsidR="295B760F">
        <w:rPr>
          <w:rFonts w:ascii="Arial" w:hAnsi="Arial" w:eastAsia="Arial" w:cs="Arial"/>
          <w:color w:val="111111"/>
        </w:rPr>
        <w:t>- Focus is essential in assisting with potential distractions while achieving major goals.</w:t>
      </w:r>
    </w:p>
    <w:p w:rsidR="295B760F" w:rsidP="3791ACB1" w:rsidRDefault="295B760F" w14:paraId="359B4A7B" w14:textId="07355EA1">
      <w:pPr>
        <w:pStyle w:val="ListParagraph"/>
        <w:numPr>
          <w:ilvl w:val="0"/>
          <w:numId w:val="4"/>
        </w:numPr>
        <w:spacing w:line="330" w:lineRule="exact"/>
        <w:rPr>
          <w:rFonts w:ascii="Arial" w:hAnsi="Arial" w:eastAsia="Arial" w:cs="Arial"/>
          <w:color w:val="111111"/>
        </w:rPr>
      </w:pPr>
      <w:r w:rsidRPr="3791ACB1" w:rsidR="295B760F">
        <w:rPr>
          <w:rFonts w:ascii="Arial" w:hAnsi="Arial" w:eastAsia="Arial" w:cs="Arial"/>
          <w:b w:val="1"/>
          <w:bCs w:val="1"/>
          <w:color w:val="111111"/>
        </w:rPr>
        <w:t>Positivity</w:t>
      </w:r>
      <w:r w:rsidRPr="3791ACB1" w:rsidR="295B760F">
        <w:rPr>
          <w:rFonts w:ascii="Arial" w:hAnsi="Arial" w:eastAsia="Arial" w:cs="Arial"/>
          <w:color w:val="111111"/>
        </w:rPr>
        <w:t>. Is infectious, positive individuals can motivate their team to achieve goals, do their best work, and exceed expectations.</w:t>
      </w:r>
    </w:p>
    <w:p w:rsidR="295B760F" w:rsidP="3791ACB1" w:rsidRDefault="295B760F" w14:paraId="76561C52" w14:textId="49C6C4DB">
      <w:pPr>
        <w:pStyle w:val="ListParagraph"/>
        <w:numPr>
          <w:ilvl w:val="0"/>
          <w:numId w:val="4"/>
        </w:numPr>
        <w:spacing w:line="330" w:lineRule="exact"/>
        <w:rPr>
          <w:rFonts w:ascii="Arial" w:hAnsi="Arial" w:eastAsia="Arial" w:cs="Arial"/>
          <w:color w:val="111111"/>
        </w:rPr>
      </w:pPr>
      <w:r w:rsidRPr="3791ACB1" w:rsidR="295B760F">
        <w:rPr>
          <w:rFonts w:ascii="Arial" w:hAnsi="Arial" w:eastAsia="Arial" w:cs="Arial"/>
          <w:b w:val="1"/>
          <w:bCs w:val="1"/>
          <w:color w:val="111111"/>
        </w:rPr>
        <w:t xml:space="preserve">Risk-taking- </w:t>
      </w:r>
      <w:r w:rsidRPr="3791ACB1" w:rsidR="611DC461">
        <w:rPr>
          <w:rFonts w:ascii="Arial" w:hAnsi="Arial" w:eastAsia="Arial" w:cs="Arial"/>
          <w:color w:val="111111"/>
        </w:rPr>
        <w:t>Leader</w:t>
      </w:r>
      <w:r w:rsidRPr="3791ACB1" w:rsidR="611DC461">
        <w:rPr>
          <w:rFonts w:ascii="Arial" w:hAnsi="Arial" w:eastAsia="Arial" w:cs="Arial"/>
          <w:color w:val="111111"/>
        </w:rPr>
        <w:t xml:space="preserve">s </w:t>
      </w:r>
      <w:r w:rsidRPr="3791ACB1" w:rsidR="295B760F">
        <w:rPr>
          <w:rFonts w:ascii="Arial" w:hAnsi="Arial" w:eastAsia="Arial" w:cs="Arial"/>
          <w:color w:val="111111"/>
        </w:rPr>
        <w:t>face risks on a regular basis, as well as spotting an opportunity, they should also know when to recognise a challenging problem or dilemma, and when to play it safe.</w:t>
      </w:r>
    </w:p>
    <w:p w:rsidR="295B760F" w:rsidP="3791ACB1" w:rsidRDefault="295B760F" w14:paraId="480717D2" w14:textId="2547A207">
      <w:pPr>
        <w:pStyle w:val="ListParagraph"/>
        <w:numPr>
          <w:ilvl w:val="0"/>
          <w:numId w:val="4"/>
        </w:numPr>
        <w:spacing w:line="330" w:lineRule="exact"/>
        <w:rPr>
          <w:rFonts w:ascii="Arial" w:hAnsi="Arial" w:eastAsia="Arial" w:cs="Arial"/>
          <w:color w:val="111111"/>
        </w:rPr>
      </w:pPr>
      <w:r w:rsidRPr="3791ACB1" w:rsidR="295B760F">
        <w:rPr>
          <w:rFonts w:ascii="Arial" w:hAnsi="Arial" w:eastAsia="Arial" w:cs="Arial"/>
          <w:b w:val="1"/>
          <w:bCs w:val="1"/>
          <w:color w:val="111111"/>
        </w:rPr>
        <w:t xml:space="preserve">Stability- </w:t>
      </w:r>
      <w:r w:rsidRPr="3791ACB1" w:rsidR="295B760F">
        <w:rPr>
          <w:rFonts w:ascii="Arial" w:hAnsi="Arial" w:eastAsia="Arial" w:cs="Arial"/>
          <w:color w:val="111111"/>
        </w:rPr>
        <w:t>Staying power is desirable, as being responsible for leading notable change can be trying.</w:t>
      </w:r>
    </w:p>
    <w:p w:rsidR="295B760F" w:rsidP="3791ACB1" w:rsidRDefault="295B760F" w14:paraId="388F0944" w14:textId="3F43BDE5">
      <w:pPr>
        <w:pStyle w:val="ListParagraph"/>
        <w:numPr>
          <w:ilvl w:val="0"/>
          <w:numId w:val="4"/>
        </w:numPr>
        <w:spacing w:line="330" w:lineRule="exact"/>
        <w:rPr>
          <w:rFonts w:ascii="Arial" w:hAnsi="Arial" w:eastAsia="Arial" w:cs="Arial"/>
          <w:color w:val="111111"/>
        </w:rPr>
      </w:pPr>
      <w:r w:rsidRPr="3791ACB1" w:rsidR="295B760F">
        <w:rPr>
          <w:rFonts w:ascii="Arial" w:hAnsi="Arial" w:eastAsia="Arial" w:cs="Arial"/>
          <w:b w:val="1"/>
          <w:bCs w:val="1"/>
          <w:color w:val="111111"/>
        </w:rPr>
        <w:t xml:space="preserve">Team-building- </w:t>
      </w:r>
      <w:r w:rsidRPr="3791ACB1" w:rsidR="295B760F">
        <w:rPr>
          <w:rFonts w:ascii="Arial" w:hAnsi="Arial" w:eastAsia="Arial" w:cs="Arial"/>
          <w:color w:val="111111"/>
        </w:rPr>
        <w:t>All people in control or who hold an element of power, require dedicated teams to complete projects</w:t>
      </w:r>
      <w:r w:rsidRPr="3791ACB1" w:rsidR="3D41FFFA">
        <w:rPr>
          <w:rFonts w:ascii="Arial" w:hAnsi="Arial" w:eastAsia="Arial" w:cs="Arial"/>
          <w:color w:val="111111"/>
        </w:rPr>
        <w:t>, offer support, advice and insight.</w:t>
      </w:r>
    </w:p>
    <w:p w:rsidR="3791ACB1" w:rsidP="3791ACB1" w:rsidRDefault="3791ACB1" w14:noSpellErr="1" w14:paraId="0313D57D" w14:textId="073E164B">
      <w:pPr>
        <w:pStyle w:val="Normal"/>
        <w:rPr>
          <w:rFonts w:ascii="Arial" w:hAnsi="Arial" w:eastAsia="Arial" w:cs="Arial"/>
        </w:rPr>
      </w:pPr>
    </w:p>
    <w:p w:rsidR="00771852" w:rsidP="1C6332A0" w:rsidRDefault="00771852" w14:paraId="3231E41A" w14:textId="48B55A03">
      <w:pPr>
        <w:rPr>
          <w:rFonts w:ascii="Arial" w:hAnsi="Arial" w:eastAsia="Arial" w:cs="Arial"/>
        </w:rPr>
      </w:pPr>
    </w:p>
    <w:p w:rsidR="4D091048" w:rsidP="4D091048" w:rsidRDefault="4D091048" w14:paraId="77125D05" w14:textId="40548F97">
      <w:pPr>
        <w:rPr>
          <w:rFonts w:ascii="Arial" w:hAnsi="Arial" w:eastAsia="Arial" w:cs="Arial"/>
        </w:rPr>
      </w:pPr>
    </w:p>
    <w:p w:rsidR="4D091048" w:rsidP="4D091048" w:rsidRDefault="4D091048" w14:paraId="6A79D007" w14:textId="54307269">
      <w:pPr>
        <w:rPr>
          <w:rFonts w:ascii="Arial" w:hAnsi="Arial" w:eastAsia="Arial" w:cs="Arial"/>
        </w:rPr>
      </w:pPr>
      <w:r w:rsidRPr="4D091048">
        <w:rPr>
          <w:rFonts w:ascii="Arial" w:hAnsi="Arial" w:eastAsia="Arial" w:cs="Arial"/>
        </w:rPr>
        <w:t>The difference between the two and the similarities :</w:t>
      </w:r>
    </w:p>
    <w:tbl>
      <w:tblPr>
        <w:tblStyle w:val="TableGrid"/>
        <w:tblW w:w="9139" w:type="dxa"/>
        <w:tblLayout w:type="fixed"/>
        <w:tblLook w:val="06A0" w:firstRow="1" w:lastRow="0" w:firstColumn="1" w:lastColumn="0" w:noHBand="1" w:noVBand="1"/>
      </w:tblPr>
      <w:tblGrid>
        <w:gridCol w:w="345"/>
        <w:gridCol w:w="3330"/>
        <w:gridCol w:w="2412"/>
        <w:gridCol w:w="2610"/>
        <w:gridCol w:w="442"/>
      </w:tblGrid>
      <w:tr w:rsidR="1C6332A0" w:rsidTr="3791ACB1" w14:paraId="37694759" w14:textId="77777777">
        <w:tc>
          <w:tcPr>
            <w:tcW w:w="345" w:type="dxa"/>
            <w:tcMar/>
          </w:tcPr>
          <w:p w:rsidR="1C6332A0" w:rsidP="1C6332A0" w:rsidRDefault="1C6332A0" w14:paraId="32E0F533" w14:textId="0DC0614E">
            <w:pPr>
              <w:rPr>
                <w:rFonts w:ascii="Arial" w:hAnsi="Arial" w:eastAsia="Arial" w:cs="Arial"/>
              </w:rPr>
            </w:pPr>
          </w:p>
        </w:tc>
        <w:tc>
          <w:tcPr>
            <w:tcW w:w="3330" w:type="dxa"/>
            <w:tcMar/>
          </w:tcPr>
          <w:p w:rsidR="1C6332A0" w:rsidP="1C6332A0" w:rsidRDefault="1C6332A0" w14:paraId="76E13C23" w14:textId="2A69BDF3">
            <w:pPr>
              <w:rPr>
                <w:rFonts w:ascii="Arial" w:hAnsi="Arial" w:eastAsia="Arial" w:cs="Arial"/>
              </w:rPr>
            </w:pPr>
            <w:r w:rsidRPr="1C6332A0">
              <w:rPr>
                <w:rFonts w:ascii="Arial" w:hAnsi="Arial" w:eastAsia="Arial" w:cs="Arial"/>
              </w:rPr>
              <w:t>LEADERSHIP</w:t>
            </w:r>
          </w:p>
        </w:tc>
        <w:tc>
          <w:tcPr>
            <w:tcW w:w="2412" w:type="dxa"/>
            <w:tcMar/>
          </w:tcPr>
          <w:p w:rsidR="1C6332A0" w:rsidP="1C6332A0" w:rsidRDefault="1C6332A0" w14:paraId="07D6377E" w14:textId="4286173D">
            <w:pPr>
              <w:rPr>
                <w:rFonts w:ascii="Arial" w:hAnsi="Arial" w:eastAsia="Arial" w:cs="Arial"/>
              </w:rPr>
            </w:pPr>
          </w:p>
        </w:tc>
        <w:tc>
          <w:tcPr>
            <w:tcW w:w="2610" w:type="dxa"/>
            <w:tcMar/>
          </w:tcPr>
          <w:p w:rsidR="1C6332A0" w:rsidP="1C6332A0" w:rsidRDefault="1C6332A0" w14:paraId="7972FD39" w14:textId="2E6A2E8A">
            <w:pPr>
              <w:rPr>
                <w:rFonts w:ascii="Arial" w:hAnsi="Arial" w:eastAsia="Arial" w:cs="Arial"/>
              </w:rPr>
            </w:pPr>
            <w:r w:rsidRPr="1C6332A0">
              <w:rPr>
                <w:rFonts w:ascii="Arial" w:hAnsi="Arial" w:eastAsia="Arial" w:cs="Arial"/>
              </w:rPr>
              <w:t>MANAGEMENT</w:t>
            </w:r>
          </w:p>
        </w:tc>
        <w:tc>
          <w:tcPr>
            <w:tcW w:w="442" w:type="dxa"/>
            <w:tcMar/>
          </w:tcPr>
          <w:p w:rsidR="1C6332A0" w:rsidP="1C6332A0" w:rsidRDefault="1C6332A0" w14:paraId="4A44ED93" w14:textId="6EFEDFA6">
            <w:pPr>
              <w:rPr>
                <w:rFonts w:ascii="Arial" w:hAnsi="Arial" w:eastAsia="Arial" w:cs="Arial"/>
              </w:rPr>
            </w:pPr>
          </w:p>
        </w:tc>
      </w:tr>
      <w:tr w:rsidR="1C6332A0" w:rsidTr="3791ACB1" w14:paraId="75C230D2" w14:textId="77777777">
        <w:tc>
          <w:tcPr>
            <w:tcW w:w="345" w:type="dxa"/>
            <w:tcMar/>
          </w:tcPr>
          <w:p w:rsidR="1C6332A0" w:rsidP="1C6332A0" w:rsidRDefault="1C6332A0" w14:paraId="49CC4961" w14:textId="2F8A6B2E">
            <w:pPr>
              <w:rPr>
                <w:rFonts w:ascii="Arial" w:hAnsi="Arial" w:eastAsia="Arial" w:cs="Arial"/>
              </w:rPr>
            </w:pPr>
          </w:p>
        </w:tc>
        <w:tc>
          <w:tcPr>
            <w:tcW w:w="3330" w:type="dxa"/>
            <w:tcMar/>
          </w:tcPr>
          <w:p w:rsidR="1C6332A0" w:rsidP="1C6332A0" w:rsidRDefault="1C6332A0" w14:paraId="08F33BFC" w14:textId="55A35F51">
            <w:pPr>
              <w:rPr>
                <w:rFonts w:ascii="Arial" w:hAnsi="Arial" w:eastAsia="Arial" w:cs="Arial"/>
              </w:rPr>
            </w:pPr>
          </w:p>
        </w:tc>
        <w:tc>
          <w:tcPr>
            <w:tcW w:w="2412" w:type="dxa"/>
            <w:tcMar/>
          </w:tcPr>
          <w:p w:rsidR="1C6332A0" w:rsidP="1C6332A0" w:rsidRDefault="1C6332A0" w14:paraId="647CAD70" w14:textId="05AE131A">
            <w:pPr>
              <w:rPr>
                <w:rFonts w:ascii="Arial" w:hAnsi="Arial" w:eastAsia="Arial" w:cs="Arial"/>
              </w:rPr>
            </w:pPr>
            <w:r w:rsidRPr="1C6332A0">
              <w:rPr>
                <w:rFonts w:ascii="Arial" w:hAnsi="Arial" w:eastAsia="Arial" w:cs="Arial"/>
              </w:rPr>
              <w:t>Similarities</w:t>
            </w:r>
          </w:p>
        </w:tc>
        <w:tc>
          <w:tcPr>
            <w:tcW w:w="2610" w:type="dxa"/>
            <w:tcMar/>
          </w:tcPr>
          <w:p w:rsidR="1C6332A0" w:rsidP="1C6332A0" w:rsidRDefault="1C6332A0" w14:paraId="5AA62C91" w14:textId="5AE20C4D">
            <w:pPr>
              <w:rPr>
                <w:rFonts w:ascii="Arial" w:hAnsi="Arial" w:eastAsia="Arial" w:cs="Arial"/>
              </w:rPr>
            </w:pPr>
          </w:p>
        </w:tc>
        <w:tc>
          <w:tcPr>
            <w:tcW w:w="442" w:type="dxa"/>
            <w:tcMar/>
          </w:tcPr>
          <w:p w:rsidR="1C6332A0" w:rsidP="1C6332A0" w:rsidRDefault="1C6332A0" w14:paraId="77C716CE" w14:textId="473B9CF6">
            <w:pPr>
              <w:rPr>
                <w:rFonts w:ascii="Arial" w:hAnsi="Arial" w:eastAsia="Arial" w:cs="Arial"/>
              </w:rPr>
            </w:pPr>
          </w:p>
        </w:tc>
      </w:tr>
      <w:tr w:rsidR="1C6332A0" w:rsidTr="3791ACB1" w14:paraId="0205072B" w14:textId="77777777">
        <w:trPr>
          <w:trHeight w:val="870"/>
        </w:trPr>
        <w:tc>
          <w:tcPr>
            <w:tcW w:w="345" w:type="dxa"/>
            <w:tcMar/>
          </w:tcPr>
          <w:p w:rsidR="1C6332A0" w:rsidP="1C6332A0" w:rsidRDefault="1C6332A0" w14:paraId="0C1A71CA" w14:textId="7ECCBA2C">
            <w:pPr>
              <w:rPr>
                <w:rFonts w:ascii="Arial" w:hAnsi="Arial" w:eastAsia="Arial" w:cs="Arial"/>
              </w:rPr>
            </w:pPr>
            <w:r w:rsidRPr="1C6332A0">
              <w:rPr>
                <w:rFonts w:ascii="Arial" w:hAnsi="Arial" w:eastAsia="Arial" w:cs="Arial"/>
              </w:rPr>
              <w:t>1</w:t>
            </w:r>
          </w:p>
        </w:tc>
        <w:tc>
          <w:tcPr>
            <w:tcW w:w="3330" w:type="dxa"/>
            <w:tcMar/>
          </w:tcPr>
          <w:p w:rsidR="1C6332A0" w:rsidP="1C6332A0" w:rsidRDefault="4D091048" w14:paraId="531B761C" w14:textId="5ABECE05">
            <w:pPr>
              <w:rPr>
                <w:rFonts w:ascii="Arial" w:hAnsi="Arial" w:eastAsia="Arial" w:cs="Arial"/>
              </w:rPr>
            </w:pPr>
            <w:r w:rsidRPr="4D091048">
              <w:rPr>
                <w:rFonts w:ascii="Arial" w:hAnsi="Arial" w:eastAsia="Arial" w:cs="Arial"/>
              </w:rPr>
              <w:t>Think ahead to Focus on goals</w:t>
            </w:r>
          </w:p>
        </w:tc>
        <w:tc>
          <w:tcPr>
            <w:tcW w:w="2412" w:type="dxa"/>
            <w:tcMar/>
          </w:tcPr>
          <w:p w:rsidR="1C6332A0" w:rsidP="1C6332A0" w:rsidRDefault="1C6332A0" w14:paraId="3ED400A4" w14:textId="69020BF6">
            <w:pPr>
              <w:rPr>
                <w:rFonts w:ascii="Arial" w:hAnsi="Arial" w:eastAsia="Arial" w:cs="Arial"/>
              </w:rPr>
            </w:pPr>
          </w:p>
          <w:p w:rsidR="1C6332A0" w:rsidP="1C6332A0" w:rsidRDefault="1C6332A0" w14:paraId="4A0173A5" w14:textId="48B604A0">
            <w:pPr>
              <w:rPr>
                <w:rFonts w:ascii="Arial" w:hAnsi="Arial" w:eastAsia="Arial" w:cs="Arial"/>
              </w:rPr>
            </w:pPr>
            <w:r w:rsidRPr="1C6332A0">
              <w:rPr>
                <w:rFonts w:ascii="Arial" w:hAnsi="Arial" w:eastAsia="Arial" w:cs="Arial"/>
              </w:rPr>
              <w:t xml:space="preserve">Both </w:t>
            </w:r>
            <w:r w:rsidRPr="1C6332A0" w:rsidR="00B3618A">
              <w:rPr>
                <w:rFonts w:ascii="Arial" w:hAnsi="Arial" w:eastAsia="Arial" w:cs="Arial"/>
              </w:rPr>
              <w:t>entails</w:t>
            </w:r>
            <w:r w:rsidRPr="1C6332A0">
              <w:rPr>
                <w:rFonts w:ascii="Arial" w:hAnsi="Arial" w:eastAsia="Arial" w:cs="Arial"/>
              </w:rPr>
              <w:t xml:space="preserve"> working with People</w:t>
            </w:r>
          </w:p>
        </w:tc>
        <w:tc>
          <w:tcPr>
            <w:tcW w:w="2610" w:type="dxa"/>
            <w:tcMar/>
          </w:tcPr>
          <w:p w:rsidR="1C6332A0" w:rsidP="1C6332A0" w:rsidRDefault="00B3618A" w14:paraId="4C71ED80" w14:textId="703EA7F1">
            <w:pPr>
              <w:rPr>
                <w:rFonts w:ascii="Arial" w:hAnsi="Arial" w:eastAsia="Arial" w:cs="Arial"/>
              </w:rPr>
            </w:pPr>
            <w:r w:rsidRPr="4D091048">
              <w:rPr>
                <w:rFonts w:ascii="Arial" w:hAnsi="Arial" w:eastAsia="Arial" w:cs="Arial"/>
              </w:rPr>
              <w:t>Focus</w:t>
            </w:r>
            <w:r w:rsidRPr="4D091048" w:rsidR="4D091048">
              <w:rPr>
                <w:rFonts w:ascii="Arial" w:hAnsi="Arial" w:eastAsia="Arial" w:cs="Arial"/>
              </w:rPr>
              <w:t xml:space="preserve"> on tasks</w:t>
            </w:r>
          </w:p>
        </w:tc>
        <w:tc>
          <w:tcPr>
            <w:tcW w:w="442" w:type="dxa"/>
            <w:tcMar/>
          </w:tcPr>
          <w:p w:rsidR="1C6332A0" w:rsidP="1C6332A0" w:rsidRDefault="1C6332A0" w14:paraId="58902CBE" w14:textId="4160C7C2">
            <w:pPr>
              <w:rPr>
                <w:rFonts w:ascii="Arial" w:hAnsi="Arial" w:eastAsia="Arial" w:cs="Arial"/>
              </w:rPr>
            </w:pPr>
          </w:p>
        </w:tc>
      </w:tr>
      <w:tr w:rsidR="1C6332A0" w:rsidTr="3791ACB1" w14:paraId="280FD4EA" w14:textId="77777777">
        <w:tc>
          <w:tcPr>
            <w:tcW w:w="345" w:type="dxa"/>
            <w:tcMar/>
          </w:tcPr>
          <w:p w:rsidR="1C6332A0" w:rsidP="1C6332A0" w:rsidRDefault="1C6332A0" w14:paraId="37492708" w14:textId="16912197">
            <w:pPr>
              <w:rPr>
                <w:rFonts w:ascii="Arial" w:hAnsi="Arial" w:eastAsia="Arial" w:cs="Arial"/>
              </w:rPr>
            </w:pPr>
          </w:p>
        </w:tc>
        <w:tc>
          <w:tcPr>
            <w:tcW w:w="3330" w:type="dxa"/>
            <w:tcMar/>
          </w:tcPr>
          <w:p w:rsidR="1C6332A0" w:rsidP="1C6332A0" w:rsidRDefault="4D091048" w14:paraId="63B98C65" w14:textId="47AC3ADC">
            <w:pPr>
              <w:rPr>
                <w:rFonts w:ascii="Arial" w:hAnsi="Arial" w:eastAsia="Arial" w:cs="Arial"/>
              </w:rPr>
            </w:pPr>
            <w:r w:rsidRPr="4D091048">
              <w:rPr>
                <w:rFonts w:ascii="Arial" w:hAnsi="Arial" w:eastAsia="Arial" w:cs="Arial"/>
              </w:rPr>
              <w:t xml:space="preserve">Take risk </w:t>
            </w:r>
          </w:p>
        </w:tc>
        <w:tc>
          <w:tcPr>
            <w:tcW w:w="2412" w:type="dxa"/>
            <w:tcMar/>
          </w:tcPr>
          <w:p w:rsidR="1C6332A0" w:rsidP="1C6332A0" w:rsidRDefault="1C6332A0" w14:paraId="7827A731" w14:textId="663526FB">
            <w:pPr>
              <w:rPr>
                <w:rFonts w:ascii="Arial" w:hAnsi="Arial" w:eastAsia="Arial" w:cs="Arial"/>
              </w:rPr>
            </w:pPr>
            <w:r w:rsidRPr="1C6332A0">
              <w:rPr>
                <w:rFonts w:ascii="Arial" w:hAnsi="Arial" w:eastAsia="Arial" w:cs="Arial"/>
              </w:rPr>
              <w:t>Both involve influence</w:t>
            </w:r>
          </w:p>
        </w:tc>
        <w:tc>
          <w:tcPr>
            <w:tcW w:w="2610" w:type="dxa"/>
            <w:tcMar/>
          </w:tcPr>
          <w:p w:rsidR="1C6332A0" w:rsidP="1C6332A0" w:rsidRDefault="4D091048" w14:paraId="5C0AC590" w14:textId="122E2BFC">
            <w:pPr>
              <w:rPr>
                <w:rFonts w:ascii="Arial" w:hAnsi="Arial" w:eastAsia="Arial" w:cs="Arial"/>
              </w:rPr>
            </w:pPr>
            <w:r w:rsidRPr="4D091048">
              <w:rPr>
                <w:rFonts w:ascii="Arial" w:hAnsi="Arial" w:eastAsia="Arial" w:cs="Arial"/>
              </w:rPr>
              <w:t xml:space="preserve">Dictate  </w:t>
            </w:r>
          </w:p>
        </w:tc>
        <w:tc>
          <w:tcPr>
            <w:tcW w:w="442" w:type="dxa"/>
            <w:tcMar/>
          </w:tcPr>
          <w:p w:rsidR="1C6332A0" w:rsidP="1C6332A0" w:rsidRDefault="1C6332A0" w14:paraId="12D39F6E" w14:textId="4160C7C2">
            <w:pPr>
              <w:rPr>
                <w:rFonts w:ascii="Arial" w:hAnsi="Arial" w:eastAsia="Arial" w:cs="Arial"/>
              </w:rPr>
            </w:pPr>
          </w:p>
        </w:tc>
      </w:tr>
      <w:tr w:rsidR="1C6332A0" w:rsidTr="3791ACB1" w14:paraId="7919E8A6" w14:textId="77777777">
        <w:trPr>
          <w:trHeight w:val="855"/>
        </w:trPr>
        <w:tc>
          <w:tcPr>
            <w:tcW w:w="345" w:type="dxa"/>
            <w:tcMar/>
          </w:tcPr>
          <w:p w:rsidR="1C6332A0" w:rsidP="1C6332A0" w:rsidRDefault="1C6332A0" w14:paraId="368AE566" w14:textId="19EE447C">
            <w:pPr>
              <w:rPr>
                <w:rFonts w:ascii="Arial" w:hAnsi="Arial" w:eastAsia="Arial" w:cs="Arial"/>
              </w:rPr>
            </w:pPr>
          </w:p>
        </w:tc>
        <w:tc>
          <w:tcPr>
            <w:tcW w:w="3330" w:type="dxa"/>
            <w:tcMar/>
          </w:tcPr>
          <w:p w:rsidR="1C6332A0" w:rsidP="1C6332A0" w:rsidRDefault="4D091048" w14:paraId="734F9399" w14:textId="36B592E4">
            <w:pPr>
              <w:rPr>
                <w:rFonts w:ascii="Arial" w:hAnsi="Arial" w:eastAsia="Arial" w:cs="Arial"/>
              </w:rPr>
            </w:pPr>
            <w:r w:rsidRPr="4D091048">
              <w:rPr>
                <w:rFonts w:ascii="Arial" w:hAnsi="Arial" w:eastAsia="Arial" w:cs="Arial"/>
              </w:rPr>
              <w:t>Encourage of underlings</w:t>
            </w:r>
          </w:p>
        </w:tc>
        <w:tc>
          <w:tcPr>
            <w:tcW w:w="2412" w:type="dxa"/>
            <w:tcMar/>
          </w:tcPr>
          <w:p w:rsidR="1C6332A0" w:rsidP="1C6332A0" w:rsidRDefault="1C6332A0" w14:paraId="49D8DC4D" w14:textId="476801EE">
            <w:pPr>
              <w:rPr>
                <w:rFonts w:ascii="Arial" w:hAnsi="Arial" w:eastAsia="Arial" w:cs="Arial"/>
              </w:rPr>
            </w:pPr>
            <w:r w:rsidRPr="1C6332A0">
              <w:rPr>
                <w:rFonts w:ascii="Arial" w:hAnsi="Arial" w:eastAsia="Arial" w:cs="Arial"/>
              </w:rPr>
              <w:t xml:space="preserve">Both </w:t>
            </w:r>
            <w:r w:rsidRPr="1C6332A0" w:rsidR="00B3618A">
              <w:rPr>
                <w:rFonts w:ascii="Arial" w:hAnsi="Arial" w:eastAsia="Arial" w:cs="Arial"/>
              </w:rPr>
              <w:t>create organizational</w:t>
            </w:r>
            <w:r w:rsidRPr="1C6332A0">
              <w:rPr>
                <w:rFonts w:ascii="Arial" w:hAnsi="Arial" w:eastAsia="Arial" w:cs="Arial"/>
              </w:rPr>
              <w:t xml:space="preserve"> and functional structures</w:t>
            </w:r>
          </w:p>
        </w:tc>
        <w:tc>
          <w:tcPr>
            <w:tcW w:w="2610" w:type="dxa"/>
            <w:tcMar/>
          </w:tcPr>
          <w:p w:rsidR="1C6332A0" w:rsidP="1C6332A0" w:rsidRDefault="4D091048" w14:paraId="3AD1ED0A" w14:textId="383D2713">
            <w:pPr>
              <w:rPr>
                <w:rFonts w:ascii="Arial" w:hAnsi="Arial" w:eastAsia="Arial" w:cs="Arial"/>
              </w:rPr>
            </w:pPr>
            <w:r w:rsidRPr="4D091048">
              <w:rPr>
                <w:rFonts w:ascii="Arial" w:hAnsi="Arial" w:eastAsia="Arial" w:cs="Arial"/>
              </w:rPr>
              <w:t>Maintain the highest expectations of the company</w:t>
            </w:r>
          </w:p>
        </w:tc>
        <w:tc>
          <w:tcPr>
            <w:tcW w:w="442" w:type="dxa"/>
            <w:tcMar/>
          </w:tcPr>
          <w:p w:rsidR="1C6332A0" w:rsidP="1C6332A0" w:rsidRDefault="1C6332A0" w14:paraId="3F6B69D1" w14:textId="4160C7C2">
            <w:pPr>
              <w:rPr>
                <w:rFonts w:ascii="Arial" w:hAnsi="Arial" w:eastAsia="Arial" w:cs="Arial"/>
              </w:rPr>
            </w:pPr>
          </w:p>
        </w:tc>
      </w:tr>
      <w:tr w:rsidR="1C6332A0" w:rsidTr="3791ACB1" w14:paraId="17F9F98E" w14:textId="77777777">
        <w:trPr>
          <w:trHeight w:val="1050"/>
        </w:trPr>
        <w:tc>
          <w:tcPr>
            <w:tcW w:w="345" w:type="dxa"/>
            <w:tcMar/>
          </w:tcPr>
          <w:p w:rsidR="1C6332A0" w:rsidP="1C6332A0" w:rsidRDefault="1C6332A0" w14:paraId="4EE56D8C" w14:textId="08388CA9">
            <w:pPr>
              <w:rPr>
                <w:rFonts w:ascii="Arial" w:hAnsi="Arial" w:eastAsia="Arial" w:cs="Arial"/>
              </w:rPr>
            </w:pPr>
          </w:p>
        </w:tc>
        <w:tc>
          <w:tcPr>
            <w:tcW w:w="3330" w:type="dxa"/>
            <w:tcMar/>
          </w:tcPr>
          <w:p w:rsidR="1C6332A0" w:rsidP="1C6332A0" w:rsidRDefault="1C6332A0" w14:paraId="443A3A4A" w14:textId="4160C7C2">
            <w:pPr>
              <w:rPr>
                <w:rFonts w:ascii="Arial" w:hAnsi="Arial" w:eastAsia="Arial" w:cs="Arial"/>
              </w:rPr>
            </w:pPr>
          </w:p>
        </w:tc>
        <w:tc>
          <w:tcPr>
            <w:tcW w:w="2412" w:type="dxa"/>
            <w:tcMar/>
          </w:tcPr>
          <w:p w:rsidR="1C6332A0" w:rsidP="1C6332A0" w:rsidRDefault="743322B1" w14:paraId="175F2205" w14:textId="7E69C20F">
            <w:pPr>
              <w:rPr>
                <w:rFonts w:ascii="Arial" w:hAnsi="Arial" w:eastAsia="Arial" w:cs="Arial"/>
              </w:rPr>
            </w:pPr>
            <w:r w:rsidRPr="4D091048">
              <w:rPr>
                <w:rFonts w:ascii="Arial" w:hAnsi="Arial" w:eastAsia="Arial" w:cs="Arial"/>
              </w:rPr>
              <w:t>Both are concerned with goal accomplishment</w:t>
            </w:r>
          </w:p>
          <w:p w:rsidR="1C6332A0" w:rsidP="1C6332A0" w:rsidRDefault="1C6332A0" w14:paraId="6EB073D4" w14:textId="250172AB">
            <w:pPr>
              <w:rPr>
                <w:rFonts w:ascii="Arial" w:hAnsi="Arial" w:eastAsia="Arial" w:cs="Arial"/>
              </w:rPr>
            </w:pPr>
          </w:p>
        </w:tc>
        <w:tc>
          <w:tcPr>
            <w:tcW w:w="2610" w:type="dxa"/>
            <w:tcMar/>
          </w:tcPr>
          <w:p w:rsidR="1C6332A0" w:rsidP="1C6332A0" w:rsidRDefault="1C6332A0" w14:paraId="055EC0FF" w14:textId="4160C7C2">
            <w:pPr>
              <w:rPr>
                <w:rFonts w:ascii="Arial" w:hAnsi="Arial" w:eastAsia="Arial" w:cs="Arial"/>
              </w:rPr>
            </w:pPr>
          </w:p>
        </w:tc>
        <w:tc>
          <w:tcPr>
            <w:tcW w:w="442" w:type="dxa"/>
            <w:tcMar/>
          </w:tcPr>
          <w:p w:rsidR="1C6332A0" w:rsidP="1C6332A0" w:rsidRDefault="1C6332A0" w14:paraId="53AB8070" w14:textId="4160C7C2">
            <w:pPr>
              <w:rPr>
                <w:rFonts w:ascii="Arial" w:hAnsi="Arial" w:eastAsia="Arial" w:cs="Arial"/>
              </w:rPr>
            </w:pPr>
          </w:p>
        </w:tc>
      </w:tr>
      <w:tr w:rsidR="1C6332A0" w:rsidTr="3791ACB1" w14:paraId="31CE0FB4" w14:textId="77777777">
        <w:trPr>
          <w:trHeight w:val="720"/>
        </w:trPr>
        <w:tc>
          <w:tcPr>
            <w:tcW w:w="345" w:type="dxa"/>
            <w:tcMar/>
          </w:tcPr>
          <w:p w:rsidR="1C6332A0" w:rsidP="1C6332A0" w:rsidRDefault="1C6332A0" w14:paraId="60DCA245" w14:textId="0DCA6ABA">
            <w:pPr>
              <w:rPr>
                <w:rFonts w:ascii="Arial" w:hAnsi="Arial" w:eastAsia="Arial" w:cs="Arial"/>
              </w:rPr>
            </w:pPr>
          </w:p>
        </w:tc>
        <w:tc>
          <w:tcPr>
            <w:tcW w:w="3330" w:type="dxa"/>
            <w:tcMar/>
          </w:tcPr>
          <w:p w:rsidR="1C6332A0" w:rsidP="1C6332A0" w:rsidRDefault="1C6332A0" w14:paraId="47257F1F" w14:textId="01059C07">
            <w:pPr>
              <w:rPr>
                <w:rFonts w:ascii="Arial" w:hAnsi="Arial" w:eastAsia="Arial" w:cs="Arial"/>
              </w:rPr>
            </w:pPr>
          </w:p>
        </w:tc>
        <w:tc>
          <w:tcPr>
            <w:tcW w:w="2412" w:type="dxa"/>
            <w:tcMar/>
          </w:tcPr>
          <w:p w:rsidR="1C6332A0" w:rsidP="1C6332A0" w:rsidRDefault="4D091048" w14:paraId="27BD16F0" w14:textId="7813DFE0">
            <w:pPr>
              <w:rPr>
                <w:rFonts w:ascii="Arial" w:hAnsi="Arial" w:eastAsia="Arial" w:cs="Arial"/>
              </w:rPr>
            </w:pPr>
            <w:r w:rsidRPr="4D091048">
              <w:rPr>
                <w:rFonts w:ascii="Arial" w:hAnsi="Arial" w:eastAsia="Arial" w:cs="Arial"/>
              </w:rPr>
              <w:t>Both involve holding influence with others</w:t>
            </w:r>
          </w:p>
        </w:tc>
        <w:tc>
          <w:tcPr>
            <w:tcW w:w="2610" w:type="dxa"/>
            <w:tcMar/>
          </w:tcPr>
          <w:p w:rsidR="1C6332A0" w:rsidP="1C6332A0" w:rsidRDefault="1C6332A0" w14:paraId="243293FD" w14:textId="1BD0FE52">
            <w:pPr>
              <w:rPr>
                <w:rFonts w:ascii="Arial" w:hAnsi="Arial" w:eastAsia="Arial" w:cs="Arial"/>
              </w:rPr>
            </w:pPr>
          </w:p>
        </w:tc>
        <w:tc>
          <w:tcPr>
            <w:tcW w:w="442" w:type="dxa"/>
            <w:tcMar/>
          </w:tcPr>
          <w:p w:rsidR="1C6332A0" w:rsidP="1C6332A0" w:rsidRDefault="1C6332A0" w14:paraId="5E00ED4C" w14:textId="03AC0F7D">
            <w:pPr>
              <w:rPr>
                <w:rFonts w:ascii="Arial" w:hAnsi="Arial" w:eastAsia="Arial" w:cs="Arial"/>
              </w:rPr>
            </w:pPr>
          </w:p>
        </w:tc>
      </w:tr>
      <w:tr w:rsidR="1C6332A0" w:rsidTr="3791ACB1" w14:paraId="569B6415" w14:textId="77777777">
        <w:trPr>
          <w:trHeight w:val="1590"/>
        </w:trPr>
        <w:tc>
          <w:tcPr>
            <w:tcW w:w="345" w:type="dxa"/>
            <w:tcMar/>
          </w:tcPr>
          <w:p w:rsidR="1C6332A0" w:rsidP="1C6332A0" w:rsidRDefault="1C6332A0" w14:paraId="70095412" w14:textId="61B45C8E">
            <w:pPr>
              <w:rPr>
                <w:rFonts w:ascii="Arial" w:hAnsi="Arial" w:eastAsia="Arial" w:cs="Arial"/>
              </w:rPr>
            </w:pPr>
          </w:p>
        </w:tc>
        <w:tc>
          <w:tcPr>
            <w:tcW w:w="3330" w:type="dxa"/>
            <w:tcMar/>
          </w:tcPr>
          <w:p w:rsidR="1C6332A0" w:rsidP="1C6332A0" w:rsidRDefault="1C6332A0" w14:paraId="324C8711" w14:textId="7E77F82F">
            <w:pPr>
              <w:rPr>
                <w:rFonts w:ascii="Arial" w:hAnsi="Arial" w:eastAsia="Arial" w:cs="Arial"/>
              </w:rPr>
            </w:pPr>
          </w:p>
        </w:tc>
        <w:tc>
          <w:tcPr>
            <w:tcW w:w="2412" w:type="dxa"/>
            <w:tcMar/>
          </w:tcPr>
          <w:p w:rsidR="1C6332A0" w:rsidP="1C6332A0" w:rsidRDefault="1C6332A0" w14:paraId="09B60866" w14:textId="1BA22685">
            <w:pPr>
              <w:rPr>
                <w:rFonts w:ascii="Arial" w:hAnsi="Arial" w:eastAsia="Arial" w:cs="Arial"/>
              </w:rPr>
            </w:pPr>
            <w:r w:rsidRPr="3791ACB1" w:rsidR="3791ACB1">
              <w:rPr>
                <w:rFonts w:ascii="Arial" w:hAnsi="Arial" w:eastAsia="Arial" w:cs="Arial"/>
              </w:rPr>
              <w:t xml:space="preserve">Both involve Talking with </w:t>
            </w:r>
            <w:r w:rsidRPr="3791ACB1" w:rsidR="3791ACB1">
              <w:rPr>
                <w:rFonts w:ascii="Arial" w:hAnsi="Arial" w:eastAsia="Arial" w:cs="Arial"/>
              </w:rPr>
              <w:t>Individuals</w:t>
            </w:r>
            <w:r w:rsidRPr="3791ACB1" w:rsidR="3791ACB1">
              <w:rPr>
                <w:rFonts w:ascii="Arial" w:hAnsi="Arial" w:eastAsia="Arial" w:cs="Arial"/>
              </w:rPr>
              <w:t xml:space="preserve"> Companies Organizations</w:t>
            </w:r>
          </w:p>
        </w:tc>
        <w:tc>
          <w:tcPr>
            <w:tcW w:w="2610" w:type="dxa"/>
            <w:tcMar/>
          </w:tcPr>
          <w:p w:rsidR="1C6332A0" w:rsidP="1C6332A0" w:rsidRDefault="1C6332A0" w14:paraId="6B6C568C" w14:textId="35552AD7">
            <w:pPr>
              <w:rPr>
                <w:rFonts w:ascii="Arial" w:hAnsi="Arial" w:eastAsia="Arial" w:cs="Arial"/>
              </w:rPr>
            </w:pPr>
          </w:p>
        </w:tc>
        <w:tc>
          <w:tcPr>
            <w:tcW w:w="442" w:type="dxa"/>
            <w:tcMar/>
          </w:tcPr>
          <w:p w:rsidR="1C6332A0" w:rsidP="1C6332A0" w:rsidRDefault="1C6332A0" w14:paraId="3EE011B0" w14:textId="69633408">
            <w:pPr>
              <w:rPr>
                <w:rFonts w:ascii="Arial" w:hAnsi="Arial" w:eastAsia="Arial" w:cs="Arial"/>
              </w:rPr>
            </w:pPr>
          </w:p>
        </w:tc>
      </w:tr>
    </w:tbl>
    <w:p w:rsidR="00771852" w:rsidP="1C6332A0" w:rsidRDefault="1C6332A0" w14:paraId="5E5787A5" w14:textId="7835F250">
      <w:pPr>
        <w:rPr>
          <w:rFonts w:ascii="Arial" w:hAnsi="Arial" w:eastAsia="Arial" w:cs="Arial"/>
        </w:rPr>
      </w:pPr>
      <w:r w:rsidRPr="1C6332A0">
        <w:rPr>
          <w:rFonts w:ascii="Arial" w:hAnsi="Arial" w:eastAsia="Arial" w:cs="Arial"/>
        </w:rPr>
        <w:t>Management</w:t>
      </w:r>
    </w:p>
    <w:p w:rsidR="1C6332A0" w:rsidP="1C6332A0" w:rsidRDefault="1C6332A0" w14:paraId="07A82E9D" w14:textId="7CB828D4">
      <w:pPr>
        <w:rPr>
          <w:rFonts w:ascii="Arial" w:hAnsi="Arial" w:eastAsia="Arial" w:cs="Arial"/>
        </w:rPr>
      </w:pPr>
    </w:p>
    <w:p w:rsidR="4D091048" w:rsidP="4D091048" w:rsidRDefault="4D091048" w14:paraId="37DA9323" w14:textId="7E64C611">
      <w:pPr>
        <w:rPr>
          <w:rFonts w:ascii="Arial" w:hAnsi="Arial" w:eastAsia="Arial" w:cs="Arial"/>
        </w:rPr>
      </w:pPr>
    </w:p>
    <w:p w:rsidR="4D091048" w:rsidP="4D091048" w:rsidRDefault="4D091048" w14:paraId="4D0B1AAB" w14:textId="4BE8CFA2">
      <w:pPr>
        <w:rPr>
          <w:rFonts w:ascii="Arial" w:hAnsi="Arial" w:eastAsia="Arial" w:cs="Arial"/>
        </w:rPr>
      </w:pPr>
    </w:p>
    <w:p w:rsidR="4D091048" w:rsidP="4D091048" w:rsidRDefault="4D091048" w14:paraId="0DF29E4C" w14:textId="629E8224">
      <w:pPr>
        <w:rPr>
          <w:rFonts w:ascii="Arial" w:hAnsi="Arial" w:eastAsia="Arial" w:cs="Arial"/>
        </w:rPr>
      </w:pPr>
    </w:p>
    <w:p w:rsidR="4D091048" w:rsidP="4D091048" w:rsidRDefault="4D091048" w14:paraId="5F4AFFFA" w14:textId="206B0204">
      <w:pPr>
        <w:rPr>
          <w:rFonts w:ascii="Arial" w:hAnsi="Arial" w:eastAsia="Arial" w:cs="Arial"/>
        </w:rPr>
      </w:pPr>
    </w:p>
    <w:p w:rsidR="4D091048" w:rsidP="4D091048" w:rsidRDefault="4D091048" w14:paraId="0655ED27" w14:textId="22A72BBE">
      <w:pPr>
        <w:rPr>
          <w:rFonts w:ascii="Arial" w:hAnsi="Arial" w:eastAsia="Arial" w:cs="Arial"/>
          <w:b/>
          <w:bCs/>
        </w:rPr>
      </w:pPr>
      <w:r w:rsidRPr="4D091048">
        <w:rPr>
          <w:rFonts w:ascii="Arial" w:hAnsi="Arial" w:eastAsia="Arial" w:cs="Arial"/>
          <w:b/>
          <w:bCs/>
        </w:rPr>
        <w:t>Effective Leadership Styles</w:t>
      </w:r>
    </w:p>
    <w:p w:rsidR="4D091048" w:rsidP="4D091048" w:rsidRDefault="4D091048" w14:paraId="7AF86145" w14:textId="1EB4187D">
      <w:pPr>
        <w:rPr>
          <w:rFonts w:ascii="Arial" w:hAnsi="Arial" w:eastAsia="Arial" w:cs="Arial"/>
          <w:b/>
          <w:bCs/>
        </w:rPr>
      </w:pPr>
    </w:p>
    <w:p w:rsidR="4D091048" w:rsidP="4D091048" w:rsidRDefault="4D091048" w14:paraId="14D1855F" w14:textId="22D139DA">
      <w:pPr>
        <w:rPr>
          <w:rFonts w:ascii="Arial" w:hAnsi="Arial" w:eastAsia="Arial" w:cs="Arial"/>
        </w:rPr>
      </w:pPr>
      <w:r w:rsidRPr="3791ACB1" w:rsidR="295B760F">
        <w:rPr>
          <w:rFonts w:ascii="Arial" w:hAnsi="Arial" w:eastAsia="Arial" w:cs="Arial"/>
        </w:rPr>
        <w:t xml:space="preserve">A leadership style refers to an individual's methods, how the conduct their behaviours when giving direction, or support. When motivating peers or staff members and especially when it comes to ensuring plans are put into effect and cohesively carried through </w:t>
      </w:r>
      <w:r w:rsidRPr="3791ACB1" w:rsidR="611DC461">
        <w:rPr>
          <w:rFonts w:ascii="Arial" w:hAnsi="Arial" w:eastAsia="Arial" w:cs="Arial"/>
        </w:rPr>
        <w:t>to completion.</w:t>
      </w:r>
    </w:p>
    <w:p w:rsidR="3791ACB1" w:rsidP="3791ACB1" w:rsidRDefault="3791ACB1" w14:paraId="1E64946D" w14:textId="4F3DF4DA">
      <w:pPr>
        <w:pStyle w:val="Normal"/>
        <w:rPr>
          <w:rFonts w:ascii="Arial" w:hAnsi="Arial" w:eastAsia="Arial" w:cs="Arial"/>
        </w:rPr>
      </w:pPr>
    </w:p>
    <w:p w:rsidR="3791ACB1" w:rsidP="3791ACB1" w:rsidRDefault="3791ACB1" w14:paraId="72EE6BCC" w14:textId="09074B68">
      <w:pPr>
        <w:pStyle w:val="ListParagraph"/>
        <w:numPr>
          <w:ilvl w:val="0"/>
          <w:numId w:val="8"/>
        </w:numPr>
        <w:rPr>
          <w:rFonts w:ascii="Arial" w:hAnsi="Arial" w:eastAsia="Arial" w:cs="Arial"/>
          <w:noProof w:val="0"/>
          <w:sz w:val="22"/>
          <w:szCs w:val="22"/>
          <w:lang w:val="en-GB"/>
        </w:rPr>
      </w:pPr>
      <w:r w:rsidRPr="3791ACB1" w:rsidR="3791ACB1">
        <w:rPr>
          <w:rFonts w:ascii="Arial" w:hAnsi="Arial" w:eastAsia="Arial" w:cs="Arial"/>
          <w:b w:val="1"/>
          <w:bCs w:val="1"/>
        </w:rPr>
        <w:t>Transformational Leadership</w:t>
      </w:r>
      <w:r w:rsidRPr="3791ACB1" w:rsidR="3791ACB1">
        <w:rPr>
          <w:rFonts w:ascii="Arial" w:hAnsi="Arial" w:eastAsia="Arial" w:cs="Arial"/>
        </w:rPr>
        <w:t xml:space="preserve"> - Is a style of leadership in which the leader inspires and motivates employees to work together to achieve a common goal. </w:t>
      </w:r>
      <w:r w:rsidRPr="3791ACB1" w:rsidR="3791ACB1">
        <w:rPr>
          <w:rFonts w:ascii="Arial" w:hAnsi="Arial" w:eastAsia="Arial" w:cs="Arial"/>
          <w:noProof w:val="0"/>
          <w:lang w:val="en-GB"/>
        </w:rPr>
        <w:t xml:space="preserve">Transformational leaders </w:t>
      </w:r>
      <w:r w:rsidRPr="3791ACB1" w:rsidR="3791ACB1">
        <w:rPr>
          <w:rFonts w:ascii="Arial" w:hAnsi="Arial" w:eastAsia="Arial" w:cs="Arial"/>
          <w:noProof w:val="0"/>
          <w:lang w:val="en-GB"/>
        </w:rPr>
        <w:t>frequently</w:t>
      </w:r>
      <w:r w:rsidRPr="3791ACB1" w:rsidR="3791ACB1">
        <w:rPr>
          <w:rFonts w:ascii="Arial" w:hAnsi="Arial" w:eastAsia="Arial" w:cs="Arial"/>
          <w:noProof w:val="0"/>
          <w:lang w:val="en-GB"/>
        </w:rPr>
        <w:t xml:space="preserve"> embody their vision and have such a strong belief in the project at hand, what </w:t>
      </w:r>
      <w:proofErr w:type="gramStart"/>
      <w:r w:rsidRPr="3791ACB1" w:rsidR="3791ACB1">
        <w:rPr>
          <w:rFonts w:ascii="Arial" w:hAnsi="Arial" w:eastAsia="Arial" w:cs="Arial"/>
          <w:noProof w:val="0"/>
          <w:lang w:val="en-GB"/>
        </w:rPr>
        <w:t>its</w:t>
      </w:r>
      <w:proofErr w:type="gramEnd"/>
      <w:r w:rsidRPr="3791ACB1" w:rsidR="3791ACB1">
        <w:rPr>
          <w:rFonts w:ascii="Arial" w:hAnsi="Arial" w:eastAsia="Arial" w:cs="Arial"/>
          <w:noProof w:val="0"/>
          <w:lang w:val="en-GB"/>
        </w:rPr>
        <w:t xml:space="preserve"> is, how or what they say, which helps strengthen their cause so they can then inspire others to do the same.</w:t>
      </w:r>
    </w:p>
    <w:p w:rsidR="3791ACB1" w:rsidP="3791ACB1" w:rsidRDefault="3791ACB1" w14:paraId="37548AF6" w14:textId="27F1BF27">
      <w:pPr>
        <w:pStyle w:val="ListParagraph"/>
        <w:numPr>
          <w:ilvl w:val="0"/>
          <w:numId w:val="8"/>
        </w:numPr>
        <w:rPr>
          <w:rFonts w:ascii="Arial" w:hAnsi="Arial" w:eastAsia="Arial" w:cs="Arial"/>
          <w:noProof w:val="0"/>
          <w:sz w:val="22"/>
          <w:szCs w:val="22"/>
          <w:lang w:val="en-GB"/>
        </w:rPr>
      </w:pPr>
      <w:r w:rsidRPr="3791ACB1" w:rsidR="3791ACB1">
        <w:rPr>
          <w:rFonts w:ascii="Arial" w:hAnsi="Arial" w:eastAsia="Arial" w:cs="Arial"/>
          <w:b w:val="1"/>
          <w:bCs w:val="1"/>
          <w:noProof w:val="0"/>
          <w:lang w:val="en-GB"/>
        </w:rPr>
        <w:t>Authoritarian or Autocratic Leadership</w:t>
      </w:r>
      <w:r w:rsidRPr="3791ACB1" w:rsidR="3791ACB1">
        <w:rPr>
          <w:rFonts w:ascii="Arial" w:hAnsi="Arial" w:eastAsia="Arial" w:cs="Arial"/>
          <w:noProof w:val="0"/>
          <w:lang w:val="en-GB"/>
        </w:rPr>
        <w:t xml:space="preserve"> - An authoritarian or autocratic leader imposes policies and procedures, </w:t>
      </w:r>
      <w:r w:rsidRPr="3791ACB1" w:rsidR="3791ACB1">
        <w:rPr>
          <w:rFonts w:ascii="Arial" w:hAnsi="Arial" w:eastAsia="Arial" w:cs="Arial"/>
          <w:noProof w:val="0"/>
          <w:lang w:val="en-GB"/>
        </w:rPr>
        <w:t>establishes</w:t>
      </w:r>
      <w:r w:rsidRPr="3791ACB1" w:rsidR="3791ACB1">
        <w:rPr>
          <w:rFonts w:ascii="Arial" w:hAnsi="Arial" w:eastAsia="Arial" w:cs="Arial"/>
          <w:noProof w:val="0"/>
          <w:lang w:val="en-GB"/>
        </w:rPr>
        <w:t xml:space="preserve"> expectations, and defines outcomes</w:t>
      </w:r>
      <w:r w:rsidRPr="3791ACB1" w:rsidR="3791ACB1">
        <w:rPr>
          <w:rFonts w:ascii="Arial" w:hAnsi="Arial" w:eastAsia="Arial" w:cs="Arial"/>
          <w:noProof w:val="0"/>
          <w:lang w:val="en-GB"/>
        </w:rPr>
        <w:t xml:space="preserve">.  </w:t>
      </w:r>
      <w:r w:rsidRPr="3791ACB1" w:rsidR="3791ACB1">
        <w:rPr>
          <w:rFonts w:ascii="Arial" w:hAnsi="Arial" w:eastAsia="Arial" w:cs="Arial"/>
          <w:noProof w:val="0"/>
          <w:lang w:val="en-GB"/>
        </w:rPr>
        <w:t xml:space="preserve">This is individual is </w:t>
      </w:r>
      <w:r w:rsidRPr="3791ACB1" w:rsidR="3791ACB1">
        <w:rPr>
          <w:rFonts w:ascii="Arial" w:hAnsi="Arial" w:eastAsia="Arial" w:cs="Arial"/>
          <w:noProof w:val="0"/>
          <w:lang w:val="en-GB"/>
        </w:rPr>
        <w:t>essentially the</w:t>
      </w:r>
      <w:r w:rsidRPr="3791ACB1" w:rsidR="3791ACB1">
        <w:rPr>
          <w:rFonts w:ascii="Arial" w:hAnsi="Arial" w:eastAsia="Arial" w:cs="Arial"/>
          <w:noProof w:val="0"/>
          <w:lang w:val="en-GB"/>
        </w:rPr>
        <w:t xml:space="preserve"> boss, who has complete control over their team and makes all decisions with </w:t>
      </w:r>
      <w:r w:rsidRPr="3791ACB1" w:rsidR="3791ACB1">
        <w:rPr>
          <w:rFonts w:ascii="Arial" w:hAnsi="Arial" w:eastAsia="Arial" w:cs="Arial"/>
          <w:noProof w:val="0"/>
          <w:lang w:val="en-GB"/>
        </w:rPr>
        <w:t>very little</w:t>
      </w:r>
      <w:r w:rsidRPr="3791ACB1" w:rsidR="3791ACB1">
        <w:rPr>
          <w:rFonts w:ascii="Arial" w:hAnsi="Arial" w:eastAsia="Arial" w:cs="Arial"/>
          <w:noProof w:val="0"/>
          <w:lang w:val="en-GB"/>
        </w:rPr>
        <w:t xml:space="preserve"> input from the </w:t>
      </w:r>
      <w:r w:rsidRPr="3791ACB1" w:rsidR="3791ACB1">
        <w:rPr>
          <w:rFonts w:ascii="Arial" w:hAnsi="Arial" w:eastAsia="Arial" w:cs="Arial"/>
          <w:noProof w:val="0"/>
          <w:lang w:val="en-GB"/>
        </w:rPr>
        <w:t>members</w:t>
      </w:r>
      <w:r w:rsidRPr="3791ACB1" w:rsidR="3791ACB1">
        <w:rPr>
          <w:rFonts w:ascii="Arial" w:hAnsi="Arial" w:eastAsia="Arial" w:cs="Arial"/>
          <w:noProof w:val="0"/>
          <w:lang w:val="en-GB"/>
        </w:rPr>
        <w:t xml:space="preserve"> of their team.</w:t>
      </w:r>
    </w:p>
    <w:p w:rsidR="3791ACB1" w:rsidP="3791ACB1" w:rsidRDefault="3791ACB1" w14:paraId="350E7B28" w14:textId="342B3B60">
      <w:pPr>
        <w:pStyle w:val="ListParagraph"/>
        <w:numPr>
          <w:ilvl w:val="0"/>
          <w:numId w:val="8"/>
        </w:numPr>
        <w:rPr>
          <w:noProof w:val="0"/>
          <w:sz w:val="22"/>
          <w:szCs w:val="22"/>
          <w:lang w:val="en-GB"/>
        </w:rPr>
      </w:pPr>
      <w:r w:rsidRPr="3791ACB1" w:rsidR="3791ACB1">
        <w:rPr>
          <w:rFonts w:ascii="Arial" w:hAnsi="Arial" w:eastAsia="Arial" w:cs="Arial"/>
          <w:b w:val="1"/>
          <w:bCs w:val="1"/>
          <w:noProof w:val="0"/>
          <w:lang w:val="en-GB"/>
        </w:rPr>
        <w:t>Democratic leadership</w:t>
      </w:r>
      <w:r w:rsidRPr="3791ACB1" w:rsidR="3791ACB1">
        <w:rPr>
          <w:rFonts w:ascii="Arial" w:hAnsi="Arial" w:eastAsia="Arial" w:cs="Arial"/>
          <w:noProof w:val="0"/>
          <w:lang w:val="en-GB"/>
        </w:rPr>
        <w:t xml:space="preserve"> - also known as </w:t>
      </w:r>
      <w:r w:rsidRPr="3791ACB1" w:rsidR="3791ACB1">
        <w:rPr>
          <w:rFonts w:ascii="Arial" w:hAnsi="Arial" w:eastAsia="Arial" w:cs="Arial"/>
          <w:noProof w:val="0"/>
          <w:lang w:val="en-GB"/>
        </w:rPr>
        <w:t>participative</w:t>
      </w:r>
      <w:r w:rsidRPr="3791ACB1" w:rsidR="3791ACB1">
        <w:rPr>
          <w:rFonts w:ascii="Arial" w:hAnsi="Arial" w:eastAsia="Arial" w:cs="Arial"/>
          <w:noProof w:val="0"/>
          <w:lang w:val="en-GB"/>
        </w:rPr>
        <w:t xml:space="preserve"> leadership</w:t>
      </w:r>
      <w:r w:rsidRPr="3791ACB1" w:rsidR="3791ACB1">
        <w:rPr>
          <w:rFonts w:ascii="Arial" w:hAnsi="Arial" w:eastAsia="Arial" w:cs="Arial"/>
          <w:noProof w:val="0"/>
          <w:lang w:val="en-GB"/>
        </w:rPr>
        <w:t>, allows everyone on the team to get involved and collaborate to make important decisions. While everyone's ideas are welcome, the leader will have the final say in the decision-making process.</w:t>
      </w:r>
    </w:p>
    <w:p w:rsidR="3791ACB1" w:rsidP="3791ACB1" w:rsidRDefault="3791ACB1" w14:paraId="3631CEC3" w14:textId="568EA047">
      <w:pPr>
        <w:pStyle w:val="ListParagraph"/>
        <w:numPr>
          <w:ilvl w:val="0"/>
          <w:numId w:val="8"/>
        </w:numPr>
        <w:rPr>
          <w:rFonts w:ascii="Calibri" w:hAnsi="Calibri" w:eastAsia="Calibri" w:cs="Calibri" w:asciiTheme="minorAscii" w:hAnsiTheme="minorAscii" w:eastAsiaTheme="minorAscii" w:cstheme="minorAscii"/>
          <w:noProof w:val="0"/>
          <w:sz w:val="22"/>
          <w:szCs w:val="22"/>
          <w:lang w:val="en-GB"/>
        </w:rPr>
      </w:pPr>
      <w:r w:rsidRPr="3791ACB1" w:rsidR="3791ACB1">
        <w:rPr>
          <w:rFonts w:ascii="Arial" w:hAnsi="Arial" w:eastAsia="Arial" w:cs="Arial"/>
          <w:b w:val="1"/>
          <w:bCs w:val="1"/>
          <w:noProof w:val="0"/>
          <w:lang w:val="en-GB"/>
        </w:rPr>
        <w:t>Transactional leader</w:t>
      </w:r>
      <w:r w:rsidRPr="3791ACB1" w:rsidR="3791ACB1">
        <w:rPr>
          <w:rFonts w:ascii="Arial" w:hAnsi="Arial" w:eastAsia="Arial" w:cs="Arial"/>
          <w:noProof w:val="0"/>
          <w:lang w:val="en-GB"/>
        </w:rPr>
        <w:t xml:space="preserve"> - To motivate employees, transactional leadership employs a model of rewards and punishments</w:t>
      </w:r>
      <w:r w:rsidRPr="3791ACB1" w:rsidR="3791ACB1">
        <w:rPr>
          <w:rFonts w:ascii="Arial" w:hAnsi="Arial" w:eastAsia="Arial" w:cs="Arial"/>
          <w:noProof w:val="0"/>
          <w:lang w:val="en-GB"/>
        </w:rPr>
        <w:t xml:space="preserve">.  </w:t>
      </w:r>
      <w:r w:rsidRPr="3791ACB1" w:rsidR="3791ACB1">
        <w:rPr>
          <w:rFonts w:ascii="Arial" w:hAnsi="Arial" w:eastAsia="Arial" w:cs="Arial"/>
          <w:noProof w:val="0"/>
          <w:lang w:val="en-GB"/>
        </w:rPr>
        <w:t xml:space="preserve">At the start of a project, clear goals are </w:t>
      </w:r>
      <w:r w:rsidRPr="3791ACB1" w:rsidR="3791ACB1">
        <w:rPr>
          <w:rFonts w:ascii="Arial" w:hAnsi="Arial" w:eastAsia="Arial" w:cs="Arial"/>
          <w:noProof w:val="0"/>
          <w:lang w:val="en-GB"/>
        </w:rPr>
        <w:t>established</w:t>
      </w:r>
      <w:r w:rsidRPr="3791ACB1" w:rsidR="3791ACB1">
        <w:rPr>
          <w:rFonts w:ascii="Arial" w:hAnsi="Arial" w:eastAsia="Arial" w:cs="Arial"/>
          <w:noProof w:val="0"/>
          <w:lang w:val="en-GB"/>
        </w:rPr>
        <w:t>, with everyone informed of the reward if those goals are met and the consequences if they are not.</w:t>
      </w:r>
    </w:p>
    <w:p w:rsidR="3791ACB1" w:rsidP="3791ACB1" w:rsidRDefault="3791ACB1" w14:paraId="1351DC84" w14:textId="62DEFD0D">
      <w:pPr>
        <w:pStyle w:val="ListParagraph"/>
        <w:numPr>
          <w:ilvl w:val="0"/>
          <w:numId w:val="8"/>
        </w:numPr>
        <w:rPr>
          <w:rFonts w:ascii="Arial" w:hAnsi="Arial" w:eastAsia="Arial" w:cs="Arial"/>
          <w:noProof w:val="0"/>
          <w:sz w:val="22"/>
          <w:szCs w:val="22"/>
          <w:lang w:val="en-GB"/>
        </w:rPr>
      </w:pPr>
      <w:r w:rsidRPr="3791ACB1" w:rsidR="3791ACB1">
        <w:rPr>
          <w:rFonts w:ascii="Arial" w:hAnsi="Arial" w:eastAsia="Arial" w:cs="Arial"/>
          <w:b w:val="1"/>
          <w:bCs w:val="1"/>
          <w:noProof w:val="0"/>
          <w:lang w:val="en-GB"/>
        </w:rPr>
        <w:t>Laissez-faire leadership</w:t>
      </w:r>
      <w:r w:rsidRPr="3791ACB1" w:rsidR="3791ACB1">
        <w:rPr>
          <w:rFonts w:ascii="Arial" w:hAnsi="Arial" w:eastAsia="Arial" w:cs="Arial"/>
          <w:b w:val="1"/>
          <w:bCs w:val="1"/>
          <w:noProof w:val="0"/>
          <w:lang w:val="en-GB"/>
        </w:rPr>
        <w:t xml:space="preserve"> </w:t>
      </w:r>
      <w:r w:rsidRPr="3791ACB1" w:rsidR="3791ACB1">
        <w:rPr>
          <w:rFonts w:ascii="Arial" w:hAnsi="Arial" w:eastAsia="Arial" w:cs="Arial"/>
          <w:noProof w:val="0"/>
          <w:lang w:val="en-GB"/>
        </w:rPr>
        <w:t>-Also known as "</w:t>
      </w:r>
      <w:r w:rsidRPr="3791ACB1" w:rsidR="3791ACB1">
        <w:rPr>
          <w:rFonts w:ascii="Arial" w:hAnsi="Arial" w:eastAsia="Arial" w:cs="Arial"/>
          <w:noProof w:val="0"/>
          <w:lang w:val="en-GB"/>
        </w:rPr>
        <w:t>delegative leadership</w:t>
      </w:r>
      <w:r w:rsidRPr="3791ACB1" w:rsidR="3791ACB1">
        <w:rPr>
          <w:rFonts w:ascii="Arial" w:hAnsi="Arial" w:eastAsia="Arial" w:cs="Arial"/>
          <w:noProof w:val="0"/>
          <w:lang w:val="en-GB"/>
        </w:rPr>
        <w:t>," is a hands-off approach that allows team members to make decisions on their own initiative. Employees are valued for their opinions, and decisions are made i</w:t>
      </w:r>
      <w:r w:rsidRPr="3791ACB1" w:rsidR="3791ACB1">
        <w:rPr>
          <w:rFonts w:ascii="Arial" w:hAnsi="Arial" w:eastAsia="Arial" w:cs="Arial"/>
          <w:noProof w:val="0"/>
          <w:lang w:val="en-GB"/>
        </w:rPr>
        <w:t xml:space="preserve">n a </w:t>
      </w:r>
      <w:r w:rsidRPr="3791ACB1" w:rsidR="3791ACB1">
        <w:rPr>
          <w:rFonts w:ascii="Arial" w:hAnsi="Arial" w:eastAsia="Arial" w:cs="Arial"/>
          <w:noProof w:val="0"/>
          <w:lang w:val="en-GB"/>
        </w:rPr>
        <w:t>somewhat collec</w:t>
      </w:r>
      <w:r w:rsidRPr="3791ACB1" w:rsidR="3791ACB1">
        <w:rPr>
          <w:rFonts w:ascii="Arial" w:hAnsi="Arial" w:eastAsia="Arial" w:cs="Arial"/>
          <w:noProof w:val="0"/>
          <w:lang w:val="en-GB"/>
        </w:rPr>
        <w:t>tive</w:t>
      </w:r>
      <w:r w:rsidRPr="3791ACB1" w:rsidR="3791ACB1">
        <w:rPr>
          <w:rFonts w:ascii="Arial" w:hAnsi="Arial" w:eastAsia="Arial" w:cs="Arial"/>
          <w:noProof w:val="0"/>
          <w:lang w:val="en-GB"/>
        </w:rPr>
        <w:t xml:space="preserve"> manner, which</w:t>
      </w:r>
      <w:r w:rsidRPr="3791ACB1" w:rsidR="3791ACB1">
        <w:rPr>
          <w:rFonts w:ascii="Arial" w:hAnsi="Arial" w:eastAsia="Arial" w:cs="Arial"/>
          <w:noProof w:val="0"/>
          <w:lang w:val="en-GB"/>
        </w:rPr>
        <w:t xml:space="preserve"> is </w:t>
      </w:r>
      <w:proofErr w:type="gramStart"/>
      <w:r w:rsidRPr="3791ACB1" w:rsidR="3791ACB1">
        <w:rPr>
          <w:rFonts w:ascii="Arial" w:hAnsi="Arial" w:eastAsia="Arial" w:cs="Arial"/>
          <w:noProof w:val="0"/>
          <w:lang w:val="en-GB"/>
        </w:rPr>
        <w:t>simila</w:t>
      </w:r>
      <w:r w:rsidRPr="3791ACB1" w:rsidR="3791ACB1">
        <w:rPr>
          <w:rFonts w:ascii="Arial" w:hAnsi="Arial" w:eastAsia="Arial" w:cs="Arial"/>
          <w:noProof w:val="0"/>
          <w:lang w:val="en-GB"/>
        </w:rPr>
        <w:t>r to</w:t>
      </w:r>
      <w:proofErr w:type="gramEnd"/>
      <w:r w:rsidRPr="3791ACB1" w:rsidR="3791ACB1">
        <w:rPr>
          <w:rFonts w:ascii="Arial" w:hAnsi="Arial" w:eastAsia="Arial" w:cs="Arial"/>
          <w:noProof w:val="0"/>
          <w:lang w:val="en-GB"/>
        </w:rPr>
        <w:t xml:space="preserve"> participative leadership.</w:t>
      </w:r>
    </w:p>
    <w:p w:rsidR="3791ACB1" w:rsidP="3791ACB1" w:rsidRDefault="3791ACB1" w14:paraId="088B27EA" w14:textId="210CF011">
      <w:pPr>
        <w:pStyle w:val="ListParagraph"/>
        <w:numPr>
          <w:ilvl w:val="0"/>
          <w:numId w:val="8"/>
        </w:numPr>
        <w:rPr>
          <w:noProof w:val="0"/>
          <w:sz w:val="22"/>
          <w:szCs w:val="22"/>
          <w:lang w:val="en-GB"/>
        </w:rPr>
      </w:pPr>
      <w:r w:rsidRPr="3791ACB1" w:rsidR="3791ACB1">
        <w:rPr>
          <w:rFonts w:ascii="Arial" w:hAnsi="Arial" w:eastAsia="Arial" w:cs="Arial"/>
          <w:b w:val="1"/>
          <w:bCs w:val="1"/>
          <w:noProof w:val="0"/>
          <w:lang w:val="en-GB"/>
        </w:rPr>
        <w:t xml:space="preserve">Bureaucratic leadership </w:t>
      </w:r>
      <w:r w:rsidRPr="3791ACB1" w:rsidR="3791ACB1">
        <w:rPr>
          <w:rFonts w:ascii="Arial" w:hAnsi="Arial" w:eastAsia="Arial" w:cs="Arial"/>
          <w:b w:val="0"/>
          <w:bCs w:val="0"/>
          <w:noProof w:val="0"/>
          <w:lang w:val="en-GB"/>
        </w:rPr>
        <w:t xml:space="preserve">- This style of leadership prioritises the needs of the company and relies completely on strict rules and guidelines that all team members must follow. This is </w:t>
      </w:r>
      <w:r w:rsidRPr="3791ACB1" w:rsidR="3791ACB1">
        <w:rPr>
          <w:rFonts w:ascii="Arial" w:hAnsi="Arial" w:eastAsia="Arial" w:cs="Arial"/>
          <w:b w:val="0"/>
          <w:bCs w:val="0"/>
          <w:noProof w:val="0"/>
          <w:lang w:val="en-GB"/>
        </w:rPr>
        <w:t>very common</w:t>
      </w:r>
      <w:r w:rsidRPr="3791ACB1" w:rsidR="3791ACB1">
        <w:rPr>
          <w:rFonts w:ascii="Arial" w:hAnsi="Arial" w:eastAsia="Arial" w:cs="Arial"/>
          <w:b w:val="0"/>
          <w:bCs w:val="0"/>
          <w:noProof w:val="0"/>
          <w:lang w:val="en-GB"/>
        </w:rPr>
        <w:t xml:space="preserve"> in long </w:t>
      </w:r>
      <w:r w:rsidRPr="3791ACB1" w:rsidR="3791ACB1">
        <w:rPr>
          <w:rFonts w:ascii="Arial" w:hAnsi="Arial" w:eastAsia="Arial" w:cs="Arial"/>
          <w:b w:val="0"/>
          <w:bCs w:val="0"/>
          <w:noProof w:val="0"/>
          <w:lang w:val="en-GB"/>
        </w:rPr>
        <w:t>established</w:t>
      </w:r>
      <w:r w:rsidRPr="3791ACB1" w:rsidR="3791ACB1">
        <w:rPr>
          <w:rFonts w:ascii="Arial" w:hAnsi="Arial" w:eastAsia="Arial" w:cs="Arial"/>
          <w:b w:val="0"/>
          <w:bCs w:val="0"/>
          <w:noProof w:val="0"/>
          <w:lang w:val="en-GB"/>
        </w:rPr>
        <w:t xml:space="preserve"> industries companies where </w:t>
      </w:r>
      <w:r w:rsidRPr="3791ACB1" w:rsidR="3791ACB1">
        <w:rPr>
          <w:rFonts w:ascii="Arial" w:hAnsi="Arial" w:eastAsia="Arial" w:cs="Arial"/>
          <w:b w:val="0"/>
          <w:bCs w:val="0"/>
          <w:noProof w:val="0"/>
          <w:lang w:val="en-GB"/>
        </w:rPr>
        <w:t>precedents</w:t>
      </w:r>
      <w:r w:rsidRPr="3791ACB1" w:rsidR="3791ACB1">
        <w:rPr>
          <w:rFonts w:ascii="Arial" w:hAnsi="Arial" w:eastAsia="Arial" w:cs="Arial"/>
          <w:b w:val="0"/>
          <w:bCs w:val="0"/>
          <w:noProof w:val="0"/>
          <w:lang w:val="en-GB"/>
        </w:rPr>
        <w:t xml:space="preserve"> have </w:t>
      </w:r>
      <w:r w:rsidRPr="3791ACB1" w:rsidR="3791ACB1">
        <w:rPr>
          <w:rFonts w:ascii="Arial" w:hAnsi="Arial" w:eastAsia="Arial" w:cs="Arial"/>
          <w:b w:val="0"/>
          <w:bCs w:val="0"/>
          <w:noProof w:val="0"/>
          <w:lang w:val="en-GB"/>
        </w:rPr>
        <w:t>established</w:t>
      </w:r>
      <w:r w:rsidRPr="3791ACB1" w:rsidR="3791ACB1">
        <w:rPr>
          <w:rFonts w:ascii="Arial" w:hAnsi="Arial" w:eastAsia="Arial" w:cs="Arial"/>
          <w:b w:val="0"/>
          <w:bCs w:val="0"/>
          <w:noProof w:val="0"/>
          <w:lang w:val="en-GB"/>
        </w:rPr>
        <w:t xml:space="preserve"> rules.</w:t>
      </w:r>
    </w:p>
    <w:p w:rsidR="3791ACB1" w:rsidP="3791ACB1" w:rsidRDefault="3791ACB1" w14:paraId="4B545593" w14:textId="4CF6AF3F">
      <w:pPr>
        <w:pStyle w:val="ListParagraph"/>
        <w:numPr>
          <w:ilvl w:val="0"/>
          <w:numId w:val="8"/>
        </w:numPr>
        <w:rPr>
          <w:rFonts w:ascii="Calibri" w:hAnsi="Calibri" w:eastAsia="Calibri" w:cs="Calibri" w:asciiTheme="minorAscii" w:hAnsiTheme="minorAscii" w:eastAsiaTheme="minorAscii" w:cstheme="minorAscii"/>
          <w:noProof w:val="0"/>
          <w:sz w:val="22"/>
          <w:szCs w:val="22"/>
          <w:lang w:val="en-GB"/>
        </w:rPr>
      </w:pPr>
      <w:r w:rsidRPr="3791ACB1" w:rsidR="3791ACB1">
        <w:rPr>
          <w:rFonts w:ascii="Arial" w:hAnsi="Arial" w:eastAsia="Arial" w:cs="Arial"/>
          <w:b w:val="1"/>
          <w:bCs w:val="1"/>
          <w:noProof w:val="0"/>
          <w:lang w:val="en-GB"/>
        </w:rPr>
        <w:t>Servant Leaders</w:t>
      </w:r>
      <w:r w:rsidRPr="3791ACB1" w:rsidR="3791ACB1">
        <w:rPr>
          <w:rFonts w:ascii="Arial" w:hAnsi="Arial" w:eastAsia="Arial" w:cs="Arial"/>
          <w:b w:val="0"/>
          <w:bCs w:val="0"/>
          <w:noProof w:val="0"/>
          <w:lang w:val="en-GB"/>
        </w:rPr>
        <w:t xml:space="preserve"> - Servant leadership prioritises the team over the individual. As a result, a servant leader is someone who can set aside personal agendas </w:t>
      </w:r>
      <w:proofErr w:type="gramStart"/>
      <w:r w:rsidRPr="3791ACB1" w:rsidR="3791ACB1">
        <w:rPr>
          <w:rFonts w:ascii="Arial" w:hAnsi="Arial" w:eastAsia="Arial" w:cs="Arial"/>
          <w:b w:val="0"/>
          <w:bCs w:val="0"/>
          <w:noProof w:val="0"/>
          <w:lang w:val="en-GB"/>
        </w:rPr>
        <w:t>in order for</w:t>
      </w:r>
      <w:proofErr w:type="gramEnd"/>
      <w:r w:rsidRPr="3791ACB1" w:rsidR="3791ACB1">
        <w:rPr>
          <w:rFonts w:ascii="Arial" w:hAnsi="Arial" w:eastAsia="Arial" w:cs="Arial"/>
          <w:b w:val="0"/>
          <w:bCs w:val="0"/>
          <w:noProof w:val="0"/>
          <w:lang w:val="en-GB"/>
        </w:rPr>
        <w:t xml:space="preserve"> their team (and the company) to thrive. Servant leaders go out of their way to serve their team and make sure everyone is happy and fulfilled.</w:t>
      </w:r>
    </w:p>
    <w:p w:rsidR="4D091048" w:rsidP="3791ACB1" w:rsidRDefault="4D091048" w14:paraId="01A041DE" w14:noSpellErr="1" w14:textId="41951B45">
      <w:pPr>
        <w:pStyle w:val="Normal"/>
        <w:rPr>
          <w:rFonts w:ascii="Arial" w:hAnsi="Arial" w:eastAsia="Arial" w:cs="Arial"/>
        </w:rPr>
      </w:pPr>
    </w:p>
    <w:p w:rsidR="4D091048" w:rsidP="4D091048" w:rsidRDefault="4D091048" w14:paraId="738A0CD4" w14:textId="4BD447C1">
      <w:pPr>
        <w:rPr>
          <w:rFonts w:ascii="Arial" w:hAnsi="Arial" w:eastAsia="Arial" w:cs="Arial"/>
        </w:rPr>
      </w:pPr>
    </w:p>
    <w:p w:rsidR="4D091048" w:rsidP="3791ACB1" w:rsidRDefault="4D091048" w14:paraId="359FAEDE" w14:textId="5B3A6B0D" w14:noSpellErr="1">
      <w:pPr>
        <w:jc w:val="center"/>
        <w:rPr>
          <w:rFonts w:ascii="Arial" w:hAnsi="Arial" w:eastAsia="Arial" w:cs="Arial"/>
        </w:rPr>
      </w:pPr>
    </w:p>
    <w:p w:rsidR="4D091048" w:rsidP="4D091048" w:rsidRDefault="4D091048" w14:paraId="39576E1A" w14:textId="041B285C">
      <w:pPr>
        <w:rPr>
          <w:rFonts w:ascii="Arial" w:hAnsi="Arial" w:eastAsia="Arial" w:cs="Arial"/>
        </w:rPr>
      </w:pPr>
    </w:p>
    <w:p w:rsidRPr="00BA687A" w:rsidR="4D091048" w:rsidP="4D091048" w:rsidRDefault="4D091048" w14:paraId="1603AED1" w14:textId="1D46E774">
      <w:pPr>
        <w:rPr>
          <w:rFonts w:ascii="Arial" w:hAnsi="Arial" w:eastAsia="Arial" w:cs="Arial"/>
          <w:b/>
          <w:bCs/>
        </w:rPr>
      </w:pPr>
      <w:r w:rsidRPr="00BA687A">
        <w:rPr>
          <w:rFonts w:ascii="Arial" w:hAnsi="Arial" w:eastAsia="Arial" w:cs="Arial"/>
          <w:b/>
          <w:bCs/>
        </w:rPr>
        <w:t>Effective Leadership Skills</w:t>
      </w:r>
    </w:p>
    <w:p w:rsidR="4D091048" w:rsidP="4D091048" w:rsidRDefault="4D091048" w14:paraId="4EAAD6E4" w14:textId="7C32D3AA">
      <w:pPr>
        <w:rPr>
          <w:rFonts w:ascii="Arial" w:hAnsi="Arial" w:eastAsia="Arial" w:cs="Arial"/>
        </w:rPr>
      </w:pPr>
      <w:r w:rsidRPr="2CC0E7BD">
        <w:rPr>
          <w:rFonts w:ascii="Arial" w:hAnsi="Arial" w:eastAsia="Arial" w:cs="Arial"/>
        </w:rPr>
        <w:t>An effective leadership style refers to how an individual directs, motivates, and manages others. A person's leadership style also influences how they strategize and implement plans, while keeping stakeholders' expectations, and the well-being of their team in mind.</w:t>
      </w:r>
    </w:p>
    <w:p w:rsidR="2CC0E7BD" w:rsidP="3791ACB1" w:rsidRDefault="2CC0E7BD" w14:paraId="16E62F09" w14:textId="40B6BC96">
      <w:pPr>
        <w:pStyle w:val="ListParagraph"/>
        <w:numPr>
          <w:ilvl w:val="0"/>
          <w:numId w:val="7"/>
        </w:numPr>
        <w:rPr>
          <w:rFonts w:ascii="Arial" w:hAnsi="Arial" w:eastAsia="Arial" w:cs="Arial" w:asciiTheme="minorAscii" w:hAnsiTheme="minorAscii" w:eastAsiaTheme="minorAscii" w:cstheme="minorAscii"/>
          <w:sz w:val="22"/>
          <w:szCs w:val="22"/>
        </w:rPr>
      </w:pPr>
      <w:r w:rsidRPr="3791ACB1" w:rsidR="36E01130">
        <w:rPr>
          <w:rFonts w:ascii="Arial" w:hAnsi="Arial" w:eastAsia="Arial" w:cs="Arial"/>
        </w:rPr>
        <w:t>Decisiveness -</w:t>
      </w:r>
      <w:r w:rsidRPr="3791ACB1" w:rsidR="3791ACB1">
        <w:rPr>
          <w:rFonts w:ascii="Arial" w:hAnsi="Arial" w:eastAsia="Arial" w:cs="Arial"/>
        </w:rPr>
        <w:t xml:space="preserve"> Effective leaders are those who can make decisions quickly based on the information available to them. Time and experience are required for effective decision-making.</w:t>
      </w:r>
    </w:p>
    <w:p w:rsidR="3791ACB1" w:rsidP="3791ACB1" w:rsidRDefault="3791ACB1" w14:paraId="0FC0E2CC" w14:textId="5B8C99C4">
      <w:pPr>
        <w:pStyle w:val="ListParagraph"/>
        <w:numPr>
          <w:ilvl w:val="0"/>
          <w:numId w:val="7"/>
        </w:numPr>
        <w:rPr>
          <w:rFonts w:ascii="Arial" w:hAnsi="Arial" w:eastAsia="Arial" w:cs="Arial" w:asciiTheme="minorAscii" w:hAnsiTheme="minorAscii" w:eastAsiaTheme="minorAscii" w:cstheme="minorAscii"/>
          <w:sz w:val="22"/>
          <w:szCs w:val="22"/>
        </w:rPr>
      </w:pPr>
      <w:r w:rsidRPr="3791ACB1" w:rsidR="3791ACB1">
        <w:rPr>
          <w:rFonts w:ascii="Arial" w:hAnsi="Arial" w:eastAsia="Arial" w:cs="Arial"/>
        </w:rPr>
        <w:t>Integrity - Many people associate integrity with truthfulness or honesty, but in many cases, it also refers to having and adhering to a set of strong values.</w:t>
      </w:r>
    </w:p>
    <w:p w:rsidR="3791ACB1" w:rsidP="3791ACB1" w:rsidRDefault="3791ACB1" w14:paraId="1ACD14C7" w14:textId="3B7048B6">
      <w:pPr>
        <w:pStyle w:val="ListParagraph"/>
        <w:numPr>
          <w:ilvl w:val="0"/>
          <w:numId w:val="7"/>
        </w:numPr>
        <w:rPr>
          <w:rFonts w:ascii="Arial" w:hAnsi="Arial" w:eastAsia="Arial" w:cs="Arial" w:asciiTheme="minorAscii" w:hAnsiTheme="minorAscii" w:eastAsiaTheme="minorAscii" w:cstheme="minorAscii"/>
          <w:sz w:val="22"/>
          <w:szCs w:val="22"/>
        </w:rPr>
      </w:pPr>
      <w:r w:rsidRPr="3791ACB1" w:rsidR="3791ACB1">
        <w:rPr>
          <w:rFonts w:ascii="Arial" w:hAnsi="Arial" w:eastAsia="Arial" w:cs="Arial"/>
        </w:rPr>
        <w:t>Relationship/Team building - Leadership generally requires the ability to assemble and sustain a cohesive team of individuals working toward a common goal</w:t>
      </w:r>
    </w:p>
    <w:p w:rsidR="3791ACB1" w:rsidP="3791ACB1" w:rsidRDefault="3791ACB1" w14:paraId="1F57D2E9" w14:textId="5BB6D286">
      <w:pPr>
        <w:pStyle w:val="ListParagraph"/>
        <w:numPr>
          <w:ilvl w:val="0"/>
          <w:numId w:val="7"/>
        </w:numPr>
        <w:rPr>
          <w:rFonts w:ascii="Arial" w:hAnsi="Arial" w:eastAsia="Arial" w:cs="Arial" w:asciiTheme="minorAscii" w:hAnsiTheme="minorAscii" w:eastAsiaTheme="minorAscii" w:cstheme="minorAscii"/>
          <w:sz w:val="22"/>
          <w:szCs w:val="22"/>
        </w:rPr>
      </w:pPr>
      <w:r w:rsidRPr="3791ACB1" w:rsidR="3791ACB1">
        <w:rPr>
          <w:rFonts w:ascii="Arial" w:hAnsi="Arial" w:eastAsia="Arial" w:cs="Arial"/>
        </w:rPr>
        <w:t xml:space="preserve">Problem solving - </w:t>
      </w:r>
      <w:proofErr w:type="gramStart"/>
      <w:r w:rsidRPr="3791ACB1" w:rsidR="3791ACB1">
        <w:rPr>
          <w:rFonts w:ascii="Arial" w:hAnsi="Arial" w:eastAsia="Arial" w:cs="Arial"/>
        </w:rPr>
        <w:t>Good</w:t>
      </w:r>
      <w:proofErr w:type="gramEnd"/>
      <w:r w:rsidRPr="3791ACB1" w:rsidR="3791ACB1">
        <w:rPr>
          <w:rFonts w:ascii="Arial" w:hAnsi="Arial" w:eastAsia="Arial" w:cs="Arial"/>
        </w:rPr>
        <w:t xml:space="preserve"> leaders are capable </w:t>
      </w:r>
      <w:proofErr w:type="gramStart"/>
      <w:r w:rsidRPr="3791ACB1" w:rsidR="3791ACB1">
        <w:rPr>
          <w:rFonts w:ascii="Arial" w:hAnsi="Arial" w:eastAsia="Arial" w:cs="Arial"/>
        </w:rPr>
        <w:t>of  resolving</w:t>
      </w:r>
      <w:proofErr w:type="gramEnd"/>
      <w:r w:rsidRPr="3791ACB1" w:rsidR="3791ACB1">
        <w:rPr>
          <w:rFonts w:ascii="Arial" w:hAnsi="Arial" w:eastAsia="Arial" w:cs="Arial"/>
        </w:rPr>
        <w:t xml:space="preserve"> problems that arise on the job. Staying calm and identifying a step-by-step solution are requirements that are essential for effective problem solving.</w:t>
      </w:r>
    </w:p>
    <w:p w:rsidR="3791ACB1" w:rsidP="3791ACB1" w:rsidRDefault="3791ACB1" w14:paraId="598E83D3" w14:textId="528E51AE">
      <w:pPr>
        <w:pStyle w:val="ListParagraph"/>
        <w:numPr>
          <w:ilvl w:val="0"/>
          <w:numId w:val="7"/>
        </w:numPr>
        <w:rPr>
          <w:rFonts w:ascii="Arial" w:hAnsi="Arial" w:eastAsia="Arial" w:cs="Arial" w:asciiTheme="minorAscii" w:hAnsiTheme="minorAscii" w:eastAsiaTheme="minorAscii" w:cstheme="minorAscii"/>
          <w:sz w:val="22"/>
          <w:szCs w:val="22"/>
        </w:rPr>
      </w:pPr>
      <w:r w:rsidRPr="3791ACB1" w:rsidR="3791ACB1">
        <w:rPr>
          <w:rFonts w:ascii="Arial" w:hAnsi="Arial" w:eastAsia="Arial" w:cs="Arial"/>
        </w:rPr>
        <w:t>Dependability – An incredibly important skill,</w:t>
      </w:r>
      <w:r w:rsidRPr="3791ACB1" w:rsidR="3791ACB1">
        <w:rPr>
          <w:rFonts w:ascii="Arial" w:hAnsi="Arial" w:eastAsia="Arial" w:cs="Arial"/>
        </w:rPr>
        <w:t xml:space="preserve"> People can trust and rely on you if you are a dependable leader. As a trustworthy individual follows through on plans and ensures to </w:t>
      </w:r>
      <w:r w:rsidRPr="3791ACB1" w:rsidR="3791ACB1">
        <w:rPr>
          <w:rFonts w:ascii="Arial" w:hAnsi="Arial" w:eastAsia="Arial" w:cs="Arial"/>
        </w:rPr>
        <w:t>stick</w:t>
      </w:r>
      <w:r w:rsidRPr="3791ACB1" w:rsidR="3791ACB1">
        <w:rPr>
          <w:rFonts w:ascii="Arial" w:hAnsi="Arial" w:eastAsia="Arial" w:cs="Arial"/>
        </w:rPr>
        <w:t xml:space="preserve"> to things that have been agreed or promises kept.</w:t>
      </w:r>
    </w:p>
    <w:p w:rsidR="3791ACB1" w:rsidP="3791ACB1" w:rsidRDefault="3791ACB1" w14:paraId="3E53A4F2" w14:textId="4B83475B">
      <w:pPr>
        <w:pStyle w:val="ListParagraph"/>
        <w:numPr>
          <w:ilvl w:val="0"/>
          <w:numId w:val="7"/>
        </w:numPr>
        <w:rPr>
          <w:rFonts w:ascii="Arial" w:hAnsi="Arial" w:eastAsia="Arial" w:cs="Arial" w:asciiTheme="minorAscii" w:hAnsiTheme="minorAscii" w:eastAsiaTheme="minorAscii" w:cstheme="minorAscii"/>
          <w:sz w:val="22"/>
          <w:szCs w:val="22"/>
        </w:rPr>
      </w:pPr>
      <w:r w:rsidRPr="3791ACB1" w:rsidR="3791ACB1">
        <w:rPr>
          <w:rFonts w:ascii="Arial" w:hAnsi="Arial" w:eastAsia="Arial" w:cs="Arial"/>
        </w:rPr>
        <w:t>Ability - Ca</w:t>
      </w:r>
      <w:r w:rsidRPr="3791ACB1" w:rsidR="3791ACB1">
        <w:rPr>
          <w:rFonts w:ascii="Arial" w:hAnsi="Arial" w:eastAsia="Arial" w:cs="Arial"/>
        </w:rPr>
        <w:t>pacity</w:t>
      </w:r>
      <w:r w:rsidRPr="3791ACB1" w:rsidR="3791ACB1">
        <w:rPr>
          <w:rFonts w:ascii="Arial" w:hAnsi="Arial" w:eastAsia="Arial" w:cs="Arial"/>
        </w:rPr>
        <w:t xml:space="preserve"> is the ability to teach and mentor others. The ability to teach and mentor is one skill that distinguishes leadership from many other competencies.</w:t>
      </w:r>
    </w:p>
    <w:p w:rsidR="16453562" w:rsidP="2CC0E7BD" w:rsidRDefault="16453562" w14:paraId="1188A543" w14:textId="1C8C24B5">
      <w:pPr>
        <w:rPr>
          <w:rFonts w:ascii="Arial" w:hAnsi="Arial" w:eastAsia="Arial" w:cs="Arial"/>
        </w:rPr>
      </w:pPr>
    </w:p>
    <w:p w:rsidR="16453562" w:rsidP="16453562" w:rsidRDefault="16453562" w14:paraId="1E510F8D" w14:textId="7FF008C1">
      <w:pPr>
        <w:rPr>
          <w:rFonts w:ascii="Arial" w:hAnsi="Arial" w:eastAsia="Arial" w:cs="Arial"/>
        </w:rPr>
      </w:pPr>
    </w:p>
    <w:p w:rsidR="4D091048" w:rsidP="4D091048" w:rsidRDefault="4D091048" w14:paraId="1EB6FDA4" w14:textId="6C533E37">
      <w:pPr>
        <w:rPr>
          <w:rFonts w:ascii="Arial" w:hAnsi="Arial" w:eastAsia="Arial" w:cs="Arial"/>
        </w:rPr>
      </w:pPr>
    </w:p>
    <w:p w:rsidR="4D091048" w:rsidP="4D091048" w:rsidRDefault="4D091048" w14:paraId="1128C41D" w14:textId="3A393267">
      <w:pPr>
        <w:rPr>
          <w:rFonts w:ascii="Arial" w:hAnsi="Arial" w:eastAsia="Arial" w:cs="Arial"/>
        </w:rPr>
      </w:pPr>
    </w:p>
    <w:p w:rsidRPr="004B7A4B" w:rsidR="4D091048" w:rsidP="4D091048" w:rsidRDefault="4D091048" w14:paraId="2636A3A6" w14:textId="52AF6D77">
      <w:pPr>
        <w:rPr>
          <w:rFonts w:ascii="Arial" w:hAnsi="Arial" w:eastAsia="Arial" w:cs="Arial"/>
          <w:b w:val="1"/>
          <w:bCs w:val="1"/>
        </w:rPr>
      </w:pPr>
      <w:r w:rsidRPr="3791ACB1" w:rsidR="295B760F">
        <w:rPr>
          <w:rFonts w:ascii="Arial" w:hAnsi="Arial" w:eastAsia="Arial" w:cs="Arial"/>
          <w:b w:val="1"/>
          <w:bCs w:val="1"/>
        </w:rPr>
        <w:t>Leadership Style in COVID-19 era and other emergencies</w:t>
      </w:r>
    </w:p>
    <w:p w:rsidR="3791ACB1" w:rsidP="3791ACB1" w:rsidRDefault="3791ACB1" w14:paraId="34A3223B" w14:textId="6763750A">
      <w:pPr>
        <w:pStyle w:val="Normal"/>
        <w:rPr>
          <w:rFonts w:ascii="Arial" w:hAnsi="Arial" w:eastAsia="Arial" w:cs="Arial"/>
          <w:b w:val="1"/>
          <w:bCs w:val="1"/>
        </w:rPr>
      </w:pPr>
    </w:p>
    <w:p w:rsidR="3791ACB1" w:rsidP="3791ACB1" w:rsidRDefault="3791ACB1" w14:paraId="708CC92D" w14:textId="7C4966E2">
      <w:pPr>
        <w:pStyle w:val="Normal"/>
        <w:rPr>
          <w:rFonts w:ascii="Arial" w:hAnsi="Arial" w:eastAsia="Arial" w:cs="Arial"/>
          <w:b w:val="0"/>
          <w:bCs w:val="0"/>
        </w:rPr>
      </w:pPr>
      <w:r w:rsidRPr="3791ACB1" w:rsidR="3791ACB1">
        <w:rPr>
          <w:rFonts w:ascii="Arial" w:hAnsi="Arial" w:eastAsia="Arial" w:cs="Arial"/>
          <w:b w:val="0"/>
          <w:bCs w:val="0"/>
        </w:rPr>
        <w:t>In the NHS, strong leadership can be found at most if not all levels, and in all roles, and within all teams. This pandemic</w:t>
      </w:r>
      <w:r w:rsidRPr="3791ACB1" w:rsidR="3791ACB1">
        <w:rPr>
          <w:rFonts w:ascii="Arial" w:hAnsi="Arial" w:eastAsia="Arial" w:cs="Arial"/>
          <w:b w:val="0"/>
          <w:bCs w:val="0"/>
        </w:rPr>
        <w:t xml:space="preserve"> left in its wake such a devastation trail in its wake. Hundreds of thousands of direct lives have been lost, and millions of people have been affected by the disease, potentially with long-term health consequences.</w:t>
      </w:r>
      <w:r w:rsidRPr="3791ACB1" w:rsidR="3791ACB1">
        <w:rPr>
          <w:rFonts w:ascii="Arial" w:hAnsi="Arial" w:eastAsia="Arial" w:cs="Arial"/>
          <w:b w:val="0"/>
          <w:bCs w:val="0"/>
        </w:rPr>
        <w:t xml:space="preserve"> </w:t>
      </w:r>
      <w:proofErr w:type="gramStart"/>
      <w:r w:rsidRPr="3791ACB1" w:rsidR="3791ACB1">
        <w:rPr>
          <w:rFonts w:ascii="Arial" w:hAnsi="Arial" w:eastAsia="Arial" w:cs="Arial"/>
          <w:b w:val="0"/>
          <w:bCs w:val="0"/>
        </w:rPr>
        <w:t>So</w:t>
      </w:r>
      <w:proofErr w:type="gramEnd"/>
      <w:r w:rsidRPr="3791ACB1" w:rsidR="3791ACB1">
        <w:rPr>
          <w:rFonts w:ascii="Arial" w:hAnsi="Arial" w:eastAsia="Arial" w:cs="Arial"/>
          <w:b w:val="0"/>
          <w:bCs w:val="0"/>
        </w:rPr>
        <w:t xml:space="preserve"> building and sustaining trust in such uncertain times just goes to highlight the importance especially during the first phase of the response to the COVID-19 pandemic. Were individuals within hospitals felt that they </w:t>
      </w:r>
      <w:r w:rsidRPr="3791ACB1" w:rsidR="3791ACB1">
        <w:rPr>
          <w:rFonts w:ascii="Arial" w:hAnsi="Arial" w:eastAsia="Arial" w:cs="Arial"/>
          <w:b w:val="0"/>
          <w:bCs w:val="0"/>
        </w:rPr>
        <w:t xml:space="preserve">were more </w:t>
      </w:r>
      <w:r w:rsidRPr="3791ACB1" w:rsidR="3791ACB1">
        <w:rPr>
          <w:rFonts w:ascii="Arial" w:hAnsi="Arial" w:eastAsia="Arial" w:cs="Arial"/>
          <w:b w:val="0"/>
          <w:bCs w:val="0"/>
        </w:rPr>
        <w:t>empowered</w:t>
      </w:r>
      <w:r w:rsidRPr="3791ACB1" w:rsidR="3791ACB1">
        <w:rPr>
          <w:rFonts w:ascii="Arial" w:hAnsi="Arial" w:eastAsia="Arial" w:cs="Arial"/>
          <w:b w:val="0"/>
          <w:bCs w:val="0"/>
        </w:rPr>
        <w:t xml:space="preserve"> to exercise their leadership, regardless of title or rank.</w:t>
      </w:r>
    </w:p>
    <w:p w:rsidR="3791ACB1" w:rsidP="3791ACB1" w:rsidRDefault="3791ACB1" w14:paraId="3403F9FA" w14:textId="53A22FBC">
      <w:pPr>
        <w:pStyle w:val="Normal"/>
        <w:rPr>
          <w:rFonts w:ascii="Arial" w:hAnsi="Arial" w:eastAsia="Arial" w:cs="Arial"/>
          <w:b w:val="0"/>
          <w:bCs w:val="0"/>
        </w:rPr>
      </w:pPr>
    </w:p>
    <w:p w:rsidR="3791ACB1" w:rsidP="3791ACB1" w:rsidRDefault="3791ACB1" w14:paraId="6F0F9434" w14:textId="5AD47DA4">
      <w:pPr>
        <w:pStyle w:val="Normal"/>
        <w:jc w:val="center"/>
        <w:rPr>
          <w:rFonts w:ascii="Arial" w:hAnsi="Arial" w:eastAsia="Arial" w:cs="Arial"/>
          <w:b w:val="1"/>
          <w:bCs w:val="1"/>
          <w:i w:val="0"/>
          <w:iCs w:val="0"/>
          <w:caps w:val="0"/>
          <w:smallCaps w:val="0"/>
          <w:noProof w:val="0"/>
          <w:color w:val="auto"/>
          <w:sz w:val="22"/>
          <w:szCs w:val="22"/>
          <w:lang w:val="en-GB"/>
        </w:rPr>
      </w:pPr>
      <w:r w:rsidRPr="3791ACB1" w:rsidR="3791ACB1">
        <w:rPr>
          <w:rFonts w:ascii="Arial" w:hAnsi="Arial" w:eastAsia="Arial" w:cs="Arial"/>
          <w:b w:val="1"/>
          <w:bCs w:val="1"/>
          <w:color w:val="auto"/>
          <w:sz w:val="22"/>
          <w:szCs w:val="22"/>
        </w:rPr>
        <w:t xml:space="preserve">“The most important thing has been giving power to front line teams… In the past, many barriers were in place to making changes, with centralised decision making that stifled innovation. In COVID-19 </w:t>
      </w:r>
      <w:r w:rsidRPr="3791ACB1" w:rsidR="3791ACB1">
        <w:rPr>
          <w:rFonts w:ascii="Arial" w:hAnsi="Arial" w:eastAsia="Arial" w:cs="Arial"/>
          <w:b w:val="1"/>
          <w:bCs w:val="1"/>
          <w:color w:val="auto"/>
          <w:sz w:val="22"/>
          <w:szCs w:val="22"/>
        </w:rPr>
        <w:t>early stages</w:t>
      </w:r>
      <w:r w:rsidRPr="3791ACB1" w:rsidR="3791ACB1">
        <w:rPr>
          <w:rFonts w:ascii="Arial" w:hAnsi="Arial" w:eastAsia="Arial" w:cs="Arial"/>
          <w:b w:val="1"/>
          <w:bCs w:val="1"/>
          <w:color w:val="auto"/>
          <w:sz w:val="22"/>
          <w:szCs w:val="22"/>
        </w:rPr>
        <w:t xml:space="preserve">, national oversight stepped back in response to the emergency, and clinical teams were able to self-govern, </w:t>
      </w:r>
      <w:r w:rsidRPr="3791ACB1" w:rsidR="3791ACB1">
        <w:rPr>
          <w:rFonts w:ascii="Arial" w:hAnsi="Arial" w:eastAsia="Arial" w:cs="Arial"/>
          <w:b w:val="1"/>
          <w:bCs w:val="1"/>
          <w:color w:val="auto"/>
          <w:sz w:val="22"/>
          <w:szCs w:val="22"/>
        </w:rPr>
        <w:t>innovate</w:t>
      </w:r>
      <w:r w:rsidRPr="3791ACB1" w:rsidR="3791ACB1">
        <w:rPr>
          <w:rFonts w:ascii="Arial" w:hAnsi="Arial" w:eastAsia="Arial" w:cs="Arial"/>
          <w:b w:val="1"/>
          <w:bCs w:val="1"/>
          <w:color w:val="auto"/>
          <w:sz w:val="22"/>
          <w:szCs w:val="22"/>
        </w:rPr>
        <w:t xml:space="preserve"> and collaborate to implement changes that met the immediate needs of their patients. My main urge would be to remember that NHS staff have moved mountains to reply to covid. </w:t>
      </w:r>
      <w:proofErr w:type="gramStart"/>
      <w:r w:rsidRPr="3791ACB1" w:rsidR="3791ACB1">
        <w:rPr>
          <w:rFonts w:ascii="Arial" w:hAnsi="Arial" w:eastAsia="Arial" w:cs="Arial"/>
          <w:b w:val="1"/>
          <w:bCs w:val="1"/>
          <w:color w:val="auto"/>
          <w:sz w:val="22"/>
          <w:szCs w:val="22"/>
        </w:rPr>
        <w:t>Leaders</w:t>
      </w:r>
      <w:proofErr w:type="gramEnd"/>
      <w:r w:rsidRPr="3791ACB1" w:rsidR="3791ACB1">
        <w:rPr>
          <w:rFonts w:ascii="Arial" w:hAnsi="Arial" w:eastAsia="Arial" w:cs="Arial"/>
          <w:b w:val="1"/>
          <w:bCs w:val="1"/>
          <w:color w:val="auto"/>
          <w:sz w:val="22"/>
          <w:szCs w:val="22"/>
        </w:rPr>
        <w:t xml:space="preserve"> please trust front line staff to do what is needed and empower them to deliver the best for their own patients.”</w:t>
      </w:r>
    </w:p>
    <w:p w:rsidR="3791ACB1" w:rsidP="3791ACB1" w:rsidRDefault="3791ACB1" w14:paraId="241662DC" w14:textId="67E4910E">
      <w:pPr>
        <w:pStyle w:val="Normal"/>
        <w:jc w:val="center"/>
        <w:rPr>
          <w:rFonts w:ascii="Arial" w:hAnsi="Arial" w:eastAsia="Arial" w:cs="Arial"/>
          <w:b w:val="1"/>
          <w:bCs w:val="1"/>
          <w:i w:val="0"/>
          <w:iCs w:val="0"/>
          <w:caps w:val="0"/>
          <w:smallCaps w:val="0"/>
          <w:noProof w:val="0"/>
          <w:color w:val="auto"/>
          <w:sz w:val="22"/>
          <w:szCs w:val="22"/>
          <w:lang w:val="en-GB"/>
        </w:rPr>
      </w:pPr>
      <w:r w:rsidRPr="3791ACB1" w:rsidR="3791ACB1">
        <w:rPr>
          <w:rFonts w:ascii="Arial" w:hAnsi="Arial" w:eastAsia="Arial" w:cs="Arial"/>
          <w:b w:val="1"/>
          <w:bCs w:val="1"/>
          <w:color w:val="auto"/>
          <w:sz w:val="22"/>
          <w:szCs w:val="22"/>
        </w:rPr>
        <w:t xml:space="preserve"> </w:t>
      </w:r>
      <w:r w:rsidRPr="3791ACB1" w:rsidR="3791ACB1">
        <w:rPr>
          <w:rFonts w:ascii="Arial" w:hAnsi="Arial" w:eastAsia="Arial" w:cs="Arial"/>
          <w:b w:val="1"/>
          <w:bCs w:val="1"/>
          <w:color w:val="auto"/>
          <w:sz w:val="22"/>
          <w:szCs w:val="22"/>
        </w:rPr>
        <w:t>(Hospital</w:t>
      </w:r>
      <w:r w:rsidRPr="3791ACB1" w:rsidR="3791ACB1">
        <w:rPr>
          <w:rFonts w:ascii="Arial" w:hAnsi="Arial" w:eastAsia="Arial" w:cs="Arial"/>
          <w:b w:val="1"/>
          <w:bCs w:val="1"/>
          <w:color w:val="auto"/>
          <w:sz w:val="22"/>
          <w:szCs w:val="22"/>
        </w:rPr>
        <w:t xml:space="preserve"> Doctor Midlands 2021)</w:t>
      </w:r>
    </w:p>
    <w:p w:rsidR="3791ACB1" w:rsidP="3791ACB1" w:rsidRDefault="3791ACB1" w14:paraId="377643B4" w14:textId="5A674A46">
      <w:pPr>
        <w:pStyle w:val="Normal"/>
        <w:jc w:val="left"/>
        <w:rPr>
          <w:rFonts w:ascii="Arial" w:hAnsi="Arial" w:eastAsia="Arial" w:cs="Arial"/>
          <w:b w:val="1"/>
          <w:bCs w:val="1"/>
          <w:color w:val="auto"/>
          <w:sz w:val="22"/>
          <w:szCs w:val="22"/>
        </w:rPr>
      </w:pPr>
    </w:p>
    <w:p w:rsidR="4D091048" w:rsidP="4D091048" w:rsidRDefault="4D091048" w14:paraId="7F3C2AF3" w14:textId="19F998F3">
      <w:pPr>
        <w:rPr>
          <w:rFonts w:ascii="Arial" w:hAnsi="Arial" w:eastAsia="Arial" w:cs="Arial"/>
        </w:rPr>
      </w:pPr>
    </w:p>
    <w:p w:rsidR="4D091048" w:rsidP="4D091048" w:rsidRDefault="4D091048" w14:paraId="78978821" w14:textId="149DE102">
      <w:pPr>
        <w:rPr>
          <w:rFonts w:ascii="Arial" w:hAnsi="Arial" w:eastAsia="Arial" w:cs="Arial"/>
          <w:b/>
          <w:bCs/>
        </w:rPr>
      </w:pPr>
      <w:r w:rsidRPr="4D091048">
        <w:rPr>
          <w:rFonts w:ascii="Arial" w:hAnsi="Arial" w:eastAsia="Arial" w:cs="Arial"/>
          <w:b/>
          <w:bCs/>
        </w:rPr>
        <w:t xml:space="preserve">Ethical leadership within the NHS </w:t>
      </w:r>
    </w:p>
    <w:p w:rsidR="4D091048" w:rsidP="4D091048" w:rsidRDefault="4D091048" w14:paraId="70B25968" w14:textId="317A8C07">
      <w:pPr>
        <w:rPr>
          <w:rFonts w:ascii="Arial" w:hAnsi="Arial" w:eastAsia="Arial" w:cs="Arial"/>
          <w:b/>
          <w:bCs/>
        </w:rPr>
      </w:pPr>
    </w:p>
    <w:p w:rsidR="4D091048" w:rsidP="4D091048" w:rsidRDefault="4D091048" w14:paraId="0024F800" w14:textId="2D076A46">
      <w:pPr>
        <w:rPr>
          <w:rFonts w:ascii="Arial" w:hAnsi="Arial" w:eastAsia="Arial" w:cs="Arial"/>
          <w:b/>
          <w:bCs/>
        </w:rPr>
      </w:pPr>
      <w:r w:rsidRPr="4D091048">
        <w:rPr>
          <w:rFonts w:ascii="Arial" w:hAnsi="Arial" w:eastAsia="Arial" w:cs="Arial"/>
        </w:rPr>
        <w:t>Ethical leadership is concerned with fair treatment of followers, setting an ethical example for others, and actively managing morality. This type of leadership is especially desirable in the healthcare sector, where the most vulnerable people are cared for</w:t>
      </w:r>
      <w:r w:rsidRPr="4D091048">
        <w:rPr>
          <w:rFonts w:ascii="Arial" w:hAnsi="Arial" w:eastAsia="Arial" w:cs="Arial"/>
          <w:b/>
          <w:bCs/>
        </w:rPr>
        <w:t xml:space="preserve">. </w:t>
      </w:r>
    </w:p>
    <w:p w:rsidR="4D091048" w:rsidP="3791ACB1" w:rsidRDefault="4D091048" w14:paraId="7C3F4F06" w14:textId="6109C267" w14:noSpellErr="1">
      <w:pPr>
        <w:jc w:val="center"/>
        <w:rPr>
          <w:rFonts w:ascii="Arial" w:hAnsi="Arial" w:eastAsia="Arial" w:cs="Arial"/>
        </w:rPr>
      </w:pPr>
    </w:p>
    <w:p w:rsidR="3791ACB1" w:rsidP="3791ACB1" w:rsidRDefault="3791ACB1" w14:paraId="7207EA4C" w14:textId="059965F9">
      <w:pPr>
        <w:pStyle w:val="Normal"/>
        <w:jc w:val="center"/>
        <w:rPr>
          <w:rFonts w:ascii="Arial" w:hAnsi="Arial" w:eastAsia="Arial" w:cs="Arial"/>
          <w:b w:val="1"/>
          <w:bCs w:val="1"/>
          <w:noProof w:val="0"/>
          <w:sz w:val="22"/>
          <w:szCs w:val="22"/>
          <w:lang w:val="en-GB"/>
        </w:rPr>
      </w:pPr>
      <w:r w:rsidRPr="3791ACB1" w:rsidR="3791ACB1">
        <w:rPr>
          <w:rFonts w:ascii="Arial" w:hAnsi="Arial" w:eastAsia="Arial" w:cs="Arial"/>
          <w:noProof w:val="0"/>
          <w:sz w:val="22"/>
          <w:szCs w:val="22"/>
          <w:lang w:val="en-GB"/>
        </w:rPr>
        <w:t>“</w:t>
      </w:r>
      <w:r w:rsidRPr="3791ACB1" w:rsidR="3791ACB1">
        <w:rPr>
          <w:rFonts w:ascii="Arial" w:hAnsi="Arial" w:eastAsia="Arial" w:cs="Arial"/>
          <w:b w:val="1"/>
          <w:bCs w:val="1"/>
          <w:noProof w:val="0"/>
          <w:sz w:val="22"/>
          <w:szCs w:val="22"/>
          <w:lang w:val="en-GB"/>
        </w:rPr>
        <w:t xml:space="preserve">And the country has fallen behind in the coordination of care and in equity. Social care is in a precarious financial state and suffers from a gaping disconnect from the health service and COVID-19 has ruthlessly </w:t>
      </w:r>
      <w:r w:rsidRPr="3791ACB1" w:rsidR="3791ACB1">
        <w:rPr>
          <w:rFonts w:ascii="Arial" w:hAnsi="Arial" w:eastAsia="Arial" w:cs="Arial"/>
          <w:b w:val="1"/>
          <w:bCs w:val="1"/>
          <w:noProof w:val="0"/>
          <w:sz w:val="22"/>
          <w:szCs w:val="22"/>
          <w:lang w:val="en-GB"/>
        </w:rPr>
        <w:t>demonstrated</w:t>
      </w:r>
      <w:r w:rsidRPr="3791ACB1" w:rsidR="3791ACB1">
        <w:rPr>
          <w:rFonts w:ascii="Arial" w:hAnsi="Arial" w:eastAsia="Arial" w:cs="Arial"/>
          <w:b w:val="1"/>
          <w:bCs w:val="1"/>
          <w:noProof w:val="0"/>
          <w:sz w:val="22"/>
          <w:szCs w:val="22"/>
          <w:lang w:val="en-GB"/>
        </w:rPr>
        <w:t xml:space="preserve"> the harms of this disconnect” </w:t>
      </w:r>
    </w:p>
    <w:p w:rsidR="3791ACB1" w:rsidP="3791ACB1" w:rsidRDefault="3791ACB1" w14:paraId="405FD78F" w14:textId="1984C618">
      <w:pPr>
        <w:pStyle w:val="Normal"/>
        <w:jc w:val="center"/>
        <w:rPr>
          <w:rFonts w:ascii="Arial" w:hAnsi="Arial" w:eastAsia="Arial" w:cs="Arial"/>
          <w:b w:val="1"/>
          <w:bCs w:val="1"/>
          <w:noProof w:val="0"/>
          <w:sz w:val="22"/>
          <w:szCs w:val="22"/>
          <w:lang w:val="en-GB"/>
        </w:rPr>
      </w:pPr>
      <w:r w:rsidRPr="3791ACB1" w:rsidR="3791ACB1">
        <w:rPr>
          <w:rFonts w:ascii="Arial" w:hAnsi="Arial" w:eastAsia="Arial" w:cs="Arial"/>
          <w:b w:val="1"/>
          <w:bCs w:val="1"/>
          <w:noProof w:val="0"/>
          <w:sz w:val="22"/>
          <w:szCs w:val="22"/>
          <w:lang w:val="en-GB"/>
        </w:rPr>
        <w:t>(The Lancet 2021)</w:t>
      </w:r>
    </w:p>
    <w:p w:rsidR="4D091048" w:rsidP="4D091048" w:rsidRDefault="4D091048" w14:paraId="15DF24F7" w14:textId="6D056D59">
      <w:pPr>
        <w:rPr>
          <w:rFonts w:ascii="Arial" w:hAnsi="Arial" w:eastAsia="Arial" w:cs="Arial"/>
        </w:rPr>
      </w:pPr>
      <w:r w:rsidRPr="3791ACB1" w:rsidR="295B760F">
        <w:rPr>
          <w:rFonts w:ascii="Arial" w:hAnsi="Arial" w:eastAsia="Arial" w:cs="Arial"/>
        </w:rPr>
        <w:t xml:space="preserve">Within the NHS which has many strengths, the biggest plus by far is the fact that within the U.K they </w:t>
      </w:r>
      <w:r w:rsidRPr="3791ACB1" w:rsidR="295B760F">
        <w:rPr>
          <w:rFonts w:ascii="Arial" w:hAnsi="Arial" w:eastAsia="Arial" w:cs="Arial"/>
        </w:rPr>
        <w:t>provide</w:t>
      </w:r>
      <w:r w:rsidRPr="3791ACB1" w:rsidR="295B760F">
        <w:rPr>
          <w:rFonts w:ascii="Arial" w:hAnsi="Arial" w:eastAsia="Arial" w:cs="Arial"/>
        </w:rPr>
        <w:t xml:space="preserve"> free healthcare to all. But with a whopping 67million people in the country and an estimated waiting list of 19million there could be more than </w:t>
      </w:r>
      <w:r w:rsidRPr="3791ACB1" w:rsidR="295B760F">
        <w:rPr>
          <w:rFonts w:ascii="Arial" w:hAnsi="Arial" w:eastAsia="Arial" w:cs="Arial"/>
        </w:rPr>
        <w:t>strain</w:t>
      </w:r>
      <w:r w:rsidRPr="3791ACB1" w:rsidR="295B760F">
        <w:rPr>
          <w:rFonts w:ascii="Arial" w:hAnsi="Arial" w:eastAsia="Arial" w:cs="Arial"/>
        </w:rPr>
        <w:t xml:space="preserve"> on the management or leaders of teams within the NHS.</w:t>
      </w:r>
    </w:p>
    <w:p w:rsidR="4D091048" w:rsidP="4D091048" w:rsidRDefault="4D091048" w14:paraId="7A1BFB1C" w14:textId="77A91F0A">
      <w:pPr>
        <w:jc w:val="center"/>
        <w:rPr>
          <w:rFonts w:ascii="Arial" w:hAnsi="Arial" w:eastAsia="Arial" w:cs="Arial"/>
          <w:b/>
          <w:bCs/>
        </w:rPr>
      </w:pPr>
      <w:r w:rsidRPr="4D091048">
        <w:rPr>
          <w:rFonts w:ascii="Arial" w:hAnsi="Arial" w:eastAsia="Arial" w:cs="Arial"/>
          <w:b/>
          <w:bCs/>
        </w:rPr>
        <w:t xml:space="preserve">“The provision of care, free to all, is fundamental to life in the UK”. </w:t>
      </w:r>
    </w:p>
    <w:p w:rsidR="4D091048" w:rsidP="4D091048" w:rsidRDefault="4D091048" w14:paraId="2F7076BF" w14:textId="14302482">
      <w:pPr>
        <w:jc w:val="center"/>
        <w:rPr>
          <w:rFonts w:ascii="Arial" w:hAnsi="Arial" w:eastAsia="Arial" w:cs="Arial"/>
          <w:b/>
          <w:bCs/>
        </w:rPr>
      </w:pPr>
      <w:r w:rsidRPr="4D091048">
        <w:rPr>
          <w:rFonts w:ascii="Arial" w:hAnsi="Arial" w:eastAsia="Arial" w:cs="Arial"/>
          <w:b/>
          <w:bCs/>
        </w:rPr>
        <w:t xml:space="preserve">(The Lancet 2021). </w:t>
      </w:r>
    </w:p>
    <w:p w:rsidR="4D091048" w:rsidP="4D091048" w:rsidRDefault="4D091048" w14:paraId="7705A25C" w14:textId="4BE50F14">
      <w:pPr>
        <w:rPr>
          <w:rFonts w:ascii="Arial" w:hAnsi="Arial" w:eastAsia="Arial" w:cs="Arial"/>
          <w:b/>
          <w:bCs/>
        </w:rPr>
      </w:pPr>
    </w:p>
    <w:p w:rsidR="4D091048" w:rsidP="3791ACB1" w:rsidRDefault="4D091048" w14:paraId="2D9C1B8D" w14:textId="72BF071B">
      <w:pPr>
        <w:rPr>
          <w:rFonts w:ascii="Arial" w:hAnsi="Arial" w:eastAsia="Arial" w:cs="Arial"/>
          <w:b w:val="0"/>
          <w:bCs w:val="0"/>
        </w:rPr>
      </w:pPr>
      <w:r w:rsidRPr="3791ACB1" w:rsidR="3791ACB1">
        <w:rPr>
          <w:rFonts w:ascii="Arial" w:hAnsi="Arial" w:eastAsia="Arial" w:cs="Arial"/>
          <w:b w:val="0"/>
          <w:bCs w:val="0"/>
        </w:rPr>
        <w:t xml:space="preserve">From September 2020 extra support was provided in response to the current environmental conditions, NHS England and NHS Improvement aimed to </w:t>
      </w:r>
      <w:r w:rsidRPr="3791ACB1" w:rsidR="3791ACB1">
        <w:rPr>
          <w:rFonts w:ascii="Arial" w:hAnsi="Arial" w:eastAsia="Arial" w:cs="Arial"/>
          <w:b w:val="0"/>
          <w:bCs w:val="0"/>
        </w:rPr>
        <w:t>provide</w:t>
      </w:r>
      <w:r w:rsidRPr="3791ACB1" w:rsidR="3791ACB1">
        <w:rPr>
          <w:rFonts w:ascii="Arial" w:hAnsi="Arial" w:eastAsia="Arial" w:cs="Arial"/>
          <w:b w:val="0"/>
          <w:bCs w:val="0"/>
        </w:rPr>
        <w:t xml:space="preserve"> refreshed leadership support. Expert-led seminars on inequalities in health and racial injustice were to be held, as well as effective learning needs to set for senior officials in health and social care.</w:t>
      </w:r>
    </w:p>
    <w:p w:rsidR="4D091048" w:rsidP="3791ACB1" w:rsidRDefault="4D091048" w14:paraId="1292AB58" w14:textId="5E970466">
      <w:pPr>
        <w:pStyle w:val="Normal"/>
        <w:jc w:val="center"/>
        <w:rPr>
          <w:rFonts w:ascii="Arial" w:hAnsi="Arial" w:eastAsia="Arial" w:cs="Arial"/>
          <w:b w:val="1"/>
          <w:bCs w:val="1"/>
          <w:noProof w:val="0"/>
          <w:sz w:val="22"/>
          <w:szCs w:val="22"/>
          <w:lang w:val="en-GB"/>
        </w:rPr>
      </w:pPr>
      <w:r w:rsidRPr="3791ACB1" w:rsidR="3791ACB1">
        <w:rPr>
          <w:rFonts w:ascii="Arial" w:hAnsi="Arial" w:eastAsia="Arial" w:cs="Arial"/>
          <w:b w:val="1"/>
          <w:bCs w:val="1"/>
          <w:noProof w:val="0"/>
          <w:sz w:val="22"/>
          <w:szCs w:val="22"/>
          <w:lang w:val="en-GB"/>
        </w:rPr>
        <w:t>“long-term vision for the NHS. Not a drastic overhaul, but sustained and progressive evolution towards a health system that is designed and funded to meet the changing physical and mental health needs of an ageing population”</w:t>
      </w:r>
    </w:p>
    <w:p w:rsidR="4D091048" w:rsidP="3791ACB1" w:rsidRDefault="4D091048" w14:paraId="0B1B4673" w14:textId="30F59F32">
      <w:pPr>
        <w:pStyle w:val="Normal"/>
        <w:jc w:val="center"/>
        <w:rPr>
          <w:rFonts w:ascii="Arial" w:hAnsi="Arial" w:eastAsia="Arial" w:cs="Arial"/>
          <w:b w:val="1"/>
          <w:bCs w:val="1"/>
          <w:noProof w:val="0"/>
          <w:color w:val="auto"/>
          <w:sz w:val="22"/>
          <w:szCs w:val="22"/>
          <w:lang w:val="en-GB"/>
        </w:rPr>
      </w:pPr>
      <w:r w:rsidRPr="3791ACB1" w:rsidR="3791ACB1">
        <w:rPr>
          <w:rFonts w:ascii="Arial" w:hAnsi="Arial" w:eastAsia="Arial" w:cs="Arial"/>
          <w:b w:val="0"/>
          <w:bCs w:val="0"/>
          <w:i w:val="0"/>
          <w:iCs w:val="0"/>
          <w:caps w:val="0"/>
          <w:smallCaps w:val="0"/>
          <w:noProof w:val="0"/>
          <w:color w:val="auto"/>
          <w:sz w:val="22"/>
          <w:szCs w:val="22"/>
          <w:lang w:val="en-GB"/>
        </w:rPr>
        <w:t>(Thelancet.com, 2020)</w:t>
      </w:r>
      <w:r w:rsidRPr="3791ACB1" w:rsidR="3791ACB1">
        <w:rPr>
          <w:rFonts w:ascii="Arial" w:hAnsi="Arial" w:eastAsia="Arial" w:cs="Arial"/>
          <w:b w:val="1"/>
          <w:bCs w:val="1"/>
          <w:noProof w:val="0"/>
          <w:color w:val="auto"/>
          <w:sz w:val="22"/>
          <w:szCs w:val="22"/>
          <w:lang w:val="en-GB"/>
        </w:rPr>
        <w:t xml:space="preserve"> </w:t>
      </w:r>
    </w:p>
    <w:p w:rsidR="4D091048" w:rsidP="3791ACB1" w:rsidRDefault="4D091048" w14:paraId="56360D80" w14:textId="490B1178" w14:noSpellErr="1">
      <w:pPr>
        <w:jc w:val="center"/>
        <w:rPr>
          <w:rFonts w:ascii="Arial" w:hAnsi="Arial" w:eastAsia="Arial" w:cs="Arial"/>
          <w:b w:val="1"/>
          <w:bCs w:val="1"/>
        </w:rPr>
      </w:pPr>
    </w:p>
    <w:p w:rsidR="3791ACB1" w:rsidP="3791ACB1" w:rsidRDefault="3791ACB1" w14:paraId="39F64456" w14:textId="6304B107">
      <w:pPr>
        <w:pStyle w:val="Normal"/>
        <w:jc w:val="center"/>
        <w:rPr>
          <w:rFonts w:ascii="Arial" w:hAnsi="Arial" w:eastAsia="Arial" w:cs="Arial"/>
          <w:b w:val="1"/>
          <w:bCs w:val="1"/>
        </w:rPr>
      </w:pPr>
    </w:p>
    <w:p w:rsidR="3791ACB1" w:rsidP="3791ACB1" w:rsidRDefault="3791ACB1" w14:paraId="10FB2A5A" w14:textId="0AB986A1">
      <w:pPr>
        <w:pStyle w:val="Normal"/>
        <w:jc w:val="center"/>
        <w:rPr>
          <w:rFonts w:ascii="Arial" w:hAnsi="Arial" w:eastAsia="Arial" w:cs="Arial"/>
          <w:b w:val="1"/>
          <w:bCs w:val="1"/>
        </w:rPr>
      </w:pPr>
    </w:p>
    <w:p w:rsidR="3791ACB1" w:rsidP="3791ACB1" w:rsidRDefault="3791ACB1" w14:paraId="3FA74C32" w14:textId="4E2991D5">
      <w:pPr>
        <w:pStyle w:val="Normal"/>
        <w:jc w:val="center"/>
        <w:rPr>
          <w:rFonts w:ascii="Arial" w:hAnsi="Arial" w:eastAsia="Arial" w:cs="Arial"/>
          <w:b w:val="1"/>
          <w:bCs w:val="1"/>
        </w:rPr>
      </w:pPr>
    </w:p>
    <w:p w:rsidR="3791ACB1" w:rsidP="3791ACB1" w:rsidRDefault="3791ACB1" w14:paraId="1E923411" w14:textId="4619997D">
      <w:pPr>
        <w:pStyle w:val="Normal"/>
        <w:jc w:val="center"/>
        <w:rPr>
          <w:rFonts w:ascii="Arial" w:hAnsi="Arial" w:eastAsia="Arial" w:cs="Arial"/>
          <w:b w:val="1"/>
          <w:bCs w:val="1"/>
        </w:rPr>
      </w:pPr>
    </w:p>
    <w:p w:rsidR="3791ACB1" w:rsidP="3791ACB1" w:rsidRDefault="3791ACB1" w14:paraId="6C8A9BE4" w14:textId="0969E071">
      <w:pPr>
        <w:pStyle w:val="Normal"/>
        <w:jc w:val="left"/>
        <w:rPr>
          <w:rFonts w:ascii="Arial" w:hAnsi="Arial" w:eastAsia="Arial" w:cs="Arial"/>
          <w:b w:val="1"/>
          <w:bCs w:val="1"/>
        </w:rPr>
      </w:pPr>
      <w:r w:rsidRPr="3791ACB1" w:rsidR="3791ACB1">
        <w:rPr>
          <w:rFonts w:ascii="Arial" w:hAnsi="Arial" w:eastAsia="Arial" w:cs="Arial"/>
          <w:b w:val="1"/>
          <w:bCs w:val="1"/>
        </w:rPr>
        <w:t>Conclusion</w:t>
      </w:r>
    </w:p>
    <w:p w:rsidR="3791ACB1" w:rsidP="3791ACB1" w:rsidRDefault="3791ACB1" w14:paraId="1EB6FCB7" w14:textId="05376956">
      <w:pPr>
        <w:pStyle w:val="Normal"/>
        <w:jc w:val="left"/>
        <w:rPr>
          <w:rFonts w:ascii="Arial" w:hAnsi="Arial" w:eastAsia="Arial" w:cs="Arial"/>
          <w:b w:val="0"/>
          <w:bCs w:val="0"/>
        </w:rPr>
      </w:pPr>
      <w:r w:rsidRPr="3791ACB1" w:rsidR="3791ACB1">
        <w:rPr>
          <w:rFonts w:ascii="Arial" w:hAnsi="Arial" w:eastAsia="Arial" w:cs="Arial"/>
          <w:b w:val="0"/>
          <w:bCs w:val="0"/>
        </w:rPr>
        <w:t xml:space="preserve">Overall, the management and leaders within the NHS have been trying to make up for years of slack, so truly have been given the short stick, but have still tried to ensure they cover as many failing aspects as possible, which </w:t>
      </w:r>
      <w:r w:rsidRPr="3791ACB1" w:rsidR="3791ACB1">
        <w:rPr>
          <w:rFonts w:ascii="Arial" w:hAnsi="Arial" w:eastAsia="Arial" w:cs="Arial"/>
          <w:b w:val="0"/>
          <w:bCs w:val="0"/>
        </w:rPr>
        <w:t>in turn</w:t>
      </w:r>
      <w:r w:rsidRPr="3791ACB1" w:rsidR="3791ACB1">
        <w:rPr>
          <w:rFonts w:ascii="Arial" w:hAnsi="Arial" w:eastAsia="Arial" w:cs="Arial"/>
          <w:b w:val="0"/>
          <w:bCs w:val="0"/>
        </w:rPr>
        <w:t xml:space="preserve"> have left them with a </w:t>
      </w:r>
      <w:r w:rsidRPr="3791ACB1" w:rsidR="3791ACB1">
        <w:rPr>
          <w:rFonts w:ascii="Arial" w:hAnsi="Arial" w:eastAsia="Arial" w:cs="Arial"/>
          <w:b w:val="0"/>
          <w:bCs w:val="0"/>
        </w:rPr>
        <w:t>diabolical</w:t>
      </w:r>
      <w:r w:rsidRPr="3791ACB1" w:rsidR="3791ACB1">
        <w:rPr>
          <w:rFonts w:ascii="Arial" w:hAnsi="Arial" w:eastAsia="Arial" w:cs="Arial"/>
          <w:b w:val="0"/>
          <w:bCs w:val="0"/>
        </w:rPr>
        <w:t xml:space="preserve"> backlog, of patients, </w:t>
      </w:r>
      <w:r w:rsidRPr="3791ACB1" w:rsidR="3791ACB1">
        <w:rPr>
          <w:rFonts w:ascii="Arial" w:hAnsi="Arial" w:eastAsia="Arial" w:cs="Arial"/>
          <w:b w:val="0"/>
          <w:bCs w:val="0"/>
        </w:rPr>
        <w:t>staff</w:t>
      </w:r>
      <w:r w:rsidRPr="3791ACB1" w:rsidR="3791ACB1">
        <w:rPr>
          <w:rFonts w:ascii="Arial" w:hAnsi="Arial" w:eastAsia="Arial" w:cs="Arial"/>
          <w:b w:val="0"/>
          <w:bCs w:val="0"/>
        </w:rPr>
        <w:t xml:space="preserve"> and finances mention but a few.</w:t>
      </w:r>
    </w:p>
    <w:p w:rsidR="3791ACB1" w:rsidP="3791ACB1" w:rsidRDefault="3791ACB1" w14:paraId="12330390" w14:textId="2637E922">
      <w:pPr>
        <w:pStyle w:val="Normal"/>
        <w:jc w:val="center"/>
        <w:rPr>
          <w:rFonts w:ascii="Arial" w:hAnsi="Arial" w:eastAsia="Arial" w:cs="Arial"/>
          <w:noProof w:val="0"/>
          <w:sz w:val="22"/>
          <w:szCs w:val="22"/>
          <w:lang w:val="en-GB"/>
        </w:rPr>
      </w:pPr>
      <w:r w:rsidRPr="3791ACB1" w:rsidR="3791ACB1">
        <w:rPr>
          <w:rFonts w:ascii="Arial" w:hAnsi="Arial" w:eastAsia="Arial" w:cs="Arial"/>
          <w:b w:val="1"/>
          <w:bCs w:val="1"/>
          <w:noProof w:val="0"/>
          <w:sz w:val="22"/>
          <w:szCs w:val="22"/>
          <w:lang w:val="en-GB"/>
        </w:rPr>
        <w:t>. “And that’s if the NHS’s capacity is substantially expanded above pre-pandemic levels, at a cost of at least £2 billion per year</w:t>
      </w:r>
      <w:r w:rsidRPr="3791ACB1" w:rsidR="3791ACB1">
        <w:rPr>
          <w:rFonts w:ascii="Arial" w:hAnsi="Arial" w:eastAsia="Arial" w:cs="Arial"/>
          <w:noProof w:val="0"/>
          <w:sz w:val="22"/>
          <w:szCs w:val="22"/>
          <w:lang w:val="en-GB"/>
        </w:rPr>
        <w:t>”</w:t>
      </w:r>
    </w:p>
    <w:p w:rsidR="3791ACB1" w:rsidP="3791ACB1" w:rsidRDefault="3791ACB1" w14:paraId="071666C2" w14:textId="02DE4B81">
      <w:pPr>
        <w:pStyle w:val="Normal"/>
        <w:jc w:val="left"/>
        <w:rPr>
          <w:rFonts w:ascii="Arial" w:hAnsi="Arial" w:eastAsia="Arial" w:cs="Arial"/>
          <w:b w:val="0"/>
          <w:bCs w:val="0"/>
        </w:rPr>
      </w:pPr>
    </w:p>
    <w:p w:rsidR="3791ACB1" w:rsidP="3791ACB1" w:rsidRDefault="3791ACB1" w14:paraId="58B3D6F2" w14:textId="6EC0A41E">
      <w:pPr>
        <w:pStyle w:val="Normal"/>
        <w:jc w:val="left"/>
        <w:rPr>
          <w:rFonts w:ascii="Arial" w:hAnsi="Arial" w:eastAsia="Arial" w:cs="Arial"/>
          <w:b w:val="0"/>
          <w:bCs w:val="0"/>
        </w:rPr>
      </w:pPr>
      <w:r w:rsidRPr="3791ACB1" w:rsidR="3791ACB1">
        <w:rPr>
          <w:rFonts w:ascii="Arial" w:hAnsi="Arial" w:eastAsia="Arial" w:cs="Arial"/>
          <w:b w:val="0"/>
          <w:bCs w:val="0"/>
        </w:rPr>
        <w:t xml:space="preserve"> Training is always a requirement as things are forever changing, and new rules and regulations are constantly being imparted onto management and expected to be carried out smoothly.</w:t>
      </w:r>
    </w:p>
    <w:p w:rsidR="4D091048" w:rsidP="4D091048" w:rsidRDefault="4D091048" w14:paraId="02842D0E" w14:textId="15995682">
      <w:pPr>
        <w:rPr>
          <w:rFonts w:ascii="Arial" w:hAnsi="Arial" w:eastAsia="Arial" w:cs="Arial"/>
        </w:rPr>
      </w:pPr>
      <w:r w:rsidRPr="4D091048">
        <w:rPr>
          <w:rFonts w:ascii="Arial" w:hAnsi="Arial" w:eastAsia="Arial" w:cs="Arial"/>
        </w:rPr>
        <w:t>There has been a transformation in mental health over the last five decades, with the world realising how important mental wellness is, but there is still more that needs to be done to ensure that everyone has access to high-quality care when they need it.</w:t>
      </w:r>
    </w:p>
    <w:p w:rsidR="4D091048" w:rsidP="4D091048" w:rsidRDefault="4D091048" w14:paraId="3AA89247" w14:textId="3FF95D6F">
      <w:pPr>
        <w:rPr>
          <w:rFonts w:ascii="Arial" w:hAnsi="Arial" w:eastAsia="Arial" w:cs="Arial"/>
          <w:b/>
          <w:bCs/>
        </w:rPr>
      </w:pPr>
    </w:p>
    <w:p w:rsidR="4D091048" w:rsidP="3791ACB1" w:rsidRDefault="4D091048" w14:paraId="7B265721" w14:textId="062180E2">
      <w:pPr>
        <w:pStyle w:val="Normal"/>
        <w:rPr>
          <w:rFonts w:ascii="Arial" w:hAnsi="Arial" w:eastAsia="Arial" w:cs="Arial"/>
        </w:rPr>
      </w:pPr>
      <w:r w:rsidRPr="3791ACB1" w:rsidR="295B760F">
        <w:rPr>
          <w:rFonts w:ascii="Arial" w:hAnsi="Arial" w:eastAsia="Arial" w:cs="Arial"/>
        </w:rPr>
        <w:t>Transformational leadership is still important in today's ever-changing healthcare environment, but it must be founded on ethical behaviour.</w:t>
      </w:r>
    </w:p>
    <w:p w:rsidR="3791ACB1" w:rsidP="3791ACB1" w:rsidRDefault="3791ACB1" w14:paraId="7D2B7931" w14:textId="26341790">
      <w:pPr>
        <w:pStyle w:val="Normal"/>
        <w:rPr>
          <w:rFonts w:ascii="Arial" w:hAnsi="Arial" w:eastAsia="Arial" w:cs="Arial"/>
        </w:rPr>
      </w:pPr>
    </w:p>
    <w:p w:rsidR="3791ACB1" w:rsidP="3791ACB1" w:rsidRDefault="3791ACB1" w14:paraId="5B0EE819" w14:textId="1CFDDFA9">
      <w:pPr>
        <w:pStyle w:val="Normal"/>
        <w:rPr>
          <w:rFonts w:ascii="Arial" w:hAnsi="Arial" w:eastAsia="Arial" w:cs="Arial"/>
        </w:rPr>
      </w:pPr>
    </w:p>
    <w:p w:rsidR="3791ACB1" w:rsidP="3791ACB1" w:rsidRDefault="3791ACB1" w14:paraId="7F80EC8F" w14:textId="4B7E5DF9">
      <w:pPr>
        <w:pStyle w:val="Normal"/>
        <w:rPr>
          <w:rFonts w:ascii="Arial" w:hAnsi="Arial" w:eastAsia="Arial" w:cs="Arial"/>
        </w:rPr>
      </w:pPr>
    </w:p>
    <w:p w:rsidR="3791ACB1" w:rsidP="3791ACB1" w:rsidRDefault="3791ACB1" w14:paraId="29FA6A91" w14:textId="435F3F99">
      <w:pPr>
        <w:pStyle w:val="Normal"/>
        <w:rPr>
          <w:rFonts w:ascii="Arial" w:hAnsi="Arial" w:eastAsia="Arial" w:cs="Arial"/>
        </w:rPr>
      </w:pPr>
    </w:p>
    <w:p w:rsidR="3791ACB1" w:rsidP="3791ACB1" w:rsidRDefault="3791ACB1" w14:paraId="62B51038" w14:textId="2106918A">
      <w:pPr>
        <w:pStyle w:val="Normal"/>
        <w:rPr>
          <w:rFonts w:ascii="Arial" w:hAnsi="Arial" w:eastAsia="Arial" w:cs="Arial"/>
        </w:rPr>
      </w:pPr>
    </w:p>
    <w:p w:rsidR="3791ACB1" w:rsidP="3791ACB1" w:rsidRDefault="3791ACB1" w14:paraId="742A1804" w14:textId="51137622">
      <w:pPr>
        <w:pStyle w:val="Normal"/>
        <w:rPr>
          <w:rFonts w:ascii="Arial" w:hAnsi="Arial" w:eastAsia="Arial" w:cs="Arial"/>
        </w:rPr>
      </w:pPr>
    </w:p>
    <w:p w:rsidR="3791ACB1" w:rsidP="3791ACB1" w:rsidRDefault="3791ACB1" w14:noSpellErr="1" w14:paraId="54D28A8A" w14:textId="39FA4AC5">
      <w:pPr>
        <w:rPr>
          <w:rFonts w:ascii="Arial" w:hAnsi="Arial" w:eastAsia="Arial" w:cs="Arial"/>
        </w:rPr>
      </w:pPr>
    </w:p>
    <w:p w:rsidR="3791ACB1" w:rsidP="3791ACB1" w:rsidRDefault="3791ACB1" w14:noSpellErr="1" w14:paraId="11375114" w14:textId="300A83A9">
      <w:pPr>
        <w:rPr>
          <w:rFonts w:ascii="Arial" w:hAnsi="Arial" w:eastAsia="Arial" w:cs="Arial"/>
        </w:rPr>
      </w:pPr>
    </w:p>
    <w:p w:rsidR="3791ACB1" w:rsidP="3791ACB1" w:rsidRDefault="3791ACB1" w14:noSpellErr="1" w14:paraId="5C0EBEA1" w14:textId="124B5AFB">
      <w:pPr>
        <w:rPr>
          <w:rFonts w:ascii="Arial" w:hAnsi="Arial" w:eastAsia="Arial" w:cs="Arial"/>
        </w:rPr>
      </w:pPr>
    </w:p>
    <w:p w:rsidR="295B760F" w:rsidP="3791ACB1" w:rsidRDefault="295B760F" w14:paraId="4B9D12CF" w14:textId="08BDED25">
      <w:pPr>
        <w:rPr>
          <w:rFonts w:ascii="Arial" w:hAnsi="Arial" w:eastAsia="Arial" w:cs="Arial"/>
        </w:rPr>
      </w:pPr>
      <w:r w:rsidRPr="3791ACB1" w:rsidR="295B760F">
        <w:rPr>
          <w:rFonts w:ascii="Arial" w:hAnsi="Arial" w:eastAsia="Arial" w:cs="Arial"/>
        </w:rPr>
        <w:t>References</w:t>
      </w:r>
    </w:p>
    <w:p w:rsidR="295B760F" w:rsidP="3791ACB1" w:rsidRDefault="295B760F" w14:paraId="352861B2" w14:textId="371EDC8F">
      <w:pPr>
        <w:rPr>
          <w:rFonts w:ascii="Arial" w:hAnsi="Arial" w:eastAsia="Arial" w:cs="Arial"/>
          <w:color w:val="2C3E50"/>
        </w:rPr>
      </w:pPr>
      <w:r w:rsidRPr="3791ACB1" w:rsidR="295B760F">
        <w:rPr>
          <w:rFonts w:ascii="Arial" w:hAnsi="Arial" w:eastAsia="Arial" w:cs="Arial"/>
          <w:color w:val="2C3E50"/>
        </w:rPr>
        <w:t xml:space="preserve">Doyle, L. (2019). </w:t>
      </w:r>
      <w:r w:rsidRPr="3791ACB1" w:rsidR="295B760F">
        <w:rPr>
          <w:rFonts w:ascii="Arial" w:hAnsi="Arial" w:eastAsia="Arial" w:cs="Arial"/>
          <w:i w:val="1"/>
          <w:iCs w:val="1"/>
          <w:color w:val="2C3E50"/>
        </w:rPr>
        <w:t>Leadership vs. Management: What’s the Difference?</w:t>
      </w:r>
      <w:r w:rsidRPr="3791ACB1" w:rsidR="295B760F">
        <w:rPr>
          <w:rFonts w:ascii="Arial" w:hAnsi="Arial" w:eastAsia="Arial" w:cs="Arial"/>
          <w:color w:val="2C3E50"/>
        </w:rPr>
        <w:t xml:space="preserve"> [online] Bachelor’s Degree Completion. Available at: </w:t>
      </w:r>
      <w:hyperlink r:id="Ra6e3d2683e6c4b52">
        <w:r w:rsidRPr="3791ACB1" w:rsidR="295B760F">
          <w:rPr>
            <w:rStyle w:val="Hyperlink"/>
            <w:rFonts w:ascii="Arial" w:hAnsi="Arial" w:eastAsia="Arial" w:cs="Arial"/>
          </w:rPr>
          <w:t>https://www.northeastern.edu/bachelors-completion/news/leadership-vs-management/</w:t>
        </w:r>
      </w:hyperlink>
      <w:r w:rsidRPr="3791ACB1" w:rsidR="295B760F">
        <w:rPr>
          <w:rFonts w:ascii="Arial" w:hAnsi="Arial" w:eastAsia="Arial" w:cs="Arial"/>
          <w:color w:val="2C3E50"/>
        </w:rPr>
        <w:t>. [Accessed on 23 Mar. 2022]</w:t>
      </w:r>
    </w:p>
    <w:p w:rsidR="3791ACB1" w:rsidP="3791ACB1" w:rsidRDefault="3791ACB1" w14:paraId="45FB70C1" w14:textId="1FC17D8F">
      <w:pPr>
        <w:pStyle w:val="Normal"/>
        <w:rPr>
          <w:rFonts w:ascii="Calibri" w:hAnsi="Calibri" w:eastAsia="Calibri" w:cs="Calibri"/>
          <w:b w:val="0"/>
          <w:bCs w:val="0"/>
          <w:i w:val="0"/>
          <w:iCs w:val="0"/>
          <w:caps w:val="0"/>
          <w:smallCaps w:val="0"/>
          <w:noProof w:val="0"/>
          <w:color w:val="2C3E50"/>
          <w:sz w:val="27"/>
          <w:szCs w:val="27"/>
          <w:lang w:val="en-GB"/>
        </w:rPr>
      </w:pPr>
      <w:r w:rsidRPr="3791ACB1" w:rsidR="3791ACB1">
        <w:rPr>
          <w:rFonts w:ascii="Calibri" w:hAnsi="Calibri" w:eastAsia="Calibri" w:cs="Calibri"/>
          <w:b w:val="0"/>
          <w:bCs w:val="0"/>
          <w:i w:val="0"/>
          <w:iCs w:val="0"/>
          <w:caps w:val="0"/>
          <w:smallCaps w:val="0"/>
          <w:noProof w:val="0"/>
          <w:color w:val="2C3E50"/>
          <w:sz w:val="27"/>
          <w:szCs w:val="27"/>
          <w:lang w:val="en-GB"/>
        </w:rPr>
        <w:t xml:space="preserve">www.england.nhs.uk. (n.d.). </w:t>
      </w:r>
      <w:r w:rsidRPr="3791ACB1" w:rsidR="3791ACB1">
        <w:rPr>
          <w:rFonts w:ascii="Calibri" w:hAnsi="Calibri" w:eastAsia="Calibri" w:cs="Calibri"/>
          <w:b w:val="0"/>
          <w:bCs w:val="0"/>
          <w:i w:val="1"/>
          <w:iCs w:val="1"/>
          <w:caps w:val="0"/>
          <w:smallCaps w:val="0"/>
          <w:noProof w:val="0"/>
          <w:color w:val="2C3E50"/>
          <w:sz w:val="27"/>
          <w:szCs w:val="27"/>
          <w:lang w:val="en-GB"/>
        </w:rPr>
        <w:t>NHS England» Compassionate and inclusive leadership</w:t>
      </w:r>
      <w:r w:rsidRPr="3791ACB1" w:rsidR="3791ACB1">
        <w:rPr>
          <w:rFonts w:ascii="Calibri" w:hAnsi="Calibri" w:eastAsia="Calibri" w:cs="Calibri"/>
          <w:b w:val="0"/>
          <w:bCs w:val="0"/>
          <w:i w:val="0"/>
          <w:iCs w:val="0"/>
          <w:caps w:val="0"/>
          <w:smallCaps w:val="0"/>
          <w:noProof w:val="0"/>
          <w:color w:val="2C3E50"/>
          <w:sz w:val="27"/>
          <w:szCs w:val="27"/>
          <w:lang w:val="en-GB"/>
        </w:rPr>
        <w:t xml:space="preserve">. [online] Available at: </w:t>
      </w:r>
      <w:hyperlink r:id="R49bc2d7c627d486f">
        <w:r w:rsidRPr="3791ACB1" w:rsidR="3791ACB1">
          <w:rPr>
            <w:rStyle w:val="Hyperlink"/>
            <w:rFonts w:ascii="Calibri" w:hAnsi="Calibri" w:eastAsia="Calibri" w:cs="Calibri"/>
            <w:b w:val="0"/>
            <w:bCs w:val="0"/>
            <w:i w:val="0"/>
            <w:iCs w:val="0"/>
            <w:caps w:val="0"/>
            <w:smallCaps w:val="0"/>
            <w:noProof w:val="0"/>
            <w:sz w:val="27"/>
            <w:szCs w:val="27"/>
            <w:lang w:val="en-GB"/>
          </w:rPr>
          <w:t>https://www.england.nhs.uk/ournhspeople/online-version/belonging-in-the-nhs/compassionate-and-inclusive-leadership/</w:t>
        </w:r>
      </w:hyperlink>
      <w:r w:rsidRPr="3791ACB1" w:rsidR="3791ACB1">
        <w:rPr>
          <w:rFonts w:ascii="Calibri" w:hAnsi="Calibri" w:eastAsia="Calibri" w:cs="Calibri"/>
          <w:b w:val="0"/>
          <w:bCs w:val="0"/>
          <w:i w:val="0"/>
          <w:iCs w:val="0"/>
          <w:caps w:val="0"/>
          <w:smallCaps w:val="0"/>
          <w:noProof w:val="0"/>
          <w:color w:val="2C3E50"/>
          <w:sz w:val="27"/>
          <w:szCs w:val="27"/>
          <w:lang w:val="en-GB"/>
        </w:rPr>
        <w:t>. [Accessed on 13 Mar.2022]</w:t>
      </w:r>
    </w:p>
    <w:p w:rsidR="3791ACB1" w:rsidP="3791ACB1" w:rsidRDefault="3791ACB1" w14:noSpellErr="1" w14:paraId="2B87DD47" w14:textId="46119086">
      <w:pPr>
        <w:rPr>
          <w:rFonts w:ascii="Arial" w:hAnsi="Arial" w:eastAsia="Arial" w:cs="Arial"/>
          <w:color w:val="2C3E50"/>
        </w:rPr>
      </w:pPr>
    </w:p>
    <w:p w:rsidR="295B760F" w:rsidP="3791ACB1" w:rsidRDefault="295B760F" w14:paraId="6E4DDD1A" w14:textId="495115E1">
      <w:pPr>
        <w:rPr>
          <w:rFonts w:ascii="Arial" w:hAnsi="Arial" w:eastAsia="Arial" w:cs="Arial"/>
          <w:color w:val="2C3E50"/>
        </w:rPr>
      </w:pPr>
      <w:r w:rsidRPr="3791ACB1" w:rsidR="295B760F">
        <w:rPr>
          <w:rFonts w:ascii="Arial" w:hAnsi="Arial" w:eastAsia="Arial" w:cs="Arial"/>
          <w:color w:val="2C3E50"/>
        </w:rPr>
        <w:t xml:space="preserve">ifs.org.uk. (n.d.). </w:t>
      </w:r>
      <w:r w:rsidRPr="3791ACB1" w:rsidR="295B760F">
        <w:rPr>
          <w:rFonts w:ascii="Arial" w:hAnsi="Arial" w:eastAsia="Arial" w:cs="Arial"/>
          <w:i w:val="1"/>
          <w:iCs w:val="1"/>
          <w:color w:val="2C3E50"/>
        </w:rPr>
        <w:t>Homepage -</w:t>
      </w:r>
      <w:r w:rsidRPr="3791ACB1" w:rsidR="295B760F">
        <w:rPr>
          <w:rFonts w:ascii="Arial" w:hAnsi="Arial" w:eastAsia="Arial" w:cs="Arial"/>
          <w:color w:val="2C3E50"/>
        </w:rPr>
        <w:t xml:space="preserve">. [online] Available at: </w:t>
      </w:r>
      <w:hyperlink r:id="Rcd9260a6ea3a42c5">
        <w:r w:rsidRPr="3791ACB1" w:rsidR="295B760F">
          <w:rPr>
            <w:rStyle w:val="Hyperlink"/>
            <w:rFonts w:ascii="Arial" w:hAnsi="Arial" w:eastAsia="Arial" w:cs="Arial"/>
          </w:rPr>
          <w:t>https://ifs.org.uk/</w:t>
        </w:r>
      </w:hyperlink>
      <w:r w:rsidRPr="3791ACB1" w:rsidR="295B760F">
        <w:rPr>
          <w:rFonts w:ascii="Arial" w:hAnsi="Arial" w:eastAsia="Arial" w:cs="Arial"/>
          <w:color w:val="2C3E50"/>
        </w:rPr>
        <w:t>. [Accessed 23 Feb. 2022]</w:t>
      </w:r>
    </w:p>
    <w:p w:rsidR="3791ACB1" w:rsidP="3791ACB1" w:rsidRDefault="3791ACB1" w14:paraId="3D6AC4AF" w14:textId="63E68284">
      <w:pPr>
        <w:pStyle w:val="Normal"/>
        <w:rPr>
          <w:rFonts w:ascii="Arial" w:hAnsi="Arial" w:eastAsia="Arial" w:cs="Arial"/>
          <w:color w:val="2C3E50"/>
        </w:rPr>
      </w:pPr>
    </w:p>
    <w:p w:rsidR="3791ACB1" w:rsidP="3791ACB1" w:rsidRDefault="3791ACB1" w14:paraId="039EE31D" w14:textId="5CDC3156">
      <w:pPr>
        <w:pStyle w:val="Normal"/>
        <w:rPr>
          <w:rFonts w:ascii="Calibri" w:hAnsi="Calibri" w:eastAsia="Calibri" w:cs="Calibri"/>
          <w:b w:val="0"/>
          <w:bCs w:val="0"/>
          <w:i w:val="0"/>
          <w:iCs w:val="0"/>
          <w:caps w:val="0"/>
          <w:smallCaps w:val="0"/>
          <w:noProof w:val="0"/>
          <w:color w:val="2C3E50"/>
          <w:sz w:val="27"/>
          <w:szCs w:val="27"/>
          <w:lang w:val="en-GB"/>
        </w:rPr>
      </w:pPr>
      <w:r w:rsidRPr="3791ACB1" w:rsidR="3791ACB1">
        <w:rPr>
          <w:rFonts w:ascii="Calibri" w:hAnsi="Calibri" w:eastAsia="Calibri" w:cs="Calibri"/>
          <w:b w:val="0"/>
          <w:bCs w:val="0"/>
          <w:i w:val="0"/>
          <w:iCs w:val="0"/>
          <w:caps w:val="0"/>
          <w:smallCaps w:val="0"/>
          <w:noProof w:val="0"/>
          <w:color w:val="2C3E50"/>
          <w:sz w:val="27"/>
          <w:szCs w:val="27"/>
          <w:lang w:val="en-GB"/>
        </w:rPr>
        <w:t xml:space="preserve">leadersdirect.com. (n.d.). </w:t>
      </w:r>
      <w:r w:rsidRPr="3791ACB1" w:rsidR="3791ACB1">
        <w:rPr>
          <w:rFonts w:ascii="Calibri" w:hAnsi="Calibri" w:eastAsia="Calibri" w:cs="Calibri"/>
          <w:b w:val="0"/>
          <w:bCs w:val="0"/>
          <w:i w:val="1"/>
          <w:iCs w:val="1"/>
          <w:caps w:val="0"/>
          <w:smallCaps w:val="0"/>
          <w:noProof w:val="0"/>
          <w:color w:val="2C3E50"/>
          <w:sz w:val="27"/>
          <w:szCs w:val="27"/>
          <w:lang w:val="en-GB"/>
        </w:rPr>
        <w:t>what-is-management | Management</w:t>
      </w:r>
      <w:r w:rsidRPr="3791ACB1" w:rsidR="3791ACB1">
        <w:rPr>
          <w:rFonts w:ascii="Calibri" w:hAnsi="Calibri" w:eastAsia="Calibri" w:cs="Calibri"/>
          <w:b w:val="0"/>
          <w:bCs w:val="0"/>
          <w:i w:val="0"/>
          <w:iCs w:val="0"/>
          <w:caps w:val="0"/>
          <w:smallCaps w:val="0"/>
          <w:noProof w:val="0"/>
          <w:color w:val="2C3E50"/>
          <w:sz w:val="27"/>
          <w:szCs w:val="27"/>
          <w:lang w:val="en-GB"/>
        </w:rPr>
        <w:t xml:space="preserve">. [online] Available at: </w:t>
      </w:r>
      <w:hyperlink r:id="Rf8562b6762214c83">
        <w:r w:rsidRPr="3791ACB1" w:rsidR="3791ACB1">
          <w:rPr>
            <w:rStyle w:val="Hyperlink"/>
            <w:rFonts w:ascii="Calibri" w:hAnsi="Calibri" w:eastAsia="Calibri" w:cs="Calibri"/>
            <w:b w:val="0"/>
            <w:bCs w:val="0"/>
            <w:i w:val="0"/>
            <w:iCs w:val="0"/>
            <w:caps w:val="0"/>
            <w:smallCaps w:val="0"/>
            <w:noProof w:val="0"/>
            <w:sz w:val="27"/>
            <w:szCs w:val="27"/>
            <w:lang w:val="en-GB"/>
          </w:rPr>
          <w:t>https://leadersdirect.com/what-is-management</w:t>
        </w:r>
      </w:hyperlink>
      <w:r w:rsidRPr="3791ACB1" w:rsidR="3791ACB1">
        <w:rPr>
          <w:rFonts w:ascii="Calibri" w:hAnsi="Calibri" w:eastAsia="Calibri" w:cs="Calibri"/>
          <w:b w:val="0"/>
          <w:bCs w:val="0"/>
          <w:i w:val="0"/>
          <w:iCs w:val="0"/>
          <w:caps w:val="0"/>
          <w:smallCaps w:val="0"/>
          <w:noProof w:val="0"/>
          <w:color w:val="2C3E50"/>
          <w:sz w:val="27"/>
          <w:szCs w:val="27"/>
          <w:lang w:val="en-GB"/>
        </w:rPr>
        <w:t>. [Accessed on 24 Feb. 2022]</w:t>
      </w:r>
    </w:p>
    <w:p w:rsidR="3791ACB1" w:rsidP="3791ACB1" w:rsidRDefault="3791ACB1" w14:noSpellErr="1" w14:paraId="75AF5A09" w14:textId="24EDB035">
      <w:pPr>
        <w:rPr>
          <w:rFonts w:ascii="Arial" w:hAnsi="Arial" w:eastAsia="Arial" w:cs="Arial"/>
          <w:color w:val="2C3E50"/>
        </w:rPr>
      </w:pPr>
    </w:p>
    <w:p w:rsidR="295B760F" w:rsidP="3791ACB1" w:rsidRDefault="295B760F" w14:paraId="69F9FA6D" w14:textId="2E385C6E">
      <w:pPr>
        <w:rPr>
          <w:rFonts w:ascii="Arial" w:hAnsi="Arial" w:eastAsia="Arial" w:cs="Arial"/>
          <w:color w:val="2C3E50"/>
        </w:rPr>
      </w:pPr>
      <w:r w:rsidRPr="3791ACB1" w:rsidR="295B760F">
        <w:rPr>
          <w:rFonts w:ascii="Arial" w:hAnsi="Arial" w:eastAsia="Arial" w:cs="Arial"/>
          <w:color w:val="2C3E50"/>
        </w:rPr>
        <w:t xml:space="preserve">The Lancet (2021). The NHS: the many challenges for leadership. </w:t>
      </w:r>
      <w:r w:rsidRPr="3791ACB1" w:rsidR="295B760F">
        <w:rPr>
          <w:rFonts w:ascii="Arial" w:hAnsi="Arial" w:eastAsia="Arial" w:cs="Arial"/>
          <w:i w:val="1"/>
          <w:iCs w:val="1"/>
          <w:color w:val="2C3E50"/>
        </w:rPr>
        <w:t>The Lancet</w:t>
      </w:r>
      <w:r w:rsidRPr="3791ACB1" w:rsidR="295B760F">
        <w:rPr>
          <w:rFonts w:ascii="Arial" w:hAnsi="Arial" w:eastAsia="Arial" w:cs="Arial"/>
          <w:color w:val="2C3E50"/>
        </w:rPr>
        <w:t>, 398(10300), p.559. [accessed on 23 Feb. 2022]</w:t>
      </w:r>
    </w:p>
    <w:p w:rsidR="3791ACB1" w:rsidP="3791ACB1" w:rsidRDefault="3791ACB1" w14:paraId="2127CED1" w14:textId="4BB137F1">
      <w:pPr>
        <w:pStyle w:val="Normal"/>
        <w:rPr>
          <w:rFonts w:ascii="Calibri" w:hAnsi="Calibri" w:eastAsia="Calibri" w:cs="Calibri"/>
          <w:b w:val="0"/>
          <w:bCs w:val="0"/>
          <w:i w:val="0"/>
          <w:iCs w:val="0"/>
          <w:caps w:val="0"/>
          <w:smallCaps w:val="0"/>
          <w:noProof w:val="0"/>
          <w:color w:val="2C3E50"/>
          <w:sz w:val="27"/>
          <w:szCs w:val="27"/>
          <w:lang w:val="en-GB"/>
        </w:rPr>
      </w:pPr>
      <w:r w:rsidRPr="3791ACB1" w:rsidR="3791ACB1">
        <w:rPr>
          <w:rFonts w:ascii="Arial" w:hAnsi="Arial" w:eastAsia="Arial" w:cs="Arial"/>
          <w:color w:val="2C3E50"/>
        </w:rPr>
        <w:t xml:space="preserve">  </w:t>
      </w:r>
      <w:r w:rsidRPr="3791ACB1" w:rsidR="3791ACB1">
        <w:rPr>
          <w:rFonts w:ascii="Calibri" w:hAnsi="Calibri" w:eastAsia="Calibri" w:cs="Calibri"/>
          <w:b w:val="0"/>
          <w:bCs w:val="0"/>
          <w:i w:val="0"/>
          <w:iCs w:val="0"/>
          <w:caps w:val="0"/>
          <w:smallCaps w:val="0"/>
          <w:noProof w:val="0"/>
          <w:color w:val="2C3E50"/>
          <w:sz w:val="27"/>
          <w:szCs w:val="27"/>
          <w:lang w:val="en-GB"/>
        </w:rPr>
        <w:t xml:space="preserve">Project.co. (2021). </w:t>
      </w:r>
      <w:r w:rsidRPr="3791ACB1" w:rsidR="3791ACB1">
        <w:rPr>
          <w:rFonts w:ascii="Calibri" w:hAnsi="Calibri" w:eastAsia="Calibri" w:cs="Calibri"/>
          <w:b w:val="0"/>
          <w:bCs w:val="0"/>
          <w:i w:val="1"/>
          <w:iCs w:val="1"/>
          <w:caps w:val="0"/>
          <w:smallCaps w:val="0"/>
          <w:noProof w:val="0"/>
          <w:color w:val="2C3E50"/>
          <w:sz w:val="27"/>
          <w:szCs w:val="27"/>
          <w:lang w:val="en-GB"/>
        </w:rPr>
        <w:t>The 7 Types of Leadership Styles Explained - With Examples</w:t>
      </w:r>
      <w:r w:rsidRPr="3791ACB1" w:rsidR="3791ACB1">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1%20Transformational%20Leadership.%20Transformational%20leadership%20is%20a%20leadership" r:id="Rfc52b2cb2b334c3c">
        <w:r w:rsidRPr="3791ACB1" w:rsidR="3791ACB1">
          <w:rPr>
            <w:rStyle w:val="Hyperlink"/>
            <w:rFonts w:ascii="Calibri" w:hAnsi="Calibri" w:eastAsia="Calibri" w:cs="Calibri"/>
            <w:b w:val="0"/>
            <w:bCs w:val="0"/>
            <w:i w:val="0"/>
            <w:iCs w:val="0"/>
            <w:caps w:val="0"/>
            <w:smallCaps w:val="0"/>
            <w:noProof w:val="0"/>
            <w:sz w:val="27"/>
            <w:szCs w:val="27"/>
            <w:lang w:val="en-GB"/>
          </w:rPr>
          <w:t>https://www.project.co/leadership-styles/#:~:text=1%20Transformational%20Leadership.%20Transformational%20leadership%20is%20a%20leadership</w:t>
        </w:r>
      </w:hyperlink>
      <w:r w:rsidRPr="3791ACB1" w:rsidR="3791ACB1">
        <w:rPr>
          <w:rFonts w:ascii="Calibri" w:hAnsi="Calibri" w:eastAsia="Calibri" w:cs="Calibri"/>
          <w:b w:val="0"/>
          <w:bCs w:val="0"/>
          <w:i w:val="0"/>
          <w:iCs w:val="0"/>
          <w:caps w:val="0"/>
          <w:smallCaps w:val="0"/>
          <w:noProof w:val="0"/>
          <w:color w:val="2C3E50"/>
          <w:sz w:val="27"/>
          <w:szCs w:val="27"/>
          <w:lang w:val="en-GB"/>
        </w:rPr>
        <w:t xml:space="preserve"> [Accessed </w:t>
      </w:r>
      <w:proofErr w:type="gramStart"/>
      <w:r w:rsidRPr="3791ACB1" w:rsidR="3791ACB1">
        <w:rPr>
          <w:rFonts w:ascii="Calibri" w:hAnsi="Calibri" w:eastAsia="Calibri" w:cs="Calibri"/>
          <w:b w:val="0"/>
          <w:bCs w:val="0"/>
          <w:i w:val="0"/>
          <w:iCs w:val="0"/>
          <w:caps w:val="0"/>
          <w:smallCaps w:val="0"/>
          <w:noProof w:val="0"/>
          <w:color w:val="2C3E50"/>
          <w:sz w:val="27"/>
          <w:szCs w:val="27"/>
          <w:lang w:val="en-GB"/>
        </w:rPr>
        <w:t>on  19</w:t>
      </w:r>
      <w:proofErr w:type="gramEnd"/>
      <w:r w:rsidRPr="3791ACB1" w:rsidR="3791ACB1">
        <w:rPr>
          <w:rFonts w:ascii="Calibri" w:hAnsi="Calibri" w:eastAsia="Calibri" w:cs="Calibri"/>
          <w:b w:val="0"/>
          <w:bCs w:val="0"/>
          <w:i w:val="0"/>
          <w:iCs w:val="0"/>
          <w:caps w:val="0"/>
          <w:smallCaps w:val="0"/>
          <w:noProof w:val="0"/>
          <w:color w:val="2C3E50"/>
          <w:sz w:val="27"/>
          <w:szCs w:val="27"/>
          <w:lang w:val="en-GB"/>
        </w:rPr>
        <w:t xml:space="preserve"> Mar.2022} </w:t>
      </w:r>
    </w:p>
    <w:p w:rsidR="3791ACB1" w:rsidP="3791ACB1" w:rsidRDefault="3791ACB1" w14:paraId="6A6A1BB3" w14:textId="6647307E">
      <w:pPr>
        <w:pStyle w:val="Normal"/>
        <w:rPr>
          <w:rFonts w:ascii="Arial" w:hAnsi="Arial" w:eastAsia="Arial" w:cs="Arial"/>
        </w:rPr>
      </w:pPr>
    </w:p>
    <w:p w:rsidR="3791ACB1" w:rsidP="3791ACB1" w:rsidRDefault="3791ACB1" w14:paraId="40F4ED1D" w14:textId="6E9AD779">
      <w:pPr>
        <w:pStyle w:val="Normal"/>
        <w:rPr>
          <w:rFonts w:ascii="Arial" w:hAnsi="Arial" w:eastAsia="Arial" w:cs="Arial"/>
        </w:rPr>
      </w:pPr>
    </w:p>
    <w:p w:rsidR="3791ACB1" w:rsidP="3791ACB1" w:rsidRDefault="3791ACB1" w14:paraId="5E3A715B" w14:textId="62C1CFFE">
      <w:pPr>
        <w:pStyle w:val="Normal"/>
        <w:rPr>
          <w:rFonts w:ascii="Arial" w:hAnsi="Arial" w:eastAsia="Arial" w:cs="Arial"/>
        </w:rPr>
      </w:pPr>
    </w:p>
    <w:p w:rsidR="3791ACB1" w:rsidP="3791ACB1" w:rsidRDefault="3791ACB1" w14:paraId="242EC720" w14:textId="7270520B">
      <w:pPr>
        <w:pStyle w:val="Normal"/>
        <w:rPr>
          <w:rFonts w:ascii="Arial" w:hAnsi="Arial" w:eastAsia="Arial" w:cs="Arial"/>
        </w:rPr>
      </w:pPr>
    </w:p>
    <w:p w:rsidR="3791ACB1" w:rsidP="3791ACB1" w:rsidRDefault="3791ACB1" w14:paraId="5360D1B9" w14:textId="13389B1A">
      <w:pPr>
        <w:pStyle w:val="Normal"/>
        <w:rPr>
          <w:rFonts w:ascii="Arial" w:hAnsi="Arial" w:eastAsia="Arial" w:cs="Arial"/>
        </w:rPr>
      </w:pPr>
    </w:p>
    <w:p w:rsidR="3791ACB1" w:rsidP="3791ACB1" w:rsidRDefault="3791ACB1" w14:paraId="4FF5429D" w14:textId="695A2CB5">
      <w:pPr>
        <w:pStyle w:val="Normal"/>
        <w:rPr>
          <w:rFonts w:ascii="Arial" w:hAnsi="Arial" w:eastAsia="Arial" w:cs="Arial"/>
        </w:rPr>
      </w:pPr>
    </w:p>
    <w:p w:rsidR="3791ACB1" w:rsidP="3791ACB1" w:rsidRDefault="3791ACB1" w14:paraId="0C9EFC14" w14:textId="3E28A9EA">
      <w:pPr>
        <w:pStyle w:val="Normal"/>
        <w:rPr>
          <w:rFonts w:ascii="Arial" w:hAnsi="Arial" w:eastAsia="Arial" w:cs="Arial"/>
        </w:rPr>
      </w:pPr>
    </w:p>
    <w:p w:rsidR="3791ACB1" w:rsidP="3791ACB1" w:rsidRDefault="3791ACB1" w14:paraId="74EB59EA" w14:textId="6F207A1A">
      <w:pPr>
        <w:pStyle w:val="Normal"/>
        <w:rPr>
          <w:rFonts w:ascii="Arial" w:hAnsi="Arial" w:eastAsia="Arial" w:cs="Arial"/>
        </w:rPr>
      </w:pPr>
    </w:p>
    <w:p w:rsidR="3791ACB1" w:rsidP="3791ACB1" w:rsidRDefault="3791ACB1" w14:paraId="3F9FE0FE" w14:textId="0E07B833">
      <w:pPr>
        <w:pStyle w:val="Normal"/>
        <w:rPr>
          <w:rFonts w:ascii="Arial" w:hAnsi="Arial" w:eastAsia="Arial" w:cs="Arial"/>
        </w:rPr>
      </w:pPr>
    </w:p>
    <w:p w:rsidR="3791ACB1" w:rsidP="3791ACB1" w:rsidRDefault="3791ACB1" w14:paraId="2DED7C73" w14:textId="2D0E9F93">
      <w:pPr>
        <w:pStyle w:val="Normal"/>
        <w:rPr>
          <w:rFonts w:ascii="Arial" w:hAnsi="Arial" w:eastAsia="Arial" w:cs="Arial"/>
        </w:rPr>
      </w:pPr>
    </w:p>
    <w:p w:rsidR="3791ACB1" w:rsidP="3791ACB1" w:rsidRDefault="3791ACB1" w14:paraId="3B9276DE" w14:textId="6B26623D">
      <w:pPr>
        <w:pStyle w:val="Normal"/>
        <w:rPr>
          <w:rFonts w:ascii="Arial" w:hAnsi="Arial" w:eastAsia="Arial" w:cs="Arial"/>
        </w:rPr>
      </w:pPr>
    </w:p>
    <w:p w:rsidR="3791ACB1" w:rsidP="3791ACB1" w:rsidRDefault="3791ACB1" w14:paraId="557F13B9" w14:textId="26D4552B">
      <w:pPr>
        <w:pStyle w:val="Normal"/>
        <w:rPr>
          <w:rFonts w:ascii="Arial" w:hAnsi="Arial" w:eastAsia="Arial" w:cs="Arial"/>
        </w:rPr>
      </w:pPr>
    </w:p>
    <w:p w:rsidR="3791ACB1" w:rsidP="3791ACB1" w:rsidRDefault="3791ACB1" w14:paraId="60220A38" w14:textId="35C6707F">
      <w:pPr>
        <w:pStyle w:val="Normal"/>
        <w:rPr>
          <w:rFonts w:ascii="Arial" w:hAnsi="Arial" w:eastAsia="Arial" w:cs="Arial"/>
          <w:b w:val="1"/>
          <w:bCs w:val="1"/>
        </w:rPr>
      </w:pPr>
      <w:r w:rsidRPr="3791ACB1" w:rsidR="3791ACB1">
        <w:rPr>
          <w:rFonts w:ascii="Arial" w:hAnsi="Arial" w:eastAsia="Arial" w:cs="Arial"/>
          <w:b w:val="1"/>
          <w:bCs w:val="1"/>
        </w:rPr>
        <w:t>Appendices</w:t>
      </w:r>
    </w:p>
    <w:p w:rsidR="3791ACB1" w:rsidP="3791ACB1" w:rsidRDefault="3791ACB1" w14:paraId="64D84AA9" w14:textId="00DC18BF">
      <w:pPr>
        <w:pStyle w:val="Normal"/>
        <w:rPr>
          <w:rFonts w:ascii="Arial" w:hAnsi="Arial" w:eastAsia="Arial" w:cs="Arial"/>
        </w:rPr>
      </w:pPr>
    </w:p>
    <w:p w:rsidR="4D091048" w:rsidP="4D091048" w:rsidRDefault="4D091048" w14:paraId="23E2FC47" w14:textId="30E8BD0F">
      <w:pPr>
        <w:rPr>
          <w:rFonts w:ascii="Arial" w:hAnsi="Arial" w:eastAsia="Arial" w:cs="Arial"/>
        </w:rPr>
      </w:pPr>
    </w:p>
    <w:p w:rsidR="4D091048" w:rsidP="4D091048" w:rsidRDefault="4D091048" w14:paraId="3F82D8C4" w14:textId="43FA4613">
      <w:pPr>
        <w:rPr>
          <w:rFonts w:ascii="Arial" w:hAnsi="Arial" w:eastAsia="Arial" w:cs="Arial"/>
        </w:rPr>
      </w:pPr>
      <w:r w:rsidRPr="3791ACB1" w:rsidR="3791ACB1">
        <w:rPr>
          <w:rFonts w:ascii="Arial" w:hAnsi="Arial" w:eastAsia="Arial" w:cs="Arial"/>
        </w:rPr>
        <w:t>Figure 1 Management &amp; leadership</w:t>
      </w:r>
    </w:p>
    <w:p w:rsidR="1C6332A0" w:rsidP="1C6332A0" w:rsidRDefault="743322B1" w14:paraId="72B67DC4" w14:textId="16A65320">
      <w:r w:rsidR="1AFC726A">
        <w:drawing>
          <wp:inline wp14:editId="3F9E614F" wp14:anchorId="32A6B34C">
            <wp:extent cx="4572000" cy="3429000"/>
            <wp:effectExtent l="0" t="0" r="0" b="0"/>
            <wp:docPr id="600664237" name="Picture 600664237" title=""/>
            <wp:cNvGraphicFramePr>
              <a:graphicFrameLocks noChangeAspect="1"/>
            </wp:cNvGraphicFramePr>
            <a:graphic>
              <a:graphicData uri="http://schemas.openxmlformats.org/drawingml/2006/picture">
                <pic:pic>
                  <pic:nvPicPr>
                    <pic:cNvPr id="0" name="Picture 600664237"/>
                    <pic:cNvPicPr/>
                  </pic:nvPicPr>
                  <pic:blipFill>
                    <a:blip r:embed="Raf10aba8f447428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3429000"/>
                    </a:xfrm>
                    <a:prstGeom prst="rect">
                      <a:avLst/>
                    </a:prstGeom>
                  </pic:spPr>
                </pic:pic>
              </a:graphicData>
            </a:graphic>
          </wp:inline>
        </w:drawing>
      </w:r>
    </w:p>
    <w:p w:rsidR="3791ACB1" w:rsidRDefault="3791ACB1" w14:paraId="1691F6F4" w14:textId="584AA5C9"/>
    <w:p w:rsidR="3791ACB1" w:rsidP="3791ACB1" w:rsidRDefault="3791ACB1" w14:paraId="6340480F" w14:textId="4F48CECE">
      <w:pPr>
        <w:pStyle w:val="Normal"/>
      </w:pPr>
    </w:p>
    <w:p w:rsidR="3791ACB1" w:rsidP="3791ACB1" w:rsidRDefault="3791ACB1" w14:paraId="7A99E94E" w14:textId="0DE7E635">
      <w:pPr>
        <w:pStyle w:val="Normal"/>
      </w:pPr>
    </w:p>
    <w:p w:rsidR="3791ACB1" w:rsidP="3791ACB1" w:rsidRDefault="3791ACB1" w14:paraId="0CFF4077" w14:textId="4E0FA13B">
      <w:pPr>
        <w:pStyle w:val="Normal"/>
      </w:pPr>
    </w:p>
    <w:p w:rsidR="3791ACB1" w:rsidP="3791ACB1" w:rsidRDefault="3791ACB1" w14:paraId="7A85E50D" w14:textId="4AC35DFA">
      <w:pPr>
        <w:pStyle w:val="Normal"/>
      </w:pPr>
    </w:p>
    <w:p w:rsidR="3791ACB1" w:rsidP="3791ACB1" w:rsidRDefault="3791ACB1" w14:paraId="50495D62" w14:textId="7F2F0C45">
      <w:pPr>
        <w:pStyle w:val="Normal"/>
      </w:pPr>
    </w:p>
    <w:p w:rsidR="3791ACB1" w:rsidP="3791ACB1" w:rsidRDefault="3791ACB1" w14:paraId="3FCDB673" w14:textId="4C329184">
      <w:pPr>
        <w:pStyle w:val="Normal"/>
      </w:pPr>
    </w:p>
    <w:p w:rsidR="3791ACB1" w:rsidP="3791ACB1" w:rsidRDefault="3791ACB1" w14:paraId="70728A65" w14:textId="477A6453">
      <w:pPr>
        <w:pStyle w:val="Normal"/>
      </w:pPr>
    </w:p>
    <w:p w:rsidR="3791ACB1" w:rsidP="3791ACB1" w:rsidRDefault="3791ACB1" w14:paraId="4EC6E620" w14:textId="331008E8">
      <w:pPr>
        <w:pStyle w:val="Normal"/>
      </w:pPr>
    </w:p>
    <w:p w:rsidR="3791ACB1" w:rsidP="3791ACB1" w:rsidRDefault="3791ACB1" w14:paraId="0266995B" w14:textId="0FC36739">
      <w:pPr>
        <w:pStyle w:val="Normal"/>
      </w:pPr>
    </w:p>
    <w:p w:rsidR="3791ACB1" w:rsidP="3791ACB1" w:rsidRDefault="3791ACB1" w14:paraId="5934A858" w14:textId="162C25D0">
      <w:pPr>
        <w:pStyle w:val="Normal"/>
      </w:pPr>
    </w:p>
    <w:p w:rsidR="3791ACB1" w:rsidP="3791ACB1" w:rsidRDefault="3791ACB1" w14:paraId="0A08DF87" w14:textId="76115C73">
      <w:pPr>
        <w:pStyle w:val="Normal"/>
      </w:pPr>
    </w:p>
    <w:p w:rsidR="3791ACB1" w:rsidP="3791ACB1" w:rsidRDefault="3791ACB1" w14:paraId="255A2107" w14:textId="44C61566">
      <w:pPr>
        <w:pStyle w:val="Normal"/>
      </w:pPr>
    </w:p>
    <w:p w:rsidR="3791ACB1" w:rsidP="3791ACB1" w:rsidRDefault="3791ACB1" w14:paraId="74192A8A" w14:textId="2C72F034">
      <w:pPr>
        <w:pStyle w:val="Normal"/>
      </w:pPr>
    </w:p>
    <w:p w:rsidR="3791ACB1" w:rsidP="3791ACB1" w:rsidRDefault="3791ACB1" w14:paraId="49C05182" w14:textId="2AE28A5E">
      <w:pPr>
        <w:pStyle w:val="Normal"/>
      </w:pPr>
    </w:p>
    <w:p w:rsidR="3791ACB1" w:rsidP="3791ACB1" w:rsidRDefault="3791ACB1" w14:paraId="1422EA35" w14:textId="53999D78">
      <w:pPr>
        <w:pStyle w:val="Normal"/>
      </w:pPr>
    </w:p>
    <w:p w:rsidR="3791ACB1" w:rsidP="3791ACB1" w:rsidRDefault="3791ACB1" w14:paraId="03DBCEC7" w14:textId="71CBC90A">
      <w:pPr>
        <w:pStyle w:val="Normal"/>
      </w:pPr>
    </w:p>
    <w:p w:rsidR="3791ACB1" w:rsidP="3791ACB1" w:rsidRDefault="3791ACB1" w14:paraId="3B418AA1" w14:textId="5B35C577">
      <w:pPr>
        <w:pStyle w:val="Normal"/>
      </w:pPr>
    </w:p>
    <w:p w:rsidR="3791ACB1" w:rsidP="3791ACB1" w:rsidRDefault="3791ACB1" w14:paraId="4A98EB34" w14:textId="3FD400F6">
      <w:pPr>
        <w:pStyle w:val="Normal"/>
      </w:pPr>
    </w:p>
    <w:p w:rsidR="3791ACB1" w:rsidP="3791ACB1" w:rsidRDefault="3791ACB1" w14:paraId="05867560" w14:textId="060A2BD1">
      <w:pPr>
        <w:pStyle w:val="Normal"/>
      </w:pPr>
    </w:p>
    <w:p w:rsidR="3791ACB1" w:rsidP="3791ACB1" w:rsidRDefault="3791ACB1" w14:paraId="577A54CB" w14:textId="6C0DDE0B">
      <w:pPr>
        <w:pStyle w:val="Normal"/>
      </w:pPr>
    </w:p>
    <w:p w:rsidR="3791ACB1" w:rsidRDefault="3791ACB1" w14:paraId="3B1F3F34" w14:textId="4C21CAAC">
      <w:r w:rsidR="3791ACB1">
        <w:rPr/>
        <w:t xml:space="preserve">Figure 2) Leadership and </w:t>
      </w:r>
      <w:r w:rsidR="3791ACB1">
        <w:rPr/>
        <w:t>Management</w:t>
      </w:r>
    </w:p>
    <w:p w:rsidR="1C6332A0" w:rsidP="1C6332A0" w:rsidRDefault="4D091048" w14:paraId="5107C5E5" w14:textId="61A896BF">
      <w:r>
        <w:rPr>
          <w:noProof/>
        </w:rPr>
        <w:drawing>
          <wp:inline distT="0" distB="0" distL="0" distR="0" wp14:anchorId="77AA760C" wp14:editId="413902AA">
            <wp:extent cx="4572000" cy="2571750"/>
            <wp:effectExtent l="0" t="0" r="0" b="0"/>
            <wp:docPr id="1962697303" name="Picture 1962697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1C6332A0" w:rsidP="1C6332A0" w:rsidRDefault="1C6332A0" w14:paraId="22506F32" w14:textId="74854008" w14:noSpellErr="1"/>
    <w:p w:rsidR="3791ACB1" w:rsidP="3791ACB1" w:rsidRDefault="3791ACB1" w14:paraId="37F28A73" w14:textId="26C8BFA0">
      <w:pPr>
        <w:pStyle w:val="Normal"/>
      </w:pPr>
    </w:p>
    <w:p w:rsidR="3791ACB1" w:rsidP="3791ACB1" w:rsidRDefault="3791ACB1" w14:paraId="25874491" w14:textId="43979DA7">
      <w:pPr>
        <w:pStyle w:val="Normal"/>
      </w:pPr>
    </w:p>
    <w:p w:rsidR="3791ACB1" w:rsidP="3791ACB1" w:rsidRDefault="3791ACB1" w14:paraId="66B3B8D6" w14:textId="6BC05CD2">
      <w:pPr>
        <w:pStyle w:val="Normal"/>
      </w:pPr>
    </w:p>
    <w:p w:rsidR="3791ACB1" w:rsidP="3791ACB1" w:rsidRDefault="3791ACB1" w14:paraId="1C2F28FD" w14:textId="0528344E">
      <w:pPr>
        <w:pStyle w:val="Normal"/>
      </w:pPr>
    </w:p>
    <w:p w:rsidR="3791ACB1" w:rsidP="3791ACB1" w:rsidRDefault="3791ACB1" w14:paraId="6921B952" w14:textId="75247161">
      <w:pPr>
        <w:pStyle w:val="Normal"/>
      </w:pPr>
    </w:p>
    <w:p w:rsidR="3791ACB1" w:rsidP="3791ACB1" w:rsidRDefault="3791ACB1" w14:paraId="47EE9EAE" w14:textId="623F7FC5">
      <w:pPr>
        <w:pStyle w:val="Normal"/>
      </w:pPr>
    </w:p>
    <w:p w:rsidR="3791ACB1" w:rsidP="3791ACB1" w:rsidRDefault="3791ACB1" w14:paraId="02DB477D" w14:textId="0D0457AF">
      <w:pPr>
        <w:pStyle w:val="Normal"/>
      </w:pPr>
    </w:p>
    <w:p w:rsidR="3791ACB1" w:rsidP="3791ACB1" w:rsidRDefault="3791ACB1" w14:paraId="7533D320" w14:textId="6D99E217">
      <w:pPr>
        <w:pStyle w:val="Normal"/>
      </w:pPr>
    </w:p>
    <w:p w:rsidR="3791ACB1" w:rsidP="3791ACB1" w:rsidRDefault="3791ACB1" w14:paraId="5E7B1AF1" w14:textId="03BDE012">
      <w:pPr>
        <w:pStyle w:val="Normal"/>
      </w:pPr>
    </w:p>
    <w:p w:rsidR="3791ACB1" w:rsidP="3791ACB1" w:rsidRDefault="3791ACB1" w14:paraId="3CB7D1EB" w14:textId="673C4CEB">
      <w:pPr>
        <w:pStyle w:val="Normal"/>
      </w:pPr>
    </w:p>
    <w:p w:rsidR="3791ACB1" w:rsidP="3791ACB1" w:rsidRDefault="3791ACB1" w14:paraId="37358D48" w14:textId="76850CCE">
      <w:pPr>
        <w:pStyle w:val="Normal"/>
      </w:pPr>
    </w:p>
    <w:p w:rsidR="3791ACB1" w:rsidP="3791ACB1" w:rsidRDefault="3791ACB1" w14:paraId="4C58FA89" w14:textId="403FFF0C">
      <w:pPr>
        <w:pStyle w:val="Normal"/>
      </w:pPr>
    </w:p>
    <w:p w:rsidR="3791ACB1" w:rsidP="3791ACB1" w:rsidRDefault="3791ACB1" w14:paraId="50453B97" w14:textId="697416E3">
      <w:pPr>
        <w:pStyle w:val="Normal"/>
      </w:pPr>
    </w:p>
    <w:p w:rsidR="3791ACB1" w:rsidP="3791ACB1" w:rsidRDefault="3791ACB1" w14:paraId="34FB1185" w14:textId="00BECF5A">
      <w:pPr>
        <w:pStyle w:val="Normal"/>
      </w:pPr>
    </w:p>
    <w:p w:rsidR="3791ACB1" w:rsidP="3791ACB1" w:rsidRDefault="3791ACB1" w14:paraId="7C75B111" w14:textId="7F24524D">
      <w:pPr>
        <w:pStyle w:val="Normal"/>
      </w:pPr>
    </w:p>
    <w:p w:rsidR="3791ACB1" w:rsidP="3791ACB1" w:rsidRDefault="3791ACB1" w14:paraId="29B2F859" w14:textId="198AFAC6">
      <w:pPr>
        <w:pStyle w:val="Normal"/>
      </w:pPr>
    </w:p>
    <w:p w:rsidR="3791ACB1" w:rsidP="3791ACB1" w:rsidRDefault="3791ACB1" w14:paraId="232A1E68" w14:textId="6241151F">
      <w:pPr>
        <w:pStyle w:val="Normal"/>
      </w:pPr>
    </w:p>
    <w:p w:rsidR="3791ACB1" w:rsidP="3791ACB1" w:rsidRDefault="3791ACB1" w14:paraId="414D8878" w14:textId="09B7AFF7">
      <w:pPr>
        <w:pStyle w:val="Normal"/>
      </w:pPr>
      <w:r w:rsidR="3791ACB1">
        <w:rPr/>
        <w:t>Figure 3 ) Leadership style</w:t>
      </w:r>
    </w:p>
    <w:p w:rsidR="3791ACB1" w:rsidP="3791ACB1" w:rsidRDefault="3791ACB1" w14:paraId="18228A71" w14:textId="2425A74A">
      <w:pPr>
        <w:pStyle w:val="Normal"/>
      </w:pPr>
    </w:p>
    <w:p w:rsidR="3791ACB1" w:rsidP="3791ACB1" w:rsidRDefault="3791ACB1" w14:paraId="19B16195" w14:textId="494002EA">
      <w:pPr>
        <w:pStyle w:val="Normal"/>
      </w:pPr>
      <w:r w:rsidR="3791ACB1">
        <w:drawing>
          <wp:inline wp14:editId="56706D45" wp14:anchorId="2221D5F0">
            <wp:extent cx="4572000" cy="4572000"/>
            <wp:effectExtent l="0" t="0" r="0" b="0"/>
            <wp:docPr id="489870207" name="" title=""/>
            <wp:cNvGraphicFramePr>
              <a:graphicFrameLocks noChangeAspect="1"/>
            </wp:cNvGraphicFramePr>
            <a:graphic>
              <a:graphicData uri="http://schemas.openxmlformats.org/drawingml/2006/picture">
                <pic:pic>
                  <pic:nvPicPr>
                    <pic:cNvPr id="0" name=""/>
                    <pic:cNvPicPr/>
                  </pic:nvPicPr>
                  <pic:blipFill>
                    <a:blip r:embed="Rc179404d80304a77">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4D091048" w:rsidP="3791ACB1" w:rsidRDefault="4D091048" w14:paraId="229E3B37" w14:noSpellErr="1" w14:textId="5D0609C8">
      <w:pPr>
        <w:pStyle w:val="Normal"/>
        <w:rPr>
          <w:rFonts w:ascii="Arial" w:hAnsi="Arial" w:eastAsia="Arial" w:cs="Arial"/>
        </w:rPr>
      </w:pPr>
    </w:p>
    <w:p w:rsidR="4D091048" w:rsidP="4D091048" w:rsidRDefault="4D091048" w14:paraId="63ED4DE0" w14:textId="3C47539E" w14:noSpellErr="1">
      <w:pPr>
        <w:rPr>
          <w:rFonts w:ascii="Arial" w:hAnsi="Arial" w:eastAsia="Arial" w:cs="Arial"/>
          <w:color w:val="2C3E50"/>
        </w:rPr>
      </w:pPr>
    </w:p>
    <w:p w:rsidR="3791ACB1" w:rsidP="3791ACB1" w:rsidRDefault="3791ACB1" w14:paraId="67364F10" w14:textId="2EDD5709">
      <w:pPr>
        <w:pStyle w:val="Normal"/>
        <w:rPr>
          <w:rFonts w:ascii="Arial" w:hAnsi="Arial" w:eastAsia="Arial" w:cs="Arial"/>
          <w:color w:val="2C3E50"/>
        </w:rPr>
      </w:pPr>
    </w:p>
    <w:p w:rsidR="3791ACB1" w:rsidP="3791ACB1" w:rsidRDefault="3791ACB1" w14:paraId="6BCF49D5" w14:textId="054B6B4C">
      <w:pPr>
        <w:pStyle w:val="Normal"/>
        <w:rPr>
          <w:rFonts w:ascii="Arial" w:hAnsi="Arial" w:eastAsia="Arial" w:cs="Arial"/>
          <w:color w:val="2C3E50"/>
        </w:rPr>
      </w:pPr>
    </w:p>
    <w:p w:rsidR="3791ACB1" w:rsidP="3791ACB1" w:rsidRDefault="3791ACB1" w14:paraId="4C144194" w14:textId="76739ACA">
      <w:pPr>
        <w:pStyle w:val="Normal"/>
        <w:rPr>
          <w:rFonts w:ascii="Arial" w:hAnsi="Arial" w:eastAsia="Arial" w:cs="Arial"/>
          <w:color w:val="2C3E50"/>
        </w:rPr>
      </w:pPr>
    </w:p>
    <w:p w:rsidR="3791ACB1" w:rsidP="3791ACB1" w:rsidRDefault="3791ACB1" w14:paraId="107C2E45" w14:textId="10998645">
      <w:pPr>
        <w:pStyle w:val="Normal"/>
        <w:rPr>
          <w:rFonts w:ascii="Arial" w:hAnsi="Arial" w:eastAsia="Arial" w:cs="Arial"/>
          <w:color w:val="2C3E50"/>
        </w:rPr>
      </w:pPr>
    </w:p>
    <w:p w:rsidR="3791ACB1" w:rsidP="3791ACB1" w:rsidRDefault="3791ACB1" w14:paraId="10204A64" w14:textId="08DFAF30">
      <w:pPr>
        <w:pStyle w:val="Normal"/>
        <w:rPr>
          <w:rFonts w:ascii="Arial" w:hAnsi="Arial" w:eastAsia="Arial" w:cs="Arial"/>
          <w:color w:val="2C3E50"/>
        </w:rPr>
      </w:pPr>
    </w:p>
    <w:p w:rsidR="3791ACB1" w:rsidP="3791ACB1" w:rsidRDefault="3791ACB1" w14:paraId="31A73E69" w14:textId="550D4B29">
      <w:pPr>
        <w:pStyle w:val="Normal"/>
        <w:rPr>
          <w:rFonts w:ascii="Arial" w:hAnsi="Arial" w:eastAsia="Arial" w:cs="Arial"/>
          <w:color w:val="2C3E50"/>
        </w:rPr>
      </w:pPr>
    </w:p>
    <w:p w:rsidR="3791ACB1" w:rsidP="3791ACB1" w:rsidRDefault="3791ACB1" w14:paraId="37E89164" w14:textId="065A3A36">
      <w:pPr>
        <w:pStyle w:val="Normal"/>
        <w:rPr>
          <w:rFonts w:ascii="Arial" w:hAnsi="Arial" w:eastAsia="Arial" w:cs="Arial"/>
          <w:color w:val="2C3E50"/>
        </w:rPr>
      </w:pPr>
    </w:p>
    <w:p w:rsidR="3791ACB1" w:rsidP="3791ACB1" w:rsidRDefault="3791ACB1" w14:paraId="05E18401" w14:textId="79355D93">
      <w:pPr>
        <w:pStyle w:val="Normal"/>
        <w:rPr>
          <w:rFonts w:ascii="Arial" w:hAnsi="Arial" w:eastAsia="Arial" w:cs="Arial"/>
          <w:color w:val="2C3E50"/>
        </w:rPr>
      </w:pPr>
    </w:p>
    <w:p w:rsidR="3791ACB1" w:rsidP="3791ACB1" w:rsidRDefault="3791ACB1" w14:paraId="4658CF9E" w14:textId="377553DF">
      <w:pPr>
        <w:pStyle w:val="Normal"/>
        <w:rPr>
          <w:rFonts w:ascii="Arial" w:hAnsi="Arial" w:eastAsia="Arial" w:cs="Arial"/>
          <w:color w:val="2C3E50"/>
        </w:rPr>
      </w:pPr>
    </w:p>
    <w:p w:rsidR="3791ACB1" w:rsidP="3791ACB1" w:rsidRDefault="3791ACB1" w14:paraId="47A34972" w14:textId="287D571B">
      <w:pPr>
        <w:pStyle w:val="Normal"/>
        <w:rPr>
          <w:rFonts w:ascii="Arial" w:hAnsi="Arial" w:eastAsia="Arial" w:cs="Arial"/>
          <w:color w:val="2C3E50"/>
        </w:rPr>
      </w:pPr>
    </w:p>
    <w:p w:rsidR="3791ACB1" w:rsidP="3791ACB1" w:rsidRDefault="3791ACB1" w14:paraId="5139213D" w14:textId="512014BF">
      <w:pPr>
        <w:pStyle w:val="Normal"/>
        <w:rPr>
          <w:rFonts w:ascii="Arial" w:hAnsi="Arial" w:eastAsia="Arial" w:cs="Arial"/>
          <w:color w:val="2C3E50"/>
        </w:rPr>
      </w:pPr>
    </w:p>
    <w:p w:rsidR="3791ACB1" w:rsidP="3791ACB1" w:rsidRDefault="3791ACB1" w14:paraId="75434EBC" w14:textId="31216B91">
      <w:pPr>
        <w:pStyle w:val="Normal"/>
        <w:rPr>
          <w:rFonts w:ascii="Arial" w:hAnsi="Arial" w:eastAsia="Arial" w:cs="Arial"/>
          <w:color w:val="2C3E50"/>
        </w:rPr>
      </w:pPr>
    </w:p>
    <w:p w:rsidR="3791ACB1" w:rsidP="3791ACB1" w:rsidRDefault="3791ACB1" w14:paraId="42428052" w14:textId="218F5A48">
      <w:pPr>
        <w:pStyle w:val="Normal"/>
        <w:rPr>
          <w:rFonts w:ascii="Arial" w:hAnsi="Arial" w:eastAsia="Arial" w:cs="Arial"/>
          <w:color w:val="2C3E50"/>
        </w:rPr>
      </w:pPr>
    </w:p>
    <w:p w:rsidR="3791ACB1" w:rsidP="3791ACB1" w:rsidRDefault="3791ACB1" w14:paraId="4AACF83D" w14:textId="7C4DC7F9">
      <w:pPr>
        <w:pStyle w:val="Normal"/>
        <w:rPr>
          <w:rFonts w:ascii="Arial" w:hAnsi="Arial" w:eastAsia="Arial" w:cs="Arial"/>
          <w:color w:val="2C3E50"/>
        </w:rPr>
      </w:pPr>
    </w:p>
    <w:p w:rsidR="3791ACB1" w:rsidP="3791ACB1" w:rsidRDefault="3791ACB1" w14:paraId="62B9CFB9" w14:textId="6EC8E5B3">
      <w:pPr>
        <w:pStyle w:val="Normal"/>
        <w:rPr>
          <w:rFonts w:ascii="Arial" w:hAnsi="Arial" w:eastAsia="Arial" w:cs="Arial"/>
          <w:color w:val="2C3E50"/>
        </w:rPr>
      </w:pPr>
    </w:p>
    <w:p w:rsidR="3791ACB1" w:rsidP="3791ACB1" w:rsidRDefault="3791ACB1" w14:paraId="65EF9476" w14:textId="74311EBE">
      <w:pPr>
        <w:pStyle w:val="Normal"/>
        <w:rPr>
          <w:rFonts w:ascii="Arial" w:hAnsi="Arial" w:eastAsia="Arial" w:cs="Arial"/>
          <w:color w:val="2C3E50"/>
        </w:rPr>
      </w:pPr>
    </w:p>
    <w:p w:rsidR="4D091048" w:rsidP="3791ACB1" w:rsidRDefault="4D091048" w14:paraId="333EFA8F" w14:textId="433C0346" w14:noSpellErr="1">
      <w:pPr>
        <w:rPr>
          <w:rFonts w:ascii="Arial" w:hAnsi="Arial" w:eastAsia="Arial" w:cs="Arial"/>
          <w:color w:val="auto"/>
        </w:rPr>
      </w:pPr>
    </w:p>
    <w:p w:rsidR="4D091048" w:rsidP="3791ACB1" w:rsidRDefault="4D091048" w14:paraId="558D3814" w14:textId="2B5EF054">
      <w:pPr>
        <w:jc w:val="center"/>
        <w:rPr>
          <w:rFonts w:ascii="Arial" w:hAnsi="Arial" w:eastAsia="Arial" w:cs="Arial"/>
          <w:b w:val="1"/>
          <w:bCs w:val="1"/>
          <w:color w:val="auto"/>
          <w:u w:val="single"/>
        </w:rPr>
      </w:pPr>
      <w:r w:rsidRPr="3791ACB1" w:rsidR="295B760F">
        <w:rPr>
          <w:rFonts w:ascii="Arial" w:hAnsi="Arial" w:eastAsia="Arial" w:cs="Arial"/>
          <w:b w:val="1"/>
          <w:bCs w:val="1"/>
          <w:color w:val="auto"/>
          <w:u w:val="single"/>
        </w:rPr>
        <w:t>Self-Reflection on my learning experience of Emergent Leadership Skills</w:t>
      </w:r>
    </w:p>
    <w:p w:rsidR="4D091048" w:rsidP="3791ACB1" w:rsidRDefault="4D091048" w14:paraId="2F66F5A1" w14:textId="4C0E6091" w14:noSpellErr="1">
      <w:pPr>
        <w:rPr>
          <w:rFonts w:ascii="Arial" w:hAnsi="Arial" w:eastAsia="Arial" w:cs="Arial"/>
          <w:b w:val="1"/>
          <w:bCs w:val="1"/>
          <w:color w:val="auto"/>
          <w:u w:val="single"/>
        </w:rPr>
      </w:pPr>
    </w:p>
    <w:p w:rsidR="3791ACB1" w:rsidP="3791ACB1" w:rsidRDefault="3791ACB1" w14:paraId="4E5528FD" w14:textId="67C501B0">
      <w:pPr>
        <w:pStyle w:val="Normal"/>
        <w:rPr>
          <w:rFonts w:ascii="Arial" w:hAnsi="Arial" w:eastAsia="Arial" w:cs="Arial"/>
          <w:b w:val="1"/>
          <w:bCs w:val="1"/>
          <w:color w:val="auto"/>
          <w:u w:val="single"/>
        </w:rPr>
      </w:pPr>
    </w:p>
    <w:p w:rsidR="3791ACB1" w:rsidP="3791ACB1" w:rsidRDefault="3791ACB1" w14:paraId="37119FE0" w14:textId="738C7C27">
      <w:pPr>
        <w:pStyle w:val="Normal"/>
        <w:rPr>
          <w:rFonts w:ascii="Arial" w:hAnsi="Arial" w:eastAsia="Arial" w:cs="Arial"/>
          <w:b w:val="0"/>
          <w:bCs w:val="0"/>
          <w:color w:val="auto"/>
          <w:u w:val="none"/>
        </w:rPr>
      </w:pPr>
      <w:r w:rsidRPr="3791ACB1" w:rsidR="3791ACB1">
        <w:rPr>
          <w:rFonts w:ascii="Arial" w:hAnsi="Arial" w:eastAsia="Arial" w:cs="Arial"/>
          <w:b w:val="0"/>
          <w:bCs w:val="0"/>
          <w:color w:val="auto"/>
          <w:u w:val="none"/>
        </w:rPr>
        <w:t xml:space="preserve">This journey through emergent leadership skills has been a real self-discovery for </w:t>
      </w:r>
      <w:r w:rsidRPr="3791ACB1" w:rsidR="3791ACB1">
        <w:rPr>
          <w:rFonts w:ascii="Arial" w:hAnsi="Arial" w:eastAsia="Arial" w:cs="Arial"/>
          <w:b w:val="0"/>
          <w:bCs w:val="0"/>
          <w:color w:val="auto"/>
          <w:u w:val="none"/>
        </w:rPr>
        <w:t>myself</w:t>
      </w:r>
      <w:r w:rsidRPr="3791ACB1" w:rsidR="3791ACB1">
        <w:rPr>
          <w:rFonts w:ascii="Arial" w:hAnsi="Arial" w:eastAsia="Arial" w:cs="Arial"/>
          <w:b w:val="0"/>
          <w:bCs w:val="0"/>
          <w:color w:val="auto"/>
          <w:u w:val="none"/>
        </w:rPr>
        <w:t>. It seems logical that there is more than one way to conduct yourself in business, but even knowing this it was remarkably interesting for myself to learn and understand, that there are several sufficient and efficient ways to run a company, exert your thoughts and ideas as well as motiving people in and out of companies.</w:t>
      </w:r>
    </w:p>
    <w:p w:rsidR="3791ACB1" w:rsidP="3791ACB1" w:rsidRDefault="3791ACB1" w14:paraId="20C5EB8C" w14:textId="697D74A4">
      <w:pPr>
        <w:pStyle w:val="Normal"/>
        <w:rPr>
          <w:rFonts w:ascii="Arial" w:hAnsi="Arial" w:eastAsia="Arial" w:cs="Arial"/>
          <w:b w:val="0"/>
          <w:bCs w:val="0"/>
          <w:color w:val="auto"/>
          <w:u w:val="none"/>
        </w:rPr>
      </w:pPr>
      <w:r w:rsidRPr="3791ACB1" w:rsidR="3791ACB1">
        <w:rPr>
          <w:rFonts w:ascii="Arial" w:hAnsi="Arial" w:eastAsia="Arial" w:cs="Arial"/>
          <w:b w:val="0"/>
          <w:bCs w:val="0"/>
          <w:color w:val="auto"/>
          <w:u w:val="none"/>
        </w:rPr>
        <w:t xml:space="preserve">My personal management or leadership style evolves to best fit the situation I am presented with. Let us first look at home life for example, with my home life although I am the boss and in control of all elements including the children within it. I still </w:t>
      </w:r>
      <w:r w:rsidRPr="3791ACB1" w:rsidR="3791ACB1">
        <w:rPr>
          <w:rFonts w:ascii="Arial" w:hAnsi="Arial" w:eastAsia="Arial" w:cs="Arial"/>
          <w:b w:val="0"/>
          <w:bCs w:val="0"/>
          <w:color w:val="auto"/>
          <w:u w:val="none"/>
        </w:rPr>
        <w:t>seek</w:t>
      </w:r>
      <w:r w:rsidRPr="3791ACB1" w:rsidR="3791ACB1">
        <w:rPr>
          <w:rFonts w:ascii="Arial" w:hAnsi="Arial" w:eastAsia="Arial" w:cs="Arial"/>
          <w:b w:val="0"/>
          <w:bCs w:val="0"/>
          <w:color w:val="auto"/>
          <w:u w:val="none"/>
        </w:rPr>
        <w:t xml:space="preserve"> to raise well rounded individuals and as such feel it is important that each person believes and understands that I value their input, and that their voice or opinion matters. </w:t>
      </w:r>
      <w:proofErr w:type="gramStart"/>
      <w:r w:rsidRPr="3791ACB1" w:rsidR="3791ACB1">
        <w:rPr>
          <w:rFonts w:ascii="Arial" w:hAnsi="Arial" w:eastAsia="Arial" w:cs="Arial"/>
          <w:b w:val="0"/>
          <w:bCs w:val="0"/>
          <w:color w:val="auto"/>
          <w:u w:val="none"/>
        </w:rPr>
        <w:t>So</w:t>
      </w:r>
      <w:proofErr w:type="gramEnd"/>
      <w:r w:rsidRPr="3791ACB1" w:rsidR="3791ACB1">
        <w:rPr>
          <w:rFonts w:ascii="Arial" w:hAnsi="Arial" w:eastAsia="Arial" w:cs="Arial"/>
          <w:b w:val="0"/>
          <w:bCs w:val="0"/>
          <w:color w:val="auto"/>
          <w:u w:val="none"/>
        </w:rPr>
        <w:t xml:space="preserve"> </w:t>
      </w:r>
      <w:r w:rsidRPr="3791ACB1" w:rsidR="3791ACB1">
        <w:rPr>
          <w:rFonts w:ascii="Arial" w:hAnsi="Arial" w:eastAsia="Arial" w:cs="Arial"/>
          <w:b w:val="0"/>
          <w:bCs w:val="0"/>
          <w:color w:val="auto"/>
          <w:u w:val="none"/>
        </w:rPr>
        <w:t>although I</w:t>
      </w:r>
      <w:r w:rsidRPr="3791ACB1" w:rsidR="3791ACB1">
        <w:rPr>
          <w:rFonts w:ascii="Arial" w:hAnsi="Arial" w:eastAsia="Arial" w:cs="Arial"/>
          <w:b w:val="0"/>
          <w:bCs w:val="0"/>
          <w:color w:val="auto"/>
          <w:u w:val="none"/>
        </w:rPr>
        <w:t xml:space="preserve"> would say my style of leadership at home is </w:t>
      </w:r>
      <w:r w:rsidRPr="3791ACB1" w:rsidR="3791ACB1">
        <w:rPr>
          <w:rFonts w:ascii="Arial" w:hAnsi="Arial" w:eastAsia="Arial" w:cs="Arial"/>
          <w:b w:val="1"/>
          <w:bCs w:val="1"/>
          <w:color w:val="auto"/>
          <w:u w:val="none"/>
        </w:rPr>
        <w:t xml:space="preserve">Democratic </w:t>
      </w:r>
      <w:r w:rsidRPr="3791ACB1" w:rsidR="3791ACB1">
        <w:rPr>
          <w:rFonts w:ascii="Arial" w:hAnsi="Arial" w:eastAsia="Arial" w:cs="Arial"/>
          <w:b w:val="0"/>
          <w:bCs w:val="0"/>
          <w:color w:val="auto"/>
          <w:u w:val="none"/>
        </w:rPr>
        <w:t>with a healthy dose of</w:t>
      </w:r>
      <w:r w:rsidRPr="3791ACB1" w:rsidR="3791ACB1">
        <w:rPr>
          <w:rFonts w:ascii="Arial" w:hAnsi="Arial" w:eastAsia="Arial" w:cs="Arial"/>
          <w:b w:val="1"/>
          <w:bCs w:val="1"/>
          <w:noProof w:val="0"/>
          <w:lang w:val="en-GB"/>
        </w:rPr>
        <w:t xml:space="preserve"> Laissez-faire leadership,</w:t>
      </w:r>
      <w:r w:rsidRPr="3791ACB1" w:rsidR="3791ACB1">
        <w:rPr>
          <w:rFonts w:ascii="Arial" w:hAnsi="Arial" w:eastAsia="Arial" w:cs="Arial"/>
          <w:b w:val="0"/>
          <w:bCs w:val="0"/>
          <w:color w:val="auto"/>
          <w:u w:val="none"/>
        </w:rPr>
        <w:t xml:space="preserve"> as I trust the </w:t>
      </w:r>
      <w:proofErr w:type="gramStart"/>
      <w:r w:rsidRPr="3791ACB1" w:rsidR="3791ACB1">
        <w:rPr>
          <w:rFonts w:ascii="Arial" w:hAnsi="Arial" w:eastAsia="Arial" w:cs="Arial"/>
          <w:b w:val="0"/>
          <w:bCs w:val="0"/>
          <w:color w:val="auto"/>
          <w:u w:val="none"/>
        </w:rPr>
        <w:t>individuals</w:t>
      </w:r>
      <w:proofErr w:type="gramEnd"/>
      <w:r w:rsidRPr="3791ACB1" w:rsidR="3791ACB1">
        <w:rPr>
          <w:rFonts w:ascii="Arial" w:hAnsi="Arial" w:eastAsia="Arial" w:cs="Arial"/>
          <w:b w:val="0"/>
          <w:bCs w:val="0"/>
          <w:color w:val="auto"/>
          <w:u w:val="none"/>
        </w:rPr>
        <w:t xml:space="preserve"> I live with to carry out task (chores etc) without interference or further direction from myself, there are times </w:t>
      </w:r>
      <w:proofErr w:type="spellStart"/>
      <w:r w:rsidRPr="3791ACB1" w:rsidR="3791ACB1">
        <w:rPr>
          <w:rFonts w:ascii="Arial" w:hAnsi="Arial" w:eastAsia="Arial" w:cs="Arial"/>
          <w:b w:val="0"/>
          <w:bCs w:val="0"/>
          <w:color w:val="auto"/>
          <w:u w:val="none"/>
        </w:rPr>
        <w:t>th</w:t>
      </w:r>
      <w:proofErr w:type="spellEnd"/>
      <w:r w:rsidRPr="3791ACB1" w:rsidR="3791ACB1">
        <w:rPr>
          <w:rFonts w:ascii="Arial" w:hAnsi="Arial" w:eastAsia="Arial" w:cs="Arial"/>
          <w:b w:val="0"/>
          <w:bCs w:val="0"/>
          <w:color w:val="auto"/>
          <w:u w:val="none"/>
        </w:rPr>
        <w:t xml:space="preserve">- at a strong guidance is </w:t>
      </w:r>
      <w:r w:rsidRPr="3791ACB1" w:rsidR="3791ACB1">
        <w:rPr>
          <w:rFonts w:ascii="Arial" w:hAnsi="Arial" w:eastAsia="Arial" w:cs="Arial"/>
          <w:b w:val="0"/>
          <w:bCs w:val="0"/>
          <w:color w:val="auto"/>
          <w:u w:val="none"/>
        </w:rPr>
        <w:t>required</w:t>
      </w:r>
      <w:r w:rsidRPr="3791ACB1" w:rsidR="3791ACB1">
        <w:rPr>
          <w:rFonts w:ascii="Arial" w:hAnsi="Arial" w:eastAsia="Arial" w:cs="Arial"/>
          <w:b w:val="0"/>
          <w:bCs w:val="0"/>
          <w:color w:val="auto"/>
          <w:u w:val="none"/>
        </w:rPr>
        <w:t xml:space="preserve"> or just a complete </w:t>
      </w:r>
      <w:proofErr w:type="gramStart"/>
      <w:r w:rsidRPr="3791ACB1" w:rsidR="3791ACB1">
        <w:rPr>
          <w:rFonts w:ascii="Arial" w:hAnsi="Arial" w:eastAsia="Arial" w:cs="Arial"/>
          <w:b w:val="0"/>
          <w:bCs w:val="0"/>
          <w:color w:val="auto"/>
          <w:u w:val="none"/>
        </w:rPr>
        <w:t>over ruling</w:t>
      </w:r>
      <w:proofErr w:type="gramEnd"/>
      <w:r w:rsidRPr="3791ACB1" w:rsidR="3791ACB1">
        <w:rPr>
          <w:rFonts w:ascii="Arial" w:hAnsi="Arial" w:eastAsia="Arial" w:cs="Arial"/>
          <w:b w:val="0"/>
          <w:bCs w:val="0"/>
          <w:color w:val="auto"/>
          <w:u w:val="none"/>
        </w:rPr>
        <w:t xml:space="preserve"> is necessary and the </w:t>
      </w:r>
      <w:r w:rsidRPr="3791ACB1" w:rsidR="3791ACB1">
        <w:rPr>
          <w:rFonts w:ascii="Arial" w:hAnsi="Arial" w:eastAsia="Arial" w:cs="Arial"/>
          <w:b w:val="1"/>
          <w:bCs w:val="1"/>
          <w:color w:val="auto"/>
          <w:u w:val="none"/>
        </w:rPr>
        <w:t>Autocratic</w:t>
      </w:r>
      <w:r w:rsidRPr="3791ACB1" w:rsidR="3791ACB1">
        <w:rPr>
          <w:rFonts w:ascii="Arial" w:hAnsi="Arial" w:eastAsia="Arial" w:cs="Arial"/>
          <w:b w:val="0"/>
          <w:bCs w:val="0"/>
          <w:color w:val="auto"/>
          <w:u w:val="none"/>
        </w:rPr>
        <w:t xml:space="preserve"> leadership style raises her head even within the home. </w:t>
      </w:r>
    </w:p>
    <w:p w:rsidR="3791ACB1" w:rsidP="3791ACB1" w:rsidRDefault="3791ACB1" w14:paraId="30AEC134" w14:textId="723590B8">
      <w:pPr>
        <w:pStyle w:val="Normal"/>
        <w:rPr>
          <w:rFonts w:ascii="Arial" w:hAnsi="Arial" w:eastAsia="Arial" w:cs="Arial"/>
          <w:b w:val="0"/>
          <w:bCs w:val="0"/>
          <w:color w:val="auto"/>
          <w:u w:val="none"/>
        </w:rPr>
      </w:pPr>
      <w:r w:rsidRPr="3791ACB1" w:rsidR="3791ACB1">
        <w:rPr>
          <w:rFonts w:ascii="Arial" w:hAnsi="Arial" w:eastAsia="Arial" w:cs="Arial"/>
          <w:b w:val="0"/>
          <w:bCs w:val="0"/>
          <w:color w:val="auto"/>
          <w:u w:val="none"/>
        </w:rPr>
        <w:t xml:space="preserve">Alternatively, when I am engaging with clients my management style changes and I opt for a more </w:t>
      </w:r>
      <w:r w:rsidRPr="3791ACB1" w:rsidR="3791ACB1">
        <w:rPr>
          <w:rFonts w:ascii="Arial" w:hAnsi="Arial" w:eastAsia="Arial" w:cs="Arial"/>
          <w:b w:val="1"/>
          <w:bCs w:val="1"/>
          <w:color w:val="auto"/>
          <w:u w:val="none"/>
        </w:rPr>
        <w:t xml:space="preserve">Transformational </w:t>
      </w:r>
      <w:r w:rsidRPr="3791ACB1" w:rsidR="3791ACB1">
        <w:rPr>
          <w:rFonts w:ascii="Arial" w:hAnsi="Arial" w:eastAsia="Arial" w:cs="Arial"/>
          <w:b w:val="0"/>
          <w:bCs w:val="0"/>
          <w:color w:val="auto"/>
          <w:u w:val="none"/>
        </w:rPr>
        <w:t xml:space="preserve">style of </w:t>
      </w:r>
      <w:r w:rsidRPr="3791ACB1" w:rsidR="3791ACB1">
        <w:rPr>
          <w:rFonts w:ascii="Arial" w:hAnsi="Arial" w:eastAsia="Arial" w:cs="Arial"/>
          <w:b w:val="0"/>
          <w:bCs w:val="0"/>
          <w:color w:val="auto"/>
          <w:u w:val="none"/>
        </w:rPr>
        <w:t>leadership</w:t>
      </w:r>
      <w:r w:rsidRPr="3791ACB1" w:rsidR="3791ACB1">
        <w:rPr>
          <w:rFonts w:ascii="Arial" w:hAnsi="Arial" w:eastAsia="Arial" w:cs="Arial"/>
          <w:b w:val="0"/>
          <w:bCs w:val="0"/>
          <w:color w:val="auto"/>
          <w:u w:val="none"/>
        </w:rPr>
        <w:t xml:space="preserve"> peppered with the </w:t>
      </w:r>
      <w:r w:rsidRPr="3791ACB1" w:rsidR="3791ACB1">
        <w:rPr>
          <w:rFonts w:ascii="Arial" w:hAnsi="Arial" w:eastAsia="Arial" w:cs="Arial"/>
          <w:b w:val="1"/>
          <w:bCs w:val="1"/>
          <w:color w:val="auto"/>
          <w:u w:val="none"/>
        </w:rPr>
        <w:t>Laissez</w:t>
      </w:r>
      <w:r w:rsidRPr="3791ACB1" w:rsidR="3791ACB1">
        <w:rPr>
          <w:rFonts w:ascii="Arial" w:hAnsi="Arial" w:eastAsia="Arial" w:cs="Arial"/>
          <w:b w:val="0"/>
          <w:bCs w:val="0"/>
          <w:color w:val="auto"/>
          <w:u w:val="none"/>
        </w:rPr>
        <w:t>-</w:t>
      </w:r>
      <w:r w:rsidRPr="3791ACB1" w:rsidR="3791ACB1">
        <w:rPr>
          <w:rFonts w:ascii="Arial" w:hAnsi="Arial" w:eastAsia="Arial" w:cs="Arial"/>
          <w:b w:val="1"/>
          <w:bCs w:val="1"/>
          <w:color w:val="auto"/>
          <w:u w:val="none"/>
        </w:rPr>
        <w:t xml:space="preserve">faire </w:t>
      </w:r>
      <w:r w:rsidRPr="3791ACB1" w:rsidR="3791ACB1">
        <w:rPr>
          <w:rFonts w:ascii="Arial" w:hAnsi="Arial" w:eastAsia="Arial" w:cs="Arial"/>
          <w:b w:val="0"/>
          <w:bCs w:val="0"/>
          <w:color w:val="auto"/>
          <w:u w:val="none"/>
        </w:rPr>
        <w:t xml:space="preserve">and a splash of </w:t>
      </w:r>
      <w:r w:rsidRPr="3791ACB1" w:rsidR="3791ACB1">
        <w:rPr>
          <w:rFonts w:ascii="Arial" w:hAnsi="Arial" w:eastAsia="Arial" w:cs="Arial"/>
          <w:b w:val="1"/>
          <w:bCs w:val="1"/>
          <w:color w:val="auto"/>
          <w:u w:val="none"/>
        </w:rPr>
        <w:t xml:space="preserve">Democratic </w:t>
      </w:r>
      <w:r w:rsidRPr="3791ACB1" w:rsidR="3791ACB1">
        <w:rPr>
          <w:rFonts w:ascii="Arial" w:hAnsi="Arial" w:eastAsia="Arial" w:cs="Arial"/>
          <w:b w:val="0"/>
          <w:bCs w:val="0"/>
          <w:color w:val="auto"/>
          <w:u w:val="none"/>
        </w:rPr>
        <w:t xml:space="preserve">leadership, as a counsellor </w:t>
      </w:r>
      <w:proofErr w:type="spellStart"/>
      <w:r w:rsidRPr="3791ACB1" w:rsidR="3791ACB1">
        <w:rPr>
          <w:rFonts w:ascii="Arial" w:hAnsi="Arial" w:eastAsia="Arial" w:cs="Arial"/>
          <w:b w:val="0"/>
          <w:bCs w:val="0"/>
          <w:color w:val="auto"/>
          <w:u w:val="none"/>
        </w:rPr>
        <w:t>i</w:t>
      </w:r>
      <w:proofErr w:type="spellEnd"/>
      <w:r w:rsidRPr="3791ACB1" w:rsidR="3791ACB1">
        <w:rPr>
          <w:rFonts w:ascii="Arial" w:hAnsi="Arial" w:eastAsia="Arial" w:cs="Arial"/>
          <w:b w:val="0"/>
          <w:bCs w:val="0"/>
          <w:color w:val="auto"/>
          <w:u w:val="none"/>
        </w:rPr>
        <w:t xml:space="preserve"> </w:t>
      </w:r>
      <w:proofErr w:type="gramStart"/>
      <w:r w:rsidRPr="3791ACB1" w:rsidR="3791ACB1">
        <w:rPr>
          <w:rFonts w:ascii="Arial" w:hAnsi="Arial" w:eastAsia="Arial" w:cs="Arial"/>
          <w:b w:val="0"/>
          <w:bCs w:val="0"/>
          <w:color w:val="auto"/>
          <w:u w:val="none"/>
        </w:rPr>
        <w:t>have to</w:t>
      </w:r>
      <w:proofErr w:type="gramEnd"/>
      <w:r w:rsidRPr="3791ACB1" w:rsidR="3791ACB1">
        <w:rPr>
          <w:rFonts w:ascii="Arial" w:hAnsi="Arial" w:eastAsia="Arial" w:cs="Arial"/>
          <w:b w:val="0"/>
          <w:bCs w:val="0"/>
          <w:color w:val="auto"/>
          <w:u w:val="none"/>
        </w:rPr>
        <w:t xml:space="preserve"> work with my clients to help them become the best version of </w:t>
      </w:r>
      <w:r w:rsidRPr="3791ACB1" w:rsidR="3791ACB1">
        <w:rPr>
          <w:rFonts w:ascii="Arial" w:hAnsi="Arial" w:eastAsia="Arial" w:cs="Arial"/>
          <w:b w:val="0"/>
          <w:bCs w:val="0"/>
          <w:color w:val="auto"/>
          <w:u w:val="none"/>
        </w:rPr>
        <w:t xml:space="preserve">themselves. In doing research into leadership </w:t>
      </w:r>
      <w:r w:rsidRPr="3791ACB1" w:rsidR="3791ACB1">
        <w:rPr>
          <w:rFonts w:ascii="Arial" w:hAnsi="Arial" w:eastAsia="Arial" w:cs="Arial"/>
          <w:b w:val="0"/>
          <w:bCs w:val="0"/>
          <w:color w:val="auto"/>
          <w:u w:val="none"/>
        </w:rPr>
        <w:t>styles,</w:t>
      </w:r>
      <w:r w:rsidRPr="3791ACB1" w:rsidR="3791ACB1">
        <w:rPr>
          <w:rFonts w:ascii="Arial" w:hAnsi="Arial" w:eastAsia="Arial" w:cs="Arial"/>
          <w:b w:val="0"/>
          <w:bCs w:val="0"/>
          <w:color w:val="auto"/>
          <w:u w:val="none"/>
        </w:rPr>
        <w:t xml:space="preserve"> I </w:t>
      </w:r>
      <w:proofErr w:type="gramStart"/>
      <w:r w:rsidRPr="3791ACB1" w:rsidR="3791ACB1">
        <w:rPr>
          <w:rFonts w:ascii="Arial" w:hAnsi="Arial" w:eastAsia="Arial" w:cs="Arial"/>
          <w:b w:val="0"/>
          <w:bCs w:val="0"/>
          <w:color w:val="auto"/>
          <w:u w:val="none"/>
        </w:rPr>
        <w:t>actually found</w:t>
      </w:r>
      <w:proofErr w:type="gramEnd"/>
      <w:r w:rsidRPr="3791ACB1" w:rsidR="3791ACB1">
        <w:rPr>
          <w:rFonts w:ascii="Arial" w:hAnsi="Arial" w:eastAsia="Arial" w:cs="Arial"/>
          <w:b w:val="0"/>
          <w:bCs w:val="0"/>
          <w:color w:val="auto"/>
          <w:u w:val="none"/>
        </w:rPr>
        <w:t xml:space="preserve"> two leadership styles that we </w:t>
      </w:r>
      <w:r w:rsidRPr="3791ACB1" w:rsidR="3791ACB1">
        <w:rPr>
          <w:rFonts w:ascii="Arial" w:hAnsi="Arial" w:eastAsia="Arial" w:cs="Arial"/>
          <w:b w:val="0"/>
          <w:bCs w:val="0"/>
          <w:color w:val="auto"/>
          <w:u w:val="none"/>
        </w:rPr>
        <w:t>haven't</w:t>
      </w:r>
      <w:r w:rsidRPr="3791ACB1" w:rsidR="3791ACB1">
        <w:rPr>
          <w:rFonts w:ascii="Arial" w:hAnsi="Arial" w:eastAsia="Arial" w:cs="Arial"/>
          <w:b w:val="0"/>
          <w:bCs w:val="0"/>
          <w:color w:val="auto"/>
          <w:u w:val="none"/>
        </w:rPr>
        <w:t xml:space="preserve"> covered </w:t>
      </w:r>
      <w:proofErr w:type="gramStart"/>
      <w:r w:rsidRPr="3791ACB1" w:rsidR="3791ACB1">
        <w:rPr>
          <w:rFonts w:ascii="Arial" w:hAnsi="Arial" w:eastAsia="Arial" w:cs="Arial"/>
          <w:b w:val="0"/>
          <w:bCs w:val="0"/>
          <w:color w:val="auto"/>
          <w:u w:val="none"/>
        </w:rPr>
        <w:t>as yet</w:t>
      </w:r>
      <w:proofErr w:type="gramEnd"/>
      <w:r w:rsidRPr="3791ACB1" w:rsidR="3791ACB1">
        <w:rPr>
          <w:rFonts w:ascii="Arial" w:hAnsi="Arial" w:eastAsia="Arial" w:cs="Arial"/>
          <w:b w:val="0"/>
          <w:bCs w:val="0"/>
          <w:color w:val="auto"/>
          <w:u w:val="none"/>
        </w:rPr>
        <w:t xml:space="preserve"> in this </w:t>
      </w:r>
      <w:r w:rsidRPr="3791ACB1" w:rsidR="3791ACB1">
        <w:rPr>
          <w:rFonts w:ascii="Arial" w:hAnsi="Arial" w:eastAsia="Arial" w:cs="Arial"/>
          <w:b w:val="0"/>
          <w:bCs w:val="0"/>
          <w:color w:val="auto"/>
          <w:u w:val="none"/>
        </w:rPr>
        <w:t>module,</w:t>
      </w:r>
      <w:r w:rsidRPr="3791ACB1" w:rsidR="3791ACB1">
        <w:rPr>
          <w:rFonts w:ascii="Arial" w:hAnsi="Arial" w:eastAsia="Arial" w:cs="Arial"/>
          <w:b w:val="0"/>
          <w:bCs w:val="0"/>
          <w:color w:val="auto"/>
          <w:u w:val="none"/>
        </w:rPr>
        <w:t xml:space="preserve"> but I found they </w:t>
      </w:r>
      <w:r w:rsidRPr="3791ACB1" w:rsidR="3791ACB1">
        <w:rPr>
          <w:rFonts w:ascii="Arial" w:hAnsi="Arial" w:eastAsia="Arial" w:cs="Arial"/>
          <w:b w:val="0"/>
          <w:bCs w:val="0"/>
          <w:color w:val="auto"/>
          <w:u w:val="none"/>
        </w:rPr>
        <w:t>aligned</w:t>
      </w:r>
      <w:r w:rsidRPr="3791ACB1" w:rsidR="3791ACB1">
        <w:rPr>
          <w:rFonts w:ascii="Arial" w:hAnsi="Arial" w:eastAsia="Arial" w:cs="Arial"/>
          <w:b w:val="0"/>
          <w:bCs w:val="0"/>
          <w:color w:val="auto"/>
          <w:u w:val="none"/>
        </w:rPr>
        <w:t xml:space="preserve"> well with what I do professionally, </w:t>
      </w:r>
    </w:p>
    <w:p w:rsidR="3791ACB1" w:rsidP="3791ACB1" w:rsidRDefault="3791ACB1" w14:paraId="4F2A2A03" w14:textId="453A5426">
      <w:pPr>
        <w:pStyle w:val="Normal"/>
        <w:rPr>
          <w:rFonts w:ascii="Arial" w:hAnsi="Arial" w:eastAsia="Arial" w:cs="Arial"/>
          <w:b w:val="0"/>
          <w:bCs w:val="0"/>
          <w:color w:val="auto"/>
          <w:u w:val="none"/>
        </w:rPr>
      </w:pPr>
      <w:r w:rsidRPr="3791ACB1" w:rsidR="3791ACB1">
        <w:rPr>
          <w:rFonts w:ascii="Arial" w:hAnsi="Arial" w:eastAsia="Arial" w:cs="Arial"/>
          <w:b w:val="1"/>
          <w:bCs w:val="1"/>
          <w:color w:val="auto"/>
          <w:u w:val="none"/>
        </w:rPr>
        <w:t xml:space="preserve">Person Centred Leadership </w:t>
      </w:r>
      <w:r w:rsidRPr="3791ACB1" w:rsidR="3791ACB1">
        <w:rPr>
          <w:rFonts w:ascii="Arial" w:hAnsi="Arial" w:eastAsia="Arial" w:cs="Arial"/>
          <w:b w:val="0"/>
          <w:bCs w:val="0"/>
          <w:color w:val="auto"/>
          <w:u w:val="none"/>
        </w:rPr>
        <w:t xml:space="preserve">- </w:t>
      </w:r>
      <w:r w:rsidRPr="3791ACB1" w:rsidR="3791ACB1">
        <w:rPr>
          <w:rFonts w:ascii="Arial" w:hAnsi="Arial" w:eastAsia="Arial" w:cs="Arial"/>
          <w:b w:val="0"/>
          <w:bCs w:val="0"/>
          <w:color w:val="auto"/>
          <w:u w:val="none"/>
        </w:rPr>
        <w:t>Person-</w:t>
      </w:r>
      <w:r w:rsidRPr="3791ACB1" w:rsidR="3791ACB1">
        <w:rPr>
          <w:rFonts w:ascii="Arial" w:hAnsi="Arial" w:eastAsia="Arial" w:cs="Arial"/>
          <w:b w:val="0"/>
          <w:bCs w:val="0"/>
          <w:color w:val="auto"/>
          <w:u w:val="none"/>
        </w:rPr>
        <w:t>centred</w:t>
      </w:r>
      <w:r w:rsidRPr="3791ACB1" w:rsidR="3791ACB1">
        <w:rPr>
          <w:rFonts w:ascii="Arial" w:hAnsi="Arial" w:eastAsia="Arial" w:cs="Arial"/>
          <w:b w:val="0"/>
          <w:bCs w:val="0"/>
          <w:color w:val="auto"/>
          <w:u w:val="none"/>
        </w:rPr>
        <w:t xml:space="preserve"> leadership is a complex, dynamic, relational, and contextualised practise aimed at assisting associates and leaders in achieving self-actualization, empowerment, and well-being.</w:t>
      </w:r>
    </w:p>
    <w:p w:rsidR="3791ACB1" w:rsidP="3791ACB1" w:rsidRDefault="3791ACB1" w14:paraId="0691B517" w14:textId="76B985D1">
      <w:pPr>
        <w:pStyle w:val="Normal"/>
        <w:rPr>
          <w:rFonts w:ascii="Arial" w:hAnsi="Arial" w:eastAsia="Arial" w:cs="Arial"/>
          <w:b w:val="0"/>
          <w:bCs w:val="0"/>
          <w:color w:val="auto"/>
          <w:u w:val="none"/>
        </w:rPr>
      </w:pPr>
      <w:r w:rsidRPr="3791ACB1" w:rsidR="3791ACB1">
        <w:rPr>
          <w:rFonts w:ascii="Arial" w:hAnsi="Arial" w:eastAsia="Arial" w:cs="Arial"/>
          <w:b w:val="0"/>
          <w:bCs w:val="0"/>
          <w:color w:val="auto"/>
          <w:u w:val="none"/>
        </w:rPr>
        <w:t>There</w:t>
      </w:r>
      <w:r w:rsidRPr="3791ACB1" w:rsidR="3791ACB1">
        <w:rPr>
          <w:rFonts w:ascii="Arial" w:hAnsi="Arial" w:eastAsia="Arial" w:cs="Arial"/>
          <w:b w:val="0"/>
          <w:bCs w:val="0"/>
          <w:color w:val="auto"/>
          <w:u w:val="none"/>
        </w:rPr>
        <w:t xml:space="preserve"> are several components to the person-centred style of leadership that I found apt for counselling, as a counsellor must have </w:t>
      </w:r>
      <w:r w:rsidRPr="3791ACB1" w:rsidR="3791ACB1">
        <w:rPr>
          <w:rFonts w:ascii="Arial" w:hAnsi="Arial" w:eastAsia="Arial" w:cs="Arial"/>
          <w:b w:val="0"/>
          <w:bCs w:val="0"/>
          <w:color w:val="auto"/>
          <w:u w:val="none"/>
        </w:rPr>
        <w:t>a strong sense</w:t>
      </w:r>
      <w:r w:rsidRPr="3791ACB1" w:rsidR="3791ACB1">
        <w:rPr>
          <w:rFonts w:ascii="Arial" w:hAnsi="Arial" w:eastAsia="Arial" w:cs="Arial"/>
          <w:b w:val="0"/>
          <w:bCs w:val="0"/>
          <w:color w:val="auto"/>
          <w:u w:val="none"/>
        </w:rPr>
        <w:t xml:space="preserve"> of positive self-regard or self- esteem not just for themselves but </w:t>
      </w:r>
      <w:r w:rsidRPr="3791ACB1" w:rsidR="3791ACB1">
        <w:rPr>
          <w:rFonts w:ascii="Arial" w:hAnsi="Arial" w:eastAsia="Arial" w:cs="Arial"/>
          <w:b w:val="0"/>
          <w:bCs w:val="0"/>
          <w:color w:val="auto"/>
          <w:u w:val="none"/>
        </w:rPr>
        <w:t>also for</w:t>
      </w:r>
      <w:r w:rsidRPr="3791ACB1" w:rsidR="3791ACB1">
        <w:rPr>
          <w:rFonts w:ascii="Arial" w:hAnsi="Arial" w:eastAsia="Arial" w:cs="Arial"/>
          <w:b w:val="0"/>
          <w:bCs w:val="0"/>
          <w:color w:val="auto"/>
          <w:u w:val="none"/>
        </w:rPr>
        <w:t xml:space="preserve"> the client.</w:t>
      </w:r>
    </w:p>
    <w:p w:rsidR="3791ACB1" w:rsidP="3791ACB1" w:rsidRDefault="3791ACB1" w14:paraId="48BB95C0" w14:textId="2E870D70">
      <w:pPr>
        <w:pStyle w:val="Normal"/>
        <w:rPr>
          <w:rFonts w:ascii="Arial" w:hAnsi="Arial" w:eastAsia="Arial" w:cs="Arial"/>
          <w:b w:val="0"/>
          <w:bCs w:val="0"/>
          <w:color w:val="auto"/>
          <w:sz w:val="22"/>
          <w:szCs w:val="22"/>
          <w:u w:val="none"/>
        </w:rPr>
      </w:pPr>
      <w:r w:rsidRPr="3791ACB1" w:rsidR="3791ACB1">
        <w:rPr>
          <w:rFonts w:ascii="Arial" w:hAnsi="Arial" w:eastAsia="Arial" w:cs="Arial"/>
          <w:b w:val="1"/>
          <w:bCs w:val="1"/>
          <w:color w:val="auto"/>
          <w:u w:val="none"/>
        </w:rPr>
        <w:t xml:space="preserve">Rogerian leadership style – </w:t>
      </w:r>
      <w:r w:rsidRPr="3791ACB1" w:rsidR="3791ACB1">
        <w:rPr>
          <w:rFonts w:ascii="Arial" w:hAnsi="Arial" w:eastAsia="Arial" w:cs="Arial"/>
          <w:b w:val="0"/>
          <w:bCs w:val="0"/>
          <w:color w:val="auto"/>
          <w:u w:val="none"/>
        </w:rPr>
        <w:t xml:space="preserve">Or Reflecting Feelings Technique, this type of communication technique is based on the counsellor rewording, paraphrasing, or simply repeating what was said by the client. This style is non-directive, which </w:t>
      </w:r>
      <w:r w:rsidRPr="3791ACB1" w:rsidR="3791ACB1">
        <w:rPr>
          <w:rFonts w:ascii="Arial" w:hAnsi="Arial" w:eastAsia="Arial" w:cs="Arial"/>
          <w:b w:val="0"/>
          <w:bCs w:val="0"/>
          <w:color w:val="auto"/>
          <w:u w:val="none"/>
        </w:rPr>
        <w:t>basically means</w:t>
      </w:r>
      <w:r w:rsidRPr="3791ACB1" w:rsidR="3791ACB1">
        <w:rPr>
          <w:rFonts w:ascii="Arial" w:hAnsi="Arial" w:eastAsia="Arial" w:cs="Arial"/>
          <w:b w:val="0"/>
          <w:bCs w:val="0"/>
          <w:color w:val="auto"/>
          <w:u w:val="none"/>
        </w:rPr>
        <w:t xml:space="preserve"> that I do not direct my </w:t>
      </w:r>
      <w:proofErr w:type="gramStart"/>
      <w:r w:rsidRPr="3791ACB1" w:rsidR="3791ACB1">
        <w:rPr>
          <w:rFonts w:ascii="Arial" w:hAnsi="Arial" w:eastAsia="Arial" w:cs="Arial"/>
          <w:b w:val="0"/>
          <w:bCs w:val="0"/>
          <w:color w:val="auto"/>
          <w:u w:val="none"/>
        </w:rPr>
        <w:t>clients</w:t>
      </w:r>
      <w:proofErr w:type="gramEnd"/>
      <w:r w:rsidRPr="3791ACB1" w:rsidR="3791ACB1">
        <w:rPr>
          <w:rFonts w:ascii="Arial" w:hAnsi="Arial" w:eastAsia="Arial" w:cs="Arial"/>
          <w:b w:val="0"/>
          <w:bCs w:val="0"/>
          <w:color w:val="auto"/>
          <w:u w:val="none"/>
        </w:rPr>
        <w:t xml:space="preserve"> actions..</w:t>
      </w:r>
    </w:p>
    <w:p w:rsidR="3791ACB1" w:rsidP="3791ACB1" w:rsidRDefault="3791ACB1" w14:paraId="66EC8A49" w14:textId="7EFB1813">
      <w:pPr>
        <w:pStyle w:val="Normal"/>
        <w:rPr>
          <w:rFonts w:ascii="Arial" w:hAnsi="Arial" w:eastAsia="Arial" w:cs="Arial"/>
          <w:b w:val="0"/>
          <w:bCs w:val="0"/>
          <w:color w:val="auto"/>
          <w:u w:val="none"/>
        </w:rPr>
      </w:pPr>
      <w:r w:rsidRPr="3791ACB1" w:rsidR="3791ACB1">
        <w:rPr>
          <w:rFonts w:ascii="Arial" w:hAnsi="Arial" w:eastAsia="Arial" w:cs="Arial"/>
          <w:b w:val="0"/>
          <w:bCs w:val="0"/>
          <w:color w:val="auto"/>
          <w:u w:val="none"/>
        </w:rPr>
        <w:t xml:space="preserve">I have found that this module has helped me elevate not only my leadership techniques with clients and </w:t>
      </w:r>
      <w:proofErr w:type="gramStart"/>
      <w:r w:rsidRPr="3791ACB1" w:rsidR="3791ACB1">
        <w:rPr>
          <w:rFonts w:ascii="Arial" w:hAnsi="Arial" w:eastAsia="Arial" w:cs="Arial"/>
          <w:b w:val="0"/>
          <w:bCs w:val="0"/>
          <w:color w:val="auto"/>
          <w:u w:val="none"/>
        </w:rPr>
        <w:t>family, but</w:t>
      </w:r>
      <w:proofErr w:type="gramEnd"/>
      <w:r w:rsidRPr="3791ACB1" w:rsidR="3791ACB1">
        <w:rPr>
          <w:rFonts w:ascii="Arial" w:hAnsi="Arial" w:eastAsia="Arial" w:cs="Arial"/>
          <w:b w:val="0"/>
          <w:bCs w:val="0"/>
          <w:color w:val="auto"/>
          <w:u w:val="none"/>
        </w:rPr>
        <w:t xml:space="preserve"> has helped strengthen my abilities and capabilities on a </w:t>
      </w:r>
      <w:proofErr w:type="gramStart"/>
      <w:r w:rsidRPr="3791ACB1" w:rsidR="3791ACB1">
        <w:rPr>
          <w:rFonts w:ascii="Arial" w:hAnsi="Arial" w:eastAsia="Arial" w:cs="Arial"/>
          <w:b w:val="0"/>
          <w:bCs w:val="0"/>
          <w:color w:val="auto"/>
          <w:u w:val="none"/>
        </w:rPr>
        <w:t>day to day</w:t>
      </w:r>
      <w:proofErr w:type="gramEnd"/>
      <w:r w:rsidRPr="3791ACB1" w:rsidR="3791ACB1">
        <w:rPr>
          <w:rFonts w:ascii="Arial" w:hAnsi="Arial" w:eastAsia="Arial" w:cs="Arial"/>
          <w:b w:val="0"/>
          <w:bCs w:val="0"/>
          <w:color w:val="auto"/>
          <w:u w:val="none"/>
        </w:rPr>
        <w:t xml:space="preserve"> basis, making me more confident talking and interacting, with people out in the </w:t>
      </w:r>
      <w:proofErr w:type="gramStart"/>
      <w:r w:rsidRPr="3791ACB1" w:rsidR="3791ACB1">
        <w:rPr>
          <w:rFonts w:ascii="Arial" w:hAnsi="Arial" w:eastAsia="Arial" w:cs="Arial"/>
          <w:b w:val="0"/>
          <w:bCs w:val="0"/>
          <w:color w:val="auto"/>
          <w:u w:val="none"/>
        </w:rPr>
        <w:t>world ,</w:t>
      </w:r>
      <w:proofErr w:type="gramEnd"/>
      <w:r w:rsidRPr="3791ACB1" w:rsidR="3791ACB1">
        <w:rPr>
          <w:rFonts w:ascii="Arial" w:hAnsi="Arial" w:eastAsia="Arial" w:cs="Arial"/>
          <w:b w:val="0"/>
          <w:bCs w:val="0"/>
          <w:color w:val="auto"/>
          <w:u w:val="none"/>
        </w:rPr>
        <w:t xml:space="preserve"> whether they be strangers or acquaintances. </w:t>
      </w:r>
      <w:r w:rsidRPr="3791ACB1" w:rsidR="3791ACB1">
        <w:rPr>
          <w:rFonts w:ascii="Arial" w:hAnsi="Arial" w:eastAsia="Arial" w:cs="Arial"/>
          <w:b w:val="0"/>
          <w:bCs w:val="0"/>
          <w:color w:val="auto"/>
          <w:u w:val="none"/>
        </w:rPr>
        <w:t>I've</w:t>
      </w:r>
      <w:r w:rsidRPr="3791ACB1" w:rsidR="3791ACB1">
        <w:rPr>
          <w:rFonts w:ascii="Arial" w:hAnsi="Arial" w:eastAsia="Arial" w:cs="Arial"/>
          <w:b w:val="0"/>
          <w:bCs w:val="0"/>
          <w:color w:val="auto"/>
          <w:u w:val="none"/>
        </w:rPr>
        <w:t xml:space="preserve"> found that </w:t>
      </w:r>
      <w:r w:rsidRPr="3791ACB1" w:rsidR="3791ACB1">
        <w:rPr>
          <w:rFonts w:ascii="Arial" w:hAnsi="Arial" w:eastAsia="Arial" w:cs="Arial"/>
          <w:b w:val="0"/>
          <w:bCs w:val="0"/>
          <w:color w:val="auto"/>
          <w:u w:val="none"/>
        </w:rPr>
        <w:t>I've</w:t>
      </w:r>
      <w:r w:rsidRPr="3791ACB1" w:rsidR="3791ACB1">
        <w:rPr>
          <w:rFonts w:ascii="Arial" w:hAnsi="Arial" w:eastAsia="Arial" w:cs="Arial"/>
          <w:b w:val="0"/>
          <w:bCs w:val="0"/>
          <w:color w:val="auto"/>
          <w:u w:val="none"/>
        </w:rPr>
        <w:t xml:space="preserve"> even imparted what </w:t>
      </w:r>
      <w:r w:rsidRPr="3791ACB1" w:rsidR="3791ACB1">
        <w:rPr>
          <w:rFonts w:ascii="Arial" w:hAnsi="Arial" w:eastAsia="Arial" w:cs="Arial"/>
          <w:b w:val="0"/>
          <w:bCs w:val="0"/>
          <w:color w:val="auto"/>
          <w:u w:val="none"/>
        </w:rPr>
        <w:t>I've</w:t>
      </w:r>
      <w:r w:rsidRPr="3791ACB1" w:rsidR="3791ACB1">
        <w:rPr>
          <w:rFonts w:ascii="Arial" w:hAnsi="Arial" w:eastAsia="Arial" w:cs="Arial"/>
          <w:b w:val="0"/>
          <w:bCs w:val="0"/>
          <w:color w:val="auto"/>
          <w:u w:val="none"/>
        </w:rPr>
        <w:t xml:space="preserve"> learned on to others, </w:t>
      </w:r>
      <w:r w:rsidRPr="3791ACB1" w:rsidR="3791ACB1">
        <w:rPr>
          <w:rFonts w:ascii="Arial" w:hAnsi="Arial" w:eastAsia="Arial" w:cs="Arial"/>
          <w:b w:val="0"/>
          <w:bCs w:val="0"/>
          <w:color w:val="auto"/>
          <w:u w:val="none"/>
        </w:rPr>
        <w:t>showcasing</w:t>
      </w:r>
      <w:r w:rsidRPr="3791ACB1" w:rsidR="3791ACB1">
        <w:rPr>
          <w:rFonts w:ascii="Arial" w:hAnsi="Arial" w:eastAsia="Arial" w:cs="Arial"/>
          <w:b w:val="0"/>
          <w:bCs w:val="0"/>
          <w:color w:val="auto"/>
          <w:u w:val="none"/>
        </w:rPr>
        <w:t xml:space="preserve"> leadership techniques even over the phone. I had a phone call where someone was </w:t>
      </w:r>
      <w:r w:rsidRPr="3791ACB1" w:rsidR="3791ACB1">
        <w:rPr>
          <w:rFonts w:ascii="Arial" w:hAnsi="Arial" w:eastAsia="Arial" w:cs="Arial"/>
          <w:b w:val="0"/>
          <w:bCs w:val="0"/>
          <w:color w:val="auto"/>
          <w:u w:val="none"/>
        </w:rPr>
        <w:t>attempting</w:t>
      </w:r>
      <w:r w:rsidRPr="3791ACB1" w:rsidR="3791ACB1">
        <w:rPr>
          <w:rFonts w:ascii="Arial" w:hAnsi="Arial" w:eastAsia="Arial" w:cs="Arial"/>
          <w:b w:val="0"/>
          <w:bCs w:val="0"/>
          <w:color w:val="auto"/>
          <w:u w:val="none"/>
        </w:rPr>
        <w:t xml:space="preserve"> to get me to buy something from them, within moments I could tell this person was new, they were extremely nervous resulting in him speed talking through the information and kept tripping himself up. I waited for him to finish then hit him with a compliment sandwich, I explained he did a good job but I could tell he was nervous, that he should take a breath before he even begins, and slow right down as the information he has is worth listening to, so trust the information is valuable and that a customer will be engaged with someone who is poised clear and precise, I then went on to tell him that he is doing an incredible job and that he will continue to grow and feel more comfortable if he just believes in himself and the product he’s selling, but always first take a breath and know you’ve got this. He then gushed at me explaining it was his second day and that he was </w:t>
      </w:r>
      <w:proofErr w:type="gramStart"/>
      <w:r w:rsidRPr="3791ACB1" w:rsidR="3791ACB1">
        <w:rPr>
          <w:rFonts w:ascii="Arial" w:hAnsi="Arial" w:eastAsia="Arial" w:cs="Arial"/>
          <w:b w:val="0"/>
          <w:bCs w:val="0"/>
          <w:color w:val="auto"/>
          <w:u w:val="none"/>
        </w:rPr>
        <w:t>really nervous</w:t>
      </w:r>
      <w:proofErr w:type="gramEnd"/>
      <w:r w:rsidRPr="3791ACB1" w:rsidR="3791ACB1">
        <w:rPr>
          <w:rFonts w:ascii="Arial" w:hAnsi="Arial" w:eastAsia="Arial" w:cs="Arial"/>
          <w:b w:val="0"/>
          <w:bCs w:val="0"/>
          <w:color w:val="auto"/>
          <w:u w:val="none"/>
        </w:rPr>
        <w:t xml:space="preserve">, but with everything I had just </w:t>
      </w:r>
      <w:r w:rsidRPr="3791ACB1" w:rsidR="3791ACB1">
        <w:rPr>
          <w:rFonts w:ascii="Arial" w:hAnsi="Arial" w:eastAsia="Arial" w:cs="Arial"/>
          <w:b w:val="0"/>
          <w:bCs w:val="0"/>
          <w:color w:val="auto"/>
          <w:u w:val="none"/>
        </w:rPr>
        <w:t>imparted</w:t>
      </w:r>
      <w:r w:rsidRPr="3791ACB1" w:rsidR="3791ACB1">
        <w:rPr>
          <w:rFonts w:ascii="Arial" w:hAnsi="Arial" w:eastAsia="Arial" w:cs="Arial"/>
          <w:b w:val="0"/>
          <w:bCs w:val="0"/>
          <w:color w:val="auto"/>
          <w:u w:val="none"/>
        </w:rPr>
        <w:t xml:space="preserve"> on him was amazing, (I could hear the calm and confidence begin to resonate within him) and he went on to express that what I had said meant the world to him, and he was so thankful for the encouragement and advice. And was incredibly happy he had answered the call. He still emails me from time to time. </w:t>
      </w:r>
    </w:p>
    <w:p w:rsidR="3791ACB1" w:rsidP="3791ACB1" w:rsidRDefault="3791ACB1" w14:paraId="4000BC77" w14:textId="257F4793">
      <w:pPr>
        <w:pStyle w:val="Normal"/>
        <w:rPr>
          <w:rFonts w:ascii="Arial" w:hAnsi="Arial" w:eastAsia="Arial" w:cs="Arial"/>
          <w:b w:val="0"/>
          <w:bCs w:val="0"/>
          <w:color w:val="auto"/>
          <w:sz w:val="22"/>
          <w:szCs w:val="22"/>
          <w:u w:val="none"/>
        </w:rPr>
      </w:pPr>
    </w:p>
    <w:p w:rsidR="3791ACB1" w:rsidP="3791ACB1" w:rsidRDefault="3791ACB1" w14:paraId="6FA931D6" w14:textId="085EF6F0">
      <w:pPr>
        <w:pStyle w:val="Normal"/>
        <w:rPr>
          <w:rFonts w:ascii="Arial" w:hAnsi="Arial" w:eastAsia="Arial" w:cs="Arial"/>
          <w:b w:val="1"/>
          <w:bCs w:val="1"/>
          <w:color w:val="auto"/>
          <w:sz w:val="22"/>
          <w:szCs w:val="22"/>
        </w:rPr>
      </w:pPr>
      <w:r w:rsidRPr="3791ACB1" w:rsidR="3791ACB1">
        <w:rPr>
          <w:rFonts w:ascii="Arial" w:hAnsi="Arial" w:eastAsia="Arial" w:cs="Arial"/>
          <w:b w:val="1"/>
          <w:bCs w:val="1"/>
          <w:color w:val="auto"/>
          <w:sz w:val="22"/>
          <w:szCs w:val="22"/>
        </w:rPr>
        <w:t xml:space="preserve">References: </w:t>
      </w:r>
    </w:p>
    <w:p w:rsidR="3791ACB1" w:rsidP="3791ACB1" w:rsidRDefault="3791ACB1" w14:paraId="1DBE7B41" w14:textId="55AD25B1">
      <w:pPr>
        <w:pStyle w:val="Normal"/>
        <w:rPr>
          <w:rFonts w:ascii="Arial" w:hAnsi="Arial" w:eastAsia="Arial" w:cs="Arial"/>
          <w:color w:val="auto"/>
          <w:sz w:val="22"/>
          <w:szCs w:val="22"/>
        </w:rPr>
      </w:pPr>
    </w:p>
    <w:p w:rsidR="3791ACB1" w:rsidP="3791ACB1" w:rsidRDefault="3791ACB1" w14:paraId="7129C98C" w14:textId="32BC3C74">
      <w:pPr>
        <w:pStyle w:val="Normal"/>
        <w:rPr>
          <w:rFonts w:ascii="Arial" w:hAnsi="Arial" w:eastAsia="Arial" w:cs="Arial"/>
          <w:b w:val="0"/>
          <w:bCs w:val="0"/>
          <w:i w:val="0"/>
          <w:iCs w:val="0"/>
          <w:caps w:val="0"/>
          <w:smallCaps w:val="0"/>
          <w:noProof w:val="0"/>
          <w:color w:val="2C3E50"/>
          <w:sz w:val="22"/>
          <w:szCs w:val="22"/>
          <w:lang w:val="en-GB"/>
        </w:rPr>
      </w:pPr>
      <w:r w:rsidRPr="3791ACB1" w:rsidR="3791ACB1">
        <w:rPr>
          <w:rFonts w:ascii="Arial" w:hAnsi="Arial" w:eastAsia="Arial" w:cs="Arial"/>
          <w:b w:val="0"/>
          <w:bCs w:val="0"/>
          <w:i w:val="0"/>
          <w:iCs w:val="0"/>
          <w:caps w:val="0"/>
          <w:smallCaps w:val="0"/>
          <w:noProof w:val="0"/>
          <w:color w:val="2C3E50"/>
          <w:sz w:val="22"/>
          <w:szCs w:val="22"/>
          <w:lang w:val="en-GB"/>
        </w:rPr>
        <w:t xml:space="preserve">Cardiff, S., McCormack, B. and McCance, T. (2018). Person-centred leadership: A relational approach to leadership derived through action research. </w:t>
      </w:r>
      <w:r w:rsidRPr="3791ACB1" w:rsidR="3791ACB1">
        <w:rPr>
          <w:rFonts w:ascii="Arial" w:hAnsi="Arial" w:eastAsia="Arial" w:cs="Arial"/>
          <w:b w:val="0"/>
          <w:bCs w:val="0"/>
          <w:i w:val="1"/>
          <w:iCs w:val="1"/>
          <w:caps w:val="0"/>
          <w:smallCaps w:val="0"/>
          <w:noProof w:val="0"/>
          <w:color w:val="2C3E50"/>
          <w:sz w:val="22"/>
          <w:szCs w:val="22"/>
          <w:lang w:val="en-GB"/>
        </w:rPr>
        <w:t>Journal of Clinical Nursing</w:t>
      </w:r>
      <w:r w:rsidRPr="3791ACB1" w:rsidR="3791ACB1">
        <w:rPr>
          <w:rFonts w:ascii="Arial" w:hAnsi="Arial" w:eastAsia="Arial" w:cs="Arial"/>
          <w:b w:val="0"/>
          <w:bCs w:val="0"/>
          <w:i w:val="0"/>
          <w:iCs w:val="0"/>
          <w:caps w:val="0"/>
          <w:smallCaps w:val="0"/>
          <w:noProof w:val="0"/>
          <w:color w:val="2C3E50"/>
          <w:sz w:val="22"/>
          <w:szCs w:val="22"/>
          <w:lang w:val="en-GB"/>
        </w:rPr>
        <w:t>, 27(15-16), pp.3056–3069. [accessed on 29 Mar. 2022]</w:t>
      </w:r>
    </w:p>
    <w:p w:rsidR="3791ACB1" w:rsidP="3791ACB1" w:rsidRDefault="3791ACB1" w14:paraId="7F70286F" w14:textId="4F925130">
      <w:pPr>
        <w:pStyle w:val="Normal"/>
        <w:rPr>
          <w:rFonts w:ascii="Arial" w:hAnsi="Arial" w:eastAsia="Arial" w:cs="Arial"/>
          <w:b w:val="0"/>
          <w:bCs w:val="0"/>
          <w:i w:val="0"/>
          <w:iCs w:val="0"/>
          <w:caps w:val="0"/>
          <w:smallCaps w:val="0"/>
          <w:noProof w:val="0"/>
          <w:color w:val="2C3E50"/>
          <w:sz w:val="22"/>
          <w:szCs w:val="22"/>
          <w:lang w:val="en-GB"/>
        </w:rPr>
      </w:pPr>
      <w:r w:rsidRPr="3791ACB1" w:rsidR="3791ACB1">
        <w:rPr>
          <w:rFonts w:ascii="Arial" w:hAnsi="Arial" w:eastAsia="Arial" w:cs="Arial"/>
          <w:b w:val="0"/>
          <w:bCs w:val="0"/>
          <w:i w:val="0"/>
          <w:iCs w:val="0"/>
          <w:caps w:val="0"/>
          <w:smallCaps w:val="0"/>
          <w:noProof w:val="0"/>
          <w:color w:val="2C3E50"/>
          <w:sz w:val="22"/>
          <w:szCs w:val="22"/>
          <w:lang w:val="en-GB"/>
        </w:rPr>
        <w:t xml:space="preserve">https://www.facebook.com/thoughtcodotcom (2019). </w:t>
      </w:r>
      <w:r w:rsidRPr="3791ACB1" w:rsidR="3791ACB1">
        <w:rPr>
          <w:rFonts w:ascii="Arial" w:hAnsi="Arial" w:eastAsia="Arial" w:cs="Arial"/>
          <w:b w:val="0"/>
          <w:bCs w:val="0"/>
          <w:i w:val="1"/>
          <w:iCs w:val="1"/>
          <w:caps w:val="0"/>
          <w:smallCaps w:val="0"/>
          <w:noProof w:val="0"/>
          <w:color w:val="2C3E50"/>
          <w:sz w:val="22"/>
          <w:szCs w:val="22"/>
          <w:lang w:val="en-GB"/>
        </w:rPr>
        <w:t>Rogerian Argument: Cooperation, Not Confrontation</w:t>
      </w:r>
      <w:r w:rsidRPr="3791ACB1" w:rsidR="3791ACB1">
        <w:rPr>
          <w:rFonts w:ascii="Arial" w:hAnsi="Arial" w:eastAsia="Arial" w:cs="Arial"/>
          <w:b w:val="0"/>
          <w:bCs w:val="0"/>
          <w:i w:val="0"/>
          <w:iCs w:val="0"/>
          <w:caps w:val="0"/>
          <w:smallCaps w:val="0"/>
          <w:noProof w:val="0"/>
          <w:color w:val="2C3E50"/>
          <w:sz w:val="22"/>
          <w:szCs w:val="22"/>
          <w:lang w:val="en-GB"/>
        </w:rPr>
        <w:t xml:space="preserve">. [online] ThoughtCo. Available at: </w:t>
      </w:r>
      <w:hyperlink r:id="Rc2792e8685fc4b87">
        <w:r w:rsidRPr="3791ACB1" w:rsidR="3791ACB1">
          <w:rPr>
            <w:rStyle w:val="Hyperlink"/>
            <w:rFonts w:ascii="Arial" w:hAnsi="Arial" w:eastAsia="Arial" w:cs="Arial"/>
            <w:b w:val="0"/>
            <w:bCs w:val="0"/>
            <w:i w:val="0"/>
            <w:iCs w:val="0"/>
            <w:caps w:val="0"/>
            <w:smallCaps w:val="0"/>
            <w:noProof w:val="0"/>
            <w:sz w:val="22"/>
            <w:szCs w:val="22"/>
            <w:lang w:val="en-GB"/>
          </w:rPr>
          <w:t>https://www.thoughtco.com/rogerian-argument-1691920</w:t>
        </w:r>
      </w:hyperlink>
      <w:r w:rsidRPr="3791ACB1" w:rsidR="3791ACB1">
        <w:rPr>
          <w:rFonts w:ascii="Arial" w:hAnsi="Arial" w:eastAsia="Arial" w:cs="Arial"/>
          <w:b w:val="0"/>
          <w:bCs w:val="0"/>
          <w:i w:val="0"/>
          <w:iCs w:val="0"/>
          <w:caps w:val="0"/>
          <w:smallCaps w:val="0"/>
          <w:noProof w:val="0"/>
          <w:color w:val="2C3E50"/>
          <w:sz w:val="22"/>
          <w:szCs w:val="22"/>
          <w:lang w:val="en-GB"/>
        </w:rPr>
        <w:t>. [Accessed on 29 Mar. 2022]</w:t>
      </w:r>
    </w:p>
    <w:p w:rsidR="3791ACB1" w:rsidP="3791ACB1" w:rsidRDefault="3791ACB1" w14:paraId="35291E30" w14:textId="340D23A1">
      <w:pPr>
        <w:pStyle w:val="Normal"/>
        <w:rPr>
          <w:rFonts w:ascii="Arial" w:hAnsi="Arial" w:eastAsia="Arial" w:cs="Arial"/>
          <w:b w:val="0"/>
          <w:bCs w:val="0"/>
          <w:i w:val="0"/>
          <w:iCs w:val="0"/>
          <w:caps w:val="0"/>
          <w:smallCaps w:val="0"/>
          <w:noProof w:val="0"/>
          <w:color w:val="2C3E50"/>
          <w:sz w:val="22"/>
          <w:szCs w:val="22"/>
          <w:lang w:val="en-GB"/>
        </w:rPr>
      </w:pPr>
    </w:p>
    <w:p w:rsidR="3791ACB1" w:rsidP="3791ACB1" w:rsidRDefault="3791ACB1" w14:paraId="74F815A1" w14:textId="07932F16">
      <w:pPr>
        <w:pStyle w:val="Normal"/>
        <w:rPr>
          <w:rFonts w:ascii="Arial" w:hAnsi="Arial" w:eastAsia="Arial" w:cs="Arial"/>
          <w:b w:val="0"/>
          <w:bCs w:val="0"/>
          <w:i w:val="0"/>
          <w:iCs w:val="0"/>
          <w:caps w:val="0"/>
          <w:smallCaps w:val="0"/>
          <w:noProof w:val="0"/>
          <w:color w:val="2C3E50"/>
          <w:sz w:val="22"/>
          <w:szCs w:val="22"/>
          <w:lang w:val="en-GB"/>
        </w:rPr>
      </w:pPr>
    </w:p>
    <w:sectPr w:rsidR="4D09104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Roboto">
    <w:panose1 w:val="02000000000000000000"/>
    <w:charset w:val="00"/>
    <w:family w:val="auto"/>
    <w:pitch w:val="variable"/>
    <w:sig w:usb0="E00002FF" w:usb1="5000205B" w:usb2="0000002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FE4QNgK6" int2:invalidationBookmarkName="" int2:hashCode="MrC7qXDvVgU6Y/" int2:id="usweKOLv">
      <int2:state int2:type="WordDesignerDefaultAnnotation"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65E7321"/>
    <w:multiLevelType w:val="hybridMultilevel"/>
    <w:tmpl w:val="FFFFFFFF"/>
    <w:lvl w:ilvl="0">
      <w:start w:val="1"/>
      <w:numFmt w:val="decimal"/>
      <w:lvlText w:val="%1."/>
      <w:lvlJc w:val="left"/>
      <w:pPr>
        <w:ind w:left="720" w:hanging="360"/>
      </w:pPr>
    </w:lvl>
    <w:lvl w:ilvl="1" w:tplc="BC883C70">
      <w:start w:val="1"/>
      <w:numFmt w:val="lowerLetter"/>
      <w:lvlText w:val="%2."/>
      <w:lvlJc w:val="left"/>
      <w:pPr>
        <w:ind w:left="1440" w:hanging="360"/>
      </w:pPr>
    </w:lvl>
    <w:lvl w:ilvl="2" w:tplc="F6DCF4DE">
      <w:start w:val="1"/>
      <w:numFmt w:val="lowerRoman"/>
      <w:lvlText w:val="%3."/>
      <w:lvlJc w:val="right"/>
      <w:pPr>
        <w:ind w:left="2160" w:hanging="180"/>
      </w:pPr>
    </w:lvl>
    <w:lvl w:ilvl="3" w:tplc="81B0C214">
      <w:start w:val="1"/>
      <w:numFmt w:val="decimal"/>
      <w:lvlText w:val="%4."/>
      <w:lvlJc w:val="left"/>
      <w:pPr>
        <w:ind w:left="2880" w:hanging="360"/>
      </w:pPr>
    </w:lvl>
    <w:lvl w:ilvl="4" w:tplc="EF10F7DE">
      <w:start w:val="1"/>
      <w:numFmt w:val="lowerLetter"/>
      <w:lvlText w:val="%5."/>
      <w:lvlJc w:val="left"/>
      <w:pPr>
        <w:ind w:left="3600" w:hanging="360"/>
      </w:pPr>
    </w:lvl>
    <w:lvl w:ilvl="5" w:tplc="B1CECB62">
      <w:start w:val="1"/>
      <w:numFmt w:val="lowerRoman"/>
      <w:lvlText w:val="%6."/>
      <w:lvlJc w:val="right"/>
      <w:pPr>
        <w:ind w:left="4320" w:hanging="180"/>
      </w:pPr>
    </w:lvl>
    <w:lvl w:ilvl="6" w:tplc="EA9E5AF8">
      <w:start w:val="1"/>
      <w:numFmt w:val="decimal"/>
      <w:lvlText w:val="%7."/>
      <w:lvlJc w:val="left"/>
      <w:pPr>
        <w:ind w:left="5040" w:hanging="360"/>
      </w:pPr>
    </w:lvl>
    <w:lvl w:ilvl="7" w:tplc="58400FE4">
      <w:start w:val="1"/>
      <w:numFmt w:val="lowerLetter"/>
      <w:lvlText w:val="%8."/>
      <w:lvlJc w:val="left"/>
      <w:pPr>
        <w:ind w:left="5760" w:hanging="360"/>
      </w:pPr>
    </w:lvl>
    <w:lvl w:ilvl="8" w:tplc="F560FAF2">
      <w:start w:val="1"/>
      <w:numFmt w:val="lowerRoman"/>
      <w:lvlText w:val="%9."/>
      <w:lvlJc w:val="right"/>
      <w:pPr>
        <w:ind w:left="6480" w:hanging="180"/>
      </w:pPr>
    </w:lvl>
  </w:abstractNum>
  <w:abstractNum w:abstractNumId="1" w15:restartNumberingAfterBreak="0">
    <w:nsid w:val="0AE7654F"/>
    <w:multiLevelType w:val="hybridMultilevel"/>
    <w:tmpl w:val="FFFFFFFF"/>
    <w:lvl w:ilvl="0" w:tplc="85881F30">
      <w:start w:val="1"/>
      <w:numFmt w:val="bullet"/>
      <w:lvlText w:val="♦"/>
      <w:lvlJc w:val="left"/>
      <w:pPr>
        <w:ind w:left="720" w:hanging="360"/>
      </w:pPr>
      <w:rPr>
        <w:rFonts w:hint="default" w:ascii="Courier New" w:hAnsi="Courier New"/>
      </w:rPr>
    </w:lvl>
    <w:lvl w:ilvl="1" w:tplc="F7425354">
      <w:start w:val="1"/>
      <w:numFmt w:val="bullet"/>
      <w:lvlText w:val="o"/>
      <w:lvlJc w:val="left"/>
      <w:pPr>
        <w:ind w:left="1440" w:hanging="360"/>
      </w:pPr>
      <w:rPr>
        <w:rFonts w:hint="default" w:ascii="Courier New" w:hAnsi="Courier New"/>
      </w:rPr>
    </w:lvl>
    <w:lvl w:ilvl="2" w:tplc="49D49A28">
      <w:start w:val="1"/>
      <w:numFmt w:val="bullet"/>
      <w:lvlText w:val=""/>
      <w:lvlJc w:val="left"/>
      <w:pPr>
        <w:ind w:left="2160" w:hanging="360"/>
      </w:pPr>
      <w:rPr>
        <w:rFonts w:hint="default" w:ascii="Wingdings" w:hAnsi="Wingdings"/>
      </w:rPr>
    </w:lvl>
    <w:lvl w:ilvl="3" w:tplc="6D1C5A44">
      <w:start w:val="1"/>
      <w:numFmt w:val="bullet"/>
      <w:lvlText w:val=""/>
      <w:lvlJc w:val="left"/>
      <w:pPr>
        <w:ind w:left="2880" w:hanging="360"/>
      </w:pPr>
      <w:rPr>
        <w:rFonts w:hint="default" w:ascii="Symbol" w:hAnsi="Symbol"/>
      </w:rPr>
    </w:lvl>
    <w:lvl w:ilvl="4" w:tplc="380A452A">
      <w:start w:val="1"/>
      <w:numFmt w:val="bullet"/>
      <w:lvlText w:val="o"/>
      <w:lvlJc w:val="left"/>
      <w:pPr>
        <w:ind w:left="3600" w:hanging="360"/>
      </w:pPr>
      <w:rPr>
        <w:rFonts w:hint="default" w:ascii="Courier New" w:hAnsi="Courier New"/>
      </w:rPr>
    </w:lvl>
    <w:lvl w:ilvl="5" w:tplc="BF5CB234">
      <w:start w:val="1"/>
      <w:numFmt w:val="bullet"/>
      <w:lvlText w:val=""/>
      <w:lvlJc w:val="left"/>
      <w:pPr>
        <w:ind w:left="4320" w:hanging="360"/>
      </w:pPr>
      <w:rPr>
        <w:rFonts w:hint="default" w:ascii="Wingdings" w:hAnsi="Wingdings"/>
      </w:rPr>
    </w:lvl>
    <w:lvl w:ilvl="6" w:tplc="24C4D532">
      <w:start w:val="1"/>
      <w:numFmt w:val="bullet"/>
      <w:lvlText w:val=""/>
      <w:lvlJc w:val="left"/>
      <w:pPr>
        <w:ind w:left="5040" w:hanging="360"/>
      </w:pPr>
      <w:rPr>
        <w:rFonts w:hint="default" w:ascii="Symbol" w:hAnsi="Symbol"/>
      </w:rPr>
    </w:lvl>
    <w:lvl w:ilvl="7" w:tplc="9E50D3B6">
      <w:start w:val="1"/>
      <w:numFmt w:val="bullet"/>
      <w:lvlText w:val="o"/>
      <w:lvlJc w:val="left"/>
      <w:pPr>
        <w:ind w:left="5760" w:hanging="360"/>
      </w:pPr>
      <w:rPr>
        <w:rFonts w:hint="default" w:ascii="Courier New" w:hAnsi="Courier New"/>
      </w:rPr>
    </w:lvl>
    <w:lvl w:ilvl="8" w:tplc="672EDA34">
      <w:start w:val="1"/>
      <w:numFmt w:val="bullet"/>
      <w:lvlText w:val=""/>
      <w:lvlJc w:val="left"/>
      <w:pPr>
        <w:ind w:left="6480" w:hanging="360"/>
      </w:pPr>
      <w:rPr>
        <w:rFonts w:hint="default" w:ascii="Wingdings" w:hAnsi="Wingdings"/>
      </w:rPr>
    </w:lvl>
  </w:abstractNum>
  <w:abstractNum w:abstractNumId="2" w15:restartNumberingAfterBreak="0">
    <w:nsid w:val="12F44A65"/>
    <w:multiLevelType w:val="hybridMultilevel"/>
    <w:tmpl w:val="FFFFFFFF"/>
    <w:lvl w:ilvl="0" w:tplc="9FF87CBC">
      <w:start w:val="1"/>
      <w:numFmt w:val="bullet"/>
      <w:lvlText w:val="♦"/>
      <w:lvlJc w:val="left"/>
      <w:pPr>
        <w:ind w:left="720" w:hanging="360"/>
      </w:pPr>
      <w:rPr>
        <w:rFonts w:hint="default" w:ascii="Courier New" w:hAnsi="Courier New"/>
      </w:rPr>
    </w:lvl>
    <w:lvl w:ilvl="1" w:tplc="A2AC277C">
      <w:start w:val="1"/>
      <w:numFmt w:val="bullet"/>
      <w:lvlText w:val="o"/>
      <w:lvlJc w:val="left"/>
      <w:pPr>
        <w:ind w:left="1440" w:hanging="360"/>
      </w:pPr>
      <w:rPr>
        <w:rFonts w:hint="default" w:ascii="Courier New" w:hAnsi="Courier New"/>
      </w:rPr>
    </w:lvl>
    <w:lvl w:ilvl="2" w:tplc="456A81B0">
      <w:start w:val="1"/>
      <w:numFmt w:val="bullet"/>
      <w:lvlText w:val=""/>
      <w:lvlJc w:val="left"/>
      <w:pPr>
        <w:ind w:left="2160" w:hanging="360"/>
      </w:pPr>
      <w:rPr>
        <w:rFonts w:hint="default" w:ascii="Wingdings" w:hAnsi="Wingdings"/>
      </w:rPr>
    </w:lvl>
    <w:lvl w:ilvl="3" w:tplc="D76012AE">
      <w:start w:val="1"/>
      <w:numFmt w:val="bullet"/>
      <w:lvlText w:val=""/>
      <w:lvlJc w:val="left"/>
      <w:pPr>
        <w:ind w:left="2880" w:hanging="360"/>
      </w:pPr>
      <w:rPr>
        <w:rFonts w:hint="default" w:ascii="Symbol" w:hAnsi="Symbol"/>
      </w:rPr>
    </w:lvl>
    <w:lvl w:ilvl="4" w:tplc="18528818">
      <w:start w:val="1"/>
      <w:numFmt w:val="bullet"/>
      <w:lvlText w:val="o"/>
      <w:lvlJc w:val="left"/>
      <w:pPr>
        <w:ind w:left="3600" w:hanging="360"/>
      </w:pPr>
      <w:rPr>
        <w:rFonts w:hint="default" w:ascii="Courier New" w:hAnsi="Courier New"/>
      </w:rPr>
    </w:lvl>
    <w:lvl w:ilvl="5" w:tplc="8A963536">
      <w:start w:val="1"/>
      <w:numFmt w:val="bullet"/>
      <w:lvlText w:val=""/>
      <w:lvlJc w:val="left"/>
      <w:pPr>
        <w:ind w:left="4320" w:hanging="360"/>
      </w:pPr>
      <w:rPr>
        <w:rFonts w:hint="default" w:ascii="Wingdings" w:hAnsi="Wingdings"/>
      </w:rPr>
    </w:lvl>
    <w:lvl w:ilvl="6" w:tplc="DD2A15DE">
      <w:start w:val="1"/>
      <w:numFmt w:val="bullet"/>
      <w:lvlText w:val=""/>
      <w:lvlJc w:val="left"/>
      <w:pPr>
        <w:ind w:left="5040" w:hanging="360"/>
      </w:pPr>
      <w:rPr>
        <w:rFonts w:hint="default" w:ascii="Symbol" w:hAnsi="Symbol"/>
      </w:rPr>
    </w:lvl>
    <w:lvl w:ilvl="7" w:tplc="51162BFE">
      <w:start w:val="1"/>
      <w:numFmt w:val="bullet"/>
      <w:lvlText w:val="o"/>
      <w:lvlJc w:val="left"/>
      <w:pPr>
        <w:ind w:left="5760" w:hanging="360"/>
      </w:pPr>
      <w:rPr>
        <w:rFonts w:hint="default" w:ascii="Courier New" w:hAnsi="Courier New"/>
      </w:rPr>
    </w:lvl>
    <w:lvl w:ilvl="8" w:tplc="2856CF38">
      <w:start w:val="1"/>
      <w:numFmt w:val="bullet"/>
      <w:lvlText w:val=""/>
      <w:lvlJc w:val="left"/>
      <w:pPr>
        <w:ind w:left="6480" w:hanging="360"/>
      </w:pPr>
      <w:rPr>
        <w:rFonts w:hint="default" w:ascii="Wingdings" w:hAnsi="Wingdings"/>
      </w:rPr>
    </w:lvl>
  </w:abstractNum>
  <w:abstractNum w:abstractNumId="3" w15:restartNumberingAfterBreak="0">
    <w:nsid w:val="410C2B09"/>
    <w:multiLevelType w:val="hybridMultilevel"/>
    <w:tmpl w:val="FFFFFFFF"/>
    <w:lvl w:ilvl="0" w:tplc="5A40BD80">
      <w:start w:val="1"/>
      <w:numFmt w:val="decimal"/>
      <w:lvlText w:val="%1."/>
      <w:lvlJc w:val="left"/>
      <w:pPr>
        <w:ind w:left="720" w:hanging="360"/>
      </w:pPr>
    </w:lvl>
    <w:lvl w:ilvl="1" w:tplc="53C62EBE">
      <w:start w:val="1"/>
      <w:numFmt w:val="lowerLetter"/>
      <w:lvlText w:val="%2."/>
      <w:lvlJc w:val="left"/>
      <w:pPr>
        <w:ind w:left="1440" w:hanging="360"/>
      </w:pPr>
    </w:lvl>
    <w:lvl w:ilvl="2" w:tplc="784462C0">
      <w:start w:val="1"/>
      <w:numFmt w:val="lowerRoman"/>
      <w:lvlText w:val="%3."/>
      <w:lvlJc w:val="right"/>
      <w:pPr>
        <w:ind w:left="2160" w:hanging="180"/>
      </w:pPr>
    </w:lvl>
    <w:lvl w:ilvl="3" w:tplc="D34A7FCE">
      <w:start w:val="1"/>
      <w:numFmt w:val="decimal"/>
      <w:lvlText w:val="%4."/>
      <w:lvlJc w:val="left"/>
      <w:pPr>
        <w:ind w:left="2880" w:hanging="360"/>
      </w:pPr>
    </w:lvl>
    <w:lvl w:ilvl="4" w:tplc="8D7EC7C8">
      <w:start w:val="1"/>
      <w:numFmt w:val="lowerLetter"/>
      <w:lvlText w:val="%5."/>
      <w:lvlJc w:val="left"/>
      <w:pPr>
        <w:ind w:left="3600" w:hanging="360"/>
      </w:pPr>
    </w:lvl>
    <w:lvl w:ilvl="5" w:tplc="D4E87E02">
      <w:start w:val="1"/>
      <w:numFmt w:val="lowerRoman"/>
      <w:lvlText w:val="%6."/>
      <w:lvlJc w:val="right"/>
      <w:pPr>
        <w:ind w:left="4320" w:hanging="180"/>
      </w:pPr>
    </w:lvl>
    <w:lvl w:ilvl="6" w:tplc="9022D042">
      <w:start w:val="1"/>
      <w:numFmt w:val="decimal"/>
      <w:lvlText w:val="%7."/>
      <w:lvlJc w:val="left"/>
      <w:pPr>
        <w:ind w:left="5040" w:hanging="360"/>
      </w:pPr>
    </w:lvl>
    <w:lvl w:ilvl="7" w:tplc="19F298B2">
      <w:start w:val="1"/>
      <w:numFmt w:val="lowerLetter"/>
      <w:lvlText w:val="%8."/>
      <w:lvlJc w:val="left"/>
      <w:pPr>
        <w:ind w:left="5760" w:hanging="360"/>
      </w:pPr>
    </w:lvl>
    <w:lvl w:ilvl="8" w:tplc="53C6481A">
      <w:start w:val="1"/>
      <w:numFmt w:val="lowerRoman"/>
      <w:lvlText w:val="%9."/>
      <w:lvlJc w:val="right"/>
      <w:pPr>
        <w:ind w:left="6480" w:hanging="180"/>
      </w:pPr>
    </w:lvl>
  </w:abstractNum>
  <w:abstractNum w:abstractNumId="4" w15:restartNumberingAfterBreak="0">
    <w:nsid w:val="50FF12B6"/>
    <w:multiLevelType w:val="hybridMultilevel"/>
    <w:tmpl w:val="FFFFFFFF"/>
    <w:lvl w:ilvl="0" w:tplc="E794C0B0">
      <w:start w:val="1"/>
      <w:numFmt w:val="decimal"/>
      <w:lvlText w:val="%1."/>
      <w:lvlJc w:val="left"/>
      <w:pPr>
        <w:ind w:left="720" w:hanging="360"/>
      </w:pPr>
      <w:rPr>
        <w:rFonts w:hint="default"/>
      </w:rPr>
    </w:lvl>
    <w:lvl w:ilvl="1" w:tplc="9B84AED2">
      <w:start w:val="1"/>
      <w:numFmt w:val="bullet"/>
      <w:lvlText w:val="o"/>
      <w:lvlJc w:val="left"/>
      <w:pPr>
        <w:ind w:left="1440" w:hanging="360"/>
      </w:pPr>
      <w:rPr>
        <w:rFonts w:hint="default" w:ascii="Courier New" w:hAnsi="Courier New"/>
      </w:rPr>
    </w:lvl>
    <w:lvl w:ilvl="2" w:tplc="28743B32">
      <w:start w:val="1"/>
      <w:numFmt w:val="bullet"/>
      <w:lvlText w:val=""/>
      <w:lvlJc w:val="left"/>
      <w:pPr>
        <w:ind w:left="2160" w:hanging="360"/>
      </w:pPr>
      <w:rPr>
        <w:rFonts w:hint="default" w:ascii="Wingdings" w:hAnsi="Wingdings"/>
      </w:rPr>
    </w:lvl>
    <w:lvl w:ilvl="3" w:tplc="54000392">
      <w:start w:val="1"/>
      <w:numFmt w:val="bullet"/>
      <w:lvlText w:val=""/>
      <w:lvlJc w:val="left"/>
      <w:pPr>
        <w:ind w:left="2880" w:hanging="360"/>
      </w:pPr>
      <w:rPr>
        <w:rFonts w:hint="default" w:ascii="Symbol" w:hAnsi="Symbol"/>
      </w:rPr>
    </w:lvl>
    <w:lvl w:ilvl="4" w:tplc="50C4C7BE">
      <w:start w:val="1"/>
      <w:numFmt w:val="bullet"/>
      <w:lvlText w:val="o"/>
      <w:lvlJc w:val="left"/>
      <w:pPr>
        <w:ind w:left="3600" w:hanging="360"/>
      </w:pPr>
      <w:rPr>
        <w:rFonts w:hint="default" w:ascii="Courier New" w:hAnsi="Courier New"/>
      </w:rPr>
    </w:lvl>
    <w:lvl w:ilvl="5" w:tplc="583EC71C">
      <w:start w:val="1"/>
      <w:numFmt w:val="bullet"/>
      <w:lvlText w:val=""/>
      <w:lvlJc w:val="left"/>
      <w:pPr>
        <w:ind w:left="4320" w:hanging="360"/>
      </w:pPr>
      <w:rPr>
        <w:rFonts w:hint="default" w:ascii="Wingdings" w:hAnsi="Wingdings"/>
      </w:rPr>
    </w:lvl>
    <w:lvl w:ilvl="6" w:tplc="0C0219BA">
      <w:start w:val="1"/>
      <w:numFmt w:val="bullet"/>
      <w:lvlText w:val=""/>
      <w:lvlJc w:val="left"/>
      <w:pPr>
        <w:ind w:left="5040" w:hanging="360"/>
      </w:pPr>
      <w:rPr>
        <w:rFonts w:hint="default" w:ascii="Symbol" w:hAnsi="Symbol"/>
      </w:rPr>
    </w:lvl>
    <w:lvl w:ilvl="7" w:tplc="557CDBCA">
      <w:start w:val="1"/>
      <w:numFmt w:val="bullet"/>
      <w:lvlText w:val="o"/>
      <w:lvlJc w:val="left"/>
      <w:pPr>
        <w:ind w:left="5760" w:hanging="360"/>
      </w:pPr>
      <w:rPr>
        <w:rFonts w:hint="default" w:ascii="Courier New" w:hAnsi="Courier New"/>
      </w:rPr>
    </w:lvl>
    <w:lvl w:ilvl="8" w:tplc="54442AC2">
      <w:start w:val="1"/>
      <w:numFmt w:val="bullet"/>
      <w:lvlText w:val=""/>
      <w:lvlJc w:val="left"/>
      <w:pPr>
        <w:ind w:left="6480" w:hanging="360"/>
      </w:pPr>
      <w:rPr>
        <w:rFonts w:hint="default" w:ascii="Wingdings" w:hAnsi="Wingdings"/>
      </w:rPr>
    </w:lvl>
  </w:abstractNum>
  <w:abstractNum w:abstractNumId="5" w15:restartNumberingAfterBreak="0">
    <w:nsid w:val="670A3F88"/>
    <w:multiLevelType w:val="hybridMultilevel"/>
    <w:tmpl w:val="FFFFFFFF"/>
    <w:lvl w:ilvl="0" w:tplc="F00A6B74">
      <w:start w:val="1"/>
      <w:numFmt w:val="decimal"/>
      <w:lvlText w:val="%1."/>
      <w:lvlJc w:val="left"/>
      <w:pPr>
        <w:ind w:left="720" w:hanging="360"/>
      </w:pPr>
      <w:rPr>
        <w:rFonts w:hint="default"/>
      </w:rPr>
    </w:lvl>
    <w:lvl w:ilvl="1" w:tplc="AABA500C">
      <w:start w:val="1"/>
      <w:numFmt w:val="bullet"/>
      <w:lvlText w:val="o"/>
      <w:lvlJc w:val="left"/>
      <w:pPr>
        <w:ind w:left="1440" w:hanging="360"/>
      </w:pPr>
      <w:rPr>
        <w:rFonts w:hint="default" w:ascii="Courier New" w:hAnsi="Courier New"/>
      </w:rPr>
    </w:lvl>
    <w:lvl w:ilvl="2" w:tplc="2CFE55F2">
      <w:start w:val="1"/>
      <w:numFmt w:val="bullet"/>
      <w:lvlText w:val=""/>
      <w:lvlJc w:val="left"/>
      <w:pPr>
        <w:ind w:left="2160" w:hanging="360"/>
      </w:pPr>
      <w:rPr>
        <w:rFonts w:hint="default" w:ascii="Wingdings" w:hAnsi="Wingdings"/>
      </w:rPr>
    </w:lvl>
    <w:lvl w:ilvl="3" w:tplc="B67E8752">
      <w:start w:val="1"/>
      <w:numFmt w:val="bullet"/>
      <w:lvlText w:val=""/>
      <w:lvlJc w:val="left"/>
      <w:pPr>
        <w:ind w:left="2880" w:hanging="360"/>
      </w:pPr>
      <w:rPr>
        <w:rFonts w:hint="default" w:ascii="Symbol" w:hAnsi="Symbol"/>
      </w:rPr>
    </w:lvl>
    <w:lvl w:ilvl="4" w:tplc="F2903356">
      <w:start w:val="1"/>
      <w:numFmt w:val="bullet"/>
      <w:lvlText w:val="o"/>
      <w:lvlJc w:val="left"/>
      <w:pPr>
        <w:ind w:left="3600" w:hanging="360"/>
      </w:pPr>
      <w:rPr>
        <w:rFonts w:hint="default" w:ascii="Courier New" w:hAnsi="Courier New"/>
      </w:rPr>
    </w:lvl>
    <w:lvl w:ilvl="5" w:tplc="DDB2926E">
      <w:start w:val="1"/>
      <w:numFmt w:val="bullet"/>
      <w:lvlText w:val=""/>
      <w:lvlJc w:val="left"/>
      <w:pPr>
        <w:ind w:left="4320" w:hanging="360"/>
      </w:pPr>
      <w:rPr>
        <w:rFonts w:hint="default" w:ascii="Wingdings" w:hAnsi="Wingdings"/>
      </w:rPr>
    </w:lvl>
    <w:lvl w:ilvl="6" w:tplc="33E66D48">
      <w:start w:val="1"/>
      <w:numFmt w:val="bullet"/>
      <w:lvlText w:val=""/>
      <w:lvlJc w:val="left"/>
      <w:pPr>
        <w:ind w:left="5040" w:hanging="360"/>
      </w:pPr>
      <w:rPr>
        <w:rFonts w:hint="default" w:ascii="Symbol" w:hAnsi="Symbol"/>
      </w:rPr>
    </w:lvl>
    <w:lvl w:ilvl="7" w:tplc="FCBC86C0">
      <w:start w:val="1"/>
      <w:numFmt w:val="bullet"/>
      <w:lvlText w:val="o"/>
      <w:lvlJc w:val="left"/>
      <w:pPr>
        <w:ind w:left="5760" w:hanging="360"/>
      </w:pPr>
      <w:rPr>
        <w:rFonts w:hint="default" w:ascii="Courier New" w:hAnsi="Courier New"/>
      </w:rPr>
    </w:lvl>
    <w:lvl w:ilvl="8" w:tplc="EA127D0C">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1">
    <w:abstractNumId w:val="1"/>
  </w:num>
  <w:num w:numId="2">
    <w:abstractNumId w:val="3"/>
  </w:num>
  <w:num w:numId="3">
    <w:abstractNumId w:val="4"/>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211FD0"/>
    <w:rsid w:val="000B2CC9"/>
    <w:rsid w:val="00191A6D"/>
    <w:rsid w:val="001A35A2"/>
    <w:rsid w:val="001C6484"/>
    <w:rsid w:val="001D5BFA"/>
    <w:rsid w:val="001E2B04"/>
    <w:rsid w:val="002E2A37"/>
    <w:rsid w:val="00331F48"/>
    <w:rsid w:val="00361A08"/>
    <w:rsid w:val="003C6F85"/>
    <w:rsid w:val="00462051"/>
    <w:rsid w:val="004B1AEA"/>
    <w:rsid w:val="004B7A4B"/>
    <w:rsid w:val="004C1290"/>
    <w:rsid w:val="005D5F75"/>
    <w:rsid w:val="005F52CE"/>
    <w:rsid w:val="00689600"/>
    <w:rsid w:val="006E2993"/>
    <w:rsid w:val="007128E3"/>
    <w:rsid w:val="00732E59"/>
    <w:rsid w:val="007647FF"/>
    <w:rsid w:val="00771852"/>
    <w:rsid w:val="007A3B05"/>
    <w:rsid w:val="009001A7"/>
    <w:rsid w:val="00914FC5"/>
    <w:rsid w:val="0094500C"/>
    <w:rsid w:val="009607DB"/>
    <w:rsid w:val="0096388C"/>
    <w:rsid w:val="00982196"/>
    <w:rsid w:val="00991922"/>
    <w:rsid w:val="00A7653C"/>
    <w:rsid w:val="00B04ADC"/>
    <w:rsid w:val="00B3618A"/>
    <w:rsid w:val="00B76FF1"/>
    <w:rsid w:val="00BA687A"/>
    <w:rsid w:val="00CCD0D7"/>
    <w:rsid w:val="00D63453"/>
    <w:rsid w:val="00D75BB2"/>
    <w:rsid w:val="00D86382"/>
    <w:rsid w:val="00DD3757"/>
    <w:rsid w:val="00E058F9"/>
    <w:rsid w:val="00E0AED5"/>
    <w:rsid w:val="00E10C19"/>
    <w:rsid w:val="00E14FE6"/>
    <w:rsid w:val="00E2F00F"/>
    <w:rsid w:val="00E96263"/>
    <w:rsid w:val="00F87253"/>
    <w:rsid w:val="00FF4BD4"/>
    <w:rsid w:val="016AE351"/>
    <w:rsid w:val="017217A1"/>
    <w:rsid w:val="01C5A760"/>
    <w:rsid w:val="02046661"/>
    <w:rsid w:val="0220153F"/>
    <w:rsid w:val="02376A3E"/>
    <w:rsid w:val="025DED0E"/>
    <w:rsid w:val="02B6832F"/>
    <w:rsid w:val="033640EA"/>
    <w:rsid w:val="036A2440"/>
    <w:rsid w:val="03797678"/>
    <w:rsid w:val="03963FA8"/>
    <w:rsid w:val="039A32C5"/>
    <w:rsid w:val="03AAF06C"/>
    <w:rsid w:val="03F36898"/>
    <w:rsid w:val="04290048"/>
    <w:rsid w:val="043977F3"/>
    <w:rsid w:val="047413BD"/>
    <w:rsid w:val="04CCC2E8"/>
    <w:rsid w:val="05054083"/>
    <w:rsid w:val="0557B601"/>
    <w:rsid w:val="0559B357"/>
    <w:rsid w:val="0565DD77"/>
    <w:rsid w:val="058F38F9"/>
    <w:rsid w:val="06358775"/>
    <w:rsid w:val="0672160C"/>
    <w:rsid w:val="06C3DA26"/>
    <w:rsid w:val="06D7D784"/>
    <w:rsid w:val="0701ADD8"/>
    <w:rsid w:val="072D9DE5"/>
    <w:rsid w:val="077D6B53"/>
    <w:rsid w:val="07B8C74D"/>
    <w:rsid w:val="07C7772A"/>
    <w:rsid w:val="07F028E3"/>
    <w:rsid w:val="088152CA"/>
    <w:rsid w:val="0967A329"/>
    <w:rsid w:val="09C88919"/>
    <w:rsid w:val="09EBDDFD"/>
    <w:rsid w:val="0A29B1AF"/>
    <w:rsid w:val="0A4195D6"/>
    <w:rsid w:val="0A51525C"/>
    <w:rsid w:val="0A5F47E3"/>
    <w:rsid w:val="0A994561"/>
    <w:rsid w:val="0B282A72"/>
    <w:rsid w:val="0BACFCBE"/>
    <w:rsid w:val="0BC2342D"/>
    <w:rsid w:val="0C0CFE60"/>
    <w:rsid w:val="0DA6F48C"/>
    <w:rsid w:val="0DB1482C"/>
    <w:rsid w:val="0E3CEA21"/>
    <w:rsid w:val="0E40BD69"/>
    <w:rsid w:val="0E55229D"/>
    <w:rsid w:val="0EA488D7"/>
    <w:rsid w:val="0F00959D"/>
    <w:rsid w:val="0F1AE9D7"/>
    <w:rsid w:val="0F42C4ED"/>
    <w:rsid w:val="0F6410C3"/>
    <w:rsid w:val="0F84F134"/>
    <w:rsid w:val="0FBCBAB1"/>
    <w:rsid w:val="0FDFE8E0"/>
    <w:rsid w:val="105B9A53"/>
    <w:rsid w:val="107C7CF3"/>
    <w:rsid w:val="10AB35BC"/>
    <w:rsid w:val="10DBD7DF"/>
    <w:rsid w:val="11796291"/>
    <w:rsid w:val="118BD2D3"/>
    <w:rsid w:val="11D4DB01"/>
    <w:rsid w:val="12066C0A"/>
    <w:rsid w:val="12667801"/>
    <w:rsid w:val="13149F54"/>
    <w:rsid w:val="1367D3CB"/>
    <w:rsid w:val="139B9400"/>
    <w:rsid w:val="13B97D9D"/>
    <w:rsid w:val="14751412"/>
    <w:rsid w:val="14A41982"/>
    <w:rsid w:val="14E7E181"/>
    <w:rsid w:val="150D2FE1"/>
    <w:rsid w:val="1514F94B"/>
    <w:rsid w:val="156B1A44"/>
    <w:rsid w:val="15E4633F"/>
    <w:rsid w:val="16453562"/>
    <w:rsid w:val="16636DBE"/>
    <w:rsid w:val="16A30BF5"/>
    <w:rsid w:val="16F170F8"/>
    <w:rsid w:val="1706EAA5"/>
    <w:rsid w:val="178033A0"/>
    <w:rsid w:val="181483BA"/>
    <w:rsid w:val="18186581"/>
    <w:rsid w:val="187B7A9D"/>
    <w:rsid w:val="18CF7D37"/>
    <w:rsid w:val="18D9DCD2"/>
    <w:rsid w:val="191CA8B2"/>
    <w:rsid w:val="194EBB08"/>
    <w:rsid w:val="1959F459"/>
    <w:rsid w:val="19B435E2"/>
    <w:rsid w:val="19DAACB7"/>
    <w:rsid w:val="19E264CB"/>
    <w:rsid w:val="1A094C85"/>
    <w:rsid w:val="1A1A1E98"/>
    <w:rsid w:val="1A54B4F1"/>
    <w:rsid w:val="1A7189E6"/>
    <w:rsid w:val="1A986562"/>
    <w:rsid w:val="1AFC726A"/>
    <w:rsid w:val="1B260A2D"/>
    <w:rsid w:val="1BAB6725"/>
    <w:rsid w:val="1BB5EEF9"/>
    <w:rsid w:val="1BC48F82"/>
    <w:rsid w:val="1BDF18A5"/>
    <w:rsid w:val="1C0283F7"/>
    <w:rsid w:val="1C1547CD"/>
    <w:rsid w:val="1C36F84A"/>
    <w:rsid w:val="1C544974"/>
    <w:rsid w:val="1C6332A0"/>
    <w:rsid w:val="1CD0DBE4"/>
    <w:rsid w:val="1D3020EB"/>
    <w:rsid w:val="1DA1328A"/>
    <w:rsid w:val="1E31D36B"/>
    <w:rsid w:val="1E37D768"/>
    <w:rsid w:val="1E7333ED"/>
    <w:rsid w:val="1E7DAD8D"/>
    <w:rsid w:val="1E9AE9CA"/>
    <w:rsid w:val="1EA587C9"/>
    <w:rsid w:val="1FA408C9"/>
    <w:rsid w:val="1FE61C28"/>
    <w:rsid w:val="20179BDB"/>
    <w:rsid w:val="205E6A88"/>
    <w:rsid w:val="20E8B8F0"/>
    <w:rsid w:val="2135BF8B"/>
    <w:rsid w:val="2172D6A2"/>
    <w:rsid w:val="217F5CD3"/>
    <w:rsid w:val="21AAD4AF"/>
    <w:rsid w:val="21D7B58B"/>
    <w:rsid w:val="21EBD80F"/>
    <w:rsid w:val="22058BC8"/>
    <w:rsid w:val="2216528B"/>
    <w:rsid w:val="225067F3"/>
    <w:rsid w:val="22654943"/>
    <w:rsid w:val="22AF28F3"/>
    <w:rsid w:val="230EA703"/>
    <w:rsid w:val="23610EEC"/>
    <w:rsid w:val="23F1AFCD"/>
    <w:rsid w:val="24335C54"/>
    <w:rsid w:val="247F6DA7"/>
    <w:rsid w:val="24D9367C"/>
    <w:rsid w:val="24FBA0F0"/>
    <w:rsid w:val="2561CD8A"/>
    <w:rsid w:val="25A41863"/>
    <w:rsid w:val="25AE003F"/>
    <w:rsid w:val="25F16397"/>
    <w:rsid w:val="2652CDF6"/>
    <w:rsid w:val="265BD8A4"/>
    <w:rsid w:val="2671833F"/>
    <w:rsid w:val="267AE9BB"/>
    <w:rsid w:val="26A00762"/>
    <w:rsid w:val="26A7BF76"/>
    <w:rsid w:val="26D70331"/>
    <w:rsid w:val="2717A402"/>
    <w:rsid w:val="2726E69B"/>
    <w:rsid w:val="273D1DBD"/>
    <w:rsid w:val="2747E558"/>
    <w:rsid w:val="275EB80F"/>
    <w:rsid w:val="27CA9B8D"/>
    <w:rsid w:val="27CEEB30"/>
    <w:rsid w:val="27D8B5B1"/>
    <w:rsid w:val="2824BECA"/>
    <w:rsid w:val="2889EA2D"/>
    <w:rsid w:val="295B760F"/>
    <w:rsid w:val="297A5109"/>
    <w:rsid w:val="2A1B40AB"/>
    <w:rsid w:val="2A25BA8E"/>
    <w:rsid w:val="2A4043B1"/>
    <w:rsid w:val="2AE8A711"/>
    <w:rsid w:val="2B0B74CC"/>
    <w:rsid w:val="2B378BFE"/>
    <w:rsid w:val="2B99C131"/>
    <w:rsid w:val="2BABE070"/>
    <w:rsid w:val="2C1D41C3"/>
    <w:rsid w:val="2C1E7B4B"/>
    <w:rsid w:val="2CC0E7BD"/>
    <w:rsid w:val="2CFD3D4B"/>
    <w:rsid w:val="2D0C8815"/>
    <w:rsid w:val="2D22CF8F"/>
    <w:rsid w:val="2D8F43C7"/>
    <w:rsid w:val="2E6CD43E"/>
    <w:rsid w:val="2E719796"/>
    <w:rsid w:val="2E8A06BD"/>
    <w:rsid w:val="2EB0C593"/>
    <w:rsid w:val="2EFFAA3D"/>
    <w:rsid w:val="2F3F814E"/>
    <w:rsid w:val="2FE9928D"/>
    <w:rsid w:val="30622D64"/>
    <w:rsid w:val="306A6F9E"/>
    <w:rsid w:val="30D06C64"/>
    <w:rsid w:val="314CC070"/>
    <w:rsid w:val="31C239F8"/>
    <w:rsid w:val="31DD5917"/>
    <w:rsid w:val="31F54493"/>
    <w:rsid w:val="3284F64B"/>
    <w:rsid w:val="32E890D1"/>
    <w:rsid w:val="32F9BADB"/>
    <w:rsid w:val="3321334F"/>
    <w:rsid w:val="33271D04"/>
    <w:rsid w:val="336EB571"/>
    <w:rsid w:val="33A9A1CA"/>
    <w:rsid w:val="3416E35F"/>
    <w:rsid w:val="347660FA"/>
    <w:rsid w:val="34ED2F90"/>
    <w:rsid w:val="35185C12"/>
    <w:rsid w:val="351EB0E9"/>
    <w:rsid w:val="356EEBC1"/>
    <w:rsid w:val="35B58380"/>
    <w:rsid w:val="35D333D1"/>
    <w:rsid w:val="364307CB"/>
    <w:rsid w:val="3676B94B"/>
    <w:rsid w:val="36BA814A"/>
    <w:rsid w:val="36E01130"/>
    <w:rsid w:val="373D018C"/>
    <w:rsid w:val="3791ACB1"/>
    <w:rsid w:val="383E7F7C"/>
    <w:rsid w:val="388888E1"/>
    <w:rsid w:val="3933B2E5"/>
    <w:rsid w:val="393D286F"/>
    <w:rsid w:val="39496080"/>
    <w:rsid w:val="395EE1C5"/>
    <w:rsid w:val="3993D0EA"/>
    <w:rsid w:val="39A88008"/>
    <w:rsid w:val="3A2EAEFD"/>
    <w:rsid w:val="3A38B489"/>
    <w:rsid w:val="3A62DCF5"/>
    <w:rsid w:val="3AD2E11F"/>
    <w:rsid w:val="3AF9445C"/>
    <w:rsid w:val="3B10D177"/>
    <w:rsid w:val="3BB5931A"/>
    <w:rsid w:val="3C23643E"/>
    <w:rsid w:val="3CB2494F"/>
    <w:rsid w:val="3CD725CF"/>
    <w:rsid w:val="3D03019A"/>
    <w:rsid w:val="3D1C29F7"/>
    <w:rsid w:val="3D41FFFA"/>
    <w:rsid w:val="3D4DB1CB"/>
    <w:rsid w:val="3DBF349F"/>
    <w:rsid w:val="3E1F4916"/>
    <w:rsid w:val="3E286E1F"/>
    <w:rsid w:val="3E2DABF0"/>
    <w:rsid w:val="3E673775"/>
    <w:rsid w:val="3E7AE979"/>
    <w:rsid w:val="3EADC100"/>
    <w:rsid w:val="3EEC234D"/>
    <w:rsid w:val="3EECBCCE"/>
    <w:rsid w:val="3EFCA5AA"/>
    <w:rsid w:val="3F4283CB"/>
    <w:rsid w:val="3FBAAC50"/>
    <w:rsid w:val="3FEFBC38"/>
    <w:rsid w:val="400CA240"/>
    <w:rsid w:val="403BB909"/>
    <w:rsid w:val="40659634"/>
    <w:rsid w:val="40716CD6"/>
    <w:rsid w:val="413963D8"/>
    <w:rsid w:val="414E8C8A"/>
    <w:rsid w:val="41E04B48"/>
    <w:rsid w:val="41F83548"/>
    <w:rsid w:val="420D3D37"/>
    <w:rsid w:val="4213BA47"/>
    <w:rsid w:val="42FC68C9"/>
    <w:rsid w:val="433D40CE"/>
    <w:rsid w:val="4344017C"/>
    <w:rsid w:val="4392229B"/>
    <w:rsid w:val="43AB5930"/>
    <w:rsid w:val="44001065"/>
    <w:rsid w:val="442B1A0C"/>
    <w:rsid w:val="4443EE8F"/>
    <w:rsid w:val="44DFD1DD"/>
    <w:rsid w:val="45175991"/>
    <w:rsid w:val="4577C113"/>
    <w:rsid w:val="45CF2CA4"/>
    <w:rsid w:val="45E294E8"/>
    <w:rsid w:val="463042AB"/>
    <w:rsid w:val="467BA23E"/>
    <w:rsid w:val="46A9C73A"/>
    <w:rsid w:val="46A9E3E0"/>
    <w:rsid w:val="46B61159"/>
    <w:rsid w:val="47CE4A2F"/>
    <w:rsid w:val="480F2964"/>
    <w:rsid w:val="483E961C"/>
    <w:rsid w:val="48A0A0CC"/>
    <w:rsid w:val="48D1A84E"/>
    <w:rsid w:val="48F46F32"/>
    <w:rsid w:val="499C807A"/>
    <w:rsid w:val="49A55695"/>
    <w:rsid w:val="4A6F6814"/>
    <w:rsid w:val="4A871CE8"/>
    <w:rsid w:val="4B003B6D"/>
    <w:rsid w:val="4B1F741B"/>
    <w:rsid w:val="4B4B42AD"/>
    <w:rsid w:val="4B5740C4"/>
    <w:rsid w:val="4B94318E"/>
    <w:rsid w:val="4BAD2F9A"/>
    <w:rsid w:val="4BCAF58D"/>
    <w:rsid w:val="4C3AE8CE"/>
    <w:rsid w:val="4C49E9E1"/>
    <w:rsid w:val="4C59FEFD"/>
    <w:rsid w:val="4D091048"/>
    <w:rsid w:val="4D276A65"/>
    <w:rsid w:val="4D413A25"/>
    <w:rsid w:val="4D9BC24C"/>
    <w:rsid w:val="4DBC603C"/>
    <w:rsid w:val="4DF2AC0A"/>
    <w:rsid w:val="4EA7FAE1"/>
    <w:rsid w:val="4EFAB082"/>
    <w:rsid w:val="4F461178"/>
    <w:rsid w:val="4F5E7EF9"/>
    <w:rsid w:val="4FA8B8B8"/>
    <w:rsid w:val="50068C67"/>
    <w:rsid w:val="5019F4EE"/>
    <w:rsid w:val="5084DEAB"/>
    <w:rsid w:val="50F400FE"/>
    <w:rsid w:val="517A5E32"/>
    <w:rsid w:val="51C2DCD9"/>
    <w:rsid w:val="51E243E2"/>
    <w:rsid w:val="51EC9687"/>
    <w:rsid w:val="52021CE4"/>
    <w:rsid w:val="5247DA80"/>
    <w:rsid w:val="52D41056"/>
    <w:rsid w:val="52DEA520"/>
    <w:rsid w:val="52FCA905"/>
    <w:rsid w:val="533F9C23"/>
    <w:rsid w:val="534D652A"/>
    <w:rsid w:val="538EA014"/>
    <w:rsid w:val="5390546E"/>
    <w:rsid w:val="53BC7F6D"/>
    <w:rsid w:val="53CD301E"/>
    <w:rsid w:val="53CDB7D2"/>
    <w:rsid w:val="542A3808"/>
    <w:rsid w:val="542DFF2E"/>
    <w:rsid w:val="55300696"/>
    <w:rsid w:val="55C741F1"/>
    <w:rsid w:val="55D7A3CA"/>
    <w:rsid w:val="5620946A"/>
    <w:rsid w:val="5672BC8C"/>
    <w:rsid w:val="5732D35A"/>
    <w:rsid w:val="579FDD35"/>
    <w:rsid w:val="57A3B581"/>
    <w:rsid w:val="57C90E79"/>
    <w:rsid w:val="58621137"/>
    <w:rsid w:val="5862EA35"/>
    <w:rsid w:val="5864DC3E"/>
    <w:rsid w:val="58C00EC5"/>
    <w:rsid w:val="58DD7F4F"/>
    <w:rsid w:val="59017051"/>
    <w:rsid w:val="5925E150"/>
    <w:rsid w:val="5941712A"/>
    <w:rsid w:val="5977ED28"/>
    <w:rsid w:val="5A2E175B"/>
    <w:rsid w:val="5A9D40B2"/>
    <w:rsid w:val="5A9F4483"/>
    <w:rsid w:val="5AD08EA8"/>
    <w:rsid w:val="5BC00B2D"/>
    <w:rsid w:val="5C0A2D1B"/>
    <w:rsid w:val="5C2FD072"/>
    <w:rsid w:val="5C3B14E4"/>
    <w:rsid w:val="5C47D894"/>
    <w:rsid w:val="5D17F6A6"/>
    <w:rsid w:val="5D1866E0"/>
    <w:rsid w:val="5D4294CC"/>
    <w:rsid w:val="5D843D4F"/>
    <w:rsid w:val="5E0DC58B"/>
    <w:rsid w:val="5E436CEB"/>
    <w:rsid w:val="5E95D7D1"/>
    <w:rsid w:val="5EB1B8E1"/>
    <w:rsid w:val="5EDB8F35"/>
    <w:rsid w:val="5F0F2EED"/>
    <w:rsid w:val="5FAA15D6"/>
    <w:rsid w:val="5FB18372"/>
    <w:rsid w:val="5FBB3A82"/>
    <w:rsid w:val="5FC0699E"/>
    <w:rsid w:val="6082C524"/>
    <w:rsid w:val="60AAFF4E"/>
    <w:rsid w:val="60E8748E"/>
    <w:rsid w:val="611DC461"/>
    <w:rsid w:val="615C39FF"/>
    <w:rsid w:val="615F11B6"/>
    <w:rsid w:val="61AD9AD5"/>
    <w:rsid w:val="61E355A6"/>
    <w:rsid w:val="61E985B6"/>
    <w:rsid w:val="620AA7D7"/>
    <w:rsid w:val="62B0401D"/>
    <w:rsid w:val="6343161C"/>
    <w:rsid w:val="63536432"/>
    <w:rsid w:val="635E000C"/>
    <w:rsid w:val="636B42AE"/>
    <w:rsid w:val="638D3335"/>
    <w:rsid w:val="638E2896"/>
    <w:rsid w:val="639AE8B2"/>
    <w:rsid w:val="639C158A"/>
    <w:rsid w:val="63A67838"/>
    <w:rsid w:val="63DAA38F"/>
    <w:rsid w:val="63E83C66"/>
    <w:rsid w:val="63FB7076"/>
    <w:rsid w:val="649E4430"/>
    <w:rsid w:val="64F30B5C"/>
    <w:rsid w:val="652604A1"/>
    <w:rsid w:val="6528283A"/>
    <w:rsid w:val="6566FF81"/>
    <w:rsid w:val="658CCE33"/>
    <w:rsid w:val="6629C7E8"/>
    <w:rsid w:val="66831227"/>
    <w:rsid w:val="66AD396E"/>
    <w:rsid w:val="67026F15"/>
    <w:rsid w:val="67124451"/>
    <w:rsid w:val="6734E39B"/>
    <w:rsid w:val="678609C2"/>
    <w:rsid w:val="6794CB0E"/>
    <w:rsid w:val="67A02780"/>
    <w:rsid w:val="67D134C5"/>
    <w:rsid w:val="67E5C99B"/>
    <w:rsid w:val="68589B27"/>
    <w:rsid w:val="68DA5E16"/>
    <w:rsid w:val="68F6423C"/>
    <w:rsid w:val="695483F1"/>
    <w:rsid w:val="696372F6"/>
    <w:rsid w:val="69B257A0"/>
    <w:rsid w:val="69B8B094"/>
    <w:rsid w:val="6AC0155A"/>
    <w:rsid w:val="6B1DC889"/>
    <w:rsid w:val="6B4E2801"/>
    <w:rsid w:val="6B80F791"/>
    <w:rsid w:val="6B9DE6CE"/>
    <w:rsid w:val="6BC76571"/>
    <w:rsid w:val="6C116343"/>
    <w:rsid w:val="6C3D230C"/>
    <w:rsid w:val="6C95B068"/>
    <w:rsid w:val="6CB7188B"/>
    <w:rsid w:val="6CC1F9CC"/>
    <w:rsid w:val="6D2F959F"/>
    <w:rsid w:val="6D88C3A0"/>
    <w:rsid w:val="6E211FD0"/>
    <w:rsid w:val="6E56614D"/>
    <w:rsid w:val="6E694E20"/>
    <w:rsid w:val="6E92D33E"/>
    <w:rsid w:val="6EBFD5D8"/>
    <w:rsid w:val="6ED7F008"/>
    <w:rsid w:val="6F03B565"/>
    <w:rsid w:val="6F0D871F"/>
    <w:rsid w:val="6F12EF25"/>
    <w:rsid w:val="6F646CA1"/>
    <w:rsid w:val="6FE7B37F"/>
    <w:rsid w:val="6FF231AE"/>
    <w:rsid w:val="7019EA02"/>
    <w:rsid w:val="707C9C63"/>
    <w:rsid w:val="70AF9AE2"/>
    <w:rsid w:val="70BB6A2F"/>
    <w:rsid w:val="70D7AFA3"/>
    <w:rsid w:val="71003D02"/>
    <w:rsid w:val="712B7478"/>
    <w:rsid w:val="71576FFF"/>
    <w:rsid w:val="715F95D6"/>
    <w:rsid w:val="71738384"/>
    <w:rsid w:val="7176BA62"/>
    <w:rsid w:val="71787E29"/>
    <w:rsid w:val="72573A90"/>
    <w:rsid w:val="72D94EB5"/>
    <w:rsid w:val="72FB4991"/>
    <w:rsid w:val="7357AF6B"/>
    <w:rsid w:val="7382AA17"/>
    <w:rsid w:val="740CE830"/>
    <w:rsid w:val="743322B1"/>
    <w:rsid w:val="74467E4D"/>
    <w:rsid w:val="7487217C"/>
    <w:rsid w:val="74965B3C"/>
    <w:rsid w:val="749FBEB8"/>
    <w:rsid w:val="749FD0C6"/>
    <w:rsid w:val="75840D3C"/>
    <w:rsid w:val="759A55B7"/>
    <w:rsid w:val="7600F4A3"/>
    <w:rsid w:val="760746D9"/>
    <w:rsid w:val="76D89F3F"/>
    <w:rsid w:val="775CBBAB"/>
    <w:rsid w:val="779AB5FC"/>
    <w:rsid w:val="77B00786"/>
    <w:rsid w:val="77CDFBFE"/>
    <w:rsid w:val="77D58E7A"/>
    <w:rsid w:val="77E9E845"/>
    <w:rsid w:val="7845C816"/>
    <w:rsid w:val="7846523C"/>
    <w:rsid w:val="787DDA4C"/>
    <w:rsid w:val="789B9BB0"/>
    <w:rsid w:val="798A583A"/>
    <w:rsid w:val="79911BD6"/>
    <w:rsid w:val="7992BC7C"/>
    <w:rsid w:val="79EA41F9"/>
    <w:rsid w:val="79F48A06"/>
    <w:rsid w:val="7A624C75"/>
    <w:rsid w:val="7A8D648B"/>
    <w:rsid w:val="7B0D2F3C"/>
    <w:rsid w:val="7B1A65CA"/>
    <w:rsid w:val="7B30FFED"/>
    <w:rsid w:val="7B34F985"/>
    <w:rsid w:val="7CCB33C5"/>
    <w:rsid w:val="7CDDE00D"/>
    <w:rsid w:val="7D44199D"/>
    <w:rsid w:val="7D48B141"/>
    <w:rsid w:val="7D645703"/>
    <w:rsid w:val="7D7ABCD9"/>
    <w:rsid w:val="7D7CE313"/>
    <w:rsid w:val="7D99ED37"/>
    <w:rsid w:val="7DB2D4D2"/>
    <w:rsid w:val="7E145F30"/>
    <w:rsid w:val="7E323A6D"/>
    <w:rsid w:val="7E52EB1D"/>
    <w:rsid w:val="7EDDC76F"/>
    <w:rsid w:val="7EE3B124"/>
    <w:rsid w:val="7EF5D2A4"/>
    <w:rsid w:val="7F020180"/>
    <w:rsid w:val="7F0BC328"/>
    <w:rsid w:val="7F17A613"/>
    <w:rsid w:val="7F3A63F1"/>
    <w:rsid w:val="7F8AAC0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11FD0"/>
  <w15:chartTrackingRefBased/>
  <w15:docId w15:val="{E07F98E3-9DA4-43EF-A93F-61C396B42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image" Target="media/image1.png"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northeastern.edu/bachelors-completion/news/leadership-vs-management/" TargetMode="External" Id="Ra6e3d2683e6c4b52" /><Relationship Type="http://schemas.openxmlformats.org/officeDocument/2006/relationships/hyperlink" Target="https://www.england.nhs.uk/ournhspeople/online-version/belonging-in-the-nhs/compassionate-and-inclusive-leadership/" TargetMode="External" Id="R49bc2d7c627d486f" /><Relationship Type="http://schemas.openxmlformats.org/officeDocument/2006/relationships/hyperlink" Target="https://ifs.org.uk/" TargetMode="External" Id="Rcd9260a6ea3a42c5" /><Relationship Type="http://schemas.openxmlformats.org/officeDocument/2006/relationships/hyperlink" Target="https://leadersdirect.com/what-is-management" TargetMode="External" Id="Rf8562b6762214c83" /><Relationship Type="http://schemas.openxmlformats.org/officeDocument/2006/relationships/hyperlink" Target="https://www.project.co/leadership-styles/" TargetMode="External" Id="Rfc52b2cb2b334c3c" /><Relationship Type="http://schemas.openxmlformats.org/officeDocument/2006/relationships/image" Target="/media/image4.png" Id="Raf10aba8f447428c" /><Relationship Type="http://schemas.openxmlformats.org/officeDocument/2006/relationships/image" Target="/media/image5.png" Id="Rc179404d80304a77" /><Relationship Type="http://schemas.openxmlformats.org/officeDocument/2006/relationships/hyperlink" Target="https://www.thoughtco.com/rogerian-argument-1691920" TargetMode="External" Id="Rc2792e8685fc4b87" /><Relationship Type="http://schemas.microsoft.com/office/2020/10/relationships/intelligence" Target="intelligence2.xml" Id="R69a45e94cf154c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Donna Hutchinson (1817686)</dc:creator>
  <keywords/>
  <dc:description/>
  <lastModifiedBy>Donna Hutchinson (1817686)</lastModifiedBy>
  <revision>42</revision>
  <dcterms:created xsi:type="dcterms:W3CDTF">2022-03-22T11:07:00.0000000Z</dcterms:created>
  <dcterms:modified xsi:type="dcterms:W3CDTF">2022-04-05T13:52:57.6761429Z</dcterms:modified>
</coreProperties>
</file>