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77D26" w14:textId="77777777" w:rsidR="00C73419" w:rsidRPr="00016A5E" w:rsidRDefault="00C73419" w:rsidP="00C73419">
      <w:pPr>
        <w:rPr>
          <w:b/>
          <w:bCs/>
          <w:sz w:val="34"/>
          <w:szCs w:val="34"/>
          <w:u w:val="single"/>
        </w:rPr>
      </w:pPr>
      <w:r w:rsidRPr="00016A5E">
        <w:rPr>
          <w:b/>
          <w:bCs/>
          <w:sz w:val="34"/>
          <w:szCs w:val="34"/>
          <w:u w:val="single"/>
        </w:rPr>
        <w:t>Business Plan: Eco-Revive Boutique (Vinted Reselling)</w:t>
      </w:r>
    </w:p>
    <w:p w14:paraId="39F53528" w14:textId="5D537480" w:rsidR="00C73419" w:rsidRDefault="00C73419">
      <w:pPr>
        <w:rPr>
          <w:b/>
          <w:bCs/>
          <w:sz w:val="34"/>
          <w:szCs w:val="34"/>
          <w:u w:val="single"/>
        </w:rPr>
      </w:pPr>
      <w:r w:rsidRPr="00016A5E">
        <w:rPr>
          <w:b/>
          <w:bCs/>
          <w:sz w:val="34"/>
          <w:szCs w:val="34"/>
          <w:u w:val="single"/>
        </w:rPr>
        <w:t>Student ID:</w:t>
      </w:r>
      <w:r w:rsidR="000E7352" w:rsidRPr="00016A5E">
        <w:rPr>
          <w:b/>
          <w:bCs/>
          <w:sz w:val="34"/>
          <w:szCs w:val="34"/>
          <w:u w:val="single"/>
        </w:rPr>
        <w:t xml:space="preserve"> </w:t>
      </w:r>
      <w:r w:rsidR="004847D0" w:rsidRPr="00016A5E">
        <w:rPr>
          <w:b/>
          <w:bCs/>
          <w:sz w:val="34"/>
          <w:szCs w:val="34"/>
          <w:u w:val="single"/>
        </w:rPr>
        <w:t xml:space="preserve">2433529-avram Bujor </w:t>
      </w:r>
    </w:p>
    <w:p w14:paraId="4B6B0370" w14:textId="77777777" w:rsidR="00016A5E" w:rsidRDefault="00016A5E">
      <w:pPr>
        <w:rPr>
          <w:b/>
          <w:bCs/>
          <w:sz w:val="34"/>
          <w:szCs w:val="34"/>
          <w:u w:val="single"/>
        </w:rPr>
      </w:pPr>
    </w:p>
    <w:p w14:paraId="50F0B8EC" w14:textId="77777777" w:rsidR="00016A5E" w:rsidRDefault="00016A5E">
      <w:pPr>
        <w:rPr>
          <w:sz w:val="34"/>
          <w:szCs w:val="34"/>
        </w:rPr>
      </w:pPr>
    </w:p>
    <w:p w14:paraId="2ED7A107" w14:textId="77777777" w:rsidR="00016A5E" w:rsidRDefault="00016A5E">
      <w:pPr>
        <w:rPr>
          <w:sz w:val="34"/>
          <w:szCs w:val="34"/>
        </w:rPr>
      </w:pPr>
    </w:p>
    <w:p w14:paraId="13F5A0A0" w14:textId="77777777" w:rsidR="00016A5E" w:rsidRDefault="00016A5E">
      <w:pPr>
        <w:rPr>
          <w:sz w:val="34"/>
          <w:szCs w:val="34"/>
        </w:rPr>
      </w:pPr>
    </w:p>
    <w:p w14:paraId="4F04FD40" w14:textId="77777777" w:rsidR="00016A5E" w:rsidRDefault="00016A5E">
      <w:pPr>
        <w:rPr>
          <w:sz w:val="34"/>
          <w:szCs w:val="34"/>
        </w:rPr>
      </w:pPr>
    </w:p>
    <w:p w14:paraId="454363EC" w14:textId="77777777" w:rsidR="00016A5E" w:rsidRDefault="00016A5E">
      <w:pPr>
        <w:rPr>
          <w:sz w:val="34"/>
          <w:szCs w:val="34"/>
        </w:rPr>
      </w:pPr>
    </w:p>
    <w:p w14:paraId="2285D270" w14:textId="77777777" w:rsidR="00016A5E" w:rsidRDefault="00016A5E">
      <w:pPr>
        <w:rPr>
          <w:sz w:val="34"/>
          <w:szCs w:val="34"/>
        </w:rPr>
      </w:pPr>
    </w:p>
    <w:p w14:paraId="6ECAD732" w14:textId="77777777" w:rsidR="00016A5E" w:rsidRDefault="00016A5E">
      <w:pPr>
        <w:rPr>
          <w:sz w:val="34"/>
          <w:szCs w:val="34"/>
        </w:rPr>
      </w:pPr>
    </w:p>
    <w:p w14:paraId="235B5288" w14:textId="77777777" w:rsidR="00016A5E" w:rsidRDefault="00016A5E">
      <w:pPr>
        <w:rPr>
          <w:sz w:val="34"/>
          <w:szCs w:val="34"/>
        </w:rPr>
      </w:pPr>
    </w:p>
    <w:p w14:paraId="3F50A8C5" w14:textId="77777777" w:rsidR="00016A5E" w:rsidRDefault="00016A5E">
      <w:pPr>
        <w:rPr>
          <w:sz w:val="34"/>
          <w:szCs w:val="34"/>
        </w:rPr>
      </w:pPr>
    </w:p>
    <w:p w14:paraId="5BB2380A" w14:textId="77777777" w:rsidR="00016A5E" w:rsidRDefault="00016A5E">
      <w:pPr>
        <w:rPr>
          <w:sz w:val="34"/>
          <w:szCs w:val="34"/>
        </w:rPr>
      </w:pPr>
    </w:p>
    <w:p w14:paraId="6D9180F1" w14:textId="77777777" w:rsidR="00016A5E" w:rsidRDefault="00016A5E">
      <w:pPr>
        <w:rPr>
          <w:sz w:val="34"/>
          <w:szCs w:val="34"/>
        </w:rPr>
      </w:pPr>
    </w:p>
    <w:p w14:paraId="783A1833" w14:textId="1FCA8A77" w:rsidR="00D4768A" w:rsidRPr="00D4768A" w:rsidRDefault="00276F4C" w:rsidP="00D4768A">
      <w:pPr>
        <w:rPr>
          <w:b/>
          <w:bCs/>
          <w:sz w:val="34"/>
          <w:szCs w:val="34"/>
        </w:rPr>
      </w:pPr>
      <w:r>
        <w:rPr>
          <w:b/>
          <w:bCs/>
          <w:sz w:val="34"/>
          <w:szCs w:val="34"/>
        </w:rPr>
        <w:t>1:</w:t>
      </w:r>
      <w:r w:rsidR="00D4768A" w:rsidRPr="00D4768A">
        <w:rPr>
          <w:b/>
          <w:bCs/>
          <w:sz w:val="34"/>
          <w:szCs w:val="34"/>
        </w:rPr>
        <w:t>Executive Summary</w:t>
      </w:r>
      <w:r w:rsidR="00E30779">
        <w:rPr>
          <w:b/>
          <w:bCs/>
          <w:sz w:val="34"/>
          <w:szCs w:val="34"/>
        </w:rPr>
        <w:t>:</w:t>
      </w:r>
    </w:p>
    <w:p w14:paraId="67BF4520" w14:textId="77777777" w:rsidR="00D4768A" w:rsidRPr="00D4768A" w:rsidRDefault="00D4768A" w:rsidP="00D4768A">
      <w:pPr>
        <w:rPr>
          <w:sz w:val="34"/>
          <w:szCs w:val="34"/>
        </w:rPr>
      </w:pPr>
      <w:r w:rsidRPr="00D4768A">
        <w:rPr>
          <w:sz w:val="34"/>
          <w:szCs w:val="34"/>
        </w:rPr>
        <w:t xml:space="preserve">Eco-Revive Boutique is a modern, digitally native resale venture operating primarily on the Vinted platform. The business model is </w:t>
      </w:r>
      <w:proofErr w:type="spellStart"/>
      <w:r w:rsidRPr="00D4768A">
        <w:rPr>
          <w:sz w:val="34"/>
          <w:szCs w:val="34"/>
        </w:rPr>
        <w:t>centered</w:t>
      </w:r>
      <w:proofErr w:type="spellEnd"/>
      <w:r w:rsidRPr="00D4768A">
        <w:rPr>
          <w:sz w:val="34"/>
          <w:szCs w:val="34"/>
        </w:rPr>
        <w:t xml:space="preserve"> on the "Circular Economy," focusing on the curation, refurbishment, and strategic reselling of pre-loved branded apparel and vintage streetwear. By professionalizing the peer-to-peer (P2P) selling experience, Eco-Revive Boutique addresses the growing consumer demand for sustainable fashion and affordable luxury during the ongoing cost-of-living crisis. The business seeks an initial startup investment of £5,000 to secure high-quality inventory and professionalize the logistical chain, with a projected return on investment (ROI) within the first six months of operation.</w:t>
      </w:r>
    </w:p>
    <w:p w14:paraId="3726FCA4" w14:textId="77777777" w:rsidR="00016A5E" w:rsidRDefault="00016A5E">
      <w:pPr>
        <w:rPr>
          <w:sz w:val="34"/>
          <w:szCs w:val="34"/>
        </w:rPr>
      </w:pPr>
    </w:p>
    <w:p w14:paraId="72D7564C" w14:textId="77777777" w:rsidR="00E30779" w:rsidRDefault="00E30779">
      <w:pPr>
        <w:rPr>
          <w:sz w:val="34"/>
          <w:szCs w:val="34"/>
        </w:rPr>
      </w:pPr>
    </w:p>
    <w:p w14:paraId="4747554A" w14:textId="77777777" w:rsidR="00276F4C" w:rsidRPr="00276F4C" w:rsidRDefault="00276F4C" w:rsidP="00276F4C">
      <w:pPr>
        <w:rPr>
          <w:b/>
          <w:bCs/>
          <w:sz w:val="34"/>
          <w:szCs w:val="34"/>
        </w:rPr>
      </w:pPr>
      <w:r w:rsidRPr="00276F4C">
        <w:rPr>
          <w:b/>
          <w:bCs/>
          <w:sz w:val="34"/>
          <w:szCs w:val="34"/>
        </w:rPr>
        <w:t>2. Business Overview and Idea (LO1)</w:t>
      </w:r>
    </w:p>
    <w:p w14:paraId="169FCD9B" w14:textId="77777777" w:rsidR="00276F4C" w:rsidRPr="00276F4C" w:rsidRDefault="00276F4C" w:rsidP="00276F4C">
      <w:pPr>
        <w:rPr>
          <w:sz w:val="34"/>
          <w:szCs w:val="34"/>
        </w:rPr>
      </w:pPr>
      <w:r w:rsidRPr="00276F4C">
        <w:rPr>
          <w:sz w:val="34"/>
          <w:szCs w:val="34"/>
        </w:rPr>
        <w:t>2.1 The Concept</w:t>
      </w:r>
    </w:p>
    <w:p w14:paraId="0B9F5EFF" w14:textId="77777777" w:rsidR="00276F4C" w:rsidRPr="00276F4C" w:rsidRDefault="00276F4C" w:rsidP="00276F4C">
      <w:pPr>
        <w:rPr>
          <w:sz w:val="34"/>
          <w:szCs w:val="34"/>
        </w:rPr>
      </w:pPr>
      <w:r w:rsidRPr="00276F4C">
        <w:rPr>
          <w:sz w:val="34"/>
          <w:szCs w:val="34"/>
        </w:rPr>
        <w:t>The business identifies a significant gap in the current Vinted marketplace. While the platform has millions of users, the majority of listings are uploaded by casual sellers. These listings often feature poor lighting, lack of measurements, and inconsistent shipping times. Eco-Revive Boutique treats reselling as a high-end service. We "mine" for high-value items in charity shops and wholesalers, perform quality control, and present them in a way that mimics a professional retail boutique.</w:t>
      </w:r>
    </w:p>
    <w:p w14:paraId="7C0C0C23" w14:textId="77777777" w:rsidR="00276F4C" w:rsidRPr="00276F4C" w:rsidRDefault="00276F4C" w:rsidP="00276F4C">
      <w:pPr>
        <w:rPr>
          <w:sz w:val="34"/>
          <w:szCs w:val="34"/>
        </w:rPr>
      </w:pPr>
      <w:r w:rsidRPr="00276F4C">
        <w:rPr>
          <w:sz w:val="34"/>
          <w:szCs w:val="34"/>
        </w:rPr>
        <w:t>2.2 Value Proposition</w:t>
      </w:r>
    </w:p>
    <w:p w14:paraId="753AA10F" w14:textId="77777777" w:rsidR="00276F4C" w:rsidRPr="00276F4C" w:rsidRDefault="00276F4C" w:rsidP="00276F4C">
      <w:pPr>
        <w:rPr>
          <w:sz w:val="34"/>
          <w:szCs w:val="34"/>
        </w:rPr>
      </w:pPr>
      <w:r w:rsidRPr="00276F4C">
        <w:rPr>
          <w:sz w:val="34"/>
          <w:szCs w:val="34"/>
        </w:rPr>
        <w:t>Our value proposition is defined by three pillars:</w:t>
      </w:r>
    </w:p>
    <w:p w14:paraId="6541B083" w14:textId="77777777" w:rsidR="00276F4C" w:rsidRPr="00276F4C" w:rsidRDefault="00276F4C" w:rsidP="00276F4C">
      <w:pPr>
        <w:rPr>
          <w:sz w:val="34"/>
          <w:szCs w:val="34"/>
        </w:rPr>
      </w:pPr>
      <w:r w:rsidRPr="00276F4C">
        <w:rPr>
          <w:sz w:val="34"/>
          <w:szCs w:val="34"/>
        </w:rPr>
        <w:t xml:space="preserve">1. Sustainability: Providing an ethical alternative to "Fast Fashion" giants like </w:t>
      </w:r>
      <w:proofErr w:type="spellStart"/>
      <w:r w:rsidRPr="00276F4C">
        <w:rPr>
          <w:sz w:val="34"/>
          <w:szCs w:val="34"/>
        </w:rPr>
        <w:t>Shein</w:t>
      </w:r>
      <w:proofErr w:type="spellEnd"/>
      <w:r w:rsidRPr="00276F4C">
        <w:rPr>
          <w:sz w:val="34"/>
          <w:szCs w:val="34"/>
        </w:rPr>
        <w:t xml:space="preserve"> or Zara.</w:t>
      </w:r>
    </w:p>
    <w:p w14:paraId="241D795E" w14:textId="77777777" w:rsidR="00276F4C" w:rsidRPr="00276F4C" w:rsidRDefault="00276F4C" w:rsidP="00276F4C">
      <w:pPr>
        <w:rPr>
          <w:sz w:val="34"/>
          <w:szCs w:val="34"/>
        </w:rPr>
      </w:pPr>
      <w:r w:rsidRPr="00276F4C">
        <w:rPr>
          <w:sz w:val="34"/>
          <w:szCs w:val="34"/>
        </w:rPr>
        <w:t>2. Quality Assurance: Every item is laundered, steamed, and inspected for authenticity.</w:t>
      </w:r>
    </w:p>
    <w:p w14:paraId="19C5D495" w14:textId="77777777" w:rsidR="00276F4C" w:rsidRPr="00276F4C" w:rsidRDefault="00276F4C" w:rsidP="00276F4C">
      <w:pPr>
        <w:rPr>
          <w:sz w:val="34"/>
          <w:szCs w:val="34"/>
        </w:rPr>
      </w:pPr>
      <w:r w:rsidRPr="00276F4C">
        <w:rPr>
          <w:sz w:val="34"/>
          <w:szCs w:val="34"/>
        </w:rPr>
        <w:t>3. Professionalism: We offer detailed size charts and 24-hour dispatch, reducing the friction and "risk" often associated with buying second-hand online.</w:t>
      </w:r>
    </w:p>
    <w:p w14:paraId="603F2643" w14:textId="77777777" w:rsidR="00E30779" w:rsidRDefault="00E30779">
      <w:pPr>
        <w:rPr>
          <w:sz w:val="34"/>
          <w:szCs w:val="34"/>
        </w:rPr>
      </w:pPr>
    </w:p>
    <w:p w14:paraId="748DCE70" w14:textId="77777777" w:rsidR="00276F4C" w:rsidRDefault="00276F4C">
      <w:pPr>
        <w:rPr>
          <w:sz w:val="34"/>
          <w:szCs w:val="34"/>
        </w:rPr>
      </w:pPr>
    </w:p>
    <w:p w14:paraId="42E49334" w14:textId="77777777" w:rsidR="00276F4C" w:rsidRDefault="00276F4C">
      <w:pPr>
        <w:rPr>
          <w:sz w:val="34"/>
          <w:szCs w:val="34"/>
        </w:rPr>
      </w:pPr>
    </w:p>
    <w:p w14:paraId="727AF392" w14:textId="77777777" w:rsidR="00276F4C" w:rsidRDefault="00276F4C">
      <w:pPr>
        <w:rPr>
          <w:sz w:val="34"/>
          <w:szCs w:val="34"/>
        </w:rPr>
      </w:pPr>
    </w:p>
    <w:p w14:paraId="196260E9" w14:textId="77777777" w:rsidR="00276F4C" w:rsidRDefault="00276F4C">
      <w:pPr>
        <w:rPr>
          <w:sz w:val="34"/>
          <w:szCs w:val="34"/>
        </w:rPr>
      </w:pPr>
    </w:p>
    <w:p w14:paraId="67CFD117" w14:textId="77777777" w:rsidR="00A74FE9" w:rsidRPr="00A74FE9" w:rsidRDefault="00A74FE9" w:rsidP="00A74FE9">
      <w:pPr>
        <w:rPr>
          <w:b/>
          <w:bCs/>
          <w:sz w:val="34"/>
          <w:szCs w:val="34"/>
        </w:rPr>
      </w:pPr>
      <w:r w:rsidRPr="00A74FE9">
        <w:rPr>
          <w:b/>
          <w:bCs/>
          <w:sz w:val="34"/>
          <w:szCs w:val="34"/>
        </w:rPr>
        <w:t>3. Market Research and Analysis</w:t>
      </w:r>
    </w:p>
    <w:p w14:paraId="2A9556A5" w14:textId="77777777" w:rsidR="00A74FE9" w:rsidRPr="00A74FE9" w:rsidRDefault="00A74FE9" w:rsidP="00A74FE9">
      <w:pPr>
        <w:rPr>
          <w:sz w:val="34"/>
          <w:szCs w:val="34"/>
        </w:rPr>
      </w:pPr>
      <w:r w:rsidRPr="00A74FE9">
        <w:rPr>
          <w:sz w:val="34"/>
          <w:szCs w:val="34"/>
        </w:rPr>
        <w:t>3.1 Industry Trends</w:t>
      </w:r>
    </w:p>
    <w:p w14:paraId="3E29B203" w14:textId="77777777" w:rsidR="00A74FE9" w:rsidRPr="00A74FE9" w:rsidRDefault="00A74FE9" w:rsidP="00A74FE9">
      <w:pPr>
        <w:rPr>
          <w:sz w:val="34"/>
          <w:szCs w:val="34"/>
        </w:rPr>
      </w:pPr>
      <w:r w:rsidRPr="00A74FE9">
        <w:rPr>
          <w:sz w:val="34"/>
          <w:szCs w:val="34"/>
        </w:rPr>
        <w:t xml:space="preserve">According to </w:t>
      </w:r>
      <w:proofErr w:type="spellStart"/>
      <w:r w:rsidRPr="00A74FE9">
        <w:rPr>
          <w:sz w:val="34"/>
          <w:szCs w:val="34"/>
        </w:rPr>
        <w:t>Mintel</w:t>
      </w:r>
      <w:proofErr w:type="spellEnd"/>
      <w:r w:rsidRPr="00A74FE9">
        <w:rPr>
          <w:sz w:val="34"/>
          <w:szCs w:val="34"/>
        </w:rPr>
        <w:t xml:space="preserve"> (2025), the UK second-hand clothing market is growing 11 times faster than traditional retail. This shift is driven by "Conspicuous Sourcing"—where </w:t>
      </w:r>
      <w:proofErr w:type="spellStart"/>
      <w:r w:rsidRPr="00A74FE9">
        <w:rPr>
          <w:sz w:val="34"/>
          <w:szCs w:val="34"/>
        </w:rPr>
        <w:t>Gen</w:t>
      </w:r>
      <w:proofErr w:type="spellEnd"/>
      <w:r w:rsidRPr="00A74FE9">
        <w:rPr>
          <w:sz w:val="34"/>
          <w:szCs w:val="34"/>
        </w:rPr>
        <w:t xml:space="preserve"> Z consumers take pride in finding unique, recycled pieces rather than buying new. Vinted is currently the leading app in the UK for this demographic due to its "Buyer Protection" and zero-fee structure for sellers.</w:t>
      </w:r>
    </w:p>
    <w:p w14:paraId="609EEE29" w14:textId="77777777" w:rsidR="00A74FE9" w:rsidRPr="00A74FE9" w:rsidRDefault="00A74FE9" w:rsidP="00A74FE9">
      <w:pPr>
        <w:rPr>
          <w:sz w:val="34"/>
          <w:szCs w:val="34"/>
        </w:rPr>
      </w:pPr>
      <w:r w:rsidRPr="00A74FE9">
        <w:rPr>
          <w:sz w:val="34"/>
          <w:szCs w:val="34"/>
        </w:rPr>
        <w:t>3.2 Target Audience</w:t>
      </w:r>
    </w:p>
    <w:p w14:paraId="4C238943" w14:textId="77777777" w:rsidR="00A74FE9" w:rsidRPr="00A74FE9" w:rsidRDefault="00A74FE9" w:rsidP="00A74FE9">
      <w:pPr>
        <w:rPr>
          <w:sz w:val="34"/>
          <w:szCs w:val="34"/>
        </w:rPr>
      </w:pPr>
      <w:r w:rsidRPr="00A74FE9">
        <w:rPr>
          <w:sz w:val="34"/>
          <w:szCs w:val="34"/>
        </w:rPr>
        <w:t>Our primary target audience consists of:</w:t>
      </w:r>
    </w:p>
    <w:p w14:paraId="0A55BE89" w14:textId="77777777" w:rsidR="00A74FE9" w:rsidRPr="00A74FE9" w:rsidRDefault="00A74FE9" w:rsidP="00A74FE9">
      <w:pPr>
        <w:rPr>
          <w:sz w:val="34"/>
          <w:szCs w:val="34"/>
        </w:rPr>
      </w:pPr>
      <w:r w:rsidRPr="00A74FE9">
        <w:rPr>
          <w:sz w:val="34"/>
          <w:szCs w:val="34"/>
        </w:rPr>
        <w:t xml:space="preserve">• The Budget-Conscious Student (18-22): Looking for branded outerwear (The North Face, </w:t>
      </w:r>
      <w:proofErr w:type="spellStart"/>
      <w:r w:rsidRPr="00A74FE9">
        <w:rPr>
          <w:sz w:val="34"/>
          <w:szCs w:val="34"/>
        </w:rPr>
        <w:t>Berghaus</w:t>
      </w:r>
      <w:proofErr w:type="spellEnd"/>
      <w:r w:rsidRPr="00A74FE9">
        <w:rPr>
          <w:sz w:val="34"/>
          <w:szCs w:val="34"/>
        </w:rPr>
        <w:t>) at 50-70% off retail prices.</w:t>
      </w:r>
    </w:p>
    <w:p w14:paraId="167B5687" w14:textId="77777777" w:rsidR="00A74FE9" w:rsidRPr="00A74FE9" w:rsidRDefault="00A74FE9" w:rsidP="00A74FE9">
      <w:pPr>
        <w:rPr>
          <w:sz w:val="34"/>
          <w:szCs w:val="34"/>
        </w:rPr>
      </w:pPr>
      <w:r w:rsidRPr="00A74FE9">
        <w:rPr>
          <w:sz w:val="34"/>
          <w:szCs w:val="34"/>
        </w:rPr>
        <w:t>• The "Y2K" Fashion Enthusiast: Searching for specific 90s/00s vintage aesthetics that are no longer in production.</w:t>
      </w:r>
    </w:p>
    <w:p w14:paraId="14B33AD5" w14:textId="77777777" w:rsidR="00A74FE9" w:rsidRPr="00A74FE9" w:rsidRDefault="00A74FE9" w:rsidP="00A74FE9">
      <w:pPr>
        <w:rPr>
          <w:sz w:val="34"/>
          <w:szCs w:val="34"/>
        </w:rPr>
      </w:pPr>
      <w:r w:rsidRPr="00A74FE9">
        <w:rPr>
          <w:sz w:val="34"/>
          <w:szCs w:val="34"/>
        </w:rPr>
        <w:t>• Eco-Activists: Consumers who refuse to buy "virgin" textiles due to the environmental impact of water usage and carbon emissions in garment manufacturing.</w:t>
      </w:r>
    </w:p>
    <w:p w14:paraId="3E1CE3D8" w14:textId="77777777" w:rsidR="00276F4C" w:rsidRDefault="00276F4C">
      <w:pPr>
        <w:rPr>
          <w:sz w:val="34"/>
          <w:szCs w:val="34"/>
        </w:rPr>
      </w:pPr>
    </w:p>
    <w:p w14:paraId="7524B36A" w14:textId="77777777" w:rsidR="00A74FE9" w:rsidRDefault="00A74FE9">
      <w:pPr>
        <w:rPr>
          <w:sz w:val="34"/>
          <w:szCs w:val="34"/>
        </w:rPr>
      </w:pPr>
    </w:p>
    <w:p w14:paraId="5AA5D9D5" w14:textId="77777777" w:rsidR="00A74FE9" w:rsidRDefault="00A74FE9">
      <w:pPr>
        <w:rPr>
          <w:sz w:val="34"/>
          <w:szCs w:val="34"/>
        </w:rPr>
      </w:pPr>
    </w:p>
    <w:p w14:paraId="255938A1" w14:textId="77777777" w:rsidR="00A74FE9" w:rsidRDefault="00A74FE9">
      <w:pPr>
        <w:rPr>
          <w:sz w:val="34"/>
          <w:szCs w:val="34"/>
        </w:rPr>
      </w:pPr>
    </w:p>
    <w:p w14:paraId="697746D2" w14:textId="77777777" w:rsidR="00A74FE9" w:rsidRDefault="00A74FE9">
      <w:pPr>
        <w:rPr>
          <w:sz w:val="34"/>
          <w:szCs w:val="34"/>
        </w:rPr>
      </w:pPr>
    </w:p>
    <w:p w14:paraId="29C1D496" w14:textId="77777777" w:rsidR="00A74FE9" w:rsidRDefault="00A74FE9">
      <w:pPr>
        <w:rPr>
          <w:sz w:val="34"/>
          <w:szCs w:val="34"/>
        </w:rPr>
      </w:pPr>
    </w:p>
    <w:p w14:paraId="4373CE0D" w14:textId="77777777" w:rsidR="00A74FE9" w:rsidRDefault="00A74FE9">
      <w:pPr>
        <w:rPr>
          <w:sz w:val="34"/>
          <w:szCs w:val="34"/>
        </w:rPr>
      </w:pPr>
    </w:p>
    <w:p w14:paraId="25FF1A98" w14:textId="77777777" w:rsidR="00F46E04" w:rsidRPr="00F46E04" w:rsidRDefault="00F46E04" w:rsidP="00F46E04">
      <w:pPr>
        <w:rPr>
          <w:sz w:val="34"/>
          <w:szCs w:val="34"/>
        </w:rPr>
      </w:pPr>
      <w:r w:rsidRPr="00F46E04">
        <w:rPr>
          <w:sz w:val="34"/>
          <w:szCs w:val="34"/>
        </w:rPr>
        <w:t>4. SWOT Analysis</w:t>
      </w:r>
    </w:p>
    <w:p w14:paraId="46ABED98" w14:textId="77777777" w:rsidR="00F46E04" w:rsidRPr="00F46E04" w:rsidRDefault="00F46E04" w:rsidP="00F46E04">
      <w:pPr>
        <w:rPr>
          <w:sz w:val="34"/>
          <w:szCs w:val="34"/>
        </w:rPr>
      </w:pPr>
      <w:r w:rsidRPr="00F46E04">
        <w:rPr>
          <w:sz w:val="34"/>
          <w:szCs w:val="34"/>
        </w:rPr>
        <w:t>• Strengths: Low fixed costs (no rent or utilities for a shopfront); high scalability; expertise in "trend-spotting."</w:t>
      </w:r>
    </w:p>
    <w:p w14:paraId="4CC6B8C9" w14:textId="77777777" w:rsidR="00F46E04" w:rsidRPr="00F46E04" w:rsidRDefault="00F46E04" w:rsidP="00F46E04">
      <w:pPr>
        <w:rPr>
          <w:sz w:val="34"/>
          <w:szCs w:val="34"/>
        </w:rPr>
      </w:pPr>
      <w:r w:rsidRPr="00F46E04">
        <w:rPr>
          <w:sz w:val="34"/>
          <w:szCs w:val="34"/>
        </w:rPr>
        <w:t>• Weaknesses: Reliance on a third-party platform (Vinted); inconsistent supply chains (charity shop stock is unpredictable).</w:t>
      </w:r>
    </w:p>
    <w:p w14:paraId="7EABC551" w14:textId="77777777" w:rsidR="00F46E04" w:rsidRPr="00F46E04" w:rsidRDefault="00F46E04" w:rsidP="00F46E04">
      <w:pPr>
        <w:rPr>
          <w:sz w:val="34"/>
          <w:szCs w:val="34"/>
        </w:rPr>
      </w:pPr>
      <w:r w:rsidRPr="00F46E04">
        <w:rPr>
          <w:sz w:val="34"/>
          <w:szCs w:val="34"/>
        </w:rPr>
        <w:t xml:space="preserve">• Opportunities: Expansion into TikTok Shop and </w:t>
      </w:r>
      <w:proofErr w:type="spellStart"/>
      <w:r w:rsidRPr="00F46E04">
        <w:rPr>
          <w:sz w:val="34"/>
          <w:szCs w:val="34"/>
        </w:rPr>
        <w:t>Depop</w:t>
      </w:r>
      <w:proofErr w:type="spellEnd"/>
      <w:r w:rsidRPr="00F46E04">
        <w:rPr>
          <w:sz w:val="34"/>
          <w:szCs w:val="34"/>
        </w:rPr>
        <w:t>; building a "subscription" model for regular customers.</w:t>
      </w:r>
    </w:p>
    <w:p w14:paraId="1EBDAD83" w14:textId="77777777" w:rsidR="00F46E04" w:rsidRPr="00F46E04" w:rsidRDefault="00F46E04" w:rsidP="00F46E04">
      <w:pPr>
        <w:rPr>
          <w:sz w:val="34"/>
          <w:szCs w:val="34"/>
        </w:rPr>
      </w:pPr>
      <w:r w:rsidRPr="00F46E04">
        <w:rPr>
          <w:sz w:val="34"/>
          <w:szCs w:val="34"/>
        </w:rPr>
        <w:t xml:space="preserve">• Threats: Changes in HMRC "Side Hustle" tax laws; Vinted changing its algorithm to </w:t>
      </w:r>
      <w:proofErr w:type="spellStart"/>
      <w:r w:rsidRPr="00F46E04">
        <w:rPr>
          <w:sz w:val="34"/>
          <w:szCs w:val="34"/>
        </w:rPr>
        <w:t>favor</w:t>
      </w:r>
      <w:proofErr w:type="spellEnd"/>
      <w:r w:rsidRPr="00F46E04">
        <w:rPr>
          <w:sz w:val="34"/>
          <w:szCs w:val="34"/>
        </w:rPr>
        <w:t xml:space="preserve"> casual sellers over "Power Sellers."</w:t>
      </w:r>
    </w:p>
    <w:p w14:paraId="4A0F3180" w14:textId="77777777" w:rsidR="00A74FE9" w:rsidRDefault="00A74FE9">
      <w:pPr>
        <w:rPr>
          <w:sz w:val="34"/>
          <w:szCs w:val="34"/>
        </w:rPr>
      </w:pPr>
    </w:p>
    <w:p w14:paraId="1440EEE3" w14:textId="77777777" w:rsidR="001C460D" w:rsidRDefault="001C460D">
      <w:pPr>
        <w:rPr>
          <w:sz w:val="34"/>
          <w:szCs w:val="34"/>
        </w:rPr>
      </w:pPr>
    </w:p>
    <w:p w14:paraId="55712C4A" w14:textId="77777777" w:rsidR="001C460D" w:rsidRDefault="001C460D">
      <w:pPr>
        <w:rPr>
          <w:sz w:val="34"/>
          <w:szCs w:val="34"/>
        </w:rPr>
      </w:pPr>
    </w:p>
    <w:p w14:paraId="7696151A" w14:textId="77777777" w:rsidR="001C460D" w:rsidRDefault="001C460D">
      <w:pPr>
        <w:rPr>
          <w:sz w:val="34"/>
          <w:szCs w:val="34"/>
        </w:rPr>
      </w:pPr>
    </w:p>
    <w:p w14:paraId="057EECFD" w14:textId="77777777" w:rsidR="001C460D" w:rsidRDefault="001C460D">
      <w:pPr>
        <w:rPr>
          <w:sz w:val="34"/>
          <w:szCs w:val="34"/>
        </w:rPr>
      </w:pPr>
    </w:p>
    <w:p w14:paraId="18318254" w14:textId="77777777" w:rsidR="001C460D" w:rsidRDefault="001C460D">
      <w:pPr>
        <w:rPr>
          <w:sz w:val="34"/>
          <w:szCs w:val="34"/>
        </w:rPr>
      </w:pPr>
    </w:p>
    <w:p w14:paraId="422D899D" w14:textId="77777777" w:rsidR="001C460D" w:rsidRDefault="001C460D">
      <w:pPr>
        <w:rPr>
          <w:sz w:val="34"/>
          <w:szCs w:val="34"/>
        </w:rPr>
      </w:pPr>
    </w:p>
    <w:p w14:paraId="26A7E9C7" w14:textId="77777777" w:rsidR="001C460D" w:rsidRDefault="001C460D">
      <w:pPr>
        <w:rPr>
          <w:sz w:val="34"/>
          <w:szCs w:val="34"/>
        </w:rPr>
      </w:pPr>
    </w:p>
    <w:p w14:paraId="5376936B" w14:textId="77777777" w:rsidR="006C165B" w:rsidRPr="006C165B" w:rsidRDefault="006C165B" w:rsidP="006C165B">
      <w:pPr>
        <w:rPr>
          <w:b/>
          <w:bCs/>
          <w:sz w:val="34"/>
          <w:szCs w:val="34"/>
        </w:rPr>
      </w:pPr>
      <w:r w:rsidRPr="006C165B">
        <w:rPr>
          <w:b/>
          <w:bCs/>
          <w:sz w:val="34"/>
          <w:szCs w:val="34"/>
        </w:rPr>
        <w:t>5. Marketing and Sales Strategy</w:t>
      </w:r>
    </w:p>
    <w:p w14:paraId="07024C1D" w14:textId="77777777" w:rsidR="006C165B" w:rsidRPr="006C165B" w:rsidRDefault="006C165B" w:rsidP="006C165B">
      <w:pPr>
        <w:rPr>
          <w:sz w:val="34"/>
          <w:szCs w:val="34"/>
        </w:rPr>
      </w:pPr>
      <w:r w:rsidRPr="006C165B">
        <w:rPr>
          <w:sz w:val="34"/>
          <w:szCs w:val="34"/>
        </w:rPr>
        <w:t xml:space="preserve">5.1 Platform </w:t>
      </w:r>
      <w:proofErr w:type="spellStart"/>
      <w:r w:rsidRPr="006C165B">
        <w:rPr>
          <w:sz w:val="34"/>
          <w:szCs w:val="34"/>
        </w:rPr>
        <w:t>Optimization</w:t>
      </w:r>
      <w:proofErr w:type="spellEnd"/>
      <w:r w:rsidRPr="006C165B">
        <w:rPr>
          <w:sz w:val="34"/>
          <w:szCs w:val="34"/>
        </w:rPr>
        <w:t xml:space="preserve"> (SEO)</w:t>
      </w:r>
    </w:p>
    <w:p w14:paraId="7E2E98A6" w14:textId="77777777" w:rsidR="006C165B" w:rsidRPr="006C165B" w:rsidRDefault="006C165B" w:rsidP="006C165B">
      <w:pPr>
        <w:rPr>
          <w:sz w:val="34"/>
          <w:szCs w:val="34"/>
        </w:rPr>
      </w:pPr>
      <w:r w:rsidRPr="006C165B">
        <w:rPr>
          <w:sz w:val="34"/>
          <w:szCs w:val="34"/>
        </w:rPr>
        <w:t xml:space="preserve">We will </w:t>
      </w:r>
      <w:proofErr w:type="spellStart"/>
      <w:r w:rsidRPr="006C165B">
        <w:rPr>
          <w:sz w:val="34"/>
          <w:szCs w:val="34"/>
        </w:rPr>
        <w:t>utilize</w:t>
      </w:r>
      <w:proofErr w:type="spellEnd"/>
      <w:r w:rsidRPr="006C165B">
        <w:rPr>
          <w:sz w:val="34"/>
          <w:szCs w:val="34"/>
        </w:rPr>
        <w:t xml:space="preserve"> Search Engine </w:t>
      </w:r>
      <w:proofErr w:type="spellStart"/>
      <w:r w:rsidRPr="006C165B">
        <w:rPr>
          <w:sz w:val="34"/>
          <w:szCs w:val="34"/>
        </w:rPr>
        <w:t>Optimization</w:t>
      </w:r>
      <w:proofErr w:type="spellEnd"/>
      <w:r w:rsidRPr="006C165B">
        <w:rPr>
          <w:sz w:val="34"/>
          <w:szCs w:val="34"/>
        </w:rPr>
        <w:t xml:space="preserve"> (SEO) within Vinted. This involves using high-traffic keywords in titles and descriptions (e.g., "Oversized," "Streetwear," "Retro"). We will also invest in "Item Bumps," which statistically increase visibility by 50% for high-margin items.</w:t>
      </w:r>
    </w:p>
    <w:p w14:paraId="5CA30746" w14:textId="77777777" w:rsidR="006C165B" w:rsidRPr="006C165B" w:rsidRDefault="006C165B" w:rsidP="006C165B">
      <w:pPr>
        <w:rPr>
          <w:sz w:val="34"/>
          <w:szCs w:val="34"/>
        </w:rPr>
      </w:pPr>
      <w:r w:rsidRPr="006C165B">
        <w:rPr>
          <w:sz w:val="34"/>
          <w:szCs w:val="34"/>
        </w:rPr>
        <w:t>5.2 Pricing Strategy</w:t>
      </w:r>
    </w:p>
    <w:p w14:paraId="755AE2B7" w14:textId="77777777" w:rsidR="006C165B" w:rsidRPr="006C165B" w:rsidRDefault="006C165B" w:rsidP="006C165B">
      <w:pPr>
        <w:rPr>
          <w:sz w:val="34"/>
          <w:szCs w:val="34"/>
        </w:rPr>
      </w:pPr>
      <w:r w:rsidRPr="006C165B">
        <w:rPr>
          <w:sz w:val="34"/>
          <w:szCs w:val="34"/>
        </w:rPr>
        <w:t xml:space="preserve">We use a Value-Based Pricing model. If a vintage sweatshirt is sourced for £5 but has a market value of £35 due to its rarity, we price at £35 to maintain the "boutique" brand image, while allowing for a "Make an Offer" cushion to </w:t>
      </w:r>
      <w:proofErr w:type="spellStart"/>
      <w:r w:rsidRPr="006C165B">
        <w:rPr>
          <w:sz w:val="34"/>
          <w:szCs w:val="34"/>
        </w:rPr>
        <w:t>finalize</w:t>
      </w:r>
      <w:proofErr w:type="spellEnd"/>
      <w:r w:rsidRPr="006C165B">
        <w:rPr>
          <w:sz w:val="34"/>
          <w:szCs w:val="34"/>
        </w:rPr>
        <w:t xml:space="preserve"> sales quickly.</w:t>
      </w:r>
    </w:p>
    <w:p w14:paraId="716DCAD3" w14:textId="77777777" w:rsidR="001C460D" w:rsidRDefault="001C460D">
      <w:pPr>
        <w:rPr>
          <w:sz w:val="34"/>
          <w:szCs w:val="34"/>
        </w:rPr>
      </w:pPr>
    </w:p>
    <w:p w14:paraId="535EA165" w14:textId="77777777" w:rsidR="006C165B" w:rsidRDefault="006C165B">
      <w:pPr>
        <w:rPr>
          <w:sz w:val="34"/>
          <w:szCs w:val="34"/>
        </w:rPr>
      </w:pPr>
    </w:p>
    <w:p w14:paraId="0B75D83F" w14:textId="77777777" w:rsidR="006C165B" w:rsidRDefault="006C165B">
      <w:pPr>
        <w:rPr>
          <w:sz w:val="34"/>
          <w:szCs w:val="34"/>
        </w:rPr>
      </w:pPr>
    </w:p>
    <w:p w14:paraId="65E391C7" w14:textId="77777777" w:rsidR="006C165B" w:rsidRDefault="006C165B">
      <w:pPr>
        <w:rPr>
          <w:sz w:val="34"/>
          <w:szCs w:val="34"/>
        </w:rPr>
      </w:pPr>
    </w:p>
    <w:p w14:paraId="0593FCD0" w14:textId="77777777" w:rsidR="006C165B" w:rsidRDefault="006C165B">
      <w:pPr>
        <w:rPr>
          <w:sz w:val="34"/>
          <w:szCs w:val="34"/>
        </w:rPr>
      </w:pPr>
    </w:p>
    <w:p w14:paraId="2343F115" w14:textId="77777777" w:rsidR="006C165B" w:rsidRDefault="006C165B">
      <w:pPr>
        <w:rPr>
          <w:sz w:val="34"/>
          <w:szCs w:val="34"/>
        </w:rPr>
      </w:pPr>
    </w:p>
    <w:p w14:paraId="75F14193" w14:textId="77777777" w:rsidR="006C165B" w:rsidRDefault="006C165B">
      <w:pPr>
        <w:rPr>
          <w:sz w:val="34"/>
          <w:szCs w:val="34"/>
        </w:rPr>
      </w:pPr>
    </w:p>
    <w:p w14:paraId="615EDF49" w14:textId="77777777" w:rsidR="006C165B" w:rsidRDefault="006C165B">
      <w:pPr>
        <w:rPr>
          <w:sz w:val="34"/>
          <w:szCs w:val="34"/>
        </w:rPr>
      </w:pPr>
    </w:p>
    <w:p w14:paraId="67A1126A" w14:textId="77777777" w:rsidR="00C97226" w:rsidRPr="00C97226" w:rsidRDefault="00C97226" w:rsidP="00C97226">
      <w:pPr>
        <w:rPr>
          <w:b/>
          <w:bCs/>
          <w:sz w:val="34"/>
          <w:szCs w:val="34"/>
        </w:rPr>
      </w:pPr>
      <w:r w:rsidRPr="00C97226">
        <w:rPr>
          <w:b/>
          <w:bCs/>
          <w:sz w:val="34"/>
          <w:szCs w:val="34"/>
        </w:rPr>
        <w:t>6. Operational Plan</w:t>
      </w:r>
    </w:p>
    <w:p w14:paraId="294C68D1" w14:textId="77777777" w:rsidR="00C97226" w:rsidRPr="00C97226" w:rsidRDefault="00C97226" w:rsidP="00C97226">
      <w:pPr>
        <w:rPr>
          <w:b/>
          <w:bCs/>
          <w:sz w:val="34"/>
          <w:szCs w:val="34"/>
        </w:rPr>
      </w:pPr>
      <w:r w:rsidRPr="00C97226">
        <w:rPr>
          <w:b/>
          <w:bCs/>
          <w:sz w:val="34"/>
          <w:szCs w:val="34"/>
        </w:rPr>
        <w:t>6.1 Sourcing and Logistics</w:t>
      </w:r>
    </w:p>
    <w:p w14:paraId="735DDA83" w14:textId="77777777" w:rsidR="00C97226" w:rsidRPr="00C97226" w:rsidRDefault="00C97226" w:rsidP="00C97226">
      <w:pPr>
        <w:rPr>
          <w:sz w:val="34"/>
          <w:szCs w:val="34"/>
        </w:rPr>
      </w:pPr>
      <w:r w:rsidRPr="00C97226">
        <w:rPr>
          <w:sz w:val="34"/>
          <w:szCs w:val="34"/>
        </w:rPr>
        <w:t xml:space="preserve">Sourcing occurs twice weekly at regional "Kilo Sales" and </w:t>
      </w:r>
      <w:proofErr w:type="spellStart"/>
      <w:r w:rsidRPr="00C97226">
        <w:rPr>
          <w:sz w:val="34"/>
          <w:szCs w:val="34"/>
        </w:rPr>
        <w:t>specialized</w:t>
      </w:r>
      <w:proofErr w:type="spellEnd"/>
      <w:r w:rsidRPr="00C97226">
        <w:rPr>
          <w:sz w:val="34"/>
          <w:szCs w:val="34"/>
        </w:rPr>
        <w:t xml:space="preserve"> charity shop hubs. Once an item is purchased, it enters the "Processing Cycle":</w:t>
      </w:r>
    </w:p>
    <w:p w14:paraId="7294C374" w14:textId="77777777" w:rsidR="00C97226" w:rsidRPr="00C97226" w:rsidRDefault="00C97226" w:rsidP="00C97226">
      <w:pPr>
        <w:rPr>
          <w:sz w:val="34"/>
          <w:szCs w:val="34"/>
        </w:rPr>
      </w:pPr>
      <w:r w:rsidRPr="00C97226">
        <w:rPr>
          <w:sz w:val="34"/>
          <w:szCs w:val="34"/>
        </w:rPr>
        <w:t xml:space="preserve">1. </w:t>
      </w:r>
      <w:proofErr w:type="spellStart"/>
      <w:r w:rsidRPr="00C97226">
        <w:rPr>
          <w:sz w:val="34"/>
          <w:szCs w:val="34"/>
        </w:rPr>
        <w:t>Sanitization</w:t>
      </w:r>
      <w:proofErr w:type="spellEnd"/>
      <w:r w:rsidRPr="00C97226">
        <w:rPr>
          <w:sz w:val="34"/>
          <w:szCs w:val="34"/>
        </w:rPr>
        <w:t>: Steaming at high temperatures to ensure hygiene.</w:t>
      </w:r>
    </w:p>
    <w:p w14:paraId="501B40AF" w14:textId="77777777" w:rsidR="00C97226" w:rsidRPr="00C97226" w:rsidRDefault="00C97226" w:rsidP="00C97226">
      <w:pPr>
        <w:rPr>
          <w:sz w:val="34"/>
          <w:szCs w:val="34"/>
        </w:rPr>
      </w:pPr>
      <w:r w:rsidRPr="00C97226">
        <w:rPr>
          <w:sz w:val="34"/>
          <w:szCs w:val="34"/>
        </w:rPr>
        <w:t>2. Studio Photography: Using a 18-inch Ring Light and a neutral backdrop.</w:t>
      </w:r>
    </w:p>
    <w:p w14:paraId="408D6A0B" w14:textId="77777777" w:rsidR="00C97226" w:rsidRPr="00C97226" w:rsidRDefault="00C97226" w:rsidP="00C97226">
      <w:pPr>
        <w:rPr>
          <w:sz w:val="34"/>
          <w:szCs w:val="34"/>
        </w:rPr>
      </w:pPr>
      <w:r w:rsidRPr="00C97226">
        <w:rPr>
          <w:sz w:val="34"/>
          <w:szCs w:val="34"/>
        </w:rPr>
        <w:t>3. Storage: Inventory is cataloged in clear, dust-proof bins for immediate retrieval.</w:t>
      </w:r>
    </w:p>
    <w:p w14:paraId="0C29F420" w14:textId="77777777" w:rsidR="00C97226" w:rsidRPr="00C97226" w:rsidRDefault="00C97226" w:rsidP="00C97226">
      <w:pPr>
        <w:rPr>
          <w:sz w:val="34"/>
          <w:szCs w:val="34"/>
        </w:rPr>
      </w:pPr>
      <w:r w:rsidRPr="00C97226">
        <w:rPr>
          <w:sz w:val="34"/>
          <w:szCs w:val="34"/>
        </w:rPr>
        <w:t xml:space="preserve">4. </w:t>
      </w:r>
      <w:proofErr w:type="spellStart"/>
      <w:r w:rsidRPr="00C97226">
        <w:rPr>
          <w:sz w:val="34"/>
          <w:szCs w:val="34"/>
        </w:rPr>
        <w:t>Fulfillment</w:t>
      </w:r>
      <w:proofErr w:type="spellEnd"/>
      <w:r w:rsidRPr="00C97226">
        <w:rPr>
          <w:sz w:val="34"/>
          <w:szCs w:val="34"/>
        </w:rPr>
        <w:t>: Using Vinted’s integrated shipping (</w:t>
      </w:r>
      <w:proofErr w:type="spellStart"/>
      <w:r w:rsidRPr="00C97226">
        <w:rPr>
          <w:sz w:val="34"/>
          <w:szCs w:val="34"/>
        </w:rPr>
        <w:t>Evri</w:t>
      </w:r>
      <w:proofErr w:type="spellEnd"/>
      <w:r w:rsidRPr="00C97226">
        <w:rPr>
          <w:sz w:val="34"/>
          <w:szCs w:val="34"/>
        </w:rPr>
        <w:t>/Yodel) to ensure tracking is shared with the customer immediately.</w:t>
      </w:r>
    </w:p>
    <w:p w14:paraId="5DC646F5" w14:textId="77777777" w:rsidR="006C165B" w:rsidRDefault="006C165B">
      <w:pPr>
        <w:rPr>
          <w:sz w:val="34"/>
          <w:szCs w:val="34"/>
        </w:rPr>
      </w:pPr>
    </w:p>
    <w:p w14:paraId="1746A0E7" w14:textId="77777777" w:rsidR="00F27DC2" w:rsidRDefault="00F27DC2">
      <w:pPr>
        <w:rPr>
          <w:sz w:val="34"/>
          <w:szCs w:val="34"/>
        </w:rPr>
      </w:pPr>
    </w:p>
    <w:p w14:paraId="4B9864DB" w14:textId="77777777" w:rsidR="00F27DC2" w:rsidRDefault="00F27DC2">
      <w:pPr>
        <w:rPr>
          <w:sz w:val="34"/>
          <w:szCs w:val="34"/>
        </w:rPr>
      </w:pPr>
    </w:p>
    <w:p w14:paraId="39EBE519" w14:textId="77777777" w:rsidR="00F27DC2" w:rsidRDefault="00F27DC2">
      <w:pPr>
        <w:rPr>
          <w:sz w:val="34"/>
          <w:szCs w:val="34"/>
        </w:rPr>
      </w:pPr>
    </w:p>
    <w:p w14:paraId="64B30D08" w14:textId="77777777" w:rsidR="00F27DC2" w:rsidRDefault="00F27DC2">
      <w:pPr>
        <w:rPr>
          <w:sz w:val="34"/>
          <w:szCs w:val="34"/>
        </w:rPr>
      </w:pPr>
    </w:p>
    <w:p w14:paraId="7E3368C4" w14:textId="77777777" w:rsidR="00F27DC2" w:rsidRDefault="00F27DC2">
      <w:pPr>
        <w:rPr>
          <w:sz w:val="34"/>
          <w:szCs w:val="34"/>
        </w:rPr>
      </w:pPr>
    </w:p>
    <w:p w14:paraId="624D1A28" w14:textId="77777777" w:rsidR="00F27DC2" w:rsidRDefault="00F27DC2">
      <w:pPr>
        <w:rPr>
          <w:sz w:val="34"/>
          <w:szCs w:val="34"/>
        </w:rPr>
      </w:pPr>
    </w:p>
    <w:p w14:paraId="47F0CAA4" w14:textId="77777777" w:rsidR="00F27DC2" w:rsidRPr="00F27DC2" w:rsidRDefault="00F27DC2" w:rsidP="00F27DC2">
      <w:pPr>
        <w:rPr>
          <w:sz w:val="34"/>
          <w:szCs w:val="34"/>
        </w:rPr>
      </w:pPr>
      <w:r w:rsidRPr="00F27DC2">
        <w:rPr>
          <w:b/>
          <w:bCs/>
          <w:sz w:val="34"/>
          <w:szCs w:val="34"/>
        </w:rPr>
        <w:t>7</w:t>
      </w:r>
      <w:r w:rsidRPr="00F27DC2">
        <w:rPr>
          <w:sz w:val="34"/>
          <w:szCs w:val="34"/>
        </w:rPr>
        <w:t xml:space="preserve">. </w:t>
      </w:r>
      <w:r w:rsidRPr="00F27DC2">
        <w:rPr>
          <w:b/>
          <w:bCs/>
          <w:sz w:val="34"/>
          <w:szCs w:val="34"/>
        </w:rPr>
        <w:t>Financial Projections</w:t>
      </w:r>
    </w:p>
    <w:p w14:paraId="7B9ADED9" w14:textId="77777777" w:rsidR="00F27DC2" w:rsidRPr="00F27DC2" w:rsidRDefault="00F27DC2" w:rsidP="00F27DC2">
      <w:pPr>
        <w:rPr>
          <w:sz w:val="34"/>
          <w:szCs w:val="34"/>
        </w:rPr>
      </w:pPr>
      <w:r w:rsidRPr="00F27DC2">
        <w:rPr>
          <w:sz w:val="34"/>
          <w:szCs w:val="34"/>
        </w:rPr>
        <w:t>The initial £5,000 investment is allocated as follows:</w:t>
      </w:r>
    </w:p>
    <w:p w14:paraId="7F6432E6" w14:textId="77777777" w:rsidR="00F27DC2" w:rsidRPr="00F27DC2" w:rsidRDefault="00F27DC2" w:rsidP="00F27DC2">
      <w:pPr>
        <w:rPr>
          <w:sz w:val="34"/>
          <w:szCs w:val="34"/>
        </w:rPr>
      </w:pPr>
      <w:r w:rsidRPr="00F27DC2">
        <w:rPr>
          <w:sz w:val="34"/>
          <w:szCs w:val="34"/>
        </w:rPr>
        <w:t>• Inventory Acquisition: £3,500 (Target: 500 items at £7 average).</w:t>
      </w:r>
    </w:p>
    <w:p w14:paraId="42019C5D" w14:textId="77777777" w:rsidR="00F27DC2" w:rsidRPr="00F27DC2" w:rsidRDefault="00F27DC2" w:rsidP="00F27DC2">
      <w:pPr>
        <w:rPr>
          <w:sz w:val="34"/>
          <w:szCs w:val="34"/>
        </w:rPr>
      </w:pPr>
      <w:r w:rsidRPr="00F27DC2">
        <w:rPr>
          <w:sz w:val="34"/>
          <w:szCs w:val="34"/>
        </w:rPr>
        <w:t>• Capital Equipment: £500 (Professional steamer, mannequin, lighting).</w:t>
      </w:r>
    </w:p>
    <w:p w14:paraId="52D86A89" w14:textId="77777777" w:rsidR="00F27DC2" w:rsidRPr="00F27DC2" w:rsidRDefault="00F27DC2" w:rsidP="00F27DC2">
      <w:pPr>
        <w:rPr>
          <w:sz w:val="34"/>
          <w:szCs w:val="34"/>
        </w:rPr>
      </w:pPr>
      <w:r w:rsidRPr="00F27DC2">
        <w:rPr>
          <w:sz w:val="34"/>
          <w:szCs w:val="34"/>
        </w:rPr>
        <w:t>• Marketing &amp; Listing Fees: £500.</w:t>
      </w:r>
    </w:p>
    <w:p w14:paraId="537BDFF0" w14:textId="77777777" w:rsidR="00F27DC2" w:rsidRPr="00F27DC2" w:rsidRDefault="00F27DC2" w:rsidP="00F27DC2">
      <w:pPr>
        <w:rPr>
          <w:sz w:val="34"/>
          <w:szCs w:val="34"/>
        </w:rPr>
      </w:pPr>
      <w:r w:rsidRPr="00F27DC2">
        <w:rPr>
          <w:sz w:val="34"/>
          <w:szCs w:val="34"/>
        </w:rPr>
        <w:t>• Packaging &amp; Working Capital: £500.</w:t>
      </w:r>
    </w:p>
    <w:p w14:paraId="524ACFAE" w14:textId="77777777" w:rsidR="00F27DC2" w:rsidRPr="00F27DC2" w:rsidRDefault="00F27DC2" w:rsidP="00F27DC2">
      <w:pPr>
        <w:rPr>
          <w:sz w:val="34"/>
          <w:szCs w:val="34"/>
        </w:rPr>
      </w:pPr>
      <w:r w:rsidRPr="00F27DC2">
        <w:rPr>
          <w:sz w:val="34"/>
          <w:szCs w:val="34"/>
        </w:rPr>
        <w:t>Revenue Forecast:</w:t>
      </w:r>
    </w:p>
    <w:p w14:paraId="1B0E29B8" w14:textId="77777777" w:rsidR="00F27DC2" w:rsidRPr="00F27DC2" w:rsidRDefault="00F27DC2" w:rsidP="00F27DC2">
      <w:pPr>
        <w:rPr>
          <w:sz w:val="34"/>
          <w:szCs w:val="34"/>
        </w:rPr>
      </w:pPr>
      <w:r w:rsidRPr="00F27DC2">
        <w:rPr>
          <w:sz w:val="34"/>
          <w:szCs w:val="34"/>
        </w:rPr>
        <w:t>Assuming a conservative sell-through rate of 10% per week (50 items) at an average profit of £12 per item, the business generates £600 per week in net profit. This allows for full repayment of the startup investment within approximately 8–10 weeks of full-scale operation.</w:t>
      </w:r>
    </w:p>
    <w:p w14:paraId="3D8E1262" w14:textId="77777777" w:rsidR="00F27DC2" w:rsidRDefault="00F27DC2">
      <w:pPr>
        <w:rPr>
          <w:sz w:val="34"/>
          <w:szCs w:val="34"/>
        </w:rPr>
      </w:pPr>
    </w:p>
    <w:p w14:paraId="49931A69" w14:textId="77777777" w:rsidR="00565273" w:rsidRDefault="00565273">
      <w:pPr>
        <w:rPr>
          <w:sz w:val="34"/>
          <w:szCs w:val="34"/>
        </w:rPr>
      </w:pPr>
    </w:p>
    <w:p w14:paraId="6C1228A2" w14:textId="77777777" w:rsidR="00565273" w:rsidRPr="00565273" w:rsidRDefault="00565273" w:rsidP="00565273">
      <w:pPr>
        <w:rPr>
          <w:sz w:val="34"/>
          <w:szCs w:val="34"/>
        </w:rPr>
      </w:pPr>
      <w:r w:rsidRPr="00565273">
        <w:rPr>
          <w:b/>
          <w:bCs/>
          <w:sz w:val="34"/>
          <w:szCs w:val="34"/>
        </w:rPr>
        <w:t>8. Sustainability and Ethics</w:t>
      </w:r>
    </w:p>
    <w:p w14:paraId="0FADAD0A" w14:textId="77777777" w:rsidR="00565273" w:rsidRPr="00565273" w:rsidRDefault="00565273" w:rsidP="00565273">
      <w:pPr>
        <w:rPr>
          <w:sz w:val="34"/>
          <w:szCs w:val="34"/>
        </w:rPr>
      </w:pPr>
      <w:r w:rsidRPr="00565273">
        <w:rPr>
          <w:sz w:val="34"/>
          <w:szCs w:val="34"/>
        </w:rPr>
        <w:t xml:space="preserve">A core requirement of the LCLM4006 module is demonstrating social responsibility. Eco-Revive Boutique actively reduces textile waste. For every 1kg of clothing resold, we save approximately 25kg of CO_2 emissions and 2,500 </w:t>
      </w:r>
      <w:proofErr w:type="spellStart"/>
      <w:r w:rsidRPr="00565273">
        <w:rPr>
          <w:sz w:val="34"/>
          <w:szCs w:val="34"/>
        </w:rPr>
        <w:t>liters</w:t>
      </w:r>
      <w:proofErr w:type="spellEnd"/>
      <w:r w:rsidRPr="00565273">
        <w:rPr>
          <w:sz w:val="34"/>
          <w:szCs w:val="34"/>
        </w:rPr>
        <w:t xml:space="preserve"> of water that would have been required to produce new garments. We use 100% biodegradable mailers and recycled tissue paper for all packaging.</w:t>
      </w:r>
    </w:p>
    <w:p w14:paraId="78137854" w14:textId="77777777" w:rsidR="00565273" w:rsidRDefault="00565273">
      <w:pPr>
        <w:rPr>
          <w:sz w:val="34"/>
          <w:szCs w:val="34"/>
        </w:rPr>
      </w:pPr>
    </w:p>
    <w:p w14:paraId="27BE8A61" w14:textId="77777777" w:rsidR="00565273" w:rsidRDefault="00565273">
      <w:pPr>
        <w:rPr>
          <w:sz w:val="34"/>
          <w:szCs w:val="34"/>
        </w:rPr>
      </w:pPr>
    </w:p>
    <w:p w14:paraId="565759CE" w14:textId="77777777" w:rsidR="00565273" w:rsidRDefault="00565273">
      <w:pPr>
        <w:rPr>
          <w:sz w:val="34"/>
          <w:szCs w:val="34"/>
        </w:rPr>
      </w:pPr>
    </w:p>
    <w:p w14:paraId="27E71D66" w14:textId="77777777" w:rsidR="00565273" w:rsidRDefault="00565273">
      <w:pPr>
        <w:rPr>
          <w:sz w:val="34"/>
          <w:szCs w:val="34"/>
        </w:rPr>
      </w:pPr>
    </w:p>
    <w:p w14:paraId="353BF0F0" w14:textId="77777777" w:rsidR="00565273" w:rsidRDefault="00565273">
      <w:pPr>
        <w:rPr>
          <w:sz w:val="34"/>
          <w:szCs w:val="34"/>
        </w:rPr>
      </w:pPr>
    </w:p>
    <w:p w14:paraId="3CC4F477" w14:textId="77777777" w:rsidR="00C541F4" w:rsidRPr="00C541F4" w:rsidRDefault="00C541F4" w:rsidP="00C541F4">
      <w:pPr>
        <w:rPr>
          <w:b/>
          <w:bCs/>
          <w:sz w:val="34"/>
          <w:szCs w:val="34"/>
        </w:rPr>
      </w:pPr>
      <w:r w:rsidRPr="00C541F4">
        <w:rPr>
          <w:b/>
          <w:bCs/>
          <w:sz w:val="34"/>
          <w:szCs w:val="34"/>
        </w:rPr>
        <w:t>Conclusion</w:t>
      </w:r>
    </w:p>
    <w:p w14:paraId="6AE36041" w14:textId="77777777" w:rsidR="00C541F4" w:rsidRPr="00C541F4" w:rsidRDefault="00C541F4" w:rsidP="00C541F4">
      <w:pPr>
        <w:rPr>
          <w:sz w:val="34"/>
          <w:szCs w:val="34"/>
        </w:rPr>
      </w:pPr>
      <w:r w:rsidRPr="00C541F4">
        <w:rPr>
          <w:sz w:val="34"/>
          <w:szCs w:val="34"/>
        </w:rPr>
        <w:t>Eco-Revive Boutique is a viable, scalable, and ethically sound business venture. It leverages the digital shift in retail and the rising demand for sustainability. With a clear operational framework and a robust financial plan, the business is positioned to become a "Power Seller" on Vinted, providing a consistent return while contributing to a greener fashion industry.</w:t>
      </w:r>
    </w:p>
    <w:p w14:paraId="44392F2A" w14:textId="77777777" w:rsidR="005A6E22" w:rsidRDefault="005A6E22">
      <w:pPr>
        <w:rPr>
          <w:sz w:val="34"/>
          <w:szCs w:val="34"/>
        </w:rPr>
      </w:pPr>
    </w:p>
    <w:p w14:paraId="1FB7A44D" w14:textId="77777777" w:rsidR="005A6E22" w:rsidRDefault="005A6E22">
      <w:pPr>
        <w:rPr>
          <w:sz w:val="34"/>
          <w:szCs w:val="34"/>
        </w:rPr>
      </w:pPr>
    </w:p>
    <w:p w14:paraId="683D20E6" w14:textId="77777777" w:rsidR="005A6E22" w:rsidRDefault="005A6E22">
      <w:pPr>
        <w:rPr>
          <w:sz w:val="34"/>
          <w:szCs w:val="34"/>
        </w:rPr>
      </w:pPr>
    </w:p>
    <w:p w14:paraId="5B019513" w14:textId="77777777" w:rsidR="005A6E22" w:rsidRDefault="005A6E22">
      <w:pPr>
        <w:rPr>
          <w:sz w:val="34"/>
          <w:szCs w:val="34"/>
        </w:rPr>
      </w:pPr>
    </w:p>
    <w:p w14:paraId="1F50D6E3" w14:textId="22839A5B" w:rsidR="005A6E22" w:rsidRPr="005A6E22" w:rsidRDefault="005A6E22" w:rsidP="005A6E22">
      <w:pPr>
        <w:rPr>
          <w:b/>
          <w:bCs/>
          <w:sz w:val="34"/>
          <w:szCs w:val="34"/>
        </w:rPr>
      </w:pPr>
      <w:r w:rsidRPr="005A6E22">
        <w:rPr>
          <w:b/>
          <w:bCs/>
          <w:sz w:val="34"/>
          <w:szCs w:val="34"/>
        </w:rPr>
        <w:t xml:space="preserve">References </w:t>
      </w:r>
    </w:p>
    <w:p w14:paraId="7B507DE1" w14:textId="77777777" w:rsidR="005A6E22" w:rsidRPr="005A6E22" w:rsidRDefault="005A6E22" w:rsidP="005A6E22">
      <w:pPr>
        <w:rPr>
          <w:sz w:val="34"/>
          <w:szCs w:val="34"/>
        </w:rPr>
      </w:pPr>
      <w:r w:rsidRPr="005A6E22">
        <w:rPr>
          <w:sz w:val="34"/>
          <w:szCs w:val="34"/>
        </w:rPr>
        <w:t xml:space="preserve">• </w:t>
      </w:r>
      <w:proofErr w:type="spellStart"/>
      <w:r w:rsidRPr="005A6E22">
        <w:rPr>
          <w:sz w:val="34"/>
          <w:szCs w:val="34"/>
        </w:rPr>
        <w:t>Mintel</w:t>
      </w:r>
      <w:proofErr w:type="spellEnd"/>
      <w:r w:rsidRPr="005A6E22">
        <w:rPr>
          <w:sz w:val="34"/>
          <w:szCs w:val="34"/>
        </w:rPr>
        <w:t xml:space="preserve"> (2025) UK Clothing Retailing Report.</w:t>
      </w:r>
    </w:p>
    <w:p w14:paraId="59FA2283" w14:textId="77777777" w:rsidR="005A6E22" w:rsidRPr="005A6E22" w:rsidRDefault="005A6E22" w:rsidP="005A6E22">
      <w:pPr>
        <w:rPr>
          <w:sz w:val="34"/>
          <w:szCs w:val="34"/>
        </w:rPr>
      </w:pPr>
      <w:r w:rsidRPr="005A6E22">
        <w:rPr>
          <w:sz w:val="34"/>
          <w:szCs w:val="34"/>
        </w:rPr>
        <w:t>• Vinted (2026) The Rise of Second-Hand Fashion.</w:t>
      </w:r>
    </w:p>
    <w:p w14:paraId="6C0AEC81" w14:textId="77777777" w:rsidR="005A6E22" w:rsidRPr="005A6E22" w:rsidRDefault="005A6E22" w:rsidP="005A6E22">
      <w:pPr>
        <w:rPr>
          <w:sz w:val="34"/>
          <w:szCs w:val="34"/>
        </w:rPr>
      </w:pPr>
      <w:r w:rsidRPr="005A6E22">
        <w:rPr>
          <w:sz w:val="34"/>
          <w:szCs w:val="34"/>
        </w:rPr>
        <w:t>• Ellen MacArthur Foundation (2024) Circular Economy for Fashion.</w:t>
      </w:r>
    </w:p>
    <w:p w14:paraId="13089DD7" w14:textId="77777777" w:rsidR="005A6E22" w:rsidRPr="00016A5E" w:rsidRDefault="005A6E22">
      <w:pPr>
        <w:rPr>
          <w:sz w:val="34"/>
          <w:szCs w:val="34"/>
        </w:rPr>
      </w:pPr>
    </w:p>
    <w:sectPr w:rsidR="005A6E22" w:rsidRPr="00016A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419"/>
    <w:rsid w:val="00016A5E"/>
    <w:rsid w:val="0002308E"/>
    <w:rsid w:val="000A7408"/>
    <w:rsid w:val="000E7352"/>
    <w:rsid w:val="001C460D"/>
    <w:rsid w:val="00200F81"/>
    <w:rsid w:val="00276F4C"/>
    <w:rsid w:val="003A7BE2"/>
    <w:rsid w:val="004847D0"/>
    <w:rsid w:val="00565273"/>
    <w:rsid w:val="005A6E22"/>
    <w:rsid w:val="006C165B"/>
    <w:rsid w:val="00785053"/>
    <w:rsid w:val="00A74FE9"/>
    <w:rsid w:val="00C541F4"/>
    <w:rsid w:val="00C73419"/>
    <w:rsid w:val="00C97226"/>
    <w:rsid w:val="00D4768A"/>
    <w:rsid w:val="00D76AF0"/>
    <w:rsid w:val="00E30779"/>
    <w:rsid w:val="00F27DC2"/>
    <w:rsid w:val="00F36E61"/>
    <w:rsid w:val="00F46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EA85E3"/>
  <w15:chartTrackingRefBased/>
  <w15:docId w15:val="{395D8B19-A6DE-C14B-817C-1AB4BF8E0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34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34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34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34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34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34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34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34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34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4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34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34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34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34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34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34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34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3419"/>
    <w:rPr>
      <w:rFonts w:eastAsiaTheme="majorEastAsia" w:cstheme="majorBidi"/>
      <w:color w:val="272727" w:themeColor="text1" w:themeTint="D8"/>
    </w:rPr>
  </w:style>
  <w:style w:type="paragraph" w:styleId="Title">
    <w:name w:val="Title"/>
    <w:basedOn w:val="Normal"/>
    <w:next w:val="Normal"/>
    <w:link w:val="TitleChar"/>
    <w:uiPriority w:val="10"/>
    <w:qFormat/>
    <w:rsid w:val="00C734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34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34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34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3419"/>
    <w:pPr>
      <w:spacing w:before="160"/>
      <w:jc w:val="center"/>
    </w:pPr>
    <w:rPr>
      <w:i/>
      <w:iCs/>
      <w:color w:val="404040" w:themeColor="text1" w:themeTint="BF"/>
    </w:rPr>
  </w:style>
  <w:style w:type="character" w:customStyle="1" w:styleId="QuoteChar">
    <w:name w:val="Quote Char"/>
    <w:basedOn w:val="DefaultParagraphFont"/>
    <w:link w:val="Quote"/>
    <w:uiPriority w:val="29"/>
    <w:rsid w:val="00C73419"/>
    <w:rPr>
      <w:i/>
      <w:iCs/>
      <w:color w:val="404040" w:themeColor="text1" w:themeTint="BF"/>
    </w:rPr>
  </w:style>
  <w:style w:type="paragraph" w:styleId="ListParagraph">
    <w:name w:val="List Paragraph"/>
    <w:basedOn w:val="Normal"/>
    <w:uiPriority w:val="34"/>
    <w:qFormat/>
    <w:rsid w:val="00C73419"/>
    <w:pPr>
      <w:ind w:left="720"/>
      <w:contextualSpacing/>
    </w:pPr>
  </w:style>
  <w:style w:type="character" w:styleId="IntenseEmphasis">
    <w:name w:val="Intense Emphasis"/>
    <w:basedOn w:val="DefaultParagraphFont"/>
    <w:uiPriority w:val="21"/>
    <w:qFormat/>
    <w:rsid w:val="00C73419"/>
    <w:rPr>
      <w:i/>
      <w:iCs/>
      <w:color w:val="0F4761" w:themeColor="accent1" w:themeShade="BF"/>
    </w:rPr>
  </w:style>
  <w:style w:type="paragraph" w:styleId="IntenseQuote">
    <w:name w:val="Intense Quote"/>
    <w:basedOn w:val="Normal"/>
    <w:next w:val="Normal"/>
    <w:link w:val="IntenseQuoteChar"/>
    <w:uiPriority w:val="30"/>
    <w:qFormat/>
    <w:rsid w:val="00C734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3419"/>
    <w:rPr>
      <w:i/>
      <w:iCs/>
      <w:color w:val="0F4761" w:themeColor="accent1" w:themeShade="BF"/>
    </w:rPr>
  </w:style>
  <w:style w:type="character" w:styleId="IntenseReference">
    <w:name w:val="Intense Reference"/>
    <w:basedOn w:val="DefaultParagraphFont"/>
    <w:uiPriority w:val="32"/>
    <w:qFormat/>
    <w:rsid w:val="00C7341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887</Words>
  <Characters>5062</Characters>
  <Application>Microsoft Office Word</Application>
  <DocSecurity>0</DocSecurity>
  <Lines>42</Lines>
  <Paragraphs>11</Paragraphs>
  <ScaleCrop>false</ScaleCrop>
  <Company/>
  <LinksUpToDate>false</LinksUpToDate>
  <CharactersWithSpaces>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2026-03-02T09:41:00Z</dcterms:created>
  <dcterms:modified xsi:type="dcterms:W3CDTF">2026-03-02T09:41:00Z</dcterms:modified>
</cp:coreProperties>
</file>