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B119C5" w14:textId="77777777" w:rsidR="0031123C" w:rsidRDefault="0031123C" w:rsidP="00CF5538">
      <w:pPr>
        <w:spacing w:line="360" w:lineRule="auto"/>
        <w:jc w:val="both"/>
        <w:rPr>
          <w:rFonts w:ascii="Times New Roman" w:hAnsi="Times New Roman" w:cs="Times New Roman"/>
          <w:sz w:val="24"/>
        </w:rPr>
      </w:pPr>
    </w:p>
    <w:p w14:paraId="3B36663F" w14:textId="77777777" w:rsidR="0031123C" w:rsidRDefault="0031123C" w:rsidP="00CF5538">
      <w:pPr>
        <w:spacing w:line="360" w:lineRule="auto"/>
        <w:jc w:val="both"/>
        <w:rPr>
          <w:rFonts w:ascii="Times New Roman" w:hAnsi="Times New Roman" w:cs="Times New Roman"/>
          <w:sz w:val="24"/>
        </w:rPr>
      </w:pPr>
    </w:p>
    <w:p w14:paraId="30FD43E6" w14:textId="77777777" w:rsidR="0031123C" w:rsidRDefault="0031123C" w:rsidP="00CF5538">
      <w:pPr>
        <w:spacing w:line="360" w:lineRule="auto"/>
        <w:jc w:val="both"/>
        <w:rPr>
          <w:rFonts w:ascii="Times New Roman" w:hAnsi="Times New Roman" w:cs="Times New Roman"/>
          <w:sz w:val="24"/>
        </w:rPr>
      </w:pPr>
    </w:p>
    <w:p w14:paraId="7F228D31" w14:textId="77777777" w:rsidR="0031123C" w:rsidRDefault="0031123C" w:rsidP="00CF5538">
      <w:pPr>
        <w:spacing w:line="360" w:lineRule="auto"/>
        <w:jc w:val="both"/>
        <w:rPr>
          <w:rFonts w:ascii="Times New Roman" w:hAnsi="Times New Roman" w:cs="Times New Roman"/>
          <w:sz w:val="24"/>
        </w:rPr>
      </w:pPr>
    </w:p>
    <w:p w14:paraId="6B8F8B4E" w14:textId="77777777" w:rsidR="0031123C" w:rsidRDefault="0031123C" w:rsidP="00CF5538">
      <w:pPr>
        <w:spacing w:line="360" w:lineRule="auto"/>
        <w:jc w:val="both"/>
        <w:rPr>
          <w:rFonts w:ascii="Times New Roman" w:hAnsi="Times New Roman" w:cs="Times New Roman"/>
          <w:sz w:val="24"/>
        </w:rPr>
      </w:pPr>
    </w:p>
    <w:p w14:paraId="7CE02EEF" w14:textId="77777777" w:rsidR="0031123C" w:rsidRDefault="0031123C" w:rsidP="00CF5538">
      <w:pPr>
        <w:spacing w:line="360" w:lineRule="auto"/>
        <w:jc w:val="both"/>
        <w:rPr>
          <w:rFonts w:ascii="Times New Roman" w:hAnsi="Times New Roman" w:cs="Times New Roman"/>
          <w:sz w:val="24"/>
        </w:rPr>
      </w:pPr>
    </w:p>
    <w:p w14:paraId="3F7593EA" w14:textId="77777777" w:rsidR="0031123C" w:rsidRDefault="0031123C" w:rsidP="00CF5538">
      <w:pPr>
        <w:spacing w:line="360" w:lineRule="auto"/>
        <w:jc w:val="both"/>
        <w:rPr>
          <w:rFonts w:ascii="Times New Roman" w:hAnsi="Times New Roman" w:cs="Times New Roman"/>
          <w:sz w:val="24"/>
        </w:rPr>
      </w:pPr>
    </w:p>
    <w:p w14:paraId="1CB8530C" w14:textId="77777777" w:rsidR="0031123C" w:rsidRDefault="0031123C" w:rsidP="00CF5538">
      <w:pPr>
        <w:spacing w:line="360" w:lineRule="auto"/>
        <w:jc w:val="both"/>
        <w:rPr>
          <w:rFonts w:ascii="Times New Roman" w:hAnsi="Times New Roman" w:cs="Times New Roman"/>
          <w:sz w:val="24"/>
        </w:rPr>
      </w:pPr>
    </w:p>
    <w:p w14:paraId="6656C16F" w14:textId="77777777" w:rsidR="0031123C" w:rsidRDefault="0031123C" w:rsidP="00CF5538">
      <w:pPr>
        <w:spacing w:line="360" w:lineRule="auto"/>
        <w:jc w:val="both"/>
        <w:rPr>
          <w:rFonts w:ascii="Times New Roman" w:hAnsi="Times New Roman" w:cs="Times New Roman"/>
          <w:sz w:val="24"/>
        </w:rPr>
      </w:pPr>
    </w:p>
    <w:p w14:paraId="2947A381" w14:textId="77777777" w:rsidR="0031123C" w:rsidRDefault="0031123C" w:rsidP="00CF5538">
      <w:pPr>
        <w:spacing w:line="360" w:lineRule="auto"/>
        <w:jc w:val="both"/>
        <w:rPr>
          <w:rFonts w:ascii="Times New Roman" w:hAnsi="Times New Roman" w:cs="Times New Roman"/>
          <w:sz w:val="24"/>
        </w:rPr>
      </w:pPr>
    </w:p>
    <w:p w14:paraId="3C586015" w14:textId="77777777" w:rsidR="0031123C" w:rsidRDefault="0031123C" w:rsidP="00CF5538">
      <w:pPr>
        <w:spacing w:line="360" w:lineRule="auto"/>
        <w:jc w:val="both"/>
        <w:rPr>
          <w:rFonts w:ascii="Times New Roman" w:hAnsi="Times New Roman" w:cs="Times New Roman"/>
          <w:sz w:val="24"/>
        </w:rPr>
      </w:pPr>
    </w:p>
    <w:p w14:paraId="256AE5C4" w14:textId="77777777" w:rsidR="0031123C" w:rsidRPr="00935EF7" w:rsidRDefault="0031123C" w:rsidP="00935EF7">
      <w:pPr>
        <w:spacing w:line="360" w:lineRule="auto"/>
        <w:jc w:val="center"/>
        <w:rPr>
          <w:rFonts w:ascii="Times New Roman" w:hAnsi="Times New Roman" w:cs="Times New Roman"/>
          <w:b/>
          <w:sz w:val="32"/>
          <w:u w:val="single"/>
        </w:rPr>
      </w:pPr>
      <w:bookmarkStart w:id="0" w:name="_Hlk40042549"/>
      <w:r w:rsidRPr="00935EF7">
        <w:rPr>
          <w:rFonts w:ascii="Times New Roman" w:hAnsi="Times New Roman" w:cs="Times New Roman"/>
          <w:b/>
          <w:sz w:val="32"/>
          <w:u w:val="single"/>
        </w:rPr>
        <w:t>Academic and Employability Skills</w:t>
      </w:r>
    </w:p>
    <w:bookmarkEnd w:id="0"/>
    <w:p w14:paraId="10FD4568" w14:textId="77777777" w:rsidR="0031123C" w:rsidRDefault="0031123C" w:rsidP="00CF5538">
      <w:pPr>
        <w:spacing w:line="360" w:lineRule="auto"/>
        <w:jc w:val="both"/>
        <w:rPr>
          <w:rFonts w:ascii="Times New Roman" w:hAnsi="Times New Roman" w:cs="Times New Roman"/>
          <w:sz w:val="24"/>
        </w:rPr>
      </w:pPr>
    </w:p>
    <w:p w14:paraId="5F5C58E8" w14:textId="77777777" w:rsidR="001D3D8F" w:rsidRDefault="001D3D8F" w:rsidP="00CF5538">
      <w:pPr>
        <w:spacing w:line="360" w:lineRule="auto"/>
        <w:jc w:val="both"/>
        <w:rPr>
          <w:rFonts w:ascii="Times New Roman" w:hAnsi="Times New Roman" w:cs="Times New Roman"/>
          <w:sz w:val="24"/>
        </w:rPr>
      </w:pPr>
    </w:p>
    <w:p w14:paraId="74CBA9F9" w14:textId="77777777" w:rsidR="0031123C" w:rsidRDefault="0031123C" w:rsidP="00CF5538">
      <w:pPr>
        <w:spacing w:line="360" w:lineRule="auto"/>
        <w:jc w:val="both"/>
        <w:rPr>
          <w:rFonts w:ascii="Times New Roman" w:hAnsi="Times New Roman" w:cs="Times New Roman"/>
          <w:sz w:val="24"/>
        </w:rPr>
      </w:pPr>
    </w:p>
    <w:p w14:paraId="4444B2AA" w14:textId="77777777" w:rsidR="0031123C" w:rsidRDefault="0031123C" w:rsidP="00CF5538">
      <w:pPr>
        <w:spacing w:line="360" w:lineRule="auto"/>
        <w:jc w:val="both"/>
        <w:rPr>
          <w:rFonts w:ascii="Times New Roman" w:hAnsi="Times New Roman" w:cs="Times New Roman"/>
          <w:sz w:val="24"/>
        </w:rPr>
      </w:pPr>
    </w:p>
    <w:p w14:paraId="1A86EB51" w14:textId="77777777" w:rsidR="0031123C" w:rsidRDefault="0031123C" w:rsidP="00CF5538">
      <w:pPr>
        <w:spacing w:line="360" w:lineRule="auto"/>
        <w:jc w:val="both"/>
        <w:rPr>
          <w:rFonts w:ascii="Times New Roman" w:hAnsi="Times New Roman" w:cs="Times New Roman"/>
          <w:sz w:val="24"/>
        </w:rPr>
      </w:pPr>
    </w:p>
    <w:p w14:paraId="44FE47CF" w14:textId="77777777" w:rsidR="0031123C" w:rsidRDefault="0031123C" w:rsidP="00CF5538">
      <w:pPr>
        <w:spacing w:line="360" w:lineRule="auto"/>
        <w:jc w:val="both"/>
        <w:rPr>
          <w:rFonts w:ascii="Times New Roman" w:hAnsi="Times New Roman" w:cs="Times New Roman"/>
          <w:sz w:val="24"/>
        </w:rPr>
      </w:pPr>
    </w:p>
    <w:p w14:paraId="6A15B1AE" w14:textId="77777777" w:rsidR="0031123C" w:rsidRDefault="0031123C" w:rsidP="00CF5538">
      <w:pPr>
        <w:spacing w:line="360" w:lineRule="auto"/>
        <w:jc w:val="both"/>
        <w:rPr>
          <w:rFonts w:ascii="Times New Roman" w:hAnsi="Times New Roman" w:cs="Times New Roman"/>
          <w:sz w:val="24"/>
        </w:rPr>
      </w:pPr>
    </w:p>
    <w:p w14:paraId="5D4E461D" w14:textId="77777777" w:rsidR="0031123C" w:rsidRDefault="0031123C" w:rsidP="00CF5538">
      <w:pPr>
        <w:spacing w:line="360" w:lineRule="auto"/>
        <w:jc w:val="both"/>
        <w:rPr>
          <w:rFonts w:ascii="Times New Roman" w:hAnsi="Times New Roman" w:cs="Times New Roman"/>
          <w:sz w:val="24"/>
        </w:rPr>
      </w:pPr>
    </w:p>
    <w:p w14:paraId="1EE4A193" w14:textId="77777777" w:rsidR="0031123C" w:rsidRDefault="0031123C" w:rsidP="00CF5538">
      <w:pPr>
        <w:spacing w:line="360" w:lineRule="auto"/>
        <w:jc w:val="both"/>
        <w:rPr>
          <w:rFonts w:ascii="Times New Roman" w:hAnsi="Times New Roman" w:cs="Times New Roman"/>
          <w:sz w:val="24"/>
        </w:rPr>
      </w:pPr>
    </w:p>
    <w:p w14:paraId="4417527A" w14:textId="77777777" w:rsidR="0031123C" w:rsidRDefault="0031123C" w:rsidP="00CF5538">
      <w:pPr>
        <w:spacing w:line="360" w:lineRule="auto"/>
        <w:jc w:val="both"/>
        <w:rPr>
          <w:rFonts w:ascii="Times New Roman" w:hAnsi="Times New Roman" w:cs="Times New Roman"/>
          <w:sz w:val="24"/>
        </w:rPr>
      </w:pPr>
    </w:p>
    <w:p w14:paraId="10FEE56A" w14:textId="77777777" w:rsidR="00015149" w:rsidRPr="00803DC6" w:rsidRDefault="00015149" w:rsidP="00015149">
      <w:pPr>
        <w:pStyle w:val="ListParagraph"/>
        <w:numPr>
          <w:ilvl w:val="0"/>
          <w:numId w:val="1"/>
        </w:numPr>
        <w:rPr>
          <w:b/>
          <w:bCs/>
          <w:sz w:val="40"/>
          <w:szCs w:val="40"/>
          <w:lang w:val="en-GB" w:bidi="ar-SA"/>
        </w:rPr>
      </w:pPr>
      <w:r w:rsidRPr="00803DC6">
        <w:rPr>
          <w:b/>
          <w:bCs/>
          <w:sz w:val="40"/>
          <w:szCs w:val="40"/>
          <w:lang w:val="en-GB" w:bidi="ar-SA"/>
        </w:rPr>
        <w:lastRenderedPageBreak/>
        <w:t>STUDENT NAME: DANIEL MOLDOVEANU</w:t>
      </w:r>
    </w:p>
    <w:p w14:paraId="1DB3BD78" w14:textId="77777777" w:rsidR="00015149" w:rsidRPr="00803DC6" w:rsidRDefault="00015149" w:rsidP="00015149">
      <w:pPr>
        <w:pStyle w:val="ListParagraph"/>
        <w:numPr>
          <w:ilvl w:val="0"/>
          <w:numId w:val="1"/>
        </w:numPr>
        <w:rPr>
          <w:b/>
          <w:bCs/>
          <w:sz w:val="40"/>
          <w:szCs w:val="40"/>
          <w:lang w:val="en-GB" w:bidi="ar-SA"/>
        </w:rPr>
      </w:pPr>
      <w:r w:rsidRPr="00803DC6">
        <w:rPr>
          <w:b/>
          <w:bCs/>
          <w:sz w:val="40"/>
          <w:szCs w:val="40"/>
          <w:lang w:val="en-GB" w:bidi="ar-SA"/>
        </w:rPr>
        <w:t>STUDENT NUMBER: 1818632</w:t>
      </w:r>
    </w:p>
    <w:p w14:paraId="0E64C03C" w14:textId="6FD69DE3" w:rsidR="00015149" w:rsidRDefault="00015149" w:rsidP="00015149">
      <w:pPr>
        <w:pStyle w:val="ListParagraph"/>
        <w:numPr>
          <w:ilvl w:val="0"/>
          <w:numId w:val="1"/>
        </w:numPr>
        <w:rPr>
          <w:b/>
          <w:bCs/>
          <w:sz w:val="40"/>
          <w:szCs w:val="40"/>
          <w:lang w:val="en-GB" w:bidi="ar-SA"/>
        </w:rPr>
      </w:pPr>
      <w:r>
        <w:rPr>
          <w:rFonts w:cs="Times New Roman"/>
          <w:b/>
          <w:sz w:val="40"/>
          <w:szCs w:val="40"/>
          <w:u w:val="single"/>
        </w:rPr>
        <w:t>ACADEMIC AND EMPLOYABILITY SKILLS</w:t>
      </w:r>
    </w:p>
    <w:p w14:paraId="0CFD34C6" w14:textId="4B25FAC4" w:rsidR="00015149" w:rsidRDefault="00015149" w:rsidP="00015149">
      <w:pPr>
        <w:pStyle w:val="ListParagraph"/>
        <w:numPr>
          <w:ilvl w:val="0"/>
          <w:numId w:val="1"/>
        </w:numPr>
        <w:rPr>
          <w:b/>
          <w:bCs/>
          <w:sz w:val="40"/>
          <w:szCs w:val="40"/>
          <w:lang w:val="en-GB" w:bidi="ar-SA"/>
        </w:rPr>
      </w:pPr>
      <w:r w:rsidRPr="00803DC6">
        <w:rPr>
          <w:b/>
          <w:bCs/>
          <w:sz w:val="40"/>
          <w:szCs w:val="40"/>
          <w:lang w:val="en-GB" w:bidi="ar-SA"/>
        </w:rPr>
        <w:t>MODULE CODE : BMSW400</w:t>
      </w:r>
      <w:r w:rsidR="00E67AAC">
        <w:rPr>
          <w:b/>
          <w:bCs/>
          <w:sz w:val="40"/>
          <w:szCs w:val="40"/>
          <w:lang w:val="en-GB" w:bidi="ar-SA"/>
        </w:rPr>
        <w:t>1</w:t>
      </w:r>
    </w:p>
    <w:p w14:paraId="5765EBA9" w14:textId="77777777" w:rsidR="00015149" w:rsidRPr="00803DC6" w:rsidRDefault="00015149" w:rsidP="00015149">
      <w:pPr>
        <w:pStyle w:val="ListParagraph"/>
        <w:rPr>
          <w:b/>
          <w:bCs/>
          <w:sz w:val="40"/>
          <w:szCs w:val="40"/>
          <w:lang w:val="en-GB" w:bidi="ar-SA"/>
        </w:rPr>
      </w:pPr>
    </w:p>
    <w:p w14:paraId="4DC3F680" w14:textId="7C0EA089" w:rsidR="0031123C" w:rsidRDefault="0031123C" w:rsidP="00CF5538">
      <w:pPr>
        <w:spacing w:line="360" w:lineRule="auto"/>
        <w:jc w:val="both"/>
        <w:rPr>
          <w:rFonts w:ascii="Times New Roman" w:hAnsi="Times New Roman" w:cs="Times New Roman"/>
          <w:sz w:val="24"/>
        </w:rPr>
      </w:pPr>
    </w:p>
    <w:p w14:paraId="5831A86C" w14:textId="04170C6F" w:rsidR="00015149" w:rsidRDefault="00015149" w:rsidP="00CF5538">
      <w:pPr>
        <w:spacing w:line="360" w:lineRule="auto"/>
        <w:jc w:val="both"/>
        <w:rPr>
          <w:rFonts w:ascii="Times New Roman" w:hAnsi="Times New Roman" w:cs="Times New Roman"/>
          <w:sz w:val="24"/>
        </w:rPr>
      </w:pPr>
    </w:p>
    <w:p w14:paraId="03449F99" w14:textId="7AAB5691" w:rsidR="00015149" w:rsidRDefault="00015149" w:rsidP="00CF5538">
      <w:pPr>
        <w:spacing w:line="360" w:lineRule="auto"/>
        <w:jc w:val="both"/>
        <w:rPr>
          <w:rFonts w:ascii="Times New Roman" w:hAnsi="Times New Roman" w:cs="Times New Roman"/>
          <w:sz w:val="24"/>
        </w:rPr>
      </w:pPr>
    </w:p>
    <w:p w14:paraId="1A24FC68" w14:textId="17F3D26A" w:rsidR="00015149" w:rsidRDefault="00015149" w:rsidP="00CF5538">
      <w:pPr>
        <w:spacing w:line="360" w:lineRule="auto"/>
        <w:jc w:val="both"/>
        <w:rPr>
          <w:rFonts w:ascii="Times New Roman" w:hAnsi="Times New Roman" w:cs="Times New Roman"/>
          <w:sz w:val="24"/>
        </w:rPr>
      </w:pPr>
    </w:p>
    <w:p w14:paraId="7FDBDB8F" w14:textId="3082FFDA" w:rsidR="00015149" w:rsidRDefault="00015149" w:rsidP="00CF5538">
      <w:pPr>
        <w:spacing w:line="360" w:lineRule="auto"/>
        <w:jc w:val="both"/>
        <w:rPr>
          <w:rFonts w:ascii="Times New Roman" w:hAnsi="Times New Roman" w:cs="Times New Roman"/>
          <w:sz w:val="24"/>
        </w:rPr>
      </w:pPr>
    </w:p>
    <w:p w14:paraId="2C9E0E43" w14:textId="4695DF6E" w:rsidR="00015149" w:rsidRDefault="00015149" w:rsidP="00CF5538">
      <w:pPr>
        <w:spacing w:line="360" w:lineRule="auto"/>
        <w:jc w:val="both"/>
        <w:rPr>
          <w:rFonts w:ascii="Times New Roman" w:hAnsi="Times New Roman" w:cs="Times New Roman"/>
          <w:sz w:val="24"/>
        </w:rPr>
      </w:pPr>
    </w:p>
    <w:p w14:paraId="7EA9568C" w14:textId="416A4606" w:rsidR="00015149" w:rsidRDefault="00015149" w:rsidP="00CF5538">
      <w:pPr>
        <w:spacing w:line="360" w:lineRule="auto"/>
        <w:jc w:val="both"/>
        <w:rPr>
          <w:rFonts w:ascii="Times New Roman" w:hAnsi="Times New Roman" w:cs="Times New Roman"/>
          <w:sz w:val="24"/>
        </w:rPr>
      </w:pPr>
    </w:p>
    <w:p w14:paraId="250D361D" w14:textId="06E1B986" w:rsidR="00015149" w:rsidRDefault="00015149" w:rsidP="00CF5538">
      <w:pPr>
        <w:spacing w:line="360" w:lineRule="auto"/>
        <w:jc w:val="both"/>
        <w:rPr>
          <w:rFonts w:ascii="Times New Roman" w:hAnsi="Times New Roman" w:cs="Times New Roman"/>
          <w:sz w:val="24"/>
        </w:rPr>
      </w:pPr>
    </w:p>
    <w:p w14:paraId="1C970BFE" w14:textId="69B3DF98" w:rsidR="00015149" w:rsidRDefault="00015149" w:rsidP="00CF5538">
      <w:pPr>
        <w:spacing w:line="360" w:lineRule="auto"/>
        <w:jc w:val="both"/>
        <w:rPr>
          <w:rFonts w:ascii="Times New Roman" w:hAnsi="Times New Roman" w:cs="Times New Roman"/>
          <w:sz w:val="24"/>
        </w:rPr>
      </w:pPr>
    </w:p>
    <w:p w14:paraId="3495BFA2" w14:textId="6FE57587" w:rsidR="00015149" w:rsidRDefault="00015149" w:rsidP="00CF5538">
      <w:pPr>
        <w:spacing w:line="360" w:lineRule="auto"/>
        <w:jc w:val="both"/>
        <w:rPr>
          <w:rFonts w:ascii="Times New Roman" w:hAnsi="Times New Roman" w:cs="Times New Roman"/>
          <w:sz w:val="24"/>
        </w:rPr>
      </w:pPr>
    </w:p>
    <w:p w14:paraId="50DAA76A" w14:textId="6F557295" w:rsidR="00015149" w:rsidRDefault="00015149" w:rsidP="00CF5538">
      <w:pPr>
        <w:spacing w:line="360" w:lineRule="auto"/>
        <w:jc w:val="both"/>
        <w:rPr>
          <w:rFonts w:ascii="Times New Roman" w:hAnsi="Times New Roman" w:cs="Times New Roman"/>
          <w:sz w:val="24"/>
        </w:rPr>
      </w:pPr>
    </w:p>
    <w:p w14:paraId="3C19BF9B" w14:textId="42D8725A" w:rsidR="00015149" w:rsidRDefault="00015149" w:rsidP="00CF5538">
      <w:pPr>
        <w:spacing w:line="360" w:lineRule="auto"/>
        <w:jc w:val="both"/>
        <w:rPr>
          <w:rFonts w:ascii="Times New Roman" w:hAnsi="Times New Roman" w:cs="Times New Roman"/>
          <w:sz w:val="24"/>
        </w:rPr>
      </w:pPr>
    </w:p>
    <w:p w14:paraId="04A7C6C2" w14:textId="3380AEB5" w:rsidR="00015149" w:rsidRDefault="00015149" w:rsidP="00CF5538">
      <w:pPr>
        <w:spacing w:line="360" w:lineRule="auto"/>
        <w:jc w:val="both"/>
        <w:rPr>
          <w:rFonts w:ascii="Times New Roman" w:hAnsi="Times New Roman" w:cs="Times New Roman"/>
          <w:sz w:val="24"/>
        </w:rPr>
      </w:pPr>
    </w:p>
    <w:p w14:paraId="6ABB325D" w14:textId="2A88071B" w:rsidR="00015149" w:rsidRDefault="00015149" w:rsidP="00CF5538">
      <w:pPr>
        <w:spacing w:line="360" w:lineRule="auto"/>
        <w:jc w:val="both"/>
        <w:rPr>
          <w:rFonts w:ascii="Times New Roman" w:hAnsi="Times New Roman" w:cs="Times New Roman"/>
          <w:sz w:val="24"/>
        </w:rPr>
      </w:pPr>
    </w:p>
    <w:p w14:paraId="3F85712C" w14:textId="7D538111" w:rsidR="00015149" w:rsidRDefault="00015149" w:rsidP="00CF5538">
      <w:pPr>
        <w:spacing w:line="360" w:lineRule="auto"/>
        <w:jc w:val="both"/>
        <w:rPr>
          <w:rFonts w:ascii="Times New Roman" w:hAnsi="Times New Roman" w:cs="Times New Roman"/>
          <w:sz w:val="24"/>
        </w:rPr>
      </w:pPr>
    </w:p>
    <w:p w14:paraId="078B7273" w14:textId="0BB25044" w:rsidR="00015149" w:rsidRDefault="00015149" w:rsidP="00CF5538">
      <w:pPr>
        <w:spacing w:line="360" w:lineRule="auto"/>
        <w:jc w:val="both"/>
        <w:rPr>
          <w:rFonts w:ascii="Times New Roman" w:hAnsi="Times New Roman" w:cs="Times New Roman"/>
          <w:sz w:val="24"/>
        </w:rPr>
      </w:pPr>
    </w:p>
    <w:p w14:paraId="52BDF3CE" w14:textId="5C3EFB07" w:rsidR="00015149" w:rsidRDefault="00015149" w:rsidP="00CF5538">
      <w:pPr>
        <w:spacing w:line="360" w:lineRule="auto"/>
        <w:jc w:val="both"/>
        <w:rPr>
          <w:rFonts w:ascii="Times New Roman" w:hAnsi="Times New Roman" w:cs="Times New Roman"/>
          <w:sz w:val="24"/>
        </w:rPr>
      </w:pPr>
    </w:p>
    <w:p w14:paraId="77312989" w14:textId="77777777" w:rsidR="00015149" w:rsidRDefault="00015149" w:rsidP="00CF5538">
      <w:pPr>
        <w:spacing w:line="360" w:lineRule="auto"/>
        <w:jc w:val="both"/>
        <w:rPr>
          <w:rFonts w:ascii="Times New Roman" w:hAnsi="Times New Roman" w:cs="Times New Roman"/>
          <w:sz w:val="24"/>
        </w:rPr>
      </w:pPr>
    </w:p>
    <w:sdt>
      <w:sdtPr>
        <w:rPr>
          <w:rFonts w:asciiTheme="minorHAnsi" w:eastAsiaTheme="minorHAnsi" w:hAnsiTheme="minorHAnsi" w:cstheme="minorBidi"/>
          <w:b w:val="0"/>
          <w:bCs w:val="0"/>
          <w:color w:val="auto"/>
          <w:sz w:val="22"/>
          <w:szCs w:val="22"/>
          <w:lang w:val="en-IN"/>
        </w:rPr>
        <w:id w:val="39520344"/>
        <w:docPartObj>
          <w:docPartGallery w:val="Table of Contents"/>
          <w:docPartUnique/>
        </w:docPartObj>
      </w:sdtPr>
      <w:sdtEndPr/>
      <w:sdtContent>
        <w:p w14:paraId="71D460B7" w14:textId="77777777" w:rsidR="00444BA4" w:rsidRPr="00444BA4" w:rsidRDefault="00444BA4" w:rsidP="00444BA4">
          <w:pPr>
            <w:pStyle w:val="TOCHeading"/>
            <w:jc w:val="center"/>
            <w:rPr>
              <w:rFonts w:ascii="Times New Roman" w:hAnsi="Times New Roman" w:cs="Times New Roman"/>
              <w:color w:val="auto"/>
              <w:sz w:val="24"/>
              <w:szCs w:val="24"/>
            </w:rPr>
          </w:pPr>
          <w:r w:rsidRPr="00444BA4">
            <w:rPr>
              <w:rFonts w:ascii="Times New Roman" w:hAnsi="Times New Roman" w:cs="Times New Roman"/>
              <w:color w:val="auto"/>
              <w:sz w:val="24"/>
              <w:szCs w:val="24"/>
            </w:rPr>
            <w:t>Table of Contents</w:t>
          </w:r>
        </w:p>
        <w:p w14:paraId="7B8F52F9" w14:textId="77777777" w:rsidR="00444BA4" w:rsidRPr="00444BA4" w:rsidRDefault="0036099B" w:rsidP="00444BA4">
          <w:pPr>
            <w:pStyle w:val="TOC1"/>
            <w:tabs>
              <w:tab w:val="right" w:leader="dot" w:pos="9016"/>
            </w:tabs>
            <w:spacing w:line="360" w:lineRule="auto"/>
            <w:jc w:val="both"/>
            <w:rPr>
              <w:rFonts w:ascii="Times New Roman" w:hAnsi="Times New Roman" w:cs="Times New Roman"/>
              <w:noProof/>
              <w:sz w:val="24"/>
              <w:szCs w:val="24"/>
            </w:rPr>
          </w:pPr>
          <w:r w:rsidRPr="00444BA4">
            <w:rPr>
              <w:rFonts w:ascii="Times New Roman" w:hAnsi="Times New Roman" w:cs="Times New Roman"/>
              <w:sz w:val="24"/>
              <w:szCs w:val="24"/>
            </w:rPr>
            <w:fldChar w:fldCharType="begin"/>
          </w:r>
          <w:r w:rsidR="00444BA4" w:rsidRPr="00444BA4">
            <w:rPr>
              <w:rFonts w:ascii="Times New Roman" w:hAnsi="Times New Roman" w:cs="Times New Roman"/>
              <w:sz w:val="24"/>
              <w:szCs w:val="24"/>
            </w:rPr>
            <w:instrText xml:space="preserve"> TOC \o "1-3" \h \z \u </w:instrText>
          </w:r>
          <w:r w:rsidRPr="00444BA4">
            <w:rPr>
              <w:rFonts w:ascii="Times New Roman" w:hAnsi="Times New Roman" w:cs="Times New Roman"/>
              <w:sz w:val="24"/>
              <w:szCs w:val="24"/>
            </w:rPr>
            <w:fldChar w:fldCharType="separate"/>
          </w:r>
          <w:hyperlink w:anchor="_Toc39877093" w:history="1">
            <w:r w:rsidR="00444BA4" w:rsidRPr="00444BA4">
              <w:rPr>
                <w:rStyle w:val="Hyperlink"/>
                <w:rFonts w:ascii="Times New Roman" w:hAnsi="Times New Roman" w:cs="Times New Roman"/>
                <w:noProof/>
                <w:color w:val="auto"/>
                <w:sz w:val="24"/>
                <w:szCs w:val="24"/>
              </w:rPr>
              <w:t>Introduction</w:t>
            </w:r>
            <w:r w:rsidR="00444BA4" w:rsidRPr="00444BA4">
              <w:rPr>
                <w:rFonts w:ascii="Times New Roman" w:hAnsi="Times New Roman" w:cs="Times New Roman"/>
                <w:noProof/>
                <w:webHidden/>
                <w:sz w:val="24"/>
                <w:szCs w:val="24"/>
              </w:rPr>
              <w:tab/>
            </w:r>
            <w:r w:rsidRPr="00444BA4">
              <w:rPr>
                <w:rFonts w:ascii="Times New Roman" w:hAnsi="Times New Roman" w:cs="Times New Roman"/>
                <w:noProof/>
                <w:webHidden/>
                <w:sz w:val="24"/>
                <w:szCs w:val="24"/>
              </w:rPr>
              <w:fldChar w:fldCharType="begin"/>
            </w:r>
            <w:r w:rsidR="00444BA4" w:rsidRPr="00444BA4">
              <w:rPr>
                <w:rFonts w:ascii="Times New Roman" w:hAnsi="Times New Roman" w:cs="Times New Roman"/>
                <w:noProof/>
                <w:webHidden/>
                <w:sz w:val="24"/>
                <w:szCs w:val="24"/>
              </w:rPr>
              <w:instrText xml:space="preserve"> PAGEREF _Toc39877093 \h </w:instrText>
            </w:r>
            <w:r w:rsidRPr="00444BA4">
              <w:rPr>
                <w:rFonts w:ascii="Times New Roman" w:hAnsi="Times New Roman" w:cs="Times New Roman"/>
                <w:noProof/>
                <w:webHidden/>
                <w:sz w:val="24"/>
                <w:szCs w:val="24"/>
              </w:rPr>
            </w:r>
            <w:r w:rsidRPr="00444BA4">
              <w:rPr>
                <w:rFonts w:ascii="Times New Roman" w:hAnsi="Times New Roman" w:cs="Times New Roman"/>
                <w:noProof/>
                <w:webHidden/>
                <w:sz w:val="24"/>
                <w:szCs w:val="24"/>
              </w:rPr>
              <w:fldChar w:fldCharType="separate"/>
            </w:r>
            <w:r w:rsidR="00D96DBE">
              <w:rPr>
                <w:rFonts w:ascii="Times New Roman" w:hAnsi="Times New Roman" w:cs="Times New Roman"/>
                <w:noProof/>
                <w:webHidden/>
                <w:sz w:val="24"/>
                <w:szCs w:val="24"/>
              </w:rPr>
              <w:t>2</w:t>
            </w:r>
            <w:r w:rsidRPr="00444BA4">
              <w:rPr>
                <w:rFonts w:ascii="Times New Roman" w:hAnsi="Times New Roman" w:cs="Times New Roman"/>
                <w:noProof/>
                <w:webHidden/>
                <w:sz w:val="24"/>
                <w:szCs w:val="24"/>
              </w:rPr>
              <w:fldChar w:fldCharType="end"/>
            </w:r>
          </w:hyperlink>
        </w:p>
        <w:p w14:paraId="446F1C75" w14:textId="77777777" w:rsidR="00444BA4" w:rsidRPr="00444BA4" w:rsidRDefault="008A6D44" w:rsidP="00444BA4">
          <w:pPr>
            <w:pStyle w:val="TOC1"/>
            <w:tabs>
              <w:tab w:val="right" w:leader="dot" w:pos="9016"/>
            </w:tabs>
            <w:spacing w:line="360" w:lineRule="auto"/>
            <w:jc w:val="both"/>
            <w:rPr>
              <w:rFonts w:ascii="Times New Roman" w:hAnsi="Times New Roman" w:cs="Times New Roman"/>
              <w:noProof/>
              <w:sz w:val="24"/>
              <w:szCs w:val="24"/>
            </w:rPr>
          </w:pPr>
          <w:hyperlink w:anchor="_Toc39877094" w:history="1">
            <w:r w:rsidR="00444BA4" w:rsidRPr="00444BA4">
              <w:rPr>
                <w:rStyle w:val="Hyperlink"/>
                <w:rFonts w:ascii="Times New Roman" w:hAnsi="Times New Roman" w:cs="Times New Roman"/>
                <w:noProof/>
                <w:color w:val="auto"/>
                <w:sz w:val="24"/>
                <w:szCs w:val="24"/>
              </w:rPr>
              <w:t>Main description</w:t>
            </w:r>
            <w:r w:rsidR="00444BA4" w:rsidRPr="00444BA4">
              <w:rPr>
                <w:rFonts w:ascii="Times New Roman" w:hAnsi="Times New Roman" w:cs="Times New Roman"/>
                <w:noProof/>
                <w:webHidden/>
                <w:sz w:val="24"/>
                <w:szCs w:val="24"/>
              </w:rPr>
              <w:tab/>
            </w:r>
            <w:r w:rsidR="0036099B" w:rsidRPr="00444BA4">
              <w:rPr>
                <w:rFonts w:ascii="Times New Roman" w:hAnsi="Times New Roman" w:cs="Times New Roman"/>
                <w:noProof/>
                <w:webHidden/>
                <w:sz w:val="24"/>
                <w:szCs w:val="24"/>
              </w:rPr>
              <w:fldChar w:fldCharType="begin"/>
            </w:r>
            <w:r w:rsidR="00444BA4" w:rsidRPr="00444BA4">
              <w:rPr>
                <w:rFonts w:ascii="Times New Roman" w:hAnsi="Times New Roman" w:cs="Times New Roman"/>
                <w:noProof/>
                <w:webHidden/>
                <w:sz w:val="24"/>
                <w:szCs w:val="24"/>
              </w:rPr>
              <w:instrText xml:space="preserve"> PAGEREF _Toc39877094 \h </w:instrText>
            </w:r>
            <w:r w:rsidR="0036099B" w:rsidRPr="00444BA4">
              <w:rPr>
                <w:rFonts w:ascii="Times New Roman" w:hAnsi="Times New Roman" w:cs="Times New Roman"/>
                <w:noProof/>
                <w:webHidden/>
                <w:sz w:val="24"/>
                <w:szCs w:val="24"/>
              </w:rPr>
            </w:r>
            <w:r w:rsidR="0036099B" w:rsidRPr="00444BA4">
              <w:rPr>
                <w:rFonts w:ascii="Times New Roman" w:hAnsi="Times New Roman" w:cs="Times New Roman"/>
                <w:noProof/>
                <w:webHidden/>
                <w:sz w:val="24"/>
                <w:szCs w:val="24"/>
              </w:rPr>
              <w:fldChar w:fldCharType="separate"/>
            </w:r>
            <w:r w:rsidR="00D96DBE">
              <w:rPr>
                <w:rFonts w:ascii="Times New Roman" w:hAnsi="Times New Roman" w:cs="Times New Roman"/>
                <w:noProof/>
                <w:webHidden/>
                <w:sz w:val="24"/>
                <w:szCs w:val="24"/>
              </w:rPr>
              <w:t>2</w:t>
            </w:r>
            <w:r w:rsidR="0036099B" w:rsidRPr="00444BA4">
              <w:rPr>
                <w:rFonts w:ascii="Times New Roman" w:hAnsi="Times New Roman" w:cs="Times New Roman"/>
                <w:noProof/>
                <w:webHidden/>
                <w:sz w:val="24"/>
                <w:szCs w:val="24"/>
              </w:rPr>
              <w:fldChar w:fldCharType="end"/>
            </w:r>
          </w:hyperlink>
        </w:p>
        <w:p w14:paraId="75A39409" w14:textId="77777777" w:rsidR="00444BA4" w:rsidRPr="00444BA4" w:rsidRDefault="008A6D44" w:rsidP="00444BA4">
          <w:pPr>
            <w:pStyle w:val="TOC1"/>
            <w:tabs>
              <w:tab w:val="right" w:leader="dot" w:pos="9016"/>
            </w:tabs>
            <w:spacing w:line="360" w:lineRule="auto"/>
            <w:jc w:val="both"/>
            <w:rPr>
              <w:rFonts w:ascii="Times New Roman" w:hAnsi="Times New Roman" w:cs="Times New Roman"/>
              <w:noProof/>
              <w:sz w:val="24"/>
              <w:szCs w:val="24"/>
            </w:rPr>
          </w:pPr>
          <w:hyperlink w:anchor="_Toc39877095" w:history="1">
            <w:r w:rsidR="00444BA4" w:rsidRPr="00444BA4">
              <w:rPr>
                <w:rStyle w:val="Hyperlink"/>
                <w:rFonts w:ascii="Times New Roman" w:hAnsi="Times New Roman" w:cs="Times New Roman"/>
                <w:noProof/>
                <w:color w:val="auto"/>
                <w:sz w:val="24"/>
                <w:szCs w:val="24"/>
              </w:rPr>
              <w:t>Reflection models and their understanding</w:t>
            </w:r>
            <w:r w:rsidR="00444BA4" w:rsidRPr="00444BA4">
              <w:rPr>
                <w:rFonts w:ascii="Times New Roman" w:hAnsi="Times New Roman" w:cs="Times New Roman"/>
                <w:noProof/>
                <w:webHidden/>
                <w:sz w:val="24"/>
                <w:szCs w:val="24"/>
              </w:rPr>
              <w:tab/>
            </w:r>
            <w:r w:rsidR="0036099B" w:rsidRPr="00444BA4">
              <w:rPr>
                <w:rFonts w:ascii="Times New Roman" w:hAnsi="Times New Roman" w:cs="Times New Roman"/>
                <w:noProof/>
                <w:webHidden/>
                <w:sz w:val="24"/>
                <w:szCs w:val="24"/>
              </w:rPr>
              <w:fldChar w:fldCharType="begin"/>
            </w:r>
            <w:r w:rsidR="00444BA4" w:rsidRPr="00444BA4">
              <w:rPr>
                <w:rFonts w:ascii="Times New Roman" w:hAnsi="Times New Roman" w:cs="Times New Roman"/>
                <w:noProof/>
                <w:webHidden/>
                <w:sz w:val="24"/>
                <w:szCs w:val="24"/>
              </w:rPr>
              <w:instrText xml:space="preserve"> PAGEREF _Toc39877095 \h </w:instrText>
            </w:r>
            <w:r w:rsidR="0036099B" w:rsidRPr="00444BA4">
              <w:rPr>
                <w:rFonts w:ascii="Times New Roman" w:hAnsi="Times New Roman" w:cs="Times New Roman"/>
                <w:noProof/>
                <w:webHidden/>
                <w:sz w:val="24"/>
                <w:szCs w:val="24"/>
              </w:rPr>
            </w:r>
            <w:r w:rsidR="0036099B" w:rsidRPr="00444BA4">
              <w:rPr>
                <w:rFonts w:ascii="Times New Roman" w:hAnsi="Times New Roman" w:cs="Times New Roman"/>
                <w:noProof/>
                <w:webHidden/>
                <w:sz w:val="24"/>
                <w:szCs w:val="24"/>
              </w:rPr>
              <w:fldChar w:fldCharType="separate"/>
            </w:r>
            <w:r w:rsidR="00D96DBE">
              <w:rPr>
                <w:rFonts w:ascii="Times New Roman" w:hAnsi="Times New Roman" w:cs="Times New Roman"/>
                <w:noProof/>
                <w:webHidden/>
                <w:sz w:val="24"/>
                <w:szCs w:val="24"/>
              </w:rPr>
              <w:t>4</w:t>
            </w:r>
            <w:r w:rsidR="0036099B" w:rsidRPr="00444BA4">
              <w:rPr>
                <w:rFonts w:ascii="Times New Roman" w:hAnsi="Times New Roman" w:cs="Times New Roman"/>
                <w:noProof/>
                <w:webHidden/>
                <w:sz w:val="24"/>
                <w:szCs w:val="24"/>
              </w:rPr>
              <w:fldChar w:fldCharType="end"/>
            </w:r>
          </w:hyperlink>
        </w:p>
        <w:p w14:paraId="1F730DD0" w14:textId="77777777" w:rsidR="00444BA4" w:rsidRPr="00444BA4" w:rsidRDefault="008A6D44" w:rsidP="00444BA4">
          <w:pPr>
            <w:pStyle w:val="TOC1"/>
            <w:tabs>
              <w:tab w:val="right" w:leader="dot" w:pos="9016"/>
            </w:tabs>
            <w:spacing w:line="360" w:lineRule="auto"/>
            <w:jc w:val="both"/>
            <w:rPr>
              <w:rFonts w:ascii="Times New Roman" w:hAnsi="Times New Roman" w:cs="Times New Roman"/>
              <w:noProof/>
              <w:sz w:val="24"/>
              <w:szCs w:val="24"/>
            </w:rPr>
          </w:pPr>
          <w:hyperlink w:anchor="_Toc39877096" w:history="1">
            <w:r w:rsidR="00444BA4" w:rsidRPr="00444BA4">
              <w:rPr>
                <w:rStyle w:val="Hyperlink"/>
                <w:rFonts w:ascii="Times New Roman" w:hAnsi="Times New Roman" w:cs="Times New Roman"/>
                <w:noProof/>
                <w:color w:val="auto"/>
                <w:sz w:val="24"/>
                <w:szCs w:val="24"/>
              </w:rPr>
              <w:t>Development of personal and profession skills outside the class room using models</w:t>
            </w:r>
            <w:r w:rsidR="00444BA4" w:rsidRPr="00444BA4">
              <w:rPr>
                <w:rFonts w:ascii="Times New Roman" w:hAnsi="Times New Roman" w:cs="Times New Roman"/>
                <w:noProof/>
                <w:webHidden/>
                <w:sz w:val="24"/>
                <w:szCs w:val="24"/>
              </w:rPr>
              <w:tab/>
            </w:r>
            <w:r w:rsidR="0036099B" w:rsidRPr="00444BA4">
              <w:rPr>
                <w:rFonts w:ascii="Times New Roman" w:hAnsi="Times New Roman" w:cs="Times New Roman"/>
                <w:noProof/>
                <w:webHidden/>
                <w:sz w:val="24"/>
                <w:szCs w:val="24"/>
              </w:rPr>
              <w:fldChar w:fldCharType="begin"/>
            </w:r>
            <w:r w:rsidR="00444BA4" w:rsidRPr="00444BA4">
              <w:rPr>
                <w:rFonts w:ascii="Times New Roman" w:hAnsi="Times New Roman" w:cs="Times New Roman"/>
                <w:noProof/>
                <w:webHidden/>
                <w:sz w:val="24"/>
                <w:szCs w:val="24"/>
              </w:rPr>
              <w:instrText xml:space="preserve"> PAGEREF _Toc39877096 \h </w:instrText>
            </w:r>
            <w:r w:rsidR="0036099B" w:rsidRPr="00444BA4">
              <w:rPr>
                <w:rFonts w:ascii="Times New Roman" w:hAnsi="Times New Roman" w:cs="Times New Roman"/>
                <w:noProof/>
                <w:webHidden/>
                <w:sz w:val="24"/>
                <w:szCs w:val="24"/>
              </w:rPr>
            </w:r>
            <w:r w:rsidR="0036099B" w:rsidRPr="00444BA4">
              <w:rPr>
                <w:rFonts w:ascii="Times New Roman" w:hAnsi="Times New Roman" w:cs="Times New Roman"/>
                <w:noProof/>
                <w:webHidden/>
                <w:sz w:val="24"/>
                <w:szCs w:val="24"/>
              </w:rPr>
              <w:fldChar w:fldCharType="separate"/>
            </w:r>
            <w:r w:rsidR="00D96DBE">
              <w:rPr>
                <w:rFonts w:ascii="Times New Roman" w:hAnsi="Times New Roman" w:cs="Times New Roman"/>
                <w:noProof/>
                <w:webHidden/>
                <w:sz w:val="24"/>
                <w:szCs w:val="24"/>
              </w:rPr>
              <w:t>8</w:t>
            </w:r>
            <w:r w:rsidR="0036099B" w:rsidRPr="00444BA4">
              <w:rPr>
                <w:rFonts w:ascii="Times New Roman" w:hAnsi="Times New Roman" w:cs="Times New Roman"/>
                <w:noProof/>
                <w:webHidden/>
                <w:sz w:val="24"/>
                <w:szCs w:val="24"/>
              </w:rPr>
              <w:fldChar w:fldCharType="end"/>
            </w:r>
          </w:hyperlink>
        </w:p>
        <w:p w14:paraId="1BE5B7CF" w14:textId="77777777" w:rsidR="00444BA4" w:rsidRPr="00444BA4" w:rsidRDefault="008A6D44" w:rsidP="00444BA4">
          <w:pPr>
            <w:pStyle w:val="TOC1"/>
            <w:tabs>
              <w:tab w:val="right" w:leader="dot" w:pos="9016"/>
            </w:tabs>
            <w:spacing w:line="360" w:lineRule="auto"/>
            <w:jc w:val="both"/>
            <w:rPr>
              <w:rFonts w:ascii="Times New Roman" w:hAnsi="Times New Roman" w:cs="Times New Roman"/>
              <w:noProof/>
              <w:sz w:val="24"/>
              <w:szCs w:val="24"/>
            </w:rPr>
          </w:pPr>
          <w:hyperlink w:anchor="_Toc39877097" w:history="1">
            <w:r w:rsidR="00444BA4" w:rsidRPr="00444BA4">
              <w:rPr>
                <w:rStyle w:val="Hyperlink"/>
                <w:rFonts w:ascii="Times New Roman" w:hAnsi="Times New Roman" w:cs="Times New Roman"/>
                <w:noProof/>
                <w:color w:val="auto"/>
                <w:sz w:val="24"/>
                <w:szCs w:val="24"/>
              </w:rPr>
              <w:t>Conclusion</w:t>
            </w:r>
            <w:r w:rsidR="00444BA4" w:rsidRPr="00444BA4">
              <w:rPr>
                <w:rFonts w:ascii="Times New Roman" w:hAnsi="Times New Roman" w:cs="Times New Roman"/>
                <w:noProof/>
                <w:webHidden/>
                <w:sz w:val="24"/>
                <w:szCs w:val="24"/>
              </w:rPr>
              <w:tab/>
            </w:r>
            <w:r w:rsidR="0036099B" w:rsidRPr="00444BA4">
              <w:rPr>
                <w:rFonts w:ascii="Times New Roman" w:hAnsi="Times New Roman" w:cs="Times New Roman"/>
                <w:noProof/>
                <w:webHidden/>
                <w:sz w:val="24"/>
                <w:szCs w:val="24"/>
              </w:rPr>
              <w:fldChar w:fldCharType="begin"/>
            </w:r>
            <w:r w:rsidR="00444BA4" w:rsidRPr="00444BA4">
              <w:rPr>
                <w:rFonts w:ascii="Times New Roman" w:hAnsi="Times New Roman" w:cs="Times New Roman"/>
                <w:noProof/>
                <w:webHidden/>
                <w:sz w:val="24"/>
                <w:szCs w:val="24"/>
              </w:rPr>
              <w:instrText xml:space="preserve"> PAGEREF _Toc39877097 \h </w:instrText>
            </w:r>
            <w:r w:rsidR="0036099B" w:rsidRPr="00444BA4">
              <w:rPr>
                <w:rFonts w:ascii="Times New Roman" w:hAnsi="Times New Roman" w:cs="Times New Roman"/>
                <w:noProof/>
                <w:webHidden/>
                <w:sz w:val="24"/>
                <w:szCs w:val="24"/>
              </w:rPr>
            </w:r>
            <w:r w:rsidR="0036099B" w:rsidRPr="00444BA4">
              <w:rPr>
                <w:rFonts w:ascii="Times New Roman" w:hAnsi="Times New Roman" w:cs="Times New Roman"/>
                <w:noProof/>
                <w:webHidden/>
                <w:sz w:val="24"/>
                <w:szCs w:val="24"/>
              </w:rPr>
              <w:fldChar w:fldCharType="separate"/>
            </w:r>
            <w:r w:rsidR="00D96DBE">
              <w:rPr>
                <w:rFonts w:ascii="Times New Roman" w:hAnsi="Times New Roman" w:cs="Times New Roman"/>
                <w:noProof/>
                <w:webHidden/>
                <w:sz w:val="24"/>
                <w:szCs w:val="24"/>
              </w:rPr>
              <w:t>8</w:t>
            </w:r>
            <w:r w:rsidR="0036099B" w:rsidRPr="00444BA4">
              <w:rPr>
                <w:rFonts w:ascii="Times New Roman" w:hAnsi="Times New Roman" w:cs="Times New Roman"/>
                <w:noProof/>
                <w:webHidden/>
                <w:sz w:val="24"/>
                <w:szCs w:val="24"/>
              </w:rPr>
              <w:fldChar w:fldCharType="end"/>
            </w:r>
          </w:hyperlink>
        </w:p>
        <w:p w14:paraId="56C95278" w14:textId="77777777" w:rsidR="00444BA4" w:rsidRPr="00444BA4" w:rsidRDefault="008A6D44" w:rsidP="00444BA4">
          <w:pPr>
            <w:pStyle w:val="TOC1"/>
            <w:tabs>
              <w:tab w:val="right" w:leader="dot" w:pos="9016"/>
            </w:tabs>
            <w:spacing w:line="360" w:lineRule="auto"/>
            <w:jc w:val="both"/>
            <w:rPr>
              <w:rFonts w:ascii="Times New Roman" w:hAnsi="Times New Roman" w:cs="Times New Roman"/>
              <w:noProof/>
              <w:sz w:val="24"/>
              <w:szCs w:val="24"/>
            </w:rPr>
          </w:pPr>
          <w:hyperlink w:anchor="_Toc39877098" w:history="1">
            <w:r w:rsidR="00444BA4" w:rsidRPr="00444BA4">
              <w:rPr>
                <w:rStyle w:val="Hyperlink"/>
                <w:rFonts w:ascii="Times New Roman" w:hAnsi="Times New Roman" w:cs="Times New Roman"/>
                <w:noProof/>
                <w:color w:val="auto"/>
                <w:sz w:val="24"/>
                <w:szCs w:val="24"/>
              </w:rPr>
              <w:t>References</w:t>
            </w:r>
            <w:r w:rsidR="00444BA4" w:rsidRPr="00444BA4">
              <w:rPr>
                <w:rFonts w:ascii="Times New Roman" w:hAnsi="Times New Roman" w:cs="Times New Roman"/>
                <w:noProof/>
                <w:webHidden/>
                <w:sz w:val="24"/>
                <w:szCs w:val="24"/>
              </w:rPr>
              <w:tab/>
            </w:r>
            <w:r w:rsidR="0036099B" w:rsidRPr="00444BA4">
              <w:rPr>
                <w:rFonts w:ascii="Times New Roman" w:hAnsi="Times New Roman" w:cs="Times New Roman"/>
                <w:noProof/>
                <w:webHidden/>
                <w:sz w:val="24"/>
                <w:szCs w:val="24"/>
              </w:rPr>
              <w:fldChar w:fldCharType="begin"/>
            </w:r>
            <w:r w:rsidR="00444BA4" w:rsidRPr="00444BA4">
              <w:rPr>
                <w:rFonts w:ascii="Times New Roman" w:hAnsi="Times New Roman" w:cs="Times New Roman"/>
                <w:noProof/>
                <w:webHidden/>
                <w:sz w:val="24"/>
                <w:szCs w:val="24"/>
              </w:rPr>
              <w:instrText xml:space="preserve"> PAGEREF _Toc39877098 \h </w:instrText>
            </w:r>
            <w:r w:rsidR="0036099B" w:rsidRPr="00444BA4">
              <w:rPr>
                <w:rFonts w:ascii="Times New Roman" w:hAnsi="Times New Roman" w:cs="Times New Roman"/>
                <w:noProof/>
                <w:webHidden/>
                <w:sz w:val="24"/>
                <w:szCs w:val="24"/>
              </w:rPr>
            </w:r>
            <w:r w:rsidR="0036099B" w:rsidRPr="00444BA4">
              <w:rPr>
                <w:rFonts w:ascii="Times New Roman" w:hAnsi="Times New Roman" w:cs="Times New Roman"/>
                <w:noProof/>
                <w:webHidden/>
                <w:sz w:val="24"/>
                <w:szCs w:val="24"/>
              </w:rPr>
              <w:fldChar w:fldCharType="separate"/>
            </w:r>
            <w:r w:rsidR="00D96DBE">
              <w:rPr>
                <w:rFonts w:ascii="Times New Roman" w:hAnsi="Times New Roman" w:cs="Times New Roman"/>
                <w:noProof/>
                <w:webHidden/>
                <w:sz w:val="24"/>
                <w:szCs w:val="24"/>
              </w:rPr>
              <w:t>9</w:t>
            </w:r>
            <w:r w:rsidR="0036099B" w:rsidRPr="00444BA4">
              <w:rPr>
                <w:rFonts w:ascii="Times New Roman" w:hAnsi="Times New Roman" w:cs="Times New Roman"/>
                <w:noProof/>
                <w:webHidden/>
                <w:sz w:val="24"/>
                <w:szCs w:val="24"/>
              </w:rPr>
              <w:fldChar w:fldCharType="end"/>
            </w:r>
          </w:hyperlink>
        </w:p>
        <w:p w14:paraId="046DB05F" w14:textId="77777777" w:rsidR="00444BA4" w:rsidRDefault="0036099B" w:rsidP="00444BA4">
          <w:pPr>
            <w:spacing w:line="360" w:lineRule="auto"/>
            <w:jc w:val="both"/>
          </w:pPr>
          <w:r w:rsidRPr="00444BA4">
            <w:rPr>
              <w:rFonts w:ascii="Times New Roman" w:hAnsi="Times New Roman" w:cs="Times New Roman"/>
              <w:sz w:val="24"/>
              <w:szCs w:val="24"/>
            </w:rPr>
            <w:fldChar w:fldCharType="end"/>
          </w:r>
        </w:p>
      </w:sdtContent>
    </w:sdt>
    <w:p w14:paraId="7F13D9C4" w14:textId="77777777" w:rsidR="0031123C" w:rsidRDefault="0031123C" w:rsidP="00CF5538">
      <w:pPr>
        <w:spacing w:line="360" w:lineRule="auto"/>
        <w:jc w:val="both"/>
        <w:rPr>
          <w:rFonts w:ascii="Times New Roman" w:hAnsi="Times New Roman" w:cs="Times New Roman"/>
          <w:sz w:val="24"/>
        </w:rPr>
      </w:pPr>
    </w:p>
    <w:p w14:paraId="37962951" w14:textId="77777777" w:rsidR="0031123C" w:rsidRDefault="0031123C" w:rsidP="00CF5538">
      <w:pPr>
        <w:spacing w:line="360" w:lineRule="auto"/>
        <w:jc w:val="both"/>
        <w:rPr>
          <w:rFonts w:ascii="Times New Roman" w:hAnsi="Times New Roman" w:cs="Times New Roman"/>
          <w:sz w:val="24"/>
        </w:rPr>
      </w:pPr>
    </w:p>
    <w:p w14:paraId="16BBDEAC" w14:textId="77777777" w:rsidR="00444BA4" w:rsidRDefault="00444BA4" w:rsidP="00CF5538">
      <w:pPr>
        <w:spacing w:line="360" w:lineRule="auto"/>
        <w:jc w:val="both"/>
        <w:rPr>
          <w:rFonts w:ascii="Times New Roman" w:hAnsi="Times New Roman" w:cs="Times New Roman"/>
          <w:sz w:val="24"/>
        </w:rPr>
      </w:pPr>
    </w:p>
    <w:p w14:paraId="405A2295" w14:textId="77777777" w:rsidR="00444BA4" w:rsidRDefault="00444BA4" w:rsidP="00CF5538">
      <w:pPr>
        <w:spacing w:line="360" w:lineRule="auto"/>
        <w:jc w:val="both"/>
        <w:rPr>
          <w:rFonts w:ascii="Times New Roman" w:hAnsi="Times New Roman" w:cs="Times New Roman"/>
          <w:sz w:val="24"/>
        </w:rPr>
      </w:pPr>
    </w:p>
    <w:p w14:paraId="5CED8D83" w14:textId="77777777" w:rsidR="00444BA4" w:rsidRDefault="00444BA4" w:rsidP="00CF5538">
      <w:pPr>
        <w:spacing w:line="360" w:lineRule="auto"/>
        <w:jc w:val="both"/>
        <w:rPr>
          <w:rFonts w:ascii="Times New Roman" w:hAnsi="Times New Roman" w:cs="Times New Roman"/>
          <w:sz w:val="24"/>
        </w:rPr>
      </w:pPr>
    </w:p>
    <w:p w14:paraId="205ABD33" w14:textId="77777777" w:rsidR="00444BA4" w:rsidRDefault="00444BA4" w:rsidP="00CF5538">
      <w:pPr>
        <w:spacing w:line="360" w:lineRule="auto"/>
        <w:jc w:val="both"/>
        <w:rPr>
          <w:rFonts w:ascii="Times New Roman" w:hAnsi="Times New Roman" w:cs="Times New Roman"/>
          <w:sz w:val="24"/>
        </w:rPr>
      </w:pPr>
    </w:p>
    <w:p w14:paraId="54190280" w14:textId="77777777" w:rsidR="00444BA4" w:rsidRDefault="00444BA4" w:rsidP="00CF5538">
      <w:pPr>
        <w:spacing w:line="360" w:lineRule="auto"/>
        <w:jc w:val="both"/>
        <w:rPr>
          <w:rFonts w:ascii="Times New Roman" w:hAnsi="Times New Roman" w:cs="Times New Roman"/>
          <w:sz w:val="24"/>
        </w:rPr>
      </w:pPr>
    </w:p>
    <w:p w14:paraId="5E81D272" w14:textId="77777777" w:rsidR="00444BA4" w:rsidRDefault="00444BA4" w:rsidP="00CF5538">
      <w:pPr>
        <w:spacing w:line="360" w:lineRule="auto"/>
        <w:jc w:val="both"/>
        <w:rPr>
          <w:rFonts w:ascii="Times New Roman" w:hAnsi="Times New Roman" w:cs="Times New Roman"/>
          <w:sz w:val="24"/>
        </w:rPr>
      </w:pPr>
    </w:p>
    <w:p w14:paraId="35735979" w14:textId="77777777" w:rsidR="00444BA4" w:rsidRDefault="00444BA4" w:rsidP="00CF5538">
      <w:pPr>
        <w:spacing w:line="360" w:lineRule="auto"/>
        <w:jc w:val="both"/>
        <w:rPr>
          <w:rFonts w:ascii="Times New Roman" w:hAnsi="Times New Roman" w:cs="Times New Roman"/>
          <w:sz w:val="24"/>
        </w:rPr>
      </w:pPr>
    </w:p>
    <w:p w14:paraId="253C4CAD" w14:textId="77777777" w:rsidR="00444BA4" w:rsidRDefault="00444BA4" w:rsidP="00CF5538">
      <w:pPr>
        <w:spacing w:line="360" w:lineRule="auto"/>
        <w:jc w:val="both"/>
        <w:rPr>
          <w:rFonts w:ascii="Times New Roman" w:hAnsi="Times New Roman" w:cs="Times New Roman"/>
          <w:sz w:val="24"/>
        </w:rPr>
      </w:pPr>
    </w:p>
    <w:p w14:paraId="15565AE6" w14:textId="77777777" w:rsidR="00444BA4" w:rsidRDefault="00444BA4" w:rsidP="00CF5538">
      <w:pPr>
        <w:spacing w:line="360" w:lineRule="auto"/>
        <w:jc w:val="both"/>
        <w:rPr>
          <w:rFonts w:ascii="Times New Roman" w:hAnsi="Times New Roman" w:cs="Times New Roman"/>
          <w:sz w:val="24"/>
        </w:rPr>
      </w:pPr>
    </w:p>
    <w:p w14:paraId="2CE9D910" w14:textId="77777777" w:rsidR="00444BA4" w:rsidRDefault="00444BA4" w:rsidP="00CF5538">
      <w:pPr>
        <w:spacing w:line="360" w:lineRule="auto"/>
        <w:jc w:val="both"/>
        <w:rPr>
          <w:rFonts w:ascii="Times New Roman" w:hAnsi="Times New Roman" w:cs="Times New Roman"/>
          <w:sz w:val="24"/>
        </w:rPr>
      </w:pPr>
    </w:p>
    <w:p w14:paraId="2238F46F" w14:textId="77777777" w:rsidR="00444BA4" w:rsidRDefault="00444BA4" w:rsidP="00CF5538">
      <w:pPr>
        <w:spacing w:line="360" w:lineRule="auto"/>
        <w:jc w:val="both"/>
        <w:rPr>
          <w:rFonts w:ascii="Times New Roman" w:hAnsi="Times New Roman" w:cs="Times New Roman"/>
          <w:sz w:val="24"/>
        </w:rPr>
      </w:pPr>
    </w:p>
    <w:p w14:paraId="7E0613F2" w14:textId="77777777" w:rsidR="00444BA4" w:rsidRDefault="00444BA4" w:rsidP="00CF5538">
      <w:pPr>
        <w:spacing w:line="360" w:lineRule="auto"/>
        <w:jc w:val="both"/>
        <w:rPr>
          <w:rFonts w:ascii="Times New Roman" w:hAnsi="Times New Roman" w:cs="Times New Roman"/>
          <w:sz w:val="24"/>
        </w:rPr>
      </w:pPr>
    </w:p>
    <w:p w14:paraId="4A383202" w14:textId="77777777" w:rsidR="0031123C" w:rsidRDefault="0031123C" w:rsidP="00935EF7">
      <w:pPr>
        <w:pStyle w:val="Heading1"/>
      </w:pPr>
      <w:bookmarkStart w:id="1" w:name="_Toc39877093"/>
      <w:r>
        <w:lastRenderedPageBreak/>
        <w:t>Introduction</w:t>
      </w:r>
      <w:bookmarkEnd w:id="1"/>
    </w:p>
    <w:p w14:paraId="68E363BF" w14:textId="77777777" w:rsidR="0031123C" w:rsidRDefault="0031123C" w:rsidP="00CF5538">
      <w:pPr>
        <w:spacing w:line="360" w:lineRule="auto"/>
        <w:jc w:val="both"/>
        <w:rPr>
          <w:rFonts w:ascii="Times New Roman" w:hAnsi="Times New Roman" w:cs="Times New Roman"/>
          <w:sz w:val="24"/>
        </w:rPr>
      </w:pPr>
      <w:r>
        <w:rPr>
          <w:rFonts w:ascii="Times New Roman" w:hAnsi="Times New Roman" w:cs="Times New Roman"/>
          <w:sz w:val="24"/>
        </w:rPr>
        <w:t xml:space="preserve">The human nature insists upon being successful in life and to be that, a person needs </w:t>
      </w:r>
      <w:r w:rsidRPr="0031123C">
        <w:rPr>
          <w:rFonts w:ascii="Times New Roman" w:hAnsi="Times New Roman" w:cs="Times New Roman"/>
          <w:sz w:val="24"/>
        </w:rPr>
        <w:t>Academic and Employability Skills</w:t>
      </w:r>
      <w:r>
        <w:rPr>
          <w:rFonts w:ascii="Times New Roman" w:hAnsi="Times New Roman" w:cs="Times New Roman"/>
          <w:sz w:val="24"/>
        </w:rPr>
        <w:t xml:space="preserve"> to apply in real situations of life.</w:t>
      </w:r>
      <w:r w:rsidR="008904DD">
        <w:rPr>
          <w:rFonts w:ascii="Times New Roman" w:hAnsi="Times New Roman" w:cs="Times New Roman"/>
          <w:sz w:val="24"/>
        </w:rPr>
        <w:t xml:space="preserve"> T</w:t>
      </w:r>
      <w:r w:rsidR="00785A96">
        <w:rPr>
          <w:rFonts w:ascii="Times New Roman" w:hAnsi="Times New Roman" w:cs="Times New Roman"/>
          <w:sz w:val="24"/>
        </w:rPr>
        <w:t>he</w:t>
      </w:r>
      <w:r w:rsidR="008904DD">
        <w:rPr>
          <w:rFonts w:ascii="Times New Roman" w:hAnsi="Times New Roman" w:cs="Times New Roman"/>
          <w:sz w:val="24"/>
        </w:rPr>
        <w:t>se are the two main and essential</w:t>
      </w:r>
      <w:r w:rsidR="00785A96">
        <w:rPr>
          <w:rFonts w:ascii="Times New Roman" w:hAnsi="Times New Roman" w:cs="Times New Roman"/>
          <w:sz w:val="24"/>
        </w:rPr>
        <w:t xml:space="preserve"> pillars</w:t>
      </w:r>
      <w:r w:rsidR="008904DD">
        <w:rPr>
          <w:rFonts w:ascii="Times New Roman" w:hAnsi="Times New Roman" w:cs="Times New Roman"/>
          <w:sz w:val="24"/>
        </w:rPr>
        <w:t xml:space="preserve"> which support a man’s performance in fut</w:t>
      </w:r>
      <w:r w:rsidR="00785A96">
        <w:rPr>
          <w:rFonts w:ascii="Times New Roman" w:hAnsi="Times New Roman" w:cs="Times New Roman"/>
          <w:sz w:val="24"/>
        </w:rPr>
        <w:t>u</w:t>
      </w:r>
      <w:r w:rsidR="008904DD">
        <w:rPr>
          <w:rFonts w:ascii="Times New Roman" w:hAnsi="Times New Roman" w:cs="Times New Roman"/>
          <w:sz w:val="24"/>
        </w:rPr>
        <w:t>re. Academics are the basic need of a person and fro</w:t>
      </w:r>
      <w:r w:rsidR="00785A96">
        <w:rPr>
          <w:rFonts w:ascii="Times New Roman" w:hAnsi="Times New Roman" w:cs="Times New Roman"/>
          <w:sz w:val="24"/>
        </w:rPr>
        <w:t>m early childhood he/she starts</w:t>
      </w:r>
      <w:r w:rsidR="008904DD">
        <w:rPr>
          <w:rFonts w:ascii="Times New Roman" w:hAnsi="Times New Roman" w:cs="Times New Roman"/>
          <w:sz w:val="24"/>
        </w:rPr>
        <w:t xml:space="preserve"> to get it as an essential service.</w:t>
      </w:r>
      <w:r w:rsidR="00785A96">
        <w:rPr>
          <w:rFonts w:ascii="Times New Roman" w:hAnsi="Times New Roman" w:cs="Times New Roman"/>
          <w:sz w:val="24"/>
        </w:rPr>
        <w:t xml:space="preserve"> It does not include only reading and learning but also the application of the lessons in real life. Academics help to sharpen the skills that a person already has and to grow other skills too. Employability skills are those which help a person to acquire a position in oragnisation through performance</w:t>
      </w:r>
      <w:r w:rsidR="006B4B49">
        <w:rPr>
          <w:rFonts w:ascii="Times New Roman" w:hAnsi="Times New Roman" w:cs="Times New Roman"/>
          <w:sz w:val="24"/>
        </w:rPr>
        <w:t xml:space="preserve"> (</w:t>
      </w:r>
      <w:r w:rsidR="006B4B49" w:rsidRPr="00ED4B8F">
        <w:rPr>
          <w:rFonts w:ascii="Times New Roman" w:hAnsi="Times New Roman" w:cs="Times New Roman"/>
          <w:sz w:val="24"/>
        </w:rPr>
        <w:t>Keiper</w:t>
      </w:r>
      <w:r w:rsidR="006B4B49">
        <w:rPr>
          <w:rFonts w:ascii="Times New Roman" w:hAnsi="Times New Roman" w:cs="Times New Roman"/>
          <w:sz w:val="24"/>
        </w:rPr>
        <w:t xml:space="preserve"> </w:t>
      </w:r>
      <w:r w:rsidR="006B4B49" w:rsidRPr="006B4B49">
        <w:rPr>
          <w:rFonts w:ascii="Times New Roman" w:hAnsi="Times New Roman" w:cs="Times New Roman"/>
          <w:i/>
          <w:sz w:val="24"/>
        </w:rPr>
        <w:t>et al.,</w:t>
      </w:r>
      <w:r w:rsidR="006B4B49">
        <w:rPr>
          <w:rFonts w:ascii="Times New Roman" w:hAnsi="Times New Roman" w:cs="Times New Roman"/>
          <w:sz w:val="24"/>
        </w:rPr>
        <w:t xml:space="preserve"> 2019)</w:t>
      </w:r>
      <w:r w:rsidR="00785A96">
        <w:rPr>
          <w:rFonts w:ascii="Times New Roman" w:hAnsi="Times New Roman" w:cs="Times New Roman"/>
          <w:sz w:val="24"/>
        </w:rPr>
        <w:t xml:space="preserve">. </w:t>
      </w:r>
      <w:r w:rsidR="009E1CD6">
        <w:rPr>
          <w:rFonts w:ascii="Times New Roman" w:hAnsi="Times New Roman" w:cs="Times New Roman"/>
          <w:sz w:val="24"/>
        </w:rPr>
        <w:t xml:space="preserve">These two skills have some common criteria, such as excellent communication skills, documentation of reports, observation skills etc. The present report will discuss </w:t>
      </w:r>
      <w:r w:rsidR="00903FBE">
        <w:rPr>
          <w:rFonts w:ascii="Times New Roman" w:hAnsi="Times New Roman" w:cs="Times New Roman"/>
          <w:sz w:val="24"/>
        </w:rPr>
        <w:t>about these skills along with t</w:t>
      </w:r>
      <w:r w:rsidR="009E1CD6">
        <w:rPr>
          <w:rFonts w:ascii="Times New Roman" w:hAnsi="Times New Roman" w:cs="Times New Roman"/>
          <w:sz w:val="24"/>
        </w:rPr>
        <w:t>h</w:t>
      </w:r>
      <w:r w:rsidR="00903FBE">
        <w:rPr>
          <w:rFonts w:ascii="Times New Roman" w:hAnsi="Times New Roman" w:cs="Times New Roman"/>
          <w:sz w:val="24"/>
        </w:rPr>
        <w:t>e explanation of t</w:t>
      </w:r>
      <w:r w:rsidR="009E1CD6">
        <w:rPr>
          <w:rFonts w:ascii="Times New Roman" w:hAnsi="Times New Roman" w:cs="Times New Roman"/>
          <w:sz w:val="24"/>
        </w:rPr>
        <w:t>h</w:t>
      </w:r>
      <w:r w:rsidR="00903FBE">
        <w:rPr>
          <w:rFonts w:ascii="Times New Roman" w:hAnsi="Times New Roman" w:cs="Times New Roman"/>
          <w:sz w:val="24"/>
        </w:rPr>
        <w:t>e reflection model to make a</w:t>
      </w:r>
      <w:r w:rsidR="00CF5538">
        <w:rPr>
          <w:rFonts w:ascii="Times New Roman" w:hAnsi="Times New Roman" w:cs="Times New Roman"/>
          <w:sz w:val="24"/>
        </w:rPr>
        <w:t xml:space="preserve"> </w:t>
      </w:r>
      <w:r w:rsidR="00903FBE">
        <w:rPr>
          <w:rFonts w:ascii="Times New Roman" w:hAnsi="Times New Roman" w:cs="Times New Roman"/>
          <w:sz w:val="24"/>
        </w:rPr>
        <w:t>better understanding of t</w:t>
      </w:r>
      <w:r w:rsidR="009E1CD6">
        <w:rPr>
          <w:rFonts w:ascii="Times New Roman" w:hAnsi="Times New Roman" w:cs="Times New Roman"/>
          <w:sz w:val="24"/>
        </w:rPr>
        <w:t>h</w:t>
      </w:r>
      <w:r w:rsidR="00903FBE">
        <w:rPr>
          <w:rFonts w:ascii="Times New Roman" w:hAnsi="Times New Roman" w:cs="Times New Roman"/>
          <w:sz w:val="24"/>
        </w:rPr>
        <w:t>e</w:t>
      </w:r>
      <w:r w:rsidR="009E1CD6">
        <w:rPr>
          <w:rFonts w:ascii="Times New Roman" w:hAnsi="Times New Roman" w:cs="Times New Roman"/>
          <w:sz w:val="24"/>
        </w:rPr>
        <w:t xml:space="preserve"> subject.</w:t>
      </w:r>
    </w:p>
    <w:p w14:paraId="76767B3D" w14:textId="77777777" w:rsidR="00C7409E" w:rsidRDefault="00C7409E" w:rsidP="00935EF7">
      <w:pPr>
        <w:pStyle w:val="Heading1"/>
      </w:pPr>
      <w:bookmarkStart w:id="2" w:name="_Toc39877094"/>
      <w:r>
        <w:t>Main description</w:t>
      </w:r>
      <w:bookmarkEnd w:id="2"/>
    </w:p>
    <w:p w14:paraId="3A62BFBB" w14:textId="77777777" w:rsidR="00C7409E" w:rsidRPr="00B02D99" w:rsidRDefault="00C7409E" w:rsidP="00CF5538">
      <w:pPr>
        <w:spacing w:line="360" w:lineRule="auto"/>
        <w:jc w:val="both"/>
        <w:rPr>
          <w:rFonts w:ascii="Times New Roman" w:hAnsi="Times New Roman" w:cs="Times New Roman"/>
          <w:b/>
          <w:sz w:val="24"/>
        </w:rPr>
      </w:pPr>
      <w:r w:rsidRPr="00B02D99">
        <w:rPr>
          <w:rFonts w:ascii="Times New Roman" w:hAnsi="Times New Roman" w:cs="Times New Roman"/>
          <w:b/>
          <w:sz w:val="24"/>
        </w:rPr>
        <w:t>Overview</w:t>
      </w:r>
    </w:p>
    <w:p w14:paraId="79624A6A" w14:textId="77777777" w:rsidR="00C7409E" w:rsidRDefault="00C7409E" w:rsidP="00CF5538">
      <w:pPr>
        <w:spacing w:line="360" w:lineRule="auto"/>
        <w:jc w:val="both"/>
        <w:rPr>
          <w:rFonts w:ascii="Times New Roman" w:hAnsi="Times New Roman" w:cs="Times New Roman"/>
          <w:sz w:val="24"/>
        </w:rPr>
      </w:pPr>
      <w:r>
        <w:rPr>
          <w:rFonts w:ascii="Times New Roman" w:hAnsi="Times New Roman" w:cs="Times New Roman"/>
          <w:sz w:val="24"/>
        </w:rPr>
        <w:t>In order to succeed in classroom or in professional life, one has be attentive and be committed to the task. It needs understanding of the subject and thus through problem solving and experiencing of the same a person adopts with the academic and employability skills. There is certainly usefulness of these skills that helps to step up in life. These are listed below:</w:t>
      </w:r>
    </w:p>
    <w:p w14:paraId="4ACDAA69" w14:textId="77777777" w:rsidR="000624F9" w:rsidRPr="000624F9" w:rsidRDefault="000624F9" w:rsidP="000624F9">
      <w:pPr>
        <w:spacing w:line="360" w:lineRule="auto"/>
        <w:jc w:val="both"/>
        <w:rPr>
          <w:rFonts w:ascii="Times New Roman" w:hAnsi="Times New Roman" w:cs="Times New Roman"/>
          <w:b/>
          <w:sz w:val="24"/>
        </w:rPr>
      </w:pPr>
      <w:r w:rsidRPr="000624F9">
        <w:rPr>
          <w:rFonts w:ascii="Times New Roman" w:hAnsi="Times New Roman" w:cs="Times New Roman"/>
          <w:b/>
          <w:sz w:val="24"/>
        </w:rPr>
        <w:t>Usefulness of Academic Skill</w:t>
      </w:r>
    </w:p>
    <w:p w14:paraId="4F0F592F" w14:textId="77777777" w:rsidR="00C7409E" w:rsidRDefault="00C7409E" w:rsidP="00CF5538">
      <w:pPr>
        <w:spacing w:line="360" w:lineRule="auto"/>
        <w:jc w:val="both"/>
        <w:rPr>
          <w:rFonts w:ascii="Times New Roman" w:hAnsi="Times New Roman" w:cs="Times New Roman"/>
          <w:sz w:val="24"/>
        </w:rPr>
      </w:pPr>
      <w:r w:rsidRPr="002B7D56">
        <w:rPr>
          <w:rFonts w:ascii="Times New Roman" w:hAnsi="Times New Roman" w:cs="Times New Roman"/>
          <w:b/>
          <w:sz w:val="24"/>
        </w:rPr>
        <w:t>Academic integrity and plagiarism</w:t>
      </w:r>
      <w:r w:rsidR="001C0361">
        <w:rPr>
          <w:rFonts w:ascii="Times New Roman" w:hAnsi="Times New Roman" w:cs="Times New Roman"/>
          <w:sz w:val="24"/>
        </w:rPr>
        <w:t>: While being a part of an academic community, everyone needs to share their ideas and views through discussion to develop some new thoughts on the subject. Through this students learn to interpret and presentation of a thought with the</w:t>
      </w:r>
      <w:r w:rsidR="00174A17">
        <w:rPr>
          <w:rFonts w:ascii="Times New Roman" w:hAnsi="Times New Roman" w:cs="Times New Roman"/>
          <w:sz w:val="24"/>
        </w:rPr>
        <w:t xml:space="preserve"> help of standard</w:t>
      </w:r>
      <w:r>
        <w:rPr>
          <w:rFonts w:ascii="Times New Roman" w:hAnsi="Times New Roman" w:cs="Times New Roman"/>
          <w:sz w:val="24"/>
        </w:rPr>
        <w:t xml:space="preserve"> </w:t>
      </w:r>
      <w:r w:rsidR="00174A17">
        <w:rPr>
          <w:rFonts w:ascii="Times New Roman" w:hAnsi="Times New Roman" w:cs="Times New Roman"/>
          <w:sz w:val="24"/>
        </w:rPr>
        <w:t>referencing</w:t>
      </w:r>
      <w:r w:rsidR="006B4B49">
        <w:rPr>
          <w:rFonts w:ascii="Times New Roman" w:hAnsi="Times New Roman" w:cs="Times New Roman"/>
          <w:sz w:val="24"/>
        </w:rPr>
        <w:t xml:space="preserve"> (</w:t>
      </w:r>
      <w:r w:rsidR="006B4B49" w:rsidRPr="00ED4B8F">
        <w:rPr>
          <w:rFonts w:ascii="Times New Roman" w:hAnsi="Times New Roman" w:cs="Times New Roman"/>
          <w:sz w:val="24"/>
        </w:rPr>
        <w:t>Vasu</w:t>
      </w:r>
      <w:r w:rsidR="006B4B49">
        <w:rPr>
          <w:rFonts w:ascii="Times New Roman" w:hAnsi="Times New Roman" w:cs="Times New Roman"/>
          <w:sz w:val="24"/>
        </w:rPr>
        <w:t xml:space="preserve"> </w:t>
      </w:r>
      <w:r w:rsidR="006B4B49" w:rsidRPr="006B4B49">
        <w:rPr>
          <w:rFonts w:ascii="Times New Roman" w:hAnsi="Times New Roman" w:cs="Times New Roman"/>
          <w:i/>
          <w:sz w:val="24"/>
        </w:rPr>
        <w:t>et al.,</w:t>
      </w:r>
      <w:r w:rsidR="006B4B49">
        <w:rPr>
          <w:rFonts w:ascii="Times New Roman" w:hAnsi="Times New Roman" w:cs="Times New Roman"/>
          <w:sz w:val="24"/>
        </w:rPr>
        <w:t xml:space="preserve"> 2018)</w:t>
      </w:r>
      <w:r w:rsidR="00174A17">
        <w:rPr>
          <w:rFonts w:ascii="Times New Roman" w:hAnsi="Times New Roman" w:cs="Times New Roman"/>
          <w:sz w:val="24"/>
        </w:rPr>
        <w:t>. Understanding of plagiarism also teaches a person that copying is an offence and people should not do it at any case.</w:t>
      </w:r>
    </w:p>
    <w:p w14:paraId="1ADD2E27"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t>Academic writing</w:t>
      </w:r>
      <w:r w:rsidR="00174A17" w:rsidRPr="00B02D99">
        <w:rPr>
          <w:rFonts w:ascii="Times New Roman" w:hAnsi="Times New Roman" w:cs="Times New Roman"/>
          <w:b/>
          <w:sz w:val="24"/>
        </w:rPr>
        <w:t>:</w:t>
      </w:r>
      <w:r w:rsidR="00174A17">
        <w:rPr>
          <w:rFonts w:ascii="Times New Roman" w:hAnsi="Times New Roman" w:cs="Times New Roman"/>
          <w:sz w:val="24"/>
        </w:rPr>
        <w:t xml:space="preserve"> There is a difference between </w:t>
      </w:r>
      <w:r w:rsidR="002B7D56">
        <w:rPr>
          <w:rFonts w:ascii="Times New Roman" w:hAnsi="Times New Roman" w:cs="Times New Roman"/>
          <w:sz w:val="24"/>
        </w:rPr>
        <w:t xml:space="preserve">voluntary writing and academic writing. Academic writing has specific inputs such as </w:t>
      </w:r>
      <w:r w:rsidR="00C46588">
        <w:rPr>
          <w:rFonts w:ascii="Times New Roman" w:hAnsi="Times New Roman" w:cs="Times New Roman"/>
          <w:sz w:val="24"/>
        </w:rPr>
        <w:t>analysis, literature review etc. All of these formats have special type of representation. This makes a student knowledgeable about writing skills.</w:t>
      </w:r>
    </w:p>
    <w:p w14:paraId="32404BFC"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lastRenderedPageBreak/>
        <w:t>Critical thinking</w:t>
      </w:r>
      <w:r w:rsidR="002B7D56">
        <w:rPr>
          <w:rFonts w:ascii="Times New Roman" w:hAnsi="Times New Roman" w:cs="Times New Roman"/>
          <w:sz w:val="24"/>
        </w:rPr>
        <w:t>:</w:t>
      </w:r>
      <w:r w:rsidR="00326DAD">
        <w:rPr>
          <w:rFonts w:ascii="Times New Roman" w:hAnsi="Times New Roman" w:cs="Times New Roman"/>
          <w:sz w:val="24"/>
        </w:rPr>
        <w:t xml:space="preserve"> This is an important aspect as this gives the scope to a student to go through detailed analysis of a subject and make judgemental opinion. There are scopes where the students learn</w:t>
      </w:r>
      <w:r w:rsidR="00361CB7">
        <w:rPr>
          <w:rFonts w:ascii="Times New Roman" w:hAnsi="Times New Roman" w:cs="Times New Roman"/>
          <w:sz w:val="24"/>
        </w:rPr>
        <w:t xml:space="preserve"> </w:t>
      </w:r>
      <w:r w:rsidR="00326DAD">
        <w:rPr>
          <w:rFonts w:ascii="Times New Roman" w:hAnsi="Times New Roman" w:cs="Times New Roman"/>
          <w:sz w:val="24"/>
        </w:rPr>
        <w:t>h</w:t>
      </w:r>
      <w:r w:rsidR="00361CB7">
        <w:rPr>
          <w:rFonts w:ascii="Times New Roman" w:hAnsi="Times New Roman" w:cs="Times New Roman"/>
          <w:sz w:val="24"/>
        </w:rPr>
        <w:t>ow</w:t>
      </w:r>
      <w:r w:rsidR="00326DAD">
        <w:rPr>
          <w:rFonts w:ascii="Times New Roman" w:hAnsi="Times New Roman" w:cs="Times New Roman"/>
          <w:sz w:val="24"/>
        </w:rPr>
        <w:t xml:space="preserve"> to put think</w:t>
      </w:r>
      <w:r w:rsidR="00361CB7">
        <w:rPr>
          <w:rFonts w:ascii="Times New Roman" w:hAnsi="Times New Roman" w:cs="Times New Roman"/>
          <w:sz w:val="24"/>
        </w:rPr>
        <w:t>ing</w:t>
      </w:r>
      <w:r w:rsidR="00326DAD">
        <w:rPr>
          <w:rFonts w:ascii="Times New Roman" w:hAnsi="Times New Roman" w:cs="Times New Roman"/>
          <w:sz w:val="24"/>
        </w:rPr>
        <w:t xml:space="preserve"> into shapes.</w:t>
      </w:r>
    </w:p>
    <w:p w14:paraId="67AFD6C4"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t>Digital skills</w:t>
      </w:r>
      <w:r w:rsidR="00326DAD" w:rsidRPr="00B02D99">
        <w:rPr>
          <w:rFonts w:ascii="Times New Roman" w:hAnsi="Times New Roman" w:cs="Times New Roman"/>
          <w:b/>
          <w:sz w:val="24"/>
        </w:rPr>
        <w:t>:</w:t>
      </w:r>
      <w:r w:rsidR="00326DAD">
        <w:rPr>
          <w:rFonts w:ascii="Times New Roman" w:hAnsi="Times New Roman" w:cs="Times New Roman"/>
          <w:sz w:val="24"/>
        </w:rPr>
        <w:t xml:space="preserve"> In this age of computer technology, </w:t>
      </w:r>
      <w:r w:rsidR="002D2F62">
        <w:rPr>
          <w:rFonts w:ascii="Times New Roman" w:hAnsi="Times New Roman" w:cs="Times New Roman"/>
          <w:sz w:val="24"/>
        </w:rPr>
        <w:t>this is considered as the most promising academic skill. During making projects, or searching a</w:t>
      </w:r>
      <w:r w:rsidR="00361CB7">
        <w:rPr>
          <w:rFonts w:ascii="Times New Roman" w:hAnsi="Times New Roman" w:cs="Times New Roman"/>
          <w:sz w:val="24"/>
        </w:rPr>
        <w:t>n</w:t>
      </w:r>
      <w:r w:rsidR="002D2F62">
        <w:rPr>
          <w:rFonts w:ascii="Times New Roman" w:hAnsi="Times New Roman" w:cs="Times New Roman"/>
          <w:sz w:val="24"/>
        </w:rPr>
        <w:t xml:space="preserve"> educational topic </w:t>
      </w:r>
      <w:r w:rsidR="00361CB7">
        <w:rPr>
          <w:rFonts w:ascii="Times New Roman" w:hAnsi="Times New Roman" w:cs="Times New Roman"/>
          <w:sz w:val="24"/>
        </w:rPr>
        <w:t>on the internet, students develop their digital skills which in long run help them to achieve other goals in professional world</w:t>
      </w:r>
      <w:r w:rsidR="006B4B49">
        <w:rPr>
          <w:rFonts w:ascii="Times New Roman" w:hAnsi="Times New Roman" w:cs="Times New Roman"/>
          <w:sz w:val="24"/>
        </w:rPr>
        <w:t xml:space="preserve"> (</w:t>
      </w:r>
      <w:r w:rsidR="006B4B49" w:rsidRPr="00ED4B8F">
        <w:rPr>
          <w:rFonts w:ascii="Times New Roman" w:hAnsi="Times New Roman" w:cs="Times New Roman"/>
          <w:sz w:val="24"/>
        </w:rPr>
        <w:t>Nelson</w:t>
      </w:r>
      <w:r w:rsidR="006B4B49">
        <w:rPr>
          <w:rFonts w:ascii="Times New Roman" w:hAnsi="Times New Roman" w:cs="Times New Roman"/>
          <w:sz w:val="24"/>
        </w:rPr>
        <w:t xml:space="preserve"> </w:t>
      </w:r>
      <w:r w:rsidR="006B4B49" w:rsidRPr="006B4B49">
        <w:rPr>
          <w:rFonts w:ascii="Times New Roman" w:hAnsi="Times New Roman" w:cs="Times New Roman"/>
          <w:i/>
          <w:sz w:val="24"/>
        </w:rPr>
        <w:t>et al.,</w:t>
      </w:r>
      <w:r w:rsidR="006B4B49">
        <w:rPr>
          <w:rFonts w:ascii="Times New Roman" w:hAnsi="Times New Roman" w:cs="Times New Roman"/>
          <w:sz w:val="24"/>
        </w:rPr>
        <w:t xml:space="preserve"> 2019)</w:t>
      </w:r>
      <w:r w:rsidR="00361CB7">
        <w:rPr>
          <w:rFonts w:ascii="Times New Roman" w:hAnsi="Times New Roman" w:cs="Times New Roman"/>
          <w:sz w:val="24"/>
        </w:rPr>
        <w:t>.</w:t>
      </w:r>
    </w:p>
    <w:p w14:paraId="5FCEFD56"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t>Maths and statistics</w:t>
      </w:r>
      <w:r w:rsidR="00361CB7" w:rsidRPr="00B02D99">
        <w:rPr>
          <w:rFonts w:ascii="Times New Roman" w:hAnsi="Times New Roman" w:cs="Times New Roman"/>
          <w:b/>
          <w:sz w:val="24"/>
        </w:rPr>
        <w:t>:</w:t>
      </w:r>
      <w:r w:rsidR="00361CB7">
        <w:rPr>
          <w:rFonts w:ascii="Times New Roman" w:hAnsi="Times New Roman" w:cs="Times New Roman"/>
          <w:sz w:val="24"/>
        </w:rPr>
        <w:t xml:space="preserve"> Knowledge of mathematics and statistics are important as with these tools, a person can analyse and interpret research results. These are important academic skills that help a person make his/her argument more realistic.</w:t>
      </w:r>
    </w:p>
    <w:p w14:paraId="22D9A7CF"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t>Note making</w:t>
      </w:r>
      <w:r w:rsidR="00361CB7" w:rsidRPr="00B02D99">
        <w:rPr>
          <w:rFonts w:ascii="Times New Roman" w:hAnsi="Times New Roman" w:cs="Times New Roman"/>
          <w:b/>
          <w:sz w:val="24"/>
        </w:rPr>
        <w:t>:</w:t>
      </w:r>
      <w:r w:rsidR="00361CB7">
        <w:rPr>
          <w:rFonts w:ascii="Times New Roman" w:hAnsi="Times New Roman" w:cs="Times New Roman"/>
          <w:sz w:val="24"/>
        </w:rPr>
        <w:t xml:space="preserve"> During academic session, making of running note helps a person to recall the important things afterward. This habit helps to identify teh important things and putting them at one place saves time for later.</w:t>
      </w:r>
    </w:p>
    <w:p w14:paraId="13076254"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t>Information searching</w:t>
      </w:r>
      <w:r w:rsidR="00361CB7" w:rsidRPr="00B02D99">
        <w:rPr>
          <w:rFonts w:ascii="Times New Roman" w:hAnsi="Times New Roman" w:cs="Times New Roman"/>
          <w:b/>
          <w:sz w:val="24"/>
        </w:rPr>
        <w:t>:</w:t>
      </w:r>
      <w:r w:rsidR="00361CB7">
        <w:rPr>
          <w:rFonts w:ascii="Times New Roman" w:hAnsi="Times New Roman" w:cs="Times New Roman"/>
          <w:sz w:val="24"/>
        </w:rPr>
        <w:t xml:space="preserve"> Not only through internet searching, but people can search information through bo</w:t>
      </w:r>
      <w:r w:rsidR="007B4120">
        <w:rPr>
          <w:rFonts w:ascii="Times New Roman" w:hAnsi="Times New Roman" w:cs="Times New Roman"/>
          <w:sz w:val="24"/>
        </w:rPr>
        <w:t>o</w:t>
      </w:r>
      <w:r w:rsidR="00361CB7">
        <w:rPr>
          <w:rFonts w:ascii="Times New Roman" w:hAnsi="Times New Roman" w:cs="Times New Roman"/>
          <w:sz w:val="24"/>
        </w:rPr>
        <w:t xml:space="preserve">ks, journals, newspapers, magazines etc. There </w:t>
      </w:r>
      <w:r w:rsidR="007B4120">
        <w:rPr>
          <w:rFonts w:ascii="Times New Roman" w:hAnsi="Times New Roman" w:cs="Times New Roman"/>
          <w:sz w:val="24"/>
        </w:rPr>
        <w:t>is</w:t>
      </w:r>
      <w:r w:rsidR="00593F8F">
        <w:rPr>
          <w:rFonts w:ascii="Times New Roman" w:hAnsi="Times New Roman" w:cs="Times New Roman"/>
          <w:sz w:val="24"/>
        </w:rPr>
        <w:t xml:space="preserve"> </w:t>
      </w:r>
      <w:r w:rsidR="00361CB7">
        <w:rPr>
          <w:rFonts w:ascii="Times New Roman" w:hAnsi="Times New Roman" w:cs="Times New Roman"/>
          <w:sz w:val="24"/>
        </w:rPr>
        <w:t xml:space="preserve">information available on a particular subject and people need to search for them to develop robust </w:t>
      </w:r>
      <w:r w:rsidR="007B4120">
        <w:rPr>
          <w:rFonts w:ascii="Times New Roman" w:hAnsi="Times New Roman" w:cs="Times New Roman"/>
          <w:sz w:val="24"/>
        </w:rPr>
        <w:t>ideology.</w:t>
      </w:r>
    </w:p>
    <w:p w14:paraId="1D53F7DA" w14:textId="77777777" w:rsidR="00402CBA" w:rsidRDefault="00402CBA" w:rsidP="00CF5538">
      <w:pPr>
        <w:spacing w:line="360" w:lineRule="auto"/>
        <w:jc w:val="both"/>
        <w:rPr>
          <w:rFonts w:ascii="Times New Roman" w:hAnsi="Times New Roman" w:cs="Times New Roman"/>
          <w:sz w:val="24"/>
        </w:rPr>
      </w:pPr>
      <w:r w:rsidRPr="00B02D99">
        <w:rPr>
          <w:rFonts w:ascii="Times New Roman" w:hAnsi="Times New Roman" w:cs="Times New Roman"/>
          <w:b/>
          <w:sz w:val="24"/>
        </w:rPr>
        <w:t>Time management</w:t>
      </w:r>
      <w:r w:rsidR="007B4120" w:rsidRPr="00B02D99">
        <w:rPr>
          <w:rFonts w:ascii="Times New Roman" w:hAnsi="Times New Roman" w:cs="Times New Roman"/>
          <w:b/>
          <w:sz w:val="24"/>
        </w:rPr>
        <w:t>:</w:t>
      </w:r>
      <w:r w:rsidR="007B4120">
        <w:rPr>
          <w:rFonts w:ascii="Times New Roman" w:hAnsi="Times New Roman" w:cs="Times New Roman"/>
          <w:sz w:val="24"/>
        </w:rPr>
        <w:t xml:space="preserve"> this is an important skill so that a person can finish tasks within given time. Time is valuable and therefore all assigned tasks need to be completed within that. For this a student require</w:t>
      </w:r>
      <w:r w:rsidR="002C123D">
        <w:rPr>
          <w:rFonts w:ascii="Times New Roman" w:hAnsi="Times New Roman" w:cs="Times New Roman"/>
          <w:sz w:val="24"/>
        </w:rPr>
        <w:t>s</w:t>
      </w:r>
      <w:r w:rsidR="007B4120">
        <w:rPr>
          <w:rFonts w:ascii="Times New Roman" w:hAnsi="Times New Roman" w:cs="Times New Roman"/>
          <w:sz w:val="24"/>
        </w:rPr>
        <w:t xml:space="preserve"> proper planning and this helps in future to handle more work confidently.</w:t>
      </w:r>
    </w:p>
    <w:p w14:paraId="395816AD" w14:textId="77777777" w:rsidR="008E15DD" w:rsidRPr="00363682" w:rsidRDefault="008E15DD" w:rsidP="008E15DD">
      <w:pPr>
        <w:spacing w:line="360" w:lineRule="auto"/>
        <w:jc w:val="both"/>
        <w:rPr>
          <w:rFonts w:ascii="Times New Roman" w:hAnsi="Times New Roman" w:cs="Times New Roman"/>
          <w:b/>
          <w:sz w:val="24"/>
        </w:rPr>
      </w:pPr>
      <w:r w:rsidRPr="00363682">
        <w:rPr>
          <w:rFonts w:ascii="Times New Roman" w:hAnsi="Times New Roman" w:cs="Times New Roman"/>
          <w:b/>
          <w:sz w:val="24"/>
        </w:rPr>
        <w:t>Usefulness of employability Skill</w:t>
      </w:r>
    </w:p>
    <w:p w14:paraId="036AB255" w14:textId="77777777" w:rsidR="000624F9" w:rsidRDefault="000624F9" w:rsidP="008E15DD">
      <w:pPr>
        <w:spacing w:line="360" w:lineRule="auto"/>
        <w:jc w:val="both"/>
        <w:rPr>
          <w:rFonts w:ascii="Times New Roman" w:hAnsi="Times New Roman" w:cs="Times New Roman"/>
          <w:sz w:val="24"/>
        </w:rPr>
      </w:pPr>
      <w:r>
        <w:rPr>
          <w:rFonts w:ascii="Times New Roman" w:hAnsi="Times New Roman" w:cs="Times New Roman"/>
          <w:sz w:val="24"/>
        </w:rPr>
        <w:t xml:space="preserve">Employability skills help a person to get employed and afterwards, can manage the pressure of competition through these specific skills. Therefore the usefulness </w:t>
      </w:r>
      <w:r w:rsidR="00C062DC">
        <w:rPr>
          <w:rFonts w:ascii="Times New Roman" w:hAnsi="Times New Roman" w:cs="Times New Roman"/>
          <w:sz w:val="24"/>
        </w:rPr>
        <w:t>of t</w:t>
      </w:r>
      <w:r>
        <w:rPr>
          <w:rFonts w:ascii="Times New Roman" w:hAnsi="Times New Roman" w:cs="Times New Roman"/>
          <w:sz w:val="24"/>
        </w:rPr>
        <w:t>h</w:t>
      </w:r>
      <w:r w:rsidR="00C062DC">
        <w:rPr>
          <w:rFonts w:ascii="Times New Roman" w:hAnsi="Times New Roman" w:cs="Times New Roman"/>
          <w:sz w:val="24"/>
        </w:rPr>
        <w:t>e</w:t>
      </w:r>
      <w:r>
        <w:rPr>
          <w:rFonts w:ascii="Times New Roman" w:hAnsi="Times New Roman" w:cs="Times New Roman"/>
          <w:sz w:val="24"/>
        </w:rPr>
        <w:t>se skills are listed below:</w:t>
      </w:r>
    </w:p>
    <w:p w14:paraId="2F48254C" w14:textId="77777777" w:rsidR="000624F9" w:rsidRDefault="000624F9" w:rsidP="008E15DD">
      <w:pPr>
        <w:spacing w:line="360" w:lineRule="auto"/>
        <w:jc w:val="both"/>
        <w:rPr>
          <w:rFonts w:ascii="Times New Roman" w:hAnsi="Times New Roman" w:cs="Times New Roman"/>
          <w:sz w:val="24"/>
        </w:rPr>
      </w:pPr>
      <w:r w:rsidRPr="00363682">
        <w:rPr>
          <w:rFonts w:ascii="Times New Roman" w:hAnsi="Times New Roman" w:cs="Times New Roman"/>
          <w:b/>
          <w:sz w:val="24"/>
        </w:rPr>
        <w:t>Communication skill:</w:t>
      </w:r>
      <w:r>
        <w:rPr>
          <w:rFonts w:ascii="Times New Roman" w:hAnsi="Times New Roman" w:cs="Times New Roman"/>
          <w:sz w:val="24"/>
        </w:rPr>
        <w:t xml:space="preserve"> To be successful in professional world, one must understand the command from th</w:t>
      </w:r>
      <w:r w:rsidR="00363682">
        <w:rPr>
          <w:rFonts w:ascii="Times New Roman" w:hAnsi="Times New Roman" w:cs="Times New Roman"/>
          <w:sz w:val="24"/>
        </w:rPr>
        <w:t>e</w:t>
      </w:r>
      <w:r>
        <w:rPr>
          <w:rFonts w:ascii="Times New Roman" w:hAnsi="Times New Roman" w:cs="Times New Roman"/>
          <w:sz w:val="24"/>
        </w:rPr>
        <w:t xml:space="preserve"> seniors and articulate his/her own thoughts in a proper manner to avoid </w:t>
      </w:r>
      <w:r w:rsidR="00363682">
        <w:rPr>
          <w:rFonts w:ascii="Times New Roman" w:hAnsi="Times New Roman" w:cs="Times New Roman"/>
          <w:sz w:val="24"/>
        </w:rPr>
        <w:t>any sort of miscommunication which can affect on the product delivery. For this, an employee should listen and understand first and then to establish his own views, networks could be established</w:t>
      </w:r>
      <w:r w:rsidR="000D6385">
        <w:rPr>
          <w:rFonts w:ascii="Times New Roman" w:hAnsi="Times New Roman" w:cs="Times New Roman"/>
          <w:sz w:val="24"/>
        </w:rPr>
        <w:t xml:space="preserve"> (</w:t>
      </w:r>
      <w:r w:rsidR="000D6385" w:rsidRPr="00ED4B8F">
        <w:rPr>
          <w:rFonts w:ascii="Times New Roman" w:hAnsi="Times New Roman" w:cs="Times New Roman"/>
          <w:sz w:val="24"/>
        </w:rPr>
        <w:t>Boyd</w:t>
      </w:r>
      <w:r w:rsidR="000D6385">
        <w:rPr>
          <w:rFonts w:ascii="Times New Roman" w:hAnsi="Times New Roman" w:cs="Times New Roman"/>
          <w:sz w:val="24"/>
        </w:rPr>
        <w:t xml:space="preserve"> </w:t>
      </w:r>
      <w:r w:rsidR="000D6385" w:rsidRPr="000D6385">
        <w:rPr>
          <w:rFonts w:ascii="Times New Roman" w:hAnsi="Times New Roman" w:cs="Times New Roman"/>
          <w:i/>
          <w:sz w:val="24"/>
        </w:rPr>
        <w:t>et al.,</w:t>
      </w:r>
      <w:r w:rsidR="000D6385">
        <w:rPr>
          <w:rFonts w:ascii="Times New Roman" w:hAnsi="Times New Roman" w:cs="Times New Roman"/>
          <w:sz w:val="24"/>
        </w:rPr>
        <w:t xml:space="preserve"> 2017)</w:t>
      </w:r>
      <w:r w:rsidR="00363682">
        <w:rPr>
          <w:rFonts w:ascii="Times New Roman" w:hAnsi="Times New Roman" w:cs="Times New Roman"/>
          <w:sz w:val="24"/>
        </w:rPr>
        <w:t xml:space="preserve">. He needs to know how to persuade effectively and </w:t>
      </w:r>
      <w:r w:rsidR="00363682">
        <w:rPr>
          <w:rFonts w:ascii="Times New Roman" w:hAnsi="Times New Roman" w:cs="Times New Roman"/>
          <w:sz w:val="24"/>
        </w:rPr>
        <w:lastRenderedPageBreak/>
        <w:t>every time needs to be negotiating positively. To be successful, a person should be informative and assertive in nature.</w:t>
      </w:r>
    </w:p>
    <w:p w14:paraId="7DCB93D8" w14:textId="77777777" w:rsidR="00363682" w:rsidRDefault="00363682" w:rsidP="008E15DD">
      <w:pPr>
        <w:spacing w:line="360" w:lineRule="auto"/>
        <w:jc w:val="both"/>
        <w:rPr>
          <w:rFonts w:ascii="Times New Roman" w:hAnsi="Times New Roman" w:cs="Times New Roman"/>
          <w:sz w:val="24"/>
        </w:rPr>
      </w:pPr>
      <w:r w:rsidRPr="009E2549">
        <w:rPr>
          <w:rFonts w:ascii="Times New Roman" w:hAnsi="Times New Roman" w:cs="Times New Roman"/>
          <w:b/>
          <w:sz w:val="24"/>
        </w:rPr>
        <w:t>Teamwork:</w:t>
      </w:r>
      <w:r>
        <w:rPr>
          <w:rFonts w:ascii="Times New Roman" w:hAnsi="Times New Roman" w:cs="Times New Roman"/>
          <w:sz w:val="24"/>
        </w:rPr>
        <w:t xml:space="preserve"> For every assignment in the professional field, there is a need of team building which needs a leader and a group of followers working under his directions. It is a two way relationship that needs both a understanding and companionate leader and enthusiastic followers. Only a good teamwork can help to overcome a difficulty. Therefore team building skill is very much helpful.</w:t>
      </w:r>
    </w:p>
    <w:p w14:paraId="05F3D15D" w14:textId="77777777" w:rsidR="009E2549" w:rsidRDefault="009E2549" w:rsidP="008E15DD">
      <w:pPr>
        <w:spacing w:line="360" w:lineRule="auto"/>
        <w:jc w:val="both"/>
        <w:rPr>
          <w:rFonts w:ascii="Times New Roman" w:hAnsi="Times New Roman" w:cs="Times New Roman"/>
          <w:sz w:val="24"/>
        </w:rPr>
      </w:pPr>
      <w:r w:rsidRPr="008A289E">
        <w:rPr>
          <w:rFonts w:ascii="Times New Roman" w:hAnsi="Times New Roman" w:cs="Times New Roman"/>
          <w:b/>
          <w:sz w:val="24"/>
        </w:rPr>
        <w:t>Problem solving:</w:t>
      </w:r>
      <w:r>
        <w:rPr>
          <w:rFonts w:ascii="Times New Roman" w:hAnsi="Times New Roman" w:cs="Times New Roman"/>
          <w:sz w:val="24"/>
        </w:rPr>
        <w:t xml:space="preserve"> While working in a professional environment, there may be cases, where a problem can arise suddenly. Without hitting the panic button, it is important to solve the issue with the help of reason, foreseeing capability and quick thinking. This does not only end</w:t>
      </w:r>
      <w:r w:rsidR="008A289E">
        <w:rPr>
          <w:rFonts w:ascii="Times New Roman" w:hAnsi="Times New Roman" w:cs="Times New Roman"/>
          <w:sz w:val="24"/>
        </w:rPr>
        <w:t xml:space="preserve"> the problem but also </w:t>
      </w:r>
      <w:r w:rsidR="00622DD9">
        <w:rPr>
          <w:rFonts w:ascii="Times New Roman" w:hAnsi="Times New Roman" w:cs="Times New Roman"/>
          <w:sz w:val="24"/>
        </w:rPr>
        <w:t>help to build repute.</w:t>
      </w:r>
    </w:p>
    <w:p w14:paraId="75B3950E" w14:textId="77777777" w:rsidR="00CE23FB" w:rsidRDefault="00CE23FB" w:rsidP="008E15DD">
      <w:pPr>
        <w:spacing w:line="360" w:lineRule="auto"/>
        <w:jc w:val="both"/>
        <w:rPr>
          <w:rFonts w:ascii="Times New Roman" w:hAnsi="Times New Roman" w:cs="Times New Roman"/>
          <w:sz w:val="24"/>
        </w:rPr>
      </w:pPr>
      <w:r w:rsidRPr="009F1F2D">
        <w:rPr>
          <w:rFonts w:ascii="Times New Roman" w:hAnsi="Times New Roman" w:cs="Times New Roman"/>
          <w:b/>
          <w:sz w:val="24"/>
        </w:rPr>
        <w:t>Planning and organising:</w:t>
      </w:r>
      <w:r>
        <w:rPr>
          <w:rFonts w:ascii="Times New Roman" w:hAnsi="Times New Roman" w:cs="Times New Roman"/>
          <w:sz w:val="24"/>
        </w:rPr>
        <w:t xml:space="preserve"> As a member of an organisation and working in a project, </w:t>
      </w:r>
      <w:r w:rsidR="009F1F2D">
        <w:rPr>
          <w:rFonts w:ascii="Times New Roman" w:hAnsi="Times New Roman" w:cs="Times New Roman"/>
          <w:sz w:val="24"/>
        </w:rPr>
        <w:t>t</w:t>
      </w:r>
      <w:r>
        <w:rPr>
          <w:rFonts w:ascii="Times New Roman" w:hAnsi="Times New Roman" w:cs="Times New Roman"/>
          <w:sz w:val="24"/>
        </w:rPr>
        <w:t xml:space="preserve">here is the need of a well planning scheme to follow so that both time and </w:t>
      </w:r>
      <w:r w:rsidR="009F1F2D">
        <w:rPr>
          <w:rFonts w:ascii="Times New Roman" w:hAnsi="Times New Roman" w:cs="Times New Roman"/>
          <w:sz w:val="24"/>
        </w:rPr>
        <w:t xml:space="preserve">money could be saved, Also, organising short and long time projects, resource allocation, setting project goals are the </w:t>
      </w:r>
      <w:r w:rsidR="00782CD3">
        <w:rPr>
          <w:rFonts w:ascii="Times New Roman" w:hAnsi="Times New Roman" w:cs="Times New Roman"/>
          <w:sz w:val="24"/>
        </w:rPr>
        <w:t>part of organising. This way self management is also done by the employee</w:t>
      </w:r>
      <w:r w:rsidR="00CC357D">
        <w:rPr>
          <w:rFonts w:ascii="Times New Roman" w:hAnsi="Times New Roman" w:cs="Times New Roman"/>
          <w:sz w:val="24"/>
        </w:rPr>
        <w:t xml:space="preserve"> (</w:t>
      </w:r>
      <w:r w:rsidR="00CC357D" w:rsidRPr="00ED4B8F">
        <w:rPr>
          <w:rFonts w:ascii="Times New Roman" w:hAnsi="Times New Roman" w:cs="Times New Roman"/>
          <w:sz w:val="24"/>
        </w:rPr>
        <w:t>Oraison</w:t>
      </w:r>
      <w:r w:rsidR="00CC357D">
        <w:rPr>
          <w:rFonts w:ascii="Times New Roman" w:hAnsi="Times New Roman" w:cs="Times New Roman"/>
          <w:sz w:val="24"/>
        </w:rPr>
        <w:t xml:space="preserve"> </w:t>
      </w:r>
      <w:r w:rsidR="00CC357D" w:rsidRPr="00CC357D">
        <w:rPr>
          <w:rFonts w:ascii="Times New Roman" w:hAnsi="Times New Roman" w:cs="Times New Roman"/>
          <w:i/>
          <w:sz w:val="24"/>
        </w:rPr>
        <w:t>et al.,</w:t>
      </w:r>
      <w:r w:rsidR="00CC357D">
        <w:rPr>
          <w:rFonts w:ascii="Times New Roman" w:hAnsi="Times New Roman" w:cs="Times New Roman"/>
          <w:sz w:val="24"/>
        </w:rPr>
        <w:t xml:space="preserve"> 2019)</w:t>
      </w:r>
      <w:r w:rsidR="00782CD3">
        <w:rPr>
          <w:rFonts w:ascii="Times New Roman" w:hAnsi="Times New Roman" w:cs="Times New Roman"/>
          <w:sz w:val="24"/>
        </w:rPr>
        <w:t>.</w:t>
      </w:r>
    </w:p>
    <w:p w14:paraId="056A23BD" w14:textId="77777777" w:rsidR="00782CD3" w:rsidRDefault="00782CD3" w:rsidP="008E15DD">
      <w:pPr>
        <w:spacing w:line="360" w:lineRule="auto"/>
        <w:jc w:val="both"/>
        <w:rPr>
          <w:rFonts w:ascii="Times New Roman" w:hAnsi="Times New Roman" w:cs="Times New Roman"/>
          <w:sz w:val="24"/>
        </w:rPr>
      </w:pPr>
      <w:r w:rsidRPr="00DA0870">
        <w:rPr>
          <w:rFonts w:ascii="Times New Roman" w:hAnsi="Times New Roman" w:cs="Times New Roman"/>
          <w:b/>
          <w:sz w:val="24"/>
        </w:rPr>
        <w:t>Technology:</w:t>
      </w:r>
      <w:r>
        <w:rPr>
          <w:rFonts w:ascii="Times New Roman" w:hAnsi="Times New Roman" w:cs="Times New Roman"/>
          <w:sz w:val="24"/>
        </w:rPr>
        <w:t xml:space="preserve"> Apart from the college knowledge, here is a huge requirement to understand the digital technology, as the world economy has become IT dependent. This toll helps to reduce the work load, as well as improve the quality of the work.</w:t>
      </w:r>
    </w:p>
    <w:p w14:paraId="53E9C1A1" w14:textId="77777777" w:rsidR="00DA0870" w:rsidRPr="000F3F49" w:rsidRDefault="00782CD3" w:rsidP="000F3F49">
      <w:pPr>
        <w:spacing w:line="360" w:lineRule="auto"/>
        <w:jc w:val="both"/>
        <w:rPr>
          <w:rFonts w:ascii="Times New Roman" w:hAnsi="Times New Roman" w:cs="Times New Roman"/>
          <w:sz w:val="24"/>
        </w:rPr>
      </w:pPr>
      <w:r w:rsidRPr="00782CD3">
        <w:rPr>
          <w:rFonts w:ascii="Times New Roman" w:hAnsi="Times New Roman" w:cs="Times New Roman"/>
          <w:b/>
          <w:sz w:val="24"/>
        </w:rPr>
        <w:t>Quick learning:</w:t>
      </w:r>
      <w:r>
        <w:rPr>
          <w:rFonts w:ascii="Times New Roman" w:hAnsi="Times New Roman" w:cs="Times New Roman"/>
          <w:sz w:val="24"/>
        </w:rPr>
        <w:t xml:space="preserve"> This skill helps an employee to get adjusted with a new situation, a technology or theory in no time. An enthusiastic learner can go through training and his quick learning can help to get accustomed with the process to make the required output easily.</w:t>
      </w:r>
      <w:r w:rsidR="00016660">
        <w:rPr>
          <w:rFonts w:ascii="Times New Roman" w:hAnsi="Times New Roman" w:cs="Times New Roman"/>
          <w:sz w:val="24"/>
        </w:rPr>
        <w:t xml:space="preserve"> </w:t>
      </w:r>
    </w:p>
    <w:p w14:paraId="49B631A0" w14:textId="77777777" w:rsidR="008E15DD" w:rsidRPr="00A20B14" w:rsidRDefault="00782CD3" w:rsidP="00935EF7">
      <w:pPr>
        <w:pStyle w:val="Heading1"/>
      </w:pPr>
      <w:bookmarkStart w:id="3" w:name="_Toc39877095"/>
      <w:r w:rsidRPr="00A20B14">
        <w:t>Reflection models and their understanding</w:t>
      </w:r>
      <w:bookmarkEnd w:id="3"/>
    </w:p>
    <w:p w14:paraId="6D9AB5CB" w14:textId="77777777" w:rsidR="00A20B14" w:rsidRDefault="00782CD3" w:rsidP="00A20B14">
      <w:pPr>
        <w:spacing w:line="360" w:lineRule="auto"/>
        <w:jc w:val="both"/>
        <w:rPr>
          <w:rFonts w:ascii="Times New Roman" w:hAnsi="Times New Roman" w:cs="Times New Roman"/>
          <w:sz w:val="24"/>
        </w:rPr>
      </w:pPr>
      <w:r>
        <w:rPr>
          <w:rFonts w:ascii="Times New Roman" w:hAnsi="Times New Roman" w:cs="Times New Roman"/>
          <w:sz w:val="24"/>
        </w:rPr>
        <w:t>Models are actually some proposed framework which helps in taking decision and</w:t>
      </w:r>
      <w:r w:rsidR="00A20B14">
        <w:rPr>
          <w:rFonts w:ascii="Times New Roman" w:hAnsi="Times New Roman" w:cs="Times New Roman"/>
          <w:sz w:val="24"/>
        </w:rPr>
        <w:t xml:space="preserve"> encourage a structured process. With the help of a reflection tool a person can choose his path and decide if he is following the right way. There are many models of reflections but the most two cited models are discussed here:</w:t>
      </w:r>
    </w:p>
    <w:p w14:paraId="633D1173" w14:textId="77777777" w:rsidR="00E0054E" w:rsidRDefault="00935403" w:rsidP="00A20B14">
      <w:pPr>
        <w:spacing w:line="360" w:lineRule="auto"/>
        <w:jc w:val="both"/>
        <w:rPr>
          <w:rFonts w:ascii="Times New Roman" w:hAnsi="Times New Roman" w:cs="Times New Roman"/>
          <w:sz w:val="24"/>
        </w:rPr>
      </w:pPr>
      <w:r w:rsidRPr="00935EF7">
        <w:rPr>
          <w:rFonts w:ascii="Times New Roman" w:hAnsi="Times New Roman" w:cs="Times New Roman"/>
          <w:b/>
          <w:sz w:val="24"/>
        </w:rPr>
        <w:lastRenderedPageBreak/>
        <w:t>Kolb’s reflective model:</w:t>
      </w:r>
      <w:r>
        <w:rPr>
          <w:rFonts w:ascii="Times New Roman" w:hAnsi="Times New Roman" w:cs="Times New Roman"/>
          <w:sz w:val="24"/>
        </w:rPr>
        <w:t xml:space="preserve"> Kolb’s model is also known as the model of experimental learning. This model is based on a person’s own experience, which could be </w:t>
      </w:r>
      <w:r w:rsidRPr="00935403">
        <w:rPr>
          <w:rFonts w:ascii="Times New Roman" w:hAnsi="Times New Roman" w:cs="Times New Roman"/>
          <w:sz w:val="24"/>
        </w:rPr>
        <w:t xml:space="preserve">reviewed, analysed and evaluated </w:t>
      </w:r>
      <w:r>
        <w:rPr>
          <w:rFonts w:ascii="Times New Roman" w:hAnsi="Times New Roman" w:cs="Times New Roman"/>
          <w:sz w:val="24"/>
        </w:rPr>
        <w:t>flowing three stages.</w:t>
      </w:r>
      <w:r w:rsidR="00E0054E">
        <w:rPr>
          <w:rFonts w:ascii="Times New Roman" w:hAnsi="Times New Roman" w:cs="Times New Roman"/>
          <w:sz w:val="24"/>
        </w:rPr>
        <w:t xml:space="preserve"> On the completion, experiences will start a new cycle.</w:t>
      </w:r>
    </w:p>
    <w:p w14:paraId="38D3476A" w14:textId="77777777" w:rsidR="00A20B14" w:rsidRDefault="00E0054E" w:rsidP="00A20B14">
      <w:pPr>
        <w:spacing w:line="360" w:lineRule="auto"/>
        <w:jc w:val="both"/>
        <w:rPr>
          <w:rFonts w:ascii="Times New Roman" w:hAnsi="Times New Roman" w:cs="Times New Roman"/>
          <w:sz w:val="24"/>
        </w:rPr>
      </w:pPr>
      <w:r w:rsidRPr="00935EF7">
        <w:rPr>
          <w:rFonts w:ascii="Times New Roman" w:hAnsi="Times New Roman" w:cs="Times New Roman"/>
          <w:b/>
          <w:i/>
          <w:iCs/>
          <w:sz w:val="24"/>
        </w:rPr>
        <w:t>Concrete experience:</w:t>
      </w:r>
      <w:r>
        <w:rPr>
          <w:rFonts w:ascii="Times New Roman" w:hAnsi="Times New Roman" w:cs="Times New Roman"/>
          <w:iCs/>
          <w:sz w:val="24"/>
        </w:rPr>
        <w:t xml:space="preserve"> in this stage consciously and physically experience occur</w:t>
      </w:r>
      <w:r w:rsidR="002C528A">
        <w:rPr>
          <w:rFonts w:ascii="Times New Roman" w:hAnsi="Times New Roman" w:cs="Times New Roman"/>
          <w:iCs/>
          <w:sz w:val="24"/>
        </w:rPr>
        <w:t>s</w:t>
      </w:r>
      <w:r>
        <w:rPr>
          <w:rFonts w:ascii="Times New Roman" w:hAnsi="Times New Roman" w:cs="Times New Roman"/>
          <w:iCs/>
          <w:sz w:val="24"/>
        </w:rPr>
        <w:t xml:space="preserve"> reflecting that what a person can do to make the changes with the timely need</w:t>
      </w:r>
      <w:r w:rsidR="00950136">
        <w:rPr>
          <w:rFonts w:ascii="Times New Roman" w:hAnsi="Times New Roman" w:cs="Times New Roman"/>
          <w:iCs/>
          <w:sz w:val="24"/>
        </w:rPr>
        <w:t>. The person need to write down the problem making special notes on the specific situation and personal feelings about the solution</w:t>
      </w:r>
    </w:p>
    <w:p w14:paraId="1C6770CC" w14:textId="77777777" w:rsidR="00950136" w:rsidRDefault="00950136" w:rsidP="00A20B14">
      <w:pPr>
        <w:spacing w:line="360" w:lineRule="auto"/>
        <w:jc w:val="both"/>
        <w:rPr>
          <w:rFonts w:ascii="Times New Roman" w:hAnsi="Times New Roman" w:cs="Times New Roman"/>
          <w:sz w:val="24"/>
        </w:rPr>
      </w:pPr>
      <w:r w:rsidRPr="00935EF7">
        <w:rPr>
          <w:rFonts w:ascii="Times New Roman" w:hAnsi="Times New Roman" w:cs="Times New Roman"/>
          <w:b/>
          <w:i/>
          <w:iCs/>
          <w:sz w:val="24"/>
        </w:rPr>
        <w:t>Reflective</w:t>
      </w:r>
      <w:r w:rsidRPr="00935EF7">
        <w:rPr>
          <w:rFonts w:ascii="Times New Roman" w:hAnsi="Times New Roman" w:cs="Times New Roman"/>
          <w:b/>
          <w:sz w:val="24"/>
        </w:rPr>
        <w:t xml:space="preserve"> </w:t>
      </w:r>
      <w:r w:rsidRPr="00935EF7">
        <w:rPr>
          <w:rFonts w:ascii="Times New Roman" w:hAnsi="Times New Roman" w:cs="Times New Roman"/>
          <w:b/>
          <w:i/>
          <w:iCs/>
          <w:sz w:val="24"/>
        </w:rPr>
        <w:t>observation:</w:t>
      </w:r>
      <w:r>
        <w:rPr>
          <w:rFonts w:ascii="Times New Roman" w:hAnsi="Times New Roman" w:cs="Times New Roman"/>
          <w:iCs/>
          <w:sz w:val="24"/>
        </w:rPr>
        <w:t xml:space="preserve"> In the previous stage, the experience is written down, so it is the stage where the person reflects deeply about the experience. .</w:t>
      </w:r>
      <w:r>
        <w:rPr>
          <w:rFonts w:ascii="Times New Roman" w:hAnsi="Times New Roman" w:cs="Times New Roman"/>
          <w:sz w:val="24"/>
        </w:rPr>
        <w:t xml:space="preserve"> It helps to make good understanding of the reason of the situation, its solution and the work plan to make the solution into reality.</w:t>
      </w:r>
    </w:p>
    <w:p w14:paraId="475EF9EE" w14:textId="77777777" w:rsidR="006D0F27" w:rsidRDefault="006D0F27" w:rsidP="00A20B14">
      <w:pPr>
        <w:spacing w:line="360" w:lineRule="auto"/>
        <w:jc w:val="both"/>
        <w:rPr>
          <w:rFonts w:ascii="Times New Roman" w:hAnsi="Times New Roman" w:cs="Times New Roman"/>
          <w:iCs/>
          <w:sz w:val="24"/>
        </w:rPr>
      </w:pPr>
      <w:r w:rsidRPr="00935EF7">
        <w:rPr>
          <w:rFonts w:ascii="Times New Roman" w:hAnsi="Times New Roman" w:cs="Times New Roman"/>
          <w:b/>
          <w:i/>
          <w:iCs/>
          <w:sz w:val="24"/>
        </w:rPr>
        <w:t>Abstract conceptualisation:</w:t>
      </w:r>
      <w:r w:rsidR="003225CC">
        <w:rPr>
          <w:rFonts w:ascii="Times New Roman" w:hAnsi="Times New Roman" w:cs="Times New Roman"/>
          <w:iCs/>
          <w:sz w:val="24"/>
        </w:rPr>
        <w:t xml:space="preserve"> From the last stage, a self assessment can be drawn focusing on the scheme of improvement. The possibility of finding new ways giving a scope to go through possible suggested strategies for similar situations that may arise in future.</w:t>
      </w:r>
      <w:r w:rsidR="00B81B12">
        <w:rPr>
          <w:rFonts w:ascii="Times New Roman" w:hAnsi="Times New Roman" w:cs="Times New Roman"/>
          <w:iCs/>
          <w:sz w:val="24"/>
        </w:rPr>
        <w:t xml:space="preserve"> This stage needs good literature survey and discussion with experienced person to gather more knowledge on the situation</w:t>
      </w:r>
      <w:r w:rsidR="006B4B49">
        <w:rPr>
          <w:rFonts w:ascii="Times New Roman" w:hAnsi="Times New Roman" w:cs="Times New Roman"/>
          <w:iCs/>
          <w:sz w:val="24"/>
        </w:rPr>
        <w:t xml:space="preserve"> (</w:t>
      </w:r>
      <w:r w:rsidR="006B4B49" w:rsidRPr="00ED4B8F">
        <w:rPr>
          <w:rFonts w:ascii="Times New Roman" w:hAnsi="Times New Roman" w:cs="Times New Roman"/>
          <w:sz w:val="24"/>
        </w:rPr>
        <w:t>Ayad</w:t>
      </w:r>
      <w:r w:rsidR="006B4B49">
        <w:rPr>
          <w:rFonts w:ascii="Times New Roman" w:hAnsi="Times New Roman" w:cs="Times New Roman"/>
          <w:sz w:val="24"/>
        </w:rPr>
        <w:t xml:space="preserve"> </w:t>
      </w:r>
      <w:r w:rsidR="006B4B49" w:rsidRPr="006B4B49">
        <w:rPr>
          <w:rFonts w:ascii="Times New Roman" w:hAnsi="Times New Roman" w:cs="Times New Roman"/>
          <w:i/>
          <w:sz w:val="24"/>
        </w:rPr>
        <w:t>et al.,</w:t>
      </w:r>
      <w:r w:rsidR="006B4B49">
        <w:rPr>
          <w:rFonts w:ascii="Times New Roman" w:hAnsi="Times New Roman" w:cs="Times New Roman"/>
          <w:sz w:val="24"/>
        </w:rPr>
        <w:t xml:space="preserve"> 2019)</w:t>
      </w:r>
      <w:r w:rsidR="00B81B12">
        <w:rPr>
          <w:rFonts w:ascii="Times New Roman" w:hAnsi="Times New Roman" w:cs="Times New Roman"/>
          <w:iCs/>
          <w:sz w:val="24"/>
        </w:rPr>
        <w:t>.</w:t>
      </w:r>
    </w:p>
    <w:p w14:paraId="21A705AA" w14:textId="77777777" w:rsidR="00B81B12" w:rsidRPr="006D0F27" w:rsidRDefault="00B81B12" w:rsidP="00A20B14">
      <w:pPr>
        <w:spacing w:line="360" w:lineRule="auto"/>
        <w:jc w:val="both"/>
        <w:rPr>
          <w:rFonts w:ascii="Times New Roman" w:hAnsi="Times New Roman" w:cs="Times New Roman"/>
          <w:sz w:val="24"/>
        </w:rPr>
      </w:pPr>
      <w:r w:rsidRPr="00935EF7">
        <w:rPr>
          <w:rFonts w:ascii="Times New Roman" w:hAnsi="Times New Roman" w:cs="Times New Roman"/>
          <w:b/>
          <w:i/>
          <w:iCs/>
          <w:sz w:val="24"/>
        </w:rPr>
        <w:t>Active</w:t>
      </w:r>
      <w:r w:rsidRPr="00935EF7">
        <w:rPr>
          <w:rFonts w:ascii="Times New Roman" w:hAnsi="Times New Roman" w:cs="Times New Roman"/>
          <w:b/>
          <w:sz w:val="24"/>
        </w:rPr>
        <w:t xml:space="preserve"> </w:t>
      </w:r>
      <w:r w:rsidRPr="00935EF7">
        <w:rPr>
          <w:rFonts w:ascii="Times New Roman" w:hAnsi="Times New Roman" w:cs="Times New Roman"/>
          <w:b/>
          <w:i/>
          <w:iCs/>
          <w:sz w:val="24"/>
        </w:rPr>
        <w:t>experimentation</w:t>
      </w:r>
      <w:r w:rsidRPr="00935EF7">
        <w:rPr>
          <w:rFonts w:ascii="Times New Roman" w:hAnsi="Times New Roman" w:cs="Times New Roman"/>
          <w:b/>
          <w:sz w:val="24"/>
        </w:rPr>
        <w:t>:</w:t>
      </w:r>
      <w:r>
        <w:rPr>
          <w:rFonts w:ascii="Times New Roman" w:hAnsi="Times New Roman" w:cs="Times New Roman"/>
          <w:sz w:val="24"/>
        </w:rPr>
        <w:t xml:space="preserve"> This is the time for doing the practical session based on the theoretical knowledge. Along with the proposed theories, a mix of own experiences are done to form new theories.</w:t>
      </w:r>
      <w:r w:rsidR="008D56F5">
        <w:rPr>
          <w:rFonts w:ascii="Times New Roman" w:hAnsi="Times New Roman" w:cs="Times New Roman"/>
          <w:sz w:val="24"/>
        </w:rPr>
        <w:t xml:space="preserve"> There may be possibilities of failure again, and that will start again</w:t>
      </w:r>
      <w:r w:rsidR="004859DA">
        <w:rPr>
          <w:rFonts w:ascii="Times New Roman" w:hAnsi="Times New Roman" w:cs="Times New Roman"/>
          <w:sz w:val="24"/>
        </w:rPr>
        <w:t xml:space="preserve"> t</w:t>
      </w:r>
      <w:r w:rsidR="008D56F5">
        <w:rPr>
          <w:rFonts w:ascii="Times New Roman" w:hAnsi="Times New Roman" w:cs="Times New Roman"/>
          <w:sz w:val="24"/>
        </w:rPr>
        <w:t>h</w:t>
      </w:r>
      <w:r w:rsidR="004859DA">
        <w:rPr>
          <w:rFonts w:ascii="Times New Roman" w:hAnsi="Times New Roman" w:cs="Times New Roman"/>
          <w:sz w:val="24"/>
        </w:rPr>
        <w:t>e</w:t>
      </w:r>
      <w:r w:rsidR="008D56F5">
        <w:rPr>
          <w:rFonts w:ascii="Times New Roman" w:hAnsi="Times New Roman" w:cs="Times New Roman"/>
          <w:sz w:val="24"/>
        </w:rPr>
        <w:t xml:space="preserve"> previous cycle.</w:t>
      </w:r>
    </w:p>
    <w:p w14:paraId="1F911B4F" w14:textId="77777777" w:rsidR="00782CD3" w:rsidRDefault="00A42AFF" w:rsidP="00935EF7">
      <w:pPr>
        <w:spacing w:line="360" w:lineRule="auto"/>
        <w:jc w:val="center"/>
        <w:rPr>
          <w:rFonts w:ascii="Times New Roman" w:hAnsi="Times New Roman" w:cs="Times New Roman"/>
          <w:sz w:val="24"/>
        </w:rPr>
      </w:pPr>
      <w:r>
        <w:rPr>
          <w:noProof/>
          <w:lang w:val="en-US"/>
        </w:rPr>
        <w:lastRenderedPageBreak/>
        <w:drawing>
          <wp:inline distT="0" distB="0" distL="0" distR="0" wp14:anchorId="389374FB" wp14:editId="0BFBA345">
            <wp:extent cx="4880610" cy="3498215"/>
            <wp:effectExtent l="19050" t="0" r="0" b="0"/>
            <wp:docPr id="1" name="Picture 1" descr="Reflective model according to Kolb - Dr Nicole Brown - Dr Nicole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 Dr Nicole Brown - Dr Nicole Brown"/>
                    <pic:cNvPicPr>
                      <a:picLocks noChangeAspect="1" noChangeArrowheads="1"/>
                    </pic:cNvPicPr>
                  </pic:nvPicPr>
                  <pic:blipFill>
                    <a:blip r:embed="rId8" cstate="print"/>
                    <a:srcRect/>
                    <a:stretch>
                      <a:fillRect/>
                    </a:stretch>
                  </pic:blipFill>
                  <pic:spPr bwMode="auto">
                    <a:xfrm>
                      <a:off x="0" y="0"/>
                      <a:ext cx="4880610" cy="3498215"/>
                    </a:xfrm>
                    <a:prstGeom prst="rect">
                      <a:avLst/>
                    </a:prstGeom>
                    <a:noFill/>
                    <a:ln w="9525">
                      <a:noFill/>
                      <a:miter lim="800000"/>
                      <a:headEnd/>
                      <a:tailEnd/>
                    </a:ln>
                  </pic:spPr>
                </pic:pic>
              </a:graphicData>
            </a:graphic>
          </wp:inline>
        </w:drawing>
      </w:r>
    </w:p>
    <w:p w14:paraId="1CD1634B" w14:textId="77777777" w:rsidR="00A42AFF" w:rsidRPr="00935EF7" w:rsidRDefault="00935EF7" w:rsidP="00935EF7">
      <w:pPr>
        <w:spacing w:line="360" w:lineRule="auto"/>
        <w:jc w:val="center"/>
        <w:rPr>
          <w:rFonts w:ascii="Times New Roman" w:hAnsi="Times New Roman" w:cs="Times New Roman"/>
          <w:b/>
          <w:sz w:val="24"/>
        </w:rPr>
      </w:pPr>
      <w:r w:rsidRPr="00935EF7">
        <w:rPr>
          <w:rFonts w:ascii="Times New Roman" w:hAnsi="Times New Roman" w:cs="Times New Roman"/>
          <w:b/>
          <w:sz w:val="24"/>
        </w:rPr>
        <w:t>Figure 1: Kolb’s reflective model</w:t>
      </w:r>
    </w:p>
    <w:p w14:paraId="27DAF390" w14:textId="77777777" w:rsidR="00935EF7" w:rsidRDefault="00935EF7" w:rsidP="00935EF7">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6B4B49" w:rsidRPr="00ED4B8F">
        <w:rPr>
          <w:rFonts w:ascii="Times New Roman" w:hAnsi="Times New Roman" w:cs="Times New Roman"/>
          <w:sz w:val="24"/>
        </w:rPr>
        <w:t>Leong</w:t>
      </w:r>
      <w:r w:rsidR="006B4B49">
        <w:rPr>
          <w:rFonts w:ascii="Times New Roman" w:hAnsi="Times New Roman" w:cs="Times New Roman"/>
          <w:sz w:val="24"/>
        </w:rPr>
        <w:t xml:space="preserve"> </w:t>
      </w:r>
      <w:r w:rsidR="006B4B49" w:rsidRPr="006B4B49">
        <w:rPr>
          <w:rFonts w:ascii="Times New Roman" w:hAnsi="Times New Roman" w:cs="Times New Roman"/>
          <w:i/>
          <w:sz w:val="24"/>
        </w:rPr>
        <w:t>et al.,</w:t>
      </w:r>
      <w:r w:rsidR="006B4B49">
        <w:rPr>
          <w:rFonts w:ascii="Times New Roman" w:hAnsi="Times New Roman" w:cs="Times New Roman"/>
          <w:sz w:val="24"/>
        </w:rPr>
        <w:t xml:space="preserve"> 2019</w:t>
      </w:r>
      <w:r>
        <w:rPr>
          <w:rFonts w:ascii="Times New Roman" w:hAnsi="Times New Roman" w:cs="Times New Roman"/>
          <w:sz w:val="24"/>
        </w:rPr>
        <w:t>)</w:t>
      </w:r>
    </w:p>
    <w:p w14:paraId="15BEA173" w14:textId="77777777" w:rsidR="00A42AFF" w:rsidRPr="00A42AFF" w:rsidRDefault="00A42AFF" w:rsidP="00A42AFF">
      <w:pPr>
        <w:spacing w:line="360" w:lineRule="auto"/>
        <w:jc w:val="both"/>
        <w:rPr>
          <w:rFonts w:ascii="Times New Roman" w:hAnsi="Times New Roman" w:cs="Times New Roman"/>
          <w:b/>
          <w:bCs/>
          <w:sz w:val="24"/>
        </w:rPr>
      </w:pPr>
      <w:r w:rsidRPr="00A42AFF">
        <w:rPr>
          <w:rFonts w:ascii="Times New Roman" w:hAnsi="Times New Roman" w:cs="Times New Roman"/>
          <w:b/>
          <w:bCs/>
          <w:sz w:val="24"/>
        </w:rPr>
        <w:t>Gibbs Reflective Cycle</w:t>
      </w:r>
    </w:p>
    <w:p w14:paraId="4D446CDA" w14:textId="77777777" w:rsidR="00A42AFF" w:rsidRDefault="00A42AFF" w:rsidP="00CF5538">
      <w:pPr>
        <w:spacing w:line="360" w:lineRule="auto"/>
        <w:jc w:val="both"/>
        <w:rPr>
          <w:rFonts w:ascii="Times New Roman" w:hAnsi="Times New Roman" w:cs="Times New Roman"/>
          <w:sz w:val="24"/>
        </w:rPr>
      </w:pPr>
      <w:r>
        <w:rPr>
          <w:rFonts w:ascii="Times New Roman" w:hAnsi="Times New Roman" w:cs="Times New Roman"/>
          <w:sz w:val="24"/>
        </w:rPr>
        <w:t>This reflective cycle helps a person to think systematically. People gather experience through undergoing a specific situation and this model using a cycle format described them one by one. These phases help a person to deep think making them aware about what have they done and what adjustments could be done to make better solutions in future</w:t>
      </w:r>
      <w:r w:rsidR="004957A0">
        <w:rPr>
          <w:rFonts w:ascii="Times New Roman" w:hAnsi="Times New Roman" w:cs="Times New Roman"/>
          <w:sz w:val="24"/>
        </w:rPr>
        <w:t xml:space="preserve"> (</w:t>
      </w:r>
      <w:r w:rsidR="004957A0" w:rsidRPr="00ED4B8F">
        <w:rPr>
          <w:rFonts w:ascii="Times New Roman" w:hAnsi="Times New Roman" w:cs="Times New Roman"/>
          <w:color w:val="222222"/>
          <w:sz w:val="24"/>
          <w:shd w:val="clear" w:color="auto" w:fill="FFFFFF"/>
        </w:rPr>
        <w:t>Sekarwinahyu</w:t>
      </w:r>
      <w:r w:rsidR="004957A0">
        <w:rPr>
          <w:rFonts w:ascii="Times New Roman" w:hAnsi="Times New Roman" w:cs="Times New Roman"/>
          <w:color w:val="222222"/>
          <w:sz w:val="24"/>
          <w:shd w:val="clear" w:color="auto" w:fill="FFFFFF"/>
        </w:rPr>
        <w:t xml:space="preserve"> </w:t>
      </w:r>
      <w:r w:rsidR="004957A0" w:rsidRPr="004957A0">
        <w:rPr>
          <w:rFonts w:ascii="Times New Roman" w:hAnsi="Times New Roman" w:cs="Times New Roman"/>
          <w:i/>
          <w:color w:val="222222"/>
          <w:sz w:val="24"/>
          <w:shd w:val="clear" w:color="auto" w:fill="FFFFFF"/>
        </w:rPr>
        <w:t>et al.,</w:t>
      </w:r>
      <w:r w:rsidR="004957A0">
        <w:rPr>
          <w:rFonts w:ascii="Times New Roman" w:hAnsi="Times New Roman" w:cs="Times New Roman"/>
          <w:color w:val="222222"/>
          <w:sz w:val="24"/>
          <w:shd w:val="clear" w:color="auto" w:fill="FFFFFF"/>
        </w:rPr>
        <w:t xml:space="preserve"> 2019)</w:t>
      </w:r>
      <w:r>
        <w:rPr>
          <w:rFonts w:ascii="Times New Roman" w:hAnsi="Times New Roman" w:cs="Times New Roman"/>
          <w:sz w:val="24"/>
        </w:rPr>
        <w:t>. This is a six step model that runs clockwise as followed:</w:t>
      </w:r>
    </w:p>
    <w:p w14:paraId="5510CA40" w14:textId="77777777" w:rsidR="00A42AFF" w:rsidRDefault="00A42AFF" w:rsidP="00CF5538">
      <w:pPr>
        <w:spacing w:line="360" w:lineRule="auto"/>
        <w:jc w:val="both"/>
        <w:rPr>
          <w:rFonts w:ascii="Times New Roman" w:hAnsi="Times New Roman" w:cs="Times New Roman"/>
          <w:sz w:val="24"/>
        </w:rPr>
      </w:pPr>
      <w:r w:rsidRPr="00E23B1F">
        <w:rPr>
          <w:rFonts w:ascii="Times New Roman" w:hAnsi="Times New Roman" w:cs="Times New Roman"/>
          <w:b/>
          <w:sz w:val="24"/>
        </w:rPr>
        <w:t>Description:</w:t>
      </w:r>
      <w:r>
        <w:rPr>
          <w:rFonts w:ascii="Times New Roman" w:hAnsi="Times New Roman" w:cs="Times New Roman"/>
          <w:sz w:val="24"/>
        </w:rPr>
        <w:t xml:space="preserve"> In this stage a person describes the situation, activity and other important aspects in</w:t>
      </w:r>
      <w:r w:rsidR="00A93C01">
        <w:rPr>
          <w:rFonts w:ascii="Times New Roman" w:hAnsi="Times New Roman" w:cs="Times New Roman"/>
          <w:sz w:val="24"/>
        </w:rPr>
        <w:t xml:space="preserve"> detail without jumping into conclusion. There are certain quarries that a person can ask him to develop a clear idea about the situation. The information that can help in this regard are generally revolves around the time, place, involved persons, own role, and the result of the action taken.</w:t>
      </w:r>
      <w:r w:rsidR="00C165AE">
        <w:rPr>
          <w:rFonts w:ascii="Times New Roman" w:hAnsi="Times New Roman" w:cs="Times New Roman"/>
          <w:sz w:val="24"/>
        </w:rPr>
        <w:t xml:space="preserve"> All the relevant information must be taken into account.</w:t>
      </w:r>
    </w:p>
    <w:p w14:paraId="002BD80A" w14:textId="77777777" w:rsidR="00A42AFF" w:rsidRDefault="00A42AFF" w:rsidP="00CF5538">
      <w:pPr>
        <w:spacing w:line="360" w:lineRule="auto"/>
        <w:jc w:val="both"/>
        <w:rPr>
          <w:rFonts w:ascii="Times New Roman" w:hAnsi="Times New Roman" w:cs="Times New Roman"/>
          <w:sz w:val="24"/>
        </w:rPr>
      </w:pPr>
      <w:r w:rsidRPr="00AA0F4B">
        <w:rPr>
          <w:rFonts w:ascii="Times New Roman" w:hAnsi="Times New Roman" w:cs="Times New Roman"/>
          <w:b/>
          <w:sz w:val="24"/>
        </w:rPr>
        <w:t>Feelings:</w:t>
      </w:r>
      <w:r w:rsidR="00C165AE">
        <w:rPr>
          <w:rFonts w:ascii="Times New Roman" w:hAnsi="Times New Roman" w:cs="Times New Roman"/>
          <w:sz w:val="24"/>
        </w:rPr>
        <w:t xml:space="preserve"> The situation must have triggered an array of feelings within the person during the event. Therefore awareness of those is an important phase and the person can guide his emotions by careful analysis.</w:t>
      </w:r>
      <w:r w:rsidR="003507B0">
        <w:rPr>
          <w:rFonts w:ascii="Times New Roman" w:hAnsi="Times New Roman" w:cs="Times New Roman"/>
          <w:sz w:val="24"/>
        </w:rPr>
        <w:t xml:space="preserve"> </w:t>
      </w:r>
      <w:r w:rsidR="005A69B1">
        <w:rPr>
          <w:rFonts w:ascii="Times New Roman" w:hAnsi="Times New Roman" w:cs="Times New Roman"/>
          <w:sz w:val="24"/>
        </w:rPr>
        <w:t>Analysis of the prior, during and after the event feelings makes</w:t>
      </w:r>
      <w:r w:rsidR="003507B0">
        <w:rPr>
          <w:rFonts w:ascii="Times New Roman" w:hAnsi="Times New Roman" w:cs="Times New Roman"/>
          <w:sz w:val="24"/>
        </w:rPr>
        <w:t xml:space="preserve"> </w:t>
      </w:r>
      <w:r w:rsidR="003507B0">
        <w:rPr>
          <w:rFonts w:ascii="Times New Roman" w:hAnsi="Times New Roman" w:cs="Times New Roman"/>
          <w:sz w:val="24"/>
        </w:rPr>
        <w:lastRenderedPageBreak/>
        <w:t>this an easy task.</w:t>
      </w:r>
      <w:r w:rsidR="005A69B1">
        <w:rPr>
          <w:rFonts w:ascii="Times New Roman" w:hAnsi="Times New Roman" w:cs="Times New Roman"/>
          <w:sz w:val="24"/>
        </w:rPr>
        <w:t xml:space="preserve"> Feelings of the associates are also needs to be taken into account for better result.</w:t>
      </w:r>
    </w:p>
    <w:p w14:paraId="2D0BA27E" w14:textId="77777777" w:rsidR="00A42AFF" w:rsidRDefault="00A42AFF" w:rsidP="00CF5538">
      <w:pPr>
        <w:spacing w:line="360" w:lineRule="auto"/>
        <w:jc w:val="both"/>
        <w:rPr>
          <w:rFonts w:ascii="Times New Roman" w:hAnsi="Times New Roman" w:cs="Times New Roman"/>
          <w:sz w:val="24"/>
        </w:rPr>
      </w:pPr>
      <w:r w:rsidRPr="00AA0F4B">
        <w:rPr>
          <w:rFonts w:ascii="Times New Roman" w:hAnsi="Times New Roman" w:cs="Times New Roman"/>
          <w:b/>
          <w:sz w:val="24"/>
        </w:rPr>
        <w:t>Evaluation:</w:t>
      </w:r>
      <w:r w:rsidR="005A69B1">
        <w:rPr>
          <w:rFonts w:ascii="Times New Roman" w:hAnsi="Times New Roman" w:cs="Times New Roman"/>
          <w:sz w:val="24"/>
        </w:rPr>
        <w:t xml:space="preserve"> In this stage, the person makes a self evaluation by asking whether the experience was good or bad for him. Among the approaches made, which one was most successful. All the pros and cons are taken into account for a proper and accurate evaluation</w:t>
      </w:r>
      <w:r w:rsidR="006B4B49">
        <w:rPr>
          <w:rFonts w:ascii="Times New Roman" w:hAnsi="Times New Roman" w:cs="Times New Roman"/>
          <w:sz w:val="24"/>
        </w:rPr>
        <w:t xml:space="preserve"> (</w:t>
      </w:r>
      <w:r w:rsidR="006B4B49" w:rsidRPr="00ED4B8F">
        <w:rPr>
          <w:rFonts w:ascii="Times New Roman" w:hAnsi="Times New Roman" w:cs="Times New Roman"/>
          <w:sz w:val="24"/>
        </w:rPr>
        <w:t>Ahmed, 2020</w:t>
      </w:r>
      <w:r w:rsidR="006B4B49">
        <w:rPr>
          <w:rFonts w:ascii="Times New Roman" w:hAnsi="Times New Roman" w:cs="Times New Roman"/>
          <w:sz w:val="24"/>
        </w:rPr>
        <w:t>)</w:t>
      </w:r>
      <w:r w:rsidR="005A69B1">
        <w:rPr>
          <w:rFonts w:ascii="Times New Roman" w:hAnsi="Times New Roman" w:cs="Times New Roman"/>
          <w:sz w:val="24"/>
        </w:rPr>
        <w:t>.</w:t>
      </w:r>
    </w:p>
    <w:p w14:paraId="326591B8" w14:textId="77777777" w:rsidR="00A42AFF" w:rsidRDefault="00A42AFF" w:rsidP="00CF5538">
      <w:pPr>
        <w:spacing w:line="360" w:lineRule="auto"/>
        <w:jc w:val="both"/>
        <w:rPr>
          <w:rFonts w:ascii="Times New Roman" w:hAnsi="Times New Roman" w:cs="Times New Roman"/>
          <w:sz w:val="24"/>
        </w:rPr>
      </w:pPr>
      <w:r w:rsidRPr="00AA0F4B">
        <w:rPr>
          <w:rFonts w:ascii="Times New Roman" w:hAnsi="Times New Roman" w:cs="Times New Roman"/>
          <w:b/>
          <w:sz w:val="24"/>
        </w:rPr>
        <w:t>Analysis:</w:t>
      </w:r>
      <w:r w:rsidR="005A69B1">
        <w:rPr>
          <w:rFonts w:ascii="Times New Roman" w:hAnsi="Times New Roman" w:cs="Times New Roman"/>
          <w:sz w:val="24"/>
        </w:rPr>
        <w:t xml:space="preserve"> In this step, the learning from the situation are analysed for a better perspective of the same. </w:t>
      </w:r>
      <w:r w:rsidR="00175CE9">
        <w:rPr>
          <w:rFonts w:ascii="Times New Roman" w:hAnsi="Times New Roman" w:cs="Times New Roman"/>
          <w:sz w:val="24"/>
        </w:rPr>
        <w:t>All the positive and negative aspects are checked, written down for future use and analysed with the help of related statistical or mathematical tools to come into a solution.</w:t>
      </w:r>
    </w:p>
    <w:p w14:paraId="7D940ED1" w14:textId="77777777" w:rsidR="00A42AFF" w:rsidRDefault="00A42AFF" w:rsidP="00CF5538">
      <w:pPr>
        <w:spacing w:line="360" w:lineRule="auto"/>
        <w:jc w:val="both"/>
        <w:rPr>
          <w:rFonts w:ascii="Times New Roman" w:hAnsi="Times New Roman" w:cs="Times New Roman"/>
          <w:sz w:val="24"/>
        </w:rPr>
      </w:pPr>
      <w:r w:rsidRPr="00C60F88">
        <w:rPr>
          <w:rFonts w:ascii="Times New Roman" w:hAnsi="Times New Roman" w:cs="Times New Roman"/>
          <w:b/>
          <w:sz w:val="24"/>
        </w:rPr>
        <w:t>Conclusions:</w:t>
      </w:r>
      <w:r w:rsidR="00E23B1F">
        <w:rPr>
          <w:rFonts w:ascii="Times New Roman" w:hAnsi="Times New Roman" w:cs="Times New Roman"/>
          <w:sz w:val="24"/>
        </w:rPr>
        <w:t xml:space="preserve"> In this final stage</w:t>
      </w:r>
      <w:r w:rsidR="00AD312D">
        <w:rPr>
          <w:rFonts w:ascii="Times New Roman" w:hAnsi="Times New Roman" w:cs="Times New Roman"/>
          <w:sz w:val="24"/>
        </w:rPr>
        <w:t>, from a non-biased point of view, the person has to make a conclusion. The gathered information so far helps in this case.</w:t>
      </w:r>
      <w:r w:rsidR="003D2D3D">
        <w:rPr>
          <w:rFonts w:ascii="Times New Roman" w:hAnsi="Times New Roman" w:cs="Times New Roman"/>
          <w:sz w:val="24"/>
        </w:rPr>
        <w:t xml:space="preserve"> A good an</w:t>
      </w:r>
      <w:r w:rsidR="00AD312D">
        <w:rPr>
          <w:rFonts w:ascii="Times New Roman" w:hAnsi="Times New Roman" w:cs="Times New Roman"/>
          <w:sz w:val="24"/>
        </w:rPr>
        <w:t>d</w:t>
      </w:r>
      <w:r w:rsidR="003D2D3D">
        <w:rPr>
          <w:rFonts w:ascii="Times New Roman" w:hAnsi="Times New Roman" w:cs="Times New Roman"/>
          <w:sz w:val="24"/>
        </w:rPr>
        <w:t xml:space="preserve"> futuristic</w:t>
      </w:r>
      <w:r w:rsidR="00AD312D">
        <w:rPr>
          <w:rFonts w:ascii="Times New Roman" w:hAnsi="Times New Roman" w:cs="Times New Roman"/>
          <w:sz w:val="24"/>
        </w:rPr>
        <w:t xml:space="preserve"> conclusion is appreciated.</w:t>
      </w:r>
    </w:p>
    <w:p w14:paraId="34095300" w14:textId="77777777" w:rsidR="00AD312D" w:rsidRDefault="00A42AFF" w:rsidP="00CF5538">
      <w:pPr>
        <w:spacing w:line="360" w:lineRule="auto"/>
        <w:jc w:val="both"/>
        <w:rPr>
          <w:rFonts w:ascii="Times New Roman" w:hAnsi="Times New Roman" w:cs="Times New Roman"/>
          <w:sz w:val="24"/>
        </w:rPr>
      </w:pPr>
      <w:r w:rsidRPr="00C60F88">
        <w:rPr>
          <w:rFonts w:ascii="Times New Roman" w:hAnsi="Times New Roman" w:cs="Times New Roman"/>
          <w:b/>
          <w:sz w:val="24"/>
        </w:rPr>
        <w:t>Action plan:</w:t>
      </w:r>
      <w:r w:rsidR="00C60F88">
        <w:rPr>
          <w:rFonts w:ascii="Times New Roman" w:hAnsi="Times New Roman" w:cs="Times New Roman"/>
          <w:sz w:val="24"/>
        </w:rPr>
        <w:t xml:space="preserve"> In this last stage, </w:t>
      </w:r>
      <w:r w:rsidR="003D2D3D">
        <w:rPr>
          <w:rFonts w:ascii="Times New Roman" w:hAnsi="Times New Roman" w:cs="Times New Roman"/>
          <w:sz w:val="24"/>
        </w:rPr>
        <w:t>after making conclusion from the previous experience, the person has developed himself as a better one. On arrival of a new situation now he makes a new action plan based on his previous experience. This time new implementations are considered.</w:t>
      </w:r>
    </w:p>
    <w:p w14:paraId="64C1F034" w14:textId="77777777" w:rsidR="00AD312D" w:rsidRDefault="00935EF7" w:rsidP="00935EF7">
      <w:pPr>
        <w:spacing w:line="360" w:lineRule="auto"/>
        <w:jc w:val="center"/>
        <w:rPr>
          <w:rFonts w:ascii="Times New Roman" w:hAnsi="Times New Roman" w:cs="Times New Roman"/>
          <w:sz w:val="24"/>
        </w:rPr>
      </w:pPr>
      <w:r>
        <w:rPr>
          <w:noProof/>
          <w:lang w:val="en-US"/>
        </w:rPr>
        <w:drawing>
          <wp:inline distT="0" distB="0" distL="0" distR="0" wp14:anchorId="4FB338A0" wp14:editId="2990328F">
            <wp:extent cx="3106922" cy="3232298"/>
            <wp:effectExtent l="19050" t="0" r="0" b="0"/>
            <wp:docPr id="2" name="Picture 6" descr="Gibbs Reflective Cycle: learning through personal refle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learning through personal reflection ..."/>
                    <pic:cNvPicPr>
                      <a:picLocks noChangeAspect="1" noChangeArrowheads="1"/>
                    </pic:cNvPicPr>
                  </pic:nvPicPr>
                  <pic:blipFill>
                    <a:blip r:embed="rId9" cstate="print"/>
                    <a:srcRect l="21009" t="17327" r="24744" b="7417"/>
                    <a:stretch>
                      <a:fillRect/>
                    </a:stretch>
                  </pic:blipFill>
                  <pic:spPr bwMode="auto">
                    <a:xfrm>
                      <a:off x="0" y="0"/>
                      <a:ext cx="3106922" cy="3232298"/>
                    </a:xfrm>
                    <a:prstGeom prst="rect">
                      <a:avLst/>
                    </a:prstGeom>
                    <a:noFill/>
                    <a:ln w="9525">
                      <a:noFill/>
                      <a:miter lim="800000"/>
                      <a:headEnd/>
                      <a:tailEnd/>
                    </a:ln>
                  </pic:spPr>
                </pic:pic>
              </a:graphicData>
            </a:graphic>
          </wp:inline>
        </w:drawing>
      </w:r>
    </w:p>
    <w:p w14:paraId="7F28E67C" w14:textId="77777777" w:rsidR="00935EF7" w:rsidRPr="00A42AFF" w:rsidRDefault="00935EF7" w:rsidP="00935EF7">
      <w:pPr>
        <w:spacing w:line="360" w:lineRule="auto"/>
        <w:jc w:val="center"/>
        <w:rPr>
          <w:rFonts w:ascii="Times New Roman" w:hAnsi="Times New Roman" w:cs="Times New Roman"/>
          <w:b/>
          <w:bCs/>
          <w:sz w:val="24"/>
        </w:rPr>
      </w:pPr>
      <w:r w:rsidRPr="00935EF7">
        <w:rPr>
          <w:rFonts w:ascii="Times New Roman" w:hAnsi="Times New Roman" w:cs="Times New Roman"/>
          <w:b/>
          <w:sz w:val="24"/>
        </w:rPr>
        <w:t xml:space="preserve">Figure 1: </w:t>
      </w:r>
      <w:r w:rsidRPr="00A42AFF">
        <w:rPr>
          <w:rFonts w:ascii="Times New Roman" w:hAnsi="Times New Roman" w:cs="Times New Roman"/>
          <w:b/>
          <w:bCs/>
          <w:sz w:val="24"/>
        </w:rPr>
        <w:t>Gibbs Reflective Cycle</w:t>
      </w:r>
    </w:p>
    <w:p w14:paraId="5F1F1CF4" w14:textId="77777777" w:rsidR="00935EF7" w:rsidRDefault="00935EF7" w:rsidP="00935EF7">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4957A0" w:rsidRPr="00ED4B8F">
        <w:rPr>
          <w:rFonts w:ascii="Times New Roman" w:hAnsi="Times New Roman" w:cs="Times New Roman"/>
          <w:sz w:val="24"/>
        </w:rPr>
        <w:t>Li</w:t>
      </w:r>
      <w:r w:rsidR="004957A0">
        <w:rPr>
          <w:rFonts w:ascii="Times New Roman" w:hAnsi="Times New Roman" w:cs="Times New Roman"/>
          <w:sz w:val="24"/>
        </w:rPr>
        <w:t xml:space="preserve"> </w:t>
      </w:r>
      <w:r w:rsidR="004957A0" w:rsidRPr="004957A0">
        <w:rPr>
          <w:rFonts w:ascii="Times New Roman" w:hAnsi="Times New Roman" w:cs="Times New Roman"/>
          <w:i/>
          <w:sz w:val="24"/>
        </w:rPr>
        <w:t>et al.,</w:t>
      </w:r>
      <w:r w:rsidR="004957A0">
        <w:rPr>
          <w:rFonts w:ascii="Times New Roman" w:hAnsi="Times New Roman" w:cs="Times New Roman"/>
          <w:sz w:val="24"/>
        </w:rPr>
        <w:t xml:space="preserve"> 2020</w:t>
      </w:r>
      <w:r>
        <w:rPr>
          <w:rFonts w:ascii="Times New Roman" w:hAnsi="Times New Roman" w:cs="Times New Roman"/>
          <w:sz w:val="24"/>
        </w:rPr>
        <w:t>)</w:t>
      </w:r>
    </w:p>
    <w:p w14:paraId="47A6AADC" w14:textId="77777777" w:rsidR="003D2D3D" w:rsidRDefault="00DA0870" w:rsidP="00CF5538">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According to </w:t>
      </w:r>
      <w:r w:rsidRPr="00ED4B8F">
        <w:rPr>
          <w:rFonts w:ascii="Times New Roman" w:hAnsi="Times New Roman" w:cs="Times New Roman"/>
          <w:sz w:val="24"/>
        </w:rPr>
        <w:t xml:space="preserve">Lorente-Plazas and Hacker </w:t>
      </w:r>
      <w:r>
        <w:rPr>
          <w:rFonts w:ascii="Times New Roman" w:hAnsi="Times New Roman" w:cs="Times New Roman"/>
          <w:sz w:val="24"/>
        </w:rPr>
        <w:t>(</w:t>
      </w:r>
      <w:r w:rsidRPr="00ED4B8F">
        <w:rPr>
          <w:rFonts w:ascii="Times New Roman" w:hAnsi="Times New Roman" w:cs="Times New Roman"/>
          <w:sz w:val="24"/>
        </w:rPr>
        <w:t>2017</w:t>
      </w:r>
      <w:r>
        <w:rPr>
          <w:rFonts w:ascii="Times New Roman" w:hAnsi="Times New Roman" w:cs="Times New Roman"/>
          <w:sz w:val="24"/>
        </w:rPr>
        <w:t>),</w:t>
      </w:r>
      <w:r w:rsidR="003D2D3D">
        <w:rPr>
          <w:rFonts w:ascii="Times New Roman" w:hAnsi="Times New Roman" w:cs="Times New Roman"/>
          <w:sz w:val="24"/>
        </w:rPr>
        <w:t xml:space="preserve"> no model is perfect and error less. Therefore</w:t>
      </w:r>
      <w:r w:rsidR="00226381">
        <w:rPr>
          <w:rFonts w:ascii="Times New Roman" w:hAnsi="Times New Roman" w:cs="Times New Roman"/>
          <w:sz w:val="24"/>
        </w:rPr>
        <w:t>,</w:t>
      </w:r>
      <w:r w:rsidR="003D2D3D">
        <w:rPr>
          <w:rFonts w:ascii="Times New Roman" w:hAnsi="Times New Roman" w:cs="Times New Roman"/>
          <w:sz w:val="24"/>
        </w:rPr>
        <w:t xml:space="preserve"> it is wise not</w:t>
      </w:r>
      <w:r w:rsidR="00226381">
        <w:rPr>
          <w:rFonts w:ascii="Times New Roman" w:hAnsi="Times New Roman" w:cs="Times New Roman"/>
          <w:sz w:val="24"/>
        </w:rPr>
        <w:t xml:space="preserve"> to follow any model blindly an</w:t>
      </w:r>
      <w:r w:rsidR="003D2D3D">
        <w:rPr>
          <w:rFonts w:ascii="Times New Roman" w:hAnsi="Times New Roman" w:cs="Times New Roman"/>
          <w:sz w:val="24"/>
        </w:rPr>
        <w:t>d</w:t>
      </w:r>
      <w:r w:rsidR="00226381">
        <w:rPr>
          <w:rFonts w:ascii="Times New Roman" w:hAnsi="Times New Roman" w:cs="Times New Roman"/>
          <w:sz w:val="24"/>
        </w:rPr>
        <w:t xml:space="preserve"> mak</w:t>
      </w:r>
      <w:r w:rsidR="003D2D3D">
        <w:rPr>
          <w:rFonts w:ascii="Times New Roman" w:hAnsi="Times New Roman" w:cs="Times New Roman"/>
          <w:sz w:val="24"/>
        </w:rPr>
        <w:t>e</w:t>
      </w:r>
      <w:r w:rsidR="00226381">
        <w:rPr>
          <w:rFonts w:ascii="Times New Roman" w:hAnsi="Times New Roman" w:cs="Times New Roman"/>
          <w:sz w:val="24"/>
        </w:rPr>
        <w:t xml:space="preserve"> changes as t</w:t>
      </w:r>
      <w:r w:rsidR="003D2D3D">
        <w:rPr>
          <w:rFonts w:ascii="Times New Roman" w:hAnsi="Times New Roman" w:cs="Times New Roman"/>
          <w:sz w:val="24"/>
        </w:rPr>
        <w:t>h</w:t>
      </w:r>
      <w:r w:rsidR="00226381">
        <w:rPr>
          <w:rFonts w:ascii="Times New Roman" w:hAnsi="Times New Roman" w:cs="Times New Roman"/>
          <w:sz w:val="24"/>
        </w:rPr>
        <w:t>e</w:t>
      </w:r>
      <w:r w:rsidR="003D2D3D">
        <w:rPr>
          <w:rFonts w:ascii="Times New Roman" w:hAnsi="Times New Roman" w:cs="Times New Roman"/>
          <w:sz w:val="24"/>
        </w:rPr>
        <w:t xml:space="preserve"> demand of the situation. </w:t>
      </w:r>
      <w:r w:rsidR="00226381">
        <w:rPr>
          <w:rFonts w:ascii="Times New Roman" w:hAnsi="Times New Roman" w:cs="Times New Roman"/>
          <w:sz w:val="24"/>
        </w:rPr>
        <w:t xml:space="preserve">Through this model of Gibbs, one can actively change himself in a sequential manner. This </w:t>
      </w:r>
      <w:r>
        <w:rPr>
          <w:rFonts w:ascii="Times New Roman" w:hAnsi="Times New Roman" w:cs="Times New Roman"/>
          <w:sz w:val="24"/>
        </w:rPr>
        <w:t>model is a</w:t>
      </w:r>
      <w:r w:rsidR="00867BB9">
        <w:rPr>
          <w:rFonts w:ascii="Times New Roman" w:hAnsi="Times New Roman" w:cs="Times New Roman"/>
          <w:sz w:val="24"/>
        </w:rPr>
        <w:t xml:space="preserve"> useful tool to mak</w:t>
      </w:r>
      <w:r w:rsidR="00226381">
        <w:rPr>
          <w:rFonts w:ascii="Times New Roman" w:hAnsi="Times New Roman" w:cs="Times New Roman"/>
          <w:sz w:val="24"/>
        </w:rPr>
        <w:t>e</w:t>
      </w:r>
      <w:r w:rsidR="00867BB9">
        <w:rPr>
          <w:rFonts w:ascii="Times New Roman" w:hAnsi="Times New Roman" w:cs="Times New Roman"/>
          <w:sz w:val="24"/>
        </w:rPr>
        <w:t xml:space="preserve"> peopl</w:t>
      </w:r>
      <w:r w:rsidR="00226381">
        <w:rPr>
          <w:rFonts w:ascii="Times New Roman" w:hAnsi="Times New Roman" w:cs="Times New Roman"/>
          <w:sz w:val="24"/>
        </w:rPr>
        <w:t>e</w:t>
      </w:r>
      <w:r w:rsidR="00867BB9">
        <w:rPr>
          <w:rFonts w:ascii="Times New Roman" w:hAnsi="Times New Roman" w:cs="Times New Roman"/>
          <w:sz w:val="24"/>
        </w:rPr>
        <w:t xml:space="preserve"> </w:t>
      </w:r>
      <w:r w:rsidR="00226381">
        <w:rPr>
          <w:rFonts w:ascii="Times New Roman" w:hAnsi="Times New Roman" w:cs="Times New Roman"/>
          <w:sz w:val="24"/>
        </w:rPr>
        <w:t xml:space="preserve">aware about </w:t>
      </w:r>
      <w:r w:rsidR="00224EFC">
        <w:rPr>
          <w:rFonts w:ascii="Times New Roman" w:hAnsi="Times New Roman" w:cs="Times New Roman"/>
          <w:sz w:val="24"/>
        </w:rPr>
        <w:t>their loop hole and so coaches to rectify them. This model is not only used in organisations but is widely adapted in education institutes so that students can rectify themselves and make timely improvements.</w:t>
      </w:r>
    </w:p>
    <w:p w14:paraId="5FF59B2D" w14:textId="77777777" w:rsidR="00CC4081" w:rsidRDefault="00CC4081" w:rsidP="006B4B49">
      <w:pPr>
        <w:pStyle w:val="Heading1"/>
      </w:pPr>
      <w:bookmarkStart w:id="4" w:name="_Toc39877096"/>
      <w:r>
        <w:t>Development of personal and profession skills outside the class room using models</w:t>
      </w:r>
      <w:bookmarkEnd w:id="4"/>
    </w:p>
    <w:p w14:paraId="6C4F04B5" w14:textId="77777777" w:rsidR="00CC4081" w:rsidRDefault="00CC4081" w:rsidP="00CF5538">
      <w:pPr>
        <w:spacing w:line="360" w:lineRule="auto"/>
        <w:jc w:val="both"/>
        <w:rPr>
          <w:rFonts w:ascii="Times New Roman" w:hAnsi="Times New Roman" w:cs="Times New Roman"/>
          <w:sz w:val="24"/>
        </w:rPr>
      </w:pPr>
      <w:r>
        <w:rPr>
          <w:rFonts w:ascii="Times New Roman" w:hAnsi="Times New Roman" w:cs="Times New Roman"/>
          <w:sz w:val="24"/>
        </w:rPr>
        <w:t>Outside of the classroom, I work as a part time service executive in at a local coffee shop.  I come across hundreds of customer on everyday basis. After going through the reflective models,</w:t>
      </w:r>
      <w:r w:rsidR="00935EF7">
        <w:rPr>
          <w:rFonts w:ascii="Times New Roman" w:hAnsi="Times New Roman" w:cs="Times New Roman"/>
          <w:sz w:val="24"/>
        </w:rPr>
        <w:t xml:space="preserve"> I have made changes in myself that</w:t>
      </w:r>
      <w:r>
        <w:rPr>
          <w:rFonts w:ascii="Times New Roman" w:hAnsi="Times New Roman" w:cs="Times New Roman"/>
          <w:sz w:val="24"/>
        </w:rPr>
        <w:t xml:space="preserve"> are helping me in various ways. I have understood that the changes are </w:t>
      </w:r>
      <w:r w:rsidR="00935EF7">
        <w:rPr>
          <w:rFonts w:ascii="Times New Roman" w:hAnsi="Times New Roman" w:cs="Times New Roman"/>
          <w:sz w:val="24"/>
        </w:rPr>
        <w:t xml:space="preserve">coming from inside, and this will be reflected at any given situation. Among the two models I chose to follow the gives model as </w:t>
      </w:r>
      <w:r w:rsidR="004957A0" w:rsidRPr="00ED4B8F">
        <w:rPr>
          <w:rFonts w:ascii="Times New Roman" w:hAnsi="Times New Roman" w:cs="Times New Roman"/>
          <w:sz w:val="24"/>
        </w:rPr>
        <w:t>Dhaliwal</w:t>
      </w:r>
      <w:r w:rsidR="004957A0">
        <w:rPr>
          <w:rFonts w:ascii="Times New Roman" w:hAnsi="Times New Roman" w:cs="Times New Roman"/>
          <w:sz w:val="24"/>
        </w:rPr>
        <w:t xml:space="preserve"> </w:t>
      </w:r>
      <w:r w:rsidR="004957A0" w:rsidRPr="004957A0">
        <w:rPr>
          <w:rFonts w:ascii="Times New Roman" w:hAnsi="Times New Roman" w:cs="Times New Roman"/>
          <w:i/>
          <w:sz w:val="24"/>
        </w:rPr>
        <w:t>et al.</w:t>
      </w:r>
      <w:r w:rsidR="004957A0">
        <w:rPr>
          <w:rFonts w:ascii="Times New Roman" w:hAnsi="Times New Roman" w:cs="Times New Roman"/>
          <w:sz w:val="24"/>
        </w:rPr>
        <w:t xml:space="preserve"> (2017), </w:t>
      </w:r>
      <w:r w:rsidR="00935EF7">
        <w:rPr>
          <w:rFonts w:ascii="Times New Roman" w:hAnsi="Times New Roman" w:cs="Times New Roman"/>
          <w:sz w:val="24"/>
        </w:rPr>
        <w:t>suggested that it is a</w:t>
      </w:r>
      <w:r w:rsidR="004957A0">
        <w:rPr>
          <w:rFonts w:ascii="Times New Roman" w:hAnsi="Times New Roman" w:cs="Times New Roman"/>
          <w:sz w:val="24"/>
        </w:rPr>
        <w:t>n</w:t>
      </w:r>
      <w:r w:rsidR="00935EF7">
        <w:rPr>
          <w:rFonts w:ascii="Times New Roman" w:hAnsi="Times New Roman" w:cs="Times New Roman"/>
          <w:sz w:val="24"/>
        </w:rPr>
        <w:t xml:space="preserve"> improvised model than Kolb’s. Whenever I came across any customer related problem I write the problem in my personal notebook along with the feelings related with it. I go through evaluation of the same with the help of deep analysis of it and finally come into a conclusion of what i should do at such situations from the next time. This helps me to make an action plan for my future.</w:t>
      </w:r>
    </w:p>
    <w:p w14:paraId="2E747B28" w14:textId="77777777" w:rsidR="00C07599" w:rsidRDefault="00C07599" w:rsidP="006B4B49">
      <w:pPr>
        <w:pStyle w:val="Heading1"/>
      </w:pPr>
      <w:bookmarkStart w:id="5" w:name="_Toc39877097"/>
      <w:r>
        <w:t>Conclusion</w:t>
      </w:r>
      <w:bookmarkEnd w:id="5"/>
    </w:p>
    <w:p w14:paraId="45A57A7C" w14:textId="77777777" w:rsidR="00C07599" w:rsidRDefault="00C07599" w:rsidP="00CF5538">
      <w:pPr>
        <w:spacing w:line="360" w:lineRule="auto"/>
        <w:jc w:val="both"/>
        <w:rPr>
          <w:rFonts w:ascii="Times New Roman" w:hAnsi="Times New Roman" w:cs="Times New Roman"/>
          <w:sz w:val="24"/>
        </w:rPr>
      </w:pPr>
      <w:r>
        <w:rPr>
          <w:rFonts w:ascii="Times New Roman" w:hAnsi="Times New Roman" w:cs="Times New Roman"/>
          <w:sz w:val="24"/>
        </w:rPr>
        <w:t>Conclusively this could be said that</w:t>
      </w:r>
      <w:r w:rsidR="00C454CC">
        <w:rPr>
          <w:rFonts w:ascii="Times New Roman" w:hAnsi="Times New Roman" w:cs="Times New Roman"/>
          <w:sz w:val="24"/>
        </w:rPr>
        <w:t>, there are several skills that are useful for a person, who is a student or an employee. These set of skills help a person to take better decisions and actions that can make the person successful in future. There are many models to follow for making necessary changes and upon close monitoring of them, a person can follow it, can make changes in it or can make his own model to overcome the situation. Experiences are the most valuable asset of life, and through continuous improvisation, one can turn a negative situation into his favour.</w:t>
      </w:r>
    </w:p>
    <w:p w14:paraId="7858AF6D" w14:textId="77777777" w:rsidR="00935EF7" w:rsidRDefault="00935EF7" w:rsidP="00CF5538">
      <w:pPr>
        <w:spacing w:line="360" w:lineRule="auto"/>
        <w:jc w:val="both"/>
        <w:rPr>
          <w:rFonts w:ascii="Times New Roman" w:hAnsi="Times New Roman" w:cs="Times New Roman"/>
          <w:sz w:val="24"/>
        </w:rPr>
      </w:pPr>
    </w:p>
    <w:p w14:paraId="7D4ED444" w14:textId="77777777" w:rsidR="00F16BCE" w:rsidRDefault="00F16BCE" w:rsidP="00CF5538">
      <w:pPr>
        <w:spacing w:line="360" w:lineRule="auto"/>
        <w:jc w:val="both"/>
        <w:rPr>
          <w:rFonts w:ascii="Times New Roman" w:hAnsi="Times New Roman" w:cs="Times New Roman"/>
          <w:sz w:val="24"/>
        </w:rPr>
      </w:pPr>
    </w:p>
    <w:p w14:paraId="543235A7" w14:textId="77777777" w:rsidR="00F16BCE" w:rsidRDefault="00F16BCE" w:rsidP="00CF5538">
      <w:pPr>
        <w:spacing w:line="360" w:lineRule="auto"/>
        <w:jc w:val="both"/>
        <w:rPr>
          <w:rFonts w:ascii="Times New Roman" w:hAnsi="Times New Roman" w:cs="Times New Roman"/>
          <w:sz w:val="24"/>
        </w:rPr>
      </w:pPr>
    </w:p>
    <w:p w14:paraId="254138BD" w14:textId="77777777" w:rsidR="00F16BCE" w:rsidRDefault="00F16BCE" w:rsidP="00CF5538">
      <w:pPr>
        <w:spacing w:line="360" w:lineRule="auto"/>
        <w:jc w:val="both"/>
        <w:rPr>
          <w:rFonts w:ascii="Times New Roman" w:hAnsi="Times New Roman" w:cs="Times New Roman"/>
          <w:sz w:val="24"/>
        </w:rPr>
      </w:pPr>
    </w:p>
    <w:p w14:paraId="522A61CE" w14:textId="77777777" w:rsidR="00935EF7" w:rsidRDefault="00935EF7" w:rsidP="00ED6628">
      <w:pPr>
        <w:pStyle w:val="Heading1"/>
      </w:pPr>
      <w:bookmarkStart w:id="6" w:name="_Toc39877098"/>
      <w:r>
        <w:lastRenderedPageBreak/>
        <w:t>References</w:t>
      </w:r>
      <w:bookmarkEnd w:id="6"/>
    </w:p>
    <w:p w14:paraId="3EF7100D"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Ahmed, A.M., 2020. From reluctance to addiction: the impact of reflective journals on Qatari undergraduate students’ learning. </w:t>
      </w:r>
      <w:r w:rsidRPr="00ED4B8F">
        <w:rPr>
          <w:rFonts w:ascii="Times New Roman" w:hAnsi="Times New Roman" w:cs="Times New Roman"/>
          <w:i/>
          <w:iCs/>
          <w:sz w:val="24"/>
        </w:rPr>
        <w:t>Reflective Practice</w:t>
      </w:r>
      <w:r w:rsidRPr="00ED4B8F">
        <w:rPr>
          <w:rFonts w:ascii="Times New Roman" w:hAnsi="Times New Roman" w:cs="Times New Roman"/>
          <w:sz w:val="24"/>
        </w:rPr>
        <w:t>, </w:t>
      </w:r>
      <w:r w:rsidRPr="00ED4B8F">
        <w:rPr>
          <w:rFonts w:ascii="Times New Roman" w:hAnsi="Times New Roman" w:cs="Times New Roman"/>
          <w:i/>
          <w:iCs/>
          <w:sz w:val="24"/>
        </w:rPr>
        <w:t>21</w:t>
      </w:r>
      <w:r w:rsidRPr="00ED4B8F">
        <w:rPr>
          <w:rFonts w:ascii="Times New Roman" w:hAnsi="Times New Roman" w:cs="Times New Roman"/>
          <w:sz w:val="24"/>
        </w:rPr>
        <w:t>(2), pp.251-270.</w:t>
      </w:r>
    </w:p>
    <w:p w14:paraId="272F9200"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Ayad, A., Wilkinson, E. and Matthews, R., 2019. Systemic experiential learning model for the evaluation of technological learning: The case of small satellite capability-building in Algeria. </w:t>
      </w:r>
      <w:r w:rsidRPr="00ED4B8F">
        <w:rPr>
          <w:rFonts w:ascii="Times New Roman" w:hAnsi="Times New Roman" w:cs="Times New Roman"/>
          <w:i/>
          <w:iCs/>
          <w:sz w:val="24"/>
        </w:rPr>
        <w:t>International Journal of Technology Management &amp; Sustainable Development</w:t>
      </w:r>
      <w:r w:rsidRPr="00ED4B8F">
        <w:rPr>
          <w:rFonts w:ascii="Times New Roman" w:hAnsi="Times New Roman" w:cs="Times New Roman"/>
          <w:sz w:val="24"/>
        </w:rPr>
        <w:t>, </w:t>
      </w:r>
      <w:r w:rsidRPr="00ED4B8F">
        <w:rPr>
          <w:rFonts w:ascii="Times New Roman" w:hAnsi="Times New Roman" w:cs="Times New Roman"/>
          <w:i/>
          <w:iCs/>
          <w:sz w:val="24"/>
        </w:rPr>
        <w:t>18</w:t>
      </w:r>
      <w:r w:rsidRPr="00ED4B8F">
        <w:rPr>
          <w:rFonts w:ascii="Times New Roman" w:hAnsi="Times New Roman" w:cs="Times New Roman"/>
          <w:sz w:val="24"/>
        </w:rPr>
        <w:t>(1), pp.75-100.</w:t>
      </w:r>
    </w:p>
    <w:p w14:paraId="6700C438"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Boyd, M., Solanki, V., Anderson, C., Sonnex, K. and Brydges, S., 2017. Pharmacy Leadership and Management module: An evaluation of the student experience and its perceived usefulness for future employment.</w:t>
      </w:r>
    </w:p>
    <w:p w14:paraId="2374775B"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Dhaliwal, U., Singh, S. and Singh, N., 2017. Reflective student narratives: honing professionalism and empathy. </w:t>
      </w:r>
      <w:r w:rsidRPr="00ED4B8F">
        <w:rPr>
          <w:rFonts w:ascii="Times New Roman" w:hAnsi="Times New Roman" w:cs="Times New Roman"/>
          <w:i/>
          <w:iCs/>
          <w:sz w:val="24"/>
        </w:rPr>
        <w:t>Indian J Med Ethics</w:t>
      </w:r>
      <w:r w:rsidRPr="00ED4B8F">
        <w:rPr>
          <w:rFonts w:ascii="Times New Roman" w:hAnsi="Times New Roman" w:cs="Times New Roman"/>
          <w:sz w:val="24"/>
        </w:rPr>
        <w:t>, </w:t>
      </w:r>
      <w:r w:rsidRPr="00ED4B8F">
        <w:rPr>
          <w:rFonts w:ascii="Times New Roman" w:hAnsi="Times New Roman" w:cs="Times New Roman"/>
          <w:i/>
          <w:iCs/>
          <w:sz w:val="24"/>
        </w:rPr>
        <w:t>3</w:t>
      </w:r>
      <w:r w:rsidRPr="00ED4B8F">
        <w:rPr>
          <w:rFonts w:ascii="Times New Roman" w:hAnsi="Times New Roman" w:cs="Times New Roman"/>
          <w:sz w:val="24"/>
        </w:rPr>
        <w:t>(1), pp.9-15.</w:t>
      </w:r>
    </w:p>
    <w:p w14:paraId="46139DD3"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Keiper, M.C., Sieszputowski, J., Morgan, T. and Mackey, M.J., 2019. Employability Skills a Case Study on a Business-Oriented Sport Management Program. </w:t>
      </w:r>
      <w:r w:rsidRPr="00ED4B8F">
        <w:rPr>
          <w:rFonts w:ascii="Times New Roman" w:hAnsi="Times New Roman" w:cs="Times New Roman"/>
          <w:i/>
          <w:iCs/>
          <w:sz w:val="24"/>
        </w:rPr>
        <w:t>The e-Journal of Business Education &amp; Scholarship of Teaching</w:t>
      </w:r>
      <w:r w:rsidRPr="00ED4B8F">
        <w:rPr>
          <w:rFonts w:ascii="Times New Roman" w:hAnsi="Times New Roman" w:cs="Times New Roman"/>
          <w:sz w:val="24"/>
        </w:rPr>
        <w:t>, </w:t>
      </w:r>
      <w:r w:rsidRPr="00ED4B8F">
        <w:rPr>
          <w:rFonts w:ascii="Times New Roman" w:hAnsi="Times New Roman" w:cs="Times New Roman"/>
          <w:i/>
          <w:iCs/>
          <w:sz w:val="24"/>
        </w:rPr>
        <w:t>13</w:t>
      </w:r>
      <w:r w:rsidRPr="00ED4B8F">
        <w:rPr>
          <w:rFonts w:ascii="Times New Roman" w:hAnsi="Times New Roman" w:cs="Times New Roman"/>
          <w:sz w:val="24"/>
        </w:rPr>
        <w:t>(1), pp.59-68.</w:t>
      </w:r>
    </w:p>
    <w:p w14:paraId="799A713B"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Leong, S.N.A., Rafee, Y.M., Maying, D., Siri, H., bin Awang Arshad, A.H. and Jussem, S.W., 2019. Kolb's Experiential Learning Model As A Conceptual Framework For Visual Research In Rural Tourism Sites: Batuh Narit Arur Bilit As A Case Study. </w:t>
      </w:r>
      <w:r w:rsidRPr="00ED4B8F">
        <w:rPr>
          <w:rFonts w:ascii="Times New Roman" w:hAnsi="Times New Roman" w:cs="Times New Roman"/>
          <w:i/>
          <w:iCs/>
          <w:sz w:val="24"/>
        </w:rPr>
        <w:t>International Journal of Business &amp; Society</w:t>
      </w:r>
      <w:r w:rsidRPr="00ED4B8F">
        <w:rPr>
          <w:rFonts w:ascii="Times New Roman" w:hAnsi="Times New Roman" w:cs="Times New Roman"/>
          <w:sz w:val="24"/>
        </w:rPr>
        <w:t>, </w:t>
      </w:r>
      <w:r w:rsidRPr="00ED4B8F">
        <w:rPr>
          <w:rFonts w:ascii="Times New Roman" w:hAnsi="Times New Roman" w:cs="Times New Roman"/>
          <w:i/>
          <w:iCs/>
          <w:sz w:val="24"/>
        </w:rPr>
        <w:t>20</w:t>
      </w:r>
      <w:r w:rsidRPr="00ED4B8F">
        <w:rPr>
          <w:rFonts w:ascii="Times New Roman" w:hAnsi="Times New Roman" w:cs="Times New Roman"/>
          <w:sz w:val="24"/>
        </w:rPr>
        <w:t>(3).</w:t>
      </w:r>
    </w:p>
    <w:p w14:paraId="34F6CC83"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Li, Y., Chen, W., Liu, C. and Deng, M., 2020. Nurses’ Psychological Feelings About the Application of Gibbs Reflective Cycle of Adverse Events. </w:t>
      </w:r>
      <w:r w:rsidRPr="00ED4B8F">
        <w:rPr>
          <w:rFonts w:ascii="Times New Roman" w:hAnsi="Times New Roman" w:cs="Times New Roman"/>
          <w:i/>
          <w:iCs/>
          <w:sz w:val="24"/>
        </w:rPr>
        <w:t>American Journal of Nursing</w:t>
      </w:r>
      <w:r w:rsidRPr="00ED4B8F">
        <w:rPr>
          <w:rFonts w:ascii="Times New Roman" w:hAnsi="Times New Roman" w:cs="Times New Roman"/>
          <w:sz w:val="24"/>
        </w:rPr>
        <w:t>, </w:t>
      </w:r>
      <w:r w:rsidRPr="00ED4B8F">
        <w:rPr>
          <w:rFonts w:ascii="Times New Roman" w:hAnsi="Times New Roman" w:cs="Times New Roman"/>
          <w:i/>
          <w:iCs/>
          <w:sz w:val="24"/>
        </w:rPr>
        <w:t>9</w:t>
      </w:r>
      <w:r w:rsidRPr="00ED4B8F">
        <w:rPr>
          <w:rFonts w:ascii="Times New Roman" w:hAnsi="Times New Roman" w:cs="Times New Roman"/>
          <w:sz w:val="24"/>
        </w:rPr>
        <w:t>(2), pp.74-78.</w:t>
      </w:r>
    </w:p>
    <w:p w14:paraId="7B107C9A"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Lorente-Plazas, R. and Hacker, J.P., 2017. Observation and model bias estimation in the presence of either or both sources of error. </w:t>
      </w:r>
      <w:r w:rsidRPr="00ED4B8F">
        <w:rPr>
          <w:rFonts w:ascii="Times New Roman" w:hAnsi="Times New Roman" w:cs="Times New Roman"/>
          <w:i/>
          <w:iCs/>
          <w:sz w:val="24"/>
        </w:rPr>
        <w:t>Monthly Weather Review</w:t>
      </w:r>
      <w:r w:rsidRPr="00ED4B8F">
        <w:rPr>
          <w:rFonts w:ascii="Times New Roman" w:hAnsi="Times New Roman" w:cs="Times New Roman"/>
          <w:sz w:val="24"/>
        </w:rPr>
        <w:t>, </w:t>
      </w:r>
      <w:r w:rsidRPr="00ED4B8F">
        <w:rPr>
          <w:rFonts w:ascii="Times New Roman" w:hAnsi="Times New Roman" w:cs="Times New Roman"/>
          <w:i/>
          <w:iCs/>
          <w:sz w:val="24"/>
        </w:rPr>
        <w:t>145</w:t>
      </w:r>
      <w:r w:rsidRPr="00ED4B8F">
        <w:rPr>
          <w:rFonts w:ascii="Times New Roman" w:hAnsi="Times New Roman" w:cs="Times New Roman"/>
          <w:sz w:val="24"/>
        </w:rPr>
        <w:t>(7), pp.2683-2696.</w:t>
      </w:r>
    </w:p>
    <w:p w14:paraId="428916EE"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Nelson, K., Courier, M. and Joseph, G.W., 2019. An investigation of digital literacy needs of students. </w:t>
      </w:r>
      <w:r w:rsidRPr="00ED4B8F">
        <w:rPr>
          <w:rFonts w:ascii="Times New Roman" w:hAnsi="Times New Roman" w:cs="Times New Roman"/>
          <w:i/>
          <w:iCs/>
          <w:sz w:val="24"/>
        </w:rPr>
        <w:t>Journal of Information Systems Education</w:t>
      </w:r>
      <w:r w:rsidRPr="00ED4B8F">
        <w:rPr>
          <w:rFonts w:ascii="Times New Roman" w:hAnsi="Times New Roman" w:cs="Times New Roman"/>
          <w:sz w:val="24"/>
        </w:rPr>
        <w:t>, </w:t>
      </w:r>
      <w:r w:rsidRPr="00ED4B8F">
        <w:rPr>
          <w:rFonts w:ascii="Times New Roman" w:hAnsi="Times New Roman" w:cs="Times New Roman"/>
          <w:i/>
          <w:iCs/>
          <w:sz w:val="24"/>
        </w:rPr>
        <w:t>22</w:t>
      </w:r>
      <w:r w:rsidRPr="00ED4B8F">
        <w:rPr>
          <w:rFonts w:ascii="Times New Roman" w:hAnsi="Times New Roman" w:cs="Times New Roman"/>
          <w:sz w:val="24"/>
        </w:rPr>
        <w:t>(2), p.2.</w:t>
      </w:r>
    </w:p>
    <w:p w14:paraId="20419363"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 xml:space="preserve">Oraison, H., Konjarski, L. and Howe, S., 2019. Does university prepare students for employment?: Alignment between graduate attributes, accreditation requirements and </w:t>
      </w:r>
      <w:r w:rsidRPr="00ED4B8F">
        <w:rPr>
          <w:rFonts w:ascii="Times New Roman" w:hAnsi="Times New Roman" w:cs="Times New Roman"/>
          <w:sz w:val="24"/>
        </w:rPr>
        <w:lastRenderedPageBreak/>
        <w:t>industry employability criteria. </w:t>
      </w:r>
      <w:r w:rsidRPr="00ED4B8F">
        <w:rPr>
          <w:rFonts w:ascii="Times New Roman" w:hAnsi="Times New Roman" w:cs="Times New Roman"/>
          <w:i/>
          <w:iCs/>
          <w:sz w:val="24"/>
        </w:rPr>
        <w:t>Journal of Teaching and Learning for Graduate Employability</w:t>
      </w:r>
      <w:r w:rsidRPr="00ED4B8F">
        <w:rPr>
          <w:rFonts w:ascii="Times New Roman" w:hAnsi="Times New Roman" w:cs="Times New Roman"/>
          <w:sz w:val="24"/>
        </w:rPr>
        <w:t>, </w:t>
      </w:r>
      <w:r w:rsidRPr="00ED4B8F">
        <w:rPr>
          <w:rFonts w:ascii="Times New Roman" w:hAnsi="Times New Roman" w:cs="Times New Roman"/>
          <w:i/>
          <w:iCs/>
          <w:sz w:val="24"/>
        </w:rPr>
        <w:t>10</w:t>
      </w:r>
      <w:r w:rsidRPr="00ED4B8F">
        <w:rPr>
          <w:rFonts w:ascii="Times New Roman" w:hAnsi="Times New Roman" w:cs="Times New Roman"/>
          <w:sz w:val="24"/>
        </w:rPr>
        <w:t>(1), p.173.</w:t>
      </w:r>
    </w:p>
    <w:p w14:paraId="0EBFF829" w14:textId="77777777" w:rsidR="00F16BCE" w:rsidRPr="00ED4B8F" w:rsidRDefault="00F16BCE" w:rsidP="00F16BCE">
      <w:pPr>
        <w:spacing w:line="360" w:lineRule="auto"/>
        <w:jc w:val="both"/>
        <w:rPr>
          <w:rFonts w:ascii="Times New Roman" w:hAnsi="Times New Roman" w:cs="Times New Roman"/>
          <w:color w:val="222222"/>
          <w:sz w:val="24"/>
          <w:shd w:val="clear" w:color="auto" w:fill="FFFFFF"/>
        </w:rPr>
      </w:pPr>
      <w:r w:rsidRPr="00ED4B8F">
        <w:rPr>
          <w:rFonts w:ascii="Times New Roman" w:hAnsi="Times New Roman" w:cs="Times New Roman"/>
          <w:color w:val="222222"/>
          <w:sz w:val="24"/>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ED4B8F">
        <w:rPr>
          <w:rFonts w:ascii="Times New Roman" w:hAnsi="Times New Roman" w:cs="Times New Roman"/>
          <w:i/>
          <w:iCs/>
          <w:color w:val="222222"/>
          <w:sz w:val="24"/>
          <w:shd w:val="clear" w:color="auto" w:fill="FFFFFF"/>
        </w:rPr>
        <w:t>Journal of Physics: Conference Series</w:t>
      </w:r>
      <w:r w:rsidRPr="00ED4B8F">
        <w:rPr>
          <w:rFonts w:ascii="Times New Roman" w:hAnsi="Times New Roman" w:cs="Times New Roman"/>
          <w:color w:val="222222"/>
          <w:sz w:val="24"/>
          <w:shd w:val="clear" w:color="auto" w:fill="FFFFFF"/>
        </w:rPr>
        <w:t> (Vol. 1157, No. 2, p. 022099). IOP Publishing.</w:t>
      </w:r>
    </w:p>
    <w:p w14:paraId="75A00366" w14:textId="77777777" w:rsidR="00F16BCE" w:rsidRPr="00ED4B8F" w:rsidRDefault="00F16BCE" w:rsidP="00F16BCE">
      <w:pPr>
        <w:spacing w:line="360" w:lineRule="auto"/>
        <w:jc w:val="both"/>
        <w:rPr>
          <w:rFonts w:ascii="Times New Roman" w:hAnsi="Times New Roman" w:cs="Times New Roman"/>
          <w:sz w:val="24"/>
        </w:rPr>
      </w:pPr>
      <w:r w:rsidRPr="00ED4B8F">
        <w:rPr>
          <w:rFonts w:ascii="Times New Roman" w:hAnsi="Times New Roman" w:cs="Times New Roman"/>
          <w:sz w:val="24"/>
        </w:rPr>
        <w:t>Vasu, K., Nimehchisalem, V., Fung, Y.M. and Sabariah, M.R., 2018. The usefulness and effectiveness of argumentative writing self-assessment checklist in undergraduate writing classrooms. </w:t>
      </w:r>
      <w:r w:rsidRPr="00ED4B8F">
        <w:rPr>
          <w:rFonts w:ascii="Times New Roman" w:hAnsi="Times New Roman" w:cs="Times New Roman"/>
          <w:i/>
          <w:iCs/>
          <w:sz w:val="24"/>
        </w:rPr>
        <w:t>International Journal of Academic Research in Business and Social Sciences</w:t>
      </w:r>
      <w:r w:rsidRPr="00ED4B8F">
        <w:rPr>
          <w:rFonts w:ascii="Times New Roman" w:hAnsi="Times New Roman" w:cs="Times New Roman"/>
          <w:sz w:val="24"/>
        </w:rPr>
        <w:t>, </w:t>
      </w:r>
      <w:r w:rsidRPr="00ED4B8F">
        <w:rPr>
          <w:rFonts w:ascii="Times New Roman" w:hAnsi="Times New Roman" w:cs="Times New Roman"/>
          <w:i/>
          <w:iCs/>
          <w:sz w:val="24"/>
        </w:rPr>
        <w:t>8</w:t>
      </w:r>
      <w:r w:rsidRPr="00ED4B8F">
        <w:rPr>
          <w:rFonts w:ascii="Times New Roman" w:hAnsi="Times New Roman" w:cs="Times New Roman"/>
          <w:sz w:val="24"/>
        </w:rPr>
        <w:t>(4), pp.202-219.</w:t>
      </w:r>
    </w:p>
    <w:p w14:paraId="16AF5D56" w14:textId="77777777" w:rsidR="00F16BCE" w:rsidRDefault="00F16BCE" w:rsidP="00CF5538">
      <w:pPr>
        <w:spacing w:line="360" w:lineRule="auto"/>
        <w:jc w:val="both"/>
        <w:rPr>
          <w:rFonts w:ascii="Times New Roman" w:hAnsi="Times New Roman" w:cs="Times New Roman"/>
          <w:sz w:val="24"/>
        </w:rPr>
      </w:pPr>
    </w:p>
    <w:p w14:paraId="609C7AB1" w14:textId="77777777" w:rsidR="00935EF7" w:rsidRDefault="00935EF7" w:rsidP="00CF5538">
      <w:pPr>
        <w:spacing w:line="360" w:lineRule="auto"/>
        <w:jc w:val="both"/>
        <w:rPr>
          <w:rFonts w:ascii="Times New Roman" w:hAnsi="Times New Roman" w:cs="Times New Roman"/>
          <w:sz w:val="24"/>
        </w:rPr>
      </w:pPr>
    </w:p>
    <w:p w14:paraId="6E1BB8F5" w14:textId="77777777" w:rsidR="008E15DD" w:rsidRPr="0031123C" w:rsidRDefault="008E15DD" w:rsidP="00CF5538">
      <w:pPr>
        <w:spacing w:line="360" w:lineRule="auto"/>
        <w:jc w:val="both"/>
        <w:rPr>
          <w:rFonts w:ascii="Times New Roman" w:hAnsi="Times New Roman" w:cs="Times New Roman"/>
          <w:sz w:val="24"/>
        </w:rPr>
      </w:pPr>
    </w:p>
    <w:sectPr w:rsidR="008E15DD" w:rsidRPr="0031123C" w:rsidSect="00935EF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405157" w14:textId="77777777" w:rsidR="008A6D44" w:rsidRDefault="008A6D44" w:rsidP="00935EF7">
      <w:pPr>
        <w:spacing w:after="0" w:line="240" w:lineRule="auto"/>
      </w:pPr>
      <w:r>
        <w:separator/>
      </w:r>
    </w:p>
  </w:endnote>
  <w:endnote w:type="continuationSeparator" w:id="0">
    <w:p w14:paraId="02C744AF" w14:textId="77777777" w:rsidR="008A6D44" w:rsidRDefault="008A6D44" w:rsidP="00935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520342"/>
      <w:docPartObj>
        <w:docPartGallery w:val="Page Numbers (Bottom of Page)"/>
        <w:docPartUnique/>
      </w:docPartObj>
    </w:sdtPr>
    <w:sdtEndPr/>
    <w:sdtContent>
      <w:p w14:paraId="49A25E86" w14:textId="77777777" w:rsidR="00935EF7" w:rsidRDefault="00E57D46">
        <w:pPr>
          <w:pStyle w:val="Footer"/>
          <w:jc w:val="right"/>
        </w:pPr>
        <w:r>
          <w:fldChar w:fldCharType="begin"/>
        </w:r>
        <w:r>
          <w:instrText xml:space="preserve"> PAGE   \* MERGEFORMAT </w:instrText>
        </w:r>
        <w:r>
          <w:fldChar w:fldCharType="separate"/>
        </w:r>
        <w:r w:rsidR="000F3F49">
          <w:rPr>
            <w:noProof/>
          </w:rPr>
          <w:t>1</w:t>
        </w:r>
        <w:r>
          <w:rPr>
            <w:noProof/>
          </w:rPr>
          <w:fldChar w:fldCharType="end"/>
        </w:r>
      </w:p>
    </w:sdtContent>
  </w:sdt>
  <w:p w14:paraId="75110F6C" w14:textId="77777777" w:rsidR="00935EF7" w:rsidRDefault="00935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9C3515" w14:textId="77777777" w:rsidR="008A6D44" w:rsidRDefault="008A6D44" w:rsidP="00935EF7">
      <w:pPr>
        <w:spacing w:after="0" w:line="240" w:lineRule="auto"/>
      </w:pPr>
      <w:r>
        <w:separator/>
      </w:r>
    </w:p>
  </w:footnote>
  <w:footnote w:type="continuationSeparator" w:id="0">
    <w:p w14:paraId="4716A9B8" w14:textId="77777777" w:rsidR="008A6D44" w:rsidRDefault="008A6D44" w:rsidP="00935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5229E9"/>
    <w:multiLevelType w:val="hybridMultilevel"/>
    <w:tmpl w:val="088E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123C"/>
    <w:rsid w:val="00015149"/>
    <w:rsid w:val="00016660"/>
    <w:rsid w:val="000624F9"/>
    <w:rsid w:val="000D6385"/>
    <w:rsid w:val="000F3F49"/>
    <w:rsid w:val="00174A17"/>
    <w:rsid w:val="00175CE9"/>
    <w:rsid w:val="001C0361"/>
    <w:rsid w:val="001D3D8F"/>
    <w:rsid w:val="00224EFC"/>
    <w:rsid w:val="00226381"/>
    <w:rsid w:val="002B7D56"/>
    <w:rsid w:val="002C123D"/>
    <w:rsid w:val="002C528A"/>
    <w:rsid w:val="002D2F62"/>
    <w:rsid w:val="0031123C"/>
    <w:rsid w:val="003225CC"/>
    <w:rsid w:val="00326DAD"/>
    <w:rsid w:val="003507B0"/>
    <w:rsid w:val="0036099B"/>
    <w:rsid w:val="00361CB7"/>
    <w:rsid w:val="00363682"/>
    <w:rsid w:val="003D2D3D"/>
    <w:rsid w:val="003F299B"/>
    <w:rsid w:val="00402CBA"/>
    <w:rsid w:val="00444BA4"/>
    <w:rsid w:val="004859DA"/>
    <w:rsid w:val="00486318"/>
    <w:rsid w:val="004957A0"/>
    <w:rsid w:val="00593F8F"/>
    <w:rsid w:val="005A69B1"/>
    <w:rsid w:val="00622DD9"/>
    <w:rsid w:val="006B4B49"/>
    <w:rsid w:val="006D0F27"/>
    <w:rsid w:val="00782CD3"/>
    <w:rsid w:val="00785A96"/>
    <w:rsid w:val="007B4120"/>
    <w:rsid w:val="00867BB9"/>
    <w:rsid w:val="008904DD"/>
    <w:rsid w:val="008A289E"/>
    <w:rsid w:val="008A6D44"/>
    <w:rsid w:val="008D56F5"/>
    <w:rsid w:val="008E15DD"/>
    <w:rsid w:val="00903FBE"/>
    <w:rsid w:val="00930DC1"/>
    <w:rsid w:val="00935403"/>
    <w:rsid w:val="00935EF7"/>
    <w:rsid w:val="00950136"/>
    <w:rsid w:val="009E1CD6"/>
    <w:rsid w:val="009E2549"/>
    <w:rsid w:val="009F1F2D"/>
    <w:rsid w:val="00A20B14"/>
    <w:rsid w:val="00A42AFF"/>
    <w:rsid w:val="00A93C01"/>
    <w:rsid w:val="00AA0F4B"/>
    <w:rsid w:val="00AD312D"/>
    <w:rsid w:val="00B02D99"/>
    <w:rsid w:val="00B61A7C"/>
    <w:rsid w:val="00B81B12"/>
    <w:rsid w:val="00C062DC"/>
    <w:rsid w:val="00C07599"/>
    <w:rsid w:val="00C165AE"/>
    <w:rsid w:val="00C454CC"/>
    <w:rsid w:val="00C46588"/>
    <w:rsid w:val="00C60F88"/>
    <w:rsid w:val="00C7409E"/>
    <w:rsid w:val="00C83EB1"/>
    <w:rsid w:val="00CC357D"/>
    <w:rsid w:val="00CC4081"/>
    <w:rsid w:val="00CD5ACE"/>
    <w:rsid w:val="00CE23FB"/>
    <w:rsid w:val="00CF5538"/>
    <w:rsid w:val="00D96DBE"/>
    <w:rsid w:val="00DA0870"/>
    <w:rsid w:val="00E0054E"/>
    <w:rsid w:val="00E23B1F"/>
    <w:rsid w:val="00E57D46"/>
    <w:rsid w:val="00E67AAC"/>
    <w:rsid w:val="00ED6628"/>
    <w:rsid w:val="00F16BCE"/>
    <w:rsid w:val="00F21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7B3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D8F"/>
  </w:style>
  <w:style w:type="paragraph" w:styleId="Heading1">
    <w:name w:val="heading 1"/>
    <w:basedOn w:val="Normal"/>
    <w:next w:val="Normal"/>
    <w:link w:val="Heading1Char"/>
    <w:uiPriority w:val="9"/>
    <w:qFormat/>
    <w:rsid w:val="000F3F49"/>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42A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AFF"/>
    <w:rPr>
      <w:rFonts w:ascii="Tahoma" w:hAnsi="Tahoma" w:cs="Tahoma"/>
      <w:sz w:val="16"/>
      <w:szCs w:val="16"/>
    </w:rPr>
  </w:style>
  <w:style w:type="paragraph" w:styleId="Header">
    <w:name w:val="header"/>
    <w:basedOn w:val="Normal"/>
    <w:link w:val="HeaderChar"/>
    <w:uiPriority w:val="99"/>
    <w:unhideWhenUsed/>
    <w:rsid w:val="00935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EF7"/>
  </w:style>
  <w:style w:type="paragraph" w:styleId="Footer">
    <w:name w:val="footer"/>
    <w:basedOn w:val="Normal"/>
    <w:link w:val="FooterChar"/>
    <w:uiPriority w:val="99"/>
    <w:unhideWhenUsed/>
    <w:rsid w:val="00935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EF7"/>
  </w:style>
  <w:style w:type="character" w:customStyle="1" w:styleId="Heading1Char">
    <w:name w:val="Heading 1 Char"/>
    <w:basedOn w:val="DefaultParagraphFont"/>
    <w:link w:val="Heading1"/>
    <w:uiPriority w:val="9"/>
    <w:rsid w:val="000F3F49"/>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44BA4"/>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44BA4"/>
    <w:pPr>
      <w:spacing w:after="100"/>
    </w:pPr>
  </w:style>
  <w:style w:type="character" w:styleId="Hyperlink">
    <w:name w:val="Hyperlink"/>
    <w:basedOn w:val="DefaultParagraphFont"/>
    <w:uiPriority w:val="99"/>
    <w:unhideWhenUsed/>
    <w:rsid w:val="00444BA4"/>
    <w:rPr>
      <w:color w:val="0000FF" w:themeColor="hyperlink"/>
      <w:u w:val="single"/>
    </w:rPr>
  </w:style>
  <w:style w:type="paragraph" w:styleId="ListParagraph">
    <w:name w:val="List Paragraph"/>
    <w:basedOn w:val="Normal"/>
    <w:uiPriority w:val="34"/>
    <w:qFormat/>
    <w:rsid w:val="00015149"/>
    <w:pPr>
      <w:spacing w:line="360" w:lineRule="auto"/>
      <w:ind w:left="720"/>
      <w:contextualSpacing/>
      <w:jc w:val="both"/>
    </w:pPr>
    <w:rPr>
      <w:rFonts w:ascii="Times New Roman" w:eastAsiaTheme="minorEastAsia" w:hAnsi="Times New Roman"/>
      <w:sz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802733">
      <w:bodyDiv w:val="1"/>
      <w:marLeft w:val="0"/>
      <w:marRight w:val="0"/>
      <w:marTop w:val="0"/>
      <w:marBottom w:val="0"/>
      <w:divBdr>
        <w:top w:val="none" w:sz="0" w:space="0" w:color="auto"/>
        <w:left w:val="none" w:sz="0" w:space="0" w:color="auto"/>
        <w:bottom w:val="none" w:sz="0" w:space="0" w:color="auto"/>
        <w:right w:val="none" w:sz="0" w:space="0" w:color="auto"/>
      </w:divBdr>
    </w:div>
    <w:div w:id="1678147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0C4302-9814-49C7-8FD4-7793A4F17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2395</Words>
  <Characters>13657</Characters>
  <Application>Microsoft Office Word</Application>
  <DocSecurity>0</DocSecurity>
  <Lines>113</Lines>
  <Paragraphs>32</Paragraphs>
  <ScaleCrop>false</ScaleCrop>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2020-05-10T21:19:00Z</dcterms:created>
  <dcterms:modified xsi:type="dcterms:W3CDTF">2020-08-24T10:05:00Z</dcterms:modified>
</cp:coreProperties>
</file>