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w:t>
      </w:r>
      <w:proofErr w:type="gramStart"/>
      <w:r w:rsidR="00EF6306" w:rsidRPr="004C3A0B">
        <w:rPr>
          <w:rFonts w:ascii="Arial" w:hAnsi="Arial" w:cs="Arial"/>
          <w:sz w:val="22"/>
          <w:szCs w:val="22"/>
        </w:rPr>
        <w:t>in order to</w:t>
      </w:r>
      <w:proofErr w:type="gramEnd"/>
      <w:r w:rsidR="00EF6306" w:rsidRPr="004C3A0B">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DABC3D8" w:rsidR="00CE6A00" w:rsidRPr="00E70619" w:rsidRDefault="00E70619" w:rsidP="008C4441">
            <w:pPr>
              <w:rPr>
                <w:rFonts w:ascii="Arial" w:hAnsi="Arial" w:cs="Arial"/>
                <w:b/>
                <w:sz w:val="22"/>
                <w:szCs w:val="22"/>
              </w:rPr>
            </w:pPr>
            <w:r w:rsidRPr="00E70619">
              <w:rPr>
                <w:rFonts w:ascii="Arial" w:hAnsi="Arial" w:cs="Arial"/>
                <w:b/>
                <w:sz w:val="22"/>
                <w:szCs w:val="22"/>
              </w:rPr>
              <w:t>Luminita Somicu</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7C1A8F5" w:rsidR="00B2018A" w:rsidRPr="004C3A0B" w:rsidRDefault="00E7061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5FFB89A"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00116BA" w:rsidR="00CA7241" w:rsidRPr="004C3A0B" w:rsidRDefault="00E70619" w:rsidP="0082781D">
            <w:pPr>
              <w:rPr>
                <w:rFonts w:ascii="Arial" w:hAnsi="Arial" w:cs="Arial"/>
                <w:sz w:val="22"/>
                <w:szCs w:val="22"/>
              </w:rPr>
            </w:pPr>
            <w:r>
              <w:rPr>
                <w:rFonts w:ascii="Arial" w:hAnsi="Arial" w:cs="Arial"/>
                <w:sz w:val="22"/>
                <w:szCs w:val="22"/>
              </w:rPr>
              <w:t>29000484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60AEAAFC" w:rsidR="00CA7241" w:rsidRPr="004C3A0B" w:rsidRDefault="00E70619" w:rsidP="0082781D">
            <w:pPr>
              <w:rPr>
                <w:rFonts w:ascii="Arial" w:hAnsi="Arial" w:cs="Arial"/>
                <w:sz w:val="22"/>
                <w:szCs w:val="22"/>
              </w:rPr>
            </w:pPr>
            <w:r>
              <w:rPr>
                <w:rFonts w:ascii="Arial" w:hAnsi="Arial" w:cs="Arial"/>
                <w:sz w:val="22"/>
                <w:szCs w:val="22"/>
              </w:rPr>
              <w:t>MBA</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7164A160" w:rsidR="00CA7241" w:rsidRPr="004C3A0B" w:rsidRDefault="00E7061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E930CA0" w:rsidR="00CA7241" w:rsidRPr="004C3A0B" w:rsidRDefault="00E70619" w:rsidP="0082781D">
            <w:pPr>
              <w:rPr>
                <w:rFonts w:ascii="Arial" w:hAnsi="Arial" w:cs="Arial"/>
                <w:sz w:val="22"/>
                <w:szCs w:val="22"/>
              </w:rPr>
            </w:pPr>
            <w:r>
              <w:rPr>
                <w:rFonts w:ascii="Arial" w:hAnsi="Arial" w:cs="Arial"/>
                <w:sz w:val="22"/>
                <w:szCs w:val="22"/>
              </w:rPr>
              <w:t>Dr Alex Bell / Dr Louise Emanuel</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4C2AD241" w:rsidR="00A51109" w:rsidRPr="004C3A0B" w:rsidRDefault="00E7061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264D6DD0" w:rsidR="00B2018A" w:rsidRPr="004C3A0B" w:rsidRDefault="0091580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68C617AD" w:rsidR="00B2018A" w:rsidRPr="00E70619" w:rsidRDefault="00E70619" w:rsidP="00E70619">
            <w:pPr>
              <w:autoSpaceDE w:val="0"/>
              <w:autoSpaceDN w:val="0"/>
              <w:adjustRightInd w:val="0"/>
              <w:rPr>
                <w:rFonts w:ascii="Arial" w:hAnsi="Arial" w:cs="Arial"/>
                <w:bCs/>
                <w:sz w:val="22"/>
                <w:szCs w:val="22"/>
              </w:rPr>
            </w:pPr>
            <w:r w:rsidRPr="00E70619">
              <w:rPr>
                <w:rFonts w:ascii="Arial" w:hAnsi="Arial" w:cs="Arial"/>
                <w:bCs/>
                <w:sz w:val="22"/>
                <w:szCs w:val="22"/>
              </w:rPr>
              <w:t>7/11/17</w:t>
            </w: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5863ADBA" w:rsidR="00604C9F" w:rsidRPr="004F52AD" w:rsidRDefault="004F52AD" w:rsidP="00604C9F">
            <w:pPr>
              <w:autoSpaceDE w:val="0"/>
              <w:autoSpaceDN w:val="0"/>
              <w:adjustRightInd w:val="0"/>
              <w:rPr>
                <w:rFonts w:ascii="Arial" w:hAnsi="Arial" w:cs="Arial"/>
                <w:b/>
                <w:bCs/>
                <w:sz w:val="22"/>
                <w:szCs w:val="22"/>
              </w:rPr>
            </w:pPr>
            <w:r w:rsidRPr="004F52AD">
              <w:rPr>
                <w:rFonts w:ascii="Arial" w:hAnsi="Arial" w:cs="Arial"/>
                <w:b/>
                <w:bCs/>
                <w:sz w:val="22"/>
                <w:szCs w:val="22"/>
              </w:rPr>
              <w:t>RCUK Policy and Guidelines on Governance of Good Research Conduct</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BB2D958" w:rsidR="00604C9F" w:rsidRPr="00DD0929" w:rsidRDefault="004F52A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BE811ED" w:rsidR="00494691" w:rsidRPr="004C3A0B" w:rsidRDefault="0091580D"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AFD6DC3" w:rsidR="00CA7241" w:rsidRPr="004C3A0B" w:rsidRDefault="0091580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69D5045" w:rsidR="003C07E3" w:rsidRPr="002369EC" w:rsidRDefault="002369EC" w:rsidP="003C07E3">
            <w:pPr>
              <w:rPr>
                <w:rFonts w:ascii="Arial" w:hAnsi="Arial" w:cs="Arial"/>
                <w:b/>
                <w:sz w:val="22"/>
                <w:szCs w:val="22"/>
              </w:rPr>
            </w:pPr>
            <w:r w:rsidRPr="002369EC">
              <w:rPr>
                <w:rFonts w:ascii="Arial" w:hAnsi="Arial" w:cs="Arial"/>
                <w:b/>
                <w:sz w:val="22"/>
                <w:szCs w:val="22"/>
              </w:rPr>
              <w:t>Five years on: an analysis of how social businesses are impacting on Wales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92F41EC" w:rsidR="003C07E3" w:rsidRPr="004C3A0B" w:rsidRDefault="004A3EC8" w:rsidP="003C07E3">
            <w:pPr>
              <w:rPr>
                <w:rFonts w:ascii="Arial" w:hAnsi="Arial" w:cs="Arial"/>
                <w:sz w:val="22"/>
                <w:szCs w:val="22"/>
              </w:rPr>
            </w:pPr>
            <w:r>
              <w:rPr>
                <w:rFonts w:ascii="Arial" w:hAnsi="Arial" w:cs="Arial"/>
                <w:sz w:val="22"/>
                <w:szCs w:val="22"/>
              </w:rPr>
              <w:t>7/11</w:t>
            </w:r>
            <w:r w:rsidR="00CB3D8D">
              <w:rPr>
                <w:rFonts w:ascii="Arial" w:hAnsi="Arial" w:cs="Arial"/>
                <w:sz w:val="22"/>
                <w:szCs w:val="22"/>
              </w:rPr>
              <w:t>/2017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FD631E1" w:rsidR="003C07E3" w:rsidRPr="004C3A0B" w:rsidRDefault="00CB3D8D" w:rsidP="003C07E3">
            <w:pPr>
              <w:rPr>
                <w:rFonts w:ascii="Arial" w:hAnsi="Arial" w:cs="Arial"/>
                <w:sz w:val="22"/>
                <w:szCs w:val="22"/>
              </w:rPr>
            </w:pPr>
            <w:r>
              <w:rPr>
                <w:rFonts w:ascii="Arial" w:hAnsi="Arial" w:cs="Arial"/>
                <w:sz w:val="22"/>
                <w:szCs w:val="22"/>
              </w:rPr>
              <w:t>15/05/2018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bookmarkStart w:id="0" w:name="_Hlk504551279"/>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bookmarkEnd w:id="0"/>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63DFB424" w14:textId="77777777" w:rsidR="00864114"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sz w:val="22"/>
                <w:szCs w:val="22"/>
              </w:rPr>
              <w:t xml:space="preserve">The purpose of this research is to build on previous work and its findings. Five years ago, the researcher undertook a research that aimed to examine young people’s perception and attitude towards social enterprise; to determine how awareness of social entrepreneurship can be promoted and increased; and to reflect on their views on how social enterprise could make a difference at times of socio-economic hardship in Wales, concerning mainly youth unemployment and its negative effects. </w:t>
            </w:r>
          </w:p>
          <w:p w14:paraId="180EB79A" w14:textId="77777777" w:rsidR="00864114"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sz w:val="22"/>
                <w:szCs w:val="22"/>
              </w:rPr>
              <w:t>The findings of that research highlighted that business students from college and university that took part in the research, knew very little about social entrepreneurship and what difference this could make at times when youth unemployment was high and strictly related to social costs such as financial hardship, poverty and debt, especially in the rural Wales.</w:t>
            </w:r>
          </w:p>
          <w:p w14:paraId="07A63F5A" w14:textId="10DA9179" w:rsidR="00864114"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sz w:val="22"/>
                <w:szCs w:val="22"/>
              </w:rPr>
              <w:lastRenderedPageBreak/>
              <w:t>The research also uncovered that social entrepreneurship was not a topic included in the teaching curriculum, consequently even the business students had limited knowledge about the topic. Additionally, the research suggested that future work should examine other important factors in relation to the actual impact social entrepreneurship is having in Wales.</w:t>
            </w:r>
          </w:p>
          <w:p w14:paraId="0FD92036" w14:textId="77777777" w:rsidR="00864114"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sz w:val="22"/>
                <w:szCs w:val="22"/>
              </w:rPr>
              <w:t xml:space="preserve">Taking into consideration all the above, the current research has the following aims and objectives: </w:t>
            </w:r>
          </w:p>
          <w:p w14:paraId="17B57A28" w14:textId="77777777" w:rsidR="00864114"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b/>
                <w:sz w:val="22"/>
                <w:szCs w:val="22"/>
              </w:rPr>
              <w:t>Aims</w:t>
            </w:r>
            <w:r w:rsidRPr="00864114">
              <w:rPr>
                <w:rFonts w:ascii="Arial" w:eastAsiaTheme="minorHAnsi" w:hAnsi="Arial" w:cs="Arial"/>
                <w:sz w:val="22"/>
                <w:szCs w:val="22"/>
              </w:rPr>
              <w:t>: to establish the benefit of social businesses for the Welsh economy and examine their social impact.</w:t>
            </w:r>
          </w:p>
          <w:p w14:paraId="0B628436" w14:textId="0BDD04BE" w:rsidR="003C07E3" w:rsidRPr="00864114" w:rsidRDefault="00864114" w:rsidP="00864114">
            <w:pPr>
              <w:spacing w:after="200" w:line="360" w:lineRule="auto"/>
              <w:jc w:val="both"/>
              <w:rPr>
                <w:rFonts w:ascii="Arial" w:eastAsiaTheme="minorHAnsi" w:hAnsi="Arial" w:cs="Arial"/>
                <w:sz w:val="22"/>
                <w:szCs w:val="22"/>
              </w:rPr>
            </w:pPr>
            <w:r w:rsidRPr="00864114">
              <w:rPr>
                <w:rFonts w:ascii="Arial" w:eastAsiaTheme="minorHAnsi" w:hAnsi="Arial" w:cs="Arial"/>
                <w:b/>
                <w:sz w:val="22"/>
                <w:szCs w:val="22"/>
              </w:rPr>
              <w:t>Objectives</w:t>
            </w:r>
            <w:r w:rsidRPr="00864114">
              <w:rPr>
                <w:rFonts w:ascii="Arial" w:eastAsiaTheme="minorHAnsi" w:hAnsi="Arial" w:cs="Arial"/>
                <w:sz w:val="22"/>
                <w:szCs w:val="22"/>
              </w:rPr>
              <w:t>:</w:t>
            </w:r>
            <w:r>
              <w:rPr>
                <w:rFonts w:ascii="Arial" w:eastAsiaTheme="minorHAnsi" w:hAnsi="Arial" w:cs="Arial"/>
                <w:sz w:val="22"/>
                <w:szCs w:val="22"/>
              </w:rPr>
              <w:t xml:space="preserve"> t</w:t>
            </w:r>
            <w:r w:rsidRPr="00864114">
              <w:rPr>
                <w:rFonts w:ascii="Arial" w:eastAsiaTheme="minorHAnsi" w:hAnsi="Arial" w:cs="Arial"/>
                <w:sz w:val="22"/>
                <w:szCs w:val="22"/>
                <w:lang w:val="en-US"/>
              </w:rPr>
              <w:t>o revise how much do the young people of North / Mid Wales presently perceive and use social businesses</w:t>
            </w:r>
            <w:bookmarkStart w:id="1" w:name="_Hlk504376088"/>
            <w:r w:rsidRPr="00864114">
              <w:rPr>
                <w:rFonts w:ascii="Arial" w:eastAsiaTheme="minorHAnsi" w:hAnsi="Arial" w:cs="Arial"/>
                <w:sz w:val="22"/>
                <w:szCs w:val="22"/>
                <w:lang w:val="en-US"/>
              </w:rPr>
              <w:t>; t</w:t>
            </w:r>
            <w:r w:rsidRPr="00864114">
              <w:rPr>
                <w:rFonts w:ascii="Arial" w:eastAsiaTheme="minorHAnsi" w:hAnsi="Arial" w:cs="Arial"/>
                <w:sz w:val="22"/>
                <w:szCs w:val="22"/>
              </w:rPr>
              <w:t>o investigate how social businesses achieve social change in Wales; t</w:t>
            </w:r>
            <w:r w:rsidRPr="00864114">
              <w:rPr>
                <w:rFonts w:ascii="Arial" w:eastAsiaTheme="minorHAnsi" w:hAnsi="Arial" w:cs="Arial"/>
                <w:sz w:val="22"/>
                <w:szCs w:val="22"/>
                <w:lang w:val="en-US"/>
              </w:rPr>
              <w:t>o establish how social businesses measure their social impact; and based on the current findings, forecast opportunities and challenges that social businesses in the rural North / Mid Wales may face in the next five years.</w:t>
            </w:r>
            <w:bookmarkEnd w:id="1"/>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D368F8">
            <w:pPr>
              <w:spacing w:before="120"/>
              <w:jc w:val="both"/>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D368F8">
            <w:pPr>
              <w:jc w:val="both"/>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127B3FCD" w14:textId="4015E64A" w:rsidR="004C44D5" w:rsidRPr="00D368F8" w:rsidRDefault="004C44D5" w:rsidP="00D368F8">
            <w:pPr>
              <w:spacing w:line="360" w:lineRule="auto"/>
              <w:jc w:val="both"/>
              <w:rPr>
                <w:rFonts w:ascii="Arial" w:hAnsi="Arial" w:cs="Arial"/>
                <w:sz w:val="22"/>
                <w:szCs w:val="22"/>
              </w:rPr>
            </w:pPr>
            <w:r w:rsidRPr="00D368F8">
              <w:rPr>
                <w:rFonts w:ascii="Arial" w:hAnsi="Arial" w:cs="Arial"/>
                <w:sz w:val="22"/>
                <w:szCs w:val="22"/>
              </w:rPr>
              <w:t xml:space="preserve">The research method will comprise of mixed methods with focus on qualitative research where six to ten interview open-ended questions will be developed for participants with academic, politics and social businesses backgrounds. To support the research further, it is aimed that an additional quantitative survey of fifty questionnaires would be employed to enhance the results. </w:t>
            </w:r>
          </w:p>
          <w:p w14:paraId="1D4B6641" w14:textId="53A61849" w:rsidR="004C44D5" w:rsidRPr="00D368F8" w:rsidRDefault="004C44D5" w:rsidP="00D368F8">
            <w:pPr>
              <w:spacing w:line="360" w:lineRule="auto"/>
              <w:jc w:val="both"/>
              <w:rPr>
                <w:rFonts w:ascii="Arial" w:hAnsi="Arial" w:cs="Arial"/>
                <w:sz w:val="22"/>
                <w:szCs w:val="22"/>
              </w:rPr>
            </w:pPr>
            <w:r w:rsidRPr="00D368F8">
              <w:rPr>
                <w:rFonts w:ascii="Arial" w:hAnsi="Arial" w:cs="Arial"/>
                <w:sz w:val="22"/>
                <w:szCs w:val="22"/>
              </w:rPr>
              <w:t>To make effective use with limited resources, for the qualitative data, purposeful sampling will be used to identify and select the participants that are knowledgeable and experienced within the social business world. To ensure generali</w:t>
            </w:r>
            <w:r w:rsidR="00A2475F">
              <w:rPr>
                <w:rFonts w:ascii="Arial" w:hAnsi="Arial" w:cs="Arial"/>
                <w:sz w:val="22"/>
                <w:szCs w:val="22"/>
              </w:rPr>
              <w:t>s</w:t>
            </w:r>
            <w:r w:rsidRPr="00D368F8">
              <w:rPr>
                <w:rFonts w:ascii="Arial" w:hAnsi="Arial" w:cs="Arial"/>
                <w:sz w:val="22"/>
                <w:szCs w:val="22"/>
              </w:rPr>
              <w:t>ability and minimising the potential for bias a non-probability purposive sampling will be employed for the quantitative data to ensure that the participants (young people aged 18 -2</w:t>
            </w:r>
            <w:r w:rsidR="00990BC2">
              <w:rPr>
                <w:rFonts w:ascii="Arial" w:hAnsi="Arial" w:cs="Arial"/>
                <w:sz w:val="22"/>
                <w:szCs w:val="22"/>
              </w:rPr>
              <w:t>4</w:t>
            </w:r>
            <w:r w:rsidRPr="00D368F8">
              <w:rPr>
                <w:rFonts w:ascii="Arial" w:hAnsi="Arial" w:cs="Arial"/>
                <w:sz w:val="22"/>
                <w:szCs w:val="22"/>
              </w:rPr>
              <w:t xml:space="preserve"> competent to give consent) best representing the population, are identified and included in the research sample</w:t>
            </w:r>
            <w:r w:rsidR="00D368F8" w:rsidRPr="00D368F8">
              <w:rPr>
                <w:rFonts w:ascii="Arial" w:hAnsi="Arial" w:cs="Arial"/>
                <w:sz w:val="22"/>
                <w:szCs w:val="22"/>
              </w:rPr>
              <w:t>. Additionally,</w:t>
            </w:r>
            <w:r w:rsidRPr="00D368F8">
              <w:rPr>
                <w:rFonts w:ascii="Arial" w:hAnsi="Arial" w:cs="Arial"/>
                <w:sz w:val="22"/>
                <w:szCs w:val="22"/>
              </w:rPr>
              <w:t xml:space="preserve"> </w:t>
            </w:r>
            <w:r w:rsidR="00D368F8" w:rsidRPr="00D368F8">
              <w:rPr>
                <w:rFonts w:ascii="Arial" w:hAnsi="Arial" w:cs="Arial"/>
                <w:sz w:val="22"/>
                <w:szCs w:val="22"/>
              </w:rPr>
              <w:t>t</w:t>
            </w:r>
            <w:r w:rsidRPr="00D368F8">
              <w:rPr>
                <w:rFonts w:ascii="Arial" w:hAnsi="Arial" w:cs="Arial"/>
                <w:sz w:val="22"/>
                <w:szCs w:val="22"/>
              </w:rPr>
              <w:t>o increase the size sample, the survey questions will be made available to young people (if in education) studying different subjects as opposed to the first research where only business students took part.</w:t>
            </w:r>
          </w:p>
          <w:p w14:paraId="6D3321DE" w14:textId="6C2515E8" w:rsidR="003C07E3" w:rsidRPr="004C3A0B" w:rsidRDefault="004C44D5" w:rsidP="00D368F8">
            <w:pPr>
              <w:spacing w:line="360" w:lineRule="auto"/>
              <w:jc w:val="both"/>
              <w:rPr>
                <w:rFonts w:ascii="Arial" w:hAnsi="Arial" w:cs="Arial"/>
                <w:sz w:val="22"/>
                <w:szCs w:val="22"/>
              </w:rPr>
            </w:pPr>
            <w:r w:rsidRPr="00D368F8">
              <w:rPr>
                <w:rFonts w:ascii="Arial" w:hAnsi="Arial" w:cs="Arial"/>
                <w:sz w:val="22"/>
                <w:szCs w:val="22"/>
              </w:rPr>
              <w:t>The interview questions will be sent via e-mail to the participants selected for the qualitative research, whilst the quantitative survey questions will use Survey Monkey online service and the adequate link to be made available to those purposely sampled (colleges, universities, youth clubs, etc., within the proposed geographical areas). A cover letter together with a participant consent form will accompany both the interview and survey questions.</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88A42AF" w:rsidR="003C07E3" w:rsidRPr="00990BC2" w:rsidRDefault="0098408C" w:rsidP="0098408C">
            <w:pPr>
              <w:spacing w:line="360" w:lineRule="auto"/>
              <w:jc w:val="both"/>
              <w:rPr>
                <w:rFonts w:ascii="Arial" w:hAnsi="Arial" w:cs="Arial"/>
                <w:sz w:val="22"/>
                <w:szCs w:val="22"/>
              </w:rPr>
            </w:pPr>
            <w:r w:rsidRPr="00990BC2">
              <w:rPr>
                <w:rFonts w:ascii="Arial" w:hAnsi="Arial" w:cs="Arial"/>
                <w:sz w:val="22"/>
                <w:szCs w:val="22"/>
              </w:rPr>
              <w:t xml:space="preserve">The researcher is based </w:t>
            </w:r>
            <w:r w:rsidR="004A3EC8" w:rsidRPr="00990BC2">
              <w:rPr>
                <w:rFonts w:ascii="Arial" w:hAnsi="Arial" w:cs="Arial"/>
                <w:sz w:val="22"/>
                <w:szCs w:val="22"/>
              </w:rPr>
              <w:t>at home address in</w:t>
            </w:r>
            <w:r w:rsidRPr="00990BC2">
              <w:rPr>
                <w:rFonts w:ascii="Arial" w:hAnsi="Arial" w:cs="Arial"/>
                <w:sz w:val="22"/>
                <w:szCs w:val="22"/>
              </w:rPr>
              <w:t xml:space="preserve"> Lampeter, Wales. The targeted areas for research are within North and Mid Wales where a variety of social businesses operate as well as main colleges, universities and youth centres exist.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B8172C1" w:rsidR="003C07E3" w:rsidRPr="00990BC2" w:rsidRDefault="007712C6" w:rsidP="003C07E3">
            <w:pPr>
              <w:rPr>
                <w:rFonts w:ascii="Arial" w:hAnsi="Arial" w:cs="Arial"/>
                <w:sz w:val="22"/>
                <w:szCs w:val="22"/>
              </w:rPr>
            </w:pPr>
            <w:r w:rsidRPr="00990BC2">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6DA74072"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F832D0A"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5880C73C"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2C91C9CA"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5D0D62B8"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56D3514A"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6E94E8FB"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3091524B" w:rsidR="008C4441" w:rsidRPr="004C3A0B" w:rsidRDefault="00D7788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2942E1A"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6F9D590"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3678DB3D"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4CBE199D"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4704B7C3" w:rsidR="006D29FD" w:rsidRPr="004C3A0B" w:rsidRDefault="00D7788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541D1688" w:rsidR="00BB1B85" w:rsidRPr="004C3A0B" w:rsidRDefault="00D7788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4BA56614" w14:textId="77777777" w:rsidR="004A3EC8" w:rsidRDefault="00BF0733" w:rsidP="009955DD">
      <w:pPr>
        <w:rPr>
          <w:rFonts w:ascii="Arial" w:hAnsi="Arial" w:cs="Arial"/>
          <w:b/>
          <w:b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no research activity should be undertaken until full ethical approval has been obtained</w:t>
      </w:r>
      <w:r w:rsidR="004A3EC8">
        <w:rPr>
          <w:rFonts w:ascii="Arial" w:hAnsi="Arial" w:cs="Arial"/>
          <w:bCs/>
          <w:iCs/>
          <w:sz w:val="22"/>
          <w:szCs w:val="22"/>
        </w:rPr>
        <w:t>.</w:t>
      </w:r>
    </w:p>
    <w:p w14:paraId="50BDF07E" w14:textId="77777777" w:rsidR="004A3EC8" w:rsidRDefault="004A3EC8" w:rsidP="009955DD">
      <w:pPr>
        <w:rPr>
          <w:rFonts w:ascii="Arial" w:hAnsi="Arial" w:cs="Arial"/>
          <w:b/>
          <w:bCs/>
          <w:sz w:val="22"/>
          <w:szCs w:val="22"/>
        </w:rPr>
      </w:pPr>
    </w:p>
    <w:p w14:paraId="6AA377DB" w14:textId="539D3318" w:rsidR="00A63265" w:rsidRPr="004A3EC8" w:rsidRDefault="00F230F0" w:rsidP="009955DD">
      <w:pPr>
        <w:rPr>
          <w:rFonts w:ascii="Arial" w:hAnsi="Arial" w:cs="Arial"/>
          <w:bCs/>
          <w:i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4739AC11" w:rsidR="00986FD8" w:rsidRPr="004C3A0B" w:rsidRDefault="004C44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3B632E14" w:rsidR="00986FD8" w:rsidRPr="004C3A0B" w:rsidRDefault="004C44D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237078CE"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5CA12CE5"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717025AE" w:rsidR="00986FD8" w:rsidRPr="004C3A0B" w:rsidRDefault="009840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B092F1A" w:rsidR="00986FD8" w:rsidRPr="004C3A0B" w:rsidRDefault="009840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0F9AD70"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481196B" w:rsidR="00986FD8" w:rsidRPr="004C3A0B" w:rsidRDefault="00D778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1023DB73" w:rsidR="00986FD8" w:rsidRPr="004C3A0B" w:rsidRDefault="00D778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DCEB740" w:rsidR="00986FD8" w:rsidRPr="004C3A0B" w:rsidRDefault="00D778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87AA12E" w14:textId="405BBD33" w:rsidR="00397B49" w:rsidRPr="0098408C" w:rsidRDefault="00397B49" w:rsidP="0098408C">
            <w:pPr>
              <w:autoSpaceDE w:val="0"/>
              <w:autoSpaceDN w:val="0"/>
              <w:adjustRightInd w:val="0"/>
              <w:spacing w:line="360" w:lineRule="auto"/>
              <w:rPr>
                <w:rFonts w:ascii="Arial" w:hAnsi="Arial" w:cs="Arial"/>
                <w:b/>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432D52A4" w:rsidR="00397B49" w:rsidRPr="004C3A0B" w:rsidRDefault="00BB6B4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501E937C" w:rsidR="00397B49" w:rsidRPr="004C3A0B" w:rsidRDefault="0043029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6844202" w14:textId="77777777" w:rsidR="00D0098C" w:rsidRDefault="00D0098C" w:rsidP="00A9648B">
            <w:pPr>
              <w:spacing w:line="360" w:lineRule="auto"/>
              <w:jc w:val="both"/>
              <w:rPr>
                <w:rFonts w:ascii="Arial" w:hAnsi="Arial" w:cs="Arial"/>
                <w:b/>
                <w:sz w:val="22"/>
                <w:szCs w:val="22"/>
              </w:rPr>
            </w:pPr>
          </w:p>
          <w:p w14:paraId="52C64EF8" w14:textId="391C38AD" w:rsidR="00720BA7" w:rsidRPr="00A2475F" w:rsidRDefault="0098408C" w:rsidP="00A9648B">
            <w:pPr>
              <w:spacing w:line="360" w:lineRule="auto"/>
              <w:jc w:val="both"/>
              <w:rPr>
                <w:rFonts w:ascii="Arial" w:hAnsi="Arial" w:cs="Arial"/>
                <w:sz w:val="22"/>
                <w:szCs w:val="22"/>
              </w:rPr>
            </w:pPr>
            <w:r w:rsidRPr="00A2475F">
              <w:rPr>
                <w:rFonts w:ascii="Arial" w:hAnsi="Arial" w:cs="Arial"/>
                <w:sz w:val="22"/>
                <w:szCs w:val="22"/>
              </w:rPr>
              <w:t xml:space="preserve">For the qualitative research, it is aimed that a minimum of two politicians, two academics and fifteen social businesses will take part in this research. </w:t>
            </w:r>
            <w:r w:rsidR="009D4813" w:rsidRPr="00A2475F">
              <w:rPr>
                <w:rFonts w:ascii="Arial" w:hAnsi="Arial" w:cs="Arial"/>
                <w:sz w:val="22"/>
                <w:szCs w:val="22"/>
              </w:rPr>
              <w:t xml:space="preserve">The participants in this category would be contacted via e-mail and will be selected accordingly with their knowledge and expertise. </w:t>
            </w:r>
            <w:r w:rsidR="001C6020" w:rsidRPr="00A2475F">
              <w:rPr>
                <w:rFonts w:ascii="Arial" w:hAnsi="Arial" w:cs="Arial"/>
                <w:sz w:val="22"/>
                <w:szCs w:val="22"/>
              </w:rPr>
              <w:t xml:space="preserve">The researcher will use the Directory of Welsh Businesses to find contact details for the social businesses operating in the North / Mid Wales; phone calls and e-mails will be mainly used as a form of contact. </w:t>
            </w:r>
          </w:p>
          <w:p w14:paraId="3FF2F6A7" w14:textId="77777777" w:rsidR="001C6020" w:rsidRPr="00A2475F" w:rsidRDefault="001C6020" w:rsidP="00A9648B">
            <w:pPr>
              <w:spacing w:line="360" w:lineRule="auto"/>
              <w:jc w:val="both"/>
              <w:rPr>
                <w:rFonts w:ascii="Arial" w:hAnsi="Arial" w:cs="Arial"/>
                <w:sz w:val="22"/>
                <w:szCs w:val="22"/>
              </w:rPr>
            </w:pPr>
          </w:p>
          <w:p w14:paraId="1CD06660" w14:textId="2BA75C2E" w:rsidR="00720BA7" w:rsidRPr="00A2475F" w:rsidRDefault="0098408C" w:rsidP="00BB6B4F">
            <w:pPr>
              <w:spacing w:line="360" w:lineRule="auto"/>
              <w:jc w:val="both"/>
              <w:rPr>
                <w:rFonts w:ascii="Arial" w:hAnsi="Arial" w:cs="Arial"/>
                <w:sz w:val="22"/>
                <w:szCs w:val="22"/>
              </w:rPr>
            </w:pPr>
            <w:r w:rsidRPr="00A2475F">
              <w:rPr>
                <w:rFonts w:ascii="Arial" w:hAnsi="Arial" w:cs="Arial"/>
                <w:sz w:val="22"/>
                <w:szCs w:val="22"/>
              </w:rPr>
              <w:t>For the quantitative research, it is hoped that at least fifty young people aged 1</w:t>
            </w:r>
            <w:r w:rsidR="00BB6B4F" w:rsidRPr="00A2475F">
              <w:rPr>
                <w:rFonts w:ascii="Arial" w:hAnsi="Arial" w:cs="Arial"/>
                <w:sz w:val="22"/>
                <w:szCs w:val="22"/>
              </w:rPr>
              <w:t xml:space="preserve">8 </w:t>
            </w:r>
            <w:r w:rsidRPr="00A2475F">
              <w:rPr>
                <w:rFonts w:ascii="Arial" w:hAnsi="Arial" w:cs="Arial"/>
                <w:sz w:val="22"/>
                <w:szCs w:val="22"/>
              </w:rPr>
              <w:t>-</w:t>
            </w:r>
            <w:r w:rsidR="00BB6B4F" w:rsidRPr="00A2475F">
              <w:rPr>
                <w:rFonts w:ascii="Arial" w:hAnsi="Arial" w:cs="Arial"/>
                <w:sz w:val="22"/>
                <w:szCs w:val="22"/>
              </w:rPr>
              <w:t xml:space="preserve"> </w:t>
            </w:r>
            <w:r w:rsidRPr="00A2475F">
              <w:rPr>
                <w:rFonts w:ascii="Arial" w:hAnsi="Arial" w:cs="Arial"/>
                <w:sz w:val="22"/>
                <w:szCs w:val="22"/>
              </w:rPr>
              <w:t>24 would</w:t>
            </w:r>
            <w:r w:rsidR="00A9648B" w:rsidRPr="00A2475F">
              <w:rPr>
                <w:rFonts w:ascii="Arial" w:hAnsi="Arial" w:cs="Arial"/>
                <w:sz w:val="22"/>
                <w:szCs w:val="22"/>
              </w:rPr>
              <w:t xml:space="preserve"> take part.</w:t>
            </w:r>
            <w:r w:rsidR="001C6020" w:rsidRPr="00A2475F">
              <w:rPr>
                <w:rFonts w:ascii="Arial" w:hAnsi="Arial" w:cs="Arial"/>
                <w:sz w:val="22"/>
                <w:szCs w:val="22"/>
              </w:rPr>
              <w:t xml:space="preserve"> To ensure compliance with the sampling strategy, the researcher will contact and meet </w:t>
            </w:r>
            <w:r w:rsidR="00695FB8" w:rsidRPr="00A2475F">
              <w:rPr>
                <w:rFonts w:ascii="Arial" w:hAnsi="Arial" w:cs="Arial"/>
                <w:sz w:val="22"/>
                <w:szCs w:val="22"/>
              </w:rPr>
              <w:t xml:space="preserve">with the </w:t>
            </w:r>
            <w:r w:rsidR="001C6020" w:rsidRPr="00A2475F">
              <w:rPr>
                <w:rFonts w:ascii="Arial" w:hAnsi="Arial" w:cs="Arial"/>
                <w:sz w:val="22"/>
                <w:szCs w:val="22"/>
              </w:rPr>
              <w:t xml:space="preserve">key intermediaries </w:t>
            </w:r>
            <w:r w:rsidR="00BB6B4F" w:rsidRPr="00A2475F">
              <w:rPr>
                <w:rFonts w:ascii="Arial" w:hAnsi="Arial" w:cs="Arial"/>
                <w:sz w:val="22"/>
                <w:szCs w:val="22"/>
              </w:rPr>
              <w:t>(lecturers mainly</w:t>
            </w:r>
            <w:r w:rsidR="004A3EC8" w:rsidRPr="00A2475F">
              <w:rPr>
                <w:rFonts w:ascii="Arial" w:hAnsi="Arial" w:cs="Arial"/>
                <w:sz w:val="22"/>
                <w:szCs w:val="22"/>
              </w:rPr>
              <w:t xml:space="preserve"> and other professionals</w:t>
            </w:r>
            <w:r w:rsidR="00BB6B4F" w:rsidRPr="00A2475F">
              <w:rPr>
                <w:rFonts w:ascii="Arial" w:hAnsi="Arial" w:cs="Arial"/>
                <w:sz w:val="22"/>
                <w:szCs w:val="22"/>
              </w:rPr>
              <w:t xml:space="preserve">) </w:t>
            </w:r>
            <w:r w:rsidR="001C6020" w:rsidRPr="00A2475F">
              <w:rPr>
                <w:rFonts w:ascii="Arial" w:hAnsi="Arial" w:cs="Arial"/>
                <w:sz w:val="22"/>
                <w:szCs w:val="22"/>
              </w:rPr>
              <w:t>t</w:t>
            </w:r>
            <w:r w:rsidR="00BB6B4F" w:rsidRPr="00A2475F">
              <w:rPr>
                <w:rFonts w:ascii="Arial" w:hAnsi="Arial" w:cs="Arial"/>
                <w:sz w:val="22"/>
                <w:szCs w:val="22"/>
              </w:rPr>
              <w:t>o</w:t>
            </w:r>
            <w:r w:rsidR="00695FB8" w:rsidRPr="00A2475F">
              <w:rPr>
                <w:rFonts w:ascii="Arial" w:hAnsi="Arial" w:cs="Arial"/>
                <w:sz w:val="22"/>
                <w:szCs w:val="22"/>
              </w:rPr>
              <w:t xml:space="preserve"> faci</w:t>
            </w:r>
            <w:r w:rsidR="00BB6B4F" w:rsidRPr="00A2475F">
              <w:rPr>
                <w:rFonts w:ascii="Arial" w:hAnsi="Arial" w:cs="Arial"/>
                <w:sz w:val="22"/>
                <w:szCs w:val="22"/>
              </w:rPr>
              <w:t>litate the sharing of the Survey Monkey online service link with the targeted participants.</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2E8A22A" w:rsidR="00397B49" w:rsidRPr="004C3A0B" w:rsidRDefault="00D778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DBA49F2"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3819471C"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5680B39"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35B3729E"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3ABDE09C"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9DCF7B6"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45429DEA" w:rsidR="00C86572" w:rsidRPr="004C3A0B" w:rsidRDefault="00D778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A827E63" w:rsidR="00C86572" w:rsidRPr="004C3A0B" w:rsidRDefault="00990B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74C22799" w:rsidR="00C86572" w:rsidRPr="004C3A0B" w:rsidRDefault="00990BC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tbl>
      <w:tblPr>
        <w:tblStyle w:val="TableGrid"/>
        <w:tblpPr w:leftFromText="180" w:rightFromText="180" w:vertAnchor="text" w:horzAnchor="margin" w:tblpY="392"/>
        <w:tblW w:w="9889" w:type="dxa"/>
        <w:tblLook w:val="04A0" w:firstRow="1" w:lastRow="0" w:firstColumn="1" w:lastColumn="0" w:noHBand="0" w:noVBand="1"/>
      </w:tblPr>
      <w:tblGrid>
        <w:gridCol w:w="6629"/>
        <w:gridCol w:w="1134"/>
        <w:gridCol w:w="992"/>
        <w:gridCol w:w="1134"/>
      </w:tblGrid>
      <w:tr w:rsidR="004A3EC8" w:rsidRPr="004C3A0B" w14:paraId="5C0A594C" w14:textId="77777777" w:rsidTr="004A3EC8">
        <w:tc>
          <w:tcPr>
            <w:tcW w:w="6629" w:type="dxa"/>
            <w:shd w:val="clear" w:color="auto" w:fill="F2F2F2" w:themeFill="background1" w:themeFillShade="F2"/>
          </w:tcPr>
          <w:p w14:paraId="7FD204BC" w14:textId="77777777" w:rsidR="004A3EC8" w:rsidRPr="004C3A0B" w:rsidRDefault="004A3EC8" w:rsidP="004A3EC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70CA7FE" w14:textId="77777777" w:rsidR="004A3EC8" w:rsidRPr="004C3A0B" w:rsidRDefault="004A3EC8" w:rsidP="004A3EC8">
            <w:pPr>
              <w:autoSpaceDE w:val="0"/>
              <w:autoSpaceDN w:val="0"/>
              <w:adjustRightInd w:val="0"/>
              <w:jc w:val="center"/>
              <w:rPr>
                <w:rFonts w:ascii="Arial" w:hAnsi="Arial" w:cs="Arial"/>
                <w:b/>
                <w:bCs/>
                <w:sz w:val="16"/>
                <w:szCs w:val="16"/>
              </w:rPr>
            </w:pPr>
          </w:p>
          <w:p w14:paraId="7B959350"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4414E50"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8661C6B" w14:textId="77777777" w:rsidR="004A3EC8" w:rsidRPr="004C3A0B" w:rsidRDefault="004A3EC8" w:rsidP="004A3EC8">
            <w:pPr>
              <w:autoSpaceDE w:val="0"/>
              <w:autoSpaceDN w:val="0"/>
              <w:adjustRightInd w:val="0"/>
              <w:jc w:val="center"/>
              <w:rPr>
                <w:rFonts w:ascii="Arial" w:hAnsi="Arial" w:cs="Arial"/>
                <w:b/>
                <w:bCs/>
                <w:sz w:val="16"/>
                <w:szCs w:val="16"/>
              </w:rPr>
            </w:pPr>
          </w:p>
          <w:p w14:paraId="105D080B" w14:textId="77777777" w:rsidR="004A3EC8" w:rsidRPr="004C3A0B" w:rsidRDefault="004A3EC8" w:rsidP="004A3EC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A3EC8" w:rsidRPr="004C3A0B" w14:paraId="43348A46" w14:textId="77777777" w:rsidTr="004A3EC8">
        <w:trPr>
          <w:trHeight w:val="439"/>
        </w:trPr>
        <w:tc>
          <w:tcPr>
            <w:tcW w:w="6629" w:type="dxa"/>
            <w:shd w:val="clear" w:color="auto" w:fill="F2F2F2" w:themeFill="background1" w:themeFillShade="F2"/>
            <w:vAlign w:val="center"/>
          </w:tcPr>
          <w:p w14:paraId="1410A782"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DF6D31B"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10DAB71"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476F8D2"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69A17049" w14:textId="77777777" w:rsidTr="004A3EC8">
        <w:trPr>
          <w:trHeight w:val="403"/>
        </w:trPr>
        <w:tc>
          <w:tcPr>
            <w:tcW w:w="6629" w:type="dxa"/>
            <w:shd w:val="clear" w:color="auto" w:fill="F2F2F2" w:themeFill="background1" w:themeFillShade="F2"/>
            <w:vAlign w:val="center"/>
          </w:tcPr>
          <w:p w14:paraId="51A96E2E"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BF4B0E0"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5327D3C"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CFB2404"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5125E0F1" w14:textId="77777777" w:rsidTr="004A3EC8">
        <w:trPr>
          <w:trHeight w:val="439"/>
        </w:trPr>
        <w:tc>
          <w:tcPr>
            <w:tcW w:w="6629" w:type="dxa"/>
            <w:shd w:val="clear" w:color="auto" w:fill="F2F2F2" w:themeFill="background1" w:themeFillShade="F2"/>
            <w:vAlign w:val="center"/>
          </w:tcPr>
          <w:p w14:paraId="715DA19E"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00E2954"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A5449F8"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EA66962"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0F046DEE" w14:textId="77777777" w:rsidTr="004A3EC8">
        <w:trPr>
          <w:trHeight w:val="403"/>
        </w:trPr>
        <w:tc>
          <w:tcPr>
            <w:tcW w:w="6629" w:type="dxa"/>
            <w:shd w:val="clear" w:color="auto" w:fill="F2F2F2" w:themeFill="background1" w:themeFillShade="F2"/>
            <w:vAlign w:val="center"/>
          </w:tcPr>
          <w:p w14:paraId="35335FA2"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E89AC7"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C867E5E" w14:textId="77777777" w:rsidR="004A3EC8" w:rsidRPr="004C3A0B" w:rsidRDefault="004A3EC8" w:rsidP="004A3E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EAA86DC" w14:textId="77777777" w:rsidR="004A3EC8" w:rsidRPr="004C3A0B" w:rsidRDefault="004A3EC8" w:rsidP="004A3E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A3EC8" w:rsidRPr="004C3A0B" w14:paraId="0EB66201" w14:textId="77777777" w:rsidTr="004A3EC8">
        <w:trPr>
          <w:trHeight w:val="403"/>
        </w:trPr>
        <w:tc>
          <w:tcPr>
            <w:tcW w:w="9889" w:type="dxa"/>
            <w:gridSpan w:val="4"/>
            <w:shd w:val="clear" w:color="auto" w:fill="F2F2F2" w:themeFill="background1" w:themeFillShade="F2"/>
            <w:vAlign w:val="center"/>
          </w:tcPr>
          <w:p w14:paraId="37FA0C4B" w14:textId="77777777" w:rsidR="004A3EC8" w:rsidRPr="004C3A0B" w:rsidRDefault="004A3EC8" w:rsidP="004A3EC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A3EC8" w:rsidRPr="004C3A0B" w14:paraId="4CA911B4" w14:textId="77777777" w:rsidTr="004A3EC8">
        <w:trPr>
          <w:trHeight w:val="403"/>
        </w:trPr>
        <w:tc>
          <w:tcPr>
            <w:tcW w:w="9889" w:type="dxa"/>
            <w:gridSpan w:val="4"/>
            <w:vAlign w:val="center"/>
          </w:tcPr>
          <w:p w14:paraId="05DA8227" w14:textId="77777777" w:rsidR="004A3EC8" w:rsidRPr="004C3A0B" w:rsidRDefault="004A3EC8" w:rsidP="004A3EC8">
            <w:pPr>
              <w:autoSpaceDE w:val="0"/>
              <w:autoSpaceDN w:val="0"/>
              <w:adjustRightInd w:val="0"/>
              <w:rPr>
                <w:rFonts w:ascii="Arial" w:hAnsi="Arial" w:cs="Arial"/>
                <w:sz w:val="22"/>
                <w:szCs w:val="22"/>
              </w:rPr>
            </w:pPr>
          </w:p>
          <w:p w14:paraId="2ABFD814" w14:textId="77777777" w:rsidR="004A3EC8" w:rsidRPr="004C3A0B" w:rsidRDefault="004A3EC8" w:rsidP="004A3EC8">
            <w:pPr>
              <w:autoSpaceDE w:val="0"/>
              <w:autoSpaceDN w:val="0"/>
              <w:adjustRightInd w:val="0"/>
              <w:rPr>
                <w:rFonts w:ascii="Arial" w:hAnsi="Arial" w:cs="Arial"/>
                <w:sz w:val="22"/>
                <w:szCs w:val="22"/>
              </w:rPr>
            </w:pPr>
          </w:p>
          <w:p w14:paraId="1CD13CCD" w14:textId="77777777" w:rsidR="004A3EC8" w:rsidRPr="004C3A0B" w:rsidRDefault="004A3EC8" w:rsidP="004A3EC8">
            <w:pPr>
              <w:autoSpaceDE w:val="0"/>
              <w:autoSpaceDN w:val="0"/>
              <w:adjustRightInd w:val="0"/>
              <w:rPr>
                <w:rFonts w:ascii="Arial" w:hAnsi="Arial" w:cs="Arial"/>
                <w:sz w:val="22"/>
                <w:szCs w:val="22"/>
              </w:rPr>
            </w:pPr>
          </w:p>
          <w:p w14:paraId="22164D88" w14:textId="77777777" w:rsidR="004A3EC8" w:rsidRPr="004C3A0B" w:rsidRDefault="004A3EC8" w:rsidP="004A3EC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CCF0625" w14:textId="45D4D423" w:rsidR="00C86572" w:rsidRPr="004A3EC8" w:rsidRDefault="00C86572" w:rsidP="00C86572">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5A53FD2" w:rsidR="00C86572" w:rsidRPr="004C3A0B" w:rsidRDefault="009F219C" w:rsidP="00E82CEE">
            <w:pPr>
              <w:autoSpaceDE w:val="0"/>
              <w:autoSpaceDN w:val="0"/>
              <w:adjustRightInd w:val="0"/>
              <w:spacing w:line="360" w:lineRule="auto"/>
              <w:rPr>
                <w:rFonts w:ascii="Arial" w:hAnsi="Arial" w:cs="Arial"/>
                <w:sz w:val="22"/>
                <w:szCs w:val="22"/>
              </w:rPr>
            </w:pPr>
            <w:r>
              <w:rPr>
                <w:rFonts w:ascii="Arial" w:hAnsi="Arial" w:cs="Arial"/>
                <w:sz w:val="22"/>
                <w:szCs w:val="22"/>
              </w:rPr>
              <w:t xml:space="preserve">This research </w:t>
            </w:r>
            <w:r w:rsidR="00E82CEE">
              <w:rPr>
                <w:rFonts w:ascii="Arial" w:hAnsi="Arial" w:cs="Arial"/>
                <w:sz w:val="22"/>
                <w:szCs w:val="22"/>
              </w:rPr>
              <w:t>does not involve any of the above, however it may cause inconvenience in taking the time to answer the questions as well as some profit loss for some participants regarding the time taken out from business activities to answer the interview questions. The researcher aims to keep the research questions as simple as possible and use the participants’ time wisely to avoid any risks.</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4EE97FC5" w:rsidR="006F307C" w:rsidRDefault="00EE0857" w:rsidP="00694EA8">
            <w:pPr>
              <w:autoSpaceDE w:val="0"/>
              <w:autoSpaceDN w:val="0"/>
              <w:adjustRightInd w:val="0"/>
              <w:rPr>
                <w:rFonts w:ascii="Arial" w:hAnsi="Arial" w:cs="Arial"/>
                <w:b/>
                <w:sz w:val="22"/>
                <w:szCs w:val="22"/>
              </w:rPr>
            </w:pPr>
            <w:r w:rsidRPr="004A3EC8">
              <w:rPr>
                <w:rFonts w:ascii="Arial" w:hAnsi="Arial" w:cs="Arial"/>
                <w:b/>
                <w:sz w:val="22"/>
                <w:szCs w:val="22"/>
              </w:rPr>
              <w:t>N/A</w:t>
            </w:r>
          </w:p>
          <w:p w14:paraId="6ED799A1" w14:textId="77777777" w:rsidR="004A3EC8" w:rsidRPr="004A3EC8" w:rsidRDefault="004A3EC8" w:rsidP="00694EA8">
            <w:pPr>
              <w:autoSpaceDE w:val="0"/>
              <w:autoSpaceDN w:val="0"/>
              <w:adjustRightInd w:val="0"/>
              <w:rPr>
                <w:rFonts w:ascii="Arial" w:hAnsi="Arial" w:cs="Arial"/>
                <w:b/>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8B8B6F7" w14:textId="77777777" w:rsidR="00C46AA3" w:rsidRDefault="00C46AA3" w:rsidP="00C46AA3">
            <w:pPr>
              <w:autoSpaceDE w:val="0"/>
              <w:autoSpaceDN w:val="0"/>
              <w:adjustRightInd w:val="0"/>
              <w:spacing w:line="360" w:lineRule="auto"/>
              <w:jc w:val="both"/>
              <w:rPr>
                <w:rFonts w:ascii="Arial" w:hAnsi="Arial" w:cs="Arial"/>
                <w:sz w:val="22"/>
                <w:szCs w:val="22"/>
              </w:rPr>
            </w:pPr>
          </w:p>
          <w:p w14:paraId="741246D6" w14:textId="47EB9EE5" w:rsidR="00C86572" w:rsidRPr="004C3A0B" w:rsidRDefault="00C46AA3" w:rsidP="00C46AA3">
            <w:pPr>
              <w:autoSpaceDE w:val="0"/>
              <w:autoSpaceDN w:val="0"/>
              <w:adjustRightInd w:val="0"/>
              <w:spacing w:line="360" w:lineRule="auto"/>
              <w:jc w:val="both"/>
              <w:rPr>
                <w:rFonts w:ascii="Arial" w:hAnsi="Arial" w:cs="Arial"/>
                <w:sz w:val="22"/>
                <w:szCs w:val="22"/>
              </w:rPr>
            </w:pPr>
            <w:r>
              <w:rPr>
                <w:rFonts w:ascii="Arial" w:hAnsi="Arial" w:cs="Arial"/>
                <w:sz w:val="22"/>
                <w:szCs w:val="22"/>
              </w:rPr>
              <w:t>There are minimal risks for the investigator to do with this research</w:t>
            </w:r>
            <w:r w:rsidR="00032BAB">
              <w:rPr>
                <w:rFonts w:ascii="Arial" w:hAnsi="Arial" w:cs="Arial"/>
                <w:sz w:val="22"/>
                <w:szCs w:val="22"/>
              </w:rPr>
              <w:t>, thus</w:t>
            </w:r>
            <w:r>
              <w:rPr>
                <w:rFonts w:ascii="Arial" w:hAnsi="Arial" w:cs="Arial"/>
                <w:sz w:val="22"/>
                <w:szCs w:val="22"/>
              </w:rPr>
              <w:t xml:space="preserve"> several appointments with some of the participants need to be made. To avoid risks such as personal safety or physical harm, the investigator will only arrange meetings in a public place (e.g. café shop).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62A98E9" w14:textId="4EEB9F8D" w:rsidR="00C46AA3" w:rsidRDefault="00C46AA3" w:rsidP="00E82CEE">
            <w:pPr>
              <w:autoSpaceDE w:val="0"/>
              <w:autoSpaceDN w:val="0"/>
              <w:adjustRightInd w:val="0"/>
              <w:rPr>
                <w:rFonts w:ascii="Arial" w:hAnsi="Arial" w:cs="Arial"/>
                <w:sz w:val="22"/>
                <w:szCs w:val="22"/>
              </w:rPr>
            </w:pPr>
          </w:p>
          <w:p w14:paraId="28E9AE21" w14:textId="4BFA6209" w:rsidR="00C86572" w:rsidRPr="004C3A0B" w:rsidRDefault="00C46AA3" w:rsidP="00EE0717">
            <w:pPr>
              <w:autoSpaceDE w:val="0"/>
              <w:autoSpaceDN w:val="0"/>
              <w:adjustRightInd w:val="0"/>
              <w:spacing w:line="360" w:lineRule="auto"/>
              <w:jc w:val="both"/>
              <w:rPr>
                <w:rFonts w:ascii="Arial" w:hAnsi="Arial" w:cs="Arial"/>
                <w:sz w:val="22"/>
                <w:szCs w:val="22"/>
              </w:rPr>
            </w:pPr>
            <w:r>
              <w:rPr>
                <w:rFonts w:ascii="Arial" w:hAnsi="Arial" w:cs="Arial"/>
                <w:sz w:val="22"/>
                <w:szCs w:val="22"/>
              </w:rPr>
              <w:t>As the investigator is a student at UWTSD, to minimise any risks and protect the good name of the University</w:t>
            </w:r>
            <w:r w:rsidR="00EE0717">
              <w:rPr>
                <w:rFonts w:ascii="Arial" w:hAnsi="Arial" w:cs="Arial"/>
                <w:sz w:val="22"/>
                <w:szCs w:val="22"/>
              </w:rPr>
              <w:t xml:space="preserve"> -</w:t>
            </w:r>
            <w:r>
              <w:rPr>
                <w:rFonts w:ascii="Arial" w:hAnsi="Arial" w:cs="Arial"/>
                <w:sz w:val="22"/>
                <w:szCs w:val="22"/>
              </w:rPr>
              <w:t xml:space="preserve"> professionalism, clear </w:t>
            </w:r>
            <w:r w:rsidR="00EE0717">
              <w:rPr>
                <w:rFonts w:ascii="Arial" w:hAnsi="Arial" w:cs="Arial"/>
                <w:sz w:val="22"/>
                <w:szCs w:val="22"/>
              </w:rPr>
              <w:t xml:space="preserve">and open </w:t>
            </w:r>
            <w:r>
              <w:rPr>
                <w:rFonts w:ascii="Arial" w:hAnsi="Arial" w:cs="Arial"/>
                <w:sz w:val="22"/>
                <w:szCs w:val="22"/>
              </w:rPr>
              <w:t>communication</w:t>
            </w:r>
            <w:r w:rsidR="00EE0717">
              <w:rPr>
                <w:rFonts w:ascii="Arial" w:hAnsi="Arial" w:cs="Arial"/>
                <w:sz w:val="22"/>
                <w:szCs w:val="22"/>
              </w:rPr>
              <w:t>, high standards of conduct and integrity will be always employed and adhered to.</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C2BE4D8" w14:textId="77777777" w:rsidR="00BA67F1" w:rsidRDefault="00BA67F1" w:rsidP="00BA67F1">
            <w:pPr>
              <w:autoSpaceDE w:val="0"/>
              <w:autoSpaceDN w:val="0"/>
              <w:adjustRightInd w:val="0"/>
              <w:spacing w:line="360" w:lineRule="auto"/>
              <w:rPr>
                <w:rFonts w:ascii="Arial" w:hAnsi="Arial" w:cs="Arial"/>
                <w:sz w:val="22"/>
                <w:szCs w:val="22"/>
              </w:rPr>
            </w:pPr>
          </w:p>
          <w:p w14:paraId="0EBC534F" w14:textId="0A3B3C86" w:rsidR="006F307C" w:rsidRPr="004C3A0B" w:rsidRDefault="00BA67F1" w:rsidP="00BA67F1">
            <w:pPr>
              <w:autoSpaceDE w:val="0"/>
              <w:autoSpaceDN w:val="0"/>
              <w:adjustRightInd w:val="0"/>
              <w:spacing w:line="360" w:lineRule="auto"/>
              <w:rPr>
                <w:rFonts w:ascii="Arial" w:hAnsi="Arial" w:cs="Arial"/>
                <w:sz w:val="22"/>
                <w:szCs w:val="22"/>
              </w:rPr>
            </w:pPr>
            <w:r>
              <w:rPr>
                <w:rFonts w:ascii="Arial" w:hAnsi="Arial" w:cs="Arial"/>
                <w:sz w:val="22"/>
                <w:szCs w:val="22"/>
              </w:rPr>
              <w:t xml:space="preserve">Given the targeted geographical area (North and Mid Wales) one possible adverse outcome could be related to the small number of social businesses that could take part in this research. To ensure success, the investigator will contact as many social businesses as possible to achieve a minimum of 15 participants. Also, regarding the young people, restricting the research to the 18-24 age group (competent to give consent) it may prove difficult to reach a sample size of 50. </w:t>
            </w:r>
            <w:r w:rsidR="00990BC2">
              <w:rPr>
                <w:rFonts w:ascii="Arial" w:hAnsi="Arial" w:cs="Arial"/>
                <w:sz w:val="22"/>
                <w:szCs w:val="22"/>
              </w:rPr>
              <w:t>Therefore, the investigator plans to make the survey available to participants that are in education and studying other disciplines as opposed to previous research which only included business students.</w:t>
            </w:r>
            <w:r w:rsidR="00A601C3">
              <w:rPr>
                <w:rFonts w:ascii="Arial" w:hAnsi="Arial" w:cs="Arial"/>
                <w:sz w:val="22"/>
                <w:szCs w:val="22"/>
              </w:rPr>
              <w:t xml:space="preserve"> Also, </w:t>
            </w:r>
            <w:r w:rsidR="007A4C9F">
              <w:rPr>
                <w:rFonts w:ascii="Arial" w:hAnsi="Arial" w:cs="Arial"/>
                <w:sz w:val="22"/>
                <w:szCs w:val="22"/>
              </w:rPr>
              <w:t xml:space="preserve">if possible, </w:t>
            </w:r>
            <w:r w:rsidR="00A601C3">
              <w:rPr>
                <w:rFonts w:ascii="Arial" w:hAnsi="Arial" w:cs="Arial"/>
                <w:sz w:val="22"/>
                <w:szCs w:val="22"/>
              </w:rPr>
              <w:t xml:space="preserve">the survey will be made </w:t>
            </w:r>
            <w:r w:rsidR="007A4C9F">
              <w:rPr>
                <w:rFonts w:ascii="Arial" w:hAnsi="Arial" w:cs="Arial"/>
                <w:sz w:val="22"/>
                <w:szCs w:val="22"/>
              </w:rPr>
              <w:t xml:space="preserve">available </w:t>
            </w:r>
            <w:r w:rsidR="00A601C3">
              <w:rPr>
                <w:rFonts w:ascii="Arial" w:hAnsi="Arial" w:cs="Arial"/>
                <w:sz w:val="22"/>
                <w:szCs w:val="22"/>
              </w:rPr>
              <w:t>to those that are in employment or apprenticeships or in the NEETs category (not in employment</w:t>
            </w:r>
            <w:r w:rsidR="007A4C9F">
              <w:rPr>
                <w:rFonts w:ascii="Arial" w:hAnsi="Arial" w:cs="Arial"/>
                <w:sz w:val="22"/>
                <w:szCs w:val="22"/>
              </w:rPr>
              <w:t>, education</w:t>
            </w:r>
            <w:r w:rsidR="00A601C3">
              <w:rPr>
                <w:rFonts w:ascii="Arial" w:hAnsi="Arial" w:cs="Arial"/>
                <w:sz w:val="22"/>
                <w:szCs w:val="22"/>
              </w:rPr>
              <w:t xml:space="preserve"> or training</w:t>
            </w:r>
            <w:r w:rsidR="007A4C9F">
              <w:rPr>
                <w:rFonts w:ascii="Arial" w:hAnsi="Arial" w:cs="Arial"/>
                <w:sz w:val="22"/>
                <w:szCs w:val="22"/>
              </w:rPr>
              <w:t>).</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7E2803DA" w:rsidR="00E45AB0" w:rsidRPr="004C3A0B" w:rsidRDefault="00EE085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5AA1B4A" w14:textId="77777777" w:rsidR="004A3EC8" w:rsidRDefault="004A3EC8" w:rsidP="00C20294">
      <w:pPr>
        <w:rPr>
          <w:rFonts w:ascii="Arial" w:hAnsi="Arial" w:cs="Arial"/>
          <w:b/>
          <w:bCs/>
          <w:sz w:val="22"/>
          <w:szCs w:val="22"/>
        </w:rPr>
      </w:pPr>
    </w:p>
    <w:p w14:paraId="25EA03AD" w14:textId="725E8959" w:rsidR="00C20294" w:rsidRPr="004A3EC8" w:rsidRDefault="00C20294" w:rsidP="00C20294">
      <w:pPr>
        <w:rPr>
          <w:rFonts w:ascii="Arial" w:hAnsi="Arial" w:cs="Arial"/>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1A36E1F1" w14:textId="77777777" w:rsidR="00990BC2" w:rsidRDefault="00990BC2" w:rsidP="009F219C">
            <w:pPr>
              <w:autoSpaceDE w:val="0"/>
              <w:autoSpaceDN w:val="0"/>
              <w:adjustRightInd w:val="0"/>
              <w:spacing w:line="360" w:lineRule="auto"/>
              <w:rPr>
                <w:rFonts w:ascii="Arial" w:hAnsi="Arial" w:cs="Arial"/>
                <w:sz w:val="22"/>
                <w:szCs w:val="22"/>
              </w:rPr>
            </w:pPr>
          </w:p>
          <w:p w14:paraId="385D9A80" w14:textId="77777777" w:rsidR="00990BC2" w:rsidRDefault="00990BC2" w:rsidP="009F219C">
            <w:pPr>
              <w:autoSpaceDE w:val="0"/>
              <w:autoSpaceDN w:val="0"/>
              <w:adjustRightInd w:val="0"/>
              <w:spacing w:line="360" w:lineRule="auto"/>
              <w:rPr>
                <w:rFonts w:ascii="Arial" w:hAnsi="Arial" w:cs="Arial"/>
                <w:sz w:val="22"/>
                <w:szCs w:val="22"/>
              </w:rPr>
            </w:pPr>
          </w:p>
          <w:p w14:paraId="7668D483" w14:textId="4AD3BF45" w:rsidR="009F219C" w:rsidRDefault="009F219C" w:rsidP="009F219C">
            <w:pPr>
              <w:autoSpaceDE w:val="0"/>
              <w:autoSpaceDN w:val="0"/>
              <w:adjustRightInd w:val="0"/>
              <w:spacing w:line="360" w:lineRule="auto"/>
              <w:rPr>
                <w:rFonts w:ascii="Arial" w:hAnsi="Arial" w:cs="Arial"/>
                <w:sz w:val="22"/>
                <w:szCs w:val="22"/>
              </w:rPr>
            </w:pPr>
            <w:r>
              <w:rPr>
                <w:rFonts w:ascii="Arial" w:hAnsi="Arial" w:cs="Arial"/>
                <w:sz w:val="22"/>
                <w:szCs w:val="22"/>
              </w:rPr>
              <w:t>An overview report of the findings could be made available upon request to those interested after the confirmation of the MBA award.</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9B947F" w:rsidR="00F75F59" w:rsidRDefault="00990BC2" w:rsidP="0052017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 cover letter containing the investigator’s details and the purpose of the research, consent form and the questions will be sent in an e-mail to the participants for qualitative data </w:t>
            </w:r>
            <w:r w:rsidR="00520178">
              <w:rPr>
                <w:rFonts w:ascii="Arial" w:hAnsi="Arial" w:cs="Arial"/>
                <w:sz w:val="22"/>
                <w:szCs w:val="22"/>
              </w:rPr>
              <w:t>collection</w:t>
            </w:r>
            <w:r>
              <w:rPr>
                <w:rFonts w:ascii="Arial" w:hAnsi="Arial" w:cs="Arial"/>
                <w:sz w:val="22"/>
                <w:szCs w:val="22"/>
              </w:rPr>
              <w:t>. A reply e-mail would be considered as a consent if the participants would have answered the questions</w:t>
            </w:r>
            <w:r w:rsidR="00520178">
              <w:rPr>
                <w:rFonts w:ascii="Arial" w:hAnsi="Arial" w:cs="Arial"/>
                <w:sz w:val="22"/>
                <w:szCs w:val="22"/>
              </w:rPr>
              <w:t xml:space="preserve">. </w:t>
            </w:r>
          </w:p>
          <w:p w14:paraId="3E124415" w14:textId="31FF9DD6" w:rsidR="00520178" w:rsidRDefault="00520178" w:rsidP="0052017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For the quantitative data collection, a brief description of the research </w:t>
            </w:r>
            <w:r w:rsidR="00A601C3">
              <w:rPr>
                <w:rFonts w:ascii="Arial" w:hAnsi="Arial" w:cs="Arial"/>
                <w:sz w:val="22"/>
                <w:szCs w:val="22"/>
              </w:rPr>
              <w:t xml:space="preserve">(and contact details if further questions or clarifications are needed) </w:t>
            </w:r>
            <w:r>
              <w:rPr>
                <w:rFonts w:ascii="Arial" w:hAnsi="Arial" w:cs="Arial"/>
                <w:sz w:val="22"/>
                <w:szCs w:val="22"/>
              </w:rPr>
              <w:t xml:space="preserve">will be given either by the investigator or key intermediary person to the participants prior to providing the link for the Survey Monkey where the consent form and questions </w:t>
            </w:r>
            <w:r w:rsidR="00A601C3">
              <w:rPr>
                <w:rFonts w:ascii="Arial" w:hAnsi="Arial" w:cs="Arial"/>
                <w:sz w:val="22"/>
                <w:szCs w:val="22"/>
              </w:rPr>
              <w:t>could be accessed</w:t>
            </w:r>
            <w:r>
              <w:rPr>
                <w:rFonts w:ascii="Arial" w:hAnsi="Arial" w:cs="Arial"/>
                <w:sz w:val="22"/>
                <w:szCs w:val="22"/>
              </w:rPr>
              <w:t>.</w:t>
            </w:r>
          </w:p>
          <w:p w14:paraId="49E486F1" w14:textId="1B72894D" w:rsidR="00520178" w:rsidRPr="004C3A0B" w:rsidRDefault="00520178" w:rsidP="00520178">
            <w:pPr>
              <w:autoSpaceDE w:val="0"/>
              <w:autoSpaceDN w:val="0"/>
              <w:adjustRightInd w:val="0"/>
              <w:spacing w:line="360" w:lineRule="auto"/>
              <w:jc w:val="both"/>
              <w:rPr>
                <w:rFonts w:ascii="Arial" w:hAnsi="Arial" w:cs="Arial"/>
                <w:sz w:val="22"/>
                <w:szCs w:val="22"/>
              </w:rPr>
            </w:pPr>
            <w:r>
              <w:rPr>
                <w:rFonts w:ascii="Arial" w:hAnsi="Arial" w:cs="Arial"/>
                <w:sz w:val="22"/>
                <w:szCs w:val="22"/>
              </w:rPr>
              <w:t>In both cases, the participants will be advised that their part in this research is totally voluntary and that they can opt out at any point and for any reason.</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676512C9" w:rsidR="00C20294" w:rsidRDefault="00520178" w:rsidP="009D5EB4">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For the qualitative data collection, all participants will </w:t>
            </w:r>
            <w:r w:rsidR="009D5EB4">
              <w:rPr>
                <w:rFonts w:ascii="Arial" w:hAnsi="Arial" w:cs="Arial"/>
                <w:sz w:val="22"/>
                <w:szCs w:val="22"/>
              </w:rPr>
              <w:t>be kept</w:t>
            </w:r>
            <w:r>
              <w:rPr>
                <w:rFonts w:ascii="Arial" w:hAnsi="Arial" w:cs="Arial"/>
                <w:sz w:val="22"/>
                <w:szCs w:val="22"/>
              </w:rPr>
              <w:t xml:space="preserve"> anony</w:t>
            </w:r>
            <w:r w:rsidR="009D5EB4">
              <w:rPr>
                <w:rFonts w:ascii="Arial" w:hAnsi="Arial" w:cs="Arial"/>
                <w:sz w:val="22"/>
                <w:szCs w:val="22"/>
              </w:rPr>
              <w:t xml:space="preserve">mous. When writing and analysing the findings, different codes will be allocated to different participants </w:t>
            </w:r>
            <w:r w:rsidR="009D5EB4" w:rsidRPr="009D5EB4">
              <w:rPr>
                <w:rFonts w:ascii="Arial" w:hAnsi="Arial" w:cs="Arial"/>
                <w:sz w:val="22"/>
                <w:szCs w:val="22"/>
              </w:rPr>
              <w:t xml:space="preserve">i.e. P1 – politician one; A1 – academic one; SB1 - social business </w:t>
            </w:r>
            <w:r w:rsidR="009D5EB4">
              <w:rPr>
                <w:rFonts w:ascii="Arial" w:hAnsi="Arial" w:cs="Arial"/>
                <w:sz w:val="22"/>
                <w:szCs w:val="22"/>
              </w:rPr>
              <w:t>one etc. By doing this, the investigator will ensure that all the answers will be confidential and could not be identified with any of the participants (individual or organisation)</w:t>
            </w:r>
            <w:r w:rsidR="00A601C3">
              <w:rPr>
                <w:rFonts w:ascii="Arial" w:hAnsi="Arial" w:cs="Arial"/>
                <w:sz w:val="22"/>
                <w:szCs w:val="22"/>
              </w:rPr>
              <w:t xml:space="preserve"> in the published research.</w:t>
            </w:r>
          </w:p>
          <w:p w14:paraId="7A7D3090" w14:textId="7525EDC5" w:rsidR="009D5EB4" w:rsidRPr="004C3A0B" w:rsidRDefault="009D5EB4" w:rsidP="009D5EB4">
            <w:pPr>
              <w:autoSpaceDE w:val="0"/>
              <w:autoSpaceDN w:val="0"/>
              <w:adjustRightInd w:val="0"/>
              <w:spacing w:line="360" w:lineRule="auto"/>
              <w:jc w:val="both"/>
              <w:rPr>
                <w:rFonts w:ascii="Arial" w:hAnsi="Arial" w:cs="Arial"/>
                <w:sz w:val="22"/>
                <w:szCs w:val="22"/>
              </w:rPr>
            </w:pPr>
            <w:r>
              <w:rPr>
                <w:rFonts w:ascii="Arial" w:hAnsi="Arial" w:cs="Arial"/>
                <w:sz w:val="22"/>
                <w:szCs w:val="22"/>
              </w:rPr>
              <w:t>For the quantitative data collection, by using the Survey Monkey online service, the participants will answer to the survey totally anonymously as there is no requirement to provide</w:t>
            </w:r>
            <w:r w:rsidR="00A601C3">
              <w:rPr>
                <w:rFonts w:ascii="Arial" w:hAnsi="Arial" w:cs="Arial"/>
                <w:sz w:val="22"/>
                <w:szCs w:val="22"/>
              </w:rPr>
              <w:t xml:space="preserve"> any of their personal details.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75CA87D8" w:rsidR="008102B5" w:rsidRPr="004C3A0B" w:rsidRDefault="00517ED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218E4A20" w:rsidR="008102B5" w:rsidRPr="004C3A0B" w:rsidRDefault="00B426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3CA4887D" w14:textId="1EDA4D25" w:rsidR="007A4C9F" w:rsidRDefault="00DF4016" w:rsidP="00700698">
            <w:pPr>
              <w:autoSpaceDE w:val="0"/>
              <w:autoSpaceDN w:val="0"/>
              <w:adjustRightInd w:val="0"/>
              <w:spacing w:line="360" w:lineRule="auto"/>
              <w:jc w:val="both"/>
              <w:rPr>
                <w:rFonts w:ascii="Arial" w:hAnsi="Arial" w:cs="Arial"/>
                <w:sz w:val="22"/>
                <w:szCs w:val="22"/>
              </w:rPr>
            </w:pPr>
            <w:r w:rsidRPr="00DF4016">
              <w:rPr>
                <w:rFonts w:ascii="Arial" w:hAnsi="Arial" w:cs="Arial"/>
                <w:sz w:val="22"/>
                <w:szCs w:val="22"/>
              </w:rPr>
              <w:t xml:space="preserve">For the qualitative research, </w:t>
            </w:r>
            <w:r w:rsidR="00DE4826">
              <w:rPr>
                <w:rFonts w:ascii="Arial" w:hAnsi="Arial" w:cs="Arial"/>
                <w:sz w:val="22"/>
                <w:szCs w:val="22"/>
              </w:rPr>
              <w:t xml:space="preserve">most of </w:t>
            </w:r>
            <w:r>
              <w:rPr>
                <w:rFonts w:ascii="Arial" w:hAnsi="Arial" w:cs="Arial"/>
                <w:sz w:val="22"/>
                <w:szCs w:val="22"/>
              </w:rPr>
              <w:t xml:space="preserve">the participants </w:t>
            </w:r>
            <w:r w:rsidR="00B4268B">
              <w:rPr>
                <w:rFonts w:ascii="Arial" w:hAnsi="Arial" w:cs="Arial"/>
                <w:sz w:val="22"/>
                <w:szCs w:val="22"/>
              </w:rPr>
              <w:t>are</w:t>
            </w:r>
            <w:r>
              <w:rPr>
                <w:rFonts w:ascii="Arial" w:hAnsi="Arial" w:cs="Arial"/>
                <w:sz w:val="22"/>
                <w:szCs w:val="22"/>
              </w:rPr>
              <w:t xml:space="preserve"> public figures; their details are available on the Internet</w:t>
            </w:r>
            <w:r w:rsidR="00DE4826">
              <w:rPr>
                <w:rFonts w:ascii="Arial" w:hAnsi="Arial" w:cs="Arial"/>
                <w:sz w:val="22"/>
                <w:szCs w:val="22"/>
              </w:rPr>
              <w:t xml:space="preserve">. </w:t>
            </w:r>
            <w:r w:rsidR="00B4268B">
              <w:rPr>
                <w:rFonts w:ascii="Arial" w:hAnsi="Arial" w:cs="Arial"/>
                <w:sz w:val="22"/>
                <w:szCs w:val="22"/>
              </w:rPr>
              <w:t>For the quantitative research the</w:t>
            </w:r>
            <w:r w:rsidR="0016388B">
              <w:rPr>
                <w:rFonts w:ascii="Arial" w:hAnsi="Arial" w:cs="Arial"/>
                <w:sz w:val="22"/>
                <w:szCs w:val="22"/>
              </w:rPr>
              <w:t>re will be no personal data collection.</w:t>
            </w:r>
          </w:p>
          <w:p w14:paraId="7CC34D8D" w14:textId="63ADA621" w:rsidR="00B4268B" w:rsidRDefault="00B4268B" w:rsidP="00700698">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Both ‘yes’ and ‘no’ are ticked because although there is no need to collect personal data, this will be involved in the research anyway </w:t>
            </w:r>
            <w:r w:rsidR="0016388B">
              <w:rPr>
                <w:rFonts w:ascii="Arial" w:hAnsi="Arial" w:cs="Arial"/>
                <w:sz w:val="22"/>
                <w:szCs w:val="22"/>
              </w:rPr>
              <w:t>since</w:t>
            </w:r>
            <w:r>
              <w:rPr>
                <w:rFonts w:ascii="Arial" w:hAnsi="Arial" w:cs="Arial"/>
                <w:sz w:val="22"/>
                <w:szCs w:val="22"/>
              </w:rPr>
              <w:t xml:space="preserve"> </w:t>
            </w:r>
            <w:r w:rsidR="0016388B">
              <w:rPr>
                <w:rFonts w:ascii="Arial" w:hAnsi="Arial" w:cs="Arial"/>
                <w:sz w:val="22"/>
                <w:szCs w:val="22"/>
              </w:rPr>
              <w:t>some of the</w:t>
            </w:r>
            <w:r>
              <w:rPr>
                <w:rFonts w:ascii="Arial" w:hAnsi="Arial" w:cs="Arial"/>
                <w:sz w:val="22"/>
                <w:szCs w:val="22"/>
              </w:rPr>
              <w:t xml:space="preserve"> participants</w:t>
            </w:r>
            <w:r w:rsidR="0016388B">
              <w:rPr>
                <w:rFonts w:ascii="Arial" w:hAnsi="Arial" w:cs="Arial"/>
                <w:sz w:val="22"/>
                <w:szCs w:val="22"/>
              </w:rPr>
              <w:t xml:space="preserve">’ data will be known but not mentioned in the research. All the participants will be kept anonymous and no association will be made with any of them when data is going to be analysed and presented. </w:t>
            </w:r>
          </w:p>
          <w:p w14:paraId="6476C3A1" w14:textId="77777777" w:rsidR="007F23AA" w:rsidRPr="004C3A0B" w:rsidRDefault="007F23AA" w:rsidP="00694EA8">
            <w:pPr>
              <w:autoSpaceDE w:val="0"/>
              <w:autoSpaceDN w:val="0"/>
              <w:adjustRightInd w:val="0"/>
              <w:rPr>
                <w:rFonts w:ascii="Arial" w:hAnsi="Arial" w:cs="Arial"/>
                <w:sz w:val="22"/>
                <w:szCs w:val="22"/>
              </w:rPr>
            </w:pPr>
            <w:bookmarkStart w:id="2" w:name="_GoBack"/>
            <w:bookmarkEnd w:id="2"/>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C2C5262"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11827BCD" w:rsidR="00331A88" w:rsidRPr="004C3A0B" w:rsidRDefault="003F54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5A8A102B" w14:textId="38718328" w:rsidR="00331A88" w:rsidRPr="004C3A0B" w:rsidRDefault="003F54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776B0FFC"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DC3AF66"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1A4C261"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34ACBEC6" w:rsidR="00331A88" w:rsidRPr="004C3A0B" w:rsidRDefault="003F54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587E7302" w:rsidR="00331A88" w:rsidRPr="004C3A0B" w:rsidRDefault="00032B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047C4C96" w:rsidR="00331A88" w:rsidRPr="004C3A0B" w:rsidRDefault="00032B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5F1EDEC1" w:rsidR="00331A88" w:rsidRPr="004C3A0B" w:rsidRDefault="0043029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3229F61" w:rsidR="00331A88" w:rsidRPr="004C3A0B" w:rsidRDefault="0043029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B1C212D" w:rsidR="00331A88" w:rsidRPr="004C3A0B" w:rsidRDefault="0016388B" w:rsidP="009E16A2">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As mentioned previously, e-mail will be used as a form of communication with the participants in the qualitative research and Survey Monkey online service will be used for the quantitative research. </w:t>
            </w:r>
          </w:p>
          <w:p w14:paraId="45B98226" w14:textId="49CF302D" w:rsidR="00331A88" w:rsidRDefault="0016388B" w:rsidP="009E16A2">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Electronic transfer of data will be made between the investigator and some of the participants; data may be shared with the supervisor or / and examiners if this should be required. The use of emails </w:t>
            </w:r>
            <w:r>
              <w:rPr>
                <w:rFonts w:ascii="Arial" w:hAnsi="Arial" w:cs="Arial"/>
                <w:sz w:val="22"/>
                <w:szCs w:val="22"/>
              </w:rPr>
              <w:lastRenderedPageBreak/>
              <w:t>or telephone</w:t>
            </w:r>
            <w:r w:rsidR="009E16A2">
              <w:rPr>
                <w:rFonts w:ascii="Arial" w:hAnsi="Arial" w:cs="Arial"/>
                <w:sz w:val="22"/>
                <w:szCs w:val="22"/>
              </w:rPr>
              <w:t xml:space="preserve"> (already available in the public domain) will be accessed only when needed for the research itself. </w:t>
            </w:r>
          </w:p>
          <w:p w14:paraId="2C780797" w14:textId="6E8C7019" w:rsidR="009E16A2" w:rsidRPr="004C3A0B" w:rsidRDefault="009E16A2" w:rsidP="009E16A2">
            <w:pPr>
              <w:autoSpaceDE w:val="0"/>
              <w:autoSpaceDN w:val="0"/>
              <w:adjustRightInd w:val="0"/>
              <w:spacing w:line="360" w:lineRule="auto"/>
              <w:jc w:val="both"/>
              <w:rPr>
                <w:rFonts w:ascii="Arial" w:hAnsi="Arial" w:cs="Arial"/>
                <w:sz w:val="22"/>
                <w:szCs w:val="22"/>
              </w:rPr>
            </w:pPr>
            <w:r>
              <w:rPr>
                <w:rFonts w:ascii="Arial" w:hAnsi="Arial" w:cs="Arial"/>
                <w:sz w:val="22"/>
                <w:szCs w:val="22"/>
              </w:rPr>
              <w:t>A data management system</w:t>
            </w:r>
            <w:r w:rsidR="00132B00">
              <w:rPr>
                <w:rFonts w:ascii="Arial" w:hAnsi="Arial" w:cs="Arial"/>
                <w:sz w:val="22"/>
                <w:szCs w:val="22"/>
              </w:rPr>
              <w:t xml:space="preserve"> will be in place to ensure anonymisations; it will have an access password and it will be kept several safe places.</w:t>
            </w: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752"/>
        <w:tblW w:w="9889" w:type="dxa"/>
        <w:tblLook w:val="04A0" w:firstRow="1" w:lastRow="0" w:firstColumn="1" w:lastColumn="0" w:noHBand="0" w:noVBand="1"/>
      </w:tblPr>
      <w:tblGrid>
        <w:gridCol w:w="7763"/>
        <w:gridCol w:w="992"/>
        <w:gridCol w:w="1134"/>
      </w:tblGrid>
      <w:tr w:rsidR="00132B00" w:rsidRPr="004C3A0B" w14:paraId="549D0C5C" w14:textId="77777777" w:rsidTr="00132B00">
        <w:trPr>
          <w:trHeight w:val="439"/>
        </w:trPr>
        <w:tc>
          <w:tcPr>
            <w:tcW w:w="7763" w:type="dxa"/>
            <w:shd w:val="clear" w:color="auto" w:fill="F2F2F2" w:themeFill="background1" w:themeFillShade="F2"/>
            <w:vAlign w:val="center"/>
          </w:tcPr>
          <w:p w14:paraId="760E11F3" w14:textId="77777777" w:rsidR="00132B00" w:rsidRPr="004C3A0B" w:rsidRDefault="00132B00" w:rsidP="00132B0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14D3954F" w14:textId="77777777" w:rsidR="00132B00" w:rsidRPr="004C3A0B" w:rsidRDefault="00132B00" w:rsidP="00132B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413BF42" w14:textId="77777777" w:rsidR="00132B00" w:rsidRPr="004C3A0B" w:rsidRDefault="00132B00" w:rsidP="00132B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32B00" w:rsidRPr="004C3A0B" w14:paraId="75EA8497" w14:textId="77777777" w:rsidTr="00132B00">
        <w:trPr>
          <w:trHeight w:val="439"/>
        </w:trPr>
        <w:tc>
          <w:tcPr>
            <w:tcW w:w="7763" w:type="dxa"/>
            <w:shd w:val="clear" w:color="auto" w:fill="F2F2F2" w:themeFill="background1" w:themeFillShade="F2"/>
            <w:vAlign w:val="center"/>
          </w:tcPr>
          <w:p w14:paraId="27F006E8"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3E45B1D2"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12C3A054"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636B1AF3" w14:textId="77777777" w:rsidTr="00132B00">
        <w:trPr>
          <w:trHeight w:val="403"/>
        </w:trPr>
        <w:tc>
          <w:tcPr>
            <w:tcW w:w="7763" w:type="dxa"/>
            <w:shd w:val="clear" w:color="auto" w:fill="F2F2F2" w:themeFill="background1" w:themeFillShade="F2"/>
            <w:vAlign w:val="center"/>
          </w:tcPr>
          <w:p w14:paraId="40ED7909"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71492290"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DBFD56B"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3F1B278D" w14:textId="77777777" w:rsidTr="00132B00">
        <w:trPr>
          <w:trHeight w:val="439"/>
        </w:trPr>
        <w:tc>
          <w:tcPr>
            <w:tcW w:w="7763" w:type="dxa"/>
            <w:shd w:val="clear" w:color="auto" w:fill="F2F2F2" w:themeFill="background1" w:themeFillShade="F2"/>
            <w:vAlign w:val="center"/>
          </w:tcPr>
          <w:p w14:paraId="1EF5B52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53331040"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9034FD9"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447F97DE" w14:textId="77777777" w:rsidTr="00132B00">
        <w:trPr>
          <w:trHeight w:val="403"/>
        </w:trPr>
        <w:tc>
          <w:tcPr>
            <w:tcW w:w="7763" w:type="dxa"/>
            <w:shd w:val="clear" w:color="auto" w:fill="F2F2F2" w:themeFill="background1" w:themeFillShade="F2"/>
            <w:vAlign w:val="center"/>
          </w:tcPr>
          <w:p w14:paraId="0FC91F6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31C630FF"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B526F2B"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37BEFE82" w14:textId="77777777" w:rsidTr="00132B00">
        <w:trPr>
          <w:trHeight w:val="403"/>
        </w:trPr>
        <w:tc>
          <w:tcPr>
            <w:tcW w:w="7763" w:type="dxa"/>
            <w:shd w:val="clear" w:color="auto" w:fill="F2F2F2" w:themeFill="background1" w:themeFillShade="F2"/>
            <w:vAlign w:val="center"/>
          </w:tcPr>
          <w:p w14:paraId="6DF1F1EB"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75DAAF24"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617DF222"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001F18B5" w14:textId="77777777" w:rsidTr="00132B00">
        <w:trPr>
          <w:trHeight w:val="403"/>
        </w:trPr>
        <w:tc>
          <w:tcPr>
            <w:tcW w:w="7763" w:type="dxa"/>
            <w:shd w:val="clear" w:color="auto" w:fill="F2F2F2" w:themeFill="background1" w:themeFillShade="F2"/>
            <w:vAlign w:val="center"/>
          </w:tcPr>
          <w:p w14:paraId="35369A3E"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0AC80E46"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37D84D6D"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18F32D5A" w14:textId="77777777" w:rsidTr="00132B00">
        <w:trPr>
          <w:trHeight w:val="403"/>
        </w:trPr>
        <w:tc>
          <w:tcPr>
            <w:tcW w:w="7763" w:type="dxa"/>
            <w:shd w:val="clear" w:color="auto" w:fill="F2F2F2" w:themeFill="background1" w:themeFillShade="F2"/>
            <w:vAlign w:val="center"/>
          </w:tcPr>
          <w:p w14:paraId="44037D85"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sz w:val="22"/>
                <w:szCs w:val="22"/>
              </w:rPr>
              <w:t>Other – specify:</w:t>
            </w:r>
          </w:p>
          <w:p w14:paraId="54F31FC6" w14:textId="77777777" w:rsidR="00132B00" w:rsidRPr="004C3A0B" w:rsidRDefault="00132B00" w:rsidP="00132B00">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0E16C999" w14:textId="77777777" w:rsidR="00132B00" w:rsidRPr="004C3A0B" w:rsidRDefault="00132B00" w:rsidP="00132B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1B409DD1" w14:textId="77777777" w:rsidR="00132B00" w:rsidRPr="004C3A0B" w:rsidRDefault="00132B00" w:rsidP="00132B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32B00" w:rsidRPr="004C3A0B" w14:paraId="07BEBB98" w14:textId="77777777" w:rsidTr="00132B00">
        <w:trPr>
          <w:trHeight w:val="403"/>
        </w:trPr>
        <w:tc>
          <w:tcPr>
            <w:tcW w:w="9889" w:type="dxa"/>
            <w:gridSpan w:val="3"/>
            <w:shd w:val="clear" w:color="auto" w:fill="F2F2F2" w:themeFill="background1" w:themeFillShade="F2"/>
            <w:vAlign w:val="center"/>
          </w:tcPr>
          <w:p w14:paraId="441F81AE" w14:textId="77777777" w:rsidR="00132B00" w:rsidRPr="004C3A0B" w:rsidRDefault="00132B00" w:rsidP="00132B00">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132B00" w:rsidRPr="004C3A0B" w14:paraId="7BBB75B4" w14:textId="77777777" w:rsidTr="00132B00">
        <w:trPr>
          <w:trHeight w:val="403"/>
        </w:trPr>
        <w:tc>
          <w:tcPr>
            <w:tcW w:w="9889" w:type="dxa"/>
            <w:gridSpan w:val="3"/>
            <w:vAlign w:val="center"/>
          </w:tcPr>
          <w:p w14:paraId="3B2F5F5B" w14:textId="77777777" w:rsidR="00132B00" w:rsidRPr="004C3A0B" w:rsidRDefault="00132B00" w:rsidP="00132B00">
            <w:pPr>
              <w:autoSpaceDE w:val="0"/>
              <w:autoSpaceDN w:val="0"/>
              <w:adjustRightInd w:val="0"/>
              <w:rPr>
                <w:rFonts w:ascii="Arial" w:hAnsi="Arial" w:cs="Arial"/>
                <w:sz w:val="22"/>
                <w:szCs w:val="22"/>
              </w:rPr>
            </w:pPr>
          </w:p>
          <w:p w14:paraId="32EFDEB9" w14:textId="1D9829C1" w:rsidR="00132B00" w:rsidRPr="004C3A0B" w:rsidRDefault="00132B00" w:rsidP="000176B0">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All stored data will be saved on personal laptop, one memory stick, Dropbox and Survey Monkey. All of those require a password to access the data. The personal laptop and memory stick are used only by the Investigator and </w:t>
            </w:r>
            <w:r w:rsidR="000176B0">
              <w:rPr>
                <w:rFonts w:ascii="Arial" w:hAnsi="Arial" w:cs="Arial"/>
                <w:sz w:val="22"/>
                <w:szCs w:val="22"/>
              </w:rPr>
              <w:t>never</w:t>
            </w:r>
            <w:r>
              <w:rPr>
                <w:rFonts w:ascii="Arial" w:hAnsi="Arial" w:cs="Arial"/>
                <w:sz w:val="22"/>
                <w:szCs w:val="22"/>
              </w:rPr>
              <w:t xml:space="preserve"> taken outside of home address</w:t>
            </w:r>
            <w:r w:rsidR="000176B0">
              <w:rPr>
                <w:rFonts w:ascii="Arial" w:hAnsi="Arial" w:cs="Arial"/>
                <w:sz w:val="22"/>
                <w:szCs w:val="22"/>
              </w:rPr>
              <w:t xml:space="preserve"> reducing the risk for them to be lost or going missing; however, both will be encrypted with the available encryption keys.</w:t>
            </w:r>
            <w:r>
              <w:rPr>
                <w:rFonts w:ascii="Arial" w:hAnsi="Arial" w:cs="Arial"/>
                <w:sz w:val="22"/>
                <w:szCs w:val="22"/>
              </w:rPr>
              <w:t xml:space="preserve"> The Dropbox and Survey Monkey – both have been used </w:t>
            </w:r>
            <w:r w:rsidR="000176B0">
              <w:rPr>
                <w:rFonts w:ascii="Arial" w:hAnsi="Arial" w:cs="Arial"/>
                <w:sz w:val="22"/>
                <w:szCs w:val="22"/>
              </w:rPr>
              <w:t xml:space="preserve">securely </w:t>
            </w:r>
            <w:r>
              <w:rPr>
                <w:rFonts w:ascii="Arial" w:hAnsi="Arial" w:cs="Arial"/>
                <w:sz w:val="22"/>
                <w:szCs w:val="22"/>
              </w:rPr>
              <w:t xml:space="preserve">before and both require password </w:t>
            </w:r>
            <w:r w:rsidR="000176B0">
              <w:rPr>
                <w:rFonts w:ascii="Arial" w:hAnsi="Arial" w:cs="Arial"/>
                <w:sz w:val="22"/>
                <w:szCs w:val="22"/>
              </w:rPr>
              <w:t>to</w:t>
            </w:r>
            <w:r>
              <w:rPr>
                <w:rFonts w:ascii="Arial" w:hAnsi="Arial" w:cs="Arial"/>
                <w:sz w:val="22"/>
                <w:szCs w:val="22"/>
              </w:rPr>
              <w:t xml:space="preserve"> be accessed</w:t>
            </w:r>
            <w:r w:rsidR="000176B0">
              <w:rPr>
                <w:rFonts w:ascii="Arial" w:hAnsi="Arial" w:cs="Arial"/>
                <w:sz w:val="22"/>
                <w:szCs w:val="22"/>
              </w:rPr>
              <w:t xml:space="preserve">, moreover, any data that is stored here is encrypted by default. </w:t>
            </w:r>
            <w:r w:rsidR="006D6A59">
              <w:rPr>
                <w:rFonts w:ascii="Arial" w:hAnsi="Arial" w:cs="Arial"/>
                <w:sz w:val="22"/>
                <w:szCs w:val="22"/>
              </w:rPr>
              <w:t>All the necessary steps will be taken to ensure full compliance.</w:t>
            </w:r>
          </w:p>
          <w:p w14:paraId="37402019" w14:textId="77777777" w:rsidR="00132B00" w:rsidRPr="004C3A0B" w:rsidRDefault="00132B00" w:rsidP="00132B00">
            <w:pPr>
              <w:autoSpaceDE w:val="0"/>
              <w:autoSpaceDN w:val="0"/>
              <w:adjustRightInd w:val="0"/>
              <w:rPr>
                <w:rFonts w:ascii="Arial" w:hAnsi="Arial" w:cs="Arial"/>
                <w:sz w:val="22"/>
                <w:szCs w:val="22"/>
              </w:rPr>
            </w:pPr>
          </w:p>
          <w:p w14:paraId="321C1E19" w14:textId="77777777" w:rsidR="00132B00" w:rsidRPr="004C3A0B" w:rsidRDefault="00132B00" w:rsidP="00132B00">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3BD208EA" w:rsidR="00694EA8" w:rsidRPr="004C3A0B" w:rsidRDefault="005D09CA" w:rsidP="00FF1A72">
            <w:pPr>
              <w:autoSpaceDE w:val="0"/>
              <w:autoSpaceDN w:val="0"/>
              <w:adjustRightInd w:val="0"/>
              <w:spacing w:line="360" w:lineRule="auto"/>
              <w:rPr>
                <w:rFonts w:ascii="Arial" w:hAnsi="Arial" w:cs="Arial"/>
                <w:sz w:val="22"/>
                <w:szCs w:val="22"/>
              </w:rPr>
            </w:pPr>
            <w:r>
              <w:rPr>
                <w:rFonts w:ascii="Arial" w:hAnsi="Arial" w:cs="Arial"/>
                <w:sz w:val="22"/>
                <w:szCs w:val="22"/>
              </w:rPr>
              <w:t>Supervisors, examiners and University’s library</w:t>
            </w:r>
            <w:r w:rsidR="00FF1A72">
              <w:rPr>
                <w:rFonts w:ascii="Arial" w:hAnsi="Arial" w:cs="Arial"/>
                <w:sz w:val="22"/>
                <w:szCs w:val="22"/>
              </w:rPr>
              <w:t>. An overview report may be given upon request to some of the participants.</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295DD9AB" w14:textId="01425B6A" w:rsidR="00566B14" w:rsidRDefault="00FF1A72" w:rsidP="00FF1A72">
            <w:pPr>
              <w:autoSpaceDE w:val="0"/>
              <w:autoSpaceDN w:val="0"/>
              <w:adjustRightInd w:val="0"/>
              <w:spacing w:line="360" w:lineRule="auto"/>
              <w:jc w:val="both"/>
              <w:rPr>
                <w:rFonts w:ascii="Arial" w:hAnsi="Arial" w:cs="Arial"/>
                <w:sz w:val="22"/>
                <w:szCs w:val="22"/>
              </w:rPr>
            </w:pPr>
            <w:r>
              <w:rPr>
                <w:rFonts w:ascii="Arial" w:hAnsi="Arial" w:cs="Arial"/>
                <w:sz w:val="22"/>
                <w:szCs w:val="22"/>
              </w:rPr>
              <w:t xml:space="preserve">As per the University’s Intellectual Property Policy, the data generated by this research will remain the intellectual property of the student and be retained for </w:t>
            </w:r>
            <w:r w:rsidR="001A61B6">
              <w:rPr>
                <w:rFonts w:ascii="Arial" w:hAnsi="Arial" w:cs="Arial"/>
                <w:sz w:val="22"/>
                <w:szCs w:val="22"/>
              </w:rPr>
              <w:t>a certain time</w:t>
            </w:r>
            <w:r>
              <w:rPr>
                <w:rFonts w:ascii="Arial" w:hAnsi="Arial" w:cs="Arial"/>
                <w:sz w:val="22"/>
                <w:szCs w:val="22"/>
              </w:rPr>
              <w:t>. However, the researcher would be happy to comply with any requests made by the University</w:t>
            </w:r>
            <w:r w:rsidR="001A61B6">
              <w:rPr>
                <w:rFonts w:ascii="Arial" w:hAnsi="Arial" w:cs="Arial"/>
                <w:sz w:val="22"/>
                <w:szCs w:val="22"/>
              </w:rPr>
              <w:t xml:space="preserve"> and its staff (supervisors / examiners).</w:t>
            </w:r>
          </w:p>
          <w:p w14:paraId="67E3CAD2" w14:textId="77777777" w:rsidR="00566B14" w:rsidRDefault="00566B14" w:rsidP="001979AE">
            <w:pPr>
              <w:autoSpaceDE w:val="0"/>
              <w:autoSpaceDN w:val="0"/>
              <w:adjustRightInd w:val="0"/>
              <w:rPr>
                <w:rFonts w:ascii="Arial" w:hAnsi="Arial" w:cs="Arial"/>
                <w:sz w:val="22"/>
                <w:szCs w:val="22"/>
              </w:rPr>
            </w:pPr>
          </w:p>
          <w:p w14:paraId="18B65D57" w14:textId="77777777" w:rsidR="00566B14" w:rsidRDefault="00566B14" w:rsidP="001979AE">
            <w:pPr>
              <w:autoSpaceDE w:val="0"/>
              <w:autoSpaceDN w:val="0"/>
              <w:adjustRightInd w:val="0"/>
              <w:rPr>
                <w:rFonts w:ascii="Arial" w:hAnsi="Arial" w:cs="Arial"/>
                <w:sz w:val="22"/>
                <w:szCs w:val="22"/>
              </w:rPr>
            </w:pPr>
          </w:p>
          <w:p w14:paraId="7FA3F036" w14:textId="77777777" w:rsidR="00566B14" w:rsidRDefault="00566B14" w:rsidP="001979AE">
            <w:pPr>
              <w:autoSpaceDE w:val="0"/>
              <w:autoSpaceDN w:val="0"/>
              <w:adjustRightInd w:val="0"/>
              <w:rPr>
                <w:rFonts w:ascii="Arial" w:hAnsi="Arial" w:cs="Arial"/>
                <w:sz w:val="22"/>
                <w:szCs w:val="22"/>
              </w:rPr>
            </w:pPr>
          </w:p>
          <w:p w14:paraId="27C3A48A" w14:textId="77777777" w:rsidR="00566B14" w:rsidRDefault="00566B14" w:rsidP="001979AE">
            <w:pPr>
              <w:autoSpaceDE w:val="0"/>
              <w:autoSpaceDN w:val="0"/>
              <w:adjustRightInd w:val="0"/>
              <w:rPr>
                <w:rFonts w:ascii="Arial" w:hAnsi="Arial" w:cs="Arial"/>
                <w:sz w:val="22"/>
                <w:szCs w:val="22"/>
              </w:rPr>
            </w:pPr>
          </w:p>
          <w:p w14:paraId="5143D1A7" w14:textId="2CE17C5E"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6A04DF48" w14:textId="79682EAC" w:rsidR="006D6A59" w:rsidRPr="006D6A59" w:rsidRDefault="006D6A59" w:rsidP="00FF1A72">
            <w:pPr>
              <w:autoSpaceDE w:val="0"/>
              <w:autoSpaceDN w:val="0"/>
              <w:adjustRightInd w:val="0"/>
              <w:spacing w:line="360" w:lineRule="auto"/>
              <w:jc w:val="both"/>
              <w:rPr>
                <w:rFonts w:ascii="Arial" w:hAnsi="Arial" w:cs="Arial"/>
                <w:sz w:val="22"/>
                <w:szCs w:val="22"/>
              </w:rPr>
            </w:pPr>
            <w:r>
              <w:rPr>
                <w:rFonts w:ascii="Arial" w:hAnsi="Arial" w:cs="Arial"/>
                <w:sz w:val="22"/>
                <w:szCs w:val="22"/>
              </w:rPr>
              <w:t>Data will be initially stored with the researcher and will be made available to the University when requ</w:t>
            </w:r>
            <w:r w:rsidR="00FF1A72">
              <w:rPr>
                <w:rFonts w:ascii="Arial" w:hAnsi="Arial" w:cs="Arial"/>
                <w:sz w:val="22"/>
                <w:szCs w:val="22"/>
              </w:rPr>
              <w:t>ested</w:t>
            </w:r>
            <w:r>
              <w:rPr>
                <w:rFonts w:ascii="Arial" w:hAnsi="Arial" w:cs="Arial"/>
                <w:sz w:val="22"/>
                <w:szCs w:val="22"/>
              </w:rPr>
              <w:t>. As per University policy, the data will be ‘retained for as long as they are of continuing value to the researcher and the wider research community’. When the research is completed, the researcher will archive the data in Dropbox for future references.</w:t>
            </w:r>
          </w:p>
          <w:p w14:paraId="26825E00" w14:textId="77777777" w:rsidR="006D6A59" w:rsidRPr="004C3A0B" w:rsidRDefault="006D6A59"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25F8B4E0" w:rsidR="00694EA8" w:rsidRPr="004A3EC8" w:rsidRDefault="00D0098C" w:rsidP="00694EA8">
            <w:pPr>
              <w:spacing w:before="100" w:beforeAutospacing="1" w:after="100" w:afterAutospacing="1"/>
              <w:rPr>
                <w:rFonts w:ascii="Arial" w:hAnsi="Arial" w:cs="Arial"/>
                <w:b/>
                <w:sz w:val="22"/>
                <w:szCs w:val="22"/>
              </w:rPr>
            </w:pPr>
            <w:r w:rsidRPr="004A3EC8">
              <w:rPr>
                <w:rFonts w:ascii="Arial" w:hAnsi="Arial" w:cs="Arial"/>
                <w:b/>
                <w:sz w:val="22"/>
                <w:szCs w:val="22"/>
              </w:rPr>
              <w:t>Luminita Somicu</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FC5B284" w:rsidR="00694EA8" w:rsidRPr="004A3EC8" w:rsidRDefault="00D0098C" w:rsidP="00694EA8">
            <w:pPr>
              <w:spacing w:before="100" w:beforeAutospacing="1" w:after="100" w:afterAutospacing="1"/>
              <w:rPr>
                <w:rFonts w:ascii="Arial" w:hAnsi="Arial" w:cs="Arial"/>
                <w:b/>
                <w:sz w:val="22"/>
                <w:szCs w:val="22"/>
              </w:rPr>
            </w:pPr>
            <w:r w:rsidRPr="004A3EC8">
              <w:rPr>
                <w:rFonts w:ascii="Arial" w:hAnsi="Arial" w:cs="Arial"/>
                <w:b/>
                <w:sz w:val="22"/>
                <w:szCs w:val="22"/>
              </w:rPr>
              <w:t>2</w:t>
            </w:r>
            <w:r w:rsidR="004A3EC8" w:rsidRPr="004A3EC8">
              <w:rPr>
                <w:rFonts w:ascii="Arial" w:hAnsi="Arial" w:cs="Arial"/>
                <w:b/>
                <w:sz w:val="22"/>
                <w:szCs w:val="22"/>
              </w:rPr>
              <w:t>7</w:t>
            </w:r>
            <w:r w:rsidRPr="004A3EC8">
              <w:rPr>
                <w:rFonts w:ascii="Arial" w:hAnsi="Arial" w:cs="Arial"/>
                <w:b/>
                <w:sz w:val="22"/>
                <w:szCs w:val="22"/>
              </w:rPr>
              <w:t>/01/2018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3B303BB6" w:rsidR="00CC2661" w:rsidRPr="004C3A0B" w:rsidRDefault="00D0098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153E3947" w:rsidR="00CC2661" w:rsidRPr="004C3A0B" w:rsidRDefault="00D0098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1747DA2" w:rsidR="00CC2661" w:rsidRPr="004C3A0B" w:rsidRDefault="00D0098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D6315FD" w:rsidR="001D1817" w:rsidRPr="004C3A0B" w:rsidRDefault="00D0098C"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57846F13" w:rsidR="00CC2661" w:rsidRPr="004C3A0B" w:rsidRDefault="00D0098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w:t>
      </w:r>
      <w:bookmarkStart w:id="3" w:name="_Hlk504558228"/>
      <w:r w:rsidRPr="004C3A0B">
        <w:rPr>
          <w:rFonts w:ascii="Arial" w:hAnsi="Arial" w:cs="Arial"/>
          <w:bCs/>
        </w:rPr>
        <w:t>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bookmarkEnd w:id="3"/>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8C39E" w14:textId="77777777" w:rsidR="0095003B" w:rsidRDefault="0095003B" w:rsidP="00390251">
      <w:r>
        <w:separator/>
      </w:r>
    </w:p>
    <w:p w14:paraId="2CF5710C" w14:textId="77777777" w:rsidR="0095003B" w:rsidRDefault="0095003B"/>
  </w:endnote>
  <w:endnote w:type="continuationSeparator" w:id="0">
    <w:p w14:paraId="689B6653" w14:textId="77777777" w:rsidR="0095003B" w:rsidRDefault="0095003B" w:rsidP="00390251">
      <w:r>
        <w:continuationSeparator/>
      </w:r>
    </w:p>
    <w:p w14:paraId="2CB15DB0" w14:textId="77777777" w:rsidR="0095003B" w:rsidRDefault="00950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2A056E85" w:rsidR="006D6A59" w:rsidRDefault="006D6A59"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0698">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7951D" w14:textId="77777777" w:rsidR="0095003B" w:rsidRDefault="0095003B" w:rsidP="00390251">
      <w:r>
        <w:separator/>
      </w:r>
    </w:p>
    <w:p w14:paraId="5D402E0F" w14:textId="77777777" w:rsidR="0095003B" w:rsidRDefault="0095003B"/>
  </w:footnote>
  <w:footnote w:type="continuationSeparator" w:id="0">
    <w:p w14:paraId="1CB170DC" w14:textId="77777777" w:rsidR="0095003B" w:rsidRDefault="0095003B" w:rsidP="00390251">
      <w:r>
        <w:continuationSeparator/>
      </w:r>
    </w:p>
    <w:p w14:paraId="5E436151" w14:textId="77777777" w:rsidR="0095003B" w:rsidRDefault="009500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D6A59" w:rsidRPr="00965F27" w:rsidRDefault="006D6A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6B0"/>
    <w:rsid w:val="00025AC4"/>
    <w:rsid w:val="00025D7B"/>
    <w:rsid w:val="00030BE1"/>
    <w:rsid w:val="00030F51"/>
    <w:rsid w:val="0003212E"/>
    <w:rsid w:val="00032BAB"/>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5721"/>
    <w:rsid w:val="00122E21"/>
    <w:rsid w:val="00124438"/>
    <w:rsid w:val="00126B4D"/>
    <w:rsid w:val="00132B00"/>
    <w:rsid w:val="00144D85"/>
    <w:rsid w:val="0014639E"/>
    <w:rsid w:val="00150EE4"/>
    <w:rsid w:val="00151286"/>
    <w:rsid w:val="001513B3"/>
    <w:rsid w:val="00152F36"/>
    <w:rsid w:val="001612C0"/>
    <w:rsid w:val="0016388B"/>
    <w:rsid w:val="001703BF"/>
    <w:rsid w:val="00173776"/>
    <w:rsid w:val="00174A02"/>
    <w:rsid w:val="001808C3"/>
    <w:rsid w:val="001817E2"/>
    <w:rsid w:val="0019200D"/>
    <w:rsid w:val="00192411"/>
    <w:rsid w:val="00195B55"/>
    <w:rsid w:val="001979AE"/>
    <w:rsid w:val="001A366F"/>
    <w:rsid w:val="001A4F87"/>
    <w:rsid w:val="001A61B6"/>
    <w:rsid w:val="001B0B2F"/>
    <w:rsid w:val="001C09E8"/>
    <w:rsid w:val="001C269D"/>
    <w:rsid w:val="001C3CC4"/>
    <w:rsid w:val="001C6020"/>
    <w:rsid w:val="001C7C72"/>
    <w:rsid w:val="001D1817"/>
    <w:rsid w:val="001D3BD1"/>
    <w:rsid w:val="001F6460"/>
    <w:rsid w:val="001F79E2"/>
    <w:rsid w:val="00200104"/>
    <w:rsid w:val="00213F52"/>
    <w:rsid w:val="00221686"/>
    <w:rsid w:val="00224A9A"/>
    <w:rsid w:val="0023172C"/>
    <w:rsid w:val="00233B1F"/>
    <w:rsid w:val="002369E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3F54BF"/>
    <w:rsid w:val="00413863"/>
    <w:rsid w:val="00413EEB"/>
    <w:rsid w:val="0041408E"/>
    <w:rsid w:val="0041420E"/>
    <w:rsid w:val="0042679B"/>
    <w:rsid w:val="00430297"/>
    <w:rsid w:val="00442053"/>
    <w:rsid w:val="00442954"/>
    <w:rsid w:val="0045485F"/>
    <w:rsid w:val="00462069"/>
    <w:rsid w:val="004632AA"/>
    <w:rsid w:val="00476398"/>
    <w:rsid w:val="0047697E"/>
    <w:rsid w:val="00482054"/>
    <w:rsid w:val="0048583B"/>
    <w:rsid w:val="00486107"/>
    <w:rsid w:val="00487E4B"/>
    <w:rsid w:val="00494691"/>
    <w:rsid w:val="004A3EC8"/>
    <w:rsid w:val="004B7A0E"/>
    <w:rsid w:val="004C3A0B"/>
    <w:rsid w:val="004C44D5"/>
    <w:rsid w:val="004C5C13"/>
    <w:rsid w:val="004C7179"/>
    <w:rsid w:val="004D5683"/>
    <w:rsid w:val="004E0338"/>
    <w:rsid w:val="004E616D"/>
    <w:rsid w:val="004F059C"/>
    <w:rsid w:val="004F52AD"/>
    <w:rsid w:val="004F599C"/>
    <w:rsid w:val="005035A0"/>
    <w:rsid w:val="00517ED0"/>
    <w:rsid w:val="00520178"/>
    <w:rsid w:val="00526C56"/>
    <w:rsid w:val="00531C04"/>
    <w:rsid w:val="0053302B"/>
    <w:rsid w:val="00546F01"/>
    <w:rsid w:val="00563B3D"/>
    <w:rsid w:val="00566B14"/>
    <w:rsid w:val="00571817"/>
    <w:rsid w:val="00574528"/>
    <w:rsid w:val="005756CA"/>
    <w:rsid w:val="00584B8F"/>
    <w:rsid w:val="005934C5"/>
    <w:rsid w:val="005960A0"/>
    <w:rsid w:val="00596BFA"/>
    <w:rsid w:val="005A76DA"/>
    <w:rsid w:val="005B52AE"/>
    <w:rsid w:val="005D09CA"/>
    <w:rsid w:val="005D6613"/>
    <w:rsid w:val="005E2992"/>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95FB8"/>
    <w:rsid w:val="006B1685"/>
    <w:rsid w:val="006D29FD"/>
    <w:rsid w:val="006D3C97"/>
    <w:rsid w:val="006D4BBB"/>
    <w:rsid w:val="006D6A59"/>
    <w:rsid w:val="006E0AB0"/>
    <w:rsid w:val="006E1992"/>
    <w:rsid w:val="006F307C"/>
    <w:rsid w:val="006F4828"/>
    <w:rsid w:val="00700361"/>
    <w:rsid w:val="00700698"/>
    <w:rsid w:val="00717E6F"/>
    <w:rsid w:val="00720BA7"/>
    <w:rsid w:val="00731CAC"/>
    <w:rsid w:val="0074063A"/>
    <w:rsid w:val="00751B2D"/>
    <w:rsid w:val="00763A08"/>
    <w:rsid w:val="00765172"/>
    <w:rsid w:val="00765EE1"/>
    <w:rsid w:val="00767FC7"/>
    <w:rsid w:val="007712C6"/>
    <w:rsid w:val="00776145"/>
    <w:rsid w:val="007816BA"/>
    <w:rsid w:val="0078273B"/>
    <w:rsid w:val="007849BE"/>
    <w:rsid w:val="00784D14"/>
    <w:rsid w:val="007902A2"/>
    <w:rsid w:val="0079264D"/>
    <w:rsid w:val="00792842"/>
    <w:rsid w:val="007A4607"/>
    <w:rsid w:val="007A4C9F"/>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23AB"/>
    <w:rsid w:val="0082781D"/>
    <w:rsid w:val="00831C69"/>
    <w:rsid w:val="008330B6"/>
    <w:rsid w:val="008361B1"/>
    <w:rsid w:val="008372C0"/>
    <w:rsid w:val="0084005C"/>
    <w:rsid w:val="00841BE3"/>
    <w:rsid w:val="00844C9E"/>
    <w:rsid w:val="00864114"/>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1580D"/>
    <w:rsid w:val="009440D0"/>
    <w:rsid w:val="0095003B"/>
    <w:rsid w:val="0095110A"/>
    <w:rsid w:val="0096006D"/>
    <w:rsid w:val="00961B2E"/>
    <w:rsid w:val="00965F27"/>
    <w:rsid w:val="009831F5"/>
    <w:rsid w:val="0098408C"/>
    <w:rsid w:val="00986EEC"/>
    <w:rsid w:val="00986FD8"/>
    <w:rsid w:val="00990BC2"/>
    <w:rsid w:val="009955DD"/>
    <w:rsid w:val="009A3300"/>
    <w:rsid w:val="009A3C08"/>
    <w:rsid w:val="009A4E14"/>
    <w:rsid w:val="009A6F5D"/>
    <w:rsid w:val="009B1FB6"/>
    <w:rsid w:val="009B3534"/>
    <w:rsid w:val="009C5D44"/>
    <w:rsid w:val="009D4813"/>
    <w:rsid w:val="009D5EB4"/>
    <w:rsid w:val="009E16A2"/>
    <w:rsid w:val="009F219C"/>
    <w:rsid w:val="009F5000"/>
    <w:rsid w:val="009F5AC3"/>
    <w:rsid w:val="009F6BB7"/>
    <w:rsid w:val="009F736C"/>
    <w:rsid w:val="00A003F5"/>
    <w:rsid w:val="00A1213B"/>
    <w:rsid w:val="00A1787E"/>
    <w:rsid w:val="00A2475F"/>
    <w:rsid w:val="00A36E0D"/>
    <w:rsid w:val="00A37D20"/>
    <w:rsid w:val="00A51109"/>
    <w:rsid w:val="00A51EFB"/>
    <w:rsid w:val="00A55016"/>
    <w:rsid w:val="00A55809"/>
    <w:rsid w:val="00A55EFD"/>
    <w:rsid w:val="00A56685"/>
    <w:rsid w:val="00A5764B"/>
    <w:rsid w:val="00A57A4E"/>
    <w:rsid w:val="00A601C3"/>
    <w:rsid w:val="00A61424"/>
    <w:rsid w:val="00A63265"/>
    <w:rsid w:val="00A6339D"/>
    <w:rsid w:val="00A703DC"/>
    <w:rsid w:val="00A7745F"/>
    <w:rsid w:val="00A776A8"/>
    <w:rsid w:val="00A82A83"/>
    <w:rsid w:val="00A83D75"/>
    <w:rsid w:val="00A91512"/>
    <w:rsid w:val="00A950A9"/>
    <w:rsid w:val="00A95A09"/>
    <w:rsid w:val="00A9648B"/>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268B"/>
    <w:rsid w:val="00B44647"/>
    <w:rsid w:val="00B465A5"/>
    <w:rsid w:val="00B51F90"/>
    <w:rsid w:val="00B57F60"/>
    <w:rsid w:val="00B6265F"/>
    <w:rsid w:val="00B640BB"/>
    <w:rsid w:val="00B70B72"/>
    <w:rsid w:val="00B72775"/>
    <w:rsid w:val="00B7789F"/>
    <w:rsid w:val="00B90B2A"/>
    <w:rsid w:val="00B91DEA"/>
    <w:rsid w:val="00BA346E"/>
    <w:rsid w:val="00BA67F1"/>
    <w:rsid w:val="00BB1B85"/>
    <w:rsid w:val="00BB26B7"/>
    <w:rsid w:val="00BB3142"/>
    <w:rsid w:val="00BB6B4F"/>
    <w:rsid w:val="00BD4150"/>
    <w:rsid w:val="00BE08D7"/>
    <w:rsid w:val="00BE117A"/>
    <w:rsid w:val="00BF0733"/>
    <w:rsid w:val="00BF3F4A"/>
    <w:rsid w:val="00C20294"/>
    <w:rsid w:val="00C21DCF"/>
    <w:rsid w:val="00C34A87"/>
    <w:rsid w:val="00C40DAE"/>
    <w:rsid w:val="00C45C06"/>
    <w:rsid w:val="00C46A16"/>
    <w:rsid w:val="00C46AA3"/>
    <w:rsid w:val="00C474BF"/>
    <w:rsid w:val="00C61A6D"/>
    <w:rsid w:val="00C666E9"/>
    <w:rsid w:val="00C70796"/>
    <w:rsid w:val="00C77D7E"/>
    <w:rsid w:val="00C81846"/>
    <w:rsid w:val="00C86572"/>
    <w:rsid w:val="00C95B3D"/>
    <w:rsid w:val="00CA0057"/>
    <w:rsid w:val="00CA11BD"/>
    <w:rsid w:val="00CA1C8C"/>
    <w:rsid w:val="00CA7241"/>
    <w:rsid w:val="00CA7D5E"/>
    <w:rsid w:val="00CB0731"/>
    <w:rsid w:val="00CB3D8D"/>
    <w:rsid w:val="00CB7118"/>
    <w:rsid w:val="00CC1528"/>
    <w:rsid w:val="00CC1835"/>
    <w:rsid w:val="00CC2661"/>
    <w:rsid w:val="00CD5765"/>
    <w:rsid w:val="00CD6675"/>
    <w:rsid w:val="00CE0C76"/>
    <w:rsid w:val="00CE1636"/>
    <w:rsid w:val="00CE6A00"/>
    <w:rsid w:val="00CF4E46"/>
    <w:rsid w:val="00D0098C"/>
    <w:rsid w:val="00D07C1B"/>
    <w:rsid w:val="00D155C0"/>
    <w:rsid w:val="00D267DA"/>
    <w:rsid w:val="00D36746"/>
    <w:rsid w:val="00D368F8"/>
    <w:rsid w:val="00D369B5"/>
    <w:rsid w:val="00D37985"/>
    <w:rsid w:val="00D37BF1"/>
    <w:rsid w:val="00D41C60"/>
    <w:rsid w:val="00D452E9"/>
    <w:rsid w:val="00D47308"/>
    <w:rsid w:val="00D50372"/>
    <w:rsid w:val="00D6035B"/>
    <w:rsid w:val="00D61E87"/>
    <w:rsid w:val="00D651BE"/>
    <w:rsid w:val="00D661EC"/>
    <w:rsid w:val="00D67EE6"/>
    <w:rsid w:val="00D7788D"/>
    <w:rsid w:val="00D77DFD"/>
    <w:rsid w:val="00D81803"/>
    <w:rsid w:val="00D90204"/>
    <w:rsid w:val="00D929F1"/>
    <w:rsid w:val="00D97FF7"/>
    <w:rsid w:val="00DB1935"/>
    <w:rsid w:val="00DB45E4"/>
    <w:rsid w:val="00DC3DDC"/>
    <w:rsid w:val="00DC4DFB"/>
    <w:rsid w:val="00DD0529"/>
    <w:rsid w:val="00DD05AB"/>
    <w:rsid w:val="00DD0929"/>
    <w:rsid w:val="00DD1665"/>
    <w:rsid w:val="00DE4826"/>
    <w:rsid w:val="00DE6682"/>
    <w:rsid w:val="00DF26D2"/>
    <w:rsid w:val="00DF4016"/>
    <w:rsid w:val="00E0333A"/>
    <w:rsid w:val="00E17AFC"/>
    <w:rsid w:val="00E239F4"/>
    <w:rsid w:val="00E43EC5"/>
    <w:rsid w:val="00E45AB0"/>
    <w:rsid w:val="00E57EF4"/>
    <w:rsid w:val="00E6714D"/>
    <w:rsid w:val="00E70619"/>
    <w:rsid w:val="00E73456"/>
    <w:rsid w:val="00E82CEE"/>
    <w:rsid w:val="00E84BC8"/>
    <w:rsid w:val="00E914D8"/>
    <w:rsid w:val="00E93E44"/>
    <w:rsid w:val="00E95A30"/>
    <w:rsid w:val="00EA26D8"/>
    <w:rsid w:val="00EA5DE3"/>
    <w:rsid w:val="00EB6877"/>
    <w:rsid w:val="00EB722E"/>
    <w:rsid w:val="00EC11CA"/>
    <w:rsid w:val="00ED4E18"/>
    <w:rsid w:val="00ED7B18"/>
    <w:rsid w:val="00EE0717"/>
    <w:rsid w:val="00EE0857"/>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B7C56"/>
    <w:rsid w:val="00FD436F"/>
    <w:rsid w:val="00FD5A26"/>
    <w:rsid w:val="00FE3EC4"/>
    <w:rsid w:val="00FF1A72"/>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EE07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90626">
      <w:bodyDiv w:val="1"/>
      <w:marLeft w:val="0"/>
      <w:marRight w:val="0"/>
      <w:marTop w:val="0"/>
      <w:marBottom w:val="0"/>
      <w:divBdr>
        <w:top w:val="none" w:sz="0" w:space="0" w:color="auto"/>
        <w:left w:val="none" w:sz="0" w:space="0" w:color="auto"/>
        <w:bottom w:val="none" w:sz="0" w:space="0" w:color="auto"/>
        <w:right w:val="none" w:sz="0" w:space="0" w:color="auto"/>
      </w:divBdr>
      <w:divsChild>
        <w:div w:id="1395854630">
          <w:marLeft w:val="0"/>
          <w:marRight w:val="0"/>
          <w:marTop w:val="0"/>
          <w:marBottom w:val="0"/>
          <w:divBdr>
            <w:top w:val="none" w:sz="0" w:space="0" w:color="auto"/>
            <w:left w:val="none" w:sz="0" w:space="0" w:color="auto"/>
            <w:bottom w:val="none" w:sz="0" w:space="0" w:color="auto"/>
            <w:right w:val="none" w:sz="0" w:space="0" w:color="auto"/>
          </w:divBdr>
        </w:div>
        <w:div w:id="1754475458">
          <w:marLeft w:val="0"/>
          <w:marRight w:val="0"/>
          <w:marTop w:val="0"/>
          <w:marBottom w:val="0"/>
          <w:divBdr>
            <w:top w:val="none" w:sz="0" w:space="0" w:color="auto"/>
            <w:left w:val="none" w:sz="0" w:space="0" w:color="auto"/>
            <w:bottom w:val="none" w:sz="0" w:space="0" w:color="auto"/>
            <w:right w:val="none" w:sz="0" w:space="0" w:color="auto"/>
          </w:divBdr>
        </w:div>
        <w:div w:id="1033309931">
          <w:marLeft w:val="0"/>
          <w:marRight w:val="0"/>
          <w:marTop w:val="0"/>
          <w:marBottom w:val="0"/>
          <w:divBdr>
            <w:top w:val="none" w:sz="0" w:space="0" w:color="auto"/>
            <w:left w:val="none" w:sz="0" w:space="0" w:color="auto"/>
            <w:bottom w:val="none" w:sz="0" w:space="0" w:color="auto"/>
            <w:right w:val="none" w:sz="0" w:space="0" w:color="auto"/>
          </w:divBdr>
        </w:div>
        <w:div w:id="1464733387">
          <w:marLeft w:val="0"/>
          <w:marRight w:val="0"/>
          <w:marTop w:val="0"/>
          <w:marBottom w:val="0"/>
          <w:divBdr>
            <w:top w:val="none" w:sz="0" w:space="0" w:color="auto"/>
            <w:left w:val="none" w:sz="0" w:space="0" w:color="auto"/>
            <w:bottom w:val="none" w:sz="0" w:space="0" w:color="auto"/>
            <w:right w:val="none" w:sz="0" w:space="0" w:color="auto"/>
          </w:divBdr>
        </w:div>
        <w:div w:id="149443407">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0089E29-58DC-40E7-8271-3DA60A844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5566</Words>
  <Characters>31727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37219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Luminita Somicu (29000484)</cp:lastModifiedBy>
  <cp:revision>4</cp:revision>
  <cp:lastPrinted>2016-10-24T12:21:00Z</cp:lastPrinted>
  <dcterms:created xsi:type="dcterms:W3CDTF">2018-01-27T18:44:00Z</dcterms:created>
  <dcterms:modified xsi:type="dcterms:W3CDTF">2018-01-27T21:17:00Z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