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9AFFD" w14:textId="1847B543" w:rsidR="00B967F5" w:rsidRPr="00B967F5" w:rsidRDefault="00B967F5" w:rsidP="00B967F5">
      <w:pPr>
        <w:ind w:right="237"/>
        <w:rPr>
          <w:rFonts w:ascii="Helvetica" w:hAnsi="Helvetica"/>
        </w:rPr>
      </w:pPr>
      <w:r w:rsidRPr="00B967F5">
        <w:rPr>
          <w:rFonts w:ascii="Helvetica" w:hAnsi="Helvetica"/>
          <w:b/>
        </w:rPr>
        <w:t>Task 1</w:t>
      </w:r>
    </w:p>
    <w:p w14:paraId="42C14691" w14:textId="77777777" w:rsidR="00B967F5" w:rsidRPr="00B967F5" w:rsidRDefault="00B967F5" w:rsidP="00B967F5">
      <w:pPr>
        <w:ind w:right="237"/>
        <w:jc w:val="both"/>
        <w:rPr>
          <w:rFonts w:ascii="Helvetica" w:hAnsi="Helvetica"/>
          <w:b/>
        </w:rPr>
      </w:pPr>
      <w:r w:rsidRPr="00B967F5">
        <w:rPr>
          <w:rFonts w:ascii="Helvetica" w:hAnsi="Helvetica"/>
          <w:b/>
          <w:bCs/>
        </w:rPr>
        <w:t xml:space="preserve">Relevant areas of the National Policing Curriculum: </w:t>
      </w:r>
    </w:p>
    <w:p w14:paraId="6A84113D" w14:textId="12019872" w:rsidR="00B967F5" w:rsidRPr="00B967F5" w:rsidRDefault="00B967F5" w:rsidP="00B967F5">
      <w:pPr>
        <w:spacing w:line="259" w:lineRule="auto"/>
        <w:rPr>
          <w:rFonts w:ascii="Helvetica" w:hAnsi="Helvetica"/>
        </w:rPr>
      </w:pPr>
      <w:r w:rsidRPr="00B967F5">
        <w:rPr>
          <w:rFonts w:ascii="Helvetica" w:hAnsi="Helvetica"/>
          <w:b/>
          <w:bCs/>
        </w:rPr>
        <w:t>Understanding the Police Officer Role.</w:t>
      </w:r>
    </w:p>
    <w:p w14:paraId="4645D0F7" w14:textId="25ADD16B" w:rsidR="00B967F5" w:rsidRPr="00B967F5" w:rsidRDefault="00B967F5" w:rsidP="00B967F5">
      <w:pPr>
        <w:spacing w:line="259" w:lineRule="auto"/>
        <w:rPr>
          <w:rFonts w:ascii="Helvetica" w:hAnsi="Helvetica"/>
        </w:rPr>
      </w:pPr>
      <w:r w:rsidRPr="00B967F5">
        <w:rPr>
          <w:rFonts w:ascii="Helvetica" w:hAnsi="Helvetica"/>
        </w:rPr>
        <w:t>You must choose a policing incident in which you played a significant role with an offender/service user/victim and reflect on what happened.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B967F5" w:rsidRPr="00B967F5" w14:paraId="32E210DE" w14:textId="77777777" w:rsidTr="00296AC9">
        <w:tc>
          <w:tcPr>
            <w:tcW w:w="9067" w:type="dxa"/>
            <w:shd w:val="clear" w:color="auto" w:fill="auto"/>
          </w:tcPr>
          <w:p w14:paraId="65326ED7" w14:textId="2312A686" w:rsidR="00B967F5" w:rsidRPr="00B967F5" w:rsidRDefault="00B967F5" w:rsidP="00296AC9">
            <w:pPr>
              <w:spacing w:line="259" w:lineRule="auto"/>
              <w:rPr>
                <w:rFonts w:ascii="Helvetica" w:hAnsi="Helvetica"/>
                <w:b/>
                <w:bCs/>
              </w:rPr>
            </w:pPr>
            <w:r w:rsidRPr="00B967F5">
              <w:rPr>
                <w:rFonts w:ascii="Helvetica" w:hAnsi="Helvetica"/>
              </w:rPr>
              <w:t>Critically evaluate the strategic role of the College of Police in professionalising policing in the U.K.</w:t>
            </w:r>
          </w:p>
          <w:p w14:paraId="71F50642" w14:textId="157E2308" w:rsidR="00B967F5" w:rsidRPr="00B967F5" w:rsidRDefault="00B967F5" w:rsidP="00296AC9">
            <w:pPr>
              <w:spacing w:line="259" w:lineRule="auto"/>
              <w:rPr>
                <w:rFonts w:ascii="Helvetica" w:hAnsi="Helvetica"/>
              </w:rPr>
            </w:pPr>
            <w:r w:rsidRPr="00B967F5">
              <w:rPr>
                <w:rFonts w:ascii="Helvetica" w:hAnsi="Helvetica"/>
              </w:rPr>
              <w:t>Evidence how you are working to fulfil the role of a modern professional police officer now that you are in your final year of probation.</w:t>
            </w:r>
          </w:p>
          <w:p w14:paraId="2E68BEC7" w14:textId="18A1E295" w:rsidR="00B967F5" w:rsidRPr="00B967F5" w:rsidRDefault="00B967F5" w:rsidP="00B967F5">
            <w:pPr>
              <w:pStyle w:val="paragraph"/>
              <w:spacing w:before="0" w:beforeAutospacing="0" w:after="0" w:afterAutospacing="0" w:line="259" w:lineRule="auto"/>
              <w:ind w:right="105"/>
              <w:rPr>
                <w:rFonts w:ascii="Helvetica" w:hAnsi="Helvetica" w:cs="Arial"/>
                <w:color w:val="000000" w:themeColor="text1"/>
                <w:lang w:eastAsia="en-GB"/>
              </w:rPr>
            </w:pPr>
            <w:r w:rsidRPr="00B967F5">
              <w:rPr>
                <w:rFonts w:ascii="Helvetica" w:hAnsi="Helvetica" w:cs="Arial"/>
                <w:color w:val="000000" w:themeColor="text1"/>
                <w:lang w:eastAsia="en-GB"/>
              </w:rPr>
              <w:t xml:space="preserve">Critically reflect upon how your final year of probation has seen your role as a police officer change. </w:t>
            </w:r>
          </w:p>
          <w:p w14:paraId="036B94B0" w14:textId="77777777" w:rsidR="00B967F5" w:rsidRPr="00B967F5" w:rsidRDefault="00B967F5" w:rsidP="00296AC9">
            <w:pPr>
              <w:spacing w:line="259" w:lineRule="auto"/>
              <w:rPr>
                <w:rFonts w:ascii="Helvetica" w:hAnsi="Helvetica"/>
              </w:rPr>
            </w:pPr>
          </w:p>
          <w:p w14:paraId="1841CA71" w14:textId="6241FD5E" w:rsidR="00B967F5" w:rsidRPr="00B967F5" w:rsidRDefault="00B967F5" w:rsidP="00B967F5">
            <w:pPr>
              <w:spacing w:line="259" w:lineRule="auto"/>
              <w:rPr>
                <w:rFonts w:ascii="Helvetica" w:hAnsi="Helvetica"/>
                <w:i/>
                <w:iCs/>
              </w:rPr>
            </w:pPr>
            <w:r w:rsidRPr="00B967F5">
              <w:rPr>
                <w:rFonts w:ascii="Helvetica" w:hAnsi="Helvetica"/>
                <w:i/>
                <w:iCs/>
              </w:rPr>
              <w:t xml:space="preserve">Consider the strategic Policing requirement, Policing Vision 2025, the Workforce Transformation </w:t>
            </w:r>
            <w:proofErr w:type="gramStart"/>
            <w:r w:rsidRPr="00B967F5">
              <w:rPr>
                <w:rFonts w:ascii="Helvetica" w:hAnsi="Helvetica"/>
                <w:i/>
                <w:iCs/>
              </w:rPr>
              <w:t>2018</w:t>
            </w:r>
            <w:proofErr w:type="gramEnd"/>
            <w:r w:rsidRPr="00B967F5">
              <w:rPr>
                <w:rFonts w:ascii="Helvetica" w:hAnsi="Helvetica"/>
                <w:i/>
                <w:iCs/>
              </w:rPr>
              <w:t xml:space="preserve"> and the College of Policing’s 5 Year Strategy.</w:t>
            </w:r>
          </w:p>
          <w:p w14:paraId="2F002040" w14:textId="77777777" w:rsidR="00B967F5" w:rsidRPr="00B967F5" w:rsidRDefault="00B967F5" w:rsidP="00296AC9">
            <w:pPr>
              <w:ind w:right="237"/>
              <w:jc w:val="both"/>
              <w:rPr>
                <w:rFonts w:ascii="Helvetica" w:hAnsi="Helvetica"/>
                <w:i/>
                <w:iCs/>
              </w:rPr>
            </w:pPr>
            <w:r w:rsidRPr="00B967F5">
              <w:rPr>
                <w:rFonts w:ascii="Helvetica" w:hAnsi="Helvetica"/>
                <w:i/>
                <w:iCs/>
              </w:rPr>
              <w:t>2500 words (+/- 10%: include your actual word count at the end of each section)</w:t>
            </w:r>
          </w:p>
        </w:tc>
      </w:tr>
    </w:tbl>
    <w:p w14:paraId="121E55C0" w14:textId="77777777" w:rsidR="00B967F5" w:rsidRDefault="00B967F5" w:rsidP="00751C41">
      <w:pPr>
        <w:spacing w:after="0"/>
        <w:rPr>
          <w:rFonts w:ascii="Helvetica Light" w:hAnsi="Helvetica Light" w:cstheme="majorHAnsi"/>
          <w:sz w:val="20"/>
          <w:szCs w:val="20"/>
        </w:rPr>
      </w:pPr>
    </w:p>
    <w:p w14:paraId="2C859F89" w14:textId="77777777" w:rsidR="00B967F5" w:rsidRDefault="00B967F5" w:rsidP="00751C41">
      <w:pPr>
        <w:spacing w:after="0"/>
        <w:rPr>
          <w:rFonts w:ascii="Helvetica Light" w:hAnsi="Helvetica Light" w:cstheme="majorHAnsi"/>
          <w:sz w:val="20"/>
          <w:szCs w:val="20"/>
        </w:rPr>
      </w:pPr>
    </w:p>
    <w:p w14:paraId="12D5493A" w14:textId="30CC6684" w:rsidR="00A91E04" w:rsidRPr="00ED2283" w:rsidRDefault="00751C41" w:rsidP="00ED2283">
      <w:pPr>
        <w:spacing w:after="0"/>
        <w:rPr>
          <w:rFonts w:ascii="Helvetica Light" w:hAnsi="Helvetica Light" w:cstheme="majorHAnsi"/>
        </w:rPr>
      </w:pPr>
      <w:r w:rsidRPr="00ED2283">
        <w:rPr>
          <w:rFonts w:ascii="Helvetica Light" w:hAnsi="Helvetica Light" w:cstheme="majorHAnsi"/>
        </w:rPr>
        <w:t>During my time so far as a police officer I have played significant roles with both offenders and victims. I will use ‘Driscoll’s Model of Reflection, (Driscoll Model of Reflection, 2021), to reflect and discuss on</w:t>
      </w:r>
      <w:r w:rsidR="00251A4A" w:rsidRPr="00ED2283">
        <w:rPr>
          <w:rFonts w:ascii="Helvetica Light" w:hAnsi="Helvetica Light" w:cstheme="majorHAnsi"/>
        </w:rPr>
        <w:t>e</w:t>
      </w:r>
      <w:r w:rsidRPr="00ED2283">
        <w:rPr>
          <w:rFonts w:ascii="Helvetica Light" w:hAnsi="Helvetica Light" w:cstheme="majorHAnsi"/>
        </w:rPr>
        <w:t xml:space="preserve"> of the incidents I have dealt with </w:t>
      </w:r>
      <w:r w:rsidR="00251A4A" w:rsidRPr="00ED2283">
        <w:rPr>
          <w:rFonts w:ascii="Helvetica Light" w:hAnsi="Helvetica Light" w:cstheme="majorHAnsi"/>
        </w:rPr>
        <w:t xml:space="preserve">recently. I will also discuss the role of the College of Policing and how the influence of the CoP has enabled me to develop into a modern professional police officer. </w:t>
      </w:r>
      <w:r w:rsidRPr="00ED2283">
        <w:rPr>
          <w:rFonts w:ascii="Helvetica Light" w:hAnsi="Helvetica Light" w:cstheme="majorHAnsi"/>
        </w:rPr>
        <w:t xml:space="preserve"> </w:t>
      </w:r>
    </w:p>
    <w:p w14:paraId="662CC73F" w14:textId="1437CE63" w:rsidR="00251A4A" w:rsidRPr="00ED2283" w:rsidRDefault="00251A4A" w:rsidP="00ED2283">
      <w:pPr>
        <w:spacing w:after="0"/>
        <w:rPr>
          <w:rFonts w:ascii="Helvetica Light" w:hAnsi="Helvetica Light" w:cstheme="majorHAnsi"/>
        </w:rPr>
      </w:pPr>
    </w:p>
    <w:p w14:paraId="3BF56416" w14:textId="72F81A28" w:rsidR="00251A4A" w:rsidRPr="00ED2283" w:rsidRDefault="00251A4A" w:rsidP="00ED2283">
      <w:pPr>
        <w:spacing w:after="0"/>
        <w:rPr>
          <w:rFonts w:ascii="Helvetica Light" w:hAnsi="Helvetica Light" w:cstheme="majorHAnsi"/>
          <w:b/>
          <w:bCs/>
        </w:rPr>
      </w:pPr>
      <w:r w:rsidRPr="00ED2283">
        <w:rPr>
          <w:rFonts w:ascii="Helvetica Light" w:hAnsi="Helvetica Light" w:cstheme="majorHAnsi"/>
          <w:b/>
          <w:bCs/>
        </w:rPr>
        <w:t>What?</w:t>
      </w:r>
    </w:p>
    <w:p w14:paraId="14C5A613" w14:textId="2523906F" w:rsidR="00BF5A89" w:rsidRPr="00ED2283" w:rsidRDefault="00251A4A" w:rsidP="00ED2283">
      <w:pPr>
        <w:spacing w:after="0"/>
        <w:rPr>
          <w:rFonts w:ascii="Helvetica Light" w:hAnsi="Helvetica Light" w:cstheme="majorHAnsi"/>
        </w:rPr>
      </w:pPr>
      <w:r w:rsidRPr="00ED2283">
        <w:rPr>
          <w:rFonts w:ascii="Helvetica Light" w:hAnsi="Helvetica Light" w:cstheme="majorHAnsi"/>
        </w:rPr>
        <w:t xml:space="preserve">I </w:t>
      </w:r>
      <w:r w:rsidR="001D17C5" w:rsidRPr="00ED2283">
        <w:rPr>
          <w:rFonts w:ascii="Helvetica Light" w:hAnsi="Helvetica Light" w:cstheme="majorHAnsi"/>
        </w:rPr>
        <w:t xml:space="preserve">was </w:t>
      </w:r>
      <w:r w:rsidR="00162BE6" w:rsidRPr="00ED2283">
        <w:rPr>
          <w:rFonts w:ascii="Helvetica Light" w:hAnsi="Helvetica Light" w:cstheme="majorHAnsi"/>
        </w:rPr>
        <w:t xml:space="preserve">allocated a call to a school to advise that a </w:t>
      </w:r>
      <w:r w:rsidR="00BF5A89" w:rsidRPr="00ED2283">
        <w:rPr>
          <w:rFonts w:ascii="Helvetica Light" w:hAnsi="Helvetica Light" w:cstheme="majorHAnsi"/>
        </w:rPr>
        <w:t xml:space="preserve">14-year-old </w:t>
      </w:r>
      <w:r w:rsidR="00D11E13" w:rsidRPr="00ED2283">
        <w:rPr>
          <w:rFonts w:ascii="Helvetica Light" w:hAnsi="Helvetica Light" w:cstheme="majorHAnsi"/>
        </w:rPr>
        <w:t>female</w:t>
      </w:r>
      <w:r w:rsidR="00BF5A89" w:rsidRPr="00ED2283">
        <w:rPr>
          <w:rFonts w:ascii="Helvetica Light" w:hAnsi="Helvetica Light" w:cstheme="majorHAnsi"/>
        </w:rPr>
        <w:t xml:space="preserve"> </w:t>
      </w:r>
      <w:r w:rsidR="00162BE6" w:rsidRPr="00ED2283">
        <w:rPr>
          <w:rFonts w:ascii="Helvetica Light" w:hAnsi="Helvetica Light" w:cstheme="majorHAnsi"/>
        </w:rPr>
        <w:t xml:space="preserve">had </w:t>
      </w:r>
      <w:r w:rsidR="00BF5A89" w:rsidRPr="00ED2283">
        <w:rPr>
          <w:rFonts w:ascii="Helvetica Light" w:hAnsi="Helvetica Light" w:cstheme="majorHAnsi"/>
        </w:rPr>
        <w:t>disclose</w:t>
      </w:r>
      <w:r w:rsidR="00D11E13" w:rsidRPr="00ED2283">
        <w:rPr>
          <w:rFonts w:ascii="Helvetica Light" w:hAnsi="Helvetica Light" w:cstheme="majorHAnsi"/>
        </w:rPr>
        <w:t>d</w:t>
      </w:r>
      <w:r w:rsidR="00BF5A89" w:rsidRPr="00ED2283">
        <w:rPr>
          <w:rFonts w:ascii="Helvetica Light" w:hAnsi="Helvetica Light" w:cstheme="majorHAnsi"/>
        </w:rPr>
        <w:t xml:space="preserve"> to a teacher that she had sent indecent images to a male and that he had distributed them to many other people</w:t>
      </w:r>
      <w:r w:rsidR="00D11E13" w:rsidRPr="00ED2283">
        <w:rPr>
          <w:rFonts w:ascii="Helvetica Light" w:hAnsi="Helvetica Light" w:cstheme="majorHAnsi"/>
        </w:rPr>
        <w:t>,</w:t>
      </w:r>
      <w:r w:rsidR="00BF5A89" w:rsidRPr="00ED2283">
        <w:rPr>
          <w:rFonts w:ascii="Helvetica Light" w:hAnsi="Helvetica Light" w:cstheme="majorHAnsi"/>
        </w:rPr>
        <w:t xml:space="preserve"> including </w:t>
      </w:r>
      <w:r w:rsidR="00D11E13" w:rsidRPr="00ED2283">
        <w:rPr>
          <w:rFonts w:ascii="Helvetica Light" w:hAnsi="Helvetica Light" w:cstheme="majorHAnsi"/>
        </w:rPr>
        <w:t>other students</w:t>
      </w:r>
      <w:r w:rsidR="00BF5A89" w:rsidRPr="00ED2283">
        <w:rPr>
          <w:rFonts w:ascii="Helvetica Light" w:hAnsi="Helvetica Light" w:cstheme="majorHAnsi"/>
        </w:rPr>
        <w:t xml:space="preserve"> at the school. </w:t>
      </w:r>
    </w:p>
    <w:p w14:paraId="0C722114" w14:textId="585DA0A0" w:rsidR="00F60256" w:rsidRPr="00ED2283" w:rsidRDefault="00BF5A89" w:rsidP="00ED2283">
      <w:pPr>
        <w:spacing w:after="0"/>
        <w:rPr>
          <w:rFonts w:ascii="Helvetica Light" w:hAnsi="Helvetica Light" w:cstheme="majorHAnsi"/>
        </w:rPr>
      </w:pPr>
      <w:r w:rsidRPr="00ED2283">
        <w:rPr>
          <w:rFonts w:ascii="Helvetica Light" w:hAnsi="Helvetica Light" w:cstheme="majorHAnsi"/>
        </w:rPr>
        <w:t xml:space="preserve">When I attended the call, I initially spoke with the teacher to ascertain the details and background information regarding the student. I discovered as well as the </w:t>
      </w:r>
      <w:r w:rsidRPr="00ED2283">
        <w:rPr>
          <w:rFonts w:ascii="Helvetica Light" w:hAnsi="Helvetica Light" w:cstheme="majorHAnsi"/>
        </w:rPr>
        <w:lastRenderedPageBreak/>
        <w:t>student being vulnerable due to her age, she was known to social services due to difficulties</w:t>
      </w:r>
      <w:r w:rsidR="00F60256" w:rsidRPr="00ED2283">
        <w:rPr>
          <w:rFonts w:ascii="Helvetica Light" w:hAnsi="Helvetica Light" w:cstheme="majorHAnsi"/>
        </w:rPr>
        <w:t xml:space="preserve"> and incidents</w:t>
      </w:r>
      <w:r w:rsidRPr="00ED2283">
        <w:rPr>
          <w:rFonts w:ascii="Helvetica Light" w:hAnsi="Helvetica Light" w:cstheme="majorHAnsi"/>
        </w:rPr>
        <w:t xml:space="preserve"> between her parents. </w:t>
      </w:r>
    </w:p>
    <w:p w14:paraId="0F649CF5" w14:textId="21E60A6B" w:rsidR="00AF3811" w:rsidRPr="00ED2283" w:rsidRDefault="007D3BA8" w:rsidP="00ED2283">
      <w:pPr>
        <w:spacing w:after="0"/>
        <w:rPr>
          <w:rFonts w:ascii="Helvetica Light" w:hAnsi="Helvetica Light" w:cstheme="majorHAnsi"/>
        </w:rPr>
      </w:pPr>
      <w:r w:rsidRPr="00ED2283">
        <w:rPr>
          <w:rFonts w:ascii="Helvetica Light" w:hAnsi="Helvetica Light" w:cstheme="majorHAnsi"/>
        </w:rPr>
        <w:t xml:space="preserve">I spoke to the young female and took details of her account of what had occurred in the form of a witness interview booklet which is used for vulnerable witnesses in line with achieving best evidence. Achieving best evidence training was covered as part of our officer training programme </w:t>
      </w:r>
      <w:r w:rsidR="00F34B63" w:rsidRPr="00ED2283">
        <w:rPr>
          <w:rFonts w:ascii="Helvetica Light" w:hAnsi="Helvetica Light" w:cstheme="majorHAnsi"/>
        </w:rPr>
        <w:t>on the PDCA and is formed from the policy set by the Ministry of Justice, Guidance on interviewing victims and wit</w:t>
      </w:r>
      <w:r w:rsidR="00AF3811" w:rsidRPr="00ED2283">
        <w:rPr>
          <w:rFonts w:ascii="Helvetica Light" w:hAnsi="Helvetica Light" w:cstheme="majorHAnsi"/>
        </w:rPr>
        <w:t xml:space="preserve">nesses (Gov.uk, 2011). </w:t>
      </w:r>
    </w:p>
    <w:p w14:paraId="7852A942" w14:textId="77777777" w:rsidR="00AF3811" w:rsidRPr="00ED2283" w:rsidRDefault="00AF3811" w:rsidP="00ED2283">
      <w:pPr>
        <w:spacing w:after="0"/>
        <w:rPr>
          <w:rFonts w:ascii="Helvetica Light" w:hAnsi="Helvetica Light" w:cstheme="majorHAnsi"/>
        </w:rPr>
      </w:pPr>
    </w:p>
    <w:p w14:paraId="12972FD8" w14:textId="417620F1" w:rsidR="00DA6437" w:rsidRPr="00ED2283" w:rsidRDefault="0011176D" w:rsidP="00ED2283">
      <w:pPr>
        <w:spacing w:after="0"/>
        <w:rPr>
          <w:rFonts w:ascii="Helvetica Light" w:hAnsi="Helvetica Light" w:cstheme="majorHAnsi"/>
          <w:b/>
          <w:bCs/>
        </w:rPr>
      </w:pPr>
      <w:r w:rsidRPr="00ED2283">
        <w:rPr>
          <w:rFonts w:ascii="Helvetica Light" w:hAnsi="Helvetica Light" w:cstheme="majorHAnsi"/>
          <w:b/>
          <w:bCs/>
        </w:rPr>
        <w:t>So What?</w:t>
      </w:r>
    </w:p>
    <w:p w14:paraId="3B564FDB" w14:textId="17245ACC" w:rsidR="00AF3811" w:rsidRPr="00ED2283" w:rsidRDefault="00AF3811" w:rsidP="00ED2283">
      <w:pPr>
        <w:spacing w:after="0"/>
        <w:rPr>
          <w:rFonts w:ascii="Helvetica Light" w:hAnsi="Helvetica Light" w:cstheme="majorHAnsi"/>
        </w:rPr>
      </w:pPr>
      <w:r w:rsidRPr="00ED2283">
        <w:rPr>
          <w:rFonts w:ascii="Helvetica Light" w:hAnsi="Helvetica Light" w:cstheme="majorHAnsi"/>
        </w:rPr>
        <w:t>After em</w:t>
      </w:r>
      <w:r w:rsidR="0063138A" w:rsidRPr="00ED2283">
        <w:rPr>
          <w:rFonts w:ascii="Helvetica Light" w:hAnsi="Helvetica Light" w:cstheme="majorHAnsi"/>
        </w:rPr>
        <w:t>pathising</w:t>
      </w:r>
      <w:r w:rsidRPr="00ED2283">
        <w:rPr>
          <w:rFonts w:ascii="Helvetica Light" w:hAnsi="Helvetica Light" w:cstheme="majorHAnsi"/>
        </w:rPr>
        <w:t xml:space="preserve"> with the victim about what she had been through, I assessed what information I had acquired from her disclosure. </w:t>
      </w:r>
      <w:r w:rsidR="0063138A" w:rsidRPr="00ED2283">
        <w:rPr>
          <w:rFonts w:ascii="Helvetica Light" w:hAnsi="Helvetica Light" w:cstheme="majorHAnsi"/>
        </w:rPr>
        <w:t>There were quite a few things to consider in this case. The victim had willingly sen</w:t>
      </w:r>
      <w:r w:rsidR="008C6F8F" w:rsidRPr="00ED2283">
        <w:rPr>
          <w:rFonts w:ascii="Helvetica Light" w:hAnsi="Helvetica Light" w:cstheme="majorHAnsi"/>
        </w:rPr>
        <w:t>t</w:t>
      </w:r>
      <w:r w:rsidR="0063138A" w:rsidRPr="00ED2283">
        <w:rPr>
          <w:rFonts w:ascii="Helvetica Light" w:hAnsi="Helvetica Light" w:cstheme="majorHAnsi"/>
        </w:rPr>
        <w:t xml:space="preserve"> the indecent images herself and she was under 18 years of age, which meant she had herself committed an offence of ‘distributing indecent photographs of children’ (Sexual Offences Act, 2003).</w:t>
      </w:r>
      <w:r w:rsidR="001127AA" w:rsidRPr="00ED2283">
        <w:rPr>
          <w:rFonts w:ascii="Helvetica Light" w:hAnsi="Helvetica Light" w:cstheme="majorHAnsi"/>
        </w:rPr>
        <w:t xml:space="preserve"> </w:t>
      </w:r>
    </w:p>
    <w:p w14:paraId="3C25B309" w14:textId="28F654B1" w:rsidR="001127AA" w:rsidRPr="00ED2283" w:rsidRDefault="001127AA" w:rsidP="00ED2283">
      <w:pPr>
        <w:spacing w:after="0"/>
        <w:rPr>
          <w:rFonts w:ascii="Helvetica Light" w:hAnsi="Helvetica Light" w:cstheme="majorHAnsi"/>
        </w:rPr>
      </w:pPr>
      <w:r w:rsidRPr="00ED2283">
        <w:rPr>
          <w:rFonts w:ascii="Helvetica Light" w:hAnsi="Helvetica Light" w:cstheme="majorHAnsi"/>
        </w:rPr>
        <w:t>The victim had named several other students in her year who had received the photographs from the male and shared them around. This indicated that these students may have also committed the same offence as the victim. As these persons mentioned were all children, including the male who initially received the photograph and initiated the sharing</w:t>
      </w:r>
      <w:r w:rsidR="008C6F8F" w:rsidRPr="00ED2283">
        <w:rPr>
          <w:rFonts w:ascii="Helvetica Light" w:hAnsi="Helvetica Light" w:cstheme="majorHAnsi"/>
        </w:rPr>
        <w:t>,</w:t>
      </w:r>
      <w:r w:rsidRPr="00ED2283">
        <w:rPr>
          <w:rFonts w:ascii="Helvetica Light" w:hAnsi="Helvetica Light" w:cstheme="majorHAnsi"/>
        </w:rPr>
        <w:t xml:space="preserve"> some form of safeguarding</w:t>
      </w:r>
      <w:r w:rsidR="008C6F8F" w:rsidRPr="00ED2283">
        <w:rPr>
          <w:rFonts w:ascii="Helvetica Light" w:hAnsi="Helvetica Light" w:cstheme="majorHAnsi"/>
        </w:rPr>
        <w:t xml:space="preserve"> needed to be implemented. There was also a strong probability that there were many other children that had sent he images. </w:t>
      </w:r>
    </w:p>
    <w:p w14:paraId="03A34A90" w14:textId="300D2A00" w:rsidR="007A79D7" w:rsidRPr="00ED2283" w:rsidRDefault="008C6F8F" w:rsidP="00ED2283">
      <w:pPr>
        <w:spacing w:after="0"/>
        <w:rPr>
          <w:rFonts w:ascii="Helvetica Light" w:hAnsi="Helvetica Light" w:cstheme="majorHAnsi"/>
        </w:rPr>
      </w:pPr>
      <w:r w:rsidRPr="00ED2283">
        <w:rPr>
          <w:rFonts w:ascii="Helvetica Light" w:hAnsi="Helvetica Light" w:cstheme="majorHAnsi"/>
        </w:rPr>
        <w:t xml:space="preserve">I added all persons involved to the occurrence as witnesses </w:t>
      </w:r>
      <w:r w:rsidR="007A79D7" w:rsidRPr="00ED2283">
        <w:rPr>
          <w:rFonts w:ascii="Helvetica Light" w:hAnsi="Helvetica Light" w:cstheme="majorHAnsi"/>
        </w:rPr>
        <w:t>to</w:t>
      </w:r>
      <w:r w:rsidRPr="00ED2283">
        <w:rPr>
          <w:rFonts w:ascii="Helvetica Light" w:hAnsi="Helvetica Light" w:cstheme="majorHAnsi"/>
        </w:rPr>
        <w:t xml:space="preserve"> locate their addresses and set about visiting and speaking to each one in the company of their parent and guardian. This process was extremely</w:t>
      </w:r>
      <w:r w:rsidR="007A79D7" w:rsidRPr="00ED2283">
        <w:rPr>
          <w:rFonts w:ascii="Helvetica Light" w:hAnsi="Helvetica Light" w:cstheme="majorHAnsi"/>
        </w:rPr>
        <w:t xml:space="preserve"> time consuming but a very important task as well as collecting information regarding the investigation, the children had been exposed to indecent images of another child. It was my duty to ensure they were supported if effected by this and that their legal guardians were </w:t>
      </w:r>
      <w:r w:rsidR="007A79D7" w:rsidRPr="00ED2283">
        <w:rPr>
          <w:rFonts w:ascii="Helvetica Light" w:hAnsi="Helvetica Light" w:cstheme="majorHAnsi"/>
        </w:rPr>
        <w:lastRenderedPageBreak/>
        <w:t xml:space="preserve">aware of the incident so that they had the option to monitor the child’s social media going forward. </w:t>
      </w:r>
    </w:p>
    <w:p w14:paraId="04111673" w14:textId="2B825F97" w:rsidR="00223298" w:rsidRPr="00ED2283" w:rsidRDefault="00223298" w:rsidP="00ED2283">
      <w:pPr>
        <w:spacing w:after="0"/>
        <w:rPr>
          <w:rFonts w:ascii="Helvetica Light" w:hAnsi="Helvetica Light" w:cstheme="majorHAnsi"/>
        </w:rPr>
      </w:pPr>
      <w:r w:rsidRPr="00ED2283">
        <w:rPr>
          <w:rFonts w:ascii="Helvetica Light" w:hAnsi="Helvetica Light" w:cstheme="majorHAnsi"/>
        </w:rPr>
        <w:t xml:space="preserve">I submitted a public protection notification to social services </w:t>
      </w:r>
      <w:r w:rsidR="00174193" w:rsidRPr="00ED2283">
        <w:rPr>
          <w:rFonts w:ascii="Helvetica Light" w:hAnsi="Helvetica Light" w:cstheme="majorHAnsi"/>
        </w:rPr>
        <w:t xml:space="preserve">for each of the children to advise them of the details of the incident and raise concerns regarding what the children may have seen. </w:t>
      </w:r>
      <w:r w:rsidR="00191BF1" w:rsidRPr="00ED2283">
        <w:rPr>
          <w:rFonts w:ascii="Helvetica Light" w:hAnsi="Helvetica Light" w:cstheme="majorHAnsi"/>
        </w:rPr>
        <w:t xml:space="preserve">Multi-agency working with social services and the sharing of information regarding such incidents is important </w:t>
      </w:r>
      <w:proofErr w:type="gramStart"/>
      <w:r w:rsidR="00191BF1" w:rsidRPr="00ED2283">
        <w:rPr>
          <w:rFonts w:ascii="Helvetica Light" w:hAnsi="Helvetica Light" w:cstheme="majorHAnsi"/>
        </w:rPr>
        <w:t>in order to</w:t>
      </w:r>
      <w:proofErr w:type="gramEnd"/>
      <w:r w:rsidR="00191BF1" w:rsidRPr="00ED2283">
        <w:rPr>
          <w:rFonts w:ascii="Helvetica Light" w:hAnsi="Helvetica Light" w:cstheme="majorHAnsi"/>
        </w:rPr>
        <w:t xml:space="preserve"> protect children from harm and safeguard them further by giving additional support if required. </w:t>
      </w:r>
    </w:p>
    <w:p w14:paraId="09ED6E1D" w14:textId="7EEB7B98" w:rsidR="00191BF1" w:rsidRPr="00ED2283" w:rsidRDefault="00191BF1" w:rsidP="00ED2283">
      <w:pPr>
        <w:spacing w:after="0"/>
        <w:rPr>
          <w:rFonts w:ascii="Helvetica Light" w:hAnsi="Helvetica Light" w:cstheme="majorHAnsi"/>
        </w:rPr>
      </w:pPr>
      <w:r w:rsidRPr="00ED2283">
        <w:rPr>
          <w:rFonts w:ascii="Helvetica Light" w:hAnsi="Helvetica Light" w:cstheme="majorHAnsi"/>
        </w:rPr>
        <w:t xml:space="preserve">Now that the children related to the incident were identified and safeguarded, I could now consider the most appropriate course of action for the male who sent the photographs. </w:t>
      </w:r>
      <w:proofErr w:type="gramStart"/>
      <w:r w:rsidRPr="00ED2283">
        <w:rPr>
          <w:rFonts w:ascii="Helvetica Light" w:hAnsi="Helvetica Light" w:cstheme="majorHAnsi"/>
        </w:rPr>
        <w:t>After running checks on the male, it</w:t>
      </w:r>
      <w:proofErr w:type="gramEnd"/>
      <w:r w:rsidRPr="00ED2283">
        <w:rPr>
          <w:rFonts w:ascii="Helvetica Light" w:hAnsi="Helvetica Light" w:cstheme="majorHAnsi"/>
        </w:rPr>
        <w:t xml:space="preserve"> was discovered that he was </w:t>
      </w:r>
      <w:r w:rsidR="002A3CDC" w:rsidRPr="00ED2283">
        <w:rPr>
          <w:rFonts w:ascii="Helvetica Light" w:hAnsi="Helvetica Light" w:cstheme="majorHAnsi"/>
        </w:rPr>
        <w:t>aged 1</w:t>
      </w:r>
      <w:r w:rsidR="002D01FB" w:rsidRPr="00ED2283">
        <w:rPr>
          <w:rFonts w:ascii="Helvetica Light" w:hAnsi="Helvetica Light" w:cstheme="majorHAnsi"/>
        </w:rPr>
        <w:t>4</w:t>
      </w:r>
      <w:r w:rsidR="002A3CDC" w:rsidRPr="00ED2283">
        <w:rPr>
          <w:rFonts w:ascii="Helvetica Light" w:hAnsi="Helvetica Light" w:cstheme="majorHAnsi"/>
        </w:rPr>
        <w:t xml:space="preserve">, so also a child. I used the national decision model when considering my options. It was correct that an offence had been committed and the suspect needed to be dealt with regarding that offence. After evaluating the options available to me, I decided the most appropriate option was to arrest the offender. I came to this decision due to the nature of the offence being based around technology and the power of arrest in this instance would also give the power to search and seize any equipment if required. The seizure of any phones from the suspect was important in such an investigation to preserve evidence and prove the involvement of the suspect in the offence. </w:t>
      </w:r>
    </w:p>
    <w:p w14:paraId="60C1262A" w14:textId="4257894B" w:rsidR="002A3CDC" w:rsidRPr="00ED2283" w:rsidRDefault="002A3CDC" w:rsidP="00ED2283">
      <w:pPr>
        <w:spacing w:after="0"/>
        <w:rPr>
          <w:rFonts w:ascii="Helvetica Light" w:hAnsi="Helvetica Light" w:cstheme="majorHAnsi"/>
        </w:rPr>
      </w:pPr>
      <w:r w:rsidRPr="00ED2283">
        <w:rPr>
          <w:rFonts w:ascii="Helvetica Light" w:hAnsi="Helvetica Light" w:cstheme="majorHAnsi"/>
        </w:rPr>
        <w:t xml:space="preserve">I proceeded to arrest the male and seized two phones that he was carrying. I then sent the phones off for examination </w:t>
      </w:r>
      <w:r w:rsidR="00400A85" w:rsidRPr="00ED2283">
        <w:rPr>
          <w:rFonts w:ascii="Helvetica Light" w:hAnsi="Helvetica Light" w:cstheme="majorHAnsi"/>
        </w:rPr>
        <w:t xml:space="preserve">by High Tech Crime Unit, who employ specially trained officers to examine devices and locate any indecent material. The only drawback to this process is that it can take a lengthy amount of time for the unit to unlock the devices if the PIN codes are not known. </w:t>
      </w:r>
    </w:p>
    <w:p w14:paraId="0DBF4296" w14:textId="267935CE" w:rsidR="0011176D" w:rsidRPr="00ED2283" w:rsidRDefault="0011176D" w:rsidP="00ED2283">
      <w:pPr>
        <w:spacing w:after="0"/>
        <w:rPr>
          <w:rFonts w:ascii="Helvetica Light" w:hAnsi="Helvetica Light" w:cstheme="majorHAnsi"/>
          <w:i/>
          <w:iCs/>
        </w:rPr>
      </w:pPr>
    </w:p>
    <w:p w14:paraId="6AB4BBF9" w14:textId="0359AFD5" w:rsidR="0011176D" w:rsidRPr="00ED2283" w:rsidRDefault="0011176D" w:rsidP="00ED2283">
      <w:pPr>
        <w:spacing w:after="0"/>
        <w:rPr>
          <w:rFonts w:ascii="Helvetica Light" w:hAnsi="Helvetica Light" w:cstheme="majorHAnsi"/>
          <w:b/>
          <w:bCs/>
        </w:rPr>
      </w:pPr>
      <w:r w:rsidRPr="00ED2283">
        <w:rPr>
          <w:rFonts w:ascii="Helvetica Light" w:hAnsi="Helvetica Light" w:cstheme="majorHAnsi"/>
          <w:b/>
          <w:bCs/>
        </w:rPr>
        <w:t>What Now?</w:t>
      </w:r>
    </w:p>
    <w:p w14:paraId="22BB3215" w14:textId="4BBD3A2F" w:rsidR="008504F9" w:rsidRPr="00ED2283" w:rsidRDefault="008504F9" w:rsidP="00ED2283">
      <w:pPr>
        <w:spacing w:after="0"/>
        <w:rPr>
          <w:rFonts w:ascii="Helvetica Light" w:hAnsi="Helvetica Light" w:cstheme="majorHAnsi"/>
        </w:rPr>
      </w:pPr>
      <w:r w:rsidRPr="00ED2283">
        <w:rPr>
          <w:rFonts w:ascii="Helvetica Light" w:hAnsi="Helvetica Light" w:cstheme="majorHAnsi"/>
        </w:rPr>
        <w:t xml:space="preserve">I believe the training I have received so far as part of the PEQF has given me the confidence to deal with this incident professionally and appropriately. </w:t>
      </w:r>
    </w:p>
    <w:p w14:paraId="6B4087F9" w14:textId="4B335322" w:rsidR="00DD0259" w:rsidRPr="00ED2283" w:rsidRDefault="00DD0259" w:rsidP="00ED2283">
      <w:pPr>
        <w:spacing w:after="0"/>
        <w:rPr>
          <w:rFonts w:ascii="Helvetica Light" w:hAnsi="Helvetica Light" w:cstheme="majorHAnsi"/>
        </w:rPr>
      </w:pPr>
      <w:r w:rsidRPr="00ED2283">
        <w:rPr>
          <w:rFonts w:ascii="Helvetica Light" w:hAnsi="Helvetica Light" w:cstheme="majorHAnsi"/>
        </w:rPr>
        <w:lastRenderedPageBreak/>
        <w:t xml:space="preserve">The blended learning as part of the PEQF has taught me about vulnerable persons and how to work with them by providing support and safeguarding and working with partner agencies such as social services as I did with this investigation. </w:t>
      </w:r>
    </w:p>
    <w:p w14:paraId="5F86B971" w14:textId="0FFC063F" w:rsidR="00F11A5B" w:rsidRPr="00ED2283" w:rsidRDefault="00DD0259" w:rsidP="00ED2283">
      <w:pPr>
        <w:spacing w:after="0"/>
        <w:rPr>
          <w:rFonts w:ascii="Helvetica Light" w:hAnsi="Helvetica Light" w:cstheme="majorHAnsi"/>
        </w:rPr>
      </w:pPr>
      <w:r w:rsidRPr="00ED2283">
        <w:rPr>
          <w:rFonts w:ascii="Helvetica Light" w:hAnsi="Helvetica Light" w:cstheme="majorHAnsi"/>
        </w:rPr>
        <w:t>Being a modern professional police officer, I have learnt about investigations and collecting and seizing evidence which I had to do in this job after the arrest of the suspect. Due to the potential evidence being in digital format, I had to consider my powers. One of the options I considered to deal with the suspect when running through the national decision model was to invite him for a</w:t>
      </w:r>
      <w:r w:rsidR="002D01FB" w:rsidRPr="00ED2283">
        <w:rPr>
          <w:rFonts w:ascii="Helvetica Light" w:hAnsi="Helvetica Light" w:cstheme="majorHAnsi"/>
        </w:rPr>
        <w:t xml:space="preserve"> voluntary attendance</w:t>
      </w:r>
      <w:r w:rsidRPr="00ED2283">
        <w:rPr>
          <w:rFonts w:ascii="Helvetica Light" w:hAnsi="Helvetica Light" w:cstheme="majorHAnsi"/>
        </w:rPr>
        <w:t xml:space="preserve"> interview. After consideration of this and the whole investigation I </w:t>
      </w:r>
      <w:r w:rsidR="00F11A5B" w:rsidRPr="00ED2283">
        <w:rPr>
          <w:rFonts w:ascii="Helvetica Light" w:hAnsi="Helvetica Light" w:cstheme="majorHAnsi"/>
        </w:rPr>
        <w:t>concluded</w:t>
      </w:r>
      <w:r w:rsidRPr="00ED2283">
        <w:rPr>
          <w:rFonts w:ascii="Helvetica Light" w:hAnsi="Helvetica Light" w:cstheme="majorHAnsi"/>
        </w:rPr>
        <w:t xml:space="preserve"> that this would not be appropriate due to the evidence that I needed to preserve. </w:t>
      </w:r>
    </w:p>
    <w:p w14:paraId="588EB565" w14:textId="77777777" w:rsidR="00A67C63" w:rsidRPr="00ED2283" w:rsidRDefault="00F11A5B" w:rsidP="00ED2283">
      <w:pPr>
        <w:spacing w:after="0"/>
        <w:rPr>
          <w:rFonts w:ascii="Helvetica Light" w:hAnsi="Helvetica Light" w:cstheme="majorHAnsi"/>
        </w:rPr>
      </w:pPr>
      <w:r w:rsidRPr="00ED2283">
        <w:rPr>
          <w:rFonts w:ascii="Helvetica Light" w:hAnsi="Helvetica Light" w:cstheme="majorHAnsi"/>
        </w:rPr>
        <w:t xml:space="preserve">Using the power of arrest under section 24 PACE (Police and Criminal Evidence Act, 1984), would give me a power to search the suspect and premises where he was arrested, under section 32 of PACE (Police and Criminal Evidence Act, 1984). One of my necessities for arrest was to carry out a </w:t>
      </w:r>
      <w:r w:rsidR="00A67C63" w:rsidRPr="00ED2283">
        <w:rPr>
          <w:rFonts w:ascii="Helvetica Light" w:hAnsi="Helvetica Light" w:cstheme="majorHAnsi"/>
        </w:rPr>
        <w:t xml:space="preserve">prompt and effective investigation. As the suspect resided at two different homes and was believed to have other digital equipment capable of holding evidence that might be related to this investigation, it was necessary to obtain authorisation from an inspector for a search under section 18 of PACE (Police and Criminal Evidence Act, 1984) of the other related premises. </w:t>
      </w:r>
    </w:p>
    <w:p w14:paraId="356DFD2C" w14:textId="72A31740" w:rsidR="00DD0259" w:rsidRPr="00ED2283" w:rsidRDefault="00A67C63" w:rsidP="00ED2283">
      <w:pPr>
        <w:spacing w:after="0"/>
        <w:rPr>
          <w:rFonts w:ascii="Helvetica Light" w:hAnsi="Helvetica Light" w:cstheme="majorHAnsi"/>
        </w:rPr>
      </w:pPr>
      <w:r w:rsidRPr="00ED2283">
        <w:rPr>
          <w:rFonts w:ascii="Helvetica Light" w:hAnsi="Helvetica Light" w:cstheme="majorHAnsi"/>
        </w:rPr>
        <w:t xml:space="preserve">This search proved necessary as a second mobile device was located at the second address. The device was switched </w:t>
      </w:r>
      <w:r w:rsidR="00B967F5" w:rsidRPr="00ED2283">
        <w:rPr>
          <w:rFonts w:ascii="Helvetica Light" w:hAnsi="Helvetica Light" w:cstheme="majorHAnsi"/>
        </w:rPr>
        <w:t>on,</w:t>
      </w:r>
      <w:r w:rsidRPr="00ED2283">
        <w:rPr>
          <w:rFonts w:ascii="Helvetica Light" w:hAnsi="Helvetica Light" w:cstheme="majorHAnsi"/>
        </w:rPr>
        <w:t xml:space="preserve"> but </w:t>
      </w:r>
      <w:r w:rsidR="002D01FB" w:rsidRPr="00ED2283">
        <w:rPr>
          <w:rFonts w:ascii="Helvetica Light" w:hAnsi="Helvetica Light" w:cstheme="majorHAnsi"/>
        </w:rPr>
        <w:t xml:space="preserve">the </w:t>
      </w:r>
      <w:r w:rsidRPr="00ED2283">
        <w:rPr>
          <w:rFonts w:ascii="Helvetica Light" w:hAnsi="Helvetica Light" w:cstheme="majorHAnsi"/>
        </w:rPr>
        <w:t xml:space="preserve">battery </w:t>
      </w:r>
      <w:r w:rsidR="002D01FB" w:rsidRPr="00ED2283">
        <w:rPr>
          <w:rFonts w:ascii="Helvetica Light" w:hAnsi="Helvetica Light" w:cstheme="majorHAnsi"/>
        </w:rPr>
        <w:t xml:space="preserve">was very </w:t>
      </w:r>
      <w:r w:rsidRPr="00ED2283">
        <w:rPr>
          <w:rFonts w:ascii="Helvetica Light" w:hAnsi="Helvetica Light" w:cstheme="majorHAnsi"/>
        </w:rPr>
        <w:t xml:space="preserve">low. I used the knowledge I had gained in my training to connect a battery charger to prevent the phone turning off and </w:t>
      </w:r>
      <w:r w:rsidR="003D3891" w:rsidRPr="00ED2283">
        <w:rPr>
          <w:rFonts w:ascii="Helvetica Light" w:hAnsi="Helvetica Light" w:cstheme="majorHAnsi"/>
        </w:rPr>
        <w:t xml:space="preserve">enter the phone into aeroplane mode so that no external persons could make remote changes to the device. </w:t>
      </w:r>
    </w:p>
    <w:p w14:paraId="37A1AF64" w14:textId="77777777" w:rsidR="002D01FB" w:rsidRPr="00ED2283" w:rsidRDefault="002D01FB" w:rsidP="00ED2283">
      <w:pPr>
        <w:spacing w:after="0"/>
        <w:rPr>
          <w:rFonts w:ascii="Helvetica Light" w:hAnsi="Helvetica Light" w:cstheme="majorHAnsi"/>
        </w:rPr>
      </w:pPr>
    </w:p>
    <w:p w14:paraId="7EE4D1F3" w14:textId="77777777" w:rsidR="002D01FB" w:rsidRPr="00ED2283" w:rsidRDefault="003D3891" w:rsidP="00ED2283">
      <w:pPr>
        <w:spacing w:after="0"/>
        <w:rPr>
          <w:rFonts w:ascii="Helvetica Light" w:hAnsi="Helvetica Light" w:cstheme="majorHAnsi"/>
        </w:rPr>
      </w:pPr>
      <w:r w:rsidRPr="00ED2283">
        <w:rPr>
          <w:rFonts w:ascii="Helvetica Light" w:hAnsi="Helvetica Light" w:cstheme="majorHAnsi"/>
        </w:rPr>
        <w:t xml:space="preserve">On review of the </w:t>
      </w:r>
      <w:r w:rsidR="002D01FB" w:rsidRPr="00ED2283">
        <w:rPr>
          <w:rFonts w:ascii="Helvetica Light" w:hAnsi="Helvetica Light" w:cstheme="majorHAnsi"/>
        </w:rPr>
        <w:t xml:space="preserve">whole </w:t>
      </w:r>
      <w:r w:rsidRPr="00ED2283">
        <w:rPr>
          <w:rFonts w:ascii="Helvetica Light" w:hAnsi="Helvetica Light" w:cstheme="majorHAnsi"/>
        </w:rPr>
        <w:t xml:space="preserve">investigation, it proved to be quite complex with the amount of young vulnerable persons involved and the amount of safeguarding and working with partnership agencies, it was necessary to talk to all persons that had received the images to ensure that they were safeguarded and if there was any additional </w:t>
      </w:r>
      <w:r w:rsidRPr="00ED2283">
        <w:rPr>
          <w:rFonts w:ascii="Helvetica Light" w:hAnsi="Helvetica Light" w:cstheme="majorHAnsi"/>
        </w:rPr>
        <w:lastRenderedPageBreak/>
        <w:t xml:space="preserve">support that could be provided. Had this </w:t>
      </w:r>
      <w:r w:rsidR="00615CEF" w:rsidRPr="00ED2283">
        <w:rPr>
          <w:rFonts w:ascii="Helvetica Light" w:hAnsi="Helvetica Light" w:cstheme="majorHAnsi"/>
        </w:rPr>
        <w:t>have not</w:t>
      </w:r>
      <w:r w:rsidRPr="00ED2283">
        <w:rPr>
          <w:rFonts w:ascii="Helvetica Light" w:hAnsi="Helvetica Light" w:cstheme="majorHAnsi"/>
        </w:rPr>
        <w:t xml:space="preserve"> been carried out, it could have an adverse effect on the children and my also look bad for myself as an officer with a </w:t>
      </w:r>
      <w:r w:rsidR="00615CEF" w:rsidRPr="00ED2283">
        <w:rPr>
          <w:rFonts w:ascii="Helvetica Light" w:hAnsi="Helvetica Light" w:cstheme="majorHAnsi"/>
        </w:rPr>
        <w:t xml:space="preserve">duty of care and code of ethics to abide by. </w:t>
      </w:r>
    </w:p>
    <w:p w14:paraId="4FAC5E2F" w14:textId="378B5AEA" w:rsidR="003D3891" w:rsidRPr="00ED2283" w:rsidRDefault="00615CEF" w:rsidP="00ED2283">
      <w:pPr>
        <w:spacing w:after="0"/>
        <w:rPr>
          <w:rFonts w:ascii="Helvetica Light" w:hAnsi="Helvetica Light" w:cstheme="majorHAnsi"/>
        </w:rPr>
      </w:pPr>
      <w:r w:rsidRPr="00ED2283">
        <w:rPr>
          <w:rFonts w:ascii="Helvetica Light" w:hAnsi="Helvetica Light" w:cstheme="majorHAnsi"/>
        </w:rPr>
        <w:t xml:space="preserve">The police code of ethics ensures that I police with integrity and objectivity (Code of Ethics, 2014) and I believe that I acted </w:t>
      </w:r>
      <w:r w:rsidR="002D01FB" w:rsidRPr="00ED2283">
        <w:rPr>
          <w:rFonts w:ascii="Helvetica Light" w:hAnsi="Helvetica Light" w:cstheme="majorHAnsi"/>
        </w:rPr>
        <w:t>in line with these and</w:t>
      </w:r>
      <w:r w:rsidRPr="00ED2283">
        <w:rPr>
          <w:rFonts w:ascii="Helvetica Light" w:hAnsi="Helvetica Light" w:cstheme="majorHAnsi"/>
        </w:rPr>
        <w:t xml:space="preserve"> others for the </w:t>
      </w:r>
      <w:r w:rsidR="00DC1595" w:rsidRPr="00ED2283">
        <w:rPr>
          <w:rFonts w:ascii="Helvetica Light" w:hAnsi="Helvetica Light" w:cstheme="majorHAnsi"/>
        </w:rPr>
        <w:t xml:space="preserve">length of this investigation in respect of doing what was right for the children involved. </w:t>
      </w:r>
    </w:p>
    <w:p w14:paraId="79AA80DB" w14:textId="16BE3948" w:rsidR="003D3891" w:rsidRPr="00ED2283" w:rsidRDefault="00615CEF" w:rsidP="00ED2283">
      <w:pPr>
        <w:spacing w:after="0"/>
        <w:rPr>
          <w:rFonts w:ascii="Helvetica Light" w:hAnsi="Helvetica Light" w:cstheme="majorHAnsi"/>
        </w:rPr>
      </w:pPr>
      <w:r w:rsidRPr="00ED2283">
        <w:rPr>
          <w:rFonts w:ascii="Helvetica Light" w:hAnsi="Helvetica Light" w:cstheme="majorHAnsi"/>
        </w:rPr>
        <w:t xml:space="preserve">If I had not carried out my duties professionally and in line with the code of ethics in this investigation and had something gone wrong somewhere along the line, I </w:t>
      </w:r>
      <w:r w:rsidR="002D01FB" w:rsidRPr="00ED2283">
        <w:rPr>
          <w:rFonts w:ascii="Helvetica Light" w:hAnsi="Helvetica Light" w:cstheme="majorHAnsi"/>
        </w:rPr>
        <w:t>may</w:t>
      </w:r>
      <w:r w:rsidRPr="00ED2283">
        <w:rPr>
          <w:rFonts w:ascii="Helvetica Light" w:hAnsi="Helvetica Light" w:cstheme="majorHAnsi"/>
        </w:rPr>
        <w:t xml:space="preserve"> have been criticised for my actions and </w:t>
      </w:r>
      <w:r w:rsidR="00407B48" w:rsidRPr="00ED2283">
        <w:rPr>
          <w:rFonts w:ascii="Helvetica Light" w:hAnsi="Helvetica Light" w:cstheme="majorHAnsi"/>
        </w:rPr>
        <w:t>may</w:t>
      </w:r>
      <w:r w:rsidRPr="00ED2283">
        <w:rPr>
          <w:rFonts w:ascii="Helvetica Light" w:hAnsi="Helvetica Light" w:cstheme="majorHAnsi"/>
        </w:rPr>
        <w:t xml:space="preserve"> also </w:t>
      </w:r>
      <w:r w:rsidR="002D01FB" w:rsidRPr="00ED2283">
        <w:rPr>
          <w:rFonts w:ascii="Helvetica Light" w:hAnsi="Helvetica Light" w:cstheme="majorHAnsi"/>
        </w:rPr>
        <w:t xml:space="preserve">have </w:t>
      </w:r>
      <w:r w:rsidR="00407B48" w:rsidRPr="00ED2283">
        <w:rPr>
          <w:rFonts w:ascii="Helvetica Light" w:hAnsi="Helvetica Light" w:cstheme="majorHAnsi"/>
        </w:rPr>
        <w:t>given the force that I am representing a negative reputation.</w:t>
      </w:r>
    </w:p>
    <w:p w14:paraId="407A903B" w14:textId="77777777" w:rsidR="00E64015" w:rsidRPr="00ED2283" w:rsidRDefault="00E64015" w:rsidP="00ED2283">
      <w:pPr>
        <w:spacing w:after="0"/>
        <w:rPr>
          <w:rFonts w:ascii="Helvetica Light" w:hAnsi="Helvetica Light" w:cstheme="majorHAnsi"/>
        </w:rPr>
      </w:pPr>
    </w:p>
    <w:p w14:paraId="38FC0FA9" w14:textId="77777777" w:rsidR="00E64015" w:rsidRPr="00ED2283" w:rsidRDefault="00E64015" w:rsidP="00ED2283">
      <w:pPr>
        <w:spacing w:after="0"/>
        <w:rPr>
          <w:rFonts w:ascii="Helvetica Light" w:hAnsi="Helvetica Light" w:cstheme="majorHAnsi"/>
        </w:rPr>
      </w:pPr>
      <w:r w:rsidRPr="00ED2283">
        <w:rPr>
          <w:rFonts w:ascii="Helvetica Light" w:hAnsi="Helvetica Light" w:cstheme="majorHAnsi"/>
        </w:rPr>
        <w:t>Looking back to the investigation mentioned, I think I might have been able to improve my performance in similar investigations just by experience of dealing with similar circumstances. To improve myself and potential service I can provide further, I intend to put myself forward to attend ‘achieving best evidence’ training that my force offers, which will enable me to interview and obtain the best possible evidence from vulnerable people.</w:t>
      </w:r>
    </w:p>
    <w:p w14:paraId="1AA82AB1" w14:textId="77777777" w:rsidR="00E64015" w:rsidRPr="00ED2283" w:rsidRDefault="00E64015" w:rsidP="00ED2283">
      <w:pPr>
        <w:spacing w:after="0"/>
        <w:rPr>
          <w:rFonts w:ascii="Helvetica Light" w:hAnsi="Helvetica Light" w:cstheme="majorHAnsi"/>
        </w:rPr>
      </w:pPr>
    </w:p>
    <w:p w14:paraId="4F091D7D" w14:textId="3E0F25B1" w:rsidR="00407B48" w:rsidRPr="00ED2283" w:rsidRDefault="00DC1595" w:rsidP="00ED2283">
      <w:pPr>
        <w:spacing w:after="0"/>
        <w:rPr>
          <w:rFonts w:ascii="Helvetica Light" w:hAnsi="Helvetica Light" w:cstheme="majorHAnsi"/>
        </w:rPr>
      </w:pPr>
      <w:r w:rsidRPr="00ED2283">
        <w:rPr>
          <w:rFonts w:ascii="Helvetica Light" w:hAnsi="Helvetica Light" w:cstheme="majorHAnsi"/>
        </w:rPr>
        <w:t>Due to this investigation being rather complex and</w:t>
      </w:r>
      <w:r w:rsidR="00407B48" w:rsidRPr="00ED2283">
        <w:rPr>
          <w:rFonts w:ascii="Helvetica Light" w:hAnsi="Helvetica Light" w:cstheme="majorHAnsi"/>
        </w:rPr>
        <w:t xml:space="preserve"> </w:t>
      </w:r>
      <w:r w:rsidR="00595BA4" w:rsidRPr="00ED2283">
        <w:rPr>
          <w:rFonts w:ascii="Helvetica Light" w:hAnsi="Helvetica Light" w:cstheme="majorHAnsi"/>
        </w:rPr>
        <w:t>myself</w:t>
      </w:r>
      <w:r w:rsidRPr="00ED2283">
        <w:rPr>
          <w:rFonts w:ascii="Helvetica Light" w:hAnsi="Helvetica Light" w:cstheme="majorHAnsi"/>
        </w:rPr>
        <w:t xml:space="preserve"> being an inexperienced officer, it was overwhelming at times. I used the training I had received during my time in probation to use the National Decision </w:t>
      </w:r>
      <w:r w:rsidR="00B967F5" w:rsidRPr="00ED2283">
        <w:rPr>
          <w:rFonts w:ascii="Helvetica Light" w:hAnsi="Helvetica Light" w:cstheme="majorHAnsi"/>
        </w:rPr>
        <w:t>Model,</w:t>
      </w:r>
      <w:r w:rsidRPr="00ED2283">
        <w:rPr>
          <w:rFonts w:ascii="Helvetica Light" w:hAnsi="Helvetica Light" w:cstheme="majorHAnsi"/>
        </w:rPr>
        <w:t xml:space="preserve"> accordingly, make correct decisions, deal with vulnerable victims, </w:t>
      </w:r>
      <w:r w:rsidR="00C83C9B" w:rsidRPr="00ED2283">
        <w:rPr>
          <w:rFonts w:ascii="Helvetica Light" w:hAnsi="Helvetica Light" w:cstheme="majorHAnsi"/>
        </w:rPr>
        <w:t>witnesses,</w:t>
      </w:r>
      <w:r w:rsidRPr="00ED2283">
        <w:rPr>
          <w:rFonts w:ascii="Helvetica Light" w:hAnsi="Helvetica Light" w:cstheme="majorHAnsi"/>
        </w:rPr>
        <w:t xml:space="preserve"> and suspects professionally and </w:t>
      </w:r>
      <w:r w:rsidR="008C5281" w:rsidRPr="00ED2283">
        <w:rPr>
          <w:rFonts w:ascii="Helvetica Light" w:hAnsi="Helvetica Light" w:cstheme="majorHAnsi"/>
        </w:rPr>
        <w:t>how</w:t>
      </w:r>
      <w:r w:rsidRPr="00ED2283">
        <w:rPr>
          <w:rFonts w:ascii="Helvetica Light" w:hAnsi="Helvetica Light" w:cstheme="majorHAnsi"/>
        </w:rPr>
        <w:t xml:space="preserve"> I believe a </w:t>
      </w:r>
      <w:r w:rsidR="00595BA4" w:rsidRPr="00ED2283">
        <w:rPr>
          <w:rFonts w:ascii="Helvetica Light" w:hAnsi="Helvetica Light" w:cstheme="majorHAnsi"/>
        </w:rPr>
        <w:t xml:space="preserve">professional, </w:t>
      </w:r>
      <w:r w:rsidRPr="00ED2283">
        <w:rPr>
          <w:rFonts w:ascii="Helvetica Light" w:hAnsi="Helvetica Light" w:cstheme="majorHAnsi"/>
        </w:rPr>
        <w:t>modern police officer would be expected to</w:t>
      </w:r>
      <w:r w:rsidR="008C5281" w:rsidRPr="00ED2283">
        <w:rPr>
          <w:rFonts w:ascii="Helvetica Light" w:hAnsi="Helvetica Light" w:cstheme="majorHAnsi"/>
        </w:rPr>
        <w:t>.</w:t>
      </w:r>
      <w:r w:rsidR="009E24F8" w:rsidRPr="00ED2283">
        <w:rPr>
          <w:rFonts w:ascii="Helvetica Light" w:hAnsi="Helvetica Light" w:cstheme="majorHAnsi"/>
        </w:rPr>
        <w:t xml:space="preserve"> </w:t>
      </w:r>
    </w:p>
    <w:p w14:paraId="26ABA5D8" w14:textId="220618E7" w:rsidR="00E64015" w:rsidRPr="00ED2283" w:rsidRDefault="00E64015" w:rsidP="00ED2283">
      <w:pPr>
        <w:spacing w:after="0"/>
        <w:rPr>
          <w:rFonts w:ascii="Helvetica Light" w:hAnsi="Helvetica Light" w:cstheme="majorHAnsi"/>
        </w:rPr>
      </w:pPr>
    </w:p>
    <w:p w14:paraId="1DD6FF21" w14:textId="51EB1088" w:rsidR="00595BA4" w:rsidRPr="00ED2283" w:rsidRDefault="00E64015" w:rsidP="00ED2283">
      <w:pPr>
        <w:spacing w:after="0"/>
        <w:rPr>
          <w:rFonts w:ascii="Helvetica Light" w:hAnsi="Helvetica Light" w:cstheme="majorHAnsi"/>
          <w:b/>
          <w:bCs/>
        </w:rPr>
      </w:pPr>
      <w:r w:rsidRPr="00ED2283">
        <w:rPr>
          <w:rFonts w:ascii="Helvetica Light" w:hAnsi="Helvetica Light" w:cstheme="majorHAnsi"/>
          <w:b/>
          <w:bCs/>
        </w:rPr>
        <w:t>College Of Policing</w:t>
      </w:r>
    </w:p>
    <w:p w14:paraId="45E16D78" w14:textId="49EA2BFD" w:rsidR="00DC1595" w:rsidRPr="00ED2283" w:rsidRDefault="00595BA4" w:rsidP="00ED2283">
      <w:pPr>
        <w:spacing w:after="0"/>
        <w:rPr>
          <w:rFonts w:ascii="Helvetica Light" w:hAnsi="Helvetica Light" w:cstheme="majorHAnsi"/>
        </w:rPr>
      </w:pPr>
      <w:r w:rsidRPr="00ED2283">
        <w:rPr>
          <w:rFonts w:ascii="Helvetica Light" w:hAnsi="Helvetica Light" w:cstheme="majorHAnsi"/>
        </w:rPr>
        <w:t xml:space="preserve">Professionalism of the police force is what </w:t>
      </w:r>
      <w:r w:rsidR="009E24F8" w:rsidRPr="00ED2283">
        <w:rPr>
          <w:rFonts w:ascii="Helvetica Light" w:hAnsi="Helvetica Light" w:cstheme="majorHAnsi"/>
        </w:rPr>
        <w:t xml:space="preserve">the home office and College of Policing are trying to </w:t>
      </w:r>
      <w:r w:rsidR="008C5281" w:rsidRPr="00ED2283">
        <w:rPr>
          <w:rFonts w:ascii="Helvetica Light" w:hAnsi="Helvetica Light" w:cstheme="majorHAnsi"/>
        </w:rPr>
        <w:t>achieve</w:t>
      </w:r>
      <w:r w:rsidR="009E24F8" w:rsidRPr="00ED2283">
        <w:rPr>
          <w:rFonts w:ascii="Helvetica Light" w:hAnsi="Helvetica Light" w:cstheme="majorHAnsi"/>
        </w:rPr>
        <w:t xml:space="preserve"> by delivering the </w:t>
      </w:r>
      <w:r w:rsidR="008C5281" w:rsidRPr="00ED2283">
        <w:rPr>
          <w:rFonts w:ascii="Helvetica Light" w:hAnsi="Helvetica Light" w:cstheme="majorHAnsi"/>
        </w:rPr>
        <w:t>PEQF framework</w:t>
      </w:r>
      <w:r w:rsidRPr="00ED2283">
        <w:rPr>
          <w:rFonts w:ascii="Helvetica Light" w:hAnsi="Helvetica Light" w:cstheme="majorHAnsi"/>
        </w:rPr>
        <w:t>. It is believed that this would result in</w:t>
      </w:r>
      <w:r w:rsidR="008C5281" w:rsidRPr="00ED2283">
        <w:rPr>
          <w:rFonts w:ascii="Helvetica Light" w:hAnsi="Helvetica Light" w:cstheme="majorHAnsi"/>
        </w:rPr>
        <w:t xml:space="preserve"> giving the public a good service and consistent training for all officers. </w:t>
      </w:r>
    </w:p>
    <w:p w14:paraId="0A0F876A" w14:textId="10CAB36B" w:rsidR="00595BA4" w:rsidRPr="00ED2283" w:rsidRDefault="00595BA4" w:rsidP="00ED2283">
      <w:pPr>
        <w:spacing w:after="0"/>
        <w:rPr>
          <w:rFonts w:ascii="Helvetica Light" w:hAnsi="Helvetica Light" w:cstheme="majorHAnsi"/>
        </w:rPr>
      </w:pPr>
    </w:p>
    <w:p w14:paraId="1D74BFD7" w14:textId="77777777" w:rsidR="00595BA4" w:rsidRPr="00ED2283" w:rsidRDefault="00595BA4" w:rsidP="00ED2283">
      <w:pPr>
        <w:spacing w:after="0"/>
        <w:rPr>
          <w:rFonts w:ascii="Helvetica Light" w:hAnsi="Helvetica Light" w:cstheme="majorHAnsi"/>
        </w:rPr>
      </w:pPr>
      <w:r w:rsidRPr="00ED2283">
        <w:rPr>
          <w:rFonts w:ascii="Helvetica Light" w:hAnsi="Helvetica Light" w:cstheme="majorHAnsi"/>
        </w:rPr>
        <w:lastRenderedPageBreak/>
        <w:t xml:space="preserve">Professionalising the UK police force has been discussed for a long time, notably in 2011 when a review of Police Leadership and training by </w:t>
      </w:r>
      <w:proofErr w:type="spellStart"/>
      <w:r w:rsidRPr="00ED2283">
        <w:rPr>
          <w:rFonts w:ascii="Helvetica Light" w:hAnsi="Helvetica Light" w:cstheme="majorHAnsi"/>
        </w:rPr>
        <w:t>Neyroud</w:t>
      </w:r>
      <w:proofErr w:type="spellEnd"/>
      <w:r w:rsidRPr="00ED2283">
        <w:rPr>
          <w:rFonts w:ascii="Helvetica Light" w:hAnsi="Helvetica Light" w:cstheme="majorHAnsi"/>
        </w:rPr>
        <w:t xml:space="preserve"> (2011), suggested that ‘the police service needs to move from being a service that acts professionally to becoming a professional service.’ </w:t>
      </w:r>
      <w:proofErr w:type="spellStart"/>
      <w:r w:rsidRPr="00ED2283">
        <w:rPr>
          <w:rFonts w:ascii="Helvetica Light" w:hAnsi="Helvetica Light" w:cstheme="majorHAnsi"/>
        </w:rPr>
        <w:t>Neyroud</w:t>
      </w:r>
      <w:proofErr w:type="spellEnd"/>
      <w:r w:rsidRPr="00ED2283">
        <w:rPr>
          <w:rFonts w:ascii="Helvetica Light" w:hAnsi="Helvetica Light" w:cstheme="majorHAnsi"/>
        </w:rPr>
        <w:t xml:space="preserve"> made recommendations for police to achieve this, by the creation of a professional body, developing framework of accredited qualifications across the forces and to adopt a code of ethics.</w:t>
      </w:r>
    </w:p>
    <w:p w14:paraId="22F05268" w14:textId="37A6715C" w:rsidR="00595BA4" w:rsidRPr="00ED2283" w:rsidRDefault="00595BA4" w:rsidP="00ED2283">
      <w:pPr>
        <w:spacing w:after="0"/>
        <w:rPr>
          <w:rFonts w:ascii="Helvetica Light" w:hAnsi="Helvetica Light" w:cstheme="majorHAnsi"/>
        </w:rPr>
      </w:pPr>
      <w:r w:rsidRPr="00ED2283">
        <w:rPr>
          <w:rFonts w:ascii="Helvetica Light" w:hAnsi="Helvetica Light" w:cstheme="majorHAnsi"/>
        </w:rPr>
        <w:t xml:space="preserve">The College of Policing was established in 2012 after the Home Secretary set about to achieve this professional service by aiming to standardise recruitment and training throughout the UK police forces. The College of Policing were to be at the centre of these changes. </w:t>
      </w:r>
    </w:p>
    <w:p w14:paraId="0757B835" w14:textId="77777777" w:rsidR="00595BA4" w:rsidRPr="00ED2283" w:rsidRDefault="00595BA4" w:rsidP="00ED2283">
      <w:pPr>
        <w:spacing w:after="0"/>
        <w:rPr>
          <w:rFonts w:ascii="Helvetica Light" w:hAnsi="Helvetica Light" w:cstheme="majorHAnsi"/>
        </w:rPr>
      </w:pPr>
    </w:p>
    <w:p w14:paraId="78961534" w14:textId="2512945A" w:rsidR="00595BA4" w:rsidRPr="00ED2283" w:rsidRDefault="00595BA4" w:rsidP="00ED2283">
      <w:pPr>
        <w:spacing w:after="0"/>
        <w:rPr>
          <w:rFonts w:ascii="Helvetica Light" w:hAnsi="Helvetica Light" w:cstheme="majorHAnsi"/>
        </w:rPr>
      </w:pPr>
      <w:r w:rsidRPr="00ED2283">
        <w:rPr>
          <w:rFonts w:ascii="Helvetica Light" w:hAnsi="Helvetica Light" w:cstheme="majorHAnsi"/>
        </w:rPr>
        <w:t>The College of Policing describes itself on its website as ‘a professional body for everyone working across policing. It is an operationally independent arm’s-length body of the Home Office.’ (</w:t>
      </w:r>
      <w:r w:rsidR="008303AB" w:rsidRPr="00ED2283">
        <w:rPr>
          <w:rFonts w:ascii="Helvetica Light" w:hAnsi="Helvetica Light" w:cstheme="majorHAnsi"/>
        </w:rPr>
        <w:t>College of Policing – About us, 2022</w:t>
      </w:r>
      <w:r w:rsidRPr="00ED2283">
        <w:rPr>
          <w:rFonts w:ascii="Helvetica Light" w:hAnsi="Helvetica Light" w:cstheme="majorHAnsi"/>
        </w:rPr>
        <w:t>).</w:t>
      </w:r>
    </w:p>
    <w:p w14:paraId="30B8594A" w14:textId="24BEABE9" w:rsidR="00595BA4" w:rsidRPr="00ED2283" w:rsidRDefault="00595BA4" w:rsidP="00ED2283">
      <w:pPr>
        <w:rPr>
          <w:rFonts w:ascii="Helvetica Light" w:eastAsia="Times New Roman" w:hAnsi="Helvetica Light" w:cs="Open Sans"/>
          <w:color w:val="000000"/>
          <w:shd w:val="clear" w:color="auto" w:fill="FFFFFF"/>
          <w:lang w:eastAsia="en-GB"/>
        </w:rPr>
      </w:pPr>
      <w:r w:rsidRPr="00ED2283">
        <w:rPr>
          <w:rFonts w:ascii="Helvetica Light" w:hAnsi="Helvetica Light" w:cstheme="majorHAnsi"/>
        </w:rPr>
        <w:t xml:space="preserve">In 2014 the College of Policing created a code of ethics (Code of Ethics, 2014), which would set the standards required by a professional police force. In a speech given by Home Secretary, Theresa May at the College of Policing in 2013, </w:t>
      </w:r>
      <w:r w:rsidR="008303AB" w:rsidRPr="00ED2283">
        <w:rPr>
          <w:rFonts w:ascii="Helvetica Light" w:hAnsi="Helvetica Light" w:cstheme="majorHAnsi"/>
        </w:rPr>
        <w:t xml:space="preserve">May </w:t>
      </w:r>
      <w:r w:rsidRPr="00ED2283">
        <w:rPr>
          <w:rFonts w:ascii="Helvetica Light" w:hAnsi="Helvetica Light" w:cstheme="majorHAnsi"/>
        </w:rPr>
        <w:t xml:space="preserve">noted ‘it is astonishing that the police have not had an explicit code of ethics.’ </w:t>
      </w:r>
      <w:r w:rsidRPr="00ED2283">
        <w:rPr>
          <w:rFonts w:ascii="Helvetica Light" w:eastAsia="Times New Roman" w:hAnsi="Helvetica Light" w:cs="Open Sans"/>
          <w:color w:val="000000"/>
          <w:shd w:val="clear" w:color="auto" w:fill="FFFFFF"/>
          <w:lang w:eastAsia="en-GB"/>
        </w:rPr>
        <w:t>(Home Secretary College of Policing speech, 2013).</w:t>
      </w:r>
    </w:p>
    <w:p w14:paraId="2B4626DA" w14:textId="60B4A04E" w:rsidR="00595BA4" w:rsidRPr="00ED2283" w:rsidRDefault="00595BA4" w:rsidP="00ED2283">
      <w:pPr>
        <w:rPr>
          <w:rFonts w:ascii="Helvetica Light" w:eastAsia="Times New Roman" w:hAnsi="Helvetica Light" w:cs="Open Sans"/>
          <w:color w:val="000000"/>
          <w:shd w:val="clear" w:color="auto" w:fill="FFFFFF"/>
          <w:lang w:eastAsia="en-GB"/>
        </w:rPr>
      </w:pPr>
      <w:r w:rsidRPr="00ED2283">
        <w:rPr>
          <w:rFonts w:ascii="Helvetica Light" w:eastAsia="Times New Roman" w:hAnsi="Helvetica Light" w:cs="Open Sans"/>
          <w:color w:val="000000"/>
          <w:shd w:val="clear" w:color="auto" w:fill="FFFFFF"/>
          <w:lang w:eastAsia="en-GB"/>
        </w:rPr>
        <w:t>The College of Policing have so far managed to roll out the PEQF to all forces in the UK in line with their vision to professionalise the police service. In a report titled ‘Organisational Readiness for the PEQF’ (Williams, 2019)</w:t>
      </w:r>
      <w:r w:rsidR="008303AB" w:rsidRPr="00ED2283">
        <w:rPr>
          <w:rFonts w:ascii="Helvetica Light" w:eastAsia="Times New Roman" w:hAnsi="Helvetica Light" w:cs="Open Sans"/>
          <w:color w:val="000000"/>
          <w:shd w:val="clear" w:color="auto" w:fill="FFFFFF"/>
          <w:lang w:eastAsia="en-GB"/>
        </w:rPr>
        <w:t>,</w:t>
      </w:r>
      <w:r w:rsidRPr="00ED2283">
        <w:rPr>
          <w:rFonts w:ascii="Helvetica Light" w:eastAsia="Times New Roman" w:hAnsi="Helvetica Light" w:cs="Open Sans"/>
          <w:color w:val="000000"/>
          <w:shd w:val="clear" w:color="auto" w:fill="FFFFFF"/>
          <w:lang w:eastAsia="en-GB"/>
        </w:rPr>
        <w:t xml:space="preserve"> found that there was a huge gap in communication to forces about the PEQF that was </w:t>
      </w:r>
      <w:r w:rsidR="008303AB" w:rsidRPr="00ED2283">
        <w:rPr>
          <w:rFonts w:ascii="Helvetica Light" w:eastAsia="Times New Roman" w:hAnsi="Helvetica Light" w:cs="Open Sans"/>
          <w:color w:val="000000"/>
          <w:shd w:val="clear" w:color="auto" w:fill="FFFFFF"/>
          <w:lang w:eastAsia="en-GB"/>
        </w:rPr>
        <w:t>due to be</w:t>
      </w:r>
      <w:r w:rsidRPr="00ED2283">
        <w:rPr>
          <w:rFonts w:ascii="Helvetica Light" w:eastAsia="Times New Roman" w:hAnsi="Helvetica Light" w:cs="Open Sans"/>
          <w:color w:val="000000"/>
          <w:shd w:val="clear" w:color="auto" w:fill="FFFFFF"/>
          <w:lang w:eastAsia="en-GB"/>
        </w:rPr>
        <w:t xml:space="preserve"> implemented. Sergeants and inspectors were interviewed from different forces and none of them appeared at all knowledgeable about the PEQF or what was being imminently implemented in their force. </w:t>
      </w:r>
    </w:p>
    <w:p w14:paraId="3D4D5129" w14:textId="0C4FACA4" w:rsidR="00595BA4" w:rsidRPr="00ED2283" w:rsidRDefault="00595BA4" w:rsidP="00ED2283">
      <w:pPr>
        <w:rPr>
          <w:rFonts w:ascii="Helvetica Light" w:hAnsi="Helvetica Light" w:cstheme="majorHAnsi"/>
        </w:rPr>
      </w:pPr>
      <w:r w:rsidRPr="00ED2283">
        <w:rPr>
          <w:rFonts w:ascii="Helvetica Light" w:eastAsia="Times New Roman" w:hAnsi="Helvetica Light" w:cs="Open Sans"/>
          <w:color w:val="000000"/>
          <w:shd w:val="clear" w:color="auto" w:fill="FFFFFF"/>
          <w:lang w:eastAsia="en-GB"/>
        </w:rPr>
        <w:lastRenderedPageBreak/>
        <w:t>If the C</w:t>
      </w:r>
      <w:r w:rsidR="008303AB" w:rsidRPr="00ED2283">
        <w:rPr>
          <w:rFonts w:ascii="Helvetica Light" w:eastAsia="Times New Roman" w:hAnsi="Helvetica Light" w:cs="Open Sans"/>
          <w:color w:val="000000"/>
          <w:shd w:val="clear" w:color="auto" w:fill="FFFFFF"/>
          <w:lang w:eastAsia="en-GB"/>
        </w:rPr>
        <w:t>ollege of Policing</w:t>
      </w:r>
      <w:r w:rsidRPr="00ED2283">
        <w:rPr>
          <w:rFonts w:ascii="Helvetica Light" w:eastAsia="Times New Roman" w:hAnsi="Helvetica Light" w:cs="Open Sans"/>
          <w:color w:val="000000"/>
          <w:shd w:val="clear" w:color="auto" w:fill="FFFFFF"/>
          <w:lang w:eastAsia="en-GB"/>
        </w:rPr>
        <w:t xml:space="preserve"> describe themselves as ‘</w:t>
      </w:r>
      <w:r w:rsidRPr="00ED2283">
        <w:rPr>
          <w:rFonts w:ascii="Helvetica Light" w:hAnsi="Helvetica Light" w:cstheme="majorHAnsi"/>
        </w:rPr>
        <w:t>a professional body for everyone working across policing’. They need to communicate more with lower-level officers regarding plans and their vision and not limit this communication to chief officers.</w:t>
      </w:r>
    </w:p>
    <w:p w14:paraId="5A2F752C" w14:textId="2438253C" w:rsidR="00595BA4" w:rsidRPr="00ED2283" w:rsidRDefault="00595BA4" w:rsidP="00ED2283">
      <w:pPr>
        <w:rPr>
          <w:rFonts w:ascii="Helvetica Light" w:eastAsia="Times New Roman" w:hAnsi="Helvetica Light" w:cs="Open Sans"/>
          <w:color w:val="000000"/>
          <w:shd w:val="clear" w:color="auto" w:fill="FFFFFF"/>
          <w:lang w:eastAsia="en-GB"/>
        </w:rPr>
      </w:pPr>
      <w:r w:rsidRPr="00ED2283">
        <w:rPr>
          <w:rFonts w:ascii="Helvetica Light" w:hAnsi="Helvetica Light" w:cstheme="majorHAnsi"/>
        </w:rPr>
        <w:t xml:space="preserve">In a ‘Fundamental Review of the College of Policing’, (2022) by the </w:t>
      </w:r>
      <w:r w:rsidR="008303AB" w:rsidRPr="00ED2283">
        <w:rPr>
          <w:rFonts w:ascii="Helvetica Light" w:hAnsi="Helvetica Light" w:cstheme="majorHAnsi"/>
        </w:rPr>
        <w:t>College of Policing themselves</w:t>
      </w:r>
      <w:r w:rsidRPr="00ED2283">
        <w:rPr>
          <w:rFonts w:ascii="Helvetica Light" w:hAnsi="Helvetica Light" w:cstheme="majorHAnsi"/>
        </w:rPr>
        <w:t>, Nick Herbert admitted that the ambitions he had when he established the C</w:t>
      </w:r>
      <w:r w:rsidR="008303AB" w:rsidRPr="00ED2283">
        <w:rPr>
          <w:rFonts w:ascii="Helvetica Light" w:hAnsi="Helvetica Light" w:cstheme="majorHAnsi"/>
        </w:rPr>
        <w:t xml:space="preserve">ollege </w:t>
      </w:r>
      <w:r w:rsidRPr="00ED2283">
        <w:rPr>
          <w:rFonts w:ascii="Helvetica Light" w:hAnsi="Helvetica Light" w:cstheme="majorHAnsi"/>
        </w:rPr>
        <w:t>o</w:t>
      </w:r>
      <w:r w:rsidR="008303AB" w:rsidRPr="00ED2283">
        <w:rPr>
          <w:rFonts w:ascii="Helvetica Light" w:hAnsi="Helvetica Light" w:cstheme="majorHAnsi"/>
        </w:rPr>
        <w:t xml:space="preserve">f </w:t>
      </w:r>
      <w:r w:rsidRPr="00ED2283">
        <w:rPr>
          <w:rFonts w:ascii="Helvetica Light" w:hAnsi="Helvetica Light" w:cstheme="majorHAnsi"/>
        </w:rPr>
        <w:t>P</w:t>
      </w:r>
      <w:r w:rsidR="008303AB" w:rsidRPr="00ED2283">
        <w:rPr>
          <w:rFonts w:ascii="Helvetica Light" w:hAnsi="Helvetica Light" w:cstheme="majorHAnsi"/>
        </w:rPr>
        <w:t>olicing</w:t>
      </w:r>
      <w:r w:rsidRPr="00ED2283">
        <w:rPr>
          <w:rFonts w:ascii="Helvetica Light" w:hAnsi="Helvetica Light" w:cstheme="majorHAnsi"/>
        </w:rPr>
        <w:t xml:space="preserve"> ten years ago had still not been achieved and in some cases the challenges had increased. In this review the C</w:t>
      </w:r>
      <w:r w:rsidR="008303AB" w:rsidRPr="00ED2283">
        <w:rPr>
          <w:rFonts w:ascii="Helvetica Light" w:hAnsi="Helvetica Light" w:cstheme="majorHAnsi"/>
        </w:rPr>
        <w:t>ollege of Policing</w:t>
      </w:r>
      <w:r w:rsidRPr="00ED2283">
        <w:rPr>
          <w:rFonts w:ascii="Helvetica Light" w:hAnsi="Helvetica Light" w:cstheme="majorHAnsi"/>
        </w:rPr>
        <w:t xml:space="preserve"> admitted failings in not living up to their potential, the quality of their products and a ‘slow and bureaucratic culture</w:t>
      </w:r>
      <w:r w:rsidR="008303AB" w:rsidRPr="00ED2283">
        <w:rPr>
          <w:rFonts w:ascii="Helvetica Light" w:hAnsi="Helvetica Light" w:cstheme="majorHAnsi"/>
        </w:rPr>
        <w:t>’</w:t>
      </w:r>
      <w:r w:rsidRPr="00ED2283">
        <w:rPr>
          <w:rFonts w:ascii="Helvetica Light" w:hAnsi="Helvetica Light" w:cstheme="majorHAnsi"/>
        </w:rPr>
        <w:t>. The report also recognised that the C</w:t>
      </w:r>
      <w:r w:rsidR="008303AB" w:rsidRPr="00ED2283">
        <w:rPr>
          <w:rFonts w:ascii="Helvetica Light" w:hAnsi="Helvetica Light" w:cstheme="majorHAnsi"/>
        </w:rPr>
        <w:t xml:space="preserve">ollege </w:t>
      </w:r>
      <w:r w:rsidRPr="00ED2283">
        <w:rPr>
          <w:rFonts w:ascii="Helvetica Light" w:hAnsi="Helvetica Light" w:cstheme="majorHAnsi"/>
        </w:rPr>
        <w:t>o</w:t>
      </w:r>
      <w:r w:rsidR="008303AB" w:rsidRPr="00ED2283">
        <w:rPr>
          <w:rFonts w:ascii="Helvetica Light" w:hAnsi="Helvetica Light" w:cstheme="majorHAnsi"/>
        </w:rPr>
        <w:t xml:space="preserve">f </w:t>
      </w:r>
      <w:r w:rsidRPr="00ED2283">
        <w:rPr>
          <w:rFonts w:ascii="Helvetica Light" w:hAnsi="Helvetica Light" w:cstheme="majorHAnsi"/>
        </w:rPr>
        <w:t>P</w:t>
      </w:r>
      <w:r w:rsidR="008303AB" w:rsidRPr="00ED2283">
        <w:rPr>
          <w:rFonts w:ascii="Helvetica Light" w:hAnsi="Helvetica Light" w:cstheme="majorHAnsi"/>
        </w:rPr>
        <w:t>olicing</w:t>
      </w:r>
      <w:r w:rsidRPr="00ED2283">
        <w:rPr>
          <w:rFonts w:ascii="Helvetica Light" w:hAnsi="Helvetica Light" w:cstheme="majorHAnsi"/>
        </w:rPr>
        <w:t xml:space="preserve"> need to be more visible and responsive to front line officers which is </w:t>
      </w:r>
      <w:proofErr w:type="gramStart"/>
      <w:r w:rsidRPr="00ED2283">
        <w:rPr>
          <w:rFonts w:ascii="Helvetica Light" w:hAnsi="Helvetica Light" w:cstheme="majorHAnsi"/>
        </w:rPr>
        <w:t>similar to</w:t>
      </w:r>
      <w:proofErr w:type="gramEnd"/>
      <w:r w:rsidRPr="00ED2283">
        <w:rPr>
          <w:rFonts w:ascii="Helvetica Light" w:hAnsi="Helvetica Light" w:cstheme="majorHAnsi"/>
        </w:rPr>
        <w:t xml:space="preserve"> William’s findings in relation to communication of the PEQF role out.</w:t>
      </w:r>
    </w:p>
    <w:p w14:paraId="69AF0CAC" w14:textId="77777777" w:rsidR="00595BA4" w:rsidRPr="00ED2283" w:rsidRDefault="00595BA4" w:rsidP="00ED2283">
      <w:pPr>
        <w:spacing w:after="0"/>
        <w:rPr>
          <w:rFonts w:ascii="Helvetica Light" w:hAnsi="Helvetica Light" w:cstheme="majorHAnsi"/>
        </w:rPr>
      </w:pPr>
    </w:p>
    <w:p w14:paraId="7B860DB4" w14:textId="328C668C" w:rsidR="00595BA4" w:rsidRPr="00ED2283" w:rsidRDefault="00595BA4" w:rsidP="00ED2283">
      <w:pPr>
        <w:spacing w:after="0"/>
        <w:rPr>
          <w:rFonts w:ascii="Helvetica Light" w:hAnsi="Helvetica Light" w:cstheme="majorHAnsi"/>
        </w:rPr>
      </w:pPr>
      <w:r w:rsidRPr="00ED2283">
        <w:rPr>
          <w:rFonts w:ascii="Helvetica Light" w:hAnsi="Helvetica Light" w:cstheme="majorHAnsi"/>
        </w:rPr>
        <w:t xml:space="preserve">The Strategic Policing Requirement (Home Office, 2015) was initiated by Teresa May when she occupied the position of Home Secretary and focused on ‘what the police need to achieve rather than how they should achieve it.’ This report refers to modernised crimes such as terrorism, cybercrimes and serious organised crimes and </w:t>
      </w:r>
      <w:r w:rsidR="008303AB" w:rsidRPr="00ED2283">
        <w:rPr>
          <w:rFonts w:ascii="Helvetica Light" w:hAnsi="Helvetica Light" w:cstheme="majorHAnsi"/>
        </w:rPr>
        <w:t>states that</w:t>
      </w:r>
      <w:r w:rsidRPr="00ED2283">
        <w:rPr>
          <w:rFonts w:ascii="Helvetica Light" w:hAnsi="Helvetica Light" w:cstheme="majorHAnsi"/>
        </w:rPr>
        <w:t xml:space="preserve"> forces need to look at training and skills to enable them to deal with the threats. An issue with this report is that as states already, it suggests what it needs to achieve rather than how forces will achieve these things. Finances and cuts were not mentioned in this report and how forces will have to overcome these issues to enable them to achieve the goals. </w:t>
      </w:r>
    </w:p>
    <w:p w14:paraId="60C8AFD2" w14:textId="77777777" w:rsidR="00595BA4" w:rsidRPr="00ED2283" w:rsidRDefault="00595BA4" w:rsidP="00ED2283">
      <w:pPr>
        <w:spacing w:after="0"/>
        <w:rPr>
          <w:rFonts w:ascii="Helvetica Light" w:hAnsi="Helvetica Light" w:cstheme="majorHAnsi"/>
        </w:rPr>
      </w:pPr>
    </w:p>
    <w:p w14:paraId="0E0DE7D4" w14:textId="71B1723A" w:rsidR="00595BA4" w:rsidRPr="00ED2283" w:rsidRDefault="00595BA4" w:rsidP="00ED2283">
      <w:pPr>
        <w:spacing w:after="0"/>
        <w:rPr>
          <w:rFonts w:ascii="Helvetica Light" w:hAnsi="Helvetica Light" w:cstheme="majorHAnsi"/>
        </w:rPr>
      </w:pPr>
      <w:r w:rsidRPr="00ED2283">
        <w:rPr>
          <w:rFonts w:ascii="Helvetica Light" w:hAnsi="Helvetica Light" w:cstheme="majorHAnsi"/>
        </w:rPr>
        <w:t xml:space="preserve">In 2016 the </w:t>
      </w:r>
      <w:r w:rsidR="00134709" w:rsidRPr="00ED2283">
        <w:rPr>
          <w:rFonts w:ascii="Helvetica Light" w:hAnsi="Helvetica Light" w:cstheme="majorHAnsi"/>
        </w:rPr>
        <w:t xml:space="preserve">National Police Chief’s Council </w:t>
      </w:r>
      <w:r w:rsidRPr="00ED2283">
        <w:rPr>
          <w:rFonts w:ascii="Helvetica Light" w:hAnsi="Helvetica Light" w:cstheme="majorHAnsi"/>
        </w:rPr>
        <w:t>developed ‘The Policing Vision 2025’ (</w:t>
      </w:r>
      <w:r w:rsidR="00134709" w:rsidRPr="00ED2283">
        <w:rPr>
          <w:rFonts w:ascii="Helvetica Light" w:hAnsi="Helvetica Light" w:cstheme="majorHAnsi"/>
        </w:rPr>
        <w:t>2016</w:t>
      </w:r>
      <w:r w:rsidRPr="00ED2283">
        <w:rPr>
          <w:rFonts w:ascii="Helvetica Light" w:hAnsi="Helvetica Light" w:cstheme="majorHAnsi"/>
        </w:rPr>
        <w:t xml:space="preserve">). This ‘vision’ highlighted a need for consistency, accreditation, and defined roles and that these roles need the knowledge and skills and should be backed by qualifications. </w:t>
      </w:r>
    </w:p>
    <w:p w14:paraId="46837001" w14:textId="51304197" w:rsidR="00595BA4" w:rsidRPr="00ED2283" w:rsidRDefault="00595BA4" w:rsidP="00ED2283">
      <w:pPr>
        <w:spacing w:after="0"/>
        <w:rPr>
          <w:rFonts w:ascii="Helvetica Light" w:hAnsi="Helvetica Light" w:cstheme="majorHAnsi"/>
        </w:rPr>
      </w:pPr>
      <w:r w:rsidRPr="00ED2283">
        <w:rPr>
          <w:rFonts w:ascii="Helvetica Light" w:hAnsi="Helvetica Light" w:cstheme="majorHAnsi"/>
        </w:rPr>
        <w:t xml:space="preserve">The vision notes the risk of newly emerging crime and complex crimes. The vision also refers to ever improving technology creating further risks as well as </w:t>
      </w:r>
      <w:r w:rsidRPr="00ED2283">
        <w:rPr>
          <w:rFonts w:ascii="Helvetica Light" w:hAnsi="Helvetica Light" w:cstheme="majorHAnsi"/>
        </w:rPr>
        <w:lastRenderedPageBreak/>
        <w:t>opportunities by forces to invest in this</w:t>
      </w:r>
      <w:r w:rsidR="00E64015" w:rsidRPr="00ED2283">
        <w:rPr>
          <w:rFonts w:ascii="Helvetica Light" w:hAnsi="Helvetica Light" w:cstheme="majorHAnsi"/>
        </w:rPr>
        <w:t xml:space="preserve"> technology</w:t>
      </w:r>
      <w:r w:rsidRPr="00ED2283">
        <w:rPr>
          <w:rFonts w:ascii="Helvetica Light" w:hAnsi="Helvetica Light" w:cstheme="majorHAnsi"/>
        </w:rPr>
        <w:t xml:space="preserve"> to </w:t>
      </w:r>
      <w:r w:rsidR="00E64015" w:rsidRPr="00ED2283">
        <w:rPr>
          <w:rFonts w:ascii="Helvetica Light" w:hAnsi="Helvetica Light" w:cstheme="majorHAnsi"/>
        </w:rPr>
        <w:t xml:space="preserve">enable forces to </w:t>
      </w:r>
      <w:r w:rsidRPr="00ED2283">
        <w:rPr>
          <w:rFonts w:ascii="Helvetica Light" w:hAnsi="Helvetica Light" w:cstheme="majorHAnsi"/>
        </w:rPr>
        <w:t xml:space="preserve">assist with the fight against crime. </w:t>
      </w:r>
    </w:p>
    <w:p w14:paraId="3B6CB4D9" w14:textId="77777777" w:rsidR="00595BA4" w:rsidRPr="00ED2283" w:rsidRDefault="00595BA4" w:rsidP="00ED2283">
      <w:pPr>
        <w:spacing w:after="0"/>
        <w:rPr>
          <w:rFonts w:ascii="Helvetica Light" w:hAnsi="Helvetica Light" w:cstheme="majorHAnsi"/>
        </w:rPr>
      </w:pPr>
    </w:p>
    <w:p w14:paraId="5462C48B" w14:textId="7CF24CAB" w:rsidR="00595BA4" w:rsidRPr="00ED2283" w:rsidRDefault="00595BA4" w:rsidP="00ED2283">
      <w:pPr>
        <w:spacing w:after="0"/>
        <w:rPr>
          <w:rFonts w:ascii="Helvetica Light" w:hAnsi="Helvetica Light" w:cstheme="majorHAnsi"/>
        </w:rPr>
      </w:pPr>
      <w:r w:rsidRPr="00ED2283">
        <w:rPr>
          <w:rFonts w:ascii="Helvetica Light" w:hAnsi="Helvetica Light" w:cstheme="majorHAnsi"/>
        </w:rPr>
        <w:t>In 2018 The College of Policing developed ‘Workforce Transformation in the Police Service’ (CoP, 2018) to support the delivery of the Policing Vision 2025. This report by C</w:t>
      </w:r>
      <w:r w:rsidR="00E64015" w:rsidRPr="00ED2283">
        <w:rPr>
          <w:rFonts w:ascii="Helvetica Light" w:hAnsi="Helvetica Light" w:cstheme="majorHAnsi"/>
        </w:rPr>
        <w:t xml:space="preserve">ollege </w:t>
      </w:r>
      <w:r w:rsidRPr="00ED2283">
        <w:rPr>
          <w:rFonts w:ascii="Helvetica Light" w:hAnsi="Helvetica Light" w:cstheme="majorHAnsi"/>
        </w:rPr>
        <w:t>o</w:t>
      </w:r>
      <w:r w:rsidR="00E64015" w:rsidRPr="00ED2283">
        <w:rPr>
          <w:rFonts w:ascii="Helvetica Light" w:hAnsi="Helvetica Light" w:cstheme="majorHAnsi"/>
        </w:rPr>
        <w:t xml:space="preserve">f </w:t>
      </w:r>
      <w:r w:rsidRPr="00ED2283">
        <w:rPr>
          <w:rFonts w:ascii="Helvetica Light" w:hAnsi="Helvetica Light" w:cstheme="majorHAnsi"/>
        </w:rPr>
        <w:t>P</w:t>
      </w:r>
      <w:r w:rsidR="00E64015" w:rsidRPr="00ED2283">
        <w:rPr>
          <w:rFonts w:ascii="Helvetica Light" w:hAnsi="Helvetica Light" w:cstheme="majorHAnsi"/>
        </w:rPr>
        <w:t>olicing</w:t>
      </w:r>
      <w:r w:rsidRPr="00ED2283">
        <w:rPr>
          <w:rFonts w:ascii="Helvetica Light" w:hAnsi="Helvetica Light" w:cstheme="majorHAnsi"/>
        </w:rPr>
        <w:t xml:space="preserve"> described how the UK police force recruitment and ongoing training would be revolutionised to help deliver the Policing Vision 2025 of a professional modern police force. The new entry routes are explained in this report as part of the Policing Education Qualifications Framework (PEQF). The introduction of this framework is to provide a consistent education level for all policing roles and an entry level qualification </w:t>
      </w:r>
      <w:proofErr w:type="gramStart"/>
      <w:r w:rsidRPr="00ED2283">
        <w:rPr>
          <w:rFonts w:ascii="Helvetica Light" w:hAnsi="Helvetica Light" w:cstheme="majorHAnsi"/>
        </w:rPr>
        <w:t>in order to</w:t>
      </w:r>
      <w:proofErr w:type="gramEnd"/>
      <w:r w:rsidRPr="00ED2283">
        <w:rPr>
          <w:rFonts w:ascii="Helvetica Light" w:hAnsi="Helvetica Light" w:cstheme="majorHAnsi"/>
        </w:rPr>
        <w:t xml:space="preserve"> professionalise the service and its officers. </w:t>
      </w:r>
    </w:p>
    <w:p w14:paraId="6C1AEEEC" w14:textId="77777777" w:rsidR="00595BA4" w:rsidRPr="00ED2283" w:rsidRDefault="00595BA4" w:rsidP="00ED2283">
      <w:pPr>
        <w:spacing w:after="0"/>
        <w:rPr>
          <w:rFonts w:ascii="Helvetica Light" w:hAnsi="Helvetica Light" w:cstheme="majorHAnsi"/>
        </w:rPr>
      </w:pPr>
    </w:p>
    <w:p w14:paraId="604CB930" w14:textId="083615A8" w:rsidR="00595BA4" w:rsidRPr="00ED2283" w:rsidRDefault="00595BA4" w:rsidP="00ED2283">
      <w:pPr>
        <w:spacing w:after="0"/>
        <w:rPr>
          <w:rFonts w:ascii="Helvetica Light" w:hAnsi="Helvetica Light" w:cstheme="majorHAnsi"/>
        </w:rPr>
      </w:pPr>
      <w:r w:rsidRPr="00ED2283">
        <w:rPr>
          <w:rFonts w:ascii="Helvetica Light" w:hAnsi="Helvetica Light" w:cstheme="majorHAnsi"/>
        </w:rPr>
        <w:t xml:space="preserve">It was thought by implementing the changes discussed in the Policing Vision and the Workplace Transformation would create a highly skilled force and create officers with more capabilities of working </w:t>
      </w:r>
      <w:r w:rsidR="00E64015" w:rsidRPr="00ED2283">
        <w:rPr>
          <w:rFonts w:ascii="Helvetica Light" w:hAnsi="Helvetica Light" w:cstheme="majorHAnsi"/>
        </w:rPr>
        <w:t>independently</w:t>
      </w:r>
      <w:r w:rsidRPr="00ED2283">
        <w:rPr>
          <w:rFonts w:ascii="Helvetica Light" w:hAnsi="Helvetica Light" w:cstheme="majorHAnsi"/>
        </w:rPr>
        <w:t xml:space="preserve"> with less supervision and enable them to carry out a more professional role while working with members of the community. </w:t>
      </w:r>
    </w:p>
    <w:p w14:paraId="5D9D428F" w14:textId="77777777" w:rsidR="00C83C9B" w:rsidRPr="00ED2283" w:rsidRDefault="00C83C9B" w:rsidP="00ED2283">
      <w:pPr>
        <w:spacing w:after="0"/>
        <w:rPr>
          <w:rFonts w:ascii="Helvetica Light" w:hAnsi="Helvetica Light" w:cstheme="majorHAnsi"/>
        </w:rPr>
      </w:pPr>
    </w:p>
    <w:p w14:paraId="5EBBA1FE" w14:textId="04486705" w:rsidR="00A67C63" w:rsidRPr="00ED2283" w:rsidRDefault="00C83C9B" w:rsidP="00ED2283">
      <w:pPr>
        <w:spacing w:after="0"/>
        <w:rPr>
          <w:rFonts w:ascii="Helvetica Light" w:hAnsi="Helvetica Light" w:cstheme="majorHAnsi"/>
        </w:rPr>
      </w:pPr>
      <w:r w:rsidRPr="00ED2283">
        <w:rPr>
          <w:rFonts w:ascii="Helvetica Light" w:hAnsi="Helvetica Light" w:cstheme="majorHAnsi"/>
        </w:rPr>
        <w:t>The past two years of attending different calls and using the training I have received throughout my journey on the PEQF has allowed me to become more confident in my role as a professional mod</w:t>
      </w:r>
      <w:r w:rsidR="00407B48" w:rsidRPr="00ED2283">
        <w:rPr>
          <w:rFonts w:ascii="Helvetica Light" w:hAnsi="Helvetica Light" w:cstheme="majorHAnsi"/>
        </w:rPr>
        <w:t>e</w:t>
      </w:r>
      <w:r w:rsidRPr="00ED2283">
        <w:rPr>
          <w:rFonts w:ascii="Helvetica Light" w:hAnsi="Helvetica Light" w:cstheme="majorHAnsi"/>
        </w:rPr>
        <w:t xml:space="preserve">rn police officer. </w:t>
      </w:r>
    </w:p>
    <w:p w14:paraId="58D14E72" w14:textId="220BF273" w:rsidR="00C83C9B" w:rsidRPr="00ED2283" w:rsidRDefault="00C83C9B" w:rsidP="00ED2283">
      <w:pPr>
        <w:spacing w:after="0"/>
        <w:rPr>
          <w:rFonts w:ascii="Helvetica Light" w:hAnsi="Helvetica Light" w:cstheme="majorHAnsi"/>
        </w:rPr>
      </w:pPr>
      <w:r w:rsidRPr="00ED2283">
        <w:rPr>
          <w:rFonts w:ascii="Helvetica Light" w:hAnsi="Helvetica Light" w:cstheme="majorHAnsi"/>
        </w:rPr>
        <w:t>I am now into my third year as an officer and ha</w:t>
      </w:r>
      <w:r w:rsidR="00407B48" w:rsidRPr="00ED2283">
        <w:rPr>
          <w:rFonts w:ascii="Helvetica Light" w:hAnsi="Helvetica Light" w:cstheme="majorHAnsi"/>
        </w:rPr>
        <w:t>ve</w:t>
      </w:r>
      <w:r w:rsidRPr="00ED2283">
        <w:rPr>
          <w:rFonts w:ascii="Helvetica Light" w:hAnsi="Helvetica Light" w:cstheme="majorHAnsi"/>
        </w:rPr>
        <w:t xml:space="preserve"> seen my skills and confidence increase dramatically just through the training and experience of dealing with numerous different situations. </w:t>
      </w:r>
    </w:p>
    <w:p w14:paraId="678D1F8E" w14:textId="483D3860" w:rsidR="009E24F8" w:rsidRPr="00ED2283" w:rsidRDefault="00C83C9B" w:rsidP="00ED2283">
      <w:pPr>
        <w:spacing w:after="0"/>
        <w:rPr>
          <w:rFonts w:ascii="Helvetica Light" w:hAnsi="Helvetica Light" w:cstheme="majorHAnsi"/>
        </w:rPr>
      </w:pPr>
      <w:r w:rsidRPr="00ED2283">
        <w:rPr>
          <w:rFonts w:ascii="Helvetica Light" w:hAnsi="Helvetica Light" w:cstheme="majorHAnsi"/>
        </w:rPr>
        <w:t xml:space="preserve">One of the negatives of my journey has been a lack of experienced officers on shift. I am one of the more experienced officers now that more recruits have </w:t>
      </w:r>
      <w:r w:rsidR="009E24F8" w:rsidRPr="00ED2283">
        <w:rPr>
          <w:rFonts w:ascii="Helvetica Light" w:hAnsi="Helvetica Light" w:cstheme="majorHAnsi"/>
        </w:rPr>
        <w:t>been allocated. Occasionally I am the most experience</w:t>
      </w:r>
      <w:r w:rsidR="00407B48" w:rsidRPr="00ED2283">
        <w:rPr>
          <w:rFonts w:ascii="Helvetica Light" w:hAnsi="Helvetica Light" w:cstheme="majorHAnsi"/>
        </w:rPr>
        <w:t>d officer</w:t>
      </w:r>
      <w:r w:rsidR="009E24F8" w:rsidRPr="00ED2283">
        <w:rPr>
          <w:rFonts w:ascii="Helvetica Light" w:hAnsi="Helvetica Light" w:cstheme="majorHAnsi"/>
        </w:rPr>
        <w:t xml:space="preserve"> on a shift and so I must crew with one of the officers that </w:t>
      </w:r>
      <w:r w:rsidR="00407B48" w:rsidRPr="00ED2283">
        <w:rPr>
          <w:rFonts w:ascii="Helvetica Light" w:hAnsi="Helvetica Light" w:cstheme="majorHAnsi"/>
        </w:rPr>
        <w:t>has just arrived</w:t>
      </w:r>
      <w:r w:rsidR="009E24F8" w:rsidRPr="00ED2283">
        <w:rPr>
          <w:rFonts w:ascii="Helvetica Light" w:hAnsi="Helvetica Light" w:cstheme="majorHAnsi"/>
        </w:rPr>
        <w:t xml:space="preserve"> and has not yet achieved </w:t>
      </w:r>
      <w:r w:rsidR="009E24F8" w:rsidRPr="00ED2283">
        <w:rPr>
          <w:rFonts w:ascii="Helvetica Light" w:hAnsi="Helvetica Light" w:cstheme="majorHAnsi"/>
        </w:rPr>
        <w:lastRenderedPageBreak/>
        <w:t xml:space="preserve">independent patrol status. This can be quite daunting considering that I am still in probation myself and I would not yet refer to myself as an ‘experienced’ officer. </w:t>
      </w:r>
    </w:p>
    <w:p w14:paraId="1909F69F" w14:textId="3122035F" w:rsidR="009E24F8" w:rsidRPr="00ED2283" w:rsidRDefault="009E24F8" w:rsidP="00ED2283">
      <w:pPr>
        <w:spacing w:after="0"/>
        <w:rPr>
          <w:rFonts w:ascii="Helvetica Light" w:hAnsi="Helvetica Light" w:cstheme="majorHAnsi"/>
        </w:rPr>
      </w:pPr>
      <w:r w:rsidRPr="00ED2283">
        <w:rPr>
          <w:rFonts w:ascii="Helvetica Light" w:hAnsi="Helvetica Light" w:cstheme="majorHAnsi"/>
        </w:rPr>
        <w:t xml:space="preserve">The effect of the amount of university work, coupled with a large workload on shift can be stressful </w:t>
      </w:r>
      <w:proofErr w:type="gramStart"/>
      <w:r w:rsidR="00407B48" w:rsidRPr="00ED2283">
        <w:rPr>
          <w:rFonts w:ascii="Helvetica Light" w:hAnsi="Helvetica Light" w:cstheme="majorHAnsi"/>
        </w:rPr>
        <w:t>the majority</w:t>
      </w:r>
      <w:r w:rsidRPr="00ED2283">
        <w:rPr>
          <w:rFonts w:ascii="Helvetica Light" w:hAnsi="Helvetica Light" w:cstheme="majorHAnsi"/>
        </w:rPr>
        <w:t xml:space="preserve"> of</w:t>
      </w:r>
      <w:proofErr w:type="gramEnd"/>
      <w:r w:rsidRPr="00ED2283">
        <w:rPr>
          <w:rFonts w:ascii="Helvetica Light" w:hAnsi="Helvetica Light" w:cstheme="majorHAnsi"/>
        </w:rPr>
        <w:t xml:space="preserve"> the time</w:t>
      </w:r>
      <w:r w:rsidR="00E64015" w:rsidRPr="00ED2283">
        <w:rPr>
          <w:rFonts w:ascii="Helvetica Light" w:hAnsi="Helvetica Light" w:cstheme="majorHAnsi"/>
        </w:rPr>
        <w:t>,</w:t>
      </w:r>
      <w:r w:rsidRPr="00ED2283">
        <w:rPr>
          <w:rFonts w:ascii="Helvetica Light" w:hAnsi="Helvetica Light" w:cstheme="majorHAnsi"/>
        </w:rPr>
        <w:t xml:space="preserve"> </w:t>
      </w:r>
      <w:r w:rsidR="00407B48" w:rsidRPr="00ED2283">
        <w:rPr>
          <w:rFonts w:ascii="Helvetica Light" w:hAnsi="Helvetica Light" w:cstheme="majorHAnsi"/>
        </w:rPr>
        <w:t xml:space="preserve">especially now I have entered year 3 of the PCDA. </w:t>
      </w:r>
      <w:r w:rsidRPr="00ED2283">
        <w:rPr>
          <w:rFonts w:ascii="Helvetica Light" w:hAnsi="Helvetica Light" w:cstheme="majorHAnsi"/>
        </w:rPr>
        <w:t xml:space="preserve">I feel it can be unfair to expect probationers to </w:t>
      </w:r>
      <w:r w:rsidR="00407B48" w:rsidRPr="00ED2283">
        <w:rPr>
          <w:rFonts w:ascii="Helvetica Light" w:hAnsi="Helvetica Light" w:cstheme="majorHAnsi"/>
        </w:rPr>
        <w:t>cope with</w:t>
      </w:r>
      <w:r w:rsidRPr="00ED2283">
        <w:rPr>
          <w:rFonts w:ascii="Helvetica Light" w:hAnsi="Helvetica Light" w:cstheme="majorHAnsi"/>
        </w:rPr>
        <w:t xml:space="preserve"> the pressure of training new officers, even </w:t>
      </w:r>
      <w:r w:rsidR="00407B48" w:rsidRPr="00ED2283">
        <w:rPr>
          <w:rFonts w:ascii="Helvetica Light" w:hAnsi="Helvetica Light" w:cstheme="majorHAnsi"/>
        </w:rPr>
        <w:t xml:space="preserve">if it is </w:t>
      </w:r>
      <w:r w:rsidRPr="00ED2283">
        <w:rPr>
          <w:rFonts w:ascii="Helvetica Light" w:hAnsi="Helvetica Light" w:cstheme="majorHAnsi"/>
        </w:rPr>
        <w:t xml:space="preserve">for just one shift. </w:t>
      </w:r>
    </w:p>
    <w:p w14:paraId="00E819E0" w14:textId="43015EEC" w:rsidR="00E64015" w:rsidRPr="00ED2283" w:rsidRDefault="00E64015" w:rsidP="00ED2283">
      <w:pPr>
        <w:spacing w:after="0"/>
        <w:rPr>
          <w:rFonts w:ascii="Helvetica Light" w:hAnsi="Helvetica Light" w:cstheme="majorHAnsi"/>
        </w:rPr>
      </w:pPr>
    </w:p>
    <w:p w14:paraId="26A35CE7" w14:textId="40506EEC" w:rsidR="00E64015" w:rsidRPr="00ED2283" w:rsidRDefault="00E64015" w:rsidP="00ED2283">
      <w:pPr>
        <w:spacing w:after="0"/>
        <w:rPr>
          <w:rFonts w:ascii="Helvetica Light" w:hAnsi="Helvetica Light" w:cstheme="majorHAnsi"/>
        </w:rPr>
      </w:pPr>
      <w:r w:rsidRPr="00ED2283">
        <w:rPr>
          <w:rFonts w:ascii="Helvetica Light" w:hAnsi="Helvetica Light" w:cstheme="majorHAnsi"/>
        </w:rPr>
        <w:t xml:space="preserve">As I embark on my final year of </w:t>
      </w:r>
      <w:r w:rsidR="00DC35B7" w:rsidRPr="00ED2283">
        <w:rPr>
          <w:rFonts w:ascii="Helvetica Light" w:hAnsi="Helvetica Light" w:cstheme="majorHAnsi"/>
        </w:rPr>
        <w:t>probation,</w:t>
      </w:r>
      <w:r w:rsidRPr="00ED2283">
        <w:rPr>
          <w:rFonts w:ascii="Helvetica Light" w:hAnsi="Helvetica Light" w:cstheme="majorHAnsi"/>
        </w:rPr>
        <w:t xml:space="preserve"> </w:t>
      </w:r>
      <w:r w:rsidR="00DC35B7" w:rsidRPr="00ED2283">
        <w:rPr>
          <w:rFonts w:ascii="Helvetica Light" w:hAnsi="Helvetica Light" w:cstheme="majorHAnsi"/>
        </w:rPr>
        <w:t>I am using the tools, skills and knowledge provided to me by my trainers to enable me to fulfil my role as a professional, modern police officer. I use reflective methods to look back at incidents and assess where I can improve in my skillset. I actively seek new opportunities and courses to learn about new methods and training. The code of ethics comes naturally to me and providing a good, professional service to victims.</w:t>
      </w:r>
    </w:p>
    <w:p w14:paraId="58F3F5E3" w14:textId="222CDBEF" w:rsidR="00DC35B7" w:rsidRPr="00ED2283" w:rsidRDefault="00DC35B7" w:rsidP="00ED2283">
      <w:pPr>
        <w:spacing w:after="0"/>
        <w:rPr>
          <w:rFonts w:ascii="Helvetica Light" w:hAnsi="Helvetica Light" w:cstheme="majorHAnsi"/>
        </w:rPr>
      </w:pPr>
    </w:p>
    <w:p w14:paraId="2DFE2AD4" w14:textId="074CD840" w:rsidR="00DC35B7" w:rsidRPr="00ED2283" w:rsidRDefault="0027358F" w:rsidP="00ED2283">
      <w:pPr>
        <w:spacing w:after="0"/>
        <w:jc w:val="right"/>
        <w:rPr>
          <w:rFonts w:ascii="Helvetica Light" w:hAnsi="Helvetica Light" w:cstheme="majorHAnsi"/>
          <w:i/>
          <w:iCs/>
        </w:rPr>
      </w:pPr>
      <w:r w:rsidRPr="00ED2283">
        <w:rPr>
          <w:rFonts w:ascii="Helvetica Light" w:hAnsi="Helvetica Light" w:cstheme="majorHAnsi"/>
          <w:i/>
          <w:iCs/>
        </w:rPr>
        <w:t>(</w:t>
      </w:r>
      <w:r w:rsidR="00DC35B7" w:rsidRPr="00ED2283">
        <w:rPr>
          <w:rFonts w:ascii="Helvetica Light" w:hAnsi="Helvetica Light" w:cstheme="majorHAnsi"/>
          <w:i/>
          <w:iCs/>
        </w:rPr>
        <w:t>Word count, 2</w:t>
      </w:r>
      <w:r w:rsidRPr="00ED2283">
        <w:rPr>
          <w:rFonts w:ascii="Helvetica Light" w:hAnsi="Helvetica Light" w:cstheme="majorHAnsi"/>
          <w:i/>
          <w:iCs/>
        </w:rPr>
        <w:t>,</w:t>
      </w:r>
      <w:r w:rsidR="00DC35B7" w:rsidRPr="00ED2283">
        <w:rPr>
          <w:rFonts w:ascii="Helvetica Light" w:hAnsi="Helvetica Light" w:cstheme="majorHAnsi"/>
          <w:i/>
          <w:iCs/>
        </w:rPr>
        <w:t>6</w:t>
      </w:r>
      <w:r w:rsidRPr="00ED2283">
        <w:rPr>
          <w:rFonts w:ascii="Helvetica Light" w:hAnsi="Helvetica Light" w:cstheme="majorHAnsi"/>
          <w:i/>
          <w:iCs/>
        </w:rPr>
        <w:t>05)</w:t>
      </w:r>
    </w:p>
    <w:p w14:paraId="1F017948" w14:textId="2A10CBB8" w:rsidR="00400A85" w:rsidRPr="00ED2283" w:rsidRDefault="00400A85" w:rsidP="00ED2283">
      <w:pPr>
        <w:spacing w:after="0"/>
        <w:rPr>
          <w:rFonts w:ascii="Helvetica Light" w:hAnsi="Helvetica Light" w:cstheme="majorHAnsi"/>
        </w:rPr>
      </w:pPr>
    </w:p>
    <w:p w14:paraId="34D8769B" w14:textId="66F6C44E" w:rsidR="00920F77" w:rsidRPr="00FC7506" w:rsidRDefault="00920F77" w:rsidP="00751C41">
      <w:pPr>
        <w:spacing w:after="0"/>
        <w:rPr>
          <w:rFonts w:ascii="Helvetica Light" w:hAnsi="Helvetica Light" w:cstheme="majorHAnsi"/>
          <w:sz w:val="16"/>
          <w:szCs w:val="16"/>
        </w:rPr>
      </w:pPr>
    </w:p>
    <w:p w14:paraId="61A553D2" w14:textId="17CB85ED" w:rsidR="00B967F5" w:rsidRDefault="009E155C" w:rsidP="00751C41">
      <w:pPr>
        <w:spacing w:after="0"/>
        <w:rPr>
          <w:rFonts w:ascii="Helvetica Light" w:hAnsi="Helvetica Light" w:cstheme="majorHAnsi"/>
          <w:sz w:val="16"/>
          <w:szCs w:val="16"/>
        </w:rPr>
      </w:pPr>
      <w:r w:rsidRPr="00FC7506">
        <w:rPr>
          <w:rFonts w:ascii="Helvetica Light" w:hAnsi="Helvetica Light" w:cstheme="majorHAnsi"/>
          <w:sz w:val="16"/>
          <w:szCs w:val="16"/>
        </w:rPr>
        <w:t xml:space="preserve"> </w:t>
      </w:r>
    </w:p>
    <w:p w14:paraId="75DDA2A5" w14:textId="77777777" w:rsidR="00B967F5" w:rsidRDefault="00B967F5">
      <w:pPr>
        <w:rPr>
          <w:rFonts w:ascii="Helvetica Light" w:hAnsi="Helvetica Light" w:cstheme="majorHAnsi"/>
          <w:sz w:val="16"/>
          <w:szCs w:val="16"/>
        </w:rPr>
      </w:pPr>
      <w:r>
        <w:rPr>
          <w:rFonts w:ascii="Helvetica Light" w:hAnsi="Helvetica Light" w:cstheme="majorHAnsi"/>
          <w:sz w:val="16"/>
          <w:szCs w:val="16"/>
        </w:rPr>
        <w:br w:type="page"/>
      </w:r>
    </w:p>
    <w:p w14:paraId="6DDAE763" w14:textId="2FBDEC30" w:rsidR="00B967F5" w:rsidRPr="00B967F5" w:rsidRDefault="00B967F5" w:rsidP="00B967F5">
      <w:pPr>
        <w:pStyle w:val="paragraph"/>
        <w:spacing w:before="0" w:beforeAutospacing="0" w:after="0" w:afterAutospacing="0"/>
        <w:ind w:right="225"/>
        <w:jc w:val="both"/>
        <w:textAlignment w:val="baseline"/>
        <w:rPr>
          <w:rStyle w:val="normaltextrun"/>
          <w:rFonts w:ascii="Helvetica" w:hAnsi="Helvetica" w:cs="Arial"/>
        </w:rPr>
      </w:pPr>
      <w:r w:rsidRPr="00B967F5">
        <w:rPr>
          <w:rStyle w:val="normaltextrun"/>
          <w:rFonts w:ascii="Helvetica" w:hAnsi="Helvetica" w:cs="Arial"/>
        </w:rPr>
        <w:lastRenderedPageBreak/>
        <w:t>Task 2</w:t>
      </w:r>
    </w:p>
    <w:p w14:paraId="4B55EC44" w14:textId="77777777" w:rsidR="00B967F5" w:rsidRPr="00B967F5" w:rsidRDefault="00B967F5" w:rsidP="00B967F5">
      <w:pPr>
        <w:pStyle w:val="paragraph"/>
        <w:spacing w:before="0" w:beforeAutospacing="0" w:after="0" w:afterAutospacing="0"/>
        <w:ind w:right="225"/>
        <w:jc w:val="both"/>
        <w:textAlignment w:val="baseline"/>
        <w:rPr>
          <w:rStyle w:val="normaltextrun"/>
          <w:rFonts w:ascii="Helvetica" w:hAnsi="Helvetica" w:cs="Arial"/>
        </w:rPr>
      </w:pPr>
    </w:p>
    <w:p w14:paraId="119282D0" w14:textId="7371BFE0" w:rsidR="00B967F5" w:rsidRPr="00B967F5" w:rsidRDefault="00B967F5" w:rsidP="00B967F5">
      <w:pPr>
        <w:pStyle w:val="paragraph"/>
        <w:spacing w:before="0" w:beforeAutospacing="0" w:after="0" w:afterAutospacing="0"/>
        <w:ind w:right="225"/>
        <w:jc w:val="both"/>
        <w:textAlignment w:val="baseline"/>
        <w:rPr>
          <w:rFonts w:ascii="Helvetica" w:hAnsi="Helvetica" w:cs="Segoe UI"/>
          <w:color w:val="000000"/>
          <w:sz w:val="18"/>
          <w:szCs w:val="18"/>
        </w:rPr>
      </w:pPr>
      <w:r w:rsidRPr="00B967F5">
        <w:rPr>
          <w:rStyle w:val="normaltextrun"/>
          <w:rFonts w:ascii="Helvetica" w:hAnsi="Helvetica" w:cs="Arial"/>
        </w:rPr>
        <w:t>Relevant areas of the National Policing Curriculum: </w:t>
      </w:r>
      <w:r w:rsidRPr="00B967F5">
        <w:rPr>
          <w:rStyle w:val="eop"/>
          <w:rFonts w:ascii="Helvetica" w:hAnsi="Helvetica" w:cs="Arial"/>
          <w:color w:val="000000"/>
        </w:rPr>
        <w:t> </w:t>
      </w:r>
    </w:p>
    <w:p w14:paraId="3CB113A5" w14:textId="77777777" w:rsidR="00B967F5" w:rsidRPr="00B967F5" w:rsidRDefault="00B967F5" w:rsidP="00B967F5">
      <w:pPr>
        <w:pStyle w:val="paragraph"/>
        <w:spacing w:before="0" w:beforeAutospacing="0" w:after="0" w:afterAutospacing="0"/>
        <w:ind w:right="105"/>
        <w:jc w:val="both"/>
        <w:textAlignment w:val="baseline"/>
        <w:rPr>
          <w:rFonts w:ascii="Helvetica" w:hAnsi="Helvetica" w:cs="Segoe UI"/>
          <w:color w:val="000000"/>
          <w:sz w:val="18"/>
          <w:szCs w:val="18"/>
        </w:rPr>
      </w:pPr>
      <w:r w:rsidRPr="00B967F5">
        <w:rPr>
          <w:rStyle w:val="normaltextrun"/>
          <w:rFonts w:ascii="Helvetica" w:hAnsi="Helvetica" w:cs="Arial"/>
        </w:rPr>
        <w:t>Communication Skills, social media, Communication Strategy</w:t>
      </w:r>
      <w:r w:rsidRPr="00B967F5">
        <w:rPr>
          <w:rStyle w:val="eop"/>
          <w:rFonts w:ascii="Helvetica" w:hAnsi="Helvetica" w:cs="Arial"/>
          <w:color w:val="000000" w:themeColor="text1"/>
        </w:rPr>
        <w:t> </w:t>
      </w:r>
    </w:p>
    <w:p w14:paraId="704B6F9D" w14:textId="77777777" w:rsidR="00B967F5" w:rsidRPr="00B967F5" w:rsidRDefault="00B967F5" w:rsidP="00B967F5">
      <w:pPr>
        <w:pStyle w:val="paragraph"/>
        <w:spacing w:before="0" w:beforeAutospacing="0" w:after="0" w:afterAutospacing="0"/>
        <w:ind w:right="105"/>
        <w:jc w:val="both"/>
        <w:textAlignment w:val="baseline"/>
        <w:rPr>
          <w:rFonts w:ascii="Helvetica" w:hAnsi="Helvetica" w:cs="Segoe UI"/>
          <w:color w:val="000000"/>
          <w:sz w:val="18"/>
          <w:szCs w:val="18"/>
        </w:rPr>
      </w:pPr>
      <w:r w:rsidRPr="00B967F5">
        <w:rPr>
          <w:rStyle w:val="eop"/>
          <w:rFonts w:ascii="Helvetica" w:hAnsi="Helvetica" w:cs="Arial"/>
          <w:color w:val="000000" w:themeColor="text1"/>
        </w:rPr>
        <w:t> </w:t>
      </w:r>
    </w:p>
    <w:p w14:paraId="1905CF9A" w14:textId="77777777" w:rsidR="00B967F5" w:rsidRPr="00B967F5" w:rsidRDefault="00B967F5" w:rsidP="00B967F5">
      <w:pPr>
        <w:pStyle w:val="paragraph"/>
        <w:spacing w:before="0" w:beforeAutospacing="0" w:after="0" w:afterAutospacing="0" w:line="259" w:lineRule="auto"/>
        <w:ind w:right="225"/>
        <w:jc w:val="both"/>
        <w:rPr>
          <w:rStyle w:val="normaltextrun"/>
          <w:rFonts w:ascii="Helvetica" w:hAnsi="Helvetica" w:cs="Arial"/>
        </w:rPr>
      </w:pPr>
      <w:r w:rsidRPr="00B967F5">
        <w:rPr>
          <w:rStyle w:val="normaltextrun"/>
          <w:rFonts w:ascii="Helvetica" w:hAnsi="Helvetica" w:cs="Arial"/>
        </w:rPr>
        <w:t>You must choose a policing incident in which you played a significant role with an offender/service user/victim and reflect on what happened.  </w:t>
      </w:r>
    </w:p>
    <w:p w14:paraId="3C0313E4" w14:textId="0B7E7922" w:rsidR="00B967F5" w:rsidRPr="00B967F5" w:rsidRDefault="00B967F5" w:rsidP="00B967F5">
      <w:pPr>
        <w:pStyle w:val="paragraph"/>
        <w:spacing w:before="0" w:beforeAutospacing="0" w:after="0" w:afterAutospacing="0"/>
        <w:ind w:right="105"/>
        <w:jc w:val="both"/>
        <w:textAlignment w:val="baseline"/>
        <w:rPr>
          <w:rFonts w:ascii="Helvetica" w:hAnsi="Helvetica" w:cs="Segoe UI"/>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0"/>
      </w:tblGrid>
      <w:tr w:rsidR="00B967F5" w:rsidRPr="00B967F5" w14:paraId="6BF6BB06" w14:textId="77777777" w:rsidTr="00296AC9">
        <w:tc>
          <w:tcPr>
            <w:tcW w:w="10188" w:type="dxa"/>
            <w:shd w:val="clear" w:color="auto" w:fill="auto"/>
          </w:tcPr>
          <w:p w14:paraId="04698623" w14:textId="77777777" w:rsidR="00B967F5" w:rsidRPr="00B967F5" w:rsidRDefault="00B967F5" w:rsidP="00296AC9">
            <w:pPr>
              <w:pStyle w:val="paragraph"/>
              <w:spacing w:before="0" w:beforeAutospacing="0" w:after="0" w:afterAutospacing="0" w:line="259" w:lineRule="auto"/>
              <w:ind w:right="105"/>
              <w:jc w:val="both"/>
              <w:rPr>
                <w:rStyle w:val="normaltextrun"/>
                <w:rFonts w:ascii="Helvetica" w:hAnsi="Helvetica" w:cs="Arial"/>
                <w:color w:val="000000" w:themeColor="text1"/>
              </w:rPr>
            </w:pPr>
            <w:r w:rsidRPr="00B967F5">
              <w:rPr>
                <w:rStyle w:val="normaltextrun"/>
                <w:rFonts w:ascii="Helvetica" w:hAnsi="Helvetica" w:cs="Arial"/>
                <w:color w:val="000000"/>
                <w:shd w:val="clear" w:color="auto" w:fill="FFFF00"/>
              </w:rPr>
              <w:t xml:space="preserve">Critically evaluate </w:t>
            </w:r>
            <w:r w:rsidRPr="00B967F5">
              <w:rPr>
                <w:rStyle w:val="normaltextrun"/>
                <w:rFonts w:ascii="Helvetica" w:hAnsi="Helvetica" w:cs="Arial"/>
                <w:color w:val="000000" w:themeColor="text1"/>
              </w:rPr>
              <w:t>your experience of the use of social media as a means of informing and engaging with the community and promoting policy initiatives.</w:t>
            </w:r>
          </w:p>
          <w:p w14:paraId="5F4B952D" w14:textId="77777777" w:rsidR="00B967F5" w:rsidRPr="00B967F5" w:rsidRDefault="00B967F5" w:rsidP="00296AC9">
            <w:pPr>
              <w:pStyle w:val="paragraph"/>
              <w:spacing w:before="0" w:beforeAutospacing="0" w:after="0" w:afterAutospacing="0" w:line="259" w:lineRule="auto"/>
              <w:ind w:right="105"/>
              <w:jc w:val="both"/>
              <w:rPr>
                <w:rStyle w:val="normaltextrun"/>
                <w:rFonts w:ascii="Helvetica" w:hAnsi="Helvetica" w:cs="Arial"/>
                <w:color w:val="000000" w:themeColor="text1"/>
              </w:rPr>
            </w:pPr>
          </w:p>
          <w:p w14:paraId="71A6BC7B" w14:textId="77777777" w:rsidR="00B967F5" w:rsidRPr="00B967F5" w:rsidRDefault="00B967F5" w:rsidP="00296AC9">
            <w:pPr>
              <w:pStyle w:val="paragraph"/>
              <w:spacing w:before="0" w:beforeAutospacing="0" w:after="0" w:afterAutospacing="0" w:line="259" w:lineRule="auto"/>
              <w:ind w:right="105"/>
              <w:jc w:val="both"/>
              <w:rPr>
                <w:rStyle w:val="normaltextrun"/>
                <w:rFonts w:ascii="Helvetica" w:hAnsi="Helvetica" w:cs="Arial"/>
                <w:i/>
                <w:iCs/>
                <w:color w:val="000000" w:themeColor="text1"/>
              </w:rPr>
            </w:pPr>
            <w:r w:rsidRPr="00B967F5">
              <w:rPr>
                <w:rStyle w:val="normaltextrun"/>
                <w:rFonts w:ascii="Helvetica" w:hAnsi="Helvetica" w:cs="Arial"/>
                <w:i/>
                <w:iCs/>
                <w:color w:val="000000" w:themeColor="text1"/>
              </w:rPr>
              <w:t xml:space="preserve">Consider the force policy on using social media for professional information and engagement purposes. </w:t>
            </w:r>
          </w:p>
          <w:p w14:paraId="2499B26C" w14:textId="77777777" w:rsidR="00B967F5" w:rsidRPr="00B967F5" w:rsidRDefault="00B967F5" w:rsidP="00296AC9">
            <w:pPr>
              <w:pStyle w:val="paragraph"/>
              <w:spacing w:before="0" w:beforeAutospacing="0" w:after="0" w:afterAutospacing="0" w:line="259" w:lineRule="auto"/>
              <w:ind w:right="105"/>
              <w:jc w:val="both"/>
              <w:rPr>
                <w:rStyle w:val="normaltextrun"/>
                <w:rFonts w:ascii="Helvetica" w:hAnsi="Helvetica" w:cs="Arial"/>
                <w:i/>
                <w:iCs/>
                <w:color w:val="000000" w:themeColor="text1"/>
              </w:rPr>
            </w:pPr>
            <w:r w:rsidRPr="00B967F5">
              <w:rPr>
                <w:rStyle w:val="normaltextrun"/>
                <w:rFonts w:ascii="Helvetica" w:hAnsi="Helvetica" w:cs="Arial"/>
                <w:i/>
                <w:iCs/>
                <w:color w:val="000000" w:themeColor="text1"/>
              </w:rPr>
              <w:t>What social media platforms are used by policing?</w:t>
            </w:r>
          </w:p>
          <w:p w14:paraId="375E96E7" w14:textId="77777777" w:rsidR="00B967F5" w:rsidRPr="00B967F5" w:rsidRDefault="00B967F5" w:rsidP="00296AC9">
            <w:pPr>
              <w:pStyle w:val="paragraph"/>
              <w:spacing w:before="0" w:beforeAutospacing="0" w:after="0" w:afterAutospacing="0" w:line="259" w:lineRule="auto"/>
              <w:ind w:right="105"/>
              <w:jc w:val="both"/>
              <w:rPr>
                <w:rStyle w:val="normaltextrun"/>
                <w:rFonts w:ascii="Helvetica" w:hAnsi="Helvetica" w:cs="Arial"/>
                <w:i/>
                <w:iCs/>
                <w:color w:val="000000" w:themeColor="text1"/>
              </w:rPr>
            </w:pPr>
            <w:r w:rsidRPr="00B967F5">
              <w:rPr>
                <w:rStyle w:val="normaltextrun"/>
                <w:rFonts w:ascii="Helvetica" w:hAnsi="Helvetica" w:cs="Arial"/>
                <w:i/>
                <w:iCs/>
                <w:color w:val="000000" w:themeColor="text1"/>
              </w:rPr>
              <w:t>What are the benefits and risks of using social media?</w:t>
            </w:r>
          </w:p>
          <w:p w14:paraId="0B80C6BC" w14:textId="241AB00D" w:rsidR="00B967F5" w:rsidRPr="00B967F5" w:rsidRDefault="00B967F5" w:rsidP="00296AC9">
            <w:pPr>
              <w:pStyle w:val="paragraph"/>
              <w:spacing w:before="0" w:beforeAutospacing="0" w:after="0" w:afterAutospacing="0" w:line="259" w:lineRule="auto"/>
              <w:ind w:right="105"/>
              <w:jc w:val="both"/>
              <w:rPr>
                <w:rFonts w:ascii="Helvetica" w:hAnsi="Helvetica" w:cs="Segoe UI"/>
                <w:color w:val="000000" w:themeColor="text1"/>
                <w:sz w:val="18"/>
                <w:szCs w:val="18"/>
              </w:rPr>
            </w:pPr>
          </w:p>
          <w:p w14:paraId="5F416CC5" w14:textId="2EE0A88F" w:rsidR="00B967F5" w:rsidRPr="00B967F5" w:rsidRDefault="00B967F5" w:rsidP="00B967F5">
            <w:pPr>
              <w:pStyle w:val="paragraph"/>
              <w:spacing w:before="0" w:beforeAutospacing="0" w:after="0" w:afterAutospacing="0"/>
              <w:ind w:right="105"/>
              <w:jc w:val="both"/>
              <w:textAlignment w:val="baseline"/>
              <w:rPr>
                <w:rFonts w:ascii="Helvetica" w:hAnsi="Helvetica" w:cs="Segoe UI"/>
                <w:color w:val="000000"/>
                <w:sz w:val="18"/>
                <w:szCs w:val="18"/>
              </w:rPr>
            </w:pPr>
            <w:r w:rsidRPr="00B967F5">
              <w:rPr>
                <w:rStyle w:val="normaltextrun"/>
                <w:rFonts w:ascii="Helvetica" w:hAnsi="Helvetica" w:cs="Arial"/>
                <w:color w:val="000000" w:themeColor="text1"/>
              </w:rPr>
              <w:t>2500 words </w:t>
            </w:r>
            <w:r w:rsidRPr="00B967F5">
              <w:rPr>
                <w:rStyle w:val="normaltextrun"/>
                <w:rFonts w:ascii="Helvetica" w:hAnsi="Helvetica" w:cs="Arial"/>
                <w:i/>
                <w:iCs/>
                <w:color w:val="000000" w:themeColor="text1"/>
              </w:rPr>
              <w:t>(+/- 10%: include your actual word count at the end of each section)</w:t>
            </w:r>
            <w:r w:rsidRPr="00B967F5">
              <w:rPr>
                <w:rStyle w:val="eop"/>
                <w:rFonts w:ascii="Helvetica" w:hAnsi="Helvetica" w:cs="Arial"/>
                <w:color w:val="000000" w:themeColor="text1"/>
              </w:rPr>
              <w:t> </w:t>
            </w:r>
          </w:p>
        </w:tc>
      </w:tr>
    </w:tbl>
    <w:p w14:paraId="505CEBB6" w14:textId="64F3009E" w:rsidR="00F01802" w:rsidRDefault="00F01802" w:rsidP="00751C41">
      <w:pPr>
        <w:spacing w:after="0"/>
        <w:rPr>
          <w:rFonts w:ascii="Helvetica Light" w:hAnsi="Helvetica Light" w:cstheme="majorHAnsi"/>
          <w:sz w:val="16"/>
          <w:szCs w:val="16"/>
        </w:rPr>
      </w:pPr>
    </w:p>
    <w:p w14:paraId="596BA92E" w14:textId="12462640" w:rsidR="00B967F5" w:rsidRDefault="00B967F5" w:rsidP="00751C41">
      <w:pPr>
        <w:spacing w:after="0"/>
        <w:rPr>
          <w:rFonts w:ascii="Helvetica Light" w:hAnsi="Helvetica Light" w:cstheme="majorHAnsi"/>
          <w:sz w:val="16"/>
          <w:szCs w:val="16"/>
        </w:rPr>
      </w:pPr>
    </w:p>
    <w:p w14:paraId="5D445CA7" w14:textId="615E7199" w:rsidR="00B967F5" w:rsidRPr="00ED2283" w:rsidRDefault="00D938A4" w:rsidP="00ED2283">
      <w:pPr>
        <w:rPr>
          <w:rFonts w:ascii="Helvetica Light" w:hAnsi="Helvetica Light"/>
        </w:rPr>
      </w:pPr>
      <w:r w:rsidRPr="00ED2283">
        <w:rPr>
          <w:rFonts w:ascii="Helvetica Light" w:hAnsi="Helvetica Light"/>
        </w:rPr>
        <w:t>Throughout my two years of being a police constable, I have not yet experienced</w:t>
      </w:r>
      <w:r w:rsidR="00B967F5" w:rsidRPr="00ED2283">
        <w:rPr>
          <w:rFonts w:ascii="Helvetica Light" w:hAnsi="Helvetica Light"/>
        </w:rPr>
        <w:t xml:space="preserve"> using social media as a means of informing or engaging with the community or promoting policy initiatives. </w:t>
      </w:r>
      <w:r w:rsidRPr="00ED2283">
        <w:rPr>
          <w:rFonts w:ascii="Helvetica Light" w:hAnsi="Helvetica Light"/>
        </w:rPr>
        <w:t>However, during my time in training and on response, I have</w:t>
      </w:r>
      <w:r w:rsidR="00B967F5" w:rsidRPr="00ED2283">
        <w:rPr>
          <w:rFonts w:ascii="Helvetica Light" w:hAnsi="Helvetica Light"/>
        </w:rPr>
        <w:t xml:space="preserve"> experienced the way the force and other forces use social media as ways of informing and engaging with the community. I will use these experiences to discuss the forces use of social media and its positives and negatives of doing so. </w:t>
      </w:r>
    </w:p>
    <w:p w14:paraId="599E37FC" w14:textId="77777777" w:rsidR="00B967F5" w:rsidRPr="00ED2283" w:rsidRDefault="00B967F5" w:rsidP="00ED2283">
      <w:pPr>
        <w:rPr>
          <w:rFonts w:ascii="Helvetica Light" w:hAnsi="Helvetica Light"/>
        </w:rPr>
      </w:pPr>
    </w:p>
    <w:p w14:paraId="22A35919" w14:textId="77777777" w:rsidR="00B967F5" w:rsidRPr="00ED2283" w:rsidRDefault="00B967F5" w:rsidP="00ED2283">
      <w:pPr>
        <w:rPr>
          <w:rFonts w:ascii="Helvetica Light" w:hAnsi="Helvetica Light"/>
        </w:rPr>
      </w:pPr>
      <w:r w:rsidRPr="00ED2283">
        <w:rPr>
          <w:rFonts w:ascii="Helvetica Light" w:hAnsi="Helvetica Light"/>
        </w:rPr>
        <w:t>Social media is defined as ‘websites and computer programs that allow people to communicate and share information on the internet using a computer or mobile phone.’ (Cambridge Dictionary, 2022).</w:t>
      </w:r>
    </w:p>
    <w:p w14:paraId="6F9DD32B" w14:textId="77777777" w:rsidR="00B967F5" w:rsidRPr="00ED2283" w:rsidRDefault="00B967F5" w:rsidP="00ED2283">
      <w:pPr>
        <w:rPr>
          <w:rFonts w:ascii="Helvetica Light" w:hAnsi="Helvetica Light"/>
        </w:rPr>
      </w:pPr>
      <w:r w:rsidRPr="00ED2283">
        <w:rPr>
          <w:rFonts w:ascii="Helvetica Light" w:hAnsi="Helvetica Light"/>
        </w:rPr>
        <w:t xml:space="preserve">Research from </w:t>
      </w:r>
      <w:proofErr w:type="spellStart"/>
      <w:r w:rsidRPr="00ED2283">
        <w:rPr>
          <w:rFonts w:ascii="Helvetica Light" w:hAnsi="Helvetica Light"/>
        </w:rPr>
        <w:t>Cybercrew</w:t>
      </w:r>
      <w:proofErr w:type="spellEnd"/>
      <w:r w:rsidRPr="00ED2283">
        <w:rPr>
          <w:rFonts w:ascii="Helvetica Light" w:hAnsi="Helvetica Light"/>
        </w:rPr>
        <w:t xml:space="preserve"> (2022), reported that there were 53 million social media users in the UK, this is 77.9% of the UK population. 98% of users in the UK accessed social media from their mobile devices. This figure shows just how quick and easy it is for people to access their social media profiles from anywhere that they have a connection at any time of the day.</w:t>
      </w:r>
    </w:p>
    <w:p w14:paraId="685DEC47" w14:textId="7AA88DE0" w:rsidR="00B967F5" w:rsidRPr="00ED2283" w:rsidRDefault="00D938A4" w:rsidP="00ED2283">
      <w:pPr>
        <w:rPr>
          <w:rFonts w:ascii="Helvetica Light" w:hAnsi="Helvetica Light"/>
        </w:rPr>
      </w:pPr>
      <w:r w:rsidRPr="00ED2283">
        <w:rPr>
          <w:rFonts w:ascii="Helvetica Light" w:hAnsi="Helvetica Light"/>
        </w:rPr>
        <w:lastRenderedPageBreak/>
        <w:t>Popular social media sites and organisations can generate high levels of exposure</w:t>
      </w:r>
      <w:r w:rsidR="00B967F5" w:rsidRPr="00ED2283">
        <w:rPr>
          <w:rFonts w:ascii="Helvetica Light" w:hAnsi="Helvetica Light"/>
        </w:rPr>
        <w:t>,</w:t>
      </w:r>
      <w:r w:rsidRPr="00ED2283">
        <w:rPr>
          <w:rFonts w:ascii="Helvetica Light" w:hAnsi="Helvetica Light"/>
        </w:rPr>
        <w:t xml:space="preserve"> because of this,</w:t>
      </w:r>
      <w:r w:rsidR="00B967F5" w:rsidRPr="00ED2283">
        <w:rPr>
          <w:rFonts w:ascii="Helvetica Light" w:hAnsi="Helvetica Light"/>
        </w:rPr>
        <w:t xml:space="preserve"> it would be ignorant for organisations including police forces to disregard the use of social media as a tool to promote their page and engage with their followers.</w:t>
      </w:r>
    </w:p>
    <w:p w14:paraId="763E48B1" w14:textId="77777777" w:rsidR="00B967F5" w:rsidRPr="00ED2283" w:rsidRDefault="00B967F5" w:rsidP="00ED2283">
      <w:pPr>
        <w:rPr>
          <w:rFonts w:ascii="Helvetica Light" w:hAnsi="Helvetica Light"/>
        </w:rPr>
      </w:pPr>
      <w:r w:rsidRPr="00ED2283">
        <w:rPr>
          <w:rFonts w:ascii="Helvetica Light" w:hAnsi="Helvetica Light"/>
        </w:rPr>
        <w:t xml:space="preserve">All police forces in the UK now have twitter and </w:t>
      </w:r>
      <w:proofErr w:type="spellStart"/>
      <w:r w:rsidRPr="00ED2283">
        <w:rPr>
          <w:rFonts w:ascii="Helvetica Light" w:hAnsi="Helvetica Light"/>
        </w:rPr>
        <w:t>facebook</w:t>
      </w:r>
      <w:proofErr w:type="spellEnd"/>
      <w:r w:rsidRPr="00ED2283">
        <w:rPr>
          <w:rFonts w:ascii="Helvetica Light" w:hAnsi="Helvetica Light"/>
        </w:rPr>
        <w:t xml:space="preserve"> accounts, while some also have Instagram accounts, and most have dedicated social media teams to be able to monitor and post on these platforms.  </w:t>
      </w:r>
    </w:p>
    <w:p w14:paraId="4E779387" w14:textId="77777777" w:rsidR="00B967F5" w:rsidRPr="00ED2283" w:rsidRDefault="00B967F5" w:rsidP="00ED2283">
      <w:pPr>
        <w:rPr>
          <w:rFonts w:ascii="Helvetica Light" w:hAnsi="Helvetica Light"/>
        </w:rPr>
      </w:pPr>
      <w:r w:rsidRPr="00ED2283">
        <w:rPr>
          <w:rFonts w:ascii="Helvetica Light" w:hAnsi="Helvetica Light"/>
        </w:rPr>
        <w:t>Social media can be used as an advantage by forces for several purposes. Important reasons for using social media could be engaging with the public, communicate information and gather intelligence. It may also be a positive way of connecting with members of the community who might otherwise be uninterested or antagonistic towards police (</w:t>
      </w:r>
      <w:proofErr w:type="spellStart"/>
      <w:r w:rsidRPr="00ED2283">
        <w:rPr>
          <w:rFonts w:ascii="Helvetica Light" w:hAnsi="Helvetica Light"/>
        </w:rPr>
        <w:t>Knibbs</w:t>
      </w:r>
      <w:proofErr w:type="spellEnd"/>
      <w:r w:rsidRPr="00ED2283">
        <w:rPr>
          <w:rFonts w:ascii="Helvetica Light" w:hAnsi="Helvetica Light"/>
        </w:rPr>
        <w:t xml:space="preserve">, 2013). </w:t>
      </w:r>
    </w:p>
    <w:p w14:paraId="5C638B2A" w14:textId="77777777" w:rsidR="00B967F5" w:rsidRPr="00ED2283" w:rsidRDefault="00B967F5" w:rsidP="00ED2283">
      <w:pPr>
        <w:rPr>
          <w:rFonts w:ascii="Helvetica Light" w:hAnsi="Helvetica Light"/>
        </w:rPr>
      </w:pPr>
    </w:p>
    <w:p w14:paraId="71DEC463" w14:textId="77777777" w:rsidR="00B967F5" w:rsidRPr="00ED2283" w:rsidRDefault="00B967F5" w:rsidP="00ED2283">
      <w:pPr>
        <w:rPr>
          <w:rFonts w:ascii="Helvetica Light" w:hAnsi="Helvetica Light"/>
        </w:rPr>
      </w:pPr>
      <w:r w:rsidRPr="00ED2283">
        <w:rPr>
          <w:rFonts w:ascii="Helvetica Light" w:hAnsi="Helvetica Light"/>
        </w:rPr>
        <w:t xml:space="preserve">Excluding the Met Police, Greater Manchester Police (GMP) have one of the largest following of all police forces on social media with 596.3k followers. In the early days of twitter in 2010, GMP held a ‘twitter day’, in which every incident over a period of 24 hours was posted on twitter. The intention of this, as explained by the Chief Constable, was to ‘raise awareness of the diverse and complex role of policing, explaining how much time officers spend with non-crime matter’ (Fisher, 2012). </w:t>
      </w:r>
    </w:p>
    <w:p w14:paraId="0A210D05" w14:textId="77777777" w:rsidR="00B967F5" w:rsidRPr="00ED2283" w:rsidRDefault="00B967F5" w:rsidP="00ED2283">
      <w:pPr>
        <w:rPr>
          <w:rFonts w:ascii="Helvetica Light" w:hAnsi="Helvetica Light"/>
        </w:rPr>
      </w:pPr>
      <w:r w:rsidRPr="00ED2283">
        <w:rPr>
          <w:rFonts w:ascii="Helvetica Light" w:hAnsi="Helvetica Light"/>
        </w:rPr>
        <w:t xml:space="preserve">Greater Manchester Police saw a massive effect on their following </w:t>
      </w:r>
      <w:proofErr w:type="gramStart"/>
      <w:r w:rsidRPr="00ED2283">
        <w:rPr>
          <w:rFonts w:ascii="Helvetica Light" w:hAnsi="Helvetica Light"/>
        </w:rPr>
        <w:t>as a result of</w:t>
      </w:r>
      <w:proofErr w:type="gramEnd"/>
      <w:r w:rsidRPr="00ED2283">
        <w:rPr>
          <w:rFonts w:ascii="Helvetica Light" w:hAnsi="Helvetica Light"/>
        </w:rPr>
        <w:t xml:space="preserve"> their ‘twitter day’, as their twitter age saw their followers increase from 3,000 to 17,000. (Crump, 2011).</w:t>
      </w:r>
    </w:p>
    <w:p w14:paraId="30FD2074" w14:textId="77777777" w:rsidR="00B967F5" w:rsidRPr="00ED2283" w:rsidRDefault="00B967F5" w:rsidP="00ED2283">
      <w:pPr>
        <w:rPr>
          <w:rFonts w:ascii="Helvetica Light" w:hAnsi="Helvetica Light"/>
        </w:rPr>
      </w:pPr>
    </w:p>
    <w:p w14:paraId="79D2DF59" w14:textId="77777777" w:rsidR="00B967F5" w:rsidRPr="00ED2283" w:rsidRDefault="00B967F5" w:rsidP="00ED2283">
      <w:pPr>
        <w:rPr>
          <w:rFonts w:ascii="Helvetica Light" w:hAnsi="Helvetica Light"/>
          <w:b/>
          <w:bCs/>
        </w:rPr>
      </w:pPr>
      <w:r w:rsidRPr="00ED2283">
        <w:rPr>
          <w:rFonts w:ascii="Helvetica Light" w:hAnsi="Helvetica Light"/>
          <w:b/>
          <w:bCs/>
        </w:rPr>
        <w:t>Methods of using social media</w:t>
      </w:r>
    </w:p>
    <w:p w14:paraId="29CF580A" w14:textId="6EFCCAA7" w:rsidR="00B967F5" w:rsidRPr="00ED2283" w:rsidRDefault="00B967F5" w:rsidP="00ED2283">
      <w:pPr>
        <w:rPr>
          <w:rFonts w:ascii="Helvetica Light" w:hAnsi="Helvetica Light"/>
        </w:rPr>
      </w:pPr>
      <w:r w:rsidRPr="00ED2283">
        <w:rPr>
          <w:rFonts w:ascii="Helvetica Light" w:hAnsi="Helvetica Light"/>
        </w:rPr>
        <w:t xml:space="preserve">Facebook and twitter are regularly used by forces to inform the public of road traffic accidents and road closures which may delay their journeys or could involve risk to </w:t>
      </w:r>
      <w:r w:rsidRPr="00ED2283">
        <w:rPr>
          <w:rFonts w:ascii="Helvetica Light" w:hAnsi="Helvetica Light"/>
        </w:rPr>
        <w:lastRenderedPageBreak/>
        <w:t>road users. This use became very useful in association with a red storm warning in February 2022, in South Wales for storm Eunice (Met Office, 2022). The storm brough</w:t>
      </w:r>
      <w:r w:rsidR="00D938A4" w:rsidRPr="00ED2283">
        <w:rPr>
          <w:rFonts w:ascii="Helvetica Light" w:hAnsi="Helvetica Light"/>
        </w:rPr>
        <w:t>t</w:t>
      </w:r>
      <w:r w:rsidRPr="00ED2283">
        <w:rPr>
          <w:rFonts w:ascii="Helvetica Light" w:hAnsi="Helvetica Light"/>
        </w:rPr>
        <w:t xml:space="preserve"> widespread damage and numerous trees down, leading </w:t>
      </w:r>
      <w:r w:rsidR="00D938A4" w:rsidRPr="00ED2283">
        <w:rPr>
          <w:rFonts w:ascii="Helvetica Light" w:hAnsi="Helvetica Light"/>
        </w:rPr>
        <w:t>to blocked</w:t>
      </w:r>
      <w:r w:rsidRPr="00ED2283">
        <w:rPr>
          <w:rFonts w:ascii="Helvetica Light" w:hAnsi="Helvetica Light"/>
        </w:rPr>
        <w:t xml:space="preserve"> roads in the South Wales area. Social media was the go-to for forces to communicate to the public which roads were closed so that they could avoid the route. The nature of this communication also highlighted how dangerous the conditions could be and was able to advise people not to travel unless </w:t>
      </w:r>
      <w:proofErr w:type="gramStart"/>
      <w:r w:rsidRPr="00ED2283">
        <w:rPr>
          <w:rFonts w:ascii="Helvetica Light" w:hAnsi="Helvetica Light"/>
        </w:rPr>
        <w:t>absolutely necessary</w:t>
      </w:r>
      <w:proofErr w:type="gramEnd"/>
      <w:r w:rsidRPr="00ED2283">
        <w:rPr>
          <w:rFonts w:ascii="Helvetica Light" w:hAnsi="Helvetica Light"/>
        </w:rPr>
        <w:t>.</w:t>
      </w:r>
    </w:p>
    <w:p w14:paraId="1271311B" w14:textId="77777777" w:rsidR="00B967F5" w:rsidRPr="00ED2283" w:rsidRDefault="00B967F5" w:rsidP="00ED2283">
      <w:pPr>
        <w:rPr>
          <w:rFonts w:ascii="Helvetica Light" w:hAnsi="Helvetica Light"/>
        </w:rPr>
      </w:pPr>
      <w:r w:rsidRPr="00ED2283">
        <w:rPr>
          <w:rFonts w:ascii="Helvetica Light" w:hAnsi="Helvetica Light"/>
        </w:rPr>
        <w:t xml:space="preserve"> </w:t>
      </w:r>
    </w:p>
    <w:p w14:paraId="1B759880" w14:textId="77777777" w:rsidR="00B967F5" w:rsidRPr="00ED2283" w:rsidRDefault="00B967F5" w:rsidP="00ED2283">
      <w:pPr>
        <w:rPr>
          <w:rFonts w:ascii="Helvetica Light" w:hAnsi="Helvetica Light"/>
        </w:rPr>
      </w:pPr>
      <w:r w:rsidRPr="00ED2283">
        <w:rPr>
          <w:rFonts w:ascii="Helvetica Light" w:hAnsi="Helvetica Light"/>
        </w:rPr>
        <w:t xml:space="preserve">Forces use social media to communicate to the public about the good work they have achieved, such as convictions for offences that may involve an interest to the community such as drug dealing. </w:t>
      </w:r>
    </w:p>
    <w:p w14:paraId="0968291D" w14:textId="05606723" w:rsidR="00B967F5" w:rsidRPr="00ED2283" w:rsidRDefault="00B967F5" w:rsidP="00ED2283">
      <w:pPr>
        <w:rPr>
          <w:rFonts w:ascii="Helvetica Light" w:hAnsi="Helvetica Light"/>
        </w:rPr>
      </w:pPr>
      <w:r w:rsidRPr="00ED2283">
        <w:rPr>
          <w:rFonts w:ascii="Helvetica Light" w:hAnsi="Helvetica Light"/>
        </w:rPr>
        <w:t xml:space="preserve">In such posts, forces post a </w:t>
      </w:r>
      <w:r w:rsidR="00D938A4" w:rsidRPr="00ED2283">
        <w:rPr>
          <w:rFonts w:ascii="Helvetica Light" w:hAnsi="Helvetica Light"/>
        </w:rPr>
        <w:t>recent custody photograph</w:t>
      </w:r>
      <w:r w:rsidRPr="00ED2283">
        <w:rPr>
          <w:rFonts w:ascii="Helvetica Light" w:hAnsi="Helvetica Light"/>
        </w:rPr>
        <w:t xml:space="preserve"> of the offender, relevant details of the offence and the sentence received in court. This in turn can enhance public confidence in the police and give the community security that police are prosecuting criminals in their area. This could also convey a warning to other criminals in that area, that p</w:t>
      </w:r>
      <w:r w:rsidR="00D938A4" w:rsidRPr="00ED2283">
        <w:rPr>
          <w:rFonts w:ascii="Helvetica Light" w:hAnsi="Helvetica Light"/>
        </w:rPr>
        <w:t>e</w:t>
      </w:r>
      <w:r w:rsidRPr="00ED2283">
        <w:rPr>
          <w:rFonts w:ascii="Helvetica Light" w:hAnsi="Helvetica Light"/>
        </w:rPr>
        <w:t xml:space="preserve">ople are investigated for their crimes and positive action taken against them. </w:t>
      </w:r>
    </w:p>
    <w:p w14:paraId="7BFE035D" w14:textId="77777777" w:rsidR="00B967F5" w:rsidRPr="00ED2283" w:rsidRDefault="00B967F5" w:rsidP="00ED2283">
      <w:pPr>
        <w:rPr>
          <w:rFonts w:ascii="Helvetica Light" w:hAnsi="Helvetica Light"/>
        </w:rPr>
      </w:pPr>
    </w:p>
    <w:p w14:paraId="5AD41213" w14:textId="77777777" w:rsidR="00B967F5" w:rsidRPr="00ED2283" w:rsidRDefault="00B967F5" w:rsidP="00ED2283">
      <w:pPr>
        <w:rPr>
          <w:rFonts w:ascii="Helvetica Light" w:hAnsi="Helvetica Light"/>
        </w:rPr>
      </w:pPr>
      <w:r w:rsidRPr="00ED2283">
        <w:rPr>
          <w:rFonts w:ascii="Helvetica Light" w:hAnsi="Helvetica Light"/>
        </w:rPr>
        <w:t>Twitter is used by traffic units who report any offences identified and positive outcomes that they have dealt with such as drink and drug drivers, anti-social driving, seizures for no insurance. Officers posting on twitter have access to the account and can post photographs of the car being recovered for effect. Officers must ensure the licence plate is not visible so that no personal information is revealed. This can have a positive effect with the public and reassure communities that traffic offences are a priority and that offences are being dealt with.</w:t>
      </w:r>
    </w:p>
    <w:p w14:paraId="14C65685" w14:textId="77777777" w:rsidR="00B967F5" w:rsidRPr="00ED2283" w:rsidRDefault="00B967F5" w:rsidP="00ED2283">
      <w:pPr>
        <w:rPr>
          <w:rFonts w:ascii="Helvetica Light" w:hAnsi="Helvetica Light"/>
        </w:rPr>
      </w:pPr>
    </w:p>
    <w:p w14:paraId="17F1EA36" w14:textId="77777777" w:rsidR="00B967F5" w:rsidRPr="00ED2283" w:rsidRDefault="00B967F5" w:rsidP="00ED2283">
      <w:pPr>
        <w:rPr>
          <w:rFonts w:ascii="Helvetica Light" w:hAnsi="Helvetica Light"/>
        </w:rPr>
      </w:pPr>
      <w:r w:rsidRPr="00ED2283">
        <w:rPr>
          <w:rFonts w:ascii="Helvetica Light" w:hAnsi="Helvetica Light"/>
        </w:rPr>
        <w:lastRenderedPageBreak/>
        <w:t>Neighbourhood teams, including neighbourhood officers and community support officers, predominantly use twitter as a way of communicating their work with their communities. While out on patrol officers will regularly post photographs of recognisable areas in the community in a post advising of the area they are patrolling and informing of any anti-social behaviour that they have dealt with and youths that have been dispersed. This interaction from neighbourhood teams will reinforce community confidence and reassure the public that officers are proactively patrolling their communities.</w:t>
      </w:r>
    </w:p>
    <w:p w14:paraId="36B2CE71" w14:textId="77777777" w:rsidR="00B967F5" w:rsidRPr="00ED2283" w:rsidRDefault="00B967F5" w:rsidP="00ED2283">
      <w:pPr>
        <w:rPr>
          <w:rFonts w:ascii="Helvetica Light" w:hAnsi="Helvetica Light"/>
        </w:rPr>
      </w:pPr>
    </w:p>
    <w:p w14:paraId="04A6A111" w14:textId="77777777" w:rsidR="00B967F5" w:rsidRPr="00ED2283" w:rsidRDefault="00B967F5" w:rsidP="00ED2283">
      <w:pPr>
        <w:rPr>
          <w:rFonts w:ascii="Helvetica Light" w:hAnsi="Helvetica Light"/>
        </w:rPr>
      </w:pPr>
      <w:r w:rsidRPr="00ED2283">
        <w:rPr>
          <w:rFonts w:ascii="Helvetica Light" w:hAnsi="Helvetica Light"/>
        </w:rPr>
        <w:t xml:space="preserve">Social medial can be a useful tool to inform communities about a Section 35 dispersal order (Legislation.gov.uk, 2014). A power under section 35, when authorised by an inspector or higher when the </w:t>
      </w:r>
      <w:r w:rsidRPr="00ED2283">
        <w:rPr>
          <w:rFonts w:ascii="Helvetica Light" w:hAnsi="Helvetica Light"/>
          <w:i/>
          <w:iCs/>
        </w:rPr>
        <w:t>‘presence or behaviour of persons in the area is causing harassment, alarm or distress’</w:t>
      </w:r>
      <w:r w:rsidRPr="00ED2283">
        <w:rPr>
          <w:rFonts w:ascii="Helvetica Light" w:hAnsi="Helvetica Light"/>
        </w:rPr>
        <w:t xml:space="preserve">, enables officers 48 hours in which to disperse groups of people in the specified area. If they refuse to comply, then an offence is committed. Dispersal orders can be quickly implemented after any trouble in the area and due to the dynamic nature, social media is the ideal tool to inform the public about the order in place. A social media post informing of a dispersal order can be shared by the public and be viewed by thousands of people, which is far more effective than posters or officers on foot patrol informing people in the area. </w:t>
      </w:r>
    </w:p>
    <w:p w14:paraId="077DBEC1" w14:textId="77777777" w:rsidR="00B967F5" w:rsidRPr="00ED2283" w:rsidRDefault="00B967F5" w:rsidP="00ED2283">
      <w:pPr>
        <w:rPr>
          <w:rFonts w:ascii="Helvetica Light" w:hAnsi="Helvetica Light"/>
        </w:rPr>
      </w:pPr>
    </w:p>
    <w:p w14:paraId="7E0BA0B7" w14:textId="77777777" w:rsidR="00B967F5" w:rsidRPr="00ED2283" w:rsidRDefault="00B967F5" w:rsidP="00ED2283">
      <w:pPr>
        <w:rPr>
          <w:rFonts w:ascii="Helvetica Light" w:hAnsi="Helvetica Light"/>
        </w:rPr>
      </w:pPr>
      <w:r w:rsidRPr="00ED2283">
        <w:rPr>
          <w:rFonts w:ascii="Helvetica Light" w:hAnsi="Helvetica Light"/>
        </w:rPr>
        <w:t xml:space="preserve">Missing persons are another example where social media can prove extremely useful for police forces. Social media appeal for missing persons needs to be authorised and will only be implemented if the risk to a person is high and </w:t>
      </w:r>
      <w:proofErr w:type="gramStart"/>
      <w:r w:rsidRPr="00ED2283">
        <w:rPr>
          <w:rFonts w:ascii="Helvetica Light" w:hAnsi="Helvetica Light"/>
        </w:rPr>
        <w:t>a number of</w:t>
      </w:r>
      <w:proofErr w:type="gramEnd"/>
      <w:r w:rsidRPr="00ED2283">
        <w:rPr>
          <w:rFonts w:ascii="Helvetica Light" w:hAnsi="Helvetica Light"/>
        </w:rPr>
        <w:t xml:space="preserve"> outstanding enquiries have already been completed prior to the appeal. The missing persons family will also need to give authorisation for the police to post an appeal on social media. If the appeal is authorised a photograph will be posted onto social media with the name of the person, circumstances, and any links to </w:t>
      </w:r>
      <w:r w:rsidRPr="00ED2283">
        <w:rPr>
          <w:rFonts w:ascii="Helvetica Light" w:hAnsi="Helvetica Light"/>
        </w:rPr>
        <w:lastRenderedPageBreak/>
        <w:t>areas they might have links. Public are encouraged to look out for the subject and contact police regarding any sightings and information. This use of social media by the police can also be very positive due to the number of people the information can reach, especially when users begin to share the information on their accounts.</w:t>
      </w:r>
    </w:p>
    <w:p w14:paraId="1F218BF0" w14:textId="77777777" w:rsidR="00B967F5" w:rsidRPr="00ED2283" w:rsidRDefault="00B967F5" w:rsidP="00ED2283">
      <w:pPr>
        <w:rPr>
          <w:rFonts w:ascii="Helvetica Light" w:hAnsi="Helvetica Light"/>
        </w:rPr>
      </w:pPr>
    </w:p>
    <w:p w14:paraId="6502289D" w14:textId="77777777" w:rsidR="00B967F5" w:rsidRPr="00ED2283" w:rsidRDefault="00B967F5" w:rsidP="00ED2283">
      <w:pPr>
        <w:rPr>
          <w:rFonts w:ascii="Helvetica Light" w:hAnsi="Helvetica Light"/>
        </w:rPr>
      </w:pPr>
      <w:r w:rsidRPr="00ED2283">
        <w:rPr>
          <w:rFonts w:ascii="Helvetica Light" w:hAnsi="Helvetica Light"/>
        </w:rPr>
        <w:t xml:space="preserve">One of the most high-profile incidents in which twitter played a large role, was the Boston Marathon bombings in 2013. Police in Boston made use of twitter to keep the public informed of every stage of the search for the suspect. Boston used twitter to make the first official announcement that the suspect had been apprehended (Keller, 2013). </w:t>
      </w:r>
    </w:p>
    <w:p w14:paraId="1EDCF23E" w14:textId="77777777" w:rsidR="00B967F5" w:rsidRPr="00ED2283" w:rsidRDefault="00B967F5" w:rsidP="00ED2283">
      <w:pPr>
        <w:rPr>
          <w:rFonts w:ascii="Helvetica Light" w:hAnsi="Helvetica Light"/>
        </w:rPr>
      </w:pPr>
    </w:p>
    <w:p w14:paraId="1D45FAE2" w14:textId="77777777" w:rsidR="00B967F5" w:rsidRPr="00ED2283" w:rsidRDefault="00B967F5" w:rsidP="00ED2283">
      <w:pPr>
        <w:rPr>
          <w:rFonts w:ascii="Helvetica Light" w:hAnsi="Helvetica Light"/>
          <w:b/>
          <w:bCs/>
        </w:rPr>
      </w:pPr>
      <w:r w:rsidRPr="00ED2283">
        <w:rPr>
          <w:rFonts w:ascii="Helvetica Light" w:hAnsi="Helvetica Light"/>
          <w:b/>
          <w:bCs/>
        </w:rPr>
        <w:t>2-way Communication</w:t>
      </w:r>
    </w:p>
    <w:p w14:paraId="20B67915" w14:textId="77777777" w:rsidR="00B967F5" w:rsidRPr="00ED2283" w:rsidRDefault="00B967F5" w:rsidP="00ED2283">
      <w:pPr>
        <w:rPr>
          <w:rFonts w:ascii="Helvetica Light" w:hAnsi="Helvetica Light"/>
          <w:b/>
          <w:bCs/>
        </w:rPr>
      </w:pPr>
    </w:p>
    <w:p w14:paraId="134FF153" w14:textId="77777777" w:rsidR="00B967F5" w:rsidRPr="00ED2283" w:rsidRDefault="00B967F5" w:rsidP="00ED2283">
      <w:pPr>
        <w:rPr>
          <w:rFonts w:ascii="Helvetica Light" w:hAnsi="Helvetica Light"/>
        </w:rPr>
      </w:pPr>
      <w:r w:rsidRPr="00ED2283">
        <w:rPr>
          <w:rFonts w:ascii="Helvetica Light" w:hAnsi="Helvetica Light"/>
        </w:rPr>
        <w:t xml:space="preserve">Social media is deemed to be a method of 2-way communication between police forces and the public. Users are encouraged by police forces to report information and non-urgent crimes to police on social media via direct messenger. The benefit to this is for police, is that it frees up use of the police 101 non-emergency line. This can also be a benefit to the user as they do not have to spend time waiting on the phone for their call to be answered, which can occasionally be a long wait when demand is high. The user will send a message with the details from their social media account and a social media officer will pick up the message and divert to the appropriate persons where more information can be gathered if necessary, or details passed on to an officer for them to </w:t>
      </w:r>
      <w:proofErr w:type="gramStart"/>
      <w:r w:rsidRPr="00ED2283">
        <w:rPr>
          <w:rFonts w:ascii="Helvetica Light" w:hAnsi="Helvetica Light"/>
        </w:rPr>
        <w:t>make contact with</w:t>
      </w:r>
      <w:proofErr w:type="gramEnd"/>
      <w:r w:rsidRPr="00ED2283">
        <w:rPr>
          <w:rFonts w:ascii="Helvetica Light" w:hAnsi="Helvetica Light"/>
        </w:rPr>
        <w:t xml:space="preserve"> the reporting person. </w:t>
      </w:r>
    </w:p>
    <w:p w14:paraId="7CE9B6B2" w14:textId="77777777" w:rsidR="00B967F5" w:rsidRPr="00ED2283" w:rsidRDefault="00B967F5" w:rsidP="00ED2283">
      <w:pPr>
        <w:rPr>
          <w:rFonts w:ascii="Helvetica Light" w:hAnsi="Helvetica Light"/>
        </w:rPr>
      </w:pPr>
      <w:r w:rsidRPr="00ED2283">
        <w:rPr>
          <w:rFonts w:ascii="Helvetica Light" w:hAnsi="Helvetica Light"/>
        </w:rPr>
        <w:t>The NPCC reported that a survey conducted in 2019 found that 51% of people chose social media as their preferred method of contacting police regarding non-emergency issues. In the same survey, 90% of people viewed the police as a credible and trusted source of information (NPPC, 2019).</w:t>
      </w:r>
    </w:p>
    <w:p w14:paraId="2D12B7B0" w14:textId="77777777" w:rsidR="00B967F5" w:rsidRPr="00ED2283" w:rsidRDefault="00B967F5" w:rsidP="00ED2283">
      <w:pPr>
        <w:rPr>
          <w:rFonts w:ascii="Helvetica Light" w:hAnsi="Helvetica Light"/>
        </w:rPr>
      </w:pPr>
    </w:p>
    <w:p w14:paraId="421D9981" w14:textId="77777777" w:rsidR="00B967F5" w:rsidRPr="00ED2283" w:rsidRDefault="00B967F5" w:rsidP="00ED2283">
      <w:pPr>
        <w:rPr>
          <w:rFonts w:ascii="Helvetica Light" w:hAnsi="Helvetica Light"/>
        </w:rPr>
      </w:pPr>
      <w:r w:rsidRPr="00ED2283">
        <w:rPr>
          <w:rFonts w:ascii="Helvetica Light" w:hAnsi="Helvetica Light"/>
        </w:rPr>
        <w:t xml:space="preserve">In 2013, The Association of Chief Police Officers (ACPO), released a document titled ‘Guidelines on the safe use of the internet and social media by Police Officers and Police Staff.’ (ACPO, 2013). </w:t>
      </w:r>
    </w:p>
    <w:p w14:paraId="0496B70B" w14:textId="77777777" w:rsidR="00B967F5" w:rsidRPr="00ED2283" w:rsidRDefault="00B967F5" w:rsidP="00ED2283">
      <w:pPr>
        <w:rPr>
          <w:rFonts w:ascii="Helvetica Light" w:hAnsi="Helvetica Light"/>
        </w:rPr>
      </w:pPr>
      <w:r w:rsidRPr="00ED2283">
        <w:rPr>
          <w:rFonts w:ascii="Helvetica Light" w:hAnsi="Helvetica Light"/>
        </w:rPr>
        <w:t xml:space="preserve">The purpose of this document was to recognise the benefits of social media as a tool for forces to use in respect of ‘effective communication with communities, local engagement and opportunity to demonstrate greater accountability and transparency.’ The document also outlined the risks associated with social media use such as personal and organisational security or reputation and the importance to act responsibly and make good decisions in line with the police code of ethics. </w:t>
      </w:r>
    </w:p>
    <w:p w14:paraId="24F8D7EC" w14:textId="77777777" w:rsidR="00B967F5" w:rsidRPr="00ED2283" w:rsidRDefault="00B967F5" w:rsidP="00ED2283">
      <w:pPr>
        <w:rPr>
          <w:rFonts w:ascii="Helvetica Light" w:hAnsi="Helvetica Light"/>
          <w:color w:val="FF0000"/>
        </w:rPr>
      </w:pPr>
    </w:p>
    <w:p w14:paraId="798031AD" w14:textId="77777777" w:rsidR="00B967F5" w:rsidRPr="00ED2283" w:rsidRDefault="00B967F5" w:rsidP="00ED2283">
      <w:pPr>
        <w:pStyle w:val="NormalWeb"/>
        <w:spacing w:before="0" w:beforeAutospacing="0" w:after="0" w:afterAutospacing="0" w:line="480" w:lineRule="auto"/>
        <w:rPr>
          <w:rFonts w:ascii="Helvetica Light" w:hAnsi="Helvetica Light"/>
          <w:b/>
          <w:bCs/>
        </w:rPr>
      </w:pPr>
      <w:r w:rsidRPr="00ED2283">
        <w:rPr>
          <w:rFonts w:ascii="Helvetica Light" w:hAnsi="Helvetica Light"/>
          <w:b/>
          <w:bCs/>
        </w:rPr>
        <w:t>Force Policy</w:t>
      </w:r>
    </w:p>
    <w:p w14:paraId="45FEBBD9" w14:textId="77777777" w:rsidR="00B967F5" w:rsidRPr="00ED2283" w:rsidRDefault="00B967F5" w:rsidP="00ED2283">
      <w:pPr>
        <w:pStyle w:val="NormalWeb"/>
        <w:spacing w:before="0" w:beforeAutospacing="0" w:after="0" w:afterAutospacing="0" w:line="480" w:lineRule="auto"/>
        <w:rPr>
          <w:rFonts w:ascii="Helvetica Light" w:hAnsi="Helvetica Light"/>
        </w:rPr>
      </w:pPr>
    </w:p>
    <w:p w14:paraId="5879535D" w14:textId="77777777" w:rsidR="00B967F5" w:rsidRPr="00ED2283" w:rsidRDefault="00B967F5" w:rsidP="00ED2283">
      <w:pPr>
        <w:pStyle w:val="NormalWeb"/>
        <w:spacing w:before="0" w:beforeAutospacing="0" w:after="0" w:afterAutospacing="0" w:line="480" w:lineRule="auto"/>
        <w:rPr>
          <w:rFonts w:ascii="Helvetica Light" w:hAnsi="Helvetica Light"/>
        </w:rPr>
      </w:pPr>
      <w:r w:rsidRPr="00ED2283">
        <w:rPr>
          <w:rFonts w:ascii="Helvetica Light" w:hAnsi="Helvetica Light"/>
        </w:rPr>
        <w:t xml:space="preserve">Due to the popularity of social media and significant benefit that it would bring to forces that implement it correctly versus the potential risk created by improper use of social media, forces needed to implement their own force policies regarding the use of such tools. </w:t>
      </w:r>
    </w:p>
    <w:p w14:paraId="41800754" w14:textId="77777777" w:rsidR="00B967F5" w:rsidRPr="00ED2283" w:rsidRDefault="00B967F5" w:rsidP="00ED2283">
      <w:pPr>
        <w:pStyle w:val="NormalWeb"/>
        <w:spacing w:before="0" w:beforeAutospacing="0" w:after="0" w:afterAutospacing="0" w:line="480" w:lineRule="auto"/>
        <w:rPr>
          <w:rFonts w:ascii="Helvetica Light" w:hAnsi="Helvetica Light"/>
        </w:rPr>
      </w:pPr>
      <w:r w:rsidRPr="00ED2283">
        <w:rPr>
          <w:rFonts w:ascii="Helvetica Light" w:hAnsi="Helvetica Light"/>
        </w:rPr>
        <w:t>In 2020, Gwent police implemented a force policy regarding use of social media (Gwent Police, 2020). This document sets out the guidance to any officers and staff using social media for the purpose of communicating with the public. The policy lists 13 points which any users of social media for engagement purposes must follow. These points include being consistent with the Police Code of Ethics (College of Policing, 2014), does not undermine operational, investigative, or criminal justice processes and ‘</w:t>
      </w:r>
      <w:r w:rsidRPr="00ED2283">
        <w:rPr>
          <w:rFonts w:ascii="Helvetica Light" w:hAnsi="Helvetica Light"/>
          <w:i/>
          <w:iCs/>
        </w:rPr>
        <w:t>is in line with the three main purposes for social media activity as identified by the NPCC guidance</w:t>
      </w:r>
      <w:r w:rsidRPr="00ED2283">
        <w:rPr>
          <w:rFonts w:ascii="Helvetica Light" w:hAnsi="Helvetica Light"/>
        </w:rPr>
        <w:t>’. The NPCC guidance is to achieve tactical or operational objective, change or influence the behaviour of communities and build capacity and trust with communities. (NPCC, 2013).</w:t>
      </w:r>
    </w:p>
    <w:p w14:paraId="67A5F49C" w14:textId="77777777" w:rsidR="00B967F5" w:rsidRPr="00ED2283" w:rsidRDefault="00B967F5" w:rsidP="00ED2283">
      <w:pPr>
        <w:pStyle w:val="NormalWeb"/>
        <w:spacing w:before="0" w:beforeAutospacing="0" w:after="0" w:afterAutospacing="0" w:line="480" w:lineRule="auto"/>
        <w:rPr>
          <w:rFonts w:ascii="Helvetica Light" w:hAnsi="Helvetica Light"/>
        </w:rPr>
      </w:pPr>
      <w:r w:rsidRPr="00ED2283">
        <w:rPr>
          <w:rFonts w:ascii="Helvetica Light" w:hAnsi="Helvetica Light"/>
        </w:rPr>
        <w:lastRenderedPageBreak/>
        <w:t>Another of the points brings the use of social media by Gwent Police employees, in line with Welsh language standards (legislation.gov.uk, 2015). Standard 38 of this police states that ‘Any material that you display in public must be displayed in Welsh, and you must not treat any Welsh language version of the material less favourably than the English language version’.</w:t>
      </w:r>
    </w:p>
    <w:p w14:paraId="64A5EF5E" w14:textId="77777777" w:rsidR="00B967F5" w:rsidRPr="00ED2283" w:rsidRDefault="00B967F5" w:rsidP="00ED2283">
      <w:pPr>
        <w:pStyle w:val="NormalWeb"/>
        <w:spacing w:before="0" w:beforeAutospacing="0" w:after="0" w:afterAutospacing="0" w:line="480" w:lineRule="auto"/>
        <w:rPr>
          <w:rFonts w:ascii="Helvetica Light" w:hAnsi="Helvetica Light"/>
        </w:rPr>
      </w:pPr>
      <w:r w:rsidRPr="00ED2283">
        <w:rPr>
          <w:rFonts w:ascii="Helvetica Light" w:hAnsi="Helvetica Light"/>
        </w:rPr>
        <w:t xml:space="preserve">Standard 38 would relate to use of social media by an organisation such as Gwent Police. And </w:t>
      </w:r>
      <w:proofErr w:type="gramStart"/>
      <w:r w:rsidRPr="00ED2283">
        <w:rPr>
          <w:rFonts w:ascii="Helvetica Light" w:hAnsi="Helvetica Light"/>
        </w:rPr>
        <w:t>thus</w:t>
      </w:r>
      <w:proofErr w:type="gramEnd"/>
      <w:r w:rsidRPr="00ED2283">
        <w:rPr>
          <w:rFonts w:ascii="Helvetica Light" w:hAnsi="Helvetica Light"/>
        </w:rPr>
        <w:t xml:space="preserve"> Gwent Police would need to post bilingual tweets and Facebook posts to comply.</w:t>
      </w:r>
    </w:p>
    <w:p w14:paraId="4CDCDC2A" w14:textId="77777777" w:rsidR="00B967F5" w:rsidRPr="00ED2283" w:rsidRDefault="00B967F5" w:rsidP="00ED2283">
      <w:pPr>
        <w:pStyle w:val="NormalWeb"/>
        <w:spacing w:before="0" w:beforeAutospacing="0" w:after="0" w:afterAutospacing="0" w:line="480" w:lineRule="auto"/>
        <w:rPr>
          <w:rFonts w:ascii="Helvetica Light" w:hAnsi="Helvetica Light"/>
        </w:rPr>
      </w:pPr>
      <w:r w:rsidRPr="00ED2283">
        <w:rPr>
          <w:rFonts w:ascii="Helvetica Light" w:hAnsi="Helvetica Light"/>
        </w:rPr>
        <w:t>In Gwent Polices’, Welsh Language Policy (2017), refers to social media compliance. ‘The Force’s main Twitter and Facebook accounts must provide bilingual tweets.’ A translation service is available to persons using social media. The only time the force does not need to comply with this is when posts of an urgent nature which could have some form of risk involved, such as road closures need to be posted. If this is the case a message is also posted informing the public that due to the urgent nature of the information that a translation into Welsh is not available at this time.</w:t>
      </w:r>
    </w:p>
    <w:p w14:paraId="4FF70A21" w14:textId="77777777" w:rsidR="00B967F5" w:rsidRPr="00ED2283" w:rsidRDefault="00B967F5" w:rsidP="00ED2283">
      <w:pPr>
        <w:pStyle w:val="NormalWeb"/>
        <w:spacing w:before="0" w:beforeAutospacing="0" w:after="0" w:afterAutospacing="0" w:line="480" w:lineRule="auto"/>
        <w:rPr>
          <w:rFonts w:ascii="Helvetica Light" w:hAnsi="Helvetica Light"/>
        </w:rPr>
      </w:pPr>
    </w:p>
    <w:p w14:paraId="534C69C8" w14:textId="77777777" w:rsidR="00B967F5" w:rsidRPr="00ED2283" w:rsidRDefault="00B967F5" w:rsidP="00ED2283">
      <w:pPr>
        <w:pStyle w:val="NormalWeb"/>
        <w:spacing w:before="0" w:beforeAutospacing="0" w:after="0" w:afterAutospacing="0" w:line="480" w:lineRule="auto"/>
        <w:rPr>
          <w:rFonts w:ascii="Helvetica Light" w:hAnsi="Helvetica Light"/>
        </w:rPr>
      </w:pPr>
    </w:p>
    <w:p w14:paraId="3582F6AC" w14:textId="77777777" w:rsidR="00B967F5" w:rsidRPr="00ED2283" w:rsidRDefault="00B967F5" w:rsidP="00ED2283">
      <w:pPr>
        <w:pStyle w:val="NormalWeb"/>
        <w:spacing w:before="0" w:beforeAutospacing="0" w:after="0" w:afterAutospacing="0" w:line="480" w:lineRule="auto"/>
        <w:rPr>
          <w:rFonts w:ascii="Helvetica Light" w:hAnsi="Helvetica Light"/>
          <w:b/>
          <w:bCs/>
        </w:rPr>
      </w:pPr>
      <w:r w:rsidRPr="00ED2283">
        <w:rPr>
          <w:rFonts w:ascii="Helvetica Light" w:hAnsi="Helvetica Light"/>
          <w:b/>
          <w:bCs/>
        </w:rPr>
        <w:t>Negatives of Police using social media</w:t>
      </w:r>
    </w:p>
    <w:p w14:paraId="7C3DF63A" w14:textId="77777777" w:rsidR="00B967F5" w:rsidRPr="00ED2283" w:rsidRDefault="00B967F5" w:rsidP="00ED2283">
      <w:pPr>
        <w:pStyle w:val="NormalWeb"/>
        <w:spacing w:before="0" w:beforeAutospacing="0" w:after="0" w:afterAutospacing="0" w:line="480" w:lineRule="auto"/>
        <w:rPr>
          <w:rFonts w:ascii="Helvetica Light" w:hAnsi="Helvetica Light"/>
        </w:rPr>
      </w:pPr>
    </w:p>
    <w:p w14:paraId="701C15CA" w14:textId="21ADC3E0" w:rsidR="00B967F5" w:rsidRPr="00ED2283" w:rsidRDefault="00B967F5" w:rsidP="00ED2283">
      <w:pPr>
        <w:pStyle w:val="NormalWeb"/>
        <w:spacing w:before="0" w:beforeAutospacing="0" w:after="0" w:afterAutospacing="0" w:line="480" w:lineRule="auto"/>
        <w:rPr>
          <w:rFonts w:ascii="Helvetica Light" w:hAnsi="Helvetica Light"/>
        </w:rPr>
      </w:pPr>
      <w:r w:rsidRPr="00ED2283">
        <w:rPr>
          <w:rFonts w:ascii="Helvetica Light" w:hAnsi="Helvetica Light"/>
        </w:rPr>
        <w:t xml:space="preserve">One of the uses of police social media mentioned was to inform the public of persons caught for offences and convicted. In these posts the </w:t>
      </w:r>
      <w:r w:rsidR="00D938A4" w:rsidRPr="00ED2283">
        <w:rPr>
          <w:rFonts w:ascii="Helvetica Light" w:hAnsi="Helvetica Light"/>
        </w:rPr>
        <w:t>custody photograph</w:t>
      </w:r>
      <w:r w:rsidRPr="00ED2283">
        <w:rPr>
          <w:rFonts w:ascii="Helvetica Light" w:hAnsi="Helvetica Light"/>
        </w:rPr>
        <w:t xml:space="preserve"> of the offender is usually used. On occasions these </w:t>
      </w:r>
      <w:r w:rsidR="00D938A4" w:rsidRPr="00ED2283">
        <w:rPr>
          <w:rFonts w:ascii="Helvetica Light" w:hAnsi="Helvetica Light"/>
        </w:rPr>
        <w:t>photographs</w:t>
      </w:r>
      <w:r w:rsidRPr="00ED2283">
        <w:rPr>
          <w:rFonts w:ascii="Helvetica Light" w:hAnsi="Helvetica Light"/>
        </w:rPr>
        <w:t xml:space="preserve"> </w:t>
      </w:r>
      <w:r w:rsidR="00D938A4" w:rsidRPr="00ED2283">
        <w:rPr>
          <w:rFonts w:ascii="Helvetica Light" w:hAnsi="Helvetica Light"/>
        </w:rPr>
        <w:t>h</w:t>
      </w:r>
      <w:r w:rsidRPr="00ED2283">
        <w:rPr>
          <w:rFonts w:ascii="Helvetica Light" w:hAnsi="Helvetica Light"/>
        </w:rPr>
        <w:t xml:space="preserve">ave been subject to ridicule by the public with negative comments being posted regarding the offender’s appearance. </w:t>
      </w:r>
    </w:p>
    <w:p w14:paraId="007CD701" w14:textId="77777777" w:rsidR="00B967F5" w:rsidRPr="00ED2283" w:rsidRDefault="00B967F5" w:rsidP="00ED2283">
      <w:pPr>
        <w:pStyle w:val="NormalWeb"/>
        <w:spacing w:before="0" w:beforeAutospacing="0" w:after="0" w:afterAutospacing="0" w:line="480" w:lineRule="auto"/>
        <w:rPr>
          <w:rFonts w:ascii="Helvetica Light" w:hAnsi="Helvetica Light"/>
        </w:rPr>
      </w:pPr>
      <w:r w:rsidRPr="00ED2283">
        <w:rPr>
          <w:rFonts w:ascii="Helvetica Light" w:hAnsi="Helvetica Light"/>
        </w:rPr>
        <w:t xml:space="preserve">Trolling is a relatively new internet term to describe ‘the act of leaving an insulting message on the internet (Cambridge Dictionary, 2022). An example of this was a post from Gwent Police in 2019. This post was extremely popular and received 76,000 comments from users, mostly making fun of the offenders’ appearance. </w:t>
      </w:r>
      <w:r w:rsidRPr="00ED2283">
        <w:rPr>
          <w:rFonts w:ascii="Helvetica Light" w:hAnsi="Helvetica Light"/>
        </w:rPr>
        <w:lastRenderedPageBreak/>
        <w:t xml:space="preserve">Gwent police were forced to comment on the post themselves, reminding people the </w:t>
      </w:r>
      <w:r w:rsidRPr="00ED2283">
        <w:rPr>
          <w:rFonts w:ascii="Helvetica Light" w:hAnsi="Helvetica Light"/>
          <w:i/>
          <w:iCs/>
        </w:rPr>
        <w:t xml:space="preserve">‘threatening and abusing people on social media can be against the law. Our advice is to be careful on social media as you would be in any other form of communication. If you say something about someone which is grossly offensive or is of an indecent, </w:t>
      </w:r>
      <w:proofErr w:type="gramStart"/>
      <w:r w:rsidRPr="00ED2283">
        <w:rPr>
          <w:rFonts w:ascii="Helvetica Light" w:hAnsi="Helvetica Light"/>
          <w:i/>
          <w:iCs/>
        </w:rPr>
        <w:t>obscene</w:t>
      </w:r>
      <w:proofErr w:type="gramEnd"/>
      <w:r w:rsidRPr="00ED2283">
        <w:rPr>
          <w:rFonts w:ascii="Helvetica Light" w:hAnsi="Helvetica Light"/>
          <w:i/>
          <w:iCs/>
        </w:rPr>
        <w:t xml:space="preserve"> or menacing character, then you could be investigated by police.’ </w:t>
      </w:r>
      <w:r w:rsidRPr="00ED2283">
        <w:rPr>
          <w:rFonts w:ascii="Helvetica Light" w:hAnsi="Helvetica Light"/>
        </w:rPr>
        <w:t>(Metro, 2019).</w:t>
      </w:r>
    </w:p>
    <w:p w14:paraId="5050F523" w14:textId="77777777" w:rsidR="00B967F5" w:rsidRPr="00ED2283" w:rsidRDefault="00B967F5" w:rsidP="00ED2283">
      <w:pPr>
        <w:pStyle w:val="NormalWeb"/>
        <w:spacing w:before="0" w:beforeAutospacing="0" w:after="0" w:afterAutospacing="0" w:line="480" w:lineRule="auto"/>
        <w:rPr>
          <w:rFonts w:ascii="Helvetica Light" w:hAnsi="Helvetica Light"/>
        </w:rPr>
      </w:pPr>
      <w:r w:rsidRPr="00ED2283">
        <w:rPr>
          <w:rFonts w:ascii="Helvetica Light" w:hAnsi="Helvetica Light"/>
        </w:rPr>
        <w:t>In a post by South Yorkshire police in 2020, with a mugshot of a male wanted for questioning regarding an offence, the subject in the photograph responded in the comments. The subject taunted police by asking ‘Surely you got a better pic of me?’ (</w:t>
      </w:r>
      <w:proofErr w:type="spellStart"/>
      <w:r w:rsidRPr="00ED2283">
        <w:rPr>
          <w:rFonts w:ascii="Helvetica Light" w:hAnsi="Helvetica Light"/>
        </w:rPr>
        <w:t>Doncasterfreepress</w:t>
      </w:r>
      <w:proofErr w:type="spellEnd"/>
      <w:r w:rsidRPr="00ED2283">
        <w:rPr>
          <w:rFonts w:ascii="Helvetica Light" w:hAnsi="Helvetica Light"/>
        </w:rPr>
        <w:t xml:space="preserve">, 2020). This comment was seen by the public as comical, and the subject received numerous likes and comments in support of him. This is an example of the police were trying to gain public support in attempting to locate a suspect and this was undermined by a comment which had the reverse effect and the public have sided with the suspect. </w:t>
      </w:r>
    </w:p>
    <w:p w14:paraId="4CD92D43" w14:textId="77777777" w:rsidR="00B967F5" w:rsidRPr="00ED2283" w:rsidRDefault="00B967F5" w:rsidP="00ED2283">
      <w:pPr>
        <w:pStyle w:val="NormalWeb"/>
        <w:spacing w:before="0" w:beforeAutospacing="0" w:after="0" w:afterAutospacing="0" w:line="480" w:lineRule="auto"/>
        <w:rPr>
          <w:rFonts w:ascii="Helvetica Light" w:hAnsi="Helvetica Light"/>
        </w:rPr>
      </w:pPr>
    </w:p>
    <w:p w14:paraId="42AA37B6" w14:textId="77777777" w:rsidR="00B967F5" w:rsidRPr="00ED2283" w:rsidRDefault="00B967F5" w:rsidP="00ED2283">
      <w:pPr>
        <w:pStyle w:val="NormalWeb"/>
        <w:spacing w:before="0" w:beforeAutospacing="0" w:after="0" w:afterAutospacing="0" w:line="480" w:lineRule="auto"/>
        <w:rPr>
          <w:rFonts w:ascii="Helvetica Light" w:hAnsi="Helvetica Light"/>
        </w:rPr>
      </w:pPr>
      <w:r w:rsidRPr="00ED2283">
        <w:rPr>
          <w:rFonts w:ascii="Helvetica Light" w:hAnsi="Helvetica Light"/>
        </w:rPr>
        <w:t xml:space="preserve">In 2014, </w:t>
      </w:r>
      <w:proofErr w:type="spellStart"/>
      <w:r w:rsidRPr="00ED2283">
        <w:rPr>
          <w:rFonts w:ascii="Helvetica Light" w:hAnsi="Helvetica Light"/>
        </w:rPr>
        <w:t>Bordsley</w:t>
      </w:r>
      <w:proofErr w:type="spellEnd"/>
      <w:r w:rsidRPr="00ED2283">
        <w:rPr>
          <w:rFonts w:ascii="Helvetica Light" w:hAnsi="Helvetica Light"/>
        </w:rPr>
        <w:t xml:space="preserve"> Green WMP, twitter page posted a cartoon joke of a woman with a seatbelt over her mouth stating, ‘a seatbelt which helps to cut down on vehicle noise pollution.’ (Cannon, 2014). This post created outrage and was followed by several apologies from the force to try to minimise the damage caused and regain the trust of their followers. This story was reported in the media and as a result, damaged the forces’ reputation further. The officer responsible for the tweet was referred to the forces’ professional standards department. It is not reported what the consequence for the officer was.</w:t>
      </w:r>
    </w:p>
    <w:p w14:paraId="172808D4" w14:textId="77777777" w:rsidR="00B967F5" w:rsidRPr="00ED2283" w:rsidRDefault="00B967F5" w:rsidP="00ED2283">
      <w:pPr>
        <w:pStyle w:val="NormalWeb"/>
        <w:spacing w:before="0" w:beforeAutospacing="0" w:after="0" w:afterAutospacing="0" w:line="480" w:lineRule="auto"/>
        <w:rPr>
          <w:rFonts w:ascii="Helvetica Light" w:hAnsi="Helvetica Light"/>
        </w:rPr>
      </w:pPr>
    </w:p>
    <w:p w14:paraId="75E759F8" w14:textId="77777777" w:rsidR="00B967F5" w:rsidRPr="00ED2283" w:rsidRDefault="00B967F5" w:rsidP="00ED2283">
      <w:pPr>
        <w:pStyle w:val="NormalWeb"/>
        <w:spacing w:before="0" w:beforeAutospacing="0" w:after="0" w:afterAutospacing="0" w:line="480" w:lineRule="auto"/>
        <w:rPr>
          <w:rFonts w:ascii="Helvetica Light" w:hAnsi="Helvetica Light"/>
          <w:b/>
          <w:bCs/>
        </w:rPr>
      </w:pPr>
      <w:r w:rsidRPr="00ED2283">
        <w:rPr>
          <w:rFonts w:ascii="Helvetica Light" w:hAnsi="Helvetica Light"/>
          <w:b/>
          <w:bCs/>
        </w:rPr>
        <w:t>Conclusion</w:t>
      </w:r>
    </w:p>
    <w:p w14:paraId="47737EB2" w14:textId="77777777" w:rsidR="00B967F5" w:rsidRPr="00ED2283" w:rsidRDefault="00B967F5" w:rsidP="00ED2283">
      <w:pPr>
        <w:pStyle w:val="NormalWeb"/>
        <w:spacing w:before="0" w:beforeAutospacing="0" w:after="0" w:afterAutospacing="0" w:line="480" w:lineRule="auto"/>
        <w:rPr>
          <w:rFonts w:ascii="Helvetica Light" w:hAnsi="Helvetica Light"/>
        </w:rPr>
      </w:pPr>
    </w:p>
    <w:p w14:paraId="34D05964" w14:textId="77777777" w:rsidR="00B967F5" w:rsidRPr="00ED2283" w:rsidRDefault="00B967F5" w:rsidP="00ED2283">
      <w:pPr>
        <w:pStyle w:val="NormalWeb"/>
        <w:spacing w:before="0" w:beforeAutospacing="0" w:after="0" w:afterAutospacing="0" w:line="480" w:lineRule="auto"/>
        <w:rPr>
          <w:rFonts w:ascii="Helvetica Light" w:hAnsi="Helvetica Light"/>
        </w:rPr>
      </w:pPr>
      <w:r w:rsidRPr="00ED2283">
        <w:rPr>
          <w:rFonts w:ascii="Helvetica Light" w:hAnsi="Helvetica Light"/>
        </w:rPr>
        <w:t xml:space="preserve">Although I have not been </w:t>
      </w:r>
      <w:proofErr w:type="gramStart"/>
      <w:r w:rsidRPr="00ED2283">
        <w:rPr>
          <w:rFonts w:ascii="Helvetica Light" w:hAnsi="Helvetica Light"/>
        </w:rPr>
        <w:t>in a position</w:t>
      </w:r>
      <w:proofErr w:type="gramEnd"/>
      <w:r w:rsidRPr="00ED2283">
        <w:rPr>
          <w:rFonts w:ascii="Helvetica Light" w:hAnsi="Helvetica Light"/>
        </w:rPr>
        <w:t xml:space="preserve"> to use social media in my position as a police officer for the purposes I have outlined, I do have an understanding of how forces make use of different social media platforms and how they can be used as a benefit </w:t>
      </w:r>
      <w:r w:rsidRPr="00ED2283">
        <w:rPr>
          <w:rFonts w:ascii="Helvetica Light" w:hAnsi="Helvetica Light"/>
        </w:rPr>
        <w:lastRenderedPageBreak/>
        <w:t xml:space="preserve">to the force in terms of public engagement and gathering intelligence. I am also aware of the negatives of social media and how a poorly though out post can have a negative impact on the reputation of the force and potentially the officer. It is imperative that officers using social media are trained and aware of this and that any officer using social media in the name of the force </w:t>
      </w:r>
      <w:proofErr w:type="gramStart"/>
      <w:r w:rsidRPr="00ED2283">
        <w:rPr>
          <w:rFonts w:ascii="Helvetica Light" w:hAnsi="Helvetica Light"/>
        </w:rPr>
        <w:t>is able to</w:t>
      </w:r>
      <w:proofErr w:type="gramEnd"/>
      <w:r w:rsidRPr="00ED2283">
        <w:rPr>
          <w:rFonts w:ascii="Helvetica Light" w:hAnsi="Helvetica Light"/>
        </w:rPr>
        <w:t xml:space="preserve"> draft a post and carefully consider the tone that is being used. </w:t>
      </w:r>
    </w:p>
    <w:p w14:paraId="38022C4B" w14:textId="77777777" w:rsidR="00B967F5" w:rsidRPr="00ED2283" w:rsidRDefault="00B967F5" w:rsidP="00ED2283">
      <w:pPr>
        <w:pStyle w:val="NormalWeb"/>
        <w:spacing w:before="0" w:beforeAutospacing="0" w:after="0" w:afterAutospacing="0" w:line="480" w:lineRule="auto"/>
        <w:rPr>
          <w:rFonts w:ascii="Helvetica Light" w:hAnsi="Helvetica Light"/>
        </w:rPr>
      </w:pPr>
      <w:r w:rsidRPr="00ED2283">
        <w:rPr>
          <w:rFonts w:ascii="Helvetica Light" w:hAnsi="Helvetica Light"/>
        </w:rPr>
        <w:t xml:space="preserve">Social Media is such a powerful tool to enable forces to reach far and wide in the community and engage with people that they otherwise would not have any sort of contact with. Officers and forces should embrace this technology and continue to develop way and uses for it to benefit the force and communities in the fight against crime and achieve its ambition of becoming a modern, professional police force. </w:t>
      </w:r>
    </w:p>
    <w:p w14:paraId="466A005A" w14:textId="77777777" w:rsidR="00B967F5" w:rsidRPr="00ED2283" w:rsidRDefault="00B967F5" w:rsidP="00ED2283">
      <w:pPr>
        <w:pStyle w:val="NormalWeb"/>
        <w:spacing w:before="0" w:beforeAutospacing="0" w:after="0" w:afterAutospacing="0" w:line="480" w:lineRule="auto"/>
        <w:rPr>
          <w:rFonts w:ascii="Helvetica Light" w:hAnsi="Helvetica Light"/>
        </w:rPr>
      </w:pPr>
    </w:p>
    <w:p w14:paraId="6B9C64FE" w14:textId="158111EF" w:rsidR="00B967F5" w:rsidRPr="00ED2283" w:rsidRDefault="00B967F5" w:rsidP="00ED2283">
      <w:pPr>
        <w:pStyle w:val="NormalWeb"/>
        <w:spacing w:before="0" w:beforeAutospacing="0" w:after="0" w:afterAutospacing="0" w:line="480" w:lineRule="auto"/>
        <w:jc w:val="right"/>
        <w:rPr>
          <w:rFonts w:ascii="Helvetica Light" w:hAnsi="Helvetica Light"/>
          <w:i/>
          <w:iCs/>
        </w:rPr>
      </w:pPr>
      <w:r w:rsidRPr="00ED2283">
        <w:rPr>
          <w:rFonts w:ascii="Helvetica Light" w:hAnsi="Helvetica Light"/>
          <w:i/>
          <w:iCs/>
        </w:rPr>
        <w:t>(Word count, 244</w:t>
      </w:r>
      <w:r w:rsidR="00D938A4" w:rsidRPr="00ED2283">
        <w:rPr>
          <w:rFonts w:ascii="Helvetica Light" w:hAnsi="Helvetica Light"/>
          <w:i/>
          <w:iCs/>
        </w:rPr>
        <w:t>9</w:t>
      </w:r>
      <w:r w:rsidRPr="00ED2283">
        <w:rPr>
          <w:rFonts w:ascii="Helvetica Light" w:hAnsi="Helvetica Light"/>
          <w:i/>
          <w:iCs/>
        </w:rPr>
        <w:t>)</w:t>
      </w:r>
    </w:p>
    <w:p w14:paraId="769906A0" w14:textId="77777777" w:rsidR="00B967F5" w:rsidRPr="00ED2283" w:rsidRDefault="00B967F5" w:rsidP="00ED2283">
      <w:pPr>
        <w:rPr>
          <w:rFonts w:ascii="Helvetica Light" w:eastAsia="Times New Roman" w:hAnsi="Helvetica Light" w:cs="Times New Roman"/>
          <w:i/>
          <w:iCs/>
          <w:lang w:eastAsia="en-GB"/>
        </w:rPr>
      </w:pPr>
      <w:r w:rsidRPr="00ED2283">
        <w:rPr>
          <w:rFonts w:ascii="Helvetica Light" w:hAnsi="Helvetica Light"/>
          <w:i/>
          <w:iCs/>
        </w:rPr>
        <w:br w:type="page"/>
      </w:r>
    </w:p>
    <w:p w14:paraId="38968566" w14:textId="057607A4" w:rsidR="00B967F5" w:rsidRPr="00270EEB" w:rsidRDefault="00B967F5" w:rsidP="00B967F5">
      <w:pPr>
        <w:ind w:right="237"/>
        <w:rPr>
          <w:b/>
          <w:bCs/>
        </w:rPr>
      </w:pPr>
      <w:r w:rsidRPr="6A7A34F7">
        <w:rPr>
          <w:b/>
          <w:bCs/>
        </w:rPr>
        <w:lastRenderedPageBreak/>
        <w:t>Task 3</w:t>
      </w:r>
    </w:p>
    <w:p w14:paraId="018870E7" w14:textId="77777777" w:rsidR="00B967F5" w:rsidRDefault="00B967F5" w:rsidP="00B967F5">
      <w:pPr>
        <w:pStyle w:val="paragraph"/>
        <w:spacing w:before="0" w:beforeAutospacing="0" w:after="0" w:afterAutospacing="0"/>
        <w:ind w:right="225"/>
        <w:jc w:val="both"/>
        <w:textAlignment w:val="baseline"/>
        <w:rPr>
          <w:rFonts w:ascii="Segoe UI" w:hAnsi="Segoe UI" w:cs="Segoe UI"/>
          <w:color w:val="000000"/>
          <w:sz w:val="18"/>
          <w:szCs w:val="18"/>
        </w:rPr>
      </w:pPr>
      <w:r w:rsidRPr="6A7A34F7">
        <w:rPr>
          <w:rStyle w:val="normaltextrun"/>
          <w:rFonts w:ascii="Arial" w:hAnsi="Arial" w:cs="Arial"/>
          <w:b/>
          <w:bCs/>
        </w:rPr>
        <w:t>Relevant areas of the National Policing Curriculum: </w:t>
      </w:r>
      <w:r w:rsidRPr="6A7A34F7">
        <w:rPr>
          <w:rStyle w:val="eop"/>
          <w:rFonts w:ascii="Arial" w:hAnsi="Arial" w:cs="Arial"/>
          <w:color w:val="000000" w:themeColor="text1"/>
        </w:rPr>
        <w:t> </w:t>
      </w:r>
    </w:p>
    <w:p w14:paraId="6A5FEF09" w14:textId="77777777" w:rsidR="00B967F5" w:rsidRDefault="00B967F5" w:rsidP="00B967F5">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color w:val="000000" w:themeColor="text1"/>
        </w:rPr>
        <w:t>Leadership and Teamworking</w:t>
      </w:r>
      <w:r w:rsidRPr="6A7A34F7">
        <w:rPr>
          <w:rStyle w:val="eop"/>
          <w:rFonts w:ascii="Arial" w:hAnsi="Arial" w:cs="Arial"/>
          <w:color w:val="000000" w:themeColor="text1"/>
        </w:rPr>
        <w:t> </w:t>
      </w:r>
    </w:p>
    <w:p w14:paraId="7D62110C" w14:textId="77777777" w:rsidR="00B967F5" w:rsidRDefault="00B967F5" w:rsidP="00B967F5">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eop"/>
          <w:rFonts w:ascii="Arial" w:hAnsi="Arial" w:cs="Arial"/>
          <w:color w:val="000000" w:themeColor="text1"/>
        </w:rPr>
        <w:t> </w:t>
      </w:r>
    </w:p>
    <w:p w14:paraId="2712352F" w14:textId="1C0FBF19" w:rsidR="00B967F5" w:rsidRPr="00B967F5" w:rsidRDefault="00B967F5" w:rsidP="00B967F5">
      <w:pPr>
        <w:pStyle w:val="paragraph"/>
        <w:spacing w:before="0" w:beforeAutospacing="0" w:after="0" w:afterAutospacing="0" w:line="259" w:lineRule="auto"/>
        <w:ind w:right="105"/>
        <w:jc w:val="both"/>
        <w:rPr>
          <w:rStyle w:val="normaltextrun"/>
          <w:rFonts w:ascii="Arial" w:hAnsi="Arial" w:cs="Arial"/>
          <w:color w:val="000000" w:themeColor="text1"/>
        </w:rPr>
      </w:pPr>
      <w:r w:rsidRPr="6A7A34F7">
        <w:rPr>
          <w:rStyle w:val="normaltextrun"/>
          <w:rFonts w:ascii="Arial" w:hAnsi="Arial" w:cs="Arial"/>
          <w:color w:val="000000" w:themeColor="text1"/>
        </w:rPr>
        <w:t>You must choose a policing incident in which you played a significant role with an offender/service user/victim and reflect on what happened.  </w:t>
      </w:r>
    </w:p>
    <w:p w14:paraId="008F20E6" w14:textId="77777777" w:rsidR="00B967F5" w:rsidRDefault="00B967F5" w:rsidP="00B967F5">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0"/>
      </w:tblGrid>
      <w:tr w:rsidR="00B967F5" w:rsidRPr="00270EEB" w14:paraId="6EC76F53" w14:textId="77777777" w:rsidTr="00296AC9">
        <w:tc>
          <w:tcPr>
            <w:tcW w:w="10188" w:type="dxa"/>
            <w:shd w:val="clear" w:color="auto" w:fill="auto"/>
          </w:tcPr>
          <w:p w14:paraId="745F5CED" w14:textId="77777777" w:rsidR="00B967F5" w:rsidRDefault="00B967F5" w:rsidP="00296AC9">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Pr="777CCE50">
              <w:rPr>
                <w:rStyle w:val="normaltextrun"/>
                <w:rFonts w:ascii="Arial" w:hAnsi="Arial" w:cs="Arial"/>
                <w:b/>
                <w:bCs/>
                <w:color w:val="000000" w:themeColor="text1"/>
              </w:rPr>
              <w:t>evaluate and</w:t>
            </w:r>
            <w:r w:rsidRPr="777CCE50">
              <w:rPr>
                <w:rStyle w:val="normaltextrun"/>
                <w:rFonts w:ascii="Arial" w:hAnsi="Arial" w:cs="Arial"/>
                <w:color w:val="000000" w:themeColor="text1"/>
              </w:rPr>
              <w:t xml:space="preserve"> evidence</w:t>
            </w:r>
            <w:r w:rsidRPr="35AC8E37">
              <w:rPr>
                <w:rStyle w:val="normaltextrun"/>
                <w:rFonts w:ascii="Arial" w:hAnsi="Arial" w:cs="Arial"/>
                <w:color w:val="000000" w:themeColor="text1"/>
              </w:rPr>
              <w:t xml:space="preserve"> your flexibility in leadership style.</w:t>
            </w:r>
          </w:p>
          <w:p w14:paraId="097CD717" w14:textId="77777777" w:rsidR="00B967F5" w:rsidRDefault="00B967F5" w:rsidP="00296AC9">
            <w:pPr>
              <w:pStyle w:val="paragraph"/>
              <w:spacing w:before="0" w:beforeAutospacing="0" w:after="0" w:afterAutospacing="0"/>
              <w:ind w:right="105"/>
              <w:textAlignment w:val="baseline"/>
              <w:rPr>
                <w:rFonts w:ascii="Segoe UI" w:hAnsi="Segoe UI" w:cs="Segoe UI"/>
                <w:color w:val="000000"/>
                <w:sz w:val="18"/>
                <w:szCs w:val="18"/>
              </w:rPr>
            </w:pPr>
            <w:r w:rsidRPr="6A7A34F7">
              <w:rPr>
                <w:rStyle w:val="eop"/>
                <w:rFonts w:ascii="Arial" w:hAnsi="Arial" w:cs="Arial"/>
                <w:color w:val="000000" w:themeColor="text1"/>
              </w:rPr>
              <w:t> </w:t>
            </w:r>
          </w:p>
          <w:p w14:paraId="15544747" w14:textId="77777777" w:rsidR="00B967F5" w:rsidRDefault="00B967F5" w:rsidP="00296AC9">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analyse </w:t>
            </w:r>
            <w:r w:rsidRPr="35AC8E37">
              <w:rPr>
                <w:rStyle w:val="normaltextrun"/>
                <w:rFonts w:ascii="Arial" w:hAnsi="Arial" w:cs="Arial"/>
                <w:color w:val="000000" w:themeColor="text1"/>
              </w:rPr>
              <w:t>leadership strategies that you have developed to manage a range of different operational situations.</w:t>
            </w:r>
          </w:p>
          <w:p w14:paraId="5D3F31ED" w14:textId="77777777" w:rsidR="00B967F5" w:rsidRDefault="00B967F5" w:rsidP="00296AC9">
            <w:pPr>
              <w:pStyle w:val="paragraph"/>
              <w:spacing w:before="0" w:beforeAutospacing="0" w:after="0" w:afterAutospacing="0" w:line="259" w:lineRule="auto"/>
              <w:ind w:right="105"/>
              <w:jc w:val="both"/>
              <w:rPr>
                <w:rStyle w:val="normaltextrun"/>
                <w:rFonts w:ascii="Arial" w:hAnsi="Arial" w:cs="Arial"/>
                <w:color w:val="000000" w:themeColor="text1"/>
              </w:rPr>
            </w:pPr>
          </w:p>
          <w:p w14:paraId="5C6B47B5" w14:textId="77777777" w:rsidR="00B967F5" w:rsidRDefault="00B967F5" w:rsidP="00296AC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A7A34F7">
              <w:rPr>
                <w:rStyle w:val="normaltextrun"/>
                <w:rFonts w:ascii="Arial" w:hAnsi="Arial" w:cs="Arial"/>
                <w:i/>
                <w:iCs/>
                <w:color w:val="000000" w:themeColor="text1"/>
              </w:rPr>
              <w:t>Consider leadership models commonly used in policing.</w:t>
            </w:r>
          </w:p>
          <w:p w14:paraId="1AAAD933" w14:textId="77777777" w:rsidR="00B967F5" w:rsidRDefault="00B967F5" w:rsidP="00296AC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A7A34F7">
              <w:rPr>
                <w:rStyle w:val="normaltextrun"/>
                <w:rFonts w:ascii="Arial" w:hAnsi="Arial" w:cs="Arial"/>
                <w:i/>
                <w:iCs/>
                <w:color w:val="000000" w:themeColor="text1"/>
              </w:rPr>
              <w:t>How were you able to apply a change in leadership style/strategy to reflect changing circumstances?</w:t>
            </w:r>
          </w:p>
          <w:p w14:paraId="7418E026" w14:textId="45B60293" w:rsidR="00B967F5" w:rsidRPr="00B967F5" w:rsidRDefault="00B967F5" w:rsidP="00B967F5">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A7A34F7">
              <w:rPr>
                <w:rStyle w:val="normaltextrun"/>
                <w:rFonts w:ascii="Arial" w:hAnsi="Arial" w:cs="Arial"/>
                <w:color w:val="000000" w:themeColor="text1"/>
              </w:rPr>
              <w:t> </w:t>
            </w:r>
            <w:r w:rsidRPr="6A7A34F7">
              <w:rPr>
                <w:rStyle w:val="eop"/>
                <w:rFonts w:ascii="Arial" w:hAnsi="Arial" w:cs="Arial"/>
                <w:color w:val="000000" w:themeColor="text1"/>
              </w:rPr>
              <w:t> </w:t>
            </w:r>
          </w:p>
          <w:p w14:paraId="795BFA54" w14:textId="77777777" w:rsidR="00B967F5" w:rsidRDefault="00B967F5" w:rsidP="00296AC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 xml:space="preserve">2500 </w:t>
            </w:r>
            <w:r>
              <w:rPr>
                <w:rStyle w:val="normaltextrun"/>
                <w:rFonts w:ascii="Arial" w:hAnsi="Arial" w:cs="Arial"/>
                <w:color w:val="000000"/>
              </w:rPr>
              <w:t>words </w:t>
            </w:r>
            <w:r w:rsidRPr="6A7A34F7">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30054F0" w14:textId="2322F57B" w:rsidR="00B967F5" w:rsidRPr="00B967F5" w:rsidRDefault="00B967F5" w:rsidP="00B967F5">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eop"/>
                <w:rFonts w:ascii="Arial" w:hAnsi="Arial" w:cs="Arial"/>
                <w:color w:val="000000" w:themeColor="text1"/>
              </w:rPr>
              <w:t> </w:t>
            </w:r>
          </w:p>
        </w:tc>
      </w:tr>
    </w:tbl>
    <w:p w14:paraId="4551B404" w14:textId="728D95C5" w:rsidR="00B967F5" w:rsidRDefault="00B967F5" w:rsidP="00B967F5">
      <w:pPr>
        <w:pStyle w:val="NormalWeb"/>
        <w:spacing w:before="0" w:beforeAutospacing="0" w:after="0" w:afterAutospacing="0" w:line="480" w:lineRule="auto"/>
        <w:jc w:val="center"/>
        <w:rPr>
          <w:rFonts w:ascii="Helvetica Light" w:hAnsi="Helvetica Light"/>
          <w:i/>
          <w:iCs/>
          <w:sz w:val="20"/>
          <w:szCs w:val="20"/>
        </w:rPr>
      </w:pPr>
    </w:p>
    <w:p w14:paraId="7DD7CB53" w14:textId="4BBD7CB5"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During my time as a probationer in the police service I have had to deal with incidents that require a degree of leadership </w:t>
      </w:r>
      <w:proofErr w:type="gramStart"/>
      <w:r w:rsidRPr="00ED2283">
        <w:rPr>
          <w:rFonts w:ascii="Helvetica Light" w:hAnsi="Helvetica Light" w:cstheme="majorHAnsi"/>
        </w:rPr>
        <w:t>in order to</w:t>
      </w:r>
      <w:proofErr w:type="gramEnd"/>
      <w:r w:rsidRPr="00ED2283">
        <w:rPr>
          <w:rFonts w:ascii="Helvetica Light" w:hAnsi="Helvetica Light" w:cstheme="majorHAnsi"/>
        </w:rPr>
        <w:t xml:space="preserve"> manage the situation effectively. These leaders have been different people in my team and change regularly depending on the incident and who is deployed to the incident. Experienced officers within my shift have taken the lead in such incidents, as has my sergeant when more serious incidents occur, </w:t>
      </w:r>
      <w:r w:rsidR="00A17F54" w:rsidRPr="00ED2283">
        <w:rPr>
          <w:rFonts w:ascii="Helvetica Light" w:hAnsi="Helvetica Light" w:cstheme="majorHAnsi"/>
        </w:rPr>
        <w:t>in addition to this, my sergeant also attends to oversee the operation and lead by example. During my 2.5 years as a police officer, there have been times that I have been the most experienced on shift and have taken the lead in a situation.</w:t>
      </w:r>
    </w:p>
    <w:p w14:paraId="5AA02A8F" w14:textId="77777777" w:rsidR="00B967F5" w:rsidRPr="00ED2283" w:rsidRDefault="00B967F5" w:rsidP="00ED2283">
      <w:pPr>
        <w:rPr>
          <w:rFonts w:ascii="Helvetica Light" w:hAnsi="Helvetica Light" w:cstheme="majorHAnsi"/>
        </w:rPr>
      </w:pPr>
    </w:p>
    <w:p w14:paraId="4ADD5131" w14:textId="49F9B27B" w:rsidR="00B967F5" w:rsidRPr="00ED2283" w:rsidRDefault="00B967F5" w:rsidP="00ED2283">
      <w:pPr>
        <w:rPr>
          <w:rFonts w:ascii="Helvetica Light" w:hAnsi="Helvetica Light" w:cstheme="majorHAnsi"/>
        </w:rPr>
      </w:pPr>
      <w:r w:rsidRPr="00ED2283">
        <w:rPr>
          <w:rFonts w:ascii="Helvetica Light" w:hAnsi="Helvetica Light" w:cstheme="majorHAnsi"/>
        </w:rPr>
        <w:t>There are many different definitions for leadership and what constitutes a leader. John Kotter defined a leader as, ‘aligning people to the vision, that means buy-in and communication, motivation and inspiration.’ (1987).</w:t>
      </w:r>
      <w:r w:rsidR="00A17F54" w:rsidRPr="00ED2283">
        <w:rPr>
          <w:rFonts w:ascii="Helvetica Light" w:hAnsi="Helvetica Light" w:cstheme="majorHAnsi"/>
        </w:rPr>
        <w:t xml:space="preserve"> </w:t>
      </w:r>
      <w:r w:rsidRPr="00ED2283">
        <w:rPr>
          <w:rFonts w:ascii="Helvetica Light" w:hAnsi="Helvetica Light" w:cstheme="majorHAnsi"/>
        </w:rPr>
        <w:t>In a review of leadership in the VCSE sector, Dame Mary Marsh wrote, ‘Leadership is about change’ and ‘at a time of economic crisis and technological transformation, leadership has never been more essential.’ (2013).</w:t>
      </w:r>
    </w:p>
    <w:p w14:paraId="27809D4B" w14:textId="77777777" w:rsidR="00B967F5" w:rsidRPr="00ED2283" w:rsidRDefault="00B967F5" w:rsidP="00ED2283">
      <w:pPr>
        <w:rPr>
          <w:rFonts w:ascii="Helvetica Light" w:hAnsi="Helvetica Light" w:cstheme="majorHAnsi"/>
        </w:rPr>
      </w:pPr>
    </w:p>
    <w:p w14:paraId="0C1F0D95" w14:textId="77777777"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Policing is an ever-changing environment and incidents are dynamic. Officers need to be quick thinking and be able to use a leadership style that reflects this. </w:t>
      </w:r>
    </w:p>
    <w:p w14:paraId="2F5AA9F3" w14:textId="58C6CC45" w:rsidR="00B967F5" w:rsidRPr="00ED2283" w:rsidRDefault="00B967F5" w:rsidP="00ED2283">
      <w:pPr>
        <w:rPr>
          <w:rFonts w:ascii="Helvetica Light" w:hAnsi="Helvetica Light" w:cstheme="majorHAnsi"/>
          <w:color w:val="000000"/>
          <w:shd w:val="clear" w:color="auto" w:fill="FFFFFF"/>
        </w:rPr>
      </w:pPr>
      <w:r w:rsidRPr="00ED2283">
        <w:rPr>
          <w:rFonts w:ascii="Helvetica Light" w:hAnsi="Helvetica Light" w:cstheme="majorHAnsi"/>
          <w:color w:val="000000"/>
          <w:shd w:val="clear" w:color="auto" w:fill="FFFFFF"/>
        </w:rPr>
        <w:t xml:space="preserve">‘Leadership is one of the most important predictors of whether organizations </w:t>
      </w:r>
      <w:proofErr w:type="gramStart"/>
      <w:r w:rsidRPr="00ED2283">
        <w:rPr>
          <w:rFonts w:ascii="Helvetica Light" w:hAnsi="Helvetica Light" w:cstheme="majorHAnsi"/>
          <w:color w:val="000000"/>
          <w:shd w:val="clear" w:color="auto" w:fill="FFFFFF"/>
        </w:rPr>
        <w:t>are able to</w:t>
      </w:r>
      <w:proofErr w:type="gramEnd"/>
      <w:r w:rsidRPr="00ED2283">
        <w:rPr>
          <w:rFonts w:ascii="Helvetica Light" w:hAnsi="Helvetica Light" w:cstheme="majorHAnsi"/>
          <w:color w:val="000000"/>
          <w:shd w:val="clear" w:color="auto" w:fill="FFFFFF"/>
        </w:rPr>
        <w:t xml:space="preserve"> effectively function in dynamic environments … and as such the need for effective police leadership is greater than ever.’ (Pearson-Goff and Herrington, 2013).</w:t>
      </w:r>
      <w:r w:rsidR="00A17F54" w:rsidRPr="00ED2283">
        <w:rPr>
          <w:rFonts w:ascii="Helvetica Light" w:hAnsi="Helvetica Light" w:cstheme="majorHAnsi"/>
          <w:color w:val="000000"/>
          <w:shd w:val="clear" w:color="auto" w:fill="FFFFFF"/>
        </w:rPr>
        <w:t xml:space="preserve"> </w:t>
      </w:r>
      <w:r w:rsidRPr="00ED2283">
        <w:rPr>
          <w:rFonts w:ascii="Helvetica Light" w:hAnsi="Helvetica Light" w:cstheme="majorHAnsi"/>
          <w:color w:val="000000"/>
          <w:shd w:val="clear" w:color="auto" w:fill="FFFFFF"/>
        </w:rPr>
        <w:t xml:space="preserve">A recent study stated that there are seven key characteristics which define effective police leadership. ‘Ethical behaviour, trustworthiness, legitimacy, being a role model, communication, decision making and critical, </w:t>
      </w:r>
      <w:proofErr w:type="gramStart"/>
      <w:r w:rsidRPr="00ED2283">
        <w:rPr>
          <w:rFonts w:ascii="Helvetica Light" w:hAnsi="Helvetica Light" w:cstheme="majorHAnsi"/>
          <w:color w:val="000000"/>
          <w:shd w:val="clear" w:color="auto" w:fill="FFFFFF"/>
        </w:rPr>
        <w:t>creative</w:t>
      </w:r>
      <w:proofErr w:type="gramEnd"/>
      <w:r w:rsidRPr="00ED2283">
        <w:rPr>
          <w:rFonts w:ascii="Helvetica Light" w:hAnsi="Helvetica Light" w:cstheme="majorHAnsi"/>
          <w:color w:val="000000"/>
          <w:shd w:val="clear" w:color="auto" w:fill="FFFFFF"/>
        </w:rPr>
        <w:t xml:space="preserve"> and strategic thinking ability. (Pearson-Goff and Herrington, 2013).</w:t>
      </w:r>
    </w:p>
    <w:p w14:paraId="44368E84" w14:textId="77777777" w:rsidR="00B967F5" w:rsidRPr="00ED2283" w:rsidRDefault="00B967F5" w:rsidP="00ED2283">
      <w:pPr>
        <w:rPr>
          <w:rFonts w:ascii="Helvetica Light" w:hAnsi="Helvetica Light" w:cstheme="majorHAnsi"/>
          <w:color w:val="000000"/>
          <w:shd w:val="clear" w:color="auto" w:fill="FFFFFF"/>
        </w:rPr>
      </w:pPr>
    </w:p>
    <w:p w14:paraId="5BFA15BF" w14:textId="7573026C" w:rsidR="00B967F5" w:rsidRPr="00ED2283" w:rsidRDefault="00B967F5" w:rsidP="00ED2283">
      <w:pPr>
        <w:rPr>
          <w:rFonts w:ascii="Helvetica Light" w:hAnsi="Helvetica Light" w:cstheme="majorHAnsi"/>
        </w:rPr>
      </w:pPr>
      <w:r w:rsidRPr="00ED2283">
        <w:rPr>
          <w:rFonts w:ascii="Helvetica Light" w:hAnsi="Helvetica Light" w:cstheme="majorHAnsi"/>
        </w:rPr>
        <w:t>Despite all the different definitions of leaders and leadership, there are several themes that remain constant throughout, including a vision and purpose, developing a common goal, leading through change, and influencing others. Leadership exists separately to rank and organisational structure and is more about behaviours and attitudes. Meaning all persons within the organisation, especially within police forces need to demonstrate leadership and become leaders. In 2015 a report titled ‘How can policing meet the leadership challenges ahead?’ (The Police Foundation, 2015), the College of Policing were criticised for the poor development of leadership and the issue that it had always been focussed on higher ranks. The recommendation was that it should include all ranks of officers.</w:t>
      </w:r>
      <w:r w:rsidR="00A17F54" w:rsidRPr="00ED2283">
        <w:rPr>
          <w:rFonts w:ascii="Helvetica Light" w:hAnsi="Helvetica Light" w:cstheme="majorHAnsi"/>
        </w:rPr>
        <w:t xml:space="preserve"> </w:t>
      </w:r>
      <w:r w:rsidRPr="00ED2283">
        <w:rPr>
          <w:rFonts w:ascii="Helvetica Light" w:hAnsi="Helvetica Light" w:cstheme="majorHAnsi"/>
        </w:rPr>
        <w:t xml:space="preserve">Police constables are usually the first person to incidents and are trusted by communities to do the best they can to help and work with the community. Due to this, police constables are required to take ownership of an incident or investigation and lead by example. Police Constables can use their leadership skills to motivate others on shift </w:t>
      </w:r>
      <w:proofErr w:type="gramStart"/>
      <w:r w:rsidRPr="00ED2283">
        <w:rPr>
          <w:rFonts w:ascii="Helvetica Light" w:hAnsi="Helvetica Light" w:cstheme="majorHAnsi"/>
        </w:rPr>
        <w:t>and also</w:t>
      </w:r>
      <w:proofErr w:type="gramEnd"/>
      <w:r w:rsidRPr="00ED2283">
        <w:rPr>
          <w:rFonts w:ascii="Helvetica Light" w:hAnsi="Helvetica Light" w:cstheme="majorHAnsi"/>
        </w:rPr>
        <w:t xml:space="preserve"> their communities to help themselves with issues.</w:t>
      </w:r>
    </w:p>
    <w:p w14:paraId="242131E8" w14:textId="77777777" w:rsidR="00B967F5" w:rsidRPr="00ED2283" w:rsidRDefault="00B967F5" w:rsidP="00ED2283">
      <w:pPr>
        <w:rPr>
          <w:rFonts w:ascii="Helvetica Light" w:hAnsi="Helvetica Light" w:cstheme="majorHAnsi"/>
        </w:rPr>
      </w:pPr>
    </w:p>
    <w:p w14:paraId="28844BE0" w14:textId="77777777" w:rsidR="00B967F5" w:rsidRPr="00ED2283" w:rsidRDefault="00B967F5" w:rsidP="00ED2283">
      <w:pPr>
        <w:rPr>
          <w:rFonts w:ascii="Helvetica Light" w:hAnsi="Helvetica Light" w:cstheme="majorHAnsi"/>
        </w:rPr>
      </w:pPr>
      <w:r w:rsidRPr="00ED2283">
        <w:rPr>
          <w:rFonts w:ascii="Helvetica Light" w:hAnsi="Helvetica Light" w:cstheme="majorHAnsi"/>
        </w:rPr>
        <w:lastRenderedPageBreak/>
        <w:t xml:space="preserve">There are many different leadership models which have been used in policing over the years. One of the oldest is authoritative/autocratic leadership, (Lewin, 1939). This leadership style is based around rules, and it dictates policies and procedures. This style can be seen in military environments and historically in police forces.  An autocratic leader has full control of the team and subjects are not expected to participate or contribute to ideas or offer feedback. </w:t>
      </w:r>
    </w:p>
    <w:p w14:paraId="765FABDC" w14:textId="77777777"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In the ever-changing environments that we police, it can be argued that this is not the most effective method of leadership, and a much more democratic style is far more useful to officers and the force. </w:t>
      </w:r>
    </w:p>
    <w:p w14:paraId="4F510ECE" w14:textId="77777777" w:rsidR="00B967F5" w:rsidRPr="00ED2283" w:rsidRDefault="00B967F5" w:rsidP="00ED2283">
      <w:pPr>
        <w:rPr>
          <w:rFonts w:ascii="Helvetica Light" w:hAnsi="Helvetica Light" w:cstheme="majorHAnsi"/>
        </w:rPr>
      </w:pPr>
    </w:p>
    <w:p w14:paraId="73B1E6A6" w14:textId="77777777"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Laissez-faire Leadership (Lewin, 1930) is translated in English to ‘let it be’. This is a very hands-off style of leadership in which members make their own decisions and manage their environment. It can be argued that in some ways police officers adopt this approach of leadership style, as they are trusted by supervisors to manage incidents themselves and use their discretion when doing so. </w:t>
      </w:r>
    </w:p>
    <w:p w14:paraId="0AEA6B24" w14:textId="77777777" w:rsidR="00B967F5" w:rsidRPr="00ED2283" w:rsidRDefault="00B967F5" w:rsidP="00ED2283">
      <w:pPr>
        <w:rPr>
          <w:rFonts w:ascii="Helvetica Light" w:hAnsi="Helvetica Light" w:cstheme="majorHAnsi"/>
        </w:rPr>
      </w:pPr>
    </w:p>
    <w:p w14:paraId="5E1CE8DE" w14:textId="77777777" w:rsidR="00B967F5" w:rsidRPr="00ED2283" w:rsidRDefault="00B967F5" w:rsidP="00ED2283">
      <w:pPr>
        <w:rPr>
          <w:rFonts w:ascii="Helvetica Light" w:hAnsi="Helvetica Light" w:cstheme="majorHAnsi"/>
        </w:rPr>
      </w:pPr>
      <w:r w:rsidRPr="00ED2283">
        <w:rPr>
          <w:rFonts w:ascii="Helvetica Light" w:hAnsi="Helvetica Light" w:cstheme="majorHAnsi"/>
        </w:rPr>
        <w:t>Transactional Leadership style (Burns, 1978), compliance is promoted by reward and punishments. This style could be deemed useful in increasing team morale by encouraging good work and in turn rewarding officers for it. This model is also useful for ensuring standards are always maintained. This style of leadership is also very important for officers who drop below the standards expected. The Police Code of Ethics and standards of behaviour should always be adhered to, and officers should expect to be punished if their behaviour contradicts the standards set.</w:t>
      </w:r>
    </w:p>
    <w:p w14:paraId="161E6D9C" w14:textId="77777777" w:rsidR="00B967F5" w:rsidRPr="00ED2283" w:rsidRDefault="00B967F5" w:rsidP="00ED2283">
      <w:pPr>
        <w:rPr>
          <w:rFonts w:ascii="Helvetica Light" w:hAnsi="Helvetica Light" w:cstheme="majorHAnsi"/>
        </w:rPr>
      </w:pPr>
    </w:p>
    <w:p w14:paraId="285FAECC" w14:textId="6658CC5D" w:rsidR="00B967F5" w:rsidRPr="00ED2283" w:rsidRDefault="00A17F54" w:rsidP="00ED2283">
      <w:pPr>
        <w:rPr>
          <w:rFonts w:ascii="Helvetica Light" w:hAnsi="Helvetica Light" w:cstheme="majorHAnsi"/>
        </w:rPr>
      </w:pPr>
      <w:r w:rsidRPr="00ED2283">
        <w:rPr>
          <w:rFonts w:ascii="Helvetica Light" w:hAnsi="Helvetica Light" w:cstheme="majorHAnsi"/>
        </w:rPr>
        <w:lastRenderedPageBreak/>
        <w:t>A transformational leadership style (Bass, 1985)</w:t>
      </w:r>
      <w:r w:rsidR="00B967F5" w:rsidRPr="00ED2283">
        <w:rPr>
          <w:rFonts w:ascii="Helvetica Light" w:hAnsi="Helvetica Light" w:cstheme="majorHAnsi"/>
        </w:rPr>
        <w:t xml:space="preserve"> is said to follow a long-term plan and is focused on inspiring individuals and motivating members. Leaders using this style are described as forward thinkers. </w:t>
      </w:r>
    </w:p>
    <w:p w14:paraId="79C199A1" w14:textId="20A72284"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Studies have shown that Transformational leadership has been shown to be the most effective leadership style in a workforce in terms of performance, job satisfaction, commitment, </w:t>
      </w:r>
      <w:r w:rsidR="00A17F54" w:rsidRPr="00ED2283">
        <w:rPr>
          <w:rFonts w:ascii="Helvetica Light" w:hAnsi="Helvetica Light" w:cstheme="majorHAnsi"/>
        </w:rPr>
        <w:t>trust,</w:t>
      </w:r>
      <w:r w:rsidRPr="00ED2283">
        <w:rPr>
          <w:rFonts w:ascii="Helvetica Light" w:hAnsi="Helvetica Light" w:cstheme="majorHAnsi"/>
        </w:rPr>
        <w:t xml:space="preserve"> and loyalty (Bass and Riggio, 2006).</w:t>
      </w:r>
    </w:p>
    <w:p w14:paraId="132FA74F" w14:textId="77777777" w:rsidR="00B967F5" w:rsidRPr="00ED2283" w:rsidRDefault="00B967F5" w:rsidP="00ED2283">
      <w:pPr>
        <w:rPr>
          <w:rFonts w:ascii="Helvetica Light" w:hAnsi="Helvetica Light" w:cstheme="majorHAnsi"/>
        </w:rPr>
      </w:pPr>
    </w:p>
    <w:p w14:paraId="263231E1" w14:textId="023E67A5" w:rsidR="00B967F5" w:rsidRPr="00ED2283" w:rsidRDefault="00A17F54" w:rsidP="00ED2283">
      <w:pPr>
        <w:rPr>
          <w:rFonts w:ascii="Helvetica Light" w:hAnsi="Helvetica Light" w:cstheme="majorHAnsi"/>
        </w:rPr>
      </w:pPr>
      <w:r w:rsidRPr="00ED2283">
        <w:rPr>
          <w:rFonts w:ascii="Helvetica Light" w:hAnsi="Helvetica Light" w:cstheme="majorHAnsi"/>
        </w:rPr>
        <w:t>Situational leadership (Hersey &amp; Blanchard, 1969)</w:t>
      </w:r>
      <w:r w:rsidR="00B967F5" w:rsidRPr="00ED2283">
        <w:rPr>
          <w:rFonts w:ascii="Helvetica Light" w:hAnsi="Helvetica Light" w:cstheme="majorHAnsi"/>
        </w:rPr>
        <w:t xml:space="preserve"> is where leaders can modify their behaviour to suit the situation and who they are dealing with and adapt their style accordingly. Police incidents are unique so this style of leadership can be effective in a policing context. </w:t>
      </w:r>
    </w:p>
    <w:p w14:paraId="6EB056B5" w14:textId="77777777" w:rsidR="00B967F5" w:rsidRPr="00ED2283" w:rsidRDefault="00B967F5" w:rsidP="00ED2283">
      <w:pPr>
        <w:rPr>
          <w:rFonts w:ascii="Helvetica Light" w:hAnsi="Helvetica Light" w:cstheme="majorHAnsi"/>
        </w:rPr>
      </w:pPr>
    </w:p>
    <w:p w14:paraId="7DFB5303" w14:textId="77777777"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An Active leadership style is demonstrated by leaders who are active in the field and lead by example. This can be effective as the leader shows the subordinate how to act and in turn the subordinate knows what is expected of them. </w:t>
      </w:r>
    </w:p>
    <w:p w14:paraId="2DACA4A2" w14:textId="77777777" w:rsidR="00B967F5" w:rsidRPr="00ED2283" w:rsidRDefault="00B967F5" w:rsidP="00ED2283">
      <w:pPr>
        <w:rPr>
          <w:rFonts w:ascii="Helvetica Light" w:hAnsi="Helvetica Light" w:cstheme="majorHAnsi"/>
        </w:rPr>
      </w:pPr>
    </w:p>
    <w:p w14:paraId="78517CEF" w14:textId="65AE68CC" w:rsidR="00B967F5" w:rsidRPr="00ED2283" w:rsidRDefault="00907689" w:rsidP="00ED2283">
      <w:pPr>
        <w:rPr>
          <w:rFonts w:ascii="Helvetica Light" w:hAnsi="Helvetica Light" w:cstheme="majorHAnsi"/>
        </w:rPr>
      </w:pPr>
      <w:r w:rsidRPr="00ED2283">
        <w:rPr>
          <w:rFonts w:ascii="Helvetica Light" w:hAnsi="Helvetica Light" w:cstheme="majorHAnsi"/>
        </w:rPr>
        <w:t>When reflecting on previous careers, and current times as a police officer, I can recognise that I have experienced most of these leadership styles</w:t>
      </w:r>
      <w:r w:rsidR="00B967F5" w:rsidRPr="00ED2283">
        <w:rPr>
          <w:rFonts w:ascii="Helvetica Light" w:hAnsi="Helvetica Light" w:cstheme="majorHAnsi"/>
        </w:rPr>
        <w:t xml:space="preserve"> when thinking about past leaders that I have worked with. I have also used the styles myself when dealing with situations and leading others.</w:t>
      </w:r>
      <w:r w:rsidR="00A17F54" w:rsidRPr="00ED2283">
        <w:rPr>
          <w:rFonts w:ascii="Helvetica Light" w:hAnsi="Helvetica Light" w:cstheme="majorHAnsi"/>
        </w:rPr>
        <w:t xml:space="preserve"> </w:t>
      </w:r>
      <w:r w:rsidR="00B967F5" w:rsidRPr="00ED2283">
        <w:rPr>
          <w:rFonts w:ascii="Helvetica Light" w:hAnsi="Helvetica Light" w:cstheme="majorHAnsi"/>
        </w:rPr>
        <w:t xml:space="preserve">I can reflect on an incident when I have had to demonstrate leadership as a police officer. </w:t>
      </w:r>
    </w:p>
    <w:p w14:paraId="70519B09" w14:textId="77777777" w:rsidR="00A17F54" w:rsidRPr="00ED2283" w:rsidRDefault="00A17F54" w:rsidP="00ED2283">
      <w:pPr>
        <w:rPr>
          <w:rFonts w:ascii="Helvetica Light" w:hAnsi="Helvetica Light" w:cstheme="majorHAnsi"/>
        </w:rPr>
      </w:pPr>
    </w:p>
    <w:p w14:paraId="6D9DA188" w14:textId="22D3D550"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I was allocated to an emergency call from ambulance to advise that they were dealing with two unconscious males outside a pub, and they required police assistance as there were other persons in the vicinity who were acting aggressively. On arrival there were two ambulances with injured males being attended to. There </w:t>
      </w:r>
      <w:r w:rsidRPr="00ED2283">
        <w:rPr>
          <w:rFonts w:ascii="Helvetica Light" w:hAnsi="Helvetica Light" w:cstheme="majorHAnsi"/>
        </w:rPr>
        <w:lastRenderedPageBreak/>
        <w:t xml:space="preserve">were onlookers and blood and glass in different areas on the road. The priority as a first responder was to assist with any injuries. The paramedics were dealing with the persons who were the most seriously injured. I asked if anyone else had been injured and the answer was no. My next priority was to secure the scene and any suspects. As the bystanders were encroaching the scene and could compromise evidence, I told them all that they need to get back away from the area. </w:t>
      </w:r>
    </w:p>
    <w:p w14:paraId="797B8090" w14:textId="5108E0EB"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By now there were other officers on scene. I asked one of them to locate some police tape and cordon off the area so that the scene could be preserved. I then asked another to speak to bystanders and ascertain if there were any witnesses to the assaults and take accounts from them. Once the witness accounts had been collected it was apparent there may be several offenders. One of the females on scene was witnessed assaulting one of the injured males. I arrested the female on suspicion of assault. I then asked one of the other units to convey the female to custody so that I could stay and ensure all other procedures were carried out.  The paramedics indicated that one of the males’ injuries were potentially serious. This emphasised the importance of golden hour principles and preserving evidence. I relayed all information through my radio to control and advised them to inform the detective sergeant on duty. Due to the potential seriousness of the incident both my sergeant and the detective sergeant arrived at scene to investigate the incident. I briefed both sergeants what I knew and my actions on scene. </w:t>
      </w:r>
    </w:p>
    <w:p w14:paraId="1200139E" w14:textId="77777777" w:rsidR="00B967F5" w:rsidRPr="00ED2283" w:rsidRDefault="00B967F5" w:rsidP="00ED2283">
      <w:pPr>
        <w:rPr>
          <w:rFonts w:ascii="Helvetica Light" w:hAnsi="Helvetica Light" w:cstheme="majorHAnsi"/>
        </w:rPr>
      </w:pPr>
    </w:p>
    <w:p w14:paraId="40E8623D" w14:textId="7CFCF9CA"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During this incident I demonstrated different leadership styles which I believed would lead to the best outcome. </w:t>
      </w:r>
      <w:r w:rsidR="00907689" w:rsidRPr="00ED2283">
        <w:rPr>
          <w:rFonts w:ascii="Helvetica Light" w:hAnsi="Helvetica Light" w:cstheme="majorHAnsi"/>
        </w:rPr>
        <w:t xml:space="preserve">On reflection on this incident, </w:t>
      </w:r>
      <w:r w:rsidRPr="00ED2283">
        <w:rPr>
          <w:rFonts w:ascii="Helvetica Light" w:hAnsi="Helvetica Light" w:cstheme="majorHAnsi"/>
        </w:rPr>
        <w:t>I believe I demonstrated a mixed style of leadership.</w:t>
      </w:r>
      <w:r w:rsidR="00A17F54" w:rsidRPr="00ED2283">
        <w:rPr>
          <w:rFonts w:ascii="Helvetica Light" w:hAnsi="Helvetica Light" w:cstheme="majorHAnsi"/>
        </w:rPr>
        <w:t xml:space="preserve"> </w:t>
      </w:r>
      <w:r w:rsidRPr="00ED2283">
        <w:rPr>
          <w:rFonts w:ascii="Helvetica Light" w:hAnsi="Helvetica Light" w:cstheme="majorHAnsi"/>
        </w:rPr>
        <w:t xml:space="preserve">On my initial arrival at scene the incident was very dynamic, and things needed to be actioned quickly. I needed to use an autocratic style and give people orders so that things were done quickly, and everyone knew their role. This type of leadership style did not come naturally to me as I see myself as a trainee officer still in probation and did not feel comfortable </w:t>
      </w:r>
      <w:r w:rsidRPr="00ED2283">
        <w:rPr>
          <w:rFonts w:ascii="Helvetica Light" w:hAnsi="Helvetica Light" w:cstheme="majorHAnsi"/>
        </w:rPr>
        <w:lastRenderedPageBreak/>
        <w:t xml:space="preserve">giving other officers orders, there was also a lot of pressure on myself to get things right and not make a mistake. Despite this, I was the first officer on scene, and I needed to take control of the situation and lead by example. During the incident I also used situational leadership and by doing so I was able to modify my behaviour depending on who I was asking to do things. There were very new officers on scene, and I was aware that I may need to give more detailed instructions to them with the tasks I allocated to them as they may not have had experience with that task before. Both styles of leadership worked well in the short term, dynamic situation that we were faced with, but I feel they would be ineffective in the long term as a constant leadership style as neither of them focus on the future and long-term requirements.  </w:t>
      </w:r>
    </w:p>
    <w:p w14:paraId="369F3D50" w14:textId="7C12F48A"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After the incident when all officers were back at the station. I asked if everyone was alright and checked on their welfare. The investigation was still ongoing although less dynamic and other more experienced leaders had taken over control of the investigation. There was still lots to do with statements to take, writing up and booking in evidence. I asked what tasks people would prefer to do and they carried on with that task. During these tasks I would take a Laissez-Faire leadership approach as I knew the officers were extremely capable of the jobs they were carrying out. </w:t>
      </w:r>
    </w:p>
    <w:p w14:paraId="15FFF2CB" w14:textId="77777777" w:rsidR="00B967F5" w:rsidRPr="00ED2283" w:rsidRDefault="00B967F5" w:rsidP="00ED2283">
      <w:pPr>
        <w:rPr>
          <w:rFonts w:ascii="Helvetica Light" w:hAnsi="Helvetica Light" w:cstheme="majorHAnsi"/>
        </w:rPr>
      </w:pPr>
    </w:p>
    <w:p w14:paraId="1712093A" w14:textId="77777777"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The investigation is still ongoing to the assaults, but the result was that myself and my shift were able to effectively manage the incident, detain offenders and help the injured and preserve all potential evidence. The investigation was then passed on to CID for further enquiries. </w:t>
      </w:r>
    </w:p>
    <w:p w14:paraId="29F8A161" w14:textId="77777777" w:rsidR="00B967F5" w:rsidRPr="00ED2283" w:rsidRDefault="00B967F5" w:rsidP="00ED2283">
      <w:pPr>
        <w:rPr>
          <w:rFonts w:ascii="Helvetica Light" w:hAnsi="Helvetica Light" w:cstheme="majorHAnsi"/>
        </w:rPr>
      </w:pPr>
    </w:p>
    <w:p w14:paraId="4253DFA1" w14:textId="77777777"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During the incident I had doubts over my ability and was worried about getting something wrong, but I was able to gather the confidence to step up and take the </w:t>
      </w:r>
      <w:r w:rsidRPr="00ED2283">
        <w:rPr>
          <w:rFonts w:ascii="Helvetica Light" w:hAnsi="Helvetica Light" w:cstheme="majorHAnsi"/>
        </w:rPr>
        <w:lastRenderedPageBreak/>
        <w:t xml:space="preserve">lead in the situation. As I attend further calls like this, I believe I will gain more confidence by taking the lead and this will become expected of me by my fellow officers who may have less confidence or experience than me. </w:t>
      </w:r>
    </w:p>
    <w:p w14:paraId="26B6F1B7" w14:textId="77777777" w:rsidR="00B967F5" w:rsidRPr="00ED2283" w:rsidRDefault="00B967F5" w:rsidP="00ED2283">
      <w:pPr>
        <w:rPr>
          <w:rFonts w:ascii="Helvetica Light" w:hAnsi="Helvetica Light" w:cstheme="majorHAnsi"/>
        </w:rPr>
      </w:pPr>
    </w:p>
    <w:p w14:paraId="2AA22E38" w14:textId="793641EE"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In a report from the Home Office, ‘Getting the best leaders to take on the most demanding challenges’ (2003), it is suggested that transformational leadership style is said to be one of the most effective styles of leadership within police forces. Although </w:t>
      </w:r>
      <w:proofErr w:type="spellStart"/>
      <w:r w:rsidRPr="00ED2283">
        <w:rPr>
          <w:rFonts w:ascii="Helvetica Light" w:hAnsi="Helvetica Light" w:cstheme="majorHAnsi"/>
        </w:rPr>
        <w:t>Neyroud</w:t>
      </w:r>
      <w:proofErr w:type="spellEnd"/>
      <w:r w:rsidRPr="00ED2283">
        <w:rPr>
          <w:rFonts w:ascii="Helvetica Light" w:hAnsi="Helvetica Light" w:cstheme="majorHAnsi"/>
        </w:rPr>
        <w:t xml:space="preserve"> (2011), noted that transformation leadership was incompatible with the ‘transactional demands of command.’  I am aware that I was not able to use a transformational leadership style in this incident. Transformational leadership is more about a long-term solution to change and motivating officers to accept a culture. This was noted by Janet Foster, ‘Transactional leadership is a vital component in changing police cultures’ (Foster, 2003).</w:t>
      </w:r>
      <w:r w:rsidR="00A17F54" w:rsidRPr="00ED2283">
        <w:rPr>
          <w:rFonts w:ascii="Helvetica Light" w:hAnsi="Helvetica Light" w:cstheme="majorHAnsi"/>
        </w:rPr>
        <w:t xml:space="preserve"> </w:t>
      </w:r>
      <w:r w:rsidRPr="00ED2283">
        <w:rPr>
          <w:rFonts w:ascii="Helvetica Light" w:hAnsi="Helvetica Light" w:cstheme="majorHAnsi"/>
        </w:rPr>
        <w:t xml:space="preserve">Using an autocratic approach was convenient and effective at the time but this is not an effective leadership style for long term situations as it does not allow for creativity amongst others and may lead officers to lose motivation due to not having a voice. Emotional intelligence is ‘an ability to recognise and manage emotions’ (Gardner and </w:t>
      </w:r>
      <w:proofErr w:type="spellStart"/>
      <w:r w:rsidRPr="00ED2283">
        <w:rPr>
          <w:rFonts w:ascii="Helvetica Light" w:hAnsi="Helvetica Light" w:cstheme="majorHAnsi"/>
        </w:rPr>
        <w:t>Stough</w:t>
      </w:r>
      <w:proofErr w:type="spellEnd"/>
      <w:r w:rsidRPr="00ED2283">
        <w:rPr>
          <w:rFonts w:ascii="Helvetica Light" w:hAnsi="Helvetica Light" w:cstheme="majorHAnsi"/>
        </w:rPr>
        <w:t xml:space="preserve">, 2002). Some studies have shown that a high level of emotional intelligence led to high performance as a leader (Hawkins and </w:t>
      </w:r>
      <w:proofErr w:type="spellStart"/>
      <w:r w:rsidRPr="00ED2283">
        <w:rPr>
          <w:rFonts w:ascii="Helvetica Light" w:hAnsi="Helvetica Light" w:cstheme="majorHAnsi"/>
        </w:rPr>
        <w:t>Dulewicz</w:t>
      </w:r>
      <w:proofErr w:type="spellEnd"/>
      <w:r w:rsidRPr="00ED2283">
        <w:rPr>
          <w:rFonts w:ascii="Helvetica Light" w:hAnsi="Helvetica Light" w:cstheme="majorHAnsi"/>
        </w:rPr>
        <w:t xml:space="preserve">, 2007). On the flip side to this another study has shown that high levels of emotional intelligence also led to high levels of narcissism, which was a less valuable trait of leadership (Yocum, 2007). </w:t>
      </w:r>
    </w:p>
    <w:p w14:paraId="2AD3D397" w14:textId="77777777" w:rsidR="00B967F5" w:rsidRPr="00ED2283" w:rsidRDefault="00B967F5" w:rsidP="00ED2283">
      <w:pPr>
        <w:rPr>
          <w:rFonts w:ascii="Helvetica Light" w:hAnsi="Helvetica Light" w:cstheme="majorHAnsi"/>
        </w:rPr>
      </w:pPr>
    </w:p>
    <w:p w14:paraId="1B691901" w14:textId="77777777"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I see a few of the leadership styles in my sergeant and the way she operates. My sergeant appears to change her style depending on the nature of the incident and what she is doing. </w:t>
      </w:r>
    </w:p>
    <w:p w14:paraId="20AF9C8F" w14:textId="11C74CD2"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Most times she could be seen as displaying a transformational approach by motivating and inspiring officers and selling a vision of changes in culture. At times I </w:t>
      </w:r>
      <w:r w:rsidRPr="00ED2283">
        <w:rPr>
          <w:rFonts w:ascii="Helvetica Light" w:hAnsi="Helvetica Light" w:cstheme="majorHAnsi"/>
        </w:rPr>
        <w:lastRenderedPageBreak/>
        <w:t>have also seen my sergeant adopt the active leader when officers are committed with logs and emergencies have come in, she has been active in taking the call herself. This sets an example and shows her officers that she is willing to get stuck in and work side by side with them. This in turn can develop a trust between the officers and supervisors. When necessary, in a dynamic, fast paced situation, my sergeant has also showed an autocratic leadership style. This is effective when someone needed to take charge of a situation and make fast decisions which others are expected to follow.</w:t>
      </w:r>
      <w:r w:rsidR="00A17F54" w:rsidRPr="00ED2283">
        <w:rPr>
          <w:rFonts w:ascii="Helvetica Light" w:hAnsi="Helvetica Light" w:cstheme="majorHAnsi"/>
        </w:rPr>
        <w:t xml:space="preserve"> </w:t>
      </w:r>
      <w:r w:rsidRPr="00ED2283">
        <w:rPr>
          <w:rFonts w:ascii="Helvetica Light" w:hAnsi="Helvetica Light" w:cstheme="majorHAnsi"/>
        </w:rPr>
        <w:t xml:space="preserve">When officers are allocated logs our sergeant could also be seen to use a Laissez-Faire style of leadership, as officers are out on their own, being a leader </w:t>
      </w:r>
      <w:proofErr w:type="gramStart"/>
      <w:r w:rsidRPr="00ED2283">
        <w:rPr>
          <w:rFonts w:ascii="Helvetica Light" w:hAnsi="Helvetica Light" w:cstheme="majorHAnsi"/>
        </w:rPr>
        <w:t>in their own right and</w:t>
      </w:r>
      <w:proofErr w:type="gramEnd"/>
      <w:r w:rsidRPr="00ED2283">
        <w:rPr>
          <w:rFonts w:ascii="Helvetica Light" w:hAnsi="Helvetica Light" w:cstheme="majorHAnsi"/>
        </w:rPr>
        <w:t xml:space="preserve"> leading the situation, making decisions on their own and are fully independent. But if advice is needed the sergeant is always on the end of the radio for advice and guidance. </w:t>
      </w:r>
    </w:p>
    <w:p w14:paraId="0C15D838" w14:textId="77777777" w:rsidR="00B967F5" w:rsidRPr="00ED2283" w:rsidRDefault="00B967F5" w:rsidP="00ED2283">
      <w:pPr>
        <w:rPr>
          <w:rFonts w:ascii="Helvetica Light" w:hAnsi="Helvetica Light" w:cstheme="majorHAnsi"/>
        </w:rPr>
      </w:pPr>
    </w:p>
    <w:p w14:paraId="62DB83ED" w14:textId="540F08CF" w:rsidR="00B967F5" w:rsidRPr="00ED2283" w:rsidRDefault="00B967F5" w:rsidP="00ED2283">
      <w:pPr>
        <w:rPr>
          <w:rFonts w:ascii="Helvetica Light" w:hAnsi="Helvetica Light" w:cstheme="majorHAnsi"/>
        </w:rPr>
      </w:pPr>
      <w:r w:rsidRPr="00ED2283">
        <w:rPr>
          <w:rFonts w:ascii="Helvetica Light" w:hAnsi="Helvetica Light" w:cstheme="majorHAnsi"/>
        </w:rPr>
        <w:t xml:space="preserve">In conclusion it seems apparent that there cannot be one size fits all leadership style which is best for policing. With the nature of the changing environment, dynamic incidents, different roles and ranks there is no single, defined leadership style which can be used for all situations and ranks. To be an effective leader as a police officer, a number of leadership styles, skills and traits should be understood and practiced </w:t>
      </w:r>
      <w:proofErr w:type="gramStart"/>
      <w:r w:rsidRPr="00ED2283">
        <w:rPr>
          <w:rFonts w:ascii="Helvetica Light" w:hAnsi="Helvetica Light" w:cstheme="majorHAnsi"/>
        </w:rPr>
        <w:t>to be</w:t>
      </w:r>
      <w:proofErr w:type="gramEnd"/>
      <w:r w:rsidRPr="00ED2283">
        <w:rPr>
          <w:rFonts w:ascii="Helvetica Light" w:hAnsi="Helvetica Light" w:cstheme="majorHAnsi"/>
        </w:rPr>
        <w:t xml:space="preserve"> successful. Successful leaders need to be able to adapt to these different leadership styles dependant on the situation and persons they are leading. </w:t>
      </w:r>
    </w:p>
    <w:p w14:paraId="1A6104D3" w14:textId="77777777" w:rsidR="00B967F5" w:rsidRPr="00ED2283" w:rsidRDefault="00B967F5" w:rsidP="00ED2283">
      <w:pPr>
        <w:rPr>
          <w:rFonts w:ascii="Helvetica Light" w:hAnsi="Helvetica Light" w:cstheme="majorHAnsi"/>
        </w:rPr>
      </w:pPr>
    </w:p>
    <w:p w14:paraId="1702D172" w14:textId="77777777" w:rsidR="00B967F5" w:rsidRPr="00ED2283" w:rsidRDefault="00B967F5" w:rsidP="00ED2283">
      <w:pPr>
        <w:jc w:val="right"/>
        <w:rPr>
          <w:rFonts w:ascii="Helvetica Light" w:hAnsi="Helvetica Light" w:cstheme="majorHAnsi"/>
        </w:rPr>
      </w:pPr>
      <w:r w:rsidRPr="00ED2283">
        <w:rPr>
          <w:rFonts w:ascii="Helvetica Light" w:hAnsi="Helvetica Light" w:cstheme="majorHAnsi"/>
        </w:rPr>
        <w:t>(Word count, 2314)</w:t>
      </w:r>
    </w:p>
    <w:p w14:paraId="3CB794A3" w14:textId="3F3B30DD" w:rsidR="00B967F5" w:rsidRPr="00ED2283" w:rsidRDefault="00B967F5" w:rsidP="00ED2283">
      <w:pPr>
        <w:rPr>
          <w:rFonts w:ascii="Helvetica Light" w:eastAsia="Times New Roman" w:hAnsi="Helvetica Light" w:cs="Times New Roman"/>
          <w:sz w:val="20"/>
          <w:szCs w:val="20"/>
          <w:lang w:eastAsia="en-GB"/>
        </w:rPr>
      </w:pPr>
      <w:r w:rsidRPr="00ED2283">
        <w:rPr>
          <w:rFonts w:ascii="Helvetica Light" w:hAnsi="Helvetica Light"/>
          <w:sz w:val="20"/>
          <w:szCs w:val="20"/>
        </w:rPr>
        <w:br w:type="page"/>
      </w:r>
    </w:p>
    <w:p w14:paraId="463ED20F" w14:textId="13527CEF" w:rsidR="00B967F5" w:rsidRDefault="00B967F5" w:rsidP="00B967F5">
      <w:pPr>
        <w:ind w:right="237"/>
        <w:rPr>
          <w:b/>
        </w:rPr>
      </w:pPr>
      <w:r>
        <w:rPr>
          <w:b/>
        </w:rPr>
        <w:lastRenderedPageBreak/>
        <w:t>Task 4</w:t>
      </w:r>
    </w:p>
    <w:p w14:paraId="730D5918" w14:textId="77777777" w:rsidR="00B967F5" w:rsidRDefault="00B967F5" w:rsidP="00B967F5">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621FF124" w14:textId="77777777" w:rsidR="00B967F5" w:rsidRDefault="00B967F5" w:rsidP="00B967F5">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187B2037" w14:textId="44634E5C" w:rsidR="00B967F5" w:rsidRPr="00650CE9" w:rsidRDefault="00B967F5" w:rsidP="00B967F5">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0"/>
      </w:tblGrid>
      <w:tr w:rsidR="00B967F5" w:rsidRPr="00270EEB" w14:paraId="1B11C22A" w14:textId="77777777" w:rsidTr="00296AC9">
        <w:tc>
          <w:tcPr>
            <w:tcW w:w="10188" w:type="dxa"/>
            <w:shd w:val="clear" w:color="auto" w:fill="auto"/>
          </w:tcPr>
          <w:p w14:paraId="0C420D63" w14:textId="77777777" w:rsidR="00B967F5" w:rsidRDefault="00B967F5" w:rsidP="00296AC9">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reflect </w:t>
            </w:r>
            <w:r w:rsidRPr="35AC8E37">
              <w:rPr>
                <w:rStyle w:val="normaltextrun"/>
                <w:rFonts w:ascii="Arial" w:hAnsi="Arial" w:cs="Arial"/>
                <w:color w:val="000000"/>
                <w:shd w:val="clear" w:color="auto" w:fill="FFFF00"/>
              </w:rPr>
              <w:t>up</w:t>
            </w:r>
            <w:r w:rsidRPr="35AC8E37">
              <w:rPr>
                <w:rStyle w:val="normaltextrun"/>
                <w:rFonts w:ascii="Arial" w:hAnsi="Arial" w:cs="Arial"/>
                <w:color w:val="000000" w:themeColor="text1"/>
              </w:rPr>
              <w:t>on your three-year probation:</w:t>
            </w:r>
          </w:p>
          <w:p w14:paraId="5D0847FC" w14:textId="77777777" w:rsidR="00B967F5" w:rsidRDefault="00B967F5" w:rsidP="00296AC9">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21BE7128" w14:textId="77777777" w:rsidR="00B967F5" w:rsidRDefault="00B967F5" w:rsidP="00296AC9">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have you benefited from mentoring and coaching? </w:t>
            </w:r>
          </w:p>
          <w:p w14:paraId="2207C082" w14:textId="77777777" w:rsidR="00B967F5" w:rsidRDefault="00B967F5" w:rsidP="00296AC9">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helped you to meet personal, </w:t>
            </w:r>
            <w:proofErr w:type="gramStart"/>
            <w:r w:rsidRPr="496348CF">
              <w:rPr>
                <w:rStyle w:val="normaltextrun"/>
                <w:rFonts w:ascii="Arial" w:hAnsi="Arial" w:cs="Arial"/>
                <w:color w:val="000000" w:themeColor="text1"/>
              </w:rPr>
              <w:t>professional</w:t>
            </w:r>
            <w:proofErr w:type="gramEnd"/>
            <w:r w:rsidRPr="496348CF">
              <w:rPr>
                <w:rStyle w:val="normaltextrun"/>
                <w:rFonts w:ascii="Arial" w:hAnsi="Arial" w:cs="Arial"/>
                <w:color w:val="000000" w:themeColor="text1"/>
              </w:rPr>
              <w:t xml:space="preserve"> and organisational goals?</w:t>
            </w:r>
          </w:p>
          <w:p w14:paraId="1E70FED0" w14:textId="77777777" w:rsidR="00B967F5" w:rsidRDefault="00B967F5" w:rsidP="00296AC9">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aided you to learn, develop and perform in the workplace?</w:t>
            </w:r>
          </w:p>
          <w:p w14:paraId="6FEC4541" w14:textId="77777777" w:rsidR="00B967F5" w:rsidRDefault="00B967F5" w:rsidP="00296AC9">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5629CAB2" w14:textId="77777777" w:rsidR="00B967F5" w:rsidRDefault="00B967F5" w:rsidP="00296AC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Consider relevant coaching and mentoring definitions along with current coaching and mentoring theories used in policing.</w:t>
            </w:r>
          </w:p>
          <w:p w14:paraId="1C51E0B7" w14:textId="77777777" w:rsidR="00B967F5" w:rsidRDefault="00B967F5" w:rsidP="00296AC9">
            <w:pPr>
              <w:pStyle w:val="paragraph"/>
              <w:spacing w:before="0" w:beforeAutospacing="0" w:after="0" w:afterAutospacing="0"/>
              <w:ind w:right="105"/>
              <w:jc w:val="both"/>
              <w:rPr>
                <w:rStyle w:val="normaltextrun"/>
                <w:rFonts w:ascii="Arial" w:hAnsi="Arial" w:cs="Arial"/>
                <w:i/>
                <w:iCs/>
                <w:color w:val="000000" w:themeColor="text1"/>
              </w:rPr>
            </w:pPr>
          </w:p>
          <w:p w14:paraId="0C267BFD" w14:textId="77777777" w:rsidR="00B967F5" w:rsidRDefault="00B967F5" w:rsidP="00296AC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3B6F5288" w14:textId="77777777" w:rsidR="00B967F5" w:rsidRDefault="00B967F5" w:rsidP="00296AC9">
            <w:pPr>
              <w:pStyle w:val="paragraph"/>
              <w:spacing w:before="0" w:beforeAutospacing="0" w:after="0" w:afterAutospacing="0"/>
              <w:ind w:right="105"/>
              <w:jc w:val="both"/>
              <w:rPr>
                <w:rStyle w:val="normaltextrun"/>
                <w:rFonts w:ascii="Arial" w:hAnsi="Arial" w:cs="Arial"/>
                <w:color w:val="000000" w:themeColor="text1"/>
              </w:rPr>
            </w:pPr>
          </w:p>
          <w:p w14:paraId="38BDF908" w14:textId="77777777" w:rsidR="00B967F5" w:rsidRDefault="00B967F5" w:rsidP="00296AC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2500</w:t>
            </w:r>
            <w:r>
              <w:rPr>
                <w:rStyle w:val="normaltextrun"/>
                <w:rFonts w:ascii="Arial" w:hAnsi="Arial" w:cs="Arial"/>
                <w:color w:val="000000"/>
              </w:rPr>
              <w:t> words </w:t>
            </w:r>
            <w:r w:rsidRPr="6A7A34F7">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6B0788A3" w14:textId="77777777" w:rsidR="00B967F5" w:rsidRPr="00650CE9" w:rsidRDefault="00B967F5" w:rsidP="00296AC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5CCE5F6E" w14:textId="30C202A1" w:rsidR="00B967F5" w:rsidRDefault="00B967F5" w:rsidP="00B967F5">
      <w:pPr>
        <w:pStyle w:val="NormalWeb"/>
        <w:spacing w:before="0" w:beforeAutospacing="0" w:after="0" w:afterAutospacing="0" w:line="480" w:lineRule="auto"/>
        <w:rPr>
          <w:rFonts w:ascii="Helvetica Light" w:hAnsi="Helvetica Light"/>
          <w:i/>
          <w:iCs/>
          <w:sz w:val="20"/>
          <w:szCs w:val="20"/>
        </w:rPr>
      </w:pPr>
    </w:p>
    <w:p w14:paraId="50FF68BE" w14:textId="77777777" w:rsidR="00950562" w:rsidRPr="00ED2283" w:rsidRDefault="00950562" w:rsidP="00ED2283">
      <w:pPr>
        <w:rPr>
          <w:rFonts w:ascii="Helvetica Light" w:hAnsi="Helvetica Light" w:cstheme="majorHAnsi"/>
        </w:rPr>
      </w:pPr>
    </w:p>
    <w:p w14:paraId="16EBC1FC" w14:textId="388B5FC0" w:rsidR="00950562" w:rsidRPr="00457B2C" w:rsidRDefault="00457B2C" w:rsidP="00ED2283">
      <w:pPr>
        <w:rPr>
          <w:rFonts w:ascii="Helvetica Light" w:hAnsi="Helvetica Light"/>
        </w:rPr>
      </w:pPr>
      <w:r w:rsidRPr="00457B2C">
        <w:rPr>
          <w:rFonts w:ascii="Helvetica Light" w:hAnsi="Helvetica Light"/>
        </w:rPr>
        <w:t xml:space="preserve">I have experienced lots of different methods of training during my </w:t>
      </w:r>
      <w:r w:rsidRPr="00457B2C">
        <w:rPr>
          <w:rFonts w:ascii="Helvetica Light" w:hAnsi="Helvetica Light"/>
        </w:rPr>
        <w:t>three-year</w:t>
      </w:r>
      <w:r w:rsidRPr="00457B2C">
        <w:rPr>
          <w:rFonts w:ascii="Helvetica Light" w:hAnsi="Helvetica Light"/>
        </w:rPr>
        <w:t xml:space="preserve"> probation as a student officer, of which I have benefitted from both coaching and mentoring. </w:t>
      </w:r>
      <w:r w:rsidR="00950562" w:rsidRPr="00ED2283">
        <w:rPr>
          <w:rFonts w:ascii="Helvetica Light" w:hAnsi="Helvetica Light" w:cstheme="majorHAnsi"/>
        </w:rPr>
        <w:t xml:space="preserve">I will discuss what both coaching and mentoring are and use Driscoll’s Model of reflection (Driscoll Model of reflection, 2021), to reflect and discuss these methods as part of my three-year probation and how it has helped me achieve goals and improve my performance. </w:t>
      </w:r>
    </w:p>
    <w:p w14:paraId="6D7D930C" w14:textId="77777777" w:rsidR="00950562" w:rsidRPr="00457B2C" w:rsidRDefault="00950562" w:rsidP="00ED2283">
      <w:pPr>
        <w:rPr>
          <w:rFonts w:ascii="Helvetica Light" w:hAnsi="Helvetica Light" w:cstheme="majorHAnsi"/>
          <w:b/>
          <w:bCs/>
          <w:u w:val="single"/>
        </w:rPr>
      </w:pPr>
    </w:p>
    <w:p w14:paraId="789CD314" w14:textId="430D3976" w:rsidR="00950562" w:rsidRPr="00457B2C" w:rsidRDefault="00950562" w:rsidP="00ED2283">
      <w:pPr>
        <w:rPr>
          <w:rFonts w:ascii="Helvetica Light" w:hAnsi="Helvetica Light" w:cstheme="majorHAnsi"/>
          <w:b/>
          <w:bCs/>
          <w:u w:val="single"/>
        </w:rPr>
      </w:pPr>
      <w:r w:rsidRPr="00457B2C">
        <w:rPr>
          <w:rFonts w:ascii="Helvetica Light" w:hAnsi="Helvetica Light" w:cstheme="majorHAnsi"/>
          <w:b/>
          <w:bCs/>
          <w:u w:val="single"/>
        </w:rPr>
        <w:t>Coaching V Mentoring</w:t>
      </w:r>
    </w:p>
    <w:p w14:paraId="335A9CF4"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Coaching and mentoring are similar in aims and objectives and there are overlaps between the two. Coaching is more of a short-term arrangement with the coach poising questions for the subject to reflect on and has a more structured approach. In comparison mentoring is more a long-term arrangement and is more directive with the mentor sharing knowledge and experience directly with the mentee, mentoring is usually more informal that coaching. Mentoring focuses on career and </w:t>
      </w:r>
      <w:r w:rsidRPr="00ED2283">
        <w:rPr>
          <w:rFonts w:ascii="Helvetica Light" w:hAnsi="Helvetica Light" w:cstheme="majorHAnsi"/>
        </w:rPr>
        <w:lastRenderedPageBreak/>
        <w:t xml:space="preserve">personal development unlike coaching where the emphasis is on work performance. </w:t>
      </w:r>
    </w:p>
    <w:p w14:paraId="36440BB1" w14:textId="77777777" w:rsidR="00950562" w:rsidRPr="00457B2C" w:rsidRDefault="00950562" w:rsidP="00ED2283">
      <w:pPr>
        <w:rPr>
          <w:rFonts w:ascii="Helvetica Light" w:hAnsi="Helvetica Light" w:cstheme="majorHAnsi"/>
          <w:b/>
          <w:bCs/>
        </w:rPr>
      </w:pPr>
    </w:p>
    <w:p w14:paraId="5B0C7231" w14:textId="6D62463F" w:rsidR="00950562" w:rsidRPr="00457B2C" w:rsidRDefault="00950562" w:rsidP="00ED2283">
      <w:pPr>
        <w:rPr>
          <w:rFonts w:ascii="Helvetica Light" w:hAnsi="Helvetica Light" w:cstheme="majorHAnsi"/>
          <w:b/>
          <w:bCs/>
          <w:u w:val="single"/>
        </w:rPr>
      </w:pPr>
      <w:r w:rsidRPr="00457B2C">
        <w:rPr>
          <w:rFonts w:ascii="Helvetica Light" w:hAnsi="Helvetica Light" w:cstheme="majorHAnsi"/>
          <w:b/>
          <w:bCs/>
          <w:u w:val="single"/>
        </w:rPr>
        <w:t>Coaching</w:t>
      </w:r>
    </w:p>
    <w:p w14:paraId="0785A6E2"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Coaching is defined as ‘Developing a person’s skills and knowledge so that their job performance improves, leading to the achievement of organisational objectives.’ (CIPD, 2019). Whitmore (1992) suggested that coaching referred to unlocking a person’s potential to maximise their own performance. The purpose of coaching is to develop an individual’s self-awareness by encouraging them to be insightful of their personal learning and behaviour. This can be achieved through reflective practice. Within the police force coaching is used for officers after their initial classroom training, when the time comes for the officer to put the theory learnt into practice. Student officers are issued a tutor. This tutor is the same rank as the officer but generally have more experience that they can pass on to the student. Tutors will then use different methods to coach the student officers to meet the training goals set by the College of Policing as part of the Policing Education Qualifications Framework (PEQF). One of the models commonly used for coaching in a police setting is the ACHIEVE model (</w:t>
      </w:r>
      <w:proofErr w:type="spellStart"/>
      <w:r w:rsidRPr="00ED2283">
        <w:rPr>
          <w:rFonts w:ascii="Helvetica Light" w:hAnsi="Helvetica Light" w:cstheme="majorHAnsi"/>
        </w:rPr>
        <w:t>Dembkowski</w:t>
      </w:r>
      <w:proofErr w:type="spellEnd"/>
      <w:r w:rsidRPr="00ED2283">
        <w:rPr>
          <w:rFonts w:ascii="Helvetica Light" w:hAnsi="Helvetica Light" w:cstheme="majorHAnsi"/>
        </w:rPr>
        <w:t>, S., Eldridge, F. and Hunter, I., 2003)</w:t>
      </w:r>
    </w:p>
    <w:p w14:paraId="2D5FE0DA"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The ACHIEVE Coaching Model uses the following seven different steps within the coaching process. </w:t>
      </w:r>
    </w:p>
    <w:p w14:paraId="5241E03D"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Assess the current situation – The starting point, looking at what you want to achieve and what barriers may exist. </w:t>
      </w:r>
    </w:p>
    <w:p w14:paraId="44446438"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Creative brainstorming – Thinking about potential alternatives and keeping an open mind to the bigger picture. </w:t>
      </w:r>
    </w:p>
    <w:p w14:paraId="0EC58CF1"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Hone goals – Objectives are created, and SMART (Specific, Measurable, Achievable, Realistic and Time-bound) goals are set. </w:t>
      </w:r>
    </w:p>
    <w:p w14:paraId="4BBCAFCC"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lastRenderedPageBreak/>
        <w:t xml:space="preserve">Initiate option generation – Looking at different options to be able to achieve the goals set. </w:t>
      </w:r>
    </w:p>
    <w:p w14:paraId="20B1126F"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Evaluate options – Evaluating the options chosen in the previous stage, looking at both positives and negatives. </w:t>
      </w:r>
    </w:p>
    <w:p w14:paraId="441CE053"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Valid Action Programme Design – Putting the options into practice and setting an action plan. </w:t>
      </w:r>
    </w:p>
    <w:p w14:paraId="22D6AC3E"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Encourage Momentum – The final stage of the model. Continuous motivation from the coach towards the goals set. </w:t>
      </w:r>
    </w:p>
    <w:p w14:paraId="209A8311" w14:textId="77777777" w:rsidR="00950562" w:rsidRPr="00ED2283" w:rsidRDefault="00950562" w:rsidP="00ED2283">
      <w:pPr>
        <w:rPr>
          <w:rFonts w:ascii="Helvetica Light" w:hAnsi="Helvetica Light" w:cstheme="majorHAnsi"/>
        </w:rPr>
      </w:pPr>
    </w:p>
    <w:p w14:paraId="207863A5" w14:textId="6E2DCBAE" w:rsidR="00950562" w:rsidRPr="00457B2C" w:rsidRDefault="00950562" w:rsidP="00ED2283">
      <w:pPr>
        <w:rPr>
          <w:rFonts w:ascii="Helvetica Light" w:hAnsi="Helvetica Light" w:cstheme="majorHAnsi"/>
          <w:b/>
          <w:bCs/>
          <w:u w:val="single"/>
        </w:rPr>
      </w:pPr>
      <w:r w:rsidRPr="00457B2C">
        <w:rPr>
          <w:rFonts w:ascii="Helvetica Light" w:hAnsi="Helvetica Light" w:cstheme="majorHAnsi"/>
          <w:b/>
          <w:bCs/>
          <w:u w:val="single"/>
        </w:rPr>
        <w:t>Mentoring</w:t>
      </w:r>
    </w:p>
    <w:p w14:paraId="45938623"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Mentoring is defined as ‘The act or process of helping and guiding another person to support their personal development’ (Guider, 2022). In policing mentoring describes a relationship in which a more experienced colleague acts as a trusted advisor and guide and uses their greater knowledge and understanding of the work to support the development of a member of staff (CIPD, 2019). Mentoring in the workplace takes place when a more experienced colleague, of a higher rank when used in the police force, used their knowledge and experience to support the development of officer of a lesser rank. Mentors do require certain skills but don’t usually undergo formal training to participate. Mentors should be able to display active listening, build trust, determine goals and building capacity and encourage and inspire individuals. </w:t>
      </w:r>
    </w:p>
    <w:p w14:paraId="478DB459" w14:textId="55E52416"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Mentoring is a longer-term arrangement compared to coaching and can be formal or informal. Mentoring is an important tool within the police force to encourage the transfer of knowledge. As Nonaka and </w:t>
      </w:r>
      <w:proofErr w:type="spellStart"/>
      <w:r w:rsidRPr="00ED2283">
        <w:rPr>
          <w:rFonts w:ascii="Helvetica Light" w:hAnsi="Helvetica Light" w:cstheme="majorHAnsi"/>
        </w:rPr>
        <w:t>Nishiguchi</w:t>
      </w:r>
      <w:proofErr w:type="spellEnd"/>
      <w:r w:rsidRPr="00ED2283">
        <w:rPr>
          <w:rFonts w:ascii="Helvetica Light" w:hAnsi="Helvetica Light" w:cstheme="majorHAnsi"/>
        </w:rPr>
        <w:t xml:space="preserve"> (2001) suggested that workplace relationships such as mentoring should be fostered to encourage the transfer of implied knowledge. Mentoring is a tool which remained very significant in improving management skills and staff development. (</w:t>
      </w:r>
      <w:proofErr w:type="spellStart"/>
      <w:r w:rsidRPr="00ED2283">
        <w:rPr>
          <w:rFonts w:ascii="Helvetica Light" w:hAnsi="Helvetica Light" w:cstheme="majorHAnsi"/>
        </w:rPr>
        <w:t>Gasner</w:t>
      </w:r>
      <w:proofErr w:type="spellEnd"/>
      <w:r w:rsidRPr="00ED2283">
        <w:rPr>
          <w:rFonts w:ascii="Helvetica Light" w:hAnsi="Helvetica Light" w:cstheme="majorHAnsi"/>
        </w:rPr>
        <w:t xml:space="preserve">, 2006). </w:t>
      </w:r>
      <w:proofErr w:type="spellStart"/>
      <w:r w:rsidRPr="00ED2283">
        <w:rPr>
          <w:rFonts w:ascii="Helvetica Light" w:hAnsi="Helvetica Light" w:cstheme="majorHAnsi"/>
        </w:rPr>
        <w:t>Scandura</w:t>
      </w:r>
      <w:proofErr w:type="spellEnd"/>
      <w:r w:rsidRPr="00ED2283">
        <w:rPr>
          <w:rFonts w:ascii="Helvetica Light" w:hAnsi="Helvetica Light" w:cstheme="majorHAnsi"/>
        </w:rPr>
        <w:t xml:space="preserve">, Gavin &amp; </w:t>
      </w:r>
      <w:r w:rsidRPr="00ED2283">
        <w:rPr>
          <w:rFonts w:ascii="Helvetica Light" w:hAnsi="Helvetica Light" w:cstheme="majorHAnsi"/>
        </w:rPr>
        <w:lastRenderedPageBreak/>
        <w:t xml:space="preserve">Williams (2009) claimed that mentoring relationships can significantly affect individuals career development and advancement with both the mentor and the mentee benefitting from the relationship. According to Egan and Song (2008), studies indicated that two-thirds of employees have engaged in some type of mentoring with positive results. Cooper, Davidson &amp; Robinson (1982), identified policing as one of the most demanding professions. Due to this, stress and anxiety in police officers has been widely explored. A study by Brough and Frame (2004), showed that supervisor and colleague interactions had a positive impact on police officers’ well-being. A study conducted by Gill, </w:t>
      </w:r>
      <w:proofErr w:type="spellStart"/>
      <w:r w:rsidRPr="00ED2283">
        <w:rPr>
          <w:rFonts w:ascii="Helvetica Light" w:hAnsi="Helvetica Light" w:cstheme="majorHAnsi"/>
        </w:rPr>
        <w:t>Roulet</w:t>
      </w:r>
      <w:proofErr w:type="spellEnd"/>
      <w:r w:rsidRPr="00ED2283">
        <w:rPr>
          <w:rFonts w:ascii="Helvetica Light" w:hAnsi="Helvetica Light" w:cstheme="majorHAnsi"/>
        </w:rPr>
        <w:t xml:space="preserve"> &amp; Kerridge (2018), identified several benefits showed a positive impact on the mentor’s levels of anxiety. </w:t>
      </w:r>
    </w:p>
    <w:p w14:paraId="224C86B0"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With this knowledge showing how powerful mentoring can be in the police force, it should be implemented as much as possible, perhaps in the form of more formal mentoring programmes. </w:t>
      </w:r>
    </w:p>
    <w:p w14:paraId="6CD7C4EF" w14:textId="77777777" w:rsidR="00950562" w:rsidRPr="00ED2283" w:rsidRDefault="00950562" w:rsidP="00ED2283">
      <w:pPr>
        <w:rPr>
          <w:rFonts w:ascii="Helvetica Light" w:hAnsi="Helvetica Light" w:cstheme="majorHAnsi"/>
        </w:rPr>
      </w:pPr>
    </w:p>
    <w:p w14:paraId="340A1C0A" w14:textId="6DEBC885" w:rsidR="00950562" w:rsidRPr="00457B2C" w:rsidRDefault="00950562" w:rsidP="00ED2283">
      <w:pPr>
        <w:rPr>
          <w:rFonts w:ascii="Helvetica Light" w:hAnsi="Helvetica Light" w:cstheme="majorHAnsi"/>
          <w:b/>
          <w:bCs/>
          <w:u w:val="single"/>
        </w:rPr>
      </w:pPr>
      <w:r w:rsidRPr="00457B2C">
        <w:rPr>
          <w:rFonts w:ascii="Helvetica Light" w:hAnsi="Helvetica Light" w:cstheme="majorHAnsi"/>
          <w:b/>
          <w:bCs/>
          <w:u w:val="single"/>
        </w:rPr>
        <w:t>Coaching Reflection</w:t>
      </w:r>
    </w:p>
    <w:p w14:paraId="02E26C13" w14:textId="77777777" w:rsidR="00950562" w:rsidRPr="00457B2C" w:rsidRDefault="00950562" w:rsidP="00ED2283">
      <w:pPr>
        <w:rPr>
          <w:rFonts w:ascii="Helvetica Light" w:hAnsi="Helvetica Light" w:cstheme="majorHAnsi"/>
          <w:b/>
          <w:bCs/>
          <w:u w:val="single"/>
        </w:rPr>
      </w:pPr>
      <w:r w:rsidRPr="00457B2C">
        <w:rPr>
          <w:rFonts w:ascii="Helvetica Light" w:hAnsi="Helvetica Light" w:cstheme="majorHAnsi"/>
          <w:b/>
          <w:bCs/>
          <w:u w:val="single"/>
        </w:rPr>
        <w:t>What?</w:t>
      </w:r>
    </w:p>
    <w:p w14:paraId="4358D078" w14:textId="7F15E158" w:rsidR="00950562" w:rsidRPr="00ED2283" w:rsidRDefault="00950562" w:rsidP="00ED2283">
      <w:pPr>
        <w:rPr>
          <w:rFonts w:ascii="Helvetica Light" w:hAnsi="Helvetica Light" w:cstheme="majorHAnsi"/>
        </w:rPr>
      </w:pPr>
      <w:r w:rsidRPr="00ED2283">
        <w:rPr>
          <w:rFonts w:ascii="Helvetica Light" w:hAnsi="Helvetica Light" w:cstheme="majorHAnsi"/>
        </w:rPr>
        <w:t>During my probation so far, I have had the benefit of both coaching and mentoring</w:t>
      </w:r>
      <w:r w:rsidR="00457B2C">
        <w:rPr>
          <w:rFonts w:ascii="Helvetica Light" w:hAnsi="Helvetica Light" w:cstheme="majorHAnsi"/>
        </w:rPr>
        <w:t xml:space="preserve">. </w:t>
      </w:r>
      <w:r w:rsidRPr="00ED2283">
        <w:rPr>
          <w:rFonts w:ascii="Helvetica Light" w:hAnsi="Helvetica Light" w:cstheme="majorHAnsi"/>
        </w:rPr>
        <w:t xml:space="preserve">After finishing </w:t>
      </w:r>
      <w:r w:rsidR="00457B2C">
        <w:rPr>
          <w:rFonts w:ascii="Helvetica Light" w:hAnsi="Helvetica Light" w:cstheme="majorHAnsi"/>
        </w:rPr>
        <w:t xml:space="preserve">the </w:t>
      </w:r>
      <w:r w:rsidRPr="00ED2283">
        <w:rPr>
          <w:rFonts w:ascii="Helvetica Light" w:hAnsi="Helvetica Light" w:cstheme="majorHAnsi"/>
        </w:rPr>
        <w:t xml:space="preserve">initial 6 months of classroom training, I was given an area where I would be posted and a tutor to act as a coach and help coach me for 12 weeks or until I was competent enough to achieve independent patrol status. This coaching would be conducted in a work-based learning environment. The benefit of this would be to provide me with real-life experiences where I could apply what I had learnt from my initial training period. </w:t>
      </w:r>
    </w:p>
    <w:p w14:paraId="414274F2"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My tutor was of the same rank as me but had been in the force for over 10 years so held a wide range of experience and knowledge about policing. Upon learning who my tutor was we arranged an initial meeting between us as an introduction. There were different areas of knowledge that I would need to cover during my tutor phase, </w:t>
      </w:r>
      <w:r w:rsidRPr="00ED2283">
        <w:rPr>
          <w:rFonts w:ascii="Helvetica Light" w:hAnsi="Helvetica Light" w:cstheme="majorHAnsi"/>
        </w:rPr>
        <w:lastRenderedPageBreak/>
        <w:t xml:space="preserve">and this would be done by attending different police calls. During my time with my tutor, she would choose open police logs that would enable me to gain experience with different types of calls and how to deal with them. The method my tutor used was to select a log, we would read the log and discuss the information in the log. We would use the Police National Decision Model (College of Policing, 2014), to gather information and intelligence by asking the control room for additional information. We would then assess any threat and risk; we would do this with the information obtained from force control and in the log itself. There is always a risk that a situation would turn bad, and it was important to always ensure correct PPE is worn and that we adhere to operational safety standards and training that we had received. We would then discuss any possible powers and policies that would help us with our decision making. After attending the incident, we would use the information to identify options and take appropriate action. My tutor would always expect me to take the lead in an incident, she felt this was the best way for me to learn and that she would always be there to offer advice and guidance or correct me if I had done something wrong. After the incident had been dealt with, we would have a discussion on the way back to the station or at the stations and reflect on the incident. I would reflect on what went well, what I could have done better, how I felt, what I would do next time to improve my performance. I felt that this was a good method of me learning as I was actively attending calls and putting my training into practice by using the national Decision Model. I was then able to use reflective learning to analyse the incidents and develop myself further. </w:t>
      </w:r>
    </w:p>
    <w:p w14:paraId="2D8D413B" w14:textId="77777777" w:rsidR="00950562" w:rsidRPr="00ED2283" w:rsidRDefault="00950562" w:rsidP="00ED2283">
      <w:pPr>
        <w:rPr>
          <w:rFonts w:ascii="Helvetica Light" w:hAnsi="Helvetica Light" w:cstheme="majorHAnsi"/>
        </w:rPr>
      </w:pPr>
    </w:p>
    <w:p w14:paraId="638259DA" w14:textId="03D676E3" w:rsidR="00457B2C" w:rsidRPr="00457B2C" w:rsidRDefault="00950562" w:rsidP="00ED2283">
      <w:pPr>
        <w:rPr>
          <w:rFonts w:ascii="Helvetica Light" w:hAnsi="Helvetica Light" w:cstheme="majorHAnsi"/>
          <w:b/>
          <w:bCs/>
          <w:u w:val="single"/>
        </w:rPr>
      </w:pPr>
      <w:r w:rsidRPr="00457B2C">
        <w:rPr>
          <w:rFonts w:ascii="Helvetica Light" w:hAnsi="Helvetica Light" w:cstheme="majorHAnsi"/>
          <w:b/>
          <w:bCs/>
          <w:u w:val="single"/>
        </w:rPr>
        <w:t>So What?</w:t>
      </w:r>
    </w:p>
    <w:p w14:paraId="335AC52D" w14:textId="664C2272" w:rsidR="00950562" w:rsidRPr="00ED2283" w:rsidRDefault="00457B2C" w:rsidP="00ED2283">
      <w:pPr>
        <w:rPr>
          <w:rFonts w:ascii="Helvetica Light" w:hAnsi="Helvetica Light" w:cstheme="majorHAnsi"/>
        </w:rPr>
      </w:pPr>
      <w:r>
        <w:rPr>
          <w:rFonts w:ascii="Helvetica Light" w:hAnsi="Helvetica Light" w:cstheme="majorHAnsi"/>
        </w:rPr>
        <w:t xml:space="preserve">After </w:t>
      </w:r>
      <w:r w:rsidR="003628AE">
        <w:rPr>
          <w:rFonts w:ascii="Helvetica Light" w:hAnsi="Helvetica Light" w:cstheme="majorHAnsi"/>
        </w:rPr>
        <w:t xml:space="preserve">6 months of classroom training, I was deployed to the tutor hub for on-the-job learning. I was nervous about this next stage of my </w:t>
      </w:r>
      <w:proofErr w:type="gramStart"/>
      <w:r w:rsidR="003628AE">
        <w:rPr>
          <w:rFonts w:ascii="Helvetica Light" w:hAnsi="Helvetica Light" w:cstheme="majorHAnsi"/>
        </w:rPr>
        <w:t>development</w:t>
      </w:r>
      <w:proofErr w:type="gramEnd"/>
      <w:r w:rsidR="003628AE">
        <w:rPr>
          <w:rFonts w:ascii="Helvetica Light" w:hAnsi="Helvetica Light" w:cstheme="majorHAnsi"/>
        </w:rPr>
        <w:t xml:space="preserve"> and I did not know what to </w:t>
      </w:r>
      <w:proofErr w:type="spellStart"/>
      <w:r w:rsidR="003628AE">
        <w:rPr>
          <w:rFonts w:ascii="Helvetica Light" w:hAnsi="Helvetica Light" w:cstheme="majorHAnsi"/>
        </w:rPr>
        <w:t>expec</w:t>
      </w:r>
      <w:proofErr w:type="spellEnd"/>
      <w:r w:rsidR="00950562" w:rsidRPr="00ED2283">
        <w:rPr>
          <w:rFonts w:ascii="Helvetica Light" w:hAnsi="Helvetica Light" w:cstheme="majorHAnsi"/>
        </w:rPr>
        <w:t xml:space="preserve">. The initial meeting helped break the ice and using the ACHIVE model acted as a starting point looking at what I wanted to achieve and how we </w:t>
      </w:r>
      <w:r w:rsidR="00950562" w:rsidRPr="00ED2283">
        <w:rPr>
          <w:rFonts w:ascii="Helvetica Light" w:hAnsi="Helvetica Light" w:cstheme="majorHAnsi"/>
        </w:rPr>
        <w:lastRenderedPageBreak/>
        <w:t xml:space="preserve">were going to do that. During my time in the tutor phase I developed trust in my tutor. This trust was important in this coaching setting for my progression as we were able to be honest with each other. If I wasn’t performing how I should, my tutor would raise this, and we would discuss how I would do this better and improve on my performance. This openness worked both ways and I was able to ask her questions and raise issues if I wasn’t sure about something or needed more direction and support. I was initially very uneasy attending calls straight away and having to lead. I think this was due to me being a visual learner and preferring to observe before I can do something myself. Looking back, I feel this was the only negative part of the experience as I would have preferred to observe how things were done to get a feel of the situation and I did get anxious about dealing with an incident myself, mostly in case I did something wrong.  Other tutors were using different coaching methods with different students, and I feel that they should </w:t>
      </w:r>
      <w:proofErr w:type="gramStart"/>
      <w:r w:rsidR="00950562" w:rsidRPr="00ED2283">
        <w:rPr>
          <w:rFonts w:ascii="Helvetica Light" w:hAnsi="Helvetica Light" w:cstheme="majorHAnsi"/>
        </w:rPr>
        <w:t>take into account</w:t>
      </w:r>
      <w:proofErr w:type="gramEnd"/>
      <w:r w:rsidR="00950562" w:rsidRPr="00ED2283">
        <w:rPr>
          <w:rFonts w:ascii="Helvetica Light" w:hAnsi="Helvetica Light" w:cstheme="majorHAnsi"/>
        </w:rPr>
        <w:t xml:space="preserve"> students’ different learning styles rather than using the same approach for every student. </w:t>
      </w:r>
    </w:p>
    <w:p w14:paraId="3C4B1AF3" w14:textId="77777777" w:rsidR="00950562" w:rsidRPr="00ED2283" w:rsidRDefault="00950562" w:rsidP="00ED2283">
      <w:pPr>
        <w:rPr>
          <w:rFonts w:ascii="Helvetica Light" w:hAnsi="Helvetica Light" w:cstheme="majorHAnsi"/>
        </w:rPr>
      </w:pPr>
    </w:p>
    <w:p w14:paraId="2855C0AF" w14:textId="77777777" w:rsidR="00950562" w:rsidRPr="00457B2C" w:rsidRDefault="00950562" w:rsidP="00ED2283">
      <w:pPr>
        <w:rPr>
          <w:rFonts w:ascii="Helvetica Light" w:hAnsi="Helvetica Light" w:cstheme="majorHAnsi"/>
          <w:b/>
          <w:bCs/>
          <w:u w:val="single"/>
        </w:rPr>
      </w:pPr>
      <w:r w:rsidRPr="00457B2C">
        <w:rPr>
          <w:rFonts w:ascii="Helvetica Light" w:hAnsi="Helvetica Light" w:cstheme="majorHAnsi"/>
          <w:b/>
          <w:bCs/>
          <w:u w:val="single"/>
        </w:rPr>
        <w:t>What Now?</w:t>
      </w:r>
    </w:p>
    <w:p w14:paraId="7CCDBC55"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The coaching methods used by my tutor helped to get me out of my comfort zone and transition from a training environment in a classroom to putting it into practice in the field. </w:t>
      </w:r>
      <w:proofErr w:type="gramStart"/>
      <w:r w:rsidRPr="00ED2283">
        <w:rPr>
          <w:rFonts w:ascii="Helvetica Light" w:hAnsi="Helvetica Light" w:cstheme="majorHAnsi"/>
        </w:rPr>
        <w:t>Reflecting back</w:t>
      </w:r>
      <w:proofErr w:type="gramEnd"/>
      <w:r w:rsidRPr="00ED2283">
        <w:rPr>
          <w:rFonts w:ascii="Helvetica Light" w:hAnsi="Helvetica Light" w:cstheme="majorHAnsi"/>
        </w:rPr>
        <w:t xml:space="preserve">, I feel I should have used my trust with my tutor to explain how anxious I was initially attending the incident and she may have incorporated a different coaching method for me. </w:t>
      </w:r>
      <w:proofErr w:type="gramStart"/>
      <w:r w:rsidRPr="00ED2283">
        <w:rPr>
          <w:rFonts w:ascii="Helvetica Light" w:hAnsi="Helvetica Light" w:cstheme="majorHAnsi"/>
        </w:rPr>
        <w:t>The end result</w:t>
      </w:r>
      <w:proofErr w:type="gramEnd"/>
      <w:r w:rsidRPr="00ED2283">
        <w:rPr>
          <w:rFonts w:ascii="Helvetica Light" w:hAnsi="Helvetica Light" w:cstheme="majorHAnsi"/>
        </w:rPr>
        <w:t xml:space="preserve"> was a positive one, as I was able to improve my confidence levels and achieve all the goals required to progress to independent patrol status in the 12-week period. </w:t>
      </w:r>
    </w:p>
    <w:p w14:paraId="7BBF0302" w14:textId="77777777" w:rsidR="00950562" w:rsidRPr="00ED2283" w:rsidRDefault="00950562" w:rsidP="00ED2283">
      <w:pPr>
        <w:rPr>
          <w:rFonts w:ascii="Helvetica Light" w:hAnsi="Helvetica Light" w:cstheme="majorHAnsi"/>
          <w:u w:val="single"/>
        </w:rPr>
      </w:pPr>
    </w:p>
    <w:p w14:paraId="53F06E09" w14:textId="09788F54" w:rsidR="00950562" w:rsidRPr="00457B2C" w:rsidRDefault="00950562" w:rsidP="00ED2283">
      <w:pPr>
        <w:rPr>
          <w:rFonts w:ascii="Helvetica Light" w:hAnsi="Helvetica Light" w:cstheme="majorHAnsi"/>
          <w:b/>
          <w:bCs/>
          <w:u w:val="single"/>
        </w:rPr>
      </w:pPr>
      <w:r w:rsidRPr="00457B2C">
        <w:rPr>
          <w:rFonts w:ascii="Helvetica Light" w:hAnsi="Helvetica Light" w:cstheme="majorHAnsi"/>
          <w:b/>
          <w:bCs/>
          <w:u w:val="single"/>
        </w:rPr>
        <w:t>Mentoring Reflection</w:t>
      </w:r>
    </w:p>
    <w:p w14:paraId="49BA243D" w14:textId="77777777" w:rsidR="00950562" w:rsidRPr="00457B2C" w:rsidRDefault="00950562" w:rsidP="00ED2283">
      <w:pPr>
        <w:rPr>
          <w:rFonts w:ascii="Helvetica Light" w:hAnsi="Helvetica Light" w:cstheme="majorHAnsi"/>
          <w:b/>
          <w:bCs/>
          <w:u w:val="single"/>
        </w:rPr>
      </w:pPr>
      <w:r w:rsidRPr="00457B2C">
        <w:rPr>
          <w:rFonts w:ascii="Helvetica Light" w:hAnsi="Helvetica Light" w:cstheme="majorHAnsi"/>
          <w:b/>
          <w:bCs/>
          <w:u w:val="single"/>
        </w:rPr>
        <w:t>What?</w:t>
      </w:r>
    </w:p>
    <w:p w14:paraId="050D1141"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lastRenderedPageBreak/>
        <w:t>After finishing my coaching period with my tutor, I was allocated to a shift in a station. After my first shift at the station, I discovered that the current sergeant was on long term sick, so I was partnered up with one of the other more experienced officers for the first two sets. After around two months our shift were allocated a permanent sergeant and she became an informal mentor to me. This mentor relationship with my sergeant developed naturally due to me being a student officer and her being an experienced higher-ranking officer who I was to report to. This mentoring relationship was informal where I would approach her for advice if I needed direction with anything I wasn’t sure of. I felt comfortable enough to do this from the start as she was very approachable and supportive.</w:t>
      </w:r>
    </w:p>
    <w:p w14:paraId="615B9CF7" w14:textId="77777777" w:rsidR="00950562" w:rsidRPr="00ED2283" w:rsidRDefault="00950562" w:rsidP="00ED2283">
      <w:pPr>
        <w:rPr>
          <w:rFonts w:ascii="Helvetica Light" w:hAnsi="Helvetica Light" w:cstheme="majorHAnsi"/>
        </w:rPr>
      </w:pPr>
    </w:p>
    <w:p w14:paraId="12A18BF8" w14:textId="77777777" w:rsidR="00950562" w:rsidRPr="00457B2C" w:rsidRDefault="00950562" w:rsidP="00ED2283">
      <w:pPr>
        <w:rPr>
          <w:rFonts w:ascii="Helvetica Light" w:hAnsi="Helvetica Light" w:cstheme="majorHAnsi"/>
          <w:b/>
          <w:bCs/>
          <w:u w:val="single"/>
        </w:rPr>
      </w:pPr>
      <w:r w:rsidRPr="00457B2C">
        <w:rPr>
          <w:rFonts w:ascii="Helvetica Light" w:hAnsi="Helvetica Light" w:cstheme="majorHAnsi"/>
          <w:b/>
          <w:bCs/>
          <w:u w:val="single"/>
        </w:rPr>
        <w:t>So What?</w:t>
      </w:r>
    </w:p>
    <w:p w14:paraId="5A837392"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After gaining confidence after the tutor period, it was again quite daunting going onto shift without my tutor there for support. I didn’t know any of the other officers on my shift and didn’t know what to expect. When I was crewed with another officer, I was grateful for this as I gave me time to adapt to my new environment and way of working. I was anxious about not having a sergeant for support and advice initially and it was only when we were allocated a permanent sergeant that I became more comfortable and felt I had that support there to guide me. Feedback would be given to me as and when I wanted or needed it and I would use this feedback for my own development. If I didn’t know something or needed to find the best way of doing something, she was able to provide this for me. </w:t>
      </w:r>
    </w:p>
    <w:p w14:paraId="7FF59701" w14:textId="77777777" w:rsidR="00950562" w:rsidRPr="00457B2C" w:rsidRDefault="00950562" w:rsidP="00ED2283">
      <w:pPr>
        <w:rPr>
          <w:rFonts w:ascii="Helvetica Light" w:hAnsi="Helvetica Light" w:cstheme="majorHAnsi"/>
          <w:b/>
          <w:bCs/>
          <w:u w:val="single"/>
        </w:rPr>
      </w:pPr>
    </w:p>
    <w:p w14:paraId="0BAF01F2" w14:textId="77777777" w:rsidR="00950562" w:rsidRPr="00457B2C" w:rsidRDefault="00950562" w:rsidP="00ED2283">
      <w:pPr>
        <w:rPr>
          <w:rFonts w:ascii="Helvetica Light" w:hAnsi="Helvetica Light" w:cstheme="majorHAnsi"/>
          <w:b/>
          <w:bCs/>
          <w:u w:val="single"/>
        </w:rPr>
      </w:pPr>
      <w:r w:rsidRPr="00457B2C">
        <w:rPr>
          <w:rFonts w:ascii="Helvetica Light" w:hAnsi="Helvetica Light" w:cstheme="majorHAnsi"/>
          <w:b/>
          <w:bCs/>
          <w:u w:val="single"/>
        </w:rPr>
        <w:t>Now What?</w:t>
      </w:r>
    </w:p>
    <w:p w14:paraId="53EA48B3"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On reflection of this time of my probation I feel like had I not had a sergeant come in and act as a mentor when she did, I would have felt quite lonely and isolated. The other officers on shift were quite helpful initially. This support got less over time, and </w:t>
      </w:r>
      <w:r w:rsidRPr="00ED2283">
        <w:rPr>
          <w:rFonts w:ascii="Helvetica Light" w:hAnsi="Helvetica Light" w:cstheme="majorHAnsi"/>
        </w:rPr>
        <w:lastRenderedPageBreak/>
        <w:t>I quickly realised that other officers had their own workload to manage and were less interested in offering help and advice to me. If this situation with no supervisor had continued for a longer period, it may have forced me to rethink about my career choice and I was not getting the support I needed. I am now close to completing my 3-year probation and I have the same sergeant who has continued to act as an informal mentor to me. I could only hope that if my sergeant ever did move on and another sergeant was to come in that they would still offer me and other officers the same level of support. It seems easy to assume that sergeants will naturally take on the role of mentor to their shift but with the high level of turnover of sergeants on some shifts it is impossible for this to be consistent. After what I initially experienced, it is difficult to see that they are getting the level of support that they require when coming out onto shift.</w:t>
      </w:r>
    </w:p>
    <w:p w14:paraId="5DF3E62C" w14:textId="77777777" w:rsidR="00950562" w:rsidRPr="00ED2283" w:rsidRDefault="00950562" w:rsidP="00ED2283">
      <w:pPr>
        <w:rPr>
          <w:rFonts w:ascii="Helvetica Light" w:hAnsi="Helvetica Light" w:cstheme="majorHAnsi"/>
        </w:rPr>
      </w:pPr>
    </w:p>
    <w:p w14:paraId="70D21C71" w14:textId="77777777" w:rsidR="00950562" w:rsidRPr="00ED2283" w:rsidRDefault="00950562" w:rsidP="00ED2283">
      <w:pPr>
        <w:rPr>
          <w:rFonts w:ascii="Helvetica Light" w:hAnsi="Helvetica Light" w:cstheme="majorHAnsi"/>
        </w:rPr>
      </w:pPr>
      <w:r w:rsidRPr="00ED2283">
        <w:rPr>
          <w:rFonts w:ascii="Helvetica Light" w:hAnsi="Helvetica Light" w:cstheme="majorHAnsi"/>
        </w:rPr>
        <w:t xml:space="preserve">There appears to be no formal mentoring programme or mentoring policy in my force, well nothing I have been made aware of or by searching on the intranet. Other forces such as Gloucestershire Police Force have a Mentoring and Coaching Policy in place since 2011. This policy outlines that a formal process is in place and that all officers can request this. The policy outlines the benefits to participants, mentors and the force as discussed in previous research. I don’t know the reasons for my force not having a policy but feel it is a low-cost method that would be extremely beneficial to be introduced. Mentors would require minimal training as they rely on their experience and knowledge to pass onto others. Newer, less experienced officers would then benefit from having a mentor to be able to access support immediately and leading to happier, more confident officers and potentially improved retention numbers of officers. </w:t>
      </w:r>
    </w:p>
    <w:p w14:paraId="479A21EC" w14:textId="77777777" w:rsidR="00950562" w:rsidRPr="00ED2283" w:rsidRDefault="00950562" w:rsidP="00ED2283">
      <w:pPr>
        <w:rPr>
          <w:rFonts w:ascii="Helvetica Light" w:hAnsi="Helvetica Light" w:cstheme="majorHAnsi"/>
          <w:u w:val="single"/>
        </w:rPr>
      </w:pPr>
    </w:p>
    <w:p w14:paraId="44ECC02E" w14:textId="711F4A7A" w:rsidR="00950562" w:rsidRPr="00457B2C" w:rsidRDefault="00950562" w:rsidP="00ED2283">
      <w:pPr>
        <w:rPr>
          <w:rFonts w:ascii="Helvetica Light" w:hAnsi="Helvetica Light" w:cstheme="majorHAnsi"/>
          <w:b/>
          <w:bCs/>
          <w:u w:val="single"/>
        </w:rPr>
      </w:pPr>
      <w:r w:rsidRPr="00457B2C">
        <w:rPr>
          <w:rFonts w:ascii="Helvetica Light" w:hAnsi="Helvetica Light" w:cstheme="majorHAnsi"/>
          <w:b/>
          <w:bCs/>
          <w:u w:val="single"/>
        </w:rPr>
        <w:t>Conclusion</w:t>
      </w:r>
    </w:p>
    <w:p w14:paraId="49956E11" w14:textId="1CD2E1D6" w:rsidR="00950562" w:rsidRPr="00ED2283" w:rsidRDefault="003628AE" w:rsidP="00ED2283">
      <w:pPr>
        <w:rPr>
          <w:rFonts w:ascii="Helvetica Light" w:hAnsi="Helvetica Light" w:cstheme="majorHAnsi"/>
        </w:rPr>
      </w:pPr>
      <w:r>
        <w:rPr>
          <w:rFonts w:ascii="Helvetica Light" w:hAnsi="Helvetica Light" w:cstheme="majorHAnsi"/>
        </w:rPr>
        <w:lastRenderedPageBreak/>
        <w:t xml:space="preserve">I have experienced coaching and </w:t>
      </w:r>
      <w:proofErr w:type="gramStart"/>
      <w:r>
        <w:rPr>
          <w:rFonts w:ascii="Helvetica Light" w:hAnsi="Helvetica Light" w:cstheme="majorHAnsi"/>
        </w:rPr>
        <w:t>mentoring</w:t>
      </w:r>
      <w:proofErr w:type="gramEnd"/>
      <w:r>
        <w:rPr>
          <w:rFonts w:ascii="Helvetica Light" w:hAnsi="Helvetica Light" w:cstheme="majorHAnsi"/>
        </w:rPr>
        <w:t xml:space="preserve"> and both have positively helped me to achieve both personal and professional goals.</w:t>
      </w:r>
      <w:r w:rsidR="00950562" w:rsidRPr="00ED2283">
        <w:rPr>
          <w:rFonts w:ascii="Helvetica Light" w:hAnsi="Helvetica Light" w:cstheme="majorHAnsi"/>
        </w:rPr>
        <w:t xml:space="preserve"> I have required both coaching and mentoring to help with these goals and to aid me to learn, develop and perform at work. I feel without either coaching or mentoring and the support I received through these methods, that I would not have been able to reach my goals. I feel that all officers regardless of experience would benefit from different levels of coaching and mentoring and that this would overall be beneficial to the force. </w:t>
      </w:r>
    </w:p>
    <w:p w14:paraId="04AC555A" w14:textId="77777777" w:rsidR="00950562" w:rsidRPr="00ED2283" w:rsidRDefault="00950562" w:rsidP="00ED2283">
      <w:pPr>
        <w:rPr>
          <w:rFonts w:ascii="Helvetica Light" w:hAnsi="Helvetica Light" w:cstheme="majorHAnsi"/>
        </w:rPr>
      </w:pPr>
    </w:p>
    <w:p w14:paraId="625302A2" w14:textId="540684D2" w:rsidR="00950562" w:rsidRPr="00ED2283" w:rsidRDefault="00950562" w:rsidP="00ED2283">
      <w:pPr>
        <w:jc w:val="right"/>
        <w:rPr>
          <w:rFonts w:ascii="Helvetica Light" w:hAnsi="Helvetica Light" w:cstheme="majorHAnsi"/>
        </w:rPr>
      </w:pPr>
      <w:r w:rsidRPr="00ED2283">
        <w:rPr>
          <w:rFonts w:ascii="Helvetica Light" w:hAnsi="Helvetica Light" w:cstheme="majorHAnsi"/>
        </w:rPr>
        <w:t>(Word count, 245</w:t>
      </w:r>
      <w:r w:rsidR="003628AE">
        <w:rPr>
          <w:rFonts w:ascii="Helvetica Light" w:hAnsi="Helvetica Light" w:cstheme="majorHAnsi"/>
        </w:rPr>
        <w:t>0</w:t>
      </w:r>
      <w:r w:rsidRPr="00ED2283">
        <w:rPr>
          <w:rFonts w:ascii="Helvetica Light" w:hAnsi="Helvetica Light" w:cstheme="majorHAnsi"/>
        </w:rPr>
        <w:t>)</w:t>
      </w:r>
    </w:p>
    <w:p w14:paraId="2598EFBF" w14:textId="4663AD87" w:rsidR="00950562" w:rsidRPr="00ED2283" w:rsidRDefault="00950562" w:rsidP="00ED2283">
      <w:pPr>
        <w:rPr>
          <w:rFonts w:ascii="Helvetica Light" w:hAnsi="Helvetica Light" w:cstheme="majorHAnsi"/>
        </w:rPr>
      </w:pPr>
      <w:r w:rsidRPr="00ED2283">
        <w:rPr>
          <w:rFonts w:ascii="Helvetica Light" w:hAnsi="Helvetica Light" w:cstheme="majorHAnsi"/>
        </w:rPr>
        <w:br w:type="page"/>
      </w:r>
    </w:p>
    <w:p w14:paraId="7904DF0B" w14:textId="047C5F40" w:rsidR="00950562" w:rsidRPr="00ED2283" w:rsidRDefault="00950562" w:rsidP="00ED2283">
      <w:pPr>
        <w:rPr>
          <w:rFonts w:ascii="Helvetica Light" w:hAnsi="Helvetica Light"/>
          <w:sz w:val="20"/>
          <w:szCs w:val="20"/>
          <w:u w:val="single"/>
        </w:rPr>
      </w:pPr>
      <w:r w:rsidRPr="00ED2283">
        <w:rPr>
          <w:rFonts w:ascii="Helvetica Light" w:hAnsi="Helvetica Light"/>
          <w:sz w:val="20"/>
          <w:szCs w:val="20"/>
          <w:u w:val="single"/>
        </w:rPr>
        <w:lastRenderedPageBreak/>
        <w:t>References</w:t>
      </w:r>
    </w:p>
    <w:p w14:paraId="3315213B" w14:textId="77777777" w:rsidR="00950562" w:rsidRPr="00ED2283" w:rsidRDefault="00950562" w:rsidP="00ED2283">
      <w:pPr>
        <w:rPr>
          <w:rStyle w:val="BookTitle"/>
          <w:rFonts w:ascii="Helvetica Light" w:hAnsi="Helvetica Light"/>
          <w:b w:val="0"/>
          <w:bCs w:val="0"/>
          <w:i w:val="0"/>
          <w:iCs w:val="0"/>
          <w:sz w:val="20"/>
          <w:szCs w:val="20"/>
        </w:rPr>
      </w:pPr>
      <w:r w:rsidRPr="00ED2283">
        <w:rPr>
          <w:rStyle w:val="BookTitle"/>
          <w:rFonts w:ascii="Helvetica Light" w:hAnsi="Helvetica Light"/>
          <w:b w:val="0"/>
          <w:bCs w:val="0"/>
          <w:i w:val="0"/>
          <w:iCs w:val="0"/>
          <w:sz w:val="20"/>
          <w:szCs w:val="20"/>
        </w:rPr>
        <w:t xml:space="preserve">ACPO (2013) [online] Library.college.police.uk. Available at: </w:t>
      </w:r>
    </w:p>
    <w:p w14:paraId="4CA8ACB3" w14:textId="77777777" w:rsidR="00950562" w:rsidRPr="00ED2283" w:rsidRDefault="00000000" w:rsidP="00ED2283">
      <w:pPr>
        <w:ind w:left="720"/>
        <w:rPr>
          <w:rStyle w:val="BookTitle"/>
          <w:rFonts w:ascii="Helvetica Light" w:hAnsi="Helvetica Light"/>
          <w:b w:val="0"/>
          <w:bCs w:val="0"/>
          <w:i w:val="0"/>
          <w:iCs w:val="0"/>
          <w:sz w:val="20"/>
          <w:szCs w:val="20"/>
        </w:rPr>
      </w:pPr>
      <w:hyperlink r:id="rId7" w:history="1">
        <w:r w:rsidR="00950562" w:rsidRPr="00ED2283">
          <w:rPr>
            <w:rStyle w:val="Hyperlink"/>
            <w:rFonts w:ascii="Helvetica Light" w:hAnsi="Helvetica Light"/>
            <w:spacing w:val="5"/>
            <w:sz w:val="20"/>
            <w:szCs w:val="20"/>
          </w:rPr>
          <w:t>https://library.college.police.uk/docs/ACPO/safe-use-of-the-Internet-Feb-2013.pdf</w:t>
        </w:r>
      </w:hyperlink>
      <w:r w:rsidR="00950562" w:rsidRPr="00ED2283">
        <w:rPr>
          <w:rStyle w:val="BookTitle"/>
          <w:rFonts w:ascii="Helvetica Light" w:hAnsi="Helvetica Light"/>
          <w:b w:val="0"/>
          <w:bCs w:val="0"/>
          <w:i w:val="0"/>
          <w:iCs w:val="0"/>
          <w:sz w:val="20"/>
          <w:szCs w:val="20"/>
        </w:rPr>
        <w:t xml:space="preserve"> [Accessed 27 February 2022].</w:t>
      </w:r>
    </w:p>
    <w:p w14:paraId="7DF627D0" w14:textId="77777777" w:rsidR="00950562" w:rsidRPr="00ED2283" w:rsidRDefault="00950562" w:rsidP="00ED2283">
      <w:pPr>
        <w:rPr>
          <w:rStyle w:val="BookTitle"/>
          <w:rFonts w:ascii="Helvetica Light" w:hAnsi="Helvetica Light"/>
          <w:b w:val="0"/>
          <w:bCs w:val="0"/>
          <w:i w:val="0"/>
          <w:iCs w:val="0"/>
          <w:sz w:val="20"/>
          <w:szCs w:val="20"/>
        </w:rPr>
      </w:pPr>
      <w:r w:rsidRPr="00ED2283">
        <w:rPr>
          <w:rStyle w:val="BookTitle"/>
          <w:rFonts w:ascii="Helvetica Light" w:hAnsi="Helvetica Light"/>
          <w:b w:val="0"/>
          <w:bCs w:val="0"/>
          <w:i w:val="0"/>
          <w:iCs w:val="0"/>
          <w:sz w:val="20"/>
          <w:szCs w:val="20"/>
        </w:rPr>
        <w:t xml:space="preserve">Allassignmenthelp.co.uk. (2021). Driscoll Model of Reflection | How to use this model for writing reflection. [online] Available at: </w:t>
      </w:r>
    </w:p>
    <w:p w14:paraId="67626021" w14:textId="77777777" w:rsidR="00950562" w:rsidRPr="00ED2283" w:rsidRDefault="00950562" w:rsidP="00ED2283">
      <w:pPr>
        <w:ind w:left="720"/>
        <w:rPr>
          <w:rFonts w:ascii="Helvetica Light" w:hAnsi="Helvetica Light"/>
          <w:spacing w:val="5"/>
          <w:sz w:val="20"/>
          <w:szCs w:val="20"/>
        </w:rPr>
      </w:pPr>
      <w:r w:rsidRPr="00ED2283">
        <w:rPr>
          <w:rStyle w:val="BookTitle"/>
          <w:rFonts w:ascii="Helvetica Light" w:hAnsi="Helvetica Light"/>
          <w:b w:val="0"/>
          <w:bCs w:val="0"/>
          <w:i w:val="0"/>
          <w:iCs w:val="0"/>
          <w:sz w:val="20"/>
          <w:szCs w:val="20"/>
        </w:rPr>
        <w:t>&lt;https://www.allassignmenthelp.co.uk/blog/driscoll-model-of-reflection/&gt; [Accessed 25th June 2022].</w:t>
      </w:r>
    </w:p>
    <w:p w14:paraId="440EBEB6" w14:textId="77777777" w:rsidR="00950562" w:rsidRPr="00ED2283" w:rsidRDefault="00950562" w:rsidP="00ED2283">
      <w:pPr>
        <w:rPr>
          <w:rFonts w:ascii="Helvetica Light" w:hAnsi="Helvetica Light" w:cstheme="majorHAnsi"/>
          <w:sz w:val="20"/>
          <w:szCs w:val="20"/>
        </w:rPr>
      </w:pPr>
      <w:r w:rsidRPr="00ED2283">
        <w:rPr>
          <w:rFonts w:ascii="Helvetica Light" w:hAnsi="Helvetica Light" w:cstheme="majorHAnsi"/>
          <w:sz w:val="20"/>
          <w:szCs w:val="20"/>
        </w:rPr>
        <w:t>Bass, B. M. (1985) Leadership and performance beyond expectations. New York: Free Press.</w:t>
      </w:r>
    </w:p>
    <w:p w14:paraId="04B7151A" w14:textId="77777777" w:rsidR="00950562" w:rsidRPr="00ED2283" w:rsidRDefault="00950562" w:rsidP="00ED2283">
      <w:pPr>
        <w:rPr>
          <w:rFonts w:ascii="Helvetica Light" w:hAnsi="Helvetica Light" w:cstheme="majorHAnsi"/>
          <w:sz w:val="20"/>
          <w:szCs w:val="20"/>
        </w:rPr>
      </w:pPr>
      <w:r w:rsidRPr="00ED2283">
        <w:rPr>
          <w:rFonts w:ascii="Helvetica Light" w:hAnsi="Helvetica Light" w:cstheme="majorHAnsi"/>
          <w:sz w:val="20"/>
          <w:szCs w:val="20"/>
        </w:rPr>
        <w:t>Burns, J.M. (1978) Leadership. New York. Harper &amp; Row.</w:t>
      </w:r>
    </w:p>
    <w:p w14:paraId="7EB136C5"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rPr>
        <w:t xml:space="preserve">Brough and Frame, (2004). </w:t>
      </w:r>
      <w:r w:rsidRPr="00ED2283">
        <w:rPr>
          <w:rFonts w:ascii="Helvetica Light" w:hAnsi="Helvetica Light"/>
          <w:sz w:val="20"/>
          <w:szCs w:val="20"/>
          <w:lang w:eastAsia="en-GB"/>
        </w:rPr>
        <w:t>Predicting police job satisfaction and turnover intentions: The role of social support and police organizational variables. New Zealand Journal of Psychology, 33 (1), pp. 8-18</w:t>
      </w:r>
    </w:p>
    <w:p w14:paraId="6F8F29D6"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Cambridge Dictionary (2022) social media. [online] Dictionary.cambridge.org. Available at: </w:t>
      </w:r>
    </w:p>
    <w:p w14:paraId="6244E3C3"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t>&lt;https://dictionary.cambridge.org/dictionary/english/social-media&gt; [Accessed 27 February 2022].</w:t>
      </w:r>
    </w:p>
    <w:p w14:paraId="07E294C6" w14:textId="77777777" w:rsidR="00950562" w:rsidRPr="00ED2283" w:rsidRDefault="00950562" w:rsidP="00ED2283">
      <w:pPr>
        <w:rPr>
          <w:rFonts w:ascii="Helvetica Light" w:hAnsi="Helvetica Light" w:cs="Open Sans"/>
          <w:sz w:val="20"/>
          <w:szCs w:val="20"/>
          <w:shd w:val="clear" w:color="auto" w:fill="FFFFFF"/>
          <w:lang w:eastAsia="en-GB"/>
        </w:rPr>
      </w:pPr>
      <w:r w:rsidRPr="00ED2283">
        <w:rPr>
          <w:rFonts w:ascii="Helvetica Light" w:hAnsi="Helvetica Light" w:cs="Open Sans"/>
          <w:sz w:val="20"/>
          <w:szCs w:val="20"/>
          <w:shd w:val="clear" w:color="auto" w:fill="FFFFFF"/>
          <w:lang w:eastAsia="en-GB"/>
        </w:rPr>
        <w:t>CIPD. (2022). </w:t>
      </w:r>
      <w:r w:rsidRPr="00ED2283">
        <w:rPr>
          <w:rFonts w:ascii="Helvetica Light" w:hAnsi="Helvetica Light" w:cs="Open Sans"/>
          <w:sz w:val="20"/>
          <w:szCs w:val="20"/>
          <w:lang w:eastAsia="en-GB"/>
        </w:rPr>
        <w:t>Coaching and Mentoring | Factsheets | CIPD</w:t>
      </w:r>
      <w:r w:rsidRPr="00ED2283">
        <w:rPr>
          <w:rFonts w:ascii="Helvetica Light" w:hAnsi="Helvetica Light" w:cs="Open Sans"/>
          <w:sz w:val="20"/>
          <w:szCs w:val="20"/>
          <w:shd w:val="clear" w:color="auto" w:fill="FFFFFF"/>
          <w:lang w:eastAsia="en-GB"/>
        </w:rPr>
        <w:t>. [online] Available at:</w:t>
      </w:r>
    </w:p>
    <w:p w14:paraId="1A7216BF" w14:textId="77777777" w:rsidR="00950562" w:rsidRPr="00ED2283" w:rsidRDefault="00950562" w:rsidP="00ED2283">
      <w:pPr>
        <w:ind w:left="720" w:firstLine="60"/>
        <w:rPr>
          <w:rFonts w:ascii="Helvetica Light" w:hAnsi="Helvetica Light" w:cs="Open Sans"/>
          <w:sz w:val="20"/>
          <w:szCs w:val="20"/>
          <w:shd w:val="clear" w:color="auto" w:fill="FFFFFF"/>
          <w:lang w:eastAsia="en-GB"/>
        </w:rPr>
      </w:pPr>
      <w:r w:rsidRPr="00ED2283">
        <w:rPr>
          <w:rFonts w:ascii="Helvetica Light" w:hAnsi="Helvetica Light" w:cs="Open Sans"/>
          <w:sz w:val="20"/>
          <w:szCs w:val="20"/>
          <w:shd w:val="clear" w:color="auto" w:fill="FFFFFF"/>
          <w:lang w:eastAsia="en-GB"/>
        </w:rPr>
        <w:t>&lt;</w:t>
      </w:r>
      <w:hyperlink r:id="rId8" w:history="1">
        <w:r w:rsidRPr="00ED2283">
          <w:rPr>
            <w:rStyle w:val="Hyperlink"/>
            <w:rFonts w:ascii="Helvetica Light" w:hAnsi="Helvetica Light" w:cs="Open Sans"/>
            <w:sz w:val="20"/>
            <w:szCs w:val="20"/>
            <w:shd w:val="clear" w:color="auto" w:fill="FFFFFF"/>
            <w:lang w:eastAsia="en-GB"/>
          </w:rPr>
          <w:t>ttps://www.cipd.ie/news-resources/practical-guidance/factsheets/coaching-mentoring&gt;</w:t>
        </w:r>
      </w:hyperlink>
      <w:r w:rsidRPr="00ED2283">
        <w:rPr>
          <w:rFonts w:ascii="Helvetica Light" w:hAnsi="Helvetica Light" w:cs="Open Sans"/>
          <w:sz w:val="20"/>
          <w:szCs w:val="20"/>
          <w:shd w:val="clear" w:color="auto" w:fill="FFFFFF"/>
          <w:lang w:eastAsia="en-GB"/>
        </w:rPr>
        <w:t>[Accessed 25 June 2022].</w:t>
      </w:r>
    </w:p>
    <w:p w14:paraId="25DF5450"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C.L. Cooper, M.J. Davidson, P. Robinson, (1982). Stress in the police service. Journal of Occupational and Environmental Medicine, 24 (1), pp. 30-36</w:t>
      </w:r>
    </w:p>
    <w:p w14:paraId="03B23A03"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College of Policing. (2014). Code of Ethics. [online] Available at: </w:t>
      </w:r>
    </w:p>
    <w:p w14:paraId="67683A5D"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t>&lt;https://assets.college.police.uk/s3fs-public/2021-02/code_of_ethics.pdf&gt; [Accessed 23 February 2022].</w:t>
      </w:r>
    </w:p>
    <w:p w14:paraId="2493E13F"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College of Policing. (2022). About us. [online] Available at: </w:t>
      </w:r>
    </w:p>
    <w:p w14:paraId="5834F119"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&lt;https://www.college.police.uk/about&gt; [Accessed 23 February 2022].</w:t>
      </w:r>
    </w:p>
    <w:p w14:paraId="0212234D"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College of Policing. (2022). Fundamental review of the College of Policing. [online] Available at: </w:t>
      </w:r>
    </w:p>
    <w:p w14:paraId="0CE104F0"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lastRenderedPageBreak/>
        <w:t>&lt;https://assets.college.police.uk/s3fs-public/2022-02/Fundamental-review-of-the-College-of-Policing.pdf&gt; [Accessed 23 February 2022].</w:t>
      </w:r>
    </w:p>
    <w:p w14:paraId="2F871500"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Cps.gov.uk. (2022). [online] Available at: </w:t>
      </w:r>
    </w:p>
    <w:p w14:paraId="6C3D791B"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t>&lt;https://www.cps.gov.uk/sites/default/files/documents/legal_guidance/best_evidence_in_criminal_proceedings.pdf&gt; [Accessed 18 February 2022].</w:t>
      </w:r>
    </w:p>
    <w:p w14:paraId="0D5BE2C8"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Crump, J. (2011) What are the police doing on Twitter? Social Media, the </w:t>
      </w:r>
      <w:proofErr w:type="gramStart"/>
      <w:r w:rsidRPr="00ED2283">
        <w:rPr>
          <w:rFonts w:ascii="Helvetica Light" w:hAnsi="Helvetica Light"/>
          <w:sz w:val="20"/>
          <w:szCs w:val="20"/>
          <w:lang w:eastAsia="en-GB"/>
        </w:rPr>
        <w:t>Police</w:t>
      </w:r>
      <w:proofErr w:type="gramEnd"/>
      <w:r w:rsidRPr="00ED2283">
        <w:rPr>
          <w:rFonts w:ascii="Helvetica Light" w:hAnsi="Helvetica Light"/>
          <w:sz w:val="20"/>
          <w:szCs w:val="20"/>
          <w:lang w:eastAsia="en-GB"/>
        </w:rPr>
        <w:t xml:space="preserve"> and the Public. </w:t>
      </w:r>
    </w:p>
    <w:p w14:paraId="1917C5FC"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 xml:space="preserve">Policy &amp; Internet 3(4) Article 7. </w:t>
      </w:r>
    </w:p>
    <w:p w14:paraId="40131848"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Cybercrew.uk (2022) UK Social Media Statistics and Facts [2022]. [online] </w:t>
      </w:r>
      <w:proofErr w:type="spellStart"/>
      <w:r w:rsidRPr="00ED2283">
        <w:rPr>
          <w:rFonts w:ascii="Helvetica Light" w:hAnsi="Helvetica Light"/>
          <w:sz w:val="20"/>
          <w:szCs w:val="20"/>
          <w:lang w:eastAsia="en-GB"/>
        </w:rPr>
        <w:t>CyberCrew</w:t>
      </w:r>
      <w:proofErr w:type="spellEnd"/>
      <w:r w:rsidRPr="00ED2283">
        <w:rPr>
          <w:rFonts w:ascii="Helvetica Light" w:hAnsi="Helvetica Light"/>
          <w:sz w:val="20"/>
          <w:szCs w:val="20"/>
          <w:lang w:eastAsia="en-GB"/>
        </w:rPr>
        <w:t>. Available at:</w:t>
      </w:r>
    </w:p>
    <w:p w14:paraId="379763CA"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 xml:space="preserve"> &lt;https://cybercrew.uk/blog/social-media-statistics-uk/&gt; [Accessed 27 February 2022].</w:t>
      </w:r>
    </w:p>
    <w:p w14:paraId="45DC09DC" w14:textId="77777777" w:rsidR="00950562" w:rsidRPr="00ED2283" w:rsidRDefault="00950562" w:rsidP="00ED2283">
      <w:pPr>
        <w:rPr>
          <w:rFonts w:ascii="Helvetica Light" w:hAnsi="Helvetica Light"/>
          <w:sz w:val="20"/>
          <w:szCs w:val="20"/>
          <w:lang w:eastAsia="en-GB"/>
        </w:rPr>
      </w:pPr>
      <w:proofErr w:type="spellStart"/>
      <w:r w:rsidRPr="00ED2283">
        <w:rPr>
          <w:rFonts w:ascii="Helvetica Light" w:hAnsi="Helvetica Light"/>
          <w:sz w:val="20"/>
          <w:szCs w:val="20"/>
          <w:lang w:eastAsia="en-GB"/>
        </w:rPr>
        <w:t>Dembkowski</w:t>
      </w:r>
      <w:proofErr w:type="spellEnd"/>
      <w:r w:rsidRPr="00ED2283">
        <w:rPr>
          <w:rFonts w:ascii="Helvetica Light" w:hAnsi="Helvetica Light"/>
          <w:sz w:val="20"/>
          <w:szCs w:val="20"/>
          <w:lang w:eastAsia="en-GB"/>
        </w:rPr>
        <w:t xml:space="preserve">, S., &amp; Eldridge, F. (2003). Beyond GROW: A new coaching model. </w:t>
      </w:r>
    </w:p>
    <w:p w14:paraId="25730FB8"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 xml:space="preserve">The international journal of mentoring and coaching, 1(1), 21. </w:t>
      </w:r>
    </w:p>
    <w:p w14:paraId="4A2ED4AB" w14:textId="77777777" w:rsidR="00950562" w:rsidRPr="00ED2283" w:rsidRDefault="00950562" w:rsidP="00ED2283">
      <w:pPr>
        <w:rPr>
          <w:rFonts w:ascii="Helvetica Light" w:hAnsi="Helvetica Light" w:cs="Arial"/>
          <w:sz w:val="20"/>
          <w:szCs w:val="20"/>
          <w:lang w:eastAsia="en-GB"/>
        </w:rPr>
      </w:pPr>
      <w:r w:rsidRPr="00ED2283">
        <w:rPr>
          <w:rFonts w:ascii="Helvetica Light" w:hAnsi="Helvetica Light" w:cs="Arial"/>
          <w:sz w:val="20"/>
          <w:szCs w:val="20"/>
          <w:shd w:val="clear" w:color="auto" w:fill="FFFFFF"/>
          <w:lang w:eastAsia="en-GB"/>
        </w:rPr>
        <w:t xml:space="preserve">Egan, T. </w:t>
      </w:r>
      <w:proofErr w:type="gramStart"/>
      <w:r w:rsidRPr="00ED2283">
        <w:rPr>
          <w:rFonts w:ascii="Helvetica Light" w:hAnsi="Helvetica Light" w:cs="Arial"/>
          <w:sz w:val="20"/>
          <w:szCs w:val="20"/>
          <w:shd w:val="clear" w:color="auto" w:fill="FFFFFF"/>
          <w:lang w:eastAsia="en-GB"/>
        </w:rPr>
        <w:t>M. ,</w:t>
      </w:r>
      <w:proofErr w:type="gramEnd"/>
      <w:r w:rsidRPr="00ED2283">
        <w:rPr>
          <w:rFonts w:ascii="Helvetica Light" w:hAnsi="Helvetica Light" w:cs="Arial"/>
          <w:sz w:val="20"/>
          <w:szCs w:val="20"/>
          <w:shd w:val="clear" w:color="auto" w:fill="FFFFFF"/>
          <w:lang w:eastAsia="en-GB"/>
        </w:rPr>
        <w:t xml:space="preserve"> &amp; Song, Z. (</w:t>
      </w:r>
      <w:r w:rsidRPr="00ED2283">
        <w:rPr>
          <w:rFonts w:ascii="Helvetica Light" w:hAnsi="Helvetica Light" w:cs="Arial"/>
          <w:sz w:val="20"/>
          <w:szCs w:val="20"/>
          <w:lang w:eastAsia="en-GB"/>
        </w:rPr>
        <w:t>2004)</w:t>
      </w:r>
      <w:r w:rsidRPr="00ED2283">
        <w:rPr>
          <w:rFonts w:ascii="Helvetica Light" w:hAnsi="Helvetica Light" w:cs="Arial"/>
          <w:sz w:val="20"/>
          <w:szCs w:val="20"/>
          <w:shd w:val="clear" w:color="auto" w:fill="FFFFFF"/>
          <w:lang w:eastAsia="en-GB"/>
        </w:rPr>
        <w:t>. </w:t>
      </w:r>
      <w:r w:rsidRPr="00ED2283">
        <w:rPr>
          <w:rFonts w:ascii="Helvetica Light" w:hAnsi="Helvetica Light" w:cs="Arial"/>
          <w:sz w:val="20"/>
          <w:szCs w:val="20"/>
          <w:lang w:eastAsia="en-GB"/>
        </w:rPr>
        <w:t xml:space="preserve">Do mentoring programs </w:t>
      </w:r>
      <w:proofErr w:type="gramStart"/>
      <w:r w:rsidRPr="00ED2283">
        <w:rPr>
          <w:rFonts w:ascii="Helvetica Light" w:hAnsi="Helvetica Light" w:cs="Arial"/>
          <w:sz w:val="20"/>
          <w:szCs w:val="20"/>
          <w:lang w:eastAsia="en-GB"/>
        </w:rPr>
        <w:t>work?:</w:t>
      </w:r>
      <w:proofErr w:type="gramEnd"/>
      <w:r w:rsidRPr="00ED2283">
        <w:rPr>
          <w:rFonts w:ascii="Helvetica Light" w:hAnsi="Helvetica Light" w:cs="Arial"/>
          <w:sz w:val="20"/>
          <w:szCs w:val="20"/>
          <w:lang w:eastAsia="en-GB"/>
        </w:rPr>
        <w:t xml:space="preserve"> </w:t>
      </w:r>
    </w:p>
    <w:p w14:paraId="01A18143" w14:textId="77777777" w:rsidR="00950562" w:rsidRPr="00ED2283" w:rsidRDefault="00950562" w:rsidP="00ED2283">
      <w:pPr>
        <w:ind w:left="720"/>
        <w:rPr>
          <w:rFonts w:ascii="Helvetica Light" w:hAnsi="Helvetica Light" w:cs="Arial"/>
          <w:sz w:val="20"/>
          <w:szCs w:val="20"/>
          <w:shd w:val="clear" w:color="auto" w:fill="FFFFFF"/>
          <w:lang w:eastAsia="en-GB"/>
        </w:rPr>
      </w:pPr>
      <w:r w:rsidRPr="00ED2283">
        <w:rPr>
          <w:rFonts w:ascii="Helvetica Light" w:hAnsi="Helvetica Light" w:cs="Arial"/>
          <w:sz w:val="20"/>
          <w:szCs w:val="20"/>
          <w:lang w:eastAsia="en-GB"/>
        </w:rPr>
        <w:t>A randomized experimental study of formal mentoring effectiveness</w:t>
      </w:r>
      <w:r w:rsidRPr="00ED2283">
        <w:rPr>
          <w:rFonts w:ascii="Helvetica Light" w:hAnsi="Helvetica Light" w:cs="Arial"/>
          <w:sz w:val="20"/>
          <w:szCs w:val="20"/>
          <w:shd w:val="clear" w:color="auto" w:fill="FFFFFF"/>
          <w:lang w:eastAsia="en-GB"/>
        </w:rPr>
        <w:t>. Paper presented at the </w:t>
      </w:r>
      <w:r w:rsidRPr="00ED2283">
        <w:rPr>
          <w:rFonts w:ascii="Helvetica Light" w:hAnsi="Helvetica Light" w:cs="Arial"/>
          <w:sz w:val="20"/>
          <w:szCs w:val="20"/>
          <w:lang w:eastAsia="en-GB"/>
        </w:rPr>
        <w:t>Society for Industrial Organizational Psychology (APA Div. 14) Conference</w:t>
      </w:r>
      <w:r w:rsidRPr="00ED2283">
        <w:rPr>
          <w:rFonts w:ascii="Helvetica Light" w:hAnsi="Helvetica Light" w:cs="Arial"/>
          <w:sz w:val="20"/>
          <w:szCs w:val="20"/>
          <w:shd w:val="clear" w:color="auto" w:fill="FFFFFF"/>
          <w:lang w:eastAsia="en-GB"/>
        </w:rPr>
        <w:t>, </w:t>
      </w:r>
      <w:r w:rsidRPr="00ED2283">
        <w:rPr>
          <w:rFonts w:ascii="Helvetica Light" w:hAnsi="Helvetica Light" w:cs="Arial"/>
          <w:sz w:val="20"/>
          <w:szCs w:val="20"/>
          <w:lang w:eastAsia="en-GB"/>
        </w:rPr>
        <w:t>Chicago</w:t>
      </w:r>
      <w:r w:rsidRPr="00ED2283">
        <w:rPr>
          <w:rFonts w:ascii="Helvetica Light" w:hAnsi="Helvetica Light" w:cs="Arial"/>
          <w:sz w:val="20"/>
          <w:szCs w:val="20"/>
          <w:shd w:val="clear" w:color="auto" w:fill="FFFFFF"/>
          <w:lang w:eastAsia="en-GB"/>
        </w:rPr>
        <w:t>.</w:t>
      </w:r>
    </w:p>
    <w:p w14:paraId="2BE8925A"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Dictionary.cambridge.org (2022) trolling. [online] Available at: </w:t>
      </w:r>
    </w:p>
    <w:p w14:paraId="14434437"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&lt;https://dictionary.cambridge.org/dictionary/english/trolling&gt; [Accessed 27 February 2022].</w:t>
      </w:r>
    </w:p>
    <w:p w14:paraId="739CB5D3"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Doncasterfreepress.co.uk (2022) 'Surely you got a better pic?' </w:t>
      </w:r>
    </w:p>
    <w:p w14:paraId="5DF85EEB"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 xml:space="preserve">Wanted Doncaster man </w:t>
      </w:r>
      <w:proofErr w:type="gramStart"/>
      <w:r w:rsidRPr="00ED2283">
        <w:rPr>
          <w:rFonts w:ascii="Helvetica Light" w:hAnsi="Helvetica Light"/>
          <w:sz w:val="20"/>
          <w:szCs w:val="20"/>
          <w:lang w:eastAsia="en-GB"/>
        </w:rPr>
        <w:t>trolls</w:t>
      </w:r>
      <w:proofErr w:type="gramEnd"/>
      <w:r w:rsidRPr="00ED2283">
        <w:rPr>
          <w:rFonts w:ascii="Helvetica Light" w:hAnsi="Helvetica Light"/>
          <w:sz w:val="20"/>
          <w:szCs w:val="20"/>
          <w:lang w:eastAsia="en-GB"/>
        </w:rPr>
        <w:t xml:space="preserve"> police over mugshot photo. [online] Available at: </w:t>
      </w:r>
    </w:p>
    <w:p w14:paraId="1C5E37F6"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t>&lt;https://www.doncasterfreepress.co.uk/news/crime/surely-you-got-a-better-pic-wanted-doncaster-man-trolls-police-over-mugshot-photo-3003289&gt; [Accessed 27 February 2022].</w:t>
      </w:r>
    </w:p>
    <w:p w14:paraId="6595A2FE"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Fisher, T. (2012) The UK Police and social media. Partners in Crime? </w:t>
      </w:r>
      <w:proofErr w:type="spellStart"/>
      <w:r w:rsidRPr="00ED2283">
        <w:rPr>
          <w:rFonts w:ascii="Helvetica Light" w:hAnsi="Helvetica Light"/>
          <w:sz w:val="20"/>
          <w:szCs w:val="20"/>
          <w:lang w:eastAsia="en-GB"/>
        </w:rPr>
        <w:t>Socialmedia</w:t>
      </w:r>
      <w:proofErr w:type="spellEnd"/>
      <w:r w:rsidRPr="00ED2283">
        <w:rPr>
          <w:rFonts w:ascii="Helvetica Light" w:hAnsi="Helvetica Light"/>
          <w:sz w:val="20"/>
          <w:szCs w:val="20"/>
          <w:lang w:eastAsia="en-GB"/>
        </w:rPr>
        <w:t xml:space="preserve"> today, [online]. </w:t>
      </w:r>
    </w:p>
    <w:p w14:paraId="389AE72E"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 xml:space="preserve">Available at: </w:t>
      </w:r>
    </w:p>
    <w:p w14:paraId="29A3A1AF"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t xml:space="preserve">&lt;http://socialmediatoday.com/ </w:t>
      </w:r>
      <w:proofErr w:type="spellStart"/>
      <w:r w:rsidRPr="00ED2283">
        <w:rPr>
          <w:rFonts w:ascii="Helvetica Light" w:hAnsi="Helvetica Light"/>
          <w:sz w:val="20"/>
          <w:szCs w:val="20"/>
          <w:lang w:eastAsia="en-GB"/>
        </w:rPr>
        <w:t>emoderation</w:t>
      </w:r>
      <w:proofErr w:type="spellEnd"/>
      <w:r w:rsidRPr="00ED2283">
        <w:rPr>
          <w:rFonts w:ascii="Helvetica Light" w:hAnsi="Helvetica Light"/>
          <w:sz w:val="20"/>
          <w:szCs w:val="20"/>
          <w:lang w:eastAsia="en-GB"/>
        </w:rPr>
        <w:t>/874586/</w:t>
      </w:r>
      <w:proofErr w:type="spellStart"/>
      <w:r w:rsidRPr="00ED2283">
        <w:rPr>
          <w:rFonts w:ascii="Helvetica Light" w:hAnsi="Helvetica Light"/>
          <w:sz w:val="20"/>
          <w:szCs w:val="20"/>
          <w:lang w:eastAsia="en-GB"/>
        </w:rPr>
        <w:t>uk</w:t>
      </w:r>
      <w:proofErr w:type="spellEnd"/>
      <w:r w:rsidRPr="00ED2283">
        <w:rPr>
          <w:rFonts w:ascii="Helvetica Light" w:hAnsi="Helvetica Light"/>
          <w:sz w:val="20"/>
          <w:szCs w:val="20"/>
          <w:lang w:eastAsia="en-GB"/>
        </w:rPr>
        <w:t>-police-and-social-media- partners-crime&gt; [Accessed 27</w:t>
      </w:r>
      <w:r w:rsidRPr="00ED2283">
        <w:rPr>
          <w:rFonts w:ascii="Helvetica Light" w:hAnsi="Helvetica Light"/>
          <w:sz w:val="20"/>
          <w:szCs w:val="20"/>
          <w:vertAlign w:val="superscript"/>
          <w:lang w:eastAsia="en-GB"/>
        </w:rPr>
        <w:t>th</w:t>
      </w:r>
      <w:r w:rsidRPr="00ED2283">
        <w:rPr>
          <w:rFonts w:ascii="Helvetica Light" w:hAnsi="Helvetica Light"/>
          <w:sz w:val="20"/>
          <w:szCs w:val="20"/>
          <w:lang w:eastAsia="en-GB"/>
        </w:rPr>
        <w:t xml:space="preserve"> February 2022]. </w:t>
      </w:r>
    </w:p>
    <w:p w14:paraId="057E857A" w14:textId="77777777" w:rsidR="00950562" w:rsidRPr="00ED2283" w:rsidRDefault="00950562" w:rsidP="00ED2283">
      <w:pPr>
        <w:rPr>
          <w:rFonts w:ascii="Helvetica Light" w:hAnsi="Helvetica Light" w:cstheme="majorHAnsi"/>
          <w:sz w:val="20"/>
          <w:szCs w:val="20"/>
        </w:rPr>
      </w:pPr>
      <w:r w:rsidRPr="00ED2283">
        <w:rPr>
          <w:rFonts w:ascii="Helvetica Light" w:hAnsi="Helvetica Light" w:cstheme="majorHAnsi"/>
          <w:sz w:val="20"/>
          <w:szCs w:val="20"/>
        </w:rPr>
        <w:t xml:space="preserve">Foster, J. (2003). ‘Police Cultures.’ In Newburn, T. (ed.), Handbook of Policing. Cullompton: </w:t>
      </w:r>
    </w:p>
    <w:p w14:paraId="61D3570F" w14:textId="77777777" w:rsidR="00950562" w:rsidRPr="00ED2283" w:rsidRDefault="00950562" w:rsidP="00ED2283">
      <w:pPr>
        <w:ind w:firstLine="720"/>
        <w:rPr>
          <w:rFonts w:ascii="Helvetica Light" w:hAnsi="Helvetica Light" w:cstheme="majorHAnsi"/>
          <w:sz w:val="20"/>
          <w:szCs w:val="20"/>
        </w:rPr>
      </w:pPr>
      <w:r w:rsidRPr="00ED2283">
        <w:rPr>
          <w:rFonts w:ascii="Helvetica Light" w:hAnsi="Helvetica Light" w:cstheme="majorHAnsi"/>
          <w:sz w:val="20"/>
          <w:szCs w:val="20"/>
        </w:rPr>
        <w:t>Willan, pp. 196–227.</w:t>
      </w:r>
    </w:p>
    <w:p w14:paraId="03BFCE11" w14:textId="77777777" w:rsidR="00950562" w:rsidRPr="00ED2283" w:rsidRDefault="00950562" w:rsidP="00ED2283">
      <w:pPr>
        <w:rPr>
          <w:rFonts w:ascii="Helvetica Light" w:hAnsi="Helvetica Light"/>
          <w:sz w:val="20"/>
          <w:szCs w:val="20"/>
          <w:lang w:eastAsia="en-GB"/>
        </w:rPr>
      </w:pPr>
      <w:proofErr w:type="spellStart"/>
      <w:r w:rsidRPr="00ED2283">
        <w:rPr>
          <w:rFonts w:ascii="Helvetica Light" w:hAnsi="Helvetica Light"/>
          <w:sz w:val="20"/>
          <w:szCs w:val="20"/>
          <w:lang w:eastAsia="en-GB"/>
        </w:rPr>
        <w:t>Ganser</w:t>
      </w:r>
      <w:proofErr w:type="spellEnd"/>
      <w:r w:rsidRPr="00ED2283">
        <w:rPr>
          <w:rFonts w:ascii="Helvetica Light" w:hAnsi="Helvetica Light"/>
          <w:sz w:val="20"/>
          <w:szCs w:val="20"/>
          <w:lang w:eastAsia="en-GB"/>
        </w:rPr>
        <w:t xml:space="preserve">, T. (2006). A status report on teacher mentoring programmes in the United States. </w:t>
      </w:r>
    </w:p>
    <w:p w14:paraId="70512010"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lastRenderedPageBreak/>
        <w:t>Mentoring in education: An international perspective, 33-55.</w:t>
      </w:r>
    </w:p>
    <w:p w14:paraId="7348075C" w14:textId="77777777" w:rsidR="00950562" w:rsidRPr="00ED2283" w:rsidRDefault="00950562" w:rsidP="00ED2283">
      <w:pPr>
        <w:rPr>
          <w:rFonts w:ascii="Helvetica Light" w:hAnsi="Helvetica Light" w:cstheme="majorHAnsi"/>
          <w:sz w:val="20"/>
          <w:szCs w:val="20"/>
        </w:rPr>
      </w:pPr>
      <w:r w:rsidRPr="00ED2283">
        <w:rPr>
          <w:rFonts w:ascii="Helvetica Light" w:hAnsi="Helvetica Light" w:cstheme="majorHAnsi"/>
          <w:sz w:val="20"/>
          <w:szCs w:val="20"/>
        </w:rPr>
        <w:t xml:space="preserve">Gardner, L. and </w:t>
      </w:r>
      <w:proofErr w:type="spellStart"/>
      <w:r w:rsidRPr="00ED2283">
        <w:rPr>
          <w:rFonts w:ascii="Helvetica Light" w:hAnsi="Helvetica Light" w:cstheme="majorHAnsi"/>
          <w:sz w:val="20"/>
          <w:szCs w:val="20"/>
        </w:rPr>
        <w:t>Stough</w:t>
      </w:r>
      <w:proofErr w:type="spellEnd"/>
      <w:r w:rsidRPr="00ED2283">
        <w:rPr>
          <w:rFonts w:ascii="Helvetica Light" w:hAnsi="Helvetica Light" w:cstheme="majorHAnsi"/>
          <w:sz w:val="20"/>
          <w:szCs w:val="20"/>
        </w:rPr>
        <w:t xml:space="preserve">, V. (2002), ‘Examining the relationship between leadership and emotional </w:t>
      </w:r>
    </w:p>
    <w:p w14:paraId="2D4F56E0" w14:textId="77777777" w:rsidR="00950562" w:rsidRPr="00ED2283" w:rsidRDefault="00950562" w:rsidP="00ED2283">
      <w:pPr>
        <w:ind w:firstLine="720"/>
        <w:rPr>
          <w:rFonts w:ascii="Helvetica Light" w:hAnsi="Helvetica Light" w:cstheme="majorHAnsi"/>
          <w:sz w:val="20"/>
          <w:szCs w:val="20"/>
        </w:rPr>
      </w:pPr>
      <w:r w:rsidRPr="00ED2283">
        <w:rPr>
          <w:rFonts w:ascii="Helvetica Light" w:hAnsi="Helvetica Light" w:cstheme="majorHAnsi"/>
          <w:sz w:val="20"/>
          <w:szCs w:val="20"/>
        </w:rPr>
        <w:t xml:space="preserve">intelligence in organisations’, </w:t>
      </w:r>
    </w:p>
    <w:p w14:paraId="57C48BFE" w14:textId="77777777" w:rsidR="00950562" w:rsidRPr="00ED2283" w:rsidRDefault="00950562" w:rsidP="00ED2283">
      <w:pPr>
        <w:ind w:firstLine="720"/>
        <w:rPr>
          <w:rFonts w:ascii="Helvetica Light" w:hAnsi="Helvetica Light" w:cstheme="majorHAnsi"/>
          <w:sz w:val="20"/>
          <w:szCs w:val="20"/>
        </w:rPr>
      </w:pPr>
      <w:r w:rsidRPr="00ED2283">
        <w:rPr>
          <w:rFonts w:ascii="Helvetica Light" w:hAnsi="Helvetica Light" w:cstheme="majorHAnsi"/>
          <w:sz w:val="20"/>
          <w:szCs w:val="20"/>
        </w:rPr>
        <w:t xml:space="preserve">Leadership and Organisation Development, Vol. 23, Nos 1-2, p. 68. </w:t>
      </w:r>
    </w:p>
    <w:p w14:paraId="2A3B6717"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Gill, M., </w:t>
      </w:r>
      <w:proofErr w:type="spellStart"/>
      <w:r w:rsidRPr="00ED2283">
        <w:rPr>
          <w:rFonts w:ascii="Helvetica Light" w:hAnsi="Helvetica Light"/>
          <w:sz w:val="20"/>
          <w:szCs w:val="20"/>
          <w:lang w:eastAsia="en-GB"/>
        </w:rPr>
        <w:t>Roulet</w:t>
      </w:r>
      <w:proofErr w:type="spellEnd"/>
      <w:r w:rsidRPr="00ED2283">
        <w:rPr>
          <w:rFonts w:ascii="Helvetica Light" w:hAnsi="Helvetica Light"/>
          <w:sz w:val="20"/>
          <w:szCs w:val="20"/>
          <w:lang w:eastAsia="en-GB"/>
        </w:rPr>
        <w:t xml:space="preserve">, T., Kerridge, S., (2018). Mentoring for mental health: </w:t>
      </w:r>
    </w:p>
    <w:p w14:paraId="43EEB2B3"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t>A mixed-method study of the benefits of formal mentoring programmes in the English police force, Journal of Vocational Behaviour, Volume 108.</w:t>
      </w:r>
    </w:p>
    <w:p w14:paraId="374A5299"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GOV.UK. (2022). Home Secretary College of Policing speech. [online] Available at: </w:t>
      </w:r>
    </w:p>
    <w:p w14:paraId="394F7BB1" w14:textId="77777777" w:rsidR="00950562" w:rsidRPr="00ED2283" w:rsidRDefault="00000000" w:rsidP="00ED2283">
      <w:pPr>
        <w:ind w:left="720"/>
        <w:rPr>
          <w:rFonts w:ascii="Helvetica Light" w:hAnsi="Helvetica Light"/>
          <w:sz w:val="20"/>
          <w:szCs w:val="20"/>
          <w:lang w:eastAsia="en-GB"/>
        </w:rPr>
      </w:pPr>
      <w:hyperlink r:id="rId9" w:history="1">
        <w:r w:rsidR="00950562" w:rsidRPr="00ED2283">
          <w:rPr>
            <w:rStyle w:val="Hyperlink"/>
            <w:rFonts w:ascii="Helvetica Light" w:hAnsi="Helvetica Light"/>
            <w:sz w:val="20"/>
            <w:szCs w:val="20"/>
            <w:lang w:eastAsia="en-GB"/>
          </w:rPr>
          <w:t>https://www.gov.uk/government/speeches/home-secretary-college-of-policing-speech</w:t>
        </w:r>
      </w:hyperlink>
      <w:r w:rsidR="00950562" w:rsidRPr="00ED2283">
        <w:rPr>
          <w:rFonts w:ascii="Helvetica Light" w:hAnsi="Helvetica Light"/>
          <w:sz w:val="20"/>
          <w:szCs w:val="20"/>
          <w:lang w:eastAsia="en-GB"/>
        </w:rPr>
        <w:t xml:space="preserve"> [Accessed 18 February 2022].</w:t>
      </w:r>
    </w:p>
    <w:p w14:paraId="39491369"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Gov.uk. (2022) The Welsh Language Standards (No. 1) Regulations 2015. [online] </w:t>
      </w:r>
    </w:p>
    <w:p w14:paraId="437A8261"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 xml:space="preserve">Legislation.gov.uk. Available at: </w:t>
      </w:r>
    </w:p>
    <w:p w14:paraId="4DE897E8"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t>&lt;https://www.legislation.gov.uk/wsi/2015/996/schedule/1/made&gt; [Accessed 27 February 2022].</w:t>
      </w:r>
    </w:p>
    <w:p w14:paraId="6F1882DC" w14:textId="77777777" w:rsidR="00950562" w:rsidRPr="00ED2283" w:rsidRDefault="00950562" w:rsidP="00ED2283">
      <w:pPr>
        <w:rPr>
          <w:rFonts w:ascii="Helvetica Light" w:hAnsi="Helvetica Light" w:cs="Open Sans"/>
          <w:sz w:val="20"/>
          <w:szCs w:val="20"/>
          <w:shd w:val="clear" w:color="auto" w:fill="FFFFFF"/>
          <w:lang w:eastAsia="en-GB"/>
        </w:rPr>
      </w:pPr>
      <w:r w:rsidRPr="00ED2283">
        <w:rPr>
          <w:rFonts w:ascii="Helvetica Light" w:hAnsi="Helvetica Light" w:cs="Open Sans"/>
          <w:sz w:val="20"/>
          <w:szCs w:val="20"/>
          <w:shd w:val="clear" w:color="auto" w:fill="FFFFFF"/>
          <w:lang w:eastAsia="en-GB"/>
        </w:rPr>
        <w:t>Guider-ai.com. (2022). </w:t>
      </w:r>
      <w:r w:rsidRPr="00ED2283">
        <w:rPr>
          <w:rFonts w:ascii="Helvetica Light" w:hAnsi="Helvetica Light" w:cs="Open Sans"/>
          <w:sz w:val="20"/>
          <w:szCs w:val="20"/>
          <w:lang w:eastAsia="en-GB"/>
        </w:rPr>
        <w:t xml:space="preserve">What Is </w:t>
      </w:r>
      <w:proofErr w:type="gramStart"/>
      <w:r w:rsidRPr="00ED2283">
        <w:rPr>
          <w:rFonts w:ascii="Helvetica Light" w:hAnsi="Helvetica Light" w:cs="Open Sans"/>
          <w:sz w:val="20"/>
          <w:szCs w:val="20"/>
          <w:lang w:eastAsia="en-GB"/>
        </w:rPr>
        <w:t>A</w:t>
      </w:r>
      <w:proofErr w:type="gramEnd"/>
      <w:r w:rsidRPr="00ED2283">
        <w:rPr>
          <w:rFonts w:ascii="Helvetica Light" w:hAnsi="Helvetica Light" w:cs="Open Sans"/>
          <w:sz w:val="20"/>
          <w:szCs w:val="20"/>
          <w:lang w:eastAsia="en-GB"/>
        </w:rPr>
        <w:t xml:space="preserve"> Mentor? Definition, Purpose &amp; More | Guider</w:t>
      </w:r>
      <w:r w:rsidRPr="00ED2283">
        <w:rPr>
          <w:rFonts w:ascii="Helvetica Light" w:hAnsi="Helvetica Light" w:cs="Open Sans"/>
          <w:sz w:val="20"/>
          <w:szCs w:val="20"/>
          <w:shd w:val="clear" w:color="auto" w:fill="FFFFFF"/>
          <w:lang w:eastAsia="en-GB"/>
        </w:rPr>
        <w:t xml:space="preserve">. [online] Available at: </w:t>
      </w:r>
    </w:p>
    <w:p w14:paraId="1A611B20" w14:textId="77777777" w:rsidR="00950562" w:rsidRPr="00ED2283" w:rsidRDefault="00950562" w:rsidP="00ED2283">
      <w:pPr>
        <w:ind w:firstLine="720"/>
        <w:rPr>
          <w:rFonts w:ascii="Helvetica Light" w:hAnsi="Helvetica Light" w:cs="Open Sans"/>
          <w:sz w:val="20"/>
          <w:szCs w:val="20"/>
          <w:shd w:val="clear" w:color="auto" w:fill="FFFFFF"/>
          <w:lang w:eastAsia="en-GB"/>
        </w:rPr>
      </w:pPr>
      <w:r w:rsidRPr="00ED2283">
        <w:rPr>
          <w:rFonts w:ascii="Helvetica Light" w:hAnsi="Helvetica Light" w:cs="Open Sans"/>
          <w:sz w:val="20"/>
          <w:szCs w:val="20"/>
          <w:shd w:val="clear" w:color="auto" w:fill="FFFFFF"/>
          <w:lang w:eastAsia="en-GB"/>
        </w:rPr>
        <w:t>&lt;https://www.guider-ai.com/blog/what-is-a-mentor&gt; [Accessed 25 June 2022].</w:t>
      </w:r>
    </w:p>
    <w:p w14:paraId="1A5A4F01"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Gwent Police (2020) </w:t>
      </w:r>
      <w:proofErr w:type="gramStart"/>
      <w:r w:rsidRPr="00ED2283">
        <w:rPr>
          <w:rFonts w:ascii="Helvetica Light" w:hAnsi="Helvetica Light"/>
          <w:sz w:val="20"/>
          <w:szCs w:val="20"/>
          <w:lang w:eastAsia="en-GB"/>
        </w:rPr>
        <w:t>Social Media Policy</w:t>
      </w:r>
      <w:proofErr w:type="gramEnd"/>
      <w:r w:rsidRPr="00ED2283">
        <w:rPr>
          <w:rFonts w:ascii="Helvetica Light" w:hAnsi="Helvetica Light"/>
          <w:sz w:val="20"/>
          <w:szCs w:val="20"/>
          <w:lang w:eastAsia="en-GB"/>
        </w:rPr>
        <w:t xml:space="preserve">.  </w:t>
      </w:r>
    </w:p>
    <w:p w14:paraId="15958B91" w14:textId="77777777" w:rsidR="00950562" w:rsidRPr="00ED2283" w:rsidRDefault="00950562" w:rsidP="00ED2283">
      <w:pPr>
        <w:rPr>
          <w:rFonts w:ascii="Helvetica Light" w:hAnsi="Helvetica Light" w:cstheme="majorHAnsi"/>
          <w:sz w:val="20"/>
          <w:szCs w:val="20"/>
        </w:rPr>
      </w:pPr>
      <w:r w:rsidRPr="00ED2283">
        <w:rPr>
          <w:rFonts w:ascii="Helvetica Light" w:hAnsi="Helvetica Light" w:cstheme="majorHAnsi"/>
          <w:sz w:val="20"/>
          <w:szCs w:val="20"/>
        </w:rPr>
        <w:t xml:space="preserve">Hawkins, J. and </w:t>
      </w:r>
      <w:proofErr w:type="spellStart"/>
      <w:r w:rsidRPr="00ED2283">
        <w:rPr>
          <w:rFonts w:ascii="Helvetica Light" w:hAnsi="Helvetica Light" w:cstheme="majorHAnsi"/>
          <w:sz w:val="20"/>
          <w:szCs w:val="20"/>
        </w:rPr>
        <w:t>Dulewicz</w:t>
      </w:r>
      <w:proofErr w:type="spellEnd"/>
      <w:r w:rsidRPr="00ED2283">
        <w:rPr>
          <w:rFonts w:ascii="Helvetica Light" w:hAnsi="Helvetica Light" w:cstheme="majorHAnsi"/>
          <w:sz w:val="20"/>
          <w:szCs w:val="20"/>
        </w:rPr>
        <w:t xml:space="preserve">, V, (2007), ‘The relationship between performance as a leader and </w:t>
      </w:r>
    </w:p>
    <w:p w14:paraId="251807FA" w14:textId="77777777" w:rsidR="00950562" w:rsidRPr="00ED2283" w:rsidRDefault="00950562" w:rsidP="00ED2283">
      <w:pPr>
        <w:ind w:firstLine="720"/>
        <w:rPr>
          <w:rFonts w:ascii="Helvetica Light" w:hAnsi="Helvetica Light" w:cstheme="majorHAnsi"/>
          <w:sz w:val="20"/>
          <w:szCs w:val="20"/>
        </w:rPr>
      </w:pPr>
      <w:r w:rsidRPr="00ED2283">
        <w:rPr>
          <w:rFonts w:ascii="Helvetica Light" w:hAnsi="Helvetica Light" w:cstheme="majorHAnsi"/>
          <w:sz w:val="20"/>
          <w:szCs w:val="20"/>
        </w:rPr>
        <w:t>emotional intelligence, intellectual and managerial competences,’</w:t>
      </w:r>
    </w:p>
    <w:p w14:paraId="25F6D48B" w14:textId="77777777" w:rsidR="00950562" w:rsidRPr="00ED2283" w:rsidRDefault="00950562" w:rsidP="00ED2283">
      <w:pPr>
        <w:ind w:firstLine="720"/>
        <w:rPr>
          <w:rFonts w:ascii="Helvetica Light" w:hAnsi="Helvetica Light" w:cstheme="majorHAnsi"/>
          <w:sz w:val="20"/>
          <w:szCs w:val="20"/>
        </w:rPr>
      </w:pPr>
      <w:r w:rsidRPr="00ED2283">
        <w:rPr>
          <w:rFonts w:ascii="Helvetica Light" w:hAnsi="Helvetica Light" w:cstheme="majorHAnsi"/>
          <w:sz w:val="20"/>
          <w:szCs w:val="20"/>
        </w:rPr>
        <w:t xml:space="preserve"> Journal of General Management, Vol. 33(2).</w:t>
      </w:r>
    </w:p>
    <w:p w14:paraId="0944A05B" w14:textId="77777777" w:rsidR="00950562" w:rsidRPr="00ED2283" w:rsidRDefault="00950562" w:rsidP="00ED2283">
      <w:pPr>
        <w:rPr>
          <w:rFonts w:ascii="Helvetica Light" w:hAnsi="Helvetica Light" w:cstheme="majorHAnsi"/>
          <w:sz w:val="20"/>
          <w:szCs w:val="20"/>
          <w:shd w:val="clear" w:color="auto" w:fill="FFFFFF"/>
        </w:rPr>
      </w:pPr>
      <w:r w:rsidRPr="00ED2283">
        <w:rPr>
          <w:rFonts w:ascii="Helvetica Light" w:hAnsi="Helvetica Light" w:cstheme="majorHAnsi"/>
          <w:sz w:val="20"/>
          <w:szCs w:val="20"/>
          <w:shd w:val="clear" w:color="auto" w:fill="FFFFFF"/>
        </w:rPr>
        <w:t xml:space="preserve">Hersey, P. and Blanchard, K. (1969) ‘Life cycle theory of leadership’, </w:t>
      </w:r>
    </w:p>
    <w:p w14:paraId="28C87DF4" w14:textId="77777777" w:rsidR="00950562" w:rsidRPr="00ED2283" w:rsidRDefault="00950562" w:rsidP="00ED2283">
      <w:pPr>
        <w:ind w:firstLine="720"/>
        <w:rPr>
          <w:rFonts w:ascii="Helvetica Light" w:hAnsi="Helvetica Light" w:cstheme="majorHAnsi"/>
          <w:sz w:val="20"/>
          <w:szCs w:val="20"/>
        </w:rPr>
      </w:pPr>
      <w:r w:rsidRPr="00ED2283">
        <w:rPr>
          <w:rFonts w:ascii="Helvetica Light" w:hAnsi="Helvetica Light" w:cstheme="majorHAnsi"/>
          <w:sz w:val="20"/>
          <w:szCs w:val="20"/>
          <w:shd w:val="clear" w:color="auto" w:fill="FFFFFF"/>
        </w:rPr>
        <w:t>Training and Development Journal, vol. 23, pp. 26–34.</w:t>
      </w:r>
    </w:p>
    <w:p w14:paraId="2E94CAA4"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Home Office. (2015). The Strategic Policing Requirement. [online] Available at: </w:t>
      </w:r>
    </w:p>
    <w:p w14:paraId="1D2EB69E"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t>&lt;https://assets.publishing.service.gov.uk/government/uploads/system/uploads/attachment_data/file/417116/The_Strategic_Policing_Requirement.pdf&gt; [Accessed 23 February 2022].</w:t>
      </w:r>
    </w:p>
    <w:p w14:paraId="2420985A"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Keller, J. (2013) How Boston Police won the Twitter Wars During the Marathon Bomber Hunt. [online] </w:t>
      </w:r>
    </w:p>
    <w:p w14:paraId="11817D14"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lastRenderedPageBreak/>
        <w:t>Bloomberg.com. Available at: &lt;https://www.bloomberg.com/news/articles/2013-04-26/how-Boston-police-won-the-twitter-wars-during-the-marathon-bomber-hunt&gt; [Accessed 27 February 2022].</w:t>
      </w:r>
    </w:p>
    <w:p w14:paraId="2FA82D93" w14:textId="77777777" w:rsidR="00950562" w:rsidRPr="00ED2283" w:rsidRDefault="00950562" w:rsidP="00ED2283">
      <w:pPr>
        <w:rPr>
          <w:rFonts w:ascii="Helvetica Light" w:hAnsi="Helvetica Light"/>
          <w:sz w:val="20"/>
          <w:szCs w:val="20"/>
          <w:lang w:eastAsia="en-GB"/>
        </w:rPr>
      </w:pPr>
      <w:proofErr w:type="spellStart"/>
      <w:r w:rsidRPr="00ED2283">
        <w:rPr>
          <w:rFonts w:ascii="Helvetica Light" w:hAnsi="Helvetica Light"/>
          <w:sz w:val="20"/>
          <w:szCs w:val="20"/>
          <w:lang w:eastAsia="en-GB"/>
        </w:rPr>
        <w:t>Knibbs</w:t>
      </w:r>
      <w:proofErr w:type="spellEnd"/>
      <w:r w:rsidRPr="00ED2283">
        <w:rPr>
          <w:rFonts w:ascii="Helvetica Light" w:hAnsi="Helvetica Light"/>
          <w:sz w:val="20"/>
          <w:szCs w:val="20"/>
          <w:lang w:eastAsia="en-GB"/>
        </w:rPr>
        <w:t xml:space="preserve">, K. (2013) In the online hunt for criminals, social media is the ultimate snitch. Digital Trends </w:t>
      </w:r>
    </w:p>
    <w:p w14:paraId="61E93AEA"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[online] 13 July 2013. Available at:</w:t>
      </w:r>
    </w:p>
    <w:p w14:paraId="4B860D08"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t xml:space="preserve"> &lt;http://www.digitaltrends.com/social-media/ the-new-inside-source-for-police-forces-social- networks/</w:t>
      </w:r>
      <w:proofErr w:type="gramStart"/>
      <w:r w:rsidRPr="00ED2283">
        <w:rPr>
          <w:rFonts w:ascii="Helvetica Light" w:hAnsi="Helvetica Light"/>
          <w:sz w:val="20"/>
          <w:szCs w:val="20"/>
          <w:lang w:eastAsia="en-GB"/>
        </w:rPr>
        <w:t>#!Vqzqm</w:t>
      </w:r>
      <w:proofErr w:type="gramEnd"/>
      <w:r w:rsidRPr="00ED2283">
        <w:rPr>
          <w:rFonts w:ascii="Helvetica Light" w:hAnsi="Helvetica Light"/>
          <w:sz w:val="20"/>
          <w:szCs w:val="20"/>
          <w:lang w:eastAsia="en-GB"/>
        </w:rPr>
        <w:t>&gt; [Accessed 27</w:t>
      </w:r>
      <w:r w:rsidRPr="00ED2283">
        <w:rPr>
          <w:rFonts w:ascii="Helvetica Light" w:hAnsi="Helvetica Light"/>
          <w:sz w:val="20"/>
          <w:szCs w:val="20"/>
          <w:vertAlign w:val="superscript"/>
          <w:lang w:eastAsia="en-GB"/>
        </w:rPr>
        <w:t>th</w:t>
      </w:r>
      <w:r w:rsidRPr="00ED2283">
        <w:rPr>
          <w:rFonts w:ascii="Helvetica Light" w:hAnsi="Helvetica Light"/>
          <w:sz w:val="20"/>
          <w:szCs w:val="20"/>
          <w:lang w:eastAsia="en-GB"/>
        </w:rPr>
        <w:t xml:space="preserve"> February 2022]. </w:t>
      </w:r>
    </w:p>
    <w:p w14:paraId="70AEC691" w14:textId="77777777" w:rsidR="00950562" w:rsidRPr="00ED2283" w:rsidRDefault="00950562" w:rsidP="00ED2283">
      <w:pPr>
        <w:rPr>
          <w:rFonts w:ascii="Helvetica Light" w:hAnsi="Helvetica Light" w:cstheme="majorHAnsi"/>
          <w:sz w:val="20"/>
          <w:szCs w:val="20"/>
        </w:rPr>
      </w:pPr>
      <w:r w:rsidRPr="00ED2283">
        <w:rPr>
          <w:rFonts w:ascii="Helvetica Light" w:hAnsi="Helvetica Light" w:cstheme="majorHAnsi"/>
          <w:sz w:val="20"/>
          <w:szCs w:val="20"/>
        </w:rPr>
        <w:t xml:space="preserve">Kotter. J.P. (1987). The leadership factor. New York, </w:t>
      </w:r>
      <w:proofErr w:type="spellStart"/>
      <w:proofErr w:type="gramStart"/>
      <w:r w:rsidRPr="00ED2283">
        <w:rPr>
          <w:rFonts w:ascii="Helvetica Light" w:hAnsi="Helvetica Light" w:cstheme="majorHAnsi"/>
          <w:sz w:val="20"/>
          <w:szCs w:val="20"/>
        </w:rPr>
        <w:t>NY:Free</w:t>
      </w:r>
      <w:proofErr w:type="spellEnd"/>
      <w:proofErr w:type="gramEnd"/>
      <w:r w:rsidRPr="00ED2283">
        <w:rPr>
          <w:rFonts w:ascii="Helvetica Light" w:hAnsi="Helvetica Light" w:cstheme="majorHAnsi"/>
          <w:sz w:val="20"/>
          <w:szCs w:val="20"/>
        </w:rPr>
        <w:t xml:space="preserve"> Press.</w:t>
      </w:r>
    </w:p>
    <w:p w14:paraId="7C04A0A2"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Legislation.gov.uk (2014) Anti-social Behaviour, Crime and Policing Act 2014. [online] Available at: </w:t>
      </w:r>
    </w:p>
    <w:p w14:paraId="58935FB6"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t>&lt;https://www.legislation.gov.uk/ukpga/2014/12/part/3/enacted?view=plain&gt; [Accessed 27 February 2022].</w:t>
      </w:r>
    </w:p>
    <w:p w14:paraId="28CBA282"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Legislation.gov.uk (1993) Welsh Language Act 1993. [online] Available at: </w:t>
      </w:r>
    </w:p>
    <w:p w14:paraId="27262374"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&lt;</w:t>
      </w:r>
      <w:r w:rsidRPr="00ED2283">
        <w:rPr>
          <w:rFonts w:ascii="Helvetica Light" w:hAnsi="Helvetica Light"/>
          <w:sz w:val="20"/>
          <w:szCs w:val="20"/>
        </w:rPr>
        <w:t xml:space="preserve"> </w:t>
      </w:r>
      <w:hyperlink r:id="rId10" w:history="1">
        <w:r w:rsidRPr="00ED2283">
          <w:rPr>
            <w:rStyle w:val="Hyperlink"/>
            <w:rFonts w:ascii="Helvetica Light" w:hAnsi="Helvetica Light"/>
            <w:sz w:val="20"/>
            <w:szCs w:val="20"/>
          </w:rPr>
          <w:t>https://www.legislation.gov.uk/ukpga/1993/38/contents</w:t>
        </w:r>
      </w:hyperlink>
      <w:r w:rsidRPr="00ED2283">
        <w:rPr>
          <w:rFonts w:ascii="Helvetica Light" w:hAnsi="Helvetica Light"/>
          <w:sz w:val="20"/>
          <w:szCs w:val="20"/>
          <w:lang w:eastAsia="en-GB"/>
        </w:rPr>
        <w:t>&gt; [Accessed 27</w:t>
      </w:r>
      <w:r w:rsidRPr="00ED2283">
        <w:rPr>
          <w:rFonts w:ascii="Helvetica Light" w:hAnsi="Helvetica Light"/>
          <w:sz w:val="20"/>
          <w:szCs w:val="20"/>
          <w:vertAlign w:val="superscript"/>
          <w:lang w:eastAsia="en-GB"/>
        </w:rPr>
        <w:t>th</w:t>
      </w:r>
      <w:r w:rsidRPr="00ED2283">
        <w:rPr>
          <w:rFonts w:ascii="Helvetica Light" w:hAnsi="Helvetica Light"/>
          <w:sz w:val="20"/>
          <w:szCs w:val="20"/>
          <w:lang w:eastAsia="en-GB"/>
        </w:rPr>
        <w:t xml:space="preserve"> February 2022].</w:t>
      </w:r>
    </w:p>
    <w:p w14:paraId="7D2AE4E4"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Legislation.gov.uk. (2022). Police and Criminal Evidence Act 1984. [online] Available at: </w:t>
      </w:r>
    </w:p>
    <w:p w14:paraId="719BF12A"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&lt;https://www.legislation.gov.uk/ukpga/1984/60/section/24&gt; [Accessed 23 February 2022].</w:t>
      </w:r>
    </w:p>
    <w:p w14:paraId="067FDFA8"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Legislation.gov.uk. (2022). Police and Criminal Evidence Act 1984. [online] Available at: </w:t>
      </w:r>
    </w:p>
    <w:p w14:paraId="72B3EC32"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&lt;https://www.legislation.gov.uk/ukpga/1984/60/section/32&gt; [Accessed 23 February 2022].</w:t>
      </w:r>
    </w:p>
    <w:p w14:paraId="7B7934E5"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Legislation.gov.uk. (2022). Police and Criminal Evidence Act 1984. [online] Available at: </w:t>
      </w:r>
    </w:p>
    <w:p w14:paraId="73EF2368"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&lt;https://www.legislation.gov.uk/ukpga/1984/60/section/18&gt; [Accessed 23 February 2022].</w:t>
      </w:r>
    </w:p>
    <w:p w14:paraId="382E547A"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Legislation.gov.uk. (2022). Sexual Offences Act 2003. [online] Available at: </w:t>
      </w:r>
    </w:p>
    <w:p w14:paraId="646BA45C"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&lt;https://www.legislation.gov.uk/ukpga/2003/42/part/1/crossheading/indecent-photographs-of-children&gt; [Accessed 18 February 2022].</w:t>
      </w:r>
    </w:p>
    <w:p w14:paraId="108D47AC" w14:textId="77777777" w:rsidR="00950562" w:rsidRPr="00ED2283" w:rsidRDefault="00950562" w:rsidP="00ED2283">
      <w:pPr>
        <w:rPr>
          <w:rFonts w:ascii="Helvetica Light" w:hAnsi="Helvetica Light" w:cstheme="majorHAnsi"/>
          <w:sz w:val="20"/>
          <w:szCs w:val="20"/>
          <w:shd w:val="clear" w:color="auto" w:fill="FFFFFF"/>
        </w:rPr>
      </w:pPr>
      <w:r w:rsidRPr="00ED2283">
        <w:rPr>
          <w:rFonts w:ascii="Helvetica Light" w:hAnsi="Helvetica Light" w:cstheme="majorHAnsi"/>
          <w:sz w:val="20"/>
          <w:szCs w:val="20"/>
          <w:shd w:val="clear" w:color="auto" w:fill="FFFFFF"/>
        </w:rPr>
        <w:t xml:space="preserve">Lewin, Kurt (1939). Patterns of Aggressive behaviour in experimentally created social climates. </w:t>
      </w:r>
    </w:p>
    <w:p w14:paraId="17035AB1" w14:textId="77777777" w:rsidR="00950562" w:rsidRPr="00ED2283" w:rsidRDefault="00950562" w:rsidP="00ED2283">
      <w:pPr>
        <w:ind w:firstLine="720"/>
        <w:rPr>
          <w:rFonts w:ascii="Helvetica Light" w:hAnsi="Helvetica Light" w:cstheme="majorHAnsi"/>
          <w:sz w:val="20"/>
          <w:szCs w:val="20"/>
          <w:shd w:val="clear" w:color="auto" w:fill="FFFFFF"/>
        </w:rPr>
      </w:pPr>
      <w:r w:rsidRPr="00ED2283">
        <w:rPr>
          <w:rFonts w:ascii="Helvetica Light" w:hAnsi="Helvetica Light" w:cstheme="majorHAnsi"/>
          <w:sz w:val="20"/>
          <w:szCs w:val="20"/>
          <w:shd w:val="clear" w:color="auto" w:fill="FFFFFF"/>
        </w:rPr>
        <w:t>Journal of Social Psychology.</w:t>
      </w:r>
    </w:p>
    <w:p w14:paraId="76BAFD88" w14:textId="77777777" w:rsidR="00950562" w:rsidRPr="00ED2283" w:rsidRDefault="00950562" w:rsidP="00ED2283">
      <w:pPr>
        <w:rPr>
          <w:rFonts w:ascii="Helvetica Light" w:hAnsi="Helvetica Light" w:cstheme="majorHAnsi"/>
          <w:sz w:val="20"/>
          <w:szCs w:val="20"/>
          <w:shd w:val="clear" w:color="auto" w:fill="FFFFFF"/>
        </w:rPr>
      </w:pPr>
      <w:r w:rsidRPr="00ED2283">
        <w:rPr>
          <w:rFonts w:ascii="Helvetica Light" w:hAnsi="Helvetica Light" w:cstheme="majorHAnsi"/>
          <w:sz w:val="20"/>
          <w:szCs w:val="20"/>
          <w:shd w:val="clear" w:color="auto" w:fill="FFFFFF"/>
        </w:rPr>
        <w:t xml:space="preserve">Marsh, M., (2013). Review of Skills &amp; Leadership in the VCSE Sector. [online] Available at: </w:t>
      </w:r>
    </w:p>
    <w:p w14:paraId="7E9D4450" w14:textId="77777777" w:rsidR="00950562" w:rsidRPr="00ED2283" w:rsidRDefault="00950562" w:rsidP="00ED2283">
      <w:pPr>
        <w:ind w:left="720"/>
        <w:rPr>
          <w:rFonts w:ascii="Helvetica Light" w:hAnsi="Helvetica Light" w:cstheme="majorHAnsi"/>
          <w:sz w:val="20"/>
          <w:szCs w:val="20"/>
          <w:shd w:val="clear" w:color="auto" w:fill="FFFFFF"/>
        </w:rPr>
      </w:pPr>
      <w:r w:rsidRPr="00ED2283">
        <w:rPr>
          <w:rFonts w:ascii="Helvetica Light" w:hAnsi="Helvetica Light" w:cstheme="majorHAnsi"/>
          <w:sz w:val="20"/>
          <w:szCs w:val="20"/>
          <w:shd w:val="clear" w:color="auto" w:fill="FFFFFF"/>
        </w:rPr>
        <w:t>&lt;https://assets.publishing.service.gov.uk/government/uploads/system/uploads/attachment_data/file/461614/Skills__Leadership_Review.pdf&gt; [Accessed 17 March 2022].</w:t>
      </w:r>
    </w:p>
    <w:p w14:paraId="72529F47"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lastRenderedPageBreak/>
        <w:t xml:space="preserve">Met Office (2022) Red Weather Warnings in force for Storm Eunice. [online] Available at: </w:t>
      </w:r>
    </w:p>
    <w:p w14:paraId="66B56E7C"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t>&lt;https://www.metoffice.gov.uk/about-us/press-office/news/weather-and-climate/2022/red-weather-warnings-in-force-for-storm-eunice&gt; [Accessed 27 February 2022].</w:t>
      </w:r>
    </w:p>
    <w:p w14:paraId="595C8973"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Metro (2022) Police say trolls who mocked drug dealer's 'hairline' could be prosecuted. [online] </w:t>
      </w:r>
    </w:p>
    <w:p w14:paraId="4E11EB06"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Available at: &lt;https://metro.co.uk/2019/08/10/police-say-trolls-mocked-drug-dealers-r</w:t>
      </w:r>
      <w:r w:rsidRPr="00ED2283">
        <w:rPr>
          <w:rFonts w:ascii="Helvetica Light" w:hAnsi="Helvetica Light"/>
          <w:sz w:val="20"/>
          <w:szCs w:val="20"/>
          <w:lang w:eastAsia="en-GB"/>
        </w:rPr>
        <w:tab/>
        <w:t>eceding-hairline-prosecuted-10549872/&gt; [Accessed 27 February 2022].</w:t>
      </w:r>
    </w:p>
    <w:p w14:paraId="207234C0" w14:textId="77777777" w:rsidR="00950562" w:rsidRPr="00ED2283" w:rsidRDefault="00950562" w:rsidP="00ED2283">
      <w:pPr>
        <w:rPr>
          <w:rFonts w:ascii="Helvetica Light" w:hAnsi="Helvetica Light" w:cstheme="majorHAnsi"/>
          <w:sz w:val="20"/>
          <w:szCs w:val="20"/>
        </w:rPr>
      </w:pPr>
      <w:proofErr w:type="spellStart"/>
      <w:r w:rsidRPr="00ED2283">
        <w:rPr>
          <w:rFonts w:ascii="Helvetica Light" w:hAnsi="Helvetica Light" w:cstheme="majorHAnsi"/>
          <w:sz w:val="20"/>
          <w:szCs w:val="20"/>
        </w:rPr>
        <w:t>Neyroud</w:t>
      </w:r>
      <w:proofErr w:type="spellEnd"/>
      <w:r w:rsidRPr="00ED2283">
        <w:rPr>
          <w:rFonts w:ascii="Helvetica Light" w:hAnsi="Helvetica Light" w:cstheme="majorHAnsi"/>
          <w:sz w:val="20"/>
          <w:szCs w:val="20"/>
        </w:rPr>
        <w:t>, P. (2011). Review of Police Leadership and Training. London: Home Office.</w:t>
      </w:r>
    </w:p>
    <w:p w14:paraId="585E6EFC"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Nonaka, I., &amp; </w:t>
      </w:r>
      <w:proofErr w:type="spellStart"/>
      <w:r w:rsidRPr="00ED2283">
        <w:rPr>
          <w:rFonts w:ascii="Helvetica Light" w:hAnsi="Helvetica Light"/>
          <w:sz w:val="20"/>
          <w:szCs w:val="20"/>
          <w:lang w:eastAsia="en-GB"/>
        </w:rPr>
        <w:t>Nishiguchi</w:t>
      </w:r>
      <w:proofErr w:type="spellEnd"/>
      <w:r w:rsidRPr="00ED2283">
        <w:rPr>
          <w:rFonts w:ascii="Helvetica Light" w:hAnsi="Helvetica Light"/>
          <w:sz w:val="20"/>
          <w:szCs w:val="20"/>
          <w:lang w:eastAsia="en-GB"/>
        </w:rPr>
        <w:t xml:space="preserve">, T. (2001). Knowledge emergence: Social, technical, and evolutionary </w:t>
      </w:r>
    </w:p>
    <w:p w14:paraId="39D48D18"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dimensions of knowledge creation. Oxford: Oxford University Press.</w:t>
      </w:r>
    </w:p>
    <w:p w14:paraId="2A359980"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NPCC (2019) Chief Constable Gavin Stephens explains the role of social media officers. [online] </w:t>
      </w:r>
    </w:p>
    <w:p w14:paraId="654E9DC9"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t>Npcc.police.uk. Available at: &lt;https://www.npcc.police.uk/ThePoliceChiefsBlog/ChiefConstableGavinStephensexplainstheroleofsocial.aspx&gt; [Accessed 27 February 2022].</w:t>
      </w:r>
    </w:p>
    <w:p w14:paraId="14082381"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NPCC. (2016). The Policing Vision 2025. [online] Available at: </w:t>
      </w:r>
    </w:p>
    <w:p w14:paraId="1746CC87"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sz w:val="20"/>
          <w:szCs w:val="20"/>
          <w:lang w:eastAsia="en-GB"/>
        </w:rPr>
        <w:t>&lt;https://paas-s3-broker-prod-lon-6453d964-1d1a-432a-9260-5e0ba7d2fc51.s3.eu-west-2.amazonaws.com/s3fs-public/2020-11/Policing%20Vision.pdf&gt; [Accessed 23 February 2022].</w:t>
      </w:r>
    </w:p>
    <w:p w14:paraId="12212785"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t xml:space="preserve">NPCC. 2018. Workforce Transformation in the Police Service. [online] Available at: </w:t>
      </w:r>
    </w:p>
    <w:p w14:paraId="1CF5CFF1" w14:textId="77777777" w:rsidR="00950562" w:rsidRPr="00ED2283" w:rsidRDefault="00000000" w:rsidP="00ED2283">
      <w:pPr>
        <w:ind w:left="720"/>
        <w:rPr>
          <w:rFonts w:ascii="Helvetica Light" w:hAnsi="Helvetica Light"/>
          <w:sz w:val="20"/>
          <w:szCs w:val="20"/>
          <w:lang w:eastAsia="en-GB"/>
        </w:rPr>
      </w:pPr>
      <w:hyperlink r:id="rId11" w:history="1">
        <w:r w:rsidR="00950562" w:rsidRPr="00ED2283">
          <w:rPr>
            <w:rStyle w:val="Hyperlink"/>
            <w:rFonts w:ascii="Helvetica Light" w:hAnsi="Helvetica Light"/>
            <w:sz w:val="20"/>
            <w:szCs w:val="20"/>
            <w:lang w:eastAsia="en-GB"/>
          </w:rPr>
          <w:t>https://www.npcc.police.uk/Publication/Workforce%20Transformation%20Baseline.pdf</w:t>
        </w:r>
      </w:hyperlink>
      <w:r w:rsidR="00950562" w:rsidRPr="00ED2283">
        <w:rPr>
          <w:rFonts w:ascii="Helvetica Light" w:hAnsi="Helvetica Light"/>
          <w:sz w:val="20"/>
          <w:szCs w:val="20"/>
          <w:lang w:eastAsia="en-GB"/>
        </w:rPr>
        <w:t xml:space="preserve"> [Accessed 23 February 2022].</w:t>
      </w:r>
    </w:p>
    <w:p w14:paraId="1D3713FD" w14:textId="77777777" w:rsidR="00950562" w:rsidRPr="00ED2283" w:rsidRDefault="00950562" w:rsidP="00ED2283">
      <w:pPr>
        <w:rPr>
          <w:rFonts w:ascii="Helvetica Light" w:hAnsi="Helvetica Light" w:cstheme="majorHAnsi"/>
          <w:sz w:val="20"/>
          <w:szCs w:val="20"/>
          <w:shd w:val="clear" w:color="auto" w:fill="FFFFFF"/>
        </w:rPr>
      </w:pPr>
      <w:r w:rsidRPr="00ED2283">
        <w:rPr>
          <w:rFonts w:ascii="Helvetica Light" w:hAnsi="Helvetica Light" w:cstheme="majorHAnsi"/>
          <w:sz w:val="20"/>
          <w:szCs w:val="20"/>
          <w:shd w:val="clear" w:color="auto" w:fill="FFFFFF"/>
        </w:rPr>
        <w:t xml:space="preserve">Pearson-Goff, M. and Herrington, V. (2013) ‘Police leadership: A systematic review of the literature’, </w:t>
      </w:r>
    </w:p>
    <w:p w14:paraId="650696AB" w14:textId="77777777" w:rsidR="00950562" w:rsidRPr="00ED2283" w:rsidRDefault="00950562" w:rsidP="00ED2283">
      <w:pPr>
        <w:ind w:firstLine="720"/>
        <w:rPr>
          <w:rFonts w:ascii="Helvetica Light" w:hAnsi="Helvetica Light" w:cstheme="majorHAnsi"/>
          <w:sz w:val="20"/>
          <w:szCs w:val="20"/>
          <w:shd w:val="clear" w:color="auto" w:fill="FFFFFF"/>
        </w:rPr>
      </w:pPr>
      <w:r w:rsidRPr="00ED2283">
        <w:rPr>
          <w:rFonts w:ascii="Helvetica Light" w:hAnsi="Helvetica Light" w:cstheme="majorHAnsi"/>
          <w:sz w:val="20"/>
          <w:szCs w:val="20"/>
          <w:shd w:val="clear" w:color="auto" w:fill="FFFFFF"/>
        </w:rPr>
        <w:t>Policing: A Journal of Policy and Practice, vol. 8, no. 1, pp. 14–26.</w:t>
      </w:r>
    </w:p>
    <w:p w14:paraId="48CEFC15" w14:textId="77777777" w:rsidR="00950562" w:rsidRPr="00ED2283" w:rsidRDefault="00950562" w:rsidP="00ED2283">
      <w:pPr>
        <w:rPr>
          <w:rFonts w:ascii="Helvetica Light" w:hAnsi="Helvetica Light"/>
          <w:sz w:val="20"/>
          <w:szCs w:val="20"/>
          <w:lang w:eastAsia="en-GB"/>
        </w:rPr>
      </w:pPr>
      <w:proofErr w:type="spellStart"/>
      <w:r w:rsidRPr="00ED2283">
        <w:rPr>
          <w:rFonts w:ascii="Helvetica Light" w:hAnsi="Helvetica Light"/>
          <w:sz w:val="20"/>
          <w:szCs w:val="20"/>
          <w:lang w:eastAsia="en-GB"/>
        </w:rPr>
        <w:t>Scandura</w:t>
      </w:r>
      <w:proofErr w:type="spellEnd"/>
      <w:r w:rsidRPr="00ED2283">
        <w:rPr>
          <w:rFonts w:ascii="Helvetica Light" w:hAnsi="Helvetica Light"/>
          <w:sz w:val="20"/>
          <w:szCs w:val="20"/>
          <w:lang w:eastAsia="en-GB"/>
        </w:rPr>
        <w:t>, C. A., Gavin, M. B., &amp; Williams, E. A. (2009). Understanding team-level career mentoring</w:t>
      </w:r>
      <w:r w:rsidRPr="00ED2283">
        <w:rPr>
          <w:rFonts w:ascii="Helvetica Light" w:hAnsi="Helvetica Light"/>
          <w:sz w:val="20"/>
          <w:szCs w:val="20"/>
          <w:lang w:eastAsia="en-GB"/>
        </w:rPr>
        <w:tab/>
        <w:t xml:space="preserve">by leaders and its effects on team-source learning: The effects of intra-group </w:t>
      </w:r>
    </w:p>
    <w:p w14:paraId="47A982ED"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processes. Human relations, 124-147.</w:t>
      </w:r>
    </w:p>
    <w:p w14:paraId="4D109B02" w14:textId="77777777" w:rsidR="00950562" w:rsidRPr="00ED2283" w:rsidRDefault="00950562" w:rsidP="00ED2283">
      <w:pPr>
        <w:rPr>
          <w:rFonts w:ascii="Helvetica Light" w:hAnsi="Helvetica Light" w:cstheme="majorHAnsi"/>
          <w:sz w:val="20"/>
          <w:szCs w:val="20"/>
          <w:shd w:val="clear" w:color="auto" w:fill="FFFFFF"/>
        </w:rPr>
      </w:pPr>
      <w:r w:rsidRPr="00ED2283">
        <w:rPr>
          <w:rFonts w:ascii="Helvetica Light" w:hAnsi="Helvetica Light" w:cstheme="majorHAnsi"/>
          <w:sz w:val="20"/>
          <w:szCs w:val="20"/>
          <w:shd w:val="clear" w:color="auto" w:fill="FFFFFF"/>
        </w:rPr>
        <w:t xml:space="preserve">The Police Foundation, (2015). How can policing meet the leadership challenges </w:t>
      </w:r>
      <w:proofErr w:type="gramStart"/>
      <w:r w:rsidRPr="00ED2283">
        <w:rPr>
          <w:rFonts w:ascii="Helvetica Light" w:hAnsi="Helvetica Light" w:cstheme="majorHAnsi"/>
          <w:sz w:val="20"/>
          <w:szCs w:val="20"/>
          <w:shd w:val="clear" w:color="auto" w:fill="FFFFFF"/>
        </w:rPr>
        <w:t>ahead?.</w:t>
      </w:r>
      <w:proofErr w:type="gramEnd"/>
      <w:r w:rsidRPr="00ED2283">
        <w:rPr>
          <w:rFonts w:ascii="Helvetica Light" w:hAnsi="Helvetica Light" w:cstheme="majorHAnsi"/>
          <w:sz w:val="20"/>
          <w:szCs w:val="20"/>
          <w:shd w:val="clear" w:color="auto" w:fill="FFFFFF"/>
        </w:rPr>
        <w:t xml:space="preserve"> [online]</w:t>
      </w:r>
    </w:p>
    <w:p w14:paraId="11177E8F" w14:textId="77777777" w:rsidR="00950562" w:rsidRPr="00ED2283" w:rsidRDefault="00950562" w:rsidP="00ED2283">
      <w:pPr>
        <w:ind w:left="720" w:firstLine="60"/>
        <w:rPr>
          <w:rFonts w:ascii="Helvetica Light" w:hAnsi="Helvetica Light" w:cstheme="majorHAnsi"/>
          <w:sz w:val="20"/>
          <w:szCs w:val="20"/>
        </w:rPr>
      </w:pPr>
      <w:r w:rsidRPr="00ED2283">
        <w:rPr>
          <w:rFonts w:ascii="Helvetica Light" w:hAnsi="Helvetica Light" w:cstheme="majorHAnsi"/>
          <w:sz w:val="20"/>
          <w:szCs w:val="20"/>
          <w:shd w:val="clear" w:color="auto" w:fill="FFFFFF"/>
        </w:rPr>
        <w:t>Available at: &lt;https://www.police-foundation.org.uk/2017/wp-content/uploads/2017/06/leadership_roundtable.pdf&gt; [Accessed 17 March 2022].</w:t>
      </w:r>
    </w:p>
    <w:p w14:paraId="4D5EFDD4" w14:textId="77777777" w:rsidR="00950562" w:rsidRPr="00ED2283" w:rsidRDefault="00950562" w:rsidP="00ED2283">
      <w:pPr>
        <w:rPr>
          <w:rFonts w:ascii="Helvetica Light" w:hAnsi="Helvetica Light"/>
          <w:sz w:val="20"/>
          <w:szCs w:val="20"/>
          <w:lang w:eastAsia="en-GB"/>
        </w:rPr>
      </w:pPr>
      <w:r w:rsidRPr="00ED2283">
        <w:rPr>
          <w:rFonts w:ascii="Helvetica Light" w:hAnsi="Helvetica Light"/>
          <w:sz w:val="20"/>
          <w:szCs w:val="20"/>
          <w:lang w:eastAsia="en-GB"/>
        </w:rPr>
        <w:lastRenderedPageBreak/>
        <w:t xml:space="preserve">Whitmore, J. (1992). Coaching for performance: A practical guide to growing your own skills. </w:t>
      </w:r>
    </w:p>
    <w:p w14:paraId="503C8B9A" w14:textId="77777777" w:rsidR="00950562" w:rsidRPr="00ED2283" w:rsidRDefault="00950562" w:rsidP="00ED2283">
      <w:pPr>
        <w:ind w:firstLine="720"/>
        <w:rPr>
          <w:rFonts w:ascii="Helvetica Light" w:hAnsi="Helvetica Light"/>
          <w:sz w:val="20"/>
          <w:szCs w:val="20"/>
          <w:lang w:eastAsia="en-GB"/>
        </w:rPr>
      </w:pPr>
      <w:r w:rsidRPr="00ED2283">
        <w:rPr>
          <w:rFonts w:ascii="Helvetica Light" w:hAnsi="Helvetica Light"/>
          <w:sz w:val="20"/>
          <w:szCs w:val="20"/>
          <w:lang w:eastAsia="en-GB"/>
        </w:rPr>
        <w:t xml:space="preserve">London: Nicholas Brealey Publishing. </w:t>
      </w:r>
    </w:p>
    <w:p w14:paraId="3DC467C4" w14:textId="77777777" w:rsidR="00950562" w:rsidRPr="00ED2283" w:rsidRDefault="00950562" w:rsidP="00ED2283">
      <w:pPr>
        <w:rPr>
          <w:rFonts w:ascii="Helvetica Light" w:hAnsi="Helvetica Light" w:cstheme="majorHAnsi"/>
          <w:sz w:val="20"/>
          <w:szCs w:val="20"/>
        </w:rPr>
      </w:pPr>
      <w:r w:rsidRPr="00ED2283">
        <w:rPr>
          <w:rFonts w:ascii="Helvetica Light" w:hAnsi="Helvetica Light" w:cstheme="majorHAnsi"/>
          <w:sz w:val="20"/>
          <w:szCs w:val="20"/>
        </w:rPr>
        <w:t xml:space="preserve">Yocum, R. (2007) ‘The moderating effects of narcissism on the relationship between emotional </w:t>
      </w:r>
    </w:p>
    <w:p w14:paraId="32CD955B" w14:textId="77777777" w:rsidR="00950562" w:rsidRPr="00ED2283" w:rsidRDefault="00950562" w:rsidP="00ED2283">
      <w:pPr>
        <w:ind w:left="720"/>
        <w:rPr>
          <w:rFonts w:ascii="Helvetica Light" w:hAnsi="Helvetica Light"/>
          <w:sz w:val="20"/>
          <w:szCs w:val="20"/>
          <w:lang w:eastAsia="en-GB"/>
        </w:rPr>
      </w:pPr>
      <w:r w:rsidRPr="00ED2283">
        <w:rPr>
          <w:rFonts w:ascii="Helvetica Light" w:hAnsi="Helvetica Light" w:cstheme="majorHAnsi"/>
          <w:sz w:val="20"/>
          <w:szCs w:val="20"/>
        </w:rPr>
        <w:t xml:space="preserve">intelligence and leadership effectiveness, moral </w:t>
      </w:r>
      <w:proofErr w:type="gramStart"/>
      <w:r w:rsidRPr="00ED2283">
        <w:rPr>
          <w:rFonts w:ascii="Helvetica Light" w:hAnsi="Helvetica Light" w:cstheme="majorHAnsi"/>
          <w:sz w:val="20"/>
          <w:szCs w:val="20"/>
        </w:rPr>
        <w:t>reasoning</w:t>
      </w:r>
      <w:proofErr w:type="gramEnd"/>
      <w:r w:rsidRPr="00ED2283">
        <w:rPr>
          <w:rFonts w:ascii="Helvetica Light" w:hAnsi="Helvetica Light" w:cstheme="majorHAnsi"/>
          <w:sz w:val="20"/>
          <w:szCs w:val="20"/>
        </w:rPr>
        <w:t xml:space="preserve"> and managerial trust.’ Ph.D., Seattle Pacific University </w:t>
      </w:r>
    </w:p>
    <w:p w14:paraId="13E7A505" w14:textId="77777777" w:rsidR="00950562" w:rsidRPr="00ED2283" w:rsidRDefault="00950562" w:rsidP="00ED2283">
      <w:pPr>
        <w:rPr>
          <w:rFonts w:ascii="Helvetica Light" w:hAnsi="Helvetica Light" w:cstheme="majorHAnsi"/>
          <w:sz w:val="20"/>
          <w:szCs w:val="20"/>
        </w:rPr>
      </w:pPr>
    </w:p>
    <w:p w14:paraId="38B265F1" w14:textId="77777777" w:rsidR="00950562" w:rsidRPr="00ED2283" w:rsidRDefault="00950562" w:rsidP="00ED2283">
      <w:pPr>
        <w:rPr>
          <w:rFonts w:ascii="Helvetica Light" w:hAnsi="Helvetica Light"/>
          <w:sz w:val="20"/>
          <w:szCs w:val="20"/>
        </w:rPr>
      </w:pPr>
    </w:p>
    <w:p w14:paraId="773245A1" w14:textId="77777777" w:rsidR="00950562" w:rsidRPr="00ED2283" w:rsidRDefault="00950562" w:rsidP="00ED2283">
      <w:pPr>
        <w:rPr>
          <w:rFonts w:ascii="Helvetica Light" w:hAnsi="Helvetica Light"/>
          <w:sz w:val="20"/>
          <w:szCs w:val="20"/>
        </w:rPr>
      </w:pPr>
    </w:p>
    <w:p w14:paraId="5EA62A1F" w14:textId="77777777" w:rsidR="00950562" w:rsidRPr="00ED2283" w:rsidRDefault="00950562" w:rsidP="00ED2283">
      <w:pPr>
        <w:rPr>
          <w:rFonts w:ascii="Helvetica Light" w:hAnsi="Helvetica Light"/>
          <w:sz w:val="20"/>
          <w:szCs w:val="20"/>
        </w:rPr>
      </w:pPr>
    </w:p>
    <w:p w14:paraId="27AAD230" w14:textId="77777777" w:rsidR="00950562" w:rsidRPr="00ED2283" w:rsidRDefault="00950562" w:rsidP="00ED2283">
      <w:pPr>
        <w:rPr>
          <w:rFonts w:ascii="Helvetica Light" w:hAnsi="Helvetica Light"/>
          <w:sz w:val="20"/>
          <w:szCs w:val="20"/>
        </w:rPr>
      </w:pPr>
    </w:p>
    <w:p w14:paraId="5F4E36A1" w14:textId="77777777" w:rsidR="00950562" w:rsidRPr="00ED2283" w:rsidRDefault="00950562" w:rsidP="00ED2283">
      <w:pPr>
        <w:rPr>
          <w:rFonts w:ascii="Helvetica Light" w:hAnsi="Helvetica Light"/>
          <w:sz w:val="20"/>
          <w:szCs w:val="20"/>
        </w:rPr>
      </w:pPr>
    </w:p>
    <w:p w14:paraId="1DEBA0D9" w14:textId="77777777" w:rsidR="00B967F5" w:rsidRPr="00ED2283" w:rsidRDefault="00B967F5" w:rsidP="00ED2283">
      <w:pPr>
        <w:pStyle w:val="NormalWeb"/>
        <w:spacing w:before="0" w:beforeAutospacing="0" w:after="0" w:afterAutospacing="0" w:line="480" w:lineRule="auto"/>
        <w:rPr>
          <w:rFonts w:ascii="Helvetica Light" w:hAnsi="Helvetica Light"/>
          <w:sz w:val="20"/>
          <w:szCs w:val="20"/>
        </w:rPr>
      </w:pPr>
    </w:p>
    <w:sectPr w:rsidR="00B967F5" w:rsidRPr="00ED2283" w:rsidSect="0073719B">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6D9B8" w14:textId="77777777" w:rsidR="00552F63" w:rsidRDefault="00552F63" w:rsidP="00B967F5">
      <w:pPr>
        <w:spacing w:after="0" w:line="240" w:lineRule="auto"/>
      </w:pPr>
      <w:r>
        <w:separator/>
      </w:r>
    </w:p>
  </w:endnote>
  <w:endnote w:type="continuationSeparator" w:id="0">
    <w:p w14:paraId="5D663D66" w14:textId="77777777" w:rsidR="00552F63" w:rsidRDefault="00552F63" w:rsidP="00B96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Light">
    <w:altName w:val="HELVETICA LIGHT"/>
    <w:panose1 w:val="020B0403020202020204"/>
    <w:charset w:val="00"/>
    <w:family w:val="swiss"/>
    <w:pitch w:val="variable"/>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Open Sans">
    <w:panose1 w:val="020B0604020202020204"/>
    <w:charset w:val="00"/>
    <w:family w:val="swiss"/>
    <w:pitch w:val="variable"/>
    <w:sig w:usb0="E00002EF" w:usb1="4000205B" w:usb2="00000028"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5BA1F" w14:textId="77777777" w:rsidR="00552F63" w:rsidRDefault="00552F63" w:rsidP="00B967F5">
      <w:pPr>
        <w:spacing w:after="0" w:line="240" w:lineRule="auto"/>
      </w:pPr>
      <w:r>
        <w:separator/>
      </w:r>
    </w:p>
  </w:footnote>
  <w:footnote w:type="continuationSeparator" w:id="0">
    <w:p w14:paraId="5C8FFBDB" w14:textId="77777777" w:rsidR="00552F63" w:rsidRDefault="00552F63" w:rsidP="00B96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811E4" w14:textId="545AC556" w:rsidR="00B967F5" w:rsidRDefault="00B967F5">
    <w:pPr>
      <w:pStyle w:val="Header"/>
    </w:pPr>
    <w:r>
      <w:t>Victoria Ellison</w:t>
    </w:r>
    <w:r>
      <w:ptab w:relativeTo="margin" w:alignment="center" w:leader="none"/>
    </w:r>
    <w:r>
      <w:t>19161666</w:t>
    </w:r>
    <w:r>
      <w:ptab w:relativeTo="margin" w:alignment="right" w:leader="none"/>
    </w:r>
    <w:r>
      <w:t>PCDA Workbook 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C41"/>
    <w:rsid w:val="0011176D"/>
    <w:rsid w:val="001127AA"/>
    <w:rsid w:val="00113869"/>
    <w:rsid w:val="00134709"/>
    <w:rsid w:val="00152499"/>
    <w:rsid w:val="00162BE6"/>
    <w:rsid w:val="00174193"/>
    <w:rsid w:val="00191BF1"/>
    <w:rsid w:val="001D0F8E"/>
    <w:rsid w:val="001D17C5"/>
    <w:rsid w:val="00223298"/>
    <w:rsid w:val="00251A4A"/>
    <w:rsid w:val="0027358F"/>
    <w:rsid w:val="002A3CDC"/>
    <w:rsid w:val="002D01FB"/>
    <w:rsid w:val="002E5D7D"/>
    <w:rsid w:val="00304098"/>
    <w:rsid w:val="003628AE"/>
    <w:rsid w:val="00381397"/>
    <w:rsid w:val="0039313C"/>
    <w:rsid w:val="003D3891"/>
    <w:rsid w:val="00400A85"/>
    <w:rsid w:val="00407B48"/>
    <w:rsid w:val="00457B2C"/>
    <w:rsid w:val="004C5FE8"/>
    <w:rsid w:val="00552F63"/>
    <w:rsid w:val="00595BA4"/>
    <w:rsid w:val="00615CEF"/>
    <w:rsid w:val="0063138A"/>
    <w:rsid w:val="006A2F96"/>
    <w:rsid w:val="0073719B"/>
    <w:rsid w:val="00751C41"/>
    <w:rsid w:val="00760FAF"/>
    <w:rsid w:val="0079770F"/>
    <w:rsid w:val="007A79D7"/>
    <w:rsid w:val="007B06AA"/>
    <w:rsid w:val="007B7E41"/>
    <w:rsid w:val="007D3BA8"/>
    <w:rsid w:val="008303AB"/>
    <w:rsid w:val="008504F9"/>
    <w:rsid w:val="008C5281"/>
    <w:rsid w:val="008C6F8F"/>
    <w:rsid w:val="00907689"/>
    <w:rsid w:val="00913C2D"/>
    <w:rsid w:val="00920F77"/>
    <w:rsid w:val="00950562"/>
    <w:rsid w:val="0095560F"/>
    <w:rsid w:val="009759F8"/>
    <w:rsid w:val="00986C02"/>
    <w:rsid w:val="009E155C"/>
    <w:rsid w:val="009E24F8"/>
    <w:rsid w:val="00A17F54"/>
    <w:rsid w:val="00A67C63"/>
    <w:rsid w:val="00A91E04"/>
    <w:rsid w:val="00AF3811"/>
    <w:rsid w:val="00B23D48"/>
    <w:rsid w:val="00B25FDC"/>
    <w:rsid w:val="00B41D95"/>
    <w:rsid w:val="00B967F5"/>
    <w:rsid w:val="00BF5A89"/>
    <w:rsid w:val="00C83C9B"/>
    <w:rsid w:val="00D068FF"/>
    <w:rsid w:val="00D11E13"/>
    <w:rsid w:val="00D6735D"/>
    <w:rsid w:val="00D938A4"/>
    <w:rsid w:val="00DA6437"/>
    <w:rsid w:val="00DC1595"/>
    <w:rsid w:val="00DC35B7"/>
    <w:rsid w:val="00DD0259"/>
    <w:rsid w:val="00E161D5"/>
    <w:rsid w:val="00E407A4"/>
    <w:rsid w:val="00E64015"/>
    <w:rsid w:val="00E700FE"/>
    <w:rsid w:val="00ED2283"/>
    <w:rsid w:val="00F01802"/>
    <w:rsid w:val="00F11A5B"/>
    <w:rsid w:val="00F34B63"/>
    <w:rsid w:val="00F60256"/>
    <w:rsid w:val="00F77F40"/>
    <w:rsid w:val="00FC7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207D5"/>
  <w15:chartTrackingRefBased/>
  <w15:docId w15:val="{0E9BF790-B313-D14D-996A-5EF06D772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7358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358F"/>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27358F"/>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7358F"/>
  </w:style>
  <w:style w:type="paragraph" w:styleId="Header">
    <w:name w:val="header"/>
    <w:basedOn w:val="Normal"/>
    <w:link w:val="HeaderChar"/>
    <w:uiPriority w:val="99"/>
    <w:unhideWhenUsed/>
    <w:rsid w:val="00B967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67F5"/>
  </w:style>
  <w:style w:type="paragraph" w:styleId="Footer">
    <w:name w:val="footer"/>
    <w:basedOn w:val="Normal"/>
    <w:link w:val="FooterChar"/>
    <w:uiPriority w:val="99"/>
    <w:unhideWhenUsed/>
    <w:rsid w:val="00B967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67F5"/>
  </w:style>
  <w:style w:type="character" w:customStyle="1" w:styleId="eop">
    <w:name w:val="eop"/>
    <w:basedOn w:val="DefaultParagraphFont"/>
    <w:rsid w:val="00B967F5"/>
  </w:style>
  <w:style w:type="paragraph" w:customStyle="1" w:styleId="paragraph">
    <w:name w:val="paragraph"/>
    <w:basedOn w:val="Normal"/>
    <w:rsid w:val="00B967F5"/>
    <w:pPr>
      <w:spacing w:before="100" w:beforeAutospacing="1" w:after="100" w:afterAutospacing="1" w:line="240" w:lineRule="auto"/>
    </w:pPr>
    <w:rPr>
      <w:rFonts w:ascii="Times New Roman" w:eastAsia="Times New Roman" w:hAnsi="Times New Roman" w:cs="Times New Roman"/>
      <w:lang w:eastAsia="zh-TW"/>
    </w:rPr>
  </w:style>
  <w:style w:type="character" w:customStyle="1" w:styleId="normaltextrun">
    <w:name w:val="normaltextrun"/>
    <w:basedOn w:val="DefaultParagraphFont"/>
    <w:rsid w:val="00B967F5"/>
  </w:style>
  <w:style w:type="character" w:styleId="Hyperlink">
    <w:name w:val="Hyperlink"/>
    <w:basedOn w:val="DefaultParagraphFont"/>
    <w:uiPriority w:val="99"/>
    <w:unhideWhenUsed/>
    <w:rsid w:val="00B967F5"/>
    <w:rPr>
      <w:color w:val="0000FF"/>
      <w:u w:val="single"/>
    </w:rPr>
  </w:style>
  <w:style w:type="character" w:styleId="BookTitle">
    <w:name w:val="Book Title"/>
    <w:basedOn w:val="DefaultParagraphFont"/>
    <w:uiPriority w:val="33"/>
    <w:qFormat/>
    <w:rsid w:val="00B967F5"/>
    <w:rPr>
      <w:b/>
      <w:bCs/>
      <w:i/>
      <w:iCs/>
      <w:spacing w:val="5"/>
    </w:rPr>
  </w:style>
  <w:style w:type="paragraph" w:customStyle="1" w:styleId="TableParagraph">
    <w:name w:val="Table Paragraph"/>
    <w:basedOn w:val="Normal"/>
    <w:uiPriority w:val="1"/>
    <w:qFormat/>
    <w:rsid w:val="00B967F5"/>
    <w:pPr>
      <w:widowControl w:val="0"/>
      <w:autoSpaceDE w:val="0"/>
      <w:autoSpaceDN w:val="0"/>
      <w:spacing w:after="0" w:line="240" w:lineRule="auto"/>
      <w:ind w:left="108"/>
    </w:pPr>
    <w:rPr>
      <w:rFonts w:ascii="Arial" w:eastAsia="Arial" w:hAnsi="Arial" w:cs="Arial"/>
      <w:sz w:val="22"/>
      <w:szCs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469466">
      <w:bodyDiv w:val="1"/>
      <w:marLeft w:val="0"/>
      <w:marRight w:val="0"/>
      <w:marTop w:val="0"/>
      <w:marBottom w:val="0"/>
      <w:divBdr>
        <w:top w:val="none" w:sz="0" w:space="0" w:color="auto"/>
        <w:left w:val="none" w:sz="0" w:space="0" w:color="auto"/>
        <w:bottom w:val="none" w:sz="0" w:space="0" w:color="auto"/>
        <w:right w:val="none" w:sz="0" w:space="0" w:color="auto"/>
      </w:divBdr>
    </w:div>
    <w:div w:id="1179001310">
      <w:bodyDiv w:val="1"/>
      <w:marLeft w:val="0"/>
      <w:marRight w:val="0"/>
      <w:marTop w:val="0"/>
      <w:marBottom w:val="0"/>
      <w:divBdr>
        <w:top w:val="none" w:sz="0" w:space="0" w:color="auto"/>
        <w:left w:val="none" w:sz="0" w:space="0" w:color="auto"/>
        <w:bottom w:val="none" w:sz="0" w:space="0" w:color="auto"/>
        <w:right w:val="none" w:sz="0" w:space="0" w:color="auto"/>
      </w:divBdr>
    </w:div>
    <w:div w:id="175246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tps://www.cipd.ie/news-resources/practical-guidance/factsheets/coaching-mentoring%3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brary.college.police.uk/docs/ACPO/safe-use-of-the-Internet-Feb-2013.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pcc.police.uk/Publication/Workforce%20Transformation%20Baseline.pdf" TargetMode="External"/><Relationship Id="rId5" Type="http://schemas.openxmlformats.org/officeDocument/2006/relationships/footnotes" Target="footnotes.xml"/><Relationship Id="rId10" Type="http://schemas.openxmlformats.org/officeDocument/2006/relationships/hyperlink" Target="https://www.legislation.gov.uk/ukpga/1993/38/contents" TargetMode="External"/><Relationship Id="rId4" Type="http://schemas.openxmlformats.org/officeDocument/2006/relationships/webSettings" Target="webSettings.xml"/><Relationship Id="rId9" Type="http://schemas.openxmlformats.org/officeDocument/2006/relationships/hyperlink" Target="https://www.gov.uk/government/speeches/home-secretary-college-of-policing-speec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D847C5-164D-714C-B3D3-3BCA26260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41</Pages>
  <Words>10705</Words>
  <Characters>61021</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Ellison (Student)</dc:creator>
  <cp:keywords/>
  <dc:description/>
  <cp:lastModifiedBy>Vicki Ellison (Student)</cp:lastModifiedBy>
  <cp:revision>7</cp:revision>
  <dcterms:created xsi:type="dcterms:W3CDTF">2022-07-01T08:17:00Z</dcterms:created>
  <dcterms:modified xsi:type="dcterms:W3CDTF">2022-07-02T18:36:00Z</dcterms:modified>
</cp:coreProperties>
</file>