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A436F" w14:textId="73829950" w:rsidR="00C4600A" w:rsidRPr="005252FE" w:rsidRDefault="00C5735C" w:rsidP="0088100D">
      <w:pPr>
        <w:jc w:val="center"/>
        <w:rPr>
          <w:rFonts w:ascii="Arial" w:hAnsi="Arial" w:cs="Arial"/>
          <w:b/>
          <w:bCs/>
          <w:u w:val="single"/>
        </w:rPr>
      </w:pPr>
      <w:r w:rsidRPr="005252FE">
        <w:rPr>
          <w:rFonts w:ascii="Arial" w:hAnsi="Arial" w:cs="Arial"/>
          <w:b/>
          <w:bCs/>
          <w:u w:val="single"/>
        </w:rPr>
        <w:t>ECGE4003Q</w:t>
      </w:r>
      <w:r w:rsidR="0088100D" w:rsidRPr="005252FE">
        <w:rPr>
          <w:rFonts w:ascii="Arial" w:hAnsi="Arial" w:cs="Arial"/>
          <w:b/>
          <w:bCs/>
          <w:u w:val="single"/>
        </w:rPr>
        <w:t xml:space="preserve"> – Portfolio of Study Skills</w:t>
      </w:r>
    </w:p>
    <w:p w14:paraId="1839B9AC" w14:textId="0C2CAFA4" w:rsidR="0088100D" w:rsidRPr="005252FE" w:rsidRDefault="0088100D" w:rsidP="001733A2">
      <w:pPr>
        <w:jc w:val="center"/>
        <w:rPr>
          <w:rFonts w:ascii="Arial" w:hAnsi="Arial" w:cs="Arial"/>
          <w:b/>
          <w:bCs/>
          <w:u w:val="single"/>
        </w:rPr>
      </w:pPr>
      <w:r w:rsidRPr="005252FE">
        <w:rPr>
          <w:rFonts w:ascii="Arial" w:hAnsi="Arial" w:cs="Arial"/>
          <w:b/>
          <w:bCs/>
          <w:u w:val="single"/>
        </w:rPr>
        <w:t>Assessment Tasks</w:t>
      </w:r>
    </w:p>
    <w:p w14:paraId="6C1074B4" w14:textId="64E7E381" w:rsidR="00FE419C" w:rsidRPr="005252FE" w:rsidRDefault="006D0D2A" w:rsidP="00FE419C">
      <w:pPr>
        <w:rPr>
          <w:rFonts w:ascii="Arial" w:hAnsi="Arial" w:cs="Arial"/>
          <w:b/>
          <w:bCs/>
          <w:u w:val="single"/>
        </w:rPr>
      </w:pPr>
      <w:r w:rsidRPr="005252FE">
        <w:rPr>
          <w:rFonts w:ascii="Arial" w:hAnsi="Arial" w:cs="Arial"/>
          <w:b/>
          <w:bCs/>
          <w:u w:val="single"/>
        </w:rPr>
        <w:t>Part 1</w:t>
      </w:r>
    </w:p>
    <w:p w14:paraId="57EB07C6" w14:textId="374A01A7" w:rsidR="005254D5" w:rsidRPr="005252FE" w:rsidRDefault="003B4AD8" w:rsidP="00FE419C">
      <w:pPr>
        <w:rPr>
          <w:rFonts w:ascii="Arial" w:hAnsi="Arial" w:cs="Arial"/>
          <w:color w:val="000000" w:themeColor="text1"/>
        </w:rPr>
      </w:pPr>
      <w:r w:rsidRPr="005252FE">
        <w:rPr>
          <w:rFonts w:ascii="Arial" w:hAnsi="Arial" w:cs="Arial"/>
          <w:color w:val="000000" w:themeColor="text1"/>
        </w:rPr>
        <w:t>Many countries</w:t>
      </w:r>
      <w:r w:rsidR="000A483A" w:rsidRPr="005252FE">
        <w:rPr>
          <w:rFonts w:ascii="Arial" w:hAnsi="Arial" w:cs="Arial"/>
          <w:color w:val="000000" w:themeColor="text1"/>
        </w:rPr>
        <w:t xml:space="preserve"> </w:t>
      </w:r>
      <w:r w:rsidR="003461A5" w:rsidRPr="005252FE">
        <w:rPr>
          <w:rFonts w:ascii="Arial" w:hAnsi="Arial" w:cs="Arial"/>
          <w:color w:val="000000" w:themeColor="text1"/>
        </w:rPr>
        <w:t>such as</w:t>
      </w:r>
      <w:r w:rsidR="000A483A" w:rsidRPr="005252FE">
        <w:rPr>
          <w:rFonts w:ascii="Arial" w:hAnsi="Arial" w:cs="Arial"/>
          <w:color w:val="000000" w:themeColor="text1"/>
        </w:rPr>
        <w:t xml:space="preserve"> Iceland believe it is very important</w:t>
      </w:r>
      <w:r w:rsidR="00751652" w:rsidRPr="005252FE">
        <w:rPr>
          <w:rFonts w:ascii="Arial" w:hAnsi="Arial" w:cs="Arial"/>
          <w:color w:val="000000" w:themeColor="text1"/>
        </w:rPr>
        <w:t xml:space="preserve"> that children play outdoors </w:t>
      </w:r>
      <w:r w:rsidR="007F7738" w:rsidRPr="005252FE">
        <w:rPr>
          <w:rFonts w:ascii="Arial" w:hAnsi="Arial" w:cs="Arial"/>
          <w:color w:val="000000" w:themeColor="text1"/>
        </w:rPr>
        <w:t xml:space="preserve">throughout their lives. </w:t>
      </w:r>
      <w:r w:rsidR="004D6541" w:rsidRPr="005252FE">
        <w:rPr>
          <w:rFonts w:ascii="Arial" w:hAnsi="Arial" w:cs="Arial"/>
          <w:color w:val="000000" w:themeColor="text1"/>
        </w:rPr>
        <w:t>Norodahl and Joh</w:t>
      </w:r>
      <w:r w:rsidR="002B1B16" w:rsidRPr="005252FE">
        <w:rPr>
          <w:rFonts w:ascii="Arial" w:hAnsi="Arial" w:cs="Arial"/>
          <w:color w:val="000000" w:themeColor="text1"/>
        </w:rPr>
        <w:t xml:space="preserve">annesson </w:t>
      </w:r>
      <w:r w:rsidR="00E65FF8" w:rsidRPr="005252FE">
        <w:rPr>
          <w:rFonts w:ascii="Arial" w:hAnsi="Arial" w:cs="Arial"/>
          <w:color w:val="000000" w:themeColor="text1"/>
        </w:rPr>
        <w:t>(</w:t>
      </w:r>
      <w:r w:rsidR="00D959C8" w:rsidRPr="005252FE">
        <w:rPr>
          <w:rFonts w:ascii="Arial" w:hAnsi="Arial" w:cs="Arial"/>
          <w:color w:val="000000" w:themeColor="text1"/>
        </w:rPr>
        <w:t xml:space="preserve">2013) </w:t>
      </w:r>
      <w:r w:rsidR="00634134" w:rsidRPr="005252FE">
        <w:rPr>
          <w:rFonts w:ascii="Arial" w:hAnsi="Arial" w:cs="Arial"/>
          <w:color w:val="000000" w:themeColor="text1"/>
        </w:rPr>
        <w:t>writ</w:t>
      </w:r>
      <w:r w:rsidR="00D959C8" w:rsidRPr="005252FE">
        <w:rPr>
          <w:rFonts w:ascii="Arial" w:hAnsi="Arial" w:cs="Arial"/>
          <w:color w:val="000000" w:themeColor="text1"/>
        </w:rPr>
        <w:t>e</w:t>
      </w:r>
      <w:r w:rsidR="00634134" w:rsidRPr="005252FE">
        <w:rPr>
          <w:rFonts w:ascii="Arial" w:hAnsi="Arial" w:cs="Arial"/>
          <w:color w:val="000000" w:themeColor="text1"/>
        </w:rPr>
        <w:t xml:space="preserve"> about gover</w:t>
      </w:r>
      <w:r w:rsidR="00CB5327" w:rsidRPr="005252FE">
        <w:rPr>
          <w:rFonts w:ascii="Arial" w:hAnsi="Arial" w:cs="Arial"/>
          <w:color w:val="000000" w:themeColor="text1"/>
        </w:rPr>
        <w:t>nment papers which explain</w:t>
      </w:r>
      <w:r w:rsidR="00A54A7F" w:rsidRPr="005252FE">
        <w:rPr>
          <w:rFonts w:ascii="Arial" w:hAnsi="Arial" w:cs="Arial"/>
          <w:color w:val="000000" w:themeColor="text1"/>
        </w:rPr>
        <w:t xml:space="preserve"> </w:t>
      </w:r>
      <w:r w:rsidR="00CB5327" w:rsidRPr="005252FE">
        <w:rPr>
          <w:rFonts w:ascii="Arial" w:hAnsi="Arial" w:cs="Arial"/>
          <w:color w:val="000000" w:themeColor="text1"/>
        </w:rPr>
        <w:t xml:space="preserve">that outdoors is healthy for </w:t>
      </w:r>
      <w:r w:rsidR="0099242A" w:rsidRPr="005252FE">
        <w:rPr>
          <w:rFonts w:ascii="Arial" w:hAnsi="Arial" w:cs="Arial"/>
          <w:color w:val="000000" w:themeColor="text1"/>
        </w:rPr>
        <w:t xml:space="preserve">children. In the </w:t>
      </w:r>
      <w:r w:rsidR="00D22770" w:rsidRPr="005252FE">
        <w:rPr>
          <w:rFonts w:ascii="Arial" w:hAnsi="Arial" w:cs="Arial"/>
          <w:color w:val="000000" w:themeColor="text1"/>
        </w:rPr>
        <w:t xml:space="preserve">curriculum guidelines, </w:t>
      </w:r>
      <w:r w:rsidR="00573DD8" w:rsidRPr="005252FE">
        <w:rPr>
          <w:rFonts w:ascii="Arial" w:hAnsi="Arial" w:cs="Arial"/>
          <w:color w:val="000000" w:themeColor="text1"/>
        </w:rPr>
        <w:t>No</w:t>
      </w:r>
      <w:r w:rsidR="00E65FF8" w:rsidRPr="005252FE">
        <w:rPr>
          <w:rFonts w:ascii="Arial" w:hAnsi="Arial" w:cs="Arial"/>
          <w:color w:val="000000" w:themeColor="text1"/>
        </w:rPr>
        <w:t xml:space="preserve">rodahl and Johannesson (2013) state that </w:t>
      </w:r>
      <w:r w:rsidR="00FA7F63" w:rsidRPr="005252FE">
        <w:rPr>
          <w:rFonts w:ascii="Arial" w:hAnsi="Arial" w:cs="Arial"/>
          <w:color w:val="000000" w:themeColor="text1"/>
        </w:rPr>
        <w:t xml:space="preserve">being outside </w:t>
      </w:r>
      <w:r w:rsidR="009168AB" w:rsidRPr="005252FE">
        <w:rPr>
          <w:rFonts w:ascii="Arial" w:hAnsi="Arial" w:cs="Arial"/>
          <w:color w:val="000000" w:themeColor="text1"/>
        </w:rPr>
        <w:t>can be an important lea</w:t>
      </w:r>
      <w:r w:rsidR="00BB596B" w:rsidRPr="005252FE">
        <w:rPr>
          <w:rFonts w:ascii="Arial" w:hAnsi="Arial" w:cs="Arial"/>
          <w:color w:val="000000" w:themeColor="text1"/>
        </w:rPr>
        <w:t>rning environment for children</w:t>
      </w:r>
      <w:r w:rsidR="00D13190" w:rsidRPr="005252FE">
        <w:rPr>
          <w:rFonts w:ascii="Arial" w:hAnsi="Arial" w:cs="Arial"/>
          <w:color w:val="000000" w:themeColor="text1"/>
        </w:rPr>
        <w:t xml:space="preserve"> as they learn </w:t>
      </w:r>
      <w:r w:rsidR="00596ABD" w:rsidRPr="005252FE">
        <w:rPr>
          <w:rFonts w:ascii="Arial" w:hAnsi="Arial" w:cs="Arial"/>
          <w:color w:val="000000" w:themeColor="text1"/>
        </w:rPr>
        <w:t xml:space="preserve">how to see the </w:t>
      </w:r>
      <w:r w:rsidR="00CC67DC" w:rsidRPr="005252FE">
        <w:rPr>
          <w:rFonts w:ascii="Arial" w:hAnsi="Arial" w:cs="Arial"/>
          <w:color w:val="000000" w:themeColor="text1"/>
        </w:rPr>
        <w:t>world in a natural and positive way</w:t>
      </w:r>
      <w:r w:rsidR="000C6ABD" w:rsidRPr="005252FE">
        <w:rPr>
          <w:rFonts w:ascii="Arial" w:hAnsi="Arial" w:cs="Arial"/>
          <w:color w:val="000000" w:themeColor="text1"/>
        </w:rPr>
        <w:t>. In addition, they begin to see outdoors</w:t>
      </w:r>
      <w:r w:rsidR="007E4FB3" w:rsidRPr="005252FE">
        <w:rPr>
          <w:rFonts w:ascii="Arial" w:hAnsi="Arial" w:cs="Arial"/>
          <w:color w:val="000000" w:themeColor="text1"/>
        </w:rPr>
        <w:t xml:space="preserve"> as a place where they can </w:t>
      </w:r>
      <w:r w:rsidR="00861C71" w:rsidRPr="005252FE">
        <w:rPr>
          <w:rFonts w:ascii="Arial" w:hAnsi="Arial" w:cs="Arial"/>
          <w:color w:val="000000" w:themeColor="text1"/>
        </w:rPr>
        <w:t>exercise</w:t>
      </w:r>
      <w:r w:rsidR="008D2AA8" w:rsidRPr="005252FE">
        <w:rPr>
          <w:rFonts w:ascii="Arial" w:hAnsi="Arial" w:cs="Arial"/>
          <w:color w:val="000000" w:themeColor="text1"/>
        </w:rPr>
        <w:t xml:space="preserve"> and </w:t>
      </w:r>
      <w:r w:rsidR="00E66EDB" w:rsidRPr="005252FE">
        <w:rPr>
          <w:rFonts w:ascii="Arial" w:hAnsi="Arial" w:cs="Arial"/>
          <w:color w:val="000000" w:themeColor="text1"/>
        </w:rPr>
        <w:t>live a healthier life</w:t>
      </w:r>
      <w:r w:rsidR="00D710AB" w:rsidRPr="005252FE">
        <w:rPr>
          <w:rFonts w:ascii="Arial" w:hAnsi="Arial" w:cs="Arial"/>
          <w:color w:val="000000" w:themeColor="text1"/>
        </w:rPr>
        <w:t xml:space="preserve"> (</w:t>
      </w:r>
      <w:r w:rsidR="0024008C" w:rsidRPr="005252FE">
        <w:rPr>
          <w:rFonts w:ascii="Arial" w:hAnsi="Arial" w:cs="Arial"/>
          <w:color w:val="000000" w:themeColor="text1"/>
        </w:rPr>
        <w:t>Norodahl</w:t>
      </w:r>
      <w:r w:rsidR="001B2108" w:rsidRPr="005252FE">
        <w:rPr>
          <w:rFonts w:ascii="Arial" w:hAnsi="Arial" w:cs="Arial"/>
          <w:color w:val="000000" w:themeColor="text1"/>
        </w:rPr>
        <w:t xml:space="preserve"> and Johannesson</w:t>
      </w:r>
      <w:r w:rsidR="00D710AB" w:rsidRPr="005252FE">
        <w:rPr>
          <w:rFonts w:ascii="Arial" w:hAnsi="Arial" w:cs="Arial"/>
          <w:color w:val="000000" w:themeColor="text1"/>
        </w:rPr>
        <w:t xml:space="preserve">, </w:t>
      </w:r>
      <w:r w:rsidR="001B2108" w:rsidRPr="005252FE">
        <w:rPr>
          <w:rFonts w:ascii="Arial" w:hAnsi="Arial" w:cs="Arial"/>
          <w:color w:val="000000" w:themeColor="text1"/>
        </w:rPr>
        <w:t>2013)</w:t>
      </w:r>
      <w:r w:rsidR="00D710AB" w:rsidRPr="005252FE">
        <w:rPr>
          <w:rFonts w:ascii="Arial" w:hAnsi="Arial" w:cs="Arial"/>
          <w:color w:val="000000" w:themeColor="text1"/>
        </w:rPr>
        <w:t xml:space="preserve">. </w:t>
      </w:r>
    </w:p>
    <w:p w14:paraId="340AEC78" w14:textId="2E7A6057" w:rsidR="003E6297" w:rsidRPr="005252FE" w:rsidRDefault="002205FB" w:rsidP="00FE419C">
      <w:pPr>
        <w:rPr>
          <w:rFonts w:ascii="Arial" w:hAnsi="Arial" w:cs="Arial"/>
          <w:color w:val="000000" w:themeColor="text1"/>
        </w:rPr>
      </w:pPr>
      <w:r w:rsidRPr="005252FE">
        <w:rPr>
          <w:rFonts w:ascii="Arial" w:hAnsi="Arial" w:cs="Arial"/>
          <w:color w:val="000000" w:themeColor="text1"/>
        </w:rPr>
        <w:t xml:space="preserve">Outdoors </w:t>
      </w:r>
      <w:r w:rsidR="008604BD" w:rsidRPr="005252FE">
        <w:rPr>
          <w:rFonts w:ascii="Arial" w:hAnsi="Arial" w:cs="Arial"/>
          <w:color w:val="000000" w:themeColor="text1"/>
        </w:rPr>
        <w:t xml:space="preserve">is emphasised largely in Iceland for children aged </w:t>
      </w:r>
      <w:r w:rsidR="00B052F3" w:rsidRPr="005252FE">
        <w:rPr>
          <w:rFonts w:ascii="Arial" w:hAnsi="Arial" w:cs="Arial"/>
          <w:color w:val="000000" w:themeColor="text1"/>
        </w:rPr>
        <w:t>1 to 6</w:t>
      </w:r>
      <w:r w:rsidR="008972AC" w:rsidRPr="005252FE">
        <w:rPr>
          <w:rFonts w:ascii="Arial" w:hAnsi="Arial" w:cs="Arial"/>
          <w:color w:val="000000" w:themeColor="text1"/>
        </w:rPr>
        <w:t xml:space="preserve"> as they play outside every day </w:t>
      </w:r>
      <w:r w:rsidR="00FE19C4" w:rsidRPr="005252FE">
        <w:rPr>
          <w:rFonts w:ascii="Arial" w:hAnsi="Arial" w:cs="Arial"/>
          <w:color w:val="000000" w:themeColor="text1"/>
        </w:rPr>
        <w:t xml:space="preserve">in schools. </w:t>
      </w:r>
      <w:r w:rsidR="00445CD8">
        <w:rPr>
          <w:rFonts w:ascii="Arial" w:hAnsi="Arial" w:cs="Arial"/>
          <w:color w:val="000000" w:themeColor="text1"/>
        </w:rPr>
        <w:t>C</w:t>
      </w:r>
      <w:r w:rsidR="00FE19C4" w:rsidRPr="005252FE">
        <w:rPr>
          <w:rFonts w:ascii="Arial" w:hAnsi="Arial" w:cs="Arial"/>
          <w:color w:val="000000" w:themeColor="text1"/>
        </w:rPr>
        <w:t>hildren aged 6 to 16</w:t>
      </w:r>
      <w:r w:rsidR="00445CD8">
        <w:rPr>
          <w:rFonts w:ascii="Arial" w:hAnsi="Arial" w:cs="Arial"/>
          <w:color w:val="000000" w:themeColor="text1"/>
        </w:rPr>
        <w:t xml:space="preserve"> </w:t>
      </w:r>
      <w:r w:rsidR="00C10B3D" w:rsidRPr="005252FE">
        <w:rPr>
          <w:rFonts w:ascii="Arial" w:hAnsi="Arial" w:cs="Arial"/>
          <w:color w:val="000000" w:themeColor="text1"/>
        </w:rPr>
        <w:t xml:space="preserve">are </w:t>
      </w:r>
      <w:r w:rsidR="009D2D72" w:rsidRPr="005252FE">
        <w:rPr>
          <w:rFonts w:ascii="Arial" w:hAnsi="Arial" w:cs="Arial"/>
          <w:color w:val="000000" w:themeColor="text1"/>
        </w:rPr>
        <w:t>only allowed to play outside with their friends</w:t>
      </w:r>
      <w:r w:rsidR="00D45FDC" w:rsidRPr="005252FE">
        <w:rPr>
          <w:rFonts w:ascii="Arial" w:hAnsi="Arial" w:cs="Arial"/>
          <w:color w:val="000000" w:themeColor="text1"/>
        </w:rPr>
        <w:t xml:space="preserve"> when it is </w:t>
      </w:r>
      <w:r w:rsidR="00661BE0" w:rsidRPr="005252FE">
        <w:rPr>
          <w:rFonts w:ascii="Arial" w:hAnsi="Arial" w:cs="Arial"/>
          <w:color w:val="000000" w:themeColor="text1"/>
        </w:rPr>
        <w:t>break</w:t>
      </w:r>
      <w:r w:rsidR="00D45FDC" w:rsidRPr="005252FE">
        <w:rPr>
          <w:rFonts w:ascii="Arial" w:hAnsi="Arial" w:cs="Arial"/>
          <w:color w:val="000000" w:themeColor="text1"/>
        </w:rPr>
        <w:t xml:space="preserve">time. </w:t>
      </w:r>
      <w:r w:rsidR="00F92ED8" w:rsidRPr="005252FE">
        <w:rPr>
          <w:rFonts w:ascii="Arial" w:hAnsi="Arial" w:cs="Arial"/>
          <w:color w:val="000000" w:themeColor="text1"/>
        </w:rPr>
        <w:t>It is unknown</w:t>
      </w:r>
      <w:r w:rsidR="007D5082" w:rsidRPr="005252FE">
        <w:rPr>
          <w:rFonts w:ascii="Arial" w:hAnsi="Arial" w:cs="Arial"/>
          <w:color w:val="000000" w:themeColor="text1"/>
        </w:rPr>
        <w:t xml:space="preserve"> </w:t>
      </w:r>
      <w:r w:rsidR="005C4352" w:rsidRPr="005252FE">
        <w:rPr>
          <w:rFonts w:ascii="Arial" w:hAnsi="Arial" w:cs="Arial"/>
          <w:color w:val="000000" w:themeColor="text1"/>
        </w:rPr>
        <w:t>what teachers do</w:t>
      </w:r>
      <w:r w:rsidR="00CF4821" w:rsidRPr="005252FE">
        <w:rPr>
          <w:rFonts w:ascii="Arial" w:hAnsi="Arial" w:cs="Arial"/>
          <w:color w:val="000000" w:themeColor="text1"/>
        </w:rPr>
        <w:t xml:space="preserve"> </w:t>
      </w:r>
      <w:r w:rsidR="00F625F3" w:rsidRPr="005252FE">
        <w:rPr>
          <w:rFonts w:ascii="Arial" w:hAnsi="Arial" w:cs="Arial"/>
          <w:color w:val="000000" w:themeColor="text1"/>
        </w:rPr>
        <w:t xml:space="preserve">to </w:t>
      </w:r>
      <w:r w:rsidR="005C4352" w:rsidRPr="005252FE">
        <w:rPr>
          <w:rFonts w:ascii="Arial" w:hAnsi="Arial" w:cs="Arial"/>
          <w:color w:val="000000" w:themeColor="text1"/>
        </w:rPr>
        <w:t xml:space="preserve">improve </w:t>
      </w:r>
      <w:r w:rsidR="00ED7680" w:rsidRPr="005252FE">
        <w:rPr>
          <w:rFonts w:ascii="Arial" w:hAnsi="Arial" w:cs="Arial"/>
          <w:color w:val="000000" w:themeColor="text1"/>
        </w:rPr>
        <w:t xml:space="preserve">outdoor </w:t>
      </w:r>
      <w:r w:rsidR="005C4352" w:rsidRPr="005252FE">
        <w:rPr>
          <w:rFonts w:ascii="Arial" w:hAnsi="Arial" w:cs="Arial"/>
          <w:color w:val="000000" w:themeColor="text1"/>
        </w:rPr>
        <w:t>learning</w:t>
      </w:r>
      <w:r w:rsidR="00ED7680" w:rsidRPr="005252FE">
        <w:rPr>
          <w:rFonts w:ascii="Arial" w:hAnsi="Arial" w:cs="Arial"/>
          <w:color w:val="000000" w:themeColor="text1"/>
        </w:rPr>
        <w:t xml:space="preserve"> </w:t>
      </w:r>
      <w:r w:rsidR="00FE1887" w:rsidRPr="005252FE">
        <w:rPr>
          <w:rFonts w:ascii="Arial" w:hAnsi="Arial" w:cs="Arial"/>
          <w:color w:val="000000" w:themeColor="text1"/>
        </w:rPr>
        <w:t xml:space="preserve">however, </w:t>
      </w:r>
      <w:r w:rsidR="00C66E77" w:rsidRPr="005252FE">
        <w:rPr>
          <w:rFonts w:ascii="Arial" w:hAnsi="Arial" w:cs="Arial"/>
          <w:color w:val="000000" w:themeColor="text1"/>
        </w:rPr>
        <w:t xml:space="preserve">it may </w:t>
      </w:r>
      <w:r w:rsidR="00D2059F" w:rsidRPr="005252FE">
        <w:rPr>
          <w:rFonts w:ascii="Arial" w:hAnsi="Arial" w:cs="Arial"/>
          <w:color w:val="000000" w:themeColor="text1"/>
        </w:rPr>
        <w:t xml:space="preserve">vary due to </w:t>
      </w:r>
      <w:r w:rsidR="0025347F" w:rsidRPr="005252FE">
        <w:rPr>
          <w:rFonts w:ascii="Arial" w:hAnsi="Arial" w:cs="Arial"/>
          <w:color w:val="000000" w:themeColor="text1"/>
        </w:rPr>
        <w:t>each individual teacher specialising in different departments</w:t>
      </w:r>
      <w:r w:rsidR="00210BB7" w:rsidRPr="005252FE">
        <w:rPr>
          <w:rFonts w:ascii="Arial" w:hAnsi="Arial" w:cs="Arial"/>
          <w:color w:val="000000" w:themeColor="text1"/>
        </w:rPr>
        <w:t xml:space="preserve">. </w:t>
      </w:r>
      <w:r w:rsidR="00F01F78" w:rsidRPr="005252FE">
        <w:rPr>
          <w:rFonts w:ascii="Arial" w:hAnsi="Arial" w:cs="Arial"/>
          <w:color w:val="000000" w:themeColor="text1"/>
        </w:rPr>
        <w:t>Nevertheless, there are figures in Ice</w:t>
      </w:r>
      <w:r w:rsidR="00732006" w:rsidRPr="005252FE">
        <w:rPr>
          <w:rFonts w:ascii="Arial" w:hAnsi="Arial" w:cs="Arial"/>
          <w:color w:val="000000" w:themeColor="text1"/>
        </w:rPr>
        <w:t>land which show that teachers are using</w:t>
      </w:r>
      <w:r w:rsidR="00654F7C" w:rsidRPr="005252FE">
        <w:rPr>
          <w:rFonts w:ascii="Arial" w:hAnsi="Arial" w:cs="Arial"/>
          <w:color w:val="000000" w:themeColor="text1"/>
        </w:rPr>
        <w:t xml:space="preserve"> more out</w:t>
      </w:r>
      <w:r w:rsidR="000358AA" w:rsidRPr="005252FE">
        <w:rPr>
          <w:rFonts w:ascii="Arial" w:hAnsi="Arial" w:cs="Arial"/>
          <w:color w:val="000000" w:themeColor="text1"/>
        </w:rPr>
        <w:t>door</w:t>
      </w:r>
      <w:r w:rsidR="003F1940" w:rsidRPr="005252FE">
        <w:rPr>
          <w:rFonts w:ascii="Arial" w:hAnsi="Arial" w:cs="Arial"/>
          <w:color w:val="000000" w:themeColor="text1"/>
        </w:rPr>
        <w:t xml:space="preserve"> learning </w:t>
      </w:r>
      <w:r w:rsidR="002476D2" w:rsidRPr="005252FE">
        <w:rPr>
          <w:rFonts w:ascii="Arial" w:hAnsi="Arial" w:cs="Arial"/>
          <w:color w:val="000000" w:themeColor="text1"/>
        </w:rPr>
        <w:t xml:space="preserve">today </w:t>
      </w:r>
      <w:r w:rsidR="00654F7C" w:rsidRPr="005252FE">
        <w:rPr>
          <w:rFonts w:ascii="Arial" w:hAnsi="Arial" w:cs="Arial"/>
          <w:color w:val="000000" w:themeColor="text1"/>
        </w:rPr>
        <w:t>than they did</w:t>
      </w:r>
      <w:r w:rsidR="000358AA" w:rsidRPr="005252FE">
        <w:rPr>
          <w:rFonts w:ascii="Arial" w:hAnsi="Arial" w:cs="Arial"/>
          <w:color w:val="000000" w:themeColor="text1"/>
        </w:rPr>
        <w:t xml:space="preserve"> in the past. In </w:t>
      </w:r>
      <w:r w:rsidR="00707CF4" w:rsidRPr="005252FE">
        <w:rPr>
          <w:rFonts w:ascii="Arial" w:hAnsi="Arial" w:cs="Arial"/>
          <w:color w:val="000000" w:themeColor="text1"/>
        </w:rPr>
        <w:t>Rey</w:t>
      </w:r>
      <w:r w:rsidR="0083223E" w:rsidRPr="005252FE">
        <w:rPr>
          <w:rFonts w:ascii="Arial" w:hAnsi="Arial" w:cs="Arial"/>
          <w:color w:val="000000" w:themeColor="text1"/>
        </w:rPr>
        <w:t>jkavik, the capital of Iceland, 70% of schools</w:t>
      </w:r>
      <w:r w:rsidR="002C71BB" w:rsidRPr="005252FE">
        <w:rPr>
          <w:rFonts w:ascii="Arial" w:hAnsi="Arial" w:cs="Arial"/>
          <w:color w:val="000000" w:themeColor="text1"/>
        </w:rPr>
        <w:t xml:space="preserve"> said that they use outside education</w:t>
      </w:r>
      <w:r w:rsidR="002B6113" w:rsidRPr="005252FE">
        <w:rPr>
          <w:rFonts w:ascii="Arial" w:hAnsi="Arial" w:cs="Arial"/>
          <w:color w:val="000000" w:themeColor="text1"/>
        </w:rPr>
        <w:t xml:space="preserve"> quite often (Oladottir, 2008). </w:t>
      </w:r>
    </w:p>
    <w:p w14:paraId="509BBE93" w14:textId="77777777" w:rsidR="00807544" w:rsidRDefault="00807544" w:rsidP="00FE419C">
      <w:pPr>
        <w:rPr>
          <w:rFonts w:ascii="Arial" w:hAnsi="Arial" w:cs="Arial"/>
        </w:rPr>
      </w:pPr>
    </w:p>
    <w:p w14:paraId="2E3FA9F8" w14:textId="77777777" w:rsidR="00807544" w:rsidRDefault="00807544" w:rsidP="00FE419C">
      <w:pPr>
        <w:rPr>
          <w:rFonts w:ascii="Arial" w:hAnsi="Arial" w:cs="Arial"/>
        </w:rPr>
      </w:pPr>
    </w:p>
    <w:p w14:paraId="4DE514A4" w14:textId="77777777" w:rsidR="00807544" w:rsidRDefault="00807544" w:rsidP="00FE419C">
      <w:pPr>
        <w:rPr>
          <w:rFonts w:ascii="Arial" w:hAnsi="Arial" w:cs="Arial"/>
        </w:rPr>
      </w:pPr>
    </w:p>
    <w:p w14:paraId="2D71E10D" w14:textId="5B685DD8" w:rsidR="00D37D8D" w:rsidRPr="005252FE" w:rsidRDefault="00D37D8D" w:rsidP="00FE419C">
      <w:pPr>
        <w:rPr>
          <w:rFonts w:ascii="Arial" w:hAnsi="Arial" w:cs="Arial"/>
        </w:rPr>
      </w:pPr>
      <w:r w:rsidRPr="005252FE">
        <w:rPr>
          <w:rFonts w:ascii="Arial" w:hAnsi="Arial" w:cs="Arial"/>
        </w:rPr>
        <w:lastRenderedPageBreak/>
        <w:t>Adapted from:</w:t>
      </w:r>
    </w:p>
    <w:p w14:paraId="0D32B4D7" w14:textId="77777777" w:rsidR="008B31D9" w:rsidRDefault="008B31D9" w:rsidP="00FE419C">
      <w:pPr>
        <w:rPr>
          <w:rFonts w:ascii="Arial" w:hAnsi="Arial" w:cs="Arial"/>
        </w:rPr>
      </w:pPr>
    </w:p>
    <w:p w14:paraId="7FFFFADC" w14:textId="2B5C40E7" w:rsidR="00D37D8D" w:rsidRPr="005252FE" w:rsidRDefault="00D37D8D" w:rsidP="00FE419C">
      <w:pPr>
        <w:rPr>
          <w:rFonts w:ascii="Arial" w:hAnsi="Arial" w:cs="Arial"/>
          <w:i/>
          <w:iCs/>
        </w:rPr>
      </w:pPr>
      <w:r w:rsidRPr="005252FE">
        <w:rPr>
          <w:rFonts w:ascii="Arial" w:hAnsi="Arial" w:cs="Arial"/>
        </w:rPr>
        <w:t>Nor</w:t>
      </w:r>
      <w:r w:rsidR="00D7493F" w:rsidRPr="005252FE">
        <w:rPr>
          <w:rFonts w:ascii="Arial" w:hAnsi="Arial" w:cs="Arial"/>
        </w:rPr>
        <w:t>adahl</w:t>
      </w:r>
      <w:r w:rsidR="0001142C" w:rsidRPr="005252FE">
        <w:rPr>
          <w:rFonts w:ascii="Arial" w:hAnsi="Arial" w:cs="Arial"/>
        </w:rPr>
        <w:t>, K. and Johannesson</w:t>
      </w:r>
      <w:r w:rsidR="00240516" w:rsidRPr="005252FE">
        <w:rPr>
          <w:rFonts w:ascii="Arial" w:hAnsi="Arial" w:cs="Arial"/>
        </w:rPr>
        <w:t>, I. (2014) ‘Icelandic</w:t>
      </w:r>
      <w:r w:rsidR="008C01BC" w:rsidRPr="005252FE">
        <w:rPr>
          <w:rFonts w:ascii="Arial" w:hAnsi="Arial" w:cs="Arial"/>
        </w:rPr>
        <w:t xml:space="preserve"> teachers’ views of using the outdoors’</w:t>
      </w:r>
      <w:r w:rsidR="0073558C" w:rsidRPr="005252FE">
        <w:rPr>
          <w:rFonts w:ascii="Arial" w:hAnsi="Arial" w:cs="Arial"/>
        </w:rPr>
        <w:t xml:space="preserve"> </w:t>
      </w:r>
      <w:r w:rsidR="0073558C" w:rsidRPr="005252FE">
        <w:rPr>
          <w:rFonts w:ascii="Arial" w:hAnsi="Arial" w:cs="Arial"/>
          <w:i/>
          <w:iCs/>
        </w:rPr>
        <w:t>Education</w:t>
      </w:r>
      <w:r w:rsidR="00B94023" w:rsidRPr="005252FE">
        <w:rPr>
          <w:rFonts w:ascii="Arial" w:hAnsi="Arial" w:cs="Arial"/>
          <w:i/>
          <w:iCs/>
        </w:rPr>
        <w:t xml:space="preserve"> 3-13: International Journal</w:t>
      </w:r>
      <w:r w:rsidR="00842F04" w:rsidRPr="005252FE">
        <w:rPr>
          <w:rFonts w:ascii="Arial" w:hAnsi="Arial" w:cs="Arial"/>
          <w:i/>
          <w:iCs/>
        </w:rPr>
        <w:t xml:space="preserve"> of Journal of Primary, Elementary and Early Years Education. Vol</w:t>
      </w:r>
      <w:r w:rsidR="000C1893" w:rsidRPr="005252FE">
        <w:rPr>
          <w:rFonts w:ascii="Arial" w:hAnsi="Arial" w:cs="Arial"/>
          <w:i/>
          <w:iCs/>
        </w:rPr>
        <w:t xml:space="preserve"> 44, No. 4, September 2014, 391-</w:t>
      </w:r>
      <w:r w:rsidR="00DE3805" w:rsidRPr="005252FE">
        <w:rPr>
          <w:rFonts w:ascii="Arial" w:hAnsi="Arial" w:cs="Arial"/>
          <w:i/>
          <w:iCs/>
        </w:rPr>
        <w:t xml:space="preserve">406. </w:t>
      </w:r>
    </w:p>
    <w:p w14:paraId="23396EC8" w14:textId="6D5BC379" w:rsidR="00DE3805" w:rsidRPr="005252FE" w:rsidRDefault="00DE3805" w:rsidP="00FE419C">
      <w:pPr>
        <w:rPr>
          <w:rFonts w:ascii="Arial" w:hAnsi="Arial" w:cs="Arial"/>
          <w:i/>
          <w:iCs/>
        </w:rPr>
      </w:pPr>
    </w:p>
    <w:p w14:paraId="05524072" w14:textId="43A95F70" w:rsidR="00DE3805" w:rsidRPr="005252FE" w:rsidRDefault="00DE3805" w:rsidP="00FE419C">
      <w:pPr>
        <w:rPr>
          <w:rFonts w:ascii="Arial" w:hAnsi="Arial" w:cs="Arial"/>
          <w:i/>
          <w:iCs/>
        </w:rPr>
      </w:pPr>
      <w:r w:rsidRPr="005252FE">
        <w:rPr>
          <w:rFonts w:ascii="Arial" w:hAnsi="Arial" w:cs="Arial"/>
          <w:b/>
          <w:bCs/>
          <w:u w:val="single"/>
        </w:rPr>
        <w:t>Part 2a</w:t>
      </w:r>
    </w:p>
    <w:p w14:paraId="0B8C9DF5" w14:textId="442235C4" w:rsidR="005569E1" w:rsidRPr="005252FE" w:rsidRDefault="008058C0" w:rsidP="00144BD6">
      <w:pPr>
        <w:rPr>
          <w:rFonts w:ascii="Arial" w:hAnsi="Arial" w:cs="Arial"/>
          <w:color w:val="000000" w:themeColor="text1"/>
        </w:rPr>
      </w:pPr>
      <w:r w:rsidRPr="005252FE">
        <w:rPr>
          <w:rFonts w:ascii="Arial" w:hAnsi="Arial" w:cs="Arial"/>
          <w:color w:val="000000" w:themeColor="text1"/>
        </w:rPr>
        <w:t>This essay discusses forest schools</w:t>
      </w:r>
      <w:r w:rsidR="00706667" w:rsidRPr="005252FE">
        <w:rPr>
          <w:rFonts w:ascii="Arial" w:hAnsi="Arial" w:cs="Arial"/>
          <w:color w:val="000000" w:themeColor="text1"/>
        </w:rPr>
        <w:t>. A</w:t>
      </w:r>
      <w:r w:rsidR="00C364C7" w:rsidRPr="005252FE">
        <w:rPr>
          <w:rFonts w:ascii="Arial" w:hAnsi="Arial" w:cs="Arial"/>
          <w:color w:val="000000" w:themeColor="text1"/>
        </w:rPr>
        <w:t>ccording to the Forest School Network</w:t>
      </w:r>
      <w:r w:rsidR="007F1941" w:rsidRPr="005252FE">
        <w:rPr>
          <w:rFonts w:ascii="Arial" w:hAnsi="Arial" w:cs="Arial"/>
          <w:color w:val="000000" w:themeColor="text1"/>
        </w:rPr>
        <w:t>, a Forest School is</w:t>
      </w:r>
      <w:r w:rsidR="00A974ED" w:rsidRPr="005252FE">
        <w:rPr>
          <w:rFonts w:ascii="Arial" w:hAnsi="Arial" w:cs="Arial"/>
          <w:color w:val="000000" w:themeColor="text1"/>
        </w:rPr>
        <w:t xml:space="preserve"> defined as</w:t>
      </w:r>
      <w:r w:rsidR="007E7133" w:rsidRPr="005252FE">
        <w:rPr>
          <w:rFonts w:ascii="Arial" w:hAnsi="Arial" w:cs="Arial"/>
          <w:color w:val="000000" w:themeColor="text1"/>
        </w:rPr>
        <w:t xml:space="preserve"> “a</w:t>
      </w:r>
      <w:r w:rsidR="00A974ED" w:rsidRPr="005252FE">
        <w:rPr>
          <w:rFonts w:ascii="Arial" w:hAnsi="Arial" w:cs="Arial"/>
          <w:color w:val="000000" w:themeColor="text1"/>
        </w:rPr>
        <w:t xml:space="preserve">n inspirational process that offers children, </w:t>
      </w:r>
      <w:r w:rsidR="00A8225B" w:rsidRPr="005252FE">
        <w:rPr>
          <w:rFonts w:ascii="Arial" w:hAnsi="Arial" w:cs="Arial"/>
          <w:color w:val="000000" w:themeColor="text1"/>
        </w:rPr>
        <w:t xml:space="preserve">young people and </w:t>
      </w:r>
      <w:r w:rsidR="00ED555F" w:rsidRPr="005252FE">
        <w:rPr>
          <w:rFonts w:ascii="Arial" w:hAnsi="Arial" w:cs="Arial"/>
          <w:color w:val="000000" w:themeColor="text1"/>
        </w:rPr>
        <w:t>adults’</w:t>
      </w:r>
      <w:r w:rsidR="00A8225B" w:rsidRPr="005252FE">
        <w:rPr>
          <w:rFonts w:ascii="Arial" w:hAnsi="Arial" w:cs="Arial"/>
          <w:color w:val="000000" w:themeColor="text1"/>
        </w:rPr>
        <w:t xml:space="preserve"> </w:t>
      </w:r>
      <w:r w:rsidR="00302142" w:rsidRPr="005252FE">
        <w:rPr>
          <w:rFonts w:ascii="Arial" w:hAnsi="Arial" w:cs="Arial"/>
          <w:color w:val="000000" w:themeColor="text1"/>
        </w:rPr>
        <w:t>regular opportunities to achieve and develop confidence and self</w:t>
      </w:r>
      <w:r w:rsidR="00FA591E" w:rsidRPr="005252FE">
        <w:rPr>
          <w:rFonts w:ascii="Arial" w:hAnsi="Arial" w:cs="Arial"/>
          <w:color w:val="000000" w:themeColor="text1"/>
        </w:rPr>
        <w:t xml:space="preserve">-esteem through hands on learning experiences in a woodland </w:t>
      </w:r>
      <w:r w:rsidR="00C02C45" w:rsidRPr="005252FE">
        <w:rPr>
          <w:rFonts w:ascii="Arial" w:hAnsi="Arial" w:cs="Arial"/>
          <w:color w:val="000000" w:themeColor="text1"/>
        </w:rPr>
        <w:t>environment</w:t>
      </w:r>
      <w:r w:rsidR="009D5E6D" w:rsidRPr="005252FE">
        <w:rPr>
          <w:rFonts w:ascii="Arial" w:hAnsi="Arial" w:cs="Arial"/>
          <w:color w:val="000000" w:themeColor="text1"/>
        </w:rPr>
        <w:t>”</w:t>
      </w:r>
      <w:r w:rsidR="006646C8" w:rsidRPr="005252FE">
        <w:rPr>
          <w:rFonts w:ascii="Arial" w:hAnsi="Arial" w:cs="Arial"/>
          <w:color w:val="000000" w:themeColor="text1"/>
        </w:rPr>
        <w:t xml:space="preserve"> (</w:t>
      </w:r>
      <w:r w:rsidR="006E6C61" w:rsidRPr="005252FE">
        <w:rPr>
          <w:rFonts w:ascii="Arial" w:hAnsi="Arial" w:cs="Arial"/>
          <w:color w:val="000000" w:themeColor="text1"/>
        </w:rPr>
        <w:t>O’Brian and Murray</w:t>
      </w:r>
      <w:r w:rsidR="003F4F69" w:rsidRPr="005252FE">
        <w:rPr>
          <w:rFonts w:ascii="Arial" w:hAnsi="Arial" w:cs="Arial"/>
          <w:color w:val="000000" w:themeColor="text1"/>
        </w:rPr>
        <w:t>, 2006</w:t>
      </w:r>
      <w:r w:rsidR="00567577" w:rsidRPr="005252FE">
        <w:rPr>
          <w:rFonts w:ascii="Arial" w:hAnsi="Arial" w:cs="Arial"/>
          <w:color w:val="000000" w:themeColor="text1"/>
        </w:rPr>
        <w:t>).</w:t>
      </w:r>
      <w:r w:rsidR="00835DB4" w:rsidRPr="005252FE">
        <w:rPr>
          <w:rFonts w:ascii="Arial" w:hAnsi="Arial" w:cs="Arial"/>
          <w:color w:val="000000" w:themeColor="text1"/>
        </w:rPr>
        <w:t xml:space="preserve"> </w:t>
      </w:r>
      <w:r w:rsidR="00247605" w:rsidRPr="005252FE">
        <w:rPr>
          <w:rFonts w:ascii="Arial" w:hAnsi="Arial" w:cs="Arial"/>
          <w:color w:val="000000" w:themeColor="text1"/>
        </w:rPr>
        <w:t xml:space="preserve">People are concerned </w:t>
      </w:r>
      <w:r w:rsidR="00DD5739" w:rsidRPr="005252FE">
        <w:rPr>
          <w:rFonts w:ascii="Arial" w:hAnsi="Arial" w:cs="Arial"/>
          <w:color w:val="000000" w:themeColor="text1"/>
        </w:rPr>
        <w:t>that</w:t>
      </w:r>
      <w:r w:rsidR="00F61745" w:rsidRPr="005252FE">
        <w:rPr>
          <w:rFonts w:ascii="Arial" w:hAnsi="Arial" w:cs="Arial"/>
          <w:color w:val="000000" w:themeColor="text1"/>
        </w:rPr>
        <w:t xml:space="preserve"> children </w:t>
      </w:r>
      <w:r w:rsidR="00E26461" w:rsidRPr="005252FE">
        <w:rPr>
          <w:rFonts w:ascii="Arial" w:hAnsi="Arial" w:cs="Arial"/>
          <w:color w:val="000000" w:themeColor="text1"/>
        </w:rPr>
        <w:t>ar</w:t>
      </w:r>
      <w:r w:rsidR="008F5F2F" w:rsidRPr="005252FE">
        <w:rPr>
          <w:rFonts w:ascii="Arial" w:hAnsi="Arial" w:cs="Arial"/>
          <w:color w:val="000000" w:themeColor="text1"/>
        </w:rPr>
        <w:t xml:space="preserve">e not able to </w:t>
      </w:r>
      <w:r w:rsidR="00E60EB2" w:rsidRPr="005252FE">
        <w:rPr>
          <w:rFonts w:ascii="Arial" w:hAnsi="Arial" w:cs="Arial"/>
          <w:color w:val="000000" w:themeColor="text1"/>
        </w:rPr>
        <w:t xml:space="preserve">experience </w:t>
      </w:r>
      <w:r w:rsidR="00E53AF3" w:rsidRPr="005252FE">
        <w:rPr>
          <w:rFonts w:ascii="Arial" w:hAnsi="Arial" w:cs="Arial"/>
          <w:color w:val="000000" w:themeColor="text1"/>
        </w:rPr>
        <w:t xml:space="preserve">green </w:t>
      </w:r>
      <w:r w:rsidR="0091641D" w:rsidRPr="005252FE">
        <w:rPr>
          <w:rFonts w:ascii="Arial" w:hAnsi="Arial" w:cs="Arial"/>
          <w:color w:val="000000" w:themeColor="text1"/>
        </w:rPr>
        <w:t>surroundings</w:t>
      </w:r>
      <w:r w:rsidR="006E5234" w:rsidRPr="005252FE">
        <w:rPr>
          <w:rFonts w:ascii="Arial" w:hAnsi="Arial" w:cs="Arial"/>
          <w:color w:val="000000" w:themeColor="text1"/>
        </w:rPr>
        <w:t>,</w:t>
      </w:r>
      <w:r w:rsidR="00E53AF3" w:rsidRPr="005252FE">
        <w:rPr>
          <w:rFonts w:ascii="Arial" w:hAnsi="Arial" w:cs="Arial"/>
          <w:color w:val="000000" w:themeColor="text1"/>
        </w:rPr>
        <w:t xml:space="preserve"> such as woodlands</w:t>
      </w:r>
      <w:r w:rsidR="006E5234" w:rsidRPr="005252FE">
        <w:rPr>
          <w:rFonts w:ascii="Arial" w:hAnsi="Arial" w:cs="Arial"/>
          <w:color w:val="000000" w:themeColor="text1"/>
        </w:rPr>
        <w:t>,</w:t>
      </w:r>
      <w:r w:rsidR="00F00E78" w:rsidRPr="005252FE">
        <w:rPr>
          <w:rFonts w:ascii="Arial" w:hAnsi="Arial" w:cs="Arial"/>
          <w:color w:val="000000" w:themeColor="text1"/>
        </w:rPr>
        <w:t xml:space="preserve"> </w:t>
      </w:r>
      <w:r w:rsidR="000767CF" w:rsidRPr="005252FE">
        <w:rPr>
          <w:rFonts w:ascii="Arial" w:hAnsi="Arial" w:cs="Arial"/>
          <w:color w:val="000000" w:themeColor="text1"/>
        </w:rPr>
        <w:t>in school</w:t>
      </w:r>
      <w:r w:rsidR="00783024" w:rsidRPr="005252FE">
        <w:rPr>
          <w:rFonts w:ascii="Arial" w:hAnsi="Arial" w:cs="Arial"/>
          <w:color w:val="000000" w:themeColor="text1"/>
        </w:rPr>
        <w:t xml:space="preserve">s </w:t>
      </w:r>
      <w:r w:rsidR="00205748" w:rsidRPr="005252FE">
        <w:rPr>
          <w:rFonts w:ascii="Arial" w:hAnsi="Arial" w:cs="Arial"/>
          <w:color w:val="000000" w:themeColor="text1"/>
        </w:rPr>
        <w:t>as</w:t>
      </w:r>
      <w:r w:rsidR="000767CF" w:rsidRPr="005252FE">
        <w:rPr>
          <w:rFonts w:ascii="Arial" w:hAnsi="Arial" w:cs="Arial"/>
          <w:color w:val="000000" w:themeColor="text1"/>
        </w:rPr>
        <w:t xml:space="preserve"> their parents </w:t>
      </w:r>
      <w:r w:rsidR="00783024" w:rsidRPr="005252FE">
        <w:rPr>
          <w:rFonts w:ascii="Arial" w:hAnsi="Arial" w:cs="Arial"/>
          <w:color w:val="000000" w:themeColor="text1"/>
        </w:rPr>
        <w:t xml:space="preserve">used to </w:t>
      </w:r>
      <w:r w:rsidR="003B5F63" w:rsidRPr="005252FE">
        <w:rPr>
          <w:rFonts w:ascii="Arial" w:hAnsi="Arial" w:cs="Arial"/>
          <w:color w:val="000000" w:themeColor="text1"/>
        </w:rPr>
        <w:t>because</w:t>
      </w:r>
      <w:r w:rsidR="00BC485A" w:rsidRPr="005252FE">
        <w:rPr>
          <w:rFonts w:ascii="Arial" w:hAnsi="Arial" w:cs="Arial"/>
          <w:color w:val="000000" w:themeColor="text1"/>
        </w:rPr>
        <w:t xml:space="preserve"> </w:t>
      </w:r>
      <w:r w:rsidR="006C1A66" w:rsidRPr="005252FE">
        <w:rPr>
          <w:rFonts w:ascii="Arial" w:hAnsi="Arial" w:cs="Arial"/>
          <w:color w:val="000000" w:themeColor="text1"/>
        </w:rPr>
        <w:t>it can be dangerous</w:t>
      </w:r>
      <w:r w:rsidR="00E76586" w:rsidRPr="005252FE">
        <w:rPr>
          <w:rFonts w:ascii="Arial" w:hAnsi="Arial" w:cs="Arial"/>
          <w:color w:val="000000" w:themeColor="text1"/>
        </w:rPr>
        <w:t xml:space="preserve"> </w:t>
      </w:r>
      <w:r w:rsidR="00D11975" w:rsidRPr="005252FE">
        <w:rPr>
          <w:rFonts w:ascii="Arial" w:hAnsi="Arial" w:cs="Arial"/>
          <w:color w:val="000000" w:themeColor="text1"/>
        </w:rPr>
        <w:t xml:space="preserve">and </w:t>
      </w:r>
      <w:r w:rsidR="00E76586" w:rsidRPr="005252FE">
        <w:rPr>
          <w:rFonts w:ascii="Arial" w:hAnsi="Arial" w:cs="Arial"/>
          <w:color w:val="000000" w:themeColor="text1"/>
        </w:rPr>
        <w:t>can result in accidents</w:t>
      </w:r>
      <w:r w:rsidR="000D7668" w:rsidRPr="005252FE">
        <w:rPr>
          <w:rFonts w:ascii="Arial" w:hAnsi="Arial" w:cs="Arial"/>
          <w:color w:val="000000" w:themeColor="text1"/>
        </w:rPr>
        <w:t>.</w:t>
      </w:r>
      <w:r w:rsidR="003E7F8F" w:rsidRPr="005252FE">
        <w:rPr>
          <w:rFonts w:ascii="Arial" w:hAnsi="Arial" w:cs="Arial"/>
          <w:color w:val="000000" w:themeColor="text1"/>
        </w:rPr>
        <w:t xml:space="preserve"> Additionally, </w:t>
      </w:r>
      <w:r w:rsidR="00A3324B" w:rsidRPr="005252FE">
        <w:rPr>
          <w:rFonts w:ascii="Arial" w:hAnsi="Arial" w:cs="Arial"/>
          <w:color w:val="000000" w:themeColor="text1"/>
        </w:rPr>
        <w:t xml:space="preserve">children have a variety of indoor activities </w:t>
      </w:r>
      <w:r w:rsidR="00934427" w:rsidRPr="005252FE">
        <w:rPr>
          <w:rFonts w:ascii="Arial" w:hAnsi="Arial" w:cs="Arial"/>
          <w:color w:val="000000" w:themeColor="text1"/>
        </w:rPr>
        <w:t>to choose from these days</w:t>
      </w:r>
      <w:r w:rsidR="00237594" w:rsidRPr="005252FE">
        <w:rPr>
          <w:rFonts w:ascii="Arial" w:hAnsi="Arial" w:cs="Arial"/>
          <w:color w:val="000000" w:themeColor="text1"/>
        </w:rPr>
        <w:t xml:space="preserve">, which </w:t>
      </w:r>
      <w:r w:rsidR="001D2A0E" w:rsidRPr="005252FE">
        <w:rPr>
          <w:rFonts w:ascii="Arial" w:hAnsi="Arial" w:cs="Arial"/>
          <w:color w:val="000000" w:themeColor="text1"/>
        </w:rPr>
        <w:t>makes them less interested in going outdoors</w:t>
      </w:r>
      <w:r w:rsidR="000D1B0F" w:rsidRPr="005252FE">
        <w:rPr>
          <w:rFonts w:ascii="Arial" w:hAnsi="Arial" w:cs="Arial"/>
          <w:color w:val="000000" w:themeColor="text1"/>
        </w:rPr>
        <w:t xml:space="preserve"> (</w:t>
      </w:r>
      <w:r w:rsidR="006E6C61" w:rsidRPr="005252FE">
        <w:rPr>
          <w:rFonts w:ascii="Arial" w:hAnsi="Arial" w:cs="Arial"/>
          <w:color w:val="000000" w:themeColor="text1"/>
        </w:rPr>
        <w:t xml:space="preserve">O’Brian and Murray, 2006). </w:t>
      </w:r>
      <w:r w:rsidR="002856FD" w:rsidRPr="005252FE">
        <w:rPr>
          <w:rFonts w:ascii="Arial" w:hAnsi="Arial" w:cs="Arial"/>
          <w:color w:val="000000" w:themeColor="text1"/>
        </w:rPr>
        <w:t xml:space="preserve">Research shows </w:t>
      </w:r>
      <w:r w:rsidR="00726B7F" w:rsidRPr="005252FE">
        <w:rPr>
          <w:rFonts w:ascii="Arial" w:hAnsi="Arial" w:cs="Arial"/>
          <w:color w:val="000000" w:themeColor="text1"/>
        </w:rPr>
        <w:t xml:space="preserve">that if children don’t </w:t>
      </w:r>
      <w:r w:rsidR="00B73035" w:rsidRPr="005252FE">
        <w:rPr>
          <w:rFonts w:ascii="Arial" w:hAnsi="Arial" w:cs="Arial"/>
          <w:color w:val="000000" w:themeColor="text1"/>
        </w:rPr>
        <w:t>experience outdoor activities when they are young</w:t>
      </w:r>
      <w:r w:rsidR="000E683D" w:rsidRPr="005252FE">
        <w:rPr>
          <w:rFonts w:ascii="Arial" w:hAnsi="Arial" w:cs="Arial"/>
          <w:color w:val="000000" w:themeColor="text1"/>
        </w:rPr>
        <w:t>, they will lose interest when they are older</w:t>
      </w:r>
      <w:r w:rsidR="00C41273" w:rsidRPr="005252FE">
        <w:rPr>
          <w:rFonts w:ascii="Arial" w:hAnsi="Arial" w:cs="Arial"/>
          <w:color w:val="000000" w:themeColor="text1"/>
        </w:rPr>
        <w:t>. This</w:t>
      </w:r>
      <w:r w:rsidR="000E683D" w:rsidRPr="005252FE">
        <w:rPr>
          <w:rFonts w:ascii="Arial" w:hAnsi="Arial" w:cs="Arial"/>
          <w:color w:val="000000" w:themeColor="text1"/>
        </w:rPr>
        <w:t xml:space="preserve"> will result in</w:t>
      </w:r>
      <w:r w:rsidR="00851EC1" w:rsidRPr="005252FE">
        <w:rPr>
          <w:rFonts w:ascii="Arial" w:hAnsi="Arial" w:cs="Arial"/>
          <w:color w:val="000000" w:themeColor="text1"/>
        </w:rPr>
        <w:t xml:space="preserve"> children missing out on</w:t>
      </w:r>
      <w:r w:rsidR="009F4460" w:rsidRPr="005252FE">
        <w:rPr>
          <w:rFonts w:ascii="Arial" w:hAnsi="Arial" w:cs="Arial"/>
          <w:color w:val="000000" w:themeColor="text1"/>
        </w:rPr>
        <w:t xml:space="preserve"> the</w:t>
      </w:r>
      <w:r w:rsidR="00851EC1" w:rsidRPr="005252FE">
        <w:rPr>
          <w:rFonts w:ascii="Arial" w:hAnsi="Arial" w:cs="Arial"/>
          <w:color w:val="000000" w:themeColor="text1"/>
        </w:rPr>
        <w:t xml:space="preserve"> physical and emotional benefits</w:t>
      </w:r>
      <w:r w:rsidR="009F4460" w:rsidRPr="005252FE">
        <w:rPr>
          <w:rFonts w:ascii="Arial" w:hAnsi="Arial" w:cs="Arial"/>
          <w:color w:val="000000" w:themeColor="text1"/>
        </w:rPr>
        <w:t xml:space="preserve"> of access to nature</w:t>
      </w:r>
      <w:r w:rsidR="00B70FE0" w:rsidRPr="005252FE">
        <w:rPr>
          <w:rFonts w:ascii="Arial" w:hAnsi="Arial" w:cs="Arial"/>
          <w:color w:val="000000" w:themeColor="text1"/>
        </w:rPr>
        <w:t xml:space="preserve"> (</w:t>
      </w:r>
      <w:r w:rsidR="00292D53" w:rsidRPr="005252FE">
        <w:rPr>
          <w:rFonts w:ascii="Arial" w:hAnsi="Arial" w:cs="Arial"/>
          <w:color w:val="000000" w:themeColor="text1"/>
        </w:rPr>
        <w:t>Thompson</w:t>
      </w:r>
      <w:r w:rsidR="005D0C88" w:rsidRPr="005252FE">
        <w:rPr>
          <w:rFonts w:ascii="Arial" w:hAnsi="Arial" w:cs="Arial"/>
          <w:color w:val="000000" w:themeColor="text1"/>
        </w:rPr>
        <w:t xml:space="preserve"> </w:t>
      </w:r>
      <w:r w:rsidR="005D0C88" w:rsidRPr="005252FE">
        <w:rPr>
          <w:rFonts w:ascii="Arial" w:hAnsi="Arial" w:cs="Arial"/>
          <w:i/>
          <w:iCs/>
          <w:color w:val="000000" w:themeColor="text1"/>
        </w:rPr>
        <w:t>et al</w:t>
      </w:r>
      <w:r w:rsidR="005D0C88" w:rsidRPr="005252FE">
        <w:rPr>
          <w:rFonts w:ascii="Arial" w:hAnsi="Arial" w:cs="Arial"/>
          <w:color w:val="000000" w:themeColor="text1"/>
        </w:rPr>
        <w:t xml:space="preserve">. </w:t>
      </w:r>
      <w:r w:rsidR="00BE39D6" w:rsidRPr="005252FE">
        <w:rPr>
          <w:rFonts w:ascii="Arial" w:hAnsi="Arial" w:cs="Arial"/>
          <w:color w:val="000000" w:themeColor="text1"/>
        </w:rPr>
        <w:t>200</w:t>
      </w:r>
      <w:r w:rsidR="00560AB3" w:rsidRPr="005252FE">
        <w:rPr>
          <w:rFonts w:ascii="Arial" w:hAnsi="Arial" w:cs="Arial"/>
          <w:color w:val="000000" w:themeColor="text1"/>
        </w:rPr>
        <w:t xml:space="preserve">4). </w:t>
      </w:r>
      <w:r w:rsidR="00367729" w:rsidRPr="005252FE">
        <w:rPr>
          <w:rFonts w:ascii="Arial" w:hAnsi="Arial" w:cs="Arial"/>
          <w:color w:val="000000" w:themeColor="text1"/>
        </w:rPr>
        <w:t xml:space="preserve">Outdoor learning is </w:t>
      </w:r>
      <w:r w:rsidR="008304A3" w:rsidRPr="005252FE">
        <w:rPr>
          <w:rFonts w:ascii="Arial" w:hAnsi="Arial" w:cs="Arial"/>
          <w:color w:val="000000" w:themeColor="text1"/>
        </w:rPr>
        <w:t>very different to learning in a classroom environment</w:t>
      </w:r>
      <w:r w:rsidR="00926A7E" w:rsidRPr="005252FE">
        <w:rPr>
          <w:rFonts w:ascii="Arial" w:hAnsi="Arial" w:cs="Arial"/>
          <w:color w:val="000000" w:themeColor="text1"/>
        </w:rPr>
        <w:t xml:space="preserve">. </w:t>
      </w:r>
      <w:r w:rsidR="0020075F" w:rsidRPr="005252FE">
        <w:rPr>
          <w:rFonts w:ascii="Arial" w:hAnsi="Arial" w:cs="Arial"/>
          <w:color w:val="000000" w:themeColor="text1"/>
        </w:rPr>
        <w:t>The Welsh Government are encouraging teachers to</w:t>
      </w:r>
      <w:r w:rsidR="00BB4FE6" w:rsidRPr="005252FE">
        <w:rPr>
          <w:rFonts w:ascii="Arial" w:hAnsi="Arial" w:cs="Arial"/>
          <w:color w:val="000000" w:themeColor="text1"/>
        </w:rPr>
        <w:t xml:space="preserve"> </w:t>
      </w:r>
      <w:r w:rsidR="00051AFF" w:rsidRPr="005252FE">
        <w:rPr>
          <w:rFonts w:ascii="Arial" w:hAnsi="Arial" w:cs="Arial"/>
          <w:color w:val="000000" w:themeColor="text1"/>
        </w:rPr>
        <w:t>introduce forest school in their own schools</w:t>
      </w:r>
      <w:r w:rsidR="000A3A80" w:rsidRPr="005252FE">
        <w:rPr>
          <w:rFonts w:ascii="Arial" w:hAnsi="Arial" w:cs="Arial"/>
          <w:color w:val="000000" w:themeColor="text1"/>
        </w:rPr>
        <w:t>, es</w:t>
      </w:r>
      <w:r w:rsidR="00E026AA" w:rsidRPr="005252FE">
        <w:rPr>
          <w:rFonts w:ascii="Arial" w:hAnsi="Arial" w:cs="Arial"/>
          <w:color w:val="000000" w:themeColor="text1"/>
        </w:rPr>
        <w:t>pecially in foundation phase (W</w:t>
      </w:r>
      <w:r w:rsidR="00C00C90" w:rsidRPr="005252FE">
        <w:rPr>
          <w:rFonts w:ascii="Arial" w:hAnsi="Arial" w:cs="Arial"/>
          <w:color w:val="000000" w:themeColor="text1"/>
        </w:rPr>
        <w:t>AG</w:t>
      </w:r>
      <w:r w:rsidR="00E026AA" w:rsidRPr="005252FE">
        <w:rPr>
          <w:rFonts w:ascii="Arial" w:hAnsi="Arial" w:cs="Arial"/>
          <w:color w:val="000000" w:themeColor="text1"/>
        </w:rPr>
        <w:t>, 2009).</w:t>
      </w:r>
    </w:p>
    <w:p w14:paraId="57191C1A" w14:textId="18058CC1" w:rsidR="005569E1" w:rsidRPr="005252FE" w:rsidRDefault="005569E1" w:rsidP="00144BD6">
      <w:pPr>
        <w:rPr>
          <w:rFonts w:ascii="Arial" w:hAnsi="Arial" w:cs="Arial"/>
          <w:b/>
          <w:bCs/>
          <w:u w:val="single"/>
        </w:rPr>
      </w:pPr>
      <w:r w:rsidRPr="005252FE">
        <w:rPr>
          <w:rFonts w:ascii="Arial" w:hAnsi="Arial" w:cs="Arial"/>
          <w:b/>
          <w:bCs/>
          <w:u w:val="single"/>
        </w:rPr>
        <w:lastRenderedPageBreak/>
        <w:t>Reference List:</w:t>
      </w:r>
    </w:p>
    <w:p w14:paraId="3F9A88D9" w14:textId="361BBD1B" w:rsidR="000A0874" w:rsidRPr="005252FE" w:rsidRDefault="000A0874" w:rsidP="000A0874">
      <w:pPr>
        <w:rPr>
          <w:rFonts w:ascii="Arial" w:hAnsi="Arial" w:cs="Arial"/>
        </w:rPr>
      </w:pPr>
      <w:r w:rsidRPr="005252FE">
        <w:rPr>
          <w:rFonts w:ascii="Arial" w:hAnsi="Arial" w:cs="Arial"/>
        </w:rPr>
        <w:t xml:space="preserve">O’Brian, E. and Murray, R. (2006) </w:t>
      </w:r>
      <w:r w:rsidRPr="005252FE">
        <w:rPr>
          <w:rFonts w:ascii="Arial" w:hAnsi="Arial" w:cs="Arial"/>
          <w:i/>
          <w:iCs/>
        </w:rPr>
        <w:t xml:space="preserve">A marvellous opportunity for children to learn: A participatory evaluation of Forest School in England and Wales. </w:t>
      </w:r>
      <w:r w:rsidRPr="005252FE">
        <w:rPr>
          <w:rFonts w:ascii="Arial" w:hAnsi="Arial" w:cs="Arial"/>
        </w:rPr>
        <w:t xml:space="preserve">Farnham: Forest Research. </w:t>
      </w:r>
    </w:p>
    <w:p w14:paraId="1DC2CA14" w14:textId="77777777" w:rsidR="00CB229D" w:rsidRPr="005252FE" w:rsidRDefault="00CB229D" w:rsidP="000A0874">
      <w:pPr>
        <w:rPr>
          <w:rFonts w:ascii="Arial" w:hAnsi="Arial" w:cs="Arial"/>
        </w:rPr>
      </w:pPr>
    </w:p>
    <w:p w14:paraId="68896B27" w14:textId="7ECD1C47" w:rsidR="000A0874" w:rsidRPr="005252FE" w:rsidRDefault="000A0874" w:rsidP="000A0874">
      <w:pPr>
        <w:rPr>
          <w:rFonts w:ascii="Arial" w:hAnsi="Arial" w:cs="Arial"/>
        </w:rPr>
      </w:pPr>
      <w:r w:rsidRPr="005252FE">
        <w:rPr>
          <w:rFonts w:ascii="Arial" w:hAnsi="Arial" w:cs="Arial"/>
        </w:rPr>
        <w:t xml:space="preserve">Thompson, W. </w:t>
      </w:r>
      <w:r w:rsidRPr="005252FE">
        <w:rPr>
          <w:rFonts w:ascii="Arial" w:hAnsi="Arial" w:cs="Arial"/>
          <w:i/>
          <w:iCs/>
        </w:rPr>
        <w:t>et al</w:t>
      </w:r>
      <w:r w:rsidRPr="005252FE">
        <w:rPr>
          <w:rFonts w:ascii="Arial" w:hAnsi="Arial" w:cs="Arial"/>
        </w:rPr>
        <w:t xml:space="preserve">. (2004) </w:t>
      </w:r>
      <w:r w:rsidRPr="005252FE">
        <w:rPr>
          <w:rFonts w:ascii="Arial" w:hAnsi="Arial" w:cs="Arial"/>
          <w:i/>
          <w:iCs/>
        </w:rPr>
        <w:t xml:space="preserve">Open space and social inclusion: Local woodland use in central Scotland. </w:t>
      </w:r>
      <w:r w:rsidRPr="005252FE">
        <w:rPr>
          <w:rFonts w:ascii="Arial" w:hAnsi="Arial" w:cs="Arial"/>
        </w:rPr>
        <w:t>Edinburgh: Report to the Forestry Commission.</w:t>
      </w:r>
    </w:p>
    <w:p w14:paraId="37769A09" w14:textId="77777777" w:rsidR="00F87E72" w:rsidRPr="005252FE" w:rsidRDefault="00F87E72" w:rsidP="00144BD6">
      <w:pPr>
        <w:rPr>
          <w:rFonts w:ascii="Arial" w:hAnsi="Arial" w:cs="Arial"/>
        </w:rPr>
      </w:pPr>
    </w:p>
    <w:p w14:paraId="70AD4508" w14:textId="3A4656A4" w:rsidR="00AF287A" w:rsidRPr="005252FE" w:rsidRDefault="00720230" w:rsidP="00144BD6">
      <w:pPr>
        <w:rPr>
          <w:rFonts w:ascii="Arial" w:hAnsi="Arial" w:cs="Arial"/>
        </w:rPr>
      </w:pPr>
      <w:r w:rsidRPr="005252FE">
        <w:rPr>
          <w:rFonts w:ascii="Arial" w:hAnsi="Arial" w:cs="Arial"/>
        </w:rPr>
        <w:t>W</w:t>
      </w:r>
      <w:r w:rsidR="00E44129" w:rsidRPr="005252FE">
        <w:rPr>
          <w:rFonts w:ascii="Arial" w:hAnsi="Arial" w:cs="Arial"/>
        </w:rPr>
        <w:t xml:space="preserve">elsh </w:t>
      </w:r>
      <w:r w:rsidR="000A26D3" w:rsidRPr="005252FE">
        <w:rPr>
          <w:rFonts w:ascii="Arial" w:hAnsi="Arial" w:cs="Arial"/>
        </w:rPr>
        <w:t>A</w:t>
      </w:r>
      <w:r w:rsidR="00E44129" w:rsidRPr="005252FE">
        <w:rPr>
          <w:rFonts w:ascii="Arial" w:hAnsi="Arial" w:cs="Arial"/>
        </w:rPr>
        <w:t xml:space="preserve">ssembly </w:t>
      </w:r>
      <w:r w:rsidR="000A26D3" w:rsidRPr="005252FE">
        <w:rPr>
          <w:rFonts w:ascii="Arial" w:hAnsi="Arial" w:cs="Arial"/>
        </w:rPr>
        <w:t>G</w:t>
      </w:r>
      <w:r w:rsidR="00E44129" w:rsidRPr="005252FE">
        <w:rPr>
          <w:rFonts w:ascii="Arial" w:hAnsi="Arial" w:cs="Arial"/>
        </w:rPr>
        <w:t>o</w:t>
      </w:r>
      <w:r w:rsidR="00AF287A" w:rsidRPr="005252FE">
        <w:rPr>
          <w:rFonts w:ascii="Arial" w:hAnsi="Arial" w:cs="Arial"/>
        </w:rPr>
        <w:t>vernment</w:t>
      </w:r>
      <w:r w:rsidR="00654EBC" w:rsidRPr="005252FE">
        <w:rPr>
          <w:rFonts w:ascii="Arial" w:hAnsi="Arial" w:cs="Arial"/>
        </w:rPr>
        <w:t xml:space="preserve"> (2009)</w:t>
      </w:r>
      <w:r w:rsidR="00AF287A" w:rsidRPr="005252FE">
        <w:rPr>
          <w:rFonts w:ascii="Arial" w:hAnsi="Arial" w:cs="Arial"/>
        </w:rPr>
        <w:t xml:space="preserve"> </w:t>
      </w:r>
      <w:r w:rsidR="00AF287A" w:rsidRPr="005252FE">
        <w:rPr>
          <w:rFonts w:ascii="Arial" w:hAnsi="Arial" w:cs="Arial"/>
          <w:i/>
          <w:iCs/>
        </w:rPr>
        <w:t>Outdoor Learning Handbook.</w:t>
      </w:r>
      <w:r w:rsidR="00AF287A" w:rsidRPr="005252FE">
        <w:rPr>
          <w:rFonts w:ascii="Arial" w:hAnsi="Arial" w:cs="Arial"/>
        </w:rPr>
        <w:t xml:space="preserve"> Cardiff: WAG.</w:t>
      </w:r>
    </w:p>
    <w:p w14:paraId="1A0C77C4" w14:textId="77777777" w:rsidR="00FA1471" w:rsidRPr="005252FE" w:rsidRDefault="00FA1471" w:rsidP="00144BD6">
      <w:pPr>
        <w:rPr>
          <w:rFonts w:ascii="Arial" w:hAnsi="Arial" w:cs="Arial"/>
        </w:rPr>
      </w:pPr>
    </w:p>
    <w:p w14:paraId="6429F6A7" w14:textId="77777777" w:rsidR="00281C88" w:rsidRPr="005252FE" w:rsidRDefault="00281C88" w:rsidP="00144BD6">
      <w:pPr>
        <w:rPr>
          <w:rFonts w:ascii="Arial" w:hAnsi="Arial" w:cs="Arial"/>
        </w:rPr>
      </w:pPr>
    </w:p>
    <w:p w14:paraId="4267BF3E" w14:textId="77777777" w:rsidR="00281C88" w:rsidRPr="005252FE" w:rsidRDefault="00281C88" w:rsidP="00144BD6">
      <w:pPr>
        <w:rPr>
          <w:rFonts w:ascii="Arial" w:hAnsi="Arial" w:cs="Arial"/>
        </w:rPr>
      </w:pPr>
    </w:p>
    <w:p w14:paraId="7601A2F5" w14:textId="77777777" w:rsidR="00281C88" w:rsidRPr="005252FE" w:rsidRDefault="00281C88" w:rsidP="00144BD6">
      <w:pPr>
        <w:rPr>
          <w:rFonts w:ascii="Arial" w:hAnsi="Arial" w:cs="Arial"/>
        </w:rPr>
      </w:pPr>
    </w:p>
    <w:p w14:paraId="15590537" w14:textId="77777777" w:rsidR="00281C88" w:rsidRPr="005252FE" w:rsidRDefault="00281C88">
      <w:pPr>
        <w:rPr>
          <w:rFonts w:ascii="Arial" w:hAnsi="Arial" w:cs="Arial"/>
        </w:rPr>
      </w:pPr>
      <w:r w:rsidRPr="005252FE">
        <w:rPr>
          <w:rFonts w:ascii="Arial" w:hAnsi="Arial" w:cs="Arial"/>
        </w:rPr>
        <w:br w:type="page"/>
      </w:r>
    </w:p>
    <w:p w14:paraId="23685866" w14:textId="25DCE6F5" w:rsidR="003A6360" w:rsidRPr="005252FE" w:rsidRDefault="00281C88" w:rsidP="003C57F8">
      <w:pPr>
        <w:rPr>
          <w:rFonts w:ascii="Arial" w:hAnsi="Arial" w:cs="Arial"/>
          <w:color w:val="FF0000"/>
        </w:rPr>
      </w:pPr>
      <w:r w:rsidRPr="005252FE">
        <w:rPr>
          <w:rFonts w:ascii="Arial" w:hAnsi="Arial" w:cs="Arial"/>
          <w:b/>
          <w:bCs/>
          <w:u w:val="single"/>
        </w:rPr>
        <w:lastRenderedPageBreak/>
        <w:t>Part</w:t>
      </w:r>
      <w:r w:rsidR="00D85131" w:rsidRPr="005252FE">
        <w:rPr>
          <w:rFonts w:ascii="Arial" w:hAnsi="Arial" w:cs="Arial"/>
          <w:b/>
          <w:bCs/>
          <w:u w:val="single"/>
        </w:rPr>
        <w:t xml:space="preserve"> 2b</w:t>
      </w:r>
      <w:r w:rsidR="00747EA8" w:rsidRPr="005252FE">
        <w:rPr>
          <w:rFonts w:ascii="Arial" w:hAnsi="Arial" w:cs="Arial"/>
          <w:b/>
          <w:bCs/>
          <w:u w:val="single"/>
        </w:rPr>
        <w:t xml:space="preserve"> </w:t>
      </w:r>
    </w:p>
    <w:p w14:paraId="63E3C760" w14:textId="5BD25419" w:rsidR="00CA2A02" w:rsidRPr="005252FE" w:rsidRDefault="00F7752F" w:rsidP="00B93F76">
      <w:pPr>
        <w:rPr>
          <w:rFonts w:ascii="Arial" w:hAnsi="Arial" w:cs="Arial"/>
        </w:rPr>
      </w:pPr>
      <w:r w:rsidRPr="005252FE">
        <w:rPr>
          <w:rFonts w:ascii="Arial" w:hAnsi="Arial" w:cs="Arial"/>
        </w:rPr>
        <w:t xml:space="preserve">1. </w:t>
      </w:r>
      <w:r w:rsidR="00A5648D" w:rsidRPr="005252FE">
        <w:rPr>
          <w:rFonts w:ascii="Arial" w:hAnsi="Arial" w:cs="Arial"/>
        </w:rPr>
        <w:t xml:space="preserve">If you fail to acknowledge the </w:t>
      </w:r>
      <w:r w:rsidR="00986D54" w:rsidRPr="005252FE">
        <w:rPr>
          <w:rFonts w:ascii="Arial" w:hAnsi="Arial" w:cs="Arial"/>
        </w:rPr>
        <w:t xml:space="preserve">source of your information in academic writing, you could be accused of plagiarism. </w:t>
      </w:r>
      <w:r w:rsidR="00CA3765" w:rsidRPr="005252FE">
        <w:rPr>
          <w:rFonts w:ascii="Arial" w:hAnsi="Arial" w:cs="Arial"/>
        </w:rPr>
        <w:t>It is important that student</w:t>
      </w:r>
      <w:r w:rsidR="006F2C54" w:rsidRPr="005252FE">
        <w:rPr>
          <w:rFonts w:ascii="Arial" w:hAnsi="Arial" w:cs="Arial"/>
        </w:rPr>
        <w:t xml:space="preserve">s </w:t>
      </w:r>
      <w:r w:rsidR="00CA3765" w:rsidRPr="005252FE">
        <w:rPr>
          <w:rFonts w:ascii="Arial" w:hAnsi="Arial" w:cs="Arial"/>
        </w:rPr>
        <w:t xml:space="preserve">avoid </w:t>
      </w:r>
      <w:r w:rsidR="00B02244" w:rsidRPr="005252FE">
        <w:rPr>
          <w:rFonts w:ascii="Arial" w:hAnsi="Arial" w:cs="Arial"/>
        </w:rPr>
        <w:t xml:space="preserve">this because </w:t>
      </w:r>
      <w:r w:rsidR="006F2C54" w:rsidRPr="005252FE">
        <w:rPr>
          <w:rFonts w:ascii="Arial" w:hAnsi="Arial" w:cs="Arial"/>
        </w:rPr>
        <w:t>it could result in serious consequences which can include work being destroyed, failing the module, expulsion from university or legal action</w:t>
      </w:r>
      <w:r w:rsidR="00E227EF" w:rsidRPr="005252FE">
        <w:rPr>
          <w:rFonts w:ascii="Arial" w:hAnsi="Arial" w:cs="Arial"/>
        </w:rPr>
        <w:t xml:space="preserve"> being taken. Students can plagiarise because they could be under a large amount of stress which can result in</w:t>
      </w:r>
      <w:r w:rsidR="006659B7" w:rsidRPr="005252FE">
        <w:rPr>
          <w:rFonts w:ascii="Arial" w:hAnsi="Arial" w:cs="Arial"/>
        </w:rPr>
        <w:t xml:space="preserve"> paying websites to write the essays for them. It is essential that students avoid this by ensuring they organise their time to be able to complete work by the deadlines. Additionally, students should avoid accidental plagiarism by making sure they</w:t>
      </w:r>
      <w:r w:rsidR="00764887" w:rsidRPr="005252FE">
        <w:rPr>
          <w:rFonts w:ascii="Arial" w:hAnsi="Arial" w:cs="Arial"/>
        </w:rPr>
        <w:t xml:space="preserve"> read over their work carefully and reference correctly. </w:t>
      </w:r>
    </w:p>
    <w:p w14:paraId="4ECD831F" w14:textId="77777777" w:rsidR="00357993" w:rsidRPr="005252FE" w:rsidRDefault="00357993" w:rsidP="00382881">
      <w:pPr>
        <w:spacing w:line="276" w:lineRule="auto"/>
        <w:rPr>
          <w:rFonts w:ascii="Arial" w:hAnsi="Arial" w:cs="Arial"/>
        </w:rPr>
      </w:pPr>
    </w:p>
    <w:p w14:paraId="59E08698" w14:textId="4135FA3B" w:rsidR="00382881" w:rsidRPr="005252FE" w:rsidRDefault="008876A4" w:rsidP="00B93F76">
      <w:pPr>
        <w:rPr>
          <w:rFonts w:ascii="Arial" w:hAnsi="Arial" w:cs="Arial"/>
        </w:rPr>
      </w:pPr>
      <w:r w:rsidRPr="005252FE">
        <w:rPr>
          <w:rFonts w:ascii="Arial" w:hAnsi="Arial" w:cs="Arial"/>
        </w:rPr>
        <w:t>2</w:t>
      </w:r>
      <w:r w:rsidR="00A36B3E" w:rsidRPr="005252FE">
        <w:rPr>
          <w:rFonts w:ascii="Arial" w:hAnsi="Arial" w:cs="Arial"/>
        </w:rPr>
        <w:t>.</w:t>
      </w:r>
      <w:r w:rsidR="00764887" w:rsidRPr="005252FE">
        <w:rPr>
          <w:rFonts w:ascii="Arial" w:hAnsi="Arial" w:cs="Arial"/>
        </w:rPr>
        <w:t xml:space="preserve"> False as </w:t>
      </w:r>
      <w:r w:rsidR="0037346F" w:rsidRPr="005252FE">
        <w:rPr>
          <w:rFonts w:ascii="Arial" w:hAnsi="Arial" w:cs="Arial"/>
        </w:rPr>
        <w:t xml:space="preserve">it is essential </w:t>
      </w:r>
      <w:r w:rsidR="00A86C34" w:rsidRPr="005252FE">
        <w:rPr>
          <w:rFonts w:ascii="Arial" w:hAnsi="Arial" w:cs="Arial"/>
        </w:rPr>
        <w:t>that students</w:t>
      </w:r>
      <w:r w:rsidR="0037346F" w:rsidRPr="005252FE">
        <w:rPr>
          <w:rFonts w:ascii="Arial" w:hAnsi="Arial" w:cs="Arial"/>
        </w:rPr>
        <w:t xml:space="preserve"> reference all the information and ideas that </w:t>
      </w:r>
      <w:r w:rsidR="00A86C34" w:rsidRPr="005252FE">
        <w:rPr>
          <w:rFonts w:ascii="Arial" w:hAnsi="Arial" w:cs="Arial"/>
        </w:rPr>
        <w:t>they</w:t>
      </w:r>
      <w:r w:rsidR="0037346F" w:rsidRPr="005252FE">
        <w:rPr>
          <w:rFonts w:ascii="Arial" w:hAnsi="Arial" w:cs="Arial"/>
        </w:rPr>
        <w:t xml:space="preserve"> refer to in </w:t>
      </w:r>
      <w:r w:rsidR="00A86C34" w:rsidRPr="005252FE">
        <w:rPr>
          <w:rFonts w:ascii="Arial" w:hAnsi="Arial" w:cs="Arial"/>
        </w:rPr>
        <w:t>their</w:t>
      </w:r>
      <w:r w:rsidR="0037346F" w:rsidRPr="005252FE">
        <w:rPr>
          <w:rFonts w:ascii="Arial" w:hAnsi="Arial" w:cs="Arial"/>
        </w:rPr>
        <w:t xml:space="preserve"> work</w:t>
      </w:r>
      <w:r w:rsidR="0073732F" w:rsidRPr="005252FE">
        <w:rPr>
          <w:rFonts w:ascii="Arial" w:hAnsi="Arial" w:cs="Arial"/>
        </w:rPr>
        <w:t xml:space="preserve"> in order to ensure all sources are acknowledged. </w:t>
      </w:r>
      <w:r w:rsidR="00A86C34" w:rsidRPr="005252FE">
        <w:rPr>
          <w:rFonts w:ascii="Arial" w:hAnsi="Arial" w:cs="Arial"/>
        </w:rPr>
        <w:t xml:space="preserve">These sources can include books, journal and newspaper articles, the internet, blogs, videos, conferences or legal and government publications. It is important that students reference their work as it shows that they have researched broadly around the subject and makes it easier for the lecturer to find the sources. In addition to this, referencing can strengthen work as </w:t>
      </w:r>
      <w:r w:rsidR="00EB1470" w:rsidRPr="005252FE">
        <w:rPr>
          <w:rFonts w:ascii="Arial" w:hAnsi="Arial" w:cs="Arial"/>
        </w:rPr>
        <w:t xml:space="preserve">you will find </w:t>
      </w:r>
      <w:r w:rsidR="00A86C34" w:rsidRPr="005252FE">
        <w:rPr>
          <w:rFonts w:ascii="Arial" w:hAnsi="Arial" w:cs="Arial"/>
        </w:rPr>
        <w:t>the relevant information to support your points</w:t>
      </w:r>
      <w:r w:rsidR="002D0FFA" w:rsidRPr="005252FE">
        <w:rPr>
          <w:rFonts w:ascii="Arial" w:hAnsi="Arial" w:cs="Arial"/>
        </w:rPr>
        <w:t xml:space="preserve">. </w:t>
      </w:r>
    </w:p>
    <w:p w14:paraId="352EC69A" w14:textId="77777777" w:rsidR="00641FF4" w:rsidRPr="005252FE" w:rsidRDefault="00641FF4" w:rsidP="00B93F76">
      <w:pPr>
        <w:pStyle w:val="ListParagraph"/>
        <w:rPr>
          <w:rFonts w:ascii="Arial" w:hAnsi="Arial" w:cs="Arial"/>
        </w:rPr>
      </w:pPr>
    </w:p>
    <w:p w14:paraId="18421FA6" w14:textId="40171DFF" w:rsidR="008876A4" w:rsidRPr="005252FE" w:rsidRDefault="008876A4" w:rsidP="00B93F76">
      <w:pPr>
        <w:rPr>
          <w:rFonts w:ascii="Arial" w:hAnsi="Arial" w:cs="Arial"/>
        </w:rPr>
      </w:pPr>
      <w:r w:rsidRPr="005252FE">
        <w:rPr>
          <w:rFonts w:ascii="Arial" w:hAnsi="Arial" w:cs="Arial"/>
        </w:rPr>
        <w:t>3</w:t>
      </w:r>
      <w:r w:rsidR="00A36B3E" w:rsidRPr="005252FE">
        <w:rPr>
          <w:rFonts w:ascii="Arial" w:hAnsi="Arial" w:cs="Arial"/>
        </w:rPr>
        <w:t>.</w:t>
      </w:r>
      <w:r w:rsidR="00E52204" w:rsidRPr="005252FE">
        <w:rPr>
          <w:rFonts w:ascii="Arial" w:hAnsi="Arial" w:cs="Arial"/>
        </w:rPr>
        <w:t xml:space="preserve"> </w:t>
      </w:r>
      <w:r w:rsidR="003552C6" w:rsidRPr="005252FE">
        <w:rPr>
          <w:rFonts w:ascii="Arial" w:hAnsi="Arial" w:cs="Arial"/>
        </w:rPr>
        <w:t xml:space="preserve">I believe this statement is false </w:t>
      </w:r>
      <w:r w:rsidR="00B300BB" w:rsidRPr="005252FE">
        <w:rPr>
          <w:rFonts w:ascii="Arial" w:hAnsi="Arial" w:cs="Arial"/>
        </w:rPr>
        <w:t xml:space="preserve">as </w:t>
      </w:r>
      <w:r w:rsidR="00693024" w:rsidRPr="005252FE">
        <w:rPr>
          <w:rFonts w:ascii="Arial" w:hAnsi="Arial" w:cs="Arial"/>
        </w:rPr>
        <w:t>Wikipedia is a very unreliable academic source</w:t>
      </w:r>
      <w:r w:rsidR="00BD25E8" w:rsidRPr="005252FE">
        <w:rPr>
          <w:rFonts w:ascii="Arial" w:hAnsi="Arial" w:cs="Arial"/>
        </w:rPr>
        <w:t>.</w:t>
      </w:r>
      <w:r w:rsidR="00693024" w:rsidRPr="005252FE">
        <w:rPr>
          <w:rFonts w:ascii="Arial" w:hAnsi="Arial" w:cs="Arial"/>
        </w:rPr>
        <w:t xml:space="preserve"> </w:t>
      </w:r>
      <w:r w:rsidR="00BD25E8" w:rsidRPr="005252FE">
        <w:rPr>
          <w:rFonts w:ascii="Arial" w:hAnsi="Arial" w:cs="Arial"/>
        </w:rPr>
        <w:t xml:space="preserve">The reason for this is </w:t>
      </w:r>
      <w:r w:rsidR="001C733B" w:rsidRPr="005252FE">
        <w:rPr>
          <w:rFonts w:ascii="Arial" w:hAnsi="Arial" w:cs="Arial"/>
        </w:rPr>
        <w:t xml:space="preserve">because </w:t>
      </w:r>
      <w:r w:rsidR="00E30FB6" w:rsidRPr="005252FE">
        <w:rPr>
          <w:rFonts w:ascii="Arial" w:hAnsi="Arial" w:cs="Arial"/>
        </w:rPr>
        <w:t xml:space="preserve">any individual can </w:t>
      </w:r>
      <w:r w:rsidR="007C1FE9" w:rsidRPr="005252FE">
        <w:rPr>
          <w:rFonts w:ascii="Arial" w:hAnsi="Arial" w:cs="Arial"/>
        </w:rPr>
        <w:t xml:space="preserve">edit or add </w:t>
      </w:r>
      <w:r w:rsidR="00E30FB6" w:rsidRPr="005252FE">
        <w:rPr>
          <w:rFonts w:ascii="Arial" w:hAnsi="Arial" w:cs="Arial"/>
        </w:rPr>
        <w:t xml:space="preserve">information to the website </w:t>
      </w:r>
      <w:r w:rsidR="001C733B" w:rsidRPr="005252FE">
        <w:rPr>
          <w:rFonts w:ascii="Arial" w:hAnsi="Arial" w:cs="Arial"/>
        </w:rPr>
        <w:t xml:space="preserve">which </w:t>
      </w:r>
      <w:r w:rsidR="00982303" w:rsidRPr="005252FE">
        <w:rPr>
          <w:rFonts w:ascii="Arial" w:hAnsi="Arial" w:cs="Arial"/>
        </w:rPr>
        <w:t xml:space="preserve">could result in </w:t>
      </w:r>
      <w:r w:rsidR="00A85B0A" w:rsidRPr="005252FE">
        <w:rPr>
          <w:rFonts w:ascii="Arial" w:hAnsi="Arial" w:cs="Arial"/>
        </w:rPr>
        <w:t>the</w:t>
      </w:r>
      <w:r w:rsidR="00982303" w:rsidRPr="005252FE">
        <w:rPr>
          <w:rFonts w:ascii="Arial" w:hAnsi="Arial" w:cs="Arial"/>
        </w:rPr>
        <w:t xml:space="preserve"> student using inaccurate information in their </w:t>
      </w:r>
      <w:r w:rsidR="00982303" w:rsidRPr="005252FE">
        <w:rPr>
          <w:rFonts w:ascii="Arial" w:hAnsi="Arial" w:cs="Arial"/>
        </w:rPr>
        <w:lastRenderedPageBreak/>
        <w:t xml:space="preserve">assignments. </w:t>
      </w:r>
      <w:r w:rsidR="00F56827" w:rsidRPr="005252FE">
        <w:rPr>
          <w:rFonts w:ascii="Arial" w:hAnsi="Arial" w:cs="Arial"/>
        </w:rPr>
        <w:t xml:space="preserve">This could then result in </w:t>
      </w:r>
      <w:r w:rsidR="00A85B0A" w:rsidRPr="005252FE">
        <w:rPr>
          <w:rFonts w:ascii="Arial" w:hAnsi="Arial" w:cs="Arial"/>
        </w:rPr>
        <w:t>the student</w:t>
      </w:r>
      <w:r w:rsidR="00034955" w:rsidRPr="005252FE">
        <w:rPr>
          <w:rFonts w:ascii="Arial" w:hAnsi="Arial" w:cs="Arial"/>
        </w:rPr>
        <w:t xml:space="preserve"> being disappointed in their mark</w:t>
      </w:r>
      <w:r w:rsidR="00CE190E" w:rsidRPr="005252FE">
        <w:rPr>
          <w:rFonts w:ascii="Arial" w:hAnsi="Arial" w:cs="Arial"/>
        </w:rPr>
        <w:t xml:space="preserve"> as the information</w:t>
      </w:r>
      <w:r w:rsidR="00DF5929" w:rsidRPr="005252FE">
        <w:rPr>
          <w:rFonts w:ascii="Arial" w:hAnsi="Arial" w:cs="Arial"/>
        </w:rPr>
        <w:t xml:space="preserve"> in their work</w:t>
      </w:r>
      <w:r w:rsidR="00CE190E" w:rsidRPr="005252FE">
        <w:rPr>
          <w:rFonts w:ascii="Arial" w:hAnsi="Arial" w:cs="Arial"/>
        </w:rPr>
        <w:t xml:space="preserve"> is incorrect</w:t>
      </w:r>
      <w:r w:rsidR="00DF5929" w:rsidRPr="005252FE">
        <w:rPr>
          <w:rFonts w:ascii="Arial" w:hAnsi="Arial" w:cs="Arial"/>
        </w:rPr>
        <w:t>, o</w:t>
      </w:r>
      <w:r w:rsidR="00CB70EF" w:rsidRPr="005252FE">
        <w:rPr>
          <w:rFonts w:ascii="Arial" w:hAnsi="Arial" w:cs="Arial"/>
        </w:rPr>
        <w:t>r they could fail the assignment</w:t>
      </w:r>
      <w:r w:rsidR="007D7D1E" w:rsidRPr="005252FE">
        <w:rPr>
          <w:rFonts w:ascii="Arial" w:hAnsi="Arial" w:cs="Arial"/>
        </w:rPr>
        <w:t xml:space="preserve">. </w:t>
      </w:r>
      <w:r w:rsidR="00572181" w:rsidRPr="005252FE">
        <w:rPr>
          <w:rFonts w:ascii="Arial" w:hAnsi="Arial" w:cs="Arial"/>
        </w:rPr>
        <w:t>In addition to this, information on Wikipedia can be bias</w:t>
      </w:r>
      <w:r w:rsidR="0000743D" w:rsidRPr="005252FE">
        <w:rPr>
          <w:rFonts w:ascii="Arial" w:hAnsi="Arial" w:cs="Arial"/>
        </w:rPr>
        <w:t>ed</w:t>
      </w:r>
      <w:r w:rsidR="00572181" w:rsidRPr="005252FE">
        <w:rPr>
          <w:rFonts w:ascii="Arial" w:hAnsi="Arial" w:cs="Arial"/>
        </w:rPr>
        <w:t xml:space="preserve"> as </w:t>
      </w:r>
      <w:r w:rsidR="004A5EBC" w:rsidRPr="005252FE">
        <w:rPr>
          <w:rFonts w:ascii="Arial" w:hAnsi="Arial" w:cs="Arial"/>
        </w:rPr>
        <w:t>individuals include their opinions on a variety of subjects</w:t>
      </w:r>
      <w:r w:rsidR="00DD473E" w:rsidRPr="005252FE">
        <w:rPr>
          <w:rFonts w:ascii="Arial" w:hAnsi="Arial" w:cs="Arial"/>
        </w:rPr>
        <w:t xml:space="preserve">. Therefore, if a student were to use this information, </w:t>
      </w:r>
      <w:r w:rsidR="00434314" w:rsidRPr="005252FE">
        <w:rPr>
          <w:rFonts w:ascii="Arial" w:hAnsi="Arial" w:cs="Arial"/>
        </w:rPr>
        <w:t xml:space="preserve">it could be seen as inaccurate and could </w:t>
      </w:r>
      <w:r w:rsidR="003449D9" w:rsidRPr="005252FE">
        <w:rPr>
          <w:rFonts w:ascii="Arial" w:hAnsi="Arial" w:cs="Arial"/>
        </w:rPr>
        <w:t xml:space="preserve">lower the </w:t>
      </w:r>
      <w:r w:rsidR="0032143E" w:rsidRPr="005252FE">
        <w:rPr>
          <w:rFonts w:ascii="Arial" w:hAnsi="Arial" w:cs="Arial"/>
        </w:rPr>
        <w:t xml:space="preserve">overall </w:t>
      </w:r>
      <w:r w:rsidR="003449D9" w:rsidRPr="005252FE">
        <w:rPr>
          <w:rFonts w:ascii="Arial" w:hAnsi="Arial" w:cs="Arial"/>
        </w:rPr>
        <w:t xml:space="preserve">assignment mark. </w:t>
      </w:r>
    </w:p>
    <w:p w14:paraId="54A3D4EF" w14:textId="77777777" w:rsidR="0050276A" w:rsidRPr="005252FE" w:rsidRDefault="0050276A" w:rsidP="00C16307">
      <w:pPr>
        <w:pStyle w:val="ListParagraph"/>
        <w:spacing w:line="276" w:lineRule="auto"/>
        <w:rPr>
          <w:rFonts w:ascii="Arial" w:hAnsi="Arial" w:cs="Arial"/>
        </w:rPr>
      </w:pPr>
    </w:p>
    <w:p w14:paraId="53CE9C1C" w14:textId="4804E5F5" w:rsidR="008876A4" w:rsidRPr="005252FE" w:rsidRDefault="008876A4" w:rsidP="00B93F76">
      <w:pPr>
        <w:rPr>
          <w:rFonts w:ascii="Arial" w:hAnsi="Arial" w:cs="Arial"/>
        </w:rPr>
      </w:pPr>
      <w:r w:rsidRPr="005252FE">
        <w:rPr>
          <w:rFonts w:ascii="Arial" w:hAnsi="Arial" w:cs="Arial"/>
        </w:rPr>
        <w:t>4</w:t>
      </w:r>
      <w:r w:rsidR="00A36B3E" w:rsidRPr="005252FE">
        <w:rPr>
          <w:rFonts w:ascii="Arial" w:hAnsi="Arial" w:cs="Arial"/>
        </w:rPr>
        <w:t>.</w:t>
      </w:r>
      <w:r w:rsidR="00EB151C" w:rsidRPr="005252FE">
        <w:rPr>
          <w:rFonts w:ascii="Arial" w:hAnsi="Arial" w:cs="Arial"/>
        </w:rPr>
        <w:t xml:space="preserve"> </w:t>
      </w:r>
      <w:r w:rsidR="00900405" w:rsidRPr="005252FE">
        <w:rPr>
          <w:rFonts w:ascii="Arial" w:hAnsi="Arial" w:cs="Arial"/>
        </w:rPr>
        <w:t xml:space="preserve">In order to reference </w:t>
      </w:r>
      <w:r w:rsidR="0082271C" w:rsidRPr="005252FE">
        <w:rPr>
          <w:rFonts w:ascii="Arial" w:hAnsi="Arial" w:cs="Arial"/>
        </w:rPr>
        <w:t>a long quotation</w:t>
      </w:r>
      <w:r w:rsidR="00957D92" w:rsidRPr="005252FE">
        <w:rPr>
          <w:rFonts w:ascii="Arial" w:hAnsi="Arial" w:cs="Arial"/>
        </w:rPr>
        <w:t xml:space="preserve"> which is more than 30 words or 2 lines, you will need to </w:t>
      </w:r>
      <w:r w:rsidR="000B11C5" w:rsidRPr="005252FE">
        <w:rPr>
          <w:rFonts w:ascii="Arial" w:hAnsi="Arial" w:cs="Arial"/>
        </w:rPr>
        <w:t xml:space="preserve">do so </w:t>
      </w:r>
      <w:r w:rsidR="00CA17B3" w:rsidRPr="005252FE">
        <w:rPr>
          <w:rFonts w:ascii="Arial" w:hAnsi="Arial" w:cs="Arial"/>
        </w:rPr>
        <w:t xml:space="preserve">in a specific format. This will include </w:t>
      </w:r>
      <w:r w:rsidR="00A33080" w:rsidRPr="005252FE">
        <w:rPr>
          <w:rFonts w:ascii="Arial" w:hAnsi="Arial" w:cs="Arial"/>
        </w:rPr>
        <w:t xml:space="preserve">writing the quotation as a separate paragraph </w:t>
      </w:r>
      <w:r w:rsidR="009F36F7" w:rsidRPr="005252FE">
        <w:rPr>
          <w:rFonts w:ascii="Arial" w:hAnsi="Arial" w:cs="Arial"/>
        </w:rPr>
        <w:t xml:space="preserve">and </w:t>
      </w:r>
      <w:r w:rsidR="00A11652" w:rsidRPr="005252FE">
        <w:rPr>
          <w:rFonts w:ascii="Arial" w:hAnsi="Arial" w:cs="Arial"/>
        </w:rPr>
        <w:t>ensuring that you indent the paragraph</w:t>
      </w:r>
      <w:r w:rsidR="000B1214" w:rsidRPr="005252FE">
        <w:rPr>
          <w:rFonts w:ascii="Arial" w:hAnsi="Arial" w:cs="Arial"/>
        </w:rPr>
        <w:t xml:space="preserve">. As it is a long quotation, </w:t>
      </w:r>
      <w:r w:rsidR="00FE18F0" w:rsidRPr="005252FE">
        <w:rPr>
          <w:rFonts w:ascii="Arial" w:hAnsi="Arial" w:cs="Arial"/>
        </w:rPr>
        <w:t>you will not be required to include quotation marks</w:t>
      </w:r>
      <w:r w:rsidR="00B07F95" w:rsidRPr="005252FE">
        <w:rPr>
          <w:rFonts w:ascii="Arial" w:hAnsi="Arial" w:cs="Arial"/>
        </w:rPr>
        <w:t xml:space="preserve">. </w:t>
      </w:r>
      <w:r w:rsidR="00CF6402" w:rsidRPr="005252FE">
        <w:rPr>
          <w:rFonts w:ascii="Arial" w:hAnsi="Arial" w:cs="Arial"/>
        </w:rPr>
        <w:t xml:space="preserve">After writing out the quotation, </w:t>
      </w:r>
      <w:r w:rsidR="005D1E2E" w:rsidRPr="005252FE">
        <w:rPr>
          <w:rFonts w:ascii="Arial" w:hAnsi="Arial" w:cs="Arial"/>
        </w:rPr>
        <w:t>the author’s surname, year of publication</w:t>
      </w:r>
      <w:r w:rsidR="00444BD8" w:rsidRPr="005252FE">
        <w:rPr>
          <w:rFonts w:ascii="Arial" w:hAnsi="Arial" w:cs="Arial"/>
        </w:rPr>
        <w:t xml:space="preserve"> and the </w:t>
      </w:r>
      <w:r w:rsidR="004705E7" w:rsidRPr="005252FE">
        <w:rPr>
          <w:rFonts w:ascii="Arial" w:hAnsi="Arial" w:cs="Arial"/>
        </w:rPr>
        <w:t>page number or URL will have to be enclosed in round brackets at the</w:t>
      </w:r>
      <w:r w:rsidR="00444BD8" w:rsidRPr="005252FE">
        <w:rPr>
          <w:rFonts w:ascii="Arial" w:hAnsi="Arial" w:cs="Arial"/>
        </w:rPr>
        <w:t xml:space="preserve"> bottom</w:t>
      </w:r>
      <w:r w:rsidR="001B150A" w:rsidRPr="005252FE">
        <w:rPr>
          <w:rFonts w:ascii="Arial" w:hAnsi="Arial" w:cs="Arial"/>
        </w:rPr>
        <w:t xml:space="preserve">. </w:t>
      </w:r>
    </w:p>
    <w:p w14:paraId="2F400E8F" w14:textId="77777777" w:rsidR="007939C0" w:rsidRPr="005252FE" w:rsidRDefault="007939C0" w:rsidP="00B93F76">
      <w:pPr>
        <w:pStyle w:val="ListParagraph"/>
        <w:rPr>
          <w:rFonts w:ascii="Arial" w:hAnsi="Arial" w:cs="Arial"/>
        </w:rPr>
      </w:pPr>
    </w:p>
    <w:p w14:paraId="2E29E03C" w14:textId="685F7E53" w:rsidR="00A36B3E" w:rsidRPr="005252FE" w:rsidRDefault="00A36B3E" w:rsidP="00B93F76">
      <w:pPr>
        <w:rPr>
          <w:rFonts w:ascii="Arial" w:hAnsi="Arial" w:cs="Arial"/>
        </w:rPr>
      </w:pPr>
      <w:r w:rsidRPr="005252FE">
        <w:rPr>
          <w:rFonts w:ascii="Arial" w:hAnsi="Arial" w:cs="Arial"/>
        </w:rPr>
        <w:t xml:space="preserve">5. </w:t>
      </w:r>
      <w:r w:rsidR="00D35D2B" w:rsidRPr="005252FE">
        <w:rPr>
          <w:rFonts w:ascii="Arial" w:hAnsi="Arial" w:cs="Arial"/>
        </w:rPr>
        <w:t xml:space="preserve">Before starting an academic </w:t>
      </w:r>
      <w:r w:rsidR="00DE3BF5" w:rsidRPr="005252FE">
        <w:rPr>
          <w:rFonts w:ascii="Arial" w:hAnsi="Arial" w:cs="Arial"/>
        </w:rPr>
        <w:t xml:space="preserve">assignment it is essential to understand the question and read around the subject that is given. </w:t>
      </w:r>
      <w:r w:rsidR="0065327D" w:rsidRPr="005252FE">
        <w:rPr>
          <w:rFonts w:ascii="Arial" w:hAnsi="Arial" w:cs="Arial"/>
        </w:rPr>
        <w:t xml:space="preserve">Five sources that would be acceptable for academic study </w:t>
      </w:r>
      <w:r w:rsidR="00A25075" w:rsidRPr="005252FE">
        <w:rPr>
          <w:rFonts w:ascii="Arial" w:hAnsi="Arial" w:cs="Arial"/>
        </w:rPr>
        <w:t xml:space="preserve">are </w:t>
      </w:r>
      <w:r w:rsidR="008F2D26" w:rsidRPr="005252FE">
        <w:rPr>
          <w:rFonts w:ascii="Arial" w:hAnsi="Arial" w:cs="Arial"/>
        </w:rPr>
        <w:t xml:space="preserve">books, </w:t>
      </w:r>
      <w:r w:rsidR="00A25075" w:rsidRPr="005252FE">
        <w:rPr>
          <w:rFonts w:ascii="Arial" w:hAnsi="Arial" w:cs="Arial"/>
        </w:rPr>
        <w:t xml:space="preserve">journal </w:t>
      </w:r>
      <w:r w:rsidR="009B4C00" w:rsidRPr="005252FE">
        <w:rPr>
          <w:rFonts w:ascii="Arial" w:hAnsi="Arial" w:cs="Arial"/>
        </w:rPr>
        <w:t>articles</w:t>
      </w:r>
      <w:r w:rsidR="00A25075" w:rsidRPr="005252FE">
        <w:rPr>
          <w:rFonts w:ascii="Arial" w:hAnsi="Arial" w:cs="Arial"/>
        </w:rPr>
        <w:t xml:space="preserve">, </w:t>
      </w:r>
      <w:r w:rsidR="007A71A6" w:rsidRPr="005252FE">
        <w:rPr>
          <w:rFonts w:ascii="Arial" w:hAnsi="Arial" w:cs="Arial"/>
        </w:rPr>
        <w:t>the internet</w:t>
      </w:r>
      <w:r w:rsidR="00DE233D" w:rsidRPr="005252FE">
        <w:rPr>
          <w:rFonts w:ascii="Arial" w:hAnsi="Arial" w:cs="Arial"/>
        </w:rPr>
        <w:t xml:space="preserve">, </w:t>
      </w:r>
      <w:r w:rsidR="00525D3D" w:rsidRPr="005252FE">
        <w:rPr>
          <w:rFonts w:ascii="Arial" w:hAnsi="Arial" w:cs="Arial"/>
        </w:rPr>
        <w:t>reports</w:t>
      </w:r>
      <w:r w:rsidR="003A1988" w:rsidRPr="005252FE">
        <w:rPr>
          <w:rFonts w:ascii="Arial" w:hAnsi="Arial" w:cs="Arial"/>
        </w:rPr>
        <w:t xml:space="preserve"> and </w:t>
      </w:r>
      <w:r w:rsidR="007F0EE2" w:rsidRPr="005252FE">
        <w:rPr>
          <w:rFonts w:ascii="Arial" w:hAnsi="Arial" w:cs="Arial"/>
        </w:rPr>
        <w:t>reviews</w:t>
      </w:r>
      <w:r w:rsidR="00A020FE" w:rsidRPr="005252FE">
        <w:rPr>
          <w:rFonts w:ascii="Arial" w:hAnsi="Arial" w:cs="Arial"/>
        </w:rPr>
        <w:t xml:space="preserve">. </w:t>
      </w:r>
      <w:r w:rsidR="00A24CBE" w:rsidRPr="005252FE">
        <w:rPr>
          <w:rFonts w:ascii="Arial" w:hAnsi="Arial" w:cs="Arial"/>
        </w:rPr>
        <w:t>B</w:t>
      </w:r>
      <w:r w:rsidR="00A020FE" w:rsidRPr="005252FE">
        <w:rPr>
          <w:rFonts w:ascii="Arial" w:hAnsi="Arial" w:cs="Arial"/>
        </w:rPr>
        <w:t>y using these</w:t>
      </w:r>
      <w:r w:rsidR="006C56E5" w:rsidRPr="005252FE">
        <w:rPr>
          <w:rFonts w:ascii="Arial" w:hAnsi="Arial" w:cs="Arial"/>
        </w:rPr>
        <w:t xml:space="preserve"> sources to research </w:t>
      </w:r>
      <w:r w:rsidR="00F7260A" w:rsidRPr="005252FE">
        <w:rPr>
          <w:rFonts w:ascii="Arial" w:hAnsi="Arial" w:cs="Arial"/>
        </w:rPr>
        <w:t xml:space="preserve">for the </w:t>
      </w:r>
      <w:r w:rsidR="006C56E5" w:rsidRPr="005252FE">
        <w:rPr>
          <w:rFonts w:ascii="Arial" w:hAnsi="Arial" w:cs="Arial"/>
        </w:rPr>
        <w:t>academic assignment</w:t>
      </w:r>
      <w:r w:rsidR="00F7260A" w:rsidRPr="005252FE">
        <w:rPr>
          <w:rFonts w:ascii="Arial" w:hAnsi="Arial" w:cs="Arial"/>
        </w:rPr>
        <w:t xml:space="preserve">, </w:t>
      </w:r>
      <w:r w:rsidR="00C7418C" w:rsidRPr="005252FE">
        <w:rPr>
          <w:rFonts w:ascii="Arial" w:hAnsi="Arial" w:cs="Arial"/>
        </w:rPr>
        <w:t xml:space="preserve">the reader will </w:t>
      </w:r>
      <w:r w:rsidR="00A24CBE" w:rsidRPr="005252FE">
        <w:rPr>
          <w:rFonts w:ascii="Arial" w:hAnsi="Arial" w:cs="Arial"/>
        </w:rPr>
        <w:t xml:space="preserve">notice </w:t>
      </w:r>
      <w:r w:rsidR="002434B2" w:rsidRPr="005252FE">
        <w:rPr>
          <w:rFonts w:ascii="Arial" w:hAnsi="Arial" w:cs="Arial"/>
        </w:rPr>
        <w:t xml:space="preserve">that the student has </w:t>
      </w:r>
      <w:r w:rsidR="003516CF" w:rsidRPr="005252FE">
        <w:rPr>
          <w:rFonts w:ascii="Arial" w:hAnsi="Arial" w:cs="Arial"/>
        </w:rPr>
        <w:t xml:space="preserve">read </w:t>
      </w:r>
      <w:r w:rsidR="00826AAA" w:rsidRPr="005252FE">
        <w:rPr>
          <w:rFonts w:ascii="Arial" w:hAnsi="Arial" w:cs="Arial"/>
        </w:rPr>
        <w:t xml:space="preserve">extensively </w:t>
      </w:r>
      <w:r w:rsidR="00A24CBE" w:rsidRPr="005252FE">
        <w:rPr>
          <w:rFonts w:ascii="Arial" w:hAnsi="Arial" w:cs="Arial"/>
        </w:rPr>
        <w:t>around the subject to en</w:t>
      </w:r>
      <w:r w:rsidR="00514402" w:rsidRPr="005252FE">
        <w:rPr>
          <w:rFonts w:ascii="Arial" w:hAnsi="Arial" w:cs="Arial"/>
        </w:rPr>
        <w:t xml:space="preserve">sure all areas are covered. Additionally, </w:t>
      </w:r>
      <w:r w:rsidR="00D95791" w:rsidRPr="005252FE">
        <w:rPr>
          <w:rFonts w:ascii="Arial" w:hAnsi="Arial" w:cs="Arial"/>
        </w:rPr>
        <w:t>it is important to</w:t>
      </w:r>
      <w:r w:rsidR="0027458E" w:rsidRPr="005252FE">
        <w:rPr>
          <w:rFonts w:ascii="Arial" w:hAnsi="Arial" w:cs="Arial"/>
        </w:rPr>
        <w:t xml:space="preserve"> </w:t>
      </w:r>
      <w:r w:rsidR="00DF1784" w:rsidRPr="005252FE">
        <w:rPr>
          <w:rFonts w:ascii="Arial" w:hAnsi="Arial" w:cs="Arial"/>
        </w:rPr>
        <w:t xml:space="preserve">use </w:t>
      </w:r>
      <w:r w:rsidR="0027458E" w:rsidRPr="005252FE">
        <w:rPr>
          <w:rFonts w:ascii="Arial" w:hAnsi="Arial" w:cs="Arial"/>
        </w:rPr>
        <w:t>reliable sources in order to ensure that referencing is done correctly</w:t>
      </w:r>
      <w:r w:rsidR="00DF1784" w:rsidRPr="005252FE">
        <w:rPr>
          <w:rFonts w:ascii="Arial" w:hAnsi="Arial" w:cs="Arial"/>
        </w:rPr>
        <w:t xml:space="preserve"> as this is what </w:t>
      </w:r>
      <w:r w:rsidR="00214944" w:rsidRPr="005252FE">
        <w:rPr>
          <w:rFonts w:ascii="Arial" w:hAnsi="Arial" w:cs="Arial"/>
        </w:rPr>
        <w:t xml:space="preserve">supports the arguments in the assignment. </w:t>
      </w:r>
    </w:p>
    <w:p w14:paraId="0F95AB83" w14:textId="77777777" w:rsidR="00F50A59" w:rsidRPr="005252FE" w:rsidRDefault="00F50A59" w:rsidP="00F50A59">
      <w:pPr>
        <w:pStyle w:val="ListParagraph"/>
        <w:rPr>
          <w:rFonts w:ascii="Arial" w:hAnsi="Arial" w:cs="Arial"/>
        </w:rPr>
      </w:pPr>
    </w:p>
    <w:p w14:paraId="330E1D6B" w14:textId="77777777" w:rsidR="00B93F76" w:rsidRPr="005252FE" w:rsidRDefault="00B93F76" w:rsidP="00F50A59">
      <w:pPr>
        <w:rPr>
          <w:rFonts w:ascii="Arial" w:hAnsi="Arial" w:cs="Arial"/>
          <w:b/>
          <w:bCs/>
          <w:u w:val="single"/>
        </w:rPr>
      </w:pPr>
    </w:p>
    <w:p w14:paraId="70A849EE" w14:textId="40450643" w:rsidR="00F50A59" w:rsidRPr="005252FE" w:rsidRDefault="00F7752F" w:rsidP="00F50A59">
      <w:pPr>
        <w:rPr>
          <w:rFonts w:ascii="Arial" w:hAnsi="Arial" w:cs="Arial"/>
          <w:b/>
          <w:bCs/>
        </w:rPr>
      </w:pPr>
      <w:r w:rsidRPr="005252FE">
        <w:rPr>
          <w:rFonts w:ascii="Arial" w:hAnsi="Arial" w:cs="Arial"/>
          <w:b/>
          <w:bCs/>
          <w:u w:val="single"/>
        </w:rPr>
        <w:lastRenderedPageBreak/>
        <w:t>Reference List</w:t>
      </w:r>
      <w:r w:rsidR="00277388" w:rsidRPr="005252FE">
        <w:rPr>
          <w:rFonts w:ascii="Arial" w:hAnsi="Arial" w:cs="Arial"/>
          <w:b/>
          <w:bCs/>
          <w:u w:val="single"/>
        </w:rPr>
        <w:t xml:space="preserve"> </w:t>
      </w:r>
    </w:p>
    <w:p w14:paraId="649382F0" w14:textId="69C20FE1" w:rsidR="00277388" w:rsidRPr="005252FE" w:rsidRDefault="00277388" w:rsidP="00B93F76">
      <w:pPr>
        <w:rPr>
          <w:rFonts w:ascii="Arial" w:hAnsi="Arial" w:cs="Arial"/>
        </w:rPr>
      </w:pPr>
      <w:r w:rsidRPr="005252FE">
        <w:rPr>
          <w:rFonts w:ascii="Arial" w:hAnsi="Arial" w:cs="Arial"/>
        </w:rPr>
        <w:t xml:space="preserve">Consequences Of Plagiarism. Available at: </w:t>
      </w:r>
      <w:hyperlink r:id="rId8" w:history="1">
        <w:r w:rsidRPr="005252FE">
          <w:rPr>
            <w:rStyle w:val="Hyperlink"/>
            <w:rFonts w:ascii="Arial" w:hAnsi="Arial" w:cs="Arial"/>
          </w:rPr>
          <w:t>https://www.scanmyessay.com/plagiarism/consequences-of-plagiarism.php</w:t>
        </w:r>
      </w:hyperlink>
      <w:r w:rsidRPr="005252FE">
        <w:rPr>
          <w:rFonts w:ascii="Arial" w:hAnsi="Arial" w:cs="Arial"/>
        </w:rPr>
        <w:t xml:space="preserve"> (Accessed: 2 December 2020).</w:t>
      </w:r>
    </w:p>
    <w:p w14:paraId="4F571A04" w14:textId="77777777" w:rsidR="00744108" w:rsidRPr="005252FE" w:rsidRDefault="00744108" w:rsidP="00B93F76">
      <w:pPr>
        <w:rPr>
          <w:rFonts w:ascii="Arial" w:hAnsi="Arial" w:cs="Arial"/>
        </w:rPr>
      </w:pPr>
    </w:p>
    <w:p w14:paraId="67B628E3" w14:textId="33A4AB94" w:rsidR="00420A8A" w:rsidRPr="005252FE" w:rsidRDefault="00420A8A" w:rsidP="00B93F76">
      <w:pPr>
        <w:rPr>
          <w:rFonts w:ascii="Arial" w:hAnsi="Arial" w:cs="Arial"/>
        </w:rPr>
      </w:pPr>
      <w:r w:rsidRPr="005252FE">
        <w:rPr>
          <w:rFonts w:ascii="Arial" w:hAnsi="Arial" w:cs="Arial"/>
        </w:rPr>
        <w:t xml:space="preserve">Coomer, A. (2013). ‘Should university students use Wikipedia?’, </w:t>
      </w:r>
      <w:r w:rsidRPr="005252FE">
        <w:rPr>
          <w:rFonts w:ascii="Arial" w:hAnsi="Arial" w:cs="Arial"/>
          <w:i/>
          <w:iCs/>
        </w:rPr>
        <w:t xml:space="preserve">The Guardian, </w:t>
      </w:r>
      <w:r w:rsidRPr="005252FE">
        <w:rPr>
          <w:rFonts w:ascii="Arial" w:hAnsi="Arial" w:cs="Arial"/>
        </w:rPr>
        <w:t>13</w:t>
      </w:r>
      <w:r w:rsidRPr="005252FE">
        <w:rPr>
          <w:rFonts w:ascii="Arial" w:hAnsi="Arial" w:cs="Arial"/>
          <w:vertAlign w:val="superscript"/>
        </w:rPr>
        <w:t>th</w:t>
      </w:r>
      <w:r w:rsidRPr="005252FE">
        <w:rPr>
          <w:rFonts w:ascii="Arial" w:hAnsi="Arial" w:cs="Arial"/>
        </w:rPr>
        <w:t xml:space="preserve"> May. Available at: </w:t>
      </w:r>
      <w:hyperlink r:id="rId9" w:history="1">
        <w:r w:rsidRPr="005252FE">
          <w:rPr>
            <w:rStyle w:val="Hyperlink"/>
            <w:rFonts w:ascii="Arial" w:hAnsi="Arial" w:cs="Arial"/>
          </w:rPr>
          <w:t>https://www.theguardian.com/education/2013/may/13/should-university-students-use-wikipedia</w:t>
        </w:r>
      </w:hyperlink>
      <w:r w:rsidRPr="005252FE">
        <w:rPr>
          <w:rFonts w:ascii="Arial" w:hAnsi="Arial" w:cs="Arial"/>
        </w:rPr>
        <w:t xml:space="preserve"> (Accessed: 2 December 2020)</w:t>
      </w:r>
    </w:p>
    <w:p w14:paraId="698683FF" w14:textId="77777777" w:rsidR="00744108" w:rsidRPr="005252FE" w:rsidRDefault="00744108" w:rsidP="00B93F76">
      <w:pPr>
        <w:rPr>
          <w:rFonts w:ascii="Arial" w:hAnsi="Arial" w:cs="Arial"/>
        </w:rPr>
      </w:pPr>
    </w:p>
    <w:p w14:paraId="0C44604C" w14:textId="5F70129A" w:rsidR="00277388" w:rsidRPr="005252FE" w:rsidRDefault="00277388" w:rsidP="00B93F76">
      <w:pPr>
        <w:rPr>
          <w:rFonts w:ascii="Arial" w:hAnsi="Arial" w:cs="Arial"/>
        </w:rPr>
      </w:pPr>
      <w:r w:rsidRPr="005252FE">
        <w:rPr>
          <w:rFonts w:ascii="Arial" w:hAnsi="Arial" w:cs="Arial"/>
        </w:rPr>
        <w:t xml:space="preserve">Rogers, S. (2020) </w:t>
      </w:r>
      <w:r w:rsidRPr="005252FE">
        <w:rPr>
          <w:rFonts w:ascii="Arial" w:hAnsi="Arial" w:cs="Arial"/>
          <w:i/>
          <w:iCs/>
        </w:rPr>
        <w:t>Cheating and plagiarism at university.</w:t>
      </w:r>
      <w:r w:rsidRPr="005252FE">
        <w:rPr>
          <w:rFonts w:ascii="Arial" w:hAnsi="Arial" w:cs="Arial"/>
        </w:rPr>
        <w:t xml:space="preserve"> Available at: </w:t>
      </w:r>
      <w:hyperlink r:id="rId10" w:history="1">
        <w:r w:rsidRPr="005252FE">
          <w:rPr>
            <w:rStyle w:val="Hyperlink"/>
            <w:rFonts w:ascii="Arial" w:hAnsi="Arial" w:cs="Arial"/>
          </w:rPr>
          <w:t>https://www.thecompleteuniversityguide.co.uk/student-advice/after-you-start/cheating-and-plagiarism-at-university</w:t>
        </w:r>
      </w:hyperlink>
      <w:r w:rsidRPr="005252FE">
        <w:rPr>
          <w:rFonts w:ascii="Arial" w:hAnsi="Arial" w:cs="Arial"/>
        </w:rPr>
        <w:t xml:space="preserve"> (Accessed: 2 December 2020). </w:t>
      </w:r>
    </w:p>
    <w:p w14:paraId="3CCA6653" w14:textId="77777777" w:rsidR="005F78BD" w:rsidRPr="005252FE" w:rsidRDefault="005F78BD" w:rsidP="00B93F76">
      <w:pPr>
        <w:rPr>
          <w:rFonts w:ascii="Arial" w:hAnsi="Arial" w:cs="Arial"/>
        </w:rPr>
      </w:pPr>
    </w:p>
    <w:p w14:paraId="780ECBE4" w14:textId="77777777" w:rsidR="00720536" w:rsidRPr="005252FE" w:rsidRDefault="00720536" w:rsidP="00B93F76">
      <w:pPr>
        <w:rPr>
          <w:rFonts w:ascii="Arial" w:hAnsi="Arial" w:cs="Arial"/>
        </w:rPr>
      </w:pPr>
      <w:r w:rsidRPr="005252FE">
        <w:rPr>
          <w:rFonts w:ascii="Arial" w:hAnsi="Arial" w:cs="Arial"/>
        </w:rPr>
        <w:t xml:space="preserve">Student news and insights. (2018) </w:t>
      </w:r>
      <w:r w:rsidRPr="005252FE">
        <w:rPr>
          <w:rFonts w:ascii="Arial" w:hAnsi="Arial" w:cs="Arial"/>
          <w:i/>
          <w:iCs/>
        </w:rPr>
        <w:t xml:space="preserve">Why referencing is so important – and how to do it properly. </w:t>
      </w:r>
      <w:r w:rsidRPr="005252FE">
        <w:rPr>
          <w:rFonts w:ascii="Arial" w:hAnsi="Arial" w:cs="Arial"/>
        </w:rPr>
        <w:t xml:space="preserve">Available at: </w:t>
      </w:r>
      <w:hyperlink r:id="rId11" w:history="1">
        <w:r w:rsidRPr="005252FE">
          <w:rPr>
            <w:rStyle w:val="Hyperlink"/>
            <w:rFonts w:ascii="Arial" w:hAnsi="Arial" w:cs="Arial"/>
          </w:rPr>
          <w:t>https://blogs.deakin.edu.au/deakinlife/2018/05/01/why-referencing-is-so-important-and-how-to-do-it-properly/</w:t>
        </w:r>
      </w:hyperlink>
      <w:r w:rsidRPr="005252FE">
        <w:rPr>
          <w:rFonts w:ascii="Arial" w:hAnsi="Arial" w:cs="Arial"/>
        </w:rPr>
        <w:t xml:space="preserve"> (Accessed: 2 December 2020)</w:t>
      </w:r>
    </w:p>
    <w:p w14:paraId="59C877E6" w14:textId="77777777" w:rsidR="00720536" w:rsidRPr="005252FE" w:rsidRDefault="00720536" w:rsidP="00B93F76">
      <w:pPr>
        <w:rPr>
          <w:rFonts w:ascii="Arial" w:hAnsi="Arial" w:cs="Arial"/>
        </w:rPr>
      </w:pPr>
    </w:p>
    <w:p w14:paraId="0C883213" w14:textId="77777777" w:rsidR="002E5EC0" w:rsidRDefault="00C640A1" w:rsidP="002E5EC0">
      <w:pPr>
        <w:rPr>
          <w:rFonts w:ascii="Arial" w:hAnsi="Arial" w:cs="Arial"/>
        </w:rPr>
      </w:pPr>
      <w:r w:rsidRPr="005252FE">
        <w:rPr>
          <w:rFonts w:ascii="Arial" w:hAnsi="Arial" w:cs="Arial"/>
        </w:rPr>
        <w:t>U</w:t>
      </w:r>
      <w:r w:rsidR="00822115" w:rsidRPr="005252FE">
        <w:rPr>
          <w:rFonts w:ascii="Arial" w:hAnsi="Arial" w:cs="Arial"/>
        </w:rPr>
        <w:t xml:space="preserve">WTSD: Library and Learning Resources. </w:t>
      </w:r>
      <w:r w:rsidR="00FF1903" w:rsidRPr="005252FE">
        <w:rPr>
          <w:rFonts w:ascii="Arial" w:hAnsi="Arial" w:cs="Arial"/>
          <w:i/>
          <w:iCs/>
        </w:rPr>
        <w:t xml:space="preserve">Harvard Referencing Handbook. </w:t>
      </w:r>
      <w:r w:rsidR="00A46FC4" w:rsidRPr="005252FE">
        <w:rPr>
          <w:rFonts w:ascii="Arial" w:hAnsi="Arial" w:cs="Arial"/>
        </w:rPr>
        <w:t xml:space="preserve">Available at: </w:t>
      </w:r>
      <w:hyperlink r:id="rId12" w:history="1">
        <w:r w:rsidR="00A46FC4" w:rsidRPr="005252FE">
          <w:rPr>
            <w:rStyle w:val="Hyperlink"/>
            <w:rFonts w:ascii="Arial" w:hAnsi="Arial" w:cs="Arial"/>
          </w:rPr>
          <w:t>https://uwtsd.ac.uk/media/uwtsd-website/content-assets/documents/library-and-learning-resources/infoskills/Harvard-eng_v.1.2.pdf</w:t>
        </w:r>
      </w:hyperlink>
      <w:r w:rsidR="00A46FC4" w:rsidRPr="005252FE">
        <w:rPr>
          <w:rFonts w:ascii="Arial" w:hAnsi="Arial" w:cs="Arial"/>
        </w:rPr>
        <w:t xml:space="preserve"> (Accessed: 2 December 20</w:t>
      </w:r>
      <w:r w:rsidR="005F78BD" w:rsidRPr="005252FE">
        <w:rPr>
          <w:rFonts w:ascii="Arial" w:hAnsi="Arial" w:cs="Arial"/>
        </w:rPr>
        <w:t>20)</w:t>
      </w:r>
    </w:p>
    <w:p w14:paraId="2AFA4D2B" w14:textId="57F27BE7" w:rsidR="00F50A59" w:rsidRPr="002E5EC0" w:rsidRDefault="00F50A59" w:rsidP="002E5EC0">
      <w:pPr>
        <w:rPr>
          <w:rFonts w:ascii="Arial" w:hAnsi="Arial" w:cs="Arial"/>
        </w:rPr>
      </w:pPr>
      <w:r w:rsidRPr="005252FE">
        <w:rPr>
          <w:rFonts w:ascii="Arial" w:hAnsi="Arial" w:cs="Arial"/>
          <w:b/>
          <w:bCs/>
          <w:u w:val="single"/>
        </w:rPr>
        <w:lastRenderedPageBreak/>
        <w:t>Part 3</w:t>
      </w:r>
    </w:p>
    <w:p w14:paraId="7B7E8BE3" w14:textId="53910258" w:rsidR="00F50A59" w:rsidRPr="005252FE" w:rsidRDefault="0043420F" w:rsidP="00B93F76">
      <w:pPr>
        <w:rPr>
          <w:rFonts w:ascii="Arial" w:hAnsi="Arial" w:cs="Arial"/>
        </w:rPr>
      </w:pPr>
      <w:r w:rsidRPr="005252FE">
        <w:rPr>
          <w:rFonts w:ascii="Arial" w:hAnsi="Arial" w:cs="Arial"/>
        </w:rPr>
        <w:t>The title of th</w:t>
      </w:r>
      <w:r w:rsidR="00610D44" w:rsidRPr="005252FE">
        <w:rPr>
          <w:rFonts w:ascii="Arial" w:hAnsi="Arial" w:cs="Arial"/>
        </w:rPr>
        <w:t>e</w:t>
      </w:r>
      <w:r w:rsidRPr="005252FE">
        <w:rPr>
          <w:rFonts w:ascii="Arial" w:hAnsi="Arial" w:cs="Arial"/>
        </w:rPr>
        <w:t xml:space="preserve"> </w:t>
      </w:r>
      <w:r w:rsidR="001A08C2" w:rsidRPr="005252FE">
        <w:rPr>
          <w:rFonts w:ascii="Arial" w:hAnsi="Arial" w:cs="Arial"/>
        </w:rPr>
        <w:t xml:space="preserve">article that will be discussed </w:t>
      </w:r>
      <w:r w:rsidRPr="005252FE">
        <w:rPr>
          <w:rFonts w:ascii="Arial" w:hAnsi="Arial" w:cs="Arial"/>
        </w:rPr>
        <w:t xml:space="preserve">is </w:t>
      </w:r>
      <w:r w:rsidR="00610D44" w:rsidRPr="005252FE">
        <w:rPr>
          <w:rFonts w:ascii="Arial" w:hAnsi="Arial" w:cs="Arial"/>
        </w:rPr>
        <w:t>‘Studen</w:t>
      </w:r>
      <w:r w:rsidR="00E72072" w:rsidRPr="005252FE">
        <w:rPr>
          <w:rFonts w:ascii="Arial" w:hAnsi="Arial" w:cs="Arial"/>
        </w:rPr>
        <w:t>ts’ Perspective on Cyber Bullying</w:t>
      </w:r>
      <w:r w:rsidR="005E463D" w:rsidRPr="005252FE">
        <w:rPr>
          <w:rFonts w:ascii="Arial" w:hAnsi="Arial" w:cs="Arial"/>
        </w:rPr>
        <w:t>’</w:t>
      </w:r>
      <w:r w:rsidR="00E72072" w:rsidRPr="005252FE">
        <w:rPr>
          <w:rFonts w:ascii="Arial" w:hAnsi="Arial" w:cs="Arial"/>
        </w:rPr>
        <w:t xml:space="preserve"> and is written by the authors </w:t>
      </w:r>
      <w:r w:rsidR="00953A79" w:rsidRPr="005252FE">
        <w:rPr>
          <w:rFonts w:ascii="Arial" w:hAnsi="Arial" w:cs="Arial"/>
        </w:rPr>
        <w:t>Agat</w:t>
      </w:r>
      <w:r w:rsidR="00CA37BB" w:rsidRPr="005252FE">
        <w:rPr>
          <w:rFonts w:ascii="Arial" w:hAnsi="Arial" w:cs="Arial"/>
        </w:rPr>
        <w:t xml:space="preserve">ston, P.W, Kowalski, R and Limber, S. </w:t>
      </w:r>
      <w:r w:rsidR="00D12433" w:rsidRPr="005252FE">
        <w:rPr>
          <w:rFonts w:ascii="Arial" w:hAnsi="Arial" w:cs="Arial"/>
        </w:rPr>
        <w:t xml:space="preserve">The </w:t>
      </w:r>
      <w:r w:rsidR="00794788" w:rsidRPr="005252FE">
        <w:rPr>
          <w:rFonts w:ascii="Arial" w:hAnsi="Arial" w:cs="Arial"/>
        </w:rPr>
        <w:t xml:space="preserve">topic of this </w:t>
      </w:r>
      <w:r w:rsidR="009945B3" w:rsidRPr="005252FE">
        <w:rPr>
          <w:rFonts w:ascii="Arial" w:hAnsi="Arial" w:cs="Arial"/>
        </w:rPr>
        <w:t>a</w:t>
      </w:r>
      <w:r w:rsidR="007D54BC" w:rsidRPr="005252FE">
        <w:rPr>
          <w:rFonts w:ascii="Arial" w:hAnsi="Arial" w:cs="Arial"/>
        </w:rPr>
        <w:t xml:space="preserve">rticle </w:t>
      </w:r>
      <w:r w:rsidR="00794788" w:rsidRPr="005252FE">
        <w:rPr>
          <w:rFonts w:ascii="Arial" w:hAnsi="Arial" w:cs="Arial"/>
        </w:rPr>
        <w:t xml:space="preserve">is </w:t>
      </w:r>
      <w:r w:rsidR="00DE77D3" w:rsidRPr="005252FE">
        <w:rPr>
          <w:rFonts w:ascii="Arial" w:hAnsi="Arial" w:cs="Arial"/>
        </w:rPr>
        <w:t>cyber bullying</w:t>
      </w:r>
      <w:r w:rsidR="00794788" w:rsidRPr="005252FE">
        <w:rPr>
          <w:rFonts w:ascii="Arial" w:hAnsi="Arial" w:cs="Arial"/>
        </w:rPr>
        <w:t xml:space="preserve"> </w:t>
      </w:r>
      <w:r w:rsidR="004D69DE" w:rsidRPr="005252FE">
        <w:rPr>
          <w:rFonts w:ascii="Arial" w:hAnsi="Arial" w:cs="Arial"/>
        </w:rPr>
        <w:t xml:space="preserve">amongst students and </w:t>
      </w:r>
      <w:r w:rsidR="00EE6991" w:rsidRPr="005252FE">
        <w:rPr>
          <w:rFonts w:ascii="Arial" w:hAnsi="Arial" w:cs="Arial"/>
        </w:rPr>
        <w:t xml:space="preserve">the aim is to </w:t>
      </w:r>
      <w:r w:rsidR="00067DB6" w:rsidRPr="005252FE">
        <w:rPr>
          <w:rFonts w:ascii="Arial" w:hAnsi="Arial" w:cs="Arial"/>
        </w:rPr>
        <w:t>“</w:t>
      </w:r>
      <w:r w:rsidR="00FE048B" w:rsidRPr="005252FE">
        <w:rPr>
          <w:rFonts w:ascii="Arial" w:hAnsi="Arial" w:cs="Arial"/>
        </w:rPr>
        <w:t>g</w:t>
      </w:r>
      <w:r w:rsidR="00B02AB9" w:rsidRPr="005252FE">
        <w:rPr>
          <w:rFonts w:ascii="Arial" w:hAnsi="Arial" w:cs="Arial"/>
        </w:rPr>
        <w:t>ain</w:t>
      </w:r>
      <w:r w:rsidR="00FE048B" w:rsidRPr="005252FE">
        <w:rPr>
          <w:rFonts w:ascii="Arial" w:hAnsi="Arial" w:cs="Arial"/>
        </w:rPr>
        <w:t xml:space="preserve"> a better understanding</w:t>
      </w:r>
      <w:r w:rsidR="00B02AB9" w:rsidRPr="005252FE">
        <w:rPr>
          <w:rFonts w:ascii="Arial" w:hAnsi="Arial" w:cs="Arial"/>
        </w:rPr>
        <w:t xml:space="preserve"> of the impact of cyber bullying on students</w:t>
      </w:r>
      <w:r w:rsidR="00067DB6" w:rsidRPr="005252FE">
        <w:rPr>
          <w:rFonts w:ascii="Arial" w:hAnsi="Arial" w:cs="Arial"/>
        </w:rPr>
        <w:t>”</w:t>
      </w:r>
      <w:r w:rsidR="005F0C9F" w:rsidRPr="005252FE">
        <w:rPr>
          <w:rFonts w:ascii="Arial" w:hAnsi="Arial" w:cs="Arial"/>
        </w:rPr>
        <w:t xml:space="preserve"> (</w:t>
      </w:r>
      <w:r w:rsidR="00067DB6" w:rsidRPr="005252FE">
        <w:rPr>
          <w:rFonts w:ascii="Arial" w:hAnsi="Arial" w:cs="Arial"/>
        </w:rPr>
        <w:t>Ag</w:t>
      </w:r>
      <w:r w:rsidR="005619B2" w:rsidRPr="005252FE">
        <w:rPr>
          <w:rFonts w:ascii="Arial" w:hAnsi="Arial" w:cs="Arial"/>
        </w:rPr>
        <w:t>ats</w:t>
      </w:r>
      <w:r w:rsidR="005A4630" w:rsidRPr="005252FE">
        <w:rPr>
          <w:rFonts w:ascii="Arial" w:hAnsi="Arial" w:cs="Arial"/>
        </w:rPr>
        <w:t>t</w:t>
      </w:r>
      <w:r w:rsidR="005619B2" w:rsidRPr="005252FE">
        <w:rPr>
          <w:rFonts w:ascii="Arial" w:hAnsi="Arial" w:cs="Arial"/>
        </w:rPr>
        <w:t>on, 2007, p</w:t>
      </w:r>
      <w:r w:rsidR="00C21237" w:rsidRPr="005252FE">
        <w:rPr>
          <w:rFonts w:ascii="Arial" w:hAnsi="Arial" w:cs="Arial"/>
        </w:rPr>
        <w:t xml:space="preserve"> 59). </w:t>
      </w:r>
      <w:r w:rsidR="006868D1" w:rsidRPr="005252FE">
        <w:rPr>
          <w:rFonts w:ascii="Arial" w:hAnsi="Arial" w:cs="Arial"/>
        </w:rPr>
        <w:t xml:space="preserve">In addition, </w:t>
      </w:r>
      <w:r w:rsidR="00B82F1D" w:rsidRPr="005252FE">
        <w:rPr>
          <w:rFonts w:ascii="Arial" w:hAnsi="Arial" w:cs="Arial"/>
        </w:rPr>
        <w:t xml:space="preserve">it aims to </w:t>
      </w:r>
      <w:r w:rsidR="00B56B9C" w:rsidRPr="005252FE">
        <w:rPr>
          <w:rFonts w:ascii="Arial" w:hAnsi="Arial" w:cs="Arial"/>
        </w:rPr>
        <w:t xml:space="preserve">educate </w:t>
      </w:r>
      <w:r w:rsidR="00C914F0" w:rsidRPr="005252FE">
        <w:rPr>
          <w:rFonts w:ascii="Arial" w:hAnsi="Arial" w:cs="Arial"/>
        </w:rPr>
        <w:t>students, educators and students</w:t>
      </w:r>
      <w:r w:rsidR="00B56B9C" w:rsidRPr="005252FE">
        <w:rPr>
          <w:rFonts w:ascii="Arial" w:hAnsi="Arial" w:cs="Arial"/>
        </w:rPr>
        <w:t xml:space="preserve"> further on the top</w:t>
      </w:r>
      <w:r w:rsidR="000B7D01" w:rsidRPr="005252FE">
        <w:rPr>
          <w:rFonts w:ascii="Arial" w:hAnsi="Arial" w:cs="Arial"/>
        </w:rPr>
        <w:t xml:space="preserve">ic of cyber bullying </w:t>
      </w:r>
      <w:r w:rsidR="00DC5162" w:rsidRPr="005252FE">
        <w:rPr>
          <w:rFonts w:ascii="Arial" w:hAnsi="Arial" w:cs="Arial"/>
        </w:rPr>
        <w:t xml:space="preserve">and find possible solutions to the rising problem. </w:t>
      </w:r>
      <w:r w:rsidR="0031105D" w:rsidRPr="005252FE">
        <w:rPr>
          <w:rFonts w:ascii="Arial" w:hAnsi="Arial" w:cs="Arial"/>
        </w:rPr>
        <w:t xml:space="preserve">Cyber bullying </w:t>
      </w:r>
      <w:r w:rsidR="003E537C" w:rsidRPr="005252FE">
        <w:rPr>
          <w:rFonts w:ascii="Arial" w:hAnsi="Arial" w:cs="Arial"/>
        </w:rPr>
        <w:t>has become</w:t>
      </w:r>
      <w:r w:rsidR="00EC7676" w:rsidRPr="005252FE">
        <w:rPr>
          <w:rFonts w:ascii="Arial" w:hAnsi="Arial" w:cs="Arial"/>
        </w:rPr>
        <w:t xml:space="preserve"> a large problem</w:t>
      </w:r>
      <w:r w:rsidR="004551BE" w:rsidRPr="005252FE">
        <w:rPr>
          <w:rFonts w:ascii="Arial" w:hAnsi="Arial" w:cs="Arial"/>
        </w:rPr>
        <w:t xml:space="preserve"> </w:t>
      </w:r>
      <w:r w:rsidR="008E3AC4" w:rsidRPr="005252FE">
        <w:rPr>
          <w:rFonts w:ascii="Arial" w:hAnsi="Arial" w:cs="Arial"/>
        </w:rPr>
        <w:t xml:space="preserve">that affects many young people </w:t>
      </w:r>
      <w:r w:rsidR="001A0B01" w:rsidRPr="005252FE">
        <w:rPr>
          <w:rFonts w:ascii="Arial" w:hAnsi="Arial" w:cs="Arial"/>
        </w:rPr>
        <w:t>as technology continues to develop</w:t>
      </w:r>
      <w:r w:rsidR="00D7653A" w:rsidRPr="005252FE">
        <w:rPr>
          <w:rFonts w:ascii="Arial" w:hAnsi="Arial" w:cs="Arial"/>
        </w:rPr>
        <w:t xml:space="preserve">. </w:t>
      </w:r>
      <w:r w:rsidR="008F6080" w:rsidRPr="005252FE">
        <w:rPr>
          <w:rFonts w:ascii="Arial" w:hAnsi="Arial" w:cs="Arial"/>
        </w:rPr>
        <w:t>During this review</w:t>
      </w:r>
      <w:r w:rsidR="00785A44" w:rsidRPr="005252FE">
        <w:rPr>
          <w:rFonts w:ascii="Arial" w:hAnsi="Arial" w:cs="Arial"/>
        </w:rPr>
        <w:t xml:space="preserve"> of the article, a variety of key points will be </w:t>
      </w:r>
      <w:r w:rsidR="000E6354" w:rsidRPr="005252FE">
        <w:rPr>
          <w:rFonts w:ascii="Arial" w:hAnsi="Arial" w:cs="Arial"/>
        </w:rPr>
        <w:t xml:space="preserve">discussed </w:t>
      </w:r>
      <w:r w:rsidR="00213195" w:rsidRPr="005252FE">
        <w:rPr>
          <w:rFonts w:ascii="Arial" w:hAnsi="Arial" w:cs="Arial"/>
        </w:rPr>
        <w:t>which will develop the reader’s</w:t>
      </w:r>
      <w:r w:rsidR="006641AC" w:rsidRPr="005252FE">
        <w:rPr>
          <w:rFonts w:ascii="Arial" w:hAnsi="Arial" w:cs="Arial"/>
        </w:rPr>
        <w:t xml:space="preserve"> knowledge of the topic.</w:t>
      </w:r>
      <w:r w:rsidR="00C45C01" w:rsidRPr="005252FE">
        <w:rPr>
          <w:rFonts w:ascii="Arial" w:hAnsi="Arial" w:cs="Arial"/>
        </w:rPr>
        <w:t xml:space="preserve"> </w:t>
      </w:r>
      <w:r w:rsidR="00023618" w:rsidRPr="005252FE">
        <w:rPr>
          <w:rFonts w:ascii="Arial" w:hAnsi="Arial" w:cs="Arial"/>
        </w:rPr>
        <w:t>Additionally, s</w:t>
      </w:r>
      <w:r w:rsidR="00C45C01" w:rsidRPr="005252FE">
        <w:rPr>
          <w:rFonts w:ascii="Arial" w:hAnsi="Arial" w:cs="Arial"/>
        </w:rPr>
        <w:t xml:space="preserve">trengths and weaknesses will </w:t>
      </w:r>
      <w:r w:rsidR="00296DF7" w:rsidRPr="005252FE">
        <w:rPr>
          <w:rFonts w:ascii="Arial" w:hAnsi="Arial" w:cs="Arial"/>
        </w:rPr>
        <w:t xml:space="preserve">be recognised and </w:t>
      </w:r>
      <w:r w:rsidR="009C1CB2" w:rsidRPr="005252FE">
        <w:rPr>
          <w:rFonts w:ascii="Arial" w:hAnsi="Arial" w:cs="Arial"/>
        </w:rPr>
        <w:t xml:space="preserve">possible suggestions for </w:t>
      </w:r>
      <w:r w:rsidR="00D10644" w:rsidRPr="005252FE">
        <w:rPr>
          <w:rFonts w:ascii="Arial" w:hAnsi="Arial" w:cs="Arial"/>
        </w:rPr>
        <w:t xml:space="preserve">further </w:t>
      </w:r>
      <w:r w:rsidR="009C1CB2" w:rsidRPr="005252FE">
        <w:rPr>
          <w:rFonts w:ascii="Arial" w:hAnsi="Arial" w:cs="Arial"/>
        </w:rPr>
        <w:t xml:space="preserve">improvement </w:t>
      </w:r>
      <w:r w:rsidR="00023618" w:rsidRPr="005252FE">
        <w:rPr>
          <w:rFonts w:ascii="Arial" w:hAnsi="Arial" w:cs="Arial"/>
        </w:rPr>
        <w:t>in the article could be presented.</w:t>
      </w:r>
      <w:r w:rsidR="00E852A1" w:rsidRPr="005252FE">
        <w:rPr>
          <w:rFonts w:ascii="Arial" w:hAnsi="Arial" w:cs="Arial"/>
        </w:rPr>
        <w:t xml:space="preserve"> </w:t>
      </w:r>
    </w:p>
    <w:p w14:paraId="4F06C5E8" w14:textId="77777777" w:rsidR="00B93F76" w:rsidRPr="005252FE" w:rsidRDefault="00B93F76" w:rsidP="00B93F76">
      <w:pPr>
        <w:rPr>
          <w:rFonts w:ascii="Arial" w:hAnsi="Arial" w:cs="Arial"/>
        </w:rPr>
      </w:pPr>
    </w:p>
    <w:p w14:paraId="1D006440" w14:textId="6BEBC58E" w:rsidR="001B5605" w:rsidRPr="005252FE" w:rsidRDefault="00581FE4" w:rsidP="00B93F76">
      <w:pPr>
        <w:rPr>
          <w:rFonts w:ascii="Arial" w:hAnsi="Arial" w:cs="Arial"/>
        </w:rPr>
      </w:pPr>
      <w:r w:rsidRPr="005252FE">
        <w:rPr>
          <w:rFonts w:ascii="Arial" w:hAnsi="Arial" w:cs="Arial"/>
        </w:rPr>
        <w:t>The article focuses on a study</w:t>
      </w:r>
      <w:r w:rsidR="00D11226" w:rsidRPr="005252FE">
        <w:rPr>
          <w:rFonts w:ascii="Arial" w:hAnsi="Arial" w:cs="Arial"/>
        </w:rPr>
        <w:t xml:space="preserve"> of </w:t>
      </w:r>
      <w:r w:rsidR="00DE0387" w:rsidRPr="005252FE">
        <w:rPr>
          <w:rFonts w:ascii="Arial" w:hAnsi="Arial" w:cs="Arial"/>
        </w:rPr>
        <w:t xml:space="preserve">148 students </w:t>
      </w:r>
      <w:r w:rsidR="00A01A7E" w:rsidRPr="005252FE">
        <w:rPr>
          <w:rFonts w:ascii="Arial" w:hAnsi="Arial" w:cs="Arial"/>
        </w:rPr>
        <w:t xml:space="preserve">in </w:t>
      </w:r>
      <w:r w:rsidR="003501D2" w:rsidRPr="005252FE">
        <w:rPr>
          <w:rFonts w:ascii="Arial" w:hAnsi="Arial" w:cs="Arial"/>
        </w:rPr>
        <w:t>4 different schools</w:t>
      </w:r>
      <w:r w:rsidR="00897599" w:rsidRPr="005252FE">
        <w:rPr>
          <w:rFonts w:ascii="Arial" w:hAnsi="Arial" w:cs="Arial"/>
        </w:rPr>
        <w:t xml:space="preserve"> </w:t>
      </w:r>
      <w:r w:rsidR="000E5705" w:rsidRPr="005252FE">
        <w:rPr>
          <w:rFonts w:ascii="Arial" w:hAnsi="Arial" w:cs="Arial"/>
        </w:rPr>
        <w:t>being interviewed during</w:t>
      </w:r>
      <w:r w:rsidR="007D7DE7" w:rsidRPr="005252FE">
        <w:rPr>
          <w:rFonts w:ascii="Arial" w:hAnsi="Arial" w:cs="Arial"/>
        </w:rPr>
        <w:t xml:space="preserve"> 45 minute long focus groups. </w:t>
      </w:r>
      <w:r w:rsidR="002358C0" w:rsidRPr="005252FE">
        <w:rPr>
          <w:rFonts w:ascii="Arial" w:hAnsi="Arial" w:cs="Arial"/>
        </w:rPr>
        <w:t xml:space="preserve">The </w:t>
      </w:r>
      <w:r w:rsidR="009B4E1E" w:rsidRPr="005252FE">
        <w:rPr>
          <w:rFonts w:ascii="Arial" w:hAnsi="Arial" w:cs="Arial"/>
        </w:rPr>
        <w:t>students were asked scripted questions</w:t>
      </w:r>
      <w:r w:rsidR="001E6E03" w:rsidRPr="005252FE">
        <w:rPr>
          <w:rFonts w:ascii="Arial" w:hAnsi="Arial" w:cs="Arial"/>
        </w:rPr>
        <w:t xml:space="preserve"> and were divided by gender during these </w:t>
      </w:r>
      <w:r w:rsidR="00D95371" w:rsidRPr="005252FE">
        <w:rPr>
          <w:rFonts w:ascii="Arial" w:hAnsi="Arial" w:cs="Arial"/>
        </w:rPr>
        <w:t xml:space="preserve">focus groups. </w:t>
      </w:r>
      <w:r w:rsidR="00F41CCE" w:rsidRPr="005252FE">
        <w:rPr>
          <w:rFonts w:ascii="Arial" w:hAnsi="Arial" w:cs="Arial"/>
        </w:rPr>
        <w:t xml:space="preserve">Furthermore, the </w:t>
      </w:r>
      <w:r w:rsidR="005433ED" w:rsidRPr="005252FE">
        <w:rPr>
          <w:rFonts w:ascii="Arial" w:hAnsi="Arial" w:cs="Arial"/>
        </w:rPr>
        <w:t>text</w:t>
      </w:r>
      <w:r w:rsidR="00F41CCE" w:rsidRPr="005252FE">
        <w:rPr>
          <w:rFonts w:ascii="Arial" w:hAnsi="Arial" w:cs="Arial"/>
        </w:rPr>
        <w:t xml:space="preserve"> </w:t>
      </w:r>
      <w:r w:rsidR="007521D3" w:rsidRPr="005252FE">
        <w:rPr>
          <w:rFonts w:ascii="Arial" w:hAnsi="Arial" w:cs="Arial"/>
        </w:rPr>
        <w:t xml:space="preserve">focuses specifically on focus groups </w:t>
      </w:r>
      <w:r w:rsidR="00D17E4C" w:rsidRPr="005252FE">
        <w:rPr>
          <w:rFonts w:ascii="Arial" w:hAnsi="Arial" w:cs="Arial"/>
        </w:rPr>
        <w:t>in the “Cobb County School District of Marietta</w:t>
      </w:r>
      <w:r w:rsidR="00764B42" w:rsidRPr="005252FE">
        <w:rPr>
          <w:rFonts w:ascii="Arial" w:hAnsi="Arial" w:cs="Arial"/>
        </w:rPr>
        <w:t>, Georgia”</w:t>
      </w:r>
      <w:r w:rsidR="00CC072B" w:rsidRPr="005252FE">
        <w:rPr>
          <w:rFonts w:ascii="Arial" w:hAnsi="Arial" w:cs="Arial"/>
        </w:rPr>
        <w:t xml:space="preserve"> (</w:t>
      </w:r>
      <w:r w:rsidR="007E5912" w:rsidRPr="005252FE">
        <w:rPr>
          <w:rFonts w:ascii="Arial" w:hAnsi="Arial" w:cs="Arial"/>
        </w:rPr>
        <w:t>Agats</w:t>
      </w:r>
      <w:r w:rsidR="005A4630" w:rsidRPr="005252FE">
        <w:rPr>
          <w:rFonts w:ascii="Arial" w:hAnsi="Arial" w:cs="Arial"/>
        </w:rPr>
        <w:t>t</w:t>
      </w:r>
      <w:r w:rsidR="007E5912" w:rsidRPr="005252FE">
        <w:rPr>
          <w:rFonts w:ascii="Arial" w:hAnsi="Arial" w:cs="Arial"/>
        </w:rPr>
        <w:t xml:space="preserve">on, 2007, </w:t>
      </w:r>
      <w:r w:rsidR="00586F94" w:rsidRPr="005252FE">
        <w:rPr>
          <w:rFonts w:ascii="Arial" w:hAnsi="Arial" w:cs="Arial"/>
        </w:rPr>
        <w:t xml:space="preserve">p.59). </w:t>
      </w:r>
      <w:r w:rsidR="00D47610" w:rsidRPr="005252FE">
        <w:rPr>
          <w:rFonts w:ascii="Arial" w:hAnsi="Arial" w:cs="Arial"/>
        </w:rPr>
        <w:t>One of the</w:t>
      </w:r>
      <w:r w:rsidR="00586F94" w:rsidRPr="005252FE">
        <w:rPr>
          <w:rFonts w:ascii="Arial" w:hAnsi="Arial" w:cs="Arial"/>
        </w:rPr>
        <w:t xml:space="preserve"> writer’s key argument</w:t>
      </w:r>
      <w:r w:rsidR="00D47610" w:rsidRPr="005252FE">
        <w:rPr>
          <w:rFonts w:ascii="Arial" w:hAnsi="Arial" w:cs="Arial"/>
        </w:rPr>
        <w:t>s</w:t>
      </w:r>
      <w:r w:rsidR="00586F94" w:rsidRPr="005252FE">
        <w:rPr>
          <w:rFonts w:ascii="Arial" w:hAnsi="Arial" w:cs="Arial"/>
        </w:rPr>
        <w:t xml:space="preserve"> </w:t>
      </w:r>
      <w:r w:rsidR="001C7283" w:rsidRPr="005252FE">
        <w:rPr>
          <w:rFonts w:ascii="Arial" w:hAnsi="Arial" w:cs="Arial"/>
        </w:rPr>
        <w:t>i</w:t>
      </w:r>
      <w:r w:rsidR="00C71F20" w:rsidRPr="005252FE">
        <w:rPr>
          <w:rFonts w:ascii="Arial" w:hAnsi="Arial" w:cs="Arial"/>
        </w:rPr>
        <w:t>s that</w:t>
      </w:r>
      <w:r w:rsidR="00FF6899" w:rsidRPr="005252FE">
        <w:rPr>
          <w:rFonts w:ascii="Arial" w:hAnsi="Arial" w:cs="Arial"/>
        </w:rPr>
        <w:t xml:space="preserve"> the</w:t>
      </w:r>
      <w:r w:rsidR="00A76A56" w:rsidRPr="005252FE">
        <w:rPr>
          <w:rFonts w:ascii="Arial" w:hAnsi="Arial" w:cs="Arial"/>
        </w:rPr>
        <w:t xml:space="preserve"> </w:t>
      </w:r>
      <w:r w:rsidR="00FF6899" w:rsidRPr="005252FE">
        <w:rPr>
          <w:rFonts w:ascii="Arial" w:hAnsi="Arial" w:cs="Arial"/>
        </w:rPr>
        <w:t xml:space="preserve">majority of cyber bullying </w:t>
      </w:r>
      <w:r w:rsidR="00E3790E" w:rsidRPr="005252FE">
        <w:rPr>
          <w:rFonts w:ascii="Arial" w:hAnsi="Arial" w:cs="Arial"/>
        </w:rPr>
        <w:t xml:space="preserve">happens outside of school as the students are not allowed to use phones </w:t>
      </w:r>
      <w:r w:rsidR="007A2E36" w:rsidRPr="005252FE">
        <w:rPr>
          <w:rFonts w:ascii="Arial" w:hAnsi="Arial" w:cs="Arial"/>
        </w:rPr>
        <w:t>during school</w:t>
      </w:r>
      <w:r w:rsidR="008B52DF" w:rsidRPr="005252FE">
        <w:rPr>
          <w:rFonts w:ascii="Arial" w:hAnsi="Arial" w:cs="Arial"/>
        </w:rPr>
        <w:t xml:space="preserve">. </w:t>
      </w:r>
      <w:r w:rsidR="003040D5" w:rsidRPr="005252FE">
        <w:rPr>
          <w:rFonts w:ascii="Arial" w:hAnsi="Arial" w:cs="Arial"/>
        </w:rPr>
        <w:t xml:space="preserve">In addition to this, </w:t>
      </w:r>
      <w:r w:rsidR="007041F7" w:rsidRPr="005252FE">
        <w:rPr>
          <w:rFonts w:ascii="Arial" w:hAnsi="Arial" w:cs="Arial"/>
        </w:rPr>
        <w:t xml:space="preserve">the writer </w:t>
      </w:r>
      <w:r w:rsidR="00CC109A" w:rsidRPr="005252FE">
        <w:rPr>
          <w:rFonts w:ascii="Arial" w:hAnsi="Arial" w:cs="Arial"/>
        </w:rPr>
        <w:t xml:space="preserve">suggests </w:t>
      </w:r>
      <w:r w:rsidR="00A80071" w:rsidRPr="005252FE">
        <w:rPr>
          <w:rFonts w:ascii="Arial" w:hAnsi="Arial" w:cs="Arial"/>
        </w:rPr>
        <w:t xml:space="preserve">throughout the article </w:t>
      </w:r>
      <w:r w:rsidR="00CC109A" w:rsidRPr="005252FE">
        <w:rPr>
          <w:rFonts w:ascii="Arial" w:hAnsi="Arial" w:cs="Arial"/>
        </w:rPr>
        <w:t>that female students view cyber buylling</w:t>
      </w:r>
      <w:r w:rsidR="00F66ECF" w:rsidRPr="005252FE">
        <w:rPr>
          <w:rFonts w:ascii="Arial" w:hAnsi="Arial" w:cs="Arial"/>
        </w:rPr>
        <w:t xml:space="preserve"> as a </w:t>
      </w:r>
      <w:r w:rsidR="00A80071" w:rsidRPr="005252FE">
        <w:rPr>
          <w:rFonts w:ascii="Arial" w:hAnsi="Arial" w:cs="Arial"/>
        </w:rPr>
        <w:t>bigger problem in comparison to male students</w:t>
      </w:r>
      <w:r w:rsidR="008858A9" w:rsidRPr="005252FE">
        <w:rPr>
          <w:rFonts w:ascii="Arial" w:hAnsi="Arial" w:cs="Arial"/>
        </w:rPr>
        <w:t xml:space="preserve">. </w:t>
      </w:r>
      <w:r w:rsidR="00A57D81" w:rsidRPr="005252FE">
        <w:rPr>
          <w:rFonts w:ascii="Arial" w:hAnsi="Arial" w:cs="Arial"/>
        </w:rPr>
        <w:t xml:space="preserve">The writer </w:t>
      </w:r>
      <w:r w:rsidR="00FE146B" w:rsidRPr="005252FE">
        <w:rPr>
          <w:rFonts w:ascii="Arial" w:hAnsi="Arial" w:cs="Arial"/>
        </w:rPr>
        <w:t>indicates that</w:t>
      </w:r>
      <w:r w:rsidR="006E26B0" w:rsidRPr="005252FE">
        <w:rPr>
          <w:rFonts w:ascii="Arial" w:hAnsi="Arial" w:cs="Arial"/>
        </w:rPr>
        <w:t xml:space="preserve"> educating parents and students </w:t>
      </w:r>
      <w:r w:rsidR="007D1354" w:rsidRPr="005252FE">
        <w:rPr>
          <w:rFonts w:ascii="Arial" w:hAnsi="Arial" w:cs="Arial"/>
        </w:rPr>
        <w:t xml:space="preserve">further </w:t>
      </w:r>
      <w:r w:rsidR="003652AD" w:rsidRPr="005252FE">
        <w:rPr>
          <w:rFonts w:ascii="Arial" w:hAnsi="Arial" w:cs="Arial"/>
        </w:rPr>
        <w:t>about cyber bullying</w:t>
      </w:r>
      <w:r w:rsidR="004F29EE" w:rsidRPr="005252FE">
        <w:rPr>
          <w:rFonts w:ascii="Arial" w:hAnsi="Arial" w:cs="Arial"/>
        </w:rPr>
        <w:t xml:space="preserve">, </w:t>
      </w:r>
      <w:r w:rsidR="003652AD" w:rsidRPr="005252FE">
        <w:rPr>
          <w:rFonts w:ascii="Arial" w:hAnsi="Arial" w:cs="Arial"/>
        </w:rPr>
        <w:t xml:space="preserve">by </w:t>
      </w:r>
      <w:r w:rsidR="00805937" w:rsidRPr="005252FE">
        <w:rPr>
          <w:rFonts w:ascii="Arial" w:hAnsi="Arial" w:cs="Arial"/>
        </w:rPr>
        <w:t>encouraging</w:t>
      </w:r>
      <w:r w:rsidR="003652AD" w:rsidRPr="005252FE">
        <w:rPr>
          <w:rFonts w:ascii="Arial" w:hAnsi="Arial" w:cs="Arial"/>
        </w:rPr>
        <w:t xml:space="preserve"> par</w:t>
      </w:r>
      <w:r w:rsidR="00ED142D" w:rsidRPr="005252FE">
        <w:rPr>
          <w:rFonts w:ascii="Arial" w:hAnsi="Arial" w:cs="Arial"/>
        </w:rPr>
        <w:t xml:space="preserve">ents to sign policies and </w:t>
      </w:r>
      <w:r w:rsidR="00820117" w:rsidRPr="005252FE">
        <w:rPr>
          <w:rFonts w:ascii="Arial" w:hAnsi="Arial" w:cs="Arial"/>
        </w:rPr>
        <w:lastRenderedPageBreak/>
        <w:t>includ</w:t>
      </w:r>
      <w:r w:rsidR="004F29EE" w:rsidRPr="005252FE">
        <w:rPr>
          <w:rFonts w:ascii="Arial" w:hAnsi="Arial" w:cs="Arial"/>
        </w:rPr>
        <w:t>e</w:t>
      </w:r>
      <w:r w:rsidR="00805937" w:rsidRPr="005252FE">
        <w:rPr>
          <w:rFonts w:ascii="Arial" w:hAnsi="Arial" w:cs="Arial"/>
        </w:rPr>
        <w:t xml:space="preserve"> </w:t>
      </w:r>
      <w:r w:rsidR="00820117" w:rsidRPr="005252FE">
        <w:rPr>
          <w:rFonts w:ascii="Arial" w:hAnsi="Arial" w:cs="Arial"/>
        </w:rPr>
        <w:t xml:space="preserve">lessons on cyber bullying </w:t>
      </w:r>
      <w:r w:rsidR="007154B4" w:rsidRPr="005252FE">
        <w:rPr>
          <w:rFonts w:ascii="Arial" w:hAnsi="Arial" w:cs="Arial"/>
        </w:rPr>
        <w:t>for students</w:t>
      </w:r>
      <w:r w:rsidR="00BA23A0" w:rsidRPr="005252FE">
        <w:rPr>
          <w:rFonts w:ascii="Arial" w:hAnsi="Arial" w:cs="Arial"/>
        </w:rPr>
        <w:t xml:space="preserve">, </w:t>
      </w:r>
      <w:r w:rsidR="00516544" w:rsidRPr="005252FE">
        <w:rPr>
          <w:rFonts w:ascii="Arial" w:hAnsi="Arial" w:cs="Arial"/>
        </w:rPr>
        <w:t xml:space="preserve">could </w:t>
      </w:r>
      <w:r w:rsidR="002B4A45" w:rsidRPr="005252FE">
        <w:rPr>
          <w:rFonts w:ascii="Arial" w:hAnsi="Arial" w:cs="Arial"/>
        </w:rPr>
        <w:t>prevent it from happening</w:t>
      </w:r>
      <w:r w:rsidR="00071EFB" w:rsidRPr="005252FE">
        <w:rPr>
          <w:rFonts w:ascii="Arial" w:hAnsi="Arial" w:cs="Arial"/>
        </w:rPr>
        <w:t xml:space="preserve"> </w:t>
      </w:r>
      <w:r w:rsidR="003E70D1" w:rsidRPr="005252FE">
        <w:rPr>
          <w:rFonts w:ascii="Arial" w:hAnsi="Arial" w:cs="Arial"/>
        </w:rPr>
        <w:t xml:space="preserve">in the future. </w:t>
      </w:r>
      <w:r w:rsidR="00F71C45" w:rsidRPr="005252FE">
        <w:rPr>
          <w:rFonts w:ascii="Arial" w:hAnsi="Arial" w:cs="Arial"/>
        </w:rPr>
        <w:t xml:space="preserve"> </w:t>
      </w:r>
    </w:p>
    <w:p w14:paraId="6607063A" w14:textId="2D048833" w:rsidR="00FE77A2" w:rsidRPr="005252FE" w:rsidRDefault="00FE77A2" w:rsidP="00C10189">
      <w:pPr>
        <w:spacing w:line="360" w:lineRule="auto"/>
        <w:rPr>
          <w:rFonts w:ascii="Arial" w:hAnsi="Arial" w:cs="Arial"/>
        </w:rPr>
      </w:pPr>
    </w:p>
    <w:p w14:paraId="46C88A9E" w14:textId="31A0375A" w:rsidR="0064623B" w:rsidRPr="005252FE" w:rsidRDefault="00F33D12" w:rsidP="00B93F76">
      <w:pPr>
        <w:rPr>
          <w:rFonts w:ascii="Arial" w:hAnsi="Arial" w:cs="Arial"/>
        </w:rPr>
      </w:pPr>
      <w:r w:rsidRPr="005252FE">
        <w:rPr>
          <w:rFonts w:ascii="Arial" w:hAnsi="Arial" w:cs="Arial"/>
        </w:rPr>
        <w:t xml:space="preserve">Firstly, the structure </w:t>
      </w:r>
      <w:r w:rsidR="000A6D58" w:rsidRPr="005252FE">
        <w:rPr>
          <w:rFonts w:ascii="Arial" w:hAnsi="Arial" w:cs="Arial"/>
        </w:rPr>
        <w:t xml:space="preserve">of the article </w:t>
      </w:r>
      <w:r w:rsidR="00417EA9" w:rsidRPr="005252FE">
        <w:rPr>
          <w:rFonts w:ascii="Arial" w:hAnsi="Arial" w:cs="Arial"/>
        </w:rPr>
        <w:t xml:space="preserve">is fairly clear </w:t>
      </w:r>
      <w:r w:rsidR="000E3C17" w:rsidRPr="005252FE">
        <w:rPr>
          <w:rFonts w:ascii="Arial" w:hAnsi="Arial" w:cs="Arial"/>
        </w:rPr>
        <w:t>as the writer uses subheadings such as ‘methods</w:t>
      </w:r>
      <w:r w:rsidR="00514CC0" w:rsidRPr="005252FE">
        <w:rPr>
          <w:rFonts w:ascii="Arial" w:hAnsi="Arial" w:cs="Arial"/>
        </w:rPr>
        <w:t xml:space="preserve">’, ‘results’ and ‘discussion’. </w:t>
      </w:r>
      <w:r w:rsidR="00EE2A50" w:rsidRPr="005252FE">
        <w:rPr>
          <w:rFonts w:ascii="Arial" w:hAnsi="Arial" w:cs="Arial"/>
        </w:rPr>
        <w:t>The</w:t>
      </w:r>
      <w:r w:rsidR="00B65C00" w:rsidRPr="005252FE">
        <w:rPr>
          <w:rFonts w:ascii="Arial" w:hAnsi="Arial" w:cs="Arial"/>
        </w:rPr>
        <w:t xml:space="preserve">re is good </w:t>
      </w:r>
      <w:r w:rsidR="006E59C5" w:rsidRPr="005252FE">
        <w:rPr>
          <w:rFonts w:ascii="Arial" w:hAnsi="Arial" w:cs="Arial"/>
        </w:rPr>
        <w:t>variety</w:t>
      </w:r>
      <w:r w:rsidR="00B65C00" w:rsidRPr="005252FE">
        <w:rPr>
          <w:rFonts w:ascii="Arial" w:hAnsi="Arial" w:cs="Arial"/>
        </w:rPr>
        <w:t xml:space="preserve"> of </w:t>
      </w:r>
      <w:r w:rsidR="00B96A5A" w:rsidRPr="005252FE">
        <w:rPr>
          <w:rFonts w:ascii="Arial" w:hAnsi="Arial" w:cs="Arial"/>
        </w:rPr>
        <w:t>short and long paragraphs</w:t>
      </w:r>
      <w:r w:rsidR="002763A7" w:rsidRPr="005252FE">
        <w:rPr>
          <w:rFonts w:ascii="Arial" w:hAnsi="Arial" w:cs="Arial"/>
        </w:rPr>
        <w:t xml:space="preserve">, which makes the </w:t>
      </w:r>
      <w:r w:rsidR="0086153A" w:rsidRPr="005252FE">
        <w:rPr>
          <w:rFonts w:ascii="Arial" w:hAnsi="Arial" w:cs="Arial"/>
        </w:rPr>
        <w:t>text</w:t>
      </w:r>
      <w:r w:rsidR="002763A7" w:rsidRPr="005252FE">
        <w:rPr>
          <w:rFonts w:ascii="Arial" w:hAnsi="Arial" w:cs="Arial"/>
        </w:rPr>
        <w:t xml:space="preserve"> easier to read and </w:t>
      </w:r>
      <w:r w:rsidR="003C6B49">
        <w:rPr>
          <w:rFonts w:ascii="Arial" w:hAnsi="Arial" w:cs="Arial"/>
        </w:rPr>
        <w:t xml:space="preserve">to </w:t>
      </w:r>
      <w:r w:rsidR="005174F8" w:rsidRPr="005252FE">
        <w:rPr>
          <w:rFonts w:ascii="Arial" w:hAnsi="Arial" w:cs="Arial"/>
        </w:rPr>
        <w:t>look for specific information</w:t>
      </w:r>
      <w:r w:rsidR="001043F1" w:rsidRPr="005252FE">
        <w:rPr>
          <w:rFonts w:ascii="Arial" w:hAnsi="Arial" w:cs="Arial"/>
        </w:rPr>
        <w:t xml:space="preserve">. </w:t>
      </w:r>
      <w:r w:rsidR="00822F6F" w:rsidRPr="005252FE">
        <w:rPr>
          <w:rFonts w:ascii="Arial" w:hAnsi="Arial" w:cs="Arial"/>
        </w:rPr>
        <w:t xml:space="preserve">The writer </w:t>
      </w:r>
      <w:r w:rsidR="00E378E5" w:rsidRPr="005252FE">
        <w:rPr>
          <w:rFonts w:ascii="Arial" w:hAnsi="Arial" w:cs="Arial"/>
        </w:rPr>
        <w:t>repeats the</w:t>
      </w:r>
      <w:r w:rsidR="00E14FE7" w:rsidRPr="005252FE">
        <w:rPr>
          <w:rFonts w:ascii="Arial" w:hAnsi="Arial" w:cs="Arial"/>
        </w:rPr>
        <w:t xml:space="preserve"> </w:t>
      </w:r>
      <w:r w:rsidR="00E378E5" w:rsidRPr="005252FE">
        <w:rPr>
          <w:rFonts w:ascii="Arial" w:hAnsi="Arial" w:cs="Arial"/>
        </w:rPr>
        <w:t xml:space="preserve">key points throughout </w:t>
      </w:r>
      <w:r w:rsidR="00FE32BC" w:rsidRPr="005252FE">
        <w:rPr>
          <w:rFonts w:ascii="Arial" w:hAnsi="Arial" w:cs="Arial"/>
        </w:rPr>
        <w:t xml:space="preserve">which links </w:t>
      </w:r>
      <w:r w:rsidR="00E14FE7" w:rsidRPr="005252FE">
        <w:rPr>
          <w:rFonts w:ascii="Arial" w:hAnsi="Arial" w:cs="Arial"/>
        </w:rPr>
        <w:t xml:space="preserve">all of the paragraphs </w:t>
      </w:r>
      <w:r w:rsidR="00264AD6" w:rsidRPr="005252FE">
        <w:rPr>
          <w:rFonts w:ascii="Arial" w:hAnsi="Arial" w:cs="Arial"/>
        </w:rPr>
        <w:t xml:space="preserve">together </w:t>
      </w:r>
      <w:r w:rsidR="00E14FE7" w:rsidRPr="005252FE">
        <w:rPr>
          <w:rFonts w:ascii="Arial" w:hAnsi="Arial" w:cs="Arial"/>
        </w:rPr>
        <w:t xml:space="preserve">for example, </w:t>
      </w:r>
      <w:r w:rsidR="000445FE" w:rsidRPr="005252FE">
        <w:rPr>
          <w:rFonts w:ascii="Arial" w:hAnsi="Arial" w:cs="Arial"/>
        </w:rPr>
        <w:t xml:space="preserve">the writer </w:t>
      </w:r>
      <w:r w:rsidR="00F66610" w:rsidRPr="005252FE">
        <w:rPr>
          <w:rFonts w:ascii="Arial" w:hAnsi="Arial" w:cs="Arial"/>
        </w:rPr>
        <w:t>mentions that phones and developing technology are the main causes of cyber bullying. However,</w:t>
      </w:r>
      <w:r w:rsidR="00915EAE" w:rsidRPr="005252FE">
        <w:rPr>
          <w:rFonts w:ascii="Arial" w:hAnsi="Arial" w:cs="Arial"/>
        </w:rPr>
        <w:t xml:space="preserve"> </w:t>
      </w:r>
      <w:r w:rsidR="00F23838" w:rsidRPr="005252FE">
        <w:rPr>
          <w:rFonts w:ascii="Arial" w:hAnsi="Arial" w:cs="Arial"/>
        </w:rPr>
        <w:t xml:space="preserve">the structure could be improved slightly </w:t>
      </w:r>
      <w:r w:rsidR="00960327" w:rsidRPr="005252FE">
        <w:rPr>
          <w:rFonts w:ascii="Arial" w:hAnsi="Arial" w:cs="Arial"/>
        </w:rPr>
        <w:t xml:space="preserve">at the beginning </w:t>
      </w:r>
      <w:r w:rsidR="005D0871" w:rsidRPr="005252FE">
        <w:rPr>
          <w:rFonts w:ascii="Arial" w:hAnsi="Arial" w:cs="Arial"/>
        </w:rPr>
        <w:t>to ensure</w:t>
      </w:r>
      <w:r w:rsidR="00A5272F" w:rsidRPr="005252FE">
        <w:rPr>
          <w:rFonts w:ascii="Arial" w:hAnsi="Arial" w:cs="Arial"/>
        </w:rPr>
        <w:t xml:space="preserve"> </w:t>
      </w:r>
      <w:r w:rsidR="00E01DB9" w:rsidRPr="005252FE">
        <w:rPr>
          <w:rFonts w:ascii="Arial" w:hAnsi="Arial" w:cs="Arial"/>
        </w:rPr>
        <w:t xml:space="preserve">it </w:t>
      </w:r>
      <w:r w:rsidR="00FC4387" w:rsidRPr="005252FE">
        <w:rPr>
          <w:rFonts w:ascii="Arial" w:hAnsi="Arial" w:cs="Arial"/>
        </w:rPr>
        <w:t xml:space="preserve">is </w:t>
      </w:r>
      <w:r w:rsidR="0078007D" w:rsidRPr="005252FE">
        <w:rPr>
          <w:rFonts w:ascii="Arial" w:hAnsi="Arial" w:cs="Arial"/>
        </w:rPr>
        <w:t>easy to read</w:t>
      </w:r>
      <w:r w:rsidR="006068C8" w:rsidRPr="005252FE">
        <w:rPr>
          <w:rFonts w:ascii="Arial" w:hAnsi="Arial" w:cs="Arial"/>
        </w:rPr>
        <w:t xml:space="preserve">, for example, adding an introduction subheading. </w:t>
      </w:r>
      <w:r w:rsidR="00265DCD" w:rsidRPr="005252FE">
        <w:rPr>
          <w:rFonts w:ascii="Arial" w:hAnsi="Arial" w:cs="Arial"/>
        </w:rPr>
        <w:t xml:space="preserve">Additionally, </w:t>
      </w:r>
      <w:r w:rsidR="009D6828" w:rsidRPr="005252FE">
        <w:rPr>
          <w:rFonts w:ascii="Arial" w:hAnsi="Arial" w:cs="Arial"/>
        </w:rPr>
        <w:t xml:space="preserve">the statistics and numbers within the article </w:t>
      </w:r>
      <w:r w:rsidR="00394AE5" w:rsidRPr="005252FE">
        <w:rPr>
          <w:rFonts w:ascii="Arial" w:hAnsi="Arial" w:cs="Arial"/>
        </w:rPr>
        <w:t xml:space="preserve">are </w:t>
      </w:r>
      <w:r w:rsidR="00000190" w:rsidRPr="005252FE">
        <w:rPr>
          <w:rFonts w:ascii="Arial" w:hAnsi="Arial" w:cs="Arial"/>
        </w:rPr>
        <w:t>simple and easy to follow</w:t>
      </w:r>
      <w:r w:rsidR="00B83161" w:rsidRPr="005252FE">
        <w:rPr>
          <w:rFonts w:ascii="Arial" w:hAnsi="Arial" w:cs="Arial"/>
        </w:rPr>
        <w:t xml:space="preserve"> yet, lack</w:t>
      </w:r>
      <w:r w:rsidR="0010054F" w:rsidRPr="005252FE">
        <w:rPr>
          <w:rFonts w:ascii="Arial" w:hAnsi="Arial" w:cs="Arial"/>
        </w:rPr>
        <w:t xml:space="preserve"> further information</w:t>
      </w:r>
      <w:r w:rsidR="002934FD" w:rsidRPr="005252FE">
        <w:rPr>
          <w:rFonts w:ascii="Arial" w:hAnsi="Arial" w:cs="Arial"/>
        </w:rPr>
        <w:t xml:space="preserve">. For example, the statistics </w:t>
      </w:r>
      <w:r w:rsidR="00386A49" w:rsidRPr="005252FE">
        <w:rPr>
          <w:rFonts w:ascii="Arial" w:hAnsi="Arial" w:cs="Arial"/>
        </w:rPr>
        <w:t xml:space="preserve">mentioned under the subheading </w:t>
      </w:r>
      <w:r w:rsidR="003838BA" w:rsidRPr="005252FE">
        <w:rPr>
          <w:rFonts w:ascii="Arial" w:hAnsi="Arial" w:cs="Arial"/>
        </w:rPr>
        <w:t>“</w:t>
      </w:r>
      <w:r w:rsidR="00386A49" w:rsidRPr="005252FE">
        <w:rPr>
          <w:rFonts w:ascii="Arial" w:hAnsi="Arial" w:cs="Arial"/>
        </w:rPr>
        <w:t>methods</w:t>
      </w:r>
      <w:r w:rsidR="003838BA" w:rsidRPr="005252FE">
        <w:rPr>
          <w:rFonts w:ascii="Arial" w:hAnsi="Arial" w:cs="Arial"/>
        </w:rPr>
        <w:t>”</w:t>
      </w:r>
      <w:r w:rsidR="00386A49" w:rsidRPr="005252FE">
        <w:rPr>
          <w:rFonts w:ascii="Arial" w:hAnsi="Arial" w:cs="Arial"/>
        </w:rPr>
        <w:t xml:space="preserve">, which </w:t>
      </w:r>
      <w:r w:rsidR="00ED4272" w:rsidRPr="005252FE">
        <w:rPr>
          <w:rFonts w:ascii="Arial" w:hAnsi="Arial" w:cs="Arial"/>
        </w:rPr>
        <w:t>are based on “diverse socioeconomic (SES) data”</w:t>
      </w:r>
      <w:r w:rsidR="00C60457" w:rsidRPr="005252FE">
        <w:rPr>
          <w:rFonts w:ascii="Arial" w:hAnsi="Arial" w:cs="Arial"/>
        </w:rPr>
        <w:t xml:space="preserve"> </w:t>
      </w:r>
      <w:r w:rsidR="006F1AA3" w:rsidRPr="005252FE">
        <w:rPr>
          <w:rFonts w:ascii="Arial" w:hAnsi="Arial" w:cs="Arial"/>
        </w:rPr>
        <w:t xml:space="preserve">could include more background </w:t>
      </w:r>
      <w:r w:rsidR="00EF09EF" w:rsidRPr="005252FE">
        <w:rPr>
          <w:rFonts w:ascii="Arial" w:hAnsi="Arial" w:cs="Arial"/>
        </w:rPr>
        <w:t xml:space="preserve">information </w:t>
      </w:r>
      <w:r w:rsidR="00E55981" w:rsidRPr="005252FE">
        <w:rPr>
          <w:rFonts w:ascii="Arial" w:hAnsi="Arial" w:cs="Arial"/>
        </w:rPr>
        <w:t>about the ‘SES’</w:t>
      </w:r>
      <w:r w:rsidR="005C3CE4" w:rsidRPr="005252FE">
        <w:rPr>
          <w:rFonts w:ascii="Arial" w:hAnsi="Arial" w:cs="Arial"/>
        </w:rPr>
        <w:t xml:space="preserve"> (A</w:t>
      </w:r>
      <w:r w:rsidR="009A66A7" w:rsidRPr="005252FE">
        <w:rPr>
          <w:rFonts w:ascii="Arial" w:hAnsi="Arial" w:cs="Arial"/>
        </w:rPr>
        <w:t>gats</w:t>
      </w:r>
      <w:r w:rsidR="005A4630" w:rsidRPr="005252FE">
        <w:rPr>
          <w:rFonts w:ascii="Arial" w:hAnsi="Arial" w:cs="Arial"/>
        </w:rPr>
        <w:t>t</w:t>
      </w:r>
      <w:r w:rsidR="009A66A7" w:rsidRPr="005252FE">
        <w:rPr>
          <w:rFonts w:ascii="Arial" w:hAnsi="Arial" w:cs="Arial"/>
        </w:rPr>
        <w:t>on,</w:t>
      </w:r>
      <w:r w:rsidR="00BE6AC0" w:rsidRPr="005252FE">
        <w:rPr>
          <w:rFonts w:ascii="Arial" w:hAnsi="Arial" w:cs="Arial"/>
        </w:rPr>
        <w:t xml:space="preserve"> 2007, p. 60). </w:t>
      </w:r>
      <w:r w:rsidR="009A66A7" w:rsidRPr="005252FE">
        <w:rPr>
          <w:rFonts w:ascii="Arial" w:hAnsi="Arial" w:cs="Arial"/>
        </w:rPr>
        <w:t xml:space="preserve"> </w:t>
      </w:r>
    </w:p>
    <w:p w14:paraId="1307517A" w14:textId="77777777" w:rsidR="00084AC4" w:rsidRPr="005252FE" w:rsidRDefault="00084AC4" w:rsidP="00C10189">
      <w:pPr>
        <w:spacing w:line="360" w:lineRule="auto"/>
        <w:rPr>
          <w:rFonts w:ascii="Arial" w:hAnsi="Arial" w:cs="Arial"/>
        </w:rPr>
      </w:pPr>
    </w:p>
    <w:p w14:paraId="502F24F8" w14:textId="6FC040BF" w:rsidR="0064623B" w:rsidRPr="005252FE" w:rsidRDefault="00973E41" w:rsidP="00B93F76">
      <w:pPr>
        <w:rPr>
          <w:rFonts w:ascii="Arial" w:hAnsi="Arial" w:cs="Arial"/>
        </w:rPr>
      </w:pPr>
      <w:r w:rsidRPr="005252FE">
        <w:rPr>
          <w:rFonts w:ascii="Arial" w:hAnsi="Arial" w:cs="Arial"/>
        </w:rPr>
        <w:t xml:space="preserve">In comparison, the article </w:t>
      </w:r>
      <w:r w:rsidR="007B23FA" w:rsidRPr="005252FE">
        <w:rPr>
          <w:rFonts w:ascii="Arial" w:hAnsi="Arial" w:cs="Arial"/>
        </w:rPr>
        <w:t>‘</w:t>
      </w:r>
      <w:r w:rsidR="0044635B" w:rsidRPr="005252FE">
        <w:rPr>
          <w:rFonts w:ascii="Arial" w:hAnsi="Arial" w:cs="Arial"/>
        </w:rPr>
        <w:t>Cyber-Bullying: Creating a Culture of Respect in a Cyber Wor</w:t>
      </w:r>
      <w:r w:rsidR="00F51515" w:rsidRPr="005252FE">
        <w:rPr>
          <w:rFonts w:ascii="Arial" w:hAnsi="Arial" w:cs="Arial"/>
        </w:rPr>
        <w:t xml:space="preserve">ld’ by Keith, S. and Martin, </w:t>
      </w:r>
      <w:r w:rsidR="001F2A91" w:rsidRPr="005252FE">
        <w:rPr>
          <w:rFonts w:ascii="Arial" w:hAnsi="Arial" w:cs="Arial"/>
        </w:rPr>
        <w:t xml:space="preserve">M.E., </w:t>
      </w:r>
      <w:r w:rsidR="00376367" w:rsidRPr="005252FE">
        <w:rPr>
          <w:rFonts w:ascii="Arial" w:hAnsi="Arial" w:cs="Arial"/>
        </w:rPr>
        <w:t xml:space="preserve">is structured differently as it does not contain subheadings but </w:t>
      </w:r>
      <w:r w:rsidR="00F32A50" w:rsidRPr="005252FE">
        <w:rPr>
          <w:rFonts w:ascii="Arial" w:hAnsi="Arial" w:cs="Arial"/>
        </w:rPr>
        <w:t>succeeds to</w:t>
      </w:r>
      <w:r w:rsidR="00D9106D" w:rsidRPr="005252FE">
        <w:rPr>
          <w:rFonts w:ascii="Arial" w:hAnsi="Arial" w:cs="Arial"/>
        </w:rPr>
        <w:t xml:space="preserve"> present the information </w:t>
      </w:r>
      <w:r w:rsidR="00240431" w:rsidRPr="005252FE">
        <w:rPr>
          <w:rFonts w:ascii="Arial" w:hAnsi="Arial" w:cs="Arial"/>
        </w:rPr>
        <w:t xml:space="preserve">in an organised way. The writer </w:t>
      </w:r>
      <w:r w:rsidR="00440913" w:rsidRPr="005252FE">
        <w:rPr>
          <w:rFonts w:ascii="Arial" w:hAnsi="Arial" w:cs="Arial"/>
        </w:rPr>
        <w:t xml:space="preserve">achieves this </w:t>
      </w:r>
      <w:r w:rsidR="00240431" w:rsidRPr="005252FE">
        <w:rPr>
          <w:rFonts w:ascii="Arial" w:hAnsi="Arial" w:cs="Arial"/>
        </w:rPr>
        <w:t xml:space="preserve">by using bullet points </w:t>
      </w:r>
      <w:r w:rsidR="00440913" w:rsidRPr="005252FE">
        <w:rPr>
          <w:rFonts w:ascii="Arial" w:hAnsi="Arial" w:cs="Arial"/>
        </w:rPr>
        <w:t xml:space="preserve">to </w:t>
      </w:r>
      <w:r w:rsidR="005E4702" w:rsidRPr="005252FE">
        <w:rPr>
          <w:rFonts w:ascii="Arial" w:hAnsi="Arial" w:cs="Arial"/>
        </w:rPr>
        <w:t>simplify</w:t>
      </w:r>
      <w:r w:rsidR="00473A24" w:rsidRPr="005252FE">
        <w:rPr>
          <w:rFonts w:ascii="Arial" w:hAnsi="Arial" w:cs="Arial"/>
        </w:rPr>
        <w:t xml:space="preserve"> the paragraphs</w:t>
      </w:r>
      <w:r w:rsidR="005E4702" w:rsidRPr="005252FE">
        <w:rPr>
          <w:rFonts w:ascii="Arial" w:hAnsi="Arial" w:cs="Arial"/>
        </w:rPr>
        <w:t xml:space="preserve"> </w:t>
      </w:r>
      <w:r w:rsidR="003F7C56" w:rsidRPr="005252FE">
        <w:rPr>
          <w:rFonts w:ascii="Arial" w:hAnsi="Arial" w:cs="Arial"/>
        </w:rPr>
        <w:t>which</w:t>
      </w:r>
      <w:r w:rsidR="00867548" w:rsidRPr="005252FE">
        <w:rPr>
          <w:rFonts w:ascii="Arial" w:hAnsi="Arial" w:cs="Arial"/>
        </w:rPr>
        <w:t xml:space="preserve"> make</w:t>
      </w:r>
      <w:r w:rsidR="003F7C56" w:rsidRPr="005252FE">
        <w:rPr>
          <w:rFonts w:ascii="Arial" w:hAnsi="Arial" w:cs="Arial"/>
        </w:rPr>
        <w:t xml:space="preserve">s </w:t>
      </w:r>
      <w:r w:rsidR="00867548" w:rsidRPr="005252FE">
        <w:rPr>
          <w:rFonts w:ascii="Arial" w:hAnsi="Arial" w:cs="Arial"/>
        </w:rPr>
        <w:t xml:space="preserve">it easier </w:t>
      </w:r>
      <w:r w:rsidR="003F7C56" w:rsidRPr="005252FE">
        <w:rPr>
          <w:rFonts w:ascii="Arial" w:hAnsi="Arial" w:cs="Arial"/>
        </w:rPr>
        <w:t xml:space="preserve">to </w:t>
      </w:r>
      <w:r w:rsidR="00867548" w:rsidRPr="005252FE">
        <w:rPr>
          <w:rFonts w:ascii="Arial" w:hAnsi="Arial" w:cs="Arial"/>
        </w:rPr>
        <w:t>rea</w:t>
      </w:r>
      <w:r w:rsidR="003F7C56" w:rsidRPr="005252FE">
        <w:rPr>
          <w:rFonts w:ascii="Arial" w:hAnsi="Arial" w:cs="Arial"/>
        </w:rPr>
        <w:t>d.</w:t>
      </w:r>
      <w:r w:rsidR="00B84A93" w:rsidRPr="005252FE">
        <w:rPr>
          <w:rFonts w:ascii="Arial" w:hAnsi="Arial" w:cs="Arial"/>
        </w:rPr>
        <w:t xml:space="preserve"> T</w:t>
      </w:r>
      <w:r w:rsidR="008F51BC" w:rsidRPr="005252FE">
        <w:rPr>
          <w:rFonts w:ascii="Arial" w:hAnsi="Arial" w:cs="Arial"/>
        </w:rPr>
        <w:t>he bullet points</w:t>
      </w:r>
      <w:r w:rsidR="00C37639" w:rsidRPr="005252FE">
        <w:rPr>
          <w:rFonts w:ascii="Arial" w:hAnsi="Arial" w:cs="Arial"/>
        </w:rPr>
        <w:t xml:space="preserve"> are used to present statistics in a simple</w:t>
      </w:r>
      <w:r w:rsidR="00F66C55" w:rsidRPr="005252FE">
        <w:rPr>
          <w:rFonts w:ascii="Arial" w:hAnsi="Arial" w:cs="Arial"/>
        </w:rPr>
        <w:t xml:space="preserve"> </w:t>
      </w:r>
      <w:r w:rsidR="00C37639" w:rsidRPr="005252FE">
        <w:rPr>
          <w:rFonts w:ascii="Arial" w:hAnsi="Arial" w:cs="Arial"/>
        </w:rPr>
        <w:t>way</w:t>
      </w:r>
      <w:r w:rsidR="001F2816" w:rsidRPr="005252FE">
        <w:rPr>
          <w:rFonts w:ascii="Arial" w:hAnsi="Arial" w:cs="Arial"/>
        </w:rPr>
        <w:t xml:space="preserve"> and to </w:t>
      </w:r>
      <w:r w:rsidR="00A018F1" w:rsidRPr="005252FE">
        <w:rPr>
          <w:rFonts w:ascii="Arial" w:hAnsi="Arial" w:cs="Arial"/>
        </w:rPr>
        <w:t>emphasise</w:t>
      </w:r>
      <w:r w:rsidR="00437993" w:rsidRPr="005252FE">
        <w:rPr>
          <w:rFonts w:ascii="Arial" w:hAnsi="Arial" w:cs="Arial"/>
        </w:rPr>
        <w:t xml:space="preserve"> key</w:t>
      </w:r>
      <w:r w:rsidR="001F2816" w:rsidRPr="005252FE">
        <w:rPr>
          <w:rFonts w:ascii="Arial" w:hAnsi="Arial" w:cs="Arial"/>
        </w:rPr>
        <w:t xml:space="preserve"> information</w:t>
      </w:r>
      <w:r w:rsidR="00A018F1" w:rsidRPr="005252FE">
        <w:rPr>
          <w:rFonts w:ascii="Arial" w:hAnsi="Arial" w:cs="Arial"/>
        </w:rPr>
        <w:t>.</w:t>
      </w:r>
      <w:r w:rsidR="009C09FB" w:rsidRPr="005252FE">
        <w:rPr>
          <w:rFonts w:ascii="Arial" w:hAnsi="Arial" w:cs="Arial"/>
        </w:rPr>
        <w:t xml:space="preserve"> Moreover, </w:t>
      </w:r>
      <w:r w:rsidR="006A3034" w:rsidRPr="005252FE">
        <w:rPr>
          <w:rFonts w:ascii="Arial" w:hAnsi="Arial" w:cs="Arial"/>
        </w:rPr>
        <w:t>a</w:t>
      </w:r>
      <w:r w:rsidR="003E3EE3" w:rsidRPr="005252FE">
        <w:rPr>
          <w:rFonts w:ascii="Arial" w:hAnsi="Arial" w:cs="Arial"/>
        </w:rPr>
        <w:t xml:space="preserve"> </w:t>
      </w:r>
      <w:r w:rsidR="00796C95" w:rsidRPr="005252FE">
        <w:rPr>
          <w:rFonts w:ascii="Arial" w:hAnsi="Arial" w:cs="Arial"/>
        </w:rPr>
        <w:t>separate</w:t>
      </w:r>
      <w:r w:rsidR="003E3EE3" w:rsidRPr="005252FE">
        <w:rPr>
          <w:rFonts w:ascii="Arial" w:hAnsi="Arial" w:cs="Arial"/>
        </w:rPr>
        <w:t xml:space="preserve"> text box labelled as</w:t>
      </w:r>
      <w:r w:rsidR="000304BF" w:rsidRPr="005252FE">
        <w:rPr>
          <w:rFonts w:ascii="Arial" w:hAnsi="Arial" w:cs="Arial"/>
        </w:rPr>
        <w:t xml:space="preserve"> </w:t>
      </w:r>
      <w:r w:rsidR="00003979" w:rsidRPr="005252FE">
        <w:rPr>
          <w:rFonts w:ascii="Arial" w:hAnsi="Arial" w:cs="Arial"/>
        </w:rPr>
        <w:t>“</w:t>
      </w:r>
      <w:r w:rsidR="000304BF" w:rsidRPr="005252FE">
        <w:rPr>
          <w:rFonts w:ascii="Arial" w:hAnsi="Arial" w:cs="Arial"/>
        </w:rPr>
        <w:t>figure 1</w:t>
      </w:r>
      <w:r w:rsidR="00003979" w:rsidRPr="005252FE">
        <w:rPr>
          <w:rFonts w:ascii="Arial" w:hAnsi="Arial" w:cs="Arial"/>
        </w:rPr>
        <w:t>”</w:t>
      </w:r>
      <w:r w:rsidR="000304BF" w:rsidRPr="005252FE">
        <w:rPr>
          <w:rFonts w:ascii="Arial" w:hAnsi="Arial" w:cs="Arial"/>
        </w:rPr>
        <w:t xml:space="preserve"> </w:t>
      </w:r>
      <w:r w:rsidR="000304BF" w:rsidRPr="005252FE">
        <w:rPr>
          <w:rFonts w:ascii="Arial" w:hAnsi="Arial" w:cs="Arial"/>
        </w:rPr>
        <w:lastRenderedPageBreak/>
        <w:t xml:space="preserve">highlights </w:t>
      </w:r>
      <w:r w:rsidR="002D5D7F" w:rsidRPr="005252FE">
        <w:rPr>
          <w:rFonts w:ascii="Arial" w:hAnsi="Arial" w:cs="Arial"/>
        </w:rPr>
        <w:t>important information for children, parents and schools</w:t>
      </w:r>
      <w:r w:rsidR="000B62F2" w:rsidRPr="005252FE">
        <w:rPr>
          <w:rFonts w:ascii="Arial" w:hAnsi="Arial" w:cs="Arial"/>
        </w:rPr>
        <w:t>. This</w:t>
      </w:r>
      <w:r w:rsidR="001E6BF1" w:rsidRPr="005252FE">
        <w:rPr>
          <w:rFonts w:ascii="Arial" w:hAnsi="Arial" w:cs="Arial"/>
        </w:rPr>
        <w:t xml:space="preserve"> i</w:t>
      </w:r>
      <w:r w:rsidR="0002538C" w:rsidRPr="005252FE">
        <w:rPr>
          <w:rFonts w:ascii="Arial" w:hAnsi="Arial" w:cs="Arial"/>
        </w:rPr>
        <w:t xml:space="preserve">nformation is displayed </w:t>
      </w:r>
      <w:r w:rsidR="00DC513B" w:rsidRPr="005252FE">
        <w:rPr>
          <w:rFonts w:ascii="Arial" w:hAnsi="Arial" w:cs="Arial"/>
        </w:rPr>
        <w:t xml:space="preserve">distinctly </w:t>
      </w:r>
      <w:r w:rsidR="0002538C" w:rsidRPr="005252FE">
        <w:rPr>
          <w:rFonts w:ascii="Arial" w:hAnsi="Arial" w:cs="Arial"/>
        </w:rPr>
        <w:t xml:space="preserve">which will </w:t>
      </w:r>
      <w:r w:rsidR="00234E7C" w:rsidRPr="005252FE">
        <w:rPr>
          <w:rFonts w:ascii="Arial" w:hAnsi="Arial" w:cs="Arial"/>
        </w:rPr>
        <w:t>instantly a</w:t>
      </w:r>
      <w:r w:rsidR="00810ADF" w:rsidRPr="005252FE">
        <w:rPr>
          <w:rFonts w:ascii="Arial" w:hAnsi="Arial" w:cs="Arial"/>
        </w:rPr>
        <w:t>ppeal to</w:t>
      </w:r>
      <w:r w:rsidR="00234E7C" w:rsidRPr="005252FE">
        <w:rPr>
          <w:rFonts w:ascii="Arial" w:hAnsi="Arial" w:cs="Arial"/>
        </w:rPr>
        <w:t xml:space="preserve"> </w:t>
      </w:r>
      <w:r w:rsidR="00796C95" w:rsidRPr="005252FE">
        <w:rPr>
          <w:rFonts w:ascii="Arial" w:hAnsi="Arial" w:cs="Arial"/>
        </w:rPr>
        <w:t xml:space="preserve">the </w:t>
      </w:r>
      <w:r w:rsidR="00234E7C" w:rsidRPr="005252FE">
        <w:rPr>
          <w:rFonts w:ascii="Arial" w:hAnsi="Arial" w:cs="Arial"/>
        </w:rPr>
        <w:t>reader</w:t>
      </w:r>
      <w:r w:rsidR="00421F3C" w:rsidRPr="005252FE">
        <w:rPr>
          <w:rFonts w:ascii="Arial" w:hAnsi="Arial" w:cs="Arial"/>
        </w:rPr>
        <w:t xml:space="preserve"> (</w:t>
      </w:r>
      <w:r w:rsidR="00F12ED0" w:rsidRPr="005252FE">
        <w:rPr>
          <w:rFonts w:ascii="Arial" w:hAnsi="Arial" w:cs="Arial"/>
        </w:rPr>
        <w:t>Keith, 2005</w:t>
      </w:r>
      <w:r w:rsidR="00095429" w:rsidRPr="005252FE">
        <w:rPr>
          <w:rFonts w:ascii="Arial" w:hAnsi="Arial" w:cs="Arial"/>
        </w:rPr>
        <w:t xml:space="preserve">, p. </w:t>
      </w:r>
      <w:r w:rsidR="00F36D74" w:rsidRPr="005252FE">
        <w:rPr>
          <w:rFonts w:ascii="Arial" w:hAnsi="Arial" w:cs="Arial"/>
        </w:rPr>
        <w:t>227).</w:t>
      </w:r>
    </w:p>
    <w:p w14:paraId="2D85AF86" w14:textId="7CAB717B" w:rsidR="00631631" w:rsidRPr="005252FE" w:rsidRDefault="00631631" w:rsidP="00C10189">
      <w:pPr>
        <w:spacing w:line="360" w:lineRule="auto"/>
        <w:rPr>
          <w:rFonts w:ascii="Arial" w:hAnsi="Arial" w:cs="Arial"/>
        </w:rPr>
      </w:pPr>
    </w:p>
    <w:p w14:paraId="582D78AA" w14:textId="5F42053A" w:rsidR="00631631" w:rsidRPr="005252FE" w:rsidRDefault="00631631" w:rsidP="00B93F76">
      <w:pPr>
        <w:rPr>
          <w:rFonts w:ascii="Arial" w:hAnsi="Arial" w:cs="Arial"/>
        </w:rPr>
      </w:pPr>
      <w:r w:rsidRPr="005252FE">
        <w:rPr>
          <w:rFonts w:ascii="Arial" w:hAnsi="Arial" w:cs="Arial"/>
        </w:rPr>
        <w:t xml:space="preserve">Secondly, </w:t>
      </w:r>
      <w:r w:rsidR="003A3035" w:rsidRPr="005252FE">
        <w:rPr>
          <w:rFonts w:ascii="Arial" w:hAnsi="Arial" w:cs="Arial"/>
        </w:rPr>
        <w:t xml:space="preserve">the language </w:t>
      </w:r>
      <w:r w:rsidR="000C2B9A" w:rsidRPr="005252FE">
        <w:rPr>
          <w:rFonts w:ascii="Arial" w:hAnsi="Arial" w:cs="Arial"/>
        </w:rPr>
        <w:t>used</w:t>
      </w:r>
      <w:r w:rsidR="00F13952" w:rsidRPr="005252FE">
        <w:rPr>
          <w:rFonts w:ascii="Arial" w:hAnsi="Arial" w:cs="Arial"/>
        </w:rPr>
        <w:t xml:space="preserve"> </w:t>
      </w:r>
      <w:r w:rsidR="0067300F" w:rsidRPr="005252FE">
        <w:rPr>
          <w:rFonts w:ascii="Arial" w:hAnsi="Arial" w:cs="Arial"/>
        </w:rPr>
        <w:t>is formal</w:t>
      </w:r>
      <w:r w:rsidR="00163D46" w:rsidRPr="005252FE">
        <w:rPr>
          <w:rFonts w:ascii="Arial" w:hAnsi="Arial" w:cs="Arial"/>
        </w:rPr>
        <w:t xml:space="preserve"> </w:t>
      </w:r>
      <w:r w:rsidR="00762044" w:rsidRPr="005252FE">
        <w:rPr>
          <w:rFonts w:ascii="Arial" w:hAnsi="Arial" w:cs="Arial"/>
        </w:rPr>
        <w:t xml:space="preserve">therefore it suits the </w:t>
      </w:r>
      <w:r w:rsidR="00B85B8A" w:rsidRPr="005252FE">
        <w:rPr>
          <w:rFonts w:ascii="Arial" w:hAnsi="Arial" w:cs="Arial"/>
        </w:rPr>
        <w:t xml:space="preserve">audience </w:t>
      </w:r>
      <w:r w:rsidR="00A13D0E" w:rsidRPr="005252FE">
        <w:rPr>
          <w:rFonts w:ascii="Arial" w:hAnsi="Arial" w:cs="Arial"/>
        </w:rPr>
        <w:t xml:space="preserve">as it targets parents and educators. </w:t>
      </w:r>
      <w:r w:rsidR="00CB69CF" w:rsidRPr="005252FE">
        <w:rPr>
          <w:rFonts w:ascii="Arial" w:hAnsi="Arial" w:cs="Arial"/>
        </w:rPr>
        <w:t xml:space="preserve">The </w:t>
      </w:r>
      <w:r w:rsidR="00744D5D" w:rsidRPr="005252FE">
        <w:rPr>
          <w:rFonts w:ascii="Arial" w:hAnsi="Arial" w:cs="Arial"/>
        </w:rPr>
        <w:t>paragraphs</w:t>
      </w:r>
      <w:r w:rsidR="00CB69CF" w:rsidRPr="005252FE">
        <w:rPr>
          <w:rFonts w:ascii="Arial" w:hAnsi="Arial" w:cs="Arial"/>
        </w:rPr>
        <w:t xml:space="preserve"> </w:t>
      </w:r>
      <w:r w:rsidR="00F93A2D" w:rsidRPr="005252FE">
        <w:rPr>
          <w:rFonts w:ascii="Arial" w:hAnsi="Arial" w:cs="Arial"/>
        </w:rPr>
        <w:t xml:space="preserve">are written well </w:t>
      </w:r>
      <w:r w:rsidR="00744D5D" w:rsidRPr="005252FE">
        <w:rPr>
          <w:rFonts w:ascii="Arial" w:hAnsi="Arial" w:cs="Arial"/>
        </w:rPr>
        <w:t>and are simply structured which</w:t>
      </w:r>
      <w:r w:rsidR="00556F6B" w:rsidRPr="005252FE">
        <w:rPr>
          <w:rFonts w:ascii="Arial" w:hAnsi="Arial" w:cs="Arial"/>
        </w:rPr>
        <w:t xml:space="preserve"> is</w:t>
      </w:r>
      <w:r w:rsidR="00823657" w:rsidRPr="005252FE">
        <w:rPr>
          <w:rFonts w:ascii="Arial" w:hAnsi="Arial" w:cs="Arial"/>
        </w:rPr>
        <w:t xml:space="preserve"> easy to read</w:t>
      </w:r>
      <w:r w:rsidR="00421F3C" w:rsidRPr="005252FE">
        <w:rPr>
          <w:rFonts w:ascii="Arial" w:hAnsi="Arial" w:cs="Arial"/>
        </w:rPr>
        <w:t xml:space="preserve">. </w:t>
      </w:r>
      <w:r w:rsidR="00B22DEC" w:rsidRPr="005252FE">
        <w:rPr>
          <w:rFonts w:ascii="Arial" w:hAnsi="Arial" w:cs="Arial"/>
        </w:rPr>
        <w:t>In addition to this,</w:t>
      </w:r>
      <w:r w:rsidR="00FE3694" w:rsidRPr="005252FE">
        <w:rPr>
          <w:rFonts w:ascii="Arial" w:hAnsi="Arial" w:cs="Arial"/>
        </w:rPr>
        <w:t xml:space="preserve"> </w:t>
      </w:r>
      <w:r w:rsidR="007F6737" w:rsidRPr="005252FE">
        <w:rPr>
          <w:rFonts w:ascii="Arial" w:hAnsi="Arial" w:cs="Arial"/>
        </w:rPr>
        <w:t xml:space="preserve">the </w:t>
      </w:r>
      <w:r w:rsidR="00DF342D" w:rsidRPr="005252FE">
        <w:rPr>
          <w:rFonts w:ascii="Arial" w:hAnsi="Arial" w:cs="Arial"/>
        </w:rPr>
        <w:t>article</w:t>
      </w:r>
      <w:r w:rsidR="00C76B3F" w:rsidRPr="005252FE">
        <w:rPr>
          <w:rFonts w:ascii="Arial" w:hAnsi="Arial" w:cs="Arial"/>
        </w:rPr>
        <w:t xml:space="preserve"> is written</w:t>
      </w:r>
      <w:r w:rsidR="00A60A92" w:rsidRPr="005252FE">
        <w:rPr>
          <w:rFonts w:ascii="Arial" w:hAnsi="Arial" w:cs="Arial"/>
        </w:rPr>
        <w:t xml:space="preserve"> to a high standard</w:t>
      </w:r>
      <w:r w:rsidR="00A41062" w:rsidRPr="005252FE">
        <w:rPr>
          <w:rFonts w:ascii="Arial" w:hAnsi="Arial" w:cs="Arial"/>
        </w:rPr>
        <w:t xml:space="preserve"> which </w:t>
      </w:r>
      <w:r w:rsidR="000D5A54" w:rsidRPr="005252FE">
        <w:rPr>
          <w:rFonts w:ascii="Arial" w:hAnsi="Arial" w:cs="Arial"/>
        </w:rPr>
        <w:t>indicates</w:t>
      </w:r>
      <w:r w:rsidR="00A41062" w:rsidRPr="005252FE">
        <w:rPr>
          <w:rFonts w:ascii="Arial" w:hAnsi="Arial" w:cs="Arial"/>
        </w:rPr>
        <w:t xml:space="preserve"> that the </w:t>
      </w:r>
      <w:r w:rsidR="00C76B3F" w:rsidRPr="005252FE">
        <w:rPr>
          <w:rFonts w:ascii="Arial" w:hAnsi="Arial" w:cs="Arial"/>
        </w:rPr>
        <w:t>writer</w:t>
      </w:r>
      <w:r w:rsidR="00DF342D" w:rsidRPr="005252FE">
        <w:rPr>
          <w:rFonts w:ascii="Arial" w:hAnsi="Arial" w:cs="Arial"/>
        </w:rPr>
        <w:t xml:space="preserve">’s </w:t>
      </w:r>
      <w:r w:rsidR="00DD6D70" w:rsidRPr="005252FE">
        <w:rPr>
          <w:rFonts w:ascii="Arial" w:hAnsi="Arial" w:cs="Arial"/>
        </w:rPr>
        <w:t>vocabulary</w:t>
      </w:r>
      <w:r w:rsidR="00AD0BF9" w:rsidRPr="005252FE">
        <w:rPr>
          <w:rFonts w:ascii="Arial" w:hAnsi="Arial" w:cs="Arial"/>
        </w:rPr>
        <w:t xml:space="preserve"> and grammar </w:t>
      </w:r>
      <w:r w:rsidR="00DF342D" w:rsidRPr="005252FE">
        <w:rPr>
          <w:rFonts w:ascii="Arial" w:hAnsi="Arial" w:cs="Arial"/>
        </w:rPr>
        <w:t xml:space="preserve">skills are </w:t>
      </w:r>
      <w:r w:rsidR="00652483" w:rsidRPr="005252FE">
        <w:rPr>
          <w:rFonts w:ascii="Arial" w:hAnsi="Arial" w:cs="Arial"/>
        </w:rPr>
        <w:t xml:space="preserve">very developed. </w:t>
      </w:r>
      <w:r w:rsidR="00FE3694" w:rsidRPr="005252FE">
        <w:rPr>
          <w:rFonts w:ascii="Arial" w:hAnsi="Arial" w:cs="Arial"/>
        </w:rPr>
        <w:t xml:space="preserve">There is use of persuasive language throughout the </w:t>
      </w:r>
      <w:r w:rsidR="004727E3" w:rsidRPr="005252FE">
        <w:rPr>
          <w:rFonts w:ascii="Arial" w:hAnsi="Arial" w:cs="Arial"/>
        </w:rPr>
        <w:t>text</w:t>
      </w:r>
      <w:r w:rsidR="00FE3694" w:rsidRPr="005252FE">
        <w:rPr>
          <w:rFonts w:ascii="Arial" w:hAnsi="Arial" w:cs="Arial"/>
        </w:rPr>
        <w:t xml:space="preserve"> </w:t>
      </w:r>
      <w:r w:rsidR="00D36D05" w:rsidRPr="005252FE">
        <w:rPr>
          <w:rFonts w:ascii="Arial" w:hAnsi="Arial" w:cs="Arial"/>
        </w:rPr>
        <w:t>as</w:t>
      </w:r>
      <w:r w:rsidR="00836CB0" w:rsidRPr="005252FE">
        <w:rPr>
          <w:rFonts w:ascii="Arial" w:hAnsi="Arial" w:cs="Arial"/>
        </w:rPr>
        <w:t xml:space="preserve"> the writer</w:t>
      </w:r>
      <w:r w:rsidR="006B0FBC" w:rsidRPr="005252FE">
        <w:rPr>
          <w:rFonts w:ascii="Arial" w:hAnsi="Arial" w:cs="Arial"/>
        </w:rPr>
        <w:t xml:space="preserve"> </w:t>
      </w:r>
      <w:r w:rsidR="00620BD5" w:rsidRPr="005252FE">
        <w:rPr>
          <w:rFonts w:ascii="Arial" w:hAnsi="Arial" w:cs="Arial"/>
        </w:rPr>
        <w:t>suggests</w:t>
      </w:r>
      <w:r w:rsidR="00A323CA" w:rsidRPr="005252FE">
        <w:rPr>
          <w:rFonts w:ascii="Arial" w:hAnsi="Arial" w:cs="Arial"/>
        </w:rPr>
        <w:t xml:space="preserve"> to parents and </w:t>
      </w:r>
      <w:r w:rsidR="009C2DF0" w:rsidRPr="005252FE">
        <w:rPr>
          <w:rFonts w:ascii="Arial" w:hAnsi="Arial" w:cs="Arial"/>
        </w:rPr>
        <w:t>educators’</w:t>
      </w:r>
      <w:r w:rsidR="00620BD5" w:rsidRPr="005252FE">
        <w:rPr>
          <w:rFonts w:ascii="Arial" w:hAnsi="Arial" w:cs="Arial"/>
        </w:rPr>
        <w:t xml:space="preserve"> </w:t>
      </w:r>
      <w:r w:rsidR="005F13F3" w:rsidRPr="005252FE">
        <w:rPr>
          <w:rFonts w:ascii="Arial" w:hAnsi="Arial" w:cs="Arial"/>
        </w:rPr>
        <w:t>ways to solve the ongoing problem of cyber bullying</w:t>
      </w:r>
      <w:r w:rsidR="009C2DF0" w:rsidRPr="005252FE">
        <w:rPr>
          <w:rFonts w:ascii="Arial" w:hAnsi="Arial" w:cs="Arial"/>
        </w:rPr>
        <w:t>. Additionally,</w:t>
      </w:r>
      <w:r w:rsidR="00F46319" w:rsidRPr="005252FE">
        <w:rPr>
          <w:rFonts w:ascii="Arial" w:hAnsi="Arial" w:cs="Arial"/>
        </w:rPr>
        <w:t xml:space="preserve"> some </w:t>
      </w:r>
      <w:r w:rsidR="005E1DF4" w:rsidRPr="005252FE">
        <w:rPr>
          <w:rFonts w:ascii="Arial" w:hAnsi="Arial" w:cs="Arial"/>
        </w:rPr>
        <w:t xml:space="preserve">objective language </w:t>
      </w:r>
      <w:r w:rsidR="00A700D2" w:rsidRPr="005252FE">
        <w:rPr>
          <w:rFonts w:ascii="Arial" w:hAnsi="Arial" w:cs="Arial"/>
        </w:rPr>
        <w:t>is used</w:t>
      </w:r>
      <w:r w:rsidR="00F46319" w:rsidRPr="005252FE">
        <w:rPr>
          <w:rFonts w:ascii="Arial" w:hAnsi="Arial" w:cs="Arial"/>
        </w:rPr>
        <w:t xml:space="preserve"> </w:t>
      </w:r>
      <w:r w:rsidR="00B1110A" w:rsidRPr="005252FE">
        <w:rPr>
          <w:rFonts w:ascii="Arial" w:hAnsi="Arial" w:cs="Arial"/>
        </w:rPr>
        <w:t xml:space="preserve">at the beginning </w:t>
      </w:r>
      <w:r w:rsidR="008B18B9" w:rsidRPr="005252FE">
        <w:rPr>
          <w:rFonts w:ascii="Arial" w:hAnsi="Arial" w:cs="Arial"/>
        </w:rPr>
        <w:t>as the writer presents information about cyber bullying and</w:t>
      </w:r>
      <w:r w:rsidR="007270E9" w:rsidRPr="005252FE">
        <w:rPr>
          <w:rFonts w:ascii="Arial" w:hAnsi="Arial" w:cs="Arial"/>
        </w:rPr>
        <w:t xml:space="preserve"> when explaining the study</w:t>
      </w:r>
      <w:r w:rsidR="00673A69" w:rsidRPr="005252FE">
        <w:rPr>
          <w:rFonts w:ascii="Arial" w:hAnsi="Arial" w:cs="Arial"/>
        </w:rPr>
        <w:t>.</w:t>
      </w:r>
      <w:r w:rsidR="00BD71F9" w:rsidRPr="005252FE">
        <w:rPr>
          <w:rFonts w:ascii="Arial" w:hAnsi="Arial" w:cs="Arial"/>
        </w:rPr>
        <w:t xml:space="preserve"> </w:t>
      </w:r>
      <w:r w:rsidR="0067028D" w:rsidRPr="005252FE">
        <w:rPr>
          <w:rFonts w:ascii="Arial" w:hAnsi="Arial" w:cs="Arial"/>
        </w:rPr>
        <w:t>There</w:t>
      </w:r>
      <w:r w:rsidR="001879E5" w:rsidRPr="005252FE">
        <w:rPr>
          <w:rFonts w:ascii="Arial" w:hAnsi="Arial" w:cs="Arial"/>
        </w:rPr>
        <w:t xml:space="preserve"> is a significant amount of evidence </w:t>
      </w:r>
      <w:r w:rsidR="004D21B2" w:rsidRPr="005252FE">
        <w:rPr>
          <w:rFonts w:ascii="Arial" w:hAnsi="Arial" w:cs="Arial"/>
        </w:rPr>
        <w:t xml:space="preserve">included </w:t>
      </w:r>
      <w:r w:rsidR="002C76E5" w:rsidRPr="005252FE">
        <w:rPr>
          <w:rFonts w:ascii="Arial" w:hAnsi="Arial" w:cs="Arial"/>
        </w:rPr>
        <w:t>in the results section that is focused on the study however,</w:t>
      </w:r>
      <w:r w:rsidR="001879E5" w:rsidRPr="005252FE">
        <w:rPr>
          <w:rFonts w:ascii="Arial" w:hAnsi="Arial" w:cs="Arial"/>
        </w:rPr>
        <w:t xml:space="preserve"> </w:t>
      </w:r>
      <w:r w:rsidR="005F0F73" w:rsidRPr="005252FE">
        <w:rPr>
          <w:rFonts w:ascii="Arial" w:hAnsi="Arial" w:cs="Arial"/>
        </w:rPr>
        <w:t>some</w:t>
      </w:r>
      <w:r w:rsidR="00CC40C1" w:rsidRPr="005252FE">
        <w:rPr>
          <w:rFonts w:ascii="Arial" w:hAnsi="Arial" w:cs="Arial"/>
        </w:rPr>
        <w:t xml:space="preserve"> </w:t>
      </w:r>
      <w:r w:rsidR="001879E5" w:rsidRPr="005252FE">
        <w:rPr>
          <w:rFonts w:ascii="Arial" w:hAnsi="Arial" w:cs="Arial"/>
        </w:rPr>
        <w:t>statistics</w:t>
      </w:r>
      <w:r w:rsidR="005F0F73" w:rsidRPr="005252FE">
        <w:rPr>
          <w:rFonts w:ascii="Arial" w:hAnsi="Arial" w:cs="Arial"/>
        </w:rPr>
        <w:t xml:space="preserve"> could be presented </w:t>
      </w:r>
      <w:r w:rsidR="006F4E22" w:rsidRPr="005252FE">
        <w:rPr>
          <w:rFonts w:ascii="Arial" w:hAnsi="Arial" w:cs="Arial"/>
        </w:rPr>
        <w:t xml:space="preserve">in order to </w:t>
      </w:r>
      <w:r w:rsidR="00CE4310" w:rsidRPr="005252FE">
        <w:rPr>
          <w:rFonts w:ascii="Arial" w:hAnsi="Arial" w:cs="Arial"/>
        </w:rPr>
        <w:t>make th</w:t>
      </w:r>
      <w:r w:rsidR="00F5533A" w:rsidRPr="005252FE">
        <w:rPr>
          <w:rFonts w:ascii="Arial" w:hAnsi="Arial" w:cs="Arial"/>
        </w:rPr>
        <w:t xml:space="preserve">e </w:t>
      </w:r>
      <w:r w:rsidR="00CE4310" w:rsidRPr="005252FE">
        <w:rPr>
          <w:rFonts w:ascii="Arial" w:hAnsi="Arial" w:cs="Arial"/>
        </w:rPr>
        <w:t xml:space="preserve">section more </w:t>
      </w:r>
      <w:r w:rsidR="00D50A95" w:rsidRPr="005252FE">
        <w:rPr>
          <w:rFonts w:ascii="Arial" w:hAnsi="Arial" w:cs="Arial"/>
        </w:rPr>
        <w:t>interesting</w:t>
      </w:r>
      <w:r w:rsidR="00AF1839" w:rsidRPr="005252FE">
        <w:rPr>
          <w:rFonts w:ascii="Arial" w:hAnsi="Arial" w:cs="Arial"/>
        </w:rPr>
        <w:t>, for example, using bullet points.</w:t>
      </w:r>
    </w:p>
    <w:p w14:paraId="1B3D7D05" w14:textId="77777777" w:rsidR="00C3004C" w:rsidRPr="005252FE" w:rsidRDefault="00C3004C" w:rsidP="00C10189">
      <w:pPr>
        <w:spacing w:line="360" w:lineRule="auto"/>
        <w:rPr>
          <w:rFonts w:ascii="Arial" w:hAnsi="Arial" w:cs="Arial"/>
        </w:rPr>
      </w:pPr>
    </w:p>
    <w:p w14:paraId="037A1F94" w14:textId="0B817A49" w:rsidR="007667AC" w:rsidRPr="005252FE" w:rsidRDefault="007667AC" w:rsidP="00B93F76">
      <w:pPr>
        <w:rPr>
          <w:rFonts w:ascii="Arial" w:hAnsi="Arial" w:cs="Arial"/>
        </w:rPr>
      </w:pPr>
      <w:r w:rsidRPr="005252FE">
        <w:rPr>
          <w:rFonts w:ascii="Arial" w:hAnsi="Arial" w:cs="Arial"/>
        </w:rPr>
        <w:t xml:space="preserve">The </w:t>
      </w:r>
      <w:r w:rsidR="005E31E4" w:rsidRPr="005252FE">
        <w:rPr>
          <w:rFonts w:ascii="Arial" w:hAnsi="Arial" w:cs="Arial"/>
        </w:rPr>
        <w:t xml:space="preserve">second article by </w:t>
      </w:r>
      <w:r w:rsidR="000C5A7E" w:rsidRPr="005252FE">
        <w:rPr>
          <w:rFonts w:ascii="Arial" w:hAnsi="Arial" w:cs="Arial"/>
        </w:rPr>
        <w:t xml:space="preserve">(Keith, </w:t>
      </w:r>
      <w:r w:rsidR="00673DBD" w:rsidRPr="005252FE">
        <w:rPr>
          <w:rFonts w:ascii="Arial" w:hAnsi="Arial" w:cs="Arial"/>
        </w:rPr>
        <w:t xml:space="preserve">2005) </w:t>
      </w:r>
      <w:r w:rsidR="005D51F0" w:rsidRPr="005252FE">
        <w:rPr>
          <w:rFonts w:ascii="Arial" w:hAnsi="Arial" w:cs="Arial"/>
        </w:rPr>
        <w:t>similarly us</w:t>
      </w:r>
      <w:r w:rsidR="00443709" w:rsidRPr="005252FE">
        <w:rPr>
          <w:rFonts w:ascii="Arial" w:hAnsi="Arial" w:cs="Arial"/>
        </w:rPr>
        <w:t>es formal language</w:t>
      </w:r>
      <w:r w:rsidR="00AF1839" w:rsidRPr="005252FE">
        <w:rPr>
          <w:rFonts w:ascii="Arial" w:hAnsi="Arial" w:cs="Arial"/>
        </w:rPr>
        <w:t xml:space="preserve">. </w:t>
      </w:r>
      <w:r w:rsidR="003A4923" w:rsidRPr="005252FE">
        <w:rPr>
          <w:rFonts w:ascii="Arial" w:hAnsi="Arial" w:cs="Arial"/>
        </w:rPr>
        <w:t xml:space="preserve">There </w:t>
      </w:r>
      <w:r w:rsidR="00A261B8" w:rsidRPr="005252FE">
        <w:rPr>
          <w:rFonts w:ascii="Arial" w:hAnsi="Arial" w:cs="Arial"/>
        </w:rPr>
        <w:t>are</w:t>
      </w:r>
      <w:r w:rsidR="003A4923" w:rsidRPr="005252FE">
        <w:rPr>
          <w:rFonts w:ascii="Arial" w:hAnsi="Arial" w:cs="Arial"/>
        </w:rPr>
        <w:t xml:space="preserve"> no subheadings however, the article is clearly structured which makes it easy to read.</w:t>
      </w:r>
      <w:r w:rsidR="00B0234A" w:rsidRPr="005252FE">
        <w:rPr>
          <w:rFonts w:ascii="Arial" w:hAnsi="Arial" w:cs="Arial"/>
        </w:rPr>
        <w:t xml:space="preserve"> In </w:t>
      </w:r>
      <w:r w:rsidR="001C7743" w:rsidRPr="005252FE">
        <w:rPr>
          <w:rFonts w:ascii="Arial" w:hAnsi="Arial" w:cs="Arial"/>
        </w:rPr>
        <w:t>comparison</w:t>
      </w:r>
      <w:r w:rsidR="00490142" w:rsidRPr="005252FE">
        <w:rPr>
          <w:rFonts w:ascii="Arial" w:hAnsi="Arial" w:cs="Arial"/>
        </w:rPr>
        <w:t xml:space="preserve"> to the first article </w:t>
      </w:r>
      <w:r w:rsidR="001C7743" w:rsidRPr="005252FE">
        <w:rPr>
          <w:rFonts w:ascii="Arial" w:hAnsi="Arial" w:cs="Arial"/>
        </w:rPr>
        <w:t>by (Agatston, 2007)</w:t>
      </w:r>
      <w:r w:rsidR="00A261B8" w:rsidRPr="005252FE">
        <w:rPr>
          <w:rFonts w:ascii="Arial" w:hAnsi="Arial" w:cs="Arial"/>
        </w:rPr>
        <w:t>, there is</w:t>
      </w:r>
      <w:r w:rsidR="00593D69" w:rsidRPr="005252FE">
        <w:rPr>
          <w:rFonts w:ascii="Arial" w:hAnsi="Arial" w:cs="Arial"/>
        </w:rPr>
        <w:t xml:space="preserve"> more use </w:t>
      </w:r>
      <w:r w:rsidR="00193F12" w:rsidRPr="005252FE">
        <w:rPr>
          <w:rFonts w:ascii="Arial" w:hAnsi="Arial" w:cs="Arial"/>
        </w:rPr>
        <w:t>of objective language</w:t>
      </w:r>
      <w:r w:rsidR="00593D69" w:rsidRPr="005252FE">
        <w:rPr>
          <w:rFonts w:ascii="Arial" w:hAnsi="Arial" w:cs="Arial"/>
        </w:rPr>
        <w:t xml:space="preserve">. This </w:t>
      </w:r>
      <w:r w:rsidR="0096624C" w:rsidRPr="005252FE">
        <w:rPr>
          <w:rFonts w:ascii="Arial" w:hAnsi="Arial" w:cs="Arial"/>
        </w:rPr>
        <w:t>is demonstrated by</w:t>
      </w:r>
      <w:r w:rsidR="007168C8" w:rsidRPr="005252FE">
        <w:rPr>
          <w:rFonts w:ascii="Arial" w:hAnsi="Arial" w:cs="Arial"/>
        </w:rPr>
        <w:t xml:space="preserve"> including</w:t>
      </w:r>
      <w:r w:rsidR="00B07B86" w:rsidRPr="005252FE">
        <w:rPr>
          <w:rFonts w:ascii="Arial" w:hAnsi="Arial" w:cs="Arial"/>
        </w:rPr>
        <w:t xml:space="preserve"> additional information about cyber bullying</w:t>
      </w:r>
      <w:r w:rsidR="007168C8" w:rsidRPr="005252FE">
        <w:rPr>
          <w:rFonts w:ascii="Arial" w:hAnsi="Arial" w:cs="Arial"/>
        </w:rPr>
        <w:t xml:space="preserve"> and </w:t>
      </w:r>
      <w:r w:rsidR="00F36F76" w:rsidRPr="005252FE">
        <w:rPr>
          <w:rFonts w:ascii="Arial" w:hAnsi="Arial" w:cs="Arial"/>
        </w:rPr>
        <w:t>having a wide range of</w:t>
      </w:r>
      <w:r w:rsidR="007B19F2" w:rsidRPr="005252FE">
        <w:rPr>
          <w:rFonts w:ascii="Arial" w:hAnsi="Arial" w:cs="Arial"/>
        </w:rPr>
        <w:t xml:space="preserve"> factual evidence to support this. </w:t>
      </w:r>
      <w:r w:rsidR="002D450C" w:rsidRPr="005252FE">
        <w:rPr>
          <w:rFonts w:ascii="Arial" w:hAnsi="Arial" w:cs="Arial"/>
        </w:rPr>
        <w:t>Additionally, numerous</w:t>
      </w:r>
      <w:r w:rsidR="000A6ABE" w:rsidRPr="005252FE">
        <w:rPr>
          <w:rFonts w:ascii="Arial" w:hAnsi="Arial" w:cs="Arial"/>
        </w:rPr>
        <w:t xml:space="preserve"> examples of</w:t>
      </w:r>
      <w:r w:rsidR="002D450C" w:rsidRPr="005252FE">
        <w:rPr>
          <w:rFonts w:ascii="Arial" w:hAnsi="Arial" w:cs="Arial"/>
        </w:rPr>
        <w:t xml:space="preserve"> </w:t>
      </w:r>
      <w:r w:rsidR="00532E1C" w:rsidRPr="005252FE">
        <w:rPr>
          <w:rFonts w:ascii="Arial" w:hAnsi="Arial" w:cs="Arial"/>
        </w:rPr>
        <w:t xml:space="preserve">cyber bullying </w:t>
      </w:r>
      <w:r w:rsidR="000A6ABE" w:rsidRPr="005252FE">
        <w:rPr>
          <w:rFonts w:ascii="Arial" w:hAnsi="Arial" w:cs="Arial"/>
        </w:rPr>
        <w:t xml:space="preserve">cases are presented </w:t>
      </w:r>
      <w:r w:rsidR="00BD7E05" w:rsidRPr="005252FE">
        <w:rPr>
          <w:rFonts w:ascii="Arial" w:hAnsi="Arial" w:cs="Arial"/>
        </w:rPr>
        <w:t xml:space="preserve">in the </w:t>
      </w:r>
      <w:r w:rsidR="00C3004C" w:rsidRPr="005252FE">
        <w:rPr>
          <w:rFonts w:ascii="Arial" w:hAnsi="Arial" w:cs="Arial"/>
        </w:rPr>
        <w:t>text</w:t>
      </w:r>
      <w:r w:rsidR="00BD7E05" w:rsidRPr="005252FE">
        <w:rPr>
          <w:rFonts w:ascii="Arial" w:hAnsi="Arial" w:cs="Arial"/>
        </w:rPr>
        <w:t xml:space="preserve"> which c</w:t>
      </w:r>
      <w:r w:rsidR="00B23055" w:rsidRPr="005252FE">
        <w:rPr>
          <w:rFonts w:ascii="Arial" w:hAnsi="Arial" w:cs="Arial"/>
        </w:rPr>
        <w:t>an be seen as persuasive language.</w:t>
      </w:r>
      <w:r w:rsidR="0036343A" w:rsidRPr="005252FE">
        <w:rPr>
          <w:rFonts w:ascii="Arial" w:hAnsi="Arial" w:cs="Arial"/>
        </w:rPr>
        <w:t xml:space="preserve"> </w:t>
      </w:r>
      <w:r w:rsidR="00B65886" w:rsidRPr="005252FE">
        <w:rPr>
          <w:rFonts w:ascii="Arial" w:hAnsi="Arial" w:cs="Arial"/>
        </w:rPr>
        <w:t>The cases discussed could have an emotional effect on</w:t>
      </w:r>
      <w:r w:rsidR="003C1734" w:rsidRPr="005252FE">
        <w:rPr>
          <w:rFonts w:ascii="Arial" w:hAnsi="Arial" w:cs="Arial"/>
        </w:rPr>
        <w:t xml:space="preserve"> </w:t>
      </w:r>
      <w:r w:rsidR="0036343A" w:rsidRPr="005252FE">
        <w:rPr>
          <w:rFonts w:ascii="Arial" w:hAnsi="Arial" w:cs="Arial"/>
        </w:rPr>
        <w:t xml:space="preserve">parents </w:t>
      </w:r>
      <w:r w:rsidR="00A5731A" w:rsidRPr="005252FE">
        <w:rPr>
          <w:rFonts w:ascii="Arial" w:hAnsi="Arial" w:cs="Arial"/>
        </w:rPr>
        <w:t xml:space="preserve">as they </w:t>
      </w:r>
      <w:r w:rsidR="00466D01" w:rsidRPr="005252FE">
        <w:rPr>
          <w:rFonts w:ascii="Arial" w:hAnsi="Arial" w:cs="Arial"/>
        </w:rPr>
        <w:t>will want to do more</w:t>
      </w:r>
      <w:r w:rsidR="00A5731A" w:rsidRPr="005252FE">
        <w:rPr>
          <w:rFonts w:ascii="Arial" w:hAnsi="Arial" w:cs="Arial"/>
        </w:rPr>
        <w:t xml:space="preserve"> to improve </w:t>
      </w:r>
      <w:r w:rsidR="00466D01" w:rsidRPr="005252FE">
        <w:rPr>
          <w:rFonts w:ascii="Arial" w:hAnsi="Arial" w:cs="Arial"/>
        </w:rPr>
        <w:t>the situation</w:t>
      </w:r>
      <w:r w:rsidR="00A5731A" w:rsidRPr="005252FE">
        <w:rPr>
          <w:rFonts w:ascii="Arial" w:hAnsi="Arial" w:cs="Arial"/>
        </w:rPr>
        <w:t>.</w:t>
      </w:r>
      <w:r w:rsidR="008162A5" w:rsidRPr="005252FE">
        <w:rPr>
          <w:rFonts w:ascii="Arial" w:hAnsi="Arial" w:cs="Arial"/>
        </w:rPr>
        <w:t xml:space="preserve"> Therefore, the writer </w:t>
      </w:r>
      <w:r w:rsidR="008162A5" w:rsidRPr="005252FE">
        <w:rPr>
          <w:rFonts w:ascii="Arial" w:hAnsi="Arial" w:cs="Arial"/>
        </w:rPr>
        <w:lastRenderedPageBreak/>
        <w:t xml:space="preserve">has achieved </w:t>
      </w:r>
      <w:r w:rsidR="00CA01FD" w:rsidRPr="005252FE">
        <w:rPr>
          <w:rFonts w:ascii="Arial" w:hAnsi="Arial" w:cs="Arial"/>
        </w:rPr>
        <w:t xml:space="preserve">their aim as parents would </w:t>
      </w:r>
      <w:r w:rsidR="008C6731" w:rsidRPr="005252FE">
        <w:rPr>
          <w:rFonts w:ascii="Arial" w:hAnsi="Arial" w:cs="Arial"/>
        </w:rPr>
        <w:t xml:space="preserve">turn to the schools </w:t>
      </w:r>
      <w:r w:rsidR="003D692B" w:rsidRPr="005252FE">
        <w:rPr>
          <w:rFonts w:ascii="Arial" w:hAnsi="Arial" w:cs="Arial"/>
        </w:rPr>
        <w:t xml:space="preserve">to suggest ways to </w:t>
      </w:r>
      <w:r w:rsidR="0072518E" w:rsidRPr="005252FE">
        <w:rPr>
          <w:rFonts w:ascii="Arial" w:hAnsi="Arial" w:cs="Arial"/>
        </w:rPr>
        <w:t>solve the problem</w:t>
      </w:r>
      <w:r w:rsidR="008E7F6A" w:rsidRPr="005252FE">
        <w:rPr>
          <w:rFonts w:ascii="Arial" w:hAnsi="Arial" w:cs="Arial"/>
        </w:rPr>
        <w:t xml:space="preserve">. </w:t>
      </w:r>
    </w:p>
    <w:p w14:paraId="54606DF7" w14:textId="77777777" w:rsidR="00B84A73" w:rsidRPr="005252FE" w:rsidRDefault="00B84A73" w:rsidP="00C10189">
      <w:pPr>
        <w:spacing w:line="360" w:lineRule="auto"/>
        <w:rPr>
          <w:rFonts w:ascii="Arial" w:hAnsi="Arial" w:cs="Arial"/>
        </w:rPr>
      </w:pPr>
    </w:p>
    <w:p w14:paraId="3A5469CF" w14:textId="0227238A" w:rsidR="00D80EC4" w:rsidRPr="005252FE" w:rsidRDefault="00084AC4" w:rsidP="00B93F76">
      <w:pPr>
        <w:rPr>
          <w:rFonts w:ascii="Arial" w:hAnsi="Arial" w:cs="Arial"/>
        </w:rPr>
      </w:pPr>
      <w:r w:rsidRPr="005252FE">
        <w:rPr>
          <w:rFonts w:ascii="Arial" w:hAnsi="Arial" w:cs="Arial"/>
        </w:rPr>
        <w:t>Thirdly,</w:t>
      </w:r>
      <w:r w:rsidR="00B84A73" w:rsidRPr="005252FE">
        <w:rPr>
          <w:rFonts w:ascii="Arial" w:hAnsi="Arial" w:cs="Arial"/>
        </w:rPr>
        <w:t xml:space="preserve"> </w:t>
      </w:r>
      <w:r w:rsidR="000F27E1" w:rsidRPr="005252FE">
        <w:rPr>
          <w:rFonts w:ascii="Arial" w:hAnsi="Arial" w:cs="Arial"/>
        </w:rPr>
        <w:t xml:space="preserve">the </w:t>
      </w:r>
      <w:r w:rsidR="007B3B63" w:rsidRPr="005252FE">
        <w:rPr>
          <w:rFonts w:ascii="Arial" w:hAnsi="Arial" w:cs="Arial"/>
        </w:rPr>
        <w:t>writer clearly indicates</w:t>
      </w:r>
      <w:r w:rsidR="00B555AF" w:rsidRPr="005252FE">
        <w:rPr>
          <w:rFonts w:ascii="Arial" w:hAnsi="Arial" w:cs="Arial"/>
        </w:rPr>
        <w:t xml:space="preserve"> after </w:t>
      </w:r>
      <w:r w:rsidR="00683CB2" w:rsidRPr="005252FE">
        <w:rPr>
          <w:rFonts w:ascii="Arial" w:hAnsi="Arial" w:cs="Arial"/>
        </w:rPr>
        <w:t>analysing</w:t>
      </w:r>
      <w:r w:rsidR="00B555AF" w:rsidRPr="005252FE">
        <w:rPr>
          <w:rFonts w:ascii="Arial" w:hAnsi="Arial" w:cs="Arial"/>
        </w:rPr>
        <w:t xml:space="preserve"> the results of the study</w:t>
      </w:r>
      <w:r w:rsidR="007B3B63" w:rsidRPr="005252FE">
        <w:rPr>
          <w:rFonts w:ascii="Arial" w:hAnsi="Arial" w:cs="Arial"/>
        </w:rPr>
        <w:t xml:space="preserve"> that </w:t>
      </w:r>
      <w:r w:rsidR="00C57537" w:rsidRPr="005252FE">
        <w:rPr>
          <w:rFonts w:ascii="Arial" w:hAnsi="Arial" w:cs="Arial"/>
        </w:rPr>
        <w:t>the</w:t>
      </w:r>
      <w:r w:rsidR="00B555AF" w:rsidRPr="005252FE">
        <w:rPr>
          <w:rFonts w:ascii="Arial" w:hAnsi="Arial" w:cs="Arial"/>
        </w:rPr>
        <w:t xml:space="preserve"> main cause of cyber bullying </w:t>
      </w:r>
      <w:r w:rsidR="00D8645D" w:rsidRPr="005252FE">
        <w:rPr>
          <w:rFonts w:ascii="Arial" w:hAnsi="Arial" w:cs="Arial"/>
        </w:rPr>
        <w:t xml:space="preserve">within the schools </w:t>
      </w:r>
      <w:r w:rsidR="00FA3147" w:rsidRPr="005252FE">
        <w:rPr>
          <w:rFonts w:ascii="Arial" w:hAnsi="Arial" w:cs="Arial"/>
        </w:rPr>
        <w:t xml:space="preserve">is developing technology </w:t>
      </w:r>
      <w:r w:rsidR="000855FF" w:rsidRPr="005252FE">
        <w:rPr>
          <w:rFonts w:ascii="Arial" w:hAnsi="Arial" w:cs="Arial"/>
        </w:rPr>
        <w:t>and mobile phones.</w:t>
      </w:r>
      <w:r w:rsidR="0001108A" w:rsidRPr="005252FE">
        <w:rPr>
          <w:rFonts w:ascii="Arial" w:hAnsi="Arial" w:cs="Arial"/>
        </w:rPr>
        <w:t xml:space="preserve"> Additionally, </w:t>
      </w:r>
      <w:r w:rsidR="001640B6" w:rsidRPr="005252FE">
        <w:rPr>
          <w:rFonts w:ascii="Arial" w:hAnsi="Arial" w:cs="Arial"/>
        </w:rPr>
        <w:t xml:space="preserve">the discussion suggests </w:t>
      </w:r>
      <w:r w:rsidR="0042670E" w:rsidRPr="005252FE">
        <w:rPr>
          <w:rFonts w:ascii="Arial" w:hAnsi="Arial" w:cs="Arial"/>
        </w:rPr>
        <w:t xml:space="preserve">that </w:t>
      </w:r>
      <w:r w:rsidR="00D47045" w:rsidRPr="005252FE">
        <w:rPr>
          <w:rFonts w:ascii="Arial" w:hAnsi="Arial" w:cs="Arial"/>
        </w:rPr>
        <w:t xml:space="preserve">as the internet continues to develop, </w:t>
      </w:r>
      <w:r w:rsidR="00AA2DFB" w:rsidRPr="005252FE">
        <w:rPr>
          <w:rFonts w:ascii="Arial" w:hAnsi="Arial" w:cs="Arial"/>
        </w:rPr>
        <w:t xml:space="preserve">it will be easier for young people to access which </w:t>
      </w:r>
      <w:r w:rsidR="00FD1FB1" w:rsidRPr="005252FE">
        <w:rPr>
          <w:rFonts w:ascii="Arial" w:hAnsi="Arial" w:cs="Arial"/>
        </w:rPr>
        <w:t>will increase the probl</w:t>
      </w:r>
      <w:r w:rsidR="006358D5" w:rsidRPr="005252FE">
        <w:rPr>
          <w:rFonts w:ascii="Arial" w:hAnsi="Arial" w:cs="Arial"/>
        </w:rPr>
        <w:t>em.</w:t>
      </w:r>
      <w:r w:rsidR="00F43585" w:rsidRPr="005252FE">
        <w:rPr>
          <w:rFonts w:ascii="Arial" w:hAnsi="Arial" w:cs="Arial"/>
        </w:rPr>
        <w:t xml:space="preserve"> </w:t>
      </w:r>
      <w:r w:rsidR="00A47CAB" w:rsidRPr="005252FE">
        <w:rPr>
          <w:rFonts w:ascii="Arial" w:hAnsi="Arial" w:cs="Arial"/>
        </w:rPr>
        <w:t>Therefore,</w:t>
      </w:r>
      <w:r w:rsidR="00FC00B1" w:rsidRPr="005252FE">
        <w:rPr>
          <w:rFonts w:ascii="Arial" w:hAnsi="Arial" w:cs="Arial"/>
        </w:rPr>
        <w:t xml:space="preserve"> the writer concludes t</w:t>
      </w:r>
      <w:r w:rsidR="00CE649A" w:rsidRPr="005252FE">
        <w:rPr>
          <w:rFonts w:ascii="Arial" w:hAnsi="Arial" w:cs="Arial"/>
        </w:rPr>
        <w:t xml:space="preserve">he article </w:t>
      </w:r>
      <w:r w:rsidR="00FC00B1" w:rsidRPr="005252FE">
        <w:rPr>
          <w:rFonts w:ascii="Arial" w:hAnsi="Arial" w:cs="Arial"/>
        </w:rPr>
        <w:t>by</w:t>
      </w:r>
      <w:r w:rsidR="002952E9" w:rsidRPr="005252FE">
        <w:rPr>
          <w:rFonts w:ascii="Arial" w:hAnsi="Arial" w:cs="Arial"/>
        </w:rPr>
        <w:t xml:space="preserve"> </w:t>
      </w:r>
      <w:r w:rsidR="00FE36EF" w:rsidRPr="005252FE">
        <w:rPr>
          <w:rFonts w:ascii="Arial" w:hAnsi="Arial" w:cs="Arial"/>
        </w:rPr>
        <w:t>suggesting</w:t>
      </w:r>
      <w:r w:rsidR="004C2A60" w:rsidRPr="005252FE">
        <w:rPr>
          <w:rFonts w:ascii="Arial" w:hAnsi="Arial" w:cs="Arial"/>
        </w:rPr>
        <w:t xml:space="preserve"> schools</w:t>
      </w:r>
      <w:r w:rsidR="00FE36EF" w:rsidRPr="005252FE">
        <w:rPr>
          <w:rFonts w:ascii="Arial" w:hAnsi="Arial" w:cs="Arial"/>
        </w:rPr>
        <w:t xml:space="preserve"> prepare </w:t>
      </w:r>
      <w:r w:rsidR="00827022" w:rsidRPr="005252FE">
        <w:rPr>
          <w:rFonts w:ascii="Arial" w:hAnsi="Arial" w:cs="Arial"/>
        </w:rPr>
        <w:t xml:space="preserve">for an increase in cyber bullying </w:t>
      </w:r>
      <w:r w:rsidR="001E139F" w:rsidRPr="005252FE">
        <w:rPr>
          <w:rFonts w:ascii="Arial" w:hAnsi="Arial" w:cs="Arial"/>
        </w:rPr>
        <w:t xml:space="preserve">and </w:t>
      </w:r>
      <w:r w:rsidR="009B3F1C" w:rsidRPr="005252FE">
        <w:rPr>
          <w:rFonts w:ascii="Arial" w:hAnsi="Arial" w:cs="Arial"/>
        </w:rPr>
        <w:t>i</w:t>
      </w:r>
      <w:r w:rsidR="004D7DCF" w:rsidRPr="005252FE">
        <w:rPr>
          <w:rFonts w:ascii="Arial" w:hAnsi="Arial" w:cs="Arial"/>
        </w:rPr>
        <w:t>mplies</w:t>
      </w:r>
      <w:r w:rsidR="009B3F1C" w:rsidRPr="005252FE">
        <w:rPr>
          <w:rFonts w:ascii="Arial" w:hAnsi="Arial" w:cs="Arial"/>
        </w:rPr>
        <w:t xml:space="preserve"> </w:t>
      </w:r>
      <w:r w:rsidR="005B20E3" w:rsidRPr="005252FE">
        <w:rPr>
          <w:rFonts w:ascii="Arial" w:hAnsi="Arial" w:cs="Arial"/>
        </w:rPr>
        <w:t>ways</w:t>
      </w:r>
      <w:r w:rsidR="009B3F1C" w:rsidRPr="005252FE">
        <w:rPr>
          <w:rFonts w:ascii="Arial" w:hAnsi="Arial" w:cs="Arial"/>
        </w:rPr>
        <w:t xml:space="preserve"> to avoid this. </w:t>
      </w:r>
      <w:r w:rsidR="00A47CAB" w:rsidRPr="005252FE">
        <w:rPr>
          <w:rFonts w:ascii="Arial" w:hAnsi="Arial" w:cs="Arial"/>
        </w:rPr>
        <w:t xml:space="preserve">The first recommendation </w:t>
      </w:r>
      <w:r w:rsidR="005B20E3" w:rsidRPr="005252FE">
        <w:rPr>
          <w:rFonts w:ascii="Arial" w:hAnsi="Arial" w:cs="Arial"/>
        </w:rPr>
        <w:t>suggested is</w:t>
      </w:r>
      <w:r w:rsidR="003A04B6" w:rsidRPr="005252FE">
        <w:rPr>
          <w:rFonts w:ascii="Arial" w:hAnsi="Arial" w:cs="Arial"/>
        </w:rPr>
        <w:t xml:space="preserve"> schools that </w:t>
      </w:r>
      <w:r w:rsidR="005879D1" w:rsidRPr="005252FE">
        <w:rPr>
          <w:rFonts w:ascii="Arial" w:hAnsi="Arial" w:cs="Arial"/>
        </w:rPr>
        <w:t xml:space="preserve">allow the use of mobile phones </w:t>
      </w:r>
      <w:r w:rsidR="00C475DC" w:rsidRPr="005252FE">
        <w:rPr>
          <w:rFonts w:ascii="Arial" w:hAnsi="Arial" w:cs="Arial"/>
        </w:rPr>
        <w:t xml:space="preserve">prepare for the increase by </w:t>
      </w:r>
      <w:r w:rsidR="007214AA" w:rsidRPr="005252FE">
        <w:rPr>
          <w:rFonts w:ascii="Arial" w:hAnsi="Arial" w:cs="Arial"/>
        </w:rPr>
        <w:t>implementing</w:t>
      </w:r>
      <w:r w:rsidR="006F745E" w:rsidRPr="005252FE">
        <w:rPr>
          <w:rFonts w:ascii="Arial" w:hAnsi="Arial" w:cs="Arial"/>
        </w:rPr>
        <w:t xml:space="preserve"> </w:t>
      </w:r>
      <w:r w:rsidR="00F13BEE" w:rsidRPr="005252FE">
        <w:rPr>
          <w:rFonts w:ascii="Arial" w:hAnsi="Arial" w:cs="Arial"/>
        </w:rPr>
        <w:t>policies and</w:t>
      </w:r>
      <w:r w:rsidR="00DB38EB" w:rsidRPr="005252FE">
        <w:rPr>
          <w:rFonts w:ascii="Arial" w:hAnsi="Arial" w:cs="Arial"/>
        </w:rPr>
        <w:t xml:space="preserve"> </w:t>
      </w:r>
      <w:r w:rsidR="007214AA" w:rsidRPr="005252FE">
        <w:rPr>
          <w:rFonts w:ascii="Arial" w:hAnsi="Arial" w:cs="Arial"/>
        </w:rPr>
        <w:t xml:space="preserve">ensuring that there will be consequences </w:t>
      </w:r>
      <w:r w:rsidR="00AA0759" w:rsidRPr="005252FE">
        <w:rPr>
          <w:rFonts w:ascii="Arial" w:hAnsi="Arial" w:cs="Arial"/>
        </w:rPr>
        <w:t xml:space="preserve">as a result of using mobile phones during the school day. </w:t>
      </w:r>
      <w:r w:rsidR="003718DF" w:rsidRPr="005252FE">
        <w:rPr>
          <w:rFonts w:ascii="Arial" w:hAnsi="Arial" w:cs="Arial"/>
        </w:rPr>
        <w:t xml:space="preserve">Final recommendations </w:t>
      </w:r>
      <w:r w:rsidR="003E5E67" w:rsidRPr="005252FE">
        <w:rPr>
          <w:rFonts w:ascii="Arial" w:hAnsi="Arial" w:cs="Arial"/>
        </w:rPr>
        <w:t xml:space="preserve">advise that </w:t>
      </w:r>
      <w:r w:rsidR="003A4ABD" w:rsidRPr="005252FE">
        <w:rPr>
          <w:rFonts w:ascii="Arial" w:hAnsi="Arial" w:cs="Arial"/>
        </w:rPr>
        <w:t xml:space="preserve">students and parents should read and sign the school’s </w:t>
      </w:r>
      <w:r w:rsidR="007060ED" w:rsidRPr="005252FE">
        <w:rPr>
          <w:rFonts w:ascii="Arial" w:hAnsi="Arial" w:cs="Arial"/>
        </w:rPr>
        <w:t xml:space="preserve">technology </w:t>
      </w:r>
      <w:r w:rsidR="003A4ABD" w:rsidRPr="005252FE">
        <w:rPr>
          <w:rFonts w:ascii="Arial" w:hAnsi="Arial" w:cs="Arial"/>
        </w:rPr>
        <w:t xml:space="preserve">policies </w:t>
      </w:r>
      <w:r w:rsidR="00BC23C3" w:rsidRPr="005252FE">
        <w:rPr>
          <w:rFonts w:ascii="Arial" w:hAnsi="Arial" w:cs="Arial"/>
        </w:rPr>
        <w:t>and educate</w:t>
      </w:r>
      <w:r w:rsidR="00A956BF" w:rsidRPr="005252FE">
        <w:rPr>
          <w:rFonts w:ascii="Arial" w:hAnsi="Arial" w:cs="Arial"/>
        </w:rPr>
        <w:t xml:space="preserve"> students</w:t>
      </w:r>
      <w:r w:rsidR="00BC23C3" w:rsidRPr="005252FE">
        <w:rPr>
          <w:rFonts w:ascii="Arial" w:hAnsi="Arial" w:cs="Arial"/>
        </w:rPr>
        <w:t xml:space="preserve"> further about cyber bullying. </w:t>
      </w:r>
      <w:r w:rsidR="00A956BF" w:rsidRPr="005252FE">
        <w:rPr>
          <w:rFonts w:ascii="Arial" w:hAnsi="Arial" w:cs="Arial"/>
        </w:rPr>
        <w:t xml:space="preserve">The </w:t>
      </w:r>
      <w:r w:rsidR="004E607F" w:rsidRPr="005252FE">
        <w:rPr>
          <w:rFonts w:ascii="Arial" w:hAnsi="Arial" w:cs="Arial"/>
        </w:rPr>
        <w:t xml:space="preserve">writer has reached these conclusions by </w:t>
      </w:r>
      <w:r w:rsidR="00452375" w:rsidRPr="005252FE">
        <w:rPr>
          <w:rFonts w:ascii="Arial" w:hAnsi="Arial" w:cs="Arial"/>
        </w:rPr>
        <w:t xml:space="preserve">analysing the </w:t>
      </w:r>
      <w:r w:rsidR="00A86DA9" w:rsidRPr="005252FE">
        <w:rPr>
          <w:rFonts w:ascii="Arial" w:hAnsi="Arial" w:cs="Arial"/>
        </w:rPr>
        <w:t>student’s</w:t>
      </w:r>
      <w:r w:rsidR="00452375" w:rsidRPr="005252FE">
        <w:rPr>
          <w:rFonts w:ascii="Arial" w:hAnsi="Arial" w:cs="Arial"/>
        </w:rPr>
        <w:t xml:space="preserve"> responses during the focus g</w:t>
      </w:r>
      <w:r w:rsidR="00DF247A" w:rsidRPr="005252FE">
        <w:rPr>
          <w:rFonts w:ascii="Arial" w:hAnsi="Arial" w:cs="Arial"/>
        </w:rPr>
        <w:t>roups.</w:t>
      </w:r>
    </w:p>
    <w:p w14:paraId="05EF4E50" w14:textId="224551ED" w:rsidR="0064623B" w:rsidRPr="005252FE" w:rsidRDefault="0064623B" w:rsidP="00B93F76">
      <w:pPr>
        <w:rPr>
          <w:rFonts w:ascii="Arial" w:hAnsi="Arial" w:cs="Arial"/>
        </w:rPr>
      </w:pPr>
    </w:p>
    <w:p w14:paraId="5864B01C" w14:textId="04757672" w:rsidR="00F13BEE" w:rsidRPr="005252FE" w:rsidRDefault="00F13BEE" w:rsidP="00B93F76">
      <w:pPr>
        <w:rPr>
          <w:rFonts w:ascii="Arial" w:hAnsi="Arial" w:cs="Arial"/>
        </w:rPr>
      </w:pPr>
      <w:r w:rsidRPr="005252FE">
        <w:rPr>
          <w:rFonts w:ascii="Arial" w:hAnsi="Arial" w:cs="Arial"/>
        </w:rPr>
        <w:t xml:space="preserve">To conclude, </w:t>
      </w:r>
      <w:r w:rsidR="00706585" w:rsidRPr="005252FE">
        <w:rPr>
          <w:rFonts w:ascii="Arial" w:hAnsi="Arial" w:cs="Arial"/>
        </w:rPr>
        <w:t xml:space="preserve">I believe </w:t>
      </w:r>
      <w:r w:rsidR="00DA54C0" w:rsidRPr="005252FE">
        <w:rPr>
          <w:rFonts w:ascii="Arial" w:hAnsi="Arial" w:cs="Arial"/>
        </w:rPr>
        <w:t xml:space="preserve">it is an appropriate academic article </w:t>
      </w:r>
      <w:r w:rsidR="001B74B9" w:rsidRPr="005252FE">
        <w:rPr>
          <w:rFonts w:ascii="Arial" w:hAnsi="Arial" w:cs="Arial"/>
        </w:rPr>
        <w:t xml:space="preserve">as the information presented is well written and </w:t>
      </w:r>
      <w:r w:rsidR="00816D92" w:rsidRPr="005252FE">
        <w:rPr>
          <w:rFonts w:ascii="Arial" w:hAnsi="Arial" w:cs="Arial"/>
        </w:rPr>
        <w:t>reaches the aims</w:t>
      </w:r>
      <w:r w:rsidR="00263CD6" w:rsidRPr="005252FE">
        <w:rPr>
          <w:rFonts w:ascii="Arial" w:hAnsi="Arial" w:cs="Arial"/>
        </w:rPr>
        <w:t xml:space="preserve"> </w:t>
      </w:r>
      <w:r w:rsidR="00D1757F" w:rsidRPr="005252FE">
        <w:rPr>
          <w:rFonts w:ascii="Arial" w:hAnsi="Arial" w:cs="Arial"/>
        </w:rPr>
        <w:t xml:space="preserve">that are </w:t>
      </w:r>
      <w:r w:rsidR="00263CD6" w:rsidRPr="005252FE">
        <w:rPr>
          <w:rFonts w:ascii="Arial" w:hAnsi="Arial" w:cs="Arial"/>
        </w:rPr>
        <w:t xml:space="preserve">set out. </w:t>
      </w:r>
      <w:r w:rsidR="009137CB" w:rsidRPr="005252FE">
        <w:rPr>
          <w:rFonts w:ascii="Arial" w:hAnsi="Arial" w:cs="Arial"/>
        </w:rPr>
        <w:t xml:space="preserve">However, the structure </w:t>
      </w:r>
      <w:r w:rsidR="00101C48" w:rsidRPr="005252FE">
        <w:rPr>
          <w:rFonts w:ascii="Arial" w:hAnsi="Arial" w:cs="Arial"/>
        </w:rPr>
        <w:t>could be improved by shortening some paragraphs</w:t>
      </w:r>
      <w:r w:rsidR="00AA6328" w:rsidRPr="005252FE">
        <w:rPr>
          <w:rFonts w:ascii="Arial" w:hAnsi="Arial" w:cs="Arial"/>
        </w:rPr>
        <w:t xml:space="preserve"> and </w:t>
      </w:r>
      <w:r w:rsidR="00640421" w:rsidRPr="005252FE">
        <w:rPr>
          <w:rFonts w:ascii="Arial" w:hAnsi="Arial" w:cs="Arial"/>
        </w:rPr>
        <w:t>including bullet points to highlight important information</w:t>
      </w:r>
      <w:r w:rsidR="00B25D89" w:rsidRPr="005252FE">
        <w:rPr>
          <w:rFonts w:ascii="Arial" w:hAnsi="Arial" w:cs="Arial"/>
        </w:rPr>
        <w:t xml:space="preserve"> </w:t>
      </w:r>
      <w:r w:rsidR="00990229" w:rsidRPr="005252FE">
        <w:rPr>
          <w:rFonts w:ascii="Arial" w:hAnsi="Arial" w:cs="Arial"/>
        </w:rPr>
        <w:t xml:space="preserve">which will simplify the overall layout. </w:t>
      </w:r>
    </w:p>
    <w:p w14:paraId="65FCD5BD" w14:textId="76901684" w:rsidR="00BA078E" w:rsidRPr="005252FE" w:rsidRDefault="00BA078E" w:rsidP="00C10189">
      <w:pPr>
        <w:spacing w:line="360" w:lineRule="auto"/>
        <w:rPr>
          <w:rFonts w:ascii="Arial" w:hAnsi="Arial" w:cs="Arial"/>
        </w:rPr>
      </w:pPr>
    </w:p>
    <w:p w14:paraId="690CFE21" w14:textId="77777777" w:rsidR="005A15D9" w:rsidRPr="005252FE" w:rsidRDefault="005A15D9" w:rsidP="00BA078E">
      <w:pPr>
        <w:rPr>
          <w:rFonts w:ascii="Arial" w:hAnsi="Arial" w:cs="Arial"/>
          <w:b/>
          <w:bCs/>
          <w:u w:val="single"/>
        </w:rPr>
      </w:pPr>
    </w:p>
    <w:p w14:paraId="18084594" w14:textId="48972255" w:rsidR="00BA078E" w:rsidRPr="005252FE" w:rsidRDefault="00162436" w:rsidP="00BA078E">
      <w:pPr>
        <w:rPr>
          <w:rFonts w:ascii="Arial" w:hAnsi="Arial" w:cs="Arial"/>
          <w:b/>
          <w:bCs/>
          <w:u w:val="single"/>
        </w:rPr>
      </w:pPr>
      <w:r w:rsidRPr="005252FE">
        <w:rPr>
          <w:rFonts w:ascii="Arial" w:hAnsi="Arial" w:cs="Arial"/>
          <w:b/>
          <w:bCs/>
          <w:u w:val="single"/>
        </w:rPr>
        <w:lastRenderedPageBreak/>
        <w:t>Reference List</w:t>
      </w:r>
    </w:p>
    <w:p w14:paraId="5E9E390D" w14:textId="0BDE0616" w:rsidR="009D76E3" w:rsidRPr="005252FE" w:rsidRDefault="00902467" w:rsidP="005A15D9">
      <w:pPr>
        <w:rPr>
          <w:rFonts w:ascii="Arial" w:hAnsi="Arial" w:cs="Arial"/>
        </w:rPr>
      </w:pPr>
      <w:r w:rsidRPr="005252FE">
        <w:rPr>
          <w:rFonts w:ascii="Arial" w:hAnsi="Arial" w:cs="Arial"/>
        </w:rPr>
        <w:t>A</w:t>
      </w:r>
      <w:r w:rsidR="003D7D80" w:rsidRPr="005252FE">
        <w:rPr>
          <w:rFonts w:ascii="Arial" w:hAnsi="Arial" w:cs="Arial"/>
        </w:rPr>
        <w:t>gatston, P.W. (2007)</w:t>
      </w:r>
      <w:r w:rsidR="00B23784" w:rsidRPr="005252FE">
        <w:rPr>
          <w:rFonts w:ascii="Arial" w:hAnsi="Arial" w:cs="Arial"/>
        </w:rPr>
        <w:t xml:space="preserve"> ‘</w:t>
      </w:r>
      <w:r w:rsidR="00EC162A" w:rsidRPr="005252FE">
        <w:rPr>
          <w:rFonts w:ascii="Arial" w:hAnsi="Arial" w:cs="Arial"/>
        </w:rPr>
        <w:t>Students’ Perspectives on Cyber Bullying</w:t>
      </w:r>
      <w:r w:rsidR="0043631E" w:rsidRPr="005252FE">
        <w:rPr>
          <w:rFonts w:ascii="Arial" w:hAnsi="Arial" w:cs="Arial"/>
        </w:rPr>
        <w:t xml:space="preserve">’, </w:t>
      </w:r>
      <w:r w:rsidR="0043631E" w:rsidRPr="005252FE">
        <w:rPr>
          <w:rFonts w:ascii="Arial" w:hAnsi="Arial" w:cs="Arial"/>
          <w:i/>
          <w:iCs/>
        </w:rPr>
        <w:t>Journal of Adolescent Health</w:t>
      </w:r>
      <w:r w:rsidR="0038533F" w:rsidRPr="005252FE">
        <w:rPr>
          <w:rFonts w:ascii="Arial" w:hAnsi="Arial" w:cs="Arial"/>
          <w:i/>
          <w:iCs/>
        </w:rPr>
        <w:t xml:space="preserve"> 41, </w:t>
      </w:r>
      <w:r w:rsidR="0038533F" w:rsidRPr="005252FE">
        <w:rPr>
          <w:rFonts w:ascii="Arial" w:hAnsi="Arial" w:cs="Arial"/>
        </w:rPr>
        <w:t xml:space="preserve">pp. </w:t>
      </w:r>
      <w:r w:rsidR="00430135" w:rsidRPr="005252FE">
        <w:rPr>
          <w:rFonts w:ascii="Arial" w:hAnsi="Arial" w:cs="Arial"/>
        </w:rPr>
        <w:t>S59-S60.</w:t>
      </w:r>
    </w:p>
    <w:p w14:paraId="1878749A" w14:textId="1422E51A" w:rsidR="00BA078E" w:rsidRPr="005252FE" w:rsidRDefault="00E469C2" w:rsidP="005A15D9">
      <w:pPr>
        <w:rPr>
          <w:rFonts w:ascii="Arial" w:hAnsi="Arial" w:cs="Arial"/>
          <w:i/>
          <w:iCs/>
        </w:rPr>
      </w:pPr>
      <w:r w:rsidRPr="005252FE">
        <w:rPr>
          <w:rFonts w:ascii="Arial" w:hAnsi="Arial" w:cs="Arial"/>
        </w:rPr>
        <w:t>Keith, S. (2005)</w:t>
      </w:r>
      <w:r w:rsidR="00DA0CAF" w:rsidRPr="005252FE">
        <w:rPr>
          <w:rFonts w:ascii="Arial" w:hAnsi="Arial" w:cs="Arial"/>
        </w:rPr>
        <w:t xml:space="preserve"> ‘Cyber-Bullying: Creating a Culture </w:t>
      </w:r>
      <w:r w:rsidR="006E67AC" w:rsidRPr="005252FE">
        <w:rPr>
          <w:rFonts w:ascii="Arial" w:hAnsi="Arial" w:cs="Arial"/>
        </w:rPr>
        <w:t>of</w:t>
      </w:r>
      <w:r w:rsidR="00DA0CAF" w:rsidRPr="005252FE">
        <w:rPr>
          <w:rFonts w:ascii="Arial" w:hAnsi="Arial" w:cs="Arial"/>
        </w:rPr>
        <w:t xml:space="preserve"> Respect in a Cyber World’</w:t>
      </w:r>
      <w:r w:rsidR="00217ACE" w:rsidRPr="005252FE">
        <w:rPr>
          <w:rFonts w:ascii="Arial" w:hAnsi="Arial" w:cs="Arial"/>
        </w:rPr>
        <w:t xml:space="preserve"> </w:t>
      </w:r>
      <w:r w:rsidR="00217ACE" w:rsidRPr="005252FE">
        <w:rPr>
          <w:rFonts w:ascii="Arial" w:hAnsi="Arial" w:cs="Arial"/>
          <w:i/>
          <w:iCs/>
        </w:rPr>
        <w:t>Reclaiming Children</w:t>
      </w:r>
      <w:r w:rsidR="00FC5FFD" w:rsidRPr="005252FE">
        <w:rPr>
          <w:rFonts w:ascii="Arial" w:hAnsi="Arial" w:cs="Arial"/>
          <w:i/>
          <w:iCs/>
        </w:rPr>
        <w:t xml:space="preserve"> and Youth,</w:t>
      </w:r>
      <w:r w:rsidR="00AF544A" w:rsidRPr="005252FE">
        <w:rPr>
          <w:rFonts w:ascii="Arial" w:hAnsi="Arial" w:cs="Arial"/>
          <w:i/>
          <w:iCs/>
        </w:rPr>
        <w:t xml:space="preserve"> </w:t>
      </w:r>
      <w:r w:rsidR="002A7B0E" w:rsidRPr="005252FE">
        <w:rPr>
          <w:rFonts w:ascii="Arial" w:hAnsi="Arial" w:cs="Arial"/>
        </w:rPr>
        <w:t xml:space="preserve">13(4), </w:t>
      </w:r>
      <w:r w:rsidR="00AF544A" w:rsidRPr="005252FE">
        <w:rPr>
          <w:rFonts w:ascii="Arial" w:hAnsi="Arial" w:cs="Arial"/>
        </w:rPr>
        <w:t xml:space="preserve">pp. </w:t>
      </w:r>
      <w:r w:rsidR="006E67AC" w:rsidRPr="005252FE">
        <w:rPr>
          <w:rFonts w:ascii="Arial" w:hAnsi="Arial" w:cs="Arial"/>
        </w:rPr>
        <w:t>224-228.</w:t>
      </w:r>
      <w:r w:rsidR="00AF544A" w:rsidRPr="005252FE">
        <w:rPr>
          <w:rFonts w:ascii="Arial" w:hAnsi="Arial" w:cs="Arial"/>
        </w:rPr>
        <w:t xml:space="preserve"> </w:t>
      </w:r>
      <w:r w:rsidR="00FC5FFD" w:rsidRPr="005252FE">
        <w:rPr>
          <w:rFonts w:ascii="Arial" w:hAnsi="Arial" w:cs="Arial"/>
          <w:i/>
          <w:iCs/>
        </w:rPr>
        <w:t xml:space="preserve"> </w:t>
      </w:r>
    </w:p>
    <w:p w14:paraId="233610E2" w14:textId="77777777" w:rsidR="00B360B6" w:rsidRPr="005252FE" w:rsidRDefault="00B360B6" w:rsidP="00100627">
      <w:pPr>
        <w:rPr>
          <w:rFonts w:ascii="Arial" w:hAnsi="Arial" w:cs="Arial"/>
        </w:rPr>
      </w:pPr>
    </w:p>
    <w:p w14:paraId="322B8003" w14:textId="6E35B787" w:rsidR="00417278" w:rsidRPr="005252FE" w:rsidRDefault="00417278" w:rsidP="00417278">
      <w:pPr>
        <w:pStyle w:val="ListParagraph"/>
        <w:rPr>
          <w:rFonts w:ascii="Arial" w:hAnsi="Arial" w:cs="Arial"/>
        </w:rPr>
      </w:pPr>
    </w:p>
    <w:sectPr w:rsidR="00417278" w:rsidRPr="005252FE">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D3EC4" w14:textId="77777777" w:rsidR="0016014D" w:rsidRDefault="0016014D" w:rsidP="00777F4C">
      <w:r>
        <w:separator/>
      </w:r>
    </w:p>
  </w:endnote>
  <w:endnote w:type="continuationSeparator" w:id="0">
    <w:p w14:paraId="21B9952F" w14:textId="77777777" w:rsidR="0016014D" w:rsidRDefault="0016014D" w:rsidP="00777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19079553"/>
      <w:docPartObj>
        <w:docPartGallery w:val="Page Numbers (Bottom of Page)"/>
        <w:docPartUnique/>
      </w:docPartObj>
    </w:sdtPr>
    <w:sdtEndPr>
      <w:rPr>
        <w:rStyle w:val="PageNumber"/>
      </w:rPr>
    </w:sdtEndPr>
    <w:sdtContent>
      <w:p w14:paraId="217F4CD6" w14:textId="1BDEF06E" w:rsidR="008F45B5" w:rsidRDefault="008F45B5" w:rsidP="00207B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03CA92" w14:textId="77777777" w:rsidR="008F45B5" w:rsidRDefault="008F45B5" w:rsidP="008F45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9170602"/>
      <w:docPartObj>
        <w:docPartGallery w:val="Page Numbers (Bottom of Page)"/>
        <w:docPartUnique/>
      </w:docPartObj>
    </w:sdtPr>
    <w:sdtEndPr>
      <w:rPr>
        <w:rStyle w:val="PageNumber"/>
      </w:rPr>
    </w:sdtEndPr>
    <w:sdtContent>
      <w:p w14:paraId="017508CD" w14:textId="00FC0076" w:rsidR="008F45B5" w:rsidRDefault="008F45B5" w:rsidP="00207B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6C883A5" w14:textId="77777777" w:rsidR="00585702" w:rsidRDefault="00585702" w:rsidP="008F45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C750F" w14:textId="77777777" w:rsidR="0016014D" w:rsidRDefault="0016014D" w:rsidP="00777F4C">
      <w:r>
        <w:separator/>
      </w:r>
    </w:p>
  </w:footnote>
  <w:footnote w:type="continuationSeparator" w:id="0">
    <w:p w14:paraId="2580A3AC" w14:textId="77777777" w:rsidR="0016014D" w:rsidRDefault="0016014D" w:rsidP="00777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DA3CD" w14:textId="7BFCF80B" w:rsidR="00777F4C" w:rsidRDefault="00BF2BE2">
    <w:pPr>
      <w:pStyle w:val="Header"/>
    </w:pPr>
    <w:r>
      <w:t>2005583</w:t>
    </w:r>
  </w:p>
  <w:p w14:paraId="611D6056" w14:textId="77777777" w:rsidR="00777F4C" w:rsidRDefault="00777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90E9F"/>
    <w:multiLevelType w:val="hybridMultilevel"/>
    <w:tmpl w:val="8C96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F0DD1"/>
    <w:multiLevelType w:val="hybridMultilevel"/>
    <w:tmpl w:val="65BEB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A54FF"/>
    <w:multiLevelType w:val="hybridMultilevel"/>
    <w:tmpl w:val="4FD89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CD0F6C"/>
    <w:multiLevelType w:val="hybridMultilevel"/>
    <w:tmpl w:val="91063670"/>
    <w:lvl w:ilvl="0" w:tplc="C87A7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F21B8"/>
    <w:multiLevelType w:val="hybridMultilevel"/>
    <w:tmpl w:val="32A8C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5A371A"/>
    <w:multiLevelType w:val="hybridMultilevel"/>
    <w:tmpl w:val="D6702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BD23E4"/>
    <w:multiLevelType w:val="hybridMultilevel"/>
    <w:tmpl w:val="509E3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5750F1"/>
    <w:multiLevelType w:val="hybridMultilevel"/>
    <w:tmpl w:val="6B60B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070970"/>
    <w:multiLevelType w:val="hybridMultilevel"/>
    <w:tmpl w:val="427E6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3675FD"/>
    <w:multiLevelType w:val="hybridMultilevel"/>
    <w:tmpl w:val="2AA08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FD7851"/>
    <w:multiLevelType w:val="hybridMultilevel"/>
    <w:tmpl w:val="F216FC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C249DB"/>
    <w:multiLevelType w:val="hybridMultilevel"/>
    <w:tmpl w:val="8C96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8"/>
  </w:num>
  <w:num w:numId="5">
    <w:abstractNumId w:val="2"/>
  </w:num>
  <w:num w:numId="6">
    <w:abstractNumId w:val="1"/>
  </w:num>
  <w:num w:numId="7">
    <w:abstractNumId w:val="9"/>
  </w:num>
  <w:num w:numId="8">
    <w:abstractNumId w:val="10"/>
  </w:num>
  <w:num w:numId="9">
    <w:abstractNumId w:val="6"/>
  </w:num>
  <w:num w:numId="10">
    <w:abstractNumId w:val="1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10"/>
    <w:rsid w:val="00000190"/>
    <w:rsid w:val="00003922"/>
    <w:rsid w:val="00003979"/>
    <w:rsid w:val="00005B0D"/>
    <w:rsid w:val="0000743D"/>
    <w:rsid w:val="00010CB0"/>
    <w:rsid w:val="0001108A"/>
    <w:rsid w:val="0001142C"/>
    <w:rsid w:val="00017E19"/>
    <w:rsid w:val="00023618"/>
    <w:rsid w:val="0002538C"/>
    <w:rsid w:val="0002768A"/>
    <w:rsid w:val="0003026C"/>
    <w:rsid w:val="000304BF"/>
    <w:rsid w:val="00030B44"/>
    <w:rsid w:val="00034214"/>
    <w:rsid w:val="00034955"/>
    <w:rsid w:val="000358AA"/>
    <w:rsid w:val="00040D8E"/>
    <w:rsid w:val="00042733"/>
    <w:rsid w:val="000445FE"/>
    <w:rsid w:val="00046B51"/>
    <w:rsid w:val="00051AFF"/>
    <w:rsid w:val="00055E82"/>
    <w:rsid w:val="00061029"/>
    <w:rsid w:val="00067DB6"/>
    <w:rsid w:val="00071EFB"/>
    <w:rsid w:val="000767CF"/>
    <w:rsid w:val="00084AC4"/>
    <w:rsid w:val="000855FF"/>
    <w:rsid w:val="00094FDF"/>
    <w:rsid w:val="00095429"/>
    <w:rsid w:val="00097F88"/>
    <w:rsid w:val="000A0874"/>
    <w:rsid w:val="000A26D3"/>
    <w:rsid w:val="000A3A80"/>
    <w:rsid w:val="000A483A"/>
    <w:rsid w:val="000A6ABE"/>
    <w:rsid w:val="000A6D58"/>
    <w:rsid w:val="000B11C5"/>
    <w:rsid w:val="000B1214"/>
    <w:rsid w:val="000B602A"/>
    <w:rsid w:val="000B62F2"/>
    <w:rsid w:val="000B7AA4"/>
    <w:rsid w:val="000B7D01"/>
    <w:rsid w:val="000C0354"/>
    <w:rsid w:val="000C0F0A"/>
    <w:rsid w:val="000C1893"/>
    <w:rsid w:val="000C2B9A"/>
    <w:rsid w:val="000C5A7E"/>
    <w:rsid w:val="000C6ABD"/>
    <w:rsid w:val="000D024B"/>
    <w:rsid w:val="000D1B0F"/>
    <w:rsid w:val="000D5A54"/>
    <w:rsid w:val="000D7668"/>
    <w:rsid w:val="000E24C6"/>
    <w:rsid w:val="000E3C17"/>
    <w:rsid w:val="000E5705"/>
    <w:rsid w:val="000E574A"/>
    <w:rsid w:val="000E6354"/>
    <w:rsid w:val="000E667D"/>
    <w:rsid w:val="000E683D"/>
    <w:rsid w:val="000F27E1"/>
    <w:rsid w:val="000F3BF7"/>
    <w:rsid w:val="000F6335"/>
    <w:rsid w:val="000F6536"/>
    <w:rsid w:val="0010054F"/>
    <w:rsid w:val="00100627"/>
    <w:rsid w:val="00101C48"/>
    <w:rsid w:val="001043F1"/>
    <w:rsid w:val="001320BB"/>
    <w:rsid w:val="00144AA0"/>
    <w:rsid w:val="00144BD6"/>
    <w:rsid w:val="001464D9"/>
    <w:rsid w:val="0015206D"/>
    <w:rsid w:val="0015225E"/>
    <w:rsid w:val="0016014D"/>
    <w:rsid w:val="00162436"/>
    <w:rsid w:val="00163D46"/>
    <w:rsid w:val="001640B6"/>
    <w:rsid w:val="00166C5A"/>
    <w:rsid w:val="001729A1"/>
    <w:rsid w:val="001733A2"/>
    <w:rsid w:val="001827F2"/>
    <w:rsid w:val="00184948"/>
    <w:rsid w:val="00186A5C"/>
    <w:rsid w:val="001879E5"/>
    <w:rsid w:val="00192287"/>
    <w:rsid w:val="00193F12"/>
    <w:rsid w:val="00194ED7"/>
    <w:rsid w:val="001A08C2"/>
    <w:rsid w:val="001A0B01"/>
    <w:rsid w:val="001A32DE"/>
    <w:rsid w:val="001B150A"/>
    <w:rsid w:val="001B19F6"/>
    <w:rsid w:val="001B2108"/>
    <w:rsid w:val="001B49BB"/>
    <w:rsid w:val="001B5605"/>
    <w:rsid w:val="001B74B9"/>
    <w:rsid w:val="001C7283"/>
    <w:rsid w:val="001C733B"/>
    <w:rsid w:val="001C7743"/>
    <w:rsid w:val="001D2A0E"/>
    <w:rsid w:val="001D745C"/>
    <w:rsid w:val="001E139F"/>
    <w:rsid w:val="001E2057"/>
    <w:rsid w:val="001E5DF9"/>
    <w:rsid w:val="001E6BF1"/>
    <w:rsid w:val="001E6E03"/>
    <w:rsid w:val="001F1D59"/>
    <w:rsid w:val="001F2816"/>
    <w:rsid w:val="001F2A91"/>
    <w:rsid w:val="0020075F"/>
    <w:rsid w:val="00205748"/>
    <w:rsid w:val="00206B2D"/>
    <w:rsid w:val="00210BB7"/>
    <w:rsid w:val="0021137F"/>
    <w:rsid w:val="00213195"/>
    <w:rsid w:val="00214944"/>
    <w:rsid w:val="00216549"/>
    <w:rsid w:val="0021696C"/>
    <w:rsid w:val="00217ACE"/>
    <w:rsid w:val="00217C65"/>
    <w:rsid w:val="002205FB"/>
    <w:rsid w:val="002342E4"/>
    <w:rsid w:val="00234E7C"/>
    <w:rsid w:val="002358C0"/>
    <w:rsid w:val="002362D4"/>
    <w:rsid w:val="00237594"/>
    <w:rsid w:val="0024008C"/>
    <w:rsid w:val="00240431"/>
    <w:rsid w:val="00240516"/>
    <w:rsid w:val="002434B2"/>
    <w:rsid w:val="0024389B"/>
    <w:rsid w:val="00247605"/>
    <w:rsid w:val="002476D2"/>
    <w:rsid w:val="0025347F"/>
    <w:rsid w:val="00254109"/>
    <w:rsid w:val="00256752"/>
    <w:rsid w:val="00263CD6"/>
    <w:rsid w:val="00264AD6"/>
    <w:rsid w:val="00265DCD"/>
    <w:rsid w:val="0027458E"/>
    <w:rsid w:val="002763A7"/>
    <w:rsid w:val="00277388"/>
    <w:rsid w:val="00281C88"/>
    <w:rsid w:val="0028350B"/>
    <w:rsid w:val="00284046"/>
    <w:rsid w:val="002856FD"/>
    <w:rsid w:val="0028731A"/>
    <w:rsid w:val="00292D53"/>
    <w:rsid w:val="002934FD"/>
    <w:rsid w:val="002952E9"/>
    <w:rsid w:val="00296DF7"/>
    <w:rsid w:val="002A7B0E"/>
    <w:rsid w:val="002B026F"/>
    <w:rsid w:val="002B1B16"/>
    <w:rsid w:val="002B2F9C"/>
    <w:rsid w:val="002B4A45"/>
    <w:rsid w:val="002B6113"/>
    <w:rsid w:val="002C27C0"/>
    <w:rsid w:val="002C3F49"/>
    <w:rsid w:val="002C4505"/>
    <w:rsid w:val="002C49D9"/>
    <w:rsid w:val="002C6F72"/>
    <w:rsid w:val="002C71BB"/>
    <w:rsid w:val="002C76E5"/>
    <w:rsid w:val="002D041A"/>
    <w:rsid w:val="002D0FFA"/>
    <w:rsid w:val="002D450C"/>
    <w:rsid w:val="002D5D7F"/>
    <w:rsid w:val="002E495D"/>
    <w:rsid w:val="002E4AC8"/>
    <w:rsid w:val="002E5EC0"/>
    <w:rsid w:val="002E6521"/>
    <w:rsid w:val="002F6B11"/>
    <w:rsid w:val="002F7734"/>
    <w:rsid w:val="002F7C9C"/>
    <w:rsid w:val="00302142"/>
    <w:rsid w:val="00302C84"/>
    <w:rsid w:val="003040D5"/>
    <w:rsid w:val="00306379"/>
    <w:rsid w:val="003102D0"/>
    <w:rsid w:val="0031105D"/>
    <w:rsid w:val="003122D4"/>
    <w:rsid w:val="00312BA3"/>
    <w:rsid w:val="00315C87"/>
    <w:rsid w:val="0032143E"/>
    <w:rsid w:val="003266E0"/>
    <w:rsid w:val="00330244"/>
    <w:rsid w:val="003449D9"/>
    <w:rsid w:val="00344F15"/>
    <w:rsid w:val="003461A5"/>
    <w:rsid w:val="003501D2"/>
    <w:rsid w:val="003516CF"/>
    <w:rsid w:val="003552C6"/>
    <w:rsid w:val="00355900"/>
    <w:rsid w:val="00356D2D"/>
    <w:rsid w:val="00357728"/>
    <w:rsid w:val="00357993"/>
    <w:rsid w:val="00362776"/>
    <w:rsid w:val="0036343A"/>
    <w:rsid w:val="003652AD"/>
    <w:rsid w:val="00366F54"/>
    <w:rsid w:val="00367729"/>
    <w:rsid w:val="003718DF"/>
    <w:rsid w:val="00372B43"/>
    <w:rsid w:val="0037346F"/>
    <w:rsid w:val="00376367"/>
    <w:rsid w:val="0038140F"/>
    <w:rsid w:val="00382881"/>
    <w:rsid w:val="003838BA"/>
    <w:rsid w:val="0038533F"/>
    <w:rsid w:val="00386A49"/>
    <w:rsid w:val="00394AE5"/>
    <w:rsid w:val="0039501E"/>
    <w:rsid w:val="003A04B6"/>
    <w:rsid w:val="003A1988"/>
    <w:rsid w:val="003A3035"/>
    <w:rsid w:val="003A4923"/>
    <w:rsid w:val="003A4ABD"/>
    <w:rsid w:val="003A54E4"/>
    <w:rsid w:val="003A5D35"/>
    <w:rsid w:val="003A6360"/>
    <w:rsid w:val="003B4AD8"/>
    <w:rsid w:val="003B5F63"/>
    <w:rsid w:val="003C0609"/>
    <w:rsid w:val="003C1529"/>
    <w:rsid w:val="003C1734"/>
    <w:rsid w:val="003C1794"/>
    <w:rsid w:val="003C57F8"/>
    <w:rsid w:val="003C6B49"/>
    <w:rsid w:val="003D1264"/>
    <w:rsid w:val="003D2A20"/>
    <w:rsid w:val="003D3DBA"/>
    <w:rsid w:val="003D4583"/>
    <w:rsid w:val="003D692B"/>
    <w:rsid w:val="003D7D80"/>
    <w:rsid w:val="003E3EE3"/>
    <w:rsid w:val="003E3F99"/>
    <w:rsid w:val="003E537C"/>
    <w:rsid w:val="003E5E67"/>
    <w:rsid w:val="003E6297"/>
    <w:rsid w:val="003E70D1"/>
    <w:rsid w:val="003E7F8F"/>
    <w:rsid w:val="003F1940"/>
    <w:rsid w:val="003F4F69"/>
    <w:rsid w:val="003F605D"/>
    <w:rsid w:val="003F71F7"/>
    <w:rsid w:val="003F7C56"/>
    <w:rsid w:val="0040242B"/>
    <w:rsid w:val="00403655"/>
    <w:rsid w:val="00406484"/>
    <w:rsid w:val="00416018"/>
    <w:rsid w:val="00417278"/>
    <w:rsid w:val="00417EA9"/>
    <w:rsid w:val="00420A8A"/>
    <w:rsid w:val="00421147"/>
    <w:rsid w:val="00421F3C"/>
    <w:rsid w:val="004241FD"/>
    <w:rsid w:val="0042670E"/>
    <w:rsid w:val="00430135"/>
    <w:rsid w:val="0043420F"/>
    <w:rsid w:val="00434314"/>
    <w:rsid w:val="0043631E"/>
    <w:rsid w:val="00437993"/>
    <w:rsid w:val="004379EF"/>
    <w:rsid w:val="00440913"/>
    <w:rsid w:val="00440A86"/>
    <w:rsid w:val="00441254"/>
    <w:rsid w:val="00443709"/>
    <w:rsid w:val="00444BD8"/>
    <w:rsid w:val="00445CD8"/>
    <w:rsid w:val="0044635B"/>
    <w:rsid w:val="00452375"/>
    <w:rsid w:val="0045278D"/>
    <w:rsid w:val="00452A36"/>
    <w:rsid w:val="004551BE"/>
    <w:rsid w:val="00455506"/>
    <w:rsid w:val="00456DD5"/>
    <w:rsid w:val="004610B3"/>
    <w:rsid w:val="0046130F"/>
    <w:rsid w:val="00461A25"/>
    <w:rsid w:val="0046200E"/>
    <w:rsid w:val="00466D01"/>
    <w:rsid w:val="004703CD"/>
    <w:rsid w:val="004705E7"/>
    <w:rsid w:val="004727E3"/>
    <w:rsid w:val="0047357A"/>
    <w:rsid w:val="00473A24"/>
    <w:rsid w:val="0048168D"/>
    <w:rsid w:val="004826B5"/>
    <w:rsid w:val="00487B38"/>
    <w:rsid w:val="00490142"/>
    <w:rsid w:val="004936C4"/>
    <w:rsid w:val="0049376A"/>
    <w:rsid w:val="004943D7"/>
    <w:rsid w:val="00494F18"/>
    <w:rsid w:val="0049525A"/>
    <w:rsid w:val="00497F94"/>
    <w:rsid w:val="004A0409"/>
    <w:rsid w:val="004A2AB1"/>
    <w:rsid w:val="004A5896"/>
    <w:rsid w:val="004A5EBC"/>
    <w:rsid w:val="004A764A"/>
    <w:rsid w:val="004B2D62"/>
    <w:rsid w:val="004B3EBD"/>
    <w:rsid w:val="004B4AAC"/>
    <w:rsid w:val="004C1034"/>
    <w:rsid w:val="004C2A60"/>
    <w:rsid w:val="004D09E9"/>
    <w:rsid w:val="004D2141"/>
    <w:rsid w:val="004D21B2"/>
    <w:rsid w:val="004D2456"/>
    <w:rsid w:val="004D277A"/>
    <w:rsid w:val="004D6541"/>
    <w:rsid w:val="004D69DE"/>
    <w:rsid w:val="004D7DCF"/>
    <w:rsid w:val="004E607F"/>
    <w:rsid w:val="004E69C5"/>
    <w:rsid w:val="004F1046"/>
    <w:rsid w:val="004F29EE"/>
    <w:rsid w:val="004F34A6"/>
    <w:rsid w:val="004F5704"/>
    <w:rsid w:val="0050276A"/>
    <w:rsid w:val="0051351E"/>
    <w:rsid w:val="00514402"/>
    <w:rsid w:val="00514CC0"/>
    <w:rsid w:val="00516544"/>
    <w:rsid w:val="005174F8"/>
    <w:rsid w:val="0052247B"/>
    <w:rsid w:val="00524DE1"/>
    <w:rsid w:val="005252FE"/>
    <w:rsid w:val="005254D5"/>
    <w:rsid w:val="00525D3D"/>
    <w:rsid w:val="00532E1C"/>
    <w:rsid w:val="00537596"/>
    <w:rsid w:val="005433ED"/>
    <w:rsid w:val="00544F0F"/>
    <w:rsid w:val="00546435"/>
    <w:rsid w:val="005569E1"/>
    <w:rsid w:val="00556F6B"/>
    <w:rsid w:val="00556FA5"/>
    <w:rsid w:val="00560AB3"/>
    <w:rsid w:val="005619B2"/>
    <w:rsid w:val="00567577"/>
    <w:rsid w:val="005700A7"/>
    <w:rsid w:val="00572181"/>
    <w:rsid w:val="00573DD8"/>
    <w:rsid w:val="00575D29"/>
    <w:rsid w:val="00581FE4"/>
    <w:rsid w:val="00585702"/>
    <w:rsid w:val="00586F94"/>
    <w:rsid w:val="00587254"/>
    <w:rsid w:val="005879D1"/>
    <w:rsid w:val="00590B07"/>
    <w:rsid w:val="005915DD"/>
    <w:rsid w:val="00593D69"/>
    <w:rsid w:val="00596ABD"/>
    <w:rsid w:val="005973E2"/>
    <w:rsid w:val="005A15D9"/>
    <w:rsid w:val="005A4630"/>
    <w:rsid w:val="005B1D10"/>
    <w:rsid w:val="005B20E3"/>
    <w:rsid w:val="005B28A6"/>
    <w:rsid w:val="005B4454"/>
    <w:rsid w:val="005B4955"/>
    <w:rsid w:val="005C00E5"/>
    <w:rsid w:val="005C3CE4"/>
    <w:rsid w:val="005C4352"/>
    <w:rsid w:val="005D0871"/>
    <w:rsid w:val="005D0C88"/>
    <w:rsid w:val="005D1E2E"/>
    <w:rsid w:val="005D51F0"/>
    <w:rsid w:val="005E1DF4"/>
    <w:rsid w:val="005E31E4"/>
    <w:rsid w:val="005E463D"/>
    <w:rsid w:val="005E4702"/>
    <w:rsid w:val="005E5020"/>
    <w:rsid w:val="005E685C"/>
    <w:rsid w:val="005F0C9F"/>
    <w:rsid w:val="005F0F73"/>
    <w:rsid w:val="005F13F3"/>
    <w:rsid w:val="005F4FA5"/>
    <w:rsid w:val="005F78BD"/>
    <w:rsid w:val="006038C0"/>
    <w:rsid w:val="0060529B"/>
    <w:rsid w:val="006068C8"/>
    <w:rsid w:val="00610D44"/>
    <w:rsid w:val="0061259F"/>
    <w:rsid w:val="006125F8"/>
    <w:rsid w:val="00616614"/>
    <w:rsid w:val="00620BD5"/>
    <w:rsid w:val="006306DC"/>
    <w:rsid w:val="00631631"/>
    <w:rsid w:val="00634134"/>
    <w:rsid w:val="006358D5"/>
    <w:rsid w:val="00640421"/>
    <w:rsid w:val="00641FF4"/>
    <w:rsid w:val="0064623B"/>
    <w:rsid w:val="00652483"/>
    <w:rsid w:val="0065327D"/>
    <w:rsid w:val="00654EBC"/>
    <w:rsid w:val="00654F7C"/>
    <w:rsid w:val="00660473"/>
    <w:rsid w:val="006604C0"/>
    <w:rsid w:val="00661BE0"/>
    <w:rsid w:val="006641AC"/>
    <w:rsid w:val="006646C8"/>
    <w:rsid w:val="006659B7"/>
    <w:rsid w:val="0067028D"/>
    <w:rsid w:val="0067300F"/>
    <w:rsid w:val="00673A69"/>
    <w:rsid w:val="00673DBD"/>
    <w:rsid w:val="0067736D"/>
    <w:rsid w:val="006835C5"/>
    <w:rsid w:val="00683CB2"/>
    <w:rsid w:val="006868D1"/>
    <w:rsid w:val="00687E87"/>
    <w:rsid w:val="00691565"/>
    <w:rsid w:val="00693024"/>
    <w:rsid w:val="00693610"/>
    <w:rsid w:val="00693C1E"/>
    <w:rsid w:val="006A3034"/>
    <w:rsid w:val="006A4EA6"/>
    <w:rsid w:val="006B0FBC"/>
    <w:rsid w:val="006B2A99"/>
    <w:rsid w:val="006B3B33"/>
    <w:rsid w:val="006C1A66"/>
    <w:rsid w:val="006C4DE3"/>
    <w:rsid w:val="006C56E5"/>
    <w:rsid w:val="006D0D2A"/>
    <w:rsid w:val="006D13A8"/>
    <w:rsid w:val="006D46A1"/>
    <w:rsid w:val="006D5BD1"/>
    <w:rsid w:val="006E16CA"/>
    <w:rsid w:val="006E26B0"/>
    <w:rsid w:val="006E3C35"/>
    <w:rsid w:val="006E4C6E"/>
    <w:rsid w:val="006E5234"/>
    <w:rsid w:val="006E59C5"/>
    <w:rsid w:val="006E64BE"/>
    <w:rsid w:val="006E67AC"/>
    <w:rsid w:val="006E6C61"/>
    <w:rsid w:val="006F1AA3"/>
    <w:rsid w:val="006F2A75"/>
    <w:rsid w:val="006F2C54"/>
    <w:rsid w:val="006F4E22"/>
    <w:rsid w:val="006F745E"/>
    <w:rsid w:val="007041F7"/>
    <w:rsid w:val="007060ED"/>
    <w:rsid w:val="00706585"/>
    <w:rsid w:val="00706667"/>
    <w:rsid w:val="00707CF4"/>
    <w:rsid w:val="00713FB0"/>
    <w:rsid w:val="007154B4"/>
    <w:rsid w:val="007168C8"/>
    <w:rsid w:val="00717986"/>
    <w:rsid w:val="00720230"/>
    <w:rsid w:val="00720536"/>
    <w:rsid w:val="007214AA"/>
    <w:rsid w:val="00721FFE"/>
    <w:rsid w:val="0072518E"/>
    <w:rsid w:val="00726B7F"/>
    <w:rsid w:val="007270E9"/>
    <w:rsid w:val="007271B8"/>
    <w:rsid w:val="00730F60"/>
    <w:rsid w:val="00732006"/>
    <w:rsid w:val="0073308D"/>
    <w:rsid w:val="00735047"/>
    <w:rsid w:val="0073558C"/>
    <w:rsid w:val="0073732F"/>
    <w:rsid w:val="00742DAC"/>
    <w:rsid w:val="00744108"/>
    <w:rsid w:val="00744473"/>
    <w:rsid w:val="00744D5D"/>
    <w:rsid w:val="00747EA8"/>
    <w:rsid w:val="00751652"/>
    <w:rsid w:val="007521D3"/>
    <w:rsid w:val="00760E1E"/>
    <w:rsid w:val="00762044"/>
    <w:rsid w:val="00764887"/>
    <w:rsid w:val="00764B42"/>
    <w:rsid w:val="007667AC"/>
    <w:rsid w:val="007674E7"/>
    <w:rsid w:val="007718D9"/>
    <w:rsid w:val="00771951"/>
    <w:rsid w:val="007741E0"/>
    <w:rsid w:val="00777089"/>
    <w:rsid w:val="00777F4C"/>
    <w:rsid w:val="0078007D"/>
    <w:rsid w:val="00783024"/>
    <w:rsid w:val="00783BE7"/>
    <w:rsid w:val="00785A44"/>
    <w:rsid w:val="00785B92"/>
    <w:rsid w:val="00786278"/>
    <w:rsid w:val="00792466"/>
    <w:rsid w:val="007939C0"/>
    <w:rsid w:val="00794788"/>
    <w:rsid w:val="00796C95"/>
    <w:rsid w:val="007A1A51"/>
    <w:rsid w:val="007A20A7"/>
    <w:rsid w:val="007A2E36"/>
    <w:rsid w:val="007A5791"/>
    <w:rsid w:val="007A59C0"/>
    <w:rsid w:val="007A71A6"/>
    <w:rsid w:val="007B19F2"/>
    <w:rsid w:val="007B23FA"/>
    <w:rsid w:val="007B3B63"/>
    <w:rsid w:val="007B42CC"/>
    <w:rsid w:val="007B5FCC"/>
    <w:rsid w:val="007C017B"/>
    <w:rsid w:val="007C1FE9"/>
    <w:rsid w:val="007C4DA1"/>
    <w:rsid w:val="007C5708"/>
    <w:rsid w:val="007D1354"/>
    <w:rsid w:val="007D136D"/>
    <w:rsid w:val="007D4EEC"/>
    <w:rsid w:val="007D5082"/>
    <w:rsid w:val="007D54BC"/>
    <w:rsid w:val="007D7D1E"/>
    <w:rsid w:val="007D7DE7"/>
    <w:rsid w:val="007E070A"/>
    <w:rsid w:val="007E2DFC"/>
    <w:rsid w:val="007E4FB3"/>
    <w:rsid w:val="007E5912"/>
    <w:rsid w:val="007E7133"/>
    <w:rsid w:val="007E7627"/>
    <w:rsid w:val="007F0EE2"/>
    <w:rsid w:val="007F1941"/>
    <w:rsid w:val="007F6737"/>
    <w:rsid w:val="007F7738"/>
    <w:rsid w:val="00800136"/>
    <w:rsid w:val="008058C0"/>
    <w:rsid w:val="00805937"/>
    <w:rsid w:val="00807544"/>
    <w:rsid w:val="008079DD"/>
    <w:rsid w:val="00810ADF"/>
    <w:rsid w:val="0081115A"/>
    <w:rsid w:val="00811B2E"/>
    <w:rsid w:val="00814BCA"/>
    <w:rsid w:val="008162A5"/>
    <w:rsid w:val="00816D92"/>
    <w:rsid w:val="0081769F"/>
    <w:rsid w:val="00820117"/>
    <w:rsid w:val="00822115"/>
    <w:rsid w:val="0082271C"/>
    <w:rsid w:val="00822F6F"/>
    <w:rsid w:val="00823657"/>
    <w:rsid w:val="00826AAA"/>
    <w:rsid w:val="00827022"/>
    <w:rsid w:val="008304A3"/>
    <w:rsid w:val="0083223E"/>
    <w:rsid w:val="008322F4"/>
    <w:rsid w:val="00835DB4"/>
    <w:rsid w:val="00836CB0"/>
    <w:rsid w:val="00837B66"/>
    <w:rsid w:val="00842F04"/>
    <w:rsid w:val="00851EC1"/>
    <w:rsid w:val="00854E6B"/>
    <w:rsid w:val="008604BD"/>
    <w:rsid w:val="0086153A"/>
    <w:rsid w:val="00861C71"/>
    <w:rsid w:val="00862DC7"/>
    <w:rsid w:val="00864DE0"/>
    <w:rsid w:val="00867548"/>
    <w:rsid w:val="0087112A"/>
    <w:rsid w:val="00876206"/>
    <w:rsid w:val="0088100D"/>
    <w:rsid w:val="0088126A"/>
    <w:rsid w:val="00883912"/>
    <w:rsid w:val="008858A9"/>
    <w:rsid w:val="0088768E"/>
    <w:rsid w:val="008876A4"/>
    <w:rsid w:val="00890314"/>
    <w:rsid w:val="008972AC"/>
    <w:rsid w:val="00897599"/>
    <w:rsid w:val="008A54B1"/>
    <w:rsid w:val="008B04D7"/>
    <w:rsid w:val="008B18B9"/>
    <w:rsid w:val="008B31D9"/>
    <w:rsid w:val="008B46A7"/>
    <w:rsid w:val="008B52DF"/>
    <w:rsid w:val="008B55B7"/>
    <w:rsid w:val="008B67E6"/>
    <w:rsid w:val="008B6F91"/>
    <w:rsid w:val="008C01BC"/>
    <w:rsid w:val="008C0353"/>
    <w:rsid w:val="008C0C89"/>
    <w:rsid w:val="008C0DA4"/>
    <w:rsid w:val="008C6731"/>
    <w:rsid w:val="008C783A"/>
    <w:rsid w:val="008D2AA8"/>
    <w:rsid w:val="008D4907"/>
    <w:rsid w:val="008E35AE"/>
    <w:rsid w:val="008E3AC4"/>
    <w:rsid w:val="008E3BC7"/>
    <w:rsid w:val="008E60F0"/>
    <w:rsid w:val="008E7F6A"/>
    <w:rsid w:val="008F2D26"/>
    <w:rsid w:val="008F45B5"/>
    <w:rsid w:val="008F51BC"/>
    <w:rsid w:val="008F5A89"/>
    <w:rsid w:val="008F5F2F"/>
    <w:rsid w:val="008F6080"/>
    <w:rsid w:val="00900405"/>
    <w:rsid w:val="00902467"/>
    <w:rsid w:val="00912C2A"/>
    <w:rsid w:val="009137CB"/>
    <w:rsid w:val="00915EAE"/>
    <w:rsid w:val="0091641D"/>
    <w:rsid w:val="009168AB"/>
    <w:rsid w:val="00926A7E"/>
    <w:rsid w:val="00927AB0"/>
    <w:rsid w:val="009318A5"/>
    <w:rsid w:val="00934427"/>
    <w:rsid w:val="0094294A"/>
    <w:rsid w:val="00947836"/>
    <w:rsid w:val="0095065D"/>
    <w:rsid w:val="0095338A"/>
    <w:rsid w:val="00953A79"/>
    <w:rsid w:val="009546C2"/>
    <w:rsid w:val="00957D92"/>
    <w:rsid w:val="00960327"/>
    <w:rsid w:val="00962AA3"/>
    <w:rsid w:val="0096624C"/>
    <w:rsid w:val="00972C28"/>
    <w:rsid w:val="00973E41"/>
    <w:rsid w:val="00982303"/>
    <w:rsid w:val="00986D54"/>
    <w:rsid w:val="00990229"/>
    <w:rsid w:val="0099242A"/>
    <w:rsid w:val="009945B3"/>
    <w:rsid w:val="009A05D6"/>
    <w:rsid w:val="009A06B6"/>
    <w:rsid w:val="009A0BFC"/>
    <w:rsid w:val="009A19AF"/>
    <w:rsid w:val="009A66A7"/>
    <w:rsid w:val="009A710A"/>
    <w:rsid w:val="009B3F1C"/>
    <w:rsid w:val="009B4C00"/>
    <w:rsid w:val="009B4E1E"/>
    <w:rsid w:val="009C09FB"/>
    <w:rsid w:val="009C1CB2"/>
    <w:rsid w:val="009C2DF0"/>
    <w:rsid w:val="009C32FD"/>
    <w:rsid w:val="009D2D72"/>
    <w:rsid w:val="009D5E6D"/>
    <w:rsid w:val="009D6828"/>
    <w:rsid w:val="009D6D1D"/>
    <w:rsid w:val="009D76E3"/>
    <w:rsid w:val="009D7C3D"/>
    <w:rsid w:val="009F36F7"/>
    <w:rsid w:val="009F4460"/>
    <w:rsid w:val="00A018F1"/>
    <w:rsid w:val="00A01A7E"/>
    <w:rsid w:val="00A020FE"/>
    <w:rsid w:val="00A04B51"/>
    <w:rsid w:val="00A11652"/>
    <w:rsid w:val="00A12167"/>
    <w:rsid w:val="00A13D0E"/>
    <w:rsid w:val="00A145BB"/>
    <w:rsid w:val="00A20D95"/>
    <w:rsid w:val="00A24CBE"/>
    <w:rsid w:val="00A25075"/>
    <w:rsid w:val="00A261B8"/>
    <w:rsid w:val="00A26D7B"/>
    <w:rsid w:val="00A323CA"/>
    <w:rsid w:val="00A33080"/>
    <w:rsid w:val="00A3324B"/>
    <w:rsid w:val="00A33B0D"/>
    <w:rsid w:val="00A34E5C"/>
    <w:rsid w:val="00A36B3E"/>
    <w:rsid w:val="00A41062"/>
    <w:rsid w:val="00A46FC4"/>
    <w:rsid w:val="00A47CAB"/>
    <w:rsid w:val="00A5272F"/>
    <w:rsid w:val="00A53DC3"/>
    <w:rsid w:val="00A54A7F"/>
    <w:rsid w:val="00A5583C"/>
    <w:rsid w:val="00A5648D"/>
    <w:rsid w:val="00A56AE6"/>
    <w:rsid w:val="00A5731A"/>
    <w:rsid w:val="00A57B8C"/>
    <w:rsid w:val="00A57D81"/>
    <w:rsid w:val="00A6004E"/>
    <w:rsid w:val="00A60A92"/>
    <w:rsid w:val="00A62C0D"/>
    <w:rsid w:val="00A659AA"/>
    <w:rsid w:val="00A670D6"/>
    <w:rsid w:val="00A700D2"/>
    <w:rsid w:val="00A71442"/>
    <w:rsid w:val="00A74333"/>
    <w:rsid w:val="00A75FE5"/>
    <w:rsid w:val="00A76A56"/>
    <w:rsid w:val="00A80071"/>
    <w:rsid w:val="00A80568"/>
    <w:rsid w:val="00A8225B"/>
    <w:rsid w:val="00A85B0A"/>
    <w:rsid w:val="00A86C34"/>
    <w:rsid w:val="00A86DA9"/>
    <w:rsid w:val="00A908D8"/>
    <w:rsid w:val="00A956BF"/>
    <w:rsid w:val="00A974ED"/>
    <w:rsid w:val="00A979AD"/>
    <w:rsid w:val="00AA074A"/>
    <w:rsid w:val="00AA0759"/>
    <w:rsid w:val="00AA2DFB"/>
    <w:rsid w:val="00AA6328"/>
    <w:rsid w:val="00AB0593"/>
    <w:rsid w:val="00AB19D4"/>
    <w:rsid w:val="00AC66D8"/>
    <w:rsid w:val="00AD0BF9"/>
    <w:rsid w:val="00AD5BAF"/>
    <w:rsid w:val="00AE27F7"/>
    <w:rsid w:val="00AE2C84"/>
    <w:rsid w:val="00AE732B"/>
    <w:rsid w:val="00AF1839"/>
    <w:rsid w:val="00AF287A"/>
    <w:rsid w:val="00AF512F"/>
    <w:rsid w:val="00AF544A"/>
    <w:rsid w:val="00B005F6"/>
    <w:rsid w:val="00B01381"/>
    <w:rsid w:val="00B02244"/>
    <w:rsid w:val="00B0234A"/>
    <w:rsid w:val="00B02AB9"/>
    <w:rsid w:val="00B02EF4"/>
    <w:rsid w:val="00B052F3"/>
    <w:rsid w:val="00B0732C"/>
    <w:rsid w:val="00B07B86"/>
    <w:rsid w:val="00B07F95"/>
    <w:rsid w:val="00B1110A"/>
    <w:rsid w:val="00B22DEC"/>
    <w:rsid w:val="00B23055"/>
    <w:rsid w:val="00B23319"/>
    <w:rsid w:val="00B23784"/>
    <w:rsid w:val="00B25D89"/>
    <w:rsid w:val="00B300BB"/>
    <w:rsid w:val="00B3301D"/>
    <w:rsid w:val="00B360B6"/>
    <w:rsid w:val="00B47205"/>
    <w:rsid w:val="00B5152A"/>
    <w:rsid w:val="00B555AF"/>
    <w:rsid w:val="00B56B9C"/>
    <w:rsid w:val="00B65886"/>
    <w:rsid w:val="00B65C00"/>
    <w:rsid w:val="00B70FE0"/>
    <w:rsid w:val="00B73035"/>
    <w:rsid w:val="00B82F1D"/>
    <w:rsid w:val="00B83161"/>
    <w:rsid w:val="00B84A73"/>
    <w:rsid w:val="00B84A93"/>
    <w:rsid w:val="00B85B8A"/>
    <w:rsid w:val="00B928EC"/>
    <w:rsid w:val="00B93F76"/>
    <w:rsid w:val="00B94023"/>
    <w:rsid w:val="00B96A5A"/>
    <w:rsid w:val="00BA078E"/>
    <w:rsid w:val="00BA23A0"/>
    <w:rsid w:val="00BA315D"/>
    <w:rsid w:val="00BA7895"/>
    <w:rsid w:val="00BB0F27"/>
    <w:rsid w:val="00BB3302"/>
    <w:rsid w:val="00BB4FE6"/>
    <w:rsid w:val="00BB596B"/>
    <w:rsid w:val="00BB596E"/>
    <w:rsid w:val="00BC1446"/>
    <w:rsid w:val="00BC23C3"/>
    <w:rsid w:val="00BC485A"/>
    <w:rsid w:val="00BD25E8"/>
    <w:rsid w:val="00BD71F9"/>
    <w:rsid w:val="00BD7E05"/>
    <w:rsid w:val="00BE39D6"/>
    <w:rsid w:val="00BE4475"/>
    <w:rsid w:val="00BE6AC0"/>
    <w:rsid w:val="00BF2BE2"/>
    <w:rsid w:val="00C00C90"/>
    <w:rsid w:val="00C02C45"/>
    <w:rsid w:val="00C03106"/>
    <w:rsid w:val="00C10189"/>
    <w:rsid w:val="00C10B3D"/>
    <w:rsid w:val="00C16307"/>
    <w:rsid w:val="00C21237"/>
    <w:rsid w:val="00C22723"/>
    <w:rsid w:val="00C23030"/>
    <w:rsid w:val="00C244D0"/>
    <w:rsid w:val="00C3004C"/>
    <w:rsid w:val="00C312CE"/>
    <w:rsid w:val="00C34F82"/>
    <w:rsid w:val="00C364C7"/>
    <w:rsid w:val="00C36C4F"/>
    <w:rsid w:val="00C37639"/>
    <w:rsid w:val="00C41273"/>
    <w:rsid w:val="00C41289"/>
    <w:rsid w:val="00C45C01"/>
    <w:rsid w:val="00C475DC"/>
    <w:rsid w:val="00C479A9"/>
    <w:rsid w:val="00C54A71"/>
    <w:rsid w:val="00C5735C"/>
    <w:rsid w:val="00C57537"/>
    <w:rsid w:val="00C60455"/>
    <w:rsid w:val="00C60457"/>
    <w:rsid w:val="00C640A1"/>
    <w:rsid w:val="00C66E77"/>
    <w:rsid w:val="00C71F20"/>
    <w:rsid w:val="00C72260"/>
    <w:rsid w:val="00C7418C"/>
    <w:rsid w:val="00C76B3F"/>
    <w:rsid w:val="00C76FB5"/>
    <w:rsid w:val="00C914F0"/>
    <w:rsid w:val="00C95D5F"/>
    <w:rsid w:val="00CA01FD"/>
    <w:rsid w:val="00CA17B3"/>
    <w:rsid w:val="00CA282D"/>
    <w:rsid w:val="00CA2A02"/>
    <w:rsid w:val="00CA3765"/>
    <w:rsid w:val="00CA37BB"/>
    <w:rsid w:val="00CB229D"/>
    <w:rsid w:val="00CB3301"/>
    <w:rsid w:val="00CB5327"/>
    <w:rsid w:val="00CB69CF"/>
    <w:rsid w:val="00CB70EF"/>
    <w:rsid w:val="00CC072B"/>
    <w:rsid w:val="00CC109A"/>
    <w:rsid w:val="00CC40C1"/>
    <w:rsid w:val="00CC67DC"/>
    <w:rsid w:val="00CD5B5F"/>
    <w:rsid w:val="00CE190E"/>
    <w:rsid w:val="00CE4310"/>
    <w:rsid w:val="00CE649A"/>
    <w:rsid w:val="00CF036F"/>
    <w:rsid w:val="00CF3C9D"/>
    <w:rsid w:val="00CF4821"/>
    <w:rsid w:val="00CF6402"/>
    <w:rsid w:val="00CF7036"/>
    <w:rsid w:val="00CF7526"/>
    <w:rsid w:val="00D10644"/>
    <w:rsid w:val="00D10864"/>
    <w:rsid w:val="00D11226"/>
    <w:rsid w:val="00D11975"/>
    <w:rsid w:val="00D12433"/>
    <w:rsid w:val="00D12C2C"/>
    <w:rsid w:val="00D13190"/>
    <w:rsid w:val="00D13530"/>
    <w:rsid w:val="00D1757F"/>
    <w:rsid w:val="00D17E4C"/>
    <w:rsid w:val="00D2059F"/>
    <w:rsid w:val="00D219A5"/>
    <w:rsid w:val="00D22770"/>
    <w:rsid w:val="00D23FAC"/>
    <w:rsid w:val="00D243B1"/>
    <w:rsid w:val="00D2537E"/>
    <w:rsid w:val="00D2760B"/>
    <w:rsid w:val="00D32880"/>
    <w:rsid w:val="00D34C6A"/>
    <w:rsid w:val="00D35D2B"/>
    <w:rsid w:val="00D36D05"/>
    <w:rsid w:val="00D37D8D"/>
    <w:rsid w:val="00D45FDC"/>
    <w:rsid w:val="00D47045"/>
    <w:rsid w:val="00D47610"/>
    <w:rsid w:val="00D50A95"/>
    <w:rsid w:val="00D52119"/>
    <w:rsid w:val="00D53EA6"/>
    <w:rsid w:val="00D710AB"/>
    <w:rsid w:val="00D72B8E"/>
    <w:rsid w:val="00D7334C"/>
    <w:rsid w:val="00D73CDC"/>
    <w:rsid w:val="00D7493F"/>
    <w:rsid w:val="00D750DE"/>
    <w:rsid w:val="00D75C66"/>
    <w:rsid w:val="00D7653A"/>
    <w:rsid w:val="00D80EC4"/>
    <w:rsid w:val="00D85131"/>
    <w:rsid w:val="00D8645D"/>
    <w:rsid w:val="00D90D95"/>
    <w:rsid w:val="00D9106D"/>
    <w:rsid w:val="00D925C1"/>
    <w:rsid w:val="00D95371"/>
    <w:rsid w:val="00D95791"/>
    <w:rsid w:val="00D957FF"/>
    <w:rsid w:val="00D959C8"/>
    <w:rsid w:val="00DA0CAF"/>
    <w:rsid w:val="00DA54C0"/>
    <w:rsid w:val="00DB38EB"/>
    <w:rsid w:val="00DB3DEA"/>
    <w:rsid w:val="00DB791E"/>
    <w:rsid w:val="00DC29A1"/>
    <w:rsid w:val="00DC2DF8"/>
    <w:rsid w:val="00DC4A65"/>
    <w:rsid w:val="00DC513B"/>
    <w:rsid w:val="00DC5162"/>
    <w:rsid w:val="00DD0A31"/>
    <w:rsid w:val="00DD473E"/>
    <w:rsid w:val="00DD5739"/>
    <w:rsid w:val="00DD6D70"/>
    <w:rsid w:val="00DE0387"/>
    <w:rsid w:val="00DE233D"/>
    <w:rsid w:val="00DE3805"/>
    <w:rsid w:val="00DE3BF5"/>
    <w:rsid w:val="00DE77D3"/>
    <w:rsid w:val="00DF1784"/>
    <w:rsid w:val="00DF247A"/>
    <w:rsid w:val="00DF2FBC"/>
    <w:rsid w:val="00DF342D"/>
    <w:rsid w:val="00DF5929"/>
    <w:rsid w:val="00E01DB9"/>
    <w:rsid w:val="00E026AA"/>
    <w:rsid w:val="00E105D6"/>
    <w:rsid w:val="00E137AE"/>
    <w:rsid w:val="00E14FE7"/>
    <w:rsid w:val="00E15570"/>
    <w:rsid w:val="00E20A96"/>
    <w:rsid w:val="00E227EF"/>
    <w:rsid w:val="00E2322E"/>
    <w:rsid w:val="00E24C5B"/>
    <w:rsid w:val="00E26461"/>
    <w:rsid w:val="00E300B2"/>
    <w:rsid w:val="00E30FB6"/>
    <w:rsid w:val="00E3135D"/>
    <w:rsid w:val="00E378E5"/>
    <w:rsid w:val="00E3790E"/>
    <w:rsid w:val="00E40A78"/>
    <w:rsid w:val="00E44129"/>
    <w:rsid w:val="00E469C2"/>
    <w:rsid w:val="00E476C4"/>
    <w:rsid w:val="00E52204"/>
    <w:rsid w:val="00E53A41"/>
    <w:rsid w:val="00E53AF3"/>
    <w:rsid w:val="00E55981"/>
    <w:rsid w:val="00E60EB2"/>
    <w:rsid w:val="00E6194F"/>
    <w:rsid w:val="00E61A42"/>
    <w:rsid w:val="00E65FF8"/>
    <w:rsid w:val="00E66EDB"/>
    <w:rsid w:val="00E72072"/>
    <w:rsid w:val="00E72B3F"/>
    <w:rsid w:val="00E76586"/>
    <w:rsid w:val="00E816AF"/>
    <w:rsid w:val="00E829CA"/>
    <w:rsid w:val="00E852A1"/>
    <w:rsid w:val="00E974C5"/>
    <w:rsid w:val="00E974E4"/>
    <w:rsid w:val="00EB1470"/>
    <w:rsid w:val="00EB151C"/>
    <w:rsid w:val="00EB7518"/>
    <w:rsid w:val="00EB7FDB"/>
    <w:rsid w:val="00EC162A"/>
    <w:rsid w:val="00EC4638"/>
    <w:rsid w:val="00EC7676"/>
    <w:rsid w:val="00EC79DB"/>
    <w:rsid w:val="00ED142D"/>
    <w:rsid w:val="00ED28CD"/>
    <w:rsid w:val="00ED4272"/>
    <w:rsid w:val="00ED46E5"/>
    <w:rsid w:val="00ED555F"/>
    <w:rsid w:val="00ED6E05"/>
    <w:rsid w:val="00ED7680"/>
    <w:rsid w:val="00EE0CD1"/>
    <w:rsid w:val="00EE2A50"/>
    <w:rsid w:val="00EE3EFC"/>
    <w:rsid w:val="00EE6991"/>
    <w:rsid w:val="00EF09EF"/>
    <w:rsid w:val="00F004BA"/>
    <w:rsid w:val="00F00E78"/>
    <w:rsid w:val="00F01F78"/>
    <w:rsid w:val="00F12ED0"/>
    <w:rsid w:val="00F135DC"/>
    <w:rsid w:val="00F13952"/>
    <w:rsid w:val="00F13BEE"/>
    <w:rsid w:val="00F14CAD"/>
    <w:rsid w:val="00F1694B"/>
    <w:rsid w:val="00F20E67"/>
    <w:rsid w:val="00F23838"/>
    <w:rsid w:val="00F24A75"/>
    <w:rsid w:val="00F253A1"/>
    <w:rsid w:val="00F300B3"/>
    <w:rsid w:val="00F32A50"/>
    <w:rsid w:val="00F33659"/>
    <w:rsid w:val="00F33D12"/>
    <w:rsid w:val="00F36D74"/>
    <w:rsid w:val="00F36F76"/>
    <w:rsid w:val="00F41CCE"/>
    <w:rsid w:val="00F43585"/>
    <w:rsid w:val="00F461AC"/>
    <w:rsid w:val="00F46319"/>
    <w:rsid w:val="00F47E83"/>
    <w:rsid w:val="00F50A59"/>
    <w:rsid w:val="00F51515"/>
    <w:rsid w:val="00F5533A"/>
    <w:rsid w:val="00F56827"/>
    <w:rsid w:val="00F57932"/>
    <w:rsid w:val="00F61745"/>
    <w:rsid w:val="00F625F3"/>
    <w:rsid w:val="00F66460"/>
    <w:rsid w:val="00F66610"/>
    <w:rsid w:val="00F66C55"/>
    <w:rsid w:val="00F66ECF"/>
    <w:rsid w:val="00F71C45"/>
    <w:rsid w:val="00F7260A"/>
    <w:rsid w:val="00F7752F"/>
    <w:rsid w:val="00F77654"/>
    <w:rsid w:val="00F809E4"/>
    <w:rsid w:val="00F85DAD"/>
    <w:rsid w:val="00F87E72"/>
    <w:rsid w:val="00F92ED8"/>
    <w:rsid w:val="00F93A2D"/>
    <w:rsid w:val="00FA1471"/>
    <w:rsid w:val="00FA1F7E"/>
    <w:rsid w:val="00FA3147"/>
    <w:rsid w:val="00FA4FE0"/>
    <w:rsid w:val="00FA591E"/>
    <w:rsid w:val="00FA7CCB"/>
    <w:rsid w:val="00FA7F63"/>
    <w:rsid w:val="00FC00B1"/>
    <w:rsid w:val="00FC1546"/>
    <w:rsid w:val="00FC4387"/>
    <w:rsid w:val="00FC5FFD"/>
    <w:rsid w:val="00FD1FB1"/>
    <w:rsid w:val="00FD2A32"/>
    <w:rsid w:val="00FD389E"/>
    <w:rsid w:val="00FD4866"/>
    <w:rsid w:val="00FD6C7A"/>
    <w:rsid w:val="00FD7FD7"/>
    <w:rsid w:val="00FE048B"/>
    <w:rsid w:val="00FE146B"/>
    <w:rsid w:val="00FE1887"/>
    <w:rsid w:val="00FE18F0"/>
    <w:rsid w:val="00FE19C4"/>
    <w:rsid w:val="00FE32BC"/>
    <w:rsid w:val="00FE3694"/>
    <w:rsid w:val="00FE36EF"/>
    <w:rsid w:val="00FE419C"/>
    <w:rsid w:val="00FE77A2"/>
    <w:rsid w:val="00FF1903"/>
    <w:rsid w:val="00FF4526"/>
    <w:rsid w:val="00FF60D6"/>
    <w:rsid w:val="00FF6899"/>
    <w:rsid w:val="00FF6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6273"/>
  <w15:chartTrackingRefBased/>
  <w15:docId w15:val="{B9439326-AD66-8C4C-A4A7-4DBC9155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DC7"/>
    <w:pPr>
      <w:ind w:left="720"/>
      <w:contextualSpacing/>
    </w:pPr>
  </w:style>
  <w:style w:type="character" w:styleId="PlaceholderText">
    <w:name w:val="Placeholder Text"/>
    <w:basedOn w:val="DefaultParagraphFont"/>
    <w:uiPriority w:val="99"/>
    <w:semiHidden/>
    <w:rsid w:val="0047357A"/>
    <w:rPr>
      <w:color w:val="808080"/>
    </w:rPr>
  </w:style>
  <w:style w:type="paragraph" w:styleId="Header">
    <w:name w:val="header"/>
    <w:basedOn w:val="Normal"/>
    <w:link w:val="HeaderChar"/>
    <w:uiPriority w:val="99"/>
    <w:unhideWhenUsed/>
    <w:rsid w:val="00777F4C"/>
    <w:pPr>
      <w:tabs>
        <w:tab w:val="center" w:pos="4513"/>
        <w:tab w:val="right" w:pos="9026"/>
      </w:tabs>
    </w:pPr>
  </w:style>
  <w:style w:type="character" w:customStyle="1" w:styleId="HeaderChar">
    <w:name w:val="Header Char"/>
    <w:basedOn w:val="DefaultParagraphFont"/>
    <w:link w:val="Header"/>
    <w:uiPriority w:val="99"/>
    <w:rsid w:val="00777F4C"/>
  </w:style>
  <w:style w:type="paragraph" w:styleId="Footer">
    <w:name w:val="footer"/>
    <w:basedOn w:val="Normal"/>
    <w:link w:val="FooterChar"/>
    <w:uiPriority w:val="99"/>
    <w:unhideWhenUsed/>
    <w:rsid w:val="00777F4C"/>
    <w:pPr>
      <w:tabs>
        <w:tab w:val="center" w:pos="4513"/>
        <w:tab w:val="right" w:pos="9026"/>
      </w:tabs>
    </w:pPr>
  </w:style>
  <w:style w:type="character" w:customStyle="1" w:styleId="FooterChar">
    <w:name w:val="Footer Char"/>
    <w:basedOn w:val="DefaultParagraphFont"/>
    <w:link w:val="Footer"/>
    <w:uiPriority w:val="99"/>
    <w:rsid w:val="00777F4C"/>
  </w:style>
  <w:style w:type="character" w:styleId="PageNumber">
    <w:name w:val="page number"/>
    <w:basedOn w:val="DefaultParagraphFont"/>
    <w:uiPriority w:val="99"/>
    <w:semiHidden/>
    <w:unhideWhenUsed/>
    <w:rsid w:val="008F45B5"/>
  </w:style>
  <w:style w:type="character" w:styleId="Hyperlink">
    <w:name w:val="Hyperlink"/>
    <w:basedOn w:val="DefaultParagraphFont"/>
    <w:uiPriority w:val="99"/>
    <w:unhideWhenUsed/>
    <w:rsid w:val="00277388"/>
    <w:rPr>
      <w:color w:val="0563C1" w:themeColor="hyperlink"/>
      <w:u w:val="single"/>
    </w:rPr>
  </w:style>
  <w:style w:type="character" w:styleId="UnresolvedMention">
    <w:name w:val="Unresolved Mention"/>
    <w:basedOn w:val="DefaultParagraphFont"/>
    <w:uiPriority w:val="99"/>
    <w:semiHidden/>
    <w:unhideWhenUsed/>
    <w:rsid w:val="00277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nmyessay.com/plagiarism/consequences-of-plagiarism.ph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wtsd.ac.uk/media/uwtsd-website/content-assets/documents/library-and-learning-resources/infoskills/Harvard-eng_v.1.2.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deakin.edu.au/deakinlife/2018/05/01/why-referencing-is-so-important-and-how-to-do-it-properl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hecompleteuniversityguide.co.uk/student-advice/after-you-start/cheating-and-plagiarism-at-university" TargetMode="External"/><Relationship Id="rId4" Type="http://schemas.openxmlformats.org/officeDocument/2006/relationships/settings" Target="settings.xml"/><Relationship Id="rId9" Type="http://schemas.openxmlformats.org/officeDocument/2006/relationships/hyperlink" Target="https://www.theguardian.com/education/2013/may/13/should-university-students-use-wikipedi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53543-A0A9-1948-ADB9-DEA7D91BC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11</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Ann Rogers (2005583)</dc:creator>
  <cp:keywords/>
  <dc:description/>
  <cp:lastModifiedBy>Megan Ann Rogers (2005583)</cp:lastModifiedBy>
  <cp:revision>664</cp:revision>
  <dcterms:created xsi:type="dcterms:W3CDTF">2020-12-03T15:35:00Z</dcterms:created>
  <dcterms:modified xsi:type="dcterms:W3CDTF">2020-12-05T16:13:00Z</dcterms:modified>
</cp:coreProperties>
</file>