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99EDED" w14:textId="56E5F909" w:rsidR="00AA2964" w:rsidRPr="000C1FF7" w:rsidRDefault="00F65E8C" w:rsidP="007E37E3">
      <w:pPr>
        <w:spacing w:line="360" w:lineRule="auto"/>
        <w:jc w:val="both"/>
        <w:rPr>
          <w:b/>
          <w:bCs/>
          <w:i/>
          <w:iCs/>
          <w:sz w:val="48"/>
          <w:szCs w:val="48"/>
        </w:rPr>
      </w:pPr>
      <w:r>
        <w:rPr>
          <w:sz w:val="40"/>
          <w:szCs w:val="40"/>
        </w:rPr>
        <w:t xml:space="preserve">              </w:t>
      </w:r>
      <w:r w:rsidRPr="000C1FF7">
        <w:rPr>
          <w:b/>
          <w:bCs/>
          <w:i/>
          <w:iCs/>
          <w:sz w:val="48"/>
          <w:szCs w:val="48"/>
        </w:rPr>
        <w:t>MARKETING FUNDAMENTALS</w:t>
      </w:r>
    </w:p>
    <w:p w14:paraId="554984A6" w14:textId="77777777" w:rsidR="00AA2964" w:rsidRDefault="00AA2964" w:rsidP="007E37E3">
      <w:pPr>
        <w:spacing w:line="360" w:lineRule="auto"/>
        <w:jc w:val="both"/>
        <w:rPr>
          <w:sz w:val="40"/>
          <w:szCs w:val="40"/>
        </w:rPr>
      </w:pPr>
    </w:p>
    <w:p w14:paraId="1B8FA3C0" w14:textId="6052631C" w:rsidR="00F65E8C" w:rsidRPr="00942EB3" w:rsidRDefault="00F65E8C" w:rsidP="00F65E8C">
      <w:pPr>
        <w:spacing w:line="360" w:lineRule="auto"/>
        <w:jc w:val="both"/>
        <w:rPr>
          <w:b/>
          <w:bCs/>
          <w:sz w:val="48"/>
          <w:szCs w:val="48"/>
        </w:rPr>
      </w:pPr>
      <w:r>
        <w:rPr>
          <w:b/>
          <w:bCs/>
          <w:sz w:val="48"/>
          <w:szCs w:val="48"/>
        </w:rPr>
        <w:t xml:space="preserve">                 </w:t>
      </w:r>
      <w:r w:rsidRPr="00942EB3">
        <w:rPr>
          <w:b/>
          <w:bCs/>
          <w:sz w:val="48"/>
          <w:szCs w:val="48"/>
        </w:rPr>
        <w:t>COCA COLA BLOG</w:t>
      </w:r>
    </w:p>
    <w:p w14:paraId="7089CDBF" w14:textId="5ABE3AEA" w:rsidR="00F65E8C" w:rsidRDefault="00F65E8C" w:rsidP="00F65E8C">
      <w:pPr>
        <w:spacing w:line="360" w:lineRule="auto"/>
        <w:jc w:val="both"/>
        <w:rPr>
          <w:i/>
          <w:iCs/>
          <w:sz w:val="20"/>
          <w:szCs w:val="20"/>
        </w:rPr>
      </w:pPr>
      <w:r>
        <w:rPr>
          <w:sz w:val="48"/>
          <w:szCs w:val="48"/>
        </w:rPr>
        <w:t xml:space="preserve">                            </w:t>
      </w:r>
      <w:r w:rsidRPr="00942EB3">
        <w:rPr>
          <w:i/>
          <w:iCs/>
          <w:sz w:val="20"/>
          <w:szCs w:val="20"/>
        </w:rPr>
        <w:t>By DANIEL MIHAI</w:t>
      </w:r>
    </w:p>
    <w:p w14:paraId="71A6FFC9" w14:textId="77777777" w:rsidR="00F65E8C" w:rsidRPr="00942EB3" w:rsidRDefault="00F65E8C" w:rsidP="00F65E8C">
      <w:pPr>
        <w:spacing w:line="360" w:lineRule="auto"/>
        <w:jc w:val="both"/>
        <w:rPr>
          <w:i/>
          <w:iCs/>
          <w:sz w:val="20"/>
          <w:szCs w:val="20"/>
        </w:rPr>
      </w:pPr>
    </w:p>
    <w:p w14:paraId="2EAFB556" w14:textId="77777777" w:rsidR="00F65E8C" w:rsidRPr="00942EB3" w:rsidRDefault="00F65E8C" w:rsidP="00F65E8C">
      <w:pPr>
        <w:spacing w:line="360" w:lineRule="auto"/>
        <w:jc w:val="both"/>
        <w:rPr>
          <w:sz w:val="48"/>
          <w:szCs w:val="48"/>
        </w:rPr>
      </w:pPr>
      <w:r w:rsidRPr="00942EB3">
        <w:rPr>
          <w:sz w:val="48"/>
          <w:szCs w:val="48"/>
        </w:rPr>
        <w:t xml:space="preserve">                                   </w:t>
      </w:r>
    </w:p>
    <w:p w14:paraId="25CC6CB3" w14:textId="77777777" w:rsidR="00F65E8C" w:rsidRPr="000C1FF7" w:rsidRDefault="00F65E8C" w:rsidP="00F65E8C">
      <w:pPr>
        <w:spacing w:line="360" w:lineRule="auto"/>
        <w:jc w:val="both"/>
        <w:rPr>
          <w:b/>
          <w:bCs/>
          <w:szCs w:val="24"/>
        </w:rPr>
      </w:pPr>
      <w:r w:rsidRPr="000C1FF7">
        <w:rPr>
          <w:b/>
          <w:bCs/>
          <w:szCs w:val="24"/>
        </w:rPr>
        <w:t>STUDENT NAME   - DANIEL MIHAI</w:t>
      </w:r>
    </w:p>
    <w:p w14:paraId="2E72DB4E" w14:textId="77777777" w:rsidR="00F65E8C" w:rsidRPr="000C1FF7" w:rsidRDefault="00F65E8C" w:rsidP="00F65E8C">
      <w:pPr>
        <w:spacing w:line="360" w:lineRule="auto"/>
        <w:jc w:val="both"/>
        <w:rPr>
          <w:b/>
          <w:bCs/>
          <w:szCs w:val="24"/>
        </w:rPr>
      </w:pPr>
      <w:r w:rsidRPr="000C1FF7">
        <w:rPr>
          <w:b/>
          <w:bCs/>
          <w:szCs w:val="24"/>
        </w:rPr>
        <w:t>STUDENT NUMBER - 1917723</w:t>
      </w:r>
    </w:p>
    <w:p w14:paraId="075415BB" w14:textId="77777777" w:rsidR="00F65E8C" w:rsidRPr="000C1FF7" w:rsidRDefault="00F65E8C" w:rsidP="00F65E8C">
      <w:pPr>
        <w:spacing w:line="360" w:lineRule="auto"/>
        <w:jc w:val="both"/>
        <w:rPr>
          <w:b/>
          <w:bCs/>
          <w:szCs w:val="24"/>
        </w:rPr>
      </w:pPr>
      <w:r w:rsidRPr="000C1FF7">
        <w:rPr>
          <w:b/>
          <w:bCs/>
          <w:szCs w:val="24"/>
        </w:rPr>
        <w:t>MODULE NAME - MARKETING FUNDAMENTALS(LCBB4004)</w:t>
      </w:r>
    </w:p>
    <w:p w14:paraId="3FD26AF8" w14:textId="77777777" w:rsidR="00F65E8C" w:rsidRPr="000C1FF7" w:rsidRDefault="00F65E8C" w:rsidP="00F65E8C">
      <w:pPr>
        <w:spacing w:line="360" w:lineRule="auto"/>
        <w:jc w:val="both"/>
        <w:rPr>
          <w:b/>
          <w:bCs/>
          <w:szCs w:val="24"/>
        </w:rPr>
      </w:pPr>
      <w:r w:rsidRPr="000C1FF7">
        <w:rPr>
          <w:b/>
          <w:bCs/>
          <w:szCs w:val="24"/>
        </w:rPr>
        <w:t>ASSESMENT 1 – OCTOBER 2020(WEEKEND)</w:t>
      </w:r>
    </w:p>
    <w:p w14:paraId="065E833D" w14:textId="77777777" w:rsidR="00F65E8C" w:rsidRPr="000C1FF7" w:rsidRDefault="00F65E8C" w:rsidP="00F65E8C">
      <w:pPr>
        <w:spacing w:line="360" w:lineRule="auto"/>
        <w:jc w:val="both"/>
        <w:rPr>
          <w:b/>
          <w:bCs/>
          <w:szCs w:val="24"/>
        </w:rPr>
      </w:pPr>
      <w:r w:rsidRPr="000C1FF7">
        <w:rPr>
          <w:b/>
          <w:bCs/>
          <w:szCs w:val="24"/>
        </w:rPr>
        <w:t>LECTURER NAME -TUSHARA BALENDRAN</w:t>
      </w:r>
    </w:p>
    <w:p w14:paraId="72DD7826" w14:textId="77777777" w:rsidR="00F65E8C" w:rsidRPr="00AA2964" w:rsidRDefault="00F65E8C" w:rsidP="00F65E8C">
      <w:pPr>
        <w:spacing w:line="360" w:lineRule="auto"/>
        <w:jc w:val="center"/>
        <w:rPr>
          <w:rFonts w:eastAsiaTheme="majorEastAsia" w:cstheme="majorBidi"/>
          <w:b/>
          <w:bCs/>
          <w:sz w:val="40"/>
          <w:szCs w:val="40"/>
        </w:rPr>
      </w:pPr>
    </w:p>
    <w:p w14:paraId="0072AF32" w14:textId="77777777" w:rsidR="00AA2964" w:rsidRDefault="00AA2964" w:rsidP="007E37E3">
      <w:pPr>
        <w:spacing w:line="360" w:lineRule="auto"/>
        <w:jc w:val="both"/>
        <w:rPr>
          <w:sz w:val="40"/>
          <w:szCs w:val="40"/>
        </w:rPr>
      </w:pPr>
    </w:p>
    <w:p w14:paraId="4AB7D14D" w14:textId="77777777" w:rsidR="00AA2964" w:rsidRDefault="00AA2964" w:rsidP="007E37E3">
      <w:pPr>
        <w:spacing w:line="360" w:lineRule="auto"/>
        <w:jc w:val="both"/>
        <w:rPr>
          <w:sz w:val="40"/>
          <w:szCs w:val="40"/>
        </w:rPr>
      </w:pPr>
    </w:p>
    <w:p w14:paraId="1F3D4B39" w14:textId="2F78C75A" w:rsidR="00441BC4" w:rsidRPr="00AA2964" w:rsidRDefault="00441BC4" w:rsidP="00F65E8C">
      <w:pPr>
        <w:spacing w:line="360" w:lineRule="auto"/>
        <w:rPr>
          <w:rFonts w:eastAsiaTheme="majorEastAsia" w:cstheme="majorBidi"/>
          <w:b/>
          <w:bCs/>
          <w:sz w:val="40"/>
          <w:szCs w:val="40"/>
        </w:rPr>
      </w:pPr>
    </w:p>
    <w:p w14:paraId="0D7B8B0C" w14:textId="77777777" w:rsidR="00EE7E92" w:rsidRPr="00FE5B59" w:rsidRDefault="00AA2964" w:rsidP="00FE5B59">
      <w:pPr>
        <w:spacing w:line="360" w:lineRule="auto"/>
        <w:jc w:val="both"/>
        <w:rPr>
          <w:rFonts w:eastAsiaTheme="majorEastAsia" w:cstheme="majorBidi"/>
          <w:b/>
          <w:bCs/>
          <w:sz w:val="28"/>
          <w:szCs w:val="28"/>
        </w:rPr>
      </w:pPr>
      <w:r>
        <w:br w:type="page"/>
      </w:r>
    </w:p>
    <w:p w14:paraId="57920DD2" w14:textId="6C8DEBA2" w:rsidR="00EE7E92" w:rsidRDefault="000C1FF7" w:rsidP="007E37E3">
      <w:pPr>
        <w:pStyle w:val="Heading1"/>
      </w:pPr>
      <w:r>
        <w:rPr>
          <w:noProof/>
          <w:lang w:val="en-US"/>
        </w:rPr>
        <w:lastRenderedPageBreak/>
        <mc:AlternateContent>
          <mc:Choice Requires="wps">
            <w:drawing>
              <wp:anchor distT="0" distB="0" distL="114300" distR="114300" simplePos="0" relativeHeight="251658240" behindDoc="0" locked="0" layoutInCell="1" allowOverlap="1" wp14:anchorId="1826C542" wp14:editId="7A10AB70">
                <wp:simplePos x="0" y="0"/>
                <wp:positionH relativeFrom="column">
                  <wp:posOffset>-904875</wp:posOffset>
                </wp:positionH>
                <wp:positionV relativeFrom="paragraph">
                  <wp:posOffset>-914400</wp:posOffset>
                </wp:positionV>
                <wp:extent cx="7811135" cy="4206240"/>
                <wp:effectExtent l="9525" t="9525" r="8890" b="22860"/>
                <wp:wrapNone/>
                <wp:docPr id="33"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811135" cy="4206240"/>
                        </a:xfrm>
                        <a:prstGeom prst="rect">
                          <a:avLst/>
                        </a:prstGeom>
                        <a:gradFill rotWithShape="0">
                          <a:gsLst>
                            <a:gs pos="0">
                              <a:schemeClr val="lt1">
                                <a:lumMod val="100000"/>
                                <a:lumOff val="0"/>
                              </a:schemeClr>
                            </a:gs>
                            <a:gs pos="100000">
                              <a:schemeClr val="accent2">
                                <a:lumMod val="40000"/>
                                <a:lumOff val="60000"/>
                              </a:schemeClr>
                            </a:gs>
                          </a:gsLst>
                          <a:lin ang="54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3DE4DBAB" w14:textId="77777777" w:rsidR="00FE5B59" w:rsidRDefault="00FE5B59" w:rsidP="00B9497A">
                            <w:pPr>
                              <w:pStyle w:val="Heading1"/>
                              <w:ind w:right="385"/>
                            </w:pPr>
                            <w:bookmarkStart w:id="0" w:name="_Toc56528646"/>
                            <w:r w:rsidRPr="00377BC4">
                              <w:t>Background/history of the company</w:t>
                            </w:r>
                            <w:bookmarkEnd w:id="0"/>
                          </w:p>
                          <w:p w14:paraId="0FCC1374" w14:textId="46C67DCA" w:rsidR="00FE5B59" w:rsidRDefault="00FE5B59" w:rsidP="00B9497A">
                            <w:pPr>
                              <w:spacing w:line="240" w:lineRule="auto"/>
                              <w:ind w:left="-90" w:right="385"/>
                              <w:jc w:val="both"/>
                              <w:rPr>
                                <w:noProof/>
                                <w:lang w:val="en-US"/>
                              </w:rPr>
                            </w:pPr>
                            <w:r>
                              <w:t xml:space="preserve">Coca cola is an American company which is multinational in origin and sells beverage products </w:t>
                            </w:r>
                            <w:r w:rsidR="00F65E8C">
                              <w:t>across</w:t>
                            </w:r>
                            <w:r>
                              <w:t xml:space="preserve"> the globe. It </w:t>
                            </w:r>
                            <w:r w:rsidR="00542D5E">
                              <w:t>sells non-alcoholic</w:t>
                            </w:r>
                            <w:r>
                              <w:t xml:space="preserve"> beverages in </w:t>
                            </w:r>
                            <w:r w:rsidR="00542D5E">
                              <w:t>several</w:t>
                            </w:r>
                            <w:r>
                              <w:t xml:space="preserve"> countries. It is international in origin and it was founded </w:t>
                            </w:r>
                            <w:r w:rsidR="00542D5E">
                              <w:t xml:space="preserve">128 years ago </w:t>
                            </w:r>
                            <w:r>
                              <w:t>in1892 in Atlanta, Georgia, United States</w:t>
                            </w:r>
                            <w:r w:rsidR="00542D5E">
                              <w:t xml:space="preserve"> by John Smith Pemberton.</w:t>
                            </w:r>
                            <w:r>
                              <w:t xml:space="preserve">The headquarters of the company </w:t>
                            </w:r>
                            <w:r w:rsidR="00542D5E">
                              <w:t>is in</w:t>
                            </w:r>
                            <w:r>
                              <w:t xml:space="preserve"> Georgia, United States. </w:t>
                            </w:r>
                            <w:r w:rsidRPr="00BB2084">
                              <w:t>The Coca-Cola Company is also the world's largest cre</w:t>
                            </w:r>
                            <w:r>
                              <w:t>ator and producer of waste which are</w:t>
                            </w:r>
                            <w:r w:rsidRPr="00BB2084">
                              <w:t xml:space="preserve"> plastic in nature. The type of company is </w:t>
                            </w:r>
                            <w:r w:rsidR="00542D5E" w:rsidRPr="00BB2084">
                              <w:t>public,</w:t>
                            </w:r>
                            <w:r w:rsidRPr="00BB2084">
                              <w:t xml:space="preserve"> and it belongs to the beverage industry. The company operates in more than 200 countries including India and other Asian countries</w:t>
                            </w:r>
                            <w:r>
                              <w:t xml:space="preserve">. </w:t>
                            </w:r>
                            <w:r w:rsidRPr="00BB2084">
                              <w:t xml:space="preserve">Except Cuba and North Korea other Nations have made it legal and permissible to buy and sold Coca Cola Company. The advertisement of Coca Cola company where is from one Nation to the other Nation. Presently Coca-Cola is one of the top selling brands of soft drinks and beverages all around the World and its revenue is increasing every day. Coca-Cola is often criticized </w:t>
                            </w:r>
                            <w:r w:rsidR="00542D5E" w:rsidRPr="00BB2084">
                              <w:t>for</w:t>
                            </w:r>
                            <w:r w:rsidRPr="00BB2084">
                              <w:t xml:space="preserve"> plastic waste</w:t>
                            </w:r>
                            <w:r>
                              <w:t xml:space="preserve"> </w:t>
                            </w:r>
                            <w:r w:rsidRPr="00BB2084">
                              <w:t xml:space="preserve">and production that they perform. </w:t>
                            </w:r>
                          </w:p>
                          <w:p w14:paraId="231304EF" w14:textId="00C05DF4" w:rsidR="00B9497A" w:rsidRDefault="00542D5E" w:rsidP="00B9497A">
                            <w:pPr>
                              <w:spacing w:line="240" w:lineRule="auto"/>
                              <w:ind w:left="-90" w:right="385"/>
                              <w:jc w:val="both"/>
                            </w:pPr>
                            <w:r w:rsidRPr="00542D5E">
                              <w:rPr>
                                <w:noProof/>
                              </w:rPr>
                              <w:drawing>
                                <wp:inline distT="0" distB="0" distL="0" distR="0" wp14:anchorId="4A92C4AF" wp14:editId="3AD7B826">
                                  <wp:extent cx="7292340" cy="4102100"/>
                                  <wp:effectExtent l="0" t="0" r="0" b="0"/>
                                  <wp:docPr id="1" name="Picture 1" descr="Coca-Cola's history begins with a pharmacist - CNN Vide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ca-Cola's history begins with a pharmacist - CNN Vide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292340" cy="4102100"/>
                                          </a:xfrm>
                                          <a:prstGeom prst="rect">
                                            <a:avLst/>
                                          </a:prstGeom>
                                          <a:noFill/>
                                          <a:ln>
                                            <a:noFill/>
                                          </a:ln>
                                        </pic:spPr>
                                      </pic:pic>
                                    </a:graphicData>
                                  </a:graphic>
                                </wp:inline>
                              </w:drawing>
                            </w:r>
                            <w:r w:rsidR="00B9497A" w:rsidRPr="00B9497A">
                              <w:rPr>
                                <w:noProof/>
                                <w:lang w:val="en-US"/>
                              </w:rPr>
                              <w:drawing>
                                <wp:inline distT="0" distB="0" distL="0" distR="0" wp14:anchorId="02EEEBCB" wp14:editId="22D876E2">
                                  <wp:extent cx="1462030" cy="1813009"/>
                                  <wp:effectExtent l="19050" t="0" r="4820" b="0"/>
                                  <wp:docPr id="2" name="Picture 1" descr="Coca-Cola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ca-Cola - Wikipedia"/>
                                          <pic:cNvPicPr>
                                            <a:picLocks noChangeAspect="1" noChangeArrowheads="1"/>
                                          </pic:cNvPicPr>
                                        </pic:nvPicPr>
                                        <pic:blipFill>
                                          <a:blip r:embed="rId8"/>
                                          <a:srcRect/>
                                          <a:stretch>
                                            <a:fillRect/>
                                          </a:stretch>
                                        </pic:blipFill>
                                        <pic:spPr bwMode="auto">
                                          <a:xfrm>
                                            <a:off x="0" y="0"/>
                                            <a:ext cx="1466684" cy="1818781"/>
                                          </a:xfrm>
                                          <a:prstGeom prst="rect">
                                            <a:avLst/>
                                          </a:prstGeom>
                                          <a:noFill/>
                                          <a:ln w="9525">
                                            <a:noFill/>
                                            <a:miter lim="800000"/>
                                            <a:headEnd/>
                                            <a:tailEnd/>
                                          </a:ln>
                                        </pic:spPr>
                                      </pic:pic>
                                    </a:graphicData>
                                  </a:graphic>
                                </wp:inline>
                              </w:drawing>
                            </w:r>
                          </w:p>
                          <w:p w14:paraId="2BB11CB7" w14:textId="77777777" w:rsidR="00FE5B59" w:rsidRDefault="00FE5B59" w:rsidP="00B9497A">
                            <w:pPr>
                              <w:ind w:right="385"/>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826C542" id="Rectangle 4" o:spid="_x0000_s1026" style="position:absolute;left:0;text-align:left;margin-left:-71.25pt;margin-top:-1in;width:615.05pt;height:331.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" fillcolor="white [3201]" strokecolor="#ef9769 [1941]" strokeweight="1pt">
                <v:fill color2="#f4ba9b [1301]" focus="100%" type="gradient"/>
                <v:shadow on="t" color="#6a2b0b [1605]" opacity=".5" offset="1pt"/>
                <v:textbox>
                  <w:txbxContent>
                    <w:p w14:paraId="3DE4DBAB" w14:textId="77777777" w:rsidR="00FE5B59" w:rsidRDefault="00FE5B59" w:rsidP="00B9497A">
                      <w:pPr>
                        <w:pStyle w:val="Heading1"/>
                        <w:ind w:right="385"/>
                      </w:pPr>
                      <w:bookmarkStart w:id="1" w:name="_Toc56528646"/>
                      <w:r w:rsidRPr="00377BC4">
                        <w:t>Background/history of the company</w:t>
                      </w:r>
                      <w:bookmarkEnd w:id="1"/>
                    </w:p>
                    <w:p w14:paraId="0FCC1374" w14:textId="46C67DCA" w:rsidR="00FE5B59" w:rsidRDefault="00FE5B59" w:rsidP="00B9497A">
                      <w:pPr>
                        <w:spacing w:line="240" w:lineRule="auto"/>
                        <w:ind w:left="-90" w:right="385"/>
                        <w:jc w:val="both"/>
                        <w:rPr>
                          <w:noProof/>
                          <w:lang w:val="en-US"/>
                        </w:rPr>
                      </w:pPr>
                      <w:r>
                        <w:t xml:space="preserve">Coca cola is an American company which is multinational in origin and sells beverage products </w:t>
                      </w:r>
                      <w:r w:rsidR="00F65E8C">
                        <w:t>across</w:t>
                      </w:r>
                      <w:r>
                        <w:t xml:space="preserve"> the globe. It </w:t>
                      </w:r>
                      <w:r w:rsidR="00542D5E">
                        <w:t>sells non-alcoholic</w:t>
                      </w:r>
                      <w:r>
                        <w:t xml:space="preserve"> beverages in </w:t>
                      </w:r>
                      <w:r w:rsidR="00542D5E">
                        <w:t>several</w:t>
                      </w:r>
                      <w:r>
                        <w:t xml:space="preserve"> countries. It is international in origin and it was founded </w:t>
                      </w:r>
                      <w:r w:rsidR="00542D5E">
                        <w:t xml:space="preserve">128 years ago </w:t>
                      </w:r>
                      <w:r>
                        <w:t>in1892 in Atlanta, Georgia, United States</w:t>
                      </w:r>
                      <w:r w:rsidR="00542D5E">
                        <w:t xml:space="preserve"> by John Smith Pemberton.</w:t>
                      </w:r>
                      <w:r>
                        <w:t xml:space="preserve">The headquarters of the company </w:t>
                      </w:r>
                      <w:r w:rsidR="00542D5E">
                        <w:t>is in</w:t>
                      </w:r>
                      <w:r>
                        <w:t xml:space="preserve"> Georgia, United States. </w:t>
                      </w:r>
                      <w:r w:rsidRPr="00BB2084">
                        <w:t>The Coca-Cola Company is also the world's largest cre</w:t>
                      </w:r>
                      <w:r>
                        <w:t>ator and producer of waste which are</w:t>
                      </w:r>
                      <w:r w:rsidRPr="00BB2084">
                        <w:t xml:space="preserve"> plastic in nature. The type of company is </w:t>
                      </w:r>
                      <w:r w:rsidR="00542D5E" w:rsidRPr="00BB2084">
                        <w:t>public,</w:t>
                      </w:r>
                      <w:r w:rsidRPr="00BB2084">
                        <w:t xml:space="preserve"> and it belongs to the beverage industry. The company operates in more than 200 countries including India and other Asian countries</w:t>
                      </w:r>
                      <w:r>
                        <w:t xml:space="preserve">. </w:t>
                      </w:r>
                      <w:r w:rsidRPr="00BB2084">
                        <w:t xml:space="preserve">Except Cuba and North Korea other Nations have made it legal and permissible to buy and sold Coca Cola Company. The advertisement of Coca Cola company where is from one Nation to the other Nation. Presently Coca-Cola is one of the top selling brands of soft drinks and beverages all around the World and its revenue is increasing every day. Coca-Cola is often criticized </w:t>
                      </w:r>
                      <w:r w:rsidR="00542D5E" w:rsidRPr="00BB2084">
                        <w:t>for</w:t>
                      </w:r>
                      <w:r w:rsidRPr="00BB2084">
                        <w:t xml:space="preserve"> plastic waste</w:t>
                      </w:r>
                      <w:r>
                        <w:t xml:space="preserve"> </w:t>
                      </w:r>
                      <w:r w:rsidRPr="00BB2084">
                        <w:t xml:space="preserve">and production that they perform. </w:t>
                      </w:r>
                    </w:p>
                    <w:p w14:paraId="231304EF" w14:textId="00C05DF4" w:rsidR="00B9497A" w:rsidRDefault="00542D5E" w:rsidP="00B9497A">
                      <w:pPr>
                        <w:spacing w:line="240" w:lineRule="auto"/>
                        <w:ind w:left="-90" w:right="385"/>
                        <w:jc w:val="both"/>
                      </w:pPr>
                      <w:r w:rsidRPr="00542D5E">
                        <w:rPr>
                          <w:noProof/>
                        </w:rPr>
                        <w:drawing>
                          <wp:inline distT="0" distB="0" distL="0" distR="0" wp14:anchorId="4A92C4AF" wp14:editId="3AD7B826">
                            <wp:extent cx="7292340" cy="4102100"/>
                            <wp:effectExtent l="0" t="0" r="0" b="0"/>
                            <wp:docPr id="1" name="Picture 1" descr="Coca-Cola's history begins with a pharmacist - CNN Vide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ca-Cola's history begins with a pharmacist - CNN Vide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292340" cy="4102100"/>
                                    </a:xfrm>
                                    <a:prstGeom prst="rect">
                                      <a:avLst/>
                                    </a:prstGeom>
                                    <a:noFill/>
                                    <a:ln>
                                      <a:noFill/>
                                    </a:ln>
                                  </pic:spPr>
                                </pic:pic>
                              </a:graphicData>
                            </a:graphic>
                          </wp:inline>
                        </w:drawing>
                      </w:r>
                      <w:r w:rsidR="00B9497A" w:rsidRPr="00B9497A">
                        <w:rPr>
                          <w:noProof/>
                          <w:lang w:val="en-US"/>
                        </w:rPr>
                        <w:drawing>
                          <wp:inline distT="0" distB="0" distL="0" distR="0" wp14:anchorId="02EEEBCB" wp14:editId="22D876E2">
                            <wp:extent cx="1462030" cy="1813009"/>
                            <wp:effectExtent l="19050" t="0" r="4820" b="0"/>
                            <wp:docPr id="2" name="Picture 1" descr="Coca-Cola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ca-Cola - Wikipedia"/>
                                    <pic:cNvPicPr>
                                      <a:picLocks noChangeAspect="1" noChangeArrowheads="1"/>
                                    </pic:cNvPicPr>
                                  </pic:nvPicPr>
                                  <pic:blipFill>
                                    <a:blip r:embed="rId8"/>
                                    <a:srcRect/>
                                    <a:stretch>
                                      <a:fillRect/>
                                    </a:stretch>
                                  </pic:blipFill>
                                  <pic:spPr bwMode="auto">
                                    <a:xfrm>
                                      <a:off x="0" y="0"/>
                                      <a:ext cx="1466684" cy="1818781"/>
                                    </a:xfrm>
                                    <a:prstGeom prst="rect">
                                      <a:avLst/>
                                    </a:prstGeom>
                                    <a:noFill/>
                                    <a:ln w="9525">
                                      <a:noFill/>
                                      <a:miter lim="800000"/>
                                      <a:headEnd/>
                                      <a:tailEnd/>
                                    </a:ln>
                                  </pic:spPr>
                                </pic:pic>
                              </a:graphicData>
                            </a:graphic>
                          </wp:inline>
                        </w:drawing>
                      </w:r>
                    </w:p>
                    <w:p w14:paraId="2BB11CB7" w14:textId="77777777" w:rsidR="00FE5B59" w:rsidRDefault="00FE5B59" w:rsidP="00B9497A">
                      <w:pPr>
                        <w:ind w:right="385"/>
                      </w:pPr>
                    </w:p>
                  </w:txbxContent>
                </v:textbox>
              </v:rect>
            </w:pict>
          </mc:Fallback>
        </mc:AlternateContent>
      </w:r>
    </w:p>
    <w:p w14:paraId="19290F8D" w14:textId="77777777" w:rsidR="00FE5B59" w:rsidRDefault="00FE5B59" w:rsidP="007E37E3">
      <w:pPr>
        <w:spacing w:line="360" w:lineRule="auto"/>
      </w:pPr>
    </w:p>
    <w:p w14:paraId="57465B07" w14:textId="77777777" w:rsidR="00FE5B59" w:rsidRPr="00FE5B59" w:rsidRDefault="00FE5B59" w:rsidP="00FE5B59"/>
    <w:p w14:paraId="411F0E55" w14:textId="77777777" w:rsidR="00FE5B59" w:rsidRPr="00FE5B59" w:rsidRDefault="00FE5B59" w:rsidP="00FE5B59"/>
    <w:p w14:paraId="5F75B735" w14:textId="77777777" w:rsidR="00FE5B59" w:rsidRPr="00FE5B59" w:rsidRDefault="00FE5B59" w:rsidP="00FE5B59"/>
    <w:p w14:paraId="42024E69" w14:textId="790965BC" w:rsidR="00FE5B59" w:rsidRPr="00FE5B59" w:rsidRDefault="000C1FF7" w:rsidP="00FE5B59">
      <w:r>
        <w:rPr>
          <w:noProof/>
          <w:lang w:val="en-US"/>
        </w:rPr>
        <mc:AlternateContent>
          <mc:Choice Requires="wps">
            <w:drawing>
              <wp:anchor distT="0" distB="0" distL="114300" distR="114300" simplePos="0" relativeHeight="251659264" behindDoc="0" locked="0" layoutInCell="1" allowOverlap="1" wp14:anchorId="226A2143" wp14:editId="6C7253E5">
                <wp:simplePos x="0" y="0"/>
                <wp:positionH relativeFrom="column">
                  <wp:posOffset>3019425</wp:posOffset>
                </wp:positionH>
                <wp:positionV relativeFrom="paragraph">
                  <wp:posOffset>17780</wp:posOffset>
                </wp:positionV>
                <wp:extent cx="3886835" cy="7453630"/>
                <wp:effectExtent l="9525" t="13970" r="8890" b="28575"/>
                <wp:wrapNone/>
                <wp:docPr id="32"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886835" cy="7453630"/>
                        </a:xfrm>
                        <a:prstGeom prst="rect">
                          <a:avLst/>
                        </a:prstGeom>
                        <a:gradFill rotWithShape="0">
                          <a:gsLst>
                            <a:gs pos="0">
                              <a:schemeClr val="lt1">
                                <a:lumMod val="100000"/>
                                <a:lumOff val="0"/>
                              </a:schemeClr>
                            </a:gs>
                            <a:gs pos="100000">
                              <a:schemeClr val="dk1">
                                <a:lumMod val="40000"/>
                                <a:lumOff val="60000"/>
                              </a:schemeClr>
                            </a:gs>
                          </a:gsLst>
                          <a:lin ang="5400000" scaled="1"/>
                        </a:gradFill>
                        <a:ln w="12700">
                          <a:solidFill>
                            <a:schemeClr val="dk1">
                              <a:lumMod val="60000"/>
                              <a:lumOff val="40000"/>
                            </a:schemeClr>
                          </a:solidFill>
                          <a:miter lim="800000"/>
                          <a:headEnd/>
                          <a:tailEnd/>
                        </a:ln>
                        <a:effectLst>
                          <a:outerShdw dist="28398" dir="3806097" algn="ctr" rotWithShape="0">
                            <a:schemeClr val="lt1">
                              <a:lumMod val="50000"/>
                              <a:lumOff val="0"/>
                              <a:alpha val="50000"/>
                            </a:schemeClr>
                          </a:outerShdw>
                        </a:effectLst>
                      </wps:spPr>
                      <wps:txbx>
                        <w:txbxContent>
                          <w:p w14:paraId="67386131" w14:textId="77777777" w:rsidR="00287290" w:rsidRDefault="00287290" w:rsidP="00287290">
                            <w:pPr>
                              <w:pStyle w:val="Heading1"/>
                            </w:pPr>
                            <w:r>
                              <w:t>MOTTO</w:t>
                            </w:r>
                          </w:p>
                          <w:p w14:paraId="78F57FA5" w14:textId="3ECF4E9A" w:rsidR="00FE5B59" w:rsidRDefault="00FE5B59" w:rsidP="00FE5B59">
                            <w:pPr>
                              <w:spacing w:line="480" w:lineRule="auto"/>
                              <w:jc w:val="both"/>
                            </w:pPr>
                            <w:r w:rsidRPr="00BB2084">
                              <w:t>The</w:t>
                            </w:r>
                            <w:r>
                              <w:t xml:space="preserve"> motto of the company was</w:t>
                            </w:r>
                            <w:r w:rsidRPr="00BB2084">
                              <w:t xml:space="preserve"> </w:t>
                            </w:r>
                            <w:r>
                              <w:t>“</w:t>
                            </w:r>
                            <w:r w:rsidRPr="00BB2084">
                              <w:t>open happiness</w:t>
                            </w:r>
                            <w:r>
                              <w:t>”</w:t>
                            </w:r>
                            <w:r w:rsidRPr="00BB2084">
                              <w:t xml:space="preserve">. This can also be traced in the advertisement and other campaigns which basically promote the Motto and the product of the company. This open happiness is one of the oldest Moto of the company and </w:t>
                            </w:r>
                            <w:r w:rsidR="00EA383C" w:rsidRPr="00BB2084">
                              <w:t>there is</w:t>
                            </w:r>
                            <w:r w:rsidRPr="00BB2084">
                              <w:t xml:space="preserve"> st</w:t>
                            </w:r>
                            <w:r>
                              <w:t xml:space="preserve">ill sticking to this old Moto. </w:t>
                            </w:r>
                            <w:r w:rsidRPr="00BB2084">
                              <w:t xml:space="preserve">The company has well reputation in different Asian countries and European countries. Presently they have changed their tagline from </w:t>
                            </w:r>
                            <w:r>
                              <w:t>“</w:t>
                            </w:r>
                            <w:r w:rsidRPr="00BB2084">
                              <w:t>open hap</w:t>
                            </w:r>
                            <w:r>
                              <w:t xml:space="preserve">piness” to “taste the feeling”. </w:t>
                            </w:r>
                            <w:r w:rsidRPr="00BB2084">
                              <w:t xml:space="preserve">This is a new </w:t>
                            </w:r>
                            <w:r w:rsidR="00EA383C" w:rsidRPr="00BB2084">
                              <w:t>tagline,</w:t>
                            </w:r>
                            <w:r w:rsidRPr="00BB2084">
                              <w:t xml:space="preserve"> and the company is still promoting this new tag line with their product.</w:t>
                            </w:r>
                            <w:r w:rsidR="00C93E6E" w:rsidRPr="00C93E6E">
                              <w:t xml:space="preserve"> </w:t>
                            </w:r>
                            <w:r w:rsidRPr="00BB2084">
                              <w:t xml:space="preserve"> The first slogan of Coca-Cola was a simple slogan that is </w:t>
                            </w:r>
                            <w:r>
                              <w:t>“</w:t>
                            </w:r>
                            <w:r w:rsidRPr="00BB2084">
                              <w:t>drink Coca-Cola</w:t>
                            </w:r>
                            <w:r>
                              <w:t>”</w:t>
                            </w:r>
                            <w:r w:rsidRPr="00BB2084">
                              <w:t>. The company is quite famous for its va</w:t>
                            </w:r>
                            <w:r>
                              <w:t>riation in soft drinks and its r</w:t>
                            </w:r>
                            <w:r w:rsidRPr="00BB2084">
                              <w:t xml:space="preserve">ival company and competitors are Pepsi. The business of Coca-Cola has flourished in the past decade and it is still flourishing to become the </w:t>
                            </w:r>
                            <w:r w:rsidR="00EA383C" w:rsidRPr="00BB2084">
                              <w:t>topmost</w:t>
                            </w:r>
                            <w:r w:rsidRPr="00BB2084">
                              <w:t xml:space="preserve"> brand of beverage all round the world.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26A2143" id="Rectangle 6" o:spid="_x0000_s1027" style="position:absolute;margin-left:237.75pt;margin-top:1.4pt;width:306.05pt;height:586.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" fillcolor="white [3201]" strokecolor="#666 [1936]" strokeweight="1pt">
                <v:fill color2="#999 [1296]" focus="100%" type="gradient"/>
                <v:shadow on="t" color="#7f7f7f [1601]" opacity=".5" offset="1pt"/>
                <v:textbox>
                  <w:txbxContent>
                    <w:p w14:paraId="67386131" w14:textId="77777777" w:rsidR="00287290" w:rsidRDefault="00287290" w:rsidP="00287290">
                      <w:pPr>
                        <w:pStyle w:val="Heading1"/>
                      </w:pPr>
                      <w:r>
                        <w:t>MOTTO</w:t>
                      </w:r>
                    </w:p>
                    <w:p w14:paraId="78F57FA5" w14:textId="3ECF4E9A" w:rsidR="00FE5B59" w:rsidRDefault="00FE5B59" w:rsidP="00FE5B59">
                      <w:pPr>
                        <w:spacing w:line="480" w:lineRule="auto"/>
                        <w:jc w:val="both"/>
                      </w:pPr>
                      <w:r w:rsidRPr="00BB2084">
                        <w:t>The</w:t>
                      </w:r>
                      <w:r>
                        <w:t xml:space="preserve"> motto of the company was</w:t>
                      </w:r>
                      <w:r w:rsidRPr="00BB2084">
                        <w:t xml:space="preserve"> </w:t>
                      </w:r>
                      <w:r>
                        <w:t>“</w:t>
                      </w:r>
                      <w:r w:rsidRPr="00BB2084">
                        <w:t>open happiness</w:t>
                      </w:r>
                      <w:r>
                        <w:t>”</w:t>
                      </w:r>
                      <w:r w:rsidRPr="00BB2084">
                        <w:t xml:space="preserve">. This can also be traced in the advertisement and other campaigns which basically promote the Motto and the product of the company. This open happiness is one of the oldest Moto of the company and </w:t>
                      </w:r>
                      <w:r w:rsidR="00EA383C" w:rsidRPr="00BB2084">
                        <w:t>there is</w:t>
                      </w:r>
                      <w:r w:rsidRPr="00BB2084">
                        <w:t xml:space="preserve"> st</w:t>
                      </w:r>
                      <w:r>
                        <w:t xml:space="preserve">ill sticking to this old Moto. </w:t>
                      </w:r>
                      <w:r w:rsidRPr="00BB2084">
                        <w:t xml:space="preserve">The company has well reputation in different Asian countries and European countries. Presently they have changed their tagline from </w:t>
                      </w:r>
                      <w:r>
                        <w:t>“</w:t>
                      </w:r>
                      <w:r w:rsidRPr="00BB2084">
                        <w:t>open hap</w:t>
                      </w:r>
                      <w:r>
                        <w:t xml:space="preserve">piness” to “taste the feeling”. </w:t>
                      </w:r>
                      <w:r w:rsidRPr="00BB2084">
                        <w:t xml:space="preserve">This is a new </w:t>
                      </w:r>
                      <w:r w:rsidR="00EA383C" w:rsidRPr="00BB2084">
                        <w:t>tagline,</w:t>
                      </w:r>
                      <w:r w:rsidRPr="00BB2084">
                        <w:t xml:space="preserve"> and the company is still promoting this new tag line with their product.</w:t>
                      </w:r>
                      <w:r w:rsidR="00C93E6E" w:rsidRPr="00C93E6E">
                        <w:t xml:space="preserve"> </w:t>
                      </w:r>
                      <w:r w:rsidRPr="00BB2084">
                        <w:t xml:space="preserve"> The first slogan of Coca-Cola was a simple slogan that is </w:t>
                      </w:r>
                      <w:r>
                        <w:t>“</w:t>
                      </w:r>
                      <w:r w:rsidRPr="00BB2084">
                        <w:t>drink Coca-Cola</w:t>
                      </w:r>
                      <w:r>
                        <w:t>”</w:t>
                      </w:r>
                      <w:r w:rsidRPr="00BB2084">
                        <w:t>. The company is quite famous for its va</w:t>
                      </w:r>
                      <w:r>
                        <w:t>riation in soft drinks and its r</w:t>
                      </w:r>
                      <w:r w:rsidRPr="00BB2084">
                        <w:t xml:space="preserve">ival company and competitors are Pepsi. The business of Coca-Cola has flourished in the past decade and it is still flourishing to become the </w:t>
                      </w:r>
                      <w:r w:rsidR="00EA383C" w:rsidRPr="00BB2084">
                        <w:t>topmost</w:t>
                      </w:r>
                      <w:r w:rsidRPr="00BB2084">
                        <w:t xml:space="preserve"> brand of beverage all round the world.</w:t>
                      </w:r>
                    </w:p>
                  </w:txbxContent>
                </v:textbox>
              </v:rect>
            </w:pict>
          </mc:Fallback>
        </mc:AlternateContent>
      </w:r>
    </w:p>
    <w:p w14:paraId="6D86EA08" w14:textId="77777777" w:rsidR="00FE5B59" w:rsidRPr="00FE5B59" w:rsidRDefault="00FE5B59" w:rsidP="00FE5B59"/>
    <w:p w14:paraId="6BCD3794" w14:textId="77777777" w:rsidR="00FE5B59" w:rsidRPr="00FE5B59" w:rsidRDefault="00FE5B59" w:rsidP="00FE5B59"/>
    <w:p w14:paraId="3ADA2094" w14:textId="77777777" w:rsidR="00FE5B59" w:rsidRDefault="00FE5B59" w:rsidP="00FE5B59">
      <w:pPr>
        <w:tabs>
          <w:tab w:val="left" w:pos="6465"/>
        </w:tabs>
        <w:spacing w:line="360" w:lineRule="auto"/>
      </w:pPr>
    </w:p>
    <w:p w14:paraId="5D209253" w14:textId="77777777" w:rsidR="00FE5B59" w:rsidRDefault="00FE5B59" w:rsidP="007E37E3">
      <w:pPr>
        <w:spacing w:line="360" w:lineRule="auto"/>
      </w:pPr>
    </w:p>
    <w:p w14:paraId="459A5BB5" w14:textId="77777777" w:rsidR="00FE5B59" w:rsidRDefault="00C93E6E" w:rsidP="007E37E3">
      <w:pPr>
        <w:spacing w:line="360" w:lineRule="auto"/>
      </w:pPr>
      <w:r w:rsidRPr="00C93E6E">
        <w:rPr>
          <w:noProof/>
          <w:lang w:val="en-US"/>
        </w:rPr>
        <w:drawing>
          <wp:inline distT="0" distB="0" distL="0" distR="0" wp14:anchorId="5C8AC83A" wp14:editId="53303E73">
            <wp:extent cx="3243729" cy="1771933"/>
            <wp:effectExtent l="19050" t="0" r="0" b="0"/>
            <wp:docPr id="10" name="Picture 13" descr="Keeping Up with Coca-Cola's Taglines - IDeas B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Keeping Up with Coca-Cola's Taglines - IDeas BIG"/>
                    <pic:cNvPicPr>
                      <a:picLocks noChangeAspect="1" noChangeArrowheads="1"/>
                    </pic:cNvPicPr>
                  </pic:nvPicPr>
                  <pic:blipFill>
                    <a:blip r:embed="rId9"/>
                    <a:srcRect/>
                    <a:stretch>
                      <a:fillRect/>
                    </a:stretch>
                  </pic:blipFill>
                  <pic:spPr bwMode="auto">
                    <a:xfrm>
                      <a:off x="0" y="0"/>
                      <a:ext cx="3249917" cy="1775313"/>
                    </a:xfrm>
                    <a:prstGeom prst="rect">
                      <a:avLst/>
                    </a:prstGeom>
                    <a:noFill/>
                    <a:ln w="9525">
                      <a:noFill/>
                      <a:miter lim="800000"/>
                      <a:headEnd/>
                      <a:tailEnd/>
                    </a:ln>
                  </pic:spPr>
                </pic:pic>
              </a:graphicData>
            </a:graphic>
          </wp:inline>
        </w:drawing>
      </w:r>
    </w:p>
    <w:p w14:paraId="4DBD1BA0" w14:textId="77777777" w:rsidR="00FE5B59" w:rsidRDefault="00FE5B59" w:rsidP="007E37E3">
      <w:pPr>
        <w:spacing w:line="360" w:lineRule="auto"/>
      </w:pPr>
    </w:p>
    <w:p w14:paraId="6AD9A00A" w14:textId="77777777" w:rsidR="00EE7E92" w:rsidRDefault="00FE5B59" w:rsidP="007E37E3">
      <w:pPr>
        <w:spacing w:line="360" w:lineRule="auto"/>
        <w:rPr>
          <w:rFonts w:eastAsiaTheme="majorEastAsia" w:cstheme="majorBidi"/>
          <w:b/>
          <w:bCs/>
          <w:sz w:val="28"/>
          <w:szCs w:val="28"/>
        </w:rPr>
      </w:pPr>
      <w:r w:rsidRPr="00FE5B59">
        <w:rPr>
          <w:noProof/>
          <w:lang w:val="en-US"/>
        </w:rPr>
        <w:drawing>
          <wp:inline distT="0" distB="0" distL="0" distR="0" wp14:anchorId="7CD89266" wp14:editId="1B753DFB">
            <wp:extent cx="1839558" cy="1839558"/>
            <wp:effectExtent l="19050" t="0" r="8292" b="0"/>
            <wp:docPr id="8" name="Picture 1" descr="Pin on moj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n on moje"/>
                    <pic:cNvPicPr>
                      <a:picLocks noChangeAspect="1" noChangeArrowheads="1"/>
                    </pic:cNvPicPr>
                  </pic:nvPicPr>
                  <pic:blipFill>
                    <a:blip r:embed="rId10" cstate="print"/>
                    <a:srcRect/>
                    <a:stretch>
                      <a:fillRect/>
                    </a:stretch>
                  </pic:blipFill>
                  <pic:spPr bwMode="auto">
                    <a:xfrm>
                      <a:off x="0" y="0"/>
                      <a:ext cx="1844194" cy="1844194"/>
                    </a:xfrm>
                    <a:prstGeom prst="rect">
                      <a:avLst/>
                    </a:prstGeom>
                    <a:solidFill>
                      <a:schemeClr val="bg2"/>
                    </a:solidFill>
                    <a:ln w="9525">
                      <a:noFill/>
                      <a:miter lim="800000"/>
                      <a:headEnd/>
                      <a:tailEnd/>
                    </a:ln>
                  </pic:spPr>
                </pic:pic>
              </a:graphicData>
            </a:graphic>
          </wp:inline>
        </w:drawing>
      </w:r>
      <w:r w:rsidR="00EE7E92" w:rsidRPr="00FE5B59">
        <w:br w:type="page"/>
      </w:r>
    </w:p>
    <w:p w14:paraId="39DD9472" w14:textId="33DCB79D" w:rsidR="0058261C" w:rsidRDefault="000C1FF7" w:rsidP="007E37E3">
      <w:pPr>
        <w:spacing w:line="360" w:lineRule="auto"/>
        <w:jc w:val="center"/>
      </w:pPr>
      <w:r>
        <w:rPr>
          <w:noProof/>
          <w:lang w:val="en-US"/>
        </w:rPr>
        <w:lastRenderedPageBreak/>
        <mc:AlternateContent>
          <mc:Choice Requires="wps">
            <w:drawing>
              <wp:anchor distT="0" distB="0" distL="114300" distR="114300" simplePos="0" relativeHeight="251660288" behindDoc="0" locked="0" layoutInCell="1" allowOverlap="1" wp14:anchorId="7BD78173" wp14:editId="03ECF0C0">
                <wp:simplePos x="0" y="0"/>
                <wp:positionH relativeFrom="column">
                  <wp:posOffset>-903605</wp:posOffset>
                </wp:positionH>
                <wp:positionV relativeFrom="paragraph">
                  <wp:posOffset>-903605</wp:posOffset>
                </wp:positionV>
                <wp:extent cx="3937635" cy="6303645"/>
                <wp:effectExtent l="10795" t="10795" r="13970" b="29210"/>
                <wp:wrapNone/>
                <wp:docPr id="30"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37635" cy="6303645"/>
                        </a:xfrm>
                        <a:prstGeom prst="rect">
                          <a:avLst/>
                        </a:prstGeom>
                        <a:gradFill rotWithShape="0">
                          <a:gsLst>
                            <a:gs pos="0">
                              <a:schemeClr val="accent3">
                                <a:lumMod val="60000"/>
                                <a:lumOff val="40000"/>
                              </a:schemeClr>
                            </a:gs>
                            <a:gs pos="50000">
                              <a:schemeClr val="accent3">
                                <a:lumMod val="20000"/>
                                <a:lumOff val="80000"/>
                              </a:schemeClr>
                            </a:gs>
                            <a:gs pos="100000">
                              <a:schemeClr val="accent3">
                                <a:lumMod val="60000"/>
                                <a:lumOff val="40000"/>
                              </a:schemeClr>
                            </a:gs>
                          </a:gsLst>
                          <a:lin ang="189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0A0364E6" w14:textId="77777777" w:rsidR="00287290" w:rsidRDefault="00287290" w:rsidP="00287290">
                            <w:pPr>
                              <w:pStyle w:val="Heading1"/>
                            </w:pPr>
                            <w:bookmarkStart w:id="2" w:name="_Toc56528647"/>
                            <w:r w:rsidRPr="00377BC4">
                              <w:t>Product</w:t>
                            </w:r>
                            <w:bookmarkEnd w:id="2"/>
                          </w:p>
                          <w:p w14:paraId="3F4282C7" w14:textId="69ACEFC6" w:rsidR="00287290" w:rsidRDefault="00287290" w:rsidP="00287290">
                            <w:pPr>
                              <w:spacing w:line="360" w:lineRule="auto"/>
                              <w:jc w:val="both"/>
                            </w:pPr>
                            <w:r>
                              <w:t>Though</w:t>
                            </w:r>
                            <w:r w:rsidRPr="00BB2084">
                              <w:t xml:space="preserve"> the company Coca-Cola sales only beverages but there are different types of beverages that are sold by the company. There are different variety of products and variation of content that it produces. The packaging and the quality of the product also differs. The company has wide range of products from Coca-Cola to Sprite to Fanta and other </w:t>
                            </w:r>
                            <w:r w:rsidR="00EA383C" w:rsidRPr="00BB2084">
                              <w:t>non-fruit</w:t>
                            </w:r>
                            <w:r w:rsidRPr="00BB2084">
                              <w:t xml:space="preserve"> juices as well. There are more than 130 products which are available in Coca-Cola. Some of the dreams are die dreams. This diet drinks are specially meant to deal with people who are health conscious and people who refrain themselves from drinking high calorie</w:t>
                            </w:r>
                            <w:r>
                              <w:t xml:space="preserve"> and high sugar drinks. </w:t>
                            </w:r>
                            <w:r w:rsidRPr="00BB2084">
                              <w:t>Apart from diet drinks Coca Cola also has low calorie drink and other such forms of drink to meet the demands of people as per their taste and choice. Coca Cola Company has different colours of soft drink as well. They</w:t>
                            </w:r>
                            <w:r>
                              <w:t xml:space="preserve"> have</w:t>
                            </w:r>
                            <w:r w:rsidRPr="00BB2084">
                              <w:t xml:space="preserve"> Sprite which is a transparent liquid Fanta is orange in nature Coca-Cola itself is a black </w:t>
                            </w:r>
                            <w:r w:rsidR="00EA383C" w:rsidRPr="00BB2084">
                              <w:t>product</w:t>
                            </w:r>
                            <w:r w:rsidR="00EA383C">
                              <w:t>.</w:t>
                            </w:r>
                            <w:r w:rsidRPr="00BB2084">
                              <w:t xml:space="preserve"> There are other products which are fruit drinks. In the fruit drinks section Minute Maid is one of the </w:t>
                            </w:r>
                            <w:r w:rsidR="00EA383C" w:rsidRPr="00BB2084">
                              <w:t>products</w:t>
                            </w:r>
                            <w:r w:rsidRPr="00BB2084">
                              <w:t xml:space="preserve"> of Coca-Cola. This Minute Maid has 100 different flavoured Orange juices and oth</w:t>
                            </w:r>
                            <w:r>
                              <w:t xml:space="preserve">er fruit juices. </w:t>
                            </w:r>
                          </w:p>
                          <w:p w14:paraId="759FE11C" w14:textId="77777777" w:rsidR="00287290" w:rsidRDefault="00287290"/>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BD78173" id="Rectangle 7" o:spid="_x0000_s1028" style="position:absolute;left:0;text-align:left;margin-left:-71.15pt;margin-top:-71.15pt;width:310.05pt;height:496.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" fillcolor="#edc07c [1942]" strokecolor="#edc07c [1942]" strokeweight="1pt">
                <v:fill color2="#f9ead3 [662]" angle="135" focus="50%" type="gradient"/>
                <v:shadow on="t" color="#724b0f [1606]" opacity=".5" offset="1pt"/>
                <v:textbox>
                  <w:txbxContent>
                    <w:p w14:paraId="0A0364E6" w14:textId="77777777" w:rsidR="00287290" w:rsidRDefault="00287290" w:rsidP="00287290">
                      <w:pPr>
                        <w:pStyle w:val="Heading1"/>
                      </w:pPr>
                      <w:bookmarkStart w:id="3" w:name="_Toc56528647"/>
                      <w:r w:rsidRPr="00377BC4">
                        <w:t>Product</w:t>
                      </w:r>
                      <w:bookmarkEnd w:id="3"/>
                    </w:p>
                    <w:p w14:paraId="3F4282C7" w14:textId="69ACEFC6" w:rsidR="00287290" w:rsidRDefault="00287290" w:rsidP="00287290">
                      <w:pPr>
                        <w:spacing w:line="360" w:lineRule="auto"/>
                        <w:jc w:val="both"/>
                      </w:pPr>
                      <w:r>
                        <w:t>Though</w:t>
                      </w:r>
                      <w:r w:rsidRPr="00BB2084">
                        <w:t xml:space="preserve"> the company Coca-Cola sales only beverages but there are different types of beverages that are sold by the company. There are different variety of products and variation of content that it produces. The packaging and the quality of the product also differs. The company has wide range of products from Coca-Cola to Sprite to Fanta and other </w:t>
                      </w:r>
                      <w:r w:rsidR="00EA383C" w:rsidRPr="00BB2084">
                        <w:t>non-fruit</w:t>
                      </w:r>
                      <w:r w:rsidRPr="00BB2084">
                        <w:t xml:space="preserve"> juices as well. There are more than 130 products which are available in Coca-Cola. Some of the dreams are die dreams. This diet drinks are specially meant to deal with people who are health conscious and people who refrain themselves from drinking high calorie</w:t>
                      </w:r>
                      <w:r>
                        <w:t xml:space="preserve"> and high sugar drinks. </w:t>
                      </w:r>
                      <w:r w:rsidRPr="00BB2084">
                        <w:t>Apart from diet drinks Coca Cola also has low calorie drink and other such forms of drink to meet the demands of people as per their taste and choice. Coca Cola Company has different colours of soft drink as well. They</w:t>
                      </w:r>
                      <w:r>
                        <w:t xml:space="preserve"> have</w:t>
                      </w:r>
                      <w:r w:rsidRPr="00BB2084">
                        <w:t xml:space="preserve"> Sprite which is a transparent liquid Fanta is orange in nature Coca-Cola itself is a black </w:t>
                      </w:r>
                      <w:r w:rsidR="00EA383C" w:rsidRPr="00BB2084">
                        <w:t>product</w:t>
                      </w:r>
                      <w:r w:rsidR="00EA383C">
                        <w:t>.</w:t>
                      </w:r>
                      <w:r w:rsidRPr="00BB2084">
                        <w:t xml:space="preserve"> There are other products which are fruit drinks. In the fruit drinks section Minute Maid is one of the </w:t>
                      </w:r>
                      <w:r w:rsidR="00EA383C" w:rsidRPr="00BB2084">
                        <w:t>products</w:t>
                      </w:r>
                      <w:r w:rsidRPr="00BB2084">
                        <w:t xml:space="preserve"> of Coca-Cola. This Minute Maid has 100 different flavoured Orange juices and oth</w:t>
                      </w:r>
                      <w:r>
                        <w:t xml:space="preserve">er fruit juices. </w:t>
                      </w:r>
                    </w:p>
                    <w:p w14:paraId="759FE11C" w14:textId="77777777" w:rsidR="00287290" w:rsidRDefault="00287290"/>
                  </w:txbxContent>
                </v:textbox>
              </v:rect>
            </w:pict>
          </mc:Fallback>
        </mc:AlternateContent>
      </w:r>
      <w:r>
        <w:rPr>
          <w:noProof/>
          <w:lang w:val="en-US"/>
        </w:rPr>
        <mc:AlternateContent>
          <mc:Choice Requires="wps">
            <w:drawing>
              <wp:anchor distT="0" distB="0" distL="114300" distR="114300" simplePos="0" relativeHeight="251662336" behindDoc="0" locked="0" layoutInCell="1" allowOverlap="1" wp14:anchorId="158E0C9F" wp14:editId="52AB7621">
                <wp:simplePos x="0" y="0"/>
                <wp:positionH relativeFrom="column">
                  <wp:posOffset>3034030</wp:posOffset>
                </wp:positionH>
                <wp:positionV relativeFrom="paragraph">
                  <wp:posOffset>-903605</wp:posOffset>
                </wp:positionV>
                <wp:extent cx="3808095" cy="6303645"/>
                <wp:effectExtent l="14605" t="10795" r="15875" b="29210"/>
                <wp:wrapNone/>
                <wp:docPr id="2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808095" cy="6303645"/>
                        </a:xfrm>
                        <a:prstGeom prst="rect">
                          <a:avLst/>
                        </a:prstGeom>
                        <a:gradFill rotWithShape="0">
                          <a:gsLst>
                            <a:gs pos="0">
                              <a:schemeClr val="accent5">
                                <a:lumMod val="60000"/>
                                <a:lumOff val="40000"/>
                              </a:schemeClr>
                            </a:gs>
                            <a:gs pos="50000">
                              <a:schemeClr val="accent5">
                                <a:lumMod val="20000"/>
                                <a:lumOff val="80000"/>
                              </a:schemeClr>
                            </a:gs>
                            <a:gs pos="100000">
                              <a:schemeClr val="accent5">
                                <a:lumMod val="60000"/>
                                <a:lumOff val="40000"/>
                              </a:schemeClr>
                            </a:gs>
                          </a:gsLst>
                          <a:lin ang="189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14:paraId="3E37A0F8" w14:textId="77777777" w:rsidR="00287290" w:rsidRDefault="00B9497A" w:rsidP="00B9497A">
                            <w:pPr>
                              <w:pStyle w:val="Heading1"/>
                            </w:pPr>
                            <w:r>
                              <w:t>Packaging design</w:t>
                            </w:r>
                          </w:p>
                          <w:p w14:paraId="77272C8C" w14:textId="4E5B102D" w:rsidR="00287290" w:rsidRPr="00BB2084" w:rsidRDefault="00287290" w:rsidP="00287290">
                            <w:pPr>
                              <w:spacing w:line="360" w:lineRule="auto"/>
                              <w:jc w:val="both"/>
                            </w:pPr>
                            <w:r>
                              <w:t>Coca-Cola claims</w:t>
                            </w:r>
                            <w:r w:rsidRPr="00BB2084">
                              <w:t xml:space="preserve"> start Minute Maid uses the fresh ingredients and fresh fruits to make the highest quality of </w:t>
                            </w:r>
                            <w:r w:rsidR="00EA383C" w:rsidRPr="00BB2084">
                              <w:t>juices</w:t>
                            </w:r>
                            <w:r w:rsidR="00EA383C">
                              <w:t>.</w:t>
                            </w:r>
                            <w:r>
                              <w:t xml:space="preserve"> T</w:t>
                            </w:r>
                            <w:r w:rsidRPr="00BB2084">
                              <w:t>hey also have water which is mineral in nature. Even they have diff</w:t>
                            </w:r>
                            <w:r>
                              <w:t>erent coffee section as well. F</w:t>
                            </w:r>
                            <w:r w:rsidRPr="00BB2084">
                              <w:t xml:space="preserve">or </w:t>
                            </w:r>
                            <w:r w:rsidR="00EA383C" w:rsidRPr="00BB2084">
                              <w:t>instance,</w:t>
                            </w:r>
                            <w:r w:rsidRPr="00BB2084">
                              <w:t xml:space="preserve"> Georgia Coffee which is sold in Japan is also a product of Coca-Cola since 1975. There are different brands of tea as well like </w:t>
                            </w:r>
                            <w:r>
                              <w:t>honest tea</w:t>
                            </w:r>
                            <w:r w:rsidRPr="00BB2084">
                              <w:t xml:space="preserve">. All these products are a part of </w:t>
                            </w:r>
                            <w:r>
                              <w:t>the mother company Coca-Cola. They sell</w:t>
                            </w:r>
                            <w:r w:rsidRPr="00BB2084">
                              <w:t xml:space="preserve"> mineral water and packaged drinking water as well. Their main motto is to refresh in the consumer. Apart from the product their packaging is also famous </w:t>
                            </w:r>
                            <w:r w:rsidR="00EA383C" w:rsidRPr="00BB2084">
                              <w:t>across</w:t>
                            </w:r>
                            <w:r w:rsidRPr="00BB2084">
                              <w:t xml:space="preserve"> the globe. The packaging is done in airtight plastic container. In different cases can is also used. </w:t>
                            </w:r>
                            <w:r w:rsidR="00EA383C" w:rsidRPr="00BB2084">
                              <w:t>Also,</w:t>
                            </w:r>
                            <w:r w:rsidRPr="00BB2084">
                              <w:t xml:space="preserve"> different bottles of Glass are used in certain countries. But the most preferred form of packaging is the plastic bottles. The plastic bottles are wrapped with colourful papers to make the container look attractive.</w:t>
                            </w:r>
                          </w:p>
                          <w:p w14:paraId="34E4EAA0" w14:textId="6EC9C458" w:rsidR="00287290" w:rsidRDefault="00EA383C">
                            <w:r>
                              <w:rPr>
                                <w:noProof/>
                              </w:rPr>
                              <w:drawing>
                                <wp:inline distT="0" distB="0" distL="0" distR="0" wp14:anchorId="4D7E5CAE" wp14:editId="03B64AAB">
                                  <wp:extent cx="2827020" cy="1615440"/>
                                  <wp:effectExtent l="0" t="0" r="0" b="3810"/>
                                  <wp:docPr id="3" name="Picture 3" descr="COCA COLA CHANNEL STRUCTURE AND PACKAGING - Blog El Insign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OCA COLA CHANNEL STRUCTURE AND PACKAGING - Blog El Insigni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27020" cy="161544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58E0C9F" id="Rectangle 9" o:spid="_x0000_s1029" style="position:absolute;left:0;text-align:left;margin-left:238.9pt;margin-top:-71.15pt;width:299.85pt;height:496.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" fillcolor="#b89c91 [1944]" strokecolor="#b89c91 [1944]" strokeweight="1pt">
                <v:fill color2="#e7deda [664]" angle="135" focus="50%" type="gradient"/>
                <v:shadow on="t" color="#3f2f28 [1608]" opacity=".5" offset="1pt"/>
                <v:textbox>
                  <w:txbxContent>
                    <w:p w14:paraId="3E37A0F8" w14:textId="77777777" w:rsidR="00287290" w:rsidRDefault="00B9497A" w:rsidP="00B9497A">
                      <w:pPr>
                        <w:pStyle w:val="Heading1"/>
                      </w:pPr>
                      <w:r>
                        <w:t>Packaging design</w:t>
                      </w:r>
                    </w:p>
                    <w:p w14:paraId="77272C8C" w14:textId="4E5B102D" w:rsidR="00287290" w:rsidRPr="00BB2084" w:rsidRDefault="00287290" w:rsidP="00287290">
                      <w:pPr>
                        <w:spacing w:line="360" w:lineRule="auto"/>
                        <w:jc w:val="both"/>
                      </w:pPr>
                      <w:r>
                        <w:t>Coca-Cola claims</w:t>
                      </w:r>
                      <w:r w:rsidRPr="00BB2084">
                        <w:t xml:space="preserve"> start Minute Maid uses the fresh ingredients and fresh fruits to make the highest quality of </w:t>
                      </w:r>
                      <w:r w:rsidR="00EA383C" w:rsidRPr="00BB2084">
                        <w:t>juices</w:t>
                      </w:r>
                      <w:r w:rsidR="00EA383C">
                        <w:t>.</w:t>
                      </w:r>
                      <w:r>
                        <w:t xml:space="preserve"> T</w:t>
                      </w:r>
                      <w:r w:rsidRPr="00BB2084">
                        <w:t>hey also have water which is mineral in nature. Even they have diff</w:t>
                      </w:r>
                      <w:r>
                        <w:t>erent coffee section as well. F</w:t>
                      </w:r>
                      <w:r w:rsidRPr="00BB2084">
                        <w:t xml:space="preserve">or </w:t>
                      </w:r>
                      <w:r w:rsidR="00EA383C" w:rsidRPr="00BB2084">
                        <w:t>instance,</w:t>
                      </w:r>
                      <w:r w:rsidRPr="00BB2084">
                        <w:t xml:space="preserve"> Georgia Coffee which is sold in Japan is also a product of Coca-Cola since 1975. There are different brands of tea as well like </w:t>
                      </w:r>
                      <w:r>
                        <w:t>honest tea</w:t>
                      </w:r>
                      <w:r w:rsidRPr="00BB2084">
                        <w:t xml:space="preserve">. All these products are a part of </w:t>
                      </w:r>
                      <w:r>
                        <w:t>the mother company Coca-Cola. They sell</w:t>
                      </w:r>
                      <w:r w:rsidRPr="00BB2084">
                        <w:t xml:space="preserve"> mineral water and packaged drinking water as well. Their main motto is to refresh in the consumer. Apart from the product their packaging is also famous </w:t>
                      </w:r>
                      <w:r w:rsidR="00EA383C" w:rsidRPr="00BB2084">
                        <w:t>across</w:t>
                      </w:r>
                      <w:r w:rsidRPr="00BB2084">
                        <w:t xml:space="preserve"> the globe. The packaging is done in airtight plastic container. In different cases can is also used. </w:t>
                      </w:r>
                      <w:r w:rsidR="00EA383C" w:rsidRPr="00BB2084">
                        <w:t>Also,</w:t>
                      </w:r>
                      <w:r w:rsidRPr="00BB2084">
                        <w:t xml:space="preserve"> different bottles of Glass are used in certain countries. But the most preferred form of packaging is the plastic bottles. The plastic bottles are wrapped with colourful papers to make the container look attractive.</w:t>
                      </w:r>
                    </w:p>
                    <w:p w14:paraId="34E4EAA0" w14:textId="6EC9C458" w:rsidR="00287290" w:rsidRDefault="00EA383C">
                      <w:r>
                        <w:rPr>
                          <w:noProof/>
                        </w:rPr>
                        <w:drawing>
                          <wp:inline distT="0" distB="0" distL="0" distR="0" wp14:anchorId="4D7E5CAE" wp14:editId="03B64AAB">
                            <wp:extent cx="2827020" cy="1615440"/>
                            <wp:effectExtent l="0" t="0" r="0" b="3810"/>
                            <wp:docPr id="3" name="Picture 3" descr="COCA COLA CHANNEL STRUCTURE AND PACKAGING - Blog El Insign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OCA COLA CHANNEL STRUCTURE AND PACKAGING - Blog El Insigni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27020" cy="1615440"/>
                                    </a:xfrm>
                                    <a:prstGeom prst="rect">
                                      <a:avLst/>
                                    </a:prstGeom>
                                    <a:noFill/>
                                    <a:ln>
                                      <a:noFill/>
                                    </a:ln>
                                  </pic:spPr>
                                </pic:pic>
                              </a:graphicData>
                            </a:graphic>
                          </wp:inline>
                        </w:drawing>
                      </w:r>
                    </w:p>
                  </w:txbxContent>
                </v:textbox>
              </v:rect>
            </w:pict>
          </mc:Fallback>
        </mc:AlternateContent>
      </w:r>
    </w:p>
    <w:p w14:paraId="0494BA27" w14:textId="5E709AA8" w:rsidR="00FE5B59" w:rsidRDefault="000C1FF7">
      <w:r>
        <w:rPr>
          <w:noProof/>
          <w:lang w:val="en-US"/>
        </w:rPr>
        <mc:AlternateContent>
          <mc:Choice Requires="wps">
            <w:drawing>
              <wp:anchor distT="0" distB="0" distL="114300" distR="114300" simplePos="0" relativeHeight="251661312" behindDoc="0" locked="0" layoutInCell="1" allowOverlap="1" wp14:anchorId="0586DC59" wp14:editId="30198784">
                <wp:simplePos x="0" y="0"/>
                <wp:positionH relativeFrom="column">
                  <wp:posOffset>-903605</wp:posOffset>
                </wp:positionH>
                <wp:positionV relativeFrom="paragraph">
                  <wp:posOffset>5085715</wp:posOffset>
                </wp:positionV>
                <wp:extent cx="7304405" cy="3409950"/>
                <wp:effectExtent l="10795" t="8255" r="9525" b="10795"/>
                <wp:wrapNone/>
                <wp:docPr id="25"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04405" cy="3409950"/>
                        </a:xfrm>
                        <a:prstGeom prst="rect">
                          <a:avLst/>
                        </a:prstGeom>
                        <a:solidFill>
                          <a:schemeClr val="lt1">
                            <a:lumMod val="100000"/>
                            <a:lumOff val="0"/>
                          </a:schemeClr>
                        </a:solidFill>
                        <a:ln w="12700">
                          <a:solidFill>
                            <a:schemeClr val="accent6">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B4B8E76" w14:textId="77777777" w:rsidR="00287290" w:rsidRDefault="00287290">
                            <w:r w:rsidRPr="00287290">
                              <w:rPr>
                                <w:noProof/>
                                <w:lang w:val="en-US"/>
                              </w:rPr>
                              <w:drawing>
                                <wp:inline distT="0" distB="0" distL="0" distR="0" wp14:anchorId="65556F0E" wp14:editId="19924A59">
                                  <wp:extent cx="7746491" cy="3646842"/>
                                  <wp:effectExtent l="19050" t="0" r="6859" b="0"/>
                                  <wp:docPr id="11" name="Picture 1" descr="The Stories Behind the Work: The Coca-Cola Company | by Healthier  Generation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tories Behind the Work: The Coca-Cola Company | by Healthier  Generation | Medium"/>
                                          <pic:cNvPicPr>
                                            <a:picLocks noChangeAspect="1" noChangeArrowheads="1"/>
                                          </pic:cNvPicPr>
                                        </pic:nvPicPr>
                                        <pic:blipFill>
                                          <a:blip r:embed="rId12"/>
                                          <a:srcRect/>
                                          <a:stretch>
                                            <a:fillRect/>
                                          </a:stretch>
                                        </pic:blipFill>
                                        <pic:spPr bwMode="auto">
                                          <a:xfrm>
                                            <a:off x="0" y="0"/>
                                            <a:ext cx="7761355" cy="3653839"/>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586DC59" id="Rectangle 8" o:spid="_x0000_s1030" style="position:absolute;margin-left:-71.15pt;margin-top:400.45pt;width:575.15pt;height:26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" fillcolor="white [3201]" strokecolor="#b27d49 [3209]" strokeweight="1pt">
                <v:stroke dashstyle="dash"/>
                <v:shadow color="#868686"/>
                <v:textbox>
                  <w:txbxContent>
                    <w:p w14:paraId="0B4B8E76" w14:textId="77777777" w:rsidR="00287290" w:rsidRDefault="00287290">
                      <w:r w:rsidRPr="00287290">
                        <w:rPr>
                          <w:noProof/>
                          <w:lang w:val="en-US"/>
                        </w:rPr>
                        <w:drawing>
                          <wp:inline distT="0" distB="0" distL="0" distR="0" wp14:anchorId="65556F0E" wp14:editId="19924A59">
                            <wp:extent cx="7746491" cy="3646842"/>
                            <wp:effectExtent l="19050" t="0" r="6859" b="0"/>
                            <wp:docPr id="11" name="Picture 1" descr="The Stories Behind the Work: The Coca-Cola Company | by Healthier  Generation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tories Behind the Work: The Coca-Cola Company | by Healthier  Generation | Medium"/>
                                    <pic:cNvPicPr>
                                      <a:picLocks noChangeAspect="1" noChangeArrowheads="1"/>
                                    </pic:cNvPicPr>
                                  </pic:nvPicPr>
                                  <pic:blipFill>
                                    <a:blip r:embed="rId12"/>
                                    <a:srcRect/>
                                    <a:stretch>
                                      <a:fillRect/>
                                    </a:stretch>
                                  </pic:blipFill>
                                  <pic:spPr bwMode="auto">
                                    <a:xfrm>
                                      <a:off x="0" y="0"/>
                                      <a:ext cx="7761355" cy="3653839"/>
                                    </a:xfrm>
                                    <a:prstGeom prst="rect">
                                      <a:avLst/>
                                    </a:prstGeom>
                                    <a:noFill/>
                                    <a:ln w="9525">
                                      <a:noFill/>
                                      <a:miter lim="800000"/>
                                      <a:headEnd/>
                                      <a:tailEnd/>
                                    </a:ln>
                                  </pic:spPr>
                                </pic:pic>
                              </a:graphicData>
                            </a:graphic>
                          </wp:inline>
                        </w:drawing>
                      </w:r>
                    </w:p>
                  </w:txbxContent>
                </v:textbox>
              </v:rect>
            </w:pict>
          </mc:Fallback>
        </mc:AlternateContent>
      </w:r>
      <w:r w:rsidR="00FE5B59">
        <w:br w:type="page"/>
      </w:r>
    </w:p>
    <w:p w14:paraId="58B60A63" w14:textId="0DC9078B" w:rsidR="003E47E9" w:rsidRDefault="000C1FF7" w:rsidP="007E37E3">
      <w:pPr>
        <w:spacing w:line="360" w:lineRule="auto"/>
        <w:jc w:val="both"/>
      </w:pPr>
      <w:r>
        <w:rPr>
          <w:noProof/>
          <w:lang w:val="en-US"/>
        </w:rPr>
        <w:lastRenderedPageBreak/>
        <mc:AlternateContent>
          <mc:Choice Requires="wps">
            <w:drawing>
              <wp:anchor distT="0" distB="0" distL="114300" distR="114300" simplePos="0" relativeHeight="251663360" behindDoc="0" locked="0" layoutInCell="1" allowOverlap="1" wp14:anchorId="21BFF8BB" wp14:editId="33DF04D4">
                <wp:simplePos x="0" y="0"/>
                <wp:positionH relativeFrom="column">
                  <wp:posOffset>-781050</wp:posOffset>
                </wp:positionH>
                <wp:positionV relativeFrom="paragraph">
                  <wp:posOffset>-861060</wp:posOffset>
                </wp:positionV>
                <wp:extent cx="7336790" cy="6292215"/>
                <wp:effectExtent l="4238625" t="15240" r="6985" b="7620"/>
                <wp:wrapNone/>
                <wp:docPr id="24" name="Oval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36790" cy="6292215"/>
                        </a:xfrm>
                        <a:prstGeom prst="ellipse">
                          <a:avLst/>
                        </a:prstGeom>
                        <a:gradFill rotWithShape="0">
                          <a:gsLst>
                            <a:gs pos="0">
                              <a:schemeClr val="lt1">
                                <a:lumMod val="100000"/>
                                <a:lumOff val="0"/>
                              </a:schemeClr>
                            </a:gs>
                            <a:gs pos="100000">
                              <a:schemeClr val="accent6">
                                <a:lumMod val="40000"/>
                                <a:lumOff val="60000"/>
                              </a:schemeClr>
                            </a:gs>
                          </a:gsLst>
                          <a:lin ang="5400000" scaled="1"/>
                        </a:gradFill>
                        <a:ln w="12700">
                          <a:solidFill>
                            <a:schemeClr val="accent6">
                              <a:lumMod val="60000"/>
                              <a:lumOff val="40000"/>
                            </a:schemeClr>
                          </a:solidFill>
                          <a:round/>
                          <a:headEnd/>
                          <a:tailEnd/>
                        </a:ln>
                        <a:effectLst>
                          <a:outerShdw sy="50000" kx="2453608" rotWithShape="0">
                            <a:schemeClr val="accent6">
                              <a:lumMod val="50000"/>
                              <a:lumOff val="0"/>
                              <a:alpha val="50000"/>
                            </a:schemeClr>
                          </a:outerShdw>
                        </a:effectLst>
                      </wps:spPr>
                      <wps:txbx>
                        <w:txbxContent>
                          <w:p w14:paraId="0FAA1BB7" w14:textId="1B5ED54D" w:rsidR="0000458D" w:rsidRPr="001A510F" w:rsidRDefault="0081299C" w:rsidP="0000458D">
                            <w:pPr>
                              <w:pStyle w:val="Heading1"/>
                              <w:rPr>
                                <w:sz w:val="22"/>
                                <w:szCs w:val="22"/>
                              </w:rPr>
                            </w:pPr>
                            <w:bookmarkStart w:id="4" w:name="_Toc56528648"/>
                            <w:r>
                              <w:t xml:space="preserve">                                          </w:t>
                            </w:r>
                            <w:r w:rsidR="0000458D" w:rsidRPr="001A510F">
                              <w:rPr>
                                <w:sz w:val="22"/>
                                <w:szCs w:val="22"/>
                              </w:rPr>
                              <w:t>Price</w:t>
                            </w:r>
                            <w:bookmarkEnd w:id="4"/>
                          </w:p>
                          <w:p w14:paraId="0BF5E3DF" w14:textId="1B8979B5" w:rsidR="008C05DB" w:rsidRPr="001A510F" w:rsidRDefault="0000458D" w:rsidP="008C05DB">
                            <w:pPr>
                              <w:spacing w:line="360" w:lineRule="auto"/>
                              <w:jc w:val="both"/>
                              <w:rPr>
                                <w:sz w:val="22"/>
                              </w:rPr>
                            </w:pPr>
                            <w:r w:rsidRPr="001A510F">
                              <w:rPr>
                                <w:sz w:val="22"/>
                              </w:rPr>
                              <w:t xml:space="preserve">Coca Cola cans in different regions and variation in terms of price. They are having different quantity and size of bottles for the customer. Ranging from a small bottle of few litres to millilitres, the pricing of the product is done in a similar manner. Pricing also differs in terms of Packaging of the product. If glass bottles are </w:t>
                            </w:r>
                            <w:r w:rsidR="00EA383C" w:rsidRPr="001A510F">
                              <w:rPr>
                                <w:sz w:val="22"/>
                              </w:rPr>
                              <w:t>bought,</w:t>
                            </w:r>
                            <w:r w:rsidRPr="001A510F">
                              <w:rPr>
                                <w:sz w:val="22"/>
                              </w:rPr>
                              <w:t xml:space="preserve"> then the price is comparatively high </w:t>
                            </w:r>
                            <w:r w:rsidR="00EA383C" w:rsidRPr="001A510F">
                              <w:rPr>
                                <w:sz w:val="22"/>
                              </w:rPr>
                              <w:t>whereas</w:t>
                            </w:r>
                            <w:r w:rsidRPr="001A510F">
                              <w:rPr>
                                <w:sz w:val="22"/>
                              </w:rPr>
                              <w:t xml:space="preserve"> if plastic bottles are bought then it is comparatively low. Based on this entire Criterion the product is priced. </w:t>
                            </w:r>
                            <w:r w:rsidR="00EA383C" w:rsidRPr="001A510F">
                              <w:rPr>
                                <w:sz w:val="22"/>
                              </w:rPr>
                              <w:t>Also,</w:t>
                            </w:r>
                            <w:r w:rsidR="008C05DB" w:rsidRPr="001A510F">
                              <w:rPr>
                                <w:sz w:val="22"/>
                              </w:rPr>
                              <w:t xml:space="preserve"> the country and the economic condition of the country where it is operating play a very important role. The cost </w:t>
                            </w:r>
                            <w:r w:rsidR="00F63832" w:rsidRPr="001A510F">
                              <w:rPr>
                                <w:sz w:val="22"/>
                              </w:rPr>
                              <w:t xml:space="preserve">of the product is not very </w:t>
                            </w:r>
                            <w:r w:rsidR="00EA383C" w:rsidRPr="001A510F">
                              <w:rPr>
                                <w:sz w:val="22"/>
                              </w:rPr>
                              <w:t>high.</w:t>
                            </w:r>
                            <w:r w:rsidR="008C05DB" w:rsidRPr="001A510F">
                              <w:rPr>
                                <w:sz w:val="22"/>
                              </w:rPr>
                              <w:t xml:space="preserve"> It is one of the important factors for the popularity of the company. it utilizes the strategy of cost effectiveness.</w:t>
                            </w:r>
                          </w:p>
                          <w:p w14:paraId="733391D0" w14:textId="46B3A12C" w:rsidR="0000458D" w:rsidRDefault="001A510F" w:rsidP="0000458D">
                            <w:pPr>
                              <w:spacing w:line="360" w:lineRule="auto"/>
                              <w:jc w:val="both"/>
                            </w:pPr>
                            <w:r>
                              <w:t xml:space="preserve">                                                   </w:t>
                            </w:r>
                            <w:r>
                              <w:rPr>
                                <w:noProof/>
                              </w:rPr>
                              <w:drawing>
                                <wp:inline distT="0" distB="0" distL="0" distR="0" wp14:anchorId="743AE0CF" wp14:editId="11CF5E83">
                                  <wp:extent cx="1607820" cy="1905000"/>
                                  <wp:effectExtent l="0" t="0" r="0" b="0"/>
                                  <wp:docPr id="9" name="Picture 9" descr="Tools and Resources &gt; Coca-Cola Customer H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ools and Resources &gt; Coca-Cola Customer Hub"/>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607820" cy="1905000"/>
                                          </a:xfrm>
                                          <a:prstGeom prst="rect">
                                            <a:avLst/>
                                          </a:prstGeom>
                                          <a:noFill/>
                                          <a:ln>
                                            <a:noFill/>
                                          </a:ln>
                                        </pic:spPr>
                                      </pic:pic>
                                    </a:graphicData>
                                  </a:graphic>
                                </wp:inline>
                              </w:drawing>
                            </w:r>
                          </w:p>
                          <w:p w14:paraId="1C6DD46C" w14:textId="77777777" w:rsidR="0000458D" w:rsidRDefault="0000458D"/>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1BFF8BB" id="Oval 10" o:spid="_x0000_s1031" style="position:absolute;left:0;text-align:left;margin-left:-61.5pt;margin-top:-67.8pt;width:577.7pt;height:495.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" fillcolor="white [3201]" strokecolor="#d1b090 [1945]" strokeweight="1pt">
                <v:fill color2="#e1cab5 [1305]" focus="100%" type="gradient"/>
                <v:shadow on="t" type="perspective" color="#583e24 [1609]" opacity=".5" origin=",.5" offset="0,0" matrix=",56756f,,.5"/>
                <v:textbox>
                  <w:txbxContent>
                    <w:p w14:paraId="0FAA1BB7" w14:textId="1B5ED54D" w:rsidR="0000458D" w:rsidRPr="001A510F" w:rsidRDefault="0081299C" w:rsidP="0000458D">
                      <w:pPr>
                        <w:pStyle w:val="Heading1"/>
                        <w:rPr>
                          <w:sz w:val="22"/>
                          <w:szCs w:val="22"/>
                        </w:rPr>
                      </w:pPr>
                      <w:bookmarkStart w:id="5" w:name="_Toc56528648"/>
                      <w:r>
                        <w:t xml:space="preserve">                                          </w:t>
                      </w:r>
                      <w:r w:rsidR="0000458D" w:rsidRPr="001A510F">
                        <w:rPr>
                          <w:sz w:val="22"/>
                          <w:szCs w:val="22"/>
                        </w:rPr>
                        <w:t>Price</w:t>
                      </w:r>
                      <w:bookmarkEnd w:id="5"/>
                    </w:p>
                    <w:p w14:paraId="0BF5E3DF" w14:textId="1B8979B5" w:rsidR="008C05DB" w:rsidRPr="001A510F" w:rsidRDefault="0000458D" w:rsidP="008C05DB">
                      <w:pPr>
                        <w:spacing w:line="360" w:lineRule="auto"/>
                        <w:jc w:val="both"/>
                        <w:rPr>
                          <w:sz w:val="22"/>
                        </w:rPr>
                      </w:pPr>
                      <w:r w:rsidRPr="001A510F">
                        <w:rPr>
                          <w:sz w:val="22"/>
                        </w:rPr>
                        <w:t xml:space="preserve">Coca Cola cans in different regions and variation in terms of price. They are having different quantity and size of bottles for the customer. Ranging from a small bottle of few litres to millilitres, the pricing of the product is done in a similar manner. Pricing also differs in terms of Packaging of the product. If glass bottles are </w:t>
                      </w:r>
                      <w:r w:rsidR="00EA383C" w:rsidRPr="001A510F">
                        <w:rPr>
                          <w:sz w:val="22"/>
                        </w:rPr>
                        <w:t>bought,</w:t>
                      </w:r>
                      <w:r w:rsidRPr="001A510F">
                        <w:rPr>
                          <w:sz w:val="22"/>
                        </w:rPr>
                        <w:t xml:space="preserve"> then the price is comparatively high </w:t>
                      </w:r>
                      <w:r w:rsidR="00EA383C" w:rsidRPr="001A510F">
                        <w:rPr>
                          <w:sz w:val="22"/>
                        </w:rPr>
                        <w:t>whereas</w:t>
                      </w:r>
                      <w:r w:rsidRPr="001A510F">
                        <w:rPr>
                          <w:sz w:val="22"/>
                        </w:rPr>
                        <w:t xml:space="preserve"> if plastic bottles are bought then it is comparatively low. Based on this entire Criterion the product is priced. </w:t>
                      </w:r>
                      <w:r w:rsidR="00EA383C" w:rsidRPr="001A510F">
                        <w:rPr>
                          <w:sz w:val="22"/>
                        </w:rPr>
                        <w:t>Also,</w:t>
                      </w:r>
                      <w:r w:rsidR="008C05DB" w:rsidRPr="001A510F">
                        <w:rPr>
                          <w:sz w:val="22"/>
                        </w:rPr>
                        <w:t xml:space="preserve"> the country and the economic condition of the country where it is operating play a very important role. The cost </w:t>
                      </w:r>
                      <w:r w:rsidR="00F63832" w:rsidRPr="001A510F">
                        <w:rPr>
                          <w:sz w:val="22"/>
                        </w:rPr>
                        <w:t xml:space="preserve">of the product is not very </w:t>
                      </w:r>
                      <w:r w:rsidR="00EA383C" w:rsidRPr="001A510F">
                        <w:rPr>
                          <w:sz w:val="22"/>
                        </w:rPr>
                        <w:t>high.</w:t>
                      </w:r>
                      <w:r w:rsidR="008C05DB" w:rsidRPr="001A510F">
                        <w:rPr>
                          <w:sz w:val="22"/>
                        </w:rPr>
                        <w:t xml:space="preserve"> It is one of the important factors for the popularity of the company. it utilizes the strategy of cost effectiveness.</w:t>
                      </w:r>
                    </w:p>
                    <w:p w14:paraId="733391D0" w14:textId="46B3A12C" w:rsidR="0000458D" w:rsidRDefault="001A510F" w:rsidP="0000458D">
                      <w:pPr>
                        <w:spacing w:line="360" w:lineRule="auto"/>
                        <w:jc w:val="both"/>
                      </w:pPr>
                      <w:r>
                        <w:t xml:space="preserve">                                                   </w:t>
                      </w:r>
                      <w:r>
                        <w:rPr>
                          <w:noProof/>
                        </w:rPr>
                        <w:drawing>
                          <wp:inline distT="0" distB="0" distL="0" distR="0" wp14:anchorId="743AE0CF" wp14:editId="11CF5E83">
                            <wp:extent cx="1607820" cy="1905000"/>
                            <wp:effectExtent l="0" t="0" r="0" b="0"/>
                            <wp:docPr id="9" name="Picture 9" descr="Tools and Resources &gt; Coca-Cola Customer H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ools and Resources &gt; Coca-Cola Customer Hub"/>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607820" cy="1905000"/>
                                    </a:xfrm>
                                    <a:prstGeom prst="rect">
                                      <a:avLst/>
                                    </a:prstGeom>
                                    <a:noFill/>
                                    <a:ln>
                                      <a:noFill/>
                                    </a:ln>
                                  </pic:spPr>
                                </pic:pic>
                              </a:graphicData>
                            </a:graphic>
                          </wp:inline>
                        </w:drawing>
                      </w:r>
                    </w:p>
                    <w:p w14:paraId="1C6DD46C" w14:textId="77777777" w:rsidR="0000458D" w:rsidRDefault="0000458D"/>
                  </w:txbxContent>
                </v:textbox>
              </v:oval>
            </w:pict>
          </mc:Fallback>
        </mc:AlternateContent>
      </w:r>
    </w:p>
    <w:p w14:paraId="5AB955D9" w14:textId="77777777" w:rsidR="00287290" w:rsidRDefault="00287290" w:rsidP="007E37E3">
      <w:pPr>
        <w:spacing w:line="360" w:lineRule="auto"/>
        <w:jc w:val="both"/>
      </w:pPr>
    </w:p>
    <w:p w14:paraId="131F5687" w14:textId="77777777" w:rsidR="00287290" w:rsidRDefault="00287290" w:rsidP="007E37E3">
      <w:pPr>
        <w:spacing w:line="360" w:lineRule="auto"/>
        <w:jc w:val="both"/>
      </w:pPr>
    </w:p>
    <w:p w14:paraId="344733B6" w14:textId="77777777" w:rsidR="00287290" w:rsidRDefault="00287290" w:rsidP="007E37E3">
      <w:pPr>
        <w:spacing w:line="360" w:lineRule="auto"/>
        <w:jc w:val="both"/>
      </w:pPr>
    </w:p>
    <w:p w14:paraId="2A97AF93" w14:textId="77777777" w:rsidR="00287290" w:rsidRDefault="00287290" w:rsidP="007E37E3">
      <w:pPr>
        <w:spacing w:line="360" w:lineRule="auto"/>
        <w:jc w:val="both"/>
      </w:pPr>
    </w:p>
    <w:p w14:paraId="183767CE" w14:textId="77777777" w:rsidR="00287290" w:rsidRDefault="00287290" w:rsidP="007E37E3">
      <w:pPr>
        <w:spacing w:line="360" w:lineRule="auto"/>
        <w:jc w:val="both"/>
      </w:pPr>
    </w:p>
    <w:p w14:paraId="209615AA" w14:textId="77777777" w:rsidR="00287290" w:rsidRDefault="00287290" w:rsidP="007E37E3">
      <w:pPr>
        <w:spacing w:line="360" w:lineRule="auto"/>
        <w:jc w:val="both"/>
      </w:pPr>
    </w:p>
    <w:p w14:paraId="38C9EDB4" w14:textId="77777777" w:rsidR="00287290" w:rsidRPr="003E47E9" w:rsidRDefault="00287290" w:rsidP="007E37E3">
      <w:pPr>
        <w:spacing w:line="360" w:lineRule="auto"/>
        <w:jc w:val="both"/>
      </w:pPr>
    </w:p>
    <w:p w14:paraId="35B0EF27" w14:textId="77777777" w:rsidR="00075510" w:rsidRDefault="00075510" w:rsidP="007E37E3">
      <w:pPr>
        <w:spacing w:line="360" w:lineRule="auto"/>
        <w:jc w:val="both"/>
      </w:pPr>
    </w:p>
    <w:p w14:paraId="5FD3800F" w14:textId="77777777" w:rsidR="00075510" w:rsidRDefault="00075510" w:rsidP="007E37E3">
      <w:pPr>
        <w:spacing w:line="360" w:lineRule="auto"/>
        <w:jc w:val="center"/>
      </w:pPr>
    </w:p>
    <w:p w14:paraId="4FE4B7EF" w14:textId="77777777" w:rsidR="008C05DB" w:rsidRDefault="008C05DB" w:rsidP="007E37E3">
      <w:pPr>
        <w:pStyle w:val="Heading1"/>
      </w:pPr>
      <w:bookmarkStart w:id="6" w:name="_Toc56528649"/>
    </w:p>
    <w:p w14:paraId="147128AA" w14:textId="4DA185B5" w:rsidR="008C05DB" w:rsidRDefault="000C1FF7">
      <w:pPr>
        <w:rPr>
          <w:rFonts w:eastAsiaTheme="majorEastAsia" w:cstheme="majorBidi"/>
          <w:b/>
          <w:bCs/>
          <w:sz w:val="28"/>
          <w:szCs w:val="28"/>
        </w:rPr>
      </w:pPr>
      <w:r>
        <w:rPr>
          <w:noProof/>
          <w:lang w:val="en-US"/>
        </w:rPr>
        <mc:AlternateContent>
          <mc:Choice Requires="wps">
            <w:drawing>
              <wp:anchor distT="0" distB="0" distL="114300" distR="114300" simplePos="0" relativeHeight="251664384" behindDoc="0" locked="0" layoutInCell="1" allowOverlap="1" wp14:anchorId="5CB5F2D3" wp14:editId="24117AD2">
                <wp:simplePos x="0" y="0"/>
                <wp:positionH relativeFrom="column">
                  <wp:posOffset>-903605</wp:posOffset>
                </wp:positionH>
                <wp:positionV relativeFrom="paragraph">
                  <wp:posOffset>715645</wp:posOffset>
                </wp:positionV>
                <wp:extent cx="7777480" cy="4023360"/>
                <wp:effectExtent l="10795" t="12700" r="12700" b="21590"/>
                <wp:wrapNone/>
                <wp:docPr id="23"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77480" cy="4023360"/>
                        </a:xfrm>
                        <a:prstGeom prst="rect">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536754FA" w14:textId="77777777" w:rsidR="008C05DB" w:rsidRDefault="00115551">
                            <w:r w:rsidRPr="00115551">
                              <w:rPr>
                                <w:noProof/>
                                <w:lang w:val="en-US"/>
                              </w:rPr>
                              <w:drawing>
                                <wp:inline distT="0" distB="0" distL="0" distR="0" wp14:anchorId="1C3AFF24" wp14:editId="1E5AD482">
                                  <wp:extent cx="2390663" cy="4055633"/>
                                  <wp:effectExtent l="19050" t="0" r="0" b="0"/>
                                  <wp:docPr id="4" name="Picture 1" descr="Coca-Cola is to sell smaller bottles at higher prices | Daily Mail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ca-Cola is to sell smaller bottles at higher prices | Daily Mail Online"/>
                                          <pic:cNvPicPr>
                                            <a:picLocks noChangeAspect="1" noChangeArrowheads="1"/>
                                          </pic:cNvPicPr>
                                        </pic:nvPicPr>
                                        <pic:blipFill>
                                          <a:blip r:embed="rId14"/>
                                          <a:srcRect/>
                                          <a:stretch>
                                            <a:fillRect/>
                                          </a:stretch>
                                        </pic:blipFill>
                                        <pic:spPr bwMode="auto">
                                          <a:xfrm>
                                            <a:off x="0" y="0"/>
                                            <a:ext cx="2396588" cy="4065684"/>
                                          </a:xfrm>
                                          <a:prstGeom prst="rect">
                                            <a:avLst/>
                                          </a:prstGeom>
                                          <a:noFill/>
                                          <a:ln w="9525">
                                            <a:noFill/>
                                            <a:miter lim="800000"/>
                                            <a:headEnd/>
                                            <a:tailEnd/>
                                          </a:ln>
                                        </pic:spPr>
                                      </pic:pic>
                                    </a:graphicData>
                                  </a:graphic>
                                </wp:inline>
                              </w:drawing>
                            </w:r>
                            <w:r w:rsidR="008C05DB" w:rsidRPr="008C05DB">
                              <w:rPr>
                                <w:noProof/>
                                <w:lang w:val="en-US"/>
                              </w:rPr>
                              <w:drawing>
                                <wp:inline distT="0" distB="0" distL="0" distR="0" wp14:anchorId="1D973D32" wp14:editId="4E1362F5">
                                  <wp:extent cx="5082116" cy="4001845"/>
                                  <wp:effectExtent l="19050" t="0" r="4234" b="0"/>
                                  <wp:docPr id="16" name="Picture 4" descr="Pricing Strategy in a C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ricing Strategy in a Can"/>
                                          <pic:cNvPicPr>
                                            <a:picLocks noChangeAspect="1" noChangeArrowheads="1"/>
                                          </pic:cNvPicPr>
                                        </pic:nvPicPr>
                                        <pic:blipFill>
                                          <a:blip r:embed="rId15"/>
                                          <a:srcRect/>
                                          <a:stretch>
                                            <a:fillRect/>
                                          </a:stretch>
                                        </pic:blipFill>
                                        <pic:spPr bwMode="auto">
                                          <a:xfrm>
                                            <a:off x="0" y="0"/>
                                            <a:ext cx="5082116" cy="400184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CB5F2D3" id="Rectangle 11" o:spid="_x0000_s1032" style="position:absolute;margin-left:-71.15pt;margin-top:56.35pt;width:612.4pt;height:316.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" fillcolor="#ef9769 [1941]" strokecolor="#ef9769 [1941]" strokeweight="1pt">
                <v:fill color2="#fadccd [661]" angle="135" focus="50%" type="gradient"/>
                <v:shadow on="t" color="#6a2b0b [1605]" opacity=".5" offset="1pt"/>
                <v:textbox>
                  <w:txbxContent>
                    <w:p w14:paraId="536754FA" w14:textId="77777777" w:rsidR="008C05DB" w:rsidRDefault="00115551">
                      <w:r w:rsidRPr="00115551">
                        <w:rPr>
                          <w:noProof/>
                          <w:lang w:val="en-US"/>
                        </w:rPr>
                        <w:drawing>
                          <wp:inline distT="0" distB="0" distL="0" distR="0" wp14:anchorId="1C3AFF24" wp14:editId="1E5AD482">
                            <wp:extent cx="2390663" cy="4055633"/>
                            <wp:effectExtent l="19050" t="0" r="0" b="0"/>
                            <wp:docPr id="4" name="Picture 1" descr="Coca-Cola is to sell smaller bottles at higher prices | Daily Mail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ca-Cola is to sell smaller bottles at higher prices | Daily Mail Online"/>
                                    <pic:cNvPicPr>
                                      <a:picLocks noChangeAspect="1" noChangeArrowheads="1"/>
                                    </pic:cNvPicPr>
                                  </pic:nvPicPr>
                                  <pic:blipFill>
                                    <a:blip r:embed="rId14"/>
                                    <a:srcRect/>
                                    <a:stretch>
                                      <a:fillRect/>
                                    </a:stretch>
                                  </pic:blipFill>
                                  <pic:spPr bwMode="auto">
                                    <a:xfrm>
                                      <a:off x="0" y="0"/>
                                      <a:ext cx="2396588" cy="4065684"/>
                                    </a:xfrm>
                                    <a:prstGeom prst="rect">
                                      <a:avLst/>
                                    </a:prstGeom>
                                    <a:noFill/>
                                    <a:ln w="9525">
                                      <a:noFill/>
                                      <a:miter lim="800000"/>
                                      <a:headEnd/>
                                      <a:tailEnd/>
                                    </a:ln>
                                  </pic:spPr>
                                </pic:pic>
                              </a:graphicData>
                            </a:graphic>
                          </wp:inline>
                        </w:drawing>
                      </w:r>
                      <w:r w:rsidR="008C05DB" w:rsidRPr="008C05DB">
                        <w:rPr>
                          <w:noProof/>
                          <w:lang w:val="en-US"/>
                        </w:rPr>
                        <w:drawing>
                          <wp:inline distT="0" distB="0" distL="0" distR="0" wp14:anchorId="1D973D32" wp14:editId="4E1362F5">
                            <wp:extent cx="5082116" cy="4001845"/>
                            <wp:effectExtent l="19050" t="0" r="4234" b="0"/>
                            <wp:docPr id="16" name="Picture 4" descr="Pricing Strategy in a C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ricing Strategy in a Can"/>
                                    <pic:cNvPicPr>
                                      <a:picLocks noChangeAspect="1" noChangeArrowheads="1"/>
                                    </pic:cNvPicPr>
                                  </pic:nvPicPr>
                                  <pic:blipFill>
                                    <a:blip r:embed="rId15"/>
                                    <a:srcRect/>
                                    <a:stretch>
                                      <a:fillRect/>
                                    </a:stretch>
                                  </pic:blipFill>
                                  <pic:spPr bwMode="auto">
                                    <a:xfrm>
                                      <a:off x="0" y="0"/>
                                      <a:ext cx="5082116" cy="4001845"/>
                                    </a:xfrm>
                                    <a:prstGeom prst="rect">
                                      <a:avLst/>
                                    </a:prstGeom>
                                    <a:noFill/>
                                    <a:ln w="9525">
                                      <a:noFill/>
                                      <a:miter lim="800000"/>
                                      <a:headEnd/>
                                      <a:tailEnd/>
                                    </a:ln>
                                  </pic:spPr>
                                </pic:pic>
                              </a:graphicData>
                            </a:graphic>
                          </wp:inline>
                        </w:drawing>
                      </w:r>
                    </w:p>
                  </w:txbxContent>
                </v:textbox>
              </v:rect>
            </w:pict>
          </mc:Fallback>
        </mc:AlternateContent>
      </w:r>
      <w:r w:rsidR="008C05DB">
        <w:br w:type="page"/>
      </w:r>
    </w:p>
    <w:p w14:paraId="5431B741" w14:textId="7234C4EC" w:rsidR="008C05DB" w:rsidRDefault="000C1FF7" w:rsidP="007E37E3">
      <w:pPr>
        <w:pStyle w:val="Heading1"/>
      </w:pPr>
      <w:r>
        <w:rPr>
          <w:noProof/>
          <w:lang w:val="en-US"/>
        </w:rPr>
        <w:lastRenderedPageBreak/>
        <mc:AlternateContent>
          <mc:Choice Requires="wps">
            <w:drawing>
              <wp:anchor distT="0" distB="0" distL="114300" distR="114300" simplePos="0" relativeHeight="251665408" behindDoc="0" locked="0" layoutInCell="1" allowOverlap="1" wp14:anchorId="4B318123" wp14:editId="16FC9033">
                <wp:simplePos x="0" y="0"/>
                <wp:positionH relativeFrom="column">
                  <wp:posOffset>-925195</wp:posOffset>
                </wp:positionH>
                <wp:positionV relativeFrom="paragraph">
                  <wp:posOffset>-935990</wp:posOffset>
                </wp:positionV>
                <wp:extent cx="7767320" cy="4152265"/>
                <wp:effectExtent l="8255" t="6985" r="15875" b="22225"/>
                <wp:wrapNone/>
                <wp:docPr id="2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67320" cy="4152265"/>
                        </a:xfrm>
                        <a:prstGeom prst="rect">
                          <a:avLst/>
                        </a:prstGeom>
                        <a:gradFill rotWithShape="0">
                          <a:gsLst>
                            <a:gs pos="0">
                              <a:schemeClr val="accent5">
                                <a:lumMod val="60000"/>
                                <a:lumOff val="40000"/>
                              </a:schemeClr>
                            </a:gs>
                            <a:gs pos="50000">
                              <a:schemeClr val="accent5">
                                <a:lumMod val="20000"/>
                                <a:lumOff val="80000"/>
                              </a:schemeClr>
                            </a:gs>
                            <a:gs pos="100000">
                              <a:schemeClr val="accent5">
                                <a:lumMod val="60000"/>
                                <a:lumOff val="40000"/>
                              </a:schemeClr>
                            </a:gs>
                          </a:gsLst>
                          <a:lin ang="189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14:paraId="6594A783" w14:textId="77777777" w:rsidR="008C05DB" w:rsidRDefault="008C05DB" w:rsidP="008C05DB">
                            <w:pPr>
                              <w:pStyle w:val="Heading1"/>
                            </w:pPr>
                            <w:r w:rsidRPr="00377BC4">
                              <w:t>Place</w:t>
                            </w:r>
                          </w:p>
                          <w:p w14:paraId="12EB4142" w14:textId="1EA30E6A" w:rsidR="008C05DB" w:rsidRDefault="008C05DB" w:rsidP="008C05DB">
                            <w:pPr>
                              <w:spacing w:line="360" w:lineRule="auto"/>
                              <w:jc w:val="both"/>
                            </w:pPr>
                            <w:r w:rsidRPr="00BB2084">
                              <w:t>Coca-Cola has used supply chain management that help the company to operate in different countries</w:t>
                            </w:r>
                            <w:r>
                              <w:t xml:space="preserve"> </w:t>
                            </w:r>
                            <w:r w:rsidR="00EA383C">
                              <w:t>across</w:t>
                            </w:r>
                            <w:r>
                              <w:t xml:space="preserve"> the globe. </w:t>
                            </w:r>
                            <w:r w:rsidRPr="00BB2084">
                              <w:t>The supply chain management department of Coca Cola and its network is quite strong which makes it successful to operate in different countries. The company first initiated its first product in 1886 an</w:t>
                            </w:r>
                            <w:r>
                              <w:t xml:space="preserve">d within 8 </w:t>
                            </w:r>
                            <w:r w:rsidR="00EA383C">
                              <w:t>months</w:t>
                            </w:r>
                            <w:r>
                              <w:t xml:space="preserve"> only nine drinks</w:t>
                            </w:r>
                            <w:r w:rsidRPr="00BB2084">
                              <w:t xml:space="preserve"> were sold. But now the company has different branches in different countries. Instead of delivering the product from USA the company has set up its own form in different </w:t>
                            </w:r>
                            <w:r w:rsidR="00EA383C" w:rsidRPr="00BB2084">
                              <w:t>countries</w:t>
                            </w:r>
                            <w:r w:rsidR="00EA383C">
                              <w:t>.</w:t>
                            </w:r>
                            <w:r w:rsidRPr="00BB2084">
                              <w:t xml:space="preserve"> From the Farms and different </w:t>
                            </w:r>
                            <w:r w:rsidR="00EA383C" w:rsidRPr="00BB2084">
                              <w:t>locations,</w:t>
                            </w:r>
                            <w:r w:rsidRPr="00BB2084">
                              <w:t xml:space="preserve"> the company manufactures the product. After manufacturing the </w:t>
                            </w:r>
                            <w:r w:rsidR="00EA383C" w:rsidRPr="00BB2084">
                              <w:t>product,</w:t>
                            </w:r>
                            <w:r w:rsidRPr="00BB2084">
                              <w:t xml:space="preserve"> they are transported to different out</w:t>
                            </w:r>
                            <w:r>
                              <w:t xml:space="preserve">lets and retail shops. </w:t>
                            </w:r>
                            <w:r w:rsidR="00EA383C">
                              <w:t>Generally,</w:t>
                            </w:r>
                            <w:r>
                              <w:t xml:space="preserve"> the company prefer bulk </w:t>
                            </w:r>
                            <w:r w:rsidRPr="00BB2084">
                              <w:t>deliver</w:t>
                            </w:r>
                            <w:r>
                              <w:t>y. T</w:t>
                            </w:r>
                            <w:r w:rsidRPr="00BB2084">
                              <w:t>he manufacturing unit transfer bulk product to the transport department from which it is sold two different retail companies warehouses delivery centre and at times they are sold directly to the shop. From there it di</w:t>
                            </w:r>
                            <w:r>
                              <w:t xml:space="preserve">rectly </w:t>
                            </w:r>
                            <w:r w:rsidR="00EA383C">
                              <w:t>accesses</w:t>
                            </w:r>
                            <w:r>
                              <w:t xml:space="preserve"> to the customer. T</w:t>
                            </w:r>
                            <w:r w:rsidRPr="00BB2084">
                              <w:t xml:space="preserve">his is a white change of network which is not </w:t>
                            </w:r>
                            <w:r>
                              <w:t>operating in a centralised manner</w:t>
                            </w:r>
                            <w:r w:rsidRPr="00BB2084">
                              <w:t xml:space="preserve">. </w:t>
                            </w:r>
                            <w:r>
                              <w:t xml:space="preserve">It </w:t>
                            </w:r>
                            <w:r w:rsidRPr="00BB2084">
                              <w:t>has different branches with different marketing and sales depa</w:t>
                            </w:r>
                            <w:r>
                              <w:t xml:space="preserve">rtment in different countries. </w:t>
                            </w:r>
                            <w:r w:rsidR="00EA383C">
                              <w:t>S</w:t>
                            </w:r>
                            <w:r w:rsidR="00EA383C" w:rsidRPr="00BB2084">
                              <w:t>o,</w:t>
                            </w:r>
                            <w:r w:rsidRPr="00BB2084">
                              <w:t xml:space="preserve"> every country is taken care by the </w:t>
                            </w:r>
                            <w:r w:rsidR="00EA383C" w:rsidRPr="00BB2084">
                              <w:t>department</w:t>
                            </w:r>
                            <w:r w:rsidRPr="00BB2084">
                              <w:t xml:space="preserve"> that is located there. In this way it enables the </w:t>
                            </w:r>
                            <w:r w:rsidR="00EA383C" w:rsidRPr="00BB2084">
                              <w:t>companies</w:t>
                            </w:r>
                            <w:r w:rsidRPr="00BB2084">
                              <w:t xml:space="preserve"> to operate in an efficient ma</w:t>
                            </w:r>
                            <w:r>
                              <w:t>nner. In order to make the entire</w:t>
                            </w:r>
                            <w:r w:rsidRPr="00BB2084">
                              <w:t xml:space="preserve"> supply chain effective the information and the material that are followed is all can wait to the main chain. </w:t>
                            </w:r>
                          </w:p>
                          <w:p w14:paraId="66332D55" w14:textId="77777777" w:rsidR="008C05DB" w:rsidRDefault="008C05DB" w:rsidP="008C05DB">
                            <w:pPr>
                              <w:spacing w:line="360" w:lineRule="auto"/>
                              <w:jc w:val="both"/>
                            </w:pPr>
                          </w:p>
                          <w:p w14:paraId="545F0419" w14:textId="77777777" w:rsidR="008C05DB" w:rsidRDefault="008C05D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B318123" id="Rectangle 12" o:spid="_x0000_s1033" style="position:absolute;left:0;text-align:left;margin-left:-72.85pt;margin-top:-73.7pt;width:611.6pt;height:326.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" fillcolor="#b89c91 [1944]" strokecolor="#b89c91 [1944]" strokeweight="1pt">
                <v:fill color2="#e7deda [664]" angle="135" focus="50%" type="gradient"/>
                <v:shadow on="t" color="#3f2f28 [1608]" opacity=".5" offset="1pt"/>
                <v:textbox>
                  <w:txbxContent>
                    <w:p w14:paraId="6594A783" w14:textId="77777777" w:rsidR="008C05DB" w:rsidRDefault="008C05DB" w:rsidP="008C05DB">
                      <w:pPr>
                        <w:pStyle w:val="Heading1"/>
                      </w:pPr>
                      <w:r w:rsidRPr="00377BC4">
                        <w:t>Place</w:t>
                      </w:r>
                    </w:p>
                    <w:p w14:paraId="12EB4142" w14:textId="1EA30E6A" w:rsidR="008C05DB" w:rsidRDefault="008C05DB" w:rsidP="008C05DB">
                      <w:pPr>
                        <w:spacing w:line="360" w:lineRule="auto"/>
                        <w:jc w:val="both"/>
                      </w:pPr>
                      <w:r w:rsidRPr="00BB2084">
                        <w:t>Coca-Cola has used supply chain management that help the company to operate in different countries</w:t>
                      </w:r>
                      <w:r>
                        <w:t xml:space="preserve"> </w:t>
                      </w:r>
                      <w:r w:rsidR="00EA383C">
                        <w:t>across</w:t>
                      </w:r>
                      <w:r>
                        <w:t xml:space="preserve"> the globe. </w:t>
                      </w:r>
                      <w:r w:rsidRPr="00BB2084">
                        <w:t>The supply chain management department of Coca Cola and its network is quite strong which makes it successful to operate in different countries. The company first initiated its first product in 1886 an</w:t>
                      </w:r>
                      <w:r>
                        <w:t xml:space="preserve">d within 8 </w:t>
                      </w:r>
                      <w:r w:rsidR="00EA383C">
                        <w:t>months</w:t>
                      </w:r>
                      <w:r>
                        <w:t xml:space="preserve"> only nine drinks</w:t>
                      </w:r>
                      <w:r w:rsidRPr="00BB2084">
                        <w:t xml:space="preserve"> were sold. But now the company has different branches in different countries. Instead of delivering the product from USA the company has set up its own form in different </w:t>
                      </w:r>
                      <w:r w:rsidR="00EA383C" w:rsidRPr="00BB2084">
                        <w:t>countries</w:t>
                      </w:r>
                      <w:r w:rsidR="00EA383C">
                        <w:t>.</w:t>
                      </w:r>
                      <w:r w:rsidRPr="00BB2084">
                        <w:t xml:space="preserve"> From the Farms and different </w:t>
                      </w:r>
                      <w:r w:rsidR="00EA383C" w:rsidRPr="00BB2084">
                        <w:t>locations,</w:t>
                      </w:r>
                      <w:r w:rsidRPr="00BB2084">
                        <w:t xml:space="preserve"> the company manufactures the product. After manufacturing the </w:t>
                      </w:r>
                      <w:r w:rsidR="00EA383C" w:rsidRPr="00BB2084">
                        <w:t>product,</w:t>
                      </w:r>
                      <w:r w:rsidRPr="00BB2084">
                        <w:t xml:space="preserve"> they are transported to different out</w:t>
                      </w:r>
                      <w:r>
                        <w:t xml:space="preserve">lets and retail shops. </w:t>
                      </w:r>
                      <w:r w:rsidR="00EA383C">
                        <w:t>Generally,</w:t>
                      </w:r>
                      <w:r>
                        <w:t xml:space="preserve"> the company prefer bulk </w:t>
                      </w:r>
                      <w:r w:rsidRPr="00BB2084">
                        <w:t>deliver</w:t>
                      </w:r>
                      <w:r>
                        <w:t>y. T</w:t>
                      </w:r>
                      <w:r w:rsidRPr="00BB2084">
                        <w:t>he manufacturing unit transfer bulk product to the transport department from which it is sold two different retail companies warehouses delivery centre and at times they are sold directly to the shop. From there it di</w:t>
                      </w:r>
                      <w:r>
                        <w:t xml:space="preserve">rectly </w:t>
                      </w:r>
                      <w:r w:rsidR="00EA383C">
                        <w:t>accesses</w:t>
                      </w:r>
                      <w:r>
                        <w:t xml:space="preserve"> to the customer. T</w:t>
                      </w:r>
                      <w:r w:rsidRPr="00BB2084">
                        <w:t xml:space="preserve">his is a white change of network which is not </w:t>
                      </w:r>
                      <w:r>
                        <w:t>operating in a centralised manner</w:t>
                      </w:r>
                      <w:r w:rsidRPr="00BB2084">
                        <w:t xml:space="preserve">. </w:t>
                      </w:r>
                      <w:r>
                        <w:t xml:space="preserve">It </w:t>
                      </w:r>
                      <w:r w:rsidRPr="00BB2084">
                        <w:t>has different branches with different marketing and sales depa</w:t>
                      </w:r>
                      <w:r>
                        <w:t xml:space="preserve">rtment in different countries. </w:t>
                      </w:r>
                      <w:r w:rsidR="00EA383C">
                        <w:t>S</w:t>
                      </w:r>
                      <w:r w:rsidR="00EA383C" w:rsidRPr="00BB2084">
                        <w:t>o,</w:t>
                      </w:r>
                      <w:r w:rsidRPr="00BB2084">
                        <w:t xml:space="preserve"> every country is taken care by the </w:t>
                      </w:r>
                      <w:r w:rsidR="00EA383C" w:rsidRPr="00BB2084">
                        <w:t>department</w:t>
                      </w:r>
                      <w:r w:rsidRPr="00BB2084">
                        <w:t xml:space="preserve"> that is located there. In this way it enables the </w:t>
                      </w:r>
                      <w:r w:rsidR="00EA383C" w:rsidRPr="00BB2084">
                        <w:t>companies</w:t>
                      </w:r>
                      <w:r w:rsidRPr="00BB2084">
                        <w:t xml:space="preserve"> to operate in an efficient ma</w:t>
                      </w:r>
                      <w:r>
                        <w:t>nner. In order to make the entire</w:t>
                      </w:r>
                      <w:r w:rsidRPr="00BB2084">
                        <w:t xml:space="preserve"> supply chain effective the information and the material that are followed is all can wait to the main chain. </w:t>
                      </w:r>
                    </w:p>
                    <w:p w14:paraId="66332D55" w14:textId="77777777" w:rsidR="008C05DB" w:rsidRDefault="008C05DB" w:rsidP="008C05DB">
                      <w:pPr>
                        <w:spacing w:line="360" w:lineRule="auto"/>
                        <w:jc w:val="both"/>
                      </w:pPr>
                    </w:p>
                    <w:p w14:paraId="545F0419" w14:textId="77777777" w:rsidR="008C05DB" w:rsidRDefault="008C05DB"/>
                  </w:txbxContent>
                </v:textbox>
              </v:rect>
            </w:pict>
          </mc:Fallback>
        </mc:AlternateContent>
      </w:r>
    </w:p>
    <w:p w14:paraId="12502CFB" w14:textId="77777777" w:rsidR="008C05DB" w:rsidRDefault="008C05DB" w:rsidP="007E37E3">
      <w:pPr>
        <w:pStyle w:val="Heading1"/>
      </w:pPr>
    </w:p>
    <w:p w14:paraId="28DA5008" w14:textId="77777777" w:rsidR="008C05DB" w:rsidRDefault="008C05DB" w:rsidP="007E37E3">
      <w:pPr>
        <w:pStyle w:val="Heading1"/>
      </w:pPr>
    </w:p>
    <w:p w14:paraId="5A3D1B3F" w14:textId="77777777" w:rsidR="008C05DB" w:rsidRDefault="008C05DB" w:rsidP="007E37E3">
      <w:pPr>
        <w:pStyle w:val="Heading1"/>
      </w:pPr>
    </w:p>
    <w:p w14:paraId="754B1FA4" w14:textId="77777777" w:rsidR="008C05DB" w:rsidRDefault="008C05DB" w:rsidP="007E37E3">
      <w:pPr>
        <w:pStyle w:val="Heading1"/>
      </w:pPr>
    </w:p>
    <w:p w14:paraId="5E09DC06" w14:textId="20A85DE5" w:rsidR="008C05DB" w:rsidRDefault="000C1FF7" w:rsidP="007E37E3">
      <w:pPr>
        <w:pStyle w:val="Heading1"/>
      </w:pPr>
      <w:r>
        <w:rPr>
          <w:noProof/>
          <w:lang w:val="en-US"/>
        </w:rPr>
        <mc:AlternateContent>
          <mc:Choice Requires="wps">
            <w:drawing>
              <wp:anchor distT="0" distB="0" distL="114300" distR="114300" simplePos="0" relativeHeight="251667456" behindDoc="0" locked="0" layoutInCell="1" allowOverlap="1" wp14:anchorId="4533F88D" wp14:editId="679A2C74">
                <wp:simplePos x="0" y="0"/>
                <wp:positionH relativeFrom="column">
                  <wp:posOffset>4679950</wp:posOffset>
                </wp:positionH>
                <wp:positionV relativeFrom="paragraph">
                  <wp:posOffset>463550</wp:posOffset>
                </wp:positionV>
                <wp:extent cx="2162175" cy="5895340"/>
                <wp:effectExtent l="12700" t="6350" r="15875" b="22860"/>
                <wp:wrapNone/>
                <wp:docPr id="2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62175" cy="5895340"/>
                        </a:xfrm>
                        <a:prstGeom prst="rect">
                          <a:avLst/>
                        </a:prstGeom>
                        <a:gradFill rotWithShape="0">
                          <a:gsLst>
                            <a:gs pos="0">
                              <a:schemeClr val="accent3">
                                <a:lumMod val="60000"/>
                                <a:lumOff val="40000"/>
                              </a:schemeClr>
                            </a:gs>
                            <a:gs pos="50000">
                              <a:schemeClr val="accent3">
                                <a:lumMod val="20000"/>
                                <a:lumOff val="80000"/>
                              </a:schemeClr>
                            </a:gs>
                            <a:gs pos="100000">
                              <a:schemeClr val="accent3">
                                <a:lumMod val="60000"/>
                                <a:lumOff val="40000"/>
                              </a:schemeClr>
                            </a:gs>
                          </a:gsLst>
                          <a:lin ang="189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48721E9A" w14:textId="0208576C" w:rsidR="008C05DB" w:rsidRDefault="008C05DB" w:rsidP="008C05DB">
                            <w:pPr>
                              <w:jc w:val="both"/>
                            </w:pPr>
                            <w:r w:rsidRPr="00BB2084">
                              <w:t xml:space="preserve">Every news and every details of every organ of the supply chain is delivered to the marketing head and the top officials of the </w:t>
                            </w:r>
                            <w:r w:rsidR="00EA383C" w:rsidRPr="00BB2084">
                              <w:t>company</w:t>
                            </w:r>
                            <w:r w:rsidR="00EA383C">
                              <w:t>.</w:t>
                            </w:r>
                            <w:r w:rsidRPr="00BB2084">
                              <w:t xml:space="preserve"> This allows the company to avoid unnecessary wastage and make the resources to work to</w:t>
                            </w:r>
                            <w:r>
                              <w:t>gether in an efficient manner. I</w:t>
                            </w:r>
                            <w:r w:rsidRPr="00BB2084">
                              <w:t xml:space="preserve">t also maximizes the value and reduces the cost. The </w:t>
                            </w:r>
                            <w:r w:rsidR="003526FA">
                              <w:t xml:space="preserve">entire </w:t>
                            </w:r>
                            <w:r w:rsidRPr="00BB2084">
                              <w:t xml:space="preserve">process </w:t>
                            </w:r>
                            <w:r w:rsidR="00EA383C" w:rsidRPr="00BB2084">
                              <w:t>assists</w:t>
                            </w:r>
                            <w:r w:rsidRPr="00BB2084">
                              <w:t xml:space="preserve"> the company to maximize productivity and navigate all the organs of the supply chain management and note down the </w:t>
                            </w:r>
                            <w:r w:rsidR="00EA383C" w:rsidRPr="00BB2084">
                              <w:t>requirements</w:t>
                            </w:r>
                            <w:r w:rsidR="00EA383C">
                              <w:t>.</w:t>
                            </w:r>
                            <w:r w:rsidRPr="00BB2084">
                              <w:t xml:space="preserve"> it also helps to reduce the risk associated. the supply chain of the company is a </w:t>
                            </w:r>
                            <w:r w:rsidR="00EA383C" w:rsidRPr="00BB2084">
                              <w:t>well-researched</w:t>
                            </w:r>
                            <w:r w:rsidRPr="00BB2084">
                              <w:t xml:space="preserve"> and well developed which helped the company to operate in a flawless manner </w:t>
                            </w:r>
                            <w:r w:rsidR="00EA383C" w:rsidRPr="00BB2084">
                              <w:t>across</w:t>
                            </w:r>
                            <w:r w:rsidRPr="00BB2084">
                              <w:t xml:space="preserve"> the gl</w:t>
                            </w:r>
                            <w:r w:rsidR="00DF20E6" w:rsidRPr="00DF20E6">
                              <w:rPr>
                                <w:noProof/>
                              </w:rPr>
                              <w:t xml:space="preserve"> </w:t>
                            </w:r>
                            <w:r w:rsidR="00DF20E6">
                              <w:rPr>
                                <w:noProof/>
                              </w:rPr>
                              <w:t>obe</w:t>
                            </w:r>
                            <w:r w:rsidR="00DF20E6">
                              <w:rPr>
                                <w:noProof/>
                              </w:rPr>
                              <w:drawing>
                                <wp:inline distT="0" distB="0" distL="0" distR="0" wp14:anchorId="46E5870E" wp14:editId="43CE7A97">
                                  <wp:extent cx="1966595" cy="1345565"/>
                                  <wp:effectExtent l="0" t="0" r="0" b="0"/>
                                  <wp:docPr id="31" name="Picture 31" descr="The Coca-Cola Company's distribution strategy | Marketing Management Blog  T1 2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The Coca-Cola Company's distribution strategy | Marketing Management Blog  T1 201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966595" cy="1345565"/>
                                          </a:xfrm>
                                          <a:prstGeom prst="rect">
                                            <a:avLst/>
                                          </a:prstGeom>
                                          <a:noFill/>
                                          <a:ln>
                                            <a:noFill/>
                                          </a:ln>
                                        </pic:spPr>
                                      </pic:pic>
                                    </a:graphicData>
                                  </a:graphic>
                                </wp:inline>
                              </w:drawing>
                            </w:r>
                            <w:r w:rsidRPr="00BB2084">
                              <w:t>obe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533F88D" id="Rectangle 16" o:spid="_x0000_s1034" style="position:absolute;left:0;text-align:left;margin-left:368.5pt;margin-top:36.5pt;width:170.25pt;height:464.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" fillcolor="#edc07c [1942]" strokecolor="#edc07c [1942]" strokeweight="1pt">
                <v:fill color2="#f9ead3 [662]" angle="135" focus="50%" type="gradient"/>
                <v:shadow on="t" color="#724b0f [1606]" opacity=".5" offset="1pt"/>
                <v:textbox>
                  <w:txbxContent>
                    <w:p w14:paraId="48721E9A" w14:textId="0208576C" w:rsidR="008C05DB" w:rsidRDefault="008C05DB" w:rsidP="008C05DB">
                      <w:pPr>
                        <w:jc w:val="both"/>
                      </w:pPr>
                      <w:r w:rsidRPr="00BB2084">
                        <w:t xml:space="preserve">Every news and every details of every organ of the supply chain is delivered to the marketing head and the top officials of the </w:t>
                      </w:r>
                      <w:r w:rsidR="00EA383C" w:rsidRPr="00BB2084">
                        <w:t>company</w:t>
                      </w:r>
                      <w:r w:rsidR="00EA383C">
                        <w:t>.</w:t>
                      </w:r>
                      <w:r w:rsidRPr="00BB2084">
                        <w:t xml:space="preserve"> This allows the company to avoid unnecessary wastage and make the resources to work to</w:t>
                      </w:r>
                      <w:r>
                        <w:t>gether in an efficient manner. I</w:t>
                      </w:r>
                      <w:r w:rsidRPr="00BB2084">
                        <w:t xml:space="preserve">t also maximizes the value and reduces the cost. The </w:t>
                      </w:r>
                      <w:r w:rsidR="003526FA">
                        <w:t xml:space="preserve">entire </w:t>
                      </w:r>
                      <w:r w:rsidRPr="00BB2084">
                        <w:t xml:space="preserve">process </w:t>
                      </w:r>
                      <w:r w:rsidR="00EA383C" w:rsidRPr="00BB2084">
                        <w:t>assists</w:t>
                      </w:r>
                      <w:r w:rsidRPr="00BB2084">
                        <w:t xml:space="preserve"> the company to maximize productivity and navigate all the organs of the supply chain management and note down the </w:t>
                      </w:r>
                      <w:r w:rsidR="00EA383C" w:rsidRPr="00BB2084">
                        <w:t>requirements</w:t>
                      </w:r>
                      <w:r w:rsidR="00EA383C">
                        <w:t>.</w:t>
                      </w:r>
                      <w:r w:rsidRPr="00BB2084">
                        <w:t xml:space="preserve"> it also helps to reduce the risk associated. the supply chain of the company is a </w:t>
                      </w:r>
                      <w:r w:rsidR="00EA383C" w:rsidRPr="00BB2084">
                        <w:t>well-researched</w:t>
                      </w:r>
                      <w:r w:rsidRPr="00BB2084">
                        <w:t xml:space="preserve"> and well developed which helped the company to operate in a flawless manner </w:t>
                      </w:r>
                      <w:r w:rsidR="00EA383C" w:rsidRPr="00BB2084">
                        <w:t>across</w:t>
                      </w:r>
                      <w:r w:rsidRPr="00BB2084">
                        <w:t xml:space="preserve"> the gl</w:t>
                      </w:r>
                      <w:r w:rsidR="00DF20E6" w:rsidRPr="00DF20E6">
                        <w:rPr>
                          <w:noProof/>
                        </w:rPr>
                        <w:t xml:space="preserve"> </w:t>
                      </w:r>
                      <w:r w:rsidR="00DF20E6">
                        <w:rPr>
                          <w:noProof/>
                        </w:rPr>
                        <w:t>obe</w:t>
                      </w:r>
                      <w:r w:rsidR="00DF20E6">
                        <w:rPr>
                          <w:noProof/>
                        </w:rPr>
                        <w:drawing>
                          <wp:inline distT="0" distB="0" distL="0" distR="0" wp14:anchorId="46E5870E" wp14:editId="43CE7A97">
                            <wp:extent cx="1966595" cy="1345565"/>
                            <wp:effectExtent l="0" t="0" r="0" b="0"/>
                            <wp:docPr id="31" name="Picture 31" descr="The Coca-Cola Company's distribution strategy | Marketing Management Blog  T1 2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The Coca-Cola Company's distribution strategy | Marketing Management Blog  T1 201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966595" cy="1345565"/>
                                    </a:xfrm>
                                    <a:prstGeom prst="rect">
                                      <a:avLst/>
                                    </a:prstGeom>
                                    <a:noFill/>
                                    <a:ln>
                                      <a:noFill/>
                                    </a:ln>
                                  </pic:spPr>
                                </pic:pic>
                              </a:graphicData>
                            </a:graphic>
                          </wp:inline>
                        </w:drawing>
                      </w:r>
                      <w:r w:rsidRPr="00BB2084">
                        <w:t>obe</w:t>
                      </w:r>
                    </w:p>
                  </w:txbxContent>
                </v:textbox>
              </v:rect>
            </w:pict>
          </mc:Fallback>
        </mc:AlternateContent>
      </w:r>
      <w:r>
        <w:rPr>
          <w:noProof/>
          <w:lang w:val="en-US"/>
        </w:rPr>
        <mc:AlternateContent>
          <mc:Choice Requires="wps">
            <w:drawing>
              <wp:anchor distT="0" distB="0" distL="114300" distR="114300" simplePos="0" relativeHeight="251666432" behindDoc="0" locked="0" layoutInCell="1" allowOverlap="1" wp14:anchorId="75D31515" wp14:editId="6E2CCDE3">
                <wp:simplePos x="0" y="0"/>
                <wp:positionH relativeFrom="column">
                  <wp:posOffset>-925195</wp:posOffset>
                </wp:positionH>
                <wp:positionV relativeFrom="paragraph">
                  <wp:posOffset>463550</wp:posOffset>
                </wp:positionV>
                <wp:extent cx="5605145" cy="3409950"/>
                <wp:effectExtent l="8255" t="6350" r="15875" b="22225"/>
                <wp:wrapNone/>
                <wp:docPr id="20"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05145" cy="3409950"/>
                        </a:xfrm>
                        <a:prstGeom prst="rect">
                          <a:avLst/>
                        </a:prstGeom>
                        <a:gradFill rotWithShape="0">
                          <a:gsLst>
                            <a:gs pos="0">
                              <a:schemeClr val="lt1">
                                <a:lumMod val="100000"/>
                                <a:lumOff val="0"/>
                              </a:schemeClr>
                            </a:gs>
                            <a:gs pos="100000">
                              <a:schemeClr val="accent5">
                                <a:lumMod val="40000"/>
                                <a:lumOff val="60000"/>
                              </a:schemeClr>
                            </a:gs>
                          </a:gsLst>
                          <a:lin ang="54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14:paraId="522DE048" w14:textId="77777777" w:rsidR="008C05DB" w:rsidRDefault="008C05DB">
                            <w:r w:rsidRPr="008C05DB">
                              <w:rPr>
                                <w:noProof/>
                                <w:lang w:val="en-US"/>
                              </w:rPr>
                              <w:drawing>
                                <wp:inline distT="0" distB="0" distL="0" distR="0" wp14:anchorId="58C828E5" wp14:editId="11D5B582">
                                  <wp:extent cx="5456593" cy="3560781"/>
                                  <wp:effectExtent l="19050" t="0" r="0" b="0"/>
                                  <wp:docPr id="19" name="Picture 4" descr="The Coca-Cola supply chai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 Coca-Cola supply chain. | Download Scientific Diagram"/>
                                          <pic:cNvPicPr>
                                            <a:picLocks noChangeAspect="1" noChangeArrowheads="1"/>
                                          </pic:cNvPicPr>
                                        </pic:nvPicPr>
                                        <pic:blipFill>
                                          <a:blip r:embed="rId17"/>
                                          <a:srcRect/>
                                          <a:stretch>
                                            <a:fillRect/>
                                          </a:stretch>
                                        </pic:blipFill>
                                        <pic:spPr bwMode="auto">
                                          <a:xfrm>
                                            <a:off x="0" y="0"/>
                                            <a:ext cx="5463247" cy="3565123"/>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5D31515" id="Rectangle 14" o:spid="_x0000_s1035" style="position:absolute;left:0;text-align:left;margin-left:-72.85pt;margin-top:36.5pt;width:441.35pt;height:268.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" fillcolor="white [3201]" strokecolor="#b89c91 [1944]" strokeweight="1pt">
                <v:fill color2="#cfbdb5 [1304]" focus="100%" type="gradient"/>
                <v:shadow on="t" color="#3f2f28 [1608]" opacity=".5" offset="1pt"/>
                <v:textbox>
                  <w:txbxContent>
                    <w:p w14:paraId="522DE048" w14:textId="77777777" w:rsidR="008C05DB" w:rsidRDefault="008C05DB">
                      <w:r w:rsidRPr="008C05DB">
                        <w:rPr>
                          <w:noProof/>
                          <w:lang w:val="en-US"/>
                        </w:rPr>
                        <w:drawing>
                          <wp:inline distT="0" distB="0" distL="0" distR="0" wp14:anchorId="58C828E5" wp14:editId="11D5B582">
                            <wp:extent cx="5456593" cy="3560781"/>
                            <wp:effectExtent l="19050" t="0" r="0" b="0"/>
                            <wp:docPr id="19" name="Picture 4" descr="The Coca-Cola supply chai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 Coca-Cola supply chain. | Download Scientific Diagram"/>
                                    <pic:cNvPicPr>
                                      <a:picLocks noChangeAspect="1" noChangeArrowheads="1"/>
                                    </pic:cNvPicPr>
                                  </pic:nvPicPr>
                                  <pic:blipFill>
                                    <a:blip r:embed="rId17"/>
                                    <a:srcRect/>
                                    <a:stretch>
                                      <a:fillRect/>
                                    </a:stretch>
                                  </pic:blipFill>
                                  <pic:spPr bwMode="auto">
                                    <a:xfrm>
                                      <a:off x="0" y="0"/>
                                      <a:ext cx="5463247" cy="3565123"/>
                                    </a:xfrm>
                                    <a:prstGeom prst="rect">
                                      <a:avLst/>
                                    </a:prstGeom>
                                    <a:noFill/>
                                    <a:ln w="9525">
                                      <a:noFill/>
                                      <a:miter lim="800000"/>
                                      <a:headEnd/>
                                      <a:tailEnd/>
                                    </a:ln>
                                  </pic:spPr>
                                </pic:pic>
                              </a:graphicData>
                            </a:graphic>
                          </wp:inline>
                        </w:drawing>
                      </w:r>
                    </w:p>
                  </w:txbxContent>
                </v:textbox>
              </v:rect>
            </w:pict>
          </mc:Fallback>
        </mc:AlternateContent>
      </w:r>
    </w:p>
    <w:p w14:paraId="3B4ABF5A" w14:textId="77777777" w:rsidR="008C05DB" w:rsidRDefault="008C05DB" w:rsidP="008C05DB">
      <w:pPr>
        <w:pStyle w:val="Heading1"/>
        <w:jc w:val="left"/>
      </w:pPr>
    </w:p>
    <w:p w14:paraId="3D9BAC1F" w14:textId="77777777" w:rsidR="008C05DB" w:rsidRDefault="008C05DB" w:rsidP="007E37E3">
      <w:pPr>
        <w:pStyle w:val="Heading1"/>
      </w:pPr>
    </w:p>
    <w:p w14:paraId="18270598" w14:textId="77777777" w:rsidR="008C05DB" w:rsidRDefault="008C05DB" w:rsidP="007E37E3">
      <w:pPr>
        <w:pStyle w:val="Heading1"/>
      </w:pPr>
    </w:p>
    <w:p w14:paraId="2C0E5403" w14:textId="77777777" w:rsidR="008C05DB" w:rsidRDefault="008C05DB" w:rsidP="007E37E3">
      <w:pPr>
        <w:pStyle w:val="Heading1"/>
      </w:pPr>
    </w:p>
    <w:p w14:paraId="3CB9CEFB" w14:textId="4213828D" w:rsidR="008C05DB" w:rsidRDefault="000C1FF7" w:rsidP="007E37E3">
      <w:pPr>
        <w:pStyle w:val="Heading1"/>
      </w:pPr>
      <w:r>
        <w:rPr>
          <w:noProof/>
          <w:lang w:val="en-US"/>
        </w:rPr>
        <mc:AlternateContent>
          <mc:Choice Requires="wps">
            <w:drawing>
              <wp:anchor distT="0" distB="0" distL="114300" distR="114300" simplePos="0" relativeHeight="251668480" behindDoc="0" locked="0" layoutInCell="1" allowOverlap="1" wp14:anchorId="3DDCBAFE" wp14:editId="280AD17D">
                <wp:simplePos x="0" y="0"/>
                <wp:positionH relativeFrom="column">
                  <wp:posOffset>-925195</wp:posOffset>
                </wp:positionH>
                <wp:positionV relativeFrom="paragraph">
                  <wp:posOffset>815975</wp:posOffset>
                </wp:positionV>
                <wp:extent cx="5605145" cy="2539365"/>
                <wp:effectExtent l="8255" t="6350" r="15875" b="26035"/>
                <wp:wrapNone/>
                <wp:docPr id="18"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05145" cy="2539365"/>
                        </a:xfrm>
                        <a:prstGeom prst="rect">
                          <a:avLst/>
                        </a:prstGeom>
                        <a:gradFill rotWithShape="0">
                          <a:gsLst>
                            <a:gs pos="0">
                              <a:schemeClr val="lt1">
                                <a:lumMod val="100000"/>
                                <a:lumOff val="0"/>
                              </a:schemeClr>
                            </a:gs>
                            <a:gs pos="100000">
                              <a:schemeClr val="accent6">
                                <a:lumMod val="40000"/>
                                <a:lumOff val="60000"/>
                              </a:schemeClr>
                            </a:gs>
                          </a:gsLst>
                          <a:lin ang="54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7C821B39" w14:textId="77777777" w:rsidR="008C05DB" w:rsidRDefault="008C05DB">
                            <w:r w:rsidRPr="008C05DB">
                              <w:rPr>
                                <w:noProof/>
                                <w:lang w:val="en-US"/>
                              </w:rPr>
                              <w:drawing>
                                <wp:inline distT="0" distB="0" distL="0" distR="0" wp14:anchorId="4EA0E74F" wp14:editId="0DD6AC8D">
                                  <wp:extent cx="5549380" cy="2528047"/>
                                  <wp:effectExtent l="19050" t="0" r="0" b="0"/>
                                  <wp:docPr id="26" name="Picture 10" descr="Fact check: Scotland not the only country where Coca-Cola is not on 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act check: Scotland not the only country where Coca-Cola is not on top"/>
                                          <pic:cNvPicPr>
                                            <a:picLocks noChangeAspect="1" noChangeArrowheads="1"/>
                                          </pic:cNvPicPr>
                                        </pic:nvPicPr>
                                        <pic:blipFill>
                                          <a:blip r:embed="rId18"/>
                                          <a:srcRect/>
                                          <a:stretch>
                                            <a:fillRect/>
                                          </a:stretch>
                                        </pic:blipFill>
                                        <pic:spPr bwMode="auto">
                                          <a:xfrm>
                                            <a:off x="0" y="0"/>
                                            <a:ext cx="5559407" cy="253261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DDCBAFE" id="Rectangle 17" o:spid="_x0000_s1036" style="position:absolute;left:0;text-align:left;margin-left:-72.85pt;margin-top:64.25pt;width:441.35pt;height:199.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" fillcolor="white [3201]" strokecolor="#d1b090 [1945]" strokeweight="1pt">
                <v:fill color2="#e1cab5 [1305]" focus="100%" type="gradient"/>
                <v:shadow on="t" color="#583e24 [1609]" opacity=".5" offset="1pt"/>
                <v:textbox>
                  <w:txbxContent>
                    <w:p w14:paraId="7C821B39" w14:textId="77777777" w:rsidR="008C05DB" w:rsidRDefault="008C05DB">
                      <w:r w:rsidRPr="008C05DB">
                        <w:rPr>
                          <w:noProof/>
                          <w:lang w:val="en-US"/>
                        </w:rPr>
                        <w:drawing>
                          <wp:inline distT="0" distB="0" distL="0" distR="0" wp14:anchorId="4EA0E74F" wp14:editId="0DD6AC8D">
                            <wp:extent cx="5549380" cy="2528047"/>
                            <wp:effectExtent l="19050" t="0" r="0" b="0"/>
                            <wp:docPr id="26" name="Picture 10" descr="Fact check: Scotland not the only country where Coca-Cola is not on 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act check: Scotland not the only country where Coca-Cola is not on top"/>
                                    <pic:cNvPicPr>
                                      <a:picLocks noChangeAspect="1" noChangeArrowheads="1"/>
                                    </pic:cNvPicPr>
                                  </pic:nvPicPr>
                                  <pic:blipFill>
                                    <a:blip r:embed="rId18"/>
                                    <a:srcRect/>
                                    <a:stretch>
                                      <a:fillRect/>
                                    </a:stretch>
                                  </pic:blipFill>
                                  <pic:spPr bwMode="auto">
                                    <a:xfrm>
                                      <a:off x="0" y="0"/>
                                      <a:ext cx="5559407" cy="2532615"/>
                                    </a:xfrm>
                                    <a:prstGeom prst="rect">
                                      <a:avLst/>
                                    </a:prstGeom>
                                    <a:noFill/>
                                    <a:ln w="9525">
                                      <a:noFill/>
                                      <a:miter lim="800000"/>
                                      <a:headEnd/>
                                      <a:tailEnd/>
                                    </a:ln>
                                  </pic:spPr>
                                </pic:pic>
                              </a:graphicData>
                            </a:graphic>
                          </wp:inline>
                        </w:drawing>
                      </w:r>
                    </w:p>
                  </w:txbxContent>
                </v:textbox>
              </v:rect>
            </w:pict>
          </mc:Fallback>
        </mc:AlternateContent>
      </w:r>
    </w:p>
    <w:p w14:paraId="3F464F7F" w14:textId="77777777" w:rsidR="008C05DB" w:rsidRDefault="008C05DB" w:rsidP="007E37E3">
      <w:pPr>
        <w:pStyle w:val="Heading1"/>
      </w:pPr>
    </w:p>
    <w:p w14:paraId="07648C96" w14:textId="77777777" w:rsidR="008C05DB" w:rsidRDefault="008C05DB" w:rsidP="007E37E3">
      <w:pPr>
        <w:pStyle w:val="Heading1"/>
      </w:pPr>
    </w:p>
    <w:p w14:paraId="37721AFA" w14:textId="77777777" w:rsidR="008C05DB" w:rsidRDefault="008C05DB" w:rsidP="007E37E3">
      <w:pPr>
        <w:pStyle w:val="Heading1"/>
      </w:pPr>
    </w:p>
    <w:bookmarkEnd w:id="6"/>
    <w:p w14:paraId="2F81C369" w14:textId="268EAC23" w:rsidR="00E3769D" w:rsidRDefault="000C1FF7" w:rsidP="007E37E3">
      <w:pPr>
        <w:spacing w:line="360" w:lineRule="auto"/>
        <w:jc w:val="center"/>
      </w:pPr>
      <w:r>
        <w:rPr>
          <w:noProof/>
          <w:lang w:val="en-US"/>
        </w:rPr>
        <w:lastRenderedPageBreak/>
        <mc:AlternateContent>
          <mc:Choice Requires="wps">
            <w:drawing>
              <wp:anchor distT="0" distB="0" distL="114300" distR="114300" simplePos="0" relativeHeight="251669504" behindDoc="0" locked="0" layoutInCell="1" allowOverlap="1" wp14:anchorId="57FE7F8F" wp14:editId="6FDA58D4">
                <wp:simplePos x="0" y="0"/>
                <wp:positionH relativeFrom="column">
                  <wp:posOffset>-946785</wp:posOffset>
                </wp:positionH>
                <wp:positionV relativeFrom="paragraph">
                  <wp:posOffset>-925195</wp:posOffset>
                </wp:positionV>
                <wp:extent cx="7820660" cy="3646805"/>
                <wp:effectExtent l="15240" t="8255" r="12700" b="21590"/>
                <wp:wrapNone/>
                <wp:docPr id="17"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820660" cy="3646805"/>
                        </a:xfrm>
                        <a:prstGeom prst="rect">
                          <a:avLst/>
                        </a:prstGeom>
                        <a:gradFill rotWithShape="0">
                          <a:gsLst>
                            <a:gs pos="0">
                              <a:schemeClr val="accent1">
                                <a:lumMod val="60000"/>
                                <a:lumOff val="40000"/>
                              </a:schemeClr>
                            </a:gs>
                            <a:gs pos="50000">
                              <a:schemeClr val="accent1">
                                <a:lumMod val="20000"/>
                                <a:lumOff val="80000"/>
                              </a:schemeClr>
                            </a:gs>
                            <a:gs pos="100000">
                              <a:schemeClr val="accent1">
                                <a:lumMod val="60000"/>
                                <a:lumOff val="40000"/>
                              </a:schemeClr>
                            </a:gs>
                          </a:gsLst>
                          <a:lin ang="18900000" scaled="1"/>
                        </a:gradFill>
                        <a:ln w="12700">
                          <a:solidFill>
                            <a:schemeClr val="accent1">
                              <a:lumMod val="60000"/>
                              <a:lumOff val="40000"/>
                            </a:schemeClr>
                          </a:solidFill>
                          <a:miter lim="800000"/>
                          <a:headEnd/>
                          <a:tailEnd/>
                        </a:ln>
                        <a:effectLst>
                          <a:outerShdw dist="28398" dir="3806097" algn="ctr" rotWithShape="0">
                            <a:schemeClr val="accent1">
                              <a:lumMod val="50000"/>
                              <a:lumOff val="0"/>
                              <a:alpha val="50000"/>
                            </a:schemeClr>
                          </a:outerShdw>
                        </a:effectLst>
                      </wps:spPr>
                      <wps:txbx>
                        <w:txbxContent>
                          <w:p w14:paraId="19AEF028" w14:textId="77777777" w:rsidR="003526FA" w:rsidRPr="00C3120C" w:rsidRDefault="003526FA" w:rsidP="003526FA">
                            <w:pPr>
                              <w:pStyle w:val="Heading1"/>
                              <w:rPr>
                                <w:color w:val="000000" w:themeColor="text1"/>
                              </w:rPr>
                            </w:pPr>
                            <w:r w:rsidRPr="00C3120C">
                              <w:rPr>
                                <w:color w:val="000000" w:themeColor="text1"/>
                              </w:rPr>
                              <w:t>Promotion</w:t>
                            </w:r>
                          </w:p>
                          <w:p w14:paraId="673FE2D4" w14:textId="7D436D0D" w:rsidR="003526FA" w:rsidRPr="00C3120C" w:rsidRDefault="003526FA" w:rsidP="003526FA">
                            <w:pPr>
                              <w:spacing w:line="360" w:lineRule="auto"/>
                              <w:jc w:val="both"/>
                              <w:rPr>
                                <w:color w:val="000000" w:themeColor="text1"/>
                              </w:rPr>
                            </w:pPr>
                            <w:r w:rsidRPr="00C3120C">
                              <w:rPr>
                                <w:color w:val="000000" w:themeColor="text1"/>
                              </w:rPr>
                              <w:t xml:space="preserve">Coca-Cola has emails interests in marketing and promotions of the products. In this regard the company utilizes the social media platform to promote the product. Any kind of new products and new offers are advertised in the social media channels and platform. They prefer digital marketing. But this does not mean that any offline media and channel is totally neglected by them. The preferred digital marketing but also utilizes the offline mode of marketing and promotions of the product. This helps the company to reach out to the </w:t>
                            </w:r>
                            <w:r w:rsidR="00EA383C" w:rsidRPr="00C3120C">
                              <w:rPr>
                                <w:color w:val="000000" w:themeColor="text1"/>
                              </w:rPr>
                              <w:t>people.</w:t>
                            </w:r>
                            <w:r w:rsidRPr="00C3120C">
                              <w:rPr>
                                <w:color w:val="000000" w:themeColor="text1"/>
                              </w:rPr>
                              <w:t xml:space="preserve"> The advertisement of the company is done strategically. The country where the advertisement is operating usually influences the kind of advertisement that will be telecasted there. The custom, nature and the culture of the people living in the </w:t>
                            </w:r>
                            <w:r w:rsidR="00EA383C" w:rsidRPr="00C3120C">
                              <w:rPr>
                                <w:color w:val="000000" w:themeColor="text1"/>
                              </w:rPr>
                              <w:t>area</w:t>
                            </w:r>
                            <w:r w:rsidRPr="00C3120C">
                              <w:rPr>
                                <w:color w:val="000000" w:themeColor="text1"/>
                              </w:rPr>
                              <w:t xml:space="preserve"> effects advertisement and the mode of promotion. During Diwali and other Puja as the Coca-Cola portrays search happiness where the occasions are celebrated. In a similar manner in Christmas the Coca-Cola promotes the festival in the European </w:t>
                            </w:r>
                            <w:r w:rsidR="00EA383C" w:rsidRPr="00C3120C">
                              <w:rPr>
                                <w:color w:val="000000" w:themeColor="text1"/>
                              </w:rPr>
                              <w:t>Nations.</w:t>
                            </w:r>
                            <w:r w:rsidRPr="00C3120C">
                              <w:rPr>
                                <w:color w:val="000000" w:themeColor="text1"/>
                              </w:rPr>
                              <w:t xml:space="preserve"> </w:t>
                            </w:r>
                            <w:r w:rsidR="00EA383C" w:rsidRPr="00C3120C">
                              <w:rPr>
                                <w:color w:val="000000" w:themeColor="text1"/>
                              </w:rPr>
                              <w:t>So,</w:t>
                            </w:r>
                            <w:r w:rsidRPr="00C3120C">
                              <w:rPr>
                                <w:color w:val="000000" w:themeColor="text1"/>
                              </w:rPr>
                              <w:t xml:space="preserve"> the culture and the religion deeply influence the kind of advertisement that will be portrayed in a particular place. it makes the campaign of promotion of advertisement and products very successful.  </w:t>
                            </w:r>
                          </w:p>
                          <w:p w14:paraId="18EDD6FB" w14:textId="77777777" w:rsidR="003526FA" w:rsidRDefault="003526FA"/>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7FE7F8F" id="Rectangle 18" o:spid="_x0000_s1037" style="position:absolute;left:0;text-align:left;margin-left:-74.55pt;margin-top:-72.85pt;width:615.8pt;height:287.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" fillcolor="#ee6d49 [1940]" strokecolor="#ee6d49 [1940]" strokeweight="1pt">
                <v:fill color2="#f9cec2 [660]" angle="135" focus="50%" type="gradient"/>
                <v:shadow on="t" color="#511707 [1604]" opacity=".5" offset="1pt"/>
                <v:textbox>
                  <w:txbxContent>
                    <w:p w14:paraId="19AEF028" w14:textId="77777777" w:rsidR="003526FA" w:rsidRPr="00C3120C" w:rsidRDefault="003526FA" w:rsidP="003526FA">
                      <w:pPr>
                        <w:pStyle w:val="Heading1"/>
                        <w:rPr>
                          <w:color w:val="000000" w:themeColor="text1"/>
                        </w:rPr>
                      </w:pPr>
                      <w:r w:rsidRPr="00C3120C">
                        <w:rPr>
                          <w:color w:val="000000" w:themeColor="text1"/>
                        </w:rPr>
                        <w:t>Promotion</w:t>
                      </w:r>
                    </w:p>
                    <w:p w14:paraId="673FE2D4" w14:textId="7D436D0D" w:rsidR="003526FA" w:rsidRPr="00C3120C" w:rsidRDefault="003526FA" w:rsidP="003526FA">
                      <w:pPr>
                        <w:spacing w:line="360" w:lineRule="auto"/>
                        <w:jc w:val="both"/>
                        <w:rPr>
                          <w:color w:val="000000" w:themeColor="text1"/>
                        </w:rPr>
                      </w:pPr>
                      <w:r w:rsidRPr="00C3120C">
                        <w:rPr>
                          <w:color w:val="000000" w:themeColor="text1"/>
                        </w:rPr>
                        <w:t xml:space="preserve">Coca-Cola has emails interests in marketing and promotions of the products. In this regard the company utilizes the social media platform to promote the product. Any kind of new products and new offers are advertised in the social media channels and platform. They prefer digital marketing. But this does not mean that any offline media and channel is totally neglected by them. The preferred digital marketing but also utilizes the offline mode of marketing and promotions of the product. This helps the company to reach out to the </w:t>
                      </w:r>
                      <w:r w:rsidR="00EA383C" w:rsidRPr="00C3120C">
                        <w:rPr>
                          <w:color w:val="000000" w:themeColor="text1"/>
                        </w:rPr>
                        <w:t>people.</w:t>
                      </w:r>
                      <w:r w:rsidRPr="00C3120C">
                        <w:rPr>
                          <w:color w:val="000000" w:themeColor="text1"/>
                        </w:rPr>
                        <w:t xml:space="preserve"> The advertisement of the company is done strategically. The country where the advertisement is operating usually influences the kind of advertisement that will be telecasted there. The custom, nature and the culture of the people living in the </w:t>
                      </w:r>
                      <w:r w:rsidR="00EA383C" w:rsidRPr="00C3120C">
                        <w:rPr>
                          <w:color w:val="000000" w:themeColor="text1"/>
                        </w:rPr>
                        <w:t>area</w:t>
                      </w:r>
                      <w:r w:rsidRPr="00C3120C">
                        <w:rPr>
                          <w:color w:val="000000" w:themeColor="text1"/>
                        </w:rPr>
                        <w:t xml:space="preserve"> effects advertisement and the mode of promotion. During Diwali and other Puja as the Coca-Cola portrays search happiness where the occasions are celebrated. In a similar manner in Christmas the Coca-Cola promotes the festival in the European </w:t>
                      </w:r>
                      <w:r w:rsidR="00EA383C" w:rsidRPr="00C3120C">
                        <w:rPr>
                          <w:color w:val="000000" w:themeColor="text1"/>
                        </w:rPr>
                        <w:t>Nations.</w:t>
                      </w:r>
                      <w:r w:rsidRPr="00C3120C">
                        <w:rPr>
                          <w:color w:val="000000" w:themeColor="text1"/>
                        </w:rPr>
                        <w:t xml:space="preserve"> </w:t>
                      </w:r>
                      <w:r w:rsidR="00EA383C" w:rsidRPr="00C3120C">
                        <w:rPr>
                          <w:color w:val="000000" w:themeColor="text1"/>
                        </w:rPr>
                        <w:t>So,</w:t>
                      </w:r>
                      <w:r w:rsidRPr="00C3120C">
                        <w:rPr>
                          <w:color w:val="000000" w:themeColor="text1"/>
                        </w:rPr>
                        <w:t xml:space="preserve"> the culture and the religion deeply influence the kind of advertisement that will be portrayed in a particular place. it makes the campaign of promotion of advertisement and products very successful.  </w:t>
                      </w:r>
                    </w:p>
                    <w:p w14:paraId="18EDD6FB" w14:textId="77777777" w:rsidR="003526FA" w:rsidRDefault="003526FA"/>
                  </w:txbxContent>
                </v:textbox>
              </v:rect>
            </w:pict>
          </mc:Fallback>
        </mc:AlternateContent>
      </w:r>
    </w:p>
    <w:p w14:paraId="20325DC6" w14:textId="77777777" w:rsidR="00E3769D" w:rsidRDefault="00E3769D" w:rsidP="007E37E3">
      <w:pPr>
        <w:spacing w:line="360" w:lineRule="auto"/>
        <w:jc w:val="both"/>
      </w:pPr>
    </w:p>
    <w:p w14:paraId="47444B79" w14:textId="77777777" w:rsidR="00075510" w:rsidRDefault="00075510" w:rsidP="007E37E3">
      <w:pPr>
        <w:spacing w:line="360" w:lineRule="auto"/>
        <w:jc w:val="both"/>
      </w:pPr>
    </w:p>
    <w:p w14:paraId="221032EE" w14:textId="77777777" w:rsidR="00075510" w:rsidRDefault="00075510" w:rsidP="007E37E3">
      <w:pPr>
        <w:spacing w:line="360" w:lineRule="auto"/>
        <w:jc w:val="both"/>
      </w:pPr>
    </w:p>
    <w:p w14:paraId="627EA35C" w14:textId="28ACEB31" w:rsidR="00BB2084" w:rsidRPr="00BB2084" w:rsidRDefault="000C1FF7" w:rsidP="007E37E3">
      <w:pPr>
        <w:spacing w:line="360" w:lineRule="auto"/>
        <w:jc w:val="both"/>
      </w:pPr>
      <w:r>
        <w:rPr>
          <w:noProof/>
          <w:lang w:val="en-US"/>
        </w:rPr>
        <mc:AlternateContent>
          <mc:Choice Requires="wps">
            <w:drawing>
              <wp:anchor distT="0" distB="0" distL="114300" distR="114300" simplePos="0" relativeHeight="251670528" behindDoc="0" locked="0" layoutInCell="1" allowOverlap="1" wp14:anchorId="59707042" wp14:editId="62A9D713">
                <wp:simplePos x="0" y="0"/>
                <wp:positionH relativeFrom="column">
                  <wp:posOffset>-946785</wp:posOffset>
                </wp:positionH>
                <wp:positionV relativeFrom="paragraph">
                  <wp:posOffset>1162050</wp:posOffset>
                </wp:positionV>
                <wp:extent cx="7820660" cy="3926840"/>
                <wp:effectExtent l="15240" t="6985" r="12700" b="28575"/>
                <wp:wrapNone/>
                <wp:docPr id="15"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820660" cy="3926840"/>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46EBA7DF" w14:textId="77777777" w:rsidR="003526FA" w:rsidRDefault="00115551">
                            <w:r>
                              <w:rPr>
                                <w:noProof/>
                                <w:lang w:val="en-US"/>
                              </w:rPr>
                              <w:drawing>
                                <wp:inline distT="0" distB="0" distL="0" distR="0" wp14:anchorId="7FA65172" wp14:editId="2A8F7368">
                                  <wp:extent cx="2480370" cy="4410636"/>
                                  <wp:effectExtent l="19050" t="0" r="0" b="0"/>
                                  <wp:docPr id="6" name="Picture 4" descr="Coke + Amazon Alexa deliver personalised cokes to Aussies' doors in new  promo via Ogilvy + VERSA – Campaign Brie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ke + Amazon Alexa deliver personalised cokes to Aussies' doors in new  promo via Ogilvy + VERSA – Campaign Brief"/>
                                          <pic:cNvPicPr>
                                            <a:picLocks noChangeAspect="1" noChangeArrowheads="1"/>
                                          </pic:cNvPicPr>
                                        </pic:nvPicPr>
                                        <pic:blipFill>
                                          <a:blip r:embed="rId19"/>
                                          <a:srcRect/>
                                          <a:stretch>
                                            <a:fillRect/>
                                          </a:stretch>
                                        </pic:blipFill>
                                        <pic:spPr bwMode="auto">
                                          <a:xfrm>
                                            <a:off x="0" y="0"/>
                                            <a:ext cx="2481177" cy="4412071"/>
                                          </a:xfrm>
                                          <a:prstGeom prst="rect">
                                            <a:avLst/>
                                          </a:prstGeom>
                                          <a:noFill/>
                                          <a:ln w="9525">
                                            <a:noFill/>
                                            <a:miter lim="800000"/>
                                            <a:headEnd/>
                                            <a:tailEnd/>
                                          </a:ln>
                                        </pic:spPr>
                                      </pic:pic>
                                    </a:graphicData>
                                  </a:graphic>
                                </wp:inline>
                              </w:drawing>
                            </w:r>
                            <w:r w:rsidR="003526FA" w:rsidRPr="003526FA">
                              <w:rPr>
                                <w:noProof/>
                                <w:lang w:val="en-US"/>
                              </w:rPr>
                              <w:drawing>
                                <wp:inline distT="0" distB="0" distL="0" distR="0" wp14:anchorId="5C4B3352" wp14:editId="4BFCC920">
                                  <wp:extent cx="5047802" cy="4409640"/>
                                  <wp:effectExtent l="19050" t="0" r="448" b="0"/>
                                  <wp:docPr id="27" name="Picture 7" descr="The Paytm Promotion 2018 | Coca-Cola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Paytm Promotion 2018 | Coca-Cola India"/>
                                          <pic:cNvPicPr>
                                            <a:picLocks noChangeAspect="1" noChangeArrowheads="1"/>
                                          </pic:cNvPicPr>
                                        </pic:nvPicPr>
                                        <pic:blipFill>
                                          <a:blip r:embed="rId20" cstate="print"/>
                                          <a:srcRect/>
                                          <a:stretch>
                                            <a:fillRect/>
                                          </a:stretch>
                                        </pic:blipFill>
                                        <pic:spPr bwMode="auto">
                                          <a:xfrm>
                                            <a:off x="0" y="0"/>
                                            <a:ext cx="5047802" cy="440964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9707042" id="Rectangle 19" o:spid="_x0000_s1038" style="position:absolute;left:0;text-align:left;margin-left:-74.55pt;margin-top:91.5pt;width:615.8pt;height:309.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" fillcolor="white [3201]" strokecolor="#edc07c [1942]" strokeweight="1pt">
                <v:fill color2="#f3d5a7 [1302]" focus="100%" type="gradient"/>
                <v:shadow on="t" color="#724b0f [1606]" opacity=".5" offset="1pt"/>
                <v:textbox>
                  <w:txbxContent>
                    <w:p w14:paraId="46EBA7DF" w14:textId="77777777" w:rsidR="003526FA" w:rsidRDefault="00115551">
                      <w:r>
                        <w:rPr>
                          <w:noProof/>
                          <w:lang w:val="en-US"/>
                        </w:rPr>
                        <w:drawing>
                          <wp:inline distT="0" distB="0" distL="0" distR="0" wp14:anchorId="7FA65172" wp14:editId="2A8F7368">
                            <wp:extent cx="2480370" cy="4410636"/>
                            <wp:effectExtent l="19050" t="0" r="0" b="0"/>
                            <wp:docPr id="6" name="Picture 4" descr="Coke + Amazon Alexa deliver personalised cokes to Aussies' doors in new  promo via Ogilvy + VERSA – Campaign Brie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ke + Amazon Alexa deliver personalised cokes to Aussies' doors in new  promo via Ogilvy + VERSA – Campaign Brief"/>
                                    <pic:cNvPicPr>
                                      <a:picLocks noChangeAspect="1" noChangeArrowheads="1"/>
                                    </pic:cNvPicPr>
                                  </pic:nvPicPr>
                                  <pic:blipFill>
                                    <a:blip r:embed="rId19"/>
                                    <a:srcRect/>
                                    <a:stretch>
                                      <a:fillRect/>
                                    </a:stretch>
                                  </pic:blipFill>
                                  <pic:spPr bwMode="auto">
                                    <a:xfrm>
                                      <a:off x="0" y="0"/>
                                      <a:ext cx="2481177" cy="4412071"/>
                                    </a:xfrm>
                                    <a:prstGeom prst="rect">
                                      <a:avLst/>
                                    </a:prstGeom>
                                    <a:noFill/>
                                    <a:ln w="9525">
                                      <a:noFill/>
                                      <a:miter lim="800000"/>
                                      <a:headEnd/>
                                      <a:tailEnd/>
                                    </a:ln>
                                  </pic:spPr>
                                </pic:pic>
                              </a:graphicData>
                            </a:graphic>
                          </wp:inline>
                        </w:drawing>
                      </w:r>
                      <w:r w:rsidR="003526FA" w:rsidRPr="003526FA">
                        <w:rPr>
                          <w:noProof/>
                          <w:lang w:val="en-US"/>
                        </w:rPr>
                        <w:drawing>
                          <wp:inline distT="0" distB="0" distL="0" distR="0" wp14:anchorId="5C4B3352" wp14:editId="4BFCC920">
                            <wp:extent cx="5047802" cy="4409640"/>
                            <wp:effectExtent l="19050" t="0" r="448" b="0"/>
                            <wp:docPr id="27" name="Picture 7" descr="The Paytm Promotion 2018 | Coca-Cola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Paytm Promotion 2018 | Coca-Cola India"/>
                                    <pic:cNvPicPr>
                                      <a:picLocks noChangeAspect="1" noChangeArrowheads="1"/>
                                    </pic:cNvPicPr>
                                  </pic:nvPicPr>
                                  <pic:blipFill>
                                    <a:blip r:embed="rId20" cstate="print"/>
                                    <a:srcRect/>
                                    <a:stretch>
                                      <a:fillRect/>
                                    </a:stretch>
                                  </pic:blipFill>
                                  <pic:spPr bwMode="auto">
                                    <a:xfrm>
                                      <a:off x="0" y="0"/>
                                      <a:ext cx="5047802" cy="4409640"/>
                                    </a:xfrm>
                                    <a:prstGeom prst="rect">
                                      <a:avLst/>
                                    </a:prstGeom>
                                    <a:noFill/>
                                    <a:ln w="9525">
                                      <a:noFill/>
                                      <a:miter lim="800000"/>
                                      <a:headEnd/>
                                      <a:tailEnd/>
                                    </a:ln>
                                  </pic:spPr>
                                </pic:pic>
                              </a:graphicData>
                            </a:graphic>
                          </wp:inline>
                        </w:drawing>
                      </w:r>
                    </w:p>
                  </w:txbxContent>
                </v:textbox>
              </v:rect>
            </w:pict>
          </mc:Fallback>
        </mc:AlternateContent>
      </w:r>
      <w:r w:rsidR="00BB2084" w:rsidRPr="00BB2084">
        <w:t>.</w:t>
      </w:r>
    </w:p>
    <w:p w14:paraId="2F4DE487" w14:textId="77777777" w:rsidR="003526FA" w:rsidRDefault="003526FA" w:rsidP="007E37E3">
      <w:pPr>
        <w:pStyle w:val="Heading1"/>
      </w:pPr>
      <w:bookmarkStart w:id="7" w:name="_Toc56528650"/>
    </w:p>
    <w:p w14:paraId="5A44DC4B" w14:textId="77777777" w:rsidR="003526FA" w:rsidRDefault="003526FA" w:rsidP="007E37E3">
      <w:pPr>
        <w:pStyle w:val="Heading1"/>
      </w:pPr>
    </w:p>
    <w:p w14:paraId="1EC40D81" w14:textId="77777777" w:rsidR="003526FA" w:rsidRDefault="003526FA" w:rsidP="007E37E3">
      <w:pPr>
        <w:pStyle w:val="Heading1"/>
      </w:pPr>
    </w:p>
    <w:p w14:paraId="6246C2B0" w14:textId="77777777" w:rsidR="003526FA" w:rsidRDefault="003526FA" w:rsidP="007E37E3">
      <w:pPr>
        <w:pStyle w:val="Heading1"/>
      </w:pPr>
    </w:p>
    <w:p w14:paraId="4FA7B5F3" w14:textId="77777777" w:rsidR="003526FA" w:rsidRDefault="003526FA" w:rsidP="007E37E3">
      <w:pPr>
        <w:pStyle w:val="Heading1"/>
      </w:pPr>
    </w:p>
    <w:p w14:paraId="6FFC0736" w14:textId="77777777" w:rsidR="003526FA" w:rsidRDefault="003526FA" w:rsidP="007E37E3">
      <w:pPr>
        <w:pStyle w:val="Heading1"/>
      </w:pPr>
    </w:p>
    <w:p w14:paraId="32AD9DF3" w14:textId="77777777" w:rsidR="003526FA" w:rsidRDefault="003526FA" w:rsidP="007E37E3">
      <w:pPr>
        <w:pStyle w:val="Heading1"/>
      </w:pPr>
    </w:p>
    <w:p w14:paraId="49914C84" w14:textId="37DC1826" w:rsidR="003526FA" w:rsidRDefault="000C1FF7" w:rsidP="007E37E3">
      <w:pPr>
        <w:pStyle w:val="Heading1"/>
      </w:pPr>
      <w:r>
        <w:rPr>
          <w:noProof/>
          <w:lang w:val="en-US"/>
        </w:rPr>
        <mc:AlternateContent>
          <mc:Choice Requires="wps">
            <w:drawing>
              <wp:anchor distT="0" distB="0" distL="114300" distR="114300" simplePos="0" relativeHeight="251671552" behindDoc="0" locked="0" layoutInCell="1" allowOverlap="1" wp14:anchorId="498F6F9D" wp14:editId="73845C76">
                <wp:simplePos x="0" y="0"/>
                <wp:positionH relativeFrom="column">
                  <wp:posOffset>-946785</wp:posOffset>
                </wp:positionH>
                <wp:positionV relativeFrom="paragraph">
                  <wp:posOffset>545465</wp:posOffset>
                </wp:positionV>
                <wp:extent cx="7820660" cy="2495550"/>
                <wp:effectExtent l="15240" t="9525" r="12700" b="28575"/>
                <wp:wrapNone/>
                <wp:docPr id="14"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820660" cy="2495550"/>
                        </a:xfrm>
                        <a:prstGeom prst="rect">
                          <a:avLst/>
                        </a:prstGeom>
                        <a:gradFill rotWithShape="0">
                          <a:gsLst>
                            <a:gs pos="0">
                              <a:schemeClr val="lt1">
                                <a:lumMod val="100000"/>
                                <a:lumOff val="0"/>
                              </a:schemeClr>
                            </a:gs>
                            <a:gs pos="100000">
                              <a:schemeClr val="accent2">
                                <a:lumMod val="40000"/>
                                <a:lumOff val="60000"/>
                              </a:schemeClr>
                            </a:gs>
                          </a:gsLst>
                          <a:lin ang="54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193D68B3" w14:textId="0A78F075" w:rsidR="003526FA" w:rsidRPr="00C3120C" w:rsidRDefault="003526FA" w:rsidP="00324AD2">
                            <w:pPr>
                              <w:spacing w:line="360" w:lineRule="auto"/>
                              <w:jc w:val="both"/>
                              <w:rPr>
                                <w:sz w:val="18"/>
                                <w:szCs w:val="18"/>
                              </w:rPr>
                            </w:pPr>
                            <w:r w:rsidRPr="00C3120C">
                              <w:rPr>
                                <w:sz w:val="18"/>
                                <w:szCs w:val="18"/>
                              </w:rPr>
                              <w:t xml:space="preserve">They also target people in different social media platform like Facebook Twitter Instagram and so on. Any type of new product and new offers is posted in the form of advertisement in the social media platform. </w:t>
                            </w:r>
                            <w:r w:rsidR="00EA383C" w:rsidRPr="00C3120C">
                              <w:rPr>
                                <w:sz w:val="18"/>
                                <w:szCs w:val="18"/>
                              </w:rPr>
                              <w:t>Also,</w:t>
                            </w:r>
                            <w:r w:rsidRPr="00C3120C">
                              <w:rPr>
                                <w:sz w:val="18"/>
                                <w:szCs w:val="18"/>
                              </w:rPr>
                              <w:t xml:space="preserve"> one of the important factors of Coca-Cola is to engage some </w:t>
                            </w:r>
                            <w:r w:rsidR="0035195B" w:rsidRPr="00C3120C">
                              <w:rPr>
                                <w:sz w:val="18"/>
                                <w:szCs w:val="18"/>
                              </w:rPr>
                              <w:t>celebrity</w:t>
                            </w:r>
                            <w:r w:rsidRPr="00C3120C">
                              <w:rPr>
                                <w:sz w:val="18"/>
                                <w:szCs w:val="18"/>
                              </w:rPr>
                              <w:t xml:space="preserve"> and personality as brand ambassador of the product. It is one of the common methods of advertising the product which the company is following since its Inception. This makes it quite successful. The marketing department and Advertising department of the company is quite strong and till date every advertisement that they have created is almost a success. Their main motto of advertisement is to create something and think out of the box. This helps them to reach to the people at a better manner.</w:t>
                            </w:r>
                          </w:p>
                          <w:p w14:paraId="63E66607" w14:textId="2DBEE9BB" w:rsidR="003526FA" w:rsidRDefault="00324AD2">
                            <w:r>
                              <w:rPr>
                                <w:noProof/>
                              </w:rPr>
                              <w:drawing>
                                <wp:inline distT="0" distB="0" distL="0" distR="0" wp14:anchorId="10197F62" wp14:editId="3D387AEA">
                                  <wp:extent cx="3025140" cy="1516380"/>
                                  <wp:effectExtent l="0" t="0" r="3810" b="7620"/>
                                  <wp:docPr id="37" name="Picture 37" descr="Facebook Advertising – Advantages &amp; Dis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Facebook Advertising – Advantages &amp; Disadvantage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025140" cy="151638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98F6F9D" id="Rectangle 21" o:spid="_x0000_s1039" style="position:absolute;left:0;text-align:left;margin-left:-74.55pt;margin-top:42.95pt;width:615.8pt;height:196.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" fillcolor="white [3201]" strokecolor="#ef9769 [1941]" strokeweight="1pt">
                <v:fill color2="#f4ba9b [1301]" focus="100%" type="gradient"/>
                <v:shadow on="t" color="#6a2b0b [1605]" opacity=".5" offset="1pt"/>
                <v:textbox>
                  <w:txbxContent>
                    <w:p w14:paraId="193D68B3" w14:textId="0A78F075" w:rsidR="003526FA" w:rsidRPr="00C3120C" w:rsidRDefault="003526FA" w:rsidP="00324AD2">
                      <w:pPr>
                        <w:spacing w:line="360" w:lineRule="auto"/>
                        <w:jc w:val="both"/>
                        <w:rPr>
                          <w:sz w:val="18"/>
                          <w:szCs w:val="18"/>
                        </w:rPr>
                      </w:pPr>
                      <w:r w:rsidRPr="00C3120C">
                        <w:rPr>
                          <w:sz w:val="18"/>
                          <w:szCs w:val="18"/>
                        </w:rPr>
                        <w:t xml:space="preserve">They also target people in different social media platform like Facebook Twitter Instagram and so on. Any type of new product and new offers is posted in the form of advertisement in the social media platform. </w:t>
                      </w:r>
                      <w:r w:rsidR="00EA383C" w:rsidRPr="00C3120C">
                        <w:rPr>
                          <w:sz w:val="18"/>
                          <w:szCs w:val="18"/>
                        </w:rPr>
                        <w:t>Also,</w:t>
                      </w:r>
                      <w:r w:rsidRPr="00C3120C">
                        <w:rPr>
                          <w:sz w:val="18"/>
                          <w:szCs w:val="18"/>
                        </w:rPr>
                        <w:t xml:space="preserve"> one of the important factors of Coca-Cola is to engage some </w:t>
                      </w:r>
                      <w:r w:rsidR="0035195B" w:rsidRPr="00C3120C">
                        <w:rPr>
                          <w:sz w:val="18"/>
                          <w:szCs w:val="18"/>
                        </w:rPr>
                        <w:t>celebrity</w:t>
                      </w:r>
                      <w:r w:rsidRPr="00C3120C">
                        <w:rPr>
                          <w:sz w:val="18"/>
                          <w:szCs w:val="18"/>
                        </w:rPr>
                        <w:t xml:space="preserve"> and personality as brand ambassador of the product. It is one of the common methods of advertising the product which the company is following since its Inception. This makes it quite successful. The marketing department and Advertising department of the company is quite strong and till date every advertisement that they have created is almost a success. Their main motto of advertisement is to create something and think out of the box. This helps them to reach to the people at a better manner.</w:t>
                      </w:r>
                    </w:p>
                    <w:p w14:paraId="63E66607" w14:textId="2DBEE9BB" w:rsidR="003526FA" w:rsidRDefault="00324AD2">
                      <w:r>
                        <w:rPr>
                          <w:noProof/>
                        </w:rPr>
                        <w:drawing>
                          <wp:inline distT="0" distB="0" distL="0" distR="0" wp14:anchorId="10197F62" wp14:editId="3D387AEA">
                            <wp:extent cx="3025140" cy="1516380"/>
                            <wp:effectExtent l="0" t="0" r="3810" b="7620"/>
                            <wp:docPr id="37" name="Picture 37" descr="Facebook Advertising – Advantages &amp; Dis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Facebook Advertising – Advantages &amp; Disadvantage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025140" cy="1516380"/>
                                    </a:xfrm>
                                    <a:prstGeom prst="rect">
                                      <a:avLst/>
                                    </a:prstGeom>
                                    <a:noFill/>
                                    <a:ln>
                                      <a:noFill/>
                                    </a:ln>
                                  </pic:spPr>
                                </pic:pic>
                              </a:graphicData>
                            </a:graphic>
                          </wp:inline>
                        </w:drawing>
                      </w:r>
                    </w:p>
                  </w:txbxContent>
                </v:textbox>
              </v:rect>
            </w:pict>
          </mc:Fallback>
        </mc:AlternateContent>
      </w:r>
    </w:p>
    <w:p w14:paraId="66314A9A" w14:textId="77777777" w:rsidR="003526FA" w:rsidRDefault="003526FA" w:rsidP="007E37E3">
      <w:pPr>
        <w:pStyle w:val="Heading1"/>
      </w:pPr>
    </w:p>
    <w:p w14:paraId="0C07F04F" w14:textId="77777777" w:rsidR="003526FA" w:rsidRDefault="003526FA" w:rsidP="007E37E3">
      <w:pPr>
        <w:pStyle w:val="Heading1"/>
      </w:pPr>
    </w:p>
    <w:bookmarkEnd w:id="7"/>
    <w:p w14:paraId="279AAB91" w14:textId="77777777" w:rsidR="00441BC4" w:rsidRDefault="00441BC4" w:rsidP="007E37E3">
      <w:pPr>
        <w:spacing w:line="360" w:lineRule="auto"/>
        <w:jc w:val="both"/>
        <w:rPr>
          <w:rFonts w:eastAsiaTheme="majorEastAsia" w:cstheme="majorBidi"/>
          <w:b/>
          <w:bCs/>
          <w:sz w:val="28"/>
          <w:szCs w:val="28"/>
        </w:rPr>
      </w:pPr>
      <w:r>
        <w:br w:type="page"/>
      </w:r>
    </w:p>
    <w:p w14:paraId="73B49B3C" w14:textId="77777777" w:rsidR="00377BC4" w:rsidRDefault="00377BC4" w:rsidP="007E37E3">
      <w:pPr>
        <w:pStyle w:val="Heading1"/>
      </w:pPr>
      <w:bookmarkStart w:id="8" w:name="_Toc56528651"/>
      <w:r>
        <w:lastRenderedPageBreak/>
        <w:t>References</w:t>
      </w:r>
      <w:bookmarkEnd w:id="8"/>
    </w:p>
    <w:p w14:paraId="72B44A86" w14:textId="77777777" w:rsidR="008536A4" w:rsidRPr="00377BC4" w:rsidRDefault="008536A4" w:rsidP="008536A4">
      <w:pPr>
        <w:jc w:val="both"/>
      </w:pPr>
      <w:r>
        <w:t>Arica, A. (2020) </w:t>
      </w:r>
      <w:r>
        <w:rPr>
          <w:i/>
          <w:iCs/>
        </w:rPr>
        <w:t>What You Can See From Coca-Cola's Digital Marketing Strategy</w:t>
      </w:r>
      <w:r>
        <w:t>, </w:t>
      </w:r>
      <w:r>
        <w:rPr>
          <w:i/>
          <w:iCs/>
        </w:rPr>
        <w:t>Digital Agency Network</w:t>
      </w:r>
      <w:r>
        <w:t>. Available at: https://digitalagencynetwork.com/what-you-can-see-from-coca-colas-digital-marketing-strategy/ (Accessed: 1 December 2020).</w:t>
      </w:r>
    </w:p>
    <w:p w14:paraId="099BEF18" w14:textId="77777777" w:rsidR="008536A4" w:rsidRDefault="008536A4" w:rsidP="008536A4">
      <w:pPr>
        <w:jc w:val="both"/>
      </w:pPr>
      <w:r>
        <w:t>Bhasin, H. (2015) </w:t>
      </w:r>
      <w:r>
        <w:rPr>
          <w:i/>
          <w:iCs/>
        </w:rPr>
        <w:t>Marketing strategy of Coca cola - Coca cola strategy</w:t>
      </w:r>
      <w:r>
        <w:t>, </w:t>
      </w:r>
      <w:r>
        <w:rPr>
          <w:i/>
          <w:iCs/>
        </w:rPr>
        <w:t>Marketing91</w:t>
      </w:r>
      <w:r>
        <w:t>. Available at: https://www.marketing91.com/marketing-strategy-of-coca-cola/ (Accessed: 1 December 2020).</w:t>
      </w:r>
    </w:p>
    <w:p w14:paraId="3E301B4C" w14:textId="77777777" w:rsidR="008536A4" w:rsidRDefault="008536A4" w:rsidP="008536A4">
      <w:pPr>
        <w:jc w:val="both"/>
        <w:rPr>
          <w:shd w:val="clear" w:color="auto" w:fill="FFFFFF"/>
        </w:rPr>
      </w:pPr>
      <w:r>
        <w:rPr>
          <w:shd w:val="clear" w:color="auto" w:fill="FFFFFF"/>
        </w:rPr>
        <w:t>Boyjoo, Y., Cheng, Y., Zhong, H., Tian, H., Pan, J., Pareek, V.K., Lamonier, J.F., Jaroniec, M. and Liu, J., (2017). From waste Coca Cola® to activated carbons with impressive capabilities for CO2 adsorption and supercapacitors. </w:t>
      </w:r>
      <w:r>
        <w:rPr>
          <w:i/>
          <w:iCs/>
          <w:shd w:val="clear" w:color="auto" w:fill="FFFFFF"/>
        </w:rPr>
        <w:t>Carbon</w:t>
      </w:r>
      <w:r>
        <w:rPr>
          <w:shd w:val="clear" w:color="auto" w:fill="FFFFFF"/>
        </w:rPr>
        <w:t>, </w:t>
      </w:r>
      <w:r>
        <w:rPr>
          <w:i/>
          <w:iCs/>
          <w:shd w:val="clear" w:color="auto" w:fill="FFFFFF"/>
        </w:rPr>
        <w:t>116</w:t>
      </w:r>
      <w:r>
        <w:rPr>
          <w:shd w:val="clear" w:color="auto" w:fill="FFFFFF"/>
        </w:rPr>
        <w:t>, pp.490-499.</w:t>
      </w:r>
    </w:p>
    <w:p w14:paraId="5694198F" w14:textId="77777777" w:rsidR="008536A4" w:rsidRDefault="008536A4" w:rsidP="008536A4">
      <w:pPr>
        <w:jc w:val="both"/>
        <w:rPr>
          <w:shd w:val="clear" w:color="auto" w:fill="FFFFFF"/>
        </w:rPr>
      </w:pPr>
      <w:r>
        <w:rPr>
          <w:shd w:val="clear" w:color="auto" w:fill="FFFFFF"/>
        </w:rPr>
        <w:t>Gehani, R.R., (2016). Corporate brand value shifting from identity to innovation capability: from Coca-Cola to Apple. </w:t>
      </w:r>
      <w:r>
        <w:rPr>
          <w:i/>
          <w:iCs/>
          <w:shd w:val="clear" w:color="auto" w:fill="FFFFFF"/>
        </w:rPr>
        <w:t>Journal of technology management &amp; innovation</w:t>
      </w:r>
      <w:r>
        <w:rPr>
          <w:shd w:val="clear" w:color="auto" w:fill="FFFFFF"/>
        </w:rPr>
        <w:t>, </w:t>
      </w:r>
      <w:r>
        <w:rPr>
          <w:i/>
          <w:iCs/>
          <w:shd w:val="clear" w:color="auto" w:fill="FFFFFF"/>
        </w:rPr>
        <w:t>11</w:t>
      </w:r>
      <w:r>
        <w:rPr>
          <w:shd w:val="clear" w:color="auto" w:fill="FFFFFF"/>
        </w:rPr>
        <w:t>(3), pp.11-20.</w:t>
      </w:r>
    </w:p>
    <w:p w14:paraId="0AA572D2" w14:textId="77777777" w:rsidR="008536A4" w:rsidRDefault="008536A4" w:rsidP="008536A4">
      <w:pPr>
        <w:jc w:val="both"/>
        <w:rPr>
          <w:shd w:val="clear" w:color="auto" w:fill="FFFFFF"/>
        </w:rPr>
      </w:pPr>
      <w:r>
        <w:rPr>
          <w:shd w:val="clear" w:color="auto" w:fill="FFFFFF"/>
        </w:rPr>
        <w:t>Odukah, M.E., (2016). Factors Influencing Staff Motivation among Employees: A Case Study of Equator Bottlers (Coca Cola) Kenya. </w:t>
      </w:r>
      <w:r>
        <w:rPr>
          <w:i/>
          <w:iCs/>
          <w:shd w:val="clear" w:color="auto" w:fill="FFFFFF"/>
        </w:rPr>
        <w:t>Journal of Human Resource and Sustainability Studies</w:t>
      </w:r>
      <w:r>
        <w:rPr>
          <w:shd w:val="clear" w:color="auto" w:fill="FFFFFF"/>
        </w:rPr>
        <w:t>, </w:t>
      </w:r>
      <w:r>
        <w:rPr>
          <w:i/>
          <w:iCs/>
          <w:shd w:val="clear" w:color="auto" w:fill="FFFFFF"/>
        </w:rPr>
        <w:t>4</w:t>
      </w:r>
      <w:r>
        <w:rPr>
          <w:shd w:val="clear" w:color="auto" w:fill="FFFFFF"/>
        </w:rPr>
        <w:t>(02), p.68.</w:t>
      </w:r>
    </w:p>
    <w:p w14:paraId="08329D09" w14:textId="77777777" w:rsidR="008536A4" w:rsidRDefault="008536A4" w:rsidP="008536A4">
      <w:pPr>
        <w:jc w:val="both"/>
        <w:rPr>
          <w:shd w:val="clear" w:color="auto" w:fill="FFFFFF"/>
        </w:rPr>
      </w:pPr>
      <w:r>
        <w:rPr>
          <w:shd w:val="clear" w:color="auto" w:fill="FFFFFF"/>
        </w:rPr>
        <w:t>Serodio, P., Ruskin, G., McKee, M. and Stuckler, D., (2020). Evaluating Coca-Cola’s attempts to influence public health ‘in their own words’: analysis of Coca-Cola emails with public health academics leading the Global Energy Balance Network. </w:t>
      </w:r>
      <w:r>
        <w:rPr>
          <w:i/>
          <w:iCs/>
          <w:shd w:val="clear" w:color="auto" w:fill="FFFFFF"/>
        </w:rPr>
        <w:t>Public health nutrition</w:t>
      </w:r>
      <w:r>
        <w:rPr>
          <w:shd w:val="clear" w:color="auto" w:fill="FFFFFF"/>
        </w:rPr>
        <w:t>, </w:t>
      </w:r>
      <w:r>
        <w:rPr>
          <w:i/>
          <w:iCs/>
          <w:shd w:val="clear" w:color="auto" w:fill="FFFFFF"/>
        </w:rPr>
        <w:t>23</w:t>
      </w:r>
      <w:r>
        <w:rPr>
          <w:shd w:val="clear" w:color="auto" w:fill="FFFFFF"/>
        </w:rPr>
        <w:t>(14), pp.2647-2653.</w:t>
      </w:r>
    </w:p>
    <w:p w14:paraId="18BF2555" w14:textId="77777777" w:rsidR="008536A4" w:rsidRDefault="008536A4" w:rsidP="008536A4">
      <w:pPr>
        <w:jc w:val="both"/>
        <w:rPr>
          <w:shd w:val="clear" w:color="auto" w:fill="FFFFFF"/>
        </w:rPr>
      </w:pPr>
      <w:r>
        <w:rPr>
          <w:shd w:val="clear" w:color="auto" w:fill="FFFFFF"/>
        </w:rPr>
        <w:t>Steele, S., Ruskin, G., McKee, M. and Stuckler, D., (2019). “Always read the small print”: a case study of commercial research funding, disclosure and agreements with Coca-Cola. </w:t>
      </w:r>
      <w:r>
        <w:rPr>
          <w:i/>
          <w:iCs/>
          <w:shd w:val="clear" w:color="auto" w:fill="FFFFFF"/>
        </w:rPr>
        <w:t>Journal of public health policy</w:t>
      </w:r>
      <w:r>
        <w:rPr>
          <w:shd w:val="clear" w:color="auto" w:fill="FFFFFF"/>
        </w:rPr>
        <w:t>, </w:t>
      </w:r>
      <w:r>
        <w:rPr>
          <w:i/>
          <w:iCs/>
          <w:shd w:val="clear" w:color="auto" w:fill="FFFFFF"/>
        </w:rPr>
        <w:t>40</w:t>
      </w:r>
      <w:r>
        <w:rPr>
          <w:shd w:val="clear" w:color="auto" w:fill="FFFFFF"/>
        </w:rPr>
        <w:t>(3), pp.273-285.</w:t>
      </w:r>
    </w:p>
    <w:p w14:paraId="7807F728" w14:textId="77777777" w:rsidR="008536A4" w:rsidRDefault="008536A4" w:rsidP="008536A4">
      <w:pPr>
        <w:jc w:val="both"/>
        <w:rPr>
          <w:shd w:val="clear" w:color="auto" w:fill="FFFFFF"/>
        </w:rPr>
      </w:pPr>
      <w:r>
        <w:rPr>
          <w:shd w:val="clear" w:color="auto" w:fill="FFFFFF"/>
        </w:rPr>
        <w:t>Taylor, B., (2017). How Coca-Cola, Netflix, and Amazon Learn from Failure. </w:t>
      </w:r>
      <w:r>
        <w:rPr>
          <w:i/>
          <w:iCs/>
          <w:shd w:val="clear" w:color="auto" w:fill="FFFFFF"/>
        </w:rPr>
        <w:t>Harvard Business Review</w:t>
      </w:r>
      <w:r>
        <w:rPr>
          <w:shd w:val="clear" w:color="auto" w:fill="FFFFFF"/>
        </w:rPr>
        <w:t>, </w:t>
      </w:r>
      <w:r>
        <w:rPr>
          <w:i/>
          <w:iCs/>
          <w:shd w:val="clear" w:color="auto" w:fill="FFFFFF"/>
        </w:rPr>
        <w:t>10</w:t>
      </w:r>
      <w:r>
        <w:rPr>
          <w:shd w:val="clear" w:color="auto" w:fill="FFFFFF"/>
        </w:rPr>
        <w:t>.</w:t>
      </w:r>
    </w:p>
    <w:p w14:paraId="64A1AC18" w14:textId="77777777" w:rsidR="008536A4" w:rsidRDefault="008536A4" w:rsidP="008536A4">
      <w:pPr>
        <w:jc w:val="both"/>
      </w:pPr>
      <w:r>
        <w:rPr>
          <w:i/>
          <w:iCs/>
        </w:rPr>
        <w:t>The Coca-Cola Company: Refresh the World. Make a Difference</w:t>
      </w:r>
      <w:r>
        <w:t> (2020). Available at: https://www.coca-colacompany.com/ (Accessed: 1 December 2020).</w:t>
      </w:r>
    </w:p>
    <w:p w14:paraId="29540A95" w14:textId="77777777" w:rsidR="008536A4" w:rsidRDefault="008536A4" w:rsidP="008536A4">
      <w:pPr>
        <w:jc w:val="both"/>
      </w:pPr>
      <w:r>
        <w:rPr>
          <w:i/>
          <w:iCs/>
        </w:rPr>
        <w:t>What You Can Learn from Coca-Cola’s Marketing Strategy | Merca2.0</w:t>
      </w:r>
      <w:r>
        <w:t> (2019). Available at: https://www.merca20.com/what-you-can-learn-from-coca-colas-marketing-strategy/ (Accessed: 1 December 2020).</w:t>
      </w:r>
    </w:p>
    <w:sectPr w:rsidR="008536A4" w:rsidSect="00441BC4">
      <w:footerReference w:type="default" r:id="rId2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6E6152" w14:textId="77777777" w:rsidR="000026FC" w:rsidRDefault="000026FC" w:rsidP="00441BC4">
      <w:pPr>
        <w:spacing w:after="0" w:line="240" w:lineRule="auto"/>
      </w:pPr>
      <w:r>
        <w:separator/>
      </w:r>
    </w:p>
  </w:endnote>
  <w:endnote w:type="continuationSeparator" w:id="0">
    <w:p w14:paraId="7ED64E98" w14:textId="77777777" w:rsidR="000026FC" w:rsidRDefault="000026FC" w:rsidP="00441B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0730876"/>
      <w:docPartObj>
        <w:docPartGallery w:val="Page Numbers (Bottom of Page)"/>
        <w:docPartUnique/>
      </w:docPartObj>
    </w:sdtPr>
    <w:sdtEndPr/>
    <w:sdtContent>
      <w:sdt>
        <w:sdtPr>
          <w:id w:val="565050523"/>
          <w:docPartObj>
            <w:docPartGallery w:val="Page Numbers (Top of Page)"/>
            <w:docPartUnique/>
          </w:docPartObj>
        </w:sdtPr>
        <w:sdtEndPr/>
        <w:sdtContent>
          <w:p w14:paraId="43520E81" w14:textId="77777777" w:rsidR="00441BC4" w:rsidRDefault="00441BC4">
            <w:pPr>
              <w:pStyle w:val="Footer"/>
              <w:jc w:val="right"/>
            </w:pPr>
            <w:r>
              <w:t xml:space="preserve">Page </w:t>
            </w:r>
            <w:r w:rsidR="005E426E">
              <w:rPr>
                <w:b/>
                <w:szCs w:val="24"/>
              </w:rPr>
              <w:fldChar w:fldCharType="begin"/>
            </w:r>
            <w:r>
              <w:rPr>
                <w:b/>
              </w:rPr>
              <w:instrText xml:space="preserve"> PAGE </w:instrText>
            </w:r>
            <w:r w:rsidR="005E426E">
              <w:rPr>
                <w:b/>
                <w:szCs w:val="24"/>
              </w:rPr>
              <w:fldChar w:fldCharType="separate"/>
            </w:r>
            <w:r w:rsidR="000253C5">
              <w:rPr>
                <w:b/>
                <w:noProof/>
              </w:rPr>
              <w:t>5</w:t>
            </w:r>
            <w:r w:rsidR="005E426E">
              <w:rPr>
                <w:b/>
                <w:szCs w:val="24"/>
              </w:rPr>
              <w:fldChar w:fldCharType="end"/>
            </w:r>
            <w:r>
              <w:t xml:space="preserve"> of </w:t>
            </w:r>
            <w:r w:rsidR="005E426E">
              <w:rPr>
                <w:b/>
                <w:szCs w:val="24"/>
              </w:rPr>
              <w:fldChar w:fldCharType="begin"/>
            </w:r>
            <w:r>
              <w:rPr>
                <w:b/>
              </w:rPr>
              <w:instrText xml:space="preserve"> NUMPAGES  </w:instrText>
            </w:r>
            <w:r w:rsidR="005E426E">
              <w:rPr>
                <w:b/>
                <w:szCs w:val="24"/>
              </w:rPr>
              <w:fldChar w:fldCharType="separate"/>
            </w:r>
            <w:r w:rsidR="000253C5">
              <w:rPr>
                <w:b/>
                <w:noProof/>
              </w:rPr>
              <w:t>7</w:t>
            </w:r>
            <w:r w:rsidR="005E426E">
              <w:rPr>
                <w:b/>
                <w:szCs w:val="24"/>
              </w:rPr>
              <w:fldChar w:fldCharType="end"/>
            </w:r>
          </w:p>
        </w:sdtContent>
      </w:sdt>
    </w:sdtContent>
  </w:sdt>
  <w:p w14:paraId="3E0353B0" w14:textId="77777777" w:rsidR="00441BC4" w:rsidRDefault="00441B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B9B97F" w14:textId="77777777" w:rsidR="000026FC" w:rsidRDefault="000026FC" w:rsidP="00441BC4">
      <w:pPr>
        <w:spacing w:after="0" w:line="240" w:lineRule="auto"/>
      </w:pPr>
      <w:r>
        <w:separator/>
      </w:r>
    </w:p>
  </w:footnote>
  <w:footnote w:type="continuationSeparator" w:id="0">
    <w:p w14:paraId="72302D8C" w14:textId="77777777" w:rsidR="000026FC" w:rsidRDefault="000026FC" w:rsidP="00441BC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BC4"/>
    <w:rsid w:val="000026FC"/>
    <w:rsid w:val="0000458D"/>
    <w:rsid w:val="000253C5"/>
    <w:rsid w:val="00034B3B"/>
    <w:rsid w:val="00047CC3"/>
    <w:rsid w:val="00075510"/>
    <w:rsid w:val="000C1FF7"/>
    <w:rsid w:val="00115551"/>
    <w:rsid w:val="00116174"/>
    <w:rsid w:val="001435AC"/>
    <w:rsid w:val="001A510F"/>
    <w:rsid w:val="00262EE6"/>
    <w:rsid w:val="00287290"/>
    <w:rsid w:val="00324AD2"/>
    <w:rsid w:val="00340BA8"/>
    <w:rsid w:val="00340D84"/>
    <w:rsid w:val="00351612"/>
    <w:rsid w:val="0035195B"/>
    <w:rsid w:val="003526FA"/>
    <w:rsid w:val="0036589D"/>
    <w:rsid w:val="00377BC4"/>
    <w:rsid w:val="00392FFC"/>
    <w:rsid w:val="003C4E18"/>
    <w:rsid w:val="003E47E9"/>
    <w:rsid w:val="00400AB5"/>
    <w:rsid w:val="00437DA6"/>
    <w:rsid w:val="00441BC4"/>
    <w:rsid w:val="0047457C"/>
    <w:rsid w:val="00542D5E"/>
    <w:rsid w:val="0058261C"/>
    <w:rsid w:val="00591F35"/>
    <w:rsid w:val="005E426E"/>
    <w:rsid w:val="00613F30"/>
    <w:rsid w:val="00614D05"/>
    <w:rsid w:val="00621398"/>
    <w:rsid w:val="00622814"/>
    <w:rsid w:val="006B438D"/>
    <w:rsid w:val="007A5820"/>
    <w:rsid w:val="007D4AB8"/>
    <w:rsid w:val="007E37E3"/>
    <w:rsid w:val="00804D16"/>
    <w:rsid w:val="0081299C"/>
    <w:rsid w:val="0082268E"/>
    <w:rsid w:val="008264CC"/>
    <w:rsid w:val="0083386F"/>
    <w:rsid w:val="0084497C"/>
    <w:rsid w:val="008536A4"/>
    <w:rsid w:val="008C05DB"/>
    <w:rsid w:val="00937BAE"/>
    <w:rsid w:val="009627A9"/>
    <w:rsid w:val="009C060F"/>
    <w:rsid w:val="009F1BA2"/>
    <w:rsid w:val="009F350F"/>
    <w:rsid w:val="009F6EB1"/>
    <w:rsid w:val="00A81C15"/>
    <w:rsid w:val="00AA2964"/>
    <w:rsid w:val="00B04D13"/>
    <w:rsid w:val="00B45019"/>
    <w:rsid w:val="00B66FC1"/>
    <w:rsid w:val="00B9497A"/>
    <w:rsid w:val="00BB2084"/>
    <w:rsid w:val="00BB49D2"/>
    <w:rsid w:val="00C3120C"/>
    <w:rsid w:val="00C729DB"/>
    <w:rsid w:val="00C93E6E"/>
    <w:rsid w:val="00CB147D"/>
    <w:rsid w:val="00D543B7"/>
    <w:rsid w:val="00D7498F"/>
    <w:rsid w:val="00DF20E6"/>
    <w:rsid w:val="00E3769D"/>
    <w:rsid w:val="00E97B80"/>
    <w:rsid w:val="00EA383C"/>
    <w:rsid w:val="00EE7E92"/>
    <w:rsid w:val="00F13F6D"/>
    <w:rsid w:val="00F63832"/>
    <w:rsid w:val="00F65E8C"/>
    <w:rsid w:val="00FE5B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7"/>
    <o:shapelayout v:ext="edit">
      <o:idmap v:ext="edit" data="1"/>
    </o:shapelayout>
  </w:shapeDefaults>
  <w:decimalSymbol w:val="."/>
  <w:listSeparator w:val=","/>
  <w14:docId w14:val="4E40BBC9"/>
  <w15:docId w15:val="{7878B7C8-5204-4B92-BFD6-5A5B047E2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497C"/>
    <w:rPr>
      <w:rFonts w:ascii="Times New Roman" w:hAnsi="Times New Roman"/>
      <w:sz w:val="24"/>
      <w:lang w:val="en-GB"/>
    </w:rPr>
  </w:style>
  <w:style w:type="paragraph" w:styleId="Heading1">
    <w:name w:val="heading 1"/>
    <w:basedOn w:val="Normal"/>
    <w:next w:val="Normal"/>
    <w:link w:val="Heading1Char"/>
    <w:autoRedefine/>
    <w:uiPriority w:val="9"/>
    <w:qFormat/>
    <w:rsid w:val="00A81C15"/>
    <w:pPr>
      <w:keepNext/>
      <w:keepLines/>
      <w:spacing w:before="480" w:after="0" w:line="360" w:lineRule="auto"/>
      <w:jc w:val="both"/>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F13F6D"/>
    <w:pPr>
      <w:keepNext/>
      <w:keepLines/>
      <w:spacing w:before="200" w:after="0" w:line="360" w:lineRule="auto"/>
      <w:jc w:val="both"/>
      <w:outlineLvl w:val="1"/>
    </w:pPr>
    <w:rPr>
      <w:rFonts w:eastAsiaTheme="majorEastAsia" w:cstheme="majorBidi"/>
      <w:b/>
      <w:bCs/>
      <w:sz w:val="26"/>
      <w:szCs w:val="26"/>
    </w:rPr>
  </w:style>
  <w:style w:type="paragraph" w:styleId="Heading4">
    <w:name w:val="heading 4"/>
    <w:basedOn w:val="Normal"/>
    <w:next w:val="Normal"/>
    <w:link w:val="Heading4Char"/>
    <w:uiPriority w:val="9"/>
    <w:semiHidden/>
    <w:unhideWhenUsed/>
    <w:qFormat/>
    <w:rsid w:val="0083386F"/>
    <w:pPr>
      <w:keepNext/>
      <w:keepLines/>
      <w:spacing w:before="200" w:after="0"/>
      <w:outlineLvl w:val="3"/>
    </w:pPr>
    <w:rPr>
      <w:rFonts w:asciiTheme="majorHAnsi" w:eastAsiaTheme="majorEastAsia" w:hAnsiTheme="majorHAnsi" w:cstheme="majorBidi"/>
      <w:b/>
      <w:bCs/>
      <w:i/>
      <w:iCs/>
      <w:color w:val="A5300F"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1C15"/>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F13F6D"/>
    <w:rPr>
      <w:rFonts w:ascii="Times New Roman" w:eastAsiaTheme="majorEastAsia" w:hAnsi="Times New Roman" w:cstheme="majorBidi"/>
      <w:b/>
      <w:bCs/>
      <w:sz w:val="26"/>
      <w:szCs w:val="26"/>
      <w:lang w:val="en-GB"/>
    </w:rPr>
  </w:style>
  <w:style w:type="paragraph" w:styleId="Header">
    <w:name w:val="header"/>
    <w:basedOn w:val="Normal"/>
    <w:link w:val="HeaderChar"/>
    <w:uiPriority w:val="99"/>
    <w:semiHidden/>
    <w:unhideWhenUsed/>
    <w:rsid w:val="00441BC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41BC4"/>
    <w:rPr>
      <w:rFonts w:ascii="Times New Roman" w:hAnsi="Times New Roman"/>
      <w:sz w:val="24"/>
      <w:lang w:val="en-GB"/>
    </w:rPr>
  </w:style>
  <w:style w:type="paragraph" w:styleId="Footer">
    <w:name w:val="footer"/>
    <w:basedOn w:val="Normal"/>
    <w:link w:val="FooterChar"/>
    <w:uiPriority w:val="99"/>
    <w:unhideWhenUsed/>
    <w:rsid w:val="00441B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1BC4"/>
    <w:rPr>
      <w:rFonts w:ascii="Times New Roman" w:hAnsi="Times New Roman"/>
      <w:sz w:val="24"/>
      <w:lang w:val="en-GB"/>
    </w:rPr>
  </w:style>
  <w:style w:type="paragraph" w:styleId="TOCHeading">
    <w:name w:val="TOC Heading"/>
    <w:basedOn w:val="Heading1"/>
    <w:next w:val="Normal"/>
    <w:uiPriority w:val="39"/>
    <w:semiHidden/>
    <w:unhideWhenUsed/>
    <w:qFormat/>
    <w:rsid w:val="00EE7E92"/>
    <w:pPr>
      <w:spacing w:line="276" w:lineRule="auto"/>
      <w:jc w:val="left"/>
      <w:outlineLvl w:val="9"/>
    </w:pPr>
    <w:rPr>
      <w:rFonts w:asciiTheme="majorHAnsi" w:hAnsiTheme="majorHAnsi"/>
      <w:color w:val="7B230B" w:themeColor="accent1" w:themeShade="BF"/>
      <w:lang w:val="en-US"/>
    </w:rPr>
  </w:style>
  <w:style w:type="paragraph" w:styleId="TOC1">
    <w:name w:val="toc 1"/>
    <w:basedOn w:val="Normal"/>
    <w:next w:val="Normal"/>
    <w:autoRedefine/>
    <w:uiPriority w:val="39"/>
    <w:unhideWhenUsed/>
    <w:rsid w:val="00EE7E92"/>
    <w:pPr>
      <w:spacing w:after="100"/>
    </w:pPr>
  </w:style>
  <w:style w:type="character" w:styleId="Hyperlink">
    <w:name w:val="Hyperlink"/>
    <w:basedOn w:val="DefaultParagraphFont"/>
    <w:uiPriority w:val="99"/>
    <w:unhideWhenUsed/>
    <w:rsid w:val="00EE7E92"/>
    <w:rPr>
      <w:color w:val="6B9F25" w:themeColor="hyperlink"/>
      <w:u w:val="single"/>
    </w:rPr>
  </w:style>
  <w:style w:type="paragraph" w:styleId="BalloonText">
    <w:name w:val="Balloon Text"/>
    <w:basedOn w:val="Normal"/>
    <w:link w:val="BalloonTextChar"/>
    <w:uiPriority w:val="99"/>
    <w:semiHidden/>
    <w:unhideWhenUsed/>
    <w:rsid w:val="00EE7E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7E92"/>
    <w:rPr>
      <w:rFonts w:ascii="Tahoma" w:hAnsi="Tahoma" w:cs="Tahoma"/>
      <w:sz w:val="16"/>
      <w:szCs w:val="16"/>
      <w:lang w:val="en-GB"/>
    </w:rPr>
  </w:style>
  <w:style w:type="character" w:customStyle="1" w:styleId="Heading4Char">
    <w:name w:val="Heading 4 Char"/>
    <w:basedOn w:val="DefaultParagraphFont"/>
    <w:link w:val="Heading4"/>
    <w:uiPriority w:val="9"/>
    <w:semiHidden/>
    <w:rsid w:val="0083386F"/>
    <w:rPr>
      <w:rFonts w:asciiTheme="majorHAnsi" w:eastAsiaTheme="majorEastAsia" w:hAnsiTheme="majorHAnsi" w:cstheme="majorBidi"/>
      <w:b/>
      <w:bCs/>
      <w:i/>
      <w:iCs/>
      <w:color w:val="A5300F" w:themeColor="accent1"/>
      <w:sz w:val="24"/>
      <w:lang w:val="en-GB"/>
    </w:rPr>
  </w:style>
  <w:style w:type="paragraph" w:styleId="ListParagraph">
    <w:name w:val="List Paragraph"/>
    <w:basedOn w:val="Normal"/>
    <w:uiPriority w:val="34"/>
    <w:qFormat/>
    <w:rsid w:val="00324A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4373468">
      <w:bodyDiv w:val="1"/>
      <w:marLeft w:val="0"/>
      <w:marRight w:val="0"/>
      <w:marTop w:val="0"/>
      <w:marBottom w:val="0"/>
      <w:divBdr>
        <w:top w:val="none" w:sz="0" w:space="0" w:color="auto"/>
        <w:left w:val="none" w:sz="0" w:space="0" w:color="auto"/>
        <w:bottom w:val="none" w:sz="0" w:space="0" w:color="auto"/>
        <w:right w:val="none" w:sz="0" w:space="0" w:color="auto"/>
      </w:divBdr>
    </w:div>
    <w:div w:id="1623535957">
      <w:bodyDiv w:val="1"/>
      <w:marLeft w:val="0"/>
      <w:marRight w:val="0"/>
      <w:marTop w:val="0"/>
      <w:marBottom w:val="0"/>
      <w:divBdr>
        <w:top w:val="none" w:sz="0" w:space="0" w:color="auto"/>
        <w:left w:val="none" w:sz="0" w:space="0" w:color="auto"/>
        <w:bottom w:val="none" w:sz="0" w:space="0" w:color="auto"/>
        <w:right w:val="none" w:sz="0" w:space="0" w:color="auto"/>
      </w:divBdr>
    </w:div>
    <w:div w:id="1968125532">
      <w:bodyDiv w:val="1"/>
      <w:marLeft w:val="0"/>
      <w:marRight w:val="0"/>
      <w:marTop w:val="0"/>
      <w:marBottom w:val="0"/>
      <w:divBdr>
        <w:top w:val="none" w:sz="0" w:space="0" w:color="auto"/>
        <w:left w:val="none" w:sz="0" w:space="0" w:color="auto"/>
        <w:bottom w:val="none" w:sz="0" w:space="0" w:color="auto"/>
        <w:right w:val="none" w:sz="0" w:space="0" w:color="auto"/>
      </w:divBdr>
    </w:div>
    <w:div w:id="2059819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DD65BC2-80CE-4C48-9E4C-43C62A1DE4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364</Words>
  <Characters>2078</Characters>
  <Application>Microsoft Office Word</Application>
  <DocSecurity>4</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Daniel Mihai (1917723)</cp:lastModifiedBy>
  <cp:revision>2</cp:revision>
  <dcterms:created xsi:type="dcterms:W3CDTF">2020-12-05T11:43:00Z</dcterms:created>
  <dcterms:modified xsi:type="dcterms:W3CDTF">2020-12-05T11:43:00Z</dcterms:modified>
</cp:coreProperties>
</file>