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9145B" w14:textId="27256F5A" w:rsidR="00E23730" w:rsidRPr="00B311FB" w:rsidRDefault="00E23730" w:rsidP="00E23730">
      <w:pPr>
        <w:spacing w:line="259" w:lineRule="auto"/>
        <w:jc w:val="left"/>
        <w:rPr>
          <w:sz w:val="32"/>
          <w:szCs w:val="32"/>
        </w:rPr>
      </w:pPr>
      <w:r>
        <w:rPr>
          <w:b/>
          <w:bCs/>
          <w:sz w:val="32"/>
          <w:szCs w:val="32"/>
        </w:rPr>
        <w:t xml:space="preserve">Module Title: </w:t>
      </w:r>
      <w:r w:rsidRPr="00B311FB">
        <w:rPr>
          <w:sz w:val="32"/>
          <w:szCs w:val="32"/>
        </w:rPr>
        <w:t>Managing</w:t>
      </w:r>
      <w:r>
        <w:rPr>
          <w:sz w:val="32"/>
          <w:szCs w:val="32"/>
        </w:rPr>
        <w:t xml:space="preserve"> Hotel Administration</w:t>
      </w:r>
    </w:p>
    <w:p w14:paraId="3E0EB12A" w14:textId="451E8F95" w:rsidR="00E23730" w:rsidRPr="00B311FB" w:rsidRDefault="00E23730" w:rsidP="00E23730">
      <w:pPr>
        <w:spacing w:line="259" w:lineRule="auto"/>
        <w:jc w:val="left"/>
        <w:rPr>
          <w:sz w:val="32"/>
          <w:szCs w:val="32"/>
        </w:rPr>
      </w:pPr>
      <w:r w:rsidRPr="00B311FB">
        <w:rPr>
          <w:b/>
          <w:bCs/>
          <w:sz w:val="32"/>
          <w:szCs w:val="32"/>
        </w:rPr>
        <w:t>Module Code</w:t>
      </w:r>
      <w:r w:rsidRPr="00B311FB">
        <w:rPr>
          <w:sz w:val="32"/>
          <w:szCs w:val="32"/>
        </w:rPr>
        <w:t>: BMIH600</w:t>
      </w:r>
      <w:r>
        <w:rPr>
          <w:sz w:val="32"/>
          <w:szCs w:val="32"/>
        </w:rPr>
        <w:t>4</w:t>
      </w:r>
      <w:r w:rsidRPr="00B311FB">
        <w:rPr>
          <w:sz w:val="32"/>
          <w:szCs w:val="32"/>
        </w:rPr>
        <w:t xml:space="preserve"> </w:t>
      </w:r>
    </w:p>
    <w:p w14:paraId="54AF6462" w14:textId="77777777" w:rsidR="00E23730" w:rsidRPr="00B311FB" w:rsidRDefault="00E23730" w:rsidP="00E23730">
      <w:pPr>
        <w:spacing w:line="259" w:lineRule="auto"/>
        <w:jc w:val="left"/>
        <w:rPr>
          <w:sz w:val="32"/>
          <w:szCs w:val="32"/>
        </w:rPr>
      </w:pPr>
      <w:r w:rsidRPr="00B311FB">
        <w:rPr>
          <w:b/>
          <w:bCs/>
          <w:sz w:val="32"/>
          <w:szCs w:val="32"/>
        </w:rPr>
        <w:t>Student Name</w:t>
      </w:r>
      <w:r w:rsidRPr="00B311FB">
        <w:rPr>
          <w:sz w:val="32"/>
          <w:szCs w:val="32"/>
        </w:rPr>
        <w:t>: Khalida Miah</w:t>
      </w:r>
    </w:p>
    <w:p w14:paraId="67AAF26B" w14:textId="77777777" w:rsidR="00E23730" w:rsidRPr="00B311FB" w:rsidRDefault="00E23730" w:rsidP="00E23730">
      <w:pPr>
        <w:spacing w:line="259" w:lineRule="auto"/>
        <w:jc w:val="left"/>
        <w:rPr>
          <w:sz w:val="32"/>
          <w:szCs w:val="32"/>
        </w:rPr>
      </w:pPr>
      <w:r w:rsidRPr="00B311FB">
        <w:rPr>
          <w:b/>
          <w:bCs/>
          <w:sz w:val="32"/>
          <w:szCs w:val="32"/>
        </w:rPr>
        <w:t>Student ID</w:t>
      </w:r>
      <w:r w:rsidRPr="00B311FB">
        <w:rPr>
          <w:sz w:val="32"/>
          <w:szCs w:val="32"/>
        </w:rPr>
        <w:t>: 2017369</w:t>
      </w:r>
    </w:p>
    <w:p w14:paraId="24C9898E" w14:textId="33E9D5AC" w:rsidR="00BA6CB0" w:rsidRDefault="00E23730" w:rsidP="00E23730">
      <w:pPr>
        <w:spacing w:line="259" w:lineRule="auto"/>
        <w:jc w:val="left"/>
      </w:pPr>
      <w:r w:rsidRPr="00B311FB">
        <w:rPr>
          <w:b/>
          <w:bCs/>
          <w:sz w:val="32"/>
          <w:szCs w:val="32"/>
        </w:rPr>
        <w:t>Lecturer Name</w:t>
      </w:r>
      <w:r w:rsidRPr="00B311FB">
        <w:rPr>
          <w:sz w:val="32"/>
          <w:szCs w:val="32"/>
        </w:rPr>
        <w:t>: Chris Wilkin</w:t>
      </w:r>
      <w:r>
        <w:br w:type="page"/>
      </w:r>
      <w:r w:rsidR="00A37678" w:rsidRPr="00A37678">
        <w:lastRenderedPageBreak/>
        <w:t xml:space="preserve">Welcome to the </w:t>
      </w:r>
      <w:r w:rsidR="0009075F">
        <w:t>London Marriott Hotel Marble Arch</w:t>
      </w:r>
      <w:r w:rsidR="00A37678" w:rsidRPr="00A37678">
        <w:t xml:space="preserve">, an exquisite destination in the heart of London, renowned for its refined elegance and impeccable service. In my newly assigned placement within the Hotel Administration department, I am privileged to be part of a dynamic team responsible for the seamless coordination and efficient management of hotel operations. From overseeing guest check-ins and check-outs to maintaining accurate records and facilitating effective communication among departments, my role focuses on ensuring a smooth and enjoyable experience for our valued guests. By delving into the intricacies of hotel administration, I have the opportunity to gain a comprehensive understanding of the behind-the-scenes operations that contribute to the hotel's success. With a passion for hospitality and a commitment to excellence, I am excited to contribute to the </w:t>
      </w:r>
      <w:r w:rsidR="0009075F">
        <w:t>London Marriott Hotel Marble Arch</w:t>
      </w:r>
      <w:r w:rsidR="00A37678" w:rsidRPr="00A37678">
        <w:t>'s reputation as a premier destination for discerning travelers</w:t>
      </w:r>
      <w:r w:rsidR="002E703D">
        <w:t xml:space="preserve"> (</w:t>
      </w:r>
      <w:r w:rsidR="002E703D" w:rsidRPr="000A470C">
        <w:t>Anderson, C.K., Kimes, S. and Carroll, B., 2009</w:t>
      </w:r>
      <w:r w:rsidR="002E703D">
        <w:t>)</w:t>
      </w:r>
      <w:r w:rsidR="00A37678" w:rsidRPr="00A37678">
        <w:t>.</w:t>
      </w:r>
    </w:p>
    <w:p w14:paraId="62AEC814" w14:textId="77777777" w:rsidR="00A37678" w:rsidRDefault="00A37678" w:rsidP="00A37678"/>
    <w:p w14:paraId="663E89A5" w14:textId="77777777" w:rsidR="00A37678" w:rsidRDefault="00A37678" w:rsidP="00A37678">
      <w:r>
        <w:t>In my placement within the Hotel Administration department, I had a clear set of objectives, with a special focus on front office-related skills, as well as the opportunity to develop various other valuable skills. Firstly, my primary objective was to gain a comprehensive understanding of front office operations, including guest check-in and check-out procedures, managing reservations, and providing exceptional customer service. I aimed to enhance my skills in handling guest inquiries, resolving issues, and ensuring a seamless guest experience from arrival to departure.</w:t>
      </w:r>
      <w:r w:rsidR="00B0658D">
        <w:t xml:space="preserve"> </w:t>
      </w:r>
      <w:r>
        <w:t>Additionally, I aimed to develop strong interpersonal and communication skills, as effective communication is paramount in the front office. This involved practicing active listening, maintaining a professional and friendly demeanor, and effectively conveying information to guests and colleagues. Another objective was to improve my organizational and multitasking abilities. By honing my organizational skills, I aimed to ensure efficient and accurate handling of tasks in a fast-paced environment</w:t>
      </w:r>
      <w:r w:rsidR="002E703D">
        <w:t xml:space="preserve"> (</w:t>
      </w:r>
      <w:r w:rsidR="002E703D" w:rsidRPr="000A470C">
        <w:t xml:space="preserve">Christou, E. and </w:t>
      </w:r>
      <w:proofErr w:type="spellStart"/>
      <w:r w:rsidR="002E703D" w:rsidRPr="000A470C">
        <w:t>Chatzigeorgiou</w:t>
      </w:r>
      <w:proofErr w:type="spellEnd"/>
      <w:r w:rsidR="002E703D" w:rsidRPr="000A470C">
        <w:t>, C., 2019</w:t>
      </w:r>
      <w:r w:rsidR="002E703D">
        <w:t>)</w:t>
      </w:r>
      <w:r>
        <w:t>.</w:t>
      </w:r>
    </w:p>
    <w:p w14:paraId="08336BBE" w14:textId="77777777" w:rsidR="00A37678" w:rsidRDefault="00A37678" w:rsidP="00A37678"/>
    <w:p w14:paraId="37B9019C" w14:textId="77777777" w:rsidR="00A37678" w:rsidRDefault="00A37678" w:rsidP="00A37678">
      <w:r>
        <w:t xml:space="preserve">Moreover, I sought to develop problem-solving and decision-making skills. Front office personnel often encounter unexpected challenges, such as dealing with difficult guests or resolving conflicts. I aimed to enhance my ability to think critically, analyze situations, </w:t>
      </w:r>
      <w:r>
        <w:lastRenderedPageBreak/>
        <w:t>and make sound decisions to maintain guest satisfaction and uphold the hotel's reputation. Furthermore, I aimed to cultivate teamwork and collaboration skills by actively engaging with colleagues from various departments. Effective teamwork ensures smooth coordination among departments and seamless guest experiences. I strived to build strong working relationships, contribute to a positive work environment, and actively support colleagues to achieve common goals</w:t>
      </w:r>
      <w:r w:rsidR="002E703D">
        <w:t xml:space="preserve"> (</w:t>
      </w:r>
      <w:r w:rsidR="002E703D" w:rsidRPr="000A470C">
        <w:t>Dahiya, A. and Duggal, S., 2013.</w:t>
      </w:r>
      <w:r w:rsidR="002E703D">
        <w:t>)</w:t>
      </w:r>
      <w:r>
        <w:t>.</w:t>
      </w:r>
      <w:r w:rsidR="00B0658D">
        <w:t xml:space="preserve"> </w:t>
      </w:r>
      <w:r>
        <w:t xml:space="preserve">Lastly, I recognized the importance of adapting to technology and learning relevant software systems used in front office operations. This objective involved familiarizing myself with hotel management software, reservation systems, and other technological tools to streamline processes and provide efficient service. </w:t>
      </w:r>
    </w:p>
    <w:p w14:paraId="4F7F903E" w14:textId="77777777" w:rsidR="00A37678" w:rsidRDefault="00A37678" w:rsidP="00A37678"/>
    <w:p w14:paraId="6BCD7ACE" w14:textId="77777777" w:rsidR="00563EA1" w:rsidRDefault="00563EA1" w:rsidP="00563EA1">
      <w:r>
        <w:t>To achieve my objectives in the Hotel Administration department, I actively engaged in various tasks, with a special focus on front office-related skills. These tasks played a vital role in honing my abilities and ensuring a seamless guest experience. Firstly, I learned the art of guest check-in and check-out procedures, mastering the efficient handling of reservations, room assignments, and managing guest information accurately. I also developed skills in managing guest inquiries and requests, promptly addressing their needs and providing personalized assistance to enhance their stay. Moreover, I gained proficiency in operating the hotel's reservation system, efficiently handling room availability, rates, and special requests</w:t>
      </w:r>
      <w:r w:rsidR="002E703D">
        <w:t xml:space="preserve"> (</w:t>
      </w:r>
      <w:proofErr w:type="spellStart"/>
      <w:r w:rsidR="002E703D" w:rsidRPr="000A470C">
        <w:t>Hertan</w:t>
      </w:r>
      <w:proofErr w:type="spellEnd"/>
      <w:r w:rsidR="002E703D" w:rsidRPr="000A470C">
        <w:t>, R.R., 2010</w:t>
      </w:r>
      <w:r w:rsidR="002E703D">
        <w:t>).</w:t>
      </w:r>
      <w:r w:rsidR="00B0658D">
        <w:t xml:space="preserve"> </w:t>
      </w:r>
      <w:r>
        <w:t>Additionally, I learned the importance of maintaining a professional and welcoming front desk, ensuring a positive first impression for guests. This involved tasks such as managing phone calls, greeting guests, and handling administrative duties with precision and efficiency. Attention to detail was crucial in maintaining accurate records, updating guest profiles, and ensuring the confidentiality of guest information. I also participated in reconciling daily financial transactions, preparing reports, and accurately handling cash and credit card transactions</w:t>
      </w:r>
      <w:r w:rsidR="002E703D">
        <w:t xml:space="preserve"> (</w:t>
      </w:r>
      <w:proofErr w:type="spellStart"/>
      <w:r w:rsidR="002E703D" w:rsidRPr="000A470C">
        <w:t>Hinkin</w:t>
      </w:r>
      <w:proofErr w:type="spellEnd"/>
      <w:r w:rsidR="002E703D" w:rsidRPr="000A470C">
        <w:t>, T., 2012</w:t>
      </w:r>
      <w:r w:rsidR="002E703D">
        <w:t>)</w:t>
      </w:r>
      <w:r>
        <w:t>.</w:t>
      </w:r>
      <w:r w:rsidR="00B0658D">
        <w:t xml:space="preserve"> </w:t>
      </w:r>
      <w:r>
        <w:t xml:space="preserve">As part of my placement, I had the opportunity to familiarize myself with the hotel's safety and security procedures. This involved tasks such as monitoring surveillance cameras, issuing guest access cards, and responding appropriately to </w:t>
      </w:r>
      <w:r>
        <w:lastRenderedPageBreak/>
        <w:t>emergency situations. I also collaborated with other departments to ensure smooth interdepartmental communication, facilit</w:t>
      </w:r>
      <w:r w:rsidR="00B0658D">
        <w:t xml:space="preserve">ating efficient guest services </w:t>
      </w:r>
      <w:r w:rsidR="002E703D">
        <w:t>(</w:t>
      </w:r>
      <w:r w:rsidR="002E703D" w:rsidRPr="000A470C">
        <w:t>Joseph, R., 2000</w:t>
      </w:r>
      <w:r w:rsidR="002E703D">
        <w:t>)</w:t>
      </w:r>
      <w:r>
        <w:t>.</w:t>
      </w:r>
    </w:p>
    <w:p w14:paraId="44ED1A56" w14:textId="77777777" w:rsidR="00A37678" w:rsidRDefault="00A37678" w:rsidP="00563EA1"/>
    <w:p w14:paraId="5718257D" w14:textId="77777777" w:rsidR="00563EA1" w:rsidRDefault="00563EA1" w:rsidP="00563EA1">
      <w:r>
        <w:t xml:space="preserve">Throughout </w:t>
      </w:r>
      <w:r w:rsidRPr="00563EA1">
        <w:t xml:space="preserve">my placement in the Hotel Administration department, I applied several topics from my classes. I utilized my knowledge of hospitality management to effectively handle guest interactions and uphold service standards. Understanding the principles of communication allowed me to convey information accurately and maintain smooth interdepartmental communication. I also applied revenue management principles to analyze room rates and optimize revenue. Additionally, my classes emphasized ethics and professionalism, which I implemented by maintaining confidentiality and acting with integrity. Overall, the theoretical knowledge I gained in my classes provided a strong foundation for me to excel in my placement, enabling me to contribute to the success of the </w:t>
      </w:r>
      <w:r w:rsidR="0009075F">
        <w:t>London Marriott Hotel Marble Arch</w:t>
      </w:r>
      <w:r w:rsidRPr="00563EA1">
        <w:t xml:space="preserve"> by applying concepts of hospitality management, communication, revenue management, and ethical practices</w:t>
      </w:r>
      <w:r w:rsidR="002E703D">
        <w:t xml:space="preserve"> (</w:t>
      </w:r>
      <w:r w:rsidR="002E703D" w:rsidRPr="000A470C">
        <w:t>Kimes, S. and Anderson, C., 2012</w:t>
      </w:r>
      <w:r w:rsidR="002E703D">
        <w:t>)</w:t>
      </w:r>
      <w:r w:rsidRPr="00563EA1">
        <w:t>.</w:t>
      </w:r>
    </w:p>
    <w:p w14:paraId="54631ADB" w14:textId="77777777" w:rsidR="00563EA1" w:rsidRDefault="00563EA1" w:rsidP="00563EA1"/>
    <w:p w14:paraId="790A135B" w14:textId="77777777" w:rsidR="00563EA1" w:rsidRDefault="00563EA1" w:rsidP="00563EA1">
      <w:r>
        <w:t xml:space="preserve">Throughout </w:t>
      </w:r>
      <w:r w:rsidRPr="00563EA1">
        <w:t xml:space="preserve">my placement in the Hotel Administration department, I had the opportunity to learn and develop various skills. However, due to the nature of the placement, there were certain skills and tasks that couldn't be fully explored. These included advanced data analysis techniques, comprehensive financial forecasting, strategic marketing campaign planning, and in-depth event management. While I had theoretical knowledge in these areas from my coursework, the limited duration of my placement restricted my ability to engage in these specialized tasks. Nonetheless, I focused on enhancing my skills in customer service, communication, time management, and problem-solving, which were essential for the smooth functioning of the department. By prioritizing these skills, I was able to contribute effectively to the daily operations and uphold the high standards of the </w:t>
      </w:r>
      <w:r w:rsidR="0009075F">
        <w:t>London Marriott Hotel Marble Arch</w:t>
      </w:r>
      <w:r w:rsidR="002E703D">
        <w:t xml:space="preserve"> (Lattin, G.W., 201</w:t>
      </w:r>
      <w:r w:rsidR="002E703D" w:rsidRPr="000A470C">
        <w:t>0</w:t>
      </w:r>
      <w:r w:rsidR="002E703D">
        <w:t>)</w:t>
      </w:r>
      <w:r w:rsidRPr="00563EA1">
        <w:t>.</w:t>
      </w:r>
    </w:p>
    <w:p w14:paraId="1295750F" w14:textId="77777777" w:rsidR="00B25EF1" w:rsidRDefault="00B25EF1" w:rsidP="00563EA1"/>
    <w:p w14:paraId="0AB8829D" w14:textId="77777777" w:rsidR="00B25EF1" w:rsidRDefault="00B25EF1" w:rsidP="00563EA1"/>
    <w:p w14:paraId="6377836B" w14:textId="77777777" w:rsidR="00B25EF1" w:rsidRDefault="00B25EF1" w:rsidP="00B25EF1">
      <w:r>
        <w:lastRenderedPageBreak/>
        <w:t xml:space="preserve">Throughout my placement in the Hotel Administration department at the </w:t>
      </w:r>
      <w:r w:rsidR="0009075F">
        <w:t>London Marriott Hotel Marble Arch</w:t>
      </w:r>
      <w:r>
        <w:t>, I encountered several management challenges that required effective mitigation strategies. One of the key challenges was streamlining workflow and task management. To address this, we implemented standardized processes for managing administrative tasks and assignments. Additionally, we developed a centralized task management system that allowed us to track progress and ensure timely completion of tasks. Regular meetings were held to communicate priorities, clarify expectations, and address any bottlenecks that hindered workflow efficiency</w:t>
      </w:r>
      <w:r w:rsidR="002E703D">
        <w:t xml:space="preserve"> (Leslie, D., 202</w:t>
      </w:r>
      <w:r w:rsidR="002E703D" w:rsidRPr="000A470C">
        <w:t>1</w:t>
      </w:r>
      <w:r w:rsidR="002E703D">
        <w:t>)</w:t>
      </w:r>
      <w:r>
        <w:t>.</w:t>
      </w:r>
      <w:r w:rsidR="00B0658D">
        <w:t xml:space="preserve"> </w:t>
      </w:r>
      <w:r>
        <w:t>Another challenge we faced was interdepartmental coordination. To enhance communication and collaboration between departments, we established cross-functional teams and initiated regular interdepartmental meetings. These meetings served as a platform to discuss shared goals, resolve conflicts, and streamline processes. We fostered a culture of open communication and knowledge sharing to promote cooperation between teams and break down silos.</w:t>
      </w:r>
      <w:r w:rsidR="00B0658D">
        <w:t xml:space="preserve"> </w:t>
      </w:r>
      <w:r>
        <w:t>Additionally, mentorship programs were established to provide guidance and support to employees in their career growth</w:t>
      </w:r>
      <w:r w:rsidR="002E703D">
        <w:t xml:space="preserve"> (Moreo, P.J., 202</w:t>
      </w:r>
      <w:r w:rsidR="002E703D" w:rsidRPr="000A470C">
        <w:t>3</w:t>
      </w:r>
      <w:r w:rsidR="002E703D">
        <w:t>)</w:t>
      </w:r>
      <w:r>
        <w:t>.</w:t>
      </w:r>
      <w:r w:rsidR="00B0658D">
        <w:t xml:space="preserve"> </w:t>
      </w:r>
      <w:r>
        <w:t>Ensuring service standards and quality assurance was another critical aspect. We developed and communicated standardized procedures and service guidelines to ensure consistency across the hotel. Regular quality assurance audits were conducted to identify areas for improvement and address any service gaps. Feedback mechanisms were also put in place to gather input from staff and guests, enabling us to make necessary adjustments and continuously enhance the guest experience.</w:t>
      </w:r>
      <w:r w:rsidR="00B0658D">
        <w:t xml:space="preserve"> </w:t>
      </w:r>
      <w:r>
        <w:t xml:space="preserve">Lastly, technology integration and system optimization were key challenges in today's digital landscape. We regularly assessed our technology systems to identify opportunities for optimization and integration. Collaboration with IT support was crucial to address any technical issues promptly and ensure system reliability. We provided training and resources to staff members to ensure their effective utilization </w:t>
      </w:r>
      <w:r w:rsidR="00B0658D">
        <w:t>of technology tools and systems</w:t>
      </w:r>
      <w:r w:rsidR="002E703D">
        <w:t xml:space="preserve"> (</w:t>
      </w:r>
      <w:r w:rsidR="002E703D" w:rsidRPr="000A470C">
        <w:t>Singh, A., 2019</w:t>
      </w:r>
      <w:r w:rsidR="002E703D">
        <w:t>)</w:t>
      </w:r>
      <w:r>
        <w:t>.</w:t>
      </w:r>
    </w:p>
    <w:p w14:paraId="7AF99D86" w14:textId="77777777" w:rsidR="000A470C" w:rsidRDefault="000A470C" w:rsidP="00B25EF1"/>
    <w:p w14:paraId="551D0EF8" w14:textId="77777777" w:rsidR="000A470C" w:rsidRDefault="000A470C" w:rsidP="00B25EF1"/>
    <w:p w14:paraId="56D43282" w14:textId="77777777" w:rsidR="000A470C" w:rsidRDefault="000A470C" w:rsidP="00B25EF1"/>
    <w:p w14:paraId="25A28D14" w14:textId="77777777" w:rsidR="000A470C" w:rsidRDefault="000A470C" w:rsidP="00B25EF1"/>
    <w:p w14:paraId="680B08A9" w14:textId="77777777" w:rsidR="000A470C" w:rsidRDefault="000A470C" w:rsidP="00B25EF1"/>
    <w:p w14:paraId="0A5837C7" w14:textId="77777777" w:rsidR="000A470C" w:rsidRDefault="000A470C" w:rsidP="00B25EF1"/>
    <w:p w14:paraId="756094D9" w14:textId="77777777" w:rsidR="000A470C" w:rsidRDefault="000A470C" w:rsidP="00B25EF1"/>
    <w:p w14:paraId="153B3495" w14:textId="77777777" w:rsidR="000A470C" w:rsidRDefault="000A470C" w:rsidP="00B25EF1"/>
    <w:p w14:paraId="2BEE33DA" w14:textId="77777777" w:rsidR="005939F5" w:rsidRDefault="005939F5" w:rsidP="00563EA1">
      <w:pPr>
        <w:rPr>
          <w:b/>
        </w:rPr>
      </w:pPr>
    </w:p>
    <w:p w14:paraId="1FD22BAC" w14:textId="77777777" w:rsidR="005939F5" w:rsidRDefault="005939F5" w:rsidP="00563EA1">
      <w:pPr>
        <w:rPr>
          <w:b/>
        </w:rPr>
      </w:pPr>
    </w:p>
    <w:p w14:paraId="6BC445EE" w14:textId="77777777" w:rsidR="005939F5" w:rsidRDefault="005939F5" w:rsidP="00563EA1">
      <w:pPr>
        <w:rPr>
          <w:b/>
        </w:rPr>
      </w:pPr>
    </w:p>
    <w:p w14:paraId="312A1C64" w14:textId="77777777" w:rsidR="005939F5" w:rsidRDefault="005939F5" w:rsidP="00563EA1">
      <w:pPr>
        <w:rPr>
          <w:b/>
        </w:rPr>
      </w:pPr>
    </w:p>
    <w:p w14:paraId="26BF0AB0" w14:textId="77777777" w:rsidR="005939F5" w:rsidRDefault="005939F5" w:rsidP="00563EA1">
      <w:pPr>
        <w:rPr>
          <w:b/>
        </w:rPr>
      </w:pPr>
    </w:p>
    <w:p w14:paraId="357DE745" w14:textId="77777777" w:rsidR="005939F5" w:rsidRDefault="005939F5" w:rsidP="00563EA1">
      <w:pPr>
        <w:rPr>
          <w:b/>
        </w:rPr>
      </w:pPr>
    </w:p>
    <w:p w14:paraId="2F49CEA7" w14:textId="77777777" w:rsidR="005939F5" w:rsidRDefault="005939F5" w:rsidP="00563EA1">
      <w:pPr>
        <w:rPr>
          <w:b/>
        </w:rPr>
      </w:pPr>
    </w:p>
    <w:p w14:paraId="676D87EC" w14:textId="77777777" w:rsidR="005939F5" w:rsidRDefault="005939F5" w:rsidP="00563EA1">
      <w:pPr>
        <w:rPr>
          <w:b/>
        </w:rPr>
      </w:pPr>
    </w:p>
    <w:p w14:paraId="717490CD" w14:textId="77777777" w:rsidR="005939F5" w:rsidRDefault="005939F5" w:rsidP="00563EA1">
      <w:pPr>
        <w:rPr>
          <w:b/>
        </w:rPr>
      </w:pPr>
    </w:p>
    <w:p w14:paraId="07704627" w14:textId="77777777" w:rsidR="005939F5" w:rsidRDefault="005939F5" w:rsidP="00563EA1">
      <w:pPr>
        <w:rPr>
          <w:b/>
        </w:rPr>
      </w:pPr>
    </w:p>
    <w:p w14:paraId="28898765" w14:textId="77777777" w:rsidR="005939F5" w:rsidRDefault="005939F5" w:rsidP="00563EA1">
      <w:pPr>
        <w:rPr>
          <w:b/>
        </w:rPr>
      </w:pPr>
    </w:p>
    <w:p w14:paraId="3198FB3C" w14:textId="77777777" w:rsidR="005939F5" w:rsidRDefault="005939F5" w:rsidP="00563EA1">
      <w:pPr>
        <w:rPr>
          <w:b/>
        </w:rPr>
      </w:pPr>
    </w:p>
    <w:p w14:paraId="554285B7" w14:textId="77777777" w:rsidR="005939F5" w:rsidRDefault="005939F5" w:rsidP="00563EA1">
      <w:pPr>
        <w:rPr>
          <w:b/>
        </w:rPr>
      </w:pPr>
    </w:p>
    <w:p w14:paraId="3F108DDA" w14:textId="77777777" w:rsidR="005939F5" w:rsidRDefault="005939F5" w:rsidP="00563EA1">
      <w:pPr>
        <w:rPr>
          <w:b/>
        </w:rPr>
      </w:pPr>
    </w:p>
    <w:p w14:paraId="2CE89FDF" w14:textId="77777777" w:rsidR="005939F5" w:rsidRDefault="005939F5" w:rsidP="00563EA1">
      <w:pPr>
        <w:rPr>
          <w:b/>
        </w:rPr>
      </w:pPr>
    </w:p>
    <w:p w14:paraId="79081447" w14:textId="77777777" w:rsidR="005939F5" w:rsidRDefault="005939F5" w:rsidP="00563EA1">
      <w:pPr>
        <w:rPr>
          <w:b/>
        </w:rPr>
      </w:pPr>
    </w:p>
    <w:p w14:paraId="60D75F35" w14:textId="77777777" w:rsidR="005939F5" w:rsidRDefault="005939F5" w:rsidP="00563EA1">
      <w:pPr>
        <w:rPr>
          <w:b/>
        </w:rPr>
      </w:pPr>
    </w:p>
    <w:p w14:paraId="755B451A" w14:textId="77777777" w:rsidR="005939F5" w:rsidRDefault="005939F5" w:rsidP="00563EA1">
      <w:pPr>
        <w:rPr>
          <w:b/>
        </w:rPr>
      </w:pPr>
    </w:p>
    <w:p w14:paraId="1B5CF366" w14:textId="416C5DE7" w:rsidR="000A470C" w:rsidRPr="000A470C" w:rsidRDefault="000A470C" w:rsidP="00563EA1">
      <w:pPr>
        <w:rPr>
          <w:b/>
        </w:rPr>
      </w:pPr>
      <w:r w:rsidRPr="000A470C">
        <w:rPr>
          <w:b/>
        </w:rPr>
        <w:lastRenderedPageBreak/>
        <w:t xml:space="preserve">Reference </w:t>
      </w:r>
    </w:p>
    <w:p w14:paraId="57F25D88" w14:textId="77777777" w:rsidR="000A470C" w:rsidRDefault="000A470C" w:rsidP="00B25EF1">
      <w:r w:rsidRPr="000A470C">
        <w:t>Anderson, C.K., Kimes, S. and Carroll, B., 2009. Teaching Revenue Management at the Cornell University School of Hotel Administration. INFORMS Transactions on Education, 9(3), pp.109-116.</w:t>
      </w:r>
    </w:p>
    <w:p w14:paraId="07FAFD35" w14:textId="77777777" w:rsidR="000A470C" w:rsidRDefault="000A470C" w:rsidP="00B25EF1">
      <w:r w:rsidRPr="000A470C">
        <w:t xml:space="preserve">Christou, E. and </w:t>
      </w:r>
      <w:proofErr w:type="spellStart"/>
      <w:r w:rsidRPr="000A470C">
        <w:t>Chatzigeorgiou</w:t>
      </w:r>
      <w:proofErr w:type="spellEnd"/>
      <w:r w:rsidRPr="000A470C">
        <w:t>, C., 2019. Experiential learning through industrial placement in hospitality education: The meat in the sandwich. Journal of Contemporary Education Theory &amp; Research (JCETR), 3(2), pp.31-35.</w:t>
      </w:r>
    </w:p>
    <w:p w14:paraId="42D082B7" w14:textId="77777777" w:rsidR="000A470C" w:rsidRDefault="000A470C" w:rsidP="00B25EF1">
      <w:r w:rsidRPr="000A470C">
        <w:t>Dahiya, A. and Duggal, S., 2013. An analytical study of the websites of industry integrated hotel management institutes in India. JOHAR, 8(2).</w:t>
      </w:r>
    </w:p>
    <w:p w14:paraId="5433839E" w14:textId="77777777" w:rsidR="000A470C" w:rsidRDefault="000A470C" w:rsidP="00B25EF1">
      <w:proofErr w:type="spellStart"/>
      <w:r w:rsidRPr="000A470C">
        <w:t>Hertan</w:t>
      </w:r>
      <w:proofErr w:type="spellEnd"/>
      <w:r w:rsidRPr="000A470C">
        <w:t>, R.R., 2010. An Analysis of the placement of music in Miami Beach hotels.</w:t>
      </w:r>
    </w:p>
    <w:p w14:paraId="574D15C5" w14:textId="77777777" w:rsidR="000A470C" w:rsidRDefault="000A470C" w:rsidP="00B25EF1">
      <w:proofErr w:type="spellStart"/>
      <w:r w:rsidRPr="000A470C">
        <w:t>Hinkin</w:t>
      </w:r>
      <w:proofErr w:type="spellEnd"/>
      <w:r w:rsidRPr="000A470C">
        <w:t>, T., 2012. Becoming a leader in the hospitality industry. The Cornell School of Hotel Administration on hospitality: Cutting edge thinking and practice, pp.65-79.</w:t>
      </w:r>
    </w:p>
    <w:p w14:paraId="43490A72" w14:textId="77777777" w:rsidR="000A470C" w:rsidRDefault="000A470C" w:rsidP="00B25EF1">
      <w:r w:rsidRPr="000A470C">
        <w:t>Joseph, R., 2000. Careers in Catering, Hotel Administration and Management. Kogan Page Publishers.</w:t>
      </w:r>
    </w:p>
    <w:p w14:paraId="6422961F" w14:textId="77777777" w:rsidR="000A470C" w:rsidRDefault="000A470C" w:rsidP="00B25EF1">
      <w:r w:rsidRPr="000A470C">
        <w:t>Kimes, S. and Anderson, C., 2012. Hotel revenue management in an economic downturn. The Cornell School of Hotel Administration on Hospitality: Cutting Edge Thinking and Practice, pp.405-416.</w:t>
      </w:r>
    </w:p>
    <w:p w14:paraId="1DE613E2" w14:textId="77777777" w:rsidR="000A470C" w:rsidRDefault="002E703D" w:rsidP="00B25EF1">
      <w:r>
        <w:t>Lattin, G.W., 201</w:t>
      </w:r>
      <w:r w:rsidR="000A470C" w:rsidRPr="000A470C">
        <w:t>0. Factors Associated with Success in Hotel Administration. Occupations: The Vocational Guidance Journal, 29(1), pp.36-39.</w:t>
      </w:r>
    </w:p>
    <w:p w14:paraId="1E9578CE" w14:textId="77777777" w:rsidR="000A470C" w:rsidRDefault="002E703D" w:rsidP="00B25EF1">
      <w:r>
        <w:t>Leslie, D., 202</w:t>
      </w:r>
      <w:r w:rsidR="000A470C" w:rsidRPr="000A470C">
        <w:t>1. The hospitality industry, industrial placement and personnel management. Service Industries Journal, 11(1), pp.63-74.</w:t>
      </w:r>
    </w:p>
    <w:p w14:paraId="6748370C" w14:textId="77777777" w:rsidR="000A470C" w:rsidRDefault="002E703D" w:rsidP="00B25EF1">
      <w:r>
        <w:t>Moreo, P.J., 202</w:t>
      </w:r>
      <w:r w:rsidR="000A470C" w:rsidRPr="000A470C">
        <w:t>3. University schools of hotel administration: A comparative description. University of Nevada, Las Vegas.</w:t>
      </w:r>
    </w:p>
    <w:p w14:paraId="5874BABF" w14:textId="77777777" w:rsidR="000A470C" w:rsidRDefault="000A470C" w:rsidP="00B25EF1">
      <w:r w:rsidRPr="000A470C">
        <w:t>Singh, A., 2019. The English language factor as a litmus test for placement with luxury hotel brands in India. Worldwide Hospitality and Tourism Themes, 11(1), pp.68-77.</w:t>
      </w:r>
    </w:p>
    <w:sectPr w:rsidR="000A47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E24"/>
    <w:rsid w:val="0009075F"/>
    <w:rsid w:val="000A470C"/>
    <w:rsid w:val="001053C1"/>
    <w:rsid w:val="002E703D"/>
    <w:rsid w:val="003830C0"/>
    <w:rsid w:val="00563EA1"/>
    <w:rsid w:val="00572435"/>
    <w:rsid w:val="005939F5"/>
    <w:rsid w:val="005E658E"/>
    <w:rsid w:val="00A37678"/>
    <w:rsid w:val="00B0658D"/>
    <w:rsid w:val="00B25EF1"/>
    <w:rsid w:val="00CA3E24"/>
    <w:rsid w:val="00E23730"/>
    <w:rsid w:val="00EA3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1D1A3"/>
  <w15:chartTrackingRefBased/>
  <w15:docId w15:val="{1900FCDE-6081-4BAD-935B-D6D7CF413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678"/>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1629</Words>
  <Characters>9290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suhel miah</cp:lastModifiedBy>
  <cp:revision>4</cp:revision>
  <dcterms:created xsi:type="dcterms:W3CDTF">2023-06-12T19:35:00Z</dcterms:created>
  <dcterms:modified xsi:type="dcterms:W3CDTF">2023-06-12T19:37:00Z</dcterms:modified>
</cp:coreProperties>
</file>