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29BC2" w14:textId="7FB7421C" w:rsidR="009A561F" w:rsidRPr="00B421CD" w:rsidRDefault="009A561F" w:rsidP="00DA393A">
      <w:pPr>
        <w:pStyle w:val="NormalWeb"/>
        <w:spacing w:before="0" w:beforeAutospacing="0" w:after="0" w:afterAutospacing="0" w:line="360" w:lineRule="auto"/>
        <w:jc w:val="center"/>
        <w:rPr>
          <w:rFonts w:ascii="Arial" w:hAnsi="Arial" w:cs="Arial"/>
          <w:color w:val="242424"/>
        </w:rPr>
      </w:pPr>
      <w:r w:rsidRPr="00B421CD">
        <w:rPr>
          <w:rFonts w:ascii="Arial" w:hAnsi="Arial" w:cs="Arial"/>
          <w:b/>
          <w:bCs/>
          <w:color w:val="242424"/>
          <w:bdr w:val="none" w:sz="0" w:space="0" w:color="auto" w:frame="1"/>
        </w:rPr>
        <w:t>Title:</w:t>
      </w:r>
      <w:r w:rsidRPr="00B421CD">
        <w:rPr>
          <w:rFonts w:ascii="Arial" w:hAnsi="Arial" w:cs="Arial"/>
          <w:color w:val="242424"/>
          <w:bdr w:val="none" w:sz="0" w:space="0" w:color="auto" w:frame="1"/>
        </w:rPr>
        <w:t xml:space="preserve"> I</w:t>
      </w:r>
      <w:r w:rsidRPr="00B421CD">
        <w:rPr>
          <w:rFonts w:ascii="Arial" w:hAnsi="Arial" w:cs="Arial"/>
          <w:color w:val="0D0D0D"/>
          <w:bdr w:val="none" w:sz="0" w:space="0" w:color="auto" w:frame="1"/>
          <w:shd w:val="clear" w:color="auto" w:fill="FFFFFF"/>
        </w:rPr>
        <w:t>nvestigating the Digital Skill</w:t>
      </w:r>
      <w:r w:rsidR="00313896" w:rsidRPr="00B421CD">
        <w:rPr>
          <w:rFonts w:ascii="Arial" w:hAnsi="Arial" w:cs="Arial"/>
          <w:color w:val="0D0D0D"/>
          <w:bdr w:val="none" w:sz="0" w:space="0" w:color="auto" w:frame="1"/>
          <w:shd w:val="clear" w:color="auto" w:fill="FFFFFF"/>
        </w:rPr>
        <w:t>s</w:t>
      </w:r>
      <w:r w:rsidRPr="00B421CD">
        <w:rPr>
          <w:rFonts w:ascii="Arial" w:hAnsi="Arial" w:cs="Arial"/>
          <w:color w:val="0D0D0D"/>
          <w:bdr w:val="none" w:sz="0" w:space="0" w:color="auto" w:frame="1"/>
          <w:shd w:val="clear" w:color="auto" w:fill="FFFFFF"/>
        </w:rPr>
        <w:t xml:space="preserve"> Gap in Contemporary Hotel Management: A case Study at Premier Inn Central</w:t>
      </w:r>
      <w:r w:rsidR="00697081" w:rsidRPr="00B421CD">
        <w:rPr>
          <w:rFonts w:ascii="Arial" w:hAnsi="Arial" w:cs="Arial"/>
          <w:color w:val="0D0D0D"/>
          <w:bdr w:val="none" w:sz="0" w:space="0" w:color="auto" w:frame="1"/>
          <w:shd w:val="clear" w:color="auto" w:fill="FFFFFF"/>
        </w:rPr>
        <w:t>, Gravesend</w:t>
      </w:r>
      <w:r w:rsidRPr="00B421CD">
        <w:rPr>
          <w:rFonts w:ascii="Arial" w:hAnsi="Arial" w:cs="Arial"/>
          <w:color w:val="0D0D0D"/>
          <w:bdr w:val="none" w:sz="0" w:space="0" w:color="auto" w:frame="1"/>
          <w:shd w:val="clear" w:color="auto" w:fill="FFFFFF"/>
        </w:rPr>
        <w:t>.</w:t>
      </w:r>
    </w:p>
    <w:p w14:paraId="0BE4D2BB" w14:textId="77777777" w:rsidR="009A561F" w:rsidRPr="00B421CD" w:rsidRDefault="009A561F" w:rsidP="00DA393A">
      <w:pPr>
        <w:pStyle w:val="NormalWeb"/>
        <w:spacing w:before="0" w:beforeAutospacing="0" w:after="0" w:afterAutospacing="0" w:line="360" w:lineRule="auto"/>
        <w:jc w:val="center"/>
        <w:rPr>
          <w:rFonts w:ascii="Arial" w:hAnsi="Arial" w:cs="Arial"/>
          <w:color w:val="242424"/>
        </w:rPr>
      </w:pPr>
    </w:p>
    <w:p w14:paraId="13C08B02" w14:textId="77777777" w:rsidR="00DA393A" w:rsidRPr="00B421CD" w:rsidRDefault="00DA393A" w:rsidP="00DA393A">
      <w:pPr>
        <w:pStyle w:val="NormalWeb"/>
        <w:spacing w:before="0" w:beforeAutospacing="0" w:after="0" w:afterAutospacing="0" w:line="360" w:lineRule="auto"/>
        <w:jc w:val="center"/>
        <w:rPr>
          <w:rFonts w:ascii="Arial" w:hAnsi="Arial" w:cs="Arial"/>
          <w:color w:val="242424"/>
        </w:rPr>
      </w:pPr>
    </w:p>
    <w:p w14:paraId="3926F03F" w14:textId="77777777" w:rsidR="00DA393A" w:rsidRDefault="00DA393A" w:rsidP="00DA393A">
      <w:pPr>
        <w:pStyle w:val="NormalWeb"/>
        <w:spacing w:before="0" w:beforeAutospacing="0" w:after="0" w:afterAutospacing="0" w:line="360" w:lineRule="auto"/>
        <w:jc w:val="center"/>
        <w:rPr>
          <w:rFonts w:ascii="Arial" w:hAnsi="Arial" w:cs="Arial"/>
          <w:color w:val="242424"/>
        </w:rPr>
      </w:pPr>
    </w:p>
    <w:p w14:paraId="4055D92A" w14:textId="77777777" w:rsidR="00DF0481" w:rsidRPr="00B421CD" w:rsidRDefault="00DF0481" w:rsidP="00DA393A">
      <w:pPr>
        <w:pStyle w:val="NormalWeb"/>
        <w:spacing w:before="0" w:beforeAutospacing="0" w:after="0" w:afterAutospacing="0" w:line="360" w:lineRule="auto"/>
        <w:jc w:val="center"/>
        <w:rPr>
          <w:rFonts w:ascii="Arial" w:hAnsi="Arial" w:cs="Arial"/>
          <w:color w:val="242424"/>
        </w:rPr>
      </w:pPr>
    </w:p>
    <w:p w14:paraId="29B50136" w14:textId="3B9D1CBC" w:rsidR="006C2217" w:rsidRPr="00B421CD" w:rsidRDefault="006C2217" w:rsidP="00DA393A">
      <w:pPr>
        <w:pStyle w:val="NormalWeb"/>
        <w:spacing w:line="360" w:lineRule="auto"/>
        <w:jc w:val="center"/>
        <w:rPr>
          <w:rFonts w:ascii="Arial" w:hAnsi="Arial" w:cs="Arial"/>
          <w:color w:val="000000" w:themeColor="text1"/>
        </w:rPr>
      </w:pPr>
      <w:r w:rsidRPr="00B421CD">
        <w:rPr>
          <w:rFonts w:ascii="Arial" w:hAnsi="Arial" w:cs="Arial"/>
          <w:color w:val="000000" w:themeColor="text1"/>
        </w:rPr>
        <w:t xml:space="preserve">Student </w:t>
      </w:r>
      <w:r w:rsidR="009A561F" w:rsidRPr="00B421CD">
        <w:rPr>
          <w:rFonts w:ascii="Arial" w:hAnsi="Arial" w:cs="Arial"/>
          <w:color w:val="000000" w:themeColor="text1"/>
        </w:rPr>
        <w:t>name</w:t>
      </w:r>
      <w:r w:rsidRPr="00B421CD">
        <w:rPr>
          <w:rFonts w:ascii="Arial" w:hAnsi="Arial" w:cs="Arial"/>
          <w:color w:val="000000" w:themeColor="text1"/>
        </w:rPr>
        <w:t>:</w:t>
      </w:r>
      <w:r w:rsidR="00CC31D3" w:rsidRPr="00B421CD">
        <w:rPr>
          <w:rFonts w:ascii="Arial" w:hAnsi="Arial" w:cs="Arial"/>
          <w:color w:val="000000" w:themeColor="text1"/>
        </w:rPr>
        <w:t xml:space="preserve"> </w:t>
      </w:r>
      <w:r w:rsidR="00EA2030" w:rsidRPr="00B421CD">
        <w:rPr>
          <w:rFonts w:ascii="Arial" w:hAnsi="Arial" w:cs="Arial"/>
          <w:color w:val="000000" w:themeColor="text1"/>
        </w:rPr>
        <w:t>Musa Farhana Shikder Uddin</w:t>
      </w:r>
    </w:p>
    <w:p w14:paraId="3FEA1BEB" w14:textId="77777777" w:rsidR="00390B6D" w:rsidRDefault="006C2217" w:rsidP="00390B6D">
      <w:pPr>
        <w:pStyle w:val="NormalWeb"/>
        <w:spacing w:line="360" w:lineRule="auto"/>
        <w:jc w:val="center"/>
        <w:rPr>
          <w:rFonts w:ascii="Arial" w:hAnsi="Arial" w:cs="Arial"/>
          <w:color w:val="000000" w:themeColor="text1"/>
        </w:rPr>
      </w:pPr>
      <w:r w:rsidRPr="00B421CD">
        <w:rPr>
          <w:rFonts w:ascii="Arial" w:hAnsi="Arial" w:cs="Arial"/>
          <w:color w:val="000000" w:themeColor="text1"/>
        </w:rPr>
        <w:t>S</w:t>
      </w:r>
      <w:r w:rsidR="009A561F" w:rsidRPr="00B421CD">
        <w:rPr>
          <w:rFonts w:ascii="Arial" w:hAnsi="Arial" w:cs="Arial"/>
          <w:color w:val="000000" w:themeColor="text1"/>
        </w:rPr>
        <w:t>tudent number</w:t>
      </w:r>
      <w:r w:rsidRPr="00B421CD">
        <w:rPr>
          <w:rFonts w:ascii="Arial" w:hAnsi="Arial" w:cs="Arial"/>
          <w:color w:val="000000" w:themeColor="text1"/>
        </w:rPr>
        <w:t>:</w:t>
      </w:r>
      <w:r w:rsidR="00DA393A" w:rsidRPr="00B421CD">
        <w:rPr>
          <w:rFonts w:ascii="Arial" w:hAnsi="Arial" w:cs="Arial"/>
          <w:color w:val="000000" w:themeColor="text1"/>
        </w:rPr>
        <w:t xml:space="preserve"> </w:t>
      </w:r>
      <w:r w:rsidR="00EA2030" w:rsidRPr="00B421CD">
        <w:rPr>
          <w:rFonts w:ascii="Arial" w:hAnsi="Arial" w:cs="Arial"/>
          <w:color w:val="000000" w:themeColor="text1"/>
        </w:rPr>
        <w:t>2109302</w:t>
      </w:r>
    </w:p>
    <w:p w14:paraId="1783381F" w14:textId="0663DB8B" w:rsidR="00FD19E8" w:rsidRPr="00B421CD" w:rsidRDefault="006C2217" w:rsidP="00390B6D">
      <w:pPr>
        <w:pStyle w:val="NormalWeb"/>
        <w:spacing w:line="360" w:lineRule="auto"/>
        <w:jc w:val="center"/>
        <w:rPr>
          <w:rFonts w:ascii="Arial" w:hAnsi="Arial" w:cs="Arial"/>
          <w:color w:val="000000" w:themeColor="text1"/>
        </w:rPr>
      </w:pPr>
      <w:r w:rsidRPr="00B421CD">
        <w:rPr>
          <w:rFonts w:ascii="Arial" w:hAnsi="Arial" w:cs="Arial"/>
          <w:color w:val="000000" w:themeColor="text1"/>
        </w:rPr>
        <w:t>M</w:t>
      </w:r>
      <w:r w:rsidR="009A561F" w:rsidRPr="00B421CD">
        <w:rPr>
          <w:rFonts w:ascii="Arial" w:hAnsi="Arial" w:cs="Arial"/>
          <w:color w:val="000000" w:themeColor="text1"/>
        </w:rPr>
        <w:t>odule name</w:t>
      </w:r>
      <w:r w:rsidR="00EA2030" w:rsidRPr="00B421CD">
        <w:rPr>
          <w:rFonts w:ascii="Arial" w:hAnsi="Arial" w:cs="Arial"/>
          <w:color w:val="000000" w:themeColor="text1"/>
        </w:rPr>
        <w:t>:</w:t>
      </w:r>
      <w:r w:rsidR="00F8567D" w:rsidRPr="00B421CD">
        <w:rPr>
          <w:rFonts w:ascii="Arial" w:hAnsi="Arial" w:cs="Arial"/>
          <w:color w:val="000000" w:themeColor="text1"/>
        </w:rPr>
        <w:t xml:space="preserve"> </w:t>
      </w:r>
      <w:r w:rsidR="00FD19E8" w:rsidRPr="00B421CD">
        <w:rPr>
          <w:rFonts w:ascii="Arial" w:hAnsi="Arial" w:cs="Arial"/>
          <w:color w:val="1D2125"/>
        </w:rPr>
        <w:t>Placement Project</w:t>
      </w:r>
    </w:p>
    <w:p w14:paraId="22CE7435" w14:textId="77777777" w:rsidR="00F8567D" w:rsidRPr="00BC6D93" w:rsidRDefault="005649CB" w:rsidP="00BC6D93">
      <w:pPr>
        <w:jc w:val="center"/>
        <w:rPr>
          <w:rFonts w:ascii="Arial" w:hAnsi="Arial" w:cs="Arial"/>
        </w:rPr>
      </w:pPr>
      <w:r w:rsidRPr="00BC6D93">
        <w:rPr>
          <w:rFonts w:ascii="Arial" w:hAnsi="Arial" w:cs="Arial"/>
          <w:color w:val="000000" w:themeColor="text1"/>
        </w:rPr>
        <w:t>Module number:</w:t>
      </w:r>
      <w:r w:rsidR="00F8567D" w:rsidRPr="00BC6D93">
        <w:rPr>
          <w:rFonts w:ascii="Arial" w:hAnsi="Arial" w:cs="Arial"/>
          <w:color w:val="000000" w:themeColor="text1"/>
        </w:rPr>
        <w:t xml:space="preserve"> </w:t>
      </w:r>
      <w:r w:rsidR="00F8567D" w:rsidRPr="00BC6D93">
        <w:rPr>
          <w:rFonts w:ascii="Arial" w:hAnsi="Arial" w:cs="Arial"/>
        </w:rPr>
        <w:t>(BMIH6006, BMIH6008)</w:t>
      </w:r>
    </w:p>
    <w:p w14:paraId="23540675" w14:textId="654CCA14" w:rsidR="005649CB" w:rsidRDefault="005649CB" w:rsidP="00DA393A">
      <w:pPr>
        <w:pStyle w:val="NormalWeb"/>
        <w:spacing w:line="360" w:lineRule="auto"/>
        <w:jc w:val="center"/>
        <w:rPr>
          <w:rFonts w:ascii="Arial" w:hAnsi="Arial" w:cs="Arial"/>
          <w:color w:val="000000" w:themeColor="text1"/>
        </w:rPr>
      </w:pPr>
    </w:p>
    <w:p w14:paraId="48F60DD5" w14:textId="77777777" w:rsidR="00DF0481" w:rsidRPr="00B421CD" w:rsidRDefault="00DF0481" w:rsidP="00DA393A">
      <w:pPr>
        <w:pStyle w:val="NormalWeb"/>
        <w:spacing w:line="360" w:lineRule="auto"/>
        <w:jc w:val="center"/>
        <w:rPr>
          <w:rFonts w:ascii="Arial" w:hAnsi="Arial" w:cs="Arial"/>
          <w:color w:val="000000" w:themeColor="text1"/>
        </w:rPr>
      </w:pPr>
    </w:p>
    <w:p w14:paraId="02AC3FDC" w14:textId="4B5497F9" w:rsidR="0058616B" w:rsidRPr="00B421CD" w:rsidRDefault="005649CB" w:rsidP="00DA393A">
      <w:pPr>
        <w:pStyle w:val="NormalWeb"/>
        <w:spacing w:line="360" w:lineRule="auto"/>
        <w:jc w:val="center"/>
        <w:rPr>
          <w:rFonts w:ascii="Arial" w:hAnsi="Arial" w:cs="Arial"/>
          <w:color w:val="000000" w:themeColor="text1"/>
        </w:rPr>
      </w:pPr>
      <w:r w:rsidRPr="00B421CD">
        <w:rPr>
          <w:rFonts w:ascii="Arial" w:hAnsi="Arial" w:cs="Arial"/>
          <w:color w:val="000000" w:themeColor="text1"/>
        </w:rPr>
        <w:t>P</w:t>
      </w:r>
      <w:r w:rsidR="009A561F" w:rsidRPr="00B421CD">
        <w:rPr>
          <w:rFonts w:ascii="Arial" w:hAnsi="Arial" w:cs="Arial"/>
          <w:color w:val="000000" w:themeColor="text1"/>
        </w:rPr>
        <w:t>roject supervisor name</w:t>
      </w:r>
      <w:r w:rsidRPr="00B421CD">
        <w:rPr>
          <w:rFonts w:ascii="Arial" w:hAnsi="Arial" w:cs="Arial"/>
          <w:color w:val="000000" w:themeColor="text1"/>
        </w:rPr>
        <w:t>:</w:t>
      </w:r>
      <w:r w:rsidR="00C95405" w:rsidRPr="00B421CD">
        <w:rPr>
          <w:rFonts w:ascii="Arial" w:hAnsi="Arial" w:cs="Arial"/>
          <w:color w:val="000000" w:themeColor="text1"/>
        </w:rPr>
        <w:t xml:space="preserve"> </w:t>
      </w:r>
      <w:r w:rsidR="00C95405" w:rsidRPr="00B421CD">
        <w:rPr>
          <w:rStyle w:val="Strong"/>
          <w:rFonts w:ascii="Arial" w:hAnsi="Arial" w:cs="Arial"/>
          <w:b w:val="0"/>
          <w:bCs w:val="0"/>
          <w:color w:val="1D2125"/>
        </w:rPr>
        <w:t>Ka Po Chong</w:t>
      </w:r>
    </w:p>
    <w:p w14:paraId="6DB9F380" w14:textId="3C8AE4DD" w:rsidR="009A561F" w:rsidRPr="00B421CD" w:rsidRDefault="0058616B" w:rsidP="00DA393A">
      <w:pPr>
        <w:pStyle w:val="NormalWeb"/>
        <w:spacing w:line="360" w:lineRule="auto"/>
        <w:jc w:val="center"/>
        <w:rPr>
          <w:rFonts w:ascii="Arial" w:hAnsi="Arial" w:cs="Arial"/>
          <w:color w:val="000000" w:themeColor="text1"/>
        </w:rPr>
      </w:pPr>
      <w:r w:rsidRPr="00B421CD">
        <w:rPr>
          <w:rFonts w:ascii="Arial" w:hAnsi="Arial" w:cs="Arial"/>
          <w:color w:val="000000" w:themeColor="text1"/>
        </w:rPr>
        <w:t>D</w:t>
      </w:r>
      <w:r w:rsidR="009A561F" w:rsidRPr="00B421CD">
        <w:rPr>
          <w:rFonts w:ascii="Arial" w:hAnsi="Arial" w:cs="Arial"/>
          <w:color w:val="000000" w:themeColor="text1"/>
        </w:rPr>
        <w:t>ate</w:t>
      </w:r>
      <w:r w:rsidRPr="00B421CD">
        <w:rPr>
          <w:rFonts w:ascii="Arial" w:hAnsi="Arial" w:cs="Arial"/>
          <w:color w:val="000000" w:themeColor="text1"/>
        </w:rPr>
        <w:t>:</w:t>
      </w:r>
      <w:r w:rsidR="00C95405" w:rsidRPr="00B421CD">
        <w:rPr>
          <w:rFonts w:ascii="Arial" w:hAnsi="Arial" w:cs="Arial"/>
          <w:color w:val="000000" w:themeColor="text1"/>
        </w:rPr>
        <w:t xml:space="preserve"> 1</w:t>
      </w:r>
      <w:r w:rsidR="00C95405" w:rsidRPr="00B421CD">
        <w:rPr>
          <w:rFonts w:ascii="Arial" w:hAnsi="Arial" w:cs="Arial"/>
          <w:color w:val="000000" w:themeColor="text1"/>
          <w:vertAlign w:val="superscript"/>
        </w:rPr>
        <w:t>st</w:t>
      </w:r>
      <w:r w:rsidR="00C95405" w:rsidRPr="00B421CD">
        <w:rPr>
          <w:rFonts w:ascii="Arial" w:hAnsi="Arial" w:cs="Arial"/>
          <w:color w:val="000000" w:themeColor="text1"/>
        </w:rPr>
        <w:t xml:space="preserve"> June 2024</w:t>
      </w:r>
    </w:p>
    <w:p w14:paraId="7A6936A7" w14:textId="77777777" w:rsidR="00C95405" w:rsidRPr="00B421CD" w:rsidRDefault="00C95405" w:rsidP="00802C20">
      <w:pPr>
        <w:pStyle w:val="NormalWeb"/>
        <w:spacing w:line="360" w:lineRule="auto"/>
        <w:jc w:val="both"/>
        <w:rPr>
          <w:rFonts w:ascii="Arial" w:hAnsi="Arial" w:cs="Arial"/>
          <w:color w:val="000000" w:themeColor="text1"/>
        </w:rPr>
      </w:pPr>
    </w:p>
    <w:p w14:paraId="2CC11A33" w14:textId="77777777" w:rsidR="00C95405" w:rsidRPr="00B421CD" w:rsidRDefault="00C95405" w:rsidP="00802C20">
      <w:pPr>
        <w:pStyle w:val="NormalWeb"/>
        <w:spacing w:line="360" w:lineRule="auto"/>
        <w:jc w:val="both"/>
        <w:rPr>
          <w:rFonts w:ascii="Arial" w:hAnsi="Arial" w:cs="Arial"/>
          <w:color w:val="000000" w:themeColor="text1"/>
        </w:rPr>
      </w:pPr>
    </w:p>
    <w:p w14:paraId="13051ADF" w14:textId="77777777" w:rsidR="00C95405" w:rsidRPr="00B421CD" w:rsidRDefault="00C95405" w:rsidP="00802C20">
      <w:pPr>
        <w:pStyle w:val="NormalWeb"/>
        <w:spacing w:line="360" w:lineRule="auto"/>
        <w:jc w:val="both"/>
        <w:rPr>
          <w:rFonts w:ascii="Arial" w:hAnsi="Arial" w:cs="Arial"/>
          <w:color w:val="000000" w:themeColor="text1"/>
        </w:rPr>
      </w:pPr>
    </w:p>
    <w:p w14:paraId="6D1A767C" w14:textId="77777777" w:rsidR="00C95405" w:rsidRPr="00B421CD" w:rsidRDefault="00C95405" w:rsidP="00802C20">
      <w:pPr>
        <w:pStyle w:val="NormalWeb"/>
        <w:spacing w:line="360" w:lineRule="auto"/>
        <w:jc w:val="both"/>
        <w:rPr>
          <w:rFonts w:ascii="Arial" w:hAnsi="Arial" w:cs="Arial"/>
          <w:color w:val="000000" w:themeColor="text1"/>
        </w:rPr>
      </w:pPr>
    </w:p>
    <w:p w14:paraId="5FC0B062" w14:textId="77777777" w:rsidR="00C95405" w:rsidRPr="00B421CD" w:rsidRDefault="00C95405" w:rsidP="00802C20">
      <w:pPr>
        <w:pStyle w:val="NormalWeb"/>
        <w:spacing w:line="360" w:lineRule="auto"/>
        <w:jc w:val="both"/>
        <w:rPr>
          <w:rFonts w:ascii="Arial" w:hAnsi="Arial" w:cs="Arial"/>
          <w:color w:val="000000" w:themeColor="text1"/>
        </w:rPr>
      </w:pPr>
    </w:p>
    <w:p w14:paraId="4A66D8F5" w14:textId="77777777" w:rsidR="00C95405" w:rsidRPr="00B421CD" w:rsidRDefault="00C95405" w:rsidP="00802C20">
      <w:pPr>
        <w:pStyle w:val="NormalWeb"/>
        <w:spacing w:line="360" w:lineRule="auto"/>
        <w:jc w:val="both"/>
        <w:rPr>
          <w:rFonts w:ascii="Arial" w:hAnsi="Arial" w:cs="Arial"/>
          <w:color w:val="000000" w:themeColor="text1"/>
        </w:rPr>
      </w:pPr>
    </w:p>
    <w:p w14:paraId="55E8ED9C" w14:textId="77777777" w:rsidR="00C95405" w:rsidRPr="00B421CD" w:rsidRDefault="00C95405" w:rsidP="00802C20">
      <w:pPr>
        <w:pStyle w:val="NormalWeb"/>
        <w:spacing w:line="360" w:lineRule="auto"/>
        <w:jc w:val="both"/>
        <w:rPr>
          <w:rFonts w:ascii="Arial" w:hAnsi="Arial" w:cs="Arial"/>
          <w:color w:val="000000" w:themeColor="text1"/>
        </w:rPr>
      </w:pPr>
    </w:p>
    <w:p w14:paraId="4EAB3A28" w14:textId="5AE8DB84" w:rsidR="009A561F" w:rsidRPr="00E81B85" w:rsidRDefault="009A561F" w:rsidP="00390B6D">
      <w:pPr>
        <w:pStyle w:val="Heading1"/>
        <w:rPr>
          <w:rFonts w:ascii="Arial" w:hAnsi="Arial" w:cs="Arial"/>
          <w:b/>
          <w:bCs/>
          <w:color w:val="000000" w:themeColor="text1"/>
          <w:sz w:val="28"/>
          <w:szCs w:val="28"/>
        </w:rPr>
      </w:pPr>
      <w:bookmarkStart w:id="0" w:name="_Toc168167036"/>
      <w:r w:rsidRPr="00E81B85">
        <w:rPr>
          <w:rFonts w:ascii="Arial" w:hAnsi="Arial" w:cs="Arial"/>
          <w:b/>
          <w:bCs/>
          <w:color w:val="000000" w:themeColor="text1"/>
          <w:sz w:val="28"/>
          <w:szCs w:val="28"/>
        </w:rPr>
        <w:t>Executive Summary:</w:t>
      </w:r>
      <w:bookmarkEnd w:id="0"/>
      <w:r w:rsidR="000A3FFC" w:rsidRPr="00E81B85">
        <w:rPr>
          <w:rFonts w:ascii="Arial" w:hAnsi="Arial" w:cs="Arial"/>
          <w:b/>
          <w:bCs/>
          <w:color w:val="000000" w:themeColor="text1"/>
          <w:sz w:val="28"/>
          <w:szCs w:val="28"/>
        </w:rPr>
        <w:t xml:space="preserve"> </w:t>
      </w:r>
    </w:p>
    <w:p w14:paraId="1D0BC2A3" w14:textId="73A7D15F" w:rsidR="006E090D" w:rsidRPr="00D87B3A" w:rsidRDefault="00387585" w:rsidP="00D87B3A">
      <w:pPr>
        <w:pStyle w:val="NormalWeb"/>
        <w:spacing w:line="360" w:lineRule="auto"/>
        <w:jc w:val="both"/>
        <w:rPr>
          <w:rFonts w:ascii="Arial" w:hAnsi="Arial" w:cs="Arial"/>
        </w:rPr>
      </w:pPr>
      <w:r w:rsidRPr="000D4B06">
        <w:rPr>
          <w:rFonts w:ascii="Arial" w:hAnsi="Arial" w:cs="Arial"/>
        </w:rPr>
        <w:t>The tourism and hospitality sectors are embracing digital advancements to match the evolving needs of travellers due to the increasing impact of technology on daily life</w:t>
      </w:r>
      <w:r w:rsidR="00176C65" w:rsidRPr="000D4B06">
        <w:rPr>
          <w:rFonts w:ascii="Arial" w:hAnsi="Arial" w:cs="Arial"/>
        </w:rPr>
        <w:t xml:space="preserve">. </w:t>
      </w:r>
      <w:r w:rsidR="00C004F2">
        <w:rPr>
          <w:rFonts w:ascii="Arial" w:hAnsi="Arial" w:cs="Arial"/>
        </w:rPr>
        <w:t>A</w:t>
      </w:r>
      <w:r w:rsidR="00176C65" w:rsidRPr="000D4B06">
        <w:rPr>
          <w:rFonts w:ascii="Arial" w:hAnsi="Arial" w:cs="Arial"/>
        </w:rPr>
        <w:t xml:space="preserve">rtificial intelligence (AI), augmented </w:t>
      </w:r>
      <w:r w:rsidR="000D4B06">
        <w:rPr>
          <w:rFonts w:ascii="Arial" w:hAnsi="Arial" w:cs="Arial"/>
        </w:rPr>
        <w:t xml:space="preserve">reality (AR) </w:t>
      </w:r>
      <w:r w:rsidR="00176C65" w:rsidRPr="000D4B06">
        <w:rPr>
          <w:rFonts w:ascii="Arial" w:hAnsi="Arial" w:cs="Arial"/>
        </w:rPr>
        <w:t>and virtual reality (VR), and robotics as key technologies shaping tourism</w:t>
      </w:r>
      <w:r w:rsidR="000533E4" w:rsidRPr="000D4B06">
        <w:rPr>
          <w:rFonts w:ascii="Arial" w:hAnsi="Arial" w:cs="Arial"/>
        </w:rPr>
        <w:t xml:space="preserve">. </w:t>
      </w:r>
      <w:r w:rsidR="000533E4" w:rsidRPr="000D4B06">
        <w:rPr>
          <w:rFonts w:ascii="Arial" w:hAnsi="Arial" w:cs="Arial"/>
        </w:rPr>
        <w:t>Aim of this project is to analyse and address the digital skills gap in the front offices’ while using operating system to enhance service quality</w:t>
      </w:r>
      <w:r w:rsidR="000D4B06">
        <w:rPr>
          <w:rFonts w:ascii="Arial" w:hAnsi="Arial" w:cs="Arial"/>
        </w:rPr>
        <w:t xml:space="preserve">. </w:t>
      </w:r>
      <w:r w:rsidR="000533E4" w:rsidRPr="000D4B06">
        <w:rPr>
          <w:rFonts w:ascii="Arial" w:hAnsi="Arial" w:cs="Arial"/>
        </w:rPr>
        <w:t>Objectives</w:t>
      </w:r>
      <w:r w:rsidR="004A333C">
        <w:rPr>
          <w:rFonts w:ascii="Arial" w:hAnsi="Arial" w:cs="Arial"/>
        </w:rPr>
        <w:t xml:space="preserve"> of this placement report is to</w:t>
      </w:r>
      <w:r w:rsidR="000533E4" w:rsidRPr="000D4B06">
        <w:rPr>
          <w:rFonts w:ascii="Arial" w:hAnsi="Arial" w:cs="Arial"/>
        </w:rPr>
        <w:t xml:space="preserve"> </w:t>
      </w:r>
      <w:r w:rsidR="004A333C">
        <w:rPr>
          <w:rFonts w:ascii="Arial" w:hAnsi="Arial" w:cs="Arial"/>
        </w:rPr>
        <w:t>i</w:t>
      </w:r>
      <w:r w:rsidR="000533E4" w:rsidRPr="000D4B06">
        <w:rPr>
          <w:rFonts w:ascii="Arial" w:hAnsi="Arial" w:cs="Arial"/>
        </w:rPr>
        <w:t>dentify the specific digital tools and technologies most relevant to efficient hotel operations and guest experiences such as updated Artificial</w:t>
      </w:r>
      <w:r w:rsidR="003500F3" w:rsidRPr="000D4B06">
        <w:rPr>
          <w:rFonts w:ascii="Arial" w:hAnsi="Arial" w:cs="Arial"/>
        </w:rPr>
        <w:t xml:space="preserve"> intelligence linked with operating system.</w:t>
      </w:r>
      <w:r w:rsidR="00DC7BBB" w:rsidRPr="000D4B06">
        <w:rPr>
          <w:rFonts w:ascii="Arial" w:hAnsi="Arial" w:cs="Arial"/>
        </w:rPr>
        <w:t xml:space="preserve"> </w:t>
      </w:r>
      <w:r w:rsidR="004A333C">
        <w:rPr>
          <w:rFonts w:ascii="Arial" w:hAnsi="Arial" w:cs="Arial"/>
        </w:rPr>
        <w:t>Then, a</w:t>
      </w:r>
      <w:r w:rsidR="00DC7BBB" w:rsidRPr="000D4B06">
        <w:rPr>
          <w:rFonts w:ascii="Arial" w:hAnsi="Arial" w:cs="Arial"/>
        </w:rPr>
        <w:t>ssess</w:t>
      </w:r>
      <w:r w:rsidR="004A333C">
        <w:rPr>
          <w:rFonts w:ascii="Arial" w:hAnsi="Arial" w:cs="Arial"/>
        </w:rPr>
        <w:t>ing</w:t>
      </w:r>
      <w:r w:rsidR="00DC7BBB" w:rsidRPr="000D4B06">
        <w:rPr>
          <w:rFonts w:ascii="Arial" w:hAnsi="Arial" w:cs="Arial"/>
        </w:rPr>
        <w:t xml:space="preserve"> the impact of the digital skills gap on the service quality of the front office staff. </w:t>
      </w:r>
      <w:r w:rsidR="00E541AF">
        <w:rPr>
          <w:rFonts w:ascii="Arial" w:hAnsi="Arial" w:cs="Arial"/>
        </w:rPr>
        <w:t>Furthermore, t</w:t>
      </w:r>
      <w:r w:rsidR="00E541AF" w:rsidRPr="00C07E3F">
        <w:rPr>
          <w:rFonts w:ascii="Arial" w:hAnsi="Arial" w:cs="Arial"/>
        </w:rPr>
        <w:t>o e</w:t>
      </w:r>
      <w:r w:rsidR="00DC7BBB" w:rsidRPr="00C07E3F">
        <w:rPr>
          <w:rFonts w:ascii="Arial" w:hAnsi="Arial" w:cs="Arial"/>
        </w:rPr>
        <w:t>valuate the current digital skills levels among hotel staff across the front office and other department.</w:t>
      </w:r>
      <w:r w:rsidR="00E541AF" w:rsidRPr="00C07E3F">
        <w:rPr>
          <w:rFonts w:ascii="Arial" w:hAnsi="Arial" w:cs="Arial"/>
        </w:rPr>
        <w:t xml:space="preserve"> As </w:t>
      </w:r>
      <w:r w:rsidR="008410B7" w:rsidRPr="00C07E3F">
        <w:rPr>
          <w:rFonts w:ascii="Arial" w:hAnsi="Arial" w:cs="Arial"/>
        </w:rPr>
        <w:t>job openings are challenging to f</w:t>
      </w:r>
      <w:r w:rsidR="00E541AF" w:rsidRPr="00C07E3F">
        <w:rPr>
          <w:rFonts w:ascii="Arial" w:hAnsi="Arial" w:cs="Arial"/>
        </w:rPr>
        <w:t>ulfil as</w:t>
      </w:r>
      <w:r w:rsidR="008410B7" w:rsidRPr="00C07E3F">
        <w:rPr>
          <w:rFonts w:ascii="Arial" w:hAnsi="Arial" w:cs="Arial"/>
        </w:rPr>
        <w:t xml:space="preserve"> </w:t>
      </w:r>
      <w:r w:rsidR="00E541AF" w:rsidRPr="00C07E3F">
        <w:rPr>
          <w:rFonts w:ascii="Arial" w:hAnsi="Arial" w:cs="Arial"/>
        </w:rPr>
        <w:t>candidates</w:t>
      </w:r>
      <w:r w:rsidR="008410B7" w:rsidRPr="00C07E3F">
        <w:rPr>
          <w:rFonts w:ascii="Arial" w:hAnsi="Arial" w:cs="Arial"/>
        </w:rPr>
        <w:t xml:space="preserve"> lack </w:t>
      </w:r>
      <w:r w:rsidR="00647F83" w:rsidRPr="00C07E3F">
        <w:rPr>
          <w:rFonts w:ascii="Arial" w:hAnsi="Arial" w:cs="Arial"/>
        </w:rPr>
        <w:t>necessary</w:t>
      </w:r>
      <w:r w:rsidR="008410B7" w:rsidRPr="00C07E3F">
        <w:rPr>
          <w:rFonts w:ascii="Arial" w:hAnsi="Arial" w:cs="Arial"/>
        </w:rPr>
        <w:t xml:space="preserve"> digital skills</w:t>
      </w:r>
      <w:r w:rsidR="00C25992" w:rsidRPr="00C07E3F">
        <w:rPr>
          <w:rFonts w:ascii="Arial" w:hAnsi="Arial" w:cs="Arial"/>
        </w:rPr>
        <w:t xml:space="preserve">. </w:t>
      </w:r>
      <w:r w:rsidR="00DD6658">
        <w:rPr>
          <w:rFonts w:ascii="Arial" w:hAnsi="Arial" w:cs="Arial"/>
        </w:rPr>
        <w:t>T</w:t>
      </w:r>
      <w:r w:rsidR="00C25992" w:rsidRPr="00C07E3F">
        <w:rPr>
          <w:rFonts w:ascii="Arial" w:hAnsi="Arial" w:cs="Arial"/>
        </w:rPr>
        <w:t>wo-fifths of these skill gaps are due to a lack of foundational digital skills, alongside people and soft</w:t>
      </w:r>
      <w:r w:rsidR="00C25992" w:rsidRPr="000D4B06">
        <w:rPr>
          <w:rFonts w:ascii="Arial" w:hAnsi="Arial" w:cs="Arial"/>
        </w:rPr>
        <w:t xml:space="preserve"> skills.</w:t>
      </w:r>
      <w:r w:rsidR="00AA20E5" w:rsidRPr="000D4B06">
        <w:rPr>
          <w:rFonts w:ascii="Arial" w:hAnsi="Arial" w:cs="Arial"/>
        </w:rPr>
        <w:t xml:space="preserve"> </w:t>
      </w:r>
      <w:r w:rsidR="00647F83">
        <w:rPr>
          <w:rFonts w:ascii="Arial" w:hAnsi="Arial" w:cs="Arial"/>
        </w:rPr>
        <w:t>T</w:t>
      </w:r>
      <w:r w:rsidR="00AA20E5" w:rsidRPr="000D4B06">
        <w:rPr>
          <w:rFonts w:ascii="Arial" w:hAnsi="Arial" w:cs="Arial"/>
        </w:rPr>
        <w:t xml:space="preserve">he industrial Strategy Council (2019) projects that by 2030, around 5 million workers may </w:t>
      </w:r>
      <w:r w:rsidR="00647F83" w:rsidRPr="000D4B06">
        <w:rPr>
          <w:rFonts w:ascii="Arial" w:hAnsi="Arial" w:cs="Arial"/>
        </w:rPr>
        <w:t>shortage</w:t>
      </w:r>
      <w:r w:rsidR="00AA20E5" w:rsidRPr="000D4B06">
        <w:rPr>
          <w:rFonts w:ascii="Arial" w:hAnsi="Arial" w:cs="Arial"/>
        </w:rPr>
        <w:t xml:space="preserve"> adequate basic digital skills, and two-thirds of the workforce could face some level of digital under-skilling.</w:t>
      </w:r>
      <w:r w:rsidR="00875FBF" w:rsidRPr="000D4B06">
        <w:rPr>
          <w:rFonts w:ascii="Arial" w:hAnsi="Arial" w:cs="Arial"/>
        </w:rPr>
        <w:t xml:space="preserve"> </w:t>
      </w:r>
      <w:r w:rsidR="006E090D" w:rsidRPr="000D4B06">
        <w:rPr>
          <w:rFonts w:ascii="Arial" w:hAnsi="Arial" w:cs="Arial"/>
          <w:color w:val="000000" w:themeColor="text1"/>
          <w:shd w:val="clear" w:color="auto" w:fill="FFFFFF"/>
        </w:rPr>
        <w:t>The digital skills gap refers to the difficulty in finding skilled professionals who have the right knowledge and experience in emerging technologies. Hotels are at a disadvantage because they struggle to bridge the gap between their employees' skills and what is needed to succeed in the digital age</w:t>
      </w:r>
      <w:r w:rsidR="00DD6658">
        <w:rPr>
          <w:rFonts w:ascii="Arial" w:hAnsi="Arial" w:cs="Arial"/>
          <w:color w:val="000000" w:themeColor="text1"/>
          <w:shd w:val="clear" w:color="auto" w:fill="FFFFFF"/>
        </w:rPr>
        <w:t xml:space="preserve">. </w:t>
      </w:r>
      <w:r w:rsidR="006E090D" w:rsidRPr="000D4B06">
        <w:rPr>
          <w:rFonts w:ascii="Arial" w:hAnsi="Arial" w:cs="Arial"/>
          <w:color w:val="000000" w:themeColor="text1"/>
        </w:rPr>
        <w:t>AND Digital Research suggests that if Britain does not address the digital skills gap, it could risk £285 billions of economic growth by 2026. This estimate is based on the Office for National Statistics, projecting a £2 trillion GDP with a 2% growth rate by 2026</w:t>
      </w:r>
      <w:r w:rsidR="00B26C94">
        <w:rPr>
          <w:rFonts w:ascii="Arial" w:hAnsi="Arial" w:cs="Arial"/>
          <w:color w:val="000000" w:themeColor="text1"/>
        </w:rPr>
        <w:t>.</w:t>
      </w:r>
      <w:r w:rsidR="006E090D" w:rsidRPr="000D4B06">
        <w:rPr>
          <w:rFonts w:ascii="Arial" w:hAnsi="Arial" w:cs="Arial"/>
          <w:color w:val="000000" w:themeColor="text1"/>
        </w:rPr>
        <w:t xml:space="preserve"> Raconteur recently confirmed this sentiment, stating that the skills gap is hindering businesses from becoming agile. Fortune also highlighted that the digital skills crisis poses a significant challenge for the global economy. </w:t>
      </w:r>
    </w:p>
    <w:p w14:paraId="36A7F557" w14:textId="69C4008F" w:rsidR="006E090D" w:rsidRPr="000D4B06" w:rsidRDefault="006E090D" w:rsidP="000D4B06">
      <w:pPr>
        <w:shd w:val="clear" w:color="auto" w:fill="FFFFFF"/>
        <w:spacing w:line="360" w:lineRule="auto"/>
        <w:jc w:val="both"/>
        <w:rPr>
          <w:rStyle w:val="apple-converted-space"/>
          <w:rFonts w:ascii="Arial" w:hAnsi="Arial" w:cs="Arial"/>
          <w:color w:val="000000" w:themeColor="text1"/>
        </w:rPr>
      </w:pPr>
      <w:r w:rsidRPr="000D4B06">
        <w:rPr>
          <w:rFonts w:ascii="Arial" w:hAnsi="Arial" w:cs="Arial"/>
          <w:color w:val="000000" w:themeColor="text1"/>
        </w:rPr>
        <w:t>In the digital economy, changes in tourism and hospitality will focus on better services, like electronic marketing and contactless options, to interact with customers more effectively.</w:t>
      </w:r>
      <w:r w:rsidR="00361DE3">
        <w:rPr>
          <w:rFonts w:ascii="Arial" w:hAnsi="Arial" w:cs="Arial"/>
          <w:color w:val="000000" w:themeColor="text1"/>
        </w:rPr>
        <w:t xml:space="preserve"> </w:t>
      </w:r>
      <w:r w:rsidR="00161D13">
        <w:rPr>
          <w:rFonts w:ascii="Arial" w:hAnsi="Arial" w:cs="Arial"/>
          <w:color w:val="000000" w:themeColor="text1"/>
        </w:rPr>
        <w:t>T</w:t>
      </w:r>
      <w:r w:rsidRPr="000D4B06">
        <w:rPr>
          <w:rFonts w:ascii="Arial" w:hAnsi="Arial" w:cs="Arial"/>
          <w:color w:val="000000" w:themeColor="text1"/>
        </w:rPr>
        <w:t xml:space="preserve">ourism and hospitality </w:t>
      </w:r>
      <w:r w:rsidR="007F76F9" w:rsidRPr="000D4B06">
        <w:rPr>
          <w:rFonts w:ascii="Arial" w:hAnsi="Arial" w:cs="Arial"/>
          <w:color w:val="000000" w:themeColor="text1"/>
        </w:rPr>
        <w:t>need</w:t>
      </w:r>
      <w:r w:rsidRPr="000D4B06">
        <w:rPr>
          <w:rFonts w:ascii="Arial" w:hAnsi="Arial" w:cs="Arial"/>
          <w:color w:val="000000" w:themeColor="text1"/>
        </w:rPr>
        <w:t xml:space="preserve"> new skills in three areas digital, environmental, and social. Overall, improving the digital skills of employees in tourism businesses will cut costs, save time, and make organizations more competitive</w:t>
      </w:r>
      <w:r w:rsidR="00361DE3">
        <w:rPr>
          <w:rFonts w:ascii="Arial" w:hAnsi="Arial" w:cs="Arial"/>
          <w:color w:val="000000" w:themeColor="text1"/>
        </w:rPr>
        <w:t>.</w:t>
      </w:r>
      <w:r w:rsidRPr="000D4B06">
        <w:rPr>
          <w:rFonts w:ascii="Arial" w:hAnsi="Arial" w:cs="Arial"/>
          <w:color w:val="000000" w:themeColor="text1"/>
        </w:rPr>
        <w:t xml:space="preserve"> </w:t>
      </w:r>
      <w:r w:rsidRPr="000D4B06">
        <w:rPr>
          <w:rFonts w:ascii="Arial" w:hAnsi="Arial" w:cs="Arial"/>
          <w:color w:val="000000" w:themeColor="text1"/>
          <w:shd w:val="clear" w:color="auto" w:fill="FFFFFF"/>
        </w:rPr>
        <w:t>Digitalisation such as cloud and mobile technologies, Artificial Intelligence (AI), V</w:t>
      </w:r>
      <w:r w:rsidR="000F375A">
        <w:rPr>
          <w:rFonts w:ascii="Arial" w:hAnsi="Arial" w:cs="Arial"/>
          <w:color w:val="000000" w:themeColor="text1"/>
          <w:shd w:val="clear" w:color="auto" w:fill="FFFFFF"/>
        </w:rPr>
        <w:t xml:space="preserve">irtual </w:t>
      </w:r>
      <w:r w:rsidR="000F375A">
        <w:rPr>
          <w:rFonts w:ascii="Arial" w:hAnsi="Arial" w:cs="Arial"/>
          <w:color w:val="000000" w:themeColor="text1"/>
          <w:shd w:val="clear" w:color="auto" w:fill="FFFFFF"/>
        </w:rPr>
        <w:lastRenderedPageBreak/>
        <w:t>reality</w:t>
      </w:r>
      <w:r w:rsidRPr="000D4B06">
        <w:rPr>
          <w:rFonts w:ascii="Arial" w:hAnsi="Arial" w:cs="Arial"/>
          <w:color w:val="000000" w:themeColor="text1"/>
          <w:shd w:val="clear" w:color="auto" w:fill="FFFFFF"/>
        </w:rPr>
        <w:t xml:space="preserve"> and A</w:t>
      </w:r>
      <w:r w:rsidR="000F375A">
        <w:rPr>
          <w:rFonts w:ascii="Arial" w:hAnsi="Arial" w:cs="Arial"/>
          <w:color w:val="000000" w:themeColor="text1"/>
          <w:shd w:val="clear" w:color="auto" w:fill="FFFFFF"/>
        </w:rPr>
        <w:t>ugmented reality</w:t>
      </w:r>
      <w:r w:rsidRPr="000D4B06">
        <w:rPr>
          <w:rFonts w:ascii="Arial" w:hAnsi="Arial" w:cs="Arial"/>
          <w:color w:val="000000" w:themeColor="text1"/>
          <w:shd w:val="clear" w:color="auto" w:fill="FFFFFF"/>
        </w:rPr>
        <w:t xml:space="preserve"> implementation, and costly training, staff shortage and high salaries are the primary reason for the digital skills gap in hotel industry</w:t>
      </w:r>
      <w:r w:rsidR="000F375A">
        <w:rPr>
          <w:rFonts w:ascii="Arial" w:hAnsi="Arial" w:cs="Arial"/>
          <w:color w:val="000000" w:themeColor="text1"/>
          <w:shd w:val="clear" w:color="auto" w:fill="FFFFFF"/>
        </w:rPr>
        <w:t xml:space="preserve">. </w:t>
      </w:r>
      <w:r w:rsidR="000F375A" w:rsidRPr="000D4B06">
        <w:rPr>
          <w:rFonts w:ascii="Arial" w:hAnsi="Arial" w:cs="Arial"/>
        </w:rPr>
        <w:t xml:space="preserve">Therefore, this report will focus on identifying crucial skills that need to be addressed through both mandatory and job-specific training programs in Premier Inn Central, Gravesend and the digitalisation of the Hotel. Premier Inn central is a modern budget hotel where it has 69 rooms, situated in the centre of the Gravesend </w:t>
      </w:r>
      <w:r w:rsidR="000F375A">
        <w:rPr>
          <w:rFonts w:ascii="Arial" w:hAnsi="Arial" w:cs="Arial"/>
        </w:rPr>
        <w:t>t</w:t>
      </w:r>
      <w:r w:rsidR="000F375A" w:rsidRPr="000D4B06">
        <w:rPr>
          <w:rFonts w:ascii="Arial" w:hAnsi="Arial" w:cs="Arial"/>
        </w:rPr>
        <w:t>own. This report will also discuss the Information and communication technologies and digital skills gap in tourism and hospitality. It will critically analyse service quality of the placement hotel of the author. Therefore, it will present primary research results and analysis on digital skill gap in the front office staff in Premier Inn Central, Gravesend.</w:t>
      </w:r>
      <w:r w:rsidR="000F375A">
        <w:rPr>
          <w:rFonts w:ascii="Arial" w:hAnsi="Arial" w:cs="Arial"/>
        </w:rPr>
        <w:t xml:space="preserve"> H</w:t>
      </w:r>
      <w:r w:rsidR="000F375A" w:rsidRPr="000D4B06">
        <w:rPr>
          <w:rFonts w:ascii="Arial" w:hAnsi="Arial" w:cs="Arial"/>
        </w:rPr>
        <w:t>otels are implementing digital technologies to meet customers’ expectations, boost efficiency, cut cost and improve service quality.</w:t>
      </w:r>
    </w:p>
    <w:p w14:paraId="2CFD279C" w14:textId="77777777" w:rsidR="00DA393A" w:rsidRPr="000D4B06" w:rsidRDefault="00DA393A" w:rsidP="00802C20">
      <w:pPr>
        <w:pStyle w:val="NormalWeb"/>
        <w:spacing w:line="360" w:lineRule="auto"/>
        <w:jc w:val="both"/>
        <w:rPr>
          <w:rStyle w:val="apple-converted-space"/>
          <w:rFonts w:ascii="Arial" w:hAnsi="Arial" w:cs="Arial"/>
          <w:color w:val="1D2125"/>
          <w:shd w:val="clear" w:color="auto" w:fill="F5F9FD"/>
        </w:rPr>
      </w:pPr>
    </w:p>
    <w:p w14:paraId="291DE825" w14:textId="77777777" w:rsidR="00DA393A" w:rsidRPr="000D4B06" w:rsidRDefault="00DA393A" w:rsidP="00802C20">
      <w:pPr>
        <w:pStyle w:val="NormalWeb"/>
        <w:spacing w:line="360" w:lineRule="auto"/>
        <w:jc w:val="both"/>
        <w:rPr>
          <w:rStyle w:val="apple-converted-space"/>
          <w:rFonts w:ascii="Arial" w:hAnsi="Arial" w:cs="Arial"/>
          <w:color w:val="1D2125"/>
          <w:shd w:val="clear" w:color="auto" w:fill="F5F9FD"/>
        </w:rPr>
      </w:pPr>
    </w:p>
    <w:p w14:paraId="1BFE2914" w14:textId="77777777" w:rsidR="00DA393A" w:rsidRPr="00B421CD" w:rsidRDefault="00DA393A" w:rsidP="00802C20">
      <w:pPr>
        <w:pStyle w:val="NormalWeb"/>
        <w:spacing w:line="360" w:lineRule="auto"/>
        <w:jc w:val="both"/>
        <w:rPr>
          <w:rStyle w:val="apple-converted-space"/>
          <w:rFonts w:ascii="Arial" w:hAnsi="Arial" w:cs="Arial"/>
          <w:color w:val="1D2125"/>
          <w:shd w:val="clear" w:color="auto" w:fill="F5F9FD"/>
        </w:rPr>
      </w:pPr>
    </w:p>
    <w:p w14:paraId="7C554C16" w14:textId="77777777" w:rsidR="00DA393A" w:rsidRPr="00B421CD" w:rsidRDefault="00DA393A" w:rsidP="00802C20">
      <w:pPr>
        <w:pStyle w:val="NormalWeb"/>
        <w:spacing w:line="360" w:lineRule="auto"/>
        <w:jc w:val="both"/>
        <w:rPr>
          <w:rStyle w:val="apple-converted-space"/>
          <w:rFonts w:ascii="Arial" w:hAnsi="Arial" w:cs="Arial"/>
          <w:color w:val="1D2125"/>
          <w:shd w:val="clear" w:color="auto" w:fill="F5F9FD"/>
        </w:rPr>
      </w:pPr>
    </w:p>
    <w:p w14:paraId="568B5A7B" w14:textId="77777777" w:rsidR="00DA393A" w:rsidRPr="00B421CD" w:rsidRDefault="00DA393A" w:rsidP="00802C20">
      <w:pPr>
        <w:pStyle w:val="NormalWeb"/>
        <w:spacing w:line="360" w:lineRule="auto"/>
        <w:jc w:val="both"/>
        <w:rPr>
          <w:rStyle w:val="apple-converted-space"/>
          <w:rFonts w:ascii="Arial" w:hAnsi="Arial" w:cs="Arial"/>
          <w:color w:val="1D2125"/>
          <w:shd w:val="clear" w:color="auto" w:fill="F5F9FD"/>
        </w:rPr>
      </w:pPr>
    </w:p>
    <w:p w14:paraId="1714E0D1" w14:textId="77777777" w:rsidR="00DA393A" w:rsidRPr="00B421CD" w:rsidRDefault="00DA393A" w:rsidP="00802C20">
      <w:pPr>
        <w:pStyle w:val="NormalWeb"/>
        <w:spacing w:line="360" w:lineRule="auto"/>
        <w:jc w:val="both"/>
        <w:rPr>
          <w:rStyle w:val="apple-converted-space"/>
          <w:rFonts w:ascii="Arial" w:hAnsi="Arial" w:cs="Arial"/>
          <w:color w:val="1D2125"/>
          <w:shd w:val="clear" w:color="auto" w:fill="F5F9FD"/>
        </w:rPr>
      </w:pPr>
    </w:p>
    <w:p w14:paraId="2E1FD51F" w14:textId="77777777" w:rsidR="00DA393A" w:rsidRPr="00B421CD" w:rsidRDefault="00DA393A" w:rsidP="00802C20">
      <w:pPr>
        <w:pStyle w:val="NormalWeb"/>
        <w:spacing w:line="360" w:lineRule="auto"/>
        <w:jc w:val="both"/>
        <w:rPr>
          <w:rStyle w:val="apple-converted-space"/>
          <w:rFonts w:ascii="Arial" w:hAnsi="Arial" w:cs="Arial"/>
          <w:color w:val="1D2125"/>
          <w:shd w:val="clear" w:color="auto" w:fill="F5F9FD"/>
        </w:rPr>
      </w:pPr>
    </w:p>
    <w:p w14:paraId="2B17DC08" w14:textId="77777777" w:rsidR="00DA393A" w:rsidRPr="00B421CD" w:rsidRDefault="00DA393A" w:rsidP="00802C20">
      <w:pPr>
        <w:pStyle w:val="NormalWeb"/>
        <w:spacing w:line="360" w:lineRule="auto"/>
        <w:jc w:val="both"/>
        <w:rPr>
          <w:rStyle w:val="apple-converted-space"/>
          <w:rFonts w:ascii="Arial" w:hAnsi="Arial" w:cs="Arial"/>
          <w:color w:val="1D2125"/>
          <w:shd w:val="clear" w:color="auto" w:fill="F5F9FD"/>
        </w:rPr>
      </w:pPr>
    </w:p>
    <w:p w14:paraId="1C9B0468" w14:textId="77777777" w:rsidR="00DA393A" w:rsidRPr="00B421CD" w:rsidRDefault="00DA393A" w:rsidP="00802C20">
      <w:pPr>
        <w:pStyle w:val="NormalWeb"/>
        <w:spacing w:line="360" w:lineRule="auto"/>
        <w:jc w:val="both"/>
        <w:rPr>
          <w:rStyle w:val="apple-converted-space"/>
          <w:rFonts w:ascii="Arial" w:hAnsi="Arial" w:cs="Arial"/>
          <w:color w:val="1D2125"/>
          <w:shd w:val="clear" w:color="auto" w:fill="F5F9FD"/>
        </w:rPr>
      </w:pPr>
    </w:p>
    <w:p w14:paraId="172932F5" w14:textId="77777777" w:rsidR="00255247" w:rsidRDefault="00255247" w:rsidP="00802C20">
      <w:pPr>
        <w:pStyle w:val="NormalWeb"/>
        <w:spacing w:line="360" w:lineRule="auto"/>
        <w:jc w:val="both"/>
        <w:rPr>
          <w:rFonts w:ascii="Arial" w:hAnsi="Arial" w:cs="Arial"/>
          <w:color w:val="000000" w:themeColor="text1"/>
        </w:rPr>
      </w:pPr>
    </w:p>
    <w:p w14:paraId="04D5FD7F" w14:textId="77777777" w:rsidR="000F375A" w:rsidRDefault="000F375A" w:rsidP="00802C20">
      <w:pPr>
        <w:pStyle w:val="NormalWeb"/>
        <w:spacing w:line="360" w:lineRule="auto"/>
        <w:jc w:val="both"/>
        <w:rPr>
          <w:rFonts w:ascii="Arial" w:hAnsi="Arial" w:cs="Arial"/>
          <w:color w:val="000000" w:themeColor="text1"/>
        </w:rPr>
      </w:pPr>
    </w:p>
    <w:p w14:paraId="38DD6E51" w14:textId="77777777" w:rsidR="000F375A" w:rsidRPr="00B421CD" w:rsidRDefault="000F375A" w:rsidP="00802C20">
      <w:pPr>
        <w:pStyle w:val="NormalWeb"/>
        <w:spacing w:line="360" w:lineRule="auto"/>
        <w:jc w:val="both"/>
        <w:rPr>
          <w:rFonts w:ascii="Arial" w:hAnsi="Arial" w:cs="Arial"/>
          <w:color w:val="000000" w:themeColor="text1"/>
        </w:rPr>
      </w:pPr>
    </w:p>
    <w:sdt>
      <w:sdtPr>
        <w:id w:val="1733193121"/>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1A2E0C06" w14:textId="286B339A" w:rsidR="00436F35" w:rsidRDefault="00436F35">
          <w:pPr>
            <w:pStyle w:val="TOCHeading"/>
          </w:pPr>
          <w:r>
            <w:t>Table of Contents</w:t>
          </w:r>
        </w:p>
        <w:p w14:paraId="35FFD65D" w14:textId="328E63D6" w:rsidR="00F66918" w:rsidRDefault="00436F35">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8167036" w:history="1">
            <w:r w:rsidR="00F66918" w:rsidRPr="00FB0037">
              <w:rPr>
                <w:rStyle w:val="Hyperlink"/>
                <w:rFonts w:ascii="Arial" w:hAnsi="Arial" w:cs="Arial"/>
                <w:noProof/>
              </w:rPr>
              <w:t>Executive Summary:</w:t>
            </w:r>
            <w:r w:rsidR="00F66918">
              <w:rPr>
                <w:noProof/>
                <w:webHidden/>
              </w:rPr>
              <w:tab/>
            </w:r>
            <w:r w:rsidR="00F66918">
              <w:rPr>
                <w:noProof/>
                <w:webHidden/>
              </w:rPr>
              <w:fldChar w:fldCharType="begin"/>
            </w:r>
            <w:r w:rsidR="00F66918">
              <w:rPr>
                <w:noProof/>
                <w:webHidden/>
              </w:rPr>
              <w:instrText xml:space="preserve"> PAGEREF _Toc168167036 \h </w:instrText>
            </w:r>
            <w:r w:rsidR="00F66918">
              <w:rPr>
                <w:noProof/>
                <w:webHidden/>
              </w:rPr>
            </w:r>
            <w:r w:rsidR="00F66918">
              <w:rPr>
                <w:noProof/>
                <w:webHidden/>
              </w:rPr>
              <w:fldChar w:fldCharType="separate"/>
            </w:r>
            <w:r w:rsidR="00F66918">
              <w:rPr>
                <w:noProof/>
                <w:webHidden/>
              </w:rPr>
              <w:t>2</w:t>
            </w:r>
            <w:r w:rsidR="00F66918">
              <w:rPr>
                <w:noProof/>
                <w:webHidden/>
              </w:rPr>
              <w:fldChar w:fldCharType="end"/>
            </w:r>
          </w:hyperlink>
        </w:p>
        <w:p w14:paraId="32CF8E85" w14:textId="5E4A5C70"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37" w:history="1">
            <w:r w:rsidRPr="00FB0037">
              <w:rPr>
                <w:rStyle w:val="Hyperlink"/>
                <w:rFonts w:ascii="Arial" w:hAnsi="Arial" w:cs="Arial"/>
                <w:noProof/>
              </w:rPr>
              <w:t>1.</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_Toc168167037 \h </w:instrText>
            </w:r>
            <w:r>
              <w:rPr>
                <w:noProof/>
                <w:webHidden/>
              </w:rPr>
            </w:r>
            <w:r>
              <w:rPr>
                <w:noProof/>
                <w:webHidden/>
              </w:rPr>
              <w:fldChar w:fldCharType="separate"/>
            </w:r>
            <w:r>
              <w:rPr>
                <w:noProof/>
                <w:webHidden/>
              </w:rPr>
              <w:t>5</w:t>
            </w:r>
            <w:r>
              <w:rPr>
                <w:noProof/>
                <w:webHidden/>
              </w:rPr>
              <w:fldChar w:fldCharType="end"/>
            </w:r>
          </w:hyperlink>
        </w:p>
        <w:p w14:paraId="5F9B4AE6" w14:textId="1A31D0B8"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38" w:history="1">
            <w:r w:rsidRPr="00FB0037">
              <w:rPr>
                <w:rStyle w:val="Hyperlink"/>
                <w:rFonts w:ascii="Arial" w:hAnsi="Arial" w:cs="Arial"/>
                <w:noProof/>
              </w:rPr>
              <w:t>2.</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_Toc168167038 \h </w:instrText>
            </w:r>
            <w:r>
              <w:rPr>
                <w:noProof/>
                <w:webHidden/>
              </w:rPr>
            </w:r>
            <w:r>
              <w:rPr>
                <w:noProof/>
                <w:webHidden/>
              </w:rPr>
              <w:fldChar w:fldCharType="separate"/>
            </w:r>
            <w:r>
              <w:rPr>
                <w:noProof/>
                <w:webHidden/>
              </w:rPr>
              <w:t>6</w:t>
            </w:r>
            <w:r>
              <w:rPr>
                <w:noProof/>
                <w:webHidden/>
              </w:rPr>
              <w:fldChar w:fldCharType="end"/>
            </w:r>
          </w:hyperlink>
        </w:p>
        <w:p w14:paraId="63953770" w14:textId="2CF09E56" w:rsidR="00F66918" w:rsidRDefault="00F66918">
          <w:pPr>
            <w:pStyle w:val="TOC2"/>
            <w:tabs>
              <w:tab w:val="right" w:leader="dot" w:pos="9016"/>
            </w:tabs>
            <w:rPr>
              <w:rFonts w:eastAsiaTheme="minorEastAsia" w:cstheme="minorBidi"/>
              <w:b w:val="0"/>
              <w:bCs w:val="0"/>
              <w:noProof/>
              <w:kern w:val="2"/>
              <w:sz w:val="24"/>
              <w:szCs w:val="24"/>
              <w14:ligatures w14:val="standardContextual"/>
            </w:rPr>
          </w:pPr>
          <w:hyperlink w:anchor="_Toc168167039" w:history="1">
            <w:r w:rsidRPr="00FB0037">
              <w:rPr>
                <w:rStyle w:val="Hyperlink"/>
                <w:rFonts w:ascii="Arial" w:hAnsi="Arial" w:cs="Arial"/>
                <w:noProof/>
              </w:rPr>
              <w:t>2.1 Information and communication technologies in tourism and hospitality</w:t>
            </w:r>
            <w:r>
              <w:rPr>
                <w:noProof/>
                <w:webHidden/>
              </w:rPr>
              <w:tab/>
            </w:r>
            <w:r>
              <w:rPr>
                <w:noProof/>
                <w:webHidden/>
              </w:rPr>
              <w:fldChar w:fldCharType="begin"/>
            </w:r>
            <w:r>
              <w:rPr>
                <w:noProof/>
                <w:webHidden/>
              </w:rPr>
              <w:instrText xml:space="preserve"> PAGEREF _Toc168167039 \h </w:instrText>
            </w:r>
            <w:r>
              <w:rPr>
                <w:noProof/>
                <w:webHidden/>
              </w:rPr>
            </w:r>
            <w:r>
              <w:rPr>
                <w:noProof/>
                <w:webHidden/>
              </w:rPr>
              <w:fldChar w:fldCharType="separate"/>
            </w:r>
            <w:r>
              <w:rPr>
                <w:noProof/>
                <w:webHidden/>
              </w:rPr>
              <w:t>6</w:t>
            </w:r>
            <w:r>
              <w:rPr>
                <w:noProof/>
                <w:webHidden/>
              </w:rPr>
              <w:fldChar w:fldCharType="end"/>
            </w:r>
          </w:hyperlink>
        </w:p>
        <w:p w14:paraId="6E7CB461" w14:textId="675E0B80" w:rsidR="00F66918" w:rsidRDefault="00F66918">
          <w:pPr>
            <w:pStyle w:val="TOC2"/>
            <w:tabs>
              <w:tab w:val="right" w:leader="dot" w:pos="9016"/>
            </w:tabs>
            <w:rPr>
              <w:rFonts w:eastAsiaTheme="minorEastAsia" w:cstheme="minorBidi"/>
              <w:b w:val="0"/>
              <w:bCs w:val="0"/>
              <w:noProof/>
              <w:kern w:val="2"/>
              <w:sz w:val="24"/>
              <w:szCs w:val="24"/>
              <w14:ligatures w14:val="standardContextual"/>
            </w:rPr>
          </w:pPr>
          <w:hyperlink w:anchor="_Toc168167040" w:history="1">
            <w:r w:rsidRPr="00FB0037">
              <w:rPr>
                <w:rStyle w:val="Hyperlink"/>
                <w:rFonts w:ascii="Arial" w:hAnsi="Arial" w:cs="Arial"/>
                <w:noProof/>
              </w:rPr>
              <w:t>2.2 Digital skills in hotels</w:t>
            </w:r>
            <w:r>
              <w:rPr>
                <w:noProof/>
                <w:webHidden/>
              </w:rPr>
              <w:tab/>
            </w:r>
            <w:r>
              <w:rPr>
                <w:noProof/>
                <w:webHidden/>
              </w:rPr>
              <w:fldChar w:fldCharType="begin"/>
            </w:r>
            <w:r>
              <w:rPr>
                <w:noProof/>
                <w:webHidden/>
              </w:rPr>
              <w:instrText xml:space="preserve"> PAGEREF _Toc168167040 \h </w:instrText>
            </w:r>
            <w:r>
              <w:rPr>
                <w:noProof/>
                <w:webHidden/>
              </w:rPr>
            </w:r>
            <w:r>
              <w:rPr>
                <w:noProof/>
                <w:webHidden/>
              </w:rPr>
              <w:fldChar w:fldCharType="separate"/>
            </w:r>
            <w:r>
              <w:rPr>
                <w:noProof/>
                <w:webHidden/>
              </w:rPr>
              <w:t>7</w:t>
            </w:r>
            <w:r>
              <w:rPr>
                <w:noProof/>
                <w:webHidden/>
              </w:rPr>
              <w:fldChar w:fldCharType="end"/>
            </w:r>
          </w:hyperlink>
        </w:p>
        <w:p w14:paraId="4120CE45" w14:textId="559E90ED" w:rsidR="00F66918" w:rsidRDefault="00F66918">
          <w:pPr>
            <w:pStyle w:val="TOC2"/>
            <w:tabs>
              <w:tab w:val="right" w:leader="dot" w:pos="9016"/>
            </w:tabs>
            <w:rPr>
              <w:rFonts w:eastAsiaTheme="minorEastAsia" w:cstheme="minorBidi"/>
              <w:b w:val="0"/>
              <w:bCs w:val="0"/>
              <w:noProof/>
              <w:kern w:val="2"/>
              <w:sz w:val="24"/>
              <w:szCs w:val="24"/>
              <w14:ligatures w14:val="standardContextual"/>
            </w:rPr>
          </w:pPr>
          <w:hyperlink w:anchor="_Toc168167041" w:history="1">
            <w:r w:rsidRPr="00FB0037">
              <w:rPr>
                <w:rStyle w:val="Hyperlink"/>
                <w:rFonts w:ascii="Arial" w:hAnsi="Arial" w:cs="Arial"/>
                <w:noProof/>
              </w:rPr>
              <w:t>2.3 Digital skills gap in Front Office management</w:t>
            </w:r>
            <w:r>
              <w:rPr>
                <w:noProof/>
                <w:webHidden/>
              </w:rPr>
              <w:tab/>
            </w:r>
            <w:r>
              <w:rPr>
                <w:noProof/>
                <w:webHidden/>
              </w:rPr>
              <w:fldChar w:fldCharType="begin"/>
            </w:r>
            <w:r>
              <w:rPr>
                <w:noProof/>
                <w:webHidden/>
              </w:rPr>
              <w:instrText xml:space="preserve"> PAGEREF _Toc168167041 \h </w:instrText>
            </w:r>
            <w:r>
              <w:rPr>
                <w:noProof/>
                <w:webHidden/>
              </w:rPr>
            </w:r>
            <w:r>
              <w:rPr>
                <w:noProof/>
                <w:webHidden/>
              </w:rPr>
              <w:fldChar w:fldCharType="separate"/>
            </w:r>
            <w:r>
              <w:rPr>
                <w:noProof/>
                <w:webHidden/>
              </w:rPr>
              <w:t>8</w:t>
            </w:r>
            <w:r>
              <w:rPr>
                <w:noProof/>
                <w:webHidden/>
              </w:rPr>
              <w:fldChar w:fldCharType="end"/>
            </w:r>
          </w:hyperlink>
        </w:p>
        <w:p w14:paraId="22960F99" w14:textId="683BBDF2"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42" w:history="1">
            <w:r w:rsidRPr="00FB0037">
              <w:rPr>
                <w:rStyle w:val="Hyperlink"/>
                <w:rFonts w:ascii="Arial" w:hAnsi="Arial" w:cs="Arial"/>
                <w:noProof/>
              </w:rPr>
              <w:t>3.</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Methods:</w:t>
            </w:r>
            <w:r>
              <w:rPr>
                <w:noProof/>
                <w:webHidden/>
              </w:rPr>
              <w:tab/>
            </w:r>
            <w:r>
              <w:rPr>
                <w:noProof/>
                <w:webHidden/>
              </w:rPr>
              <w:fldChar w:fldCharType="begin"/>
            </w:r>
            <w:r>
              <w:rPr>
                <w:noProof/>
                <w:webHidden/>
              </w:rPr>
              <w:instrText xml:space="preserve"> PAGEREF _Toc168167042 \h </w:instrText>
            </w:r>
            <w:r>
              <w:rPr>
                <w:noProof/>
                <w:webHidden/>
              </w:rPr>
            </w:r>
            <w:r>
              <w:rPr>
                <w:noProof/>
                <w:webHidden/>
              </w:rPr>
              <w:fldChar w:fldCharType="separate"/>
            </w:r>
            <w:r>
              <w:rPr>
                <w:noProof/>
                <w:webHidden/>
              </w:rPr>
              <w:t>10</w:t>
            </w:r>
            <w:r>
              <w:rPr>
                <w:noProof/>
                <w:webHidden/>
              </w:rPr>
              <w:fldChar w:fldCharType="end"/>
            </w:r>
          </w:hyperlink>
        </w:p>
        <w:p w14:paraId="71E134F3" w14:textId="0EF89880"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43" w:history="1">
            <w:r w:rsidRPr="00FB0037">
              <w:rPr>
                <w:rStyle w:val="Hyperlink"/>
                <w:rFonts w:ascii="Arial" w:hAnsi="Arial" w:cs="Arial"/>
                <w:noProof/>
              </w:rPr>
              <w:t>4.</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Case Study Discussion:</w:t>
            </w:r>
            <w:r>
              <w:rPr>
                <w:noProof/>
                <w:webHidden/>
              </w:rPr>
              <w:tab/>
            </w:r>
            <w:r>
              <w:rPr>
                <w:noProof/>
                <w:webHidden/>
              </w:rPr>
              <w:fldChar w:fldCharType="begin"/>
            </w:r>
            <w:r>
              <w:rPr>
                <w:noProof/>
                <w:webHidden/>
              </w:rPr>
              <w:instrText xml:space="preserve"> PAGEREF _Toc168167043 \h </w:instrText>
            </w:r>
            <w:r>
              <w:rPr>
                <w:noProof/>
                <w:webHidden/>
              </w:rPr>
            </w:r>
            <w:r>
              <w:rPr>
                <w:noProof/>
                <w:webHidden/>
              </w:rPr>
              <w:fldChar w:fldCharType="separate"/>
            </w:r>
            <w:r>
              <w:rPr>
                <w:noProof/>
                <w:webHidden/>
              </w:rPr>
              <w:t>11</w:t>
            </w:r>
            <w:r>
              <w:rPr>
                <w:noProof/>
                <w:webHidden/>
              </w:rPr>
              <w:fldChar w:fldCharType="end"/>
            </w:r>
          </w:hyperlink>
        </w:p>
        <w:p w14:paraId="67B93C58" w14:textId="5E7E5C84" w:rsidR="00F66918" w:rsidRDefault="00F66918">
          <w:pPr>
            <w:pStyle w:val="TOC2"/>
            <w:tabs>
              <w:tab w:val="right" w:leader="dot" w:pos="9016"/>
            </w:tabs>
            <w:rPr>
              <w:rFonts w:eastAsiaTheme="minorEastAsia" w:cstheme="minorBidi"/>
              <w:b w:val="0"/>
              <w:bCs w:val="0"/>
              <w:noProof/>
              <w:kern w:val="2"/>
              <w:sz w:val="24"/>
              <w:szCs w:val="24"/>
              <w14:ligatures w14:val="standardContextual"/>
            </w:rPr>
          </w:pPr>
          <w:hyperlink w:anchor="_Toc168167044" w:history="1">
            <w:r w:rsidRPr="00FB0037">
              <w:rPr>
                <w:rStyle w:val="Hyperlink"/>
                <w:rFonts w:ascii="Arial" w:hAnsi="Arial" w:cs="Arial"/>
                <w:noProof/>
              </w:rPr>
              <w:t>4.1 Detailed Guide of Hotel Premier Inn Central, Gravesend:</w:t>
            </w:r>
            <w:r>
              <w:rPr>
                <w:noProof/>
                <w:webHidden/>
              </w:rPr>
              <w:tab/>
            </w:r>
            <w:r>
              <w:rPr>
                <w:noProof/>
                <w:webHidden/>
              </w:rPr>
              <w:fldChar w:fldCharType="begin"/>
            </w:r>
            <w:r>
              <w:rPr>
                <w:noProof/>
                <w:webHidden/>
              </w:rPr>
              <w:instrText xml:space="preserve"> PAGEREF _Toc168167044 \h </w:instrText>
            </w:r>
            <w:r>
              <w:rPr>
                <w:noProof/>
                <w:webHidden/>
              </w:rPr>
            </w:r>
            <w:r>
              <w:rPr>
                <w:noProof/>
                <w:webHidden/>
              </w:rPr>
              <w:fldChar w:fldCharType="separate"/>
            </w:r>
            <w:r>
              <w:rPr>
                <w:noProof/>
                <w:webHidden/>
              </w:rPr>
              <w:t>11</w:t>
            </w:r>
            <w:r>
              <w:rPr>
                <w:noProof/>
                <w:webHidden/>
              </w:rPr>
              <w:fldChar w:fldCharType="end"/>
            </w:r>
          </w:hyperlink>
        </w:p>
        <w:p w14:paraId="484CF5BA" w14:textId="11BFCCF4" w:rsidR="00F66918" w:rsidRDefault="00F66918">
          <w:pPr>
            <w:pStyle w:val="TOC2"/>
            <w:tabs>
              <w:tab w:val="right" w:leader="dot" w:pos="9016"/>
            </w:tabs>
            <w:rPr>
              <w:rFonts w:eastAsiaTheme="minorEastAsia" w:cstheme="minorBidi"/>
              <w:b w:val="0"/>
              <w:bCs w:val="0"/>
              <w:noProof/>
              <w:kern w:val="2"/>
              <w:sz w:val="24"/>
              <w:szCs w:val="24"/>
              <w14:ligatures w14:val="standardContextual"/>
            </w:rPr>
          </w:pPr>
          <w:hyperlink w:anchor="_Toc168167045" w:history="1">
            <w:r w:rsidRPr="00FB0037">
              <w:rPr>
                <w:rStyle w:val="Hyperlink"/>
                <w:rFonts w:ascii="Arial" w:hAnsi="Arial" w:cs="Arial"/>
                <w:noProof/>
              </w:rPr>
              <w:t>4.2 SWOT Analyse:</w:t>
            </w:r>
            <w:r>
              <w:rPr>
                <w:noProof/>
                <w:webHidden/>
              </w:rPr>
              <w:tab/>
            </w:r>
            <w:r>
              <w:rPr>
                <w:noProof/>
                <w:webHidden/>
              </w:rPr>
              <w:fldChar w:fldCharType="begin"/>
            </w:r>
            <w:r>
              <w:rPr>
                <w:noProof/>
                <w:webHidden/>
              </w:rPr>
              <w:instrText xml:space="preserve"> PAGEREF _Toc168167045 \h </w:instrText>
            </w:r>
            <w:r>
              <w:rPr>
                <w:noProof/>
                <w:webHidden/>
              </w:rPr>
            </w:r>
            <w:r>
              <w:rPr>
                <w:noProof/>
                <w:webHidden/>
              </w:rPr>
              <w:fldChar w:fldCharType="separate"/>
            </w:r>
            <w:r>
              <w:rPr>
                <w:noProof/>
                <w:webHidden/>
              </w:rPr>
              <w:t>13</w:t>
            </w:r>
            <w:r>
              <w:rPr>
                <w:noProof/>
                <w:webHidden/>
              </w:rPr>
              <w:fldChar w:fldCharType="end"/>
            </w:r>
          </w:hyperlink>
        </w:p>
        <w:p w14:paraId="4B7BC0C7" w14:textId="319BACBF" w:rsidR="00F66918" w:rsidRDefault="00F66918">
          <w:pPr>
            <w:pStyle w:val="TOC2"/>
            <w:tabs>
              <w:tab w:val="right" w:leader="dot" w:pos="9016"/>
            </w:tabs>
            <w:rPr>
              <w:rFonts w:eastAsiaTheme="minorEastAsia" w:cstheme="minorBidi"/>
              <w:b w:val="0"/>
              <w:bCs w:val="0"/>
              <w:noProof/>
              <w:kern w:val="2"/>
              <w:sz w:val="24"/>
              <w:szCs w:val="24"/>
              <w14:ligatures w14:val="standardContextual"/>
            </w:rPr>
          </w:pPr>
          <w:hyperlink w:anchor="_Toc168167046" w:history="1">
            <w:r w:rsidRPr="00FB0037">
              <w:rPr>
                <w:rStyle w:val="Hyperlink"/>
                <w:rFonts w:ascii="Arial" w:hAnsi="Arial" w:cs="Arial"/>
                <w:noProof/>
              </w:rPr>
              <w:t>4.3 PEST Analyse:</w:t>
            </w:r>
            <w:r>
              <w:rPr>
                <w:noProof/>
                <w:webHidden/>
              </w:rPr>
              <w:tab/>
            </w:r>
            <w:r>
              <w:rPr>
                <w:noProof/>
                <w:webHidden/>
              </w:rPr>
              <w:fldChar w:fldCharType="begin"/>
            </w:r>
            <w:r>
              <w:rPr>
                <w:noProof/>
                <w:webHidden/>
              </w:rPr>
              <w:instrText xml:space="preserve"> PAGEREF _Toc168167046 \h </w:instrText>
            </w:r>
            <w:r>
              <w:rPr>
                <w:noProof/>
                <w:webHidden/>
              </w:rPr>
            </w:r>
            <w:r>
              <w:rPr>
                <w:noProof/>
                <w:webHidden/>
              </w:rPr>
              <w:fldChar w:fldCharType="separate"/>
            </w:r>
            <w:r>
              <w:rPr>
                <w:noProof/>
                <w:webHidden/>
              </w:rPr>
              <w:t>14</w:t>
            </w:r>
            <w:r>
              <w:rPr>
                <w:noProof/>
                <w:webHidden/>
              </w:rPr>
              <w:fldChar w:fldCharType="end"/>
            </w:r>
          </w:hyperlink>
        </w:p>
        <w:p w14:paraId="659F74D2" w14:textId="64A28FE9" w:rsidR="00F66918" w:rsidRDefault="00F66918">
          <w:pPr>
            <w:pStyle w:val="TOC2"/>
            <w:tabs>
              <w:tab w:val="right" w:leader="dot" w:pos="9016"/>
            </w:tabs>
            <w:rPr>
              <w:rFonts w:eastAsiaTheme="minorEastAsia" w:cstheme="minorBidi"/>
              <w:b w:val="0"/>
              <w:bCs w:val="0"/>
              <w:noProof/>
              <w:kern w:val="2"/>
              <w:sz w:val="24"/>
              <w:szCs w:val="24"/>
              <w14:ligatures w14:val="standardContextual"/>
            </w:rPr>
          </w:pPr>
          <w:hyperlink w:anchor="_Toc168167047" w:history="1">
            <w:r w:rsidRPr="00FB0037">
              <w:rPr>
                <w:rStyle w:val="Hyperlink"/>
                <w:rFonts w:ascii="Arial" w:hAnsi="Arial" w:cs="Arial"/>
                <w:noProof/>
              </w:rPr>
              <w:t>4.4 Competitor Analyse:</w:t>
            </w:r>
            <w:r>
              <w:rPr>
                <w:noProof/>
                <w:webHidden/>
              </w:rPr>
              <w:tab/>
            </w:r>
            <w:r>
              <w:rPr>
                <w:noProof/>
                <w:webHidden/>
              </w:rPr>
              <w:fldChar w:fldCharType="begin"/>
            </w:r>
            <w:r>
              <w:rPr>
                <w:noProof/>
                <w:webHidden/>
              </w:rPr>
              <w:instrText xml:space="preserve"> PAGEREF _Toc168167047 \h </w:instrText>
            </w:r>
            <w:r>
              <w:rPr>
                <w:noProof/>
                <w:webHidden/>
              </w:rPr>
            </w:r>
            <w:r>
              <w:rPr>
                <w:noProof/>
                <w:webHidden/>
              </w:rPr>
              <w:fldChar w:fldCharType="separate"/>
            </w:r>
            <w:r>
              <w:rPr>
                <w:noProof/>
                <w:webHidden/>
              </w:rPr>
              <w:t>16</w:t>
            </w:r>
            <w:r>
              <w:rPr>
                <w:noProof/>
                <w:webHidden/>
              </w:rPr>
              <w:fldChar w:fldCharType="end"/>
            </w:r>
          </w:hyperlink>
        </w:p>
        <w:p w14:paraId="31519706" w14:textId="2C9334C8"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48" w:history="1">
            <w:r w:rsidRPr="00FB0037">
              <w:rPr>
                <w:rStyle w:val="Hyperlink"/>
                <w:rFonts w:ascii="Arial" w:hAnsi="Arial" w:cs="Arial"/>
                <w:noProof/>
              </w:rPr>
              <w:t>5.</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Theme Exploration:</w:t>
            </w:r>
            <w:r>
              <w:rPr>
                <w:noProof/>
                <w:webHidden/>
              </w:rPr>
              <w:tab/>
            </w:r>
            <w:r>
              <w:rPr>
                <w:noProof/>
                <w:webHidden/>
              </w:rPr>
              <w:fldChar w:fldCharType="begin"/>
            </w:r>
            <w:r>
              <w:rPr>
                <w:noProof/>
                <w:webHidden/>
              </w:rPr>
              <w:instrText xml:space="preserve"> PAGEREF _Toc168167048 \h </w:instrText>
            </w:r>
            <w:r>
              <w:rPr>
                <w:noProof/>
                <w:webHidden/>
              </w:rPr>
            </w:r>
            <w:r>
              <w:rPr>
                <w:noProof/>
                <w:webHidden/>
              </w:rPr>
              <w:fldChar w:fldCharType="separate"/>
            </w:r>
            <w:r>
              <w:rPr>
                <w:noProof/>
                <w:webHidden/>
              </w:rPr>
              <w:t>17</w:t>
            </w:r>
            <w:r>
              <w:rPr>
                <w:noProof/>
                <w:webHidden/>
              </w:rPr>
              <w:fldChar w:fldCharType="end"/>
            </w:r>
          </w:hyperlink>
        </w:p>
        <w:p w14:paraId="221B88E3" w14:textId="7C04962E"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49" w:history="1">
            <w:r w:rsidRPr="00FB0037">
              <w:rPr>
                <w:rStyle w:val="Hyperlink"/>
                <w:rFonts w:ascii="Arial" w:hAnsi="Arial" w:cs="Arial"/>
                <w:noProof/>
              </w:rPr>
              <w:t>6.</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Conclusions and Recommendations:</w:t>
            </w:r>
            <w:r>
              <w:rPr>
                <w:noProof/>
                <w:webHidden/>
              </w:rPr>
              <w:tab/>
            </w:r>
            <w:r>
              <w:rPr>
                <w:noProof/>
                <w:webHidden/>
              </w:rPr>
              <w:fldChar w:fldCharType="begin"/>
            </w:r>
            <w:r>
              <w:rPr>
                <w:noProof/>
                <w:webHidden/>
              </w:rPr>
              <w:instrText xml:space="preserve"> PAGEREF _Toc168167049 \h </w:instrText>
            </w:r>
            <w:r>
              <w:rPr>
                <w:noProof/>
                <w:webHidden/>
              </w:rPr>
            </w:r>
            <w:r>
              <w:rPr>
                <w:noProof/>
                <w:webHidden/>
              </w:rPr>
              <w:fldChar w:fldCharType="separate"/>
            </w:r>
            <w:r>
              <w:rPr>
                <w:noProof/>
                <w:webHidden/>
              </w:rPr>
              <w:t>21</w:t>
            </w:r>
            <w:r>
              <w:rPr>
                <w:noProof/>
                <w:webHidden/>
              </w:rPr>
              <w:fldChar w:fldCharType="end"/>
            </w:r>
          </w:hyperlink>
        </w:p>
        <w:p w14:paraId="155F3FCA" w14:textId="6B88CA79"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50" w:history="1">
            <w:r w:rsidRPr="00FB0037">
              <w:rPr>
                <w:rStyle w:val="Hyperlink"/>
                <w:rFonts w:ascii="Arial" w:hAnsi="Arial" w:cs="Arial"/>
                <w:noProof/>
              </w:rPr>
              <w:t>7.</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Reflective Account:</w:t>
            </w:r>
            <w:r>
              <w:rPr>
                <w:noProof/>
                <w:webHidden/>
              </w:rPr>
              <w:tab/>
            </w:r>
            <w:r>
              <w:rPr>
                <w:noProof/>
                <w:webHidden/>
              </w:rPr>
              <w:fldChar w:fldCharType="begin"/>
            </w:r>
            <w:r>
              <w:rPr>
                <w:noProof/>
                <w:webHidden/>
              </w:rPr>
              <w:instrText xml:space="preserve"> PAGEREF _Toc168167050 \h </w:instrText>
            </w:r>
            <w:r>
              <w:rPr>
                <w:noProof/>
                <w:webHidden/>
              </w:rPr>
            </w:r>
            <w:r>
              <w:rPr>
                <w:noProof/>
                <w:webHidden/>
              </w:rPr>
              <w:fldChar w:fldCharType="separate"/>
            </w:r>
            <w:r>
              <w:rPr>
                <w:noProof/>
                <w:webHidden/>
              </w:rPr>
              <w:t>22</w:t>
            </w:r>
            <w:r>
              <w:rPr>
                <w:noProof/>
                <w:webHidden/>
              </w:rPr>
              <w:fldChar w:fldCharType="end"/>
            </w:r>
          </w:hyperlink>
        </w:p>
        <w:p w14:paraId="021EDB43" w14:textId="0A068AFB"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51" w:history="1">
            <w:r w:rsidRPr="00FB0037">
              <w:rPr>
                <w:rStyle w:val="Hyperlink"/>
                <w:rFonts w:ascii="Arial" w:hAnsi="Arial" w:cs="Arial"/>
                <w:noProof/>
              </w:rPr>
              <w:t>8.</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Appendices:</w:t>
            </w:r>
            <w:r>
              <w:rPr>
                <w:noProof/>
                <w:webHidden/>
              </w:rPr>
              <w:tab/>
            </w:r>
            <w:r>
              <w:rPr>
                <w:noProof/>
                <w:webHidden/>
              </w:rPr>
              <w:fldChar w:fldCharType="begin"/>
            </w:r>
            <w:r>
              <w:rPr>
                <w:noProof/>
                <w:webHidden/>
              </w:rPr>
              <w:instrText xml:space="preserve"> PAGEREF _Toc168167051 \h </w:instrText>
            </w:r>
            <w:r>
              <w:rPr>
                <w:noProof/>
                <w:webHidden/>
              </w:rPr>
            </w:r>
            <w:r>
              <w:rPr>
                <w:noProof/>
                <w:webHidden/>
              </w:rPr>
              <w:fldChar w:fldCharType="separate"/>
            </w:r>
            <w:r>
              <w:rPr>
                <w:noProof/>
                <w:webHidden/>
              </w:rPr>
              <w:t>26</w:t>
            </w:r>
            <w:r>
              <w:rPr>
                <w:noProof/>
                <w:webHidden/>
              </w:rPr>
              <w:fldChar w:fldCharType="end"/>
            </w:r>
          </w:hyperlink>
        </w:p>
        <w:p w14:paraId="74CE59A0" w14:textId="66CA2434" w:rsidR="00F66918" w:rsidRDefault="00F66918">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8167052" w:history="1">
            <w:r w:rsidRPr="00FB0037">
              <w:rPr>
                <w:rStyle w:val="Hyperlink"/>
                <w:rFonts w:ascii="Arial" w:hAnsi="Arial" w:cs="Arial"/>
                <w:noProof/>
              </w:rPr>
              <w:t>9.</w:t>
            </w:r>
            <w:r>
              <w:rPr>
                <w:rFonts w:eastAsiaTheme="minorEastAsia" w:cstheme="minorBidi"/>
                <w:b w:val="0"/>
                <w:bCs w:val="0"/>
                <w:i w:val="0"/>
                <w:iCs w:val="0"/>
                <w:noProof/>
                <w:kern w:val="2"/>
                <w14:ligatures w14:val="standardContextual"/>
              </w:rPr>
              <w:tab/>
            </w:r>
            <w:r w:rsidRPr="00FB0037">
              <w:rPr>
                <w:rStyle w:val="Hyperlink"/>
                <w:rFonts w:ascii="Arial" w:hAnsi="Arial" w:cs="Arial"/>
                <w:noProof/>
              </w:rPr>
              <w:t>Reference:</w:t>
            </w:r>
            <w:r>
              <w:rPr>
                <w:noProof/>
                <w:webHidden/>
              </w:rPr>
              <w:tab/>
            </w:r>
            <w:r>
              <w:rPr>
                <w:noProof/>
                <w:webHidden/>
              </w:rPr>
              <w:fldChar w:fldCharType="begin"/>
            </w:r>
            <w:r>
              <w:rPr>
                <w:noProof/>
                <w:webHidden/>
              </w:rPr>
              <w:instrText xml:space="preserve"> PAGEREF _Toc168167052 \h </w:instrText>
            </w:r>
            <w:r>
              <w:rPr>
                <w:noProof/>
                <w:webHidden/>
              </w:rPr>
            </w:r>
            <w:r>
              <w:rPr>
                <w:noProof/>
                <w:webHidden/>
              </w:rPr>
              <w:fldChar w:fldCharType="separate"/>
            </w:r>
            <w:r>
              <w:rPr>
                <w:noProof/>
                <w:webHidden/>
              </w:rPr>
              <w:t>29</w:t>
            </w:r>
            <w:r>
              <w:rPr>
                <w:noProof/>
                <w:webHidden/>
              </w:rPr>
              <w:fldChar w:fldCharType="end"/>
            </w:r>
          </w:hyperlink>
        </w:p>
        <w:p w14:paraId="739006D0" w14:textId="2B51497D" w:rsidR="00436F35" w:rsidRDefault="00436F35">
          <w:r>
            <w:rPr>
              <w:b/>
              <w:bCs/>
              <w:noProof/>
            </w:rPr>
            <w:fldChar w:fldCharType="end"/>
          </w:r>
        </w:p>
      </w:sdtContent>
    </w:sdt>
    <w:p w14:paraId="71E50D72" w14:textId="77777777" w:rsidR="00D837A8" w:rsidRPr="00B421CD" w:rsidRDefault="00D837A8" w:rsidP="00802C20">
      <w:pPr>
        <w:pStyle w:val="NormalWeb"/>
        <w:spacing w:line="360" w:lineRule="auto"/>
        <w:jc w:val="both"/>
        <w:rPr>
          <w:rFonts w:ascii="Arial" w:hAnsi="Arial" w:cs="Arial"/>
          <w:color w:val="000000" w:themeColor="text1"/>
        </w:rPr>
      </w:pPr>
    </w:p>
    <w:p w14:paraId="64A0F60B" w14:textId="77777777" w:rsidR="009A561F" w:rsidRPr="00B421CD" w:rsidRDefault="009A561F" w:rsidP="00802C20">
      <w:pPr>
        <w:pStyle w:val="NormalWeb"/>
        <w:spacing w:before="0" w:beforeAutospacing="0" w:after="0" w:afterAutospacing="0" w:line="360" w:lineRule="auto"/>
        <w:jc w:val="both"/>
        <w:rPr>
          <w:rFonts w:ascii="Arial" w:hAnsi="Arial" w:cs="Arial"/>
          <w:color w:val="242424"/>
        </w:rPr>
      </w:pPr>
    </w:p>
    <w:p w14:paraId="3AEDC305" w14:textId="77777777" w:rsidR="00675D87" w:rsidRDefault="00675D87" w:rsidP="00802C20">
      <w:pPr>
        <w:pStyle w:val="NormalWeb"/>
        <w:spacing w:before="0" w:beforeAutospacing="0" w:after="0" w:afterAutospacing="0" w:line="360" w:lineRule="auto"/>
        <w:jc w:val="both"/>
        <w:rPr>
          <w:rFonts w:ascii="Arial" w:hAnsi="Arial" w:cs="Arial"/>
          <w:color w:val="FF0000"/>
        </w:rPr>
      </w:pPr>
    </w:p>
    <w:p w14:paraId="24B4B6D6" w14:textId="77777777" w:rsidR="005216E6" w:rsidRDefault="005216E6" w:rsidP="00802C20">
      <w:pPr>
        <w:pStyle w:val="NormalWeb"/>
        <w:spacing w:before="0" w:beforeAutospacing="0" w:after="0" w:afterAutospacing="0" w:line="360" w:lineRule="auto"/>
        <w:jc w:val="both"/>
        <w:rPr>
          <w:rFonts w:ascii="Arial" w:hAnsi="Arial" w:cs="Arial"/>
          <w:color w:val="FF0000"/>
        </w:rPr>
      </w:pPr>
    </w:p>
    <w:p w14:paraId="280553EE" w14:textId="77777777" w:rsidR="005216E6" w:rsidRDefault="005216E6" w:rsidP="00802C20">
      <w:pPr>
        <w:pStyle w:val="NormalWeb"/>
        <w:spacing w:before="0" w:beforeAutospacing="0" w:after="0" w:afterAutospacing="0" w:line="360" w:lineRule="auto"/>
        <w:jc w:val="both"/>
        <w:rPr>
          <w:rFonts w:ascii="Arial" w:hAnsi="Arial" w:cs="Arial"/>
          <w:color w:val="FF0000"/>
        </w:rPr>
      </w:pPr>
    </w:p>
    <w:p w14:paraId="71E03307" w14:textId="77777777" w:rsidR="005216E6" w:rsidRDefault="005216E6" w:rsidP="00802C20">
      <w:pPr>
        <w:pStyle w:val="NormalWeb"/>
        <w:spacing w:before="0" w:beforeAutospacing="0" w:after="0" w:afterAutospacing="0" w:line="360" w:lineRule="auto"/>
        <w:jc w:val="both"/>
        <w:rPr>
          <w:rFonts w:ascii="Arial" w:hAnsi="Arial" w:cs="Arial"/>
          <w:color w:val="FF0000"/>
        </w:rPr>
      </w:pPr>
    </w:p>
    <w:p w14:paraId="7FB823C5" w14:textId="77777777" w:rsidR="005216E6" w:rsidRDefault="005216E6" w:rsidP="00802C20">
      <w:pPr>
        <w:pStyle w:val="NormalWeb"/>
        <w:spacing w:before="0" w:beforeAutospacing="0" w:after="0" w:afterAutospacing="0" w:line="360" w:lineRule="auto"/>
        <w:jc w:val="both"/>
        <w:rPr>
          <w:rFonts w:ascii="Arial" w:hAnsi="Arial" w:cs="Arial"/>
          <w:color w:val="FF0000"/>
        </w:rPr>
      </w:pPr>
    </w:p>
    <w:p w14:paraId="0B7F6546" w14:textId="77777777" w:rsidR="004D63B6" w:rsidRDefault="004D63B6" w:rsidP="00802C20">
      <w:pPr>
        <w:pStyle w:val="NormalWeb"/>
        <w:spacing w:before="0" w:beforeAutospacing="0" w:after="0" w:afterAutospacing="0" w:line="360" w:lineRule="auto"/>
        <w:jc w:val="both"/>
        <w:rPr>
          <w:rFonts w:ascii="Arial" w:hAnsi="Arial" w:cs="Arial"/>
          <w:color w:val="FF0000"/>
        </w:rPr>
      </w:pPr>
    </w:p>
    <w:p w14:paraId="1ED68DFA" w14:textId="77777777" w:rsidR="005216E6" w:rsidRDefault="005216E6" w:rsidP="00802C20">
      <w:pPr>
        <w:pStyle w:val="NormalWeb"/>
        <w:spacing w:before="0" w:beforeAutospacing="0" w:after="0" w:afterAutospacing="0" w:line="360" w:lineRule="auto"/>
        <w:jc w:val="both"/>
        <w:rPr>
          <w:rFonts w:ascii="Arial" w:hAnsi="Arial" w:cs="Arial"/>
          <w:color w:val="FF0000"/>
        </w:rPr>
      </w:pPr>
    </w:p>
    <w:p w14:paraId="3D8E529E" w14:textId="77777777" w:rsidR="005216E6" w:rsidRDefault="005216E6" w:rsidP="00802C20">
      <w:pPr>
        <w:pStyle w:val="NormalWeb"/>
        <w:spacing w:before="0" w:beforeAutospacing="0" w:after="0" w:afterAutospacing="0" w:line="360" w:lineRule="auto"/>
        <w:jc w:val="both"/>
        <w:rPr>
          <w:rFonts w:ascii="Arial" w:hAnsi="Arial" w:cs="Arial"/>
          <w:color w:val="FF0000"/>
        </w:rPr>
      </w:pPr>
    </w:p>
    <w:p w14:paraId="7A203225" w14:textId="77777777" w:rsidR="005216E6" w:rsidRDefault="005216E6" w:rsidP="00802C20">
      <w:pPr>
        <w:pStyle w:val="NormalWeb"/>
        <w:spacing w:before="0" w:beforeAutospacing="0" w:after="0" w:afterAutospacing="0" w:line="360" w:lineRule="auto"/>
        <w:jc w:val="both"/>
        <w:rPr>
          <w:rFonts w:ascii="Arial" w:hAnsi="Arial" w:cs="Arial"/>
          <w:color w:val="FF0000"/>
        </w:rPr>
      </w:pPr>
    </w:p>
    <w:p w14:paraId="5518ACA4" w14:textId="77777777" w:rsidR="00CD6C97" w:rsidRDefault="00CD6C97" w:rsidP="00802C20">
      <w:pPr>
        <w:pStyle w:val="NormalWeb"/>
        <w:spacing w:before="0" w:beforeAutospacing="0" w:after="0" w:afterAutospacing="0" w:line="360" w:lineRule="auto"/>
        <w:jc w:val="both"/>
        <w:rPr>
          <w:rFonts w:ascii="Arial" w:hAnsi="Arial" w:cs="Arial"/>
          <w:color w:val="FF0000"/>
        </w:rPr>
      </w:pPr>
    </w:p>
    <w:p w14:paraId="6048AC9D" w14:textId="77777777" w:rsidR="00DF0481" w:rsidRPr="00B421CD" w:rsidRDefault="00DF0481" w:rsidP="00802C20">
      <w:pPr>
        <w:pStyle w:val="NormalWeb"/>
        <w:spacing w:before="0" w:beforeAutospacing="0" w:after="0" w:afterAutospacing="0" w:line="360" w:lineRule="auto"/>
        <w:jc w:val="both"/>
        <w:rPr>
          <w:rFonts w:ascii="Arial" w:hAnsi="Arial" w:cs="Arial"/>
          <w:color w:val="FF0000"/>
        </w:rPr>
      </w:pPr>
    </w:p>
    <w:p w14:paraId="13FEE164" w14:textId="2FFEA014" w:rsidR="00E417C5" w:rsidRPr="00CD6C97" w:rsidRDefault="00E417C5" w:rsidP="004D63B6">
      <w:pPr>
        <w:pStyle w:val="Heading1"/>
        <w:numPr>
          <w:ilvl w:val="0"/>
          <w:numId w:val="28"/>
        </w:numPr>
        <w:ind w:left="284" w:hanging="284"/>
        <w:rPr>
          <w:rFonts w:ascii="Arial" w:hAnsi="Arial" w:cs="Arial"/>
          <w:b/>
          <w:bCs/>
          <w:color w:val="000000" w:themeColor="text1"/>
          <w:sz w:val="28"/>
          <w:szCs w:val="28"/>
        </w:rPr>
      </w:pPr>
      <w:bookmarkStart w:id="1" w:name="_Toc168167037"/>
      <w:r w:rsidRPr="00CD6C97">
        <w:rPr>
          <w:rFonts w:ascii="Arial" w:hAnsi="Arial" w:cs="Arial"/>
          <w:b/>
          <w:bCs/>
          <w:color w:val="000000" w:themeColor="text1"/>
          <w:sz w:val="28"/>
          <w:szCs w:val="28"/>
        </w:rPr>
        <w:t>Introduction:</w:t>
      </w:r>
      <w:bookmarkEnd w:id="1"/>
      <w:r w:rsidR="009A561F" w:rsidRPr="00CD6C97">
        <w:rPr>
          <w:rFonts w:ascii="Arial" w:hAnsi="Arial" w:cs="Arial"/>
          <w:b/>
          <w:bCs/>
          <w:color w:val="000000" w:themeColor="text1"/>
          <w:sz w:val="28"/>
          <w:szCs w:val="28"/>
        </w:rPr>
        <w:t xml:space="preserve"> </w:t>
      </w:r>
    </w:p>
    <w:p w14:paraId="172CA46C" w14:textId="77777777" w:rsidR="00D351C5" w:rsidRPr="00D351C5" w:rsidRDefault="00D351C5" w:rsidP="00D351C5">
      <w:pPr>
        <w:rPr>
          <w:rFonts w:ascii="Arial" w:hAnsi="Arial" w:cs="Arial"/>
        </w:rPr>
      </w:pPr>
    </w:p>
    <w:p w14:paraId="15871DDB" w14:textId="241B2D26" w:rsidR="004A7E0B" w:rsidRPr="00B421CD" w:rsidRDefault="00BB1112" w:rsidP="00802C20">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rPr>
        <w:t xml:space="preserve">The tourism </w:t>
      </w:r>
      <w:r w:rsidR="00A30CFB" w:rsidRPr="00B421CD">
        <w:rPr>
          <w:rFonts w:ascii="Arial" w:hAnsi="Arial" w:cs="Arial"/>
        </w:rPr>
        <w:t>and hospitality sectors are embracing digital advan</w:t>
      </w:r>
      <w:r w:rsidR="00026705" w:rsidRPr="00B421CD">
        <w:rPr>
          <w:rFonts w:ascii="Arial" w:hAnsi="Arial" w:cs="Arial"/>
        </w:rPr>
        <w:t xml:space="preserve">cements to match the evolving needs of travellers due to the increasing impact of technology on daily life </w:t>
      </w:r>
      <w:r w:rsidR="004B7A48" w:rsidRPr="00B421CD">
        <w:rPr>
          <w:rFonts w:ascii="Arial" w:hAnsi="Arial" w:cs="Arial"/>
          <w:color w:val="000000" w:themeColor="text1"/>
        </w:rPr>
        <w:t>(</w:t>
      </w:r>
      <w:r w:rsidR="0062073E" w:rsidRPr="00B421CD">
        <w:rPr>
          <w:rFonts w:ascii="Arial" w:hAnsi="Arial" w:cs="Arial"/>
          <w:color w:val="000000" w:themeColor="text1"/>
        </w:rPr>
        <w:t>Mintel</w:t>
      </w:r>
      <w:r w:rsidR="004B7A48" w:rsidRPr="00B421CD">
        <w:rPr>
          <w:rFonts w:ascii="Arial" w:hAnsi="Arial" w:cs="Arial"/>
          <w:color w:val="000000" w:themeColor="text1"/>
        </w:rPr>
        <w:t>, 2018; World Economic Forum</w:t>
      </w:r>
      <w:r w:rsidR="0041616D" w:rsidRPr="00B421CD">
        <w:rPr>
          <w:rFonts w:ascii="Arial" w:hAnsi="Arial" w:cs="Arial"/>
          <w:color w:val="000000" w:themeColor="text1"/>
        </w:rPr>
        <w:t>, 2018). M</w:t>
      </w:r>
      <w:r w:rsidR="00E94622" w:rsidRPr="00B421CD">
        <w:rPr>
          <w:rFonts w:ascii="Arial" w:hAnsi="Arial" w:cs="Arial"/>
          <w:color w:val="000000" w:themeColor="text1"/>
        </w:rPr>
        <w:t>i</w:t>
      </w:r>
      <w:r w:rsidR="0041616D" w:rsidRPr="00B421CD">
        <w:rPr>
          <w:rFonts w:ascii="Arial" w:hAnsi="Arial" w:cs="Arial"/>
          <w:color w:val="000000" w:themeColor="text1"/>
        </w:rPr>
        <w:t>ntel</w:t>
      </w:r>
      <w:r w:rsidR="00E94622" w:rsidRPr="00B421CD">
        <w:rPr>
          <w:rFonts w:ascii="Arial" w:hAnsi="Arial" w:cs="Arial"/>
          <w:color w:val="000000" w:themeColor="text1"/>
        </w:rPr>
        <w:t xml:space="preserve"> (2018) </w:t>
      </w:r>
      <w:r w:rsidR="009E032D" w:rsidRPr="00B421CD">
        <w:rPr>
          <w:rFonts w:ascii="Arial" w:hAnsi="Arial" w:cs="Arial"/>
          <w:color w:val="000000" w:themeColor="text1"/>
        </w:rPr>
        <w:t>highli</w:t>
      </w:r>
      <w:r w:rsidR="0051664A" w:rsidRPr="00B421CD">
        <w:rPr>
          <w:rFonts w:ascii="Arial" w:hAnsi="Arial" w:cs="Arial"/>
          <w:color w:val="000000" w:themeColor="text1"/>
        </w:rPr>
        <w:t>ghts</w:t>
      </w:r>
      <w:r w:rsidR="00E94622" w:rsidRPr="00B421CD">
        <w:rPr>
          <w:rFonts w:ascii="Arial" w:hAnsi="Arial" w:cs="Arial"/>
          <w:color w:val="000000" w:themeColor="text1"/>
        </w:rPr>
        <w:t xml:space="preserve"> </w:t>
      </w:r>
      <w:r w:rsidR="00B27F63" w:rsidRPr="00B421CD">
        <w:rPr>
          <w:rFonts w:ascii="Arial" w:hAnsi="Arial" w:cs="Arial"/>
        </w:rPr>
        <w:t>augmented (AR)</w:t>
      </w:r>
      <w:r w:rsidR="003D659C" w:rsidRPr="00B421CD">
        <w:rPr>
          <w:rFonts w:ascii="Arial" w:hAnsi="Arial" w:cs="Arial"/>
        </w:rPr>
        <w:t xml:space="preserve">, </w:t>
      </w:r>
      <w:r w:rsidR="00E94622" w:rsidRPr="00B421CD">
        <w:rPr>
          <w:rFonts w:ascii="Arial" w:hAnsi="Arial" w:cs="Arial"/>
          <w:color w:val="000000" w:themeColor="text1"/>
        </w:rPr>
        <w:t xml:space="preserve">artificial </w:t>
      </w:r>
      <w:r w:rsidR="00E94622" w:rsidRPr="00B421CD">
        <w:rPr>
          <w:rFonts w:ascii="Arial" w:hAnsi="Arial" w:cs="Arial"/>
        </w:rPr>
        <w:t>intelligence (</w:t>
      </w:r>
      <w:r w:rsidR="009E032D" w:rsidRPr="00B421CD">
        <w:rPr>
          <w:rFonts w:ascii="Arial" w:hAnsi="Arial" w:cs="Arial"/>
        </w:rPr>
        <w:t>AI</w:t>
      </w:r>
      <w:r w:rsidR="00E94622" w:rsidRPr="00B421CD">
        <w:rPr>
          <w:rFonts w:ascii="Arial" w:hAnsi="Arial" w:cs="Arial"/>
        </w:rPr>
        <w:t>)</w:t>
      </w:r>
      <w:r w:rsidR="009E032D" w:rsidRPr="00B421CD">
        <w:rPr>
          <w:rFonts w:ascii="Arial" w:hAnsi="Arial" w:cs="Arial"/>
        </w:rPr>
        <w:t xml:space="preserve">, </w:t>
      </w:r>
      <w:r w:rsidR="0051664A" w:rsidRPr="00B421CD">
        <w:rPr>
          <w:rFonts w:ascii="Arial" w:hAnsi="Arial" w:cs="Arial"/>
        </w:rPr>
        <w:t>and virtual reality (VR)</w:t>
      </w:r>
      <w:r w:rsidR="009228E6" w:rsidRPr="00B421CD">
        <w:rPr>
          <w:rFonts w:ascii="Arial" w:hAnsi="Arial" w:cs="Arial"/>
        </w:rPr>
        <w:t>, and robotics as key technolo</w:t>
      </w:r>
      <w:r w:rsidR="00A87783" w:rsidRPr="00B421CD">
        <w:rPr>
          <w:rFonts w:ascii="Arial" w:hAnsi="Arial" w:cs="Arial"/>
        </w:rPr>
        <w:t>gies</w:t>
      </w:r>
      <w:r w:rsidR="005F650D" w:rsidRPr="00B421CD">
        <w:rPr>
          <w:rFonts w:ascii="Arial" w:hAnsi="Arial" w:cs="Arial"/>
        </w:rPr>
        <w:t xml:space="preserve"> </w:t>
      </w:r>
      <w:r w:rsidR="007C7B7C" w:rsidRPr="00B421CD">
        <w:rPr>
          <w:rFonts w:ascii="Arial" w:hAnsi="Arial" w:cs="Arial"/>
        </w:rPr>
        <w:t xml:space="preserve">shaping tourism. </w:t>
      </w:r>
      <w:r w:rsidR="007C7B7C" w:rsidRPr="00B421CD">
        <w:rPr>
          <w:rFonts w:ascii="Arial" w:hAnsi="Arial" w:cs="Arial"/>
          <w:color w:val="000000" w:themeColor="text1"/>
        </w:rPr>
        <w:t>Statista (2022)</w:t>
      </w:r>
      <w:r w:rsidR="005A1613" w:rsidRPr="00B421CD">
        <w:rPr>
          <w:rFonts w:ascii="Arial" w:hAnsi="Arial" w:cs="Arial"/>
          <w:color w:val="000000" w:themeColor="text1"/>
        </w:rPr>
        <w:t xml:space="preserve"> </w:t>
      </w:r>
      <w:r w:rsidR="0069305C" w:rsidRPr="00B421CD">
        <w:rPr>
          <w:rFonts w:ascii="Arial" w:hAnsi="Arial" w:cs="Arial"/>
          <w:color w:val="000000" w:themeColor="text1"/>
        </w:rPr>
        <w:t>pr</w:t>
      </w:r>
      <w:r w:rsidR="007F6544" w:rsidRPr="00B421CD">
        <w:rPr>
          <w:rFonts w:ascii="Arial" w:hAnsi="Arial" w:cs="Arial"/>
          <w:color w:val="000000" w:themeColor="text1"/>
        </w:rPr>
        <w:t xml:space="preserve">edicts </w:t>
      </w:r>
      <w:r w:rsidR="007F6544" w:rsidRPr="00B421CD">
        <w:rPr>
          <w:rFonts w:ascii="Arial" w:hAnsi="Arial" w:cs="Arial"/>
        </w:rPr>
        <w:t>that by 2030, the tourism, hospitality</w:t>
      </w:r>
      <w:r w:rsidR="00586984" w:rsidRPr="00B421CD">
        <w:rPr>
          <w:rFonts w:ascii="Arial" w:hAnsi="Arial" w:cs="Arial"/>
        </w:rPr>
        <w:t xml:space="preserve">, and airline sectors will </w:t>
      </w:r>
      <w:r w:rsidR="00DA6BE3" w:rsidRPr="00B421CD">
        <w:rPr>
          <w:rFonts w:ascii="Arial" w:hAnsi="Arial" w:cs="Arial"/>
        </w:rPr>
        <w:t>increasingly</w:t>
      </w:r>
      <w:r w:rsidR="00586984" w:rsidRPr="00B421CD">
        <w:rPr>
          <w:rFonts w:ascii="Arial" w:hAnsi="Arial" w:cs="Arial"/>
        </w:rPr>
        <w:t xml:space="preserve"> util</w:t>
      </w:r>
      <w:r w:rsidR="00311CF0" w:rsidRPr="00B421CD">
        <w:rPr>
          <w:rFonts w:ascii="Arial" w:hAnsi="Arial" w:cs="Arial"/>
        </w:rPr>
        <w:t xml:space="preserve">ise </w:t>
      </w:r>
      <w:r w:rsidR="007E2A24" w:rsidRPr="00B421CD">
        <w:rPr>
          <w:rFonts w:ascii="Arial" w:hAnsi="Arial" w:cs="Arial"/>
        </w:rPr>
        <w:t xml:space="preserve">artificial </w:t>
      </w:r>
      <w:r w:rsidR="00311CF0" w:rsidRPr="00B421CD">
        <w:rPr>
          <w:rFonts w:ascii="Arial" w:hAnsi="Arial" w:cs="Arial"/>
        </w:rPr>
        <w:t xml:space="preserve">mobile app, </w:t>
      </w:r>
      <w:r w:rsidR="00973BED" w:rsidRPr="00B421CD">
        <w:rPr>
          <w:rFonts w:ascii="Arial" w:hAnsi="Arial" w:cs="Arial"/>
        </w:rPr>
        <w:t>cloud-based</w:t>
      </w:r>
      <w:r w:rsidR="00C17D3F" w:rsidRPr="00B421CD">
        <w:rPr>
          <w:rFonts w:ascii="Arial" w:hAnsi="Arial" w:cs="Arial"/>
        </w:rPr>
        <w:t xml:space="preserve"> </w:t>
      </w:r>
      <w:r w:rsidR="00311CF0" w:rsidRPr="00B421CD">
        <w:rPr>
          <w:rFonts w:ascii="Arial" w:hAnsi="Arial" w:cs="Arial"/>
        </w:rPr>
        <w:t>computing</w:t>
      </w:r>
      <w:r w:rsidR="001759B7" w:rsidRPr="00B421CD">
        <w:rPr>
          <w:rFonts w:ascii="Arial" w:hAnsi="Arial" w:cs="Arial"/>
        </w:rPr>
        <w:t xml:space="preserve"> </w:t>
      </w:r>
      <w:r w:rsidR="00C17D3F" w:rsidRPr="00B421CD">
        <w:rPr>
          <w:rFonts w:ascii="Arial" w:hAnsi="Arial" w:cs="Arial"/>
        </w:rPr>
        <w:t xml:space="preserve">such as </w:t>
      </w:r>
      <w:r w:rsidR="00BC7307" w:rsidRPr="00B421CD">
        <w:rPr>
          <w:rFonts w:ascii="Arial" w:hAnsi="Arial" w:cs="Arial"/>
        </w:rPr>
        <w:t>property management system (PMS)</w:t>
      </w:r>
      <w:r w:rsidR="00311CF0" w:rsidRPr="00B421CD">
        <w:rPr>
          <w:rFonts w:ascii="Arial" w:hAnsi="Arial" w:cs="Arial"/>
        </w:rPr>
        <w:t xml:space="preserve">, </w:t>
      </w:r>
      <w:r w:rsidR="00BC7307" w:rsidRPr="00B421CD">
        <w:rPr>
          <w:rFonts w:ascii="Arial" w:hAnsi="Arial" w:cs="Arial"/>
        </w:rPr>
        <w:t>computerisation</w:t>
      </w:r>
      <w:r w:rsidR="004D4ED4" w:rsidRPr="00B421CD">
        <w:rPr>
          <w:rFonts w:ascii="Arial" w:hAnsi="Arial" w:cs="Arial"/>
        </w:rPr>
        <w:t xml:space="preserve"> tools, and self-service </w:t>
      </w:r>
      <w:r w:rsidR="000127C8" w:rsidRPr="00B421CD">
        <w:rPr>
          <w:rFonts w:ascii="Arial" w:hAnsi="Arial" w:cs="Arial"/>
        </w:rPr>
        <w:t>choices</w:t>
      </w:r>
      <w:r w:rsidR="004D4ED4" w:rsidRPr="00B421CD">
        <w:rPr>
          <w:rFonts w:ascii="Arial" w:hAnsi="Arial" w:cs="Arial"/>
        </w:rPr>
        <w:t xml:space="preserve">. </w:t>
      </w:r>
      <w:r w:rsidR="00135D49" w:rsidRPr="00B421CD">
        <w:rPr>
          <w:rFonts w:ascii="Arial" w:hAnsi="Arial" w:cs="Arial"/>
        </w:rPr>
        <w:t>Nonetheless</w:t>
      </w:r>
      <w:r w:rsidR="00EA7D95" w:rsidRPr="00B421CD">
        <w:rPr>
          <w:rFonts w:ascii="Arial" w:hAnsi="Arial" w:cs="Arial"/>
        </w:rPr>
        <w:t xml:space="preserve">, challenges like skills gaps in local job markets </w:t>
      </w:r>
      <w:r w:rsidR="001814D2" w:rsidRPr="00B421CD">
        <w:rPr>
          <w:rFonts w:ascii="Arial" w:hAnsi="Arial" w:cs="Arial"/>
        </w:rPr>
        <w:t xml:space="preserve">(89%) </w:t>
      </w:r>
      <w:r w:rsidR="00EA7D95" w:rsidRPr="00B421CD">
        <w:rPr>
          <w:rFonts w:ascii="Arial" w:hAnsi="Arial" w:cs="Arial"/>
        </w:rPr>
        <w:t>and limited capital investment</w:t>
      </w:r>
      <w:r w:rsidR="001814D2" w:rsidRPr="00B421CD">
        <w:rPr>
          <w:rFonts w:ascii="Arial" w:hAnsi="Arial" w:cs="Arial"/>
        </w:rPr>
        <w:t xml:space="preserve"> (</w:t>
      </w:r>
      <w:r w:rsidR="00F90655" w:rsidRPr="00B421CD">
        <w:rPr>
          <w:rFonts w:ascii="Arial" w:hAnsi="Arial" w:cs="Arial"/>
        </w:rPr>
        <w:t>39%)</w:t>
      </w:r>
      <w:r w:rsidR="00EA7D95" w:rsidRPr="00B421CD">
        <w:rPr>
          <w:rFonts w:ascii="Arial" w:hAnsi="Arial" w:cs="Arial"/>
        </w:rPr>
        <w:t xml:space="preserve"> </w:t>
      </w:r>
      <w:r w:rsidR="00EA7D95" w:rsidRPr="00B421CD">
        <w:rPr>
          <w:rFonts w:ascii="Arial" w:hAnsi="Arial" w:cs="Arial"/>
          <w:color w:val="000000" w:themeColor="text1"/>
        </w:rPr>
        <w:t xml:space="preserve">hinder widespread </w:t>
      </w:r>
      <w:r w:rsidR="007B1F34" w:rsidRPr="00B421CD">
        <w:rPr>
          <w:rFonts w:ascii="Arial" w:hAnsi="Arial" w:cs="Arial"/>
          <w:color w:val="000000" w:themeColor="text1"/>
        </w:rPr>
        <w:t>adoption</w:t>
      </w:r>
      <w:r w:rsidR="00EA7D95" w:rsidRPr="00B421CD">
        <w:rPr>
          <w:rFonts w:ascii="Arial" w:hAnsi="Arial" w:cs="Arial"/>
          <w:color w:val="000000" w:themeColor="text1"/>
        </w:rPr>
        <w:t xml:space="preserve"> </w:t>
      </w:r>
      <w:r w:rsidR="00DA6BE3" w:rsidRPr="00B421CD">
        <w:rPr>
          <w:rFonts w:ascii="Arial" w:hAnsi="Arial" w:cs="Arial"/>
          <w:color w:val="000000" w:themeColor="text1"/>
        </w:rPr>
        <w:t>of these technologies globally.</w:t>
      </w:r>
      <w:r w:rsidR="00ED2AE8" w:rsidRPr="00B421CD">
        <w:rPr>
          <w:rFonts w:ascii="Arial" w:hAnsi="Arial" w:cs="Arial"/>
          <w:color w:val="000000" w:themeColor="text1"/>
        </w:rPr>
        <w:t xml:space="preserve"> </w:t>
      </w:r>
    </w:p>
    <w:p w14:paraId="7BB79780" w14:textId="1AEC2CDA" w:rsidR="00151F77" w:rsidRPr="00B421CD" w:rsidRDefault="005B27B3" w:rsidP="00802C20">
      <w:pPr>
        <w:pStyle w:val="NormalWeb"/>
        <w:spacing w:before="0" w:beforeAutospacing="0" w:after="0" w:afterAutospacing="0" w:line="360" w:lineRule="auto"/>
        <w:jc w:val="both"/>
        <w:rPr>
          <w:rFonts w:ascii="Arial" w:hAnsi="Arial" w:cs="Arial"/>
          <w:color w:val="000000" w:themeColor="text1"/>
          <w:shd w:val="clear" w:color="auto" w:fill="FFFFFF"/>
        </w:rPr>
      </w:pPr>
      <w:r w:rsidRPr="00B421CD">
        <w:rPr>
          <w:rFonts w:ascii="Arial" w:hAnsi="Arial" w:cs="Arial"/>
          <w:b/>
          <w:bCs/>
          <w:color w:val="000000" w:themeColor="text1"/>
          <w:shd w:val="clear" w:color="auto" w:fill="FFFFFF"/>
        </w:rPr>
        <w:t>Aim:</w:t>
      </w:r>
      <w:r w:rsidRPr="00B421CD">
        <w:rPr>
          <w:rFonts w:ascii="Arial" w:hAnsi="Arial" w:cs="Arial"/>
          <w:color w:val="000000" w:themeColor="text1"/>
          <w:shd w:val="clear" w:color="auto" w:fill="FFFFFF"/>
        </w:rPr>
        <w:t xml:space="preserve"> </w:t>
      </w:r>
      <w:r w:rsidR="00207B67" w:rsidRPr="00B421CD">
        <w:rPr>
          <w:rFonts w:ascii="Arial" w:hAnsi="Arial" w:cs="Arial"/>
          <w:color w:val="000000" w:themeColor="text1"/>
          <w:shd w:val="clear" w:color="auto" w:fill="FFFFFF"/>
        </w:rPr>
        <w:t>Aim of this project is to analyse and address the digital skill</w:t>
      </w:r>
      <w:r w:rsidR="003F58B5" w:rsidRPr="00B421CD">
        <w:rPr>
          <w:rFonts w:ascii="Arial" w:hAnsi="Arial" w:cs="Arial"/>
          <w:color w:val="000000" w:themeColor="text1"/>
          <w:shd w:val="clear" w:color="auto" w:fill="FFFFFF"/>
        </w:rPr>
        <w:t>s</w:t>
      </w:r>
      <w:r w:rsidR="00207B67" w:rsidRPr="00B421CD">
        <w:rPr>
          <w:rFonts w:ascii="Arial" w:hAnsi="Arial" w:cs="Arial"/>
          <w:color w:val="000000" w:themeColor="text1"/>
          <w:shd w:val="clear" w:color="auto" w:fill="FFFFFF"/>
        </w:rPr>
        <w:t xml:space="preserve"> gap in </w:t>
      </w:r>
      <w:r w:rsidR="00E91FB1" w:rsidRPr="00B421CD">
        <w:rPr>
          <w:rFonts w:ascii="Arial" w:hAnsi="Arial" w:cs="Arial"/>
          <w:color w:val="000000" w:themeColor="text1"/>
          <w:shd w:val="clear" w:color="auto" w:fill="FFFFFF"/>
        </w:rPr>
        <w:t>the front</w:t>
      </w:r>
      <w:r w:rsidR="002D3796" w:rsidRPr="00B421CD">
        <w:rPr>
          <w:rFonts w:ascii="Arial" w:hAnsi="Arial" w:cs="Arial"/>
          <w:color w:val="000000" w:themeColor="text1"/>
          <w:shd w:val="clear" w:color="auto" w:fill="FFFFFF"/>
        </w:rPr>
        <w:t xml:space="preserve"> </w:t>
      </w:r>
      <w:r w:rsidR="00E91FB1" w:rsidRPr="00B421CD">
        <w:rPr>
          <w:rFonts w:ascii="Arial" w:hAnsi="Arial" w:cs="Arial"/>
          <w:color w:val="000000" w:themeColor="text1"/>
          <w:shd w:val="clear" w:color="auto" w:fill="FFFFFF"/>
        </w:rPr>
        <w:t>office</w:t>
      </w:r>
      <w:r w:rsidR="000D7F23" w:rsidRPr="00B421CD">
        <w:rPr>
          <w:rFonts w:ascii="Arial" w:hAnsi="Arial" w:cs="Arial"/>
          <w:color w:val="000000" w:themeColor="text1"/>
          <w:shd w:val="clear" w:color="auto" w:fill="FFFFFF"/>
        </w:rPr>
        <w:t xml:space="preserve"> </w:t>
      </w:r>
      <w:r w:rsidR="002D3796" w:rsidRPr="00B421CD">
        <w:rPr>
          <w:rFonts w:ascii="Arial" w:hAnsi="Arial" w:cs="Arial"/>
          <w:color w:val="000000" w:themeColor="text1"/>
          <w:shd w:val="clear" w:color="auto" w:fill="FFFFFF"/>
        </w:rPr>
        <w:t xml:space="preserve">while using </w:t>
      </w:r>
      <w:r w:rsidR="000D7F23" w:rsidRPr="00B421CD">
        <w:rPr>
          <w:rFonts w:ascii="Arial" w:hAnsi="Arial" w:cs="Arial"/>
          <w:color w:val="000000" w:themeColor="text1"/>
          <w:shd w:val="clear" w:color="auto" w:fill="FFFFFF"/>
        </w:rPr>
        <w:t>operating system</w:t>
      </w:r>
      <w:r w:rsidR="005C6865" w:rsidRPr="00B421CD">
        <w:rPr>
          <w:rFonts w:ascii="Arial" w:hAnsi="Arial" w:cs="Arial"/>
          <w:color w:val="000000" w:themeColor="text1"/>
          <w:shd w:val="clear" w:color="auto" w:fill="FFFFFF"/>
        </w:rPr>
        <w:t xml:space="preserve"> to enhance service quality.</w:t>
      </w:r>
    </w:p>
    <w:p w14:paraId="56635CD8" w14:textId="63ACEAC6" w:rsidR="009B1E09" w:rsidRPr="00B421CD" w:rsidRDefault="009B1E09" w:rsidP="00802C20">
      <w:pPr>
        <w:pStyle w:val="NormalWeb"/>
        <w:spacing w:before="0" w:beforeAutospacing="0" w:after="0" w:afterAutospacing="0" w:line="360" w:lineRule="auto"/>
        <w:jc w:val="both"/>
        <w:rPr>
          <w:rFonts w:ascii="Arial" w:hAnsi="Arial" w:cs="Arial"/>
          <w:color w:val="000000" w:themeColor="text1"/>
          <w:shd w:val="clear" w:color="auto" w:fill="FFFFFF"/>
        </w:rPr>
      </w:pPr>
      <w:r w:rsidRPr="00B421CD">
        <w:rPr>
          <w:rFonts w:ascii="Arial" w:hAnsi="Arial" w:cs="Arial"/>
          <w:b/>
          <w:bCs/>
          <w:color w:val="000000" w:themeColor="text1"/>
        </w:rPr>
        <w:t>Objectives: </w:t>
      </w:r>
    </w:p>
    <w:p w14:paraId="033862B6" w14:textId="6E1FE93C" w:rsidR="009B1E09" w:rsidRPr="00B421CD" w:rsidRDefault="009B1E09" w:rsidP="00802C20">
      <w:pPr>
        <w:pStyle w:val="NormalWeb"/>
        <w:numPr>
          <w:ilvl w:val="0"/>
          <w:numId w:val="2"/>
        </w:numPr>
        <w:spacing w:line="360" w:lineRule="auto"/>
        <w:jc w:val="both"/>
        <w:rPr>
          <w:rFonts w:ascii="Arial" w:hAnsi="Arial" w:cs="Arial"/>
          <w:color w:val="000000" w:themeColor="text1"/>
        </w:rPr>
      </w:pPr>
      <w:r w:rsidRPr="00B421CD">
        <w:rPr>
          <w:rFonts w:ascii="Arial" w:hAnsi="Arial" w:cs="Arial"/>
          <w:color w:val="000000" w:themeColor="text1"/>
        </w:rPr>
        <w:t>Identify the specific digital tools and technologies most relevant to efficient hotel operations and guest experiences</w:t>
      </w:r>
      <w:r w:rsidR="00925F86" w:rsidRPr="00B421CD">
        <w:rPr>
          <w:rFonts w:ascii="Arial" w:hAnsi="Arial" w:cs="Arial"/>
          <w:color w:val="000000" w:themeColor="text1"/>
        </w:rPr>
        <w:t xml:space="preserve"> such as </w:t>
      </w:r>
      <w:r w:rsidR="00320974" w:rsidRPr="00B421CD">
        <w:rPr>
          <w:rFonts w:ascii="Arial" w:hAnsi="Arial" w:cs="Arial"/>
          <w:color w:val="000000" w:themeColor="text1"/>
        </w:rPr>
        <w:t xml:space="preserve">updated </w:t>
      </w:r>
      <w:r w:rsidR="000D254E" w:rsidRPr="00B421CD">
        <w:rPr>
          <w:rFonts w:ascii="Arial" w:hAnsi="Arial" w:cs="Arial"/>
          <w:color w:val="000000" w:themeColor="text1"/>
        </w:rPr>
        <w:t>A</w:t>
      </w:r>
      <w:r w:rsidR="002D0DC2" w:rsidRPr="00B421CD">
        <w:rPr>
          <w:rFonts w:ascii="Arial" w:hAnsi="Arial" w:cs="Arial"/>
          <w:color w:val="000000" w:themeColor="text1"/>
        </w:rPr>
        <w:t xml:space="preserve">rtificial Intelligence </w:t>
      </w:r>
      <w:r w:rsidR="0049550E" w:rsidRPr="00B421CD">
        <w:rPr>
          <w:rFonts w:ascii="Arial" w:hAnsi="Arial" w:cs="Arial"/>
          <w:color w:val="000000" w:themeColor="text1"/>
        </w:rPr>
        <w:t xml:space="preserve">linked with </w:t>
      </w:r>
      <w:r w:rsidR="00320974" w:rsidRPr="00B421CD">
        <w:rPr>
          <w:rFonts w:ascii="Arial" w:hAnsi="Arial" w:cs="Arial"/>
          <w:color w:val="000000" w:themeColor="text1"/>
        </w:rPr>
        <w:t>operating system</w:t>
      </w:r>
      <w:r w:rsidR="0049550E" w:rsidRPr="00B421CD">
        <w:rPr>
          <w:rFonts w:ascii="Arial" w:hAnsi="Arial" w:cs="Arial"/>
          <w:color w:val="000000" w:themeColor="text1"/>
        </w:rPr>
        <w:t>.</w:t>
      </w:r>
    </w:p>
    <w:p w14:paraId="13B49789" w14:textId="3EBEC27A" w:rsidR="009B1E09" w:rsidRPr="00B421CD" w:rsidRDefault="009B1E09" w:rsidP="00802C20">
      <w:pPr>
        <w:pStyle w:val="NormalWeb"/>
        <w:numPr>
          <w:ilvl w:val="0"/>
          <w:numId w:val="2"/>
        </w:numPr>
        <w:spacing w:line="360" w:lineRule="auto"/>
        <w:jc w:val="both"/>
        <w:rPr>
          <w:rFonts w:ascii="Arial" w:hAnsi="Arial" w:cs="Arial"/>
          <w:color w:val="000000" w:themeColor="text1"/>
        </w:rPr>
      </w:pPr>
      <w:r w:rsidRPr="00B421CD">
        <w:rPr>
          <w:rFonts w:ascii="Arial" w:hAnsi="Arial" w:cs="Arial"/>
          <w:color w:val="000000" w:themeColor="text1"/>
        </w:rPr>
        <w:t>Assess the impact of the digital skill</w:t>
      </w:r>
      <w:r w:rsidR="00F56917" w:rsidRPr="00B421CD">
        <w:rPr>
          <w:rFonts w:ascii="Arial" w:hAnsi="Arial" w:cs="Arial"/>
          <w:color w:val="000000" w:themeColor="text1"/>
        </w:rPr>
        <w:t xml:space="preserve">s </w:t>
      </w:r>
      <w:r w:rsidRPr="00B421CD">
        <w:rPr>
          <w:rFonts w:ascii="Arial" w:hAnsi="Arial" w:cs="Arial"/>
          <w:color w:val="000000" w:themeColor="text1"/>
        </w:rPr>
        <w:t xml:space="preserve">gap on </w:t>
      </w:r>
      <w:r w:rsidR="005E79BA" w:rsidRPr="00B421CD">
        <w:rPr>
          <w:rFonts w:ascii="Arial" w:hAnsi="Arial" w:cs="Arial"/>
          <w:color w:val="000000" w:themeColor="text1"/>
        </w:rPr>
        <w:t>the service quality of the front office</w:t>
      </w:r>
      <w:r w:rsidR="00164D21" w:rsidRPr="00B421CD">
        <w:rPr>
          <w:rFonts w:ascii="Arial" w:hAnsi="Arial" w:cs="Arial"/>
          <w:color w:val="000000" w:themeColor="text1"/>
        </w:rPr>
        <w:t xml:space="preserve"> staff.</w:t>
      </w:r>
    </w:p>
    <w:p w14:paraId="7E8E698C" w14:textId="0274EF6C" w:rsidR="0011438D" w:rsidRPr="00B421CD" w:rsidRDefault="0011438D" w:rsidP="00802C20">
      <w:pPr>
        <w:pStyle w:val="NormalWeb"/>
        <w:numPr>
          <w:ilvl w:val="0"/>
          <w:numId w:val="2"/>
        </w:numPr>
        <w:spacing w:line="360" w:lineRule="auto"/>
        <w:jc w:val="both"/>
        <w:rPr>
          <w:rFonts w:ascii="Arial" w:hAnsi="Arial" w:cs="Arial"/>
          <w:color w:val="000000" w:themeColor="text1"/>
        </w:rPr>
      </w:pPr>
      <w:r w:rsidRPr="00B421CD">
        <w:rPr>
          <w:rFonts w:ascii="Arial" w:hAnsi="Arial" w:cs="Arial"/>
          <w:color w:val="000000" w:themeColor="text1"/>
        </w:rPr>
        <w:t>Evaluate the current digital skills levels among hotel staff across the front office and other department.</w:t>
      </w:r>
    </w:p>
    <w:p w14:paraId="3B734B8D" w14:textId="21109BC0" w:rsidR="004368D5" w:rsidRPr="00B421CD" w:rsidRDefault="0011438D" w:rsidP="00802C20">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 xml:space="preserve">Digitalisation created a lot of skills </w:t>
      </w:r>
      <w:r w:rsidR="0000652D" w:rsidRPr="00B421CD">
        <w:rPr>
          <w:rFonts w:ascii="Arial" w:hAnsi="Arial" w:cs="Arial"/>
          <w:color w:val="000000" w:themeColor="text1"/>
        </w:rPr>
        <w:t>gaps</w:t>
      </w:r>
      <w:r w:rsidRPr="00B421CD">
        <w:rPr>
          <w:rFonts w:ascii="Arial" w:hAnsi="Arial" w:cs="Arial"/>
          <w:color w:val="000000" w:themeColor="text1"/>
        </w:rPr>
        <w:t xml:space="preserve"> in several areas of the hotel industry such as front office, </w:t>
      </w:r>
      <w:r w:rsidR="002334CA" w:rsidRPr="00B421CD">
        <w:rPr>
          <w:rFonts w:ascii="Arial" w:hAnsi="Arial" w:cs="Arial"/>
          <w:color w:val="000000" w:themeColor="text1"/>
        </w:rPr>
        <w:t>marketing,</w:t>
      </w:r>
      <w:r w:rsidRPr="00B421CD">
        <w:rPr>
          <w:rFonts w:ascii="Arial" w:hAnsi="Arial" w:cs="Arial"/>
          <w:color w:val="000000" w:themeColor="text1"/>
        </w:rPr>
        <w:t xml:space="preserve"> back office, and managerial decision</w:t>
      </w:r>
      <w:r w:rsidR="0000652D" w:rsidRPr="00B421CD">
        <w:rPr>
          <w:rFonts w:ascii="Arial" w:hAnsi="Arial" w:cs="Arial"/>
          <w:color w:val="000000" w:themeColor="text1"/>
        </w:rPr>
        <w:t xml:space="preserve">. </w:t>
      </w:r>
      <w:r w:rsidR="00724CA4" w:rsidRPr="00B421CD">
        <w:rPr>
          <w:rFonts w:ascii="Arial" w:hAnsi="Arial" w:cs="Arial"/>
          <w:color w:val="000000" w:themeColor="text1"/>
        </w:rPr>
        <w:t>Winterbotham et al. (</w:t>
      </w:r>
      <w:r w:rsidR="00724CA4" w:rsidRPr="00B421CD">
        <w:rPr>
          <w:rStyle w:val="ref-lnk"/>
          <w:rFonts w:ascii="Arial" w:hAnsi="Arial" w:cs="Arial"/>
          <w:color w:val="000000" w:themeColor="text1"/>
        </w:rPr>
        <w:t>2019</w:t>
      </w:r>
      <w:r w:rsidR="00724CA4" w:rsidRPr="00B421CD">
        <w:rPr>
          <w:rFonts w:ascii="Arial" w:hAnsi="Arial" w:cs="Arial"/>
          <w:color w:val="000000" w:themeColor="text1"/>
        </w:rPr>
        <w:t xml:space="preserve">) </w:t>
      </w:r>
      <w:r w:rsidR="00613E36" w:rsidRPr="00B421CD">
        <w:rPr>
          <w:rFonts w:ascii="Arial" w:hAnsi="Arial" w:cs="Arial"/>
          <w:color w:val="000000" w:themeColor="text1"/>
        </w:rPr>
        <w:t xml:space="preserve">found </w:t>
      </w:r>
      <w:r w:rsidR="00613E36" w:rsidRPr="00B421CD">
        <w:rPr>
          <w:rFonts w:ascii="Arial" w:hAnsi="Arial" w:cs="Arial"/>
          <w:color w:val="333333"/>
        </w:rPr>
        <w:t>that 30% of job openings are challeng</w:t>
      </w:r>
      <w:r w:rsidR="008C3AB7" w:rsidRPr="00B421CD">
        <w:rPr>
          <w:rFonts w:ascii="Arial" w:hAnsi="Arial" w:cs="Arial"/>
          <w:color w:val="333333"/>
        </w:rPr>
        <w:t xml:space="preserve">ing to </w:t>
      </w:r>
      <w:r w:rsidR="00A84625" w:rsidRPr="00B421CD">
        <w:rPr>
          <w:rFonts w:ascii="Arial" w:hAnsi="Arial" w:cs="Arial"/>
          <w:color w:val="333333"/>
        </w:rPr>
        <w:t>fulfil</w:t>
      </w:r>
      <w:r w:rsidR="008C3AB7" w:rsidRPr="00B421CD">
        <w:rPr>
          <w:rFonts w:ascii="Arial" w:hAnsi="Arial" w:cs="Arial"/>
          <w:color w:val="333333"/>
        </w:rPr>
        <w:t xml:space="preserve"> because </w:t>
      </w:r>
      <w:r w:rsidR="007A73B7" w:rsidRPr="00B421CD">
        <w:rPr>
          <w:rFonts w:ascii="Arial" w:hAnsi="Arial" w:cs="Arial"/>
          <w:color w:val="333333"/>
        </w:rPr>
        <w:t>candidates’</w:t>
      </w:r>
      <w:r w:rsidR="008C3AB7" w:rsidRPr="00B421CD">
        <w:rPr>
          <w:rFonts w:ascii="Arial" w:hAnsi="Arial" w:cs="Arial"/>
          <w:color w:val="333333"/>
        </w:rPr>
        <w:t xml:space="preserve"> lack </w:t>
      </w:r>
      <w:r w:rsidR="007A73B7" w:rsidRPr="00B421CD">
        <w:rPr>
          <w:rFonts w:ascii="Arial" w:hAnsi="Arial" w:cs="Arial"/>
          <w:color w:val="333333"/>
        </w:rPr>
        <w:t xml:space="preserve">of </w:t>
      </w:r>
      <w:r w:rsidR="008C3AB7" w:rsidRPr="00B421CD">
        <w:rPr>
          <w:rFonts w:ascii="Arial" w:hAnsi="Arial" w:cs="Arial"/>
          <w:color w:val="333333"/>
        </w:rPr>
        <w:t xml:space="preserve">essential </w:t>
      </w:r>
      <w:r w:rsidR="00903FF4" w:rsidRPr="00B421CD">
        <w:rPr>
          <w:rFonts w:ascii="Arial" w:hAnsi="Arial" w:cs="Arial"/>
          <w:color w:val="333333"/>
        </w:rPr>
        <w:t>digital</w:t>
      </w:r>
      <w:r w:rsidR="008C3AB7" w:rsidRPr="00B421CD">
        <w:rPr>
          <w:rFonts w:ascii="Arial" w:hAnsi="Arial" w:cs="Arial"/>
          <w:color w:val="333333"/>
        </w:rPr>
        <w:t xml:space="preserve"> ski</w:t>
      </w:r>
      <w:r w:rsidR="00CD4B11" w:rsidRPr="00B421CD">
        <w:rPr>
          <w:rFonts w:ascii="Arial" w:hAnsi="Arial" w:cs="Arial"/>
          <w:color w:val="333333"/>
        </w:rPr>
        <w:t xml:space="preserve">lls. They also </w:t>
      </w:r>
      <w:r w:rsidR="00903FF4" w:rsidRPr="00B421CD">
        <w:rPr>
          <w:rFonts w:ascii="Arial" w:hAnsi="Arial" w:cs="Arial"/>
          <w:color w:val="333333"/>
        </w:rPr>
        <w:t>discovered that two</w:t>
      </w:r>
      <w:r w:rsidR="00701A68" w:rsidRPr="00B421CD">
        <w:rPr>
          <w:rFonts w:ascii="Arial" w:hAnsi="Arial" w:cs="Arial"/>
          <w:color w:val="333333"/>
        </w:rPr>
        <w:t xml:space="preserve">-fifths of these skill gaps are due to a lack of </w:t>
      </w:r>
      <w:r w:rsidR="00A30323" w:rsidRPr="00B421CD">
        <w:rPr>
          <w:rFonts w:ascii="Arial" w:hAnsi="Arial" w:cs="Arial"/>
          <w:color w:val="333333"/>
        </w:rPr>
        <w:t>foundational</w:t>
      </w:r>
      <w:r w:rsidR="00701A68" w:rsidRPr="00B421CD">
        <w:rPr>
          <w:rFonts w:ascii="Arial" w:hAnsi="Arial" w:cs="Arial"/>
          <w:color w:val="333333"/>
        </w:rPr>
        <w:t xml:space="preserve"> </w:t>
      </w:r>
      <w:r w:rsidR="00A30323" w:rsidRPr="00B421CD">
        <w:rPr>
          <w:rFonts w:ascii="Arial" w:hAnsi="Arial" w:cs="Arial"/>
          <w:color w:val="333333"/>
        </w:rPr>
        <w:t>digital</w:t>
      </w:r>
      <w:r w:rsidR="00701A68" w:rsidRPr="00B421CD">
        <w:rPr>
          <w:rFonts w:ascii="Arial" w:hAnsi="Arial" w:cs="Arial"/>
          <w:color w:val="333333"/>
        </w:rPr>
        <w:t xml:space="preserve"> skills</w:t>
      </w:r>
      <w:r w:rsidR="004B6D64" w:rsidRPr="00B421CD">
        <w:rPr>
          <w:rFonts w:ascii="Arial" w:hAnsi="Arial" w:cs="Arial"/>
          <w:color w:val="333333"/>
        </w:rPr>
        <w:t xml:space="preserve">, alongside people and soft skills. </w:t>
      </w:r>
      <w:r w:rsidR="004B6D64" w:rsidRPr="00B421CD">
        <w:rPr>
          <w:rFonts w:ascii="Arial" w:hAnsi="Arial" w:cs="Arial"/>
          <w:color w:val="000000" w:themeColor="text1"/>
        </w:rPr>
        <w:lastRenderedPageBreak/>
        <w:t>Additionally, the industrial Strategy C</w:t>
      </w:r>
      <w:r w:rsidR="00A30323" w:rsidRPr="00B421CD">
        <w:rPr>
          <w:rFonts w:ascii="Arial" w:hAnsi="Arial" w:cs="Arial"/>
          <w:color w:val="000000" w:themeColor="text1"/>
        </w:rPr>
        <w:t>ouncil</w:t>
      </w:r>
      <w:r w:rsidR="004B6D64" w:rsidRPr="00B421CD">
        <w:rPr>
          <w:rFonts w:ascii="Arial" w:hAnsi="Arial" w:cs="Arial"/>
          <w:color w:val="000000" w:themeColor="text1"/>
        </w:rPr>
        <w:t xml:space="preserve"> </w:t>
      </w:r>
      <w:r w:rsidR="00FA1782" w:rsidRPr="00B421CD">
        <w:rPr>
          <w:rFonts w:ascii="Arial" w:hAnsi="Arial" w:cs="Arial"/>
          <w:color w:val="000000" w:themeColor="text1"/>
        </w:rPr>
        <w:t>projects that</w:t>
      </w:r>
      <w:r w:rsidR="004B6D64" w:rsidRPr="00B421CD">
        <w:rPr>
          <w:rFonts w:ascii="Arial" w:hAnsi="Arial" w:cs="Arial"/>
          <w:color w:val="000000" w:themeColor="text1"/>
        </w:rPr>
        <w:t xml:space="preserve"> </w:t>
      </w:r>
      <w:r w:rsidR="00D83A27" w:rsidRPr="00B421CD">
        <w:rPr>
          <w:rFonts w:ascii="Arial" w:hAnsi="Arial" w:cs="Arial"/>
          <w:color w:val="000000" w:themeColor="text1"/>
        </w:rPr>
        <w:t>around</w:t>
      </w:r>
      <w:r w:rsidR="002B4F5A" w:rsidRPr="00B421CD">
        <w:rPr>
          <w:rFonts w:ascii="Arial" w:hAnsi="Arial" w:cs="Arial"/>
          <w:color w:val="000000" w:themeColor="text1"/>
        </w:rPr>
        <w:t xml:space="preserve"> </w:t>
      </w:r>
      <w:r w:rsidR="002C6983" w:rsidRPr="00B421CD">
        <w:rPr>
          <w:rFonts w:ascii="Arial" w:hAnsi="Arial" w:cs="Arial"/>
          <w:color w:val="000000" w:themeColor="text1"/>
        </w:rPr>
        <w:t xml:space="preserve">5 million workers may lack </w:t>
      </w:r>
      <w:r w:rsidR="006976F3" w:rsidRPr="00B421CD">
        <w:rPr>
          <w:rFonts w:ascii="Arial" w:hAnsi="Arial" w:cs="Arial"/>
          <w:color w:val="000000" w:themeColor="text1"/>
        </w:rPr>
        <w:t>sufficient</w:t>
      </w:r>
      <w:r w:rsidR="002C6983" w:rsidRPr="00B421CD">
        <w:rPr>
          <w:rFonts w:ascii="Arial" w:hAnsi="Arial" w:cs="Arial"/>
          <w:color w:val="000000" w:themeColor="text1"/>
        </w:rPr>
        <w:t xml:space="preserve"> basic digital skills, and two-thirds of the workforce could </w:t>
      </w:r>
      <w:r w:rsidR="00B1228A" w:rsidRPr="00B421CD">
        <w:rPr>
          <w:rFonts w:ascii="Arial" w:hAnsi="Arial" w:cs="Arial"/>
          <w:color w:val="000000" w:themeColor="text1"/>
        </w:rPr>
        <w:t>face some level of digital unde</w:t>
      </w:r>
      <w:r w:rsidR="00D83A27" w:rsidRPr="00B421CD">
        <w:rPr>
          <w:rFonts w:ascii="Arial" w:hAnsi="Arial" w:cs="Arial"/>
          <w:color w:val="000000" w:themeColor="text1"/>
        </w:rPr>
        <w:t>r-</w:t>
      </w:r>
      <w:r w:rsidR="00B1228A" w:rsidRPr="00B421CD">
        <w:rPr>
          <w:rFonts w:ascii="Arial" w:hAnsi="Arial" w:cs="Arial"/>
          <w:color w:val="000000" w:themeColor="text1"/>
        </w:rPr>
        <w:t>skilling</w:t>
      </w:r>
      <w:r w:rsidR="007E14FA" w:rsidRPr="00B421CD">
        <w:rPr>
          <w:rFonts w:ascii="Arial" w:hAnsi="Arial" w:cs="Arial"/>
          <w:color w:val="000000" w:themeColor="text1"/>
        </w:rPr>
        <w:t xml:space="preserve"> by 2030</w:t>
      </w:r>
      <w:r w:rsidR="00B1228A" w:rsidRPr="00B421CD">
        <w:rPr>
          <w:rFonts w:ascii="Arial" w:hAnsi="Arial" w:cs="Arial"/>
          <w:color w:val="000000" w:themeColor="text1"/>
        </w:rPr>
        <w:t>.</w:t>
      </w:r>
      <w:r w:rsidR="00493FCE" w:rsidRPr="00B421CD">
        <w:rPr>
          <w:rFonts w:ascii="Arial" w:hAnsi="Arial" w:cs="Arial"/>
          <w:color w:val="000000" w:themeColor="text1"/>
        </w:rPr>
        <w:t xml:space="preserve"> </w:t>
      </w:r>
      <w:r w:rsidR="00493FCE" w:rsidRPr="00B421CD">
        <w:rPr>
          <w:rFonts w:ascii="Arial" w:hAnsi="Arial" w:cs="Arial"/>
          <w:color w:val="333333"/>
        </w:rPr>
        <w:t xml:space="preserve">Moreover, the </w:t>
      </w:r>
      <w:r w:rsidR="00493FCE" w:rsidRPr="00B421CD">
        <w:rPr>
          <w:rFonts w:ascii="Arial" w:hAnsi="Arial" w:cs="Arial"/>
          <w:color w:val="000000" w:themeColor="text1"/>
        </w:rPr>
        <w:t xml:space="preserve">World </w:t>
      </w:r>
      <w:r w:rsidR="00407FDD" w:rsidRPr="00B421CD">
        <w:rPr>
          <w:rFonts w:ascii="Arial" w:hAnsi="Arial" w:cs="Arial"/>
          <w:color w:val="000000" w:themeColor="text1"/>
        </w:rPr>
        <w:t>Economic Forum</w:t>
      </w:r>
      <w:r w:rsidR="002F2F30" w:rsidRPr="00B421CD">
        <w:rPr>
          <w:rFonts w:ascii="Arial" w:hAnsi="Arial" w:cs="Arial"/>
          <w:color w:val="000000" w:themeColor="text1"/>
        </w:rPr>
        <w:t xml:space="preserve"> (2020)</w:t>
      </w:r>
      <w:r w:rsidR="00407FDD" w:rsidRPr="00B421CD">
        <w:rPr>
          <w:rFonts w:ascii="Arial" w:hAnsi="Arial" w:cs="Arial"/>
          <w:color w:val="000000" w:themeColor="text1"/>
        </w:rPr>
        <w:t xml:space="preserve"> highlighted a pressing issue: the rapid pace of digitalisation </w:t>
      </w:r>
      <w:r w:rsidR="00014746" w:rsidRPr="00B421CD">
        <w:rPr>
          <w:rFonts w:ascii="Arial" w:hAnsi="Arial" w:cs="Arial"/>
          <w:color w:val="000000" w:themeColor="text1"/>
        </w:rPr>
        <w:t xml:space="preserve">means </w:t>
      </w:r>
      <w:r w:rsidR="00014746" w:rsidRPr="00B421CD">
        <w:rPr>
          <w:rFonts w:ascii="Arial" w:hAnsi="Arial" w:cs="Arial"/>
          <w:color w:val="333333"/>
        </w:rPr>
        <w:t xml:space="preserve">that 9 out of 10 future </w:t>
      </w:r>
      <w:r w:rsidR="008D7C4E" w:rsidRPr="00B421CD">
        <w:rPr>
          <w:rFonts w:ascii="Arial" w:hAnsi="Arial" w:cs="Arial"/>
          <w:color w:val="333333"/>
        </w:rPr>
        <w:t>professions</w:t>
      </w:r>
      <w:r w:rsidR="00014746" w:rsidRPr="00B421CD">
        <w:rPr>
          <w:rFonts w:ascii="Arial" w:hAnsi="Arial" w:cs="Arial"/>
          <w:color w:val="333333"/>
        </w:rPr>
        <w:t xml:space="preserve"> will demand digital skills, outpacing the current availability of these skills in the job market. </w:t>
      </w:r>
      <w:r w:rsidR="008C4B36" w:rsidRPr="00B421CD">
        <w:rPr>
          <w:rFonts w:ascii="Arial" w:hAnsi="Arial" w:cs="Arial"/>
          <w:color w:val="333333"/>
        </w:rPr>
        <w:t xml:space="preserve">It is </w:t>
      </w:r>
      <w:r w:rsidR="001E4F78" w:rsidRPr="00B421CD">
        <w:rPr>
          <w:rFonts w:ascii="Arial" w:hAnsi="Arial" w:cs="Arial"/>
          <w:color w:val="333333"/>
        </w:rPr>
        <w:t xml:space="preserve">concerning that </w:t>
      </w:r>
      <w:r w:rsidR="00C22AFA" w:rsidRPr="00B421CD">
        <w:rPr>
          <w:rFonts w:ascii="Arial" w:hAnsi="Arial" w:cs="Arial"/>
          <w:color w:val="333333"/>
        </w:rPr>
        <w:t>pubs</w:t>
      </w:r>
      <w:r w:rsidR="001E4F78" w:rsidRPr="00B421CD">
        <w:rPr>
          <w:rFonts w:ascii="Arial" w:hAnsi="Arial" w:cs="Arial"/>
          <w:color w:val="333333"/>
        </w:rPr>
        <w:t xml:space="preserve">, restaurants, and </w:t>
      </w:r>
      <w:r w:rsidR="00C22AFA" w:rsidRPr="00B421CD">
        <w:rPr>
          <w:rFonts w:ascii="Arial" w:hAnsi="Arial" w:cs="Arial"/>
          <w:color w:val="333333"/>
        </w:rPr>
        <w:t>hotels</w:t>
      </w:r>
      <w:r w:rsidR="001E4F78" w:rsidRPr="00B421CD">
        <w:rPr>
          <w:rFonts w:ascii="Arial" w:hAnsi="Arial" w:cs="Arial"/>
          <w:color w:val="333333"/>
        </w:rPr>
        <w:t xml:space="preserve"> are experiencing the </w:t>
      </w:r>
      <w:r w:rsidR="00F129D9" w:rsidRPr="00B421CD">
        <w:rPr>
          <w:rFonts w:ascii="Arial" w:hAnsi="Arial" w:cs="Arial"/>
          <w:color w:val="333333"/>
        </w:rPr>
        <w:t>maximum</w:t>
      </w:r>
      <w:r w:rsidR="001E4F78" w:rsidRPr="00B421CD">
        <w:rPr>
          <w:rFonts w:ascii="Arial" w:hAnsi="Arial" w:cs="Arial"/>
          <w:color w:val="333333"/>
        </w:rPr>
        <w:t xml:space="preserve"> skills gap within the </w:t>
      </w:r>
      <w:r w:rsidR="00F129D9" w:rsidRPr="00B421CD">
        <w:rPr>
          <w:rFonts w:ascii="Arial" w:hAnsi="Arial" w:cs="Arial"/>
          <w:color w:val="333333"/>
        </w:rPr>
        <w:t>hospitality</w:t>
      </w:r>
      <w:r w:rsidR="005F629A" w:rsidRPr="00B421CD">
        <w:rPr>
          <w:rFonts w:ascii="Arial" w:hAnsi="Arial" w:cs="Arial"/>
          <w:color w:val="333333"/>
        </w:rPr>
        <w:t xml:space="preserve"> industry</w:t>
      </w:r>
      <w:r w:rsidR="001E4F78" w:rsidRPr="00B421CD">
        <w:rPr>
          <w:rFonts w:ascii="Arial" w:hAnsi="Arial" w:cs="Arial"/>
          <w:color w:val="333333"/>
        </w:rPr>
        <w:t xml:space="preserve">, particularly with 21% of these gaps attributed to a shortage of digital skills. </w:t>
      </w:r>
      <w:r w:rsidR="00F228A2" w:rsidRPr="00B421CD">
        <w:rPr>
          <w:rFonts w:ascii="Arial" w:hAnsi="Arial" w:cs="Arial"/>
          <w:color w:val="333333"/>
        </w:rPr>
        <w:t>This underscores the need for targeted efforts to address digital literacy within these sectors (Winterbotham et</w:t>
      </w:r>
      <w:r w:rsidR="00F245E1" w:rsidRPr="00B421CD">
        <w:rPr>
          <w:rFonts w:ascii="Arial" w:hAnsi="Arial" w:cs="Arial"/>
          <w:color w:val="333333"/>
        </w:rPr>
        <w:t xml:space="preserve"> al.</w:t>
      </w:r>
      <w:r w:rsidR="00F228A2" w:rsidRPr="00B421CD">
        <w:rPr>
          <w:rFonts w:ascii="Arial" w:hAnsi="Arial" w:cs="Arial"/>
          <w:color w:val="333333"/>
        </w:rPr>
        <w:t xml:space="preserve">). </w:t>
      </w:r>
      <w:r w:rsidR="00014746" w:rsidRPr="00B421CD">
        <w:rPr>
          <w:rFonts w:ascii="Arial" w:hAnsi="Arial" w:cs="Arial"/>
          <w:color w:val="000000" w:themeColor="text1"/>
        </w:rPr>
        <w:t xml:space="preserve">Therefore, this </w:t>
      </w:r>
      <w:r w:rsidR="00DC13BD" w:rsidRPr="00B421CD">
        <w:rPr>
          <w:rFonts w:ascii="Arial" w:hAnsi="Arial" w:cs="Arial"/>
          <w:color w:val="000000" w:themeColor="text1"/>
        </w:rPr>
        <w:t xml:space="preserve">report will </w:t>
      </w:r>
      <w:r w:rsidR="00764C18" w:rsidRPr="00B421CD">
        <w:rPr>
          <w:rFonts w:ascii="Arial" w:hAnsi="Arial" w:cs="Arial"/>
          <w:color w:val="000000" w:themeColor="text1"/>
        </w:rPr>
        <w:t>focus</w:t>
      </w:r>
      <w:r w:rsidR="00736EC7" w:rsidRPr="00B421CD">
        <w:rPr>
          <w:rFonts w:ascii="Arial" w:hAnsi="Arial" w:cs="Arial"/>
          <w:color w:val="000000" w:themeColor="text1"/>
        </w:rPr>
        <w:t xml:space="preserve"> on identifying crucial skills that need to be addressed through both mandatory and job-specific training programs</w:t>
      </w:r>
      <w:r w:rsidR="008B244C" w:rsidRPr="00B421CD">
        <w:rPr>
          <w:rFonts w:ascii="Arial" w:hAnsi="Arial" w:cs="Arial"/>
          <w:color w:val="000000" w:themeColor="text1"/>
        </w:rPr>
        <w:t xml:space="preserve"> </w:t>
      </w:r>
      <w:r w:rsidR="004C7588" w:rsidRPr="00B421CD">
        <w:rPr>
          <w:rFonts w:ascii="Arial" w:hAnsi="Arial" w:cs="Arial"/>
          <w:color w:val="000000" w:themeColor="text1"/>
        </w:rPr>
        <w:t>in Premier Inn Central, Gravesend</w:t>
      </w:r>
      <w:r w:rsidR="00912020" w:rsidRPr="00B421CD">
        <w:rPr>
          <w:rFonts w:ascii="Arial" w:hAnsi="Arial" w:cs="Arial"/>
          <w:color w:val="000000" w:themeColor="text1"/>
        </w:rPr>
        <w:t xml:space="preserve"> and the digitalisation of the Hotel</w:t>
      </w:r>
      <w:r w:rsidR="00736EC7" w:rsidRPr="00B421CD">
        <w:rPr>
          <w:rFonts w:ascii="Arial" w:hAnsi="Arial" w:cs="Arial"/>
          <w:color w:val="000000" w:themeColor="text1"/>
        </w:rPr>
        <w:t>.</w:t>
      </w:r>
      <w:r w:rsidR="004C7588" w:rsidRPr="00B421CD">
        <w:rPr>
          <w:rFonts w:ascii="Arial" w:hAnsi="Arial" w:cs="Arial"/>
          <w:color w:val="000000" w:themeColor="text1"/>
        </w:rPr>
        <w:t xml:space="preserve"> Premier </w:t>
      </w:r>
      <w:r w:rsidR="00DF4F1F" w:rsidRPr="00B421CD">
        <w:rPr>
          <w:rFonts w:ascii="Arial" w:hAnsi="Arial" w:cs="Arial"/>
          <w:color w:val="000000" w:themeColor="text1"/>
        </w:rPr>
        <w:t>In</w:t>
      </w:r>
      <w:r w:rsidR="004C7588" w:rsidRPr="00B421CD">
        <w:rPr>
          <w:rFonts w:ascii="Arial" w:hAnsi="Arial" w:cs="Arial"/>
          <w:color w:val="000000" w:themeColor="text1"/>
        </w:rPr>
        <w:t>n</w:t>
      </w:r>
      <w:r w:rsidR="00DF4F1F" w:rsidRPr="00B421CD">
        <w:rPr>
          <w:rFonts w:ascii="Arial" w:hAnsi="Arial" w:cs="Arial"/>
          <w:color w:val="000000" w:themeColor="text1"/>
        </w:rPr>
        <w:t xml:space="preserve"> </w:t>
      </w:r>
      <w:r w:rsidR="004C7588" w:rsidRPr="00B421CD">
        <w:rPr>
          <w:rFonts w:ascii="Arial" w:hAnsi="Arial" w:cs="Arial"/>
          <w:color w:val="000000" w:themeColor="text1"/>
        </w:rPr>
        <w:t xml:space="preserve">central is a </w:t>
      </w:r>
      <w:r w:rsidR="009361D5" w:rsidRPr="00B421CD">
        <w:rPr>
          <w:rFonts w:ascii="Arial" w:hAnsi="Arial" w:cs="Arial"/>
          <w:color w:val="000000" w:themeColor="text1"/>
        </w:rPr>
        <w:t xml:space="preserve">modern budget hotel </w:t>
      </w:r>
      <w:r w:rsidR="001F14B8" w:rsidRPr="00B421CD">
        <w:rPr>
          <w:rFonts w:ascii="Arial" w:hAnsi="Arial" w:cs="Arial"/>
          <w:color w:val="333333"/>
        </w:rPr>
        <w:t>where it has 69 room</w:t>
      </w:r>
      <w:r w:rsidR="00B6133A" w:rsidRPr="00B421CD">
        <w:rPr>
          <w:rFonts w:ascii="Arial" w:hAnsi="Arial" w:cs="Arial"/>
          <w:color w:val="333333"/>
        </w:rPr>
        <w:t>s</w:t>
      </w:r>
      <w:r w:rsidR="001F14B8" w:rsidRPr="00B421CD">
        <w:rPr>
          <w:rFonts w:ascii="Arial" w:hAnsi="Arial" w:cs="Arial"/>
          <w:color w:val="333333"/>
        </w:rPr>
        <w:t xml:space="preserve">, situated in the </w:t>
      </w:r>
      <w:r w:rsidR="00557FC2" w:rsidRPr="00B421CD">
        <w:rPr>
          <w:rFonts w:ascii="Arial" w:hAnsi="Arial" w:cs="Arial"/>
          <w:color w:val="333333"/>
        </w:rPr>
        <w:t xml:space="preserve">centre of the Gravesend Town. </w:t>
      </w:r>
      <w:r w:rsidR="00F62C15" w:rsidRPr="00B421CD">
        <w:rPr>
          <w:rFonts w:ascii="Arial" w:hAnsi="Arial" w:cs="Arial"/>
          <w:color w:val="333333"/>
        </w:rPr>
        <w:t>T</w:t>
      </w:r>
      <w:r w:rsidR="001C47D4" w:rsidRPr="00B421CD">
        <w:rPr>
          <w:rFonts w:ascii="Arial" w:hAnsi="Arial" w:cs="Arial"/>
          <w:color w:val="333333"/>
        </w:rPr>
        <w:t>his</w:t>
      </w:r>
      <w:r w:rsidR="00F62C15" w:rsidRPr="00B421CD">
        <w:rPr>
          <w:rFonts w:ascii="Arial" w:hAnsi="Arial" w:cs="Arial"/>
          <w:color w:val="333333"/>
        </w:rPr>
        <w:t xml:space="preserve"> </w:t>
      </w:r>
      <w:r w:rsidR="001C47D4" w:rsidRPr="00B421CD">
        <w:rPr>
          <w:rFonts w:ascii="Arial" w:hAnsi="Arial" w:cs="Arial"/>
          <w:color w:val="333333"/>
        </w:rPr>
        <w:t xml:space="preserve">report will </w:t>
      </w:r>
      <w:r w:rsidR="00693E6B" w:rsidRPr="00B421CD">
        <w:rPr>
          <w:rFonts w:ascii="Arial" w:hAnsi="Arial" w:cs="Arial"/>
          <w:color w:val="333333"/>
        </w:rPr>
        <w:t xml:space="preserve">also </w:t>
      </w:r>
      <w:r w:rsidR="001C47D4" w:rsidRPr="00B421CD">
        <w:rPr>
          <w:rFonts w:ascii="Arial" w:hAnsi="Arial" w:cs="Arial"/>
          <w:color w:val="333333"/>
        </w:rPr>
        <w:t>discuss the</w:t>
      </w:r>
      <w:r w:rsidR="008E7E6A" w:rsidRPr="00B421CD">
        <w:rPr>
          <w:rFonts w:ascii="Arial" w:hAnsi="Arial" w:cs="Arial"/>
          <w:color w:val="333333"/>
        </w:rPr>
        <w:t xml:space="preserve"> </w:t>
      </w:r>
      <w:r w:rsidR="00003477" w:rsidRPr="00B421CD">
        <w:rPr>
          <w:rFonts w:ascii="Arial" w:hAnsi="Arial" w:cs="Arial"/>
        </w:rPr>
        <w:t>Information and communication technologies</w:t>
      </w:r>
      <w:r w:rsidR="00016960" w:rsidRPr="00B421CD">
        <w:rPr>
          <w:rFonts w:ascii="Arial" w:hAnsi="Arial" w:cs="Arial"/>
        </w:rPr>
        <w:t xml:space="preserve"> and </w:t>
      </w:r>
      <w:r w:rsidR="00285BA6" w:rsidRPr="00B421CD">
        <w:rPr>
          <w:rFonts w:ascii="Arial" w:hAnsi="Arial" w:cs="Arial"/>
        </w:rPr>
        <w:t xml:space="preserve">digital skills gap </w:t>
      </w:r>
      <w:r w:rsidR="00003477" w:rsidRPr="00B421CD">
        <w:rPr>
          <w:rFonts w:ascii="Arial" w:hAnsi="Arial" w:cs="Arial"/>
        </w:rPr>
        <w:t xml:space="preserve">in </w:t>
      </w:r>
      <w:r w:rsidR="00366C9C" w:rsidRPr="00B421CD">
        <w:rPr>
          <w:rFonts w:ascii="Arial" w:hAnsi="Arial" w:cs="Arial"/>
        </w:rPr>
        <w:t>hotels and tourism</w:t>
      </w:r>
      <w:r w:rsidR="00285BA6" w:rsidRPr="00B421CD">
        <w:rPr>
          <w:rFonts w:ascii="Arial" w:hAnsi="Arial" w:cs="Arial"/>
        </w:rPr>
        <w:t>.</w:t>
      </w:r>
      <w:r w:rsidR="00224A7B" w:rsidRPr="00B421CD">
        <w:rPr>
          <w:rFonts w:ascii="Arial" w:hAnsi="Arial" w:cs="Arial"/>
        </w:rPr>
        <w:t xml:space="preserve"> It will </w:t>
      </w:r>
      <w:r w:rsidR="00224A7B" w:rsidRPr="00B421CD">
        <w:rPr>
          <w:rFonts w:ascii="Arial" w:hAnsi="Arial" w:cs="Arial"/>
          <w:color w:val="000000" w:themeColor="text1"/>
        </w:rPr>
        <w:t>c</w:t>
      </w:r>
      <w:r w:rsidR="00EE7FC3" w:rsidRPr="00B421CD">
        <w:rPr>
          <w:rFonts w:ascii="Arial" w:hAnsi="Arial" w:cs="Arial"/>
          <w:color w:val="000000" w:themeColor="text1"/>
        </w:rPr>
        <w:t>ritically analyse</w:t>
      </w:r>
      <w:r w:rsidR="00224A7B" w:rsidRPr="00B421CD">
        <w:rPr>
          <w:rFonts w:ascii="Arial" w:hAnsi="Arial" w:cs="Arial"/>
          <w:color w:val="000000" w:themeColor="text1"/>
        </w:rPr>
        <w:t xml:space="preserve"> </w:t>
      </w:r>
      <w:r w:rsidR="006D7356" w:rsidRPr="00B421CD">
        <w:rPr>
          <w:rFonts w:ascii="Arial" w:hAnsi="Arial" w:cs="Arial"/>
          <w:color w:val="000000" w:themeColor="text1"/>
        </w:rPr>
        <w:t xml:space="preserve">service quality of </w:t>
      </w:r>
      <w:r w:rsidR="00EE7FC3" w:rsidRPr="00B421CD">
        <w:rPr>
          <w:rFonts w:ascii="Arial" w:hAnsi="Arial" w:cs="Arial"/>
          <w:color w:val="000000" w:themeColor="text1"/>
        </w:rPr>
        <w:t>the placement hotel</w:t>
      </w:r>
      <w:r w:rsidR="00233DD7" w:rsidRPr="00B421CD">
        <w:rPr>
          <w:rFonts w:ascii="Arial" w:hAnsi="Arial" w:cs="Arial"/>
          <w:color w:val="000000" w:themeColor="text1"/>
        </w:rPr>
        <w:t xml:space="preserve"> of the author</w:t>
      </w:r>
      <w:r w:rsidR="006D7356" w:rsidRPr="00B421CD">
        <w:rPr>
          <w:rFonts w:ascii="Arial" w:hAnsi="Arial" w:cs="Arial"/>
          <w:color w:val="000000" w:themeColor="text1"/>
        </w:rPr>
        <w:t>. T</w:t>
      </w:r>
      <w:r w:rsidR="0010120B" w:rsidRPr="00B421CD">
        <w:rPr>
          <w:rFonts w:ascii="Arial" w:hAnsi="Arial" w:cs="Arial"/>
          <w:color w:val="000000" w:themeColor="text1"/>
        </w:rPr>
        <w:t>herefore</w:t>
      </w:r>
      <w:r w:rsidR="004825F6" w:rsidRPr="00B421CD">
        <w:rPr>
          <w:rFonts w:ascii="Arial" w:hAnsi="Arial" w:cs="Arial"/>
          <w:color w:val="000000" w:themeColor="text1"/>
        </w:rPr>
        <w:t xml:space="preserve">, </w:t>
      </w:r>
      <w:r w:rsidR="003927FD" w:rsidRPr="00B421CD">
        <w:rPr>
          <w:rFonts w:ascii="Arial" w:hAnsi="Arial" w:cs="Arial"/>
          <w:color w:val="000000" w:themeColor="text1"/>
        </w:rPr>
        <w:t xml:space="preserve">it will </w:t>
      </w:r>
      <w:r w:rsidR="004825F6" w:rsidRPr="00B421CD">
        <w:rPr>
          <w:rFonts w:ascii="Arial" w:hAnsi="Arial" w:cs="Arial"/>
          <w:color w:val="000000" w:themeColor="text1"/>
        </w:rPr>
        <w:t xml:space="preserve">present primary research results and analysis on digital skill gap in </w:t>
      </w:r>
      <w:r w:rsidR="006D7356" w:rsidRPr="00B421CD">
        <w:rPr>
          <w:rFonts w:ascii="Arial" w:hAnsi="Arial" w:cs="Arial"/>
          <w:color w:val="000000" w:themeColor="text1"/>
        </w:rPr>
        <w:t xml:space="preserve">the </w:t>
      </w:r>
      <w:r w:rsidR="00D12FC9" w:rsidRPr="00B421CD">
        <w:rPr>
          <w:rFonts w:ascii="Arial" w:hAnsi="Arial" w:cs="Arial"/>
          <w:color w:val="000000" w:themeColor="text1"/>
        </w:rPr>
        <w:t xml:space="preserve">front office staff in </w:t>
      </w:r>
      <w:r w:rsidR="003927FD" w:rsidRPr="00B421CD">
        <w:rPr>
          <w:rFonts w:ascii="Arial" w:hAnsi="Arial" w:cs="Arial"/>
          <w:color w:val="000000" w:themeColor="text1"/>
        </w:rPr>
        <w:t>Premier Inn Central</w:t>
      </w:r>
      <w:r w:rsidR="00C7512B" w:rsidRPr="00B421CD">
        <w:rPr>
          <w:rFonts w:ascii="Arial" w:hAnsi="Arial" w:cs="Arial"/>
          <w:color w:val="000000" w:themeColor="text1"/>
        </w:rPr>
        <w:t>, Gravesend.</w:t>
      </w:r>
      <w:r w:rsidR="001661A9" w:rsidRPr="00B421CD">
        <w:rPr>
          <w:rFonts w:ascii="Arial" w:hAnsi="Arial" w:cs="Arial"/>
          <w:color w:val="000000" w:themeColor="text1"/>
        </w:rPr>
        <w:t xml:space="preserve"> </w:t>
      </w:r>
    </w:p>
    <w:p w14:paraId="5586E71E" w14:textId="3E41C14F" w:rsidR="008B2655" w:rsidRPr="004B3892" w:rsidRDefault="00E417C5" w:rsidP="00DF0481">
      <w:pPr>
        <w:pStyle w:val="Heading1"/>
        <w:numPr>
          <w:ilvl w:val="0"/>
          <w:numId w:val="28"/>
        </w:numPr>
        <w:tabs>
          <w:tab w:val="left" w:pos="284"/>
        </w:tabs>
        <w:ind w:left="0" w:firstLine="0"/>
        <w:rPr>
          <w:rFonts w:ascii="Arial" w:hAnsi="Arial" w:cs="Arial"/>
          <w:b/>
          <w:bCs/>
          <w:color w:val="000000" w:themeColor="text1"/>
          <w:sz w:val="28"/>
          <w:szCs w:val="28"/>
        </w:rPr>
      </w:pPr>
      <w:bookmarkStart w:id="2" w:name="_Toc168167038"/>
      <w:r w:rsidRPr="004B3892">
        <w:rPr>
          <w:rFonts w:ascii="Arial" w:hAnsi="Arial" w:cs="Arial"/>
          <w:b/>
          <w:bCs/>
          <w:color w:val="000000" w:themeColor="text1"/>
          <w:sz w:val="28"/>
          <w:szCs w:val="28"/>
        </w:rPr>
        <w:t>Literature Review:</w:t>
      </w:r>
      <w:bookmarkEnd w:id="2"/>
      <w:r w:rsidR="00713B4D" w:rsidRPr="004B3892">
        <w:rPr>
          <w:rFonts w:ascii="Arial" w:hAnsi="Arial" w:cs="Arial"/>
          <w:b/>
          <w:bCs/>
          <w:color w:val="000000" w:themeColor="text1"/>
          <w:sz w:val="28"/>
          <w:szCs w:val="28"/>
        </w:rPr>
        <w:t xml:space="preserve"> </w:t>
      </w:r>
    </w:p>
    <w:p w14:paraId="68E68627" w14:textId="77777777" w:rsidR="001F3409" w:rsidRPr="001F3409" w:rsidRDefault="001F3409" w:rsidP="001F3409"/>
    <w:p w14:paraId="243DEA09" w14:textId="6D0DE024" w:rsidR="008235A9" w:rsidRPr="00F86CEC" w:rsidRDefault="00F86CEC" w:rsidP="00F86CEC">
      <w:pPr>
        <w:pStyle w:val="Heading2"/>
        <w:jc w:val="both"/>
        <w:rPr>
          <w:rFonts w:ascii="Arial" w:hAnsi="Arial" w:cs="Arial"/>
          <w:b/>
          <w:bCs/>
          <w:color w:val="000000" w:themeColor="text1"/>
          <w:sz w:val="24"/>
          <w:szCs w:val="24"/>
        </w:rPr>
      </w:pPr>
      <w:bookmarkStart w:id="3" w:name="_Toc168167039"/>
      <w:r w:rsidRPr="00F86CEC">
        <w:rPr>
          <w:rFonts w:ascii="Arial" w:hAnsi="Arial" w:cs="Arial"/>
          <w:b/>
          <w:bCs/>
          <w:color w:val="000000" w:themeColor="text1"/>
          <w:sz w:val="24"/>
          <w:szCs w:val="24"/>
        </w:rPr>
        <w:t xml:space="preserve">2.1 </w:t>
      </w:r>
      <w:r w:rsidR="008235A9" w:rsidRPr="00F86CEC">
        <w:rPr>
          <w:rFonts w:ascii="Arial" w:hAnsi="Arial" w:cs="Arial"/>
          <w:b/>
          <w:bCs/>
          <w:color w:val="000000" w:themeColor="text1"/>
          <w:sz w:val="24"/>
          <w:szCs w:val="24"/>
        </w:rPr>
        <w:t>Information and communication technologies in tourism and hospitality</w:t>
      </w:r>
      <w:bookmarkEnd w:id="3"/>
    </w:p>
    <w:p w14:paraId="2C2B365D" w14:textId="48B995CA" w:rsidR="001C2DCA" w:rsidRPr="00B421CD" w:rsidRDefault="00A844B1" w:rsidP="002B19C3">
      <w:pPr>
        <w:pStyle w:val="NormalWeb"/>
        <w:spacing w:line="360" w:lineRule="auto"/>
        <w:jc w:val="both"/>
        <w:rPr>
          <w:rStyle w:val="apple-converted-space"/>
          <w:rFonts w:ascii="Arial" w:hAnsi="Arial" w:cs="Arial"/>
          <w:color w:val="000000" w:themeColor="text1"/>
        </w:rPr>
      </w:pPr>
      <w:r w:rsidRPr="00F86CEC">
        <w:rPr>
          <w:rFonts w:ascii="Arial" w:hAnsi="Arial" w:cs="Arial"/>
          <w:color w:val="000000" w:themeColor="text1"/>
        </w:rPr>
        <w:t>I</w:t>
      </w:r>
      <w:r w:rsidR="00791F99" w:rsidRPr="00F86CEC">
        <w:rPr>
          <w:rFonts w:ascii="Arial" w:hAnsi="Arial" w:cs="Arial"/>
          <w:color w:val="000000" w:themeColor="text1"/>
        </w:rPr>
        <w:t>nformation and</w:t>
      </w:r>
      <w:r w:rsidR="00791F99" w:rsidRPr="00B421CD">
        <w:rPr>
          <w:rFonts w:ascii="Arial" w:hAnsi="Arial" w:cs="Arial"/>
          <w:color w:val="000000" w:themeColor="text1"/>
        </w:rPr>
        <w:t xml:space="preserve"> Communication Technologies (ICT) is increasing enormously, and it impacts everyday life of tourism and hospitality and changes consumers’ cultures, preferences, choices, and identities. Thus, hotels are implementing digital technologies to meet customers’ expectations</w:t>
      </w:r>
      <w:r w:rsidR="00525FC8" w:rsidRPr="00B421CD">
        <w:rPr>
          <w:rFonts w:ascii="Arial" w:hAnsi="Arial" w:cs="Arial"/>
          <w:color w:val="000000" w:themeColor="text1"/>
        </w:rPr>
        <w:t xml:space="preserve">, </w:t>
      </w:r>
      <w:r w:rsidR="002C2992" w:rsidRPr="00B421CD">
        <w:rPr>
          <w:rFonts w:ascii="Arial" w:hAnsi="Arial" w:cs="Arial"/>
          <w:color w:val="000000" w:themeColor="text1"/>
        </w:rPr>
        <w:t>boost efficiency, cut cost and improve service qu</w:t>
      </w:r>
      <w:r w:rsidR="0096603D" w:rsidRPr="00B421CD">
        <w:rPr>
          <w:rFonts w:ascii="Arial" w:hAnsi="Arial" w:cs="Arial"/>
          <w:color w:val="000000" w:themeColor="text1"/>
        </w:rPr>
        <w:t xml:space="preserve">ality </w:t>
      </w:r>
      <w:r w:rsidR="00791F99" w:rsidRPr="00B421CD">
        <w:rPr>
          <w:rFonts w:ascii="Arial" w:hAnsi="Arial" w:cs="Arial"/>
          <w:color w:val="000000" w:themeColor="text1"/>
        </w:rPr>
        <w:t>(Mintel, 2018; WFE, 2018; Gossling, 2021</w:t>
      </w:r>
      <w:r w:rsidR="0055662B" w:rsidRPr="00B421CD">
        <w:rPr>
          <w:rFonts w:ascii="Arial" w:hAnsi="Arial" w:cs="Arial"/>
          <w:color w:val="000000" w:themeColor="text1"/>
        </w:rPr>
        <w:t>; Law and Jogaratnam</w:t>
      </w:r>
      <w:r w:rsidR="005D2867" w:rsidRPr="00B421CD">
        <w:rPr>
          <w:rFonts w:ascii="Arial" w:hAnsi="Arial" w:cs="Arial"/>
          <w:color w:val="000000" w:themeColor="text1"/>
        </w:rPr>
        <w:t>,2005</w:t>
      </w:r>
      <w:r w:rsidR="00791F99" w:rsidRPr="00B421CD">
        <w:rPr>
          <w:rFonts w:ascii="Arial" w:hAnsi="Arial" w:cs="Arial"/>
          <w:color w:val="000000" w:themeColor="text1"/>
        </w:rPr>
        <w:t xml:space="preserve">). The most powerful and advance technologies in hospitality industry of modern era are Artificial Intelligence (AI), Augmented </w:t>
      </w:r>
      <w:r w:rsidR="004A61CF" w:rsidRPr="00B421CD">
        <w:rPr>
          <w:rFonts w:ascii="Arial" w:hAnsi="Arial" w:cs="Arial"/>
          <w:color w:val="000000" w:themeColor="text1"/>
        </w:rPr>
        <w:t xml:space="preserve">reality (AR) </w:t>
      </w:r>
      <w:r w:rsidR="00791F99" w:rsidRPr="00B421CD">
        <w:rPr>
          <w:rFonts w:ascii="Arial" w:hAnsi="Arial" w:cs="Arial"/>
          <w:color w:val="000000" w:themeColor="text1"/>
        </w:rPr>
        <w:t>and virtual reality (VR)</w:t>
      </w:r>
      <w:r w:rsidR="002E48AE" w:rsidRPr="00B421CD">
        <w:rPr>
          <w:rFonts w:ascii="Arial" w:hAnsi="Arial" w:cs="Arial"/>
          <w:color w:val="000000" w:themeColor="text1"/>
        </w:rPr>
        <w:t xml:space="preserve">, </w:t>
      </w:r>
      <w:r w:rsidR="00791F99" w:rsidRPr="00B421CD">
        <w:rPr>
          <w:rFonts w:ascii="Arial" w:hAnsi="Arial" w:cs="Arial"/>
          <w:color w:val="000000" w:themeColor="text1"/>
        </w:rPr>
        <w:t xml:space="preserve">robotics </w:t>
      </w:r>
      <w:r w:rsidR="002E48AE" w:rsidRPr="00B421CD">
        <w:rPr>
          <w:rFonts w:ascii="Arial" w:hAnsi="Arial" w:cs="Arial"/>
          <w:color w:val="000000" w:themeColor="text1"/>
        </w:rPr>
        <w:t xml:space="preserve">and cloud </w:t>
      </w:r>
      <w:r w:rsidR="000801F1" w:rsidRPr="00B421CD">
        <w:rPr>
          <w:rFonts w:ascii="Arial" w:hAnsi="Arial" w:cs="Arial"/>
          <w:color w:val="000000" w:themeColor="text1"/>
        </w:rPr>
        <w:t xml:space="preserve">operating system </w:t>
      </w:r>
      <w:r w:rsidR="00791F99" w:rsidRPr="00B421CD">
        <w:rPr>
          <w:rFonts w:ascii="Arial" w:hAnsi="Arial" w:cs="Arial"/>
          <w:color w:val="000000" w:themeColor="text1"/>
        </w:rPr>
        <w:t xml:space="preserve">(Mintel, 2018). </w:t>
      </w:r>
      <w:r w:rsidR="003106D5" w:rsidRPr="00B421CD">
        <w:rPr>
          <w:rFonts w:ascii="Arial" w:hAnsi="Arial" w:cs="Arial"/>
          <w:color w:val="000000" w:themeColor="text1"/>
        </w:rPr>
        <w:t xml:space="preserve">Many companies using these technologies to </w:t>
      </w:r>
      <w:r w:rsidR="00E816EB" w:rsidRPr="00B421CD">
        <w:rPr>
          <w:rFonts w:ascii="Arial" w:hAnsi="Arial" w:cs="Arial"/>
          <w:color w:val="000000" w:themeColor="text1"/>
        </w:rPr>
        <w:t xml:space="preserve">enhance their service </w:t>
      </w:r>
      <w:r w:rsidR="00B44497" w:rsidRPr="00B421CD">
        <w:rPr>
          <w:rFonts w:ascii="Arial" w:hAnsi="Arial" w:cs="Arial"/>
          <w:color w:val="000000" w:themeColor="text1"/>
        </w:rPr>
        <w:t>quality and customer satisfaction</w:t>
      </w:r>
      <w:r w:rsidR="002D710B" w:rsidRPr="00B421CD">
        <w:rPr>
          <w:rFonts w:ascii="Arial" w:hAnsi="Arial" w:cs="Arial"/>
          <w:color w:val="000000" w:themeColor="text1"/>
        </w:rPr>
        <w:t xml:space="preserve">, such as </w:t>
      </w:r>
      <w:r w:rsidR="00B91C8A" w:rsidRPr="00B421CD">
        <w:rPr>
          <w:rFonts w:ascii="Arial" w:hAnsi="Arial" w:cs="Arial"/>
          <w:color w:val="000000" w:themeColor="text1"/>
        </w:rPr>
        <w:t xml:space="preserve">in </w:t>
      </w:r>
      <w:r w:rsidR="007A18B3" w:rsidRPr="00B421CD">
        <w:rPr>
          <w:rFonts w:ascii="Arial" w:hAnsi="Arial" w:cs="Arial"/>
          <w:color w:val="000000" w:themeColor="text1"/>
        </w:rPr>
        <w:t xml:space="preserve">Disney, </w:t>
      </w:r>
      <w:r w:rsidR="004B1181" w:rsidRPr="00B421CD">
        <w:rPr>
          <w:rFonts w:ascii="Arial" w:hAnsi="Arial" w:cs="Arial"/>
          <w:color w:val="000000" w:themeColor="text1"/>
        </w:rPr>
        <w:t>Emirates</w:t>
      </w:r>
      <w:r w:rsidR="003D043B" w:rsidRPr="00B421CD">
        <w:rPr>
          <w:rFonts w:ascii="Arial" w:hAnsi="Arial" w:cs="Arial"/>
          <w:color w:val="000000" w:themeColor="text1"/>
        </w:rPr>
        <w:t>, Hy</w:t>
      </w:r>
      <w:r w:rsidR="000E19E3" w:rsidRPr="00B421CD">
        <w:rPr>
          <w:rFonts w:ascii="Arial" w:hAnsi="Arial" w:cs="Arial"/>
          <w:color w:val="000000" w:themeColor="text1"/>
        </w:rPr>
        <w:t xml:space="preserve">att, </w:t>
      </w:r>
      <w:r w:rsidR="000E19E3" w:rsidRPr="00B944A7">
        <w:rPr>
          <w:rFonts w:ascii="Arial" w:hAnsi="Arial" w:cs="Arial"/>
          <w:color w:val="000000" w:themeColor="text1"/>
        </w:rPr>
        <w:t>Marriot</w:t>
      </w:r>
      <w:r w:rsidR="00CA7756" w:rsidRPr="00B944A7">
        <w:rPr>
          <w:rFonts w:ascii="Arial" w:hAnsi="Arial" w:cs="Arial"/>
          <w:color w:val="000000" w:themeColor="text1"/>
        </w:rPr>
        <w:t>,</w:t>
      </w:r>
      <w:r w:rsidR="007A18B3" w:rsidRPr="00B944A7">
        <w:rPr>
          <w:rFonts w:ascii="Arial" w:hAnsi="Arial" w:cs="Arial"/>
          <w:color w:val="000000" w:themeColor="text1"/>
        </w:rPr>
        <w:t xml:space="preserve"> and Virgin </w:t>
      </w:r>
      <w:r w:rsidR="00720F08" w:rsidRPr="00B944A7">
        <w:rPr>
          <w:rFonts w:ascii="Arial" w:hAnsi="Arial" w:cs="Arial"/>
          <w:color w:val="000000" w:themeColor="text1"/>
        </w:rPr>
        <w:t xml:space="preserve">doing </w:t>
      </w:r>
      <w:r w:rsidR="0026288E" w:rsidRPr="00B944A7">
        <w:rPr>
          <w:rFonts w:ascii="Arial" w:hAnsi="Arial" w:cs="Arial"/>
          <w:color w:val="000000" w:themeColor="text1"/>
        </w:rPr>
        <w:t>‘try before you buy’</w:t>
      </w:r>
      <w:r w:rsidR="00E816EB" w:rsidRPr="00B944A7">
        <w:rPr>
          <w:rFonts w:ascii="Arial" w:hAnsi="Arial" w:cs="Arial"/>
          <w:color w:val="000000" w:themeColor="text1"/>
        </w:rPr>
        <w:t xml:space="preserve"> </w:t>
      </w:r>
      <w:r w:rsidR="00BA58C4" w:rsidRPr="00B944A7">
        <w:rPr>
          <w:rFonts w:ascii="Arial" w:hAnsi="Arial" w:cs="Arial"/>
          <w:color w:val="000000" w:themeColor="text1"/>
        </w:rPr>
        <w:t>experience</w:t>
      </w:r>
      <w:r w:rsidR="00720F08" w:rsidRPr="00B944A7">
        <w:rPr>
          <w:rFonts w:ascii="Arial" w:hAnsi="Arial" w:cs="Arial"/>
          <w:color w:val="000000" w:themeColor="text1"/>
        </w:rPr>
        <w:t xml:space="preserve"> by </w:t>
      </w:r>
      <w:r w:rsidR="00720F08" w:rsidRPr="00B944A7">
        <w:rPr>
          <w:rFonts w:ascii="Arial" w:hAnsi="Arial" w:cs="Arial"/>
          <w:color w:val="000000" w:themeColor="text1"/>
        </w:rPr>
        <w:t>employ</w:t>
      </w:r>
      <w:r w:rsidR="00720F08" w:rsidRPr="00B944A7">
        <w:rPr>
          <w:rFonts w:ascii="Arial" w:hAnsi="Arial" w:cs="Arial"/>
          <w:color w:val="000000" w:themeColor="text1"/>
        </w:rPr>
        <w:t>ing</w:t>
      </w:r>
      <w:r w:rsidR="00720F08" w:rsidRPr="00B944A7">
        <w:rPr>
          <w:rFonts w:ascii="Arial" w:hAnsi="Arial" w:cs="Arial"/>
          <w:color w:val="000000" w:themeColor="text1"/>
        </w:rPr>
        <w:t xml:space="preserve"> AI and VR</w:t>
      </w:r>
      <w:r w:rsidR="000E19E3" w:rsidRPr="00B944A7">
        <w:rPr>
          <w:rFonts w:ascii="Arial" w:hAnsi="Arial" w:cs="Arial"/>
          <w:color w:val="000000" w:themeColor="text1"/>
        </w:rPr>
        <w:t>.</w:t>
      </w:r>
      <w:r w:rsidR="00CA7756" w:rsidRPr="00B944A7">
        <w:rPr>
          <w:rFonts w:ascii="Arial" w:hAnsi="Arial" w:cs="Arial"/>
          <w:color w:val="000000" w:themeColor="text1"/>
        </w:rPr>
        <w:t xml:space="preserve"> </w:t>
      </w:r>
      <w:r w:rsidR="000B3D5A" w:rsidRPr="00B944A7">
        <w:rPr>
          <w:rFonts w:ascii="Arial" w:hAnsi="Arial" w:cs="Arial"/>
          <w:color w:val="000000" w:themeColor="text1"/>
        </w:rPr>
        <w:t>Thus,</w:t>
      </w:r>
      <w:r w:rsidR="00CA7756" w:rsidRPr="00B944A7">
        <w:rPr>
          <w:rFonts w:ascii="Arial" w:hAnsi="Arial" w:cs="Arial"/>
          <w:color w:val="000000" w:themeColor="text1"/>
        </w:rPr>
        <w:t xml:space="preserve"> they are </w:t>
      </w:r>
      <w:r w:rsidR="00BA58C4" w:rsidRPr="00B944A7">
        <w:rPr>
          <w:rFonts w:ascii="Arial" w:hAnsi="Arial" w:cs="Arial"/>
          <w:color w:val="000000" w:themeColor="text1"/>
        </w:rPr>
        <w:t>utilising</w:t>
      </w:r>
      <w:r w:rsidR="006A0705" w:rsidRPr="00B944A7">
        <w:rPr>
          <w:rFonts w:ascii="Arial" w:hAnsi="Arial" w:cs="Arial"/>
          <w:color w:val="000000" w:themeColor="text1"/>
        </w:rPr>
        <w:t xml:space="preserve"> </w:t>
      </w:r>
      <w:r w:rsidR="00751937" w:rsidRPr="00B944A7">
        <w:rPr>
          <w:rFonts w:ascii="Arial" w:hAnsi="Arial" w:cs="Arial"/>
          <w:color w:val="000000" w:themeColor="text1"/>
        </w:rPr>
        <w:t xml:space="preserve">technology </w:t>
      </w:r>
      <w:r w:rsidR="006A0705" w:rsidRPr="00B944A7">
        <w:rPr>
          <w:rFonts w:ascii="Arial" w:hAnsi="Arial" w:cs="Arial"/>
          <w:color w:val="000000" w:themeColor="text1"/>
        </w:rPr>
        <w:t>for tourist behaviour (</w:t>
      </w:r>
      <w:r w:rsidR="007D7838" w:rsidRPr="00B944A7">
        <w:rPr>
          <w:rFonts w:ascii="Arial" w:hAnsi="Arial" w:cs="Arial"/>
          <w:color w:val="000000" w:themeColor="text1"/>
        </w:rPr>
        <w:t xml:space="preserve">Lim, </w:t>
      </w:r>
      <w:r w:rsidR="004B1181" w:rsidRPr="00B944A7">
        <w:rPr>
          <w:rFonts w:ascii="Arial" w:hAnsi="Arial" w:cs="Arial"/>
          <w:color w:val="000000" w:themeColor="text1"/>
        </w:rPr>
        <w:t>Jasim and Das, 2024</w:t>
      </w:r>
      <w:r w:rsidR="006A0705" w:rsidRPr="00B944A7">
        <w:rPr>
          <w:rFonts w:ascii="Arial" w:hAnsi="Arial" w:cs="Arial"/>
          <w:color w:val="000000" w:themeColor="text1"/>
        </w:rPr>
        <w:t>)</w:t>
      </w:r>
      <w:r w:rsidR="006B1961">
        <w:rPr>
          <w:rFonts w:ascii="Arial" w:hAnsi="Arial" w:cs="Arial"/>
          <w:color w:val="000000" w:themeColor="text1"/>
        </w:rPr>
        <w:t xml:space="preserve"> t</w:t>
      </w:r>
      <w:r w:rsidR="002325A7" w:rsidRPr="00B944A7">
        <w:rPr>
          <w:rFonts w:ascii="Arial" w:hAnsi="Arial" w:cs="Arial"/>
          <w:color w:val="000000" w:themeColor="text1"/>
        </w:rPr>
        <w:t>o personalise guests</w:t>
      </w:r>
      <w:r w:rsidR="00343C52" w:rsidRPr="00B944A7">
        <w:rPr>
          <w:rFonts w:ascii="Arial" w:hAnsi="Arial" w:cs="Arial"/>
          <w:color w:val="000000" w:themeColor="text1"/>
        </w:rPr>
        <w:t xml:space="preserve">’ </w:t>
      </w:r>
      <w:r w:rsidR="002325A7" w:rsidRPr="00B944A7">
        <w:rPr>
          <w:rFonts w:ascii="Arial" w:hAnsi="Arial" w:cs="Arial"/>
          <w:color w:val="000000" w:themeColor="text1"/>
        </w:rPr>
        <w:t>preferences and make their stay</w:t>
      </w:r>
      <w:r w:rsidR="00030D74" w:rsidRPr="00B944A7">
        <w:rPr>
          <w:rFonts w:ascii="Arial" w:hAnsi="Arial" w:cs="Arial"/>
          <w:color w:val="000000" w:themeColor="text1"/>
        </w:rPr>
        <w:t xml:space="preserve"> </w:t>
      </w:r>
      <w:r w:rsidR="00295F01" w:rsidRPr="00B944A7">
        <w:rPr>
          <w:rFonts w:ascii="Arial" w:hAnsi="Arial" w:cs="Arial"/>
          <w:color w:val="000000" w:themeColor="text1"/>
        </w:rPr>
        <w:t>comfortable</w:t>
      </w:r>
      <w:r w:rsidR="002325A7" w:rsidRPr="00B944A7">
        <w:rPr>
          <w:rFonts w:ascii="Arial" w:hAnsi="Arial" w:cs="Arial"/>
          <w:color w:val="000000" w:themeColor="text1"/>
        </w:rPr>
        <w:t xml:space="preserve"> and easy</w:t>
      </w:r>
      <w:r w:rsidR="00DB4BA1">
        <w:rPr>
          <w:rFonts w:ascii="Arial" w:hAnsi="Arial" w:cs="Arial"/>
          <w:color w:val="000000" w:themeColor="text1"/>
        </w:rPr>
        <w:t>.</w:t>
      </w:r>
      <w:r w:rsidR="002325A7" w:rsidRPr="00B944A7">
        <w:rPr>
          <w:rFonts w:ascii="Arial" w:hAnsi="Arial" w:cs="Arial"/>
          <w:color w:val="000000" w:themeColor="text1"/>
        </w:rPr>
        <w:t xml:space="preserve"> Disney has implemented Amazon echo and Alexa</w:t>
      </w:r>
      <w:r w:rsidR="00DB4BA1">
        <w:rPr>
          <w:rFonts w:ascii="Arial" w:hAnsi="Arial" w:cs="Arial"/>
          <w:color w:val="000000" w:themeColor="text1"/>
        </w:rPr>
        <w:t>,</w:t>
      </w:r>
      <w:r w:rsidR="002325A7" w:rsidRPr="00B944A7">
        <w:rPr>
          <w:rFonts w:ascii="Arial" w:hAnsi="Arial" w:cs="Arial"/>
          <w:color w:val="000000" w:themeColor="text1"/>
        </w:rPr>
        <w:t xml:space="preserve"> where </w:t>
      </w:r>
      <w:r w:rsidR="00DB4BA1">
        <w:rPr>
          <w:rFonts w:ascii="Arial" w:hAnsi="Arial" w:cs="Arial"/>
          <w:color w:val="000000" w:themeColor="text1"/>
        </w:rPr>
        <w:t>customer</w:t>
      </w:r>
      <w:r w:rsidR="002325A7" w:rsidRPr="00B944A7">
        <w:rPr>
          <w:rFonts w:ascii="Arial" w:hAnsi="Arial" w:cs="Arial"/>
          <w:color w:val="000000" w:themeColor="text1"/>
        </w:rPr>
        <w:t xml:space="preserve"> can ask anything about </w:t>
      </w:r>
      <w:r w:rsidR="002325A7" w:rsidRPr="00B944A7">
        <w:rPr>
          <w:rFonts w:ascii="Arial" w:hAnsi="Arial" w:cs="Arial"/>
          <w:color w:val="000000" w:themeColor="text1"/>
        </w:rPr>
        <w:lastRenderedPageBreak/>
        <w:t>their stay, facilities and what they need</w:t>
      </w:r>
      <w:r w:rsidR="00D3671A">
        <w:rPr>
          <w:rFonts w:ascii="Arial" w:hAnsi="Arial" w:cs="Arial"/>
          <w:color w:val="000000" w:themeColor="text1"/>
        </w:rPr>
        <w:t>,</w:t>
      </w:r>
      <w:r w:rsidR="002325A7" w:rsidRPr="00B944A7">
        <w:rPr>
          <w:rFonts w:ascii="Arial" w:hAnsi="Arial" w:cs="Arial"/>
          <w:color w:val="000000" w:themeColor="text1"/>
        </w:rPr>
        <w:t xml:space="preserve"> </w:t>
      </w:r>
      <w:r w:rsidR="00B23A86">
        <w:rPr>
          <w:rFonts w:ascii="Arial" w:hAnsi="Arial" w:cs="Arial"/>
          <w:color w:val="000000" w:themeColor="text1"/>
        </w:rPr>
        <w:t xml:space="preserve">and </w:t>
      </w:r>
      <w:r w:rsidR="00B23A86" w:rsidRPr="00B944A7">
        <w:rPr>
          <w:rFonts w:ascii="Arial" w:hAnsi="Arial" w:cs="Arial"/>
          <w:color w:val="000000" w:themeColor="text1"/>
        </w:rPr>
        <w:t>even if they need an extra towel or to call a taxi</w:t>
      </w:r>
      <w:r w:rsidR="00B23A86">
        <w:rPr>
          <w:rFonts w:ascii="Arial" w:hAnsi="Arial" w:cs="Arial"/>
          <w:color w:val="000000" w:themeColor="text1"/>
        </w:rPr>
        <w:t>,</w:t>
      </w:r>
      <w:r w:rsidR="00D3671A">
        <w:rPr>
          <w:rFonts w:ascii="Arial" w:hAnsi="Arial" w:cs="Arial"/>
          <w:color w:val="000000" w:themeColor="text1"/>
        </w:rPr>
        <w:t xml:space="preserve"> </w:t>
      </w:r>
      <w:r w:rsidR="00CA3C10">
        <w:rPr>
          <w:rFonts w:ascii="Arial" w:hAnsi="Arial" w:cs="Arial"/>
          <w:color w:val="000000" w:themeColor="text1"/>
        </w:rPr>
        <w:t xml:space="preserve">which </w:t>
      </w:r>
      <w:r w:rsidR="002325A7" w:rsidRPr="00B944A7">
        <w:rPr>
          <w:rFonts w:ascii="Arial" w:hAnsi="Arial" w:cs="Arial"/>
          <w:color w:val="000000" w:themeColor="text1"/>
        </w:rPr>
        <w:t>is connected to the PMS system</w:t>
      </w:r>
      <w:r w:rsidR="00B23A86">
        <w:rPr>
          <w:rFonts w:ascii="Arial" w:hAnsi="Arial" w:cs="Arial"/>
          <w:color w:val="000000" w:themeColor="text1"/>
        </w:rPr>
        <w:t>,</w:t>
      </w:r>
      <w:r w:rsidR="002325A7" w:rsidRPr="00B944A7">
        <w:rPr>
          <w:rFonts w:ascii="Arial" w:hAnsi="Arial" w:cs="Arial"/>
          <w:color w:val="000000" w:themeColor="text1"/>
        </w:rPr>
        <w:t xml:space="preserve"> </w:t>
      </w:r>
      <w:r w:rsidR="00B870F6" w:rsidRPr="00B944A7">
        <w:rPr>
          <w:rFonts w:ascii="Arial" w:hAnsi="Arial" w:cs="Arial"/>
          <w:color w:val="000000" w:themeColor="text1"/>
        </w:rPr>
        <w:t>(</w:t>
      </w:r>
      <w:r w:rsidR="003274BD" w:rsidRPr="00B944A7">
        <w:rPr>
          <w:rFonts w:ascii="Arial" w:hAnsi="Arial" w:cs="Arial"/>
          <w:color w:val="000000" w:themeColor="text1"/>
        </w:rPr>
        <w:t>6 Ways AI is Used in Hospitality (AltexSoft, 2022)</w:t>
      </w:r>
      <w:r w:rsidR="003274BD" w:rsidRPr="00B944A7">
        <w:rPr>
          <w:rFonts w:ascii="Arial" w:hAnsi="Arial" w:cs="Arial"/>
          <w:color w:val="000000" w:themeColor="text1"/>
        </w:rPr>
        <w:t xml:space="preserve">. </w:t>
      </w:r>
      <w:r w:rsidR="00791F99" w:rsidRPr="00B944A7">
        <w:rPr>
          <w:rFonts w:ascii="Arial" w:hAnsi="Arial" w:cs="Arial"/>
          <w:color w:val="000000" w:themeColor="text1"/>
        </w:rPr>
        <w:t xml:space="preserve">The entire tourism value has been changed for </w:t>
      </w:r>
      <w:r w:rsidR="00FC27AB">
        <w:rPr>
          <w:rFonts w:ascii="Arial" w:hAnsi="Arial" w:cs="Arial"/>
          <w:color w:val="000000" w:themeColor="text1"/>
        </w:rPr>
        <w:t xml:space="preserve">marketing, </w:t>
      </w:r>
      <w:r w:rsidR="00791F99" w:rsidRPr="00B944A7">
        <w:rPr>
          <w:rFonts w:ascii="Arial" w:hAnsi="Arial" w:cs="Arial"/>
          <w:color w:val="000000" w:themeColor="text1"/>
        </w:rPr>
        <w:t xml:space="preserve">creation, </w:t>
      </w:r>
      <w:r w:rsidR="00EA096F">
        <w:rPr>
          <w:rFonts w:ascii="Arial" w:hAnsi="Arial" w:cs="Arial"/>
          <w:color w:val="000000" w:themeColor="text1"/>
        </w:rPr>
        <w:t>consumption,</w:t>
      </w:r>
      <w:r w:rsidR="00791F99" w:rsidRPr="00B944A7">
        <w:rPr>
          <w:rFonts w:ascii="Arial" w:hAnsi="Arial" w:cs="Arial"/>
          <w:color w:val="000000" w:themeColor="text1"/>
        </w:rPr>
        <w:t xml:space="preserve"> and </w:t>
      </w:r>
      <w:r w:rsidR="001D4D78">
        <w:rPr>
          <w:rFonts w:ascii="Arial" w:hAnsi="Arial" w:cs="Arial"/>
          <w:color w:val="000000" w:themeColor="text1"/>
        </w:rPr>
        <w:t>distribution</w:t>
      </w:r>
      <w:r w:rsidR="00791F99" w:rsidRPr="00B944A7">
        <w:rPr>
          <w:rFonts w:ascii="Arial" w:hAnsi="Arial" w:cs="Arial"/>
          <w:color w:val="000000" w:themeColor="text1"/>
        </w:rPr>
        <w:t xml:space="preserve"> by the internet (Minghetti and </w:t>
      </w:r>
      <w:r w:rsidR="00791F99" w:rsidRPr="00B421CD">
        <w:rPr>
          <w:rFonts w:ascii="Arial" w:hAnsi="Arial" w:cs="Arial"/>
          <w:color w:val="000000" w:themeColor="text1"/>
        </w:rPr>
        <w:t xml:space="preserve">Buhalis, 2010; Salavati and Hashim, 2015). Xiang (2016) </w:t>
      </w:r>
      <w:r w:rsidR="001D4D78" w:rsidRPr="00B421CD">
        <w:rPr>
          <w:rFonts w:ascii="Arial" w:hAnsi="Arial" w:cs="Arial"/>
          <w:color w:val="000000" w:themeColor="text1"/>
        </w:rPr>
        <w:t>claims</w:t>
      </w:r>
      <w:r w:rsidR="00791F99" w:rsidRPr="00B421CD">
        <w:rPr>
          <w:rFonts w:ascii="Arial" w:hAnsi="Arial" w:cs="Arial"/>
          <w:color w:val="000000" w:themeColor="text1"/>
        </w:rPr>
        <w:t xml:space="preserve"> that knowledge development on IT and tourism consist of two </w:t>
      </w:r>
      <w:r w:rsidR="00B050FF" w:rsidRPr="00B421CD">
        <w:rPr>
          <w:rFonts w:ascii="Arial" w:hAnsi="Arial" w:cs="Arial"/>
          <w:color w:val="000000" w:themeColor="text1"/>
        </w:rPr>
        <w:t>different</w:t>
      </w:r>
      <w:r w:rsidR="00791F99" w:rsidRPr="00B421CD">
        <w:rPr>
          <w:rFonts w:ascii="Arial" w:hAnsi="Arial" w:cs="Arial"/>
          <w:color w:val="000000" w:themeColor="text1"/>
        </w:rPr>
        <w:t xml:space="preserve"> </w:t>
      </w:r>
      <w:r w:rsidR="00B050FF" w:rsidRPr="00B421CD">
        <w:rPr>
          <w:rFonts w:ascii="Arial" w:hAnsi="Arial" w:cs="Arial"/>
          <w:color w:val="000000" w:themeColor="text1"/>
        </w:rPr>
        <w:t>ages</w:t>
      </w:r>
      <w:r w:rsidR="00791F99" w:rsidRPr="00B421CD">
        <w:rPr>
          <w:rFonts w:ascii="Arial" w:hAnsi="Arial" w:cs="Arial"/>
          <w:color w:val="000000" w:themeColor="text1"/>
        </w:rPr>
        <w:t xml:space="preserve">: </w:t>
      </w:r>
      <w:r w:rsidR="00F92280" w:rsidRPr="00B421CD">
        <w:rPr>
          <w:rFonts w:ascii="Arial" w:hAnsi="Arial" w:cs="Arial"/>
          <w:color w:val="000000" w:themeColor="text1"/>
        </w:rPr>
        <w:t>Phase</w:t>
      </w:r>
      <w:r w:rsidR="00791F99" w:rsidRPr="00B421CD">
        <w:rPr>
          <w:rFonts w:ascii="Arial" w:hAnsi="Arial" w:cs="Arial"/>
          <w:color w:val="000000" w:themeColor="text1"/>
        </w:rPr>
        <w:t xml:space="preserve"> of digitisation </w:t>
      </w:r>
      <w:r w:rsidR="00F92280">
        <w:rPr>
          <w:rFonts w:ascii="Arial" w:hAnsi="Arial" w:cs="Arial"/>
          <w:color w:val="000000" w:themeColor="text1"/>
        </w:rPr>
        <w:t>w</w:t>
      </w:r>
      <w:r w:rsidR="00B24ED3">
        <w:rPr>
          <w:rFonts w:ascii="Arial" w:hAnsi="Arial" w:cs="Arial"/>
          <w:color w:val="000000" w:themeColor="text1"/>
        </w:rPr>
        <w:t xml:space="preserve">hich was in </w:t>
      </w:r>
      <w:r w:rsidR="00791F99" w:rsidRPr="00B421CD">
        <w:rPr>
          <w:rFonts w:ascii="Arial" w:hAnsi="Arial" w:cs="Arial"/>
          <w:color w:val="000000" w:themeColor="text1"/>
        </w:rPr>
        <w:t>1997</w:t>
      </w:r>
      <w:r w:rsidR="00CA3C10">
        <w:rPr>
          <w:rFonts w:ascii="Arial" w:hAnsi="Arial" w:cs="Arial"/>
          <w:color w:val="000000" w:themeColor="text1"/>
        </w:rPr>
        <w:t xml:space="preserve"> to </w:t>
      </w:r>
      <w:r w:rsidR="00791F99" w:rsidRPr="00B421CD">
        <w:rPr>
          <w:rFonts w:ascii="Arial" w:hAnsi="Arial" w:cs="Arial"/>
          <w:color w:val="000000" w:themeColor="text1"/>
        </w:rPr>
        <w:t xml:space="preserve">2006 and </w:t>
      </w:r>
      <w:r w:rsidR="00F92280" w:rsidRPr="00B421CD">
        <w:rPr>
          <w:rFonts w:ascii="Arial" w:hAnsi="Arial" w:cs="Arial"/>
          <w:color w:val="000000" w:themeColor="text1"/>
        </w:rPr>
        <w:t>Phase</w:t>
      </w:r>
      <w:r w:rsidR="00791F99" w:rsidRPr="00B421CD">
        <w:rPr>
          <w:rFonts w:ascii="Arial" w:hAnsi="Arial" w:cs="Arial"/>
          <w:color w:val="000000" w:themeColor="text1"/>
        </w:rPr>
        <w:t xml:space="preserve"> of acceleration </w:t>
      </w:r>
      <w:r w:rsidR="00B24ED3">
        <w:rPr>
          <w:rFonts w:ascii="Arial" w:hAnsi="Arial" w:cs="Arial"/>
          <w:color w:val="000000" w:themeColor="text1"/>
        </w:rPr>
        <w:t xml:space="preserve">which was in </w:t>
      </w:r>
      <w:r w:rsidR="00791F99" w:rsidRPr="00B421CD">
        <w:rPr>
          <w:rFonts w:ascii="Arial" w:hAnsi="Arial" w:cs="Arial"/>
          <w:color w:val="000000" w:themeColor="text1"/>
        </w:rPr>
        <w:t>2007</w:t>
      </w:r>
      <w:r w:rsidR="00CA3C10">
        <w:rPr>
          <w:rFonts w:ascii="Arial" w:hAnsi="Arial" w:cs="Arial"/>
          <w:color w:val="000000" w:themeColor="text1"/>
        </w:rPr>
        <w:t xml:space="preserve"> to </w:t>
      </w:r>
      <w:r w:rsidR="00791F99" w:rsidRPr="00B421CD">
        <w:rPr>
          <w:rFonts w:ascii="Arial" w:hAnsi="Arial" w:cs="Arial"/>
          <w:color w:val="000000" w:themeColor="text1"/>
        </w:rPr>
        <w:t xml:space="preserve">2016. </w:t>
      </w:r>
      <w:r w:rsidR="00D313DB">
        <w:rPr>
          <w:rFonts w:ascii="Arial" w:hAnsi="Arial" w:cs="Arial"/>
          <w:color w:val="000000" w:themeColor="text1"/>
        </w:rPr>
        <w:t>D</w:t>
      </w:r>
      <w:r w:rsidR="00D313DB">
        <w:rPr>
          <w:rFonts w:ascii="Arial" w:hAnsi="Arial" w:cs="Arial"/>
          <w:color w:val="000000" w:themeColor="text1"/>
        </w:rPr>
        <w:t xml:space="preserve">igitalisation phase was </w:t>
      </w:r>
      <w:r w:rsidR="00D313DB">
        <w:rPr>
          <w:rFonts w:ascii="Arial" w:hAnsi="Arial" w:cs="Arial"/>
          <w:color w:val="000000" w:themeColor="text1"/>
        </w:rPr>
        <w:t>known f</w:t>
      </w:r>
      <w:r w:rsidR="0081687A">
        <w:rPr>
          <w:rFonts w:ascii="Arial" w:hAnsi="Arial" w:cs="Arial"/>
          <w:color w:val="000000" w:themeColor="text1"/>
        </w:rPr>
        <w:t xml:space="preserve">or the </w:t>
      </w:r>
      <w:r w:rsidR="00625C91">
        <w:rPr>
          <w:rFonts w:ascii="Arial" w:hAnsi="Arial" w:cs="Arial"/>
          <w:color w:val="000000" w:themeColor="text1"/>
        </w:rPr>
        <w:t>d</w:t>
      </w:r>
      <w:r w:rsidR="00101289">
        <w:rPr>
          <w:rFonts w:ascii="Arial" w:hAnsi="Arial" w:cs="Arial"/>
          <w:color w:val="000000" w:themeColor="text1"/>
        </w:rPr>
        <w:t xml:space="preserve">evelopment </w:t>
      </w:r>
      <w:r w:rsidR="00791F99" w:rsidRPr="00B421CD">
        <w:rPr>
          <w:rFonts w:ascii="Arial" w:hAnsi="Arial" w:cs="Arial"/>
          <w:color w:val="000000" w:themeColor="text1"/>
        </w:rPr>
        <w:t xml:space="preserve">and maturity of the internet </w:t>
      </w:r>
      <w:r w:rsidR="00C921C7">
        <w:rPr>
          <w:rFonts w:ascii="Arial" w:hAnsi="Arial" w:cs="Arial"/>
          <w:color w:val="000000" w:themeColor="text1"/>
        </w:rPr>
        <w:t>tools</w:t>
      </w:r>
      <w:r w:rsidR="00D313DB">
        <w:rPr>
          <w:rFonts w:ascii="Arial" w:hAnsi="Arial" w:cs="Arial"/>
          <w:color w:val="000000" w:themeColor="text1"/>
        </w:rPr>
        <w:t>.</w:t>
      </w:r>
      <w:r w:rsidR="00C921C7">
        <w:rPr>
          <w:rFonts w:ascii="Arial" w:hAnsi="Arial" w:cs="Arial"/>
          <w:color w:val="000000" w:themeColor="text1"/>
        </w:rPr>
        <w:t xml:space="preserve"> </w:t>
      </w:r>
      <w:r w:rsidR="00A15FDA">
        <w:rPr>
          <w:rFonts w:ascii="Arial" w:hAnsi="Arial" w:cs="Arial"/>
          <w:color w:val="000000" w:themeColor="text1"/>
        </w:rPr>
        <w:t>Such</w:t>
      </w:r>
      <w:r w:rsidR="00B14CD3">
        <w:rPr>
          <w:rFonts w:ascii="Arial" w:hAnsi="Arial" w:cs="Arial"/>
          <w:color w:val="000000" w:themeColor="text1"/>
        </w:rPr>
        <w:t xml:space="preserve"> </w:t>
      </w:r>
      <w:r w:rsidR="00791F99" w:rsidRPr="00B421CD">
        <w:rPr>
          <w:rFonts w:ascii="Arial" w:hAnsi="Arial" w:cs="Arial"/>
          <w:color w:val="000000" w:themeColor="text1"/>
        </w:rPr>
        <w:t>tool</w:t>
      </w:r>
      <w:r w:rsidR="004A329C">
        <w:rPr>
          <w:rFonts w:ascii="Arial" w:hAnsi="Arial" w:cs="Arial"/>
          <w:color w:val="000000" w:themeColor="text1"/>
        </w:rPr>
        <w:t>s</w:t>
      </w:r>
      <w:r w:rsidR="00791F99" w:rsidRPr="00B421CD">
        <w:rPr>
          <w:rFonts w:ascii="Arial" w:hAnsi="Arial" w:cs="Arial"/>
          <w:color w:val="000000" w:themeColor="text1"/>
        </w:rPr>
        <w:t xml:space="preserve"> a</w:t>
      </w:r>
      <w:r w:rsidR="004A329C">
        <w:rPr>
          <w:rFonts w:ascii="Arial" w:hAnsi="Arial" w:cs="Arial"/>
          <w:color w:val="000000" w:themeColor="text1"/>
        </w:rPr>
        <w:t>re</w:t>
      </w:r>
      <w:r w:rsidR="00791F99" w:rsidRPr="00B421CD">
        <w:rPr>
          <w:rFonts w:ascii="Arial" w:hAnsi="Arial" w:cs="Arial"/>
          <w:color w:val="000000" w:themeColor="text1"/>
        </w:rPr>
        <w:t xml:space="preserve"> World Wide Web</w:t>
      </w:r>
      <w:r w:rsidR="00B14CD3">
        <w:rPr>
          <w:rFonts w:ascii="Arial" w:hAnsi="Arial" w:cs="Arial"/>
          <w:color w:val="000000" w:themeColor="text1"/>
        </w:rPr>
        <w:t xml:space="preserve"> (WWW)</w:t>
      </w:r>
      <w:r w:rsidR="00791F99" w:rsidRPr="00B421CD">
        <w:rPr>
          <w:rFonts w:ascii="Arial" w:hAnsi="Arial" w:cs="Arial"/>
          <w:color w:val="000000" w:themeColor="text1"/>
        </w:rPr>
        <w:t xml:space="preserve">, </w:t>
      </w:r>
      <w:r w:rsidR="004A329C" w:rsidRPr="004A329C">
        <w:rPr>
          <w:rFonts w:ascii="Arial" w:hAnsi="Arial" w:cs="Arial"/>
          <w:color w:val="000000" w:themeColor="text1"/>
        </w:rPr>
        <w:t xml:space="preserve">desktop, laptop, </w:t>
      </w:r>
      <w:r w:rsidR="00791F99" w:rsidRPr="00B421CD">
        <w:rPr>
          <w:rFonts w:ascii="Arial" w:hAnsi="Arial" w:cs="Arial"/>
          <w:color w:val="000000" w:themeColor="text1"/>
        </w:rPr>
        <w:t>Netscape Navigator, IE, web page,</w:t>
      </w:r>
      <w:r w:rsidR="004A329C" w:rsidRPr="004A329C">
        <w:rPr>
          <w:rFonts w:ascii="Arial" w:hAnsi="Arial" w:cs="Arial"/>
          <w:color w:val="000000" w:themeColor="text1"/>
        </w:rPr>
        <w:t xml:space="preserve"> </w:t>
      </w:r>
      <w:r w:rsidR="0010411B" w:rsidRPr="00B421CD">
        <w:rPr>
          <w:rFonts w:ascii="Arial" w:hAnsi="Arial" w:cs="Arial"/>
          <w:color w:val="000000" w:themeColor="text1"/>
        </w:rPr>
        <w:t>LAN, email</w:t>
      </w:r>
      <w:r w:rsidR="00791F99" w:rsidRPr="00B421CD">
        <w:rPr>
          <w:rFonts w:ascii="Arial" w:hAnsi="Arial" w:cs="Arial"/>
          <w:color w:val="000000" w:themeColor="text1"/>
        </w:rPr>
        <w:t xml:space="preserve">, mobile phones, and eCommerce </w:t>
      </w:r>
      <w:r w:rsidR="004B256A" w:rsidRPr="00B421CD">
        <w:rPr>
          <w:rFonts w:ascii="Arial" w:hAnsi="Arial" w:cs="Arial"/>
          <w:color w:val="000000" w:themeColor="text1"/>
        </w:rPr>
        <w:t>(</w:t>
      </w:r>
      <w:r w:rsidR="00791F99" w:rsidRPr="00B421CD">
        <w:rPr>
          <w:rFonts w:ascii="Arial" w:hAnsi="Arial" w:cs="Arial"/>
          <w:color w:val="000000" w:themeColor="text1"/>
        </w:rPr>
        <w:t>Xiang</w:t>
      </w:r>
      <w:r w:rsidR="004B256A" w:rsidRPr="00B421CD">
        <w:rPr>
          <w:rFonts w:ascii="Arial" w:hAnsi="Arial" w:cs="Arial"/>
          <w:color w:val="000000" w:themeColor="text1"/>
        </w:rPr>
        <w:t xml:space="preserve">, </w:t>
      </w:r>
      <w:r w:rsidR="00791F99" w:rsidRPr="00B421CD">
        <w:rPr>
          <w:rFonts w:ascii="Arial" w:hAnsi="Arial" w:cs="Arial"/>
          <w:color w:val="000000" w:themeColor="text1"/>
        </w:rPr>
        <w:t xml:space="preserve">2016). </w:t>
      </w:r>
      <w:r w:rsidR="002B75B1">
        <w:rPr>
          <w:rFonts w:ascii="Arial" w:hAnsi="Arial" w:cs="Arial"/>
          <w:color w:val="000000" w:themeColor="text1"/>
        </w:rPr>
        <w:t xml:space="preserve">Therefore, </w:t>
      </w:r>
      <w:r w:rsidR="00791F99" w:rsidRPr="00B421CD">
        <w:rPr>
          <w:rFonts w:ascii="Arial" w:hAnsi="Arial" w:cs="Arial"/>
          <w:color w:val="000000" w:themeColor="text1"/>
        </w:rPr>
        <w:t xml:space="preserve">Wi-Fi, </w:t>
      </w:r>
      <w:r w:rsidR="002B75B1" w:rsidRPr="00B421CD">
        <w:rPr>
          <w:rFonts w:ascii="Arial" w:hAnsi="Arial" w:cs="Arial"/>
          <w:color w:val="000000" w:themeColor="text1"/>
        </w:rPr>
        <w:t xml:space="preserve">wearable computers, </w:t>
      </w:r>
      <w:r w:rsidR="00791F99" w:rsidRPr="00B421CD">
        <w:rPr>
          <w:rFonts w:ascii="Arial" w:hAnsi="Arial" w:cs="Arial"/>
          <w:color w:val="000000" w:themeColor="text1"/>
        </w:rPr>
        <w:t xml:space="preserve">search engines, </w:t>
      </w:r>
      <w:r w:rsidR="002B75B1" w:rsidRPr="00B421CD">
        <w:rPr>
          <w:rFonts w:ascii="Arial" w:hAnsi="Arial" w:cs="Arial"/>
          <w:color w:val="000000" w:themeColor="text1"/>
        </w:rPr>
        <w:t xml:space="preserve">tablet, </w:t>
      </w:r>
      <w:r w:rsidR="00791F99" w:rsidRPr="00B421CD">
        <w:rPr>
          <w:rFonts w:ascii="Arial" w:hAnsi="Arial" w:cs="Arial"/>
          <w:color w:val="000000" w:themeColor="text1"/>
        </w:rPr>
        <w:t xml:space="preserve">Web 2.0, the smartphone, sensors, internet of Things, opensource, </w:t>
      </w:r>
      <w:r w:rsidR="00A906C3" w:rsidRPr="00B421CD">
        <w:rPr>
          <w:rFonts w:ascii="Arial" w:hAnsi="Arial" w:cs="Arial"/>
          <w:color w:val="000000" w:themeColor="text1"/>
        </w:rPr>
        <w:t>drones,</w:t>
      </w:r>
      <w:r w:rsidR="002B75B1" w:rsidRPr="00B421CD">
        <w:rPr>
          <w:rFonts w:ascii="Arial" w:hAnsi="Arial" w:cs="Arial"/>
          <w:color w:val="000000" w:themeColor="text1"/>
        </w:rPr>
        <w:t xml:space="preserve"> crowdsourcing</w:t>
      </w:r>
      <w:r w:rsidR="002B75B1" w:rsidRPr="00B421CD">
        <w:rPr>
          <w:rFonts w:ascii="Arial" w:hAnsi="Arial" w:cs="Arial"/>
          <w:color w:val="000000" w:themeColor="text1"/>
        </w:rPr>
        <w:t xml:space="preserve"> </w:t>
      </w:r>
      <w:r w:rsidR="00791F99" w:rsidRPr="00B421CD">
        <w:rPr>
          <w:rFonts w:ascii="Arial" w:hAnsi="Arial" w:cs="Arial"/>
          <w:color w:val="000000" w:themeColor="text1"/>
        </w:rPr>
        <w:t>and the emergence of machine learning and artificial intelligence</w:t>
      </w:r>
      <w:r w:rsidR="002B75B1">
        <w:rPr>
          <w:rFonts w:ascii="Arial" w:hAnsi="Arial" w:cs="Arial"/>
          <w:color w:val="000000" w:themeColor="text1"/>
        </w:rPr>
        <w:t xml:space="preserve"> </w:t>
      </w:r>
      <w:r w:rsidR="00047BD4">
        <w:rPr>
          <w:rFonts w:ascii="Arial" w:hAnsi="Arial" w:cs="Arial"/>
          <w:color w:val="000000" w:themeColor="text1"/>
        </w:rPr>
        <w:t xml:space="preserve">were the </w:t>
      </w:r>
      <w:r w:rsidR="006A7B53">
        <w:rPr>
          <w:rFonts w:ascii="Arial" w:hAnsi="Arial" w:cs="Arial"/>
          <w:color w:val="000000" w:themeColor="text1"/>
        </w:rPr>
        <w:t>technological marked of phase of acceleration</w:t>
      </w:r>
      <w:r w:rsidR="00791F99" w:rsidRPr="00B421CD">
        <w:rPr>
          <w:rFonts w:ascii="Arial" w:hAnsi="Arial" w:cs="Arial"/>
          <w:color w:val="000000" w:themeColor="text1"/>
        </w:rPr>
        <w:t xml:space="preserve"> </w:t>
      </w:r>
      <w:r w:rsidR="00634510" w:rsidRPr="00B421CD">
        <w:rPr>
          <w:rFonts w:ascii="Arial" w:hAnsi="Arial" w:cs="Arial"/>
          <w:color w:val="000000" w:themeColor="text1"/>
        </w:rPr>
        <w:t>(</w:t>
      </w:r>
      <w:r w:rsidR="00791F99" w:rsidRPr="00B421CD">
        <w:rPr>
          <w:rFonts w:ascii="Arial" w:hAnsi="Arial" w:cs="Arial"/>
          <w:color w:val="000000" w:themeColor="text1"/>
        </w:rPr>
        <w:t>Xiang</w:t>
      </w:r>
      <w:r w:rsidR="00634510" w:rsidRPr="00B421CD">
        <w:rPr>
          <w:rFonts w:ascii="Arial" w:hAnsi="Arial" w:cs="Arial"/>
          <w:color w:val="000000" w:themeColor="text1"/>
        </w:rPr>
        <w:t xml:space="preserve">, </w:t>
      </w:r>
      <w:r w:rsidR="00791F99" w:rsidRPr="00B421CD">
        <w:rPr>
          <w:rFonts w:ascii="Arial" w:hAnsi="Arial" w:cs="Arial"/>
          <w:color w:val="000000" w:themeColor="text1"/>
        </w:rPr>
        <w:t>2016).</w:t>
      </w:r>
      <w:r w:rsidR="004C7E16">
        <w:rPr>
          <w:rFonts w:ascii="Arial" w:hAnsi="Arial" w:cs="Arial"/>
          <w:color w:val="000000" w:themeColor="text1"/>
        </w:rPr>
        <w:t xml:space="preserve"> </w:t>
      </w:r>
      <w:r w:rsidR="00A906C3">
        <w:rPr>
          <w:rFonts w:ascii="Arial" w:hAnsi="Arial" w:cs="Arial"/>
          <w:color w:val="000000" w:themeColor="text1"/>
        </w:rPr>
        <w:t>Moreover,</w:t>
      </w:r>
      <w:r w:rsidR="00763F8F">
        <w:rPr>
          <w:rFonts w:ascii="Arial" w:hAnsi="Arial" w:cs="Arial"/>
          <w:color w:val="000000" w:themeColor="text1"/>
        </w:rPr>
        <w:t xml:space="preserve"> </w:t>
      </w:r>
      <w:r w:rsidR="004C7E16">
        <w:rPr>
          <w:rFonts w:ascii="Arial" w:hAnsi="Arial" w:cs="Arial"/>
          <w:color w:val="000000" w:themeColor="text1"/>
        </w:rPr>
        <w:t xml:space="preserve">the </w:t>
      </w:r>
      <w:r w:rsidR="00806D68" w:rsidRPr="00B421CD">
        <w:rPr>
          <w:rFonts w:ascii="Arial" w:hAnsi="Arial" w:cs="Arial"/>
          <w:color w:val="000000" w:themeColor="text1"/>
        </w:rPr>
        <w:t xml:space="preserve">user-generated content such as social media and the emergence of completely new technologies </w:t>
      </w:r>
      <w:r w:rsidR="00791F99" w:rsidRPr="00B421CD">
        <w:rPr>
          <w:rFonts w:ascii="Arial" w:hAnsi="Arial" w:cs="Arial"/>
          <w:color w:val="000000" w:themeColor="text1"/>
        </w:rPr>
        <w:t>were the rise and growth of</w:t>
      </w:r>
      <w:r w:rsidR="00930985" w:rsidRPr="00B421CD">
        <w:rPr>
          <w:rFonts w:ascii="Arial" w:hAnsi="Arial" w:cs="Arial"/>
          <w:color w:val="000000" w:themeColor="text1"/>
        </w:rPr>
        <w:t xml:space="preserve"> phase of acceleration</w:t>
      </w:r>
      <w:r w:rsidR="00930985" w:rsidRPr="00B421CD">
        <w:rPr>
          <w:rFonts w:ascii="Arial" w:hAnsi="Arial" w:cs="Arial"/>
          <w:color w:val="000000" w:themeColor="text1"/>
        </w:rPr>
        <w:t xml:space="preserve"> </w:t>
      </w:r>
      <w:r w:rsidR="00791F99" w:rsidRPr="00B421CD">
        <w:rPr>
          <w:rFonts w:ascii="Arial" w:hAnsi="Arial" w:cs="Arial"/>
          <w:color w:val="000000" w:themeColor="text1"/>
        </w:rPr>
        <w:t>(Xiang, 2016).</w:t>
      </w:r>
      <w:r w:rsidR="00791F99" w:rsidRPr="00B421CD">
        <w:rPr>
          <w:rStyle w:val="apple-converted-space"/>
          <w:rFonts w:ascii="Arial" w:hAnsi="Arial" w:cs="Arial"/>
          <w:color w:val="000000" w:themeColor="text1"/>
        </w:rPr>
        <w:t xml:space="preserve"> According to </w:t>
      </w:r>
      <w:r w:rsidR="003B6895" w:rsidRPr="00B421CD">
        <w:rPr>
          <w:rFonts w:ascii="Arial" w:hAnsi="Arial" w:cs="Arial"/>
        </w:rPr>
        <w:t>Kurgun, Kurgun and Aktas</w:t>
      </w:r>
      <w:r w:rsidR="00791F99" w:rsidRPr="00B421CD">
        <w:rPr>
          <w:rFonts w:ascii="Arial" w:hAnsi="Arial" w:cs="Arial"/>
          <w:color w:val="000000" w:themeColor="text1"/>
        </w:rPr>
        <w:t xml:space="preserve"> (2018) and </w:t>
      </w:r>
      <w:r w:rsidR="00791F99" w:rsidRPr="00B421CD">
        <w:rPr>
          <w:rStyle w:val="apple-converted-space"/>
          <w:rFonts w:ascii="Arial" w:hAnsi="Arial" w:cs="Arial"/>
          <w:color w:val="000000" w:themeColor="text1"/>
        </w:rPr>
        <w:t>Nav</w:t>
      </w:r>
      <w:r w:rsidR="0053059C" w:rsidRPr="00B421CD">
        <w:rPr>
          <w:rStyle w:val="apple-converted-space"/>
          <w:rFonts w:ascii="Arial" w:hAnsi="Arial" w:cs="Arial"/>
          <w:color w:val="000000" w:themeColor="text1"/>
        </w:rPr>
        <w:t>i</w:t>
      </w:r>
      <w:r w:rsidR="00791F99" w:rsidRPr="00B421CD">
        <w:rPr>
          <w:rStyle w:val="apple-converted-space"/>
          <w:rFonts w:ascii="Arial" w:hAnsi="Arial" w:cs="Arial"/>
          <w:color w:val="000000" w:themeColor="text1"/>
        </w:rPr>
        <w:t>o</w:t>
      </w:r>
      <w:r w:rsidR="00791F99" w:rsidRPr="00B421CD">
        <w:rPr>
          <w:rFonts w:ascii="Arial" w:hAnsi="Arial" w:cs="Arial"/>
          <w:color w:val="000000" w:themeColor="text1"/>
        </w:rPr>
        <w:t>-Marco</w:t>
      </w:r>
      <w:r w:rsidR="00791F99" w:rsidRPr="00B421CD">
        <w:rPr>
          <w:rStyle w:val="apple-converted-space"/>
          <w:rFonts w:ascii="Arial" w:hAnsi="Arial" w:cs="Arial"/>
          <w:color w:val="000000" w:themeColor="text1"/>
        </w:rPr>
        <w:t> </w:t>
      </w:r>
      <w:r w:rsidR="00791F99" w:rsidRPr="00B421CD">
        <w:rPr>
          <w:rStyle w:val="Emphasis"/>
          <w:rFonts w:ascii="Arial" w:hAnsi="Arial" w:cs="Arial"/>
          <w:color w:val="000000" w:themeColor="text1"/>
        </w:rPr>
        <w:t>et al.</w:t>
      </w:r>
      <w:r w:rsidR="00791F99" w:rsidRPr="00B421CD">
        <w:rPr>
          <w:rFonts w:ascii="Arial" w:hAnsi="Arial" w:cs="Arial"/>
          <w:color w:val="000000" w:themeColor="text1"/>
        </w:rPr>
        <w:t xml:space="preserve"> (2018), </w:t>
      </w:r>
      <w:r w:rsidR="00791F99" w:rsidRPr="00B421CD">
        <w:rPr>
          <w:rStyle w:val="apple-converted-space"/>
          <w:rFonts w:ascii="Arial" w:hAnsi="Arial" w:cs="Arial"/>
          <w:color w:val="000000" w:themeColor="text1"/>
        </w:rPr>
        <w:t xml:space="preserve">these are the divers of the continual creation of new structure in all </w:t>
      </w:r>
      <w:r w:rsidR="004C7E16" w:rsidRPr="00B421CD">
        <w:rPr>
          <w:rStyle w:val="apple-converted-space"/>
          <w:rFonts w:ascii="Arial" w:hAnsi="Arial" w:cs="Arial"/>
          <w:color w:val="000000" w:themeColor="text1"/>
        </w:rPr>
        <w:t>essentials</w:t>
      </w:r>
      <w:r w:rsidR="00791F99" w:rsidRPr="00B421CD">
        <w:rPr>
          <w:rStyle w:val="apple-converted-space"/>
          <w:rFonts w:ascii="Arial" w:hAnsi="Arial" w:cs="Arial"/>
          <w:color w:val="000000" w:themeColor="text1"/>
        </w:rPr>
        <w:t xml:space="preserve"> of the </w:t>
      </w:r>
      <w:r w:rsidR="004C7E16" w:rsidRPr="00B421CD">
        <w:rPr>
          <w:rStyle w:val="apple-converted-space"/>
          <w:rFonts w:ascii="Arial" w:hAnsi="Arial" w:cs="Arial"/>
          <w:color w:val="000000" w:themeColor="text1"/>
        </w:rPr>
        <w:t>travel</w:t>
      </w:r>
      <w:r w:rsidR="00791F99" w:rsidRPr="00B421CD">
        <w:rPr>
          <w:rStyle w:val="apple-converted-space"/>
          <w:rFonts w:ascii="Arial" w:hAnsi="Arial" w:cs="Arial"/>
          <w:color w:val="000000" w:themeColor="text1"/>
        </w:rPr>
        <w:t xml:space="preserve"> </w:t>
      </w:r>
      <w:r w:rsidR="00040DBB" w:rsidRPr="00B421CD">
        <w:rPr>
          <w:rStyle w:val="apple-converted-space"/>
          <w:rFonts w:ascii="Arial" w:hAnsi="Arial" w:cs="Arial"/>
          <w:color w:val="000000" w:themeColor="text1"/>
        </w:rPr>
        <w:t>environment</w:t>
      </w:r>
      <w:r w:rsidR="00791F99" w:rsidRPr="00B421CD">
        <w:rPr>
          <w:rStyle w:val="apple-converted-space"/>
          <w:rFonts w:ascii="Arial" w:hAnsi="Arial" w:cs="Arial"/>
          <w:color w:val="000000" w:themeColor="text1"/>
        </w:rPr>
        <w:t>.</w:t>
      </w:r>
      <w:r w:rsidR="00DC6A8B">
        <w:rPr>
          <w:rStyle w:val="apple-converted-space"/>
          <w:rFonts w:ascii="Arial" w:hAnsi="Arial" w:cs="Arial"/>
          <w:color w:val="000000" w:themeColor="text1"/>
        </w:rPr>
        <w:t xml:space="preserve"> </w:t>
      </w:r>
      <w:r w:rsidR="002E3FED">
        <w:rPr>
          <w:rStyle w:val="apple-converted-space"/>
          <w:rFonts w:ascii="Arial" w:hAnsi="Arial" w:cs="Arial"/>
          <w:color w:val="000000" w:themeColor="text1"/>
        </w:rPr>
        <w:t xml:space="preserve">However, </w:t>
      </w:r>
      <w:r w:rsidR="00DC6A8B">
        <w:rPr>
          <w:rStyle w:val="apple-converted-space"/>
          <w:rFonts w:ascii="Arial" w:hAnsi="Arial" w:cs="Arial"/>
          <w:color w:val="000000" w:themeColor="text1"/>
        </w:rPr>
        <w:t>c</w:t>
      </w:r>
      <w:r w:rsidR="00791F99" w:rsidRPr="00B421CD">
        <w:rPr>
          <w:rStyle w:val="apple-converted-space"/>
          <w:rFonts w:ascii="Arial" w:hAnsi="Arial" w:cs="Arial"/>
          <w:color w:val="000000" w:themeColor="text1"/>
        </w:rPr>
        <w:t>reating new jobs require</w:t>
      </w:r>
      <w:r w:rsidR="00DC6A8B">
        <w:rPr>
          <w:rStyle w:val="apple-converted-space"/>
          <w:rFonts w:ascii="Arial" w:hAnsi="Arial" w:cs="Arial"/>
          <w:color w:val="000000" w:themeColor="text1"/>
        </w:rPr>
        <w:t>s</w:t>
      </w:r>
      <w:r w:rsidR="00791F99" w:rsidRPr="00B421CD">
        <w:rPr>
          <w:rStyle w:val="apple-converted-space"/>
          <w:rFonts w:ascii="Arial" w:hAnsi="Arial" w:cs="Arial"/>
          <w:color w:val="000000" w:themeColor="text1"/>
        </w:rPr>
        <w:t xml:space="preserve"> new competences and skills </w:t>
      </w:r>
      <w:r w:rsidR="00E25418">
        <w:rPr>
          <w:rStyle w:val="apple-converted-space"/>
          <w:rFonts w:ascii="Arial" w:hAnsi="Arial" w:cs="Arial"/>
          <w:color w:val="000000" w:themeColor="text1"/>
        </w:rPr>
        <w:t xml:space="preserve">in tourism </w:t>
      </w:r>
      <w:r w:rsidR="00DC6A8B">
        <w:rPr>
          <w:rStyle w:val="apple-converted-space"/>
          <w:rFonts w:ascii="Arial" w:hAnsi="Arial" w:cs="Arial"/>
          <w:color w:val="000000" w:themeColor="text1"/>
        </w:rPr>
        <w:t xml:space="preserve">business </w:t>
      </w:r>
      <w:r w:rsidR="00791F99" w:rsidRPr="00B421CD">
        <w:rPr>
          <w:rStyle w:val="apple-converted-space"/>
          <w:rFonts w:ascii="Arial" w:hAnsi="Arial" w:cs="Arial"/>
          <w:color w:val="000000" w:themeColor="text1"/>
        </w:rPr>
        <w:t>(Hsu, 2018).</w:t>
      </w:r>
      <w:r w:rsidR="00923E46" w:rsidRPr="00B421CD">
        <w:rPr>
          <w:rStyle w:val="apple-converted-space"/>
          <w:rFonts w:ascii="Arial" w:hAnsi="Arial" w:cs="Arial"/>
          <w:color w:val="000000" w:themeColor="text1"/>
        </w:rPr>
        <w:t xml:space="preserve"> </w:t>
      </w:r>
      <w:r w:rsidR="0007701E">
        <w:rPr>
          <w:rStyle w:val="apple-converted-space"/>
          <w:rFonts w:ascii="Arial" w:hAnsi="Arial" w:cs="Arial"/>
          <w:color w:val="000000" w:themeColor="text1"/>
        </w:rPr>
        <w:t xml:space="preserve">To improve operational efficiency, reduce costs and enhance service quality </w:t>
      </w:r>
      <w:r w:rsidR="00F24E4B">
        <w:rPr>
          <w:rStyle w:val="apple-converted-space"/>
          <w:rFonts w:ascii="Arial" w:hAnsi="Arial" w:cs="Arial"/>
          <w:color w:val="000000" w:themeColor="text1"/>
        </w:rPr>
        <w:t>hotels have adopted computer-based technology</w:t>
      </w:r>
      <w:r w:rsidR="002B19C3">
        <w:rPr>
          <w:rStyle w:val="apple-converted-space"/>
          <w:rFonts w:ascii="Arial" w:hAnsi="Arial" w:cs="Arial"/>
          <w:color w:val="000000" w:themeColor="text1"/>
        </w:rPr>
        <w:t>.</w:t>
      </w:r>
    </w:p>
    <w:p w14:paraId="13761BA9" w14:textId="47ED92BE" w:rsidR="00791F99" w:rsidRPr="00A85147" w:rsidRDefault="00A85147" w:rsidP="00A85147">
      <w:pPr>
        <w:pStyle w:val="Heading2"/>
        <w:jc w:val="both"/>
        <w:rPr>
          <w:rStyle w:val="apple-converted-space"/>
          <w:rFonts w:ascii="Arial" w:hAnsi="Arial" w:cs="Arial"/>
          <w:b/>
          <w:bCs/>
          <w:color w:val="000000" w:themeColor="text1"/>
          <w:sz w:val="24"/>
          <w:szCs w:val="24"/>
        </w:rPr>
      </w:pPr>
      <w:bookmarkStart w:id="4" w:name="_Toc168167040"/>
      <w:r w:rsidRPr="00A85147">
        <w:rPr>
          <w:rStyle w:val="apple-converted-space"/>
          <w:rFonts w:ascii="Arial" w:hAnsi="Arial" w:cs="Arial"/>
          <w:b/>
          <w:bCs/>
          <w:color w:val="000000" w:themeColor="text1"/>
          <w:sz w:val="24"/>
          <w:szCs w:val="24"/>
        </w:rPr>
        <w:t xml:space="preserve">2.2 </w:t>
      </w:r>
      <w:r w:rsidR="00791F99" w:rsidRPr="00A85147">
        <w:rPr>
          <w:rStyle w:val="apple-converted-space"/>
          <w:rFonts w:ascii="Arial" w:hAnsi="Arial" w:cs="Arial"/>
          <w:b/>
          <w:bCs/>
          <w:color w:val="000000" w:themeColor="text1"/>
          <w:sz w:val="24"/>
          <w:szCs w:val="24"/>
        </w:rPr>
        <w:t>Digital skills</w:t>
      </w:r>
      <w:r w:rsidR="00AE171F" w:rsidRPr="00A85147">
        <w:rPr>
          <w:rStyle w:val="apple-converted-space"/>
          <w:rFonts w:ascii="Arial" w:hAnsi="Arial" w:cs="Arial"/>
          <w:b/>
          <w:bCs/>
          <w:color w:val="000000" w:themeColor="text1"/>
          <w:sz w:val="24"/>
          <w:szCs w:val="24"/>
        </w:rPr>
        <w:t xml:space="preserve"> in </w:t>
      </w:r>
      <w:r w:rsidR="00007E2B" w:rsidRPr="00A85147">
        <w:rPr>
          <w:rStyle w:val="apple-converted-space"/>
          <w:rFonts w:ascii="Arial" w:hAnsi="Arial" w:cs="Arial"/>
          <w:b/>
          <w:bCs/>
          <w:color w:val="000000" w:themeColor="text1"/>
          <w:sz w:val="24"/>
          <w:szCs w:val="24"/>
        </w:rPr>
        <w:t>hotels</w:t>
      </w:r>
      <w:bookmarkEnd w:id="4"/>
    </w:p>
    <w:p w14:paraId="2F93F75E" w14:textId="77777777" w:rsidR="00DF7963" w:rsidRPr="00DF7963" w:rsidRDefault="00DF7963" w:rsidP="00DF7963"/>
    <w:p w14:paraId="0FE71674" w14:textId="77777777" w:rsidR="00733020" w:rsidRDefault="00791F99" w:rsidP="00802C20">
      <w:pPr>
        <w:pStyle w:val="NormalWeb"/>
        <w:spacing w:before="0" w:beforeAutospacing="0" w:after="0" w:afterAutospacing="0" w:line="360" w:lineRule="auto"/>
        <w:jc w:val="both"/>
        <w:rPr>
          <w:rFonts w:ascii="Arial" w:hAnsi="Arial" w:cs="Arial"/>
          <w:color w:val="000000" w:themeColor="text1"/>
        </w:rPr>
      </w:pPr>
      <w:r w:rsidRPr="00B421CD">
        <w:rPr>
          <w:rStyle w:val="apple-converted-space"/>
          <w:rFonts w:ascii="Arial" w:hAnsi="Arial" w:cs="Arial"/>
          <w:color w:val="000000" w:themeColor="text1"/>
        </w:rPr>
        <w:t xml:space="preserve">Competitiveness in tourism organisations and destinations, ICT plays a serious role. Thus, adaption of digital innovation has increased in </w:t>
      </w:r>
      <w:r w:rsidRPr="00B421CD">
        <w:rPr>
          <w:rFonts w:ascii="Arial" w:hAnsi="Arial" w:cs="Arial"/>
          <w:color w:val="000000" w:themeColor="text1"/>
        </w:rPr>
        <w:t xml:space="preserve">Hyper-connected societies, </w:t>
      </w:r>
      <w:r w:rsidR="00E02E7D" w:rsidRPr="00B421CD">
        <w:rPr>
          <w:rFonts w:ascii="Arial" w:hAnsi="Arial" w:cs="Arial"/>
          <w:color w:val="000000" w:themeColor="text1"/>
        </w:rPr>
        <w:t>industries,</w:t>
      </w:r>
      <w:r w:rsidRPr="00B421CD">
        <w:rPr>
          <w:rFonts w:ascii="Arial" w:hAnsi="Arial" w:cs="Arial"/>
          <w:color w:val="000000" w:themeColor="text1"/>
        </w:rPr>
        <w:t xml:space="preserve"> </w:t>
      </w:r>
      <w:r w:rsidR="00653522">
        <w:rPr>
          <w:rFonts w:ascii="Arial" w:hAnsi="Arial" w:cs="Arial"/>
          <w:color w:val="000000" w:themeColor="text1"/>
        </w:rPr>
        <w:t xml:space="preserve">and markets </w:t>
      </w:r>
      <w:r w:rsidRPr="00B421CD">
        <w:rPr>
          <w:rFonts w:ascii="Arial" w:hAnsi="Arial" w:cs="Arial"/>
          <w:color w:val="000000" w:themeColor="text1"/>
        </w:rPr>
        <w:t>(Buhalis and Law, 2008). There are many digital skills that reflects mobile technologies</w:t>
      </w:r>
      <w:r w:rsidR="00653522">
        <w:rPr>
          <w:rFonts w:ascii="Arial" w:hAnsi="Arial" w:cs="Arial"/>
          <w:color w:val="000000" w:themeColor="text1"/>
        </w:rPr>
        <w:t>,</w:t>
      </w:r>
      <w:r w:rsidRPr="00B421CD">
        <w:rPr>
          <w:rFonts w:ascii="Arial" w:hAnsi="Arial" w:cs="Arial"/>
          <w:color w:val="000000" w:themeColor="text1"/>
        </w:rPr>
        <w:t xml:space="preserve"> </w:t>
      </w:r>
      <w:r w:rsidR="00653522" w:rsidRPr="00B421CD">
        <w:rPr>
          <w:rFonts w:ascii="Arial" w:hAnsi="Arial" w:cs="Arial"/>
          <w:color w:val="000000" w:themeColor="text1"/>
        </w:rPr>
        <w:t>social media</w:t>
      </w:r>
      <w:r w:rsidR="00653522">
        <w:rPr>
          <w:rFonts w:ascii="Arial" w:hAnsi="Arial" w:cs="Arial"/>
          <w:color w:val="000000" w:themeColor="text1"/>
        </w:rPr>
        <w:t xml:space="preserve"> such as </w:t>
      </w:r>
      <w:r w:rsidR="00ED434D">
        <w:rPr>
          <w:rFonts w:ascii="Arial" w:hAnsi="Arial" w:cs="Arial"/>
          <w:color w:val="000000" w:themeColor="text1"/>
        </w:rPr>
        <w:t>Facebook</w:t>
      </w:r>
      <w:r w:rsidR="00653522">
        <w:rPr>
          <w:rFonts w:ascii="Arial" w:hAnsi="Arial" w:cs="Arial"/>
          <w:color w:val="000000" w:themeColor="text1"/>
        </w:rPr>
        <w:t xml:space="preserve">, </w:t>
      </w:r>
      <w:r w:rsidR="00ED434D">
        <w:rPr>
          <w:rFonts w:ascii="Arial" w:hAnsi="Arial" w:cs="Arial"/>
          <w:color w:val="000000" w:themeColor="text1"/>
        </w:rPr>
        <w:t>TripAdvisor</w:t>
      </w:r>
      <w:r w:rsidR="00653522">
        <w:rPr>
          <w:rFonts w:ascii="Arial" w:hAnsi="Arial" w:cs="Arial"/>
          <w:color w:val="000000" w:themeColor="text1"/>
        </w:rPr>
        <w:t xml:space="preserve">, </w:t>
      </w:r>
      <w:r w:rsidR="00ED434D">
        <w:rPr>
          <w:rFonts w:ascii="Arial" w:hAnsi="Arial" w:cs="Arial"/>
          <w:color w:val="000000" w:themeColor="text1"/>
        </w:rPr>
        <w:t>LinkedIn and so</w:t>
      </w:r>
      <w:r w:rsidR="0092380B">
        <w:rPr>
          <w:rFonts w:ascii="Arial" w:hAnsi="Arial" w:cs="Arial"/>
          <w:color w:val="000000" w:themeColor="text1"/>
        </w:rPr>
        <w:t xml:space="preserve"> on</w:t>
      </w:r>
      <w:r w:rsidR="00653522" w:rsidRPr="00B421CD">
        <w:rPr>
          <w:rFonts w:ascii="Arial" w:hAnsi="Arial" w:cs="Arial"/>
          <w:color w:val="000000" w:themeColor="text1"/>
        </w:rPr>
        <w:t xml:space="preserve">, </w:t>
      </w:r>
      <w:r w:rsidRPr="00B421CD">
        <w:rPr>
          <w:rFonts w:ascii="Arial" w:hAnsi="Arial" w:cs="Arial"/>
          <w:color w:val="000000" w:themeColor="text1"/>
        </w:rPr>
        <w:t>and reflects operational and managemental use of technolog</w:t>
      </w:r>
      <w:r w:rsidR="00F4615F">
        <w:rPr>
          <w:rFonts w:ascii="Arial" w:hAnsi="Arial" w:cs="Arial"/>
          <w:color w:val="000000" w:themeColor="text1"/>
        </w:rPr>
        <w:t>ies like</w:t>
      </w:r>
      <w:r w:rsidRPr="00B421CD">
        <w:rPr>
          <w:rFonts w:ascii="Arial" w:hAnsi="Arial" w:cs="Arial"/>
          <w:color w:val="000000" w:themeColor="text1"/>
        </w:rPr>
        <w:t xml:space="preserve"> </w:t>
      </w:r>
      <w:r w:rsidR="00101D90" w:rsidRPr="00B421CD">
        <w:rPr>
          <w:rFonts w:ascii="Arial" w:hAnsi="Arial" w:cs="Arial"/>
          <w:color w:val="000000" w:themeColor="text1"/>
        </w:rPr>
        <w:t>property management systems</w:t>
      </w:r>
      <w:r w:rsidR="00E40081" w:rsidRPr="00B421CD">
        <w:rPr>
          <w:rFonts w:ascii="Arial" w:hAnsi="Arial" w:cs="Arial"/>
          <w:color w:val="000000" w:themeColor="text1"/>
        </w:rPr>
        <w:t xml:space="preserve"> (PMS), </w:t>
      </w:r>
      <w:r w:rsidR="005D48CB" w:rsidRPr="00B421CD">
        <w:rPr>
          <w:rFonts w:ascii="Arial" w:hAnsi="Arial" w:cs="Arial"/>
          <w:color w:val="000000" w:themeColor="text1"/>
        </w:rPr>
        <w:t>guest re</w:t>
      </w:r>
      <w:r w:rsidR="009F517B" w:rsidRPr="00B421CD">
        <w:rPr>
          <w:rFonts w:ascii="Arial" w:hAnsi="Arial" w:cs="Arial"/>
          <w:color w:val="000000" w:themeColor="text1"/>
        </w:rPr>
        <w:t xml:space="preserve">lationship management </w:t>
      </w:r>
      <w:r w:rsidRPr="00B421CD">
        <w:rPr>
          <w:rFonts w:ascii="Arial" w:hAnsi="Arial" w:cs="Arial"/>
          <w:color w:val="000000" w:themeColor="text1"/>
        </w:rPr>
        <w:t>software,</w:t>
      </w:r>
      <w:r w:rsidR="009F517B" w:rsidRPr="00B421CD">
        <w:rPr>
          <w:rFonts w:ascii="Arial" w:hAnsi="Arial" w:cs="Arial"/>
          <w:color w:val="000000" w:themeColor="text1"/>
        </w:rPr>
        <w:t xml:space="preserve"> mobile app to persona</w:t>
      </w:r>
      <w:r w:rsidR="0041596E" w:rsidRPr="00B421CD">
        <w:rPr>
          <w:rFonts w:ascii="Arial" w:hAnsi="Arial" w:cs="Arial"/>
          <w:color w:val="000000" w:themeColor="text1"/>
        </w:rPr>
        <w:t>lise service,</w:t>
      </w:r>
      <w:r w:rsidRPr="00B421CD">
        <w:rPr>
          <w:rFonts w:ascii="Arial" w:hAnsi="Arial" w:cs="Arial"/>
          <w:color w:val="000000" w:themeColor="text1"/>
        </w:rPr>
        <w:t xml:space="preserve"> cloud</w:t>
      </w:r>
      <w:r w:rsidR="0092380B">
        <w:rPr>
          <w:rFonts w:ascii="Arial" w:hAnsi="Arial" w:cs="Arial"/>
          <w:color w:val="000000" w:themeColor="text1"/>
        </w:rPr>
        <w:t>-</w:t>
      </w:r>
      <w:r w:rsidR="00F4615F">
        <w:rPr>
          <w:rFonts w:ascii="Arial" w:hAnsi="Arial" w:cs="Arial"/>
          <w:color w:val="000000" w:themeColor="text1"/>
        </w:rPr>
        <w:t xml:space="preserve">based </w:t>
      </w:r>
      <w:r w:rsidRPr="00B421CD">
        <w:rPr>
          <w:rFonts w:ascii="Arial" w:hAnsi="Arial" w:cs="Arial"/>
          <w:color w:val="000000" w:themeColor="text1"/>
        </w:rPr>
        <w:t xml:space="preserve">computing, </w:t>
      </w:r>
      <w:r w:rsidR="00505CE4" w:rsidRPr="00B421CD">
        <w:rPr>
          <w:rFonts w:ascii="Arial" w:hAnsi="Arial" w:cs="Arial"/>
          <w:color w:val="000000" w:themeColor="text1"/>
        </w:rPr>
        <w:t xml:space="preserve">voice technology, </w:t>
      </w:r>
      <w:r w:rsidRPr="00B421CD">
        <w:rPr>
          <w:rFonts w:ascii="Arial" w:hAnsi="Arial" w:cs="Arial"/>
          <w:color w:val="000000" w:themeColor="text1"/>
        </w:rPr>
        <w:t xml:space="preserve">computer programming, robotics, </w:t>
      </w:r>
      <w:r w:rsidR="0092380B">
        <w:rPr>
          <w:rFonts w:ascii="Arial" w:hAnsi="Arial" w:cs="Arial"/>
          <w:color w:val="000000" w:themeColor="text1"/>
        </w:rPr>
        <w:t>a</w:t>
      </w:r>
      <w:r w:rsidR="00F4615F">
        <w:rPr>
          <w:rFonts w:ascii="Arial" w:hAnsi="Arial" w:cs="Arial"/>
          <w:color w:val="000000" w:themeColor="text1"/>
        </w:rPr>
        <w:t>rtificial Intelligence</w:t>
      </w:r>
      <w:r w:rsidR="0092380B">
        <w:rPr>
          <w:rFonts w:ascii="Arial" w:hAnsi="Arial" w:cs="Arial"/>
          <w:color w:val="000000" w:themeColor="text1"/>
        </w:rPr>
        <w:t xml:space="preserve"> (AI)</w:t>
      </w:r>
      <w:r w:rsidR="00F4615F">
        <w:rPr>
          <w:rFonts w:ascii="Arial" w:hAnsi="Arial" w:cs="Arial"/>
          <w:color w:val="000000" w:themeColor="text1"/>
        </w:rPr>
        <w:t xml:space="preserve">, </w:t>
      </w:r>
      <w:r w:rsidRPr="00B421CD">
        <w:rPr>
          <w:rFonts w:ascii="Arial" w:hAnsi="Arial" w:cs="Arial"/>
          <w:color w:val="000000" w:themeColor="text1"/>
        </w:rPr>
        <w:t xml:space="preserve">data analytics and blockchain technology </w:t>
      </w:r>
      <w:r w:rsidR="00320887" w:rsidRPr="00B421CD">
        <w:rPr>
          <w:rFonts w:ascii="Arial" w:hAnsi="Arial" w:cs="Arial"/>
          <w:color w:val="000000" w:themeColor="text1"/>
        </w:rPr>
        <w:t xml:space="preserve">to improve </w:t>
      </w:r>
      <w:r w:rsidR="00053D29" w:rsidRPr="00B421CD">
        <w:rPr>
          <w:rFonts w:ascii="Arial" w:hAnsi="Arial" w:cs="Arial"/>
          <w:color w:val="000000" w:themeColor="text1"/>
        </w:rPr>
        <w:t xml:space="preserve">the service quality of the hotel </w:t>
      </w:r>
      <w:r w:rsidRPr="00B421CD">
        <w:rPr>
          <w:rFonts w:ascii="Arial" w:hAnsi="Arial" w:cs="Arial"/>
          <w:color w:val="000000" w:themeColor="text1"/>
        </w:rPr>
        <w:t xml:space="preserve">(Buhalis and Law, 2008). </w:t>
      </w:r>
    </w:p>
    <w:p w14:paraId="479AE2A2" w14:textId="6E3C070B" w:rsidR="009E2280" w:rsidRPr="00B421CD" w:rsidRDefault="00042982" w:rsidP="00802C20">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 xml:space="preserve">There are few </w:t>
      </w:r>
      <w:r w:rsidR="0046759C" w:rsidRPr="00B421CD">
        <w:rPr>
          <w:rFonts w:ascii="Arial" w:hAnsi="Arial" w:cs="Arial"/>
          <w:color w:val="000000" w:themeColor="text1"/>
        </w:rPr>
        <w:t>task-oriented</w:t>
      </w:r>
      <w:r w:rsidRPr="00B421CD">
        <w:rPr>
          <w:rFonts w:ascii="Arial" w:hAnsi="Arial" w:cs="Arial"/>
          <w:color w:val="000000" w:themeColor="text1"/>
        </w:rPr>
        <w:t xml:space="preserve"> skills which hotels front office members ha</w:t>
      </w:r>
      <w:r w:rsidR="00E35787" w:rsidRPr="00B421CD">
        <w:rPr>
          <w:rFonts w:ascii="Arial" w:hAnsi="Arial" w:cs="Arial"/>
          <w:color w:val="000000" w:themeColor="text1"/>
        </w:rPr>
        <w:t>ve</w:t>
      </w:r>
      <w:r w:rsidRPr="00B421CD">
        <w:rPr>
          <w:rFonts w:ascii="Arial" w:hAnsi="Arial" w:cs="Arial"/>
          <w:color w:val="000000" w:themeColor="text1"/>
        </w:rPr>
        <w:t xml:space="preserve">, such as </w:t>
      </w:r>
      <w:r w:rsidR="00B32750" w:rsidRPr="00B421CD">
        <w:rPr>
          <w:rFonts w:ascii="Arial" w:hAnsi="Arial" w:cs="Arial"/>
          <w:color w:val="000000" w:themeColor="text1"/>
        </w:rPr>
        <w:t>navigating websites</w:t>
      </w:r>
      <w:r w:rsidR="00B32750">
        <w:rPr>
          <w:rFonts w:ascii="Arial" w:hAnsi="Arial" w:cs="Arial"/>
          <w:color w:val="000000" w:themeColor="text1"/>
        </w:rPr>
        <w:t xml:space="preserve">, </w:t>
      </w:r>
      <w:r w:rsidR="00B32750" w:rsidRPr="00B421CD">
        <w:rPr>
          <w:rFonts w:ascii="Arial" w:hAnsi="Arial" w:cs="Arial"/>
          <w:color w:val="000000" w:themeColor="text1"/>
        </w:rPr>
        <w:t>executing searches,</w:t>
      </w:r>
      <w:r w:rsidR="00B32750">
        <w:rPr>
          <w:rFonts w:ascii="Arial" w:hAnsi="Arial" w:cs="Arial"/>
          <w:color w:val="000000" w:themeColor="text1"/>
        </w:rPr>
        <w:t xml:space="preserve"> </w:t>
      </w:r>
      <w:r w:rsidRPr="00B421CD">
        <w:rPr>
          <w:rFonts w:ascii="Arial" w:hAnsi="Arial" w:cs="Arial"/>
          <w:color w:val="000000" w:themeColor="text1"/>
        </w:rPr>
        <w:t xml:space="preserve">opening </w:t>
      </w:r>
      <w:r w:rsidR="00E35787" w:rsidRPr="00B421CD">
        <w:rPr>
          <w:rFonts w:ascii="Arial" w:hAnsi="Arial" w:cs="Arial"/>
          <w:color w:val="000000" w:themeColor="text1"/>
        </w:rPr>
        <w:t xml:space="preserve">the internet browser, </w:t>
      </w:r>
      <w:r w:rsidR="00697862" w:rsidRPr="00B421CD">
        <w:rPr>
          <w:rFonts w:ascii="Arial" w:hAnsi="Arial" w:cs="Arial"/>
          <w:color w:val="000000" w:themeColor="text1"/>
        </w:rPr>
        <w:t xml:space="preserve">and information processing skills. </w:t>
      </w:r>
      <w:r w:rsidR="00697862" w:rsidRPr="00B421CD">
        <w:rPr>
          <w:rFonts w:ascii="Arial" w:hAnsi="Arial" w:cs="Arial"/>
          <w:color w:val="000000" w:themeColor="text1"/>
        </w:rPr>
        <w:lastRenderedPageBreak/>
        <w:t xml:space="preserve">Such skills are </w:t>
      </w:r>
      <w:r w:rsidR="00A079A9" w:rsidRPr="00B421CD">
        <w:rPr>
          <w:rFonts w:ascii="Arial" w:hAnsi="Arial" w:cs="Arial"/>
          <w:color w:val="000000" w:themeColor="text1"/>
        </w:rPr>
        <w:t>shaping</w:t>
      </w:r>
      <w:r w:rsidR="00697862" w:rsidRPr="00B421CD">
        <w:rPr>
          <w:rFonts w:ascii="Arial" w:hAnsi="Arial" w:cs="Arial"/>
          <w:color w:val="000000" w:themeColor="text1"/>
        </w:rPr>
        <w:t xml:space="preserve"> search </w:t>
      </w:r>
      <w:r w:rsidR="00A226E6" w:rsidRPr="00B421CD">
        <w:rPr>
          <w:rFonts w:ascii="Arial" w:hAnsi="Arial" w:cs="Arial"/>
          <w:color w:val="000000" w:themeColor="text1"/>
        </w:rPr>
        <w:t>preferences</w:t>
      </w:r>
      <w:r w:rsidR="00697862" w:rsidRPr="00B421CD">
        <w:rPr>
          <w:rFonts w:ascii="Arial" w:hAnsi="Arial" w:cs="Arial"/>
          <w:color w:val="000000" w:themeColor="text1"/>
        </w:rPr>
        <w:t xml:space="preserve">, </w:t>
      </w:r>
      <w:r w:rsidR="00A226E6" w:rsidRPr="00B421CD">
        <w:rPr>
          <w:rFonts w:ascii="Arial" w:hAnsi="Arial" w:cs="Arial"/>
          <w:color w:val="000000" w:themeColor="text1"/>
        </w:rPr>
        <w:t>assessing</w:t>
      </w:r>
      <w:r w:rsidR="00697862" w:rsidRPr="00B421CD">
        <w:rPr>
          <w:rFonts w:ascii="Arial" w:hAnsi="Arial" w:cs="Arial"/>
          <w:color w:val="000000" w:themeColor="text1"/>
        </w:rPr>
        <w:t xml:space="preserve"> </w:t>
      </w:r>
      <w:r w:rsidR="00A226E6" w:rsidRPr="00B421CD">
        <w:rPr>
          <w:rFonts w:ascii="Arial" w:hAnsi="Arial" w:cs="Arial"/>
          <w:color w:val="000000" w:themeColor="text1"/>
        </w:rPr>
        <w:t>data</w:t>
      </w:r>
      <w:r w:rsidR="00697862" w:rsidRPr="00B421CD">
        <w:rPr>
          <w:rFonts w:ascii="Arial" w:hAnsi="Arial" w:cs="Arial"/>
          <w:color w:val="000000" w:themeColor="text1"/>
        </w:rPr>
        <w:t>, and to reach goals</w:t>
      </w:r>
      <w:r w:rsidR="00185F4E">
        <w:rPr>
          <w:rFonts w:ascii="Arial" w:hAnsi="Arial" w:cs="Arial"/>
          <w:color w:val="000000" w:themeColor="text1"/>
        </w:rPr>
        <w:t xml:space="preserve"> taking correct actions</w:t>
      </w:r>
      <w:r w:rsidR="0046759C" w:rsidRPr="00B421CD">
        <w:rPr>
          <w:rFonts w:ascii="Arial" w:hAnsi="Arial" w:cs="Arial"/>
          <w:color w:val="000000" w:themeColor="text1"/>
        </w:rPr>
        <w:t xml:space="preserve"> </w:t>
      </w:r>
      <w:r w:rsidR="00134335" w:rsidRPr="00B421CD">
        <w:rPr>
          <w:rFonts w:ascii="Arial" w:hAnsi="Arial" w:cs="Arial"/>
          <w:color w:val="000000" w:themeColor="text1"/>
        </w:rPr>
        <w:t>(</w:t>
      </w:r>
      <w:r w:rsidR="0046759C" w:rsidRPr="00B421CD">
        <w:rPr>
          <w:rFonts w:ascii="Arial" w:hAnsi="Arial" w:cs="Arial"/>
          <w:color w:val="000000" w:themeColor="text1"/>
        </w:rPr>
        <w:t xml:space="preserve">Minor, </w:t>
      </w:r>
      <w:r w:rsidR="00896869" w:rsidRPr="00B421CD">
        <w:rPr>
          <w:rFonts w:ascii="Arial" w:hAnsi="Arial" w:cs="Arial"/>
          <w:color w:val="000000" w:themeColor="text1"/>
        </w:rPr>
        <w:t>McLoughlin,</w:t>
      </w:r>
      <w:r w:rsidR="00517E56" w:rsidRPr="00B421CD">
        <w:rPr>
          <w:rFonts w:ascii="Arial" w:hAnsi="Arial" w:cs="Arial"/>
          <w:color w:val="000000" w:themeColor="text1"/>
        </w:rPr>
        <w:t xml:space="preserve"> and Carlisle</w:t>
      </w:r>
      <w:r w:rsidR="00134335" w:rsidRPr="00B421CD">
        <w:rPr>
          <w:rFonts w:ascii="Arial" w:hAnsi="Arial" w:cs="Arial"/>
          <w:color w:val="000000" w:themeColor="text1"/>
        </w:rPr>
        <w:t xml:space="preserve"> 2024)</w:t>
      </w:r>
      <w:r w:rsidR="00697862" w:rsidRPr="00B421CD">
        <w:rPr>
          <w:rFonts w:ascii="Arial" w:hAnsi="Arial" w:cs="Arial"/>
          <w:color w:val="000000" w:themeColor="text1"/>
        </w:rPr>
        <w:t>.</w:t>
      </w:r>
      <w:r w:rsidR="00134335" w:rsidRPr="00B421CD">
        <w:rPr>
          <w:rFonts w:ascii="Arial" w:hAnsi="Arial" w:cs="Arial"/>
          <w:color w:val="000000" w:themeColor="text1"/>
        </w:rPr>
        <w:t xml:space="preserve"> </w:t>
      </w:r>
      <w:r w:rsidR="00560243" w:rsidRPr="00B421CD">
        <w:rPr>
          <w:rFonts w:ascii="Arial" w:hAnsi="Arial" w:cs="Arial"/>
          <w:color w:val="000000" w:themeColor="text1"/>
        </w:rPr>
        <w:t>In additionally</w:t>
      </w:r>
      <w:r w:rsidR="00791F99" w:rsidRPr="009B7498">
        <w:rPr>
          <w:rFonts w:ascii="Arial" w:hAnsi="Arial" w:cs="Arial"/>
          <w:color w:val="4472C4" w:themeColor="accent1"/>
        </w:rPr>
        <w:t xml:space="preserve"> </w:t>
      </w:r>
      <w:r w:rsidR="00791F99" w:rsidRPr="00B421CD">
        <w:rPr>
          <w:rFonts w:ascii="Arial" w:hAnsi="Arial" w:cs="Arial"/>
          <w:color w:val="000000" w:themeColor="text1"/>
        </w:rPr>
        <w:t>online marketing</w:t>
      </w:r>
      <w:r w:rsidR="009B7498">
        <w:rPr>
          <w:rFonts w:ascii="Arial" w:hAnsi="Arial" w:cs="Arial"/>
          <w:color w:val="000000" w:themeColor="text1"/>
        </w:rPr>
        <w:t xml:space="preserve"> data</w:t>
      </w:r>
      <w:r w:rsidR="00023D68">
        <w:rPr>
          <w:rFonts w:ascii="Arial" w:hAnsi="Arial" w:cs="Arial"/>
          <w:color w:val="000000" w:themeColor="text1"/>
        </w:rPr>
        <w:t xml:space="preserve"> ge</w:t>
      </w:r>
      <w:r w:rsidR="003C7E93">
        <w:rPr>
          <w:rFonts w:ascii="Arial" w:hAnsi="Arial" w:cs="Arial"/>
          <w:color w:val="000000" w:themeColor="text1"/>
        </w:rPr>
        <w:t>neration</w:t>
      </w:r>
      <w:r w:rsidR="00791F99" w:rsidRPr="00B421CD">
        <w:rPr>
          <w:rFonts w:ascii="Arial" w:hAnsi="Arial" w:cs="Arial"/>
          <w:color w:val="000000" w:themeColor="text1"/>
        </w:rPr>
        <w:t>, distribution</w:t>
      </w:r>
      <w:r w:rsidR="009B7498">
        <w:rPr>
          <w:rFonts w:ascii="Arial" w:hAnsi="Arial" w:cs="Arial"/>
          <w:color w:val="000000" w:themeColor="text1"/>
        </w:rPr>
        <w:t xml:space="preserve"> and </w:t>
      </w:r>
      <w:r w:rsidR="009B7498" w:rsidRPr="00B421CD">
        <w:rPr>
          <w:rFonts w:ascii="Arial" w:hAnsi="Arial" w:cs="Arial"/>
          <w:color w:val="000000" w:themeColor="text1"/>
        </w:rPr>
        <w:t>branding</w:t>
      </w:r>
      <w:r w:rsidR="00791F99" w:rsidRPr="00B421CD">
        <w:rPr>
          <w:rFonts w:ascii="Arial" w:hAnsi="Arial" w:cs="Arial"/>
          <w:color w:val="000000" w:themeColor="text1"/>
        </w:rPr>
        <w:t>,</w:t>
      </w:r>
      <w:r w:rsidR="009B7498">
        <w:rPr>
          <w:rFonts w:ascii="Arial" w:hAnsi="Arial" w:cs="Arial"/>
          <w:color w:val="000000" w:themeColor="text1"/>
        </w:rPr>
        <w:t xml:space="preserve"> </w:t>
      </w:r>
      <w:r w:rsidR="00791F99" w:rsidRPr="00B421CD">
        <w:rPr>
          <w:rFonts w:ascii="Arial" w:hAnsi="Arial" w:cs="Arial"/>
          <w:color w:val="000000" w:themeColor="text1"/>
        </w:rPr>
        <w:t>collection</w:t>
      </w:r>
      <w:r w:rsidR="009B7498">
        <w:rPr>
          <w:rFonts w:ascii="Arial" w:hAnsi="Arial" w:cs="Arial"/>
          <w:color w:val="000000" w:themeColor="text1"/>
        </w:rPr>
        <w:t xml:space="preserve"> of data</w:t>
      </w:r>
      <w:r w:rsidR="00791F99" w:rsidRPr="00B421CD">
        <w:rPr>
          <w:rFonts w:ascii="Arial" w:hAnsi="Arial" w:cs="Arial"/>
          <w:color w:val="000000" w:themeColor="text1"/>
        </w:rPr>
        <w:t xml:space="preserve">, management </w:t>
      </w:r>
      <w:r w:rsidR="009B7498">
        <w:rPr>
          <w:rFonts w:ascii="Arial" w:hAnsi="Arial" w:cs="Arial"/>
          <w:color w:val="000000" w:themeColor="text1"/>
        </w:rPr>
        <w:t xml:space="preserve">of data </w:t>
      </w:r>
      <w:r w:rsidR="00791F99" w:rsidRPr="00B421CD">
        <w:rPr>
          <w:rFonts w:ascii="Arial" w:hAnsi="Arial" w:cs="Arial"/>
          <w:color w:val="000000" w:themeColor="text1"/>
        </w:rPr>
        <w:t>and analytics</w:t>
      </w:r>
      <w:r w:rsidR="00AD103E">
        <w:rPr>
          <w:rFonts w:ascii="Arial" w:hAnsi="Arial" w:cs="Arial"/>
          <w:color w:val="000000" w:themeColor="text1"/>
        </w:rPr>
        <w:t xml:space="preserve"> of data</w:t>
      </w:r>
      <w:r w:rsidR="00791F99" w:rsidRPr="00B421CD">
        <w:rPr>
          <w:rFonts w:ascii="Arial" w:hAnsi="Arial" w:cs="Arial"/>
          <w:color w:val="000000" w:themeColor="text1"/>
        </w:rPr>
        <w:t xml:space="preserve"> became </w:t>
      </w:r>
      <w:r w:rsidR="00A00D44">
        <w:rPr>
          <w:rFonts w:ascii="Arial" w:hAnsi="Arial" w:cs="Arial"/>
          <w:color w:val="000000" w:themeColor="text1"/>
        </w:rPr>
        <w:t xml:space="preserve">very </w:t>
      </w:r>
      <w:r w:rsidR="00791F99" w:rsidRPr="00B421CD">
        <w:rPr>
          <w:rFonts w:ascii="Arial" w:hAnsi="Arial" w:cs="Arial"/>
          <w:color w:val="000000" w:themeColor="text1"/>
        </w:rPr>
        <w:t>crucial for digital fluency</w:t>
      </w:r>
      <w:r w:rsidR="00A179DE" w:rsidRPr="00B421CD">
        <w:rPr>
          <w:rFonts w:ascii="Arial" w:hAnsi="Arial" w:cs="Arial"/>
          <w:color w:val="000000" w:themeColor="text1"/>
        </w:rPr>
        <w:t xml:space="preserve"> to </w:t>
      </w:r>
      <w:r w:rsidR="00B143B4" w:rsidRPr="00B421CD">
        <w:rPr>
          <w:rFonts w:ascii="Arial" w:hAnsi="Arial" w:cs="Arial"/>
          <w:color w:val="000000" w:themeColor="text1"/>
        </w:rPr>
        <w:t xml:space="preserve">enhance customer service and improve </w:t>
      </w:r>
      <w:r w:rsidR="00D47AB9" w:rsidRPr="00B421CD">
        <w:rPr>
          <w:rFonts w:ascii="Arial" w:hAnsi="Arial" w:cs="Arial"/>
          <w:color w:val="000000" w:themeColor="text1"/>
        </w:rPr>
        <w:t>guest satisfaction (G</w:t>
      </w:r>
      <w:r w:rsidR="006D5B6F" w:rsidRPr="00B421CD">
        <w:rPr>
          <w:rFonts w:ascii="Arial" w:hAnsi="Arial" w:cs="Arial"/>
          <w:color w:val="000000" w:themeColor="text1"/>
        </w:rPr>
        <w:t>roenewald, 2024</w:t>
      </w:r>
      <w:r w:rsidR="00D47AB9" w:rsidRPr="00B421CD">
        <w:rPr>
          <w:rFonts w:ascii="Arial" w:hAnsi="Arial" w:cs="Arial"/>
          <w:color w:val="000000" w:themeColor="text1"/>
        </w:rPr>
        <w:t>)</w:t>
      </w:r>
      <w:r w:rsidR="00791F99" w:rsidRPr="00B421CD">
        <w:rPr>
          <w:rFonts w:ascii="Arial" w:hAnsi="Arial" w:cs="Arial"/>
          <w:color w:val="000000" w:themeColor="text1"/>
        </w:rPr>
        <w:t xml:space="preserve">. </w:t>
      </w:r>
      <w:r w:rsidR="002B0612" w:rsidRPr="00B421CD">
        <w:rPr>
          <w:rFonts w:ascii="Arial" w:hAnsi="Arial" w:cs="Arial"/>
          <w:color w:val="000000" w:themeColor="text1"/>
        </w:rPr>
        <w:t xml:space="preserve">For the hotels front office </w:t>
      </w:r>
      <w:r w:rsidR="00490256" w:rsidRPr="00B421CD">
        <w:rPr>
          <w:rFonts w:ascii="Arial" w:hAnsi="Arial" w:cs="Arial"/>
          <w:color w:val="000000" w:themeColor="text1"/>
        </w:rPr>
        <w:t>staff,</w:t>
      </w:r>
      <w:r w:rsidR="002B0612" w:rsidRPr="00B421CD">
        <w:rPr>
          <w:rFonts w:ascii="Arial" w:hAnsi="Arial" w:cs="Arial"/>
          <w:color w:val="000000" w:themeColor="text1"/>
        </w:rPr>
        <w:t xml:space="preserve"> </w:t>
      </w:r>
      <w:r w:rsidR="00133433">
        <w:rPr>
          <w:rFonts w:ascii="Arial" w:hAnsi="Arial" w:cs="Arial"/>
          <w:color w:val="000000" w:themeColor="text1"/>
        </w:rPr>
        <w:t xml:space="preserve">it </w:t>
      </w:r>
      <w:r w:rsidR="00133433" w:rsidRPr="00CC107B">
        <w:rPr>
          <w:rFonts w:ascii="Arial" w:hAnsi="Arial" w:cs="Arial"/>
          <w:color w:val="000000" w:themeColor="text1"/>
        </w:rPr>
        <w:t xml:space="preserve">is </w:t>
      </w:r>
      <w:r w:rsidR="00016653" w:rsidRPr="00CC107B">
        <w:rPr>
          <w:rFonts w:ascii="Arial" w:hAnsi="Arial" w:cs="Arial"/>
          <w:color w:val="000000" w:themeColor="text1"/>
        </w:rPr>
        <w:t xml:space="preserve">now a </w:t>
      </w:r>
      <w:r w:rsidR="00791F99" w:rsidRPr="00CC107B">
        <w:rPr>
          <w:rFonts w:ascii="Arial" w:hAnsi="Arial" w:cs="Arial"/>
          <w:color w:val="000000" w:themeColor="text1"/>
        </w:rPr>
        <w:t>standard part of the daily operation</w:t>
      </w:r>
      <w:r w:rsidR="005B4B37" w:rsidRPr="00CC107B">
        <w:rPr>
          <w:rFonts w:ascii="Arial" w:hAnsi="Arial" w:cs="Arial"/>
          <w:color w:val="000000" w:themeColor="text1"/>
        </w:rPr>
        <w:t xml:space="preserve"> to use data from </w:t>
      </w:r>
      <w:r w:rsidR="005B4B37" w:rsidRPr="00CC107B">
        <w:rPr>
          <w:rFonts w:ascii="Arial" w:hAnsi="Arial" w:cs="Arial"/>
          <w:color w:val="000000" w:themeColor="text1"/>
        </w:rPr>
        <w:t>platforms like Booking.com, Facebook, Google, TripAdvisor, and Expedia</w:t>
      </w:r>
      <w:r w:rsidR="00791F99" w:rsidRPr="00CC107B">
        <w:rPr>
          <w:rFonts w:ascii="Arial" w:hAnsi="Arial" w:cs="Arial"/>
          <w:color w:val="000000" w:themeColor="text1"/>
        </w:rPr>
        <w:t xml:space="preserve"> to enhance products and services </w:t>
      </w:r>
      <w:r w:rsidR="00B73D82" w:rsidRPr="00CC107B">
        <w:rPr>
          <w:rFonts w:ascii="Arial" w:hAnsi="Arial" w:cs="Arial"/>
          <w:color w:val="000000" w:themeColor="text1"/>
        </w:rPr>
        <w:t>quality (</w:t>
      </w:r>
      <w:r w:rsidR="00791F99" w:rsidRPr="00CC107B">
        <w:rPr>
          <w:rFonts w:ascii="Arial" w:hAnsi="Arial" w:cs="Arial"/>
          <w:color w:val="000000" w:themeColor="text1"/>
        </w:rPr>
        <w:t>Joosten, 2017). </w:t>
      </w:r>
    </w:p>
    <w:p w14:paraId="3E43F07B" w14:textId="53CEE1F2" w:rsidR="00DE3582" w:rsidRPr="00E430FE" w:rsidRDefault="00375685" w:rsidP="00802C20">
      <w:pPr>
        <w:pStyle w:val="NormalWeb"/>
        <w:spacing w:before="0" w:beforeAutospacing="0" w:after="0" w:afterAutospacing="0" w:line="360" w:lineRule="auto"/>
        <w:jc w:val="both"/>
        <w:rPr>
          <w:rFonts w:ascii="Arial" w:hAnsi="Arial" w:cs="Arial"/>
          <w:color w:val="000000" w:themeColor="text1"/>
        </w:rPr>
      </w:pPr>
      <w:r w:rsidRPr="00E430FE">
        <w:rPr>
          <w:rFonts w:ascii="Arial" w:hAnsi="Arial" w:cs="Arial"/>
          <w:color w:val="000000" w:themeColor="text1"/>
        </w:rPr>
        <w:t>S</w:t>
      </w:r>
      <w:r w:rsidR="00926A29" w:rsidRPr="00E430FE">
        <w:rPr>
          <w:rFonts w:ascii="Arial" w:hAnsi="Arial" w:cs="Arial"/>
          <w:color w:val="000000" w:themeColor="text1"/>
        </w:rPr>
        <w:t>chrier</w:t>
      </w:r>
      <w:r w:rsidRPr="00E430FE">
        <w:rPr>
          <w:rFonts w:ascii="Arial" w:hAnsi="Arial" w:cs="Arial"/>
          <w:color w:val="000000" w:themeColor="text1"/>
        </w:rPr>
        <w:t xml:space="preserve"> et al. (2010) </w:t>
      </w:r>
      <w:r w:rsidR="003463A1" w:rsidRPr="00E430FE">
        <w:rPr>
          <w:rFonts w:ascii="Arial" w:hAnsi="Arial" w:cs="Arial"/>
          <w:color w:val="000000" w:themeColor="text1"/>
        </w:rPr>
        <w:t xml:space="preserve">examine </w:t>
      </w:r>
      <w:r w:rsidR="00F35323" w:rsidRPr="00E430FE">
        <w:rPr>
          <w:rFonts w:ascii="Arial" w:hAnsi="Arial" w:cs="Arial"/>
          <w:color w:val="000000" w:themeColor="text1"/>
        </w:rPr>
        <w:t xml:space="preserve">that </w:t>
      </w:r>
      <w:r w:rsidR="00062053" w:rsidRPr="00E430FE">
        <w:rPr>
          <w:rFonts w:ascii="Arial" w:hAnsi="Arial" w:cs="Arial"/>
          <w:color w:val="000000" w:themeColor="text1"/>
        </w:rPr>
        <w:t>customers</w:t>
      </w:r>
      <w:r w:rsidRPr="00E430FE">
        <w:rPr>
          <w:rFonts w:ascii="Arial" w:hAnsi="Arial" w:cs="Arial"/>
          <w:color w:val="000000" w:themeColor="text1"/>
        </w:rPr>
        <w:t xml:space="preserve"> empowerment technologies are the most </w:t>
      </w:r>
      <w:r w:rsidR="00062053" w:rsidRPr="00E430FE">
        <w:rPr>
          <w:rFonts w:ascii="Arial" w:hAnsi="Arial" w:cs="Arial"/>
          <w:color w:val="000000" w:themeColor="text1"/>
        </w:rPr>
        <w:t>appealing</w:t>
      </w:r>
      <w:r w:rsidRPr="00E430FE">
        <w:rPr>
          <w:rFonts w:ascii="Arial" w:hAnsi="Arial" w:cs="Arial"/>
          <w:color w:val="000000" w:themeColor="text1"/>
        </w:rPr>
        <w:t xml:space="preserve"> </w:t>
      </w:r>
      <w:r w:rsidR="007435E5" w:rsidRPr="00E430FE">
        <w:rPr>
          <w:rFonts w:ascii="Arial" w:hAnsi="Arial" w:cs="Arial"/>
          <w:color w:val="000000" w:themeColor="text1"/>
        </w:rPr>
        <w:t>qualities, for example</w:t>
      </w:r>
      <w:r w:rsidR="002A28C7" w:rsidRPr="00E430FE">
        <w:rPr>
          <w:rFonts w:ascii="Arial" w:hAnsi="Arial" w:cs="Arial"/>
          <w:color w:val="000000" w:themeColor="text1"/>
        </w:rPr>
        <w:t xml:space="preserve"> </w:t>
      </w:r>
      <w:r w:rsidR="002A28C7" w:rsidRPr="00E430FE">
        <w:rPr>
          <w:rFonts w:ascii="Arial" w:hAnsi="Arial" w:cs="Arial"/>
          <w:color w:val="000000" w:themeColor="text1"/>
        </w:rPr>
        <w:t xml:space="preserve">entertainment </w:t>
      </w:r>
      <w:r w:rsidR="000F2716" w:rsidRPr="00E430FE">
        <w:rPr>
          <w:rFonts w:ascii="Arial" w:hAnsi="Arial" w:cs="Arial"/>
          <w:color w:val="000000" w:themeColor="text1"/>
        </w:rPr>
        <w:t xml:space="preserve">in hotel rooms </w:t>
      </w:r>
      <w:r w:rsidR="002A28C7" w:rsidRPr="00E430FE">
        <w:rPr>
          <w:rFonts w:ascii="Arial" w:hAnsi="Arial" w:cs="Arial"/>
          <w:color w:val="000000" w:themeColor="text1"/>
        </w:rPr>
        <w:t>and show</w:t>
      </w:r>
      <w:r w:rsidR="000F2716" w:rsidRPr="00E430FE">
        <w:rPr>
          <w:rFonts w:ascii="Arial" w:hAnsi="Arial" w:cs="Arial"/>
          <w:color w:val="000000" w:themeColor="text1"/>
        </w:rPr>
        <w:t xml:space="preserve">s on mobiles that can be connected in room </w:t>
      </w:r>
      <w:r w:rsidR="00FE42C7" w:rsidRPr="00E430FE">
        <w:rPr>
          <w:rFonts w:ascii="Arial" w:hAnsi="Arial" w:cs="Arial"/>
          <w:color w:val="000000" w:themeColor="text1"/>
        </w:rPr>
        <w:t xml:space="preserve">device </w:t>
      </w:r>
      <w:r w:rsidR="002A28C7" w:rsidRPr="00E430FE">
        <w:rPr>
          <w:rFonts w:ascii="Arial" w:hAnsi="Arial" w:cs="Arial"/>
          <w:color w:val="000000" w:themeColor="text1"/>
        </w:rPr>
        <w:t>and on-demand services</w:t>
      </w:r>
      <w:r w:rsidRPr="00E430FE">
        <w:rPr>
          <w:rFonts w:ascii="Arial" w:hAnsi="Arial" w:cs="Arial"/>
          <w:color w:val="000000" w:themeColor="text1"/>
        </w:rPr>
        <w:t xml:space="preserve">. </w:t>
      </w:r>
      <w:r w:rsidR="00A30069">
        <w:rPr>
          <w:rFonts w:ascii="Arial" w:hAnsi="Arial" w:cs="Arial"/>
          <w:color w:val="000000" w:themeColor="text1"/>
        </w:rPr>
        <w:t>T</w:t>
      </w:r>
      <w:r w:rsidR="00FE42C7" w:rsidRPr="00E430FE">
        <w:rPr>
          <w:rFonts w:ascii="Arial" w:hAnsi="Arial" w:cs="Arial"/>
          <w:color w:val="000000" w:themeColor="text1"/>
        </w:rPr>
        <w:t xml:space="preserve">heir </w:t>
      </w:r>
      <w:r w:rsidRPr="00E430FE">
        <w:rPr>
          <w:rFonts w:ascii="Arial" w:hAnsi="Arial" w:cs="Arial"/>
          <w:color w:val="000000" w:themeColor="text1"/>
        </w:rPr>
        <w:t>suggest</w:t>
      </w:r>
      <w:r w:rsidR="00FE42C7" w:rsidRPr="00E430FE">
        <w:rPr>
          <w:rFonts w:ascii="Arial" w:hAnsi="Arial" w:cs="Arial"/>
          <w:color w:val="000000" w:themeColor="text1"/>
        </w:rPr>
        <w:t>ion</w:t>
      </w:r>
      <w:r w:rsidR="00A30069">
        <w:rPr>
          <w:rFonts w:ascii="Arial" w:hAnsi="Arial" w:cs="Arial"/>
          <w:color w:val="000000" w:themeColor="text1"/>
        </w:rPr>
        <w:t xml:space="preserve"> is</w:t>
      </w:r>
      <w:r w:rsidRPr="00E430FE">
        <w:rPr>
          <w:rFonts w:ascii="Arial" w:hAnsi="Arial" w:cs="Arial"/>
          <w:color w:val="000000" w:themeColor="text1"/>
        </w:rPr>
        <w:t xml:space="preserve"> </w:t>
      </w:r>
      <w:r w:rsidR="00710DEB" w:rsidRPr="00E430FE">
        <w:rPr>
          <w:rFonts w:ascii="Arial" w:hAnsi="Arial" w:cs="Arial"/>
          <w:color w:val="000000" w:themeColor="text1"/>
        </w:rPr>
        <w:t xml:space="preserve">to </w:t>
      </w:r>
      <w:r w:rsidRPr="00E430FE">
        <w:rPr>
          <w:rFonts w:ascii="Arial" w:hAnsi="Arial" w:cs="Arial"/>
          <w:color w:val="000000" w:themeColor="text1"/>
        </w:rPr>
        <w:t xml:space="preserve">add more self-service devices to hotel room </w:t>
      </w:r>
      <w:r w:rsidR="00F35323" w:rsidRPr="00E430FE">
        <w:rPr>
          <w:rFonts w:ascii="Arial" w:hAnsi="Arial" w:cs="Arial"/>
          <w:color w:val="000000" w:themeColor="text1"/>
        </w:rPr>
        <w:t xml:space="preserve">services </w:t>
      </w:r>
      <w:r w:rsidR="00D10C85" w:rsidRPr="00E430FE">
        <w:rPr>
          <w:rFonts w:ascii="Arial" w:hAnsi="Arial" w:cs="Arial"/>
          <w:color w:val="000000" w:themeColor="text1"/>
        </w:rPr>
        <w:t xml:space="preserve">to enhance guest </w:t>
      </w:r>
      <w:r w:rsidR="00E430FE" w:rsidRPr="00E430FE">
        <w:rPr>
          <w:rFonts w:ascii="Arial" w:hAnsi="Arial" w:cs="Arial"/>
          <w:color w:val="000000" w:themeColor="text1"/>
        </w:rPr>
        <w:t xml:space="preserve">satisfaction </w:t>
      </w:r>
      <w:r w:rsidR="00F35323" w:rsidRPr="00E430FE">
        <w:rPr>
          <w:rFonts w:ascii="Arial" w:hAnsi="Arial" w:cs="Arial"/>
          <w:color w:val="000000" w:themeColor="text1"/>
        </w:rPr>
        <w:t>(</w:t>
      </w:r>
      <w:r w:rsidR="00A01F9F" w:rsidRPr="00E430FE">
        <w:rPr>
          <w:rFonts w:ascii="Arial" w:hAnsi="Arial" w:cs="Arial"/>
          <w:color w:val="000000" w:themeColor="text1"/>
        </w:rPr>
        <w:t>Groenewald, 2024)</w:t>
      </w:r>
      <w:r w:rsidR="00A30069">
        <w:rPr>
          <w:rFonts w:ascii="Arial" w:hAnsi="Arial" w:cs="Arial"/>
          <w:color w:val="000000" w:themeColor="text1"/>
        </w:rPr>
        <w:t xml:space="preserve">, </w:t>
      </w:r>
      <w:r w:rsidR="00F55542" w:rsidRPr="00E430FE">
        <w:rPr>
          <w:rFonts w:ascii="Arial" w:hAnsi="Arial" w:cs="Arial"/>
          <w:color w:val="000000" w:themeColor="text1"/>
        </w:rPr>
        <w:t>wh</w:t>
      </w:r>
      <w:r w:rsidR="00A30069">
        <w:rPr>
          <w:rFonts w:ascii="Arial" w:hAnsi="Arial" w:cs="Arial"/>
          <w:color w:val="000000" w:themeColor="text1"/>
        </w:rPr>
        <w:t>ere</w:t>
      </w:r>
      <w:r w:rsidR="00200CFE">
        <w:rPr>
          <w:rFonts w:ascii="Arial" w:hAnsi="Arial" w:cs="Arial"/>
          <w:color w:val="000000" w:themeColor="text1"/>
        </w:rPr>
        <w:t xml:space="preserve"> all the </w:t>
      </w:r>
      <w:r w:rsidR="00E53880">
        <w:rPr>
          <w:rFonts w:ascii="Arial" w:hAnsi="Arial" w:cs="Arial"/>
          <w:color w:val="000000" w:themeColor="text1"/>
        </w:rPr>
        <w:t>devices</w:t>
      </w:r>
      <w:r w:rsidR="00F91A4C" w:rsidRPr="00E430FE">
        <w:rPr>
          <w:rFonts w:ascii="Arial" w:hAnsi="Arial" w:cs="Arial"/>
          <w:color w:val="000000" w:themeColor="text1"/>
        </w:rPr>
        <w:t xml:space="preserve"> can be connected to the PMS system</w:t>
      </w:r>
      <w:r w:rsidR="00A01F9F" w:rsidRPr="00E430FE">
        <w:rPr>
          <w:rFonts w:ascii="Arial" w:hAnsi="Arial" w:cs="Arial"/>
          <w:color w:val="000000" w:themeColor="text1"/>
        </w:rPr>
        <w:t>.</w:t>
      </w:r>
    </w:p>
    <w:p w14:paraId="4E4D6007" w14:textId="62825D58" w:rsidR="00152F23" w:rsidRDefault="0067456F" w:rsidP="00802C20">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Furthermore</w:t>
      </w:r>
      <w:r w:rsidR="00D71830" w:rsidRPr="00B421CD">
        <w:rPr>
          <w:rFonts w:ascii="Arial" w:hAnsi="Arial" w:cs="Arial"/>
          <w:color w:val="000000" w:themeColor="text1"/>
        </w:rPr>
        <w:t>, h</w:t>
      </w:r>
      <w:r w:rsidR="00791F99" w:rsidRPr="00B421CD">
        <w:rPr>
          <w:rFonts w:ascii="Arial" w:hAnsi="Arial" w:cs="Arial"/>
          <w:color w:val="000000" w:themeColor="text1"/>
        </w:rPr>
        <w:t xml:space="preserve">aving the expertise in creating experiences whether in the real world or through technologies like AR, VR, or mixed reality, with a special emphasis on gamification, as well as online safety, privacy and cybersecurity will be crucial </w:t>
      </w:r>
      <w:r w:rsidR="001002B1" w:rsidRPr="00B421CD">
        <w:rPr>
          <w:rFonts w:ascii="Arial" w:hAnsi="Arial" w:cs="Arial"/>
          <w:color w:val="000000" w:themeColor="text1"/>
        </w:rPr>
        <w:t xml:space="preserve">for service quality </w:t>
      </w:r>
      <w:r w:rsidR="00791F99" w:rsidRPr="00B421CD">
        <w:rPr>
          <w:rFonts w:ascii="Arial" w:hAnsi="Arial" w:cs="Arial"/>
          <w:color w:val="000000" w:themeColor="text1"/>
        </w:rPr>
        <w:t>(Hsu, 2018; Sousa and Rocha, 2019</w:t>
      </w:r>
      <w:r w:rsidR="000D5A4A" w:rsidRPr="00B421CD">
        <w:rPr>
          <w:rFonts w:ascii="Arial" w:hAnsi="Arial" w:cs="Arial"/>
          <w:color w:val="000000" w:themeColor="text1"/>
        </w:rPr>
        <w:t xml:space="preserve">; </w:t>
      </w:r>
      <w:r w:rsidR="00BD5928" w:rsidRPr="00B421CD">
        <w:rPr>
          <w:rFonts w:ascii="Arial" w:hAnsi="Arial" w:cs="Arial"/>
          <w:color w:val="000000" w:themeColor="text1"/>
        </w:rPr>
        <w:t>García and Ruiz, 2020</w:t>
      </w:r>
      <w:r w:rsidR="00BD5928" w:rsidRPr="00B421CD">
        <w:rPr>
          <w:rFonts w:ascii="Arial" w:hAnsi="Arial" w:cs="Arial"/>
          <w:shd w:val="clear" w:color="auto" w:fill="FFFFFF"/>
        </w:rPr>
        <w:t>)</w:t>
      </w:r>
      <w:r w:rsidR="005E5882" w:rsidRPr="00B421CD">
        <w:rPr>
          <w:rFonts w:ascii="Arial" w:hAnsi="Arial" w:cs="Arial"/>
          <w:color w:val="000000" w:themeColor="text1"/>
        </w:rPr>
        <w:t>.</w:t>
      </w:r>
      <w:r w:rsidR="00310730" w:rsidRPr="00B421CD">
        <w:rPr>
          <w:rFonts w:ascii="Arial" w:hAnsi="Arial" w:cs="Arial"/>
          <w:color w:val="000000" w:themeColor="text1"/>
        </w:rPr>
        <w:t xml:space="preserve"> </w:t>
      </w:r>
      <w:r w:rsidR="009419CC" w:rsidRPr="00B421CD">
        <w:rPr>
          <w:rFonts w:ascii="Arial" w:hAnsi="Arial" w:cs="Arial"/>
          <w:color w:val="000000" w:themeColor="text1"/>
        </w:rPr>
        <w:t>Besides</w:t>
      </w:r>
      <w:r w:rsidR="005E5882" w:rsidRPr="00B421CD">
        <w:rPr>
          <w:rFonts w:ascii="Arial" w:hAnsi="Arial" w:cs="Arial"/>
          <w:color w:val="000000" w:themeColor="text1"/>
        </w:rPr>
        <w:t>,</w:t>
      </w:r>
      <w:r w:rsidR="00310730" w:rsidRPr="00B421CD">
        <w:rPr>
          <w:rFonts w:ascii="Arial" w:hAnsi="Arial" w:cs="Arial"/>
          <w:color w:val="000000" w:themeColor="text1"/>
        </w:rPr>
        <w:t xml:space="preserve"> </w:t>
      </w:r>
      <w:r w:rsidR="00C64E00" w:rsidRPr="00B421CD">
        <w:rPr>
          <w:rFonts w:ascii="Arial" w:hAnsi="Arial" w:cs="Arial"/>
          <w:color w:val="000000" w:themeColor="text1"/>
        </w:rPr>
        <w:t xml:space="preserve">different technologies </w:t>
      </w:r>
      <w:r w:rsidR="00DF4F89" w:rsidRPr="00B421CD">
        <w:rPr>
          <w:rFonts w:ascii="Arial" w:hAnsi="Arial" w:cs="Arial"/>
          <w:color w:val="000000" w:themeColor="text1"/>
        </w:rPr>
        <w:t>will need different skill sets</w:t>
      </w:r>
      <w:r w:rsidR="00B27DF8" w:rsidRPr="00B421CD">
        <w:rPr>
          <w:rFonts w:ascii="Arial" w:hAnsi="Arial" w:cs="Arial"/>
          <w:color w:val="000000" w:themeColor="text1"/>
        </w:rPr>
        <w:t xml:space="preserve"> </w:t>
      </w:r>
      <w:r w:rsidR="00FD48DB" w:rsidRPr="00B421CD">
        <w:rPr>
          <w:rFonts w:ascii="Arial" w:hAnsi="Arial" w:cs="Arial"/>
          <w:color w:val="000000" w:themeColor="text1"/>
        </w:rPr>
        <w:t>(</w:t>
      </w:r>
      <w:r w:rsidR="00B27DF8" w:rsidRPr="00B421CD">
        <w:rPr>
          <w:rFonts w:ascii="Arial" w:hAnsi="Arial" w:cs="Arial"/>
          <w:color w:val="000000" w:themeColor="text1"/>
        </w:rPr>
        <w:t xml:space="preserve">Sousa and Rocha, </w:t>
      </w:r>
      <w:r w:rsidR="00FD48DB" w:rsidRPr="00B421CD">
        <w:rPr>
          <w:rFonts w:ascii="Arial" w:hAnsi="Arial" w:cs="Arial"/>
          <w:color w:val="000000" w:themeColor="text1"/>
        </w:rPr>
        <w:t>2019)</w:t>
      </w:r>
      <w:r w:rsidR="00DF4F89" w:rsidRPr="00B421CD">
        <w:rPr>
          <w:rFonts w:ascii="Arial" w:hAnsi="Arial" w:cs="Arial"/>
          <w:color w:val="000000" w:themeColor="text1"/>
        </w:rPr>
        <w:t xml:space="preserve"> and digital fluency </w:t>
      </w:r>
      <w:r w:rsidR="00E802F6" w:rsidRPr="00B421CD">
        <w:rPr>
          <w:rFonts w:ascii="Arial" w:hAnsi="Arial" w:cs="Arial"/>
          <w:color w:val="000000" w:themeColor="text1"/>
        </w:rPr>
        <w:t xml:space="preserve">will be the key ability to reformulate and conduct </w:t>
      </w:r>
      <w:r w:rsidR="008B3461" w:rsidRPr="00B421CD">
        <w:rPr>
          <w:rFonts w:ascii="Arial" w:hAnsi="Arial" w:cs="Arial"/>
          <w:color w:val="000000" w:themeColor="text1"/>
        </w:rPr>
        <w:t>creative and appro</w:t>
      </w:r>
      <w:r w:rsidR="00B27DF8" w:rsidRPr="00B421CD">
        <w:rPr>
          <w:rFonts w:ascii="Arial" w:hAnsi="Arial" w:cs="Arial"/>
          <w:color w:val="000000" w:themeColor="text1"/>
        </w:rPr>
        <w:t>priate information</w:t>
      </w:r>
      <w:r w:rsidR="00FD48DB" w:rsidRPr="00B421CD">
        <w:rPr>
          <w:rFonts w:ascii="Arial" w:hAnsi="Arial" w:cs="Arial"/>
          <w:color w:val="000000" w:themeColor="text1"/>
        </w:rPr>
        <w:t xml:space="preserve"> </w:t>
      </w:r>
      <w:r w:rsidR="00EC4628" w:rsidRPr="00B421CD">
        <w:rPr>
          <w:rFonts w:ascii="Arial" w:hAnsi="Arial" w:cs="Arial"/>
          <w:color w:val="000000" w:themeColor="text1"/>
        </w:rPr>
        <w:t xml:space="preserve">for customer satisfaction </w:t>
      </w:r>
      <w:r w:rsidR="0051159A" w:rsidRPr="00B421CD">
        <w:rPr>
          <w:rFonts w:ascii="Arial" w:hAnsi="Arial" w:cs="Arial"/>
          <w:color w:val="000000" w:themeColor="text1"/>
        </w:rPr>
        <w:t>(</w:t>
      </w:r>
      <w:r w:rsidR="00FD48DB" w:rsidRPr="00B421CD">
        <w:rPr>
          <w:rFonts w:ascii="Arial" w:hAnsi="Arial" w:cs="Arial"/>
          <w:color w:val="000000" w:themeColor="text1"/>
        </w:rPr>
        <w:t>Wang et al</w:t>
      </w:r>
      <w:r w:rsidR="0051159A" w:rsidRPr="00B421CD">
        <w:rPr>
          <w:rFonts w:ascii="Arial" w:hAnsi="Arial" w:cs="Arial"/>
          <w:color w:val="000000" w:themeColor="text1"/>
        </w:rPr>
        <w:t xml:space="preserve">., </w:t>
      </w:r>
      <w:r w:rsidR="00FD48DB" w:rsidRPr="00B421CD">
        <w:rPr>
          <w:rFonts w:ascii="Arial" w:hAnsi="Arial" w:cs="Arial"/>
          <w:color w:val="000000" w:themeColor="text1"/>
        </w:rPr>
        <w:t>201</w:t>
      </w:r>
      <w:r w:rsidR="0006177F" w:rsidRPr="00B421CD">
        <w:rPr>
          <w:rFonts w:ascii="Arial" w:hAnsi="Arial" w:cs="Arial"/>
          <w:color w:val="000000" w:themeColor="text1"/>
        </w:rPr>
        <w:t>6</w:t>
      </w:r>
      <w:r w:rsidR="00FD48DB" w:rsidRPr="00B421CD">
        <w:rPr>
          <w:rFonts w:ascii="Arial" w:hAnsi="Arial" w:cs="Arial"/>
          <w:color w:val="000000" w:themeColor="text1"/>
        </w:rPr>
        <w:t>)</w:t>
      </w:r>
      <w:r w:rsidR="00B27DF8" w:rsidRPr="00B421CD">
        <w:rPr>
          <w:rFonts w:ascii="Arial" w:hAnsi="Arial" w:cs="Arial"/>
          <w:color w:val="000000" w:themeColor="text1"/>
        </w:rPr>
        <w:t>.</w:t>
      </w:r>
    </w:p>
    <w:p w14:paraId="656B8DF0" w14:textId="77777777" w:rsidR="004D63B6" w:rsidRPr="00B421CD" w:rsidRDefault="004D63B6" w:rsidP="00802C20">
      <w:pPr>
        <w:pStyle w:val="NormalWeb"/>
        <w:spacing w:before="0" w:beforeAutospacing="0" w:after="0" w:afterAutospacing="0" w:line="360" w:lineRule="auto"/>
        <w:jc w:val="both"/>
        <w:rPr>
          <w:rFonts w:ascii="Arial" w:hAnsi="Arial" w:cs="Arial"/>
          <w:color w:val="000000" w:themeColor="text1"/>
        </w:rPr>
      </w:pPr>
    </w:p>
    <w:p w14:paraId="0F7E81AF" w14:textId="366E1A0A" w:rsidR="007E676B" w:rsidRPr="00887CB0" w:rsidRDefault="00696BA8" w:rsidP="00887CB0">
      <w:pPr>
        <w:pStyle w:val="Heading2"/>
        <w:rPr>
          <w:rStyle w:val="apple-converted-space"/>
          <w:rFonts w:ascii="Arial" w:hAnsi="Arial" w:cs="Arial"/>
          <w:b/>
          <w:bCs/>
          <w:color w:val="000000" w:themeColor="text1"/>
          <w:sz w:val="24"/>
          <w:szCs w:val="24"/>
        </w:rPr>
      </w:pPr>
      <w:bookmarkStart w:id="5" w:name="_Toc168167041"/>
      <w:r w:rsidRPr="00887CB0">
        <w:rPr>
          <w:rStyle w:val="apple-converted-space"/>
          <w:rFonts w:ascii="Arial" w:hAnsi="Arial" w:cs="Arial"/>
          <w:b/>
          <w:bCs/>
          <w:color w:val="000000" w:themeColor="text1"/>
          <w:sz w:val="24"/>
          <w:szCs w:val="24"/>
        </w:rPr>
        <w:t>2.3 Digital skills gap</w:t>
      </w:r>
      <w:r w:rsidR="00250B1E" w:rsidRPr="00887CB0">
        <w:rPr>
          <w:rStyle w:val="apple-converted-space"/>
          <w:rFonts w:ascii="Arial" w:hAnsi="Arial" w:cs="Arial"/>
          <w:b/>
          <w:bCs/>
          <w:color w:val="000000" w:themeColor="text1"/>
          <w:sz w:val="24"/>
          <w:szCs w:val="24"/>
        </w:rPr>
        <w:t xml:space="preserve"> in </w:t>
      </w:r>
      <w:r w:rsidR="00562A6A" w:rsidRPr="00887CB0">
        <w:rPr>
          <w:rStyle w:val="apple-converted-space"/>
          <w:rFonts w:ascii="Arial" w:hAnsi="Arial" w:cs="Arial"/>
          <w:b/>
          <w:bCs/>
          <w:color w:val="000000" w:themeColor="text1"/>
          <w:sz w:val="24"/>
          <w:szCs w:val="24"/>
        </w:rPr>
        <w:t>Front O</w:t>
      </w:r>
      <w:r w:rsidR="007B007A" w:rsidRPr="00887CB0">
        <w:rPr>
          <w:rStyle w:val="apple-converted-space"/>
          <w:rFonts w:ascii="Arial" w:hAnsi="Arial" w:cs="Arial"/>
          <w:b/>
          <w:bCs/>
          <w:color w:val="000000" w:themeColor="text1"/>
          <w:sz w:val="24"/>
          <w:szCs w:val="24"/>
        </w:rPr>
        <w:t>ffice managemen</w:t>
      </w:r>
      <w:r w:rsidR="00887CB0" w:rsidRPr="00887CB0">
        <w:rPr>
          <w:rStyle w:val="apple-converted-space"/>
          <w:rFonts w:ascii="Arial" w:hAnsi="Arial" w:cs="Arial"/>
          <w:b/>
          <w:bCs/>
          <w:color w:val="000000" w:themeColor="text1"/>
          <w:sz w:val="24"/>
          <w:szCs w:val="24"/>
        </w:rPr>
        <w:t>t</w:t>
      </w:r>
      <w:bookmarkEnd w:id="5"/>
    </w:p>
    <w:p w14:paraId="38D6A687" w14:textId="77777777" w:rsidR="007B1B7C" w:rsidRPr="007B1B7C" w:rsidRDefault="007B1B7C" w:rsidP="007B1B7C"/>
    <w:p w14:paraId="57E07240" w14:textId="7DF7702F" w:rsidR="00ED30AB" w:rsidRDefault="00ED30AB" w:rsidP="00802C20">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COVID-19 pandemic made the skills gap wider</w:t>
      </w:r>
      <w:r w:rsidR="00C0764A" w:rsidRPr="00B421CD">
        <w:rPr>
          <w:rFonts w:ascii="Arial" w:hAnsi="Arial" w:cs="Arial"/>
          <w:color w:val="000000" w:themeColor="text1"/>
        </w:rPr>
        <w:t xml:space="preserve"> </w:t>
      </w:r>
      <w:r w:rsidRPr="00B421CD">
        <w:rPr>
          <w:rFonts w:ascii="Arial" w:hAnsi="Arial" w:cs="Arial"/>
          <w:color w:val="000000" w:themeColor="text1"/>
        </w:rPr>
        <w:t xml:space="preserve">in digital fields </w:t>
      </w:r>
      <w:r w:rsidR="00F34CD5" w:rsidRPr="00B421CD">
        <w:rPr>
          <w:rFonts w:ascii="Arial" w:hAnsi="Arial" w:cs="Arial"/>
          <w:color w:val="000000" w:themeColor="text1"/>
        </w:rPr>
        <w:t>which</w:t>
      </w:r>
      <w:r w:rsidR="00605FEF" w:rsidRPr="00B421CD">
        <w:rPr>
          <w:rFonts w:ascii="Arial" w:hAnsi="Arial" w:cs="Arial"/>
          <w:color w:val="000000" w:themeColor="text1"/>
        </w:rPr>
        <w:t xml:space="preserve"> reached 69%</w:t>
      </w:r>
      <w:r w:rsidR="006C5333" w:rsidRPr="00B421CD">
        <w:rPr>
          <w:rFonts w:ascii="Arial" w:hAnsi="Arial" w:cs="Arial"/>
          <w:color w:val="000000" w:themeColor="text1"/>
        </w:rPr>
        <w:t xml:space="preserve"> </w:t>
      </w:r>
      <w:r w:rsidRPr="00B421CD">
        <w:rPr>
          <w:rFonts w:ascii="Arial" w:hAnsi="Arial" w:cs="Arial"/>
          <w:color w:val="000000" w:themeColor="text1"/>
        </w:rPr>
        <w:t>(Microsoft, 2021).</w:t>
      </w:r>
      <w:r w:rsidR="00C0764A" w:rsidRPr="00B421CD">
        <w:rPr>
          <w:rFonts w:ascii="Arial" w:hAnsi="Arial" w:cs="Arial"/>
          <w:color w:val="000000" w:themeColor="text1"/>
        </w:rPr>
        <w:t xml:space="preserve"> </w:t>
      </w:r>
      <w:r w:rsidR="006C5333" w:rsidRPr="00B421CD">
        <w:rPr>
          <w:rFonts w:ascii="Arial" w:hAnsi="Arial" w:cs="Arial"/>
          <w:color w:val="000000" w:themeColor="text1"/>
        </w:rPr>
        <w:t>Additionally</w:t>
      </w:r>
      <w:r w:rsidRPr="00B421CD">
        <w:rPr>
          <w:rFonts w:ascii="Arial" w:hAnsi="Arial" w:cs="Arial"/>
          <w:color w:val="000000" w:themeColor="text1"/>
        </w:rPr>
        <w:t xml:space="preserve">, Winterboltham et al (2019) observed that 30% of job openings were challenging to fill because applicants did not have the required digital skills. </w:t>
      </w:r>
      <w:r w:rsidR="00D16187" w:rsidRPr="00B421CD">
        <w:rPr>
          <w:rFonts w:ascii="Arial" w:hAnsi="Arial" w:cs="Arial"/>
          <w:color w:val="000000" w:themeColor="text1"/>
        </w:rPr>
        <w:t xml:space="preserve">Around </w:t>
      </w:r>
      <w:r w:rsidR="00455858" w:rsidRPr="00B421CD">
        <w:rPr>
          <w:rFonts w:ascii="Arial" w:hAnsi="Arial" w:cs="Arial"/>
          <w:color w:val="000000" w:themeColor="text1"/>
        </w:rPr>
        <w:t xml:space="preserve">a third of </w:t>
      </w:r>
      <w:r w:rsidR="00D16187" w:rsidRPr="00B421CD">
        <w:rPr>
          <w:rFonts w:ascii="Arial" w:hAnsi="Arial" w:cs="Arial"/>
          <w:color w:val="000000" w:themeColor="text1"/>
        </w:rPr>
        <w:t>small and medium-sized enterprises (SMEs)</w:t>
      </w:r>
      <w:r w:rsidR="00455858" w:rsidRPr="00B421CD">
        <w:rPr>
          <w:rFonts w:ascii="Arial" w:hAnsi="Arial" w:cs="Arial"/>
          <w:color w:val="000000" w:themeColor="text1"/>
        </w:rPr>
        <w:t xml:space="preserve"> did not even have a website (Welsh Government, 2013) and 2% operated entirely the extent of the digital divide within this </w:t>
      </w:r>
      <w:r w:rsidR="004C67A6" w:rsidRPr="00B421CD">
        <w:rPr>
          <w:rFonts w:ascii="Arial" w:hAnsi="Arial" w:cs="Arial"/>
          <w:color w:val="000000" w:themeColor="text1"/>
        </w:rPr>
        <w:t>sector and</w:t>
      </w:r>
      <w:r w:rsidR="00C062EA" w:rsidRPr="00B421CD">
        <w:rPr>
          <w:rFonts w:ascii="Arial" w:hAnsi="Arial" w:cs="Arial"/>
          <w:color w:val="000000" w:themeColor="text1"/>
        </w:rPr>
        <w:t xml:space="preserve"> 33% did not interact </w:t>
      </w:r>
      <w:r w:rsidR="008E7DB1" w:rsidRPr="00B421CD">
        <w:rPr>
          <w:rFonts w:ascii="Arial" w:hAnsi="Arial" w:cs="Arial"/>
          <w:color w:val="000000" w:themeColor="text1"/>
        </w:rPr>
        <w:t>with any social media</w:t>
      </w:r>
      <w:r w:rsidR="00D67224" w:rsidRPr="00B421CD">
        <w:rPr>
          <w:rFonts w:ascii="Arial" w:hAnsi="Arial" w:cs="Arial"/>
          <w:color w:val="000000" w:themeColor="text1"/>
        </w:rPr>
        <w:t xml:space="preserve"> </w:t>
      </w:r>
      <w:r w:rsidR="00455858" w:rsidRPr="00B421CD">
        <w:rPr>
          <w:rFonts w:ascii="Arial" w:hAnsi="Arial" w:cs="Arial"/>
          <w:color w:val="000000" w:themeColor="text1"/>
        </w:rPr>
        <w:t>(Lloyds Bank, 2019</w:t>
      </w:r>
      <w:r w:rsidR="008E7DB1" w:rsidRPr="00B421CD">
        <w:rPr>
          <w:rFonts w:ascii="Arial" w:hAnsi="Arial" w:cs="Arial"/>
          <w:color w:val="000000" w:themeColor="text1"/>
        </w:rPr>
        <w:t xml:space="preserve">; Business Wales, </w:t>
      </w:r>
      <w:r w:rsidR="008E7DB1" w:rsidRPr="00386306">
        <w:rPr>
          <w:rFonts w:ascii="Arial" w:hAnsi="Arial" w:cs="Arial"/>
          <w:color w:val="000000" w:themeColor="text1"/>
        </w:rPr>
        <w:t>2017</w:t>
      </w:r>
      <w:r w:rsidR="00455858" w:rsidRPr="00386306">
        <w:rPr>
          <w:rFonts w:ascii="Arial" w:hAnsi="Arial" w:cs="Arial"/>
          <w:color w:val="000000" w:themeColor="text1"/>
        </w:rPr>
        <w:t>).</w:t>
      </w:r>
      <w:r w:rsidR="004C67A6" w:rsidRPr="00386306">
        <w:rPr>
          <w:rFonts w:ascii="Arial" w:hAnsi="Arial" w:cs="Arial"/>
          <w:color w:val="000000" w:themeColor="text1"/>
        </w:rPr>
        <w:t xml:space="preserve"> </w:t>
      </w:r>
      <w:r w:rsidR="00386306" w:rsidRPr="00386306">
        <w:rPr>
          <w:rFonts w:ascii="Arial" w:hAnsi="Arial" w:cs="Arial"/>
          <w:color w:val="000000" w:themeColor="text1"/>
        </w:rPr>
        <w:t>In</w:t>
      </w:r>
      <w:r w:rsidRPr="00386306">
        <w:rPr>
          <w:rFonts w:ascii="Arial" w:hAnsi="Arial" w:cs="Arial"/>
          <w:color w:val="000000" w:themeColor="text1"/>
        </w:rPr>
        <w:t xml:space="preserve"> UK</w:t>
      </w:r>
      <w:r w:rsidR="004D00E4" w:rsidRPr="00386306">
        <w:rPr>
          <w:rFonts w:ascii="Arial" w:hAnsi="Arial" w:cs="Arial"/>
          <w:color w:val="000000" w:themeColor="text1"/>
        </w:rPr>
        <w:t xml:space="preserve"> </w:t>
      </w:r>
      <w:r w:rsidRPr="00B421CD">
        <w:rPr>
          <w:rFonts w:ascii="Arial" w:hAnsi="Arial" w:cs="Arial"/>
          <w:color w:val="000000" w:themeColor="text1"/>
        </w:rPr>
        <w:t>99% of tourism-related businesses fall under the SME category (House of Common, 2018).</w:t>
      </w:r>
      <w:r w:rsidR="00142EBF" w:rsidRPr="00B421CD">
        <w:rPr>
          <w:rFonts w:ascii="Arial" w:hAnsi="Arial" w:cs="Arial"/>
          <w:color w:val="000000" w:themeColor="text1"/>
        </w:rPr>
        <w:t xml:space="preserve"> </w:t>
      </w:r>
      <w:r w:rsidRPr="00B421CD">
        <w:rPr>
          <w:rFonts w:ascii="Arial" w:hAnsi="Arial" w:cs="Arial"/>
          <w:color w:val="000000" w:themeColor="text1"/>
        </w:rPr>
        <w:t xml:space="preserve">Currently, the UKs’ hospitality and tourism sector reports </w:t>
      </w:r>
      <w:r w:rsidR="0096264F">
        <w:rPr>
          <w:rFonts w:ascii="Arial" w:hAnsi="Arial" w:cs="Arial"/>
          <w:color w:val="000000" w:themeColor="text1"/>
        </w:rPr>
        <w:t>in People</w:t>
      </w:r>
      <w:r w:rsidR="0025516D">
        <w:rPr>
          <w:rFonts w:ascii="Arial" w:hAnsi="Arial" w:cs="Arial"/>
          <w:color w:val="000000" w:themeColor="text1"/>
        </w:rPr>
        <w:t xml:space="preserve"> 1</w:t>
      </w:r>
      <w:r w:rsidR="0025516D" w:rsidRPr="0025516D">
        <w:rPr>
          <w:rFonts w:ascii="Arial" w:hAnsi="Arial" w:cs="Arial"/>
          <w:color w:val="000000" w:themeColor="text1"/>
          <w:vertAlign w:val="superscript"/>
        </w:rPr>
        <w:t>st</w:t>
      </w:r>
      <w:r w:rsidR="0025516D">
        <w:rPr>
          <w:rFonts w:ascii="Arial" w:hAnsi="Arial" w:cs="Arial"/>
          <w:color w:val="000000" w:themeColor="text1"/>
        </w:rPr>
        <w:t xml:space="preserve"> (2013) that </w:t>
      </w:r>
      <w:r w:rsidRPr="00B421CD">
        <w:rPr>
          <w:rFonts w:ascii="Arial" w:hAnsi="Arial" w:cs="Arial"/>
          <w:color w:val="000000" w:themeColor="text1"/>
        </w:rPr>
        <w:t>a lack of essential skills in 21% of businesses, higher than the 15% average across other industries</w:t>
      </w:r>
      <w:r w:rsidR="0025516D">
        <w:rPr>
          <w:rFonts w:ascii="Arial" w:hAnsi="Arial" w:cs="Arial"/>
          <w:color w:val="000000" w:themeColor="text1"/>
        </w:rPr>
        <w:t xml:space="preserve">. </w:t>
      </w:r>
      <w:r w:rsidRPr="00B421CD">
        <w:rPr>
          <w:rFonts w:ascii="Arial" w:hAnsi="Arial" w:cs="Arial"/>
          <w:color w:val="000000" w:themeColor="text1"/>
        </w:rPr>
        <w:t>This underscores the urgent need for addressing digital skill gaps in the hotel industry</w:t>
      </w:r>
      <w:r w:rsidR="002D54D5" w:rsidRPr="00B421CD">
        <w:rPr>
          <w:rFonts w:ascii="Arial" w:hAnsi="Arial" w:cs="Arial"/>
          <w:color w:val="000000" w:themeColor="text1"/>
        </w:rPr>
        <w:t xml:space="preserve">, </w:t>
      </w:r>
      <w:r w:rsidR="00673801" w:rsidRPr="00B421CD">
        <w:rPr>
          <w:rFonts w:ascii="Arial" w:hAnsi="Arial" w:cs="Arial"/>
          <w:color w:val="000000" w:themeColor="text1"/>
        </w:rPr>
        <w:t>front</w:t>
      </w:r>
      <w:r w:rsidR="002D54D5" w:rsidRPr="00B421CD">
        <w:rPr>
          <w:rFonts w:ascii="Arial" w:hAnsi="Arial" w:cs="Arial"/>
          <w:color w:val="000000" w:themeColor="text1"/>
        </w:rPr>
        <w:t xml:space="preserve"> </w:t>
      </w:r>
      <w:r w:rsidR="00673801" w:rsidRPr="00B421CD">
        <w:rPr>
          <w:rFonts w:ascii="Arial" w:hAnsi="Arial" w:cs="Arial"/>
          <w:color w:val="000000" w:themeColor="text1"/>
        </w:rPr>
        <w:t xml:space="preserve">office, </w:t>
      </w:r>
      <w:r w:rsidR="002D54D5" w:rsidRPr="00B421CD">
        <w:rPr>
          <w:rFonts w:ascii="Arial" w:hAnsi="Arial" w:cs="Arial"/>
          <w:color w:val="000000" w:themeColor="text1"/>
        </w:rPr>
        <w:t xml:space="preserve">F&amp;B department, </w:t>
      </w:r>
      <w:r w:rsidR="002D54D5" w:rsidRPr="00B421CD">
        <w:rPr>
          <w:rFonts w:ascii="Arial" w:hAnsi="Arial" w:cs="Arial"/>
          <w:color w:val="000000" w:themeColor="text1"/>
        </w:rPr>
        <w:lastRenderedPageBreak/>
        <w:t xml:space="preserve">back </w:t>
      </w:r>
      <w:r w:rsidR="00EA777E" w:rsidRPr="00B421CD">
        <w:rPr>
          <w:rFonts w:ascii="Arial" w:hAnsi="Arial" w:cs="Arial"/>
          <w:color w:val="000000" w:themeColor="text1"/>
        </w:rPr>
        <w:t>office,</w:t>
      </w:r>
      <w:r w:rsidRPr="00B421CD">
        <w:rPr>
          <w:rFonts w:ascii="Arial" w:hAnsi="Arial" w:cs="Arial"/>
          <w:color w:val="000000" w:themeColor="text1"/>
        </w:rPr>
        <w:t xml:space="preserve"> and pubs</w:t>
      </w:r>
      <w:r w:rsidR="000A4F66" w:rsidRPr="00B421CD">
        <w:rPr>
          <w:rFonts w:ascii="Arial" w:hAnsi="Arial" w:cs="Arial"/>
          <w:color w:val="000000" w:themeColor="text1"/>
        </w:rPr>
        <w:t>, about 21%</w:t>
      </w:r>
      <w:r w:rsidR="0066621A" w:rsidRPr="00B421CD">
        <w:rPr>
          <w:rFonts w:ascii="Arial" w:hAnsi="Arial" w:cs="Arial"/>
          <w:color w:val="000000" w:themeColor="text1"/>
        </w:rPr>
        <w:t xml:space="preserve"> of these gaps are digital skills</w:t>
      </w:r>
      <w:r w:rsidR="00A82BEA" w:rsidRPr="00B421CD">
        <w:rPr>
          <w:rFonts w:ascii="Arial" w:hAnsi="Arial" w:cs="Arial"/>
          <w:color w:val="000000" w:themeColor="text1"/>
        </w:rPr>
        <w:t>.</w:t>
      </w:r>
      <w:r w:rsidRPr="00B421CD">
        <w:rPr>
          <w:rFonts w:ascii="Arial" w:hAnsi="Arial" w:cs="Arial"/>
          <w:color w:val="ED7D31" w:themeColor="accent2"/>
        </w:rPr>
        <w:t xml:space="preserve"> </w:t>
      </w:r>
      <w:r w:rsidRPr="00B421CD">
        <w:rPr>
          <w:rFonts w:ascii="Arial" w:hAnsi="Arial" w:cs="Arial"/>
          <w:color w:val="000000" w:themeColor="text1"/>
        </w:rPr>
        <w:t>In contrast,</w:t>
      </w:r>
      <w:r w:rsidR="005A3F3F">
        <w:rPr>
          <w:rFonts w:ascii="Arial" w:hAnsi="Arial" w:cs="Arial"/>
          <w:color w:val="000000" w:themeColor="text1"/>
        </w:rPr>
        <w:t xml:space="preserve"> </w:t>
      </w:r>
      <w:r w:rsidR="00AB1FF4">
        <w:rPr>
          <w:rFonts w:ascii="Arial" w:hAnsi="Arial" w:cs="Arial"/>
          <w:color w:val="000000" w:themeColor="text1"/>
        </w:rPr>
        <w:t xml:space="preserve">only a few </w:t>
      </w:r>
      <w:r w:rsidR="00E53880">
        <w:rPr>
          <w:rFonts w:ascii="Arial" w:hAnsi="Arial" w:cs="Arial"/>
          <w:color w:val="000000" w:themeColor="text1"/>
        </w:rPr>
        <w:t>percentages</w:t>
      </w:r>
      <w:r w:rsidR="00AB1FF4">
        <w:rPr>
          <w:rFonts w:ascii="Arial" w:hAnsi="Arial" w:cs="Arial"/>
          <w:color w:val="000000" w:themeColor="text1"/>
        </w:rPr>
        <w:t xml:space="preserve"> of </w:t>
      </w:r>
      <w:r w:rsidR="00130357">
        <w:rPr>
          <w:rFonts w:ascii="Arial" w:hAnsi="Arial" w:cs="Arial"/>
          <w:color w:val="000000" w:themeColor="text1"/>
        </w:rPr>
        <w:t xml:space="preserve">employee </w:t>
      </w:r>
      <w:r w:rsidRPr="00B421CD">
        <w:rPr>
          <w:rFonts w:ascii="Arial" w:hAnsi="Arial" w:cs="Arial"/>
          <w:color w:val="000000" w:themeColor="text1"/>
        </w:rPr>
        <w:t>receive digital training at their workplace</w:t>
      </w:r>
      <w:r w:rsidR="00AB1FF4">
        <w:rPr>
          <w:rFonts w:ascii="Arial" w:hAnsi="Arial" w:cs="Arial"/>
          <w:color w:val="000000" w:themeColor="text1"/>
        </w:rPr>
        <w:t xml:space="preserve"> and that is only 23%</w:t>
      </w:r>
      <w:r w:rsidRPr="00B421CD">
        <w:rPr>
          <w:rFonts w:ascii="Arial" w:hAnsi="Arial" w:cs="Arial"/>
          <w:color w:val="000000" w:themeColor="text1"/>
        </w:rPr>
        <w:t xml:space="preserve">, </w:t>
      </w:r>
      <w:r w:rsidR="006E090D" w:rsidRPr="00B421CD">
        <w:rPr>
          <w:rFonts w:ascii="Arial" w:hAnsi="Arial" w:cs="Arial"/>
          <w:color w:val="000000" w:themeColor="text1"/>
        </w:rPr>
        <w:t xml:space="preserve">and </w:t>
      </w:r>
      <w:r w:rsidR="006E090D">
        <w:rPr>
          <w:rFonts w:ascii="Arial" w:hAnsi="Arial" w:cs="Arial"/>
          <w:color w:val="000000" w:themeColor="text1"/>
        </w:rPr>
        <w:t>another</w:t>
      </w:r>
      <w:r w:rsidR="00D81E5C">
        <w:rPr>
          <w:rFonts w:ascii="Arial" w:hAnsi="Arial" w:cs="Arial"/>
          <w:color w:val="000000" w:themeColor="text1"/>
        </w:rPr>
        <w:t xml:space="preserve"> </w:t>
      </w:r>
      <w:r w:rsidRPr="00B421CD">
        <w:rPr>
          <w:rFonts w:ascii="Arial" w:hAnsi="Arial" w:cs="Arial"/>
          <w:color w:val="000000" w:themeColor="text1"/>
        </w:rPr>
        <w:t>10% of th</w:t>
      </w:r>
      <w:r w:rsidR="00D81E5C">
        <w:rPr>
          <w:rFonts w:ascii="Arial" w:hAnsi="Arial" w:cs="Arial"/>
          <w:color w:val="000000" w:themeColor="text1"/>
        </w:rPr>
        <w:t xml:space="preserve">em </w:t>
      </w:r>
      <w:r w:rsidRPr="00B421CD">
        <w:rPr>
          <w:rFonts w:ascii="Arial" w:hAnsi="Arial" w:cs="Arial"/>
          <w:color w:val="000000" w:themeColor="text1"/>
        </w:rPr>
        <w:t>underwent training</w:t>
      </w:r>
      <w:r w:rsidR="00392ACF">
        <w:rPr>
          <w:rFonts w:ascii="Arial" w:hAnsi="Arial" w:cs="Arial"/>
          <w:color w:val="000000" w:themeColor="text1"/>
        </w:rPr>
        <w:t>,</w:t>
      </w:r>
      <w:r w:rsidRPr="00B421CD">
        <w:rPr>
          <w:rFonts w:ascii="Arial" w:hAnsi="Arial" w:cs="Arial"/>
          <w:color w:val="000000" w:themeColor="text1"/>
        </w:rPr>
        <w:t xml:space="preserve"> reported actual improvement in their skills (Lloyds Bank, 2020). This indicates a considerable gap between the training provided and its effectiveness in enhancing digital skills among employees in all department of the industry. Indeed, they has a tradition of relying on on-the-job training methods (Sigala, 2001). However, there is now a growing challenge in the industry to effectively train or upskill others in the workplace, further exacerbating the skills gap (Industrial Strategy Council, 2019). Microsoft (</w:t>
      </w:r>
      <w:r w:rsidRPr="00B421CD">
        <w:rPr>
          <w:rStyle w:val="ref-lnk"/>
          <w:rFonts w:ascii="Arial" w:hAnsi="Arial" w:cs="Arial"/>
          <w:color w:val="000000" w:themeColor="text1"/>
        </w:rPr>
        <w:t>2021</w:t>
      </w:r>
      <w:r w:rsidRPr="00B421CD">
        <w:rPr>
          <w:rFonts w:ascii="Arial" w:hAnsi="Arial" w:cs="Arial"/>
          <w:color w:val="000000" w:themeColor="text1"/>
        </w:rPr>
        <w:t xml:space="preserve">) </w:t>
      </w:r>
      <w:r w:rsidR="002E1210" w:rsidRPr="00B421CD">
        <w:rPr>
          <w:rFonts w:ascii="Arial" w:hAnsi="Arial" w:cs="Arial"/>
          <w:color w:val="000000" w:themeColor="text1"/>
        </w:rPr>
        <w:t>distinguishes</w:t>
      </w:r>
      <w:r w:rsidR="00BB3D5B">
        <w:rPr>
          <w:rFonts w:ascii="Arial" w:hAnsi="Arial" w:cs="Arial"/>
          <w:color w:val="000000" w:themeColor="text1"/>
        </w:rPr>
        <w:t xml:space="preserve"> </w:t>
      </w:r>
      <w:r w:rsidR="00A419EA">
        <w:rPr>
          <w:rFonts w:ascii="Arial" w:hAnsi="Arial" w:cs="Arial"/>
          <w:color w:val="000000" w:themeColor="text1"/>
        </w:rPr>
        <w:t xml:space="preserve">that </w:t>
      </w:r>
      <w:r w:rsidR="00194A47" w:rsidRPr="00B421CD">
        <w:rPr>
          <w:rFonts w:ascii="Arial" w:hAnsi="Arial" w:cs="Arial"/>
          <w:color w:val="000000" w:themeColor="text1"/>
        </w:rPr>
        <w:t>the main barriers to digital skills training</w:t>
      </w:r>
      <w:r w:rsidR="00194A47">
        <w:rPr>
          <w:rFonts w:ascii="Arial" w:hAnsi="Arial" w:cs="Arial"/>
          <w:color w:val="000000" w:themeColor="text1"/>
        </w:rPr>
        <w:t xml:space="preserve"> are </w:t>
      </w:r>
      <w:r w:rsidRPr="00B421CD">
        <w:rPr>
          <w:rFonts w:ascii="Arial" w:hAnsi="Arial" w:cs="Arial"/>
          <w:color w:val="000000" w:themeColor="text1"/>
        </w:rPr>
        <w:t xml:space="preserve">skills strategy </w:t>
      </w:r>
      <w:r w:rsidR="00A419EA">
        <w:rPr>
          <w:rFonts w:ascii="Arial" w:hAnsi="Arial" w:cs="Arial"/>
          <w:color w:val="000000" w:themeColor="text1"/>
        </w:rPr>
        <w:t xml:space="preserve">shortage and </w:t>
      </w:r>
      <w:r w:rsidR="00194A47">
        <w:rPr>
          <w:rFonts w:ascii="Arial" w:hAnsi="Arial" w:cs="Arial"/>
          <w:color w:val="000000" w:themeColor="text1"/>
        </w:rPr>
        <w:t xml:space="preserve">high </w:t>
      </w:r>
      <w:r w:rsidR="00A4186C">
        <w:rPr>
          <w:rFonts w:ascii="Arial" w:hAnsi="Arial" w:cs="Arial"/>
          <w:color w:val="000000" w:themeColor="text1"/>
        </w:rPr>
        <w:t>expenses</w:t>
      </w:r>
      <w:r w:rsidR="00194A47">
        <w:rPr>
          <w:rFonts w:ascii="Arial" w:hAnsi="Arial" w:cs="Arial"/>
          <w:color w:val="000000" w:themeColor="text1"/>
        </w:rPr>
        <w:t>.</w:t>
      </w:r>
    </w:p>
    <w:p w14:paraId="76152603" w14:textId="74E4DB8E" w:rsidR="00DD3076" w:rsidRPr="009B0BF8" w:rsidRDefault="00165C29" w:rsidP="00802C20">
      <w:pPr>
        <w:pStyle w:val="NormalWeb"/>
        <w:spacing w:before="0" w:beforeAutospacing="0" w:after="0" w:afterAutospacing="0" w:line="360" w:lineRule="auto"/>
        <w:jc w:val="both"/>
        <w:rPr>
          <w:rFonts w:ascii="Arial" w:hAnsi="Arial" w:cs="Arial"/>
          <w:color w:val="000000" w:themeColor="text1"/>
        </w:rPr>
      </w:pPr>
      <w:r>
        <w:rPr>
          <w:rFonts w:ascii="Arial" w:hAnsi="Arial" w:cs="Arial"/>
          <w:color w:val="000000" w:themeColor="text1"/>
        </w:rPr>
        <w:t xml:space="preserve">Therefore, </w:t>
      </w:r>
      <w:r w:rsidR="00DA7A44">
        <w:rPr>
          <w:rFonts w:ascii="Arial" w:hAnsi="Arial" w:cs="Arial"/>
          <w:color w:val="000000" w:themeColor="text1"/>
        </w:rPr>
        <w:t>increase number of mobile reservations are affecting the adoption of mobile</w:t>
      </w:r>
      <w:r w:rsidR="00824F60">
        <w:rPr>
          <w:rFonts w:ascii="Arial" w:hAnsi="Arial" w:cs="Arial"/>
          <w:color w:val="000000" w:themeColor="text1"/>
        </w:rPr>
        <w:t xml:space="preserve"> reservation services which linked by </w:t>
      </w:r>
      <w:r w:rsidR="009B0BF8">
        <w:rPr>
          <w:rFonts w:ascii="Arial" w:hAnsi="Arial" w:cs="Arial"/>
          <w:color w:val="000000" w:themeColor="text1"/>
        </w:rPr>
        <w:t>cloud-based</w:t>
      </w:r>
      <w:r w:rsidR="00824F60">
        <w:rPr>
          <w:rFonts w:ascii="Arial" w:hAnsi="Arial" w:cs="Arial"/>
          <w:color w:val="000000" w:themeColor="text1"/>
        </w:rPr>
        <w:t xml:space="preserve"> </w:t>
      </w:r>
      <w:r w:rsidR="009B0BF8">
        <w:rPr>
          <w:rFonts w:ascii="Arial" w:hAnsi="Arial" w:cs="Arial"/>
          <w:color w:val="000000" w:themeColor="text1"/>
        </w:rPr>
        <w:t>PMS system</w:t>
      </w:r>
      <w:r w:rsidR="004152E3">
        <w:rPr>
          <w:rFonts w:ascii="Arial" w:hAnsi="Arial" w:cs="Arial"/>
          <w:color w:val="000000" w:themeColor="text1"/>
        </w:rPr>
        <w:t xml:space="preserve"> </w:t>
      </w:r>
      <w:r w:rsidR="009B0BF8">
        <w:rPr>
          <w:rFonts w:ascii="Arial" w:hAnsi="Arial" w:cs="Arial"/>
          <w:color w:val="000000" w:themeColor="text1"/>
        </w:rPr>
        <w:t>(</w:t>
      </w:r>
      <w:r w:rsidR="009B0BF8" w:rsidRPr="00B421CD">
        <w:rPr>
          <w:rFonts w:ascii="Arial" w:hAnsi="Arial" w:cs="Arial"/>
          <w:color w:val="000000" w:themeColor="text1"/>
        </w:rPr>
        <w:t>Law, Buhalis and Cobanoglus,</w:t>
      </w:r>
      <w:r w:rsidR="009B0BF8">
        <w:rPr>
          <w:rFonts w:ascii="Arial" w:hAnsi="Arial" w:cs="Arial"/>
          <w:color w:val="000000" w:themeColor="text1"/>
        </w:rPr>
        <w:t xml:space="preserve"> </w:t>
      </w:r>
      <w:r w:rsidR="009B0BF8" w:rsidRPr="00B421CD">
        <w:rPr>
          <w:rFonts w:ascii="Arial" w:hAnsi="Arial" w:cs="Arial"/>
          <w:color w:val="000000" w:themeColor="text1"/>
        </w:rPr>
        <w:t>2014)</w:t>
      </w:r>
      <w:r w:rsidR="009B0BF8">
        <w:rPr>
          <w:rStyle w:val="apple-converted-space"/>
          <w:rFonts w:ascii="Arial" w:hAnsi="Arial" w:cs="Arial"/>
          <w:color w:val="000000" w:themeColor="text1"/>
        </w:rPr>
        <w:t xml:space="preserve">. </w:t>
      </w:r>
      <w:r w:rsidR="009B0BF8" w:rsidRPr="00B421CD">
        <w:rPr>
          <w:rFonts w:ascii="Arial" w:hAnsi="Arial" w:cs="Arial"/>
          <w:color w:val="000000" w:themeColor="text1"/>
        </w:rPr>
        <w:t>Law, Buhalis and Cobanoglus, (2014)</w:t>
      </w:r>
      <w:r w:rsidR="00C01FB9" w:rsidRPr="00B421CD">
        <w:rPr>
          <w:rFonts w:ascii="Arial" w:hAnsi="Arial" w:cs="Arial"/>
          <w:color w:val="000000" w:themeColor="text1"/>
        </w:rPr>
        <w:t xml:space="preserve"> f</w:t>
      </w:r>
      <w:r w:rsidR="00DC4FD6">
        <w:rPr>
          <w:rFonts w:ascii="Arial" w:hAnsi="Arial" w:cs="Arial"/>
          <w:color w:val="000000" w:themeColor="text1"/>
        </w:rPr>
        <w:t>ound that</w:t>
      </w:r>
      <w:r w:rsidR="00C01FB9" w:rsidRPr="00B421CD">
        <w:rPr>
          <w:rFonts w:ascii="Arial" w:hAnsi="Arial" w:cs="Arial"/>
          <w:color w:val="000000" w:themeColor="text1"/>
        </w:rPr>
        <w:t xml:space="preserve"> information and system quality are the most important elements</w:t>
      </w:r>
      <w:r w:rsidR="00864418">
        <w:rPr>
          <w:rFonts w:ascii="Arial" w:hAnsi="Arial" w:cs="Arial"/>
          <w:color w:val="000000" w:themeColor="text1"/>
        </w:rPr>
        <w:t xml:space="preserve"> of the adoption</w:t>
      </w:r>
      <w:r w:rsidR="00C01FB9" w:rsidRPr="00B421CD">
        <w:rPr>
          <w:rFonts w:ascii="Arial" w:hAnsi="Arial" w:cs="Arial"/>
          <w:color w:val="000000" w:themeColor="text1"/>
        </w:rPr>
        <w:t>, while service quality has no significant relationship</w:t>
      </w:r>
      <w:r w:rsidR="00864418">
        <w:rPr>
          <w:rFonts w:ascii="Arial" w:hAnsi="Arial" w:cs="Arial"/>
          <w:color w:val="000000" w:themeColor="text1"/>
        </w:rPr>
        <w:t xml:space="preserve">. </w:t>
      </w:r>
      <w:r w:rsidR="00FE790F" w:rsidRPr="00B421CD">
        <w:rPr>
          <w:rStyle w:val="apple-converted-space"/>
          <w:rFonts w:ascii="Arial" w:hAnsi="Arial" w:cs="Arial"/>
          <w:color w:val="000000" w:themeColor="text1"/>
        </w:rPr>
        <w:t xml:space="preserve">Similarly, </w:t>
      </w:r>
      <w:proofErr w:type="gramStart"/>
      <w:r w:rsidR="002B4D74" w:rsidRPr="00B421CD">
        <w:rPr>
          <w:rFonts w:ascii="Arial" w:hAnsi="Arial" w:cs="Arial"/>
          <w:color w:val="000000" w:themeColor="text1"/>
          <w:shd w:val="clear" w:color="auto" w:fill="FFFFFF"/>
        </w:rPr>
        <w:t>Oh</w:t>
      </w:r>
      <w:proofErr w:type="gramEnd"/>
      <w:r w:rsidR="002B4D74" w:rsidRPr="00B421CD">
        <w:rPr>
          <w:rFonts w:ascii="Arial" w:hAnsi="Arial" w:cs="Arial"/>
          <w:color w:val="000000" w:themeColor="text1"/>
          <w:shd w:val="clear" w:color="auto" w:fill="FFFFFF"/>
        </w:rPr>
        <w:t xml:space="preserve"> et al. (2009) applied the key concepts of the Unified Theory of Acceptance and Use of Technology to predict </w:t>
      </w:r>
      <w:r w:rsidR="0020473B" w:rsidRPr="00B421CD">
        <w:rPr>
          <w:rFonts w:ascii="Arial" w:hAnsi="Arial" w:cs="Arial"/>
          <w:color w:val="000000" w:themeColor="text1"/>
          <w:shd w:val="clear" w:color="auto" w:fill="FFFFFF"/>
        </w:rPr>
        <w:t>travellers’</w:t>
      </w:r>
      <w:r w:rsidR="002B4D74" w:rsidRPr="00B421CD">
        <w:rPr>
          <w:rFonts w:ascii="Arial" w:hAnsi="Arial" w:cs="Arial"/>
          <w:color w:val="000000" w:themeColor="text1"/>
          <w:shd w:val="clear" w:color="auto" w:fill="FFFFFF"/>
        </w:rPr>
        <w:t xml:space="preserve"> </w:t>
      </w:r>
      <w:r w:rsidR="00B93D51" w:rsidRPr="00B421CD">
        <w:rPr>
          <w:rFonts w:ascii="Arial" w:hAnsi="Arial" w:cs="Arial"/>
          <w:color w:val="000000" w:themeColor="text1"/>
          <w:shd w:val="clear" w:color="auto" w:fill="FFFFFF"/>
        </w:rPr>
        <w:t>purpose</w:t>
      </w:r>
      <w:r w:rsidR="002B4D74" w:rsidRPr="00B421CD">
        <w:rPr>
          <w:rFonts w:ascii="Arial" w:hAnsi="Arial" w:cs="Arial"/>
          <w:color w:val="000000" w:themeColor="text1"/>
          <w:shd w:val="clear" w:color="auto" w:fill="FFFFFF"/>
        </w:rPr>
        <w:t xml:space="preserve"> to use </w:t>
      </w:r>
      <w:r w:rsidR="00B93D51" w:rsidRPr="00B421CD">
        <w:rPr>
          <w:rFonts w:ascii="Arial" w:hAnsi="Arial" w:cs="Arial"/>
          <w:color w:val="000000" w:themeColor="text1"/>
          <w:shd w:val="clear" w:color="auto" w:fill="FFFFFF"/>
        </w:rPr>
        <w:t>portable</w:t>
      </w:r>
      <w:r w:rsidR="002B4D74" w:rsidRPr="00B421CD">
        <w:rPr>
          <w:rFonts w:ascii="Arial" w:hAnsi="Arial" w:cs="Arial"/>
          <w:color w:val="000000" w:themeColor="text1"/>
          <w:shd w:val="clear" w:color="auto" w:fill="FFFFFF"/>
        </w:rPr>
        <w:t xml:space="preserve"> </w:t>
      </w:r>
      <w:r w:rsidR="006A6C41">
        <w:rPr>
          <w:rFonts w:ascii="Arial" w:hAnsi="Arial" w:cs="Arial"/>
          <w:color w:val="000000" w:themeColor="text1"/>
          <w:shd w:val="clear" w:color="auto" w:fill="FFFFFF"/>
        </w:rPr>
        <w:t>medium</w:t>
      </w:r>
      <w:r w:rsidR="002B4D74" w:rsidRPr="00B421CD">
        <w:rPr>
          <w:rFonts w:ascii="Arial" w:hAnsi="Arial" w:cs="Arial"/>
          <w:color w:val="000000" w:themeColor="text1"/>
          <w:shd w:val="clear" w:color="auto" w:fill="FFFFFF"/>
        </w:rPr>
        <w:t xml:space="preserve"> </w:t>
      </w:r>
      <w:r w:rsidR="004152E3">
        <w:rPr>
          <w:rFonts w:ascii="Arial" w:hAnsi="Arial" w:cs="Arial"/>
          <w:color w:val="000000" w:themeColor="text1"/>
          <w:shd w:val="clear" w:color="auto" w:fill="FFFFFF"/>
        </w:rPr>
        <w:t xml:space="preserve">such as mobile app, </w:t>
      </w:r>
      <w:r w:rsidR="002B4D74" w:rsidRPr="00B421CD">
        <w:rPr>
          <w:rFonts w:ascii="Arial" w:hAnsi="Arial" w:cs="Arial"/>
          <w:color w:val="000000" w:themeColor="text1"/>
          <w:shd w:val="clear" w:color="auto" w:fill="FFFFFF"/>
        </w:rPr>
        <w:t>on their next trip.</w:t>
      </w:r>
      <w:r w:rsidR="009968F5" w:rsidRPr="00B421CD">
        <w:rPr>
          <w:rFonts w:ascii="Arial" w:hAnsi="Arial" w:cs="Arial"/>
          <w:color w:val="000000" w:themeColor="text1"/>
          <w:shd w:val="clear" w:color="auto" w:fill="FFFFFF"/>
        </w:rPr>
        <w:t xml:space="preserve"> Mobile app is a </w:t>
      </w:r>
      <w:r w:rsidR="00CF4A47" w:rsidRPr="00B421CD">
        <w:rPr>
          <w:rFonts w:ascii="Arial" w:hAnsi="Arial" w:cs="Arial"/>
          <w:color w:val="000000" w:themeColor="text1"/>
          <w:shd w:val="clear" w:color="auto" w:fill="FFFFFF"/>
        </w:rPr>
        <w:t>self-service</w:t>
      </w:r>
      <w:r w:rsidR="009968F5" w:rsidRPr="00B421CD">
        <w:rPr>
          <w:rFonts w:ascii="Arial" w:hAnsi="Arial" w:cs="Arial"/>
          <w:color w:val="000000" w:themeColor="text1"/>
          <w:shd w:val="clear" w:color="auto" w:fill="FFFFFF"/>
        </w:rPr>
        <w:t xml:space="preserve"> tool which reduces the pressure </w:t>
      </w:r>
      <w:r w:rsidR="00CF4A47" w:rsidRPr="00B421CD">
        <w:rPr>
          <w:rFonts w:ascii="Arial" w:hAnsi="Arial" w:cs="Arial"/>
          <w:color w:val="000000" w:themeColor="text1"/>
          <w:shd w:val="clear" w:color="auto" w:fill="FFFFFF"/>
        </w:rPr>
        <w:t xml:space="preserve">on the front desk staff and help them to </w:t>
      </w:r>
      <w:r w:rsidR="001A6178" w:rsidRPr="00B421CD">
        <w:rPr>
          <w:rFonts w:ascii="Arial" w:hAnsi="Arial" w:cs="Arial"/>
          <w:color w:val="000000" w:themeColor="text1"/>
          <w:shd w:val="clear" w:color="auto" w:fill="FFFFFF"/>
        </w:rPr>
        <w:t xml:space="preserve">personalise </w:t>
      </w:r>
      <w:r w:rsidR="000B597D" w:rsidRPr="00B421CD">
        <w:rPr>
          <w:rFonts w:ascii="Arial" w:hAnsi="Arial" w:cs="Arial"/>
          <w:color w:val="000000" w:themeColor="text1"/>
          <w:shd w:val="clear" w:color="auto" w:fill="FFFFFF"/>
        </w:rPr>
        <w:t>guests’</w:t>
      </w:r>
      <w:r w:rsidR="001A6178" w:rsidRPr="00B421CD">
        <w:rPr>
          <w:rFonts w:ascii="Arial" w:hAnsi="Arial" w:cs="Arial"/>
          <w:color w:val="000000" w:themeColor="text1"/>
          <w:shd w:val="clear" w:color="auto" w:fill="FFFFFF"/>
        </w:rPr>
        <w:t xml:space="preserve"> journey</w:t>
      </w:r>
      <w:r w:rsidR="00085E30" w:rsidRPr="00B421CD">
        <w:rPr>
          <w:rFonts w:ascii="Arial" w:hAnsi="Arial" w:cs="Arial"/>
          <w:color w:val="000000" w:themeColor="text1"/>
          <w:shd w:val="clear" w:color="auto" w:fill="FFFFFF"/>
        </w:rPr>
        <w:t xml:space="preserve"> (Lacalle, 2022)</w:t>
      </w:r>
      <w:r w:rsidR="001A6178" w:rsidRPr="00B421CD">
        <w:rPr>
          <w:rFonts w:ascii="Arial" w:hAnsi="Arial" w:cs="Arial"/>
          <w:color w:val="000000" w:themeColor="text1"/>
          <w:shd w:val="clear" w:color="auto" w:fill="FFFFFF"/>
        </w:rPr>
        <w:t xml:space="preserve">. </w:t>
      </w:r>
    </w:p>
    <w:p w14:paraId="6AA15D23" w14:textId="63331841" w:rsidR="00880E84" w:rsidRPr="00DF0481" w:rsidRDefault="00E94166" w:rsidP="00802C20">
      <w:pPr>
        <w:pStyle w:val="NormalWeb"/>
        <w:spacing w:before="0" w:beforeAutospacing="0" w:after="0" w:afterAutospacing="0" w:line="360" w:lineRule="auto"/>
        <w:jc w:val="both"/>
        <w:rPr>
          <w:rFonts w:ascii="Arial" w:hAnsi="Arial" w:cs="Arial"/>
          <w:color w:val="FF0000"/>
        </w:rPr>
      </w:pPr>
      <w:r w:rsidRPr="00B421CD">
        <w:rPr>
          <w:rFonts w:ascii="Arial" w:hAnsi="Arial" w:cs="Arial"/>
          <w:color w:val="000000" w:themeColor="text1"/>
        </w:rPr>
        <w:t>Navio-Marco et al</w:t>
      </w:r>
      <w:r w:rsidR="005C6477" w:rsidRPr="00B421CD">
        <w:rPr>
          <w:rFonts w:ascii="Arial" w:hAnsi="Arial" w:cs="Arial"/>
          <w:color w:val="000000" w:themeColor="text1"/>
        </w:rPr>
        <w:t>.</w:t>
      </w:r>
      <w:r w:rsidR="0057706D" w:rsidRPr="00B421CD">
        <w:rPr>
          <w:rFonts w:ascii="Arial" w:hAnsi="Arial" w:cs="Arial"/>
          <w:color w:val="000000" w:themeColor="text1"/>
        </w:rPr>
        <w:t xml:space="preserve"> (2018) found that </w:t>
      </w:r>
      <w:r w:rsidR="00402857" w:rsidRPr="00B421CD">
        <w:rPr>
          <w:rFonts w:ascii="Arial" w:hAnsi="Arial" w:cs="Arial"/>
          <w:color w:val="000000" w:themeColor="text1"/>
        </w:rPr>
        <w:t xml:space="preserve">many hotels and organisations still rarely integrate ICTs into their </w:t>
      </w:r>
      <w:r w:rsidR="00F131BF">
        <w:rPr>
          <w:rFonts w:ascii="Arial" w:hAnsi="Arial" w:cs="Arial"/>
          <w:color w:val="000000" w:themeColor="text1"/>
        </w:rPr>
        <w:t>managerial</w:t>
      </w:r>
      <w:r w:rsidR="000F3B64" w:rsidRPr="00B421CD">
        <w:rPr>
          <w:rFonts w:ascii="Arial" w:hAnsi="Arial" w:cs="Arial"/>
          <w:color w:val="000000" w:themeColor="text1"/>
        </w:rPr>
        <w:t xml:space="preserve"> </w:t>
      </w:r>
      <w:r w:rsidR="00C251D2" w:rsidRPr="00B421CD">
        <w:rPr>
          <w:rFonts w:ascii="Arial" w:hAnsi="Arial" w:cs="Arial"/>
          <w:color w:val="000000" w:themeColor="text1"/>
        </w:rPr>
        <w:t>assessment</w:t>
      </w:r>
      <w:r w:rsidR="009D7F34">
        <w:rPr>
          <w:rFonts w:ascii="Arial" w:hAnsi="Arial" w:cs="Arial"/>
          <w:color w:val="000000" w:themeColor="text1"/>
        </w:rPr>
        <w:t xml:space="preserve"> </w:t>
      </w:r>
      <w:r w:rsidR="000F3B64" w:rsidRPr="00B421CD">
        <w:rPr>
          <w:rFonts w:ascii="Arial" w:hAnsi="Arial" w:cs="Arial"/>
          <w:color w:val="000000" w:themeColor="text1"/>
        </w:rPr>
        <w:t xml:space="preserve">processes. </w:t>
      </w:r>
      <w:r w:rsidR="00B12039" w:rsidRPr="00B421CD">
        <w:rPr>
          <w:rFonts w:ascii="Arial" w:hAnsi="Arial" w:cs="Arial"/>
          <w:color w:val="000000" w:themeColor="text1"/>
        </w:rPr>
        <w:t>thus</w:t>
      </w:r>
      <w:r w:rsidR="00381F1E" w:rsidRPr="00B421CD">
        <w:rPr>
          <w:rFonts w:ascii="Arial" w:hAnsi="Arial" w:cs="Arial"/>
          <w:color w:val="000000" w:themeColor="text1"/>
        </w:rPr>
        <w:t xml:space="preserve">, they are </w:t>
      </w:r>
      <w:r w:rsidR="00E53880">
        <w:rPr>
          <w:rFonts w:ascii="Arial" w:hAnsi="Arial" w:cs="Arial"/>
          <w:color w:val="000000" w:themeColor="text1"/>
        </w:rPr>
        <w:t>outsourcing</w:t>
      </w:r>
      <w:r w:rsidR="00625BFC">
        <w:rPr>
          <w:rFonts w:ascii="Arial" w:hAnsi="Arial" w:cs="Arial"/>
          <w:color w:val="000000" w:themeColor="text1"/>
        </w:rPr>
        <w:t xml:space="preserve"> </w:t>
      </w:r>
      <w:r w:rsidR="00127CC1" w:rsidRPr="00B421CD">
        <w:rPr>
          <w:rFonts w:ascii="Arial" w:hAnsi="Arial" w:cs="Arial"/>
          <w:color w:val="000000" w:themeColor="text1"/>
        </w:rPr>
        <w:t xml:space="preserve">companies to </w:t>
      </w:r>
      <w:r w:rsidR="00A458FC" w:rsidRPr="00B421CD">
        <w:rPr>
          <w:rFonts w:ascii="Arial" w:hAnsi="Arial" w:cs="Arial"/>
          <w:color w:val="000000" w:themeColor="text1"/>
        </w:rPr>
        <w:t>accomplish</w:t>
      </w:r>
      <w:r w:rsidR="00127CC1" w:rsidRPr="00B421CD">
        <w:rPr>
          <w:rFonts w:ascii="Arial" w:hAnsi="Arial" w:cs="Arial"/>
          <w:color w:val="000000" w:themeColor="text1"/>
        </w:rPr>
        <w:t xml:space="preserve"> </w:t>
      </w:r>
      <w:r w:rsidR="00A458FC" w:rsidRPr="00B421CD">
        <w:rPr>
          <w:rFonts w:ascii="Arial" w:hAnsi="Arial" w:cs="Arial"/>
          <w:color w:val="000000" w:themeColor="text1"/>
        </w:rPr>
        <w:t>virtual</w:t>
      </w:r>
      <w:r w:rsidR="00127CC1" w:rsidRPr="00B421CD">
        <w:rPr>
          <w:rFonts w:ascii="Arial" w:hAnsi="Arial" w:cs="Arial"/>
          <w:color w:val="000000" w:themeColor="text1"/>
        </w:rPr>
        <w:t xml:space="preserve"> </w:t>
      </w:r>
      <w:r w:rsidR="00A458FC" w:rsidRPr="00B421CD">
        <w:rPr>
          <w:rFonts w:ascii="Arial" w:hAnsi="Arial" w:cs="Arial"/>
          <w:color w:val="000000" w:themeColor="text1"/>
        </w:rPr>
        <w:t>advertising</w:t>
      </w:r>
      <w:r w:rsidR="00127CC1" w:rsidRPr="00B421CD">
        <w:rPr>
          <w:rFonts w:ascii="Arial" w:hAnsi="Arial" w:cs="Arial"/>
          <w:color w:val="000000" w:themeColor="text1"/>
        </w:rPr>
        <w:t xml:space="preserve"> </w:t>
      </w:r>
      <w:r w:rsidR="00A5640A" w:rsidRPr="00B421CD">
        <w:rPr>
          <w:rFonts w:ascii="Arial" w:hAnsi="Arial" w:cs="Arial"/>
          <w:color w:val="000000" w:themeColor="text1"/>
        </w:rPr>
        <w:t>and analy</w:t>
      </w:r>
      <w:r w:rsidR="00E805ED" w:rsidRPr="00B421CD">
        <w:rPr>
          <w:rFonts w:ascii="Arial" w:hAnsi="Arial" w:cs="Arial"/>
          <w:color w:val="000000" w:themeColor="text1"/>
        </w:rPr>
        <w:t>s</w:t>
      </w:r>
      <w:r w:rsidR="00A458FC">
        <w:rPr>
          <w:rFonts w:ascii="Arial" w:hAnsi="Arial" w:cs="Arial"/>
          <w:color w:val="000000" w:themeColor="text1"/>
        </w:rPr>
        <w:t>ation of data</w:t>
      </w:r>
      <w:r w:rsidR="00E805ED" w:rsidRPr="00B421CD">
        <w:rPr>
          <w:rFonts w:ascii="Arial" w:hAnsi="Arial" w:cs="Arial"/>
          <w:color w:val="000000" w:themeColor="text1"/>
        </w:rPr>
        <w:t xml:space="preserve"> </w:t>
      </w:r>
      <w:r w:rsidR="00892D94" w:rsidRPr="00B421CD">
        <w:rPr>
          <w:rFonts w:ascii="Arial" w:hAnsi="Arial" w:cs="Arial"/>
          <w:color w:val="000000" w:themeColor="text1"/>
        </w:rPr>
        <w:t>and m</w:t>
      </w:r>
      <w:r w:rsidR="008E19FF" w:rsidRPr="00B421CD">
        <w:rPr>
          <w:rFonts w:ascii="Arial" w:hAnsi="Arial" w:cs="Arial"/>
          <w:color w:val="000000" w:themeColor="text1"/>
        </w:rPr>
        <w:t>any</w:t>
      </w:r>
      <w:r w:rsidR="00A458FC">
        <w:rPr>
          <w:rFonts w:ascii="Arial" w:hAnsi="Arial" w:cs="Arial"/>
          <w:color w:val="000000" w:themeColor="text1"/>
        </w:rPr>
        <w:t xml:space="preserve"> </w:t>
      </w:r>
      <w:r w:rsidR="008E19FF" w:rsidRPr="00B421CD">
        <w:rPr>
          <w:rFonts w:ascii="Arial" w:hAnsi="Arial" w:cs="Arial"/>
          <w:color w:val="000000" w:themeColor="text1"/>
        </w:rPr>
        <w:t xml:space="preserve">distribution </w:t>
      </w:r>
      <w:r w:rsidR="00A458FC">
        <w:rPr>
          <w:rFonts w:ascii="Arial" w:hAnsi="Arial" w:cs="Arial"/>
          <w:color w:val="000000" w:themeColor="text1"/>
        </w:rPr>
        <w:t xml:space="preserve">and </w:t>
      </w:r>
      <w:r w:rsidR="00A458FC" w:rsidRPr="00B421CD">
        <w:rPr>
          <w:rFonts w:ascii="Arial" w:hAnsi="Arial" w:cs="Arial"/>
          <w:color w:val="000000" w:themeColor="text1"/>
        </w:rPr>
        <w:t xml:space="preserve">marketing </w:t>
      </w:r>
      <w:r w:rsidR="00C03832" w:rsidRPr="00B421CD">
        <w:rPr>
          <w:rFonts w:ascii="Arial" w:hAnsi="Arial" w:cs="Arial"/>
          <w:color w:val="000000" w:themeColor="text1"/>
        </w:rPr>
        <w:t xml:space="preserve">strategies </w:t>
      </w:r>
      <w:r w:rsidR="00A458FC" w:rsidRPr="00B421CD">
        <w:rPr>
          <w:rFonts w:ascii="Arial" w:hAnsi="Arial" w:cs="Arial"/>
          <w:color w:val="000000" w:themeColor="text1"/>
        </w:rPr>
        <w:t>severely</w:t>
      </w:r>
      <w:r w:rsidR="00C03832" w:rsidRPr="00B421CD">
        <w:rPr>
          <w:rFonts w:ascii="Arial" w:hAnsi="Arial" w:cs="Arial"/>
          <w:color w:val="000000" w:themeColor="text1"/>
        </w:rPr>
        <w:t xml:space="preserve"> relies on </w:t>
      </w:r>
      <w:r w:rsidR="009220F5" w:rsidRPr="00B421CD">
        <w:rPr>
          <w:rFonts w:ascii="Arial" w:hAnsi="Arial" w:cs="Arial"/>
          <w:color w:val="000000" w:themeColor="text1"/>
        </w:rPr>
        <w:t>automated</w:t>
      </w:r>
      <w:r w:rsidR="00C03832" w:rsidRPr="00B421CD">
        <w:rPr>
          <w:rFonts w:ascii="Arial" w:hAnsi="Arial" w:cs="Arial"/>
          <w:color w:val="000000" w:themeColor="text1"/>
        </w:rPr>
        <w:t xml:space="preserve"> </w:t>
      </w:r>
      <w:r w:rsidR="0062026A" w:rsidRPr="00B421CD">
        <w:rPr>
          <w:rFonts w:ascii="Arial" w:hAnsi="Arial" w:cs="Arial"/>
          <w:color w:val="000000" w:themeColor="text1"/>
        </w:rPr>
        <w:t xml:space="preserve">distribution </w:t>
      </w:r>
      <w:r w:rsidR="009220F5" w:rsidRPr="00B421CD">
        <w:rPr>
          <w:rFonts w:ascii="Arial" w:hAnsi="Arial" w:cs="Arial"/>
          <w:color w:val="000000" w:themeColor="text1"/>
        </w:rPr>
        <w:t>networks</w:t>
      </w:r>
      <w:r w:rsidR="0062026A" w:rsidRPr="00B421CD">
        <w:rPr>
          <w:rFonts w:ascii="Arial" w:hAnsi="Arial" w:cs="Arial"/>
          <w:color w:val="000000" w:themeColor="text1"/>
        </w:rPr>
        <w:t xml:space="preserve"> to enhance operational efficiency and increase profits</w:t>
      </w:r>
      <w:r w:rsidR="002D6B6F" w:rsidRPr="00B421CD">
        <w:rPr>
          <w:rFonts w:ascii="Arial" w:hAnsi="Arial" w:cs="Arial"/>
          <w:color w:val="000000" w:themeColor="text1"/>
        </w:rPr>
        <w:t xml:space="preserve"> </w:t>
      </w:r>
      <w:r w:rsidR="00391811" w:rsidRPr="00B421CD">
        <w:rPr>
          <w:rFonts w:ascii="Arial" w:hAnsi="Arial" w:cs="Arial"/>
          <w:color w:val="000000" w:themeColor="text1"/>
        </w:rPr>
        <w:t>(Baek, 2017; Law</w:t>
      </w:r>
      <w:r w:rsidR="009B5448" w:rsidRPr="00B421CD">
        <w:rPr>
          <w:rFonts w:ascii="Arial" w:hAnsi="Arial" w:cs="Arial"/>
          <w:color w:val="000000" w:themeColor="text1"/>
        </w:rPr>
        <w:t xml:space="preserve">, Buhalis and </w:t>
      </w:r>
      <w:r w:rsidR="00E133A3" w:rsidRPr="00B421CD">
        <w:rPr>
          <w:rFonts w:ascii="Arial" w:hAnsi="Arial" w:cs="Arial"/>
          <w:color w:val="000000" w:themeColor="text1"/>
        </w:rPr>
        <w:t>Cobanoglu</w:t>
      </w:r>
      <w:r w:rsidR="00391811" w:rsidRPr="00B421CD">
        <w:rPr>
          <w:rFonts w:ascii="Arial" w:hAnsi="Arial" w:cs="Arial"/>
          <w:color w:val="000000" w:themeColor="text1"/>
        </w:rPr>
        <w:t>, 2014)</w:t>
      </w:r>
      <w:r w:rsidR="009A2B36" w:rsidRPr="00B421CD">
        <w:rPr>
          <w:rFonts w:ascii="Arial" w:hAnsi="Arial" w:cs="Arial"/>
          <w:color w:val="000000" w:themeColor="text1"/>
        </w:rPr>
        <w:t xml:space="preserve"> rather than their own front office team</w:t>
      </w:r>
      <w:r w:rsidR="0062026A" w:rsidRPr="00B421CD">
        <w:rPr>
          <w:rFonts w:ascii="Arial" w:hAnsi="Arial" w:cs="Arial"/>
          <w:color w:val="000000" w:themeColor="text1"/>
        </w:rPr>
        <w:t>.</w:t>
      </w:r>
      <w:r w:rsidR="00A63733" w:rsidRPr="00B421CD">
        <w:rPr>
          <w:rFonts w:ascii="Arial" w:hAnsi="Arial" w:cs="Arial"/>
          <w:color w:val="000000" w:themeColor="text1"/>
        </w:rPr>
        <w:t xml:space="preserve"> </w:t>
      </w:r>
      <w:r w:rsidR="00BD20FB" w:rsidRPr="00B421CD">
        <w:rPr>
          <w:rFonts w:ascii="Arial" w:hAnsi="Arial" w:cs="Arial"/>
          <w:color w:val="000000" w:themeColor="text1"/>
        </w:rPr>
        <w:t xml:space="preserve">However, </w:t>
      </w:r>
      <w:r w:rsidR="00451E9B">
        <w:rPr>
          <w:rFonts w:ascii="Arial" w:hAnsi="Arial" w:cs="Arial"/>
          <w:color w:val="000000" w:themeColor="text1"/>
        </w:rPr>
        <w:t xml:space="preserve">newly entered </w:t>
      </w:r>
      <w:r w:rsidR="00BD20FB" w:rsidRPr="00B421CD">
        <w:rPr>
          <w:rFonts w:ascii="Arial" w:hAnsi="Arial" w:cs="Arial"/>
          <w:color w:val="000000" w:themeColor="text1"/>
        </w:rPr>
        <w:t xml:space="preserve">hospitality workers </w:t>
      </w:r>
      <w:r w:rsidR="008D0666">
        <w:rPr>
          <w:rFonts w:ascii="Arial" w:hAnsi="Arial" w:cs="Arial"/>
          <w:color w:val="000000" w:themeColor="text1"/>
        </w:rPr>
        <w:t xml:space="preserve">are not trained </w:t>
      </w:r>
      <w:r w:rsidR="00D749B2">
        <w:rPr>
          <w:rFonts w:ascii="Arial" w:hAnsi="Arial" w:cs="Arial"/>
          <w:color w:val="000000" w:themeColor="text1"/>
        </w:rPr>
        <w:t xml:space="preserve">to use the tools </w:t>
      </w:r>
      <w:r w:rsidR="004001AE">
        <w:rPr>
          <w:rFonts w:ascii="Arial" w:hAnsi="Arial" w:cs="Arial"/>
          <w:color w:val="000000" w:themeColor="text1"/>
        </w:rPr>
        <w:t xml:space="preserve">like PMS system </w:t>
      </w:r>
      <w:r w:rsidR="00292A9D">
        <w:rPr>
          <w:rFonts w:ascii="Arial" w:hAnsi="Arial" w:cs="Arial"/>
          <w:color w:val="000000" w:themeColor="text1"/>
        </w:rPr>
        <w:t>to do their jobs</w:t>
      </w:r>
      <w:r w:rsidR="00451E9B">
        <w:rPr>
          <w:rFonts w:ascii="Arial" w:hAnsi="Arial" w:cs="Arial"/>
          <w:color w:val="000000" w:themeColor="text1"/>
        </w:rPr>
        <w:t xml:space="preserve"> </w:t>
      </w:r>
      <w:r w:rsidR="00E43ED0" w:rsidRPr="00F60AD1">
        <w:rPr>
          <w:rFonts w:ascii="Arial" w:hAnsi="Arial" w:cs="Arial"/>
          <w:color w:val="000000" w:themeColor="text1"/>
        </w:rPr>
        <w:t>frequently.</w:t>
      </w:r>
      <w:r w:rsidR="00292A9D" w:rsidRPr="00F60AD1">
        <w:rPr>
          <w:rFonts w:ascii="Arial" w:hAnsi="Arial" w:cs="Arial"/>
          <w:color w:val="000000" w:themeColor="text1"/>
        </w:rPr>
        <w:t xml:space="preserve"> </w:t>
      </w:r>
      <w:r w:rsidR="00F60AD1" w:rsidRPr="00F60AD1">
        <w:rPr>
          <w:rFonts w:ascii="Arial" w:hAnsi="Arial" w:cs="Arial"/>
          <w:color w:val="000000" w:themeColor="text1"/>
        </w:rPr>
        <w:t>F</w:t>
      </w:r>
      <w:r w:rsidR="00F60AD1">
        <w:rPr>
          <w:rFonts w:ascii="Arial" w:hAnsi="Arial" w:cs="Arial"/>
          <w:color w:val="000000" w:themeColor="text1"/>
        </w:rPr>
        <w:t xml:space="preserve">urthermore, </w:t>
      </w:r>
      <w:r w:rsidR="00360681" w:rsidRPr="00F60AD1">
        <w:rPr>
          <w:rFonts w:ascii="Arial" w:hAnsi="Arial" w:cs="Arial"/>
          <w:color w:val="000000" w:themeColor="text1"/>
        </w:rPr>
        <w:t xml:space="preserve">Lamest </w:t>
      </w:r>
      <w:r w:rsidR="00360681" w:rsidRPr="00B421CD">
        <w:rPr>
          <w:rFonts w:ascii="Arial" w:hAnsi="Arial" w:cs="Arial"/>
          <w:color w:val="000000" w:themeColor="text1"/>
        </w:rPr>
        <w:t xml:space="preserve">and </w:t>
      </w:r>
      <w:r w:rsidR="004A288E" w:rsidRPr="00B421CD">
        <w:rPr>
          <w:rFonts w:ascii="Arial" w:hAnsi="Arial" w:cs="Arial"/>
          <w:color w:val="000000" w:themeColor="text1"/>
        </w:rPr>
        <w:t>Brady (2019</w:t>
      </w:r>
      <w:r w:rsidR="00777A75" w:rsidRPr="00B421CD">
        <w:rPr>
          <w:rFonts w:ascii="Arial" w:hAnsi="Arial" w:cs="Arial"/>
          <w:color w:val="000000" w:themeColor="text1"/>
        </w:rPr>
        <w:t>), Dong and Wu</w:t>
      </w:r>
      <w:r w:rsidR="00FB3A01" w:rsidRPr="00B421CD">
        <w:rPr>
          <w:rFonts w:ascii="Arial" w:hAnsi="Arial" w:cs="Arial"/>
          <w:color w:val="000000" w:themeColor="text1"/>
        </w:rPr>
        <w:t xml:space="preserve"> (2015) and Davenport (2015) </w:t>
      </w:r>
      <w:r w:rsidR="00745DDE" w:rsidRPr="00B421CD">
        <w:rPr>
          <w:rFonts w:ascii="Arial" w:hAnsi="Arial" w:cs="Arial"/>
          <w:color w:val="000000" w:themeColor="text1"/>
        </w:rPr>
        <w:t>highli</w:t>
      </w:r>
      <w:r w:rsidR="00010ADD" w:rsidRPr="00B421CD">
        <w:rPr>
          <w:rFonts w:ascii="Arial" w:hAnsi="Arial" w:cs="Arial"/>
          <w:color w:val="000000" w:themeColor="text1"/>
        </w:rPr>
        <w:t xml:space="preserve">ght the </w:t>
      </w:r>
      <w:r w:rsidR="004A288E" w:rsidRPr="00B421CD">
        <w:rPr>
          <w:rFonts w:ascii="Arial" w:hAnsi="Arial" w:cs="Arial"/>
          <w:color w:val="000000" w:themeColor="text1"/>
        </w:rPr>
        <w:t>necessity</w:t>
      </w:r>
      <w:r w:rsidR="00010ADD" w:rsidRPr="00B421CD">
        <w:rPr>
          <w:rFonts w:ascii="Arial" w:hAnsi="Arial" w:cs="Arial"/>
          <w:color w:val="000000" w:themeColor="text1"/>
        </w:rPr>
        <w:t xml:space="preserve"> of </w:t>
      </w:r>
      <w:r w:rsidR="001B0459" w:rsidRPr="00B421CD">
        <w:rPr>
          <w:rFonts w:ascii="Arial" w:hAnsi="Arial" w:cs="Arial"/>
          <w:color w:val="000000" w:themeColor="text1"/>
        </w:rPr>
        <w:t>having proficient s</w:t>
      </w:r>
      <w:r w:rsidR="005F36E1" w:rsidRPr="00B421CD">
        <w:rPr>
          <w:rFonts w:ascii="Arial" w:hAnsi="Arial" w:cs="Arial"/>
          <w:color w:val="000000" w:themeColor="text1"/>
        </w:rPr>
        <w:t>kills</w:t>
      </w:r>
      <w:r w:rsidR="001B0459" w:rsidRPr="00B421CD">
        <w:rPr>
          <w:rFonts w:ascii="Arial" w:hAnsi="Arial" w:cs="Arial"/>
          <w:color w:val="000000" w:themeColor="text1"/>
        </w:rPr>
        <w:t xml:space="preserve"> in data analytics and </w:t>
      </w:r>
      <w:r w:rsidR="00AA7421">
        <w:rPr>
          <w:rFonts w:ascii="Arial" w:hAnsi="Arial" w:cs="Arial"/>
          <w:color w:val="000000" w:themeColor="text1"/>
        </w:rPr>
        <w:t xml:space="preserve">data </w:t>
      </w:r>
      <w:r w:rsidR="001B0459" w:rsidRPr="00B421CD">
        <w:rPr>
          <w:rFonts w:ascii="Arial" w:hAnsi="Arial" w:cs="Arial"/>
          <w:color w:val="000000" w:themeColor="text1"/>
        </w:rPr>
        <w:t xml:space="preserve">utilising </w:t>
      </w:r>
      <w:r w:rsidR="004A288E" w:rsidRPr="00B421CD">
        <w:rPr>
          <w:rFonts w:ascii="Arial" w:hAnsi="Arial" w:cs="Arial"/>
          <w:color w:val="000000" w:themeColor="text1"/>
        </w:rPr>
        <w:t>for informed decision-making</w:t>
      </w:r>
      <w:r w:rsidR="00EC7918" w:rsidRPr="00B421CD">
        <w:rPr>
          <w:rFonts w:ascii="Arial" w:hAnsi="Arial" w:cs="Arial"/>
          <w:color w:val="000000" w:themeColor="text1"/>
        </w:rPr>
        <w:t xml:space="preserve"> </w:t>
      </w:r>
      <w:proofErr w:type="gramStart"/>
      <w:r w:rsidR="00096179" w:rsidRPr="00B421CD">
        <w:rPr>
          <w:rFonts w:ascii="Arial" w:hAnsi="Arial" w:cs="Arial"/>
          <w:color w:val="000000" w:themeColor="text1"/>
        </w:rPr>
        <w:t xml:space="preserve">by </w:t>
      </w:r>
      <w:r w:rsidR="00A82CB5" w:rsidRPr="00B421CD">
        <w:rPr>
          <w:rFonts w:ascii="Arial" w:hAnsi="Arial" w:cs="Arial"/>
          <w:color w:val="000000" w:themeColor="text1"/>
        </w:rPr>
        <w:t xml:space="preserve">the use </w:t>
      </w:r>
      <w:r w:rsidR="00954052">
        <w:rPr>
          <w:rFonts w:ascii="Arial" w:hAnsi="Arial" w:cs="Arial"/>
          <w:color w:val="000000" w:themeColor="text1"/>
        </w:rPr>
        <w:t>of</w:t>
      </w:r>
      <w:proofErr w:type="gramEnd"/>
      <w:r w:rsidR="00954052">
        <w:rPr>
          <w:rFonts w:ascii="Arial" w:hAnsi="Arial" w:cs="Arial"/>
          <w:color w:val="000000" w:themeColor="text1"/>
        </w:rPr>
        <w:t xml:space="preserve"> </w:t>
      </w:r>
      <w:r w:rsidR="00096179" w:rsidRPr="00B421CD">
        <w:rPr>
          <w:rFonts w:ascii="Arial" w:hAnsi="Arial" w:cs="Arial"/>
          <w:color w:val="000000" w:themeColor="text1"/>
        </w:rPr>
        <w:t>most available information</w:t>
      </w:r>
      <w:r w:rsidR="002705D1" w:rsidRPr="00B421CD">
        <w:rPr>
          <w:rFonts w:ascii="Arial" w:hAnsi="Arial" w:cs="Arial"/>
          <w:color w:val="000000" w:themeColor="text1"/>
        </w:rPr>
        <w:t xml:space="preserve"> </w:t>
      </w:r>
      <w:r w:rsidR="00E44E54" w:rsidRPr="00B421CD">
        <w:rPr>
          <w:rFonts w:ascii="Arial" w:hAnsi="Arial" w:cs="Arial"/>
          <w:color w:val="000000" w:themeColor="text1"/>
        </w:rPr>
        <w:t>(Dong</w:t>
      </w:r>
      <w:r w:rsidR="002705D1" w:rsidRPr="00B421CD">
        <w:rPr>
          <w:rFonts w:ascii="Arial" w:hAnsi="Arial" w:cs="Arial"/>
          <w:color w:val="000000" w:themeColor="text1"/>
        </w:rPr>
        <w:t xml:space="preserve"> and Wu, 2015)</w:t>
      </w:r>
      <w:r w:rsidR="0080611F" w:rsidRPr="00B421CD">
        <w:rPr>
          <w:rFonts w:ascii="Arial" w:hAnsi="Arial" w:cs="Arial"/>
          <w:color w:val="000000" w:themeColor="text1"/>
        </w:rPr>
        <w:t xml:space="preserve"> wh</w:t>
      </w:r>
      <w:r w:rsidR="009C40C5" w:rsidRPr="00B421CD">
        <w:rPr>
          <w:rFonts w:ascii="Arial" w:hAnsi="Arial" w:cs="Arial"/>
          <w:color w:val="000000" w:themeColor="text1"/>
        </w:rPr>
        <w:t>ich are coming from various sources (McAfee and Brynjorfsson, 2017</w:t>
      </w:r>
      <w:r w:rsidR="00BA57CE" w:rsidRPr="00B421CD">
        <w:rPr>
          <w:rFonts w:ascii="Arial" w:hAnsi="Arial" w:cs="Arial"/>
          <w:color w:val="000000" w:themeColor="text1"/>
        </w:rPr>
        <w:t>; Wedel and Kannan, 2016; Rialti </w:t>
      </w:r>
      <w:r w:rsidR="00BA57CE" w:rsidRPr="00B421CD">
        <w:rPr>
          <w:rFonts w:ascii="Arial" w:hAnsi="Arial" w:cs="Arial"/>
          <w:i/>
          <w:iCs/>
          <w:color w:val="000000" w:themeColor="text1"/>
        </w:rPr>
        <w:t>et al.</w:t>
      </w:r>
      <w:r w:rsidR="00BA57CE" w:rsidRPr="00B421CD">
        <w:rPr>
          <w:rFonts w:ascii="Arial" w:hAnsi="Arial" w:cs="Arial"/>
          <w:color w:val="000000" w:themeColor="text1"/>
        </w:rPr>
        <w:t xml:space="preserve">, 2019). </w:t>
      </w:r>
      <w:r w:rsidR="00096179" w:rsidRPr="00B421CD">
        <w:rPr>
          <w:rFonts w:ascii="Arial" w:hAnsi="Arial" w:cs="Arial"/>
          <w:color w:val="000000" w:themeColor="text1"/>
        </w:rPr>
        <w:t>W</w:t>
      </w:r>
      <w:r w:rsidR="005E78E3" w:rsidRPr="00B421CD">
        <w:rPr>
          <w:rFonts w:ascii="Arial" w:hAnsi="Arial" w:cs="Arial"/>
          <w:color w:val="000000" w:themeColor="text1"/>
        </w:rPr>
        <w:t>here</w:t>
      </w:r>
      <w:r w:rsidR="00096179" w:rsidRPr="00B421CD">
        <w:rPr>
          <w:rFonts w:ascii="Arial" w:hAnsi="Arial" w:cs="Arial"/>
          <w:color w:val="000000" w:themeColor="text1"/>
        </w:rPr>
        <w:t xml:space="preserve"> companies extensi</w:t>
      </w:r>
      <w:r w:rsidR="009674D9" w:rsidRPr="00B421CD">
        <w:rPr>
          <w:rFonts w:ascii="Arial" w:hAnsi="Arial" w:cs="Arial"/>
          <w:color w:val="000000" w:themeColor="text1"/>
        </w:rPr>
        <w:t>vely utilising social media, there is a heightened requirement to bolster the personal and communicatio</w:t>
      </w:r>
      <w:r w:rsidR="00D642AC" w:rsidRPr="00B421CD">
        <w:rPr>
          <w:rFonts w:ascii="Arial" w:hAnsi="Arial" w:cs="Arial"/>
          <w:color w:val="000000" w:themeColor="text1"/>
        </w:rPr>
        <w:t>n skills of staff</w:t>
      </w:r>
      <w:r w:rsidR="005E78E3" w:rsidRPr="00B421CD">
        <w:rPr>
          <w:rFonts w:ascii="Arial" w:hAnsi="Arial" w:cs="Arial"/>
          <w:color w:val="000000" w:themeColor="text1"/>
        </w:rPr>
        <w:t xml:space="preserve"> in front office</w:t>
      </w:r>
      <w:r w:rsidR="00D642AC" w:rsidRPr="00B421CD">
        <w:rPr>
          <w:rFonts w:ascii="Arial" w:hAnsi="Arial" w:cs="Arial"/>
          <w:color w:val="000000" w:themeColor="text1"/>
        </w:rPr>
        <w:t xml:space="preserve">. </w:t>
      </w:r>
      <w:r w:rsidR="00D13D5A" w:rsidRPr="00B421CD">
        <w:rPr>
          <w:rFonts w:ascii="Arial" w:hAnsi="Arial" w:cs="Arial"/>
          <w:color w:val="000000" w:themeColor="text1"/>
        </w:rPr>
        <w:t xml:space="preserve">Utilising a human touch and a friendly, yet professional tone on </w:t>
      </w:r>
      <w:r w:rsidR="00D13D5A" w:rsidRPr="00B421CD">
        <w:rPr>
          <w:rFonts w:ascii="Arial" w:hAnsi="Arial" w:cs="Arial"/>
          <w:color w:val="000000" w:themeColor="text1"/>
        </w:rPr>
        <w:lastRenderedPageBreak/>
        <w:t xml:space="preserve">social media platforms can greatly amplify </w:t>
      </w:r>
      <w:r w:rsidR="008D6A26" w:rsidRPr="00B421CD">
        <w:rPr>
          <w:rFonts w:ascii="Arial" w:hAnsi="Arial" w:cs="Arial"/>
          <w:color w:val="000000" w:themeColor="text1"/>
        </w:rPr>
        <w:t>its effectiveness</w:t>
      </w:r>
      <w:r w:rsidR="000E5D82" w:rsidRPr="00B421CD">
        <w:rPr>
          <w:rFonts w:ascii="Arial" w:hAnsi="Arial" w:cs="Arial"/>
          <w:color w:val="000000" w:themeColor="text1"/>
        </w:rPr>
        <w:t xml:space="preserve"> </w:t>
      </w:r>
      <w:r w:rsidR="000578D5" w:rsidRPr="00B421CD">
        <w:rPr>
          <w:rFonts w:ascii="Arial" w:hAnsi="Arial" w:cs="Arial"/>
          <w:color w:val="000000" w:themeColor="text1"/>
        </w:rPr>
        <w:t>(</w:t>
      </w:r>
      <w:r w:rsidR="00D473DF" w:rsidRPr="00B421CD">
        <w:rPr>
          <w:rFonts w:ascii="Arial" w:hAnsi="Arial" w:cs="Arial"/>
        </w:rPr>
        <w:t>Dijkmans, Kerkhof and Beukeboom</w:t>
      </w:r>
      <w:r w:rsidR="000578D5" w:rsidRPr="00B421CD">
        <w:rPr>
          <w:rFonts w:ascii="Arial" w:hAnsi="Arial" w:cs="Arial"/>
        </w:rPr>
        <w:t>, 2020).</w:t>
      </w:r>
      <w:r w:rsidR="0075710C">
        <w:rPr>
          <w:rFonts w:ascii="Arial" w:hAnsi="Arial" w:cs="Arial"/>
          <w:color w:val="FF0000"/>
        </w:rPr>
        <w:t xml:space="preserve"> </w:t>
      </w:r>
      <w:r w:rsidR="0004765B" w:rsidRPr="00B421CD">
        <w:rPr>
          <w:rFonts w:ascii="Arial" w:hAnsi="Arial" w:cs="Arial"/>
          <w:color w:val="000000" w:themeColor="text1"/>
        </w:rPr>
        <w:t xml:space="preserve">The skills gap in managing and analysing data is crucial </w:t>
      </w:r>
      <w:r w:rsidR="00937B8D" w:rsidRPr="00B421CD">
        <w:rPr>
          <w:rFonts w:ascii="Arial" w:hAnsi="Arial" w:cs="Arial"/>
          <w:color w:val="000000" w:themeColor="text1"/>
        </w:rPr>
        <w:t xml:space="preserve">for the service of efficiency of the front office staff </w:t>
      </w:r>
      <w:r w:rsidR="0004765B" w:rsidRPr="00B421CD">
        <w:rPr>
          <w:rFonts w:ascii="Arial" w:hAnsi="Arial" w:cs="Arial"/>
          <w:color w:val="000000" w:themeColor="text1"/>
        </w:rPr>
        <w:t xml:space="preserve">because </w:t>
      </w:r>
      <w:r w:rsidR="00B62086" w:rsidRPr="00B421CD">
        <w:rPr>
          <w:rFonts w:ascii="Arial" w:hAnsi="Arial" w:cs="Arial"/>
          <w:color w:val="000000" w:themeColor="text1"/>
        </w:rPr>
        <w:t xml:space="preserve">it can be a </w:t>
      </w:r>
      <w:r w:rsidR="00BF3146" w:rsidRPr="00B421CD">
        <w:rPr>
          <w:rFonts w:ascii="Arial" w:hAnsi="Arial" w:cs="Arial"/>
          <w:color w:val="000000" w:themeColor="text1"/>
        </w:rPr>
        <w:t xml:space="preserve">key for crafting personalised customer experiences </w:t>
      </w:r>
      <w:r w:rsidR="00195D65" w:rsidRPr="00B421CD">
        <w:rPr>
          <w:rFonts w:ascii="Arial" w:hAnsi="Arial" w:cs="Arial"/>
          <w:color w:val="000000" w:themeColor="text1"/>
        </w:rPr>
        <w:t xml:space="preserve">and gaining </w:t>
      </w:r>
      <w:r w:rsidR="00E7241A" w:rsidRPr="00B421CD">
        <w:rPr>
          <w:rFonts w:ascii="Arial" w:hAnsi="Arial" w:cs="Arial"/>
          <w:color w:val="000000" w:themeColor="text1"/>
        </w:rPr>
        <w:t xml:space="preserve">advantages for the </w:t>
      </w:r>
      <w:r w:rsidR="009C077A" w:rsidRPr="00B421CD">
        <w:rPr>
          <w:rFonts w:ascii="Arial" w:hAnsi="Arial" w:cs="Arial"/>
          <w:color w:val="000000" w:themeColor="text1"/>
        </w:rPr>
        <w:t>hotels</w:t>
      </w:r>
      <w:r w:rsidR="00F22FF4" w:rsidRPr="00B421CD">
        <w:rPr>
          <w:rFonts w:ascii="Arial" w:hAnsi="Arial" w:cs="Arial"/>
          <w:color w:val="000000" w:themeColor="text1"/>
        </w:rPr>
        <w:t xml:space="preserve"> by linking with the </w:t>
      </w:r>
      <w:r w:rsidR="00F013E2" w:rsidRPr="00B421CD">
        <w:rPr>
          <w:rFonts w:ascii="Arial" w:hAnsi="Arial" w:cs="Arial"/>
          <w:color w:val="000000" w:themeColor="text1"/>
        </w:rPr>
        <w:t>P</w:t>
      </w:r>
      <w:r w:rsidR="00983C2C" w:rsidRPr="00B421CD">
        <w:rPr>
          <w:rFonts w:ascii="Arial" w:hAnsi="Arial" w:cs="Arial"/>
          <w:color w:val="000000" w:themeColor="text1"/>
        </w:rPr>
        <w:t>roperty Management System</w:t>
      </w:r>
      <w:r w:rsidR="000E0ADF" w:rsidRPr="00B421CD">
        <w:rPr>
          <w:rFonts w:ascii="Arial" w:hAnsi="Arial" w:cs="Arial"/>
          <w:color w:val="000000" w:themeColor="text1"/>
        </w:rPr>
        <w:t xml:space="preserve"> (PMS)</w:t>
      </w:r>
      <w:r w:rsidR="009C077A" w:rsidRPr="00B421CD">
        <w:rPr>
          <w:rFonts w:ascii="Arial" w:hAnsi="Arial" w:cs="Arial"/>
          <w:color w:val="000000" w:themeColor="text1"/>
        </w:rPr>
        <w:t>.</w:t>
      </w:r>
      <w:r w:rsidR="00B2352A" w:rsidRPr="00B421CD">
        <w:rPr>
          <w:rFonts w:ascii="Arial" w:hAnsi="Arial" w:cs="Arial"/>
          <w:color w:val="000000" w:themeColor="text1"/>
        </w:rPr>
        <w:t xml:space="preserve"> </w:t>
      </w:r>
      <w:r w:rsidR="00923C00" w:rsidRPr="00B421CD">
        <w:rPr>
          <w:rFonts w:ascii="Arial" w:hAnsi="Arial" w:cs="Arial"/>
          <w:color w:val="000000" w:themeColor="text1"/>
        </w:rPr>
        <w:t xml:space="preserve">On the other hand, </w:t>
      </w:r>
      <w:r w:rsidR="00613C1E" w:rsidRPr="00B421CD">
        <w:rPr>
          <w:rFonts w:ascii="Arial" w:hAnsi="Arial" w:cs="Arial"/>
          <w:color w:val="000000" w:themeColor="text1"/>
        </w:rPr>
        <w:t xml:space="preserve">Oslan et al. (2014) </w:t>
      </w:r>
      <w:r w:rsidR="001809F0" w:rsidRPr="00B421CD">
        <w:rPr>
          <w:rFonts w:ascii="Arial" w:hAnsi="Arial" w:cs="Arial"/>
          <w:color w:val="000000" w:themeColor="text1"/>
        </w:rPr>
        <w:t xml:space="preserve">discovered that companies focus on gathering and assessing </w:t>
      </w:r>
      <w:r w:rsidR="00AC169B" w:rsidRPr="00B421CD">
        <w:rPr>
          <w:rFonts w:ascii="Arial" w:hAnsi="Arial" w:cs="Arial"/>
          <w:color w:val="000000" w:themeColor="text1"/>
        </w:rPr>
        <w:t>customer satisfaction but do</w:t>
      </w:r>
      <w:r w:rsidR="0058704A" w:rsidRPr="00B421CD">
        <w:rPr>
          <w:rFonts w:ascii="Arial" w:hAnsi="Arial" w:cs="Arial"/>
          <w:color w:val="000000" w:themeColor="text1"/>
        </w:rPr>
        <w:t xml:space="preserve"> no</w:t>
      </w:r>
      <w:r w:rsidR="00AC169B" w:rsidRPr="00B421CD">
        <w:rPr>
          <w:rFonts w:ascii="Arial" w:hAnsi="Arial" w:cs="Arial"/>
          <w:color w:val="000000" w:themeColor="text1"/>
        </w:rPr>
        <w:t>t dedicate enough resource</w:t>
      </w:r>
      <w:r w:rsidR="00D567AA" w:rsidRPr="00B421CD">
        <w:rPr>
          <w:rFonts w:ascii="Arial" w:hAnsi="Arial" w:cs="Arial"/>
          <w:color w:val="000000" w:themeColor="text1"/>
        </w:rPr>
        <w:t xml:space="preserve">s to </w:t>
      </w:r>
      <w:r w:rsidR="00923C00" w:rsidRPr="00B421CD">
        <w:rPr>
          <w:rFonts w:ascii="Arial" w:hAnsi="Arial" w:cs="Arial"/>
          <w:color w:val="000000" w:themeColor="text1"/>
        </w:rPr>
        <w:t xml:space="preserve">the front office </w:t>
      </w:r>
      <w:r w:rsidR="007A7727" w:rsidRPr="00B421CD">
        <w:rPr>
          <w:rFonts w:ascii="Arial" w:hAnsi="Arial" w:cs="Arial"/>
          <w:color w:val="000000" w:themeColor="text1"/>
        </w:rPr>
        <w:t>member to</w:t>
      </w:r>
      <w:r w:rsidR="00923C00" w:rsidRPr="00B421CD">
        <w:rPr>
          <w:rFonts w:ascii="Arial" w:hAnsi="Arial" w:cs="Arial"/>
          <w:color w:val="000000" w:themeColor="text1"/>
        </w:rPr>
        <w:t xml:space="preserve"> </w:t>
      </w:r>
      <w:r w:rsidR="00D567AA" w:rsidRPr="00B421CD">
        <w:rPr>
          <w:rFonts w:ascii="Arial" w:hAnsi="Arial" w:cs="Arial"/>
          <w:color w:val="000000" w:themeColor="text1"/>
        </w:rPr>
        <w:t>us</w:t>
      </w:r>
      <w:r w:rsidR="00923C00" w:rsidRPr="00B421CD">
        <w:rPr>
          <w:rFonts w:ascii="Arial" w:hAnsi="Arial" w:cs="Arial"/>
          <w:color w:val="000000" w:themeColor="text1"/>
        </w:rPr>
        <w:t>e</w:t>
      </w:r>
      <w:r w:rsidR="00D567AA" w:rsidRPr="00B421CD">
        <w:rPr>
          <w:rFonts w:ascii="Arial" w:hAnsi="Arial" w:cs="Arial"/>
          <w:color w:val="000000" w:themeColor="text1"/>
        </w:rPr>
        <w:t xml:space="preserve"> that knowledge to enhance service</w:t>
      </w:r>
      <w:r w:rsidR="0034164B" w:rsidRPr="00B421CD">
        <w:rPr>
          <w:rFonts w:ascii="Arial" w:hAnsi="Arial" w:cs="Arial"/>
          <w:color w:val="000000" w:themeColor="text1"/>
        </w:rPr>
        <w:t xml:space="preserve"> qualities</w:t>
      </w:r>
      <w:r w:rsidR="00C86EB9" w:rsidRPr="00B421CD">
        <w:rPr>
          <w:rFonts w:ascii="Arial" w:hAnsi="Arial" w:cs="Arial"/>
          <w:color w:val="000000" w:themeColor="text1"/>
        </w:rPr>
        <w:t xml:space="preserve">. They </w:t>
      </w:r>
      <w:r w:rsidR="007A7727" w:rsidRPr="00B421CD">
        <w:rPr>
          <w:rFonts w:ascii="Arial" w:hAnsi="Arial" w:cs="Arial"/>
          <w:color w:val="000000" w:themeColor="text1"/>
        </w:rPr>
        <w:t xml:space="preserve">also </w:t>
      </w:r>
      <w:r w:rsidR="00C86EB9" w:rsidRPr="00B421CD">
        <w:rPr>
          <w:rFonts w:ascii="Arial" w:hAnsi="Arial" w:cs="Arial"/>
          <w:color w:val="000000" w:themeColor="text1"/>
        </w:rPr>
        <w:t xml:space="preserve">emphasise the need for more training to boost </w:t>
      </w:r>
      <w:r w:rsidR="00127815" w:rsidRPr="00B421CD">
        <w:rPr>
          <w:rFonts w:ascii="Arial" w:hAnsi="Arial" w:cs="Arial"/>
          <w:color w:val="000000" w:themeColor="text1"/>
        </w:rPr>
        <w:t>front</w:t>
      </w:r>
      <w:r w:rsidR="00B917C6" w:rsidRPr="00B421CD">
        <w:rPr>
          <w:rFonts w:ascii="Arial" w:hAnsi="Arial" w:cs="Arial"/>
          <w:color w:val="000000" w:themeColor="text1"/>
        </w:rPr>
        <w:t xml:space="preserve"> office </w:t>
      </w:r>
      <w:r w:rsidR="00F01743" w:rsidRPr="00B421CD">
        <w:rPr>
          <w:rFonts w:ascii="Arial" w:hAnsi="Arial" w:cs="Arial"/>
          <w:color w:val="000000" w:themeColor="text1"/>
        </w:rPr>
        <w:t xml:space="preserve">staff </w:t>
      </w:r>
      <w:r w:rsidR="00B917C6" w:rsidRPr="00B421CD">
        <w:rPr>
          <w:rFonts w:ascii="Arial" w:hAnsi="Arial" w:cs="Arial"/>
          <w:color w:val="000000" w:themeColor="text1"/>
        </w:rPr>
        <w:t xml:space="preserve">and other department which are </w:t>
      </w:r>
      <w:r w:rsidR="00127815" w:rsidRPr="00B421CD">
        <w:rPr>
          <w:rFonts w:ascii="Arial" w:hAnsi="Arial" w:cs="Arial"/>
          <w:color w:val="000000" w:themeColor="text1"/>
        </w:rPr>
        <w:t>internally connected</w:t>
      </w:r>
      <w:r w:rsidR="0067022E">
        <w:rPr>
          <w:rFonts w:ascii="Arial" w:hAnsi="Arial" w:cs="Arial"/>
          <w:color w:val="000000" w:themeColor="text1"/>
        </w:rPr>
        <w:t xml:space="preserve">, as the </w:t>
      </w:r>
      <w:r w:rsidR="006D3306" w:rsidRPr="00B421CD">
        <w:rPr>
          <w:rFonts w:ascii="Arial" w:hAnsi="Arial" w:cs="Arial"/>
          <w:color w:val="000000" w:themeColor="text1"/>
        </w:rPr>
        <w:t>lack of training creating di</w:t>
      </w:r>
      <w:r w:rsidR="008E4242" w:rsidRPr="00B421CD">
        <w:rPr>
          <w:rFonts w:ascii="Arial" w:hAnsi="Arial" w:cs="Arial"/>
          <w:color w:val="000000" w:themeColor="text1"/>
        </w:rPr>
        <w:t>gital skills gap wider.</w:t>
      </w:r>
    </w:p>
    <w:p w14:paraId="1CED7C5A" w14:textId="23B03C32" w:rsidR="00880E84" w:rsidRPr="004D63B6" w:rsidRDefault="00E417C5" w:rsidP="004D63B6">
      <w:pPr>
        <w:pStyle w:val="Heading1"/>
        <w:numPr>
          <w:ilvl w:val="0"/>
          <w:numId w:val="28"/>
        </w:numPr>
        <w:ind w:left="284" w:hanging="284"/>
        <w:rPr>
          <w:rFonts w:ascii="Arial" w:hAnsi="Arial" w:cs="Arial"/>
          <w:b/>
          <w:bCs/>
          <w:color w:val="000000" w:themeColor="text1"/>
          <w:sz w:val="28"/>
          <w:szCs w:val="28"/>
        </w:rPr>
      </w:pPr>
      <w:bookmarkStart w:id="6" w:name="_Toc168167042"/>
      <w:r w:rsidRPr="004D63B6">
        <w:rPr>
          <w:rFonts w:ascii="Arial" w:hAnsi="Arial" w:cs="Arial"/>
          <w:b/>
          <w:bCs/>
          <w:color w:val="000000" w:themeColor="text1"/>
          <w:sz w:val="28"/>
          <w:szCs w:val="28"/>
        </w:rPr>
        <w:t>Methods:</w:t>
      </w:r>
      <w:bookmarkEnd w:id="6"/>
      <w:r w:rsidR="00713B4D" w:rsidRPr="004D63B6">
        <w:rPr>
          <w:rFonts w:ascii="Arial" w:hAnsi="Arial" w:cs="Arial"/>
          <w:b/>
          <w:bCs/>
          <w:color w:val="000000" w:themeColor="text1"/>
          <w:sz w:val="28"/>
          <w:szCs w:val="28"/>
        </w:rPr>
        <w:t xml:space="preserve"> </w:t>
      </w:r>
    </w:p>
    <w:p w14:paraId="5328CABB" w14:textId="77777777" w:rsidR="00C37CD4" w:rsidRPr="00C37CD4" w:rsidRDefault="00C37CD4" w:rsidP="00C37CD4"/>
    <w:p w14:paraId="61631646" w14:textId="5F897D66" w:rsidR="0051166B" w:rsidRPr="00B421CD" w:rsidRDefault="003B7905" w:rsidP="00802C20">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T</w:t>
      </w:r>
      <w:r w:rsidR="00503A65" w:rsidRPr="00B421CD">
        <w:rPr>
          <w:rFonts w:ascii="Arial" w:hAnsi="Arial" w:cs="Arial"/>
          <w:color w:val="000000" w:themeColor="text1"/>
        </w:rPr>
        <w:t xml:space="preserve">he case study methodology is a research strategy that </w:t>
      </w:r>
      <w:r w:rsidR="00010549" w:rsidRPr="00B421CD">
        <w:rPr>
          <w:rFonts w:ascii="Arial" w:hAnsi="Arial" w:cs="Arial"/>
          <w:color w:val="000000" w:themeColor="text1"/>
        </w:rPr>
        <w:t xml:space="preserve">where </w:t>
      </w:r>
      <w:r w:rsidR="009E05AA" w:rsidRPr="00B421CD">
        <w:rPr>
          <w:rFonts w:ascii="Arial" w:hAnsi="Arial" w:cs="Arial"/>
          <w:color w:val="000000" w:themeColor="text1"/>
        </w:rPr>
        <w:t>researcher</w:t>
      </w:r>
      <w:r w:rsidR="008B4DE3" w:rsidRPr="00B421CD">
        <w:rPr>
          <w:rFonts w:ascii="Arial" w:hAnsi="Arial" w:cs="Arial"/>
          <w:color w:val="000000" w:themeColor="text1"/>
        </w:rPr>
        <w:t xml:space="preserve"> deeply investigate a program, event, activity, process, or individual. </w:t>
      </w:r>
      <w:r w:rsidR="00DD4F1F" w:rsidRPr="00B421CD">
        <w:rPr>
          <w:rFonts w:ascii="Arial" w:hAnsi="Arial" w:cs="Arial"/>
          <w:color w:val="000000" w:themeColor="text1"/>
        </w:rPr>
        <w:t xml:space="preserve">These investigations are limited by both time and the scope </w:t>
      </w:r>
      <w:r w:rsidR="00A43690" w:rsidRPr="00B421CD">
        <w:rPr>
          <w:rFonts w:ascii="Arial" w:hAnsi="Arial" w:cs="Arial"/>
          <w:color w:val="000000" w:themeColor="text1"/>
        </w:rPr>
        <w:t>of the activity. They gather detailed information</w:t>
      </w:r>
      <w:r w:rsidR="00571116" w:rsidRPr="00B421CD">
        <w:rPr>
          <w:rFonts w:ascii="Arial" w:hAnsi="Arial" w:cs="Arial"/>
          <w:color w:val="000000" w:themeColor="text1"/>
        </w:rPr>
        <w:t xml:space="preserve"> </w:t>
      </w:r>
      <w:r w:rsidR="008102BD">
        <w:rPr>
          <w:rFonts w:ascii="Arial" w:hAnsi="Arial" w:cs="Arial"/>
          <w:color w:val="000000" w:themeColor="text1"/>
        </w:rPr>
        <w:t xml:space="preserve">from </w:t>
      </w:r>
      <w:r w:rsidR="00B64F2A" w:rsidRPr="00B421CD">
        <w:rPr>
          <w:rFonts w:ascii="Arial" w:hAnsi="Arial" w:cs="Arial"/>
          <w:color w:val="000000" w:themeColor="text1"/>
        </w:rPr>
        <w:t>various data over</w:t>
      </w:r>
      <w:r w:rsidR="009E05AA" w:rsidRPr="00B421CD">
        <w:rPr>
          <w:rFonts w:ascii="Arial" w:hAnsi="Arial" w:cs="Arial"/>
          <w:color w:val="000000" w:themeColor="text1"/>
        </w:rPr>
        <w:t xml:space="preserve"> </w:t>
      </w:r>
      <w:r w:rsidR="0097612F" w:rsidRPr="00B421CD">
        <w:rPr>
          <w:rFonts w:ascii="Arial" w:hAnsi="Arial" w:cs="Arial"/>
          <w:color w:val="000000" w:themeColor="text1"/>
        </w:rPr>
        <w:t>a period</w:t>
      </w:r>
      <w:r w:rsidR="005E3AF2" w:rsidRPr="00B421CD">
        <w:rPr>
          <w:rFonts w:ascii="Arial" w:hAnsi="Arial" w:cs="Arial"/>
          <w:color w:val="000000" w:themeColor="text1"/>
        </w:rPr>
        <w:t>.</w:t>
      </w:r>
      <w:r w:rsidR="009E05AA" w:rsidRPr="00B421CD">
        <w:rPr>
          <w:rFonts w:ascii="Arial" w:hAnsi="Arial" w:cs="Arial"/>
          <w:color w:val="000000" w:themeColor="text1"/>
        </w:rPr>
        <w:t xml:space="preserve"> </w:t>
      </w:r>
    </w:p>
    <w:p w14:paraId="346E3FD4" w14:textId="77777777" w:rsidR="00DF0481" w:rsidRDefault="00094409" w:rsidP="00DF0481">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lang w:val="en-US"/>
        </w:rPr>
        <w:t xml:space="preserve">The case study approach </w:t>
      </w:r>
      <w:r w:rsidR="004D278D" w:rsidRPr="00B421CD">
        <w:rPr>
          <w:rFonts w:ascii="Arial" w:hAnsi="Arial" w:cs="Arial"/>
          <w:color w:val="000000" w:themeColor="text1"/>
          <w:lang w:val="en-US"/>
        </w:rPr>
        <w:t xml:space="preserve">provides numerous benefits, such as the capacity to thoroughly examine intricate and context-dependent phenomena. It aids in the formulation of </w:t>
      </w:r>
      <w:r w:rsidR="00981CD2" w:rsidRPr="00B421CD">
        <w:rPr>
          <w:rFonts w:ascii="Arial" w:hAnsi="Arial" w:cs="Arial"/>
          <w:color w:val="000000" w:themeColor="text1"/>
          <w:lang w:val="en-US"/>
        </w:rPr>
        <w:t>theories or hypotheses that can be further explored</w:t>
      </w:r>
      <w:r w:rsidR="004002B0" w:rsidRPr="00B421CD">
        <w:rPr>
          <w:rFonts w:ascii="Arial" w:hAnsi="Arial" w:cs="Arial"/>
          <w:color w:val="000000" w:themeColor="text1"/>
          <w:lang w:val="en-US"/>
        </w:rPr>
        <w:t>,</w:t>
      </w:r>
      <w:r w:rsidR="00FB4950" w:rsidRPr="00B421CD">
        <w:rPr>
          <w:rFonts w:ascii="Arial" w:hAnsi="Arial" w:cs="Arial"/>
          <w:color w:val="000000" w:themeColor="text1"/>
          <w:lang w:val="en-US"/>
        </w:rPr>
        <w:t xml:space="preserve"> </w:t>
      </w:r>
      <w:r w:rsidR="00DF3E47" w:rsidRPr="00B421CD">
        <w:rPr>
          <w:rFonts w:ascii="Arial" w:hAnsi="Arial" w:cs="Arial"/>
          <w:color w:val="000000" w:themeColor="text1"/>
          <w:lang w:val="en-US"/>
        </w:rPr>
        <w:t xml:space="preserve">therefore, </w:t>
      </w:r>
      <w:r w:rsidR="00EB4030" w:rsidRPr="00B421CD">
        <w:rPr>
          <w:rFonts w:ascii="Arial" w:hAnsi="Arial" w:cs="Arial"/>
          <w:color w:val="000000" w:themeColor="text1"/>
          <w:lang w:val="en-US"/>
        </w:rPr>
        <w:t xml:space="preserve">offers practical insights for tackling real-world issues </w:t>
      </w:r>
      <w:r w:rsidR="00FB4950" w:rsidRPr="00B421CD">
        <w:rPr>
          <w:rFonts w:ascii="Arial" w:hAnsi="Arial" w:cs="Arial"/>
          <w:color w:val="000000" w:themeColor="text1"/>
          <w:lang w:val="en-US"/>
        </w:rPr>
        <w:t>(</w:t>
      </w:r>
      <w:r w:rsidR="00F92135" w:rsidRPr="00B421CD">
        <w:rPr>
          <w:rFonts w:ascii="Arial" w:hAnsi="Arial" w:cs="Arial"/>
          <w:color w:val="000000" w:themeColor="text1"/>
          <w:lang w:val="en-US"/>
        </w:rPr>
        <w:t>Bennett, 2004</w:t>
      </w:r>
      <w:r w:rsidR="00FB4950" w:rsidRPr="00B421CD">
        <w:rPr>
          <w:rFonts w:ascii="Arial" w:hAnsi="Arial" w:cs="Arial"/>
          <w:color w:val="000000" w:themeColor="text1"/>
          <w:lang w:val="en-US"/>
        </w:rPr>
        <w:t>)</w:t>
      </w:r>
      <w:r w:rsidR="00981CD2" w:rsidRPr="00B421CD">
        <w:rPr>
          <w:rFonts w:ascii="Arial" w:hAnsi="Arial" w:cs="Arial"/>
          <w:color w:val="000000" w:themeColor="text1"/>
          <w:lang w:val="en-US"/>
        </w:rPr>
        <w:t>.</w:t>
      </w:r>
      <w:r w:rsidR="00305C41" w:rsidRPr="00B421CD">
        <w:rPr>
          <w:rFonts w:ascii="Arial" w:hAnsi="Arial" w:cs="Arial"/>
          <w:color w:val="000000" w:themeColor="text1"/>
          <w:lang w:val="en-US"/>
        </w:rPr>
        <w:t xml:space="preserve"> </w:t>
      </w:r>
      <w:r w:rsidR="00394164" w:rsidRPr="00B421CD">
        <w:rPr>
          <w:rFonts w:ascii="Arial" w:hAnsi="Arial" w:cs="Arial"/>
          <w:color w:val="000000" w:themeColor="text1"/>
          <w:lang w:val="en-US"/>
        </w:rPr>
        <w:t xml:space="preserve">By </w:t>
      </w:r>
      <w:r w:rsidR="003B5231" w:rsidRPr="00B421CD">
        <w:rPr>
          <w:rFonts w:ascii="Arial" w:hAnsi="Arial" w:cs="Arial"/>
          <w:color w:val="000000" w:themeColor="text1"/>
          <w:lang w:val="en-US"/>
        </w:rPr>
        <w:t>analyzing</w:t>
      </w:r>
      <w:r w:rsidR="00394164" w:rsidRPr="00B421CD">
        <w:rPr>
          <w:rFonts w:ascii="Arial" w:hAnsi="Arial" w:cs="Arial"/>
          <w:color w:val="000000" w:themeColor="text1"/>
          <w:lang w:val="en-US"/>
        </w:rPr>
        <w:t xml:space="preserve"> how theoretical concepts play out in real-life situations, the case study methodology</w:t>
      </w:r>
      <w:r w:rsidR="008C4956" w:rsidRPr="00B421CD">
        <w:rPr>
          <w:rFonts w:ascii="Arial" w:hAnsi="Arial" w:cs="Arial"/>
          <w:color w:val="000000" w:themeColor="text1"/>
          <w:lang w:val="en-US"/>
        </w:rPr>
        <w:t xml:space="preserve"> helps bridge the divide between theory and practical application</w:t>
      </w:r>
      <w:r w:rsidR="003B5231" w:rsidRPr="00B421CD">
        <w:rPr>
          <w:rFonts w:ascii="Arial" w:hAnsi="Arial" w:cs="Arial"/>
          <w:color w:val="000000" w:themeColor="text1"/>
          <w:lang w:val="en-US"/>
        </w:rPr>
        <w:t xml:space="preserve"> (Yin</w:t>
      </w:r>
      <w:r w:rsidR="00DC5D31" w:rsidRPr="00B421CD">
        <w:rPr>
          <w:rFonts w:ascii="Arial" w:hAnsi="Arial" w:cs="Arial"/>
          <w:color w:val="000000" w:themeColor="text1"/>
          <w:lang w:val="en-US"/>
        </w:rPr>
        <w:t>, 2018</w:t>
      </w:r>
      <w:r w:rsidR="00860959" w:rsidRPr="00B421CD">
        <w:rPr>
          <w:rFonts w:ascii="Arial" w:hAnsi="Arial" w:cs="Arial"/>
          <w:color w:val="000000" w:themeColor="text1"/>
          <w:lang w:val="en-US"/>
        </w:rPr>
        <w:t>). However</w:t>
      </w:r>
      <w:r w:rsidR="00133DA0" w:rsidRPr="00B421CD">
        <w:rPr>
          <w:rFonts w:ascii="Arial" w:hAnsi="Arial" w:cs="Arial"/>
          <w:color w:val="000000" w:themeColor="text1"/>
          <w:lang w:val="en-US"/>
        </w:rPr>
        <w:t xml:space="preserve">, </w:t>
      </w:r>
      <w:r w:rsidR="00DC5D31" w:rsidRPr="00B421CD">
        <w:rPr>
          <w:rFonts w:ascii="Arial" w:hAnsi="Arial" w:cs="Arial"/>
          <w:color w:val="000000" w:themeColor="text1"/>
          <w:lang w:val="en-US"/>
        </w:rPr>
        <w:t>case study</w:t>
      </w:r>
      <w:r w:rsidR="00133DA0" w:rsidRPr="00B421CD">
        <w:rPr>
          <w:rFonts w:ascii="Arial" w:hAnsi="Arial" w:cs="Arial"/>
          <w:color w:val="000000" w:themeColor="text1"/>
          <w:lang w:val="en-US"/>
        </w:rPr>
        <w:t xml:space="preserve"> </w:t>
      </w:r>
      <w:r w:rsidR="00E245F4" w:rsidRPr="00B421CD">
        <w:rPr>
          <w:rFonts w:ascii="Arial" w:hAnsi="Arial" w:cs="Arial"/>
          <w:color w:val="000000" w:themeColor="text1"/>
          <w:lang w:val="en-US"/>
        </w:rPr>
        <w:t>does</w:t>
      </w:r>
      <w:r w:rsidR="00133DA0" w:rsidRPr="00B421CD">
        <w:rPr>
          <w:rFonts w:ascii="Arial" w:hAnsi="Arial" w:cs="Arial"/>
          <w:color w:val="000000" w:themeColor="text1"/>
          <w:lang w:val="en-US"/>
        </w:rPr>
        <w:t xml:space="preserve"> come with limitations. These may </w:t>
      </w:r>
      <w:r w:rsidR="00E245F4" w:rsidRPr="00B421CD">
        <w:rPr>
          <w:rFonts w:ascii="Arial" w:hAnsi="Arial" w:cs="Arial"/>
          <w:color w:val="000000" w:themeColor="text1"/>
          <w:lang w:val="en-US"/>
        </w:rPr>
        <w:t>include</w:t>
      </w:r>
      <w:r w:rsidR="00133DA0" w:rsidRPr="00B421CD">
        <w:rPr>
          <w:rFonts w:ascii="Arial" w:hAnsi="Arial" w:cs="Arial"/>
          <w:color w:val="000000" w:themeColor="text1"/>
          <w:lang w:val="en-US"/>
        </w:rPr>
        <w:t xml:space="preserve"> biases in collection </w:t>
      </w:r>
      <w:r w:rsidR="00FE1D8A">
        <w:rPr>
          <w:rFonts w:ascii="Arial" w:hAnsi="Arial" w:cs="Arial"/>
          <w:color w:val="000000" w:themeColor="text1"/>
          <w:lang w:val="en-US"/>
        </w:rPr>
        <w:t xml:space="preserve">of data </w:t>
      </w:r>
      <w:r w:rsidR="00133DA0" w:rsidRPr="00B421CD">
        <w:rPr>
          <w:rFonts w:ascii="Arial" w:hAnsi="Arial" w:cs="Arial"/>
          <w:color w:val="000000" w:themeColor="text1"/>
          <w:lang w:val="en-US"/>
        </w:rPr>
        <w:t>and challenges in generali</w:t>
      </w:r>
      <w:r w:rsidR="00081DB9" w:rsidRPr="00B421CD">
        <w:rPr>
          <w:rFonts w:ascii="Arial" w:hAnsi="Arial" w:cs="Arial"/>
          <w:color w:val="000000" w:themeColor="text1"/>
          <w:lang w:val="en-US"/>
        </w:rPr>
        <w:t xml:space="preserve">zing finding to </w:t>
      </w:r>
      <w:r w:rsidR="00E245F4" w:rsidRPr="00B421CD">
        <w:rPr>
          <w:rFonts w:ascii="Arial" w:hAnsi="Arial" w:cs="Arial"/>
          <w:color w:val="000000" w:themeColor="text1"/>
          <w:lang w:val="en-US"/>
        </w:rPr>
        <w:t>wider</w:t>
      </w:r>
      <w:r w:rsidR="00081DB9" w:rsidRPr="00B421CD">
        <w:rPr>
          <w:rFonts w:ascii="Arial" w:hAnsi="Arial" w:cs="Arial"/>
          <w:color w:val="000000" w:themeColor="text1"/>
          <w:lang w:val="en-US"/>
        </w:rPr>
        <w:t xml:space="preserve"> </w:t>
      </w:r>
      <w:r w:rsidR="00DC5D31" w:rsidRPr="00B421CD">
        <w:rPr>
          <w:rFonts w:ascii="Arial" w:hAnsi="Arial" w:cs="Arial"/>
          <w:color w:val="000000" w:themeColor="text1"/>
          <w:lang w:val="en-US"/>
        </w:rPr>
        <w:t>populations</w:t>
      </w:r>
      <w:r w:rsidR="00E245F4" w:rsidRPr="00B421CD">
        <w:rPr>
          <w:rFonts w:ascii="Arial" w:hAnsi="Arial" w:cs="Arial"/>
          <w:color w:val="000000" w:themeColor="text1"/>
          <w:lang w:val="en-US"/>
        </w:rPr>
        <w:t xml:space="preserve"> (Yin, 2018)</w:t>
      </w:r>
      <w:r w:rsidR="00081DB9" w:rsidRPr="00B421CD">
        <w:rPr>
          <w:rFonts w:ascii="Arial" w:hAnsi="Arial" w:cs="Arial"/>
          <w:color w:val="000000" w:themeColor="text1"/>
          <w:lang w:val="en-US"/>
        </w:rPr>
        <w:t>.</w:t>
      </w:r>
    </w:p>
    <w:p w14:paraId="045567D7" w14:textId="77777777" w:rsidR="00DF0481" w:rsidRDefault="00902A27" w:rsidP="00DF0481">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lang w:val="en-US"/>
        </w:rPr>
        <w:t xml:space="preserve">This report is on </w:t>
      </w:r>
      <w:r w:rsidR="00BC5132" w:rsidRPr="00B421CD">
        <w:rPr>
          <w:rFonts w:ascii="Arial" w:hAnsi="Arial" w:cs="Arial"/>
          <w:color w:val="000000" w:themeColor="text1"/>
          <w:lang w:val="en-US"/>
        </w:rPr>
        <w:t xml:space="preserve">the base of a </w:t>
      </w:r>
      <w:r w:rsidRPr="00B421CD">
        <w:rPr>
          <w:rFonts w:ascii="Arial" w:hAnsi="Arial" w:cs="Arial"/>
          <w:color w:val="000000" w:themeColor="text1"/>
          <w:lang w:val="en-US"/>
        </w:rPr>
        <w:t xml:space="preserve">case study of Premier Inn Central </w:t>
      </w:r>
      <w:r w:rsidR="00D50B41" w:rsidRPr="00B421CD">
        <w:rPr>
          <w:rFonts w:ascii="Arial" w:hAnsi="Arial" w:cs="Arial"/>
          <w:color w:val="000000" w:themeColor="text1"/>
          <w:lang w:val="en-US"/>
        </w:rPr>
        <w:t xml:space="preserve">in Gravesend which will </w:t>
      </w:r>
      <w:r w:rsidR="001C3D09" w:rsidRPr="00B421CD">
        <w:rPr>
          <w:rFonts w:ascii="Arial" w:hAnsi="Arial" w:cs="Arial"/>
          <w:color w:val="000000" w:themeColor="text1"/>
          <w:lang w:val="en-US"/>
        </w:rPr>
        <w:t>discuss</w:t>
      </w:r>
      <w:r w:rsidR="00D50B41" w:rsidRPr="00B421CD">
        <w:rPr>
          <w:rFonts w:ascii="Arial" w:hAnsi="Arial" w:cs="Arial"/>
          <w:color w:val="000000" w:themeColor="text1"/>
          <w:lang w:val="en-US"/>
        </w:rPr>
        <w:t xml:space="preserve"> </w:t>
      </w:r>
      <w:r w:rsidR="001C3D09" w:rsidRPr="00B421CD">
        <w:rPr>
          <w:rFonts w:ascii="Arial" w:hAnsi="Arial" w:cs="Arial"/>
          <w:color w:val="000000" w:themeColor="text1"/>
          <w:lang w:val="en-US"/>
        </w:rPr>
        <w:t>the digital skill gap in the above hotel</w:t>
      </w:r>
      <w:r w:rsidR="00E93855" w:rsidRPr="00B421CD">
        <w:rPr>
          <w:rFonts w:ascii="Arial" w:hAnsi="Arial" w:cs="Arial"/>
          <w:color w:val="000000" w:themeColor="text1"/>
          <w:lang w:val="en-US"/>
        </w:rPr>
        <w:t xml:space="preserve"> by generating </w:t>
      </w:r>
      <w:r w:rsidR="004A16C9" w:rsidRPr="00B421CD">
        <w:rPr>
          <w:rFonts w:ascii="Arial" w:hAnsi="Arial" w:cs="Arial"/>
          <w:color w:val="000000" w:themeColor="text1"/>
          <w:lang w:val="en-US"/>
        </w:rPr>
        <w:t xml:space="preserve">the secondary </w:t>
      </w:r>
      <w:r w:rsidR="00A2350D" w:rsidRPr="00B421CD">
        <w:rPr>
          <w:rFonts w:ascii="Arial" w:hAnsi="Arial" w:cs="Arial"/>
          <w:color w:val="000000" w:themeColor="text1"/>
          <w:lang w:val="en-US"/>
        </w:rPr>
        <w:t>research</w:t>
      </w:r>
      <w:r w:rsidR="00080412" w:rsidRPr="00B421CD">
        <w:rPr>
          <w:rFonts w:ascii="Arial" w:hAnsi="Arial" w:cs="Arial"/>
          <w:color w:val="000000" w:themeColor="text1"/>
          <w:lang w:val="en-US"/>
        </w:rPr>
        <w:t xml:space="preserve"> from online platform</w:t>
      </w:r>
      <w:r w:rsidR="00FB5232" w:rsidRPr="00B421CD">
        <w:rPr>
          <w:rFonts w:ascii="Arial" w:hAnsi="Arial" w:cs="Arial"/>
          <w:color w:val="000000" w:themeColor="text1"/>
          <w:lang w:val="en-US"/>
        </w:rPr>
        <w:t xml:space="preserve">, </w:t>
      </w:r>
      <w:r w:rsidR="00C96C57" w:rsidRPr="00B421CD">
        <w:rPr>
          <w:rFonts w:ascii="Arial" w:hAnsi="Arial" w:cs="Arial"/>
          <w:color w:val="000000" w:themeColor="text1"/>
          <w:lang w:val="en-US"/>
        </w:rPr>
        <w:t>websites,</w:t>
      </w:r>
      <w:r w:rsidR="00080412" w:rsidRPr="00B421CD">
        <w:rPr>
          <w:rFonts w:ascii="Arial" w:hAnsi="Arial" w:cs="Arial"/>
          <w:color w:val="000000" w:themeColor="text1"/>
          <w:lang w:val="en-US"/>
        </w:rPr>
        <w:t xml:space="preserve"> </w:t>
      </w:r>
      <w:r w:rsidR="00FB5232" w:rsidRPr="00B421CD">
        <w:rPr>
          <w:rFonts w:ascii="Arial" w:hAnsi="Arial" w:cs="Arial"/>
          <w:color w:val="000000" w:themeColor="text1"/>
          <w:lang w:val="en-US"/>
        </w:rPr>
        <w:t>and authors’ work experience</w:t>
      </w:r>
      <w:r w:rsidR="00A2350D" w:rsidRPr="00B421CD">
        <w:rPr>
          <w:rFonts w:ascii="Arial" w:hAnsi="Arial" w:cs="Arial"/>
          <w:color w:val="000000" w:themeColor="text1"/>
          <w:lang w:val="en-US"/>
        </w:rPr>
        <w:t>s.</w:t>
      </w:r>
      <w:r w:rsidR="00467580" w:rsidRPr="00B421CD">
        <w:rPr>
          <w:rFonts w:ascii="Arial" w:hAnsi="Arial" w:cs="Arial"/>
          <w:color w:val="000000" w:themeColor="text1"/>
          <w:lang w:val="en-US"/>
        </w:rPr>
        <w:t xml:space="preserve"> </w:t>
      </w:r>
      <w:r w:rsidR="006D5BC8" w:rsidRPr="00B421CD">
        <w:rPr>
          <w:rFonts w:ascii="Arial" w:hAnsi="Arial" w:cs="Arial"/>
          <w:color w:val="000000" w:themeColor="text1"/>
          <w:lang w:val="en-US"/>
        </w:rPr>
        <w:t>Consequently</w:t>
      </w:r>
      <w:r w:rsidR="0039280F" w:rsidRPr="00B421CD">
        <w:rPr>
          <w:rFonts w:ascii="Arial" w:hAnsi="Arial" w:cs="Arial"/>
          <w:color w:val="000000" w:themeColor="text1"/>
          <w:lang w:val="en-US"/>
        </w:rPr>
        <w:t>, t</w:t>
      </w:r>
      <w:r w:rsidR="00A04F09" w:rsidRPr="00B421CD">
        <w:rPr>
          <w:rFonts w:ascii="Arial" w:hAnsi="Arial" w:cs="Arial"/>
          <w:color w:val="000000" w:themeColor="text1"/>
          <w:lang w:val="en-US"/>
        </w:rPr>
        <w:t xml:space="preserve">his research contributed </w:t>
      </w:r>
      <w:r w:rsidR="001F597D" w:rsidRPr="00B421CD">
        <w:rPr>
          <w:rFonts w:ascii="Arial" w:hAnsi="Arial" w:cs="Arial"/>
          <w:color w:val="000000" w:themeColor="text1"/>
          <w:lang w:val="en-US"/>
        </w:rPr>
        <w:t>to establishing a skills assessment method aimed at gauging the digital skills gap</w:t>
      </w:r>
      <w:r w:rsidR="00E21135" w:rsidRPr="00B421CD">
        <w:rPr>
          <w:rFonts w:ascii="Arial" w:hAnsi="Arial" w:cs="Arial"/>
          <w:color w:val="000000" w:themeColor="text1"/>
          <w:lang w:val="en-US"/>
        </w:rPr>
        <w:t xml:space="preserve"> </w:t>
      </w:r>
      <w:r w:rsidR="0014429F" w:rsidRPr="00B421CD">
        <w:rPr>
          <w:rFonts w:ascii="Arial" w:hAnsi="Arial" w:cs="Arial"/>
          <w:color w:val="000000" w:themeColor="text1"/>
          <w:lang w:val="en-US"/>
        </w:rPr>
        <w:t>in ser</w:t>
      </w:r>
      <w:r w:rsidR="00DB39C0" w:rsidRPr="00B421CD">
        <w:rPr>
          <w:rFonts w:ascii="Arial" w:hAnsi="Arial" w:cs="Arial"/>
          <w:color w:val="000000" w:themeColor="text1"/>
          <w:lang w:val="en-US"/>
        </w:rPr>
        <w:t xml:space="preserve">vice quality of front office </w:t>
      </w:r>
      <w:r w:rsidR="00E21135" w:rsidRPr="00B421CD">
        <w:rPr>
          <w:rFonts w:ascii="Arial" w:hAnsi="Arial" w:cs="Arial"/>
          <w:color w:val="000000" w:themeColor="text1"/>
          <w:lang w:val="en-US"/>
        </w:rPr>
        <w:t xml:space="preserve">within </w:t>
      </w:r>
      <w:r w:rsidR="00DB39C0" w:rsidRPr="00B421CD">
        <w:rPr>
          <w:rFonts w:ascii="Arial" w:hAnsi="Arial" w:cs="Arial"/>
          <w:color w:val="000000" w:themeColor="text1"/>
          <w:lang w:val="en-US"/>
        </w:rPr>
        <w:t xml:space="preserve">the </w:t>
      </w:r>
      <w:r w:rsidR="00D4090A" w:rsidRPr="00B421CD">
        <w:rPr>
          <w:rFonts w:ascii="Arial" w:hAnsi="Arial" w:cs="Arial"/>
          <w:color w:val="000000" w:themeColor="text1"/>
          <w:lang w:val="en-US"/>
        </w:rPr>
        <w:t xml:space="preserve">hotel </w:t>
      </w:r>
      <w:r w:rsidR="003B3740" w:rsidRPr="00B421CD">
        <w:rPr>
          <w:rFonts w:ascii="Arial" w:hAnsi="Arial" w:cs="Arial"/>
          <w:color w:val="000000" w:themeColor="text1"/>
          <w:lang w:val="en-US"/>
        </w:rPr>
        <w:t>Premier</w:t>
      </w:r>
      <w:r w:rsidR="00E21135" w:rsidRPr="00B421CD">
        <w:rPr>
          <w:rFonts w:ascii="Arial" w:hAnsi="Arial" w:cs="Arial"/>
          <w:color w:val="000000" w:themeColor="text1"/>
          <w:lang w:val="en-US"/>
        </w:rPr>
        <w:t xml:space="preserve"> Inn Central.</w:t>
      </w:r>
      <w:r w:rsidR="00D4090A" w:rsidRPr="00B421CD">
        <w:rPr>
          <w:rFonts w:ascii="Arial" w:hAnsi="Arial" w:cs="Arial"/>
          <w:color w:val="000000" w:themeColor="text1"/>
          <w:lang w:val="en-US"/>
        </w:rPr>
        <w:t xml:space="preserve"> </w:t>
      </w:r>
      <w:r w:rsidR="006D5BC8" w:rsidRPr="00B421CD">
        <w:rPr>
          <w:rFonts w:ascii="Arial" w:hAnsi="Arial" w:cs="Arial"/>
          <w:color w:val="000000" w:themeColor="text1"/>
          <w:lang w:val="en-US"/>
        </w:rPr>
        <w:t>Therefore, t</w:t>
      </w:r>
      <w:r w:rsidR="00D4090A" w:rsidRPr="00B421CD">
        <w:rPr>
          <w:rFonts w:ascii="Arial" w:hAnsi="Arial" w:cs="Arial"/>
          <w:color w:val="000000" w:themeColor="text1"/>
          <w:lang w:val="en-US"/>
        </w:rPr>
        <w:t xml:space="preserve">his research </w:t>
      </w:r>
      <w:r w:rsidR="003B5E77" w:rsidRPr="00B421CD">
        <w:rPr>
          <w:rFonts w:ascii="Arial" w:hAnsi="Arial" w:cs="Arial"/>
          <w:color w:val="000000" w:themeColor="text1"/>
          <w:lang w:val="en-US"/>
        </w:rPr>
        <w:t>population included website</w:t>
      </w:r>
      <w:r w:rsidR="006E2625" w:rsidRPr="00B421CD">
        <w:rPr>
          <w:rFonts w:ascii="Arial" w:hAnsi="Arial" w:cs="Arial"/>
          <w:color w:val="000000" w:themeColor="text1"/>
          <w:lang w:val="en-US"/>
        </w:rPr>
        <w:t>s</w:t>
      </w:r>
      <w:r w:rsidR="003B5E77" w:rsidRPr="00B421CD">
        <w:rPr>
          <w:rFonts w:ascii="Arial" w:hAnsi="Arial" w:cs="Arial"/>
          <w:color w:val="000000" w:themeColor="text1"/>
          <w:lang w:val="en-US"/>
        </w:rPr>
        <w:t xml:space="preserve">, </w:t>
      </w:r>
      <w:r w:rsidR="00966259" w:rsidRPr="00B421CD">
        <w:rPr>
          <w:rFonts w:ascii="Arial" w:hAnsi="Arial" w:cs="Arial"/>
          <w:color w:val="000000" w:themeColor="text1"/>
          <w:lang w:val="en-US"/>
        </w:rPr>
        <w:t>journals,</w:t>
      </w:r>
      <w:r w:rsidR="003B5E77" w:rsidRPr="00B421CD">
        <w:rPr>
          <w:rFonts w:ascii="Arial" w:hAnsi="Arial" w:cs="Arial"/>
          <w:color w:val="000000" w:themeColor="text1"/>
          <w:lang w:val="en-US"/>
        </w:rPr>
        <w:t xml:space="preserve"> and </w:t>
      </w:r>
      <w:r w:rsidR="003B3740" w:rsidRPr="00B421CD">
        <w:rPr>
          <w:rFonts w:ascii="Arial" w:hAnsi="Arial" w:cs="Arial"/>
          <w:color w:val="000000" w:themeColor="text1"/>
          <w:lang w:val="en-US"/>
        </w:rPr>
        <w:t xml:space="preserve">newspapers </w:t>
      </w:r>
      <w:r w:rsidR="006514E1" w:rsidRPr="00B421CD">
        <w:rPr>
          <w:rFonts w:ascii="Arial" w:hAnsi="Arial" w:cs="Arial"/>
          <w:color w:val="000000" w:themeColor="text1"/>
          <w:lang w:val="en-US"/>
        </w:rPr>
        <w:t xml:space="preserve">information of Premier Inn central and its main competitor </w:t>
      </w:r>
      <w:r w:rsidR="00AB58BC" w:rsidRPr="00B421CD">
        <w:rPr>
          <w:rFonts w:ascii="Arial" w:hAnsi="Arial" w:cs="Arial"/>
          <w:color w:val="000000" w:themeColor="text1"/>
          <w:lang w:val="en-US"/>
        </w:rPr>
        <w:t>Travelodge</w:t>
      </w:r>
      <w:r w:rsidR="006E2625" w:rsidRPr="00B421CD">
        <w:rPr>
          <w:rFonts w:ascii="Arial" w:hAnsi="Arial" w:cs="Arial"/>
          <w:color w:val="000000" w:themeColor="text1"/>
          <w:lang w:val="en-US"/>
        </w:rPr>
        <w:t xml:space="preserve"> </w:t>
      </w:r>
      <w:r w:rsidR="00AB58BC" w:rsidRPr="00B421CD">
        <w:rPr>
          <w:rFonts w:ascii="Arial" w:hAnsi="Arial" w:cs="Arial"/>
          <w:color w:val="000000" w:themeColor="text1"/>
          <w:lang w:val="en-US"/>
        </w:rPr>
        <w:lastRenderedPageBreak/>
        <w:t>in Gravesend.</w:t>
      </w:r>
      <w:r w:rsidR="003B3740" w:rsidRPr="00B421CD">
        <w:rPr>
          <w:rFonts w:ascii="Arial" w:hAnsi="Arial" w:cs="Arial"/>
          <w:color w:val="000000" w:themeColor="text1"/>
          <w:lang w:val="en-US"/>
        </w:rPr>
        <w:t xml:space="preserve"> </w:t>
      </w:r>
      <w:r w:rsidR="001C3F61" w:rsidRPr="00B421CD">
        <w:rPr>
          <w:rFonts w:ascii="Arial" w:hAnsi="Arial" w:cs="Arial"/>
          <w:color w:val="000000" w:themeColor="text1"/>
          <w:lang w:val="en-US"/>
        </w:rPr>
        <w:t>Quanti</w:t>
      </w:r>
      <w:r w:rsidR="003623F7" w:rsidRPr="00B421CD">
        <w:rPr>
          <w:rFonts w:ascii="Arial" w:hAnsi="Arial" w:cs="Arial"/>
          <w:color w:val="000000" w:themeColor="text1"/>
          <w:lang w:val="en-US"/>
        </w:rPr>
        <w:t>ta</w:t>
      </w:r>
      <w:r w:rsidR="001C3F61" w:rsidRPr="00B421CD">
        <w:rPr>
          <w:rFonts w:ascii="Arial" w:hAnsi="Arial" w:cs="Arial"/>
          <w:color w:val="000000" w:themeColor="text1"/>
          <w:lang w:val="en-US"/>
        </w:rPr>
        <w:t xml:space="preserve">tive data </w:t>
      </w:r>
      <w:r w:rsidR="00F65307" w:rsidRPr="00B421CD">
        <w:rPr>
          <w:rFonts w:ascii="Arial" w:hAnsi="Arial" w:cs="Arial"/>
          <w:color w:val="000000" w:themeColor="text1"/>
          <w:lang w:val="en-US"/>
        </w:rPr>
        <w:t xml:space="preserve">was collected from online platform such as TripAdvisor, </w:t>
      </w:r>
      <w:r w:rsidR="003623F7" w:rsidRPr="00B421CD">
        <w:rPr>
          <w:rFonts w:ascii="Arial" w:hAnsi="Arial" w:cs="Arial"/>
          <w:color w:val="000000" w:themeColor="text1"/>
          <w:lang w:val="en-US"/>
        </w:rPr>
        <w:t>Booking.com, google</w:t>
      </w:r>
      <w:r w:rsidR="00BE2DA9" w:rsidRPr="00B421CD">
        <w:rPr>
          <w:rFonts w:ascii="Arial" w:hAnsi="Arial" w:cs="Arial"/>
          <w:color w:val="000000" w:themeColor="text1"/>
          <w:lang w:val="en-US"/>
        </w:rPr>
        <w:t xml:space="preserve"> reviews</w:t>
      </w:r>
      <w:r w:rsidR="006E2625" w:rsidRPr="00B421CD">
        <w:rPr>
          <w:rFonts w:ascii="Arial" w:hAnsi="Arial" w:cs="Arial"/>
          <w:color w:val="000000" w:themeColor="text1"/>
          <w:lang w:val="en-US"/>
        </w:rPr>
        <w:t xml:space="preserve"> and hotels official websites</w:t>
      </w:r>
      <w:r w:rsidR="00A46B2B" w:rsidRPr="00B421CD">
        <w:rPr>
          <w:rFonts w:ascii="Arial" w:hAnsi="Arial" w:cs="Arial"/>
          <w:color w:val="000000" w:themeColor="text1"/>
          <w:lang w:val="en-US"/>
        </w:rPr>
        <w:t>,</w:t>
      </w:r>
      <w:r w:rsidR="00BE2DA9" w:rsidRPr="00B421CD">
        <w:rPr>
          <w:rFonts w:ascii="Arial" w:hAnsi="Arial" w:cs="Arial"/>
          <w:color w:val="000000" w:themeColor="text1"/>
          <w:lang w:val="en-US"/>
        </w:rPr>
        <w:t xml:space="preserve"> </w:t>
      </w:r>
      <w:r w:rsidR="00A46B2B" w:rsidRPr="00B421CD">
        <w:rPr>
          <w:rFonts w:ascii="Arial" w:hAnsi="Arial" w:cs="Arial"/>
          <w:color w:val="000000" w:themeColor="text1"/>
          <w:lang w:val="en-US"/>
        </w:rPr>
        <w:t>r</w:t>
      </w:r>
      <w:r w:rsidR="00C93673" w:rsidRPr="00B421CD">
        <w:rPr>
          <w:rFonts w:ascii="Arial" w:hAnsi="Arial" w:cs="Arial"/>
          <w:color w:val="000000" w:themeColor="text1"/>
          <w:lang w:val="en-US"/>
        </w:rPr>
        <w:t>eviews and rating from the online platform are show</w:t>
      </w:r>
      <w:r w:rsidR="005726B6" w:rsidRPr="00B421CD">
        <w:rPr>
          <w:rFonts w:ascii="Arial" w:hAnsi="Arial" w:cs="Arial"/>
          <w:color w:val="000000" w:themeColor="text1"/>
          <w:lang w:val="en-US"/>
        </w:rPr>
        <w:t xml:space="preserve">ed in </w:t>
      </w:r>
      <w:r w:rsidR="005726B6" w:rsidRPr="00FA3C51">
        <w:rPr>
          <w:rFonts w:ascii="Arial" w:hAnsi="Arial" w:cs="Arial"/>
          <w:color w:val="000000" w:themeColor="text1"/>
          <w:lang w:val="en-US"/>
        </w:rPr>
        <w:t>table 2</w:t>
      </w:r>
      <w:r w:rsidR="00451314" w:rsidRPr="00FA3C51">
        <w:rPr>
          <w:rFonts w:ascii="Arial" w:hAnsi="Arial" w:cs="Arial"/>
          <w:color w:val="000000" w:themeColor="text1"/>
          <w:lang w:val="en-US"/>
        </w:rPr>
        <w:t>.</w:t>
      </w:r>
      <w:r w:rsidR="00A87A05" w:rsidRPr="00B421CD">
        <w:rPr>
          <w:rFonts w:ascii="Arial" w:hAnsi="Arial" w:cs="Arial"/>
          <w:color w:val="000000" w:themeColor="text1"/>
          <w:lang w:val="en-US"/>
        </w:rPr>
        <w:t xml:space="preserve"> </w:t>
      </w:r>
      <w:r w:rsidR="00820F74" w:rsidRPr="00B421CD">
        <w:rPr>
          <w:rFonts w:ascii="Arial" w:hAnsi="Arial" w:cs="Arial"/>
          <w:color w:val="000000" w:themeColor="text1"/>
          <w:lang w:val="en-US"/>
        </w:rPr>
        <w:t xml:space="preserve">This report </w:t>
      </w:r>
      <w:r w:rsidR="001F5844" w:rsidRPr="00B421CD">
        <w:rPr>
          <w:rFonts w:ascii="Arial" w:hAnsi="Arial" w:cs="Arial"/>
          <w:color w:val="000000" w:themeColor="text1"/>
          <w:lang w:val="en-US"/>
        </w:rPr>
        <w:t xml:space="preserve">collected data for the digital skills gap in </w:t>
      </w:r>
      <w:r w:rsidR="00084A03" w:rsidRPr="00B421CD">
        <w:rPr>
          <w:rFonts w:ascii="Arial" w:hAnsi="Arial" w:cs="Arial"/>
          <w:color w:val="000000" w:themeColor="text1"/>
          <w:lang w:val="en-US"/>
        </w:rPr>
        <w:t>service quality of the front desk office.</w:t>
      </w:r>
      <w:r w:rsidR="00B84977" w:rsidRPr="00B421CD">
        <w:rPr>
          <w:rFonts w:ascii="Arial" w:hAnsi="Arial" w:cs="Arial"/>
          <w:color w:val="000000" w:themeColor="text1"/>
          <w:lang w:val="en-US"/>
        </w:rPr>
        <w:t xml:space="preserve"> The list of the digital skills and skills gap which mentioned in the </w:t>
      </w:r>
      <w:r w:rsidR="007467B3" w:rsidRPr="00B421CD">
        <w:rPr>
          <w:rFonts w:ascii="Arial" w:hAnsi="Arial" w:cs="Arial"/>
          <w:color w:val="000000" w:themeColor="text1"/>
          <w:lang w:val="en-US"/>
        </w:rPr>
        <w:t xml:space="preserve">literature reviews were based on the literature, </w:t>
      </w:r>
      <w:r w:rsidR="00641240" w:rsidRPr="00B421CD">
        <w:rPr>
          <w:rFonts w:ascii="Arial" w:hAnsi="Arial" w:cs="Arial"/>
          <w:color w:val="000000" w:themeColor="text1"/>
          <w:lang w:val="en-US"/>
        </w:rPr>
        <w:t xml:space="preserve">trade press publication, and the practical experience </w:t>
      </w:r>
      <w:r w:rsidR="000748C5" w:rsidRPr="00B421CD">
        <w:rPr>
          <w:rFonts w:ascii="Arial" w:hAnsi="Arial" w:cs="Arial"/>
          <w:color w:val="000000" w:themeColor="text1"/>
          <w:lang w:val="en-US"/>
        </w:rPr>
        <w:t>and research expertise.</w:t>
      </w:r>
      <w:r w:rsidR="007C3523" w:rsidRPr="00B421CD">
        <w:rPr>
          <w:rFonts w:ascii="Arial" w:hAnsi="Arial" w:cs="Arial"/>
          <w:color w:val="000000" w:themeColor="text1"/>
          <w:lang w:val="en-US"/>
        </w:rPr>
        <w:t xml:space="preserve"> </w:t>
      </w:r>
    </w:p>
    <w:p w14:paraId="1BE1CDC8" w14:textId="431E815B" w:rsidR="00780FAB" w:rsidRPr="00DF0481" w:rsidRDefault="00EC5D40" w:rsidP="00DF0481">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lang w:val="en-US"/>
        </w:rPr>
        <w:t>However,</w:t>
      </w:r>
      <w:r w:rsidR="007C3523" w:rsidRPr="00B421CD">
        <w:rPr>
          <w:rFonts w:ascii="Arial" w:hAnsi="Arial" w:cs="Arial"/>
          <w:color w:val="000000" w:themeColor="text1"/>
          <w:lang w:val="en-US"/>
        </w:rPr>
        <w:t xml:space="preserve"> it was practically impossible to </w:t>
      </w:r>
      <w:r w:rsidRPr="00B421CD">
        <w:rPr>
          <w:rFonts w:ascii="Arial" w:hAnsi="Arial" w:cs="Arial"/>
          <w:color w:val="000000" w:themeColor="text1"/>
          <w:lang w:val="en-US"/>
        </w:rPr>
        <w:t>evaluate</w:t>
      </w:r>
      <w:r w:rsidR="007C3523" w:rsidRPr="00B421CD">
        <w:rPr>
          <w:rFonts w:ascii="Arial" w:hAnsi="Arial" w:cs="Arial"/>
          <w:color w:val="000000" w:themeColor="text1"/>
          <w:lang w:val="en-US"/>
        </w:rPr>
        <w:t xml:space="preserve"> the </w:t>
      </w:r>
      <w:r w:rsidR="00B66EC5" w:rsidRPr="00B421CD">
        <w:rPr>
          <w:rFonts w:ascii="Arial" w:hAnsi="Arial" w:cs="Arial"/>
          <w:color w:val="000000" w:themeColor="text1"/>
          <w:lang w:val="en-US"/>
        </w:rPr>
        <w:t>proficiency level of the digital skills and skill gaps</w:t>
      </w:r>
      <w:r w:rsidR="00FB3FDA" w:rsidRPr="00B421CD">
        <w:rPr>
          <w:rFonts w:ascii="Arial" w:hAnsi="Arial" w:cs="Arial"/>
          <w:color w:val="000000" w:themeColor="text1"/>
          <w:lang w:val="en-US"/>
        </w:rPr>
        <w:t xml:space="preserve"> of the employee of the hotel and </w:t>
      </w:r>
      <w:r w:rsidR="00761D9F" w:rsidRPr="00B421CD">
        <w:rPr>
          <w:rFonts w:ascii="Arial" w:hAnsi="Arial" w:cs="Arial"/>
          <w:color w:val="000000" w:themeColor="text1"/>
          <w:lang w:val="en-US"/>
        </w:rPr>
        <w:t>give them complete training while they are on the job.</w:t>
      </w:r>
      <w:r w:rsidR="00086FF7">
        <w:rPr>
          <w:rFonts w:ascii="Arial" w:hAnsi="Arial" w:cs="Arial"/>
          <w:color w:val="000000" w:themeColor="text1"/>
          <w:lang w:val="en-US"/>
        </w:rPr>
        <w:t xml:space="preserve"> </w:t>
      </w:r>
      <w:r w:rsidR="005D7E18">
        <w:rPr>
          <w:rFonts w:ascii="Arial" w:hAnsi="Arial" w:cs="Arial"/>
          <w:color w:val="000000" w:themeColor="text1"/>
          <w:lang w:val="en-US"/>
        </w:rPr>
        <w:t xml:space="preserve">There is a table in Appendix </w:t>
      </w:r>
      <w:r w:rsidR="00183A85">
        <w:rPr>
          <w:rFonts w:ascii="Arial" w:hAnsi="Arial" w:cs="Arial"/>
          <w:color w:val="000000" w:themeColor="text1"/>
          <w:lang w:val="en-US"/>
        </w:rPr>
        <w:t xml:space="preserve">B, where it </w:t>
      </w:r>
      <w:r w:rsidR="00E17020">
        <w:rPr>
          <w:rFonts w:ascii="Arial" w:hAnsi="Arial" w:cs="Arial"/>
          <w:color w:val="000000" w:themeColor="text1"/>
          <w:lang w:val="en-US"/>
        </w:rPr>
        <w:t>show</w:t>
      </w:r>
      <w:r w:rsidR="00183A85">
        <w:rPr>
          <w:rFonts w:ascii="Arial" w:hAnsi="Arial" w:cs="Arial"/>
          <w:color w:val="000000" w:themeColor="text1"/>
          <w:lang w:val="en-US"/>
        </w:rPr>
        <w:t>n that</w:t>
      </w:r>
      <w:r w:rsidR="00E17020">
        <w:rPr>
          <w:rFonts w:ascii="Arial" w:hAnsi="Arial" w:cs="Arial"/>
          <w:color w:val="000000" w:themeColor="text1"/>
          <w:lang w:val="en-US"/>
        </w:rPr>
        <w:t xml:space="preserve"> the digital current, future </w:t>
      </w:r>
      <w:r w:rsidR="00FD2BB0">
        <w:rPr>
          <w:rFonts w:ascii="Arial" w:hAnsi="Arial" w:cs="Arial"/>
          <w:color w:val="000000" w:themeColor="text1"/>
          <w:lang w:val="en-US"/>
        </w:rPr>
        <w:t>skills,</w:t>
      </w:r>
      <w:r w:rsidR="00D0426D">
        <w:rPr>
          <w:rFonts w:ascii="Arial" w:hAnsi="Arial" w:cs="Arial"/>
          <w:color w:val="000000" w:themeColor="text1"/>
          <w:lang w:val="en-US"/>
        </w:rPr>
        <w:t xml:space="preserve"> and skills</w:t>
      </w:r>
      <w:r w:rsidR="00E17020">
        <w:rPr>
          <w:rFonts w:ascii="Arial" w:hAnsi="Arial" w:cs="Arial"/>
          <w:color w:val="000000" w:themeColor="text1"/>
          <w:lang w:val="en-US"/>
        </w:rPr>
        <w:t xml:space="preserve"> </w:t>
      </w:r>
      <w:r w:rsidR="00D0426D">
        <w:rPr>
          <w:rFonts w:ascii="Arial" w:hAnsi="Arial" w:cs="Arial"/>
          <w:color w:val="000000" w:themeColor="text1"/>
          <w:lang w:val="en-US"/>
        </w:rPr>
        <w:t>gaps.</w:t>
      </w:r>
      <w:r w:rsidR="00183A85">
        <w:rPr>
          <w:rFonts w:ascii="Arial" w:hAnsi="Arial" w:cs="Arial"/>
          <w:color w:val="000000" w:themeColor="text1"/>
          <w:lang w:val="en-US"/>
        </w:rPr>
        <w:t xml:space="preserve"> </w:t>
      </w:r>
      <w:r w:rsidR="008A1183" w:rsidRPr="00B421CD">
        <w:rPr>
          <w:rFonts w:ascii="Arial" w:hAnsi="Arial" w:cs="Arial"/>
          <w:color w:val="000000" w:themeColor="text1"/>
          <w:lang w:val="en-US"/>
        </w:rPr>
        <w:t xml:space="preserve">According to the findings, </w:t>
      </w:r>
      <w:r w:rsidR="000C235F" w:rsidRPr="00B421CD">
        <w:rPr>
          <w:rFonts w:ascii="Arial" w:hAnsi="Arial" w:cs="Arial"/>
          <w:color w:val="000000" w:themeColor="text1"/>
          <w:lang w:val="en-US"/>
        </w:rPr>
        <w:t xml:space="preserve">operating </w:t>
      </w:r>
      <w:r w:rsidR="009D2EE9" w:rsidRPr="00B421CD">
        <w:rPr>
          <w:rFonts w:ascii="Arial" w:hAnsi="Arial" w:cs="Arial"/>
          <w:color w:val="000000" w:themeColor="text1"/>
          <w:lang w:val="en-US"/>
        </w:rPr>
        <w:t>systems,</w:t>
      </w:r>
      <w:r w:rsidR="000C235F" w:rsidRPr="00B421CD">
        <w:rPr>
          <w:rFonts w:ascii="Arial" w:hAnsi="Arial" w:cs="Arial"/>
          <w:color w:val="000000" w:themeColor="text1"/>
          <w:lang w:val="en-US"/>
        </w:rPr>
        <w:t xml:space="preserve"> and Microsoft Office (Word, Excel, Power Point)</w:t>
      </w:r>
      <w:r w:rsidR="000C235F">
        <w:rPr>
          <w:rFonts w:ascii="Arial" w:hAnsi="Arial" w:cs="Arial"/>
          <w:color w:val="000000" w:themeColor="text1"/>
          <w:lang w:val="en-US"/>
        </w:rPr>
        <w:t xml:space="preserve"> are </w:t>
      </w:r>
      <w:r w:rsidR="008A1183" w:rsidRPr="00B421CD">
        <w:rPr>
          <w:rFonts w:ascii="Arial" w:hAnsi="Arial" w:cs="Arial"/>
          <w:color w:val="000000" w:themeColor="text1"/>
          <w:lang w:val="en-US"/>
        </w:rPr>
        <w:t>already well</w:t>
      </w:r>
      <w:r w:rsidR="005F35AE" w:rsidRPr="00B421CD">
        <w:rPr>
          <w:rFonts w:ascii="Arial" w:hAnsi="Arial" w:cs="Arial"/>
          <w:color w:val="000000" w:themeColor="text1"/>
          <w:lang w:val="en-US"/>
        </w:rPr>
        <w:t>-</w:t>
      </w:r>
      <w:r w:rsidR="002F63BD" w:rsidRPr="00B421CD">
        <w:rPr>
          <w:rFonts w:ascii="Arial" w:hAnsi="Arial" w:cs="Arial"/>
          <w:color w:val="000000" w:themeColor="text1"/>
          <w:lang w:val="en-US"/>
        </w:rPr>
        <w:t>integrated</w:t>
      </w:r>
      <w:r w:rsidR="005F35AE" w:rsidRPr="00B421CD">
        <w:rPr>
          <w:rFonts w:ascii="Arial" w:hAnsi="Arial" w:cs="Arial"/>
          <w:color w:val="000000" w:themeColor="text1"/>
          <w:lang w:val="en-US"/>
        </w:rPr>
        <w:t xml:space="preserve"> within </w:t>
      </w:r>
      <w:r w:rsidR="002F63BD" w:rsidRPr="00B421CD">
        <w:rPr>
          <w:rFonts w:ascii="Arial" w:hAnsi="Arial" w:cs="Arial"/>
          <w:color w:val="000000" w:themeColor="text1"/>
          <w:lang w:val="en-US"/>
        </w:rPr>
        <w:t>hotel</w:t>
      </w:r>
      <w:r w:rsidR="008C1771" w:rsidRPr="00B421CD">
        <w:rPr>
          <w:rFonts w:ascii="Arial" w:hAnsi="Arial" w:cs="Arial"/>
          <w:color w:val="000000" w:themeColor="text1"/>
          <w:lang w:val="en-US"/>
        </w:rPr>
        <w:t>s</w:t>
      </w:r>
      <w:r w:rsidR="005F35AE" w:rsidRPr="00B421CD">
        <w:rPr>
          <w:rFonts w:ascii="Arial" w:hAnsi="Arial" w:cs="Arial"/>
          <w:color w:val="000000" w:themeColor="text1"/>
          <w:lang w:val="en-US"/>
        </w:rPr>
        <w:t xml:space="preserve">, </w:t>
      </w:r>
      <w:r w:rsidR="000C235F">
        <w:rPr>
          <w:rFonts w:ascii="Arial" w:hAnsi="Arial" w:cs="Arial"/>
          <w:color w:val="000000" w:themeColor="text1"/>
          <w:lang w:val="en-US"/>
        </w:rPr>
        <w:t xml:space="preserve">where </w:t>
      </w:r>
      <w:r w:rsidR="00510E36" w:rsidRPr="00B421CD">
        <w:rPr>
          <w:rFonts w:ascii="Arial" w:hAnsi="Arial" w:cs="Arial"/>
          <w:color w:val="000000" w:themeColor="text1"/>
          <w:lang w:val="en-US"/>
        </w:rPr>
        <w:t xml:space="preserve">rated highly, around </w:t>
      </w:r>
      <w:r w:rsidR="005E0070" w:rsidRPr="00B421CD">
        <w:rPr>
          <w:rFonts w:ascii="Arial" w:hAnsi="Arial" w:cs="Arial"/>
          <w:color w:val="000000" w:themeColor="text1"/>
          <w:lang w:val="en-US"/>
        </w:rPr>
        <w:t xml:space="preserve">18% to 17%. </w:t>
      </w:r>
      <w:r w:rsidR="00C9430C" w:rsidRPr="00B421CD">
        <w:rPr>
          <w:rFonts w:ascii="Arial" w:hAnsi="Arial" w:cs="Arial"/>
          <w:color w:val="000000" w:themeColor="text1"/>
          <w:lang w:val="en-US"/>
        </w:rPr>
        <w:t>However, skills suc</w:t>
      </w:r>
      <w:r w:rsidR="008C1771" w:rsidRPr="00B421CD">
        <w:rPr>
          <w:rFonts w:ascii="Arial" w:hAnsi="Arial" w:cs="Arial"/>
          <w:color w:val="000000" w:themeColor="text1"/>
          <w:lang w:val="en-US"/>
        </w:rPr>
        <w:t>h</w:t>
      </w:r>
      <w:r w:rsidR="00C9430C" w:rsidRPr="00B421CD">
        <w:rPr>
          <w:rFonts w:ascii="Arial" w:hAnsi="Arial" w:cs="Arial"/>
          <w:color w:val="000000" w:themeColor="text1"/>
          <w:lang w:val="en-US"/>
        </w:rPr>
        <w:t xml:space="preserve"> as AI, </w:t>
      </w:r>
      <w:r w:rsidR="008C1771" w:rsidRPr="00B421CD">
        <w:rPr>
          <w:rFonts w:ascii="Arial" w:hAnsi="Arial" w:cs="Arial"/>
          <w:color w:val="000000" w:themeColor="text1"/>
          <w:lang w:val="en-US"/>
        </w:rPr>
        <w:t>robotics</w:t>
      </w:r>
      <w:r w:rsidR="00C9430C" w:rsidRPr="00B421CD">
        <w:rPr>
          <w:rFonts w:ascii="Arial" w:hAnsi="Arial" w:cs="Arial"/>
          <w:color w:val="000000" w:themeColor="text1"/>
          <w:lang w:val="en-US"/>
        </w:rPr>
        <w:t xml:space="preserve">, AR, </w:t>
      </w:r>
      <w:r w:rsidR="00AE0C81" w:rsidRPr="00B421CD">
        <w:rPr>
          <w:rFonts w:ascii="Arial" w:hAnsi="Arial" w:cs="Arial"/>
          <w:color w:val="000000" w:themeColor="text1"/>
          <w:lang w:val="en-US"/>
        </w:rPr>
        <w:t>VR,</w:t>
      </w:r>
      <w:r w:rsidR="00C9430C" w:rsidRPr="00B421CD">
        <w:rPr>
          <w:rFonts w:ascii="Arial" w:hAnsi="Arial" w:cs="Arial"/>
          <w:color w:val="000000" w:themeColor="text1"/>
          <w:lang w:val="en-US"/>
        </w:rPr>
        <w:t xml:space="preserve"> and digital hardware were lacking in appro</w:t>
      </w:r>
      <w:r w:rsidR="00CB7EE6" w:rsidRPr="00B421CD">
        <w:rPr>
          <w:rFonts w:ascii="Arial" w:hAnsi="Arial" w:cs="Arial"/>
          <w:color w:val="000000" w:themeColor="text1"/>
          <w:lang w:val="en-US"/>
        </w:rPr>
        <w:t>ximately 63% to 58%</w:t>
      </w:r>
      <w:r w:rsidR="008C1771" w:rsidRPr="00B421CD">
        <w:rPr>
          <w:rFonts w:ascii="Arial" w:hAnsi="Arial" w:cs="Arial"/>
          <w:color w:val="000000" w:themeColor="text1"/>
          <w:lang w:val="en-US"/>
        </w:rPr>
        <w:t>.</w:t>
      </w:r>
      <w:r w:rsidR="002123BF">
        <w:rPr>
          <w:rFonts w:ascii="Arial" w:hAnsi="Arial" w:cs="Arial"/>
          <w:color w:val="000000" w:themeColor="text1"/>
          <w:lang w:val="en-US"/>
        </w:rPr>
        <w:t xml:space="preserve"> Conversely, </w:t>
      </w:r>
      <w:r w:rsidR="009D2EE9">
        <w:rPr>
          <w:rFonts w:ascii="Arial" w:hAnsi="Arial" w:cs="Arial"/>
          <w:color w:val="000000" w:themeColor="text1"/>
          <w:lang w:val="en-US"/>
        </w:rPr>
        <w:t>t</w:t>
      </w:r>
      <w:r w:rsidR="00432165" w:rsidRPr="00B421CD">
        <w:rPr>
          <w:rFonts w:ascii="Arial" w:hAnsi="Arial" w:cs="Arial"/>
          <w:color w:val="000000" w:themeColor="text1"/>
          <w:lang w:val="en-US"/>
        </w:rPr>
        <w:t>he biggest disparity exists between the mean proficiency levels of current and future skills, particular</w:t>
      </w:r>
      <w:r w:rsidR="00B73BA1" w:rsidRPr="00B421CD">
        <w:rPr>
          <w:rFonts w:ascii="Arial" w:hAnsi="Arial" w:cs="Arial"/>
          <w:color w:val="000000" w:themeColor="text1"/>
          <w:lang w:val="en-US"/>
        </w:rPr>
        <w:t xml:space="preserve">ly in AI, robotics, AR, </w:t>
      </w:r>
      <w:r w:rsidR="006F0554" w:rsidRPr="00B421CD">
        <w:rPr>
          <w:rFonts w:ascii="Arial" w:hAnsi="Arial" w:cs="Arial"/>
          <w:color w:val="000000" w:themeColor="text1"/>
          <w:lang w:val="en-US"/>
        </w:rPr>
        <w:t>VR,</w:t>
      </w:r>
      <w:r w:rsidR="00B73BA1" w:rsidRPr="00B421CD">
        <w:rPr>
          <w:rFonts w:ascii="Arial" w:hAnsi="Arial" w:cs="Arial"/>
          <w:color w:val="000000" w:themeColor="text1"/>
          <w:lang w:val="en-US"/>
        </w:rPr>
        <w:t xml:space="preserve"> and digital </w:t>
      </w:r>
      <w:r w:rsidR="00EB31E2" w:rsidRPr="00B421CD">
        <w:rPr>
          <w:rFonts w:ascii="Arial" w:hAnsi="Arial" w:cs="Arial"/>
          <w:color w:val="000000" w:themeColor="text1"/>
          <w:lang w:val="en-US"/>
        </w:rPr>
        <w:t>hardware</w:t>
      </w:r>
      <w:r w:rsidR="00B73BA1" w:rsidRPr="00B421CD">
        <w:rPr>
          <w:rFonts w:ascii="Arial" w:hAnsi="Arial" w:cs="Arial"/>
          <w:color w:val="000000" w:themeColor="text1"/>
          <w:lang w:val="en-US"/>
        </w:rPr>
        <w:t xml:space="preserve">. On the other hand, the smallest gaps were observed in operating system skills and Microsoft </w:t>
      </w:r>
      <w:r w:rsidR="00EB31E2" w:rsidRPr="00B421CD">
        <w:rPr>
          <w:rFonts w:ascii="Arial" w:hAnsi="Arial" w:cs="Arial"/>
          <w:color w:val="000000" w:themeColor="text1"/>
          <w:lang w:val="en-US"/>
        </w:rPr>
        <w:t>Office skills.</w:t>
      </w:r>
    </w:p>
    <w:p w14:paraId="1893619E" w14:textId="142DC410" w:rsidR="00B9689F" w:rsidRDefault="00E417C5" w:rsidP="004D63B6">
      <w:pPr>
        <w:pStyle w:val="Heading1"/>
        <w:numPr>
          <w:ilvl w:val="0"/>
          <w:numId w:val="28"/>
        </w:numPr>
        <w:ind w:left="284" w:hanging="284"/>
        <w:rPr>
          <w:rFonts w:ascii="Arial" w:hAnsi="Arial" w:cs="Arial"/>
          <w:b/>
          <w:bCs/>
          <w:color w:val="000000" w:themeColor="text1"/>
          <w:sz w:val="28"/>
          <w:szCs w:val="28"/>
        </w:rPr>
      </w:pPr>
      <w:bookmarkStart w:id="7" w:name="_Toc168167043"/>
      <w:r w:rsidRPr="00561D5F">
        <w:rPr>
          <w:rFonts w:ascii="Arial" w:hAnsi="Arial" w:cs="Arial"/>
          <w:b/>
          <w:bCs/>
          <w:color w:val="000000" w:themeColor="text1"/>
          <w:sz w:val="28"/>
          <w:szCs w:val="28"/>
        </w:rPr>
        <w:t>Case Study Discussion:</w:t>
      </w:r>
      <w:bookmarkEnd w:id="7"/>
    </w:p>
    <w:p w14:paraId="3536D8F3" w14:textId="77777777" w:rsidR="008E0022" w:rsidRPr="008E0022" w:rsidRDefault="008E0022" w:rsidP="008E0022">
      <w:pPr>
        <w:ind w:left="360"/>
      </w:pPr>
    </w:p>
    <w:p w14:paraId="40FD7FAE" w14:textId="191DE362" w:rsidR="008B2655" w:rsidRDefault="00D11DCD" w:rsidP="00561D5F">
      <w:pPr>
        <w:pStyle w:val="Heading2"/>
        <w:rPr>
          <w:rFonts w:ascii="Arial" w:hAnsi="Arial" w:cs="Arial"/>
          <w:b/>
          <w:bCs/>
          <w:color w:val="000000" w:themeColor="text1"/>
          <w:sz w:val="24"/>
          <w:szCs w:val="24"/>
        </w:rPr>
      </w:pPr>
      <w:bookmarkStart w:id="8" w:name="_Toc168167044"/>
      <w:r w:rsidRPr="008E0022">
        <w:rPr>
          <w:rFonts w:ascii="Arial" w:hAnsi="Arial" w:cs="Arial"/>
          <w:b/>
          <w:bCs/>
          <w:color w:val="000000" w:themeColor="text1"/>
          <w:sz w:val="24"/>
          <w:szCs w:val="24"/>
        </w:rPr>
        <w:t xml:space="preserve">4.1 </w:t>
      </w:r>
      <w:r w:rsidR="00B72060" w:rsidRPr="008E0022">
        <w:rPr>
          <w:rFonts w:ascii="Arial" w:hAnsi="Arial" w:cs="Arial"/>
          <w:b/>
          <w:bCs/>
          <w:color w:val="000000" w:themeColor="text1"/>
          <w:sz w:val="24"/>
          <w:szCs w:val="24"/>
        </w:rPr>
        <w:t>Detailed Guide of Hotel Premier Inn Central, Gravesend:</w:t>
      </w:r>
      <w:bookmarkEnd w:id="8"/>
    </w:p>
    <w:p w14:paraId="67131E10" w14:textId="77777777" w:rsidR="004D63B6" w:rsidRPr="004D63B6" w:rsidRDefault="004D63B6" w:rsidP="004D63B6"/>
    <w:p w14:paraId="31B50D93" w14:textId="30EE219D" w:rsidR="0043168B" w:rsidRPr="004D63B6" w:rsidRDefault="000A5846" w:rsidP="004D63B6">
      <w:pPr>
        <w:spacing w:line="360" w:lineRule="auto"/>
        <w:jc w:val="both"/>
        <w:rPr>
          <w:rFonts w:ascii="Arial" w:hAnsi="Arial" w:cs="Arial"/>
        </w:rPr>
      </w:pPr>
      <w:r w:rsidRPr="004D63B6">
        <w:rPr>
          <w:rFonts w:ascii="Arial" w:hAnsi="Arial" w:cs="Arial"/>
        </w:rPr>
        <w:t>Premier Inn</w:t>
      </w:r>
      <w:r w:rsidR="004F4F84">
        <w:rPr>
          <w:rFonts w:ascii="Arial" w:hAnsi="Arial" w:cs="Arial"/>
        </w:rPr>
        <w:t xml:space="preserve"> is a part of Whitbread company</w:t>
      </w:r>
      <w:r w:rsidRPr="004D63B6">
        <w:rPr>
          <w:rFonts w:ascii="Arial" w:hAnsi="Arial" w:cs="Arial"/>
        </w:rPr>
        <w:t>,</w:t>
      </w:r>
      <w:r w:rsidR="00A41F9B">
        <w:rPr>
          <w:rFonts w:ascii="Arial" w:hAnsi="Arial" w:cs="Arial"/>
        </w:rPr>
        <w:t xml:space="preserve"> it is the one of </w:t>
      </w:r>
      <w:r w:rsidRPr="004D63B6">
        <w:rPr>
          <w:rFonts w:ascii="Arial" w:hAnsi="Arial" w:cs="Arial"/>
        </w:rPr>
        <w:t xml:space="preserve">the largest hotel </w:t>
      </w:r>
      <w:r w:rsidR="00E33AF1" w:rsidRPr="004D63B6">
        <w:rPr>
          <w:rFonts w:ascii="Arial" w:hAnsi="Arial" w:cs="Arial"/>
        </w:rPr>
        <w:t>brands</w:t>
      </w:r>
      <w:r w:rsidRPr="004D63B6">
        <w:rPr>
          <w:rFonts w:ascii="Arial" w:hAnsi="Arial" w:cs="Arial"/>
        </w:rPr>
        <w:t xml:space="preserve"> in the </w:t>
      </w:r>
      <w:r w:rsidR="00672894" w:rsidRPr="004D63B6">
        <w:rPr>
          <w:rFonts w:ascii="Arial" w:hAnsi="Arial" w:cs="Arial"/>
        </w:rPr>
        <w:t xml:space="preserve">UK, which is expanding in </w:t>
      </w:r>
      <w:r w:rsidR="00887DBF" w:rsidRPr="004D63B6">
        <w:rPr>
          <w:rFonts w:ascii="Arial" w:hAnsi="Arial" w:cs="Arial"/>
        </w:rPr>
        <w:t>Germany</w:t>
      </w:r>
      <w:r w:rsidR="00A41F9B">
        <w:rPr>
          <w:rFonts w:ascii="Arial" w:hAnsi="Arial" w:cs="Arial"/>
        </w:rPr>
        <w:t xml:space="preserve">. </w:t>
      </w:r>
      <w:r w:rsidR="00E33AF1">
        <w:rPr>
          <w:rFonts w:ascii="Arial" w:hAnsi="Arial" w:cs="Arial"/>
        </w:rPr>
        <w:t xml:space="preserve">It </w:t>
      </w:r>
      <w:r w:rsidR="00672894" w:rsidRPr="004D63B6">
        <w:rPr>
          <w:rFonts w:ascii="Arial" w:hAnsi="Arial" w:cs="Arial"/>
        </w:rPr>
        <w:t>provid</w:t>
      </w:r>
      <w:r w:rsidR="00E33AF1">
        <w:rPr>
          <w:rFonts w:ascii="Arial" w:hAnsi="Arial" w:cs="Arial"/>
        </w:rPr>
        <w:t>es</w:t>
      </w:r>
      <w:r w:rsidR="00672894" w:rsidRPr="004D63B6">
        <w:rPr>
          <w:rFonts w:ascii="Arial" w:hAnsi="Arial" w:cs="Arial"/>
        </w:rPr>
        <w:t xml:space="preserve"> excellent accommodation</w:t>
      </w:r>
      <w:r w:rsidR="00F6018E" w:rsidRPr="004D63B6">
        <w:rPr>
          <w:rFonts w:ascii="Arial" w:hAnsi="Arial" w:cs="Arial"/>
        </w:rPr>
        <w:t xml:space="preserve"> at reasonable rates</w:t>
      </w:r>
      <w:r w:rsidR="008821F3" w:rsidRPr="004D63B6">
        <w:rPr>
          <w:rFonts w:ascii="Arial" w:hAnsi="Arial" w:cs="Arial"/>
        </w:rPr>
        <w:t xml:space="preserve"> (Whitbread, 2024)</w:t>
      </w:r>
      <w:r w:rsidR="00F6018E" w:rsidRPr="004D63B6">
        <w:rPr>
          <w:rFonts w:ascii="Arial" w:hAnsi="Arial" w:cs="Arial"/>
        </w:rPr>
        <w:t xml:space="preserve">. </w:t>
      </w:r>
      <w:r w:rsidR="00E33AF1">
        <w:rPr>
          <w:rFonts w:ascii="Arial" w:hAnsi="Arial" w:cs="Arial"/>
        </w:rPr>
        <w:t>It has</w:t>
      </w:r>
      <w:r w:rsidR="00F6018E" w:rsidRPr="004D63B6">
        <w:rPr>
          <w:rFonts w:ascii="Arial" w:hAnsi="Arial" w:cs="Arial"/>
        </w:rPr>
        <w:t xml:space="preserve"> more than 85,000 rooms in the UK and </w:t>
      </w:r>
      <w:r w:rsidR="003111B1" w:rsidRPr="004D63B6">
        <w:rPr>
          <w:rFonts w:ascii="Arial" w:hAnsi="Arial" w:cs="Arial"/>
        </w:rPr>
        <w:t xml:space="preserve">10,500 rooms in </w:t>
      </w:r>
      <w:r w:rsidR="00887DBF" w:rsidRPr="004D63B6">
        <w:rPr>
          <w:rFonts w:ascii="Arial" w:hAnsi="Arial" w:cs="Arial"/>
        </w:rPr>
        <w:t>Germany</w:t>
      </w:r>
      <w:r w:rsidR="00E33AF1">
        <w:rPr>
          <w:rFonts w:ascii="Arial" w:hAnsi="Arial" w:cs="Arial"/>
        </w:rPr>
        <w:t>.</w:t>
      </w:r>
      <w:r w:rsidR="003111B1" w:rsidRPr="004D63B6">
        <w:rPr>
          <w:rFonts w:ascii="Arial" w:hAnsi="Arial" w:cs="Arial"/>
        </w:rPr>
        <w:t xml:space="preserve"> </w:t>
      </w:r>
      <w:r w:rsidR="00B152A5">
        <w:rPr>
          <w:rFonts w:ascii="Arial" w:hAnsi="Arial" w:cs="Arial"/>
        </w:rPr>
        <w:t>A</w:t>
      </w:r>
      <w:r w:rsidR="00B152A5" w:rsidRPr="004D63B6">
        <w:rPr>
          <w:rFonts w:ascii="Arial" w:hAnsi="Arial" w:cs="Arial"/>
        </w:rPr>
        <w:t>ll</w:t>
      </w:r>
      <w:r w:rsidR="00E33AF1">
        <w:rPr>
          <w:rFonts w:ascii="Arial" w:hAnsi="Arial" w:cs="Arial"/>
        </w:rPr>
        <w:t xml:space="preserve"> its </w:t>
      </w:r>
      <w:r w:rsidR="00A13D5C">
        <w:rPr>
          <w:rFonts w:ascii="Arial" w:hAnsi="Arial" w:cs="Arial"/>
        </w:rPr>
        <w:t xml:space="preserve">branches are a </w:t>
      </w:r>
      <w:r w:rsidR="003111B1" w:rsidRPr="004D63B6">
        <w:rPr>
          <w:rFonts w:ascii="Arial" w:hAnsi="Arial" w:cs="Arial"/>
        </w:rPr>
        <w:t>in fantastic locations</w:t>
      </w:r>
      <w:r w:rsidR="00EE71AC" w:rsidRPr="004D63B6">
        <w:rPr>
          <w:rFonts w:ascii="Arial" w:hAnsi="Arial" w:cs="Arial"/>
        </w:rPr>
        <w:t xml:space="preserve"> (Hatcher, 2019)</w:t>
      </w:r>
      <w:r w:rsidR="00330DCB" w:rsidRPr="004D63B6">
        <w:rPr>
          <w:rFonts w:ascii="Arial" w:hAnsi="Arial" w:cs="Arial"/>
        </w:rPr>
        <w:t>.</w:t>
      </w:r>
      <w:r w:rsidR="00FD72ED" w:rsidRPr="004D63B6">
        <w:rPr>
          <w:rFonts w:ascii="Arial" w:hAnsi="Arial" w:cs="Arial"/>
        </w:rPr>
        <w:t xml:space="preserve"> </w:t>
      </w:r>
      <w:r w:rsidR="00FC6C07" w:rsidRPr="004D63B6">
        <w:rPr>
          <w:rFonts w:ascii="Arial" w:hAnsi="Arial" w:cs="Arial"/>
        </w:rPr>
        <w:t>Premier Inn central</w:t>
      </w:r>
      <w:r w:rsidR="00F95901" w:rsidRPr="004D63B6">
        <w:rPr>
          <w:rFonts w:ascii="Arial" w:hAnsi="Arial" w:cs="Arial"/>
        </w:rPr>
        <w:t xml:space="preserve"> </w:t>
      </w:r>
      <w:r w:rsidR="00FC6C07" w:rsidRPr="004D63B6">
        <w:rPr>
          <w:rFonts w:ascii="Arial" w:hAnsi="Arial" w:cs="Arial"/>
        </w:rPr>
        <w:t xml:space="preserve">is </w:t>
      </w:r>
      <w:r w:rsidR="00A13D5C">
        <w:rPr>
          <w:rFonts w:ascii="Arial" w:hAnsi="Arial" w:cs="Arial"/>
        </w:rPr>
        <w:t xml:space="preserve">located </w:t>
      </w:r>
      <w:r w:rsidR="00FC6C07" w:rsidRPr="004D63B6">
        <w:rPr>
          <w:rFonts w:ascii="Arial" w:hAnsi="Arial" w:cs="Arial"/>
        </w:rPr>
        <w:t>o</w:t>
      </w:r>
      <w:r w:rsidR="00FD72ED" w:rsidRPr="004D63B6">
        <w:rPr>
          <w:rFonts w:ascii="Arial" w:hAnsi="Arial" w:cs="Arial"/>
        </w:rPr>
        <w:t>ne of the</w:t>
      </w:r>
      <w:r w:rsidR="0019527D" w:rsidRPr="004D63B6">
        <w:rPr>
          <w:rFonts w:ascii="Arial" w:hAnsi="Arial" w:cs="Arial"/>
        </w:rPr>
        <w:t>m</w:t>
      </w:r>
      <w:r w:rsidR="00FD72ED" w:rsidRPr="004D63B6">
        <w:rPr>
          <w:rFonts w:ascii="Arial" w:hAnsi="Arial" w:cs="Arial"/>
        </w:rPr>
        <w:t xml:space="preserve"> </w:t>
      </w:r>
      <w:r w:rsidR="00FC6C07" w:rsidRPr="004D63B6">
        <w:rPr>
          <w:rFonts w:ascii="Arial" w:hAnsi="Arial" w:cs="Arial"/>
        </w:rPr>
        <w:t xml:space="preserve">wonderful </w:t>
      </w:r>
      <w:r w:rsidR="00FD72ED" w:rsidRPr="004D63B6">
        <w:rPr>
          <w:rFonts w:ascii="Arial" w:hAnsi="Arial" w:cs="Arial"/>
        </w:rPr>
        <w:t>locations</w:t>
      </w:r>
      <w:r w:rsidR="00F95901" w:rsidRPr="004D63B6">
        <w:rPr>
          <w:rFonts w:ascii="Arial" w:hAnsi="Arial" w:cs="Arial"/>
        </w:rPr>
        <w:t>, w</w:t>
      </w:r>
      <w:r w:rsidR="00386634" w:rsidRPr="004D63B6">
        <w:rPr>
          <w:rFonts w:ascii="Arial" w:hAnsi="Arial" w:cs="Arial"/>
        </w:rPr>
        <w:t xml:space="preserve">hich </w:t>
      </w:r>
      <w:r w:rsidR="00935C5F" w:rsidRPr="004D63B6">
        <w:rPr>
          <w:rFonts w:ascii="Arial" w:hAnsi="Arial" w:cs="Arial"/>
        </w:rPr>
        <w:t xml:space="preserve">is </w:t>
      </w:r>
      <w:r w:rsidR="00096B4F" w:rsidRPr="004D63B6">
        <w:rPr>
          <w:rFonts w:ascii="Arial" w:hAnsi="Arial" w:cs="Arial"/>
        </w:rPr>
        <w:t>Gravesend, Kent</w:t>
      </w:r>
      <w:r w:rsidR="0049651C" w:rsidRPr="004D63B6">
        <w:rPr>
          <w:rFonts w:ascii="Arial" w:hAnsi="Arial" w:cs="Arial"/>
        </w:rPr>
        <w:t xml:space="preserve"> (Premier Inn, </w:t>
      </w:r>
      <w:r w:rsidR="00C27A62" w:rsidRPr="004D63B6">
        <w:rPr>
          <w:rFonts w:ascii="Arial" w:hAnsi="Arial" w:cs="Arial"/>
        </w:rPr>
        <w:t>2024</w:t>
      </w:r>
      <w:r w:rsidR="0049651C" w:rsidRPr="004D63B6">
        <w:rPr>
          <w:rFonts w:ascii="Arial" w:hAnsi="Arial" w:cs="Arial"/>
        </w:rPr>
        <w:t>)</w:t>
      </w:r>
      <w:r w:rsidR="0019527D" w:rsidRPr="004D63B6">
        <w:rPr>
          <w:rFonts w:ascii="Arial" w:hAnsi="Arial" w:cs="Arial"/>
        </w:rPr>
        <w:t>.</w:t>
      </w:r>
      <w:r w:rsidR="00B87ABD" w:rsidRPr="004D63B6">
        <w:rPr>
          <w:rFonts w:ascii="Arial" w:hAnsi="Arial" w:cs="Arial"/>
        </w:rPr>
        <w:t xml:space="preserve"> </w:t>
      </w:r>
      <w:r w:rsidR="00430CA3" w:rsidRPr="004D63B6">
        <w:rPr>
          <w:rFonts w:ascii="Arial" w:hAnsi="Arial" w:cs="Arial"/>
        </w:rPr>
        <w:t>This hotel has been built in 1998 (BTN, 2024).</w:t>
      </w:r>
      <w:r w:rsidR="00135094" w:rsidRPr="004D63B6">
        <w:rPr>
          <w:rFonts w:ascii="Arial" w:hAnsi="Arial" w:cs="Arial"/>
        </w:rPr>
        <w:t xml:space="preserve"> This is a </w:t>
      </w:r>
      <w:r w:rsidR="0013544F" w:rsidRPr="004D63B6">
        <w:rPr>
          <w:rFonts w:ascii="Arial" w:hAnsi="Arial" w:cs="Arial"/>
        </w:rPr>
        <w:t>two</w:t>
      </w:r>
      <w:r w:rsidR="006B3BB6" w:rsidRPr="004D63B6">
        <w:rPr>
          <w:rFonts w:ascii="Arial" w:hAnsi="Arial" w:cs="Arial"/>
        </w:rPr>
        <w:t xml:space="preserve"> </w:t>
      </w:r>
      <w:r w:rsidR="007431E3" w:rsidRPr="004D63B6">
        <w:rPr>
          <w:rFonts w:ascii="Arial" w:hAnsi="Arial" w:cs="Arial"/>
        </w:rPr>
        <w:t>stor</w:t>
      </w:r>
      <w:r w:rsidR="0013544F" w:rsidRPr="004D63B6">
        <w:rPr>
          <w:rFonts w:ascii="Arial" w:hAnsi="Arial" w:cs="Arial"/>
        </w:rPr>
        <w:t>ies</w:t>
      </w:r>
      <w:r w:rsidR="007431E3" w:rsidRPr="004D63B6">
        <w:rPr>
          <w:rFonts w:ascii="Arial" w:hAnsi="Arial" w:cs="Arial"/>
        </w:rPr>
        <w:t xml:space="preserve"> hotel with 69 rooms (Premier Inn, 2024).</w:t>
      </w:r>
    </w:p>
    <w:p w14:paraId="0C3C7507" w14:textId="77777777" w:rsidR="00F66024" w:rsidRDefault="00C31952" w:rsidP="00802C20">
      <w:pPr>
        <w:pStyle w:val="NormalWeb"/>
        <w:spacing w:line="360" w:lineRule="auto"/>
        <w:jc w:val="both"/>
        <w:rPr>
          <w:rFonts w:ascii="Arial" w:hAnsi="Arial" w:cs="Arial"/>
          <w:color w:val="000000" w:themeColor="text1"/>
        </w:rPr>
      </w:pPr>
      <w:r w:rsidRPr="00B421CD">
        <w:rPr>
          <w:rFonts w:ascii="Arial" w:hAnsi="Arial" w:cs="Arial"/>
          <w:noProof/>
          <w:color w:val="000000" w:themeColor="text1"/>
          <w14:ligatures w14:val="standardContextual"/>
        </w:rPr>
        <w:drawing>
          <wp:inline distT="0" distB="0" distL="0" distR="0" wp14:anchorId="568E4417" wp14:editId="1AE1D4C1">
            <wp:extent cx="5528304" cy="3087149"/>
            <wp:effectExtent l="0" t="0" r="0" b="0"/>
            <wp:docPr id="1967391784" name="Picture 6" descr="A building with a lot of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91784" name="Picture 6" descr="A building with a lot of windows&#10;&#10;Description automatically generated"/>
                    <pic:cNvPicPr/>
                  </pic:nvPicPr>
                  <pic:blipFill rotWithShape="1">
                    <a:blip r:embed="rId8">
                      <a:extLst>
                        <a:ext uri="{28A0092B-C50C-407E-A947-70E740481C1C}">
                          <a14:useLocalDpi xmlns:a14="http://schemas.microsoft.com/office/drawing/2010/main" val="0"/>
                        </a:ext>
                      </a:extLst>
                    </a:blip>
                    <a:srcRect l="-1" r="-2" b="10645"/>
                    <a:stretch/>
                  </pic:blipFill>
                  <pic:spPr bwMode="auto">
                    <a:xfrm>
                      <a:off x="0" y="0"/>
                      <a:ext cx="5641387" cy="3150297"/>
                    </a:xfrm>
                    <a:prstGeom prst="rect">
                      <a:avLst/>
                    </a:prstGeom>
                    <a:ln>
                      <a:noFill/>
                    </a:ln>
                    <a:extLst>
                      <a:ext uri="{53640926-AAD7-44D8-BBD7-CCE9431645EC}">
                        <a14:shadowObscured xmlns:a14="http://schemas.microsoft.com/office/drawing/2010/main"/>
                      </a:ext>
                    </a:extLst>
                  </pic:spPr>
                </pic:pic>
              </a:graphicData>
            </a:graphic>
          </wp:inline>
        </w:drawing>
      </w:r>
    </w:p>
    <w:p w14:paraId="4BBE4D46" w14:textId="458E18F1" w:rsidR="00C31952" w:rsidRPr="00B421CD" w:rsidRDefault="00C31952" w:rsidP="00802C20">
      <w:pPr>
        <w:pStyle w:val="NormalWeb"/>
        <w:spacing w:line="360" w:lineRule="auto"/>
        <w:jc w:val="both"/>
        <w:rPr>
          <w:rFonts w:ascii="Arial" w:hAnsi="Arial" w:cs="Arial"/>
          <w:color w:val="000000" w:themeColor="text1"/>
        </w:rPr>
      </w:pPr>
      <w:r w:rsidRPr="00B421CD">
        <w:rPr>
          <w:rFonts w:ascii="Arial" w:hAnsi="Arial" w:cs="Arial"/>
          <w:color w:val="000000" w:themeColor="text1"/>
        </w:rPr>
        <w:t>figure</w:t>
      </w:r>
      <w:r w:rsidR="000B6CAA" w:rsidRPr="00B421CD">
        <w:rPr>
          <w:rFonts w:ascii="Arial" w:hAnsi="Arial" w:cs="Arial"/>
          <w:color w:val="000000" w:themeColor="text1"/>
        </w:rPr>
        <w:t>1</w:t>
      </w:r>
      <w:r w:rsidRPr="00B421CD">
        <w:rPr>
          <w:rFonts w:ascii="Arial" w:hAnsi="Arial" w:cs="Arial"/>
          <w:color w:val="000000" w:themeColor="text1"/>
        </w:rPr>
        <w:t>: Gravesend Central hotel</w:t>
      </w:r>
      <w:r w:rsidR="00E3696F" w:rsidRPr="00B421CD">
        <w:rPr>
          <w:rFonts w:ascii="Arial" w:hAnsi="Arial" w:cs="Arial"/>
          <w:color w:val="000000" w:themeColor="text1"/>
        </w:rPr>
        <w:t>.</w:t>
      </w:r>
      <w:r w:rsidRPr="00B421CD">
        <w:rPr>
          <w:rFonts w:ascii="Arial" w:hAnsi="Arial" w:cs="Arial"/>
          <w:color w:val="000000" w:themeColor="text1"/>
        </w:rPr>
        <w:t xml:space="preserve"> </w:t>
      </w:r>
      <w:r w:rsidR="00D04366" w:rsidRPr="00B421CD">
        <w:rPr>
          <w:rFonts w:ascii="Arial" w:hAnsi="Arial" w:cs="Arial"/>
          <w:color w:val="000000" w:themeColor="text1"/>
        </w:rPr>
        <w:t xml:space="preserve">     </w:t>
      </w:r>
      <w:r w:rsidR="00FC4EE1" w:rsidRPr="00B421CD">
        <w:rPr>
          <w:rFonts w:ascii="Arial" w:hAnsi="Arial" w:cs="Arial"/>
          <w:color w:val="000000" w:themeColor="text1"/>
        </w:rPr>
        <w:t xml:space="preserve">           </w:t>
      </w:r>
      <w:r w:rsidR="00D04366" w:rsidRPr="00B421CD">
        <w:rPr>
          <w:rFonts w:ascii="Arial" w:hAnsi="Arial" w:cs="Arial"/>
          <w:color w:val="000000" w:themeColor="text1"/>
        </w:rPr>
        <w:t xml:space="preserve">  </w:t>
      </w:r>
      <w:r w:rsidR="004D63B6">
        <w:rPr>
          <w:rFonts w:ascii="Arial" w:hAnsi="Arial" w:cs="Arial"/>
          <w:color w:val="000000" w:themeColor="text1"/>
        </w:rPr>
        <w:t xml:space="preserve">              </w:t>
      </w:r>
      <w:r w:rsidRPr="00B421CD">
        <w:rPr>
          <w:rFonts w:ascii="Arial" w:hAnsi="Arial" w:cs="Arial"/>
          <w:color w:val="000000" w:themeColor="text1"/>
        </w:rPr>
        <w:t xml:space="preserve">source: </w:t>
      </w:r>
      <w:r w:rsidR="00D04366" w:rsidRPr="00B421CD">
        <w:rPr>
          <w:rFonts w:ascii="Arial" w:hAnsi="Arial" w:cs="Arial"/>
          <w:color w:val="000000" w:themeColor="text1"/>
        </w:rPr>
        <w:t>(</w:t>
      </w:r>
      <w:r w:rsidRPr="00B421CD">
        <w:rPr>
          <w:rFonts w:ascii="Arial" w:hAnsi="Arial" w:cs="Arial"/>
          <w:color w:val="000000" w:themeColor="text1"/>
        </w:rPr>
        <w:t>Prem</w:t>
      </w:r>
      <w:r w:rsidR="00D04366" w:rsidRPr="00B421CD">
        <w:rPr>
          <w:rFonts w:ascii="Arial" w:hAnsi="Arial" w:cs="Arial"/>
          <w:color w:val="000000" w:themeColor="text1"/>
        </w:rPr>
        <w:t>ier Inn, 2024)</w:t>
      </w:r>
    </w:p>
    <w:p w14:paraId="6FF9E01F" w14:textId="77777777" w:rsidR="00DF0481" w:rsidRDefault="00DF0481" w:rsidP="00802C20">
      <w:pPr>
        <w:spacing w:line="360" w:lineRule="auto"/>
        <w:jc w:val="both"/>
        <w:textAlignment w:val="center"/>
        <w:rPr>
          <w:rFonts w:ascii="Arial" w:hAnsi="Arial" w:cs="Arial"/>
          <w:b/>
          <w:bCs/>
          <w:color w:val="232323"/>
        </w:rPr>
      </w:pPr>
    </w:p>
    <w:p w14:paraId="542D9762" w14:textId="5B7D462C" w:rsidR="00A61A23" w:rsidRPr="00B421CD" w:rsidRDefault="00A61A23" w:rsidP="00802C20">
      <w:pPr>
        <w:spacing w:line="360" w:lineRule="auto"/>
        <w:jc w:val="both"/>
        <w:textAlignment w:val="center"/>
        <w:rPr>
          <w:rFonts w:ascii="Arial" w:hAnsi="Arial" w:cs="Arial"/>
          <w:b/>
          <w:bCs/>
          <w:color w:val="232323"/>
        </w:rPr>
      </w:pPr>
      <w:r w:rsidRPr="00B421CD">
        <w:rPr>
          <w:rFonts w:ascii="Arial" w:hAnsi="Arial" w:cs="Arial"/>
          <w:b/>
          <w:bCs/>
          <w:color w:val="232323"/>
        </w:rPr>
        <w:t xml:space="preserve">Location: </w:t>
      </w:r>
    </w:p>
    <w:p w14:paraId="55C28D40" w14:textId="3AC616E7" w:rsidR="00874F46" w:rsidRPr="00B421CD" w:rsidRDefault="00B924BF" w:rsidP="00802C20">
      <w:pPr>
        <w:spacing w:line="360" w:lineRule="auto"/>
        <w:jc w:val="both"/>
        <w:textAlignment w:val="center"/>
        <w:rPr>
          <w:rFonts w:ascii="Arial" w:hAnsi="Arial" w:cs="Arial"/>
          <w:color w:val="232323"/>
        </w:rPr>
      </w:pPr>
      <w:r w:rsidRPr="00B421CD">
        <w:rPr>
          <w:rFonts w:ascii="Arial" w:hAnsi="Arial" w:cs="Arial"/>
          <w:color w:val="232323"/>
        </w:rPr>
        <w:t xml:space="preserve">This </w:t>
      </w:r>
      <w:r w:rsidR="00AC6C2C" w:rsidRPr="00B421CD">
        <w:rPr>
          <w:rFonts w:ascii="Arial" w:hAnsi="Arial" w:cs="Arial"/>
          <w:color w:val="232323"/>
        </w:rPr>
        <w:t>contemporary</w:t>
      </w:r>
      <w:r w:rsidR="00A616B3" w:rsidRPr="00B421CD">
        <w:rPr>
          <w:rFonts w:ascii="Arial" w:hAnsi="Arial" w:cs="Arial"/>
          <w:color w:val="232323"/>
        </w:rPr>
        <w:t xml:space="preserve"> </w:t>
      </w:r>
      <w:r w:rsidR="00AC6C2C" w:rsidRPr="00B421CD">
        <w:rPr>
          <w:rFonts w:ascii="Arial" w:hAnsi="Arial" w:cs="Arial"/>
          <w:color w:val="232323"/>
        </w:rPr>
        <w:t>economical</w:t>
      </w:r>
      <w:r w:rsidR="00A616B3" w:rsidRPr="00B421CD">
        <w:rPr>
          <w:rFonts w:ascii="Arial" w:hAnsi="Arial" w:cs="Arial"/>
          <w:color w:val="232323"/>
        </w:rPr>
        <w:t xml:space="preserve"> </w:t>
      </w:r>
      <w:r w:rsidR="00E24BB0" w:rsidRPr="00B421CD">
        <w:rPr>
          <w:rFonts w:ascii="Arial" w:hAnsi="Arial" w:cs="Arial"/>
          <w:color w:val="232323"/>
        </w:rPr>
        <w:t xml:space="preserve">hotel is located near </w:t>
      </w:r>
      <w:r w:rsidR="00F8152F" w:rsidRPr="00B421CD">
        <w:rPr>
          <w:rFonts w:ascii="Arial" w:hAnsi="Arial" w:cs="Arial"/>
          <w:color w:val="232323"/>
        </w:rPr>
        <w:t xml:space="preserve">Woodland </w:t>
      </w:r>
      <w:r w:rsidR="00DA3857" w:rsidRPr="00B421CD">
        <w:rPr>
          <w:rFonts w:ascii="Arial" w:hAnsi="Arial" w:cs="Arial"/>
          <w:color w:val="232323"/>
        </w:rPr>
        <w:t>Park,</w:t>
      </w:r>
      <w:r w:rsidR="00F8152F" w:rsidRPr="00B421CD">
        <w:rPr>
          <w:rFonts w:ascii="Arial" w:hAnsi="Arial" w:cs="Arial"/>
          <w:color w:val="232323"/>
        </w:rPr>
        <w:t xml:space="preserve"> </w:t>
      </w:r>
      <w:r w:rsidR="005820BB">
        <w:rPr>
          <w:rFonts w:ascii="Arial" w:hAnsi="Arial" w:cs="Arial"/>
          <w:color w:val="232323"/>
        </w:rPr>
        <w:t xml:space="preserve">which is </w:t>
      </w:r>
      <w:r w:rsidR="00F8152F" w:rsidRPr="00B421CD">
        <w:rPr>
          <w:rFonts w:ascii="Arial" w:hAnsi="Arial" w:cs="Arial"/>
          <w:color w:val="232323"/>
        </w:rPr>
        <w:t>just a 4-</w:t>
      </w:r>
      <w:r w:rsidR="00DA3857" w:rsidRPr="00B421CD">
        <w:rPr>
          <w:rFonts w:ascii="Arial" w:hAnsi="Arial" w:cs="Arial"/>
          <w:color w:val="232323"/>
        </w:rPr>
        <w:t>minutes’ drive</w:t>
      </w:r>
      <w:r w:rsidR="00C9727D" w:rsidRPr="00B421CD">
        <w:rPr>
          <w:rFonts w:ascii="Arial" w:hAnsi="Arial" w:cs="Arial"/>
          <w:color w:val="232323"/>
        </w:rPr>
        <w:t xml:space="preserve"> from Gravesend train station and 1.5 miles</w:t>
      </w:r>
      <w:r w:rsidR="002F3A71" w:rsidRPr="00B421CD">
        <w:rPr>
          <w:rFonts w:ascii="Arial" w:hAnsi="Arial" w:cs="Arial"/>
          <w:color w:val="232323"/>
        </w:rPr>
        <w:t xml:space="preserve"> from the river Thames. </w:t>
      </w:r>
      <w:r w:rsidR="005820BB">
        <w:rPr>
          <w:rFonts w:ascii="Arial" w:hAnsi="Arial" w:cs="Arial"/>
          <w:color w:val="232323"/>
        </w:rPr>
        <w:t>It has r</w:t>
      </w:r>
      <w:r w:rsidR="002F3A71" w:rsidRPr="00B421CD">
        <w:rPr>
          <w:rFonts w:ascii="Arial" w:hAnsi="Arial" w:cs="Arial"/>
          <w:color w:val="232323"/>
        </w:rPr>
        <w:t>ooms from single to family</w:t>
      </w:r>
      <w:r w:rsidR="003C0F8B">
        <w:rPr>
          <w:rFonts w:ascii="Arial" w:hAnsi="Arial" w:cs="Arial"/>
          <w:color w:val="232323"/>
        </w:rPr>
        <w:t>,</w:t>
      </w:r>
      <w:r w:rsidR="002F3A71" w:rsidRPr="00B421CD">
        <w:rPr>
          <w:rFonts w:ascii="Arial" w:hAnsi="Arial" w:cs="Arial"/>
          <w:color w:val="232323"/>
        </w:rPr>
        <w:t xml:space="preserve"> with two pull-out beds</w:t>
      </w:r>
      <w:r w:rsidR="003C0F8B">
        <w:rPr>
          <w:rFonts w:ascii="Arial" w:hAnsi="Arial" w:cs="Arial"/>
          <w:color w:val="232323"/>
        </w:rPr>
        <w:t xml:space="preserve">. Where </w:t>
      </w:r>
      <w:r w:rsidR="002F3A71" w:rsidRPr="00B421CD">
        <w:rPr>
          <w:rFonts w:ascii="Arial" w:hAnsi="Arial" w:cs="Arial"/>
          <w:color w:val="232323"/>
        </w:rPr>
        <w:t xml:space="preserve">kids aged 15 and under to stay and eat for free with paying </w:t>
      </w:r>
      <w:r w:rsidR="00A94E1D" w:rsidRPr="00B421CD">
        <w:rPr>
          <w:rFonts w:ascii="Arial" w:hAnsi="Arial" w:cs="Arial"/>
          <w:color w:val="232323"/>
        </w:rPr>
        <w:t>adults. Room amenities include</w:t>
      </w:r>
      <w:r w:rsidR="00C84353" w:rsidRPr="00B421CD">
        <w:rPr>
          <w:rFonts w:ascii="Arial" w:hAnsi="Arial" w:cs="Arial"/>
          <w:color w:val="232323"/>
        </w:rPr>
        <w:t xml:space="preserve"> complimentary Wi-Fi, </w:t>
      </w:r>
      <w:r w:rsidR="00527399" w:rsidRPr="00B421CD">
        <w:rPr>
          <w:rFonts w:ascii="Arial" w:hAnsi="Arial" w:cs="Arial"/>
          <w:color w:val="232323"/>
        </w:rPr>
        <w:t>plush pillow top mattress and ensuite</w:t>
      </w:r>
      <w:r w:rsidR="00EF6290" w:rsidRPr="00B421CD">
        <w:rPr>
          <w:rFonts w:ascii="Arial" w:hAnsi="Arial" w:cs="Arial"/>
          <w:color w:val="232323"/>
        </w:rPr>
        <w:t xml:space="preserve"> bathrooms with showers, tea/coffee making facilities</w:t>
      </w:r>
      <w:r w:rsidR="00BA4793" w:rsidRPr="00B421CD">
        <w:rPr>
          <w:rFonts w:ascii="Arial" w:hAnsi="Arial" w:cs="Arial"/>
          <w:color w:val="232323"/>
        </w:rPr>
        <w:t xml:space="preserve">, </w:t>
      </w:r>
      <w:r w:rsidR="008929B5" w:rsidRPr="00B421CD">
        <w:rPr>
          <w:rFonts w:ascii="Arial" w:hAnsi="Arial" w:cs="Arial"/>
          <w:color w:val="232323"/>
        </w:rPr>
        <w:t>TVs,</w:t>
      </w:r>
      <w:r w:rsidR="00BA4793" w:rsidRPr="00B421CD">
        <w:rPr>
          <w:rFonts w:ascii="Arial" w:hAnsi="Arial" w:cs="Arial"/>
          <w:color w:val="232323"/>
        </w:rPr>
        <w:t xml:space="preserve"> and desks. Guests can enjoy the co</w:t>
      </w:r>
      <w:r w:rsidR="00040ABF" w:rsidRPr="00B421CD">
        <w:rPr>
          <w:rFonts w:ascii="Arial" w:hAnsi="Arial" w:cs="Arial"/>
          <w:color w:val="232323"/>
        </w:rPr>
        <w:t xml:space="preserve">nvenience of an on-site Beefeater </w:t>
      </w:r>
      <w:r w:rsidR="00AA4CB4" w:rsidRPr="00B421CD">
        <w:rPr>
          <w:rFonts w:ascii="Arial" w:hAnsi="Arial" w:cs="Arial"/>
          <w:color w:val="232323"/>
        </w:rPr>
        <w:t xml:space="preserve">grill restaurant and complimentary free parking. The breakfast </w:t>
      </w:r>
      <w:r w:rsidR="00450B66">
        <w:rPr>
          <w:rFonts w:ascii="Arial" w:hAnsi="Arial" w:cs="Arial"/>
          <w:color w:val="232323"/>
        </w:rPr>
        <w:t xml:space="preserve">has </w:t>
      </w:r>
      <w:r w:rsidR="00242E46" w:rsidRPr="00B421CD">
        <w:rPr>
          <w:rFonts w:ascii="Arial" w:hAnsi="Arial" w:cs="Arial"/>
          <w:color w:val="232323"/>
        </w:rPr>
        <w:t xml:space="preserve">all-you-can-eat </w:t>
      </w:r>
      <w:r w:rsidR="004B7EDC" w:rsidRPr="00B421CD">
        <w:rPr>
          <w:rFonts w:ascii="Arial" w:hAnsi="Arial" w:cs="Arial"/>
          <w:color w:val="232323"/>
        </w:rPr>
        <w:t xml:space="preserve">options and lighter </w:t>
      </w:r>
      <w:r w:rsidR="00C90A26" w:rsidRPr="00B421CD">
        <w:rPr>
          <w:rFonts w:ascii="Arial" w:hAnsi="Arial" w:cs="Arial"/>
          <w:color w:val="232323"/>
        </w:rPr>
        <w:t>fare. Additionally</w:t>
      </w:r>
      <w:r w:rsidR="004B7EDC" w:rsidRPr="00B421CD">
        <w:rPr>
          <w:rFonts w:ascii="Arial" w:hAnsi="Arial" w:cs="Arial"/>
          <w:color w:val="232323"/>
        </w:rPr>
        <w:t>, the hotel offers a meeting room suitable for up to 20 delegates</w:t>
      </w:r>
      <w:r w:rsidR="00B033F4" w:rsidRPr="00B421CD">
        <w:rPr>
          <w:rFonts w:ascii="Arial" w:hAnsi="Arial" w:cs="Arial"/>
          <w:color w:val="232323"/>
        </w:rPr>
        <w:t xml:space="preserve"> (Google, 2024)</w:t>
      </w:r>
      <w:r w:rsidR="004B7EDC" w:rsidRPr="00B421CD">
        <w:rPr>
          <w:rFonts w:ascii="Arial" w:hAnsi="Arial" w:cs="Arial"/>
          <w:color w:val="232323"/>
        </w:rPr>
        <w:t>.</w:t>
      </w:r>
    </w:p>
    <w:p w14:paraId="3CFCDE1F" w14:textId="2A03A12B" w:rsidR="00754BAE" w:rsidRPr="00B421CD" w:rsidRDefault="00754BAE" w:rsidP="00802C20">
      <w:pPr>
        <w:spacing w:line="360" w:lineRule="auto"/>
        <w:jc w:val="both"/>
        <w:textAlignment w:val="center"/>
        <w:rPr>
          <w:rFonts w:ascii="Arial" w:hAnsi="Arial" w:cs="Arial"/>
          <w:color w:val="232323"/>
        </w:rPr>
      </w:pPr>
      <w:r w:rsidRPr="00B421CD">
        <w:rPr>
          <w:rFonts w:ascii="Arial" w:hAnsi="Arial" w:cs="Arial"/>
          <w:color w:val="232323"/>
        </w:rPr>
        <w:t>Check-in time</w:t>
      </w:r>
      <w:r w:rsidR="00A10537">
        <w:rPr>
          <w:rFonts w:ascii="Arial" w:hAnsi="Arial" w:cs="Arial"/>
          <w:color w:val="232323"/>
        </w:rPr>
        <w:t xml:space="preserve"> and check out time respectively</w:t>
      </w:r>
      <w:r w:rsidR="009A0166">
        <w:rPr>
          <w:rFonts w:ascii="Arial" w:hAnsi="Arial" w:cs="Arial"/>
          <w:color w:val="232323"/>
        </w:rPr>
        <w:t xml:space="preserve"> 3 o’clock and 12 o’clock.</w:t>
      </w:r>
      <w:r w:rsidRPr="00B421CD">
        <w:rPr>
          <w:rFonts w:ascii="Arial" w:hAnsi="Arial" w:cs="Arial"/>
          <w:color w:val="232323"/>
        </w:rPr>
        <w:t xml:space="preserve"> </w:t>
      </w:r>
    </w:p>
    <w:p w14:paraId="33F0510E" w14:textId="32B12CB3" w:rsidR="00021336" w:rsidRPr="00DF5531" w:rsidRDefault="00021336" w:rsidP="009A0166">
      <w:pPr>
        <w:spacing w:line="360" w:lineRule="auto"/>
        <w:jc w:val="both"/>
        <w:textAlignment w:val="center"/>
        <w:rPr>
          <w:rFonts w:ascii="Arial" w:hAnsi="Arial" w:cs="Arial"/>
          <w:color w:val="232323"/>
        </w:rPr>
      </w:pPr>
      <w:r w:rsidRPr="00DF5531">
        <w:rPr>
          <w:rFonts w:ascii="Arial" w:hAnsi="Arial" w:cs="Arial"/>
          <w:color w:val="232323"/>
        </w:rPr>
        <w:t xml:space="preserve">Address and </w:t>
      </w:r>
      <w:r w:rsidR="00466F81" w:rsidRPr="00DF5531">
        <w:rPr>
          <w:rFonts w:ascii="Arial" w:hAnsi="Arial" w:cs="Arial"/>
          <w:color w:val="232323"/>
        </w:rPr>
        <w:t>Contact</w:t>
      </w:r>
      <w:r w:rsidRPr="00DF5531">
        <w:rPr>
          <w:rFonts w:ascii="Arial" w:hAnsi="Arial" w:cs="Arial"/>
          <w:color w:val="232323"/>
        </w:rPr>
        <w:t xml:space="preserve"> information:</w:t>
      </w:r>
    </w:p>
    <w:p w14:paraId="1579FCAF" w14:textId="0A58761D" w:rsidR="00021336" w:rsidRPr="00B421CD" w:rsidRDefault="00021336" w:rsidP="00802C20">
      <w:pPr>
        <w:spacing w:line="360" w:lineRule="auto"/>
        <w:jc w:val="both"/>
        <w:textAlignment w:val="center"/>
        <w:rPr>
          <w:rFonts w:ascii="Arial" w:hAnsi="Arial" w:cs="Arial"/>
          <w:color w:val="232323"/>
        </w:rPr>
      </w:pPr>
      <w:r w:rsidRPr="00B421CD">
        <w:rPr>
          <w:rFonts w:ascii="Arial" w:hAnsi="Arial" w:cs="Arial"/>
          <w:color w:val="232323"/>
        </w:rPr>
        <w:t>Wrotham Road</w:t>
      </w:r>
      <w:r w:rsidR="00466F81" w:rsidRPr="00B421CD">
        <w:rPr>
          <w:rFonts w:ascii="Arial" w:hAnsi="Arial" w:cs="Arial"/>
          <w:color w:val="232323"/>
        </w:rPr>
        <w:t xml:space="preserve">, </w:t>
      </w:r>
    </w:p>
    <w:p w14:paraId="71AA5A79" w14:textId="038E2FA3" w:rsidR="00466F81" w:rsidRPr="00B421CD" w:rsidRDefault="00466F81" w:rsidP="00802C20">
      <w:pPr>
        <w:spacing w:line="360" w:lineRule="auto"/>
        <w:jc w:val="both"/>
        <w:textAlignment w:val="center"/>
        <w:rPr>
          <w:rFonts w:ascii="Arial" w:hAnsi="Arial" w:cs="Arial"/>
          <w:color w:val="232323"/>
        </w:rPr>
      </w:pPr>
      <w:r w:rsidRPr="00B421CD">
        <w:rPr>
          <w:rFonts w:ascii="Arial" w:hAnsi="Arial" w:cs="Arial"/>
          <w:color w:val="232323"/>
        </w:rPr>
        <w:t xml:space="preserve">Gravesend </w:t>
      </w:r>
    </w:p>
    <w:p w14:paraId="4EFBFBFF" w14:textId="0F2A6934" w:rsidR="00466F81" w:rsidRPr="00B421CD" w:rsidRDefault="00466F81" w:rsidP="00802C20">
      <w:pPr>
        <w:spacing w:line="360" w:lineRule="auto"/>
        <w:jc w:val="both"/>
        <w:textAlignment w:val="center"/>
        <w:rPr>
          <w:rFonts w:ascii="Arial" w:hAnsi="Arial" w:cs="Arial"/>
          <w:color w:val="232323"/>
        </w:rPr>
      </w:pPr>
      <w:r w:rsidRPr="00B421CD">
        <w:rPr>
          <w:rFonts w:ascii="Arial" w:hAnsi="Arial" w:cs="Arial"/>
          <w:color w:val="232323"/>
        </w:rPr>
        <w:t>DA11 7LF</w:t>
      </w:r>
    </w:p>
    <w:p w14:paraId="69D24DB1" w14:textId="16BFC00E" w:rsidR="00466F81" w:rsidRPr="00B421CD" w:rsidRDefault="00466F81" w:rsidP="00802C20">
      <w:pPr>
        <w:spacing w:line="360" w:lineRule="auto"/>
        <w:jc w:val="both"/>
        <w:textAlignment w:val="center"/>
        <w:rPr>
          <w:rFonts w:ascii="Arial" w:hAnsi="Arial" w:cs="Arial"/>
          <w:color w:val="232323"/>
        </w:rPr>
      </w:pPr>
      <w:r w:rsidRPr="00B421CD">
        <w:rPr>
          <w:rFonts w:ascii="Arial" w:hAnsi="Arial" w:cs="Arial"/>
          <w:color w:val="232323"/>
        </w:rPr>
        <w:t>03330031686</w:t>
      </w:r>
    </w:p>
    <w:p w14:paraId="5A0E54B7" w14:textId="582E4506" w:rsidR="0018389E" w:rsidRPr="00B421CD" w:rsidRDefault="00356902" w:rsidP="00802C20">
      <w:pPr>
        <w:spacing w:line="360" w:lineRule="auto"/>
        <w:jc w:val="both"/>
        <w:textAlignment w:val="center"/>
        <w:rPr>
          <w:rStyle w:val="vfppkd-vqzf8d"/>
          <w:rFonts w:ascii="Arial" w:hAnsi="Arial" w:cs="Arial"/>
          <w:spacing w:val="2"/>
        </w:rPr>
      </w:pPr>
      <w:r w:rsidRPr="00B421CD">
        <w:rPr>
          <w:rStyle w:val="vfppkd-vqzf8d"/>
          <w:rFonts w:ascii="Arial" w:hAnsi="Arial" w:cs="Arial"/>
          <w:spacing w:val="2"/>
        </w:rPr>
        <w:t>Website</w:t>
      </w:r>
      <w:r w:rsidR="003F1649" w:rsidRPr="00B421CD">
        <w:rPr>
          <w:rStyle w:val="vfppkd-vqzf8d"/>
          <w:rFonts w:ascii="Arial" w:hAnsi="Arial" w:cs="Arial"/>
          <w:spacing w:val="2"/>
        </w:rPr>
        <w:t>:</w:t>
      </w:r>
      <w:hyperlink r:id="rId9" w:history="1">
        <w:r w:rsidR="005F14E3" w:rsidRPr="00B421CD">
          <w:rPr>
            <w:rStyle w:val="Hyperlink"/>
            <w:rFonts w:ascii="Arial" w:hAnsi="Arial" w:cs="Arial"/>
            <w:spacing w:val="2"/>
          </w:rPr>
          <w:t>https://www.premierinn.com/gb/en/hotels/england/kent/gravesen/gravesend-central.html</w:t>
        </w:r>
      </w:hyperlink>
      <w:r w:rsidR="00C91098" w:rsidRPr="00B421CD">
        <w:rPr>
          <w:rStyle w:val="vfppkd-vqzf8d"/>
          <w:rFonts w:ascii="Arial" w:hAnsi="Arial" w:cs="Arial"/>
          <w:spacing w:val="2"/>
        </w:rPr>
        <w:t xml:space="preserve"> </w:t>
      </w:r>
    </w:p>
    <w:p w14:paraId="7E9DF225" w14:textId="0B2F0A20" w:rsidR="004D63B6" w:rsidRDefault="00213DF0" w:rsidP="004D63B6">
      <w:pPr>
        <w:pStyle w:val="NormalWeb"/>
        <w:spacing w:line="360" w:lineRule="auto"/>
        <w:jc w:val="both"/>
        <w:rPr>
          <w:rFonts w:ascii="Arial" w:hAnsi="Arial" w:cs="Arial"/>
          <w:color w:val="232323"/>
        </w:rPr>
      </w:pPr>
      <w:r w:rsidRPr="00B421CD">
        <w:rPr>
          <w:rFonts w:ascii="Arial" w:hAnsi="Arial" w:cs="Arial"/>
          <w:noProof/>
          <w:color w:val="232323"/>
          <w14:ligatures w14:val="standardContextual"/>
        </w:rPr>
        <w:lastRenderedPageBreak/>
        <w:drawing>
          <wp:inline distT="0" distB="0" distL="0" distR="0" wp14:anchorId="2A98ECF4" wp14:editId="42B57784">
            <wp:extent cx="5394121" cy="2974356"/>
            <wp:effectExtent l="0" t="0" r="3810" b="0"/>
            <wp:docPr id="400127415" name="Picture 5" descr="A map with a location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27415" name="Picture 5" descr="A map with a location pi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17659" cy="2987335"/>
                    </a:xfrm>
                    <a:prstGeom prst="rect">
                      <a:avLst/>
                    </a:prstGeom>
                  </pic:spPr>
                </pic:pic>
              </a:graphicData>
            </a:graphic>
          </wp:inline>
        </w:drawing>
      </w:r>
      <w:r w:rsidR="00EE6E73" w:rsidRPr="00B421CD">
        <w:rPr>
          <w:rFonts w:ascii="Arial" w:hAnsi="Arial" w:cs="Arial"/>
          <w:color w:val="232323"/>
        </w:rPr>
        <w:t>figure</w:t>
      </w:r>
      <w:r w:rsidR="00110D4F" w:rsidRPr="00B421CD">
        <w:rPr>
          <w:rFonts w:ascii="Arial" w:hAnsi="Arial" w:cs="Arial"/>
          <w:color w:val="232323"/>
        </w:rPr>
        <w:t>2</w:t>
      </w:r>
      <w:r w:rsidR="00EE6E73" w:rsidRPr="00B421CD">
        <w:rPr>
          <w:rFonts w:ascii="Arial" w:hAnsi="Arial" w:cs="Arial"/>
          <w:color w:val="232323"/>
        </w:rPr>
        <w:t xml:space="preserve">: </w:t>
      </w:r>
      <w:r w:rsidR="005D7CDB" w:rsidRPr="00B421CD">
        <w:rPr>
          <w:rFonts w:ascii="Arial" w:hAnsi="Arial" w:cs="Arial"/>
          <w:color w:val="232323"/>
        </w:rPr>
        <w:t>Location of Premier Inn Central, Gravesend.</w:t>
      </w:r>
      <w:r w:rsidR="000B55DA" w:rsidRPr="00B421CD">
        <w:rPr>
          <w:rFonts w:ascii="Arial" w:hAnsi="Arial" w:cs="Arial"/>
          <w:color w:val="232323"/>
        </w:rPr>
        <w:t xml:space="preserve"> Source: </w:t>
      </w:r>
      <w:r w:rsidR="00E6054B" w:rsidRPr="00B421CD">
        <w:rPr>
          <w:rFonts w:ascii="Arial" w:hAnsi="Arial" w:cs="Arial"/>
          <w:color w:val="232323"/>
        </w:rPr>
        <w:t>(</w:t>
      </w:r>
      <w:r w:rsidR="000B55DA" w:rsidRPr="00B421CD">
        <w:rPr>
          <w:rFonts w:ascii="Arial" w:hAnsi="Arial" w:cs="Arial"/>
          <w:color w:val="232323"/>
        </w:rPr>
        <w:t>google.com,</w:t>
      </w:r>
      <w:r w:rsidR="00E6054B" w:rsidRPr="00B421CD">
        <w:rPr>
          <w:rFonts w:ascii="Arial" w:hAnsi="Arial" w:cs="Arial"/>
          <w:color w:val="232323"/>
        </w:rPr>
        <w:t xml:space="preserve"> </w:t>
      </w:r>
      <w:r w:rsidR="000B55DA" w:rsidRPr="00B421CD">
        <w:rPr>
          <w:rFonts w:ascii="Arial" w:hAnsi="Arial" w:cs="Arial"/>
          <w:color w:val="232323"/>
        </w:rPr>
        <w:t>2024)</w:t>
      </w:r>
    </w:p>
    <w:p w14:paraId="10123C84" w14:textId="77777777" w:rsidR="004D63B6" w:rsidRDefault="004D63B6" w:rsidP="004D63B6">
      <w:pPr>
        <w:pStyle w:val="NormalWeb"/>
        <w:spacing w:line="360" w:lineRule="auto"/>
        <w:jc w:val="both"/>
        <w:rPr>
          <w:rFonts w:ascii="Arial" w:hAnsi="Arial" w:cs="Arial"/>
          <w:b/>
          <w:bCs/>
          <w:color w:val="232323"/>
        </w:rPr>
      </w:pPr>
    </w:p>
    <w:p w14:paraId="4A6986C0" w14:textId="77777777" w:rsidR="004D63B6" w:rsidRDefault="004D63B6" w:rsidP="004D63B6">
      <w:pPr>
        <w:spacing w:line="360" w:lineRule="auto"/>
        <w:jc w:val="both"/>
        <w:rPr>
          <w:rFonts w:ascii="Arial" w:hAnsi="Arial" w:cs="Arial"/>
          <w:b/>
          <w:bCs/>
          <w:color w:val="000000" w:themeColor="text1"/>
        </w:rPr>
      </w:pPr>
      <w:r w:rsidRPr="004D63B6">
        <w:rPr>
          <w:rFonts w:ascii="Arial" w:hAnsi="Arial" w:cs="Arial"/>
          <w:b/>
          <w:bCs/>
          <w:color w:val="000000" w:themeColor="text1"/>
        </w:rPr>
        <w:t>Staffing:</w:t>
      </w:r>
      <w:r>
        <w:rPr>
          <w:rFonts w:ascii="Arial" w:hAnsi="Arial" w:cs="Arial"/>
          <w:b/>
          <w:bCs/>
          <w:color w:val="000000" w:themeColor="text1"/>
        </w:rPr>
        <w:t xml:space="preserve"> </w:t>
      </w:r>
    </w:p>
    <w:p w14:paraId="452ABDC1" w14:textId="720F2774" w:rsidR="003E4579" w:rsidRPr="004D63B6" w:rsidRDefault="003E4579" w:rsidP="004D63B6">
      <w:pPr>
        <w:spacing w:line="360" w:lineRule="auto"/>
        <w:jc w:val="both"/>
        <w:rPr>
          <w:rFonts w:ascii="Arial" w:hAnsi="Arial" w:cs="Arial"/>
          <w:b/>
          <w:bCs/>
          <w:color w:val="000000" w:themeColor="text1"/>
        </w:rPr>
      </w:pPr>
      <w:r w:rsidRPr="004D63B6">
        <w:rPr>
          <w:rFonts w:ascii="Arial" w:hAnsi="Arial" w:cs="Arial"/>
          <w:color w:val="000000" w:themeColor="text1"/>
        </w:rPr>
        <w:t xml:space="preserve">They have a workforce of over 38,000 individuals across the UK and Germany and cater to over 5 million customers monthly. Their business is centred around people (Whitbread, 2024). </w:t>
      </w:r>
      <w:r w:rsidR="002611ED" w:rsidRPr="004D63B6">
        <w:rPr>
          <w:rFonts w:ascii="Arial" w:hAnsi="Arial" w:cs="Arial"/>
          <w:color w:val="000000" w:themeColor="text1"/>
        </w:rPr>
        <w:t xml:space="preserve"> </w:t>
      </w:r>
      <w:r w:rsidR="002C1953" w:rsidRPr="004D63B6">
        <w:rPr>
          <w:rFonts w:ascii="Arial" w:hAnsi="Arial" w:cs="Arial"/>
          <w:color w:val="000000" w:themeColor="text1"/>
        </w:rPr>
        <w:t xml:space="preserve">In Premier Inn Central, </w:t>
      </w:r>
      <w:r w:rsidR="005F766C" w:rsidRPr="004D63B6">
        <w:rPr>
          <w:rFonts w:ascii="Arial" w:hAnsi="Arial" w:cs="Arial"/>
          <w:color w:val="000000" w:themeColor="text1"/>
        </w:rPr>
        <w:t>they have multi-lingual staff</w:t>
      </w:r>
      <w:r w:rsidR="007B1232" w:rsidRPr="004D63B6">
        <w:rPr>
          <w:rFonts w:ascii="Arial" w:hAnsi="Arial" w:cs="Arial"/>
          <w:color w:val="000000" w:themeColor="text1"/>
        </w:rPr>
        <w:t xml:space="preserve"> (BTN, 2024). </w:t>
      </w:r>
      <w:r w:rsidRPr="004D63B6">
        <w:rPr>
          <w:rFonts w:ascii="Arial" w:hAnsi="Arial" w:cs="Arial"/>
          <w:color w:val="000000" w:themeColor="text1"/>
        </w:rPr>
        <w:t xml:space="preserve">According to the reviews in TripAdvisor (2024) the hotel staff in Premier Inn Central, Gravesend is very friendly and helpful, and they are very attentive and well represented, when there is an issue with somethings staff goes over and above to help and solved it (TripAdvisor, 2024). According to Google (2024) reviews housekeeping teams are spotless on their jobs. </w:t>
      </w:r>
      <w:r w:rsidR="00D253B7" w:rsidRPr="004D63B6">
        <w:rPr>
          <w:rFonts w:ascii="Arial" w:hAnsi="Arial" w:cs="Arial"/>
          <w:color w:val="000000" w:themeColor="text1"/>
        </w:rPr>
        <w:t xml:space="preserve">However, </w:t>
      </w:r>
      <w:r w:rsidR="00EE1292" w:rsidRPr="004D63B6">
        <w:rPr>
          <w:rFonts w:ascii="Arial" w:hAnsi="Arial" w:cs="Arial"/>
          <w:color w:val="000000" w:themeColor="text1"/>
        </w:rPr>
        <w:t xml:space="preserve">when </w:t>
      </w:r>
      <w:r w:rsidR="00D253B7" w:rsidRPr="004D63B6">
        <w:rPr>
          <w:rFonts w:ascii="Arial" w:hAnsi="Arial" w:cs="Arial"/>
          <w:color w:val="000000" w:themeColor="text1"/>
        </w:rPr>
        <w:t xml:space="preserve">it comes to </w:t>
      </w:r>
      <w:r w:rsidR="00B10E7A" w:rsidRPr="004D63B6">
        <w:rPr>
          <w:rFonts w:ascii="Arial" w:hAnsi="Arial" w:cs="Arial"/>
          <w:color w:val="000000" w:themeColor="text1"/>
        </w:rPr>
        <w:t>efficiency on PMS, some of the employees are undertrained</w:t>
      </w:r>
      <w:r w:rsidR="00B81D18" w:rsidRPr="004D63B6">
        <w:rPr>
          <w:rFonts w:ascii="Arial" w:hAnsi="Arial" w:cs="Arial"/>
          <w:color w:val="000000" w:themeColor="text1"/>
        </w:rPr>
        <w:t>, thus customer</w:t>
      </w:r>
      <w:r w:rsidR="00856697" w:rsidRPr="004D63B6">
        <w:rPr>
          <w:rFonts w:ascii="Arial" w:hAnsi="Arial" w:cs="Arial"/>
          <w:color w:val="000000" w:themeColor="text1"/>
        </w:rPr>
        <w:t xml:space="preserve"> had to wait </w:t>
      </w:r>
      <w:r w:rsidR="00227F38" w:rsidRPr="004D63B6">
        <w:rPr>
          <w:rFonts w:ascii="Arial" w:hAnsi="Arial" w:cs="Arial"/>
          <w:color w:val="000000" w:themeColor="text1"/>
        </w:rPr>
        <w:t xml:space="preserve">for the check-in. Additionally, there was not any </w:t>
      </w:r>
      <w:r w:rsidR="00F4710C" w:rsidRPr="004D63B6">
        <w:rPr>
          <w:rFonts w:ascii="Arial" w:hAnsi="Arial" w:cs="Arial"/>
          <w:color w:val="000000" w:themeColor="text1"/>
        </w:rPr>
        <w:t xml:space="preserve">mobile </w:t>
      </w:r>
      <w:r w:rsidR="006C24B5" w:rsidRPr="004D63B6">
        <w:rPr>
          <w:rFonts w:ascii="Arial" w:hAnsi="Arial" w:cs="Arial"/>
          <w:color w:val="000000" w:themeColor="text1"/>
        </w:rPr>
        <w:t xml:space="preserve">app </w:t>
      </w:r>
      <w:r w:rsidR="00F4710C" w:rsidRPr="004D63B6">
        <w:rPr>
          <w:rFonts w:ascii="Arial" w:hAnsi="Arial" w:cs="Arial"/>
          <w:color w:val="000000" w:themeColor="text1"/>
        </w:rPr>
        <w:t>check-in or kiosk facilities</w:t>
      </w:r>
      <w:r w:rsidR="00666D5C" w:rsidRPr="004D63B6">
        <w:rPr>
          <w:rFonts w:ascii="Arial" w:hAnsi="Arial" w:cs="Arial"/>
          <w:color w:val="000000" w:themeColor="text1"/>
        </w:rPr>
        <w:t xml:space="preserve"> (TripAdvisor, 2024)</w:t>
      </w:r>
      <w:r w:rsidR="005932F7" w:rsidRPr="004D63B6">
        <w:rPr>
          <w:rFonts w:ascii="Arial" w:hAnsi="Arial" w:cs="Arial"/>
          <w:color w:val="000000" w:themeColor="text1"/>
        </w:rPr>
        <w:t>.</w:t>
      </w:r>
      <w:r w:rsidR="00D70B80" w:rsidRPr="004D63B6">
        <w:rPr>
          <w:rFonts w:ascii="Arial" w:hAnsi="Arial" w:cs="Arial"/>
          <w:color w:val="000000" w:themeColor="text1"/>
        </w:rPr>
        <w:t xml:space="preserve"> Furthermore, </w:t>
      </w:r>
      <w:r w:rsidR="0031045D" w:rsidRPr="004D63B6">
        <w:rPr>
          <w:rFonts w:ascii="Arial" w:hAnsi="Arial" w:cs="Arial"/>
          <w:color w:val="000000" w:themeColor="text1"/>
        </w:rPr>
        <w:t>from Premier Inn Central, Gravesend, t</w:t>
      </w:r>
      <w:r w:rsidR="00D6429C" w:rsidRPr="004D63B6">
        <w:rPr>
          <w:rFonts w:ascii="Arial" w:hAnsi="Arial" w:cs="Arial"/>
          <w:color w:val="000000" w:themeColor="text1"/>
        </w:rPr>
        <w:t xml:space="preserve">here </w:t>
      </w:r>
      <w:r w:rsidR="0031045D" w:rsidRPr="004D63B6">
        <w:rPr>
          <w:rFonts w:ascii="Arial" w:hAnsi="Arial" w:cs="Arial"/>
          <w:color w:val="000000" w:themeColor="text1"/>
        </w:rPr>
        <w:t>was</w:t>
      </w:r>
      <w:r w:rsidR="00D6429C" w:rsidRPr="004D63B6">
        <w:rPr>
          <w:rFonts w:ascii="Arial" w:hAnsi="Arial" w:cs="Arial"/>
          <w:color w:val="000000" w:themeColor="text1"/>
        </w:rPr>
        <w:t xml:space="preserve"> no </w:t>
      </w:r>
      <w:r w:rsidR="00D70B80" w:rsidRPr="004D63B6">
        <w:rPr>
          <w:rFonts w:ascii="Arial" w:hAnsi="Arial" w:cs="Arial"/>
          <w:color w:val="000000" w:themeColor="text1"/>
        </w:rPr>
        <w:t xml:space="preserve">online </w:t>
      </w:r>
      <w:r w:rsidR="001F0362" w:rsidRPr="004D63B6">
        <w:rPr>
          <w:rFonts w:ascii="Arial" w:hAnsi="Arial" w:cs="Arial"/>
          <w:color w:val="000000" w:themeColor="text1"/>
        </w:rPr>
        <w:t xml:space="preserve">respond to the recent reviews </w:t>
      </w:r>
      <w:r w:rsidR="00D70B80" w:rsidRPr="004D63B6">
        <w:rPr>
          <w:rFonts w:ascii="Arial" w:hAnsi="Arial" w:cs="Arial"/>
          <w:color w:val="000000" w:themeColor="text1"/>
        </w:rPr>
        <w:t xml:space="preserve">on the media platform </w:t>
      </w:r>
      <w:r w:rsidR="00EC2635" w:rsidRPr="004D63B6">
        <w:rPr>
          <w:rFonts w:ascii="Arial" w:hAnsi="Arial" w:cs="Arial"/>
          <w:color w:val="000000" w:themeColor="text1"/>
        </w:rPr>
        <w:t>(TripAdvisor, 2024)</w:t>
      </w:r>
      <w:r w:rsidR="0031045D" w:rsidRPr="004D63B6">
        <w:rPr>
          <w:rFonts w:ascii="Arial" w:hAnsi="Arial" w:cs="Arial"/>
          <w:color w:val="000000" w:themeColor="text1"/>
        </w:rPr>
        <w:t xml:space="preserve">, which clearly shows a skill gap in the </w:t>
      </w:r>
      <w:r w:rsidR="00BF2EAD" w:rsidRPr="004D63B6">
        <w:rPr>
          <w:rFonts w:ascii="Arial" w:hAnsi="Arial" w:cs="Arial"/>
          <w:color w:val="000000" w:themeColor="text1"/>
        </w:rPr>
        <w:t>service.</w:t>
      </w:r>
    </w:p>
    <w:p w14:paraId="440960C1" w14:textId="77777777" w:rsidR="004D63B6" w:rsidRDefault="003E4579" w:rsidP="00802C20">
      <w:pPr>
        <w:spacing w:line="360" w:lineRule="auto"/>
        <w:jc w:val="both"/>
        <w:textAlignment w:val="center"/>
        <w:rPr>
          <w:rStyle w:val="vfppkd-vqzf8d"/>
          <w:rFonts w:ascii="Arial" w:hAnsi="Arial" w:cs="Arial"/>
          <w:b/>
          <w:bCs/>
          <w:spacing w:val="2"/>
        </w:rPr>
      </w:pPr>
      <w:r w:rsidRPr="00B421CD">
        <w:rPr>
          <w:rStyle w:val="vfppkd-vqzf8d"/>
          <w:rFonts w:ascii="Arial" w:hAnsi="Arial" w:cs="Arial"/>
          <w:b/>
          <w:bCs/>
          <w:spacing w:val="2"/>
        </w:rPr>
        <w:t xml:space="preserve">Branches: </w:t>
      </w:r>
      <w:r w:rsidR="004D63B6">
        <w:rPr>
          <w:rStyle w:val="vfppkd-vqzf8d"/>
          <w:rFonts w:ascii="Arial" w:hAnsi="Arial" w:cs="Arial"/>
          <w:b/>
          <w:bCs/>
          <w:spacing w:val="2"/>
        </w:rPr>
        <w:t xml:space="preserve"> </w:t>
      </w:r>
    </w:p>
    <w:p w14:paraId="7FE55D88" w14:textId="088DD3F7" w:rsidR="003E4579" w:rsidRPr="004D63B6" w:rsidRDefault="003E4579" w:rsidP="00802C20">
      <w:pPr>
        <w:spacing w:line="360" w:lineRule="auto"/>
        <w:jc w:val="both"/>
        <w:textAlignment w:val="center"/>
        <w:rPr>
          <w:rStyle w:val="vfppkd-vqzf8d"/>
          <w:rFonts w:ascii="Arial" w:hAnsi="Arial" w:cs="Arial"/>
          <w:b/>
          <w:bCs/>
          <w:spacing w:val="2"/>
        </w:rPr>
      </w:pPr>
      <w:r w:rsidRPr="00B421CD">
        <w:rPr>
          <w:rStyle w:val="vfppkd-vqzf8d"/>
          <w:rFonts w:ascii="Arial" w:hAnsi="Arial" w:cs="Arial"/>
          <w:spacing w:val="2"/>
        </w:rPr>
        <w:t xml:space="preserve">Premier Inn is a huge hotel chain </w:t>
      </w:r>
      <w:r w:rsidRPr="00B421CD">
        <w:rPr>
          <w:rStyle w:val="vfppkd-vqzf8d"/>
          <w:rFonts w:ascii="Arial" w:hAnsi="Arial" w:cs="Arial"/>
          <w:color w:val="000000" w:themeColor="text1"/>
          <w:spacing w:val="2"/>
        </w:rPr>
        <w:t xml:space="preserve">with branches in 900 spots across the UK and Germany </w:t>
      </w:r>
      <w:r w:rsidRPr="00B421CD">
        <w:rPr>
          <w:rFonts w:ascii="Arial" w:hAnsi="Arial" w:cs="Arial"/>
          <w:color w:val="000000" w:themeColor="text1"/>
          <w:spacing w:val="2"/>
        </w:rPr>
        <w:t>(Hatcher, 2019)</w:t>
      </w:r>
      <w:r w:rsidRPr="00B421CD">
        <w:rPr>
          <w:rStyle w:val="vfppkd-vqzf8d"/>
          <w:rFonts w:ascii="Arial" w:hAnsi="Arial" w:cs="Arial"/>
          <w:color w:val="000000" w:themeColor="text1"/>
          <w:spacing w:val="2"/>
        </w:rPr>
        <w:t>.</w:t>
      </w:r>
      <w:r w:rsidRPr="00B421CD">
        <w:rPr>
          <w:rStyle w:val="vfppkd-vqzf8d"/>
          <w:rFonts w:ascii="Arial" w:hAnsi="Arial" w:cs="Arial"/>
          <w:b/>
          <w:bCs/>
          <w:color w:val="000000" w:themeColor="text1"/>
          <w:spacing w:val="2"/>
        </w:rPr>
        <w:t xml:space="preserve"> </w:t>
      </w:r>
      <w:r w:rsidR="00823D43" w:rsidRPr="00B421CD">
        <w:rPr>
          <w:rFonts w:ascii="Arial" w:hAnsi="Arial" w:cs="Arial"/>
          <w:color w:val="000000" w:themeColor="text1"/>
          <w:shd w:val="clear" w:color="auto" w:fill="FFFFFF"/>
        </w:rPr>
        <w:t>The hotel chain</w:t>
      </w:r>
      <w:r w:rsidR="00AB3D07" w:rsidRPr="00B421CD">
        <w:rPr>
          <w:rFonts w:ascii="Arial" w:hAnsi="Arial" w:cs="Arial"/>
          <w:color w:val="000000" w:themeColor="text1"/>
          <w:shd w:val="clear" w:color="auto" w:fill="FFFFFF"/>
        </w:rPr>
        <w:t xml:space="preserve"> span</w:t>
      </w:r>
      <w:r w:rsidR="009E20F2" w:rsidRPr="00B421CD">
        <w:rPr>
          <w:rFonts w:ascii="Arial" w:hAnsi="Arial" w:cs="Arial"/>
          <w:color w:val="000000" w:themeColor="text1"/>
          <w:shd w:val="clear" w:color="auto" w:fill="FFFFFF"/>
        </w:rPr>
        <w:t>s</w:t>
      </w:r>
      <w:r w:rsidR="00823D43" w:rsidRPr="00B421CD">
        <w:rPr>
          <w:rFonts w:ascii="Arial" w:hAnsi="Arial" w:cs="Arial"/>
          <w:color w:val="000000" w:themeColor="text1"/>
          <w:shd w:val="clear" w:color="auto" w:fill="FFFFFF"/>
        </w:rPr>
        <w:t xml:space="preserve"> 26 </w:t>
      </w:r>
      <w:r w:rsidR="009E20F2" w:rsidRPr="00B421CD">
        <w:rPr>
          <w:rFonts w:ascii="Arial" w:hAnsi="Arial" w:cs="Arial"/>
          <w:color w:val="000000" w:themeColor="text1"/>
          <w:shd w:val="clear" w:color="auto" w:fill="FFFFFF"/>
        </w:rPr>
        <w:t xml:space="preserve">locations scattered </w:t>
      </w:r>
      <w:r w:rsidR="007B0769" w:rsidRPr="00B421CD">
        <w:rPr>
          <w:rFonts w:ascii="Arial" w:hAnsi="Arial" w:cs="Arial"/>
          <w:color w:val="000000" w:themeColor="text1"/>
          <w:shd w:val="clear" w:color="auto" w:fill="FFFFFF"/>
        </w:rPr>
        <w:t xml:space="preserve">throughout </w:t>
      </w:r>
      <w:r w:rsidR="00823D43" w:rsidRPr="00B421CD">
        <w:rPr>
          <w:rFonts w:ascii="Arial" w:hAnsi="Arial" w:cs="Arial"/>
          <w:color w:val="000000" w:themeColor="text1"/>
          <w:shd w:val="clear" w:color="auto" w:fill="FFFFFF"/>
        </w:rPr>
        <w:lastRenderedPageBreak/>
        <w:t>Kent (</w:t>
      </w:r>
      <w:r w:rsidR="00A11C60" w:rsidRPr="00B421CD">
        <w:rPr>
          <w:rFonts w:ascii="Arial" w:hAnsi="Arial" w:cs="Arial"/>
          <w:color w:val="000000" w:themeColor="text1"/>
          <w:shd w:val="clear" w:color="auto" w:fill="FFFFFF"/>
        </w:rPr>
        <w:t>McGroarty</w:t>
      </w:r>
      <w:r w:rsidR="004807CF" w:rsidRPr="00B421CD">
        <w:rPr>
          <w:rFonts w:ascii="Arial" w:hAnsi="Arial" w:cs="Arial"/>
          <w:color w:val="000000" w:themeColor="text1"/>
          <w:shd w:val="clear" w:color="auto" w:fill="FFFFFF"/>
        </w:rPr>
        <w:t>,2022</w:t>
      </w:r>
      <w:r w:rsidR="00823D43" w:rsidRPr="00B421CD">
        <w:rPr>
          <w:rFonts w:ascii="Arial" w:hAnsi="Arial" w:cs="Arial"/>
          <w:color w:val="000000" w:themeColor="text1"/>
          <w:shd w:val="clear" w:color="auto" w:fill="FFFFFF"/>
        </w:rPr>
        <w:t>),</w:t>
      </w:r>
      <w:r w:rsidR="00823D43" w:rsidRPr="00B421CD">
        <w:rPr>
          <w:rStyle w:val="apple-converted-space"/>
          <w:rFonts w:ascii="Arial" w:hAnsi="Arial" w:cs="Arial"/>
          <w:color w:val="000000" w:themeColor="text1"/>
          <w:shd w:val="clear" w:color="auto" w:fill="FFFFFF"/>
        </w:rPr>
        <w:t> </w:t>
      </w:r>
      <w:r w:rsidRPr="00B421CD">
        <w:rPr>
          <w:rStyle w:val="vfppkd-vqzf8d"/>
          <w:rFonts w:ascii="Arial" w:hAnsi="Arial" w:cs="Arial"/>
          <w:color w:val="000000" w:themeColor="text1"/>
          <w:spacing w:val="2"/>
        </w:rPr>
        <w:t xml:space="preserve">While there are two branches in Gravesend, one is Gravesend Central and </w:t>
      </w:r>
      <w:r w:rsidRPr="00B421CD">
        <w:rPr>
          <w:rStyle w:val="vfppkd-vqzf8d"/>
          <w:rFonts w:ascii="Arial" w:hAnsi="Arial" w:cs="Arial"/>
          <w:spacing w:val="2"/>
        </w:rPr>
        <w:t>another one is Premier Inn A2 (Google, 2024).</w:t>
      </w:r>
    </w:p>
    <w:p w14:paraId="1D423972" w14:textId="0F39A96C" w:rsidR="003E4579" w:rsidRPr="00B421CD" w:rsidRDefault="003E4579" w:rsidP="00802C20">
      <w:pPr>
        <w:spacing w:line="360" w:lineRule="auto"/>
        <w:jc w:val="both"/>
        <w:textAlignment w:val="center"/>
        <w:rPr>
          <w:rStyle w:val="vfppkd-vqzf8d"/>
          <w:rFonts w:ascii="Arial" w:hAnsi="Arial" w:cs="Arial"/>
          <w:b/>
          <w:bCs/>
          <w:spacing w:val="2"/>
        </w:rPr>
      </w:pPr>
      <w:r w:rsidRPr="00B421CD">
        <w:rPr>
          <w:rStyle w:val="vfppkd-vqzf8d"/>
          <w:rFonts w:ascii="Arial" w:hAnsi="Arial" w:cs="Arial"/>
          <w:b/>
          <w:bCs/>
          <w:spacing w:val="2"/>
        </w:rPr>
        <w:t xml:space="preserve">Turnover: </w:t>
      </w:r>
    </w:p>
    <w:p w14:paraId="2260B5EE" w14:textId="3EC6189B" w:rsidR="008E0022" w:rsidRPr="00B421CD" w:rsidRDefault="003E4579" w:rsidP="00802C20">
      <w:pPr>
        <w:spacing w:line="360" w:lineRule="auto"/>
        <w:jc w:val="both"/>
        <w:textAlignment w:val="center"/>
        <w:rPr>
          <w:rStyle w:val="vfppkd-vqzf8d"/>
          <w:rFonts w:ascii="Arial" w:hAnsi="Arial" w:cs="Arial"/>
          <w:spacing w:val="2"/>
        </w:rPr>
      </w:pPr>
      <w:r w:rsidRPr="00B421CD">
        <w:rPr>
          <w:rStyle w:val="vfppkd-vqzf8d"/>
          <w:rFonts w:ascii="Arial" w:hAnsi="Arial" w:cs="Arial"/>
          <w:spacing w:val="2"/>
        </w:rPr>
        <w:t>Premier Inn, owned by Whitbread, disclosed a statutory revenue of £2.6 billion in its most recent financial report, making a 27% increase compared to pre-pandemic levels. The total UK accommodation sales surged by 37% compared to pre-pandemic levels, leading to a statutory profit before tax of £375 million, which is 34% higher than Whitbread</w:t>
      </w:r>
      <w:r w:rsidR="00D833A8" w:rsidRPr="00B421CD">
        <w:rPr>
          <w:rStyle w:val="vfppkd-vqzf8d"/>
          <w:rFonts w:ascii="Arial" w:hAnsi="Arial" w:cs="Arial"/>
          <w:spacing w:val="2"/>
        </w:rPr>
        <w:t>s</w:t>
      </w:r>
      <w:r w:rsidRPr="00B421CD">
        <w:rPr>
          <w:rStyle w:val="vfppkd-vqzf8d"/>
          <w:rFonts w:ascii="Arial" w:hAnsi="Arial" w:cs="Arial"/>
          <w:spacing w:val="2"/>
        </w:rPr>
        <w:t xml:space="preserve">’ financial performance in 2020 (Katherine, 2023). </w:t>
      </w:r>
    </w:p>
    <w:p w14:paraId="354A7A4F" w14:textId="4135AC5B" w:rsidR="000E5644" w:rsidRPr="00117A06" w:rsidRDefault="00DF5531" w:rsidP="008E0022">
      <w:pPr>
        <w:pStyle w:val="Heading2"/>
        <w:rPr>
          <w:rFonts w:ascii="Arial" w:hAnsi="Arial" w:cs="Arial"/>
          <w:b/>
          <w:bCs/>
          <w:color w:val="000000" w:themeColor="text1"/>
          <w:sz w:val="24"/>
          <w:szCs w:val="24"/>
        </w:rPr>
      </w:pPr>
      <w:bookmarkStart w:id="9" w:name="_Toc168167045"/>
      <w:r w:rsidRPr="00117A06">
        <w:rPr>
          <w:rFonts w:ascii="Arial" w:hAnsi="Arial" w:cs="Arial"/>
          <w:b/>
          <w:bCs/>
          <w:color w:val="000000" w:themeColor="text1"/>
          <w:sz w:val="24"/>
          <w:szCs w:val="24"/>
        </w:rPr>
        <w:t>4.</w:t>
      </w:r>
      <w:r w:rsidR="00F60AD1" w:rsidRPr="00117A06">
        <w:rPr>
          <w:rFonts w:ascii="Arial" w:hAnsi="Arial" w:cs="Arial"/>
          <w:b/>
          <w:bCs/>
          <w:color w:val="000000" w:themeColor="text1"/>
          <w:sz w:val="24"/>
          <w:szCs w:val="24"/>
        </w:rPr>
        <w:t>2</w:t>
      </w:r>
      <w:r w:rsidRPr="00117A06">
        <w:rPr>
          <w:rFonts w:ascii="Arial" w:hAnsi="Arial" w:cs="Arial"/>
          <w:b/>
          <w:bCs/>
          <w:color w:val="000000" w:themeColor="text1"/>
          <w:sz w:val="24"/>
          <w:szCs w:val="24"/>
        </w:rPr>
        <w:t xml:space="preserve"> </w:t>
      </w:r>
      <w:r w:rsidR="00B86B97" w:rsidRPr="00117A06">
        <w:rPr>
          <w:rFonts w:ascii="Arial" w:hAnsi="Arial" w:cs="Arial"/>
          <w:b/>
          <w:bCs/>
          <w:color w:val="000000" w:themeColor="text1"/>
          <w:sz w:val="24"/>
          <w:szCs w:val="24"/>
        </w:rPr>
        <w:t>SWOT</w:t>
      </w:r>
      <w:r w:rsidR="008217F9" w:rsidRPr="00117A06">
        <w:rPr>
          <w:rFonts w:ascii="Arial" w:hAnsi="Arial" w:cs="Arial"/>
          <w:b/>
          <w:bCs/>
          <w:color w:val="000000" w:themeColor="text1"/>
          <w:sz w:val="24"/>
          <w:szCs w:val="24"/>
        </w:rPr>
        <w:t xml:space="preserve"> Analyse:</w:t>
      </w:r>
      <w:bookmarkEnd w:id="9"/>
      <w:r w:rsidR="00922800" w:rsidRPr="00117A06">
        <w:rPr>
          <w:rFonts w:ascii="Arial" w:hAnsi="Arial" w:cs="Arial"/>
          <w:b/>
          <w:bCs/>
          <w:color w:val="000000" w:themeColor="text1"/>
          <w:sz w:val="24"/>
          <w:szCs w:val="24"/>
        </w:rPr>
        <w:t xml:space="preserve"> </w:t>
      </w:r>
    </w:p>
    <w:p w14:paraId="3B7EB618" w14:textId="77777777" w:rsidR="00117A06" w:rsidRDefault="00117A06" w:rsidP="00802C20">
      <w:pPr>
        <w:spacing w:line="360" w:lineRule="auto"/>
        <w:jc w:val="both"/>
      </w:pPr>
    </w:p>
    <w:p w14:paraId="45EFFC41" w14:textId="0E3FAA8E" w:rsidR="00922800" w:rsidRPr="00B421CD" w:rsidRDefault="00922800" w:rsidP="00802C20">
      <w:pPr>
        <w:spacing w:line="360" w:lineRule="auto"/>
        <w:jc w:val="both"/>
        <w:rPr>
          <w:rFonts w:ascii="Arial" w:hAnsi="Arial" w:cs="Arial"/>
        </w:rPr>
      </w:pPr>
      <w:r w:rsidRPr="00B421CD">
        <w:rPr>
          <w:rFonts w:ascii="Arial" w:hAnsi="Arial" w:cs="Arial"/>
        </w:rPr>
        <w:t xml:space="preserve">A SWOT </w:t>
      </w:r>
      <w:r w:rsidR="00CB7E65" w:rsidRPr="00B421CD">
        <w:rPr>
          <w:rFonts w:ascii="Arial" w:hAnsi="Arial" w:cs="Arial"/>
        </w:rPr>
        <w:t>analysis helps</w:t>
      </w:r>
      <w:r w:rsidR="00191694" w:rsidRPr="00B421CD">
        <w:rPr>
          <w:rFonts w:ascii="Arial" w:hAnsi="Arial" w:cs="Arial"/>
        </w:rPr>
        <w:t xml:space="preserve"> assess an organisations’ internal strengths and weaknesses, along with extern</w:t>
      </w:r>
      <w:r w:rsidR="00447986" w:rsidRPr="00B421CD">
        <w:rPr>
          <w:rFonts w:ascii="Arial" w:hAnsi="Arial" w:cs="Arial"/>
        </w:rPr>
        <w:t xml:space="preserve">al opportunities and threats. The internal </w:t>
      </w:r>
      <w:r w:rsidR="003D0F5A" w:rsidRPr="00B421CD">
        <w:rPr>
          <w:rFonts w:ascii="Arial" w:hAnsi="Arial" w:cs="Arial"/>
        </w:rPr>
        <w:t>analyse</w:t>
      </w:r>
      <w:r w:rsidR="00447986" w:rsidRPr="00B421CD">
        <w:rPr>
          <w:rFonts w:ascii="Arial" w:hAnsi="Arial" w:cs="Arial"/>
        </w:rPr>
        <w:t xml:space="preserve"> focuses</w:t>
      </w:r>
      <w:r w:rsidR="00513603" w:rsidRPr="00B421CD">
        <w:rPr>
          <w:rFonts w:ascii="Arial" w:hAnsi="Arial" w:cs="Arial"/>
        </w:rPr>
        <w:t xml:space="preserve"> on capabilities, </w:t>
      </w:r>
      <w:r w:rsidR="004A1960" w:rsidRPr="00B421CD">
        <w:rPr>
          <w:rFonts w:ascii="Arial" w:hAnsi="Arial" w:cs="Arial"/>
        </w:rPr>
        <w:t xml:space="preserve">resources, </w:t>
      </w:r>
      <w:r w:rsidR="00513603" w:rsidRPr="00B421CD">
        <w:rPr>
          <w:rFonts w:ascii="Arial" w:hAnsi="Arial" w:cs="Arial"/>
        </w:rPr>
        <w:t>core competencies,</w:t>
      </w:r>
      <w:r w:rsidR="00555EC3" w:rsidRPr="00B421CD">
        <w:rPr>
          <w:rFonts w:ascii="Arial" w:hAnsi="Arial" w:cs="Arial"/>
        </w:rPr>
        <w:t xml:space="preserve"> </w:t>
      </w:r>
      <w:r w:rsidR="00D973A7" w:rsidRPr="00B421CD">
        <w:rPr>
          <w:rFonts w:ascii="Arial" w:hAnsi="Arial" w:cs="Arial"/>
        </w:rPr>
        <w:t xml:space="preserve">and </w:t>
      </w:r>
      <w:r w:rsidR="007B775D" w:rsidRPr="00B421CD">
        <w:rPr>
          <w:rFonts w:ascii="Arial" w:hAnsi="Arial" w:cs="Arial"/>
        </w:rPr>
        <w:t>competitive</w:t>
      </w:r>
      <w:r w:rsidR="00D973A7" w:rsidRPr="00B421CD">
        <w:rPr>
          <w:rFonts w:ascii="Arial" w:hAnsi="Arial" w:cs="Arial"/>
        </w:rPr>
        <w:t xml:space="preserve"> advantages, while the external analysis examine ma</w:t>
      </w:r>
      <w:r w:rsidR="00E512AC" w:rsidRPr="00B421CD">
        <w:rPr>
          <w:rFonts w:ascii="Arial" w:hAnsi="Arial" w:cs="Arial"/>
        </w:rPr>
        <w:t>rket oppor</w:t>
      </w:r>
      <w:r w:rsidR="0048103B" w:rsidRPr="00B421CD">
        <w:rPr>
          <w:rFonts w:ascii="Arial" w:hAnsi="Arial" w:cs="Arial"/>
        </w:rPr>
        <w:t>tunities</w:t>
      </w:r>
      <w:r w:rsidR="002131C6" w:rsidRPr="00B421CD">
        <w:rPr>
          <w:rFonts w:ascii="Arial" w:hAnsi="Arial" w:cs="Arial"/>
        </w:rPr>
        <w:t xml:space="preserve"> and threats through competitor analysis, </w:t>
      </w:r>
      <w:r w:rsidR="00A91F17" w:rsidRPr="00B421CD">
        <w:rPr>
          <w:rFonts w:ascii="Arial" w:hAnsi="Arial" w:cs="Arial"/>
        </w:rPr>
        <w:t>industry,</w:t>
      </w:r>
      <w:r w:rsidR="002131C6" w:rsidRPr="00B421CD">
        <w:rPr>
          <w:rFonts w:ascii="Arial" w:hAnsi="Arial" w:cs="Arial"/>
        </w:rPr>
        <w:t xml:space="preserve"> and general environmental </w:t>
      </w:r>
      <w:r w:rsidR="002B1DB6" w:rsidRPr="00B421CD">
        <w:rPr>
          <w:rFonts w:ascii="Arial" w:hAnsi="Arial" w:cs="Arial"/>
        </w:rPr>
        <w:t>factors. It is a useful tool for understanding where a business stands and what strategies it can pursue</w:t>
      </w:r>
      <w:r w:rsidR="00A91F17" w:rsidRPr="00B421CD">
        <w:rPr>
          <w:rFonts w:ascii="Arial" w:hAnsi="Arial" w:cs="Arial"/>
        </w:rPr>
        <w:t xml:space="preserve"> </w:t>
      </w:r>
      <w:r w:rsidR="000F5198" w:rsidRPr="00B421CD">
        <w:rPr>
          <w:rFonts w:ascii="Arial" w:hAnsi="Arial" w:cs="Arial"/>
        </w:rPr>
        <w:t>(</w:t>
      </w:r>
      <w:r w:rsidR="00B1259D" w:rsidRPr="00B421CD">
        <w:rPr>
          <w:rFonts w:ascii="Arial" w:hAnsi="Arial" w:cs="Arial"/>
        </w:rPr>
        <w:t>S</w:t>
      </w:r>
      <w:r w:rsidR="004C49C4" w:rsidRPr="00B421CD">
        <w:rPr>
          <w:rFonts w:ascii="Arial" w:hAnsi="Arial" w:cs="Arial"/>
        </w:rPr>
        <w:t>ammut-Bonnici and Galea, 2015</w:t>
      </w:r>
      <w:r w:rsidR="000F5198" w:rsidRPr="00B421CD">
        <w:rPr>
          <w:rFonts w:ascii="Arial" w:hAnsi="Arial" w:cs="Arial"/>
        </w:rPr>
        <w:t>)</w:t>
      </w:r>
      <w:r w:rsidR="002B1DB6" w:rsidRPr="00B421CD">
        <w:rPr>
          <w:rFonts w:ascii="Arial" w:hAnsi="Arial" w:cs="Arial"/>
        </w:rPr>
        <w:t>.</w:t>
      </w:r>
      <w:r w:rsidR="00CC1376" w:rsidRPr="00B421CD">
        <w:rPr>
          <w:rFonts w:ascii="Arial" w:hAnsi="Arial" w:cs="Arial"/>
        </w:rPr>
        <w:t xml:space="preserve"> </w:t>
      </w:r>
      <w:r w:rsidR="00116219" w:rsidRPr="00B421CD">
        <w:rPr>
          <w:rFonts w:ascii="Arial" w:hAnsi="Arial" w:cs="Arial"/>
        </w:rPr>
        <w:t xml:space="preserve"> A comprehensive SWOT analysis of Premier Inn</w:t>
      </w:r>
      <w:r w:rsidR="00CD4B38" w:rsidRPr="00B421CD">
        <w:rPr>
          <w:rFonts w:ascii="Arial" w:hAnsi="Arial" w:cs="Arial"/>
        </w:rPr>
        <w:t xml:space="preserve"> Central in Gravesend </w:t>
      </w:r>
      <w:r w:rsidR="00116219" w:rsidRPr="00B421CD">
        <w:rPr>
          <w:rFonts w:ascii="Arial" w:hAnsi="Arial" w:cs="Arial"/>
        </w:rPr>
        <w:t>is conducted to evaluate the hotels’ strengths and we</w:t>
      </w:r>
      <w:r w:rsidR="005F750B" w:rsidRPr="00B421CD">
        <w:rPr>
          <w:rFonts w:ascii="Arial" w:hAnsi="Arial" w:cs="Arial"/>
        </w:rPr>
        <w:t>akness</w:t>
      </w:r>
      <w:r w:rsidR="003325BE" w:rsidRPr="00B421CD">
        <w:rPr>
          <w:rFonts w:ascii="Arial" w:hAnsi="Arial" w:cs="Arial"/>
        </w:rPr>
        <w:t>es</w:t>
      </w:r>
      <w:r w:rsidR="005F750B" w:rsidRPr="00B421CD">
        <w:rPr>
          <w:rFonts w:ascii="Arial" w:hAnsi="Arial" w:cs="Arial"/>
        </w:rPr>
        <w:t xml:space="preserve">, identify </w:t>
      </w:r>
      <w:r w:rsidR="00BF4FD3" w:rsidRPr="00B421CD">
        <w:rPr>
          <w:rFonts w:ascii="Arial" w:hAnsi="Arial" w:cs="Arial"/>
        </w:rPr>
        <w:t xml:space="preserve">potential growth </w:t>
      </w:r>
      <w:r w:rsidR="006711AF" w:rsidRPr="00B421CD">
        <w:rPr>
          <w:rFonts w:ascii="Arial" w:hAnsi="Arial" w:cs="Arial"/>
        </w:rPr>
        <w:t>opportunities</w:t>
      </w:r>
      <w:r w:rsidR="00EF2404" w:rsidRPr="00B421CD">
        <w:rPr>
          <w:rFonts w:ascii="Arial" w:hAnsi="Arial" w:cs="Arial"/>
        </w:rPr>
        <w:t>,</w:t>
      </w:r>
      <w:r w:rsidR="00BF4FD3" w:rsidRPr="00B421CD">
        <w:rPr>
          <w:rFonts w:ascii="Arial" w:hAnsi="Arial" w:cs="Arial"/>
        </w:rPr>
        <w:t xml:space="preserve"> address threats, and devise strategies for improvement</w:t>
      </w:r>
      <w:r w:rsidR="006711AF" w:rsidRPr="00B421CD">
        <w:rPr>
          <w:rFonts w:ascii="Arial" w:hAnsi="Arial" w:cs="Arial"/>
        </w:rPr>
        <w:t xml:space="preserve">. This analysis informs recommendations for the hotels’ future advancement. </w:t>
      </w:r>
    </w:p>
    <w:p w14:paraId="69D67EE3" w14:textId="459F7499" w:rsidR="004507D2" w:rsidRPr="004D63B6" w:rsidRDefault="00E61762" w:rsidP="00802C20">
      <w:pPr>
        <w:spacing w:line="360" w:lineRule="auto"/>
        <w:jc w:val="both"/>
        <w:rPr>
          <w:rFonts w:ascii="Arial" w:hAnsi="Arial" w:cs="Arial"/>
          <w:b/>
          <w:bCs/>
        </w:rPr>
      </w:pPr>
      <w:r w:rsidRPr="00B421CD">
        <w:rPr>
          <w:rFonts w:ascii="Arial" w:hAnsi="Arial" w:cs="Arial"/>
          <w:b/>
          <w:bCs/>
        </w:rPr>
        <w:t xml:space="preserve">Strengths: </w:t>
      </w:r>
      <w:r w:rsidR="00DD2160" w:rsidRPr="00B421CD">
        <w:rPr>
          <w:rFonts w:ascii="Arial" w:hAnsi="Arial" w:cs="Arial"/>
          <w:color w:val="000000" w:themeColor="text1"/>
        </w:rPr>
        <w:t>The</w:t>
      </w:r>
      <w:r w:rsidR="00AE20FA" w:rsidRPr="00B421CD">
        <w:rPr>
          <w:rFonts w:ascii="Arial" w:hAnsi="Arial" w:cs="Arial"/>
          <w:color w:val="000000" w:themeColor="text1"/>
        </w:rPr>
        <w:t xml:space="preserve"> main strength of Premier Inn Central is </w:t>
      </w:r>
      <w:r w:rsidR="004507D2" w:rsidRPr="00B421CD">
        <w:rPr>
          <w:rFonts w:ascii="Arial" w:hAnsi="Arial" w:cs="Arial"/>
          <w:color w:val="000000" w:themeColor="text1"/>
        </w:rPr>
        <w:t xml:space="preserve">it has free Wi-Fi service for the customer service, </w:t>
      </w:r>
      <w:r w:rsidR="0019353D" w:rsidRPr="00B421CD">
        <w:rPr>
          <w:rFonts w:ascii="Arial" w:hAnsi="Arial" w:cs="Arial"/>
          <w:color w:val="000000" w:themeColor="text1"/>
        </w:rPr>
        <w:t>in room TV</w:t>
      </w:r>
      <w:r w:rsidR="00F903C5" w:rsidRPr="00B421CD">
        <w:rPr>
          <w:rFonts w:ascii="Arial" w:hAnsi="Arial" w:cs="Arial"/>
          <w:color w:val="000000" w:themeColor="text1"/>
        </w:rPr>
        <w:t>,</w:t>
      </w:r>
      <w:r w:rsidR="0019353D" w:rsidRPr="00B421CD">
        <w:rPr>
          <w:rFonts w:ascii="Arial" w:hAnsi="Arial" w:cs="Arial"/>
          <w:color w:val="000000" w:themeColor="text1"/>
        </w:rPr>
        <w:t xml:space="preserve"> </w:t>
      </w:r>
      <w:r w:rsidR="00713CF1" w:rsidRPr="00B421CD">
        <w:rPr>
          <w:rFonts w:ascii="Arial" w:hAnsi="Arial" w:cs="Arial"/>
          <w:color w:val="000000" w:themeColor="text1"/>
        </w:rPr>
        <w:t>Telephone system</w:t>
      </w:r>
      <w:r w:rsidR="00373373" w:rsidRPr="00B421CD">
        <w:rPr>
          <w:rFonts w:ascii="Arial" w:hAnsi="Arial" w:cs="Arial"/>
          <w:color w:val="000000" w:themeColor="text1"/>
        </w:rPr>
        <w:t xml:space="preserve"> and </w:t>
      </w:r>
      <w:r w:rsidR="00F903C5" w:rsidRPr="00B421CD">
        <w:rPr>
          <w:rFonts w:ascii="Arial" w:hAnsi="Arial" w:cs="Arial"/>
          <w:color w:val="000000" w:themeColor="text1"/>
        </w:rPr>
        <w:t xml:space="preserve">Electronic </w:t>
      </w:r>
      <w:r w:rsidR="00B75960" w:rsidRPr="00B421CD">
        <w:rPr>
          <w:rFonts w:ascii="Arial" w:hAnsi="Arial" w:cs="Arial"/>
          <w:color w:val="000000" w:themeColor="text1"/>
        </w:rPr>
        <w:t>and contactless K</w:t>
      </w:r>
      <w:r w:rsidR="00F903C5" w:rsidRPr="00B421CD">
        <w:rPr>
          <w:rFonts w:ascii="Arial" w:hAnsi="Arial" w:cs="Arial"/>
          <w:color w:val="000000" w:themeColor="text1"/>
        </w:rPr>
        <w:t>ey</w:t>
      </w:r>
      <w:r w:rsidR="00B75960" w:rsidRPr="00B421CD">
        <w:rPr>
          <w:rFonts w:ascii="Arial" w:hAnsi="Arial" w:cs="Arial"/>
          <w:color w:val="000000" w:themeColor="text1"/>
        </w:rPr>
        <w:t xml:space="preserve"> </w:t>
      </w:r>
      <w:r w:rsidR="00713CF1" w:rsidRPr="00B421CD">
        <w:rPr>
          <w:rFonts w:ascii="Arial" w:hAnsi="Arial" w:cs="Arial"/>
          <w:color w:val="000000" w:themeColor="text1"/>
        </w:rPr>
        <w:t>(BTN, 2024).</w:t>
      </w:r>
      <w:r w:rsidR="00E27EDF" w:rsidRPr="00B421CD">
        <w:rPr>
          <w:rFonts w:ascii="Arial" w:hAnsi="Arial" w:cs="Arial"/>
          <w:color w:val="000000" w:themeColor="text1"/>
        </w:rPr>
        <w:t xml:space="preserve"> </w:t>
      </w:r>
      <w:r w:rsidR="003A6030" w:rsidRPr="00B421CD">
        <w:rPr>
          <w:rFonts w:ascii="Arial" w:hAnsi="Arial" w:cs="Arial"/>
          <w:color w:val="000000" w:themeColor="text1"/>
        </w:rPr>
        <w:t>It has surveillance camera on site</w:t>
      </w:r>
      <w:r w:rsidR="000B41C3" w:rsidRPr="00B421CD">
        <w:rPr>
          <w:rFonts w:ascii="Arial" w:hAnsi="Arial" w:cs="Arial"/>
          <w:color w:val="000000" w:themeColor="text1"/>
        </w:rPr>
        <w:t xml:space="preserve"> for the safety and security</w:t>
      </w:r>
      <w:r w:rsidR="006772C8" w:rsidRPr="00B421CD">
        <w:rPr>
          <w:rFonts w:ascii="Arial" w:hAnsi="Arial" w:cs="Arial"/>
          <w:color w:val="000000" w:themeColor="text1"/>
        </w:rPr>
        <w:t xml:space="preserve">, digital </w:t>
      </w:r>
      <w:r w:rsidR="004E26F3" w:rsidRPr="00B421CD">
        <w:rPr>
          <w:rFonts w:ascii="Arial" w:hAnsi="Arial" w:cs="Arial"/>
          <w:color w:val="000000" w:themeColor="text1"/>
        </w:rPr>
        <w:t>self-car</w:t>
      </w:r>
      <w:r w:rsidR="00F36FF4" w:rsidRPr="00B421CD">
        <w:rPr>
          <w:rFonts w:ascii="Arial" w:hAnsi="Arial" w:cs="Arial"/>
          <w:color w:val="000000" w:themeColor="text1"/>
        </w:rPr>
        <w:t xml:space="preserve"> registration </w:t>
      </w:r>
      <w:r w:rsidR="004E26F3" w:rsidRPr="00B421CD">
        <w:rPr>
          <w:rFonts w:ascii="Arial" w:hAnsi="Arial" w:cs="Arial"/>
          <w:color w:val="000000" w:themeColor="text1"/>
        </w:rPr>
        <w:t>system for the customers</w:t>
      </w:r>
      <w:r w:rsidR="00797BD8" w:rsidRPr="00B421CD">
        <w:rPr>
          <w:rFonts w:ascii="Arial" w:hAnsi="Arial" w:cs="Arial"/>
          <w:color w:val="000000" w:themeColor="text1"/>
        </w:rPr>
        <w:t xml:space="preserve"> (</w:t>
      </w:r>
      <w:r w:rsidR="009861AF" w:rsidRPr="00B421CD">
        <w:rPr>
          <w:rFonts w:ascii="Arial" w:hAnsi="Arial" w:cs="Arial"/>
          <w:color w:val="000000" w:themeColor="text1"/>
        </w:rPr>
        <w:t>BTN, 2024</w:t>
      </w:r>
      <w:r w:rsidR="00797BD8" w:rsidRPr="00B421CD">
        <w:rPr>
          <w:rFonts w:ascii="Arial" w:hAnsi="Arial" w:cs="Arial"/>
          <w:color w:val="000000" w:themeColor="text1"/>
        </w:rPr>
        <w:t>)</w:t>
      </w:r>
      <w:r w:rsidR="00EF2404" w:rsidRPr="00B421CD">
        <w:rPr>
          <w:rFonts w:ascii="Arial" w:hAnsi="Arial" w:cs="Arial"/>
          <w:color w:val="000000" w:themeColor="text1"/>
        </w:rPr>
        <w:t xml:space="preserve"> which is linked to the property management system. Where anyone in the reception can utilise the information.</w:t>
      </w:r>
      <w:r w:rsidR="005F14E3" w:rsidRPr="00B421CD">
        <w:rPr>
          <w:rFonts w:ascii="Arial" w:hAnsi="Arial" w:cs="Arial"/>
          <w:color w:val="000000" w:themeColor="text1"/>
        </w:rPr>
        <w:t xml:space="preserve"> Tracking </w:t>
      </w:r>
      <w:r w:rsidR="00DF2C06" w:rsidRPr="00B421CD">
        <w:rPr>
          <w:rFonts w:ascii="Arial" w:hAnsi="Arial" w:cs="Arial"/>
          <w:color w:val="000000" w:themeColor="text1"/>
        </w:rPr>
        <w:t xml:space="preserve">laundry information, online booking, and </w:t>
      </w:r>
      <w:r w:rsidR="005159CB" w:rsidRPr="00B421CD">
        <w:rPr>
          <w:rFonts w:ascii="Arial" w:hAnsi="Arial" w:cs="Arial"/>
          <w:color w:val="000000" w:themeColor="text1"/>
        </w:rPr>
        <w:t xml:space="preserve">table booking in the restaurants </w:t>
      </w:r>
      <w:r w:rsidR="00902779" w:rsidRPr="00B421CD">
        <w:rPr>
          <w:rFonts w:ascii="Arial" w:hAnsi="Arial" w:cs="Arial"/>
          <w:color w:val="000000" w:themeColor="text1"/>
        </w:rPr>
        <w:t xml:space="preserve">from the </w:t>
      </w:r>
      <w:r w:rsidR="00F0642A" w:rsidRPr="00B421CD">
        <w:rPr>
          <w:rFonts w:ascii="Arial" w:hAnsi="Arial" w:cs="Arial"/>
          <w:color w:val="000000" w:themeColor="text1"/>
        </w:rPr>
        <w:t xml:space="preserve">front desk is one of the </w:t>
      </w:r>
      <w:r w:rsidR="009E1F1F" w:rsidRPr="00B421CD">
        <w:rPr>
          <w:rFonts w:ascii="Arial" w:hAnsi="Arial" w:cs="Arial"/>
          <w:color w:val="000000" w:themeColor="text1"/>
        </w:rPr>
        <w:t xml:space="preserve">main </w:t>
      </w:r>
      <w:r w:rsidR="006D7106" w:rsidRPr="00B421CD">
        <w:rPr>
          <w:rFonts w:ascii="Arial" w:hAnsi="Arial" w:cs="Arial"/>
          <w:color w:val="000000" w:themeColor="text1"/>
        </w:rPr>
        <w:t>strengths</w:t>
      </w:r>
      <w:r w:rsidR="009E1F1F" w:rsidRPr="00B421CD">
        <w:rPr>
          <w:rFonts w:ascii="Arial" w:hAnsi="Arial" w:cs="Arial"/>
          <w:color w:val="000000" w:themeColor="text1"/>
        </w:rPr>
        <w:t xml:space="preserve"> of the hotel.</w:t>
      </w:r>
    </w:p>
    <w:p w14:paraId="02C2B9F9" w14:textId="186B9E85" w:rsidR="00163C5B" w:rsidRPr="00B421CD" w:rsidRDefault="00543B52" w:rsidP="00802C20">
      <w:pPr>
        <w:spacing w:line="360" w:lineRule="auto"/>
        <w:jc w:val="both"/>
        <w:rPr>
          <w:rFonts w:ascii="Arial" w:hAnsi="Arial" w:cs="Arial"/>
          <w:color w:val="000000" w:themeColor="text1"/>
        </w:rPr>
      </w:pPr>
      <w:r w:rsidRPr="00B421CD">
        <w:rPr>
          <w:rFonts w:ascii="Arial" w:hAnsi="Arial" w:cs="Arial"/>
          <w:b/>
          <w:bCs/>
          <w:color w:val="000000" w:themeColor="text1"/>
        </w:rPr>
        <w:t>Weakness</w:t>
      </w:r>
      <w:r w:rsidR="00163C5B" w:rsidRPr="00B421CD">
        <w:rPr>
          <w:rFonts w:ascii="Arial" w:hAnsi="Arial" w:cs="Arial"/>
          <w:b/>
          <w:bCs/>
          <w:color w:val="000000" w:themeColor="text1"/>
        </w:rPr>
        <w:t>:</w:t>
      </w:r>
      <w:r w:rsidR="005D1B69" w:rsidRPr="00B421CD">
        <w:rPr>
          <w:rFonts w:ascii="Arial" w:hAnsi="Arial" w:cs="Arial"/>
          <w:color w:val="000000" w:themeColor="text1"/>
        </w:rPr>
        <w:t xml:space="preserve"> </w:t>
      </w:r>
      <w:r w:rsidR="00447942" w:rsidRPr="00B421CD">
        <w:rPr>
          <w:rFonts w:ascii="Arial" w:hAnsi="Arial" w:cs="Arial"/>
          <w:color w:val="000000" w:themeColor="text1"/>
        </w:rPr>
        <w:t>B</w:t>
      </w:r>
      <w:r w:rsidR="005B0675" w:rsidRPr="00B421CD">
        <w:rPr>
          <w:rFonts w:ascii="Arial" w:hAnsi="Arial" w:cs="Arial"/>
          <w:color w:val="000000" w:themeColor="text1"/>
        </w:rPr>
        <w:t xml:space="preserve">ased on the </w:t>
      </w:r>
      <w:r w:rsidR="00150F9D" w:rsidRPr="00B421CD">
        <w:rPr>
          <w:rFonts w:ascii="Arial" w:hAnsi="Arial" w:cs="Arial"/>
          <w:color w:val="000000" w:themeColor="text1"/>
        </w:rPr>
        <w:t xml:space="preserve">customers opinion on </w:t>
      </w:r>
      <w:r w:rsidR="005B0675" w:rsidRPr="00B421CD">
        <w:rPr>
          <w:rFonts w:ascii="Arial" w:hAnsi="Arial" w:cs="Arial"/>
          <w:color w:val="000000" w:themeColor="text1"/>
        </w:rPr>
        <w:t>the media platform</w:t>
      </w:r>
      <w:r w:rsidR="009C512D" w:rsidRPr="00B421CD">
        <w:rPr>
          <w:rFonts w:ascii="Arial" w:hAnsi="Arial" w:cs="Arial"/>
          <w:color w:val="000000" w:themeColor="text1"/>
        </w:rPr>
        <w:t xml:space="preserve"> such as </w:t>
      </w:r>
      <w:r w:rsidR="00A47DCA" w:rsidRPr="00B421CD">
        <w:rPr>
          <w:rFonts w:ascii="Arial" w:hAnsi="Arial" w:cs="Arial"/>
          <w:color w:val="000000" w:themeColor="text1"/>
        </w:rPr>
        <w:t>TripAdvisor</w:t>
      </w:r>
      <w:r w:rsidR="009C512D" w:rsidRPr="00B421CD">
        <w:rPr>
          <w:rFonts w:ascii="Arial" w:hAnsi="Arial" w:cs="Arial"/>
          <w:color w:val="000000" w:themeColor="text1"/>
        </w:rPr>
        <w:t xml:space="preserve"> (2024), Google</w:t>
      </w:r>
      <w:r w:rsidR="00FF34E6" w:rsidRPr="00B421CD">
        <w:rPr>
          <w:rFonts w:ascii="Arial" w:hAnsi="Arial" w:cs="Arial"/>
          <w:color w:val="000000" w:themeColor="text1"/>
        </w:rPr>
        <w:t xml:space="preserve"> </w:t>
      </w:r>
      <w:r w:rsidR="009C512D" w:rsidRPr="00B421CD">
        <w:rPr>
          <w:rFonts w:ascii="Arial" w:hAnsi="Arial" w:cs="Arial"/>
          <w:color w:val="000000" w:themeColor="text1"/>
        </w:rPr>
        <w:t>(2024)</w:t>
      </w:r>
      <w:r w:rsidR="005B0675" w:rsidRPr="00B421CD">
        <w:rPr>
          <w:rFonts w:ascii="Arial" w:hAnsi="Arial" w:cs="Arial"/>
          <w:color w:val="000000" w:themeColor="text1"/>
        </w:rPr>
        <w:t xml:space="preserve">, </w:t>
      </w:r>
      <w:r w:rsidR="00FF34E6" w:rsidRPr="00B421CD">
        <w:rPr>
          <w:rFonts w:ascii="Arial" w:hAnsi="Arial" w:cs="Arial"/>
          <w:color w:val="000000" w:themeColor="text1"/>
        </w:rPr>
        <w:t>and booking.co</w:t>
      </w:r>
      <w:r w:rsidR="00A47DCA" w:rsidRPr="00B421CD">
        <w:rPr>
          <w:rFonts w:ascii="Arial" w:hAnsi="Arial" w:cs="Arial"/>
          <w:color w:val="000000" w:themeColor="text1"/>
        </w:rPr>
        <w:t xml:space="preserve">m </w:t>
      </w:r>
      <w:r w:rsidR="005B0675" w:rsidRPr="00B421CD">
        <w:rPr>
          <w:rFonts w:ascii="Arial" w:hAnsi="Arial" w:cs="Arial"/>
          <w:color w:val="000000" w:themeColor="text1"/>
        </w:rPr>
        <w:t>the main weakness</w:t>
      </w:r>
      <w:r w:rsidR="002A0F5F" w:rsidRPr="00B421CD">
        <w:rPr>
          <w:rFonts w:ascii="Arial" w:hAnsi="Arial" w:cs="Arial"/>
          <w:color w:val="000000" w:themeColor="text1"/>
        </w:rPr>
        <w:t xml:space="preserve">es of the Gravesend Central are </w:t>
      </w:r>
      <w:r w:rsidR="00EF2404" w:rsidRPr="00B421CD">
        <w:rPr>
          <w:rFonts w:ascii="Arial" w:hAnsi="Arial" w:cs="Arial"/>
          <w:color w:val="000000" w:themeColor="text1"/>
        </w:rPr>
        <w:t xml:space="preserve">digitally </w:t>
      </w:r>
      <w:r w:rsidR="005D1B69" w:rsidRPr="00B421CD">
        <w:rPr>
          <w:rFonts w:ascii="Arial" w:hAnsi="Arial" w:cs="Arial"/>
          <w:color w:val="000000" w:themeColor="text1"/>
        </w:rPr>
        <w:t>ina</w:t>
      </w:r>
      <w:r w:rsidR="00317AFD" w:rsidRPr="00B421CD">
        <w:rPr>
          <w:rFonts w:ascii="Arial" w:hAnsi="Arial" w:cs="Arial"/>
          <w:color w:val="000000" w:themeColor="text1"/>
        </w:rPr>
        <w:t xml:space="preserve">dequate </w:t>
      </w:r>
      <w:r w:rsidR="009861AF" w:rsidRPr="00B421CD">
        <w:rPr>
          <w:rFonts w:ascii="Arial" w:hAnsi="Arial" w:cs="Arial"/>
          <w:color w:val="000000" w:themeColor="text1"/>
        </w:rPr>
        <w:t xml:space="preserve">and undertrained </w:t>
      </w:r>
      <w:r w:rsidR="00317AFD" w:rsidRPr="00B421CD">
        <w:rPr>
          <w:rFonts w:ascii="Arial" w:hAnsi="Arial" w:cs="Arial"/>
          <w:color w:val="000000" w:themeColor="text1"/>
        </w:rPr>
        <w:t>staff</w:t>
      </w:r>
      <w:r w:rsidR="00DB26EB" w:rsidRPr="00B421CD">
        <w:rPr>
          <w:rFonts w:ascii="Arial" w:hAnsi="Arial" w:cs="Arial"/>
          <w:color w:val="000000" w:themeColor="text1"/>
        </w:rPr>
        <w:t xml:space="preserve"> </w:t>
      </w:r>
      <w:r w:rsidR="00944CFC" w:rsidRPr="00B421CD">
        <w:rPr>
          <w:rFonts w:ascii="Arial" w:hAnsi="Arial" w:cs="Arial"/>
          <w:color w:val="000000" w:themeColor="text1"/>
        </w:rPr>
        <w:t xml:space="preserve">thus make </w:t>
      </w:r>
      <w:r w:rsidR="00CA799B" w:rsidRPr="00B421CD">
        <w:rPr>
          <w:rFonts w:ascii="Arial" w:hAnsi="Arial" w:cs="Arial"/>
          <w:color w:val="000000" w:themeColor="text1"/>
        </w:rPr>
        <w:t xml:space="preserve">tired and </w:t>
      </w:r>
      <w:r w:rsidR="001C058E" w:rsidRPr="00B421CD">
        <w:rPr>
          <w:rFonts w:ascii="Arial" w:hAnsi="Arial" w:cs="Arial"/>
          <w:color w:val="000000" w:themeColor="text1"/>
        </w:rPr>
        <w:t xml:space="preserve">exhausted </w:t>
      </w:r>
      <w:r w:rsidR="00944CFC" w:rsidRPr="00B421CD">
        <w:rPr>
          <w:rFonts w:ascii="Arial" w:hAnsi="Arial" w:cs="Arial"/>
          <w:color w:val="000000" w:themeColor="text1"/>
        </w:rPr>
        <w:t>guest wait longer than u</w:t>
      </w:r>
      <w:r w:rsidR="00217167" w:rsidRPr="00B421CD">
        <w:rPr>
          <w:rFonts w:ascii="Arial" w:hAnsi="Arial" w:cs="Arial"/>
          <w:color w:val="000000" w:themeColor="text1"/>
        </w:rPr>
        <w:t>su</w:t>
      </w:r>
      <w:r w:rsidR="00944CFC" w:rsidRPr="00B421CD">
        <w:rPr>
          <w:rFonts w:ascii="Arial" w:hAnsi="Arial" w:cs="Arial"/>
          <w:color w:val="000000" w:themeColor="text1"/>
        </w:rPr>
        <w:t>al</w:t>
      </w:r>
      <w:r w:rsidR="00EF2404" w:rsidRPr="00B421CD">
        <w:rPr>
          <w:rFonts w:ascii="Arial" w:hAnsi="Arial" w:cs="Arial"/>
          <w:color w:val="000000" w:themeColor="text1"/>
        </w:rPr>
        <w:t>.</w:t>
      </w:r>
      <w:r w:rsidR="00944CFC" w:rsidRPr="00B421CD">
        <w:rPr>
          <w:rFonts w:ascii="Arial" w:hAnsi="Arial" w:cs="Arial"/>
          <w:color w:val="000000" w:themeColor="text1"/>
        </w:rPr>
        <w:t xml:space="preserve"> </w:t>
      </w:r>
      <w:r w:rsidR="00EF2404" w:rsidRPr="00B421CD">
        <w:rPr>
          <w:rFonts w:ascii="Arial" w:hAnsi="Arial" w:cs="Arial"/>
          <w:color w:val="000000" w:themeColor="text1"/>
        </w:rPr>
        <w:t>Moreover,</w:t>
      </w:r>
      <w:r w:rsidR="001C058E" w:rsidRPr="00B421CD">
        <w:rPr>
          <w:rFonts w:ascii="Arial" w:hAnsi="Arial" w:cs="Arial"/>
          <w:color w:val="000000" w:themeColor="text1"/>
        </w:rPr>
        <w:t xml:space="preserve"> </w:t>
      </w:r>
      <w:r w:rsidR="00EF2404" w:rsidRPr="00B421CD">
        <w:rPr>
          <w:rFonts w:ascii="Arial" w:hAnsi="Arial" w:cs="Arial"/>
          <w:color w:val="000000" w:themeColor="text1"/>
        </w:rPr>
        <w:t xml:space="preserve">in this technological era, Premier Inn Central, staff have not enough knowledge of operating </w:t>
      </w:r>
      <w:r w:rsidR="001C058E" w:rsidRPr="00B421CD">
        <w:rPr>
          <w:rFonts w:ascii="Arial" w:hAnsi="Arial" w:cs="Arial"/>
          <w:color w:val="000000" w:themeColor="text1"/>
        </w:rPr>
        <w:t xml:space="preserve">mobile app </w:t>
      </w:r>
      <w:r w:rsidR="00EF2404" w:rsidRPr="00B421CD">
        <w:rPr>
          <w:rFonts w:ascii="Arial" w:hAnsi="Arial" w:cs="Arial"/>
          <w:color w:val="000000" w:themeColor="text1"/>
        </w:rPr>
        <w:t xml:space="preserve">or cloud CRM and PMR </w:t>
      </w:r>
      <w:r w:rsidR="00C462A6" w:rsidRPr="00B421CD">
        <w:rPr>
          <w:rFonts w:ascii="Arial" w:hAnsi="Arial" w:cs="Arial"/>
          <w:color w:val="000000" w:themeColor="text1"/>
        </w:rPr>
        <w:t xml:space="preserve">(TripAdvisor, </w:t>
      </w:r>
      <w:r w:rsidR="00C462A6" w:rsidRPr="00B421CD">
        <w:rPr>
          <w:rFonts w:ascii="Arial" w:hAnsi="Arial" w:cs="Arial"/>
          <w:color w:val="000000" w:themeColor="text1"/>
        </w:rPr>
        <w:lastRenderedPageBreak/>
        <w:t>2024)</w:t>
      </w:r>
      <w:r w:rsidR="00EF2404" w:rsidRPr="00B421CD">
        <w:rPr>
          <w:rFonts w:ascii="Arial" w:hAnsi="Arial" w:cs="Arial"/>
          <w:color w:val="000000" w:themeColor="text1"/>
        </w:rPr>
        <w:t xml:space="preserve"> where they were finding difficulties check-in guest and taking payment or issuing refunds.</w:t>
      </w:r>
    </w:p>
    <w:p w14:paraId="19ED9E0E" w14:textId="77777777" w:rsidR="004D63B6" w:rsidRDefault="00543B52" w:rsidP="004D63B6">
      <w:pPr>
        <w:spacing w:line="360" w:lineRule="auto"/>
        <w:jc w:val="both"/>
        <w:rPr>
          <w:rFonts w:ascii="Arial" w:hAnsi="Arial" w:cs="Arial"/>
        </w:rPr>
      </w:pPr>
      <w:r w:rsidRPr="004D63B6">
        <w:rPr>
          <w:rFonts w:ascii="Arial" w:hAnsi="Arial" w:cs="Arial"/>
          <w:b/>
          <w:bCs/>
        </w:rPr>
        <w:t>Opportunities:</w:t>
      </w:r>
      <w:r w:rsidR="007A4F93" w:rsidRPr="004D63B6">
        <w:rPr>
          <w:rFonts w:ascii="Arial" w:hAnsi="Arial" w:cs="Arial"/>
        </w:rPr>
        <w:t xml:space="preserve"> </w:t>
      </w:r>
      <w:r w:rsidR="005E6FBE" w:rsidRPr="004D63B6">
        <w:rPr>
          <w:rFonts w:ascii="Arial" w:hAnsi="Arial" w:cs="Arial"/>
        </w:rPr>
        <w:t>Correspondingly</w:t>
      </w:r>
      <w:r w:rsidR="00C74CAF" w:rsidRPr="004D63B6">
        <w:rPr>
          <w:rFonts w:ascii="Arial" w:hAnsi="Arial" w:cs="Arial"/>
        </w:rPr>
        <w:t>,</w:t>
      </w:r>
      <w:r w:rsidR="0078390D" w:rsidRPr="004D63B6">
        <w:rPr>
          <w:rFonts w:ascii="Arial" w:hAnsi="Arial" w:cs="Arial"/>
        </w:rPr>
        <w:t xml:space="preserve"> investing digital marketing and using AI </w:t>
      </w:r>
      <w:r w:rsidR="00721614" w:rsidRPr="004D63B6">
        <w:rPr>
          <w:rFonts w:ascii="Arial" w:hAnsi="Arial" w:cs="Arial"/>
        </w:rPr>
        <w:t>for check-in and check-out,</w:t>
      </w:r>
      <w:r w:rsidR="00A00DA4" w:rsidRPr="004D63B6">
        <w:rPr>
          <w:rFonts w:ascii="Arial" w:hAnsi="Arial" w:cs="Arial"/>
        </w:rPr>
        <w:t xml:space="preserve"> Kiosk,</w:t>
      </w:r>
      <w:r w:rsidR="00995CD7" w:rsidRPr="004D63B6">
        <w:rPr>
          <w:rFonts w:ascii="Arial" w:hAnsi="Arial" w:cs="Arial"/>
        </w:rPr>
        <w:t xml:space="preserve"> Mobile </w:t>
      </w:r>
      <w:r w:rsidR="00EF060B" w:rsidRPr="004D63B6">
        <w:rPr>
          <w:rFonts w:ascii="Arial" w:hAnsi="Arial" w:cs="Arial"/>
        </w:rPr>
        <w:t xml:space="preserve">app </w:t>
      </w:r>
      <w:r w:rsidR="00995CD7" w:rsidRPr="004D63B6">
        <w:rPr>
          <w:rFonts w:ascii="Arial" w:hAnsi="Arial" w:cs="Arial"/>
        </w:rPr>
        <w:t>check-in</w:t>
      </w:r>
      <w:r w:rsidR="00A00DA4" w:rsidRPr="004D63B6">
        <w:rPr>
          <w:rFonts w:ascii="Arial" w:hAnsi="Arial" w:cs="Arial"/>
        </w:rPr>
        <w:t xml:space="preserve"> </w:t>
      </w:r>
      <w:r w:rsidR="002475C4" w:rsidRPr="004D63B6">
        <w:rPr>
          <w:rFonts w:ascii="Arial" w:hAnsi="Arial" w:cs="Arial"/>
        </w:rPr>
        <w:t>can build brand value through customer experience.</w:t>
      </w:r>
    </w:p>
    <w:p w14:paraId="6A8D5A86" w14:textId="7D70CE57" w:rsidR="004D63B6" w:rsidRPr="00117A06" w:rsidRDefault="00543B52" w:rsidP="004D63B6">
      <w:pPr>
        <w:spacing w:line="360" w:lineRule="auto"/>
        <w:jc w:val="both"/>
        <w:rPr>
          <w:rFonts w:ascii="Arial" w:hAnsi="Arial" w:cs="Arial"/>
          <w:shd w:val="clear" w:color="auto" w:fill="FFFFFF"/>
        </w:rPr>
      </w:pPr>
      <w:r w:rsidRPr="004D63B6">
        <w:rPr>
          <w:rFonts w:ascii="Arial" w:hAnsi="Arial" w:cs="Arial"/>
          <w:b/>
          <w:bCs/>
        </w:rPr>
        <w:t>Threats:</w:t>
      </w:r>
      <w:r w:rsidR="00BA7639" w:rsidRPr="004D63B6">
        <w:rPr>
          <w:rFonts w:ascii="Arial" w:hAnsi="Arial" w:cs="Arial"/>
          <w:b/>
          <w:bCs/>
        </w:rPr>
        <w:t xml:space="preserve"> </w:t>
      </w:r>
      <w:r w:rsidR="008D39BC" w:rsidRPr="004D63B6">
        <w:rPr>
          <w:rFonts w:ascii="Arial" w:hAnsi="Arial" w:cs="Arial"/>
          <w:shd w:val="clear" w:color="auto" w:fill="FFFFFF"/>
        </w:rPr>
        <w:t>E</w:t>
      </w:r>
      <w:r w:rsidR="00FE654D" w:rsidRPr="004D63B6">
        <w:rPr>
          <w:rFonts w:ascii="Arial" w:hAnsi="Arial" w:cs="Arial"/>
          <w:shd w:val="clear" w:color="auto" w:fill="FFFFFF"/>
        </w:rPr>
        <w:t>xternal</w:t>
      </w:r>
      <w:r w:rsidR="008D39BC" w:rsidRPr="004D63B6">
        <w:rPr>
          <w:rFonts w:ascii="Arial" w:hAnsi="Arial" w:cs="Arial"/>
          <w:shd w:val="clear" w:color="auto" w:fill="FFFFFF"/>
        </w:rPr>
        <w:t xml:space="preserve"> </w:t>
      </w:r>
      <w:r w:rsidR="00C87B74" w:rsidRPr="004D63B6">
        <w:rPr>
          <w:rFonts w:ascii="Arial" w:hAnsi="Arial" w:cs="Arial"/>
          <w:shd w:val="clear" w:color="auto" w:fill="FFFFFF"/>
        </w:rPr>
        <w:t>threats</w:t>
      </w:r>
      <w:r w:rsidR="008D39BC" w:rsidRPr="004D63B6">
        <w:rPr>
          <w:rFonts w:ascii="Arial" w:hAnsi="Arial" w:cs="Arial"/>
          <w:shd w:val="clear" w:color="auto" w:fill="FFFFFF"/>
        </w:rPr>
        <w:t xml:space="preserve"> are pote</w:t>
      </w:r>
      <w:r w:rsidR="00C80644" w:rsidRPr="004D63B6">
        <w:rPr>
          <w:rFonts w:ascii="Arial" w:hAnsi="Arial" w:cs="Arial"/>
          <w:shd w:val="clear" w:color="auto" w:fill="FFFFFF"/>
        </w:rPr>
        <w:t xml:space="preserve">ntial factors outside a business that can </w:t>
      </w:r>
      <w:r w:rsidR="00CA0739" w:rsidRPr="004D63B6">
        <w:rPr>
          <w:rFonts w:ascii="Arial" w:hAnsi="Arial" w:cs="Arial"/>
          <w:shd w:val="clear" w:color="auto" w:fill="FFFFFF"/>
        </w:rPr>
        <w:t>harm</w:t>
      </w:r>
      <w:r w:rsidR="00C80644" w:rsidRPr="004D63B6">
        <w:rPr>
          <w:rFonts w:ascii="Arial" w:hAnsi="Arial" w:cs="Arial"/>
          <w:shd w:val="clear" w:color="auto" w:fill="FFFFFF"/>
        </w:rPr>
        <w:t xml:space="preserve"> its operations.</w:t>
      </w:r>
      <w:r w:rsidR="00C87B74" w:rsidRPr="004D63B6">
        <w:rPr>
          <w:rFonts w:ascii="Arial" w:hAnsi="Arial" w:cs="Arial"/>
          <w:shd w:val="clear" w:color="auto" w:fill="FFFFFF"/>
        </w:rPr>
        <w:t xml:space="preserve"> </w:t>
      </w:r>
      <w:r w:rsidR="002C4D87" w:rsidRPr="004D63B6">
        <w:rPr>
          <w:rFonts w:ascii="Arial" w:hAnsi="Arial" w:cs="Arial"/>
          <w:shd w:val="clear" w:color="auto" w:fill="FFFFFF"/>
        </w:rPr>
        <w:t>Premier</w:t>
      </w:r>
      <w:r w:rsidR="00660D81" w:rsidRPr="004D63B6">
        <w:rPr>
          <w:rFonts w:ascii="Arial" w:hAnsi="Arial" w:cs="Arial"/>
          <w:shd w:val="clear" w:color="auto" w:fill="FFFFFF"/>
        </w:rPr>
        <w:t xml:space="preserve"> Inn Centrals</w:t>
      </w:r>
      <w:r w:rsidR="002C4D87" w:rsidRPr="004D63B6">
        <w:rPr>
          <w:rFonts w:ascii="Arial" w:hAnsi="Arial" w:cs="Arial"/>
          <w:shd w:val="clear" w:color="auto" w:fill="FFFFFF"/>
        </w:rPr>
        <w:t>’</w:t>
      </w:r>
      <w:r w:rsidR="00660D81" w:rsidRPr="004D63B6">
        <w:rPr>
          <w:rFonts w:ascii="Arial" w:hAnsi="Arial" w:cs="Arial"/>
          <w:shd w:val="clear" w:color="auto" w:fill="FFFFFF"/>
        </w:rPr>
        <w:t xml:space="preserve"> main competitor in </w:t>
      </w:r>
      <w:r w:rsidR="002C4D87" w:rsidRPr="004D63B6">
        <w:rPr>
          <w:rFonts w:ascii="Arial" w:hAnsi="Arial" w:cs="Arial"/>
          <w:shd w:val="clear" w:color="auto" w:fill="FFFFFF"/>
        </w:rPr>
        <w:t>Gravesend</w:t>
      </w:r>
      <w:r w:rsidR="00660D81" w:rsidRPr="004D63B6">
        <w:rPr>
          <w:rFonts w:ascii="Arial" w:hAnsi="Arial" w:cs="Arial"/>
          <w:shd w:val="clear" w:color="auto" w:fill="FFFFFF"/>
        </w:rPr>
        <w:t xml:space="preserve"> is </w:t>
      </w:r>
      <w:r w:rsidR="00C730DB" w:rsidRPr="004D63B6">
        <w:rPr>
          <w:rFonts w:ascii="Arial" w:hAnsi="Arial" w:cs="Arial"/>
          <w:shd w:val="clear" w:color="auto" w:fill="FFFFFF"/>
        </w:rPr>
        <w:t>Travelodge</w:t>
      </w:r>
      <w:r w:rsidR="00EF2404" w:rsidRPr="004D63B6">
        <w:rPr>
          <w:rFonts w:ascii="Arial" w:hAnsi="Arial" w:cs="Arial"/>
          <w:shd w:val="clear" w:color="auto" w:fill="FFFFFF"/>
        </w:rPr>
        <w:t xml:space="preserve"> </w:t>
      </w:r>
      <w:r w:rsidR="00924D80" w:rsidRPr="004D63B6">
        <w:rPr>
          <w:rFonts w:ascii="Arial" w:hAnsi="Arial" w:cs="Arial"/>
          <w:shd w:val="clear" w:color="auto" w:fill="FFFFFF"/>
        </w:rPr>
        <w:t>(TripAdvisor, 2024)</w:t>
      </w:r>
      <w:r w:rsidR="00B55F55" w:rsidRPr="004D63B6">
        <w:rPr>
          <w:rFonts w:ascii="Arial" w:hAnsi="Arial" w:cs="Arial"/>
          <w:shd w:val="clear" w:color="auto" w:fill="FFFFFF"/>
        </w:rPr>
        <w:t xml:space="preserve">. </w:t>
      </w:r>
    </w:p>
    <w:p w14:paraId="3EDE80B0" w14:textId="0A47D65E" w:rsidR="004D63B6" w:rsidRDefault="00DF5531" w:rsidP="004D63B6">
      <w:pPr>
        <w:pStyle w:val="Heading2"/>
        <w:rPr>
          <w:rFonts w:ascii="Arial" w:hAnsi="Arial" w:cs="Arial"/>
          <w:b/>
          <w:bCs/>
          <w:color w:val="000000" w:themeColor="text1"/>
          <w:sz w:val="24"/>
          <w:szCs w:val="24"/>
        </w:rPr>
      </w:pPr>
      <w:bookmarkStart w:id="10" w:name="_Toc168167046"/>
      <w:r w:rsidRPr="00C2270E">
        <w:rPr>
          <w:rFonts w:ascii="Arial" w:hAnsi="Arial" w:cs="Arial"/>
          <w:b/>
          <w:bCs/>
          <w:color w:val="000000" w:themeColor="text1"/>
          <w:sz w:val="24"/>
          <w:szCs w:val="24"/>
        </w:rPr>
        <w:t>4.</w:t>
      </w:r>
      <w:r w:rsidR="00F60AD1">
        <w:rPr>
          <w:rFonts w:ascii="Arial" w:hAnsi="Arial" w:cs="Arial"/>
          <w:b/>
          <w:bCs/>
          <w:color w:val="000000" w:themeColor="text1"/>
          <w:sz w:val="24"/>
          <w:szCs w:val="24"/>
        </w:rPr>
        <w:t>3</w:t>
      </w:r>
      <w:r w:rsidRPr="00C2270E">
        <w:rPr>
          <w:rFonts w:ascii="Arial" w:hAnsi="Arial" w:cs="Arial"/>
          <w:b/>
          <w:bCs/>
          <w:color w:val="000000" w:themeColor="text1"/>
          <w:sz w:val="24"/>
          <w:szCs w:val="24"/>
        </w:rPr>
        <w:t xml:space="preserve"> </w:t>
      </w:r>
      <w:r w:rsidR="008217F9" w:rsidRPr="00C2270E">
        <w:rPr>
          <w:rFonts w:ascii="Arial" w:hAnsi="Arial" w:cs="Arial"/>
          <w:b/>
          <w:bCs/>
          <w:color w:val="000000" w:themeColor="text1"/>
          <w:sz w:val="24"/>
          <w:szCs w:val="24"/>
        </w:rPr>
        <w:t>PEST Analyse:</w:t>
      </w:r>
      <w:bookmarkEnd w:id="10"/>
      <w:r w:rsidR="00BC337A" w:rsidRPr="00C2270E">
        <w:rPr>
          <w:rFonts w:ascii="Arial" w:hAnsi="Arial" w:cs="Arial"/>
          <w:b/>
          <w:bCs/>
          <w:color w:val="000000" w:themeColor="text1"/>
          <w:sz w:val="24"/>
          <w:szCs w:val="24"/>
        </w:rPr>
        <w:t xml:space="preserve"> </w:t>
      </w:r>
    </w:p>
    <w:p w14:paraId="21152093" w14:textId="77777777" w:rsidR="004D63B6" w:rsidRPr="004D63B6" w:rsidRDefault="004D63B6" w:rsidP="004D63B6"/>
    <w:p w14:paraId="2BC3BA5F" w14:textId="0AE99AA6" w:rsidR="00BC337A" w:rsidRDefault="003A0004" w:rsidP="004D63B6">
      <w:pPr>
        <w:spacing w:line="360" w:lineRule="auto"/>
        <w:jc w:val="both"/>
        <w:rPr>
          <w:rFonts w:ascii="Arial" w:hAnsi="Arial" w:cs="Arial"/>
        </w:rPr>
      </w:pPr>
      <w:r w:rsidRPr="004D63B6">
        <w:rPr>
          <w:rFonts w:ascii="Arial" w:hAnsi="Arial" w:cs="Arial"/>
        </w:rPr>
        <w:t xml:space="preserve">PEST analysis </w:t>
      </w:r>
      <w:r w:rsidR="00643C78" w:rsidRPr="004D63B6">
        <w:rPr>
          <w:rFonts w:ascii="Arial" w:hAnsi="Arial" w:cs="Arial"/>
        </w:rPr>
        <w:t>is a component of examining external factors impacting organisations or groups, focusing on their political</w:t>
      </w:r>
      <w:r w:rsidR="00C25BF6" w:rsidRPr="004D63B6">
        <w:rPr>
          <w:rFonts w:ascii="Arial" w:hAnsi="Arial" w:cs="Arial"/>
        </w:rPr>
        <w:t>, economic, social, and technological as</w:t>
      </w:r>
      <w:r w:rsidR="003A2A0D" w:rsidRPr="004D63B6">
        <w:rPr>
          <w:rFonts w:ascii="Arial" w:hAnsi="Arial" w:cs="Arial"/>
        </w:rPr>
        <w:t>pects. Its aim is to offer insights into the primary environmental</w:t>
      </w:r>
      <w:r w:rsidR="00B60728" w:rsidRPr="004D63B6">
        <w:rPr>
          <w:rFonts w:ascii="Arial" w:hAnsi="Arial" w:cs="Arial"/>
        </w:rPr>
        <w:t xml:space="preserve"> influences relevant for shaping overall strategic direction.</w:t>
      </w:r>
      <w:r w:rsidR="00F662B6" w:rsidRPr="004D63B6">
        <w:rPr>
          <w:rFonts w:ascii="Arial" w:hAnsi="Arial" w:cs="Arial"/>
        </w:rPr>
        <w:t xml:space="preserve"> It determines the </w:t>
      </w:r>
      <w:r w:rsidR="00956FDC" w:rsidRPr="004D63B6">
        <w:rPr>
          <w:rFonts w:ascii="Arial" w:hAnsi="Arial" w:cs="Arial"/>
        </w:rPr>
        <w:t xml:space="preserve">effects of </w:t>
      </w:r>
      <w:r w:rsidR="00F662B6" w:rsidRPr="004D63B6">
        <w:rPr>
          <w:rFonts w:ascii="Arial" w:hAnsi="Arial" w:cs="Arial"/>
        </w:rPr>
        <w:t xml:space="preserve">organisations </w:t>
      </w:r>
      <w:r w:rsidR="00956FDC" w:rsidRPr="004D63B6">
        <w:rPr>
          <w:rFonts w:ascii="Arial" w:hAnsi="Arial" w:cs="Arial"/>
        </w:rPr>
        <w:t>long term performance and activities</w:t>
      </w:r>
      <w:r w:rsidR="00BC337A" w:rsidRPr="004D63B6">
        <w:rPr>
          <w:rFonts w:ascii="Arial" w:hAnsi="Arial" w:cs="Arial"/>
        </w:rPr>
        <w:t xml:space="preserve"> </w:t>
      </w:r>
      <w:r w:rsidR="000558F7" w:rsidRPr="004D63B6">
        <w:rPr>
          <w:rFonts w:ascii="Arial" w:hAnsi="Arial" w:cs="Arial"/>
        </w:rPr>
        <w:t>(Birsan, Shuleski, and Cristea, 2016)</w:t>
      </w:r>
      <w:r w:rsidR="00956FDC" w:rsidRPr="004D63B6">
        <w:rPr>
          <w:rFonts w:ascii="Arial" w:hAnsi="Arial" w:cs="Arial"/>
        </w:rPr>
        <w:t>.</w:t>
      </w:r>
    </w:p>
    <w:p w14:paraId="160726F4" w14:textId="3F678D51" w:rsidR="00AE719A" w:rsidRPr="00B421CD" w:rsidRDefault="00C049BF" w:rsidP="00802C20">
      <w:pPr>
        <w:spacing w:line="360" w:lineRule="auto"/>
        <w:jc w:val="both"/>
        <w:rPr>
          <w:rFonts w:ascii="Arial" w:hAnsi="Arial" w:cs="Arial"/>
          <w:b/>
          <w:bCs/>
        </w:rPr>
      </w:pPr>
      <w:r w:rsidRPr="00B421CD">
        <w:rPr>
          <w:rFonts w:ascii="Arial" w:hAnsi="Arial" w:cs="Arial"/>
          <w:b/>
          <w:bCs/>
        </w:rPr>
        <w:t>Political</w:t>
      </w:r>
      <w:r w:rsidR="00061F7D" w:rsidRPr="00B421CD">
        <w:rPr>
          <w:rFonts w:ascii="Arial" w:hAnsi="Arial" w:cs="Arial"/>
          <w:b/>
          <w:bCs/>
        </w:rPr>
        <w:t xml:space="preserve"> factor</w:t>
      </w:r>
      <w:r w:rsidR="009963B0" w:rsidRPr="00B421CD">
        <w:rPr>
          <w:rFonts w:ascii="Arial" w:hAnsi="Arial" w:cs="Arial"/>
          <w:b/>
          <w:bCs/>
        </w:rPr>
        <w:t xml:space="preserve">: </w:t>
      </w:r>
      <w:r w:rsidR="00AB1DB9" w:rsidRPr="00B421CD">
        <w:rPr>
          <w:rFonts w:ascii="Arial" w:hAnsi="Arial" w:cs="Arial"/>
          <w:b/>
          <w:bCs/>
        </w:rPr>
        <w:t xml:space="preserve"> </w:t>
      </w:r>
    </w:p>
    <w:p w14:paraId="26B2995F" w14:textId="1CFC4073" w:rsidR="00650EB4" w:rsidRPr="00B421CD" w:rsidRDefault="009C4387" w:rsidP="00802C20">
      <w:pPr>
        <w:spacing w:line="360" w:lineRule="auto"/>
        <w:jc w:val="both"/>
        <w:rPr>
          <w:rFonts w:ascii="Arial" w:hAnsi="Arial" w:cs="Arial"/>
        </w:rPr>
      </w:pPr>
      <w:r w:rsidRPr="00B421CD">
        <w:rPr>
          <w:rFonts w:ascii="Arial" w:hAnsi="Arial" w:cs="Arial"/>
        </w:rPr>
        <w:t xml:space="preserve">An acute period of political and </w:t>
      </w:r>
      <w:r w:rsidR="001652E9" w:rsidRPr="00B421CD">
        <w:rPr>
          <w:rFonts w:ascii="Arial" w:hAnsi="Arial" w:cs="Arial"/>
        </w:rPr>
        <w:t>economic</w:t>
      </w:r>
      <w:r w:rsidRPr="00B421CD">
        <w:rPr>
          <w:rFonts w:ascii="Arial" w:hAnsi="Arial" w:cs="Arial"/>
        </w:rPr>
        <w:t xml:space="preserve"> uncertainty,</w:t>
      </w:r>
      <w:r w:rsidR="00BC37C2" w:rsidRPr="00B421CD">
        <w:rPr>
          <w:rFonts w:ascii="Arial" w:hAnsi="Arial" w:cs="Arial"/>
        </w:rPr>
        <w:t xml:space="preserve"> </w:t>
      </w:r>
      <w:r w:rsidR="00AF56B5" w:rsidRPr="00B421CD">
        <w:rPr>
          <w:rFonts w:ascii="Arial" w:hAnsi="Arial" w:cs="Arial"/>
        </w:rPr>
        <w:t xml:space="preserve">and </w:t>
      </w:r>
      <w:r w:rsidR="00BC37C2" w:rsidRPr="00B421CD">
        <w:rPr>
          <w:rFonts w:ascii="Arial" w:hAnsi="Arial" w:cs="Arial"/>
        </w:rPr>
        <w:t xml:space="preserve">Brexit process </w:t>
      </w:r>
      <w:r w:rsidR="00786143" w:rsidRPr="00B421CD">
        <w:rPr>
          <w:rFonts w:ascii="Arial" w:hAnsi="Arial" w:cs="Arial"/>
        </w:rPr>
        <w:t xml:space="preserve">is the reason of Premier Inns’ falling </w:t>
      </w:r>
      <w:r w:rsidR="00AF56B5" w:rsidRPr="00B421CD">
        <w:rPr>
          <w:rFonts w:ascii="Arial" w:hAnsi="Arial" w:cs="Arial"/>
        </w:rPr>
        <w:t>business and leisure confidence</w:t>
      </w:r>
      <w:r w:rsidR="00E01D9D" w:rsidRPr="00B421CD">
        <w:rPr>
          <w:rFonts w:ascii="Arial" w:hAnsi="Arial" w:cs="Arial"/>
        </w:rPr>
        <w:t xml:space="preserve"> </w:t>
      </w:r>
      <w:r w:rsidR="003D0D32" w:rsidRPr="00B421CD">
        <w:rPr>
          <w:rFonts w:ascii="Arial" w:hAnsi="Arial" w:cs="Arial"/>
        </w:rPr>
        <w:t xml:space="preserve">which leading to the </w:t>
      </w:r>
      <w:r w:rsidR="003435FB" w:rsidRPr="00B421CD">
        <w:rPr>
          <w:rFonts w:ascii="Arial" w:hAnsi="Arial" w:cs="Arial"/>
        </w:rPr>
        <w:t xml:space="preserve">digitally skilled </w:t>
      </w:r>
      <w:r w:rsidR="00340E01" w:rsidRPr="00B421CD">
        <w:rPr>
          <w:rFonts w:ascii="Arial" w:hAnsi="Arial" w:cs="Arial"/>
        </w:rPr>
        <w:t xml:space="preserve">shortage of </w:t>
      </w:r>
      <w:r w:rsidR="003D0D32" w:rsidRPr="00B421CD">
        <w:rPr>
          <w:rFonts w:ascii="Arial" w:hAnsi="Arial" w:cs="Arial"/>
        </w:rPr>
        <w:t>staff</w:t>
      </w:r>
      <w:r w:rsidR="00AF56B5" w:rsidRPr="00B421CD">
        <w:rPr>
          <w:rFonts w:ascii="Arial" w:hAnsi="Arial" w:cs="Arial"/>
        </w:rPr>
        <w:t>.</w:t>
      </w:r>
      <w:r w:rsidR="00C93933" w:rsidRPr="00B421CD">
        <w:rPr>
          <w:rFonts w:ascii="Arial" w:hAnsi="Arial" w:cs="Arial"/>
        </w:rPr>
        <w:t xml:space="preserve"> </w:t>
      </w:r>
      <w:r w:rsidR="00056C29" w:rsidRPr="00B421CD">
        <w:rPr>
          <w:rFonts w:ascii="Arial" w:hAnsi="Arial" w:cs="Arial"/>
        </w:rPr>
        <w:t>Thus,</w:t>
      </w:r>
      <w:r w:rsidR="003C30FD" w:rsidRPr="00B421CD">
        <w:rPr>
          <w:rFonts w:ascii="Arial" w:hAnsi="Arial" w:cs="Arial"/>
        </w:rPr>
        <w:t xml:space="preserve"> </w:t>
      </w:r>
      <w:r w:rsidR="00C93933" w:rsidRPr="00B421CD">
        <w:rPr>
          <w:rFonts w:ascii="Arial" w:hAnsi="Arial" w:cs="Arial"/>
          <w:color w:val="313435"/>
          <w:shd w:val="clear" w:color="auto" w:fill="FFFFFF"/>
        </w:rPr>
        <w:t xml:space="preserve">Premier </w:t>
      </w:r>
      <w:r w:rsidR="00030049" w:rsidRPr="00B421CD">
        <w:rPr>
          <w:rFonts w:ascii="Arial" w:hAnsi="Arial" w:cs="Arial"/>
          <w:color w:val="313435"/>
          <w:shd w:val="clear" w:color="auto" w:fill="FFFFFF"/>
        </w:rPr>
        <w:t>Inn, a</w:t>
      </w:r>
      <w:r w:rsidR="003C30FD" w:rsidRPr="00B421CD">
        <w:rPr>
          <w:rFonts w:ascii="Arial" w:hAnsi="Arial" w:cs="Arial"/>
          <w:color w:val="313435"/>
          <w:shd w:val="clear" w:color="auto" w:fill="FFFFFF"/>
        </w:rPr>
        <w:t xml:space="preserve"> </w:t>
      </w:r>
      <w:r w:rsidR="00C93933" w:rsidRPr="00B421CD">
        <w:rPr>
          <w:rFonts w:ascii="Arial" w:hAnsi="Arial" w:cs="Arial"/>
          <w:color w:val="313435"/>
          <w:shd w:val="clear" w:color="auto" w:fill="FFFFFF"/>
        </w:rPr>
        <w:t xml:space="preserve">hotel </w:t>
      </w:r>
      <w:r w:rsidR="008F72B4" w:rsidRPr="00B421CD">
        <w:rPr>
          <w:rFonts w:ascii="Arial" w:hAnsi="Arial" w:cs="Arial"/>
          <w:color w:val="313435"/>
          <w:shd w:val="clear" w:color="auto" w:fill="FFFFFF"/>
        </w:rPr>
        <w:t>chain, is</w:t>
      </w:r>
      <w:r w:rsidR="00C93933" w:rsidRPr="00B421CD">
        <w:rPr>
          <w:rFonts w:ascii="Arial" w:hAnsi="Arial" w:cs="Arial"/>
          <w:color w:val="313435"/>
          <w:shd w:val="clear" w:color="auto" w:fill="FFFFFF"/>
        </w:rPr>
        <w:t xml:space="preserve"> under pressure </w:t>
      </w:r>
      <w:r w:rsidR="003C30FD" w:rsidRPr="00B421CD">
        <w:rPr>
          <w:rFonts w:ascii="Arial" w:hAnsi="Arial" w:cs="Arial"/>
          <w:color w:val="313435"/>
          <w:shd w:val="clear" w:color="auto" w:fill="FFFFFF"/>
        </w:rPr>
        <w:t>due to increased competition and uncertain</w:t>
      </w:r>
      <w:r w:rsidR="00F71D47" w:rsidRPr="00B421CD">
        <w:rPr>
          <w:rFonts w:ascii="Arial" w:hAnsi="Arial" w:cs="Arial"/>
          <w:color w:val="313435"/>
          <w:shd w:val="clear" w:color="auto" w:fill="FFFFFF"/>
        </w:rPr>
        <w:t xml:space="preserve">ties related to Brexit </w:t>
      </w:r>
      <w:r w:rsidR="00F71D47" w:rsidRPr="00B421CD">
        <w:rPr>
          <w:rFonts w:ascii="Arial" w:hAnsi="Arial" w:cs="Arial"/>
        </w:rPr>
        <w:t>(Curtis, 2019</w:t>
      </w:r>
      <w:r w:rsidR="004E0193" w:rsidRPr="00B421CD">
        <w:rPr>
          <w:rFonts w:ascii="Arial" w:hAnsi="Arial" w:cs="Arial"/>
        </w:rPr>
        <w:t xml:space="preserve">; </w:t>
      </w:r>
      <w:r w:rsidR="00EF5BBE" w:rsidRPr="00B421CD">
        <w:rPr>
          <w:rFonts w:ascii="Arial" w:hAnsi="Arial" w:cs="Arial"/>
        </w:rPr>
        <w:t>Ambrose, 2021</w:t>
      </w:r>
      <w:r w:rsidR="00F71D47" w:rsidRPr="00B421CD">
        <w:rPr>
          <w:rFonts w:ascii="Arial" w:hAnsi="Arial" w:cs="Arial"/>
        </w:rPr>
        <w:t>)</w:t>
      </w:r>
      <w:r w:rsidR="00F71D47" w:rsidRPr="00B421CD">
        <w:rPr>
          <w:rFonts w:ascii="Arial" w:hAnsi="Arial" w:cs="Arial"/>
          <w:color w:val="313435"/>
          <w:shd w:val="clear" w:color="auto" w:fill="FFFFFF"/>
        </w:rPr>
        <w:t>.</w:t>
      </w:r>
      <w:r w:rsidR="008F72B4" w:rsidRPr="00B421CD">
        <w:rPr>
          <w:rFonts w:ascii="Arial" w:hAnsi="Arial" w:cs="Arial"/>
          <w:color w:val="313435"/>
          <w:shd w:val="clear" w:color="auto" w:fill="FFFFFF"/>
        </w:rPr>
        <w:t xml:space="preserve"> </w:t>
      </w:r>
    </w:p>
    <w:p w14:paraId="499644CA" w14:textId="4F65F313" w:rsidR="004D63B6" w:rsidRDefault="00117A06" w:rsidP="004D63B6">
      <w:pPr>
        <w:pStyle w:val="NormalWeb"/>
        <w:spacing w:before="0" w:beforeAutospacing="0" w:after="340" w:afterAutospacing="0" w:line="360" w:lineRule="auto"/>
        <w:jc w:val="both"/>
        <w:rPr>
          <w:rFonts w:ascii="Arial" w:hAnsi="Arial" w:cs="Arial"/>
          <w:color w:val="000000" w:themeColor="text1"/>
          <w:shd w:val="clear" w:color="auto" w:fill="FFFFFF"/>
        </w:rPr>
      </w:pPr>
      <w:r>
        <w:rPr>
          <w:rFonts w:ascii="Arial" w:hAnsi="Arial" w:cs="Arial"/>
          <w:color w:val="000000" w:themeColor="text1"/>
        </w:rPr>
        <w:t>Additionally, t</w:t>
      </w:r>
      <w:r w:rsidR="00AB1DB9" w:rsidRPr="00B421CD">
        <w:rPr>
          <w:rFonts w:ascii="Arial" w:hAnsi="Arial" w:cs="Arial"/>
          <w:color w:val="000000" w:themeColor="text1"/>
        </w:rPr>
        <w:t xml:space="preserve">he </w:t>
      </w:r>
      <w:r w:rsidR="00D12F81" w:rsidRPr="00B421CD">
        <w:rPr>
          <w:rFonts w:ascii="Arial" w:hAnsi="Arial" w:cs="Arial"/>
          <w:color w:val="000000" w:themeColor="text1"/>
        </w:rPr>
        <w:t xml:space="preserve">Home Office always use hotels </w:t>
      </w:r>
      <w:r w:rsidR="009F6F64" w:rsidRPr="00B421CD">
        <w:rPr>
          <w:rFonts w:ascii="Arial" w:hAnsi="Arial" w:cs="Arial"/>
          <w:color w:val="000000" w:themeColor="text1"/>
        </w:rPr>
        <w:t>as a temporary accommodation for the asylum seeker</w:t>
      </w:r>
      <w:r w:rsidR="0059472B" w:rsidRPr="00B421CD">
        <w:rPr>
          <w:rFonts w:ascii="Arial" w:hAnsi="Arial" w:cs="Arial"/>
          <w:color w:val="000000" w:themeColor="text1"/>
        </w:rPr>
        <w:t xml:space="preserve"> (</w:t>
      </w:r>
      <w:r w:rsidR="005838CC" w:rsidRPr="00B421CD">
        <w:rPr>
          <w:rFonts w:ascii="Arial" w:hAnsi="Arial" w:cs="Arial"/>
          <w:color w:val="000000" w:themeColor="text1"/>
        </w:rPr>
        <w:t xml:space="preserve">Gov.uk, </w:t>
      </w:r>
      <w:r w:rsidR="0059472B" w:rsidRPr="00B421CD">
        <w:rPr>
          <w:rFonts w:ascii="Arial" w:hAnsi="Arial" w:cs="Arial"/>
          <w:color w:val="000000" w:themeColor="text1"/>
        </w:rPr>
        <w:t>2024)</w:t>
      </w:r>
      <w:r w:rsidR="009F6F64" w:rsidRPr="00B421CD">
        <w:rPr>
          <w:rFonts w:ascii="Arial" w:hAnsi="Arial" w:cs="Arial"/>
          <w:color w:val="000000" w:themeColor="text1"/>
        </w:rPr>
        <w:t xml:space="preserve">. </w:t>
      </w:r>
      <w:r w:rsidR="00DE0949" w:rsidRPr="00B421CD">
        <w:rPr>
          <w:rFonts w:ascii="Arial" w:hAnsi="Arial" w:cs="Arial"/>
          <w:color w:val="000000" w:themeColor="text1"/>
        </w:rPr>
        <w:t>However</w:t>
      </w:r>
      <w:r w:rsidR="002853EA" w:rsidRPr="00B421CD">
        <w:rPr>
          <w:rFonts w:ascii="Arial" w:hAnsi="Arial" w:cs="Arial"/>
          <w:color w:val="000000" w:themeColor="text1"/>
        </w:rPr>
        <w:t>,</w:t>
      </w:r>
      <w:r w:rsidR="00655474" w:rsidRPr="00B421CD">
        <w:rPr>
          <w:rFonts w:ascii="Arial" w:hAnsi="Arial" w:cs="Arial"/>
          <w:color w:val="000000" w:themeColor="text1"/>
        </w:rPr>
        <w:t xml:space="preserve"> </w:t>
      </w:r>
      <w:r w:rsidR="009963B0" w:rsidRPr="00B421CD">
        <w:rPr>
          <w:rFonts w:ascii="Arial" w:hAnsi="Arial" w:cs="Arial"/>
          <w:color w:val="000000" w:themeColor="text1"/>
          <w:shd w:val="clear" w:color="auto" w:fill="FFFFFF"/>
        </w:rPr>
        <w:t xml:space="preserve">Premier Inn </w:t>
      </w:r>
      <w:r w:rsidR="0059480B" w:rsidRPr="00B421CD">
        <w:rPr>
          <w:rFonts w:ascii="Arial" w:hAnsi="Arial" w:cs="Arial"/>
          <w:color w:val="000000" w:themeColor="text1"/>
          <w:shd w:val="clear" w:color="auto" w:fill="FFFFFF"/>
        </w:rPr>
        <w:t xml:space="preserve">in Gravesend </w:t>
      </w:r>
      <w:r w:rsidR="00EC5306" w:rsidRPr="00B421CD">
        <w:rPr>
          <w:rFonts w:ascii="Arial" w:hAnsi="Arial" w:cs="Arial"/>
          <w:color w:val="000000" w:themeColor="text1"/>
          <w:shd w:val="clear" w:color="auto" w:fill="FFFFFF"/>
        </w:rPr>
        <w:t xml:space="preserve">has decided not to use their facilities to accommodate </w:t>
      </w:r>
      <w:r w:rsidR="00214237" w:rsidRPr="00B421CD">
        <w:rPr>
          <w:rFonts w:ascii="Arial" w:hAnsi="Arial" w:cs="Arial"/>
          <w:color w:val="000000" w:themeColor="text1"/>
          <w:shd w:val="clear" w:color="auto" w:fill="FFFFFF"/>
        </w:rPr>
        <w:t>refugees or asylum seekers</w:t>
      </w:r>
      <w:r w:rsidR="00A246AD" w:rsidRPr="00B421CD">
        <w:rPr>
          <w:rFonts w:ascii="Arial" w:hAnsi="Arial" w:cs="Arial"/>
          <w:color w:val="000000" w:themeColor="text1"/>
          <w:shd w:val="clear" w:color="auto" w:fill="FFFFFF"/>
        </w:rPr>
        <w:t xml:space="preserve"> </w:t>
      </w:r>
      <w:r w:rsidR="00C10B42" w:rsidRPr="00B421CD">
        <w:rPr>
          <w:rFonts w:ascii="Arial" w:hAnsi="Arial" w:cs="Arial"/>
          <w:color w:val="000000" w:themeColor="text1"/>
          <w:shd w:val="clear" w:color="auto" w:fill="FFFFFF"/>
        </w:rPr>
        <w:t xml:space="preserve">anymore </w:t>
      </w:r>
      <w:r w:rsidR="008B10D5" w:rsidRPr="00B421CD">
        <w:rPr>
          <w:rFonts w:ascii="Arial" w:hAnsi="Arial" w:cs="Arial"/>
          <w:color w:val="000000" w:themeColor="text1"/>
          <w:shd w:val="clear" w:color="auto" w:fill="FFFFFF"/>
        </w:rPr>
        <w:t>(</w:t>
      </w:r>
      <w:proofErr w:type="spellStart"/>
      <w:r w:rsidR="0059472B" w:rsidRPr="00B421CD">
        <w:rPr>
          <w:rFonts w:ascii="Arial" w:hAnsi="Arial" w:cs="Arial"/>
          <w:color w:val="000000" w:themeColor="text1"/>
          <w:shd w:val="clear" w:color="auto" w:fill="FFFFFF"/>
        </w:rPr>
        <w:t>K</w:t>
      </w:r>
      <w:r w:rsidR="008B10D5" w:rsidRPr="00B421CD">
        <w:rPr>
          <w:rFonts w:ascii="Arial" w:hAnsi="Arial" w:cs="Arial"/>
          <w:color w:val="000000" w:themeColor="text1"/>
          <w:shd w:val="clear" w:color="auto" w:fill="FFFFFF"/>
        </w:rPr>
        <w:t>eohan</w:t>
      </w:r>
      <w:proofErr w:type="spellEnd"/>
      <w:r w:rsidR="008B10D5" w:rsidRPr="00B421CD">
        <w:rPr>
          <w:rFonts w:ascii="Arial" w:hAnsi="Arial" w:cs="Arial"/>
          <w:color w:val="000000" w:themeColor="text1"/>
          <w:shd w:val="clear" w:color="auto" w:fill="FFFFFF"/>
        </w:rPr>
        <w:t xml:space="preserve"> and Michael, 2023)</w:t>
      </w:r>
      <w:r w:rsidR="00214237" w:rsidRPr="00B421CD">
        <w:rPr>
          <w:rFonts w:ascii="Arial" w:hAnsi="Arial" w:cs="Arial"/>
          <w:color w:val="000000" w:themeColor="text1"/>
          <w:shd w:val="clear" w:color="auto" w:fill="FFFFFF"/>
        </w:rPr>
        <w:t>.</w:t>
      </w:r>
      <w:r w:rsidR="002853EA" w:rsidRPr="00B421CD">
        <w:rPr>
          <w:rFonts w:ascii="Arial" w:hAnsi="Arial" w:cs="Arial"/>
          <w:color w:val="000000" w:themeColor="text1"/>
          <w:shd w:val="clear" w:color="auto" w:fill="FFFFFF"/>
        </w:rPr>
        <w:t xml:space="preserve"> </w:t>
      </w:r>
      <w:r w:rsidR="00BE76E9" w:rsidRPr="00B421CD">
        <w:rPr>
          <w:rFonts w:ascii="Arial" w:hAnsi="Arial" w:cs="Arial"/>
          <w:color w:val="000000" w:themeColor="text1"/>
          <w:shd w:val="clear" w:color="auto" w:fill="FFFFFF"/>
        </w:rPr>
        <w:t xml:space="preserve">The company stated that their hotels are not </w:t>
      </w:r>
      <w:r w:rsidR="00020493" w:rsidRPr="00B421CD">
        <w:rPr>
          <w:rFonts w:ascii="Arial" w:hAnsi="Arial" w:cs="Arial"/>
          <w:color w:val="000000" w:themeColor="text1"/>
          <w:shd w:val="clear" w:color="auto" w:fill="FFFFFF"/>
        </w:rPr>
        <w:t>equipped</w:t>
      </w:r>
      <w:r w:rsidR="00BE76E9" w:rsidRPr="00B421CD">
        <w:rPr>
          <w:rFonts w:ascii="Arial" w:hAnsi="Arial" w:cs="Arial"/>
          <w:color w:val="000000" w:themeColor="text1"/>
          <w:shd w:val="clear" w:color="auto" w:fill="FFFFFF"/>
        </w:rPr>
        <w:t xml:space="preserve"> for long-term stays due to factors like the absence of cooking facilities or communal areas</w:t>
      </w:r>
      <w:r w:rsidR="00B7558E" w:rsidRPr="00B421CD">
        <w:rPr>
          <w:rFonts w:ascii="Arial" w:hAnsi="Arial" w:cs="Arial"/>
          <w:color w:val="000000" w:themeColor="text1"/>
          <w:shd w:val="clear" w:color="auto" w:fill="FFFFFF"/>
        </w:rPr>
        <w:t xml:space="preserve"> (</w:t>
      </w:r>
      <w:proofErr w:type="spellStart"/>
      <w:r w:rsidR="00B7558E" w:rsidRPr="00B421CD">
        <w:rPr>
          <w:rFonts w:ascii="Arial" w:hAnsi="Arial" w:cs="Arial"/>
          <w:color w:val="000000" w:themeColor="text1"/>
          <w:shd w:val="clear" w:color="auto" w:fill="FFFFFF"/>
        </w:rPr>
        <w:t>Keohan</w:t>
      </w:r>
      <w:proofErr w:type="spellEnd"/>
      <w:r w:rsidR="00B7558E" w:rsidRPr="00B421CD">
        <w:rPr>
          <w:rFonts w:ascii="Arial" w:hAnsi="Arial" w:cs="Arial"/>
          <w:color w:val="000000" w:themeColor="text1"/>
          <w:shd w:val="clear" w:color="auto" w:fill="FFFFFF"/>
        </w:rPr>
        <w:t xml:space="preserve"> and Michael, 2023)</w:t>
      </w:r>
      <w:r w:rsidR="00BE76E9" w:rsidRPr="00B421CD">
        <w:rPr>
          <w:rFonts w:ascii="Arial" w:hAnsi="Arial" w:cs="Arial"/>
          <w:color w:val="000000" w:themeColor="text1"/>
          <w:shd w:val="clear" w:color="auto" w:fill="FFFFFF"/>
        </w:rPr>
        <w:t>.</w:t>
      </w:r>
      <w:r w:rsidR="00BD1FE7" w:rsidRPr="00B421CD">
        <w:rPr>
          <w:rFonts w:ascii="Arial" w:hAnsi="Arial" w:cs="Arial"/>
          <w:color w:val="000000" w:themeColor="text1"/>
          <w:shd w:val="clear" w:color="auto" w:fill="FFFFFF"/>
        </w:rPr>
        <w:t xml:space="preserve"> </w:t>
      </w:r>
    </w:p>
    <w:p w14:paraId="0AC231D9" w14:textId="77777777" w:rsidR="004D63B6" w:rsidRPr="004D63B6" w:rsidRDefault="00C049BF" w:rsidP="004D63B6">
      <w:pPr>
        <w:spacing w:line="360" w:lineRule="auto"/>
        <w:jc w:val="both"/>
        <w:rPr>
          <w:rFonts w:ascii="Arial" w:hAnsi="Arial" w:cs="Arial"/>
          <w:b/>
          <w:bCs/>
        </w:rPr>
      </w:pPr>
      <w:r w:rsidRPr="004D63B6">
        <w:rPr>
          <w:rFonts w:ascii="Arial" w:hAnsi="Arial" w:cs="Arial"/>
          <w:b/>
          <w:bCs/>
        </w:rPr>
        <w:t>Economical</w:t>
      </w:r>
      <w:r w:rsidR="00061F7D" w:rsidRPr="004D63B6">
        <w:rPr>
          <w:rFonts w:ascii="Arial" w:hAnsi="Arial" w:cs="Arial"/>
          <w:b/>
          <w:bCs/>
        </w:rPr>
        <w:t xml:space="preserve"> factor</w:t>
      </w:r>
      <w:r w:rsidR="009963B0" w:rsidRPr="004D63B6">
        <w:rPr>
          <w:rFonts w:ascii="Arial" w:hAnsi="Arial" w:cs="Arial"/>
          <w:b/>
          <w:bCs/>
        </w:rPr>
        <w:t>:</w:t>
      </w:r>
    </w:p>
    <w:p w14:paraId="1A3EDFE7" w14:textId="678C41B9" w:rsidR="00053063" w:rsidRPr="004D63B6" w:rsidRDefault="006C5C69" w:rsidP="004D63B6">
      <w:pPr>
        <w:spacing w:line="360" w:lineRule="auto"/>
        <w:jc w:val="both"/>
        <w:rPr>
          <w:rFonts w:ascii="Arial" w:hAnsi="Arial" w:cs="Arial"/>
          <w:color w:val="000000" w:themeColor="text1"/>
          <w:shd w:val="clear" w:color="auto" w:fill="FFFFFF"/>
        </w:rPr>
      </w:pPr>
      <w:r w:rsidRPr="004D63B6">
        <w:rPr>
          <w:rFonts w:ascii="Arial" w:hAnsi="Arial" w:cs="Arial"/>
        </w:rPr>
        <w:t xml:space="preserve">Whitbread </w:t>
      </w:r>
      <w:r w:rsidR="00EA3CE5" w:rsidRPr="004D63B6">
        <w:rPr>
          <w:rFonts w:ascii="Arial" w:hAnsi="Arial" w:cs="Arial"/>
        </w:rPr>
        <w:t xml:space="preserve">predicts that the hospitality industry will see 7-8% </w:t>
      </w:r>
      <w:r w:rsidR="00AE1A29" w:rsidRPr="004D63B6">
        <w:rPr>
          <w:rFonts w:ascii="Arial" w:hAnsi="Arial" w:cs="Arial"/>
        </w:rPr>
        <w:t>of</w:t>
      </w:r>
      <w:r w:rsidR="00EA3CE5" w:rsidRPr="004D63B6">
        <w:rPr>
          <w:rFonts w:ascii="Arial" w:hAnsi="Arial" w:cs="Arial"/>
        </w:rPr>
        <w:t xml:space="preserve"> increase in costs soon. </w:t>
      </w:r>
      <w:r w:rsidR="0097603C" w:rsidRPr="004D63B6">
        <w:rPr>
          <w:rFonts w:ascii="Arial" w:hAnsi="Arial" w:cs="Arial"/>
        </w:rPr>
        <w:t>According</w:t>
      </w:r>
      <w:r w:rsidR="00CE6956" w:rsidRPr="004D63B6">
        <w:rPr>
          <w:rFonts w:ascii="Arial" w:hAnsi="Arial" w:cs="Arial"/>
        </w:rPr>
        <w:t xml:space="preserve"> to Alison </w:t>
      </w:r>
      <w:proofErr w:type="spellStart"/>
      <w:r w:rsidR="00CE6956" w:rsidRPr="004D63B6">
        <w:rPr>
          <w:rFonts w:ascii="Arial" w:hAnsi="Arial" w:cs="Arial"/>
        </w:rPr>
        <w:t>Br</w:t>
      </w:r>
      <w:r w:rsidR="00CD6CF0" w:rsidRPr="004D63B6">
        <w:rPr>
          <w:rFonts w:ascii="Arial" w:hAnsi="Arial" w:cs="Arial"/>
        </w:rPr>
        <w:t>ittain</w:t>
      </w:r>
      <w:proofErr w:type="spellEnd"/>
      <w:r w:rsidR="00CD6CF0" w:rsidRPr="004D63B6">
        <w:rPr>
          <w:rFonts w:ascii="Arial" w:hAnsi="Arial" w:cs="Arial"/>
        </w:rPr>
        <w:t>, CEO of</w:t>
      </w:r>
      <w:r w:rsidR="00EA3CE5" w:rsidRPr="004D63B6">
        <w:rPr>
          <w:rFonts w:ascii="Arial" w:hAnsi="Arial" w:cs="Arial"/>
        </w:rPr>
        <w:t xml:space="preserve"> </w:t>
      </w:r>
      <w:r w:rsidR="00072C97" w:rsidRPr="004D63B6">
        <w:rPr>
          <w:rFonts w:ascii="Arial" w:hAnsi="Arial" w:cs="Arial"/>
        </w:rPr>
        <w:t>Whitbread</w:t>
      </w:r>
      <w:r w:rsidR="007C7919" w:rsidRPr="004D63B6">
        <w:rPr>
          <w:rFonts w:ascii="Arial" w:hAnsi="Arial" w:cs="Arial"/>
        </w:rPr>
        <w:t xml:space="preserve">, FTSE 100 </w:t>
      </w:r>
      <w:r w:rsidR="0097603C" w:rsidRPr="004D63B6">
        <w:rPr>
          <w:rFonts w:ascii="Arial" w:hAnsi="Arial" w:cs="Arial"/>
        </w:rPr>
        <w:t>companies</w:t>
      </w:r>
      <w:r w:rsidR="007C7919" w:rsidRPr="004D63B6">
        <w:rPr>
          <w:rFonts w:ascii="Arial" w:hAnsi="Arial" w:cs="Arial"/>
        </w:rPr>
        <w:t xml:space="preserve"> are facing challenges due to higher </w:t>
      </w:r>
      <w:r w:rsidR="0097603C" w:rsidRPr="004D63B6">
        <w:rPr>
          <w:rFonts w:ascii="Arial" w:hAnsi="Arial" w:cs="Arial"/>
        </w:rPr>
        <w:t>labour</w:t>
      </w:r>
      <w:r w:rsidR="007C7919" w:rsidRPr="004D63B6">
        <w:rPr>
          <w:rFonts w:ascii="Arial" w:hAnsi="Arial" w:cs="Arial"/>
        </w:rPr>
        <w:t xml:space="preserve"> costs, increased energy bills, and ri</w:t>
      </w:r>
      <w:r w:rsidR="00B80856" w:rsidRPr="004D63B6">
        <w:rPr>
          <w:rFonts w:ascii="Arial" w:hAnsi="Arial" w:cs="Arial"/>
        </w:rPr>
        <w:t xml:space="preserve">sing construction </w:t>
      </w:r>
      <w:r w:rsidR="00B80856" w:rsidRPr="004D63B6">
        <w:rPr>
          <w:rFonts w:ascii="Arial" w:hAnsi="Arial" w:cs="Arial"/>
        </w:rPr>
        <w:lastRenderedPageBreak/>
        <w:t>expenses for new hotels</w:t>
      </w:r>
      <w:r w:rsidR="00C45176" w:rsidRPr="004D63B6">
        <w:rPr>
          <w:rFonts w:ascii="Arial" w:hAnsi="Arial" w:cs="Arial"/>
        </w:rPr>
        <w:t>.</w:t>
      </w:r>
      <w:r w:rsidR="00274A54" w:rsidRPr="004D63B6">
        <w:rPr>
          <w:rFonts w:ascii="Arial" w:hAnsi="Arial" w:cs="Arial"/>
        </w:rPr>
        <w:t xml:space="preserve"> To cope with this, they plan to raise room rates at </w:t>
      </w:r>
      <w:r w:rsidR="00595A58" w:rsidRPr="004D63B6">
        <w:rPr>
          <w:rFonts w:ascii="Arial" w:hAnsi="Arial" w:cs="Arial"/>
        </w:rPr>
        <w:t xml:space="preserve">their 800 </w:t>
      </w:r>
      <w:r w:rsidR="00870A9B" w:rsidRPr="004D63B6">
        <w:rPr>
          <w:rFonts w:ascii="Arial" w:hAnsi="Arial" w:cs="Arial"/>
        </w:rPr>
        <w:t>Premier</w:t>
      </w:r>
      <w:r w:rsidR="00595A58" w:rsidRPr="004D63B6">
        <w:rPr>
          <w:rFonts w:ascii="Arial" w:hAnsi="Arial" w:cs="Arial"/>
        </w:rPr>
        <w:t xml:space="preserve"> Inn hotels, </w:t>
      </w:r>
      <w:r w:rsidR="00B50F5C" w:rsidRPr="004D63B6">
        <w:rPr>
          <w:rFonts w:ascii="Arial" w:hAnsi="Arial" w:cs="Arial"/>
        </w:rPr>
        <w:t>including</w:t>
      </w:r>
      <w:r w:rsidR="00595A58" w:rsidRPr="004D63B6">
        <w:rPr>
          <w:rFonts w:ascii="Arial" w:hAnsi="Arial" w:cs="Arial"/>
        </w:rPr>
        <w:t xml:space="preserve"> </w:t>
      </w:r>
      <w:r w:rsidR="00B50F5C" w:rsidRPr="004D63B6">
        <w:rPr>
          <w:rFonts w:ascii="Arial" w:hAnsi="Arial" w:cs="Arial"/>
        </w:rPr>
        <w:t>Gravesend</w:t>
      </w:r>
      <w:r w:rsidR="00595A58" w:rsidRPr="004D63B6">
        <w:rPr>
          <w:rFonts w:ascii="Arial" w:hAnsi="Arial" w:cs="Arial"/>
        </w:rPr>
        <w:t xml:space="preserve"> Central</w:t>
      </w:r>
      <w:r w:rsidR="00B80856" w:rsidRPr="004D63B6">
        <w:rPr>
          <w:rFonts w:ascii="Arial" w:hAnsi="Arial" w:cs="Arial"/>
        </w:rPr>
        <w:t xml:space="preserve"> and focus on cost efficiency</w:t>
      </w:r>
      <w:r w:rsidR="008773F8" w:rsidRPr="004D63B6">
        <w:rPr>
          <w:rFonts w:ascii="Arial" w:hAnsi="Arial" w:cs="Arial"/>
        </w:rPr>
        <w:t xml:space="preserve"> </w:t>
      </w:r>
      <w:r w:rsidR="00BC1019" w:rsidRPr="004D63B6">
        <w:rPr>
          <w:rFonts w:ascii="Arial" w:hAnsi="Arial" w:cs="Arial"/>
        </w:rPr>
        <w:t>(Partridge, 2022)</w:t>
      </w:r>
      <w:r w:rsidR="0097603C" w:rsidRPr="004D63B6">
        <w:rPr>
          <w:rFonts w:ascii="Arial" w:hAnsi="Arial" w:cs="Arial"/>
        </w:rPr>
        <w:t>.</w:t>
      </w:r>
      <w:r w:rsidR="00CD6CF0" w:rsidRPr="004D63B6">
        <w:rPr>
          <w:rFonts w:ascii="Arial" w:hAnsi="Arial" w:cs="Arial"/>
        </w:rPr>
        <w:t xml:space="preserve"> </w:t>
      </w:r>
      <w:r w:rsidR="008773F8" w:rsidRPr="004D63B6">
        <w:rPr>
          <w:rFonts w:ascii="Arial" w:hAnsi="Arial" w:cs="Arial"/>
        </w:rPr>
        <w:t>Th</w:t>
      </w:r>
      <w:r w:rsidR="009050A3" w:rsidRPr="004D63B6">
        <w:rPr>
          <w:rFonts w:ascii="Arial" w:hAnsi="Arial" w:cs="Arial"/>
        </w:rPr>
        <w:t xml:space="preserve">at </w:t>
      </w:r>
      <w:r w:rsidR="00F26280" w:rsidRPr="004D63B6">
        <w:rPr>
          <w:rFonts w:ascii="Arial" w:hAnsi="Arial" w:cs="Arial"/>
        </w:rPr>
        <w:t>affects</w:t>
      </w:r>
      <w:r w:rsidR="0017657D" w:rsidRPr="004D63B6">
        <w:rPr>
          <w:rFonts w:ascii="Arial" w:hAnsi="Arial" w:cs="Arial"/>
        </w:rPr>
        <w:t xml:space="preserve"> their ability to </w:t>
      </w:r>
      <w:r w:rsidR="00257F95" w:rsidRPr="004D63B6">
        <w:rPr>
          <w:rFonts w:ascii="Arial" w:hAnsi="Arial" w:cs="Arial"/>
        </w:rPr>
        <w:t>establish new technologies</w:t>
      </w:r>
      <w:r w:rsidR="009050A3" w:rsidRPr="004D63B6">
        <w:rPr>
          <w:rFonts w:ascii="Arial" w:hAnsi="Arial" w:cs="Arial"/>
        </w:rPr>
        <w:t xml:space="preserve"> in the</w:t>
      </w:r>
      <w:r w:rsidR="00257F95" w:rsidRPr="004D63B6">
        <w:rPr>
          <w:rFonts w:ascii="Arial" w:hAnsi="Arial" w:cs="Arial"/>
        </w:rPr>
        <w:t xml:space="preserve"> </w:t>
      </w:r>
      <w:r w:rsidR="0017657D" w:rsidRPr="004D63B6">
        <w:rPr>
          <w:rFonts w:ascii="Arial" w:hAnsi="Arial" w:cs="Arial"/>
        </w:rPr>
        <w:t>hotel</w:t>
      </w:r>
      <w:r w:rsidR="000A7B39" w:rsidRPr="004D63B6">
        <w:rPr>
          <w:rFonts w:ascii="Arial" w:hAnsi="Arial" w:cs="Arial"/>
        </w:rPr>
        <w:t xml:space="preserve">. </w:t>
      </w:r>
      <w:r w:rsidR="00B4527E" w:rsidRPr="004D63B6">
        <w:rPr>
          <w:rFonts w:ascii="Arial" w:hAnsi="Arial" w:cs="Arial"/>
        </w:rPr>
        <w:t xml:space="preserve">Increasing prices to keep up with inflation </w:t>
      </w:r>
      <w:r w:rsidR="006840EF" w:rsidRPr="004D63B6">
        <w:rPr>
          <w:rFonts w:ascii="Arial" w:hAnsi="Arial" w:cs="Arial"/>
        </w:rPr>
        <w:t xml:space="preserve">and digitalisation </w:t>
      </w:r>
      <w:r w:rsidR="00B4527E" w:rsidRPr="004D63B6">
        <w:rPr>
          <w:rFonts w:ascii="Arial" w:hAnsi="Arial" w:cs="Arial"/>
        </w:rPr>
        <w:t xml:space="preserve">could potentially discourage consumers </w:t>
      </w:r>
      <w:r w:rsidR="005C71E2" w:rsidRPr="004D63B6">
        <w:rPr>
          <w:rFonts w:ascii="Arial" w:hAnsi="Arial" w:cs="Arial"/>
        </w:rPr>
        <w:t xml:space="preserve">to choose </w:t>
      </w:r>
      <w:r w:rsidR="00EA7350" w:rsidRPr="004D63B6">
        <w:rPr>
          <w:rFonts w:ascii="Arial" w:hAnsi="Arial" w:cs="Arial"/>
        </w:rPr>
        <w:t>Gravesend Centrals’</w:t>
      </w:r>
      <w:r w:rsidR="00B4527E" w:rsidRPr="004D63B6">
        <w:rPr>
          <w:rFonts w:ascii="Arial" w:hAnsi="Arial" w:cs="Arial"/>
        </w:rPr>
        <w:t xml:space="preserve"> </w:t>
      </w:r>
      <w:r w:rsidR="005C71E2" w:rsidRPr="004D63B6">
        <w:rPr>
          <w:rFonts w:ascii="Arial" w:hAnsi="Arial" w:cs="Arial"/>
        </w:rPr>
        <w:t>for stay</w:t>
      </w:r>
      <w:r w:rsidR="00155CBF" w:rsidRPr="004D63B6">
        <w:rPr>
          <w:rFonts w:ascii="Arial" w:hAnsi="Arial" w:cs="Arial"/>
        </w:rPr>
        <w:t xml:space="preserve"> </w:t>
      </w:r>
      <w:r w:rsidR="005C71E2" w:rsidRPr="004D63B6">
        <w:rPr>
          <w:rFonts w:ascii="Arial" w:hAnsi="Arial" w:cs="Arial"/>
        </w:rPr>
        <w:t>(Partridge, 2022).</w:t>
      </w:r>
      <w:r w:rsidR="00053063" w:rsidRPr="004D63B6">
        <w:rPr>
          <w:rFonts w:ascii="Arial" w:hAnsi="Arial" w:cs="Arial"/>
        </w:rPr>
        <w:t xml:space="preserve"> Staff shortages and digital skills gaps are the widespread issue for hotels across the UK</w:t>
      </w:r>
      <w:r w:rsidR="009A2078" w:rsidRPr="004D63B6">
        <w:rPr>
          <w:rFonts w:ascii="Arial" w:hAnsi="Arial" w:cs="Arial"/>
        </w:rPr>
        <w:t xml:space="preserve"> (Ambrose, 2021)</w:t>
      </w:r>
      <w:r w:rsidR="00053063" w:rsidRPr="004D63B6">
        <w:rPr>
          <w:rFonts w:ascii="Arial" w:hAnsi="Arial" w:cs="Arial"/>
        </w:rPr>
        <w:t>. Many individuals are hesitant to work in the hotel industry due to factors like low pay, extended work hours, and limited career advancement opportunities (Morosan and Bowen, 2020). And according to the reviews in online platform Premier Inn Central, Gravesend having a shortage of digitally skilled staff in the front office (TripAdvisor, 2024; Google, 2024).</w:t>
      </w:r>
    </w:p>
    <w:p w14:paraId="36E7F218" w14:textId="77777777" w:rsidR="00C2270E" w:rsidRPr="004D63B6" w:rsidRDefault="00D20DBA" w:rsidP="004D63B6">
      <w:pPr>
        <w:spacing w:line="360" w:lineRule="auto"/>
        <w:jc w:val="both"/>
        <w:rPr>
          <w:rFonts w:ascii="Arial" w:hAnsi="Arial" w:cs="Arial"/>
          <w:b/>
          <w:bCs/>
        </w:rPr>
      </w:pPr>
      <w:r w:rsidRPr="004D63B6">
        <w:rPr>
          <w:rFonts w:ascii="Arial" w:hAnsi="Arial" w:cs="Arial"/>
          <w:b/>
          <w:bCs/>
        </w:rPr>
        <w:t xml:space="preserve">Social </w:t>
      </w:r>
      <w:r w:rsidR="00061F7D" w:rsidRPr="004D63B6">
        <w:rPr>
          <w:rFonts w:ascii="Arial" w:hAnsi="Arial" w:cs="Arial"/>
          <w:b/>
          <w:bCs/>
        </w:rPr>
        <w:t>factor</w:t>
      </w:r>
      <w:r w:rsidR="0070311D" w:rsidRPr="004D63B6">
        <w:rPr>
          <w:rFonts w:ascii="Arial" w:hAnsi="Arial" w:cs="Arial"/>
          <w:b/>
          <w:bCs/>
        </w:rPr>
        <w:t xml:space="preserve">: </w:t>
      </w:r>
    </w:p>
    <w:p w14:paraId="639BEB6A" w14:textId="77777777" w:rsidR="008C6F42" w:rsidRPr="004D63B6" w:rsidRDefault="004D0440" w:rsidP="004D63B6">
      <w:pPr>
        <w:spacing w:line="360" w:lineRule="auto"/>
        <w:jc w:val="both"/>
        <w:rPr>
          <w:rFonts w:ascii="Arial" w:hAnsi="Arial" w:cs="Arial"/>
        </w:rPr>
      </w:pPr>
      <w:r w:rsidRPr="004D63B6">
        <w:rPr>
          <w:rFonts w:ascii="Arial" w:hAnsi="Arial" w:cs="Arial"/>
          <w:color w:val="000000" w:themeColor="text1"/>
          <w:shd w:val="clear" w:color="auto" w:fill="FFFFFF"/>
        </w:rPr>
        <w:t xml:space="preserve">In the UK, 52% of the population had a digital skills </w:t>
      </w:r>
      <w:r w:rsidR="00286848" w:rsidRPr="004D63B6">
        <w:rPr>
          <w:rFonts w:ascii="Arial" w:hAnsi="Arial" w:cs="Arial"/>
          <w:color w:val="000000" w:themeColor="text1"/>
          <w:shd w:val="clear" w:color="auto" w:fill="FFFFFF"/>
        </w:rPr>
        <w:t>gap 2019</w:t>
      </w:r>
      <w:r w:rsidRPr="004D63B6">
        <w:rPr>
          <w:rFonts w:ascii="Arial" w:hAnsi="Arial" w:cs="Arial"/>
          <w:color w:val="000000" w:themeColor="text1"/>
          <w:shd w:val="clear" w:color="auto" w:fill="FFFFFF"/>
        </w:rPr>
        <w:t xml:space="preserve"> </w:t>
      </w:r>
      <w:r w:rsidR="00286848" w:rsidRPr="004D63B6">
        <w:rPr>
          <w:rFonts w:ascii="Arial" w:hAnsi="Arial" w:cs="Arial"/>
          <w:color w:val="000000" w:themeColor="text1"/>
        </w:rPr>
        <w:t xml:space="preserve">(Winterbotham et al. 2019). </w:t>
      </w:r>
      <w:r w:rsidRPr="004D63B6">
        <w:rPr>
          <w:rFonts w:ascii="Arial" w:hAnsi="Arial" w:cs="Arial"/>
          <w:color w:val="000000" w:themeColor="text1"/>
          <w:shd w:val="clear" w:color="auto" w:fill="FFFFFF"/>
        </w:rPr>
        <w:t>and this gap widened during the COVID-19 pandemic (Microsoft, 2021). Despite the growing reliance on technology for collaboration and organizational development, the skills gap has been estimated to have increased to 69%.</w:t>
      </w:r>
      <w:r w:rsidR="00315DE3" w:rsidRPr="004D63B6">
        <w:rPr>
          <w:rFonts w:ascii="Arial" w:hAnsi="Arial" w:cs="Arial"/>
          <w:color w:val="000000" w:themeColor="text1"/>
          <w:shd w:val="clear" w:color="auto" w:fill="FFFFFF"/>
        </w:rPr>
        <w:t xml:space="preserve"> </w:t>
      </w:r>
      <w:r w:rsidR="0038155A" w:rsidRPr="004D63B6">
        <w:rPr>
          <w:rFonts w:ascii="Arial" w:hAnsi="Arial" w:cs="Arial"/>
          <w:color w:val="000000" w:themeColor="text1"/>
          <w:shd w:val="clear" w:color="auto" w:fill="FFFFFF"/>
        </w:rPr>
        <w:t xml:space="preserve">As a result, the </w:t>
      </w:r>
      <w:r w:rsidR="003068CC" w:rsidRPr="004D63B6">
        <w:rPr>
          <w:rFonts w:ascii="Arial" w:hAnsi="Arial" w:cs="Arial"/>
          <w:color w:val="000000" w:themeColor="text1"/>
          <w:shd w:val="clear" w:color="auto" w:fill="FFFFFF"/>
        </w:rPr>
        <w:t>urgency has particularly driven Premier Inn to accelerate its digital transformation and implement cloud technologies</w:t>
      </w:r>
      <w:r w:rsidR="00466701" w:rsidRPr="004D63B6">
        <w:rPr>
          <w:rFonts w:ascii="Arial" w:hAnsi="Arial" w:cs="Arial"/>
          <w:color w:val="000000" w:themeColor="text1"/>
          <w:shd w:val="clear" w:color="auto" w:fill="FFFFFF"/>
        </w:rPr>
        <w:t xml:space="preserve"> </w:t>
      </w:r>
      <w:r w:rsidR="00466701" w:rsidRPr="004D63B6">
        <w:rPr>
          <w:rStyle w:val="apple-converted-space"/>
          <w:rFonts w:ascii="Arial" w:hAnsi="Arial" w:cs="Arial"/>
          <w:color w:val="000000" w:themeColor="text1"/>
          <w:shd w:val="clear" w:color="auto" w:fill="FFFFFF"/>
        </w:rPr>
        <w:t>(Novi, 2023;</w:t>
      </w:r>
      <w:r w:rsidR="003068CC" w:rsidRPr="004D63B6">
        <w:rPr>
          <w:rFonts w:ascii="Arial" w:hAnsi="Arial" w:cs="Arial"/>
          <w:color w:val="000000" w:themeColor="text1"/>
        </w:rPr>
        <w:t xml:space="preserve"> Premier Inn, 2021).</w:t>
      </w:r>
    </w:p>
    <w:p w14:paraId="110BC745" w14:textId="0AF13C1D" w:rsidR="00DB4A31" w:rsidRPr="004D63B6" w:rsidRDefault="004F3D10" w:rsidP="004D63B6">
      <w:pPr>
        <w:spacing w:line="360" w:lineRule="auto"/>
        <w:jc w:val="both"/>
        <w:rPr>
          <w:rFonts w:ascii="Arial" w:hAnsi="Arial" w:cs="Arial"/>
        </w:rPr>
      </w:pPr>
      <w:r w:rsidRPr="004D63B6">
        <w:rPr>
          <w:rFonts w:ascii="Arial" w:hAnsi="Arial" w:cs="Arial"/>
          <w:color w:val="000000" w:themeColor="text1"/>
        </w:rPr>
        <w:t xml:space="preserve">Moreover, </w:t>
      </w:r>
      <w:r w:rsidR="008B0A9C" w:rsidRPr="004D63B6">
        <w:rPr>
          <w:rFonts w:ascii="Arial" w:hAnsi="Arial" w:cs="Arial"/>
          <w:color w:val="000000" w:themeColor="text1"/>
        </w:rPr>
        <w:t>s</w:t>
      </w:r>
      <w:r w:rsidR="00735CB2" w:rsidRPr="004D63B6">
        <w:rPr>
          <w:rFonts w:ascii="Arial" w:hAnsi="Arial" w:cs="Arial"/>
          <w:color w:val="000000" w:themeColor="text1"/>
        </w:rPr>
        <w:t xml:space="preserve">ocial </w:t>
      </w:r>
      <w:r w:rsidR="00275C0E" w:rsidRPr="004D63B6">
        <w:rPr>
          <w:rFonts w:ascii="Arial" w:hAnsi="Arial" w:cs="Arial"/>
          <w:color w:val="000000" w:themeColor="text1"/>
        </w:rPr>
        <w:t>factors</w:t>
      </w:r>
      <w:r w:rsidR="00735CB2" w:rsidRPr="004D63B6">
        <w:rPr>
          <w:rFonts w:ascii="Arial" w:hAnsi="Arial" w:cs="Arial"/>
          <w:color w:val="000000" w:themeColor="text1"/>
        </w:rPr>
        <w:t xml:space="preserve"> </w:t>
      </w:r>
      <w:r w:rsidR="00A2412D" w:rsidRPr="004D63B6">
        <w:rPr>
          <w:rFonts w:ascii="Arial" w:hAnsi="Arial" w:cs="Arial"/>
          <w:color w:val="000000" w:themeColor="text1"/>
        </w:rPr>
        <w:t xml:space="preserve">involve the requirements and expectations of customers, as well </w:t>
      </w:r>
      <w:r w:rsidR="00C8180D" w:rsidRPr="004D63B6">
        <w:rPr>
          <w:rFonts w:ascii="Arial" w:hAnsi="Arial" w:cs="Arial"/>
          <w:color w:val="000000" w:themeColor="text1"/>
        </w:rPr>
        <w:t>as the service delivered b</w:t>
      </w:r>
      <w:r w:rsidR="00E16F45" w:rsidRPr="004D63B6">
        <w:rPr>
          <w:rFonts w:ascii="Arial" w:hAnsi="Arial" w:cs="Arial"/>
          <w:color w:val="000000" w:themeColor="text1"/>
        </w:rPr>
        <w:t>y Premier Inn Central</w:t>
      </w:r>
      <w:r w:rsidR="000C2320" w:rsidRPr="004D63B6">
        <w:rPr>
          <w:rFonts w:ascii="Arial" w:hAnsi="Arial" w:cs="Arial"/>
          <w:color w:val="000000" w:themeColor="text1"/>
        </w:rPr>
        <w:t>, Gravesend</w:t>
      </w:r>
      <w:r w:rsidR="00E16F45" w:rsidRPr="004D63B6">
        <w:rPr>
          <w:rFonts w:ascii="Arial" w:hAnsi="Arial" w:cs="Arial"/>
          <w:color w:val="000000" w:themeColor="text1"/>
        </w:rPr>
        <w:t xml:space="preserve">. </w:t>
      </w:r>
      <w:r w:rsidR="005A0420" w:rsidRPr="004D63B6">
        <w:rPr>
          <w:rFonts w:ascii="Arial" w:hAnsi="Arial" w:cs="Arial"/>
          <w:color w:val="000000" w:themeColor="text1"/>
        </w:rPr>
        <w:t xml:space="preserve">Customer </w:t>
      </w:r>
      <w:r w:rsidR="0097368C" w:rsidRPr="004D63B6">
        <w:rPr>
          <w:rFonts w:ascii="Arial" w:hAnsi="Arial" w:cs="Arial"/>
          <w:color w:val="000000" w:themeColor="text1"/>
        </w:rPr>
        <w:t xml:space="preserve">demands and expectations in the hotels industry </w:t>
      </w:r>
      <w:r w:rsidR="001C2A91" w:rsidRPr="004D63B6">
        <w:rPr>
          <w:rFonts w:ascii="Arial" w:hAnsi="Arial" w:cs="Arial"/>
          <w:color w:val="000000" w:themeColor="text1"/>
        </w:rPr>
        <w:t xml:space="preserve">have been </w:t>
      </w:r>
      <w:r w:rsidR="00FF7B2B" w:rsidRPr="004D63B6">
        <w:rPr>
          <w:rFonts w:ascii="Arial" w:hAnsi="Arial" w:cs="Arial"/>
          <w:color w:val="000000" w:themeColor="text1"/>
        </w:rPr>
        <w:t xml:space="preserve">steadily increasing </w:t>
      </w:r>
      <w:r w:rsidR="0097368C" w:rsidRPr="004D63B6">
        <w:rPr>
          <w:rFonts w:ascii="Arial" w:hAnsi="Arial" w:cs="Arial"/>
          <w:color w:val="000000" w:themeColor="text1"/>
        </w:rPr>
        <w:t>over time</w:t>
      </w:r>
      <w:r w:rsidR="006D66F0" w:rsidRPr="004D63B6">
        <w:rPr>
          <w:rFonts w:ascii="Arial" w:hAnsi="Arial" w:cs="Arial"/>
          <w:color w:val="000000" w:themeColor="text1"/>
        </w:rPr>
        <w:t xml:space="preserve"> (Google, 2024)</w:t>
      </w:r>
      <w:r w:rsidR="00FF7B2B" w:rsidRPr="004D63B6">
        <w:rPr>
          <w:rFonts w:ascii="Arial" w:hAnsi="Arial" w:cs="Arial"/>
          <w:color w:val="000000" w:themeColor="text1"/>
        </w:rPr>
        <w:t xml:space="preserve">. Their satisfaction relies on </w:t>
      </w:r>
      <w:r w:rsidR="00FF7B2B" w:rsidRPr="004D63B6">
        <w:rPr>
          <w:rFonts w:ascii="Arial" w:hAnsi="Arial" w:cs="Arial"/>
        </w:rPr>
        <w:t xml:space="preserve">factors such as </w:t>
      </w:r>
      <w:r w:rsidR="002B7F07" w:rsidRPr="004D63B6">
        <w:rPr>
          <w:rFonts w:ascii="Arial" w:hAnsi="Arial" w:cs="Arial"/>
        </w:rPr>
        <w:t>room</w:t>
      </w:r>
      <w:r w:rsidR="00EF59D9" w:rsidRPr="004D63B6">
        <w:rPr>
          <w:rFonts w:ascii="Arial" w:hAnsi="Arial" w:cs="Arial"/>
        </w:rPr>
        <w:t xml:space="preserve"> amenities</w:t>
      </w:r>
      <w:r w:rsidR="00C17F34" w:rsidRPr="004D63B6">
        <w:rPr>
          <w:rFonts w:ascii="Arial" w:hAnsi="Arial" w:cs="Arial"/>
        </w:rPr>
        <w:t xml:space="preserve"> like Wi-Fi</w:t>
      </w:r>
      <w:r w:rsidR="00EF59D9" w:rsidRPr="004D63B6">
        <w:rPr>
          <w:rFonts w:ascii="Arial" w:hAnsi="Arial" w:cs="Arial"/>
        </w:rPr>
        <w:t>,</w:t>
      </w:r>
      <w:r w:rsidR="00883248" w:rsidRPr="004D63B6">
        <w:rPr>
          <w:rFonts w:ascii="Arial" w:hAnsi="Arial" w:cs="Arial"/>
        </w:rPr>
        <w:t xml:space="preserve"> digital key, AI, </w:t>
      </w:r>
      <w:r w:rsidR="00E44443" w:rsidRPr="004D63B6">
        <w:rPr>
          <w:rFonts w:ascii="Arial" w:hAnsi="Arial" w:cs="Arial"/>
        </w:rPr>
        <w:t>AR, VR,</w:t>
      </w:r>
      <w:r w:rsidR="00EF59D9" w:rsidRPr="004D63B6">
        <w:rPr>
          <w:rFonts w:ascii="Arial" w:hAnsi="Arial" w:cs="Arial"/>
        </w:rPr>
        <w:t xml:space="preserve"> food and beverage </w:t>
      </w:r>
      <w:r w:rsidR="002B7F07" w:rsidRPr="004D63B6">
        <w:rPr>
          <w:rFonts w:ascii="Arial" w:hAnsi="Arial" w:cs="Arial"/>
        </w:rPr>
        <w:t>quality, overall</w:t>
      </w:r>
      <w:r w:rsidR="00EF59D9" w:rsidRPr="004D63B6">
        <w:rPr>
          <w:rFonts w:ascii="Arial" w:hAnsi="Arial" w:cs="Arial"/>
        </w:rPr>
        <w:t xml:space="preserve"> hotel impression, and especially the cleanliness of the rooms</w:t>
      </w:r>
      <w:r w:rsidR="00B500D4" w:rsidRPr="004D63B6">
        <w:rPr>
          <w:rFonts w:ascii="Arial" w:hAnsi="Arial" w:cs="Arial"/>
        </w:rPr>
        <w:t xml:space="preserve"> </w:t>
      </w:r>
      <w:r w:rsidR="00F659A1" w:rsidRPr="004D63B6">
        <w:rPr>
          <w:rFonts w:ascii="Arial" w:hAnsi="Arial" w:cs="Arial"/>
        </w:rPr>
        <w:t>(</w:t>
      </w:r>
      <w:r w:rsidR="00B500D4" w:rsidRPr="004D63B6">
        <w:rPr>
          <w:rFonts w:ascii="Arial" w:hAnsi="Arial" w:cs="Arial"/>
        </w:rPr>
        <w:t>Zielinska and Bacik</w:t>
      </w:r>
      <w:r w:rsidR="00F659A1" w:rsidRPr="004D63B6">
        <w:rPr>
          <w:rFonts w:ascii="Arial" w:hAnsi="Arial" w:cs="Arial"/>
        </w:rPr>
        <w:t>, 2020)</w:t>
      </w:r>
      <w:r w:rsidR="003F0ECF" w:rsidRPr="004D63B6">
        <w:rPr>
          <w:rFonts w:ascii="Arial" w:hAnsi="Arial" w:cs="Arial"/>
        </w:rPr>
        <w:t>.</w:t>
      </w:r>
      <w:r w:rsidR="007B2907" w:rsidRPr="004D63B6">
        <w:rPr>
          <w:rFonts w:ascii="Arial" w:hAnsi="Arial" w:cs="Arial"/>
        </w:rPr>
        <w:t xml:space="preserve"> Since Premier Inn Central is a budget hotel</w:t>
      </w:r>
      <w:r w:rsidR="002410AC" w:rsidRPr="004D63B6">
        <w:rPr>
          <w:rFonts w:ascii="Arial" w:hAnsi="Arial" w:cs="Arial"/>
        </w:rPr>
        <w:t xml:space="preserve">, it attracts </w:t>
      </w:r>
      <w:r w:rsidR="00C02E88" w:rsidRPr="004D63B6">
        <w:rPr>
          <w:rFonts w:ascii="Arial" w:hAnsi="Arial" w:cs="Arial"/>
        </w:rPr>
        <w:t>customers</w:t>
      </w:r>
      <w:r w:rsidR="002410AC" w:rsidRPr="004D63B6">
        <w:rPr>
          <w:rFonts w:ascii="Arial" w:hAnsi="Arial" w:cs="Arial"/>
        </w:rPr>
        <w:t xml:space="preserve"> who are typically seeking affordable options</w:t>
      </w:r>
      <w:r w:rsidR="003F0ECF" w:rsidRPr="004D63B6">
        <w:rPr>
          <w:rFonts w:ascii="Arial" w:hAnsi="Arial" w:cs="Arial"/>
        </w:rPr>
        <w:t xml:space="preserve"> </w:t>
      </w:r>
      <w:r w:rsidR="00502ADF" w:rsidRPr="004D63B6">
        <w:rPr>
          <w:rFonts w:ascii="Arial" w:hAnsi="Arial" w:cs="Arial"/>
        </w:rPr>
        <w:t xml:space="preserve">with a modern technology </w:t>
      </w:r>
      <w:r w:rsidR="003F0ECF" w:rsidRPr="004D63B6">
        <w:rPr>
          <w:rFonts w:ascii="Arial" w:hAnsi="Arial" w:cs="Arial"/>
        </w:rPr>
        <w:t>(</w:t>
      </w:r>
      <w:r w:rsidR="00923D1B" w:rsidRPr="004D63B6">
        <w:rPr>
          <w:rFonts w:ascii="Arial" w:hAnsi="Arial" w:cs="Arial"/>
        </w:rPr>
        <w:t>TripAdvisor, 2024</w:t>
      </w:r>
      <w:r w:rsidR="003F0ECF" w:rsidRPr="004D63B6">
        <w:rPr>
          <w:rFonts w:ascii="Arial" w:hAnsi="Arial" w:cs="Arial"/>
        </w:rPr>
        <w:t>)</w:t>
      </w:r>
      <w:r w:rsidR="002410AC" w:rsidRPr="004D63B6">
        <w:rPr>
          <w:rFonts w:ascii="Arial" w:hAnsi="Arial" w:cs="Arial"/>
        </w:rPr>
        <w:t xml:space="preserve">. According to </w:t>
      </w:r>
      <w:r w:rsidR="00F1312F" w:rsidRPr="004D63B6">
        <w:rPr>
          <w:rFonts w:ascii="Arial" w:hAnsi="Arial" w:cs="Arial"/>
        </w:rPr>
        <w:t>Craig and Edwards (</w:t>
      </w:r>
      <w:r w:rsidR="00C02E88" w:rsidRPr="004D63B6">
        <w:rPr>
          <w:rFonts w:ascii="Arial" w:hAnsi="Arial" w:cs="Arial"/>
        </w:rPr>
        <w:t>2022</w:t>
      </w:r>
      <w:r w:rsidR="00F1312F" w:rsidRPr="004D63B6">
        <w:rPr>
          <w:rFonts w:ascii="Arial" w:hAnsi="Arial" w:cs="Arial"/>
        </w:rPr>
        <w:t xml:space="preserve">) </w:t>
      </w:r>
      <w:r w:rsidR="00C02E88" w:rsidRPr="004D63B6">
        <w:rPr>
          <w:rFonts w:ascii="Arial" w:hAnsi="Arial" w:cs="Arial"/>
        </w:rPr>
        <w:t>customers</w:t>
      </w:r>
      <w:r w:rsidR="00D6502A" w:rsidRPr="004D63B6">
        <w:rPr>
          <w:rFonts w:ascii="Arial" w:hAnsi="Arial" w:cs="Arial"/>
        </w:rPr>
        <w:t xml:space="preserve"> </w:t>
      </w:r>
      <w:r w:rsidR="00C02E88" w:rsidRPr="004D63B6">
        <w:rPr>
          <w:rFonts w:ascii="Arial" w:hAnsi="Arial" w:cs="Arial"/>
        </w:rPr>
        <w:t>appreciate</w:t>
      </w:r>
      <w:r w:rsidR="00D6502A" w:rsidRPr="004D63B6">
        <w:rPr>
          <w:rFonts w:ascii="Arial" w:hAnsi="Arial" w:cs="Arial"/>
        </w:rPr>
        <w:t xml:space="preserve"> the h</w:t>
      </w:r>
      <w:r w:rsidR="00C02E88" w:rsidRPr="004D63B6">
        <w:rPr>
          <w:rFonts w:ascii="Arial" w:hAnsi="Arial" w:cs="Arial"/>
        </w:rPr>
        <w:t>o</w:t>
      </w:r>
      <w:r w:rsidR="00D6502A" w:rsidRPr="004D63B6">
        <w:rPr>
          <w:rFonts w:ascii="Arial" w:hAnsi="Arial" w:cs="Arial"/>
        </w:rPr>
        <w:t>t</w:t>
      </w:r>
      <w:r w:rsidR="00C02E88" w:rsidRPr="004D63B6">
        <w:rPr>
          <w:rFonts w:ascii="Arial" w:hAnsi="Arial" w:cs="Arial"/>
        </w:rPr>
        <w:t>el</w:t>
      </w:r>
      <w:r w:rsidR="00D6502A" w:rsidRPr="004D63B6">
        <w:rPr>
          <w:rFonts w:ascii="Arial" w:hAnsi="Arial" w:cs="Arial"/>
        </w:rPr>
        <w:t>s for its reasonable room rates,</w:t>
      </w:r>
      <w:r w:rsidR="00A42CFC" w:rsidRPr="004D63B6">
        <w:rPr>
          <w:rFonts w:ascii="Arial" w:hAnsi="Arial" w:cs="Arial"/>
        </w:rPr>
        <w:t xml:space="preserve"> which include complimentary tea </w:t>
      </w:r>
      <w:r w:rsidR="00C02E88" w:rsidRPr="004D63B6">
        <w:rPr>
          <w:rFonts w:ascii="Arial" w:hAnsi="Arial" w:cs="Arial"/>
        </w:rPr>
        <w:t>a</w:t>
      </w:r>
      <w:r w:rsidR="00A42CFC" w:rsidRPr="004D63B6">
        <w:rPr>
          <w:rFonts w:ascii="Arial" w:hAnsi="Arial" w:cs="Arial"/>
        </w:rPr>
        <w:t xml:space="preserve">nd coffee, free Wi-Fi, and </w:t>
      </w:r>
      <w:r w:rsidR="00461D32" w:rsidRPr="004D63B6">
        <w:rPr>
          <w:rFonts w:ascii="Arial" w:hAnsi="Arial" w:cs="Arial"/>
        </w:rPr>
        <w:t>contactless keys</w:t>
      </w:r>
      <w:r w:rsidR="00361289" w:rsidRPr="004D63B6">
        <w:rPr>
          <w:rFonts w:ascii="Arial" w:hAnsi="Arial" w:cs="Arial"/>
        </w:rPr>
        <w:t>.</w:t>
      </w:r>
      <w:r w:rsidR="005C44F6" w:rsidRPr="004D63B6">
        <w:rPr>
          <w:rFonts w:ascii="Arial" w:hAnsi="Arial" w:cs="Arial"/>
        </w:rPr>
        <w:t xml:space="preserve"> </w:t>
      </w:r>
    </w:p>
    <w:p w14:paraId="5BC4D48C" w14:textId="77777777" w:rsidR="008C6F42" w:rsidRPr="004D63B6" w:rsidRDefault="00D20DBA" w:rsidP="004D63B6">
      <w:pPr>
        <w:spacing w:line="360" w:lineRule="auto"/>
        <w:jc w:val="both"/>
        <w:rPr>
          <w:rFonts w:ascii="Arial" w:hAnsi="Arial" w:cs="Arial"/>
          <w:b/>
          <w:bCs/>
        </w:rPr>
      </w:pPr>
      <w:r w:rsidRPr="004D63B6">
        <w:rPr>
          <w:rFonts w:ascii="Arial" w:hAnsi="Arial" w:cs="Arial"/>
          <w:b/>
          <w:bCs/>
        </w:rPr>
        <w:t>Technological</w:t>
      </w:r>
      <w:r w:rsidR="00061F7D" w:rsidRPr="004D63B6">
        <w:rPr>
          <w:rFonts w:ascii="Arial" w:hAnsi="Arial" w:cs="Arial"/>
          <w:b/>
          <w:bCs/>
        </w:rPr>
        <w:t xml:space="preserve"> factor</w:t>
      </w:r>
      <w:r w:rsidR="006C49E6" w:rsidRPr="004D63B6">
        <w:rPr>
          <w:rFonts w:ascii="Arial" w:hAnsi="Arial" w:cs="Arial"/>
          <w:b/>
          <w:bCs/>
        </w:rPr>
        <w:t>:</w:t>
      </w:r>
    </w:p>
    <w:p w14:paraId="24E91101" w14:textId="2512C2B8" w:rsidR="00D20DBA" w:rsidRDefault="004F2490" w:rsidP="004D63B6">
      <w:pPr>
        <w:spacing w:line="360" w:lineRule="auto"/>
        <w:jc w:val="both"/>
        <w:rPr>
          <w:rFonts w:ascii="Arial" w:hAnsi="Arial" w:cs="Arial"/>
          <w:color w:val="000000" w:themeColor="text1"/>
        </w:rPr>
      </w:pPr>
      <w:r w:rsidRPr="004D63B6">
        <w:rPr>
          <w:rFonts w:ascii="Arial" w:hAnsi="Arial" w:cs="Arial"/>
        </w:rPr>
        <w:t xml:space="preserve">In </w:t>
      </w:r>
      <w:r w:rsidR="00E25035" w:rsidRPr="004D63B6">
        <w:rPr>
          <w:rFonts w:ascii="Arial" w:hAnsi="Arial" w:cs="Arial"/>
        </w:rPr>
        <w:t>examining</w:t>
      </w:r>
      <w:r w:rsidRPr="004D63B6">
        <w:rPr>
          <w:rFonts w:ascii="Arial" w:hAnsi="Arial" w:cs="Arial"/>
        </w:rPr>
        <w:t xml:space="preserve"> Premier Inn</w:t>
      </w:r>
      <w:r w:rsidR="00A230BC" w:rsidRPr="004D63B6">
        <w:rPr>
          <w:rFonts w:ascii="Arial" w:hAnsi="Arial" w:cs="Arial"/>
        </w:rPr>
        <w:t xml:space="preserve"> Central</w:t>
      </w:r>
      <w:r w:rsidR="00E25035" w:rsidRPr="004D63B6">
        <w:rPr>
          <w:rFonts w:ascii="Arial" w:hAnsi="Arial" w:cs="Arial"/>
        </w:rPr>
        <w:t xml:space="preserve"> </w:t>
      </w:r>
      <w:r w:rsidR="00A230BC" w:rsidRPr="004D63B6">
        <w:rPr>
          <w:rFonts w:ascii="Arial" w:hAnsi="Arial" w:cs="Arial"/>
        </w:rPr>
        <w:t>in Gravesend</w:t>
      </w:r>
      <w:r w:rsidR="00E25035" w:rsidRPr="004D63B6">
        <w:rPr>
          <w:rFonts w:ascii="Arial" w:hAnsi="Arial" w:cs="Arial"/>
        </w:rPr>
        <w:t>,</w:t>
      </w:r>
      <w:r w:rsidR="00EF7EE8" w:rsidRPr="004D63B6">
        <w:rPr>
          <w:rFonts w:ascii="Arial" w:hAnsi="Arial" w:cs="Arial"/>
        </w:rPr>
        <w:t xml:space="preserve"> through </w:t>
      </w:r>
      <w:r w:rsidR="00DA5083" w:rsidRPr="004D63B6">
        <w:rPr>
          <w:rFonts w:ascii="Arial" w:hAnsi="Arial" w:cs="Arial"/>
        </w:rPr>
        <w:t>a P</w:t>
      </w:r>
      <w:r w:rsidR="008F4465" w:rsidRPr="004D63B6">
        <w:rPr>
          <w:rFonts w:ascii="Arial" w:hAnsi="Arial" w:cs="Arial"/>
        </w:rPr>
        <w:t xml:space="preserve">EST analysis, the technological landscape emerges as </w:t>
      </w:r>
      <w:r w:rsidR="00D5529F" w:rsidRPr="004D63B6">
        <w:rPr>
          <w:rFonts w:ascii="Arial" w:hAnsi="Arial" w:cs="Arial"/>
        </w:rPr>
        <w:t xml:space="preserve">a significant </w:t>
      </w:r>
      <w:r w:rsidR="005B7E24" w:rsidRPr="004D63B6">
        <w:rPr>
          <w:rFonts w:ascii="Arial" w:hAnsi="Arial" w:cs="Arial"/>
        </w:rPr>
        <w:t xml:space="preserve">aspect. Premier Inn </w:t>
      </w:r>
      <w:r w:rsidR="00CB56B7" w:rsidRPr="004D63B6">
        <w:rPr>
          <w:rFonts w:ascii="Arial" w:hAnsi="Arial" w:cs="Arial"/>
        </w:rPr>
        <w:t>effectively leverages technology to enhance customer satisfaction and stre</w:t>
      </w:r>
      <w:r w:rsidR="00852312" w:rsidRPr="004D63B6">
        <w:rPr>
          <w:rFonts w:ascii="Arial" w:hAnsi="Arial" w:cs="Arial"/>
        </w:rPr>
        <w:t xml:space="preserve">amline operational </w:t>
      </w:r>
      <w:r w:rsidR="00EF58C1" w:rsidRPr="004D63B6">
        <w:rPr>
          <w:rFonts w:ascii="Arial" w:hAnsi="Arial" w:cs="Arial"/>
        </w:rPr>
        <w:t>expenses. Notably</w:t>
      </w:r>
      <w:r w:rsidR="004E373D" w:rsidRPr="004D63B6">
        <w:rPr>
          <w:rFonts w:ascii="Arial" w:hAnsi="Arial" w:cs="Arial"/>
        </w:rPr>
        <w:t xml:space="preserve">, </w:t>
      </w:r>
      <w:r w:rsidR="00DD3EAE" w:rsidRPr="004D63B6">
        <w:rPr>
          <w:rFonts w:ascii="Arial" w:hAnsi="Arial" w:cs="Arial"/>
        </w:rPr>
        <w:t xml:space="preserve">their digital key system is both highly secure and dependable, while their smartphone </w:t>
      </w:r>
      <w:r w:rsidR="00EF58C1" w:rsidRPr="004D63B6">
        <w:rPr>
          <w:rFonts w:ascii="Arial" w:hAnsi="Arial" w:cs="Arial"/>
        </w:rPr>
        <w:t>booking app has proven to be successful.</w:t>
      </w:r>
      <w:r w:rsidR="006C49E6" w:rsidRPr="004D63B6">
        <w:rPr>
          <w:rFonts w:ascii="Arial" w:hAnsi="Arial" w:cs="Arial"/>
          <w:color w:val="FF0000"/>
        </w:rPr>
        <w:t> </w:t>
      </w:r>
      <w:r w:rsidR="00105DD4" w:rsidRPr="004D63B6">
        <w:rPr>
          <w:rFonts w:ascii="Arial" w:hAnsi="Arial" w:cs="Arial"/>
          <w:color w:val="000000" w:themeColor="text1"/>
        </w:rPr>
        <w:t>Premier Inn has integrated Word3</w:t>
      </w:r>
      <w:r w:rsidR="004224B7" w:rsidRPr="004D63B6">
        <w:rPr>
          <w:rFonts w:ascii="Arial" w:hAnsi="Arial" w:cs="Arial"/>
          <w:color w:val="000000" w:themeColor="text1"/>
        </w:rPr>
        <w:t xml:space="preserve">words location technology to help </w:t>
      </w:r>
      <w:r w:rsidR="00603B01" w:rsidRPr="004D63B6">
        <w:rPr>
          <w:rFonts w:ascii="Arial" w:hAnsi="Arial" w:cs="Arial"/>
          <w:color w:val="000000" w:themeColor="text1"/>
        </w:rPr>
        <w:t>guests find the correct entrance more easily</w:t>
      </w:r>
      <w:r w:rsidR="00590835" w:rsidRPr="004D63B6">
        <w:rPr>
          <w:rFonts w:ascii="Arial" w:hAnsi="Arial" w:cs="Arial"/>
          <w:color w:val="000000" w:themeColor="text1"/>
        </w:rPr>
        <w:t xml:space="preserve"> (Premier Inn, 2022)</w:t>
      </w:r>
      <w:r w:rsidR="00603B01" w:rsidRPr="004D63B6">
        <w:rPr>
          <w:rFonts w:ascii="Arial" w:hAnsi="Arial" w:cs="Arial"/>
          <w:color w:val="000000" w:themeColor="text1"/>
        </w:rPr>
        <w:t>. Using three random words, guests can locate the hotel faster, giving them more time to enjoy their stay. However, it is important to consider</w:t>
      </w:r>
      <w:r w:rsidR="00A21227" w:rsidRPr="004D63B6">
        <w:rPr>
          <w:rFonts w:ascii="Arial" w:hAnsi="Arial" w:cs="Arial"/>
          <w:color w:val="000000" w:themeColor="text1"/>
        </w:rPr>
        <w:t xml:space="preserve"> that upgrading and developing new technologies can be costly</w:t>
      </w:r>
      <w:r w:rsidR="009F6478" w:rsidRPr="004D63B6">
        <w:rPr>
          <w:rFonts w:ascii="Arial" w:hAnsi="Arial" w:cs="Arial"/>
          <w:color w:val="000000" w:themeColor="text1"/>
        </w:rPr>
        <w:t xml:space="preserve"> and need </w:t>
      </w:r>
      <w:r w:rsidR="00EF2404" w:rsidRPr="004D63B6">
        <w:rPr>
          <w:rFonts w:ascii="Arial" w:hAnsi="Arial" w:cs="Arial"/>
          <w:color w:val="000000" w:themeColor="text1"/>
        </w:rPr>
        <w:t xml:space="preserve">more digitally </w:t>
      </w:r>
      <w:r w:rsidR="009F6478" w:rsidRPr="004D63B6">
        <w:rPr>
          <w:rFonts w:ascii="Arial" w:hAnsi="Arial" w:cs="Arial"/>
          <w:color w:val="000000" w:themeColor="text1"/>
        </w:rPr>
        <w:t>skilled</w:t>
      </w:r>
      <w:r w:rsidR="003225E1" w:rsidRPr="004D63B6">
        <w:rPr>
          <w:rFonts w:ascii="Arial" w:hAnsi="Arial" w:cs="Arial"/>
          <w:color w:val="000000" w:themeColor="text1"/>
        </w:rPr>
        <w:t xml:space="preserve"> staff</w:t>
      </w:r>
      <w:r w:rsidR="00A60D59" w:rsidRPr="004D63B6">
        <w:rPr>
          <w:rFonts w:ascii="Arial" w:hAnsi="Arial" w:cs="Arial"/>
          <w:color w:val="000000" w:themeColor="text1"/>
        </w:rPr>
        <w:t xml:space="preserve"> (Premier Inn, 2022)</w:t>
      </w:r>
      <w:r w:rsidR="00A21227" w:rsidRPr="004D63B6">
        <w:rPr>
          <w:rFonts w:ascii="Arial" w:hAnsi="Arial" w:cs="Arial"/>
          <w:color w:val="000000" w:themeColor="text1"/>
        </w:rPr>
        <w:t>.</w:t>
      </w:r>
    </w:p>
    <w:p w14:paraId="2FEC1AF8" w14:textId="77777777" w:rsidR="00117A06" w:rsidRPr="004D63B6" w:rsidRDefault="00117A06" w:rsidP="004D63B6">
      <w:pPr>
        <w:spacing w:line="360" w:lineRule="auto"/>
        <w:jc w:val="both"/>
        <w:rPr>
          <w:rFonts w:ascii="Arial" w:hAnsi="Arial" w:cs="Arial"/>
          <w:color w:val="000000" w:themeColor="text1"/>
        </w:rPr>
      </w:pPr>
    </w:p>
    <w:p w14:paraId="7FD31774" w14:textId="32E71920" w:rsidR="008217F9" w:rsidRPr="00DB1B8C" w:rsidRDefault="00DF5531" w:rsidP="008C6F42">
      <w:pPr>
        <w:pStyle w:val="Heading2"/>
        <w:rPr>
          <w:rFonts w:ascii="Arial" w:hAnsi="Arial" w:cs="Arial"/>
          <w:b/>
          <w:bCs/>
          <w:color w:val="000000" w:themeColor="text1"/>
          <w:sz w:val="24"/>
          <w:szCs w:val="24"/>
        </w:rPr>
      </w:pPr>
      <w:bookmarkStart w:id="11" w:name="_Toc168167047"/>
      <w:r w:rsidRPr="00DB1B8C">
        <w:rPr>
          <w:rFonts w:ascii="Arial" w:hAnsi="Arial" w:cs="Arial"/>
          <w:b/>
          <w:bCs/>
          <w:color w:val="000000" w:themeColor="text1"/>
          <w:sz w:val="24"/>
          <w:szCs w:val="24"/>
        </w:rPr>
        <w:t>4.</w:t>
      </w:r>
      <w:r w:rsidR="00F60AD1">
        <w:rPr>
          <w:rFonts w:ascii="Arial" w:hAnsi="Arial" w:cs="Arial"/>
          <w:b/>
          <w:bCs/>
          <w:color w:val="000000" w:themeColor="text1"/>
          <w:sz w:val="24"/>
          <w:szCs w:val="24"/>
        </w:rPr>
        <w:t>4</w:t>
      </w:r>
      <w:r w:rsidRPr="00DB1B8C">
        <w:rPr>
          <w:rFonts w:ascii="Arial" w:hAnsi="Arial" w:cs="Arial"/>
          <w:b/>
          <w:bCs/>
          <w:color w:val="000000" w:themeColor="text1"/>
          <w:sz w:val="24"/>
          <w:szCs w:val="24"/>
        </w:rPr>
        <w:t xml:space="preserve"> </w:t>
      </w:r>
      <w:r w:rsidR="008217F9" w:rsidRPr="00DB1B8C">
        <w:rPr>
          <w:rFonts w:ascii="Arial" w:hAnsi="Arial" w:cs="Arial"/>
          <w:b/>
          <w:bCs/>
          <w:color w:val="000000" w:themeColor="text1"/>
          <w:sz w:val="24"/>
          <w:szCs w:val="24"/>
        </w:rPr>
        <w:t>Competitor Analyse:</w:t>
      </w:r>
      <w:bookmarkEnd w:id="11"/>
      <w:r w:rsidR="009663E2" w:rsidRPr="00DB1B8C">
        <w:rPr>
          <w:rFonts w:ascii="Arial" w:hAnsi="Arial" w:cs="Arial"/>
          <w:b/>
          <w:bCs/>
          <w:color w:val="000000" w:themeColor="text1"/>
          <w:sz w:val="24"/>
          <w:szCs w:val="24"/>
        </w:rPr>
        <w:t xml:space="preserve"> </w:t>
      </w:r>
    </w:p>
    <w:p w14:paraId="238265BC" w14:textId="77777777" w:rsidR="008C6F42" w:rsidRPr="008C6F42" w:rsidRDefault="008C6F42" w:rsidP="008C6F42"/>
    <w:p w14:paraId="2EF45C61" w14:textId="66118B69" w:rsidR="009F287F" w:rsidRPr="00B421CD" w:rsidRDefault="00DE748B" w:rsidP="00802C20">
      <w:pPr>
        <w:spacing w:line="360" w:lineRule="auto"/>
        <w:jc w:val="both"/>
        <w:rPr>
          <w:rFonts w:ascii="Arial" w:hAnsi="Arial" w:cs="Arial"/>
          <w:b/>
          <w:bCs/>
        </w:rPr>
      </w:pPr>
      <w:r w:rsidRPr="00B421CD">
        <w:rPr>
          <w:rFonts w:ascii="Arial" w:hAnsi="Arial" w:cs="Arial"/>
        </w:rPr>
        <w:t xml:space="preserve">In Gravesend </w:t>
      </w:r>
      <w:r w:rsidR="003225E1" w:rsidRPr="00B421CD">
        <w:rPr>
          <w:rFonts w:ascii="Arial" w:hAnsi="Arial" w:cs="Arial"/>
        </w:rPr>
        <w:t>Travelodge</w:t>
      </w:r>
      <w:r w:rsidR="00102A6B" w:rsidRPr="00B421CD">
        <w:rPr>
          <w:rFonts w:ascii="Arial" w:hAnsi="Arial" w:cs="Arial"/>
        </w:rPr>
        <w:t xml:space="preserve"> </w:t>
      </w:r>
      <w:r w:rsidR="00D153A4" w:rsidRPr="00B421CD">
        <w:rPr>
          <w:rFonts w:ascii="Arial" w:hAnsi="Arial" w:cs="Arial"/>
        </w:rPr>
        <w:t xml:space="preserve">is one of the main </w:t>
      </w:r>
      <w:r w:rsidRPr="00B421CD">
        <w:rPr>
          <w:rFonts w:ascii="Arial" w:hAnsi="Arial" w:cs="Arial"/>
        </w:rPr>
        <w:t>competitors</w:t>
      </w:r>
      <w:r w:rsidR="00D153A4" w:rsidRPr="00B421CD">
        <w:rPr>
          <w:rFonts w:ascii="Arial" w:hAnsi="Arial" w:cs="Arial"/>
        </w:rPr>
        <w:t xml:space="preserve"> of Premier Inn Central</w:t>
      </w:r>
      <w:r w:rsidRPr="00B421CD">
        <w:rPr>
          <w:rFonts w:ascii="Arial" w:hAnsi="Arial" w:cs="Arial"/>
        </w:rPr>
        <w:t xml:space="preserve">. </w:t>
      </w:r>
      <w:r w:rsidR="009F287F" w:rsidRPr="00B421CD">
        <w:rPr>
          <w:rFonts w:ascii="Arial" w:hAnsi="Arial" w:cs="Arial"/>
        </w:rPr>
        <w:t xml:space="preserve">Travelodge </w:t>
      </w:r>
      <w:r w:rsidR="003D43CB" w:rsidRPr="00B421CD">
        <w:rPr>
          <w:rFonts w:ascii="Arial" w:hAnsi="Arial" w:cs="Arial"/>
        </w:rPr>
        <w:t xml:space="preserve">one of UKs’ </w:t>
      </w:r>
      <w:r w:rsidR="00E50DA7" w:rsidRPr="00B421CD">
        <w:rPr>
          <w:rFonts w:ascii="Arial" w:hAnsi="Arial" w:cs="Arial"/>
        </w:rPr>
        <w:t xml:space="preserve">largest budget </w:t>
      </w:r>
      <w:r w:rsidR="00D11159" w:rsidRPr="00B421CD">
        <w:rPr>
          <w:rFonts w:ascii="Arial" w:hAnsi="Arial" w:cs="Arial"/>
        </w:rPr>
        <w:t>chains</w:t>
      </w:r>
      <w:r w:rsidR="00E50DA7" w:rsidRPr="00B421CD">
        <w:rPr>
          <w:rFonts w:ascii="Arial" w:hAnsi="Arial" w:cs="Arial"/>
        </w:rPr>
        <w:t xml:space="preserve"> with a </w:t>
      </w:r>
      <w:r w:rsidR="009B59D9" w:rsidRPr="00B421CD">
        <w:rPr>
          <w:rFonts w:ascii="Arial" w:hAnsi="Arial" w:cs="Arial"/>
        </w:rPr>
        <w:t xml:space="preserve">modernised </w:t>
      </w:r>
      <w:r w:rsidR="00D00021" w:rsidRPr="00B421CD">
        <w:rPr>
          <w:rFonts w:ascii="Arial" w:hAnsi="Arial" w:cs="Arial"/>
        </w:rPr>
        <w:t>portfolio</w:t>
      </w:r>
      <w:r w:rsidR="009B59D9" w:rsidRPr="00B421CD">
        <w:rPr>
          <w:rFonts w:ascii="Arial" w:hAnsi="Arial" w:cs="Arial"/>
        </w:rPr>
        <w:t xml:space="preserve"> of over 600 hotels and over 46,000 rooms</w:t>
      </w:r>
      <w:r w:rsidR="000024E1" w:rsidRPr="00B421CD">
        <w:rPr>
          <w:rFonts w:ascii="Arial" w:hAnsi="Arial" w:cs="Arial"/>
        </w:rPr>
        <w:t>. It can accommodate 22 million guests annually</w:t>
      </w:r>
      <w:r w:rsidR="0087300C" w:rsidRPr="00B421CD">
        <w:rPr>
          <w:rFonts w:ascii="Arial" w:hAnsi="Arial" w:cs="Arial"/>
        </w:rPr>
        <w:t xml:space="preserve"> which branches </w:t>
      </w:r>
      <w:r w:rsidR="00F41E05" w:rsidRPr="00B421CD">
        <w:rPr>
          <w:rFonts w:ascii="Arial" w:hAnsi="Arial" w:cs="Arial"/>
        </w:rPr>
        <w:t xml:space="preserve">are all over the main cities. 90% of their hotels rated 4* or above </w:t>
      </w:r>
      <w:r w:rsidR="00095402" w:rsidRPr="00B421CD">
        <w:rPr>
          <w:rFonts w:ascii="Arial" w:hAnsi="Arial" w:cs="Arial"/>
        </w:rPr>
        <w:t>on TripAdvisor.</w:t>
      </w:r>
      <w:r w:rsidR="00A56260" w:rsidRPr="00B421CD">
        <w:rPr>
          <w:rFonts w:ascii="Arial" w:hAnsi="Arial" w:cs="Arial"/>
        </w:rPr>
        <w:t xml:space="preserve"> Among these branches Gravesend Travelodge is one of the</w:t>
      </w:r>
      <w:r w:rsidR="00277F64" w:rsidRPr="00B421CD">
        <w:rPr>
          <w:rFonts w:ascii="Arial" w:hAnsi="Arial" w:cs="Arial"/>
        </w:rPr>
        <w:t xml:space="preserve"> new</w:t>
      </w:r>
      <w:r w:rsidR="00A56260" w:rsidRPr="00B421CD">
        <w:rPr>
          <w:rFonts w:ascii="Arial" w:hAnsi="Arial" w:cs="Arial"/>
        </w:rPr>
        <w:t xml:space="preserve"> </w:t>
      </w:r>
      <w:r w:rsidRPr="00B421CD">
        <w:rPr>
          <w:rFonts w:ascii="Arial" w:hAnsi="Arial" w:cs="Arial"/>
        </w:rPr>
        <w:t>hotels</w:t>
      </w:r>
      <w:r w:rsidR="00A56260" w:rsidRPr="00B421CD">
        <w:rPr>
          <w:rFonts w:ascii="Arial" w:hAnsi="Arial" w:cs="Arial"/>
        </w:rPr>
        <w:t xml:space="preserve"> with all the mo</w:t>
      </w:r>
      <w:r w:rsidR="006E522F" w:rsidRPr="00B421CD">
        <w:rPr>
          <w:rFonts w:ascii="Arial" w:hAnsi="Arial" w:cs="Arial"/>
        </w:rPr>
        <w:t>dern facilities.</w:t>
      </w:r>
      <w:r w:rsidR="004817D0" w:rsidRPr="00B421CD">
        <w:rPr>
          <w:rFonts w:ascii="Arial" w:hAnsi="Arial" w:cs="Arial"/>
        </w:rPr>
        <w:t xml:space="preserve"> This</w:t>
      </w:r>
      <w:r w:rsidR="00186BB2" w:rsidRPr="00B421CD">
        <w:rPr>
          <w:rFonts w:ascii="Arial" w:hAnsi="Arial" w:cs="Arial"/>
        </w:rPr>
        <w:t xml:space="preserve"> hotel is suited just off the A2 and only 15 minutes away </w:t>
      </w:r>
      <w:r w:rsidR="00B157FE" w:rsidRPr="00B421CD">
        <w:rPr>
          <w:rFonts w:ascii="Arial" w:hAnsi="Arial" w:cs="Arial"/>
        </w:rPr>
        <w:t>from</w:t>
      </w:r>
      <w:r w:rsidR="00186BB2" w:rsidRPr="00B421CD">
        <w:rPr>
          <w:rFonts w:ascii="Arial" w:hAnsi="Arial" w:cs="Arial"/>
        </w:rPr>
        <w:t xml:space="preserve"> Bluewater shopping centre.</w:t>
      </w:r>
      <w:r w:rsidR="007E43A8" w:rsidRPr="00B421CD">
        <w:rPr>
          <w:rFonts w:ascii="Arial" w:hAnsi="Arial" w:cs="Arial"/>
        </w:rPr>
        <w:t xml:space="preserve"> It has </w:t>
      </w:r>
      <w:r w:rsidR="00D46198" w:rsidRPr="00B421CD">
        <w:rPr>
          <w:rFonts w:ascii="Arial" w:hAnsi="Arial" w:cs="Arial"/>
        </w:rPr>
        <w:t xml:space="preserve">standards double rooms </w:t>
      </w:r>
      <w:r w:rsidR="007E43A8" w:rsidRPr="00B421CD">
        <w:rPr>
          <w:rFonts w:ascii="Arial" w:hAnsi="Arial" w:cs="Arial"/>
        </w:rPr>
        <w:t>with</w:t>
      </w:r>
      <w:r w:rsidR="00D46198" w:rsidRPr="00B421CD">
        <w:rPr>
          <w:rFonts w:ascii="Arial" w:hAnsi="Arial" w:cs="Arial"/>
        </w:rPr>
        <w:t xml:space="preserve"> </w:t>
      </w:r>
      <w:r w:rsidR="00C02047" w:rsidRPr="00B421CD">
        <w:rPr>
          <w:rFonts w:ascii="Arial" w:hAnsi="Arial" w:cs="Arial"/>
        </w:rPr>
        <w:t>restful</w:t>
      </w:r>
      <w:r w:rsidR="00D46198" w:rsidRPr="00B421CD">
        <w:rPr>
          <w:rFonts w:ascii="Arial" w:hAnsi="Arial" w:cs="Arial"/>
        </w:rPr>
        <w:t xml:space="preserve"> double king size beds and free </w:t>
      </w:r>
      <w:r w:rsidR="00677D24" w:rsidRPr="00B421CD">
        <w:rPr>
          <w:rFonts w:ascii="Arial" w:hAnsi="Arial" w:cs="Arial"/>
        </w:rPr>
        <w:t>WI-FI</w:t>
      </w:r>
      <w:r w:rsidR="0006792E" w:rsidRPr="00B421CD">
        <w:rPr>
          <w:rFonts w:ascii="Arial" w:hAnsi="Arial" w:cs="Arial"/>
        </w:rPr>
        <w:t xml:space="preserve"> and </w:t>
      </w:r>
      <w:r w:rsidR="007E43A8" w:rsidRPr="00B421CD">
        <w:rPr>
          <w:rFonts w:ascii="Arial" w:hAnsi="Arial" w:cs="Arial"/>
        </w:rPr>
        <w:t xml:space="preserve">free </w:t>
      </w:r>
      <w:r w:rsidR="00C02047" w:rsidRPr="00B421CD">
        <w:rPr>
          <w:rFonts w:ascii="Arial" w:hAnsi="Arial" w:cs="Arial"/>
        </w:rPr>
        <w:t>parking (</w:t>
      </w:r>
      <w:r w:rsidR="005A5515" w:rsidRPr="00B421CD">
        <w:rPr>
          <w:rFonts w:ascii="Arial" w:hAnsi="Arial" w:cs="Arial"/>
        </w:rPr>
        <w:t>Dobbs, 2018)</w:t>
      </w:r>
      <w:r w:rsidR="0006792E" w:rsidRPr="00B421CD">
        <w:rPr>
          <w:rFonts w:ascii="Arial" w:hAnsi="Arial" w:cs="Arial"/>
        </w:rPr>
        <w:t>.</w:t>
      </w:r>
      <w:r w:rsidR="00B157FE" w:rsidRPr="00B421CD">
        <w:rPr>
          <w:rFonts w:ascii="Arial" w:hAnsi="Arial" w:cs="Arial"/>
        </w:rPr>
        <w:t xml:space="preserve"> </w:t>
      </w:r>
      <w:r w:rsidR="00C468BE" w:rsidRPr="00B421CD">
        <w:rPr>
          <w:rFonts w:ascii="Arial" w:hAnsi="Arial" w:cs="Arial"/>
        </w:rPr>
        <w:t xml:space="preserve">According to the </w:t>
      </w:r>
      <w:proofErr w:type="spellStart"/>
      <w:r w:rsidR="005E734D" w:rsidRPr="00B421CD">
        <w:rPr>
          <w:rFonts w:ascii="Arial" w:hAnsi="Arial" w:cs="Arial"/>
        </w:rPr>
        <w:t>TripAdvisors</w:t>
      </w:r>
      <w:proofErr w:type="spellEnd"/>
      <w:r w:rsidR="005E734D" w:rsidRPr="00B421CD">
        <w:rPr>
          <w:rFonts w:ascii="Arial" w:hAnsi="Arial" w:cs="Arial"/>
        </w:rPr>
        <w:t>’ (</w:t>
      </w:r>
      <w:r w:rsidR="00E75EAA" w:rsidRPr="00B421CD">
        <w:rPr>
          <w:rFonts w:ascii="Arial" w:hAnsi="Arial" w:cs="Arial"/>
        </w:rPr>
        <w:t>2023; 2024</w:t>
      </w:r>
      <w:r w:rsidR="005E734D" w:rsidRPr="00B421CD">
        <w:rPr>
          <w:rFonts w:ascii="Arial" w:hAnsi="Arial" w:cs="Arial"/>
        </w:rPr>
        <w:t>)</w:t>
      </w:r>
      <w:r w:rsidR="00E75EAA" w:rsidRPr="00B421CD">
        <w:rPr>
          <w:rFonts w:ascii="Arial" w:hAnsi="Arial" w:cs="Arial"/>
        </w:rPr>
        <w:t xml:space="preserve"> </w:t>
      </w:r>
      <w:r w:rsidR="00C468BE" w:rsidRPr="00B421CD">
        <w:rPr>
          <w:rFonts w:ascii="Arial" w:hAnsi="Arial" w:cs="Arial"/>
        </w:rPr>
        <w:t xml:space="preserve">reviews </w:t>
      </w:r>
      <w:r w:rsidR="005E734D" w:rsidRPr="00B421CD">
        <w:rPr>
          <w:rFonts w:ascii="Arial" w:hAnsi="Arial" w:cs="Arial"/>
        </w:rPr>
        <w:t>this hotel</w:t>
      </w:r>
      <w:r w:rsidR="00643C5B" w:rsidRPr="00B421CD">
        <w:rPr>
          <w:rFonts w:ascii="Arial" w:hAnsi="Arial" w:cs="Arial"/>
        </w:rPr>
        <w:t xml:space="preserve"> front desk </w:t>
      </w:r>
      <w:r w:rsidR="00E75EAA" w:rsidRPr="00B421CD">
        <w:rPr>
          <w:rFonts w:ascii="Arial" w:hAnsi="Arial" w:cs="Arial"/>
        </w:rPr>
        <w:t>office</w:t>
      </w:r>
      <w:r w:rsidR="00643C5B" w:rsidRPr="00B421CD">
        <w:rPr>
          <w:rFonts w:ascii="Arial" w:hAnsi="Arial" w:cs="Arial"/>
        </w:rPr>
        <w:t xml:space="preserve"> teams are doing very good </w:t>
      </w:r>
      <w:r w:rsidR="00E75EAA" w:rsidRPr="00B421CD">
        <w:rPr>
          <w:rFonts w:ascii="Arial" w:hAnsi="Arial" w:cs="Arial"/>
        </w:rPr>
        <w:t>except</w:t>
      </w:r>
      <w:r w:rsidR="00643C5B" w:rsidRPr="00B421CD">
        <w:rPr>
          <w:rFonts w:ascii="Arial" w:hAnsi="Arial" w:cs="Arial"/>
        </w:rPr>
        <w:t xml:space="preserve"> few issues where the staff </w:t>
      </w:r>
      <w:r w:rsidR="00A7599E" w:rsidRPr="00B421CD">
        <w:rPr>
          <w:rFonts w:ascii="Arial" w:hAnsi="Arial" w:cs="Arial"/>
        </w:rPr>
        <w:t xml:space="preserve">was under trained to use their PMS and had check-in issues. </w:t>
      </w:r>
      <w:r w:rsidR="003D4E17" w:rsidRPr="00B421CD">
        <w:rPr>
          <w:rFonts w:ascii="Arial" w:hAnsi="Arial" w:cs="Arial"/>
        </w:rPr>
        <w:t xml:space="preserve">Similarly, some of the reviews are mentioned that how the rooms are not </w:t>
      </w:r>
      <w:r w:rsidR="0051511C" w:rsidRPr="00B421CD">
        <w:rPr>
          <w:rFonts w:ascii="Arial" w:hAnsi="Arial" w:cs="Arial"/>
        </w:rPr>
        <w:t xml:space="preserve">clean regarding the </w:t>
      </w:r>
      <w:r w:rsidR="00431454" w:rsidRPr="00B421CD">
        <w:rPr>
          <w:rFonts w:ascii="Arial" w:hAnsi="Arial" w:cs="Arial"/>
        </w:rPr>
        <w:t xml:space="preserve">miscommunication of the front office and housekeeping team </w:t>
      </w:r>
      <w:r w:rsidR="003F519B" w:rsidRPr="00B421CD">
        <w:rPr>
          <w:rFonts w:ascii="Arial" w:hAnsi="Arial" w:cs="Arial"/>
        </w:rPr>
        <w:t xml:space="preserve">while using information through </w:t>
      </w:r>
      <w:r w:rsidR="005E734D" w:rsidRPr="00B421CD">
        <w:rPr>
          <w:rFonts w:ascii="Arial" w:hAnsi="Arial" w:cs="Arial"/>
        </w:rPr>
        <w:t>PMS system.</w:t>
      </w:r>
      <w:r w:rsidR="00E75EAA" w:rsidRPr="00B421CD">
        <w:rPr>
          <w:rFonts w:ascii="Arial" w:hAnsi="Arial" w:cs="Arial"/>
        </w:rPr>
        <w:t xml:space="preserve"> </w:t>
      </w:r>
      <w:r w:rsidR="00C21B70" w:rsidRPr="00B421CD">
        <w:rPr>
          <w:rFonts w:ascii="Arial" w:hAnsi="Arial" w:cs="Arial"/>
        </w:rPr>
        <w:t xml:space="preserve">There is also not any response to the online </w:t>
      </w:r>
      <w:r w:rsidR="003E36C7" w:rsidRPr="00B421CD">
        <w:rPr>
          <w:rFonts w:ascii="Arial" w:hAnsi="Arial" w:cs="Arial"/>
        </w:rPr>
        <w:t>reviews form the front office or the hotels guest relation teams.</w:t>
      </w:r>
    </w:p>
    <w:p w14:paraId="5E2A4487" w14:textId="5B24ACF9" w:rsidR="00713B4D" w:rsidRPr="00DB1B8C" w:rsidRDefault="00E417C5" w:rsidP="004D63B6">
      <w:pPr>
        <w:pStyle w:val="Heading1"/>
        <w:numPr>
          <w:ilvl w:val="0"/>
          <w:numId w:val="28"/>
        </w:numPr>
        <w:ind w:left="284" w:hanging="284"/>
        <w:rPr>
          <w:rFonts w:ascii="Arial" w:hAnsi="Arial" w:cs="Arial"/>
          <w:b/>
          <w:bCs/>
          <w:color w:val="000000" w:themeColor="text1"/>
          <w:sz w:val="28"/>
          <w:szCs w:val="28"/>
        </w:rPr>
      </w:pPr>
      <w:bookmarkStart w:id="12" w:name="_Toc168167048"/>
      <w:r w:rsidRPr="00DB1B8C">
        <w:rPr>
          <w:rFonts w:ascii="Arial" w:hAnsi="Arial" w:cs="Arial"/>
          <w:b/>
          <w:bCs/>
          <w:color w:val="000000" w:themeColor="text1"/>
          <w:sz w:val="28"/>
          <w:szCs w:val="28"/>
        </w:rPr>
        <w:t>Theme Exploration:</w:t>
      </w:r>
      <w:bookmarkEnd w:id="12"/>
      <w:r w:rsidR="00713B4D" w:rsidRPr="00DB1B8C">
        <w:rPr>
          <w:rFonts w:ascii="Arial" w:hAnsi="Arial" w:cs="Arial"/>
          <w:b/>
          <w:bCs/>
          <w:color w:val="000000" w:themeColor="text1"/>
          <w:sz w:val="28"/>
          <w:szCs w:val="28"/>
        </w:rPr>
        <w:t xml:space="preserve"> </w:t>
      </w:r>
    </w:p>
    <w:p w14:paraId="7BAE8AAF" w14:textId="77777777" w:rsidR="00DB1B8C" w:rsidRPr="00DB1B8C" w:rsidRDefault="00DB1B8C" w:rsidP="00DB1B8C"/>
    <w:p w14:paraId="3ED63041" w14:textId="6C940297" w:rsidR="009C4A92" w:rsidRPr="00B421CD" w:rsidRDefault="0013479B" w:rsidP="00802C20">
      <w:pPr>
        <w:shd w:val="clear" w:color="auto" w:fill="FFFFFF"/>
        <w:spacing w:line="360" w:lineRule="auto"/>
        <w:jc w:val="both"/>
        <w:rPr>
          <w:rFonts w:ascii="Arial" w:hAnsi="Arial" w:cs="Arial"/>
          <w:color w:val="000000" w:themeColor="text1"/>
        </w:rPr>
      </w:pPr>
      <w:r w:rsidRPr="00B421CD">
        <w:rPr>
          <w:rFonts w:ascii="Arial" w:hAnsi="Arial" w:cs="Arial"/>
          <w:color w:val="000000" w:themeColor="text1"/>
          <w:shd w:val="clear" w:color="auto" w:fill="FFFFFF"/>
        </w:rPr>
        <w:t>T</w:t>
      </w:r>
      <w:r w:rsidR="007C4FE6" w:rsidRPr="00B421CD">
        <w:rPr>
          <w:rFonts w:ascii="Arial" w:hAnsi="Arial" w:cs="Arial"/>
          <w:color w:val="000000" w:themeColor="text1"/>
          <w:shd w:val="clear" w:color="auto" w:fill="FFFFFF"/>
        </w:rPr>
        <w:t>he digital skills gap refers to the difficulty in finding skilled professionals who have the right knowledge and experience in emerging technologies. Hotels are at a disadvantage because they struggle to bridge the gap between their employees' skills and what is needed to succeed in the digital age</w:t>
      </w:r>
      <w:r w:rsidR="008925FF" w:rsidRPr="00B421CD">
        <w:rPr>
          <w:rFonts w:ascii="Arial" w:hAnsi="Arial" w:cs="Arial"/>
          <w:color w:val="000000" w:themeColor="text1"/>
          <w:shd w:val="clear" w:color="auto" w:fill="FFFFFF"/>
        </w:rPr>
        <w:t xml:space="preserve"> </w:t>
      </w:r>
      <w:r w:rsidR="008925FF" w:rsidRPr="00B421CD">
        <w:rPr>
          <w:rFonts w:ascii="Arial" w:hAnsi="Arial" w:cs="Arial"/>
          <w:color w:val="000000" w:themeColor="text1"/>
        </w:rPr>
        <w:t>(Laker, 2023)</w:t>
      </w:r>
      <w:r w:rsidR="007C4FE6" w:rsidRPr="00B421CD">
        <w:rPr>
          <w:rFonts w:ascii="Arial" w:hAnsi="Arial" w:cs="Arial"/>
          <w:color w:val="000000" w:themeColor="text1"/>
          <w:shd w:val="clear" w:color="auto" w:fill="FFFFFF"/>
        </w:rPr>
        <w:t>.</w:t>
      </w:r>
      <w:r w:rsidR="009C4A92" w:rsidRPr="00B421CD">
        <w:rPr>
          <w:rFonts w:ascii="Arial" w:hAnsi="Arial" w:cs="Arial"/>
          <w:color w:val="000000" w:themeColor="text1"/>
          <w:shd w:val="clear" w:color="auto" w:fill="FFFFFF"/>
        </w:rPr>
        <w:t xml:space="preserve"> </w:t>
      </w:r>
      <w:r w:rsidR="009C4A92" w:rsidRPr="00B421CD">
        <w:rPr>
          <w:rFonts w:ascii="Arial" w:hAnsi="Arial" w:cs="Arial"/>
          <w:color w:val="000000" w:themeColor="text1"/>
        </w:rPr>
        <w:t>AND Digital Research suggests that if Britain does</w:t>
      </w:r>
      <w:r w:rsidRPr="00B421CD">
        <w:rPr>
          <w:rFonts w:ascii="Arial" w:hAnsi="Arial" w:cs="Arial"/>
          <w:color w:val="000000" w:themeColor="text1"/>
        </w:rPr>
        <w:t xml:space="preserve"> </w:t>
      </w:r>
      <w:r w:rsidR="009C4A92" w:rsidRPr="00B421CD">
        <w:rPr>
          <w:rFonts w:ascii="Arial" w:hAnsi="Arial" w:cs="Arial"/>
          <w:color w:val="000000" w:themeColor="text1"/>
        </w:rPr>
        <w:t>n</w:t>
      </w:r>
      <w:r w:rsidRPr="00B421CD">
        <w:rPr>
          <w:rFonts w:ascii="Arial" w:hAnsi="Arial" w:cs="Arial"/>
          <w:color w:val="000000" w:themeColor="text1"/>
        </w:rPr>
        <w:t>o</w:t>
      </w:r>
      <w:r w:rsidR="009C4A92" w:rsidRPr="00B421CD">
        <w:rPr>
          <w:rFonts w:ascii="Arial" w:hAnsi="Arial" w:cs="Arial"/>
          <w:color w:val="000000" w:themeColor="text1"/>
        </w:rPr>
        <w:t xml:space="preserve">t address the digital skills gap, it could risk £285 </w:t>
      </w:r>
      <w:r w:rsidRPr="00B421CD">
        <w:rPr>
          <w:rFonts w:ascii="Arial" w:hAnsi="Arial" w:cs="Arial"/>
          <w:color w:val="000000" w:themeColor="text1"/>
        </w:rPr>
        <w:t>billions</w:t>
      </w:r>
      <w:r w:rsidR="009C4A92" w:rsidRPr="00B421CD">
        <w:rPr>
          <w:rFonts w:ascii="Arial" w:hAnsi="Arial" w:cs="Arial"/>
          <w:color w:val="000000" w:themeColor="text1"/>
        </w:rPr>
        <w:t xml:space="preserve"> </w:t>
      </w:r>
      <w:r w:rsidR="009C4A92" w:rsidRPr="00B421CD">
        <w:rPr>
          <w:rFonts w:ascii="Arial" w:hAnsi="Arial" w:cs="Arial"/>
          <w:color w:val="000000" w:themeColor="text1"/>
        </w:rPr>
        <w:lastRenderedPageBreak/>
        <w:t>of economic growth by 2026. This estimate is based on the Office for National Statistics</w:t>
      </w:r>
      <w:r w:rsidR="00A43F2E" w:rsidRPr="00B421CD">
        <w:rPr>
          <w:rFonts w:ascii="Arial" w:hAnsi="Arial" w:cs="Arial"/>
          <w:color w:val="000000" w:themeColor="text1"/>
        </w:rPr>
        <w:t>,</w:t>
      </w:r>
      <w:r w:rsidR="009C4A92" w:rsidRPr="00B421CD">
        <w:rPr>
          <w:rFonts w:ascii="Arial" w:hAnsi="Arial" w:cs="Arial"/>
          <w:color w:val="000000" w:themeColor="text1"/>
        </w:rPr>
        <w:t xml:space="preserve"> projecting a £2 trillion GDP with a 2% growth rate by 2026</w:t>
      </w:r>
      <w:r w:rsidR="008925FF" w:rsidRPr="00B421CD">
        <w:rPr>
          <w:rFonts w:ascii="Arial" w:hAnsi="Arial" w:cs="Arial"/>
          <w:color w:val="000000" w:themeColor="text1"/>
        </w:rPr>
        <w:t xml:space="preserve"> (Laker, 2023)</w:t>
      </w:r>
      <w:r w:rsidR="009C4A92" w:rsidRPr="00B421CD">
        <w:rPr>
          <w:rFonts w:ascii="Arial" w:hAnsi="Arial" w:cs="Arial"/>
          <w:color w:val="000000" w:themeColor="text1"/>
        </w:rPr>
        <w:t>.</w:t>
      </w:r>
      <w:r w:rsidRPr="00B421CD">
        <w:rPr>
          <w:rFonts w:ascii="Arial" w:hAnsi="Arial" w:cs="Arial"/>
          <w:color w:val="000000" w:themeColor="text1"/>
        </w:rPr>
        <w:t xml:space="preserve"> </w:t>
      </w:r>
      <w:r w:rsidR="00685247" w:rsidRPr="00B421CD">
        <w:rPr>
          <w:rFonts w:ascii="Arial" w:hAnsi="Arial" w:cs="Arial"/>
          <w:color w:val="000000" w:themeColor="text1"/>
        </w:rPr>
        <w:t>Raconteur</w:t>
      </w:r>
      <w:r w:rsidR="009C4A92" w:rsidRPr="00B421CD">
        <w:rPr>
          <w:rFonts w:ascii="Arial" w:hAnsi="Arial" w:cs="Arial"/>
          <w:color w:val="000000" w:themeColor="text1"/>
        </w:rPr>
        <w:t xml:space="preserve"> recently </w:t>
      </w:r>
      <w:r w:rsidR="001A2F4B" w:rsidRPr="00B421CD">
        <w:rPr>
          <w:rFonts w:ascii="Arial" w:hAnsi="Arial" w:cs="Arial"/>
          <w:color w:val="000000" w:themeColor="text1"/>
        </w:rPr>
        <w:t>confirmed</w:t>
      </w:r>
      <w:r w:rsidR="009C4A92" w:rsidRPr="00B421CD">
        <w:rPr>
          <w:rFonts w:ascii="Arial" w:hAnsi="Arial" w:cs="Arial"/>
          <w:color w:val="000000" w:themeColor="text1"/>
        </w:rPr>
        <w:t xml:space="preserve"> this sentiment, stating that the skills gap is hindering businesses from becoming agile. Fortune also highlighted that the digital skills crisis poses a significant challenge for the global economy</w:t>
      </w:r>
      <w:r w:rsidR="00E4258B" w:rsidRPr="00B421CD">
        <w:rPr>
          <w:rFonts w:ascii="Arial" w:hAnsi="Arial" w:cs="Arial"/>
          <w:color w:val="000000" w:themeColor="text1"/>
        </w:rPr>
        <w:t xml:space="preserve"> (Laker, 2023)</w:t>
      </w:r>
      <w:r w:rsidR="009C4A92" w:rsidRPr="00B421CD">
        <w:rPr>
          <w:rFonts w:ascii="Arial" w:hAnsi="Arial" w:cs="Arial"/>
          <w:color w:val="000000" w:themeColor="text1"/>
        </w:rPr>
        <w:t>.</w:t>
      </w:r>
      <w:r w:rsidRPr="00B421CD">
        <w:rPr>
          <w:rFonts w:ascii="Arial" w:hAnsi="Arial" w:cs="Arial"/>
          <w:color w:val="000000" w:themeColor="text1"/>
        </w:rPr>
        <w:t xml:space="preserve"> </w:t>
      </w:r>
      <w:r w:rsidR="009C4A92" w:rsidRPr="00B421CD">
        <w:rPr>
          <w:rFonts w:ascii="Arial" w:hAnsi="Arial" w:cs="Arial"/>
          <w:color w:val="000000" w:themeColor="text1"/>
        </w:rPr>
        <w:t>A study by Microsoft discovered that to find qualified digital talent</w:t>
      </w:r>
      <w:r w:rsidR="00D57970" w:rsidRPr="00B421CD">
        <w:rPr>
          <w:rFonts w:ascii="Arial" w:hAnsi="Arial" w:cs="Arial"/>
          <w:color w:val="000000" w:themeColor="text1"/>
        </w:rPr>
        <w:t xml:space="preserve"> </w:t>
      </w:r>
      <w:r w:rsidR="00C24DF5" w:rsidRPr="00B421CD">
        <w:rPr>
          <w:rFonts w:ascii="Arial" w:hAnsi="Arial" w:cs="Arial"/>
          <w:color w:val="000000" w:themeColor="text1"/>
        </w:rPr>
        <w:t xml:space="preserve">worldwide </w:t>
      </w:r>
      <w:r w:rsidR="00D57970" w:rsidRPr="00B421CD">
        <w:rPr>
          <w:rFonts w:ascii="Arial" w:hAnsi="Arial" w:cs="Arial"/>
          <w:color w:val="000000" w:themeColor="text1"/>
        </w:rPr>
        <w:t>65% of hiring managers struggle</w:t>
      </w:r>
      <w:r w:rsidR="00727863" w:rsidRPr="00B421CD">
        <w:rPr>
          <w:rFonts w:ascii="Arial" w:hAnsi="Arial" w:cs="Arial"/>
          <w:color w:val="000000" w:themeColor="text1"/>
        </w:rPr>
        <w:t>s</w:t>
      </w:r>
      <w:r w:rsidR="009C4A92" w:rsidRPr="00B421CD">
        <w:rPr>
          <w:rFonts w:ascii="Arial" w:hAnsi="Arial" w:cs="Arial"/>
          <w:color w:val="000000" w:themeColor="text1"/>
        </w:rPr>
        <w:t>. This is</w:t>
      </w:r>
      <w:r w:rsidR="008E120B" w:rsidRPr="00B421CD">
        <w:rPr>
          <w:rFonts w:ascii="Arial" w:hAnsi="Arial" w:cs="Arial"/>
          <w:color w:val="000000" w:themeColor="text1"/>
        </w:rPr>
        <w:t xml:space="preserve"> </w:t>
      </w:r>
      <w:r w:rsidR="009C4A92" w:rsidRPr="00B421CD">
        <w:rPr>
          <w:rFonts w:ascii="Arial" w:hAnsi="Arial" w:cs="Arial"/>
          <w:color w:val="000000" w:themeColor="text1"/>
        </w:rPr>
        <w:t>n</w:t>
      </w:r>
      <w:r w:rsidR="008E120B" w:rsidRPr="00B421CD">
        <w:rPr>
          <w:rFonts w:ascii="Arial" w:hAnsi="Arial" w:cs="Arial"/>
          <w:color w:val="000000" w:themeColor="text1"/>
        </w:rPr>
        <w:t>o</w:t>
      </w:r>
      <w:r w:rsidR="009C4A92" w:rsidRPr="00B421CD">
        <w:rPr>
          <w:rFonts w:ascii="Arial" w:hAnsi="Arial" w:cs="Arial"/>
          <w:color w:val="000000" w:themeColor="text1"/>
        </w:rPr>
        <w:t xml:space="preserve">t shocking considering Ant Digital found that </w:t>
      </w:r>
      <w:r w:rsidR="000038F2" w:rsidRPr="00B421CD">
        <w:rPr>
          <w:rFonts w:ascii="Arial" w:hAnsi="Arial" w:cs="Arial"/>
          <w:color w:val="000000" w:themeColor="text1"/>
        </w:rPr>
        <w:t>a lack of digital skills hurts organization</w:t>
      </w:r>
      <w:r w:rsidR="00244D25" w:rsidRPr="00B421CD">
        <w:rPr>
          <w:rFonts w:ascii="Arial" w:hAnsi="Arial" w:cs="Arial"/>
          <w:color w:val="000000" w:themeColor="text1"/>
        </w:rPr>
        <w:t>s’</w:t>
      </w:r>
      <w:r w:rsidR="000038F2" w:rsidRPr="00B421CD">
        <w:rPr>
          <w:rFonts w:ascii="Arial" w:hAnsi="Arial" w:cs="Arial"/>
          <w:color w:val="000000" w:themeColor="text1"/>
        </w:rPr>
        <w:t xml:space="preserve"> </w:t>
      </w:r>
      <w:r w:rsidR="009C4A92" w:rsidRPr="00B421CD">
        <w:rPr>
          <w:rFonts w:ascii="Arial" w:hAnsi="Arial" w:cs="Arial"/>
          <w:color w:val="000000" w:themeColor="text1"/>
        </w:rPr>
        <w:t>managing directors</w:t>
      </w:r>
      <w:r w:rsidR="00AE6B60" w:rsidRPr="00B421CD">
        <w:rPr>
          <w:rFonts w:ascii="Arial" w:hAnsi="Arial" w:cs="Arial"/>
          <w:color w:val="000000" w:themeColor="text1"/>
        </w:rPr>
        <w:t xml:space="preserve"> </w:t>
      </w:r>
      <w:r w:rsidRPr="00B421CD">
        <w:rPr>
          <w:rFonts w:ascii="Arial" w:hAnsi="Arial" w:cs="Arial"/>
          <w:color w:val="000000" w:themeColor="text1"/>
        </w:rPr>
        <w:t>(Laker, 2023)</w:t>
      </w:r>
      <w:r w:rsidR="009C4A92" w:rsidRPr="00B421CD">
        <w:rPr>
          <w:rFonts w:ascii="Arial" w:hAnsi="Arial" w:cs="Arial"/>
          <w:color w:val="000000" w:themeColor="text1"/>
        </w:rPr>
        <w:t>.</w:t>
      </w:r>
    </w:p>
    <w:p w14:paraId="07EA5EC5" w14:textId="2BB7302D" w:rsidR="00BD7CD9" w:rsidRPr="00B421CD" w:rsidRDefault="0053778E" w:rsidP="00802C20">
      <w:pPr>
        <w:shd w:val="clear" w:color="auto" w:fill="FFFFFF"/>
        <w:spacing w:line="360" w:lineRule="auto"/>
        <w:jc w:val="both"/>
        <w:rPr>
          <w:rFonts w:ascii="Arial" w:hAnsi="Arial" w:cs="Arial"/>
          <w:color w:val="000000" w:themeColor="text1"/>
        </w:rPr>
      </w:pPr>
      <w:r w:rsidRPr="00B421CD">
        <w:rPr>
          <w:rFonts w:ascii="Arial" w:hAnsi="Arial" w:cs="Arial"/>
          <w:color w:val="000000" w:themeColor="text1"/>
        </w:rPr>
        <w:t xml:space="preserve">In the digital economy, changes in tourism and hospitality will focus on better services, like electronic marketing and contactless options, to interact with customers more </w:t>
      </w:r>
      <w:r w:rsidR="00915188" w:rsidRPr="00B421CD">
        <w:rPr>
          <w:rFonts w:ascii="Arial" w:hAnsi="Arial" w:cs="Arial"/>
          <w:color w:val="000000" w:themeColor="text1"/>
        </w:rPr>
        <w:t>effectively. To</w:t>
      </w:r>
      <w:r w:rsidRPr="00B421CD">
        <w:rPr>
          <w:rFonts w:ascii="Arial" w:hAnsi="Arial" w:cs="Arial"/>
          <w:color w:val="000000" w:themeColor="text1"/>
        </w:rPr>
        <w:t xml:space="preserve"> adapt to digital transformation, hotel industry professionals need new skills like managing digital innovations, interacting with customers online, and ensuring digital quality in </w:t>
      </w:r>
      <w:r w:rsidR="00915188" w:rsidRPr="00B421CD">
        <w:rPr>
          <w:rFonts w:ascii="Arial" w:hAnsi="Arial" w:cs="Arial"/>
          <w:color w:val="000000" w:themeColor="text1"/>
        </w:rPr>
        <w:t>services. The</w:t>
      </w:r>
      <w:r w:rsidRPr="00B421CD">
        <w:rPr>
          <w:rFonts w:ascii="Arial" w:hAnsi="Arial" w:cs="Arial"/>
          <w:color w:val="000000" w:themeColor="text1"/>
        </w:rPr>
        <w:t xml:space="preserve"> Next Tourism Generation Alliance </w:t>
      </w:r>
      <w:r w:rsidR="0046339D" w:rsidRPr="00B421CD">
        <w:rPr>
          <w:rFonts w:ascii="Arial" w:hAnsi="Arial" w:cs="Arial"/>
          <w:color w:val="000000" w:themeColor="text1"/>
        </w:rPr>
        <w:t>(NTG)</w:t>
      </w:r>
      <w:r w:rsidR="008E7DF4" w:rsidRPr="00B421CD">
        <w:rPr>
          <w:rFonts w:ascii="Arial" w:hAnsi="Arial" w:cs="Arial"/>
          <w:color w:val="000000" w:themeColor="text1"/>
        </w:rPr>
        <w:t xml:space="preserve"> </w:t>
      </w:r>
      <w:r w:rsidRPr="00B421CD">
        <w:rPr>
          <w:rFonts w:ascii="Arial" w:hAnsi="Arial" w:cs="Arial"/>
          <w:color w:val="000000" w:themeColor="text1"/>
        </w:rPr>
        <w:t xml:space="preserve">project, along with the People's </w:t>
      </w:r>
      <w:r w:rsidR="00AC58BB" w:rsidRPr="00B421CD">
        <w:rPr>
          <w:rFonts w:ascii="Arial" w:hAnsi="Arial" w:cs="Arial"/>
          <w:color w:val="000000" w:themeColor="text1"/>
        </w:rPr>
        <w:t>1</w:t>
      </w:r>
      <w:r w:rsidR="00AC58BB" w:rsidRPr="00B421CD">
        <w:rPr>
          <w:rFonts w:ascii="Arial" w:hAnsi="Arial" w:cs="Arial"/>
          <w:color w:val="000000" w:themeColor="text1"/>
          <w:vertAlign w:val="superscript"/>
        </w:rPr>
        <w:t>st</w:t>
      </w:r>
      <w:r w:rsidR="00AC58BB" w:rsidRPr="00B421CD">
        <w:rPr>
          <w:rFonts w:ascii="Arial" w:hAnsi="Arial" w:cs="Arial"/>
          <w:color w:val="000000" w:themeColor="text1"/>
        </w:rPr>
        <w:t xml:space="preserve"> </w:t>
      </w:r>
      <w:r w:rsidRPr="00B421CD">
        <w:rPr>
          <w:rFonts w:ascii="Arial" w:hAnsi="Arial" w:cs="Arial"/>
          <w:color w:val="000000" w:themeColor="text1"/>
        </w:rPr>
        <w:t xml:space="preserve">International Agency and the support of the European Commission, categorizes tourism and hospitality </w:t>
      </w:r>
      <w:r w:rsidR="00057090" w:rsidRPr="00B421CD">
        <w:rPr>
          <w:rFonts w:ascii="Arial" w:hAnsi="Arial" w:cs="Arial"/>
          <w:color w:val="000000" w:themeColor="text1"/>
        </w:rPr>
        <w:t xml:space="preserve">needs new skills in three </w:t>
      </w:r>
      <w:r w:rsidR="00C02488" w:rsidRPr="00B421CD">
        <w:rPr>
          <w:rFonts w:ascii="Arial" w:hAnsi="Arial" w:cs="Arial"/>
          <w:color w:val="000000" w:themeColor="text1"/>
        </w:rPr>
        <w:t xml:space="preserve">areas </w:t>
      </w:r>
      <w:r w:rsidRPr="00B421CD">
        <w:rPr>
          <w:rFonts w:ascii="Arial" w:hAnsi="Arial" w:cs="Arial"/>
          <w:color w:val="000000" w:themeColor="text1"/>
        </w:rPr>
        <w:t>digital, environmental, and social</w:t>
      </w:r>
      <w:r w:rsidR="00915188" w:rsidRPr="00B421CD">
        <w:rPr>
          <w:rFonts w:ascii="Arial" w:hAnsi="Arial" w:cs="Arial"/>
          <w:color w:val="000000" w:themeColor="text1"/>
        </w:rPr>
        <w:t>. Overall</w:t>
      </w:r>
      <w:r w:rsidRPr="00B421CD">
        <w:rPr>
          <w:rFonts w:ascii="Arial" w:hAnsi="Arial" w:cs="Arial"/>
          <w:color w:val="000000" w:themeColor="text1"/>
        </w:rPr>
        <w:t xml:space="preserve">, improving the digital skills of employees in tourism businesses will cut costs, save time, and make organizations more </w:t>
      </w:r>
      <w:r w:rsidR="00BD7CD9" w:rsidRPr="00B421CD">
        <w:rPr>
          <w:rFonts w:ascii="Arial" w:hAnsi="Arial" w:cs="Arial"/>
          <w:color w:val="000000" w:themeColor="text1"/>
        </w:rPr>
        <w:t>competitive</w:t>
      </w:r>
      <w:r w:rsidR="00FE54EF" w:rsidRPr="00B421CD">
        <w:rPr>
          <w:rFonts w:ascii="Arial" w:hAnsi="Arial" w:cs="Arial"/>
          <w:color w:val="000000" w:themeColor="text1"/>
        </w:rPr>
        <w:t xml:space="preserve"> (Zaragoza-Sáez et al., </w:t>
      </w:r>
      <w:r w:rsidR="00ED7FF9" w:rsidRPr="00B421CD">
        <w:rPr>
          <w:rFonts w:ascii="Arial" w:hAnsi="Arial" w:cs="Arial"/>
          <w:color w:val="000000" w:themeColor="text1"/>
        </w:rPr>
        <w:t>2022; Carlisle</w:t>
      </w:r>
      <w:r w:rsidR="00FE54EF" w:rsidRPr="00B421CD">
        <w:rPr>
          <w:rFonts w:ascii="Arial" w:hAnsi="Arial" w:cs="Arial"/>
          <w:color w:val="000000" w:themeColor="text1"/>
        </w:rPr>
        <w:t>, 2021)</w:t>
      </w:r>
      <w:r w:rsidR="00FB4369" w:rsidRPr="00B421CD">
        <w:rPr>
          <w:rFonts w:ascii="Arial" w:hAnsi="Arial" w:cs="Arial"/>
          <w:color w:val="000000" w:themeColor="text1"/>
        </w:rPr>
        <w:t xml:space="preserve">. </w:t>
      </w:r>
      <w:r w:rsidR="00BD7CD9" w:rsidRPr="00B421CD">
        <w:rPr>
          <w:rFonts w:ascii="Arial" w:hAnsi="Arial" w:cs="Arial"/>
          <w:color w:val="000000" w:themeColor="text1"/>
        </w:rPr>
        <w:t xml:space="preserve">The World Travel and Tourism Council </w:t>
      </w:r>
      <w:r w:rsidR="00B731AC" w:rsidRPr="00B421CD">
        <w:rPr>
          <w:rFonts w:ascii="Arial" w:hAnsi="Arial" w:cs="Arial"/>
          <w:color w:val="000000" w:themeColor="text1"/>
        </w:rPr>
        <w:t>(WTTC,</w:t>
      </w:r>
      <w:r w:rsidR="00A7403A" w:rsidRPr="00B421CD">
        <w:rPr>
          <w:rFonts w:ascii="Arial" w:hAnsi="Arial" w:cs="Arial"/>
          <w:color w:val="000000" w:themeColor="text1"/>
        </w:rPr>
        <w:t xml:space="preserve"> 2022</w:t>
      </w:r>
      <w:r w:rsidR="00FE54EF" w:rsidRPr="00B421CD">
        <w:rPr>
          <w:rFonts w:ascii="Arial" w:hAnsi="Arial" w:cs="Arial"/>
          <w:color w:val="000000" w:themeColor="text1"/>
        </w:rPr>
        <w:t>) emphasize</w:t>
      </w:r>
      <w:r w:rsidR="00BD7CD9" w:rsidRPr="00B421CD">
        <w:rPr>
          <w:rFonts w:ascii="Arial" w:hAnsi="Arial" w:cs="Arial"/>
          <w:color w:val="000000" w:themeColor="text1"/>
        </w:rPr>
        <w:t xml:space="preserve"> the significance of ongoing training to retain and develop skills in the travel and tourism sector. This program aims to equip the workforce with updated digital skills to address future skill shortages and enhance customer service quality. Overall, improving the digital skills of employees in tourism businesses will cut costs, save time, and make organizations more competitive</w:t>
      </w:r>
      <w:r w:rsidR="009E6415" w:rsidRPr="00B421CD">
        <w:rPr>
          <w:rFonts w:ascii="Arial" w:hAnsi="Arial" w:cs="Arial"/>
          <w:color w:val="000000" w:themeColor="text1"/>
        </w:rPr>
        <w:t xml:space="preserve"> </w:t>
      </w:r>
      <w:r w:rsidR="005141DA" w:rsidRPr="00B421CD">
        <w:rPr>
          <w:rFonts w:ascii="Arial" w:hAnsi="Arial" w:cs="Arial"/>
          <w:color w:val="000000" w:themeColor="text1"/>
        </w:rPr>
        <w:t>(</w:t>
      </w:r>
      <w:r w:rsidR="00EE4BD9" w:rsidRPr="00B421CD">
        <w:rPr>
          <w:rFonts w:ascii="Arial" w:hAnsi="Arial" w:cs="Arial"/>
          <w:color w:val="000000" w:themeColor="text1"/>
        </w:rPr>
        <w:t>P</w:t>
      </w:r>
      <w:r w:rsidR="005141DA" w:rsidRPr="00B421CD">
        <w:rPr>
          <w:rFonts w:ascii="Arial" w:hAnsi="Arial" w:cs="Arial"/>
          <w:color w:val="000000" w:themeColor="text1"/>
        </w:rPr>
        <w:t>shenichnykh and Novi, 2023)</w:t>
      </w:r>
      <w:r w:rsidR="00BD7CD9" w:rsidRPr="00B421CD">
        <w:rPr>
          <w:rFonts w:ascii="Arial" w:hAnsi="Arial" w:cs="Arial"/>
          <w:color w:val="000000" w:themeColor="text1"/>
        </w:rPr>
        <w:t>.</w:t>
      </w:r>
    </w:p>
    <w:p w14:paraId="6CC7DC11" w14:textId="549FF8A0" w:rsidR="00BE5548" w:rsidRPr="00DF5531" w:rsidRDefault="00A75800" w:rsidP="00802C20">
      <w:pPr>
        <w:shd w:val="clear" w:color="auto" w:fill="FFFFFF"/>
        <w:spacing w:line="360" w:lineRule="auto"/>
        <w:jc w:val="both"/>
        <w:rPr>
          <w:rFonts w:ascii="Arial" w:hAnsi="Arial" w:cs="Arial"/>
          <w:color w:val="000000" w:themeColor="text1"/>
          <w:shd w:val="clear" w:color="auto" w:fill="FFFFFF"/>
        </w:rPr>
      </w:pPr>
      <w:r w:rsidRPr="00B421CD">
        <w:rPr>
          <w:rFonts w:ascii="Arial" w:hAnsi="Arial" w:cs="Arial"/>
          <w:color w:val="000000" w:themeColor="text1"/>
          <w:shd w:val="clear" w:color="auto" w:fill="FFFFFF"/>
        </w:rPr>
        <w:t xml:space="preserve">Digitalisation </w:t>
      </w:r>
      <w:r w:rsidR="003C5DBE" w:rsidRPr="00B421CD">
        <w:rPr>
          <w:rFonts w:ascii="Arial" w:hAnsi="Arial" w:cs="Arial"/>
          <w:color w:val="000000" w:themeColor="text1"/>
          <w:shd w:val="clear" w:color="auto" w:fill="FFFFFF"/>
        </w:rPr>
        <w:t xml:space="preserve">such </w:t>
      </w:r>
      <w:r w:rsidR="00035722" w:rsidRPr="00B421CD">
        <w:rPr>
          <w:rFonts w:ascii="Arial" w:hAnsi="Arial" w:cs="Arial"/>
          <w:color w:val="000000" w:themeColor="text1"/>
          <w:shd w:val="clear" w:color="auto" w:fill="FFFFFF"/>
        </w:rPr>
        <w:t xml:space="preserve">as </w:t>
      </w:r>
      <w:r w:rsidR="00E23E76" w:rsidRPr="00B421CD">
        <w:rPr>
          <w:rFonts w:ascii="Arial" w:hAnsi="Arial" w:cs="Arial"/>
          <w:color w:val="000000" w:themeColor="text1"/>
          <w:shd w:val="clear" w:color="auto" w:fill="FFFFFF"/>
        </w:rPr>
        <w:t>cloud and mobile technologies</w:t>
      </w:r>
      <w:r w:rsidR="0077504F" w:rsidRPr="00B421CD">
        <w:rPr>
          <w:rFonts w:ascii="Arial" w:hAnsi="Arial" w:cs="Arial"/>
          <w:color w:val="000000" w:themeColor="text1"/>
          <w:shd w:val="clear" w:color="auto" w:fill="FFFFFF"/>
        </w:rPr>
        <w:t xml:space="preserve">, </w:t>
      </w:r>
      <w:r w:rsidR="00035722" w:rsidRPr="00B421CD">
        <w:rPr>
          <w:rFonts w:ascii="Arial" w:hAnsi="Arial" w:cs="Arial"/>
          <w:color w:val="000000" w:themeColor="text1"/>
          <w:shd w:val="clear" w:color="auto" w:fill="FFFFFF"/>
        </w:rPr>
        <w:t>A</w:t>
      </w:r>
      <w:r w:rsidR="0077504F" w:rsidRPr="00B421CD">
        <w:rPr>
          <w:rFonts w:ascii="Arial" w:hAnsi="Arial" w:cs="Arial"/>
          <w:color w:val="000000" w:themeColor="text1"/>
          <w:shd w:val="clear" w:color="auto" w:fill="FFFFFF"/>
        </w:rPr>
        <w:t>rtificial Intelligence (AI)</w:t>
      </w:r>
      <w:r w:rsidR="00494D06" w:rsidRPr="00B421CD">
        <w:rPr>
          <w:rFonts w:ascii="Arial" w:hAnsi="Arial" w:cs="Arial"/>
          <w:color w:val="000000" w:themeColor="text1"/>
          <w:shd w:val="clear" w:color="auto" w:fill="FFFFFF"/>
        </w:rPr>
        <w:t xml:space="preserve">, VR and AR </w:t>
      </w:r>
      <w:r w:rsidR="00167A34" w:rsidRPr="00B421CD">
        <w:rPr>
          <w:rFonts w:ascii="Arial" w:hAnsi="Arial" w:cs="Arial"/>
          <w:color w:val="000000" w:themeColor="text1"/>
          <w:shd w:val="clear" w:color="auto" w:fill="FFFFFF"/>
        </w:rPr>
        <w:t>implementation</w:t>
      </w:r>
      <w:r w:rsidR="003C5DBE" w:rsidRPr="00B421CD">
        <w:rPr>
          <w:rFonts w:ascii="Arial" w:hAnsi="Arial" w:cs="Arial"/>
          <w:color w:val="000000" w:themeColor="text1"/>
          <w:shd w:val="clear" w:color="auto" w:fill="FFFFFF"/>
        </w:rPr>
        <w:t>,</w:t>
      </w:r>
      <w:r w:rsidR="0077504F" w:rsidRPr="00B421CD">
        <w:rPr>
          <w:rFonts w:ascii="Arial" w:hAnsi="Arial" w:cs="Arial"/>
          <w:color w:val="000000" w:themeColor="text1"/>
          <w:shd w:val="clear" w:color="auto" w:fill="FFFFFF"/>
        </w:rPr>
        <w:t xml:space="preserve"> </w:t>
      </w:r>
      <w:r w:rsidR="00E40DCD" w:rsidRPr="00B421CD">
        <w:rPr>
          <w:rFonts w:ascii="Arial" w:hAnsi="Arial" w:cs="Arial"/>
          <w:color w:val="000000" w:themeColor="text1"/>
          <w:shd w:val="clear" w:color="auto" w:fill="FFFFFF"/>
        </w:rPr>
        <w:t xml:space="preserve">and costly </w:t>
      </w:r>
      <w:r w:rsidR="00BB3E52" w:rsidRPr="00B421CD">
        <w:rPr>
          <w:rFonts w:ascii="Arial" w:hAnsi="Arial" w:cs="Arial"/>
          <w:color w:val="000000" w:themeColor="text1"/>
          <w:shd w:val="clear" w:color="auto" w:fill="FFFFFF"/>
        </w:rPr>
        <w:t>training</w:t>
      </w:r>
      <w:r w:rsidR="00C26877" w:rsidRPr="00B421CD">
        <w:rPr>
          <w:rFonts w:ascii="Arial" w:hAnsi="Arial" w:cs="Arial"/>
          <w:color w:val="000000" w:themeColor="text1"/>
          <w:shd w:val="clear" w:color="auto" w:fill="FFFFFF"/>
        </w:rPr>
        <w:t>, staff shortage</w:t>
      </w:r>
      <w:r w:rsidR="003C5DBE" w:rsidRPr="00B421CD">
        <w:rPr>
          <w:rFonts w:ascii="Arial" w:hAnsi="Arial" w:cs="Arial"/>
          <w:color w:val="000000" w:themeColor="text1"/>
          <w:shd w:val="clear" w:color="auto" w:fill="FFFFFF"/>
        </w:rPr>
        <w:t xml:space="preserve"> </w:t>
      </w:r>
      <w:r w:rsidR="003B3A63" w:rsidRPr="00B421CD">
        <w:rPr>
          <w:rFonts w:ascii="Arial" w:hAnsi="Arial" w:cs="Arial"/>
          <w:color w:val="000000" w:themeColor="text1"/>
          <w:shd w:val="clear" w:color="auto" w:fill="FFFFFF"/>
        </w:rPr>
        <w:t>and</w:t>
      </w:r>
      <w:r w:rsidR="005700A3" w:rsidRPr="00B421CD">
        <w:rPr>
          <w:rFonts w:ascii="Arial" w:hAnsi="Arial" w:cs="Arial"/>
          <w:color w:val="000000" w:themeColor="text1"/>
          <w:shd w:val="clear" w:color="auto" w:fill="FFFFFF"/>
        </w:rPr>
        <w:t xml:space="preserve"> high salaries</w:t>
      </w:r>
      <w:r w:rsidR="007902E1" w:rsidRPr="00B421CD">
        <w:rPr>
          <w:rFonts w:ascii="Arial" w:hAnsi="Arial" w:cs="Arial"/>
          <w:color w:val="000000" w:themeColor="text1"/>
          <w:shd w:val="clear" w:color="auto" w:fill="FFFFFF"/>
        </w:rPr>
        <w:t xml:space="preserve"> are</w:t>
      </w:r>
      <w:r w:rsidR="0045410A" w:rsidRPr="00B421CD">
        <w:rPr>
          <w:rFonts w:ascii="Arial" w:hAnsi="Arial" w:cs="Arial"/>
          <w:color w:val="000000" w:themeColor="text1"/>
          <w:shd w:val="clear" w:color="auto" w:fill="FFFFFF"/>
        </w:rPr>
        <w:t xml:space="preserve"> </w:t>
      </w:r>
      <w:r w:rsidRPr="00B421CD">
        <w:rPr>
          <w:rFonts w:ascii="Arial" w:hAnsi="Arial" w:cs="Arial"/>
          <w:color w:val="000000" w:themeColor="text1"/>
          <w:shd w:val="clear" w:color="auto" w:fill="FFFFFF"/>
        </w:rPr>
        <w:t xml:space="preserve">the primary reason for the digital skills gap in hotel industry, firstly, based on the research of Buhalis (1998), where he highlighted that potential tourists are becoming increasingly independent and sophisticated in arranging their trips. They now utilize various tools such as reservation systems, </w:t>
      </w:r>
      <w:r w:rsidR="00FD44EE" w:rsidRPr="00B421CD">
        <w:rPr>
          <w:rFonts w:ascii="Arial" w:hAnsi="Arial" w:cs="Arial"/>
          <w:color w:val="000000" w:themeColor="text1"/>
          <w:shd w:val="clear" w:color="auto" w:fill="FFFFFF"/>
        </w:rPr>
        <w:t xml:space="preserve">virtual tourism agencies such </w:t>
      </w:r>
      <w:r w:rsidR="00973BED" w:rsidRPr="00B421CD">
        <w:rPr>
          <w:rFonts w:ascii="Arial" w:hAnsi="Arial" w:cs="Arial"/>
          <w:color w:val="000000" w:themeColor="text1"/>
          <w:shd w:val="clear" w:color="auto" w:fill="FFFFFF"/>
        </w:rPr>
        <w:t xml:space="preserve">as </w:t>
      </w:r>
      <w:r w:rsidR="00973BED">
        <w:rPr>
          <w:rFonts w:ascii="Arial" w:hAnsi="Arial" w:cs="Arial"/>
          <w:color w:val="000000" w:themeColor="text1"/>
          <w:shd w:val="clear" w:color="auto" w:fill="FFFFFF"/>
        </w:rPr>
        <w:t>Booking.com</w:t>
      </w:r>
      <w:r w:rsidR="00FD44EE">
        <w:rPr>
          <w:rFonts w:ascii="Arial" w:hAnsi="Arial" w:cs="Arial"/>
          <w:color w:val="000000" w:themeColor="text1"/>
          <w:shd w:val="clear" w:color="auto" w:fill="FFFFFF"/>
        </w:rPr>
        <w:t xml:space="preserve">, </w:t>
      </w:r>
      <w:r w:rsidR="00636587">
        <w:rPr>
          <w:rFonts w:ascii="Arial" w:hAnsi="Arial" w:cs="Arial"/>
          <w:color w:val="000000" w:themeColor="text1"/>
          <w:shd w:val="clear" w:color="auto" w:fill="FFFFFF"/>
        </w:rPr>
        <w:t xml:space="preserve">TripAdvisor and </w:t>
      </w:r>
      <w:r w:rsidRPr="00B421CD">
        <w:rPr>
          <w:rFonts w:ascii="Arial" w:hAnsi="Arial" w:cs="Arial"/>
          <w:color w:val="000000" w:themeColor="text1"/>
          <w:shd w:val="clear" w:color="auto" w:fill="FFFFFF"/>
        </w:rPr>
        <w:t xml:space="preserve">Expedia, search engines </w:t>
      </w:r>
      <w:r w:rsidR="00832EAE" w:rsidRPr="00B421CD">
        <w:rPr>
          <w:rFonts w:ascii="Arial" w:hAnsi="Arial" w:cs="Arial"/>
          <w:color w:val="000000" w:themeColor="text1"/>
          <w:shd w:val="clear" w:color="auto" w:fill="FFFFFF"/>
        </w:rPr>
        <w:t xml:space="preserve">like </w:t>
      </w:r>
      <w:r w:rsidR="00636587">
        <w:rPr>
          <w:rFonts w:ascii="Arial" w:hAnsi="Arial" w:cs="Arial"/>
          <w:color w:val="000000" w:themeColor="text1"/>
          <w:shd w:val="clear" w:color="auto" w:fill="FFFFFF"/>
        </w:rPr>
        <w:t xml:space="preserve">chrome, safari, </w:t>
      </w:r>
      <w:r w:rsidRPr="00B421CD">
        <w:rPr>
          <w:rFonts w:ascii="Arial" w:hAnsi="Arial" w:cs="Arial"/>
          <w:color w:val="000000" w:themeColor="text1"/>
          <w:shd w:val="clear" w:color="auto" w:fill="FFFFFF"/>
        </w:rPr>
        <w:t>google</w:t>
      </w:r>
      <w:r w:rsidR="00832EAE" w:rsidRPr="00B421CD">
        <w:rPr>
          <w:rFonts w:ascii="Arial" w:hAnsi="Arial" w:cs="Arial"/>
          <w:color w:val="000000" w:themeColor="text1"/>
          <w:shd w:val="clear" w:color="auto" w:fill="FFFFFF"/>
        </w:rPr>
        <w:t xml:space="preserve">, </w:t>
      </w:r>
      <w:r w:rsidRPr="00B421CD">
        <w:rPr>
          <w:rFonts w:ascii="Arial" w:hAnsi="Arial" w:cs="Arial"/>
          <w:color w:val="000000" w:themeColor="text1"/>
          <w:shd w:val="clear" w:color="auto" w:fill="FFFFFF"/>
        </w:rPr>
        <w:t xml:space="preserve">meta-search engines, destination management systems </w:t>
      </w:r>
      <w:r w:rsidR="00832EAE" w:rsidRPr="00B421CD">
        <w:rPr>
          <w:rFonts w:ascii="Arial" w:hAnsi="Arial" w:cs="Arial"/>
          <w:color w:val="000000" w:themeColor="text1"/>
          <w:shd w:val="clear" w:color="auto" w:fill="FFFFFF"/>
        </w:rPr>
        <w:t xml:space="preserve">such as </w:t>
      </w:r>
      <w:r w:rsidRPr="00B421CD">
        <w:rPr>
          <w:rFonts w:ascii="Arial" w:hAnsi="Arial" w:cs="Arial"/>
          <w:color w:val="000000" w:themeColor="text1"/>
          <w:shd w:val="clear" w:color="auto" w:fill="FFFFFF"/>
        </w:rPr>
        <w:t>visitBritain.com, social networking platforms such as TripAdvisor</w:t>
      </w:r>
      <w:r w:rsidR="00194995">
        <w:rPr>
          <w:rFonts w:ascii="Arial" w:hAnsi="Arial" w:cs="Arial"/>
          <w:color w:val="000000" w:themeColor="text1"/>
          <w:shd w:val="clear" w:color="auto" w:fill="FFFFFF"/>
        </w:rPr>
        <w:t xml:space="preserve">, Facebook, Instagram </w:t>
      </w:r>
      <w:r w:rsidRPr="00B421CD">
        <w:rPr>
          <w:rFonts w:ascii="Arial" w:hAnsi="Arial" w:cs="Arial"/>
          <w:color w:val="000000" w:themeColor="text1"/>
          <w:shd w:val="clear" w:color="auto" w:fill="FFFFFF"/>
        </w:rPr>
        <w:t xml:space="preserve">and </w:t>
      </w:r>
      <w:r w:rsidR="00194995" w:rsidRPr="00B421CD">
        <w:rPr>
          <w:rFonts w:ascii="Arial" w:hAnsi="Arial" w:cs="Arial"/>
          <w:color w:val="000000" w:themeColor="text1"/>
          <w:shd w:val="clear" w:color="auto" w:fill="FFFFFF"/>
        </w:rPr>
        <w:t>ways</w:t>
      </w:r>
      <w:r w:rsidRPr="00B421CD">
        <w:rPr>
          <w:rFonts w:ascii="Arial" w:hAnsi="Arial" w:cs="Arial"/>
          <w:color w:val="000000" w:themeColor="text1"/>
          <w:shd w:val="clear" w:color="auto" w:fill="FFFFFF"/>
        </w:rPr>
        <w:t xml:space="preserve">, web 2.0 portals, </w:t>
      </w:r>
      <w:proofErr w:type="spellStart"/>
      <w:r w:rsidR="00F77BD5">
        <w:rPr>
          <w:rFonts w:ascii="Arial" w:hAnsi="Arial" w:cs="Arial"/>
          <w:color w:val="000000" w:themeColor="text1"/>
          <w:shd w:val="clear" w:color="auto" w:fill="FFFFFF"/>
        </w:rPr>
        <w:t>K</w:t>
      </w:r>
      <w:r w:rsidRPr="00B421CD">
        <w:rPr>
          <w:rFonts w:ascii="Arial" w:hAnsi="Arial" w:cs="Arial"/>
          <w:color w:val="000000" w:themeColor="text1"/>
          <w:shd w:val="clear" w:color="auto" w:fill="FFFFFF"/>
        </w:rPr>
        <w:t>elkoo</w:t>
      </w:r>
      <w:proofErr w:type="spellEnd"/>
      <w:r w:rsidR="0010475C">
        <w:rPr>
          <w:rFonts w:ascii="Arial" w:hAnsi="Arial" w:cs="Arial"/>
          <w:color w:val="000000" w:themeColor="text1"/>
          <w:shd w:val="clear" w:color="auto" w:fill="FFFFFF"/>
        </w:rPr>
        <w:t xml:space="preserve"> </w:t>
      </w:r>
      <w:r w:rsidR="0022488F">
        <w:rPr>
          <w:rFonts w:ascii="Arial" w:hAnsi="Arial" w:cs="Arial"/>
          <w:color w:val="000000" w:themeColor="text1"/>
          <w:shd w:val="clear" w:color="auto" w:fill="FFFFFF"/>
        </w:rPr>
        <w:t xml:space="preserve">and other </w:t>
      </w:r>
      <w:r w:rsidR="0010475C">
        <w:rPr>
          <w:rFonts w:ascii="Arial" w:hAnsi="Arial" w:cs="Arial"/>
          <w:color w:val="000000" w:themeColor="text1"/>
          <w:shd w:val="clear" w:color="auto" w:fill="FFFFFF"/>
        </w:rPr>
        <w:t xml:space="preserve">the </w:t>
      </w:r>
      <w:r w:rsidR="0010475C" w:rsidRPr="00B421CD">
        <w:rPr>
          <w:rFonts w:ascii="Arial" w:hAnsi="Arial" w:cs="Arial"/>
          <w:color w:val="000000" w:themeColor="text1"/>
          <w:shd w:val="clear" w:color="auto" w:fill="FFFFFF"/>
        </w:rPr>
        <w:t>price comparison site</w:t>
      </w:r>
      <w:r w:rsidR="0022488F">
        <w:rPr>
          <w:rFonts w:ascii="Arial" w:hAnsi="Arial" w:cs="Arial"/>
          <w:color w:val="000000" w:themeColor="text1"/>
          <w:shd w:val="clear" w:color="auto" w:fill="FFFFFF"/>
        </w:rPr>
        <w:t>s</w:t>
      </w:r>
      <w:r w:rsidRPr="00B421CD">
        <w:rPr>
          <w:rFonts w:ascii="Arial" w:hAnsi="Arial" w:cs="Arial"/>
          <w:color w:val="000000" w:themeColor="text1"/>
          <w:shd w:val="clear" w:color="auto" w:fill="FFFFFF"/>
        </w:rPr>
        <w:t xml:space="preserve">, individual suppliers and </w:t>
      </w:r>
      <w:r w:rsidRPr="00B421CD">
        <w:rPr>
          <w:rFonts w:ascii="Arial" w:hAnsi="Arial" w:cs="Arial"/>
          <w:color w:val="000000" w:themeColor="text1"/>
          <w:shd w:val="clear" w:color="auto" w:fill="FFFFFF"/>
        </w:rPr>
        <w:lastRenderedPageBreak/>
        <w:t>intermediary websites</w:t>
      </w:r>
      <w:r w:rsidR="00C633A6" w:rsidRPr="00B421CD">
        <w:rPr>
          <w:rFonts w:ascii="Arial" w:hAnsi="Arial" w:cs="Arial"/>
          <w:color w:val="000000" w:themeColor="text1"/>
          <w:shd w:val="clear" w:color="auto" w:fill="FFFFFF"/>
        </w:rPr>
        <w:t xml:space="preserve"> (Buhalis and Law, 2008</w:t>
      </w:r>
      <w:r w:rsidR="004B13B1" w:rsidRPr="00B421CD">
        <w:rPr>
          <w:rFonts w:ascii="Arial" w:hAnsi="Arial" w:cs="Arial"/>
          <w:color w:val="000000" w:themeColor="text1"/>
          <w:shd w:val="clear" w:color="auto" w:fill="FFFFFF"/>
        </w:rPr>
        <w:t>)</w:t>
      </w:r>
      <w:r w:rsidR="00C03760" w:rsidRPr="00B421CD">
        <w:rPr>
          <w:rFonts w:ascii="Arial" w:hAnsi="Arial" w:cs="Arial"/>
          <w:color w:val="000000" w:themeColor="text1"/>
          <w:shd w:val="clear" w:color="auto" w:fill="FFFFFF"/>
        </w:rPr>
        <w:t xml:space="preserve">. </w:t>
      </w:r>
      <w:r w:rsidRPr="00B421CD">
        <w:rPr>
          <w:rFonts w:ascii="Arial" w:hAnsi="Arial" w:cs="Arial"/>
          <w:color w:val="000000" w:themeColor="text1"/>
          <w:shd w:val="clear" w:color="auto" w:fill="FFFFFF"/>
        </w:rPr>
        <w:t xml:space="preserve">Customers now anticipate an even more </w:t>
      </w:r>
      <w:r w:rsidR="00B46BBF" w:rsidRPr="00B421CD">
        <w:rPr>
          <w:rFonts w:ascii="Arial" w:hAnsi="Arial" w:cs="Arial"/>
          <w:color w:val="000000" w:themeColor="text1"/>
          <w:shd w:val="clear" w:color="auto" w:fill="FFFFFF"/>
        </w:rPr>
        <w:t>tailored</w:t>
      </w:r>
      <w:r w:rsidRPr="00B421CD">
        <w:rPr>
          <w:rFonts w:ascii="Arial" w:hAnsi="Arial" w:cs="Arial"/>
          <w:color w:val="000000" w:themeColor="text1"/>
          <w:shd w:val="clear" w:color="auto" w:fill="FFFFFF"/>
        </w:rPr>
        <w:t xml:space="preserve"> and </w:t>
      </w:r>
      <w:r w:rsidR="00B46BBF" w:rsidRPr="00B421CD">
        <w:rPr>
          <w:rFonts w:ascii="Arial" w:hAnsi="Arial" w:cs="Arial"/>
          <w:color w:val="000000" w:themeColor="text1"/>
          <w:shd w:val="clear" w:color="auto" w:fill="FFFFFF"/>
        </w:rPr>
        <w:t>well-organized</w:t>
      </w:r>
      <w:r w:rsidRPr="00B421CD">
        <w:rPr>
          <w:rFonts w:ascii="Arial" w:hAnsi="Arial" w:cs="Arial"/>
          <w:color w:val="000000" w:themeColor="text1"/>
          <w:shd w:val="clear" w:color="auto" w:fill="FFFFFF"/>
        </w:rPr>
        <w:t xml:space="preserve"> experience, </w:t>
      </w:r>
      <w:r w:rsidR="008C372E" w:rsidRPr="00B421CD">
        <w:rPr>
          <w:rFonts w:ascii="Arial" w:hAnsi="Arial" w:cs="Arial"/>
          <w:color w:val="000000" w:themeColor="text1"/>
          <w:shd w:val="clear" w:color="auto" w:fill="FFFFFF"/>
        </w:rPr>
        <w:t xml:space="preserve">such as </w:t>
      </w:r>
      <w:r w:rsidRPr="00B421CD">
        <w:rPr>
          <w:rFonts w:ascii="Arial" w:hAnsi="Arial" w:cs="Arial"/>
          <w:color w:val="000000" w:themeColor="text1"/>
          <w:shd w:val="clear" w:color="auto" w:fill="FFFFFF"/>
        </w:rPr>
        <w:t>smart rooms</w:t>
      </w:r>
      <w:r w:rsidR="007E516B" w:rsidRPr="00B421CD">
        <w:rPr>
          <w:rFonts w:ascii="Arial" w:hAnsi="Arial" w:cs="Arial"/>
          <w:color w:val="000000" w:themeColor="text1"/>
          <w:shd w:val="clear" w:color="auto" w:fill="FFFFFF"/>
        </w:rPr>
        <w:t>,</w:t>
      </w:r>
      <w:r w:rsidRPr="00B421CD">
        <w:rPr>
          <w:rFonts w:ascii="Arial" w:hAnsi="Arial" w:cs="Arial"/>
          <w:color w:val="000000" w:themeColor="text1"/>
          <w:shd w:val="clear" w:color="auto" w:fill="FFFFFF"/>
        </w:rPr>
        <w:t xml:space="preserve"> </w:t>
      </w:r>
      <w:r w:rsidR="007E516B" w:rsidRPr="00B421CD">
        <w:rPr>
          <w:rFonts w:ascii="Arial" w:hAnsi="Arial" w:cs="Arial"/>
          <w:color w:val="000000" w:themeColor="text1"/>
          <w:shd w:val="clear" w:color="auto" w:fill="FFFFFF"/>
        </w:rPr>
        <w:t>where</w:t>
      </w:r>
      <w:r w:rsidRPr="00B421CD">
        <w:rPr>
          <w:rFonts w:ascii="Arial" w:hAnsi="Arial" w:cs="Arial"/>
          <w:color w:val="000000" w:themeColor="text1"/>
          <w:shd w:val="clear" w:color="auto" w:fill="FFFFFF"/>
        </w:rPr>
        <w:t xml:space="preserve"> </w:t>
      </w:r>
      <w:r w:rsidR="007E516B" w:rsidRPr="00B421CD">
        <w:rPr>
          <w:rFonts w:ascii="Arial" w:hAnsi="Arial" w:cs="Arial"/>
          <w:color w:val="000000" w:themeColor="text1"/>
          <w:shd w:val="clear" w:color="auto" w:fill="FFFFFF"/>
        </w:rPr>
        <w:t xml:space="preserve">provided </w:t>
      </w:r>
      <w:r w:rsidRPr="00B421CD">
        <w:rPr>
          <w:rFonts w:ascii="Arial" w:hAnsi="Arial" w:cs="Arial"/>
          <w:color w:val="000000" w:themeColor="text1"/>
          <w:shd w:val="clear" w:color="auto" w:fill="FFFFFF"/>
        </w:rPr>
        <w:t xml:space="preserve">individual </w:t>
      </w:r>
      <w:r w:rsidR="007E516B" w:rsidRPr="00B421CD">
        <w:rPr>
          <w:rFonts w:ascii="Arial" w:hAnsi="Arial" w:cs="Arial"/>
          <w:color w:val="000000" w:themeColor="text1"/>
          <w:shd w:val="clear" w:color="auto" w:fill="FFFFFF"/>
        </w:rPr>
        <w:t>favourites</w:t>
      </w:r>
      <w:r w:rsidRPr="00B421CD">
        <w:rPr>
          <w:rFonts w:ascii="Arial" w:hAnsi="Arial" w:cs="Arial"/>
          <w:color w:val="000000" w:themeColor="text1"/>
          <w:shd w:val="clear" w:color="auto" w:fill="FFFFFF"/>
        </w:rPr>
        <w:t xml:space="preserve"> and </w:t>
      </w:r>
      <w:r w:rsidR="0083348B" w:rsidRPr="00B421CD">
        <w:rPr>
          <w:rFonts w:ascii="Arial" w:hAnsi="Arial" w:cs="Arial"/>
          <w:color w:val="000000" w:themeColor="text1"/>
          <w:shd w:val="clear" w:color="auto" w:fill="FFFFFF"/>
        </w:rPr>
        <w:t>smoothly</w:t>
      </w:r>
      <w:r w:rsidRPr="00B421CD">
        <w:rPr>
          <w:rFonts w:ascii="Arial" w:hAnsi="Arial" w:cs="Arial"/>
          <w:color w:val="000000" w:themeColor="text1"/>
          <w:shd w:val="clear" w:color="auto" w:fill="FFFFFF"/>
        </w:rPr>
        <w:t xml:space="preserve"> mobile check-in, contactless key, and kiosk </w:t>
      </w:r>
      <w:r w:rsidR="00A70B37" w:rsidRPr="00B421CD">
        <w:rPr>
          <w:rFonts w:ascii="Arial" w:hAnsi="Arial" w:cs="Arial"/>
          <w:color w:val="000000" w:themeColor="text1"/>
          <w:shd w:val="clear" w:color="auto" w:fill="FFFFFF"/>
        </w:rPr>
        <w:t>for check-in</w:t>
      </w:r>
      <w:r w:rsidR="00DE7679" w:rsidRPr="00B421CD">
        <w:rPr>
          <w:rFonts w:ascii="Arial" w:hAnsi="Arial" w:cs="Arial"/>
          <w:color w:val="000000" w:themeColor="text1"/>
          <w:shd w:val="clear" w:color="auto" w:fill="FFFFFF"/>
        </w:rPr>
        <w:t xml:space="preserve">. </w:t>
      </w:r>
      <w:r w:rsidR="00A70B37" w:rsidRPr="00B421CD">
        <w:rPr>
          <w:rFonts w:ascii="Arial" w:hAnsi="Arial" w:cs="Arial"/>
          <w:color w:val="000000" w:themeColor="text1"/>
          <w:shd w:val="clear" w:color="auto" w:fill="FFFFFF"/>
        </w:rPr>
        <w:t xml:space="preserve">Thus, </w:t>
      </w:r>
      <w:r w:rsidR="001D2159" w:rsidRPr="00B421CD">
        <w:rPr>
          <w:rFonts w:ascii="Arial" w:hAnsi="Arial" w:cs="Arial"/>
          <w:color w:val="000000" w:themeColor="text1"/>
          <w:shd w:val="clear" w:color="auto" w:fill="FFFFFF"/>
        </w:rPr>
        <w:t xml:space="preserve">businesses prioritize enhancing the customer experience to meet the changing expectations of modern, </w:t>
      </w:r>
      <w:r w:rsidR="002543D5" w:rsidRPr="00B421CD">
        <w:rPr>
          <w:rFonts w:ascii="Arial" w:hAnsi="Arial" w:cs="Arial"/>
          <w:color w:val="000000" w:themeColor="text1"/>
          <w:shd w:val="clear" w:color="auto" w:fill="FFFFFF"/>
        </w:rPr>
        <w:t xml:space="preserve">digitally </w:t>
      </w:r>
      <w:r w:rsidR="002F3E33" w:rsidRPr="00B421CD">
        <w:rPr>
          <w:rFonts w:ascii="Arial" w:hAnsi="Arial" w:cs="Arial"/>
          <w:color w:val="000000" w:themeColor="text1"/>
          <w:shd w:val="clear" w:color="auto" w:fill="FFFFFF"/>
        </w:rPr>
        <w:t>literate</w:t>
      </w:r>
      <w:r w:rsidR="001D2159" w:rsidRPr="00B421CD">
        <w:rPr>
          <w:rFonts w:ascii="Arial" w:hAnsi="Arial" w:cs="Arial"/>
          <w:color w:val="000000" w:themeColor="text1"/>
          <w:shd w:val="clear" w:color="auto" w:fill="FFFFFF"/>
        </w:rPr>
        <w:t xml:space="preserve"> consumers</w:t>
      </w:r>
      <w:r w:rsidR="00DE7679" w:rsidRPr="00B421CD">
        <w:rPr>
          <w:rFonts w:ascii="Arial" w:hAnsi="Arial" w:cs="Arial"/>
          <w:color w:val="000000" w:themeColor="text1"/>
          <w:shd w:val="clear" w:color="auto" w:fill="FFFFFF"/>
        </w:rPr>
        <w:t xml:space="preserve"> </w:t>
      </w:r>
      <w:r w:rsidR="00933C87" w:rsidRPr="00B421CD">
        <w:rPr>
          <w:rFonts w:ascii="Arial" w:hAnsi="Arial" w:cs="Arial"/>
          <w:color w:val="000000" w:themeColor="text1"/>
          <w:shd w:val="clear" w:color="auto" w:fill="FFFFFF"/>
        </w:rPr>
        <w:t>(Buhalis and Law, 2008).</w:t>
      </w:r>
      <w:r w:rsidR="00C2035C" w:rsidRPr="00B421CD">
        <w:rPr>
          <w:rFonts w:ascii="Arial" w:hAnsi="Arial" w:cs="Arial"/>
          <w:color w:val="222222"/>
          <w:shd w:val="clear" w:color="auto" w:fill="FFFFFF"/>
        </w:rPr>
        <w:t xml:space="preserve"> </w:t>
      </w:r>
      <w:r w:rsidR="00D34936">
        <w:rPr>
          <w:rFonts w:ascii="Arial" w:hAnsi="Arial" w:cs="Arial"/>
          <w:color w:val="000000" w:themeColor="text1"/>
          <w:shd w:val="clear" w:color="auto" w:fill="FFFFFF"/>
        </w:rPr>
        <w:t>B</w:t>
      </w:r>
      <w:r w:rsidR="0046798D" w:rsidRPr="00B421CD">
        <w:rPr>
          <w:rFonts w:ascii="Arial" w:hAnsi="Arial" w:cs="Arial"/>
          <w:color w:val="000000" w:themeColor="text1"/>
          <w:shd w:val="clear" w:color="auto" w:fill="FFFFFF"/>
        </w:rPr>
        <w:t>ecause of</w:t>
      </w:r>
      <w:r w:rsidR="00B37331" w:rsidRPr="00B421CD">
        <w:rPr>
          <w:rFonts w:ascii="Arial" w:hAnsi="Arial" w:cs="Arial"/>
          <w:color w:val="000000" w:themeColor="text1"/>
          <w:shd w:val="clear" w:color="auto" w:fill="FFFFFF"/>
        </w:rPr>
        <w:t xml:space="preserve"> the digitalisation of the industry</w:t>
      </w:r>
      <w:r w:rsidR="00521315">
        <w:rPr>
          <w:rFonts w:ascii="Arial" w:hAnsi="Arial" w:cs="Arial"/>
          <w:color w:val="000000" w:themeColor="text1"/>
          <w:shd w:val="clear" w:color="auto" w:fill="FFFFFF"/>
        </w:rPr>
        <w:t xml:space="preserve"> </w:t>
      </w:r>
      <w:r w:rsidR="00521315">
        <w:rPr>
          <w:rFonts w:ascii="Arial" w:hAnsi="Arial" w:cs="Arial"/>
          <w:color w:val="222222"/>
          <w:shd w:val="clear" w:color="auto" w:fill="FFFFFF"/>
        </w:rPr>
        <w:t>c</w:t>
      </w:r>
      <w:r w:rsidR="00521315" w:rsidRPr="00B421CD">
        <w:rPr>
          <w:rFonts w:ascii="Arial" w:hAnsi="Arial" w:cs="Arial"/>
          <w:color w:val="222222"/>
          <w:shd w:val="clear" w:color="auto" w:fill="FFFFFF"/>
        </w:rPr>
        <w:t xml:space="preserve">ustomers can rest assured that the values that matter most to </w:t>
      </w:r>
      <w:r w:rsidR="00521315" w:rsidRPr="00B421CD">
        <w:rPr>
          <w:rFonts w:ascii="Arial" w:hAnsi="Arial" w:cs="Arial"/>
          <w:color w:val="000000" w:themeColor="text1"/>
          <w:shd w:val="clear" w:color="auto" w:fill="FFFFFF"/>
        </w:rPr>
        <w:t>them will continue to be upheld</w:t>
      </w:r>
      <w:r w:rsidR="0044423C" w:rsidRPr="00B421CD">
        <w:rPr>
          <w:rFonts w:ascii="Arial" w:hAnsi="Arial" w:cs="Arial"/>
          <w:color w:val="000000" w:themeColor="text1"/>
          <w:shd w:val="clear" w:color="auto" w:fill="FFFFFF"/>
        </w:rPr>
        <w:t xml:space="preserve">. </w:t>
      </w:r>
      <w:r w:rsidR="003636F1" w:rsidRPr="00B421CD">
        <w:rPr>
          <w:rFonts w:ascii="Arial" w:hAnsi="Arial" w:cs="Arial"/>
          <w:color w:val="000000" w:themeColor="text1"/>
          <w:shd w:val="clear" w:color="auto" w:fill="FFFFFF"/>
        </w:rPr>
        <w:t>Therefore, t</w:t>
      </w:r>
      <w:r w:rsidR="00DC16B0" w:rsidRPr="00B421CD">
        <w:rPr>
          <w:rFonts w:ascii="Arial" w:hAnsi="Arial" w:cs="Arial"/>
          <w:color w:val="000000" w:themeColor="text1"/>
          <w:shd w:val="clear" w:color="auto" w:fill="FFFFFF"/>
        </w:rPr>
        <w:t xml:space="preserve">o </w:t>
      </w:r>
      <w:r w:rsidR="004C6493" w:rsidRPr="00B421CD">
        <w:rPr>
          <w:rFonts w:ascii="Arial" w:hAnsi="Arial" w:cs="Arial"/>
          <w:color w:val="000000" w:themeColor="text1"/>
          <w:shd w:val="clear" w:color="auto" w:fill="FFFFFF"/>
        </w:rPr>
        <w:t>be competitive</w:t>
      </w:r>
      <w:r w:rsidR="00AA3574" w:rsidRPr="00B421CD">
        <w:rPr>
          <w:rFonts w:ascii="Arial" w:hAnsi="Arial" w:cs="Arial"/>
          <w:color w:val="000000" w:themeColor="text1"/>
          <w:shd w:val="clear" w:color="auto" w:fill="FFFFFF"/>
        </w:rPr>
        <w:t xml:space="preserve"> in the </w:t>
      </w:r>
      <w:r w:rsidR="005700A3" w:rsidRPr="00B421CD">
        <w:rPr>
          <w:rFonts w:ascii="Arial" w:hAnsi="Arial" w:cs="Arial"/>
          <w:color w:val="000000" w:themeColor="text1"/>
          <w:shd w:val="clear" w:color="auto" w:fill="FFFFFF"/>
        </w:rPr>
        <w:t>industry</w:t>
      </w:r>
      <w:r w:rsidR="004C6493" w:rsidRPr="00B421CD">
        <w:rPr>
          <w:rFonts w:ascii="Arial" w:hAnsi="Arial" w:cs="Arial"/>
          <w:color w:val="000000" w:themeColor="text1"/>
          <w:shd w:val="clear" w:color="auto" w:fill="FFFFFF"/>
        </w:rPr>
        <w:t xml:space="preserve"> </w:t>
      </w:r>
      <w:r w:rsidR="008529E1" w:rsidRPr="00B421CD">
        <w:rPr>
          <w:rFonts w:ascii="Arial" w:hAnsi="Arial" w:cs="Arial"/>
          <w:color w:val="000000" w:themeColor="text1"/>
          <w:shd w:val="clear" w:color="auto" w:fill="FFFFFF"/>
        </w:rPr>
        <w:t>Cloud based property management system (PMS)</w:t>
      </w:r>
      <w:r w:rsidR="004C6493" w:rsidRPr="00B421CD">
        <w:rPr>
          <w:rFonts w:ascii="Arial" w:hAnsi="Arial" w:cs="Arial"/>
          <w:color w:val="000000" w:themeColor="text1"/>
          <w:shd w:val="clear" w:color="auto" w:fill="FFFFFF"/>
        </w:rPr>
        <w:t xml:space="preserve"> is a dynamic tool that </w:t>
      </w:r>
      <w:r w:rsidR="00F66782" w:rsidRPr="00B421CD">
        <w:rPr>
          <w:rFonts w:ascii="Arial" w:hAnsi="Arial" w:cs="Arial"/>
          <w:color w:val="000000" w:themeColor="text1"/>
          <w:shd w:val="clear" w:color="auto" w:fill="FFFFFF"/>
        </w:rPr>
        <w:t>manage hotels property, track guest information, and streamline various operational proces</w:t>
      </w:r>
      <w:r w:rsidR="00B52892" w:rsidRPr="00B421CD">
        <w:rPr>
          <w:rFonts w:ascii="Arial" w:hAnsi="Arial" w:cs="Arial"/>
          <w:color w:val="000000" w:themeColor="text1"/>
          <w:shd w:val="clear" w:color="auto" w:fill="FFFFFF"/>
        </w:rPr>
        <w:t>ses</w:t>
      </w:r>
      <w:r w:rsidR="00FF7696" w:rsidRPr="00B421CD">
        <w:rPr>
          <w:rFonts w:ascii="Arial" w:hAnsi="Arial" w:cs="Arial"/>
          <w:color w:val="000000" w:themeColor="text1"/>
          <w:shd w:val="clear" w:color="auto" w:fill="FFFFFF"/>
        </w:rPr>
        <w:t>. I</w:t>
      </w:r>
      <w:r w:rsidR="002643FF" w:rsidRPr="00B421CD">
        <w:rPr>
          <w:rFonts w:ascii="Arial" w:hAnsi="Arial" w:cs="Arial"/>
          <w:color w:val="000000" w:themeColor="text1"/>
          <w:shd w:val="clear" w:color="auto" w:fill="FFFFFF"/>
        </w:rPr>
        <w:t xml:space="preserve">t is integrated with other systems, such as booking engines, payment gateways, and CRM </w:t>
      </w:r>
      <w:r w:rsidR="001230CB" w:rsidRPr="00B421CD">
        <w:rPr>
          <w:rFonts w:ascii="Arial" w:hAnsi="Arial" w:cs="Arial"/>
          <w:color w:val="000000" w:themeColor="text1"/>
          <w:shd w:val="clear" w:color="auto" w:fill="FFFFFF"/>
        </w:rPr>
        <w:t xml:space="preserve">and PMS </w:t>
      </w:r>
      <w:r w:rsidR="002643FF" w:rsidRPr="00B421CD">
        <w:rPr>
          <w:rFonts w:ascii="Arial" w:hAnsi="Arial" w:cs="Arial"/>
          <w:color w:val="000000" w:themeColor="text1"/>
          <w:shd w:val="clear" w:color="auto" w:fill="FFFFFF"/>
        </w:rPr>
        <w:t>systems, which makes it ea</w:t>
      </w:r>
      <w:r w:rsidR="00A551AD" w:rsidRPr="00B421CD">
        <w:rPr>
          <w:rFonts w:ascii="Arial" w:hAnsi="Arial" w:cs="Arial"/>
          <w:color w:val="000000" w:themeColor="text1"/>
          <w:shd w:val="clear" w:color="auto" w:fill="FFFFFF"/>
        </w:rPr>
        <w:t>sier for hotelier to manage multiple processes from one platform</w:t>
      </w:r>
      <w:r w:rsidR="0077419B" w:rsidRPr="00B421CD">
        <w:rPr>
          <w:rFonts w:ascii="Arial" w:hAnsi="Arial" w:cs="Arial"/>
          <w:color w:val="000000" w:themeColor="text1"/>
          <w:shd w:val="clear" w:color="auto" w:fill="FFFFFF"/>
        </w:rPr>
        <w:t xml:space="preserve"> (</w:t>
      </w:r>
      <w:proofErr w:type="spellStart"/>
      <w:r w:rsidR="00D55A0D" w:rsidRPr="00B421CD">
        <w:rPr>
          <w:rFonts w:ascii="Arial" w:hAnsi="Arial" w:cs="Arial"/>
          <w:color w:val="000000" w:themeColor="text1"/>
          <w:shd w:val="clear" w:color="auto" w:fill="FFFFFF"/>
        </w:rPr>
        <w:t>Gulmez</w:t>
      </w:r>
      <w:proofErr w:type="spellEnd"/>
      <w:r w:rsidR="00D55A0D" w:rsidRPr="00B421CD">
        <w:rPr>
          <w:rFonts w:ascii="Arial" w:hAnsi="Arial" w:cs="Arial"/>
          <w:color w:val="000000" w:themeColor="text1"/>
          <w:shd w:val="clear" w:color="auto" w:fill="FFFFFF"/>
        </w:rPr>
        <w:t xml:space="preserve">, </w:t>
      </w:r>
      <w:proofErr w:type="spellStart"/>
      <w:r w:rsidR="00D55A0D" w:rsidRPr="00B421CD">
        <w:rPr>
          <w:rFonts w:ascii="Arial" w:hAnsi="Arial" w:cs="Arial"/>
          <w:color w:val="000000" w:themeColor="text1"/>
          <w:shd w:val="clear" w:color="auto" w:fill="FFFFFF"/>
        </w:rPr>
        <w:t>Ajanovic</w:t>
      </w:r>
      <w:proofErr w:type="spellEnd"/>
      <w:r w:rsidR="00D55A0D" w:rsidRPr="00B421CD">
        <w:rPr>
          <w:rFonts w:ascii="Arial" w:hAnsi="Arial" w:cs="Arial"/>
          <w:color w:val="000000" w:themeColor="text1"/>
          <w:shd w:val="clear" w:color="auto" w:fill="FFFFFF"/>
        </w:rPr>
        <w:t xml:space="preserve"> and </w:t>
      </w:r>
      <w:proofErr w:type="spellStart"/>
      <w:r w:rsidR="00D55A0D" w:rsidRPr="00B421CD">
        <w:rPr>
          <w:rFonts w:ascii="Arial" w:hAnsi="Arial" w:cs="Arial"/>
          <w:color w:val="000000" w:themeColor="text1"/>
          <w:shd w:val="clear" w:color="auto" w:fill="FFFFFF"/>
        </w:rPr>
        <w:t>Karayun</w:t>
      </w:r>
      <w:proofErr w:type="spellEnd"/>
      <w:r w:rsidR="00D55A0D" w:rsidRPr="00B421CD">
        <w:rPr>
          <w:rFonts w:ascii="Arial" w:hAnsi="Arial" w:cs="Arial"/>
          <w:color w:val="000000" w:themeColor="text1"/>
          <w:shd w:val="clear" w:color="auto" w:fill="FFFFFF"/>
        </w:rPr>
        <w:t xml:space="preserve">, </w:t>
      </w:r>
      <w:r w:rsidR="007E5033" w:rsidRPr="00B421CD">
        <w:rPr>
          <w:rFonts w:ascii="Arial" w:hAnsi="Arial" w:cs="Arial"/>
          <w:color w:val="000000" w:themeColor="text1"/>
          <w:shd w:val="clear" w:color="auto" w:fill="FFFFFF"/>
        </w:rPr>
        <w:t>2014</w:t>
      </w:r>
      <w:r w:rsidR="0077419B" w:rsidRPr="00B421CD">
        <w:rPr>
          <w:rFonts w:ascii="Arial" w:hAnsi="Arial" w:cs="Arial"/>
          <w:color w:val="000000" w:themeColor="text1"/>
          <w:shd w:val="clear" w:color="auto" w:fill="FFFFFF"/>
        </w:rPr>
        <w:t>)</w:t>
      </w:r>
      <w:r w:rsidR="00A551AD" w:rsidRPr="00B421CD">
        <w:rPr>
          <w:rFonts w:ascii="Arial" w:hAnsi="Arial" w:cs="Arial"/>
          <w:color w:val="000000" w:themeColor="text1"/>
          <w:shd w:val="clear" w:color="auto" w:fill="FFFFFF"/>
        </w:rPr>
        <w:t>.</w:t>
      </w:r>
      <w:r w:rsidR="00BE5548" w:rsidRPr="00B421CD">
        <w:rPr>
          <w:rFonts w:ascii="Arial" w:hAnsi="Arial" w:cs="Arial"/>
          <w:color w:val="000000" w:themeColor="text1"/>
          <w:shd w:val="clear" w:color="auto" w:fill="FFFFFF"/>
        </w:rPr>
        <w:t xml:space="preserve"> </w:t>
      </w:r>
      <w:r w:rsidR="00BE5548" w:rsidRPr="00B421CD">
        <w:rPr>
          <w:rFonts w:ascii="Arial" w:hAnsi="Arial" w:cs="Arial"/>
          <w:color w:val="000000" w:themeColor="text1"/>
        </w:rPr>
        <w:t xml:space="preserve">Cloud and mobile PMS technology bring many benefits to hoteliers, but they also pose challenges that need to be addressed. Hoteliers need to invest in technical knowledge and resources to implement and utilize these solutions effectively. Additionally, they must prioritize data security and ensure seamless integration with other systems. With the proper support </w:t>
      </w:r>
      <w:r w:rsidR="00BE5548" w:rsidRPr="00B421CD">
        <w:rPr>
          <w:rFonts w:ascii="Arial" w:hAnsi="Arial" w:cs="Arial"/>
          <w:color w:val="222222"/>
        </w:rPr>
        <w:t>and resources, hoteliers can successfully adopt cloud and mobile PMS solutions, staying competitive in the dynamic hospitality industry.</w:t>
      </w:r>
      <w:r w:rsidR="00493BC4" w:rsidRPr="00B421CD">
        <w:rPr>
          <w:rFonts w:ascii="Arial" w:hAnsi="Arial" w:cs="Arial"/>
          <w:color w:val="222222"/>
        </w:rPr>
        <w:t xml:space="preserve"> </w:t>
      </w:r>
      <w:r w:rsidR="00917604" w:rsidRPr="00B421CD">
        <w:rPr>
          <w:rFonts w:ascii="Arial" w:hAnsi="Arial" w:cs="Arial"/>
          <w:color w:val="222222"/>
        </w:rPr>
        <w:t xml:space="preserve">Therefore, Cloud and mobile payment technology can enhance the mobility of </w:t>
      </w:r>
      <w:r w:rsidR="0054360E" w:rsidRPr="00B421CD">
        <w:rPr>
          <w:rFonts w:ascii="Arial" w:hAnsi="Arial" w:cs="Arial"/>
          <w:color w:val="222222"/>
        </w:rPr>
        <w:t>the</w:t>
      </w:r>
      <w:r w:rsidR="00917604" w:rsidRPr="00B421CD">
        <w:rPr>
          <w:rFonts w:ascii="Arial" w:hAnsi="Arial" w:cs="Arial"/>
          <w:color w:val="222222"/>
        </w:rPr>
        <w:t xml:space="preserve"> business. With mobile apps, tablets, and web browsers, hoteliers can access their data from anywhere. </w:t>
      </w:r>
      <w:r w:rsidR="00917604" w:rsidRPr="00B421CD">
        <w:rPr>
          <w:rFonts w:ascii="Arial" w:hAnsi="Arial" w:cs="Arial"/>
          <w:color w:val="000000" w:themeColor="text1"/>
        </w:rPr>
        <w:t>This enables real-time management decisions and keeps operations smooth, even when staff are not at their desks (</w:t>
      </w:r>
      <w:r w:rsidR="00917604" w:rsidRPr="00B421CD">
        <w:rPr>
          <w:rFonts w:ascii="Arial" w:hAnsi="Arial" w:cs="Arial"/>
          <w:color w:val="000000" w:themeColor="text1"/>
          <w:shd w:val="clear" w:color="auto" w:fill="FFFFFF"/>
        </w:rPr>
        <w:t xml:space="preserve">Moraitis, 2018). </w:t>
      </w:r>
      <w:r w:rsidR="00493BC4" w:rsidRPr="00B421CD">
        <w:rPr>
          <w:rFonts w:ascii="Arial" w:hAnsi="Arial" w:cs="Arial"/>
          <w:color w:val="000000" w:themeColor="text1"/>
          <w:shd w:val="clear" w:color="auto" w:fill="FFFFFF"/>
        </w:rPr>
        <w:t xml:space="preserve">In this context, the customers of Gravesend Central only books their stay by online platform and through the hotels’ website. There is no direct telephone booking, as a result when any guests have trouble booking by online and </w:t>
      </w:r>
      <w:r w:rsidR="00901FC3" w:rsidRPr="00B421CD">
        <w:rPr>
          <w:rFonts w:ascii="Arial" w:hAnsi="Arial" w:cs="Arial"/>
          <w:color w:val="000000" w:themeColor="text1"/>
          <w:shd w:val="clear" w:color="auto" w:fill="FFFFFF"/>
        </w:rPr>
        <w:t xml:space="preserve">calling </w:t>
      </w:r>
      <w:r w:rsidR="00684D46" w:rsidRPr="00B421CD">
        <w:rPr>
          <w:rFonts w:ascii="Arial" w:hAnsi="Arial" w:cs="Arial"/>
          <w:color w:val="000000" w:themeColor="text1"/>
          <w:shd w:val="clear" w:color="auto" w:fill="FFFFFF"/>
        </w:rPr>
        <w:t>hotel</w:t>
      </w:r>
      <w:r w:rsidR="00E8342F" w:rsidRPr="00B421CD">
        <w:rPr>
          <w:rFonts w:ascii="Arial" w:hAnsi="Arial" w:cs="Arial"/>
          <w:color w:val="000000" w:themeColor="text1"/>
          <w:shd w:val="clear" w:color="auto" w:fill="FFFFFF"/>
        </w:rPr>
        <w:t>,</w:t>
      </w:r>
      <w:r w:rsidR="00684D46" w:rsidRPr="00B421CD">
        <w:rPr>
          <w:rFonts w:ascii="Arial" w:hAnsi="Arial" w:cs="Arial"/>
          <w:color w:val="000000" w:themeColor="text1"/>
          <w:shd w:val="clear" w:color="auto" w:fill="FFFFFF"/>
        </w:rPr>
        <w:t xml:space="preserve"> </w:t>
      </w:r>
      <w:r w:rsidR="00493BC4" w:rsidRPr="00B421CD">
        <w:rPr>
          <w:rFonts w:ascii="Arial" w:hAnsi="Arial" w:cs="Arial"/>
          <w:color w:val="000000" w:themeColor="text1"/>
          <w:shd w:val="clear" w:color="auto" w:fill="FFFFFF"/>
        </w:rPr>
        <w:t>the</w:t>
      </w:r>
      <w:r w:rsidR="00684D46" w:rsidRPr="00B421CD">
        <w:rPr>
          <w:rFonts w:ascii="Arial" w:hAnsi="Arial" w:cs="Arial"/>
          <w:color w:val="000000" w:themeColor="text1"/>
          <w:shd w:val="clear" w:color="auto" w:fill="FFFFFF"/>
        </w:rPr>
        <w:t xml:space="preserve"> staffs in the reception areas</w:t>
      </w:r>
      <w:r w:rsidR="00493BC4" w:rsidRPr="00B421CD">
        <w:rPr>
          <w:rFonts w:ascii="Arial" w:hAnsi="Arial" w:cs="Arial"/>
          <w:color w:val="000000" w:themeColor="text1"/>
          <w:shd w:val="clear" w:color="auto" w:fill="FFFFFF"/>
        </w:rPr>
        <w:t xml:space="preserve"> are unable to help them with the booking</w:t>
      </w:r>
      <w:r w:rsidR="00684D46" w:rsidRPr="00B421CD">
        <w:rPr>
          <w:rFonts w:ascii="Arial" w:hAnsi="Arial" w:cs="Arial"/>
          <w:color w:val="000000" w:themeColor="text1"/>
          <w:shd w:val="clear" w:color="auto" w:fill="FFFFFF"/>
        </w:rPr>
        <w:t xml:space="preserve"> because of lack of knowledge of </w:t>
      </w:r>
      <w:r w:rsidR="00D24C50" w:rsidRPr="00B421CD">
        <w:rPr>
          <w:rFonts w:ascii="Arial" w:hAnsi="Arial" w:cs="Arial"/>
          <w:color w:val="000000" w:themeColor="text1"/>
          <w:shd w:val="clear" w:color="auto" w:fill="FFFFFF"/>
        </w:rPr>
        <w:t>digitalisation</w:t>
      </w:r>
      <w:r w:rsidR="00493BC4" w:rsidRPr="00B421CD">
        <w:rPr>
          <w:rFonts w:ascii="Arial" w:hAnsi="Arial" w:cs="Arial"/>
          <w:color w:val="000000" w:themeColor="text1"/>
          <w:shd w:val="clear" w:color="auto" w:fill="FFFFFF"/>
        </w:rPr>
        <w:t>.</w:t>
      </w:r>
      <w:r w:rsidR="00A81418" w:rsidRPr="00B421CD">
        <w:rPr>
          <w:rFonts w:ascii="Arial" w:hAnsi="Arial" w:cs="Arial"/>
          <w:color w:val="000000" w:themeColor="text1"/>
          <w:shd w:val="clear" w:color="auto" w:fill="FFFFFF"/>
        </w:rPr>
        <w:t xml:space="preserve"> </w:t>
      </w:r>
      <w:r w:rsidR="00AE4D19" w:rsidRPr="00B421CD">
        <w:rPr>
          <w:rFonts w:ascii="Arial" w:hAnsi="Arial" w:cs="Arial"/>
          <w:color w:val="000000" w:themeColor="text1"/>
          <w:shd w:val="clear" w:color="auto" w:fill="FFFFFF"/>
        </w:rPr>
        <w:t>However, the online booking</w:t>
      </w:r>
      <w:r w:rsidR="00D24C50" w:rsidRPr="00B421CD">
        <w:rPr>
          <w:rFonts w:ascii="Arial" w:hAnsi="Arial" w:cs="Arial"/>
          <w:color w:val="000000" w:themeColor="text1"/>
          <w:shd w:val="clear" w:color="auto" w:fill="FFFFFF"/>
        </w:rPr>
        <w:t xml:space="preserve"> system is </w:t>
      </w:r>
      <w:r w:rsidR="002512BB" w:rsidRPr="00B421CD">
        <w:rPr>
          <w:rFonts w:ascii="Arial" w:hAnsi="Arial" w:cs="Arial"/>
          <w:color w:val="000000" w:themeColor="text1"/>
          <w:shd w:val="clear" w:color="auto" w:fill="FFFFFF"/>
        </w:rPr>
        <w:t>interconnected</w:t>
      </w:r>
      <w:r w:rsidR="00D24C50" w:rsidRPr="00B421CD">
        <w:rPr>
          <w:rFonts w:ascii="Arial" w:hAnsi="Arial" w:cs="Arial"/>
          <w:color w:val="000000" w:themeColor="text1"/>
          <w:shd w:val="clear" w:color="auto" w:fill="FFFFFF"/>
        </w:rPr>
        <w:t xml:space="preserve"> to</w:t>
      </w:r>
      <w:r w:rsidR="00AE4D19" w:rsidRPr="00B421CD">
        <w:rPr>
          <w:rFonts w:ascii="Arial" w:hAnsi="Arial" w:cs="Arial"/>
          <w:color w:val="000000" w:themeColor="text1"/>
          <w:shd w:val="clear" w:color="auto" w:fill="FFFFFF"/>
        </w:rPr>
        <w:t xml:space="preserve"> the PMS system </w:t>
      </w:r>
      <w:r w:rsidR="001E0F29" w:rsidRPr="00B421CD">
        <w:rPr>
          <w:rFonts w:ascii="Arial" w:hAnsi="Arial" w:cs="Arial"/>
          <w:color w:val="000000" w:themeColor="text1"/>
          <w:shd w:val="clear" w:color="auto" w:fill="FFFFFF"/>
        </w:rPr>
        <w:t xml:space="preserve">and guest can personalise their preferences, before arriving </w:t>
      </w:r>
      <w:r w:rsidR="003A5B32" w:rsidRPr="00B421CD">
        <w:rPr>
          <w:rFonts w:ascii="Arial" w:hAnsi="Arial" w:cs="Arial"/>
          <w:color w:val="000000" w:themeColor="text1"/>
          <w:shd w:val="clear" w:color="auto" w:fill="FFFFFF"/>
        </w:rPr>
        <w:t>in the hotel, such as extra pillow, payment or need any cot</w:t>
      </w:r>
      <w:r w:rsidR="00374CB2" w:rsidRPr="00B421CD">
        <w:rPr>
          <w:rFonts w:ascii="Arial" w:hAnsi="Arial" w:cs="Arial"/>
          <w:color w:val="000000" w:themeColor="text1"/>
          <w:shd w:val="clear" w:color="auto" w:fill="FFFFFF"/>
        </w:rPr>
        <w:t xml:space="preserve"> (Premier Inn, 2024)</w:t>
      </w:r>
      <w:r w:rsidR="003A5B32" w:rsidRPr="00B421CD">
        <w:rPr>
          <w:rFonts w:ascii="Arial" w:hAnsi="Arial" w:cs="Arial"/>
          <w:color w:val="000000" w:themeColor="text1"/>
          <w:shd w:val="clear" w:color="auto" w:fill="FFFFFF"/>
        </w:rPr>
        <w:t>.</w:t>
      </w:r>
    </w:p>
    <w:p w14:paraId="10D5C17C" w14:textId="7888D895" w:rsidR="00650065" w:rsidRPr="00B421CD" w:rsidRDefault="0088564F" w:rsidP="00802C20">
      <w:pPr>
        <w:shd w:val="clear" w:color="auto" w:fill="FFFFFF"/>
        <w:spacing w:line="360" w:lineRule="auto"/>
        <w:jc w:val="both"/>
        <w:rPr>
          <w:rFonts w:ascii="Arial" w:hAnsi="Arial" w:cs="Arial"/>
          <w:color w:val="000000" w:themeColor="text1"/>
          <w:shd w:val="clear" w:color="auto" w:fill="FFFFFF"/>
        </w:rPr>
      </w:pPr>
      <w:r w:rsidRPr="00B421CD">
        <w:rPr>
          <w:rFonts w:ascii="Arial" w:hAnsi="Arial" w:cs="Arial"/>
          <w:color w:val="000000" w:themeColor="text1"/>
          <w:shd w:val="clear" w:color="auto" w:fill="FFFFFF"/>
        </w:rPr>
        <w:t xml:space="preserve">Guest can have a </w:t>
      </w:r>
      <w:r w:rsidR="00B40710" w:rsidRPr="00B421CD">
        <w:rPr>
          <w:rFonts w:ascii="Arial" w:hAnsi="Arial" w:cs="Arial"/>
          <w:color w:val="000000" w:themeColor="text1"/>
          <w:shd w:val="clear" w:color="auto" w:fill="FFFFFF"/>
        </w:rPr>
        <w:t xml:space="preserve">real-time view of the hotel by </w:t>
      </w:r>
      <w:r w:rsidR="00385CDF" w:rsidRPr="00B421CD">
        <w:rPr>
          <w:rFonts w:ascii="Arial" w:hAnsi="Arial" w:cs="Arial"/>
          <w:color w:val="000000" w:themeColor="text1"/>
          <w:shd w:val="clear" w:color="auto" w:fill="FFFFFF"/>
        </w:rPr>
        <w:t xml:space="preserve">the </w:t>
      </w:r>
      <w:r w:rsidR="00023A32" w:rsidRPr="00B421CD">
        <w:rPr>
          <w:rFonts w:ascii="Arial" w:hAnsi="Arial" w:cs="Arial"/>
          <w:color w:val="000000" w:themeColor="text1"/>
          <w:shd w:val="clear" w:color="auto" w:fill="FFFFFF"/>
        </w:rPr>
        <w:t>cloud-based</w:t>
      </w:r>
      <w:r w:rsidR="00385CDF" w:rsidRPr="00B421CD">
        <w:rPr>
          <w:rFonts w:ascii="Arial" w:hAnsi="Arial" w:cs="Arial"/>
          <w:color w:val="000000" w:themeColor="text1"/>
          <w:shd w:val="clear" w:color="auto" w:fill="FFFFFF"/>
        </w:rPr>
        <w:t xml:space="preserve"> </w:t>
      </w:r>
      <w:r w:rsidR="00023A32" w:rsidRPr="00B421CD">
        <w:rPr>
          <w:rFonts w:ascii="Arial" w:hAnsi="Arial" w:cs="Arial"/>
          <w:color w:val="000000" w:themeColor="text1"/>
          <w:shd w:val="clear" w:color="auto" w:fill="FFFFFF"/>
        </w:rPr>
        <w:t>`</w:t>
      </w:r>
      <w:r w:rsidR="00385CDF" w:rsidRPr="00B421CD">
        <w:rPr>
          <w:rFonts w:ascii="Arial" w:hAnsi="Arial" w:cs="Arial"/>
          <w:color w:val="000000" w:themeColor="text1"/>
          <w:shd w:val="clear" w:color="auto" w:fill="FFFFFF"/>
        </w:rPr>
        <w:t>CRM and PMS system</w:t>
      </w:r>
      <w:r w:rsidR="00650065" w:rsidRPr="00B421CD">
        <w:rPr>
          <w:rFonts w:ascii="Arial" w:hAnsi="Arial" w:cs="Arial"/>
          <w:color w:val="000000" w:themeColor="text1"/>
          <w:shd w:val="clear" w:color="auto" w:fill="FFFFFF"/>
        </w:rPr>
        <w:t>,</w:t>
      </w:r>
      <w:r w:rsidR="00385CDF" w:rsidRPr="00B421CD">
        <w:rPr>
          <w:rFonts w:ascii="Arial" w:hAnsi="Arial" w:cs="Arial"/>
          <w:color w:val="000000" w:themeColor="text1"/>
          <w:shd w:val="clear" w:color="auto" w:fill="FFFFFF"/>
        </w:rPr>
        <w:t xml:space="preserve"> </w:t>
      </w:r>
      <w:r w:rsidR="00650065" w:rsidRPr="00B421CD">
        <w:rPr>
          <w:rFonts w:ascii="Arial" w:hAnsi="Arial" w:cs="Arial"/>
          <w:color w:val="000000" w:themeColor="text1"/>
          <w:shd w:val="clear" w:color="auto" w:fill="FFFFFF"/>
        </w:rPr>
        <w:t>and it</w:t>
      </w:r>
      <w:r w:rsidR="00385CDF" w:rsidRPr="00B421CD">
        <w:rPr>
          <w:rFonts w:ascii="Arial" w:hAnsi="Arial" w:cs="Arial"/>
          <w:color w:val="000000" w:themeColor="text1"/>
          <w:shd w:val="clear" w:color="auto" w:fill="FFFFFF"/>
        </w:rPr>
        <w:t xml:space="preserve"> </w:t>
      </w:r>
      <w:r w:rsidR="00E179A8" w:rsidRPr="00B421CD">
        <w:rPr>
          <w:rFonts w:ascii="Arial" w:hAnsi="Arial" w:cs="Arial"/>
          <w:color w:val="000000" w:themeColor="text1"/>
          <w:shd w:val="clear" w:color="auto" w:fill="FFFFFF"/>
        </w:rPr>
        <w:t xml:space="preserve">will help the staff to tailor </w:t>
      </w:r>
      <w:r w:rsidR="000C4135" w:rsidRPr="00B421CD">
        <w:rPr>
          <w:rFonts w:ascii="Arial" w:hAnsi="Arial" w:cs="Arial"/>
          <w:color w:val="000000" w:themeColor="text1"/>
          <w:shd w:val="clear" w:color="auto" w:fill="FFFFFF"/>
        </w:rPr>
        <w:t>the guests’ need by providing more</w:t>
      </w:r>
      <w:r w:rsidR="00650065" w:rsidRPr="00B421CD">
        <w:rPr>
          <w:rFonts w:ascii="Arial" w:hAnsi="Arial" w:cs="Arial"/>
          <w:color w:val="000000" w:themeColor="text1"/>
          <w:shd w:val="clear" w:color="auto" w:fill="FFFFFF"/>
        </w:rPr>
        <w:t xml:space="preserve"> information. </w:t>
      </w:r>
      <w:r w:rsidR="00023A32" w:rsidRPr="00B421CD">
        <w:rPr>
          <w:rFonts w:ascii="Arial" w:hAnsi="Arial" w:cs="Arial"/>
          <w:color w:val="000000" w:themeColor="text1"/>
          <w:shd w:val="clear" w:color="auto" w:fill="FFFFFF"/>
        </w:rPr>
        <w:t>They</w:t>
      </w:r>
      <w:r w:rsidR="00650065" w:rsidRPr="00B421CD">
        <w:rPr>
          <w:rFonts w:ascii="Arial" w:hAnsi="Arial" w:cs="Arial"/>
          <w:color w:val="000000" w:themeColor="text1"/>
          <w:shd w:val="clear" w:color="auto" w:fill="FFFFFF"/>
        </w:rPr>
        <w:t xml:space="preserve"> are using Amadeus Payment platform </w:t>
      </w:r>
      <w:r w:rsidR="00A10E4F" w:rsidRPr="00B421CD">
        <w:rPr>
          <w:rFonts w:ascii="Arial" w:hAnsi="Arial" w:cs="Arial"/>
          <w:color w:val="000000" w:themeColor="text1"/>
          <w:shd w:val="clear" w:color="auto" w:fill="FFFFFF"/>
        </w:rPr>
        <w:t xml:space="preserve">to process guest payments more efficiently and safely </w:t>
      </w:r>
      <w:r w:rsidR="0031666F" w:rsidRPr="00B421CD">
        <w:rPr>
          <w:rFonts w:ascii="Arial" w:hAnsi="Arial" w:cs="Arial"/>
          <w:color w:val="000000" w:themeColor="text1"/>
          <w:shd w:val="clear" w:color="auto" w:fill="FFFFFF"/>
        </w:rPr>
        <w:t>(Jones, 2017)</w:t>
      </w:r>
      <w:r w:rsidR="00A0078A" w:rsidRPr="00B421CD">
        <w:rPr>
          <w:rFonts w:ascii="Arial" w:hAnsi="Arial" w:cs="Arial"/>
          <w:color w:val="000000" w:themeColor="text1"/>
          <w:shd w:val="clear" w:color="auto" w:fill="FFFFFF"/>
        </w:rPr>
        <w:t xml:space="preserve">. </w:t>
      </w:r>
    </w:p>
    <w:p w14:paraId="3597971E" w14:textId="62F6C6DA" w:rsidR="00B664F8" w:rsidRPr="00B421CD" w:rsidRDefault="00BE5548" w:rsidP="00802C20">
      <w:pPr>
        <w:shd w:val="clear" w:color="auto" w:fill="FFFFFF"/>
        <w:spacing w:line="360" w:lineRule="auto"/>
        <w:jc w:val="both"/>
        <w:rPr>
          <w:rFonts w:ascii="Arial" w:hAnsi="Arial" w:cs="Arial"/>
          <w:color w:val="000000" w:themeColor="text1"/>
          <w:shd w:val="clear" w:color="auto" w:fill="FFFFFF"/>
        </w:rPr>
      </w:pPr>
      <w:r w:rsidRPr="00B421CD">
        <w:rPr>
          <w:rFonts w:ascii="Arial" w:hAnsi="Arial" w:cs="Arial"/>
          <w:color w:val="222222"/>
        </w:rPr>
        <w:lastRenderedPageBreak/>
        <w:t xml:space="preserve">Moreover, this technology facilitates a seamless guest experience, allowing guests to use their mobile devices to access services like room selection, check-in, and service orders. With a mobile PMS, guests can tailor their arrival experience. They can </w:t>
      </w:r>
      <w:r w:rsidR="00935F5B" w:rsidRPr="00B421CD">
        <w:rPr>
          <w:rFonts w:ascii="Arial" w:hAnsi="Arial" w:cs="Arial"/>
          <w:color w:val="222222"/>
        </w:rPr>
        <w:t>opt</w:t>
      </w:r>
      <w:r w:rsidRPr="00B421CD">
        <w:rPr>
          <w:rFonts w:ascii="Arial" w:hAnsi="Arial" w:cs="Arial"/>
          <w:color w:val="222222"/>
        </w:rPr>
        <w:t xml:space="preserve"> for a contactless check-in via their device or choose a personal welcome from a hotel staff member equipped with tablets, turning the lobby into more than just a check-in area</w:t>
      </w:r>
      <w:r w:rsidR="00494DF9" w:rsidRPr="00B421CD">
        <w:rPr>
          <w:rFonts w:ascii="Arial" w:hAnsi="Arial" w:cs="Arial"/>
          <w:color w:val="222222"/>
        </w:rPr>
        <w:t xml:space="preserve"> </w:t>
      </w:r>
      <w:r w:rsidR="00494DF9" w:rsidRPr="00B421CD">
        <w:rPr>
          <w:rFonts w:ascii="Arial" w:hAnsi="Arial" w:cs="Arial"/>
          <w:color w:val="222222"/>
          <w:shd w:val="clear" w:color="auto" w:fill="FFFFFF"/>
        </w:rPr>
        <w:t>(</w:t>
      </w:r>
      <w:proofErr w:type="spellStart"/>
      <w:r w:rsidR="00494DF9" w:rsidRPr="00B421CD">
        <w:rPr>
          <w:rFonts w:ascii="Arial" w:hAnsi="Arial" w:cs="Arial"/>
          <w:color w:val="222222"/>
          <w:shd w:val="clear" w:color="auto" w:fill="FFFFFF"/>
        </w:rPr>
        <w:t>Gulmez</w:t>
      </w:r>
      <w:proofErr w:type="spellEnd"/>
      <w:r w:rsidR="00494DF9" w:rsidRPr="00B421CD">
        <w:rPr>
          <w:rFonts w:ascii="Arial" w:hAnsi="Arial" w:cs="Arial"/>
          <w:color w:val="222222"/>
          <w:shd w:val="clear" w:color="auto" w:fill="FFFFFF"/>
        </w:rPr>
        <w:t xml:space="preserve">, </w:t>
      </w:r>
      <w:proofErr w:type="spellStart"/>
      <w:r w:rsidR="00494DF9" w:rsidRPr="00B421CD">
        <w:rPr>
          <w:rFonts w:ascii="Arial" w:hAnsi="Arial" w:cs="Arial"/>
          <w:color w:val="222222"/>
          <w:shd w:val="clear" w:color="auto" w:fill="FFFFFF"/>
        </w:rPr>
        <w:t>Ajanovic</w:t>
      </w:r>
      <w:proofErr w:type="spellEnd"/>
      <w:r w:rsidR="00494DF9" w:rsidRPr="00B421CD">
        <w:rPr>
          <w:rFonts w:ascii="Arial" w:hAnsi="Arial" w:cs="Arial"/>
          <w:color w:val="222222"/>
          <w:shd w:val="clear" w:color="auto" w:fill="FFFFFF"/>
        </w:rPr>
        <w:t xml:space="preserve"> and </w:t>
      </w:r>
      <w:proofErr w:type="spellStart"/>
      <w:r w:rsidR="00494DF9" w:rsidRPr="00B421CD">
        <w:rPr>
          <w:rFonts w:ascii="Arial" w:hAnsi="Arial" w:cs="Arial"/>
          <w:color w:val="222222"/>
          <w:shd w:val="clear" w:color="auto" w:fill="FFFFFF"/>
        </w:rPr>
        <w:t>Karayun</w:t>
      </w:r>
      <w:proofErr w:type="spellEnd"/>
      <w:r w:rsidR="00494DF9" w:rsidRPr="00B421CD">
        <w:rPr>
          <w:rFonts w:ascii="Arial" w:hAnsi="Arial" w:cs="Arial"/>
          <w:color w:val="222222"/>
          <w:shd w:val="clear" w:color="auto" w:fill="FFFFFF"/>
        </w:rPr>
        <w:t>, 2014)</w:t>
      </w:r>
      <w:r w:rsidRPr="00B421CD">
        <w:rPr>
          <w:rFonts w:ascii="Arial" w:hAnsi="Arial" w:cs="Arial"/>
          <w:color w:val="222222"/>
        </w:rPr>
        <w:t>.</w:t>
      </w:r>
      <w:r w:rsidR="00A94416" w:rsidRPr="00B421CD">
        <w:rPr>
          <w:rFonts w:ascii="Arial" w:hAnsi="Arial" w:cs="Arial"/>
          <w:color w:val="222222"/>
        </w:rPr>
        <w:t xml:space="preserve"> </w:t>
      </w:r>
      <w:r w:rsidR="00DE4FA7" w:rsidRPr="00B421CD">
        <w:rPr>
          <w:rFonts w:ascii="Arial" w:hAnsi="Arial" w:cs="Arial"/>
          <w:color w:val="222222"/>
        </w:rPr>
        <w:t>However</w:t>
      </w:r>
      <w:r w:rsidRPr="00B421CD">
        <w:rPr>
          <w:rFonts w:ascii="Arial" w:hAnsi="Arial" w:cs="Arial"/>
          <w:color w:val="222222"/>
        </w:rPr>
        <w:t xml:space="preserve">, one of the major </w:t>
      </w:r>
      <w:r w:rsidR="00DE4FA7" w:rsidRPr="00B421CD">
        <w:rPr>
          <w:rFonts w:ascii="Arial" w:hAnsi="Arial" w:cs="Arial"/>
          <w:color w:val="222222"/>
        </w:rPr>
        <w:t>problems</w:t>
      </w:r>
      <w:r w:rsidRPr="00B421CD">
        <w:rPr>
          <w:rFonts w:ascii="Arial" w:hAnsi="Arial" w:cs="Arial"/>
          <w:color w:val="222222"/>
        </w:rPr>
        <w:t xml:space="preserve"> for hoteliers is the lack of technical expertise needed to utilize cloud </w:t>
      </w:r>
      <w:r w:rsidRPr="00B421CD">
        <w:rPr>
          <w:rFonts w:ascii="Arial" w:hAnsi="Arial" w:cs="Arial"/>
          <w:color w:val="000000" w:themeColor="text1"/>
        </w:rPr>
        <w:t xml:space="preserve">and mobile PMS solutions efficiently. Many </w:t>
      </w:r>
      <w:r w:rsidR="004A7E6E" w:rsidRPr="00B421CD">
        <w:rPr>
          <w:rFonts w:ascii="Arial" w:hAnsi="Arial" w:cs="Arial"/>
          <w:color w:val="000000" w:themeColor="text1"/>
        </w:rPr>
        <w:t xml:space="preserve">staff </w:t>
      </w:r>
      <w:r w:rsidRPr="00B421CD">
        <w:rPr>
          <w:rFonts w:ascii="Arial" w:hAnsi="Arial" w:cs="Arial"/>
          <w:color w:val="000000" w:themeColor="text1"/>
        </w:rPr>
        <w:t>are unfamiliar with the latest technology and may struggle to grasp and implement these solutions</w:t>
      </w:r>
      <w:r w:rsidR="00513F7D" w:rsidRPr="00B421CD">
        <w:rPr>
          <w:rFonts w:ascii="Arial" w:hAnsi="Arial" w:cs="Arial"/>
          <w:color w:val="000000" w:themeColor="text1"/>
        </w:rPr>
        <w:t xml:space="preserve"> </w:t>
      </w:r>
      <w:r w:rsidR="00513F7D" w:rsidRPr="00B421CD">
        <w:rPr>
          <w:rFonts w:ascii="Arial" w:hAnsi="Arial" w:cs="Arial"/>
          <w:color w:val="000000" w:themeColor="text1"/>
          <w:shd w:val="clear" w:color="auto" w:fill="FFFFFF"/>
        </w:rPr>
        <w:t>(</w:t>
      </w:r>
      <w:proofErr w:type="spellStart"/>
      <w:r w:rsidR="00513F7D" w:rsidRPr="00B421CD">
        <w:rPr>
          <w:rFonts w:ascii="Arial" w:hAnsi="Arial" w:cs="Arial"/>
          <w:color w:val="000000" w:themeColor="text1"/>
          <w:shd w:val="clear" w:color="auto" w:fill="FFFFFF"/>
        </w:rPr>
        <w:t>Gulmez</w:t>
      </w:r>
      <w:proofErr w:type="spellEnd"/>
      <w:r w:rsidR="00513F7D" w:rsidRPr="00B421CD">
        <w:rPr>
          <w:rFonts w:ascii="Arial" w:hAnsi="Arial" w:cs="Arial"/>
          <w:color w:val="000000" w:themeColor="text1"/>
          <w:shd w:val="clear" w:color="auto" w:fill="FFFFFF"/>
        </w:rPr>
        <w:t xml:space="preserve">, </w:t>
      </w:r>
      <w:proofErr w:type="spellStart"/>
      <w:r w:rsidR="00513F7D" w:rsidRPr="00B421CD">
        <w:rPr>
          <w:rFonts w:ascii="Arial" w:hAnsi="Arial" w:cs="Arial"/>
          <w:color w:val="000000" w:themeColor="text1"/>
          <w:shd w:val="clear" w:color="auto" w:fill="FFFFFF"/>
        </w:rPr>
        <w:t>Ajanovic</w:t>
      </w:r>
      <w:proofErr w:type="spellEnd"/>
      <w:r w:rsidR="00513F7D" w:rsidRPr="00B421CD">
        <w:rPr>
          <w:rFonts w:ascii="Arial" w:hAnsi="Arial" w:cs="Arial"/>
          <w:color w:val="000000" w:themeColor="text1"/>
          <w:shd w:val="clear" w:color="auto" w:fill="FFFFFF"/>
        </w:rPr>
        <w:t xml:space="preserve"> and </w:t>
      </w:r>
      <w:proofErr w:type="spellStart"/>
      <w:r w:rsidR="00513F7D" w:rsidRPr="00B421CD">
        <w:rPr>
          <w:rFonts w:ascii="Arial" w:hAnsi="Arial" w:cs="Arial"/>
          <w:color w:val="000000" w:themeColor="text1"/>
          <w:shd w:val="clear" w:color="auto" w:fill="FFFFFF"/>
        </w:rPr>
        <w:t>Karayun</w:t>
      </w:r>
      <w:proofErr w:type="spellEnd"/>
      <w:r w:rsidR="00513F7D" w:rsidRPr="00B421CD">
        <w:rPr>
          <w:rFonts w:ascii="Arial" w:hAnsi="Arial" w:cs="Arial"/>
          <w:color w:val="000000" w:themeColor="text1"/>
          <w:shd w:val="clear" w:color="auto" w:fill="FFFFFF"/>
        </w:rPr>
        <w:t>, 2014).</w:t>
      </w:r>
      <w:r w:rsidR="00D425B6" w:rsidRPr="00B421CD">
        <w:rPr>
          <w:rFonts w:ascii="Arial" w:hAnsi="Arial" w:cs="Arial"/>
          <w:color w:val="000000" w:themeColor="text1"/>
          <w:shd w:val="clear" w:color="auto" w:fill="FFFFFF"/>
        </w:rPr>
        <w:t xml:space="preserve"> </w:t>
      </w:r>
      <w:r w:rsidR="000E6EDA" w:rsidRPr="00B421CD">
        <w:rPr>
          <w:rFonts w:ascii="Arial" w:hAnsi="Arial" w:cs="Arial"/>
          <w:color w:val="000000" w:themeColor="text1"/>
          <w:shd w:val="clear" w:color="auto" w:fill="FFFFFF"/>
        </w:rPr>
        <w:t xml:space="preserve">Digital literacy </w:t>
      </w:r>
      <w:r w:rsidR="00E57CF1" w:rsidRPr="00B421CD">
        <w:rPr>
          <w:rFonts w:ascii="Arial" w:hAnsi="Arial" w:cs="Arial"/>
          <w:color w:val="000000" w:themeColor="text1"/>
          <w:shd w:val="clear" w:color="auto" w:fill="FFFFFF"/>
        </w:rPr>
        <w:t xml:space="preserve">in </w:t>
      </w:r>
      <w:r w:rsidR="00576809" w:rsidRPr="00B421CD">
        <w:rPr>
          <w:rFonts w:ascii="Arial" w:hAnsi="Arial" w:cs="Arial"/>
          <w:color w:val="000000" w:themeColor="text1"/>
          <w:shd w:val="clear" w:color="auto" w:fill="FFFFFF"/>
        </w:rPr>
        <w:t xml:space="preserve">the </w:t>
      </w:r>
      <w:r w:rsidR="006C2349" w:rsidRPr="00B421CD">
        <w:rPr>
          <w:rFonts w:ascii="Arial" w:hAnsi="Arial" w:cs="Arial"/>
          <w:color w:val="000000" w:themeColor="text1"/>
          <w:shd w:val="clear" w:color="auto" w:fill="FFFFFF"/>
        </w:rPr>
        <w:t>front</w:t>
      </w:r>
      <w:r w:rsidR="00576809" w:rsidRPr="00B421CD">
        <w:rPr>
          <w:rFonts w:ascii="Arial" w:hAnsi="Arial" w:cs="Arial"/>
          <w:color w:val="000000" w:themeColor="text1"/>
          <w:shd w:val="clear" w:color="auto" w:fill="FFFFFF"/>
        </w:rPr>
        <w:t xml:space="preserve"> office staff in </w:t>
      </w:r>
      <w:r w:rsidR="006C2349" w:rsidRPr="00B421CD">
        <w:rPr>
          <w:rFonts w:ascii="Arial" w:hAnsi="Arial" w:cs="Arial"/>
          <w:color w:val="000000" w:themeColor="text1"/>
          <w:shd w:val="clear" w:color="auto" w:fill="FFFFFF"/>
        </w:rPr>
        <w:t>Gravesend</w:t>
      </w:r>
      <w:r w:rsidR="00E57CF1" w:rsidRPr="00B421CD">
        <w:rPr>
          <w:rFonts w:ascii="Arial" w:hAnsi="Arial" w:cs="Arial"/>
          <w:color w:val="000000" w:themeColor="text1"/>
          <w:shd w:val="clear" w:color="auto" w:fill="FFFFFF"/>
        </w:rPr>
        <w:t xml:space="preserve"> </w:t>
      </w:r>
      <w:r w:rsidR="006C2349" w:rsidRPr="00B421CD">
        <w:rPr>
          <w:rFonts w:ascii="Arial" w:hAnsi="Arial" w:cs="Arial"/>
          <w:color w:val="000000" w:themeColor="text1"/>
          <w:shd w:val="clear" w:color="auto" w:fill="FFFFFF"/>
        </w:rPr>
        <w:t>C</w:t>
      </w:r>
      <w:r w:rsidR="00E57CF1" w:rsidRPr="00B421CD">
        <w:rPr>
          <w:rFonts w:ascii="Arial" w:hAnsi="Arial" w:cs="Arial"/>
          <w:color w:val="000000" w:themeColor="text1"/>
          <w:shd w:val="clear" w:color="auto" w:fill="FFFFFF"/>
        </w:rPr>
        <w:t>entral</w:t>
      </w:r>
      <w:r w:rsidR="00576809" w:rsidRPr="00B421CD">
        <w:rPr>
          <w:rFonts w:ascii="Arial" w:hAnsi="Arial" w:cs="Arial"/>
          <w:color w:val="000000" w:themeColor="text1"/>
          <w:shd w:val="clear" w:color="auto" w:fill="FFFFFF"/>
        </w:rPr>
        <w:t xml:space="preserve"> can solve the issues like customer </w:t>
      </w:r>
      <w:r w:rsidR="006C2349" w:rsidRPr="00B421CD">
        <w:rPr>
          <w:rFonts w:ascii="Arial" w:hAnsi="Arial" w:cs="Arial"/>
          <w:color w:val="000000" w:themeColor="text1"/>
          <w:shd w:val="clear" w:color="auto" w:fill="FFFFFF"/>
        </w:rPr>
        <w:t>waiting</w:t>
      </w:r>
      <w:r w:rsidR="00576809" w:rsidRPr="00B421CD">
        <w:rPr>
          <w:rFonts w:ascii="Arial" w:hAnsi="Arial" w:cs="Arial"/>
          <w:color w:val="000000" w:themeColor="text1"/>
          <w:shd w:val="clear" w:color="auto" w:fill="FFFFFF"/>
        </w:rPr>
        <w:t xml:space="preserve"> check-in and </w:t>
      </w:r>
      <w:r w:rsidR="00FE41A1" w:rsidRPr="00B421CD">
        <w:rPr>
          <w:rFonts w:ascii="Arial" w:hAnsi="Arial" w:cs="Arial"/>
          <w:color w:val="000000" w:themeColor="text1"/>
          <w:shd w:val="clear" w:color="auto" w:fill="FFFFFF"/>
        </w:rPr>
        <w:t>taking payment</w:t>
      </w:r>
      <w:r w:rsidR="00411FA6" w:rsidRPr="00B421CD">
        <w:rPr>
          <w:rFonts w:ascii="Arial" w:hAnsi="Arial" w:cs="Arial"/>
          <w:color w:val="000000" w:themeColor="text1"/>
          <w:shd w:val="clear" w:color="auto" w:fill="FFFFFF"/>
        </w:rPr>
        <w:t xml:space="preserve"> and issuing refunds.</w:t>
      </w:r>
    </w:p>
    <w:p w14:paraId="03FD9DE4" w14:textId="77777777" w:rsidR="009837C6" w:rsidRDefault="00C17CAA" w:rsidP="009837C6">
      <w:pPr>
        <w:shd w:val="clear" w:color="auto" w:fill="FFFFFF"/>
        <w:spacing w:line="360" w:lineRule="auto"/>
        <w:jc w:val="both"/>
        <w:rPr>
          <w:rFonts w:ascii="Arial" w:hAnsi="Arial" w:cs="Arial"/>
          <w:color w:val="000000" w:themeColor="text1"/>
        </w:rPr>
      </w:pPr>
      <w:r w:rsidRPr="00B421CD">
        <w:rPr>
          <w:rFonts w:ascii="Arial" w:hAnsi="Arial" w:cs="Arial"/>
          <w:color w:val="000000" w:themeColor="text1"/>
          <w:shd w:val="clear" w:color="auto" w:fill="FFFFFF"/>
        </w:rPr>
        <w:t xml:space="preserve">Relatedly, </w:t>
      </w:r>
      <w:r w:rsidR="003234D8" w:rsidRPr="00B421CD">
        <w:rPr>
          <w:rFonts w:ascii="Arial" w:hAnsi="Arial" w:cs="Arial"/>
          <w:color w:val="000000" w:themeColor="text1"/>
          <w:shd w:val="clear" w:color="auto" w:fill="FFFFFF"/>
        </w:rPr>
        <w:t>D</w:t>
      </w:r>
      <w:r w:rsidR="009754BF" w:rsidRPr="00B421CD">
        <w:rPr>
          <w:rFonts w:ascii="Arial" w:hAnsi="Arial" w:cs="Arial"/>
          <w:color w:val="000000" w:themeColor="text1"/>
          <w:shd w:val="clear" w:color="auto" w:fill="FFFFFF"/>
        </w:rPr>
        <w:t>ata</w:t>
      </w:r>
      <w:r w:rsidR="003234D8" w:rsidRPr="00B421CD">
        <w:rPr>
          <w:rFonts w:ascii="Arial" w:hAnsi="Arial" w:cs="Arial"/>
          <w:color w:val="000000" w:themeColor="text1"/>
          <w:shd w:val="clear" w:color="auto" w:fill="FFFFFF"/>
        </w:rPr>
        <w:t xml:space="preserve"> privacy is one of the curial challenges for the hotelier</w:t>
      </w:r>
      <w:r w:rsidR="00554963" w:rsidRPr="00B421CD">
        <w:rPr>
          <w:rFonts w:ascii="Arial" w:hAnsi="Arial" w:cs="Arial"/>
          <w:color w:val="000000" w:themeColor="text1"/>
          <w:shd w:val="clear" w:color="auto" w:fill="FFFFFF"/>
        </w:rPr>
        <w:t>s, as they have more personal information of the guest to perso</w:t>
      </w:r>
      <w:r w:rsidR="006255CD" w:rsidRPr="00B421CD">
        <w:rPr>
          <w:rFonts w:ascii="Arial" w:hAnsi="Arial" w:cs="Arial"/>
          <w:color w:val="000000" w:themeColor="text1"/>
          <w:shd w:val="clear" w:color="auto" w:fill="FFFFFF"/>
        </w:rPr>
        <w:t xml:space="preserve">nalise their stay. As a </w:t>
      </w:r>
      <w:r w:rsidR="00793EA3" w:rsidRPr="00B421CD">
        <w:rPr>
          <w:rFonts w:ascii="Arial" w:hAnsi="Arial" w:cs="Arial"/>
          <w:color w:val="000000" w:themeColor="text1"/>
          <w:shd w:val="clear" w:color="auto" w:fill="FFFFFF"/>
        </w:rPr>
        <w:t>result,</w:t>
      </w:r>
      <w:r w:rsidR="006255CD" w:rsidRPr="00B421CD">
        <w:rPr>
          <w:rFonts w:ascii="Arial" w:hAnsi="Arial" w:cs="Arial"/>
          <w:color w:val="000000" w:themeColor="text1"/>
          <w:shd w:val="clear" w:color="auto" w:fill="FFFFFF"/>
        </w:rPr>
        <w:t xml:space="preserve"> </w:t>
      </w:r>
      <w:r w:rsidR="00F75BB6" w:rsidRPr="00B421CD">
        <w:rPr>
          <w:rFonts w:ascii="Arial" w:hAnsi="Arial" w:cs="Arial"/>
          <w:color w:val="000000" w:themeColor="text1"/>
          <w:shd w:val="clear" w:color="auto" w:fill="FFFFFF"/>
        </w:rPr>
        <w:t xml:space="preserve">to safeguard sensitive data, </w:t>
      </w:r>
      <w:r w:rsidR="00F75BB6" w:rsidRPr="00B421CD">
        <w:rPr>
          <w:rFonts w:ascii="Arial" w:hAnsi="Arial" w:cs="Arial"/>
          <w:color w:val="000000" w:themeColor="text1"/>
        </w:rPr>
        <w:t>t</w:t>
      </w:r>
      <w:r w:rsidR="00A920E0" w:rsidRPr="00B421CD">
        <w:rPr>
          <w:rFonts w:ascii="Arial" w:hAnsi="Arial" w:cs="Arial"/>
          <w:color w:val="000000" w:themeColor="text1"/>
        </w:rPr>
        <w:t>ransparency and strong</w:t>
      </w:r>
      <w:r w:rsidR="00F75BB6" w:rsidRPr="00B421CD">
        <w:rPr>
          <w:rFonts w:ascii="Arial" w:hAnsi="Arial" w:cs="Arial"/>
          <w:color w:val="000000" w:themeColor="text1"/>
        </w:rPr>
        <w:t xml:space="preserve"> </w:t>
      </w:r>
      <w:r w:rsidR="00A920E0" w:rsidRPr="00B421CD">
        <w:rPr>
          <w:rFonts w:ascii="Arial" w:hAnsi="Arial" w:cs="Arial"/>
          <w:color w:val="000000" w:themeColor="text1"/>
        </w:rPr>
        <w:t>security measures are essential</w:t>
      </w:r>
      <w:r w:rsidR="00F75BB6" w:rsidRPr="00B421CD">
        <w:rPr>
          <w:rFonts w:ascii="Arial" w:hAnsi="Arial" w:cs="Arial"/>
          <w:color w:val="000000" w:themeColor="text1"/>
        </w:rPr>
        <w:t xml:space="preserve"> </w:t>
      </w:r>
      <w:r w:rsidR="00A920E0" w:rsidRPr="00B421CD">
        <w:rPr>
          <w:rFonts w:ascii="Arial" w:hAnsi="Arial" w:cs="Arial"/>
          <w:color w:val="000000" w:themeColor="text1"/>
        </w:rPr>
        <w:t>(</w:t>
      </w:r>
      <w:proofErr w:type="spellStart"/>
      <w:r w:rsidR="00A920E0" w:rsidRPr="00B421CD">
        <w:rPr>
          <w:rFonts w:ascii="Arial" w:hAnsi="Arial" w:cs="Arial"/>
          <w:color w:val="000000" w:themeColor="text1"/>
        </w:rPr>
        <w:t>Jorres</w:t>
      </w:r>
      <w:proofErr w:type="spellEnd"/>
      <w:r w:rsidR="00A920E0" w:rsidRPr="00B421CD">
        <w:rPr>
          <w:rFonts w:ascii="Arial" w:hAnsi="Arial" w:cs="Arial"/>
          <w:color w:val="000000" w:themeColor="text1"/>
        </w:rPr>
        <w:t>, 2023). Lack of digital experience can bias this data and cause severe drawback for the business. Front office staff need to be very vigilant and sensible when utilising data of customers.</w:t>
      </w:r>
    </w:p>
    <w:p w14:paraId="2CAE2651" w14:textId="7E2F9F42" w:rsidR="00E77DED" w:rsidRPr="009837C6" w:rsidRDefault="00716962" w:rsidP="009837C6">
      <w:pPr>
        <w:shd w:val="clear" w:color="auto" w:fill="FFFFFF"/>
        <w:spacing w:line="360" w:lineRule="auto"/>
        <w:jc w:val="both"/>
        <w:rPr>
          <w:rFonts w:ascii="Arial" w:hAnsi="Arial" w:cs="Arial"/>
          <w:color w:val="4472C4" w:themeColor="accent1"/>
          <w:shd w:val="clear" w:color="auto" w:fill="FFFFFF"/>
        </w:rPr>
      </w:pPr>
      <w:r w:rsidRPr="00B421CD">
        <w:rPr>
          <w:rFonts w:ascii="Arial" w:hAnsi="Arial" w:cs="Arial"/>
          <w:color w:val="000000" w:themeColor="text1"/>
          <w:shd w:val="clear" w:color="auto" w:fill="FFFFFF"/>
        </w:rPr>
        <w:t xml:space="preserve">Secondly, </w:t>
      </w:r>
      <w:r w:rsidR="00BE51E3" w:rsidRPr="00B421CD">
        <w:rPr>
          <w:rFonts w:ascii="Arial" w:hAnsi="Arial" w:cs="Arial"/>
          <w:color w:val="000000" w:themeColor="text1"/>
          <w:shd w:val="clear" w:color="auto" w:fill="FFFFFF"/>
        </w:rPr>
        <w:t xml:space="preserve">Artificial intelligence represents the forefront of innovation in the hospitality industry, actively reshaping it by relieving hoteliers and staff from tasks that demand significant effort, </w:t>
      </w:r>
      <w:r w:rsidR="00157CBB" w:rsidRPr="00B421CD">
        <w:rPr>
          <w:rFonts w:ascii="Arial" w:hAnsi="Arial" w:cs="Arial"/>
          <w:color w:val="000000" w:themeColor="text1"/>
          <w:shd w:val="clear" w:color="auto" w:fill="FFFFFF"/>
        </w:rPr>
        <w:t xml:space="preserve">time, </w:t>
      </w:r>
      <w:r w:rsidR="00BE51E3" w:rsidRPr="00B421CD">
        <w:rPr>
          <w:rFonts w:ascii="Arial" w:hAnsi="Arial" w:cs="Arial"/>
          <w:color w:val="000000" w:themeColor="text1"/>
          <w:shd w:val="clear" w:color="auto" w:fill="FFFFFF"/>
        </w:rPr>
        <w:t>and manpower</w:t>
      </w:r>
      <w:r w:rsidR="006E3B28" w:rsidRPr="00B421CD">
        <w:rPr>
          <w:rFonts w:ascii="Arial" w:hAnsi="Arial" w:cs="Arial"/>
          <w:color w:val="000000" w:themeColor="text1"/>
          <w:shd w:val="clear" w:color="auto" w:fill="FFFFFF"/>
        </w:rPr>
        <w:t xml:space="preserve"> and</w:t>
      </w:r>
      <w:r w:rsidR="00AD0EBC" w:rsidRPr="00B421CD">
        <w:rPr>
          <w:rFonts w:ascii="Arial" w:hAnsi="Arial" w:cs="Arial"/>
          <w:color w:val="000000" w:themeColor="text1"/>
          <w:shd w:val="clear" w:color="auto" w:fill="FFFFFF"/>
        </w:rPr>
        <w:t xml:space="preserve"> </w:t>
      </w:r>
      <w:r w:rsidR="00BE51E3" w:rsidRPr="00B421CD">
        <w:rPr>
          <w:rFonts w:ascii="Arial" w:hAnsi="Arial" w:cs="Arial"/>
          <w:color w:val="000000" w:themeColor="text1"/>
          <w:shd w:val="clear" w:color="auto" w:fill="FFFFFF"/>
        </w:rPr>
        <w:t>AI</w:t>
      </w:r>
      <w:r w:rsidR="00CE2D8E" w:rsidRPr="00B421CD">
        <w:rPr>
          <w:rFonts w:ascii="Arial" w:hAnsi="Arial" w:cs="Arial"/>
          <w:color w:val="000000" w:themeColor="text1"/>
          <w:shd w:val="clear" w:color="auto" w:fill="FFFFFF"/>
        </w:rPr>
        <w:t xml:space="preserve"> </w:t>
      </w:r>
      <w:r w:rsidR="00A3151B" w:rsidRPr="00B421CD">
        <w:rPr>
          <w:rFonts w:ascii="Arial" w:hAnsi="Arial" w:cs="Arial"/>
          <w:color w:val="000000" w:themeColor="text1"/>
          <w:shd w:val="clear" w:color="auto" w:fill="FFFFFF"/>
        </w:rPr>
        <w:t>focused</w:t>
      </w:r>
      <w:r w:rsidR="00BE51E3" w:rsidRPr="00B421CD">
        <w:rPr>
          <w:rFonts w:ascii="Arial" w:hAnsi="Arial" w:cs="Arial"/>
          <w:color w:val="000000" w:themeColor="text1"/>
          <w:shd w:val="clear" w:color="auto" w:fill="FFFFFF"/>
        </w:rPr>
        <w:t xml:space="preserve"> systems continually adapt and improve through interaction to enhance their performance</w:t>
      </w:r>
      <w:r w:rsidR="00AC6A7A" w:rsidRPr="00B421CD">
        <w:rPr>
          <w:rFonts w:ascii="Arial" w:hAnsi="Arial" w:cs="Arial"/>
          <w:color w:val="000000" w:themeColor="text1"/>
          <w:shd w:val="clear" w:color="auto" w:fill="FFFFFF"/>
        </w:rPr>
        <w:t xml:space="preserve"> </w:t>
      </w:r>
      <w:r w:rsidR="00AC6A7A" w:rsidRPr="00B421CD">
        <w:rPr>
          <w:rFonts w:ascii="Arial" w:hAnsi="Arial" w:cs="Arial"/>
          <w:color w:val="222222"/>
          <w:shd w:val="clear" w:color="auto" w:fill="FFFFFF"/>
        </w:rPr>
        <w:t>(Moraitis, 2018)</w:t>
      </w:r>
      <w:r w:rsidR="00AC6A7A" w:rsidRPr="00B421CD">
        <w:rPr>
          <w:rFonts w:ascii="Arial" w:hAnsi="Arial" w:cs="Arial"/>
          <w:color w:val="000000" w:themeColor="text1"/>
          <w:shd w:val="clear" w:color="auto" w:fill="FFFFFF"/>
        </w:rPr>
        <w:t>.</w:t>
      </w:r>
      <w:r w:rsidR="001D64CC" w:rsidRPr="00B421CD">
        <w:rPr>
          <w:rFonts w:ascii="Arial" w:hAnsi="Arial" w:cs="Arial"/>
          <w:color w:val="000000" w:themeColor="text1"/>
          <w:shd w:val="clear" w:color="auto" w:fill="FFFFFF"/>
        </w:rPr>
        <w:t xml:space="preserve"> Moreover, </w:t>
      </w:r>
      <w:r w:rsidR="00781393" w:rsidRPr="00B421CD">
        <w:rPr>
          <w:rFonts w:ascii="Arial" w:hAnsi="Arial" w:cs="Arial"/>
          <w:color w:val="222222"/>
          <w:shd w:val="clear" w:color="auto" w:fill="FFFFFF"/>
        </w:rPr>
        <w:t>it</w:t>
      </w:r>
      <w:r w:rsidR="002404D1" w:rsidRPr="00B421CD">
        <w:rPr>
          <w:rFonts w:ascii="Arial" w:hAnsi="Arial" w:cs="Arial"/>
          <w:color w:val="222222"/>
          <w:shd w:val="clear" w:color="auto" w:fill="FFFFFF"/>
        </w:rPr>
        <w:t xml:space="preserve"> enables guests to have more creative and unforgettable experiences by </w:t>
      </w:r>
      <w:r w:rsidR="002E6DB4" w:rsidRPr="00B421CD">
        <w:rPr>
          <w:rFonts w:ascii="Arial" w:hAnsi="Arial" w:cs="Arial"/>
          <w:color w:val="222222"/>
          <w:shd w:val="clear" w:color="auto" w:fill="FFFFFF"/>
        </w:rPr>
        <w:t>introducing</w:t>
      </w:r>
      <w:r w:rsidR="002404D1" w:rsidRPr="00B421CD">
        <w:rPr>
          <w:rFonts w:ascii="Arial" w:hAnsi="Arial" w:cs="Arial"/>
          <w:color w:val="222222"/>
          <w:shd w:val="clear" w:color="auto" w:fill="FFFFFF"/>
        </w:rPr>
        <w:t xml:space="preserve"> new </w:t>
      </w:r>
      <w:r w:rsidR="00CE7A6A" w:rsidRPr="00B421CD">
        <w:rPr>
          <w:rFonts w:ascii="Arial" w:hAnsi="Arial" w:cs="Arial"/>
          <w:color w:val="222222"/>
          <w:shd w:val="clear" w:color="auto" w:fill="FFFFFF"/>
        </w:rPr>
        <w:t>gears</w:t>
      </w:r>
      <w:r w:rsidR="002404D1" w:rsidRPr="00B421CD">
        <w:rPr>
          <w:rFonts w:ascii="Arial" w:hAnsi="Arial" w:cs="Arial"/>
          <w:color w:val="222222"/>
          <w:shd w:val="clear" w:color="auto" w:fill="FFFFFF"/>
        </w:rPr>
        <w:t xml:space="preserve"> like robots</w:t>
      </w:r>
      <w:r w:rsidR="002E6DB4" w:rsidRPr="00B421CD">
        <w:rPr>
          <w:rFonts w:ascii="Arial" w:hAnsi="Arial" w:cs="Arial"/>
          <w:color w:val="222222"/>
          <w:shd w:val="clear" w:color="auto" w:fill="FFFFFF"/>
        </w:rPr>
        <w:t xml:space="preserve"> or voice-activated assessments. These tools </w:t>
      </w:r>
      <w:r w:rsidR="007015D0" w:rsidRPr="00B421CD">
        <w:rPr>
          <w:rFonts w:ascii="Arial" w:hAnsi="Arial" w:cs="Arial"/>
          <w:color w:val="222222"/>
          <w:shd w:val="clear" w:color="auto" w:fill="FFFFFF"/>
        </w:rPr>
        <w:t>decrease</w:t>
      </w:r>
      <w:r w:rsidR="00F25237" w:rsidRPr="00B421CD">
        <w:rPr>
          <w:rFonts w:ascii="Arial" w:hAnsi="Arial" w:cs="Arial"/>
          <w:color w:val="222222"/>
          <w:shd w:val="clear" w:color="auto" w:fill="FFFFFF"/>
        </w:rPr>
        <w:t xml:space="preserve"> concierge in </w:t>
      </w:r>
      <w:r w:rsidR="007015D0" w:rsidRPr="00B421CD">
        <w:rPr>
          <w:rFonts w:ascii="Arial" w:hAnsi="Arial" w:cs="Arial"/>
          <w:color w:val="222222"/>
          <w:shd w:val="clear" w:color="auto" w:fill="FFFFFF"/>
        </w:rPr>
        <w:t xml:space="preserve">the </w:t>
      </w:r>
      <w:r w:rsidR="00F25237" w:rsidRPr="00B421CD">
        <w:rPr>
          <w:rFonts w:ascii="Arial" w:hAnsi="Arial" w:cs="Arial"/>
          <w:color w:val="222222"/>
          <w:shd w:val="clear" w:color="auto" w:fill="FFFFFF"/>
        </w:rPr>
        <w:t xml:space="preserve">hotel lobby, </w:t>
      </w:r>
      <w:r w:rsidR="00956774" w:rsidRPr="00B421CD">
        <w:rPr>
          <w:rFonts w:ascii="Arial" w:hAnsi="Arial" w:cs="Arial"/>
          <w:color w:val="222222"/>
          <w:shd w:val="clear" w:color="auto" w:fill="FFFFFF"/>
        </w:rPr>
        <w:t xml:space="preserve">AI </w:t>
      </w:r>
      <w:r w:rsidR="007015D0" w:rsidRPr="00B421CD">
        <w:rPr>
          <w:rFonts w:ascii="Arial" w:hAnsi="Arial" w:cs="Arial"/>
          <w:color w:val="222222"/>
          <w:shd w:val="clear" w:color="auto" w:fill="FFFFFF"/>
        </w:rPr>
        <w:t>assist</w:t>
      </w:r>
      <w:r w:rsidR="00956774" w:rsidRPr="00B421CD">
        <w:rPr>
          <w:rFonts w:ascii="Arial" w:hAnsi="Arial" w:cs="Arial"/>
          <w:color w:val="222222"/>
          <w:shd w:val="clear" w:color="auto" w:fill="FFFFFF"/>
        </w:rPr>
        <w:t xml:space="preserve"> hotels in meeting customer expectations by delivering immediate and accurate response to guests</w:t>
      </w:r>
      <w:r w:rsidR="007015D0" w:rsidRPr="00B421CD">
        <w:rPr>
          <w:rFonts w:ascii="Arial" w:hAnsi="Arial" w:cs="Arial"/>
          <w:color w:val="222222"/>
          <w:shd w:val="clear" w:color="auto" w:fill="FFFFFF"/>
        </w:rPr>
        <w:t xml:space="preserve"> (</w:t>
      </w:r>
      <w:proofErr w:type="spellStart"/>
      <w:r w:rsidR="00A247AD" w:rsidRPr="00B421CD">
        <w:rPr>
          <w:rFonts w:ascii="Arial" w:hAnsi="Arial" w:cs="Arial"/>
          <w:color w:val="111111"/>
        </w:rPr>
        <w:t>Kichan</w:t>
      </w:r>
      <w:proofErr w:type="spellEnd"/>
      <w:r w:rsidR="00A247AD" w:rsidRPr="00B421CD">
        <w:rPr>
          <w:rFonts w:ascii="Arial" w:hAnsi="Arial" w:cs="Arial"/>
          <w:color w:val="111111"/>
        </w:rPr>
        <w:t xml:space="preserve"> e</w:t>
      </w:r>
      <w:r w:rsidR="007015D0" w:rsidRPr="00B421CD">
        <w:rPr>
          <w:rFonts w:ascii="Arial" w:hAnsi="Arial" w:cs="Arial"/>
          <w:color w:val="111111"/>
        </w:rPr>
        <w:t>t</w:t>
      </w:r>
      <w:r w:rsidR="00A247AD" w:rsidRPr="00B421CD">
        <w:rPr>
          <w:rFonts w:ascii="Arial" w:hAnsi="Arial" w:cs="Arial"/>
          <w:color w:val="111111"/>
        </w:rPr>
        <w:t xml:space="preserve"> al.</w:t>
      </w:r>
      <w:r w:rsidR="007015D0" w:rsidRPr="00B421CD">
        <w:rPr>
          <w:rFonts w:ascii="Arial" w:hAnsi="Arial" w:cs="Arial"/>
          <w:color w:val="111111"/>
        </w:rPr>
        <w:t>,</w:t>
      </w:r>
      <w:r w:rsidR="00A247AD" w:rsidRPr="00B421CD">
        <w:rPr>
          <w:rFonts w:ascii="Arial" w:hAnsi="Arial" w:cs="Arial"/>
          <w:color w:val="111111"/>
        </w:rPr>
        <w:t xml:space="preserve"> (2021)</w:t>
      </w:r>
      <w:r w:rsidR="004F3AC0" w:rsidRPr="00B421CD">
        <w:rPr>
          <w:rFonts w:ascii="Arial" w:hAnsi="Arial" w:cs="Arial"/>
          <w:color w:val="111111"/>
        </w:rPr>
        <w:t>.</w:t>
      </w:r>
      <w:r w:rsidR="00AE556D" w:rsidRPr="00B421CD">
        <w:rPr>
          <w:rFonts w:ascii="Arial" w:hAnsi="Arial" w:cs="Arial"/>
          <w:color w:val="000000" w:themeColor="text1"/>
          <w:shd w:val="clear" w:color="auto" w:fill="FFFFFF"/>
        </w:rPr>
        <w:t xml:space="preserve"> </w:t>
      </w:r>
      <w:r w:rsidR="005E2364" w:rsidRPr="00B421CD">
        <w:rPr>
          <w:rFonts w:ascii="Arial" w:hAnsi="Arial" w:cs="Arial"/>
          <w:color w:val="000000" w:themeColor="text1"/>
          <w:shd w:val="clear" w:color="auto" w:fill="FFFFFF"/>
        </w:rPr>
        <w:t>Additionally</w:t>
      </w:r>
      <w:r w:rsidR="00AE556D" w:rsidRPr="00B421CD">
        <w:rPr>
          <w:rFonts w:ascii="Arial" w:hAnsi="Arial" w:cs="Arial"/>
          <w:color w:val="000000" w:themeColor="text1"/>
          <w:shd w:val="clear" w:color="auto" w:fill="FFFFFF"/>
        </w:rPr>
        <w:t xml:space="preserve">, </w:t>
      </w:r>
      <w:r w:rsidR="004F3AC0" w:rsidRPr="00B421CD">
        <w:rPr>
          <w:rFonts w:ascii="Arial" w:hAnsi="Arial" w:cs="Arial"/>
          <w:color w:val="222222"/>
          <w:shd w:val="clear" w:color="auto" w:fill="FFFFFF"/>
        </w:rPr>
        <w:t xml:space="preserve">AI </w:t>
      </w:r>
      <w:r w:rsidR="00AE556D" w:rsidRPr="00B421CD">
        <w:rPr>
          <w:rFonts w:ascii="Arial" w:hAnsi="Arial" w:cs="Arial"/>
          <w:color w:val="222222"/>
          <w:shd w:val="clear" w:color="auto" w:fill="FFFFFF"/>
        </w:rPr>
        <w:t>provides</w:t>
      </w:r>
      <w:r w:rsidR="004F3AC0" w:rsidRPr="00B421CD">
        <w:rPr>
          <w:rFonts w:ascii="Arial" w:hAnsi="Arial" w:cs="Arial"/>
          <w:color w:val="222222"/>
          <w:shd w:val="clear" w:color="auto" w:fill="FFFFFF"/>
        </w:rPr>
        <w:t xml:space="preserve"> personalized service to specific customers and predicts their needs and preferences. Additionally, it broadens </w:t>
      </w:r>
      <w:r w:rsidR="00FC15C2" w:rsidRPr="00B421CD">
        <w:rPr>
          <w:rFonts w:ascii="Arial" w:hAnsi="Arial" w:cs="Arial"/>
          <w:color w:val="222222"/>
          <w:shd w:val="clear" w:color="auto" w:fill="FFFFFF"/>
        </w:rPr>
        <w:t xml:space="preserve">the </w:t>
      </w:r>
      <w:r w:rsidR="004F3AC0" w:rsidRPr="00B421CD">
        <w:rPr>
          <w:rFonts w:ascii="Arial" w:hAnsi="Arial" w:cs="Arial"/>
          <w:color w:val="222222"/>
          <w:shd w:val="clear" w:color="auto" w:fill="FFFFFF"/>
        </w:rPr>
        <w:t xml:space="preserve">experience to encompass the entire </w:t>
      </w:r>
      <w:r w:rsidR="00FC15C2" w:rsidRPr="00B421CD">
        <w:rPr>
          <w:rFonts w:ascii="Arial" w:hAnsi="Arial" w:cs="Arial"/>
          <w:color w:val="222222"/>
          <w:shd w:val="clear" w:color="auto" w:fill="FFFFFF"/>
        </w:rPr>
        <w:t>tour</w:t>
      </w:r>
      <w:r w:rsidR="004F3AC0" w:rsidRPr="00B421CD">
        <w:rPr>
          <w:rFonts w:ascii="Arial" w:hAnsi="Arial" w:cs="Arial"/>
          <w:color w:val="222222"/>
          <w:shd w:val="clear" w:color="auto" w:fill="FFFFFF"/>
        </w:rPr>
        <w:t xml:space="preserve">, as </w:t>
      </w:r>
      <w:r w:rsidR="00C70839" w:rsidRPr="00B421CD">
        <w:rPr>
          <w:rFonts w:ascii="Arial" w:hAnsi="Arial" w:cs="Arial"/>
          <w:color w:val="222222"/>
          <w:shd w:val="clear" w:color="auto" w:fill="FFFFFF"/>
        </w:rPr>
        <w:t xml:space="preserve">front </w:t>
      </w:r>
      <w:r w:rsidR="007319D9" w:rsidRPr="00B421CD">
        <w:rPr>
          <w:rFonts w:ascii="Arial" w:hAnsi="Arial" w:cs="Arial"/>
          <w:color w:val="222222"/>
          <w:shd w:val="clear" w:color="auto" w:fill="FFFFFF"/>
        </w:rPr>
        <w:t>office staff</w:t>
      </w:r>
      <w:r w:rsidR="004F3AC0" w:rsidRPr="00B421CD">
        <w:rPr>
          <w:rFonts w:ascii="Arial" w:hAnsi="Arial" w:cs="Arial"/>
          <w:color w:val="222222"/>
          <w:shd w:val="clear" w:color="auto" w:fill="FFFFFF"/>
        </w:rPr>
        <w:t xml:space="preserve"> can </w:t>
      </w:r>
      <w:r w:rsidR="007319D9" w:rsidRPr="00B421CD">
        <w:rPr>
          <w:rFonts w:ascii="Arial" w:hAnsi="Arial" w:cs="Arial"/>
          <w:color w:val="222222"/>
          <w:shd w:val="clear" w:color="auto" w:fill="FFFFFF"/>
        </w:rPr>
        <w:t>co-operate</w:t>
      </w:r>
      <w:r w:rsidR="004F3AC0" w:rsidRPr="00B421CD">
        <w:rPr>
          <w:rFonts w:ascii="Arial" w:hAnsi="Arial" w:cs="Arial"/>
          <w:color w:val="222222"/>
          <w:shd w:val="clear" w:color="auto" w:fill="FFFFFF"/>
        </w:rPr>
        <w:t xml:space="preserve"> with </w:t>
      </w:r>
      <w:r w:rsidR="007319D9" w:rsidRPr="00B421CD">
        <w:rPr>
          <w:rFonts w:ascii="Arial" w:hAnsi="Arial" w:cs="Arial"/>
          <w:color w:val="222222"/>
          <w:shd w:val="clear" w:color="auto" w:fill="FFFFFF"/>
        </w:rPr>
        <w:t>visitors</w:t>
      </w:r>
      <w:r w:rsidR="004F3AC0" w:rsidRPr="00B421CD">
        <w:rPr>
          <w:rFonts w:ascii="Arial" w:hAnsi="Arial" w:cs="Arial"/>
          <w:color w:val="222222"/>
          <w:shd w:val="clear" w:color="auto" w:fill="FFFFFF"/>
        </w:rPr>
        <w:t xml:space="preserve"> anytime and anywhere before and during their travels</w:t>
      </w:r>
      <w:r w:rsidR="001E6F13" w:rsidRPr="00B421CD">
        <w:rPr>
          <w:rFonts w:ascii="Arial" w:hAnsi="Arial" w:cs="Arial"/>
          <w:color w:val="222222"/>
          <w:shd w:val="clear" w:color="auto" w:fill="FFFFFF"/>
        </w:rPr>
        <w:t xml:space="preserve"> (</w:t>
      </w:r>
      <w:proofErr w:type="spellStart"/>
      <w:r w:rsidR="001E6F13" w:rsidRPr="00B421CD">
        <w:rPr>
          <w:rFonts w:ascii="Arial" w:hAnsi="Arial" w:cs="Arial"/>
          <w:color w:val="111111"/>
        </w:rPr>
        <w:t>Kichan</w:t>
      </w:r>
      <w:proofErr w:type="spellEnd"/>
      <w:r w:rsidR="001E6F13" w:rsidRPr="00B421CD">
        <w:rPr>
          <w:rFonts w:ascii="Arial" w:hAnsi="Arial" w:cs="Arial"/>
          <w:color w:val="111111"/>
        </w:rPr>
        <w:t xml:space="preserve"> et al., (2021).</w:t>
      </w:r>
      <w:r w:rsidR="006849AA" w:rsidRPr="00B421CD">
        <w:rPr>
          <w:rFonts w:ascii="Arial" w:hAnsi="Arial" w:cs="Arial"/>
          <w:color w:val="111111"/>
        </w:rPr>
        <w:t xml:space="preserve"> </w:t>
      </w:r>
      <w:r w:rsidR="00071B8B" w:rsidRPr="00B421CD">
        <w:rPr>
          <w:rFonts w:ascii="Arial" w:hAnsi="Arial" w:cs="Arial"/>
          <w:color w:val="111111"/>
        </w:rPr>
        <w:t>Furthermore, Chatbots are among the most prominent AI applications in the hospitality industry, offering significant benefits for guest interaction and communication.</w:t>
      </w:r>
      <w:r w:rsidR="00786931" w:rsidRPr="00B421CD">
        <w:rPr>
          <w:rFonts w:ascii="Arial" w:hAnsi="Arial" w:cs="Arial"/>
          <w:color w:val="111111"/>
        </w:rPr>
        <w:t xml:space="preserve"> </w:t>
      </w:r>
      <w:r w:rsidR="00525996" w:rsidRPr="00B421CD">
        <w:rPr>
          <w:rFonts w:ascii="Arial" w:hAnsi="Arial" w:cs="Arial"/>
          <w:color w:val="111111"/>
        </w:rPr>
        <w:t>T</w:t>
      </w:r>
      <w:r w:rsidR="00071B8B" w:rsidRPr="00B421CD">
        <w:rPr>
          <w:rFonts w:ascii="Arial" w:hAnsi="Arial" w:cs="Arial"/>
          <w:color w:val="111111"/>
        </w:rPr>
        <w:t>hrough online chat or messaging services</w:t>
      </w:r>
      <w:r w:rsidR="00E210EA" w:rsidRPr="00B421CD">
        <w:rPr>
          <w:rFonts w:ascii="Arial" w:hAnsi="Arial" w:cs="Arial"/>
          <w:color w:val="111111"/>
        </w:rPr>
        <w:t xml:space="preserve"> chatbots are </w:t>
      </w:r>
      <w:r w:rsidR="00416B58" w:rsidRPr="00B421CD">
        <w:rPr>
          <w:rFonts w:ascii="Arial" w:hAnsi="Arial" w:cs="Arial"/>
          <w:color w:val="111111"/>
        </w:rPr>
        <w:t>interact with guest</w:t>
      </w:r>
      <w:r w:rsidR="00071B8B" w:rsidRPr="00B421CD">
        <w:rPr>
          <w:rFonts w:ascii="Arial" w:hAnsi="Arial" w:cs="Arial"/>
          <w:color w:val="111111"/>
        </w:rPr>
        <w:t>. They assist potential guests with direct bookings and offer room service once guests are on the pro</w:t>
      </w:r>
      <w:r w:rsidR="00071B8B" w:rsidRPr="00B421CD">
        <w:rPr>
          <w:rFonts w:ascii="Arial" w:hAnsi="Arial" w:cs="Arial"/>
          <w:color w:val="000000" w:themeColor="text1"/>
        </w:rPr>
        <w:t xml:space="preserve">perty. Overall, they </w:t>
      </w:r>
      <w:r w:rsidR="00071B8B" w:rsidRPr="00B421CD">
        <w:rPr>
          <w:rFonts w:ascii="Arial" w:hAnsi="Arial" w:cs="Arial"/>
          <w:color w:val="000000" w:themeColor="text1"/>
        </w:rPr>
        <w:lastRenderedPageBreak/>
        <w:t xml:space="preserve">promptly respond to guest inquiries and </w:t>
      </w:r>
      <w:r w:rsidR="00806A3B" w:rsidRPr="00B421CD">
        <w:rPr>
          <w:rFonts w:ascii="Arial" w:hAnsi="Arial" w:cs="Arial"/>
          <w:color w:val="000000" w:themeColor="text1"/>
        </w:rPr>
        <w:t xml:space="preserve">24/7 </w:t>
      </w:r>
      <w:r w:rsidR="00071B8B" w:rsidRPr="00B421CD">
        <w:rPr>
          <w:rFonts w:ascii="Arial" w:hAnsi="Arial" w:cs="Arial"/>
          <w:color w:val="000000" w:themeColor="text1"/>
        </w:rPr>
        <w:t>provide satisfactory solutions</w:t>
      </w:r>
      <w:r w:rsidR="00806A3B" w:rsidRPr="00B421CD">
        <w:rPr>
          <w:rFonts w:ascii="Arial" w:hAnsi="Arial" w:cs="Arial"/>
          <w:color w:val="000000" w:themeColor="text1"/>
        </w:rPr>
        <w:t xml:space="preserve">, </w:t>
      </w:r>
      <w:r w:rsidR="00BB5B6D" w:rsidRPr="00B421CD">
        <w:rPr>
          <w:rFonts w:ascii="Arial" w:hAnsi="Arial" w:cs="Arial"/>
          <w:color w:val="000000" w:themeColor="text1"/>
        </w:rPr>
        <w:t xml:space="preserve">which </w:t>
      </w:r>
      <w:r w:rsidR="00071B8B" w:rsidRPr="00B421CD">
        <w:rPr>
          <w:rFonts w:ascii="Arial" w:hAnsi="Arial" w:cs="Arial"/>
          <w:color w:val="000000" w:themeColor="text1"/>
        </w:rPr>
        <w:t>reduc</w:t>
      </w:r>
      <w:r w:rsidR="00BB5B6D" w:rsidRPr="00B421CD">
        <w:rPr>
          <w:rFonts w:ascii="Arial" w:hAnsi="Arial" w:cs="Arial"/>
          <w:color w:val="000000" w:themeColor="text1"/>
        </w:rPr>
        <w:t>e</w:t>
      </w:r>
      <w:r w:rsidR="00071B8B" w:rsidRPr="00B421CD">
        <w:rPr>
          <w:rFonts w:ascii="Arial" w:hAnsi="Arial" w:cs="Arial"/>
          <w:color w:val="000000" w:themeColor="text1"/>
        </w:rPr>
        <w:t xml:space="preserve"> the time to serve customers</w:t>
      </w:r>
      <w:r w:rsidR="009F794E" w:rsidRPr="00B421CD">
        <w:rPr>
          <w:rFonts w:ascii="Arial" w:hAnsi="Arial" w:cs="Arial"/>
          <w:color w:val="000000" w:themeColor="text1"/>
        </w:rPr>
        <w:t xml:space="preserve"> </w:t>
      </w:r>
      <w:r w:rsidR="005500AE" w:rsidRPr="00B421CD">
        <w:rPr>
          <w:rFonts w:ascii="Arial" w:hAnsi="Arial" w:cs="Arial"/>
          <w:color w:val="000000" w:themeColor="text1"/>
        </w:rPr>
        <w:t>(</w:t>
      </w:r>
      <w:r w:rsidR="00C24E74" w:rsidRPr="00B421CD">
        <w:rPr>
          <w:rFonts w:ascii="Arial" w:hAnsi="Arial" w:cs="Arial"/>
          <w:color w:val="000000" w:themeColor="text1"/>
        </w:rPr>
        <w:t xml:space="preserve">Ivanov and </w:t>
      </w:r>
      <w:r w:rsidR="009A1862" w:rsidRPr="00B421CD">
        <w:rPr>
          <w:rFonts w:ascii="Arial" w:hAnsi="Arial" w:cs="Arial"/>
          <w:color w:val="000000" w:themeColor="text1"/>
        </w:rPr>
        <w:t>W</w:t>
      </w:r>
      <w:r w:rsidR="00B73EBF" w:rsidRPr="00B421CD">
        <w:rPr>
          <w:rFonts w:ascii="Arial" w:hAnsi="Arial" w:cs="Arial"/>
          <w:color w:val="000000" w:themeColor="text1"/>
        </w:rPr>
        <w:t>ebster, 2017</w:t>
      </w:r>
      <w:r w:rsidR="005500AE" w:rsidRPr="00B421CD">
        <w:rPr>
          <w:rFonts w:ascii="Arial" w:hAnsi="Arial" w:cs="Arial"/>
          <w:color w:val="000000" w:themeColor="text1"/>
        </w:rPr>
        <w:t>)</w:t>
      </w:r>
      <w:r w:rsidR="00071B8B" w:rsidRPr="00B421CD">
        <w:rPr>
          <w:rFonts w:ascii="Arial" w:hAnsi="Arial" w:cs="Arial"/>
          <w:color w:val="000000" w:themeColor="text1"/>
        </w:rPr>
        <w:t>.</w:t>
      </w:r>
      <w:r w:rsidR="001574FE" w:rsidRPr="00B421CD">
        <w:rPr>
          <w:rFonts w:ascii="Arial" w:hAnsi="Arial" w:cs="Arial"/>
          <w:color w:val="000000" w:themeColor="text1"/>
        </w:rPr>
        <w:t xml:space="preserve"> </w:t>
      </w:r>
      <w:r w:rsidR="00EF2404" w:rsidRPr="00B421CD">
        <w:rPr>
          <w:rFonts w:ascii="Arial" w:hAnsi="Arial" w:cs="Arial"/>
          <w:color w:val="000000" w:themeColor="text1"/>
        </w:rPr>
        <w:t>AI generate immediate responses to guests’ reviews on media platform, it can help to optimise the staff schedules using by occupancy forecast and productivity data from operation departments (Michalis, 2024)</w:t>
      </w:r>
      <w:r w:rsidR="00AF176C" w:rsidRPr="00B421CD">
        <w:rPr>
          <w:rFonts w:ascii="Arial" w:hAnsi="Arial" w:cs="Arial"/>
          <w:color w:val="000000" w:themeColor="text1"/>
        </w:rPr>
        <w:t>.</w:t>
      </w:r>
    </w:p>
    <w:p w14:paraId="188A3E78" w14:textId="370A9784" w:rsidR="00954B71" w:rsidRPr="004D63B6" w:rsidRDefault="004D340A" w:rsidP="004D63B6">
      <w:pPr>
        <w:spacing w:line="360" w:lineRule="auto"/>
        <w:jc w:val="both"/>
        <w:rPr>
          <w:rFonts w:ascii="Arial" w:hAnsi="Arial" w:cs="Arial"/>
        </w:rPr>
      </w:pPr>
      <w:r w:rsidRPr="004D63B6">
        <w:rPr>
          <w:rFonts w:ascii="Arial" w:hAnsi="Arial" w:cs="Arial"/>
        </w:rPr>
        <w:t xml:space="preserve">Efficiency in AI in front office staff will help </w:t>
      </w:r>
      <w:r w:rsidR="00E47001" w:rsidRPr="004D63B6">
        <w:rPr>
          <w:rFonts w:ascii="Arial" w:hAnsi="Arial" w:cs="Arial"/>
        </w:rPr>
        <w:t xml:space="preserve">them to help guest any unsolved problem, </w:t>
      </w:r>
      <w:r w:rsidR="00E66698" w:rsidRPr="004D63B6">
        <w:rPr>
          <w:rFonts w:ascii="Arial" w:hAnsi="Arial" w:cs="Arial"/>
        </w:rPr>
        <w:t xml:space="preserve">such as if any guest </w:t>
      </w:r>
      <w:r w:rsidR="00326F87" w:rsidRPr="004D63B6">
        <w:rPr>
          <w:rFonts w:ascii="Arial" w:hAnsi="Arial" w:cs="Arial"/>
        </w:rPr>
        <w:t>wants</w:t>
      </w:r>
      <w:r w:rsidR="00E66698" w:rsidRPr="004D63B6">
        <w:rPr>
          <w:rFonts w:ascii="Arial" w:hAnsi="Arial" w:cs="Arial"/>
        </w:rPr>
        <w:t xml:space="preserve"> to use kiosk and voice command </w:t>
      </w:r>
      <w:r w:rsidR="006221BE" w:rsidRPr="004D63B6">
        <w:rPr>
          <w:rFonts w:ascii="Arial" w:hAnsi="Arial" w:cs="Arial"/>
        </w:rPr>
        <w:t xml:space="preserve">applications and need help with that then digital efficiency of the front office staff can make it better </w:t>
      </w:r>
      <w:r w:rsidR="00BC24C3" w:rsidRPr="004D63B6">
        <w:rPr>
          <w:rFonts w:ascii="Arial" w:hAnsi="Arial" w:cs="Arial"/>
        </w:rPr>
        <w:t>for the guest service.</w:t>
      </w:r>
      <w:r w:rsidR="00AF176C" w:rsidRPr="004D63B6">
        <w:rPr>
          <w:rFonts w:ascii="Arial" w:hAnsi="Arial" w:cs="Arial"/>
        </w:rPr>
        <w:t xml:space="preserve"> </w:t>
      </w:r>
      <w:r w:rsidR="009F794E" w:rsidRPr="004D63B6">
        <w:rPr>
          <w:rFonts w:ascii="Arial" w:hAnsi="Arial" w:cs="Arial"/>
          <w:color w:val="222222"/>
          <w:shd w:val="clear" w:color="auto" w:fill="FFFFFF"/>
        </w:rPr>
        <w:t>Additionally</w:t>
      </w:r>
      <w:r w:rsidR="005E2364" w:rsidRPr="004D63B6">
        <w:rPr>
          <w:rFonts w:ascii="Arial" w:hAnsi="Arial" w:cs="Arial"/>
          <w:color w:val="222222"/>
          <w:shd w:val="clear" w:color="auto" w:fill="FFFFFF"/>
        </w:rPr>
        <w:t xml:space="preserve">, </w:t>
      </w:r>
      <w:r w:rsidR="004F3AC0" w:rsidRPr="004D63B6">
        <w:rPr>
          <w:rFonts w:ascii="Arial" w:hAnsi="Arial" w:cs="Arial"/>
          <w:color w:val="222222"/>
          <w:shd w:val="clear" w:color="auto" w:fill="FFFFFF"/>
        </w:rPr>
        <w:t xml:space="preserve">In-room technology that allows customers to control temperature, lighting, </w:t>
      </w:r>
      <w:r w:rsidR="004F3AC0" w:rsidRPr="004D63B6">
        <w:rPr>
          <w:rFonts w:ascii="Arial" w:hAnsi="Arial" w:cs="Arial"/>
          <w:shd w:val="clear" w:color="auto" w:fill="FFFFFF"/>
        </w:rPr>
        <w:t>and curtains</w:t>
      </w:r>
      <w:r w:rsidR="00744122" w:rsidRPr="004D63B6">
        <w:rPr>
          <w:rFonts w:ascii="Arial" w:hAnsi="Arial" w:cs="Arial"/>
          <w:shd w:val="clear" w:color="auto" w:fill="FFFFFF"/>
        </w:rPr>
        <w:t xml:space="preserve"> (</w:t>
      </w:r>
      <w:proofErr w:type="spellStart"/>
      <w:r w:rsidR="00744122" w:rsidRPr="004D63B6">
        <w:rPr>
          <w:rFonts w:ascii="Arial" w:hAnsi="Arial" w:cs="Arial"/>
        </w:rPr>
        <w:t>Kichan</w:t>
      </w:r>
      <w:proofErr w:type="spellEnd"/>
      <w:r w:rsidR="00744122" w:rsidRPr="004D63B6">
        <w:rPr>
          <w:rFonts w:ascii="Arial" w:hAnsi="Arial" w:cs="Arial"/>
        </w:rPr>
        <w:t xml:space="preserve"> et al., (2021)</w:t>
      </w:r>
      <w:r w:rsidR="00744122" w:rsidRPr="004D63B6">
        <w:rPr>
          <w:rFonts w:ascii="Arial" w:hAnsi="Arial" w:cs="Arial"/>
          <w:shd w:val="clear" w:color="auto" w:fill="FFFFFF"/>
        </w:rPr>
        <w:t xml:space="preserve">. </w:t>
      </w:r>
      <w:r w:rsidR="004F3AC0" w:rsidRPr="004D63B6">
        <w:rPr>
          <w:rFonts w:ascii="Arial" w:hAnsi="Arial" w:cs="Arial"/>
          <w:shd w:val="clear" w:color="auto" w:fill="FFFFFF"/>
        </w:rPr>
        <w:t xml:space="preserve">Delivery robots and concierge robots are popular technologies </w:t>
      </w:r>
      <w:r w:rsidR="004C4A9F" w:rsidRPr="004D63B6">
        <w:rPr>
          <w:rFonts w:ascii="Arial" w:hAnsi="Arial" w:cs="Arial"/>
          <w:shd w:val="clear" w:color="auto" w:fill="FFFFFF"/>
        </w:rPr>
        <w:t xml:space="preserve">to </w:t>
      </w:r>
      <w:r w:rsidR="00891FE8" w:rsidRPr="004D63B6">
        <w:rPr>
          <w:rFonts w:ascii="Arial" w:hAnsi="Arial" w:cs="Arial"/>
          <w:shd w:val="clear" w:color="auto" w:fill="FFFFFF"/>
        </w:rPr>
        <w:t xml:space="preserve">enhance </w:t>
      </w:r>
      <w:r w:rsidR="004F3AC0" w:rsidRPr="004D63B6">
        <w:rPr>
          <w:rFonts w:ascii="Arial" w:hAnsi="Arial" w:cs="Arial"/>
          <w:shd w:val="clear" w:color="auto" w:fill="FFFFFF"/>
        </w:rPr>
        <w:t xml:space="preserve">the customer </w:t>
      </w:r>
      <w:r w:rsidR="00B30D82" w:rsidRPr="004D63B6">
        <w:rPr>
          <w:rFonts w:ascii="Arial" w:hAnsi="Arial" w:cs="Arial"/>
          <w:shd w:val="clear" w:color="auto" w:fill="FFFFFF"/>
        </w:rPr>
        <w:t xml:space="preserve">satisfaction </w:t>
      </w:r>
      <w:r w:rsidR="004C4A9F" w:rsidRPr="004D63B6">
        <w:rPr>
          <w:rFonts w:ascii="Arial" w:hAnsi="Arial" w:cs="Arial"/>
          <w:shd w:val="clear" w:color="auto" w:fill="FFFFFF"/>
        </w:rPr>
        <w:t>(</w:t>
      </w:r>
      <w:proofErr w:type="spellStart"/>
      <w:r w:rsidR="004C4A9F" w:rsidRPr="004D63B6">
        <w:rPr>
          <w:rFonts w:ascii="Arial" w:hAnsi="Arial" w:cs="Arial"/>
        </w:rPr>
        <w:t>Kichan</w:t>
      </w:r>
      <w:proofErr w:type="spellEnd"/>
      <w:r w:rsidR="004C4A9F" w:rsidRPr="004D63B6">
        <w:rPr>
          <w:rFonts w:ascii="Arial" w:hAnsi="Arial" w:cs="Arial"/>
        </w:rPr>
        <w:t xml:space="preserve"> et al.,</w:t>
      </w:r>
      <w:r w:rsidR="00B30D82" w:rsidRPr="004D63B6">
        <w:rPr>
          <w:rFonts w:ascii="Arial" w:hAnsi="Arial" w:cs="Arial"/>
        </w:rPr>
        <w:t xml:space="preserve"> </w:t>
      </w:r>
      <w:r w:rsidR="004C4A9F" w:rsidRPr="004D63B6">
        <w:rPr>
          <w:rFonts w:ascii="Arial" w:hAnsi="Arial" w:cs="Arial"/>
        </w:rPr>
        <w:t>2021)</w:t>
      </w:r>
      <w:r w:rsidR="00A07969" w:rsidRPr="004D63B6">
        <w:rPr>
          <w:rFonts w:ascii="Arial" w:hAnsi="Arial" w:cs="Arial"/>
          <w:shd w:val="clear" w:color="auto" w:fill="FFFFFF"/>
        </w:rPr>
        <w:t xml:space="preserve">. </w:t>
      </w:r>
      <w:r w:rsidR="00BC24C3" w:rsidRPr="004D63B6">
        <w:rPr>
          <w:rFonts w:ascii="Arial" w:hAnsi="Arial" w:cs="Arial"/>
          <w:shd w:val="clear" w:color="auto" w:fill="FFFFFF"/>
        </w:rPr>
        <w:t xml:space="preserve">However, hotel staff in </w:t>
      </w:r>
      <w:r w:rsidR="00CA3B15" w:rsidRPr="004D63B6">
        <w:rPr>
          <w:rFonts w:ascii="Arial" w:hAnsi="Arial" w:cs="Arial"/>
          <w:shd w:val="clear" w:color="auto" w:fill="FFFFFF"/>
        </w:rPr>
        <w:t xml:space="preserve">Gravesend Central are not enough trained to operate AI and AI application or any issues related to using and fixing them </w:t>
      </w:r>
      <w:r w:rsidR="00105A8D" w:rsidRPr="004D63B6">
        <w:rPr>
          <w:rFonts w:ascii="Arial" w:hAnsi="Arial" w:cs="Arial"/>
          <w:shd w:val="clear" w:color="auto" w:fill="FFFFFF"/>
        </w:rPr>
        <w:t>which results unhappy customer.</w:t>
      </w:r>
    </w:p>
    <w:p w14:paraId="17CA9FEF" w14:textId="5FD934B8" w:rsidR="00062A61" w:rsidRPr="00F60AD1" w:rsidRDefault="00005FA4" w:rsidP="00F60AD1">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111111"/>
        </w:rPr>
        <w:t xml:space="preserve">Thirdly, </w:t>
      </w:r>
      <w:r w:rsidR="0089706A" w:rsidRPr="00B421CD">
        <w:rPr>
          <w:rFonts w:ascii="Arial" w:hAnsi="Arial" w:cs="Arial"/>
          <w:color w:val="222222"/>
        </w:rPr>
        <w:t xml:space="preserve">Training staff to ensure secure, effective, and efficient operation of robots, kiosks, or touch-screen boards can be significant, especially for large companies with various types of such </w:t>
      </w:r>
      <w:r w:rsidR="00281FC5" w:rsidRPr="00B421CD">
        <w:rPr>
          <w:rFonts w:ascii="Arial" w:hAnsi="Arial" w:cs="Arial"/>
          <w:color w:val="222222"/>
        </w:rPr>
        <w:t>technologies</w:t>
      </w:r>
      <w:r w:rsidR="003878D2" w:rsidRPr="00B421CD">
        <w:rPr>
          <w:rFonts w:ascii="Arial" w:hAnsi="Arial" w:cs="Arial"/>
          <w:color w:val="222222"/>
        </w:rPr>
        <w:t xml:space="preserve"> </w:t>
      </w:r>
      <w:r w:rsidR="003878D2" w:rsidRPr="00B421CD">
        <w:rPr>
          <w:rFonts w:ascii="Arial" w:hAnsi="Arial" w:cs="Arial"/>
          <w:color w:val="111111"/>
        </w:rPr>
        <w:t>(Ivanov and Webster, 2017)</w:t>
      </w:r>
      <w:r w:rsidR="00281FC5" w:rsidRPr="00B421CD">
        <w:rPr>
          <w:rFonts w:ascii="Arial" w:hAnsi="Arial" w:cs="Arial"/>
          <w:color w:val="222222"/>
        </w:rPr>
        <w:t>. However</w:t>
      </w:r>
      <w:r w:rsidR="007F7C46" w:rsidRPr="00B421CD">
        <w:rPr>
          <w:rFonts w:ascii="Arial" w:hAnsi="Arial" w:cs="Arial"/>
          <w:color w:val="222222"/>
        </w:rPr>
        <w:t xml:space="preserve">, </w:t>
      </w:r>
      <w:r w:rsidR="007F7C46" w:rsidRPr="00B421CD">
        <w:rPr>
          <w:rFonts w:ascii="Arial" w:hAnsi="Arial" w:cs="Arial"/>
          <w:color w:val="111111"/>
        </w:rPr>
        <w:t xml:space="preserve">Microsoft (2020) stated that 37% of industry leaders pointed lack of budget </w:t>
      </w:r>
      <w:r w:rsidR="007603AF" w:rsidRPr="00B421CD">
        <w:rPr>
          <w:rFonts w:ascii="Arial" w:hAnsi="Arial" w:cs="Arial"/>
          <w:color w:val="111111"/>
        </w:rPr>
        <w:t xml:space="preserve">and </w:t>
      </w:r>
      <w:r w:rsidR="00126AD8" w:rsidRPr="00B421CD">
        <w:rPr>
          <w:rFonts w:ascii="Arial" w:hAnsi="Arial" w:cs="Arial"/>
          <w:color w:val="111111"/>
        </w:rPr>
        <w:t>28%-pointed</w:t>
      </w:r>
      <w:r w:rsidR="007603AF" w:rsidRPr="00B421CD">
        <w:rPr>
          <w:rFonts w:ascii="Arial" w:hAnsi="Arial" w:cs="Arial"/>
          <w:color w:val="111111"/>
        </w:rPr>
        <w:t xml:space="preserve"> lack of </w:t>
      </w:r>
      <w:r w:rsidR="00B66145" w:rsidRPr="00B421CD">
        <w:rPr>
          <w:rFonts w:ascii="Arial" w:hAnsi="Arial" w:cs="Arial"/>
          <w:color w:val="111111"/>
        </w:rPr>
        <w:t xml:space="preserve">digital skills investment strategy </w:t>
      </w:r>
      <w:r w:rsidR="00256F7B" w:rsidRPr="00B421CD">
        <w:rPr>
          <w:rFonts w:ascii="Arial" w:hAnsi="Arial" w:cs="Arial"/>
          <w:color w:val="111111"/>
        </w:rPr>
        <w:t xml:space="preserve">is the one of the main </w:t>
      </w:r>
      <w:r w:rsidR="00724B86" w:rsidRPr="00B421CD">
        <w:rPr>
          <w:rFonts w:ascii="Arial" w:hAnsi="Arial" w:cs="Arial"/>
          <w:color w:val="111111"/>
        </w:rPr>
        <w:t>barriers</w:t>
      </w:r>
      <w:r w:rsidR="00256F7B" w:rsidRPr="00B421CD">
        <w:rPr>
          <w:rFonts w:ascii="Arial" w:hAnsi="Arial" w:cs="Arial"/>
          <w:color w:val="111111"/>
        </w:rPr>
        <w:t xml:space="preserve"> </w:t>
      </w:r>
      <w:r w:rsidR="00724B86" w:rsidRPr="00B421CD">
        <w:rPr>
          <w:rFonts w:ascii="Arial" w:hAnsi="Arial" w:cs="Arial"/>
          <w:color w:val="111111"/>
        </w:rPr>
        <w:t>of the staff training</w:t>
      </w:r>
      <w:r w:rsidR="00E3053B" w:rsidRPr="00B421CD">
        <w:rPr>
          <w:rFonts w:ascii="Arial" w:hAnsi="Arial" w:cs="Arial"/>
          <w:color w:val="111111"/>
        </w:rPr>
        <w:t>,</w:t>
      </w:r>
      <w:r w:rsidR="005425BB" w:rsidRPr="00B421CD">
        <w:rPr>
          <w:rFonts w:ascii="Arial" w:hAnsi="Arial" w:cs="Arial"/>
          <w:color w:val="111111"/>
        </w:rPr>
        <w:t xml:space="preserve"> </w:t>
      </w:r>
      <w:r w:rsidR="00E3053B" w:rsidRPr="00B421CD">
        <w:rPr>
          <w:rFonts w:ascii="Arial" w:hAnsi="Arial" w:cs="Arial"/>
          <w:color w:val="111111"/>
        </w:rPr>
        <w:t>w</w:t>
      </w:r>
      <w:r w:rsidR="005425BB" w:rsidRPr="00B421CD">
        <w:rPr>
          <w:rFonts w:ascii="Arial" w:hAnsi="Arial" w:cs="Arial"/>
          <w:color w:val="111111"/>
        </w:rPr>
        <w:t xml:space="preserve">hich </w:t>
      </w:r>
      <w:r w:rsidR="005E4FBB" w:rsidRPr="00B421CD">
        <w:rPr>
          <w:rFonts w:ascii="Arial" w:hAnsi="Arial" w:cs="Arial"/>
          <w:color w:val="111111"/>
        </w:rPr>
        <w:t xml:space="preserve">creates digital gaps in the </w:t>
      </w:r>
      <w:r w:rsidR="00E3053B" w:rsidRPr="00B421CD">
        <w:rPr>
          <w:rFonts w:ascii="Arial" w:hAnsi="Arial" w:cs="Arial"/>
          <w:color w:val="111111"/>
        </w:rPr>
        <w:t xml:space="preserve">industry. </w:t>
      </w:r>
      <w:r w:rsidR="00561C6C" w:rsidRPr="00B421CD">
        <w:rPr>
          <w:rFonts w:ascii="Arial" w:hAnsi="Arial" w:cs="Arial"/>
          <w:color w:val="111111"/>
        </w:rPr>
        <w:t>Ivanov and Webster (2017) also mentioned that hiring</w:t>
      </w:r>
      <w:r w:rsidR="00255E23" w:rsidRPr="00B421CD">
        <w:rPr>
          <w:rFonts w:ascii="Arial" w:hAnsi="Arial" w:cs="Arial"/>
          <w:color w:val="222222"/>
        </w:rPr>
        <w:t xml:space="preserve"> IT specialist and </w:t>
      </w:r>
      <w:r w:rsidR="004D4B59" w:rsidRPr="00B421CD">
        <w:rPr>
          <w:rFonts w:ascii="Arial" w:hAnsi="Arial" w:cs="Arial"/>
          <w:color w:val="222222"/>
        </w:rPr>
        <w:t>specialists to operate and maintain the robot</w:t>
      </w:r>
      <w:r w:rsidR="00E776BA" w:rsidRPr="00B421CD">
        <w:rPr>
          <w:rFonts w:ascii="Arial" w:hAnsi="Arial" w:cs="Arial"/>
          <w:color w:val="222222"/>
        </w:rPr>
        <w:t>,</w:t>
      </w:r>
      <w:r w:rsidR="004D4B59" w:rsidRPr="00B421CD">
        <w:rPr>
          <w:rFonts w:ascii="Arial" w:hAnsi="Arial" w:cs="Arial"/>
          <w:color w:val="222222"/>
        </w:rPr>
        <w:t xml:space="preserve"> kiosk chatbots</w:t>
      </w:r>
      <w:r w:rsidR="003878D2" w:rsidRPr="00B421CD">
        <w:rPr>
          <w:rFonts w:ascii="Arial" w:hAnsi="Arial" w:cs="Arial"/>
          <w:color w:val="222222"/>
        </w:rPr>
        <w:t xml:space="preserve"> is very costly</w:t>
      </w:r>
      <w:r w:rsidR="00561C6C" w:rsidRPr="00B421CD">
        <w:rPr>
          <w:rFonts w:ascii="Arial" w:hAnsi="Arial" w:cs="Arial"/>
          <w:color w:val="000000" w:themeColor="text1"/>
        </w:rPr>
        <w:t xml:space="preserve">. On the other hand, companies </w:t>
      </w:r>
      <w:r w:rsidR="00590963" w:rsidRPr="00B421CD">
        <w:rPr>
          <w:rFonts w:ascii="Arial" w:hAnsi="Arial" w:cs="Arial"/>
          <w:color w:val="000000" w:themeColor="text1"/>
        </w:rPr>
        <w:t xml:space="preserve">such as Facebook </w:t>
      </w:r>
      <w:r w:rsidR="00D656B0" w:rsidRPr="00B421CD">
        <w:rPr>
          <w:rFonts w:ascii="Arial" w:hAnsi="Arial" w:cs="Arial"/>
          <w:color w:val="000000" w:themeColor="text1"/>
        </w:rPr>
        <w:t>are offering high salaries to the new</w:t>
      </w:r>
      <w:r w:rsidR="00C542B8" w:rsidRPr="00B421CD">
        <w:rPr>
          <w:rFonts w:ascii="Arial" w:hAnsi="Arial" w:cs="Arial"/>
          <w:color w:val="000000" w:themeColor="text1"/>
        </w:rPr>
        <w:t>ly graduates</w:t>
      </w:r>
      <w:r w:rsidR="00D656B0" w:rsidRPr="00B421CD">
        <w:rPr>
          <w:rFonts w:ascii="Arial" w:hAnsi="Arial" w:cs="Arial"/>
          <w:color w:val="000000" w:themeColor="text1"/>
        </w:rPr>
        <w:t xml:space="preserve"> </w:t>
      </w:r>
      <w:r w:rsidR="00561C6C" w:rsidRPr="00B421CD">
        <w:rPr>
          <w:rFonts w:ascii="Arial" w:hAnsi="Arial" w:cs="Arial"/>
          <w:color w:val="000000" w:themeColor="text1"/>
        </w:rPr>
        <w:t>that most tourism companies cannot afford (</w:t>
      </w:r>
      <w:proofErr w:type="spellStart"/>
      <w:r w:rsidR="00561C6C" w:rsidRPr="00B421CD">
        <w:rPr>
          <w:rFonts w:ascii="Arial" w:hAnsi="Arial" w:cs="Arial"/>
          <w:color w:val="000000" w:themeColor="text1"/>
        </w:rPr>
        <w:t>Dogru</w:t>
      </w:r>
      <w:proofErr w:type="spellEnd"/>
      <w:r w:rsidR="00561C6C" w:rsidRPr="00B421CD">
        <w:rPr>
          <w:rFonts w:ascii="Arial" w:hAnsi="Arial" w:cs="Arial"/>
          <w:color w:val="000000" w:themeColor="text1"/>
        </w:rPr>
        <w:t> </w:t>
      </w:r>
      <w:r w:rsidR="00561C6C" w:rsidRPr="00B421CD">
        <w:rPr>
          <w:rFonts w:ascii="Arial" w:hAnsi="Arial" w:cs="Arial"/>
          <w:i/>
          <w:iCs/>
          <w:color w:val="000000" w:themeColor="text1"/>
        </w:rPr>
        <w:t>et al.</w:t>
      </w:r>
      <w:r w:rsidR="00561C6C" w:rsidRPr="00B421CD">
        <w:rPr>
          <w:rFonts w:ascii="Arial" w:hAnsi="Arial" w:cs="Arial"/>
          <w:color w:val="000000" w:themeColor="text1"/>
        </w:rPr>
        <w:t>, 2019).</w:t>
      </w:r>
      <w:r w:rsidR="00F60AD1">
        <w:rPr>
          <w:rFonts w:ascii="Arial" w:hAnsi="Arial" w:cs="Arial"/>
          <w:color w:val="000000" w:themeColor="text1"/>
        </w:rPr>
        <w:t xml:space="preserve"> </w:t>
      </w:r>
      <w:r w:rsidR="00E5248C" w:rsidRPr="00B421CD">
        <w:rPr>
          <w:rFonts w:ascii="Arial" w:hAnsi="Arial" w:cs="Arial"/>
          <w:color w:val="000000" w:themeColor="text1"/>
          <w:shd w:val="clear" w:color="auto" w:fill="FFFFFF"/>
        </w:rPr>
        <w:t>In Premier Inn Central, Gravesend</w:t>
      </w:r>
      <w:r w:rsidR="002A6CCF" w:rsidRPr="00B421CD">
        <w:rPr>
          <w:rFonts w:ascii="Arial" w:hAnsi="Arial" w:cs="Arial"/>
          <w:color w:val="000000" w:themeColor="text1"/>
          <w:shd w:val="clear" w:color="auto" w:fill="FFFFFF"/>
        </w:rPr>
        <w:t>, the digital skills gap is a very serious</w:t>
      </w:r>
      <w:r w:rsidR="00E11D63" w:rsidRPr="00B421CD">
        <w:rPr>
          <w:rFonts w:ascii="Arial" w:hAnsi="Arial" w:cs="Arial"/>
          <w:color w:val="000000" w:themeColor="text1"/>
          <w:shd w:val="clear" w:color="auto" w:fill="FFFFFF"/>
        </w:rPr>
        <w:t xml:space="preserve"> issue,</w:t>
      </w:r>
      <w:r w:rsidR="000B5E5E" w:rsidRPr="00B421CD">
        <w:rPr>
          <w:rFonts w:ascii="Arial" w:hAnsi="Arial" w:cs="Arial"/>
          <w:color w:val="000000" w:themeColor="text1"/>
          <w:shd w:val="clear" w:color="auto" w:fill="FFFFFF"/>
        </w:rPr>
        <w:t xml:space="preserve"> </w:t>
      </w:r>
      <w:r w:rsidR="00266C4F" w:rsidRPr="00B421CD">
        <w:rPr>
          <w:rFonts w:ascii="Arial" w:hAnsi="Arial" w:cs="Arial"/>
          <w:color w:val="000000" w:themeColor="text1"/>
          <w:shd w:val="clear" w:color="auto" w:fill="FFFFFF"/>
        </w:rPr>
        <w:t>b</w:t>
      </w:r>
      <w:r w:rsidR="000B5E5E" w:rsidRPr="00B421CD">
        <w:rPr>
          <w:rFonts w:ascii="Arial" w:hAnsi="Arial" w:cs="Arial"/>
          <w:color w:val="000000" w:themeColor="text1"/>
          <w:shd w:val="clear" w:color="auto" w:fill="FFFFFF"/>
        </w:rPr>
        <w:t>eside the reason discussed above</w:t>
      </w:r>
      <w:r w:rsidR="00A33378" w:rsidRPr="00B421CD">
        <w:rPr>
          <w:rFonts w:ascii="Arial" w:hAnsi="Arial" w:cs="Arial"/>
          <w:color w:val="000000" w:themeColor="text1"/>
          <w:shd w:val="clear" w:color="auto" w:fill="FFFFFF"/>
        </w:rPr>
        <w:t xml:space="preserve"> </w:t>
      </w:r>
      <w:r w:rsidR="00C75363" w:rsidRPr="00B421CD">
        <w:rPr>
          <w:rFonts w:ascii="Arial" w:hAnsi="Arial" w:cs="Arial"/>
          <w:color w:val="000000" w:themeColor="text1"/>
          <w:shd w:val="clear" w:color="auto" w:fill="FFFFFF"/>
        </w:rPr>
        <w:t xml:space="preserve">staff in front office having difficulty using </w:t>
      </w:r>
      <w:r w:rsidR="00362A4A" w:rsidRPr="00B421CD">
        <w:rPr>
          <w:rFonts w:ascii="Arial" w:hAnsi="Arial" w:cs="Arial"/>
          <w:color w:val="000000" w:themeColor="text1"/>
          <w:shd w:val="clear" w:color="auto" w:fill="FFFFFF"/>
        </w:rPr>
        <w:t>new PMS system Opera</w:t>
      </w:r>
      <w:r w:rsidR="003A5ADD" w:rsidRPr="00B421CD">
        <w:rPr>
          <w:rFonts w:ascii="Arial" w:hAnsi="Arial" w:cs="Arial"/>
          <w:color w:val="000000" w:themeColor="text1"/>
          <w:shd w:val="clear" w:color="auto" w:fill="FFFFFF"/>
        </w:rPr>
        <w:t xml:space="preserve"> (Premier Inn, 2024)</w:t>
      </w:r>
      <w:r w:rsidR="00362A4A" w:rsidRPr="00B421CD">
        <w:rPr>
          <w:rFonts w:ascii="Arial" w:hAnsi="Arial" w:cs="Arial"/>
          <w:color w:val="000000" w:themeColor="text1"/>
          <w:shd w:val="clear" w:color="auto" w:fill="FFFFFF"/>
        </w:rPr>
        <w:t xml:space="preserve"> </w:t>
      </w:r>
      <w:r w:rsidR="000C74CA" w:rsidRPr="00B421CD">
        <w:rPr>
          <w:rFonts w:ascii="Arial" w:hAnsi="Arial" w:cs="Arial"/>
          <w:color w:val="000000" w:themeColor="text1"/>
          <w:shd w:val="clear" w:color="auto" w:fill="FFFFFF"/>
        </w:rPr>
        <w:t>since</w:t>
      </w:r>
      <w:r w:rsidR="00362A4A" w:rsidRPr="00B421CD">
        <w:rPr>
          <w:rFonts w:ascii="Arial" w:hAnsi="Arial" w:cs="Arial"/>
          <w:color w:val="000000" w:themeColor="text1"/>
          <w:shd w:val="clear" w:color="auto" w:fill="FFFFFF"/>
        </w:rPr>
        <w:t xml:space="preserve"> </w:t>
      </w:r>
      <w:r w:rsidR="00326F87" w:rsidRPr="00B421CD">
        <w:rPr>
          <w:rFonts w:ascii="Arial" w:hAnsi="Arial" w:cs="Arial"/>
          <w:color w:val="000000" w:themeColor="text1"/>
          <w:shd w:val="clear" w:color="auto" w:fill="FFFFFF"/>
        </w:rPr>
        <w:t xml:space="preserve">they are </w:t>
      </w:r>
      <w:r w:rsidR="00F63A2D" w:rsidRPr="00B421CD">
        <w:rPr>
          <w:rFonts w:ascii="Arial" w:hAnsi="Arial" w:cs="Arial"/>
          <w:color w:val="000000" w:themeColor="text1"/>
          <w:shd w:val="clear" w:color="auto" w:fill="FFFFFF"/>
        </w:rPr>
        <w:t xml:space="preserve">not </w:t>
      </w:r>
      <w:r w:rsidR="00362A4A" w:rsidRPr="00B421CD">
        <w:rPr>
          <w:rFonts w:ascii="Arial" w:hAnsi="Arial" w:cs="Arial"/>
          <w:color w:val="000000" w:themeColor="text1"/>
          <w:shd w:val="clear" w:color="auto" w:fill="FFFFFF"/>
        </w:rPr>
        <w:t xml:space="preserve">having </w:t>
      </w:r>
      <w:r w:rsidR="00F63A2D" w:rsidRPr="00B421CD">
        <w:rPr>
          <w:rFonts w:ascii="Arial" w:hAnsi="Arial" w:cs="Arial"/>
          <w:color w:val="000000" w:themeColor="text1"/>
          <w:shd w:val="clear" w:color="auto" w:fill="FFFFFF"/>
        </w:rPr>
        <w:t>e</w:t>
      </w:r>
      <w:r w:rsidR="00D1661E" w:rsidRPr="00B421CD">
        <w:rPr>
          <w:rFonts w:ascii="Arial" w:hAnsi="Arial" w:cs="Arial"/>
          <w:color w:val="000000" w:themeColor="text1"/>
          <w:shd w:val="clear" w:color="auto" w:fill="FFFFFF"/>
        </w:rPr>
        <w:t>nough training</w:t>
      </w:r>
      <w:r w:rsidR="00362A4A" w:rsidRPr="00B421CD">
        <w:rPr>
          <w:rFonts w:ascii="Arial" w:hAnsi="Arial" w:cs="Arial"/>
          <w:color w:val="000000" w:themeColor="text1"/>
          <w:shd w:val="clear" w:color="auto" w:fill="FFFFFF"/>
        </w:rPr>
        <w:t xml:space="preserve">, as a result customer </w:t>
      </w:r>
      <w:r w:rsidR="001574FE" w:rsidRPr="00B421CD">
        <w:rPr>
          <w:rFonts w:ascii="Arial" w:hAnsi="Arial" w:cs="Arial"/>
          <w:color w:val="000000" w:themeColor="text1"/>
          <w:shd w:val="clear" w:color="auto" w:fill="FFFFFF"/>
        </w:rPr>
        <w:t>must</w:t>
      </w:r>
      <w:r w:rsidR="00362A4A" w:rsidRPr="00B421CD">
        <w:rPr>
          <w:rFonts w:ascii="Arial" w:hAnsi="Arial" w:cs="Arial"/>
          <w:color w:val="000000" w:themeColor="text1"/>
          <w:shd w:val="clear" w:color="auto" w:fill="FFFFFF"/>
        </w:rPr>
        <w:t xml:space="preserve"> wait</w:t>
      </w:r>
      <w:r w:rsidR="001574FE" w:rsidRPr="00B421CD">
        <w:rPr>
          <w:rFonts w:ascii="Arial" w:hAnsi="Arial" w:cs="Arial"/>
          <w:color w:val="000000" w:themeColor="text1"/>
          <w:shd w:val="clear" w:color="auto" w:fill="FFFFFF"/>
        </w:rPr>
        <w:t xml:space="preserve"> longer for check-in and having issues with payment, refund and booking</w:t>
      </w:r>
      <w:r w:rsidR="003A5ADD" w:rsidRPr="00B421CD">
        <w:rPr>
          <w:rFonts w:ascii="Arial" w:hAnsi="Arial" w:cs="Arial"/>
          <w:color w:val="000000" w:themeColor="text1"/>
          <w:shd w:val="clear" w:color="auto" w:fill="FFFFFF"/>
        </w:rPr>
        <w:t xml:space="preserve"> (</w:t>
      </w:r>
      <w:r w:rsidR="00326F87" w:rsidRPr="00B421CD">
        <w:rPr>
          <w:rFonts w:ascii="Arial" w:hAnsi="Arial" w:cs="Arial"/>
          <w:color w:val="000000" w:themeColor="text1"/>
          <w:shd w:val="clear" w:color="auto" w:fill="FFFFFF"/>
        </w:rPr>
        <w:t>TripAdvisor, 2024</w:t>
      </w:r>
      <w:r w:rsidR="003A5ADD" w:rsidRPr="00B421CD">
        <w:rPr>
          <w:rFonts w:ascii="Arial" w:hAnsi="Arial" w:cs="Arial"/>
          <w:color w:val="000000" w:themeColor="text1"/>
          <w:shd w:val="clear" w:color="auto" w:fill="FFFFFF"/>
        </w:rPr>
        <w:t>).</w:t>
      </w:r>
      <w:r w:rsidR="004A60AC" w:rsidRPr="00B421CD">
        <w:rPr>
          <w:rFonts w:ascii="Arial" w:hAnsi="Arial" w:cs="Arial"/>
          <w:color w:val="000000" w:themeColor="text1"/>
          <w:shd w:val="clear" w:color="auto" w:fill="FFFFFF"/>
        </w:rPr>
        <w:t xml:space="preserve"> </w:t>
      </w:r>
    </w:p>
    <w:p w14:paraId="7FFFB155" w14:textId="291DA7A9" w:rsidR="00AC1735" w:rsidRPr="004D63B6" w:rsidRDefault="00E417C5" w:rsidP="004D63B6">
      <w:pPr>
        <w:pStyle w:val="Heading1"/>
        <w:numPr>
          <w:ilvl w:val="0"/>
          <w:numId w:val="28"/>
        </w:numPr>
        <w:spacing w:line="360" w:lineRule="auto"/>
        <w:ind w:left="284" w:hanging="284"/>
        <w:jc w:val="both"/>
        <w:rPr>
          <w:rFonts w:ascii="Arial" w:hAnsi="Arial" w:cs="Arial"/>
          <w:b/>
          <w:bCs/>
          <w:color w:val="000000" w:themeColor="text1"/>
          <w:sz w:val="28"/>
          <w:szCs w:val="28"/>
        </w:rPr>
      </w:pPr>
      <w:bookmarkStart w:id="13" w:name="_Toc168167049"/>
      <w:r w:rsidRPr="00FE3228">
        <w:rPr>
          <w:rFonts w:ascii="Arial" w:hAnsi="Arial" w:cs="Arial"/>
          <w:b/>
          <w:bCs/>
          <w:color w:val="000000" w:themeColor="text1"/>
          <w:sz w:val="28"/>
          <w:szCs w:val="28"/>
        </w:rPr>
        <w:t>Conclusions and Recommendations</w:t>
      </w:r>
      <w:r w:rsidR="00AC1735" w:rsidRPr="00FE3228">
        <w:rPr>
          <w:rFonts w:ascii="Arial" w:hAnsi="Arial" w:cs="Arial"/>
          <w:b/>
          <w:bCs/>
          <w:color w:val="000000" w:themeColor="text1"/>
          <w:sz w:val="28"/>
          <w:szCs w:val="28"/>
        </w:rPr>
        <w:t>:</w:t>
      </w:r>
      <w:bookmarkEnd w:id="13"/>
    </w:p>
    <w:p w14:paraId="68B9FA28" w14:textId="77777777" w:rsidR="00EF2404" w:rsidRPr="004D63B6" w:rsidRDefault="00EF2404" w:rsidP="004D63B6">
      <w:pPr>
        <w:spacing w:line="360" w:lineRule="auto"/>
        <w:jc w:val="both"/>
        <w:rPr>
          <w:rFonts w:ascii="Arial" w:hAnsi="Arial" w:cs="Arial"/>
          <w:color w:val="000000" w:themeColor="text1"/>
        </w:rPr>
      </w:pPr>
      <w:r w:rsidRPr="004D63B6">
        <w:rPr>
          <w:rFonts w:ascii="Arial" w:hAnsi="Arial" w:cs="Arial"/>
        </w:rPr>
        <w:lastRenderedPageBreak/>
        <w:t xml:space="preserve">The tourism and hospitality sectors are embracing digital advancements to match the evolving needs of travellers due to the increasing impact of technology on daily life </w:t>
      </w:r>
      <w:r w:rsidRPr="004D63B6">
        <w:rPr>
          <w:rFonts w:ascii="Arial" w:hAnsi="Arial" w:cs="Arial"/>
          <w:color w:val="000000" w:themeColor="text1"/>
        </w:rPr>
        <w:t xml:space="preserve">(Mintel, 2018; World Economic Forum, 2018). However, it faces a persistent and increasing challenge in the form of digital skills gap. In this conclusion, we summarise the key findings and implications of this issue, acknowledging the current difficulties and proposing a set of recommendations for addressing this crisis. </w:t>
      </w:r>
    </w:p>
    <w:p w14:paraId="66EDAA40" w14:textId="77777777" w:rsidR="007472B2" w:rsidRPr="004D63B6" w:rsidRDefault="00EF2404" w:rsidP="004D63B6">
      <w:pPr>
        <w:spacing w:line="360" w:lineRule="auto"/>
        <w:jc w:val="both"/>
        <w:rPr>
          <w:rFonts w:ascii="Arial" w:hAnsi="Arial" w:cs="Arial"/>
        </w:rPr>
      </w:pPr>
      <w:r w:rsidRPr="004D63B6">
        <w:rPr>
          <w:rFonts w:ascii="Arial" w:hAnsi="Arial" w:cs="Arial"/>
        </w:rPr>
        <w:t xml:space="preserve">Firstly, enormous number of digitalisations such as cloud and mobile technologies, artificial Intelligence, VR and AR implementation is the prime reason for digital skills gap in the hotel industry. </w:t>
      </w:r>
      <w:r w:rsidR="00023A32" w:rsidRPr="004D63B6">
        <w:rPr>
          <w:rFonts w:ascii="Arial" w:hAnsi="Arial" w:cs="Arial"/>
        </w:rPr>
        <w:t>P</w:t>
      </w:r>
      <w:r w:rsidRPr="004D63B6">
        <w:rPr>
          <w:rFonts w:ascii="Arial" w:hAnsi="Arial" w:cs="Arial"/>
        </w:rPr>
        <w:t>otential guests are becoming independent and sophisticated in arranging their trips by using reservation system, online booking, web 2.0 and price comparison sites (Buhalis, 1998; Buhalis and Law, 2008). Cloud based property management system is a dynamic tool which makes it easier for the hotelier to manage multiple processes fr</w:t>
      </w:r>
      <w:r w:rsidR="00023A32" w:rsidRPr="004D63B6">
        <w:rPr>
          <w:rFonts w:ascii="Arial" w:hAnsi="Arial" w:cs="Arial"/>
        </w:rPr>
        <w:t>o</w:t>
      </w:r>
      <w:r w:rsidRPr="004D63B6">
        <w:rPr>
          <w:rFonts w:ascii="Arial" w:hAnsi="Arial" w:cs="Arial"/>
        </w:rPr>
        <w:t>m on</w:t>
      </w:r>
      <w:r w:rsidR="00023A32" w:rsidRPr="004D63B6">
        <w:rPr>
          <w:rFonts w:ascii="Arial" w:hAnsi="Arial" w:cs="Arial"/>
        </w:rPr>
        <w:t>e</w:t>
      </w:r>
      <w:r w:rsidRPr="004D63B6">
        <w:rPr>
          <w:rFonts w:ascii="Arial" w:hAnsi="Arial" w:cs="Arial"/>
        </w:rPr>
        <w:t xml:space="preserve"> platform (</w:t>
      </w:r>
      <w:proofErr w:type="spellStart"/>
      <w:r w:rsidRPr="004D63B6">
        <w:rPr>
          <w:rFonts w:ascii="Arial" w:hAnsi="Arial" w:cs="Arial"/>
        </w:rPr>
        <w:t>Gulmez</w:t>
      </w:r>
      <w:proofErr w:type="spellEnd"/>
      <w:r w:rsidRPr="004D63B6">
        <w:rPr>
          <w:rFonts w:ascii="Arial" w:hAnsi="Arial" w:cs="Arial"/>
        </w:rPr>
        <w:t>,</w:t>
      </w:r>
      <w:r w:rsidRPr="004D63B6">
        <w:rPr>
          <w:rFonts w:ascii="Arial" w:hAnsi="Arial" w:cs="Arial"/>
          <w:color w:val="4472C4" w:themeColor="accent1"/>
          <w:shd w:val="clear" w:color="auto" w:fill="FFFFFF"/>
        </w:rPr>
        <w:t xml:space="preserve"> </w:t>
      </w:r>
      <w:proofErr w:type="spellStart"/>
      <w:r w:rsidRPr="004D63B6">
        <w:rPr>
          <w:rFonts w:ascii="Arial" w:hAnsi="Arial" w:cs="Arial"/>
        </w:rPr>
        <w:t>Ajanovic</w:t>
      </w:r>
      <w:proofErr w:type="spellEnd"/>
      <w:r w:rsidRPr="004D63B6">
        <w:rPr>
          <w:rFonts w:ascii="Arial" w:hAnsi="Arial" w:cs="Arial"/>
        </w:rPr>
        <w:t xml:space="preserve"> and </w:t>
      </w:r>
      <w:proofErr w:type="spellStart"/>
      <w:r w:rsidRPr="004D63B6">
        <w:rPr>
          <w:rFonts w:ascii="Arial" w:hAnsi="Arial" w:cs="Arial"/>
        </w:rPr>
        <w:t>Karayun</w:t>
      </w:r>
      <w:proofErr w:type="spellEnd"/>
      <w:r w:rsidRPr="004D63B6">
        <w:rPr>
          <w:rFonts w:ascii="Arial" w:hAnsi="Arial" w:cs="Arial"/>
        </w:rPr>
        <w:t>, 2014).), however, it is difficult for staff to manage if they are not digitally literate.</w:t>
      </w:r>
    </w:p>
    <w:p w14:paraId="1A33E4E3" w14:textId="6BB3AC80" w:rsidR="00EF2404" w:rsidRPr="004D63B6" w:rsidRDefault="00EF2404" w:rsidP="004D63B6">
      <w:pPr>
        <w:spacing w:line="360" w:lineRule="auto"/>
        <w:jc w:val="both"/>
        <w:rPr>
          <w:rFonts w:ascii="Arial" w:hAnsi="Arial" w:cs="Arial"/>
          <w:color w:val="000000" w:themeColor="text1"/>
        </w:rPr>
      </w:pPr>
      <w:r w:rsidRPr="004D63B6">
        <w:rPr>
          <w:rFonts w:ascii="Arial" w:hAnsi="Arial" w:cs="Arial"/>
          <w:color w:val="000000" w:themeColor="text1"/>
        </w:rPr>
        <w:t xml:space="preserve">Secondly, </w:t>
      </w:r>
      <w:r w:rsidRPr="004D63B6">
        <w:rPr>
          <w:rFonts w:ascii="Arial" w:hAnsi="Arial" w:cs="Arial"/>
          <w:color w:val="000000" w:themeColor="text1"/>
          <w:shd w:val="clear" w:color="auto" w:fill="FFFFFF"/>
        </w:rPr>
        <w:t xml:space="preserve">Artificial intelligence represents the forefront of innovation in the hospitality industry, actively reshaping it by relieving hoteliers and staff from tasks that demand significant time, effort, and manpower and AI driven systems continually adapt and improve through interaction to enhance their performance </w:t>
      </w:r>
      <w:r w:rsidRPr="004D63B6">
        <w:rPr>
          <w:rFonts w:ascii="Arial" w:hAnsi="Arial" w:cs="Arial"/>
          <w:color w:val="222222"/>
          <w:shd w:val="clear" w:color="auto" w:fill="FFFFFF"/>
        </w:rPr>
        <w:t>(Moraitis,</w:t>
      </w:r>
      <w:r w:rsidR="00CB2560" w:rsidRPr="004D63B6">
        <w:rPr>
          <w:rFonts w:ascii="Arial" w:hAnsi="Arial" w:cs="Arial"/>
          <w:color w:val="222222"/>
          <w:shd w:val="clear" w:color="auto" w:fill="FFFFFF"/>
        </w:rPr>
        <w:t xml:space="preserve"> </w:t>
      </w:r>
      <w:r w:rsidRPr="004D63B6">
        <w:rPr>
          <w:rFonts w:ascii="Arial" w:hAnsi="Arial" w:cs="Arial"/>
          <w:color w:val="222222"/>
          <w:shd w:val="clear" w:color="auto" w:fill="FFFFFF"/>
        </w:rPr>
        <w:t>2018)</w:t>
      </w:r>
      <w:r w:rsidRPr="004D63B6">
        <w:rPr>
          <w:rFonts w:ascii="Arial" w:hAnsi="Arial" w:cs="Arial"/>
          <w:color w:val="000000" w:themeColor="text1"/>
          <w:shd w:val="clear" w:color="auto" w:fill="FFFFFF"/>
        </w:rPr>
        <w:t>. AI generate immediate responses to guests’ reviews on media platform, it can help to optimise the staff schedules using by occupancy forecast and productivity data from operation departments (Michalis, 2024).</w:t>
      </w:r>
    </w:p>
    <w:p w14:paraId="4B724AE0" w14:textId="77777777" w:rsidR="00F66024" w:rsidRDefault="00EF2404" w:rsidP="004D63B6">
      <w:pPr>
        <w:spacing w:line="360" w:lineRule="auto"/>
        <w:jc w:val="both"/>
        <w:rPr>
          <w:rFonts w:ascii="Arial" w:hAnsi="Arial" w:cs="Arial"/>
          <w:color w:val="111111"/>
        </w:rPr>
      </w:pPr>
      <w:r w:rsidRPr="004D63B6">
        <w:rPr>
          <w:rFonts w:ascii="Arial" w:hAnsi="Arial" w:cs="Arial"/>
          <w:color w:val="111111"/>
        </w:rPr>
        <w:t xml:space="preserve">Thirdly, </w:t>
      </w:r>
      <w:r w:rsidR="00B017BA" w:rsidRPr="004D63B6">
        <w:rPr>
          <w:rFonts w:ascii="Arial" w:hAnsi="Arial" w:cs="Arial"/>
          <w:color w:val="111111"/>
        </w:rPr>
        <w:t xml:space="preserve">lack of </w:t>
      </w:r>
      <w:r w:rsidR="00B017BA" w:rsidRPr="004D63B6">
        <w:rPr>
          <w:rFonts w:ascii="Arial" w:hAnsi="Arial" w:cs="Arial"/>
          <w:color w:val="222222"/>
        </w:rPr>
        <w:t>t</w:t>
      </w:r>
      <w:r w:rsidRPr="004D63B6">
        <w:rPr>
          <w:rFonts w:ascii="Arial" w:hAnsi="Arial" w:cs="Arial"/>
          <w:color w:val="222222"/>
        </w:rPr>
        <w:t>raining</w:t>
      </w:r>
      <w:r w:rsidR="006D3306" w:rsidRPr="004D63B6">
        <w:rPr>
          <w:rFonts w:ascii="Arial" w:hAnsi="Arial" w:cs="Arial"/>
          <w:color w:val="222222"/>
        </w:rPr>
        <w:t xml:space="preserve"> </w:t>
      </w:r>
      <w:r w:rsidR="008E4242" w:rsidRPr="004D63B6">
        <w:rPr>
          <w:rFonts w:ascii="Arial" w:hAnsi="Arial" w:cs="Arial"/>
          <w:color w:val="222222"/>
        </w:rPr>
        <w:t xml:space="preserve">is </w:t>
      </w:r>
      <w:r w:rsidR="00834D43" w:rsidRPr="004D63B6">
        <w:rPr>
          <w:rFonts w:ascii="Arial" w:hAnsi="Arial" w:cs="Arial"/>
          <w:color w:val="222222"/>
        </w:rPr>
        <w:t>emphasising</w:t>
      </w:r>
      <w:r w:rsidR="008A6222" w:rsidRPr="004D63B6">
        <w:rPr>
          <w:rFonts w:ascii="Arial" w:hAnsi="Arial" w:cs="Arial"/>
          <w:color w:val="222222"/>
        </w:rPr>
        <w:t xml:space="preserve"> the digital skills gaps in hotel front of office</w:t>
      </w:r>
      <w:r w:rsidRPr="004D63B6">
        <w:rPr>
          <w:rFonts w:ascii="Arial" w:hAnsi="Arial" w:cs="Arial"/>
          <w:color w:val="222222"/>
        </w:rPr>
        <w:t xml:space="preserve"> staff</w:t>
      </w:r>
      <w:r w:rsidR="00E93B6E" w:rsidRPr="004D63B6">
        <w:rPr>
          <w:rFonts w:ascii="Arial" w:hAnsi="Arial" w:cs="Arial"/>
          <w:color w:val="222222"/>
        </w:rPr>
        <w:t>.</w:t>
      </w:r>
      <w:r w:rsidR="009A1A32" w:rsidRPr="004D63B6">
        <w:rPr>
          <w:rFonts w:ascii="Arial" w:hAnsi="Arial" w:cs="Arial"/>
          <w:color w:val="222222"/>
        </w:rPr>
        <w:t xml:space="preserve"> </w:t>
      </w:r>
      <w:r w:rsidR="00E93B6E" w:rsidRPr="004D63B6">
        <w:rPr>
          <w:rFonts w:ascii="Arial" w:hAnsi="Arial" w:cs="Arial"/>
          <w:color w:val="222222"/>
        </w:rPr>
        <w:t>However,</w:t>
      </w:r>
      <w:r w:rsidRPr="004D63B6">
        <w:rPr>
          <w:rFonts w:ascii="Arial" w:hAnsi="Arial" w:cs="Arial"/>
          <w:color w:val="222222"/>
        </w:rPr>
        <w:t xml:space="preserve"> </w:t>
      </w:r>
      <w:r w:rsidRPr="004D63B6">
        <w:rPr>
          <w:rFonts w:ascii="Arial" w:hAnsi="Arial" w:cs="Arial"/>
          <w:color w:val="111111"/>
        </w:rPr>
        <w:t>Microsoft (2020) stated that 37% of industry leaders pointed lack of budget and 28%-pointed lack of digital skills investment strategy is the one of the main barriers of the staff training, which creates digital gaps in the industry.</w:t>
      </w:r>
    </w:p>
    <w:p w14:paraId="3B6385E6" w14:textId="77777777" w:rsidR="00117A06" w:rsidRDefault="00117A06" w:rsidP="004D63B6">
      <w:pPr>
        <w:spacing w:line="360" w:lineRule="auto"/>
        <w:jc w:val="both"/>
        <w:rPr>
          <w:rFonts w:ascii="Arial" w:hAnsi="Arial" w:cs="Arial"/>
          <w:color w:val="111111"/>
        </w:rPr>
      </w:pPr>
    </w:p>
    <w:p w14:paraId="6BEC2227" w14:textId="77777777" w:rsidR="00117A06" w:rsidRDefault="00117A06" w:rsidP="004D63B6">
      <w:pPr>
        <w:spacing w:line="360" w:lineRule="auto"/>
        <w:jc w:val="both"/>
        <w:rPr>
          <w:rFonts w:ascii="Arial" w:hAnsi="Arial" w:cs="Arial"/>
          <w:color w:val="111111"/>
        </w:rPr>
      </w:pPr>
    </w:p>
    <w:p w14:paraId="27E3ED8B" w14:textId="77777777" w:rsidR="00117A06" w:rsidRDefault="00117A06" w:rsidP="004D63B6">
      <w:pPr>
        <w:spacing w:line="360" w:lineRule="auto"/>
        <w:jc w:val="both"/>
        <w:rPr>
          <w:rFonts w:ascii="Arial" w:hAnsi="Arial" w:cs="Arial"/>
          <w:color w:val="111111"/>
        </w:rPr>
      </w:pPr>
    </w:p>
    <w:p w14:paraId="5DCDC5CE" w14:textId="77777777" w:rsidR="00117A06" w:rsidRDefault="00117A06" w:rsidP="004D63B6">
      <w:pPr>
        <w:spacing w:line="360" w:lineRule="auto"/>
        <w:jc w:val="both"/>
        <w:rPr>
          <w:rFonts w:ascii="Arial" w:hAnsi="Arial" w:cs="Arial"/>
          <w:color w:val="111111"/>
        </w:rPr>
      </w:pPr>
    </w:p>
    <w:p w14:paraId="6535F3EE" w14:textId="77777777" w:rsidR="00F60AD1" w:rsidRPr="004D63B6" w:rsidRDefault="00F60AD1" w:rsidP="004D63B6">
      <w:pPr>
        <w:spacing w:line="360" w:lineRule="auto"/>
        <w:jc w:val="both"/>
        <w:rPr>
          <w:rFonts w:ascii="Arial" w:hAnsi="Arial" w:cs="Arial"/>
          <w:color w:val="111111"/>
        </w:rPr>
      </w:pPr>
    </w:p>
    <w:p w14:paraId="1FE9CEEE" w14:textId="71C91D34" w:rsidR="00AC1735" w:rsidRDefault="00EF2404" w:rsidP="004D63B6">
      <w:pPr>
        <w:rPr>
          <w:rFonts w:ascii="Arial" w:hAnsi="Arial" w:cs="Arial"/>
          <w:b/>
          <w:bCs/>
          <w:lang w:val="en-US"/>
        </w:rPr>
      </w:pPr>
      <w:r w:rsidRPr="004D63B6">
        <w:rPr>
          <w:rFonts w:ascii="Arial" w:hAnsi="Arial" w:cs="Arial"/>
          <w:b/>
          <w:bCs/>
          <w:lang w:val="en-US"/>
        </w:rPr>
        <w:t>Recommendation</w:t>
      </w:r>
      <w:r w:rsidR="00AC1735" w:rsidRPr="004D63B6">
        <w:rPr>
          <w:rFonts w:ascii="Arial" w:hAnsi="Arial" w:cs="Arial"/>
          <w:b/>
          <w:bCs/>
          <w:lang w:val="en-US"/>
        </w:rPr>
        <w:t>:</w:t>
      </w:r>
    </w:p>
    <w:p w14:paraId="649C9B09" w14:textId="77777777" w:rsidR="004D63B6" w:rsidRPr="004D63B6" w:rsidRDefault="004D63B6" w:rsidP="004D63B6">
      <w:pPr>
        <w:rPr>
          <w:rFonts w:ascii="Arial" w:hAnsi="Arial" w:cs="Arial"/>
          <w:b/>
          <w:bCs/>
          <w:color w:val="111111"/>
        </w:rPr>
      </w:pPr>
    </w:p>
    <w:p w14:paraId="3C78ECA2" w14:textId="236D768B" w:rsidR="00AC1735" w:rsidRPr="00D818A8" w:rsidRDefault="00EF2404" w:rsidP="00D818A8">
      <w:pPr>
        <w:spacing w:line="360" w:lineRule="auto"/>
        <w:jc w:val="both"/>
        <w:rPr>
          <w:rFonts w:ascii="Arial" w:hAnsi="Arial" w:cs="Arial"/>
          <w:color w:val="000000" w:themeColor="text1"/>
          <w:lang w:val="en-US"/>
        </w:rPr>
      </w:pPr>
      <w:r w:rsidRPr="00D818A8">
        <w:rPr>
          <w:rFonts w:ascii="Arial" w:hAnsi="Arial" w:cs="Arial"/>
          <w:color w:val="000000" w:themeColor="text1"/>
          <w:lang w:val="en-US"/>
        </w:rPr>
        <w:t xml:space="preserve">To address the pressing issue of </w:t>
      </w:r>
      <w:r w:rsidR="00C1687E" w:rsidRPr="00D818A8">
        <w:rPr>
          <w:rFonts w:ascii="Arial" w:hAnsi="Arial" w:cs="Arial"/>
          <w:color w:val="000000" w:themeColor="text1"/>
          <w:lang w:val="en-US"/>
        </w:rPr>
        <w:t>digital skills gap</w:t>
      </w:r>
      <w:r w:rsidRPr="00D818A8">
        <w:rPr>
          <w:rFonts w:ascii="Arial" w:hAnsi="Arial" w:cs="Arial"/>
          <w:color w:val="000000" w:themeColor="text1"/>
          <w:lang w:val="en-US"/>
        </w:rPr>
        <w:t xml:space="preserve"> in the hospitality industry and mitigate its detrimental effects, a set of comprehensive recommendations is offered</w:t>
      </w:r>
      <w:r w:rsidR="00377812" w:rsidRPr="00D818A8">
        <w:rPr>
          <w:rFonts w:ascii="Arial" w:hAnsi="Arial" w:cs="Arial"/>
          <w:color w:val="000000" w:themeColor="text1"/>
          <w:lang w:val="en-US"/>
        </w:rPr>
        <w:t xml:space="preserve"> below:</w:t>
      </w:r>
    </w:p>
    <w:p w14:paraId="5A2C2553" w14:textId="50166A54" w:rsidR="00F03A18" w:rsidRPr="004D63B6" w:rsidRDefault="00AC1735" w:rsidP="004D63B6">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lastRenderedPageBreak/>
        <w:t xml:space="preserve">Educate the </w:t>
      </w:r>
      <w:r w:rsidR="00377812" w:rsidRPr="004D63B6">
        <w:rPr>
          <w:rFonts w:ascii="Arial" w:hAnsi="Arial" w:cs="Arial"/>
          <w:color w:val="000000" w:themeColor="text1"/>
          <w:lang w:val="en-US"/>
        </w:rPr>
        <w:t xml:space="preserve">staff </w:t>
      </w:r>
      <w:r w:rsidRPr="004D63B6">
        <w:rPr>
          <w:rFonts w:ascii="Arial" w:hAnsi="Arial" w:cs="Arial"/>
          <w:color w:val="000000" w:themeColor="text1"/>
          <w:lang w:val="en-US"/>
        </w:rPr>
        <w:t xml:space="preserve">in digital literacy by online </w:t>
      </w:r>
      <w:r w:rsidR="00CE0E4F" w:rsidRPr="004D63B6">
        <w:rPr>
          <w:rFonts w:ascii="Arial" w:hAnsi="Arial" w:cs="Arial"/>
          <w:color w:val="000000" w:themeColor="text1"/>
          <w:lang w:val="en-US"/>
        </w:rPr>
        <w:t>class</w:t>
      </w:r>
      <w:r w:rsidR="00F543F3" w:rsidRPr="004D63B6">
        <w:rPr>
          <w:rFonts w:ascii="Arial" w:hAnsi="Arial" w:cs="Arial"/>
          <w:color w:val="000000" w:themeColor="text1"/>
          <w:lang w:val="en-US"/>
        </w:rPr>
        <w:t>es</w:t>
      </w:r>
      <w:r w:rsidR="00F03A18" w:rsidRPr="004D63B6">
        <w:rPr>
          <w:rFonts w:ascii="Arial" w:hAnsi="Arial" w:cs="Arial"/>
          <w:color w:val="000000" w:themeColor="text1"/>
          <w:lang w:val="en-US"/>
        </w:rPr>
        <w:t>.</w:t>
      </w:r>
    </w:p>
    <w:p w14:paraId="641995C3" w14:textId="59270DC4" w:rsidR="00AC1735" w:rsidRPr="004D63B6" w:rsidRDefault="00F03A18" w:rsidP="004D63B6">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 xml:space="preserve">Arrange </w:t>
      </w:r>
      <w:r w:rsidR="00AC1735" w:rsidRPr="004D63B6">
        <w:rPr>
          <w:rFonts w:ascii="Arial" w:hAnsi="Arial" w:cs="Arial"/>
          <w:color w:val="000000" w:themeColor="text1"/>
          <w:lang w:val="en-US"/>
        </w:rPr>
        <w:t xml:space="preserve">hand </w:t>
      </w:r>
      <w:r w:rsidRPr="004D63B6">
        <w:rPr>
          <w:rFonts w:ascii="Arial" w:hAnsi="Arial" w:cs="Arial"/>
          <w:color w:val="000000" w:themeColor="text1"/>
          <w:lang w:val="en-US"/>
        </w:rPr>
        <w:t xml:space="preserve">on </w:t>
      </w:r>
      <w:r w:rsidR="00AC1735" w:rsidRPr="004D63B6">
        <w:rPr>
          <w:rFonts w:ascii="Arial" w:hAnsi="Arial" w:cs="Arial"/>
          <w:color w:val="000000" w:themeColor="text1"/>
          <w:lang w:val="en-US"/>
        </w:rPr>
        <w:t>training</w:t>
      </w:r>
      <w:r w:rsidRPr="004D63B6">
        <w:rPr>
          <w:rFonts w:ascii="Arial" w:hAnsi="Arial" w:cs="Arial"/>
          <w:color w:val="000000" w:themeColor="text1"/>
          <w:lang w:val="en-US"/>
        </w:rPr>
        <w:t xml:space="preserve"> fo</w:t>
      </w:r>
      <w:r w:rsidR="00F23106" w:rsidRPr="004D63B6">
        <w:rPr>
          <w:rFonts w:ascii="Arial" w:hAnsi="Arial" w:cs="Arial"/>
          <w:color w:val="000000" w:themeColor="text1"/>
          <w:lang w:val="en-US"/>
        </w:rPr>
        <w:t>r the existing employees</w:t>
      </w:r>
      <w:r w:rsidR="00AC1735" w:rsidRPr="004D63B6">
        <w:rPr>
          <w:rFonts w:ascii="Arial" w:hAnsi="Arial" w:cs="Arial"/>
          <w:color w:val="000000" w:themeColor="text1"/>
          <w:lang w:val="en-US"/>
        </w:rPr>
        <w:t>.</w:t>
      </w:r>
    </w:p>
    <w:p w14:paraId="01526397" w14:textId="76B93E03" w:rsidR="004C5357" w:rsidRPr="004D63B6" w:rsidRDefault="004C5357" w:rsidP="004D63B6">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 xml:space="preserve">Managers need to be </w:t>
      </w:r>
      <w:r w:rsidR="00DB1A82" w:rsidRPr="004D63B6">
        <w:rPr>
          <w:rFonts w:ascii="Arial" w:hAnsi="Arial" w:cs="Arial"/>
          <w:color w:val="000000" w:themeColor="text1"/>
          <w:lang w:val="en-US"/>
        </w:rPr>
        <w:t>educated</w:t>
      </w:r>
      <w:r w:rsidRPr="004D63B6">
        <w:rPr>
          <w:rFonts w:ascii="Arial" w:hAnsi="Arial" w:cs="Arial"/>
          <w:color w:val="000000" w:themeColor="text1"/>
          <w:lang w:val="en-US"/>
        </w:rPr>
        <w:t xml:space="preserve"> in the digital sectors too.</w:t>
      </w:r>
    </w:p>
    <w:p w14:paraId="4493504D" w14:textId="0A4D3B9D" w:rsidR="00AC1735" w:rsidRPr="004D63B6" w:rsidRDefault="00AC1735" w:rsidP="004D63B6">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 xml:space="preserve">Partner with IT companies to trained staff in the </w:t>
      </w:r>
      <w:r w:rsidR="00DB1A82" w:rsidRPr="004D63B6">
        <w:rPr>
          <w:rFonts w:ascii="Arial" w:hAnsi="Arial" w:cs="Arial"/>
          <w:color w:val="000000" w:themeColor="text1"/>
          <w:lang w:val="en-US"/>
        </w:rPr>
        <w:t xml:space="preserve">highly advanced </w:t>
      </w:r>
      <w:r w:rsidRPr="004D63B6">
        <w:rPr>
          <w:rFonts w:ascii="Arial" w:hAnsi="Arial" w:cs="Arial"/>
          <w:color w:val="000000" w:themeColor="text1"/>
          <w:lang w:val="en-US"/>
        </w:rPr>
        <w:t>digital sectors such as AI, VR and AR</w:t>
      </w:r>
      <w:r w:rsidR="000C5FAC" w:rsidRPr="004D63B6">
        <w:rPr>
          <w:rFonts w:ascii="Arial" w:hAnsi="Arial" w:cs="Arial"/>
          <w:color w:val="000000" w:themeColor="text1"/>
          <w:lang w:val="en-US"/>
        </w:rPr>
        <w:t>.</w:t>
      </w:r>
    </w:p>
    <w:p w14:paraId="627C7A7B" w14:textId="3E718CD0" w:rsidR="00AC1735" w:rsidRPr="004D63B6" w:rsidRDefault="00AC1735" w:rsidP="004D63B6">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Provide decent salaries</w:t>
      </w:r>
      <w:r w:rsidR="00DB1A82" w:rsidRPr="004D63B6">
        <w:rPr>
          <w:rFonts w:ascii="Arial" w:hAnsi="Arial" w:cs="Arial"/>
          <w:color w:val="000000" w:themeColor="text1"/>
          <w:lang w:val="en-US"/>
        </w:rPr>
        <w:t xml:space="preserve"> for the staff retention.</w:t>
      </w:r>
    </w:p>
    <w:p w14:paraId="1C5E0341" w14:textId="55ECCA74" w:rsidR="007330CA" w:rsidRPr="004D63B6" w:rsidRDefault="007330CA" w:rsidP="004D63B6">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 xml:space="preserve">To answer the </w:t>
      </w:r>
      <w:r w:rsidR="008767AC" w:rsidRPr="004D63B6">
        <w:rPr>
          <w:rFonts w:ascii="Arial" w:hAnsi="Arial" w:cs="Arial"/>
          <w:color w:val="000000" w:themeColor="text1"/>
          <w:lang w:val="en-US"/>
        </w:rPr>
        <w:t xml:space="preserve">reviews on the media </w:t>
      </w:r>
      <w:r w:rsidR="000C5FAC" w:rsidRPr="004D63B6">
        <w:rPr>
          <w:rFonts w:ascii="Arial" w:hAnsi="Arial" w:cs="Arial"/>
          <w:color w:val="000000" w:themeColor="text1"/>
          <w:lang w:val="en-US"/>
        </w:rPr>
        <w:t>platform,</w:t>
      </w:r>
      <w:r w:rsidR="008767AC" w:rsidRPr="004D63B6">
        <w:rPr>
          <w:rFonts w:ascii="Arial" w:hAnsi="Arial" w:cs="Arial"/>
          <w:color w:val="000000" w:themeColor="text1"/>
          <w:lang w:val="en-US"/>
        </w:rPr>
        <w:t xml:space="preserve"> use </w:t>
      </w:r>
      <w:r w:rsidR="00E5332D" w:rsidRPr="004D63B6">
        <w:rPr>
          <w:rFonts w:ascii="Arial" w:hAnsi="Arial" w:cs="Arial"/>
          <w:color w:val="000000" w:themeColor="text1"/>
          <w:lang w:val="en-US"/>
        </w:rPr>
        <w:t>advance</w:t>
      </w:r>
      <w:r w:rsidR="008767AC" w:rsidRPr="004D63B6">
        <w:rPr>
          <w:rFonts w:ascii="Arial" w:hAnsi="Arial" w:cs="Arial"/>
          <w:color w:val="000000" w:themeColor="text1"/>
          <w:lang w:val="en-US"/>
        </w:rPr>
        <w:t xml:space="preserve"> </w:t>
      </w:r>
      <w:r w:rsidR="00E5332D" w:rsidRPr="004D63B6">
        <w:rPr>
          <w:rFonts w:ascii="Arial" w:hAnsi="Arial" w:cs="Arial"/>
          <w:color w:val="000000" w:themeColor="text1"/>
          <w:lang w:val="en-US"/>
        </w:rPr>
        <w:t xml:space="preserve">auto </w:t>
      </w:r>
      <w:r w:rsidR="008767AC" w:rsidRPr="004D63B6">
        <w:rPr>
          <w:rFonts w:ascii="Arial" w:hAnsi="Arial" w:cs="Arial"/>
          <w:color w:val="000000" w:themeColor="text1"/>
          <w:lang w:val="en-US"/>
        </w:rPr>
        <w:t>technology such as AI</w:t>
      </w:r>
      <w:r w:rsidR="00E5332D" w:rsidRPr="004D63B6">
        <w:rPr>
          <w:rFonts w:ascii="Arial" w:hAnsi="Arial" w:cs="Arial"/>
          <w:color w:val="000000" w:themeColor="text1"/>
          <w:lang w:val="en-US"/>
        </w:rPr>
        <w:t xml:space="preserve">, which can lessen the </w:t>
      </w:r>
      <w:r w:rsidR="00C92069" w:rsidRPr="004D63B6">
        <w:rPr>
          <w:rFonts w:ascii="Arial" w:hAnsi="Arial" w:cs="Arial"/>
          <w:color w:val="000000" w:themeColor="text1"/>
          <w:lang w:val="en-US"/>
        </w:rPr>
        <w:t>workload</w:t>
      </w:r>
      <w:r w:rsidR="00E5332D" w:rsidRPr="004D63B6">
        <w:rPr>
          <w:rFonts w:ascii="Arial" w:hAnsi="Arial" w:cs="Arial"/>
          <w:color w:val="000000" w:themeColor="text1"/>
          <w:lang w:val="en-US"/>
        </w:rPr>
        <w:t xml:space="preserve"> of the </w:t>
      </w:r>
      <w:r w:rsidR="00C8452F" w:rsidRPr="004D63B6">
        <w:rPr>
          <w:rFonts w:ascii="Arial" w:hAnsi="Arial" w:cs="Arial"/>
          <w:color w:val="000000" w:themeColor="text1"/>
          <w:lang w:val="en-US"/>
        </w:rPr>
        <w:t>front desk staff as well as manager</w:t>
      </w:r>
      <w:r w:rsidR="00F543F3" w:rsidRPr="004D63B6">
        <w:rPr>
          <w:rFonts w:ascii="Arial" w:hAnsi="Arial" w:cs="Arial"/>
          <w:color w:val="000000" w:themeColor="text1"/>
          <w:lang w:val="en-US"/>
        </w:rPr>
        <w:t>s</w:t>
      </w:r>
      <w:r w:rsidR="00CE0E4F" w:rsidRPr="004D63B6">
        <w:rPr>
          <w:rFonts w:ascii="Arial" w:hAnsi="Arial" w:cs="Arial"/>
          <w:color w:val="000000" w:themeColor="text1"/>
          <w:lang w:val="en-US"/>
        </w:rPr>
        <w:t>.</w:t>
      </w:r>
    </w:p>
    <w:p w14:paraId="1841134B" w14:textId="769A49A6" w:rsidR="00302C80" w:rsidRPr="004D63B6" w:rsidRDefault="00E5086D" w:rsidP="004D63B6">
      <w:pPr>
        <w:pStyle w:val="ListParagraph"/>
        <w:numPr>
          <w:ilvl w:val="0"/>
          <w:numId w:val="29"/>
        </w:numPr>
        <w:spacing w:line="360" w:lineRule="auto"/>
        <w:jc w:val="both"/>
        <w:rPr>
          <w:rFonts w:ascii="Arial" w:hAnsi="Arial" w:cs="Arial"/>
          <w:color w:val="000000" w:themeColor="text1"/>
        </w:rPr>
      </w:pPr>
      <w:r w:rsidRPr="004D63B6">
        <w:rPr>
          <w:rFonts w:ascii="Arial" w:hAnsi="Arial" w:cs="Arial"/>
          <w:color w:val="000000" w:themeColor="text1"/>
        </w:rPr>
        <w:t>T</w:t>
      </w:r>
      <w:r w:rsidR="00F543F3" w:rsidRPr="004D63B6">
        <w:rPr>
          <w:rFonts w:ascii="Arial" w:hAnsi="Arial" w:cs="Arial"/>
          <w:color w:val="000000" w:themeColor="text1"/>
        </w:rPr>
        <w:t>raining i</w:t>
      </w:r>
      <w:r w:rsidRPr="004D63B6">
        <w:rPr>
          <w:rFonts w:ascii="Arial" w:hAnsi="Arial" w:cs="Arial"/>
          <w:color w:val="000000" w:themeColor="text1"/>
        </w:rPr>
        <w:t>n</w:t>
      </w:r>
      <w:r w:rsidR="00F543F3" w:rsidRPr="004D63B6">
        <w:rPr>
          <w:rFonts w:ascii="Arial" w:hAnsi="Arial" w:cs="Arial"/>
          <w:color w:val="000000" w:themeColor="text1"/>
        </w:rPr>
        <w:t xml:space="preserve"> </w:t>
      </w:r>
      <w:r w:rsidRPr="004D63B6">
        <w:rPr>
          <w:rFonts w:ascii="Arial" w:hAnsi="Arial" w:cs="Arial"/>
          <w:color w:val="000000" w:themeColor="text1"/>
        </w:rPr>
        <w:t xml:space="preserve">a </w:t>
      </w:r>
      <w:r w:rsidR="00F543F3" w:rsidRPr="004D63B6">
        <w:rPr>
          <w:rFonts w:ascii="Arial" w:hAnsi="Arial" w:cs="Arial"/>
          <w:color w:val="000000" w:themeColor="text1"/>
        </w:rPr>
        <w:t>secure, effective, and efficient operation of robots, kiosks, or touch-screen boards can be significant</w:t>
      </w:r>
      <w:r w:rsidR="0093782E" w:rsidRPr="004D63B6">
        <w:rPr>
          <w:rFonts w:ascii="Arial" w:hAnsi="Arial" w:cs="Arial"/>
          <w:color w:val="000000" w:themeColor="text1"/>
        </w:rPr>
        <w:t xml:space="preserve"> (Ivanov and Webster, 2017)</w:t>
      </w:r>
      <w:r w:rsidR="00382455" w:rsidRPr="004D63B6">
        <w:rPr>
          <w:rFonts w:ascii="Arial" w:hAnsi="Arial" w:cs="Arial"/>
          <w:color w:val="000000" w:themeColor="text1"/>
        </w:rPr>
        <w:t xml:space="preserve"> for the front desk office member.</w:t>
      </w:r>
    </w:p>
    <w:p w14:paraId="5F0AB818" w14:textId="43AC8694" w:rsidR="000736F6" w:rsidRDefault="00E417C5" w:rsidP="004D63B6">
      <w:pPr>
        <w:pStyle w:val="Heading1"/>
        <w:numPr>
          <w:ilvl w:val="0"/>
          <w:numId w:val="28"/>
        </w:numPr>
        <w:ind w:left="284" w:hanging="284"/>
        <w:rPr>
          <w:rFonts w:ascii="Arial" w:hAnsi="Arial" w:cs="Arial"/>
          <w:b/>
          <w:bCs/>
          <w:color w:val="000000" w:themeColor="text1"/>
          <w:sz w:val="28"/>
          <w:szCs w:val="28"/>
        </w:rPr>
      </w:pPr>
      <w:bookmarkStart w:id="14" w:name="_Toc168167050"/>
      <w:r w:rsidRPr="00FF0EE9">
        <w:rPr>
          <w:rFonts w:ascii="Arial" w:hAnsi="Arial" w:cs="Arial"/>
          <w:b/>
          <w:bCs/>
          <w:color w:val="000000" w:themeColor="text1"/>
          <w:sz w:val="28"/>
          <w:szCs w:val="28"/>
        </w:rPr>
        <w:t>Reflective Account:</w:t>
      </w:r>
      <w:bookmarkEnd w:id="14"/>
      <w:r w:rsidR="00713B4D" w:rsidRPr="00FF0EE9">
        <w:rPr>
          <w:rFonts w:ascii="Arial" w:hAnsi="Arial" w:cs="Arial"/>
          <w:b/>
          <w:bCs/>
          <w:color w:val="000000" w:themeColor="text1"/>
          <w:sz w:val="28"/>
          <w:szCs w:val="28"/>
        </w:rPr>
        <w:t xml:space="preserve"> </w:t>
      </w:r>
    </w:p>
    <w:p w14:paraId="59FEBDCA" w14:textId="77777777" w:rsidR="004D63B6" w:rsidRPr="004D63B6" w:rsidRDefault="004D63B6" w:rsidP="004D63B6"/>
    <w:p w14:paraId="2FC11EDF" w14:textId="518D97BA" w:rsidR="000E5C22" w:rsidRPr="004D63B6" w:rsidRDefault="00E86065" w:rsidP="004D63B6">
      <w:pPr>
        <w:spacing w:line="360" w:lineRule="auto"/>
        <w:jc w:val="both"/>
        <w:rPr>
          <w:rFonts w:ascii="Arial" w:hAnsi="Arial" w:cs="Arial"/>
          <w:shd w:val="clear" w:color="auto" w:fill="FFFFFF"/>
        </w:rPr>
      </w:pPr>
      <w:r w:rsidRPr="004D63B6">
        <w:rPr>
          <w:rFonts w:ascii="Arial" w:hAnsi="Arial" w:cs="Arial"/>
          <w:shd w:val="clear" w:color="auto" w:fill="FFFFFF"/>
        </w:rPr>
        <w:t>Reflective writing is now recognized as a crucial element of reflective practice</w:t>
      </w:r>
      <w:r w:rsidR="00EB4916" w:rsidRPr="004D63B6">
        <w:rPr>
          <w:rFonts w:ascii="Arial" w:hAnsi="Arial" w:cs="Arial"/>
          <w:shd w:val="clear" w:color="auto" w:fill="FFFFFF"/>
        </w:rPr>
        <w:t>, thus</w:t>
      </w:r>
      <w:r w:rsidR="00A851CC" w:rsidRPr="004D63B6">
        <w:rPr>
          <w:rFonts w:ascii="Arial" w:hAnsi="Arial" w:cs="Arial"/>
          <w:shd w:val="clear" w:color="auto" w:fill="FFFFFF"/>
        </w:rPr>
        <w:t xml:space="preserve"> </w:t>
      </w:r>
      <w:r w:rsidR="00EB4916" w:rsidRPr="004D63B6">
        <w:rPr>
          <w:rFonts w:ascii="Arial" w:hAnsi="Arial" w:cs="Arial"/>
          <w:shd w:val="clear" w:color="auto" w:fill="FFFFFF"/>
        </w:rPr>
        <w:t xml:space="preserve">Learning from experience </w:t>
      </w:r>
      <w:r w:rsidR="00A851CC" w:rsidRPr="004D63B6">
        <w:rPr>
          <w:rFonts w:ascii="Arial" w:hAnsi="Arial" w:cs="Arial"/>
          <w:shd w:val="clear" w:color="auto" w:fill="FFFFFF"/>
        </w:rPr>
        <w:t>is</w:t>
      </w:r>
      <w:r w:rsidR="00EB4916" w:rsidRPr="004D63B6">
        <w:rPr>
          <w:rFonts w:ascii="Arial" w:hAnsi="Arial" w:cs="Arial"/>
          <w:shd w:val="clear" w:color="auto" w:fill="FFFFFF"/>
        </w:rPr>
        <w:t xml:space="preserve"> essential</w:t>
      </w:r>
      <w:r w:rsidRPr="004D63B6">
        <w:rPr>
          <w:rFonts w:ascii="Arial" w:hAnsi="Arial" w:cs="Arial"/>
          <w:shd w:val="clear" w:color="auto" w:fill="FFFFFF"/>
        </w:rPr>
        <w:t xml:space="preserve">. The literature on reflective practice asserts that reflective writing can enhance the writers’ critical thinking and analytical skills, support foster creativity, </w:t>
      </w:r>
      <w:r w:rsidR="00F501E8" w:rsidRPr="004D63B6">
        <w:rPr>
          <w:rFonts w:ascii="Arial" w:hAnsi="Arial" w:cs="Arial"/>
          <w:shd w:val="clear" w:color="auto" w:fill="FFFFFF"/>
        </w:rPr>
        <w:t xml:space="preserve">cognitive development, </w:t>
      </w:r>
      <w:r w:rsidRPr="004D63B6">
        <w:rPr>
          <w:rFonts w:ascii="Arial" w:hAnsi="Arial" w:cs="Arial"/>
          <w:shd w:val="clear" w:color="auto" w:fill="FFFFFF"/>
        </w:rPr>
        <w:t>enable the making of unique connections between different pieces of information, and lead to the adoption of new perspectives on issues. These are all qualities that are expected in proficient researchers</w:t>
      </w:r>
      <w:r w:rsidR="003C116C" w:rsidRPr="004D63B6">
        <w:rPr>
          <w:rFonts w:ascii="Arial" w:hAnsi="Arial" w:cs="Arial"/>
          <w:shd w:val="clear" w:color="auto" w:fill="FFFFFF"/>
        </w:rPr>
        <w:t xml:space="preserve"> (</w:t>
      </w:r>
      <w:r w:rsidR="00C55E6F" w:rsidRPr="004D63B6">
        <w:rPr>
          <w:rFonts w:ascii="Arial" w:hAnsi="Arial" w:cs="Arial"/>
          <w:shd w:val="clear" w:color="auto" w:fill="FFFFFF"/>
        </w:rPr>
        <w:t xml:space="preserve">Jasper, </w:t>
      </w:r>
      <w:r w:rsidR="00A22C89" w:rsidRPr="004D63B6">
        <w:rPr>
          <w:rFonts w:ascii="Arial" w:hAnsi="Arial" w:cs="Arial"/>
          <w:shd w:val="clear" w:color="auto" w:fill="FFFFFF"/>
        </w:rPr>
        <w:t>2005</w:t>
      </w:r>
      <w:r w:rsidR="003C116C" w:rsidRPr="004D63B6">
        <w:rPr>
          <w:rFonts w:ascii="Arial" w:hAnsi="Arial" w:cs="Arial"/>
          <w:shd w:val="clear" w:color="auto" w:fill="FFFFFF"/>
        </w:rPr>
        <w:t>)</w:t>
      </w:r>
      <w:r w:rsidRPr="004D63B6">
        <w:rPr>
          <w:rFonts w:ascii="Arial" w:hAnsi="Arial" w:cs="Arial"/>
          <w:shd w:val="clear" w:color="auto" w:fill="FFFFFF"/>
        </w:rPr>
        <w:t>.</w:t>
      </w:r>
      <w:r w:rsidR="002931A7" w:rsidRPr="004D63B6">
        <w:rPr>
          <w:rFonts w:ascii="Arial" w:hAnsi="Arial" w:cs="Arial"/>
          <w:shd w:val="clear" w:color="auto" w:fill="FFFFFF"/>
        </w:rPr>
        <w:t xml:space="preserve"> In this study</w:t>
      </w:r>
      <w:r w:rsidR="0037531A" w:rsidRPr="004D63B6">
        <w:rPr>
          <w:rFonts w:ascii="Arial" w:hAnsi="Arial" w:cs="Arial"/>
          <w:shd w:val="clear" w:color="auto" w:fill="FFFFFF"/>
        </w:rPr>
        <w:t xml:space="preserve">, my learning outcome during the placement could be </w:t>
      </w:r>
      <w:r w:rsidR="003C116C" w:rsidRPr="004D63B6">
        <w:rPr>
          <w:rFonts w:ascii="Arial" w:hAnsi="Arial" w:cs="Arial"/>
          <w:shd w:val="clear" w:color="auto" w:fill="FFFFFF"/>
        </w:rPr>
        <w:t>analysed</w:t>
      </w:r>
      <w:r w:rsidR="0037531A" w:rsidRPr="004D63B6">
        <w:rPr>
          <w:rFonts w:ascii="Arial" w:hAnsi="Arial" w:cs="Arial"/>
          <w:shd w:val="clear" w:color="auto" w:fill="FFFFFF"/>
        </w:rPr>
        <w:t xml:space="preserve"> </w:t>
      </w:r>
      <w:r w:rsidR="006A4B4F" w:rsidRPr="004D63B6">
        <w:rPr>
          <w:rFonts w:ascii="Arial" w:hAnsi="Arial" w:cs="Arial"/>
          <w:shd w:val="clear" w:color="auto" w:fill="FFFFFF"/>
        </w:rPr>
        <w:t>through Gibbs’ reflective cycle, which consists of six consecutive stages</w:t>
      </w:r>
      <w:r w:rsidR="00A22C89" w:rsidRPr="004D63B6">
        <w:rPr>
          <w:rFonts w:ascii="Arial" w:hAnsi="Arial" w:cs="Arial"/>
          <w:shd w:val="clear" w:color="auto" w:fill="FFFFFF"/>
        </w:rPr>
        <w:t>.</w:t>
      </w:r>
    </w:p>
    <w:p w14:paraId="435914C1" w14:textId="77777777" w:rsidR="00273C8D" w:rsidRPr="00B421CD" w:rsidRDefault="00A54C76" w:rsidP="00802C20">
      <w:pPr>
        <w:pStyle w:val="NormalWeb"/>
        <w:spacing w:line="360" w:lineRule="auto"/>
        <w:jc w:val="both"/>
        <w:rPr>
          <w:rFonts w:ascii="Arial" w:hAnsi="Arial" w:cs="Arial"/>
          <w:color w:val="222222"/>
          <w:shd w:val="clear" w:color="auto" w:fill="FFFFFF"/>
        </w:rPr>
      </w:pPr>
      <w:r w:rsidRPr="00B421CD">
        <w:rPr>
          <w:rFonts w:ascii="Arial" w:hAnsi="Arial" w:cs="Arial"/>
          <w:noProof/>
          <w:color w:val="222222"/>
          <w:shd w:val="clear" w:color="auto" w:fill="FFFFFF"/>
          <w14:ligatures w14:val="standardContextual"/>
        </w:rPr>
        <w:drawing>
          <wp:inline distT="0" distB="0" distL="0" distR="0" wp14:anchorId="76FF91F2" wp14:editId="6EA8C411">
            <wp:extent cx="3531765" cy="3355340"/>
            <wp:effectExtent l="0" t="0" r="0" b="0"/>
            <wp:docPr id="151851315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13154" name="Picture 1" descr="A diagram of a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86091" cy="3406952"/>
                    </a:xfrm>
                    <a:prstGeom prst="rect">
                      <a:avLst/>
                    </a:prstGeom>
                  </pic:spPr>
                </pic:pic>
              </a:graphicData>
            </a:graphic>
          </wp:inline>
        </w:drawing>
      </w:r>
    </w:p>
    <w:p w14:paraId="04AB8DEE" w14:textId="64693776" w:rsidR="00A54C76" w:rsidRPr="00B421CD" w:rsidRDefault="00273C8D" w:rsidP="00802C20">
      <w:pPr>
        <w:pStyle w:val="NormalWeb"/>
        <w:spacing w:line="360" w:lineRule="auto"/>
        <w:jc w:val="both"/>
        <w:rPr>
          <w:rFonts w:ascii="Arial" w:hAnsi="Arial" w:cs="Arial"/>
          <w:color w:val="222222"/>
          <w:shd w:val="clear" w:color="auto" w:fill="FFFFFF"/>
        </w:rPr>
      </w:pPr>
      <w:r w:rsidRPr="00B421CD">
        <w:rPr>
          <w:rFonts w:ascii="Arial" w:hAnsi="Arial" w:cs="Arial"/>
          <w:color w:val="222222"/>
          <w:shd w:val="clear" w:color="auto" w:fill="FFFFFF"/>
        </w:rPr>
        <w:t>Fig: Gibbs’ Reflective Cycle</w:t>
      </w:r>
      <w:r w:rsidR="008E3849" w:rsidRPr="00B421CD">
        <w:rPr>
          <w:rFonts w:ascii="Arial" w:hAnsi="Arial" w:cs="Arial"/>
          <w:color w:val="222222"/>
          <w:shd w:val="clear" w:color="auto" w:fill="FFFFFF"/>
        </w:rPr>
        <w:t xml:space="preserve"> </w:t>
      </w:r>
      <w:r w:rsidRPr="00B421CD">
        <w:rPr>
          <w:rFonts w:ascii="Arial" w:hAnsi="Arial" w:cs="Arial"/>
          <w:color w:val="222222"/>
          <w:shd w:val="clear" w:color="auto" w:fill="FFFFFF"/>
        </w:rPr>
        <w:t>(The University of Edinburgh, 2020)</w:t>
      </w:r>
      <w:r w:rsidR="008E3849" w:rsidRPr="00B421CD">
        <w:rPr>
          <w:rFonts w:ascii="Arial" w:hAnsi="Arial" w:cs="Arial"/>
          <w:color w:val="222222"/>
          <w:shd w:val="clear" w:color="auto" w:fill="FFFFFF"/>
        </w:rPr>
        <w:t>.</w:t>
      </w:r>
    </w:p>
    <w:p w14:paraId="51DFA41B" w14:textId="77777777" w:rsidR="00E8513E" w:rsidRPr="004D63B6" w:rsidRDefault="00743F0F" w:rsidP="004D63B6">
      <w:pPr>
        <w:spacing w:line="360" w:lineRule="auto"/>
        <w:jc w:val="both"/>
        <w:rPr>
          <w:rFonts w:ascii="Arial" w:hAnsi="Arial" w:cs="Arial"/>
          <w:b/>
          <w:bCs/>
          <w:shd w:val="clear" w:color="auto" w:fill="FFFFFF"/>
        </w:rPr>
      </w:pPr>
      <w:r w:rsidRPr="004D63B6">
        <w:rPr>
          <w:rFonts w:ascii="Arial" w:hAnsi="Arial" w:cs="Arial"/>
          <w:b/>
          <w:bCs/>
          <w:shd w:val="clear" w:color="auto" w:fill="FFFFFF"/>
        </w:rPr>
        <w:t>Des</w:t>
      </w:r>
      <w:r w:rsidR="00E8513E" w:rsidRPr="004D63B6">
        <w:rPr>
          <w:rFonts w:ascii="Arial" w:hAnsi="Arial" w:cs="Arial"/>
          <w:b/>
          <w:bCs/>
          <w:shd w:val="clear" w:color="auto" w:fill="FFFFFF"/>
        </w:rPr>
        <w:t xml:space="preserve">cription: </w:t>
      </w:r>
    </w:p>
    <w:p w14:paraId="59C073D1" w14:textId="0CE1B4D0" w:rsidR="00A624DC" w:rsidRPr="004D63B6" w:rsidRDefault="00023A32" w:rsidP="004D63B6">
      <w:pPr>
        <w:spacing w:line="360" w:lineRule="auto"/>
        <w:jc w:val="both"/>
        <w:rPr>
          <w:rFonts w:ascii="Arial" w:hAnsi="Arial" w:cs="Arial"/>
          <w:color w:val="000000" w:themeColor="text1"/>
        </w:rPr>
      </w:pPr>
      <w:r w:rsidRPr="004D63B6">
        <w:rPr>
          <w:rFonts w:ascii="Arial" w:hAnsi="Arial" w:cs="Arial"/>
          <w:color w:val="000000" w:themeColor="text1"/>
        </w:rPr>
        <w:t xml:space="preserve">I was </w:t>
      </w:r>
      <w:r w:rsidR="008A5059" w:rsidRPr="004D63B6">
        <w:rPr>
          <w:rFonts w:ascii="Arial" w:hAnsi="Arial" w:cs="Arial"/>
          <w:color w:val="000000" w:themeColor="text1"/>
        </w:rPr>
        <w:t>performing</w:t>
      </w:r>
      <w:r w:rsidRPr="004D63B6">
        <w:rPr>
          <w:rFonts w:ascii="Arial" w:hAnsi="Arial" w:cs="Arial"/>
          <w:color w:val="000000" w:themeColor="text1"/>
        </w:rPr>
        <w:t xml:space="preserve"> my work placement at Premier Inn Central, in Gravesend. Which is a budget hotel with 69 rooms. As my placement requirement was to get experience in all department in hotel sector, I was first assigned to the Front</w:t>
      </w:r>
      <w:r w:rsidR="00314862" w:rsidRPr="004D63B6">
        <w:rPr>
          <w:rFonts w:ascii="Arial" w:hAnsi="Arial" w:cs="Arial"/>
          <w:color w:val="000000" w:themeColor="text1"/>
        </w:rPr>
        <w:t xml:space="preserve"> </w:t>
      </w:r>
      <w:r w:rsidRPr="004D63B6">
        <w:rPr>
          <w:rFonts w:ascii="Arial" w:hAnsi="Arial" w:cs="Arial"/>
          <w:color w:val="000000" w:themeColor="text1"/>
        </w:rPr>
        <w:t>office</w:t>
      </w:r>
      <w:r w:rsidR="00314862" w:rsidRPr="004D63B6">
        <w:rPr>
          <w:rFonts w:ascii="Arial" w:hAnsi="Arial" w:cs="Arial"/>
          <w:color w:val="000000" w:themeColor="text1"/>
        </w:rPr>
        <w:t>,</w:t>
      </w:r>
      <w:r w:rsidRPr="004D63B6">
        <w:rPr>
          <w:rFonts w:ascii="Arial" w:hAnsi="Arial" w:cs="Arial"/>
          <w:color w:val="000000" w:themeColor="text1"/>
        </w:rPr>
        <w:t xml:space="preserve"> where my main job </w:t>
      </w:r>
      <w:r w:rsidR="004554AF" w:rsidRPr="004D63B6">
        <w:rPr>
          <w:rFonts w:ascii="Arial" w:hAnsi="Arial" w:cs="Arial"/>
          <w:color w:val="000000" w:themeColor="text1"/>
        </w:rPr>
        <w:t>was</w:t>
      </w:r>
      <w:r w:rsidRPr="004D63B6">
        <w:rPr>
          <w:rFonts w:ascii="Arial" w:hAnsi="Arial" w:cs="Arial"/>
          <w:color w:val="000000" w:themeColor="text1"/>
        </w:rPr>
        <w:t xml:space="preserve"> to </w:t>
      </w:r>
      <w:r w:rsidR="00786DAD" w:rsidRPr="004D63B6">
        <w:rPr>
          <w:rFonts w:ascii="Arial" w:hAnsi="Arial" w:cs="Arial"/>
          <w:color w:val="000000" w:themeColor="text1"/>
        </w:rPr>
        <w:t>interact</w:t>
      </w:r>
      <w:r w:rsidR="00833F3B" w:rsidRPr="004D63B6">
        <w:rPr>
          <w:rFonts w:ascii="Arial" w:hAnsi="Arial" w:cs="Arial"/>
          <w:color w:val="000000" w:themeColor="text1"/>
        </w:rPr>
        <w:t xml:space="preserve"> with the guest </w:t>
      </w:r>
      <w:r w:rsidR="00786DAD" w:rsidRPr="004D63B6">
        <w:rPr>
          <w:rFonts w:ascii="Arial" w:hAnsi="Arial" w:cs="Arial"/>
          <w:color w:val="000000" w:themeColor="text1"/>
        </w:rPr>
        <w:t xml:space="preserve">coming and going and </w:t>
      </w:r>
      <w:r w:rsidR="00635148" w:rsidRPr="004D63B6">
        <w:rPr>
          <w:rFonts w:ascii="Arial" w:hAnsi="Arial" w:cs="Arial"/>
          <w:color w:val="000000" w:themeColor="text1"/>
        </w:rPr>
        <w:t xml:space="preserve">I had to </w:t>
      </w:r>
      <w:r w:rsidR="004F15BE" w:rsidRPr="004D63B6">
        <w:rPr>
          <w:rFonts w:ascii="Arial" w:hAnsi="Arial" w:cs="Arial"/>
          <w:color w:val="000000" w:themeColor="text1"/>
        </w:rPr>
        <w:t xml:space="preserve">deal with the </w:t>
      </w:r>
      <w:r w:rsidR="00667966" w:rsidRPr="004D63B6">
        <w:rPr>
          <w:rFonts w:ascii="Arial" w:hAnsi="Arial" w:cs="Arial"/>
          <w:color w:val="000000" w:themeColor="text1"/>
        </w:rPr>
        <w:t>guests’</w:t>
      </w:r>
      <w:r w:rsidR="004F15BE" w:rsidRPr="004D63B6">
        <w:rPr>
          <w:rFonts w:ascii="Arial" w:hAnsi="Arial" w:cs="Arial"/>
          <w:color w:val="000000" w:themeColor="text1"/>
        </w:rPr>
        <w:t xml:space="preserve"> </w:t>
      </w:r>
      <w:r w:rsidR="009F7111" w:rsidRPr="004D63B6">
        <w:rPr>
          <w:rFonts w:ascii="Arial" w:hAnsi="Arial" w:cs="Arial"/>
          <w:color w:val="000000" w:themeColor="text1"/>
        </w:rPr>
        <w:t>enquiry</w:t>
      </w:r>
      <w:r w:rsidR="00CC5003" w:rsidRPr="004D63B6">
        <w:rPr>
          <w:rFonts w:ascii="Arial" w:hAnsi="Arial" w:cs="Arial"/>
          <w:color w:val="000000" w:themeColor="text1"/>
        </w:rPr>
        <w:t>,</w:t>
      </w:r>
      <w:r w:rsidR="00314862" w:rsidRPr="004D63B6">
        <w:rPr>
          <w:rFonts w:ascii="Arial" w:hAnsi="Arial" w:cs="Arial"/>
          <w:color w:val="000000" w:themeColor="text1"/>
        </w:rPr>
        <w:t xml:space="preserve"> </w:t>
      </w:r>
      <w:r w:rsidR="004F15BE" w:rsidRPr="004D63B6">
        <w:rPr>
          <w:rFonts w:ascii="Arial" w:hAnsi="Arial" w:cs="Arial"/>
          <w:color w:val="000000" w:themeColor="text1"/>
        </w:rPr>
        <w:t>complaint</w:t>
      </w:r>
      <w:r w:rsidR="00CC5003" w:rsidRPr="004D63B6">
        <w:rPr>
          <w:rFonts w:ascii="Arial" w:hAnsi="Arial" w:cs="Arial"/>
          <w:color w:val="000000" w:themeColor="text1"/>
        </w:rPr>
        <w:t>, check-in, and check-out, in</w:t>
      </w:r>
      <w:r w:rsidR="00417D38" w:rsidRPr="004D63B6">
        <w:rPr>
          <w:rFonts w:ascii="Arial" w:hAnsi="Arial" w:cs="Arial"/>
          <w:color w:val="000000" w:themeColor="text1"/>
        </w:rPr>
        <w:t xml:space="preserve"> a regular basis.</w:t>
      </w:r>
      <w:r w:rsidR="00E42C6C" w:rsidRPr="004D63B6">
        <w:rPr>
          <w:rFonts w:ascii="Arial" w:hAnsi="Arial" w:cs="Arial"/>
          <w:color w:val="000000" w:themeColor="text1"/>
        </w:rPr>
        <w:t xml:space="preserve"> Additionally, I had </w:t>
      </w:r>
      <w:r w:rsidR="00CC5003" w:rsidRPr="004D63B6">
        <w:rPr>
          <w:rFonts w:ascii="Arial" w:hAnsi="Arial" w:cs="Arial"/>
          <w:color w:val="000000" w:themeColor="text1"/>
        </w:rPr>
        <w:t>to check</w:t>
      </w:r>
      <w:r w:rsidR="00E713D8" w:rsidRPr="004D63B6">
        <w:rPr>
          <w:rFonts w:ascii="Arial" w:hAnsi="Arial" w:cs="Arial"/>
          <w:color w:val="000000" w:themeColor="text1"/>
        </w:rPr>
        <w:t xml:space="preserve"> </w:t>
      </w:r>
      <w:r w:rsidR="00A871ED" w:rsidRPr="004D63B6">
        <w:rPr>
          <w:rFonts w:ascii="Arial" w:hAnsi="Arial" w:cs="Arial"/>
          <w:color w:val="000000" w:themeColor="text1"/>
        </w:rPr>
        <w:t xml:space="preserve">their documents </w:t>
      </w:r>
      <w:r w:rsidR="00667966" w:rsidRPr="004D63B6">
        <w:rPr>
          <w:rFonts w:ascii="Arial" w:hAnsi="Arial" w:cs="Arial"/>
          <w:color w:val="000000" w:themeColor="text1"/>
        </w:rPr>
        <w:t xml:space="preserve">and </w:t>
      </w:r>
      <w:r w:rsidR="00E713D8" w:rsidRPr="004D63B6">
        <w:rPr>
          <w:rFonts w:ascii="Arial" w:hAnsi="Arial" w:cs="Arial"/>
          <w:color w:val="000000" w:themeColor="text1"/>
        </w:rPr>
        <w:t>then</w:t>
      </w:r>
      <w:r w:rsidR="00667966" w:rsidRPr="004D63B6">
        <w:rPr>
          <w:rFonts w:ascii="Arial" w:hAnsi="Arial" w:cs="Arial"/>
          <w:color w:val="000000" w:themeColor="text1"/>
        </w:rPr>
        <w:t xml:space="preserve"> send them to </w:t>
      </w:r>
      <w:r w:rsidR="00B07FB1" w:rsidRPr="004D63B6">
        <w:rPr>
          <w:rFonts w:ascii="Arial" w:hAnsi="Arial" w:cs="Arial"/>
          <w:color w:val="000000" w:themeColor="text1"/>
        </w:rPr>
        <w:t xml:space="preserve">my manager of the branch </w:t>
      </w:r>
      <w:r w:rsidR="00667966" w:rsidRPr="004D63B6">
        <w:rPr>
          <w:rFonts w:ascii="Arial" w:hAnsi="Arial" w:cs="Arial"/>
          <w:color w:val="000000" w:themeColor="text1"/>
        </w:rPr>
        <w:t xml:space="preserve">for operational purpose. </w:t>
      </w:r>
      <w:r w:rsidR="00DB0D41" w:rsidRPr="004D63B6">
        <w:rPr>
          <w:rFonts w:ascii="Arial" w:hAnsi="Arial" w:cs="Arial"/>
          <w:color w:val="000000" w:themeColor="text1"/>
        </w:rPr>
        <w:t>Throughout</w:t>
      </w:r>
      <w:r w:rsidR="00E713D8" w:rsidRPr="004D63B6">
        <w:rPr>
          <w:rFonts w:ascii="Arial" w:hAnsi="Arial" w:cs="Arial"/>
          <w:color w:val="000000" w:themeColor="text1"/>
        </w:rPr>
        <w:t xml:space="preserve"> the </w:t>
      </w:r>
      <w:r w:rsidR="00DB0D41" w:rsidRPr="004D63B6">
        <w:rPr>
          <w:rFonts w:ascii="Arial" w:hAnsi="Arial" w:cs="Arial"/>
          <w:color w:val="000000" w:themeColor="text1"/>
        </w:rPr>
        <w:t>employment</w:t>
      </w:r>
      <w:r w:rsidR="00400F9C" w:rsidRPr="004D63B6">
        <w:rPr>
          <w:rFonts w:ascii="Arial" w:hAnsi="Arial" w:cs="Arial"/>
          <w:color w:val="000000" w:themeColor="text1"/>
        </w:rPr>
        <w:t xml:space="preserve"> time</w:t>
      </w:r>
      <w:r w:rsidR="00E713D8" w:rsidRPr="004D63B6">
        <w:rPr>
          <w:rFonts w:ascii="Arial" w:hAnsi="Arial" w:cs="Arial"/>
          <w:color w:val="000000" w:themeColor="text1"/>
        </w:rPr>
        <w:t xml:space="preserve">, I observed </w:t>
      </w:r>
      <w:r w:rsidR="00400F9C" w:rsidRPr="004D63B6">
        <w:rPr>
          <w:rFonts w:ascii="Arial" w:hAnsi="Arial" w:cs="Arial"/>
          <w:color w:val="000000" w:themeColor="text1"/>
        </w:rPr>
        <w:t>regular</w:t>
      </w:r>
      <w:r w:rsidR="00E713D8" w:rsidRPr="004D63B6">
        <w:rPr>
          <w:rFonts w:ascii="Arial" w:hAnsi="Arial" w:cs="Arial"/>
          <w:color w:val="000000" w:themeColor="text1"/>
        </w:rPr>
        <w:t xml:space="preserve"> issues related to the </w:t>
      </w:r>
      <w:r w:rsidR="002D0C54" w:rsidRPr="004D63B6">
        <w:rPr>
          <w:rFonts w:ascii="Arial" w:hAnsi="Arial" w:cs="Arial"/>
          <w:color w:val="000000" w:themeColor="text1"/>
        </w:rPr>
        <w:t xml:space="preserve">check-in and check-out at the hotel, </w:t>
      </w:r>
      <w:r w:rsidR="00FD6F40" w:rsidRPr="004D63B6">
        <w:rPr>
          <w:rFonts w:ascii="Arial" w:hAnsi="Arial" w:cs="Arial"/>
          <w:color w:val="000000" w:themeColor="text1"/>
        </w:rPr>
        <w:t>imp</w:t>
      </w:r>
      <w:r w:rsidR="004F35C6" w:rsidRPr="004D63B6">
        <w:rPr>
          <w:rFonts w:ascii="Arial" w:hAnsi="Arial" w:cs="Arial"/>
          <w:color w:val="000000" w:themeColor="text1"/>
        </w:rPr>
        <w:t xml:space="preserve">roper room service, poor accommodation such as very hot rooms (TripAdvisor, 2023), </w:t>
      </w:r>
      <w:r w:rsidR="00AF20D5" w:rsidRPr="004D63B6">
        <w:rPr>
          <w:rFonts w:ascii="Arial" w:hAnsi="Arial" w:cs="Arial"/>
          <w:color w:val="000000" w:themeColor="text1"/>
        </w:rPr>
        <w:t>blocked sink, stinky rooms.</w:t>
      </w:r>
      <w:r w:rsidR="00C410B5" w:rsidRPr="004D63B6">
        <w:rPr>
          <w:rFonts w:ascii="Arial" w:hAnsi="Arial" w:cs="Arial"/>
          <w:shd w:val="clear" w:color="auto" w:fill="FFFFFF"/>
        </w:rPr>
        <w:t xml:space="preserve"> </w:t>
      </w:r>
      <w:r w:rsidR="00C410B5" w:rsidRPr="004D63B6">
        <w:rPr>
          <w:rFonts w:ascii="Arial" w:hAnsi="Arial" w:cs="Arial"/>
          <w:color w:val="000000" w:themeColor="text1"/>
        </w:rPr>
        <w:t>O</w:t>
      </w:r>
      <w:r w:rsidR="00B37DCA" w:rsidRPr="004D63B6">
        <w:rPr>
          <w:rFonts w:ascii="Arial" w:hAnsi="Arial" w:cs="Arial"/>
          <w:color w:val="000000" w:themeColor="text1"/>
        </w:rPr>
        <w:t xml:space="preserve">ne day internet </w:t>
      </w:r>
      <w:r w:rsidR="00C410B5" w:rsidRPr="004D63B6">
        <w:rPr>
          <w:rFonts w:ascii="Arial" w:hAnsi="Arial" w:cs="Arial"/>
          <w:color w:val="000000" w:themeColor="text1"/>
        </w:rPr>
        <w:t xml:space="preserve">connection </w:t>
      </w:r>
      <w:r w:rsidR="00B37DCA" w:rsidRPr="004D63B6">
        <w:rPr>
          <w:rFonts w:ascii="Arial" w:hAnsi="Arial" w:cs="Arial"/>
          <w:color w:val="000000" w:themeColor="text1"/>
        </w:rPr>
        <w:t>was down</w:t>
      </w:r>
      <w:r w:rsidR="00C410B5" w:rsidRPr="004D63B6">
        <w:rPr>
          <w:rFonts w:ascii="Arial" w:hAnsi="Arial" w:cs="Arial"/>
          <w:color w:val="000000" w:themeColor="text1"/>
        </w:rPr>
        <w:t xml:space="preserve"> in the hotel and the restaurant</w:t>
      </w:r>
      <w:r w:rsidR="00B37DCA" w:rsidRPr="004D63B6">
        <w:rPr>
          <w:rFonts w:ascii="Arial" w:hAnsi="Arial" w:cs="Arial"/>
          <w:color w:val="000000" w:themeColor="text1"/>
        </w:rPr>
        <w:t xml:space="preserve">, </w:t>
      </w:r>
      <w:r w:rsidR="007D520F" w:rsidRPr="004D63B6">
        <w:rPr>
          <w:rFonts w:ascii="Arial" w:hAnsi="Arial" w:cs="Arial"/>
          <w:color w:val="000000" w:themeColor="text1"/>
        </w:rPr>
        <w:t>as a result there was major issues</w:t>
      </w:r>
      <w:r w:rsidR="0096107D" w:rsidRPr="004D63B6">
        <w:rPr>
          <w:rFonts w:ascii="Arial" w:hAnsi="Arial" w:cs="Arial"/>
          <w:color w:val="000000" w:themeColor="text1"/>
        </w:rPr>
        <w:t xml:space="preserve"> with check-in and </w:t>
      </w:r>
      <w:proofErr w:type="spellStart"/>
      <w:r w:rsidR="0096107D" w:rsidRPr="004D63B6">
        <w:rPr>
          <w:rFonts w:ascii="Arial" w:hAnsi="Arial" w:cs="Arial"/>
          <w:color w:val="000000" w:themeColor="text1"/>
        </w:rPr>
        <w:t>chenk</w:t>
      </w:r>
      <w:proofErr w:type="spellEnd"/>
      <w:r w:rsidR="0096107D" w:rsidRPr="004D63B6">
        <w:rPr>
          <w:rFonts w:ascii="Arial" w:hAnsi="Arial" w:cs="Arial"/>
          <w:color w:val="000000" w:themeColor="text1"/>
        </w:rPr>
        <w:t xml:space="preserve">-out, </w:t>
      </w:r>
      <w:r w:rsidR="00336996" w:rsidRPr="004D63B6">
        <w:rPr>
          <w:rFonts w:ascii="Arial" w:hAnsi="Arial" w:cs="Arial"/>
          <w:color w:val="000000" w:themeColor="text1"/>
        </w:rPr>
        <w:t xml:space="preserve">taking guest payment and servicing their </w:t>
      </w:r>
      <w:r w:rsidR="00AC1EFA" w:rsidRPr="004D63B6">
        <w:rPr>
          <w:rFonts w:ascii="Arial" w:hAnsi="Arial" w:cs="Arial"/>
          <w:color w:val="000000" w:themeColor="text1"/>
        </w:rPr>
        <w:t>preferences</w:t>
      </w:r>
      <w:r w:rsidR="00336996" w:rsidRPr="004D63B6">
        <w:rPr>
          <w:rFonts w:ascii="Arial" w:hAnsi="Arial" w:cs="Arial"/>
          <w:color w:val="000000" w:themeColor="text1"/>
        </w:rPr>
        <w:t xml:space="preserve">, </w:t>
      </w:r>
      <w:r w:rsidR="00A9414F" w:rsidRPr="004D63B6">
        <w:rPr>
          <w:rFonts w:ascii="Arial" w:hAnsi="Arial" w:cs="Arial"/>
          <w:color w:val="000000" w:themeColor="text1"/>
        </w:rPr>
        <w:t xml:space="preserve">which </w:t>
      </w:r>
      <w:r w:rsidR="008816EE" w:rsidRPr="004D63B6">
        <w:rPr>
          <w:rFonts w:ascii="Arial" w:hAnsi="Arial" w:cs="Arial"/>
          <w:color w:val="000000" w:themeColor="text1"/>
        </w:rPr>
        <w:t xml:space="preserve">delayed </w:t>
      </w:r>
      <w:r w:rsidR="00A9414F" w:rsidRPr="004D63B6">
        <w:rPr>
          <w:rFonts w:ascii="Arial" w:hAnsi="Arial" w:cs="Arial"/>
          <w:color w:val="000000" w:themeColor="text1"/>
        </w:rPr>
        <w:t xml:space="preserve">the </w:t>
      </w:r>
      <w:r w:rsidR="00336996" w:rsidRPr="004D63B6">
        <w:rPr>
          <w:rFonts w:ascii="Arial" w:hAnsi="Arial" w:cs="Arial"/>
          <w:color w:val="000000" w:themeColor="text1"/>
        </w:rPr>
        <w:t xml:space="preserve">whole </w:t>
      </w:r>
      <w:r w:rsidR="00A9414F" w:rsidRPr="004D63B6">
        <w:rPr>
          <w:rFonts w:ascii="Arial" w:hAnsi="Arial" w:cs="Arial"/>
          <w:color w:val="000000" w:themeColor="text1"/>
        </w:rPr>
        <w:t>process</w:t>
      </w:r>
      <w:r w:rsidR="00336996" w:rsidRPr="004D63B6">
        <w:rPr>
          <w:rFonts w:ascii="Arial" w:hAnsi="Arial" w:cs="Arial"/>
          <w:color w:val="000000" w:themeColor="text1"/>
        </w:rPr>
        <w:t xml:space="preserve"> as</w:t>
      </w:r>
      <w:r w:rsidR="00AC1EFA" w:rsidRPr="004D63B6">
        <w:rPr>
          <w:rFonts w:ascii="Arial" w:hAnsi="Arial" w:cs="Arial"/>
          <w:color w:val="000000" w:themeColor="text1"/>
        </w:rPr>
        <w:t xml:space="preserve"> it</w:t>
      </w:r>
      <w:r w:rsidR="00CA14F6" w:rsidRPr="004D63B6">
        <w:rPr>
          <w:rFonts w:ascii="Arial" w:hAnsi="Arial" w:cs="Arial"/>
          <w:color w:val="000000" w:themeColor="text1"/>
        </w:rPr>
        <w:t xml:space="preserve"> was </w:t>
      </w:r>
      <w:r w:rsidR="0096107D" w:rsidRPr="004D63B6">
        <w:rPr>
          <w:rFonts w:ascii="Arial" w:hAnsi="Arial" w:cs="Arial"/>
          <w:color w:val="000000" w:themeColor="text1"/>
        </w:rPr>
        <w:t xml:space="preserve">not possible </w:t>
      </w:r>
      <w:r w:rsidR="00AC1EFA" w:rsidRPr="004D63B6">
        <w:rPr>
          <w:rFonts w:ascii="Arial" w:hAnsi="Arial" w:cs="Arial"/>
          <w:color w:val="000000" w:themeColor="text1"/>
        </w:rPr>
        <w:t xml:space="preserve">to do anything </w:t>
      </w:r>
      <w:r w:rsidR="0096107D" w:rsidRPr="004D63B6">
        <w:rPr>
          <w:rFonts w:ascii="Arial" w:hAnsi="Arial" w:cs="Arial"/>
          <w:color w:val="000000" w:themeColor="text1"/>
        </w:rPr>
        <w:t>without the internet</w:t>
      </w:r>
      <w:r w:rsidR="00AA5CD2" w:rsidRPr="004D63B6">
        <w:rPr>
          <w:rFonts w:ascii="Arial" w:hAnsi="Arial" w:cs="Arial"/>
          <w:color w:val="000000" w:themeColor="text1"/>
        </w:rPr>
        <w:t>. G</w:t>
      </w:r>
      <w:r w:rsidR="00B37DCA" w:rsidRPr="004D63B6">
        <w:rPr>
          <w:rFonts w:ascii="Arial" w:hAnsi="Arial" w:cs="Arial"/>
          <w:color w:val="000000" w:themeColor="text1"/>
        </w:rPr>
        <w:t>uest had to wait too long to check in,</w:t>
      </w:r>
      <w:r w:rsidR="00AA5CD2" w:rsidRPr="004D63B6">
        <w:rPr>
          <w:rFonts w:ascii="Arial" w:hAnsi="Arial" w:cs="Arial"/>
          <w:color w:val="000000" w:themeColor="text1"/>
        </w:rPr>
        <w:t xml:space="preserve"> and as lack of digi</w:t>
      </w:r>
      <w:r w:rsidR="00854920" w:rsidRPr="004D63B6">
        <w:rPr>
          <w:rFonts w:ascii="Arial" w:hAnsi="Arial" w:cs="Arial"/>
          <w:color w:val="000000" w:themeColor="text1"/>
        </w:rPr>
        <w:t xml:space="preserve">tal knowledge and not </w:t>
      </w:r>
      <w:r w:rsidR="00A624DC" w:rsidRPr="004D63B6">
        <w:rPr>
          <w:rFonts w:ascii="Arial" w:hAnsi="Arial" w:cs="Arial"/>
          <w:color w:val="000000" w:themeColor="text1"/>
        </w:rPr>
        <w:t>having</w:t>
      </w:r>
      <w:r w:rsidR="00854920" w:rsidRPr="004D63B6">
        <w:rPr>
          <w:rFonts w:ascii="Arial" w:hAnsi="Arial" w:cs="Arial"/>
          <w:color w:val="000000" w:themeColor="text1"/>
        </w:rPr>
        <w:t xml:space="preserve"> expertise in </w:t>
      </w:r>
      <w:r w:rsidR="0089781E" w:rsidRPr="004D63B6">
        <w:rPr>
          <w:rFonts w:ascii="Arial" w:hAnsi="Arial" w:cs="Arial"/>
          <w:color w:val="000000" w:themeColor="text1"/>
        </w:rPr>
        <w:t>Premier</w:t>
      </w:r>
      <w:r w:rsidR="00A624DC" w:rsidRPr="004D63B6">
        <w:rPr>
          <w:rFonts w:ascii="Arial" w:hAnsi="Arial" w:cs="Arial"/>
          <w:color w:val="000000" w:themeColor="text1"/>
        </w:rPr>
        <w:t xml:space="preserve"> </w:t>
      </w:r>
      <w:r w:rsidR="0089781E" w:rsidRPr="004D63B6">
        <w:rPr>
          <w:rFonts w:ascii="Arial" w:hAnsi="Arial" w:cs="Arial"/>
          <w:color w:val="000000" w:themeColor="text1"/>
        </w:rPr>
        <w:t xml:space="preserve">Inn Central, </w:t>
      </w:r>
      <w:r w:rsidR="00A624DC" w:rsidRPr="004D63B6">
        <w:rPr>
          <w:rFonts w:ascii="Arial" w:hAnsi="Arial" w:cs="Arial"/>
          <w:color w:val="000000" w:themeColor="text1"/>
        </w:rPr>
        <w:t>Gravesend</w:t>
      </w:r>
      <w:r w:rsidR="0089781E" w:rsidRPr="004D63B6">
        <w:rPr>
          <w:rFonts w:ascii="Arial" w:hAnsi="Arial" w:cs="Arial"/>
          <w:color w:val="000000" w:themeColor="text1"/>
        </w:rPr>
        <w:t>,</w:t>
      </w:r>
      <w:r w:rsidR="00B37DCA" w:rsidRPr="004D63B6">
        <w:rPr>
          <w:rFonts w:ascii="Arial" w:hAnsi="Arial" w:cs="Arial"/>
          <w:color w:val="000000" w:themeColor="text1"/>
        </w:rPr>
        <w:t xml:space="preserve"> </w:t>
      </w:r>
      <w:r w:rsidR="0089781E" w:rsidRPr="004D63B6">
        <w:rPr>
          <w:rFonts w:ascii="Arial" w:hAnsi="Arial" w:cs="Arial"/>
          <w:color w:val="000000" w:themeColor="text1"/>
        </w:rPr>
        <w:t>r</w:t>
      </w:r>
      <w:r w:rsidR="003B72AB" w:rsidRPr="004D63B6">
        <w:rPr>
          <w:rFonts w:ascii="Arial" w:hAnsi="Arial" w:cs="Arial"/>
          <w:color w:val="000000" w:themeColor="text1"/>
        </w:rPr>
        <w:t>eceptionist</w:t>
      </w:r>
      <w:r w:rsidR="00B37DCA" w:rsidRPr="004D63B6">
        <w:rPr>
          <w:rFonts w:ascii="Arial" w:hAnsi="Arial" w:cs="Arial"/>
          <w:color w:val="000000" w:themeColor="text1"/>
        </w:rPr>
        <w:t xml:space="preserve"> had to call </w:t>
      </w:r>
      <w:r w:rsidR="001D7756" w:rsidRPr="004D63B6">
        <w:rPr>
          <w:rFonts w:ascii="Arial" w:hAnsi="Arial" w:cs="Arial"/>
          <w:color w:val="000000" w:themeColor="text1"/>
        </w:rPr>
        <w:t>another</w:t>
      </w:r>
      <w:r w:rsidR="00B37DCA" w:rsidRPr="004D63B6">
        <w:rPr>
          <w:rFonts w:ascii="Arial" w:hAnsi="Arial" w:cs="Arial"/>
          <w:color w:val="000000" w:themeColor="text1"/>
        </w:rPr>
        <w:t xml:space="preserve"> site member to </w:t>
      </w:r>
      <w:r w:rsidR="00A624DC" w:rsidRPr="004D63B6">
        <w:rPr>
          <w:rFonts w:ascii="Arial" w:hAnsi="Arial" w:cs="Arial"/>
          <w:color w:val="000000" w:themeColor="text1"/>
        </w:rPr>
        <w:t>help them.</w:t>
      </w:r>
      <w:r w:rsidR="00426B0A" w:rsidRPr="004D63B6">
        <w:rPr>
          <w:rFonts w:ascii="Arial" w:hAnsi="Arial" w:cs="Arial"/>
          <w:color w:val="000000" w:themeColor="text1"/>
        </w:rPr>
        <w:t xml:space="preserve"> There was a guest complaint </w:t>
      </w:r>
      <w:r w:rsidR="00426B0A" w:rsidRPr="004D63B6">
        <w:rPr>
          <w:rFonts w:ascii="Arial" w:hAnsi="Arial" w:cs="Arial"/>
          <w:color w:val="000000" w:themeColor="text1"/>
        </w:rPr>
        <w:lastRenderedPageBreak/>
        <w:t xml:space="preserve">that because of the slow service she had to wait in the reception </w:t>
      </w:r>
      <w:r w:rsidR="00083F0C" w:rsidRPr="004D63B6">
        <w:rPr>
          <w:rFonts w:ascii="Arial" w:hAnsi="Arial" w:cs="Arial"/>
          <w:color w:val="000000" w:themeColor="text1"/>
        </w:rPr>
        <w:t>for hours in the cold weat</w:t>
      </w:r>
      <w:r w:rsidR="001D7756" w:rsidRPr="004D63B6">
        <w:rPr>
          <w:rFonts w:ascii="Arial" w:hAnsi="Arial" w:cs="Arial"/>
          <w:color w:val="000000" w:themeColor="text1"/>
        </w:rPr>
        <w:t>h</w:t>
      </w:r>
      <w:r w:rsidR="00083F0C" w:rsidRPr="004D63B6">
        <w:rPr>
          <w:rFonts w:ascii="Arial" w:hAnsi="Arial" w:cs="Arial"/>
          <w:color w:val="000000" w:themeColor="text1"/>
        </w:rPr>
        <w:t xml:space="preserve">er, where she was not wearing her coat. </w:t>
      </w:r>
    </w:p>
    <w:p w14:paraId="657BCBBA" w14:textId="5AFD1C68" w:rsidR="00705BF5" w:rsidRPr="004D63B6" w:rsidRDefault="00705BF5" w:rsidP="004D63B6">
      <w:pPr>
        <w:spacing w:line="360" w:lineRule="auto"/>
        <w:jc w:val="both"/>
        <w:rPr>
          <w:rFonts w:ascii="Arial" w:hAnsi="Arial" w:cs="Arial"/>
          <w:b/>
          <w:bCs/>
        </w:rPr>
      </w:pPr>
      <w:r w:rsidRPr="004D63B6">
        <w:rPr>
          <w:rFonts w:ascii="Arial" w:hAnsi="Arial" w:cs="Arial"/>
          <w:b/>
          <w:bCs/>
        </w:rPr>
        <w:t>Feeling:</w:t>
      </w:r>
    </w:p>
    <w:p w14:paraId="71EA3FEE" w14:textId="1D33FC40" w:rsidR="00FE5B10" w:rsidRPr="004D63B6" w:rsidRDefault="00FE5B10" w:rsidP="004D63B6">
      <w:pPr>
        <w:spacing w:line="360" w:lineRule="auto"/>
        <w:jc w:val="both"/>
        <w:rPr>
          <w:rFonts w:ascii="Arial" w:hAnsi="Arial" w:cs="Arial"/>
        </w:rPr>
      </w:pPr>
      <w:r w:rsidRPr="004D63B6">
        <w:rPr>
          <w:rFonts w:ascii="Arial" w:hAnsi="Arial" w:cs="Arial"/>
        </w:rPr>
        <w:t>During my placement, I experienced the role of front office staff at the hotel and saw how this position could enhance customer satisfaction and overall experience</w:t>
      </w:r>
      <w:r w:rsidR="008A7861" w:rsidRPr="004D63B6">
        <w:rPr>
          <w:rFonts w:ascii="Arial" w:hAnsi="Arial" w:cs="Arial"/>
        </w:rPr>
        <w:t xml:space="preserve"> and how digital literacy </w:t>
      </w:r>
      <w:r w:rsidR="00202AC2" w:rsidRPr="004D63B6">
        <w:rPr>
          <w:rFonts w:ascii="Arial" w:hAnsi="Arial" w:cs="Arial"/>
        </w:rPr>
        <w:t xml:space="preserve">and proficiency can </w:t>
      </w:r>
      <w:r w:rsidR="00646309" w:rsidRPr="004D63B6">
        <w:rPr>
          <w:rFonts w:ascii="Arial" w:hAnsi="Arial" w:cs="Arial"/>
        </w:rPr>
        <w:t xml:space="preserve">improve the delivery </w:t>
      </w:r>
      <w:r w:rsidR="002C7DAC" w:rsidRPr="004D63B6">
        <w:rPr>
          <w:rFonts w:ascii="Arial" w:hAnsi="Arial" w:cs="Arial"/>
        </w:rPr>
        <w:t>of the customer service</w:t>
      </w:r>
      <w:r w:rsidRPr="004D63B6">
        <w:rPr>
          <w:rFonts w:ascii="Arial" w:hAnsi="Arial" w:cs="Arial"/>
        </w:rPr>
        <w:t>. Additionally, my personal skills</w:t>
      </w:r>
      <w:r w:rsidR="002C7DAC" w:rsidRPr="004D63B6">
        <w:rPr>
          <w:rFonts w:ascii="Arial" w:hAnsi="Arial" w:cs="Arial"/>
        </w:rPr>
        <w:t xml:space="preserve">, digital </w:t>
      </w:r>
      <w:r w:rsidR="00144DF5" w:rsidRPr="004D63B6">
        <w:rPr>
          <w:rFonts w:ascii="Arial" w:hAnsi="Arial" w:cs="Arial"/>
        </w:rPr>
        <w:t xml:space="preserve">skills </w:t>
      </w:r>
      <w:r w:rsidR="002C7DAC" w:rsidRPr="004D63B6">
        <w:rPr>
          <w:rFonts w:ascii="Arial" w:hAnsi="Arial" w:cs="Arial"/>
        </w:rPr>
        <w:t>experience</w:t>
      </w:r>
      <w:r w:rsidRPr="004D63B6">
        <w:rPr>
          <w:rFonts w:ascii="Arial" w:hAnsi="Arial" w:cs="Arial"/>
        </w:rPr>
        <w:t xml:space="preserve"> and knowledge of the hotel business were improved, which will positively impact my future career opportunities and motivation. However, at the beginning of my placement, I encountered significant challenges in dealing with customers due to my lack of prior experience in </w:t>
      </w:r>
      <w:r w:rsidR="001478AB" w:rsidRPr="004D63B6">
        <w:rPr>
          <w:rFonts w:ascii="Arial" w:hAnsi="Arial" w:cs="Arial"/>
        </w:rPr>
        <w:t xml:space="preserve">PMS system and </w:t>
      </w:r>
      <w:r w:rsidR="00484A06" w:rsidRPr="004D63B6">
        <w:rPr>
          <w:rFonts w:ascii="Arial" w:hAnsi="Arial" w:cs="Arial"/>
        </w:rPr>
        <w:t>consumer</w:t>
      </w:r>
      <w:r w:rsidRPr="004D63B6">
        <w:rPr>
          <w:rFonts w:ascii="Arial" w:hAnsi="Arial" w:cs="Arial"/>
        </w:rPr>
        <w:t xml:space="preserve"> </w:t>
      </w:r>
      <w:r w:rsidR="00CB4371" w:rsidRPr="004D63B6">
        <w:rPr>
          <w:rFonts w:ascii="Arial" w:hAnsi="Arial" w:cs="Arial"/>
        </w:rPr>
        <w:t>behaviour</w:t>
      </w:r>
      <w:r w:rsidRPr="004D63B6">
        <w:rPr>
          <w:rFonts w:ascii="Arial" w:hAnsi="Arial" w:cs="Arial"/>
        </w:rPr>
        <w:t xml:space="preserve"> within a real-life </w:t>
      </w:r>
      <w:r w:rsidR="00510DF2" w:rsidRPr="004D63B6">
        <w:rPr>
          <w:rFonts w:ascii="Arial" w:hAnsi="Arial" w:cs="Arial"/>
        </w:rPr>
        <w:t>establishment</w:t>
      </w:r>
      <w:r w:rsidRPr="004D63B6">
        <w:rPr>
          <w:rFonts w:ascii="Arial" w:hAnsi="Arial" w:cs="Arial"/>
        </w:rPr>
        <w:t>.</w:t>
      </w:r>
      <w:r w:rsidR="00A11300" w:rsidRPr="004D63B6">
        <w:rPr>
          <w:rFonts w:ascii="Arial" w:hAnsi="Arial" w:cs="Arial"/>
        </w:rPr>
        <w:t xml:space="preserve"> </w:t>
      </w:r>
      <w:r w:rsidRPr="004D63B6">
        <w:rPr>
          <w:rFonts w:ascii="Arial" w:hAnsi="Arial" w:cs="Arial"/>
        </w:rPr>
        <w:t xml:space="preserve">In this way, my </w:t>
      </w:r>
      <w:r w:rsidR="00A11300" w:rsidRPr="004D63B6">
        <w:rPr>
          <w:rFonts w:ascii="Arial" w:hAnsi="Arial" w:cs="Arial"/>
        </w:rPr>
        <w:t>colleagues,</w:t>
      </w:r>
      <w:r w:rsidRPr="004D63B6">
        <w:rPr>
          <w:rFonts w:ascii="Arial" w:hAnsi="Arial" w:cs="Arial"/>
        </w:rPr>
        <w:t xml:space="preserve"> and managers </w:t>
      </w:r>
      <w:r w:rsidR="00F651B2" w:rsidRPr="004D63B6">
        <w:rPr>
          <w:rFonts w:ascii="Arial" w:hAnsi="Arial" w:cs="Arial"/>
        </w:rPr>
        <w:t xml:space="preserve">of the site </w:t>
      </w:r>
      <w:r w:rsidRPr="004D63B6">
        <w:rPr>
          <w:rFonts w:ascii="Arial" w:hAnsi="Arial" w:cs="Arial"/>
        </w:rPr>
        <w:t>motivated and inspired me, enabling me to gain a significant amount of knowledge throughout the placement.</w:t>
      </w:r>
      <w:r w:rsidR="001478AB" w:rsidRPr="004D63B6">
        <w:rPr>
          <w:rFonts w:ascii="Arial" w:hAnsi="Arial" w:cs="Arial"/>
        </w:rPr>
        <w:t xml:space="preserve"> </w:t>
      </w:r>
    </w:p>
    <w:p w14:paraId="509C9245" w14:textId="218A60F9" w:rsidR="001646C4" w:rsidRPr="004D63B6" w:rsidRDefault="001646C4" w:rsidP="004D63B6">
      <w:pPr>
        <w:spacing w:line="360" w:lineRule="auto"/>
        <w:jc w:val="both"/>
        <w:rPr>
          <w:rFonts w:ascii="Arial" w:hAnsi="Arial" w:cs="Arial"/>
          <w:b/>
          <w:bCs/>
        </w:rPr>
      </w:pPr>
      <w:r w:rsidRPr="004D63B6">
        <w:rPr>
          <w:rFonts w:ascii="Arial" w:hAnsi="Arial" w:cs="Arial"/>
          <w:b/>
          <w:bCs/>
        </w:rPr>
        <w:t xml:space="preserve">Evaluation: </w:t>
      </w:r>
    </w:p>
    <w:p w14:paraId="327B7BD9" w14:textId="77777777" w:rsidR="004D63B6" w:rsidRPr="004D63B6" w:rsidRDefault="00BE454E" w:rsidP="004D63B6">
      <w:pPr>
        <w:spacing w:line="360" w:lineRule="auto"/>
        <w:jc w:val="both"/>
        <w:rPr>
          <w:rFonts w:ascii="Arial" w:hAnsi="Arial" w:cs="Arial"/>
        </w:rPr>
      </w:pPr>
      <w:r w:rsidRPr="004D63B6">
        <w:rPr>
          <w:rFonts w:ascii="Arial" w:hAnsi="Arial" w:cs="Arial"/>
        </w:rPr>
        <w:t>The front office operation plays a crucial role in representing the overall service and treatment of the hotel, as customers first interact with the reception desk to address their queries about the hotels</w:t>
      </w:r>
      <w:r w:rsidR="008E3C20" w:rsidRPr="004D63B6">
        <w:rPr>
          <w:rFonts w:ascii="Arial" w:hAnsi="Arial" w:cs="Arial"/>
        </w:rPr>
        <w:t>’</w:t>
      </w:r>
      <w:r w:rsidRPr="004D63B6">
        <w:rPr>
          <w:rFonts w:ascii="Arial" w:hAnsi="Arial" w:cs="Arial"/>
        </w:rPr>
        <w:t xml:space="preserve"> services and accommodations</w:t>
      </w:r>
      <w:r w:rsidR="00E60AE3" w:rsidRPr="004D63B6">
        <w:rPr>
          <w:rFonts w:ascii="Arial" w:hAnsi="Arial" w:cs="Arial"/>
        </w:rPr>
        <w:t xml:space="preserve"> (</w:t>
      </w:r>
      <w:r w:rsidR="005E7C46" w:rsidRPr="004D63B6">
        <w:rPr>
          <w:rFonts w:ascii="Arial" w:hAnsi="Arial" w:cs="Arial"/>
        </w:rPr>
        <w:t>Chaturvedi</w:t>
      </w:r>
      <w:r w:rsidR="007F0563" w:rsidRPr="004D63B6">
        <w:rPr>
          <w:rFonts w:ascii="Arial" w:hAnsi="Arial" w:cs="Arial"/>
        </w:rPr>
        <w:t>, 2020</w:t>
      </w:r>
      <w:r w:rsidR="00E60AE3" w:rsidRPr="004D63B6">
        <w:rPr>
          <w:rFonts w:ascii="Arial" w:hAnsi="Arial" w:cs="Arial"/>
        </w:rPr>
        <w:t>)</w:t>
      </w:r>
      <w:r w:rsidRPr="004D63B6">
        <w:rPr>
          <w:rFonts w:ascii="Arial" w:hAnsi="Arial" w:cs="Arial"/>
        </w:rPr>
        <w:t>.</w:t>
      </w:r>
      <w:r w:rsidR="008E3C20" w:rsidRPr="004D63B6">
        <w:rPr>
          <w:rFonts w:ascii="Arial" w:hAnsi="Arial" w:cs="Arial"/>
        </w:rPr>
        <w:t xml:space="preserve"> </w:t>
      </w:r>
      <w:r w:rsidRPr="004D63B6">
        <w:rPr>
          <w:rFonts w:ascii="Arial" w:hAnsi="Arial" w:cs="Arial"/>
        </w:rPr>
        <w:t xml:space="preserve">While </w:t>
      </w:r>
      <w:r w:rsidR="00BC4EF3" w:rsidRPr="004D63B6">
        <w:rPr>
          <w:rFonts w:ascii="Arial" w:hAnsi="Arial" w:cs="Arial"/>
        </w:rPr>
        <w:t xml:space="preserve">I was </w:t>
      </w:r>
      <w:r w:rsidRPr="004D63B6">
        <w:rPr>
          <w:rFonts w:ascii="Arial" w:hAnsi="Arial" w:cs="Arial"/>
        </w:rPr>
        <w:t xml:space="preserve">working at the hotel, I </w:t>
      </w:r>
      <w:r w:rsidR="00BB4D3E" w:rsidRPr="004D63B6">
        <w:rPr>
          <w:rFonts w:ascii="Arial" w:hAnsi="Arial" w:cs="Arial"/>
        </w:rPr>
        <w:t>saw</w:t>
      </w:r>
      <w:r w:rsidRPr="004D63B6">
        <w:rPr>
          <w:rFonts w:ascii="Arial" w:hAnsi="Arial" w:cs="Arial"/>
        </w:rPr>
        <w:t xml:space="preserve"> customers bring</w:t>
      </w:r>
      <w:r w:rsidR="008A1A7C" w:rsidRPr="004D63B6">
        <w:rPr>
          <w:rFonts w:ascii="Arial" w:hAnsi="Arial" w:cs="Arial"/>
        </w:rPr>
        <w:t>s</w:t>
      </w:r>
      <w:r w:rsidRPr="004D63B6">
        <w:rPr>
          <w:rFonts w:ascii="Arial" w:hAnsi="Arial" w:cs="Arial"/>
        </w:rPr>
        <w:t xml:space="preserve"> their </w:t>
      </w:r>
      <w:r w:rsidR="008A1A7C" w:rsidRPr="004D63B6">
        <w:rPr>
          <w:rFonts w:ascii="Arial" w:hAnsi="Arial" w:cs="Arial"/>
        </w:rPr>
        <w:t>problems</w:t>
      </w:r>
      <w:r w:rsidRPr="004D63B6">
        <w:rPr>
          <w:rFonts w:ascii="Arial" w:hAnsi="Arial" w:cs="Arial"/>
        </w:rPr>
        <w:t xml:space="preserve"> to</w:t>
      </w:r>
      <w:r w:rsidR="008A1A7C" w:rsidRPr="004D63B6">
        <w:rPr>
          <w:rFonts w:ascii="Arial" w:hAnsi="Arial" w:cs="Arial"/>
        </w:rPr>
        <w:t xml:space="preserve"> me</w:t>
      </w:r>
      <w:r w:rsidR="00B554C7" w:rsidRPr="004D63B6">
        <w:rPr>
          <w:rFonts w:ascii="Arial" w:hAnsi="Arial" w:cs="Arial"/>
        </w:rPr>
        <w:t xml:space="preserve">. </w:t>
      </w:r>
      <w:r w:rsidR="000E3AF3" w:rsidRPr="004D63B6">
        <w:rPr>
          <w:rFonts w:ascii="Arial" w:hAnsi="Arial" w:cs="Arial"/>
        </w:rPr>
        <w:t xml:space="preserve">Where they share </w:t>
      </w:r>
      <w:r w:rsidR="00934890" w:rsidRPr="004D63B6">
        <w:rPr>
          <w:rFonts w:ascii="Arial" w:hAnsi="Arial" w:cs="Arial"/>
        </w:rPr>
        <w:t xml:space="preserve">their problem </w:t>
      </w:r>
      <w:r w:rsidRPr="004D63B6">
        <w:rPr>
          <w:rFonts w:ascii="Arial" w:hAnsi="Arial" w:cs="Arial"/>
        </w:rPr>
        <w:t>which significantly influenced their satisfaction or dissatisfaction.</w:t>
      </w:r>
      <w:r w:rsidR="00E60AE3" w:rsidRPr="004D63B6">
        <w:rPr>
          <w:rFonts w:ascii="Arial" w:hAnsi="Arial" w:cs="Arial"/>
        </w:rPr>
        <w:t xml:space="preserve"> Moreover</w:t>
      </w:r>
      <w:r w:rsidRPr="004D63B6">
        <w:rPr>
          <w:rFonts w:ascii="Arial" w:hAnsi="Arial" w:cs="Arial"/>
        </w:rPr>
        <w:t xml:space="preserve">, </w:t>
      </w:r>
      <w:r w:rsidR="00A85286" w:rsidRPr="004D63B6">
        <w:rPr>
          <w:rFonts w:ascii="Arial" w:hAnsi="Arial" w:cs="Arial"/>
        </w:rPr>
        <w:t xml:space="preserve">one of the key </w:t>
      </w:r>
      <w:r w:rsidR="00170EBF" w:rsidRPr="004D63B6">
        <w:rPr>
          <w:rFonts w:ascii="Arial" w:hAnsi="Arial" w:cs="Arial"/>
        </w:rPr>
        <w:t>factors</w:t>
      </w:r>
      <w:r w:rsidR="00A85286" w:rsidRPr="004D63B6">
        <w:rPr>
          <w:rFonts w:ascii="Arial" w:hAnsi="Arial" w:cs="Arial"/>
        </w:rPr>
        <w:t xml:space="preserve"> is </w:t>
      </w:r>
      <w:r w:rsidRPr="004D63B6">
        <w:rPr>
          <w:rFonts w:ascii="Arial" w:hAnsi="Arial" w:cs="Arial"/>
        </w:rPr>
        <w:t>communication</w:t>
      </w:r>
      <w:r w:rsidR="00A85286" w:rsidRPr="004D63B6">
        <w:rPr>
          <w:rFonts w:ascii="Arial" w:hAnsi="Arial" w:cs="Arial"/>
        </w:rPr>
        <w:t xml:space="preserve"> </w:t>
      </w:r>
      <w:r w:rsidRPr="004D63B6">
        <w:rPr>
          <w:rFonts w:ascii="Arial" w:hAnsi="Arial" w:cs="Arial"/>
        </w:rPr>
        <w:t>in the front desks</w:t>
      </w:r>
      <w:r w:rsidR="00E60AE3" w:rsidRPr="004D63B6">
        <w:rPr>
          <w:rFonts w:ascii="Arial" w:hAnsi="Arial" w:cs="Arial"/>
        </w:rPr>
        <w:t>’</w:t>
      </w:r>
      <w:r w:rsidRPr="004D63B6">
        <w:rPr>
          <w:rFonts w:ascii="Arial" w:hAnsi="Arial" w:cs="Arial"/>
        </w:rPr>
        <w:t xml:space="preserve"> operation, as it enables the identification of customers' issues and requirements</w:t>
      </w:r>
      <w:r w:rsidR="002668D6" w:rsidRPr="004D63B6">
        <w:rPr>
          <w:rFonts w:ascii="Arial" w:hAnsi="Arial" w:cs="Arial"/>
        </w:rPr>
        <w:t xml:space="preserve"> (</w:t>
      </w:r>
      <w:r w:rsidR="00C375E0" w:rsidRPr="004D63B6">
        <w:rPr>
          <w:rFonts w:ascii="Arial" w:hAnsi="Arial" w:cs="Arial"/>
        </w:rPr>
        <w:t xml:space="preserve">Rudd and </w:t>
      </w:r>
      <w:r w:rsidR="00B36F4B" w:rsidRPr="004D63B6">
        <w:rPr>
          <w:rFonts w:ascii="Arial" w:hAnsi="Arial" w:cs="Arial"/>
        </w:rPr>
        <w:t>Mills, 2015</w:t>
      </w:r>
      <w:r w:rsidR="002668D6" w:rsidRPr="004D63B6">
        <w:rPr>
          <w:rFonts w:ascii="Arial" w:hAnsi="Arial" w:cs="Arial"/>
        </w:rPr>
        <w:t>)</w:t>
      </w:r>
      <w:r w:rsidRPr="004D63B6">
        <w:rPr>
          <w:rFonts w:ascii="Arial" w:hAnsi="Arial" w:cs="Arial"/>
        </w:rPr>
        <w:t>.</w:t>
      </w:r>
      <w:r w:rsidR="00CB2560" w:rsidRPr="004D63B6">
        <w:rPr>
          <w:rFonts w:ascii="Arial" w:hAnsi="Arial" w:cs="Arial"/>
        </w:rPr>
        <w:t xml:space="preserve"> </w:t>
      </w:r>
      <w:r w:rsidRPr="004D63B6">
        <w:rPr>
          <w:rFonts w:ascii="Arial" w:hAnsi="Arial" w:cs="Arial"/>
        </w:rPr>
        <w:t xml:space="preserve">I engaged with </w:t>
      </w:r>
      <w:r w:rsidR="00814763" w:rsidRPr="004D63B6">
        <w:rPr>
          <w:rFonts w:ascii="Arial" w:hAnsi="Arial" w:cs="Arial"/>
        </w:rPr>
        <w:t>the guests</w:t>
      </w:r>
      <w:r w:rsidRPr="004D63B6">
        <w:rPr>
          <w:rFonts w:ascii="Arial" w:hAnsi="Arial" w:cs="Arial"/>
        </w:rPr>
        <w:t xml:space="preserve"> in a friendly manner and tried to resolve their issues as much as possible</w:t>
      </w:r>
      <w:r w:rsidR="00814763" w:rsidRPr="004D63B6">
        <w:rPr>
          <w:rFonts w:ascii="Arial" w:hAnsi="Arial" w:cs="Arial"/>
        </w:rPr>
        <w:t xml:space="preserve"> w</w:t>
      </w:r>
      <w:r w:rsidR="00814763" w:rsidRPr="004D63B6">
        <w:rPr>
          <w:rFonts w:ascii="Arial" w:hAnsi="Arial" w:cs="Arial"/>
        </w:rPr>
        <w:t>hile customer interact</w:t>
      </w:r>
      <w:r w:rsidR="0041543E" w:rsidRPr="004D63B6">
        <w:rPr>
          <w:rFonts w:ascii="Arial" w:hAnsi="Arial" w:cs="Arial"/>
        </w:rPr>
        <w:t xml:space="preserve"> occurs</w:t>
      </w:r>
      <w:r w:rsidRPr="004D63B6">
        <w:rPr>
          <w:rFonts w:ascii="Arial" w:hAnsi="Arial" w:cs="Arial"/>
        </w:rPr>
        <w:t xml:space="preserve">. </w:t>
      </w:r>
      <w:r w:rsidR="00CB2560" w:rsidRPr="004D63B6">
        <w:rPr>
          <w:rFonts w:ascii="Arial" w:hAnsi="Arial" w:cs="Arial"/>
        </w:rPr>
        <w:t>Furthermore</w:t>
      </w:r>
      <w:r w:rsidRPr="004D63B6">
        <w:rPr>
          <w:rFonts w:ascii="Arial" w:hAnsi="Arial" w:cs="Arial"/>
        </w:rPr>
        <w:t>, I consistently completed my tasks on time and delivered services within the specified timeframe</w:t>
      </w:r>
      <w:r w:rsidR="00E22FF7" w:rsidRPr="004D63B6">
        <w:rPr>
          <w:rFonts w:ascii="Arial" w:hAnsi="Arial" w:cs="Arial"/>
        </w:rPr>
        <w:t xml:space="preserve"> such as co-pilot tasks</w:t>
      </w:r>
      <w:r w:rsidRPr="004D63B6">
        <w:rPr>
          <w:rFonts w:ascii="Arial" w:hAnsi="Arial" w:cs="Arial"/>
        </w:rPr>
        <w:t>,</w:t>
      </w:r>
      <w:r w:rsidR="00C27F5D" w:rsidRPr="004D63B6">
        <w:rPr>
          <w:rFonts w:ascii="Arial" w:hAnsi="Arial" w:cs="Arial"/>
        </w:rPr>
        <w:t xml:space="preserve"> health and safety measure, room checks</w:t>
      </w:r>
      <w:r w:rsidR="00DB3F57" w:rsidRPr="004D63B6">
        <w:rPr>
          <w:rFonts w:ascii="Arial" w:hAnsi="Arial" w:cs="Arial"/>
        </w:rPr>
        <w:t>,</w:t>
      </w:r>
      <w:r w:rsidR="00607545" w:rsidRPr="004D63B6">
        <w:rPr>
          <w:rFonts w:ascii="Arial" w:hAnsi="Arial" w:cs="Arial"/>
        </w:rPr>
        <w:t xml:space="preserve"> sending emails to the regional </w:t>
      </w:r>
      <w:r w:rsidR="00C8124C" w:rsidRPr="004D63B6">
        <w:rPr>
          <w:rFonts w:ascii="Arial" w:hAnsi="Arial" w:cs="Arial"/>
        </w:rPr>
        <w:t>Manager, room booking and housekeeping allocation</w:t>
      </w:r>
      <w:r w:rsidRPr="004D63B6">
        <w:rPr>
          <w:rFonts w:ascii="Arial" w:hAnsi="Arial" w:cs="Arial"/>
        </w:rPr>
        <w:t xml:space="preserve"> which increased my enthusiasm for the job role.</w:t>
      </w:r>
      <w:r w:rsidR="00DB3F57" w:rsidRPr="004D63B6">
        <w:rPr>
          <w:rFonts w:ascii="Arial" w:hAnsi="Arial" w:cs="Arial"/>
        </w:rPr>
        <w:t xml:space="preserve"> </w:t>
      </w:r>
    </w:p>
    <w:p w14:paraId="15B81A05" w14:textId="32423F19" w:rsidR="00BE454E" w:rsidRDefault="00BE454E" w:rsidP="004D63B6">
      <w:pPr>
        <w:spacing w:line="360" w:lineRule="auto"/>
        <w:jc w:val="both"/>
        <w:rPr>
          <w:rFonts w:ascii="Arial" w:hAnsi="Arial" w:cs="Arial"/>
        </w:rPr>
      </w:pPr>
      <w:r w:rsidRPr="004D63B6">
        <w:rPr>
          <w:rFonts w:ascii="Arial" w:hAnsi="Arial" w:cs="Arial"/>
        </w:rPr>
        <w:t>However, for front office staff</w:t>
      </w:r>
      <w:r w:rsidR="006A493A" w:rsidRPr="004D63B6">
        <w:rPr>
          <w:rFonts w:ascii="Arial" w:hAnsi="Arial" w:cs="Arial"/>
        </w:rPr>
        <w:t xml:space="preserve"> </w:t>
      </w:r>
      <w:r w:rsidR="006A493A" w:rsidRPr="004D63B6">
        <w:rPr>
          <w:rFonts w:ascii="Arial" w:hAnsi="Arial" w:cs="Arial"/>
        </w:rPr>
        <w:t>situational analysis is another crucial</w:t>
      </w:r>
      <w:r w:rsidR="006A493A" w:rsidRPr="004D63B6">
        <w:rPr>
          <w:rFonts w:ascii="Arial" w:hAnsi="Arial" w:cs="Arial"/>
        </w:rPr>
        <w:t xml:space="preserve"> </w:t>
      </w:r>
      <w:r w:rsidR="00FD5F5F" w:rsidRPr="004D63B6">
        <w:rPr>
          <w:rFonts w:ascii="Arial" w:hAnsi="Arial" w:cs="Arial"/>
        </w:rPr>
        <w:t>factor</w:t>
      </w:r>
      <w:r w:rsidR="00C57731" w:rsidRPr="004D63B6">
        <w:rPr>
          <w:rFonts w:ascii="Arial" w:hAnsi="Arial" w:cs="Arial"/>
        </w:rPr>
        <w:t>.</w:t>
      </w:r>
      <w:r w:rsidR="000D6DB5" w:rsidRPr="004D63B6">
        <w:rPr>
          <w:rFonts w:ascii="Arial" w:hAnsi="Arial" w:cs="Arial"/>
        </w:rPr>
        <w:t xml:space="preserve"> T</w:t>
      </w:r>
      <w:r w:rsidR="00371B27" w:rsidRPr="004D63B6">
        <w:rPr>
          <w:rFonts w:ascii="Arial" w:hAnsi="Arial" w:cs="Arial"/>
        </w:rPr>
        <w:t>horoughly understanding the situation</w:t>
      </w:r>
      <w:r w:rsidR="00371B27" w:rsidRPr="004D63B6">
        <w:rPr>
          <w:rFonts w:ascii="Arial" w:hAnsi="Arial" w:cs="Arial"/>
        </w:rPr>
        <w:t xml:space="preserve"> needs</w:t>
      </w:r>
      <w:r w:rsidR="00B6124D" w:rsidRPr="004D63B6">
        <w:rPr>
          <w:rFonts w:ascii="Arial" w:hAnsi="Arial" w:cs="Arial"/>
        </w:rPr>
        <w:t xml:space="preserve"> resolving issues by</w:t>
      </w:r>
      <w:r w:rsidR="00C57731" w:rsidRPr="004D63B6">
        <w:rPr>
          <w:rFonts w:ascii="Arial" w:hAnsi="Arial" w:cs="Arial"/>
        </w:rPr>
        <w:t xml:space="preserve"> </w:t>
      </w:r>
      <w:r w:rsidR="00973BED" w:rsidRPr="004D63B6">
        <w:rPr>
          <w:rFonts w:ascii="Arial" w:hAnsi="Arial" w:cs="Arial"/>
        </w:rPr>
        <w:t>effective customer</w:t>
      </w:r>
      <w:r w:rsidRPr="004D63B6">
        <w:rPr>
          <w:rFonts w:ascii="Arial" w:hAnsi="Arial" w:cs="Arial"/>
        </w:rPr>
        <w:t xml:space="preserve"> handling</w:t>
      </w:r>
      <w:r w:rsidR="000D6DB5" w:rsidRPr="004D63B6">
        <w:rPr>
          <w:rFonts w:ascii="Arial" w:hAnsi="Arial" w:cs="Arial"/>
        </w:rPr>
        <w:t xml:space="preserve"> </w:t>
      </w:r>
      <w:r w:rsidR="006D28E7" w:rsidRPr="004D63B6">
        <w:rPr>
          <w:rFonts w:ascii="Arial" w:hAnsi="Arial" w:cs="Arial"/>
        </w:rPr>
        <w:lastRenderedPageBreak/>
        <w:t>(</w:t>
      </w:r>
      <w:r w:rsidR="00062AD1" w:rsidRPr="004D63B6">
        <w:rPr>
          <w:rFonts w:ascii="Arial" w:hAnsi="Arial" w:cs="Arial"/>
        </w:rPr>
        <w:t>Clarke, Washburn and Friese, 2022</w:t>
      </w:r>
      <w:r w:rsidR="006D28E7" w:rsidRPr="004D63B6">
        <w:rPr>
          <w:rFonts w:ascii="Arial" w:hAnsi="Arial" w:cs="Arial"/>
        </w:rPr>
        <w:t>)</w:t>
      </w:r>
      <w:r w:rsidRPr="004D63B6">
        <w:rPr>
          <w:rFonts w:ascii="Arial" w:hAnsi="Arial" w:cs="Arial"/>
        </w:rPr>
        <w:t>. Additionally, front desk employees should be well-versed in the hotel's terms and conditions.</w:t>
      </w:r>
      <w:r w:rsidR="002B6996" w:rsidRPr="004D63B6">
        <w:rPr>
          <w:rFonts w:ascii="Arial" w:hAnsi="Arial" w:cs="Arial"/>
        </w:rPr>
        <w:t xml:space="preserve"> </w:t>
      </w:r>
      <w:r w:rsidRPr="004D63B6">
        <w:rPr>
          <w:rFonts w:ascii="Arial" w:hAnsi="Arial" w:cs="Arial"/>
        </w:rPr>
        <w:t xml:space="preserve">In this context, I sometimes struggled to resolve issues related to </w:t>
      </w:r>
      <w:r w:rsidR="00AD31B0" w:rsidRPr="004D63B6">
        <w:rPr>
          <w:rFonts w:ascii="Arial" w:hAnsi="Arial" w:cs="Arial"/>
        </w:rPr>
        <w:t>issuing refund, allocating housekeeping tasks</w:t>
      </w:r>
      <w:r w:rsidRPr="004D63B6">
        <w:rPr>
          <w:rFonts w:ascii="Arial" w:hAnsi="Arial" w:cs="Arial"/>
        </w:rPr>
        <w:t xml:space="preserve"> or </w:t>
      </w:r>
      <w:r w:rsidR="000749B8" w:rsidRPr="004D63B6">
        <w:rPr>
          <w:rFonts w:ascii="Arial" w:hAnsi="Arial" w:cs="Arial"/>
        </w:rPr>
        <w:t>accommodation problems</w:t>
      </w:r>
      <w:r w:rsidRPr="004D63B6">
        <w:rPr>
          <w:rFonts w:ascii="Arial" w:hAnsi="Arial" w:cs="Arial"/>
        </w:rPr>
        <w:t xml:space="preserve">, which hindered my professional experience. </w:t>
      </w:r>
      <w:r w:rsidR="0085658E" w:rsidRPr="004D63B6">
        <w:rPr>
          <w:rFonts w:ascii="Arial" w:hAnsi="Arial" w:cs="Arial"/>
        </w:rPr>
        <w:t>Moreover</w:t>
      </w:r>
      <w:r w:rsidRPr="004D63B6">
        <w:rPr>
          <w:rFonts w:ascii="Arial" w:hAnsi="Arial" w:cs="Arial"/>
        </w:rPr>
        <w:t>, my lack of awareness of the hotels</w:t>
      </w:r>
      <w:r w:rsidR="0085658E" w:rsidRPr="004D63B6">
        <w:rPr>
          <w:rFonts w:ascii="Arial" w:hAnsi="Arial" w:cs="Arial"/>
        </w:rPr>
        <w:t>’</w:t>
      </w:r>
      <w:r w:rsidRPr="004D63B6">
        <w:rPr>
          <w:rFonts w:ascii="Arial" w:hAnsi="Arial" w:cs="Arial"/>
        </w:rPr>
        <w:t xml:space="preserve"> terms and conditions </w:t>
      </w:r>
      <w:r w:rsidR="00AD31B0" w:rsidRPr="004D63B6">
        <w:rPr>
          <w:rFonts w:ascii="Arial" w:hAnsi="Arial" w:cs="Arial"/>
        </w:rPr>
        <w:t xml:space="preserve">and </w:t>
      </w:r>
      <w:r w:rsidR="00D84B53" w:rsidRPr="004D63B6">
        <w:rPr>
          <w:rFonts w:ascii="Arial" w:hAnsi="Arial" w:cs="Arial"/>
        </w:rPr>
        <w:t xml:space="preserve">lack of knowledge of using PMS system </w:t>
      </w:r>
      <w:r w:rsidRPr="004D63B6">
        <w:rPr>
          <w:rFonts w:ascii="Arial" w:hAnsi="Arial" w:cs="Arial"/>
        </w:rPr>
        <w:t>created further challenges for me.</w:t>
      </w:r>
    </w:p>
    <w:p w14:paraId="4B8E8E59" w14:textId="77777777" w:rsidR="00DF0481" w:rsidRPr="004D63B6" w:rsidRDefault="00DF0481" w:rsidP="004D63B6">
      <w:pPr>
        <w:spacing w:line="360" w:lineRule="auto"/>
        <w:jc w:val="both"/>
        <w:rPr>
          <w:rFonts w:ascii="Arial" w:hAnsi="Arial" w:cs="Arial"/>
        </w:rPr>
      </w:pPr>
    </w:p>
    <w:p w14:paraId="01E1A442" w14:textId="77777777" w:rsidR="004D63B6" w:rsidRPr="004D63B6" w:rsidRDefault="00925F0B" w:rsidP="004D63B6">
      <w:pPr>
        <w:spacing w:line="360" w:lineRule="auto"/>
        <w:jc w:val="both"/>
        <w:rPr>
          <w:rFonts w:ascii="Arial" w:hAnsi="Arial" w:cs="Arial"/>
          <w:b/>
          <w:bCs/>
        </w:rPr>
      </w:pPr>
      <w:r w:rsidRPr="004D63B6">
        <w:rPr>
          <w:rFonts w:ascii="Arial" w:hAnsi="Arial" w:cs="Arial"/>
          <w:b/>
          <w:bCs/>
        </w:rPr>
        <w:t xml:space="preserve">Analysis: </w:t>
      </w:r>
    </w:p>
    <w:p w14:paraId="4FFAB40A" w14:textId="3710282A" w:rsidR="00315607" w:rsidRPr="004D63B6" w:rsidRDefault="00315607" w:rsidP="004D63B6">
      <w:pPr>
        <w:spacing w:line="360" w:lineRule="auto"/>
        <w:jc w:val="both"/>
        <w:rPr>
          <w:rFonts w:ascii="Arial" w:hAnsi="Arial" w:cs="Arial"/>
        </w:rPr>
      </w:pPr>
      <w:r w:rsidRPr="004D63B6">
        <w:rPr>
          <w:rFonts w:ascii="Arial" w:hAnsi="Arial" w:cs="Arial"/>
          <w:color w:val="222222"/>
          <w:shd w:val="clear" w:color="auto" w:fill="FFFFFF"/>
        </w:rPr>
        <w:t xml:space="preserve">While working in the </w:t>
      </w:r>
      <w:r w:rsidR="005A03CE" w:rsidRPr="004D63B6">
        <w:rPr>
          <w:rFonts w:ascii="Arial" w:hAnsi="Arial" w:cs="Arial"/>
          <w:color w:val="222222"/>
          <w:shd w:val="clear" w:color="auto" w:fill="FFFFFF"/>
        </w:rPr>
        <w:t>placement</w:t>
      </w:r>
      <w:r w:rsidR="00EF0C72" w:rsidRPr="004D63B6">
        <w:rPr>
          <w:rFonts w:ascii="Arial" w:hAnsi="Arial" w:cs="Arial"/>
          <w:color w:val="222222"/>
          <w:shd w:val="clear" w:color="auto" w:fill="FFFFFF"/>
        </w:rPr>
        <w:t xml:space="preserve">, </w:t>
      </w:r>
      <w:r w:rsidRPr="004D63B6">
        <w:rPr>
          <w:rFonts w:ascii="Arial" w:hAnsi="Arial" w:cs="Arial"/>
          <w:color w:val="222222"/>
          <w:shd w:val="clear" w:color="auto" w:fill="FFFFFF"/>
        </w:rPr>
        <w:t xml:space="preserve">I realized that </w:t>
      </w:r>
      <w:r w:rsidR="00EF0C72" w:rsidRPr="004D63B6">
        <w:rPr>
          <w:rFonts w:ascii="Arial" w:hAnsi="Arial" w:cs="Arial"/>
          <w:color w:val="222222"/>
          <w:shd w:val="clear" w:color="auto" w:fill="FFFFFF"/>
        </w:rPr>
        <w:t>consumer</w:t>
      </w:r>
      <w:r w:rsidRPr="004D63B6">
        <w:rPr>
          <w:rFonts w:ascii="Arial" w:hAnsi="Arial" w:cs="Arial"/>
          <w:color w:val="222222"/>
          <w:shd w:val="clear" w:color="auto" w:fill="FFFFFF"/>
        </w:rPr>
        <w:t xml:space="preserve"> loyalty and satisfaction were heavily influenced by the </w:t>
      </w:r>
      <w:r w:rsidR="00EC3FFA" w:rsidRPr="004D63B6">
        <w:rPr>
          <w:rFonts w:ascii="Arial" w:hAnsi="Arial" w:cs="Arial"/>
          <w:color w:val="222222"/>
          <w:shd w:val="clear" w:color="auto" w:fill="FFFFFF"/>
        </w:rPr>
        <w:t>act</w:t>
      </w:r>
      <w:r w:rsidRPr="004D63B6">
        <w:rPr>
          <w:rFonts w:ascii="Arial" w:hAnsi="Arial" w:cs="Arial"/>
          <w:color w:val="222222"/>
          <w:shd w:val="clear" w:color="auto" w:fill="FFFFFF"/>
        </w:rPr>
        <w:t xml:space="preserve"> of the </w:t>
      </w:r>
      <w:r w:rsidR="008034D0" w:rsidRPr="004D63B6">
        <w:rPr>
          <w:rFonts w:ascii="Arial" w:hAnsi="Arial" w:cs="Arial"/>
          <w:color w:val="222222"/>
          <w:shd w:val="clear" w:color="auto" w:fill="FFFFFF"/>
        </w:rPr>
        <w:t>front office staff</w:t>
      </w:r>
      <w:r w:rsidR="005A03CE" w:rsidRPr="004D63B6">
        <w:rPr>
          <w:rFonts w:ascii="Arial" w:hAnsi="Arial" w:cs="Arial"/>
          <w:color w:val="222222"/>
          <w:shd w:val="clear" w:color="auto" w:fill="FFFFFF"/>
        </w:rPr>
        <w:t xml:space="preserve">, </w:t>
      </w:r>
      <w:r w:rsidRPr="004D63B6">
        <w:rPr>
          <w:rFonts w:ascii="Arial" w:hAnsi="Arial" w:cs="Arial"/>
          <w:color w:val="222222"/>
          <w:shd w:val="clear" w:color="auto" w:fill="FFFFFF"/>
        </w:rPr>
        <w:t>which, in turn could enhance the</w:t>
      </w:r>
      <w:r w:rsidR="005A03CE" w:rsidRPr="004D63B6">
        <w:rPr>
          <w:rFonts w:ascii="Arial" w:hAnsi="Arial" w:cs="Arial"/>
          <w:color w:val="222222"/>
          <w:shd w:val="clear" w:color="auto" w:fill="FFFFFF"/>
        </w:rPr>
        <w:t xml:space="preserve"> </w:t>
      </w:r>
      <w:r w:rsidRPr="004D63B6">
        <w:rPr>
          <w:rFonts w:ascii="Arial" w:hAnsi="Arial" w:cs="Arial"/>
          <w:color w:val="222222"/>
          <w:shd w:val="clear" w:color="auto" w:fill="FFFFFF"/>
        </w:rPr>
        <w:t>brand value</w:t>
      </w:r>
      <w:r w:rsidR="005A03CE" w:rsidRPr="004D63B6">
        <w:rPr>
          <w:rFonts w:ascii="Arial" w:hAnsi="Arial" w:cs="Arial"/>
          <w:color w:val="222222"/>
          <w:shd w:val="clear" w:color="auto" w:fill="FFFFFF"/>
        </w:rPr>
        <w:t xml:space="preserve"> </w:t>
      </w:r>
      <w:r w:rsidR="005A03CE" w:rsidRPr="004D63B6">
        <w:rPr>
          <w:rFonts w:ascii="Arial" w:hAnsi="Arial" w:cs="Arial"/>
        </w:rPr>
        <w:t>(Chaturvedi, 2020)</w:t>
      </w:r>
      <w:r w:rsidRPr="004D63B6">
        <w:rPr>
          <w:rFonts w:ascii="Arial" w:hAnsi="Arial" w:cs="Arial"/>
          <w:color w:val="222222"/>
          <w:shd w:val="clear" w:color="auto" w:fill="FFFFFF"/>
        </w:rPr>
        <w:t>. Leveraging my effective communication skills</w:t>
      </w:r>
      <w:r w:rsidR="0022762A" w:rsidRPr="004D63B6">
        <w:rPr>
          <w:rFonts w:ascii="Arial" w:hAnsi="Arial" w:cs="Arial"/>
          <w:color w:val="222222"/>
          <w:shd w:val="clear" w:color="auto" w:fill="FFFFFF"/>
        </w:rPr>
        <w:t xml:space="preserve"> and efficiency in Microsoft Office</w:t>
      </w:r>
      <w:r w:rsidRPr="004D63B6">
        <w:rPr>
          <w:rFonts w:ascii="Arial" w:hAnsi="Arial" w:cs="Arial"/>
          <w:color w:val="222222"/>
          <w:shd w:val="clear" w:color="auto" w:fill="FFFFFF"/>
        </w:rPr>
        <w:t xml:space="preserve">, I successfully interacted with customers and understood their problems. </w:t>
      </w:r>
      <w:r w:rsidR="005A03CE" w:rsidRPr="004D63B6">
        <w:rPr>
          <w:rFonts w:ascii="Arial" w:hAnsi="Arial" w:cs="Arial"/>
          <w:color w:val="222222"/>
          <w:shd w:val="clear" w:color="auto" w:fill="FFFFFF"/>
        </w:rPr>
        <w:t>Also</w:t>
      </w:r>
      <w:r w:rsidRPr="004D63B6">
        <w:rPr>
          <w:rFonts w:ascii="Arial" w:hAnsi="Arial" w:cs="Arial"/>
          <w:color w:val="222222"/>
          <w:shd w:val="clear" w:color="auto" w:fill="FFFFFF"/>
        </w:rPr>
        <w:t xml:space="preserve">, my communication skills </w:t>
      </w:r>
      <w:r w:rsidR="0022762A" w:rsidRPr="004D63B6">
        <w:rPr>
          <w:rFonts w:ascii="Arial" w:hAnsi="Arial" w:cs="Arial"/>
          <w:color w:val="222222"/>
          <w:shd w:val="clear" w:color="auto" w:fill="FFFFFF"/>
        </w:rPr>
        <w:t xml:space="preserve">and </w:t>
      </w:r>
      <w:r w:rsidR="005315C1" w:rsidRPr="004D63B6">
        <w:rPr>
          <w:rFonts w:ascii="Arial" w:hAnsi="Arial" w:cs="Arial"/>
          <w:color w:val="222222"/>
          <w:shd w:val="clear" w:color="auto" w:fill="FFFFFF"/>
        </w:rPr>
        <w:t xml:space="preserve">IT skills </w:t>
      </w:r>
      <w:r w:rsidRPr="004D63B6">
        <w:rPr>
          <w:rFonts w:ascii="Arial" w:hAnsi="Arial" w:cs="Arial"/>
          <w:color w:val="222222"/>
          <w:shd w:val="clear" w:color="auto" w:fill="FFFFFF"/>
        </w:rPr>
        <w:t>facilitated learning from senior managers in the reception area, significantly improving my overall learning outcomes.</w:t>
      </w:r>
    </w:p>
    <w:p w14:paraId="5FD9B4A1" w14:textId="5861BD9A" w:rsidR="00315607" w:rsidRPr="004D63B6" w:rsidRDefault="002A6794" w:rsidP="004D63B6">
      <w:pPr>
        <w:spacing w:line="360" w:lineRule="auto"/>
        <w:jc w:val="both"/>
        <w:rPr>
          <w:rFonts w:ascii="Arial" w:hAnsi="Arial" w:cs="Arial"/>
          <w:color w:val="222222"/>
        </w:rPr>
      </w:pPr>
      <w:r w:rsidRPr="004D63B6">
        <w:rPr>
          <w:rFonts w:ascii="Arial" w:hAnsi="Arial" w:cs="Arial"/>
          <w:color w:val="222222"/>
        </w:rPr>
        <w:t>Additionally</w:t>
      </w:r>
      <w:r w:rsidR="00315607" w:rsidRPr="004D63B6">
        <w:rPr>
          <w:rFonts w:ascii="Arial" w:hAnsi="Arial" w:cs="Arial"/>
          <w:color w:val="222222"/>
        </w:rPr>
        <w:t>, possessing proper time management skills can aid in completing tasks promptly, thereby enhancing an individuals</w:t>
      </w:r>
      <w:r w:rsidR="00BA3372" w:rsidRPr="004D63B6">
        <w:rPr>
          <w:rFonts w:ascii="Arial" w:hAnsi="Arial" w:cs="Arial"/>
          <w:color w:val="222222"/>
        </w:rPr>
        <w:t>’</w:t>
      </w:r>
      <w:r w:rsidR="00315607" w:rsidRPr="004D63B6">
        <w:rPr>
          <w:rFonts w:ascii="Arial" w:hAnsi="Arial" w:cs="Arial"/>
          <w:color w:val="222222"/>
        </w:rPr>
        <w:t xml:space="preserve"> potential. I personally experienced this while handling documentation processes, which led to recognition from my manager. However, my shortcomings in situational analysis skills occasionally hindered my ability to provide optimal solutions to guests, potentially affecting their satisfaction. Additionally, my lack of knowledge about the hotels</w:t>
      </w:r>
      <w:r w:rsidR="00BA3372" w:rsidRPr="004D63B6">
        <w:rPr>
          <w:rFonts w:ascii="Arial" w:hAnsi="Arial" w:cs="Arial"/>
          <w:color w:val="222222"/>
        </w:rPr>
        <w:t>’</w:t>
      </w:r>
      <w:r w:rsidR="00315607" w:rsidRPr="004D63B6">
        <w:rPr>
          <w:rFonts w:ascii="Arial" w:hAnsi="Arial" w:cs="Arial"/>
          <w:color w:val="222222"/>
        </w:rPr>
        <w:t xml:space="preserve"> terms and conditions </w:t>
      </w:r>
      <w:r w:rsidR="000E598A" w:rsidRPr="004D63B6">
        <w:rPr>
          <w:rFonts w:ascii="Arial" w:hAnsi="Arial" w:cs="Arial"/>
          <w:color w:val="222222"/>
        </w:rPr>
        <w:t xml:space="preserve">and efficiency in using PMS system </w:t>
      </w:r>
      <w:r w:rsidR="00315607" w:rsidRPr="004D63B6">
        <w:rPr>
          <w:rFonts w:ascii="Arial" w:hAnsi="Arial" w:cs="Arial"/>
          <w:color w:val="222222"/>
        </w:rPr>
        <w:t>may have limited my ability to effectively serve guests.</w:t>
      </w:r>
    </w:p>
    <w:p w14:paraId="3D974B5E" w14:textId="7D482525" w:rsidR="006C011F" w:rsidRPr="004D63B6" w:rsidRDefault="006C011F" w:rsidP="004D63B6">
      <w:pPr>
        <w:spacing w:line="360" w:lineRule="auto"/>
        <w:jc w:val="both"/>
        <w:rPr>
          <w:rFonts w:ascii="Arial" w:hAnsi="Arial" w:cs="Arial"/>
          <w:b/>
          <w:bCs/>
          <w:color w:val="222222"/>
        </w:rPr>
      </w:pPr>
      <w:r w:rsidRPr="004D63B6">
        <w:rPr>
          <w:rFonts w:ascii="Arial" w:hAnsi="Arial" w:cs="Arial"/>
          <w:b/>
          <w:bCs/>
          <w:color w:val="222222"/>
        </w:rPr>
        <w:t xml:space="preserve">Conclusion: </w:t>
      </w:r>
    </w:p>
    <w:p w14:paraId="5FAB20A1" w14:textId="29AFAE85" w:rsidR="00411F02" w:rsidRPr="004D63B6" w:rsidRDefault="00411F02" w:rsidP="004D63B6">
      <w:pPr>
        <w:spacing w:line="360" w:lineRule="auto"/>
        <w:jc w:val="both"/>
        <w:rPr>
          <w:rFonts w:ascii="Arial" w:hAnsi="Arial" w:cs="Arial"/>
          <w:color w:val="000000"/>
        </w:rPr>
      </w:pPr>
      <w:r w:rsidRPr="004D63B6">
        <w:rPr>
          <w:rFonts w:ascii="Arial" w:hAnsi="Arial" w:cs="Arial"/>
          <w:color w:val="000000"/>
        </w:rPr>
        <w:t xml:space="preserve">At the conclusion of my reflection, I can affirm that my placement at </w:t>
      </w:r>
      <w:r w:rsidR="00696113" w:rsidRPr="004D63B6">
        <w:rPr>
          <w:rFonts w:ascii="Arial" w:hAnsi="Arial" w:cs="Arial"/>
          <w:color w:val="000000"/>
        </w:rPr>
        <w:t xml:space="preserve">premier Inn Central, Gravesend </w:t>
      </w:r>
      <w:r w:rsidRPr="004D63B6">
        <w:rPr>
          <w:rFonts w:ascii="Arial" w:hAnsi="Arial" w:cs="Arial"/>
          <w:color w:val="000000"/>
        </w:rPr>
        <w:t>significantly contributed to the development of my professional knowledge about hotel operations. Serving at the front office reception area provided me with valuable experience in guest attendance</w:t>
      </w:r>
      <w:r w:rsidR="000E598A" w:rsidRPr="004D63B6">
        <w:rPr>
          <w:rFonts w:ascii="Arial" w:hAnsi="Arial" w:cs="Arial"/>
          <w:color w:val="000000"/>
        </w:rPr>
        <w:t xml:space="preserve">, IT </w:t>
      </w:r>
      <w:r w:rsidR="00195D0F" w:rsidRPr="004D63B6">
        <w:rPr>
          <w:rFonts w:ascii="Arial" w:hAnsi="Arial" w:cs="Arial"/>
          <w:color w:val="000000"/>
        </w:rPr>
        <w:t>section, PMS system</w:t>
      </w:r>
      <w:r w:rsidRPr="004D63B6">
        <w:rPr>
          <w:rFonts w:ascii="Arial" w:hAnsi="Arial" w:cs="Arial"/>
          <w:color w:val="000000"/>
        </w:rPr>
        <w:t xml:space="preserve"> and communication skills within the hotel business. However, I have identified several key skills that require improvement. Based on this realization, the following action plan could assist me in enhancing my future professional skill development</w:t>
      </w:r>
      <w:r w:rsidR="00696113" w:rsidRPr="004D63B6">
        <w:rPr>
          <w:rFonts w:ascii="Arial" w:hAnsi="Arial" w:cs="Arial"/>
          <w:color w:val="000000"/>
        </w:rPr>
        <w:t>.</w:t>
      </w:r>
    </w:p>
    <w:p w14:paraId="5CE5B5F0" w14:textId="37D36281" w:rsidR="00696113" w:rsidRPr="004D63B6" w:rsidRDefault="00696113" w:rsidP="004D63B6">
      <w:pPr>
        <w:spacing w:line="360" w:lineRule="auto"/>
        <w:jc w:val="both"/>
        <w:rPr>
          <w:rFonts w:ascii="Arial" w:hAnsi="Arial" w:cs="Arial"/>
          <w:b/>
          <w:bCs/>
          <w:color w:val="000000"/>
        </w:rPr>
      </w:pPr>
      <w:r w:rsidRPr="004D63B6">
        <w:rPr>
          <w:rFonts w:ascii="Arial" w:hAnsi="Arial" w:cs="Arial"/>
          <w:b/>
          <w:bCs/>
          <w:color w:val="000000"/>
        </w:rPr>
        <w:t>Action Plan:</w:t>
      </w:r>
    </w:p>
    <w:p w14:paraId="0F78FF5E" w14:textId="6CC7FD85" w:rsidR="00F66024" w:rsidRDefault="00411F02" w:rsidP="004D63B6">
      <w:pPr>
        <w:spacing w:line="360" w:lineRule="auto"/>
        <w:jc w:val="both"/>
        <w:rPr>
          <w:rFonts w:ascii="Arial" w:hAnsi="Arial" w:cs="Arial"/>
          <w:color w:val="000000"/>
        </w:rPr>
      </w:pPr>
      <w:r w:rsidRPr="004D63B6">
        <w:rPr>
          <w:rFonts w:ascii="Arial" w:hAnsi="Arial" w:cs="Arial"/>
          <w:color w:val="000000"/>
        </w:rPr>
        <w:t>Using the Gibbs Reflective Cycle model to develop an action plan can effectively improve weak skills by fostering growth factors.</w:t>
      </w:r>
      <w:r w:rsidR="000240F0" w:rsidRPr="004D63B6">
        <w:rPr>
          <w:rFonts w:ascii="Arial" w:hAnsi="Arial" w:cs="Arial"/>
          <w:color w:val="000000"/>
        </w:rPr>
        <w:t xml:space="preserve"> For the digital literacy and efficien</w:t>
      </w:r>
      <w:r w:rsidR="00E44A1D" w:rsidRPr="004D63B6">
        <w:rPr>
          <w:rFonts w:ascii="Arial" w:hAnsi="Arial" w:cs="Arial"/>
          <w:color w:val="000000"/>
        </w:rPr>
        <w:t xml:space="preserve">cy </w:t>
      </w:r>
      <w:r w:rsidR="00E44A1D" w:rsidRPr="004D63B6">
        <w:rPr>
          <w:rFonts w:ascii="Arial" w:hAnsi="Arial" w:cs="Arial"/>
          <w:color w:val="000000"/>
        </w:rPr>
        <w:lastRenderedPageBreak/>
        <w:t>in</w:t>
      </w:r>
      <w:r w:rsidR="000240F0" w:rsidRPr="004D63B6">
        <w:rPr>
          <w:rFonts w:ascii="Arial" w:hAnsi="Arial" w:cs="Arial"/>
          <w:color w:val="000000"/>
        </w:rPr>
        <w:t xml:space="preserve"> operation of the PMS system, I need to do</w:t>
      </w:r>
      <w:r w:rsidR="00E422D1" w:rsidRPr="004D63B6">
        <w:rPr>
          <w:rFonts w:ascii="Arial" w:hAnsi="Arial" w:cs="Arial"/>
          <w:color w:val="000000"/>
        </w:rPr>
        <w:t xml:space="preserve"> online</w:t>
      </w:r>
      <w:r w:rsidR="000240F0" w:rsidRPr="004D63B6">
        <w:rPr>
          <w:rFonts w:ascii="Arial" w:hAnsi="Arial" w:cs="Arial"/>
          <w:color w:val="000000"/>
        </w:rPr>
        <w:t xml:space="preserve"> training and </w:t>
      </w:r>
      <w:r w:rsidR="000968E7" w:rsidRPr="004D63B6">
        <w:rPr>
          <w:rFonts w:ascii="Arial" w:hAnsi="Arial" w:cs="Arial"/>
          <w:color w:val="000000"/>
        </w:rPr>
        <w:t>IT course which will help me with the future job hunts.</w:t>
      </w:r>
      <w:r w:rsidR="00E422D1" w:rsidRPr="004D63B6">
        <w:rPr>
          <w:rFonts w:ascii="Arial" w:hAnsi="Arial" w:cs="Arial"/>
          <w:color w:val="000000"/>
        </w:rPr>
        <w:t xml:space="preserve"> Efficien</w:t>
      </w:r>
      <w:r w:rsidR="00DA0946" w:rsidRPr="004D63B6">
        <w:rPr>
          <w:rFonts w:ascii="Arial" w:hAnsi="Arial" w:cs="Arial"/>
          <w:color w:val="000000"/>
        </w:rPr>
        <w:t>cy</w:t>
      </w:r>
      <w:r w:rsidR="00E422D1" w:rsidRPr="004D63B6">
        <w:rPr>
          <w:rFonts w:ascii="Arial" w:hAnsi="Arial" w:cs="Arial"/>
          <w:color w:val="000000"/>
        </w:rPr>
        <w:t xml:space="preserve"> and excellent</w:t>
      </w:r>
      <w:r w:rsidR="00DA0946" w:rsidRPr="004D63B6">
        <w:rPr>
          <w:rFonts w:ascii="Arial" w:hAnsi="Arial" w:cs="Arial"/>
          <w:color w:val="000000"/>
        </w:rPr>
        <w:t xml:space="preserve"> </w:t>
      </w:r>
      <w:r w:rsidR="00C021D1" w:rsidRPr="004D63B6">
        <w:rPr>
          <w:rFonts w:ascii="Arial" w:hAnsi="Arial" w:cs="Arial"/>
          <w:color w:val="000000"/>
        </w:rPr>
        <w:t>capability</w:t>
      </w:r>
      <w:r w:rsidR="00E422D1" w:rsidRPr="004D63B6">
        <w:rPr>
          <w:rFonts w:ascii="Arial" w:hAnsi="Arial" w:cs="Arial"/>
          <w:color w:val="000000"/>
        </w:rPr>
        <w:t xml:space="preserve"> in IT such as PMS, Microsoft </w:t>
      </w:r>
      <w:r w:rsidR="00E44A1D" w:rsidRPr="004D63B6">
        <w:rPr>
          <w:rFonts w:ascii="Arial" w:hAnsi="Arial" w:cs="Arial"/>
          <w:color w:val="000000"/>
        </w:rPr>
        <w:t>Office,</w:t>
      </w:r>
      <w:r w:rsidR="00E422D1" w:rsidRPr="004D63B6">
        <w:rPr>
          <w:rFonts w:ascii="Arial" w:hAnsi="Arial" w:cs="Arial"/>
          <w:color w:val="000000"/>
        </w:rPr>
        <w:t xml:space="preserve"> and </w:t>
      </w:r>
      <w:r w:rsidR="00C5482A" w:rsidRPr="004D63B6">
        <w:rPr>
          <w:rFonts w:ascii="Arial" w:hAnsi="Arial" w:cs="Arial"/>
          <w:color w:val="000000"/>
        </w:rPr>
        <w:t xml:space="preserve">Artificial Intelligence (AI) will </w:t>
      </w:r>
      <w:r w:rsidR="009F39E8" w:rsidRPr="004D63B6">
        <w:rPr>
          <w:rFonts w:ascii="Arial" w:hAnsi="Arial" w:cs="Arial"/>
          <w:color w:val="000000"/>
        </w:rPr>
        <w:t xml:space="preserve">open a wider </w:t>
      </w:r>
      <w:r w:rsidR="00314862" w:rsidRPr="004D63B6">
        <w:rPr>
          <w:rFonts w:ascii="Arial" w:hAnsi="Arial" w:cs="Arial"/>
          <w:color w:val="000000"/>
        </w:rPr>
        <w:t xml:space="preserve">path </w:t>
      </w:r>
      <w:r w:rsidR="009F39E8" w:rsidRPr="004D63B6">
        <w:rPr>
          <w:rFonts w:ascii="Arial" w:hAnsi="Arial" w:cs="Arial"/>
          <w:color w:val="000000"/>
        </w:rPr>
        <w:t>for me with a decent salary.</w:t>
      </w:r>
    </w:p>
    <w:p w14:paraId="58FEE8BA" w14:textId="77777777" w:rsidR="00DF0481" w:rsidRDefault="00DF0481" w:rsidP="004D63B6">
      <w:pPr>
        <w:spacing w:line="360" w:lineRule="auto"/>
        <w:jc w:val="both"/>
        <w:rPr>
          <w:rFonts w:ascii="Arial" w:hAnsi="Arial" w:cs="Arial"/>
          <w:color w:val="000000"/>
        </w:rPr>
      </w:pPr>
    </w:p>
    <w:p w14:paraId="2EC11FB2" w14:textId="77777777" w:rsidR="00DF0481" w:rsidRPr="004D63B6" w:rsidRDefault="00DF0481" w:rsidP="004D63B6">
      <w:pPr>
        <w:spacing w:line="360" w:lineRule="auto"/>
        <w:jc w:val="both"/>
        <w:rPr>
          <w:rFonts w:ascii="Arial" w:hAnsi="Arial" w:cs="Arial"/>
          <w:color w:val="000000"/>
        </w:rPr>
      </w:pPr>
    </w:p>
    <w:p w14:paraId="762D61B8" w14:textId="38511A1D" w:rsidR="00713B4D" w:rsidRPr="00901869" w:rsidRDefault="00E417C5" w:rsidP="004D63B6">
      <w:pPr>
        <w:pStyle w:val="Heading1"/>
        <w:numPr>
          <w:ilvl w:val="0"/>
          <w:numId w:val="28"/>
        </w:numPr>
        <w:ind w:left="284" w:hanging="284"/>
        <w:rPr>
          <w:rFonts w:ascii="Arial" w:hAnsi="Arial" w:cs="Arial"/>
          <w:b/>
          <w:bCs/>
          <w:color w:val="000000" w:themeColor="text1"/>
          <w:sz w:val="28"/>
          <w:szCs w:val="28"/>
        </w:rPr>
      </w:pPr>
      <w:bookmarkStart w:id="15" w:name="_Toc168167051"/>
      <w:r w:rsidRPr="00901869">
        <w:rPr>
          <w:rFonts w:ascii="Arial" w:hAnsi="Arial" w:cs="Arial"/>
          <w:b/>
          <w:bCs/>
          <w:color w:val="000000" w:themeColor="text1"/>
          <w:sz w:val="28"/>
          <w:szCs w:val="28"/>
        </w:rPr>
        <w:lastRenderedPageBreak/>
        <w:t>Appendices</w:t>
      </w:r>
      <w:r w:rsidR="004554AF" w:rsidRPr="00901869">
        <w:rPr>
          <w:rFonts w:ascii="Arial" w:hAnsi="Arial" w:cs="Arial"/>
          <w:b/>
          <w:bCs/>
          <w:color w:val="000000" w:themeColor="text1"/>
          <w:sz w:val="28"/>
          <w:szCs w:val="28"/>
        </w:rPr>
        <w:t>:</w:t>
      </w:r>
      <w:bookmarkEnd w:id="15"/>
      <w:r w:rsidR="00713B4D" w:rsidRPr="00901869">
        <w:rPr>
          <w:rFonts w:ascii="Arial" w:hAnsi="Arial" w:cs="Arial"/>
          <w:b/>
          <w:bCs/>
          <w:color w:val="000000" w:themeColor="text1"/>
          <w:sz w:val="28"/>
          <w:szCs w:val="28"/>
        </w:rPr>
        <w:t xml:space="preserve"> </w:t>
      </w:r>
    </w:p>
    <w:p w14:paraId="7B8087D8" w14:textId="2A723047" w:rsidR="008235A9" w:rsidRPr="00B421CD" w:rsidRDefault="004D63B6" w:rsidP="00802C20">
      <w:pPr>
        <w:pStyle w:val="NormalWeb"/>
        <w:spacing w:line="360" w:lineRule="auto"/>
        <w:jc w:val="both"/>
        <w:rPr>
          <w:rFonts w:ascii="Arial" w:hAnsi="Arial" w:cs="Arial"/>
          <w:b/>
          <w:bCs/>
          <w:color w:val="000000" w:themeColor="text1"/>
        </w:rPr>
      </w:pPr>
      <w:r>
        <w:rPr>
          <w:rFonts w:ascii="Arial" w:hAnsi="Arial" w:cs="Arial"/>
          <w:b/>
          <w:bCs/>
          <w:color w:val="000000" w:themeColor="text1"/>
        </w:rPr>
        <w:t xml:space="preserve">  </w:t>
      </w:r>
      <w:r w:rsidR="008235A9" w:rsidRPr="00B421CD">
        <w:rPr>
          <w:rFonts w:ascii="Arial" w:hAnsi="Arial" w:cs="Arial"/>
          <w:b/>
          <w:bCs/>
          <w:color w:val="000000" w:themeColor="text1"/>
        </w:rPr>
        <w:t>Appendix A:</w:t>
      </w:r>
    </w:p>
    <w:p w14:paraId="39483089" w14:textId="170C6C21" w:rsidR="00E417C5" w:rsidRPr="00B421CD" w:rsidRDefault="009C7A0B" w:rsidP="00802C20">
      <w:pPr>
        <w:spacing w:line="360" w:lineRule="auto"/>
        <w:jc w:val="both"/>
        <w:rPr>
          <w:rFonts w:ascii="Arial" w:hAnsi="Arial" w:cs="Arial"/>
          <w:b/>
          <w:bCs/>
          <w:color w:val="FF0000"/>
        </w:rPr>
      </w:pPr>
      <w:r w:rsidRPr="00B421CD">
        <w:rPr>
          <w:rFonts w:ascii="Arial" w:hAnsi="Arial" w:cs="Arial"/>
          <w:b/>
          <w:bCs/>
          <w:noProof/>
          <w:color w:val="FF0000"/>
        </w:rPr>
        <w:drawing>
          <wp:inline distT="0" distB="0" distL="0" distR="0" wp14:anchorId="529CE3C9" wp14:editId="00F26B8D">
            <wp:extent cx="5731510" cy="3151505"/>
            <wp:effectExtent l="0" t="0" r="0" b="0"/>
            <wp:docPr id="1311862455" name="Picture 3"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862455" name="Picture 3" descr="A white text with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51505"/>
                    </a:xfrm>
                    <a:prstGeom prst="rect">
                      <a:avLst/>
                    </a:prstGeom>
                  </pic:spPr>
                </pic:pic>
              </a:graphicData>
            </a:graphic>
          </wp:inline>
        </w:drawing>
      </w:r>
    </w:p>
    <w:p w14:paraId="3FE0BEFB" w14:textId="77777777" w:rsidR="007B6CA4" w:rsidRPr="00B421CD" w:rsidRDefault="007B6CA4" w:rsidP="00802C20">
      <w:pPr>
        <w:spacing w:line="360" w:lineRule="auto"/>
        <w:jc w:val="both"/>
        <w:rPr>
          <w:rFonts w:ascii="Arial" w:hAnsi="Arial" w:cs="Arial"/>
          <w:b/>
          <w:bCs/>
        </w:rPr>
      </w:pPr>
    </w:p>
    <w:p w14:paraId="4D865AD8" w14:textId="56043D31" w:rsidR="007B6CA4" w:rsidRDefault="004D63B6" w:rsidP="00802C20">
      <w:pPr>
        <w:spacing w:line="360" w:lineRule="auto"/>
        <w:jc w:val="both"/>
        <w:rPr>
          <w:rFonts w:ascii="Arial" w:hAnsi="Arial" w:cs="Arial"/>
          <w:b/>
          <w:bCs/>
        </w:rPr>
      </w:pPr>
      <w:r>
        <w:rPr>
          <w:rFonts w:ascii="Arial" w:hAnsi="Arial" w:cs="Arial"/>
          <w:b/>
          <w:bCs/>
        </w:rPr>
        <w:t xml:space="preserve"> </w:t>
      </w:r>
      <w:r w:rsidR="007B6CA4" w:rsidRPr="00B421CD">
        <w:rPr>
          <w:rFonts w:ascii="Arial" w:hAnsi="Arial" w:cs="Arial"/>
          <w:b/>
          <w:bCs/>
        </w:rPr>
        <w:t>Appendix B:</w:t>
      </w:r>
    </w:p>
    <w:p w14:paraId="31B16C62" w14:textId="71390241" w:rsidR="00FD2BB0" w:rsidRPr="00B421CD" w:rsidRDefault="00FD2BB0" w:rsidP="00FD2BB0">
      <w:pPr>
        <w:pStyle w:val="NormalWeb"/>
        <w:spacing w:line="360" w:lineRule="auto"/>
        <w:jc w:val="both"/>
        <w:rPr>
          <w:rFonts w:ascii="Arial" w:hAnsi="Arial" w:cs="Arial"/>
          <w:color w:val="000000" w:themeColor="text1"/>
          <w:lang w:val="en-US"/>
        </w:rPr>
      </w:pPr>
      <w:r w:rsidRPr="00B421CD">
        <w:rPr>
          <w:rFonts w:ascii="Arial" w:hAnsi="Arial" w:cs="Arial"/>
          <w:color w:val="000000" w:themeColor="text1"/>
          <w:lang w:val="en-US"/>
        </w:rPr>
        <w:t>Tab</w:t>
      </w:r>
      <w:r>
        <w:rPr>
          <w:rFonts w:ascii="Arial" w:hAnsi="Arial" w:cs="Arial"/>
          <w:color w:val="000000" w:themeColor="text1"/>
          <w:lang w:val="en-US"/>
        </w:rPr>
        <w:t>le:</w:t>
      </w:r>
      <w:r w:rsidRPr="00B421CD">
        <w:rPr>
          <w:rFonts w:ascii="Arial" w:hAnsi="Arial" w:cs="Arial"/>
          <w:color w:val="000000" w:themeColor="text1"/>
          <w:lang w:val="en-US"/>
        </w:rPr>
        <w:t xml:space="preserve"> digital skills gaps</w:t>
      </w:r>
    </w:p>
    <w:tbl>
      <w:tblPr>
        <w:tblW w:w="0" w:type="auto"/>
        <w:tblCellMar>
          <w:left w:w="0" w:type="dxa"/>
          <w:right w:w="0" w:type="dxa"/>
        </w:tblCellMar>
        <w:tblLook w:val="04A0" w:firstRow="1" w:lastRow="0" w:firstColumn="1" w:lastColumn="0" w:noHBand="0" w:noVBand="1"/>
      </w:tblPr>
      <w:tblGrid>
        <w:gridCol w:w="5753"/>
        <w:gridCol w:w="921"/>
        <w:gridCol w:w="814"/>
        <w:gridCol w:w="588"/>
        <w:gridCol w:w="934"/>
      </w:tblGrid>
      <w:tr w:rsidR="00FD2BB0" w:rsidRPr="00086FF7" w14:paraId="74D5F896"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E97B9AD" w14:textId="77777777" w:rsidR="00FD2BB0" w:rsidRPr="00086FF7" w:rsidRDefault="00FD2BB0" w:rsidP="0002592B">
            <w:pPr>
              <w:spacing w:line="360" w:lineRule="auto"/>
              <w:jc w:val="both"/>
              <w:rPr>
                <w:rFonts w:ascii="Arial" w:hAnsi="Arial" w:cs="Arial"/>
              </w:rPr>
            </w:pPr>
            <w:r w:rsidRPr="00086FF7">
              <w:rPr>
                <w:rFonts w:ascii="Arial" w:hAnsi="Arial" w:cs="Arial"/>
                <w:b/>
                <w:bCs/>
                <w:color w:val="000000"/>
              </w:rPr>
              <w:t>DIGITAL SKILLS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BB1D08" w14:textId="77777777" w:rsidR="00FD2BB0" w:rsidRPr="00086FF7" w:rsidRDefault="00FD2BB0" w:rsidP="0002592B">
            <w:pPr>
              <w:spacing w:line="360" w:lineRule="auto"/>
              <w:jc w:val="both"/>
              <w:rPr>
                <w:rFonts w:ascii="Arial" w:hAnsi="Arial" w:cs="Arial"/>
              </w:rPr>
            </w:pPr>
            <w:r w:rsidRPr="00086FF7">
              <w:rPr>
                <w:rFonts w:ascii="Arial" w:hAnsi="Arial" w:cs="Arial"/>
              </w:rPr>
              <w:t>Current</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558710" w14:textId="77777777" w:rsidR="00FD2BB0" w:rsidRPr="00086FF7" w:rsidRDefault="00FD2BB0" w:rsidP="0002592B">
            <w:pPr>
              <w:spacing w:line="360" w:lineRule="auto"/>
              <w:jc w:val="both"/>
              <w:rPr>
                <w:rFonts w:ascii="Arial" w:hAnsi="Arial" w:cs="Arial"/>
              </w:rPr>
            </w:pPr>
            <w:r w:rsidRPr="00086FF7">
              <w:rPr>
                <w:rFonts w:ascii="Arial" w:hAnsi="Arial" w:cs="Arial"/>
              </w:rPr>
              <w:t>Future</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2B2B69" w14:textId="77777777" w:rsidR="00FD2BB0" w:rsidRPr="00086FF7" w:rsidRDefault="00FD2BB0" w:rsidP="0002592B">
            <w:pPr>
              <w:spacing w:line="360" w:lineRule="auto"/>
              <w:jc w:val="both"/>
              <w:rPr>
                <w:rFonts w:ascii="Arial" w:hAnsi="Arial" w:cs="Arial"/>
              </w:rPr>
            </w:pPr>
            <w:r w:rsidRPr="00086FF7">
              <w:rPr>
                <w:rFonts w:ascii="Arial" w:hAnsi="Arial" w:cs="Arial"/>
              </w:rPr>
              <w:t xml:space="preserve">Gap </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2D1044" w14:textId="77777777" w:rsidR="00FD2BB0" w:rsidRPr="00086FF7" w:rsidRDefault="00FD2BB0" w:rsidP="0002592B">
            <w:pPr>
              <w:spacing w:line="360" w:lineRule="auto"/>
              <w:jc w:val="both"/>
              <w:rPr>
                <w:rFonts w:ascii="Arial" w:hAnsi="Arial" w:cs="Arial"/>
              </w:rPr>
            </w:pPr>
            <w:r w:rsidRPr="00086FF7">
              <w:rPr>
                <w:rFonts w:ascii="Arial" w:hAnsi="Arial" w:cs="Arial"/>
              </w:rPr>
              <w:t>Gap%</w:t>
            </w:r>
          </w:p>
        </w:tc>
      </w:tr>
      <w:tr w:rsidR="00FD2BB0" w:rsidRPr="00086FF7" w14:paraId="769F3382"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AE844F"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Operating System use skills (e.g., Windows)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16A13D"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3,8</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34998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4,13</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F16C08"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0,33</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CA796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8,68%</w:t>
            </w:r>
          </w:p>
        </w:tc>
      </w:tr>
      <w:tr w:rsidR="00FD2BB0" w:rsidRPr="00086FF7" w14:paraId="4D806309"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88080C"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Microsoft Office (MS) skills (e.g., Word, Excel, PowerPoint)</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A99DF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3,76</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1CB10A"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4,18</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C0B6F5"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0,42</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37B0A5"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11,17%</w:t>
            </w:r>
          </w:p>
        </w:tc>
      </w:tr>
      <w:tr w:rsidR="00FD2BB0" w:rsidRPr="00086FF7" w14:paraId="64EE6347"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6439D8"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Skills for implementing online safety procedures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0BEAB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3,38</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3725E6"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4,17</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B5B8BA"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0,79</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7C9F0C"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23,37%</w:t>
            </w:r>
          </w:p>
        </w:tc>
      </w:tr>
      <w:tr w:rsidR="00FD2BB0" w:rsidRPr="00086FF7" w14:paraId="0CAC721A"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63856B"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Online marketing and communication skills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021F8F"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3,52</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816194"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4,31</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89402E"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0,79</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70279B"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22,44%</w:t>
            </w:r>
          </w:p>
        </w:tc>
      </w:tr>
      <w:tr w:rsidR="00FD2BB0" w:rsidRPr="00086FF7" w14:paraId="2A36BEF8"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EA20E9C"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Skills to adjust digital equipment such as Wi-Fi connectivity, sound systems and video projectors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17553B"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3,4</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2D9B1E"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4,05</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A489D7"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0,65</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48E2EE"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19,12%</w:t>
            </w:r>
          </w:p>
        </w:tc>
      </w:tr>
      <w:tr w:rsidR="00FD2BB0" w:rsidRPr="00086FF7" w14:paraId="2D859404"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1490956"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Desk top publishing skills (for designing brochures, catalogues, etc.)</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F7E888"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3,12</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A07D66"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3,82</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F7A3A6"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0,7</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4DD8DF"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22,44%</w:t>
            </w:r>
          </w:p>
        </w:tc>
      </w:tr>
      <w:tr w:rsidR="00FD2BB0" w:rsidRPr="00086FF7" w14:paraId="1568856F" w14:textId="77777777" w:rsidTr="0002592B">
        <w:trPr>
          <w:trHeight w:val="180"/>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8C2F59"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Computer programming skills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0157A1"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2,31</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8B7D5B"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2,99</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54B292"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0,68</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5372D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29,44%</w:t>
            </w:r>
          </w:p>
        </w:tc>
      </w:tr>
      <w:tr w:rsidR="00FD2BB0" w:rsidRPr="00086FF7" w14:paraId="6BE146B6"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5D3AE11"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lastRenderedPageBreak/>
              <w:t>Website development skills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C9AB9B"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2,74</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C8FC3A"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3,73</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810947"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0,99</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4D91DA"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36,13%</w:t>
            </w:r>
          </w:p>
        </w:tc>
      </w:tr>
      <w:tr w:rsidR="00FD2BB0" w:rsidRPr="00086FF7" w14:paraId="0A8465C2"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C62B13F"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Social Media skills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36A4C4"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3,51</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5BB5BE"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4,32</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57F8E4"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0,81</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F40583"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23,08%</w:t>
            </w:r>
          </w:p>
        </w:tc>
      </w:tr>
      <w:tr w:rsidR="00FD2BB0" w:rsidRPr="00086FF7" w14:paraId="57C9D619"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4407E00"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Skills to monitor online reviews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2E7429"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color w:val="000000"/>
                <w:highlight w:val="lightGray"/>
              </w:rPr>
              <w:t>3,45</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2AF82C"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4,25</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7FA16D"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0,80</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60AC96"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23,19%</w:t>
            </w:r>
          </w:p>
        </w:tc>
      </w:tr>
      <w:tr w:rsidR="00FD2BB0" w:rsidRPr="00086FF7" w14:paraId="35343C71"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5277497"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Data analytics, business intelligence, big data skills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B0BA32"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2,8</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E3D4DF"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3,77</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6A5E82"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0,97</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B85F7E"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34,64%</w:t>
            </w:r>
          </w:p>
        </w:tc>
      </w:tr>
      <w:tr w:rsidR="00FD2BB0" w:rsidRPr="00086FF7" w14:paraId="714A5AFC"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FFF8275"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Artificial Intelligence (AI) and robotics skills</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3CA05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1,64</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DF06C9"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2,81</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14324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1,17</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D883F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71,34%</w:t>
            </w:r>
          </w:p>
        </w:tc>
      </w:tr>
      <w:tr w:rsidR="00FD2BB0" w:rsidRPr="00086FF7" w14:paraId="28255D0F"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C917CB8"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Skills related to applying digital hardware technologies, such as Augmented and Virtual Reality</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6A6C66"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1,77</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CD3876"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2,97</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FBAB35"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1,20</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E3EDC5"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67,80%</w:t>
            </w:r>
          </w:p>
        </w:tc>
      </w:tr>
      <w:tr w:rsidR="00FD2BB0" w:rsidRPr="00B421CD" w14:paraId="7AC25206" w14:textId="77777777" w:rsidTr="0002592B">
        <w:trPr>
          <w:trHeight w:val="165"/>
        </w:trPr>
        <w:tc>
          <w:tcPr>
            <w:tcW w:w="691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C6FCEA8" w14:textId="77777777" w:rsidR="00FD2BB0" w:rsidRPr="00086FF7" w:rsidRDefault="00FD2BB0" w:rsidP="0002592B">
            <w:pPr>
              <w:spacing w:line="360" w:lineRule="auto"/>
              <w:jc w:val="both"/>
              <w:rPr>
                <w:rFonts w:ascii="Arial" w:hAnsi="Arial" w:cs="Arial"/>
                <w:highlight w:val="lightGray"/>
              </w:rPr>
            </w:pPr>
            <w:r w:rsidRPr="00086FF7">
              <w:rPr>
                <w:rFonts w:ascii="Arial" w:hAnsi="Arial" w:cs="Arial"/>
                <w:b/>
                <w:bCs/>
                <w:color w:val="000000"/>
                <w:highlight w:val="lightGray"/>
              </w:rPr>
              <w:t>TOTAL</w:t>
            </w:r>
          </w:p>
        </w:tc>
        <w:tc>
          <w:tcPr>
            <w:tcW w:w="5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57E471"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3,02</w:t>
            </w:r>
          </w:p>
        </w:tc>
        <w:tc>
          <w:tcPr>
            <w:tcW w:w="4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E37B9F"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3,81</w:t>
            </w:r>
          </w:p>
        </w:tc>
        <w:tc>
          <w:tcPr>
            <w:tcW w:w="31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0A61ED"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0,79</w:t>
            </w:r>
          </w:p>
        </w:tc>
        <w:tc>
          <w:tcPr>
            <w:tcW w:w="52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5B6870" w14:textId="77777777" w:rsidR="00FD2BB0" w:rsidRPr="00086FF7" w:rsidRDefault="00FD2BB0" w:rsidP="0002592B">
            <w:pPr>
              <w:spacing w:line="360" w:lineRule="auto"/>
              <w:jc w:val="both"/>
              <w:rPr>
                <w:rFonts w:ascii="Arial" w:hAnsi="Arial" w:cs="Arial"/>
              </w:rPr>
            </w:pPr>
            <w:r w:rsidRPr="00086FF7">
              <w:rPr>
                <w:rFonts w:ascii="Arial" w:hAnsi="Arial" w:cs="Arial"/>
                <w:color w:val="000000"/>
              </w:rPr>
              <w:t>30,22%</w:t>
            </w:r>
          </w:p>
        </w:tc>
      </w:tr>
    </w:tbl>
    <w:p w14:paraId="2848759A" w14:textId="77777777" w:rsidR="00034738" w:rsidRDefault="00FD2BB0" w:rsidP="00034738">
      <w:pPr>
        <w:pStyle w:val="NormalWeb"/>
        <w:spacing w:line="360" w:lineRule="auto"/>
        <w:jc w:val="both"/>
        <w:rPr>
          <w:rFonts w:ascii="Arial" w:hAnsi="Arial" w:cs="Arial"/>
          <w:color w:val="000000" w:themeColor="text1"/>
          <w:lang w:val="en-US"/>
        </w:rPr>
      </w:pPr>
      <w:r w:rsidRPr="00B421CD">
        <w:rPr>
          <w:rFonts w:ascii="Arial" w:hAnsi="Arial" w:cs="Arial"/>
          <w:color w:val="000000" w:themeColor="text1"/>
          <w:lang w:val="en-US"/>
        </w:rPr>
        <w:t>Source: (Minor, McLoughlin, and Carlisle, 2024)</w:t>
      </w:r>
    </w:p>
    <w:p w14:paraId="0D29F97E" w14:textId="77777777" w:rsidR="00034738" w:rsidRDefault="00034738" w:rsidP="00034738">
      <w:pPr>
        <w:pStyle w:val="NormalWeb"/>
        <w:spacing w:line="360" w:lineRule="auto"/>
        <w:jc w:val="both"/>
        <w:rPr>
          <w:rFonts w:ascii="Arial" w:hAnsi="Arial" w:cs="Arial"/>
          <w:color w:val="000000" w:themeColor="text1"/>
          <w:lang w:val="en-US"/>
        </w:rPr>
      </w:pPr>
    </w:p>
    <w:p w14:paraId="72088BE3" w14:textId="150C1FBB" w:rsidR="007B6CA4" w:rsidRPr="00034738" w:rsidRDefault="007B6CA4" w:rsidP="00034738">
      <w:pPr>
        <w:pStyle w:val="NormalWeb"/>
        <w:spacing w:line="360" w:lineRule="auto"/>
        <w:jc w:val="both"/>
        <w:rPr>
          <w:rFonts w:ascii="Arial" w:hAnsi="Arial" w:cs="Arial"/>
          <w:color w:val="000000" w:themeColor="text1"/>
          <w:lang w:val="en-US"/>
        </w:rPr>
      </w:pPr>
      <w:r w:rsidRPr="00B421CD">
        <w:rPr>
          <w:rFonts w:ascii="Arial" w:hAnsi="Arial" w:cs="Arial"/>
          <w:noProof/>
        </w:rPr>
        <w:drawing>
          <wp:inline distT="0" distB="0" distL="0" distR="0" wp14:anchorId="5B9EBE4C" wp14:editId="155BD049">
            <wp:extent cx="5084445" cy="3627755"/>
            <wp:effectExtent l="0" t="0" r="0" b="4445"/>
            <wp:docPr id="954381204" name="Picture 4" descr="A diagram of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381204" name="Picture 4" descr="A diagram of scientific metho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84445" cy="3627755"/>
                    </a:xfrm>
                    <a:prstGeom prst="rect">
                      <a:avLst/>
                    </a:prstGeom>
                    <a:noFill/>
                    <a:ln>
                      <a:noFill/>
                    </a:ln>
                  </pic:spPr>
                </pic:pic>
              </a:graphicData>
            </a:graphic>
          </wp:inline>
        </w:drawing>
      </w:r>
    </w:p>
    <w:p w14:paraId="691A63F6" w14:textId="77777777" w:rsidR="007B6CA4" w:rsidRPr="00B421CD" w:rsidRDefault="007B6CA4" w:rsidP="00802C20">
      <w:pPr>
        <w:spacing w:line="360" w:lineRule="auto"/>
        <w:jc w:val="both"/>
        <w:rPr>
          <w:rFonts w:ascii="Arial" w:hAnsi="Arial" w:cs="Arial"/>
          <w:b/>
          <w:bCs/>
        </w:rPr>
      </w:pPr>
    </w:p>
    <w:p w14:paraId="3B98935E" w14:textId="77777777" w:rsidR="007B6CA4" w:rsidRPr="00B421CD" w:rsidRDefault="007B6CA4" w:rsidP="00802C20">
      <w:pPr>
        <w:spacing w:line="360" w:lineRule="auto"/>
        <w:jc w:val="both"/>
        <w:rPr>
          <w:rFonts w:ascii="Arial" w:hAnsi="Arial" w:cs="Arial"/>
          <w:b/>
          <w:bCs/>
        </w:rPr>
      </w:pPr>
    </w:p>
    <w:p w14:paraId="273DA18E" w14:textId="026B9E81" w:rsidR="008E6EE6" w:rsidRDefault="00022CBB" w:rsidP="00802C20">
      <w:pPr>
        <w:spacing w:line="360" w:lineRule="auto"/>
        <w:jc w:val="both"/>
        <w:rPr>
          <w:rFonts w:ascii="Arial" w:hAnsi="Arial" w:cs="Arial"/>
          <w:b/>
          <w:bCs/>
        </w:rPr>
      </w:pPr>
      <w:r w:rsidRPr="00B421CD">
        <w:rPr>
          <w:rFonts w:ascii="Arial" w:hAnsi="Arial" w:cs="Arial"/>
          <w:b/>
          <w:bCs/>
        </w:rPr>
        <w:lastRenderedPageBreak/>
        <w:t>Appendix</w:t>
      </w:r>
      <w:r w:rsidR="008E6EE6" w:rsidRPr="00B421CD">
        <w:rPr>
          <w:rFonts w:ascii="Arial" w:hAnsi="Arial" w:cs="Arial"/>
          <w:b/>
          <w:bCs/>
        </w:rPr>
        <w:t xml:space="preserve"> </w:t>
      </w:r>
      <w:r w:rsidR="00643823" w:rsidRPr="00B421CD">
        <w:rPr>
          <w:rFonts w:ascii="Arial" w:hAnsi="Arial" w:cs="Arial"/>
          <w:b/>
          <w:bCs/>
        </w:rPr>
        <w:t>c</w:t>
      </w:r>
      <w:r w:rsidRPr="00B421CD">
        <w:rPr>
          <w:rFonts w:ascii="Arial" w:hAnsi="Arial" w:cs="Arial"/>
          <w:b/>
          <w:bCs/>
        </w:rPr>
        <w:t xml:space="preserve">: </w:t>
      </w:r>
    </w:p>
    <w:p w14:paraId="16E97FBA" w14:textId="77777777" w:rsidR="004D63B6" w:rsidRPr="00B421CD" w:rsidRDefault="004D63B6" w:rsidP="00802C20">
      <w:pPr>
        <w:spacing w:line="360" w:lineRule="auto"/>
        <w:jc w:val="both"/>
        <w:rPr>
          <w:rFonts w:ascii="Arial" w:hAnsi="Arial" w:cs="Arial"/>
          <w:b/>
          <w:bCs/>
        </w:rPr>
      </w:pPr>
    </w:p>
    <w:p w14:paraId="5424650C" w14:textId="3FF4A3D3" w:rsidR="007B6CA4" w:rsidRPr="00B421CD" w:rsidRDefault="00AA4ABB" w:rsidP="00802C20">
      <w:pPr>
        <w:spacing w:line="360" w:lineRule="auto"/>
        <w:jc w:val="both"/>
        <w:rPr>
          <w:rFonts w:ascii="Arial" w:hAnsi="Arial" w:cs="Arial"/>
          <w:b/>
          <w:bCs/>
        </w:rPr>
      </w:pPr>
      <w:r w:rsidRPr="00B421CD">
        <w:rPr>
          <w:rFonts w:ascii="Arial" w:hAnsi="Arial" w:cs="Arial"/>
          <w:b/>
          <w:bCs/>
          <w:noProof/>
        </w:rPr>
        <w:drawing>
          <wp:inline distT="0" distB="0" distL="0" distR="0" wp14:anchorId="465D57E7" wp14:editId="17B5B907">
            <wp:extent cx="5731510" cy="4225290"/>
            <wp:effectExtent l="0" t="0" r="0" b="3810"/>
            <wp:docPr id="1134556812" name="Picture 8" descr="A table of informational analysi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556812" name="Picture 8" descr="A table of informational analysi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4225290"/>
                    </a:xfrm>
                    <a:prstGeom prst="rect">
                      <a:avLst/>
                    </a:prstGeom>
                  </pic:spPr>
                </pic:pic>
              </a:graphicData>
            </a:graphic>
          </wp:inline>
        </w:drawing>
      </w:r>
    </w:p>
    <w:p w14:paraId="67CFDE72" w14:textId="2C2F5898" w:rsidR="007B6CA4" w:rsidRPr="00B421CD" w:rsidRDefault="000558F7" w:rsidP="00802C20">
      <w:pPr>
        <w:spacing w:line="360" w:lineRule="auto"/>
        <w:jc w:val="both"/>
        <w:rPr>
          <w:rFonts w:ascii="Arial" w:hAnsi="Arial" w:cs="Arial"/>
        </w:rPr>
      </w:pPr>
      <w:r w:rsidRPr="00B421CD">
        <w:rPr>
          <w:rFonts w:ascii="Arial" w:hAnsi="Arial" w:cs="Arial"/>
        </w:rPr>
        <w:t>(</w:t>
      </w:r>
      <w:r w:rsidR="00AE678A" w:rsidRPr="00B421CD">
        <w:rPr>
          <w:rFonts w:ascii="Arial" w:hAnsi="Arial" w:cs="Arial"/>
        </w:rPr>
        <w:t>Bi</w:t>
      </w:r>
      <w:r w:rsidR="004A06B3" w:rsidRPr="00B421CD">
        <w:rPr>
          <w:rFonts w:ascii="Arial" w:hAnsi="Arial" w:cs="Arial"/>
        </w:rPr>
        <w:t xml:space="preserve">rsan, </w:t>
      </w:r>
      <w:r w:rsidR="00C85829" w:rsidRPr="00B421CD">
        <w:rPr>
          <w:rFonts w:ascii="Arial" w:hAnsi="Arial" w:cs="Arial"/>
        </w:rPr>
        <w:t>S</w:t>
      </w:r>
      <w:r w:rsidR="004A06B3" w:rsidRPr="00B421CD">
        <w:rPr>
          <w:rFonts w:ascii="Arial" w:hAnsi="Arial" w:cs="Arial"/>
        </w:rPr>
        <w:t xml:space="preserve">huleski, and </w:t>
      </w:r>
      <w:r w:rsidR="00C85829" w:rsidRPr="00B421CD">
        <w:rPr>
          <w:rFonts w:ascii="Arial" w:hAnsi="Arial" w:cs="Arial"/>
        </w:rPr>
        <w:t>Cristea</w:t>
      </w:r>
      <w:r w:rsidRPr="00B421CD">
        <w:rPr>
          <w:rFonts w:ascii="Arial" w:hAnsi="Arial" w:cs="Arial"/>
        </w:rPr>
        <w:t>, 2016)</w:t>
      </w:r>
    </w:p>
    <w:p w14:paraId="1B5CF22F" w14:textId="77777777" w:rsidR="00202F95" w:rsidRPr="00B421CD" w:rsidRDefault="00202F95" w:rsidP="00802C20">
      <w:pPr>
        <w:spacing w:line="360" w:lineRule="auto"/>
        <w:jc w:val="both"/>
        <w:rPr>
          <w:rFonts w:ascii="Arial" w:hAnsi="Arial" w:cs="Arial"/>
        </w:rPr>
      </w:pPr>
    </w:p>
    <w:p w14:paraId="0DEE96A7" w14:textId="77777777" w:rsidR="00643823" w:rsidRDefault="00643823" w:rsidP="00802C20">
      <w:pPr>
        <w:spacing w:line="360" w:lineRule="auto"/>
        <w:jc w:val="both"/>
        <w:rPr>
          <w:rFonts w:ascii="Arial" w:hAnsi="Arial" w:cs="Arial"/>
          <w:b/>
          <w:bCs/>
        </w:rPr>
      </w:pPr>
    </w:p>
    <w:p w14:paraId="200883F7" w14:textId="77777777" w:rsidR="000D05F1" w:rsidRDefault="000D05F1" w:rsidP="00802C20">
      <w:pPr>
        <w:spacing w:line="360" w:lineRule="auto"/>
        <w:jc w:val="both"/>
        <w:rPr>
          <w:rFonts w:ascii="Arial" w:hAnsi="Arial" w:cs="Arial"/>
          <w:b/>
          <w:bCs/>
        </w:rPr>
      </w:pPr>
    </w:p>
    <w:p w14:paraId="0AA86DF0" w14:textId="77777777" w:rsidR="000D05F1" w:rsidRDefault="000D05F1" w:rsidP="00802C20">
      <w:pPr>
        <w:spacing w:line="360" w:lineRule="auto"/>
        <w:jc w:val="both"/>
        <w:rPr>
          <w:rFonts w:ascii="Arial" w:hAnsi="Arial" w:cs="Arial"/>
          <w:b/>
          <w:bCs/>
        </w:rPr>
      </w:pPr>
    </w:p>
    <w:p w14:paraId="3DF4E2DD" w14:textId="77777777" w:rsidR="000D05F1" w:rsidRDefault="000D05F1" w:rsidP="00802C20">
      <w:pPr>
        <w:spacing w:line="360" w:lineRule="auto"/>
        <w:jc w:val="both"/>
        <w:rPr>
          <w:rFonts w:ascii="Arial" w:hAnsi="Arial" w:cs="Arial"/>
          <w:b/>
          <w:bCs/>
        </w:rPr>
      </w:pPr>
    </w:p>
    <w:p w14:paraId="5CD39A5D" w14:textId="77777777" w:rsidR="000D05F1" w:rsidRDefault="000D05F1" w:rsidP="00802C20">
      <w:pPr>
        <w:spacing w:line="360" w:lineRule="auto"/>
        <w:jc w:val="both"/>
        <w:rPr>
          <w:rFonts w:ascii="Arial" w:hAnsi="Arial" w:cs="Arial"/>
          <w:b/>
          <w:bCs/>
        </w:rPr>
      </w:pPr>
    </w:p>
    <w:p w14:paraId="6FF5EA80" w14:textId="77777777" w:rsidR="000D05F1" w:rsidRDefault="000D05F1" w:rsidP="00802C20">
      <w:pPr>
        <w:spacing w:line="360" w:lineRule="auto"/>
        <w:jc w:val="both"/>
        <w:rPr>
          <w:rFonts w:ascii="Arial" w:hAnsi="Arial" w:cs="Arial"/>
          <w:b/>
          <w:bCs/>
        </w:rPr>
      </w:pPr>
    </w:p>
    <w:p w14:paraId="455E5F59" w14:textId="77777777" w:rsidR="000D05F1" w:rsidRDefault="000D05F1" w:rsidP="00802C20">
      <w:pPr>
        <w:spacing w:line="360" w:lineRule="auto"/>
        <w:jc w:val="both"/>
        <w:rPr>
          <w:rFonts w:ascii="Arial" w:hAnsi="Arial" w:cs="Arial"/>
          <w:b/>
          <w:bCs/>
        </w:rPr>
      </w:pPr>
    </w:p>
    <w:p w14:paraId="5C5F803B" w14:textId="77777777" w:rsidR="000D05F1" w:rsidRDefault="000D05F1" w:rsidP="00802C20">
      <w:pPr>
        <w:spacing w:line="360" w:lineRule="auto"/>
        <w:jc w:val="both"/>
        <w:rPr>
          <w:rFonts w:ascii="Arial" w:hAnsi="Arial" w:cs="Arial"/>
          <w:b/>
          <w:bCs/>
        </w:rPr>
      </w:pPr>
    </w:p>
    <w:p w14:paraId="0BDCFF37" w14:textId="77777777" w:rsidR="000558F7" w:rsidRDefault="000558F7" w:rsidP="00802C20">
      <w:pPr>
        <w:spacing w:line="360" w:lineRule="auto"/>
        <w:jc w:val="both"/>
        <w:rPr>
          <w:rFonts w:ascii="Arial" w:hAnsi="Arial" w:cs="Arial"/>
          <w:b/>
          <w:bCs/>
        </w:rPr>
      </w:pPr>
    </w:p>
    <w:p w14:paraId="76CD6BA0" w14:textId="77777777" w:rsidR="00F60AD1" w:rsidRPr="00B421CD" w:rsidRDefault="00F60AD1" w:rsidP="00802C20">
      <w:pPr>
        <w:spacing w:line="360" w:lineRule="auto"/>
        <w:jc w:val="both"/>
        <w:rPr>
          <w:rFonts w:ascii="Arial" w:hAnsi="Arial" w:cs="Arial"/>
          <w:b/>
          <w:bCs/>
        </w:rPr>
      </w:pPr>
    </w:p>
    <w:p w14:paraId="32F45975" w14:textId="2EC3AC36" w:rsidR="003D4918" w:rsidRPr="00F60AD1" w:rsidRDefault="00E417C5" w:rsidP="00F60AD1">
      <w:pPr>
        <w:pStyle w:val="Heading1"/>
        <w:numPr>
          <w:ilvl w:val="0"/>
          <w:numId w:val="28"/>
        </w:numPr>
        <w:ind w:left="284" w:hanging="284"/>
        <w:rPr>
          <w:rFonts w:ascii="Arial" w:hAnsi="Arial" w:cs="Arial"/>
          <w:b/>
          <w:bCs/>
          <w:color w:val="000000" w:themeColor="text1"/>
          <w:sz w:val="28"/>
          <w:szCs w:val="28"/>
        </w:rPr>
      </w:pPr>
      <w:bookmarkStart w:id="16" w:name="_Toc168167052"/>
      <w:r w:rsidRPr="00F60AD1">
        <w:rPr>
          <w:rFonts w:ascii="Arial" w:hAnsi="Arial" w:cs="Arial"/>
          <w:b/>
          <w:bCs/>
          <w:color w:val="000000" w:themeColor="text1"/>
          <w:sz w:val="28"/>
          <w:szCs w:val="28"/>
        </w:rPr>
        <w:lastRenderedPageBreak/>
        <w:t>Reference:</w:t>
      </w:r>
      <w:bookmarkEnd w:id="16"/>
      <w:r w:rsidR="00713B4D" w:rsidRPr="00F60AD1">
        <w:rPr>
          <w:rFonts w:ascii="Arial" w:hAnsi="Arial" w:cs="Arial"/>
          <w:b/>
          <w:bCs/>
          <w:color w:val="000000" w:themeColor="text1"/>
          <w:sz w:val="28"/>
          <w:szCs w:val="28"/>
        </w:rPr>
        <w:t xml:space="preserve"> </w:t>
      </w:r>
    </w:p>
    <w:p w14:paraId="017267D2" w14:textId="77777777" w:rsidR="00067FCE" w:rsidRDefault="006A5518"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AltexSoft (2022) </w:t>
      </w:r>
      <w:r w:rsidRPr="00B421CD">
        <w:rPr>
          <w:rFonts w:ascii="Arial" w:hAnsi="Arial" w:cs="Arial"/>
          <w:i/>
          <w:iCs/>
          <w:color w:val="000000" w:themeColor="text1"/>
        </w:rPr>
        <w:t>6 Ways AI is Used in Hospitality</w:t>
      </w:r>
      <w:r w:rsidRPr="00B421CD">
        <w:rPr>
          <w:rFonts w:ascii="Arial" w:hAnsi="Arial" w:cs="Arial"/>
          <w:color w:val="000000" w:themeColor="text1"/>
        </w:rPr>
        <w:t xml:space="preserve"> [video]. Available at: </w:t>
      </w:r>
      <w:hyperlink r:id="rId15" w:history="1">
        <w:r w:rsidRPr="00B421CD">
          <w:rPr>
            <w:rStyle w:val="Hyperlink"/>
            <w:rFonts w:ascii="Arial" w:hAnsi="Arial" w:cs="Arial"/>
            <w:color w:val="000000" w:themeColor="text1"/>
          </w:rPr>
          <w:t>https://www.youtube.com/watch?v=jYi0HH5YiWA&amp;t=85s</w:t>
        </w:r>
      </w:hyperlink>
      <w:r w:rsidRPr="00B421CD">
        <w:rPr>
          <w:rFonts w:ascii="Arial" w:hAnsi="Arial" w:cs="Arial"/>
          <w:color w:val="000000" w:themeColor="text1"/>
        </w:rPr>
        <w:t>) (Accessed: 12</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7AE4EB07" w14:textId="77777777" w:rsidR="00067FCE" w:rsidRDefault="0090448E" w:rsidP="00067FCE">
      <w:pPr>
        <w:pStyle w:val="NormalWeb"/>
        <w:spacing w:line="360" w:lineRule="auto"/>
        <w:jc w:val="both"/>
        <w:rPr>
          <w:rFonts w:ascii="Arial" w:hAnsi="Arial" w:cs="Arial"/>
          <w:color w:val="000000" w:themeColor="text1"/>
          <w:shd w:val="clear" w:color="auto" w:fill="FFFFFF"/>
        </w:rPr>
      </w:pPr>
      <w:r w:rsidRPr="00B421CD">
        <w:rPr>
          <w:rFonts w:ascii="Arial" w:hAnsi="Arial" w:cs="Arial"/>
          <w:color w:val="000000" w:themeColor="text1"/>
          <w:shd w:val="clear" w:color="auto" w:fill="FFFFFF"/>
        </w:rPr>
        <w:t>Ambrose, J. (2021) ‘Premier Inn warns over staff shortages as hotel bookings recover’, The Guardian. 26</w:t>
      </w:r>
      <w:r w:rsidRPr="00B421CD">
        <w:rPr>
          <w:rFonts w:ascii="Arial" w:hAnsi="Arial" w:cs="Arial"/>
          <w:color w:val="000000" w:themeColor="text1"/>
          <w:shd w:val="clear" w:color="auto" w:fill="FFFFFF"/>
          <w:vertAlign w:val="superscript"/>
        </w:rPr>
        <w:t>th</w:t>
      </w:r>
      <w:r w:rsidRPr="00B421CD">
        <w:rPr>
          <w:rFonts w:ascii="Arial" w:hAnsi="Arial" w:cs="Arial"/>
          <w:color w:val="000000" w:themeColor="text1"/>
          <w:shd w:val="clear" w:color="auto" w:fill="FFFFFF"/>
        </w:rPr>
        <w:t xml:space="preserve"> October. Available at:</w:t>
      </w:r>
      <w:r w:rsidRPr="00B421CD">
        <w:rPr>
          <w:rFonts w:ascii="Arial" w:hAnsi="Arial" w:cs="Arial"/>
        </w:rPr>
        <w:t xml:space="preserve"> </w:t>
      </w:r>
      <w:hyperlink r:id="rId16" w:history="1">
        <w:r w:rsidRPr="00B421CD">
          <w:rPr>
            <w:rStyle w:val="Hyperlink"/>
            <w:rFonts w:ascii="Arial" w:hAnsi="Arial" w:cs="Arial"/>
            <w:shd w:val="clear" w:color="auto" w:fill="FFFFFF"/>
          </w:rPr>
          <w:t>https://www.theguardian.com/business/2021/oct/26/premier-inn-staff-shortages-hotel-salaries-bonuses</w:t>
        </w:r>
      </w:hyperlink>
      <w:r w:rsidRPr="00B421CD">
        <w:rPr>
          <w:rFonts w:ascii="Arial" w:hAnsi="Arial" w:cs="Arial"/>
          <w:color w:val="000000" w:themeColor="text1"/>
          <w:shd w:val="clear" w:color="auto" w:fill="FFFFFF"/>
        </w:rPr>
        <w:t xml:space="preserve"> (Accessed: 30</w:t>
      </w:r>
      <w:r w:rsidRPr="00B421CD">
        <w:rPr>
          <w:rFonts w:ascii="Arial" w:hAnsi="Arial" w:cs="Arial"/>
          <w:color w:val="000000" w:themeColor="text1"/>
          <w:shd w:val="clear" w:color="auto" w:fill="FFFFFF"/>
          <w:vertAlign w:val="superscript"/>
        </w:rPr>
        <w:t>th</w:t>
      </w:r>
      <w:r w:rsidRPr="00B421CD">
        <w:rPr>
          <w:rFonts w:ascii="Arial" w:hAnsi="Arial" w:cs="Arial"/>
          <w:color w:val="000000" w:themeColor="text1"/>
          <w:shd w:val="clear" w:color="auto" w:fill="FFFFFF"/>
        </w:rPr>
        <w:t xml:space="preserve"> May 2024)</w:t>
      </w:r>
    </w:p>
    <w:p w14:paraId="20194382" w14:textId="77777777" w:rsidR="00067FCE" w:rsidRDefault="00027618" w:rsidP="00067FCE">
      <w:pPr>
        <w:pStyle w:val="NormalWeb"/>
        <w:spacing w:line="360" w:lineRule="auto"/>
        <w:jc w:val="both"/>
        <w:rPr>
          <w:rFonts w:ascii="Arial" w:hAnsi="Arial" w:cs="Arial"/>
          <w:color w:val="000000" w:themeColor="text1"/>
        </w:rPr>
      </w:pPr>
      <w:r w:rsidRPr="00067FCE">
        <w:rPr>
          <w:rFonts w:ascii="Arial" w:hAnsi="Arial" w:cs="Arial"/>
        </w:rPr>
        <w:t>Baek, H., Oh, S., Yang, H.D. and </w:t>
      </w:r>
      <w:proofErr w:type="spellStart"/>
      <w:r w:rsidRPr="00067FCE">
        <w:rPr>
          <w:rFonts w:ascii="Arial" w:hAnsi="Arial" w:cs="Arial"/>
        </w:rPr>
        <w:t>Ahn</w:t>
      </w:r>
      <w:proofErr w:type="spellEnd"/>
      <w:r w:rsidRPr="00067FCE">
        <w:rPr>
          <w:rFonts w:ascii="Arial" w:hAnsi="Arial" w:cs="Arial"/>
        </w:rPr>
        <w:t xml:space="preserve">, J. (2017), </w:t>
      </w:r>
      <w:r w:rsidR="00357233" w:rsidRPr="00067FCE">
        <w:rPr>
          <w:rFonts w:ascii="Arial" w:hAnsi="Arial" w:cs="Arial"/>
        </w:rPr>
        <w:t>‘</w:t>
      </w:r>
      <w:r w:rsidRPr="00067FCE">
        <w:rPr>
          <w:rFonts w:ascii="Arial" w:hAnsi="Arial" w:cs="Arial"/>
        </w:rPr>
        <w:t>Electronic word-of-mouth, box office revenue and social media</w:t>
      </w:r>
      <w:r w:rsidR="00357233" w:rsidRPr="00067FCE">
        <w:rPr>
          <w:rFonts w:ascii="Arial" w:hAnsi="Arial" w:cs="Arial"/>
        </w:rPr>
        <w:t>’,</w:t>
      </w:r>
      <w:r w:rsidRPr="00067FCE">
        <w:rPr>
          <w:rFonts w:ascii="Arial" w:hAnsi="Arial" w:cs="Arial"/>
        </w:rPr>
        <w:t> </w:t>
      </w:r>
      <w:r w:rsidRPr="00067FCE">
        <w:rPr>
          <w:rFonts w:ascii="Arial" w:hAnsi="Arial" w:cs="Arial"/>
          <w:i/>
          <w:iCs/>
        </w:rPr>
        <w:t xml:space="preserve">Electronic Commerce Research and </w:t>
      </w:r>
      <w:r w:rsidR="00357233" w:rsidRPr="00067FCE">
        <w:rPr>
          <w:rFonts w:ascii="Arial" w:hAnsi="Arial" w:cs="Arial"/>
          <w:i/>
          <w:iCs/>
        </w:rPr>
        <w:t>Applications.</w:t>
      </w:r>
      <w:r w:rsidR="00357233" w:rsidRPr="00067FCE">
        <w:rPr>
          <w:rFonts w:ascii="Arial" w:hAnsi="Arial" w:cs="Arial"/>
        </w:rPr>
        <w:t xml:space="preserve"> Vol</w:t>
      </w:r>
      <w:r w:rsidRPr="00067FCE">
        <w:rPr>
          <w:rFonts w:ascii="Arial" w:hAnsi="Arial" w:cs="Arial"/>
        </w:rPr>
        <w:t>. 22, pp. 13-23.</w:t>
      </w:r>
      <w:r w:rsidR="00357233" w:rsidRPr="00067FCE">
        <w:rPr>
          <w:rFonts w:ascii="Arial" w:hAnsi="Arial" w:cs="Arial"/>
        </w:rPr>
        <w:t xml:space="preserve"> Available at: </w:t>
      </w:r>
      <w:hyperlink r:id="rId17" w:history="1">
        <w:r w:rsidR="00EF2A78" w:rsidRPr="00067FCE">
          <w:rPr>
            <w:rStyle w:val="Hyperlink"/>
            <w:rFonts w:ascii="Arial" w:hAnsi="Arial" w:cs="Arial"/>
          </w:rPr>
          <w:t>https://www.sciencedirect.com/science/article/abs/pii/S1567422317300054</w:t>
        </w:r>
      </w:hyperlink>
      <w:r w:rsidR="00EF2A78" w:rsidRPr="00067FCE">
        <w:rPr>
          <w:rFonts w:ascii="Arial" w:hAnsi="Arial" w:cs="Arial"/>
        </w:rPr>
        <w:t xml:space="preserve"> (Accessed: 27</w:t>
      </w:r>
      <w:r w:rsidR="00EF2A78" w:rsidRPr="00067FCE">
        <w:rPr>
          <w:rFonts w:ascii="Arial" w:hAnsi="Arial" w:cs="Arial"/>
          <w:vertAlign w:val="superscript"/>
        </w:rPr>
        <w:t>th</w:t>
      </w:r>
      <w:r w:rsidR="00EF2A78" w:rsidRPr="00067FCE">
        <w:rPr>
          <w:rFonts w:ascii="Arial" w:hAnsi="Arial" w:cs="Arial"/>
        </w:rPr>
        <w:t xml:space="preserve"> April 2024)</w:t>
      </w:r>
    </w:p>
    <w:p w14:paraId="059BDB76" w14:textId="77777777" w:rsidR="00067FCE" w:rsidRDefault="00982C24"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rPr>
        <w:t>Bennett, A., 2004. Case study methods: Design, use, and comparative advantages. </w:t>
      </w:r>
      <w:r w:rsidRPr="00B421CD">
        <w:rPr>
          <w:rFonts w:ascii="Arial" w:hAnsi="Arial" w:cs="Arial"/>
          <w:i/>
          <w:iCs/>
          <w:color w:val="000000" w:themeColor="text1"/>
        </w:rPr>
        <w:t>Models, numbers, and cases: Methods for studying international relations</w:t>
      </w:r>
      <w:r w:rsidRPr="00B421CD">
        <w:rPr>
          <w:rFonts w:ascii="Arial" w:hAnsi="Arial" w:cs="Arial"/>
          <w:color w:val="000000" w:themeColor="text1"/>
        </w:rPr>
        <w:t>, </w:t>
      </w:r>
      <w:r w:rsidRPr="00B421CD">
        <w:rPr>
          <w:rFonts w:ascii="Arial" w:hAnsi="Arial" w:cs="Arial"/>
          <w:i/>
          <w:iCs/>
          <w:color w:val="000000" w:themeColor="text1"/>
        </w:rPr>
        <w:t>2</w:t>
      </w:r>
      <w:r w:rsidRPr="00B421CD">
        <w:rPr>
          <w:rFonts w:ascii="Arial" w:hAnsi="Arial" w:cs="Arial"/>
          <w:color w:val="000000" w:themeColor="text1"/>
        </w:rPr>
        <w:t>(1), pp.19-55. Available at:</w:t>
      </w:r>
      <w:r w:rsidRPr="00B421CD">
        <w:rPr>
          <w:rFonts w:ascii="Arial" w:hAnsi="Arial" w:cs="Arial"/>
          <w:color w:val="000000" w:themeColor="text1"/>
          <w:lang w:val="en-US"/>
        </w:rPr>
        <w:t xml:space="preserve"> </w:t>
      </w:r>
      <w:hyperlink r:id="rId18" w:anchor="v=onepage&amp;q=advantages%20of%20case%20study%20methodology&amp;f=false" w:history="1">
        <w:r w:rsidRPr="00B421CD">
          <w:rPr>
            <w:rStyle w:val="Hyperlink"/>
            <w:rFonts w:ascii="Arial" w:hAnsi="Arial" w:cs="Arial"/>
            <w:lang w:val="en-US"/>
          </w:rPr>
          <w:t>https://books.google.co.uk/books?hl=en&amp;lr=&amp;id=o0iOOrN3DQIC&amp;oi=fnd&amp;pg=PA19&amp;dq=advantages+of+case+study+methodology&amp;ots=t6JiGGubKI&amp;sig=LsY8sk-VQ6Omems0SgEgquROAdY#v=onepage&amp;q=advantages%20of%20case%20study%20methodology&amp;f=false</w:t>
        </w:r>
      </w:hyperlink>
      <w:r w:rsidRPr="00B421CD">
        <w:rPr>
          <w:rFonts w:ascii="Arial" w:hAnsi="Arial" w:cs="Arial"/>
          <w:color w:val="000000" w:themeColor="text1"/>
          <w:lang w:val="en-US"/>
        </w:rPr>
        <w:t xml:space="preserve"> (Accessed: 6</w:t>
      </w:r>
      <w:r w:rsidRPr="00B421CD">
        <w:rPr>
          <w:rFonts w:ascii="Arial" w:hAnsi="Arial" w:cs="Arial"/>
          <w:color w:val="000000" w:themeColor="text1"/>
          <w:vertAlign w:val="superscript"/>
          <w:lang w:val="en-US"/>
        </w:rPr>
        <w:t>th</w:t>
      </w:r>
      <w:r w:rsidRPr="00B421CD">
        <w:rPr>
          <w:rFonts w:ascii="Arial" w:hAnsi="Arial" w:cs="Arial"/>
          <w:color w:val="000000" w:themeColor="text1"/>
          <w:lang w:val="en-US"/>
        </w:rPr>
        <w:t xml:space="preserve"> May 2024)</w:t>
      </w:r>
    </w:p>
    <w:p w14:paraId="63FB7F44" w14:textId="77777777" w:rsidR="00067FCE" w:rsidRDefault="00340CBA" w:rsidP="00067FCE">
      <w:pPr>
        <w:pStyle w:val="NormalWeb"/>
        <w:spacing w:line="360" w:lineRule="auto"/>
        <w:jc w:val="both"/>
        <w:rPr>
          <w:rFonts w:ascii="Arial" w:hAnsi="Arial" w:cs="Arial"/>
          <w:color w:val="000000" w:themeColor="text1"/>
        </w:rPr>
      </w:pPr>
      <w:r w:rsidRPr="00B421CD">
        <w:rPr>
          <w:rFonts w:ascii="Arial" w:hAnsi="Arial" w:cs="Arial"/>
          <w:color w:val="222222"/>
          <w:shd w:val="clear" w:color="auto" w:fill="FFFFFF"/>
        </w:rPr>
        <w:t>Birsan, A., Shuleski, D. and Cristea, C.V. (2016) ‘Practical Approach of the PEST Analysis from the Perspective of the Territorial Intelligence’.</w:t>
      </w:r>
      <w:r w:rsidRPr="00B421CD">
        <w:rPr>
          <w:rStyle w:val="apple-converted-space"/>
          <w:rFonts w:ascii="Arial" w:hAnsi="Arial" w:cs="Arial"/>
          <w:color w:val="222222"/>
          <w:shd w:val="clear" w:color="auto" w:fill="FFFFFF"/>
        </w:rPr>
        <w:t> </w:t>
      </w:r>
      <w:proofErr w:type="spellStart"/>
      <w:r w:rsidRPr="00B421CD">
        <w:rPr>
          <w:rFonts w:ascii="Arial" w:hAnsi="Arial" w:cs="Arial"/>
          <w:i/>
          <w:iCs/>
          <w:color w:val="222222"/>
        </w:rPr>
        <w:t>Ovidius</w:t>
      </w:r>
      <w:proofErr w:type="spellEnd"/>
      <w:r w:rsidRPr="00B421CD">
        <w:rPr>
          <w:rFonts w:ascii="Arial" w:hAnsi="Arial" w:cs="Arial"/>
          <w:i/>
          <w:iCs/>
          <w:color w:val="222222"/>
        </w:rPr>
        <w:t xml:space="preserve"> University Annals, Series Economic Sciences</w:t>
      </w:r>
      <w:r w:rsidRPr="00B421CD">
        <w:rPr>
          <w:rFonts w:ascii="Arial" w:hAnsi="Arial" w:cs="Arial"/>
          <w:color w:val="222222"/>
          <w:shd w:val="clear" w:color="auto" w:fill="FFFFFF"/>
        </w:rPr>
        <w:t>,</w:t>
      </w:r>
      <w:r w:rsidRPr="00B421CD">
        <w:rPr>
          <w:rStyle w:val="apple-converted-space"/>
          <w:rFonts w:ascii="Arial" w:hAnsi="Arial" w:cs="Arial"/>
          <w:color w:val="222222"/>
          <w:shd w:val="clear" w:color="auto" w:fill="FFFFFF"/>
        </w:rPr>
        <w:t> </w:t>
      </w:r>
      <w:r w:rsidRPr="00B421CD">
        <w:rPr>
          <w:rFonts w:ascii="Arial" w:hAnsi="Arial" w:cs="Arial"/>
          <w:i/>
          <w:iCs/>
          <w:color w:val="222222"/>
        </w:rPr>
        <w:t>16</w:t>
      </w:r>
      <w:r w:rsidRPr="00B421CD">
        <w:rPr>
          <w:rFonts w:ascii="Arial" w:hAnsi="Arial" w:cs="Arial"/>
          <w:color w:val="222222"/>
          <w:shd w:val="clear" w:color="auto" w:fill="FFFFFF"/>
        </w:rPr>
        <w:t xml:space="preserve">(2). Available at: </w:t>
      </w:r>
      <w:hyperlink r:id="rId19" w:history="1">
        <w:r w:rsidRPr="00B421CD">
          <w:rPr>
            <w:rStyle w:val="Hyperlink"/>
            <w:rFonts w:ascii="Arial" w:hAnsi="Arial" w:cs="Arial"/>
            <w:shd w:val="clear" w:color="auto" w:fill="FFFFFF"/>
          </w:rPr>
          <w:t>https://d1wqtxts1xzle7.cloudfront.net/83532542/4-libre.pdf?1649485886=&amp;response-content-disposition=inline%3B+filename%3DPractical_Approach_of_the_PEST_Analysis.pdf&amp;Expires=1714730703&amp;Signature=Vwk-FQkfNq~FRAT1STyBdHBY~5Duey7KF9e2khfTx6qRFTGjJ52Gat4gxWE7-gqo-cbd4ttKTFX3XXY5J6JVvZsMCW0tpQVJUgjpA9avsh~RE-vRiM5Nn~ntN1JfSg9wJLs6IU4WtNMWfJaFBG3595~PjlQi8AA-n3q-uNZziD3T5EUyZI-</w:t>
        </w:r>
        <w:r w:rsidRPr="00B421CD">
          <w:rPr>
            <w:rStyle w:val="Hyperlink"/>
            <w:rFonts w:ascii="Arial" w:hAnsi="Arial" w:cs="Arial"/>
            <w:shd w:val="clear" w:color="auto" w:fill="FFFFFF"/>
          </w:rPr>
          <w:lastRenderedPageBreak/>
          <w:t>yvmMdoTuQS3xdbp5XzSVd4yX06KQSLvxOpv6yqwZ4dclTllzt~Fd-Y4MxUNRH2hJ8RhXjdBPuut68cApt4oTBfBV3Wzwblvoonxvjyllwlm21iTHNvempImnnykCNJD4uaXBce8tZokbPSUwrAFNQDtKJ~UOYIMRicg__&amp;Key-Pair-Id=APKAJLOHF5GGSLRBV4ZA</w:t>
        </w:r>
      </w:hyperlink>
      <w:r w:rsidRPr="00B421CD">
        <w:rPr>
          <w:rFonts w:ascii="Arial" w:hAnsi="Arial" w:cs="Arial"/>
          <w:color w:val="222222"/>
          <w:shd w:val="clear" w:color="auto" w:fill="FFFFFF"/>
        </w:rPr>
        <w:t xml:space="preserve"> (Accessed: 5</w:t>
      </w:r>
      <w:r w:rsidRPr="00B421CD">
        <w:rPr>
          <w:rFonts w:ascii="Arial" w:hAnsi="Arial" w:cs="Arial"/>
          <w:color w:val="222222"/>
          <w:shd w:val="clear" w:color="auto" w:fill="FFFFFF"/>
          <w:vertAlign w:val="superscript"/>
        </w:rPr>
        <w:t>th</w:t>
      </w:r>
      <w:r w:rsidRPr="00B421CD">
        <w:rPr>
          <w:rFonts w:ascii="Arial" w:hAnsi="Arial" w:cs="Arial"/>
          <w:color w:val="222222"/>
          <w:shd w:val="clear" w:color="auto" w:fill="FFFFFF"/>
        </w:rPr>
        <w:t xml:space="preserve"> May 2024)</w:t>
      </w:r>
    </w:p>
    <w:p w14:paraId="79E8AE1C" w14:textId="77777777" w:rsidR="00067FCE" w:rsidRDefault="00B62174" w:rsidP="00067FCE">
      <w:pPr>
        <w:pStyle w:val="NormalWeb"/>
        <w:spacing w:line="360" w:lineRule="auto"/>
        <w:jc w:val="both"/>
        <w:rPr>
          <w:rFonts w:ascii="Arial" w:hAnsi="Arial" w:cs="Arial"/>
          <w:color w:val="000000" w:themeColor="text1"/>
        </w:rPr>
      </w:pPr>
      <w:r w:rsidRPr="00B421CD">
        <w:rPr>
          <w:rFonts w:ascii="Arial" w:hAnsi="Arial" w:cs="Arial"/>
        </w:rPr>
        <w:t xml:space="preserve">BTN (2024) Premier Inn Gravesend Central, Premier Inn Gravesend Central Overview. Available at: </w:t>
      </w:r>
      <w:hyperlink r:id="rId20" w:history="1">
        <w:r w:rsidRPr="00B421CD">
          <w:rPr>
            <w:rStyle w:val="Hyperlink"/>
            <w:rFonts w:ascii="Arial" w:hAnsi="Arial" w:cs="Arial"/>
          </w:rPr>
          <w:t>https://www.businesstravelnews.com/Hotels/Gravesend-England/Premier-Inn-Gravesend-Central-p6708820</w:t>
        </w:r>
      </w:hyperlink>
      <w:r w:rsidRPr="00B421CD">
        <w:rPr>
          <w:rFonts w:ascii="Arial" w:hAnsi="Arial" w:cs="Arial"/>
        </w:rPr>
        <w:t xml:space="preserve"> (2</w:t>
      </w:r>
      <w:r w:rsidRPr="00B421CD">
        <w:rPr>
          <w:rFonts w:ascii="Arial" w:hAnsi="Arial" w:cs="Arial"/>
          <w:vertAlign w:val="superscript"/>
        </w:rPr>
        <w:t>nd</w:t>
      </w:r>
      <w:r w:rsidRPr="00B421CD">
        <w:rPr>
          <w:rFonts w:ascii="Arial" w:hAnsi="Arial" w:cs="Arial"/>
        </w:rPr>
        <w:t xml:space="preserve"> May 2024)</w:t>
      </w:r>
    </w:p>
    <w:p w14:paraId="09D75B5C" w14:textId="77777777" w:rsidR="00067FCE" w:rsidRDefault="00D706AE"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rPr>
        <w:t>Buhalis, D. and Law, R. (2008) ‘Progress in information technology and tourism management: 20 years on and 10 years after the Internet—The state of eTourism research</w:t>
      </w:r>
      <w:r w:rsidR="00871756" w:rsidRPr="00B421CD">
        <w:rPr>
          <w:rFonts w:ascii="Arial" w:hAnsi="Arial" w:cs="Arial"/>
          <w:color w:val="000000" w:themeColor="text1"/>
        </w:rPr>
        <w:t xml:space="preserve">’, </w:t>
      </w:r>
      <w:r w:rsidRPr="00B421CD">
        <w:rPr>
          <w:rFonts w:ascii="Arial" w:hAnsi="Arial" w:cs="Arial"/>
          <w:i/>
          <w:iCs/>
          <w:color w:val="000000" w:themeColor="text1"/>
        </w:rPr>
        <w:t>Tourism management</w:t>
      </w:r>
      <w:r w:rsidR="001D0DBC" w:rsidRPr="00B421CD">
        <w:rPr>
          <w:rFonts w:ascii="Arial" w:hAnsi="Arial" w:cs="Arial"/>
          <w:i/>
          <w:iCs/>
          <w:color w:val="000000" w:themeColor="text1"/>
        </w:rPr>
        <w:t>,</w:t>
      </w:r>
      <w:r w:rsidRPr="00B421CD">
        <w:rPr>
          <w:rFonts w:ascii="Arial" w:hAnsi="Arial" w:cs="Arial"/>
          <w:color w:val="000000" w:themeColor="text1"/>
        </w:rPr>
        <w:t xml:space="preserve"> 29(4), pp. 609–623. Available at: </w:t>
      </w:r>
      <w:hyperlink r:id="rId21" w:history="1">
        <w:r w:rsidRPr="00B421CD">
          <w:rPr>
            <w:rStyle w:val="Hyperlink"/>
            <w:rFonts w:ascii="Arial" w:hAnsi="Arial" w:cs="Arial"/>
            <w:color w:val="000000" w:themeColor="text1"/>
          </w:rPr>
          <w:t>https://doi.org/10.1016/j.tourman.2008.01.005</w:t>
        </w:r>
      </w:hyperlink>
      <w:r w:rsidRPr="00B421CD">
        <w:rPr>
          <w:rFonts w:ascii="Arial" w:hAnsi="Arial" w:cs="Arial"/>
          <w:color w:val="000000" w:themeColor="text1"/>
        </w:rPr>
        <w:t xml:space="preserve">. (Accessed: </w:t>
      </w:r>
      <w:r w:rsidR="001D0DBC" w:rsidRPr="00B421CD">
        <w:rPr>
          <w:rFonts w:ascii="Arial" w:hAnsi="Arial" w:cs="Arial"/>
          <w:color w:val="000000" w:themeColor="text1"/>
        </w:rPr>
        <w:t>9</w:t>
      </w:r>
      <w:r w:rsidR="001D0DBC"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4DD0DB24" w14:textId="77777777" w:rsidR="00067FCE" w:rsidRDefault="00A266F1" w:rsidP="00067FCE">
      <w:pPr>
        <w:pStyle w:val="NormalWeb"/>
        <w:spacing w:line="360" w:lineRule="auto"/>
        <w:jc w:val="both"/>
        <w:rPr>
          <w:rFonts w:ascii="Arial" w:hAnsi="Arial" w:cs="Arial"/>
          <w:color w:val="000000" w:themeColor="text1"/>
        </w:rPr>
      </w:pPr>
      <w:r w:rsidRPr="00067FCE">
        <w:rPr>
          <w:rFonts w:ascii="Arial" w:hAnsi="Arial" w:cs="Arial"/>
          <w:color w:val="000000" w:themeColor="text1"/>
        </w:rPr>
        <w:t>Business Wales</w:t>
      </w:r>
      <w:r w:rsidR="00C567C1" w:rsidRPr="00067FCE">
        <w:rPr>
          <w:rFonts w:ascii="Arial" w:hAnsi="Arial" w:cs="Arial"/>
          <w:color w:val="000000" w:themeColor="text1"/>
        </w:rPr>
        <w:t xml:space="preserve"> </w:t>
      </w:r>
      <w:r w:rsidRPr="00067FCE">
        <w:rPr>
          <w:rFonts w:ascii="Arial" w:hAnsi="Arial" w:cs="Arial"/>
          <w:color w:val="000000" w:themeColor="text1"/>
        </w:rPr>
        <w:t>(2017) </w:t>
      </w:r>
      <w:r w:rsidR="005F2244" w:rsidRPr="00067FCE">
        <w:rPr>
          <w:rFonts w:ascii="Arial" w:hAnsi="Arial" w:cs="Arial"/>
          <w:color w:val="000000" w:themeColor="text1"/>
        </w:rPr>
        <w:t>‘</w:t>
      </w:r>
      <w:r w:rsidRPr="00067FCE">
        <w:rPr>
          <w:rFonts w:ascii="Arial" w:hAnsi="Arial" w:cs="Arial"/>
          <w:color w:val="000000" w:themeColor="text1"/>
        </w:rPr>
        <w:t>Half of UK small businesses don’t use social media!</w:t>
      </w:r>
      <w:r w:rsidR="005F2244" w:rsidRPr="00067FCE">
        <w:rPr>
          <w:rFonts w:ascii="Arial" w:hAnsi="Arial" w:cs="Arial"/>
          <w:color w:val="000000" w:themeColor="text1"/>
        </w:rPr>
        <w:t>’,</w:t>
      </w:r>
      <w:r w:rsidRPr="00067FCE">
        <w:rPr>
          <w:rFonts w:ascii="Arial" w:hAnsi="Arial" w:cs="Arial"/>
          <w:color w:val="000000" w:themeColor="text1"/>
        </w:rPr>
        <w:t> </w:t>
      </w:r>
      <w:r w:rsidRPr="00067FCE">
        <w:rPr>
          <w:rFonts w:ascii="Arial" w:hAnsi="Arial" w:cs="Arial"/>
          <w:i/>
          <w:iCs/>
          <w:color w:val="000000" w:themeColor="text1"/>
        </w:rPr>
        <w:t>Welsh Government</w:t>
      </w:r>
      <w:r w:rsidRPr="00067FCE">
        <w:rPr>
          <w:rFonts w:ascii="Arial" w:hAnsi="Arial" w:cs="Arial"/>
          <w:color w:val="000000" w:themeColor="text1"/>
        </w:rPr>
        <w:t>. </w:t>
      </w:r>
    </w:p>
    <w:p w14:paraId="054318F7" w14:textId="77777777" w:rsidR="00067FCE" w:rsidRDefault="00A91F46" w:rsidP="00067FCE">
      <w:pPr>
        <w:pStyle w:val="NormalWeb"/>
        <w:spacing w:line="360" w:lineRule="auto"/>
        <w:jc w:val="both"/>
        <w:rPr>
          <w:rFonts w:ascii="Arial" w:hAnsi="Arial" w:cs="Arial"/>
          <w:color w:val="000000" w:themeColor="text1"/>
        </w:rPr>
      </w:pPr>
      <w:r w:rsidRPr="00B421CD">
        <w:rPr>
          <w:rFonts w:ascii="Arial" w:hAnsi="Arial" w:cs="Arial"/>
        </w:rPr>
        <w:t>Carlisle</w:t>
      </w:r>
      <w:r w:rsidR="000963FC" w:rsidRPr="00B421CD">
        <w:rPr>
          <w:rFonts w:ascii="Arial" w:hAnsi="Arial" w:cs="Arial"/>
        </w:rPr>
        <w:t>,</w:t>
      </w:r>
      <w:r w:rsidRPr="00B421CD">
        <w:rPr>
          <w:rFonts w:ascii="Arial" w:hAnsi="Arial" w:cs="Arial"/>
        </w:rPr>
        <w:t xml:space="preserve"> S</w:t>
      </w:r>
      <w:r w:rsidR="000963FC" w:rsidRPr="00B421CD">
        <w:rPr>
          <w:rFonts w:ascii="Arial" w:hAnsi="Arial" w:cs="Arial"/>
        </w:rPr>
        <w:t>.</w:t>
      </w:r>
      <w:r w:rsidRPr="00B421CD">
        <w:rPr>
          <w:rFonts w:ascii="Arial" w:hAnsi="Arial" w:cs="Arial"/>
        </w:rPr>
        <w:t xml:space="preserve"> Ivanov</w:t>
      </w:r>
      <w:r w:rsidR="00255E3B" w:rsidRPr="00B421CD">
        <w:rPr>
          <w:rFonts w:ascii="Arial" w:hAnsi="Arial" w:cs="Arial"/>
        </w:rPr>
        <w:t>,</w:t>
      </w:r>
      <w:r w:rsidRPr="00B421CD">
        <w:rPr>
          <w:rFonts w:ascii="Arial" w:hAnsi="Arial" w:cs="Arial"/>
        </w:rPr>
        <w:t xml:space="preserve"> S., </w:t>
      </w:r>
      <w:r w:rsidR="00255E3B" w:rsidRPr="00B421CD">
        <w:rPr>
          <w:rFonts w:ascii="Arial" w:hAnsi="Arial" w:cs="Arial"/>
        </w:rPr>
        <w:t xml:space="preserve">and </w:t>
      </w:r>
      <w:r w:rsidRPr="00B421CD">
        <w:rPr>
          <w:rFonts w:ascii="Arial" w:hAnsi="Arial" w:cs="Arial"/>
        </w:rPr>
        <w:t>Dijkmans</w:t>
      </w:r>
      <w:r w:rsidR="004019E2" w:rsidRPr="00B421CD">
        <w:rPr>
          <w:rFonts w:ascii="Arial" w:hAnsi="Arial" w:cs="Arial"/>
        </w:rPr>
        <w:t>,</w:t>
      </w:r>
      <w:r w:rsidRPr="00B421CD">
        <w:rPr>
          <w:rFonts w:ascii="Arial" w:hAnsi="Arial" w:cs="Arial"/>
        </w:rPr>
        <w:t xml:space="preserve"> C. (2021) </w:t>
      </w:r>
      <w:r w:rsidR="004019E2" w:rsidRPr="00B421CD">
        <w:rPr>
          <w:rFonts w:ascii="Arial" w:hAnsi="Arial" w:cs="Arial"/>
        </w:rPr>
        <w:t>‘</w:t>
      </w:r>
      <w:r w:rsidRPr="00B421CD">
        <w:rPr>
          <w:rFonts w:ascii="Arial" w:hAnsi="Arial" w:cs="Arial"/>
        </w:rPr>
        <w:t>The digital skills divide: evidence from the European tourism industry</w:t>
      </w:r>
      <w:r w:rsidR="004019E2" w:rsidRPr="00B421CD">
        <w:rPr>
          <w:rFonts w:ascii="Arial" w:hAnsi="Arial" w:cs="Arial"/>
        </w:rPr>
        <w:t>’,</w:t>
      </w:r>
      <w:r w:rsidRPr="00B421CD">
        <w:rPr>
          <w:rFonts w:ascii="Arial" w:hAnsi="Arial" w:cs="Arial"/>
        </w:rPr>
        <w:t xml:space="preserve"> </w:t>
      </w:r>
      <w:r w:rsidRPr="00B421CD">
        <w:rPr>
          <w:rFonts w:ascii="Arial" w:hAnsi="Arial" w:cs="Arial"/>
          <w:i/>
          <w:iCs/>
        </w:rPr>
        <w:t>Journal of tourism futures.</w:t>
      </w:r>
      <w:r w:rsidRPr="00B421CD">
        <w:rPr>
          <w:rFonts w:ascii="Arial" w:hAnsi="Arial" w:cs="Arial"/>
        </w:rPr>
        <w:t xml:space="preserve"> DOI: 10.1108/JTF-07-2020-0114 (Accessed: 9</w:t>
      </w:r>
      <w:r w:rsidRPr="00B421CD">
        <w:rPr>
          <w:rFonts w:ascii="Arial" w:hAnsi="Arial" w:cs="Arial"/>
          <w:vertAlign w:val="superscript"/>
        </w:rPr>
        <w:t>th</w:t>
      </w:r>
      <w:r w:rsidRPr="00B421CD">
        <w:rPr>
          <w:rFonts w:ascii="Arial" w:hAnsi="Arial" w:cs="Arial"/>
        </w:rPr>
        <w:t xml:space="preserve"> May 2024)</w:t>
      </w:r>
    </w:p>
    <w:p w14:paraId="48DD6AB7" w14:textId="77777777" w:rsidR="00067FCE" w:rsidRDefault="009F0801"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Chaturvedi, M.V. (2020) ‘The Evaluation of the Front Office Department Service </w:t>
      </w:r>
      <w:proofErr w:type="spellStart"/>
      <w:r w:rsidRPr="00B421CD">
        <w:rPr>
          <w:rFonts w:ascii="Arial" w:hAnsi="Arial" w:cs="Arial"/>
          <w:color w:val="000000" w:themeColor="text1"/>
        </w:rPr>
        <w:t>Qualityin</w:t>
      </w:r>
      <w:proofErr w:type="spellEnd"/>
      <w:r w:rsidRPr="00B421CD">
        <w:rPr>
          <w:rFonts w:ascii="Arial" w:hAnsi="Arial" w:cs="Arial"/>
          <w:color w:val="000000" w:themeColor="text1"/>
        </w:rPr>
        <w:t xml:space="preserve"> Hotel’, </w:t>
      </w:r>
      <w:r w:rsidRPr="00B421CD">
        <w:rPr>
          <w:rFonts w:ascii="Arial" w:hAnsi="Arial" w:cs="Arial"/>
          <w:i/>
          <w:iCs/>
          <w:color w:val="000000" w:themeColor="text1"/>
        </w:rPr>
        <w:t xml:space="preserve">JOURNAL OF CRITICAL REVIEWS. </w:t>
      </w:r>
      <w:r w:rsidRPr="00B421CD">
        <w:rPr>
          <w:rFonts w:ascii="Arial" w:hAnsi="Arial" w:cs="Arial"/>
          <w:color w:val="000000" w:themeColor="text1"/>
        </w:rPr>
        <w:t xml:space="preserve">Vol.7(02). Available at: </w:t>
      </w:r>
      <w:hyperlink r:id="rId22" w:history="1">
        <w:r w:rsidRPr="00B421CD">
          <w:rPr>
            <w:rStyle w:val="Hyperlink"/>
            <w:rFonts w:ascii="Arial" w:hAnsi="Arial" w:cs="Arial"/>
          </w:rPr>
          <w:t>https://www.jcreview.com/admin/Uploads/Files/62183a5576a0c7.50336000.pdf</w:t>
        </w:r>
      </w:hyperlink>
      <w:r w:rsidRPr="00B421CD">
        <w:rPr>
          <w:rFonts w:ascii="Arial" w:hAnsi="Arial" w:cs="Arial"/>
          <w:color w:val="000000" w:themeColor="text1"/>
        </w:rPr>
        <w:t xml:space="preserve"> (Accessed: 24</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68E0DD6A" w14:textId="77777777" w:rsidR="00067FCE" w:rsidRDefault="00762BC5"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rPr>
        <w:t>Clarke, A.E., Washburn, R. and Friese, C., (2022) ‘Introducing situational analyses’, </w:t>
      </w:r>
      <w:r w:rsidRPr="00B421CD">
        <w:rPr>
          <w:rFonts w:ascii="Arial" w:hAnsi="Arial" w:cs="Arial"/>
          <w:i/>
          <w:iCs/>
          <w:color w:val="000000" w:themeColor="text1"/>
        </w:rPr>
        <w:t>Situational analysis in practice</w:t>
      </w:r>
      <w:r w:rsidRPr="00B421CD">
        <w:rPr>
          <w:rFonts w:ascii="Arial" w:hAnsi="Arial" w:cs="Arial"/>
          <w:color w:val="000000" w:themeColor="text1"/>
        </w:rPr>
        <w:t> (pp. 5-36). Ed 2</w:t>
      </w:r>
      <w:r w:rsidRPr="00B421CD">
        <w:rPr>
          <w:rFonts w:ascii="Arial" w:hAnsi="Arial" w:cs="Arial"/>
          <w:color w:val="000000" w:themeColor="text1"/>
          <w:vertAlign w:val="superscript"/>
        </w:rPr>
        <w:t>nd</w:t>
      </w:r>
      <w:r w:rsidRPr="00B421CD">
        <w:rPr>
          <w:rFonts w:ascii="Arial" w:hAnsi="Arial" w:cs="Arial"/>
          <w:color w:val="000000" w:themeColor="text1"/>
        </w:rPr>
        <w:t>. Routledge.</w:t>
      </w:r>
    </w:p>
    <w:p w14:paraId="082439DD" w14:textId="77777777" w:rsidR="00067FCE" w:rsidRDefault="001C02DD" w:rsidP="00067FCE">
      <w:pPr>
        <w:pStyle w:val="NormalWeb"/>
        <w:spacing w:line="360" w:lineRule="auto"/>
        <w:jc w:val="both"/>
        <w:rPr>
          <w:rFonts w:ascii="Arial" w:hAnsi="Arial" w:cs="Arial"/>
          <w:color w:val="0A0A0A"/>
          <w:shd w:val="clear" w:color="auto" w:fill="FFFFFF"/>
        </w:rPr>
      </w:pPr>
      <w:r w:rsidRPr="00B421CD">
        <w:rPr>
          <w:rFonts w:ascii="Arial" w:hAnsi="Arial" w:cs="Arial"/>
          <w:color w:val="000000" w:themeColor="text1"/>
          <w:shd w:val="clear" w:color="auto" w:fill="FFFFFF"/>
        </w:rPr>
        <w:t xml:space="preserve">Craig, D. and Edwards, L. (2022) </w:t>
      </w:r>
      <w:r w:rsidRPr="00B421CD">
        <w:rPr>
          <w:rFonts w:ascii="Arial" w:hAnsi="Arial" w:cs="Arial"/>
          <w:i/>
          <w:iCs/>
          <w:color w:val="000000" w:themeColor="text1"/>
          <w:shd w:val="clear" w:color="auto" w:fill="FFFFFF"/>
        </w:rPr>
        <w:t>Travelodge v Premier Inn: battle of the budget hotels</w:t>
      </w:r>
      <w:r w:rsidR="00D068B9" w:rsidRPr="00B421CD">
        <w:rPr>
          <w:rFonts w:ascii="Arial" w:hAnsi="Arial" w:cs="Arial"/>
          <w:i/>
          <w:iCs/>
          <w:color w:val="000000" w:themeColor="text1"/>
          <w:shd w:val="clear" w:color="auto" w:fill="FFFFFF"/>
        </w:rPr>
        <w:t>.</w:t>
      </w:r>
      <w:r w:rsidRPr="00B421CD">
        <w:rPr>
          <w:rFonts w:ascii="Arial" w:hAnsi="Arial" w:cs="Arial"/>
          <w:color w:val="000000" w:themeColor="text1"/>
          <w:shd w:val="clear" w:color="auto" w:fill="FFFFFF"/>
        </w:rPr>
        <w:t xml:space="preserve"> </w:t>
      </w:r>
      <w:r w:rsidR="00D068B9" w:rsidRPr="00B421CD">
        <w:rPr>
          <w:rFonts w:ascii="Arial" w:hAnsi="Arial" w:cs="Arial"/>
          <w:color w:val="000000" w:themeColor="text1"/>
          <w:shd w:val="clear" w:color="auto" w:fill="FFFFFF"/>
        </w:rPr>
        <w:t>A</w:t>
      </w:r>
      <w:r w:rsidRPr="00B421CD">
        <w:rPr>
          <w:rFonts w:ascii="Arial" w:hAnsi="Arial" w:cs="Arial"/>
          <w:color w:val="000000" w:themeColor="text1"/>
          <w:shd w:val="clear" w:color="auto" w:fill="FFFFFF"/>
        </w:rPr>
        <w:t>vailable at:</w:t>
      </w:r>
      <w:r w:rsidRPr="00B421CD">
        <w:rPr>
          <w:rStyle w:val="apple-converted-space"/>
          <w:rFonts w:ascii="Arial" w:hAnsi="Arial" w:cs="Arial"/>
          <w:color w:val="000000" w:themeColor="text1"/>
          <w:shd w:val="clear" w:color="auto" w:fill="FFFFFF"/>
        </w:rPr>
        <w:t> </w:t>
      </w:r>
      <w:hyperlink r:id="rId23" w:history="1">
        <w:r w:rsidRPr="00B421CD">
          <w:rPr>
            <w:rStyle w:val="Hyperlink"/>
            <w:rFonts w:ascii="Arial" w:hAnsi="Arial" w:cs="Arial"/>
            <w:color w:val="000000" w:themeColor="text1"/>
          </w:rPr>
          <w:t>https://www.thetimes.co.uk/article/travelodge-v-premier-inn-battle-of-the-budget-hotels-bwmblq7g2</w:t>
        </w:r>
      </w:hyperlink>
      <w:r w:rsidRPr="00B421CD">
        <w:rPr>
          <w:rStyle w:val="apple-converted-space"/>
          <w:rFonts w:ascii="Arial" w:hAnsi="Arial" w:cs="Arial"/>
          <w:color w:val="0A0A0A"/>
          <w:shd w:val="clear" w:color="auto" w:fill="FFFFFF"/>
        </w:rPr>
        <w:t> </w:t>
      </w:r>
      <w:r w:rsidRPr="00B421CD">
        <w:rPr>
          <w:rFonts w:ascii="Arial" w:hAnsi="Arial" w:cs="Arial"/>
          <w:color w:val="0A0A0A"/>
          <w:shd w:val="clear" w:color="auto" w:fill="FFFFFF"/>
        </w:rPr>
        <w:t>(accessed</w:t>
      </w:r>
      <w:r w:rsidR="00861224" w:rsidRPr="00B421CD">
        <w:rPr>
          <w:rFonts w:ascii="Arial" w:hAnsi="Arial" w:cs="Arial"/>
          <w:color w:val="0A0A0A"/>
          <w:shd w:val="clear" w:color="auto" w:fill="FFFFFF"/>
        </w:rPr>
        <w:t>: 5</w:t>
      </w:r>
      <w:r w:rsidR="00861224" w:rsidRPr="00B421CD">
        <w:rPr>
          <w:rFonts w:ascii="Arial" w:hAnsi="Arial" w:cs="Arial"/>
          <w:color w:val="0A0A0A"/>
          <w:shd w:val="clear" w:color="auto" w:fill="FFFFFF"/>
          <w:vertAlign w:val="superscript"/>
        </w:rPr>
        <w:t>th</w:t>
      </w:r>
      <w:r w:rsidR="00861224" w:rsidRPr="00B421CD">
        <w:rPr>
          <w:rFonts w:ascii="Arial" w:hAnsi="Arial" w:cs="Arial"/>
          <w:color w:val="0A0A0A"/>
          <w:shd w:val="clear" w:color="auto" w:fill="FFFFFF"/>
        </w:rPr>
        <w:t xml:space="preserve"> May</w:t>
      </w:r>
      <w:r w:rsidRPr="00B421CD">
        <w:rPr>
          <w:rFonts w:ascii="Arial" w:hAnsi="Arial" w:cs="Arial"/>
          <w:color w:val="0A0A0A"/>
          <w:shd w:val="clear" w:color="auto" w:fill="FFFFFF"/>
        </w:rPr>
        <w:t xml:space="preserve"> 202</w:t>
      </w:r>
      <w:r w:rsidR="00861224" w:rsidRPr="00B421CD">
        <w:rPr>
          <w:rFonts w:ascii="Arial" w:hAnsi="Arial" w:cs="Arial"/>
          <w:color w:val="0A0A0A"/>
          <w:shd w:val="clear" w:color="auto" w:fill="FFFFFF"/>
        </w:rPr>
        <w:t>4</w:t>
      </w:r>
      <w:r w:rsidRPr="00B421CD">
        <w:rPr>
          <w:rFonts w:ascii="Arial" w:hAnsi="Arial" w:cs="Arial"/>
          <w:color w:val="0A0A0A"/>
          <w:shd w:val="clear" w:color="auto" w:fill="FFFFFF"/>
        </w:rPr>
        <w:t>)</w:t>
      </w:r>
    </w:p>
    <w:p w14:paraId="6A9B0F20" w14:textId="77777777" w:rsidR="00067FCE" w:rsidRDefault="002F6918" w:rsidP="00067FCE">
      <w:pPr>
        <w:pStyle w:val="NormalWeb"/>
        <w:spacing w:line="360" w:lineRule="auto"/>
        <w:jc w:val="both"/>
        <w:rPr>
          <w:rFonts w:ascii="Arial" w:hAnsi="Arial" w:cs="Arial"/>
        </w:rPr>
      </w:pPr>
      <w:r w:rsidRPr="00067FCE">
        <w:rPr>
          <w:rFonts w:ascii="Arial" w:hAnsi="Arial" w:cs="Arial"/>
        </w:rPr>
        <w:t>Creswell J. W. (20</w:t>
      </w:r>
      <w:r w:rsidR="009B29CE" w:rsidRPr="00067FCE">
        <w:rPr>
          <w:rFonts w:ascii="Arial" w:hAnsi="Arial" w:cs="Arial"/>
        </w:rPr>
        <w:t>03</w:t>
      </w:r>
      <w:r w:rsidRPr="00067FCE">
        <w:rPr>
          <w:rFonts w:ascii="Arial" w:hAnsi="Arial" w:cs="Arial"/>
        </w:rPr>
        <w:t>). </w:t>
      </w:r>
      <w:r w:rsidRPr="00067FCE">
        <w:rPr>
          <w:rFonts w:ascii="Arial" w:hAnsi="Arial" w:cs="Arial"/>
          <w:i/>
          <w:iCs/>
        </w:rPr>
        <w:t>Research design: Qualitative, quantitative, and mixed method approaches</w:t>
      </w:r>
      <w:r w:rsidRPr="00067FCE">
        <w:rPr>
          <w:rFonts w:ascii="Arial" w:hAnsi="Arial" w:cs="Arial"/>
        </w:rPr>
        <w:t> (</w:t>
      </w:r>
      <w:r w:rsidR="009B29CE" w:rsidRPr="00067FCE">
        <w:rPr>
          <w:rFonts w:ascii="Arial" w:hAnsi="Arial" w:cs="Arial"/>
        </w:rPr>
        <w:t>2</w:t>
      </w:r>
      <w:r w:rsidR="009B29CE" w:rsidRPr="00067FCE">
        <w:rPr>
          <w:rFonts w:ascii="Arial" w:hAnsi="Arial" w:cs="Arial"/>
          <w:vertAlign w:val="superscript"/>
        </w:rPr>
        <w:t>nd</w:t>
      </w:r>
      <w:r w:rsidR="009B29CE" w:rsidRPr="00067FCE">
        <w:rPr>
          <w:rFonts w:ascii="Arial" w:hAnsi="Arial" w:cs="Arial"/>
        </w:rPr>
        <w:t xml:space="preserve"> </w:t>
      </w:r>
      <w:r w:rsidRPr="00067FCE">
        <w:rPr>
          <w:rFonts w:ascii="Arial" w:hAnsi="Arial" w:cs="Arial"/>
        </w:rPr>
        <w:t>ed.). SAGE Publications.</w:t>
      </w:r>
      <w:r w:rsidR="009B29CE" w:rsidRPr="00067FCE">
        <w:rPr>
          <w:rFonts w:ascii="Arial" w:hAnsi="Arial" w:cs="Arial"/>
        </w:rPr>
        <w:t xml:space="preserve"> Available at: </w:t>
      </w:r>
      <w:hyperlink r:id="rId24" w:history="1">
        <w:r w:rsidR="00EB0FFC" w:rsidRPr="00067FCE">
          <w:rPr>
            <w:rStyle w:val="Hyperlink"/>
            <w:rFonts w:ascii="Arial" w:hAnsi="Arial" w:cs="Arial"/>
          </w:rPr>
          <w:t>https://cumming.ucalgary.ca/sites/default/files/teams/82/communications/Creswell%2</w:t>
        </w:r>
        <w:r w:rsidR="00EB0FFC" w:rsidRPr="00067FCE">
          <w:rPr>
            <w:rStyle w:val="Hyperlink"/>
            <w:rFonts w:ascii="Arial" w:hAnsi="Arial" w:cs="Arial"/>
          </w:rPr>
          <w:lastRenderedPageBreak/>
          <w:t>02003%20-%20Research%20Design%20-%20Qualitative%2C%20Quantitative%20and%20Mixed%20Methods.pdf</w:t>
        </w:r>
      </w:hyperlink>
      <w:r w:rsidR="00EB0FFC" w:rsidRPr="00067FCE">
        <w:rPr>
          <w:rFonts w:ascii="Arial" w:hAnsi="Arial" w:cs="Arial"/>
        </w:rPr>
        <w:t xml:space="preserve"> (Accessed: 25</w:t>
      </w:r>
      <w:r w:rsidR="00EB0FFC" w:rsidRPr="00067FCE">
        <w:rPr>
          <w:rFonts w:ascii="Arial" w:hAnsi="Arial" w:cs="Arial"/>
          <w:vertAlign w:val="superscript"/>
        </w:rPr>
        <w:t>th</w:t>
      </w:r>
      <w:r w:rsidR="00EB0FFC" w:rsidRPr="00067FCE">
        <w:rPr>
          <w:rFonts w:ascii="Arial" w:hAnsi="Arial" w:cs="Arial"/>
        </w:rPr>
        <w:t xml:space="preserve"> April 2024)</w:t>
      </w:r>
    </w:p>
    <w:p w14:paraId="2F9CE25C" w14:textId="77777777" w:rsidR="00067FCE" w:rsidRDefault="00C0186C" w:rsidP="00067FCE">
      <w:pPr>
        <w:pStyle w:val="NormalWeb"/>
        <w:spacing w:line="360" w:lineRule="auto"/>
        <w:jc w:val="both"/>
        <w:rPr>
          <w:rFonts w:ascii="Arial" w:hAnsi="Arial" w:cs="Arial"/>
        </w:rPr>
      </w:pPr>
      <w:proofErr w:type="spellStart"/>
      <w:r w:rsidRPr="00067FCE">
        <w:rPr>
          <w:rFonts w:ascii="Arial" w:hAnsi="Arial" w:cs="Arial"/>
        </w:rPr>
        <w:t>Curits</w:t>
      </w:r>
      <w:proofErr w:type="spellEnd"/>
      <w:r w:rsidRPr="00067FCE">
        <w:rPr>
          <w:rFonts w:ascii="Arial" w:hAnsi="Arial" w:cs="Arial"/>
        </w:rPr>
        <w:t xml:space="preserve">, J. (2019) ‘Premier Inn owner Whitbread warns ‘acute’ political uncertainty will hurt growth after Costa coffee sale’. </w:t>
      </w:r>
      <w:proofErr w:type="spellStart"/>
      <w:r w:rsidRPr="00067FCE">
        <w:rPr>
          <w:rFonts w:ascii="Arial" w:hAnsi="Arial" w:cs="Arial"/>
          <w:i/>
          <w:iCs/>
        </w:rPr>
        <w:t>CityA.M</w:t>
      </w:r>
      <w:proofErr w:type="spellEnd"/>
      <w:r w:rsidRPr="00067FCE">
        <w:rPr>
          <w:rFonts w:ascii="Arial" w:hAnsi="Arial" w:cs="Arial"/>
          <w:i/>
          <w:iCs/>
        </w:rPr>
        <w:t xml:space="preserve">. </w:t>
      </w:r>
      <w:r w:rsidRPr="00067FCE">
        <w:rPr>
          <w:rFonts w:ascii="Arial" w:hAnsi="Arial" w:cs="Arial"/>
        </w:rPr>
        <w:t>30</w:t>
      </w:r>
      <w:r w:rsidRPr="00067FCE">
        <w:rPr>
          <w:rFonts w:ascii="Arial" w:hAnsi="Arial" w:cs="Arial"/>
          <w:vertAlign w:val="superscript"/>
        </w:rPr>
        <w:t>th</w:t>
      </w:r>
      <w:r w:rsidRPr="00067FCE">
        <w:rPr>
          <w:rFonts w:ascii="Arial" w:hAnsi="Arial" w:cs="Arial"/>
        </w:rPr>
        <w:t xml:space="preserve"> April. Available at: </w:t>
      </w:r>
      <w:hyperlink r:id="rId25" w:history="1">
        <w:r w:rsidRPr="00067FCE">
          <w:rPr>
            <w:rStyle w:val="Hyperlink"/>
            <w:rFonts w:ascii="Arial" w:hAnsi="Arial" w:cs="Arial"/>
          </w:rPr>
          <w:t>https://www.cityam.com/premier-inn-owner-whitbread-warns-acute-political/</w:t>
        </w:r>
      </w:hyperlink>
      <w:r w:rsidRPr="00067FCE">
        <w:rPr>
          <w:rFonts w:ascii="Arial" w:hAnsi="Arial" w:cs="Arial"/>
        </w:rPr>
        <w:t xml:space="preserve"> (Accessed: 30</w:t>
      </w:r>
      <w:r w:rsidRPr="00067FCE">
        <w:rPr>
          <w:rFonts w:ascii="Arial" w:hAnsi="Arial" w:cs="Arial"/>
          <w:vertAlign w:val="superscript"/>
        </w:rPr>
        <w:t>th</w:t>
      </w:r>
      <w:r w:rsidRPr="00067FCE">
        <w:rPr>
          <w:rFonts w:ascii="Arial" w:hAnsi="Arial" w:cs="Arial"/>
        </w:rPr>
        <w:t xml:space="preserve"> May 2024)</w:t>
      </w:r>
    </w:p>
    <w:p w14:paraId="22AF08B3" w14:textId="77777777" w:rsidR="00067FCE" w:rsidRDefault="00120DD4" w:rsidP="00067FCE">
      <w:pPr>
        <w:pStyle w:val="NormalWeb"/>
        <w:spacing w:line="360" w:lineRule="auto"/>
        <w:jc w:val="both"/>
        <w:rPr>
          <w:rFonts w:ascii="Arial" w:hAnsi="Arial" w:cs="Arial"/>
        </w:rPr>
      </w:pPr>
      <w:r w:rsidRPr="00067FCE">
        <w:rPr>
          <w:rFonts w:ascii="Arial" w:hAnsi="Arial" w:cs="Arial"/>
        </w:rPr>
        <w:t xml:space="preserve">Davenport, T. (2015) </w:t>
      </w:r>
      <w:r w:rsidR="0067648A" w:rsidRPr="00067FCE">
        <w:rPr>
          <w:rFonts w:ascii="Arial" w:hAnsi="Arial" w:cs="Arial"/>
        </w:rPr>
        <w:t>‘</w:t>
      </w:r>
      <w:r w:rsidRPr="00067FCE">
        <w:rPr>
          <w:rFonts w:ascii="Arial" w:hAnsi="Arial" w:cs="Arial"/>
        </w:rPr>
        <w:t>5 Essential principles for understanding analytics</w:t>
      </w:r>
      <w:r w:rsidR="0067648A" w:rsidRPr="00067FCE">
        <w:rPr>
          <w:rFonts w:ascii="Arial" w:hAnsi="Arial" w:cs="Arial"/>
        </w:rPr>
        <w:t>’</w:t>
      </w:r>
      <w:r w:rsidRPr="00067FCE">
        <w:rPr>
          <w:rFonts w:ascii="Arial" w:hAnsi="Arial" w:cs="Arial"/>
        </w:rPr>
        <w:t>, </w:t>
      </w:r>
      <w:r w:rsidRPr="00067FCE">
        <w:rPr>
          <w:rFonts w:ascii="Arial" w:hAnsi="Arial" w:cs="Arial"/>
          <w:i/>
          <w:iCs/>
        </w:rPr>
        <w:t>Harvard Business Review</w:t>
      </w:r>
      <w:r w:rsidR="0067648A" w:rsidRPr="00067FCE">
        <w:rPr>
          <w:rFonts w:ascii="Arial" w:hAnsi="Arial" w:cs="Arial"/>
          <w:i/>
          <w:iCs/>
        </w:rPr>
        <w:t xml:space="preserve">. </w:t>
      </w:r>
      <w:r w:rsidR="0067648A" w:rsidRPr="00067FCE">
        <w:rPr>
          <w:rFonts w:ascii="Arial" w:hAnsi="Arial" w:cs="Arial"/>
        </w:rPr>
        <w:t>A</w:t>
      </w:r>
      <w:r w:rsidRPr="00067FCE">
        <w:rPr>
          <w:rFonts w:ascii="Arial" w:hAnsi="Arial" w:cs="Arial"/>
        </w:rPr>
        <w:t>vailable at: </w:t>
      </w:r>
      <w:hyperlink r:id="rId26" w:tgtFrame="_blank" w:history="1">
        <w:r w:rsidRPr="00067FCE">
          <w:rPr>
            <w:rStyle w:val="Hyperlink"/>
            <w:rFonts w:ascii="Arial" w:hAnsi="Arial" w:cs="Arial"/>
          </w:rPr>
          <w:t>https://hbr.org/2015/10/5-essential-principles-for-understanding-analytics</w:t>
        </w:r>
      </w:hyperlink>
      <w:r w:rsidRPr="00067FCE">
        <w:rPr>
          <w:rFonts w:ascii="Arial" w:hAnsi="Arial" w:cs="Arial"/>
        </w:rPr>
        <w:t> (accessed</w:t>
      </w:r>
      <w:r w:rsidR="0067648A" w:rsidRPr="00067FCE">
        <w:rPr>
          <w:rFonts w:ascii="Arial" w:hAnsi="Arial" w:cs="Arial"/>
        </w:rPr>
        <w:t>: 28</w:t>
      </w:r>
      <w:r w:rsidR="0067648A" w:rsidRPr="00067FCE">
        <w:rPr>
          <w:rFonts w:ascii="Arial" w:hAnsi="Arial" w:cs="Arial"/>
          <w:vertAlign w:val="superscript"/>
        </w:rPr>
        <w:t>th</w:t>
      </w:r>
      <w:r w:rsidR="0067648A" w:rsidRPr="00067FCE">
        <w:rPr>
          <w:rFonts w:ascii="Arial" w:hAnsi="Arial" w:cs="Arial"/>
        </w:rPr>
        <w:t xml:space="preserve"> April </w:t>
      </w:r>
      <w:r w:rsidRPr="00067FCE">
        <w:rPr>
          <w:rFonts w:ascii="Arial" w:hAnsi="Arial" w:cs="Arial"/>
        </w:rPr>
        <w:t>202</w:t>
      </w:r>
      <w:r w:rsidR="0067648A" w:rsidRPr="00067FCE">
        <w:rPr>
          <w:rFonts w:ascii="Arial" w:hAnsi="Arial" w:cs="Arial"/>
        </w:rPr>
        <w:t>4</w:t>
      </w:r>
      <w:r w:rsidRPr="00067FCE">
        <w:rPr>
          <w:rFonts w:ascii="Arial" w:hAnsi="Arial" w:cs="Arial"/>
        </w:rPr>
        <w:t>).</w:t>
      </w:r>
    </w:p>
    <w:p w14:paraId="03598671" w14:textId="56F6E37C" w:rsidR="00067FCE" w:rsidRDefault="006B5760" w:rsidP="00067FCE">
      <w:pPr>
        <w:pStyle w:val="NormalWeb"/>
        <w:spacing w:line="360" w:lineRule="auto"/>
        <w:jc w:val="both"/>
        <w:rPr>
          <w:rFonts w:ascii="Arial" w:hAnsi="Arial" w:cs="Arial"/>
          <w:color w:val="000000" w:themeColor="text1"/>
        </w:rPr>
      </w:pPr>
      <w:r w:rsidRPr="00067FCE">
        <w:rPr>
          <w:rFonts w:ascii="Arial" w:hAnsi="Arial" w:cs="Arial"/>
          <w:color w:val="000000" w:themeColor="text1"/>
        </w:rPr>
        <w:t>Dijkmans, C., Kerkhof, P. and Beukeboom, </w:t>
      </w:r>
      <w:r w:rsidR="009119A1" w:rsidRPr="00067FCE">
        <w:rPr>
          <w:rFonts w:ascii="Arial" w:hAnsi="Arial" w:cs="Arial"/>
          <w:color w:val="000000" w:themeColor="text1"/>
        </w:rPr>
        <w:t>C. (</w:t>
      </w:r>
      <w:r w:rsidRPr="00067FCE">
        <w:rPr>
          <w:rFonts w:ascii="Arial" w:hAnsi="Arial" w:cs="Arial"/>
          <w:color w:val="000000" w:themeColor="text1"/>
        </w:rPr>
        <w:t xml:space="preserve">2020) </w:t>
      </w:r>
      <w:r w:rsidR="00157729" w:rsidRPr="00067FCE">
        <w:rPr>
          <w:rFonts w:ascii="Arial" w:hAnsi="Arial" w:cs="Arial"/>
          <w:color w:val="000000" w:themeColor="text1"/>
        </w:rPr>
        <w:t>‘</w:t>
      </w:r>
      <w:r w:rsidRPr="00067FCE">
        <w:rPr>
          <w:rFonts w:ascii="Arial" w:hAnsi="Arial" w:cs="Arial"/>
          <w:color w:val="000000" w:themeColor="text1"/>
        </w:rPr>
        <w:t>Adapting to an emerging social media landscape: the rise of informalization of company communication in tourism</w:t>
      </w:r>
      <w:r w:rsidR="00157729" w:rsidRPr="00067FCE">
        <w:rPr>
          <w:rFonts w:ascii="Arial" w:hAnsi="Arial" w:cs="Arial"/>
          <w:color w:val="000000" w:themeColor="text1"/>
        </w:rPr>
        <w:t>’</w:t>
      </w:r>
      <w:r w:rsidRPr="00067FCE">
        <w:rPr>
          <w:rFonts w:ascii="Arial" w:hAnsi="Arial" w:cs="Arial"/>
          <w:color w:val="000000" w:themeColor="text1"/>
        </w:rPr>
        <w:t xml:space="preserve">, </w:t>
      </w:r>
      <w:r w:rsidRPr="00067FCE">
        <w:rPr>
          <w:rFonts w:ascii="Arial" w:hAnsi="Arial" w:cs="Arial"/>
          <w:i/>
          <w:iCs/>
          <w:color w:val="000000" w:themeColor="text1"/>
        </w:rPr>
        <w:t>Information and Communication Technologies in Tourism 2020, </w:t>
      </w:r>
      <w:r w:rsidRPr="00067FCE">
        <w:rPr>
          <w:rFonts w:ascii="Arial" w:hAnsi="Arial" w:cs="Arial"/>
          <w:color w:val="000000" w:themeColor="text1"/>
        </w:rPr>
        <w:t xml:space="preserve">pp. 3-14, </w:t>
      </w:r>
      <w:r w:rsidR="00CE6133" w:rsidRPr="00067FCE">
        <w:rPr>
          <w:rFonts w:ascii="Arial" w:hAnsi="Arial" w:cs="Arial"/>
          <w:color w:val="000000" w:themeColor="text1"/>
        </w:rPr>
        <w:t>Available at:</w:t>
      </w:r>
      <w:r w:rsidR="004D63B6">
        <w:rPr>
          <w:rFonts w:ascii="Arial" w:hAnsi="Arial" w:cs="Arial"/>
          <w:color w:val="000000" w:themeColor="text1"/>
        </w:rPr>
        <w:t xml:space="preserve"> </w:t>
      </w:r>
      <w:r w:rsidRPr="00067FCE">
        <w:rPr>
          <w:rFonts w:ascii="Arial" w:hAnsi="Arial" w:cs="Arial"/>
          <w:color w:val="000000" w:themeColor="text1"/>
        </w:rPr>
        <w:t>10.1007/978-3-030-36737-4_</w:t>
      </w:r>
      <w:r w:rsidR="00CE6133" w:rsidRPr="00067FCE">
        <w:rPr>
          <w:rFonts w:ascii="Arial" w:hAnsi="Arial" w:cs="Arial"/>
          <w:color w:val="000000" w:themeColor="text1"/>
        </w:rPr>
        <w:t>1</w:t>
      </w:r>
      <w:r w:rsidR="004D63B6">
        <w:rPr>
          <w:rFonts w:ascii="Arial" w:hAnsi="Arial" w:cs="Arial"/>
          <w:color w:val="000000" w:themeColor="text1"/>
        </w:rPr>
        <w:t xml:space="preserve">. </w:t>
      </w:r>
      <w:r w:rsidR="00CE6133" w:rsidRPr="00067FCE">
        <w:rPr>
          <w:rFonts w:ascii="Arial" w:hAnsi="Arial" w:cs="Arial"/>
          <w:color w:val="000000" w:themeColor="text1"/>
        </w:rPr>
        <w:t xml:space="preserve"> </w:t>
      </w:r>
      <w:r w:rsidR="00865F04" w:rsidRPr="00067FCE">
        <w:rPr>
          <w:rFonts w:ascii="Arial" w:hAnsi="Arial" w:cs="Arial"/>
          <w:color w:val="000000" w:themeColor="text1"/>
        </w:rPr>
        <w:t xml:space="preserve"> </w:t>
      </w:r>
      <w:r w:rsidR="00CE6133" w:rsidRPr="00067FCE">
        <w:rPr>
          <w:rFonts w:ascii="Arial" w:hAnsi="Arial" w:cs="Arial"/>
          <w:color w:val="000000" w:themeColor="text1"/>
        </w:rPr>
        <w:t>(</w:t>
      </w:r>
      <w:r w:rsidR="00FB5700" w:rsidRPr="00067FCE">
        <w:rPr>
          <w:rFonts w:ascii="Arial" w:hAnsi="Arial" w:cs="Arial"/>
          <w:color w:val="000000" w:themeColor="text1"/>
        </w:rPr>
        <w:t>Accessed</w:t>
      </w:r>
      <w:r w:rsidR="00CE6133" w:rsidRPr="00067FCE">
        <w:rPr>
          <w:rFonts w:ascii="Arial" w:hAnsi="Arial" w:cs="Arial"/>
          <w:color w:val="000000" w:themeColor="text1"/>
        </w:rPr>
        <w:t xml:space="preserve">: </w:t>
      </w:r>
      <w:r w:rsidR="00FB5700" w:rsidRPr="00067FCE">
        <w:rPr>
          <w:rFonts w:ascii="Arial" w:hAnsi="Arial" w:cs="Arial"/>
          <w:color w:val="000000" w:themeColor="text1"/>
        </w:rPr>
        <w:t>28</w:t>
      </w:r>
      <w:r w:rsidR="00FB5700" w:rsidRPr="00067FCE">
        <w:rPr>
          <w:rFonts w:ascii="Arial" w:hAnsi="Arial" w:cs="Arial"/>
          <w:color w:val="000000" w:themeColor="text1"/>
          <w:vertAlign w:val="superscript"/>
        </w:rPr>
        <w:t>th</w:t>
      </w:r>
      <w:r w:rsidR="00FB5700" w:rsidRPr="00067FCE">
        <w:rPr>
          <w:rFonts w:ascii="Arial" w:hAnsi="Arial" w:cs="Arial"/>
          <w:color w:val="000000" w:themeColor="text1"/>
        </w:rPr>
        <w:t xml:space="preserve"> April 2024)</w:t>
      </w:r>
    </w:p>
    <w:p w14:paraId="33D8233F" w14:textId="77777777" w:rsidR="00067FCE" w:rsidRDefault="00A95F1B" w:rsidP="00067FCE">
      <w:pPr>
        <w:pStyle w:val="NormalWeb"/>
        <w:spacing w:line="360" w:lineRule="auto"/>
        <w:jc w:val="both"/>
        <w:rPr>
          <w:rFonts w:ascii="Arial" w:hAnsi="Arial" w:cs="Arial"/>
        </w:rPr>
      </w:pPr>
      <w:r w:rsidRPr="00067FCE">
        <w:rPr>
          <w:rFonts w:ascii="Arial" w:hAnsi="Arial" w:cs="Arial"/>
        </w:rPr>
        <w:t xml:space="preserve">Dobbs, J. (2018) ‘Gravesend's first Travelodge opens in Coldharbour Road, Northfleet’, </w:t>
      </w:r>
      <w:proofErr w:type="spellStart"/>
      <w:r w:rsidRPr="00067FCE">
        <w:rPr>
          <w:rFonts w:ascii="Arial" w:hAnsi="Arial" w:cs="Arial"/>
          <w:i/>
          <w:iCs/>
        </w:rPr>
        <w:t>KentOnline</w:t>
      </w:r>
      <w:proofErr w:type="spellEnd"/>
      <w:r w:rsidRPr="00067FCE">
        <w:rPr>
          <w:rFonts w:ascii="Arial" w:hAnsi="Arial" w:cs="Arial"/>
          <w:i/>
          <w:iCs/>
        </w:rPr>
        <w:t>,</w:t>
      </w:r>
      <w:r w:rsidRPr="00067FCE">
        <w:rPr>
          <w:rFonts w:ascii="Arial" w:hAnsi="Arial" w:cs="Arial"/>
        </w:rPr>
        <w:t xml:space="preserve"> 4</w:t>
      </w:r>
      <w:r w:rsidRPr="00067FCE">
        <w:rPr>
          <w:rFonts w:ascii="Arial" w:hAnsi="Arial" w:cs="Arial"/>
          <w:vertAlign w:val="superscript"/>
        </w:rPr>
        <w:t>th</w:t>
      </w:r>
      <w:r w:rsidRPr="00067FCE">
        <w:rPr>
          <w:rFonts w:ascii="Arial" w:hAnsi="Arial" w:cs="Arial"/>
        </w:rPr>
        <w:t xml:space="preserve"> April. Available at: </w:t>
      </w:r>
      <w:hyperlink r:id="rId27" w:history="1">
        <w:r w:rsidRPr="00067FCE">
          <w:rPr>
            <w:rStyle w:val="Hyperlink"/>
            <w:rFonts w:ascii="Arial" w:hAnsi="Arial" w:cs="Arial"/>
          </w:rPr>
          <w:t>https://www.kentonline.co.uk/gravesend/news/travelodge-opens-one-of-two-new-kent-hotels-180844/</w:t>
        </w:r>
      </w:hyperlink>
      <w:r w:rsidRPr="00067FCE">
        <w:rPr>
          <w:rFonts w:ascii="Arial" w:hAnsi="Arial" w:cs="Arial"/>
        </w:rPr>
        <w:t xml:space="preserve"> (Accessed: 25</w:t>
      </w:r>
      <w:r w:rsidRPr="00067FCE">
        <w:rPr>
          <w:rFonts w:ascii="Arial" w:hAnsi="Arial" w:cs="Arial"/>
          <w:vertAlign w:val="superscript"/>
        </w:rPr>
        <w:t>th</w:t>
      </w:r>
      <w:r w:rsidRPr="00067FCE">
        <w:rPr>
          <w:rFonts w:ascii="Arial" w:hAnsi="Arial" w:cs="Arial"/>
        </w:rPr>
        <w:t xml:space="preserve"> of May 2024)</w:t>
      </w:r>
    </w:p>
    <w:p w14:paraId="4DA0A866" w14:textId="77777777" w:rsidR="00067FCE" w:rsidRDefault="00A95F1B" w:rsidP="00067FCE">
      <w:pPr>
        <w:pStyle w:val="NormalWeb"/>
        <w:spacing w:line="360" w:lineRule="auto"/>
        <w:jc w:val="both"/>
        <w:rPr>
          <w:rFonts w:ascii="Arial" w:hAnsi="Arial" w:cs="Arial"/>
        </w:rPr>
      </w:pPr>
      <w:proofErr w:type="spellStart"/>
      <w:r w:rsidRPr="00067FCE">
        <w:rPr>
          <w:rFonts w:ascii="Arial" w:hAnsi="Arial" w:cs="Arial"/>
        </w:rPr>
        <w:t>Dogru</w:t>
      </w:r>
      <w:proofErr w:type="spellEnd"/>
      <w:r w:rsidRPr="00067FCE">
        <w:rPr>
          <w:rFonts w:ascii="Arial" w:hAnsi="Arial" w:cs="Arial"/>
        </w:rPr>
        <w:t>, T. et al. (2019) ‘Employee earnings growth in the leisure and hospitality industry’, </w:t>
      </w:r>
      <w:r w:rsidRPr="00067FCE">
        <w:rPr>
          <w:rFonts w:ascii="Arial" w:hAnsi="Arial" w:cs="Arial"/>
          <w:i/>
          <w:iCs/>
        </w:rPr>
        <w:t>Tourism Management</w:t>
      </w:r>
      <w:r w:rsidRPr="00067FCE">
        <w:rPr>
          <w:rFonts w:ascii="Arial" w:hAnsi="Arial" w:cs="Arial"/>
        </w:rPr>
        <w:t xml:space="preserve">, Vol. 74, pp. 1-11. Available at: </w:t>
      </w:r>
      <w:hyperlink r:id="rId28" w:history="1">
        <w:r w:rsidRPr="00067FCE">
          <w:rPr>
            <w:rStyle w:val="Hyperlink"/>
            <w:rFonts w:ascii="Arial" w:hAnsi="Arial" w:cs="Arial"/>
          </w:rPr>
          <w:t>https://www-sciencedirect-com.ezproxy.uwtsd.ac.uk/science/article/pii/S0261517719300378?via%3Dihub</w:t>
        </w:r>
      </w:hyperlink>
      <w:r w:rsidRPr="00067FCE">
        <w:rPr>
          <w:rFonts w:ascii="Arial" w:hAnsi="Arial" w:cs="Arial"/>
        </w:rPr>
        <w:t xml:space="preserve"> (Accessed: 25</w:t>
      </w:r>
      <w:r w:rsidRPr="00067FCE">
        <w:rPr>
          <w:rFonts w:ascii="Arial" w:hAnsi="Arial" w:cs="Arial"/>
          <w:vertAlign w:val="superscript"/>
        </w:rPr>
        <w:t>th</w:t>
      </w:r>
      <w:r w:rsidRPr="00067FCE">
        <w:rPr>
          <w:rFonts w:ascii="Arial" w:hAnsi="Arial" w:cs="Arial"/>
        </w:rPr>
        <w:t xml:space="preserve"> April 2024)</w:t>
      </w:r>
    </w:p>
    <w:p w14:paraId="11BBF344" w14:textId="77777777" w:rsidR="00067FCE" w:rsidRDefault="00170DCB" w:rsidP="00067FCE">
      <w:pPr>
        <w:pStyle w:val="NormalWeb"/>
        <w:spacing w:line="360" w:lineRule="auto"/>
        <w:jc w:val="both"/>
        <w:rPr>
          <w:rFonts w:ascii="Arial" w:hAnsi="Arial" w:cs="Arial"/>
        </w:rPr>
      </w:pPr>
      <w:r w:rsidRPr="00067FCE">
        <w:rPr>
          <w:rFonts w:ascii="Arial" w:hAnsi="Arial" w:cs="Arial"/>
        </w:rPr>
        <w:t xml:space="preserve">Dong, J.Q. and Wu, W. (2015), </w:t>
      </w:r>
      <w:r w:rsidR="008661E2" w:rsidRPr="00067FCE">
        <w:rPr>
          <w:rFonts w:ascii="Arial" w:hAnsi="Arial" w:cs="Arial"/>
        </w:rPr>
        <w:t>‘</w:t>
      </w:r>
      <w:r w:rsidRPr="00067FCE">
        <w:rPr>
          <w:rFonts w:ascii="Arial" w:hAnsi="Arial" w:cs="Arial"/>
        </w:rPr>
        <w:t>Business value of social media technologies: evidence from online user innovation communities</w:t>
      </w:r>
      <w:r w:rsidR="008661E2" w:rsidRPr="00067FCE">
        <w:rPr>
          <w:rFonts w:ascii="Arial" w:hAnsi="Arial" w:cs="Arial"/>
        </w:rPr>
        <w:t>’</w:t>
      </w:r>
      <w:r w:rsidRPr="00067FCE">
        <w:rPr>
          <w:rFonts w:ascii="Arial" w:hAnsi="Arial" w:cs="Arial"/>
        </w:rPr>
        <w:t>, </w:t>
      </w:r>
      <w:r w:rsidRPr="00067FCE">
        <w:rPr>
          <w:rFonts w:ascii="Arial" w:hAnsi="Arial" w:cs="Arial"/>
          <w:i/>
          <w:iCs/>
        </w:rPr>
        <w:t>The Journal of Strategic Information Systems</w:t>
      </w:r>
      <w:r w:rsidRPr="00067FCE">
        <w:rPr>
          <w:rFonts w:ascii="Arial" w:hAnsi="Arial" w:cs="Arial"/>
        </w:rPr>
        <w:t>, Vol. 24 No. 2, pp. 113-127.</w:t>
      </w:r>
      <w:r w:rsidR="008661E2" w:rsidRPr="00067FCE">
        <w:rPr>
          <w:rFonts w:ascii="Arial" w:hAnsi="Arial" w:cs="Arial"/>
        </w:rPr>
        <w:t xml:space="preserve"> Available at: </w:t>
      </w:r>
      <w:hyperlink r:id="rId29" w:history="1">
        <w:r w:rsidR="008661E2" w:rsidRPr="00067FCE">
          <w:rPr>
            <w:rStyle w:val="Hyperlink"/>
            <w:rFonts w:ascii="Arial" w:hAnsi="Arial" w:cs="Arial"/>
          </w:rPr>
          <w:t>https://www-sciencedirect-com.ezproxy.uwtsd.ac.uk/science/article/pii/S0963868715000244?via%3Dihub</w:t>
        </w:r>
      </w:hyperlink>
      <w:r w:rsidR="008661E2" w:rsidRPr="00067FCE">
        <w:rPr>
          <w:rFonts w:ascii="Arial" w:hAnsi="Arial" w:cs="Arial"/>
        </w:rPr>
        <w:t xml:space="preserve"> (Accessed: 26</w:t>
      </w:r>
      <w:r w:rsidR="008661E2" w:rsidRPr="00067FCE">
        <w:rPr>
          <w:rFonts w:ascii="Arial" w:hAnsi="Arial" w:cs="Arial"/>
          <w:vertAlign w:val="superscript"/>
        </w:rPr>
        <w:t>th</w:t>
      </w:r>
      <w:r w:rsidR="008661E2" w:rsidRPr="00067FCE">
        <w:rPr>
          <w:rFonts w:ascii="Arial" w:hAnsi="Arial" w:cs="Arial"/>
        </w:rPr>
        <w:t xml:space="preserve"> April 2024)</w:t>
      </w:r>
    </w:p>
    <w:p w14:paraId="12C83486" w14:textId="77777777" w:rsidR="00067FCE" w:rsidRDefault="00700374" w:rsidP="00067FCE">
      <w:pPr>
        <w:pStyle w:val="NormalWeb"/>
        <w:spacing w:line="360" w:lineRule="auto"/>
        <w:jc w:val="both"/>
        <w:rPr>
          <w:rFonts w:ascii="Arial" w:hAnsi="Arial" w:cs="Arial"/>
          <w:color w:val="000000" w:themeColor="text1"/>
        </w:rPr>
      </w:pPr>
      <w:r w:rsidRPr="00067FCE">
        <w:rPr>
          <w:rFonts w:ascii="Arial" w:hAnsi="Arial" w:cs="Arial"/>
          <w:color w:val="000000" w:themeColor="text1"/>
        </w:rPr>
        <w:lastRenderedPageBreak/>
        <w:t xml:space="preserve">García, R.M.R. and Ruiz, J.A.C. (2020) </w:t>
      </w:r>
      <w:r w:rsidR="008D7499" w:rsidRPr="00067FCE">
        <w:rPr>
          <w:rFonts w:ascii="Arial" w:hAnsi="Arial" w:cs="Arial"/>
          <w:color w:val="000000" w:themeColor="text1"/>
        </w:rPr>
        <w:t>‘</w:t>
      </w:r>
      <w:r w:rsidRPr="00067FCE">
        <w:rPr>
          <w:rFonts w:ascii="Arial" w:hAnsi="Arial" w:cs="Arial"/>
          <w:color w:val="000000" w:themeColor="text1"/>
        </w:rPr>
        <w:t>Professional training in tourism for the fourth industrial revolution</w:t>
      </w:r>
      <w:r w:rsidR="008D7499" w:rsidRPr="00067FCE">
        <w:rPr>
          <w:rFonts w:ascii="Arial" w:hAnsi="Arial" w:cs="Arial"/>
          <w:color w:val="000000" w:themeColor="text1"/>
        </w:rPr>
        <w:t>’</w:t>
      </w:r>
      <w:r w:rsidRPr="00067FCE">
        <w:rPr>
          <w:rFonts w:ascii="Arial" w:hAnsi="Arial" w:cs="Arial"/>
          <w:color w:val="000000" w:themeColor="text1"/>
        </w:rPr>
        <w:t xml:space="preserve">, </w:t>
      </w:r>
      <w:r w:rsidRPr="00067FCE">
        <w:rPr>
          <w:rFonts w:ascii="Arial" w:hAnsi="Arial" w:cs="Arial"/>
          <w:i/>
          <w:iCs/>
          <w:color w:val="000000" w:themeColor="text1"/>
        </w:rPr>
        <w:t>in Cardoso Espinosa, E.O.(Ed.) Management Training Programs in Higher Education for the Fourth Industrial Revolution: Emerging Research and Opportunities,</w:t>
      </w:r>
      <w:r w:rsidRPr="00067FCE">
        <w:rPr>
          <w:rFonts w:ascii="Arial" w:hAnsi="Arial" w:cs="Arial"/>
          <w:color w:val="000000" w:themeColor="text1"/>
        </w:rPr>
        <w:t> IGI Global, pp. 62-78.</w:t>
      </w:r>
    </w:p>
    <w:p w14:paraId="78B499DD" w14:textId="77777777" w:rsidR="00067FCE" w:rsidRDefault="00B71BB0" w:rsidP="00067FCE">
      <w:pPr>
        <w:pStyle w:val="NormalWeb"/>
        <w:spacing w:line="360" w:lineRule="auto"/>
        <w:jc w:val="both"/>
        <w:rPr>
          <w:rFonts w:ascii="Arial" w:hAnsi="Arial" w:cs="Arial"/>
          <w:color w:val="000000" w:themeColor="text1"/>
        </w:rPr>
      </w:pPr>
      <w:r w:rsidRPr="00067FCE">
        <w:rPr>
          <w:rFonts w:ascii="Arial" w:hAnsi="Arial" w:cs="Arial"/>
          <w:color w:val="000000" w:themeColor="text1"/>
        </w:rPr>
        <w:t xml:space="preserve">Google (2024) ‘About this hotel’. </w:t>
      </w:r>
      <w:r w:rsidRPr="00067FCE">
        <w:rPr>
          <w:rFonts w:ascii="Arial" w:eastAsiaTheme="minorHAnsi" w:hAnsi="Arial" w:cs="Arial"/>
          <w:i/>
          <w:iCs/>
          <w:color w:val="000000" w:themeColor="text1"/>
        </w:rPr>
        <w:t>Premier Inn Gravesend Central hotel</w:t>
      </w:r>
      <w:r w:rsidRPr="00067FCE">
        <w:rPr>
          <w:rFonts w:ascii="Arial" w:hAnsi="Arial" w:cs="Arial"/>
          <w:i/>
          <w:iCs/>
          <w:color w:val="000000" w:themeColor="text1"/>
        </w:rPr>
        <w:t xml:space="preserve">. </w:t>
      </w:r>
      <w:r w:rsidRPr="00067FCE">
        <w:rPr>
          <w:rFonts w:ascii="Arial" w:hAnsi="Arial" w:cs="Arial"/>
          <w:color w:val="000000" w:themeColor="text1"/>
        </w:rPr>
        <w:t xml:space="preserve">Available </w:t>
      </w:r>
      <w:r w:rsidRPr="00067FCE">
        <w:rPr>
          <w:rFonts w:ascii="Arial" w:hAnsi="Arial" w:cs="Arial"/>
          <w:color w:val="232323"/>
        </w:rPr>
        <w:t xml:space="preserve">at: </w:t>
      </w:r>
      <w:hyperlink r:id="rId30" w:history="1">
        <w:r w:rsidRPr="00067FCE">
          <w:rPr>
            <w:rStyle w:val="Hyperlink"/>
            <w:rFonts w:ascii="Arial" w:hAnsi="Arial" w:cs="Arial"/>
          </w:rPr>
          <w:t>https://www.google.co.uk/travel/search?q=detailed%C2%A0guide%20of%20hotel%20premier%20inn%20gravesend&amp;g2lb=2503771%2C2503781%2C2504375%2C4284970%2C4814050%2C4874190%2C4893075%2C4965990%2C72277293%2C72302247%2C72317059%2C72406588%2C72414906%2C72421566%2C72458066%2C72462234%2C72470440%2C72470899%2C72471280%2C72472051%2C72473841%2C72481458%2C72485658%2C72486593%2C72494250%2C72513422%2C72513513%2C72520081%2C72536387%2C72538597%2C72549171%2C72556202%2C72570850&amp;hl=en-GB&amp;gl=uk&amp;ssta=1&amp;ts=CAESCAoCCAMKAggDGh4SHBIUCgcI6A8QBRgBEgcI6A8QBRgCGAEyBAgAEAAqBwoFOgNHQlA&amp;qs=CAEyE0Nnb0lxODJGcmNpYnR2d0NFQUU4CUIJCatmoYXc2PgCQgkJYaDWu24cjlNIAFqFATKCAaoBfxABKiciI2RldGFpbGVkIGd1aWRlIG9mIGhvdGVsIHByZW1pZXIgaW5uKAAyHxABIhvwuedZsI4y6d3q9AjDshnAN1fawJ2dw9HaHRYyMRACIi1kZXRhaWxlZCBndWlkZSBvZiBob3RlbCBwcmVtaWVyIGlubiBncmF2ZXNlbmRqHAoaDQAAkEISEwiw-s2TsO2FAxUQxhEIHY1fA2Q&amp;ap=MABoAboBB2RldGFpbHM&amp;ictx=111</w:t>
        </w:r>
      </w:hyperlink>
      <w:r w:rsidRPr="00067FCE">
        <w:rPr>
          <w:rFonts w:ascii="Arial" w:hAnsi="Arial" w:cs="Arial"/>
          <w:color w:val="232323"/>
        </w:rPr>
        <w:t xml:space="preserve"> (Accessed: 2</w:t>
      </w:r>
      <w:r w:rsidRPr="00067FCE">
        <w:rPr>
          <w:rFonts w:ascii="Arial" w:hAnsi="Arial" w:cs="Arial"/>
          <w:color w:val="232323"/>
          <w:vertAlign w:val="superscript"/>
        </w:rPr>
        <w:t>nd</w:t>
      </w:r>
      <w:r w:rsidRPr="00067FCE">
        <w:rPr>
          <w:rFonts w:ascii="Arial" w:hAnsi="Arial" w:cs="Arial"/>
          <w:color w:val="232323"/>
        </w:rPr>
        <w:t xml:space="preserve"> MAY 2024)</w:t>
      </w:r>
    </w:p>
    <w:p w14:paraId="28FB5F00" w14:textId="77777777" w:rsidR="00067FCE" w:rsidRDefault="00373573" w:rsidP="00067FCE">
      <w:pPr>
        <w:pStyle w:val="NormalWeb"/>
        <w:spacing w:line="360" w:lineRule="auto"/>
        <w:jc w:val="both"/>
        <w:rPr>
          <w:rFonts w:ascii="Arial" w:hAnsi="Arial" w:cs="Arial"/>
          <w:color w:val="000000" w:themeColor="text1"/>
        </w:rPr>
      </w:pPr>
      <w:r w:rsidRPr="00B421CD">
        <w:rPr>
          <w:rFonts w:ascii="Arial" w:hAnsi="Arial" w:cs="Arial"/>
          <w:color w:val="333333"/>
          <w:shd w:val="clear" w:color="auto" w:fill="FFFFFF"/>
        </w:rPr>
        <w:t>Gossling, S. (2021) ‘Technology, ICT and tourism: from big data to the big picture’,</w:t>
      </w:r>
      <w:r w:rsidRPr="00B421CD">
        <w:rPr>
          <w:rStyle w:val="apple-converted-space"/>
          <w:rFonts w:ascii="Arial" w:hAnsi="Arial" w:cs="Arial"/>
          <w:color w:val="333333"/>
          <w:shd w:val="clear" w:color="auto" w:fill="FFFFFF"/>
        </w:rPr>
        <w:t> </w:t>
      </w:r>
      <w:r w:rsidRPr="00B421CD">
        <w:rPr>
          <w:rFonts w:ascii="Arial" w:hAnsi="Arial" w:cs="Arial"/>
          <w:i/>
          <w:iCs/>
          <w:color w:val="333333"/>
        </w:rPr>
        <w:t>Journal of Sustainable Tourism</w:t>
      </w:r>
      <w:r w:rsidRPr="00B421CD">
        <w:rPr>
          <w:rFonts w:ascii="Arial" w:hAnsi="Arial" w:cs="Arial"/>
          <w:color w:val="333333"/>
          <w:shd w:val="clear" w:color="auto" w:fill="FFFFFF"/>
        </w:rPr>
        <w:t xml:space="preserve">, 29(5), pp. 849–858. Available at: </w:t>
      </w:r>
      <w:hyperlink r:id="rId31" w:history="1">
        <w:r w:rsidRPr="00B421CD">
          <w:rPr>
            <w:rStyle w:val="Hyperlink"/>
            <w:rFonts w:ascii="Arial" w:hAnsi="Arial" w:cs="Arial"/>
            <w:shd w:val="clear" w:color="auto" w:fill="FFFFFF"/>
          </w:rPr>
          <w:t>https://www.tandfonline.com/doi/full/10.1080/09669582.2020.1865387</w:t>
        </w:r>
      </w:hyperlink>
      <w:r w:rsidRPr="00B421CD">
        <w:rPr>
          <w:rFonts w:ascii="Arial" w:hAnsi="Arial" w:cs="Arial"/>
          <w:color w:val="333333"/>
          <w:shd w:val="clear" w:color="auto" w:fill="FFFFFF"/>
        </w:rPr>
        <w:t xml:space="preserve"> (Accessed: 25</w:t>
      </w:r>
      <w:r w:rsidRPr="00B421CD">
        <w:rPr>
          <w:rFonts w:ascii="Arial" w:hAnsi="Arial" w:cs="Arial"/>
          <w:color w:val="333333"/>
          <w:shd w:val="clear" w:color="auto" w:fill="FFFFFF"/>
          <w:vertAlign w:val="superscript"/>
        </w:rPr>
        <w:t>th</w:t>
      </w:r>
      <w:r w:rsidRPr="00B421CD">
        <w:rPr>
          <w:rFonts w:ascii="Arial" w:hAnsi="Arial" w:cs="Arial"/>
          <w:color w:val="333333"/>
          <w:shd w:val="clear" w:color="auto" w:fill="FFFFFF"/>
        </w:rPr>
        <w:t xml:space="preserve"> April 2024)</w:t>
      </w:r>
    </w:p>
    <w:p w14:paraId="76478B46" w14:textId="77777777" w:rsidR="00067FCE" w:rsidRDefault="00874D5D"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shd w:val="clear" w:color="auto" w:fill="FFFFFF"/>
        </w:rPr>
        <w:t>Gov.uk (2024) ‘Guidance-</w:t>
      </w:r>
      <w:r w:rsidRPr="00B421CD">
        <w:rPr>
          <w:rFonts w:ascii="Arial" w:eastAsiaTheme="minorHAnsi" w:hAnsi="Arial" w:cs="Arial"/>
          <w:color w:val="000000" w:themeColor="text1"/>
          <w:shd w:val="clear" w:color="auto" w:fill="FFFFFF"/>
        </w:rPr>
        <w:t>Asylum hotel summary and FAQ</w:t>
      </w:r>
      <w:r w:rsidRPr="00B421CD">
        <w:rPr>
          <w:rFonts w:ascii="Arial" w:hAnsi="Arial" w:cs="Arial"/>
          <w:color w:val="000000" w:themeColor="text1"/>
          <w:shd w:val="clear" w:color="auto" w:fill="FFFFFF"/>
        </w:rPr>
        <w:t>’, Home Office, 7</w:t>
      </w:r>
      <w:r w:rsidRPr="00B421CD">
        <w:rPr>
          <w:rFonts w:ascii="Arial" w:hAnsi="Arial" w:cs="Arial"/>
          <w:color w:val="000000" w:themeColor="text1"/>
          <w:shd w:val="clear" w:color="auto" w:fill="FFFFFF"/>
          <w:vertAlign w:val="superscript"/>
        </w:rPr>
        <w:t>th</w:t>
      </w:r>
      <w:r w:rsidRPr="00B421CD">
        <w:rPr>
          <w:rFonts w:ascii="Arial" w:hAnsi="Arial" w:cs="Arial"/>
          <w:color w:val="000000" w:themeColor="text1"/>
          <w:shd w:val="clear" w:color="auto" w:fill="FFFFFF"/>
        </w:rPr>
        <w:t xml:space="preserve"> March. Available at: </w:t>
      </w:r>
      <w:hyperlink r:id="rId32" w:history="1">
        <w:r w:rsidRPr="00B421CD">
          <w:rPr>
            <w:rStyle w:val="Hyperlink"/>
            <w:rFonts w:ascii="Arial" w:hAnsi="Arial" w:cs="Arial"/>
          </w:rPr>
          <w:t>https://www.gov.uk/government/publications/asylum-hotels-exit-summary-information/asylum-hotel-summary-and-faq</w:t>
        </w:r>
      </w:hyperlink>
      <w:r w:rsidRPr="00B421CD">
        <w:rPr>
          <w:rFonts w:ascii="Arial" w:hAnsi="Arial" w:cs="Arial"/>
        </w:rPr>
        <w:t xml:space="preserve"> (Accessed: 1</w:t>
      </w:r>
      <w:r w:rsidRPr="00B421CD">
        <w:rPr>
          <w:rFonts w:ascii="Arial" w:hAnsi="Arial" w:cs="Arial"/>
          <w:vertAlign w:val="superscript"/>
        </w:rPr>
        <w:t>st</w:t>
      </w:r>
      <w:r w:rsidRPr="00B421CD">
        <w:rPr>
          <w:rFonts w:ascii="Arial" w:hAnsi="Arial" w:cs="Arial"/>
        </w:rPr>
        <w:t xml:space="preserve"> May 2024)</w:t>
      </w:r>
    </w:p>
    <w:p w14:paraId="70DA69DE" w14:textId="77777777" w:rsidR="00067FCE" w:rsidRDefault="00595D5D"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rPr>
        <w:t>Groenewald, A.C. (2024) ‘Enhancing Service Quality in Hotels through Effective Management Strategies’, [</w:t>
      </w:r>
      <w:proofErr w:type="spellStart"/>
      <w:r w:rsidRPr="00B421CD">
        <w:rPr>
          <w:rFonts w:ascii="Arial" w:hAnsi="Arial" w:cs="Arial"/>
          <w:color w:val="000000" w:themeColor="text1"/>
        </w:rPr>
        <w:t>Linkedin</w:t>
      </w:r>
      <w:proofErr w:type="spellEnd"/>
      <w:r w:rsidRPr="00B421CD">
        <w:rPr>
          <w:rFonts w:ascii="Arial" w:hAnsi="Arial" w:cs="Arial"/>
          <w:color w:val="000000" w:themeColor="text1"/>
        </w:rPr>
        <w:t xml:space="preserve">]. Available at: </w:t>
      </w:r>
      <w:hyperlink r:id="rId33" w:history="1">
        <w:r w:rsidRPr="00B421CD">
          <w:rPr>
            <w:rStyle w:val="Hyperlink"/>
            <w:rFonts w:ascii="Arial" w:hAnsi="Arial" w:cs="Arial"/>
            <w:color w:val="000000" w:themeColor="text1"/>
          </w:rPr>
          <w:t>https://www.linkedin.com/pulse/enhancing-service-quality-hotels-through-effective-coenrad-a-oearc</w:t>
        </w:r>
      </w:hyperlink>
      <w:r w:rsidRPr="00B421CD">
        <w:rPr>
          <w:rFonts w:ascii="Arial" w:hAnsi="Arial" w:cs="Arial"/>
          <w:color w:val="000000" w:themeColor="text1"/>
        </w:rPr>
        <w:t xml:space="preserve"> (Accessed: 5</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464D2555" w14:textId="77777777" w:rsidR="00067FCE" w:rsidRDefault="00CC1F05" w:rsidP="00067FCE">
      <w:pPr>
        <w:pStyle w:val="NormalWeb"/>
        <w:spacing w:line="360" w:lineRule="auto"/>
        <w:jc w:val="both"/>
        <w:rPr>
          <w:rFonts w:ascii="Arial" w:hAnsi="Arial" w:cs="Arial"/>
          <w:color w:val="000000" w:themeColor="text1"/>
        </w:rPr>
      </w:pPr>
      <w:proofErr w:type="spellStart"/>
      <w:r w:rsidRPr="00B421CD">
        <w:rPr>
          <w:rFonts w:ascii="Arial" w:hAnsi="Arial" w:cs="Arial"/>
          <w:color w:val="222222"/>
          <w:shd w:val="clear" w:color="auto" w:fill="FFFFFF"/>
        </w:rPr>
        <w:t>Gulmez</w:t>
      </w:r>
      <w:proofErr w:type="spellEnd"/>
      <w:r w:rsidRPr="00B421CD">
        <w:rPr>
          <w:rFonts w:ascii="Arial" w:hAnsi="Arial" w:cs="Arial"/>
          <w:color w:val="222222"/>
          <w:shd w:val="clear" w:color="auto" w:fill="FFFFFF"/>
        </w:rPr>
        <w:t xml:space="preserve">, M., </w:t>
      </w:r>
      <w:proofErr w:type="spellStart"/>
      <w:r w:rsidRPr="00B421CD">
        <w:rPr>
          <w:rFonts w:ascii="Arial" w:hAnsi="Arial" w:cs="Arial"/>
          <w:color w:val="222222"/>
          <w:shd w:val="clear" w:color="auto" w:fill="FFFFFF"/>
        </w:rPr>
        <w:t>Ajanovic</w:t>
      </w:r>
      <w:proofErr w:type="spellEnd"/>
      <w:r w:rsidRPr="00B421CD">
        <w:rPr>
          <w:rFonts w:ascii="Arial" w:hAnsi="Arial" w:cs="Arial"/>
          <w:color w:val="222222"/>
          <w:shd w:val="clear" w:color="auto" w:fill="FFFFFF"/>
        </w:rPr>
        <w:t xml:space="preserve">, E. and </w:t>
      </w:r>
      <w:proofErr w:type="spellStart"/>
      <w:r w:rsidRPr="00B421CD">
        <w:rPr>
          <w:rFonts w:ascii="Arial" w:hAnsi="Arial" w:cs="Arial"/>
          <w:color w:val="222222"/>
          <w:shd w:val="clear" w:color="auto" w:fill="FFFFFF"/>
        </w:rPr>
        <w:t>Karayun</w:t>
      </w:r>
      <w:proofErr w:type="spellEnd"/>
      <w:r w:rsidRPr="00B421CD">
        <w:rPr>
          <w:rFonts w:ascii="Arial" w:hAnsi="Arial" w:cs="Arial"/>
          <w:color w:val="222222"/>
          <w:shd w:val="clear" w:color="auto" w:fill="FFFFFF"/>
        </w:rPr>
        <w:t xml:space="preserve">, I., (2014) </w:t>
      </w:r>
      <w:r w:rsidR="00976853" w:rsidRPr="00B421CD">
        <w:rPr>
          <w:rFonts w:ascii="Arial" w:hAnsi="Arial" w:cs="Arial"/>
          <w:color w:val="222222"/>
          <w:shd w:val="clear" w:color="auto" w:fill="FFFFFF"/>
        </w:rPr>
        <w:t>‘</w:t>
      </w:r>
      <w:r w:rsidRPr="00B421CD">
        <w:rPr>
          <w:rFonts w:ascii="Arial" w:hAnsi="Arial" w:cs="Arial"/>
          <w:color w:val="222222"/>
          <w:shd w:val="clear" w:color="auto" w:fill="FFFFFF"/>
        </w:rPr>
        <w:t>Cloud-based vs desktop-based property management systems in hotel</w:t>
      </w:r>
      <w:r w:rsidR="00976853" w:rsidRPr="00B421CD">
        <w:rPr>
          <w:rFonts w:ascii="Arial" w:hAnsi="Arial" w:cs="Arial"/>
          <w:color w:val="222222"/>
          <w:shd w:val="clear" w:color="auto" w:fill="FFFFFF"/>
        </w:rPr>
        <w:t>’,</w:t>
      </w:r>
      <w:r w:rsidRPr="00B421CD">
        <w:rPr>
          <w:rFonts w:ascii="Arial" w:hAnsi="Arial" w:cs="Arial"/>
          <w:color w:val="222222"/>
          <w:shd w:val="clear" w:color="auto" w:fill="FFFFFF"/>
        </w:rPr>
        <w:t> </w:t>
      </w:r>
      <w:r w:rsidRPr="00B421CD">
        <w:rPr>
          <w:rFonts w:ascii="Arial" w:hAnsi="Arial" w:cs="Arial"/>
          <w:i/>
          <w:iCs/>
          <w:color w:val="222222"/>
          <w:shd w:val="clear" w:color="auto" w:fill="FFFFFF"/>
        </w:rPr>
        <w:t>The USV Annals of Economics and Public Administration</w:t>
      </w:r>
      <w:r w:rsidRPr="00B421CD">
        <w:rPr>
          <w:rFonts w:ascii="Arial" w:hAnsi="Arial" w:cs="Arial"/>
          <w:color w:val="222222"/>
          <w:shd w:val="clear" w:color="auto" w:fill="FFFFFF"/>
        </w:rPr>
        <w:t>, </w:t>
      </w:r>
      <w:r w:rsidRPr="00B421CD">
        <w:rPr>
          <w:rFonts w:ascii="Arial" w:hAnsi="Arial" w:cs="Arial"/>
          <w:i/>
          <w:iCs/>
          <w:color w:val="222222"/>
          <w:shd w:val="clear" w:color="auto" w:fill="FFFFFF"/>
        </w:rPr>
        <w:t>15</w:t>
      </w:r>
      <w:r w:rsidRPr="00B421CD">
        <w:rPr>
          <w:rFonts w:ascii="Arial" w:hAnsi="Arial" w:cs="Arial"/>
          <w:color w:val="222222"/>
          <w:shd w:val="clear" w:color="auto" w:fill="FFFFFF"/>
        </w:rPr>
        <w:t xml:space="preserve">(1 (21)), pp.160-168. Available at: </w:t>
      </w:r>
      <w:hyperlink r:id="rId34" w:history="1">
        <w:r w:rsidRPr="00B421CD">
          <w:rPr>
            <w:rStyle w:val="Hyperlink"/>
            <w:rFonts w:ascii="Arial" w:hAnsi="Arial" w:cs="Arial"/>
            <w:shd w:val="clear" w:color="auto" w:fill="FFFFFF"/>
          </w:rPr>
          <w:t>http://annals.seap.usv.ro/index.php/annals/article/view/719/700</w:t>
        </w:r>
      </w:hyperlink>
      <w:r w:rsidRPr="00B421CD">
        <w:rPr>
          <w:rFonts w:ascii="Arial" w:hAnsi="Arial" w:cs="Arial"/>
          <w:color w:val="222222"/>
          <w:shd w:val="clear" w:color="auto" w:fill="FFFFFF"/>
        </w:rPr>
        <w:t xml:space="preserve"> (Accessed: 13</w:t>
      </w:r>
      <w:r w:rsidRPr="00B421CD">
        <w:rPr>
          <w:rFonts w:ascii="Arial" w:hAnsi="Arial" w:cs="Arial"/>
          <w:color w:val="222222"/>
          <w:shd w:val="clear" w:color="auto" w:fill="FFFFFF"/>
          <w:vertAlign w:val="superscript"/>
        </w:rPr>
        <w:t>th</w:t>
      </w:r>
      <w:r w:rsidRPr="00B421CD">
        <w:rPr>
          <w:rFonts w:ascii="Arial" w:hAnsi="Arial" w:cs="Arial"/>
          <w:color w:val="222222"/>
          <w:shd w:val="clear" w:color="auto" w:fill="FFFFFF"/>
        </w:rPr>
        <w:t xml:space="preserve"> May 2024)</w:t>
      </w:r>
    </w:p>
    <w:p w14:paraId="6AC1418B" w14:textId="77777777" w:rsidR="00067FCE" w:rsidRDefault="00D21F22"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rPr>
        <w:t>Hatcher, D., 2019. Whitbread mulls sale of up to �870m of Premier Inn hotels. </w:t>
      </w:r>
      <w:r w:rsidRPr="00B421CD">
        <w:rPr>
          <w:rFonts w:ascii="Arial" w:hAnsi="Arial" w:cs="Arial"/>
          <w:i/>
          <w:iCs/>
          <w:color w:val="000000" w:themeColor="text1"/>
        </w:rPr>
        <w:t xml:space="preserve">The Estates Gazette, </w:t>
      </w:r>
      <w:r w:rsidRPr="00B421CD">
        <w:rPr>
          <w:rFonts w:ascii="Arial" w:hAnsi="Arial" w:cs="Arial"/>
          <w:color w:val="000000" w:themeColor="text1"/>
        </w:rPr>
        <w:t xml:space="preserve">pp. 38-39. Available at: </w:t>
      </w:r>
      <w:hyperlink r:id="rId35" w:history="1">
        <w:r w:rsidRPr="00B421CD">
          <w:rPr>
            <w:rStyle w:val="Hyperlink"/>
            <w:rFonts w:ascii="Arial" w:hAnsi="Arial" w:cs="Arial"/>
          </w:rPr>
          <w:t>https://www.proquest.com/docview/2199793586?accountid=130472&amp;pq-origsite=primo&amp;sourcetype=Trade%20Journals</w:t>
        </w:r>
      </w:hyperlink>
      <w:r w:rsidRPr="00B421CD">
        <w:rPr>
          <w:rFonts w:ascii="Arial" w:hAnsi="Arial" w:cs="Arial"/>
          <w:color w:val="000000" w:themeColor="text1"/>
        </w:rPr>
        <w:t xml:space="preserve"> (Accessed: 1</w:t>
      </w:r>
      <w:r w:rsidRPr="00B421CD">
        <w:rPr>
          <w:rFonts w:ascii="Arial" w:hAnsi="Arial" w:cs="Arial"/>
          <w:color w:val="000000" w:themeColor="text1"/>
          <w:vertAlign w:val="superscript"/>
        </w:rPr>
        <w:t>st</w:t>
      </w:r>
      <w:r w:rsidRPr="00B421CD">
        <w:rPr>
          <w:rFonts w:ascii="Arial" w:hAnsi="Arial" w:cs="Arial"/>
          <w:color w:val="000000" w:themeColor="text1"/>
        </w:rPr>
        <w:t xml:space="preserve"> May 2024)</w:t>
      </w:r>
    </w:p>
    <w:p w14:paraId="73ABCE3E" w14:textId="77777777" w:rsidR="00067FCE" w:rsidRDefault="00100302" w:rsidP="00067FCE">
      <w:pPr>
        <w:pStyle w:val="NormalWeb"/>
        <w:spacing w:line="360" w:lineRule="auto"/>
        <w:jc w:val="both"/>
        <w:rPr>
          <w:rFonts w:ascii="Arial" w:hAnsi="Arial" w:cs="Arial"/>
        </w:rPr>
      </w:pPr>
      <w:r w:rsidRPr="00067FCE">
        <w:rPr>
          <w:rFonts w:ascii="Arial" w:hAnsi="Arial" w:cs="Arial"/>
        </w:rPr>
        <w:t>Hsu, C.H. (2018) ‘</w:t>
      </w:r>
      <w:r w:rsidRPr="00067FCE">
        <w:rPr>
          <w:rFonts w:ascii="Arial" w:hAnsi="Arial" w:cs="Arial"/>
          <w:i/>
          <w:iCs/>
        </w:rPr>
        <w:t>Tourism education on and beyond the horizon</w:t>
      </w:r>
      <w:r w:rsidRPr="00067FCE">
        <w:rPr>
          <w:rFonts w:ascii="Arial" w:hAnsi="Arial" w:cs="Arial"/>
        </w:rPr>
        <w:t>’, </w:t>
      </w:r>
      <w:r w:rsidRPr="00067FCE">
        <w:rPr>
          <w:rFonts w:ascii="Arial" w:hAnsi="Arial" w:cs="Arial"/>
          <w:i/>
          <w:iCs/>
        </w:rPr>
        <w:t>Tourism Management Perspectives.</w:t>
      </w:r>
      <w:r w:rsidRPr="00067FCE">
        <w:rPr>
          <w:rFonts w:ascii="Arial" w:hAnsi="Arial" w:cs="Arial"/>
        </w:rPr>
        <w:t xml:space="preserve"> Vol. 25, pp. 181-183. Available at: </w:t>
      </w:r>
      <w:hyperlink r:id="rId36" w:history="1">
        <w:r w:rsidR="007864A9" w:rsidRPr="00067FCE">
          <w:rPr>
            <w:rStyle w:val="Hyperlink"/>
            <w:rFonts w:ascii="Arial" w:hAnsi="Arial" w:cs="Arial"/>
          </w:rPr>
          <w:t>https://www-sciencedirect-com.ezproxy.uwtsd.ac.uk/science/article/pii/S2211973617301368?via%3Dihub</w:t>
        </w:r>
      </w:hyperlink>
      <w:r w:rsidR="007864A9" w:rsidRPr="00067FCE">
        <w:rPr>
          <w:rFonts w:ascii="Arial" w:hAnsi="Arial" w:cs="Arial"/>
        </w:rPr>
        <w:t xml:space="preserve"> (Accessed: 23</w:t>
      </w:r>
      <w:r w:rsidR="007864A9" w:rsidRPr="00067FCE">
        <w:rPr>
          <w:rFonts w:ascii="Arial" w:hAnsi="Arial" w:cs="Arial"/>
          <w:vertAlign w:val="superscript"/>
        </w:rPr>
        <w:t>rd</w:t>
      </w:r>
      <w:r w:rsidR="007864A9" w:rsidRPr="00067FCE">
        <w:rPr>
          <w:rFonts w:ascii="Arial" w:hAnsi="Arial" w:cs="Arial"/>
        </w:rPr>
        <w:t xml:space="preserve"> April, 2024)</w:t>
      </w:r>
    </w:p>
    <w:p w14:paraId="731E6431" w14:textId="77777777" w:rsidR="00067FCE" w:rsidRDefault="00AB6F95" w:rsidP="00067FCE">
      <w:pPr>
        <w:pStyle w:val="NormalWeb"/>
        <w:spacing w:line="360" w:lineRule="auto"/>
        <w:jc w:val="both"/>
        <w:rPr>
          <w:rFonts w:ascii="Arial" w:hAnsi="Arial" w:cs="Arial"/>
        </w:rPr>
      </w:pPr>
      <w:r w:rsidRPr="00067FCE">
        <w:rPr>
          <w:rFonts w:ascii="Arial" w:hAnsi="Arial" w:cs="Arial"/>
        </w:rPr>
        <w:t>House of Commons. (2018). Briefing Paper: Business Statistics, UK Parliament.</w:t>
      </w:r>
    </w:p>
    <w:p w14:paraId="1E15343C" w14:textId="77777777" w:rsidR="00067FCE" w:rsidRDefault="009A5FF8" w:rsidP="00067FCE">
      <w:pPr>
        <w:pStyle w:val="NormalWeb"/>
        <w:spacing w:line="360" w:lineRule="auto"/>
        <w:jc w:val="both"/>
        <w:rPr>
          <w:rFonts w:ascii="Arial" w:hAnsi="Arial" w:cs="Arial"/>
        </w:rPr>
      </w:pPr>
      <w:r w:rsidRPr="00067FCE">
        <w:rPr>
          <w:rFonts w:ascii="Arial" w:hAnsi="Arial" w:cs="Arial"/>
        </w:rPr>
        <w:t>Industrial Strategy Council</w:t>
      </w:r>
      <w:r w:rsidR="00A826E2" w:rsidRPr="00067FCE">
        <w:rPr>
          <w:rFonts w:ascii="Arial" w:hAnsi="Arial" w:cs="Arial"/>
        </w:rPr>
        <w:t xml:space="preserve"> </w:t>
      </w:r>
      <w:r w:rsidRPr="00067FCE">
        <w:rPr>
          <w:rFonts w:ascii="Arial" w:hAnsi="Arial" w:cs="Arial"/>
        </w:rPr>
        <w:t>(2019</w:t>
      </w:r>
      <w:r w:rsidR="002D1FF5" w:rsidRPr="00067FCE">
        <w:rPr>
          <w:rFonts w:ascii="Arial" w:hAnsi="Arial" w:cs="Arial"/>
        </w:rPr>
        <w:t>) ‘</w:t>
      </w:r>
      <w:r w:rsidRPr="00067FCE">
        <w:rPr>
          <w:rFonts w:ascii="Arial" w:hAnsi="Arial" w:cs="Arial"/>
        </w:rPr>
        <w:t>UK Skills Mismatch in 2030</w:t>
      </w:r>
      <w:r w:rsidR="00A826E2" w:rsidRPr="00067FCE">
        <w:rPr>
          <w:rFonts w:ascii="Arial" w:hAnsi="Arial" w:cs="Arial"/>
        </w:rPr>
        <w:t>’</w:t>
      </w:r>
      <w:r w:rsidRPr="00067FCE">
        <w:rPr>
          <w:rFonts w:ascii="Arial" w:hAnsi="Arial" w:cs="Arial"/>
        </w:rPr>
        <w:t xml:space="preserve">. </w:t>
      </w:r>
      <w:r w:rsidRPr="00067FCE">
        <w:rPr>
          <w:rFonts w:ascii="Arial" w:hAnsi="Arial" w:cs="Arial"/>
          <w:i/>
          <w:iCs/>
        </w:rPr>
        <w:t>Research Paper</w:t>
      </w:r>
      <w:r w:rsidRPr="00067FCE">
        <w:rPr>
          <w:rFonts w:ascii="Arial" w:hAnsi="Arial" w:cs="Arial"/>
        </w:rPr>
        <w:t>. </w:t>
      </w:r>
      <w:r w:rsidR="00A826E2" w:rsidRPr="00067FCE">
        <w:rPr>
          <w:rFonts w:ascii="Arial" w:hAnsi="Arial" w:cs="Arial"/>
        </w:rPr>
        <w:t xml:space="preserve">Available at: </w:t>
      </w:r>
      <w:hyperlink r:id="rId37" w:history="1">
        <w:r w:rsidR="002D1FF5" w:rsidRPr="00067FCE">
          <w:rPr>
            <w:rStyle w:val="Hyperlink"/>
            <w:rFonts w:ascii="Arial" w:hAnsi="Arial" w:cs="Arial"/>
          </w:rPr>
          <w:t>https://industrialstrategycouncil.org/sites/default/files/UK%20Skills%20Mismatch%202030%20-%20Research%20Paper.pdf</w:t>
        </w:r>
      </w:hyperlink>
      <w:r w:rsidR="002D1FF5" w:rsidRPr="00067FCE">
        <w:rPr>
          <w:rFonts w:ascii="Arial" w:hAnsi="Arial" w:cs="Arial"/>
        </w:rPr>
        <w:t xml:space="preserve"> (Accessed: 23</w:t>
      </w:r>
      <w:r w:rsidR="002D1FF5" w:rsidRPr="00067FCE">
        <w:rPr>
          <w:rFonts w:ascii="Arial" w:hAnsi="Arial" w:cs="Arial"/>
          <w:vertAlign w:val="superscript"/>
        </w:rPr>
        <w:t>rd</w:t>
      </w:r>
      <w:r w:rsidR="002D1FF5" w:rsidRPr="00067FCE">
        <w:rPr>
          <w:rFonts w:ascii="Arial" w:hAnsi="Arial" w:cs="Arial"/>
        </w:rPr>
        <w:t xml:space="preserve"> April 2024)</w:t>
      </w:r>
    </w:p>
    <w:p w14:paraId="6C045E75" w14:textId="77777777" w:rsidR="00067FCE" w:rsidRDefault="00047EA4" w:rsidP="00067FCE">
      <w:pPr>
        <w:pStyle w:val="NormalWeb"/>
        <w:spacing w:line="360" w:lineRule="auto"/>
        <w:jc w:val="both"/>
        <w:rPr>
          <w:rFonts w:ascii="Arial" w:hAnsi="Arial" w:cs="Arial"/>
          <w:color w:val="000000" w:themeColor="text1"/>
        </w:rPr>
      </w:pPr>
      <w:r w:rsidRPr="00067FCE">
        <w:rPr>
          <w:rFonts w:ascii="Arial" w:hAnsi="Arial" w:cs="Arial"/>
          <w:color w:val="111111"/>
        </w:rPr>
        <w:t xml:space="preserve">Ivanov, H.S. and Webster, C. (2017) ‘Adoption of Robots, Artificial Intelligence and Service Automation by Travel, Tourism and Hospitality Companies – A Cost-Benefit Analysis’, </w:t>
      </w:r>
      <w:r w:rsidRPr="00067FCE">
        <w:rPr>
          <w:rFonts w:ascii="Arial" w:hAnsi="Arial" w:cs="Arial"/>
          <w:i/>
          <w:iCs/>
          <w:color w:val="111111"/>
        </w:rPr>
        <w:t>Contemporary tourism – traditions and innovations</w:t>
      </w:r>
      <w:r w:rsidRPr="00067FCE">
        <w:rPr>
          <w:rFonts w:ascii="Arial" w:hAnsi="Arial" w:cs="Arial"/>
          <w:color w:val="111111"/>
        </w:rPr>
        <w:t xml:space="preserve">, 19- 21 October 2017, Sofia University. </w:t>
      </w:r>
      <w:r w:rsidRPr="00067FCE">
        <w:rPr>
          <w:rFonts w:ascii="Arial" w:hAnsi="Arial" w:cs="Arial"/>
          <w:color w:val="000000" w:themeColor="text1"/>
        </w:rPr>
        <w:t xml:space="preserve">Available at: </w:t>
      </w:r>
      <w:hyperlink r:id="rId38" w:history="1">
        <w:r w:rsidRPr="00067FCE">
          <w:rPr>
            <w:rStyle w:val="Hyperlink"/>
            <w:rFonts w:ascii="Arial" w:hAnsi="Arial" w:cs="Arial"/>
          </w:rPr>
          <w:t>https://deliverypdf.ssrn.com/delivery.php?ID=325026118089092126098089070083080010034050058012070082112080116071106000085088092099038035127124020121002004067022079111120122105060069010052120004090096104003008030</w:t>
        </w:r>
        <w:r w:rsidRPr="00067FCE">
          <w:rPr>
            <w:rStyle w:val="Hyperlink"/>
            <w:rFonts w:ascii="Arial" w:hAnsi="Arial" w:cs="Arial"/>
          </w:rPr>
          <w:lastRenderedPageBreak/>
          <w:t>073037024082031009025028070025004025069029084077089093081017108119113118020020085008&amp;EXT=pdf&amp;INDEX=TRUE</w:t>
        </w:r>
      </w:hyperlink>
      <w:r w:rsidRPr="00067FCE">
        <w:rPr>
          <w:rFonts w:ascii="Arial" w:hAnsi="Arial" w:cs="Arial"/>
          <w:color w:val="000000" w:themeColor="text1"/>
        </w:rPr>
        <w:t xml:space="preserve"> (Accessed: 10</w:t>
      </w:r>
      <w:r w:rsidRPr="00067FCE">
        <w:rPr>
          <w:rFonts w:ascii="Arial" w:hAnsi="Arial" w:cs="Arial"/>
          <w:color w:val="000000" w:themeColor="text1"/>
          <w:vertAlign w:val="superscript"/>
        </w:rPr>
        <w:t>th</w:t>
      </w:r>
      <w:r w:rsidRPr="00067FCE">
        <w:rPr>
          <w:rFonts w:ascii="Arial" w:hAnsi="Arial" w:cs="Arial"/>
          <w:color w:val="000000" w:themeColor="text1"/>
        </w:rPr>
        <w:t xml:space="preserve"> May 2024)</w:t>
      </w:r>
    </w:p>
    <w:p w14:paraId="7E5DFFFC" w14:textId="77777777" w:rsidR="00067FCE" w:rsidRDefault="0052086A"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shd w:val="clear" w:color="auto" w:fill="FFFFFF"/>
        </w:rPr>
        <w:t>Jasper, M.A. (2005) ‘Using reflective writing within research’, </w:t>
      </w:r>
      <w:r w:rsidRPr="00B421CD">
        <w:rPr>
          <w:rFonts w:ascii="Arial" w:hAnsi="Arial" w:cs="Arial"/>
          <w:i/>
          <w:iCs/>
          <w:color w:val="000000" w:themeColor="text1"/>
          <w:shd w:val="clear" w:color="auto" w:fill="FFFFFF"/>
        </w:rPr>
        <w:t>Journal of Research in Nursing</w:t>
      </w:r>
      <w:r w:rsidRPr="00B421CD">
        <w:rPr>
          <w:rFonts w:ascii="Arial" w:hAnsi="Arial" w:cs="Arial"/>
          <w:color w:val="000000" w:themeColor="text1"/>
          <w:shd w:val="clear" w:color="auto" w:fill="FFFFFF"/>
        </w:rPr>
        <w:t xml:space="preserve">, 10(3), pp. 247-260. Available at: </w:t>
      </w:r>
      <w:hyperlink r:id="rId39" w:history="1">
        <w:r w:rsidRPr="00B421CD">
          <w:rPr>
            <w:rStyle w:val="Hyperlink"/>
            <w:rFonts w:ascii="Arial" w:hAnsi="Arial" w:cs="Arial"/>
            <w:color w:val="000000" w:themeColor="text1"/>
            <w:shd w:val="clear" w:color="auto" w:fill="FFFFFF"/>
          </w:rPr>
          <w:t>10.1177/174498710501000303</w:t>
        </w:r>
      </w:hyperlink>
      <w:r w:rsidRPr="00B421CD">
        <w:rPr>
          <w:rFonts w:ascii="Arial" w:hAnsi="Arial" w:cs="Arial"/>
          <w:color w:val="000000" w:themeColor="text1"/>
          <w:shd w:val="clear" w:color="auto" w:fill="FFFFFF"/>
        </w:rPr>
        <w:t xml:space="preserve"> (Accessed: 31</w:t>
      </w:r>
      <w:r w:rsidRPr="00B421CD">
        <w:rPr>
          <w:rFonts w:ascii="Arial" w:hAnsi="Arial" w:cs="Arial"/>
          <w:color w:val="000000" w:themeColor="text1"/>
          <w:shd w:val="clear" w:color="auto" w:fill="FFFFFF"/>
          <w:vertAlign w:val="superscript"/>
        </w:rPr>
        <w:t>st</w:t>
      </w:r>
      <w:r w:rsidRPr="00B421CD">
        <w:rPr>
          <w:rFonts w:ascii="Arial" w:hAnsi="Arial" w:cs="Arial"/>
          <w:color w:val="000000" w:themeColor="text1"/>
          <w:shd w:val="clear" w:color="auto" w:fill="FFFFFF"/>
        </w:rPr>
        <w:t xml:space="preserve"> May 2024)</w:t>
      </w:r>
    </w:p>
    <w:p w14:paraId="4B71A172" w14:textId="77777777" w:rsidR="00067FCE" w:rsidRDefault="003905A0" w:rsidP="00067FCE">
      <w:pPr>
        <w:pStyle w:val="NormalWeb"/>
        <w:spacing w:line="360" w:lineRule="auto"/>
        <w:jc w:val="both"/>
        <w:rPr>
          <w:rFonts w:ascii="Arial" w:hAnsi="Arial" w:cs="Arial"/>
          <w:color w:val="000000" w:themeColor="text1"/>
        </w:rPr>
      </w:pPr>
      <w:r w:rsidRPr="00B421CD">
        <w:rPr>
          <w:rFonts w:ascii="Arial" w:hAnsi="Arial" w:cs="Arial"/>
          <w:color w:val="000000" w:themeColor="text1"/>
          <w:shd w:val="clear" w:color="auto" w:fill="FFFFFF"/>
        </w:rPr>
        <w:t>Jones, S. (2017) ‘Premier Inn upgrades to Amadeus hospitality technology’,</w:t>
      </w:r>
      <w:r w:rsidRPr="00B421CD">
        <w:rPr>
          <w:rFonts w:ascii="Arial" w:hAnsi="Arial" w:cs="Arial"/>
          <w:i/>
          <w:iCs/>
          <w:color w:val="000000" w:themeColor="text1"/>
          <w:shd w:val="clear" w:color="auto" w:fill="FFFFFF"/>
        </w:rPr>
        <w:t xml:space="preserve"> AMADEUS. </w:t>
      </w:r>
      <w:r w:rsidRPr="00B421CD">
        <w:rPr>
          <w:rFonts w:ascii="Arial" w:hAnsi="Arial" w:cs="Arial"/>
          <w:color w:val="000000" w:themeColor="text1"/>
          <w:shd w:val="clear" w:color="auto" w:fill="FFFFFF"/>
        </w:rPr>
        <w:t xml:space="preserve">Available at: </w:t>
      </w:r>
      <w:hyperlink r:id="rId40" w:history="1">
        <w:r w:rsidRPr="00B421CD">
          <w:rPr>
            <w:rStyle w:val="Hyperlink"/>
            <w:rFonts w:ascii="Arial" w:hAnsi="Arial" w:cs="Arial"/>
            <w:color w:val="000000" w:themeColor="text1"/>
            <w:shd w:val="clear" w:color="auto" w:fill="FFFFFF"/>
          </w:rPr>
          <w:t>https://amadeus.com/en/insights/blog/premier-inn-upgrades-to-amadeus-hospitality-technology?__hstc=168710014.08c3e4336d1349ff2d27a612cbb48a2f.1715893294338.1715893294338.1715893294338.1&amp;__hssc=168710014.1.1715893294338&amp;__hsfp=1357462694</w:t>
        </w:r>
      </w:hyperlink>
      <w:r w:rsidRPr="00B421CD">
        <w:rPr>
          <w:rFonts w:ascii="Arial" w:hAnsi="Arial" w:cs="Arial"/>
          <w:color w:val="000000" w:themeColor="text1"/>
          <w:shd w:val="clear" w:color="auto" w:fill="FFFFFF"/>
        </w:rPr>
        <w:t xml:space="preserve"> (Accessed: 16</w:t>
      </w:r>
      <w:r w:rsidRPr="00B421CD">
        <w:rPr>
          <w:rFonts w:ascii="Arial" w:hAnsi="Arial" w:cs="Arial"/>
          <w:color w:val="000000" w:themeColor="text1"/>
          <w:shd w:val="clear" w:color="auto" w:fill="FFFFFF"/>
          <w:vertAlign w:val="superscript"/>
        </w:rPr>
        <w:t>th</w:t>
      </w:r>
      <w:r w:rsidRPr="00B421CD">
        <w:rPr>
          <w:rFonts w:ascii="Arial" w:hAnsi="Arial" w:cs="Arial"/>
          <w:color w:val="000000" w:themeColor="text1"/>
          <w:shd w:val="clear" w:color="auto" w:fill="FFFFFF"/>
        </w:rPr>
        <w:t xml:space="preserve"> May 2024) </w:t>
      </w:r>
    </w:p>
    <w:p w14:paraId="2A25DAC1" w14:textId="77777777" w:rsidR="00067FCE" w:rsidRDefault="00EA5AB1" w:rsidP="00067FCE">
      <w:pPr>
        <w:pStyle w:val="NormalWeb"/>
        <w:spacing w:line="360" w:lineRule="auto"/>
        <w:jc w:val="both"/>
        <w:rPr>
          <w:rFonts w:ascii="Arial" w:hAnsi="Arial" w:cs="Arial"/>
          <w:color w:val="000000" w:themeColor="text1"/>
        </w:rPr>
      </w:pPr>
      <w:r w:rsidRPr="00B421CD">
        <w:rPr>
          <w:rFonts w:ascii="Arial" w:hAnsi="Arial" w:cs="Arial"/>
        </w:rPr>
        <w:t>Joosten, W. (2017) </w:t>
      </w:r>
      <w:r w:rsidR="00387191" w:rsidRPr="00B421CD">
        <w:rPr>
          <w:rFonts w:ascii="Arial" w:hAnsi="Arial" w:cs="Arial"/>
        </w:rPr>
        <w:t>‘</w:t>
      </w:r>
      <w:proofErr w:type="spellStart"/>
      <w:r w:rsidRPr="00B421CD">
        <w:rPr>
          <w:rFonts w:ascii="Arial" w:hAnsi="Arial" w:cs="Arial"/>
        </w:rPr>
        <w:t>Toekomst</w:t>
      </w:r>
      <w:proofErr w:type="spellEnd"/>
      <w:r w:rsidRPr="00B421CD">
        <w:rPr>
          <w:rFonts w:ascii="Arial" w:hAnsi="Arial" w:cs="Arial"/>
        </w:rPr>
        <w:t xml:space="preserve"> van hospitality. 10 experts over trends in hospitality</w:t>
      </w:r>
      <w:r w:rsidR="00387191" w:rsidRPr="00B421CD">
        <w:rPr>
          <w:rFonts w:ascii="Arial" w:hAnsi="Arial" w:cs="Arial"/>
        </w:rPr>
        <w:t>’</w:t>
      </w:r>
      <w:r w:rsidRPr="00B421CD">
        <w:rPr>
          <w:rFonts w:ascii="Arial" w:hAnsi="Arial" w:cs="Arial"/>
        </w:rPr>
        <w:t xml:space="preserve">. </w:t>
      </w:r>
      <w:proofErr w:type="spellStart"/>
      <w:r w:rsidRPr="00B421CD">
        <w:rPr>
          <w:rFonts w:ascii="Arial" w:hAnsi="Arial" w:cs="Arial"/>
          <w:i/>
          <w:iCs/>
        </w:rPr>
        <w:t>Misset</w:t>
      </w:r>
      <w:proofErr w:type="spellEnd"/>
      <w:r w:rsidRPr="00B421CD">
        <w:rPr>
          <w:rFonts w:ascii="Arial" w:hAnsi="Arial" w:cs="Arial"/>
          <w:i/>
          <w:iCs/>
        </w:rPr>
        <w:t xml:space="preserve"> </w:t>
      </w:r>
      <w:proofErr w:type="spellStart"/>
      <w:r w:rsidRPr="00B421CD">
        <w:rPr>
          <w:rFonts w:ascii="Arial" w:hAnsi="Arial" w:cs="Arial"/>
          <w:i/>
          <w:iCs/>
        </w:rPr>
        <w:t>Horeca</w:t>
      </w:r>
      <w:proofErr w:type="spellEnd"/>
      <w:r w:rsidRPr="00B421CD">
        <w:rPr>
          <w:rFonts w:ascii="Arial" w:hAnsi="Arial" w:cs="Arial"/>
          <w:i/>
          <w:iCs/>
        </w:rPr>
        <w:t>.</w:t>
      </w:r>
    </w:p>
    <w:p w14:paraId="724D384B" w14:textId="77777777" w:rsidR="00067FCE" w:rsidRDefault="00516D15" w:rsidP="00067FCE">
      <w:pPr>
        <w:pStyle w:val="NormalWeb"/>
        <w:spacing w:line="360" w:lineRule="auto"/>
        <w:jc w:val="both"/>
        <w:rPr>
          <w:rFonts w:ascii="Arial" w:hAnsi="Arial" w:cs="Arial"/>
          <w:color w:val="000000" w:themeColor="text1"/>
        </w:rPr>
      </w:pPr>
      <w:proofErr w:type="spellStart"/>
      <w:r w:rsidRPr="00B421CD">
        <w:rPr>
          <w:rFonts w:ascii="Arial" w:hAnsi="Arial" w:cs="Arial"/>
          <w:color w:val="000000" w:themeColor="text1"/>
        </w:rPr>
        <w:t>Jorres</w:t>
      </w:r>
      <w:proofErr w:type="spellEnd"/>
      <w:r w:rsidRPr="00B421CD">
        <w:rPr>
          <w:rFonts w:ascii="Arial" w:hAnsi="Arial" w:cs="Arial"/>
          <w:color w:val="000000" w:themeColor="text1"/>
        </w:rPr>
        <w:t xml:space="preserve">, N (2023) ‘The Digital Transformation of Hospitality: Challenges and Benefits for Businesses and Customers in 2023’, </w:t>
      </w:r>
      <w:r w:rsidRPr="00B421CD">
        <w:rPr>
          <w:rFonts w:ascii="Arial" w:hAnsi="Arial" w:cs="Arial"/>
          <w:i/>
          <w:iCs/>
          <w:color w:val="000000" w:themeColor="text1"/>
        </w:rPr>
        <w:t>LinkedIn</w:t>
      </w:r>
      <w:r w:rsidRPr="00B421CD">
        <w:rPr>
          <w:rFonts w:ascii="Arial" w:hAnsi="Arial" w:cs="Arial"/>
          <w:color w:val="000000" w:themeColor="text1"/>
        </w:rPr>
        <w:t xml:space="preserve">. Available at: </w:t>
      </w:r>
      <w:hyperlink r:id="rId41" w:history="1">
        <w:r w:rsidRPr="00B421CD">
          <w:rPr>
            <w:rStyle w:val="Hyperlink"/>
            <w:rFonts w:ascii="Arial" w:hAnsi="Arial" w:cs="Arial"/>
            <w:color w:val="000000" w:themeColor="text1"/>
          </w:rPr>
          <w:t>https://www.linkedin.com/pulse/digital-transformation-hospitality-challenges-2023-nino-torres-</w:t>
        </w:r>
      </w:hyperlink>
      <w:r w:rsidRPr="00B421CD">
        <w:rPr>
          <w:rFonts w:ascii="Arial" w:hAnsi="Arial" w:cs="Arial"/>
          <w:color w:val="000000" w:themeColor="text1"/>
        </w:rPr>
        <w:t xml:space="preserve"> (Accessed: 15</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72C818AD" w14:textId="77777777" w:rsidR="00067FCE" w:rsidRDefault="00C808DD" w:rsidP="00067FCE">
      <w:pPr>
        <w:pStyle w:val="NormalWeb"/>
        <w:spacing w:line="360" w:lineRule="auto"/>
        <w:jc w:val="both"/>
        <w:rPr>
          <w:rStyle w:val="vfppkd-vqzf8d"/>
          <w:rFonts w:ascii="Arial" w:hAnsi="Arial" w:cs="Arial"/>
          <w:color w:val="000000" w:themeColor="text1"/>
          <w:spacing w:val="2"/>
        </w:rPr>
      </w:pPr>
      <w:r w:rsidRPr="00B421CD">
        <w:rPr>
          <w:rStyle w:val="vfppkd-vqzf8d"/>
          <w:rFonts w:ascii="Arial" w:hAnsi="Arial" w:cs="Arial"/>
          <w:color w:val="000000" w:themeColor="text1"/>
          <w:spacing w:val="2"/>
        </w:rPr>
        <w:t>Katherine, P. (2023) ‘</w:t>
      </w:r>
      <w:r w:rsidRPr="00B421CD">
        <w:rPr>
          <w:rFonts w:ascii="Arial" w:eastAsiaTheme="minorHAnsi" w:hAnsi="Arial" w:cs="Arial"/>
          <w:color w:val="000000" w:themeColor="text1"/>
          <w:spacing w:val="2"/>
        </w:rPr>
        <w:t>Premier Inn owner reports revenues 27% ahead of pre-pandemic</w:t>
      </w:r>
      <w:r w:rsidRPr="00B421CD">
        <w:rPr>
          <w:rFonts w:ascii="Arial" w:hAnsi="Arial" w:cs="Arial"/>
          <w:color w:val="000000" w:themeColor="text1"/>
          <w:spacing w:val="2"/>
        </w:rPr>
        <w:t xml:space="preserve">’, </w:t>
      </w:r>
      <w:r w:rsidRPr="00B421CD">
        <w:rPr>
          <w:rFonts w:ascii="Arial" w:hAnsi="Arial" w:cs="Arial"/>
          <w:i/>
          <w:iCs/>
          <w:color w:val="000000" w:themeColor="text1"/>
          <w:spacing w:val="2"/>
        </w:rPr>
        <w:t xml:space="preserve">THE CATERER, </w:t>
      </w:r>
      <w:r w:rsidRPr="00B421CD">
        <w:rPr>
          <w:rFonts w:ascii="Arial" w:hAnsi="Arial" w:cs="Arial"/>
          <w:color w:val="000000" w:themeColor="text1"/>
          <w:spacing w:val="2"/>
        </w:rPr>
        <w:t>25</w:t>
      </w:r>
      <w:r w:rsidRPr="00B421CD">
        <w:rPr>
          <w:rFonts w:ascii="Arial" w:hAnsi="Arial" w:cs="Arial"/>
          <w:color w:val="000000" w:themeColor="text1"/>
          <w:spacing w:val="2"/>
          <w:vertAlign w:val="superscript"/>
        </w:rPr>
        <w:t xml:space="preserve">th </w:t>
      </w:r>
      <w:r w:rsidRPr="00B421CD">
        <w:rPr>
          <w:rFonts w:ascii="Arial" w:hAnsi="Arial" w:cs="Arial"/>
          <w:color w:val="000000" w:themeColor="text1"/>
          <w:spacing w:val="2"/>
        </w:rPr>
        <w:t xml:space="preserve">April. </w:t>
      </w:r>
      <w:r w:rsidRPr="00B421CD">
        <w:rPr>
          <w:rStyle w:val="vfppkd-vqzf8d"/>
          <w:rFonts w:ascii="Arial" w:hAnsi="Arial" w:cs="Arial"/>
          <w:color w:val="000000" w:themeColor="text1"/>
          <w:spacing w:val="2"/>
        </w:rPr>
        <w:t xml:space="preserve">Available at: </w:t>
      </w:r>
      <w:hyperlink r:id="rId42" w:history="1">
        <w:r w:rsidRPr="00B421CD">
          <w:rPr>
            <w:rStyle w:val="Hyperlink"/>
            <w:rFonts w:ascii="Arial" w:hAnsi="Arial" w:cs="Arial"/>
            <w:color w:val="000000" w:themeColor="text1"/>
            <w:spacing w:val="2"/>
          </w:rPr>
          <w:t>https://www.thecaterer.com/news/premier-inn-whitbread-2023-financial-results-27-ahead-pandemic</w:t>
        </w:r>
      </w:hyperlink>
      <w:r w:rsidRPr="00B421CD">
        <w:rPr>
          <w:rStyle w:val="vfppkd-vqzf8d"/>
          <w:rFonts w:ascii="Arial" w:hAnsi="Arial" w:cs="Arial"/>
          <w:color w:val="000000" w:themeColor="text1"/>
          <w:spacing w:val="2"/>
        </w:rPr>
        <w:t xml:space="preserve"> (Accessed: 1</w:t>
      </w:r>
      <w:r w:rsidRPr="00B421CD">
        <w:rPr>
          <w:rStyle w:val="vfppkd-vqzf8d"/>
          <w:rFonts w:ascii="Arial" w:hAnsi="Arial" w:cs="Arial"/>
          <w:color w:val="000000" w:themeColor="text1"/>
          <w:spacing w:val="2"/>
          <w:vertAlign w:val="superscript"/>
        </w:rPr>
        <w:t>st</w:t>
      </w:r>
      <w:r w:rsidRPr="00B421CD">
        <w:rPr>
          <w:rStyle w:val="vfppkd-vqzf8d"/>
          <w:rFonts w:ascii="Arial" w:hAnsi="Arial" w:cs="Arial"/>
          <w:color w:val="000000" w:themeColor="text1"/>
          <w:spacing w:val="2"/>
        </w:rPr>
        <w:t xml:space="preserve"> May 2024)</w:t>
      </w:r>
    </w:p>
    <w:p w14:paraId="312F3BB3" w14:textId="77777777" w:rsidR="00067FCE" w:rsidRDefault="00CA787A" w:rsidP="00067FCE">
      <w:pPr>
        <w:pStyle w:val="NormalWeb"/>
        <w:spacing w:line="360" w:lineRule="auto"/>
        <w:jc w:val="both"/>
        <w:rPr>
          <w:rFonts w:ascii="Arial" w:hAnsi="Arial" w:cs="Arial"/>
          <w:color w:val="000000" w:themeColor="text1"/>
          <w:shd w:val="clear" w:color="auto" w:fill="FFFFFF"/>
        </w:rPr>
      </w:pPr>
      <w:proofErr w:type="spellStart"/>
      <w:r w:rsidRPr="00067FCE">
        <w:rPr>
          <w:rFonts w:ascii="Arial" w:hAnsi="Arial" w:cs="Arial"/>
          <w:color w:val="000000" w:themeColor="text1"/>
          <w:shd w:val="clear" w:color="auto" w:fill="FFFFFF"/>
        </w:rPr>
        <w:t>Keohan</w:t>
      </w:r>
      <w:proofErr w:type="spellEnd"/>
      <w:r w:rsidRPr="00067FCE">
        <w:rPr>
          <w:rFonts w:ascii="Arial" w:hAnsi="Arial" w:cs="Arial"/>
          <w:color w:val="000000" w:themeColor="text1"/>
          <w:shd w:val="clear" w:color="auto" w:fill="FFFFFF"/>
        </w:rPr>
        <w:t>, M. and Luck, F. (2023) ‘</w:t>
      </w:r>
      <w:r w:rsidRPr="00067FCE">
        <w:rPr>
          <w:rFonts w:ascii="Arial" w:eastAsiaTheme="minorHAnsi" w:hAnsi="Arial" w:cs="Arial"/>
          <w:color w:val="000000" w:themeColor="text1"/>
          <w:shd w:val="clear" w:color="auto" w:fill="FFFFFF"/>
        </w:rPr>
        <w:t>Gravesend hotel will not be used for asylum accommodation</w:t>
      </w:r>
      <w:r w:rsidRPr="00067FCE">
        <w:rPr>
          <w:rFonts w:ascii="Arial" w:hAnsi="Arial" w:cs="Arial"/>
          <w:color w:val="000000" w:themeColor="text1"/>
          <w:shd w:val="clear" w:color="auto" w:fill="FFFFFF"/>
        </w:rPr>
        <w:t>’. BBC News, 16</w:t>
      </w:r>
      <w:r w:rsidRPr="00067FCE">
        <w:rPr>
          <w:rFonts w:ascii="Arial" w:hAnsi="Arial" w:cs="Arial"/>
          <w:color w:val="000000" w:themeColor="text1"/>
          <w:shd w:val="clear" w:color="auto" w:fill="FFFFFF"/>
          <w:vertAlign w:val="superscript"/>
        </w:rPr>
        <w:t>th</w:t>
      </w:r>
      <w:r w:rsidRPr="00067FCE">
        <w:rPr>
          <w:rFonts w:ascii="Arial" w:hAnsi="Arial" w:cs="Arial"/>
          <w:color w:val="000000" w:themeColor="text1"/>
          <w:shd w:val="clear" w:color="auto" w:fill="FFFFFF"/>
        </w:rPr>
        <w:t xml:space="preserve"> August. Available at: </w:t>
      </w:r>
      <w:hyperlink r:id="rId43" w:history="1">
        <w:r w:rsidRPr="00067FCE">
          <w:rPr>
            <w:rStyle w:val="Hyperlink"/>
            <w:rFonts w:ascii="Arial" w:hAnsi="Arial" w:cs="Arial"/>
            <w:color w:val="000000" w:themeColor="text1"/>
            <w:shd w:val="clear" w:color="auto" w:fill="FFFFFF"/>
          </w:rPr>
          <w:t>https://www.bbc.co.uk/news/uk-england-kent-66521472</w:t>
        </w:r>
      </w:hyperlink>
      <w:r w:rsidRPr="00067FCE">
        <w:rPr>
          <w:rFonts w:ascii="Arial" w:hAnsi="Arial" w:cs="Arial"/>
          <w:color w:val="000000" w:themeColor="text1"/>
          <w:shd w:val="clear" w:color="auto" w:fill="FFFFFF"/>
        </w:rPr>
        <w:t xml:space="preserve"> (Accessed: 4</w:t>
      </w:r>
      <w:r w:rsidRPr="00067FCE">
        <w:rPr>
          <w:rFonts w:ascii="Arial" w:hAnsi="Arial" w:cs="Arial"/>
          <w:color w:val="000000" w:themeColor="text1"/>
          <w:shd w:val="clear" w:color="auto" w:fill="FFFFFF"/>
          <w:vertAlign w:val="superscript"/>
        </w:rPr>
        <w:t>th</w:t>
      </w:r>
      <w:r w:rsidRPr="00067FCE">
        <w:rPr>
          <w:rFonts w:ascii="Arial" w:hAnsi="Arial" w:cs="Arial"/>
          <w:color w:val="000000" w:themeColor="text1"/>
          <w:shd w:val="clear" w:color="auto" w:fill="FFFFFF"/>
        </w:rPr>
        <w:t xml:space="preserve"> May 2024) </w:t>
      </w:r>
    </w:p>
    <w:p w14:paraId="2EAB757E" w14:textId="77777777" w:rsidR="00067FCE" w:rsidRDefault="000F0530" w:rsidP="00067FCE">
      <w:pPr>
        <w:pStyle w:val="NormalWeb"/>
        <w:spacing w:line="360" w:lineRule="auto"/>
        <w:jc w:val="both"/>
        <w:rPr>
          <w:rFonts w:ascii="Arial" w:hAnsi="Arial" w:cs="Arial"/>
        </w:rPr>
      </w:pPr>
      <w:proofErr w:type="spellStart"/>
      <w:r w:rsidRPr="00067FCE">
        <w:rPr>
          <w:rFonts w:ascii="Arial" w:hAnsi="Arial" w:cs="Arial"/>
        </w:rPr>
        <w:t>Kichan</w:t>
      </w:r>
      <w:proofErr w:type="spellEnd"/>
      <w:r w:rsidRPr="00067FCE">
        <w:rPr>
          <w:rFonts w:ascii="Arial" w:hAnsi="Arial" w:cs="Arial"/>
        </w:rPr>
        <w:t xml:space="preserve"> et al. (2021) ‘The adoption of artificial intelligence and robotics in the hotel industry: prospects and </w:t>
      </w:r>
      <w:proofErr w:type="gramStart"/>
      <w:r w:rsidR="00E973C5" w:rsidRPr="00067FCE">
        <w:rPr>
          <w:rFonts w:ascii="Arial" w:hAnsi="Arial" w:cs="Arial"/>
        </w:rPr>
        <w:t>challenges’</w:t>
      </w:r>
      <w:proofErr w:type="gramEnd"/>
      <w:r w:rsidRPr="00067FCE">
        <w:rPr>
          <w:rFonts w:ascii="Arial" w:hAnsi="Arial" w:cs="Arial"/>
        </w:rPr>
        <w:t>. </w:t>
      </w:r>
      <w:r w:rsidRPr="00067FCE">
        <w:rPr>
          <w:rFonts w:ascii="Arial" w:hAnsi="Arial" w:cs="Arial"/>
          <w:i/>
          <w:iCs/>
        </w:rPr>
        <w:t>Electronic Markets, </w:t>
      </w:r>
      <w:r w:rsidRPr="00067FCE">
        <w:rPr>
          <w:rFonts w:ascii="Arial" w:hAnsi="Arial" w:cs="Arial"/>
          <w:b/>
          <w:bCs/>
        </w:rPr>
        <w:t>31</w:t>
      </w:r>
      <w:r w:rsidRPr="00067FCE">
        <w:rPr>
          <w:rFonts w:ascii="Arial" w:hAnsi="Arial" w:cs="Arial"/>
        </w:rPr>
        <w:t xml:space="preserve">(3), pp. 553-574. Available at: </w:t>
      </w:r>
      <w:hyperlink r:id="rId44" w:history="1">
        <w:r w:rsidRPr="00067FCE">
          <w:rPr>
            <w:rStyle w:val="Hyperlink"/>
            <w:rFonts w:ascii="Arial" w:hAnsi="Arial" w:cs="Arial"/>
          </w:rPr>
          <w:t>https://www.proquest.com/docview/2591864007?accountid=130472&amp;parentSessionI</w:t>
        </w:r>
        <w:r w:rsidRPr="00067FCE">
          <w:rPr>
            <w:rStyle w:val="Hyperlink"/>
            <w:rFonts w:ascii="Arial" w:hAnsi="Arial" w:cs="Arial"/>
          </w:rPr>
          <w:lastRenderedPageBreak/>
          <w:t>d=%2BdmBFqEBcnJJ%2FTru%2F5swEvWbx0pTV%2Bxb6yG7CZ1Nu0k%3D&amp;pq-origsite=primo</w:t>
        </w:r>
      </w:hyperlink>
      <w:r w:rsidRPr="00067FCE">
        <w:rPr>
          <w:rFonts w:ascii="Arial" w:hAnsi="Arial" w:cs="Arial"/>
        </w:rPr>
        <w:t xml:space="preserve"> (Accessed: 10</w:t>
      </w:r>
      <w:r w:rsidRPr="00067FCE">
        <w:rPr>
          <w:rFonts w:ascii="Arial" w:hAnsi="Arial" w:cs="Arial"/>
          <w:vertAlign w:val="superscript"/>
        </w:rPr>
        <w:t>th</w:t>
      </w:r>
      <w:r w:rsidRPr="00067FCE">
        <w:rPr>
          <w:rFonts w:ascii="Arial" w:hAnsi="Arial" w:cs="Arial"/>
        </w:rPr>
        <w:t xml:space="preserve"> May 2024)</w:t>
      </w:r>
    </w:p>
    <w:p w14:paraId="23FF3499" w14:textId="77777777" w:rsidR="00067FCE" w:rsidRDefault="00815C83" w:rsidP="00067FCE">
      <w:pPr>
        <w:pStyle w:val="NormalWeb"/>
        <w:spacing w:line="360" w:lineRule="auto"/>
        <w:jc w:val="both"/>
        <w:rPr>
          <w:rFonts w:ascii="Arial" w:hAnsi="Arial" w:cs="Arial"/>
          <w:color w:val="000000" w:themeColor="text1"/>
        </w:rPr>
      </w:pPr>
      <w:r w:rsidRPr="00067FCE">
        <w:rPr>
          <w:rFonts w:ascii="Arial" w:hAnsi="Arial" w:cs="Arial"/>
        </w:rPr>
        <w:t>Kurgun, H., Kurgun, A.O. and Aktas, O. (2018), ‘What does web 4.0 promise for tourism ecosystem? Qualitative research on tourism ecosystem stakeholders’ awareness’, </w:t>
      </w:r>
      <w:r w:rsidRPr="00067FCE">
        <w:rPr>
          <w:rFonts w:ascii="Arial" w:hAnsi="Arial" w:cs="Arial"/>
          <w:i/>
          <w:iCs/>
        </w:rPr>
        <w:t xml:space="preserve">Journal of Tourism and Hospitality Management. </w:t>
      </w:r>
      <w:r w:rsidRPr="00067FCE">
        <w:rPr>
          <w:rFonts w:ascii="Arial" w:hAnsi="Arial" w:cs="Arial"/>
        </w:rPr>
        <w:t xml:space="preserve">Vol. 6 No. 1, pp. 55-65. Available at: </w:t>
      </w:r>
      <w:hyperlink r:id="rId45" w:history="1">
        <w:r w:rsidRPr="00067FCE">
          <w:rPr>
            <w:rStyle w:val="Hyperlink"/>
            <w:rFonts w:ascii="Arial" w:hAnsi="Arial" w:cs="Arial"/>
          </w:rPr>
          <w:t>https://www.researchgate.net/publication/326893565_What_does_Web_40_Promise_for_Tourism_Ecosystem_A_Qualitative_Research_on_Tourism_Ecosystem_Stakeholders'_Awareness</w:t>
        </w:r>
      </w:hyperlink>
      <w:r w:rsidRPr="00067FCE">
        <w:rPr>
          <w:rFonts w:ascii="Arial" w:hAnsi="Arial" w:cs="Arial"/>
        </w:rPr>
        <w:t xml:space="preserve"> (Accessed: 23</w:t>
      </w:r>
      <w:r w:rsidRPr="00067FCE">
        <w:rPr>
          <w:rFonts w:ascii="Arial" w:hAnsi="Arial" w:cs="Arial"/>
          <w:vertAlign w:val="superscript"/>
        </w:rPr>
        <w:t>rd</w:t>
      </w:r>
      <w:r w:rsidRPr="00067FCE">
        <w:rPr>
          <w:rFonts w:ascii="Arial" w:hAnsi="Arial" w:cs="Arial"/>
        </w:rPr>
        <w:t xml:space="preserve"> April, 2024)</w:t>
      </w:r>
    </w:p>
    <w:p w14:paraId="0CA2B1DD" w14:textId="77777777" w:rsidR="0053286D" w:rsidRDefault="00516F5F"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Lacalle, E. (2022) ‘Nine benefits of having a mobile app for a hotel chain’, </w:t>
      </w:r>
      <w:r w:rsidRPr="00B421CD">
        <w:rPr>
          <w:rFonts w:ascii="Arial" w:hAnsi="Arial" w:cs="Arial"/>
          <w:i/>
          <w:iCs/>
          <w:color w:val="000000" w:themeColor="text1"/>
        </w:rPr>
        <w:t xml:space="preserve">MEWS. </w:t>
      </w:r>
      <w:r w:rsidRPr="00B421CD">
        <w:rPr>
          <w:rFonts w:ascii="Arial" w:hAnsi="Arial" w:cs="Arial"/>
          <w:color w:val="000000" w:themeColor="text1"/>
        </w:rPr>
        <w:t xml:space="preserve">Available at: </w:t>
      </w:r>
      <w:hyperlink r:id="rId46" w:anchor=":~:text=The%20app%20serves%20as%20a,benefits%20of%20mobile%20check%2Din" w:history="1">
        <w:r w:rsidRPr="00B421CD">
          <w:rPr>
            <w:rStyle w:val="Hyperlink"/>
            <w:rFonts w:ascii="Arial" w:hAnsi="Arial" w:cs="Arial"/>
          </w:rPr>
          <w:t>https://www.mews.com/en/blog/hotel-chain-mobile-app#:~:text=The%20app%20serves%20as%20a,benefits%20of%20mobile%20check%2Din</w:t>
        </w:r>
      </w:hyperlink>
      <w:r w:rsidRPr="00B421CD">
        <w:rPr>
          <w:rFonts w:ascii="Arial" w:hAnsi="Arial" w:cs="Arial"/>
          <w:color w:val="000000" w:themeColor="text1"/>
        </w:rPr>
        <w:t>. (Accessed: 15</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308F12E0" w14:textId="77777777" w:rsidR="0053286D" w:rsidRDefault="006B4C1C"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Laker, B. (2023) ‘Why Leaders Need </w:t>
      </w:r>
      <w:r w:rsidR="00973BED" w:rsidRPr="00B421CD">
        <w:rPr>
          <w:rFonts w:ascii="Arial" w:hAnsi="Arial" w:cs="Arial"/>
          <w:color w:val="000000" w:themeColor="text1"/>
        </w:rPr>
        <w:t>to</w:t>
      </w:r>
      <w:r w:rsidRPr="00B421CD">
        <w:rPr>
          <w:rFonts w:ascii="Arial" w:hAnsi="Arial" w:cs="Arial"/>
          <w:color w:val="000000" w:themeColor="text1"/>
        </w:rPr>
        <w:t xml:space="preserve"> Close </w:t>
      </w:r>
      <w:r w:rsidR="00E973C5" w:rsidRPr="00B421CD">
        <w:rPr>
          <w:rFonts w:ascii="Arial" w:hAnsi="Arial" w:cs="Arial"/>
          <w:color w:val="000000" w:themeColor="text1"/>
        </w:rPr>
        <w:t>the</w:t>
      </w:r>
      <w:r w:rsidRPr="00B421CD">
        <w:rPr>
          <w:rFonts w:ascii="Arial" w:hAnsi="Arial" w:cs="Arial"/>
          <w:color w:val="000000" w:themeColor="text1"/>
        </w:rPr>
        <w:t xml:space="preserve"> Digital Skills Gap </w:t>
      </w:r>
      <w:r w:rsidR="00E973C5" w:rsidRPr="00B421CD">
        <w:rPr>
          <w:rFonts w:ascii="Arial" w:hAnsi="Arial" w:cs="Arial"/>
          <w:color w:val="000000" w:themeColor="text1"/>
        </w:rPr>
        <w:t>in</w:t>
      </w:r>
      <w:r w:rsidRPr="00B421CD">
        <w:rPr>
          <w:rFonts w:ascii="Arial" w:hAnsi="Arial" w:cs="Arial"/>
          <w:color w:val="000000" w:themeColor="text1"/>
        </w:rPr>
        <w:t xml:space="preserve"> The Global Economy’, </w:t>
      </w:r>
      <w:r w:rsidRPr="00B421CD">
        <w:rPr>
          <w:rFonts w:ascii="Arial" w:hAnsi="Arial" w:cs="Arial"/>
          <w:i/>
          <w:iCs/>
          <w:color w:val="000000" w:themeColor="text1"/>
        </w:rPr>
        <w:t xml:space="preserve">Forbes, </w:t>
      </w:r>
      <w:r w:rsidRPr="00B421CD">
        <w:rPr>
          <w:rFonts w:ascii="Arial" w:hAnsi="Arial" w:cs="Arial"/>
          <w:color w:val="000000" w:themeColor="text1"/>
        </w:rPr>
        <w:t>6</w:t>
      </w:r>
      <w:r w:rsidRPr="00B421CD">
        <w:rPr>
          <w:rFonts w:ascii="Arial" w:hAnsi="Arial" w:cs="Arial"/>
          <w:color w:val="000000" w:themeColor="text1"/>
          <w:vertAlign w:val="superscript"/>
        </w:rPr>
        <w:t>th</w:t>
      </w:r>
      <w:r w:rsidRPr="00B421CD">
        <w:rPr>
          <w:rFonts w:ascii="Arial" w:hAnsi="Arial" w:cs="Arial"/>
          <w:color w:val="000000" w:themeColor="text1"/>
        </w:rPr>
        <w:t xml:space="preserve"> January. Available at:</w:t>
      </w:r>
      <w:r w:rsidRPr="00B421CD">
        <w:rPr>
          <w:rFonts w:ascii="Arial" w:hAnsi="Arial" w:cs="Arial"/>
          <w:color w:val="000000" w:themeColor="text1"/>
          <w:shd w:val="clear" w:color="auto" w:fill="FFFFFF"/>
        </w:rPr>
        <w:t xml:space="preserve"> </w:t>
      </w:r>
      <w:hyperlink r:id="rId47" w:anchor=":~:text=But%20many%20organizations%20face%20a,and%20experience%20in%20emerging%20technologies" w:history="1">
        <w:r w:rsidRPr="00B421CD">
          <w:rPr>
            <w:rStyle w:val="Hyperlink"/>
            <w:rFonts w:ascii="Arial" w:hAnsi="Arial" w:cs="Arial"/>
          </w:rPr>
          <w:t>https://www.forbes.com/sites/benjaminlaker/2023/01/06/why-leaders-need-to-close-the-digital-skills-gap-in-the-global-economy/#:~:text=But%20many%20organizations%20face%20a,and%20experience%20in%20emerging%20technologies</w:t>
        </w:r>
      </w:hyperlink>
      <w:r w:rsidRPr="00B421CD">
        <w:rPr>
          <w:rFonts w:ascii="Arial" w:hAnsi="Arial" w:cs="Arial"/>
          <w:color w:val="000000" w:themeColor="text1"/>
        </w:rPr>
        <w:t>. (Accessed: 9</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3A0C10EB" w14:textId="77777777" w:rsidR="0053286D" w:rsidRDefault="00202F28" w:rsidP="0053286D">
      <w:pPr>
        <w:pStyle w:val="NormalWeb"/>
        <w:spacing w:line="360" w:lineRule="auto"/>
        <w:jc w:val="both"/>
        <w:rPr>
          <w:rFonts w:ascii="Arial" w:hAnsi="Arial" w:cs="Arial"/>
        </w:rPr>
      </w:pPr>
      <w:r w:rsidRPr="0053286D">
        <w:rPr>
          <w:rFonts w:ascii="Arial" w:hAnsi="Arial" w:cs="Arial"/>
        </w:rPr>
        <w:t xml:space="preserve">Lamest, M. and Brady, M. (2019) </w:t>
      </w:r>
      <w:r w:rsidR="00613B92" w:rsidRPr="0053286D">
        <w:rPr>
          <w:rFonts w:ascii="Arial" w:hAnsi="Arial" w:cs="Arial"/>
        </w:rPr>
        <w:t>‘</w:t>
      </w:r>
      <w:r w:rsidRPr="0053286D">
        <w:rPr>
          <w:rFonts w:ascii="Arial" w:hAnsi="Arial" w:cs="Arial"/>
        </w:rPr>
        <w:t>Data-focused managerial challenges within the hotel sector</w:t>
      </w:r>
      <w:r w:rsidR="00613B92" w:rsidRPr="0053286D">
        <w:rPr>
          <w:rFonts w:ascii="Arial" w:hAnsi="Arial" w:cs="Arial"/>
        </w:rPr>
        <w:t>’</w:t>
      </w:r>
      <w:r w:rsidRPr="0053286D">
        <w:rPr>
          <w:rFonts w:ascii="Arial" w:hAnsi="Arial" w:cs="Arial"/>
        </w:rPr>
        <w:t>, </w:t>
      </w:r>
      <w:r w:rsidRPr="0053286D">
        <w:rPr>
          <w:rFonts w:ascii="Arial" w:hAnsi="Arial" w:cs="Arial"/>
          <w:i/>
          <w:iCs/>
        </w:rPr>
        <w:t>Tourism Review</w:t>
      </w:r>
      <w:r w:rsidRPr="0053286D">
        <w:rPr>
          <w:rFonts w:ascii="Arial" w:hAnsi="Arial" w:cs="Arial"/>
        </w:rPr>
        <w:t>, Vol. 74 No. 1, pp. 104-115</w:t>
      </w:r>
      <w:r w:rsidR="00613B92" w:rsidRPr="0053286D">
        <w:rPr>
          <w:rFonts w:ascii="Arial" w:hAnsi="Arial" w:cs="Arial"/>
        </w:rPr>
        <w:t>. Available at:</w:t>
      </w:r>
      <w:r w:rsidR="00041D70" w:rsidRPr="0053286D">
        <w:rPr>
          <w:rFonts w:ascii="Arial" w:hAnsi="Arial" w:cs="Arial"/>
        </w:rPr>
        <w:t xml:space="preserve"> </w:t>
      </w:r>
      <w:hyperlink r:id="rId48" w:history="1">
        <w:r w:rsidR="00F87FE2" w:rsidRPr="0053286D">
          <w:rPr>
            <w:rStyle w:val="Hyperlink"/>
            <w:rFonts w:ascii="Arial" w:hAnsi="Arial" w:cs="Arial"/>
          </w:rPr>
          <w:t>https://www.proquest.com/docview/2173506323?accountid=130472&amp;parentSessionId=OhkJmlGOocGkCS9soIcajaEdGHztgvMsZH4rQcYaHrM%3D&amp;pq-origsite=primo&amp;sourcetype=Scholarly%20Journals</w:t>
        </w:r>
      </w:hyperlink>
      <w:r w:rsidR="00F87FE2" w:rsidRPr="0053286D">
        <w:rPr>
          <w:rFonts w:ascii="Arial" w:hAnsi="Arial" w:cs="Arial"/>
        </w:rPr>
        <w:t xml:space="preserve"> (Accessed: 27</w:t>
      </w:r>
      <w:r w:rsidR="00F87FE2" w:rsidRPr="0053286D">
        <w:rPr>
          <w:rFonts w:ascii="Arial" w:hAnsi="Arial" w:cs="Arial"/>
          <w:vertAlign w:val="superscript"/>
        </w:rPr>
        <w:t>th</w:t>
      </w:r>
      <w:r w:rsidR="00F87FE2" w:rsidRPr="0053286D">
        <w:rPr>
          <w:rFonts w:ascii="Arial" w:hAnsi="Arial" w:cs="Arial"/>
        </w:rPr>
        <w:t xml:space="preserve"> April, 2024)</w:t>
      </w:r>
    </w:p>
    <w:p w14:paraId="59036A6A" w14:textId="77777777" w:rsidR="0053286D" w:rsidRDefault="00072BF3" w:rsidP="0053286D">
      <w:pPr>
        <w:pStyle w:val="NormalWeb"/>
        <w:spacing w:line="360" w:lineRule="auto"/>
        <w:jc w:val="both"/>
        <w:rPr>
          <w:rFonts w:ascii="Arial" w:hAnsi="Arial" w:cs="Arial"/>
        </w:rPr>
      </w:pPr>
      <w:r w:rsidRPr="0053286D">
        <w:rPr>
          <w:rFonts w:ascii="Arial" w:hAnsi="Arial" w:cs="Arial"/>
        </w:rPr>
        <w:t>Law, R.</w:t>
      </w:r>
      <w:r w:rsidR="003F0578" w:rsidRPr="0053286D">
        <w:rPr>
          <w:rFonts w:ascii="Arial" w:hAnsi="Arial" w:cs="Arial"/>
        </w:rPr>
        <w:t>, Buhalis, D and Cobanoglu</w:t>
      </w:r>
      <w:r w:rsidR="00EB73E9" w:rsidRPr="0053286D">
        <w:rPr>
          <w:rFonts w:ascii="Arial" w:hAnsi="Arial" w:cs="Arial"/>
        </w:rPr>
        <w:t>, C.</w:t>
      </w:r>
      <w:r w:rsidR="003369B2" w:rsidRPr="0053286D">
        <w:rPr>
          <w:rFonts w:ascii="Arial" w:hAnsi="Arial" w:cs="Arial"/>
        </w:rPr>
        <w:t xml:space="preserve"> </w:t>
      </w:r>
      <w:r w:rsidRPr="0053286D">
        <w:rPr>
          <w:rFonts w:ascii="Arial" w:hAnsi="Arial" w:cs="Arial"/>
        </w:rPr>
        <w:t xml:space="preserve">(2014), </w:t>
      </w:r>
      <w:r w:rsidR="003369B2" w:rsidRPr="0053286D">
        <w:rPr>
          <w:rFonts w:ascii="Arial" w:hAnsi="Arial" w:cs="Arial"/>
        </w:rPr>
        <w:t>‘</w:t>
      </w:r>
      <w:r w:rsidRPr="0053286D">
        <w:rPr>
          <w:rFonts w:ascii="Arial" w:hAnsi="Arial" w:cs="Arial"/>
        </w:rPr>
        <w:t>Progress on information and communication technologies in hospitality and tourism</w:t>
      </w:r>
      <w:r w:rsidR="003369B2" w:rsidRPr="0053286D">
        <w:rPr>
          <w:rFonts w:ascii="Arial" w:hAnsi="Arial" w:cs="Arial"/>
        </w:rPr>
        <w:t>’</w:t>
      </w:r>
      <w:r w:rsidRPr="0053286D">
        <w:rPr>
          <w:rFonts w:ascii="Arial" w:hAnsi="Arial" w:cs="Arial"/>
        </w:rPr>
        <w:t>, </w:t>
      </w:r>
      <w:r w:rsidRPr="0053286D">
        <w:rPr>
          <w:rFonts w:ascii="Arial" w:hAnsi="Arial" w:cs="Arial"/>
          <w:i/>
          <w:iCs/>
        </w:rPr>
        <w:t>International Journal of Contemporary Hospitality Management</w:t>
      </w:r>
      <w:r w:rsidRPr="0053286D">
        <w:rPr>
          <w:rFonts w:ascii="Arial" w:hAnsi="Arial" w:cs="Arial"/>
        </w:rPr>
        <w:t xml:space="preserve">, Vol. 26 No. 5, pp. 727-750, </w:t>
      </w:r>
      <w:r w:rsidR="003369B2" w:rsidRPr="0053286D">
        <w:rPr>
          <w:rFonts w:ascii="Arial" w:hAnsi="Arial" w:cs="Arial"/>
        </w:rPr>
        <w:t xml:space="preserve">Available at: </w:t>
      </w:r>
      <w:hyperlink r:id="rId49" w:history="1">
        <w:r w:rsidR="001E420C" w:rsidRPr="0053286D">
          <w:rPr>
            <w:rStyle w:val="Hyperlink"/>
            <w:rFonts w:ascii="Arial" w:hAnsi="Arial" w:cs="Arial"/>
          </w:rPr>
          <w:t>https://www.proquest.com/docview/2105051628?accountid=130472&amp;parentSessionId=HaJRZ5yY5PiXGokkLmj2nBRyC%2F2Ov1tQ61g0Qusd%2FZ8%3D&amp;pq-origsite=primo&amp;sourcetype=Scholarly%20Journals</w:t>
        </w:r>
      </w:hyperlink>
      <w:r w:rsidR="001E420C" w:rsidRPr="0053286D">
        <w:rPr>
          <w:rFonts w:ascii="Arial" w:hAnsi="Arial" w:cs="Arial"/>
        </w:rPr>
        <w:t xml:space="preserve"> (Accessed: 28</w:t>
      </w:r>
      <w:r w:rsidR="001E420C" w:rsidRPr="0053286D">
        <w:rPr>
          <w:rFonts w:ascii="Arial" w:hAnsi="Arial" w:cs="Arial"/>
          <w:vertAlign w:val="superscript"/>
        </w:rPr>
        <w:t>th</w:t>
      </w:r>
      <w:r w:rsidR="001E420C" w:rsidRPr="0053286D">
        <w:rPr>
          <w:rFonts w:ascii="Arial" w:hAnsi="Arial" w:cs="Arial"/>
        </w:rPr>
        <w:t xml:space="preserve"> April 2024)</w:t>
      </w:r>
    </w:p>
    <w:p w14:paraId="1B09C411" w14:textId="77777777" w:rsidR="0053286D" w:rsidRDefault="00773D79" w:rsidP="0053286D">
      <w:pPr>
        <w:pStyle w:val="NormalWeb"/>
        <w:spacing w:line="360" w:lineRule="auto"/>
        <w:jc w:val="both"/>
        <w:rPr>
          <w:rFonts w:ascii="Arial" w:hAnsi="Arial" w:cs="Arial"/>
          <w:color w:val="000000"/>
        </w:rPr>
      </w:pPr>
      <w:r w:rsidRPr="0053286D">
        <w:rPr>
          <w:rFonts w:ascii="Arial" w:hAnsi="Arial" w:cs="Arial"/>
          <w:color w:val="000000"/>
        </w:rPr>
        <w:lastRenderedPageBreak/>
        <w:t>Law, R. and Jogaratnam, G. (2005) ‘A study of hotel information technology applications,’</w:t>
      </w:r>
      <w:r w:rsidRPr="0053286D">
        <w:rPr>
          <w:rStyle w:val="apple-converted-space"/>
          <w:rFonts w:ascii="Arial" w:hAnsi="Arial" w:cs="Arial"/>
          <w:color w:val="000000"/>
        </w:rPr>
        <w:t> </w:t>
      </w:r>
      <w:r w:rsidRPr="0053286D">
        <w:rPr>
          <w:rFonts w:ascii="Arial" w:hAnsi="Arial" w:cs="Arial"/>
          <w:i/>
          <w:iCs/>
          <w:color w:val="000000"/>
        </w:rPr>
        <w:t>International journal of contemporary hospitality management</w:t>
      </w:r>
      <w:r w:rsidRPr="0053286D">
        <w:rPr>
          <w:rFonts w:ascii="Arial" w:hAnsi="Arial" w:cs="Arial"/>
          <w:color w:val="000000"/>
        </w:rPr>
        <w:t xml:space="preserve">, 17(2), pp. 170–180. Available at: </w:t>
      </w:r>
      <w:hyperlink r:id="rId50" w:history="1">
        <w:r w:rsidR="008A34EB" w:rsidRPr="0053286D">
          <w:rPr>
            <w:rStyle w:val="Hyperlink"/>
            <w:rFonts w:ascii="Arial" w:hAnsi="Arial" w:cs="Arial"/>
          </w:rPr>
          <w:t>https://www.proquest.com/docview/228323358?accountid=130472&amp;parentSessionId=E3%2BNi6J%2BsMDp%2BhEX7pyVcDkR%2FlYPsjg4mL6gQYfBz3A%3D&amp;pq-origsite=primo&amp;sourcetype=Scholarly%20Journals</w:t>
        </w:r>
      </w:hyperlink>
      <w:r w:rsidR="008A34EB" w:rsidRPr="0053286D">
        <w:rPr>
          <w:rFonts w:ascii="Arial" w:hAnsi="Arial" w:cs="Arial"/>
          <w:color w:val="000000"/>
        </w:rPr>
        <w:t xml:space="preserve"> </w:t>
      </w:r>
      <w:r w:rsidRPr="0053286D">
        <w:rPr>
          <w:rFonts w:ascii="Arial" w:hAnsi="Arial" w:cs="Arial"/>
          <w:color w:val="000000"/>
        </w:rPr>
        <w:t>(</w:t>
      </w:r>
      <w:r w:rsidR="00701C68" w:rsidRPr="0053286D">
        <w:rPr>
          <w:rFonts w:ascii="Arial" w:hAnsi="Arial" w:cs="Arial"/>
          <w:color w:val="000000"/>
        </w:rPr>
        <w:t>Accessed</w:t>
      </w:r>
      <w:r w:rsidRPr="0053286D">
        <w:rPr>
          <w:rFonts w:ascii="Arial" w:hAnsi="Arial" w:cs="Arial"/>
          <w:color w:val="000000"/>
        </w:rPr>
        <w:t xml:space="preserve">: </w:t>
      </w:r>
      <w:r w:rsidR="00701C68" w:rsidRPr="0053286D">
        <w:rPr>
          <w:rFonts w:ascii="Arial" w:hAnsi="Arial" w:cs="Arial"/>
          <w:color w:val="000000"/>
        </w:rPr>
        <w:t>7</w:t>
      </w:r>
      <w:r w:rsidR="00701C68" w:rsidRPr="0053286D">
        <w:rPr>
          <w:rFonts w:ascii="Arial" w:hAnsi="Arial" w:cs="Arial"/>
          <w:color w:val="000000"/>
          <w:vertAlign w:val="superscript"/>
        </w:rPr>
        <w:t>th</w:t>
      </w:r>
      <w:r w:rsidR="00701C68" w:rsidRPr="0053286D">
        <w:rPr>
          <w:rFonts w:ascii="Arial" w:hAnsi="Arial" w:cs="Arial"/>
          <w:color w:val="000000"/>
        </w:rPr>
        <w:t xml:space="preserve"> May 2024</w:t>
      </w:r>
      <w:r w:rsidRPr="0053286D">
        <w:rPr>
          <w:rFonts w:ascii="Arial" w:hAnsi="Arial" w:cs="Arial"/>
          <w:color w:val="000000"/>
        </w:rPr>
        <w:t>)</w:t>
      </w:r>
    </w:p>
    <w:p w14:paraId="024B708C" w14:textId="77777777" w:rsidR="0053286D" w:rsidRDefault="00D03942" w:rsidP="0053286D">
      <w:pPr>
        <w:pStyle w:val="NormalWeb"/>
        <w:spacing w:line="360" w:lineRule="auto"/>
        <w:jc w:val="both"/>
        <w:rPr>
          <w:rFonts w:ascii="Arial" w:hAnsi="Arial" w:cs="Arial"/>
          <w:color w:val="000000" w:themeColor="text1"/>
        </w:rPr>
      </w:pPr>
      <w:r w:rsidRPr="0053286D">
        <w:rPr>
          <w:rFonts w:ascii="Arial" w:hAnsi="Arial" w:cs="Arial"/>
          <w:color w:val="000000" w:themeColor="text1"/>
        </w:rPr>
        <w:t xml:space="preserve">Lim, M.W., Jasim, K.M and Das, M. (2024) ‘Augmented and virtual reality in hotels: Impact on tourist satisfaction and intention to stay and return’, </w:t>
      </w:r>
      <w:r w:rsidRPr="0053286D">
        <w:rPr>
          <w:rFonts w:ascii="Arial" w:hAnsi="Arial" w:cs="Arial"/>
          <w:i/>
          <w:iCs/>
          <w:color w:val="000000" w:themeColor="text1"/>
        </w:rPr>
        <w:t xml:space="preserve">International Journal of Hospitality Management. </w:t>
      </w:r>
      <w:r w:rsidRPr="0053286D">
        <w:rPr>
          <w:rFonts w:ascii="Arial" w:hAnsi="Arial" w:cs="Arial"/>
          <w:color w:val="000000" w:themeColor="text1"/>
        </w:rPr>
        <w:t xml:space="preserve">Available at: </w:t>
      </w:r>
      <w:hyperlink r:id="rId51" w:history="1">
        <w:r w:rsidRPr="0053286D">
          <w:rPr>
            <w:rStyle w:val="Hyperlink"/>
            <w:rFonts w:ascii="Arial" w:hAnsi="Arial" w:cs="Arial"/>
          </w:rPr>
          <w:t>https://www.sciencedirect.com/science/article/pii/S0278431923002050</w:t>
        </w:r>
      </w:hyperlink>
      <w:r w:rsidRPr="0053286D">
        <w:rPr>
          <w:rFonts w:ascii="Arial" w:hAnsi="Arial" w:cs="Arial"/>
          <w:color w:val="000000" w:themeColor="text1"/>
        </w:rPr>
        <w:t xml:space="preserve"> (Accessed: 4</w:t>
      </w:r>
      <w:r w:rsidRPr="0053286D">
        <w:rPr>
          <w:rFonts w:ascii="Arial" w:hAnsi="Arial" w:cs="Arial"/>
          <w:color w:val="000000" w:themeColor="text1"/>
          <w:vertAlign w:val="superscript"/>
        </w:rPr>
        <w:t>th</w:t>
      </w:r>
      <w:r w:rsidRPr="0053286D">
        <w:rPr>
          <w:rFonts w:ascii="Arial" w:hAnsi="Arial" w:cs="Arial"/>
          <w:color w:val="000000" w:themeColor="text1"/>
        </w:rPr>
        <w:t xml:space="preserve"> May)</w:t>
      </w:r>
    </w:p>
    <w:p w14:paraId="38C27D07" w14:textId="77777777" w:rsidR="0053286D" w:rsidRDefault="00E64EB9" w:rsidP="0053286D">
      <w:pPr>
        <w:pStyle w:val="NormalWeb"/>
        <w:spacing w:line="360" w:lineRule="auto"/>
        <w:jc w:val="both"/>
        <w:rPr>
          <w:rFonts w:ascii="Arial" w:hAnsi="Arial" w:cs="Arial"/>
        </w:rPr>
      </w:pPr>
      <w:r w:rsidRPr="0053286D">
        <w:rPr>
          <w:rFonts w:ascii="Arial" w:hAnsi="Arial" w:cs="Arial"/>
        </w:rPr>
        <w:t>Lloyds Bank. (2019) </w:t>
      </w:r>
      <w:r w:rsidRPr="0053286D">
        <w:rPr>
          <w:rFonts w:ascii="Arial" w:hAnsi="Arial" w:cs="Arial"/>
          <w:i/>
          <w:iCs/>
        </w:rPr>
        <w:t>UK business digital index 2019: 6</w:t>
      </w:r>
      <w:r w:rsidRPr="0053286D">
        <w:rPr>
          <w:rFonts w:ascii="Arial" w:hAnsi="Arial" w:cs="Arial"/>
          <w:i/>
          <w:iCs/>
          <w:vertAlign w:val="superscript"/>
        </w:rPr>
        <w:t>th</w:t>
      </w:r>
      <w:r w:rsidRPr="0053286D">
        <w:rPr>
          <w:rFonts w:ascii="Arial" w:hAnsi="Arial" w:cs="Arial"/>
          <w:i/>
          <w:iCs/>
        </w:rPr>
        <w:t> edition</w:t>
      </w:r>
      <w:r w:rsidR="007B5EB5" w:rsidRPr="0053286D">
        <w:rPr>
          <w:rFonts w:ascii="Arial" w:hAnsi="Arial" w:cs="Arial"/>
          <w:i/>
          <w:iCs/>
        </w:rPr>
        <w:t>.</w:t>
      </w:r>
      <w:r w:rsidR="00B66378" w:rsidRPr="0053286D">
        <w:rPr>
          <w:rFonts w:ascii="Arial" w:hAnsi="Arial" w:cs="Arial"/>
          <w:i/>
          <w:iCs/>
        </w:rPr>
        <w:t xml:space="preserve"> - benchmarking the digital capability and essential digital skills of UK small businesses.</w:t>
      </w:r>
      <w:r w:rsidR="007B5EB5" w:rsidRPr="0053286D">
        <w:rPr>
          <w:rFonts w:ascii="Arial" w:hAnsi="Arial" w:cs="Arial"/>
          <w:i/>
          <w:iCs/>
        </w:rPr>
        <w:t xml:space="preserve"> </w:t>
      </w:r>
      <w:r w:rsidR="00465F9E" w:rsidRPr="0053286D">
        <w:rPr>
          <w:rFonts w:ascii="Arial" w:hAnsi="Arial" w:cs="Arial"/>
        </w:rPr>
        <w:t xml:space="preserve">Available at: </w:t>
      </w:r>
      <w:hyperlink r:id="rId52" w:history="1">
        <w:r w:rsidR="00465F9E" w:rsidRPr="0053286D">
          <w:rPr>
            <w:rStyle w:val="Hyperlink"/>
            <w:rFonts w:ascii="Arial" w:hAnsi="Arial" w:cs="Arial"/>
          </w:rPr>
          <w:t>https://www.lloydsbank.com/assets/media/pdfs/banking_with_us/whats-happening/lb-consumer-digital-index-2019-report.pdf</w:t>
        </w:r>
      </w:hyperlink>
      <w:r w:rsidR="00465F9E" w:rsidRPr="0053286D">
        <w:rPr>
          <w:rFonts w:ascii="Arial" w:hAnsi="Arial" w:cs="Arial"/>
        </w:rPr>
        <w:t xml:space="preserve"> (Accessed: 28</w:t>
      </w:r>
      <w:r w:rsidR="00465F9E" w:rsidRPr="0053286D">
        <w:rPr>
          <w:rFonts w:ascii="Arial" w:hAnsi="Arial" w:cs="Arial"/>
          <w:vertAlign w:val="superscript"/>
        </w:rPr>
        <w:t>th</w:t>
      </w:r>
      <w:r w:rsidR="00465F9E" w:rsidRPr="0053286D">
        <w:rPr>
          <w:rFonts w:ascii="Arial" w:hAnsi="Arial" w:cs="Arial"/>
        </w:rPr>
        <w:t xml:space="preserve"> April 2024)</w:t>
      </w:r>
    </w:p>
    <w:p w14:paraId="23E839F4" w14:textId="77777777" w:rsidR="0053286D" w:rsidRDefault="00547D92" w:rsidP="0053286D">
      <w:pPr>
        <w:pStyle w:val="NormalWeb"/>
        <w:spacing w:line="360" w:lineRule="auto"/>
        <w:jc w:val="both"/>
        <w:rPr>
          <w:rFonts w:ascii="Arial" w:hAnsi="Arial" w:cs="Arial"/>
        </w:rPr>
      </w:pPr>
      <w:r w:rsidRPr="0053286D">
        <w:rPr>
          <w:rFonts w:ascii="Arial" w:hAnsi="Arial" w:cs="Arial"/>
        </w:rPr>
        <w:t>Lloyds Bank. (2020). </w:t>
      </w:r>
      <w:r w:rsidRPr="0053286D">
        <w:rPr>
          <w:rFonts w:ascii="Arial" w:hAnsi="Arial" w:cs="Arial"/>
          <w:i/>
          <w:iCs/>
        </w:rPr>
        <w:t xml:space="preserve">UK consumer digital index: The UK’s largest study of transactional, </w:t>
      </w:r>
      <w:r w:rsidR="00613449" w:rsidRPr="0053286D">
        <w:rPr>
          <w:rFonts w:ascii="Arial" w:hAnsi="Arial" w:cs="Arial"/>
          <w:i/>
          <w:iCs/>
        </w:rPr>
        <w:t>behavioural</w:t>
      </w:r>
      <w:r w:rsidRPr="0053286D">
        <w:rPr>
          <w:rFonts w:ascii="Arial" w:hAnsi="Arial" w:cs="Arial"/>
          <w:i/>
          <w:iCs/>
        </w:rPr>
        <w:t>, and attitudinal research including essential digital skills measure</w:t>
      </w:r>
      <w:r w:rsidRPr="0053286D">
        <w:rPr>
          <w:rFonts w:ascii="Arial" w:hAnsi="Arial" w:cs="Arial"/>
        </w:rPr>
        <w:t>.</w:t>
      </w:r>
      <w:r w:rsidR="00D9695A" w:rsidRPr="0053286D">
        <w:rPr>
          <w:rFonts w:ascii="Arial" w:hAnsi="Arial" w:cs="Arial"/>
        </w:rPr>
        <w:t xml:space="preserve"> Available at: </w:t>
      </w:r>
      <w:hyperlink r:id="rId53" w:history="1">
        <w:r w:rsidR="00AD22DF" w:rsidRPr="0053286D">
          <w:rPr>
            <w:rStyle w:val="Hyperlink"/>
            <w:rFonts w:ascii="Arial" w:hAnsi="Arial" w:cs="Arial"/>
          </w:rPr>
          <w:t>https://www.lloydsbank.com/assets/media/pdfs/banking_with_us/whats-happening/211109-lloyds-consumer-digital-index-2020-eds.pdf</w:t>
        </w:r>
      </w:hyperlink>
      <w:r w:rsidR="00AD22DF" w:rsidRPr="0053286D">
        <w:rPr>
          <w:rFonts w:ascii="Arial" w:hAnsi="Arial" w:cs="Arial"/>
        </w:rPr>
        <w:t xml:space="preserve"> (Accessed: 28th )</w:t>
      </w:r>
    </w:p>
    <w:p w14:paraId="178EF75B" w14:textId="77777777" w:rsidR="0053286D" w:rsidRDefault="004D7EEE" w:rsidP="0053286D">
      <w:pPr>
        <w:pStyle w:val="NormalWeb"/>
        <w:spacing w:line="360" w:lineRule="auto"/>
        <w:jc w:val="both"/>
        <w:rPr>
          <w:rFonts w:ascii="Arial" w:hAnsi="Arial" w:cs="Arial"/>
        </w:rPr>
      </w:pPr>
      <w:r w:rsidRPr="0053286D">
        <w:rPr>
          <w:rFonts w:ascii="Arial" w:hAnsi="Arial" w:cs="Arial"/>
        </w:rPr>
        <w:t>McAfee, A. and Brynjorfsson, E. (2017</w:t>
      </w:r>
      <w:r w:rsidR="00791772" w:rsidRPr="0053286D">
        <w:rPr>
          <w:rFonts w:ascii="Arial" w:hAnsi="Arial" w:cs="Arial"/>
        </w:rPr>
        <w:t>) ‘</w:t>
      </w:r>
      <w:r w:rsidRPr="0053286D">
        <w:rPr>
          <w:rFonts w:ascii="Arial" w:hAnsi="Arial" w:cs="Arial"/>
        </w:rPr>
        <w:t>Machine, Platform, Crowd: Harnessing Our Digital Future, Norton &amp; Company</w:t>
      </w:r>
      <w:r w:rsidR="000C0125" w:rsidRPr="0053286D">
        <w:rPr>
          <w:rFonts w:ascii="Arial" w:hAnsi="Arial" w:cs="Arial"/>
        </w:rPr>
        <w:t>’</w:t>
      </w:r>
      <w:r w:rsidRPr="0053286D">
        <w:rPr>
          <w:rFonts w:ascii="Arial" w:hAnsi="Arial" w:cs="Arial"/>
        </w:rPr>
        <w:t>, New York, NY.</w:t>
      </w:r>
      <w:r w:rsidR="00915659" w:rsidRPr="0053286D">
        <w:rPr>
          <w:rFonts w:ascii="Arial" w:hAnsi="Arial" w:cs="Arial"/>
        </w:rPr>
        <w:t xml:space="preserve"> Available at: </w:t>
      </w:r>
      <w:hyperlink r:id="rId54" w:history="1">
        <w:r w:rsidR="00DE3307" w:rsidRPr="0053286D">
          <w:rPr>
            <w:rStyle w:val="Hyperlink"/>
            <w:rFonts w:ascii="Arial" w:hAnsi="Arial" w:cs="Arial"/>
          </w:rPr>
          <w:t>https://www.proquest.com/docview/1940154156?accountid=130472&amp;parentSessionId=imSMzYR%2F8x%2Btp%2Bff%2Fl98WJRI%2BlXabN%2Bu7m5xWq3EiFA%3D&amp;pq-origsite=primo&amp;sourcetype=Trade%20Journals</w:t>
        </w:r>
      </w:hyperlink>
      <w:r w:rsidR="00DE3307" w:rsidRPr="0053286D">
        <w:rPr>
          <w:rFonts w:ascii="Arial" w:hAnsi="Arial" w:cs="Arial"/>
        </w:rPr>
        <w:t xml:space="preserve"> (Accessed: 28</w:t>
      </w:r>
      <w:r w:rsidR="00DE3307" w:rsidRPr="0053286D">
        <w:rPr>
          <w:rFonts w:ascii="Arial" w:hAnsi="Arial" w:cs="Arial"/>
          <w:vertAlign w:val="superscript"/>
        </w:rPr>
        <w:t>th</w:t>
      </w:r>
      <w:r w:rsidR="00DE3307" w:rsidRPr="0053286D">
        <w:rPr>
          <w:rFonts w:ascii="Arial" w:hAnsi="Arial" w:cs="Arial"/>
        </w:rPr>
        <w:t xml:space="preserve"> April 2024)</w:t>
      </w:r>
    </w:p>
    <w:p w14:paraId="2ED0C3D0" w14:textId="77777777" w:rsidR="0053286D" w:rsidRDefault="007068BD" w:rsidP="0053286D">
      <w:pPr>
        <w:pStyle w:val="NormalWeb"/>
        <w:spacing w:line="360" w:lineRule="auto"/>
        <w:jc w:val="both"/>
        <w:rPr>
          <w:rStyle w:val="vfppkd-vqzf8d"/>
          <w:rFonts w:ascii="Arial" w:hAnsi="Arial" w:cs="Arial"/>
          <w:color w:val="000000" w:themeColor="text1"/>
        </w:rPr>
      </w:pPr>
      <w:r w:rsidRPr="0053286D">
        <w:rPr>
          <w:rStyle w:val="vfppkd-vqzf8d"/>
          <w:rFonts w:ascii="Arial" w:hAnsi="Arial" w:cs="Arial"/>
          <w:spacing w:val="2"/>
        </w:rPr>
        <w:t>McGroarty, A. (2022) ‘</w:t>
      </w:r>
      <w:r w:rsidRPr="0053286D">
        <w:rPr>
          <w:rFonts w:ascii="Arial" w:hAnsi="Arial" w:cs="Arial"/>
          <w:spacing w:val="2"/>
        </w:rPr>
        <w:t xml:space="preserve">Every Premier Inn hotel in Kent ranked from best to worst according to TripAdvisor reviewers’, </w:t>
      </w:r>
      <w:r w:rsidRPr="0053286D">
        <w:rPr>
          <w:rFonts w:ascii="Arial" w:hAnsi="Arial" w:cs="Arial"/>
          <w:i/>
          <w:iCs/>
          <w:spacing w:val="2"/>
        </w:rPr>
        <w:t>Kent</w:t>
      </w:r>
      <w:r w:rsidR="00220AAE" w:rsidRPr="0053286D">
        <w:rPr>
          <w:rFonts w:ascii="Arial" w:hAnsi="Arial" w:cs="Arial"/>
          <w:i/>
          <w:iCs/>
          <w:spacing w:val="2"/>
        </w:rPr>
        <w:t>L</w:t>
      </w:r>
      <w:r w:rsidRPr="0053286D">
        <w:rPr>
          <w:rFonts w:ascii="Arial" w:hAnsi="Arial" w:cs="Arial"/>
          <w:i/>
          <w:iCs/>
          <w:spacing w:val="2"/>
        </w:rPr>
        <w:t>i</w:t>
      </w:r>
      <w:r w:rsidR="00220AAE" w:rsidRPr="0053286D">
        <w:rPr>
          <w:rFonts w:ascii="Arial" w:hAnsi="Arial" w:cs="Arial"/>
          <w:i/>
          <w:iCs/>
          <w:spacing w:val="2"/>
        </w:rPr>
        <w:t>v</w:t>
      </w:r>
      <w:r w:rsidRPr="0053286D">
        <w:rPr>
          <w:rFonts w:ascii="Arial" w:hAnsi="Arial" w:cs="Arial"/>
          <w:i/>
          <w:iCs/>
          <w:spacing w:val="2"/>
        </w:rPr>
        <w:t xml:space="preserve">e, </w:t>
      </w:r>
      <w:r w:rsidRPr="0053286D">
        <w:rPr>
          <w:rFonts w:ascii="Arial" w:hAnsi="Arial" w:cs="Arial"/>
          <w:spacing w:val="2"/>
        </w:rPr>
        <w:t>25</w:t>
      </w:r>
      <w:r w:rsidRPr="0053286D">
        <w:rPr>
          <w:rFonts w:ascii="Arial" w:hAnsi="Arial" w:cs="Arial"/>
          <w:spacing w:val="2"/>
          <w:vertAlign w:val="superscript"/>
        </w:rPr>
        <w:t>th</w:t>
      </w:r>
      <w:r w:rsidRPr="0053286D">
        <w:rPr>
          <w:rFonts w:ascii="Arial" w:hAnsi="Arial" w:cs="Arial"/>
          <w:spacing w:val="2"/>
        </w:rPr>
        <w:t xml:space="preserve"> April. Available at:</w:t>
      </w:r>
      <w:hyperlink r:id="rId55" w:history="1">
        <w:r w:rsidRPr="0053286D">
          <w:rPr>
            <w:rStyle w:val="Hyperlink"/>
            <w:rFonts w:ascii="Arial" w:hAnsi="Arial" w:cs="Arial"/>
            <w:spacing w:val="2"/>
          </w:rPr>
          <w:t>https://www.kentlive.news/news/kent-news/every-premier-inn-hotel-kent-6994053</w:t>
        </w:r>
      </w:hyperlink>
      <w:r w:rsidRPr="0053286D">
        <w:rPr>
          <w:rStyle w:val="vfppkd-vqzf8d"/>
          <w:rFonts w:ascii="Arial" w:hAnsi="Arial" w:cs="Arial"/>
          <w:spacing w:val="2"/>
        </w:rPr>
        <w:t xml:space="preserve"> (Accessed: 2</w:t>
      </w:r>
      <w:r w:rsidRPr="0053286D">
        <w:rPr>
          <w:rStyle w:val="vfppkd-vqzf8d"/>
          <w:rFonts w:ascii="Arial" w:hAnsi="Arial" w:cs="Arial"/>
          <w:spacing w:val="2"/>
          <w:vertAlign w:val="superscript"/>
        </w:rPr>
        <w:t>nd</w:t>
      </w:r>
      <w:r w:rsidRPr="0053286D">
        <w:rPr>
          <w:rStyle w:val="vfppkd-vqzf8d"/>
          <w:rFonts w:ascii="Arial" w:hAnsi="Arial" w:cs="Arial"/>
          <w:spacing w:val="2"/>
        </w:rPr>
        <w:t xml:space="preserve"> May 2024)</w:t>
      </w:r>
    </w:p>
    <w:p w14:paraId="7AA5EBC3" w14:textId="77777777" w:rsidR="0053286D" w:rsidRDefault="00AB58BD"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lastRenderedPageBreak/>
        <w:t>Microsoft</w:t>
      </w:r>
      <w:r w:rsidR="007F43FD" w:rsidRPr="00B421CD">
        <w:rPr>
          <w:rFonts w:ascii="Arial" w:hAnsi="Arial" w:cs="Arial"/>
          <w:color w:val="000000" w:themeColor="text1"/>
        </w:rPr>
        <w:t xml:space="preserve"> </w:t>
      </w:r>
      <w:r w:rsidRPr="00B421CD">
        <w:rPr>
          <w:rFonts w:ascii="Arial" w:hAnsi="Arial" w:cs="Arial"/>
          <w:color w:val="000000" w:themeColor="text1"/>
        </w:rPr>
        <w:t>(2021) </w:t>
      </w:r>
      <w:r w:rsidR="00FF293C" w:rsidRPr="00B421CD">
        <w:rPr>
          <w:rFonts w:ascii="Arial" w:hAnsi="Arial" w:cs="Arial"/>
          <w:color w:val="000000" w:themeColor="text1"/>
        </w:rPr>
        <w:t>‘</w:t>
      </w:r>
      <w:r w:rsidRPr="00B421CD">
        <w:rPr>
          <w:rFonts w:ascii="Arial" w:hAnsi="Arial" w:cs="Arial"/>
          <w:i/>
          <w:iCs/>
          <w:color w:val="000000" w:themeColor="text1"/>
        </w:rPr>
        <w:t>Unlocking the UK’s potential with digital skills: Insights for the UK leaders on how to close the skills gap and achieve more in the new world of work</w:t>
      </w:r>
      <w:r w:rsidR="00FF293C" w:rsidRPr="00B421CD">
        <w:rPr>
          <w:rFonts w:ascii="Arial" w:hAnsi="Arial" w:cs="Arial"/>
          <w:i/>
          <w:iCs/>
          <w:color w:val="000000" w:themeColor="text1"/>
        </w:rPr>
        <w:t>’</w:t>
      </w:r>
      <w:r w:rsidRPr="00B421CD">
        <w:rPr>
          <w:rFonts w:ascii="Arial" w:hAnsi="Arial" w:cs="Arial"/>
          <w:color w:val="000000" w:themeColor="text1"/>
        </w:rPr>
        <w:t>.</w:t>
      </w:r>
      <w:r w:rsidR="00FF293C" w:rsidRPr="00B421CD">
        <w:rPr>
          <w:rFonts w:ascii="Arial" w:hAnsi="Arial" w:cs="Arial"/>
          <w:color w:val="000000" w:themeColor="text1"/>
        </w:rPr>
        <w:t xml:space="preserve"> </w:t>
      </w:r>
    </w:p>
    <w:p w14:paraId="4FB11C6E" w14:textId="77777777" w:rsidR="0053286D" w:rsidRDefault="004E700E"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Michalis, B. (2024) ‘Use of AI in the Hospitality Industry: 12 Practical Examples’, </w:t>
      </w:r>
      <w:r w:rsidRPr="00B421CD">
        <w:rPr>
          <w:rFonts w:ascii="Arial" w:hAnsi="Arial" w:cs="Arial"/>
          <w:i/>
          <w:iCs/>
          <w:color w:val="000000" w:themeColor="text1"/>
        </w:rPr>
        <w:t>CANARY.</w:t>
      </w:r>
      <w:r w:rsidRPr="00B421CD">
        <w:rPr>
          <w:rFonts w:ascii="Arial" w:hAnsi="Arial" w:cs="Arial"/>
          <w:color w:val="000000" w:themeColor="text1"/>
        </w:rPr>
        <w:t xml:space="preserve"> Available at: </w:t>
      </w:r>
      <w:hyperlink r:id="rId56" w:history="1">
        <w:r w:rsidRPr="00B421CD">
          <w:rPr>
            <w:rStyle w:val="Hyperlink"/>
            <w:rFonts w:ascii="Arial" w:hAnsi="Arial" w:cs="Arial"/>
            <w:color w:val="000000" w:themeColor="text1"/>
          </w:rPr>
          <w:t>https://www.canarytechnologies.com/post/ai-in-hospitality-examples</w:t>
        </w:r>
      </w:hyperlink>
      <w:r w:rsidRPr="00B421CD">
        <w:rPr>
          <w:rFonts w:ascii="Arial" w:hAnsi="Arial" w:cs="Arial"/>
          <w:color w:val="000000" w:themeColor="text1"/>
        </w:rPr>
        <w:t xml:space="preserve"> (Accessed: 16</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1DE11014" w14:textId="77777777" w:rsidR="0053286D" w:rsidRDefault="00346B9E" w:rsidP="0053286D">
      <w:pPr>
        <w:pStyle w:val="NormalWeb"/>
        <w:spacing w:line="360" w:lineRule="auto"/>
        <w:jc w:val="both"/>
        <w:rPr>
          <w:rFonts w:ascii="Arial" w:hAnsi="Arial" w:cs="Arial"/>
          <w:color w:val="000000" w:themeColor="text1"/>
        </w:rPr>
      </w:pPr>
      <w:r w:rsidRPr="00B421CD">
        <w:rPr>
          <w:rFonts w:ascii="Arial" w:hAnsi="Arial" w:cs="Arial"/>
        </w:rPr>
        <w:t>Minghetti, V. &amp; Buhalis, D. (2010</w:t>
      </w:r>
      <w:r w:rsidR="007A42DA" w:rsidRPr="00B421CD">
        <w:rPr>
          <w:rFonts w:ascii="Arial" w:hAnsi="Arial" w:cs="Arial"/>
        </w:rPr>
        <w:t>) ‘</w:t>
      </w:r>
      <w:r w:rsidRPr="00B421CD">
        <w:rPr>
          <w:rFonts w:ascii="Arial" w:hAnsi="Arial" w:cs="Arial"/>
        </w:rPr>
        <w:t>Digital Divide in Tourism</w:t>
      </w:r>
      <w:r w:rsidR="00BF1B8D" w:rsidRPr="00B421CD">
        <w:rPr>
          <w:rFonts w:ascii="Arial" w:hAnsi="Arial" w:cs="Arial"/>
        </w:rPr>
        <w:t>’</w:t>
      </w:r>
      <w:r w:rsidR="00BF1B8D" w:rsidRPr="00B421CD">
        <w:rPr>
          <w:rFonts w:ascii="Arial" w:hAnsi="Arial" w:cs="Arial"/>
          <w:i/>
          <w:iCs/>
        </w:rPr>
        <w:t>,</w:t>
      </w:r>
      <w:r w:rsidRPr="00B421CD">
        <w:rPr>
          <w:rFonts w:ascii="Arial" w:hAnsi="Arial" w:cs="Arial"/>
          <w:i/>
          <w:iCs/>
        </w:rPr>
        <w:t xml:space="preserve"> Journal of Travel Research</w:t>
      </w:r>
      <w:r w:rsidR="00EF7F8C" w:rsidRPr="00B421CD">
        <w:rPr>
          <w:rFonts w:ascii="Arial" w:hAnsi="Arial" w:cs="Arial"/>
          <w:i/>
          <w:iCs/>
        </w:rPr>
        <w:t>.</w:t>
      </w:r>
      <w:r w:rsidRPr="00B421CD">
        <w:rPr>
          <w:rFonts w:ascii="Arial" w:hAnsi="Arial" w:cs="Arial"/>
        </w:rPr>
        <w:t xml:space="preserve"> </w:t>
      </w:r>
      <w:r w:rsidR="00BF1B8D" w:rsidRPr="00B421CD">
        <w:rPr>
          <w:rFonts w:ascii="Arial" w:hAnsi="Arial" w:cs="Arial"/>
        </w:rPr>
        <w:t xml:space="preserve">Vol </w:t>
      </w:r>
      <w:r w:rsidRPr="00B421CD">
        <w:rPr>
          <w:rFonts w:ascii="Arial" w:hAnsi="Arial" w:cs="Arial"/>
        </w:rPr>
        <w:t xml:space="preserve">49(3), </w:t>
      </w:r>
      <w:r w:rsidR="00BF1B8D" w:rsidRPr="00B421CD">
        <w:rPr>
          <w:rFonts w:ascii="Arial" w:hAnsi="Arial" w:cs="Arial"/>
        </w:rPr>
        <w:t xml:space="preserve">pp. </w:t>
      </w:r>
      <w:r w:rsidRPr="00B421CD">
        <w:rPr>
          <w:rFonts w:ascii="Arial" w:hAnsi="Arial" w:cs="Arial"/>
        </w:rPr>
        <w:t>267-281.</w:t>
      </w:r>
      <w:r w:rsidR="00AF1294" w:rsidRPr="00B421CD">
        <w:rPr>
          <w:rFonts w:ascii="Arial" w:hAnsi="Arial" w:cs="Arial"/>
        </w:rPr>
        <w:t xml:space="preserve"> Available at:</w:t>
      </w:r>
      <w:r w:rsidRPr="00B421CD">
        <w:rPr>
          <w:rFonts w:ascii="Arial" w:hAnsi="Arial" w:cs="Arial"/>
        </w:rPr>
        <w:t xml:space="preserve"> </w:t>
      </w:r>
      <w:hyperlink r:id="rId57" w:history="1">
        <w:r w:rsidR="00AF1294" w:rsidRPr="00B421CD">
          <w:rPr>
            <w:rStyle w:val="Hyperlink"/>
            <w:rFonts w:ascii="Arial" w:hAnsi="Arial" w:cs="Arial"/>
          </w:rPr>
          <w:t>https://doi-org.ezproxy.uwtsd.ac.uk/10.1177/0047287509346843</w:t>
        </w:r>
      </w:hyperlink>
      <w:r w:rsidR="00AF1294" w:rsidRPr="00B421CD">
        <w:rPr>
          <w:rFonts w:ascii="Arial" w:hAnsi="Arial" w:cs="Arial"/>
        </w:rPr>
        <w:t xml:space="preserve"> (Accessed: 23</w:t>
      </w:r>
      <w:r w:rsidR="00AF1294" w:rsidRPr="00B421CD">
        <w:rPr>
          <w:rFonts w:ascii="Arial" w:hAnsi="Arial" w:cs="Arial"/>
          <w:vertAlign w:val="superscript"/>
        </w:rPr>
        <w:t>rd</w:t>
      </w:r>
      <w:r w:rsidR="00AF1294" w:rsidRPr="00B421CD">
        <w:rPr>
          <w:rFonts w:ascii="Arial" w:hAnsi="Arial" w:cs="Arial"/>
        </w:rPr>
        <w:t xml:space="preserve"> April 2024)</w:t>
      </w:r>
    </w:p>
    <w:p w14:paraId="4D08F7B5" w14:textId="77777777" w:rsidR="0053286D" w:rsidRDefault="007C5059" w:rsidP="0053286D">
      <w:pPr>
        <w:pStyle w:val="NormalWeb"/>
        <w:spacing w:line="360" w:lineRule="auto"/>
        <w:jc w:val="both"/>
        <w:rPr>
          <w:rFonts w:ascii="Arial" w:hAnsi="Arial" w:cs="Arial"/>
          <w:color w:val="000000" w:themeColor="text1"/>
        </w:rPr>
      </w:pPr>
      <w:r w:rsidRPr="00B421CD">
        <w:rPr>
          <w:rFonts w:ascii="Arial" w:hAnsi="Arial" w:cs="Arial"/>
          <w:color w:val="333333"/>
          <w:shd w:val="clear" w:color="auto" w:fill="FFFFFF"/>
        </w:rPr>
        <w:t>Minor, K., McLoughlin, E. and Carlisle, S. (2024) ‘The Digital Skills Gap – Is it Time to Rethink the Needs of Tourism and Hospitality Organizations in the UK?’,</w:t>
      </w:r>
      <w:r w:rsidRPr="00B421CD">
        <w:rPr>
          <w:rStyle w:val="apple-converted-space"/>
          <w:rFonts w:ascii="Arial" w:hAnsi="Arial" w:cs="Arial"/>
          <w:color w:val="333333"/>
          <w:shd w:val="clear" w:color="auto" w:fill="FFFFFF"/>
        </w:rPr>
        <w:t> </w:t>
      </w:r>
      <w:r w:rsidRPr="00B421CD">
        <w:rPr>
          <w:rFonts w:ascii="Arial" w:hAnsi="Arial" w:cs="Arial"/>
          <w:i/>
          <w:iCs/>
          <w:color w:val="333333"/>
        </w:rPr>
        <w:t>Journal of Hospitality &amp; Tourism Education</w:t>
      </w:r>
      <w:r w:rsidRPr="00B421CD">
        <w:rPr>
          <w:rFonts w:ascii="Arial" w:hAnsi="Arial" w:cs="Arial"/>
          <w:color w:val="333333"/>
          <w:shd w:val="clear" w:color="auto" w:fill="FFFFFF"/>
        </w:rPr>
        <w:t xml:space="preserve">, pp. 1–12. Available at: </w:t>
      </w:r>
      <w:hyperlink r:id="rId58" w:history="1">
        <w:r w:rsidRPr="00B421CD">
          <w:rPr>
            <w:rStyle w:val="Hyperlink"/>
            <w:rFonts w:ascii="Arial" w:hAnsi="Arial" w:cs="Arial"/>
            <w:shd w:val="clear" w:color="auto" w:fill="FFFFFF"/>
          </w:rPr>
          <w:t>https://www.tandfonline.com/doi/full/10.1080/10963758.2024.2316338?__cf_chl_tk=v8LrNyOCncbZg1p2OCoSDiCYB3RivQ.CYuyXQ36i8NY-1714779018-0.0.1.1-1663</w:t>
        </w:r>
      </w:hyperlink>
      <w:r w:rsidRPr="00B421CD">
        <w:rPr>
          <w:rFonts w:ascii="Arial" w:hAnsi="Arial" w:cs="Arial"/>
          <w:color w:val="333333"/>
          <w:shd w:val="clear" w:color="auto" w:fill="FFFFFF"/>
        </w:rPr>
        <w:t xml:space="preserve"> (Accessed: 1</w:t>
      </w:r>
      <w:r w:rsidRPr="00B421CD">
        <w:rPr>
          <w:rFonts w:ascii="Arial" w:hAnsi="Arial" w:cs="Arial"/>
          <w:color w:val="333333"/>
          <w:shd w:val="clear" w:color="auto" w:fill="FFFFFF"/>
          <w:vertAlign w:val="superscript"/>
        </w:rPr>
        <w:t>st</w:t>
      </w:r>
      <w:r w:rsidRPr="00B421CD">
        <w:rPr>
          <w:rFonts w:ascii="Arial" w:hAnsi="Arial" w:cs="Arial"/>
          <w:color w:val="333333"/>
          <w:shd w:val="clear" w:color="auto" w:fill="FFFFFF"/>
        </w:rPr>
        <w:t xml:space="preserve"> May 2024) </w:t>
      </w:r>
    </w:p>
    <w:p w14:paraId="397F9606" w14:textId="77777777" w:rsidR="0053286D" w:rsidRDefault="00373573" w:rsidP="0053286D">
      <w:pPr>
        <w:pStyle w:val="NormalWeb"/>
        <w:spacing w:line="360" w:lineRule="auto"/>
        <w:jc w:val="both"/>
        <w:rPr>
          <w:rFonts w:ascii="Arial" w:hAnsi="Arial" w:cs="Arial"/>
          <w:color w:val="000000" w:themeColor="text1"/>
        </w:rPr>
      </w:pPr>
      <w:r w:rsidRPr="00B421CD">
        <w:rPr>
          <w:rFonts w:ascii="Arial" w:hAnsi="Arial" w:cs="Arial"/>
        </w:rPr>
        <w:t xml:space="preserve">Mintel (2018) Technology and the modern traveller, </w:t>
      </w:r>
      <w:r w:rsidRPr="00B421CD">
        <w:rPr>
          <w:rFonts w:ascii="Arial" w:hAnsi="Arial" w:cs="Arial"/>
          <w:i/>
          <w:iCs/>
        </w:rPr>
        <w:t>Mintel Academic</w:t>
      </w:r>
      <w:r w:rsidRPr="00B421CD">
        <w:rPr>
          <w:rFonts w:ascii="Arial" w:hAnsi="Arial" w:cs="Arial"/>
        </w:rPr>
        <w:t>.</w:t>
      </w:r>
    </w:p>
    <w:p w14:paraId="2806D71E" w14:textId="77777777" w:rsidR="0053286D" w:rsidRDefault="001F358F" w:rsidP="0053286D">
      <w:pPr>
        <w:pStyle w:val="NormalWeb"/>
        <w:spacing w:line="360" w:lineRule="auto"/>
        <w:jc w:val="both"/>
        <w:rPr>
          <w:rFonts w:ascii="Arial" w:hAnsi="Arial" w:cs="Arial"/>
          <w:color w:val="000000" w:themeColor="text1"/>
        </w:rPr>
      </w:pPr>
      <w:r w:rsidRPr="00B421CD">
        <w:rPr>
          <w:rFonts w:ascii="Arial" w:hAnsi="Arial" w:cs="Arial"/>
          <w:color w:val="222222"/>
          <w:shd w:val="clear" w:color="auto" w:fill="FFFFFF"/>
        </w:rPr>
        <w:t xml:space="preserve">Moraitis, P. (2018) ‘Design and development of a “Property Management System’’’, </w:t>
      </w:r>
      <w:r w:rsidRPr="00B421CD">
        <w:rPr>
          <w:rFonts w:ascii="Arial" w:hAnsi="Arial" w:cs="Arial"/>
          <w:i/>
          <w:iCs/>
          <w:color w:val="222222"/>
          <w:shd w:val="clear" w:color="auto" w:fill="FFFFFF"/>
        </w:rPr>
        <w:t>software suite for hotels.</w:t>
      </w:r>
      <w:r w:rsidRPr="00B421CD">
        <w:rPr>
          <w:rFonts w:ascii="Arial" w:hAnsi="Arial" w:cs="Arial"/>
          <w:color w:val="222222"/>
          <w:shd w:val="clear" w:color="auto" w:fill="FFFFFF"/>
        </w:rPr>
        <w:t xml:space="preserve"> Available at: </w:t>
      </w:r>
      <w:hyperlink r:id="rId59" w:history="1">
        <w:r w:rsidRPr="00B421CD">
          <w:rPr>
            <w:rStyle w:val="Hyperlink"/>
            <w:rFonts w:ascii="Arial" w:hAnsi="Arial" w:cs="Arial"/>
            <w:shd w:val="clear" w:color="auto" w:fill="FFFFFF"/>
          </w:rPr>
          <w:t>https://apothesis.lib.hmu.gr/bitstream/handle/20.500.12688/8825/MoraitisPanagiotis2018.pdf?sequence=1&amp;isAllowed=y</w:t>
        </w:r>
      </w:hyperlink>
      <w:r w:rsidRPr="00B421CD">
        <w:rPr>
          <w:rFonts w:ascii="Arial" w:hAnsi="Arial" w:cs="Arial"/>
          <w:color w:val="000000" w:themeColor="text1"/>
          <w:shd w:val="clear" w:color="auto" w:fill="FFFFFF"/>
        </w:rPr>
        <w:t xml:space="preserve"> (Accessed: 13</w:t>
      </w:r>
      <w:r w:rsidRPr="00B421CD">
        <w:rPr>
          <w:rFonts w:ascii="Arial" w:hAnsi="Arial" w:cs="Arial"/>
          <w:color w:val="000000" w:themeColor="text1"/>
          <w:shd w:val="clear" w:color="auto" w:fill="FFFFFF"/>
          <w:vertAlign w:val="superscript"/>
        </w:rPr>
        <w:t>th</w:t>
      </w:r>
      <w:r w:rsidRPr="00B421CD">
        <w:rPr>
          <w:rFonts w:ascii="Arial" w:hAnsi="Arial" w:cs="Arial"/>
          <w:color w:val="000000" w:themeColor="text1"/>
          <w:shd w:val="clear" w:color="auto" w:fill="FFFFFF"/>
        </w:rPr>
        <w:t xml:space="preserve"> May 2024)</w:t>
      </w:r>
    </w:p>
    <w:p w14:paraId="76D5DB28" w14:textId="77777777" w:rsidR="0053286D" w:rsidRDefault="00DC42D8" w:rsidP="0053286D">
      <w:pPr>
        <w:pStyle w:val="NormalWeb"/>
        <w:spacing w:line="360" w:lineRule="auto"/>
        <w:jc w:val="both"/>
        <w:rPr>
          <w:rFonts w:ascii="Arial" w:hAnsi="Arial" w:cs="Arial"/>
        </w:rPr>
      </w:pPr>
      <w:r w:rsidRPr="00B421CD">
        <w:rPr>
          <w:rFonts w:ascii="Arial" w:hAnsi="Arial" w:cs="Arial"/>
        </w:rPr>
        <w:t>Morosan, C. and Bowen, J.T. (2022) ‘Labour shortage solution: redefining hospitality through digitization’. </w:t>
      </w:r>
      <w:r w:rsidRPr="00B421CD">
        <w:rPr>
          <w:rFonts w:ascii="Arial" w:hAnsi="Arial" w:cs="Arial"/>
          <w:i/>
          <w:iCs/>
        </w:rPr>
        <w:t>International Journal of Contemporary Hospitality Management, </w:t>
      </w:r>
      <w:r w:rsidRPr="00B421CD">
        <w:rPr>
          <w:rFonts w:ascii="Arial" w:hAnsi="Arial" w:cs="Arial"/>
        </w:rPr>
        <w:t xml:space="preserve">34(12), pp. 4674-4685. Available at: </w:t>
      </w:r>
      <w:hyperlink r:id="rId60" w:history="1">
        <w:r w:rsidRPr="00B421CD">
          <w:rPr>
            <w:rStyle w:val="Hyperlink"/>
            <w:rFonts w:ascii="Arial" w:hAnsi="Arial" w:cs="Arial"/>
          </w:rPr>
          <w:t>https://www.proquest.com/docview/2729460918?accountid=130472&amp;parentSessionId=Sp%2FkaxnQIEYWtO0mzEDuC296EoNgoUaIo5NU%2BRnom9M%3D&amp;pq-origsite=primo&amp;sourcetype=Scholarly%20Journals</w:t>
        </w:r>
      </w:hyperlink>
      <w:r w:rsidRPr="00B421CD">
        <w:rPr>
          <w:rFonts w:ascii="Arial" w:hAnsi="Arial" w:cs="Arial"/>
        </w:rPr>
        <w:t xml:space="preserve"> (Accessed: 5</w:t>
      </w:r>
      <w:r w:rsidRPr="00B421CD">
        <w:rPr>
          <w:rFonts w:ascii="Arial" w:hAnsi="Arial" w:cs="Arial"/>
          <w:vertAlign w:val="superscript"/>
        </w:rPr>
        <w:t>th</w:t>
      </w:r>
      <w:r w:rsidRPr="00B421CD">
        <w:rPr>
          <w:rFonts w:ascii="Arial" w:hAnsi="Arial" w:cs="Arial"/>
        </w:rPr>
        <w:t xml:space="preserve"> May 2024)</w:t>
      </w:r>
    </w:p>
    <w:p w14:paraId="7F4AF525" w14:textId="77777777" w:rsidR="0053286D" w:rsidRDefault="00F65295" w:rsidP="0053286D">
      <w:pPr>
        <w:pStyle w:val="NormalWeb"/>
        <w:spacing w:line="360" w:lineRule="auto"/>
        <w:jc w:val="both"/>
        <w:rPr>
          <w:rFonts w:ascii="Arial" w:hAnsi="Arial" w:cs="Arial"/>
          <w:color w:val="000000" w:themeColor="text1"/>
        </w:rPr>
      </w:pPr>
      <w:r w:rsidRPr="0053286D">
        <w:rPr>
          <w:rStyle w:val="apple-converted-space"/>
          <w:rFonts w:ascii="Arial" w:hAnsi="Arial" w:cs="Arial"/>
          <w:color w:val="000000" w:themeColor="text1"/>
          <w:shd w:val="clear" w:color="auto" w:fill="FFFFFF"/>
        </w:rPr>
        <w:t xml:space="preserve">Novi, I. (2023) ‘Digital Skills Research for Tourism and Hospitality Staff’, </w:t>
      </w:r>
      <w:r w:rsidRPr="0053286D">
        <w:rPr>
          <w:rStyle w:val="apple-converted-space"/>
          <w:rFonts w:ascii="Arial" w:hAnsi="Arial" w:cs="Arial"/>
          <w:i/>
          <w:iCs/>
          <w:color w:val="000000" w:themeColor="text1"/>
          <w:shd w:val="clear" w:color="auto" w:fill="FFFFFF"/>
        </w:rPr>
        <w:t>International Journal of Media and Information Literacy</w:t>
      </w:r>
      <w:r w:rsidRPr="0053286D">
        <w:rPr>
          <w:rStyle w:val="apple-converted-space"/>
          <w:rFonts w:ascii="Arial" w:hAnsi="Arial" w:cs="Arial"/>
          <w:color w:val="000000" w:themeColor="text1"/>
          <w:shd w:val="clear" w:color="auto" w:fill="FFFFFF"/>
        </w:rPr>
        <w:t xml:space="preserve">. Available at: </w:t>
      </w:r>
      <w:hyperlink r:id="rId61" w:history="1">
        <w:r w:rsidRPr="0053286D">
          <w:rPr>
            <w:rStyle w:val="Hyperlink"/>
            <w:rFonts w:ascii="Arial" w:hAnsi="Arial" w:cs="Arial"/>
            <w:color w:val="000000" w:themeColor="text1"/>
            <w:shd w:val="clear" w:color="auto" w:fill="FFFFFF"/>
          </w:rPr>
          <w:t>https://www.researchgate.net/publication/372885169_Digital_Skills_Research_for_Tourism_and_Hospitality_Staff</w:t>
        </w:r>
      </w:hyperlink>
      <w:r w:rsidRPr="0053286D">
        <w:rPr>
          <w:rStyle w:val="apple-converted-space"/>
          <w:rFonts w:ascii="Arial" w:hAnsi="Arial" w:cs="Arial"/>
          <w:color w:val="000000" w:themeColor="text1"/>
          <w:shd w:val="clear" w:color="auto" w:fill="FFFFFF"/>
        </w:rPr>
        <w:t xml:space="preserve"> (Accessed: 5</w:t>
      </w:r>
      <w:r w:rsidRPr="0053286D">
        <w:rPr>
          <w:rStyle w:val="apple-converted-space"/>
          <w:rFonts w:ascii="Arial" w:hAnsi="Arial" w:cs="Arial"/>
          <w:color w:val="000000" w:themeColor="text1"/>
          <w:shd w:val="clear" w:color="auto" w:fill="FFFFFF"/>
          <w:vertAlign w:val="superscript"/>
        </w:rPr>
        <w:t>th</w:t>
      </w:r>
      <w:r w:rsidRPr="0053286D">
        <w:rPr>
          <w:rStyle w:val="apple-converted-space"/>
          <w:rFonts w:ascii="Arial" w:hAnsi="Arial" w:cs="Arial"/>
          <w:color w:val="000000" w:themeColor="text1"/>
          <w:shd w:val="clear" w:color="auto" w:fill="FFFFFF"/>
        </w:rPr>
        <w:t xml:space="preserve"> May 2024)</w:t>
      </w:r>
    </w:p>
    <w:p w14:paraId="117035FA" w14:textId="77777777" w:rsidR="0053286D" w:rsidRDefault="006A0C67"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lastRenderedPageBreak/>
        <w:t xml:space="preserve">Partridge, J. (2022) ‘Whitbread plans to offset rising costs with higher Premier Inn room rates’, </w:t>
      </w:r>
      <w:r w:rsidRPr="00B421CD">
        <w:rPr>
          <w:rFonts w:ascii="Arial" w:hAnsi="Arial" w:cs="Arial"/>
          <w:i/>
          <w:iCs/>
          <w:color w:val="000000" w:themeColor="text1"/>
        </w:rPr>
        <w:t>The Guardian,</w:t>
      </w:r>
      <w:r w:rsidRPr="00B421CD">
        <w:rPr>
          <w:rFonts w:ascii="Arial" w:hAnsi="Arial" w:cs="Arial"/>
          <w:color w:val="000000" w:themeColor="text1"/>
        </w:rPr>
        <w:t xml:space="preserve"> 12</w:t>
      </w:r>
      <w:r w:rsidRPr="00B421CD">
        <w:rPr>
          <w:rFonts w:ascii="Arial" w:hAnsi="Arial" w:cs="Arial"/>
          <w:color w:val="000000" w:themeColor="text1"/>
          <w:vertAlign w:val="superscript"/>
        </w:rPr>
        <w:t>th</w:t>
      </w:r>
      <w:r w:rsidRPr="00B421CD">
        <w:rPr>
          <w:rFonts w:ascii="Arial" w:hAnsi="Arial" w:cs="Arial"/>
          <w:color w:val="000000" w:themeColor="text1"/>
        </w:rPr>
        <w:t xml:space="preserve"> January. Available at: </w:t>
      </w:r>
      <w:hyperlink r:id="rId62" w:history="1">
        <w:r w:rsidRPr="00B421CD">
          <w:rPr>
            <w:rStyle w:val="Hyperlink"/>
            <w:rFonts w:ascii="Arial" w:hAnsi="Arial" w:cs="Arial"/>
          </w:rPr>
          <w:t>https://www.theguardian.com/business/2022/jan/12/whitbread-plans-to-offset-rising-costs-with-higher-premier-inn-room-rates</w:t>
        </w:r>
      </w:hyperlink>
      <w:r w:rsidRPr="00B421CD">
        <w:rPr>
          <w:rFonts w:ascii="Arial" w:hAnsi="Arial" w:cs="Arial"/>
          <w:color w:val="000000" w:themeColor="text1"/>
        </w:rPr>
        <w:t xml:space="preserve"> (Accessed: 5</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218852D5" w14:textId="77777777" w:rsidR="0053286D" w:rsidRDefault="00971470"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People 1st. (2015) </w:t>
      </w:r>
      <w:r w:rsidRPr="00B421CD">
        <w:rPr>
          <w:rFonts w:ascii="Arial" w:hAnsi="Arial" w:cs="Arial"/>
          <w:i/>
          <w:iCs/>
          <w:color w:val="000000" w:themeColor="text1"/>
        </w:rPr>
        <w:t>The skills and productivity problem: Hospitality and tourism sector.</w:t>
      </w:r>
      <w:r w:rsidR="00BA1C0E" w:rsidRPr="00B421CD">
        <w:rPr>
          <w:rFonts w:ascii="Arial" w:hAnsi="Arial" w:cs="Arial"/>
          <w:i/>
          <w:iCs/>
          <w:color w:val="000000" w:themeColor="text1"/>
        </w:rPr>
        <w:t xml:space="preserve"> </w:t>
      </w:r>
    </w:p>
    <w:p w14:paraId="128F2E87" w14:textId="77777777" w:rsidR="0053286D" w:rsidRDefault="007505FA" w:rsidP="0053286D">
      <w:pPr>
        <w:pStyle w:val="NormalWeb"/>
        <w:spacing w:line="360" w:lineRule="auto"/>
        <w:jc w:val="both"/>
        <w:rPr>
          <w:rFonts w:ascii="Arial" w:hAnsi="Arial" w:cs="Arial"/>
          <w:color w:val="211E1E"/>
        </w:rPr>
      </w:pPr>
      <w:r w:rsidRPr="00B421CD">
        <w:rPr>
          <w:rFonts w:ascii="Arial" w:hAnsi="Arial" w:cs="Arial"/>
          <w:color w:val="222222"/>
        </w:rPr>
        <w:t>Pshenichnykh, Y. and Novi, I. (2023) ‘</w:t>
      </w:r>
      <w:r w:rsidRPr="00B421CD">
        <w:rPr>
          <w:rFonts w:ascii="Arial" w:hAnsi="Arial" w:cs="Arial"/>
          <w:color w:val="211E1E"/>
        </w:rPr>
        <w:t xml:space="preserve">Digital Skills Research for Tourism and Hospitality Staff’, </w:t>
      </w:r>
      <w:r w:rsidRPr="00B421CD">
        <w:rPr>
          <w:rFonts w:ascii="Arial" w:hAnsi="Arial" w:cs="Arial"/>
          <w:i/>
          <w:iCs/>
          <w:color w:val="211E1E"/>
        </w:rPr>
        <w:t xml:space="preserve">International Journal of Media and Information Literacy. </w:t>
      </w:r>
      <w:r w:rsidRPr="00B421CD">
        <w:rPr>
          <w:rFonts w:ascii="Arial" w:hAnsi="Arial" w:cs="Arial"/>
          <w:color w:val="211E1E"/>
        </w:rPr>
        <w:t xml:space="preserve">8(1). Pp. 178-190. Available at: </w:t>
      </w:r>
      <w:hyperlink r:id="rId63" w:history="1">
        <w:r w:rsidRPr="00B421CD">
          <w:rPr>
            <w:rStyle w:val="Hyperlink"/>
            <w:rFonts w:ascii="Arial" w:hAnsi="Arial" w:cs="Arial"/>
          </w:rPr>
          <w:t>https://ijmil.cherkasgu.press/journals_n/1687958104.pdf</w:t>
        </w:r>
      </w:hyperlink>
      <w:r w:rsidRPr="00B421CD">
        <w:rPr>
          <w:rFonts w:ascii="Arial" w:hAnsi="Arial" w:cs="Arial"/>
          <w:color w:val="211E1E"/>
        </w:rPr>
        <w:t xml:space="preserve"> (Accessed: 9</w:t>
      </w:r>
      <w:r w:rsidRPr="00B421CD">
        <w:rPr>
          <w:rFonts w:ascii="Arial" w:hAnsi="Arial" w:cs="Arial"/>
          <w:color w:val="211E1E"/>
          <w:vertAlign w:val="superscript"/>
        </w:rPr>
        <w:t>th</w:t>
      </w:r>
      <w:r w:rsidRPr="00B421CD">
        <w:rPr>
          <w:rFonts w:ascii="Arial" w:hAnsi="Arial" w:cs="Arial"/>
          <w:color w:val="211E1E"/>
        </w:rPr>
        <w:t xml:space="preserve"> May 2024)</w:t>
      </w:r>
    </w:p>
    <w:p w14:paraId="7B15BBB2" w14:textId="77777777" w:rsidR="0053286D" w:rsidRDefault="00D21F22" w:rsidP="0053286D">
      <w:pPr>
        <w:pStyle w:val="NormalWeb"/>
        <w:spacing w:line="360" w:lineRule="auto"/>
        <w:jc w:val="both"/>
        <w:rPr>
          <w:rFonts w:ascii="Arial" w:hAnsi="Arial" w:cs="Arial"/>
          <w:color w:val="000000" w:themeColor="text1"/>
        </w:rPr>
      </w:pPr>
      <w:r w:rsidRPr="0053286D">
        <w:rPr>
          <w:rFonts w:ascii="Arial" w:hAnsi="Arial" w:cs="Arial"/>
          <w:color w:val="000000" w:themeColor="text1"/>
        </w:rPr>
        <w:t xml:space="preserve">Premier Inn (2024) </w:t>
      </w:r>
      <w:r w:rsidR="001947A3" w:rsidRPr="0053286D">
        <w:rPr>
          <w:rFonts w:ascii="Arial" w:hAnsi="Arial" w:cs="Arial"/>
          <w:color w:val="000000" w:themeColor="text1"/>
        </w:rPr>
        <w:t>‘</w:t>
      </w:r>
      <w:r w:rsidRPr="0053286D">
        <w:rPr>
          <w:rFonts w:ascii="Arial" w:hAnsi="Arial" w:cs="Arial"/>
          <w:color w:val="000000" w:themeColor="text1"/>
        </w:rPr>
        <w:t>Gravesend Central hotel</w:t>
      </w:r>
      <w:r w:rsidR="001947A3" w:rsidRPr="0053286D">
        <w:rPr>
          <w:rFonts w:ascii="Arial" w:hAnsi="Arial" w:cs="Arial"/>
          <w:color w:val="000000" w:themeColor="text1"/>
        </w:rPr>
        <w:t>’.</w:t>
      </w:r>
      <w:r w:rsidRPr="0053286D">
        <w:rPr>
          <w:rFonts w:ascii="Arial" w:hAnsi="Arial" w:cs="Arial"/>
          <w:color w:val="000000" w:themeColor="text1"/>
        </w:rPr>
        <w:t xml:space="preserve"> Available at: </w:t>
      </w:r>
      <w:hyperlink r:id="rId64" w:history="1">
        <w:r w:rsidRPr="0053286D">
          <w:rPr>
            <w:rStyle w:val="Hyperlink"/>
            <w:rFonts w:ascii="Arial" w:hAnsi="Arial" w:cs="Arial"/>
            <w:color w:val="000000" w:themeColor="text1"/>
          </w:rPr>
          <w:t>https://www.premierinn.com/gb/en/hotels/england/kent/gravesend/gravesend-central.html</w:t>
        </w:r>
      </w:hyperlink>
      <w:r w:rsidRPr="0053286D">
        <w:rPr>
          <w:rFonts w:ascii="Arial" w:hAnsi="Arial" w:cs="Arial"/>
          <w:color w:val="000000" w:themeColor="text1"/>
        </w:rPr>
        <w:t xml:space="preserve"> (Accessed: 1</w:t>
      </w:r>
      <w:r w:rsidRPr="0053286D">
        <w:rPr>
          <w:rFonts w:ascii="Arial" w:hAnsi="Arial" w:cs="Arial"/>
          <w:color w:val="000000" w:themeColor="text1"/>
          <w:vertAlign w:val="superscript"/>
        </w:rPr>
        <w:t>st</w:t>
      </w:r>
      <w:r w:rsidRPr="0053286D">
        <w:rPr>
          <w:rFonts w:ascii="Arial" w:hAnsi="Arial" w:cs="Arial"/>
          <w:color w:val="000000" w:themeColor="text1"/>
        </w:rPr>
        <w:t xml:space="preserve"> May, 2024)</w:t>
      </w:r>
    </w:p>
    <w:p w14:paraId="64911AED" w14:textId="77777777" w:rsidR="0053286D" w:rsidRDefault="0038155A" w:rsidP="0053286D">
      <w:pPr>
        <w:pStyle w:val="NormalWeb"/>
        <w:spacing w:line="360" w:lineRule="auto"/>
        <w:jc w:val="both"/>
        <w:rPr>
          <w:rFonts w:ascii="Arial" w:hAnsi="Arial" w:cs="Arial"/>
          <w:color w:val="000000" w:themeColor="text1"/>
        </w:rPr>
      </w:pPr>
      <w:r w:rsidRPr="0053286D">
        <w:rPr>
          <w:rFonts w:ascii="Arial" w:hAnsi="Arial" w:cs="Arial"/>
          <w:color w:val="000000" w:themeColor="text1"/>
          <w:shd w:val="clear" w:color="auto" w:fill="FFFFFF"/>
        </w:rPr>
        <w:t xml:space="preserve">Premier Inn (2021) </w:t>
      </w:r>
      <w:r w:rsidRPr="0053286D">
        <w:rPr>
          <w:rFonts w:ascii="Arial" w:hAnsi="Arial" w:cs="Arial"/>
          <w:i/>
          <w:iCs/>
          <w:color w:val="000000" w:themeColor="text1"/>
          <w:shd w:val="clear" w:color="auto" w:fill="FFFFFF"/>
        </w:rPr>
        <w:t>News.</w:t>
      </w:r>
      <w:r w:rsidRPr="0053286D">
        <w:rPr>
          <w:rFonts w:ascii="Arial" w:hAnsi="Arial" w:cs="Arial"/>
          <w:color w:val="000000" w:themeColor="text1"/>
          <w:shd w:val="clear" w:color="auto" w:fill="FFFFFF"/>
        </w:rPr>
        <w:t xml:space="preserve"> Available at:</w:t>
      </w:r>
      <w:r w:rsidR="00216FBA" w:rsidRPr="0053286D">
        <w:rPr>
          <w:rFonts w:ascii="Arial" w:hAnsi="Arial" w:cs="Arial"/>
          <w:color w:val="000000" w:themeColor="text1"/>
          <w:shd w:val="clear" w:color="auto" w:fill="FFFFFF"/>
        </w:rPr>
        <w:t xml:space="preserve"> </w:t>
      </w:r>
      <w:hyperlink r:id="rId65" w:history="1">
        <w:r w:rsidR="00F77BD5" w:rsidRPr="0053286D">
          <w:rPr>
            <w:rStyle w:val="Hyperlink"/>
            <w:rFonts w:ascii="Arial" w:hAnsi="Arial" w:cs="Arial"/>
          </w:rPr>
          <w:t>https://mena.premierinn.com/en/news/</w:t>
        </w:r>
      </w:hyperlink>
      <w:r w:rsidRPr="0053286D">
        <w:rPr>
          <w:rFonts w:ascii="Arial" w:hAnsi="Arial" w:cs="Arial"/>
          <w:color w:val="000000" w:themeColor="text1"/>
        </w:rPr>
        <w:t xml:space="preserve"> (Accessed: 2</w:t>
      </w:r>
      <w:r w:rsidRPr="0053286D">
        <w:rPr>
          <w:rFonts w:ascii="Arial" w:hAnsi="Arial" w:cs="Arial"/>
          <w:color w:val="000000" w:themeColor="text1"/>
          <w:vertAlign w:val="superscript"/>
        </w:rPr>
        <w:t>nd</w:t>
      </w:r>
      <w:r w:rsidRPr="0053286D">
        <w:rPr>
          <w:rFonts w:ascii="Arial" w:hAnsi="Arial" w:cs="Arial"/>
          <w:color w:val="000000" w:themeColor="text1"/>
        </w:rPr>
        <w:t xml:space="preserve"> My 2024)</w:t>
      </w:r>
    </w:p>
    <w:p w14:paraId="30BB0685" w14:textId="77777777" w:rsidR="0053286D" w:rsidRDefault="00014BFC" w:rsidP="0053286D">
      <w:pPr>
        <w:pStyle w:val="NormalWeb"/>
        <w:spacing w:line="360" w:lineRule="auto"/>
        <w:jc w:val="both"/>
        <w:rPr>
          <w:rFonts w:ascii="Arial" w:hAnsi="Arial" w:cs="Arial"/>
          <w:color w:val="211E1E"/>
        </w:rPr>
      </w:pPr>
      <w:r w:rsidRPr="0053286D">
        <w:rPr>
          <w:rFonts w:ascii="Arial" w:hAnsi="Arial" w:cs="Arial"/>
          <w:color w:val="222222"/>
        </w:rPr>
        <w:t>Pshenichnykh, Y. and Novi, I. (2023) ‘</w:t>
      </w:r>
      <w:r w:rsidRPr="0053286D">
        <w:rPr>
          <w:rFonts w:ascii="Arial" w:hAnsi="Arial" w:cs="Arial"/>
          <w:color w:val="211E1E"/>
        </w:rPr>
        <w:t xml:space="preserve">Digital Skills Research for Tourism and Hospitality Staff’, </w:t>
      </w:r>
      <w:r w:rsidRPr="0053286D">
        <w:rPr>
          <w:rFonts w:ascii="Arial" w:hAnsi="Arial" w:cs="Arial"/>
          <w:i/>
          <w:iCs/>
          <w:color w:val="211E1E"/>
        </w:rPr>
        <w:t xml:space="preserve">International Journal of Media and Information Literacy. </w:t>
      </w:r>
      <w:r w:rsidRPr="0053286D">
        <w:rPr>
          <w:rFonts w:ascii="Arial" w:hAnsi="Arial" w:cs="Arial"/>
          <w:color w:val="211E1E"/>
        </w:rPr>
        <w:t xml:space="preserve">8(1). Pp. 178-190. Available at: </w:t>
      </w:r>
      <w:hyperlink r:id="rId66" w:history="1">
        <w:r w:rsidRPr="0053286D">
          <w:rPr>
            <w:rStyle w:val="Hyperlink"/>
            <w:rFonts w:ascii="Arial" w:hAnsi="Arial" w:cs="Arial"/>
          </w:rPr>
          <w:t>https://ijmil.cherkasgu.press/journals_n/1687958104.pdf</w:t>
        </w:r>
      </w:hyperlink>
      <w:r w:rsidRPr="0053286D">
        <w:rPr>
          <w:rFonts w:ascii="Arial" w:hAnsi="Arial" w:cs="Arial"/>
          <w:color w:val="211E1E"/>
        </w:rPr>
        <w:t xml:space="preserve"> (Accessed: 9</w:t>
      </w:r>
      <w:r w:rsidRPr="0053286D">
        <w:rPr>
          <w:rFonts w:ascii="Arial" w:hAnsi="Arial" w:cs="Arial"/>
          <w:color w:val="211E1E"/>
          <w:vertAlign w:val="superscript"/>
        </w:rPr>
        <w:t>th</w:t>
      </w:r>
      <w:r w:rsidRPr="0053286D">
        <w:rPr>
          <w:rFonts w:ascii="Arial" w:hAnsi="Arial" w:cs="Arial"/>
          <w:color w:val="211E1E"/>
        </w:rPr>
        <w:t xml:space="preserve"> May 2024)</w:t>
      </w:r>
    </w:p>
    <w:p w14:paraId="10B3E7B3" w14:textId="77777777" w:rsidR="0053286D" w:rsidRDefault="001401DF" w:rsidP="0053286D">
      <w:pPr>
        <w:pStyle w:val="NormalWeb"/>
        <w:spacing w:line="360" w:lineRule="auto"/>
        <w:jc w:val="both"/>
        <w:rPr>
          <w:rFonts w:ascii="Arial" w:hAnsi="Arial" w:cs="Arial"/>
          <w:color w:val="000000" w:themeColor="text1"/>
        </w:rPr>
      </w:pPr>
      <w:r w:rsidRPr="0053286D">
        <w:rPr>
          <w:rFonts w:ascii="Arial" w:hAnsi="Arial" w:cs="Arial"/>
        </w:rPr>
        <w:t>Rialti, R. </w:t>
      </w:r>
      <w:r w:rsidR="00CC56E0" w:rsidRPr="0053286D">
        <w:rPr>
          <w:rFonts w:ascii="Arial" w:hAnsi="Arial" w:cs="Arial"/>
        </w:rPr>
        <w:t xml:space="preserve">et al. </w:t>
      </w:r>
      <w:r w:rsidRPr="0053286D">
        <w:rPr>
          <w:rFonts w:ascii="Arial" w:hAnsi="Arial" w:cs="Arial"/>
        </w:rPr>
        <w:t>(2019) ‘Big data analytics capabilities and performance: evidence from a moderated multi-mediation model’, </w:t>
      </w:r>
      <w:r w:rsidRPr="0053286D">
        <w:rPr>
          <w:rFonts w:ascii="Arial" w:hAnsi="Arial" w:cs="Arial"/>
          <w:i/>
          <w:iCs/>
        </w:rPr>
        <w:t>Technological Forecasting and Social Change.</w:t>
      </w:r>
      <w:r w:rsidRPr="0053286D">
        <w:rPr>
          <w:rFonts w:ascii="Arial" w:hAnsi="Arial" w:cs="Arial"/>
        </w:rPr>
        <w:t xml:space="preserve"> Vol. 149, p. 119781. Available at: </w:t>
      </w:r>
      <w:hyperlink r:id="rId67" w:history="1">
        <w:r w:rsidRPr="0053286D">
          <w:rPr>
            <w:rStyle w:val="Hyperlink"/>
            <w:rFonts w:ascii="Arial" w:hAnsi="Arial" w:cs="Arial"/>
          </w:rPr>
          <w:t>https://www-sciencedirect-com.ezproxy.uwtsd.ac.uk/science/article/pii/S0040162519311242?via%3Dihub</w:t>
        </w:r>
      </w:hyperlink>
      <w:r w:rsidRPr="0053286D">
        <w:rPr>
          <w:rFonts w:ascii="Arial" w:hAnsi="Arial" w:cs="Arial"/>
        </w:rPr>
        <w:t xml:space="preserve"> (Accessed: 28</w:t>
      </w:r>
      <w:r w:rsidRPr="0053286D">
        <w:rPr>
          <w:rFonts w:ascii="Arial" w:hAnsi="Arial" w:cs="Arial"/>
          <w:vertAlign w:val="superscript"/>
        </w:rPr>
        <w:t>th</w:t>
      </w:r>
      <w:r w:rsidRPr="0053286D">
        <w:rPr>
          <w:rFonts w:ascii="Arial" w:hAnsi="Arial" w:cs="Arial"/>
        </w:rPr>
        <w:t xml:space="preserve"> April 2024)</w:t>
      </w:r>
    </w:p>
    <w:p w14:paraId="2C71D08E" w14:textId="77777777" w:rsidR="0053286D" w:rsidRDefault="0054197A"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Rudd, D. and Mills, R. (2015) ‘Communication, Climate and Culture in the Hospitality Industry’, </w:t>
      </w:r>
      <w:r w:rsidRPr="00B421CD">
        <w:rPr>
          <w:rFonts w:ascii="Arial" w:hAnsi="Arial" w:cs="Arial"/>
          <w:i/>
          <w:iCs/>
          <w:color w:val="000000" w:themeColor="text1"/>
        </w:rPr>
        <w:t>American Journal of Management.</w:t>
      </w:r>
      <w:r w:rsidRPr="00B421CD">
        <w:rPr>
          <w:rFonts w:ascii="Arial" w:hAnsi="Arial" w:cs="Arial"/>
          <w:color w:val="000000" w:themeColor="text1"/>
        </w:rPr>
        <w:t xml:space="preserve"> Vol. 15(4). Available at: </w:t>
      </w:r>
      <w:hyperlink r:id="rId68" w:history="1">
        <w:r w:rsidRPr="00B421CD">
          <w:rPr>
            <w:rStyle w:val="Hyperlink"/>
            <w:rFonts w:ascii="Arial" w:hAnsi="Arial" w:cs="Arial"/>
          </w:rPr>
          <w:t>http://www.na-businesspress.com/AJM/RuddD_Web15_4_.pdf</w:t>
        </w:r>
      </w:hyperlink>
      <w:r w:rsidRPr="00B421CD">
        <w:rPr>
          <w:rFonts w:ascii="Arial" w:hAnsi="Arial" w:cs="Arial"/>
          <w:color w:val="000000" w:themeColor="text1"/>
        </w:rPr>
        <w:t xml:space="preserve"> (Accessed: 25</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w:t>
      </w:r>
    </w:p>
    <w:p w14:paraId="651DE1FB" w14:textId="77777777" w:rsidR="0053286D" w:rsidRDefault="00BF1B8D" w:rsidP="0053286D">
      <w:pPr>
        <w:pStyle w:val="NormalWeb"/>
        <w:spacing w:line="360" w:lineRule="auto"/>
        <w:jc w:val="both"/>
        <w:rPr>
          <w:rFonts w:ascii="Arial" w:hAnsi="Arial" w:cs="Arial"/>
        </w:rPr>
      </w:pPr>
      <w:r w:rsidRPr="00B421CD">
        <w:rPr>
          <w:rFonts w:ascii="Arial" w:hAnsi="Arial" w:cs="Arial"/>
        </w:rPr>
        <w:t>Salavati, S. and Hashim, N.H. (2015) ‘</w:t>
      </w:r>
      <w:r w:rsidRPr="00B421CD">
        <w:rPr>
          <w:rFonts w:ascii="Arial" w:hAnsi="Arial" w:cs="Arial"/>
          <w:i/>
          <w:iCs/>
        </w:rPr>
        <w:t>Website adoption and performance in Iranian hotels</w:t>
      </w:r>
      <w:r w:rsidRPr="00B421CD">
        <w:rPr>
          <w:rFonts w:ascii="Arial" w:hAnsi="Arial" w:cs="Arial"/>
        </w:rPr>
        <w:t>’, </w:t>
      </w:r>
      <w:r w:rsidRPr="00B421CD">
        <w:rPr>
          <w:rFonts w:ascii="Arial" w:hAnsi="Arial" w:cs="Arial"/>
          <w:i/>
          <w:iCs/>
        </w:rPr>
        <w:t>Tourism Management</w:t>
      </w:r>
      <w:r w:rsidRPr="00B421CD">
        <w:rPr>
          <w:rFonts w:ascii="Arial" w:hAnsi="Arial" w:cs="Arial"/>
        </w:rPr>
        <w:t xml:space="preserve">, Vol. 46, pp. 367-374. Available at: </w:t>
      </w:r>
      <w:hyperlink r:id="rId69" w:history="1">
        <w:r w:rsidRPr="00B421CD">
          <w:rPr>
            <w:rStyle w:val="Hyperlink"/>
            <w:rFonts w:ascii="Arial" w:hAnsi="Arial" w:cs="Arial"/>
          </w:rPr>
          <w:t>https://www-</w:t>
        </w:r>
        <w:r w:rsidRPr="00B421CD">
          <w:rPr>
            <w:rStyle w:val="Hyperlink"/>
            <w:rFonts w:ascii="Arial" w:hAnsi="Arial" w:cs="Arial"/>
          </w:rPr>
          <w:lastRenderedPageBreak/>
          <w:t>sciencedirect-com.ezproxy.uwtsd.ac.uk/science/article/pii/S0261517714001496?via%3Dihub</w:t>
        </w:r>
      </w:hyperlink>
      <w:r w:rsidRPr="00B421CD">
        <w:rPr>
          <w:rFonts w:ascii="Arial" w:hAnsi="Arial" w:cs="Arial"/>
        </w:rPr>
        <w:t xml:space="preserve"> (Accessed: 23</w:t>
      </w:r>
      <w:r w:rsidRPr="00B421CD">
        <w:rPr>
          <w:rFonts w:ascii="Arial" w:hAnsi="Arial" w:cs="Arial"/>
          <w:vertAlign w:val="superscript"/>
        </w:rPr>
        <w:t>rd</w:t>
      </w:r>
      <w:r w:rsidRPr="00B421CD">
        <w:rPr>
          <w:rFonts w:ascii="Arial" w:hAnsi="Arial" w:cs="Arial"/>
        </w:rPr>
        <w:t xml:space="preserve"> April, 2024)</w:t>
      </w:r>
    </w:p>
    <w:p w14:paraId="43A91803" w14:textId="77777777" w:rsidR="0053286D" w:rsidRDefault="001401DF" w:rsidP="0053286D">
      <w:pPr>
        <w:pStyle w:val="NormalWeb"/>
        <w:spacing w:line="360" w:lineRule="auto"/>
        <w:jc w:val="both"/>
        <w:rPr>
          <w:rFonts w:ascii="Arial" w:hAnsi="Arial" w:cs="Arial"/>
        </w:rPr>
      </w:pPr>
      <w:r w:rsidRPr="0053286D">
        <w:rPr>
          <w:rFonts w:ascii="Arial" w:hAnsi="Arial" w:cs="Arial"/>
        </w:rPr>
        <w:t>Statista</w:t>
      </w:r>
      <w:r w:rsidR="00C81B96" w:rsidRPr="0053286D">
        <w:rPr>
          <w:rFonts w:ascii="Arial" w:hAnsi="Arial" w:cs="Arial"/>
        </w:rPr>
        <w:t xml:space="preserve"> </w:t>
      </w:r>
      <w:r w:rsidRPr="0053286D">
        <w:rPr>
          <w:rFonts w:ascii="Arial" w:hAnsi="Arial" w:cs="Arial"/>
        </w:rPr>
        <w:t xml:space="preserve">(2022) </w:t>
      </w:r>
      <w:r w:rsidRPr="0053286D">
        <w:rPr>
          <w:rFonts w:ascii="Arial" w:hAnsi="Arial" w:cs="Arial"/>
          <w:i/>
          <w:iCs/>
        </w:rPr>
        <w:t>Digital trends: Impact of technology on travel and tourism</w:t>
      </w:r>
      <w:r w:rsidRPr="0053286D">
        <w:rPr>
          <w:rFonts w:ascii="Arial" w:hAnsi="Arial" w:cs="Arial"/>
        </w:rPr>
        <w:t>.</w:t>
      </w:r>
      <w:r w:rsidR="00304073" w:rsidRPr="0053286D">
        <w:rPr>
          <w:rFonts w:ascii="Arial" w:hAnsi="Arial" w:cs="Arial"/>
        </w:rPr>
        <w:t xml:space="preserve"> Available at:</w:t>
      </w:r>
      <w:r w:rsidRPr="0053286D">
        <w:rPr>
          <w:rFonts w:ascii="Arial" w:hAnsi="Arial" w:cs="Arial"/>
        </w:rPr>
        <w:t> </w:t>
      </w:r>
      <w:hyperlink r:id="rId70" w:tgtFrame="_blank" w:history="1">
        <w:r w:rsidRPr="0053286D">
          <w:rPr>
            <w:rStyle w:val="Hyperlink"/>
            <w:rFonts w:ascii="Arial" w:hAnsi="Arial" w:cs="Arial"/>
          </w:rPr>
          <w:t>https://www-statista-com.ezproxy.cardiffmet.ac.uk/study/89090/impact-of-technology-on-travel-and-tourism/</w:t>
        </w:r>
      </w:hyperlink>
      <w:r w:rsidRPr="0053286D">
        <w:rPr>
          <w:rFonts w:ascii="Arial" w:hAnsi="Arial" w:cs="Arial"/>
        </w:rPr>
        <w:t xml:space="preserve"> (Accessed: 25</w:t>
      </w:r>
      <w:r w:rsidRPr="0053286D">
        <w:rPr>
          <w:rFonts w:ascii="Arial" w:hAnsi="Arial" w:cs="Arial"/>
          <w:vertAlign w:val="superscript"/>
        </w:rPr>
        <w:t>th</w:t>
      </w:r>
      <w:r w:rsidRPr="0053286D">
        <w:rPr>
          <w:rFonts w:ascii="Arial" w:hAnsi="Arial" w:cs="Arial"/>
        </w:rPr>
        <w:t xml:space="preserve"> April 2024)</w:t>
      </w:r>
    </w:p>
    <w:p w14:paraId="7909185A" w14:textId="77777777" w:rsidR="0053286D" w:rsidRDefault="005B6D0F" w:rsidP="0053286D">
      <w:pPr>
        <w:pStyle w:val="NormalWeb"/>
        <w:spacing w:line="360" w:lineRule="auto"/>
        <w:jc w:val="both"/>
        <w:rPr>
          <w:rFonts w:ascii="Arial" w:hAnsi="Arial" w:cs="Arial"/>
        </w:rPr>
      </w:pPr>
      <w:r w:rsidRPr="0053286D">
        <w:rPr>
          <w:rFonts w:ascii="Arial" w:hAnsi="Arial" w:cs="Arial"/>
        </w:rPr>
        <w:t>Sammut</w:t>
      </w:r>
      <w:r w:rsidRPr="0053286D">
        <w:rPr>
          <w:rFonts w:ascii="Cambria Math" w:hAnsi="Cambria Math" w:cs="Cambria Math"/>
        </w:rPr>
        <w:t>‐</w:t>
      </w:r>
      <w:r w:rsidRPr="0053286D">
        <w:rPr>
          <w:rFonts w:ascii="Arial" w:hAnsi="Arial" w:cs="Arial"/>
        </w:rPr>
        <w:t>Bonnici, T. and Galea, D. (2015) SWOT analysis. </w:t>
      </w:r>
      <w:r w:rsidRPr="0053286D">
        <w:rPr>
          <w:rFonts w:ascii="Arial" w:hAnsi="Arial" w:cs="Arial"/>
          <w:i/>
          <w:iCs/>
        </w:rPr>
        <w:t>Wiley Encyclopedia of management</w:t>
      </w:r>
      <w:r w:rsidRPr="0053286D">
        <w:rPr>
          <w:rFonts w:ascii="Arial" w:hAnsi="Arial" w:cs="Arial"/>
        </w:rPr>
        <w:t xml:space="preserve">, pp.1-8. Available at: </w:t>
      </w:r>
      <w:hyperlink r:id="rId71" w:history="1">
        <w:r w:rsidRPr="0053286D">
          <w:rPr>
            <w:rStyle w:val="Hyperlink"/>
            <w:rFonts w:ascii="Arial" w:hAnsi="Arial" w:cs="Arial"/>
          </w:rPr>
          <w:t>https://d1wqtxts1xzle7.cloudfront.net/82860892/sammut_bonniciSWOT_1_.pdf?1648544743=&amp;response-content-disposition=inline%3B+filename%3DSammut_bonniciSWOT_1.pdf&amp;Expires=1714653256&amp;Signature=CzIBoeo1wxgn~zKnzZjtyl8OffLI124~jxLbqkd6IbqrApMCRkWqcnlDEUGxwd-7f1nyRyEUo-jmbofT0w26bhS05x6gpXc7eHQk4qtugqdxI4igGcQdSyJD1d0Pj6DFC0euH4nBfnZ369vmtimxRB3qil7wJCXjCTLbhsFPzF-3Iz4Qe89FOEqorFI8dAiZHnxQoDC1vSsbF1Aak3r02o8hB5BaqbUGKe8KIR4PYv5CtmwxmemNogDDuqXEgli5IFc3JqQ8fZykTDsnzGRXY~VaTNAVJmBvaK9FcXOpnQyeNOeMT85Ky4B00KmICDSX3PvzktkzYoT2DRuNhJgjFg__&amp;Key-Pair-Id=APKAJLOHF5GGSLRBV4ZA</w:t>
        </w:r>
      </w:hyperlink>
      <w:r w:rsidRPr="0053286D">
        <w:rPr>
          <w:rFonts w:ascii="Arial" w:hAnsi="Arial" w:cs="Arial"/>
        </w:rPr>
        <w:t xml:space="preserve"> (Accessed: 2</w:t>
      </w:r>
      <w:r w:rsidRPr="0053286D">
        <w:rPr>
          <w:rFonts w:ascii="Arial" w:hAnsi="Arial" w:cs="Arial"/>
          <w:vertAlign w:val="superscript"/>
        </w:rPr>
        <w:t>nd</w:t>
      </w:r>
      <w:r w:rsidRPr="0053286D">
        <w:rPr>
          <w:rFonts w:ascii="Arial" w:hAnsi="Arial" w:cs="Arial"/>
        </w:rPr>
        <w:t xml:space="preserve"> May 2024)</w:t>
      </w:r>
    </w:p>
    <w:p w14:paraId="1FB92388" w14:textId="77777777" w:rsidR="0053286D" w:rsidRDefault="0086328B" w:rsidP="0053286D">
      <w:pPr>
        <w:pStyle w:val="NormalWeb"/>
        <w:spacing w:line="360" w:lineRule="auto"/>
        <w:jc w:val="both"/>
        <w:rPr>
          <w:rFonts w:ascii="Arial" w:hAnsi="Arial" w:cs="Arial"/>
        </w:rPr>
      </w:pPr>
      <w:r w:rsidRPr="0053286D">
        <w:rPr>
          <w:rFonts w:ascii="Arial" w:hAnsi="Arial" w:cs="Arial"/>
        </w:rPr>
        <w:t xml:space="preserve">Sigala, M. (2021) </w:t>
      </w:r>
      <w:r w:rsidR="009D4918" w:rsidRPr="0053286D">
        <w:rPr>
          <w:rFonts w:ascii="Arial" w:hAnsi="Arial" w:cs="Arial"/>
        </w:rPr>
        <w:t>‘</w:t>
      </w:r>
      <w:r w:rsidRPr="0053286D">
        <w:rPr>
          <w:rFonts w:ascii="Arial" w:hAnsi="Arial" w:cs="Arial"/>
        </w:rPr>
        <w:t>Rethinking of tourism and hospitality education when nothing is normal: Restart, recover, or rebuild</w:t>
      </w:r>
      <w:r w:rsidR="009D4918" w:rsidRPr="0053286D">
        <w:rPr>
          <w:rFonts w:ascii="Arial" w:hAnsi="Arial" w:cs="Arial"/>
        </w:rPr>
        <w:t>’</w:t>
      </w:r>
      <w:r w:rsidRPr="0053286D">
        <w:rPr>
          <w:rFonts w:ascii="Arial" w:hAnsi="Arial" w:cs="Arial"/>
        </w:rPr>
        <w:t>. </w:t>
      </w:r>
      <w:r w:rsidRPr="0053286D">
        <w:rPr>
          <w:rFonts w:ascii="Arial" w:hAnsi="Arial" w:cs="Arial"/>
          <w:i/>
          <w:iCs/>
        </w:rPr>
        <w:t>Journal of Hospitality &amp; Tourism Research (Washington, DC)</w:t>
      </w:r>
      <w:r w:rsidRPr="0053286D">
        <w:rPr>
          <w:rFonts w:ascii="Arial" w:hAnsi="Arial" w:cs="Arial"/>
        </w:rPr>
        <w:t>, </w:t>
      </w:r>
      <w:hyperlink r:id="rId72" w:tgtFrame="_blank" w:history="1">
        <w:r w:rsidRPr="0053286D">
          <w:rPr>
            <w:rStyle w:val="Hyperlink"/>
            <w:rFonts w:ascii="Arial" w:hAnsi="Arial" w:cs="Arial"/>
          </w:rPr>
          <w:t>45</w:t>
        </w:r>
      </w:hyperlink>
      <w:r w:rsidRPr="0053286D">
        <w:rPr>
          <w:rFonts w:ascii="Arial" w:hAnsi="Arial" w:cs="Arial"/>
        </w:rPr>
        <w:t>(</w:t>
      </w:r>
      <w:hyperlink r:id="rId73" w:tgtFrame="_blank" w:history="1">
        <w:r w:rsidRPr="0053286D">
          <w:rPr>
            <w:rStyle w:val="Hyperlink"/>
            <w:rFonts w:ascii="Arial" w:hAnsi="Arial" w:cs="Arial"/>
          </w:rPr>
          <w:t>5</w:t>
        </w:r>
      </w:hyperlink>
      <w:r w:rsidRPr="0053286D">
        <w:rPr>
          <w:rFonts w:ascii="Arial" w:hAnsi="Arial" w:cs="Arial"/>
        </w:rPr>
        <w:t xml:space="preserve">), 920–923. </w:t>
      </w:r>
      <w:r w:rsidR="00EA3826" w:rsidRPr="0053286D">
        <w:rPr>
          <w:rFonts w:ascii="Arial" w:hAnsi="Arial" w:cs="Arial"/>
        </w:rPr>
        <w:t xml:space="preserve">Available at: </w:t>
      </w:r>
      <w:hyperlink r:id="rId74" w:history="1">
        <w:r w:rsidR="00EA3826" w:rsidRPr="0053286D">
          <w:rPr>
            <w:rStyle w:val="Hyperlink"/>
            <w:rFonts w:ascii="Arial" w:hAnsi="Arial" w:cs="Arial"/>
          </w:rPr>
          <w:t>https://doi.org/10.1177/10963480211012058</w:t>
        </w:r>
      </w:hyperlink>
      <w:r w:rsidR="00EA3826" w:rsidRPr="0053286D">
        <w:rPr>
          <w:rFonts w:ascii="Arial" w:hAnsi="Arial" w:cs="Arial"/>
        </w:rPr>
        <w:t xml:space="preserve"> </w:t>
      </w:r>
      <w:r w:rsidR="002D72A6" w:rsidRPr="0053286D">
        <w:rPr>
          <w:rFonts w:ascii="Arial" w:hAnsi="Arial" w:cs="Arial"/>
        </w:rPr>
        <w:t>(Accessed: 25</w:t>
      </w:r>
      <w:r w:rsidR="002D72A6" w:rsidRPr="0053286D">
        <w:rPr>
          <w:rFonts w:ascii="Arial" w:hAnsi="Arial" w:cs="Arial"/>
          <w:vertAlign w:val="superscript"/>
        </w:rPr>
        <w:t>th</w:t>
      </w:r>
      <w:r w:rsidR="002D72A6" w:rsidRPr="0053286D">
        <w:rPr>
          <w:rFonts w:ascii="Arial" w:hAnsi="Arial" w:cs="Arial"/>
        </w:rPr>
        <w:t xml:space="preserve"> April 2024)</w:t>
      </w:r>
    </w:p>
    <w:p w14:paraId="2EB9F810" w14:textId="77777777" w:rsidR="0053286D" w:rsidRDefault="00CE1833" w:rsidP="0053286D">
      <w:pPr>
        <w:pStyle w:val="NormalWeb"/>
        <w:spacing w:line="360" w:lineRule="auto"/>
        <w:jc w:val="both"/>
        <w:rPr>
          <w:rFonts w:ascii="Arial" w:hAnsi="Arial" w:cs="Arial"/>
        </w:rPr>
      </w:pPr>
      <w:r w:rsidRPr="0053286D">
        <w:rPr>
          <w:rFonts w:ascii="Arial" w:hAnsi="Arial" w:cs="Arial"/>
        </w:rPr>
        <w:t>Sousa, M.J. and Rocha, A. (2019), ‘Digital learning: developing skills for digital transformation of organizations’, </w:t>
      </w:r>
      <w:r w:rsidRPr="0053286D">
        <w:rPr>
          <w:rFonts w:ascii="Arial" w:hAnsi="Arial" w:cs="Arial"/>
          <w:i/>
          <w:iCs/>
        </w:rPr>
        <w:t>Future Generation Computer Systems,</w:t>
      </w:r>
      <w:r w:rsidRPr="0053286D">
        <w:rPr>
          <w:rFonts w:ascii="Arial" w:hAnsi="Arial" w:cs="Arial"/>
        </w:rPr>
        <w:t xml:space="preserve"> Vol. 91, pp. 327-334. </w:t>
      </w:r>
      <w:r w:rsidR="00093581" w:rsidRPr="0053286D">
        <w:rPr>
          <w:rFonts w:ascii="Arial" w:hAnsi="Arial" w:cs="Arial"/>
        </w:rPr>
        <w:t xml:space="preserve">Available at: </w:t>
      </w:r>
      <w:hyperlink r:id="rId75" w:history="1">
        <w:r w:rsidR="00972178" w:rsidRPr="0053286D">
          <w:rPr>
            <w:rStyle w:val="Hyperlink"/>
            <w:rFonts w:ascii="Arial" w:hAnsi="Arial" w:cs="Arial"/>
          </w:rPr>
          <w:t>https://www-sciencedirect-com.ezproxy.uwtsd.ac.uk/science/article/pii/S0167739X18311191?via%3Dihub</w:t>
        </w:r>
      </w:hyperlink>
      <w:r w:rsidR="00972178" w:rsidRPr="0053286D">
        <w:rPr>
          <w:rFonts w:ascii="Arial" w:hAnsi="Arial" w:cs="Arial"/>
        </w:rPr>
        <w:t xml:space="preserve"> (Accessed: 25</w:t>
      </w:r>
      <w:r w:rsidR="00972178" w:rsidRPr="0053286D">
        <w:rPr>
          <w:rFonts w:ascii="Arial" w:hAnsi="Arial" w:cs="Arial"/>
          <w:vertAlign w:val="superscript"/>
        </w:rPr>
        <w:t>th</w:t>
      </w:r>
      <w:r w:rsidR="00972178" w:rsidRPr="0053286D">
        <w:rPr>
          <w:rFonts w:ascii="Arial" w:hAnsi="Arial" w:cs="Arial"/>
        </w:rPr>
        <w:t xml:space="preserve"> April 2024)</w:t>
      </w:r>
    </w:p>
    <w:p w14:paraId="5D4FFD99" w14:textId="77777777" w:rsidR="0053286D" w:rsidRDefault="002A2839" w:rsidP="0053286D">
      <w:pPr>
        <w:pStyle w:val="NormalWeb"/>
        <w:spacing w:line="360" w:lineRule="auto"/>
        <w:jc w:val="both"/>
        <w:rPr>
          <w:rFonts w:ascii="Arial" w:hAnsi="Arial" w:cs="Arial"/>
          <w:color w:val="000000" w:themeColor="text1"/>
        </w:rPr>
      </w:pPr>
      <w:r w:rsidRPr="0053286D">
        <w:rPr>
          <w:rFonts w:ascii="Arial" w:hAnsi="Arial" w:cs="Arial"/>
        </w:rPr>
        <w:t xml:space="preserve">Sousa, M. J. </w:t>
      </w:r>
      <w:r w:rsidR="00F42822" w:rsidRPr="0053286D">
        <w:rPr>
          <w:rFonts w:ascii="Arial" w:hAnsi="Arial" w:cs="Arial"/>
        </w:rPr>
        <w:t>and</w:t>
      </w:r>
      <w:r w:rsidRPr="0053286D">
        <w:rPr>
          <w:rFonts w:ascii="Arial" w:hAnsi="Arial" w:cs="Arial"/>
        </w:rPr>
        <w:t xml:space="preserve"> Rocha, </w:t>
      </w:r>
      <w:r w:rsidR="001C18D6" w:rsidRPr="0053286D">
        <w:rPr>
          <w:rFonts w:ascii="Arial" w:hAnsi="Arial" w:cs="Arial"/>
        </w:rPr>
        <w:t>A</w:t>
      </w:r>
      <w:r w:rsidRPr="0053286D">
        <w:rPr>
          <w:rFonts w:ascii="Arial" w:hAnsi="Arial" w:cs="Arial"/>
        </w:rPr>
        <w:t xml:space="preserve">. (2019) </w:t>
      </w:r>
      <w:r w:rsidR="00F42822" w:rsidRPr="0053286D">
        <w:rPr>
          <w:rFonts w:ascii="Arial" w:hAnsi="Arial" w:cs="Arial"/>
        </w:rPr>
        <w:t>‘</w:t>
      </w:r>
      <w:r w:rsidRPr="0053286D">
        <w:rPr>
          <w:rFonts w:ascii="Arial" w:hAnsi="Arial" w:cs="Arial"/>
        </w:rPr>
        <w:t>Skills for disruptive digital business</w:t>
      </w:r>
      <w:r w:rsidR="00F42822" w:rsidRPr="0053286D">
        <w:rPr>
          <w:rFonts w:ascii="Arial" w:hAnsi="Arial" w:cs="Arial"/>
        </w:rPr>
        <w:t>’,</w:t>
      </w:r>
      <w:r w:rsidRPr="0053286D">
        <w:rPr>
          <w:rFonts w:ascii="Arial" w:hAnsi="Arial" w:cs="Arial"/>
        </w:rPr>
        <w:t> </w:t>
      </w:r>
      <w:r w:rsidRPr="0053286D">
        <w:rPr>
          <w:rFonts w:ascii="Arial" w:hAnsi="Arial" w:cs="Arial"/>
          <w:i/>
          <w:iCs/>
        </w:rPr>
        <w:t>Journal of Business Research</w:t>
      </w:r>
      <w:r w:rsidRPr="0053286D">
        <w:rPr>
          <w:rFonts w:ascii="Arial" w:hAnsi="Arial" w:cs="Arial"/>
        </w:rPr>
        <w:t xml:space="preserve">, 94, 257–263. </w:t>
      </w:r>
      <w:r w:rsidR="00AE1345" w:rsidRPr="0053286D">
        <w:rPr>
          <w:rFonts w:ascii="Arial" w:hAnsi="Arial" w:cs="Arial"/>
        </w:rPr>
        <w:t xml:space="preserve">Available at: </w:t>
      </w:r>
      <w:hyperlink r:id="rId76" w:history="1">
        <w:r w:rsidR="00AE1345" w:rsidRPr="0053286D">
          <w:rPr>
            <w:rStyle w:val="Hyperlink"/>
            <w:rFonts w:ascii="Arial" w:hAnsi="Arial" w:cs="Arial"/>
          </w:rPr>
          <w:t>https://www.sciencedirect.com/science/article/abs/pii/S0148296317305544?via%3Dihub</w:t>
        </w:r>
      </w:hyperlink>
      <w:r w:rsidR="00AE1345" w:rsidRPr="0053286D">
        <w:rPr>
          <w:rFonts w:ascii="Arial" w:hAnsi="Arial" w:cs="Arial"/>
        </w:rPr>
        <w:t xml:space="preserve"> (Accessed: </w:t>
      </w:r>
      <w:r w:rsidR="001C18D6" w:rsidRPr="0053286D">
        <w:rPr>
          <w:rFonts w:ascii="Arial" w:hAnsi="Arial" w:cs="Arial"/>
        </w:rPr>
        <w:t>1</w:t>
      </w:r>
      <w:r w:rsidR="001C18D6" w:rsidRPr="0053286D">
        <w:rPr>
          <w:rFonts w:ascii="Arial" w:hAnsi="Arial" w:cs="Arial"/>
          <w:vertAlign w:val="superscript"/>
        </w:rPr>
        <w:t>st</w:t>
      </w:r>
      <w:r w:rsidR="001C18D6" w:rsidRPr="0053286D">
        <w:rPr>
          <w:rFonts w:ascii="Arial" w:hAnsi="Arial" w:cs="Arial"/>
        </w:rPr>
        <w:t xml:space="preserve"> </w:t>
      </w:r>
      <w:r w:rsidR="00EA3BAD" w:rsidRPr="0053286D">
        <w:rPr>
          <w:rFonts w:ascii="Arial" w:hAnsi="Arial" w:cs="Arial"/>
        </w:rPr>
        <w:t>May</w:t>
      </w:r>
      <w:r w:rsidR="001C18D6" w:rsidRPr="0053286D">
        <w:rPr>
          <w:rFonts w:ascii="Arial" w:hAnsi="Arial" w:cs="Arial"/>
        </w:rPr>
        <w:t xml:space="preserve"> 2024</w:t>
      </w:r>
      <w:r w:rsidR="00AE1345" w:rsidRPr="0053286D">
        <w:rPr>
          <w:rFonts w:ascii="Arial" w:hAnsi="Arial" w:cs="Arial"/>
        </w:rPr>
        <w:t>)</w:t>
      </w:r>
    </w:p>
    <w:p w14:paraId="7F4E1B55" w14:textId="77777777" w:rsidR="0053286D" w:rsidRDefault="005102D8" w:rsidP="0053286D">
      <w:pPr>
        <w:pStyle w:val="NormalWeb"/>
        <w:spacing w:line="360" w:lineRule="auto"/>
        <w:jc w:val="both"/>
        <w:rPr>
          <w:rFonts w:ascii="Arial" w:hAnsi="Arial" w:cs="Arial"/>
          <w:color w:val="222222"/>
          <w:shd w:val="clear" w:color="auto" w:fill="FFFFFF"/>
        </w:rPr>
      </w:pPr>
      <w:r w:rsidRPr="00B421CD">
        <w:rPr>
          <w:rFonts w:ascii="Arial" w:hAnsi="Arial" w:cs="Arial"/>
          <w:color w:val="222222"/>
          <w:shd w:val="clear" w:color="auto" w:fill="FFFFFF"/>
        </w:rPr>
        <w:t xml:space="preserve">The university of Edinburgh (2020) ‘Gibbs’ Reflective Cycle’, </w:t>
      </w:r>
      <w:r w:rsidRPr="00B421CD">
        <w:rPr>
          <w:rFonts w:ascii="Arial" w:hAnsi="Arial" w:cs="Arial"/>
          <w:i/>
          <w:iCs/>
          <w:color w:val="222222"/>
          <w:shd w:val="clear" w:color="auto" w:fill="FFFFFF"/>
        </w:rPr>
        <w:t xml:space="preserve">Reflection Toolkit. </w:t>
      </w:r>
      <w:r w:rsidRPr="00B421CD">
        <w:rPr>
          <w:rFonts w:ascii="Arial" w:hAnsi="Arial" w:cs="Arial"/>
          <w:color w:val="222222"/>
          <w:shd w:val="clear" w:color="auto" w:fill="FFFFFF"/>
        </w:rPr>
        <w:t xml:space="preserve">Available at: </w:t>
      </w:r>
      <w:hyperlink r:id="rId77" w:history="1">
        <w:r w:rsidRPr="00B421CD">
          <w:rPr>
            <w:rStyle w:val="Hyperlink"/>
            <w:rFonts w:ascii="Arial" w:hAnsi="Arial" w:cs="Arial"/>
            <w:shd w:val="clear" w:color="auto" w:fill="FFFFFF"/>
          </w:rPr>
          <w:t>https://www.ed.ac.uk/reflection/reflectors-toolkit/reflecting-on-experience/gibbs-reflective-cycle</w:t>
        </w:r>
      </w:hyperlink>
      <w:r w:rsidRPr="00B421CD">
        <w:rPr>
          <w:rFonts w:ascii="Arial" w:hAnsi="Arial" w:cs="Arial"/>
          <w:color w:val="222222"/>
          <w:shd w:val="clear" w:color="auto" w:fill="FFFFFF"/>
        </w:rPr>
        <w:t xml:space="preserve"> (Accessed: 26</w:t>
      </w:r>
      <w:r w:rsidRPr="00B421CD">
        <w:rPr>
          <w:rFonts w:ascii="Arial" w:hAnsi="Arial" w:cs="Arial"/>
          <w:color w:val="222222"/>
          <w:shd w:val="clear" w:color="auto" w:fill="FFFFFF"/>
          <w:vertAlign w:val="superscript"/>
        </w:rPr>
        <w:t>th</w:t>
      </w:r>
      <w:r w:rsidRPr="00B421CD">
        <w:rPr>
          <w:rFonts w:ascii="Arial" w:hAnsi="Arial" w:cs="Arial"/>
          <w:color w:val="222222"/>
          <w:shd w:val="clear" w:color="auto" w:fill="FFFFFF"/>
        </w:rPr>
        <w:t xml:space="preserve"> May 2024)</w:t>
      </w:r>
    </w:p>
    <w:p w14:paraId="1A18AFF8" w14:textId="77777777" w:rsidR="0053286D" w:rsidRDefault="00575BF3" w:rsidP="0053286D">
      <w:pPr>
        <w:pStyle w:val="NormalWeb"/>
        <w:spacing w:line="360" w:lineRule="auto"/>
        <w:jc w:val="both"/>
        <w:rPr>
          <w:rFonts w:ascii="Arial" w:hAnsi="Arial" w:cs="Arial"/>
          <w:color w:val="333333"/>
        </w:rPr>
      </w:pPr>
      <w:r w:rsidRPr="0053286D">
        <w:rPr>
          <w:rFonts w:ascii="Arial" w:hAnsi="Arial" w:cs="Arial"/>
          <w:color w:val="333333"/>
        </w:rPr>
        <w:t xml:space="preserve">Travel Weekly (2024) </w:t>
      </w:r>
      <w:r w:rsidRPr="0053286D">
        <w:rPr>
          <w:rFonts w:ascii="Arial" w:hAnsi="Arial" w:cs="Arial"/>
          <w:i/>
          <w:iCs/>
          <w:color w:val="333333"/>
        </w:rPr>
        <w:t>‘Travelodge Gravesend’</w:t>
      </w:r>
      <w:r w:rsidRPr="0053286D">
        <w:rPr>
          <w:rFonts w:ascii="Arial" w:hAnsi="Arial" w:cs="Arial"/>
          <w:color w:val="333333"/>
        </w:rPr>
        <w:t xml:space="preserve">.Available at: </w:t>
      </w:r>
      <w:hyperlink r:id="rId78" w:history="1">
        <w:r w:rsidRPr="0053286D">
          <w:rPr>
            <w:rStyle w:val="Hyperlink"/>
            <w:rFonts w:ascii="Arial" w:hAnsi="Arial" w:cs="Arial"/>
          </w:rPr>
          <w:t>https://www.travelweekly.com/Hotels/Gravesend-England/Travelodge-Gravesend-p51997312</w:t>
        </w:r>
      </w:hyperlink>
      <w:r w:rsidRPr="0053286D">
        <w:rPr>
          <w:rFonts w:ascii="Arial" w:hAnsi="Arial" w:cs="Arial"/>
          <w:color w:val="333333"/>
        </w:rPr>
        <w:t xml:space="preserve"> (Accessed: 15</w:t>
      </w:r>
      <w:r w:rsidRPr="0053286D">
        <w:rPr>
          <w:rFonts w:ascii="Arial" w:hAnsi="Arial" w:cs="Arial"/>
          <w:color w:val="333333"/>
          <w:vertAlign w:val="superscript"/>
        </w:rPr>
        <w:t>th</w:t>
      </w:r>
      <w:r w:rsidRPr="0053286D">
        <w:rPr>
          <w:rFonts w:ascii="Arial" w:hAnsi="Arial" w:cs="Arial"/>
          <w:color w:val="333333"/>
        </w:rPr>
        <w:t xml:space="preserve"> May 2024)</w:t>
      </w:r>
    </w:p>
    <w:p w14:paraId="514BB0DA" w14:textId="77777777" w:rsidR="0053286D" w:rsidRDefault="00C04273" w:rsidP="0053286D">
      <w:pPr>
        <w:pStyle w:val="NormalWeb"/>
        <w:spacing w:line="360" w:lineRule="auto"/>
        <w:jc w:val="both"/>
        <w:rPr>
          <w:rFonts w:ascii="Arial" w:hAnsi="Arial" w:cs="Arial"/>
          <w:color w:val="000000" w:themeColor="text1"/>
        </w:rPr>
      </w:pPr>
      <w:r w:rsidRPr="0053286D">
        <w:rPr>
          <w:rFonts w:ascii="Arial" w:hAnsi="Arial" w:cs="Arial"/>
          <w:color w:val="000000" w:themeColor="text1"/>
        </w:rPr>
        <w:t xml:space="preserve">TripAdvisor (2024) ‘Premier Inn Gravesend Central hotel’ </w:t>
      </w:r>
      <w:r w:rsidRPr="0053286D">
        <w:rPr>
          <w:rFonts w:ascii="Arial" w:hAnsi="Arial" w:cs="Arial"/>
          <w:i/>
          <w:iCs/>
          <w:color w:val="000000" w:themeColor="text1"/>
        </w:rPr>
        <w:t>Reviews.</w:t>
      </w:r>
      <w:r w:rsidRPr="0053286D">
        <w:rPr>
          <w:rFonts w:ascii="Arial" w:hAnsi="Arial" w:cs="Arial"/>
          <w:b/>
          <w:bCs/>
          <w:color w:val="000000" w:themeColor="text1"/>
        </w:rPr>
        <w:t xml:space="preserve"> </w:t>
      </w:r>
      <w:r w:rsidRPr="0053286D">
        <w:rPr>
          <w:rFonts w:ascii="Arial" w:hAnsi="Arial" w:cs="Arial"/>
          <w:color w:val="000000" w:themeColor="text1"/>
        </w:rPr>
        <w:t xml:space="preserve">Available at: </w:t>
      </w:r>
      <w:hyperlink r:id="rId79" w:history="1">
        <w:r w:rsidRPr="0053286D">
          <w:rPr>
            <w:rStyle w:val="Hyperlink"/>
            <w:rFonts w:ascii="Arial" w:hAnsi="Arial" w:cs="Arial"/>
            <w:color w:val="000000" w:themeColor="text1"/>
          </w:rPr>
          <w:t>https://www.tripadvisor.co.uk/Hotel_Review-g580415-d570822-Reviews-Premier_Inn_Gravesend_Central_hotel-Gravesend_Kent_England.html</w:t>
        </w:r>
      </w:hyperlink>
      <w:r w:rsidRPr="0053286D">
        <w:rPr>
          <w:rFonts w:ascii="Arial" w:hAnsi="Arial" w:cs="Arial"/>
          <w:color w:val="000000" w:themeColor="text1"/>
        </w:rPr>
        <w:t xml:space="preserve"> (Accessed: 1</w:t>
      </w:r>
      <w:r w:rsidRPr="0053286D">
        <w:rPr>
          <w:rFonts w:ascii="Arial" w:hAnsi="Arial" w:cs="Arial"/>
          <w:color w:val="000000" w:themeColor="text1"/>
          <w:vertAlign w:val="superscript"/>
        </w:rPr>
        <w:t>st</w:t>
      </w:r>
      <w:r w:rsidRPr="0053286D">
        <w:rPr>
          <w:rFonts w:ascii="Arial" w:hAnsi="Arial" w:cs="Arial"/>
          <w:color w:val="000000" w:themeColor="text1"/>
        </w:rPr>
        <w:t xml:space="preserve"> May 2024)</w:t>
      </w:r>
    </w:p>
    <w:p w14:paraId="6F05D4B1" w14:textId="77777777" w:rsidR="0053286D" w:rsidRDefault="00D551D8" w:rsidP="0053286D">
      <w:pPr>
        <w:pStyle w:val="NormalWeb"/>
        <w:spacing w:line="360" w:lineRule="auto"/>
        <w:jc w:val="both"/>
        <w:rPr>
          <w:rFonts w:ascii="Arial" w:hAnsi="Arial" w:cs="Arial"/>
        </w:rPr>
      </w:pPr>
      <w:r w:rsidRPr="0053286D">
        <w:rPr>
          <w:rFonts w:ascii="Arial" w:hAnsi="Arial" w:cs="Arial"/>
        </w:rPr>
        <w:t>Navío-Marco, J.</w:t>
      </w:r>
      <w:r w:rsidR="00674F2A" w:rsidRPr="0053286D">
        <w:rPr>
          <w:rFonts w:ascii="Arial" w:hAnsi="Arial" w:cs="Arial"/>
        </w:rPr>
        <w:t xml:space="preserve"> et al.</w:t>
      </w:r>
      <w:r w:rsidRPr="0053286D">
        <w:rPr>
          <w:rFonts w:ascii="Arial" w:hAnsi="Arial" w:cs="Arial"/>
        </w:rPr>
        <w:t xml:space="preserve"> (2018), </w:t>
      </w:r>
      <w:r w:rsidR="00674F2A" w:rsidRPr="0053286D">
        <w:rPr>
          <w:rFonts w:ascii="Arial" w:hAnsi="Arial" w:cs="Arial"/>
        </w:rPr>
        <w:t>‘</w:t>
      </w:r>
      <w:r w:rsidRPr="0053286D">
        <w:rPr>
          <w:rFonts w:ascii="Arial" w:hAnsi="Arial" w:cs="Arial"/>
        </w:rPr>
        <w:t>Progress in information technology and tourism management: 30 years on and 20 years after the internet – revisiting buhalis and law’s landmark study about eTourism</w:t>
      </w:r>
      <w:r w:rsidR="00674F2A" w:rsidRPr="0053286D">
        <w:rPr>
          <w:rFonts w:ascii="Arial" w:hAnsi="Arial" w:cs="Arial"/>
        </w:rPr>
        <w:t>’</w:t>
      </w:r>
      <w:r w:rsidRPr="0053286D">
        <w:rPr>
          <w:rFonts w:ascii="Arial" w:hAnsi="Arial" w:cs="Arial"/>
          <w:i/>
          <w:iCs/>
        </w:rPr>
        <w:t>, Tourism Management</w:t>
      </w:r>
      <w:r w:rsidR="00674F2A" w:rsidRPr="0053286D">
        <w:rPr>
          <w:rFonts w:ascii="Arial" w:hAnsi="Arial" w:cs="Arial"/>
        </w:rPr>
        <w:t xml:space="preserve">. </w:t>
      </w:r>
      <w:r w:rsidRPr="0053286D">
        <w:rPr>
          <w:rFonts w:ascii="Arial" w:hAnsi="Arial" w:cs="Arial"/>
        </w:rPr>
        <w:t>Vol. 69, pp. 460-470.</w:t>
      </w:r>
      <w:r w:rsidR="00674F2A" w:rsidRPr="0053286D">
        <w:rPr>
          <w:rFonts w:ascii="Arial" w:hAnsi="Arial" w:cs="Arial"/>
        </w:rPr>
        <w:t xml:space="preserve"> Available at: </w:t>
      </w:r>
      <w:hyperlink r:id="rId80" w:history="1">
        <w:r w:rsidR="00E634F6" w:rsidRPr="0053286D">
          <w:rPr>
            <w:rStyle w:val="Hyperlink"/>
            <w:rFonts w:ascii="Arial" w:hAnsi="Arial" w:cs="Arial"/>
          </w:rPr>
          <w:t>https://www-sciencedirect-com.ezproxy.uwtsd.ac.uk/science/article/pii/S0261517718301134?via%3Dihub</w:t>
        </w:r>
      </w:hyperlink>
      <w:r w:rsidR="00E634F6" w:rsidRPr="0053286D">
        <w:rPr>
          <w:rFonts w:ascii="Arial" w:hAnsi="Arial" w:cs="Arial"/>
        </w:rPr>
        <w:t xml:space="preserve"> (A</w:t>
      </w:r>
      <w:r w:rsidR="006647CC" w:rsidRPr="0053286D">
        <w:rPr>
          <w:rFonts w:ascii="Arial" w:hAnsi="Arial" w:cs="Arial"/>
        </w:rPr>
        <w:t>ccessed: 23</w:t>
      </w:r>
      <w:r w:rsidR="006647CC" w:rsidRPr="0053286D">
        <w:rPr>
          <w:rFonts w:ascii="Arial" w:hAnsi="Arial" w:cs="Arial"/>
          <w:vertAlign w:val="superscript"/>
        </w:rPr>
        <w:t>rd</w:t>
      </w:r>
      <w:r w:rsidR="006647CC" w:rsidRPr="0053286D">
        <w:rPr>
          <w:rFonts w:ascii="Arial" w:hAnsi="Arial" w:cs="Arial"/>
        </w:rPr>
        <w:t xml:space="preserve"> April, 2024)</w:t>
      </w:r>
    </w:p>
    <w:p w14:paraId="602D4FF6" w14:textId="77777777" w:rsidR="0053286D" w:rsidRDefault="0074385F" w:rsidP="0053286D">
      <w:pPr>
        <w:pStyle w:val="NormalWeb"/>
        <w:spacing w:line="360" w:lineRule="auto"/>
        <w:jc w:val="both"/>
        <w:rPr>
          <w:rFonts w:ascii="Arial" w:hAnsi="Arial" w:cs="Arial"/>
        </w:rPr>
      </w:pPr>
      <w:r w:rsidRPr="0053286D">
        <w:rPr>
          <w:rFonts w:ascii="Arial" w:hAnsi="Arial" w:cs="Arial"/>
        </w:rPr>
        <w:t>Wang, Y.S.</w:t>
      </w:r>
      <w:r w:rsidR="00254493" w:rsidRPr="0053286D">
        <w:rPr>
          <w:rFonts w:ascii="Arial" w:hAnsi="Arial" w:cs="Arial"/>
        </w:rPr>
        <w:t xml:space="preserve"> et al.</w:t>
      </w:r>
      <w:r w:rsidR="0006177F" w:rsidRPr="0053286D">
        <w:rPr>
          <w:rFonts w:ascii="Arial" w:hAnsi="Arial" w:cs="Arial"/>
        </w:rPr>
        <w:t xml:space="preserve"> (</w:t>
      </w:r>
      <w:r w:rsidRPr="0053286D">
        <w:rPr>
          <w:rFonts w:ascii="Arial" w:hAnsi="Arial" w:cs="Arial"/>
        </w:rPr>
        <w:t xml:space="preserve">2016) </w:t>
      </w:r>
      <w:r w:rsidR="007545B8" w:rsidRPr="0053286D">
        <w:rPr>
          <w:rFonts w:ascii="Arial" w:hAnsi="Arial" w:cs="Arial"/>
        </w:rPr>
        <w:t>‘</w:t>
      </w:r>
      <w:r w:rsidRPr="0053286D">
        <w:rPr>
          <w:rFonts w:ascii="Arial" w:hAnsi="Arial" w:cs="Arial"/>
        </w:rPr>
        <w:t>Factors affecting hotels’ adoption of mobile reservation systems: a technology-organization-environment framework</w:t>
      </w:r>
      <w:r w:rsidR="007545B8" w:rsidRPr="0053286D">
        <w:rPr>
          <w:rFonts w:ascii="Arial" w:hAnsi="Arial" w:cs="Arial"/>
        </w:rPr>
        <w:t>’</w:t>
      </w:r>
      <w:r w:rsidRPr="0053286D">
        <w:rPr>
          <w:rFonts w:ascii="Arial" w:hAnsi="Arial" w:cs="Arial"/>
        </w:rPr>
        <w:t>, </w:t>
      </w:r>
      <w:r w:rsidRPr="0053286D">
        <w:rPr>
          <w:rFonts w:ascii="Arial" w:hAnsi="Arial" w:cs="Arial"/>
          <w:i/>
          <w:iCs/>
        </w:rPr>
        <w:t>Tourism Management,</w:t>
      </w:r>
      <w:r w:rsidRPr="0053286D">
        <w:rPr>
          <w:rFonts w:ascii="Arial" w:hAnsi="Arial" w:cs="Arial"/>
        </w:rPr>
        <w:t xml:space="preserve"> Vol. 53, pp. 163-172.</w:t>
      </w:r>
      <w:r w:rsidR="005C3B93" w:rsidRPr="0053286D">
        <w:rPr>
          <w:rFonts w:ascii="Arial" w:hAnsi="Arial" w:cs="Arial"/>
        </w:rPr>
        <w:t xml:space="preserve"> Available at: </w:t>
      </w:r>
      <w:hyperlink r:id="rId81" w:history="1">
        <w:r w:rsidR="005C3B93" w:rsidRPr="0053286D">
          <w:rPr>
            <w:rStyle w:val="Hyperlink"/>
            <w:rFonts w:ascii="Arial" w:hAnsi="Arial" w:cs="Arial"/>
          </w:rPr>
          <w:t>https://www.sciencedirect.com/science/article/abs/pii/S0261517715300200</w:t>
        </w:r>
      </w:hyperlink>
      <w:r w:rsidR="005C3B93" w:rsidRPr="0053286D">
        <w:rPr>
          <w:rFonts w:ascii="Arial" w:hAnsi="Arial" w:cs="Arial"/>
        </w:rPr>
        <w:t xml:space="preserve"> (Accessed: 25</w:t>
      </w:r>
      <w:r w:rsidR="005C3B93" w:rsidRPr="0053286D">
        <w:rPr>
          <w:rFonts w:ascii="Arial" w:hAnsi="Arial" w:cs="Arial"/>
          <w:vertAlign w:val="superscript"/>
        </w:rPr>
        <w:t>th</w:t>
      </w:r>
      <w:r w:rsidR="005C3B93" w:rsidRPr="0053286D">
        <w:rPr>
          <w:rFonts w:ascii="Arial" w:hAnsi="Arial" w:cs="Arial"/>
        </w:rPr>
        <w:t xml:space="preserve"> April 2024)</w:t>
      </w:r>
    </w:p>
    <w:p w14:paraId="03D1F2D1" w14:textId="77777777" w:rsidR="0053286D" w:rsidRDefault="0072324A" w:rsidP="0053286D">
      <w:pPr>
        <w:pStyle w:val="NormalWeb"/>
        <w:spacing w:line="360" w:lineRule="auto"/>
        <w:jc w:val="both"/>
        <w:rPr>
          <w:rFonts w:ascii="Arial" w:hAnsi="Arial" w:cs="Arial"/>
          <w:color w:val="000000" w:themeColor="text1"/>
        </w:rPr>
      </w:pPr>
      <w:r w:rsidRPr="0053286D">
        <w:rPr>
          <w:rStyle w:val="referencesurname"/>
          <w:rFonts w:ascii="Arial" w:hAnsi="Arial" w:cs="Arial"/>
        </w:rPr>
        <w:t>Wedel</w:t>
      </w:r>
      <w:r w:rsidRPr="0053286D">
        <w:rPr>
          <w:rStyle w:val="referencestring-name"/>
          <w:rFonts w:ascii="Arial" w:hAnsi="Arial" w:cs="Arial"/>
        </w:rPr>
        <w:t>,</w:t>
      </w:r>
      <w:r w:rsidRPr="0053286D">
        <w:rPr>
          <w:rStyle w:val="apple-converted-space"/>
          <w:rFonts w:ascii="Arial" w:hAnsi="Arial" w:cs="Arial"/>
        </w:rPr>
        <w:t> </w:t>
      </w:r>
      <w:r w:rsidRPr="0053286D">
        <w:rPr>
          <w:rStyle w:val="referencegiven-names"/>
          <w:rFonts w:ascii="Arial" w:hAnsi="Arial" w:cs="Arial"/>
        </w:rPr>
        <w:t>M.,</w:t>
      </w:r>
      <w:r w:rsidRPr="0053286D">
        <w:rPr>
          <w:rStyle w:val="apple-converted-space"/>
          <w:rFonts w:ascii="Arial" w:hAnsi="Arial" w:cs="Arial"/>
        </w:rPr>
        <w:t> </w:t>
      </w:r>
      <w:r w:rsidRPr="0053286D">
        <w:rPr>
          <w:rStyle w:val="referenceperson-group"/>
          <w:rFonts w:ascii="Arial" w:hAnsi="Arial" w:cs="Arial"/>
        </w:rPr>
        <w:t>and</w:t>
      </w:r>
      <w:r w:rsidRPr="0053286D">
        <w:rPr>
          <w:rStyle w:val="apple-converted-space"/>
          <w:rFonts w:ascii="Arial" w:hAnsi="Arial" w:cs="Arial"/>
        </w:rPr>
        <w:t> </w:t>
      </w:r>
      <w:r w:rsidRPr="0053286D">
        <w:rPr>
          <w:rStyle w:val="referencesurname"/>
          <w:rFonts w:ascii="Arial" w:hAnsi="Arial" w:cs="Arial"/>
        </w:rPr>
        <w:t>Kannan</w:t>
      </w:r>
      <w:r w:rsidRPr="0053286D">
        <w:rPr>
          <w:rStyle w:val="referencestring-name"/>
          <w:rFonts w:ascii="Arial" w:hAnsi="Arial" w:cs="Arial"/>
        </w:rPr>
        <w:t>,</w:t>
      </w:r>
      <w:r w:rsidRPr="0053286D">
        <w:rPr>
          <w:rStyle w:val="apple-converted-space"/>
          <w:rFonts w:ascii="Arial" w:hAnsi="Arial" w:cs="Arial"/>
        </w:rPr>
        <w:t> </w:t>
      </w:r>
      <w:r w:rsidRPr="0053286D">
        <w:rPr>
          <w:rStyle w:val="referencegiven-names"/>
          <w:rFonts w:ascii="Arial" w:hAnsi="Arial" w:cs="Arial"/>
        </w:rPr>
        <w:t>P.K.</w:t>
      </w:r>
      <w:r w:rsidRPr="0053286D">
        <w:rPr>
          <w:rStyle w:val="apple-converted-space"/>
          <w:rFonts w:ascii="Arial" w:hAnsi="Arial" w:cs="Arial"/>
          <w:shd w:val="clear" w:color="auto" w:fill="FFFFFF"/>
        </w:rPr>
        <w:t> </w:t>
      </w:r>
      <w:r w:rsidRPr="0053286D">
        <w:rPr>
          <w:rFonts w:ascii="Arial" w:hAnsi="Arial" w:cs="Arial"/>
          <w:shd w:val="clear" w:color="auto" w:fill="FFFFFF"/>
        </w:rPr>
        <w:t>(</w:t>
      </w:r>
      <w:r w:rsidRPr="0053286D">
        <w:rPr>
          <w:rStyle w:val="referenceyear"/>
          <w:rFonts w:ascii="Arial" w:hAnsi="Arial" w:cs="Arial"/>
        </w:rPr>
        <w:t>2016</w:t>
      </w:r>
      <w:r w:rsidRPr="0053286D">
        <w:rPr>
          <w:rFonts w:ascii="Arial" w:hAnsi="Arial" w:cs="Arial"/>
          <w:shd w:val="clear" w:color="auto" w:fill="FFFFFF"/>
        </w:rPr>
        <w:t xml:space="preserve">) </w:t>
      </w:r>
      <w:r w:rsidR="00517AF0" w:rsidRPr="0053286D">
        <w:rPr>
          <w:rFonts w:ascii="Arial" w:hAnsi="Arial" w:cs="Arial"/>
          <w:shd w:val="clear" w:color="auto" w:fill="FFFFFF"/>
        </w:rPr>
        <w:t>‘</w:t>
      </w:r>
      <w:r w:rsidRPr="0053286D">
        <w:rPr>
          <w:rStyle w:val="referencearticle-title"/>
          <w:rFonts w:ascii="Arial" w:hAnsi="Arial" w:cs="Arial"/>
        </w:rPr>
        <w:t>Marketing analytics for data-rich environments</w:t>
      </w:r>
      <w:r w:rsidR="00517AF0" w:rsidRPr="0053286D">
        <w:rPr>
          <w:rFonts w:ascii="Arial" w:hAnsi="Arial" w:cs="Arial"/>
          <w:shd w:val="clear" w:color="auto" w:fill="FFFFFF"/>
        </w:rPr>
        <w:t>’</w:t>
      </w:r>
      <w:r w:rsidRPr="0053286D">
        <w:rPr>
          <w:rFonts w:ascii="Arial" w:hAnsi="Arial" w:cs="Arial"/>
          <w:shd w:val="clear" w:color="auto" w:fill="FFFFFF"/>
        </w:rPr>
        <w:t>,</w:t>
      </w:r>
      <w:r w:rsidRPr="0053286D">
        <w:rPr>
          <w:rStyle w:val="apple-converted-space"/>
          <w:rFonts w:ascii="Arial" w:hAnsi="Arial" w:cs="Arial"/>
          <w:shd w:val="clear" w:color="auto" w:fill="FFFFFF"/>
        </w:rPr>
        <w:t> </w:t>
      </w:r>
      <w:r w:rsidRPr="0053286D">
        <w:rPr>
          <w:rStyle w:val="referencesource"/>
          <w:rFonts w:ascii="Arial" w:hAnsi="Arial" w:cs="Arial"/>
          <w:i/>
          <w:iCs/>
        </w:rPr>
        <w:t>Journal of Marketing</w:t>
      </w:r>
      <w:r w:rsidRPr="0053286D">
        <w:rPr>
          <w:rFonts w:ascii="Arial" w:hAnsi="Arial" w:cs="Arial"/>
          <w:shd w:val="clear" w:color="auto" w:fill="FFFFFF"/>
        </w:rPr>
        <w:t>, Vol.</w:t>
      </w:r>
      <w:r w:rsidRPr="0053286D">
        <w:rPr>
          <w:rStyle w:val="apple-converted-space"/>
          <w:rFonts w:ascii="Arial" w:hAnsi="Arial" w:cs="Arial"/>
          <w:shd w:val="clear" w:color="auto" w:fill="FFFFFF"/>
        </w:rPr>
        <w:t> </w:t>
      </w:r>
      <w:r w:rsidRPr="0053286D">
        <w:rPr>
          <w:rStyle w:val="referencevolume"/>
          <w:rFonts w:ascii="Arial" w:hAnsi="Arial" w:cs="Arial"/>
        </w:rPr>
        <w:t>80</w:t>
      </w:r>
      <w:r w:rsidRPr="0053286D">
        <w:rPr>
          <w:rStyle w:val="apple-converted-space"/>
          <w:rFonts w:ascii="Arial" w:hAnsi="Arial" w:cs="Arial"/>
          <w:shd w:val="clear" w:color="auto" w:fill="FFFFFF"/>
        </w:rPr>
        <w:t> </w:t>
      </w:r>
      <w:r w:rsidRPr="0053286D">
        <w:rPr>
          <w:rFonts w:ascii="Arial" w:hAnsi="Arial" w:cs="Arial"/>
          <w:shd w:val="clear" w:color="auto" w:fill="FFFFFF"/>
        </w:rPr>
        <w:t>No.</w:t>
      </w:r>
      <w:r w:rsidRPr="0053286D">
        <w:rPr>
          <w:rStyle w:val="apple-converted-space"/>
          <w:rFonts w:ascii="Arial" w:hAnsi="Arial" w:cs="Arial"/>
          <w:shd w:val="clear" w:color="auto" w:fill="FFFFFF"/>
        </w:rPr>
        <w:t> </w:t>
      </w:r>
      <w:r w:rsidRPr="0053286D">
        <w:rPr>
          <w:rStyle w:val="referenceissue"/>
          <w:rFonts w:ascii="Arial" w:hAnsi="Arial" w:cs="Arial"/>
        </w:rPr>
        <w:t>6</w:t>
      </w:r>
      <w:r w:rsidRPr="0053286D">
        <w:rPr>
          <w:rFonts w:ascii="Arial" w:hAnsi="Arial" w:cs="Arial"/>
          <w:shd w:val="clear" w:color="auto" w:fill="FFFFFF"/>
        </w:rPr>
        <w:t>, pp.</w:t>
      </w:r>
      <w:r w:rsidRPr="0053286D">
        <w:rPr>
          <w:rStyle w:val="apple-converted-space"/>
          <w:rFonts w:ascii="Arial" w:hAnsi="Arial" w:cs="Arial"/>
          <w:shd w:val="clear" w:color="auto" w:fill="FFFFFF"/>
        </w:rPr>
        <w:t> </w:t>
      </w:r>
      <w:r w:rsidRPr="0053286D">
        <w:rPr>
          <w:rStyle w:val="referencefpage"/>
          <w:rFonts w:ascii="Arial" w:hAnsi="Arial" w:cs="Arial"/>
        </w:rPr>
        <w:t>97</w:t>
      </w:r>
      <w:r w:rsidRPr="0053286D">
        <w:rPr>
          <w:rFonts w:ascii="Arial" w:hAnsi="Arial" w:cs="Arial"/>
          <w:shd w:val="clear" w:color="auto" w:fill="FFFFFF"/>
        </w:rPr>
        <w:t>-</w:t>
      </w:r>
      <w:r w:rsidRPr="0053286D">
        <w:rPr>
          <w:rStyle w:val="referencelpage"/>
          <w:rFonts w:ascii="Arial" w:hAnsi="Arial" w:cs="Arial"/>
        </w:rPr>
        <w:t>121</w:t>
      </w:r>
      <w:r w:rsidRPr="0053286D">
        <w:rPr>
          <w:rFonts w:ascii="Arial" w:hAnsi="Arial" w:cs="Arial"/>
          <w:shd w:val="clear" w:color="auto" w:fill="FFFFFF"/>
        </w:rPr>
        <w:t>.</w:t>
      </w:r>
      <w:r w:rsidR="00627547" w:rsidRPr="0053286D">
        <w:rPr>
          <w:rFonts w:ascii="Arial" w:hAnsi="Arial" w:cs="Arial"/>
          <w:shd w:val="clear" w:color="auto" w:fill="FFFFFF"/>
        </w:rPr>
        <w:t xml:space="preserve"> Available at: </w:t>
      </w:r>
      <w:hyperlink r:id="rId82" w:history="1">
        <w:r w:rsidR="00517AF0" w:rsidRPr="0053286D">
          <w:rPr>
            <w:rStyle w:val="Hyperlink"/>
            <w:rFonts w:ascii="Arial" w:hAnsi="Arial" w:cs="Arial"/>
            <w:shd w:val="clear" w:color="auto" w:fill="FFFFFF"/>
          </w:rPr>
          <w:t>https://journals-sagepub-com.ezproxy.uwtsd.ac.uk/doi/full/10.1509/jm.15.0413</w:t>
        </w:r>
      </w:hyperlink>
      <w:r w:rsidR="00517AF0" w:rsidRPr="0053286D">
        <w:rPr>
          <w:rFonts w:ascii="Arial" w:hAnsi="Arial" w:cs="Arial"/>
          <w:shd w:val="clear" w:color="auto" w:fill="FFFFFF"/>
        </w:rPr>
        <w:t xml:space="preserve"> (Accessed: 28</w:t>
      </w:r>
      <w:r w:rsidR="00517AF0" w:rsidRPr="0053286D">
        <w:rPr>
          <w:rFonts w:ascii="Arial" w:hAnsi="Arial" w:cs="Arial"/>
          <w:shd w:val="clear" w:color="auto" w:fill="FFFFFF"/>
          <w:vertAlign w:val="superscript"/>
        </w:rPr>
        <w:t>th</w:t>
      </w:r>
      <w:r w:rsidR="00517AF0" w:rsidRPr="0053286D">
        <w:rPr>
          <w:rFonts w:ascii="Arial" w:hAnsi="Arial" w:cs="Arial"/>
          <w:shd w:val="clear" w:color="auto" w:fill="FFFFFF"/>
        </w:rPr>
        <w:t xml:space="preserve"> April 2024)</w:t>
      </w:r>
    </w:p>
    <w:p w14:paraId="50F5874C" w14:textId="77777777" w:rsidR="0053286D" w:rsidRDefault="00D46C1C"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Whitbread (2024) </w:t>
      </w:r>
      <w:r w:rsidR="005F2B97" w:rsidRPr="00B421CD">
        <w:rPr>
          <w:rFonts w:ascii="Arial" w:hAnsi="Arial" w:cs="Arial"/>
          <w:color w:val="000000" w:themeColor="text1"/>
        </w:rPr>
        <w:t>‘</w:t>
      </w:r>
      <w:r w:rsidRPr="00B421CD">
        <w:rPr>
          <w:rFonts w:ascii="Arial" w:hAnsi="Arial" w:cs="Arial"/>
          <w:i/>
          <w:iCs/>
          <w:color w:val="000000" w:themeColor="text1"/>
        </w:rPr>
        <w:t>A focused hotel group</w:t>
      </w:r>
      <w:r w:rsidR="005F2B97" w:rsidRPr="00B421CD">
        <w:rPr>
          <w:rFonts w:ascii="Arial" w:hAnsi="Arial" w:cs="Arial"/>
          <w:i/>
          <w:iCs/>
          <w:color w:val="000000" w:themeColor="text1"/>
        </w:rPr>
        <w:t>’</w:t>
      </w:r>
      <w:r w:rsidRPr="00B421CD">
        <w:rPr>
          <w:rFonts w:ascii="Arial" w:hAnsi="Arial" w:cs="Arial"/>
          <w:color w:val="000000" w:themeColor="text1"/>
        </w:rPr>
        <w:t xml:space="preserve">. Available at: </w:t>
      </w:r>
      <w:hyperlink r:id="rId83" w:history="1">
        <w:r w:rsidRPr="00B421CD">
          <w:rPr>
            <w:rStyle w:val="Hyperlink"/>
            <w:rFonts w:ascii="Arial" w:hAnsi="Arial" w:cs="Arial"/>
            <w:color w:val="000000" w:themeColor="text1"/>
          </w:rPr>
          <w:t>https://www.whitbread.co.uk/about-us/</w:t>
        </w:r>
      </w:hyperlink>
      <w:r w:rsidRPr="00B421CD">
        <w:rPr>
          <w:rFonts w:ascii="Arial" w:hAnsi="Arial" w:cs="Arial"/>
          <w:color w:val="000000" w:themeColor="text1"/>
        </w:rPr>
        <w:t xml:space="preserve"> (Accessed: 2</w:t>
      </w:r>
      <w:r w:rsidRPr="00B421CD">
        <w:rPr>
          <w:rFonts w:ascii="Arial" w:hAnsi="Arial" w:cs="Arial"/>
          <w:color w:val="000000" w:themeColor="text1"/>
          <w:vertAlign w:val="superscript"/>
        </w:rPr>
        <w:t>nd</w:t>
      </w:r>
      <w:r w:rsidRPr="00B421CD">
        <w:rPr>
          <w:rFonts w:ascii="Arial" w:hAnsi="Arial" w:cs="Arial"/>
          <w:color w:val="000000" w:themeColor="text1"/>
        </w:rPr>
        <w:t xml:space="preserve"> May 2024)</w:t>
      </w:r>
    </w:p>
    <w:p w14:paraId="54EB062F" w14:textId="77777777" w:rsidR="0053286D" w:rsidRDefault="00FC3D55"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lastRenderedPageBreak/>
        <w:t>Winterbotham, M.</w:t>
      </w:r>
      <w:r w:rsidR="00885900" w:rsidRPr="00B421CD">
        <w:rPr>
          <w:rFonts w:ascii="Arial" w:hAnsi="Arial" w:cs="Arial"/>
          <w:color w:val="000000" w:themeColor="text1"/>
        </w:rPr>
        <w:t xml:space="preserve"> et al.</w:t>
      </w:r>
      <w:r w:rsidRPr="00B421CD">
        <w:rPr>
          <w:rFonts w:ascii="Arial" w:hAnsi="Arial" w:cs="Arial"/>
          <w:color w:val="000000" w:themeColor="text1"/>
        </w:rPr>
        <w:t xml:space="preserve"> (2019) </w:t>
      </w:r>
      <w:r w:rsidR="0098797B" w:rsidRPr="00B421CD">
        <w:rPr>
          <w:rFonts w:ascii="Arial" w:hAnsi="Arial" w:cs="Arial"/>
          <w:color w:val="000000" w:themeColor="text1"/>
        </w:rPr>
        <w:t>‘</w:t>
      </w:r>
      <w:r w:rsidRPr="00B421CD">
        <w:rPr>
          <w:rFonts w:ascii="Arial" w:hAnsi="Arial" w:cs="Arial"/>
          <w:color w:val="000000" w:themeColor="text1"/>
        </w:rPr>
        <w:t>Employer skills survey 2019: Training</w:t>
      </w:r>
      <w:r w:rsidR="008A5758" w:rsidRPr="00B421CD">
        <w:rPr>
          <w:rFonts w:ascii="Arial" w:hAnsi="Arial" w:cs="Arial"/>
          <w:color w:val="000000" w:themeColor="text1"/>
        </w:rPr>
        <w:t xml:space="preserve"> and</w:t>
      </w:r>
      <w:r w:rsidRPr="00B421CD">
        <w:rPr>
          <w:rFonts w:ascii="Arial" w:hAnsi="Arial" w:cs="Arial"/>
          <w:color w:val="000000" w:themeColor="text1"/>
        </w:rPr>
        <w:t xml:space="preserve"> workforce development</w:t>
      </w:r>
      <w:r w:rsidR="0098797B" w:rsidRPr="00B421CD">
        <w:rPr>
          <w:rFonts w:ascii="Arial" w:hAnsi="Arial" w:cs="Arial"/>
          <w:color w:val="000000" w:themeColor="text1"/>
        </w:rPr>
        <w:t>’</w:t>
      </w:r>
      <w:r w:rsidRPr="00B421CD">
        <w:rPr>
          <w:rFonts w:ascii="Arial" w:hAnsi="Arial" w:cs="Arial"/>
          <w:color w:val="000000" w:themeColor="text1"/>
        </w:rPr>
        <w:t xml:space="preserve">. </w:t>
      </w:r>
      <w:r w:rsidRPr="00B421CD">
        <w:rPr>
          <w:rFonts w:ascii="Arial" w:hAnsi="Arial" w:cs="Arial"/>
          <w:i/>
          <w:iCs/>
          <w:color w:val="000000" w:themeColor="text1"/>
        </w:rPr>
        <w:t>Government SocialResearch.</w:t>
      </w:r>
      <w:r w:rsidRPr="00B421CD">
        <w:rPr>
          <w:rFonts w:ascii="Arial" w:hAnsi="Arial" w:cs="Arial"/>
          <w:color w:val="000000" w:themeColor="text1"/>
        </w:rPr>
        <w:t xml:space="preserve"> Available at: </w:t>
      </w:r>
      <w:hyperlink r:id="rId84" w:history="1">
        <w:r w:rsidR="00B11EB9" w:rsidRPr="00B421CD">
          <w:rPr>
            <w:rStyle w:val="Hyperlink"/>
            <w:rFonts w:ascii="Arial" w:hAnsi="Arial" w:cs="Arial"/>
          </w:rPr>
          <w:t>https://a.storyblok.com/f/188325/03c44d3426/ess_2019_training_and_workforce_development_report_nov20.pdf</w:t>
        </w:r>
      </w:hyperlink>
      <w:r w:rsidR="00B11EB9" w:rsidRPr="00B421CD">
        <w:rPr>
          <w:rFonts w:ascii="Arial" w:hAnsi="Arial" w:cs="Arial"/>
          <w:color w:val="000000" w:themeColor="text1"/>
        </w:rPr>
        <w:t xml:space="preserve"> (Accessed: 23</w:t>
      </w:r>
      <w:r w:rsidR="00B11EB9" w:rsidRPr="00B421CD">
        <w:rPr>
          <w:rFonts w:ascii="Arial" w:hAnsi="Arial" w:cs="Arial"/>
          <w:color w:val="000000" w:themeColor="text1"/>
          <w:vertAlign w:val="superscript"/>
        </w:rPr>
        <w:t>rd</w:t>
      </w:r>
      <w:r w:rsidR="00B11EB9" w:rsidRPr="00B421CD">
        <w:rPr>
          <w:rFonts w:ascii="Arial" w:hAnsi="Arial" w:cs="Arial"/>
          <w:color w:val="000000" w:themeColor="text1"/>
        </w:rPr>
        <w:t xml:space="preserve"> April 2024)</w:t>
      </w:r>
    </w:p>
    <w:p w14:paraId="3576DBF5" w14:textId="77777777" w:rsidR="0053286D" w:rsidRDefault="003C53C1" w:rsidP="0053286D">
      <w:pPr>
        <w:pStyle w:val="NormalWeb"/>
        <w:spacing w:line="360" w:lineRule="auto"/>
        <w:jc w:val="both"/>
        <w:rPr>
          <w:rFonts w:ascii="Arial" w:hAnsi="Arial" w:cs="Arial"/>
        </w:rPr>
      </w:pPr>
      <w:r w:rsidRPr="0053286D">
        <w:rPr>
          <w:rFonts w:ascii="Arial" w:hAnsi="Arial" w:cs="Arial"/>
        </w:rPr>
        <w:t xml:space="preserve">World Economic Forum (2018) ‘The Future of Jobs Agenda. Centre for the New and Society’, </w:t>
      </w:r>
      <w:r w:rsidRPr="0053286D">
        <w:rPr>
          <w:rFonts w:ascii="Arial" w:hAnsi="Arial" w:cs="Arial"/>
          <w:i/>
          <w:iCs/>
        </w:rPr>
        <w:t>World Economic Forum</w:t>
      </w:r>
      <w:r w:rsidRPr="0053286D">
        <w:rPr>
          <w:rFonts w:ascii="Arial" w:hAnsi="Arial" w:cs="Arial"/>
        </w:rPr>
        <w:t xml:space="preserve">. Available at: </w:t>
      </w:r>
      <w:hyperlink r:id="rId85" w:history="1">
        <w:r w:rsidRPr="0053286D">
          <w:rPr>
            <w:rStyle w:val="Hyperlink"/>
            <w:rFonts w:ascii="Arial" w:hAnsi="Arial" w:cs="Arial"/>
          </w:rPr>
          <w:t>https://www3.weforum.org/docs/WEF_Future_of_Jobs_2018.pdf</w:t>
        </w:r>
      </w:hyperlink>
      <w:r w:rsidRPr="0053286D">
        <w:rPr>
          <w:rFonts w:ascii="Arial" w:hAnsi="Arial" w:cs="Arial"/>
        </w:rPr>
        <w:t xml:space="preserve"> (Accessed: 25</w:t>
      </w:r>
      <w:r w:rsidRPr="0053286D">
        <w:rPr>
          <w:rFonts w:ascii="Arial" w:hAnsi="Arial" w:cs="Arial"/>
          <w:vertAlign w:val="superscript"/>
        </w:rPr>
        <w:t>th</w:t>
      </w:r>
      <w:r w:rsidRPr="0053286D">
        <w:rPr>
          <w:rFonts w:ascii="Arial" w:hAnsi="Arial" w:cs="Arial"/>
        </w:rPr>
        <w:t xml:space="preserve"> April 2024)</w:t>
      </w:r>
    </w:p>
    <w:p w14:paraId="68E8E2DA" w14:textId="77777777" w:rsidR="0053286D" w:rsidRDefault="00070EFC" w:rsidP="0053286D">
      <w:pPr>
        <w:pStyle w:val="NormalWeb"/>
        <w:spacing w:line="360" w:lineRule="auto"/>
        <w:jc w:val="both"/>
        <w:rPr>
          <w:rFonts w:ascii="Arial" w:hAnsi="Arial" w:cs="Arial"/>
          <w:color w:val="000000" w:themeColor="text1"/>
        </w:rPr>
      </w:pPr>
      <w:r w:rsidRPr="0053286D">
        <w:rPr>
          <w:rFonts w:ascii="Arial" w:hAnsi="Arial" w:cs="Arial"/>
        </w:rPr>
        <w:t xml:space="preserve">World Economic Forum (2020) </w:t>
      </w:r>
      <w:r w:rsidRPr="0053286D">
        <w:rPr>
          <w:rFonts w:ascii="Arial" w:hAnsi="Arial" w:cs="Arial"/>
          <w:i/>
          <w:iCs/>
        </w:rPr>
        <w:t>Workforce and employment: Jobs will be very different in 10 years. Here’s How to Prepare.</w:t>
      </w:r>
      <w:r w:rsidRPr="0053286D">
        <w:rPr>
          <w:rFonts w:ascii="Arial" w:hAnsi="Arial" w:cs="Arial"/>
        </w:rPr>
        <w:t> </w:t>
      </w:r>
      <w:r w:rsidR="005469FF" w:rsidRPr="0053286D">
        <w:rPr>
          <w:rFonts w:ascii="Arial" w:hAnsi="Arial" w:cs="Arial"/>
        </w:rPr>
        <w:t xml:space="preserve">Available at: </w:t>
      </w:r>
      <w:hyperlink r:id="rId86" w:history="1">
        <w:r w:rsidR="00A45FAE" w:rsidRPr="0053286D">
          <w:rPr>
            <w:rStyle w:val="Hyperlink"/>
            <w:rFonts w:ascii="Arial" w:hAnsi="Arial" w:cs="Arial"/>
          </w:rPr>
          <w:t>https://www.weforum.org/agenda/2020/01/future-of-work/</w:t>
        </w:r>
      </w:hyperlink>
      <w:r w:rsidRPr="0053286D">
        <w:rPr>
          <w:rFonts w:ascii="Arial" w:hAnsi="Arial" w:cs="Arial"/>
        </w:rPr>
        <w:t xml:space="preserve"> (</w:t>
      </w:r>
      <w:r w:rsidR="00AC1F31" w:rsidRPr="0053286D">
        <w:rPr>
          <w:rFonts w:ascii="Arial" w:hAnsi="Arial" w:cs="Arial"/>
        </w:rPr>
        <w:t>Accessed: 22</w:t>
      </w:r>
      <w:r w:rsidR="00AC1F31" w:rsidRPr="0053286D">
        <w:rPr>
          <w:rFonts w:ascii="Arial" w:hAnsi="Arial" w:cs="Arial"/>
          <w:vertAlign w:val="superscript"/>
        </w:rPr>
        <w:t>nd</w:t>
      </w:r>
      <w:r w:rsidR="00AC1F31" w:rsidRPr="0053286D">
        <w:rPr>
          <w:rFonts w:ascii="Arial" w:hAnsi="Arial" w:cs="Arial"/>
        </w:rPr>
        <w:t xml:space="preserve"> April 2024</w:t>
      </w:r>
      <w:r w:rsidRPr="0053286D">
        <w:rPr>
          <w:rFonts w:ascii="Arial" w:hAnsi="Arial" w:cs="Arial"/>
        </w:rPr>
        <w:t>)</w:t>
      </w:r>
    </w:p>
    <w:p w14:paraId="537D8ADD" w14:textId="77777777" w:rsidR="0053286D" w:rsidRDefault="007F5D68"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WTTC (2022) </w:t>
      </w:r>
      <w:r w:rsidRPr="00B421CD">
        <w:rPr>
          <w:rFonts w:ascii="Arial" w:hAnsi="Arial" w:cs="Arial"/>
          <w:i/>
          <w:iCs/>
          <w:color w:val="000000" w:themeColor="text1"/>
        </w:rPr>
        <w:t>Staff shortages</w:t>
      </w:r>
      <w:r w:rsidRPr="00B421CD">
        <w:rPr>
          <w:rFonts w:ascii="Arial" w:hAnsi="Arial" w:cs="Arial"/>
          <w:color w:val="000000" w:themeColor="text1"/>
        </w:rPr>
        <w:t xml:space="preserve">. Available at: </w:t>
      </w:r>
      <w:hyperlink r:id="rId87" w:history="1">
        <w:r w:rsidRPr="00B421CD">
          <w:rPr>
            <w:rStyle w:val="Hyperlink"/>
            <w:rFonts w:ascii="Arial" w:hAnsi="Arial" w:cs="Arial"/>
            <w:color w:val="000000" w:themeColor="text1"/>
          </w:rPr>
          <w:t>https://wttc.org/Portals/0/Documents/Reports/2022/WTTC-Staff%20Shortages-August22.pdf</w:t>
        </w:r>
      </w:hyperlink>
      <w:r w:rsidRPr="00B421CD">
        <w:rPr>
          <w:rFonts w:ascii="Arial" w:hAnsi="Arial" w:cs="Arial"/>
          <w:color w:val="000000" w:themeColor="text1"/>
        </w:rPr>
        <w:t xml:space="preserve"> (Accessed: 9</w:t>
      </w:r>
      <w:r w:rsidRPr="00B421CD">
        <w:rPr>
          <w:rFonts w:ascii="Arial" w:hAnsi="Arial" w:cs="Arial"/>
          <w:color w:val="000000" w:themeColor="text1"/>
          <w:vertAlign w:val="superscript"/>
        </w:rPr>
        <w:t>th</w:t>
      </w:r>
      <w:r w:rsidRPr="00B421CD">
        <w:rPr>
          <w:rFonts w:ascii="Arial" w:hAnsi="Arial" w:cs="Arial"/>
          <w:color w:val="000000" w:themeColor="text1"/>
        </w:rPr>
        <w:t xml:space="preserve"> May 2024) </w:t>
      </w:r>
    </w:p>
    <w:p w14:paraId="6AFEA416" w14:textId="77777777" w:rsidR="0053286D" w:rsidRDefault="003C53C1" w:rsidP="0053286D">
      <w:pPr>
        <w:pStyle w:val="NormalWeb"/>
        <w:spacing w:line="360" w:lineRule="auto"/>
        <w:jc w:val="both"/>
        <w:rPr>
          <w:rFonts w:ascii="Arial" w:hAnsi="Arial" w:cs="Arial"/>
          <w:color w:val="000000" w:themeColor="text1"/>
        </w:rPr>
      </w:pPr>
      <w:r w:rsidRPr="0053286D">
        <w:rPr>
          <w:rStyle w:val="referencesurname"/>
          <w:rFonts w:ascii="Arial" w:hAnsi="Arial" w:cs="Arial"/>
        </w:rPr>
        <w:t>Xiang</w:t>
      </w:r>
      <w:r w:rsidRPr="0053286D">
        <w:rPr>
          <w:rStyle w:val="referencestring-name"/>
          <w:rFonts w:ascii="Arial" w:hAnsi="Arial" w:cs="Arial"/>
        </w:rPr>
        <w:t>,</w:t>
      </w:r>
      <w:r w:rsidRPr="0053286D">
        <w:rPr>
          <w:rStyle w:val="apple-converted-space"/>
          <w:rFonts w:ascii="Arial" w:hAnsi="Arial" w:cs="Arial"/>
        </w:rPr>
        <w:t> </w:t>
      </w:r>
      <w:r w:rsidRPr="0053286D">
        <w:rPr>
          <w:rStyle w:val="referencegiven-names"/>
          <w:rFonts w:ascii="Arial" w:hAnsi="Arial" w:cs="Arial"/>
        </w:rPr>
        <w:t>Z.</w:t>
      </w:r>
      <w:r w:rsidRPr="0053286D">
        <w:rPr>
          <w:rStyle w:val="apple-converted-space"/>
          <w:rFonts w:ascii="Arial" w:hAnsi="Arial" w:cs="Arial"/>
          <w:shd w:val="clear" w:color="auto" w:fill="FFFFFF"/>
        </w:rPr>
        <w:t> </w:t>
      </w:r>
      <w:r w:rsidRPr="0053286D">
        <w:rPr>
          <w:rFonts w:ascii="Arial" w:hAnsi="Arial" w:cs="Arial"/>
          <w:shd w:val="clear" w:color="auto" w:fill="FFFFFF"/>
        </w:rPr>
        <w:t>(</w:t>
      </w:r>
      <w:r w:rsidRPr="0053286D">
        <w:rPr>
          <w:rStyle w:val="referenceyear"/>
          <w:rFonts w:ascii="Arial" w:hAnsi="Arial" w:cs="Arial"/>
        </w:rPr>
        <w:t>2016</w:t>
      </w:r>
      <w:r w:rsidRPr="0053286D">
        <w:rPr>
          <w:rFonts w:ascii="Arial" w:hAnsi="Arial" w:cs="Arial"/>
          <w:shd w:val="clear" w:color="auto" w:fill="FFFFFF"/>
        </w:rPr>
        <w:t>), ‘</w:t>
      </w:r>
      <w:r w:rsidRPr="0053286D">
        <w:rPr>
          <w:rStyle w:val="referencearticle-title"/>
          <w:rFonts w:ascii="Arial" w:hAnsi="Arial" w:cs="Arial"/>
        </w:rPr>
        <w:t>From digitization to the age of acceleration: on information technology and tourism</w:t>
      </w:r>
      <w:r w:rsidRPr="0053286D">
        <w:rPr>
          <w:rFonts w:ascii="Arial" w:hAnsi="Arial" w:cs="Arial"/>
          <w:shd w:val="clear" w:color="auto" w:fill="FFFFFF"/>
        </w:rPr>
        <w:t>’,</w:t>
      </w:r>
      <w:r w:rsidRPr="0053286D">
        <w:rPr>
          <w:rStyle w:val="apple-converted-space"/>
          <w:rFonts w:ascii="Arial" w:hAnsi="Arial" w:cs="Arial"/>
          <w:shd w:val="clear" w:color="auto" w:fill="FFFFFF"/>
        </w:rPr>
        <w:t> </w:t>
      </w:r>
      <w:r w:rsidRPr="0053286D">
        <w:rPr>
          <w:rStyle w:val="referencesource"/>
          <w:rFonts w:ascii="Arial" w:hAnsi="Arial" w:cs="Arial"/>
          <w:i/>
          <w:iCs/>
        </w:rPr>
        <w:t>Tourism Management Perspectives</w:t>
      </w:r>
      <w:r w:rsidRPr="0053286D">
        <w:rPr>
          <w:rFonts w:ascii="Arial" w:hAnsi="Arial" w:cs="Arial"/>
          <w:shd w:val="clear" w:color="auto" w:fill="FFFFFF"/>
        </w:rPr>
        <w:t>. Vol.</w:t>
      </w:r>
      <w:r w:rsidRPr="0053286D">
        <w:rPr>
          <w:rStyle w:val="apple-converted-space"/>
          <w:rFonts w:ascii="Arial" w:hAnsi="Arial" w:cs="Arial"/>
          <w:shd w:val="clear" w:color="auto" w:fill="FFFFFF"/>
        </w:rPr>
        <w:t> </w:t>
      </w:r>
      <w:r w:rsidRPr="0053286D">
        <w:rPr>
          <w:rStyle w:val="referencevolume"/>
          <w:rFonts w:ascii="Arial" w:hAnsi="Arial" w:cs="Arial"/>
        </w:rPr>
        <w:t>25</w:t>
      </w:r>
      <w:r w:rsidRPr="0053286D">
        <w:rPr>
          <w:rFonts w:ascii="Arial" w:hAnsi="Arial" w:cs="Arial"/>
          <w:shd w:val="clear" w:color="auto" w:fill="FFFFFF"/>
        </w:rPr>
        <w:t>, pp.</w:t>
      </w:r>
      <w:r w:rsidRPr="0053286D">
        <w:rPr>
          <w:rStyle w:val="apple-converted-space"/>
          <w:rFonts w:ascii="Arial" w:hAnsi="Arial" w:cs="Arial"/>
          <w:shd w:val="clear" w:color="auto" w:fill="FFFFFF"/>
        </w:rPr>
        <w:t> </w:t>
      </w:r>
      <w:r w:rsidRPr="0053286D">
        <w:rPr>
          <w:rStyle w:val="referencefpage"/>
          <w:rFonts w:ascii="Arial" w:hAnsi="Arial" w:cs="Arial"/>
        </w:rPr>
        <w:t>147</w:t>
      </w:r>
      <w:r w:rsidRPr="0053286D">
        <w:rPr>
          <w:rFonts w:ascii="Arial" w:hAnsi="Arial" w:cs="Arial"/>
          <w:shd w:val="clear" w:color="auto" w:fill="FFFFFF"/>
        </w:rPr>
        <w:t>-</w:t>
      </w:r>
      <w:r w:rsidRPr="0053286D">
        <w:rPr>
          <w:rStyle w:val="referencelpage"/>
          <w:rFonts w:ascii="Arial" w:hAnsi="Arial" w:cs="Arial"/>
        </w:rPr>
        <w:t>150</w:t>
      </w:r>
      <w:r w:rsidRPr="0053286D">
        <w:rPr>
          <w:rFonts w:ascii="Arial" w:hAnsi="Arial" w:cs="Arial"/>
          <w:shd w:val="clear" w:color="auto" w:fill="FFFFFF"/>
        </w:rPr>
        <w:t xml:space="preserve">. Available at: </w:t>
      </w:r>
      <w:hyperlink r:id="rId88" w:history="1">
        <w:r w:rsidRPr="0053286D">
          <w:rPr>
            <w:rStyle w:val="Hyperlink"/>
            <w:rFonts w:ascii="Arial" w:hAnsi="Arial" w:cs="Arial"/>
            <w:shd w:val="clear" w:color="auto" w:fill="FFFFFF"/>
          </w:rPr>
          <w:t>https://www-sciencedirect-com.ezproxy.uwtsd.ac.uk/science/article/pii/S221197361730137X?via%3Dihub</w:t>
        </w:r>
      </w:hyperlink>
      <w:r w:rsidRPr="0053286D">
        <w:rPr>
          <w:rFonts w:ascii="Arial" w:hAnsi="Arial" w:cs="Arial"/>
          <w:shd w:val="clear" w:color="auto" w:fill="FFFFFF"/>
        </w:rPr>
        <w:t xml:space="preserve"> (Accessed: 23</w:t>
      </w:r>
      <w:r w:rsidRPr="0053286D">
        <w:rPr>
          <w:rFonts w:ascii="Arial" w:hAnsi="Arial" w:cs="Arial"/>
          <w:shd w:val="clear" w:color="auto" w:fill="FFFFFF"/>
          <w:vertAlign w:val="superscript"/>
        </w:rPr>
        <w:t>rd</w:t>
      </w:r>
      <w:r w:rsidRPr="0053286D">
        <w:rPr>
          <w:rFonts w:ascii="Arial" w:hAnsi="Arial" w:cs="Arial"/>
          <w:shd w:val="clear" w:color="auto" w:fill="FFFFFF"/>
        </w:rPr>
        <w:t xml:space="preserve"> April 2024)</w:t>
      </w:r>
    </w:p>
    <w:p w14:paraId="25742CF2" w14:textId="77777777" w:rsidR="0053286D" w:rsidRDefault="000B48BA"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Yin, R.K. (2018) </w:t>
      </w:r>
      <w:r w:rsidRPr="00B421CD">
        <w:rPr>
          <w:rFonts w:ascii="Arial" w:hAnsi="Arial" w:cs="Arial"/>
          <w:i/>
          <w:iCs/>
          <w:color w:val="000000" w:themeColor="text1"/>
        </w:rPr>
        <w:t xml:space="preserve">Case study research and </w:t>
      </w:r>
      <w:r w:rsidR="00501098" w:rsidRPr="00B421CD">
        <w:rPr>
          <w:rFonts w:ascii="Arial" w:hAnsi="Arial" w:cs="Arial"/>
          <w:i/>
          <w:iCs/>
          <w:color w:val="000000" w:themeColor="text1"/>
        </w:rPr>
        <w:t>applications:</w:t>
      </w:r>
      <w:r w:rsidRPr="00B421CD">
        <w:rPr>
          <w:rFonts w:ascii="Arial" w:hAnsi="Arial" w:cs="Arial"/>
          <w:i/>
          <w:iCs/>
          <w:color w:val="000000" w:themeColor="text1"/>
        </w:rPr>
        <w:t xml:space="preserve"> design and methods</w:t>
      </w:r>
      <w:r w:rsidRPr="00B421CD">
        <w:rPr>
          <w:rFonts w:ascii="Arial" w:hAnsi="Arial" w:cs="Arial"/>
          <w:color w:val="000000" w:themeColor="text1"/>
        </w:rPr>
        <w:t>. Sixth edition. Thousand Oaks, California: SAGE Publications, Inc.</w:t>
      </w:r>
    </w:p>
    <w:p w14:paraId="1EA37536" w14:textId="77777777" w:rsidR="0053286D" w:rsidRDefault="00F3126C" w:rsidP="0053286D">
      <w:pPr>
        <w:pStyle w:val="NormalWeb"/>
        <w:spacing w:line="360" w:lineRule="auto"/>
        <w:jc w:val="both"/>
        <w:rPr>
          <w:rFonts w:ascii="Arial" w:hAnsi="Arial" w:cs="Arial"/>
          <w:color w:val="000000" w:themeColor="text1"/>
        </w:rPr>
      </w:pPr>
      <w:r w:rsidRPr="00B421CD">
        <w:rPr>
          <w:rFonts w:ascii="Arial" w:hAnsi="Arial" w:cs="Arial"/>
          <w:color w:val="000000" w:themeColor="text1"/>
        </w:rPr>
        <w:t>Zaragoza-Sáez, P., Marco-Lajara, B. and Ubeda-Garcia, M. (2022) ‘Digital skills in tourism. A study from the Next Tourism Generation (NTG) Alliance’, </w:t>
      </w:r>
      <w:r w:rsidRPr="00B421CD">
        <w:rPr>
          <w:rFonts w:ascii="Arial" w:hAnsi="Arial" w:cs="Arial"/>
          <w:i/>
          <w:iCs/>
          <w:color w:val="000000" w:themeColor="text1"/>
        </w:rPr>
        <w:t>Measuring business excellence</w:t>
      </w:r>
      <w:r w:rsidRPr="00B421CD">
        <w:rPr>
          <w:rFonts w:ascii="Arial" w:hAnsi="Arial" w:cs="Arial"/>
          <w:color w:val="000000" w:themeColor="text1"/>
        </w:rPr>
        <w:t xml:space="preserve">, 26(1), pp. 106–121. Available at: </w:t>
      </w:r>
      <w:hyperlink r:id="rId89" w:history="1">
        <w:r w:rsidR="005A0539" w:rsidRPr="00B421CD">
          <w:rPr>
            <w:rStyle w:val="Hyperlink"/>
            <w:rFonts w:ascii="Arial" w:hAnsi="Arial" w:cs="Arial"/>
          </w:rPr>
          <w:t>https://doi.org/10.1108/MBE-11-2020-0151</w:t>
        </w:r>
      </w:hyperlink>
      <w:r w:rsidRPr="00B421CD">
        <w:rPr>
          <w:rFonts w:ascii="Arial" w:hAnsi="Arial" w:cs="Arial"/>
          <w:color w:val="000000" w:themeColor="text1"/>
        </w:rPr>
        <w:t>.</w:t>
      </w:r>
      <w:r w:rsidR="005A0539" w:rsidRPr="00B421CD">
        <w:rPr>
          <w:rFonts w:ascii="Arial" w:hAnsi="Arial" w:cs="Arial"/>
          <w:color w:val="000000" w:themeColor="text1"/>
        </w:rPr>
        <w:t xml:space="preserve"> (Accessed: 9</w:t>
      </w:r>
      <w:r w:rsidR="005A0539" w:rsidRPr="00B421CD">
        <w:rPr>
          <w:rFonts w:ascii="Arial" w:hAnsi="Arial" w:cs="Arial"/>
          <w:color w:val="000000" w:themeColor="text1"/>
          <w:vertAlign w:val="superscript"/>
        </w:rPr>
        <w:t>th</w:t>
      </w:r>
      <w:r w:rsidR="005A0539" w:rsidRPr="00B421CD">
        <w:rPr>
          <w:rFonts w:ascii="Arial" w:hAnsi="Arial" w:cs="Arial"/>
          <w:color w:val="000000" w:themeColor="text1"/>
        </w:rPr>
        <w:t xml:space="preserve"> May 2024)</w:t>
      </w:r>
    </w:p>
    <w:p w14:paraId="7B5F631C" w14:textId="5E4F2DF8" w:rsidR="007E5673" w:rsidRPr="0053286D" w:rsidRDefault="002E64E7" w:rsidP="0053286D">
      <w:pPr>
        <w:pStyle w:val="NormalWeb"/>
        <w:spacing w:line="360" w:lineRule="auto"/>
        <w:jc w:val="both"/>
        <w:rPr>
          <w:rFonts w:ascii="Arial" w:hAnsi="Arial" w:cs="Arial"/>
          <w:color w:val="000000" w:themeColor="text1"/>
        </w:rPr>
      </w:pPr>
      <w:r w:rsidRPr="0053286D">
        <w:rPr>
          <w:rFonts w:ascii="Arial" w:hAnsi="Arial" w:cs="Arial"/>
          <w:color w:val="222222"/>
          <w:shd w:val="clear" w:color="auto" w:fill="FFFFFF"/>
        </w:rPr>
        <w:t>Zielinska, K. and Bacik, R. (2020) ‘Services delivery in budget hotels for customer satisfaction and loyalty’</w:t>
      </w:r>
      <w:r w:rsidRPr="0053286D">
        <w:rPr>
          <w:rStyle w:val="apple-converted-space"/>
          <w:rFonts w:ascii="Arial" w:hAnsi="Arial" w:cs="Arial"/>
          <w:color w:val="222222"/>
          <w:shd w:val="clear" w:color="auto" w:fill="FFFFFF"/>
        </w:rPr>
        <w:t> </w:t>
      </w:r>
      <w:r w:rsidRPr="0053286D">
        <w:rPr>
          <w:rFonts w:ascii="Arial" w:hAnsi="Arial" w:cs="Arial"/>
          <w:i/>
          <w:iCs/>
          <w:color w:val="222222"/>
        </w:rPr>
        <w:t>Global Journal of Entrepreneurship and Management</w:t>
      </w:r>
      <w:r w:rsidRPr="0053286D">
        <w:rPr>
          <w:rFonts w:ascii="Arial" w:hAnsi="Arial" w:cs="Arial"/>
          <w:color w:val="222222"/>
          <w:shd w:val="clear" w:color="auto" w:fill="FFFFFF"/>
        </w:rPr>
        <w:t>.</w:t>
      </w:r>
      <w:r w:rsidRPr="0053286D">
        <w:rPr>
          <w:rStyle w:val="apple-converted-space"/>
          <w:rFonts w:ascii="Arial" w:hAnsi="Arial" w:cs="Arial"/>
          <w:color w:val="222222"/>
          <w:shd w:val="clear" w:color="auto" w:fill="FFFFFF"/>
        </w:rPr>
        <w:t> </w:t>
      </w:r>
      <w:r w:rsidRPr="0053286D">
        <w:rPr>
          <w:rFonts w:ascii="Arial" w:hAnsi="Arial" w:cs="Arial"/>
          <w:i/>
          <w:iCs/>
          <w:color w:val="222222"/>
        </w:rPr>
        <w:t>1</w:t>
      </w:r>
      <w:r w:rsidRPr="0053286D">
        <w:rPr>
          <w:rFonts w:ascii="Arial" w:hAnsi="Arial" w:cs="Arial"/>
          <w:color w:val="222222"/>
          <w:shd w:val="clear" w:color="auto" w:fill="FFFFFF"/>
        </w:rPr>
        <w:t xml:space="preserve">(2), pp.1-15. Available at: </w:t>
      </w:r>
      <w:hyperlink r:id="rId90" w:history="1">
        <w:r w:rsidRPr="0053286D">
          <w:rPr>
            <w:rStyle w:val="Hyperlink"/>
            <w:rFonts w:ascii="Arial" w:hAnsi="Arial" w:cs="Arial"/>
            <w:shd w:val="clear" w:color="auto" w:fill="FFFFFF"/>
          </w:rPr>
          <w:t>https://gjem.press/wp-content/uploads/2022/07/SERVICES-</w:t>
        </w:r>
        <w:r w:rsidRPr="0053286D">
          <w:rPr>
            <w:rStyle w:val="Hyperlink"/>
            <w:rFonts w:ascii="Arial" w:hAnsi="Arial" w:cs="Arial"/>
            <w:shd w:val="clear" w:color="auto" w:fill="FFFFFF"/>
          </w:rPr>
          <w:lastRenderedPageBreak/>
          <w:t>DELIVERY-IN-BUDGET-HOTELS-FOR-CUSTOMER-SATISFACTION-AND-LOYALTY.pdf</w:t>
        </w:r>
      </w:hyperlink>
      <w:r w:rsidRPr="0053286D">
        <w:rPr>
          <w:rFonts w:ascii="Arial" w:hAnsi="Arial" w:cs="Arial"/>
          <w:color w:val="222222"/>
          <w:shd w:val="clear" w:color="auto" w:fill="FFFFFF"/>
        </w:rPr>
        <w:t xml:space="preserve"> (Accessed: 5</w:t>
      </w:r>
      <w:r w:rsidRPr="0053286D">
        <w:rPr>
          <w:rFonts w:ascii="Arial" w:hAnsi="Arial" w:cs="Arial"/>
          <w:color w:val="222222"/>
          <w:shd w:val="clear" w:color="auto" w:fill="FFFFFF"/>
          <w:vertAlign w:val="superscript"/>
        </w:rPr>
        <w:t>th</w:t>
      </w:r>
      <w:r w:rsidRPr="0053286D">
        <w:rPr>
          <w:rFonts w:ascii="Arial" w:hAnsi="Arial" w:cs="Arial"/>
          <w:color w:val="222222"/>
          <w:shd w:val="clear" w:color="auto" w:fill="FFFFFF"/>
        </w:rPr>
        <w:t xml:space="preserve"> May 2024)</w:t>
      </w:r>
      <w:r w:rsidR="007E5673" w:rsidRPr="0053286D">
        <w:rPr>
          <w:rFonts w:ascii="Arial" w:hAnsi="Arial" w:cs="Arial"/>
        </w:rPr>
        <w:t xml:space="preserve"> </w:t>
      </w:r>
    </w:p>
    <w:sectPr w:rsidR="007E5673" w:rsidRPr="0053286D">
      <w:footerReference w:type="even" r:id="rId91"/>
      <w:footerReference w:type="default" r:id="rI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91B90" w14:textId="77777777" w:rsidR="00C63A45" w:rsidRDefault="00C63A45" w:rsidP="00EB50F2">
      <w:r>
        <w:separator/>
      </w:r>
    </w:p>
  </w:endnote>
  <w:endnote w:type="continuationSeparator" w:id="0">
    <w:p w14:paraId="5F0C7CE9" w14:textId="77777777" w:rsidR="00C63A45" w:rsidRDefault="00C63A45" w:rsidP="00EB5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8876253"/>
      <w:docPartObj>
        <w:docPartGallery w:val="Page Numbers (Bottom of Page)"/>
        <w:docPartUnique/>
      </w:docPartObj>
    </w:sdtPr>
    <w:sdtEndPr>
      <w:rPr>
        <w:rStyle w:val="PageNumber"/>
      </w:rPr>
    </w:sdtEndPr>
    <w:sdtContent>
      <w:p w14:paraId="3BA466FE" w14:textId="551C2B55" w:rsidR="00EB50F2" w:rsidRDefault="00EB50F2" w:rsidP="00D35F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EE0E39" w14:textId="77777777" w:rsidR="00EB50F2" w:rsidRDefault="00EB50F2" w:rsidP="00EB50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0948462"/>
      <w:docPartObj>
        <w:docPartGallery w:val="Page Numbers (Bottom of Page)"/>
        <w:docPartUnique/>
      </w:docPartObj>
    </w:sdtPr>
    <w:sdtEndPr>
      <w:rPr>
        <w:rStyle w:val="PageNumber"/>
      </w:rPr>
    </w:sdtEndPr>
    <w:sdtContent>
      <w:p w14:paraId="2B4701D5" w14:textId="3F5414B2" w:rsidR="00EB50F2" w:rsidRDefault="00EB50F2" w:rsidP="00D35F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08D7AD" w14:textId="77777777" w:rsidR="00EB50F2" w:rsidRDefault="00EB50F2" w:rsidP="00EB50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509C4" w14:textId="77777777" w:rsidR="00C63A45" w:rsidRDefault="00C63A45" w:rsidP="00EB50F2">
      <w:r>
        <w:separator/>
      </w:r>
    </w:p>
  </w:footnote>
  <w:footnote w:type="continuationSeparator" w:id="0">
    <w:p w14:paraId="6711C55E" w14:textId="77777777" w:rsidR="00C63A45" w:rsidRDefault="00C63A45" w:rsidP="00EB5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4781E"/>
    <w:multiLevelType w:val="multilevel"/>
    <w:tmpl w:val="D8B0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36887"/>
    <w:multiLevelType w:val="hybridMultilevel"/>
    <w:tmpl w:val="A6FE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F6704"/>
    <w:multiLevelType w:val="multilevel"/>
    <w:tmpl w:val="8E921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357959"/>
    <w:multiLevelType w:val="hybridMultilevel"/>
    <w:tmpl w:val="385EC5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977721"/>
    <w:multiLevelType w:val="hybridMultilevel"/>
    <w:tmpl w:val="D9703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0C3B14"/>
    <w:multiLevelType w:val="multilevel"/>
    <w:tmpl w:val="7FFC7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2D1348"/>
    <w:multiLevelType w:val="hybridMultilevel"/>
    <w:tmpl w:val="4A309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6D0BEF"/>
    <w:multiLevelType w:val="hybridMultilevel"/>
    <w:tmpl w:val="2966A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0700A9"/>
    <w:multiLevelType w:val="hybridMultilevel"/>
    <w:tmpl w:val="E7C61F84"/>
    <w:lvl w:ilvl="0" w:tplc="93328E6E">
      <w:start w:val="1"/>
      <w:numFmt w:val="bullet"/>
      <w:lvlText w:val="•"/>
      <w:lvlJc w:val="left"/>
      <w:pPr>
        <w:tabs>
          <w:tab w:val="num" w:pos="720"/>
        </w:tabs>
        <w:ind w:left="720" w:hanging="360"/>
      </w:pPr>
      <w:rPr>
        <w:rFonts w:ascii="Arial" w:hAnsi="Arial" w:hint="default"/>
      </w:rPr>
    </w:lvl>
    <w:lvl w:ilvl="1" w:tplc="A0D82ED4" w:tentative="1">
      <w:start w:val="1"/>
      <w:numFmt w:val="bullet"/>
      <w:lvlText w:val="•"/>
      <w:lvlJc w:val="left"/>
      <w:pPr>
        <w:tabs>
          <w:tab w:val="num" w:pos="1440"/>
        </w:tabs>
        <w:ind w:left="1440" w:hanging="360"/>
      </w:pPr>
      <w:rPr>
        <w:rFonts w:ascii="Arial" w:hAnsi="Arial" w:hint="default"/>
      </w:rPr>
    </w:lvl>
    <w:lvl w:ilvl="2" w:tplc="E31E79A8" w:tentative="1">
      <w:start w:val="1"/>
      <w:numFmt w:val="bullet"/>
      <w:lvlText w:val="•"/>
      <w:lvlJc w:val="left"/>
      <w:pPr>
        <w:tabs>
          <w:tab w:val="num" w:pos="2160"/>
        </w:tabs>
        <w:ind w:left="2160" w:hanging="360"/>
      </w:pPr>
      <w:rPr>
        <w:rFonts w:ascii="Arial" w:hAnsi="Arial" w:hint="default"/>
      </w:rPr>
    </w:lvl>
    <w:lvl w:ilvl="3" w:tplc="B7B4194E" w:tentative="1">
      <w:start w:val="1"/>
      <w:numFmt w:val="bullet"/>
      <w:lvlText w:val="•"/>
      <w:lvlJc w:val="left"/>
      <w:pPr>
        <w:tabs>
          <w:tab w:val="num" w:pos="2880"/>
        </w:tabs>
        <w:ind w:left="2880" w:hanging="360"/>
      </w:pPr>
      <w:rPr>
        <w:rFonts w:ascii="Arial" w:hAnsi="Arial" w:hint="default"/>
      </w:rPr>
    </w:lvl>
    <w:lvl w:ilvl="4" w:tplc="2348D01A" w:tentative="1">
      <w:start w:val="1"/>
      <w:numFmt w:val="bullet"/>
      <w:lvlText w:val="•"/>
      <w:lvlJc w:val="left"/>
      <w:pPr>
        <w:tabs>
          <w:tab w:val="num" w:pos="3600"/>
        </w:tabs>
        <w:ind w:left="3600" w:hanging="360"/>
      </w:pPr>
      <w:rPr>
        <w:rFonts w:ascii="Arial" w:hAnsi="Arial" w:hint="default"/>
      </w:rPr>
    </w:lvl>
    <w:lvl w:ilvl="5" w:tplc="30187F56" w:tentative="1">
      <w:start w:val="1"/>
      <w:numFmt w:val="bullet"/>
      <w:lvlText w:val="•"/>
      <w:lvlJc w:val="left"/>
      <w:pPr>
        <w:tabs>
          <w:tab w:val="num" w:pos="4320"/>
        </w:tabs>
        <w:ind w:left="4320" w:hanging="360"/>
      </w:pPr>
      <w:rPr>
        <w:rFonts w:ascii="Arial" w:hAnsi="Arial" w:hint="default"/>
      </w:rPr>
    </w:lvl>
    <w:lvl w:ilvl="6" w:tplc="834C99FC" w:tentative="1">
      <w:start w:val="1"/>
      <w:numFmt w:val="bullet"/>
      <w:lvlText w:val="•"/>
      <w:lvlJc w:val="left"/>
      <w:pPr>
        <w:tabs>
          <w:tab w:val="num" w:pos="5040"/>
        </w:tabs>
        <w:ind w:left="5040" w:hanging="360"/>
      </w:pPr>
      <w:rPr>
        <w:rFonts w:ascii="Arial" w:hAnsi="Arial" w:hint="default"/>
      </w:rPr>
    </w:lvl>
    <w:lvl w:ilvl="7" w:tplc="021E9D4A" w:tentative="1">
      <w:start w:val="1"/>
      <w:numFmt w:val="bullet"/>
      <w:lvlText w:val="•"/>
      <w:lvlJc w:val="left"/>
      <w:pPr>
        <w:tabs>
          <w:tab w:val="num" w:pos="5760"/>
        </w:tabs>
        <w:ind w:left="5760" w:hanging="360"/>
      </w:pPr>
      <w:rPr>
        <w:rFonts w:ascii="Arial" w:hAnsi="Arial" w:hint="default"/>
      </w:rPr>
    </w:lvl>
    <w:lvl w:ilvl="8" w:tplc="98043F9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5DB35B6"/>
    <w:multiLevelType w:val="hybridMultilevel"/>
    <w:tmpl w:val="B0A65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481689"/>
    <w:multiLevelType w:val="hybridMultilevel"/>
    <w:tmpl w:val="E400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C11AB9"/>
    <w:multiLevelType w:val="multilevel"/>
    <w:tmpl w:val="CA26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D55319"/>
    <w:multiLevelType w:val="hybridMultilevel"/>
    <w:tmpl w:val="3F2C0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481768"/>
    <w:multiLevelType w:val="hybridMultilevel"/>
    <w:tmpl w:val="69684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6D315B"/>
    <w:multiLevelType w:val="multilevel"/>
    <w:tmpl w:val="6AA6DB1E"/>
    <w:lvl w:ilvl="0">
      <w:start w:val="3"/>
      <w:numFmt w:val="decimal"/>
      <w:lvlText w:val="%1."/>
      <w:lvlJc w:val="left"/>
      <w:pPr>
        <w:ind w:left="360" w:hanging="360"/>
      </w:pPr>
      <w:rPr>
        <w:rFonts w:hint="default"/>
        <w:b/>
        <w:color w:val="auto"/>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33E50593"/>
    <w:multiLevelType w:val="hybridMultilevel"/>
    <w:tmpl w:val="00D2E35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685493F"/>
    <w:multiLevelType w:val="hybridMultilevel"/>
    <w:tmpl w:val="6E88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FC73DC"/>
    <w:multiLevelType w:val="multilevel"/>
    <w:tmpl w:val="4574C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D7563A"/>
    <w:multiLevelType w:val="hybridMultilevel"/>
    <w:tmpl w:val="CDB2C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E4097E"/>
    <w:multiLevelType w:val="hybridMultilevel"/>
    <w:tmpl w:val="BD00342C"/>
    <w:lvl w:ilvl="0" w:tplc="0210787C">
      <w:start w:val="1"/>
      <w:numFmt w:val="bullet"/>
      <w:lvlText w:val="•"/>
      <w:lvlJc w:val="left"/>
      <w:pPr>
        <w:tabs>
          <w:tab w:val="num" w:pos="720"/>
        </w:tabs>
        <w:ind w:left="720" w:hanging="360"/>
      </w:pPr>
      <w:rPr>
        <w:rFonts w:ascii="Arial" w:hAnsi="Arial" w:hint="default"/>
      </w:rPr>
    </w:lvl>
    <w:lvl w:ilvl="1" w:tplc="D214E604" w:tentative="1">
      <w:start w:val="1"/>
      <w:numFmt w:val="bullet"/>
      <w:lvlText w:val="•"/>
      <w:lvlJc w:val="left"/>
      <w:pPr>
        <w:tabs>
          <w:tab w:val="num" w:pos="1440"/>
        </w:tabs>
        <w:ind w:left="1440" w:hanging="360"/>
      </w:pPr>
      <w:rPr>
        <w:rFonts w:ascii="Arial" w:hAnsi="Arial" w:hint="default"/>
      </w:rPr>
    </w:lvl>
    <w:lvl w:ilvl="2" w:tplc="C2826DA2" w:tentative="1">
      <w:start w:val="1"/>
      <w:numFmt w:val="bullet"/>
      <w:lvlText w:val="•"/>
      <w:lvlJc w:val="left"/>
      <w:pPr>
        <w:tabs>
          <w:tab w:val="num" w:pos="2160"/>
        </w:tabs>
        <w:ind w:left="2160" w:hanging="360"/>
      </w:pPr>
      <w:rPr>
        <w:rFonts w:ascii="Arial" w:hAnsi="Arial" w:hint="default"/>
      </w:rPr>
    </w:lvl>
    <w:lvl w:ilvl="3" w:tplc="7A7429E6" w:tentative="1">
      <w:start w:val="1"/>
      <w:numFmt w:val="bullet"/>
      <w:lvlText w:val="•"/>
      <w:lvlJc w:val="left"/>
      <w:pPr>
        <w:tabs>
          <w:tab w:val="num" w:pos="2880"/>
        </w:tabs>
        <w:ind w:left="2880" w:hanging="360"/>
      </w:pPr>
      <w:rPr>
        <w:rFonts w:ascii="Arial" w:hAnsi="Arial" w:hint="default"/>
      </w:rPr>
    </w:lvl>
    <w:lvl w:ilvl="4" w:tplc="C0D89AAE" w:tentative="1">
      <w:start w:val="1"/>
      <w:numFmt w:val="bullet"/>
      <w:lvlText w:val="•"/>
      <w:lvlJc w:val="left"/>
      <w:pPr>
        <w:tabs>
          <w:tab w:val="num" w:pos="3600"/>
        </w:tabs>
        <w:ind w:left="3600" w:hanging="360"/>
      </w:pPr>
      <w:rPr>
        <w:rFonts w:ascii="Arial" w:hAnsi="Arial" w:hint="default"/>
      </w:rPr>
    </w:lvl>
    <w:lvl w:ilvl="5" w:tplc="A11051D4" w:tentative="1">
      <w:start w:val="1"/>
      <w:numFmt w:val="bullet"/>
      <w:lvlText w:val="•"/>
      <w:lvlJc w:val="left"/>
      <w:pPr>
        <w:tabs>
          <w:tab w:val="num" w:pos="4320"/>
        </w:tabs>
        <w:ind w:left="4320" w:hanging="360"/>
      </w:pPr>
      <w:rPr>
        <w:rFonts w:ascii="Arial" w:hAnsi="Arial" w:hint="default"/>
      </w:rPr>
    </w:lvl>
    <w:lvl w:ilvl="6" w:tplc="BC14D59C" w:tentative="1">
      <w:start w:val="1"/>
      <w:numFmt w:val="bullet"/>
      <w:lvlText w:val="•"/>
      <w:lvlJc w:val="left"/>
      <w:pPr>
        <w:tabs>
          <w:tab w:val="num" w:pos="5040"/>
        </w:tabs>
        <w:ind w:left="5040" w:hanging="360"/>
      </w:pPr>
      <w:rPr>
        <w:rFonts w:ascii="Arial" w:hAnsi="Arial" w:hint="default"/>
      </w:rPr>
    </w:lvl>
    <w:lvl w:ilvl="7" w:tplc="5D1EC500" w:tentative="1">
      <w:start w:val="1"/>
      <w:numFmt w:val="bullet"/>
      <w:lvlText w:val="•"/>
      <w:lvlJc w:val="left"/>
      <w:pPr>
        <w:tabs>
          <w:tab w:val="num" w:pos="5760"/>
        </w:tabs>
        <w:ind w:left="5760" w:hanging="360"/>
      </w:pPr>
      <w:rPr>
        <w:rFonts w:ascii="Arial" w:hAnsi="Arial" w:hint="default"/>
      </w:rPr>
    </w:lvl>
    <w:lvl w:ilvl="8" w:tplc="16121F7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3C23968"/>
    <w:multiLevelType w:val="hybridMultilevel"/>
    <w:tmpl w:val="344242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02126D"/>
    <w:multiLevelType w:val="multilevel"/>
    <w:tmpl w:val="0F54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AB156F"/>
    <w:multiLevelType w:val="multilevel"/>
    <w:tmpl w:val="F0B6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BE7332"/>
    <w:multiLevelType w:val="multilevel"/>
    <w:tmpl w:val="28D6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A95367D"/>
    <w:multiLevelType w:val="hybridMultilevel"/>
    <w:tmpl w:val="E8F0D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9464D1"/>
    <w:multiLevelType w:val="hybridMultilevel"/>
    <w:tmpl w:val="A2A4043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087CE6"/>
    <w:multiLevelType w:val="hybridMultilevel"/>
    <w:tmpl w:val="DDB02C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A3B08FD"/>
    <w:multiLevelType w:val="hybridMultilevel"/>
    <w:tmpl w:val="EEEA21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2B09EF"/>
    <w:multiLevelType w:val="multilevel"/>
    <w:tmpl w:val="FBB04F92"/>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37208979">
    <w:abstractNumId w:val="5"/>
  </w:num>
  <w:num w:numId="2" w16cid:durableId="829102775">
    <w:abstractNumId w:val="23"/>
  </w:num>
  <w:num w:numId="3" w16cid:durableId="711883113">
    <w:abstractNumId w:val="4"/>
  </w:num>
  <w:num w:numId="4" w16cid:durableId="1151629720">
    <w:abstractNumId w:val="9"/>
  </w:num>
  <w:num w:numId="5" w16cid:durableId="678385130">
    <w:abstractNumId w:val="16"/>
  </w:num>
  <w:num w:numId="6" w16cid:durableId="1732728428">
    <w:abstractNumId w:val="12"/>
  </w:num>
  <w:num w:numId="7" w16cid:durableId="1925188785">
    <w:abstractNumId w:val="7"/>
  </w:num>
  <w:num w:numId="8" w16cid:durableId="295188393">
    <w:abstractNumId w:val="8"/>
  </w:num>
  <w:num w:numId="9" w16cid:durableId="753207508">
    <w:abstractNumId w:val="24"/>
  </w:num>
  <w:num w:numId="10" w16cid:durableId="1049380311">
    <w:abstractNumId w:val="27"/>
  </w:num>
  <w:num w:numId="11" w16cid:durableId="342971546">
    <w:abstractNumId w:val="19"/>
  </w:num>
  <w:num w:numId="12" w16cid:durableId="673076264">
    <w:abstractNumId w:val="2"/>
  </w:num>
  <w:num w:numId="13" w16cid:durableId="1209610694">
    <w:abstractNumId w:val="21"/>
  </w:num>
  <w:num w:numId="14" w16cid:durableId="2079135353">
    <w:abstractNumId w:val="15"/>
  </w:num>
  <w:num w:numId="15" w16cid:durableId="1324233985">
    <w:abstractNumId w:val="10"/>
  </w:num>
  <w:num w:numId="16" w16cid:durableId="1333334314">
    <w:abstractNumId w:val="0"/>
  </w:num>
  <w:num w:numId="17" w16cid:durableId="1148665946">
    <w:abstractNumId w:val="11"/>
  </w:num>
  <w:num w:numId="18" w16cid:durableId="904608764">
    <w:abstractNumId w:val="17"/>
  </w:num>
  <w:num w:numId="19" w16cid:durableId="849492876">
    <w:abstractNumId w:val="22"/>
  </w:num>
  <w:num w:numId="20" w16cid:durableId="1685086118">
    <w:abstractNumId w:val="13"/>
  </w:num>
  <w:num w:numId="21" w16cid:durableId="1296836679">
    <w:abstractNumId w:val="18"/>
  </w:num>
  <w:num w:numId="22" w16cid:durableId="65038239">
    <w:abstractNumId w:val="26"/>
  </w:num>
  <w:num w:numId="23" w16cid:durableId="1898854063">
    <w:abstractNumId w:val="1"/>
  </w:num>
  <w:num w:numId="24" w16cid:durableId="35351949">
    <w:abstractNumId w:val="14"/>
  </w:num>
  <w:num w:numId="25" w16cid:durableId="328290043">
    <w:abstractNumId w:val="20"/>
  </w:num>
  <w:num w:numId="26" w16cid:durableId="1285229053">
    <w:abstractNumId w:val="28"/>
  </w:num>
  <w:num w:numId="27" w16cid:durableId="1176961664">
    <w:abstractNumId w:val="6"/>
  </w:num>
  <w:num w:numId="28" w16cid:durableId="1365249136">
    <w:abstractNumId w:val="25"/>
  </w:num>
  <w:num w:numId="29" w16cid:durableId="11521343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7C5"/>
    <w:rsid w:val="000002AC"/>
    <w:rsid w:val="000009C3"/>
    <w:rsid w:val="00001579"/>
    <w:rsid w:val="000024E1"/>
    <w:rsid w:val="00003294"/>
    <w:rsid w:val="00003477"/>
    <w:rsid w:val="000038F2"/>
    <w:rsid w:val="000042F1"/>
    <w:rsid w:val="00005CBC"/>
    <w:rsid w:val="00005FA4"/>
    <w:rsid w:val="0000652D"/>
    <w:rsid w:val="00007836"/>
    <w:rsid w:val="00007E2B"/>
    <w:rsid w:val="00007EDB"/>
    <w:rsid w:val="00010549"/>
    <w:rsid w:val="00010707"/>
    <w:rsid w:val="00010ADD"/>
    <w:rsid w:val="00010F9E"/>
    <w:rsid w:val="000117D7"/>
    <w:rsid w:val="00011BEA"/>
    <w:rsid w:val="00011D39"/>
    <w:rsid w:val="000127C8"/>
    <w:rsid w:val="00014746"/>
    <w:rsid w:val="00014BFC"/>
    <w:rsid w:val="00015999"/>
    <w:rsid w:val="00016653"/>
    <w:rsid w:val="00016960"/>
    <w:rsid w:val="00020493"/>
    <w:rsid w:val="000210D1"/>
    <w:rsid w:val="00021336"/>
    <w:rsid w:val="00022CBB"/>
    <w:rsid w:val="00023A32"/>
    <w:rsid w:val="00023D68"/>
    <w:rsid w:val="00023DE8"/>
    <w:rsid w:val="000240F0"/>
    <w:rsid w:val="00024B94"/>
    <w:rsid w:val="00026705"/>
    <w:rsid w:val="00027618"/>
    <w:rsid w:val="00027FBB"/>
    <w:rsid w:val="00030049"/>
    <w:rsid w:val="00030B91"/>
    <w:rsid w:val="00030D74"/>
    <w:rsid w:val="00030E9A"/>
    <w:rsid w:val="000313DA"/>
    <w:rsid w:val="000322EF"/>
    <w:rsid w:val="000329FA"/>
    <w:rsid w:val="00033C67"/>
    <w:rsid w:val="00034274"/>
    <w:rsid w:val="0003427A"/>
    <w:rsid w:val="00034738"/>
    <w:rsid w:val="00035722"/>
    <w:rsid w:val="0004032F"/>
    <w:rsid w:val="000405BD"/>
    <w:rsid w:val="00040ABF"/>
    <w:rsid w:val="00040DBB"/>
    <w:rsid w:val="00041D70"/>
    <w:rsid w:val="00042982"/>
    <w:rsid w:val="000441EA"/>
    <w:rsid w:val="000451E0"/>
    <w:rsid w:val="0004765B"/>
    <w:rsid w:val="000479C8"/>
    <w:rsid w:val="00047BD4"/>
    <w:rsid w:val="00047EA4"/>
    <w:rsid w:val="0005005D"/>
    <w:rsid w:val="00051879"/>
    <w:rsid w:val="00052AAB"/>
    <w:rsid w:val="00053036"/>
    <w:rsid w:val="00053063"/>
    <w:rsid w:val="000533E4"/>
    <w:rsid w:val="00053D29"/>
    <w:rsid w:val="000558F7"/>
    <w:rsid w:val="00055AC4"/>
    <w:rsid w:val="00056C29"/>
    <w:rsid w:val="00056FF7"/>
    <w:rsid w:val="00057090"/>
    <w:rsid w:val="000578D5"/>
    <w:rsid w:val="000603D9"/>
    <w:rsid w:val="000612BA"/>
    <w:rsid w:val="0006177F"/>
    <w:rsid w:val="00061BBB"/>
    <w:rsid w:val="00061F7D"/>
    <w:rsid w:val="00062053"/>
    <w:rsid w:val="000621DC"/>
    <w:rsid w:val="00062A61"/>
    <w:rsid w:val="00062AD1"/>
    <w:rsid w:val="0006336C"/>
    <w:rsid w:val="00065A2C"/>
    <w:rsid w:val="00065F19"/>
    <w:rsid w:val="000661F5"/>
    <w:rsid w:val="00067929"/>
    <w:rsid w:val="0006792E"/>
    <w:rsid w:val="00067FCE"/>
    <w:rsid w:val="00070EFC"/>
    <w:rsid w:val="00071B8B"/>
    <w:rsid w:val="00072B6D"/>
    <w:rsid w:val="00072BF3"/>
    <w:rsid w:val="00072C97"/>
    <w:rsid w:val="000736F6"/>
    <w:rsid w:val="000742A4"/>
    <w:rsid w:val="000748C5"/>
    <w:rsid w:val="000749B8"/>
    <w:rsid w:val="00074DAC"/>
    <w:rsid w:val="00074EEE"/>
    <w:rsid w:val="00075CEE"/>
    <w:rsid w:val="0007701E"/>
    <w:rsid w:val="000801F1"/>
    <w:rsid w:val="00080412"/>
    <w:rsid w:val="0008170A"/>
    <w:rsid w:val="00081DB9"/>
    <w:rsid w:val="00082331"/>
    <w:rsid w:val="00083F0C"/>
    <w:rsid w:val="00084A03"/>
    <w:rsid w:val="00085E30"/>
    <w:rsid w:val="00086FF7"/>
    <w:rsid w:val="00093581"/>
    <w:rsid w:val="00094409"/>
    <w:rsid w:val="0009533A"/>
    <w:rsid w:val="00095402"/>
    <w:rsid w:val="00096179"/>
    <w:rsid w:val="000963FC"/>
    <w:rsid w:val="000968E7"/>
    <w:rsid w:val="00096B4F"/>
    <w:rsid w:val="00096C20"/>
    <w:rsid w:val="000972A7"/>
    <w:rsid w:val="000A01EE"/>
    <w:rsid w:val="000A0350"/>
    <w:rsid w:val="000A0BD6"/>
    <w:rsid w:val="000A1448"/>
    <w:rsid w:val="000A3FFC"/>
    <w:rsid w:val="000A4B4E"/>
    <w:rsid w:val="000A4F66"/>
    <w:rsid w:val="000A5846"/>
    <w:rsid w:val="000A61FB"/>
    <w:rsid w:val="000A63C2"/>
    <w:rsid w:val="000A7B39"/>
    <w:rsid w:val="000B1405"/>
    <w:rsid w:val="000B3D5A"/>
    <w:rsid w:val="000B41C3"/>
    <w:rsid w:val="000B48BA"/>
    <w:rsid w:val="000B55DA"/>
    <w:rsid w:val="000B597D"/>
    <w:rsid w:val="000B5A57"/>
    <w:rsid w:val="000B5E5E"/>
    <w:rsid w:val="000B6CAA"/>
    <w:rsid w:val="000B7D5C"/>
    <w:rsid w:val="000C0125"/>
    <w:rsid w:val="000C2320"/>
    <w:rsid w:val="000C235F"/>
    <w:rsid w:val="000C3B4D"/>
    <w:rsid w:val="000C4135"/>
    <w:rsid w:val="000C4383"/>
    <w:rsid w:val="000C4EAE"/>
    <w:rsid w:val="000C5FAC"/>
    <w:rsid w:val="000C6EA8"/>
    <w:rsid w:val="000C74CA"/>
    <w:rsid w:val="000C7D10"/>
    <w:rsid w:val="000D05F1"/>
    <w:rsid w:val="000D0A66"/>
    <w:rsid w:val="000D110D"/>
    <w:rsid w:val="000D254E"/>
    <w:rsid w:val="000D4B06"/>
    <w:rsid w:val="000D4B29"/>
    <w:rsid w:val="000D4FB4"/>
    <w:rsid w:val="000D5A4A"/>
    <w:rsid w:val="000D6DB5"/>
    <w:rsid w:val="000D7C30"/>
    <w:rsid w:val="000D7F23"/>
    <w:rsid w:val="000E0ADF"/>
    <w:rsid w:val="000E19E3"/>
    <w:rsid w:val="000E2AC5"/>
    <w:rsid w:val="000E3AF3"/>
    <w:rsid w:val="000E4DB5"/>
    <w:rsid w:val="000E5644"/>
    <w:rsid w:val="000E598A"/>
    <w:rsid w:val="000E59F4"/>
    <w:rsid w:val="000E5BBF"/>
    <w:rsid w:val="000E5C22"/>
    <w:rsid w:val="000E5D82"/>
    <w:rsid w:val="000E6EDA"/>
    <w:rsid w:val="000E7DEE"/>
    <w:rsid w:val="000F0530"/>
    <w:rsid w:val="000F1E64"/>
    <w:rsid w:val="000F2716"/>
    <w:rsid w:val="000F2FC4"/>
    <w:rsid w:val="000F375A"/>
    <w:rsid w:val="000F3990"/>
    <w:rsid w:val="000F3AD3"/>
    <w:rsid w:val="000F3B64"/>
    <w:rsid w:val="000F5198"/>
    <w:rsid w:val="001002B1"/>
    <w:rsid w:val="00100302"/>
    <w:rsid w:val="0010120B"/>
    <w:rsid w:val="00101289"/>
    <w:rsid w:val="00101601"/>
    <w:rsid w:val="00101D90"/>
    <w:rsid w:val="00102A6B"/>
    <w:rsid w:val="0010411B"/>
    <w:rsid w:val="0010475C"/>
    <w:rsid w:val="001056F4"/>
    <w:rsid w:val="00105A8D"/>
    <w:rsid w:val="00105DD4"/>
    <w:rsid w:val="0010646A"/>
    <w:rsid w:val="00107AE1"/>
    <w:rsid w:val="00110D4F"/>
    <w:rsid w:val="0011438D"/>
    <w:rsid w:val="00115566"/>
    <w:rsid w:val="00115C0B"/>
    <w:rsid w:val="00115C51"/>
    <w:rsid w:val="00116219"/>
    <w:rsid w:val="00117A06"/>
    <w:rsid w:val="00120CC4"/>
    <w:rsid w:val="00120DD4"/>
    <w:rsid w:val="001230CB"/>
    <w:rsid w:val="00126385"/>
    <w:rsid w:val="001268CF"/>
    <w:rsid w:val="00126AD8"/>
    <w:rsid w:val="00127815"/>
    <w:rsid w:val="00127CC1"/>
    <w:rsid w:val="00130357"/>
    <w:rsid w:val="00132571"/>
    <w:rsid w:val="00133433"/>
    <w:rsid w:val="00133DA0"/>
    <w:rsid w:val="00134335"/>
    <w:rsid w:val="0013479B"/>
    <w:rsid w:val="00134B8C"/>
    <w:rsid w:val="00135094"/>
    <w:rsid w:val="0013544F"/>
    <w:rsid w:val="00135D49"/>
    <w:rsid w:val="001401DF"/>
    <w:rsid w:val="00142EBF"/>
    <w:rsid w:val="0014429F"/>
    <w:rsid w:val="001445DD"/>
    <w:rsid w:val="00144DF5"/>
    <w:rsid w:val="0014516B"/>
    <w:rsid w:val="00146566"/>
    <w:rsid w:val="00146B51"/>
    <w:rsid w:val="00146EA6"/>
    <w:rsid w:val="0014770C"/>
    <w:rsid w:val="001478AB"/>
    <w:rsid w:val="0014796E"/>
    <w:rsid w:val="00147E40"/>
    <w:rsid w:val="001509B8"/>
    <w:rsid w:val="00150A56"/>
    <w:rsid w:val="00150F9D"/>
    <w:rsid w:val="00151F77"/>
    <w:rsid w:val="00152BFF"/>
    <w:rsid w:val="00152F23"/>
    <w:rsid w:val="00153254"/>
    <w:rsid w:val="00155548"/>
    <w:rsid w:val="00155CBF"/>
    <w:rsid w:val="001570AC"/>
    <w:rsid w:val="00157249"/>
    <w:rsid w:val="001574FE"/>
    <w:rsid w:val="0015759C"/>
    <w:rsid w:val="00157729"/>
    <w:rsid w:val="00157CBB"/>
    <w:rsid w:val="00157E0F"/>
    <w:rsid w:val="00161D13"/>
    <w:rsid w:val="00162D01"/>
    <w:rsid w:val="00162DC8"/>
    <w:rsid w:val="00163C5B"/>
    <w:rsid w:val="001646C4"/>
    <w:rsid w:val="00164D21"/>
    <w:rsid w:val="001652E9"/>
    <w:rsid w:val="001655E3"/>
    <w:rsid w:val="00165C29"/>
    <w:rsid w:val="001661A9"/>
    <w:rsid w:val="00167A34"/>
    <w:rsid w:val="00170DCB"/>
    <w:rsid w:val="00170EBF"/>
    <w:rsid w:val="00170FD1"/>
    <w:rsid w:val="00174F60"/>
    <w:rsid w:val="001758EE"/>
    <w:rsid w:val="001759B7"/>
    <w:rsid w:val="00175B77"/>
    <w:rsid w:val="0017657D"/>
    <w:rsid w:val="00176C65"/>
    <w:rsid w:val="001809F0"/>
    <w:rsid w:val="001814D2"/>
    <w:rsid w:val="00181E62"/>
    <w:rsid w:val="00182E8E"/>
    <w:rsid w:val="0018356B"/>
    <w:rsid w:val="00183583"/>
    <w:rsid w:val="001836CC"/>
    <w:rsid w:val="0018389E"/>
    <w:rsid w:val="00183A85"/>
    <w:rsid w:val="00185F4E"/>
    <w:rsid w:val="001862AB"/>
    <w:rsid w:val="00186BB2"/>
    <w:rsid w:val="00191694"/>
    <w:rsid w:val="0019353D"/>
    <w:rsid w:val="001939B8"/>
    <w:rsid w:val="001947A3"/>
    <w:rsid w:val="00194995"/>
    <w:rsid w:val="00194A47"/>
    <w:rsid w:val="00195025"/>
    <w:rsid w:val="00195102"/>
    <w:rsid w:val="0019527D"/>
    <w:rsid w:val="00195944"/>
    <w:rsid w:val="00195D0F"/>
    <w:rsid w:val="00195D65"/>
    <w:rsid w:val="001962DB"/>
    <w:rsid w:val="00197E8D"/>
    <w:rsid w:val="001A147B"/>
    <w:rsid w:val="001A2F4B"/>
    <w:rsid w:val="001A416C"/>
    <w:rsid w:val="001A468E"/>
    <w:rsid w:val="001A572E"/>
    <w:rsid w:val="001A6178"/>
    <w:rsid w:val="001A658C"/>
    <w:rsid w:val="001A7999"/>
    <w:rsid w:val="001B0459"/>
    <w:rsid w:val="001B1318"/>
    <w:rsid w:val="001B17D9"/>
    <w:rsid w:val="001B2255"/>
    <w:rsid w:val="001B38CA"/>
    <w:rsid w:val="001B45AE"/>
    <w:rsid w:val="001B52CA"/>
    <w:rsid w:val="001B698C"/>
    <w:rsid w:val="001B6E68"/>
    <w:rsid w:val="001B7666"/>
    <w:rsid w:val="001B7B90"/>
    <w:rsid w:val="001C02DD"/>
    <w:rsid w:val="001C058E"/>
    <w:rsid w:val="001C0FBB"/>
    <w:rsid w:val="001C16E8"/>
    <w:rsid w:val="001C18D6"/>
    <w:rsid w:val="001C2A7A"/>
    <w:rsid w:val="001C2A91"/>
    <w:rsid w:val="001C2DCA"/>
    <w:rsid w:val="001C3D09"/>
    <w:rsid w:val="001C3F61"/>
    <w:rsid w:val="001C47D4"/>
    <w:rsid w:val="001D01F5"/>
    <w:rsid w:val="001D080D"/>
    <w:rsid w:val="001D0DBC"/>
    <w:rsid w:val="001D2159"/>
    <w:rsid w:val="001D4363"/>
    <w:rsid w:val="001D4D78"/>
    <w:rsid w:val="001D512F"/>
    <w:rsid w:val="001D59FF"/>
    <w:rsid w:val="001D5AEB"/>
    <w:rsid w:val="001D6387"/>
    <w:rsid w:val="001D64CC"/>
    <w:rsid w:val="001D67ED"/>
    <w:rsid w:val="001D6C98"/>
    <w:rsid w:val="001D7550"/>
    <w:rsid w:val="001D7756"/>
    <w:rsid w:val="001E0497"/>
    <w:rsid w:val="001E0499"/>
    <w:rsid w:val="001E0F29"/>
    <w:rsid w:val="001E1AFD"/>
    <w:rsid w:val="001E26F3"/>
    <w:rsid w:val="001E420C"/>
    <w:rsid w:val="001E4479"/>
    <w:rsid w:val="001E4F78"/>
    <w:rsid w:val="001E6F13"/>
    <w:rsid w:val="001E6F3C"/>
    <w:rsid w:val="001F0362"/>
    <w:rsid w:val="001F14B8"/>
    <w:rsid w:val="001F19EA"/>
    <w:rsid w:val="001F2C08"/>
    <w:rsid w:val="001F3409"/>
    <w:rsid w:val="001F358F"/>
    <w:rsid w:val="001F3BA4"/>
    <w:rsid w:val="001F5844"/>
    <w:rsid w:val="001F597D"/>
    <w:rsid w:val="001F7CA0"/>
    <w:rsid w:val="00200CFE"/>
    <w:rsid w:val="00201C73"/>
    <w:rsid w:val="00202AC2"/>
    <w:rsid w:val="00202F28"/>
    <w:rsid w:val="00202F95"/>
    <w:rsid w:val="0020473B"/>
    <w:rsid w:val="0020570E"/>
    <w:rsid w:val="00206AD3"/>
    <w:rsid w:val="00207505"/>
    <w:rsid w:val="002077B3"/>
    <w:rsid w:val="00207907"/>
    <w:rsid w:val="00207B67"/>
    <w:rsid w:val="002105E3"/>
    <w:rsid w:val="002123BF"/>
    <w:rsid w:val="002131C6"/>
    <w:rsid w:val="002132D8"/>
    <w:rsid w:val="00213616"/>
    <w:rsid w:val="00213DF0"/>
    <w:rsid w:val="00214237"/>
    <w:rsid w:val="002144F0"/>
    <w:rsid w:val="00216FBA"/>
    <w:rsid w:val="00217167"/>
    <w:rsid w:val="00220AAE"/>
    <w:rsid w:val="0022488F"/>
    <w:rsid w:val="00224A7B"/>
    <w:rsid w:val="0022762A"/>
    <w:rsid w:val="00227F38"/>
    <w:rsid w:val="00230DAE"/>
    <w:rsid w:val="0023242D"/>
    <w:rsid w:val="002325A7"/>
    <w:rsid w:val="002334CA"/>
    <w:rsid w:val="00233DD7"/>
    <w:rsid w:val="0023491C"/>
    <w:rsid w:val="00234CF4"/>
    <w:rsid w:val="002404D1"/>
    <w:rsid w:val="002410AC"/>
    <w:rsid w:val="00242D46"/>
    <w:rsid w:val="00242E46"/>
    <w:rsid w:val="00243BD2"/>
    <w:rsid w:val="00244D25"/>
    <w:rsid w:val="00246376"/>
    <w:rsid w:val="00246D5D"/>
    <w:rsid w:val="002475C4"/>
    <w:rsid w:val="00247EC7"/>
    <w:rsid w:val="00250B1E"/>
    <w:rsid w:val="00251150"/>
    <w:rsid w:val="002512BB"/>
    <w:rsid w:val="00253527"/>
    <w:rsid w:val="00253C0B"/>
    <w:rsid w:val="00254032"/>
    <w:rsid w:val="002543D5"/>
    <w:rsid w:val="00254493"/>
    <w:rsid w:val="0025516D"/>
    <w:rsid w:val="00255247"/>
    <w:rsid w:val="00255E23"/>
    <w:rsid w:val="00255E3B"/>
    <w:rsid w:val="00256785"/>
    <w:rsid w:val="002568F2"/>
    <w:rsid w:val="00256A3E"/>
    <w:rsid w:val="00256C47"/>
    <w:rsid w:val="00256F7B"/>
    <w:rsid w:val="00257DB3"/>
    <w:rsid w:val="00257F95"/>
    <w:rsid w:val="002611ED"/>
    <w:rsid w:val="002613C6"/>
    <w:rsid w:val="00261966"/>
    <w:rsid w:val="00261A64"/>
    <w:rsid w:val="0026248F"/>
    <w:rsid w:val="0026288E"/>
    <w:rsid w:val="00263AD0"/>
    <w:rsid w:val="002643FF"/>
    <w:rsid w:val="00264EA3"/>
    <w:rsid w:val="002668D6"/>
    <w:rsid w:val="00266C4F"/>
    <w:rsid w:val="002705D1"/>
    <w:rsid w:val="00271D52"/>
    <w:rsid w:val="00272186"/>
    <w:rsid w:val="00273C8D"/>
    <w:rsid w:val="00274A54"/>
    <w:rsid w:val="00275C0E"/>
    <w:rsid w:val="00277777"/>
    <w:rsid w:val="00277F64"/>
    <w:rsid w:val="00281FC5"/>
    <w:rsid w:val="002853EA"/>
    <w:rsid w:val="00285BA6"/>
    <w:rsid w:val="00286848"/>
    <w:rsid w:val="00292A9D"/>
    <w:rsid w:val="0029308B"/>
    <w:rsid w:val="002931A7"/>
    <w:rsid w:val="00293256"/>
    <w:rsid w:val="00295DED"/>
    <w:rsid w:val="00295F01"/>
    <w:rsid w:val="00297B3F"/>
    <w:rsid w:val="002A0F5F"/>
    <w:rsid w:val="002A2839"/>
    <w:rsid w:val="002A28C7"/>
    <w:rsid w:val="002A61B2"/>
    <w:rsid w:val="002A6794"/>
    <w:rsid w:val="002A6CCF"/>
    <w:rsid w:val="002A75E4"/>
    <w:rsid w:val="002B0296"/>
    <w:rsid w:val="002B0612"/>
    <w:rsid w:val="002B19C3"/>
    <w:rsid w:val="002B1DB6"/>
    <w:rsid w:val="002B1DDD"/>
    <w:rsid w:val="002B2E05"/>
    <w:rsid w:val="002B3C9F"/>
    <w:rsid w:val="002B4A49"/>
    <w:rsid w:val="002B4D74"/>
    <w:rsid w:val="002B4F5A"/>
    <w:rsid w:val="002B6996"/>
    <w:rsid w:val="002B75B1"/>
    <w:rsid w:val="002B7F07"/>
    <w:rsid w:val="002C18DD"/>
    <w:rsid w:val="002C1953"/>
    <w:rsid w:val="002C2992"/>
    <w:rsid w:val="002C29BF"/>
    <w:rsid w:val="002C34F9"/>
    <w:rsid w:val="002C44DC"/>
    <w:rsid w:val="002C4B6A"/>
    <w:rsid w:val="002C4D87"/>
    <w:rsid w:val="002C4DB9"/>
    <w:rsid w:val="002C62CA"/>
    <w:rsid w:val="002C6983"/>
    <w:rsid w:val="002C6AAC"/>
    <w:rsid w:val="002C703A"/>
    <w:rsid w:val="002C7DAC"/>
    <w:rsid w:val="002D0C54"/>
    <w:rsid w:val="002D0DC2"/>
    <w:rsid w:val="002D1DDB"/>
    <w:rsid w:val="002D1E0F"/>
    <w:rsid w:val="002D1FF5"/>
    <w:rsid w:val="002D20F6"/>
    <w:rsid w:val="002D3796"/>
    <w:rsid w:val="002D54D5"/>
    <w:rsid w:val="002D5588"/>
    <w:rsid w:val="002D59CB"/>
    <w:rsid w:val="002D5DDD"/>
    <w:rsid w:val="002D6279"/>
    <w:rsid w:val="002D6B6F"/>
    <w:rsid w:val="002D710B"/>
    <w:rsid w:val="002D72A6"/>
    <w:rsid w:val="002E0F90"/>
    <w:rsid w:val="002E1210"/>
    <w:rsid w:val="002E3AFF"/>
    <w:rsid w:val="002E3FED"/>
    <w:rsid w:val="002E48AE"/>
    <w:rsid w:val="002E64E7"/>
    <w:rsid w:val="002E6DB4"/>
    <w:rsid w:val="002E6E1C"/>
    <w:rsid w:val="002E7B8E"/>
    <w:rsid w:val="002F0317"/>
    <w:rsid w:val="002F1714"/>
    <w:rsid w:val="002F201B"/>
    <w:rsid w:val="002F2F30"/>
    <w:rsid w:val="002F3A71"/>
    <w:rsid w:val="002F3E33"/>
    <w:rsid w:val="002F4FEF"/>
    <w:rsid w:val="002F5F13"/>
    <w:rsid w:val="002F6061"/>
    <w:rsid w:val="002F63BD"/>
    <w:rsid w:val="002F664D"/>
    <w:rsid w:val="002F6918"/>
    <w:rsid w:val="002F6BE8"/>
    <w:rsid w:val="003011FB"/>
    <w:rsid w:val="00301B92"/>
    <w:rsid w:val="00302953"/>
    <w:rsid w:val="00302C77"/>
    <w:rsid w:val="00302C80"/>
    <w:rsid w:val="00304073"/>
    <w:rsid w:val="00304BE2"/>
    <w:rsid w:val="00305389"/>
    <w:rsid w:val="00305482"/>
    <w:rsid w:val="00305C41"/>
    <w:rsid w:val="00306189"/>
    <w:rsid w:val="003068CC"/>
    <w:rsid w:val="003074F6"/>
    <w:rsid w:val="00307EC1"/>
    <w:rsid w:val="0031045D"/>
    <w:rsid w:val="003106D5"/>
    <w:rsid w:val="00310730"/>
    <w:rsid w:val="003109E0"/>
    <w:rsid w:val="003111B1"/>
    <w:rsid w:val="00311CF0"/>
    <w:rsid w:val="003135D6"/>
    <w:rsid w:val="00313896"/>
    <w:rsid w:val="00314862"/>
    <w:rsid w:val="00314B94"/>
    <w:rsid w:val="00314E48"/>
    <w:rsid w:val="00315607"/>
    <w:rsid w:val="00315CCB"/>
    <w:rsid w:val="00315DE3"/>
    <w:rsid w:val="0031666F"/>
    <w:rsid w:val="00317AFD"/>
    <w:rsid w:val="00317DB6"/>
    <w:rsid w:val="00320887"/>
    <w:rsid w:val="00320974"/>
    <w:rsid w:val="0032189D"/>
    <w:rsid w:val="003225E1"/>
    <w:rsid w:val="003234D8"/>
    <w:rsid w:val="00326950"/>
    <w:rsid w:val="00326C64"/>
    <w:rsid w:val="00326F87"/>
    <w:rsid w:val="003274BD"/>
    <w:rsid w:val="00327BCD"/>
    <w:rsid w:val="00330808"/>
    <w:rsid w:val="00330DCB"/>
    <w:rsid w:val="0033161A"/>
    <w:rsid w:val="00331DA7"/>
    <w:rsid w:val="003325BE"/>
    <w:rsid w:val="00335896"/>
    <w:rsid w:val="0033594C"/>
    <w:rsid w:val="00336996"/>
    <w:rsid w:val="003369B2"/>
    <w:rsid w:val="003403D0"/>
    <w:rsid w:val="00340449"/>
    <w:rsid w:val="00340CBA"/>
    <w:rsid w:val="00340E01"/>
    <w:rsid w:val="0034164B"/>
    <w:rsid w:val="00341EE8"/>
    <w:rsid w:val="003435FB"/>
    <w:rsid w:val="00343C52"/>
    <w:rsid w:val="003442F1"/>
    <w:rsid w:val="0034465B"/>
    <w:rsid w:val="00346184"/>
    <w:rsid w:val="003463A1"/>
    <w:rsid w:val="00346B9E"/>
    <w:rsid w:val="00347F9E"/>
    <w:rsid w:val="003500F3"/>
    <w:rsid w:val="00353163"/>
    <w:rsid w:val="00354159"/>
    <w:rsid w:val="0035557C"/>
    <w:rsid w:val="00356902"/>
    <w:rsid w:val="00357233"/>
    <w:rsid w:val="00357239"/>
    <w:rsid w:val="00360681"/>
    <w:rsid w:val="00361289"/>
    <w:rsid w:val="00361DE3"/>
    <w:rsid w:val="003623F7"/>
    <w:rsid w:val="00362A4A"/>
    <w:rsid w:val="003636F1"/>
    <w:rsid w:val="0036427C"/>
    <w:rsid w:val="00364CE7"/>
    <w:rsid w:val="00365BB6"/>
    <w:rsid w:val="0036606A"/>
    <w:rsid w:val="00366C9C"/>
    <w:rsid w:val="00371B27"/>
    <w:rsid w:val="00373373"/>
    <w:rsid w:val="00373573"/>
    <w:rsid w:val="00374CB2"/>
    <w:rsid w:val="00375031"/>
    <w:rsid w:val="0037531A"/>
    <w:rsid w:val="00375685"/>
    <w:rsid w:val="003775EC"/>
    <w:rsid w:val="00377812"/>
    <w:rsid w:val="0038155A"/>
    <w:rsid w:val="00381F1E"/>
    <w:rsid w:val="0038223B"/>
    <w:rsid w:val="00382455"/>
    <w:rsid w:val="00383DDF"/>
    <w:rsid w:val="003851AD"/>
    <w:rsid w:val="00385CDF"/>
    <w:rsid w:val="00386306"/>
    <w:rsid w:val="00386634"/>
    <w:rsid w:val="00387191"/>
    <w:rsid w:val="00387585"/>
    <w:rsid w:val="003878D2"/>
    <w:rsid w:val="003905A0"/>
    <w:rsid w:val="00390897"/>
    <w:rsid w:val="00390B6D"/>
    <w:rsid w:val="0039138F"/>
    <w:rsid w:val="00391811"/>
    <w:rsid w:val="003923FE"/>
    <w:rsid w:val="003927FD"/>
    <w:rsid w:val="0039280F"/>
    <w:rsid w:val="00392867"/>
    <w:rsid w:val="00392ACF"/>
    <w:rsid w:val="00393AB6"/>
    <w:rsid w:val="00394164"/>
    <w:rsid w:val="003954AB"/>
    <w:rsid w:val="003A0004"/>
    <w:rsid w:val="003A0B06"/>
    <w:rsid w:val="003A0ECD"/>
    <w:rsid w:val="003A292C"/>
    <w:rsid w:val="003A2A0D"/>
    <w:rsid w:val="003A2AE6"/>
    <w:rsid w:val="003A2D88"/>
    <w:rsid w:val="003A4DA3"/>
    <w:rsid w:val="003A5ADD"/>
    <w:rsid w:val="003A5B32"/>
    <w:rsid w:val="003A6030"/>
    <w:rsid w:val="003A6D2B"/>
    <w:rsid w:val="003A7598"/>
    <w:rsid w:val="003B166B"/>
    <w:rsid w:val="003B1B30"/>
    <w:rsid w:val="003B2E2C"/>
    <w:rsid w:val="003B2F87"/>
    <w:rsid w:val="003B3740"/>
    <w:rsid w:val="003B37A1"/>
    <w:rsid w:val="003B3A63"/>
    <w:rsid w:val="003B5231"/>
    <w:rsid w:val="003B5E77"/>
    <w:rsid w:val="003B6895"/>
    <w:rsid w:val="003B72AB"/>
    <w:rsid w:val="003B7905"/>
    <w:rsid w:val="003B7F09"/>
    <w:rsid w:val="003C039B"/>
    <w:rsid w:val="003C0F8B"/>
    <w:rsid w:val="003C116C"/>
    <w:rsid w:val="003C1322"/>
    <w:rsid w:val="003C1628"/>
    <w:rsid w:val="003C1CC8"/>
    <w:rsid w:val="003C2066"/>
    <w:rsid w:val="003C30FD"/>
    <w:rsid w:val="003C3256"/>
    <w:rsid w:val="003C53C1"/>
    <w:rsid w:val="003C5DBE"/>
    <w:rsid w:val="003C7E93"/>
    <w:rsid w:val="003D043B"/>
    <w:rsid w:val="003D0D32"/>
    <w:rsid w:val="003D0F5A"/>
    <w:rsid w:val="003D43CB"/>
    <w:rsid w:val="003D4918"/>
    <w:rsid w:val="003D4932"/>
    <w:rsid w:val="003D4E17"/>
    <w:rsid w:val="003D5C16"/>
    <w:rsid w:val="003D659C"/>
    <w:rsid w:val="003D7D2D"/>
    <w:rsid w:val="003E1A43"/>
    <w:rsid w:val="003E1EDD"/>
    <w:rsid w:val="003E36C7"/>
    <w:rsid w:val="003E3D0D"/>
    <w:rsid w:val="003E4193"/>
    <w:rsid w:val="003E4579"/>
    <w:rsid w:val="003E576A"/>
    <w:rsid w:val="003E74BE"/>
    <w:rsid w:val="003E7E46"/>
    <w:rsid w:val="003F0159"/>
    <w:rsid w:val="003F0578"/>
    <w:rsid w:val="003F0ECF"/>
    <w:rsid w:val="003F1649"/>
    <w:rsid w:val="003F337C"/>
    <w:rsid w:val="003F34AF"/>
    <w:rsid w:val="003F41E8"/>
    <w:rsid w:val="003F4ACF"/>
    <w:rsid w:val="003F519B"/>
    <w:rsid w:val="003F58B5"/>
    <w:rsid w:val="004001AE"/>
    <w:rsid w:val="004002B0"/>
    <w:rsid w:val="00400F9C"/>
    <w:rsid w:val="0040171A"/>
    <w:rsid w:val="004019E2"/>
    <w:rsid w:val="00402857"/>
    <w:rsid w:val="00403168"/>
    <w:rsid w:val="004053D6"/>
    <w:rsid w:val="00406D57"/>
    <w:rsid w:val="00407C14"/>
    <w:rsid w:val="00407CAF"/>
    <w:rsid w:val="00407FDD"/>
    <w:rsid w:val="00411F02"/>
    <w:rsid w:val="00411FA6"/>
    <w:rsid w:val="004123AC"/>
    <w:rsid w:val="00414657"/>
    <w:rsid w:val="00414781"/>
    <w:rsid w:val="00414EA3"/>
    <w:rsid w:val="004152E3"/>
    <w:rsid w:val="0041543E"/>
    <w:rsid w:val="0041596E"/>
    <w:rsid w:val="0041616D"/>
    <w:rsid w:val="00416B58"/>
    <w:rsid w:val="004170B0"/>
    <w:rsid w:val="00417D38"/>
    <w:rsid w:val="00420887"/>
    <w:rsid w:val="00421CCA"/>
    <w:rsid w:val="004224B7"/>
    <w:rsid w:val="00423AA2"/>
    <w:rsid w:val="00423C8B"/>
    <w:rsid w:val="00426B0A"/>
    <w:rsid w:val="0043047D"/>
    <w:rsid w:val="00430665"/>
    <w:rsid w:val="00430CA3"/>
    <w:rsid w:val="00430DF8"/>
    <w:rsid w:val="0043112C"/>
    <w:rsid w:val="00431454"/>
    <w:rsid w:val="0043168B"/>
    <w:rsid w:val="00431E89"/>
    <w:rsid w:val="00432165"/>
    <w:rsid w:val="0043344D"/>
    <w:rsid w:val="0043504A"/>
    <w:rsid w:val="004362C1"/>
    <w:rsid w:val="00436675"/>
    <w:rsid w:val="004368D5"/>
    <w:rsid w:val="00436F35"/>
    <w:rsid w:val="00437C0C"/>
    <w:rsid w:val="00437F89"/>
    <w:rsid w:val="00443BE8"/>
    <w:rsid w:val="0044423C"/>
    <w:rsid w:val="00447942"/>
    <w:rsid w:val="00447986"/>
    <w:rsid w:val="00450337"/>
    <w:rsid w:val="004507D2"/>
    <w:rsid w:val="00450B66"/>
    <w:rsid w:val="00451314"/>
    <w:rsid w:val="00451E9B"/>
    <w:rsid w:val="004521C8"/>
    <w:rsid w:val="004538CC"/>
    <w:rsid w:val="00454040"/>
    <w:rsid w:val="0045410A"/>
    <w:rsid w:val="004554AF"/>
    <w:rsid w:val="00455858"/>
    <w:rsid w:val="00460DD5"/>
    <w:rsid w:val="00461D32"/>
    <w:rsid w:val="004627F4"/>
    <w:rsid w:val="0046339D"/>
    <w:rsid w:val="004639B5"/>
    <w:rsid w:val="00465F9E"/>
    <w:rsid w:val="00466701"/>
    <w:rsid w:val="00466F81"/>
    <w:rsid w:val="00467580"/>
    <w:rsid w:val="0046759C"/>
    <w:rsid w:val="0046798D"/>
    <w:rsid w:val="00471310"/>
    <w:rsid w:val="00472864"/>
    <w:rsid w:val="00474C7C"/>
    <w:rsid w:val="00475672"/>
    <w:rsid w:val="00475F03"/>
    <w:rsid w:val="00477435"/>
    <w:rsid w:val="0047753E"/>
    <w:rsid w:val="004807CF"/>
    <w:rsid w:val="0048103B"/>
    <w:rsid w:val="004817D0"/>
    <w:rsid w:val="004825F6"/>
    <w:rsid w:val="004827AE"/>
    <w:rsid w:val="004838A2"/>
    <w:rsid w:val="00484A06"/>
    <w:rsid w:val="004854AC"/>
    <w:rsid w:val="00486082"/>
    <w:rsid w:val="00490256"/>
    <w:rsid w:val="00490695"/>
    <w:rsid w:val="00490D31"/>
    <w:rsid w:val="00492CA8"/>
    <w:rsid w:val="00493BC4"/>
    <w:rsid w:val="00493FCE"/>
    <w:rsid w:val="00494D06"/>
    <w:rsid w:val="00494DF9"/>
    <w:rsid w:val="0049550E"/>
    <w:rsid w:val="0049651C"/>
    <w:rsid w:val="0049751D"/>
    <w:rsid w:val="004A0657"/>
    <w:rsid w:val="004A06B3"/>
    <w:rsid w:val="004A0D98"/>
    <w:rsid w:val="004A1349"/>
    <w:rsid w:val="004A16C9"/>
    <w:rsid w:val="004A1960"/>
    <w:rsid w:val="004A288E"/>
    <w:rsid w:val="004A329C"/>
    <w:rsid w:val="004A333C"/>
    <w:rsid w:val="004A3C92"/>
    <w:rsid w:val="004A49AD"/>
    <w:rsid w:val="004A60AC"/>
    <w:rsid w:val="004A61CF"/>
    <w:rsid w:val="004A7E0B"/>
    <w:rsid w:val="004A7E6E"/>
    <w:rsid w:val="004B057F"/>
    <w:rsid w:val="004B1181"/>
    <w:rsid w:val="004B13B1"/>
    <w:rsid w:val="004B256A"/>
    <w:rsid w:val="004B2665"/>
    <w:rsid w:val="004B2672"/>
    <w:rsid w:val="004B3892"/>
    <w:rsid w:val="004B42C2"/>
    <w:rsid w:val="004B6D64"/>
    <w:rsid w:val="004B7A48"/>
    <w:rsid w:val="004B7EDC"/>
    <w:rsid w:val="004C042A"/>
    <w:rsid w:val="004C441D"/>
    <w:rsid w:val="004C49C4"/>
    <w:rsid w:val="004C4A9F"/>
    <w:rsid w:val="004C5357"/>
    <w:rsid w:val="004C6493"/>
    <w:rsid w:val="004C67A6"/>
    <w:rsid w:val="004C7588"/>
    <w:rsid w:val="004C7687"/>
    <w:rsid w:val="004C7E16"/>
    <w:rsid w:val="004D00E4"/>
    <w:rsid w:val="004D01CB"/>
    <w:rsid w:val="004D0440"/>
    <w:rsid w:val="004D068E"/>
    <w:rsid w:val="004D1234"/>
    <w:rsid w:val="004D1B21"/>
    <w:rsid w:val="004D278D"/>
    <w:rsid w:val="004D2897"/>
    <w:rsid w:val="004D340A"/>
    <w:rsid w:val="004D3A95"/>
    <w:rsid w:val="004D4B59"/>
    <w:rsid w:val="004D4ED4"/>
    <w:rsid w:val="004D5438"/>
    <w:rsid w:val="004D63B6"/>
    <w:rsid w:val="004D650B"/>
    <w:rsid w:val="004D7235"/>
    <w:rsid w:val="004D7EEE"/>
    <w:rsid w:val="004E0193"/>
    <w:rsid w:val="004E26F3"/>
    <w:rsid w:val="004E284B"/>
    <w:rsid w:val="004E373D"/>
    <w:rsid w:val="004E3C6B"/>
    <w:rsid w:val="004E5670"/>
    <w:rsid w:val="004E700E"/>
    <w:rsid w:val="004F0FCD"/>
    <w:rsid w:val="004F15BE"/>
    <w:rsid w:val="004F2490"/>
    <w:rsid w:val="004F2EC7"/>
    <w:rsid w:val="004F35C6"/>
    <w:rsid w:val="004F3AC0"/>
    <w:rsid w:val="004F3D10"/>
    <w:rsid w:val="004F4F84"/>
    <w:rsid w:val="004F56D0"/>
    <w:rsid w:val="004F69F3"/>
    <w:rsid w:val="004F6A28"/>
    <w:rsid w:val="004F6C2C"/>
    <w:rsid w:val="004F7084"/>
    <w:rsid w:val="00500166"/>
    <w:rsid w:val="00501098"/>
    <w:rsid w:val="00501CE2"/>
    <w:rsid w:val="00502ADF"/>
    <w:rsid w:val="00503A65"/>
    <w:rsid w:val="00505BA5"/>
    <w:rsid w:val="00505CE4"/>
    <w:rsid w:val="00507141"/>
    <w:rsid w:val="005102D8"/>
    <w:rsid w:val="005104D6"/>
    <w:rsid w:val="00510DF2"/>
    <w:rsid w:val="00510E36"/>
    <w:rsid w:val="0051159A"/>
    <w:rsid w:val="0051166B"/>
    <w:rsid w:val="00511CB0"/>
    <w:rsid w:val="00513603"/>
    <w:rsid w:val="00513B8F"/>
    <w:rsid w:val="00513F7D"/>
    <w:rsid w:val="005141DA"/>
    <w:rsid w:val="00514E34"/>
    <w:rsid w:val="0051511C"/>
    <w:rsid w:val="005159CB"/>
    <w:rsid w:val="0051664A"/>
    <w:rsid w:val="00516D15"/>
    <w:rsid w:val="00516F5F"/>
    <w:rsid w:val="005179F3"/>
    <w:rsid w:val="00517AF0"/>
    <w:rsid w:val="00517E56"/>
    <w:rsid w:val="00517F10"/>
    <w:rsid w:val="0052086A"/>
    <w:rsid w:val="00521315"/>
    <w:rsid w:val="005216E6"/>
    <w:rsid w:val="00523AA2"/>
    <w:rsid w:val="005243E3"/>
    <w:rsid w:val="0052451A"/>
    <w:rsid w:val="0052489C"/>
    <w:rsid w:val="00525996"/>
    <w:rsid w:val="00525FC8"/>
    <w:rsid w:val="0052620F"/>
    <w:rsid w:val="005267F5"/>
    <w:rsid w:val="00527399"/>
    <w:rsid w:val="005277DB"/>
    <w:rsid w:val="00527D04"/>
    <w:rsid w:val="0053059C"/>
    <w:rsid w:val="00530743"/>
    <w:rsid w:val="0053106C"/>
    <w:rsid w:val="005315C1"/>
    <w:rsid w:val="00531609"/>
    <w:rsid w:val="00531E90"/>
    <w:rsid w:val="0053263D"/>
    <w:rsid w:val="0053286D"/>
    <w:rsid w:val="00532AD6"/>
    <w:rsid w:val="0053778E"/>
    <w:rsid w:val="005417FE"/>
    <w:rsid w:val="0054197A"/>
    <w:rsid w:val="005425BB"/>
    <w:rsid w:val="0054282A"/>
    <w:rsid w:val="005434CC"/>
    <w:rsid w:val="0054360E"/>
    <w:rsid w:val="00543B52"/>
    <w:rsid w:val="00544F0C"/>
    <w:rsid w:val="005469FF"/>
    <w:rsid w:val="00546D92"/>
    <w:rsid w:val="00547D92"/>
    <w:rsid w:val="005500AE"/>
    <w:rsid w:val="0055107C"/>
    <w:rsid w:val="005513C9"/>
    <w:rsid w:val="005521D6"/>
    <w:rsid w:val="00552598"/>
    <w:rsid w:val="0055261E"/>
    <w:rsid w:val="00552780"/>
    <w:rsid w:val="00553B09"/>
    <w:rsid w:val="00553BBF"/>
    <w:rsid w:val="00553EBB"/>
    <w:rsid w:val="005544E0"/>
    <w:rsid w:val="00554963"/>
    <w:rsid w:val="00554B61"/>
    <w:rsid w:val="00555E9B"/>
    <w:rsid w:val="00555EC3"/>
    <w:rsid w:val="0055648C"/>
    <w:rsid w:val="0055662B"/>
    <w:rsid w:val="00556D1E"/>
    <w:rsid w:val="00557FC2"/>
    <w:rsid w:val="00560243"/>
    <w:rsid w:val="00561C6C"/>
    <w:rsid w:val="00561D5F"/>
    <w:rsid w:val="00561F51"/>
    <w:rsid w:val="00562A6A"/>
    <w:rsid w:val="005634FA"/>
    <w:rsid w:val="00563B93"/>
    <w:rsid w:val="005649CB"/>
    <w:rsid w:val="00566408"/>
    <w:rsid w:val="005700A3"/>
    <w:rsid w:val="00570B03"/>
    <w:rsid w:val="00571116"/>
    <w:rsid w:val="005717CF"/>
    <w:rsid w:val="00571885"/>
    <w:rsid w:val="00571B9E"/>
    <w:rsid w:val="005726B6"/>
    <w:rsid w:val="0057308C"/>
    <w:rsid w:val="0057478B"/>
    <w:rsid w:val="00574AEC"/>
    <w:rsid w:val="00575BF3"/>
    <w:rsid w:val="00576138"/>
    <w:rsid w:val="00576809"/>
    <w:rsid w:val="0057706D"/>
    <w:rsid w:val="00577995"/>
    <w:rsid w:val="005820BB"/>
    <w:rsid w:val="005838CC"/>
    <w:rsid w:val="00584867"/>
    <w:rsid w:val="0058616B"/>
    <w:rsid w:val="00586984"/>
    <w:rsid w:val="00586B87"/>
    <w:rsid w:val="0058704A"/>
    <w:rsid w:val="00590835"/>
    <w:rsid w:val="00590963"/>
    <w:rsid w:val="00590CA8"/>
    <w:rsid w:val="0059121E"/>
    <w:rsid w:val="0059237C"/>
    <w:rsid w:val="005932F7"/>
    <w:rsid w:val="00593BFC"/>
    <w:rsid w:val="0059472B"/>
    <w:rsid w:val="0059480B"/>
    <w:rsid w:val="00595A58"/>
    <w:rsid w:val="00595D5D"/>
    <w:rsid w:val="005966EA"/>
    <w:rsid w:val="00597D61"/>
    <w:rsid w:val="005A03CE"/>
    <w:rsid w:val="005A0420"/>
    <w:rsid w:val="005A0539"/>
    <w:rsid w:val="005A1613"/>
    <w:rsid w:val="005A2361"/>
    <w:rsid w:val="005A3F3F"/>
    <w:rsid w:val="005A4D6D"/>
    <w:rsid w:val="005A5515"/>
    <w:rsid w:val="005A56A2"/>
    <w:rsid w:val="005A611A"/>
    <w:rsid w:val="005B054D"/>
    <w:rsid w:val="005B0675"/>
    <w:rsid w:val="005B11B5"/>
    <w:rsid w:val="005B2069"/>
    <w:rsid w:val="005B27B3"/>
    <w:rsid w:val="005B4B37"/>
    <w:rsid w:val="005B56D8"/>
    <w:rsid w:val="005B5844"/>
    <w:rsid w:val="005B6D0F"/>
    <w:rsid w:val="005B7E24"/>
    <w:rsid w:val="005C05A6"/>
    <w:rsid w:val="005C07C4"/>
    <w:rsid w:val="005C1EFD"/>
    <w:rsid w:val="005C25A1"/>
    <w:rsid w:val="005C3724"/>
    <w:rsid w:val="005C3B93"/>
    <w:rsid w:val="005C44F6"/>
    <w:rsid w:val="005C5F0F"/>
    <w:rsid w:val="005C6477"/>
    <w:rsid w:val="005C6865"/>
    <w:rsid w:val="005C71E2"/>
    <w:rsid w:val="005D09E8"/>
    <w:rsid w:val="005D1000"/>
    <w:rsid w:val="005D1B69"/>
    <w:rsid w:val="005D2279"/>
    <w:rsid w:val="005D2867"/>
    <w:rsid w:val="005D3567"/>
    <w:rsid w:val="005D3D36"/>
    <w:rsid w:val="005D48CB"/>
    <w:rsid w:val="005D5FFD"/>
    <w:rsid w:val="005D7CDB"/>
    <w:rsid w:val="005D7E18"/>
    <w:rsid w:val="005E0070"/>
    <w:rsid w:val="005E0B52"/>
    <w:rsid w:val="005E2364"/>
    <w:rsid w:val="005E2840"/>
    <w:rsid w:val="005E38BA"/>
    <w:rsid w:val="005E3AF2"/>
    <w:rsid w:val="005E47A3"/>
    <w:rsid w:val="005E4FBB"/>
    <w:rsid w:val="005E551B"/>
    <w:rsid w:val="005E56E3"/>
    <w:rsid w:val="005E5882"/>
    <w:rsid w:val="005E67DA"/>
    <w:rsid w:val="005E6FBE"/>
    <w:rsid w:val="005E734D"/>
    <w:rsid w:val="005E78E3"/>
    <w:rsid w:val="005E79BA"/>
    <w:rsid w:val="005E7C46"/>
    <w:rsid w:val="005F0E1C"/>
    <w:rsid w:val="005F14E3"/>
    <w:rsid w:val="005F1652"/>
    <w:rsid w:val="005F2244"/>
    <w:rsid w:val="005F2B97"/>
    <w:rsid w:val="005F35AE"/>
    <w:rsid w:val="005F36E1"/>
    <w:rsid w:val="005F3E5B"/>
    <w:rsid w:val="005F3FB7"/>
    <w:rsid w:val="005F41F0"/>
    <w:rsid w:val="005F437C"/>
    <w:rsid w:val="005F629A"/>
    <w:rsid w:val="005F650D"/>
    <w:rsid w:val="005F750B"/>
    <w:rsid w:val="005F765E"/>
    <w:rsid w:val="005F766C"/>
    <w:rsid w:val="00603B01"/>
    <w:rsid w:val="0060437D"/>
    <w:rsid w:val="006051CF"/>
    <w:rsid w:val="006054B1"/>
    <w:rsid w:val="00605CB1"/>
    <w:rsid w:val="00605FEF"/>
    <w:rsid w:val="00607545"/>
    <w:rsid w:val="00611526"/>
    <w:rsid w:val="00613449"/>
    <w:rsid w:val="00613B92"/>
    <w:rsid w:val="00613C1E"/>
    <w:rsid w:val="00613E36"/>
    <w:rsid w:val="006140A1"/>
    <w:rsid w:val="00614874"/>
    <w:rsid w:val="00614CAE"/>
    <w:rsid w:val="00615724"/>
    <w:rsid w:val="00616802"/>
    <w:rsid w:val="00616ED2"/>
    <w:rsid w:val="0062026A"/>
    <w:rsid w:val="0062073E"/>
    <w:rsid w:val="00621188"/>
    <w:rsid w:val="00621540"/>
    <w:rsid w:val="006221BE"/>
    <w:rsid w:val="00622E5E"/>
    <w:rsid w:val="006232F5"/>
    <w:rsid w:val="00623A66"/>
    <w:rsid w:val="00623E04"/>
    <w:rsid w:val="006240A1"/>
    <w:rsid w:val="00625025"/>
    <w:rsid w:val="006255CD"/>
    <w:rsid w:val="00625BFC"/>
    <w:rsid w:val="00625C91"/>
    <w:rsid w:val="00626443"/>
    <w:rsid w:val="00626D1D"/>
    <w:rsid w:val="00627547"/>
    <w:rsid w:val="0062777A"/>
    <w:rsid w:val="00627FE9"/>
    <w:rsid w:val="006316B1"/>
    <w:rsid w:val="0063170D"/>
    <w:rsid w:val="0063362F"/>
    <w:rsid w:val="00633B5D"/>
    <w:rsid w:val="00634190"/>
    <w:rsid w:val="00634510"/>
    <w:rsid w:val="00635148"/>
    <w:rsid w:val="006364BF"/>
    <w:rsid w:val="00636587"/>
    <w:rsid w:val="00637EEE"/>
    <w:rsid w:val="00640B9D"/>
    <w:rsid w:val="00640F76"/>
    <w:rsid w:val="00641240"/>
    <w:rsid w:val="00642F28"/>
    <w:rsid w:val="00643823"/>
    <w:rsid w:val="00643913"/>
    <w:rsid w:val="00643C5B"/>
    <w:rsid w:val="00643C78"/>
    <w:rsid w:val="006448A0"/>
    <w:rsid w:val="00645369"/>
    <w:rsid w:val="00645803"/>
    <w:rsid w:val="00646309"/>
    <w:rsid w:val="00647F83"/>
    <w:rsid w:val="00650065"/>
    <w:rsid w:val="00650EB4"/>
    <w:rsid w:val="006514E1"/>
    <w:rsid w:val="00652BF4"/>
    <w:rsid w:val="00653027"/>
    <w:rsid w:val="00653522"/>
    <w:rsid w:val="00653D9C"/>
    <w:rsid w:val="00654382"/>
    <w:rsid w:val="00655474"/>
    <w:rsid w:val="00655510"/>
    <w:rsid w:val="00660D81"/>
    <w:rsid w:val="006611A8"/>
    <w:rsid w:val="00661D17"/>
    <w:rsid w:val="00662C4B"/>
    <w:rsid w:val="00663EC5"/>
    <w:rsid w:val="00663FC1"/>
    <w:rsid w:val="0066454F"/>
    <w:rsid w:val="006647CC"/>
    <w:rsid w:val="006660EA"/>
    <w:rsid w:val="0066621A"/>
    <w:rsid w:val="006667C5"/>
    <w:rsid w:val="00666D5C"/>
    <w:rsid w:val="00667966"/>
    <w:rsid w:val="0067022E"/>
    <w:rsid w:val="006711AF"/>
    <w:rsid w:val="006713C5"/>
    <w:rsid w:val="006717A6"/>
    <w:rsid w:val="0067193F"/>
    <w:rsid w:val="006722E0"/>
    <w:rsid w:val="00672894"/>
    <w:rsid w:val="00673801"/>
    <w:rsid w:val="00673B40"/>
    <w:rsid w:val="0067456F"/>
    <w:rsid w:val="00674F2A"/>
    <w:rsid w:val="00675580"/>
    <w:rsid w:val="00675D87"/>
    <w:rsid w:val="0067648A"/>
    <w:rsid w:val="00676748"/>
    <w:rsid w:val="006772C8"/>
    <w:rsid w:val="00677AC6"/>
    <w:rsid w:val="00677D24"/>
    <w:rsid w:val="00681F7D"/>
    <w:rsid w:val="00683B4E"/>
    <w:rsid w:val="006840EF"/>
    <w:rsid w:val="006844DC"/>
    <w:rsid w:val="00684924"/>
    <w:rsid w:val="006849AA"/>
    <w:rsid w:val="00684D46"/>
    <w:rsid w:val="00685247"/>
    <w:rsid w:val="006854B1"/>
    <w:rsid w:val="00690038"/>
    <w:rsid w:val="00690046"/>
    <w:rsid w:val="00690888"/>
    <w:rsid w:val="00690B45"/>
    <w:rsid w:val="00691422"/>
    <w:rsid w:val="0069254E"/>
    <w:rsid w:val="0069305C"/>
    <w:rsid w:val="00693E6B"/>
    <w:rsid w:val="00694578"/>
    <w:rsid w:val="00694E05"/>
    <w:rsid w:val="006953CC"/>
    <w:rsid w:val="00696113"/>
    <w:rsid w:val="00696BA8"/>
    <w:rsid w:val="00697081"/>
    <w:rsid w:val="006976F3"/>
    <w:rsid w:val="00697862"/>
    <w:rsid w:val="006A0705"/>
    <w:rsid w:val="006A0C67"/>
    <w:rsid w:val="006A4095"/>
    <w:rsid w:val="006A478B"/>
    <w:rsid w:val="006A493A"/>
    <w:rsid w:val="006A4B4F"/>
    <w:rsid w:val="006A4F33"/>
    <w:rsid w:val="006A5518"/>
    <w:rsid w:val="006A6C41"/>
    <w:rsid w:val="006A7B53"/>
    <w:rsid w:val="006B1303"/>
    <w:rsid w:val="006B1961"/>
    <w:rsid w:val="006B1F98"/>
    <w:rsid w:val="006B3BB6"/>
    <w:rsid w:val="006B4AC6"/>
    <w:rsid w:val="006B4C1C"/>
    <w:rsid w:val="006B5760"/>
    <w:rsid w:val="006B6D4A"/>
    <w:rsid w:val="006B78A0"/>
    <w:rsid w:val="006C0062"/>
    <w:rsid w:val="006C011F"/>
    <w:rsid w:val="006C06D8"/>
    <w:rsid w:val="006C156F"/>
    <w:rsid w:val="006C15EC"/>
    <w:rsid w:val="006C1EEF"/>
    <w:rsid w:val="006C2217"/>
    <w:rsid w:val="006C2349"/>
    <w:rsid w:val="006C24B5"/>
    <w:rsid w:val="006C29DC"/>
    <w:rsid w:val="006C4821"/>
    <w:rsid w:val="006C49E6"/>
    <w:rsid w:val="006C5333"/>
    <w:rsid w:val="006C545D"/>
    <w:rsid w:val="006C5C69"/>
    <w:rsid w:val="006C6FF9"/>
    <w:rsid w:val="006D0356"/>
    <w:rsid w:val="006D28E7"/>
    <w:rsid w:val="006D3225"/>
    <w:rsid w:val="006D3306"/>
    <w:rsid w:val="006D3B4B"/>
    <w:rsid w:val="006D3F73"/>
    <w:rsid w:val="006D563B"/>
    <w:rsid w:val="006D5B6F"/>
    <w:rsid w:val="006D5BC8"/>
    <w:rsid w:val="006D5F83"/>
    <w:rsid w:val="006D6299"/>
    <w:rsid w:val="006D66F0"/>
    <w:rsid w:val="006D7106"/>
    <w:rsid w:val="006D7356"/>
    <w:rsid w:val="006E0104"/>
    <w:rsid w:val="006E090D"/>
    <w:rsid w:val="006E23F0"/>
    <w:rsid w:val="006E2625"/>
    <w:rsid w:val="006E3B28"/>
    <w:rsid w:val="006E522F"/>
    <w:rsid w:val="006E5D59"/>
    <w:rsid w:val="006E64B6"/>
    <w:rsid w:val="006F0554"/>
    <w:rsid w:val="006F0BCB"/>
    <w:rsid w:val="006F0CFF"/>
    <w:rsid w:val="006F141F"/>
    <w:rsid w:val="006F3CE9"/>
    <w:rsid w:val="006F56FC"/>
    <w:rsid w:val="006F61BA"/>
    <w:rsid w:val="006F626F"/>
    <w:rsid w:val="006F6DE4"/>
    <w:rsid w:val="00700374"/>
    <w:rsid w:val="007007AD"/>
    <w:rsid w:val="00701011"/>
    <w:rsid w:val="007015D0"/>
    <w:rsid w:val="00701A68"/>
    <w:rsid w:val="00701C68"/>
    <w:rsid w:val="0070311D"/>
    <w:rsid w:val="00704DCF"/>
    <w:rsid w:val="00705187"/>
    <w:rsid w:val="007051D0"/>
    <w:rsid w:val="00705BF5"/>
    <w:rsid w:val="007068BD"/>
    <w:rsid w:val="007074B9"/>
    <w:rsid w:val="00710DEB"/>
    <w:rsid w:val="00713B4D"/>
    <w:rsid w:val="00713CF1"/>
    <w:rsid w:val="00714581"/>
    <w:rsid w:val="00716962"/>
    <w:rsid w:val="00716ED6"/>
    <w:rsid w:val="00717501"/>
    <w:rsid w:val="00720F08"/>
    <w:rsid w:val="00721614"/>
    <w:rsid w:val="0072324A"/>
    <w:rsid w:val="007246D9"/>
    <w:rsid w:val="00724AA7"/>
    <w:rsid w:val="00724B86"/>
    <w:rsid w:val="00724CA4"/>
    <w:rsid w:val="0072562E"/>
    <w:rsid w:val="00727863"/>
    <w:rsid w:val="007319D9"/>
    <w:rsid w:val="00732BB0"/>
    <w:rsid w:val="00732FDA"/>
    <w:rsid w:val="00733020"/>
    <w:rsid w:val="007330CA"/>
    <w:rsid w:val="00734294"/>
    <w:rsid w:val="00734683"/>
    <w:rsid w:val="00734772"/>
    <w:rsid w:val="00735CB2"/>
    <w:rsid w:val="00736552"/>
    <w:rsid w:val="00736EC7"/>
    <w:rsid w:val="007407DD"/>
    <w:rsid w:val="00742158"/>
    <w:rsid w:val="00742573"/>
    <w:rsid w:val="007431E3"/>
    <w:rsid w:val="007435E5"/>
    <w:rsid w:val="0074385F"/>
    <w:rsid w:val="00743F0F"/>
    <w:rsid w:val="00744122"/>
    <w:rsid w:val="00745095"/>
    <w:rsid w:val="00745DDE"/>
    <w:rsid w:val="007460DB"/>
    <w:rsid w:val="007467B3"/>
    <w:rsid w:val="007472B2"/>
    <w:rsid w:val="007505FA"/>
    <w:rsid w:val="00751409"/>
    <w:rsid w:val="007517CD"/>
    <w:rsid w:val="00751937"/>
    <w:rsid w:val="007519FD"/>
    <w:rsid w:val="00752DFE"/>
    <w:rsid w:val="007545B8"/>
    <w:rsid w:val="00754BAE"/>
    <w:rsid w:val="00756857"/>
    <w:rsid w:val="007568FA"/>
    <w:rsid w:val="0075710C"/>
    <w:rsid w:val="007578BF"/>
    <w:rsid w:val="007603AF"/>
    <w:rsid w:val="00760F66"/>
    <w:rsid w:val="00761D9F"/>
    <w:rsid w:val="00762BC5"/>
    <w:rsid w:val="00762CF1"/>
    <w:rsid w:val="00763F8F"/>
    <w:rsid w:val="00764C18"/>
    <w:rsid w:val="00766193"/>
    <w:rsid w:val="00767CE8"/>
    <w:rsid w:val="00770B7F"/>
    <w:rsid w:val="007738AD"/>
    <w:rsid w:val="00773D79"/>
    <w:rsid w:val="0077419B"/>
    <w:rsid w:val="007744F6"/>
    <w:rsid w:val="0077504F"/>
    <w:rsid w:val="0077520A"/>
    <w:rsid w:val="00776377"/>
    <w:rsid w:val="00777A75"/>
    <w:rsid w:val="00780744"/>
    <w:rsid w:val="00780FAB"/>
    <w:rsid w:val="00781393"/>
    <w:rsid w:val="0078390D"/>
    <w:rsid w:val="007842CF"/>
    <w:rsid w:val="00786143"/>
    <w:rsid w:val="0078635F"/>
    <w:rsid w:val="007864A9"/>
    <w:rsid w:val="00786748"/>
    <w:rsid w:val="00786931"/>
    <w:rsid w:val="00786DAD"/>
    <w:rsid w:val="00787445"/>
    <w:rsid w:val="00787631"/>
    <w:rsid w:val="007902E1"/>
    <w:rsid w:val="00791772"/>
    <w:rsid w:val="00791F99"/>
    <w:rsid w:val="007922CC"/>
    <w:rsid w:val="0079369B"/>
    <w:rsid w:val="00793EA3"/>
    <w:rsid w:val="00797301"/>
    <w:rsid w:val="00797BD8"/>
    <w:rsid w:val="007A18B3"/>
    <w:rsid w:val="007A42DA"/>
    <w:rsid w:val="007A4F93"/>
    <w:rsid w:val="007A5C42"/>
    <w:rsid w:val="007A6210"/>
    <w:rsid w:val="007A6A53"/>
    <w:rsid w:val="007A6B31"/>
    <w:rsid w:val="007A73B7"/>
    <w:rsid w:val="007A7727"/>
    <w:rsid w:val="007A7F31"/>
    <w:rsid w:val="007B007A"/>
    <w:rsid w:val="007B0769"/>
    <w:rsid w:val="007B1232"/>
    <w:rsid w:val="007B1B7C"/>
    <w:rsid w:val="007B1F34"/>
    <w:rsid w:val="007B21C7"/>
    <w:rsid w:val="007B2907"/>
    <w:rsid w:val="007B4237"/>
    <w:rsid w:val="007B5EB5"/>
    <w:rsid w:val="007B6CA4"/>
    <w:rsid w:val="007B6FC8"/>
    <w:rsid w:val="007B775D"/>
    <w:rsid w:val="007C1454"/>
    <w:rsid w:val="007C3523"/>
    <w:rsid w:val="007C4FE6"/>
    <w:rsid w:val="007C5059"/>
    <w:rsid w:val="007C590F"/>
    <w:rsid w:val="007C7919"/>
    <w:rsid w:val="007C7B7C"/>
    <w:rsid w:val="007D0C07"/>
    <w:rsid w:val="007D0CC0"/>
    <w:rsid w:val="007D2DF4"/>
    <w:rsid w:val="007D520F"/>
    <w:rsid w:val="007D64D3"/>
    <w:rsid w:val="007D7838"/>
    <w:rsid w:val="007D7A5E"/>
    <w:rsid w:val="007D7CAB"/>
    <w:rsid w:val="007E14FA"/>
    <w:rsid w:val="007E163E"/>
    <w:rsid w:val="007E23DC"/>
    <w:rsid w:val="007E2A24"/>
    <w:rsid w:val="007E2B8D"/>
    <w:rsid w:val="007E43A8"/>
    <w:rsid w:val="007E4CAA"/>
    <w:rsid w:val="007E5033"/>
    <w:rsid w:val="007E516B"/>
    <w:rsid w:val="007E5673"/>
    <w:rsid w:val="007E676B"/>
    <w:rsid w:val="007F0563"/>
    <w:rsid w:val="007F07D7"/>
    <w:rsid w:val="007F0AFC"/>
    <w:rsid w:val="007F18D1"/>
    <w:rsid w:val="007F26F4"/>
    <w:rsid w:val="007F43FD"/>
    <w:rsid w:val="007F5729"/>
    <w:rsid w:val="007F5D68"/>
    <w:rsid w:val="007F6544"/>
    <w:rsid w:val="007F76F9"/>
    <w:rsid w:val="007F7923"/>
    <w:rsid w:val="007F7A4C"/>
    <w:rsid w:val="007F7C46"/>
    <w:rsid w:val="007F7F59"/>
    <w:rsid w:val="00801889"/>
    <w:rsid w:val="00802C20"/>
    <w:rsid w:val="008034D0"/>
    <w:rsid w:val="008045AA"/>
    <w:rsid w:val="008053CC"/>
    <w:rsid w:val="008058A0"/>
    <w:rsid w:val="0080611F"/>
    <w:rsid w:val="008069C7"/>
    <w:rsid w:val="00806A3B"/>
    <w:rsid w:val="00806D68"/>
    <w:rsid w:val="008102BD"/>
    <w:rsid w:val="00810A3B"/>
    <w:rsid w:val="008127BE"/>
    <w:rsid w:val="00812BAD"/>
    <w:rsid w:val="00814763"/>
    <w:rsid w:val="00815602"/>
    <w:rsid w:val="00815A24"/>
    <w:rsid w:val="00815C83"/>
    <w:rsid w:val="00815C84"/>
    <w:rsid w:val="0081687A"/>
    <w:rsid w:val="00817AE6"/>
    <w:rsid w:val="00820DE9"/>
    <w:rsid w:val="00820F74"/>
    <w:rsid w:val="008217F9"/>
    <w:rsid w:val="00823220"/>
    <w:rsid w:val="008235A9"/>
    <w:rsid w:val="00823D43"/>
    <w:rsid w:val="00824F60"/>
    <w:rsid w:val="00826111"/>
    <w:rsid w:val="00826BF6"/>
    <w:rsid w:val="00832EAE"/>
    <w:rsid w:val="0083348B"/>
    <w:rsid w:val="00833549"/>
    <w:rsid w:val="0083399E"/>
    <w:rsid w:val="00833A91"/>
    <w:rsid w:val="00833B60"/>
    <w:rsid w:val="00833F3B"/>
    <w:rsid w:val="008346E7"/>
    <w:rsid w:val="00834D43"/>
    <w:rsid w:val="00836032"/>
    <w:rsid w:val="0083649E"/>
    <w:rsid w:val="008365D0"/>
    <w:rsid w:val="00836A14"/>
    <w:rsid w:val="0084042C"/>
    <w:rsid w:val="008410B7"/>
    <w:rsid w:val="00841BD6"/>
    <w:rsid w:val="008425A0"/>
    <w:rsid w:val="00844648"/>
    <w:rsid w:val="00851F43"/>
    <w:rsid w:val="00852312"/>
    <w:rsid w:val="0085271D"/>
    <w:rsid w:val="008529E1"/>
    <w:rsid w:val="008530FB"/>
    <w:rsid w:val="00854309"/>
    <w:rsid w:val="00854920"/>
    <w:rsid w:val="0085658E"/>
    <w:rsid w:val="00856697"/>
    <w:rsid w:val="00857879"/>
    <w:rsid w:val="00860959"/>
    <w:rsid w:val="00861224"/>
    <w:rsid w:val="00862BCF"/>
    <w:rsid w:val="0086328B"/>
    <w:rsid w:val="00864418"/>
    <w:rsid w:val="00865B44"/>
    <w:rsid w:val="00865F04"/>
    <w:rsid w:val="008661E2"/>
    <w:rsid w:val="00866289"/>
    <w:rsid w:val="00866718"/>
    <w:rsid w:val="008667EA"/>
    <w:rsid w:val="00867D09"/>
    <w:rsid w:val="00870A9B"/>
    <w:rsid w:val="00871756"/>
    <w:rsid w:val="008717A2"/>
    <w:rsid w:val="00872AEE"/>
    <w:rsid w:val="00872FBF"/>
    <w:rsid w:val="0087300C"/>
    <w:rsid w:val="00873488"/>
    <w:rsid w:val="00874327"/>
    <w:rsid w:val="00874D5D"/>
    <w:rsid w:val="00874F46"/>
    <w:rsid w:val="00875FBF"/>
    <w:rsid w:val="008767AC"/>
    <w:rsid w:val="008773F8"/>
    <w:rsid w:val="0088029A"/>
    <w:rsid w:val="00880E84"/>
    <w:rsid w:val="008816EE"/>
    <w:rsid w:val="008821F3"/>
    <w:rsid w:val="00883248"/>
    <w:rsid w:val="008853B3"/>
    <w:rsid w:val="0088564F"/>
    <w:rsid w:val="00885900"/>
    <w:rsid w:val="0088727A"/>
    <w:rsid w:val="00887CB0"/>
    <w:rsid w:val="00887DBF"/>
    <w:rsid w:val="00887DC2"/>
    <w:rsid w:val="008906CA"/>
    <w:rsid w:val="00891FE8"/>
    <w:rsid w:val="008922B9"/>
    <w:rsid w:val="008925FF"/>
    <w:rsid w:val="008929B5"/>
    <w:rsid w:val="00892D94"/>
    <w:rsid w:val="00892E91"/>
    <w:rsid w:val="008959EC"/>
    <w:rsid w:val="00895B0B"/>
    <w:rsid w:val="00895F79"/>
    <w:rsid w:val="00896542"/>
    <w:rsid w:val="00896869"/>
    <w:rsid w:val="0089706A"/>
    <w:rsid w:val="0089781E"/>
    <w:rsid w:val="008A0153"/>
    <w:rsid w:val="008A1183"/>
    <w:rsid w:val="008A1A7C"/>
    <w:rsid w:val="008A1DC9"/>
    <w:rsid w:val="008A34EB"/>
    <w:rsid w:val="008A5059"/>
    <w:rsid w:val="008A5758"/>
    <w:rsid w:val="008A5E02"/>
    <w:rsid w:val="008A6222"/>
    <w:rsid w:val="008A7018"/>
    <w:rsid w:val="008A748C"/>
    <w:rsid w:val="008A7861"/>
    <w:rsid w:val="008A7FE7"/>
    <w:rsid w:val="008B0A9C"/>
    <w:rsid w:val="008B10D5"/>
    <w:rsid w:val="008B244C"/>
    <w:rsid w:val="008B2655"/>
    <w:rsid w:val="008B3461"/>
    <w:rsid w:val="008B4D4E"/>
    <w:rsid w:val="008B4DE3"/>
    <w:rsid w:val="008B521F"/>
    <w:rsid w:val="008B5CFA"/>
    <w:rsid w:val="008B60C7"/>
    <w:rsid w:val="008B611B"/>
    <w:rsid w:val="008B69FE"/>
    <w:rsid w:val="008C1339"/>
    <w:rsid w:val="008C1771"/>
    <w:rsid w:val="008C1EEF"/>
    <w:rsid w:val="008C2D96"/>
    <w:rsid w:val="008C372E"/>
    <w:rsid w:val="008C388C"/>
    <w:rsid w:val="008C3AB7"/>
    <w:rsid w:val="008C4956"/>
    <w:rsid w:val="008C4B36"/>
    <w:rsid w:val="008C6F42"/>
    <w:rsid w:val="008D0666"/>
    <w:rsid w:val="008D2A98"/>
    <w:rsid w:val="008D2B58"/>
    <w:rsid w:val="008D2E3E"/>
    <w:rsid w:val="008D3070"/>
    <w:rsid w:val="008D39BC"/>
    <w:rsid w:val="008D6A26"/>
    <w:rsid w:val="008D7290"/>
    <w:rsid w:val="008D730E"/>
    <w:rsid w:val="008D7499"/>
    <w:rsid w:val="008D753B"/>
    <w:rsid w:val="008D7C4E"/>
    <w:rsid w:val="008D7E0A"/>
    <w:rsid w:val="008E0022"/>
    <w:rsid w:val="008E11EC"/>
    <w:rsid w:val="008E120B"/>
    <w:rsid w:val="008E1790"/>
    <w:rsid w:val="008E19FF"/>
    <w:rsid w:val="008E1D32"/>
    <w:rsid w:val="008E24F3"/>
    <w:rsid w:val="008E3849"/>
    <w:rsid w:val="008E3C20"/>
    <w:rsid w:val="008E4242"/>
    <w:rsid w:val="008E639F"/>
    <w:rsid w:val="008E6DE4"/>
    <w:rsid w:val="008E6EE6"/>
    <w:rsid w:val="008E7DB1"/>
    <w:rsid w:val="008E7DF4"/>
    <w:rsid w:val="008E7E6A"/>
    <w:rsid w:val="008E7FE9"/>
    <w:rsid w:val="008F0C64"/>
    <w:rsid w:val="008F1040"/>
    <w:rsid w:val="008F4109"/>
    <w:rsid w:val="008F4465"/>
    <w:rsid w:val="008F46AF"/>
    <w:rsid w:val="008F46D1"/>
    <w:rsid w:val="008F695A"/>
    <w:rsid w:val="008F72B4"/>
    <w:rsid w:val="00900F1B"/>
    <w:rsid w:val="00901869"/>
    <w:rsid w:val="00901FC3"/>
    <w:rsid w:val="00902779"/>
    <w:rsid w:val="00902920"/>
    <w:rsid w:val="00902A27"/>
    <w:rsid w:val="00902A33"/>
    <w:rsid w:val="00902FBE"/>
    <w:rsid w:val="00903FF4"/>
    <w:rsid w:val="0090448E"/>
    <w:rsid w:val="00904869"/>
    <w:rsid w:val="00904983"/>
    <w:rsid w:val="009050A3"/>
    <w:rsid w:val="00905B33"/>
    <w:rsid w:val="00907BF5"/>
    <w:rsid w:val="00910C83"/>
    <w:rsid w:val="009119A1"/>
    <w:rsid w:val="00912020"/>
    <w:rsid w:val="00915188"/>
    <w:rsid w:val="00915659"/>
    <w:rsid w:val="00915748"/>
    <w:rsid w:val="00915786"/>
    <w:rsid w:val="00917604"/>
    <w:rsid w:val="00920988"/>
    <w:rsid w:val="00921884"/>
    <w:rsid w:val="009220F5"/>
    <w:rsid w:val="00922800"/>
    <w:rsid w:val="009228E6"/>
    <w:rsid w:val="0092380B"/>
    <w:rsid w:val="00923C00"/>
    <w:rsid w:val="00923D1B"/>
    <w:rsid w:val="00923E46"/>
    <w:rsid w:val="009245D4"/>
    <w:rsid w:val="00924D80"/>
    <w:rsid w:val="00925F0B"/>
    <w:rsid w:val="00925F86"/>
    <w:rsid w:val="00926A29"/>
    <w:rsid w:val="00926FE1"/>
    <w:rsid w:val="00927DFC"/>
    <w:rsid w:val="00930985"/>
    <w:rsid w:val="00931DD6"/>
    <w:rsid w:val="009327DA"/>
    <w:rsid w:val="009333F3"/>
    <w:rsid w:val="00933C87"/>
    <w:rsid w:val="00933FAE"/>
    <w:rsid w:val="00934890"/>
    <w:rsid w:val="00935A3C"/>
    <w:rsid w:val="00935C5F"/>
    <w:rsid w:val="00935F5B"/>
    <w:rsid w:val="009361D5"/>
    <w:rsid w:val="00936E3E"/>
    <w:rsid w:val="0093782E"/>
    <w:rsid w:val="00937B8D"/>
    <w:rsid w:val="009419CC"/>
    <w:rsid w:val="009436EE"/>
    <w:rsid w:val="00944A2B"/>
    <w:rsid w:val="00944CFC"/>
    <w:rsid w:val="009465A9"/>
    <w:rsid w:val="00947B19"/>
    <w:rsid w:val="00950521"/>
    <w:rsid w:val="00953962"/>
    <w:rsid w:val="00953C01"/>
    <w:rsid w:val="00954052"/>
    <w:rsid w:val="00954180"/>
    <w:rsid w:val="0095426D"/>
    <w:rsid w:val="00954B71"/>
    <w:rsid w:val="00955C10"/>
    <w:rsid w:val="00956774"/>
    <w:rsid w:val="00956FDC"/>
    <w:rsid w:val="00960ECF"/>
    <w:rsid w:val="0096107D"/>
    <w:rsid w:val="00961904"/>
    <w:rsid w:val="00962229"/>
    <w:rsid w:val="0096264F"/>
    <w:rsid w:val="009632F0"/>
    <w:rsid w:val="0096603D"/>
    <w:rsid w:val="00966259"/>
    <w:rsid w:val="009663E2"/>
    <w:rsid w:val="009669E0"/>
    <w:rsid w:val="00966C82"/>
    <w:rsid w:val="009674D9"/>
    <w:rsid w:val="00967642"/>
    <w:rsid w:val="00970AE0"/>
    <w:rsid w:val="00971470"/>
    <w:rsid w:val="00972178"/>
    <w:rsid w:val="00972802"/>
    <w:rsid w:val="0097368C"/>
    <w:rsid w:val="00973BED"/>
    <w:rsid w:val="009754BF"/>
    <w:rsid w:val="00975FE2"/>
    <w:rsid w:val="0097603C"/>
    <w:rsid w:val="0097612F"/>
    <w:rsid w:val="00976853"/>
    <w:rsid w:val="00980111"/>
    <w:rsid w:val="00981CD2"/>
    <w:rsid w:val="00982C24"/>
    <w:rsid w:val="00982FE9"/>
    <w:rsid w:val="009837C6"/>
    <w:rsid w:val="00983C2C"/>
    <w:rsid w:val="00984123"/>
    <w:rsid w:val="00985970"/>
    <w:rsid w:val="009861AF"/>
    <w:rsid w:val="009862B8"/>
    <w:rsid w:val="00986673"/>
    <w:rsid w:val="00986704"/>
    <w:rsid w:val="00986F8B"/>
    <w:rsid w:val="009878F0"/>
    <w:rsid w:val="0098797B"/>
    <w:rsid w:val="009906B8"/>
    <w:rsid w:val="00990AE1"/>
    <w:rsid w:val="00992171"/>
    <w:rsid w:val="00995CD7"/>
    <w:rsid w:val="009963B0"/>
    <w:rsid w:val="0099657B"/>
    <w:rsid w:val="009968F5"/>
    <w:rsid w:val="00996A3D"/>
    <w:rsid w:val="0099705E"/>
    <w:rsid w:val="00997835"/>
    <w:rsid w:val="009A00EF"/>
    <w:rsid w:val="009A0166"/>
    <w:rsid w:val="009A02C4"/>
    <w:rsid w:val="009A0845"/>
    <w:rsid w:val="009A0D89"/>
    <w:rsid w:val="009A13D9"/>
    <w:rsid w:val="009A1862"/>
    <w:rsid w:val="009A1A32"/>
    <w:rsid w:val="009A2078"/>
    <w:rsid w:val="009A2B36"/>
    <w:rsid w:val="009A2E99"/>
    <w:rsid w:val="009A4377"/>
    <w:rsid w:val="009A43F8"/>
    <w:rsid w:val="009A50A5"/>
    <w:rsid w:val="009A561F"/>
    <w:rsid w:val="009A5FF8"/>
    <w:rsid w:val="009A7891"/>
    <w:rsid w:val="009B0170"/>
    <w:rsid w:val="009B0BF8"/>
    <w:rsid w:val="009B1E09"/>
    <w:rsid w:val="009B29CE"/>
    <w:rsid w:val="009B30EC"/>
    <w:rsid w:val="009B49FE"/>
    <w:rsid w:val="009B5448"/>
    <w:rsid w:val="009B56F2"/>
    <w:rsid w:val="009B59D9"/>
    <w:rsid w:val="009B619C"/>
    <w:rsid w:val="009B63FC"/>
    <w:rsid w:val="009B7028"/>
    <w:rsid w:val="009B7498"/>
    <w:rsid w:val="009B7A27"/>
    <w:rsid w:val="009B7C77"/>
    <w:rsid w:val="009C077A"/>
    <w:rsid w:val="009C12D7"/>
    <w:rsid w:val="009C1BE6"/>
    <w:rsid w:val="009C1D6D"/>
    <w:rsid w:val="009C39CC"/>
    <w:rsid w:val="009C40C5"/>
    <w:rsid w:val="009C4387"/>
    <w:rsid w:val="009C43E8"/>
    <w:rsid w:val="009C4A92"/>
    <w:rsid w:val="009C512D"/>
    <w:rsid w:val="009C7A0B"/>
    <w:rsid w:val="009D2EE9"/>
    <w:rsid w:val="009D30E0"/>
    <w:rsid w:val="009D4918"/>
    <w:rsid w:val="009D70C1"/>
    <w:rsid w:val="009D7F34"/>
    <w:rsid w:val="009E032D"/>
    <w:rsid w:val="009E05AA"/>
    <w:rsid w:val="009E1F1F"/>
    <w:rsid w:val="009E20F2"/>
    <w:rsid w:val="009E2280"/>
    <w:rsid w:val="009E2F56"/>
    <w:rsid w:val="009E36BF"/>
    <w:rsid w:val="009E60D8"/>
    <w:rsid w:val="009E6415"/>
    <w:rsid w:val="009E6C43"/>
    <w:rsid w:val="009E6F5C"/>
    <w:rsid w:val="009E79B3"/>
    <w:rsid w:val="009F07AC"/>
    <w:rsid w:val="009F0801"/>
    <w:rsid w:val="009F1C06"/>
    <w:rsid w:val="009F287F"/>
    <w:rsid w:val="009F2AC0"/>
    <w:rsid w:val="009F34F3"/>
    <w:rsid w:val="009F3618"/>
    <w:rsid w:val="009F39E8"/>
    <w:rsid w:val="009F3DCB"/>
    <w:rsid w:val="009F517B"/>
    <w:rsid w:val="009F6478"/>
    <w:rsid w:val="009F6F64"/>
    <w:rsid w:val="009F7111"/>
    <w:rsid w:val="009F794E"/>
    <w:rsid w:val="00A0078A"/>
    <w:rsid w:val="00A00D44"/>
    <w:rsid w:val="00A00DA4"/>
    <w:rsid w:val="00A01F9F"/>
    <w:rsid w:val="00A03878"/>
    <w:rsid w:val="00A03C38"/>
    <w:rsid w:val="00A04F09"/>
    <w:rsid w:val="00A0539E"/>
    <w:rsid w:val="00A077FB"/>
    <w:rsid w:val="00A07969"/>
    <w:rsid w:val="00A079A9"/>
    <w:rsid w:val="00A100FC"/>
    <w:rsid w:val="00A10537"/>
    <w:rsid w:val="00A10E4F"/>
    <w:rsid w:val="00A11300"/>
    <w:rsid w:val="00A11A0C"/>
    <w:rsid w:val="00A11A4A"/>
    <w:rsid w:val="00A11C60"/>
    <w:rsid w:val="00A13D5C"/>
    <w:rsid w:val="00A15FDA"/>
    <w:rsid w:val="00A179DE"/>
    <w:rsid w:val="00A21227"/>
    <w:rsid w:val="00A21526"/>
    <w:rsid w:val="00A2192D"/>
    <w:rsid w:val="00A226E6"/>
    <w:rsid w:val="00A22C89"/>
    <w:rsid w:val="00A22EB9"/>
    <w:rsid w:val="00A230BC"/>
    <w:rsid w:val="00A2350D"/>
    <w:rsid w:val="00A2412D"/>
    <w:rsid w:val="00A246AD"/>
    <w:rsid w:val="00A247AD"/>
    <w:rsid w:val="00A25B15"/>
    <w:rsid w:val="00A263BD"/>
    <w:rsid w:val="00A266F1"/>
    <w:rsid w:val="00A26A14"/>
    <w:rsid w:val="00A26EF8"/>
    <w:rsid w:val="00A27579"/>
    <w:rsid w:val="00A30069"/>
    <w:rsid w:val="00A30323"/>
    <w:rsid w:val="00A30CFB"/>
    <w:rsid w:val="00A3151B"/>
    <w:rsid w:val="00A31D69"/>
    <w:rsid w:val="00A324D0"/>
    <w:rsid w:val="00A3264F"/>
    <w:rsid w:val="00A33378"/>
    <w:rsid w:val="00A33818"/>
    <w:rsid w:val="00A34183"/>
    <w:rsid w:val="00A36D02"/>
    <w:rsid w:val="00A403FF"/>
    <w:rsid w:val="00A40BE5"/>
    <w:rsid w:val="00A4186C"/>
    <w:rsid w:val="00A419EA"/>
    <w:rsid w:val="00A41F9B"/>
    <w:rsid w:val="00A421D3"/>
    <w:rsid w:val="00A42CFC"/>
    <w:rsid w:val="00A42FD3"/>
    <w:rsid w:val="00A43690"/>
    <w:rsid w:val="00A43F2E"/>
    <w:rsid w:val="00A458FC"/>
    <w:rsid w:val="00A45FAE"/>
    <w:rsid w:val="00A46B2B"/>
    <w:rsid w:val="00A47DCA"/>
    <w:rsid w:val="00A51225"/>
    <w:rsid w:val="00A51971"/>
    <w:rsid w:val="00A52358"/>
    <w:rsid w:val="00A54222"/>
    <w:rsid w:val="00A5445F"/>
    <w:rsid w:val="00A5482A"/>
    <w:rsid w:val="00A54C76"/>
    <w:rsid w:val="00A550B7"/>
    <w:rsid w:val="00A551AD"/>
    <w:rsid w:val="00A56260"/>
    <w:rsid w:val="00A5640A"/>
    <w:rsid w:val="00A5650C"/>
    <w:rsid w:val="00A57694"/>
    <w:rsid w:val="00A57D98"/>
    <w:rsid w:val="00A60D59"/>
    <w:rsid w:val="00A616B3"/>
    <w:rsid w:val="00A61A23"/>
    <w:rsid w:val="00A61B78"/>
    <w:rsid w:val="00A6206A"/>
    <w:rsid w:val="00A624DC"/>
    <w:rsid w:val="00A63733"/>
    <w:rsid w:val="00A63C6E"/>
    <w:rsid w:val="00A64362"/>
    <w:rsid w:val="00A64BE4"/>
    <w:rsid w:val="00A662B7"/>
    <w:rsid w:val="00A665B0"/>
    <w:rsid w:val="00A665D9"/>
    <w:rsid w:val="00A679EA"/>
    <w:rsid w:val="00A707C2"/>
    <w:rsid w:val="00A70B37"/>
    <w:rsid w:val="00A71F90"/>
    <w:rsid w:val="00A721BE"/>
    <w:rsid w:val="00A72840"/>
    <w:rsid w:val="00A7361C"/>
    <w:rsid w:val="00A73EF1"/>
    <w:rsid w:val="00A7403A"/>
    <w:rsid w:val="00A75800"/>
    <w:rsid w:val="00A7592A"/>
    <w:rsid w:val="00A7599E"/>
    <w:rsid w:val="00A766D7"/>
    <w:rsid w:val="00A76914"/>
    <w:rsid w:val="00A81418"/>
    <w:rsid w:val="00A826E2"/>
    <w:rsid w:val="00A82BEA"/>
    <w:rsid w:val="00A82CB5"/>
    <w:rsid w:val="00A83079"/>
    <w:rsid w:val="00A8388D"/>
    <w:rsid w:val="00A844B1"/>
    <w:rsid w:val="00A84625"/>
    <w:rsid w:val="00A85147"/>
    <w:rsid w:val="00A851CC"/>
    <w:rsid w:val="00A85286"/>
    <w:rsid w:val="00A859AF"/>
    <w:rsid w:val="00A8655A"/>
    <w:rsid w:val="00A86DB9"/>
    <w:rsid w:val="00A871ED"/>
    <w:rsid w:val="00A87783"/>
    <w:rsid w:val="00A87A05"/>
    <w:rsid w:val="00A906C3"/>
    <w:rsid w:val="00A91F17"/>
    <w:rsid w:val="00A91F46"/>
    <w:rsid w:val="00A920E0"/>
    <w:rsid w:val="00A923FA"/>
    <w:rsid w:val="00A9414F"/>
    <w:rsid w:val="00A94416"/>
    <w:rsid w:val="00A947DB"/>
    <w:rsid w:val="00A94E1D"/>
    <w:rsid w:val="00A95026"/>
    <w:rsid w:val="00A95347"/>
    <w:rsid w:val="00A95F1B"/>
    <w:rsid w:val="00A97AEF"/>
    <w:rsid w:val="00AA137E"/>
    <w:rsid w:val="00AA20E5"/>
    <w:rsid w:val="00AA2BDD"/>
    <w:rsid w:val="00AA3574"/>
    <w:rsid w:val="00AA4ABB"/>
    <w:rsid w:val="00AA4CB4"/>
    <w:rsid w:val="00AA4DD6"/>
    <w:rsid w:val="00AA5744"/>
    <w:rsid w:val="00AA5CD2"/>
    <w:rsid w:val="00AA7421"/>
    <w:rsid w:val="00AB1DB9"/>
    <w:rsid w:val="00AB1F66"/>
    <w:rsid w:val="00AB1FF4"/>
    <w:rsid w:val="00AB20DE"/>
    <w:rsid w:val="00AB30C8"/>
    <w:rsid w:val="00AB3D07"/>
    <w:rsid w:val="00AB58BC"/>
    <w:rsid w:val="00AB58BD"/>
    <w:rsid w:val="00AB65A3"/>
    <w:rsid w:val="00AB6F95"/>
    <w:rsid w:val="00AC0674"/>
    <w:rsid w:val="00AC169B"/>
    <w:rsid w:val="00AC1735"/>
    <w:rsid w:val="00AC1EFA"/>
    <w:rsid w:val="00AC1F31"/>
    <w:rsid w:val="00AC26B8"/>
    <w:rsid w:val="00AC2B96"/>
    <w:rsid w:val="00AC2F3A"/>
    <w:rsid w:val="00AC58BB"/>
    <w:rsid w:val="00AC63ED"/>
    <w:rsid w:val="00AC6A7A"/>
    <w:rsid w:val="00AC6C2C"/>
    <w:rsid w:val="00AD0EBC"/>
    <w:rsid w:val="00AD103E"/>
    <w:rsid w:val="00AD22DF"/>
    <w:rsid w:val="00AD2B0D"/>
    <w:rsid w:val="00AD31B0"/>
    <w:rsid w:val="00AD3F97"/>
    <w:rsid w:val="00AD7324"/>
    <w:rsid w:val="00AD7764"/>
    <w:rsid w:val="00AE0734"/>
    <w:rsid w:val="00AE0C81"/>
    <w:rsid w:val="00AE1345"/>
    <w:rsid w:val="00AE167D"/>
    <w:rsid w:val="00AE171F"/>
    <w:rsid w:val="00AE1A29"/>
    <w:rsid w:val="00AE20FA"/>
    <w:rsid w:val="00AE2422"/>
    <w:rsid w:val="00AE3186"/>
    <w:rsid w:val="00AE4D19"/>
    <w:rsid w:val="00AE556D"/>
    <w:rsid w:val="00AE59F2"/>
    <w:rsid w:val="00AE678A"/>
    <w:rsid w:val="00AE67FB"/>
    <w:rsid w:val="00AE6B60"/>
    <w:rsid w:val="00AE719A"/>
    <w:rsid w:val="00AE7561"/>
    <w:rsid w:val="00AF1294"/>
    <w:rsid w:val="00AF176C"/>
    <w:rsid w:val="00AF1774"/>
    <w:rsid w:val="00AF20D5"/>
    <w:rsid w:val="00AF2782"/>
    <w:rsid w:val="00AF2EDC"/>
    <w:rsid w:val="00AF4298"/>
    <w:rsid w:val="00AF56B5"/>
    <w:rsid w:val="00AF5DFB"/>
    <w:rsid w:val="00AF6F08"/>
    <w:rsid w:val="00AF78A4"/>
    <w:rsid w:val="00AF7A64"/>
    <w:rsid w:val="00B00BBC"/>
    <w:rsid w:val="00B010E3"/>
    <w:rsid w:val="00B01748"/>
    <w:rsid w:val="00B017BA"/>
    <w:rsid w:val="00B033F4"/>
    <w:rsid w:val="00B04F4D"/>
    <w:rsid w:val="00B050FF"/>
    <w:rsid w:val="00B05B26"/>
    <w:rsid w:val="00B0631C"/>
    <w:rsid w:val="00B06404"/>
    <w:rsid w:val="00B07FB1"/>
    <w:rsid w:val="00B10874"/>
    <w:rsid w:val="00B10E7A"/>
    <w:rsid w:val="00B11EB9"/>
    <w:rsid w:val="00B11ED2"/>
    <w:rsid w:val="00B12039"/>
    <w:rsid w:val="00B1228A"/>
    <w:rsid w:val="00B1259D"/>
    <w:rsid w:val="00B13878"/>
    <w:rsid w:val="00B143B4"/>
    <w:rsid w:val="00B14CD3"/>
    <w:rsid w:val="00B152A5"/>
    <w:rsid w:val="00B157FE"/>
    <w:rsid w:val="00B16C61"/>
    <w:rsid w:val="00B20DE0"/>
    <w:rsid w:val="00B2352A"/>
    <w:rsid w:val="00B23A86"/>
    <w:rsid w:val="00B24ED3"/>
    <w:rsid w:val="00B2616E"/>
    <w:rsid w:val="00B261AC"/>
    <w:rsid w:val="00B26C94"/>
    <w:rsid w:val="00B27DF8"/>
    <w:rsid w:val="00B27F63"/>
    <w:rsid w:val="00B30D82"/>
    <w:rsid w:val="00B32750"/>
    <w:rsid w:val="00B328F0"/>
    <w:rsid w:val="00B32BB2"/>
    <w:rsid w:val="00B3350F"/>
    <w:rsid w:val="00B363C5"/>
    <w:rsid w:val="00B36F4B"/>
    <w:rsid w:val="00B37331"/>
    <w:rsid w:val="00B37DCA"/>
    <w:rsid w:val="00B4005E"/>
    <w:rsid w:val="00B40455"/>
    <w:rsid w:val="00B40710"/>
    <w:rsid w:val="00B41739"/>
    <w:rsid w:val="00B4184A"/>
    <w:rsid w:val="00B41B2E"/>
    <w:rsid w:val="00B421CD"/>
    <w:rsid w:val="00B44497"/>
    <w:rsid w:val="00B4527E"/>
    <w:rsid w:val="00B4542C"/>
    <w:rsid w:val="00B46BBF"/>
    <w:rsid w:val="00B50074"/>
    <w:rsid w:val="00B500D4"/>
    <w:rsid w:val="00B50F5C"/>
    <w:rsid w:val="00B52892"/>
    <w:rsid w:val="00B53891"/>
    <w:rsid w:val="00B54E2F"/>
    <w:rsid w:val="00B554C7"/>
    <w:rsid w:val="00B55F55"/>
    <w:rsid w:val="00B57A95"/>
    <w:rsid w:val="00B60728"/>
    <w:rsid w:val="00B6124D"/>
    <w:rsid w:val="00B6133A"/>
    <w:rsid w:val="00B61458"/>
    <w:rsid w:val="00B62086"/>
    <w:rsid w:val="00B62174"/>
    <w:rsid w:val="00B62E55"/>
    <w:rsid w:val="00B631C3"/>
    <w:rsid w:val="00B649D1"/>
    <w:rsid w:val="00B64F2A"/>
    <w:rsid w:val="00B66145"/>
    <w:rsid w:val="00B66378"/>
    <w:rsid w:val="00B664F8"/>
    <w:rsid w:val="00B66EC5"/>
    <w:rsid w:val="00B71BB0"/>
    <w:rsid w:val="00B72060"/>
    <w:rsid w:val="00B731AC"/>
    <w:rsid w:val="00B73A34"/>
    <w:rsid w:val="00B73B2F"/>
    <w:rsid w:val="00B73BA1"/>
    <w:rsid w:val="00B73D82"/>
    <w:rsid w:val="00B73EBF"/>
    <w:rsid w:val="00B740DC"/>
    <w:rsid w:val="00B74F57"/>
    <w:rsid w:val="00B75559"/>
    <w:rsid w:val="00B7558E"/>
    <w:rsid w:val="00B75960"/>
    <w:rsid w:val="00B75ED1"/>
    <w:rsid w:val="00B76281"/>
    <w:rsid w:val="00B80856"/>
    <w:rsid w:val="00B81D18"/>
    <w:rsid w:val="00B81D8D"/>
    <w:rsid w:val="00B822C5"/>
    <w:rsid w:val="00B82EFC"/>
    <w:rsid w:val="00B84977"/>
    <w:rsid w:val="00B86B97"/>
    <w:rsid w:val="00B870F6"/>
    <w:rsid w:val="00B872AD"/>
    <w:rsid w:val="00B87ABD"/>
    <w:rsid w:val="00B90F6B"/>
    <w:rsid w:val="00B917C6"/>
    <w:rsid w:val="00B91C8A"/>
    <w:rsid w:val="00B91DBD"/>
    <w:rsid w:val="00B924BF"/>
    <w:rsid w:val="00B93D51"/>
    <w:rsid w:val="00B944A7"/>
    <w:rsid w:val="00B955D7"/>
    <w:rsid w:val="00B955E2"/>
    <w:rsid w:val="00B95A96"/>
    <w:rsid w:val="00B9669D"/>
    <w:rsid w:val="00B9689F"/>
    <w:rsid w:val="00B96A95"/>
    <w:rsid w:val="00B97A1C"/>
    <w:rsid w:val="00B97E15"/>
    <w:rsid w:val="00BA0E88"/>
    <w:rsid w:val="00BA112D"/>
    <w:rsid w:val="00BA122F"/>
    <w:rsid w:val="00BA1C0E"/>
    <w:rsid w:val="00BA26A3"/>
    <w:rsid w:val="00BA3372"/>
    <w:rsid w:val="00BA4483"/>
    <w:rsid w:val="00BA4793"/>
    <w:rsid w:val="00BA57CE"/>
    <w:rsid w:val="00BA58C4"/>
    <w:rsid w:val="00BA7639"/>
    <w:rsid w:val="00BA7747"/>
    <w:rsid w:val="00BA7ECC"/>
    <w:rsid w:val="00BB1112"/>
    <w:rsid w:val="00BB1950"/>
    <w:rsid w:val="00BB26F2"/>
    <w:rsid w:val="00BB33EA"/>
    <w:rsid w:val="00BB386C"/>
    <w:rsid w:val="00BB3D5B"/>
    <w:rsid w:val="00BB3E52"/>
    <w:rsid w:val="00BB4D3E"/>
    <w:rsid w:val="00BB5B6D"/>
    <w:rsid w:val="00BB5D69"/>
    <w:rsid w:val="00BB6EB6"/>
    <w:rsid w:val="00BB730B"/>
    <w:rsid w:val="00BC0086"/>
    <w:rsid w:val="00BC1019"/>
    <w:rsid w:val="00BC24C3"/>
    <w:rsid w:val="00BC2595"/>
    <w:rsid w:val="00BC2C62"/>
    <w:rsid w:val="00BC337A"/>
    <w:rsid w:val="00BC37C2"/>
    <w:rsid w:val="00BC3C78"/>
    <w:rsid w:val="00BC4EF3"/>
    <w:rsid w:val="00BC5132"/>
    <w:rsid w:val="00BC6D93"/>
    <w:rsid w:val="00BC7307"/>
    <w:rsid w:val="00BC74CF"/>
    <w:rsid w:val="00BD1580"/>
    <w:rsid w:val="00BD1F26"/>
    <w:rsid w:val="00BD1FE7"/>
    <w:rsid w:val="00BD20FB"/>
    <w:rsid w:val="00BD2A62"/>
    <w:rsid w:val="00BD495F"/>
    <w:rsid w:val="00BD4F37"/>
    <w:rsid w:val="00BD5928"/>
    <w:rsid w:val="00BD6862"/>
    <w:rsid w:val="00BD6D13"/>
    <w:rsid w:val="00BD7CD9"/>
    <w:rsid w:val="00BE2DA9"/>
    <w:rsid w:val="00BE3A8A"/>
    <w:rsid w:val="00BE4110"/>
    <w:rsid w:val="00BE454E"/>
    <w:rsid w:val="00BE51E3"/>
    <w:rsid w:val="00BE5548"/>
    <w:rsid w:val="00BE567C"/>
    <w:rsid w:val="00BE6296"/>
    <w:rsid w:val="00BE694D"/>
    <w:rsid w:val="00BE76E9"/>
    <w:rsid w:val="00BF18FA"/>
    <w:rsid w:val="00BF1B8D"/>
    <w:rsid w:val="00BF202A"/>
    <w:rsid w:val="00BF2068"/>
    <w:rsid w:val="00BF2648"/>
    <w:rsid w:val="00BF2EAD"/>
    <w:rsid w:val="00BF3146"/>
    <w:rsid w:val="00BF4508"/>
    <w:rsid w:val="00BF4FD3"/>
    <w:rsid w:val="00BF6A9C"/>
    <w:rsid w:val="00C004F2"/>
    <w:rsid w:val="00C0186C"/>
    <w:rsid w:val="00C0191F"/>
    <w:rsid w:val="00C01FB9"/>
    <w:rsid w:val="00C02047"/>
    <w:rsid w:val="00C021D1"/>
    <w:rsid w:val="00C02488"/>
    <w:rsid w:val="00C0277D"/>
    <w:rsid w:val="00C02E88"/>
    <w:rsid w:val="00C02EB8"/>
    <w:rsid w:val="00C03760"/>
    <w:rsid w:val="00C03832"/>
    <w:rsid w:val="00C04273"/>
    <w:rsid w:val="00C049BF"/>
    <w:rsid w:val="00C0540A"/>
    <w:rsid w:val="00C05F01"/>
    <w:rsid w:val="00C062EA"/>
    <w:rsid w:val="00C07099"/>
    <w:rsid w:val="00C0764A"/>
    <w:rsid w:val="00C07E3F"/>
    <w:rsid w:val="00C10B42"/>
    <w:rsid w:val="00C13EE5"/>
    <w:rsid w:val="00C14388"/>
    <w:rsid w:val="00C14A0A"/>
    <w:rsid w:val="00C15D92"/>
    <w:rsid w:val="00C1687E"/>
    <w:rsid w:val="00C1734F"/>
    <w:rsid w:val="00C173C7"/>
    <w:rsid w:val="00C1763B"/>
    <w:rsid w:val="00C17CAA"/>
    <w:rsid w:val="00C17D3F"/>
    <w:rsid w:val="00C17F34"/>
    <w:rsid w:val="00C2035C"/>
    <w:rsid w:val="00C20946"/>
    <w:rsid w:val="00C21848"/>
    <w:rsid w:val="00C21B70"/>
    <w:rsid w:val="00C22516"/>
    <w:rsid w:val="00C2270E"/>
    <w:rsid w:val="00C22AFA"/>
    <w:rsid w:val="00C22E3B"/>
    <w:rsid w:val="00C23234"/>
    <w:rsid w:val="00C24978"/>
    <w:rsid w:val="00C24DC8"/>
    <w:rsid w:val="00C24DF5"/>
    <w:rsid w:val="00C24E74"/>
    <w:rsid w:val="00C251D2"/>
    <w:rsid w:val="00C258BC"/>
    <w:rsid w:val="00C25992"/>
    <w:rsid w:val="00C25BF6"/>
    <w:rsid w:val="00C26877"/>
    <w:rsid w:val="00C26A50"/>
    <w:rsid w:val="00C27A62"/>
    <w:rsid w:val="00C27F5D"/>
    <w:rsid w:val="00C3074D"/>
    <w:rsid w:val="00C31952"/>
    <w:rsid w:val="00C34F41"/>
    <w:rsid w:val="00C36F7F"/>
    <w:rsid w:val="00C375E0"/>
    <w:rsid w:val="00C37CD4"/>
    <w:rsid w:val="00C410B5"/>
    <w:rsid w:val="00C411B0"/>
    <w:rsid w:val="00C45176"/>
    <w:rsid w:val="00C4622F"/>
    <w:rsid w:val="00C462A6"/>
    <w:rsid w:val="00C468BE"/>
    <w:rsid w:val="00C51D49"/>
    <w:rsid w:val="00C53D90"/>
    <w:rsid w:val="00C53F75"/>
    <w:rsid w:val="00C542B8"/>
    <w:rsid w:val="00C5482A"/>
    <w:rsid w:val="00C54896"/>
    <w:rsid w:val="00C55167"/>
    <w:rsid w:val="00C55E6F"/>
    <w:rsid w:val="00C567C1"/>
    <w:rsid w:val="00C57731"/>
    <w:rsid w:val="00C601E2"/>
    <w:rsid w:val="00C633A6"/>
    <w:rsid w:val="00C63A45"/>
    <w:rsid w:val="00C64E00"/>
    <w:rsid w:val="00C65B58"/>
    <w:rsid w:val="00C70839"/>
    <w:rsid w:val="00C70FDA"/>
    <w:rsid w:val="00C730DB"/>
    <w:rsid w:val="00C73D8C"/>
    <w:rsid w:val="00C74280"/>
    <w:rsid w:val="00C74CAF"/>
    <w:rsid w:val="00C74D23"/>
    <w:rsid w:val="00C7512B"/>
    <w:rsid w:val="00C75363"/>
    <w:rsid w:val="00C76F3E"/>
    <w:rsid w:val="00C8018F"/>
    <w:rsid w:val="00C80644"/>
    <w:rsid w:val="00C808DD"/>
    <w:rsid w:val="00C8124C"/>
    <w:rsid w:val="00C8180D"/>
    <w:rsid w:val="00C81B96"/>
    <w:rsid w:val="00C81C7B"/>
    <w:rsid w:val="00C82AE7"/>
    <w:rsid w:val="00C831E0"/>
    <w:rsid w:val="00C8328B"/>
    <w:rsid w:val="00C84353"/>
    <w:rsid w:val="00C8452F"/>
    <w:rsid w:val="00C847F4"/>
    <w:rsid w:val="00C85829"/>
    <w:rsid w:val="00C85FDE"/>
    <w:rsid w:val="00C86D5D"/>
    <w:rsid w:val="00C86EB9"/>
    <w:rsid w:val="00C87B74"/>
    <w:rsid w:val="00C90A26"/>
    <w:rsid w:val="00C90AEA"/>
    <w:rsid w:val="00C91098"/>
    <w:rsid w:val="00C91325"/>
    <w:rsid w:val="00C915AF"/>
    <w:rsid w:val="00C92069"/>
    <w:rsid w:val="00C921C7"/>
    <w:rsid w:val="00C928AF"/>
    <w:rsid w:val="00C93673"/>
    <w:rsid w:val="00C93933"/>
    <w:rsid w:val="00C9430C"/>
    <w:rsid w:val="00C95405"/>
    <w:rsid w:val="00C95EF6"/>
    <w:rsid w:val="00C96C57"/>
    <w:rsid w:val="00C9727D"/>
    <w:rsid w:val="00CA0739"/>
    <w:rsid w:val="00CA08D2"/>
    <w:rsid w:val="00CA14F6"/>
    <w:rsid w:val="00CA3B15"/>
    <w:rsid w:val="00CA3C10"/>
    <w:rsid w:val="00CA435F"/>
    <w:rsid w:val="00CA46CB"/>
    <w:rsid w:val="00CA4AF7"/>
    <w:rsid w:val="00CA5A84"/>
    <w:rsid w:val="00CA7756"/>
    <w:rsid w:val="00CA787A"/>
    <w:rsid w:val="00CA799B"/>
    <w:rsid w:val="00CA7FEA"/>
    <w:rsid w:val="00CB0390"/>
    <w:rsid w:val="00CB2560"/>
    <w:rsid w:val="00CB38DC"/>
    <w:rsid w:val="00CB4371"/>
    <w:rsid w:val="00CB4A72"/>
    <w:rsid w:val="00CB5382"/>
    <w:rsid w:val="00CB56B7"/>
    <w:rsid w:val="00CB6C86"/>
    <w:rsid w:val="00CB6F13"/>
    <w:rsid w:val="00CB7E65"/>
    <w:rsid w:val="00CB7EE6"/>
    <w:rsid w:val="00CC0552"/>
    <w:rsid w:val="00CC107B"/>
    <w:rsid w:val="00CC1376"/>
    <w:rsid w:val="00CC1F05"/>
    <w:rsid w:val="00CC21A4"/>
    <w:rsid w:val="00CC2357"/>
    <w:rsid w:val="00CC31D3"/>
    <w:rsid w:val="00CC358F"/>
    <w:rsid w:val="00CC4A9C"/>
    <w:rsid w:val="00CC5003"/>
    <w:rsid w:val="00CC56E0"/>
    <w:rsid w:val="00CC6B9E"/>
    <w:rsid w:val="00CD4B11"/>
    <w:rsid w:val="00CD4B38"/>
    <w:rsid w:val="00CD4B74"/>
    <w:rsid w:val="00CD54DD"/>
    <w:rsid w:val="00CD6C3D"/>
    <w:rsid w:val="00CD6C97"/>
    <w:rsid w:val="00CD6CF0"/>
    <w:rsid w:val="00CD7B2A"/>
    <w:rsid w:val="00CE06D0"/>
    <w:rsid w:val="00CE0CA5"/>
    <w:rsid w:val="00CE0E4F"/>
    <w:rsid w:val="00CE1703"/>
    <w:rsid w:val="00CE1833"/>
    <w:rsid w:val="00CE227A"/>
    <w:rsid w:val="00CE2D8E"/>
    <w:rsid w:val="00CE3FDD"/>
    <w:rsid w:val="00CE4D87"/>
    <w:rsid w:val="00CE599A"/>
    <w:rsid w:val="00CE6133"/>
    <w:rsid w:val="00CE657F"/>
    <w:rsid w:val="00CE6956"/>
    <w:rsid w:val="00CE732F"/>
    <w:rsid w:val="00CE7A6A"/>
    <w:rsid w:val="00CF0E15"/>
    <w:rsid w:val="00CF2A45"/>
    <w:rsid w:val="00CF4878"/>
    <w:rsid w:val="00CF4A47"/>
    <w:rsid w:val="00CF79E0"/>
    <w:rsid w:val="00D00021"/>
    <w:rsid w:val="00D02275"/>
    <w:rsid w:val="00D03942"/>
    <w:rsid w:val="00D03B1A"/>
    <w:rsid w:val="00D0426D"/>
    <w:rsid w:val="00D04366"/>
    <w:rsid w:val="00D068B9"/>
    <w:rsid w:val="00D10C85"/>
    <w:rsid w:val="00D11159"/>
    <w:rsid w:val="00D11270"/>
    <w:rsid w:val="00D11DCD"/>
    <w:rsid w:val="00D1245F"/>
    <w:rsid w:val="00D1259C"/>
    <w:rsid w:val="00D12F81"/>
    <w:rsid w:val="00D12FC9"/>
    <w:rsid w:val="00D1326E"/>
    <w:rsid w:val="00D13998"/>
    <w:rsid w:val="00D13D5A"/>
    <w:rsid w:val="00D14443"/>
    <w:rsid w:val="00D153A4"/>
    <w:rsid w:val="00D16187"/>
    <w:rsid w:val="00D1661E"/>
    <w:rsid w:val="00D20091"/>
    <w:rsid w:val="00D20747"/>
    <w:rsid w:val="00D20BE7"/>
    <w:rsid w:val="00D20DBA"/>
    <w:rsid w:val="00D212CC"/>
    <w:rsid w:val="00D21F22"/>
    <w:rsid w:val="00D242A5"/>
    <w:rsid w:val="00D24C50"/>
    <w:rsid w:val="00D253B7"/>
    <w:rsid w:val="00D26CFC"/>
    <w:rsid w:val="00D27E0E"/>
    <w:rsid w:val="00D30EE9"/>
    <w:rsid w:val="00D30FBB"/>
    <w:rsid w:val="00D313DB"/>
    <w:rsid w:val="00D32116"/>
    <w:rsid w:val="00D3214E"/>
    <w:rsid w:val="00D347EB"/>
    <w:rsid w:val="00D34936"/>
    <w:rsid w:val="00D351C5"/>
    <w:rsid w:val="00D35E86"/>
    <w:rsid w:val="00D3671A"/>
    <w:rsid w:val="00D37F6B"/>
    <w:rsid w:val="00D4090A"/>
    <w:rsid w:val="00D425B6"/>
    <w:rsid w:val="00D46198"/>
    <w:rsid w:val="00D46C1C"/>
    <w:rsid w:val="00D473DF"/>
    <w:rsid w:val="00D47AB9"/>
    <w:rsid w:val="00D50B41"/>
    <w:rsid w:val="00D5146D"/>
    <w:rsid w:val="00D52DCB"/>
    <w:rsid w:val="00D539BF"/>
    <w:rsid w:val="00D540FD"/>
    <w:rsid w:val="00D551D8"/>
    <w:rsid w:val="00D5529F"/>
    <w:rsid w:val="00D55A0D"/>
    <w:rsid w:val="00D564E4"/>
    <w:rsid w:val="00D56574"/>
    <w:rsid w:val="00D567AA"/>
    <w:rsid w:val="00D57970"/>
    <w:rsid w:val="00D63637"/>
    <w:rsid w:val="00D63F3B"/>
    <w:rsid w:val="00D6429C"/>
    <w:rsid w:val="00D642AC"/>
    <w:rsid w:val="00D6502A"/>
    <w:rsid w:val="00D656B0"/>
    <w:rsid w:val="00D65F9F"/>
    <w:rsid w:val="00D660BA"/>
    <w:rsid w:val="00D66EEC"/>
    <w:rsid w:val="00D670C6"/>
    <w:rsid w:val="00D67224"/>
    <w:rsid w:val="00D706AE"/>
    <w:rsid w:val="00D70A3D"/>
    <w:rsid w:val="00D70B80"/>
    <w:rsid w:val="00D71830"/>
    <w:rsid w:val="00D72838"/>
    <w:rsid w:val="00D749B2"/>
    <w:rsid w:val="00D762F7"/>
    <w:rsid w:val="00D763E0"/>
    <w:rsid w:val="00D801CB"/>
    <w:rsid w:val="00D81453"/>
    <w:rsid w:val="00D8145F"/>
    <w:rsid w:val="00D818A8"/>
    <w:rsid w:val="00D81E5C"/>
    <w:rsid w:val="00D833A8"/>
    <w:rsid w:val="00D837A8"/>
    <w:rsid w:val="00D83A27"/>
    <w:rsid w:val="00D840D6"/>
    <w:rsid w:val="00D84B53"/>
    <w:rsid w:val="00D85DBF"/>
    <w:rsid w:val="00D86498"/>
    <w:rsid w:val="00D87245"/>
    <w:rsid w:val="00D87B3A"/>
    <w:rsid w:val="00D91D8F"/>
    <w:rsid w:val="00D9695A"/>
    <w:rsid w:val="00D96D8E"/>
    <w:rsid w:val="00D973A7"/>
    <w:rsid w:val="00D97750"/>
    <w:rsid w:val="00D9776A"/>
    <w:rsid w:val="00DA0693"/>
    <w:rsid w:val="00DA0946"/>
    <w:rsid w:val="00DA0E0E"/>
    <w:rsid w:val="00DA25E0"/>
    <w:rsid w:val="00DA3857"/>
    <w:rsid w:val="00DA393A"/>
    <w:rsid w:val="00DA3C2A"/>
    <w:rsid w:val="00DA5083"/>
    <w:rsid w:val="00DA5113"/>
    <w:rsid w:val="00DA5234"/>
    <w:rsid w:val="00DA5FD6"/>
    <w:rsid w:val="00DA6BE3"/>
    <w:rsid w:val="00DA7A44"/>
    <w:rsid w:val="00DB03F8"/>
    <w:rsid w:val="00DB0D41"/>
    <w:rsid w:val="00DB1A82"/>
    <w:rsid w:val="00DB1AF9"/>
    <w:rsid w:val="00DB1B8C"/>
    <w:rsid w:val="00DB26EB"/>
    <w:rsid w:val="00DB2F4F"/>
    <w:rsid w:val="00DB39C0"/>
    <w:rsid w:val="00DB3F57"/>
    <w:rsid w:val="00DB4A31"/>
    <w:rsid w:val="00DB4BA1"/>
    <w:rsid w:val="00DB4F47"/>
    <w:rsid w:val="00DC13BD"/>
    <w:rsid w:val="00DC16B0"/>
    <w:rsid w:val="00DC2771"/>
    <w:rsid w:val="00DC42D8"/>
    <w:rsid w:val="00DC4FA7"/>
    <w:rsid w:val="00DC4FD6"/>
    <w:rsid w:val="00DC5A51"/>
    <w:rsid w:val="00DC5D31"/>
    <w:rsid w:val="00DC60A3"/>
    <w:rsid w:val="00DC6133"/>
    <w:rsid w:val="00DC6A8B"/>
    <w:rsid w:val="00DC7BA6"/>
    <w:rsid w:val="00DC7BBB"/>
    <w:rsid w:val="00DD053F"/>
    <w:rsid w:val="00DD0FE5"/>
    <w:rsid w:val="00DD11E4"/>
    <w:rsid w:val="00DD1B0C"/>
    <w:rsid w:val="00DD20BA"/>
    <w:rsid w:val="00DD2160"/>
    <w:rsid w:val="00DD3076"/>
    <w:rsid w:val="00DD3EAE"/>
    <w:rsid w:val="00DD4F1F"/>
    <w:rsid w:val="00DD5026"/>
    <w:rsid w:val="00DD6652"/>
    <w:rsid w:val="00DD6658"/>
    <w:rsid w:val="00DE0949"/>
    <w:rsid w:val="00DE3307"/>
    <w:rsid w:val="00DE3423"/>
    <w:rsid w:val="00DE3582"/>
    <w:rsid w:val="00DE4A7E"/>
    <w:rsid w:val="00DE4FA7"/>
    <w:rsid w:val="00DE6DDA"/>
    <w:rsid w:val="00DE748B"/>
    <w:rsid w:val="00DE7679"/>
    <w:rsid w:val="00DE795F"/>
    <w:rsid w:val="00DF0481"/>
    <w:rsid w:val="00DF2C06"/>
    <w:rsid w:val="00DF3E47"/>
    <w:rsid w:val="00DF4A38"/>
    <w:rsid w:val="00DF4F1F"/>
    <w:rsid w:val="00DF4F89"/>
    <w:rsid w:val="00DF5531"/>
    <w:rsid w:val="00DF7963"/>
    <w:rsid w:val="00E0198D"/>
    <w:rsid w:val="00E01D9D"/>
    <w:rsid w:val="00E02E7D"/>
    <w:rsid w:val="00E04E48"/>
    <w:rsid w:val="00E05235"/>
    <w:rsid w:val="00E057BE"/>
    <w:rsid w:val="00E077CF"/>
    <w:rsid w:val="00E11D63"/>
    <w:rsid w:val="00E133A3"/>
    <w:rsid w:val="00E14482"/>
    <w:rsid w:val="00E165F6"/>
    <w:rsid w:val="00E16F45"/>
    <w:rsid w:val="00E17020"/>
    <w:rsid w:val="00E174C5"/>
    <w:rsid w:val="00E17697"/>
    <w:rsid w:val="00E179A8"/>
    <w:rsid w:val="00E17F9A"/>
    <w:rsid w:val="00E17FDF"/>
    <w:rsid w:val="00E210EA"/>
    <w:rsid w:val="00E21135"/>
    <w:rsid w:val="00E22FF7"/>
    <w:rsid w:val="00E234C4"/>
    <w:rsid w:val="00E23E76"/>
    <w:rsid w:val="00E24218"/>
    <w:rsid w:val="00E245F4"/>
    <w:rsid w:val="00E24BB0"/>
    <w:rsid w:val="00E25035"/>
    <w:rsid w:val="00E25418"/>
    <w:rsid w:val="00E2613C"/>
    <w:rsid w:val="00E2618C"/>
    <w:rsid w:val="00E263FE"/>
    <w:rsid w:val="00E26D82"/>
    <w:rsid w:val="00E27D18"/>
    <w:rsid w:val="00E27EDF"/>
    <w:rsid w:val="00E3053B"/>
    <w:rsid w:val="00E30F63"/>
    <w:rsid w:val="00E31D9E"/>
    <w:rsid w:val="00E326A8"/>
    <w:rsid w:val="00E336F8"/>
    <w:rsid w:val="00E33AF1"/>
    <w:rsid w:val="00E33F35"/>
    <w:rsid w:val="00E3415C"/>
    <w:rsid w:val="00E3469C"/>
    <w:rsid w:val="00E35787"/>
    <w:rsid w:val="00E36333"/>
    <w:rsid w:val="00E368E4"/>
    <w:rsid w:val="00E3696F"/>
    <w:rsid w:val="00E37DD5"/>
    <w:rsid w:val="00E37EE0"/>
    <w:rsid w:val="00E40081"/>
    <w:rsid w:val="00E40DCD"/>
    <w:rsid w:val="00E417C5"/>
    <w:rsid w:val="00E422D1"/>
    <w:rsid w:val="00E4258B"/>
    <w:rsid w:val="00E42C6C"/>
    <w:rsid w:val="00E430FE"/>
    <w:rsid w:val="00E4340C"/>
    <w:rsid w:val="00E43ED0"/>
    <w:rsid w:val="00E44443"/>
    <w:rsid w:val="00E44A1D"/>
    <w:rsid w:val="00E44E54"/>
    <w:rsid w:val="00E45A42"/>
    <w:rsid w:val="00E47001"/>
    <w:rsid w:val="00E5086D"/>
    <w:rsid w:val="00E50DA7"/>
    <w:rsid w:val="00E512AC"/>
    <w:rsid w:val="00E51365"/>
    <w:rsid w:val="00E51382"/>
    <w:rsid w:val="00E52104"/>
    <w:rsid w:val="00E5248C"/>
    <w:rsid w:val="00E5332D"/>
    <w:rsid w:val="00E53880"/>
    <w:rsid w:val="00E53AA7"/>
    <w:rsid w:val="00E541AF"/>
    <w:rsid w:val="00E5446C"/>
    <w:rsid w:val="00E55445"/>
    <w:rsid w:val="00E55CF4"/>
    <w:rsid w:val="00E562F5"/>
    <w:rsid w:val="00E567C6"/>
    <w:rsid w:val="00E57CF1"/>
    <w:rsid w:val="00E600F3"/>
    <w:rsid w:val="00E6054B"/>
    <w:rsid w:val="00E60AE3"/>
    <w:rsid w:val="00E61762"/>
    <w:rsid w:val="00E62842"/>
    <w:rsid w:val="00E634F6"/>
    <w:rsid w:val="00E64EB9"/>
    <w:rsid w:val="00E653BB"/>
    <w:rsid w:val="00E65419"/>
    <w:rsid w:val="00E66698"/>
    <w:rsid w:val="00E6681D"/>
    <w:rsid w:val="00E713D8"/>
    <w:rsid w:val="00E7241A"/>
    <w:rsid w:val="00E727DA"/>
    <w:rsid w:val="00E72BDC"/>
    <w:rsid w:val="00E73687"/>
    <w:rsid w:val="00E745B9"/>
    <w:rsid w:val="00E74CD7"/>
    <w:rsid w:val="00E75A3D"/>
    <w:rsid w:val="00E75EAA"/>
    <w:rsid w:val="00E76D15"/>
    <w:rsid w:val="00E76FA5"/>
    <w:rsid w:val="00E776BA"/>
    <w:rsid w:val="00E77DED"/>
    <w:rsid w:val="00E802F6"/>
    <w:rsid w:val="00E805ED"/>
    <w:rsid w:val="00E8161C"/>
    <w:rsid w:val="00E816EB"/>
    <w:rsid w:val="00E81B85"/>
    <w:rsid w:val="00E81C1E"/>
    <w:rsid w:val="00E8342F"/>
    <w:rsid w:val="00E8436D"/>
    <w:rsid w:val="00E8513E"/>
    <w:rsid w:val="00E857F6"/>
    <w:rsid w:val="00E86065"/>
    <w:rsid w:val="00E87B10"/>
    <w:rsid w:val="00E87BBC"/>
    <w:rsid w:val="00E91FB1"/>
    <w:rsid w:val="00E92EE9"/>
    <w:rsid w:val="00E93542"/>
    <w:rsid w:val="00E93855"/>
    <w:rsid w:val="00E93B6E"/>
    <w:rsid w:val="00E94124"/>
    <w:rsid w:val="00E94166"/>
    <w:rsid w:val="00E94622"/>
    <w:rsid w:val="00E964D3"/>
    <w:rsid w:val="00E973B7"/>
    <w:rsid w:val="00E973C5"/>
    <w:rsid w:val="00EA021A"/>
    <w:rsid w:val="00EA096F"/>
    <w:rsid w:val="00EA0B90"/>
    <w:rsid w:val="00EA2030"/>
    <w:rsid w:val="00EA3826"/>
    <w:rsid w:val="00EA3BAD"/>
    <w:rsid w:val="00EA3CE5"/>
    <w:rsid w:val="00EA43F9"/>
    <w:rsid w:val="00EA56C3"/>
    <w:rsid w:val="00EA5AB1"/>
    <w:rsid w:val="00EA7350"/>
    <w:rsid w:val="00EA777E"/>
    <w:rsid w:val="00EA7D95"/>
    <w:rsid w:val="00EB0A08"/>
    <w:rsid w:val="00EB0B05"/>
    <w:rsid w:val="00EB0FFC"/>
    <w:rsid w:val="00EB21FB"/>
    <w:rsid w:val="00EB31E2"/>
    <w:rsid w:val="00EB4030"/>
    <w:rsid w:val="00EB4916"/>
    <w:rsid w:val="00EB50F2"/>
    <w:rsid w:val="00EB5B9F"/>
    <w:rsid w:val="00EB5C0D"/>
    <w:rsid w:val="00EB604A"/>
    <w:rsid w:val="00EB73E9"/>
    <w:rsid w:val="00EB78D2"/>
    <w:rsid w:val="00EC1CC8"/>
    <w:rsid w:val="00EC2635"/>
    <w:rsid w:val="00EC3CAF"/>
    <w:rsid w:val="00EC3FFA"/>
    <w:rsid w:val="00EC4628"/>
    <w:rsid w:val="00EC5306"/>
    <w:rsid w:val="00EC5D40"/>
    <w:rsid w:val="00EC7918"/>
    <w:rsid w:val="00ED0901"/>
    <w:rsid w:val="00ED22C7"/>
    <w:rsid w:val="00ED2AE8"/>
    <w:rsid w:val="00ED30AB"/>
    <w:rsid w:val="00ED434D"/>
    <w:rsid w:val="00ED59DA"/>
    <w:rsid w:val="00ED5A48"/>
    <w:rsid w:val="00ED6269"/>
    <w:rsid w:val="00ED7B39"/>
    <w:rsid w:val="00ED7FF9"/>
    <w:rsid w:val="00EE1292"/>
    <w:rsid w:val="00EE3F5E"/>
    <w:rsid w:val="00EE4BD9"/>
    <w:rsid w:val="00EE54D1"/>
    <w:rsid w:val="00EE5AC9"/>
    <w:rsid w:val="00EE6E73"/>
    <w:rsid w:val="00EE71AC"/>
    <w:rsid w:val="00EE7FC3"/>
    <w:rsid w:val="00EF060B"/>
    <w:rsid w:val="00EF0C72"/>
    <w:rsid w:val="00EF0D68"/>
    <w:rsid w:val="00EF2404"/>
    <w:rsid w:val="00EF2A78"/>
    <w:rsid w:val="00EF39B6"/>
    <w:rsid w:val="00EF58C1"/>
    <w:rsid w:val="00EF59D9"/>
    <w:rsid w:val="00EF5BBE"/>
    <w:rsid w:val="00EF6290"/>
    <w:rsid w:val="00EF6958"/>
    <w:rsid w:val="00EF7EE8"/>
    <w:rsid w:val="00EF7F8C"/>
    <w:rsid w:val="00F013E2"/>
    <w:rsid w:val="00F01743"/>
    <w:rsid w:val="00F01833"/>
    <w:rsid w:val="00F03A18"/>
    <w:rsid w:val="00F05682"/>
    <w:rsid w:val="00F0642A"/>
    <w:rsid w:val="00F06776"/>
    <w:rsid w:val="00F06E48"/>
    <w:rsid w:val="00F07D6B"/>
    <w:rsid w:val="00F102E5"/>
    <w:rsid w:val="00F11293"/>
    <w:rsid w:val="00F129D9"/>
    <w:rsid w:val="00F1312F"/>
    <w:rsid w:val="00F131BF"/>
    <w:rsid w:val="00F15CB2"/>
    <w:rsid w:val="00F16AD9"/>
    <w:rsid w:val="00F17193"/>
    <w:rsid w:val="00F228A2"/>
    <w:rsid w:val="00F22A73"/>
    <w:rsid w:val="00F22FF4"/>
    <w:rsid w:val="00F23106"/>
    <w:rsid w:val="00F238FF"/>
    <w:rsid w:val="00F245E1"/>
    <w:rsid w:val="00F24C47"/>
    <w:rsid w:val="00F24E4B"/>
    <w:rsid w:val="00F25237"/>
    <w:rsid w:val="00F25635"/>
    <w:rsid w:val="00F26280"/>
    <w:rsid w:val="00F27A0C"/>
    <w:rsid w:val="00F30E3C"/>
    <w:rsid w:val="00F3126C"/>
    <w:rsid w:val="00F32263"/>
    <w:rsid w:val="00F337AC"/>
    <w:rsid w:val="00F34CD5"/>
    <w:rsid w:val="00F35323"/>
    <w:rsid w:val="00F36AB4"/>
    <w:rsid w:val="00F36FF4"/>
    <w:rsid w:val="00F3788F"/>
    <w:rsid w:val="00F41E05"/>
    <w:rsid w:val="00F41FA9"/>
    <w:rsid w:val="00F4244E"/>
    <w:rsid w:val="00F42822"/>
    <w:rsid w:val="00F43D04"/>
    <w:rsid w:val="00F44BE4"/>
    <w:rsid w:val="00F4615F"/>
    <w:rsid w:val="00F4710C"/>
    <w:rsid w:val="00F47B17"/>
    <w:rsid w:val="00F501E8"/>
    <w:rsid w:val="00F50759"/>
    <w:rsid w:val="00F5262D"/>
    <w:rsid w:val="00F543F3"/>
    <w:rsid w:val="00F54701"/>
    <w:rsid w:val="00F55542"/>
    <w:rsid w:val="00F5575A"/>
    <w:rsid w:val="00F56917"/>
    <w:rsid w:val="00F574A2"/>
    <w:rsid w:val="00F57717"/>
    <w:rsid w:val="00F6018E"/>
    <w:rsid w:val="00F60AD1"/>
    <w:rsid w:val="00F61C11"/>
    <w:rsid w:val="00F62C15"/>
    <w:rsid w:val="00F62F4B"/>
    <w:rsid w:val="00F63A2D"/>
    <w:rsid w:val="00F64C3F"/>
    <w:rsid w:val="00F651B2"/>
    <w:rsid w:val="00F65295"/>
    <w:rsid w:val="00F65307"/>
    <w:rsid w:val="00F659A1"/>
    <w:rsid w:val="00F66024"/>
    <w:rsid w:val="00F662B6"/>
    <w:rsid w:val="00F66782"/>
    <w:rsid w:val="00F66918"/>
    <w:rsid w:val="00F70250"/>
    <w:rsid w:val="00F70818"/>
    <w:rsid w:val="00F70B7F"/>
    <w:rsid w:val="00F71D47"/>
    <w:rsid w:val="00F72E74"/>
    <w:rsid w:val="00F72EC1"/>
    <w:rsid w:val="00F756F8"/>
    <w:rsid w:val="00F75BB6"/>
    <w:rsid w:val="00F75C69"/>
    <w:rsid w:val="00F7689B"/>
    <w:rsid w:val="00F76E5E"/>
    <w:rsid w:val="00F77BD5"/>
    <w:rsid w:val="00F8152F"/>
    <w:rsid w:val="00F82E2F"/>
    <w:rsid w:val="00F83077"/>
    <w:rsid w:val="00F8567D"/>
    <w:rsid w:val="00F86CEC"/>
    <w:rsid w:val="00F86DC5"/>
    <w:rsid w:val="00F8773A"/>
    <w:rsid w:val="00F87FE2"/>
    <w:rsid w:val="00F903C5"/>
    <w:rsid w:val="00F90655"/>
    <w:rsid w:val="00F90B64"/>
    <w:rsid w:val="00F91A4C"/>
    <w:rsid w:val="00F92135"/>
    <w:rsid w:val="00F92280"/>
    <w:rsid w:val="00F935F9"/>
    <w:rsid w:val="00F95901"/>
    <w:rsid w:val="00F975BA"/>
    <w:rsid w:val="00FA13AC"/>
    <w:rsid w:val="00FA1782"/>
    <w:rsid w:val="00FA22BB"/>
    <w:rsid w:val="00FA3C51"/>
    <w:rsid w:val="00FA3DB9"/>
    <w:rsid w:val="00FA5BA7"/>
    <w:rsid w:val="00FA66A4"/>
    <w:rsid w:val="00FA6AEF"/>
    <w:rsid w:val="00FB0F92"/>
    <w:rsid w:val="00FB28C7"/>
    <w:rsid w:val="00FB37EB"/>
    <w:rsid w:val="00FB3A01"/>
    <w:rsid w:val="00FB3FDA"/>
    <w:rsid w:val="00FB4369"/>
    <w:rsid w:val="00FB4950"/>
    <w:rsid w:val="00FB5232"/>
    <w:rsid w:val="00FB555D"/>
    <w:rsid w:val="00FB5700"/>
    <w:rsid w:val="00FB5F28"/>
    <w:rsid w:val="00FB74C3"/>
    <w:rsid w:val="00FB7DDC"/>
    <w:rsid w:val="00FC15C2"/>
    <w:rsid w:val="00FC1F24"/>
    <w:rsid w:val="00FC27AB"/>
    <w:rsid w:val="00FC3D55"/>
    <w:rsid w:val="00FC4EE1"/>
    <w:rsid w:val="00FC503F"/>
    <w:rsid w:val="00FC6C07"/>
    <w:rsid w:val="00FC6FD5"/>
    <w:rsid w:val="00FD19E8"/>
    <w:rsid w:val="00FD2BB0"/>
    <w:rsid w:val="00FD43F0"/>
    <w:rsid w:val="00FD44EE"/>
    <w:rsid w:val="00FD48DB"/>
    <w:rsid w:val="00FD588C"/>
    <w:rsid w:val="00FD5F5F"/>
    <w:rsid w:val="00FD6F40"/>
    <w:rsid w:val="00FD7059"/>
    <w:rsid w:val="00FD72ED"/>
    <w:rsid w:val="00FE04B6"/>
    <w:rsid w:val="00FE083A"/>
    <w:rsid w:val="00FE1D8A"/>
    <w:rsid w:val="00FE3228"/>
    <w:rsid w:val="00FE40DC"/>
    <w:rsid w:val="00FE41A1"/>
    <w:rsid w:val="00FE42C7"/>
    <w:rsid w:val="00FE54EF"/>
    <w:rsid w:val="00FE5B10"/>
    <w:rsid w:val="00FE654D"/>
    <w:rsid w:val="00FE741E"/>
    <w:rsid w:val="00FE790F"/>
    <w:rsid w:val="00FE7B23"/>
    <w:rsid w:val="00FE7F30"/>
    <w:rsid w:val="00FF0265"/>
    <w:rsid w:val="00FF04AF"/>
    <w:rsid w:val="00FF0AF6"/>
    <w:rsid w:val="00FF0EE9"/>
    <w:rsid w:val="00FF10D6"/>
    <w:rsid w:val="00FF15EB"/>
    <w:rsid w:val="00FF293C"/>
    <w:rsid w:val="00FF34E6"/>
    <w:rsid w:val="00FF5607"/>
    <w:rsid w:val="00FF66FE"/>
    <w:rsid w:val="00FF7696"/>
    <w:rsid w:val="00FF7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AF237"/>
  <w15:chartTrackingRefBased/>
  <w15:docId w15:val="{1E7534A2-A4A1-194F-8007-F3CE6A439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40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05C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69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235A9"/>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17C5"/>
    <w:pPr>
      <w:spacing w:before="100" w:beforeAutospacing="1" w:after="100" w:afterAutospacing="1"/>
    </w:pPr>
  </w:style>
  <w:style w:type="character" w:customStyle="1" w:styleId="apple-converted-space">
    <w:name w:val="apple-converted-space"/>
    <w:basedOn w:val="DefaultParagraphFont"/>
    <w:rsid w:val="00E417C5"/>
  </w:style>
  <w:style w:type="character" w:customStyle="1" w:styleId="ref-lnk">
    <w:name w:val="ref-lnk"/>
    <w:basedOn w:val="DefaultParagraphFont"/>
    <w:rsid w:val="00713B4D"/>
  </w:style>
  <w:style w:type="character" w:styleId="Hyperlink">
    <w:name w:val="Hyperlink"/>
    <w:basedOn w:val="DefaultParagraphFont"/>
    <w:uiPriority w:val="99"/>
    <w:unhideWhenUsed/>
    <w:rsid w:val="00713B4D"/>
    <w:rPr>
      <w:color w:val="0000FF"/>
      <w:u w:val="single"/>
    </w:rPr>
  </w:style>
  <w:style w:type="character" w:customStyle="1" w:styleId="off-screen">
    <w:name w:val="off-screen"/>
    <w:basedOn w:val="DefaultParagraphFont"/>
    <w:rsid w:val="00713B4D"/>
  </w:style>
  <w:style w:type="paragraph" w:customStyle="1" w:styleId="last">
    <w:name w:val="last"/>
    <w:basedOn w:val="Normal"/>
    <w:rsid w:val="00713B4D"/>
    <w:pPr>
      <w:spacing w:before="100" w:beforeAutospacing="1" w:after="100" w:afterAutospacing="1"/>
    </w:pPr>
  </w:style>
  <w:style w:type="character" w:styleId="FollowedHyperlink">
    <w:name w:val="FollowedHyperlink"/>
    <w:basedOn w:val="DefaultParagraphFont"/>
    <w:uiPriority w:val="99"/>
    <w:semiHidden/>
    <w:unhideWhenUsed/>
    <w:rsid w:val="009C39CC"/>
    <w:rPr>
      <w:color w:val="954F72" w:themeColor="followedHyperlink"/>
      <w:u w:val="single"/>
    </w:rPr>
  </w:style>
  <w:style w:type="character" w:styleId="Emphasis">
    <w:name w:val="Emphasis"/>
    <w:basedOn w:val="DefaultParagraphFont"/>
    <w:uiPriority w:val="20"/>
    <w:qFormat/>
    <w:rsid w:val="008B2655"/>
    <w:rPr>
      <w:i/>
      <w:iCs/>
    </w:rPr>
  </w:style>
  <w:style w:type="character" w:styleId="UnresolvedMention">
    <w:name w:val="Unresolved Mention"/>
    <w:basedOn w:val="DefaultParagraphFont"/>
    <w:uiPriority w:val="99"/>
    <w:semiHidden/>
    <w:unhideWhenUsed/>
    <w:rsid w:val="00AF1294"/>
    <w:rPr>
      <w:color w:val="605E5C"/>
      <w:shd w:val="clear" w:color="auto" w:fill="E1DFDD"/>
    </w:rPr>
  </w:style>
  <w:style w:type="character" w:customStyle="1" w:styleId="referencestring-name">
    <w:name w:val="reference__string-name"/>
    <w:basedOn w:val="DefaultParagraphFont"/>
    <w:rsid w:val="00EF7F8C"/>
  </w:style>
  <w:style w:type="character" w:customStyle="1" w:styleId="referencesurname">
    <w:name w:val="reference__surname"/>
    <w:basedOn w:val="DefaultParagraphFont"/>
    <w:rsid w:val="00EF7F8C"/>
  </w:style>
  <w:style w:type="character" w:customStyle="1" w:styleId="referencegiven-names">
    <w:name w:val="reference__given-names"/>
    <w:basedOn w:val="DefaultParagraphFont"/>
    <w:rsid w:val="00EF7F8C"/>
  </w:style>
  <w:style w:type="character" w:customStyle="1" w:styleId="referenceyear">
    <w:name w:val="reference__year"/>
    <w:basedOn w:val="DefaultParagraphFont"/>
    <w:rsid w:val="00EF7F8C"/>
  </w:style>
  <w:style w:type="character" w:customStyle="1" w:styleId="referencearticle-title">
    <w:name w:val="reference__article-title"/>
    <w:basedOn w:val="DefaultParagraphFont"/>
    <w:rsid w:val="00EF7F8C"/>
  </w:style>
  <w:style w:type="character" w:customStyle="1" w:styleId="referencesource">
    <w:name w:val="reference__source"/>
    <w:basedOn w:val="DefaultParagraphFont"/>
    <w:rsid w:val="00EF7F8C"/>
  </w:style>
  <w:style w:type="character" w:customStyle="1" w:styleId="referencevolume">
    <w:name w:val="reference__volume"/>
    <w:basedOn w:val="DefaultParagraphFont"/>
    <w:rsid w:val="00EF7F8C"/>
  </w:style>
  <w:style w:type="character" w:customStyle="1" w:styleId="referencefpage">
    <w:name w:val="reference__fpage"/>
    <w:basedOn w:val="DefaultParagraphFont"/>
    <w:rsid w:val="00EF7F8C"/>
  </w:style>
  <w:style w:type="character" w:customStyle="1" w:styleId="referencelpage">
    <w:name w:val="reference__lpage"/>
    <w:basedOn w:val="DefaultParagraphFont"/>
    <w:rsid w:val="00EF7F8C"/>
  </w:style>
  <w:style w:type="paragraph" w:styleId="ListParagraph">
    <w:name w:val="List Paragraph"/>
    <w:basedOn w:val="Normal"/>
    <w:uiPriority w:val="34"/>
    <w:qFormat/>
    <w:rsid w:val="00EF7F8C"/>
    <w:pPr>
      <w:ind w:left="720"/>
      <w:contextualSpacing/>
    </w:pPr>
  </w:style>
  <w:style w:type="character" w:customStyle="1" w:styleId="Heading3Char">
    <w:name w:val="Heading 3 Char"/>
    <w:basedOn w:val="DefaultParagraphFont"/>
    <w:link w:val="Heading3"/>
    <w:uiPriority w:val="9"/>
    <w:rsid w:val="008235A9"/>
    <w:rPr>
      <w:rFonts w:ascii="Times New Roman" w:eastAsia="Times New Roman" w:hAnsi="Times New Roman" w:cs="Times New Roman"/>
      <w:b/>
      <w:bCs/>
      <w:kern w:val="0"/>
      <w:sz w:val="27"/>
      <w:szCs w:val="27"/>
      <w:lang w:eastAsia="en-GB"/>
      <w14:ligatures w14:val="none"/>
    </w:rPr>
  </w:style>
  <w:style w:type="character" w:customStyle="1" w:styleId="Heading2Char">
    <w:name w:val="Heading 2 Char"/>
    <w:basedOn w:val="DefaultParagraphFont"/>
    <w:link w:val="Heading2"/>
    <w:uiPriority w:val="9"/>
    <w:rsid w:val="00356902"/>
    <w:rPr>
      <w:rFonts w:asciiTheme="majorHAnsi" w:eastAsiaTheme="majorEastAsia" w:hAnsiTheme="majorHAnsi" w:cstheme="majorBidi"/>
      <w:color w:val="2F5496" w:themeColor="accent1" w:themeShade="BF"/>
      <w:sz w:val="26"/>
      <w:szCs w:val="26"/>
    </w:rPr>
  </w:style>
  <w:style w:type="paragraph" w:customStyle="1" w:styleId="gtak2e">
    <w:name w:val="gtak2e"/>
    <w:basedOn w:val="Normal"/>
    <w:rsid w:val="00356902"/>
    <w:pPr>
      <w:spacing w:before="100" w:beforeAutospacing="1" w:after="100" w:afterAutospacing="1"/>
    </w:pPr>
  </w:style>
  <w:style w:type="paragraph" w:customStyle="1" w:styleId="fp7qab">
    <w:name w:val="fp7qab"/>
    <w:basedOn w:val="Normal"/>
    <w:rsid w:val="00356902"/>
    <w:pPr>
      <w:spacing w:before="100" w:beforeAutospacing="1" w:after="100" w:afterAutospacing="1"/>
    </w:pPr>
  </w:style>
  <w:style w:type="character" w:customStyle="1" w:styleId="iil29e">
    <w:name w:val="iil29e"/>
    <w:basedOn w:val="DefaultParagraphFont"/>
    <w:rsid w:val="00356902"/>
  </w:style>
  <w:style w:type="character" w:customStyle="1" w:styleId="xga8fd">
    <w:name w:val="xga8fd"/>
    <w:basedOn w:val="DefaultParagraphFont"/>
    <w:rsid w:val="00356902"/>
  </w:style>
  <w:style w:type="character" w:customStyle="1" w:styleId="vfppkd-vqzf8d">
    <w:name w:val="vfppkd-vqzf8d"/>
    <w:basedOn w:val="DefaultParagraphFont"/>
    <w:rsid w:val="00356902"/>
  </w:style>
  <w:style w:type="character" w:customStyle="1" w:styleId="Heading1Char">
    <w:name w:val="Heading 1 Char"/>
    <w:basedOn w:val="DefaultParagraphFont"/>
    <w:link w:val="Heading1"/>
    <w:uiPriority w:val="9"/>
    <w:rsid w:val="00605CB1"/>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0D110D"/>
    <w:rPr>
      <w:b/>
      <w:bCs/>
    </w:rPr>
  </w:style>
  <w:style w:type="table" w:styleId="TableGrid">
    <w:name w:val="Table Grid"/>
    <w:basedOn w:val="TableNormal"/>
    <w:uiPriority w:val="39"/>
    <w:rsid w:val="00BF20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erenceperson-group">
    <w:name w:val="reference__person-group"/>
    <w:basedOn w:val="DefaultParagraphFont"/>
    <w:rsid w:val="0072324A"/>
  </w:style>
  <w:style w:type="character" w:customStyle="1" w:styleId="referenceissue">
    <w:name w:val="reference__issue"/>
    <w:basedOn w:val="DefaultParagraphFont"/>
    <w:rsid w:val="0072324A"/>
  </w:style>
  <w:style w:type="paragraph" w:customStyle="1" w:styleId="reference">
    <w:name w:val="reference"/>
    <w:basedOn w:val="Normal"/>
    <w:rsid w:val="00905B33"/>
    <w:pPr>
      <w:spacing w:before="100" w:beforeAutospacing="1" w:after="100" w:afterAutospacing="1"/>
    </w:pPr>
  </w:style>
  <w:style w:type="character" w:customStyle="1" w:styleId="referencemixed-citation">
    <w:name w:val="reference__mixed-citation"/>
    <w:basedOn w:val="DefaultParagraphFont"/>
    <w:rsid w:val="00905B33"/>
  </w:style>
  <w:style w:type="paragraph" w:customStyle="1" w:styleId="ssrcss-1q0x1qg-paragraph">
    <w:name w:val="ssrcss-1q0x1qg-paragraph"/>
    <w:basedOn w:val="Normal"/>
    <w:rsid w:val="00E37DD5"/>
    <w:pPr>
      <w:spacing w:before="100" w:beforeAutospacing="1" w:after="100" w:afterAutospacing="1"/>
    </w:pPr>
  </w:style>
  <w:style w:type="paragraph" w:styleId="TOCHeading">
    <w:name w:val="TOC Heading"/>
    <w:basedOn w:val="Heading1"/>
    <w:next w:val="Normal"/>
    <w:uiPriority w:val="39"/>
    <w:unhideWhenUsed/>
    <w:qFormat/>
    <w:rsid w:val="00D837A8"/>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D837A8"/>
    <w:pPr>
      <w:ind w:left="480"/>
    </w:pPr>
    <w:rPr>
      <w:rFonts w:asciiTheme="minorHAnsi" w:hAnsiTheme="minorHAnsi" w:cstheme="minorHAnsi"/>
      <w:sz w:val="20"/>
      <w:szCs w:val="20"/>
    </w:rPr>
  </w:style>
  <w:style w:type="paragraph" w:styleId="TOC1">
    <w:name w:val="toc 1"/>
    <w:basedOn w:val="Normal"/>
    <w:next w:val="Normal"/>
    <w:autoRedefine/>
    <w:uiPriority w:val="39"/>
    <w:unhideWhenUsed/>
    <w:rsid w:val="00D837A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837A8"/>
    <w:pPr>
      <w:spacing w:before="120"/>
      <w:ind w:left="240"/>
    </w:pPr>
    <w:rPr>
      <w:rFonts w:asciiTheme="minorHAnsi" w:hAnsiTheme="minorHAnsi" w:cstheme="minorHAnsi"/>
      <w:b/>
      <w:bCs/>
      <w:sz w:val="22"/>
      <w:szCs w:val="22"/>
    </w:rPr>
  </w:style>
  <w:style w:type="paragraph" w:styleId="TOC4">
    <w:name w:val="toc 4"/>
    <w:basedOn w:val="Normal"/>
    <w:next w:val="Normal"/>
    <w:autoRedefine/>
    <w:uiPriority w:val="39"/>
    <w:semiHidden/>
    <w:unhideWhenUsed/>
    <w:rsid w:val="00D837A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837A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837A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837A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837A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837A8"/>
    <w:pPr>
      <w:ind w:left="1920"/>
    </w:pPr>
    <w:rPr>
      <w:rFonts w:asciiTheme="minorHAnsi" w:hAnsiTheme="minorHAnsi" w:cstheme="minorHAnsi"/>
      <w:sz w:val="20"/>
      <w:szCs w:val="20"/>
    </w:rPr>
  </w:style>
  <w:style w:type="character" w:customStyle="1" w:styleId="citationsource-book">
    <w:name w:val="citation_source-book"/>
    <w:basedOn w:val="DefaultParagraphFont"/>
    <w:rsid w:val="00A54222"/>
  </w:style>
  <w:style w:type="character" w:customStyle="1" w:styleId="a">
    <w:name w:val="_"/>
    <w:basedOn w:val="DefaultParagraphFont"/>
    <w:rsid w:val="001C2DCA"/>
  </w:style>
  <w:style w:type="character" w:customStyle="1" w:styleId="ffc">
    <w:name w:val="ffc"/>
    <w:basedOn w:val="DefaultParagraphFont"/>
    <w:rsid w:val="00B261AC"/>
  </w:style>
  <w:style w:type="character" w:customStyle="1" w:styleId="ws345">
    <w:name w:val="ws345"/>
    <w:basedOn w:val="DefaultParagraphFont"/>
    <w:rsid w:val="00B261AC"/>
  </w:style>
  <w:style w:type="character" w:customStyle="1" w:styleId="ff5">
    <w:name w:val="ff5"/>
    <w:basedOn w:val="DefaultParagraphFont"/>
    <w:rsid w:val="00B261AC"/>
  </w:style>
  <w:style w:type="character" w:customStyle="1" w:styleId="ws347">
    <w:name w:val="ws347"/>
    <w:basedOn w:val="DefaultParagraphFont"/>
    <w:rsid w:val="00B261AC"/>
  </w:style>
  <w:style w:type="paragraph" w:customStyle="1" w:styleId="Title1">
    <w:name w:val="Title1"/>
    <w:basedOn w:val="Normal"/>
    <w:rsid w:val="007578BF"/>
    <w:pPr>
      <w:spacing w:before="100" w:beforeAutospacing="1" w:after="100" w:afterAutospacing="1"/>
    </w:pPr>
  </w:style>
  <w:style w:type="paragraph" w:styleId="Footer">
    <w:name w:val="footer"/>
    <w:basedOn w:val="Normal"/>
    <w:link w:val="FooterChar"/>
    <w:uiPriority w:val="99"/>
    <w:unhideWhenUsed/>
    <w:rsid w:val="00EB50F2"/>
    <w:pPr>
      <w:tabs>
        <w:tab w:val="center" w:pos="4513"/>
        <w:tab w:val="right" w:pos="9026"/>
      </w:tabs>
    </w:pPr>
  </w:style>
  <w:style w:type="character" w:customStyle="1" w:styleId="FooterChar">
    <w:name w:val="Footer Char"/>
    <w:basedOn w:val="DefaultParagraphFont"/>
    <w:link w:val="Footer"/>
    <w:uiPriority w:val="99"/>
    <w:rsid w:val="00EB50F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EB50F2"/>
  </w:style>
  <w:style w:type="paragraph" w:styleId="NoSpacing">
    <w:name w:val="No Spacing"/>
    <w:uiPriority w:val="1"/>
    <w:qFormat/>
    <w:rsid w:val="00BC6D93"/>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96482">
      <w:bodyDiv w:val="1"/>
      <w:marLeft w:val="0"/>
      <w:marRight w:val="0"/>
      <w:marTop w:val="0"/>
      <w:marBottom w:val="0"/>
      <w:divBdr>
        <w:top w:val="none" w:sz="0" w:space="0" w:color="auto"/>
        <w:left w:val="none" w:sz="0" w:space="0" w:color="auto"/>
        <w:bottom w:val="none" w:sz="0" w:space="0" w:color="auto"/>
        <w:right w:val="none" w:sz="0" w:space="0" w:color="auto"/>
      </w:divBdr>
    </w:div>
    <w:div w:id="66926117">
      <w:bodyDiv w:val="1"/>
      <w:marLeft w:val="0"/>
      <w:marRight w:val="0"/>
      <w:marTop w:val="0"/>
      <w:marBottom w:val="0"/>
      <w:divBdr>
        <w:top w:val="none" w:sz="0" w:space="0" w:color="auto"/>
        <w:left w:val="none" w:sz="0" w:space="0" w:color="auto"/>
        <w:bottom w:val="none" w:sz="0" w:space="0" w:color="auto"/>
        <w:right w:val="none" w:sz="0" w:space="0" w:color="auto"/>
      </w:divBdr>
    </w:div>
    <w:div w:id="69549919">
      <w:bodyDiv w:val="1"/>
      <w:marLeft w:val="0"/>
      <w:marRight w:val="0"/>
      <w:marTop w:val="0"/>
      <w:marBottom w:val="0"/>
      <w:divBdr>
        <w:top w:val="none" w:sz="0" w:space="0" w:color="auto"/>
        <w:left w:val="none" w:sz="0" w:space="0" w:color="auto"/>
        <w:bottom w:val="none" w:sz="0" w:space="0" w:color="auto"/>
        <w:right w:val="none" w:sz="0" w:space="0" w:color="auto"/>
      </w:divBdr>
    </w:div>
    <w:div w:id="75177999">
      <w:bodyDiv w:val="1"/>
      <w:marLeft w:val="0"/>
      <w:marRight w:val="0"/>
      <w:marTop w:val="0"/>
      <w:marBottom w:val="0"/>
      <w:divBdr>
        <w:top w:val="none" w:sz="0" w:space="0" w:color="auto"/>
        <w:left w:val="none" w:sz="0" w:space="0" w:color="auto"/>
        <w:bottom w:val="none" w:sz="0" w:space="0" w:color="auto"/>
        <w:right w:val="none" w:sz="0" w:space="0" w:color="auto"/>
      </w:divBdr>
      <w:divsChild>
        <w:div w:id="1769538780">
          <w:marLeft w:val="0"/>
          <w:marRight w:val="0"/>
          <w:marTop w:val="0"/>
          <w:marBottom w:val="0"/>
          <w:divBdr>
            <w:top w:val="none" w:sz="0" w:space="0" w:color="auto"/>
            <w:left w:val="none" w:sz="0" w:space="0" w:color="auto"/>
            <w:bottom w:val="none" w:sz="0" w:space="0" w:color="auto"/>
            <w:right w:val="none" w:sz="0" w:space="0" w:color="auto"/>
          </w:divBdr>
          <w:divsChild>
            <w:div w:id="1726876085">
              <w:marLeft w:val="0"/>
              <w:marRight w:val="0"/>
              <w:marTop w:val="0"/>
              <w:marBottom w:val="0"/>
              <w:divBdr>
                <w:top w:val="none" w:sz="0" w:space="0" w:color="auto"/>
                <w:left w:val="none" w:sz="0" w:space="0" w:color="auto"/>
                <w:bottom w:val="none" w:sz="0" w:space="0" w:color="auto"/>
                <w:right w:val="none" w:sz="0" w:space="0" w:color="auto"/>
              </w:divBdr>
              <w:divsChild>
                <w:div w:id="122213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81918">
      <w:bodyDiv w:val="1"/>
      <w:marLeft w:val="0"/>
      <w:marRight w:val="0"/>
      <w:marTop w:val="0"/>
      <w:marBottom w:val="0"/>
      <w:divBdr>
        <w:top w:val="none" w:sz="0" w:space="0" w:color="auto"/>
        <w:left w:val="none" w:sz="0" w:space="0" w:color="auto"/>
        <w:bottom w:val="none" w:sz="0" w:space="0" w:color="auto"/>
        <w:right w:val="none" w:sz="0" w:space="0" w:color="auto"/>
      </w:divBdr>
    </w:div>
    <w:div w:id="83383491">
      <w:bodyDiv w:val="1"/>
      <w:marLeft w:val="0"/>
      <w:marRight w:val="0"/>
      <w:marTop w:val="0"/>
      <w:marBottom w:val="0"/>
      <w:divBdr>
        <w:top w:val="none" w:sz="0" w:space="0" w:color="auto"/>
        <w:left w:val="none" w:sz="0" w:space="0" w:color="auto"/>
        <w:bottom w:val="none" w:sz="0" w:space="0" w:color="auto"/>
        <w:right w:val="none" w:sz="0" w:space="0" w:color="auto"/>
      </w:divBdr>
    </w:div>
    <w:div w:id="93064634">
      <w:bodyDiv w:val="1"/>
      <w:marLeft w:val="0"/>
      <w:marRight w:val="0"/>
      <w:marTop w:val="0"/>
      <w:marBottom w:val="0"/>
      <w:divBdr>
        <w:top w:val="none" w:sz="0" w:space="0" w:color="auto"/>
        <w:left w:val="none" w:sz="0" w:space="0" w:color="auto"/>
        <w:bottom w:val="none" w:sz="0" w:space="0" w:color="auto"/>
        <w:right w:val="none" w:sz="0" w:space="0" w:color="auto"/>
      </w:divBdr>
      <w:divsChild>
        <w:div w:id="1270964704">
          <w:marLeft w:val="360"/>
          <w:marRight w:val="0"/>
          <w:marTop w:val="200"/>
          <w:marBottom w:val="0"/>
          <w:divBdr>
            <w:top w:val="none" w:sz="0" w:space="0" w:color="auto"/>
            <w:left w:val="none" w:sz="0" w:space="0" w:color="auto"/>
            <w:bottom w:val="none" w:sz="0" w:space="0" w:color="auto"/>
            <w:right w:val="none" w:sz="0" w:space="0" w:color="auto"/>
          </w:divBdr>
        </w:div>
      </w:divsChild>
    </w:div>
    <w:div w:id="106125259">
      <w:bodyDiv w:val="1"/>
      <w:marLeft w:val="0"/>
      <w:marRight w:val="0"/>
      <w:marTop w:val="0"/>
      <w:marBottom w:val="0"/>
      <w:divBdr>
        <w:top w:val="none" w:sz="0" w:space="0" w:color="auto"/>
        <w:left w:val="none" w:sz="0" w:space="0" w:color="auto"/>
        <w:bottom w:val="none" w:sz="0" w:space="0" w:color="auto"/>
        <w:right w:val="none" w:sz="0" w:space="0" w:color="auto"/>
      </w:divBdr>
      <w:divsChild>
        <w:div w:id="667832426">
          <w:marLeft w:val="360"/>
          <w:marRight w:val="0"/>
          <w:marTop w:val="200"/>
          <w:marBottom w:val="0"/>
          <w:divBdr>
            <w:top w:val="none" w:sz="0" w:space="0" w:color="auto"/>
            <w:left w:val="none" w:sz="0" w:space="0" w:color="auto"/>
            <w:bottom w:val="none" w:sz="0" w:space="0" w:color="auto"/>
            <w:right w:val="none" w:sz="0" w:space="0" w:color="auto"/>
          </w:divBdr>
        </w:div>
      </w:divsChild>
    </w:div>
    <w:div w:id="130750405">
      <w:bodyDiv w:val="1"/>
      <w:marLeft w:val="0"/>
      <w:marRight w:val="0"/>
      <w:marTop w:val="0"/>
      <w:marBottom w:val="0"/>
      <w:divBdr>
        <w:top w:val="none" w:sz="0" w:space="0" w:color="auto"/>
        <w:left w:val="none" w:sz="0" w:space="0" w:color="auto"/>
        <w:bottom w:val="none" w:sz="0" w:space="0" w:color="auto"/>
        <w:right w:val="none" w:sz="0" w:space="0" w:color="auto"/>
      </w:divBdr>
    </w:div>
    <w:div w:id="152257683">
      <w:bodyDiv w:val="1"/>
      <w:marLeft w:val="0"/>
      <w:marRight w:val="0"/>
      <w:marTop w:val="0"/>
      <w:marBottom w:val="0"/>
      <w:divBdr>
        <w:top w:val="none" w:sz="0" w:space="0" w:color="auto"/>
        <w:left w:val="none" w:sz="0" w:space="0" w:color="auto"/>
        <w:bottom w:val="none" w:sz="0" w:space="0" w:color="auto"/>
        <w:right w:val="none" w:sz="0" w:space="0" w:color="auto"/>
      </w:divBdr>
    </w:div>
    <w:div w:id="190917035">
      <w:bodyDiv w:val="1"/>
      <w:marLeft w:val="0"/>
      <w:marRight w:val="0"/>
      <w:marTop w:val="0"/>
      <w:marBottom w:val="0"/>
      <w:divBdr>
        <w:top w:val="none" w:sz="0" w:space="0" w:color="auto"/>
        <w:left w:val="none" w:sz="0" w:space="0" w:color="auto"/>
        <w:bottom w:val="none" w:sz="0" w:space="0" w:color="auto"/>
        <w:right w:val="none" w:sz="0" w:space="0" w:color="auto"/>
      </w:divBdr>
      <w:divsChild>
        <w:div w:id="958488369">
          <w:marLeft w:val="0"/>
          <w:marRight w:val="0"/>
          <w:marTop w:val="0"/>
          <w:marBottom w:val="0"/>
          <w:divBdr>
            <w:top w:val="none" w:sz="0" w:space="0" w:color="auto"/>
            <w:left w:val="none" w:sz="0" w:space="0" w:color="auto"/>
            <w:bottom w:val="none" w:sz="0" w:space="0" w:color="auto"/>
            <w:right w:val="none" w:sz="0" w:space="0" w:color="auto"/>
          </w:divBdr>
          <w:divsChild>
            <w:div w:id="212573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4045">
      <w:bodyDiv w:val="1"/>
      <w:marLeft w:val="0"/>
      <w:marRight w:val="0"/>
      <w:marTop w:val="0"/>
      <w:marBottom w:val="0"/>
      <w:divBdr>
        <w:top w:val="none" w:sz="0" w:space="0" w:color="auto"/>
        <w:left w:val="none" w:sz="0" w:space="0" w:color="auto"/>
        <w:bottom w:val="none" w:sz="0" w:space="0" w:color="auto"/>
        <w:right w:val="none" w:sz="0" w:space="0" w:color="auto"/>
      </w:divBdr>
    </w:div>
    <w:div w:id="216934878">
      <w:bodyDiv w:val="1"/>
      <w:marLeft w:val="0"/>
      <w:marRight w:val="0"/>
      <w:marTop w:val="0"/>
      <w:marBottom w:val="0"/>
      <w:divBdr>
        <w:top w:val="none" w:sz="0" w:space="0" w:color="auto"/>
        <w:left w:val="none" w:sz="0" w:space="0" w:color="auto"/>
        <w:bottom w:val="none" w:sz="0" w:space="0" w:color="auto"/>
        <w:right w:val="none" w:sz="0" w:space="0" w:color="auto"/>
      </w:divBdr>
    </w:div>
    <w:div w:id="227767754">
      <w:bodyDiv w:val="1"/>
      <w:marLeft w:val="0"/>
      <w:marRight w:val="0"/>
      <w:marTop w:val="0"/>
      <w:marBottom w:val="0"/>
      <w:divBdr>
        <w:top w:val="none" w:sz="0" w:space="0" w:color="auto"/>
        <w:left w:val="none" w:sz="0" w:space="0" w:color="auto"/>
        <w:bottom w:val="none" w:sz="0" w:space="0" w:color="auto"/>
        <w:right w:val="none" w:sz="0" w:space="0" w:color="auto"/>
      </w:divBdr>
      <w:divsChild>
        <w:div w:id="1358894796">
          <w:marLeft w:val="0"/>
          <w:marRight w:val="0"/>
          <w:marTop w:val="0"/>
          <w:marBottom w:val="0"/>
          <w:divBdr>
            <w:top w:val="none" w:sz="0" w:space="0" w:color="auto"/>
            <w:left w:val="none" w:sz="0" w:space="0" w:color="auto"/>
            <w:bottom w:val="none" w:sz="0" w:space="0" w:color="auto"/>
            <w:right w:val="none" w:sz="0" w:space="0" w:color="auto"/>
          </w:divBdr>
          <w:divsChild>
            <w:div w:id="1862622360">
              <w:marLeft w:val="0"/>
              <w:marRight w:val="0"/>
              <w:marTop w:val="0"/>
              <w:marBottom w:val="0"/>
              <w:divBdr>
                <w:top w:val="none" w:sz="0" w:space="0" w:color="auto"/>
                <w:left w:val="none" w:sz="0" w:space="0" w:color="auto"/>
                <w:bottom w:val="none" w:sz="0" w:space="0" w:color="auto"/>
                <w:right w:val="none" w:sz="0" w:space="0" w:color="auto"/>
              </w:divBdr>
              <w:divsChild>
                <w:div w:id="199429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723601">
      <w:bodyDiv w:val="1"/>
      <w:marLeft w:val="0"/>
      <w:marRight w:val="0"/>
      <w:marTop w:val="0"/>
      <w:marBottom w:val="0"/>
      <w:divBdr>
        <w:top w:val="none" w:sz="0" w:space="0" w:color="auto"/>
        <w:left w:val="none" w:sz="0" w:space="0" w:color="auto"/>
        <w:bottom w:val="none" w:sz="0" w:space="0" w:color="auto"/>
        <w:right w:val="none" w:sz="0" w:space="0" w:color="auto"/>
      </w:divBdr>
    </w:div>
    <w:div w:id="246154630">
      <w:bodyDiv w:val="1"/>
      <w:marLeft w:val="0"/>
      <w:marRight w:val="0"/>
      <w:marTop w:val="0"/>
      <w:marBottom w:val="0"/>
      <w:divBdr>
        <w:top w:val="none" w:sz="0" w:space="0" w:color="auto"/>
        <w:left w:val="none" w:sz="0" w:space="0" w:color="auto"/>
        <w:bottom w:val="none" w:sz="0" w:space="0" w:color="auto"/>
        <w:right w:val="none" w:sz="0" w:space="0" w:color="auto"/>
      </w:divBdr>
      <w:divsChild>
        <w:div w:id="1580825619">
          <w:marLeft w:val="0"/>
          <w:marRight w:val="0"/>
          <w:marTop w:val="0"/>
          <w:marBottom w:val="0"/>
          <w:divBdr>
            <w:top w:val="none" w:sz="0" w:space="0" w:color="auto"/>
            <w:left w:val="none" w:sz="0" w:space="0" w:color="auto"/>
            <w:bottom w:val="none" w:sz="0" w:space="0" w:color="auto"/>
            <w:right w:val="none" w:sz="0" w:space="0" w:color="auto"/>
          </w:divBdr>
        </w:div>
      </w:divsChild>
    </w:div>
    <w:div w:id="263656399">
      <w:bodyDiv w:val="1"/>
      <w:marLeft w:val="0"/>
      <w:marRight w:val="0"/>
      <w:marTop w:val="0"/>
      <w:marBottom w:val="0"/>
      <w:divBdr>
        <w:top w:val="none" w:sz="0" w:space="0" w:color="auto"/>
        <w:left w:val="none" w:sz="0" w:space="0" w:color="auto"/>
        <w:bottom w:val="none" w:sz="0" w:space="0" w:color="auto"/>
        <w:right w:val="none" w:sz="0" w:space="0" w:color="auto"/>
      </w:divBdr>
      <w:divsChild>
        <w:div w:id="1322911">
          <w:marLeft w:val="0"/>
          <w:marRight w:val="0"/>
          <w:marTop w:val="0"/>
          <w:marBottom w:val="0"/>
          <w:divBdr>
            <w:top w:val="none" w:sz="0" w:space="0" w:color="auto"/>
            <w:left w:val="none" w:sz="0" w:space="0" w:color="auto"/>
            <w:bottom w:val="none" w:sz="0" w:space="0" w:color="auto"/>
            <w:right w:val="none" w:sz="0" w:space="0" w:color="auto"/>
          </w:divBdr>
          <w:divsChild>
            <w:div w:id="1678343740">
              <w:marLeft w:val="0"/>
              <w:marRight w:val="0"/>
              <w:marTop w:val="0"/>
              <w:marBottom w:val="0"/>
              <w:divBdr>
                <w:top w:val="none" w:sz="0" w:space="0" w:color="auto"/>
                <w:left w:val="none" w:sz="0" w:space="0" w:color="auto"/>
                <w:bottom w:val="none" w:sz="0" w:space="0" w:color="auto"/>
                <w:right w:val="none" w:sz="0" w:space="0" w:color="auto"/>
              </w:divBdr>
              <w:divsChild>
                <w:div w:id="209547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067261">
      <w:bodyDiv w:val="1"/>
      <w:marLeft w:val="0"/>
      <w:marRight w:val="0"/>
      <w:marTop w:val="0"/>
      <w:marBottom w:val="0"/>
      <w:divBdr>
        <w:top w:val="none" w:sz="0" w:space="0" w:color="auto"/>
        <w:left w:val="none" w:sz="0" w:space="0" w:color="auto"/>
        <w:bottom w:val="none" w:sz="0" w:space="0" w:color="auto"/>
        <w:right w:val="none" w:sz="0" w:space="0" w:color="auto"/>
      </w:divBdr>
    </w:div>
    <w:div w:id="278145178">
      <w:bodyDiv w:val="1"/>
      <w:marLeft w:val="0"/>
      <w:marRight w:val="0"/>
      <w:marTop w:val="0"/>
      <w:marBottom w:val="0"/>
      <w:divBdr>
        <w:top w:val="none" w:sz="0" w:space="0" w:color="auto"/>
        <w:left w:val="none" w:sz="0" w:space="0" w:color="auto"/>
        <w:bottom w:val="none" w:sz="0" w:space="0" w:color="auto"/>
        <w:right w:val="none" w:sz="0" w:space="0" w:color="auto"/>
      </w:divBdr>
      <w:divsChild>
        <w:div w:id="313533353">
          <w:marLeft w:val="0"/>
          <w:marRight w:val="0"/>
          <w:marTop w:val="0"/>
          <w:marBottom w:val="0"/>
          <w:divBdr>
            <w:top w:val="none" w:sz="0" w:space="0" w:color="auto"/>
            <w:left w:val="none" w:sz="0" w:space="0" w:color="auto"/>
            <w:bottom w:val="none" w:sz="0" w:space="0" w:color="auto"/>
            <w:right w:val="none" w:sz="0" w:space="0" w:color="auto"/>
          </w:divBdr>
          <w:divsChild>
            <w:div w:id="646402084">
              <w:marLeft w:val="0"/>
              <w:marRight w:val="0"/>
              <w:marTop w:val="0"/>
              <w:marBottom w:val="0"/>
              <w:divBdr>
                <w:top w:val="none" w:sz="0" w:space="0" w:color="auto"/>
                <w:left w:val="none" w:sz="0" w:space="0" w:color="auto"/>
                <w:bottom w:val="none" w:sz="0" w:space="0" w:color="auto"/>
                <w:right w:val="none" w:sz="0" w:space="0" w:color="auto"/>
              </w:divBdr>
              <w:divsChild>
                <w:div w:id="107296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817454">
      <w:bodyDiv w:val="1"/>
      <w:marLeft w:val="0"/>
      <w:marRight w:val="0"/>
      <w:marTop w:val="0"/>
      <w:marBottom w:val="0"/>
      <w:divBdr>
        <w:top w:val="none" w:sz="0" w:space="0" w:color="auto"/>
        <w:left w:val="none" w:sz="0" w:space="0" w:color="auto"/>
        <w:bottom w:val="none" w:sz="0" w:space="0" w:color="auto"/>
        <w:right w:val="none" w:sz="0" w:space="0" w:color="auto"/>
      </w:divBdr>
    </w:div>
    <w:div w:id="296954716">
      <w:bodyDiv w:val="1"/>
      <w:marLeft w:val="0"/>
      <w:marRight w:val="0"/>
      <w:marTop w:val="0"/>
      <w:marBottom w:val="0"/>
      <w:divBdr>
        <w:top w:val="none" w:sz="0" w:space="0" w:color="auto"/>
        <w:left w:val="none" w:sz="0" w:space="0" w:color="auto"/>
        <w:bottom w:val="none" w:sz="0" w:space="0" w:color="auto"/>
        <w:right w:val="none" w:sz="0" w:space="0" w:color="auto"/>
      </w:divBdr>
      <w:divsChild>
        <w:div w:id="97071702">
          <w:marLeft w:val="0"/>
          <w:marRight w:val="0"/>
          <w:marTop w:val="0"/>
          <w:marBottom w:val="0"/>
          <w:divBdr>
            <w:top w:val="none" w:sz="0" w:space="0" w:color="auto"/>
            <w:left w:val="none" w:sz="0" w:space="0" w:color="auto"/>
            <w:bottom w:val="none" w:sz="0" w:space="0" w:color="auto"/>
            <w:right w:val="none" w:sz="0" w:space="0" w:color="auto"/>
          </w:divBdr>
        </w:div>
      </w:divsChild>
    </w:div>
    <w:div w:id="297995406">
      <w:bodyDiv w:val="1"/>
      <w:marLeft w:val="0"/>
      <w:marRight w:val="0"/>
      <w:marTop w:val="0"/>
      <w:marBottom w:val="0"/>
      <w:divBdr>
        <w:top w:val="none" w:sz="0" w:space="0" w:color="auto"/>
        <w:left w:val="none" w:sz="0" w:space="0" w:color="auto"/>
        <w:bottom w:val="none" w:sz="0" w:space="0" w:color="auto"/>
        <w:right w:val="none" w:sz="0" w:space="0" w:color="auto"/>
      </w:divBdr>
    </w:div>
    <w:div w:id="303240289">
      <w:bodyDiv w:val="1"/>
      <w:marLeft w:val="0"/>
      <w:marRight w:val="0"/>
      <w:marTop w:val="0"/>
      <w:marBottom w:val="0"/>
      <w:divBdr>
        <w:top w:val="none" w:sz="0" w:space="0" w:color="auto"/>
        <w:left w:val="none" w:sz="0" w:space="0" w:color="auto"/>
        <w:bottom w:val="none" w:sz="0" w:space="0" w:color="auto"/>
        <w:right w:val="none" w:sz="0" w:space="0" w:color="auto"/>
      </w:divBdr>
      <w:divsChild>
        <w:div w:id="1296255799">
          <w:marLeft w:val="0"/>
          <w:marRight w:val="0"/>
          <w:marTop w:val="0"/>
          <w:marBottom w:val="0"/>
          <w:divBdr>
            <w:top w:val="none" w:sz="0" w:space="0" w:color="auto"/>
            <w:left w:val="none" w:sz="0" w:space="0" w:color="auto"/>
            <w:bottom w:val="none" w:sz="0" w:space="0" w:color="auto"/>
            <w:right w:val="none" w:sz="0" w:space="0" w:color="auto"/>
          </w:divBdr>
        </w:div>
      </w:divsChild>
    </w:div>
    <w:div w:id="303311647">
      <w:bodyDiv w:val="1"/>
      <w:marLeft w:val="0"/>
      <w:marRight w:val="0"/>
      <w:marTop w:val="0"/>
      <w:marBottom w:val="0"/>
      <w:divBdr>
        <w:top w:val="none" w:sz="0" w:space="0" w:color="auto"/>
        <w:left w:val="none" w:sz="0" w:space="0" w:color="auto"/>
        <w:bottom w:val="none" w:sz="0" w:space="0" w:color="auto"/>
        <w:right w:val="none" w:sz="0" w:space="0" w:color="auto"/>
      </w:divBdr>
      <w:divsChild>
        <w:div w:id="1755781583">
          <w:marLeft w:val="0"/>
          <w:marRight w:val="0"/>
          <w:marTop w:val="0"/>
          <w:marBottom w:val="0"/>
          <w:divBdr>
            <w:top w:val="none" w:sz="0" w:space="0" w:color="auto"/>
            <w:left w:val="none" w:sz="0" w:space="0" w:color="auto"/>
            <w:bottom w:val="none" w:sz="0" w:space="0" w:color="auto"/>
            <w:right w:val="none" w:sz="0" w:space="0" w:color="auto"/>
          </w:divBdr>
          <w:divsChild>
            <w:div w:id="1599368369">
              <w:marLeft w:val="0"/>
              <w:marRight w:val="0"/>
              <w:marTop w:val="0"/>
              <w:marBottom w:val="0"/>
              <w:divBdr>
                <w:top w:val="none" w:sz="0" w:space="0" w:color="auto"/>
                <w:left w:val="none" w:sz="0" w:space="0" w:color="auto"/>
                <w:bottom w:val="none" w:sz="0" w:space="0" w:color="auto"/>
                <w:right w:val="none" w:sz="0" w:space="0" w:color="auto"/>
              </w:divBdr>
            </w:div>
          </w:divsChild>
        </w:div>
        <w:div w:id="1930041303">
          <w:marLeft w:val="0"/>
          <w:marRight w:val="0"/>
          <w:marTop w:val="0"/>
          <w:marBottom w:val="0"/>
          <w:divBdr>
            <w:top w:val="none" w:sz="0" w:space="0" w:color="auto"/>
            <w:left w:val="none" w:sz="0" w:space="0" w:color="auto"/>
            <w:bottom w:val="none" w:sz="0" w:space="0" w:color="auto"/>
            <w:right w:val="none" w:sz="0" w:space="0" w:color="auto"/>
          </w:divBdr>
          <w:divsChild>
            <w:div w:id="345520188">
              <w:marLeft w:val="0"/>
              <w:marRight w:val="0"/>
              <w:marTop w:val="100"/>
              <w:marBottom w:val="0"/>
              <w:divBdr>
                <w:top w:val="none" w:sz="0" w:space="0" w:color="auto"/>
                <w:left w:val="none" w:sz="0" w:space="0" w:color="auto"/>
                <w:bottom w:val="none" w:sz="0" w:space="0" w:color="auto"/>
                <w:right w:val="none" w:sz="0" w:space="0" w:color="auto"/>
              </w:divBdr>
              <w:divsChild>
                <w:div w:id="2081323784">
                  <w:marLeft w:val="0"/>
                  <w:marRight w:val="0"/>
                  <w:marTop w:val="0"/>
                  <w:marBottom w:val="0"/>
                  <w:divBdr>
                    <w:top w:val="none" w:sz="0" w:space="0" w:color="auto"/>
                    <w:left w:val="none" w:sz="0" w:space="0" w:color="auto"/>
                    <w:bottom w:val="none" w:sz="0" w:space="0" w:color="auto"/>
                    <w:right w:val="none" w:sz="0" w:space="0" w:color="auto"/>
                  </w:divBdr>
                  <w:divsChild>
                    <w:div w:id="1288317705">
                      <w:marLeft w:val="0"/>
                      <w:marRight w:val="0"/>
                      <w:marTop w:val="0"/>
                      <w:marBottom w:val="0"/>
                      <w:divBdr>
                        <w:top w:val="none" w:sz="0" w:space="0" w:color="auto"/>
                        <w:left w:val="none" w:sz="0" w:space="0" w:color="auto"/>
                        <w:bottom w:val="none" w:sz="0" w:space="0" w:color="auto"/>
                        <w:right w:val="none" w:sz="0" w:space="0" w:color="auto"/>
                      </w:divBdr>
                      <w:divsChild>
                        <w:div w:id="348676545">
                          <w:marLeft w:val="0"/>
                          <w:marRight w:val="0"/>
                          <w:marTop w:val="0"/>
                          <w:marBottom w:val="0"/>
                          <w:divBdr>
                            <w:top w:val="none" w:sz="0" w:space="0" w:color="auto"/>
                            <w:left w:val="none" w:sz="0" w:space="0" w:color="auto"/>
                            <w:bottom w:val="none" w:sz="0" w:space="0" w:color="auto"/>
                            <w:right w:val="none" w:sz="0" w:space="0" w:color="auto"/>
                          </w:divBdr>
                          <w:divsChild>
                            <w:div w:id="79371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9042365">
      <w:bodyDiv w:val="1"/>
      <w:marLeft w:val="0"/>
      <w:marRight w:val="0"/>
      <w:marTop w:val="0"/>
      <w:marBottom w:val="0"/>
      <w:divBdr>
        <w:top w:val="none" w:sz="0" w:space="0" w:color="auto"/>
        <w:left w:val="none" w:sz="0" w:space="0" w:color="auto"/>
        <w:bottom w:val="none" w:sz="0" w:space="0" w:color="auto"/>
        <w:right w:val="none" w:sz="0" w:space="0" w:color="auto"/>
      </w:divBdr>
      <w:divsChild>
        <w:div w:id="1060443348">
          <w:marLeft w:val="0"/>
          <w:marRight w:val="0"/>
          <w:marTop w:val="0"/>
          <w:marBottom w:val="0"/>
          <w:divBdr>
            <w:top w:val="none" w:sz="0" w:space="0" w:color="auto"/>
            <w:left w:val="none" w:sz="0" w:space="0" w:color="auto"/>
            <w:bottom w:val="none" w:sz="0" w:space="0" w:color="auto"/>
            <w:right w:val="none" w:sz="0" w:space="0" w:color="auto"/>
          </w:divBdr>
          <w:divsChild>
            <w:div w:id="49890721">
              <w:marLeft w:val="0"/>
              <w:marRight w:val="0"/>
              <w:marTop w:val="0"/>
              <w:marBottom w:val="0"/>
              <w:divBdr>
                <w:top w:val="none" w:sz="0" w:space="0" w:color="auto"/>
                <w:left w:val="none" w:sz="0" w:space="0" w:color="auto"/>
                <w:bottom w:val="none" w:sz="0" w:space="0" w:color="auto"/>
                <w:right w:val="none" w:sz="0" w:space="0" w:color="auto"/>
              </w:divBdr>
              <w:divsChild>
                <w:div w:id="38379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243892">
      <w:bodyDiv w:val="1"/>
      <w:marLeft w:val="0"/>
      <w:marRight w:val="0"/>
      <w:marTop w:val="0"/>
      <w:marBottom w:val="0"/>
      <w:divBdr>
        <w:top w:val="none" w:sz="0" w:space="0" w:color="auto"/>
        <w:left w:val="none" w:sz="0" w:space="0" w:color="auto"/>
        <w:bottom w:val="none" w:sz="0" w:space="0" w:color="auto"/>
        <w:right w:val="none" w:sz="0" w:space="0" w:color="auto"/>
      </w:divBdr>
    </w:div>
    <w:div w:id="365908775">
      <w:bodyDiv w:val="1"/>
      <w:marLeft w:val="0"/>
      <w:marRight w:val="0"/>
      <w:marTop w:val="0"/>
      <w:marBottom w:val="0"/>
      <w:divBdr>
        <w:top w:val="none" w:sz="0" w:space="0" w:color="auto"/>
        <w:left w:val="none" w:sz="0" w:space="0" w:color="auto"/>
        <w:bottom w:val="none" w:sz="0" w:space="0" w:color="auto"/>
        <w:right w:val="none" w:sz="0" w:space="0" w:color="auto"/>
      </w:divBdr>
    </w:div>
    <w:div w:id="368799188">
      <w:bodyDiv w:val="1"/>
      <w:marLeft w:val="0"/>
      <w:marRight w:val="0"/>
      <w:marTop w:val="0"/>
      <w:marBottom w:val="0"/>
      <w:divBdr>
        <w:top w:val="none" w:sz="0" w:space="0" w:color="auto"/>
        <w:left w:val="none" w:sz="0" w:space="0" w:color="auto"/>
        <w:bottom w:val="none" w:sz="0" w:space="0" w:color="auto"/>
        <w:right w:val="none" w:sz="0" w:space="0" w:color="auto"/>
      </w:divBdr>
      <w:divsChild>
        <w:div w:id="1186403270">
          <w:marLeft w:val="0"/>
          <w:marRight w:val="0"/>
          <w:marTop w:val="0"/>
          <w:marBottom w:val="0"/>
          <w:divBdr>
            <w:top w:val="none" w:sz="0" w:space="0" w:color="auto"/>
            <w:left w:val="none" w:sz="0" w:space="0" w:color="auto"/>
            <w:bottom w:val="none" w:sz="0" w:space="0" w:color="auto"/>
            <w:right w:val="none" w:sz="0" w:space="0" w:color="auto"/>
          </w:divBdr>
          <w:divsChild>
            <w:div w:id="119888020">
              <w:marLeft w:val="0"/>
              <w:marRight w:val="0"/>
              <w:marTop w:val="0"/>
              <w:marBottom w:val="0"/>
              <w:divBdr>
                <w:top w:val="none" w:sz="0" w:space="0" w:color="auto"/>
                <w:left w:val="none" w:sz="0" w:space="0" w:color="auto"/>
                <w:bottom w:val="none" w:sz="0" w:space="0" w:color="auto"/>
                <w:right w:val="none" w:sz="0" w:space="0" w:color="auto"/>
              </w:divBdr>
              <w:divsChild>
                <w:div w:id="18975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881424">
      <w:bodyDiv w:val="1"/>
      <w:marLeft w:val="0"/>
      <w:marRight w:val="0"/>
      <w:marTop w:val="0"/>
      <w:marBottom w:val="0"/>
      <w:divBdr>
        <w:top w:val="none" w:sz="0" w:space="0" w:color="auto"/>
        <w:left w:val="none" w:sz="0" w:space="0" w:color="auto"/>
        <w:bottom w:val="none" w:sz="0" w:space="0" w:color="auto"/>
        <w:right w:val="none" w:sz="0" w:space="0" w:color="auto"/>
      </w:divBdr>
      <w:divsChild>
        <w:div w:id="1413157052">
          <w:marLeft w:val="0"/>
          <w:marRight w:val="0"/>
          <w:marTop w:val="0"/>
          <w:marBottom w:val="0"/>
          <w:divBdr>
            <w:top w:val="none" w:sz="0" w:space="0" w:color="auto"/>
            <w:left w:val="none" w:sz="0" w:space="0" w:color="auto"/>
            <w:bottom w:val="none" w:sz="0" w:space="0" w:color="auto"/>
            <w:right w:val="none" w:sz="0" w:space="0" w:color="auto"/>
          </w:divBdr>
        </w:div>
      </w:divsChild>
    </w:div>
    <w:div w:id="400057826">
      <w:bodyDiv w:val="1"/>
      <w:marLeft w:val="0"/>
      <w:marRight w:val="0"/>
      <w:marTop w:val="0"/>
      <w:marBottom w:val="0"/>
      <w:divBdr>
        <w:top w:val="none" w:sz="0" w:space="0" w:color="auto"/>
        <w:left w:val="none" w:sz="0" w:space="0" w:color="auto"/>
        <w:bottom w:val="none" w:sz="0" w:space="0" w:color="auto"/>
        <w:right w:val="none" w:sz="0" w:space="0" w:color="auto"/>
      </w:divBdr>
    </w:div>
    <w:div w:id="411247157">
      <w:bodyDiv w:val="1"/>
      <w:marLeft w:val="0"/>
      <w:marRight w:val="0"/>
      <w:marTop w:val="0"/>
      <w:marBottom w:val="0"/>
      <w:divBdr>
        <w:top w:val="none" w:sz="0" w:space="0" w:color="auto"/>
        <w:left w:val="none" w:sz="0" w:space="0" w:color="auto"/>
        <w:bottom w:val="none" w:sz="0" w:space="0" w:color="auto"/>
        <w:right w:val="none" w:sz="0" w:space="0" w:color="auto"/>
      </w:divBdr>
      <w:divsChild>
        <w:div w:id="701367700">
          <w:marLeft w:val="0"/>
          <w:marRight w:val="0"/>
          <w:marTop w:val="0"/>
          <w:marBottom w:val="0"/>
          <w:divBdr>
            <w:top w:val="none" w:sz="0" w:space="0" w:color="auto"/>
            <w:left w:val="none" w:sz="0" w:space="0" w:color="auto"/>
            <w:bottom w:val="none" w:sz="0" w:space="0" w:color="auto"/>
            <w:right w:val="none" w:sz="0" w:space="0" w:color="auto"/>
          </w:divBdr>
          <w:divsChild>
            <w:div w:id="397559851">
              <w:marLeft w:val="0"/>
              <w:marRight w:val="0"/>
              <w:marTop w:val="0"/>
              <w:marBottom w:val="0"/>
              <w:divBdr>
                <w:top w:val="none" w:sz="0" w:space="0" w:color="auto"/>
                <w:left w:val="none" w:sz="0" w:space="0" w:color="auto"/>
                <w:bottom w:val="none" w:sz="0" w:space="0" w:color="auto"/>
                <w:right w:val="none" w:sz="0" w:space="0" w:color="auto"/>
              </w:divBdr>
              <w:divsChild>
                <w:div w:id="112284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435907">
      <w:bodyDiv w:val="1"/>
      <w:marLeft w:val="0"/>
      <w:marRight w:val="0"/>
      <w:marTop w:val="0"/>
      <w:marBottom w:val="0"/>
      <w:divBdr>
        <w:top w:val="none" w:sz="0" w:space="0" w:color="auto"/>
        <w:left w:val="none" w:sz="0" w:space="0" w:color="auto"/>
        <w:bottom w:val="none" w:sz="0" w:space="0" w:color="auto"/>
        <w:right w:val="none" w:sz="0" w:space="0" w:color="auto"/>
      </w:divBdr>
    </w:div>
    <w:div w:id="421266272">
      <w:bodyDiv w:val="1"/>
      <w:marLeft w:val="0"/>
      <w:marRight w:val="0"/>
      <w:marTop w:val="0"/>
      <w:marBottom w:val="0"/>
      <w:divBdr>
        <w:top w:val="none" w:sz="0" w:space="0" w:color="auto"/>
        <w:left w:val="none" w:sz="0" w:space="0" w:color="auto"/>
        <w:bottom w:val="none" w:sz="0" w:space="0" w:color="auto"/>
        <w:right w:val="none" w:sz="0" w:space="0" w:color="auto"/>
      </w:divBdr>
    </w:div>
    <w:div w:id="421605935">
      <w:bodyDiv w:val="1"/>
      <w:marLeft w:val="0"/>
      <w:marRight w:val="0"/>
      <w:marTop w:val="0"/>
      <w:marBottom w:val="0"/>
      <w:divBdr>
        <w:top w:val="none" w:sz="0" w:space="0" w:color="auto"/>
        <w:left w:val="none" w:sz="0" w:space="0" w:color="auto"/>
        <w:bottom w:val="none" w:sz="0" w:space="0" w:color="auto"/>
        <w:right w:val="none" w:sz="0" w:space="0" w:color="auto"/>
      </w:divBdr>
    </w:div>
    <w:div w:id="425464038">
      <w:bodyDiv w:val="1"/>
      <w:marLeft w:val="0"/>
      <w:marRight w:val="0"/>
      <w:marTop w:val="0"/>
      <w:marBottom w:val="0"/>
      <w:divBdr>
        <w:top w:val="none" w:sz="0" w:space="0" w:color="auto"/>
        <w:left w:val="none" w:sz="0" w:space="0" w:color="auto"/>
        <w:bottom w:val="none" w:sz="0" w:space="0" w:color="auto"/>
        <w:right w:val="none" w:sz="0" w:space="0" w:color="auto"/>
      </w:divBdr>
    </w:div>
    <w:div w:id="430860606">
      <w:bodyDiv w:val="1"/>
      <w:marLeft w:val="0"/>
      <w:marRight w:val="0"/>
      <w:marTop w:val="0"/>
      <w:marBottom w:val="0"/>
      <w:divBdr>
        <w:top w:val="none" w:sz="0" w:space="0" w:color="auto"/>
        <w:left w:val="none" w:sz="0" w:space="0" w:color="auto"/>
        <w:bottom w:val="none" w:sz="0" w:space="0" w:color="auto"/>
        <w:right w:val="none" w:sz="0" w:space="0" w:color="auto"/>
      </w:divBdr>
    </w:div>
    <w:div w:id="468597481">
      <w:bodyDiv w:val="1"/>
      <w:marLeft w:val="0"/>
      <w:marRight w:val="0"/>
      <w:marTop w:val="0"/>
      <w:marBottom w:val="0"/>
      <w:divBdr>
        <w:top w:val="none" w:sz="0" w:space="0" w:color="auto"/>
        <w:left w:val="none" w:sz="0" w:space="0" w:color="auto"/>
        <w:bottom w:val="none" w:sz="0" w:space="0" w:color="auto"/>
        <w:right w:val="none" w:sz="0" w:space="0" w:color="auto"/>
      </w:divBdr>
    </w:div>
    <w:div w:id="492792474">
      <w:bodyDiv w:val="1"/>
      <w:marLeft w:val="0"/>
      <w:marRight w:val="0"/>
      <w:marTop w:val="0"/>
      <w:marBottom w:val="0"/>
      <w:divBdr>
        <w:top w:val="none" w:sz="0" w:space="0" w:color="auto"/>
        <w:left w:val="none" w:sz="0" w:space="0" w:color="auto"/>
        <w:bottom w:val="none" w:sz="0" w:space="0" w:color="auto"/>
        <w:right w:val="none" w:sz="0" w:space="0" w:color="auto"/>
      </w:divBdr>
      <w:divsChild>
        <w:div w:id="201208940">
          <w:marLeft w:val="0"/>
          <w:marRight w:val="0"/>
          <w:marTop w:val="0"/>
          <w:marBottom w:val="0"/>
          <w:divBdr>
            <w:top w:val="none" w:sz="0" w:space="0" w:color="auto"/>
            <w:left w:val="none" w:sz="0" w:space="0" w:color="auto"/>
            <w:bottom w:val="none" w:sz="0" w:space="0" w:color="auto"/>
            <w:right w:val="none" w:sz="0" w:space="0" w:color="auto"/>
          </w:divBdr>
        </w:div>
        <w:div w:id="1910379072">
          <w:marLeft w:val="0"/>
          <w:marRight w:val="0"/>
          <w:marTop w:val="0"/>
          <w:marBottom w:val="0"/>
          <w:divBdr>
            <w:top w:val="none" w:sz="0" w:space="0" w:color="auto"/>
            <w:left w:val="none" w:sz="0" w:space="0" w:color="auto"/>
            <w:bottom w:val="none" w:sz="0" w:space="0" w:color="auto"/>
            <w:right w:val="none" w:sz="0" w:space="0" w:color="auto"/>
          </w:divBdr>
          <w:divsChild>
            <w:div w:id="44885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151938">
      <w:bodyDiv w:val="1"/>
      <w:marLeft w:val="0"/>
      <w:marRight w:val="0"/>
      <w:marTop w:val="0"/>
      <w:marBottom w:val="0"/>
      <w:divBdr>
        <w:top w:val="none" w:sz="0" w:space="0" w:color="auto"/>
        <w:left w:val="none" w:sz="0" w:space="0" w:color="auto"/>
        <w:bottom w:val="none" w:sz="0" w:space="0" w:color="auto"/>
        <w:right w:val="none" w:sz="0" w:space="0" w:color="auto"/>
      </w:divBdr>
      <w:divsChild>
        <w:div w:id="262034066">
          <w:marLeft w:val="0"/>
          <w:marRight w:val="0"/>
          <w:marTop w:val="0"/>
          <w:marBottom w:val="0"/>
          <w:divBdr>
            <w:top w:val="none" w:sz="0" w:space="0" w:color="auto"/>
            <w:left w:val="none" w:sz="0" w:space="0" w:color="auto"/>
            <w:bottom w:val="none" w:sz="0" w:space="0" w:color="auto"/>
            <w:right w:val="none" w:sz="0" w:space="0" w:color="auto"/>
          </w:divBdr>
          <w:divsChild>
            <w:div w:id="466049257">
              <w:marLeft w:val="0"/>
              <w:marRight w:val="0"/>
              <w:marTop w:val="0"/>
              <w:marBottom w:val="0"/>
              <w:divBdr>
                <w:top w:val="none" w:sz="0" w:space="0" w:color="auto"/>
                <w:left w:val="none" w:sz="0" w:space="0" w:color="auto"/>
                <w:bottom w:val="none" w:sz="0" w:space="0" w:color="auto"/>
                <w:right w:val="none" w:sz="0" w:space="0" w:color="auto"/>
              </w:divBdr>
            </w:div>
          </w:divsChild>
        </w:div>
        <w:div w:id="616453974">
          <w:marLeft w:val="0"/>
          <w:marRight w:val="0"/>
          <w:marTop w:val="0"/>
          <w:marBottom w:val="0"/>
          <w:divBdr>
            <w:top w:val="none" w:sz="0" w:space="0" w:color="auto"/>
            <w:left w:val="none" w:sz="0" w:space="0" w:color="auto"/>
            <w:bottom w:val="none" w:sz="0" w:space="0" w:color="auto"/>
            <w:right w:val="none" w:sz="0" w:space="0" w:color="auto"/>
          </w:divBdr>
          <w:divsChild>
            <w:div w:id="583340057">
              <w:marLeft w:val="0"/>
              <w:marRight w:val="0"/>
              <w:marTop w:val="100"/>
              <w:marBottom w:val="0"/>
              <w:divBdr>
                <w:top w:val="none" w:sz="0" w:space="0" w:color="auto"/>
                <w:left w:val="none" w:sz="0" w:space="0" w:color="auto"/>
                <w:bottom w:val="none" w:sz="0" w:space="0" w:color="auto"/>
                <w:right w:val="none" w:sz="0" w:space="0" w:color="auto"/>
              </w:divBdr>
              <w:divsChild>
                <w:div w:id="917906459">
                  <w:marLeft w:val="0"/>
                  <w:marRight w:val="0"/>
                  <w:marTop w:val="0"/>
                  <w:marBottom w:val="0"/>
                  <w:divBdr>
                    <w:top w:val="none" w:sz="0" w:space="0" w:color="auto"/>
                    <w:left w:val="none" w:sz="0" w:space="0" w:color="auto"/>
                    <w:bottom w:val="none" w:sz="0" w:space="0" w:color="auto"/>
                    <w:right w:val="none" w:sz="0" w:space="0" w:color="auto"/>
                  </w:divBdr>
                  <w:divsChild>
                    <w:div w:id="1703937209">
                      <w:marLeft w:val="0"/>
                      <w:marRight w:val="0"/>
                      <w:marTop w:val="0"/>
                      <w:marBottom w:val="0"/>
                      <w:divBdr>
                        <w:top w:val="none" w:sz="0" w:space="0" w:color="auto"/>
                        <w:left w:val="none" w:sz="0" w:space="0" w:color="auto"/>
                        <w:bottom w:val="none" w:sz="0" w:space="0" w:color="auto"/>
                        <w:right w:val="none" w:sz="0" w:space="0" w:color="auto"/>
                      </w:divBdr>
                      <w:divsChild>
                        <w:div w:id="1939946436">
                          <w:marLeft w:val="0"/>
                          <w:marRight w:val="0"/>
                          <w:marTop w:val="0"/>
                          <w:marBottom w:val="0"/>
                          <w:divBdr>
                            <w:top w:val="none" w:sz="0" w:space="0" w:color="auto"/>
                            <w:left w:val="none" w:sz="0" w:space="0" w:color="auto"/>
                            <w:bottom w:val="none" w:sz="0" w:space="0" w:color="auto"/>
                            <w:right w:val="none" w:sz="0" w:space="0" w:color="auto"/>
                          </w:divBdr>
                          <w:divsChild>
                            <w:div w:id="30763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8619971">
      <w:bodyDiv w:val="1"/>
      <w:marLeft w:val="0"/>
      <w:marRight w:val="0"/>
      <w:marTop w:val="0"/>
      <w:marBottom w:val="0"/>
      <w:divBdr>
        <w:top w:val="none" w:sz="0" w:space="0" w:color="auto"/>
        <w:left w:val="none" w:sz="0" w:space="0" w:color="auto"/>
        <w:bottom w:val="none" w:sz="0" w:space="0" w:color="auto"/>
        <w:right w:val="none" w:sz="0" w:space="0" w:color="auto"/>
      </w:divBdr>
      <w:divsChild>
        <w:div w:id="39479311">
          <w:marLeft w:val="0"/>
          <w:marRight w:val="0"/>
          <w:marTop w:val="0"/>
          <w:marBottom w:val="0"/>
          <w:divBdr>
            <w:top w:val="none" w:sz="0" w:space="0" w:color="auto"/>
            <w:left w:val="none" w:sz="0" w:space="0" w:color="auto"/>
            <w:bottom w:val="none" w:sz="0" w:space="0" w:color="auto"/>
            <w:right w:val="none" w:sz="0" w:space="0" w:color="auto"/>
          </w:divBdr>
          <w:divsChild>
            <w:div w:id="488836207">
              <w:marLeft w:val="0"/>
              <w:marRight w:val="0"/>
              <w:marTop w:val="0"/>
              <w:marBottom w:val="0"/>
              <w:divBdr>
                <w:top w:val="none" w:sz="0" w:space="0" w:color="auto"/>
                <w:left w:val="none" w:sz="0" w:space="0" w:color="auto"/>
                <w:bottom w:val="none" w:sz="0" w:space="0" w:color="auto"/>
                <w:right w:val="none" w:sz="0" w:space="0" w:color="auto"/>
              </w:divBdr>
              <w:divsChild>
                <w:div w:id="142549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520890">
      <w:bodyDiv w:val="1"/>
      <w:marLeft w:val="0"/>
      <w:marRight w:val="0"/>
      <w:marTop w:val="0"/>
      <w:marBottom w:val="0"/>
      <w:divBdr>
        <w:top w:val="none" w:sz="0" w:space="0" w:color="auto"/>
        <w:left w:val="none" w:sz="0" w:space="0" w:color="auto"/>
        <w:bottom w:val="none" w:sz="0" w:space="0" w:color="auto"/>
        <w:right w:val="none" w:sz="0" w:space="0" w:color="auto"/>
      </w:divBdr>
    </w:div>
    <w:div w:id="524909884">
      <w:bodyDiv w:val="1"/>
      <w:marLeft w:val="0"/>
      <w:marRight w:val="0"/>
      <w:marTop w:val="0"/>
      <w:marBottom w:val="0"/>
      <w:divBdr>
        <w:top w:val="none" w:sz="0" w:space="0" w:color="auto"/>
        <w:left w:val="none" w:sz="0" w:space="0" w:color="auto"/>
        <w:bottom w:val="none" w:sz="0" w:space="0" w:color="auto"/>
        <w:right w:val="none" w:sz="0" w:space="0" w:color="auto"/>
      </w:divBdr>
      <w:divsChild>
        <w:div w:id="1555895932">
          <w:marLeft w:val="0"/>
          <w:marRight w:val="0"/>
          <w:marTop w:val="0"/>
          <w:marBottom w:val="0"/>
          <w:divBdr>
            <w:top w:val="none" w:sz="0" w:space="0" w:color="auto"/>
            <w:left w:val="none" w:sz="0" w:space="0" w:color="auto"/>
            <w:bottom w:val="none" w:sz="0" w:space="0" w:color="auto"/>
            <w:right w:val="none" w:sz="0" w:space="0" w:color="auto"/>
          </w:divBdr>
        </w:div>
        <w:div w:id="1160079371">
          <w:marLeft w:val="0"/>
          <w:marRight w:val="0"/>
          <w:marTop w:val="0"/>
          <w:marBottom w:val="0"/>
          <w:divBdr>
            <w:top w:val="none" w:sz="0" w:space="0" w:color="auto"/>
            <w:left w:val="none" w:sz="0" w:space="0" w:color="auto"/>
            <w:bottom w:val="none" w:sz="0" w:space="0" w:color="auto"/>
            <w:right w:val="none" w:sz="0" w:space="0" w:color="auto"/>
          </w:divBdr>
          <w:divsChild>
            <w:div w:id="30516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993644">
      <w:bodyDiv w:val="1"/>
      <w:marLeft w:val="0"/>
      <w:marRight w:val="0"/>
      <w:marTop w:val="0"/>
      <w:marBottom w:val="0"/>
      <w:divBdr>
        <w:top w:val="none" w:sz="0" w:space="0" w:color="auto"/>
        <w:left w:val="none" w:sz="0" w:space="0" w:color="auto"/>
        <w:bottom w:val="none" w:sz="0" w:space="0" w:color="auto"/>
        <w:right w:val="none" w:sz="0" w:space="0" w:color="auto"/>
      </w:divBdr>
    </w:div>
    <w:div w:id="550457308">
      <w:bodyDiv w:val="1"/>
      <w:marLeft w:val="0"/>
      <w:marRight w:val="0"/>
      <w:marTop w:val="0"/>
      <w:marBottom w:val="0"/>
      <w:divBdr>
        <w:top w:val="none" w:sz="0" w:space="0" w:color="auto"/>
        <w:left w:val="none" w:sz="0" w:space="0" w:color="auto"/>
        <w:bottom w:val="none" w:sz="0" w:space="0" w:color="auto"/>
        <w:right w:val="none" w:sz="0" w:space="0" w:color="auto"/>
      </w:divBdr>
    </w:div>
    <w:div w:id="555355615">
      <w:bodyDiv w:val="1"/>
      <w:marLeft w:val="0"/>
      <w:marRight w:val="0"/>
      <w:marTop w:val="0"/>
      <w:marBottom w:val="0"/>
      <w:divBdr>
        <w:top w:val="none" w:sz="0" w:space="0" w:color="auto"/>
        <w:left w:val="none" w:sz="0" w:space="0" w:color="auto"/>
        <w:bottom w:val="none" w:sz="0" w:space="0" w:color="auto"/>
        <w:right w:val="none" w:sz="0" w:space="0" w:color="auto"/>
      </w:divBdr>
      <w:divsChild>
        <w:div w:id="850527560">
          <w:marLeft w:val="0"/>
          <w:marRight w:val="0"/>
          <w:marTop w:val="0"/>
          <w:marBottom w:val="0"/>
          <w:divBdr>
            <w:top w:val="none" w:sz="0" w:space="0" w:color="auto"/>
            <w:left w:val="none" w:sz="0" w:space="0" w:color="auto"/>
            <w:bottom w:val="none" w:sz="0" w:space="0" w:color="auto"/>
            <w:right w:val="none" w:sz="0" w:space="0" w:color="auto"/>
          </w:divBdr>
          <w:divsChild>
            <w:div w:id="815613394">
              <w:marLeft w:val="0"/>
              <w:marRight w:val="0"/>
              <w:marTop w:val="0"/>
              <w:marBottom w:val="0"/>
              <w:divBdr>
                <w:top w:val="none" w:sz="0" w:space="0" w:color="auto"/>
                <w:left w:val="none" w:sz="0" w:space="0" w:color="auto"/>
                <w:bottom w:val="none" w:sz="0" w:space="0" w:color="auto"/>
                <w:right w:val="none" w:sz="0" w:space="0" w:color="auto"/>
              </w:divBdr>
              <w:divsChild>
                <w:div w:id="21805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08736">
      <w:bodyDiv w:val="1"/>
      <w:marLeft w:val="0"/>
      <w:marRight w:val="0"/>
      <w:marTop w:val="0"/>
      <w:marBottom w:val="0"/>
      <w:divBdr>
        <w:top w:val="none" w:sz="0" w:space="0" w:color="auto"/>
        <w:left w:val="none" w:sz="0" w:space="0" w:color="auto"/>
        <w:bottom w:val="none" w:sz="0" w:space="0" w:color="auto"/>
        <w:right w:val="none" w:sz="0" w:space="0" w:color="auto"/>
      </w:divBdr>
      <w:divsChild>
        <w:div w:id="1356661154">
          <w:marLeft w:val="0"/>
          <w:marRight w:val="0"/>
          <w:marTop w:val="0"/>
          <w:marBottom w:val="0"/>
          <w:divBdr>
            <w:top w:val="none" w:sz="0" w:space="0" w:color="auto"/>
            <w:left w:val="none" w:sz="0" w:space="0" w:color="auto"/>
            <w:bottom w:val="none" w:sz="0" w:space="0" w:color="auto"/>
            <w:right w:val="none" w:sz="0" w:space="0" w:color="auto"/>
          </w:divBdr>
          <w:divsChild>
            <w:div w:id="1512599525">
              <w:marLeft w:val="0"/>
              <w:marRight w:val="0"/>
              <w:marTop w:val="0"/>
              <w:marBottom w:val="0"/>
              <w:divBdr>
                <w:top w:val="none" w:sz="0" w:space="0" w:color="auto"/>
                <w:left w:val="none" w:sz="0" w:space="0" w:color="auto"/>
                <w:bottom w:val="none" w:sz="0" w:space="0" w:color="auto"/>
                <w:right w:val="none" w:sz="0" w:space="0" w:color="auto"/>
              </w:divBdr>
              <w:divsChild>
                <w:div w:id="115803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534123">
      <w:bodyDiv w:val="1"/>
      <w:marLeft w:val="0"/>
      <w:marRight w:val="0"/>
      <w:marTop w:val="0"/>
      <w:marBottom w:val="0"/>
      <w:divBdr>
        <w:top w:val="none" w:sz="0" w:space="0" w:color="auto"/>
        <w:left w:val="none" w:sz="0" w:space="0" w:color="auto"/>
        <w:bottom w:val="none" w:sz="0" w:space="0" w:color="auto"/>
        <w:right w:val="none" w:sz="0" w:space="0" w:color="auto"/>
      </w:divBdr>
    </w:div>
    <w:div w:id="573974932">
      <w:bodyDiv w:val="1"/>
      <w:marLeft w:val="0"/>
      <w:marRight w:val="0"/>
      <w:marTop w:val="0"/>
      <w:marBottom w:val="0"/>
      <w:divBdr>
        <w:top w:val="none" w:sz="0" w:space="0" w:color="auto"/>
        <w:left w:val="none" w:sz="0" w:space="0" w:color="auto"/>
        <w:bottom w:val="none" w:sz="0" w:space="0" w:color="auto"/>
        <w:right w:val="none" w:sz="0" w:space="0" w:color="auto"/>
      </w:divBdr>
    </w:div>
    <w:div w:id="574242684">
      <w:bodyDiv w:val="1"/>
      <w:marLeft w:val="0"/>
      <w:marRight w:val="0"/>
      <w:marTop w:val="0"/>
      <w:marBottom w:val="0"/>
      <w:divBdr>
        <w:top w:val="none" w:sz="0" w:space="0" w:color="auto"/>
        <w:left w:val="none" w:sz="0" w:space="0" w:color="auto"/>
        <w:bottom w:val="none" w:sz="0" w:space="0" w:color="auto"/>
        <w:right w:val="none" w:sz="0" w:space="0" w:color="auto"/>
      </w:divBdr>
    </w:div>
    <w:div w:id="587885014">
      <w:bodyDiv w:val="1"/>
      <w:marLeft w:val="0"/>
      <w:marRight w:val="0"/>
      <w:marTop w:val="0"/>
      <w:marBottom w:val="0"/>
      <w:divBdr>
        <w:top w:val="none" w:sz="0" w:space="0" w:color="auto"/>
        <w:left w:val="none" w:sz="0" w:space="0" w:color="auto"/>
        <w:bottom w:val="none" w:sz="0" w:space="0" w:color="auto"/>
        <w:right w:val="none" w:sz="0" w:space="0" w:color="auto"/>
      </w:divBdr>
    </w:div>
    <w:div w:id="640423122">
      <w:bodyDiv w:val="1"/>
      <w:marLeft w:val="0"/>
      <w:marRight w:val="0"/>
      <w:marTop w:val="0"/>
      <w:marBottom w:val="0"/>
      <w:divBdr>
        <w:top w:val="none" w:sz="0" w:space="0" w:color="auto"/>
        <w:left w:val="none" w:sz="0" w:space="0" w:color="auto"/>
        <w:bottom w:val="none" w:sz="0" w:space="0" w:color="auto"/>
        <w:right w:val="none" w:sz="0" w:space="0" w:color="auto"/>
      </w:divBdr>
    </w:div>
    <w:div w:id="653338474">
      <w:bodyDiv w:val="1"/>
      <w:marLeft w:val="0"/>
      <w:marRight w:val="0"/>
      <w:marTop w:val="0"/>
      <w:marBottom w:val="0"/>
      <w:divBdr>
        <w:top w:val="none" w:sz="0" w:space="0" w:color="auto"/>
        <w:left w:val="none" w:sz="0" w:space="0" w:color="auto"/>
        <w:bottom w:val="none" w:sz="0" w:space="0" w:color="auto"/>
        <w:right w:val="none" w:sz="0" w:space="0" w:color="auto"/>
      </w:divBdr>
      <w:divsChild>
        <w:div w:id="593244553">
          <w:marLeft w:val="0"/>
          <w:marRight w:val="0"/>
          <w:marTop w:val="0"/>
          <w:marBottom w:val="0"/>
          <w:divBdr>
            <w:top w:val="none" w:sz="0" w:space="0" w:color="auto"/>
            <w:left w:val="none" w:sz="0" w:space="0" w:color="auto"/>
            <w:bottom w:val="none" w:sz="0" w:space="0" w:color="auto"/>
            <w:right w:val="none" w:sz="0" w:space="0" w:color="auto"/>
          </w:divBdr>
        </w:div>
        <w:div w:id="1653289315">
          <w:marLeft w:val="0"/>
          <w:marRight w:val="0"/>
          <w:marTop w:val="0"/>
          <w:marBottom w:val="0"/>
          <w:divBdr>
            <w:top w:val="none" w:sz="0" w:space="0" w:color="auto"/>
            <w:left w:val="none" w:sz="0" w:space="0" w:color="auto"/>
            <w:bottom w:val="none" w:sz="0" w:space="0" w:color="auto"/>
            <w:right w:val="none" w:sz="0" w:space="0" w:color="auto"/>
          </w:divBdr>
        </w:div>
        <w:div w:id="1267890066">
          <w:marLeft w:val="0"/>
          <w:marRight w:val="0"/>
          <w:marTop w:val="0"/>
          <w:marBottom w:val="0"/>
          <w:divBdr>
            <w:top w:val="none" w:sz="0" w:space="0" w:color="auto"/>
            <w:left w:val="none" w:sz="0" w:space="0" w:color="auto"/>
            <w:bottom w:val="none" w:sz="0" w:space="0" w:color="auto"/>
            <w:right w:val="none" w:sz="0" w:space="0" w:color="auto"/>
          </w:divBdr>
        </w:div>
        <w:div w:id="2138331540">
          <w:marLeft w:val="0"/>
          <w:marRight w:val="0"/>
          <w:marTop w:val="0"/>
          <w:marBottom w:val="0"/>
          <w:divBdr>
            <w:top w:val="none" w:sz="0" w:space="0" w:color="auto"/>
            <w:left w:val="none" w:sz="0" w:space="0" w:color="auto"/>
            <w:bottom w:val="none" w:sz="0" w:space="0" w:color="auto"/>
            <w:right w:val="none" w:sz="0" w:space="0" w:color="auto"/>
          </w:divBdr>
          <w:divsChild>
            <w:div w:id="112566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439363">
      <w:bodyDiv w:val="1"/>
      <w:marLeft w:val="0"/>
      <w:marRight w:val="0"/>
      <w:marTop w:val="0"/>
      <w:marBottom w:val="0"/>
      <w:divBdr>
        <w:top w:val="none" w:sz="0" w:space="0" w:color="auto"/>
        <w:left w:val="none" w:sz="0" w:space="0" w:color="auto"/>
        <w:bottom w:val="none" w:sz="0" w:space="0" w:color="auto"/>
        <w:right w:val="none" w:sz="0" w:space="0" w:color="auto"/>
      </w:divBdr>
    </w:div>
    <w:div w:id="672102034">
      <w:bodyDiv w:val="1"/>
      <w:marLeft w:val="0"/>
      <w:marRight w:val="0"/>
      <w:marTop w:val="0"/>
      <w:marBottom w:val="0"/>
      <w:divBdr>
        <w:top w:val="none" w:sz="0" w:space="0" w:color="auto"/>
        <w:left w:val="none" w:sz="0" w:space="0" w:color="auto"/>
        <w:bottom w:val="none" w:sz="0" w:space="0" w:color="auto"/>
        <w:right w:val="none" w:sz="0" w:space="0" w:color="auto"/>
      </w:divBdr>
      <w:divsChild>
        <w:div w:id="1710759285">
          <w:marLeft w:val="0"/>
          <w:marRight w:val="0"/>
          <w:marTop w:val="0"/>
          <w:marBottom w:val="0"/>
          <w:divBdr>
            <w:top w:val="none" w:sz="0" w:space="0" w:color="auto"/>
            <w:left w:val="none" w:sz="0" w:space="0" w:color="auto"/>
            <w:bottom w:val="none" w:sz="0" w:space="0" w:color="auto"/>
            <w:right w:val="none" w:sz="0" w:space="0" w:color="auto"/>
          </w:divBdr>
          <w:divsChild>
            <w:div w:id="1799371032">
              <w:marLeft w:val="0"/>
              <w:marRight w:val="0"/>
              <w:marTop w:val="0"/>
              <w:marBottom w:val="0"/>
              <w:divBdr>
                <w:top w:val="none" w:sz="0" w:space="0" w:color="auto"/>
                <w:left w:val="none" w:sz="0" w:space="0" w:color="auto"/>
                <w:bottom w:val="none" w:sz="0" w:space="0" w:color="auto"/>
                <w:right w:val="none" w:sz="0" w:space="0" w:color="auto"/>
              </w:divBdr>
              <w:divsChild>
                <w:div w:id="15893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537179">
      <w:bodyDiv w:val="1"/>
      <w:marLeft w:val="0"/>
      <w:marRight w:val="0"/>
      <w:marTop w:val="0"/>
      <w:marBottom w:val="0"/>
      <w:divBdr>
        <w:top w:val="none" w:sz="0" w:space="0" w:color="auto"/>
        <w:left w:val="none" w:sz="0" w:space="0" w:color="auto"/>
        <w:bottom w:val="none" w:sz="0" w:space="0" w:color="auto"/>
        <w:right w:val="none" w:sz="0" w:space="0" w:color="auto"/>
      </w:divBdr>
    </w:div>
    <w:div w:id="682710124">
      <w:bodyDiv w:val="1"/>
      <w:marLeft w:val="0"/>
      <w:marRight w:val="0"/>
      <w:marTop w:val="0"/>
      <w:marBottom w:val="0"/>
      <w:divBdr>
        <w:top w:val="none" w:sz="0" w:space="0" w:color="auto"/>
        <w:left w:val="none" w:sz="0" w:space="0" w:color="auto"/>
        <w:bottom w:val="none" w:sz="0" w:space="0" w:color="auto"/>
        <w:right w:val="none" w:sz="0" w:space="0" w:color="auto"/>
      </w:divBdr>
      <w:divsChild>
        <w:div w:id="454561707">
          <w:marLeft w:val="0"/>
          <w:marRight w:val="0"/>
          <w:marTop w:val="0"/>
          <w:marBottom w:val="0"/>
          <w:divBdr>
            <w:top w:val="none" w:sz="0" w:space="0" w:color="auto"/>
            <w:left w:val="none" w:sz="0" w:space="0" w:color="auto"/>
            <w:bottom w:val="none" w:sz="0" w:space="0" w:color="auto"/>
            <w:right w:val="none" w:sz="0" w:space="0" w:color="auto"/>
          </w:divBdr>
          <w:divsChild>
            <w:div w:id="1814326564">
              <w:marLeft w:val="0"/>
              <w:marRight w:val="0"/>
              <w:marTop w:val="0"/>
              <w:marBottom w:val="0"/>
              <w:divBdr>
                <w:top w:val="none" w:sz="0" w:space="0" w:color="auto"/>
                <w:left w:val="none" w:sz="0" w:space="0" w:color="auto"/>
                <w:bottom w:val="none" w:sz="0" w:space="0" w:color="auto"/>
                <w:right w:val="none" w:sz="0" w:space="0" w:color="auto"/>
              </w:divBdr>
              <w:divsChild>
                <w:div w:id="199001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553551">
      <w:bodyDiv w:val="1"/>
      <w:marLeft w:val="0"/>
      <w:marRight w:val="0"/>
      <w:marTop w:val="0"/>
      <w:marBottom w:val="0"/>
      <w:divBdr>
        <w:top w:val="none" w:sz="0" w:space="0" w:color="auto"/>
        <w:left w:val="none" w:sz="0" w:space="0" w:color="auto"/>
        <w:bottom w:val="none" w:sz="0" w:space="0" w:color="auto"/>
        <w:right w:val="none" w:sz="0" w:space="0" w:color="auto"/>
      </w:divBdr>
      <w:divsChild>
        <w:div w:id="1217744769">
          <w:marLeft w:val="0"/>
          <w:marRight w:val="0"/>
          <w:marTop w:val="0"/>
          <w:marBottom w:val="0"/>
          <w:divBdr>
            <w:top w:val="none" w:sz="0" w:space="0" w:color="auto"/>
            <w:left w:val="none" w:sz="0" w:space="0" w:color="auto"/>
            <w:bottom w:val="none" w:sz="0" w:space="0" w:color="auto"/>
            <w:right w:val="none" w:sz="0" w:space="0" w:color="auto"/>
          </w:divBdr>
          <w:divsChild>
            <w:div w:id="1205750924">
              <w:marLeft w:val="0"/>
              <w:marRight w:val="0"/>
              <w:marTop w:val="0"/>
              <w:marBottom w:val="0"/>
              <w:divBdr>
                <w:top w:val="none" w:sz="0" w:space="0" w:color="auto"/>
                <w:left w:val="none" w:sz="0" w:space="0" w:color="auto"/>
                <w:bottom w:val="none" w:sz="0" w:space="0" w:color="auto"/>
                <w:right w:val="none" w:sz="0" w:space="0" w:color="auto"/>
              </w:divBdr>
              <w:divsChild>
                <w:div w:id="203098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611647">
      <w:bodyDiv w:val="1"/>
      <w:marLeft w:val="0"/>
      <w:marRight w:val="0"/>
      <w:marTop w:val="0"/>
      <w:marBottom w:val="0"/>
      <w:divBdr>
        <w:top w:val="none" w:sz="0" w:space="0" w:color="auto"/>
        <w:left w:val="none" w:sz="0" w:space="0" w:color="auto"/>
        <w:bottom w:val="none" w:sz="0" w:space="0" w:color="auto"/>
        <w:right w:val="none" w:sz="0" w:space="0" w:color="auto"/>
      </w:divBdr>
    </w:div>
    <w:div w:id="694699093">
      <w:bodyDiv w:val="1"/>
      <w:marLeft w:val="0"/>
      <w:marRight w:val="0"/>
      <w:marTop w:val="0"/>
      <w:marBottom w:val="0"/>
      <w:divBdr>
        <w:top w:val="none" w:sz="0" w:space="0" w:color="auto"/>
        <w:left w:val="none" w:sz="0" w:space="0" w:color="auto"/>
        <w:bottom w:val="none" w:sz="0" w:space="0" w:color="auto"/>
        <w:right w:val="none" w:sz="0" w:space="0" w:color="auto"/>
      </w:divBdr>
      <w:divsChild>
        <w:div w:id="145519078">
          <w:marLeft w:val="0"/>
          <w:marRight w:val="0"/>
          <w:marTop w:val="0"/>
          <w:marBottom w:val="0"/>
          <w:divBdr>
            <w:top w:val="none" w:sz="0" w:space="0" w:color="auto"/>
            <w:left w:val="none" w:sz="0" w:space="0" w:color="auto"/>
            <w:bottom w:val="none" w:sz="0" w:space="0" w:color="auto"/>
            <w:right w:val="none" w:sz="0" w:space="0" w:color="auto"/>
          </w:divBdr>
          <w:divsChild>
            <w:div w:id="946694628">
              <w:marLeft w:val="0"/>
              <w:marRight w:val="0"/>
              <w:marTop w:val="0"/>
              <w:marBottom w:val="0"/>
              <w:divBdr>
                <w:top w:val="none" w:sz="0" w:space="0" w:color="auto"/>
                <w:left w:val="none" w:sz="0" w:space="0" w:color="auto"/>
                <w:bottom w:val="none" w:sz="0" w:space="0" w:color="auto"/>
                <w:right w:val="none" w:sz="0" w:space="0" w:color="auto"/>
              </w:divBdr>
              <w:divsChild>
                <w:div w:id="52764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247040">
      <w:bodyDiv w:val="1"/>
      <w:marLeft w:val="0"/>
      <w:marRight w:val="0"/>
      <w:marTop w:val="0"/>
      <w:marBottom w:val="0"/>
      <w:divBdr>
        <w:top w:val="none" w:sz="0" w:space="0" w:color="auto"/>
        <w:left w:val="none" w:sz="0" w:space="0" w:color="auto"/>
        <w:bottom w:val="none" w:sz="0" w:space="0" w:color="auto"/>
        <w:right w:val="none" w:sz="0" w:space="0" w:color="auto"/>
      </w:divBdr>
    </w:div>
    <w:div w:id="704066334">
      <w:bodyDiv w:val="1"/>
      <w:marLeft w:val="0"/>
      <w:marRight w:val="0"/>
      <w:marTop w:val="0"/>
      <w:marBottom w:val="0"/>
      <w:divBdr>
        <w:top w:val="none" w:sz="0" w:space="0" w:color="auto"/>
        <w:left w:val="none" w:sz="0" w:space="0" w:color="auto"/>
        <w:bottom w:val="none" w:sz="0" w:space="0" w:color="auto"/>
        <w:right w:val="none" w:sz="0" w:space="0" w:color="auto"/>
      </w:divBdr>
    </w:div>
    <w:div w:id="708839297">
      <w:bodyDiv w:val="1"/>
      <w:marLeft w:val="0"/>
      <w:marRight w:val="0"/>
      <w:marTop w:val="0"/>
      <w:marBottom w:val="0"/>
      <w:divBdr>
        <w:top w:val="none" w:sz="0" w:space="0" w:color="auto"/>
        <w:left w:val="none" w:sz="0" w:space="0" w:color="auto"/>
        <w:bottom w:val="none" w:sz="0" w:space="0" w:color="auto"/>
        <w:right w:val="none" w:sz="0" w:space="0" w:color="auto"/>
      </w:divBdr>
    </w:div>
    <w:div w:id="725028667">
      <w:bodyDiv w:val="1"/>
      <w:marLeft w:val="0"/>
      <w:marRight w:val="0"/>
      <w:marTop w:val="0"/>
      <w:marBottom w:val="0"/>
      <w:divBdr>
        <w:top w:val="none" w:sz="0" w:space="0" w:color="auto"/>
        <w:left w:val="none" w:sz="0" w:space="0" w:color="auto"/>
        <w:bottom w:val="none" w:sz="0" w:space="0" w:color="auto"/>
        <w:right w:val="none" w:sz="0" w:space="0" w:color="auto"/>
      </w:divBdr>
      <w:divsChild>
        <w:div w:id="8459063">
          <w:marLeft w:val="0"/>
          <w:marRight w:val="0"/>
          <w:marTop w:val="0"/>
          <w:marBottom w:val="0"/>
          <w:divBdr>
            <w:top w:val="none" w:sz="0" w:space="0" w:color="auto"/>
            <w:left w:val="none" w:sz="0" w:space="0" w:color="auto"/>
            <w:bottom w:val="none" w:sz="0" w:space="0" w:color="auto"/>
            <w:right w:val="none" w:sz="0" w:space="0" w:color="auto"/>
          </w:divBdr>
          <w:divsChild>
            <w:div w:id="1081297738">
              <w:marLeft w:val="0"/>
              <w:marRight w:val="0"/>
              <w:marTop w:val="0"/>
              <w:marBottom w:val="0"/>
              <w:divBdr>
                <w:top w:val="none" w:sz="0" w:space="0" w:color="auto"/>
                <w:left w:val="none" w:sz="0" w:space="0" w:color="auto"/>
                <w:bottom w:val="none" w:sz="0" w:space="0" w:color="auto"/>
                <w:right w:val="none" w:sz="0" w:space="0" w:color="auto"/>
              </w:divBdr>
              <w:divsChild>
                <w:div w:id="191242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058174">
      <w:bodyDiv w:val="1"/>
      <w:marLeft w:val="0"/>
      <w:marRight w:val="0"/>
      <w:marTop w:val="0"/>
      <w:marBottom w:val="0"/>
      <w:divBdr>
        <w:top w:val="none" w:sz="0" w:space="0" w:color="auto"/>
        <w:left w:val="none" w:sz="0" w:space="0" w:color="auto"/>
        <w:bottom w:val="none" w:sz="0" w:space="0" w:color="auto"/>
        <w:right w:val="none" w:sz="0" w:space="0" w:color="auto"/>
      </w:divBdr>
    </w:div>
    <w:div w:id="777331290">
      <w:bodyDiv w:val="1"/>
      <w:marLeft w:val="0"/>
      <w:marRight w:val="0"/>
      <w:marTop w:val="0"/>
      <w:marBottom w:val="0"/>
      <w:divBdr>
        <w:top w:val="none" w:sz="0" w:space="0" w:color="auto"/>
        <w:left w:val="none" w:sz="0" w:space="0" w:color="auto"/>
        <w:bottom w:val="none" w:sz="0" w:space="0" w:color="auto"/>
        <w:right w:val="none" w:sz="0" w:space="0" w:color="auto"/>
      </w:divBdr>
    </w:div>
    <w:div w:id="798031954">
      <w:bodyDiv w:val="1"/>
      <w:marLeft w:val="0"/>
      <w:marRight w:val="0"/>
      <w:marTop w:val="0"/>
      <w:marBottom w:val="0"/>
      <w:divBdr>
        <w:top w:val="none" w:sz="0" w:space="0" w:color="auto"/>
        <w:left w:val="none" w:sz="0" w:space="0" w:color="auto"/>
        <w:bottom w:val="none" w:sz="0" w:space="0" w:color="auto"/>
        <w:right w:val="none" w:sz="0" w:space="0" w:color="auto"/>
      </w:divBdr>
    </w:div>
    <w:div w:id="808782974">
      <w:bodyDiv w:val="1"/>
      <w:marLeft w:val="0"/>
      <w:marRight w:val="0"/>
      <w:marTop w:val="0"/>
      <w:marBottom w:val="0"/>
      <w:divBdr>
        <w:top w:val="none" w:sz="0" w:space="0" w:color="auto"/>
        <w:left w:val="none" w:sz="0" w:space="0" w:color="auto"/>
        <w:bottom w:val="none" w:sz="0" w:space="0" w:color="auto"/>
        <w:right w:val="none" w:sz="0" w:space="0" w:color="auto"/>
      </w:divBdr>
    </w:div>
    <w:div w:id="819158184">
      <w:bodyDiv w:val="1"/>
      <w:marLeft w:val="0"/>
      <w:marRight w:val="0"/>
      <w:marTop w:val="0"/>
      <w:marBottom w:val="0"/>
      <w:divBdr>
        <w:top w:val="none" w:sz="0" w:space="0" w:color="auto"/>
        <w:left w:val="none" w:sz="0" w:space="0" w:color="auto"/>
        <w:bottom w:val="none" w:sz="0" w:space="0" w:color="auto"/>
        <w:right w:val="none" w:sz="0" w:space="0" w:color="auto"/>
      </w:divBdr>
    </w:div>
    <w:div w:id="822889136">
      <w:bodyDiv w:val="1"/>
      <w:marLeft w:val="0"/>
      <w:marRight w:val="0"/>
      <w:marTop w:val="0"/>
      <w:marBottom w:val="0"/>
      <w:divBdr>
        <w:top w:val="none" w:sz="0" w:space="0" w:color="auto"/>
        <w:left w:val="none" w:sz="0" w:space="0" w:color="auto"/>
        <w:bottom w:val="none" w:sz="0" w:space="0" w:color="auto"/>
        <w:right w:val="none" w:sz="0" w:space="0" w:color="auto"/>
      </w:divBdr>
      <w:divsChild>
        <w:div w:id="1006519974">
          <w:marLeft w:val="0"/>
          <w:marRight w:val="0"/>
          <w:marTop w:val="0"/>
          <w:marBottom w:val="0"/>
          <w:divBdr>
            <w:top w:val="none" w:sz="0" w:space="0" w:color="auto"/>
            <w:left w:val="none" w:sz="0" w:space="0" w:color="auto"/>
            <w:bottom w:val="none" w:sz="0" w:space="0" w:color="auto"/>
            <w:right w:val="none" w:sz="0" w:space="0" w:color="auto"/>
          </w:divBdr>
        </w:div>
        <w:div w:id="282729852">
          <w:marLeft w:val="0"/>
          <w:marRight w:val="0"/>
          <w:marTop w:val="0"/>
          <w:marBottom w:val="0"/>
          <w:divBdr>
            <w:top w:val="none" w:sz="0" w:space="0" w:color="auto"/>
            <w:left w:val="none" w:sz="0" w:space="0" w:color="auto"/>
            <w:bottom w:val="none" w:sz="0" w:space="0" w:color="auto"/>
            <w:right w:val="none" w:sz="0" w:space="0" w:color="auto"/>
          </w:divBdr>
          <w:divsChild>
            <w:div w:id="194807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129563">
      <w:bodyDiv w:val="1"/>
      <w:marLeft w:val="0"/>
      <w:marRight w:val="0"/>
      <w:marTop w:val="0"/>
      <w:marBottom w:val="0"/>
      <w:divBdr>
        <w:top w:val="none" w:sz="0" w:space="0" w:color="auto"/>
        <w:left w:val="none" w:sz="0" w:space="0" w:color="auto"/>
        <w:bottom w:val="none" w:sz="0" w:space="0" w:color="auto"/>
        <w:right w:val="none" w:sz="0" w:space="0" w:color="auto"/>
      </w:divBdr>
      <w:divsChild>
        <w:div w:id="1077676084">
          <w:marLeft w:val="0"/>
          <w:marRight w:val="0"/>
          <w:marTop w:val="0"/>
          <w:marBottom w:val="0"/>
          <w:divBdr>
            <w:top w:val="none" w:sz="0" w:space="0" w:color="auto"/>
            <w:left w:val="none" w:sz="0" w:space="0" w:color="auto"/>
            <w:bottom w:val="none" w:sz="0" w:space="0" w:color="auto"/>
            <w:right w:val="none" w:sz="0" w:space="0" w:color="auto"/>
          </w:divBdr>
          <w:divsChild>
            <w:div w:id="1211067625">
              <w:marLeft w:val="0"/>
              <w:marRight w:val="0"/>
              <w:marTop w:val="0"/>
              <w:marBottom w:val="0"/>
              <w:divBdr>
                <w:top w:val="none" w:sz="0" w:space="0" w:color="auto"/>
                <w:left w:val="none" w:sz="0" w:space="0" w:color="auto"/>
                <w:bottom w:val="none" w:sz="0" w:space="0" w:color="auto"/>
                <w:right w:val="none" w:sz="0" w:space="0" w:color="auto"/>
              </w:divBdr>
              <w:divsChild>
                <w:div w:id="193123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28268">
      <w:bodyDiv w:val="1"/>
      <w:marLeft w:val="0"/>
      <w:marRight w:val="0"/>
      <w:marTop w:val="0"/>
      <w:marBottom w:val="0"/>
      <w:divBdr>
        <w:top w:val="none" w:sz="0" w:space="0" w:color="auto"/>
        <w:left w:val="none" w:sz="0" w:space="0" w:color="auto"/>
        <w:bottom w:val="none" w:sz="0" w:space="0" w:color="auto"/>
        <w:right w:val="none" w:sz="0" w:space="0" w:color="auto"/>
      </w:divBdr>
      <w:divsChild>
        <w:div w:id="563566483">
          <w:marLeft w:val="0"/>
          <w:marRight w:val="0"/>
          <w:marTop w:val="0"/>
          <w:marBottom w:val="0"/>
          <w:divBdr>
            <w:top w:val="none" w:sz="0" w:space="0" w:color="auto"/>
            <w:left w:val="none" w:sz="0" w:space="0" w:color="auto"/>
            <w:bottom w:val="none" w:sz="0" w:space="0" w:color="auto"/>
            <w:right w:val="none" w:sz="0" w:space="0" w:color="auto"/>
          </w:divBdr>
        </w:div>
      </w:divsChild>
    </w:div>
    <w:div w:id="839471419">
      <w:bodyDiv w:val="1"/>
      <w:marLeft w:val="0"/>
      <w:marRight w:val="0"/>
      <w:marTop w:val="0"/>
      <w:marBottom w:val="0"/>
      <w:divBdr>
        <w:top w:val="none" w:sz="0" w:space="0" w:color="auto"/>
        <w:left w:val="none" w:sz="0" w:space="0" w:color="auto"/>
        <w:bottom w:val="none" w:sz="0" w:space="0" w:color="auto"/>
        <w:right w:val="none" w:sz="0" w:space="0" w:color="auto"/>
      </w:divBdr>
    </w:div>
    <w:div w:id="856966248">
      <w:bodyDiv w:val="1"/>
      <w:marLeft w:val="0"/>
      <w:marRight w:val="0"/>
      <w:marTop w:val="0"/>
      <w:marBottom w:val="0"/>
      <w:divBdr>
        <w:top w:val="none" w:sz="0" w:space="0" w:color="auto"/>
        <w:left w:val="none" w:sz="0" w:space="0" w:color="auto"/>
        <w:bottom w:val="none" w:sz="0" w:space="0" w:color="auto"/>
        <w:right w:val="none" w:sz="0" w:space="0" w:color="auto"/>
      </w:divBdr>
      <w:divsChild>
        <w:div w:id="2002200310">
          <w:marLeft w:val="0"/>
          <w:marRight w:val="0"/>
          <w:marTop w:val="0"/>
          <w:marBottom w:val="0"/>
          <w:divBdr>
            <w:top w:val="none" w:sz="0" w:space="0" w:color="auto"/>
            <w:left w:val="none" w:sz="0" w:space="0" w:color="auto"/>
            <w:bottom w:val="none" w:sz="0" w:space="0" w:color="auto"/>
            <w:right w:val="none" w:sz="0" w:space="0" w:color="auto"/>
          </w:divBdr>
          <w:divsChild>
            <w:div w:id="1773934924">
              <w:marLeft w:val="0"/>
              <w:marRight w:val="0"/>
              <w:marTop w:val="0"/>
              <w:marBottom w:val="0"/>
              <w:divBdr>
                <w:top w:val="none" w:sz="0" w:space="0" w:color="auto"/>
                <w:left w:val="none" w:sz="0" w:space="0" w:color="auto"/>
                <w:bottom w:val="none" w:sz="0" w:space="0" w:color="auto"/>
                <w:right w:val="none" w:sz="0" w:space="0" w:color="auto"/>
              </w:divBdr>
              <w:divsChild>
                <w:div w:id="23752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347695">
      <w:bodyDiv w:val="1"/>
      <w:marLeft w:val="0"/>
      <w:marRight w:val="0"/>
      <w:marTop w:val="0"/>
      <w:marBottom w:val="0"/>
      <w:divBdr>
        <w:top w:val="none" w:sz="0" w:space="0" w:color="auto"/>
        <w:left w:val="none" w:sz="0" w:space="0" w:color="auto"/>
        <w:bottom w:val="none" w:sz="0" w:space="0" w:color="auto"/>
        <w:right w:val="none" w:sz="0" w:space="0" w:color="auto"/>
      </w:divBdr>
    </w:div>
    <w:div w:id="906450988">
      <w:bodyDiv w:val="1"/>
      <w:marLeft w:val="0"/>
      <w:marRight w:val="0"/>
      <w:marTop w:val="0"/>
      <w:marBottom w:val="0"/>
      <w:divBdr>
        <w:top w:val="none" w:sz="0" w:space="0" w:color="auto"/>
        <w:left w:val="none" w:sz="0" w:space="0" w:color="auto"/>
        <w:bottom w:val="none" w:sz="0" w:space="0" w:color="auto"/>
        <w:right w:val="none" w:sz="0" w:space="0" w:color="auto"/>
      </w:divBdr>
    </w:div>
    <w:div w:id="906576769">
      <w:bodyDiv w:val="1"/>
      <w:marLeft w:val="0"/>
      <w:marRight w:val="0"/>
      <w:marTop w:val="0"/>
      <w:marBottom w:val="0"/>
      <w:divBdr>
        <w:top w:val="none" w:sz="0" w:space="0" w:color="auto"/>
        <w:left w:val="none" w:sz="0" w:space="0" w:color="auto"/>
        <w:bottom w:val="none" w:sz="0" w:space="0" w:color="auto"/>
        <w:right w:val="none" w:sz="0" w:space="0" w:color="auto"/>
      </w:divBdr>
    </w:div>
    <w:div w:id="917901583">
      <w:bodyDiv w:val="1"/>
      <w:marLeft w:val="0"/>
      <w:marRight w:val="0"/>
      <w:marTop w:val="0"/>
      <w:marBottom w:val="0"/>
      <w:divBdr>
        <w:top w:val="none" w:sz="0" w:space="0" w:color="auto"/>
        <w:left w:val="none" w:sz="0" w:space="0" w:color="auto"/>
        <w:bottom w:val="none" w:sz="0" w:space="0" w:color="auto"/>
        <w:right w:val="none" w:sz="0" w:space="0" w:color="auto"/>
      </w:divBdr>
      <w:divsChild>
        <w:div w:id="222177351">
          <w:marLeft w:val="0"/>
          <w:marRight w:val="0"/>
          <w:marTop w:val="0"/>
          <w:marBottom w:val="0"/>
          <w:divBdr>
            <w:top w:val="none" w:sz="0" w:space="0" w:color="auto"/>
            <w:left w:val="none" w:sz="0" w:space="0" w:color="auto"/>
            <w:bottom w:val="none" w:sz="0" w:space="0" w:color="auto"/>
            <w:right w:val="none" w:sz="0" w:space="0" w:color="auto"/>
          </w:divBdr>
          <w:divsChild>
            <w:div w:id="627080518">
              <w:marLeft w:val="0"/>
              <w:marRight w:val="0"/>
              <w:marTop w:val="0"/>
              <w:marBottom w:val="0"/>
              <w:divBdr>
                <w:top w:val="none" w:sz="0" w:space="0" w:color="auto"/>
                <w:left w:val="none" w:sz="0" w:space="0" w:color="auto"/>
                <w:bottom w:val="none" w:sz="0" w:space="0" w:color="auto"/>
                <w:right w:val="none" w:sz="0" w:space="0" w:color="auto"/>
              </w:divBdr>
              <w:divsChild>
                <w:div w:id="57705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437114">
      <w:bodyDiv w:val="1"/>
      <w:marLeft w:val="0"/>
      <w:marRight w:val="0"/>
      <w:marTop w:val="0"/>
      <w:marBottom w:val="0"/>
      <w:divBdr>
        <w:top w:val="none" w:sz="0" w:space="0" w:color="auto"/>
        <w:left w:val="none" w:sz="0" w:space="0" w:color="auto"/>
        <w:bottom w:val="none" w:sz="0" w:space="0" w:color="auto"/>
        <w:right w:val="none" w:sz="0" w:space="0" w:color="auto"/>
      </w:divBdr>
      <w:divsChild>
        <w:div w:id="2051570344">
          <w:marLeft w:val="360"/>
          <w:marRight w:val="0"/>
          <w:marTop w:val="200"/>
          <w:marBottom w:val="0"/>
          <w:divBdr>
            <w:top w:val="none" w:sz="0" w:space="0" w:color="auto"/>
            <w:left w:val="none" w:sz="0" w:space="0" w:color="auto"/>
            <w:bottom w:val="none" w:sz="0" w:space="0" w:color="auto"/>
            <w:right w:val="none" w:sz="0" w:space="0" w:color="auto"/>
          </w:divBdr>
        </w:div>
        <w:div w:id="1682928097">
          <w:marLeft w:val="360"/>
          <w:marRight w:val="0"/>
          <w:marTop w:val="200"/>
          <w:marBottom w:val="0"/>
          <w:divBdr>
            <w:top w:val="none" w:sz="0" w:space="0" w:color="auto"/>
            <w:left w:val="none" w:sz="0" w:space="0" w:color="auto"/>
            <w:bottom w:val="none" w:sz="0" w:space="0" w:color="auto"/>
            <w:right w:val="none" w:sz="0" w:space="0" w:color="auto"/>
          </w:divBdr>
        </w:div>
        <w:div w:id="1476488464">
          <w:marLeft w:val="360"/>
          <w:marRight w:val="0"/>
          <w:marTop w:val="200"/>
          <w:marBottom w:val="0"/>
          <w:divBdr>
            <w:top w:val="none" w:sz="0" w:space="0" w:color="auto"/>
            <w:left w:val="none" w:sz="0" w:space="0" w:color="auto"/>
            <w:bottom w:val="none" w:sz="0" w:space="0" w:color="auto"/>
            <w:right w:val="none" w:sz="0" w:space="0" w:color="auto"/>
          </w:divBdr>
        </w:div>
      </w:divsChild>
    </w:div>
    <w:div w:id="930891357">
      <w:bodyDiv w:val="1"/>
      <w:marLeft w:val="0"/>
      <w:marRight w:val="0"/>
      <w:marTop w:val="0"/>
      <w:marBottom w:val="0"/>
      <w:divBdr>
        <w:top w:val="none" w:sz="0" w:space="0" w:color="auto"/>
        <w:left w:val="none" w:sz="0" w:space="0" w:color="auto"/>
        <w:bottom w:val="none" w:sz="0" w:space="0" w:color="auto"/>
        <w:right w:val="none" w:sz="0" w:space="0" w:color="auto"/>
      </w:divBdr>
      <w:divsChild>
        <w:div w:id="1072851593">
          <w:marLeft w:val="0"/>
          <w:marRight w:val="0"/>
          <w:marTop w:val="0"/>
          <w:marBottom w:val="0"/>
          <w:divBdr>
            <w:top w:val="none" w:sz="0" w:space="0" w:color="auto"/>
            <w:left w:val="none" w:sz="0" w:space="0" w:color="auto"/>
            <w:bottom w:val="none" w:sz="0" w:space="0" w:color="auto"/>
            <w:right w:val="none" w:sz="0" w:space="0" w:color="auto"/>
          </w:divBdr>
          <w:divsChild>
            <w:div w:id="1564215542">
              <w:marLeft w:val="0"/>
              <w:marRight w:val="0"/>
              <w:marTop w:val="0"/>
              <w:marBottom w:val="0"/>
              <w:divBdr>
                <w:top w:val="none" w:sz="0" w:space="0" w:color="auto"/>
                <w:left w:val="none" w:sz="0" w:space="0" w:color="auto"/>
                <w:bottom w:val="none" w:sz="0" w:space="0" w:color="auto"/>
                <w:right w:val="none" w:sz="0" w:space="0" w:color="auto"/>
              </w:divBdr>
              <w:divsChild>
                <w:div w:id="194884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869865">
      <w:bodyDiv w:val="1"/>
      <w:marLeft w:val="0"/>
      <w:marRight w:val="0"/>
      <w:marTop w:val="0"/>
      <w:marBottom w:val="0"/>
      <w:divBdr>
        <w:top w:val="none" w:sz="0" w:space="0" w:color="auto"/>
        <w:left w:val="none" w:sz="0" w:space="0" w:color="auto"/>
        <w:bottom w:val="none" w:sz="0" w:space="0" w:color="auto"/>
        <w:right w:val="none" w:sz="0" w:space="0" w:color="auto"/>
      </w:divBdr>
    </w:div>
    <w:div w:id="940531885">
      <w:bodyDiv w:val="1"/>
      <w:marLeft w:val="0"/>
      <w:marRight w:val="0"/>
      <w:marTop w:val="0"/>
      <w:marBottom w:val="0"/>
      <w:divBdr>
        <w:top w:val="none" w:sz="0" w:space="0" w:color="auto"/>
        <w:left w:val="none" w:sz="0" w:space="0" w:color="auto"/>
        <w:bottom w:val="none" w:sz="0" w:space="0" w:color="auto"/>
        <w:right w:val="none" w:sz="0" w:space="0" w:color="auto"/>
      </w:divBdr>
    </w:div>
    <w:div w:id="940795085">
      <w:bodyDiv w:val="1"/>
      <w:marLeft w:val="0"/>
      <w:marRight w:val="0"/>
      <w:marTop w:val="0"/>
      <w:marBottom w:val="0"/>
      <w:divBdr>
        <w:top w:val="none" w:sz="0" w:space="0" w:color="auto"/>
        <w:left w:val="none" w:sz="0" w:space="0" w:color="auto"/>
        <w:bottom w:val="none" w:sz="0" w:space="0" w:color="auto"/>
        <w:right w:val="none" w:sz="0" w:space="0" w:color="auto"/>
      </w:divBdr>
      <w:divsChild>
        <w:div w:id="232394917">
          <w:marLeft w:val="0"/>
          <w:marRight w:val="0"/>
          <w:marTop w:val="0"/>
          <w:marBottom w:val="0"/>
          <w:divBdr>
            <w:top w:val="none" w:sz="0" w:space="0" w:color="auto"/>
            <w:left w:val="none" w:sz="0" w:space="0" w:color="auto"/>
            <w:bottom w:val="none" w:sz="0" w:space="0" w:color="auto"/>
            <w:right w:val="none" w:sz="0" w:space="0" w:color="auto"/>
          </w:divBdr>
        </w:div>
        <w:div w:id="340006451">
          <w:marLeft w:val="0"/>
          <w:marRight w:val="0"/>
          <w:marTop w:val="0"/>
          <w:marBottom w:val="0"/>
          <w:divBdr>
            <w:top w:val="none" w:sz="0" w:space="0" w:color="auto"/>
            <w:left w:val="none" w:sz="0" w:space="0" w:color="auto"/>
            <w:bottom w:val="none" w:sz="0" w:space="0" w:color="auto"/>
            <w:right w:val="none" w:sz="0" w:space="0" w:color="auto"/>
          </w:divBdr>
          <w:divsChild>
            <w:div w:id="465701072">
              <w:marLeft w:val="0"/>
              <w:marRight w:val="0"/>
              <w:marTop w:val="0"/>
              <w:marBottom w:val="0"/>
              <w:divBdr>
                <w:top w:val="none" w:sz="0" w:space="0" w:color="auto"/>
                <w:left w:val="none" w:sz="0" w:space="0" w:color="auto"/>
                <w:bottom w:val="none" w:sz="0" w:space="0" w:color="auto"/>
                <w:right w:val="none" w:sz="0" w:space="0" w:color="auto"/>
              </w:divBdr>
            </w:div>
          </w:divsChild>
        </w:div>
        <w:div w:id="975992048">
          <w:marLeft w:val="0"/>
          <w:marRight w:val="0"/>
          <w:marTop w:val="0"/>
          <w:marBottom w:val="0"/>
          <w:divBdr>
            <w:top w:val="none" w:sz="0" w:space="0" w:color="auto"/>
            <w:left w:val="none" w:sz="0" w:space="0" w:color="auto"/>
            <w:bottom w:val="none" w:sz="0" w:space="0" w:color="auto"/>
            <w:right w:val="none" w:sz="0" w:space="0" w:color="auto"/>
          </w:divBdr>
        </w:div>
        <w:div w:id="864947092">
          <w:marLeft w:val="0"/>
          <w:marRight w:val="0"/>
          <w:marTop w:val="0"/>
          <w:marBottom w:val="0"/>
          <w:divBdr>
            <w:top w:val="none" w:sz="0" w:space="0" w:color="auto"/>
            <w:left w:val="none" w:sz="0" w:space="0" w:color="auto"/>
            <w:bottom w:val="none" w:sz="0" w:space="0" w:color="auto"/>
            <w:right w:val="none" w:sz="0" w:space="0" w:color="auto"/>
          </w:divBdr>
          <w:divsChild>
            <w:div w:id="92642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739681">
      <w:bodyDiv w:val="1"/>
      <w:marLeft w:val="0"/>
      <w:marRight w:val="0"/>
      <w:marTop w:val="0"/>
      <w:marBottom w:val="0"/>
      <w:divBdr>
        <w:top w:val="none" w:sz="0" w:space="0" w:color="auto"/>
        <w:left w:val="none" w:sz="0" w:space="0" w:color="auto"/>
        <w:bottom w:val="none" w:sz="0" w:space="0" w:color="auto"/>
        <w:right w:val="none" w:sz="0" w:space="0" w:color="auto"/>
      </w:divBdr>
      <w:divsChild>
        <w:div w:id="1456826085">
          <w:marLeft w:val="0"/>
          <w:marRight w:val="0"/>
          <w:marTop w:val="0"/>
          <w:marBottom w:val="0"/>
          <w:divBdr>
            <w:top w:val="none" w:sz="0" w:space="0" w:color="auto"/>
            <w:left w:val="none" w:sz="0" w:space="0" w:color="auto"/>
            <w:bottom w:val="none" w:sz="0" w:space="0" w:color="auto"/>
            <w:right w:val="none" w:sz="0" w:space="0" w:color="auto"/>
          </w:divBdr>
          <w:divsChild>
            <w:div w:id="1830637859">
              <w:marLeft w:val="0"/>
              <w:marRight w:val="0"/>
              <w:marTop w:val="0"/>
              <w:marBottom w:val="0"/>
              <w:divBdr>
                <w:top w:val="none" w:sz="0" w:space="0" w:color="auto"/>
                <w:left w:val="none" w:sz="0" w:space="0" w:color="auto"/>
                <w:bottom w:val="none" w:sz="0" w:space="0" w:color="auto"/>
                <w:right w:val="none" w:sz="0" w:space="0" w:color="auto"/>
              </w:divBdr>
            </w:div>
          </w:divsChild>
        </w:div>
        <w:div w:id="1279096212">
          <w:marLeft w:val="0"/>
          <w:marRight w:val="0"/>
          <w:marTop w:val="0"/>
          <w:marBottom w:val="0"/>
          <w:divBdr>
            <w:top w:val="none" w:sz="0" w:space="0" w:color="auto"/>
            <w:left w:val="none" w:sz="0" w:space="0" w:color="auto"/>
            <w:bottom w:val="none" w:sz="0" w:space="0" w:color="auto"/>
            <w:right w:val="none" w:sz="0" w:space="0" w:color="auto"/>
          </w:divBdr>
          <w:divsChild>
            <w:div w:id="2078822344">
              <w:marLeft w:val="0"/>
              <w:marRight w:val="0"/>
              <w:marTop w:val="0"/>
              <w:marBottom w:val="0"/>
              <w:divBdr>
                <w:top w:val="none" w:sz="0" w:space="0" w:color="auto"/>
                <w:left w:val="none" w:sz="0" w:space="0" w:color="auto"/>
                <w:bottom w:val="none" w:sz="0" w:space="0" w:color="auto"/>
                <w:right w:val="none" w:sz="0" w:space="0" w:color="auto"/>
              </w:divBdr>
            </w:div>
          </w:divsChild>
        </w:div>
        <w:div w:id="1032850453">
          <w:marLeft w:val="0"/>
          <w:marRight w:val="0"/>
          <w:marTop w:val="0"/>
          <w:marBottom w:val="0"/>
          <w:divBdr>
            <w:top w:val="none" w:sz="0" w:space="0" w:color="auto"/>
            <w:left w:val="none" w:sz="0" w:space="0" w:color="auto"/>
            <w:bottom w:val="none" w:sz="0" w:space="0" w:color="auto"/>
            <w:right w:val="none" w:sz="0" w:space="0" w:color="auto"/>
          </w:divBdr>
          <w:divsChild>
            <w:div w:id="1828595720">
              <w:marLeft w:val="0"/>
              <w:marRight w:val="0"/>
              <w:marTop w:val="0"/>
              <w:marBottom w:val="0"/>
              <w:divBdr>
                <w:top w:val="none" w:sz="0" w:space="0" w:color="auto"/>
                <w:left w:val="none" w:sz="0" w:space="0" w:color="auto"/>
                <w:bottom w:val="none" w:sz="0" w:space="0" w:color="auto"/>
                <w:right w:val="none" w:sz="0" w:space="0" w:color="auto"/>
              </w:divBdr>
            </w:div>
          </w:divsChild>
        </w:div>
        <w:div w:id="12610425">
          <w:marLeft w:val="0"/>
          <w:marRight w:val="0"/>
          <w:marTop w:val="0"/>
          <w:marBottom w:val="0"/>
          <w:divBdr>
            <w:top w:val="none" w:sz="0" w:space="0" w:color="auto"/>
            <w:left w:val="none" w:sz="0" w:space="0" w:color="auto"/>
            <w:bottom w:val="none" w:sz="0" w:space="0" w:color="auto"/>
            <w:right w:val="none" w:sz="0" w:space="0" w:color="auto"/>
          </w:divBdr>
          <w:divsChild>
            <w:div w:id="8010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934749">
      <w:bodyDiv w:val="1"/>
      <w:marLeft w:val="0"/>
      <w:marRight w:val="0"/>
      <w:marTop w:val="0"/>
      <w:marBottom w:val="0"/>
      <w:divBdr>
        <w:top w:val="none" w:sz="0" w:space="0" w:color="auto"/>
        <w:left w:val="none" w:sz="0" w:space="0" w:color="auto"/>
        <w:bottom w:val="none" w:sz="0" w:space="0" w:color="auto"/>
        <w:right w:val="none" w:sz="0" w:space="0" w:color="auto"/>
      </w:divBdr>
      <w:divsChild>
        <w:div w:id="494229935">
          <w:marLeft w:val="0"/>
          <w:marRight w:val="0"/>
          <w:marTop w:val="0"/>
          <w:marBottom w:val="0"/>
          <w:divBdr>
            <w:top w:val="none" w:sz="0" w:space="0" w:color="auto"/>
            <w:left w:val="none" w:sz="0" w:space="0" w:color="auto"/>
            <w:bottom w:val="none" w:sz="0" w:space="0" w:color="auto"/>
            <w:right w:val="none" w:sz="0" w:space="0" w:color="auto"/>
          </w:divBdr>
          <w:divsChild>
            <w:div w:id="42103607">
              <w:marLeft w:val="0"/>
              <w:marRight w:val="0"/>
              <w:marTop w:val="0"/>
              <w:marBottom w:val="0"/>
              <w:divBdr>
                <w:top w:val="none" w:sz="0" w:space="0" w:color="auto"/>
                <w:left w:val="none" w:sz="0" w:space="0" w:color="auto"/>
                <w:bottom w:val="none" w:sz="0" w:space="0" w:color="auto"/>
                <w:right w:val="none" w:sz="0" w:space="0" w:color="auto"/>
              </w:divBdr>
              <w:divsChild>
                <w:div w:id="113124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625583">
      <w:bodyDiv w:val="1"/>
      <w:marLeft w:val="0"/>
      <w:marRight w:val="0"/>
      <w:marTop w:val="0"/>
      <w:marBottom w:val="0"/>
      <w:divBdr>
        <w:top w:val="none" w:sz="0" w:space="0" w:color="auto"/>
        <w:left w:val="none" w:sz="0" w:space="0" w:color="auto"/>
        <w:bottom w:val="none" w:sz="0" w:space="0" w:color="auto"/>
        <w:right w:val="none" w:sz="0" w:space="0" w:color="auto"/>
      </w:divBdr>
    </w:div>
    <w:div w:id="1047948211">
      <w:bodyDiv w:val="1"/>
      <w:marLeft w:val="0"/>
      <w:marRight w:val="0"/>
      <w:marTop w:val="0"/>
      <w:marBottom w:val="0"/>
      <w:divBdr>
        <w:top w:val="none" w:sz="0" w:space="0" w:color="auto"/>
        <w:left w:val="none" w:sz="0" w:space="0" w:color="auto"/>
        <w:bottom w:val="none" w:sz="0" w:space="0" w:color="auto"/>
        <w:right w:val="none" w:sz="0" w:space="0" w:color="auto"/>
      </w:divBdr>
    </w:div>
    <w:div w:id="1050811553">
      <w:bodyDiv w:val="1"/>
      <w:marLeft w:val="0"/>
      <w:marRight w:val="0"/>
      <w:marTop w:val="0"/>
      <w:marBottom w:val="0"/>
      <w:divBdr>
        <w:top w:val="none" w:sz="0" w:space="0" w:color="auto"/>
        <w:left w:val="none" w:sz="0" w:space="0" w:color="auto"/>
        <w:bottom w:val="none" w:sz="0" w:space="0" w:color="auto"/>
        <w:right w:val="none" w:sz="0" w:space="0" w:color="auto"/>
      </w:divBdr>
    </w:div>
    <w:div w:id="1082752385">
      <w:bodyDiv w:val="1"/>
      <w:marLeft w:val="0"/>
      <w:marRight w:val="0"/>
      <w:marTop w:val="0"/>
      <w:marBottom w:val="0"/>
      <w:divBdr>
        <w:top w:val="none" w:sz="0" w:space="0" w:color="auto"/>
        <w:left w:val="none" w:sz="0" w:space="0" w:color="auto"/>
        <w:bottom w:val="none" w:sz="0" w:space="0" w:color="auto"/>
        <w:right w:val="none" w:sz="0" w:space="0" w:color="auto"/>
      </w:divBdr>
      <w:divsChild>
        <w:div w:id="976643421">
          <w:marLeft w:val="0"/>
          <w:marRight w:val="0"/>
          <w:marTop w:val="0"/>
          <w:marBottom w:val="0"/>
          <w:divBdr>
            <w:top w:val="none" w:sz="0" w:space="0" w:color="auto"/>
            <w:left w:val="none" w:sz="0" w:space="0" w:color="auto"/>
            <w:bottom w:val="none" w:sz="0" w:space="0" w:color="auto"/>
            <w:right w:val="none" w:sz="0" w:space="0" w:color="auto"/>
          </w:divBdr>
          <w:divsChild>
            <w:div w:id="1559783733">
              <w:marLeft w:val="0"/>
              <w:marRight w:val="0"/>
              <w:marTop w:val="0"/>
              <w:marBottom w:val="0"/>
              <w:divBdr>
                <w:top w:val="none" w:sz="0" w:space="0" w:color="auto"/>
                <w:left w:val="none" w:sz="0" w:space="0" w:color="auto"/>
                <w:bottom w:val="none" w:sz="0" w:space="0" w:color="auto"/>
                <w:right w:val="none" w:sz="0" w:space="0" w:color="auto"/>
              </w:divBdr>
              <w:divsChild>
                <w:div w:id="24388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593683">
      <w:bodyDiv w:val="1"/>
      <w:marLeft w:val="0"/>
      <w:marRight w:val="0"/>
      <w:marTop w:val="0"/>
      <w:marBottom w:val="0"/>
      <w:divBdr>
        <w:top w:val="none" w:sz="0" w:space="0" w:color="auto"/>
        <w:left w:val="none" w:sz="0" w:space="0" w:color="auto"/>
        <w:bottom w:val="none" w:sz="0" w:space="0" w:color="auto"/>
        <w:right w:val="none" w:sz="0" w:space="0" w:color="auto"/>
      </w:divBdr>
    </w:div>
    <w:div w:id="1101416691">
      <w:bodyDiv w:val="1"/>
      <w:marLeft w:val="0"/>
      <w:marRight w:val="0"/>
      <w:marTop w:val="0"/>
      <w:marBottom w:val="0"/>
      <w:divBdr>
        <w:top w:val="none" w:sz="0" w:space="0" w:color="auto"/>
        <w:left w:val="none" w:sz="0" w:space="0" w:color="auto"/>
        <w:bottom w:val="none" w:sz="0" w:space="0" w:color="auto"/>
        <w:right w:val="none" w:sz="0" w:space="0" w:color="auto"/>
      </w:divBdr>
      <w:divsChild>
        <w:div w:id="1168712066">
          <w:marLeft w:val="0"/>
          <w:marRight w:val="0"/>
          <w:marTop w:val="0"/>
          <w:marBottom w:val="180"/>
          <w:divBdr>
            <w:top w:val="none" w:sz="0" w:space="0" w:color="auto"/>
            <w:left w:val="none" w:sz="0" w:space="0" w:color="auto"/>
            <w:bottom w:val="none" w:sz="0" w:space="0" w:color="auto"/>
            <w:right w:val="none" w:sz="0" w:space="0" w:color="auto"/>
          </w:divBdr>
        </w:div>
        <w:div w:id="1147941583">
          <w:marLeft w:val="0"/>
          <w:marRight w:val="0"/>
          <w:marTop w:val="0"/>
          <w:marBottom w:val="0"/>
          <w:divBdr>
            <w:top w:val="none" w:sz="0" w:space="0" w:color="auto"/>
            <w:left w:val="none" w:sz="0" w:space="0" w:color="auto"/>
            <w:bottom w:val="none" w:sz="0" w:space="0" w:color="auto"/>
            <w:right w:val="none" w:sz="0" w:space="0" w:color="auto"/>
          </w:divBdr>
        </w:div>
      </w:divsChild>
    </w:div>
    <w:div w:id="1110853772">
      <w:bodyDiv w:val="1"/>
      <w:marLeft w:val="0"/>
      <w:marRight w:val="0"/>
      <w:marTop w:val="0"/>
      <w:marBottom w:val="0"/>
      <w:divBdr>
        <w:top w:val="none" w:sz="0" w:space="0" w:color="auto"/>
        <w:left w:val="none" w:sz="0" w:space="0" w:color="auto"/>
        <w:bottom w:val="none" w:sz="0" w:space="0" w:color="auto"/>
        <w:right w:val="none" w:sz="0" w:space="0" w:color="auto"/>
      </w:divBdr>
      <w:divsChild>
        <w:div w:id="1286540094">
          <w:marLeft w:val="0"/>
          <w:marRight w:val="0"/>
          <w:marTop w:val="0"/>
          <w:marBottom w:val="0"/>
          <w:divBdr>
            <w:top w:val="none" w:sz="0" w:space="0" w:color="auto"/>
            <w:left w:val="none" w:sz="0" w:space="0" w:color="auto"/>
            <w:bottom w:val="none" w:sz="0" w:space="0" w:color="auto"/>
            <w:right w:val="none" w:sz="0" w:space="0" w:color="auto"/>
          </w:divBdr>
          <w:divsChild>
            <w:div w:id="1774550033">
              <w:marLeft w:val="0"/>
              <w:marRight w:val="0"/>
              <w:marTop w:val="0"/>
              <w:marBottom w:val="0"/>
              <w:divBdr>
                <w:top w:val="none" w:sz="0" w:space="0" w:color="auto"/>
                <w:left w:val="none" w:sz="0" w:space="0" w:color="auto"/>
                <w:bottom w:val="none" w:sz="0" w:space="0" w:color="auto"/>
                <w:right w:val="none" w:sz="0" w:space="0" w:color="auto"/>
              </w:divBdr>
              <w:divsChild>
                <w:div w:id="21824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904184">
      <w:bodyDiv w:val="1"/>
      <w:marLeft w:val="0"/>
      <w:marRight w:val="0"/>
      <w:marTop w:val="0"/>
      <w:marBottom w:val="0"/>
      <w:divBdr>
        <w:top w:val="none" w:sz="0" w:space="0" w:color="auto"/>
        <w:left w:val="none" w:sz="0" w:space="0" w:color="auto"/>
        <w:bottom w:val="none" w:sz="0" w:space="0" w:color="auto"/>
        <w:right w:val="none" w:sz="0" w:space="0" w:color="auto"/>
      </w:divBdr>
    </w:div>
    <w:div w:id="1117456300">
      <w:bodyDiv w:val="1"/>
      <w:marLeft w:val="0"/>
      <w:marRight w:val="0"/>
      <w:marTop w:val="0"/>
      <w:marBottom w:val="0"/>
      <w:divBdr>
        <w:top w:val="none" w:sz="0" w:space="0" w:color="auto"/>
        <w:left w:val="none" w:sz="0" w:space="0" w:color="auto"/>
        <w:bottom w:val="none" w:sz="0" w:space="0" w:color="auto"/>
        <w:right w:val="none" w:sz="0" w:space="0" w:color="auto"/>
      </w:divBdr>
      <w:divsChild>
        <w:div w:id="1472626628">
          <w:marLeft w:val="0"/>
          <w:marRight w:val="0"/>
          <w:marTop w:val="0"/>
          <w:marBottom w:val="0"/>
          <w:divBdr>
            <w:top w:val="none" w:sz="0" w:space="0" w:color="auto"/>
            <w:left w:val="none" w:sz="0" w:space="0" w:color="auto"/>
            <w:bottom w:val="none" w:sz="0" w:space="0" w:color="auto"/>
            <w:right w:val="none" w:sz="0" w:space="0" w:color="auto"/>
          </w:divBdr>
          <w:divsChild>
            <w:div w:id="1427535405">
              <w:marLeft w:val="0"/>
              <w:marRight w:val="0"/>
              <w:marTop w:val="0"/>
              <w:marBottom w:val="0"/>
              <w:divBdr>
                <w:top w:val="none" w:sz="0" w:space="0" w:color="auto"/>
                <w:left w:val="none" w:sz="0" w:space="0" w:color="auto"/>
                <w:bottom w:val="none" w:sz="0" w:space="0" w:color="auto"/>
                <w:right w:val="none" w:sz="0" w:space="0" w:color="auto"/>
              </w:divBdr>
              <w:divsChild>
                <w:div w:id="31896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859281">
      <w:bodyDiv w:val="1"/>
      <w:marLeft w:val="0"/>
      <w:marRight w:val="0"/>
      <w:marTop w:val="0"/>
      <w:marBottom w:val="0"/>
      <w:divBdr>
        <w:top w:val="none" w:sz="0" w:space="0" w:color="auto"/>
        <w:left w:val="none" w:sz="0" w:space="0" w:color="auto"/>
        <w:bottom w:val="none" w:sz="0" w:space="0" w:color="auto"/>
        <w:right w:val="none" w:sz="0" w:space="0" w:color="auto"/>
      </w:divBdr>
    </w:div>
    <w:div w:id="1137183766">
      <w:bodyDiv w:val="1"/>
      <w:marLeft w:val="0"/>
      <w:marRight w:val="0"/>
      <w:marTop w:val="0"/>
      <w:marBottom w:val="0"/>
      <w:divBdr>
        <w:top w:val="none" w:sz="0" w:space="0" w:color="auto"/>
        <w:left w:val="none" w:sz="0" w:space="0" w:color="auto"/>
        <w:bottom w:val="none" w:sz="0" w:space="0" w:color="auto"/>
        <w:right w:val="none" w:sz="0" w:space="0" w:color="auto"/>
      </w:divBdr>
    </w:div>
    <w:div w:id="1148782527">
      <w:bodyDiv w:val="1"/>
      <w:marLeft w:val="0"/>
      <w:marRight w:val="0"/>
      <w:marTop w:val="0"/>
      <w:marBottom w:val="0"/>
      <w:divBdr>
        <w:top w:val="none" w:sz="0" w:space="0" w:color="auto"/>
        <w:left w:val="none" w:sz="0" w:space="0" w:color="auto"/>
        <w:bottom w:val="none" w:sz="0" w:space="0" w:color="auto"/>
        <w:right w:val="none" w:sz="0" w:space="0" w:color="auto"/>
      </w:divBdr>
    </w:div>
    <w:div w:id="1162353650">
      <w:bodyDiv w:val="1"/>
      <w:marLeft w:val="0"/>
      <w:marRight w:val="0"/>
      <w:marTop w:val="0"/>
      <w:marBottom w:val="0"/>
      <w:divBdr>
        <w:top w:val="none" w:sz="0" w:space="0" w:color="auto"/>
        <w:left w:val="none" w:sz="0" w:space="0" w:color="auto"/>
        <w:bottom w:val="none" w:sz="0" w:space="0" w:color="auto"/>
        <w:right w:val="none" w:sz="0" w:space="0" w:color="auto"/>
      </w:divBdr>
    </w:div>
    <w:div w:id="1179466927">
      <w:bodyDiv w:val="1"/>
      <w:marLeft w:val="0"/>
      <w:marRight w:val="0"/>
      <w:marTop w:val="0"/>
      <w:marBottom w:val="0"/>
      <w:divBdr>
        <w:top w:val="none" w:sz="0" w:space="0" w:color="auto"/>
        <w:left w:val="none" w:sz="0" w:space="0" w:color="auto"/>
        <w:bottom w:val="none" w:sz="0" w:space="0" w:color="auto"/>
        <w:right w:val="none" w:sz="0" w:space="0" w:color="auto"/>
      </w:divBdr>
    </w:div>
    <w:div w:id="1180700299">
      <w:bodyDiv w:val="1"/>
      <w:marLeft w:val="0"/>
      <w:marRight w:val="0"/>
      <w:marTop w:val="0"/>
      <w:marBottom w:val="0"/>
      <w:divBdr>
        <w:top w:val="none" w:sz="0" w:space="0" w:color="auto"/>
        <w:left w:val="none" w:sz="0" w:space="0" w:color="auto"/>
        <w:bottom w:val="none" w:sz="0" w:space="0" w:color="auto"/>
        <w:right w:val="none" w:sz="0" w:space="0" w:color="auto"/>
      </w:divBdr>
    </w:div>
    <w:div w:id="1191144270">
      <w:bodyDiv w:val="1"/>
      <w:marLeft w:val="0"/>
      <w:marRight w:val="0"/>
      <w:marTop w:val="0"/>
      <w:marBottom w:val="0"/>
      <w:divBdr>
        <w:top w:val="none" w:sz="0" w:space="0" w:color="auto"/>
        <w:left w:val="none" w:sz="0" w:space="0" w:color="auto"/>
        <w:bottom w:val="none" w:sz="0" w:space="0" w:color="auto"/>
        <w:right w:val="none" w:sz="0" w:space="0" w:color="auto"/>
      </w:divBdr>
    </w:div>
    <w:div w:id="1202016533">
      <w:bodyDiv w:val="1"/>
      <w:marLeft w:val="0"/>
      <w:marRight w:val="0"/>
      <w:marTop w:val="0"/>
      <w:marBottom w:val="0"/>
      <w:divBdr>
        <w:top w:val="none" w:sz="0" w:space="0" w:color="auto"/>
        <w:left w:val="none" w:sz="0" w:space="0" w:color="auto"/>
        <w:bottom w:val="none" w:sz="0" w:space="0" w:color="auto"/>
        <w:right w:val="none" w:sz="0" w:space="0" w:color="auto"/>
      </w:divBdr>
    </w:div>
    <w:div w:id="1210914664">
      <w:bodyDiv w:val="1"/>
      <w:marLeft w:val="0"/>
      <w:marRight w:val="0"/>
      <w:marTop w:val="0"/>
      <w:marBottom w:val="0"/>
      <w:divBdr>
        <w:top w:val="none" w:sz="0" w:space="0" w:color="auto"/>
        <w:left w:val="none" w:sz="0" w:space="0" w:color="auto"/>
        <w:bottom w:val="none" w:sz="0" w:space="0" w:color="auto"/>
        <w:right w:val="none" w:sz="0" w:space="0" w:color="auto"/>
      </w:divBdr>
      <w:divsChild>
        <w:div w:id="1590459966">
          <w:marLeft w:val="0"/>
          <w:marRight w:val="0"/>
          <w:marTop w:val="0"/>
          <w:marBottom w:val="0"/>
          <w:divBdr>
            <w:top w:val="none" w:sz="0" w:space="0" w:color="auto"/>
            <w:left w:val="none" w:sz="0" w:space="0" w:color="auto"/>
            <w:bottom w:val="none" w:sz="0" w:space="0" w:color="auto"/>
            <w:right w:val="none" w:sz="0" w:space="0" w:color="auto"/>
          </w:divBdr>
          <w:divsChild>
            <w:div w:id="1423187756">
              <w:marLeft w:val="0"/>
              <w:marRight w:val="0"/>
              <w:marTop w:val="0"/>
              <w:marBottom w:val="0"/>
              <w:divBdr>
                <w:top w:val="none" w:sz="0" w:space="0" w:color="auto"/>
                <w:left w:val="none" w:sz="0" w:space="0" w:color="auto"/>
                <w:bottom w:val="none" w:sz="0" w:space="0" w:color="auto"/>
                <w:right w:val="none" w:sz="0" w:space="0" w:color="auto"/>
              </w:divBdr>
              <w:divsChild>
                <w:div w:id="170297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345031">
      <w:bodyDiv w:val="1"/>
      <w:marLeft w:val="0"/>
      <w:marRight w:val="0"/>
      <w:marTop w:val="0"/>
      <w:marBottom w:val="0"/>
      <w:divBdr>
        <w:top w:val="none" w:sz="0" w:space="0" w:color="auto"/>
        <w:left w:val="none" w:sz="0" w:space="0" w:color="auto"/>
        <w:bottom w:val="none" w:sz="0" w:space="0" w:color="auto"/>
        <w:right w:val="none" w:sz="0" w:space="0" w:color="auto"/>
      </w:divBdr>
    </w:div>
    <w:div w:id="1233125457">
      <w:bodyDiv w:val="1"/>
      <w:marLeft w:val="0"/>
      <w:marRight w:val="0"/>
      <w:marTop w:val="0"/>
      <w:marBottom w:val="0"/>
      <w:divBdr>
        <w:top w:val="none" w:sz="0" w:space="0" w:color="auto"/>
        <w:left w:val="none" w:sz="0" w:space="0" w:color="auto"/>
        <w:bottom w:val="none" w:sz="0" w:space="0" w:color="auto"/>
        <w:right w:val="none" w:sz="0" w:space="0" w:color="auto"/>
      </w:divBdr>
    </w:div>
    <w:div w:id="1288967868">
      <w:bodyDiv w:val="1"/>
      <w:marLeft w:val="0"/>
      <w:marRight w:val="0"/>
      <w:marTop w:val="0"/>
      <w:marBottom w:val="0"/>
      <w:divBdr>
        <w:top w:val="none" w:sz="0" w:space="0" w:color="auto"/>
        <w:left w:val="none" w:sz="0" w:space="0" w:color="auto"/>
        <w:bottom w:val="none" w:sz="0" w:space="0" w:color="auto"/>
        <w:right w:val="none" w:sz="0" w:space="0" w:color="auto"/>
      </w:divBdr>
      <w:divsChild>
        <w:div w:id="381976493">
          <w:marLeft w:val="0"/>
          <w:marRight w:val="0"/>
          <w:marTop w:val="0"/>
          <w:marBottom w:val="0"/>
          <w:divBdr>
            <w:top w:val="none" w:sz="0" w:space="0" w:color="auto"/>
            <w:left w:val="none" w:sz="0" w:space="0" w:color="auto"/>
            <w:bottom w:val="none" w:sz="0" w:space="0" w:color="auto"/>
            <w:right w:val="none" w:sz="0" w:space="0" w:color="auto"/>
          </w:divBdr>
          <w:divsChild>
            <w:div w:id="516888748">
              <w:marLeft w:val="0"/>
              <w:marRight w:val="0"/>
              <w:marTop w:val="0"/>
              <w:marBottom w:val="0"/>
              <w:divBdr>
                <w:top w:val="none" w:sz="0" w:space="0" w:color="auto"/>
                <w:left w:val="none" w:sz="0" w:space="0" w:color="auto"/>
                <w:bottom w:val="none" w:sz="0" w:space="0" w:color="auto"/>
                <w:right w:val="none" w:sz="0" w:space="0" w:color="auto"/>
              </w:divBdr>
              <w:divsChild>
                <w:div w:id="77694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192936">
      <w:bodyDiv w:val="1"/>
      <w:marLeft w:val="0"/>
      <w:marRight w:val="0"/>
      <w:marTop w:val="0"/>
      <w:marBottom w:val="0"/>
      <w:divBdr>
        <w:top w:val="none" w:sz="0" w:space="0" w:color="auto"/>
        <w:left w:val="none" w:sz="0" w:space="0" w:color="auto"/>
        <w:bottom w:val="none" w:sz="0" w:space="0" w:color="auto"/>
        <w:right w:val="none" w:sz="0" w:space="0" w:color="auto"/>
      </w:divBdr>
    </w:div>
    <w:div w:id="1319653684">
      <w:bodyDiv w:val="1"/>
      <w:marLeft w:val="0"/>
      <w:marRight w:val="0"/>
      <w:marTop w:val="0"/>
      <w:marBottom w:val="0"/>
      <w:divBdr>
        <w:top w:val="none" w:sz="0" w:space="0" w:color="auto"/>
        <w:left w:val="none" w:sz="0" w:space="0" w:color="auto"/>
        <w:bottom w:val="none" w:sz="0" w:space="0" w:color="auto"/>
        <w:right w:val="none" w:sz="0" w:space="0" w:color="auto"/>
      </w:divBdr>
    </w:div>
    <w:div w:id="1324772934">
      <w:bodyDiv w:val="1"/>
      <w:marLeft w:val="0"/>
      <w:marRight w:val="0"/>
      <w:marTop w:val="0"/>
      <w:marBottom w:val="0"/>
      <w:divBdr>
        <w:top w:val="none" w:sz="0" w:space="0" w:color="auto"/>
        <w:left w:val="none" w:sz="0" w:space="0" w:color="auto"/>
        <w:bottom w:val="none" w:sz="0" w:space="0" w:color="auto"/>
        <w:right w:val="none" w:sz="0" w:space="0" w:color="auto"/>
      </w:divBdr>
    </w:div>
    <w:div w:id="1333874321">
      <w:bodyDiv w:val="1"/>
      <w:marLeft w:val="0"/>
      <w:marRight w:val="0"/>
      <w:marTop w:val="0"/>
      <w:marBottom w:val="0"/>
      <w:divBdr>
        <w:top w:val="none" w:sz="0" w:space="0" w:color="auto"/>
        <w:left w:val="none" w:sz="0" w:space="0" w:color="auto"/>
        <w:bottom w:val="none" w:sz="0" w:space="0" w:color="auto"/>
        <w:right w:val="none" w:sz="0" w:space="0" w:color="auto"/>
      </w:divBdr>
    </w:div>
    <w:div w:id="1370034825">
      <w:bodyDiv w:val="1"/>
      <w:marLeft w:val="0"/>
      <w:marRight w:val="0"/>
      <w:marTop w:val="0"/>
      <w:marBottom w:val="0"/>
      <w:divBdr>
        <w:top w:val="none" w:sz="0" w:space="0" w:color="auto"/>
        <w:left w:val="none" w:sz="0" w:space="0" w:color="auto"/>
        <w:bottom w:val="none" w:sz="0" w:space="0" w:color="auto"/>
        <w:right w:val="none" w:sz="0" w:space="0" w:color="auto"/>
      </w:divBdr>
    </w:div>
    <w:div w:id="1377970863">
      <w:bodyDiv w:val="1"/>
      <w:marLeft w:val="0"/>
      <w:marRight w:val="0"/>
      <w:marTop w:val="0"/>
      <w:marBottom w:val="0"/>
      <w:divBdr>
        <w:top w:val="none" w:sz="0" w:space="0" w:color="auto"/>
        <w:left w:val="none" w:sz="0" w:space="0" w:color="auto"/>
        <w:bottom w:val="none" w:sz="0" w:space="0" w:color="auto"/>
        <w:right w:val="none" w:sz="0" w:space="0" w:color="auto"/>
      </w:divBdr>
    </w:div>
    <w:div w:id="1392192646">
      <w:bodyDiv w:val="1"/>
      <w:marLeft w:val="0"/>
      <w:marRight w:val="0"/>
      <w:marTop w:val="0"/>
      <w:marBottom w:val="0"/>
      <w:divBdr>
        <w:top w:val="none" w:sz="0" w:space="0" w:color="auto"/>
        <w:left w:val="none" w:sz="0" w:space="0" w:color="auto"/>
        <w:bottom w:val="none" w:sz="0" w:space="0" w:color="auto"/>
        <w:right w:val="none" w:sz="0" w:space="0" w:color="auto"/>
      </w:divBdr>
      <w:divsChild>
        <w:div w:id="1588223852">
          <w:marLeft w:val="0"/>
          <w:marRight w:val="0"/>
          <w:marTop w:val="0"/>
          <w:marBottom w:val="0"/>
          <w:divBdr>
            <w:top w:val="none" w:sz="0" w:space="0" w:color="auto"/>
            <w:left w:val="none" w:sz="0" w:space="0" w:color="auto"/>
            <w:bottom w:val="none" w:sz="0" w:space="0" w:color="auto"/>
            <w:right w:val="none" w:sz="0" w:space="0" w:color="auto"/>
          </w:divBdr>
          <w:divsChild>
            <w:div w:id="475534162">
              <w:marLeft w:val="0"/>
              <w:marRight w:val="0"/>
              <w:marTop w:val="0"/>
              <w:marBottom w:val="0"/>
              <w:divBdr>
                <w:top w:val="none" w:sz="0" w:space="0" w:color="auto"/>
                <w:left w:val="none" w:sz="0" w:space="0" w:color="auto"/>
                <w:bottom w:val="none" w:sz="0" w:space="0" w:color="auto"/>
                <w:right w:val="none" w:sz="0" w:space="0" w:color="auto"/>
              </w:divBdr>
            </w:div>
            <w:div w:id="1116366224">
              <w:marLeft w:val="0"/>
              <w:marRight w:val="0"/>
              <w:marTop w:val="0"/>
              <w:marBottom w:val="0"/>
              <w:divBdr>
                <w:top w:val="none" w:sz="0" w:space="0" w:color="auto"/>
                <w:left w:val="none" w:sz="0" w:space="0" w:color="auto"/>
                <w:bottom w:val="none" w:sz="0" w:space="0" w:color="auto"/>
                <w:right w:val="none" w:sz="0" w:space="0" w:color="auto"/>
              </w:divBdr>
              <w:divsChild>
                <w:div w:id="1220553710">
                  <w:marLeft w:val="0"/>
                  <w:marRight w:val="0"/>
                  <w:marTop w:val="0"/>
                  <w:marBottom w:val="0"/>
                  <w:divBdr>
                    <w:top w:val="none" w:sz="0" w:space="0" w:color="auto"/>
                    <w:left w:val="none" w:sz="0" w:space="0" w:color="auto"/>
                    <w:bottom w:val="none" w:sz="0" w:space="0" w:color="auto"/>
                    <w:right w:val="none" w:sz="0" w:space="0" w:color="auto"/>
                  </w:divBdr>
                </w:div>
                <w:div w:id="1513447356">
                  <w:marLeft w:val="0"/>
                  <w:marRight w:val="0"/>
                  <w:marTop w:val="0"/>
                  <w:marBottom w:val="0"/>
                  <w:divBdr>
                    <w:top w:val="none" w:sz="0" w:space="0" w:color="auto"/>
                    <w:left w:val="none" w:sz="0" w:space="0" w:color="auto"/>
                    <w:bottom w:val="none" w:sz="0" w:space="0" w:color="auto"/>
                    <w:right w:val="none" w:sz="0" w:space="0" w:color="auto"/>
                  </w:divBdr>
                  <w:divsChild>
                    <w:div w:id="1062603485">
                      <w:marLeft w:val="0"/>
                      <w:marRight w:val="0"/>
                      <w:marTop w:val="0"/>
                      <w:marBottom w:val="0"/>
                      <w:divBdr>
                        <w:top w:val="none" w:sz="0" w:space="0" w:color="auto"/>
                        <w:left w:val="none" w:sz="0" w:space="0" w:color="auto"/>
                        <w:bottom w:val="none" w:sz="0" w:space="0" w:color="auto"/>
                        <w:right w:val="none" w:sz="0" w:space="0" w:color="auto"/>
                      </w:divBdr>
                      <w:divsChild>
                        <w:div w:id="163456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3701129">
      <w:bodyDiv w:val="1"/>
      <w:marLeft w:val="0"/>
      <w:marRight w:val="0"/>
      <w:marTop w:val="0"/>
      <w:marBottom w:val="0"/>
      <w:divBdr>
        <w:top w:val="none" w:sz="0" w:space="0" w:color="auto"/>
        <w:left w:val="none" w:sz="0" w:space="0" w:color="auto"/>
        <w:bottom w:val="none" w:sz="0" w:space="0" w:color="auto"/>
        <w:right w:val="none" w:sz="0" w:space="0" w:color="auto"/>
      </w:divBdr>
    </w:div>
    <w:div w:id="1407025116">
      <w:bodyDiv w:val="1"/>
      <w:marLeft w:val="0"/>
      <w:marRight w:val="0"/>
      <w:marTop w:val="0"/>
      <w:marBottom w:val="0"/>
      <w:divBdr>
        <w:top w:val="none" w:sz="0" w:space="0" w:color="auto"/>
        <w:left w:val="none" w:sz="0" w:space="0" w:color="auto"/>
        <w:bottom w:val="none" w:sz="0" w:space="0" w:color="auto"/>
        <w:right w:val="none" w:sz="0" w:space="0" w:color="auto"/>
      </w:divBdr>
    </w:div>
    <w:div w:id="1436172421">
      <w:bodyDiv w:val="1"/>
      <w:marLeft w:val="0"/>
      <w:marRight w:val="0"/>
      <w:marTop w:val="0"/>
      <w:marBottom w:val="0"/>
      <w:divBdr>
        <w:top w:val="none" w:sz="0" w:space="0" w:color="auto"/>
        <w:left w:val="none" w:sz="0" w:space="0" w:color="auto"/>
        <w:bottom w:val="none" w:sz="0" w:space="0" w:color="auto"/>
        <w:right w:val="none" w:sz="0" w:space="0" w:color="auto"/>
      </w:divBdr>
      <w:divsChild>
        <w:div w:id="1738047149">
          <w:marLeft w:val="0"/>
          <w:marRight w:val="0"/>
          <w:marTop w:val="0"/>
          <w:marBottom w:val="0"/>
          <w:divBdr>
            <w:top w:val="none" w:sz="0" w:space="0" w:color="auto"/>
            <w:left w:val="none" w:sz="0" w:space="0" w:color="auto"/>
            <w:bottom w:val="none" w:sz="0" w:space="0" w:color="auto"/>
            <w:right w:val="none" w:sz="0" w:space="0" w:color="auto"/>
          </w:divBdr>
        </w:div>
        <w:div w:id="410005886">
          <w:marLeft w:val="0"/>
          <w:marRight w:val="0"/>
          <w:marTop w:val="0"/>
          <w:marBottom w:val="0"/>
          <w:divBdr>
            <w:top w:val="none" w:sz="0" w:space="0" w:color="auto"/>
            <w:left w:val="none" w:sz="0" w:space="0" w:color="auto"/>
            <w:bottom w:val="none" w:sz="0" w:space="0" w:color="auto"/>
            <w:right w:val="none" w:sz="0" w:space="0" w:color="auto"/>
          </w:divBdr>
          <w:divsChild>
            <w:div w:id="160722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170020">
      <w:bodyDiv w:val="1"/>
      <w:marLeft w:val="0"/>
      <w:marRight w:val="0"/>
      <w:marTop w:val="0"/>
      <w:marBottom w:val="0"/>
      <w:divBdr>
        <w:top w:val="none" w:sz="0" w:space="0" w:color="auto"/>
        <w:left w:val="none" w:sz="0" w:space="0" w:color="auto"/>
        <w:bottom w:val="none" w:sz="0" w:space="0" w:color="auto"/>
        <w:right w:val="none" w:sz="0" w:space="0" w:color="auto"/>
      </w:divBdr>
      <w:divsChild>
        <w:div w:id="2079939540">
          <w:marLeft w:val="0"/>
          <w:marRight w:val="0"/>
          <w:marTop w:val="0"/>
          <w:marBottom w:val="0"/>
          <w:divBdr>
            <w:top w:val="none" w:sz="0" w:space="0" w:color="auto"/>
            <w:left w:val="none" w:sz="0" w:space="0" w:color="auto"/>
            <w:bottom w:val="none" w:sz="0" w:space="0" w:color="auto"/>
            <w:right w:val="none" w:sz="0" w:space="0" w:color="auto"/>
          </w:divBdr>
        </w:div>
        <w:div w:id="343829404">
          <w:marLeft w:val="0"/>
          <w:marRight w:val="0"/>
          <w:marTop w:val="0"/>
          <w:marBottom w:val="0"/>
          <w:divBdr>
            <w:top w:val="none" w:sz="0" w:space="0" w:color="auto"/>
            <w:left w:val="none" w:sz="0" w:space="0" w:color="auto"/>
            <w:bottom w:val="none" w:sz="0" w:space="0" w:color="auto"/>
            <w:right w:val="none" w:sz="0" w:space="0" w:color="auto"/>
          </w:divBdr>
          <w:divsChild>
            <w:div w:id="77554872">
              <w:marLeft w:val="0"/>
              <w:marRight w:val="0"/>
              <w:marTop w:val="0"/>
              <w:marBottom w:val="0"/>
              <w:divBdr>
                <w:top w:val="none" w:sz="0" w:space="0" w:color="auto"/>
                <w:left w:val="none" w:sz="0" w:space="0" w:color="auto"/>
                <w:bottom w:val="none" w:sz="0" w:space="0" w:color="auto"/>
                <w:right w:val="none" w:sz="0" w:space="0" w:color="auto"/>
              </w:divBdr>
            </w:div>
          </w:divsChild>
        </w:div>
        <w:div w:id="1505436733">
          <w:marLeft w:val="0"/>
          <w:marRight w:val="0"/>
          <w:marTop w:val="0"/>
          <w:marBottom w:val="0"/>
          <w:divBdr>
            <w:top w:val="none" w:sz="0" w:space="0" w:color="auto"/>
            <w:left w:val="none" w:sz="0" w:space="0" w:color="auto"/>
            <w:bottom w:val="none" w:sz="0" w:space="0" w:color="auto"/>
            <w:right w:val="none" w:sz="0" w:space="0" w:color="auto"/>
          </w:divBdr>
        </w:div>
        <w:div w:id="1902329989">
          <w:marLeft w:val="0"/>
          <w:marRight w:val="0"/>
          <w:marTop w:val="0"/>
          <w:marBottom w:val="0"/>
          <w:divBdr>
            <w:top w:val="none" w:sz="0" w:space="0" w:color="auto"/>
            <w:left w:val="none" w:sz="0" w:space="0" w:color="auto"/>
            <w:bottom w:val="none" w:sz="0" w:space="0" w:color="auto"/>
            <w:right w:val="none" w:sz="0" w:space="0" w:color="auto"/>
          </w:divBdr>
          <w:divsChild>
            <w:div w:id="103241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087207">
      <w:bodyDiv w:val="1"/>
      <w:marLeft w:val="0"/>
      <w:marRight w:val="0"/>
      <w:marTop w:val="0"/>
      <w:marBottom w:val="0"/>
      <w:divBdr>
        <w:top w:val="none" w:sz="0" w:space="0" w:color="auto"/>
        <w:left w:val="none" w:sz="0" w:space="0" w:color="auto"/>
        <w:bottom w:val="none" w:sz="0" w:space="0" w:color="auto"/>
        <w:right w:val="none" w:sz="0" w:space="0" w:color="auto"/>
      </w:divBdr>
      <w:divsChild>
        <w:div w:id="197932795">
          <w:marLeft w:val="0"/>
          <w:marRight w:val="0"/>
          <w:marTop w:val="0"/>
          <w:marBottom w:val="0"/>
          <w:divBdr>
            <w:top w:val="none" w:sz="0" w:space="0" w:color="auto"/>
            <w:left w:val="none" w:sz="0" w:space="0" w:color="auto"/>
            <w:bottom w:val="none" w:sz="0" w:space="0" w:color="auto"/>
            <w:right w:val="none" w:sz="0" w:space="0" w:color="auto"/>
          </w:divBdr>
          <w:divsChild>
            <w:div w:id="1624074421">
              <w:marLeft w:val="0"/>
              <w:marRight w:val="0"/>
              <w:marTop w:val="0"/>
              <w:marBottom w:val="0"/>
              <w:divBdr>
                <w:top w:val="none" w:sz="0" w:space="0" w:color="auto"/>
                <w:left w:val="none" w:sz="0" w:space="0" w:color="auto"/>
                <w:bottom w:val="none" w:sz="0" w:space="0" w:color="auto"/>
                <w:right w:val="none" w:sz="0" w:space="0" w:color="auto"/>
              </w:divBdr>
              <w:divsChild>
                <w:div w:id="78357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756061">
      <w:bodyDiv w:val="1"/>
      <w:marLeft w:val="0"/>
      <w:marRight w:val="0"/>
      <w:marTop w:val="0"/>
      <w:marBottom w:val="0"/>
      <w:divBdr>
        <w:top w:val="none" w:sz="0" w:space="0" w:color="auto"/>
        <w:left w:val="none" w:sz="0" w:space="0" w:color="auto"/>
        <w:bottom w:val="none" w:sz="0" w:space="0" w:color="auto"/>
        <w:right w:val="none" w:sz="0" w:space="0" w:color="auto"/>
      </w:divBdr>
    </w:div>
    <w:div w:id="1457216587">
      <w:bodyDiv w:val="1"/>
      <w:marLeft w:val="0"/>
      <w:marRight w:val="0"/>
      <w:marTop w:val="0"/>
      <w:marBottom w:val="0"/>
      <w:divBdr>
        <w:top w:val="none" w:sz="0" w:space="0" w:color="auto"/>
        <w:left w:val="none" w:sz="0" w:space="0" w:color="auto"/>
        <w:bottom w:val="none" w:sz="0" w:space="0" w:color="auto"/>
        <w:right w:val="none" w:sz="0" w:space="0" w:color="auto"/>
      </w:divBdr>
    </w:div>
    <w:div w:id="1464230350">
      <w:bodyDiv w:val="1"/>
      <w:marLeft w:val="0"/>
      <w:marRight w:val="0"/>
      <w:marTop w:val="0"/>
      <w:marBottom w:val="0"/>
      <w:divBdr>
        <w:top w:val="none" w:sz="0" w:space="0" w:color="auto"/>
        <w:left w:val="none" w:sz="0" w:space="0" w:color="auto"/>
        <w:bottom w:val="none" w:sz="0" w:space="0" w:color="auto"/>
        <w:right w:val="none" w:sz="0" w:space="0" w:color="auto"/>
      </w:divBdr>
      <w:divsChild>
        <w:div w:id="1798256167">
          <w:marLeft w:val="0"/>
          <w:marRight w:val="0"/>
          <w:marTop w:val="0"/>
          <w:marBottom w:val="0"/>
          <w:divBdr>
            <w:top w:val="none" w:sz="0" w:space="0" w:color="auto"/>
            <w:left w:val="none" w:sz="0" w:space="0" w:color="auto"/>
            <w:bottom w:val="none" w:sz="0" w:space="0" w:color="auto"/>
            <w:right w:val="none" w:sz="0" w:space="0" w:color="auto"/>
          </w:divBdr>
        </w:div>
        <w:div w:id="115106313">
          <w:marLeft w:val="0"/>
          <w:marRight w:val="0"/>
          <w:marTop w:val="0"/>
          <w:marBottom w:val="0"/>
          <w:divBdr>
            <w:top w:val="none" w:sz="0" w:space="0" w:color="auto"/>
            <w:left w:val="none" w:sz="0" w:space="0" w:color="auto"/>
            <w:bottom w:val="none" w:sz="0" w:space="0" w:color="auto"/>
            <w:right w:val="none" w:sz="0" w:space="0" w:color="auto"/>
          </w:divBdr>
        </w:div>
        <w:div w:id="700320144">
          <w:marLeft w:val="0"/>
          <w:marRight w:val="0"/>
          <w:marTop w:val="0"/>
          <w:marBottom w:val="0"/>
          <w:divBdr>
            <w:top w:val="none" w:sz="0" w:space="0" w:color="auto"/>
            <w:left w:val="none" w:sz="0" w:space="0" w:color="auto"/>
            <w:bottom w:val="none" w:sz="0" w:space="0" w:color="auto"/>
            <w:right w:val="none" w:sz="0" w:space="0" w:color="auto"/>
          </w:divBdr>
        </w:div>
        <w:div w:id="1555771019">
          <w:marLeft w:val="0"/>
          <w:marRight w:val="0"/>
          <w:marTop w:val="0"/>
          <w:marBottom w:val="0"/>
          <w:divBdr>
            <w:top w:val="none" w:sz="0" w:space="0" w:color="auto"/>
            <w:left w:val="none" w:sz="0" w:space="0" w:color="auto"/>
            <w:bottom w:val="none" w:sz="0" w:space="0" w:color="auto"/>
            <w:right w:val="none" w:sz="0" w:space="0" w:color="auto"/>
          </w:divBdr>
        </w:div>
        <w:div w:id="710152249">
          <w:marLeft w:val="0"/>
          <w:marRight w:val="0"/>
          <w:marTop w:val="0"/>
          <w:marBottom w:val="0"/>
          <w:divBdr>
            <w:top w:val="none" w:sz="0" w:space="0" w:color="auto"/>
            <w:left w:val="none" w:sz="0" w:space="0" w:color="auto"/>
            <w:bottom w:val="none" w:sz="0" w:space="0" w:color="auto"/>
            <w:right w:val="none" w:sz="0" w:space="0" w:color="auto"/>
          </w:divBdr>
        </w:div>
      </w:divsChild>
    </w:div>
    <w:div w:id="1477144753">
      <w:bodyDiv w:val="1"/>
      <w:marLeft w:val="0"/>
      <w:marRight w:val="0"/>
      <w:marTop w:val="0"/>
      <w:marBottom w:val="0"/>
      <w:divBdr>
        <w:top w:val="none" w:sz="0" w:space="0" w:color="auto"/>
        <w:left w:val="none" w:sz="0" w:space="0" w:color="auto"/>
        <w:bottom w:val="none" w:sz="0" w:space="0" w:color="auto"/>
        <w:right w:val="none" w:sz="0" w:space="0" w:color="auto"/>
      </w:divBdr>
      <w:divsChild>
        <w:div w:id="2092963598">
          <w:marLeft w:val="0"/>
          <w:marRight w:val="0"/>
          <w:marTop w:val="0"/>
          <w:marBottom w:val="120"/>
          <w:divBdr>
            <w:top w:val="none" w:sz="0" w:space="0" w:color="auto"/>
            <w:left w:val="none" w:sz="0" w:space="0" w:color="auto"/>
            <w:bottom w:val="none" w:sz="0" w:space="0" w:color="auto"/>
            <w:right w:val="none" w:sz="0" w:space="0" w:color="auto"/>
          </w:divBdr>
        </w:div>
        <w:div w:id="124191011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59321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479110577">
      <w:bodyDiv w:val="1"/>
      <w:marLeft w:val="0"/>
      <w:marRight w:val="0"/>
      <w:marTop w:val="0"/>
      <w:marBottom w:val="0"/>
      <w:divBdr>
        <w:top w:val="none" w:sz="0" w:space="0" w:color="auto"/>
        <w:left w:val="none" w:sz="0" w:space="0" w:color="auto"/>
        <w:bottom w:val="none" w:sz="0" w:space="0" w:color="auto"/>
        <w:right w:val="none" w:sz="0" w:space="0" w:color="auto"/>
      </w:divBdr>
    </w:div>
    <w:div w:id="1492990487">
      <w:bodyDiv w:val="1"/>
      <w:marLeft w:val="0"/>
      <w:marRight w:val="0"/>
      <w:marTop w:val="0"/>
      <w:marBottom w:val="0"/>
      <w:divBdr>
        <w:top w:val="none" w:sz="0" w:space="0" w:color="auto"/>
        <w:left w:val="none" w:sz="0" w:space="0" w:color="auto"/>
        <w:bottom w:val="none" w:sz="0" w:space="0" w:color="auto"/>
        <w:right w:val="none" w:sz="0" w:space="0" w:color="auto"/>
      </w:divBdr>
    </w:div>
    <w:div w:id="1493788525">
      <w:bodyDiv w:val="1"/>
      <w:marLeft w:val="0"/>
      <w:marRight w:val="0"/>
      <w:marTop w:val="0"/>
      <w:marBottom w:val="0"/>
      <w:divBdr>
        <w:top w:val="none" w:sz="0" w:space="0" w:color="auto"/>
        <w:left w:val="none" w:sz="0" w:space="0" w:color="auto"/>
        <w:bottom w:val="none" w:sz="0" w:space="0" w:color="auto"/>
        <w:right w:val="none" w:sz="0" w:space="0" w:color="auto"/>
      </w:divBdr>
    </w:div>
    <w:div w:id="1495730479">
      <w:bodyDiv w:val="1"/>
      <w:marLeft w:val="0"/>
      <w:marRight w:val="0"/>
      <w:marTop w:val="0"/>
      <w:marBottom w:val="0"/>
      <w:divBdr>
        <w:top w:val="none" w:sz="0" w:space="0" w:color="auto"/>
        <w:left w:val="none" w:sz="0" w:space="0" w:color="auto"/>
        <w:bottom w:val="none" w:sz="0" w:space="0" w:color="auto"/>
        <w:right w:val="none" w:sz="0" w:space="0" w:color="auto"/>
      </w:divBdr>
    </w:div>
    <w:div w:id="1500582486">
      <w:bodyDiv w:val="1"/>
      <w:marLeft w:val="0"/>
      <w:marRight w:val="0"/>
      <w:marTop w:val="0"/>
      <w:marBottom w:val="0"/>
      <w:divBdr>
        <w:top w:val="none" w:sz="0" w:space="0" w:color="auto"/>
        <w:left w:val="none" w:sz="0" w:space="0" w:color="auto"/>
        <w:bottom w:val="none" w:sz="0" w:space="0" w:color="auto"/>
        <w:right w:val="none" w:sz="0" w:space="0" w:color="auto"/>
      </w:divBdr>
    </w:div>
    <w:div w:id="1513569405">
      <w:bodyDiv w:val="1"/>
      <w:marLeft w:val="0"/>
      <w:marRight w:val="0"/>
      <w:marTop w:val="0"/>
      <w:marBottom w:val="0"/>
      <w:divBdr>
        <w:top w:val="none" w:sz="0" w:space="0" w:color="auto"/>
        <w:left w:val="none" w:sz="0" w:space="0" w:color="auto"/>
        <w:bottom w:val="none" w:sz="0" w:space="0" w:color="auto"/>
        <w:right w:val="none" w:sz="0" w:space="0" w:color="auto"/>
      </w:divBdr>
      <w:divsChild>
        <w:div w:id="1182933951">
          <w:marLeft w:val="0"/>
          <w:marRight w:val="0"/>
          <w:marTop w:val="0"/>
          <w:marBottom w:val="0"/>
          <w:divBdr>
            <w:top w:val="none" w:sz="0" w:space="0" w:color="auto"/>
            <w:left w:val="none" w:sz="0" w:space="0" w:color="auto"/>
            <w:bottom w:val="none" w:sz="0" w:space="0" w:color="auto"/>
            <w:right w:val="none" w:sz="0" w:space="0" w:color="auto"/>
          </w:divBdr>
          <w:divsChild>
            <w:div w:id="1831171262">
              <w:marLeft w:val="0"/>
              <w:marRight w:val="0"/>
              <w:marTop w:val="0"/>
              <w:marBottom w:val="0"/>
              <w:divBdr>
                <w:top w:val="none" w:sz="0" w:space="0" w:color="auto"/>
                <w:left w:val="none" w:sz="0" w:space="0" w:color="auto"/>
                <w:bottom w:val="none" w:sz="0" w:space="0" w:color="auto"/>
                <w:right w:val="none" w:sz="0" w:space="0" w:color="auto"/>
              </w:divBdr>
              <w:divsChild>
                <w:div w:id="113537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131136">
      <w:bodyDiv w:val="1"/>
      <w:marLeft w:val="0"/>
      <w:marRight w:val="0"/>
      <w:marTop w:val="0"/>
      <w:marBottom w:val="0"/>
      <w:divBdr>
        <w:top w:val="none" w:sz="0" w:space="0" w:color="auto"/>
        <w:left w:val="none" w:sz="0" w:space="0" w:color="auto"/>
        <w:bottom w:val="none" w:sz="0" w:space="0" w:color="auto"/>
        <w:right w:val="none" w:sz="0" w:space="0" w:color="auto"/>
      </w:divBdr>
      <w:divsChild>
        <w:div w:id="1478262623">
          <w:marLeft w:val="0"/>
          <w:marRight w:val="0"/>
          <w:marTop w:val="0"/>
          <w:marBottom w:val="0"/>
          <w:divBdr>
            <w:top w:val="none" w:sz="0" w:space="0" w:color="auto"/>
            <w:left w:val="none" w:sz="0" w:space="0" w:color="auto"/>
            <w:bottom w:val="none" w:sz="0" w:space="0" w:color="auto"/>
            <w:right w:val="none" w:sz="0" w:space="0" w:color="auto"/>
          </w:divBdr>
        </w:div>
        <w:div w:id="294913430">
          <w:marLeft w:val="0"/>
          <w:marRight w:val="0"/>
          <w:marTop w:val="0"/>
          <w:marBottom w:val="0"/>
          <w:divBdr>
            <w:top w:val="none" w:sz="0" w:space="0" w:color="auto"/>
            <w:left w:val="none" w:sz="0" w:space="0" w:color="auto"/>
            <w:bottom w:val="none" w:sz="0" w:space="0" w:color="auto"/>
            <w:right w:val="none" w:sz="0" w:space="0" w:color="auto"/>
          </w:divBdr>
        </w:div>
        <w:div w:id="1697122117">
          <w:marLeft w:val="0"/>
          <w:marRight w:val="0"/>
          <w:marTop w:val="0"/>
          <w:marBottom w:val="0"/>
          <w:divBdr>
            <w:top w:val="none" w:sz="0" w:space="0" w:color="auto"/>
            <w:left w:val="none" w:sz="0" w:space="0" w:color="auto"/>
            <w:bottom w:val="none" w:sz="0" w:space="0" w:color="auto"/>
            <w:right w:val="none" w:sz="0" w:space="0" w:color="auto"/>
          </w:divBdr>
        </w:div>
        <w:div w:id="809788032">
          <w:marLeft w:val="0"/>
          <w:marRight w:val="0"/>
          <w:marTop w:val="0"/>
          <w:marBottom w:val="0"/>
          <w:divBdr>
            <w:top w:val="none" w:sz="0" w:space="0" w:color="auto"/>
            <w:left w:val="none" w:sz="0" w:space="0" w:color="auto"/>
            <w:bottom w:val="none" w:sz="0" w:space="0" w:color="auto"/>
            <w:right w:val="none" w:sz="0" w:space="0" w:color="auto"/>
          </w:divBdr>
          <w:divsChild>
            <w:div w:id="2089955660">
              <w:marLeft w:val="0"/>
              <w:marRight w:val="0"/>
              <w:marTop w:val="0"/>
              <w:marBottom w:val="0"/>
              <w:divBdr>
                <w:top w:val="none" w:sz="0" w:space="0" w:color="auto"/>
                <w:left w:val="none" w:sz="0" w:space="0" w:color="auto"/>
                <w:bottom w:val="none" w:sz="0" w:space="0" w:color="auto"/>
                <w:right w:val="none" w:sz="0" w:space="0" w:color="auto"/>
              </w:divBdr>
            </w:div>
            <w:div w:id="962541853">
              <w:marLeft w:val="0"/>
              <w:marRight w:val="0"/>
              <w:marTop w:val="0"/>
              <w:marBottom w:val="0"/>
              <w:divBdr>
                <w:top w:val="none" w:sz="0" w:space="0" w:color="auto"/>
                <w:left w:val="none" w:sz="0" w:space="0" w:color="auto"/>
                <w:bottom w:val="none" w:sz="0" w:space="0" w:color="auto"/>
                <w:right w:val="none" w:sz="0" w:space="0" w:color="auto"/>
              </w:divBdr>
            </w:div>
            <w:div w:id="33889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089445">
      <w:bodyDiv w:val="1"/>
      <w:marLeft w:val="0"/>
      <w:marRight w:val="0"/>
      <w:marTop w:val="0"/>
      <w:marBottom w:val="0"/>
      <w:divBdr>
        <w:top w:val="none" w:sz="0" w:space="0" w:color="auto"/>
        <w:left w:val="none" w:sz="0" w:space="0" w:color="auto"/>
        <w:bottom w:val="none" w:sz="0" w:space="0" w:color="auto"/>
        <w:right w:val="none" w:sz="0" w:space="0" w:color="auto"/>
      </w:divBdr>
    </w:div>
    <w:div w:id="1559170514">
      <w:bodyDiv w:val="1"/>
      <w:marLeft w:val="0"/>
      <w:marRight w:val="0"/>
      <w:marTop w:val="0"/>
      <w:marBottom w:val="0"/>
      <w:divBdr>
        <w:top w:val="none" w:sz="0" w:space="0" w:color="auto"/>
        <w:left w:val="none" w:sz="0" w:space="0" w:color="auto"/>
        <w:bottom w:val="none" w:sz="0" w:space="0" w:color="auto"/>
        <w:right w:val="none" w:sz="0" w:space="0" w:color="auto"/>
      </w:divBdr>
      <w:divsChild>
        <w:div w:id="1522090725">
          <w:marLeft w:val="0"/>
          <w:marRight w:val="0"/>
          <w:marTop w:val="0"/>
          <w:marBottom w:val="0"/>
          <w:divBdr>
            <w:top w:val="none" w:sz="0" w:space="0" w:color="auto"/>
            <w:left w:val="none" w:sz="0" w:space="0" w:color="auto"/>
            <w:bottom w:val="none" w:sz="0" w:space="0" w:color="auto"/>
            <w:right w:val="none" w:sz="0" w:space="0" w:color="auto"/>
          </w:divBdr>
          <w:divsChild>
            <w:div w:id="124396999">
              <w:marLeft w:val="0"/>
              <w:marRight w:val="0"/>
              <w:marTop w:val="0"/>
              <w:marBottom w:val="0"/>
              <w:divBdr>
                <w:top w:val="none" w:sz="0" w:space="0" w:color="auto"/>
                <w:left w:val="none" w:sz="0" w:space="0" w:color="auto"/>
                <w:bottom w:val="none" w:sz="0" w:space="0" w:color="auto"/>
                <w:right w:val="none" w:sz="0" w:space="0" w:color="auto"/>
              </w:divBdr>
              <w:divsChild>
                <w:div w:id="191361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337507">
      <w:bodyDiv w:val="1"/>
      <w:marLeft w:val="0"/>
      <w:marRight w:val="0"/>
      <w:marTop w:val="0"/>
      <w:marBottom w:val="0"/>
      <w:divBdr>
        <w:top w:val="none" w:sz="0" w:space="0" w:color="auto"/>
        <w:left w:val="none" w:sz="0" w:space="0" w:color="auto"/>
        <w:bottom w:val="none" w:sz="0" w:space="0" w:color="auto"/>
        <w:right w:val="none" w:sz="0" w:space="0" w:color="auto"/>
      </w:divBdr>
    </w:div>
    <w:div w:id="1585529222">
      <w:bodyDiv w:val="1"/>
      <w:marLeft w:val="0"/>
      <w:marRight w:val="0"/>
      <w:marTop w:val="0"/>
      <w:marBottom w:val="0"/>
      <w:divBdr>
        <w:top w:val="none" w:sz="0" w:space="0" w:color="auto"/>
        <w:left w:val="none" w:sz="0" w:space="0" w:color="auto"/>
        <w:bottom w:val="none" w:sz="0" w:space="0" w:color="auto"/>
        <w:right w:val="none" w:sz="0" w:space="0" w:color="auto"/>
      </w:divBdr>
    </w:div>
    <w:div w:id="1605770872">
      <w:bodyDiv w:val="1"/>
      <w:marLeft w:val="0"/>
      <w:marRight w:val="0"/>
      <w:marTop w:val="0"/>
      <w:marBottom w:val="0"/>
      <w:divBdr>
        <w:top w:val="none" w:sz="0" w:space="0" w:color="auto"/>
        <w:left w:val="none" w:sz="0" w:space="0" w:color="auto"/>
        <w:bottom w:val="none" w:sz="0" w:space="0" w:color="auto"/>
        <w:right w:val="none" w:sz="0" w:space="0" w:color="auto"/>
      </w:divBdr>
    </w:div>
    <w:div w:id="1628196415">
      <w:bodyDiv w:val="1"/>
      <w:marLeft w:val="0"/>
      <w:marRight w:val="0"/>
      <w:marTop w:val="0"/>
      <w:marBottom w:val="0"/>
      <w:divBdr>
        <w:top w:val="none" w:sz="0" w:space="0" w:color="auto"/>
        <w:left w:val="none" w:sz="0" w:space="0" w:color="auto"/>
        <w:bottom w:val="none" w:sz="0" w:space="0" w:color="auto"/>
        <w:right w:val="none" w:sz="0" w:space="0" w:color="auto"/>
      </w:divBdr>
    </w:div>
    <w:div w:id="1641686215">
      <w:bodyDiv w:val="1"/>
      <w:marLeft w:val="0"/>
      <w:marRight w:val="0"/>
      <w:marTop w:val="0"/>
      <w:marBottom w:val="0"/>
      <w:divBdr>
        <w:top w:val="none" w:sz="0" w:space="0" w:color="auto"/>
        <w:left w:val="none" w:sz="0" w:space="0" w:color="auto"/>
        <w:bottom w:val="none" w:sz="0" w:space="0" w:color="auto"/>
        <w:right w:val="none" w:sz="0" w:space="0" w:color="auto"/>
      </w:divBdr>
    </w:div>
    <w:div w:id="1644043929">
      <w:bodyDiv w:val="1"/>
      <w:marLeft w:val="0"/>
      <w:marRight w:val="0"/>
      <w:marTop w:val="0"/>
      <w:marBottom w:val="0"/>
      <w:divBdr>
        <w:top w:val="none" w:sz="0" w:space="0" w:color="auto"/>
        <w:left w:val="none" w:sz="0" w:space="0" w:color="auto"/>
        <w:bottom w:val="none" w:sz="0" w:space="0" w:color="auto"/>
        <w:right w:val="none" w:sz="0" w:space="0" w:color="auto"/>
      </w:divBdr>
    </w:div>
    <w:div w:id="1669285377">
      <w:bodyDiv w:val="1"/>
      <w:marLeft w:val="0"/>
      <w:marRight w:val="0"/>
      <w:marTop w:val="0"/>
      <w:marBottom w:val="0"/>
      <w:divBdr>
        <w:top w:val="none" w:sz="0" w:space="0" w:color="auto"/>
        <w:left w:val="none" w:sz="0" w:space="0" w:color="auto"/>
        <w:bottom w:val="none" w:sz="0" w:space="0" w:color="auto"/>
        <w:right w:val="none" w:sz="0" w:space="0" w:color="auto"/>
      </w:divBdr>
    </w:div>
    <w:div w:id="1687370356">
      <w:bodyDiv w:val="1"/>
      <w:marLeft w:val="0"/>
      <w:marRight w:val="0"/>
      <w:marTop w:val="0"/>
      <w:marBottom w:val="0"/>
      <w:divBdr>
        <w:top w:val="none" w:sz="0" w:space="0" w:color="auto"/>
        <w:left w:val="none" w:sz="0" w:space="0" w:color="auto"/>
        <w:bottom w:val="none" w:sz="0" w:space="0" w:color="auto"/>
        <w:right w:val="none" w:sz="0" w:space="0" w:color="auto"/>
      </w:divBdr>
      <w:divsChild>
        <w:div w:id="1977946623">
          <w:marLeft w:val="0"/>
          <w:marRight w:val="0"/>
          <w:marTop w:val="0"/>
          <w:marBottom w:val="0"/>
          <w:divBdr>
            <w:top w:val="none" w:sz="0" w:space="0" w:color="auto"/>
            <w:left w:val="none" w:sz="0" w:space="0" w:color="auto"/>
            <w:bottom w:val="none" w:sz="0" w:space="0" w:color="auto"/>
            <w:right w:val="none" w:sz="0" w:space="0" w:color="auto"/>
          </w:divBdr>
        </w:div>
      </w:divsChild>
    </w:div>
    <w:div w:id="1693452672">
      <w:bodyDiv w:val="1"/>
      <w:marLeft w:val="0"/>
      <w:marRight w:val="0"/>
      <w:marTop w:val="0"/>
      <w:marBottom w:val="0"/>
      <w:divBdr>
        <w:top w:val="none" w:sz="0" w:space="0" w:color="auto"/>
        <w:left w:val="none" w:sz="0" w:space="0" w:color="auto"/>
        <w:bottom w:val="none" w:sz="0" w:space="0" w:color="auto"/>
        <w:right w:val="none" w:sz="0" w:space="0" w:color="auto"/>
      </w:divBdr>
      <w:divsChild>
        <w:div w:id="1907647644">
          <w:marLeft w:val="0"/>
          <w:marRight w:val="0"/>
          <w:marTop w:val="0"/>
          <w:marBottom w:val="0"/>
          <w:divBdr>
            <w:top w:val="none" w:sz="0" w:space="0" w:color="auto"/>
            <w:left w:val="none" w:sz="0" w:space="0" w:color="auto"/>
            <w:bottom w:val="none" w:sz="0" w:space="0" w:color="auto"/>
            <w:right w:val="none" w:sz="0" w:space="0" w:color="auto"/>
          </w:divBdr>
          <w:divsChild>
            <w:div w:id="72092983">
              <w:marLeft w:val="0"/>
              <w:marRight w:val="0"/>
              <w:marTop w:val="0"/>
              <w:marBottom w:val="0"/>
              <w:divBdr>
                <w:top w:val="none" w:sz="0" w:space="0" w:color="auto"/>
                <w:left w:val="none" w:sz="0" w:space="0" w:color="auto"/>
                <w:bottom w:val="none" w:sz="0" w:space="0" w:color="auto"/>
                <w:right w:val="none" w:sz="0" w:space="0" w:color="auto"/>
              </w:divBdr>
              <w:divsChild>
                <w:div w:id="167398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770238">
      <w:bodyDiv w:val="1"/>
      <w:marLeft w:val="0"/>
      <w:marRight w:val="0"/>
      <w:marTop w:val="0"/>
      <w:marBottom w:val="0"/>
      <w:divBdr>
        <w:top w:val="none" w:sz="0" w:space="0" w:color="auto"/>
        <w:left w:val="none" w:sz="0" w:space="0" w:color="auto"/>
        <w:bottom w:val="none" w:sz="0" w:space="0" w:color="auto"/>
        <w:right w:val="none" w:sz="0" w:space="0" w:color="auto"/>
      </w:divBdr>
    </w:div>
    <w:div w:id="1755928525">
      <w:bodyDiv w:val="1"/>
      <w:marLeft w:val="0"/>
      <w:marRight w:val="0"/>
      <w:marTop w:val="0"/>
      <w:marBottom w:val="0"/>
      <w:divBdr>
        <w:top w:val="none" w:sz="0" w:space="0" w:color="auto"/>
        <w:left w:val="none" w:sz="0" w:space="0" w:color="auto"/>
        <w:bottom w:val="none" w:sz="0" w:space="0" w:color="auto"/>
        <w:right w:val="none" w:sz="0" w:space="0" w:color="auto"/>
      </w:divBdr>
    </w:div>
    <w:div w:id="1764916014">
      <w:bodyDiv w:val="1"/>
      <w:marLeft w:val="0"/>
      <w:marRight w:val="0"/>
      <w:marTop w:val="0"/>
      <w:marBottom w:val="0"/>
      <w:divBdr>
        <w:top w:val="none" w:sz="0" w:space="0" w:color="auto"/>
        <w:left w:val="none" w:sz="0" w:space="0" w:color="auto"/>
        <w:bottom w:val="none" w:sz="0" w:space="0" w:color="auto"/>
        <w:right w:val="none" w:sz="0" w:space="0" w:color="auto"/>
      </w:divBdr>
      <w:divsChild>
        <w:div w:id="569779405">
          <w:marLeft w:val="0"/>
          <w:marRight w:val="0"/>
          <w:marTop w:val="0"/>
          <w:marBottom w:val="0"/>
          <w:divBdr>
            <w:top w:val="none" w:sz="0" w:space="0" w:color="auto"/>
            <w:left w:val="none" w:sz="0" w:space="0" w:color="auto"/>
            <w:bottom w:val="none" w:sz="0" w:space="0" w:color="auto"/>
            <w:right w:val="none" w:sz="0" w:space="0" w:color="auto"/>
          </w:divBdr>
          <w:divsChild>
            <w:div w:id="1165978868">
              <w:marLeft w:val="0"/>
              <w:marRight w:val="0"/>
              <w:marTop w:val="0"/>
              <w:marBottom w:val="0"/>
              <w:divBdr>
                <w:top w:val="none" w:sz="0" w:space="0" w:color="auto"/>
                <w:left w:val="none" w:sz="0" w:space="0" w:color="auto"/>
                <w:bottom w:val="none" w:sz="0" w:space="0" w:color="auto"/>
                <w:right w:val="none" w:sz="0" w:space="0" w:color="auto"/>
              </w:divBdr>
              <w:divsChild>
                <w:div w:id="155537542">
                  <w:marLeft w:val="0"/>
                  <w:marRight w:val="0"/>
                  <w:marTop w:val="0"/>
                  <w:marBottom w:val="0"/>
                  <w:divBdr>
                    <w:top w:val="none" w:sz="0" w:space="0" w:color="auto"/>
                    <w:left w:val="none" w:sz="0" w:space="0" w:color="auto"/>
                    <w:bottom w:val="none" w:sz="0" w:space="0" w:color="auto"/>
                    <w:right w:val="none" w:sz="0" w:space="0" w:color="auto"/>
                  </w:divBdr>
                </w:div>
              </w:divsChild>
            </w:div>
            <w:div w:id="1080369426">
              <w:marLeft w:val="0"/>
              <w:marRight w:val="0"/>
              <w:marTop w:val="0"/>
              <w:marBottom w:val="0"/>
              <w:divBdr>
                <w:top w:val="none" w:sz="0" w:space="0" w:color="auto"/>
                <w:left w:val="none" w:sz="0" w:space="0" w:color="auto"/>
                <w:bottom w:val="none" w:sz="0" w:space="0" w:color="auto"/>
                <w:right w:val="none" w:sz="0" w:space="0" w:color="auto"/>
              </w:divBdr>
              <w:divsChild>
                <w:div w:id="1813517865">
                  <w:marLeft w:val="0"/>
                  <w:marRight w:val="0"/>
                  <w:marTop w:val="0"/>
                  <w:marBottom w:val="0"/>
                  <w:divBdr>
                    <w:top w:val="none" w:sz="0" w:space="0" w:color="auto"/>
                    <w:left w:val="none" w:sz="0" w:space="0" w:color="auto"/>
                    <w:bottom w:val="none" w:sz="0" w:space="0" w:color="auto"/>
                    <w:right w:val="none" w:sz="0" w:space="0" w:color="auto"/>
                  </w:divBdr>
                </w:div>
              </w:divsChild>
            </w:div>
            <w:div w:id="1038510548">
              <w:marLeft w:val="0"/>
              <w:marRight w:val="0"/>
              <w:marTop w:val="0"/>
              <w:marBottom w:val="0"/>
              <w:divBdr>
                <w:top w:val="none" w:sz="0" w:space="0" w:color="auto"/>
                <w:left w:val="none" w:sz="0" w:space="0" w:color="auto"/>
                <w:bottom w:val="none" w:sz="0" w:space="0" w:color="auto"/>
                <w:right w:val="none" w:sz="0" w:space="0" w:color="auto"/>
              </w:divBdr>
              <w:divsChild>
                <w:div w:id="1138374086">
                  <w:marLeft w:val="0"/>
                  <w:marRight w:val="0"/>
                  <w:marTop w:val="0"/>
                  <w:marBottom w:val="0"/>
                  <w:divBdr>
                    <w:top w:val="none" w:sz="0" w:space="0" w:color="auto"/>
                    <w:left w:val="none" w:sz="0" w:space="0" w:color="auto"/>
                    <w:bottom w:val="none" w:sz="0" w:space="0" w:color="auto"/>
                    <w:right w:val="none" w:sz="0" w:space="0" w:color="auto"/>
                  </w:divBdr>
                </w:div>
                <w:div w:id="2024741067">
                  <w:marLeft w:val="0"/>
                  <w:marRight w:val="0"/>
                  <w:marTop w:val="0"/>
                  <w:marBottom w:val="0"/>
                  <w:divBdr>
                    <w:top w:val="none" w:sz="0" w:space="0" w:color="auto"/>
                    <w:left w:val="none" w:sz="0" w:space="0" w:color="auto"/>
                    <w:bottom w:val="none" w:sz="0" w:space="0" w:color="auto"/>
                    <w:right w:val="none" w:sz="0" w:space="0" w:color="auto"/>
                  </w:divBdr>
                </w:div>
                <w:div w:id="113293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961634">
      <w:bodyDiv w:val="1"/>
      <w:marLeft w:val="0"/>
      <w:marRight w:val="0"/>
      <w:marTop w:val="0"/>
      <w:marBottom w:val="0"/>
      <w:divBdr>
        <w:top w:val="none" w:sz="0" w:space="0" w:color="auto"/>
        <w:left w:val="none" w:sz="0" w:space="0" w:color="auto"/>
        <w:bottom w:val="none" w:sz="0" w:space="0" w:color="auto"/>
        <w:right w:val="none" w:sz="0" w:space="0" w:color="auto"/>
      </w:divBdr>
    </w:div>
    <w:div w:id="1774981337">
      <w:bodyDiv w:val="1"/>
      <w:marLeft w:val="0"/>
      <w:marRight w:val="0"/>
      <w:marTop w:val="0"/>
      <w:marBottom w:val="0"/>
      <w:divBdr>
        <w:top w:val="none" w:sz="0" w:space="0" w:color="auto"/>
        <w:left w:val="none" w:sz="0" w:space="0" w:color="auto"/>
        <w:bottom w:val="none" w:sz="0" w:space="0" w:color="auto"/>
        <w:right w:val="none" w:sz="0" w:space="0" w:color="auto"/>
      </w:divBdr>
      <w:divsChild>
        <w:div w:id="126709013">
          <w:marLeft w:val="0"/>
          <w:marRight w:val="0"/>
          <w:marTop w:val="0"/>
          <w:marBottom w:val="0"/>
          <w:divBdr>
            <w:top w:val="none" w:sz="0" w:space="0" w:color="auto"/>
            <w:left w:val="none" w:sz="0" w:space="0" w:color="auto"/>
            <w:bottom w:val="none" w:sz="0" w:space="0" w:color="auto"/>
            <w:right w:val="none" w:sz="0" w:space="0" w:color="auto"/>
          </w:divBdr>
        </w:div>
        <w:div w:id="1696810687">
          <w:marLeft w:val="0"/>
          <w:marRight w:val="0"/>
          <w:marTop w:val="0"/>
          <w:marBottom w:val="0"/>
          <w:divBdr>
            <w:top w:val="none" w:sz="0" w:space="0" w:color="auto"/>
            <w:left w:val="none" w:sz="0" w:space="0" w:color="auto"/>
            <w:bottom w:val="none" w:sz="0" w:space="0" w:color="auto"/>
            <w:right w:val="none" w:sz="0" w:space="0" w:color="auto"/>
          </w:divBdr>
        </w:div>
        <w:div w:id="723677791">
          <w:marLeft w:val="0"/>
          <w:marRight w:val="0"/>
          <w:marTop w:val="0"/>
          <w:marBottom w:val="0"/>
          <w:divBdr>
            <w:top w:val="none" w:sz="0" w:space="0" w:color="auto"/>
            <w:left w:val="none" w:sz="0" w:space="0" w:color="auto"/>
            <w:bottom w:val="none" w:sz="0" w:space="0" w:color="auto"/>
            <w:right w:val="none" w:sz="0" w:space="0" w:color="auto"/>
          </w:divBdr>
        </w:div>
        <w:div w:id="1976333780">
          <w:marLeft w:val="0"/>
          <w:marRight w:val="0"/>
          <w:marTop w:val="0"/>
          <w:marBottom w:val="0"/>
          <w:divBdr>
            <w:top w:val="none" w:sz="0" w:space="0" w:color="auto"/>
            <w:left w:val="none" w:sz="0" w:space="0" w:color="auto"/>
            <w:bottom w:val="none" w:sz="0" w:space="0" w:color="auto"/>
            <w:right w:val="none" w:sz="0" w:space="0" w:color="auto"/>
          </w:divBdr>
          <w:divsChild>
            <w:div w:id="165514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792032">
      <w:bodyDiv w:val="1"/>
      <w:marLeft w:val="0"/>
      <w:marRight w:val="0"/>
      <w:marTop w:val="0"/>
      <w:marBottom w:val="0"/>
      <w:divBdr>
        <w:top w:val="none" w:sz="0" w:space="0" w:color="auto"/>
        <w:left w:val="none" w:sz="0" w:space="0" w:color="auto"/>
        <w:bottom w:val="none" w:sz="0" w:space="0" w:color="auto"/>
        <w:right w:val="none" w:sz="0" w:space="0" w:color="auto"/>
      </w:divBdr>
      <w:divsChild>
        <w:div w:id="1836147615">
          <w:marLeft w:val="0"/>
          <w:marRight w:val="0"/>
          <w:marTop w:val="0"/>
          <w:marBottom w:val="0"/>
          <w:divBdr>
            <w:top w:val="none" w:sz="0" w:space="0" w:color="auto"/>
            <w:left w:val="none" w:sz="0" w:space="0" w:color="auto"/>
            <w:bottom w:val="none" w:sz="0" w:space="0" w:color="auto"/>
            <w:right w:val="none" w:sz="0" w:space="0" w:color="auto"/>
          </w:divBdr>
          <w:divsChild>
            <w:div w:id="1756392665">
              <w:marLeft w:val="0"/>
              <w:marRight w:val="0"/>
              <w:marTop w:val="0"/>
              <w:marBottom w:val="0"/>
              <w:divBdr>
                <w:top w:val="none" w:sz="0" w:space="0" w:color="auto"/>
                <w:left w:val="none" w:sz="0" w:space="0" w:color="auto"/>
                <w:bottom w:val="none" w:sz="0" w:space="0" w:color="auto"/>
                <w:right w:val="none" w:sz="0" w:space="0" w:color="auto"/>
              </w:divBdr>
              <w:divsChild>
                <w:div w:id="86429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25838">
      <w:bodyDiv w:val="1"/>
      <w:marLeft w:val="0"/>
      <w:marRight w:val="0"/>
      <w:marTop w:val="0"/>
      <w:marBottom w:val="0"/>
      <w:divBdr>
        <w:top w:val="none" w:sz="0" w:space="0" w:color="auto"/>
        <w:left w:val="none" w:sz="0" w:space="0" w:color="auto"/>
        <w:bottom w:val="none" w:sz="0" w:space="0" w:color="auto"/>
        <w:right w:val="none" w:sz="0" w:space="0" w:color="auto"/>
      </w:divBdr>
      <w:divsChild>
        <w:div w:id="1028873626">
          <w:marLeft w:val="0"/>
          <w:marRight w:val="0"/>
          <w:marTop w:val="0"/>
          <w:marBottom w:val="0"/>
          <w:divBdr>
            <w:top w:val="none" w:sz="0" w:space="0" w:color="auto"/>
            <w:left w:val="none" w:sz="0" w:space="0" w:color="auto"/>
            <w:bottom w:val="none" w:sz="0" w:space="0" w:color="auto"/>
            <w:right w:val="none" w:sz="0" w:space="0" w:color="auto"/>
          </w:divBdr>
          <w:divsChild>
            <w:div w:id="1715346629">
              <w:marLeft w:val="0"/>
              <w:marRight w:val="0"/>
              <w:marTop w:val="0"/>
              <w:marBottom w:val="0"/>
              <w:divBdr>
                <w:top w:val="none" w:sz="0" w:space="0" w:color="auto"/>
                <w:left w:val="none" w:sz="0" w:space="0" w:color="auto"/>
                <w:bottom w:val="none" w:sz="0" w:space="0" w:color="auto"/>
                <w:right w:val="none" w:sz="0" w:space="0" w:color="auto"/>
              </w:divBdr>
            </w:div>
          </w:divsChild>
        </w:div>
        <w:div w:id="1873029892">
          <w:marLeft w:val="0"/>
          <w:marRight w:val="0"/>
          <w:marTop w:val="0"/>
          <w:marBottom w:val="0"/>
          <w:divBdr>
            <w:top w:val="none" w:sz="0" w:space="0" w:color="auto"/>
            <w:left w:val="none" w:sz="0" w:space="0" w:color="auto"/>
            <w:bottom w:val="none" w:sz="0" w:space="0" w:color="auto"/>
            <w:right w:val="none" w:sz="0" w:space="0" w:color="auto"/>
          </w:divBdr>
          <w:divsChild>
            <w:div w:id="40717811">
              <w:marLeft w:val="0"/>
              <w:marRight w:val="0"/>
              <w:marTop w:val="0"/>
              <w:marBottom w:val="0"/>
              <w:divBdr>
                <w:top w:val="none" w:sz="0" w:space="0" w:color="auto"/>
                <w:left w:val="none" w:sz="0" w:space="0" w:color="auto"/>
                <w:bottom w:val="none" w:sz="0" w:space="0" w:color="auto"/>
                <w:right w:val="none" w:sz="0" w:space="0" w:color="auto"/>
              </w:divBdr>
            </w:div>
          </w:divsChild>
        </w:div>
        <w:div w:id="752239790">
          <w:marLeft w:val="0"/>
          <w:marRight w:val="0"/>
          <w:marTop w:val="0"/>
          <w:marBottom w:val="0"/>
          <w:divBdr>
            <w:top w:val="none" w:sz="0" w:space="0" w:color="auto"/>
            <w:left w:val="none" w:sz="0" w:space="0" w:color="auto"/>
            <w:bottom w:val="none" w:sz="0" w:space="0" w:color="auto"/>
            <w:right w:val="none" w:sz="0" w:space="0" w:color="auto"/>
          </w:divBdr>
          <w:divsChild>
            <w:div w:id="161528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874092">
      <w:bodyDiv w:val="1"/>
      <w:marLeft w:val="0"/>
      <w:marRight w:val="0"/>
      <w:marTop w:val="0"/>
      <w:marBottom w:val="0"/>
      <w:divBdr>
        <w:top w:val="none" w:sz="0" w:space="0" w:color="auto"/>
        <w:left w:val="none" w:sz="0" w:space="0" w:color="auto"/>
        <w:bottom w:val="none" w:sz="0" w:space="0" w:color="auto"/>
        <w:right w:val="none" w:sz="0" w:space="0" w:color="auto"/>
      </w:divBdr>
    </w:div>
    <w:div w:id="1802073836">
      <w:bodyDiv w:val="1"/>
      <w:marLeft w:val="0"/>
      <w:marRight w:val="0"/>
      <w:marTop w:val="0"/>
      <w:marBottom w:val="0"/>
      <w:divBdr>
        <w:top w:val="none" w:sz="0" w:space="0" w:color="auto"/>
        <w:left w:val="none" w:sz="0" w:space="0" w:color="auto"/>
        <w:bottom w:val="none" w:sz="0" w:space="0" w:color="auto"/>
        <w:right w:val="none" w:sz="0" w:space="0" w:color="auto"/>
      </w:divBdr>
      <w:divsChild>
        <w:div w:id="1507593913">
          <w:marLeft w:val="0"/>
          <w:marRight w:val="0"/>
          <w:marTop w:val="0"/>
          <w:marBottom w:val="0"/>
          <w:divBdr>
            <w:top w:val="none" w:sz="0" w:space="0" w:color="auto"/>
            <w:left w:val="none" w:sz="0" w:space="0" w:color="auto"/>
            <w:bottom w:val="none" w:sz="0" w:space="0" w:color="auto"/>
            <w:right w:val="none" w:sz="0" w:space="0" w:color="auto"/>
          </w:divBdr>
          <w:divsChild>
            <w:div w:id="84766643">
              <w:marLeft w:val="0"/>
              <w:marRight w:val="0"/>
              <w:marTop w:val="0"/>
              <w:marBottom w:val="0"/>
              <w:divBdr>
                <w:top w:val="none" w:sz="0" w:space="0" w:color="auto"/>
                <w:left w:val="none" w:sz="0" w:space="0" w:color="auto"/>
                <w:bottom w:val="none" w:sz="0" w:space="0" w:color="auto"/>
                <w:right w:val="none" w:sz="0" w:space="0" w:color="auto"/>
              </w:divBdr>
              <w:divsChild>
                <w:div w:id="160106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335377">
      <w:bodyDiv w:val="1"/>
      <w:marLeft w:val="0"/>
      <w:marRight w:val="0"/>
      <w:marTop w:val="0"/>
      <w:marBottom w:val="0"/>
      <w:divBdr>
        <w:top w:val="none" w:sz="0" w:space="0" w:color="auto"/>
        <w:left w:val="none" w:sz="0" w:space="0" w:color="auto"/>
        <w:bottom w:val="none" w:sz="0" w:space="0" w:color="auto"/>
        <w:right w:val="none" w:sz="0" w:space="0" w:color="auto"/>
      </w:divBdr>
    </w:div>
    <w:div w:id="1821774697">
      <w:bodyDiv w:val="1"/>
      <w:marLeft w:val="0"/>
      <w:marRight w:val="0"/>
      <w:marTop w:val="0"/>
      <w:marBottom w:val="0"/>
      <w:divBdr>
        <w:top w:val="none" w:sz="0" w:space="0" w:color="auto"/>
        <w:left w:val="none" w:sz="0" w:space="0" w:color="auto"/>
        <w:bottom w:val="none" w:sz="0" w:space="0" w:color="auto"/>
        <w:right w:val="none" w:sz="0" w:space="0" w:color="auto"/>
      </w:divBdr>
      <w:divsChild>
        <w:div w:id="647586558">
          <w:marLeft w:val="0"/>
          <w:marRight w:val="0"/>
          <w:marTop w:val="0"/>
          <w:marBottom w:val="0"/>
          <w:divBdr>
            <w:top w:val="none" w:sz="0" w:space="0" w:color="auto"/>
            <w:left w:val="none" w:sz="0" w:space="0" w:color="auto"/>
            <w:bottom w:val="none" w:sz="0" w:space="0" w:color="auto"/>
            <w:right w:val="none" w:sz="0" w:space="0" w:color="auto"/>
          </w:divBdr>
          <w:divsChild>
            <w:div w:id="878276937">
              <w:marLeft w:val="0"/>
              <w:marRight w:val="0"/>
              <w:marTop w:val="0"/>
              <w:marBottom w:val="0"/>
              <w:divBdr>
                <w:top w:val="none" w:sz="0" w:space="0" w:color="auto"/>
                <w:left w:val="none" w:sz="0" w:space="0" w:color="auto"/>
                <w:bottom w:val="none" w:sz="0" w:space="0" w:color="auto"/>
                <w:right w:val="none" w:sz="0" w:space="0" w:color="auto"/>
              </w:divBdr>
              <w:divsChild>
                <w:div w:id="181529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72084">
          <w:marLeft w:val="0"/>
          <w:marRight w:val="0"/>
          <w:marTop w:val="0"/>
          <w:marBottom w:val="0"/>
          <w:divBdr>
            <w:top w:val="none" w:sz="0" w:space="0" w:color="auto"/>
            <w:left w:val="none" w:sz="0" w:space="0" w:color="auto"/>
            <w:bottom w:val="none" w:sz="0" w:space="0" w:color="auto"/>
            <w:right w:val="none" w:sz="0" w:space="0" w:color="auto"/>
          </w:divBdr>
          <w:divsChild>
            <w:div w:id="2064333131">
              <w:marLeft w:val="0"/>
              <w:marRight w:val="0"/>
              <w:marTop w:val="0"/>
              <w:marBottom w:val="0"/>
              <w:divBdr>
                <w:top w:val="none" w:sz="0" w:space="0" w:color="auto"/>
                <w:left w:val="none" w:sz="0" w:space="0" w:color="auto"/>
                <w:bottom w:val="none" w:sz="0" w:space="0" w:color="auto"/>
                <w:right w:val="none" w:sz="0" w:space="0" w:color="auto"/>
              </w:divBdr>
              <w:divsChild>
                <w:div w:id="132901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618425">
      <w:bodyDiv w:val="1"/>
      <w:marLeft w:val="0"/>
      <w:marRight w:val="0"/>
      <w:marTop w:val="0"/>
      <w:marBottom w:val="0"/>
      <w:divBdr>
        <w:top w:val="none" w:sz="0" w:space="0" w:color="auto"/>
        <w:left w:val="none" w:sz="0" w:space="0" w:color="auto"/>
        <w:bottom w:val="none" w:sz="0" w:space="0" w:color="auto"/>
        <w:right w:val="none" w:sz="0" w:space="0" w:color="auto"/>
      </w:divBdr>
      <w:divsChild>
        <w:div w:id="242640045">
          <w:marLeft w:val="0"/>
          <w:marRight w:val="0"/>
          <w:marTop w:val="0"/>
          <w:marBottom w:val="0"/>
          <w:divBdr>
            <w:top w:val="none" w:sz="0" w:space="0" w:color="auto"/>
            <w:left w:val="none" w:sz="0" w:space="0" w:color="auto"/>
            <w:bottom w:val="none" w:sz="0" w:space="0" w:color="auto"/>
            <w:right w:val="none" w:sz="0" w:space="0" w:color="auto"/>
          </w:divBdr>
          <w:divsChild>
            <w:div w:id="37646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938218">
      <w:bodyDiv w:val="1"/>
      <w:marLeft w:val="0"/>
      <w:marRight w:val="0"/>
      <w:marTop w:val="0"/>
      <w:marBottom w:val="0"/>
      <w:divBdr>
        <w:top w:val="none" w:sz="0" w:space="0" w:color="auto"/>
        <w:left w:val="none" w:sz="0" w:space="0" w:color="auto"/>
        <w:bottom w:val="none" w:sz="0" w:space="0" w:color="auto"/>
        <w:right w:val="none" w:sz="0" w:space="0" w:color="auto"/>
      </w:divBdr>
    </w:div>
    <w:div w:id="1860586023">
      <w:bodyDiv w:val="1"/>
      <w:marLeft w:val="0"/>
      <w:marRight w:val="0"/>
      <w:marTop w:val="0"/>
      <w:marBottom w:val="0"/>
      <w:divBdr>
        <w:top w:val="none" w:sz="0" w:space="0" w:color="auto"/>
        <w:left w:val="none" w:sz="0" w:space="0" w:color="auto"/>
        <w:bottom w:val="none" w:sz="0" w:space="0" w:color="auto"/>
        <w:right w:val="none" w:sz="0" w:space="0" w:color="auto"/>
      </w:divBdr>
      <w:divsChild>
        <w:div w:id="1925213788">
          <w:marLeft w:val="0"/>
          <w:marRight w:val="0"/>
          <w:marTop w:val="0"/>
          <w:marBottom w:val="0"/>
          <w:divBdr>
            <w:top w:val="none" w:sz="0" w:space="0" w:color="auto"/>
            <w:left w:val="none" w:sz="0" w:space="0" w:color="auto"/>
            <w:bottom w:val="none" w:sz="0" w:space="0" w:color="auto"/>
            <w:right w:val="none" w:sz="0" w:space="0" w:color="auto"/>
          </w:divBdr>
          <w:divsChild>
            <w:div w:id="182018288">
              <w:marLeft w:val="0"/>
              <w:marRight w:val="0"/>
              <w:marTop w:val="0"/>
              <w:marBottom w:val="0"/>
              <w:divBdr>
                <w:top w:val="none" w:sz="0" w:space="0" w:color="auto"/>
                <w:left w:val="none" w:sz="0" w:space="0" w:color="auto"/>
                <w:bottom w:val="none" w:sz="0" w:space="0" w:color="auto"/>
                <w:right w:val="none" w:sz="0" w:space="0" w:color="auto"/>
              </w:divBdr>
              <w:divsChild>
                <w:div w:id="122382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841888">
      <w:bodyDiv w:val="1"/>
      <w:marLeft w:val="0"/>
      <w:marRight w:val="0"/>
      <w:marTop w:val="0"/>
      <w:marBottom w:val="0"/>
      <w:divBdr>
        <w:top w:val="none" w:sz="0" w:space="0" w:color="auto"/>
        <w:left w:val="none" w:sz="0" w:space="0" w:color="auto"/>
        <w:bottom w:val="none" w:sz="0" w:space="0" w:color="auto"/>
        <w:right w:val="none" w:sz="0" w:space="0" w:color="auto"/>
      </w:divBdr>
    </w:div>
    <w:div w:id="1909729798">
      <w:bodyDiv w:val="1"/>
      <w:marLeft w:val="0"/>
      <w:marRight w:val="0"/>
      <w:marTop w:val="0"/>
      <w:marBottom w:val="0"/>
      <w:divBdr>
        <w:top w:val="none" w:sz="0" w:space="0" w:color="auto"/>
        <w:left w:val="none" w:sz="0" w:space="0" w:color="auto"/>
        <w:bottom w:val="none" w:sz="0" w:space="0" w:color="auto"/>
        <w:right w:val="none" w:sz="0" w:space="0" w:color="auto"/>
      </w:divBdr>
      <w:divsChild>
        <w:div w:id="1943488038">
          <w:marLeft w:val="0"/>
          <w:marRight w:val="0"/>
          <w:marTop w:val="0"/>
          <w:marBottom w:val="0"/>
          <w:divBdr>
            <w:top w:val="none" w:sz="0" w:space="0" w:color="auto"/>
            <w:left w:val="none" w:sz="0" w:space="0" w:color="auto"/>
            <w:bottom w:val="none" w:sz="0" w:space="0" w:color="auto"/>
            <w:right w:val="none" w:sz="0" w:space="0" w:color="auto"/>
          </w:divBdr>
        </w:div>
        <w:div w:id="1256287660">
          <w:marLeft w:val="0"/>
          <w:marRight w:val="0"/>
          <w:marTop w:val="0"/>
          <w:marBottom w:val="0"/>
          <w:divBdr>
            <w:top w:val="none" w:sz="0" w:space="0" w:color="auto"/>
            <w:left w:val="none" w:sz="0" w:space="0" w:color="auto"/>
            <w:bottom w:val="none" w:sz="0" w:space="0" w:color="auto"/>
            <w:right w:val="none" w:sz="0" w:space="0" w:color="auto"/>
          </w:divBdr>
        </w:div>
        <w:div w:id="82646551">
          <w:marLeft w:val="0"/>
          <w:marRight w:val="0"/>
          <w:marTop w:val="0"/>
          <w:marBottom w:val="0"/>
          <w:divBdr>
            <w:top w:val="none" w:sz="0" w:space="0" w:color="auto"/>
            <w:left w:val="none" w:sz="0" w:space="0" w:color="auto"/>
            <w:bottom w:val="none" w:sz="0" w:space="0" w:color="auto"/>
            <w:right w:val="none" w:sz="0" w:space="0" w:color="auto"/>
          </w:divBdr>
        </w:div>
      </w:divsChild>
    </w:div>
    <w:div w:id="1928878966">
      <w:bodyDiv w:val="1"/>
      <w:marLeft w:val="0"/>
      <w:marRight w:val="0"/>
      <w:marTop w:val="0"/>
      <w:marBottom w:val="0"/>
      <w:divBdr>
        <w:top w:val="none" w:sz="0" w:space="0" w:color="auto"/>
        <w:left w:val="none" w:sz="0" w:space="0" w:color="auto"/>
        <w:bottom w:val="none" w:sz="0" w:space="0" w:color="auto"/>
        <w:right w:val="none" w:sz="0" w:space="0" w:color="auto"/>
      </w:divBdr>
    </w:div>
    <w:div w:id="1930190549">
      <w:bodyDiv w:val="1"/>
      <w:marLeft w:val="0"/>
      <w:marRight w:val="0"/>
      <w:marTop w:val="0"/>
      <w:marBottom w:val="0"/>
      <w:divBdr>
        <w:top w:val="none" w:sz="0" w:space="0" w:color="auto"/>
        <w:left w:val="none" w:sz="0" w:space="0" w:color="auto"/>
        <w:bottom w:val="none" w:sz="0" w:space="0" w:color="auto"/>
        <w:right w:val="none" w:sz="0" w:space="0" w:color="auto"/>
      </w:divBdr>
      <w:divsChild>
        <w:div w:id="957833802">
          <w:marLeft w:val="0"/>
          <w:marRight w:val="0"/>
          <w:marTop w:val="0"/>
          <w:marBottom w:val="0"/>
          <w:divBdr>
            <w:top w:val="none" w:sz="0" w:space="0" w:color="auto"/>
            <w:left w:val="none" w:sz="0" w:space="0" w:color="auto"/>
            <w:bottom w:val="none" w:sz="0" w:space="0" w:color="auto"/>
            <w:right w:val="none" w:sz="0" w:space="0" w:color="auto"/>
          </w:divBdr>
        </w:div>
        <w:div w:id="1734040366">
          <w:marLeft w:val="0"/>
          <w:marRight w:val="0"/>
          <w:marTop w:val="0"/>
          <w:marBottom w:val="0"/>
          <w:divBdr>
            <w:top w:val="none" w:sz="0" w:space="0" w:color="auto"/>
            <w:left w:val="none" w:sz="0" w:space="0" w:color="auto"/>
            <w:bottom w:val="none" w:sz="0" w:space="0" w:color="auto"/>
            <w:right w:val="none" w:sz="0" w:space="0" w:color="auto"/>
          </w:divBdr>
        </w:div>
        <w:div w:id="330647897">
          <w:marLeft w:val="0"/>
          <w:marRight w:val="0"/>
          <w:marTop w:val="0"/>
          <w:marBottom w:val="0"/>
          <w:divBdr>
            <w:top w:val="none" w:sz="0" w:space="0" w:color="auto"/>
            <w:left w:val="none" w:sz="0" w:space="0" w:color="auto"/>
            <w:bottom w:val="none" w:sz="0" w:space="0" w:color="auto"/>
            <w:right w:val="none" w:sz="0" w:space="0" w:color="auto"/>
          </w:divBdr>
          <w:divsChild>
            <w:div w:id="24635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484923">
      <w:bodyDiv w:val="1"/>
      <w:marLeft w:val="0"/>
      <w:marRight w:val="0"/>
      <w:marTop w:val="0"/>
      <w:marBottom w:val="0"/>
      <w:divBdr>
        <w:top w:val="none" w:sz="0" w:space="0" w:color="auto"/>
        <w:left w:val="none" w:sz="0" w:space="0" w:color="auto"/>
        <w:bottom w:val="none" w:sz="0" w:space="0" w:color="auto"/>
        <w:right w:val="none" w:sz="0" w:space="0" w:color="auto"/>
      </w:divBdr>
    </w:div>
    <w:div w:id="1942448244">
      <w:bodyDiv w:val="1"/>
      <w:marLeft w:val="0"/>
      <w:marRight w:val="0"/>
      <w:marTop w:val="0"/>
      <w:marBottom w:val="0"/>
      <w:divBdr>
        <w:top w:val="none" w:sz="0" w:space="0" w:color="auto"/>
        <w:left w:val="none" w:sz="0" w:space="0" w:color="auto"/>
        <w:bottom w:val="none" w:sz="0" w:space="0" w:color="auto"/>
        <w:right w:val="none" w:sz="0" w:space="0" w:color="auto"/>
      </w:divBdr>
      <w:divsChild>
        <w:div w:id="273901338">
          <w:marLeft w:val="0"/>
          <w:marRight w:val="0"/>
          <w:marTop w:val="0"/>
          <w:marBottom w:val="0"/>
          <w:divBdr>
            <w:top w:val="none" w:sz="0" w:space="0" w:color="auto"/>
            <w:left w:val="none" w:sz="0" w:space="0" w:color="auto"/>
            <w:bottom w:val="none" w:sz="0" w:space="0" w:color="auto"/>
            <w:right w:val="none" w:sz="0" w:space="0" w:color="auto"/>
          </w:divBdr>
          <w:divsChild>
            <w:div w:id="1080978587">
              <w:marLeft w:val="0"/>
              <w:marRight w:val="0"/>
              <w:marTop w:val="0"/>
              <w:marBottom w:val="0"/>
              <w:divBdr>
                <w:top w:val="none" w:sz="0" w:space="0" w:color="auto"/>
                <w:left w:val="none" w:sz="0" w:space="0" w:color="auto"/>
                <w:bottom w:val="none" w:sz="0" w:space="0" w:color="auto"/>
                <w:right w:val="none" w:sz="0" w:space="0" w:color="auto"/>
              </w:divBdr>
              <w:divsChild>
                <w:div w:id="1013645873">
                  <w:marLeft w:val="0"/>
                  <w:marRight w:val="0"/>
                  <w:marTop w:val="0"/>
                  <w:marBottom w:val="0"/>
                  <w:divBdr>
                    <w:top w:val="none" w:sz="0" w:space="0" w:color="auto"/>
                    <w:left w:val="none" w:sz="0" w:space="0" w:color="auto"/>
                    <w:bottom w:val="none" w:sz="0" w:space="0" w:color="auto"/>
                    <w:right w:val="none" w:sz="0" w:space="0" w:color="auto"/>
                  </w:divBdr>
                </w:div>
                <w:div w:id="1694068035">
                  <w:marLeft w:val="0"/>
                  <w:marRight w:val="0"/>
                  <w:marTop w:val="240"/>
                  <w:marBottom w:val="0"/>
                  <w:divBdr>
                    <w:top w:val="none" w:sz="0" w:space="0" w:color="auto"/>
                    <w:left w:val="none" w:sz="0" w:space="0" w:color="auto"/>
                    <w:bottom w:val="none" w:sz="0" w:space="0" w:color="auto"/>
                    <w:right w:val="none" w:sz="0" w:space="0" w:color="auto"/>
                  </w:divBdr>
                  <w:divsChild>
                    <w:div w:id="723985366">
                      <w:marLeft w:val="0"/>
                      <w:marRight w:val="0"/>
                      <w:marTop w:val="0"/>
                      <w:marBottom w:val="0"/>
                      <w:divBdr>
                        <w:top w:val="none" w:sz="0" w:space="0" w:color="auto"/>
                        <w:left w:val="none" w:sz="0" w:space="0" w:color="auto"/>
                        <w:bottom w:val="none" w:sz="0" w:space="0" w:color="auto"/>
                        <w:right w:val="none" w:sz="0" w:space="0" w:color="auto"/>
                      </w:divBdr>
                    </w:div>
                    <w:div w:id="135450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32081">
              <w:marLeft w:val="360"/>
              <w:marRight w:val="0"/>
              <w:marTop w:val="0"/>
              <w:marBottom w:val="0"/>
              <w:divBdr>
                <w:top w:val="none" w:sz="0" w:space="0" w:color="auto"/>
                <w:left w:val="none" w:sz="0" w:space="0" w:color="auto"/>
                <w:bottom w:val="none" w:sz="0" w:space="0" w:color="auto"/>
                <w:right w:val="none" w:sz="0" w:space="0" w:color="auto"/>
              </w:divBdr>
              <w:divsChild>
                <w:div w:id="965740178">
                  <w:marLeft w:val="0"/>
                  <w:marRight w:val="0"/>
                  <w:marTop w:val="0"/>
                  <w:marBottom w:val="0"/>
                  <w:divBdr>
                    <w:top w:val="none" w:sz="0" w:space="0" w:color="auto"/>
                    <w:left w:val="none" w:sz="0" w:space="0" w:color="auto"/>
                    <w:bottom w:val="none" w:sz="0" w:space="0" w:color="auto"/>
                    <w:right w:val="none" w:sz="0" w:space="0" w:color="auto"/>
                  </w:divBdr>
                  <w:divsChild>
                    <w:div w:id="1397167785">
                      <w:marLeft w:val="0"/>
                      <w:marRight w:val="0"/>
                      <w:marTop w:val="0"/>
                      <w:marBottom w:val="0"/>
                      <w:divBdr>
                        <w:top w:val="none" w:sz="0" w:space="0" w:color="auto"/>
                        <w:left w:val="none" w:sz="0" w:space="0" w:color="auto"/>
                        <w:bottom w:val="none" w:sz="0" w:space="0" w:color="auto"/>
                        <w:right w:val="none" w:sz="0" w:space="0" w:color="auto"/>
                      </w:divBdr>
                      <w:divsChild>
                        <w:div w:id="562836184">
                          <w:marLeft w:val="0"/>
                          <w:marRight w:val="0"/>
                          <w:marTop w:val="0"/>
                          <w:marBottom w:val="0"/>
                          <w:divBdr>
                            <w:top w:val="none" w:sz="0" w:space="0" w:color="auto"/>
                            <w:left w:val="none" w:sz="0" w:space="0" w:color="auto"/>
                            <w:bottom w:val="none" w:sz="0" w:space="0" w:color="auto"/>
                            <w:right w:val="none" w:sz="0" w:space="0" w:color="auto"/>
                          </w:divBdr>
                        </w:div>
                        <w:div w:id="291250564">
                          <w:marLeft w:val="0"/>
                          <w:marRight w:val="0"/>
                          <w:marTop w:val="180"/>
                          <w:marBottom w:val="0"/>
                          <w:divBdr>
                            <w:top w:val="none" w:sz="0" w:space="0" w:color="auto"/>
                            <w:left w:val="none" w:sz="0" w:space="0" w:color="auto"/>
                            <w:bottom w:val="none" w:sz="0" w:space="0" w:color="auto"/>
                            <w:right w:val="none" w:sz="0" w:space="0" w:color="auto"/>
                          </w:divBdr>
                        </w:div>
                      </w:divsChild>
                    </w:div>
                    <w:div w:id="308287921">
                      <w:marLeft w:val="0"/>
                      <w:marRight w:val="0"/>
                      <w:marTop w:val="360"/>
                      <w:marBottom w:val="0"/>
                      <w:divBdr>
                        <w:top w:val="none" w:sz="0" w:space="0" w:color="auto"/>
                        <w:left w:val="none" w:sz="0" w:space="0" w:color="auto"/>
                        <w:bottom w:val="none" w:sz="0" w:space="0" w:color="auto"/>
                        <w:right w:val="none" w:sz="0" w:space="0" w:color="auto"/>
                      </w:divBdr>
                      <w:divsChild>
                        <w:div w:id="1574194732">
                          <w:marLeft w:val="0"/>
                          <w:marRight w:val="0"/>
                          <w:marTop w:val="0"/>
                          <w:marBottom w:val="0"/>
                          <w:divBdr>
                            <w:top w:val="none" w:sz="0" w:space="0" w:color="auto"/>
                            <w:left w:val="none" w:sz="0" w:space="0" w:color="auto"/>
                            <w:bottom w:val="none" w:sz="0" w:space="0" w:color="auto"/>
                            <w:right w:val="none" w:sz="0" w:space="0" w:color="auto"/>
                          </w:divBdr>
                          <w:divsChild>
                            <w:div w:id="263810154">
                              <w:marLeft w:val="0"/>
                              <w:marRight w:val="0"/>
                              <w:marTop w:val="0"/>
                              <w:marBottom w:val="0"/>
                              <w:divBdr>
                                <w:top w:val="none" w:sz="0" w:space="0" w:color="auto"/>
                                <w:left w:val="none" w:sz="0" w:space="0" w:color="auto"/>
                                <w:bottom w:val="none" w:sz="0" w:space="0" w:color="auto"/>
                                <w:right w:val="none" w:sz="0" w:space="0" w:color="auto"/>
                              </w:divBdr>
                              <w:divsChild>
                                <w:div w:id="1873611030">
                                  <w:marLeft w:val="0"/>
                                  <w:marRight w:val="120"/>
                                  <w:marTop w:val="120"/>
                                  <w:marBottom w:val="120"/>
                                  <w:divBdr>
                                    <w:top w:val="single" w:sz="6" w:space="0" w:color="auto"/>
                                    <w:left w:val="single" w:sz="6" w:space="8" w:color="auto"/>
                                    <w:bottom w:val="single" w:sz="6" w:space="0" w:color="auto"/>
                                    <w:right w:val="single" w:sz="6" w:space="11" w:color="auto"/>
                                  </w:divBdr>
                                </w:div>
                              </w:divsChild>
                            </w:div>
                            <w:div w:id="66269303">
                              <w:marLeft w:val="0"/>
                              <w:marRight w:val="0"/>
                              <w:marTop w:val="0"/>
                              <w:marBottom w:val="0"/>
                              <w:divBdr>
                                <w:top w:val="none" w:sz="0" w:space="0" w:color="auto"/>
                                <w:left w:val="none" w:sz="0" w:space="0" w:color="auto"/>
                                <w:bottom w:val="none" w:sz="0" w:space="0" w:color="auto"/>
                                <w:right w:val="none" w:sz="0" w:space="0" w:color="auto"/>
                              </w:divBdr>
                              <w:divsChild>
                                <w:div w:id="1066803402">
                                  <w:marLeft w:val="0"/>
                                  <w:marRight w:val="120"/>
                                  <w:marTop w:val="120"/>
                                  <w:marBottom w:val="120"/>
                                  <w:divBdr>
                                    <w:top w:val="single" w:sz="6" w:space="0" w:color="auto"/>
                                    <w:left w:val="single" w:sz="6" w:space="8" w:color="auto"/>
                                    <w:bottom w:val="single" w:sz="6" w:space="0" w:color="auto"/>
                                    <w:right w:val="single" w:sz="6" w:space="11" w:color="auto"/>
                                  </w:divBdr>
                                </w:div>
                              </w:divsChild>
                            </w:div>
                          </w:divsChild>
                        </w:div>
                      </w:divsChild>
                    </w:div>
                  </w:divsChild>
                </w:div>
              </w:divsChild>
            </w:div>
          </w:divsChild>
        </w:div>
      </w:divsChild>
    </w:div>
    <w:div w:id="1963031173">
      <w:bodyDiv w:val="1"/>
      <w:marLeft w:val="0"/>
      <w:marRight w:val="0"/>
      <w:marTop w:val="0"/>
      <w:marBottom w:val="0"/>
      <w:divBdr>
        <w:top w:val="none" w:sz="0" w:space="0" w:color="auto"/>
        <w:left w:val="none" w:sz="0" w:space="0" w:color="auto"/>
        <w:bottom w:val="none" w:sz="0" w:space="0" w:color="auto"/>
        <w:right w:val="none" w:sz="0" w:space="0" w:color="auto"/>
      </w:divBdr>
      <w:divsChild>
        <w:div w:id="1154033018">
          <w:marLeft w:val="0"/>
          <w:marRight w:val="0"/>
          <w:marTop w:val="0"/>
          <w:marBottom w:val="180"/>
          <w:divBdr>
            <w:top w:val="none" w:sz="0" w:space="0" w:color="auto"/>
            <w:left w:val="none" w:sz="0" w:space="0" w:color="auto"/>
            <w:bottom w:val="none" w:sz="0" w:space="0" w:color="auto"/>
            <w:right w:val="none" w:sz="0" w:space="0" w:color="auto"/>
          </w:divBdr>
        </w:div>
        <w:div w:id="1187401820">
          <w:marLeft w:val="0"/>
          <w:marRight w:val="0"/>
          <w:marTop w:val="0"/>
          <w:marBottom w:val="0"/>
          <w:divBdr>
            <w:top w:val="none" w:sz="0" w:space="0" w:color="auto"/>
            <w:left w:val="none" w:sz="0" w:space="0" w:color="auto"/>
            <w:bottom w:val="none" w:sz="0" w:space="0" w:color="auto"/>
            <w:right w:val="none" w:sz="0" w:space="0" w:color="auto"/>
          </w:divBdr>
        </w:div>
      </w:divsChild>
    </w:div>
    <w:div w:id="1965690983">
      <w:bodyDiv w:val="1"/>
      <w:marLeft w:val="0"/>
      <w:marRight w:val="0"/>
      <w:marTop w:val="0"/>
      <w:marBottom w:val="0"/>
      <w:divBdr>
        <w:top w:val="none" w:sz="0" w:space="0" w:color="auto"/>
        <w:left w:val="none" w:sz="0" w:space="0" w:color="auto"/>
        <w:bottom w:val="none" w:sz="0" w:space="0" w:color="auto"/>
        <w:right w:val="none" w:sz="0" w:space="0" w:color="auto"/>
      </w:divBdr>
    </w:div>
    <w:div w:id="1986815831">
      <w:bodyDiv w:val="1"/>
      <w:marLeft w:val="0"/>
      <w:marRight w:val="0"/>
      <w:marTop w:val="0"/>
      <w:marBottom w:val="0"/>
      <w:divBdr>
        <w:top w:val="none" w:sz="0" w:space="0" w:color="auto"/>
        <w:left w:val="none" w:sz="0" w:space="0" w:color="auto"/>
        <w:bottom w:val="none" w:sz="0" w:space="0" w:color="auto"/>
        <w:right w:val="none" w:sz="0" w:space="0" w:color="auto"/>
      </w:divBdr>
      <w:divsChild>
        <w:div w:id="1470978738">
          <w:marLeft w:val="0"/>
          <w:marRight w:val="0"/>
          <w:marTop w:val="0"/>
          <w:marBottom w:val="0"/>
          <w:divBdr>
            <w:top w:val="none" w:sz="0" w:space="0" w:color="auto"/>
            <w:left w:val="none" w:sz="0" w:space="0" w:color="auto"/>
            <w:bottom w:val="none" w:sz="0" w:space="0" w:color="auto"/>
            <w:right w:val="none" w:sz="0" w:space="0" w:color="auto"/>
          </w:divBdr>
          <w:divsChild>
            <w:div w:id="810251308">
              <w:marLeft w:val="0"/>
              <w:marRight w:val="0"/>
              <w:marTop w:val="0"/>
              <w:marBottom w:val="0"/>
              <w:divBdr>
                <w:top w:val="none" w:sz="0" w:space="0" w:color="auto"/>
                <w:left w:val="none" w:sz="0" w:space="0" w:color="auto"/>
                <w:bottom w:val="none" w:sz="0" w:space="0" w:color="auto"/>
                <w:right w:val="none" w:sz="0" w:space="0" w:color="auto"/>
              </w:divBdr>
              <w:divsChild>
                <w:div w:id="159019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323139">
      <w:bodyDiv w:val="1"/>
      <w:marLeft w:val="0"/>
      <w:marRight w:val="0"/>
      <w:marTop w:val="0"/>
      <w:marBottom w:val="0"/>
      <w:divBdr>
        <w:top w:val="none" w:sz="0" w:space="0" w:color="auto"/>
        <w:left w:val="none" w:sz="0" w:space="0" w:color="auto"/>
        <w:bottom w:val="none" w:sz="0" w:space="0" w:color="auto"/>
        <w:right w:val="none" w:sz="0" w:space="0" w:color="auto"/>
      </w:divBdr>
    </w:div>
    <w:div w:id="2048799574">
      <w:bodyDiv w:val="1"/>
      <w:marLeft w:val="0"/>
      <w:marRight w:val="0"/>
      <w:marTop w:val="0"/>
      <w:marBottom w:val="0"/>
      <w:divBdr>
        <w:top w:val="none" w:sz="0" w:space="0" w:color="auto"/>
        <w:left w:val="none" w:sz="0" w:space="0" w:color="auto"/>
        <w:bottom w:val="none" w:sz="0" w:space="0" w:color="auto"/>
        <w:right w:val="none" w:sz="0" w:space="0" w:color="auto"/>
      </w:divBdr>
      <w:divsChild>
        <w:div w:id="284122071">
          <w:marLeft w:val="0"/>
          <w:marRight w:val="0"/>
          <w:marTop w:val="0"/>
          <w:marBottom w:val="0"/>
          <w:divBdr>
            <w:top w:val="none" w:sz="0" w:space="0" w:color="auto"/>
            <w:left w:val="none" w:sz="0" w:space="0" w:color="auto"/>
            <w:bottom w:val="none" w:sz="0" w:space="0" w:color="auto"/>
            <w:right w:val="none" w:sz="0" w:space="0" w:color="auto"/>
          </w:divBdr>
        </w:div>
        <w:div w:id="1700011285">
          <w:marLeft w:val="0"/>
          <w:marRight w:val="0"/>
          <w:marTop w:val="0"/>
          <w:marBottom w:val="0"/>
          <w:divBdr>
            <w:top w:val="none" w:sz="0" w:space="0" w:color="auto"/>
            <w:left w:val="none" w:sz="0" w:space="0" w:color="auto"/>
            <w:bottom w:val="none" w:sz="0" w:space="0" w:color="auto"/>
            <w:right w:val="none" w:sz="0" w:space="0" w:color="auto"/>
          </w:divBdr>
        </w:div>
        <w:div w:id="896355841">
          <w:marLeft w:val="0"/>
          <w:marRight w:val="0"/>
          <w:marTop w:val="0"/>
          <w:marBottom w:val="0"/>
          <w:divBdr>
            <w:top w:val="none" w:sz="0" w:space="0" w:color="auto"/>
            <w:left w:val="none" w:sz="0" w:space="0" w:color="auto"/>
            <w:bottom w:val="none" w:sz="0" w:space="0" w:color="auto"/>
            <w:right w:val="none" w:sz="0" w:space="0" w:color="auto"/>
          </w:divBdr>
        </w:div>
        <w:div w:id="632751551">
          <w:marLeft w:val="0"/>
          <w:marRight w:val="0"/>
          <w:marTop w:val="0"/>
          <w:marBottom w:val="0"/>
          <w:divBdr>
            <w:top w:val="none" w:sz="0" w:space="0" w:color="auto"/>
            <w:left w:val="none" w:sz="0" w:space="0" w:color="auto"/>
            <w:bottom w:val="none" w:sz="0" w:space="0" w:color="auto"/>
            <w:right w:val="none" w:sz="0" w:space="0" w:color="auto"/>
          </w:divBdr>
        </w:div>
        <w:div w:id="1746950217">
          <w:marLeft w:val="0"/>
          <w:marRight w:val="0"/>
          <w:marTop w:val="0"/>
          <w:marBottom w:val="0"/>
          <w:divBdr>
            <w:top w:val="none" w:sz="0" w:space="0" w:color="auto"/>
            <w:left w:val="none" w:sz="0" w:space="0" w:color="auto"/>
            <w:bottom w:val="none" w:sz="0" w:space="0" w:color="auto"/>
            <w:right w:val="none" w:sz="0" w:space="0" w:color="auto"/>
          </w:divBdr>
          <w:divsChild>
            <w:div w:id="2113740763">
              <w:marLeft w:val="0"/>
              <w:marRight w:val="0"/>
              <w:marTop w:val="0"/>
              <w:marBottom w:val="0"/>
              <w:divBdr>
                <w:top w:val="none" w:sz="0" w:space="0" w:color="auto"/>
                <w:left w:val="none" w:sz="0" w:space="0" w:color="auto"/>
                <w:bottom w:val="none" w:sz="0" w:space="0" w:color="auto"/>
                <w:right w:val="none" w:sz="0" w:space="0" w:color="auto"/>
              </w:divBdr>
            </w:div>
            <w:div w:id="940260932">
              <w:marLeft w:val="0"/>
              <w:marRight w:val="0"/>
              <w:marTop w:val="0"/>
              <w:marBottom w:val="0"/>
              <w:divBdr>
                <w:top w:val="none" w:sz="0" w:space="0" w:color="auto"/>
                <w:left w:val="none" w:sz="0" w:space="0" w:color="auto"/>
                <w:bottom w:val="none" w:sz="0" w:space="0" w:color="auto"/>
                <w:right w:val="none" w:sz="0" w:space="0" w:color="auto"/>
              </w:divBdr>
            </w:div>
            <w:div w:id="105913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766278">
      <w:bodyDiv w:val="1"/>
      <w:marLeft w:val="0"/>
      <w:marRight w:val="0"/>
      <w:marTop w:val="0"/>
      <w:marBottom w:val="0"/>
      <w:divBdr>
        <w:top w:val="none" w:sz="0" w:space="0" w:color="auto"/>
        <w:left w:val="none" w:sz="0" w:space="0" w:color="auto"/>
        <w:bottom w:val="none" w:sz="0" w:space="0" w:color="auto"/>
        <w:right w:val="none" w:sz="0" w:space="0" w:color="auto"/>
      </w:divBdr>
      <w:divsChild>
        <w:div w:id="1713117993">
          <w:marLeft w:val="0"/>
          <w:marRight w:val="0"/>
          <w:marTop w:val="0"/>
          <w:marBottom w:val="0"/>
          <w:divBdr>
            <w:top w:val="none" w:sz="0" w:space="0" w:color="auto"/>
            <w:left w:val="none" w:sz="0" w:space="0" w:color="auto"/>
            <w:bottom w:val="none" w:sz="0" w:space="0" w:color="auto"/>
            <w:right w:val="none" w:sz="0" w:space="0" w:color="auto"/>
          </w:divBdr>
          <w:divsChild>
            <w:div w:id="1303997794">
              <w:marLeft w:val="0"/>
              <w:marRight w:val="0"/>
              <w:marTop w:val="0"/>
              <w:marBottom w:val="0"/>
              <w:divBdr>
                <w:top w:val="none" w:sz="0" w:space="0" w:color="auto"/>
                <w:left w:val="none" w:sz="0" w:space="0" w:color="auto"/>
                <w:bottom w:val="none" w:sz="0" w:space="0" w:color="auto"/>
                <w:right w:val="none" w:sz="0" w:space="0" w:color="auto"/>
              </w:divBdr>
              <w:divsChild>
                <w:div w:id="173100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613812">
      <w:bodyDiv w:val="1"/>
      <w:marLeft w:val="0"/>
      <w:marRight w:val="0"/>
      <w:marTop w:val="0"/>
      <w:marBottom w:val="0"/>
      <w:divBdr>
        <w:top w:val="none" w:sz="0" w:space="0" w:color="auto"/>
        <w:left w:val="none" w:sz="0" w:space="0" w:color="auto"/>
        <w:bottom w:val="none" w:sz="0" w:space="0" w:color="auto"/>
        <w:right w:val="none" w:sz="0" w:space="0" w:color="auto"/>
      </w:divBdr>
    </w:div>
    <w:div w:id="2071029876">
      <w:bodyDiv w:val="1"/>
      <w:marLeft w:val="0"/>
      <w:marRight w:val="0"/>
      <w:marTop w:val="0"/>
      <w:marBottom w:val="0"/>
      <w:divBdr>
        <w:top w:val="none" w:sz="0" w:space="0" w:color="auto"/>
        <w:left w:val="none" w:sz="0" w:space="0" w:color="auto"/>
        <w:bottom w:val="none" w:sz="0" w:space="0" w:color="auto"/>
        <w:right w:val="none" w:sz="0" w:space="0" w:color="auto"/>
      </w:divBdr>
      <w:divsChild>
        <w:div w:id="865096853">
          <w:marLeft w:val="0"/>
          <w:marRight w:val="0"/>
          <w:marTop w:val="0"/>
          <w:marBottom w:val="0"/>
          <w:divBdr>
            <w:top w:val="none" w:sz="0" w:space="0" w:color="auto"/>
            <w:left w:val="none" w:sz="0" w:space="0" w:color="auto"/>
            <w:bottom w:val="none" w:sz="0" w:space="0" w:color="auto"/>
            <w:right w:val="none" w:sz="0" w:space="0" w:color="auto"/>
          </w:divBdr>
        </w:div>
        <w:div w:id="1860971852">
          <w:marLeft w:val="0"/>
          <w:marRight w:val="0"/>
          <w:marTop w:val="0"/>
          <w:marBottom w:val="0"/>
          <w:divBdr>
            <w:top w:val="none" w:sz="0" w:space="0" w:color="auto"/>
            <w:left w:val="none" w:sz="0" w:space="0" w:color="auto"/>
            <w:bottom w:val="none" w:sz="0" w:space="0" w:color="auto"/>
            <w:right w:val="none" w:sz="0" w:space="0" w:color="auto"/>
          </w:divBdr>
        </w:div>
        <w:div w:id="1914583130">
          <w:marLeft w:val="0"/>
          <w:marRight w:val="0"/>
          <w:marTop w:val="0"/>
          <w:marBottom w:val="0"/>
          <w:divBdr>
            <w:top w:val="none" w:sz="0" w:space="0" w:color="auto"/>
            <w:left w:val="none" w:sz="0" w:space="0" w:color="auto"/>
            <w:bottom w:val="none" w:sz="0" w:space="0" w:color="auto"/>
            <w:right w:val="none" w:sz="0" w:space="0" w:color="auto"/>
          </w:divBdr>
          <w:divsChild>
            <w:div w:id="107505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385659">
      <w:bodyDiv w:val="1"/>
      <w:marLeft w:val="0"/>
      <w:marRight w:val="0"/>
      <w:marTop w:val="0"/>
      <w:marBottom w:val="0"/>
      <w:divBdr>
        <w:top w:val="none" w:sz="0" w:space="0" w:color="auto"/>
        <w:left w:val="none" w:sz="0" w:space="0" w:color="auto"/>
        <w:bottom w:val="none" w:sz="0" w:space="0" w:color="auto"/>
        <w:right w:val="none" w:sz="0" w:space="0" w:color="auto"/>
      </w:divBdr>
      <w:divsChild>
        <w:div w:id="1947032686">
          <w:marLeft w:val="0"/>
          <w:marRight w:val="0"/>
          <w:marTop w:val="0"/>
          <w:marBottom w:val="0"/>
          <w:divBdr>
            <w:top w:val="none" w:sz="0" w:space="0" w:color="auto"/>
            <w:left w:val="none" w:sz="0" w:space="0" w:color="auto"/>
            <w:bottom w:val="none" w:sz="0" w:space="0" w:color="auto"/>
            <w:right w:val="none" w:sz="0" w:space="0" w:color="auto"/>
          </w:divBdr>
          <w:divsChild>
            <w:div w:id="121580263">
              <w:marLeft w:val="0"/>
              <w:marRight w:val="0"/>
              <w:marTop w:val="0"/>
              <w:marBottom w:val="0"/>
              <w:divBdr>
                <w:top w:val="none" w:sz="0" w:space="0" w:color="auto"/>
                <w:left w:val="none" w:sz="0" w:space="0" w:color="auto"/>
                <w:bottom w:val="none" w:sz="0" w:space="0" w:color="auto"/>
                <w:right w:val="none" w:sz="0" w:space="0" w:color="auto"/>
              </w:divBdr>
              <w:divsChild>
                <w:div w:id="66794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280414">
      <w:bodyDiv w:val="1"/>
      <w:marLeft w:val="0"/>
      <w:marRight w:val="0"/>
      <w:marTop w:val="0"/>
      <w:marBottom w:val="0"/>
      <w:divBdr>
        <w:top w:val="none" w:sz="0" w:space="0" w:color="auto"/>
        <w:left w:val="none" w:sz="0" w:space="0" w:color="auto"/>
        <w:bottom w:val="none" w:sz="0" w:space="0" w:color="auto"/>
        <w:right w:val="none" w:sz="0" w:space="0" w:color="auto"/>
      </w:divBdr>
    </w:div>
    <w:div w:id="2087265605">
      <w:bodyDiv w:val="1"/>
      <w:marLeft w:val="0"/>
      <w:marRight w:val="0"/>
      <w:marTop w:val="0"/>
      <w:marBottom w:val="0"/>
      <w:divBdr>
        <w:top w:val="none" w:sz="0" w:space="0" w:color="auto"/>
        <w:left w:val="none" w:sz="0" w:space="0" w:color="auto"/>
        <w:bottom w:val="none" w:sz="0" w:space="0" w:color="auto"/>
        <w:right w:val="none" w:sz="0" w:space="0" w:color="auto"/>
      </w:divBdr>
    </w:div>
    <w:div w:id="2091736257">
      <w:bodyDiv w:val="1"/>
      <w:marLeft w:val="0"/>
      <w:marRight w:val="0"/>
      <w:marTop w:val="0"/>
      <w:marBottom w:val="0"/>
      <w:divBdr>
        <w:top w:val="none" w:sz="0" w:space="0" w:color="auto"/>
        <w:left w:val="none" w:sz="0" w:space="0" w:color="auto"/>
        <w:bottom w:val="none" w:sz="0" w:space="0" w:color="auto"/>
        <w:right w:val="none" w:sz="0" w:space="0" w:color="auto"/>
      </w:divBdr>
    </w:div>
    <w:div w:id="2096701971">
      <w:bodyDiv w:val="1"/>
      <w:marLeft w:val="0"/>
      <w:marRight w:val="0"/>
      <w:marTop w:val="0"/>
      <w:marBottom w:val="0"/>
      <w:divBdr>
        <w:top w:val="none" w:sz="0" w:space="0" w:color="auto"/>
        <w:left w:val="none" w:sz="0" w:space="0" w:color="auto"/>
        <w:bottom w:val="none" w:sz="0" w:space="0" w:color="auto"/>
        <w:right w:val="none" w:sz="0" w:space="0" w:color="auto"/>
      </w:divBdr>
      <w:divsChild>
        <w:div w:id="534470339">
          <w:marLeft w:val="0"/>
          <w:marRight w:val="0"/>
          <w:marTop w:val="0"/>
          <w:marBottom w:val="0"/>
          <w:divBdr>
            <w:top w:val="none" w:sz="0" w:space="0" w:color="auto"/>
            <w:left w:val="none" w:sz="0" w:space="0" w:color="auto"/>
            <w:bottom w:val="none" w:sz="0" w:space="0" w:color="auto"/>
            <w:right w:val="none" w:sz="0" w:space="0" w:color="auto"/>
          </w:divBdr>
          <w:divsChild>
            <w:div w:id="104931394">
              <w:marLeft w:val="0"/>
              <w:marRight w:val="0"/>
              <w:marTop w:val="0"/>
              <w:marBottom w:val="0"/>
              <w:divBdr>
                <w:top w:val="none" w:sz="0" w:space="0" w:color="auto"/>
                <w:left w:val="none" w:sz="0" w:space="0" w:color="auto"/>
                <w:bottom w:val="none" w:sz="0" w:space="0" w:color="auto"/>
                <w:right w:val="none" w:sz="0" w:space="0" w:color="auto"/>
              </w:divBdr>
              <w:divsChild>
                <w:div w:id="167426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720582">
      <w:bodyDiv w:val="1"/>
      <w:marLeft w:val="0"/>
      <w:marRight w:val="0"/>
      <w:marTop w:val="0"/>
      <w:marBottom w:val="0"/>
      <w:divBdr>
        <w:top w:val="none" w:sz="0" w:space="0" w:color="auto"/>
        <w:left w:val="none" w:sz="0" w:space="0" w:color="auto"/>
        <w:bottom w:val="none" w:sz="0" w:space="0" w:color="auto"/>
        <w:right w:val="none" w:sz="0" w:space="0" w:color="auto"/>
      </w:divBdr>
      <w:divsChild>
        <w:div w:id="173033874">
          <w:marLeft w:val="0"/>
          <w:marRight w:val="0"/>
          <w:marTop w:val="0"/>
          <w:marBottom w:val="0"/>
          <w:divBdr>
            <w:top w:val="none" w:sz="0" w:space="0" w:color="auto"/>
            <w:left w:val="none" w:sz="0" w:space="0" w:color="auto"/>
            <w:bottom w:val="none" w:sz="0" w:space="0" w:color="auto"/>
            <w:right w:val="none" w:sz="0" w:space="0" w:color="auto"/>
          </w:divBdr>
          <w:divsChild>
            <w:div w:id="1708068738">
              <w:marLeft w:val="0"/>
              <w:marRight w:val="0"/>
              <w:marTop w:val="0"/>
              <w:marBottom w:val="0"/>
              <w:divBdr>
                <w:top w:val="none" w:sz="0" w:space="0" w:color="auto"/>
                <w:left w:val="none" w:sz="0" w:space="0" w:color="auto"/>
                <w:bottom w:val="none" w:sz="0" w:space="0" w:color="auto"/>
                <w:right w:val="none" w:sz="0" w:space="0" w:color="auto"/>
              </w:divBdr>
              <w:divsChild>
                <w:div w:id="100317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186764">
      <w:bodyDiv w:val="1"/>
      <w:marLeft w:val="0"/>
      <w:marRight w:val="0"/>
      <w:marTop w:val="0"/>
      <w:marBottom w:val="0"/>
      <w:divBdr>
        <w:top w:val="none" w:sz="0" w:space="0" w:color="auto"/>
        <w:left w:val="none" w:sz="0" w:space="0" w:color="auto"/>
        <w:bottom w:val="none" w:sz="0" w:space="0" w:color="auto"/>
        <w:right w:val="none" w:sz="0" w:space="0" w:color="auto"/>
      </w:divBdr>
    </w:div>
    <w:div w:id="2109538649">
      <w:bodyDiv w:val="1"/>
      <w:marLeft w:val="0"/>
      <w:marRight w:val="0"/>
      <w:marTop w:val="0"/>
      <w:marBottom w:val="0"/>
      <w:divBdr>
        <w:top w:val="none" w:sz="0" w:space="0" w:color="auto"/>
        <w:left w:val="none" w:sz="0" w:space="0" w:color="auto"/>
        <w:bottom w:val="none" w:sz="0" w:space="0" w:color="auto"/>
        <w:right w:val="none" w:sz="0" w:space="0" w:color="auto"/>
      </w:divBdr>
      <w:divsChild>
        <w:div w:id="1851798435">
          <w:marLeft w:val="0"/>
          <w:marRight w:val="0"/>
          <w:marTop w:val="0"/>
          <w:marBottom w:val="0"/>
          <w:divBdr>
            <w:top w:val="none" w:sz="0" w:space="0" w:color="auto"/>
            <w:left w:val="none" w:sz="0" w:space="0" w:color="auto"/>
            <w:bottom w:val="none" w:sz="0" w:space="0" w:color="auto"/>
            <w:right w:val="none" w:sz="0" w:space="0" w:color="auto"/>
          </w:divBdr>
        </w:div>
        <w:div w:id="1804930322">
          <w:marLeft w:val="0"/>
          <w:marRight w:val="0"/>
          <w:marTop w:val="0"/>
          <w:marBottom w:val="0"/>
          <w:divBdr>
            <w:top w:val="none" w:sz="0" w:space="0" w:color="auto"/>
            <w:left w:val="none" w:sz="0" w:space="0" w:color="auto"/>
            <w:bottom w:val="none" w:sz="0" w:space="0" w:color="auto"/>
            <w:right w:val="none" w:sz="0" w:space="0" w:color="auto"/>
          </w:divBdr>
          <w:divsChild>
            <w:div w:id="12538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503661">
      <w:bodyDiv w:val="1"/>
      <w:marLeft w:val="0"/>
      <w:marRight w:val="0"/>
      <w:marTop w:val="0"/>
      <w:marBottom w:val="0"/>
      <w:divBdr>
        <w:top w:val="none" w:sz="0" w:space="0" w:color="auto"/>
        <w:left w:val="none" w:sz="0" w:space="0" w:color="auto"/>
        <w:bottom w:val="none" w:sz="0" w:space="0" w:color="auto"/>
        <w:right w:val="none" w:sz="0" w:space="0" w:color="auto"/>
      </w:divBdr>
      <w:divsChild>
        <w:div w:id="1203322747">
          <w:marLeft w:val="0"/>
          <w:marRight w:val="0"/>
          <w:marTop w:val="0"/>
          <w:marBottom w:val="0"/>
          <w:divBdr>
            <w:top w:val="none" w:sz="0" w:space="0" w:color="auto"/>
            <w:left w:val="none" w:sz="0" w:space="0" w:color="auto"/>
            <w:bottom w:val="none" w:sz="0" w:space="0" w:color="auto"/>
            <w:right w:val="none" w:sz="0" w:space="0" w:color="auto"/>
          </w:divBdr>
          <w:divsChild>
            <w:div w:id="339815680">
              <w:marLeft w:val="0"/>
              <w:marRight w:val="0"/>
              <w:marTop w:val="0"/>
              <w:marBottom w:val="0"/>
              <w:divBdr>
                <w:top w:val="none" w:sz="0" w:space="0" w:color="auto"/>
                <w:left w:val="none" w:sz="0" w:space="0" w:color="auto"/>
                <w:bottom w:val="none" w:sz="0" w:space="0" w:color="auto"/>
                <w:right w:val="none" w:sz="0" w:space="0" w:color="auto"/>
              </w:divBdr>
            </w:div>
            <w:div w:id="1593006051">
              <w:marLeft w:val="0"/>
              <w:marRight w:val="0"/>
              <w:marTop w:val="0"/>
              <w:marBottom w:val="0"/>
              <w:divBdr>
                <w:top w:val="none" w:sz="0" w:space="0" w:color="auto"/>
                <w:left w:val="none" w:sz="0" w:space="0" w:color="auto"/>
                <w:bottom w:val="none" w:sz="0" w:space="0" w:color="auto"/>
                <w:right w:val="none" w:sz="0" w:space="0" w:color="auto"/>
              </w:divBdr>
              <w:divsChild>
                <w:div w:id="1878001952">
                  <w:marLeft w:val="0"/>
                  <w:marRight w:val="0"/>
                  <w:marTop w:val="0"/>
                  <w:marBottom w:val="0"/>
                  <w:divBdr>
                    <w:top w:val="none" w:sz="0" w:space="0" w:color="auto"/>
                    <w:left w:val="none" w:sz="0" w:space="0" w:color="auto"/>
                    <w:bottom w:val="none" w:sz="0" w:space="0" w:color="auto"/>
                    <w:right w:val="none" w:sz="0" w:space="0" w:color="auto"/>
                  </w:divBdr>
                </w:div>
                <w:div w:id="1466464407">
                  <w:marLeft w:val="0"/>
                  <w:marRight w:val="0"/>
                  <w:marTop w:val="0"/>
                  <w:marBottom w:val="0"/>
                  <w:divBdr>
                    <w:top w:val="none" w:sz="0" w:space="0" w:color="auto"/>
                    <w:left w:val="none" w:sz="0" w:space="0" w:color="auto"/>
                    <w:bottom w:val="none" w:sz="0" w:space="0" w:color="auto"/>
                    <w:right w:val="none" w:sz="0" w:space="0" w:color="auto"/>
                  </w:divBdr>
                  <w:divsChild>
                    <w:div w:id="2146923550">
                      <w:marLeft w:val="0"/>
                      <w:marRight w:val="0"/>
                      <w:marTop w:val="0"/>
                      <w:marBottom w:val="0"/>
                      <w:divBdr>
                        <w:top w:val="none" w:sz="0" w:space="0" w:color="auto"/>
                        <w:left w:val="none" w:sz="0" w:space="0" w:color="auto"/>
                        <w:bottom w:val="none" w:sz="0" w:space="0" w:color="auto"/>
                        <w:right w:val="none" w:sz="0" w:space="0" w:color="auto"/>
                      </w:divBdr>
                      <w:divsChild>
                        <w:div w:id="31210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3882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br.org/2015/10/5-essential-principles-for-understanding-analytics" TargetMode="External"/><Relationship Id="rId21" Type="http://schemas.openxmlformats.org/officeDocument/2006/relationships/hyperlink" Target="https://doi.org/10.1016/j.tourman.2008.01.005" TargetMode="External"/><Relationship Id="rId42" Type="http://schemas.openxmlformats.org/officeDocument/2006/relationships/hyperlink" Target="https://www.thecaterer.com/news/premier-inn-whitbread-2023-financial-results-27-ahead-pandemic" TargetMode="External"/><Relationship Id="rId47" Type="http://schemas.openxmlformats.org/officeDocument/2006/relationships/hyperlink" Target="https://www.forbes.com/sites/benjaminlaker/2023/01/06/why-leaders-need-to-close-the-digital-skills-gap-in-the-global-economy/" TargetMode="External"/><Relationship Id="rId63" Type="http://schemas.openxmlformats.org/officeDocument/2006/relationships/hyperlink" Target="https://ijmil.cherkasgu.press/journals_n/1687958104.pdf" TargetMode="External"/><Relationship Id="rId68" Type="http://schemas.openxmlformats.org/officeDocument/2006/relationships/hyperlink" Target="http://www.na-businesspress.com/AJM/RuddD_Web15_4_.pdf" TargetMode="External"/><Relationship Id="rId84" Type="http://schemas.openxmlformats.org/officeDocument/2006/relationships/hyperlink" Target="https://a.storyblok.com/f/188325/03c44d3426/ess_2019_training_and_workforce_development_report_nov20.pdf" TargetMode="External"/><Relationship Id="rId89" Type="http://schemas.openxmlformats.org/officeDocument/2006/relationships/hyperlink" Target="https://doi.org/10.1108/MBE-11-2020-0151" TargetMode="External"/><Relationship Id="rId16" Type="http://schemas.openxmlformats.org/officeDocument/2006/relationships/hyperlink" Target="https://www.theguardian.com/business/2021/oct/26/premier-inn-staff-shortages-hotel-salaries-bonuses" TargetMode="External"/><Relationship Id="rId11" Type="http://schemas.openxmlformats.org/officeDocument/2006/relationships/image" Target="media/image3.png"/><Relationship Id="rId32" Type="http://schemas.openxmlformats.org/officeDocument/2006/relationships/hyperlink" Target="https://www.gov.uk/government/publications/asylum-hotels-exit-summary-information/asylum-hotel-summary-and-faq" TargetMode="External"/><Relationship Id="rId37" Type="http://schemas.openxmlformats.org/officeDocument/2006/relationships/hyperlink" Target="https://industrialstrategycouncil.org/sites/default/files/UK%20Skills%20Mismatch%202030%20-%20Research%20Paper.pdf" TargetMode="External"/><Relationship Id="rId53" Type="http://schemas.openxmlformats.org/officeDocument/2006/relationships/hyperlink" Target="https://www.lloydsbank.com/assets/media/pdfs/banking_with_us/whats-happening/211109-lloyds-consumer-digital-index-2020-eds.pdf" TargetMode="External"/><Relationship Id="rId58" Type="http://schemas.openxmlformats.org/officeDocument/2006/relationships/hyperlink" Target="https://www.tandfonline.com/doi/full/10.1080/10963758.2024.2316338?__cf_chl_tk=v8LrNyOCncbZg1p2OCoSDiCYB3RivQ.CYuyXQ36i8NY-1714779018-0.0.1.1-1663" TargetMode="External"/><Relationship Id="rId74" Type="http://schemas.openxmlformats.org/officeDocument/2006/relationships/hyperlink" Target="https://doi.org/10.1177/10963480211012058" TargetMode="External"/><Relationship Id="rId79" Type="http://schemas.openxmlformats.org/officeDocument/2006/relationships/hyperlink" Target="https://www.tripadvisor.co.uk/Hotel_Review-g580415-d570822-Reviews-Premier_Inn_Gravesend_Central_hotel-Gravesend_Kent_England.html" TargetMode="External"/><Relationship Id="rId5" Type="http://schemas.openxmlformats.org/officeDocument/2006/relationships/webSettings" Target="webSettings.xml"/><Relationship Id="rId90" Type="http://schemas.openxmlformats.org/officeDocument/2006/relationships/hyperlink" Target="https://gjem.press/wp-content/uploads/2022/07/SERVICES-DELIVERY-IN-BUDGET-HOTELS-FOR-CUSTOMER-SATISFACTION-AND-LOYALTY.pdf" TargetMode="External"/><Relationship Id="rId22" Type="http://schemas.openxmlformats.org/officeDocument/2006/relationships/hyperlink" Target="https://www.jcreview.com/admin/Uploads/Files/62183a5576a0c7.50336000.pdf" TargetMode="External"/><Relationship Id="rId27" Type="http://schemas.openxmlformats.org/officeDocument/2006/relationships/hyperlink" Target="https://www.kentonline.co.uk/gravesend/news/travelodge-opens-one-of-two-new-kent-hotels-180844/" TargetMode="External"/><Relationship Id="rId43" Type="http://schemas.openxmlformats.org/officeDocument/2006/relationships/hyperlink" Target="https://www.bbc.co.uk/news/uk-england-kent-66521472" TargetMode="External"/><Relationship Id="rId48" Type="http://schemas.openxmlformats.org/officeDocument/2006/relationships/hyperlink" Target="https://www.proquest.com/docview/2173506323?accountid=130472&amp;parentSessionId=OhkJmlGOocGkCS9soIcajaEdGHztgvMsZH4rQcYaHrM%3D&amp;pq-origsite=primo&amp;sourcetype=Scholarly%20Journals" TargetMode="External"/><Relationship Id="rId64" Type="http://schemas.openxmlformats.org/officeDocument/2006/relationships/hyperlink" Target="https://www.premierinn.com/gb/en/hotels/england/kent/gravesend/gravesend-central.html" TargetMode="External"/><Relationship Id="rId69" Type="http://schemas.openxmlformats.org/officeDocument/2006/relationships/hyperlink" Target="https://www-sciencedirect-com.ezproxy.uwtsd.ac.uk/science/article/pii/S0261517714001496?via%3Dihub" TargetMode="External"/><Relationship Id="rId8" Type="http://schemas.openxmlformats.org/officeDocument/2006/relationships/image" Target="media/image1.png"/><Relationship Id="rId51" Type="http://schemas.openxmlformats.org/officeDocument/2006/relationships/hyperlink" Target="https://www.sciencedirect.com/science/article/pii/S0278431923002050" TargetMode="External"/><Relationship Id="rId72" Type="http://schemas.openxmlformats.org/officeDocument/2006/relationships/hyperlink" Target="https://doi.org/https:/doi.org/10.1177/10963480211012058" TargetMode="External"/><Relationship Id="rId80" Type="http://schemas.openxmlformats.org/officeDocument/2006/relationships/hyperlink" Target="https://www-sciencedirect-com.ezproxy.uwtsd.ac.uk/science/article/pii/S0261517718301134?via%3Dihub" TargetMode="External"/><Relationship Id="rId85" Type="http://schemas.openxmlformats.org/officeDocument/2006/relationships/hyperlink" Target="https://www3.weforum.org/docs/WEF_Future_of_Jobs_2018.pdf"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sciencedirect.com/science/article/abs/pii/S1567422317300054" TargetMode="External"/><Relationship Id="rId25" Type="http://schemas.openxmlformats.org/officeDocument/2006/relationships/hyperlink" Target="https://www.cityam.com/premier-inn-owner-whitbread-warns-acute-political/" TargetMode="External"/><Relationship Id="rId33" Type="http://schemas.openxmlformats.org/officeDocument/2006/relationships/hyperlink" Target="https://www.linkedin.com/pulse/enhancing-service-quality-hotels-through-effective-coenrad-a-oearc" TargetMode="External"/><Relationship Id="rId38" Type="http://schemas.openxmlformats.org/officeDocument/2006/relationships/hyperlink" Target="https://deliverypdf.ssrn.com/delivery.php?ID=325026118089092126098089070083080010034050058012070082112080116071106000085088092099038035127124020121002004067022079111120122105060069010052120004090096104003008030073037024082031009025028070025004025069029084077089093081017108119113118020020085008&amp;EXT=pdf&amp;INDEX=TRUE" TargetMode="External"/><Relationship Id="rId46" Type="http://schemas.openxmlformats.org/officeDocument/2006/relationships/hyperlink" Target="https://www.mews.com/en/blog/hotel-chain-mobile-app" TargetMode="External"/><Relationship Id="rId59" Type="http://schemas.openxmlformats.org/officeDocument/2006/relationships/hyperlink" Target="https://apothesis.lib.hmu.gr/bitstream/handle/20.500.12688/8825/MoraitisPanagiotis2018.pdf?sequence=1&amp;isAllowed=y" TargetMode="External"/><Relationship Id="rId67" Type="http://schemas.openxmlformats.org/officeDocument/2006/relationships/hyperlink" Target="https://www-sciencedirect-com.ezproxy.uwtsd.ac.uk/science/article/pii/S0040162519311242?via%3Dihub" TargetMode="External"/><Relationship Id="rId20" Type="http://schemas.openxmlformats.org/officeDocument/2006/relationships/hyperlink" Target="https://www.businesstravelnews.com/Hotels/Gravesend-England/Premier-Inn-Gravesend-Central-p6708820" TargetMode="External"/><Relationship Id="rId41" Type="http://schemas.openxmlformats.org/officeDocument/2006/relationships/hyperlink" Target="https://www.linkedin.com/pulse/digital-transformation-hospitality-challenges-2023-nino-torres-" TargetMode="External"/><Relationship Id="rId54" Type="http://schemas.openxmlformats.org/officeDocument/2006/relationships/hyperlink" Target="https://www.proquest.com/docview/1940154156?accountid=130472&amp;parentSessionId=imSMzYR%2F8x%2Btp%2Bff%2Fl98WJRI%2BlXabN%2Bu7m5xWq3EiFA%3D&amp;pq-origsite=primo&amp;sourcetype=Trade%20Journals" TargetMode="External"/><Relationship Id="rId62" Type="http://schemas.openxmlformats.org/officeDocument/2006/relationships/hyperlink" Target="https://www.theguardian.com/business/2022/jan/12/whitbread-plans-to-offset-rising-costs-with-higher-premier-inn-room-rates" TargetMode="External"/><Relationship Id="rId70" Type="http://schemas.openxmlformats.org/officeDocument/2006/relationships/hyperlink" Target="https://www-statista-com.ezproxy.cardiffmet.ac.uk/study/89090/impact-of-technology-on-travel-and-tourism/" TargetMode="External"/><Relationship Id="rId75" Type="http://schemas.openxmlformats.org/officeDocument/2006/relationships/hyperlink" Target="https://www-sciencedirect-com.ezproxy.uwtsd.ac.uk/science/article/pii/S0167739X18311191?via%3Dihub" TargetMode="External"/><Relationship Id="rId83" Type="http://schemas.openxmlformats.org/officeDocument/2006/relationships/hyperlink" Target="https://www.whitbread.co.uk/about-us/" TargetMode="External"/><Relationship Id="rId88" Type="http://schemas.openxmlformats.org/officeDocument/2006/relationships/hyperlink" Target="https://www-sciencedirect-com.ezproxy.uwtsd.ac.uk/science/article/pii/S221197361730137X?via%3Dihub"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jYi0HH5YiWA&amp;t=85s" TargetMode="External"/><Relationship Id="rId23" Type="http://schemas.openxmlformats.org/officeDocument/2006/relationships/hyperlink" Target="https://www.thetimes.co.uk/article/travelodge-v-premier-inn-battle-of-the-budget-hotels-bwmblq7g2" TargetMode="External"/><Relationship Id="rId28" Type="http://schemas.openxmlformats.org/officeDocument/2006/relationships/hyperlink" Target="https://www-sciencedirect-com.ezproxy.uwtsd.ac.uk/science/article/pii/S0261517719300378?via%3Dihub" TargetMode="External"/><Relationship Id="rId36" Type="http://schemas.openxmlformats.org/officeDocument/2006/relationships/hyperlink" Target="https://www-sciencedirect-com.ezproxy.uwtsd.ac.uk/science/article/pii/S2211973617301368?via%3Dihub" TargetMode="External"/><Relationship Id="rId49" Type="http://schemas.openxmlformats.org/officeDocument/2006/relationships/hyperlink" Target="https://www.proquest.com/docview/2105051628?accountid=130472&amp;parentSessionId=HaJRZ5yY5PiXGokkLmj2nBRyC%2F2Ov1tQ61g0Qusd%2FZ8%3D&amp;pq-origsite=primo&amp;sourcetype=Scholarly%20Journals" TargetMode="External"/><Relationship Id="rId57" Type="http://schemas.openxmlformats.org/officeDocument/2006/relationships/hyperlink" Target="https://doi-org.ezproxy.uwtsd.ac.uk/10.1177/0047287509346843" TargetMode="External"/><Relationship Id="rId10" Type="http://schemas.openxmlformats.org/officeDocument/2006/relationships/image" Target="media/image2.png"/><Relationship Id="rId31" Type="http://schemas.openxmlformats.org/officeDocument/2006/relationships/hyperlink" Target="https://www.tandfonline.com/doi/full/10.1080/09669582.2020.1865387" TargetMode="External"/><Relationship Id="rId44" Type="http://schemas.openxmlformats.org/officeDocument/2006/relationships/hyperlink" Target="https://www.proquest.com/docview/2591864007?accountid=130472&amp;parentSessionId=%2BdmBFqEBcnJJ%2FTru%2F5swEvWbx0pTV%2Bxb6yG7CZ1Nu0k%3D&amp;pq-origsite=primo" TargetMode="External"/><Relationship Id="rId52" Type="http://schemas.openxmlformats.org/officeDocument/2006/relationships/hyperlink" Target="https://www.lloydsbank.com/assets/media/pdfs/banking_with_us/whats-happening/lb-consumer-digital-index-2019-report.pdf" TargetMode="External"/><Relationship Id="rId60" Type="http://schemas.openxmlformats.org/officeDocument/2006/relationships/hyperlink" Target="https://www.proquest.com/docview/2729460918?accountid=130472&amp;parentSessionId=Sp%2FkaxnQIEYWtO0mzEDuC296EoNgoUaIo5NU%2BRnom9M%3D&amp;pq-origsite=primo&amp;sourcetype=Scholarly%20Journals" TargetMode="External"/><Relationship Id="rId65" Type="http://schemas.openxmlformats.org/officeDocument/2006/relationships/hyperlink" Target="https://mena.premierinn.com/en/news/" TargetMode="External"/><Relationship Id="rId73" Type="http://schemas.openxmlformats.org/officeDocument/2006/relationships/hyperlink" Target="https://doi.org/https:/doi.org/10.1177/10963480211012058" TargetMode="External"/><Relationship Id="rId78" Type="http://schemas.openxmlformats.org/officeDocument/2006/relationships/hyperlink" Target="https://www.travelweekly.com/Hotels/Gravesend-England/Travelodge-Gravesend-p51997312" TargetMode="External"/><Relationship Id="rId81" Type="http://schemas.openxmlformats.org/officeDocument/2006/relationships/hyperlink" Target="https://www.sciencedirect.com/science/article/abs/pii/S0261517715300200" TargetMode="External"/><Relationship Id="rId86" Type="http://schemas.openxmlformats.org/officeDocument/2006/relationships/hyperlink" Target="https://www.weforum.org/agenda/2020/01/future-of-work/"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remierinn.com/gb/en/hotels/england/kent/gravesen/gravesend-central.html" TargetMode="External"/><Relationship Id="rId13" Type="http://schemas.openxmlformats.org/officeDocument/2006/relationships/image" Target="media/image5.jpeg"/><Relationship Id="rId18" Type="http://schemas.openxmlformats.org/officeDocument/2006/relationships/hyperlink" Target="https://books.google.co.uk/books?hl=en&amp;lr=&amp;id=o0iOOrN3DQIC&amp;oi=fnd&amp;pg=PA19&amp;dq=advantages+of+case+study+methodology&amp;ots=t6JiGGubKI&amp;sig=LsY8sk-VQ6Omems0SgEgquROAdY" TargetMode="External"/><Relationship Id="rId39" Type="http://schemas.openxmlformats.org/officeDocument/2006/relationships/hyperlink" Target="https://doi-org.ezproxy.uwtsd.ac.uk/10.1177/174498710501000303" TargetMode="External"/><Relationship Id="rId34" Type="http://schemas.openxmlformats.org/officeDocument/2006/relationships/hyperlink" Target="http://annals.seap.usv.ro/index.php/annals/article/view/719/700" TargetMode="External"/><Relationship Id="rId50" Type="http://schemas.openxmlformats.org/officeDocument/2006/relationships/hyperlink" Target="https://www.proquest.com/docview/228323358?accountid=130472&amp;parentSessionId=E3%2BNi6J%2BsMDp%2BhEX7pyVcDkR%2FlYPsjg4mL6gQYfBz3A%3D&amp;pq-origsite=primo&amp;sourcetype=Scholarly%20Journals" TargetMode="External"/><Relationship Id="rId55" Type="http://schemas.openxmlformats.org/officeDocument/2006/relationships/hyperlink" Target="https://www.kentlive.news/news/kent-news/every-premier-inn-hotel-kent-6994053" TargetMode="External"/><Relationship Id="rId76" Type="http://schemas.openxmlformats.org/officeDocument/2006/relationships/hyperlink" Target="https://www.sciencedirect.com/science/article/abs/pii/S0148296317305544?via%3Dihub" TargetMode="External"/><Relationship Id="rId7" Type="http://schemas.openxmlformats.org/officeDocument/2006/relationships/endnotes" Target="endnotes.xml"/><Relationship Id="rId71" Type="http://schemas.openxmlformats.org/officeDocument/2006/relationships/hyperlink" Target="https://d1wqtxts1xzle7.cloudfront.net/82860892/sammut_bonniciSWOT_1_.pdf?1648544743=&amp;response-content-disposition=inline%3B+filename%3DSammut_bonniciSWOT_1.pdf&amp;Expires=1714653256&amp;Signature=CzIBoeo1wxgn~zKnzZjtyl8OffLI124~jxLbqkd6IbqrApMCRkWqcnlDEUGxwd-7f1nyRyEUo-jmbofT0w26bhS05x6gpXc7eHQk4qtugqdxI4igGcQdSyJD1d0Pj6DFC0euH4nBfnZ369vmtimxRB3qil7wJCXjCTLbhsFPzF-3Iz4Qe89FOEqorFI8dAiZHnxQoDC1vSsbF1Aak3r02o8hB5BaqbUGKe8KIR4PYv5CtmwxmemNogDDuqXEgli5IFc3JqQ8fZykTDsnzGRXY~VaTNAVJmBvaK9FcXOpnQyeNOeMT85Ky4B00KmICDSX3PvzktkzYoT2DRuNhJgjFg__&amp;Key-Pair-Id=APKAJLOHF5GGSLRBV4ZA" TargetMode="External"/><Relationship Id="rId92" Type="http://schemas.openxmlformats.org/officeDocument/2006/relationships/footer" Target="footer2.xml"/><Relationship Id="rId2" Type="http://schemas.openxmlformats.org/officeDocument/2006/relationships/numbering" Target="numbering.xml"/><Relationship Id="rId29" Type="http://schemas.openxmlformats.org/officeDocument/2006/relationships/hyperlink" Target="https://www-sciencedirect-com.ezproxy.uwtsd.ac.uk/science/article/pii/S0963868715000244?via%3Dihub" TargetMode="External"/><Relationship Id="rId24" Type="http://schemas.openxmlformats.org/officeDocument/2006/relationships/hyperlink" Target="https://cumming.ucalgary.ca/sites/default/files/teams/82/communications/Creswell%202003%20-%20Research%20Design%20-%20Qualitative%2C%20Quantitative%20and%20Mixed%20Methods.pdf" TargetMode="External"/><Relationship Id="rId40" Type="http://schemas.openxmlformats.org/officeDocument/2006/relationships/hyperlink" Target="https://amadeus.com/en/insights/blog/premier-inn-upgrades-to-amadeus-hospitality-technology?__hstc=168710014.08c3e4336d1349ff2d27a612cbb48a2f.1715893294338.1715893294338.1715893294338.1&amp;__hssc=168710014.1.1715893294338&amp;__hsfp=1357462694" TargetMode="External"/><Relationship Id="rId45" Type="http://schemas.openxmlformats.org/officeDocument/2006/relationships/hyperlink" Target="https://www.researchgate.net/publication/326893565_What_does_Web_40_Promise_for_Tourism_Ecosystem_A_Qualitative_Research_on_Tourism_Ecosystem_Stakeholders'_Awareness" TargetMode="External"/><Relationship Id="rId66" Type="http://schemas.openxmlformats.org/officeDocument/2006/relationships/hyperlink" Target="https://ijmil.cherkasgu.press/journals_n/1687958104.pdf" TargetMode="External"/><Relationship Id="rId87" Type="http://schemas.openxmlformats.org/officeDocument/2006/relationships/hyperlink" Target="https://wttc.org/Portals/0/Documents/Reports/2022/WTTC-Staff%20Shortages-August22.pdf" TargetMode="External"/><Relationship Id="rId61" Type="http://schemas.openxmlformats.org/officeDocument/2006/relationships/hyperlink" Target="https://www.researchgate.net/publication/372885169_Digital_Skills_Research_for_Tourism_and_Hospitality_Staff" TargetMode="External"/><Relationship Id="rId82" Type="http://schemas.openxmlformats.org/officeDocument/2006/relationships/hyperlink" Target="https://journals-sagepub-com.ezproxy.uwtsd.ac.uk/doi/full/10.1509/jm.15.0413" TargetMode="External"/><Relationship Id="rId19" Type="http://schemas.openxmlformats.org/officeDocument/2006/relationships/hyperlink" Target="https://d1wqtxts1xzle7.cloudfront.net/83532542/4-libre.pdf?1649485886=&amp;response-content-disposition=inline%3B+filename%3DPractical_Approach_of_the_PEST_Analysis.pdf&amp;Expires=1714730703&amp;Signature=Vwk-FQkfNq~FRAT1STyBdHBY~5Duey7KF9e2khfTx6qRFTGjJ52Gat4gxWE7-gqo-cbd4ttKTFX3XXY5J6JVvZsMCW0tpQVJUgjpA9avsh~RE-vRiM5Nn~ntN1JfSg9wJLs6IU4WtNMWfJaFBG3595~PjlQi8AA-n3q-uNZziD3T5EUyZI-yvmMdoTuQS3xdbp5XzSVd4yX06KQSLvxOpv6yqwZ4dclTllzt~Fd-Y4MxUNRH2hJ8RhXjdBPuut68cApt4oTBfBV3Wzwblvoonxvjyllwlm21iTHNvempImnnykCNJD4uaXBce8tZokbPSUwrAFNQDtKJ~UOYIMRicg__&amp;Key-Pair-Id=APKAJLOHF5GGSLRBV4ZA" TargetMode="External"/><Relationship Id="rId14" Type="http://schemas.openxmlformats.org/officeDocument/2006/relationships/image" Target="media/image6.png"/><Relationship Id="rId30" Type="http://schemas.openxmlformats.org/officeDocument/2006/relationships/hyperlink" Target="https://www.google.co.uk/travel/search?q=detailed%C2%A0guide%20of%20hotel%20premier%20inn%20gravesend&amp;g2lb=2503771%2C2503781%2C2504375%2C4284970%2C4814050%2C4874190%2C4893075%2C4965990%2C72277293%2C72302247%2C72317059%2C72406588%2C72414906%2C72421566%2C72458066%2C72462234%2C72470440%2C72470899%2C72471280%2C72472051%2C72473841%2C72481458%2C72485658%2C72486593%2C72494250%2C72513422%2C72513513%2C72520081%2C72536387%2C72538597%2C72549171%2C72556202%2C72570850&amp;hl=en-GB&amp;gl=uk&amp;ssta=1&amp;ts=CAESCAoCCAMKAggDGh4SHBIUCgcI6A8QBRgBEgcI6A8QBRgCGAEyBAgAEAAqBwoFOgNHQlA&amp;qs=CAEyE0Nnb0lxODJGcmNpYnR2d0NFQUU4CUIJCatmoYXc2PgCQgkJYaDWu24cjlNIAFqFATKCAaoBfxABKiciI2RldGFpbGVkIGd1aWRlIG9mIGhvdGVsIHByZW1pZXIgaW5uKAAyHxABIhvwuedZsI4y6d3q9AjDshnAN1fawJ2dw9HaHRYyMRACIi1kZXRhaWxlZCBndWlkZSBvZiBob3RlbCBwcmVtaWVyIGlubiBncmF2ZXNlbmRqHAoaDQAAkEISEwiw-s2TsO2FAxUQxhEIHY1fA2Q&amp;ap=MABoAboBB2RldGFpbHM&amp;ictx=111" TargetMode="External"/><Relationship Id="rId35" Type="http://schemas.openxmlformats.org/officeDocument/2006/relationships/hyperlink" Target="https://www.proquest.com/docview/2199793586?accountid=130472&amp;pq-origsite=primo&amp;sourcetype=Trade%20Journals" TargetMode="External"/><Relationship Id="rId56" Type="http://schemas.openxmlformats.org/officeDocument/2006/relationships/hyperlink" Target="https://www.canarytechnologies.com/post/ai-in-hospitality-examples" TargetMode="External"/><Relationship Id="rId77"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A37A8-5C3B-CF48-957A-4849610AD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6307</TotalTime>
  <Pages>42</Pages>
  <Words>13446</Words>
  <Characters>76648</Characters>
  <Application>Microsoft Office Word</Application>
  <DocSecurity>0</DocSecurity>
  <Lines>638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Shikder Uddin (2109302)</dc:creator>
  <cp:keywords/>
  <dc:description/>
  <cp:lastModifiedBy>Musa Farhana Shikder Uddin (2109302)</cp:lastModifiedBy>
  <cp:revision>2884</cp:revision>
  <dcterms:created xsi:type="dcterms:W3CDTF">2024-04-23T09:09:00Z</dcterms:created>
  <dcterms:modified xsi:type="dcterms:W3CDTF">2024-06-01T19:44:00Z</dcterms:modified>
</cp:coreProperties>
</file>