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EE0A8" w14:textId="23D356E2" w:rsidR="00C424F5" w:rsidRPr="00B2712B" w:rsidRDefault="00015220" w:rsidP="00B2712B">
      <w:pPr>
        <w:pStyle w:val="Title"/>
        <w:rPr>
          <w:sz w:val="36"/>
          <w:szCs w:val="36"/>
        </w:rPr>
      </w:pPr>
      <w:bookmarkStart w:id="0" w:name="_Toc127258480"/>
      <w:r w:rsidRPr="00B2712B">
        <w:rPr>
          <w:sz w:val="36"/>
          <w:szCs w:val="36"/>
        </w:rPr>
        <w:t xml:space="preserve">ACBA5008 SELF-DEVELOPMENTS, PROFESSIONAL </w:t>
      </w:r>
      <w:r w:rsidR="00F64D2F" w:rsidRPr="00B2712B">
        <w:rPr>
          <w:sz w:val="36"/>
          <w:szCs w:val="36"/>
        </w:rPr>
        <w:t>PRACTICE AND THE MANAGEMENT OF CONSTRUCTION PERSONNEL</w:t>
      </w:r>
      <w:bookmarkEnd w:id="0"/>
    </w:p>
    <w:p w14:paraId="7DB8D5B8" w14:textId="36EBE7D5" w:rsidR="00F64D2F" w:rsidRDefault="00F64D2F" w:rsidP="00B77E65"/>
    <w:p w14:paraId="1329B71D" w14:textId="42629A1E" w:rsidR="00F64D2F" w:rsidRDefault="00F64D2F" w:rsidP="00B77E65"/>
    <w:p w14:paraId="5BBF4EC8" w14:textId="743B5AA6" w:rsidR="00F64D2F" w:rsidRDefault="00F64D2F" w:rsidP="00B77E65"/>
    <w:p w14:paraId="24118339" w14:textId="4EE3F15B" w:rsidR="00C92ECE" w:rsidRDefault="00C92ECE" w:rsidP="00B77E65"/>
    <w:p w14:paraId="19AF0D1F" w14:textId="344E8D6F" w:rsidR="00C92ECE" w:rsidRDefault="00C92ECE" w:rsidP="00B77E65"/>
    <w:p w14:paraId="4494A222" w14:textId="151CBEC8" w:rsidR="00537C67" w:rsidRDefault="00537C67" w:rsidP="00B77E65"/>
    <w:p w14:paraId="0ACFBCA0" w14:textId="5E8401EB" w:rsidR="00537C67" w:rsidRDefault="00537C67" w:rsidP="00B77E65"/>
    <w:p w14:paraId="094A6C44" w14:textId="072822A8" w:rsidR="00537C67" w:rsidRDefault="00537C67" w:rsidP="00B77E65"/>
    <w:p w14:paraId="29C6321E" w14:textId="337D6D62" w:rsidR="00537C67" w:rsidRDefault="00537C67" w:rsidP="00B77E65"/>
    <w:p w14:paraId="6DDA2330" w14:textId="6484D96D" w:rsidR="00537C67" w:rsidRDefault="00537C67" w:rsidP="00B77E65"/>
    <w:p w14:paraId="742E4DA4" w14:textId="72C18980" w:rsidR="00537C67" w:rsidRDefault="00537C67" w:rsidP="00B2712B">
      <w:pPr>
        <w:pStyle w:val="Subtitle"/>
      </w:pPr>
      <w:bookmarkStart w:id="1" w:name="_Toc127258481"/>
      <w:r>
        <w:t>THE ROLE OF THE PROFESSIONAL WITHIN THE CONSTRUCTION INDUSTRY</w:t>
      </w:r>
      <w:bookmarkEnd w:id="1"/>
    </w:p>
    <w:p w14:paraId="61A0B6D3" w14:textId="6D92A0E7" w:rsidR="00537C67" w:rsidRDefault="00537C67" w:rsidP="00B77E65"/>
    <w:p w14:paraId="2D33BF78" w14:textId="35453AAE" w:rsidR="00537C67" w:rsidRDefault="00537C67" w:rsidP="00B77E65"/>
    <w:p w14:paraId="3BE9081E" w14:textId="75E937BE" w:rsidR="00537C67" w:rsidRDefault="00537C67" w:rsidP="00B77E65"/>
    <w:p w14:paraId="0F0C73DB" w14:textId="6BC54789" w:rsidR="00537C67" w:rsidRDefault="00537C67" w:rsidP="00B77E65"/>
    <w:p w14:paraId="0A564EB4" w14:textId="2C1613A7" w:rsidR="00537C67" w:rsidRDefault="00537C67" w:rsidP="00B77E65"/>
    <w:p w14:paraId="65FCB359" w14:textId="2A795AB0" w:rsidR="00537C67" w:rsidRDefault="00537C67" w:rsidP="00B77E65"/>
    <w:p w14:paraId="0C98E75C" w14:textId="60F06A98" w:rsidR="00537C67" w:rsidRDefault="00537C67" w:rsidP="00B77E65"/>
    <w:p w14:paraId="02362F93" w14:textId="73CBD285" w:rsidR="00537C67" w:rsidRDefault="00537C67" w:rsidP="00B77E65"/>
    <w:p w14:paraId="5E63CDCF" w14:textId="77777777" w:rsidR="00537C67" w:rsidRDefault="00537C67" w:rsidP="00B77E65"/>
    <w:p w14:paraId="20FFE9C3" w14:textId="77777777" w:rsidR="00C92ECE" w:rsidRDefault="00C92ECE" w:rsidP="00B77E65"/>
    <w:p w14:paraId="50111A5D" w14:textId="1AF5EB7D" w:rsidR="00F64D2F" w:rsidRDefault="00F64D2F" w:rsidP="00B77E65"/>
    <w:p w14:paraId="6757DA3F" w14:textId="77777777" w:rsidR="007E6F6C" w:rsidRDefault="007E6F6C" w:rsidP="00B77E65"/>
    <w:p w14:paraId="529FCBEC" w14:textId="575F0EED" w:rsidR="00F64D2F" w:rsidRDefault="00F64D2F" w:rsidP="00B77E65"/>
    <w:p w14:paraId="5FC98FEA" w14:textId="3843D6CA" w:rsidR="00B2712B" w:rsidRDefault="00F64D2F" w:rsidP="007E6F6C">
      <w:pPr>
        <w:pStyle w:val="Subtitle"/>
      </w:pPr>
      <w:r>
        <w:t xml:space="preserve">KERRI </w:t>
      </w:r>
      <w:r w:rsidR="00C92ECE">
        <w:t>LEIGH FARMER 2100037</w:t>
      </w:r>
    </w:p>
    <w:p w14:paraId="7E223431" w14:textId="77777777" w:rsidR="002E5134" w:rsidRDefault="002E5134" w:rsidP="002E5134">
      <w:pPr>
        <w:ind w:firstLine="720"/>
      </w:pPr>
    </w:p>
    <w:p w14:paraId="5B74A863" w14:textId="77777777" w:rsidR="00A76C49" w:rsidRPr="002E5134" w:rsidRDefault="00A76C49" w:rsidP="002E5134">
      <w:pPr>
        <w:ind w:firstLine="720"/>
      </w:pPr>
    </w:p>
    <w:sdt>
      <w:sdtPr>
        <w:rPr>
          <w:rFonts w:asciiTheme="minorHAnsi" w:eastAsiaTheme="minorEastAsia" w:hAnsiTheme="minorHAnsi" w:cstheme="minorBidi"/>
          <w:caps w:val="0"/>
          <w:spacing w:val="0"/>
          <w:sz w:val="21"/>
          <w:szCs w:val="21"/>
        </w:rPr>
        <w:id w:val="-1939443164"/>
        <w:docPartObj>
          <w:docPartGallery w:val="Table of Contents"/>
          <w:docPartUnique/>
        </w:docPartObj>
      </w:sdtPr>
      <w:sdtEndPr>
        <w:rPr>
          <w:b/>
          <w:bCs/>
          <w:noProof/>
        </w:rPr>
      </w:sdtEndPr>
      <w:sdtContent>
        <w:p w14:paraId="33679658" w14:textId="4B8847B2" w:rsidR="00B7213B" w:rsidRDefault="00B7213B">
          <w:pPr>
            <w:pStyle w:val="TOCHeading"/>
          </w:pPr>
          <w:r>
            <w:t>Contents</w:t>
          </w:r>
        </w:p>
        <w:p w14:paraId="30B5C8E0" w14:textId="78B3CBAD" w:rsidR="00EA4567" w:rsidRDefault="00B7213B">
          <w:pPr>
            <w:pStyle w:val="TOC1"/>
            <w:tabs>
              <w:tab w:val="right" w:leader="dot" w:pos="10456"/>
            </w:tabs>
            <w:rPr>
              <w:noProof/>
              <w:sz w:val="22"/>
              <w:szCs w:val="22"/>
              <w:lang w:eastAsia="en-GB"/>
            </w:rPr>
          </w:pPr>
          <w:r>
            <w:fldChar w:fldCharType="begin"/>
          </w:r>
          <w:r>
            <w:instrText xml:space="preserve"> TOC \o "1-3" \h \z \u </w:instrText>
          </w:r>
          <w:r>
            <w:fldChar w:fldCharType="separate"/>
          </w:r>
          <w:hyperlink w:anchor="_Toc131494911" w:history="1">
            <w:r w:rsidR="00EA4567" w:rsidRPr="001E31AA">
              <w:rPr>
                <w:rStyle w:val="Hyperlink"/>
                <w:noProof/>
              </w:rPr>
              <w:t>Professionalism and Ethics</w:t>
            </w:r>
            <w:r w:rsidR="00EA4567">
              <w:rPr>
                <w:noProof/>
                <w:webHidden/>
              </w:rPr>
              <w:tab/>
            </w:r>
            <w:r w:rsidR="00EA4567">
              <w:rPr>
                <w:noProof/>
                <w:webHidden/>
              </w:rPr>
              <w:fldChar w:fldCharType="begin"/>
            </w:r>
            <w:r w:rsidR="00EA4567">
              <w:rPr>
                <w:noProof/>
                <w:webHidden/>
              </w:rPr>
              <w:instrText xml:space="preserve"> PAGEREF _Toc131494911 \h </w:instrText>
            </w:r>
            <w:r w:rsidR="00EA4567">
              <w:rPr>
                <w:noProof/>
                <w:webHidden/>
              </w:rPr>
            </w:r>
            <w:r w:rsidR="00EA4567">
              <w:rPr>
                <w:noProof/>
                <w:webHidden/>
              </w:rPr>
              <w:fldChar w:fldCharType="separate"/>
            </w:r>
            <w:r w:rsidR="002207BA">
              <w:rPr>
                <w:noProof/>
                <w:webHidden/>
              </w:rPr>
              <w:t>3</w:t>
            </w:r>
            <w:r w:rsidR="00EA4567">
              <w:rPr>
                <w:noProof/>
                <w:webHidden/>
              </w:rPr>
              <w:fldChar w:fldCharType="end"/>
            </w:r>
          </w:hyperlink>
        </w:p>
        <w:p w14:paraId="48E7F59E" w14:textId="51D4A157" w:rsidR="00EA4567" w:rsidRDefault="00EA4567">
          <w:pPr>
            <w:pStyle w:val="TOC2"/>
            <w:tabs>
              <w:tab w:val="right" w:leader="dot" w:pos="10456"/>
            </w:tabs>
            <w:rPr>
              <w:noProof/>
              <w:sz w:val="22"/>
              <w:szCs w:val="22"/>
              <w:lang w:eastAsia="en-GB"/>
            </w:rPr>
          </w:pPr>
          <w:hyperlink w:anchor="_Toc131494912" w:history="1">
            <w:r w:rsidRPr="001E31AA">
              <w:rPr>
                <w:rStyle w:val="Hyperlink"/>
                <w:noProof/>
              </w:rPr>
              <w:t>Grenfell Tower</w:t>
            </w:r>
            <w:r>
              <w:rPr>
                <w:noProof/>
                <w:webHidden/>
              </w:rPr>
              <w:tab/>
            </w:r>
            <w:r>
              <w:rPr>
                <w:noProof/>
                <w:webHidden/>
              </w:rPr>
              <w:fldChar w:fldCharType="begin"/>
            </w:r>
            <w:r>
              <w:rPr>
                <w:noProof/>
                <w:webHidden/>
              </w:rPr>
              <w:instrText xml:space="preserve"> PAGEREF _Toc131494912 \h </w:instrText>
            </w:r>
            <w:r>
              <w:rPr>
                <w:noProof/>
                <w:webHidden/>
              </w:rPr>
            </w:r>
            <w:r>
              <w:rPr>
                <w:noProof/>
                <w:webHidden/>
              </w:rPr>
              <w:fldChar w:fldCharType="separate"/>
            </w:r>
            <w:r w:rsidR="002207BA">
              <w:rPr>
                <w:noProof/>
                <w:webHidden/>
              </w:rPr>
              <w:t>4</w:t>
            </w:r>
            <w:r>
              <w:rPr>
                <w:noProof/>
                <w:webHidden/>
              </w:rPr>
              <w:fldChar w:fldCharType="end"/>
            </w:r>
          </w:hyperlink>
        </w:p>
        <w:p w14:paraId="05C689BD" w14:textId="27AD2891" w:rsidR="00EA4567" w:rsidRDefault="00EA4567">
          <w:pPr>
            <w:pStyle w:val="TOC2"/>
            <w:tabs>
              <w:tab w:val="right" w:leader="dot" w:pos="10456"/>
            </w:tabs>
            <w:rPr>
              <w:noProof/>
              <w:sz w:val="22"/>
              <w:szCs w:val="22"/>
              <w:lang w:eastAsia="en-GB"/>
            </w:rPr>
          </w:pPr>
          <w:hyperlink w:anchor="_Toc131494913" w:history="1">
            <w:r w:rsidRPr="001E31AA">
              <w:rPr>
                <w:rStyle w:val="Hyperlink"/>
                <w:noProof/>
              </w:rPr>
              <w:t>Summary</w:t>
            </w:r>
            <w:r>
              <w:rPr>
                <w:noProof/>
                <w:webHidden/>
              </w:rPr>
              <w:tab/>
            </w:r>
            <w:r>
              <w:rPr>
                <w:noProof/>
                <w:webHidden/>
              </w:rPr>
              <w:fldChar w:fldCharType="begin"/>
            </w:r>
            <w:r>
              <w:rPr>
                <w:noProof/>
                <w:webHidden/>
              </w:rPr>
              <w:instrText xml:space="preserve"> PAGEREF _Toc131494913 \h </w:instrText>
            </w:r>
            <w:r>
              <w:rPr>
                <w:noProof/>
                <w:webHidden/>
              </w:rPr>
            </w:r>
            <w:r>
              <w:rPr>
                <w:noProof/>
                <w:webHidden/>
              </w:rPr>
              <w:fldChar w:fldCharType="separate"/>
            </w:r>
            <w:r w:rsidR="002207BA">
              <w:rPr>
                <w:noProof/>
                <w:webHidden/>
              </w:rPr>
              <w:t>5</w:t>
            </w:r>
            <w:r>
              <w:rPr>
                <w:noProof/>
                <w:webHidden/>
              </w:rPr>
              <w:fldChar w:fldCharType="end"/>
            </w:r>
          </w:hyperlink>
        </w:p>
        <w:p w14:paraId="2C9EDB3F" w14:textId="6C0E1DAD" w:rsidR="00EA4567" w:rsidRDefault="00EA4567">
          <w:pPr>
            <w:pStyle w:val="TOC1"/>
            <w:tabs>
              <w:tab w:val="right" w:leader="dot" w:pos="10456"/>
            </w:tabs>
            <w:rPr>
              <w:noProof/>
              <w:sz w:val="22"/>
              <w:szCs w:val="22"/>
              <w:lang w:eastAsia="en-GB"/>
            </w:rPr>
          </w:pPr>
          <w:hyperlink w:anchor="_Toc131494914" w:history="1">
            <w:r w:rsidRPr="001E31AA">
              <w:rPr>
                <w:rStyle w:val="Hyperlink"/>
                <w:noProof/>
              </w:rPr>
              <w:t>Professional Development and CV</w:t>
            </w:r>
            <w:r>
              <w:rPr>
                <w:noProof/>
                <w:webHidden/>
              </w:rPr>
              <w:tab/>
            </w:r>
            <w:r>
              <w:rPr>
                <w:noProof/>
                <w:webHidden/>
              </w:rPr>
              <w:fldChar w:fldCharType="begin"/>
            </w:r>
            <w:r>
              <w:rPr>
                <w:noProof/>
                <w:webHidden/>
              </w:rPr>
              <w:instrText xml:space="preserve"> PAGEREF _Toc131494914 \h </w:instrText>
            </w:r>
            <w:r>
              <w:rPr>
                <w:noProof/>
                <w:webHidden/>
              </w:rPr>
            </w:r>
            <w:r>
              <w:rPr>
                <w:noProof/>
                <w:webHidden/>
              </w:rPr>
              <w:fldChar w:fldCharType="separate"/>
            </w:r>
            <w:r w:rsidR="002207BA">
              <w:rPr>
                <w:noProof/>
                <w:webHidden/>
              </w:rPr>
              <w:t>5</w:t>
            </w:r>
            <w:r>
              <w:rPr>
                <w:noProof/>
                <w:webHidden/>
              </w:rPr>
              <w:fldChar w:fldCharType="end"/>
            </w:r>
          </w:hyperlink>
        </w:p>
        <w:p w14:paraId="654DD394" w14:textId="24B0A48A" w:rsidR="00EA4567" w:rsidRDefault="00EA4567">
          <w:pPr>
            <w:pStyle w:val="TOC2"/>
            <w:tabs>
              <w:tab w:val="right" w:leader="dot" w:pos="10456"/>
            </w:tabs>
            <w:rPr>
              <w:noProof/>
              <w:sz w:val="22"/>
              <w:szCs w:val="22"/>
              <w:lang w:eastAsia="en-GB"/>
            </w:rPr>
          </w:pPr>
          <w:hyperlink w:anchor="_Toc131494915" w:history="1">
            <w:r w:rsidRPr="001E31AA">
              <w:rPr>
                <w:rStyle w:val="Hyperlink"/>
                <w:noProof/>
              </w:rPr>
              <w:t>Curriculum Vitae Kerri Farmer</w:t>
            </w:r>
            <w:r>
              <w:rPr>
                <w:noProof/>
                <w:webHidden/>
              </w:rPr>
              <w:tab/>
            </w:r>
            <w:r>
              <w:rPr>
                <w:noProof/>
                <w:webHidden/>
              </w:rPr>
              <w:fldChar w:fldCharType="begin"/>
            </w:r>
            <w:r>
              <w:rPr>
                <w:noProof/>
                <w:webHidden/>
              </w:rPr>
              <w:instrText xml:space="preserve"> PAGEREF _Toc131494915 \h </w:instrText>
            </w:r>
            <w:r>
              <w:rPr>
                <w:noProof/>
                <w:webHidden/>
              </w:rPr>
            </w:r>
            <w:r>
              <w:rPr>
                <w:noProof/>
                <w:webHidden/>
              </w:rPr>
              <w:fldChar w:fldCharType="separate"/>
            </w:r>
            <w:r w:rsidR="002207BA">
              <w:rPr>
                <w:noProof/>
                <w:webHidden/>
              </w:rPr>
              <w:t>5</w:t>
            </w:r>
            <w:r>
              <w:rPr>
                <w:noProof/>
                <w:webHidden/>
              </w:rPr>
              <w:fldChar w:fldCharType="end"/>
            </w:r>
          </w:hyperlink>
        </w:p>
        <w:p w14:paraId="75BAD0D8" w14:textId="038DF860" w:rsidR="00EA4567" w:rsidRDefault="00EA4567">
          <w:pPr>
            <w:pStyle w:val="TOC2"/>
            <w:tabs>
              <w:tab w:val="right" w:leader="dot" w:pos="10456"/>
            </w:tabs>
            <w:rPr>
              <w:noProof/>
              <w:sz w:val="22"/>
              <w:szCs w:val="22"/>
              <w:lang w:eastAsia="en-GB"/>
            </w:rPr>
          </w:pPr>
          <w:hyperlink w:anchor="_Toc131494916" w:history="1">
            <w:r w:rsidRPr="001E31AA">
              <w:rPr>
                <w:rStyle w:val="Hyperlink"/>
                <w:noProof/>
              </w:rPr>
              <w:t>Proposed Personal Development Plan</w:t>
            </w:r>
            <w:r>
              <w:rPr>
                <w:noProof/>
                <w:webHidden/>
              </w:rPr>
              <w:tab/>
            </w:r>
            <w:r>
              <w:rPr>
                <w:noProof/>
                <w:webHidden/>
              </w:rPr>
              <w:fldChar w:fldCharType="begin"/>
            </w:r>
            <w:r>
              <w:rPr>
                <w:noProof/>
                <w:webHidden/>
              </w:rPr>
              <w:instrText xml:space="preserve"> PAGEREF _Toc131494916 \h </w:instrText>
            </w:r>
            <w:r>
              <w:rPr>
                <w:noProof/>
                <w:webHidden/>
              </w:rPr>
            </w:r>
            <w:r>
              <w:rPr>
                <w:noProof/>
                <w:webHidden/>
              </w:rPr>
              <w:fldChar w:fldCharType="separate"/>
            </w:r>
            <w:r w:rsidR="002207BA">
              <w:rPr>
                <w:noProof/>
                <w:webHidden/>
              </w:rPr>
              <w:t>7</w:t>
            </w:r>
            <w:r>
              <w:rPr>
                <w:noProof/>
                <w:webHidden/>
              </w:rPr>
              <w:fldChar w:fldCharType="end"/>
            </w:r>
          </w:hyperlink>
        </w:p>
        <w:p w14:paraId="1AEAE6E2" w14:textId="1BCAC41C" w:rsidR="00EA4567" w:rsidRDefault="00EA4567">
          <w:pPr>
            <w:pStyle w:val="TOC2"/>
            <w:tabs>
              <w:tab w:val="right" w:leader="dot" w:pos="10456"/>
            </w:tabs>
            <w:rPr>
              <w:noProof/>
              <w:sz w:val="22"/>
              <w:szCs w:val="22"/>
              <w:lang w:eastAsia="en-GB"/>
            </w:rPr>
          </w:pPr>
          <w:hyperlink w:anchor="_Toc131494917" w:history="1">
            <w:r w:rsidRPr="001E31AA">
              <w:rPr>
                <w:rStyle w:val="Hyperlink"/>
                <w:noProof/>
              </w:rPr>
              <w:t>Understanding Organisational Behaviour</w:t>
            </w:r>
            <w:r>
              <w:rPr>
                <w:noProof/>
                <w:webHidden/>
              </w:rPr>
              <w:tab/>
            </w:r>
            <w:r>
              <w:rPr>
                <w:noProof/>
                <w:webHidden/>
              </w:rPr>
              <w:fldChar w:fldCharType="begin"/>
            </w:r>
            <w:r>
              <w:rPr>
                <w:noProof/>
                <w:webHidden/>
              </w:rPr>
              <w:instrText xml:space="preserve"> PAGEREF _Toc131494917 \h </w:instrText>
            </w:r>
            <w:r>
              <w:rPr>
                <w:noProof/>
                <w:webHidden/>
              </w:rPr>
            </w:r>
            <w:r>
              <w:rPr>
                <w:noProof/>
                <w:webHidden/>
              </w:rPr>
              <w:fldChar w:fldCharType="separate"/>
            </w:r>
            <w:r w:rsidR="002207BA">
              <w:rPr>
                <w:noProof/>
                <w:webHidden/>
              </w:rPr>
              <w:t>9</w:t>
            </w:r>
            <w:r>
              <w:rPr>
                <w:noProof/>
                <w:webHidden/>
              </w:rPr>
              <w:fldChar w:fldCharType="end"/>
            </w:r>
          </w:hyperlink>
        </w:p>
        <w:p w14:paraId="40A81BAE" w14:textId="37A113C4" w:rsidR="00EA4567" w:rsidRDefault="00EA4567">
          <w:pPr>
            <w:pStyle w:val="TOC2"/>
            <w:tabs>
              <w:tab w:val="right" w:leader="dot" w:pos="10456"/>
            </w:tabs>
            <w:rPr>
              <w:noProof/>
              <w:sz w:val="22"/>
              <w:szCs w:val="22"/>
              <w:lang w:eastAsia="en-GB"/>
            </w:rPr>
          </w:pPr>
          <w:hyperlink w:anchor="_Toc131494918" w:history="1">
            <w:r w:rsidRPr="001E31AA">
              <w:rPr>
                <w:rStyle w:val="Hyperlink"/>
                <w:noProof/>
              </w:rPr>
              <w:t>Summary</w:t>
            </w:r>
            <w:r>
              <w:rPr>
                <w:noProof/>
                <w:webHidden/>
              </w:rPr>
              <w:tab/>
            </w:r>
            <w:r>
              <w:rPr>
                <w:noProof/>
                <w:webHidden/>
              </w:rPr>
              <w:fldChar w:fldCharType="begin"/>
            </w:r>
            <w:r>
              <w:rPr>
                <w:noProof/>
                <w:webHidden/>
              </w:rPr>
              <w:instrText xml:space="preserve"> PAGEREF _Toc131494918 \h </w:instrText>
            </w:r>
            <w:r>
              <w:rPr>
                <w:noProof/>
                <w:webHidden/>
              </w:rPr>
            </w:r>
            <w:r>
              <w:rPr>
                <w:noProof/>
                <w:webHidden/>
              </w:rPr>
              <w:fldChar w:fldCharType="separate"/>
            </w:r>
            <w:r w:rsidR="002207BA">
              <w:rPr>
                <w:noProof/>
                <w:webHidden/>
              </w:rPr>
              <w:t>11</w:t>
            </w:r>
            <w:r>
              <w:rPr>
                <w:noProof/>
                <w:webHidden/>
              </w:rPr>
              <w:fldChar w:fldCharType="end"/>
            </w:r>
          </w:hyperlink>
        </w:p>
        <w:p w14:paraId="0C3AC92A" w14:textId="002F7C24" w:rsidR="00EA4567" w:rsidRDefault="00EA4567">
          <w:pPr>
            <w:pStyle w:val="TOC1"/>
            <w:tabs>
              <w:tab w:val="right" w:leader="dot" w:pos="10456"/>
            </w:tabs>
            <w:rPr>
              <w:noProof/>
              <w:sz w:val="22"/>
              <w:szCs w:val="22"/>
              <w:lang w:eastAsia="en-GB"/>
            </w:rPr>
          </w:pPr>
          <w:hyperlink w:anchor="_Toc131494919" w:history="1">
            <w:r w:rsidRPr="001E31AA">
              <w:rPr>
                <w:rStyle w:val="Hyperlink"/>
                <w:noProof/>
              </w:rPr>
              <w:t>Leadership</w:t>
            </w:r>
            <w:r>
              <w:rPr>
                <w:noProof/>
                <w:webHidden/>
              </w:rPr>
              <w:tab/>
            </w:r>
            <w:r>
              <w:rPr>
                <w:noProof/>
                <w:webHidden/>
              </w:rPr>
              <w:fldChar w:fldCharType="begin"/>
            </w:r>
            <w:r>
              <w:rPr>
                <w:noProof/>
                <w:webHidden/>
              </w:rPr>
              <w:instrText xml:space="preserve"> PAGEREF _Toc131494919 \h </w:instrText>
            </w:r>
            <w:r>
              <w:rPr>
                <w:noProof/>
                <w:webHidden/>
              </w:rPr>
            </w:r>
            <w:r>
              <w:rPr>
                <w:noProof/>
                <w:webHidden/>
              </w:rPr>
              <w:fldChar w:fldCharType="separate"/>
            </w:r>
            <w:r w:rsidR="002207BA">
              <w:rPr>
                <w:noProof/>
                <w:webHidden/>
              </w:rPr>
              <w:t>11</w:t>
            </w:r>
            <w:r>
              <w:rPr>
                <w:noProof/>
                <w:webHidden/>
              </w:rPr>
              <w:fldChar w:fldCharType="end"/>
            </w:r>
          </w:hyperlink>
        </w:p>
        <w:p w14:paraId="464419C3" w14:textId="59B71AA3" w:rsidR="00EA4567" w:rsidRDefault="00EA4567">
          <w:pPr>
            <w:pStyle w:val="TOC1"/>
            <w:tabs>
              <w:tab w:val="right" w:leader="dot" w:pos="10456"/>
            </w:tabs>
            <w:rPr>
              <w:noProof/>
              <w:sz w:val="22"/>
              <w:szCs w:val="22"/>
              <w:lang w:eastAsia="en-GB"/>
            </w:rPr>
          </w:pPr>
          <w:hyperlink w:anchor="_Toc131494920" w:history="1">
            <w:r w:rsidRPr="001E31AA">
              <w:rPr>
                <w:rStyle w:val="Hyperlink"/>
                <w:noProof/>
              </w:rPr>
              <w:t>Teamwork</w:t>
            </w:r>
            <w:r>
              <w:rPr>
                <w:noProof/>
                <w:webHidden/>
              </w:rPr>
              <w:tab/>
            </w:r>
            <w:r>
              <w:rPr>
                <w:noProof/>
                <w:webHidden/>
              </w:rPr>
              <w:fldChar w:fldCharType="begin"/>
            </w:r>
            <w:r>
              <w:rPr>
                <w:noProof/>
                <w:webHidden/>
              </w:rPr>
              <w:instrText xml:space="preserve"> PAGEREF _Toc131494920 \h </w:instrText>
            </w:r>
            <w:r>
              <w:rPr>
                <w:noProof/>
                <w:webHidden/>
              </w:rPr>
            </w:r>
            <w:r>
              <w:rPr>
                <w:noProof/>
                <w:webHidden/>
              </w:rPr>
              <w:fldChar w:fldCharType="separate"/>
            </w:r>
            <w:r w:rsidR="002207BA">
              <w:rPr>
                <w:noProof/>
                <w:webHidden/>
              </w:rPr>
              <w:t>14</w:t>
            </w:r>
            <w:r>
              <w:rPr>
                <w:noProof/>
                <w:webHidden/>
              </w:rPr>
              <w:fldChar w:fldCharType="end"/>
            </w:r>
          </w:hyperlink>
        </w:p>
        <w:p w14:paraId="3D9D2EF3" w14:textId="047DE6BF" w:rsidR="00EA4567" w:rsidRDefault="00EA4567">
          <w:pPr>
            <w:pStyle w:val="TOC1"/>
            <w:tabs>
              <w:tab w:val="right" w:leader="dot" w:pos="10456"/>
            </w:tabs>
            <w:rPr>
              <w:noProof/>
              <w:sz w:val="22"/>
              <w:szCs w:val="22"/>
              <w:lang w:eastAsia="en-GB"/>
            </w:rPr>
          </w:pPr>
          <w:hyperlink w:anchor="_Toc131494921" w:history="1">
            <w:r w:rsidRPr="001E31AA">
              <w:rPr>
                <w:rStyle w:val="Hyperlink"/>
                <w:noProof/>
              </w:rPr>
              <w:t>Conclusion</w:t>
            </w:r>
            <w:r>
              <w:rPr>
                <w:noProof/>
                <w:webHidden/>
              </w:rPr>
              <w:tab/>
            </w:r>
            <w:r>
              <w:rPr>
                <w:noProof/>
                <w:webHidden/>
              </w:rPr>
              <w:fldChar w:fldCharType="begin"/>
            </w:r>
            <w:r>
              <w:rPr>
                <w:noProof/>
                <w:webHidden/>
              </w:rPr>
              <w:instrText xml:space="preserve"> PAGEREF _Toc131494921 \h </w:instrText>
            </w:r>
            <w:r>
              <w:rPr>
                <w:noProof/>
                <w:webHidden/>
              </w:rPr>
            </w:r>
            <w:r>
              <w:rPr>
                <w:noProof/>
                <w:webHidden/>
              </w:rPr>
              <w:fldChar w:fldCharType="separate"/>
            </w:r>
            <w:r w:rsidR="002207BA">
              <w:rPr>
                <w:noProof/>
                <w:webHidden/>
              </w:rPr>
              <w:t>16</w:t>
            </w:r>
            <w:r>
              <w:rPr>
                <w:noProof/>
                <w:webHidden/>
              </w:rPr>
              <w:fldChar w:fldCharType="end"/>
            </w:r>
          </w:hyperlink>
        </w:p>
        <w:p w14:paraId="521EE356" w14:textId="2DCDDDED" w:rsidR="00EA4567" w:rsidRDefault="00EA4567">
          <w:pPr>
            <w:pStyle w:val="TOC1"/>
            <w:tabs>
              <w:tab w:val="right" w:leader="dot" w:pos="10456"/>
            </w:tabs>
            <w:rPr>
              <w:noProof/>
              <w:sz w:val="22"/>
              <w:szCs w:val="22"/>
              <w:lang w:eastAsia="en-GB"/>
            </w:rPr>
          </w:pPr>
          <w:hyperlink w:anchor="_Toc131494922" w:history="1">
            <w:r w:rsidRPr="001E31AA">
              <w:rPr>
                <w:rStyle w:val="Hyperlink"/>
                <w:noProof/>
              </w:rPr>
              <w:t>References</w:t>
            </w:r>
            <w:r>
              <w:rPr>
                <w:noProof/>
                <w:webHidden/>
              </w:rPr>
              <w:tab/>
            </w:r>
            <w:r>
              <w:rPr>
                <w:noProof/>
                <w:webHidden/>
              </w:rPr>
              <w:fldChar w:fldCharType="begin"/>
            </w:r>
            <w:r>
              <w:rPr>
                <w:noProof/>
                <w:webHidden/>
              </w:rPr>
              <w:instrText xml:space="preserve"> PAGEREF _Toc131494922 \h </w:instrText>
            </w:r>
            <w:r>
              <w:rPr>
                <w:noProof/>
                <w:webHidden/>
              </w:rPr>
            </w:r>
            <w:r>
              <w:rPr>
                <w:noProof/>
                <w:webHidden/>
              </w:rPr>
              <w:fldChar w:fldCharType="separate"/>
            </w:r>
            <w:r w:rsidR="002207BA">
              <w:rPr>
                <w:noProof/>
                <w:webHidden/>
              </w:rPr>
              <w:t>17</w:t>
            </w:r>
            <w:r>
              <w:rPr>
                <w:noProof/>
                <w:webHidden/>
              </w:rPr>
              <w:fldChar w:fldCharType="end"/>
            </w:r>
          </w:hyperlink>
        </w:p>
        <w:p w14:paraId="27FF8B2E" w14:textId="060449E4" w:rsidR="00B7213B" w:rsidRDefault="00B7213B" w:rsidP="007012B1">
          <w:pPr>
            <w:outlineLvl w:val="0"/>
          </w:pPr>
          <w:r>
            <w:rPr>
              <w:b/>
              <w:bCs/>
              <w:noProof/>
            </w:rPr>
            <w:fldChar w:fldCharType="end"/>
          </w:r>
        </w:p>
      </w:sdtContent>
    </w:sdt>
    <w:p w14:paraId="280AA775" w14:textId="6E34AC44" w:rsidR="00C92ECE" w:rsidRDefault="00C92ECE" w:rsidP="00C92ECE"/>
    <w:p w14:paraId="75C19E5E" w14:textId="1FE56B1F" w:rsidR="00B7213B" w:rsidRDefault="00B7213B" w:rsidP="00C92ECE"/>
    <w:p w14:paraId="3F4B3830" w14:textId="43B75E8E" w:rsidR="00B7213B" w:rsidRDefault="00B7213B" w:rsidP="00C92ECE"/>
    <w:p w14:paraId="6CB3549C" w14:textId="36C1DB82" w:rsidR="00B7213B" w:rsidRDefault="00B7213B" w:rsidP="00C92ECE"/>
    <w:p w14:paraId="460EE75D" w14:textId="44CEAC28" w:rsidR="00B7213B" w:rsidRDefault="00B7213B" w:rsidP="00C92ECE"/>
    <w:p w14:paraId="47AF5E69" w14:textId="2DC5C0DB" w:rsidR="00B7213B" w:rsidRDefault="00B7213B" w:rsidP="00C92ECE"/>
    <w:p w14:paraId="16845BD1" w14:textId="6EC314A0" w:rsidR="00B7213B" w:rsidRDefault="00B7213B" w:rsidP="00C92ECE"/>
    <w:p w14:paraId="4CFB24B4" w14:textId="59BBDA7E" w:rsidR="00B7213B" w:rsidRDefault="00B7213B" w:rsidP="00C92ECE"/>
    <w:p w14:paraId="16B9EA18" w14:textId="755657C8" w:rsidR="00B7213B" w:rsidRDefault="00B7213B" w:rsidP="00C92ECE"/>
    <w:p w14:paraId="0C729549" w14:textId="22D5CE4A" w:rsidR="00B7213B" w:rsidRDefault="00B7213B" w:rsidP="00C92ECE"/>
    <w:p w14:paraId="7F57AC45" w14:textId="6178C687" w:rsidR="00B7213B" w:rsidRDefault="00B7213B" w:rsidP="00C92ECE"/>
    <w:p w14:paraId="716525CC" w14:textId="5067ED82" w:rsidR="00B7213B" w:rsidRDefault="00B7213B" w:rsidP="00C92ECE"/>
    <w:p w14:paraId="3E0F6B5E" w14:textId="77777777" w:rsidR="00B7213B" w:rsidRDefault="00B7213B" w:rsidP="00C92ECE"/>
    <w:p w14:paraId="41180050" w14:textId="761DF1D2" w:rsidR="00537C67" w:rsidRDefault="00537C67" w:rsidP="00C92ECE"/>
    <w:p w14:paraId="75D2E99D" w14:textId="77777777" w:rsidR="002266C2" w:rsidRDefault="002266C2" w:rsidP="00C92ECE"/>
    <w:p w14:paraId="4F83F05C" w14:textId="0CA8F7BA" w:rsidR="00FA5EBF" w:rsidRDefault="00FA5EBF" w:rsidP="00C92ECE"/>
    <w:p w14:paraId="227D1975" w14:textId="750DC5CB" w:rsidR="70696FF6" w:rsidRDefault="70696FF6" w:rsidP="70696FF6"/>
    <w:p w14:paraId="4934619A" w14:textId="77777777" w:rsidR="00BD191C" w:rsidRDefault="00BD191C" w:rsidP="00C92ECE"/>
    <w:p w14:paraId="01380A99" w14:textId="6EF4F294" w:rsidR="00A17EA4" w:rsidRDefault="00A71A9C" w:rsidP="002646E4">
      <w:pPr>
        <w:pStyle w:val="Heading1"/>
      </w:pPr>
      <w:bookmarkStart w:id="2" w:name="_Toc131494911"/>
      <w:r>
        <w:lastRenderedPageBreak/>
        <w:t>Professionalism and Ethics</w:t>
      </w:r>
      <w:bookmarkEnd w:id="2"/>
    </w:p>
    <w:p w14:paraId="120027B3" w14:textId="6ACACE21" w:rsidR="00B4151B" w:rsidRDefault="00B4151B" w:rsidP="00A71A9C">
      <w:pPr>
        <w:rPr>
          <w:sz w:val="22"/>
          <w:szCs w:val="22"/>
        </w:rPr>
      </w:pPr>
      <w:r w:rsidRPr="000B46FF">
        <w:rPr>
          <w:sz w:val="22"/>
          <w:szCs w:val="22"/>
        </w:rPr>
        <w:t xml:space="preserve">The definition of a </w:t>
      </w:r>
      <w:r w:rsidR="00DD7DDD" w:rsidRPr="000B46FF">
        <w:rPr>
          <w:sz w:val="22"/>
          <w:szCs w:val="22"/>
        </w:rPr>
        <w:t xml:space="preserve">professional </w:t>
      </w:r>
      <w:r w:rsidR="005F6785" w:rsidRPr="000B46FF">
        <w:rPr>
          <w:sz w:val="22"/>
          <w:szCs w:val="22"/>
        </w:rPr>
        <w:t xml:space="preserve">is </w:t>
      </w:r>
      <w:r w:rsidR="00CF5EDB" w:rsidRPr="000B46FF">
        <w:rPr>
          <w:sz w:val="22"/>
          <w:szCs w:val="22"/>
        </w:rPr>
        <w:t>“the conduct, aims, or qualities that characterise or mark a profession or a professional person</w:t>
      </w:r>
      <w:r w:rsidR="00984DB9" w:rsidRPr="000B46FF">
        <w:rPr>
          <w:sz w:val="22"/>
          <w:szCs w:val="22"/>
        </w:rPr>
        <w:t xml:space="preserve">” </w:t>
      </w:r>
      <w:r w:rsidR="00A17EA4" w:rsidRPr="000B46FF">
        <w:rPr>
          <w:sz w:val="22"/>
          <w:szCs w:val="22"/>
        </w:rPr>
        <w:t>and the definition of ethics is “</w:t>
      </w:r>
      <w:r w:rsidR="006A77FF" w:rsidRPr="000B46FF">
        <w:rPr>
          <w:sz w:val="22"/>
          <w:szCs w:val="22"/>
        </w:rPr>
        <w:t>the principles of conduct governing</w:t>
      </w:r>
      <w:r w:rsidR="000B46FF" w:rsidRPr="000B46FF">
        <w:rPr>
          <w:sz w:val="22"/>
          <w:szCs w:val="22"/>
        </w:rPr>
        <w:t xml:space="preserve"> an individual or group” </w:t>
      </w:r>
      <w:sdt>
        <w:sdtPr>
          <w:rPr>
            <w:sz w:val="22"/>
            <w:szCs w:val="22"/>
          </w:rPr>
          <w:id w:val="-529415513"/>
          <w:citation/>
        </w:sdtPr>
        <w:sdtContent>
          <w:r w:rsidR="000B46FF" w:rsidRPr="000B46FF">
            <w:rPr>
              <w:sz w:val="22"/>
              <w:szCs w:val="22"/>
            </w:rPr>
            <w:fldChar w:fldCharType="begin"/>
          </w:r>
          <w:r w:rsidR="000B46FF" w:rsidRPr="000B46FF">
            <w:rPr>
              <w:sz w:val="22"/>
              <w:szCs w:val="22"/>
            </w:rPr>
            <w:instrText xml:space="preserve"> CITATION Mer23 \l 2057 </w:instrText>
          </w:r>
          <w:r w:rsidR="000B46FF" w:rsidRPr="000B46FF">
            <w:rPr>
              <w:sz w:val="22"/>
              <w:szCs w:val="22"/>
            </w:rPr>
            <w:fldChar w:fldCharType="separate"/>
          </w:r>
          <w:r w:rsidR="000B46FF" w:rsidRPr="000B46FF">
            <w:rPr>
              <w:noProof/>
              <w:sz w:val="22"/>
              <w:szCs w:val="22"/>
            </w:rPr>
            <w:t>(Merriam Webster, 2023)</w:t>
          </w:r>
          <w:r w:rsidR="000B46FF" w:rsidRPr="000B46FF">
            <w:rPr>
              <w:sz w:val="22"/>
              <w:szCs w:val="22"/>
            </w:rPr>
            <w:fldChar w:fldCharType="end"/>
          </w:r>
        </w:sdtContent>
      </w:sdt>
      <w:r w:rsidR="000B46FF">
        <w:rPr>
          <w:sz w:val="22"/>
          <w:szCs w:val="22"/>
        </w:rPr>
        <w:t>.</w:t>
      </w:r>
    </w:p>
    <w:p w14:paraId="11CDA2C4" w14:textId="42D78AF8" w:rsidR="003A6483" w:rsidRDefault="00DF1DC9" w:rsidP="00A71A9C">
      <w:pPr>
        <w:rPr>
          <w:sz w:val="22"/>
          <w:szCs w:val="22"/>
        </w:rPr>
      </w:pPr>
      <w:r>
        <w:rPr>
          <w:sz w:val="22"/>
          <w:szCs w:val="22"/>
        </w:rPr>
        <w:t>Talking of ethical professional</w:t>
      </w:r>
      <w:r w:rsidR="002A00E6">
        <w:rPr>
          <w:sz w:val="22"/>
          <w:szCs w:val="22"/>
        </w:rPr>
        <w:t xml:space="preserve">ism is </w:t>
      </w:r>
      <w:r w:rsidR="0050729B">
        <w:rPr>
          <w:sz w:val="22"/>
          <w:szCs w:val="22"/>
        </w:rPr>
        <w:t xml:space="preserve">simply the adoption of a set of moral principles enshrined in the way we conduct </w:t>
      </w:r>
      <w:r w:rsidR="00391917">
        <w:rPr>
          <w:sz w:val="22"/>
          <w:szCs w:val="22"/>
        </w:rPr>
        <w:t>business</w:t>
      </w:r>
      <w:r w:rsidR="0050729B">
        <w:rPr>
          <w:sz w:val="22"/>
          <w:szCs w:val="22"/>
        </w:rPr>
        <w:t xml:space="preserve"> in the best interests of our clients and society </w:t>
      </w:r>
      <w:r w:rsidR="00F0271D">
        <w:rPr>
          <w:sz w:val="22"/>
          <w:szCs w:val="22"/>
        </w:rPr>
        <w:t>in</w:t>
      </w:r>
      <w:r w:rsidR="00391917">
        <w:rPr>
          <w:sz w:val="22"/>
          <w:szCs w:val="22"/>
        </w:rPr>
        <w:t xml:space="preserve"> general.</w:t>
      </w:r>
      <w:r w:rsidR="009730BE">
        <w:rPr>
          <w:sz w:val="22"/>
          <w:szCs w:val="22"/>
        </w:rPr>
        <w:t xml:space="preserve"> </w:t>
      </w:r>
      <w:r w:rsidR="00391917" w:rsidRPr="00391917">
        <w:rPr>
          <w:sz w:val="22"/>
          <w:szCs w:val="22"/>
        </w:rPr>
        <w:t xml:space="preserve">In theory, it should be a method for professionals and their professional bodies to establish a baseline expectation for how we make decisions and solve problems that </w:t>
      </w:r>
      <w:r w:rsidR="00C95C1C">
        <w:rPr>
          <w:sz w:val="22"/>
          <w:szCs w:val="22"/>
        </w:rPr>
        <w:t>are</w:t>
      </w:r>
      <w:r w:rsidR="00391917" w:rsidRPr="00391917">
        <w:rPr>
          <w:sz w:val="22"/>
          <w:szCs w:val="22"/>
        </w:rPr>
        <w:t xml:space="preserve"> socially acceptable. Ethics </w:t>
      </w:r>
      <w:r w:rsidR="00C95C1C">
        <w:rPr>
          <w:sz w:val="22"/>
          <w:szCs w:val="22"/>
        </w:rPr>
        <w:t>are</w:t>
      </w:r>
      <w:r w:rsidR="00391917" w:rsidRPr="00391917">
        <w:rPr>
          <w:sz w:val="22"/>
          <w:szCs w:val="22"/>
        </w:rPr>
        <w:t xml:space="preserve"> important in both the structure of a company and how its employees carry out their responsibilities. Leading by example is an important aspect of governance and must represent best practise, which in turn benefits employees.</w:t>
      </w:r>
      <w:r w:rsidR="000437DB">
        <w:rPr>
          <w:sz w:val="22"/>
          <w:szCs w:val="22"/>
        </w:rPr>
        <w:t xml:space="preserve"> </w:t>
      </w:r>
    </w:p>
    <w:p w14:paraId="5C91C3CD" w14:textId="2C31F76C" w:rsidR="00391917" w:rsidRDefault="000E1859" w:rsidP="00A71A9C">
      <w:pPr>
        <w:rPr>
          <w:sz w:val="22"/>
          <w:szCs w:val="22"/>
        </w:rPr>
      </w:pPr>
      <w:r>
        <w:rPr>
          <w:sz w:val="22"/>
          <w:szCs w:val="22"/>
        </w:rPr>
        <w:t xml:space="preserve">Technical director </w:t>
      </w:r>
      <w:r w:rsidR="00F1489B">
        <w:rPr>
          <w:sz w:val="22"/>
          <w:szCs w:val="22"/>
        </w:rPr>
        <w:t xml:space="preserve">Richard </w:t>
      </w:r>
      <w:proofErr w:type="spellStart"/>
      <w:r w:rsidR="00F1489B">
        <w:rPr>
          <w:sz w:val="22"/>
          <w:szCs w:val="22"/>
        </w:rPr>
        <w:t>Harral</w:t>
      </w:r>
      <w:proofErr w:type="spellEnd"/>
      <w:r w:rsidR="00F1489B">
        <w:rPr>
          <w:sz w:val="22"/>
          <w:szCs w:val="22"/>
        </w:rPr>
        <w:t>, from the Chartered Association of Building Engineers,</w:t>
      </w:r>
      <w:r w:rsidR="009F6177">
        <w:rPr>
          <w:sz w:val="22"/>
          <w:szCs w:val="22"/>
        </w:rPr>
        <w:t xml:space="preserve"> representing more than nine thousand professional members,</w:t>
      </w:r>
      <w:r w:rsidR="00F1489B">
        <w:rPr>
          <w:sz w:val="22"/>
          <w:szCs w:val="22"/>
        </w:rPr>
        <w:t xml:space="preserve"> </w:t>
      </w:r>
      <w:r w:rsidR="00BF581A">
        <w:rPr>
          <w:sz w:val="22"/>
          <w:szCs w:val="22"/>
        </w:rPr>
        <w:t xml:space="preserve">noted that </w:t>
      </w:r>
      <w:r w:rsidR="00036415">
        <w:rPr>
          <w:sz w:val="22"/>
          <w:szCs w:val="22"/>
        </w:rPr>
        <w:t>people believe they are</w:t>
      </w:r>
      <w:r w:rsidR="00FA76C8">
        <w:rPr>
          <w:sz w:val="22"/>
          <w:szCs w:val="22"/>
        </w:rPr>
        <w:t xml:space="preserve"> acting </w:t>
      </w:r>
      <w:r w:rsidR="006E1C63">
        <w:rPr>
          <w:sz w:val="22"/>
          <w:szCs w:val="22"/>
        </w:rPr>
        <w:t>ethically with the best intentions, these intentions are not being incor</w:t>
      </w:r>
      <w:r w:rsidR="00D3011B">
        <w:rPr>
          <w:sz w:val="22"/>
          <w:szCs w:val="22"/>
        </w:rPr>
        <w:t xml:space="preserve">porating ethics meaningfully in </w:t>
      </w:r>
      <w:r w:rsidR="003A6483">
        <w:rPr>
          <w:sz w:val="22"/>
          <w:szCs w:val="22"/>
        </w:rPr>
        <w:t>day-to-day</w:t>
      </w:r>
      <w:r w:rsidR="00D3011B">
        <w:rPr>
          <w:sz w:val="22"/>
          <w:szCs w:val="22"/>
        </w:rPr>
        <w:t xml:space="preserve"> behaviour.</w:t>
      </w:r>
      <w:r w:rsidR="000F2F7D">
        <w:rPr>
          <w:sz w:val="22"/>
          <w:szCs w:val="22"/>
        </w:rPr>
        <w:t xml:space="preserve"> This means that ethics is </w:t>
      </w:r>
      <w:r w:rsidR="003E0C48">
        <w:rPr>
          <w:sz w:val="22"/>
          <w:szCs w:val="22"/>
        </w:rPr>
        <w:t>a concept rather than a practice.</w:t>
      </w:r>
      <w:r w:rsidR="00D06252">
        <w:rPr>
          <w:sz w:val="22"/>
          <w:szCs w:val="22"/>
        </w:rPr>
        <w:t xml:space="preserve"> In ethical professionalism</w:t>
      </w:r>
      <w:r w:rsidR="008541C2">
        <w:rPr>
          <w:sz w:val="22"/>
          <w:szCs w:val="22"/>
        </w:rPr>
        <w:t xml:space="preserve">, our moral principles most come from a combination of a professional code of </w:t>
      </w:r>
      <w:r w:rsidR="00AA6B3A">
        <w:rPr>
          <w:sz w:val="22"/>
          <w:szCs w:val="22"/>
        </w:rPr>
        <w:t>ethics and a standard of governance that ensures compliance</w:t>
      </w:r>
      <w:r w:rsidR="00036415">
        <w:rPr>
          <w:sz w:val="22"/>
          <w:szCs w:val="22"/>
        </w:rPr>
        <w:t xml:space="preserve"> </w:t>
      </w:r>
      <w:r w:rsidR="004F6E95">
        <w:rPr>
          <w:sz w:val="22"/>
          <w:szCs w:val="22"/>
        </w:rPr>
        <w:t xml:space="preserve"> </w:t>
      </w:r>
      <w:sdt>
        <w:sdtPr>
          <w:rPr>
            <w:sz w:val="22"/>
            <w:szCs w:val="22"/>
          </w:rPr>
          <w:id w:val="339900786"/>
          <w:citation/>
        </w:sdtPr>
        <w:sdtContent>
          <w:r w:rsidR="000437DB">
            <w:rPr>
              <w:sz w:val="22"/>
              <w:szCs w:val="22"/>
            </w:rPr>
            <w:fldChar w:fldCharType="begin"/>
          </w:r>
          <w:r w:rsidR="000437DB">
            <w:rPr>
              <w:sz w:val="22"/>
              <w:szCs w:val="22"/>
            </w:rPr>
            <w:instrText xml:space="preserve"> CITATION Fly21 \l 2057 </w:instrText>
          </w:r>
          <w:r w:rsidR="000437DB">
            <w:rPr>
              <w:sz w:val="22"/>
              <w:szCs w:val="22"/>
            </w:rPr>
            <w:fldChar w:fldCharType="separate"/>
          </w:r>
          <w:r w:rsidR="000437DB" w:rsidRPr="000437DB">
            <w:rPr>
              <w:noProof/>
              <w:sz w:val="22"/>
              <w:szCs w:val="22"/>
            </w:rPr>
            <w:t>(Flynn, 2021)</w:t>
          </w:r>
          <w:r w:rsidR="000437DB">
            <w:rPr>
              <w:sz w:val="22"/>
              <w:szCs w:val="22"/>
            </w:rPr>
            <w:fldChar w:fldCharType="end"/>
          </w:r>
        </w:sdtContent>
      </w:sdt>
      <w:r w:rsidR="005E25F5">
        <w:rPr>
          <w:sz w:val="22"/>
          <w:szCs w:val="22"/>
        </w:rPr>
        <w:t>.</w:t>
      </w:r>
    </w:p>
    <w:p w14:paraId="2333F9B8" w14:textId="143F9326" w:rsidR="00151236" w:rsidRDefault="00143C4F" w:rsidP="00A71A9C">
      <w:pPr>
        <w:rPr>
          <w:sz w:val="22"/>
          <w:szCs w:val="22"/>
        </w:rPr>
      </w:pPr>
      <w:r w:rsidRPr="70696FF6">
        <w:rPr>
          <w:sz w:val="22"/>
          <w:szCs w:val="22"/>
        </w:rPr>
        <w:t xml:space="preserve">Workplace ethics are important when it comes to promoting fairness at work, hiring processes, employee treatment, and worker remuneration. </w:t>
      </w:r>
      <w:r w:rsidR="001317E0" w:rsidRPr="70696FF6">
        <w:rPr>
          <w:sz w:val="22"/>
          <w:szCs w:val="22"/>
        </w:rPr>
        <w:t>There is a lot of government legislation and laws that will enforce and govern</w:t>
      </w:r>
      <w:r w:rsidR="00E53F98" w:rsidRPr="70696FF6">
        <w:rPr>
          <w:sz w:val="22"/>
          <w:szCs w:val="22"/>
        </w:rPr>
        <w:t xml:space="preserve"> these topics, in the construction industry</w:t>
      </w:r>
      <w:r w:rsidR="008B2DA1" w:rsidRPr="70696FF6">
        <w:rPr>
          <w:sz w:val="22"/>
          <w:szCs w:val="22"/>
        </w:rPr>
        <w:t xml:space="preserve">, however a company with good morals would prioritise these practices and it would become the workplace culture rather than just a legal requirement. </w:t>
      </w:r>
      <w:r w:rsidRPr="70696FF6">
        <w:rPr>
          <w:sz w:val="22"/>
          <w:szCs w:val="22"/>
        </w:rPr>
        <w:t>Doing the right thing is synonymous with ethics, and workplace ethics are no exception.</w:t>
      </w:r>
      <w:r w:rsidR="006E6859" w:rsidRPr="70696FF6">
        <w:rPr>
          <w:sz w:val="22"/>
          <w:szCs w:val="22"/>
        </w:rPr>
        <w:t xml:space="preserve"> </w:t>
      </w:r>
      <w:r w:rsidR="00B15369" w:rsidRPr="70696FF6">
        <w:rPr>
          <w:sz w:val="22"/>
          <w:szCs w:val="22"/>
        </w:rPr>
        <w:t>The culture of good workplace ethics in a construction company is associated with integrity and trustworthiness</w:t>
      </w:r>
      <w:r w:rsidR="000F2F9F" w:rsidRPr="70696FF6">
        <w:rPr>
          <w:sz w:val="22"/>
          <w:szCs w:val="22"/>
        </w:rPr>
        <w:t>, and this leads to a good reputation and is extremely beneficial to a company.</w:t>
      </w:r>
      <w:r w:rsidR="00AB1354" w:rsidRPr="70696FF6">
        <w:rPr>
          <w:sz w:val="22"/>
          <w:szCs w:val="22"/>
        </w:rPr>
        <w:t xml:space="preserve"> Ethics demonstrate the </w:t>
      </w:r>
      <w:r w:rsidR="40D8F7CA" w:rsidRPr="70696FF6">
        <w:rPr>
          <w:sz w:val="22"/>
          <w:szCs w:val="22"/>
        </w:rPr>
        <w:t>company's</w:t>
      </w:r>
      <w:r w:rsidR="00AB1354" w:rsidRPr="70696FF6">
        <w:rPr>
          <w:sz w:val="22"/>
          <w:szCs w:val="22"/>
        </w:rPr>
        <w:t xml:space="preserve"> core values.</w:t>
      </w:r>
      <w:r w:rsidR="006E6859" w:rsidRPr="70696FF6">
        <w:rPr>
          <w:sz w:val="22"/>
          <w:szCs w:val="22"/>
        </w:rPr>
        <w:t xml:space="preserve"> </w:t>
      </w:r>
    </w:p>
    <w:p w14:paraId="4A5506B4" w14:textId="77777777" w:rsidR="008B35E4" w:rsidRDefault="00151236" w:rsidP="00A71A9C">
      <w:pPr>
        <w:rPr>
          <w:sz w:val="22"/>
          <w:szCs w:val="22"/>
        </w:rPr>
      </w:pPr>
      <w:r>
        <w:rPr>
          <w:sz w:val="22"/>
          <w:szCs w:val="22"/>
        </w:rPr>
        <w:t>When we talk of ethics in construction</w:t>
      </w:r>
      <w:r w:rsidR="00077B80">
        <w:rPr>
          <w:sz w:val="22"/>
          <w:szCs w:val="22"/>
        </w:rPr>
        <w:t>, this needs to be promoted from the top management</w:t>
      </w:r>
      <w:r w:rsidR="00B51200">
        <w:rPr>
          <w:sz w:val="22"/>
          <w:szCs w:val="22"/>
        </w:rPr>
        <w:t xml:space="preserve">, this sets the culture and example. This then shows </w:t>
      </w:r>
      <w:r w:rsidR="005E25F5">
        <w:rPr>
          <w:sz w:val="22"/>
          <w:szCs w:val="22"/>
        </w:rPr>
        <w:t>ethics as a holistic approach rather than just a thick box exercise.</w:t>
      </w:r>
      <w:r w:rsidR="00134965">
        <w:rPr>
          <w:sz w:val="22"/>
          <w:szCs w:val="22"/>
        </w:rPr>
        <w:t xml:space="preserve"> A construction company will set their good ethics around</w:t>
      </w:r>
      <w:r w:rsidR="008C0423">
        <w:rPr>
          <w:sz w:val="22"/>
          <w:szCs w:val="22"/>
        </w:rPr>
        <w:t xml:space="preserve"> a core set of values </w:t>
      </w:r>
      <w:r w:rsidR="008F70E9">
        <w:rPr>
          <w:sz w:val="22"/>
          <w:szCs w:val="22"/>
        </w:rPr>
        <w:t>such as honesty, integrity, kindness, respectfulness, and fairness</w:t>
      </w:r>
      <w:r w:rsidR="004B525B">
        <w:rPr>
          <w:sz w:val="22"/>
          <w:szCs w:val="22"/>
        </w:rPr>
        <w:t>. The construction industry is one of the most corrupt industries</w:t>
      </w:r>
      <w:r w:rsidR="00DA529D">
        <w:rPr>
          <w:sz w:val="22"/>
          <w:szCs w:val="22"/>
        </w:rPr>
        <w:t xml:space="preserve"> globally and within the United Kingdom. Examples of unethical practice in the construction industry include:</w:t>
      </w:r>
    </w:p>
    <w:p w14:paraId="13383381" w14:textId="77777777" w:rsidR="008B35E4" w:rsidRDefault="008B35E4" w:rsidP="008B35E4">
      <w:pPr>
        <w:pStyle w:val="ListParagraph"/>
        <w:numPr>
          <w:ilvl w:val="0"/>
          <w:numId w:val="1"/>
        </w:numPr>
        <w:rPr>
          <w:sz w:val="22"/>
          <w:szCs w:val="22"/>
        </w:rPr>
      </w:pPr>
      <w:r>
        <w:rPr>
          <w:sz w:val="22"/>
          <w:szCs w:val="22"/>
        </w:rPr>
        <w:t>Bribery</w:t>
      </w:r>
    </w:p>
    <w:p w14:paraId="5EFD2648" w14:textId="77777777" w:rsidR="008B35E4" w:rsidRDefault="008B35E4" w:rsidP="008B35E4">
      <w:pPr>
        <w:pStyle w:val="ListParagraph"/>
        <w:numPr>
          <w:ilvl w:val="0"/>
          <w:numId w:val="1"/>
        </w:numPr>
        <w:rPr>
          <w:sz w:val="22"/>
          <w:szCs w:val="22"/>
        </w:rPr>
      </w:pPr>
      <w:r>
        <w:rPr>
          <w:sz w:val="22"/>
          <w:szCs w:val="22"/>
        </w:rPr>
        <w:t>Cover pricing</w:t>
      </w:r>
    </w:p>
    <w:p w14:paraId="0C5892E8" w14:textId="11D23D4D" w:rsidR="008B35E4" w:rsidRDefault="008B35E4" w:rsidP="008B35E4">
      <w:pPr>
        <w:pStyle w:val="ListParagraph"/>
        <w:numPr>
          <w:ilvl w:val="0"/>
          <w:numId w:val="1"/>
        </w:numPr>
        <w:rPr>
          <w:sz w:val="22"/>
          <w:szCs w:val="22"/>
        </w:rPr>
      </w:pPr>
      <w:r>
        <w:rPr>
          <w:sz w:val="22"/>
          <w:szCs w:val="22"/>
        </w:rPr>
        <w:t xml:space="preserve">Bid </w:t>
      </w:r>
      <w:proofErr w:type="gramStart"/>
      <w:r w:rsidR="00A76876">
        <w:rPr>
          <w:sz w:val="22"/>
          <w:szCs w:val="22"/>
        </w:rPr>
        <w:t>cutting</w:t>
      </w:r>
      <w:proofErr w:type="gramEnd"/>
    </w:p>
    <w:p w14:paraId="40978FC4" w14:textId="77777777" w:rsidR="008B35E4" w:rsidRDefault="008B35E4" w:rsidP="008B35E4">
      <w:pPr>
        <w:pStyle w:val="ListParagraph"/>
        <w:numPr>
          <w:ilvl w:val="0"/>
          <w:numId w:val="1"/>
        </w:numPr>
        <w:rPr>
          <w:sz w:val="22"/>
          <w:szCs w:val="22"/>
        </w:rPr>
      </w:pPr>
      <w:r>
        <w:rPr>
          <w:sz w:val="22"/>
          <w:szCs w:val="22"/>
        </w:rPr>
        <w:t>Poor documentation</w:t>
      </w:r>
    </w:p>
    <w:p w14:paraId="1BA40519" w14:textId="77777777" w:rsidR="006932AE" w:rsidRDefault="008B35E4" w:rsidP="008B35E4">
      <w:pPr>
        <w:pStyle w:val="ListParagraph"/>
        <w:numPr>
          <w:ilvl w:val="0"/>
          <w:numId w:val="1"/>
        </w:numPr>
        <w:rPr>
          <w:sz w:val="22"/>
          <w:szCs w:val="22"/>
        </w:rPr>
      </w:pPr>
      <w:r>
        <w:rPr>
          <w:sz w:val="22"/>
          <w:szCs w:val="22"/>
        </w:rPr>
        <w:t>Late and short payments</w:t>
      </w:r>
    </w:p>
    <w:p w14:paraId="0B6E7323" w14:textId="77777777" w:rsidR="000E7561" w:rsidRDefault="006932AE" w:rsidP="006932AE">
      <w:pPr>
        <w:rPr>
          <w:sz w:val="22"/>
          <w:szCs w:val="22"/>
        </w:rPr>
      </w:pPr>
      <w:r>
        <w:rPr>
          <w:sz w:val="22"/>
          <w:szCs w:val="22"/>
        </w:rPr>
        <w:t xml:space="preserve">With this unethical and corrupt </w:t>
      </w:r>
      <w:r w:rsidR="000E7561">
        <w:rPr>
          <w:sz w:val="22"/>
          <w:szCs w:val="22"/>
        </w:rPr>
        <w:t>reputation,</w:t>
      </w:r>
      <w:r>
        <w:rPr>
          <w:sz w:val="22"/>
          <w:szCs w:val="22"/>
        </w:rPr>
        <w:t xml:space="preserve"> it</w:t>
      </w:r>
      <w:r w:rsidR="00241769">
        <w:rPr>
          <w:sz w:val="22"/>
          <w:szCs w:val="22"/>
        </w:rPr>
        <w:t>, commits construction companies to promote good work ethics, and this in turn leads th</w:t>
      </w:r>
      <w:r w:rsidR="00AD4C05">
        <w:rPr>
          <w:sz w:val="22"/>
          <w:szCs w:val="22"/>
        </w:rPr>
        <w:t>em to stand out against other competitors</w:t>
      </w:r>
      <w:r w:rsidR="000E7561">
        <w:rPr>
          <w:sz w:val="22"/>
          <w:szCs w:val="22"/>
        </w:rPr>
        <w:t>.</w:t>
      </w:r>
    </w:p>
    <w:p w14:paraId="6544C7DB" w14:textId="4CE9F860" w:rsidR="00E810AF" w:rsidRDefault="004628DB" w:rsidP="006932AE">
      <w:r>
        <w:rPr>
          <w:sz w:val="22"/>
          <w:szCs w:val="22"/>
        </w:rPr>
        <w:t>All construction companies will benefit from having good professional and ethical practices, the construction industry has a wid</w:t>
      </w:r>
      <w:r w:rsidR="00F65777">
        <w:rPr>
          <w:sz w:val="22"/>
          <w:szCs w:val="22"/>
        </w:rPr>
        <w:t xml:space="preserve">er consideration to ethics to consider. Ethics and construction go hand in hand with </w:t>
      </w:r>
      <w:r w:rsidR="00D454BD">
        <w:rPr>
          <w:sz w:val="22"/>
          <w:szCs w:val="22"/>
        </w:rPr>
        <w:t>corporate social responsibility, this however needs to be noted is not a legal requirement for construction companies</w:t>
      </w:r>
      <w:r w:rsidR="00EC668D">
        <w:rPr>
          <w:sz w:val="22"/>
          <w:szCs w:val="22"/>
        </w:rPr>
        <w:t>, it is a good business practice to demonstrate good ethics</w:t>
      </w:r>
      <w:r w:rsidR="005E25F5" w:rsidRPr="006932AE">
        <w:rPr>
          <w:sz w:val="22"/>
          <w:szCs w:val="22"/>
        </w:rPr>
        <w:t xml:space="preserve"> </w:t>
      </w:r>
      <w:sdt>
        <w:sdtPr>
          <w:id w:val="-2027399780"/>
          <w:citation/>
        </w:sdtPr>
        <w:sdtContent>
          <w:r w:rsidR="006E6859" w:rsidRPr="006932AE">
            <w:rPr>
              <w:sz w:val="22"/>
              <w:szCs w:val="22"/>
            </w:rPr>
            <w:fldChar w:fldCharType="begin"/>
          </w:r>
          <w:r w:rsidR="006E6859" w:rsidRPr="006932AE">
            <w:rPr>
              <w:sz w:val="22"/>
              <w:szCs w:val="22"/>
            </w:rPr>
            <w:instrText xml:space="preserve"> CITATION CHAnd \l 2057 </w:instrText>
          </w:r>
          <w:r w:rsidR="006E6859" w:rsidRPr="006932AE">
            <w:rPr>
              <w:sz w:val="22"/>
              <w:szCs w:val="22"/>
            </w:rPr>
            <w:fldChar w:fldCharType="separate"/>
          </w:r>
          <w:r w:rsidR="006E6859" w:rsidRPr="006932AE">
            <w:rPr>
              <w:noProof/>
              <w:sz w:val="22"/>
              <w:szCs w:val="22"/>
            </w:rPr>
            <w:t>(CHAS, n.d)</w:t>
          </w:r>
          <w:r w:rsidR="006E6859" w:rsidRPr="006932AE">
            <w:rPr>
              <w:sz w:val="22"/>
              <w:szCs w:val="22"/>
            </w:rPr>
            <w:fldChar w:fldCharType="end"/>
          </w:r>
        </w:sdtContent>
      </w:sdt>
      <w:r w:rsidR="00AD4C05">
        <w:t>.</w:t>
      </w:r>
    </w:p>
    <w:p w14:paraId="46EA5709" w14:textId="18C36618" w:rsidR="008E1853" w:rsidRDefault="00A60FE7" w:rsidP="006932AE">
      <w:r>
        <w:lastRenderedPageBreak/>
        <w:t xml:space="preserve">Professionals in the construction industry </w:t>
      </w:r>
      <w:r w:rsidR="003D4B4B">
        <w:t>have always been thought of as the architects, engineers, and the consultants. In construction it is more of an aspiration to reach professionalism within the actual builders</w:t>
      </w:r>
      <w:r w:rsidR="00AB669C">
        <w:t xml:space="preserve">. With a system that has </w:t>
      </w:r>
      <w:r w:rsidR="00491692">
        <w:t xml:space="preserve">unequal levels the entire approach becomes </w:t>
      </w:r>
      <w:r w:rsidR="62559017">
        <w:t>disjointed;</w:t>
      </w:r>
      <w:r w:rsidR="00293510">
        <w:t xml:space="preserve"> this creates a divide in professionalism and </w:t>
      </w:r>
      <w:r w:rsidR="001F0195">
        <w:t>workplace</w:t>
      </w:r>
      <w:r w:rsidR="0025214D">
        <w:t xml:space="preserve"> practice </w:t>
      </w:r>
      <w:sdt>
        <w:sdtPr>
          <w:id w:val="-938294332"/>
          <w:lock w:val="contentLocked"/>
          <w:placeholder>
            <w:docPart w:val="DefaultPlaceholder_1081868574"/>
          </w:placeholder>
          <w:citation/>
        </w:sdtPr>
        <w:sdtContent>
          <w:r w:rsidR="0025214D">
            <w:fldChar w:fldCharType="begin"/>
          </w:r>
          <w:r w:rsidR="0025214D">
            <w:instrText xml:space="preserve"> CITATION Bui16 \l 2057 </w:instrText>
          </w:r>
          <w:r w:rsidR="0025214D">
            <w:fldChar w:fldCharType="separate"/>
          </w:r>
          <w:r w:rsidR="0025214D" w:rsidRPr="0025214D">
            <w:rPr>
              <w:noProof/>
            </w:rPr>
            <w:t>(Building &amp; Wates, 2016)</w:t>
          </w:r>
          <w:r w:rsidR="0025214D">
            <w:fldChar w:fldCharType="end"/>
          </w:r>
        </w:sdtContent>
      </w:sdt>
      <w:r w:rsidR="0025214D">
        <w:t xml:space="preserve">. </w:t>
      </w:r>
      <w:r w:rsidR="004F0638">
        <w:t xml:space="preserve"> Most professionals are governed by professional institutes who set strict rules for their conduct and behaviour.</w:t>
      </w:r>
      <w:r w:rsidR="001F06B6">
        <w:t xml:space="preserve"> They are experts in their field and have specialist knowledge</w:t>
      </w:r>
      <w:r w:rsidR="00D320B9">
        <w:t xml:space="preserve"> </w:t>
      </w:r>
      <w:sdt>
        <w:sdtPr>
          <w:id w:val="1029832448"/>
          <w:lock w:val="contentLocked"/>
          <w:placeholder>
            <w:docPart w:val="DefaultPlaceholder_1081868574"/>
          </w:placeholder>
          <w:citation/>
        </w:sdtPr>
        <w:sdtContent>
          <w:r w:rsidR="00BF4A2C">
            <w:fldChar w:fldCharType="begin"/>
          </w:r>
          <w:r w:rsidR="00BF4A2C">
            <w:instrText xml:space="preserve"> CITATION UKE18 \l 2057 </w:instrText>
          </w:r>
          <w:r w:rsidR="00BF4A2C">
            <w:fldChar w:fldCharType="separate"/>
          </w:r>
          <w:r w:rsidR="00BF4A2C" w:rsidRPr="00BF4A2C">
            <w:rPr>
              <w:noProof/>
            </w:rPr>
            <w:t>(UKEssays, 2018)</w:t>
          </w:r>
          <w:r w:rsidR="00BF4A2C">
            <w:fldChar w:fldCharType="end"/>
          </w:r>
        </w:sdtContent>
      </w:sdt>
      <w:r w:rsidR="00545165">
        <w:t>.</w:t>
      </w:r>
    </w:p>
    <w:p w14:paraId="0C5A2E97" w14:textId="010E3E77" w:rsidR="005C3DF1" w:rsidRDefault="002646E4" w:rsidP="006932AE">
      <w:r>
        <w:rPr>
          <w:noProof/>
        </w:rPr>
        <w:drawing>
          <wp:anchor distT="0" distB="0" distL="114300" distR="114300" simplePos="0" relativeHeight="251658240" behindDoc="0" locked="0" layoutInCell="1" allowOverlap="1" wp14:anchorId="4A0513F6" wp14:editId="74C14A3E">
            <wp:simplePos x="0" y="0"/>
            <wp:positionH relativeFrom="margin">
              <wp:posOffset>-60960</wp:posOffset>
            </wp:positionH>
            <wp:positionV relativeFrom="paragraph">
              <wp:posOffset>2355850</wp:posOffset>
            </wp:positionV>
            <wp:extent cx="6632575" cy="168338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63342" t="34815" r="6165" b="37663"/>
                    <a:stretch/>
                  </pic:blipFill>
                  <pic:spPr bwMode="auto">
                    <a:xfrm>
                      <a:off x="0" y="0"/>
                      <a:ext cx="6632575" cy="1683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20B3">
        <w:t xml:space="preserve">Looking at a study conducted on </w:t>
      </w:r>
      <w:r w:rsidR="00B35360">
        <w:t>d</w:t>
      </w:r>
      <w:r w:rsidR="003D20B3">
        <w:t xml:space="preserve">ecision </w:t>
      </w:r>
      <w:r w:rsidR="00B35360">
        <w:t>m</w:t>
      </w:r>
      <w:r w:rsidR="003D20B3">
        <w:t xml:space="preserve">aking in </w:t>
      </w:r>
      <w:r w:rsidR="00B35360">
        <w:t>c</w:t>
      </w:r>
      <w:r w:rsidR="003D20B3">
        <w:t>onstruction</w:t>
      </w:r>
      <w:r w:rsidR="00166A46">
        <w:t xml:space="preserve"> in March 2021, it concluded that </w:t>
      </w:r>
      <w:r w:rsidR="00BA13FD">
        <w:t>only half of the participants</w:t>
      </w:r>
      <w:r w:rsidR="00920FB6">
        <w:t xml:space="preserve"> (although a small sample of particip</w:t>
      </w:r>
      <w:r w:rsidR="0049226E">
        <w:t>ants)</w:t>
      </w:r>
      <w:r w:rsidR="00BA13FD">
        <w:t xml:space="preserve"> in th</w:t>
      </w:r>
      <w:r w:rsidR="0049226E">
        <w:t>is</w:t>
      </w:r>
      <w:r w:rsidR="00BA13FD">
        <w:t xml:space="preserve"> study</w:t>
      </w:r>
      <w:r w:rsidR="0049226E">
        <w:t>,</w:t>
      </w:r>
      <w:r w:rsidR="00BA13FD">
        <w:t xml:space="preserve"> used regulatory bodies</w:t>
      </w:r>
      <w:r w:rsidR="00B35360">
        <w:t xml:space="preserve"> as a source of information. </w:t>
      </w:r>
      <w:r w:rsidR="005C3DF1">
        <w:t>Construction professionals will be required to make many decisions being big and small</w:t>
      </w:r>
      <w:r w:rsidR="00F57FE6">
        <w:t>, these decisions will be based on a lot of factors and can affect the success of a project</w:t>
      </w:r>
      <w:r w:rsidR="007A090C">
        <w:t xml:space="preserve"> </w:t>
      </w:r>
      <w:sdt>
        <w:sdtPr>
          <w:id w:val="601388237"/>
          <w:citation/>
        </w:sdtPr>
        <w:sdtContent>
          <w:r w:rsidR="007A090C">
            <w:fldChar w:fldCharType="begin"/>
          </w:r>
          <w:r w:rsidR="007A090C">
            <w:instrText xml:space="preserve"> CITATION UKE181 \l 2057 </w:instrText>
          </w:r>
          <w:r w:rsidR="007A090C">
            <w:fldChar w:fldCharType="separate"/>
          </w:r>
          <w:r w:rsidR="007A090C" w:rsidRPr="007A090C">
            <w:rPr>
              <w:noProof/>
            </w:rPr>
            <w:t>(UKEssays, 2018)</w:t>
          </w:r>
          <w:r w:rsidR="007A090C">
            <w:fldChar w:fldCharType="end"/>
          </w:r>
        </w:sdtContent>
      </w:sdt>
      <w:r w:rsidR="00F4441D">
        <w:t xml:space="preserve">. </w:t>
      </w:r>
      <w:proofErr w:type="gramStart"/>
      <w:r w:rsidR="00F4441D">
        <w:t>Making a decision</w:t>
      </w:r>
      <w:proofErr w:type="gramEnd"/>
      <w:r w:rsidR="00F4441D">
        <w:t xml:space="preserve"> involves thinking, judgment and deliberate action to achieve a certain goal or outcome.</w:t>
      </w:r>
      <w:r w:rsidR="007E531C">
        <w:t xml:space="preserve"> </w:t>
      </w:r>
      <w:r w:rsidR="002B6DA2">
        <w:t xml:space="preserve">Simple or complex evaluations are made to come to a decision. </w:t>
      </w:r>
      <w:r w:rsidR="001C3511">
        <w:t>The construction industry is affecting greatly by poor decisions which in turn create</w:t>
      </w:r>
      <w:r w:rsidR="00AB5A04">
        <w:t xml:space="preserve"> delays and uplift in costs. There are also many factors on a construction project that can affect decision making for example</w:t>
      </w:r>
      <w:r w:rsidR="0056776B">
        <w:t xml:space="preserve">, environmental conditions, human influences as well as </w:t>
      </w:r>
      <w:r w:rsidR="00BA4B0C">
        <w:t>the availability of information. There are factors like</w:t>
      </w:r>
      <w:r w:rsidR="00F217D9">
        <w:t xml:space="preserve">, constant changes on site and complexities of a project that can influence decision making. </w:t>
      </w:r>
      <w:r w:rsidR="00070474">
        <w:t xml:space="preserve">Research conducted </w:t>
      </w:r>
      <w:r w:rsidR="00C0060A">
        <w:t xml:space="preserve">on many disciplines </w:t>
      </w:r>
      <w:r w:rsidR="00F1778B">
        <w:t>concluded that depending on their metho</w:t>
      </w:r>
      <w:r w:rsidR="00506FCA">
        <w:t xml:space="preserve">dological foundation, decision making can be classified into descriptive, prescriptive, or normative </w:t>
      </w:r>
      <w:sdt>
        <w:sdtPr>
          <w:id w:val="537089883"/>
          <w:citation/>
        </w:sdtPr>
        <w:sdtContent>
          <w:r w:rsidR="006F48C9">
            <w:fldChar w:fldCharType="begin"/>
          </w:r>
          <w:r w:rsidR="006F48C9">
            <w:instrText xml:space="preserve"> CITATION Har19 \l 2057 </w:instrText>
          </w:r>
          <w:r w:rsidR="006F48C9">
            <w:fldChar w:fldCharType="separate"/>
          </w:r>
          <w:r w:rsidR="006F48C9" w:rsidRPr="006F48C9">
            <w:rPr>
              <w:noProof/>
            </w:rPr>
            <w:t>(Harper, PhD &amp; Sulbaran, PhD, 2019)</w:t>
          </w:r>
          <w:r w:rsidR="006F48C9">
            <w:fldChar w:fldCharType="end"/>
          </w:r>
        </w:sdtContent>
      </w:sdt>
      <w:r w:rsidR="00906B2A">
        <w:t>.</w:t>
      </w:r>
    </w:p>
    <w:p w14:paraId="364A1ECA" w14:textId="62B216F4" w:rsidR="002646E4" w:rsidRPr="0081002A" w:rsidRDefault="002646E4" w:rsidP="002646E4">
      <w:pPr>
        <w:pStyle w:val="Caption"/>
        <w:rPr>
          <w:noProof/>
          <w:sz w:val="20"/>
          <w:szCs w:val="20"/>
        </w:rPr>
      </w:pPr>
      <w:r w:rsidRPr="0081002A">
        <w:rPr>
          <w:sz w:val="20"/>
          <w:szCs w:val="20"/>
        </w:rPr>
        <w:t xml:space="preserve">Figure </w:t>
      </w:r>
      <w:r w:rsidRPr="0081002A">
        <w:rPr>
          <w:sz w:val="20"/>
          <w:szCs w:val="20"/>
        </w:rPr>
        <w:fldChar w:fldCharType="begin"/>
      </w:r>
      <w:r w:rsidRPr="0081002A">
        <w:rPr>
          <w:sz w:val="20"/>
          <w:szCs w:val="20"/>
        </w:rPr>
        <w:instrText xml:space="preserve"> SEQ Figure \* ARABIC </w:instrText>
      </w:r>
      <w:r w:rsidRPr="0081002A">
        <w:rPr>
          <w:sz w:val="20"/>
          <w:szCs w:val="20"/>
        </w:rPr>
        <w:fldChar w:fldCharType="separate"/>
      </w:r>
      <w:r w:rsidR="002207BA">
        <w:rPr>
          <w:noProof/>
          <w:sz w:val="20"/>
          <w:szCs w:val="20"/>
        </w:rPr>
        <w:t>1</w:t>
      </w:r>
      <w:r w:rsidRPr="0081002A">
        <w:rPr>
          <w:sz w:val="20"/>
          <w:szCs w:val="20"/>
        </w:rPr>
        <w:fldChar w:fldCharType="end"/>
      </w:r>
      <w:r w:rsidRPr="0081002A">
        <w:rPr>
          <w:sz w:val="20"/>
          <w:szCs w:val="20"/>
        </w:rPr>
        <w:t xml:space="preserve"> Table of Decision-Making Model Methodologies and Classifications</w:t>
      </w:r>
      <w:sdt>
        <w:sdtPr>
          <w:rPr>
            <w:sz w:val="20"/>
            <w:szCs w:val="20"/>
          </w:rPr>
          <w:id w:val="-839157762"/>
          <w:citation/>
        </w:sdtPr>
        <w:sdtContent>
          <w:r>
            <w:rPr>
              <w:sz w:val="20"/>
              <w:szCs w:val="20"/>
            </w:rPr>
            <w:fldChar w:fldCharType="begin"/>
          </w:r>
          <w:r>
            <w:rPr>
              <w:sz w:val="20"/>
              <w:szCs w:val="20"/>
            </w:rPr>
            <w:instrText xml:space="preserve"> CITATION Har19 \l 2057 </w:instrText>
          </w:r>
          <w:r>
            <w:rPr>
              <w:sz w:val="20"/>
              <w:szCs w:val="20"/>
            </w:rPr>
            <w:fldChar w:fldCharType="separate"/>
          </w:r>
          <w:r>
            <w:rPr>
              <w:noProof/>
              <w:sz w:val="20"/>
              <w:szCs w:val="20"/>
            </w:rPr>
            <w:t xml:space="preserve"> </w:t>
          </w:r>
          <w:r w:rsidRPr="0081002A">
            <w:rPr>
              <w:noProof/>
              <w:sz w:val="20"/>
              <w:szCs w:val="20"/>
            </w:rPr>
            <w:t>(Harper, PhD &amp; Sulbaran, PhD, 2019)</w:t>
          </w:r>
          <w:r>
            <w:rPr>
              <w:sz w:val="20"/>
              <w:szCs w:val="20"/>
            </w:rPr>
            <w:fldChar w:fldCharType="end"/>
          </w:r>
        </w:sdtContent>
      </w:sdt>
    </w:p>
    <w:p w14:paraId="400E27EA" w14:textId="3A43E745" w:rsidR="00C93AE8" w:rsidRDefault="005527BE" w:rsidP="005527BE">
      <w:r>
        <w:t>There seems to be a huge gap</w:t>
      </w:r>
      <w:r w:rsidR="000E065A">
        <w:t xml:space="preserve"> in the const</w:t>
      </w:r>
      <w:r w:rsidR="00DA389F">
        <w:t xml:space="preserve">ruction industry when it comes to comparing contractors, </w:t>
      </w:r>
      <w:r w:rsidR="00EB15EF">
        <w:t>from a good contractor to an excellent contractor</w:t>
      </w:r>
      <w:r w:rsidR="00872377">
        <w:t xml:space="preserve">. Any </w:t>
      </w:r>
      <w:r w:rsidR="00B334C7">
        <w:t xml:space="preserve">requires more </w:t>
      </w:r>
      <w:r w:rsidR="00345D30">
        <w:t>tough-minded</w:t>
      </w:r>
      <w:r w:rsidR="00B334C7">
        <w:t xml:space="preserve"> individuals </w:t>
      </w:r>
      <w:r w:rsidR="00501ACD">
        <w:t>who are in control of their emotions and thoughts</w:t>
      </w:r>
      <w:r w:rsidR="00345D30">
        <w:t xml:space="preserve"> </w:t>
      </w:r>
      <w:sdt>
        <w:sdtPr>
          <w:id w:val="1532377023"/>
          <w:citation/>
        </w:sdtPr>
        <w:sdtContent>
          <w:r w:rsidR="00345D30">
            <w:fldChar w:fldCharType="begin"/>
          </w:r>
          <w:r w:rsidR="00345D30">
            <w:instrText xml:space="preserve"> CITATION Bra16 \l 2057 </w:instrText>
          </w:r>
          <w:r w:rsidR="00345D30">
            <w:fldChar w:fldCharType="separate"/>
          </w:r>
          <w:r w:rsidR="00345D30" w:rsidRPr="00345D30">
            <w:rPr>
              <w:noProof/>
            </w:rPr>
            <w:t>(Humphrey, 2016)</w:t>
          </w:r>
          <w:r w:rsidR="00345D30">
            <w:fldChar w:fldCharType="end"/>
          </w:r>
        </w:sdtContent>
      </w:sdt>
      <w:r w:rsidR="00345D30">
        <w:t>.</w:t>
      </w:r>
      <w:r w:rsidR="00A14997">
        <w:t xml:space="preserve"> </w:t>
      </w:r>
    </w:p>
    <w:p w14:paraId="0F85601C" w14:textId="11CC197D" w:rsidR="00BD07A0" w:rsidRDefault="0034032E" w:rsidP="0034032E">
      <w:pPr>
        <w:pStyle w:val="Heading2"/>
      </w:pPr>
      <w:bookmarkStart w:id="3" w:name="_Toc131494912"/>
      <w:r>
        <w:t>Grenfell Tower</w:t>
      </w:r>
      <w:bookmarkEnd w:id="3"/>
    </w:p>
    <w:p w14:paraId="5DFA7D97" w14:textId="40D1D4CC" w:rsidR="0034032E" w:rsidRDefault="00676FB9" w:rsidP="0034032E">
      <w:r>
        <w:t xml:space="preserve">The construction industry has a history and reputation of cutting corners </w:t>
      </w:r>
      <w:r w:rsidR="003962AA">
        <w:t>to</w:t>
      </w:r>
      <w:r>
        <w:t xml:space="preserve"> increase profits</w:t>
      </w:r>
      <w:r w:rsidR="00C04EB3">
        <w:t xml:space="preserve"> when it comes to ethics. </w:t>
      </w:r>
      <w:r w:rsidR="008E71C6">
        <w:t>Taking into consideration a lump sum</w:t>
      </w:r>
      <w:r w:rsidR="00FD359A">
        <w:t xml:space="preserve"> contract price, the contractors profitability depends on the ability to complete the works within the</w:t>
      </w:r>
      <w:r w:rsidR="00716FB9">
        <w:t xml:space="preserve"> lumpsum contracted price. </w:t>
      </w:r>
      <w:r w:rsidR="00523540">
        <w:t xml:space="preserve"> Due to the contractor taking all the risks, this can lead the contractor to</w:t>
      </w:r>
      <w:r w:rsidR="001277BE">
        <w:t xml:space="preserve"> act unethically to increase profit margins, by </w:t>
      </w:r>
      <w:r w:rsidR="0056064A">
        <w:t>hiring untrained labour, rushing to finish the work, sacrificing quality for time and cost considerations.</w:t>
      </w:r>
      <w:r w:rsidR="005075E2">
        <w:t xml:space="preserve"> This in the end creates more risk to the contractor</w:t>
      </w:r>
      <w:r w:rsidR="004C0DAD">
        <w:t xml:space="preserve">. This entire approach is completely unethical </w:t>
      </w:r>
      <w:r w:rsidR="008A0691">
        <w:t xml:space="preserve">and in turn this can impact profits negatively </w:t>
      </w:r>
      <w:sdt>
        <w:sdtPr>
          <w:id w:val="1304274190"/>
          <w:citation/>
        </w:sdtPr>
        <w:sdtContent>
          <w:r w:rsidR="001E1D81">
            <w:fldChar w:fldCharType="begin"/>
          </w:r>
          <w:r w:rsidR="001E1D81">
            <w:instrText xml:space="preserve"> CITATION AIC22 \l 2057 </w:instrText>
          </w:r>
          <w:r w:rsidR="001E1D81">
            <w:fldChar w:fldCharType="separate"/>
          </w:r>
          <w:r w:rsidR="001E1D81" w:rsidRPr="001E1D81">
            <w:rPr>
              <w:noProof/>
            </w:rPr>
            <w:t>(AIC, 2022)</w:t>
          </w:r>
          <w:r w:rsidR="001E1D81">
            <w:fldChar w:fldCharType="end"/>
          </w:r>
        </w:sdtContent>
      </w:sdt>
      <w:r w:rsidR="001E1D81">
        <w:t>.</w:t>
      </w:r>
    </w:p>
    <w:p w14:paraId="2C815B4A" w14:textId="4B3C0E3B" w:rsidR="00FC4D48" w:rsidRDefault="00813582" w:rsidP="0034032E">
      <w:r>
        <w:t xml:space="preserve">There was ongoing conflict between the </w:t>
      </w:r>
      <w:r w:rsidR="00A42057">
        <w:t xml:space="preserve">residents of the Grenfell Tower and the local councils Borough of Kensington and Chelsea, </w:t>
      </w:r>
      <w:r w:rsidR="00AC7AA5">
        <w:t xml:space="preserve">for several years. The conflict was based on the community </w:t>
      </w:r>
      <w:r w:rsidR="00DE1520">
        <w:t xml:space="preserve">being unable to participate in decisions regarding the </w:t>
      </w:r>
      <w:r w:rsidR="00847441">
        <w:t>modernizations of their homes and the gentrification of the surrounding area.</w:t>
      </w:r>
      <w:r w:rsidR="008A45DB">
        <w:t xml:space="preserve"> Complaints by </w:t>
      </w:r>
      <w:r w:rsidR="00E06B5E">
        <w:t xml:space="preserve">the activists were ignored and disregarded, they felt the new additions to the </w:t>
      </w:r>
      <w:r w:rsidR="00806B5C">
        <w:t xml:space="preserve">building to be cheap and more of a dressing up for the beautification for the benefit of the </w:t>
      </w:r>
      <w:r w:rsidR="00D81325">
        <w:t xml:space="preserve">adjacent more affluent areas. It was noted that there also no </w:t>
      </w:r>
      <w:r w:rsidR="00D2678E">
        <w:t>fire checks or emergency safety systems</w:t>
      </w:r>
      <w:r w:rsidR="00EB71F4">
        <w:t xml:space="preserve"> taking place or in place.</w:t>
      </w:r>
      <w:r w:rsidR="001A00E6">
        <w:t xml:space="preserve"> Most of the materials in the new work carried out were combustible</w:t>
      </w:r>
      <w:r w:rsidR="008A446A">
        <w:t xml:space="preserve">, and the </w:t>
      </w:r>
      <w:r w:rsidR="00B10C4C">
        <w:t xml:space="preserve">egress and </w:t>
      </w:r>
      <w:r w:rsidR="00B10C4C">
        <w:lastRenderedPageBreak/>
        <w:t>ingress of the fire were also facilitated by the new windows installed</w:t>
      </w:r>
      <w:r w:rsidR="00395506">
        <w:t xml:space="preserve"> which created a gap and allowed for uPVC</w:t>
      </w:r>
      <w:r w:rsidR="00AC284A">
        <w:t xml:space="preserve"> to fill the gaps when installed.</w:t>
      </w:r>
      <w:r w:rsidR="00B94658">
        <w:t xml:space="preserve"> This allowed the fire to spread rapidly aided by the cavities</w:t>
      </w:r>
      <w:r w:rsidR="00E3719E">
        <w:t xml:space="preserve"> </w:t>
      </w:r>
      <w:sdt>
        <w:sdtPr>
          <w:id w:val="-701165463"/>
          <w:citation/>
        </w:sdtPr>
        <w:sdtContent>
          <w:r w:rsidR="004E68F0">
            <w:fldChar w:fldCharType="begin"/>
          </w:r>
          <w:r w:rsidR="004E68F0">
            <w:instrText xml:space="preserve"> CITATION Gon19 \l 2057 </w:instrText>
          </w:r>
          <w:r w:rsidR="004E68F0">
            <w:fldChar w:fldCharType="separate"/>
          </w:r>
          <w:r w:rsidR="004E68F0" w:rsidRPr="004E68F0">
            <w:rPr>
              <w:noProof/>
            </w:rPr>
            <w:t>(Gonzalez &amp; Voutsadakis, 2019)</w:t>
          </w:r>
          <w:r w:rsidR="004E68F0">
            <w:fldChar w:fldCharType="end"/>
          </w:r>
        </w:sdtContent>
      </w:sdt>
      <w:r w:rsidR="004E68F0">
        <w:t xml:space="preserve">. </w:t>
      </w:r>
    </w:p>
    <w:p w14:paraId="37549348" w14:textId="23C08AB9" w:rsidR="00A14997" w:rsidRDefault="00CF6108" w:rsidP="0034032E">
      <w:r>
        <w:t>Omnis Exteriors Director</w:t>
      </w:r>
      <w:r w:rsidR="003652AD">
        <w:t xml:space="preserve"> </w:t>
      </w:r>
      <w:r w:rsidR="000A31DD">
        <w:t xml:space="preserve">confirmed that the company refurbishing the Grenfell Tower requested them to supply </w:t>
      </w:r>
      <w:proofErr w:type="spellStart"/>
      <w:r w:rsidR="000A31DD">
        <w:t>Rainobond</w:t>
      </w:r>
      <w:proofErr w:type="spellEnd"/>
      <w:r w:rsidR="000A31DD">
        <w:t xml:space="preserve"> PE at £2</w:t>
      </w:r>
      <w:r w:rsidR="00EF4C18">
        <w:t xml:space="preserve"> per square meter cheaper than the </w:t>
      </w:r>
      <w:r>
        <w:t>fire-retardant</w:t>
      </w:r>
      <w:r w:rsidR="00EF4C18">
        <w:t xml:space="preserve"> panel</w:t>
      </w:r>
      <w:r w:rsidR="00F903B7">
        <w:t xml:space="preserve"> </w:t>
      </w:r>
      <w:proofErr w:type="spellStart"/>
      <w:r w:rsidR="00F903B7">
        <w:t>Rainobond</w:t>
      </w:r>
      <w:proofErr w:type="spellEnd"/>
      <w:r w:rsidR="00F903B7">
        <w:t xml:space="preserve"> FR</w:t>
      </w:r>
      <w:r w:rsidR="00EF4C18">
        <w:t xml:space="preserve"> which contains a mineral core</w:t>
      </w:r>
      <w:r w:rsidR="00F903B7">
        <w:t xml:space="preserve">, which was the material originally specified by the </w:t>
      </w:r>
      <w:r w:rsidR="006010A5">
        <w:t>architects</w:t>
      </w:r>
      <w:r w:rsidR="00797FB0">
        <w:t xml:space="preserve"> </w:t>
      </w:r>
      <w:sdt>
        <w:sdtPr>
          <w:id w:val="-1514219121"/>
          <w:citation/>
        </w:sdtPr>
        <w:sdtContent>
          <w:r w:rsidR="00797FB0">
            <w:fldChar w:fldCharType="begin"/>
          </w:r>
          <w:r w:rsidR="00797FB0">
            <w:instrText xml:space="preserve"> CITATION Gon19 \l 2057 </w:instrText>
          </w:r>
          <w:r w:rsidR="00797FB0">
            <w:fldChar w:fldCharType="separate"/>
          </w:r>
          <w:r w:rsidR="00797FB0" w:rsidRPr="00797FB0">
            <w:rPr>
              <w:noProof/>
            </w:rPr>
            <w:t>(Gonzalez &amp; Voutsadakis, 2019)</w:t>
          </w:r>
          <w:r w:rsidR="00797FB0">
            <w:fldChar w:fldCharType="end"/>
          </w:r>
        </w:sdtContent>
      </w:sdt>
      <w:r w:rsidR="00891BA4">
        <w:t>.</w:t>
      </w:r>
    </w:p>
    <w:p w14:paraId="76EADEB0" w14:textId="621D36A6" w:rsidR="00FA6623" w:rsidRDefault="00AE660D" w:rsidP="00AE660D">
      <w:pPr>
        <w:pStyle w:val="Heading2"/>
      </w:pPr>
      <w:bookmarkStart w:id="4" w:name="_Toc131494913"/>
      <w:r>
        <w:t>Summary</w:t>
      </w:r>
      <w:bookmarkEnd w:id="4"/>
    </w:p>
    <w:p w14:paraId="2AFCC0D1" w14:textId="0800C070" w:rsidR="00135BF7" w:rsidRDefault="00AE660D" w:rsidP="00A71A9C">
      <w:r>
        <w:t xml:space="preserve">In summary the Grenfell Tower disaster is </w:t>
      </w:r>
      <w:r w:rsidR="00FA3A39">
        <w:t xml:space="preserve">a sad example of poor professionalism and ethics within the construction industry. Where the </w:t>
      </w:r>
      <w:r w:rsidR="00972F1D">
        <w:t xml:space="preserve">company chosen for the refurbishment chose to risk lives, reputation, </w:t>
      </w:r>
      <w:r w:rsidR="00CA4D8C">
        <w:t xml:space="preserve">and </w:t>
      </w:r>
      <w:r w:rsidR="00972F1D">
        <w:t xml:space="preserve">quality </w:t>
      </w:r>
      <w:r w:rsidR="003962AA">
        <w:t>to</w:t>
      </w:r>
      <w:r w:rsidR="00CA4D8C">
        <w:t xml:space="preserve"> make profit</w:t>
      </w:r>
      <w:r w:rsidR="00FF36E0">
        <w:t xml:space="preserve"> by ignoring all regulations and specifications</w:t>
      </w:r>
      <w:r w:rsidR="006A36E5">
        <w:t xml:space="preserve"> for cheaper alternatives and poor construction methods in the assembly of the new windows.</w:t>
      </w:r>
      <w:r w:rsidR="00D17A01">
        <w:t xml:space="preserve"> This lack of ethics and professionalism cost the lives of </w:t>
      </w:r>
      <w:r w:rsidR="005E7F16">
        <w:t>72 people.</w:t>
      </w:r>
      <w:r w:rsidR="008F2D71">
        <w:t xml:space="preserve"> </w:t>
      </w:r>
    </w:p>
    <w:p w14:paraId="6E36EA05" w14:textId="77777777" w:rsidR="00B92F31" w:rsidRPr="00112F68" w:rsidRDefault="00B92F31" w:rsidP="00A71A9C"/>
    <w:p w14:paraId="7D35796E" w14:textId="6DCFECD8" w:rsidR="005602E1" w:rsidRDefault="005602E1" w:rsidP="00F6228F">
      <w:pPr>
        <w:pStyle w:val="Heading1"/>
      </w:pPr>
      <w:bookmarkStart w:id="5" w:name="_Toc131494914"/>
      <w:r>
        <w:t>Professional Development</w:t>
      </w:r>
      <w:r w:rsidR="00212F5F">
        <w:t xml:space="preserve"> and CV</w:t>
      </w:r>
      <w:bookmarkEnd w:id="5"/>
      <w:r w:rsidR="00212F5F">
        <w:t xml:space="preserve"> </w:t>
      </w:r>
    </w:p>
    <w:p w14:paraId="5CBE180C" w14:textId="40EB932F" w:rsidR="00212F5F" w:rsidRDefault="00A8397C" w:rsidP="00C06F1C">
      <w:pPr>
        <w:pStyle w:val="Heading2"/>
      </w:pPr>
      <w:bookmarkStart w:id="6" w:name="_Toc131494915"/>
      <w:r>
        <w:t>Curriculum Vitae Kerri Farmer</w:t>
      </w:r>
      <w:bookmarkEnd w:id="6"/>
    </w:p>
    <w:p w14:paraId="30521772" w14:textId="2382B63C" w:rsidR="008876C5" w:rsidRDefault="008876C5" w:rsidP="00957994">
      <w:pPr>
        <w:pStyle w:val="NoSpacing"/>
      </w:pPr>
      <w:r w:rsidRPr="00957994">
        <w:t>With</w:t>
      </w:r>
      <w:r w:rsidR="00112F68">
        <w:t xml:space="preserve"> over</w:t>
      </w:r>
      <w:r w:rsidRPr="00957994">
        <w:t xml:space="preserve"> 1</w:t>
      </w:r>
      <w:r w:rsidR="00112F68">
        <w:t>7</w:t>
      </w:r>
      <w:r w:rsidRPr="00957994">
        <w:t xml:space="preserve"> years’ experience working in the Construction industry.  I am an organised, quality and deadline driven individual who is a team player that deals well under pressure. Currently studying towards my </w:t>
      </w:r>
      <w:r w:rsidR="004D51EF" w:rsidRPr="00957994">
        <w:t>BSc</w:t>
      </w:r>
      <w:r w:rsidRPr="00957994">
        <w:t xml:space="preserve"> Construction Management at the University of Wales Trinity St David in Swansea. </w:t>
      </w:r>
    </w:p>
    <w:p w14:paraId="021E67C9" w14:textId="77777777" w:rsidR="00483E41" w:rsidRPr="00957994" w:rsidRDefault="00483E41" w:rsidP="00957994">
      <w:pPr>
        <w:pStyle w:val="NoSpacing"/>
      </w:pPr>
    </w:p>
    <w:p w14:paraId="3FF79238" w14:textId="77777777" w:rsidR="00667274" w:rsidRPr="00B823FC" w:rsidRDefault="00667274" w:rsidP="00957994">
      <w:pPr>
        <w:pStyle w:val="NoSpacing"/>
        <w:rPr>
          <w:b/>
          <w:bCs/>
        </w:rPr>
      </w:pPr>
      <w:r w:rsidRPr="00B823FC">
        <w:rPr>
          <w:b/>
          <w:bCs/>
        </w:rPr>
        <w:t>KEY SKILLS</w:t>
      </w:r>
    </w:p>
    <w:p w14:paraId="09670B04" w14:textId="434657CA" w:rsidR="00667274" w:rsidRPr="00957994" w:rsidRDefault="00667274" w:rsidP="00957994">
      <w:pPr>
        <w:pStyle w:val="NoSpacing"/>
        <w:rPr>
          <w:b/>
        </w:rPr>
      </w:pPr>
      <w:r w:rsidRPr="00957994">
        <w:rPr>
          <w:b/>
        </w:rPr>
        <w:t xml:space="preserve">Organised: </w:t>
      </w:r>
      <w:r w:rsidRPr="00957994">
        <w:t>Methodical in approach and logical</w:t>
      </w:r>
    </w:p>
    <w:p w14:paraId="511E3D04" w14:textId="7CA2CA8E" w:rsidR="00667274" w:rsidRPr="00957994" w:rsidRDefault="00667274" w:rsidP="00957994">
      <w:pPr>
        <w:pStyle w:val="NoSpacing"/>
      </w:pPr>
      <w:r w:rsidRPr="00957994">
        <w:rPr>
          <w:b/>
        </w:rPr>
        <w:t>Communication:</w:t>
      </w:r>
      <w:r w:rsidRPr="00957994">
        <w:t xml:space="preserve"> Deal clearly with any issues arising and keep team informed</w:t>
      </w:r>
    </w:p>
    <w:p w14:paraId="1017B4DF" w14:textId="5ECEB2EA" w:rsidR="00667274" w:rsidRPr="00957994" w:rsidRDefault="00667274" w:rsidP="00957994">
      <w:pPr>
        <w:pStyle w:val="NoSpacing"/>
        <w:rPr>
          <w:b/>
        </w:rPr>
      </w:pPr>
      <w:bookmarkStart w:id="7" w:name="_gjdgxs" w:colFirst="0" w:colLast="0"/>
      <w:bookmarkEnd w:id="7"/>
      <w:r w:rsidRPr="00957994">
        <w:rPr>
          <w:b/>
        </w:rPr>
        <w:t xml:space="preserve">Reliable: </w:t>
      </w:r>
      <w:r w:rsidRPr="00957994">
        <w:t>Dedicated and trusted to manage a job through to completion</w:t>
      </w:r>
    </w:p>
    <w:p w14:paraId="7882907F" w14:textId="1727B7B2" w:rsidR="00667274" w:rsidRPr="00957994" w:rsidRDefault="00667274" w:rsidP="00957994">
      <w:pPr>
        <w:pStyle w:val="NoSpacing"/>
      </w:pPr>
      <w:r w:rsidRPr="00957994">
        <w:rPr>
          <w:b/>
        </w:rPr>
        <w:t>Focused:</w:t>
      </w:r>
      <w:r w:rsidRPr="00957994">
        <w:t xml:space="preserve"> </w:t>
      </w:r>
      <w:r w:rsidR="004D51EF" w:rsidRPr="00957994">
        <w:t>D</w:t>
      </w:r>
      <w:r w:rsidRPr="00957994">
        <w:t xml:space="preserve">elivery focused, ensure quality and safety, and </w:t>
      </w:r>
      <w:r w:rsidR="004D51EF" w:rsidRPr="00957994">
        <w:t>balancing deadlines</w:t>
      </w:r>
    </w:p>
    <w:p w14:paraId="5F467EB9" w14:textId="69823B8F" w:rsidR="00A36FA4" w:rsidRDefault="00667274" w:rsidP="70696FF6">
      <w:pPr>
        <w:pStyle w:val="NoSpacing"/>
      </w:pPr>
      <w:r w:rsidRPr="00957994">
        <w:rPr>
          <w:b/>
        </w:rPr>
        <w:t>IT skills:</w:t>
      </w:r>
      <w:r w:rsidRPr="00957994">
        <w:t xml:space="preserve"> AutoCAD, </w:t>
      </w:r>
      <w:r w:rsidR="004D51EF" w:rsidRPr="00957994">
        <w:t xml:space="preserve">Revit, MS Project, </w:t>
      </w:r>
      <w:r w:rsidRPr="00957994">
        <w:t xml:space="preserve">MS Office, </w:t>
      </w:r>
      <w:r w:rsidR="001A2D94">
        <w:t>including all</w:t>
      </w:r>
      <w:r w:rsidRPr="00957994">
        <w:t xml:space="preserve"> Windows </w:t>
      </w:r>
      <w:r w:rsidR="00F27AC2" w:rsidRPr="00957994">
        <w:t>applications.</w:t>
      </w:r>
    </w:p>
    <w:p w14:paraId="5E698013" w14:textId="77777777" w:rsidR="00A36FA4" w:rsidRDefault="00A36FA4" w:rsidP="70696FF6">
      <w:pPr>
        <w:pStyle w:val="NoSpacing"/>
      </w:pPr>
    </w:p>
    <w:p w14:paraId="7873E5D4" w14:textId="2E787692" w:rsidR="00667274" w:rsidRPr="001F4229" w:rsidRDefault="00667274" w:rsidP="70696FF6">
      <w:pPr>
        <w:pStyle w:val="NoSpacing"/>
        <w:rPr>
          <w:b/>
          <w:bCs/>
        </w:rPr>
      </w:pPr>
      <w:r w:rsidRPr="70696FF6">
        <w:rPr>
          <w:b/>
          <w:bCs/>
        </w:rPr>
        <w:t>WORK EXPERIENCE</w:t>
      </w:r>
    </w:p>
    <w:p w14:paraId="1144DDA5" w14:textId="3E0D57B4" w:rsidR="00667274" w:rsidRPr="00957994" w:rsidRDefault="00667274" w:rsidP="70696FF6">
      <w:pPr>
        <w:pStyle w:val="NoSpacing"/>
      </w:pPr>
      <w:r w:rsidRPr="70696FF6">
        <w:rPr>
          <w:b/>
          <w:bCs/>
        </w:rPr>
        <w:t>Logistics Coordinator</w:t>
      </w:r>
      <w:r w:rsidR="00B823FC" w:rsidRPr="70696FF6">
        <w:t xml:space="preserve"> </w:t>
      </w:r>
      <w:r w:rsidRPr="70696FF6">
        <w:rPr>
          <w:b/>
          <w:bCs/>
        </w:rPr>
        <w:t>April 2018 – Current</w:t>
      </w:r>
      <w:r w:rsidRPr="70696FF6">
        <w:t xml:space="preserve"> </w:t>
      </w:r>
    </w:p>
    <w:p w14:paraId="19F7BE83" w14:textId="52699894" w:rsidR="00667274" w:rsidRPr="00957994" w:rsidRDefault="00667274" w:rsidP="70696FF6">
      <w:pPr>
        <w:pStyle w:val="NoSpacing"/>
      </w:pPr>
      <w:r w:rsidRPr="70696FF6">
        <w:t>Davies Crane Hire Limited</w:t>
      </w:r>
      <w:r w:rsidR="00B823FC" w:rsidRPr="70696FF6">
        <w:t xml:space="preserve"> </w:t>
      </w:r>
      <w:r w:rsidRPr="70696FF6">
        <w:t>South Wales, UK</w:t>
      </w:r>
    </w:p>
    <w:p w14:paraId="50546A93" w14:textId="77777777" w:rsidR="00667274" w:rsidRPr="00957994" w:rsidRDefault="00667274" w:rsidP="70696FF6">
      <w:pPr>
        <w:pStyle w:val="NoSpacing"/>
      </w:pPr>
    </w:p>
    <w:p w14:paraId="51897214" w14:textId="5A93F620" w:rsidR="00667274" w:rsidRPr="00957994" w:rsidRDefault="00667274" w:rsidP="70696FF6">
      <w:pPr>
        <w:pStyle w:val="NoSpacing"/>
      </w:pPr>
      <w:r w:rsidRPr="70696FF6">
        <w:t xml:space="preserve">Currently, I am employed by a one of the largest independent crane hire companies in Wales with a fleet </w:t>
      </w:r>
      <w:r w:rsidR="00B823FC" w:rsidRPr="70696FF6">
        <w:t>more than</w:t>
      </w:r>
      <w:r w:rsidRPr="70696FF6">
        <w:t xml:space="preserve"> 70. With depots located across Wales:</w:t>
      </w:r>
    </w:p>
    <w:p w14:paraId="20EA3997" w14:textId="77777777" w:rsidR="00667274" w:rsidRPr="00957994" w:rsidRDefault="00667274" w:rsidP="70696FF6">
      <w:pPr>
        <w:pStyle w:val="NoSpacing"/>
      </w:pPr>
    </w:p>
    <w:p w14:paraId="54B024E7" w14:textId="6E76BF8B" w:rsidR="00667274" w:rsidRPr="00957994" w:rsidRDefault="00667274" w:rsidP="70696FF6">
      <w:pPr>
        <w:pStyle w:val="NoSpacing"/>
        <w:numPr>
          <w:ilvl w:val="0"/>
          <w:numId w:val="8"/>
        </w:numPr>
      </w:pPr>
      <w:r w:rsidRPr="70696FF6">
        <w:t xml:space="preserve">Managing incoming calls and emails to take on and off hire cranes and </w:t>
      </w:r>
      <w:r w:rsidR="00B823FC" w:rsidRPr="70696FF6">
        <w:t>enquiries.</w:t>
      </w:r>
    </w:p>
    <w:p w14:paraId="0484A3F6" w14:textId="6BD77A6F" w:rsidR="00667274" w:rsidRPr="00957994" w:rsidRDefault="00667274" w:rsidP="70696FF6">
      <w:pPr>
        <w:pStyle w:val="NoSpacing"/>
        <w:numPr>
          <w:ilvl w:val="0"/>
          <w:numId w:val="8"/>
        </w:numPr>
      </w:pPr>
      <w:r w:rsidRPr="70696FF6">
        <w:t xml:space="preserve">Produce quotations and processing </w:t>
      </w:r>
      <w:r w:rsidR="00B823FC" w:rsidRPr="70696FF6">
        <w:t>orders.</w:t>
      </w:r>
    </w:p>
    <w:p w14:paraId="6F92D960" w14:textId="3A243AFD" w:rsidR="00667274" w:rsidRPr="00957994" w:rsidRDefault="00667274" w:rsidP="70696FF6">
      <w:pPr>
        <w:pStyle w:val="NoSpacing"/>
        <w:numPr>
          <w:ilvl w:val="0"/>
          <w:numId w:val="8"/>
        </w:numPr>
      </w:pPr>
      <w:r w:rsidRPr="70696FF6">
        <w:t xml:space="preserve">Scheduling and organising plant and </w:t>
      </w:r>
      <w:r w:rsidR="00B823FC" w:rsidRPr="70696FF6">
        <w:t>personal.</w:t>
      </w:r>
    </w:p>
    <w:p w14:paraId="6FAA1CE0" w14:textId="6A87C5D8" w:rsidR="00667274" w:rsidRPr="00957994" w:rsidRDefault="00667274" w:rsidP="70696FF6">
      <w:pPr>
        <w:pStyle w:val="NoSpacing"/>
        <w:numPr>
          <w:ilvl w:val="0"/>
          <w:numId w:val="8"/>
        </w:numPr>
      </w:pPr>
      <w:r w:rsidRPr="70696FF6">
        <w:t xml:space="preserve">Processing and inputting of paperwork including the risk assessments and lift plans for various contract </w:t>
      </w:r>
      <w:r w:rsidR="00B823FC" w:rsidRPr="70696FF6">
        <w:t>lifts.</w:t>
      </w:r>
    </w:p>
    <w:p w14:paraId="6C22B7E1" w14:textId="77777777" w:rsidR="00667274" w:rsidRPr="00957994" w:rsidRDefault="00667274" w:rsidP="70696FF6">
      <w:pPr>
        <w:pStyle w:val="NoSpacing"/>
        <w:numPr>
          <w:ilvl w:val="0"/>
          <w:numId w:val="8"/>
        </w:numPr>
      </w:pPr>
      <w:r w:rsidRPr="70696FF6">
        <w:t>Liaison with other coordinators across the company</w:t>
      </w:r>
    </w:p>
    <w:p w14:paraId="0AF53258" w14:textId="77777777" w:rsidR="00667274" w:rsidRPr="00957994" w:rsidRDefault="00667274" w:rsidP="70696FF6">
      <w:pPr>
        <w:pStyle w:val="NoSpacing"/>
        <w:numPr>
          <w:ilvl w:val="0"/>
          <w:numId w:val="8"/>
        </w:numPr>
      </w:pPr>
      <w:r w:rsidRPr="70696FF6">
        <w:t>Raising orders to suppliers and managing hire in plant and equipment.</w:t>
      </w:r>
    </w:p>
    <w:p w14:paraId="7B991A54" w14:textId="77777777" w:rsidR="00667274" w:rsidRPr="00957994" w:rsidRDefault="00667274" w:rsidP="70696FF6">
      <w:pPr>
        <w:pStyle w:val="NoSpacing"/>
        <w:numPr>
          <w:ilvl w:val="0"/>
          <w:numId w:val="8"/>
        </w:numPr>
      </w:pPr>
      <w:r w:rsidRPr="70696FF6">
        <w:t>Investigating and resolving any customer queries</w:t>
      </w:r>
    </w:p>
    <w:p w14:paraId="3B9409D8" w14:textId="670A0C07" w:rsidR="00667274" w:rsidRPr="00957994" w:rsidRDefault="00667274" w:rsidP="70696FF6">
      <w:pPr>
        <w:pStyle w:val="NoSpacing"/>
        <w:numPr>
          <w:ilvl w:val="0"/>
          <w:numId w:val="8"/>
        </w:numPr>
      </w:pPr>
      <w:r w:rsidRPr="70696FF6">
        <w:t xml:space="preserve">Provide asset information for cranes and </w:t>
      </w:r>
      <w:r w:rsidR="00B823FC" w:rsidRPr="70696FF6">
        <w:t>personnel.</w:t>
      </w:r>
    </w:p>
    <w:p w14:paraId="394A6ABA" w14:textId="474D4147" w:rsidR="00667274" w:rsidRPr="00957994" w:rsidRDefault="00667274" w:rsidP="70696FF6">
      <w:pPr>
        <w:pStyle w:val="NoSpacing"/>
        <w:numPr>
          <w:ilvl w:val="0"/>
          <w:numId w:val="8"/>
        </w:numPr>
      </w:pPr>
      <w:r w:rsidRPr="70696FF6">
        <w:t xml:space="preserve">Supporting the Depot Manager with </w:t>
      </w:r>
      <w:r w:rsidR="00B823FC" w:rsidRPr="70696FF6">
        <w:t>day-to-day</w:t>
      </w:r>
      <w:r w:rsidRPr="70696FF6">
        <w:t xml:space="preserve"> duties</w:t>
      </w:r>
    </w:p>
    <w:p w14:paraId="76ED3171" w14:textId="77777777" w:rsidR="00667274" w:rsidRPr="00957994" w:rsidRDefault="00667274" w:rsidP="70696FF6">
      <w:pPr>
        <w:pStyle w:val="NoSpacing"/>
        <w:rPr>
          <w:b/>
          <w:bCs/>
        </w:rPr>
      </w:pPr>
    </w:p>
    <w:p w14:paraId="048EAE05" w14:textId="75281044" w:rsidR="00667274" w:rsidRPr="00957994" w:rsidRDefault="00667274" w:rsidP="70696FF6">
      <w:pPr>
        <w:pStyle w:val="NoSpacing"/>
      </w:pPr>
      <w:r w:rsidRPr="70696FF6">
        <w:rPr>
          <w:b/>
          <w:bCs/>
        </w:rPr>
        <w:t>Project and Construction Coordinator</w:t>
      </w:r>
      <w:r w:rsidR="00B823FC" w:rsidRPr="70696FF6">
        <w:t xml:space="preserve"> </w:t>
      </w:r>
      <w:r w:rsidRPr="70696FF6">
        <w:rPr>
          <w:b/>
          <w:bCs/>
        </w:rPr>
        <w:t>Dec 2016 – Current</w:t>
      </w:r>
      <w:r w:rsidRPr="70696FF6">
        <w:t xml:space="preserve"> </w:t>
      </w:r>
    </w:p>
    <w:p w14:paraId="70B6B3EE" w14:textId="6851ED12" w:rsidR="00667274" w:rsidRPr="00957994" w:rsidRDefault="00667274" w:rsidP="70696FF6">
      <w:pPr>
        <w:pStyle w:val="NoSpacing"/>
      </w:pPr>
      <w:r w:rsidRPr="70696FF6">
        <w:t>IMA Industries</w:t>
      </w:r>
      <w:r w:rsidR="001F4229" w:rsidRPr="70696FF6">
        <w:t xml:space="preserve"> </w:t>
      </w:r>
      <w:r w:rsidRPr="70696FF6">
        <w:t>Middlesex, UK</w:t>
      </w:r>
    </w:p>
    <w:p w14:paraId="2C21A18E" w14:textId="77777777" w:rsidR="00667274" w:rsidRPr="00957994" w:rsidRDefault="00667274" w:rsidP="70696FF6">
      <w:pPr>
        <w:pStyle w:val="NoSpacing"/>
      </w:pPr>
    </w:p>
    <w:p w14:paraId="213F943D" w14:textId="15ACFC11" w:rsidR="00667274" w:rsidRPr="00957994" w:rsidRDefault="00667274" w:rsidP="70696FF6">
      <w:pPr>
        <w:pStyle w:val="NoSpacing"/>
      </w:pPr>
      <w:r w:rsidRPr="70696FF6">
        <w:t xml:space="preserve">I was employed by a real estate </w:t>
      </w:r>
      <w:r w:rsidR="00CF4463">
        <w:t xml:space="preserve">developer and </w:t>
      </w:r>
      <w:r w:rsidRPr="70696FF6">
        <w:t xml:space="preserve">asset management company, dealing with the London market (Holland Park, Marylebone, </w:t>
      </w:r>
      <w:r w:rsidR="00CF4463">
        <w:t xml:space="preserve">Clapham, and </w:t>
      </w:r>
      <w:r w:rsidRPr="70696FF6">
        <w:t>London Bridge), I was responsible for:</w:t>
      </w:r>
    </w:p>
    <w:p w14:paraId="1F269EDC" w14:textId="77777777" w:rsidR="00667274" w:rsidRPr="00957994" w:rsidRDefault="00667274" w:rsidP="70696FF6">
      <w:pPr>
        <w:pStyle w:val="NoSpacing"/>
      </w:pPr>
    </w:p>
    <w:p w14:paraId="27A92854" w14:textId="77777777" w:rsidR="00667274" w:rsidRPr="00957994" w:rsidRDefault="00667274" w:rsidP="70696FF6">
      <w:pPr>
        <w:pStyle w:val="NoSpacing"/>
        <w:numPr>
          <w:ilvl w:val="0"/>
          <w:numId w:val="9"/>
        </w:numPr>
      </w:pPr>
      <w:r w:rsidRPr="70696FF6">
        <w:t>Managing sub-contractors ensuring best performance, targets and health and safety standards</w:t>
      </w:r>
    </w:p>
    <w:p w14:paraId="1F7CE028" w14:textId="77777777" w:rsidR="00667274" w:rsidRPr="00957994" w:rsidRDefault="00667274" w:rsidP="70696FF6">
      <w:pPr>
        <w:pStyle w:val="NoSpacing"/>
        <w:numPr>
          <w:ilvl w:val="0"/>
          <w:numId w:val="9"/>
        </w:numPr>
      </w:pPr>
      <w:r w:rsidRPr="70696FF6">
        <w:t>Review and assess risks with development proposals.</w:t>
      </w:r>
    </w:p>
    <w:p w14:paraId="14B01681" w14:textId="77777777" w:rsidR="00667274" w:rsidRPr="00957994" w:rsidRDefault="00667274" w:rsidP="70696FF6">
      <w:pPr>
        <w:pStyle w:val="NoSpacing"/>
        <w:numPr>
          <w:ilvl w:val="0"/>
          <w:numId w:val="9"/>
        </w:numPr>
      </w:pPr>
      <w:r w:rsidRPr="70696FF6">
        <w:lastRenderedPageBreak/>
        <w:t>Project managing and ensure timelines, and resources are utilised.</w:t>
      </w:r>
    </w:p>
    <w:p w14:paraId="425C20A4" w14:textId="77777777" w:rsidR="00667274" w:rsidRPr="00957994" w:rsidRDefault="00667274" w:rsidP="70696FF6">
      <w:pPr>
        <w:pStyle w:val="NoSpacing"/>
        <w:numPr>
          <w:ilvl w:val="0"/>
          <w:numId w:val="9"/>
        </w:numPr>
      </w:pPr>
      <w:r w:rsidRPr="70696FF6">
        <w:t>Managing budgets, internal and external stakeholders, dealing with</w:t>
      </w:r>
      <w:r>
        <w:br/>
      </w:r>
      <w:r w:rsidRPr="70696FF6">
        <w:t>(Managing Director, Chief Financial Officer)</w:t>
      </w:r>
    </w:p>
    <w:p w14:paraId="635CFBE2" w14:textId="77777777" w:rsidR="00667274" w:rsidRPr="00957994" w:rsidRDefault="00667274" w:rsidP="70696FF6">
      <w:pPr>
        <w:pStyle w:val="NoSpacing"/>
        <w:numPr>
          <w:ilvl w:val="0"/>
          <w:numId w:val="9"/>
        </w:numPr>
      </w:pPr>
      <w:r w:rsidRPr="70696FF6">
        <w:t>Supporting project with making design decisions</w:t>
      </w:r>
    </w:p>
    <w:p w14:paraId="0137F1CF" w14:textId="77777777" w:rsidR="00667274" w:rsidRPr="00957994" w:rsidRDefault="00667274" w:rsidP="70696FF6">
      <w:pPr>
        <w:pStyle w:val="NoSpacing"/>
        <w:numPr>
          <w:ilvl w:val="0"/>
          <w:numId w:val="9"/>
        </w:numPr>
      </w:pPr>
      <w:r w:rsidRPr="70696FF6">
        <w:t>Ensure compliance with Building Regulations, NHBC and Health &amp; Safety Legislation</w:t>
      </w:r>
    </w:p>
    <w:p w14:paraId="5A444A78" w14:textId="77777777" w:rsidR="00667274" w:rsidRPr="00957994" w:rsidRDefault="00667274" w:rsidP="70696FF6">
      <w:pPr>
        <w:pStyle w:val="NoSpacing"/>
        <w:rPr>
          <w:b/>
          <w:bCs/>
        </w:rPr>
      </w:pPr>
      <w:r w:rsidRPr="70696FF6">
        <w:rPr>
          <w:b/>
          <w:bCs/>
        </w:rPr>
        <w:t>Achievements</w:t>
      </w:r>
    </w:p>
    <w:p w14:paraId="0B8D7F2D" w14:textId="246FBFF9" w:rsidR="00667274" w:rsidRPr="00957994" w:rsidRDefault="00330B75" w:rsidP="70696FF6">
      <w:pPr>
        <w:pStyle w:val="NoSpacing"/>
      </w:pPr>
      <w:r>
        <w:t xml:space="preserve">I joined a new build development project worth over </w:t>
      </w:r>
      <w:r w:rsidR="00667274" w:rsidRPr="70696FF6">
        <w:t xml:space="preserve">£2 million </w:t>
      </w:r>
      <w:r w:rsidRPr="70696FF6">
        <w:t>midway;</w:t>
      </w:r>
      <w:r w:rsidR="00667274" w:rsidRPr="70696FF6">
        <w:t xml:space="preserve"> </w:t>
      </w:r>
      <w:r>
        <w:t xml:space="preserve">that was about a year behind completion. </w:t>
      </w:r>
      <w:r w:rsidR="00667274" w:rsidRPr="70696FF6">
        <w:t>I rapidly revised the project plan and delivered the project with certification and met the deadlines for the off-plan sale.</w:t>
      </w:r>
    </w:p>
    <w:p w14:paraId="4E54992B" w14:textId="77777777" w:rsidR="00667274" w:rsidRPr="00957994" w:rsidRDefault="00667274" w:rsidP="70696FF6">
      <w:pPr>
        <w:pStyle w:val="NoSpacing"/>
        <w:rPr>
          <w:b/>
          <w:bCs/>
        </w:rPr>
      </w:pPr>
    </w:p>
    <w:p w14:paraId="1E84ECD3" w14:textId="274D152C" w:rsidR="00667274" w:rsidRPr="00957994" w:rsidRDefault="00667274" w:rsidP="70696FF6">
      <w:pPr>
        <w:pStyle w:val="NoSpacing"/>
        <w:rPr>
          <w:b/>
          <w:bCs/>
        </w:rPr>
      </w:pPr>
      <w:r w:rsidRPr="70696FF6">
        <w:rPr>
          <w:b/>
          <w:bCs/>
        </w:rPr>
        <w:t>Logistics Administrator</w:t>
      </w:r>
      <w:r w:rsidR="00B823FC" w:rsidRPr="70696FF6">
        <w:rPr>
          <w:b/>
          <w:bCs/>
        </w:rPr>
        <w:t xml:space="preserve"> </w:t>
      </w:r>
      <w:r w:rsidRPr="70696FF6">
        <w:rPr>
          <w:b/>
          <w:bCs/>
        </w:rPr>
        <w:t xml:space="preserve">Jun 2016 – Dec 2016 </w:t>
      </w:r>
    </w:p>
    <w:p w14:paraId="6C7E2B33" w14:textId="3FA4E162" w:rsidR="00667274" w:rsidRPr="00957994" w:rsidRDefault="00667274" w:rsidP="70696FF6">
      <w:pPr>
        <w:pStyle w:val="NoSpacing"/>
      </w:pPr>
      <w:r w:rsidRPr="70696FF6">
        <w:t>ASME Engineering</w:t>
      </w:r>
      <w:r w:rsidR="00B823FC" w:rsidRPr="70696FF6">
        <w:t xml:space="preserve"> </w:t>
      </w:r>
      <w:r w:rsidRPr="70696FF6">
        <w:t>London, UK</w:t>
      </w:r>
    </w:p>
    <w:p w14:paraId="3F4C277B" w14:textId="77777777" w:rsidR="00667274" w:rsidRPr="00957994" w:rsidRDefault="00667274" w:rsidP="70696FF6">
      <w:pPr>
        <w:pStyle w:val="NoSpacing"/>
      </w:pPr>
    </w:p>
    <w:p w14:paraId="67937F82" w14:textId="18BED47D" w:rsidR="00667274" w:rsidRPr="00957994" w:rsidRDefault="00667274" w:rsidP="70696FF6">
      <w:pPr>
        <w:pStyle w:val="NoSpacing"/>
      </w:pPr>
      <w:r w:rsidRPr="70696FF6">
        <w:t xml:space="preserve">Working for a leading steel engineering company which delivers projects across the </w:t>
      </w:r>
      <w:r w:rsidR="00B823FC" w:rsidRPr="70696FF6">
        <w:t>Southeast</w:t>
      </w:r>
      <w:r w:rsidRPr="70696FF6">
        <w:t xml:space="preserve"> of England. I was responsible for:</w:t>
      </w:r>
    </w:p>
    <w:p w14:paraId="208F98A9" w14:textId="77777777" w:rsidR="00667274" w:rsidRPr="00957994" w:rsidRDefault="00667274" w:rsidP="70696FF6">
      <w:pPr>
        <w:pStyle w:val="NoSpacing"/>
      </w:pPr>
    </w:p>
    <w:p w14:paraId="3FE05D97" w14:textId="5EE39ED8" w:rsidR="00667274" w:rsidRPr="00957994" w:rsidRDefault="00667274" w:rsidP="70696FF6">
      <w:pPr>
        <w:pStyle w:val="NoSpacing"/>
        <w:numPr>
          <w:ilvl w:val="0"/>
          <w:numId w:val="10"/>
        </w:numPr>
      </w:pPr>
      <w:r w:rsidRPr="70696FF6">
        <w:t xml:space="preserve">Managed a team of 6 staff </w:t>
      </w:r>
      <w:r w:rsidR="00B823FC" w:rsidRPr="70696FF6">
        <w:t>members.</w:t>
      </w:r>
      <w:r w:rsidRPr="70696FF6">
        <w:t xml:space="preserve"> </w:t>
      </w:r>
    </w:p>
    <w:p w14:paraId="1D734DAA" w14:textId="77777777" w:rsidR="00667274" w:rsidRPr="00957994" w:rsidRDefault="00667274" w:rsidP="70696FF6">
      <w:pPr>
        <w:pStyle w:val="NoSpacing"/>
        <w:numPr>
          <w:ilvl w:val="0"/>
          <w:numId w:val="10"/>
        </w:numPr>
      </w:pPr>
      <w:r w:rsidRPr="70696FF6">
        <w:t>Co-ordinating all custom steel, tools, and equipment across 10 – 15 simulations sites across England</w:t>
      </w:r>
    </w:p>
    <w:p w14:paraId="6B772422" w14:textId="77777777" w:rsidR="00667274" w:rsidRPr="00957994" w:rsidRDefault="00667274" w:rsidP="70696FF6">
      <w:pPr>
        <w:pStyle w:val="NoSpacing"/>
        <w:numPr>
          <w:ilvl w:val="0"/>
          <w:numId w:val="10"/>
        </w:numPr>
      </w:pPr>
      <w:r w:rsidRPr="70696FF6">
        <w:t xml:space="preserve">Managed and ensured material/fixing were purchased and delivered for daily work to be carried </w:t>
      </w:r>
      <w:proofErr w:type="gramStart"/>
      <w:r w:rsidRPr="70696FF6">
        <w:t>out</w:t>
      </w:r>
      <w:proofErr w:type="gramEnd"/>
    </w:p>
    <w:p w14:paraId="54B22117" w14:textId="77777777" w:rsidR="00667274" w:rsidRPr="00957994" w:rsidRDefault="00667274" w:rsidP="70696FF6">
      <w:pPr>
        <w:pStyle w:val="NoSpacing"/>
        <w:numPr>
          <w:ilvl w:val="0"/>
          <w:numId w:val="10"/>
        </w:numPr>
      </w:pPr>
      <w:r w:rsidRPr="70696FF6">
        <w:t>Arranged and ensured audit and compliance (CE certification, machinery, vehicle MOT etc.)</w:t>
      </w:r>
    </w:p>
    <w:p w14:paraId="50AC4932" w14:textId="77777777" w:rsidR="00667274" w:rsidRPr="00957994" w:rsidRDefault="00667274" w:rsidP="70696FF6">
      <w:pPr>
        <w:pStyle w:val="NoSpacing"/>
        <w:numPr>
          <w:ilvl w:val="0"/>
          <w:numId w:val="10"/>
        </w:numPr>
      </w:pPr>
      <w:r w:rsidRPr="70696FF6">
        <w:t>Ensuring health and safety regulations were met (PAT, LOLER testing, COSHH)</w:t>
      </w:r>
    </w:p>
    <w:p w14:paraId="7C80D4D5" w14:textId="77777777" w:rsidR="00667274" w:rsidRPr="00957994" w:rsidRDefault="00667274" w:rsidP="70696FF6">
      <w:pPr>
        <w:pStyle w:val="NoSpacing"/>
      </w:pPr>
    </w:p>
    <w:p w14:paraId="7571EF21" w14:textId="36DA55F8" w:rsidR="00667274" w:rsidRPr="00957994" w:rsidRDefault="00667274" w:rsidP="70696FF6">
      <w:pPr>
        <w:pStyle w:val="NoSpacing"/>
        <w:rPr>
          <w:b/>
          <w:bCs/>
        </w:rPr>
      </w:pPr>
      <w:r w:rsidRPr="70696FF6">
        <w:rPr>
          <w:b/>
          <w:bCs/>
        </w:rPr>
        <w:t>Dry Liner</w:t>
      </w:r>
      <w:r w:rsidR="00181665" w:rsidRPr="70696FF6">
        <w:rPr>
          <w:b/>
          <w:bCs/>
        </w:rPr>
        <w:t xml:space="preserve"> </w:t>
      </w:r>
      <w:r w:rsidRPr="70696FF6">
        <w:rPr>
          <w:b/>
          <w:bCs/>
        </w:rPr>
        <w:t xml:space="preserve">Sep 2014 – Mar 2016 </w:t>
      </w:r>
    </w:p>
    <w:p w14:paraId="3DB20E77" w14:textId="7C78C438" w:rsidR="00667274" w:rsidRDefault="00667274" w:rsidP="70696FF6">
      <w:pPr>
        <w:pStyle w:val="NoSpacing"/>
      </w:pPr>
      <w:proofErr w:type="spellStart"/>
      <w:r w:rsidRPr="70696FF6">
        <w:t>Grays</w:t>
      </w:r>
      <w:proofErr w:type="spellEnd"/>
      <w:r w:rsidRPr="70696FF6">
        <w:t xml:space="preserve"> Dry Lining</w:t>
      </w:r>
      <w:r w:rsidR="00181665" w:rsidRPr="70696FF6">
        <w:t xml:space="preserve"> </w:t>
      </w:r>
      <w:r w:rsidRPr="70696FF6">
        <w:t>Letchworth Garden City, UK</w:t>
      </w:r>
    </w:p>
    <w:p w14:paraId="726AE606" w14:textId="77777777" w:rsidR="002B70EF" w:rsidRPr="00957994" w:rsidRDefault="002B70EF" w:rsidP="70696FF6">
      <w:pPr>
        <w:pStyle w:val="NoSpacing"/>
      </w:pPr>
    </w:p>
    <w:p w14:paraId="72E1BA0D" w14:textId="1A28CE6D" w:rsidR="00667274" w:rsidRPr="00957994" w:rsidRDefault="00667274" w:rsidP="70696FF6">
      <w:pPr>
        <w:pStyle w:val="NoSpacing"/>
      </w:pPr>
      <w:r w:rsidRPr="70696FF6">
        <w:t>Working as an Apprentice for a leading supplier of services to the commercial construction industry. I was responsible for working on large</w:t>
      </w:r>
      <w:r w:rsidR="004E66AE">
        <w:t xml:space="preserve"> new build</w:t>
      </w:r>
      <w:r w:rsidR="0023132D">
        <w:t xml:space="preserve"> developments and</w:t>
      </w:r>
      <w:r w:rsidRPr="70696FF6">
        <w:t xml:space="preserve"> projects (</w:t>
      </w:r>
      <w:r w:rsidR="0023132D">
        <w:t xml:space="preserve">size ranged 50 - </w:t>
      </w:r>
      <w:r w:rsidRPr="70696FF6">
        <w:t>250 flats</w:t>
      </w:r>
      <w:r w:rsidR="0023132D">
        <w:t>/houses</w:t>
      </w:r>
      <w:r w:rsidRPr="70696FF6">
        <w:t>) – first and second fix.</w:t>
      </w:r>
    </w:p>
    <w:p w14:paraId="58AB8838" w14:textId="77777777" w:rsidR="00667274" w:rsidRPr="00957994" w:rsidRDefault="00667274" w:rsidP="70696FF6">
      <w:pPr>
        <w:pStyle w:val="NoSpacing"/>
      </w:pPr>
    </w:p>
    <w:p w14:paraId="4795C427" w14:textId="6DCF6F2C" w:rsidR="00667274" w:rsidRPr="00957994" w:rsidRDefault="00667274" w:rsidP="70696FF6">
      <w:pPr>
        <w:pStyle w:val="NoSpacing"/>
        <w:numPr>
          <w:ilvl w:val="0"/>
          <w:numId w:val="11"/>
        </w:numPr>
      </w:pPr>
      <w:r w:rsidRPr="70696FF6">
        <w:t>Managed and planned workload for the day</w:t>
      </w:r>
      <w:r w:rsidR="002B70EF">
        <w:t xml:space="preserve"> for a team of 10 </w:t>
      </w:r>
    </w:p>
    <w:p w14:paraId="5792F704" w14:textId="427045C9" w:rsidR="00667274" w:rsidRPr="00957994" w:rsidRDefault="00667274" w:rsidP="70696FF6">
      <w:pPr>
        <w:pStyle w:val="NoSpacing"/>
        <w:numPr>
          <w:ilvl w:val="0"/>
          <w:numId w:val="11"/>
        </w:numPr>
      </w:pPr>
      <w:r w:rsidRPr="70696FF6">
        <w:t xml:space="preserve">Organised materials liaising with </w:t>
      </w:r>
      <w:r w:rsidR="00D04ACE" w:rsidRPr="70696FF6">
        <w:t>supervisor.</w:t>
      </w:r>
    </w:p>
    <w:p w14:paraId="3C1B2F0B" w14:textId="5EF543A7" w:rsidR="00667274" w:rsidRPr="00957994" w:rsidRDefault="00667274" w:rsidP="70696FF6">
      <w:pPr>
        <w:pStyle w:val="NoSpacing"/>
        <w:numPr>
          <w:ilvl w:val="0"/>
          <w:numId w:val="11"/>
        </w:numPr>
      </w:pPr>
      <w:r w:rsidRPr="70696FF6">
        <w:t xml:space="preserve">Building internal walls </w:t>
      </w:r>
      <w:r w:rsidR="002B70EF">
        <w:t xml:space="preserve">and ceilings </w:t>
      </w:r>
      <w:r w:rsidRPr="70696FF6">
        <w:t>in houses and flats</w:t>
      </w:r>
    </w:p>
    <w:p w14:paraId="79E8839F" w14:textId="1A35A780" w:rsidR="00667274" w:rsidRPr="00957994" w:rsidRDefault="00667274" w:rsidP="70696FF6">
      <w:pPr>
        <w:pStyle w:val="NoSpacing"/>
        <w:numPr>
          <w:ilvl w:val="0"/>
          <w:numId w:val="6"/>
        </w:numPr>
      </w:pPr>
      <w:r w:rsidRPr="70696FF6">
        <w:t xml:space="preserve">Interpret architect’s </w:t>
      </w:r>
      <w:r w:rsidR="00D04ACE" w:rsidRPr="70696FF6">
        <w:t>drawings.</w:t>
      </w:r>
    </w:p>
    <w:p w14:paraId="4931B728" w14:textId="14500B96" w:rsidR="00667274" w:rsidRPr="00957994" w:rsidRDefault="00667274" w:rsidP="70696FF6">
      <w:pPr>
        <w:pStyle w:val="NoSpacing"/>
        <w:numPr>
          <w:ilvl w:val="0"/>
          <w:numId w:val="6"/>
        </w:numPr>
      </w:pPr>
      <w:r w:rsidRPr="70696FF6">
        <w:t>Measuring and estimating work requirements for day</w:t>
      </w:r>
    </w:p>
    <w:p w14:paraId="134C667B" w14:textId="77777777" w:rsidR="00667274" w:rsidRPr="00957994" w:rsidRDefault="00667274" w:rsidP="70696FF6">
      <w:pPr>
        <w:pStyle w:val="NoSpacing"/>
      </w:pPr>
    </w:p>
    <w:p w14:paraId="75043434" w14:textId="119108B9" w:rsidR="00667274" w:rsidRPr="00957994" w:rsidRDefault="00667274" w:rsidP="70696FF6">
      <w:pPr>
        <w:pStyle w:val="NoSpacing"/>
        <w:rPr>
          <w:b/>
          <w:bCs/>
        </w:rPr>
      </w:pPr>
      <w:r w:rsidRPr="70696FF6">
        <w:rPr>
          <w:b/>
          <w:bCs/>
        </w:rPr>
        <w:t>Specification Engineer Sep 2006 – Aug 201</w:t>
      </w:r>
      <w:r w:rsidR="00957994" w:rsidRPr="70696FF6">
        <w:rPr>
          <w:b/>
          <w:bCs/>
        </w:rPr>
        <w:t>4</w:t>
      </w:r>
      <w:r w:rsidRPr="70696FF6">
        <w:rPr>
          <w:b/>
          <w:bCs/>
        </w:rPr>
        <w:t xml:space="preserve"> </w:t>
      </w:r>
    </w:p>
    <w:p w14:paraId="3D539F95" w14:textId="57D1D05F" w:rsidR="00667274" w:rsidRPr="00957994" w:rsidRDefault="00667274" w:rsidP="70696FF6">
      <w:pPr>
        <w:pStyle w:val="NoSpacing"/>
      </w:pPr>
      <w:proofErr w:type="spellStart"/>
      <w:r w:rsidRPr="70696FF6">
        <w:t>NDTech</w:t>
      </w:r>
      <w:proofErr w:type="spellEnd"/>
      <w:r w:rsidR="00957994" w:rsidRPr="70696FF6">
        <w:t xml:space="preserve"> </w:t>
      </w:r>
      <w:r w:rsidRPr="70696FF6">
        <w:t>Cape Town, South Africa</w:t>
      </w:r>
    </w:p>
    <w:p w14:paraId="4C1DF829" w14:textId="77777777" w:rsidR="00667274" w:rsidRPr="00957994" w:rsidRDefault="00667274" w:rsidP="70696FF6">
      <w:pPr>
        <w:pStyle w:val="NoSpacing"/>
      </w:pPr>
    </w:p>
    <w:p w14:paraId="34C61F5A" w14:textId="77777777" w:rsidR="00667274" w:rsidRPr="00957994" w:rsidRDefault="00667274" w:rsidP="70696FF6">
      <w:pPr>
        <w:pStyle w:val="NoSpacing"/>
      </w:pPr>
      <w:r w:rsidRPr="70696FF6">
        <w:t>Working for a software development company specialised in the construction industry, I was responsible for:</w:t>
      </w:r>
    </w:p>
    <w:p w14:paraId="2FAD8D19" w14:textId="77777777" w:rsidR="00667274" w:rsidRPr="00957994" w:rsidRDefault="00667274" w:rsidP="70696FF6">
      <w:pPr>
        <w:pStyle w:val="NoSpacing"/>
      </w:pPr>
    </w:p>
    <w:p w14:paraId="300AC3E9" w14:textId="77777777" w:rsidR="00667274" w:rsidRPr="00957994" w:rsidRDefault="00667274" w:rsidP="70696FF6">
      <w:pPr>
        <w:pStyle w:val="NoSpacing"/>
        <w:numPr>
          <w:ilvl w:val="0"/>
          <w:numId w:val="7"/>
        </w:numPr>
      </w:pPr>
      <w:r w:rsidRPr="70696FF6">
        <w:t>Writing specifications for architects</w:t>
      </w:r>
    </w:p>
    <w:p w14:paraId="280A9498" w14:textId="77777777" w:rsidR="00667274" w:rsidRPr="00957994" w:rsidRDefault="00667274" w:rsidP="70696FF6">
      <w:pPr>
        <w:pStyle w:val="NoSpacing"/>
        <w:numPr>
          <w:ilvl w:val="0"/>
          <w:numId w:val="7"/>
        </w:numPr>
      </w:pPr>
      <w:r w:rsidRPr="70696FF6">
        <w:t>Analysing and programming technical product information generating specifications for Architects, Quantity Surveyors, Builders and Developers</w:t>
      </w:r>
    </w:p>
    <w:p w14:paraId="38F3419E" w14:textId="67971483" w:rsidR="00667274" w:rsidRPr="00957994" w:rsidRDefault="00667274" w:rsidP="70696FF6">
      <w:pPr>
        <w:pStyle w:val="NoSpacing"/>
        <w:numPr>
          <w:ilvl w:val="0"/>
          <w:numId w:val="7"/>
        </w:numPr>
      </w:pPr>
      <w:r w:rsidRPr="70696FF6">
        <w:t xml:space="preserve">Analysed CAD drawings using </w:t>
      </w:r>
      <w:r w:rsidR="00E136F9" w:rsidRPr="70696FF6">
        <w:t>AutoCAD.</w:t>
      </w:r>
    </w:p>
    <w:p w14:paraId="67291F4A" w14:textId="77777777" w:rsidR="00667274" w:rsidRPr="00957994" w:rsidRDefault="00667274" w:rsidP="70696FF6">
      <w:pPr>
        <w:pStyle w:val="NoSpacing"/>
      </w:pPr>
    </w:p>
    <w:p w14:paraId="2FA2525E" w14:textId="29FAE665" w:rsidR="00667274" w:rsidRPr="00957994" w:rsidRDefault="00667274" w:rsidP="70696FF6">
      <w:pPr>
        <w:pStyle w:val="NoSpacing"/>
        <w:rPr>
          <w:b/>
          <w:bCs/>
        </w:rPr>
      </w:pPr>
      <w:r w:rsidRPr="70696FF6">
        <w:rPr>
          <w:b/>
          <w:bCs/>
        </w:rPr>
        <w:t xml:space="preserve">Web / Graphic Designer (Contractor) Jul 2006 – Sep 2006 </w:t>
      </w:r>
    </w:p>
    <w:p w14:paraId="013EBCFD" w14:textId="63222762" w:rsidR="00667274" w:rsidRPr="00957994" w:rsidRDefault="00667274" w:rsidP="70696FF6">
      <w:pPr>
        <w:pStyle w:val="NoSpacing"/>
      </w:pPr>
      <w:r w:rsidRPr="70696FF6">
        <w:t>BTEK</w:t>
      </w:r>
      <w:r w:rsidR="00E136F9" w:rsidRPr="70696FF6">
        <w:t xml:space="preserve"> </w:t>
      </w:r>
      <w:r w:rsidRPr="70696FF6">
        <w:t>Cape Town, South Africa</w:t>
      </w:r>
    </w:p>
    <w:p w14:paraId="5EE4EB68" w14:textId="77777777" w:rsidR="00667274" w:rsidRPr="00957994" w:rsidRDefault="00667274" w:rsidP="70696FF6">
      <w:pPr>
        <w:pStyle w:val="NoSpacing"/>
      </w:pPr>
    </w:p>
    <w:p w14:paraId="0F27E926" w14:textId="77777777" w:rsidR="00667274" w:rsidRPr="00957994" w:rsidRDefault="00667274" w:rsidP="70696FF6">
      <w:pPr>
        <w:pStyle w:val="NoSpacing"/>
      </w:pPr>
      <w:r w:rsidRPr="70696FF6">
        <w:t>Working for a small design company, I was responsible for liaising with clients, creating advertising and managing websites.</w:t>
      </w:r>
    </w:p>
    <w:p w14:paraId="0928191F" w14:textId="77777777" w:rsidR="00667274" w:rsidRPr="00957994" w:rsidRDefault="00667274" w:rsidP="70696FF6">
      <w:pPr>
        <w:pStyle w:val="NoSpacing"/>
      </w:pPr>
    </w:p>
    <w:p w14:paraId="62586438" w14:textId="77777777" w:rsidR="00667274" w:rsidRPr="00957994" w:rsidRDefault="00667274" w:rsidP="70696FF6">
      <w:pPr>
        <w:pStyle w:val="NoSpacing"/>
        <w:rPr>
          <w:b/>
          <w:bCs/>
        </w:rPr>
      </w:pPr>
      <w:r w:rsidRPr="70696FF6">
        <w:rPr>
          <w:b/>
          <w:bCs/>
        </w:rPr>
        <w:t>Web / Graphic Designer (Contractor)</w:t>
      </w:r>
      <w:r>
        <w:tab/>
      </w:r>
      <w:r w:rsidRPr="70696FF6">
        <w:rPr>
          <w:b/>
          <w:bCs/>
        </w:rPr>
        <w:t xml:space="preserve"> Apr 2006 – Jul 2006 </w:t>
      </w:r>
    </w:p>
    <w:p w14:paraId="7409ADC1" w14:textId="77777777" w:rsidR="00667274" w:rsidRPr="00957994" w:rsidRDefault="00667274" w:rsidP="70696FF6">
      <w:pPr>
        <w:pStyle w:val="NoSpacing"/>
      </w:pPr>
      <w:r w:rsidRPr="70696FF6">
        <w:t xml:space="preserve">SD Recruitment </w:t>
      </w:r>
      <w:r>
        <w:tab/>
      </w:r>
      <w:r w:rsidRPr="70696FF6">
        <w:t>Cape Town, South Africa</w:t>
      </w:r>
    </w:p>
    <w:p w14:paraId="038E3EB2" w14:textId="77777777" w:rsidR="00667274" w:rsidRPr="00957994" w:rsidRDefault="00667274" w:rsidP="70696FF6">
      <w:pPr>
        <w:pStyle w:val="NoSpacing"/>
        <w:rPr>
          <w:b/>
          <w:bCs/>
        </w:rPr>
      </w:pPr>
    </w:p>
    <w:p w14:paraId="0307D8E2" w14:textId="77777777" w:rsidR="00667274" w:rsidRPr="00957994" w:rsidRDefault="00667274" w:rsidP="70696FF6">
      <w:pPr>
        <w:pStyle w:val="NoSpacing"/>
        <w:rPr>
          <w:b/>
          <w:bCs/>
        </w:rPr>
      </w:pPr>
      <w:r w:rsidRPr="70696FF6">
        <w:rPr>
          <w:b/>
          <w:bCs/>
        </w:rPr>
        <w:t>Junior Web / Graphic Designer</w:t>
      </w:r>
      <w:r>
        <w:tab/>
      </w:r>
      <w:r w:rsidRPr="70696FF6">
        <w:rPr>
          <w:b/>
          <w:bCs/>
        </w:rPr>
        <w:t xml:space="preserve"> Nov 2005 – Apr 2006 </w:t>
      </w:r>
    </w:p>
    <w:p w14:paraId="5F17FBA4" w14:textId="77777777" w:rsidR="00667274" w:rsidRPr="00957994" w:rsidRDefault="00667274" w:rsidP="70696FF6">
      <w:pPr>
        <w:pStyle w:val="NoSpacing"/>
      </w:pPr>
      <w:r w:rsidRPr="70696FF6">
        <w:t>RAT Bus Rural Adventure Tours</w:t>
      </w:r>
      <w:r>
        <w:tab/>
      </w:r>
      <w:r w:rsidRPr="70696FF6">
        <w:t>Cape Town, South Africa</w:t>
      </w:r>
    </w:p>
    <w:p w14:paraId="29097D6B" w14:textId="77777777" w:rsidR="00667274" w:rsidRPr="00957994" w:rsidRDefault="00667274" w:rsidP="70696FF6">
      <w:pPr>
        <w:pStyle w:val="NoSpacing"/>
      </w:pPr>
    </w:p>
    <w:p w14:paraId="6C1D3E12" w14:textId="77777777" w:rsidR="00667274" w:rsidRPr="00957994" w:rsidRDefault="00667274" w:rsidP="70696FF6">
      <w:pPr>
        <w:pStyle w:val="NoSpacing"/>
      </w:pPr>
      <w:r w:rsidRPr="70696FF6">
        <w:t>Education and Qualifications</w:t>
      </w:r>
    </w:p>
    <w:p w14:paraId="38E32E54" w14:textId="77777777" w:rsidR="00667274" w:rsidRPr="00957994" w:rsidRDefault="00667274" w:rsidP="70696FF6">
      <w:pPr>
        <w:pStyle w:val="NoSpacing"/>
      </w:pPr>
    </w:p>
    <w:p w14:paraId="7E7514AB" w14:textId="77777777" w:rsidR="00667274" w:rsidRPr="00957994" w:rsidRDefault="00667274" w:rsidP="70696FF6">
      <w:pPr>
        <w:pStyle w:val="NoSpacing"/>
      </w:pPr>
      <w:r w:rsidRPr="70696FF6">
        <w:lastRenderedPageBreak/>
        <w:t>Level 2 NVQ Internal Construction Dry Lining Fixing</w:t>
      </w:r>
      <w:r>
        <w:tab/>
      </w:r>
      <w:r w:rsidRPr="70696FF6">
        <w:t>2015 - 2016</w:t>
      </w:r>
    </w:p>
    <w:p w14:paraId="6CA6E140" w14:textId="77777777" w:rsidR="00667274" w:rsidRPr="00957994" w:rsidRDefault="00667274" w:rsidP="70696FF6">
      <w:pPr>
        <w:pStyle w:val="NoSpacing"/>
      </w:pPr>
      <w:r w:rsidRPr="70696FF6">
        <w:t>North Hertfordshire College, Stevenage, Hertfordshire, UK</w:t>
      </w:r>
    </w:p>
    <w:p w14:paraId="591C3B46" w14:textId="77777777" w:rsidR="00667274" w:rsidRPr="00957994" w:rsidRDefault="00667274" w:rsidP="70696FF6">
      <w:pPr>
        <w:pStyle w:val="NoSpacing"/>
      </w:pPr>
    </w:p>
    <w:p w14:paraId="2B1AE358" w14:textId="77777777" w:rsidR="00667274" w:rsidRPr="00957994" w:rsidRDefault="00667274" w:rsidP="70696FF6">
      <w:pPr>
        <w:pStyle w:val="NoSpacing"/>
      </w:pPr>
      <w:r w:rsidRPr="70696FF6">
        <w:t>Westering High School: Port Elizabeth, South Africa</w:t>
      </w:r>
      <w:r>
        <w:tab/>
      </w:r>
      <w:r w:rsidRPr="70696FF6">
        <w:t>1992 – 1996</w:t>
      </w:r>
    </w:p>
    <w:p w14:paraId="4190648F" w14:textId="77777777" w:rsidR="00667274" w:rsidRDefault="00667274" w:rsidP="70696FF6">
      <w:pPr>
        <w:pStyle w:val="NoSpacing"/>
      </w:pPr>
      <w:r w:rsidRPr="70696FF6">
        <w:t>(Equivalent to A-Levels)</w:t>
      </w:r>
    </w:p>
    <w:p w14:paraId="2A9EFF59" w14:textId="77777777" w:rsidR="00A36FA4" w:rsidRPr="00957994" w:rsidRDefault="00A36FA4" w:rsidP="70696FF6">
      <w:pPr>
        <w:pStyle w:val="NoSpacing"/>
      </w:pPr>
    </w:p>
    <w:p w14:paraId="464ED321" w14:textId="08F9D362" w:rsidR="006263EE" w:rsidRDefault="006263EE" w:rsidP="006263EE">
      <w:pPr>
        <w:pStyle w:val="Heading2"/>
      </w:pPr>
      <w:bookmarkStart w:id="8" w:name="_Toc131494916"/>
      <w:r>
        <w:t>Proposed Personal Development Plan</w:t>
      </w:r>
      <w:bookmarkEnd w:id="8"/>
    </w:p>
    <w:p w14:paraId="3DE87B7D" w14:textId="56CB3AED" w:rsidR="005F2576" w:rsidRPr="005F2576" w:rsidRDefault="005F2576" w:rsidP="005F2576">
      <w:r>
        <w:t xml:space="preserve">Meet </w:t>
      </w:r>
      <w:r w:rsidR="00EF1100">
        <w:t>your</w:t>
      </w:r>
      <w:r>
        <w:t xml:space="preserve"> professional bodies standard</w:t>
      </w:r>
      <w:r w:rsidR="005C2F23">
        <w:t xml:space="preserve">. </w:t>
      </w:r>
    </w:p>
    <w:tbl>
      <w:tblPr>
        <w:tblStyle w:val="GridTable4"/>
        <w:tblW w:w="0" w:type="auto"/>
        <w:tblLook w:val="04A0" w:firstRow="1" w:lastRow="0" w:firstColumn="1" w:lastColumn="0" w:noHBand="0" w:noVBand="1"/>
      </w:tblPr>
      <w:tblGrid>
        <w:gridCol w:w="1622"/>
        <w:gridCol w:w="1622"/>
        <w:gridCol w:w="1623"/>
        <w:gridCol w:w="1623"/>
        <w:gridCol w:w="1623"/>
        <w:gridCol w:w="1623"/>
      </w:tblGrid>
      <w:tr w:rsidR="00CB55C1" w14:paraId="4CF68DDE" w14:textId="77777777" w:rsidTr="00CB55C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36" w:type="dxa"/>
            <w:gridSpan w:val="6"/>
          </w:tcPr>
          <w:p w14:paraId="3B01BE83" w14:textId="46246489" w:rsidR="00CB55C1" w:rsidRDefault="00CB55C1" w:rsidP="00CB55C1">
            <w:pPr>
              <w:jc w:val="center"/>
            </w:pPr>
            <w:r>
              <w:t>Personal Development Plan</w:t>
            </w:r>
          </w:p>
        </w:tc>
      </w:tr>
      <w:tr w:rsidR="00B06C70" w14:paraId="43DC7F25" w14:textId="77777777" w:rsidTr="00CB55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2" w:type="dxa"/>
          </w:tcPr>
          <w:p w14:paraId="29AD552B" w14:textId="3D52BF3A" w:rsidR="00B06C70" w:rsidRDefault="00373F89" w:rsidP="006263EE">
            <w:r>
              <w:t xml:space="preserve">Goal </w:t>
            </w:r>
          </w:p>
        </w:tc>
        <w:tc>
          <w:tcPr>
            <w:tcW w:w="1622" w:type="dxa"/>
          </w:tcPr>
          <w:p w14:paraId="79A90C17" w14:textId="20F62986" w:rsidR="00B06C70" w:rsidRPr="00D97628" w:rsidRDefault="00797893" w:rsidP="006263EE">
            <w:pPr>
              <w:cnfStyle w:val="000000100000" w:firstRow="0" w:lastRow="0" w:firstColumn="0" w:lastColumn="0" w:oddVBand="0" w:evenVBand="0" w:oddHBand="1" w:evenHBand="0" w:firstRowFirstColumn="0" w:firstRowLastColumn="0" w:lastRowFirstColumn="0" w:lastRowLastColumn="0"/>
              <w:rPr>
                <w:b/>
                <w:bCs/>
              </w:rPr>
            </w:pPr>
            <w:r w:rsidRPr="00D97628">
              <w:rPr>
                <w:b/>
                <w:bCs/>
              </w:rPr>
              <w:t xml:space="preserve">What do you want to achieve </w:t>
            </w:r>
          </w:p>
        </w:tc>
        <w:tc>
          <w:tcPr>
            <w:tcW w:w="1623" w:type="dxa"/>
          </w:tcPr>
          <w:p w14:paraId="6541B468" w14:textId="2DF5F278" w:rsidR="00B06C70" w:rsidRPr="00D97628" w:rsidRDefault="009F3599" w:rsidP="006263EE">
            <w:pPr>
              <w:cnfStyle w:val="000000100000" w:firstRow="0" w:lastRow="0" w:firstColumn="0" w:lastColumn="0" w:oddVBand="0" w:evenVBand="0" w:oddHBand="1" w:evenHBand="0" w:firstRowFirstColumn="0" w:firstRowLastColumn="0" w:lastRowFirstColumn="0" w:lastRowLastColumn="0"/>
              <w:rPr>
                <w:b/>
                <w:bCs/>
              </w:rPr>
            </w:pPr>
            <w:r w:rsidRPr="00D97628">
              <w:rPr>
                <w:b/>
                <w:bCs/>
              </w:rPr>
              <w:t>Actions to achieve goal</w:t>
            </w:r>
          </w:p>
        </w:tc>
        <w:tc>
          <w:tcPr>
            <w:tcW w:w="1623" w:type="dxa"/>
          </w:tcPr>
          <w:p w14:paraId="24B2E2E8" w14:textId="5B374AE7" w:rsidR="00B06C70" w:rsidRPr="00D97628" w:rsidRDefault="009F3599" w:rsidP="006263EE">
            <w:pPr>
              <w:cnfStyle w:val="000000100000" w:firstRow="0" w:lastRow="0" w:firstColumn="0" w:lastColumn="0" w:oddVBand="0" w:evenVBand="0" w:oddHBand="1" w:evenHBand="0" w:firstRowFirstColumn="0" w:firstRowLastColumn="0" w:lastRowFirstColumn="0" w:lastRowLastColumn="0"/>
              <w:rPr>
                <w:b/>
                <w:bCs/>
              </w:rPr>
            </w:pPr>
            <w:r w:rsidRPr="00D97628">
              <w:rPr>
                <w:b/>
                <w:bCs/>
              </w:rPr>
              <w:t>Resources needed to achieve goal</w:t>
            </w:r>
          </w:p>
        </w:tc>
        <w:tc>
          <w:tcPr>
            <w:tcW w:w="1623" w:type="dxa"/>
          </w:tcPr>
          <w:p w14:paraId="7DB7B20C" w14:textId="1D10AD94" w:rsidR="00B06C70" w:rsidRPr="00D97628" w:rsidRDefault="00D97628" w:rsidP="006263EE">
            <w:pPr>
              <w:cnfStyle w:val="000000100000" w:firstRow="0" w:lastRow="0" w:firstColumn="0" w:lastColumn="0" w:oddVBand="0" w:evenVBand="0" w:oddHBand="1" w:evenHBand="0" w:firstRowFirstColumn="0" w:firstRowLastColumn="0" w:lastRowFirstColumn="0" w:lastRowLastColumn="0"/>
              <w:rPr>
                <w:b/>
                <w:bCs/>
              </w:rPr>
            </w:pPr>
            <w:r w:rsidRPr="00D97628">
              <w:rPr>
                <w:b/>
                <w:bCs/>
              </w:rPr>
              <w:t>Evaluate outcome</w:t>
            </w:r>
          </w:p>
        </w:tc>
        <w:tc>
          <w:tcPr>
            <w:tcW w:w="1623" w:type="dxa"/>
          </w:tcPr>
          <w:p w14:paraId="0B36796A" w14:textId="7BC9DD01" w:rsidR="00B06C70" w:rsidRPr="00D97628" w:rsidRDefault="00654EA5" w:rsidP="006263EE">
            <w:pPr>
              <w:cnfStyle w:val="000000100000" w:firstRow="0" w:lastRow="0" w:firstColumn="0" w:lastColumn="0" w:oddVBand="0" w:evenVBand="0" w:oddHBand="1" w:evenHBand="0" w:firstRowFirstColumn="0" w:firstRowLastColumn="0" w:lastRowFirstColumn="0" w:lastRowLastColumn="0"/>
              <w:rPr>
                <w:b/>
                <w:bCs/>
              </w:rPr>
            </w:pPr>
            <w:r w:rsidRPr="00D97628">
              <w:rPr>
                <w:b/>
                <w:bCs/>
              </w:rPr>
              <w:t>Target Date</w:t>
            </w:r>
          </w:p>
        </w:tc>
      </w:tr>
      <w:tr w:rsidR="00B06C70" w14:paraId="0A2BC5CE" w14:textId="77777777" w:rsidTr="00CB55C1">
        <w:tc>
          <w:tcPr>
            <w:cnfStyle w:val="001000000000" w:firstRow="0" w:lastRow="0" w:firstColumn="1" w:lastColumn="0" w:oddVBand="0" w:evenVBand="0" w:oddHBand="0" w:evenHBand="0" w:firstRowFirstColumn="0" w:firstRowLastColumn="0" w:lastRowFirstColumn="0" w:lastRowLastColumn="0"/>
            <w:tcW w:w="1622" w:type="dxa"/>
          </w:tcPr>
          <w:p w14:paraId="7D068BA6" w14:textId="0DEA67FA" w:rsidR="00B06C70" w:rsidRPr="00E70D1C" w:rsidRDefault="00E70D1C" w:rsidP="00E70D1C">
            <w:pPr>
              <w:rPr>
                <w:b w:val="0"/>
                <w:bCs w:val="0"/>
              </w:rPr>
            </w:pPr>
            <w:r w:rsidRPr="00E70D1C">
              <w:rPr>
                <w:b w:val="0"/>
                <w:bCs w:val="0"/>
              </w:rPr>
              <w:t>Improve My Emotional Intelligence</w:t>
            </w:r>
          </w:p>
        </w:tc>
        <w:tc>
          <w:tcPr>
            <w:tcW w:w="1622" w:type="dxa"/>
          </w:tcPr>
          <w:p w14:paraId="7F285E01" w14:textId="7081AC8F" w:rsidR="00B06C70" w:rsidRPr="00E70D1C" w:rsidRDefault="002D4FC0" w:rsidP="002D4FC0">
            <w:pPr>
              <w:cnfStyle w:val="000000000000" w:firstRow="0" w:lastRow="0" w:firstColumn="0" w:lastColumn="0" w:oddVBand="0" w:evenVBand="0" w:oddHBand="0" w:evenHBand="0" w:firstRowFirstColumn="0" w:firstRowLastColumn="0" w:lastRowFirstColumn="0" w:lastRowLastColumn="0"/>
            </w:pPr>
            <w:r>
              <w:t xml:space="preserve">IQ and your EQ </w:t>
            </w:r>
            <w:r w:rsidR="00C60EAD">
              <w:t xml:space="preserve">affects your success it is important to become </w:t>
            </w:r>
            <w:r>
              <w:t>self-aware and mindful</w:t>
            </w:r>
            <w:r w:rsidR="00C94566">
              <w:t>.</w:t>
            </w:r>
          </w:p>
        </w:tc>
        <w:tc>
          <w:tcPr>
            <w:tcW w:w="1623" w:type="dxa"/>
          </w:tcPr>
          <w:p w14:paraId="4AAB528F" w14:textId="758A1062" w:rsidR="00B06C70" w:rsidRPr="00E70D1C" w:rsidRDefault="005D0591" w:rsidP="00E70D1C">
            <w:pPr>
              <w:cnfStyle w:val="000000000000" w:firstRow="0" w:lastRow="0" w:firstColumn="0" w:lastColumn="0" w:oddVBand="0" w:evenVBand="0" w:oddHBand="0" w:evenHBand="0" w:firstRowFirstColumn="0" w:firstRowLastColumn="0" w:lastRowFirstColumn="0" w:lastRowLastColumn="0"/>
            </w:pPr>
            <w:r>
              <w:t>Course online training and keeping a journal</w:t>
            </w:r>
            <w:r w:rsidR="00C94566">
              <w:t>.</w:t>
            </w:r>
          </w:p>
        </w:tc>
        <w:tc>
          <w:tcPr>
            <w:tcW w:w="1623" w:type="dxa"/>
          </w:tcPr>
          <w:p w14:paraId="298B1E14" w14:textId="6705595D" w:rsidR="00B06C70" w:rsidRPr="00E70D1C" w:rsidRDefault="005D0591" w:rsidP="00E70D1C">
            <w:pPr>
              <w:cnfStyle w:val="000000000000" w:firstRow="0" w:lastRow="0" w:firstColumn="0" w:lastColumn="0" w:oddVBand="0" w:evenVBand="0" w:oddHBand="0" w:evenHBand="0" w:firstRowFirstColumn="0" w:firstRowLastColumn="0" w:lastRowFirstColumn="0" w:lastRowLastColumn="0"/>
            </w:pPr>
            <w:r>
              <w:t xml:space="preserve">Online access to mindfulness and </w:t>
            </w:r>
            <w:r w:rsidR="0040398A">
              <w:t>seminars.</w:t>
            </w:r>
          </w:p>
        </w:tc>
        <w:tc>
          <w:tcPr>
            <w:tcW w:w="1623" w:type="dxa"/>
          </w:tcPr>
          <w:p w14:paraId="590DAED8" w14:textId="4D73CAB6" w:rsidR="00B06C70" w:rsidRPr="00E70D1C" w:rsidRDefault="00BD5300" w:rsidP="00E70D1C">
            <w:pPr>
              <w:cnfStyle w:val="000000000000" w:firstRow="0" w:lastRow="0" w:firstColumn="0" w:lastColumn="0" w:oddVBand="0" w:evenVBand="0" w:oddHBand="0" w:evenHBand="0" w:firstRowFirstColumn="0" w:firstRowLastColumn="0" w:lastRowFirstColumn="0" w:lastRowLastColumn="0"/>
            </w:pPr>
            <w:r>
              <w:t>Monitor my personal self-awareness and emotions in the work situation that could be trigger events or situations</w:t>
            </w:r>
            <w:r w:rsidR="00E61A5F">
              <w:t>. Evaluation situations and compare past to present.</w:t>
            </w:r>
          </w:p>
        </w:tc>
        <w:tc>
          <w:tcPr>
            <w:tcW w:w="1623" w:type="dxa"/>
          </w:tcPr>
          <w:p w14:paraId="7CF97C8A" w14:textId="4C43502A" w:rsidR="00B06C70" w:rsidRPr="00E70D1C" w:rsidRDefault="00E61A5F" w:rsidP="00E70D1C">
            <w:pPr>
              <w:cnfStyle w:val="000000000000" w:firstRow="0" w:lastRow="0" w:firstColumn="0" w:lastColumn="0" w:oddVBand="0" w:evenVBand="0" w:oddHBand="0" w:evenHBand="0" w:firstRowFirstColumn="0" w:firstRowLastColumn="0" w:lastRowFirstColumn="0" w:lastRowLastColumn="0"/>
            </w:pPr>
            <w:r>
              <w:t xml:space="preserve">Continuous </w:t>
            </w:r>
          </w:p>
        </w:tc>
      </w:tr>
      <w:tr w:rsidR="00B06C70" w14:paraId="7B6570B2" w14:textId="77777777" w:rsidTr="00CB55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2" w:type="dxa"/>
          </w:tcPr>
          <w:p w14:paraId="4C501320" w14:textId="46DB632C" w:rsidR="00B06C70" w:rsidRPr="00E70D1C" w:rsidRDefault="0062675B" w:rsidP="00E70D1C">
            <w:pPr>
              <w:rPr>
                <w:b w:val="0"/>
                <w:bCs w:val="0"/>
              </w:rPr>
            </w:pPr>
            <w:r>
              <w:rPr>
                <w:b w:val="0"/>
                <w:bCs w:val="0"/>
              </w:rPr>
              <w:t xml:space="preserve">Develop leadership and people skills </w:t>
            </w:r>
          </w:p>
        </w:tc>
        <w:tc>
          <w:tcPr>
            <w:tcW w:w="1622" w:type="dxa"/>
          </w:tcPr>
          <w:p w14:paraId="36FAA1AB" w14:textId="34545713" w:rsidR="00B06C70" w:rsidRPr="00E70D1C" w:rsidRDefault="00F75065" w:rsidP="00E70D1C">
            <w:pPr>
              <w:cnfStyle w:val="000000100000" w:firstRow="0" w:lastRow="0" w:firstColumn="0" w:lastColumn="0" w:oddVBand="0" w:evenVBand="0" w:oddHBand="1" w:evenHBand="0" w:firstRowFirstColumn="0" w:firstRowLastColumn="0" w:lastRowFirstColumn="0" w:lastRowLastColumn="0"/>
            </w:pPr>
            <w:r>
              <w:t>Become a better leader and example to others</w:t>
            </w:r>
            <w:r w:rsidR="00C94566">
              <w:t>.</w:t>
            </w:r>
          </w:p>
        </w:tc>
        <w:tc>
          <w:tcPr>
            <w:tcW w:w="1623" w:type="dxa"/>
          </w:tcPr>
          <w:p w14:paraId="4818FE4E" w14:textId="4CA36B33" w:rsidR="00B06C70" w:rsidRPr="00E70D1C" w:rsidRDefault="00F75065" w:rsidP="00E70D1C">
            <w:pPr>
              <w:cnfStyle w:val="000000100000" w:firstRow="0" w:lastRow="0" w:firstColumn="0" w:lastColumn="0" w:oddVBand="0" w:evenVBand="0" w:oddHBand="1" w:evenHBand="0" w:firstRowFirstColumn="0" w:firstRowLastColumn="0" w:lastRowFirstColumn="0" w:lastRowLastColumn="0"/>
            </w:pPr>
            <w:r>
              <w:t xml:space="preserve">Online courses </w:t>
            </w:r>
            <w:r w:rsidR="00D43C02">
              <w:t>and in person training and courses</w:t>
            </w:r>
            <w:r w:rsidR="00C94566">
              <w:t>.</w:t>
            </w:r>
          </w:p>
        </w:tc>
        <w:tc>
          <w:tcPr>
            <w:tcW w:w="1623" w:type="dxa"/>
          </w:tcPr>
          <w:p w14:paraId="68CCE598" w14:textId="77777777" w:rsidR="00B06C70" w:rsidRDefault="00D43C02" w:rsidP="00E70D1C">
            <w:pPr>
              <w:cnfStyle w:val="000000100000" w:firstRow="0" w:lastRow="0" w:firstColumn="0" w:lastColumn="0" w:oddVBand="0" w:evenVBand="0" w:oddHBand="1" w:evenHBand="0" w:firstRowFirstColumn="0" w:firstRowLastColumn="0" w:lastRowFirstColumn="0" w:lastRowLastColumn="0"/>
            </w:pPr>
            <w:r>
              <w:t>Online access to courses that are free.</w:t>
            </w:r>
          </w:p>
          <w:p w14:paraId="01E0C05F" w14:textId="6D034868" w:rsidR="00D43C02" w:rsidRPr="00E70D1C" w:rsidRDefault="00D43C02" w:rsidP="00E70D1C">
            <w:pPr>
              <w:cnfStyle w:val="000000100000" w:firstRow="0" w:lastRow="0" w:firstColumn="0" w:lastColumn="0" w:oddVBand="0" w:evenVBand="0" w:oddHBand="1" w:evenHBand="0" w:firstRowFirstColumn="0" w:firstRowLastColumn="0" w:lastRowFirstColumn="0" w:lastRowLastColumn="0"/>
            </w:pPr>
            <w:r>
              <w:t>Attending leadership workshops.</w:t>
            </w:r>
          </w:p>
        </w:tc>
        <w:tc>
          <w:tcPr>
            <w:tcW w:w="1623" w:type="dxa"/>
          </w:tcPr>
          <w:p w14:paraId="78BD027D" w14:textId="77777777" w:rsidR="00B06C70" w:rsidRDefault="00D43C02" w:rsidP="00E70D1C">
            <w:pPr>
              <w:cnfStyle w:val="000000100000" w:firstRow="0" w:lastRow="0" w:firstColumn="0" w:lastColumn="0" w:oddVBand="0" w:evenVBand="0" w:oddHBand="1" w:evenHBand="0" w:firstRowFirstColumn="0" w:firstRowLastColumn="0" w:lastRowFirstColumn="0" w:lastRowLastColumn="0"/>
            </w:pPr>
            <w:r>
              <w:t xml:space="preserve">Look at communication and how that has improved. </w:t>
            </w:r>
            <w:r w:rsidR="004004F6">
              <w:t>Engagement and motivation of colleagues.</w:t>
            </w:r>
          </w:p>
          <w:p w14:paraId="26409B4F" w14:textId="03B46EB8" w:rsidR="004004F6" w:rsidRPr="00E70D1C" w:rsidRDefault="001B150A" w:rsidP="00E70D1C">
            <w:pPr>
              <w:cnfStyle w:val="000000100000" w:firstRow="0" w:lastRow="0" w:firstColumn="0" w:lastColumn="0" w:oddVBand="0" w:evenVBand="0" w:oddHBand="1" w:evenHBand="0" w:firstRowFirstColumn="0" w:firstRowLastColumn="0" w:lastRowFirstColumn="0" w:lastRowLastColumn="0"/>
            </w:pPr>
            <w:r>
              <w:t>Self-assessment</w:t>
            </w:r>
            <w:r w:rsidR="004004F6">
              <w:t xml:space="preserve"> </w:t>
            </w:r>
            <w:r>
              <w:t>questionnaires</w:t>
            </w:r>
            <w:r w:rsidR="004004F6">
              <w:t xml:space="preserve"> and </w:t>
            </w:r>
            <w:r>
              <w:t>observing oneself.</w:t>
            </w:r>
          </w:p>
        </w:tc>
        <w:tc>
          <w:tcPr>
            <w:tcW w:w="1623" w:type="dxa"/>
          </w:tcPr>
          <w:p w14:paraId="1792F248" w14:textId="08455185" w:rsidR="00B06C70" w:rsidRPr="00E70D1C" w:rsidRDefault="001B150A" w:rsidP="00E70D1C">
            <w:pPr>
              <w:cnfStyle w:val="000000100000" w:firstRow="0" w:lastRow="0" w:firstColumn="0" w:lastColumn="0" w:oddVBand="0" w:evenVBand="0" w:oddHBand="1" w:evenHBand="0" w:firstRowFirstColumn="0" w:firstRowLastColumn="0" w:lastRowFirstColumn="0" w:lastRowLastColumn="0"/>
            </w:pPr>
            <w:r>
              <w:t>2024</w:t>
            </w:r>
          </w:p>
        </w:tc>
      </w:tr>
      <w:tr w:rsidR="00D97628" w14:paraId="083FA6CD" w14:textId="77777777" w:rsidTr="00CB55C1">
        <w:tc>
          <w:tcPr>
            <w:cnfStyle w:val="001000000000" w:firstRow="0" w:lastRow="0" w:firstColumn="1" w:lastColumn="0" w:oddVBand="0" w:evenVBand="0" w:oddHBand="0" w:evenHBand="0" w:firstRowFirstColumn="0" w:firstRowLastColumn="0" w:lastRowFirstColumn="0" w:lastRowLastColumn="0"/>
            <w:tcW w:w="1622" w:type="dxa"/>
          </w:tcPr>
          <w:p w14:paraId="57A97415" w14:textId="353468A6" w:rsidR="00D97628" w:rsidRPr="00E70D1C" w:rsidRDefault="0062675B" w:rsidP="00E70D1C">
            <w:pPr>
              <w:rPr>
                <w:b w:val="0"/>
                <w:bCs w:val="0"/>
              </w:rPr>
            </w:pPr>
            <w:r>
              <w:rPr>
                <w:b w:val="0"/>
                <w:bCs w:val="0"/>
              </w:rPr>
              <w:t>Digital Skills</w:t>
            </w:r>
          </w:p>
        </w:tc>
        <w:tc>
          <w:tcPr>
            <w:tcW w:w="1622" w:type="dxa"/>
          </w:tcPr>
          <w:p w14:paraId="1AD7205C" w14:textId="48BEAF72" w:rsidR="00D97628" w:rsidRPr="00E70D1C" w:rsidRDefault="00C94566" w:rsidP="00E70D1C">
            <w:pPr>
              <w:cnfStyle w:val="000000000000" w:firstRow="0" w:lastRow="0" w:firstColumn="0" w:lastColumn="0" w:oddVBand="0" w:evenVBand="0" w:oddHBand="0" w:evenHBand="0" w:firstRowFirstColumn="0" w:firstRowLastColumn="0" w:lastRowFirstColumn="0" w:lastRowLastColumn="0"/>
            </w:pPr>
            <w:r>
              <w:t>Improve all technologies and skills.</w:t>
            </w:r>
          </w:p>
        </w:tc>
        <w:tc>
          <w:tcPr>
            <w:tcW w:w="1623" w:type="dxa"/>
          </w:tcPr>
          <w:p w14:paraId="3BF10F37" w14:textId="77777777" w:rsidR="00D97628" w:rsidRDefault="00C94566" w:rsidP="00E70D1C">
            <w:pPr>
              <w:cnfStyle w:val="000000000000" w:firstRow="0" w:lastRow="0" w:firstColumn="0" w:lastColumn="0" w:oddVBand="0" w:evenVBand="0" w:oddHBand="0" w:evenHBand="0" w:firstRowFirstColumn="0" w:firstRowLastColumn="0" w:lastRowFirstColumn="0" w:lastRowLastColumn="0"/>
            </w:pPr>
            <w:r>
              <w:t>Online courses.</w:t>
            </w:r>
          </w:p>
          <w:p w14:paraId="12F4603C" w14:textId="77777777" w:rsidR="00C94566" w:rsidRDefault="00C94566" w:rsidP="00E70D1C">
            <w:pPr>
              <w:cnfStyle w:val="000000000000" w:firstRow="0" w:lastRow="0" w:firstColumn="0" w:lastColumn="0" w:oddVBand="0" w:evenVBand="0" w:oddHBand="0" w:evenHBand="0" w:firstRowFirstColumn="0" w:firstRowLastColumn="0" w:lastRowFirstColumn="0" w:lastRowLastColumn="0"/>
            </w:pPr>
            <w:r>
              <w:t>LinkedIn Learning courses and test.</w:t>
            </w:r>
          </w:p>
          <w:p w14:paraId="0FB17DAE" w14:textId="77777777" w:rsidR="00C94566" w:rsidRDefault="00C94566" w:rsidP="00E70D1C">
            <w:pPr>
              <w:cnfStyle w:val="000000000000" w:firstRow="0" w:lastRow="0" w:firstColumn="0" w:lastColumn="0" w:oddVBand="0" w:evenVBand="0" w:oddHBand="0" w:evenHBand="0" w:firstRowFirstColumn="0" w:firstRowLastColumn="0" w:lastRowFirstColumn="0" w:lastRowLastColumn="0"/>
            </w:pPr>
            <w:r>
              <w:t>Increase my presence on LinkedIn profile and become more engaging.</w:t>
            </w:r>
          </w:p>
          <w:p w14:paraId="4A013998" w14:textId="0EF88E8F" w:rsidR="00C94566" w:rsidRPr="00E70D1C" w:rsidRDefault="00C94566" w:rsidP="00E70D1C">
            <w:pPr>
              <w:cnfStyle w:val="000000000000" w:firstRow="0" w:lastRow="0" w:firstColumn="0" w:lastColumn="0" w:oddVBand="0" w:evenVBand="0" w:oddHBand="0" w:evenHBand="0" w:firstRowFirstColumn="0" w:firstRowLastColumn="0" w:lastRowFirstColumn="0" w:lastRowLastColumn="0"/>
            </w:pPr>
            <w:r>
              <w:t xml:space="preserve">Practice skills on certain software that requires continuous use to improve skills. </w:t>
            </w:r>
          </w:p>
        </w:tc>
        <w:tc>
          <w:tcPr>
            <w:tcW w:w="1623" w:type="dxa"/>
          </w:tcPr>
          <w:p w14:paraId="11C6F9DC" w14:textId="77777777" w:rsidR="00D97628" w:rsidRDefault="00C94566" w:rsidP="00E70D1C">
            <w:pPr>
              <w:cnfStyle w:val="000000000000" w:firstRow="0" w:lastRow="0" w:firstColumn="0" w:lastColumn="0" w:oddVBand="0" w:evenVBand="0" w:oddHBand="0" w:evenHBand="0" w:firstRowFirstColumn="0" w:firstRowLastColumn="0" w:lastRowFirstColumn="0" w:lastRowLastColumn="0"/>
            </w:pPr>
            <w:r>
              <w:t xml:space="preserve">Laptop access and various software </w:t>
            </w:r>
            <w:proofErr w:type="spellStart"/>
            <w:proofErr w:type="gramStart"/>
            <w:r>
              <w:t>ie</w:t>
            </w:r>
            <w:proofErr w:type="spellEnd"/>
            <w:proofErr w:type="gramEnd"/>
            <w:r>
              <w:t xml:space="preserve"> </w:t>
            </w:r>
            <w:proofErr w:type="spellStart"/>
            <w:r>
              <w:t>revit</w:t>
            </w:r>
            <w:proofErr w:type="spellEnd"/>
            <w:r>
              <w:t>, AutoCAD.</w:t>
            </w:r>
          </w:p>
          <w:p w14:paraId="77E366C2" w14:textId="77777777" w:rsidR="00C94566" w:rsidRDefault="00C94566" w:rsidP="00E70D1C">
            <w:pPr>
              <w:cnfStyle w:val="000000000000" w:firstRow="0" w:lastRow="0" w:firstColumn="0" w:lastColumn="0" w:oddVBand="0" w:evenVBand="0" w:oddHBand="0" w:evenHBand="0" w:firstRowFirstColumn="0" w:firstRowLastColumn="0" w:lastRowFirstColumn="0" w:lastRowLastColumn="0"/>
            </w:pPr>
            <w:r>
              <w:t>Free online courses.</w:t>
            </w:r>
          </w:p>
          <w:p w14:paraId="2C0B63B2" w14:textId="7CA6BAC6" w:rsidR="00C94566" w:rsidRPr="00E70D1C" w:rsidRDefault="00C94566" w:rsidP="00E70D1C">
            <w:pPr>
              <w:cnfStyle w:val="000000000000" w:firstRow="0" w:lastRow="0" w:firstColumn="0" w:lastColumn="0" w:oddVBand="0" w:evenVBand="0" w:oddHBand="0" w:evenHBand="0" w:firstRowFirstColumn="0" w:firstRowLastColumn="0" w:lastRowFirstColumn="0" w:lastRowLastColumn="0"/>
            </w:pPr>
            <w:r>
              <w:t>LinkedIn Learning courses.</w:t>
            </w:r>
          </w:p>
        </w:tc>
        <w:tc>
          <w:tcPr>
            <w:tcW w:w="1623" w:type="dxa"/>
          </w:tcPr>
          <w:p w14:paraId="2F181F95" w14:textId="77777777" w:rsidR="00D97628" w:rsidRDefault="0040398A" w:rsidP="00E70D1C">
            <w:pPr>
              <w:cnfStyle w:val="000000000000" w:firstRow="0" w:lastRow="0" w:firstColumn="0" w:lastColumn="0" w:oddVBand="0" w:evenVBand="0" w:oddHBand="0" w:evenHBand="0" w:firstRowFirstColumn="0" w:firstRowLastColumn="0" w:lastRowFirstColumn="0" w:lastRowLastColumn="0"/>
            </w:pPr>
            <w:r>
              <w:t xml:space="preserve">Keep track of improvements on software and skills using certain software. </w:t>
            </w:r>
          </w:p>
          <w:p w14:paraId="4BFC7795" w14:textId="1E659684" w:rsidR="00CD3B65" w:rsidRPr="00E70D1C" w:rsidRDefault="00CD3B65" w:rsidP="00E70D1C">
            <w:pPr>
              <w:cnfStyle w:val="000000000000" w:firstRow="0" w:lastRow="0" w:firstColumn="0" w:lastColumn="0" w:oddVBand="0" w:evenVBand="0" w:oddHBand="0" w:evenHBand="0" w:firstRowFirstColumn="0" w:firstRowLastColumn="0" w:lastRowFirstColumn="0" w:lastRowLastColumn="0"/>
            </w:pPr>
            <w:r>
              <w:t>More engagement would mean better exposure and engagement online with LinkedIn professional profile.</w:t>
            </w:r>
          </w:p>
        </w:tc>
        <w:tc>
          <w:tcPr>
            <w:tcW w:w="1623" w:type="dxa"/>
          </w:tcPr>
          <w:p w14:paraId="2F8479C1" w14:textId="3A650517" w:rsidR="00D97628" w:rsidRPr="00E70D1C" w:rsidRDefault="00CD3B65" w:rsidP="00E70D1C">
            <w:pPr>
              <w:cnfStyle w:val="000000000000" w:firstRow="0" w:lastRow="0" w:firstColumn="0" w:lastColumn="0" w:oddVBand="0" w:evenVBand="0" w:oddHBand="0" w:evenHBand="0" w:firstRowFirstColumn="0" w:firstRowLastColumn="0" w:lastRowFirstColumn="0" w:lastRowLastColumn="0"/>
            </w:pPr>
            <w:r>
              <w:t>2024</w:t>
            </w:r>
          </w:p>
        </w:tc>
      </w:tr>
      <w:tr w:rsidR="00D97628" w14:paraId="14AF49FC" w14:textId="77777777" w:rsidTr="00CB55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2" w:type="dxa"/>
          </w:tcPr>
          <w:p w14:paraId="60631B1B" w14:textId="11109903" w:rsidR="00D97628" w:rsidRPr="00E70D1C" w:rsidRDefault="002E41AA" w:rsidP="00E70D1C">
            <w:pPr>
              <w:rPr>
                <w:b w:val="0"/>
                <w:bCs w:val="0"/>
              </w:rPr>
            </w:pPr>
            <w:r>
              <w:rPr>
                <w:b w:val="0"/>
                <w:bCs w:val="0"/>
              </w:rPr>
              <w:t>Build professional relationships and connections</w:t>
            </w:r>
          </w:p>
        </w:tc>
        <w:tc>
          <w:tcPr>
            <w:tcW w:w="1622" w:type="dxa"/>
          </w:tcPr>
          <w:p w14:paraId="5513C056" w14:textId="06595DE8" w:rsidR="00D97628" w:rsidRPr="00E70D1C" w:rsidRDefault="00D6728D" w:rsidP="00E70D1C">
            <w:pPr>
              <w:cnfStyle w:val="000000100000" w:firstRow="0" w:lastRow="0" w:firstColumn="0" w:lastColumn="0" w:oddVBand="0" w:evenVBand="0" w:oddHBand="1" w:evenHBand="0" w:firstRowFirstColumn="0" w:firstRowLastColumn="0" w:lastRowFirstColumn="0" w:lastRowLastColumn="0"/>
            </w:pPr>
            <w:r>
              <w:t>Work on current relationships with colleagues</w:t>
            </w:r>
            <w:r w:rsidR="00225ADC">
              <w:t xml:space="preserve">. </w:t>
            </w:r>
            <w:r w:rsidR="00225ADC">
              <w:lastRenderedPageBreak/>
              <w:t>Keep relationships positive within the professional environment.</w:t>
            </w:r>
          </w:p>
        </w:tc>
        <w:tc>
          <w:tcPr>
            <w:tcW w:w="1623" w:type="dxa"/>
          </w:tcPr>
          <w:p w14:paraId="71C681CD" w14:textId="4AE0FC15" w:rsidR="00D97628" w:rsidRPr="00E70D1C" w:rsidRDefault="00E87665" w:rsidP="00E70D1C">
            <w:pPr>
              <w:cnfStyle w:val="000000100000" w:firstRow="0" w:lastRow="0" w:firstColumn="0" w:lastColumn="0" w:oddVBand="0" w:evenVBand="0" w:oddHBand="1" w:evenHBand="0" w:firstRowFirstColumn="0" w:firstRowLastColumn="0" w:lastRowFirstColumn="0" w:lastRowLastColumn="0"/>
            </w:pPr>
            <w:r>
              <w:lastRenderedPageBreak/>
              <w:t xml:space="preserve">Practice good habits within the </w:t>
            </w:r>
            <w:r w:rsidR="003D7223">
              <w:t>workplace</w:t>
            </w:r>
            <w:r w:rsidR="00FA1672">
              <w:t xml:space="preserve">. </w:t>
            </w:r>
            <w:r w:rsidR="003D7223">
              <w:t xml:space="preserve">Be honest and </w:t>
            </w:r>
            <w:r w:rsidR="003D7223">
              <w:lastRenderedPageBreak/>
              <w:t>open while acting professionally.</w:t>
            </w:r>
          </w:p>
        </w:tc>
        <w:tc>
          <w:tcPr>
            <w:tcW w:w="1623" w:type="dxa"/>
          </w:tcPr>
          <w:p w14:paraId="676E7827" w14:textId="285DACBF" w:rsidR="00D97628" w:rsidRPr="00E70D1C" w:rsidRDefault="003D7223" w:rsidP="00E70D1C">
            <w:pPr>
              <w:cnfStyle w:val="000000100000" w:firstRow="0" w:lastRow="0" w:firstColumn="0" w:lastColumn="0" w:oddVBand="0" w:evenVBand="0" w:oddHBand="1" w:evenHBand="0" w:firstRowFirstColumn="0" w:firstRowLastColumn="0" w:lastRowFirstColumn="0" w:lastRowLastColumn="0"/>
            </w:pPr>
            <w:r>
              <w:lastRenderedPageBreak/>
              <w:t xml:space="preserve">Workplace and various situations where meeting </w:t>
            </w:r>
            <w:r>
              <w:lastRenderedPageBreak/>
              <w:t>other professionals</w:t>
            </w:r>
            <w:r w:rsidR="00041A54">
              <w:t xml:space="preserve"> for</w:t>
            </w:r>
            <w:r>
              <w:t xml:space="preserve"> example conferences</w:t>
            </w:r>
            <w:r w:rsidR="00041A54">
              <w:t xml:space="preserve"> and networking situations.</w:t>
            </w:r>
          </w:p>
        </w:tc>
        <w:tc>
          <w:tcPr>
            <w:tcW w:w="1623" w:type="dxa"/>
          </w:tcPr>
          <w:p w14:paraId="1404528D" w14:textId="1AC8AC0F" w:rsidR="00D97628" w:rsidRPr="00E70D1C" w:rsidRDefault="00041A54" w:rsidP="00E70D1C">
            <w:pPr>
              <w:cnfStyle w:val="000000100000" w:firstRow="0" w:lastRow="0" w:firstColumn="0" w:lastColumn="0" w:oddVBand="0" w:evenVBand="0" w:oddHBand="1" w:evenHBand="0" w:firstRowFirstColumn="0" w:firstRowLastColumn="0" w:lastRowFirstColumn="0" w:lastRowLastColumn="0"/>
            </w:pPr>
            <w:r>
              <w:lastRenderedPageBreak/>
              <w:t xml:space="preserve">Keeping the line of communication open. Better </w:t>
            </w:r>
            <w:r>
              <w:lastRenderedPageBreak/>
              <w:t>relationships can lead to satis</w:t>
            </w:r>
            <w:r w:rsidR="009A093F">
              <w:t>faction in the workplace. Becoming more relaxed in highly stressed situations example presentations.</w:t>
            </w:r>
          </w:p>
        </w:tc>
        <w:tc>
          <w:tcPr>
            <w:tcW w:w="1623" w:type="dxa"/>
          </w:tcPr>
          <w:p w14:paraId="04DFB1A9" w14:textId="12563E73" w:rsidR="00D97628" w:rsidRPr="00E70D1C" w:rsidRDefault="003A2093" w:rsidP="00E70D1C">
            <w:pPr>
              <w:cnfStyle w:val="000000100000" w:firstRow="0" w:lastRow="0" w:firstColumn="0" w:lastColumn="0" w:oddVBand="0" w:evenVBand="0" w:oddHBand="1" w:evenHBand="0" w:firstRowFirstColumn="0" w:firstRowLastColumn="0" w:lastRowFirstColumn="0" w:lastRowLastColumn="0"/>
            </w:pPr>
            <w:r>
              <w:lastRenderedPageBreak/>
              <w:t xml:space="preserve">Continuous </w:t>
            </w:r>
          </w:p>
        </w:tc>
      </w:tr>
      <w:tr w:rsidR="00D97628" w14:paraId="6E91B0A2" w14:textId="77777777" w:rsidTr="00CB55C1">
        <w:tc>
          <w:tcPr>
            <w:cnfStyle w:val="001000000000" w:firstRow="0" w:lastRow="0" w:firstColumn="1" w:lastColumn="0" w:oddVBand="0" w:evenVBand="0" w:oddHBand="0" w:evenHBand="0" w:firstRowFirstColumn="0" w:firstRowLastColumn="0" w:lastRowFirstColumn="0" w:lastRowLastColumn="0"/>
            <w:tcW w:w="1622" w:type="dxa"/>
          </w:tcPr>
          <w:p w14:paraId="19A47598" w14:textId="48A12AEB" w:rsidR="00D97628" w:rsidRPr="00E70D1C" w:rsidRDefault="00CD3B65" w:rsidP="00E70D1C">
            <w:pPr>
              <w:rPr>
                <w:b w:val="0"/>
                <w:bCs w:val="0"/>
              </w:rPr>
            </w:pPr>
            <w:r>
              <w:rPr>
                <w:b w:val="0"/>
                <w:bCs w:val="0"/>
              </w:rPr>
              <w:t xml:space="preserve">Join a professional body </w:t>
            </w:r>
          </w:p>
        </w:tc>
        <w:tc>
          <w:tcPr>
            <w:tcW w:w="1622" w:type="dxa"/>
          </w:tcPr>
          <w:p w14:paraId="5540024A" w14:textId="4D0A4A83" w:rsidR="00D97628" w:rsidRPr="00E70D1C" w:rsidRDefault="00B4251A" w:rsidP="00E70D1C">
            <w:pPr>
              <w:cnfStyle w:val="000000000000" w:firstRow="0" w:lastRow="0" w:firstColumn="0" w:lastColumn="0" w:oddVBand="0" w:evenVBand="0" w:oddHBand="0" w:evenHBand="0" w:firstRowFirstColumn="0" w:firstRowLastColumn="0" w:lastRowFirstColumn="0" w:lastRowLastColumn="0"/>
            </w:pPr>
            <w:r>
              <w:t>Register with CIOB complete each level.</w:t>
            </w:r>
          </w:p>
        </w:tc>
        <w:tc>
          <w:tcPr>
            <w:tcW w:w="1623" w:type="dxa"/>
          </w:tcPr>
          <w:p w14:paraId="13A4A1F5" w14:textId="74013D79" w:rsidR="00D97628" w:rsidRPr="00E70D1C" w:rsidRDefault="00B4251A" w:rsidP="00E70D1C">
            <w:pPr>
              <w:cnfStyle w:val="000000000000" w:firstRow="0" w:lastRow="0" w:firstColumn="0" w:lastColumn="0" w:oddVBand="0" w:evenVBand="0" w:oddHBand="0" w:evenHBand="0" w:firstRowFirstColumn="0" w:firstRowLastColumn="0" w:lastRowFirstColumn="0" w:lastRowLastColumn="0"/>
            </w:pPr>
            <w:r>
              <w:t>Register with CIOB</w:t>
            </w:r>
            <w:r w:rsidR="00CD7367">
              <w:t xml:space="preserve"> as a student. </w:t>
            </w:r>
          </w:p>
        </w:tc>
        <w:tc>
          <w:tcPr>
            <w:tcW w:w="1623" w:type="dxa"/>
          </w:tcPr>
          <w:p w14:paraId="2DE5FC03" w14:textId="1196358B" w:rsidR="00D97628" w:rsidRPr="00E70D1C" w:rsidRDefault="00CD7367" w:rsidP="00E70D1C">
            <w:pPr>
              <w:cnfStyle w:val="000000000000" w:firstRow="0" w:lastRow="0" w:firstColumn="0" w:lastColumn="0" w:oddVBand="0" w:evenVBand="0" w:oddHBand="0" w:evenHBand="0" w:firstRowFirstColumn="0" w:firstRowLastColumn="0" w:lastRowFirstColumn="0" w:lastRowLastColumn="0"/>
            </w:pPr>
            <w:r>
              <w:t xml:space="preserve">Online registration </w:t>
            </w:r>
          </w:p>
        </w:tc>
        <w:tc>
          <w:tcPr>
            <w:tcW w:w="1623" w:type="dxa"/>
          </w:tcPr>
          <w:p w14:paraId="6B01C7EB" w14:textId="312D145A" w:rsidR="00D97628" w:rsidRPr="00E70D1C" w:rsidRDefault="00EE7687" w:rsidP="00E70D1C">
            <w:pPr>
              <w:cnfStyle w:val="000000000000" w:firstRow="0" w:lastRow="0" w:firstColumn="0" w:lastColumn="0" w:oddVBand="0" w:evenVBand="0" w:oddHBand="0" w:evenHBand="0" w:firstRowFirstColumn="0" w:firstRowLastColumn="0" w:lastRowFirstColumn="0" w:lastRowLastColumn="0"/>
            </w:pPr>
            <w:r>
              <w:t>Registration status completed.</w:t>
            </w:r>
          </w:p>
        </w:tc>
        <w:tc>
          <w:tcPr>
            <w:tcW w:w="1623" w:type="dxa"/>
          </w:tcPr>
          <w:p w14:paraId="3E5F717D" w14:textId="424781AB" w:rsidR="00D97628" w:rsidRPr="00E70D1C" w:rsidRDefault="00EE7687" w:rsidP="00E70D1C">
            <w:pPr>
              <w:cnfStyle w:val="000000000000" w:firstRow="0" w:lastRow="0" w:firstColumn="0" w:lastColumn="0" w:oddVBand="0" w:evenVBand="0" w:oddHBand="0" w:evenHBand="0" w:firstRowFirstColumn="0" w:firstRowLastColumn="0" w:lastRowFirstColumn="0" w:lastRowLastColumn="0"/>
            </w:pPr>
            <w:r>
              <w:t>Completed 2023</w:t>
            </w:r>
          </w:p>
        </w:tc>
      </w:tr>
      <w:tr w:rsidR="00D97628" w14:paraId="02B0D702" w14:textId="77777777" w:rsidTr="00CB55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2" w:type="dxa"/>
          </w:tcPr>
          <w:p w14:paraId="07C8DD99" w14:textId="47F3CAF7" w:rsidR="00D97628" w:rsidRPr="00E70D1C" w:rsidRDefault="00E851ED" w:rsidP="00E70D1C">
            <w:pPr>
              <w:rPr>
                <w:b w:val="0"/>
                <w:bCs w:val="0"/>
              </w:rPr>
            </w:pPr>
            <w:r>
              <w:rPr>
                <w:b w:val="0"/>
                <w:bCs w:val="0"/>
              </w:rPr>
              <w:t>Public speaking</w:t>
            </w:r>
          </w:p>
        </w:tc>
        <w:tc>
          <w:tcPr>
            <w:tcW w:w="1622" w:type="dxa"/>
          </w:tcPr>
          <w:p w14:paraId="3FE9F872" w14:textId="755F565D" w:rsidR="00D97628" w:rsidRPr="00E70D1C" w:rsidRDefault="00E851ED" w:rsidP="00E70D1C">
            <w:pPr>
              <w:cnfStyle w:val="000000100000" w:firstRow="0" w:lastRow="0" w:firstColumn="0" w:lastColumn="0" w:oddVBand="0" w:evenVBand="0" w:oddHBand="1" w:evenHBand="0" w:firstRowFirstColumn="0" w:firstRowLastColumn="0" w:lastRowFirstColumn="0" w:lastRowLastColumn="0"/>
            </w:pPr>
            <w:r>
              <w:t>Gain confidence in speaking in front of people or groups of people.</w:t>
            </w:r>
          </w:p>
        </w:tc>
        <w:tc>
          <w:tcPr>
            <w:tcW w:w="1623" w:type="dxa"/>
          </w:tcPr>
          <w:p w14:paraId="0DECFA4B" w14:textId="5198266D" w:rsidR="00D97628" w:rsidRPr="00E70D1C" w:rsidRDefault="00E851ED" w:rsidP="00E70D1C">
            <w:pPr>
              <w:cnfStyle w:val="000000100000" w:firstRow="0" w:lastRow="0" w:firstColumn="0" w:lastColumn="0" w:oddVBand="0" w:evenVBand="0" w:oddHBand="1" w:evenHBand="0" w:firstRowFirstColumn="0" w:firstRowLastColumn="0" w:lastRowFirstColumn="0" w:lastRowLastColumn="0"/>
            </w:pPr>
            <w:r>
              <w:t>Volunteer to do more group presentations or speaking out in a group of people or colleagues.</w:t>
            </w:r>
          </w:p>
        </w:tc>
        <w:tc>
          <w:tcPr>
            <w:tcW w:w="1623" w:type="dxa"/>
          </w:tcPr>
          <w:p w14:paraId="574AD0A8" w14:textId="3D53A715" w:rsidR="00D97628" w:rsidRPr="00E70D1C" w:rsidRDefault="00E50A42" w:rsidP="00E70D1C">
            <w:pPr>
              <w:cnfStyle w:val="000000100000" w:firstRow="0" w:lastRow="0" w:firstColumn="0" w:lastColumn="0" w:oddVBand="0" w:evenVBand="0" w:oddHBand="1" w:evenHBand="0" w:firstRowFirstColumn="0" w:firstRowLastColumn="0" w:lastRowFirstColumn="0" w:lastRowLastColumn="0"/>
            </w:pPr>
            <w:r>
              <w:t>Free online courses</w:t>
            </w:r>
          </w:p>
        </w:tc>
        <w:tc>
          <w:tcPr>
            <w:tcW w:w="1623" w:type="dxa"/>
          </w:tcPr>
          <w:p w14:paraId="6C33ACD2" w14:textId="6B7ED4C3" w:rsidR="00D97628" w:rsidRPr="00E70D1C" w:rsidRDefault="00E50A42" w:rsidP="00E70D1C">
            <w:pPr>
              <w:cnfStyle w:val="000000100000" w:firstRow="0" w:lastRow="0" w:firstColumn="0" w:lastColumn="0" w:oddVBand="0" w:evenVBand="0" w:oddHBand="1" w:evenHBand="0" w:firstRowFirstColumn="0" w:firstRowLastColumn="0" w:lastRowFirstColumn="0" w:lastRowLastColumn="0"/>
            </w:pPr>
            <w:r>
              <w:t xml:space="preserve">Measure </w:t>
            </w:r>
            <w:r w:rsidR="008C40E0">
              <w:t>frequency of speaking in groups or presentations, and the comfort level as I build confidence in public and group speaking.</w:t>
            </w:r>
          </w:p>
        </w:tc>
        <w:tc>
          <w:tcPr>
            <w:tcW w:w="1623" w:type="dxa"/>
          </w:tcPr>
          <w:p w14:paraId="1579F4CB" w14:textId="6F3C13BF" w:rsidR="00D97628" w:rsidRPr="00E70D1C" w:rsidRDefault="0084330D" w:rsidP="00E70D1C">
            <w:pPr>
              <w:cnfStyle w:val="000000100000" w:firstRow="0" w:lastRow="0" w:firstColumn="0" w:lastColumn="0" w:oddVBand="0" w:evenVBand="0" w:oddHBand="1" w:evenHBand="0" w:firstRowFirstColumn="0" w:firstRowLastColumn="0" w:lastRowFirstColumn="0" w:lastRowLastColumn="0"/>
            </w:pPr>
            <w:r>
              <w:t xml:space="preserve">Continuous </w:t>
            </w:r>
          </w:p>
        </w:tc>
      </w:tr>
    </w:tbl>
    <w:p w14:paraId="363E2029" w14:textId="7D9FBB3B" w:rsidR="00125FBF" w:rsidRDefault="008D7F01" w:rsidP="70696FF6">
      <w:r>
        <w:rPr>
          <w:noProof/>
        </w:rPr>
        <w:drawing>
          <wp:inline distT="0" distB="0" distL="0" distR="0" wp14:anchorId="2C7DB160" wp14:editId="3BBE6463">
            <wp:extent cx="6150634" cy="2382679"/>
            <wp:effectExtent l="0" t="0" r="254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12"/>
                    <a:srcRect l="56035" t="14869" r="13014" b="42499"/>
                    <a:stretch/>
                  </pic:blipFill>
                  <pic:spPr bwMode="auto">
                    <a:xfrm>
                      <a:off x="0" y="0"/>
                      <a:ext cx="6176331" cy="2392634"/>
                    </a:xfrm>
                    <a:prstGeom prst="rect">
                      <a:avLst/>
                    </a:prstGeom>
                    <a:ln>
                      <a:noFill/>
                    </a:ln>
                    <a:extLst>
                      <a:ext uri="{53640926-AAD7-44D8-BBD7-CCE9431645EC}">
                        <a14:shadowObscured xmlns:a14="http://schemas.microsoft.com/office/drawing/2010/main"/>
                      </a:ext>
                    </a:extLst>
                  </pic:spPr>
                </pic:pic>
              </a:graphicData>
            </a:graphic>
          </wp:inline>
        </w:drawing>
      </w:r>
    </w:p>
    <w:p w14:paraId="7035FAC9" w14:textId="15310B32" w:rsidR="00C54644" w:rsidRDefault="00125FBF" w:rsidP="70696FF6">
      <w:r>
        <w:rPr>
          <w:noProof/>
        </w:rPr>
        <w:drawing>
          <wp:inline distT="0" distB="0" distL="0" distR="0" wp14:anchorId="597D8268" wp14:editId="10BD5D20">
            <wp:extent cx="6193766" cy="3026819"/>
            <wp:effectExtent l="0" t="0" r="0" b="254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rotWithShape="1">
                    <a:blip r:embed="rId13"/>
                    <a:srcRect l="56314" t="13382" r="12876" b="33082"/>
                    <a:stretch/>
                  </pic:blipFill>
                  <pic:spPr bwMode="auto">
                    <a:xfrm>
                      <a:off x="0" y="0"/>
                      <a:ext cx="6216733" cy="3038043"/>
                    </a:xfrm>
                    <a:prstGeom prst="rect">
                      <a:avLst/>
                    </a:prstGeom>
                    <a:ln>
                      <a:noFill/>
                    </a:ln>
                    <a:extLst>
                      <a:ext uri="{53640926-AAD7-44D8-BBD7-CCE9431645EC}">
                        <a14:shadowObscured xmlns:a14="http://schemas.microsoft.com/office/drawing/2010/main"/>
                      </a:ext>
                    </a:extLst>
                  </pic:spPr>
                </pic:pic>
              </a:graphicData>
            </a:graphic>
          </wp:inline>
        </w:drawing>
      </w:r>
    </w:p>
    <w:p w14:paraId="5F4E2569" w14:textId="18E740F4" w:rsidR="00452F71" w:rsidRDefault="00C54644" w:rsidP="70696FF6">
      <w:r>
        <w:rPr>
          <w:noProof/>
        </w:rPr>
        <w:lastRenderedPageBreak/>
        <w:drawing>
          <wp:inline distT="0" distB="0" distL="0" distR="0" wp14:anchorId="14BBB55F" wp14:editId="3F834F45">
            <wp:extent cx="6356589" cy="3373003"/>
            <wp:effectExtent l="0" t="0" r="6350" b="0"/>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rotWithShape="1">
                    <a:blip r:embed="rId14"/>
                    <a:srcRect l="56647" t="13877" r="12873" b="28615"/>
                    <a:stretch/>
                  </pic:blipFill>
                  <pic:spPr bwMode="auto">
                    <a:xfrm>
                      <a:off x="0" y="0"/>
                      <a:ext cx="6397812" cy="3394877"/>
                    </a:xfrm>
                    <a:prstGeom prst="rect">
                      <a:avLst/>
                    </a:prstGeom>
                    <a:ln>
                      <a:noFill/>
                    </a:ln>
                    <a:extLst>
                      <a:ext uri="{53640926-AAD7-44D8-BBD7-CCE9431645EC}">
                        <a14:shadowObscured xmlns:a14="http://schemas.microsoft.com/office/drawing/2010/main"/>
                      </a:ext>
                    </a:extLst>
                  </pic:spPr>
                </pic:pic>
              </a:graphicData>
            </a:graphic>
          </wp:inline>
        </w:drawing>
      </w:r>
    </w:p>
    <w:p w14:paraId="28C1B490" w14:textId="2494109D" w:rsidR="00452F71" w:rsidRDefault="00452F71" w:rsidP="70696FF6">
      <w:r>
        <w:rPr>
          <w:noProof/>
        </w:rPr>
        <w:drawing>
          <wp:inline distT="0" distB="0" distL="0" distR="0" wp14:anchorId="1A6BE034" wp14:editId="022DADAE">
            <wp:extent cx="6288657" cy="1129749"/>
            <wp:effectExtent l="0" t="0" r="0" b="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15"/>
                    <a:srcRect l="56799" t="14373" r="13202" b="66465"/>
                    <a:stretch/>
                  </pic:blipFill>
                  <pic:spPr bwMode="auto">
                    <a:xfrm>
                      <a:off x="0" y="0"/>
                      <a:ext cx="6416577" cy="1152730"/>
                    </a:xfrm>
                    <a:prstGeom prst="rect">
                      <a:avLst/>
                    </a:prstGeom>
                    <a:ln>
                      <a:noFill/>
                    </a:ln>
                    <a:extLst>
                      <a:ext uri="{53640926-AAD7-44D8-BBD7-CCE9431645EC}">
                        <a14:shadowObscured xmlns:a14="http://schemas.microsoft.com/office/drawing/2010/main"/>
                      </a:ext>
                    </a:extLst>
                  </pic:spPr>
                </pic:pic>
              </a:graphicData>
            </a:graphic>
          </wp:inline>
        </w:drawing>
      </w:r>
    </w:p>
    <w:p w14:paraId="27A98CFC" w14:textId="77777777" w:rsidR="00A7506D" w:rsidRDefault="00A7506D" w:rsidP="70696FF6"/>
    <w:p w14:paraId="684D2B4C" w14:textId="019E9D28" w:rsidR="00AD0E2F" w:rsidRDefault="00AD0E2F" w:rsidP="00AD0E2F">
      <w:pPr>
        <w:pStyle w:val="Heading2"/>
      </w:pPr>
      <w:bookmarkStart w:id="9" w:name="_Toc131494917"/>
      <w:r>
        <w:t>Understanding Organisational Behaviour</w:t>
      </w:r>
      <w:bookmarkEnd w:id="9"/>
      <w:r>
        <w:t xml:space="preserve"> </w:t>
      </w:r>
    </w:p>
    <w:p w14:paraId="3CFFA9B3" w14:textId="02A29A6C" w:rsidR="00556626" w:rsidRDefault="00556626" w:rsidP="00556626">
      <w:pPr>
        <w:rPr>
          <w:rFonts w:ascii="Arial" w:hAnsi="Arial" w:cs="Arial"/>
          <w:color w:val="111111"/>
          <w:spacing w:val="1"/>
          <w:sz w:val="27"/>
          <w:szCs w:val="27"/>
          <w:shd w:val="clear" w:color="auto" w:fill="FFFFFF"/>
        </w:rPr>
      </w:pPr>
      <w:r w:rsidRPr="0015379E">
        <w:t xml:space="preserve">The definition of organisational behaviour </w:t>
      </w:r>
      <w:r w:rsidR="0050548D" w:rsidRPr="0015379E">
        <w:t xml:space="preserve">according to </w:t>
      </w:r>
      <w:r w:rsidR="00821A2A" w:rsidRPr="0015379E">
        <w:t>Cambridge Dictionary</w:t>
      </w:r>
      <w:r w:rsidR="0050548D" w:rsidRPr="0015379E">
        <w:t xml:space="preserve"> is, “The study of</w:t>
      </w:r>
      <w:r w:rsidR="00CC13CE" w:rsidRPr="0015379E">
        <w:t xml:space="preserve"> how peopl</w:t>
      </w:r>
      <w:r w:rsidR="0015379E">
        <w:t>e</w:t>
      </w:r>
      <w:r w:rsidR="0015379E" w:rsidRPr="0015379E">
        <w:t> </w:t>
      </w:r>
      <w:hyperlink r:id="rId16" w:tooltip="working" w:history="1">
        <w:r w:rsidR="0015379E" w:rsidRPr="0015379E">
          <w:t>working</w:t>
        </w:r>
      </w:hyperlink>
      <w:r w:rsidR="0015379E" w:rsidRPr="0015379E">
        <w:t> for </w:t>
      </w:r>
      <w:hyperlink r:id="rId17" w:tooltip="large" w:history="1">
        <w:r w:rsidR="0015379E" w:rsidRPr="0015379E">
          <w:t>large</w:t>
        </w:r>
      </w:hyperlink>
      <w:r w:rsidR="0015379E" w:rsidRPr="0015379E">
        <w:t> </w:t>
      </w:r>
      <w:hyperlink r:id="rId18" w:tooltip="companies" w:history="1">
        <w:r w:rsidR="0015379E" w:rsidRPr="0015379E">
          <w:t>companies</w:t>
        </w:r>
      </w:hyperlink>
      <w:r w:rsidR="0015379E" w:rsidRPr="0015379E">
        <w:t> or </w:t>
      </w:r>
      <w:hyperlink r:id="rId19" w:tooltip="organizations" w:history="1">
        <w:r w:rsidR="0015379E" w:rsidRPr="0015379E">
          <w:t>organizations</w:t>
        </w:r>
      </w:hyperlink>
      <w:r w:rsidR="0015379E" w:rsidRPr="0015379E">
        <w:t> </w:t>
      </w:r>
      <w:hyperlink r:id="rId20" w:tooltip="think" w:history="1">
        <w:r w:rsidR="0015379E" w:rsidRPr="0015379E">
          <w:t>think</w:t>
        </w:r>
      </w:hyperlink>
      <w:r w:rsidR="0015379E" w:rsidRPr="0015379E">
        <w:t> and </w:t>
      </w:r>
      <w:hyperlink r:id="rId21" w:tooltip="behave" w:history="1">
        <w:r w:rsidR="0015379E" w:rsidRPr="0015379E">
          <w:t>behave</w:t>
        </w:r>
      </w:hyperlink>
      <w:r w:rsidR="0015379E" w:rsidRPr="0015379E">
        <w:t>, and the </w:t>
      </w:r>
      <w:hyperlink r:id="rId22" w:tooltip="effect" w:history="1">
        <w:r w:rsidR="0015379E" w:rsidRPr="0015379E">
          <w:t>effect</w:t>
        </w:r>
      </w:hyperlink>
      <w:r w:rsidR="0015379E" w:rsidRPr="0015379E">
        <w:t> that this has on the </w:t>
      </w:r>
      <w:hyperlink r:id="rId23" w:tooltip="company" w:history="1">
        <w:r w:rsidR="0015379E" w:rsidRPr="0015379E">
          <w:t>company</w:t>
        </w:r>
      </w:hyperlink>
      <w:r w:rsidR="0015379E" w:rsidRPr="0015379E">
        <w:t> or </w:t>
      </w:r>
      <w:hyperlink r:id="rId24" w:tooltip="organization" w:history="1">
        <w:r w:rsidR="0015379E" w:rsidRPr="0015379E">
          <w:t>organization</w:t>
        </w:r>
      </w:hyperlink>
      <w:r w:rsidR="0015379E" w:rsidRPr="0015379E">
        <w:t> that they </w:t>
      </w:r>
      <w:hyperlink r:id="rId25" w:tooltip="work" w:history="1">
        <w:r w:rsidR="0015379E" w:rsidRPr="0015379E">
          <w:t>work</w:t>
        </w:r>
      </w:hyperlink>
      <w:r w:rsidR="0015379E" w:rsidRPr="0015379E">
        <w:t> for</w:t>
      </w:r>
      <w:r w:rsidR="00CC13CE">
        <w:rPr>
          <w:rFonts w:ascii="Arial" w:hAnsi="Arial" w:cs="Arial"/>
          <w:color w:val="111111"/>
          <w:spacing w:val="1"/>
          <w:sz w:val="27"/>
          <w:szCs w:val="27"/>
          <w:shd w:val="clear" w:color="auto" w:fill="FFFFFF"/>
        </w:rPr>
        <w:t>.</w:t>
      </w:r>
      <w:r w:rsidR="00BE0F90">
        <w:rPr>
          <w:rFonts w:ascii="Arial" w:hAnsi="Arial" w:cs="Arial"/>
          <w:color w:val="111111"/>
          <w:spacing w:val="1"/>
          <w:sz w:val="27"/>
          <w:szCs w:val="27"/>
          <w:shd w:val="clear" w:color="auto" w:fill="FFFFFF"/>
        </w:rPr>
        <w:t>”</w:t>
      </w:r>
    </w:p>
    <w:p w14:paraId="76342180" w14:textId="6A2E7B12" w:rsidR="00F51127" w:rsidRDefault="00F51127" w:rsidP="00F51127">
      <w:pPr>
        <w:rPr>
          <w:shd w:val="clear" w:color="auto" w:fill="FFFFFF"/>
        </w:rPr>
      </w:pPr>
      <w:r>
        <w:rPr>
          <w:shd w:val="clear" w:color="auto" w:fill="FFFFFF"/>
        </w:rPr>
        <w:t xml:space="preserve">Organisational behaviour is understanding how </w:t>
      </w:r>
      <w:r w:rsidR="00834CBC">
        <w:rPr>
          <w:shd w:val="clear" w:color="auto" w:fill="FFFFFF"/>
        </w:rPr>
        <w:t xml:space="preserve">diverse individuals behave in work environments. </w:t>
      </w:r>
      <w:r w:rsidR="00FF04F6">
        <w:rPr>
          <w:shd w:val="clear" w:color="auto" w:fill="FFFFFF"/>
        </w:rPr>
        <w:t xml:space="preserve">This behaviour can </w:t>
      </w:r>
      <w:r w:rsidR="00102E3A">
        <w:rPr>
          <w:shd w:val="clear" w:color="auto" w:fill="FFFFFF"/>
        </w:rPr>
        <w:t>influence</w:t>
      </w:r>
      <w:r w:rsidR="00FF04F6">
        <w:rPr>
          <w:shd w:val="clear" w:color="auto" w:fill="FFFFFF"/>
        </w:rPr>
        <w:t xml:space="preserve"> the </w:t>
      </w:r>
      <w:r w:rsidR="00B41D40">
        <w:rPr>
          <w:shd w:val="clear" w:color="auto" w:fill="FFFFFF"/>
        </w:rPr>
        <w:t>organisation’s</w:t>
      </w:r>
      <w:r w:rsidR="00FF04F6">
        <w:rPr>
          <w:shd w:val="clear" w:color="auto" w:fill="FFFFFF"/>
        </w:rPr>
        <w:t xml:space="preserve"> </w:t>
      </w:r>
      <w:r w:rsidR="00FB3CE8">
        <w:rPr>
          <w:shd w:val="clear" w:color="auto" w:fill="FFFFFF"/>
        </w:rPr>
        <w:t>effectiveness and success</w:t>
      </w:r>
      <w:r w:rsidR="00102E3A">
        <w:rPr>
          <w:shd w:val="clear" w:color="auto" w:fill="FFFFFF"/>
        </w:rPr>
        <w:t xml:space="preserve"> </w:t>
      </w:r>
      <w:sdt>
        <w:sdtPr>
          <w:rPr>
            <w:shd w:val="clear" w:color="auto" w:fill="FFFFFF"/>
          </w:rPr>
          <w:id w:val="223265275"/>
          <w:citation/>
        </w:sdtPr>
        <w:sdtContent>
          <w:r w:rsidR="00102E3A">
            <w:rPr>
              <w:shd w:val="clear" w:color="auto" w:fill="FFFFFF"/>
            </w:rPr>
            <w:fldChar w:fldCharType="begin"/>
          </w:r>
          <w:r w:rsidR="00102E3A">
            <w:rPr>
              <w:shd w:val="clear" w:color="auto" w:fill="FFFFFF"/>
            </w:rPr>
            <w:instrText xml:space="preserve"> CITATION Ash17 \l 2057 </w:instrText>
          </w:r>
          <w:r w:rsidR="00102E3A">
            <w:rPr>
              <w:shd w:val="clear" w:color="auto" w:fill="FFFFFF"/>
            </w:rPr>
            <w:fldChar w:fldCharType="separate"/>
          </w:r>
          <w:r w:rsidR="00102E3A" w:rsidRPr="00102E3A">
            <w:rPr>
              <w:noProof/>
              <w:shd w:val="clear" w:color="auto" w:fill="FFFFFF"/>
            </w:rPr>
            <w:t>(Ashkanasy &amp; Dorris, 2017)</w:t>
          </w:r>
          <w:r w:rsidR="00102E3A">
            <w:rPr>
              <w:shd w:val="clear" w:color="auto" w:fill="FFFFFF"/>
            </w:rPr>
            <w:fldChar w:fldCharType="end"/>
          </w:r>
        </w:sdtContent>
      </w:sdt>
      <w:r w:rsidR="00FB3CE8">
        <w:rPr>
          <w:shd w:val="clear" w:color="auto" w:fill="FFFFFF"/>
        </w:rPr>
        <w:t xml:space="preserve">. </w:t>
      </w:r>
      <w:r w:rsidR="006A4465">
        <w:rPr>
          <w:shd w:val="clear" w:color="auto" w:fill="FFFFFF"/>
        </w:rPr>
        <w:t>During a persons career most have worked for an organisation where people don’t get along</w:t>
      </w:r>
      <w:r w:rsidR="0027500F">
        <w:rPr>
          <w:shd w:val="clear" w:color="auto" w:fill="FFFFFF"/>
        </w:rPr>
        <w:t>, where expectations are not clear and where teamwork is not promoted from top management</w:t>
      </w:r>
      <w:r w:rsidR="004C20F2">
        <w:rPr>
          <w:shd w:val="clear" w:color="auto" w:fill="FFFFFF"/>
        </w:rPr>
        <w:t xml:space="preserve">. Understanding Organisational behaviour can assist all employees </w:t>
      </w:r>
      <w:r w:rsidR="00E13DCA">
        <w:rPr>
          <w:shd w:val="clear" w:color="auto" w:fill="FFFFFF"/>
        </w:rPr>
        <w:t xml:space="preserve">to adapt and navigate the business’s culture as well as </w:t>
      </w:r>
      <w:r w:rsidR="00084698">
        <w:rPr>
          <w:shd w:val="clear" w:color="auto" w:fill="FFFFFF"/>
        </w:rPr>
        <w:t>assist</w:t>
      </w:r>
      <w:r w:rsidR="00C91F2A">
        <w:rPr>
          <w:shd w:val="clear" w:color="auto" w:fill="FFFFFF"/>
        </w:rPr>
        <w:t xml:space="preserve"> managers in ascertaining a potential employees skill set and personality </w:t>
      </w:r>
      <w:r w:rsidR="003B74ED">
        <w:rPr>
          <w:shd w:val="clear" w:color="auto" w:fill="FFFFFF"/>
        </w:rPr>
        <w:t>during the hiring process to find the best fit and department within the company</w:t>
      </w:r>
      <w:r w:rsidR="00D1508C">
        <w:rPr>
          <w:shd w:val="clear" w:color="auto" w:fill="FFFFFF"/>
        </w:rPr>
        <w:t xml:space="preserve"> </w:t>
      </w:r>
      <w:sdt>
        <w:sdtPr>
          <w:rPr>
            <w:shd w:val="clear" w:color="auto" w:fill="FFFFFF"/>
          </w:rPr>
          <w:id w:val="1405406384"/>
          <w:citation/>
        </w:sdtPr>
        <w:sdtContent>
          <w:r w:rsidR="00D1508C">
            <w:rPr>
              <w:shd w:val="clear" w:color="auto" w:fill="FFFFFF"/>
            </w:rPr>
            <w:fldChar w:fldCharType="begin"/>
          </w:r>
          <w:r w:rsidR="00D1508C">
            <w:rPr>
              <w:shd w:val="clear" w:color="auto" w:fill="FFFFFF"/>
            </w:rPr>
            <w:instrText xml:space="preserve"> CITATION Uni18 \l 2057 </w:instrText>
          </w:r>
          <w:r w:rsidR="00D1508C">
            <w:rPr>
              <w:shd w:val="clear" w:color="auto" w:fill="FFFFFF"/>
            </w:rPr>
            <w:fldChar w:fldCharType="separate"/>
          </w:r>
          <w:r w:rsidR="00D1508C" w:rsidRPr="00D1508C">
            <w:rPr>
              <w:noProof/>
              <w:shd w:val="clear" w:color="auto" w:fill="FFFFFF"/>
            </w:rPr>
            <w:t>(University of Southern Indiana, 2018)</w:t>
          </w:r>
          <w:r w:rsidR="00D1508C">
            <w:rPr>
              <w:shd w:val="clear" w:color="auto" w:fill="FFFFFF"/>
            </w:rPr>
            <w:fldChar w:fldCharType="end"/>
          </w:r>
        </w:sdtContent>
      </w:sdt>
      <w:r w:rsidR="00D1508C">
        <w:rPr>
          <w:shd w:val="clear" w:color="auto" w:fill="FFFFFF"/>
        </w:rPr>
        <w:t xml:space="preserve">. </w:t>
      </w:r>
    </w:p>
    <w:p w14:paraId="4C529E8E" w14:textId="0B3A6EA8" w:rsidR="00C15223" w:rsidRDefault="00C15223" w:rsidP="00F51127">
      <w:pPr>
        <w:rPr>
          <w:shd w:val="clear" w:color="auto" w:fill="FFFFFF"/>
        </w:rPr>
      </w:pPr>
      <w:r>
        <w:rPr>
          <w:shd w:val="clear" w:color="auto" w:fill="FFFFFF"/>
        </w:rPr>
        <w:t>Within the construction industry the success of a project can depend on or linked to the performance of the project team members.</w:t>
      </w:r>
      <w:r w:rsidR="000103CE">
        <w:rPr>
          <w:shd w:val="clear" w:color="auto" w:fill="FFFFFF"/>
        </w:rPr>
        <w:t xml:space="preserve"> Most construction project teams are temporary, multi-cultural, </w:t>
      </w:r>
      <w:r w:rsidR="00217B96">
        <w:rPr>
          <w:shd w:val="clear" w:color="auto" w:fill="FFFFFF"/>
        </w:rPr>
        <w:t>multilingual</w:t>
      </w:r>
      <w:r w:rsidR="000103CE">
        <w:rPr>
          <w:shd w:val="clear" w:color="auto" w:fill="FFFFFF"/>
        </w:rPr>
        <w:t xml:space="preserve">, </w:t>
      </w:r>
      <w:r w:rsidR="005D06DE">
        <w:rPr>
          <w:shd w:val="clear" w:color="auto" w:fill="FFFFFF"/>
        </w:rPr>
        <w:t xml:space="preserve">dynamic and multi-disciplined, this diverse group of people are put together and </w:t>
      </w:r>
      <w:r w:rsidR="00217B96">
        <w:rPr>
          <w:shd w:val="clear" w:color="auto" w:fill="FFFFFF"/>
        </w:rPr>
        <w:t>the goal is to deliver a successful project at the end</w:t>
      </w:r>
      <w:r w:rsidR="00FD7181">
        <w:rPr>
          <w:shd w:val="clear" w:color="auto" w:fill="FFFFFF"/>
        </w:rPr>
        <w:t xml:space="preserve">. This in turn </w:t>
      </w:r>
      <w:r w:rsidR="00F7433E">
        <w:rPr>
          <w:shd w:val="clear" w:color="auto" w:fill="FFFFFF"/>
        </w:rPr>
        <w:t>makes the process for a team selection for construction projects particul</w:t>
      </w:r>
      <w:r w:rsidR="00725753">
        <w:rPr>
          <w:shd w:val="clear" w:color="auto" w:fill="FFFFFF"/>
        </w:rPr>
        <w:t xml:space="preserve">arly delicate and difficult, each persons </w:t>
      </w:r>
      <w:r w:rsidR="003E6D01">
        <w:rPr>
          <w:shd w:val="clear" w:color="auto" w:fill="FFFFFF"/>
        </w:rPr>
        <w:t>can be advantageous or destructive to the project</w:t>
      </w:r>
      <w:r w:rsidR="008C381D">
        <w:rPr>
          <w:shd w:val="clear" w:color="auto" w:fill="FFFFFF"/>
        </w:rPr>
        <w:t xml:space="preserve">, the team members need to work together to make a project a success. As soon as a team member loses focus or </w:t>
      </w:r>
      <w:r w:rsidR="006E6365">
        <w:rPr>
          <w:shd w:val="clear" w:color="auto" w:fill="FFFFFF"/>
        </w:rPr>
        <w:t xml:space="preserve">motivation this can in turn decrease productivity and motivation </w:t>
      </w:r>
      <w:r w:rsidR="00933B10">
        <w:rPr>
          <w:shd w:val="clear" w:color="auto" w:fill="FFFFFF"/>
        </w:rPr>
        <w:t>of the entire team</w:t>
      </w:r>
      <w:r w:rsidR="00217B96">
        <w:rPr>
          <w:shd w:val="clear" w:color="auto" w:fill="FFFFFF"/>
        </w:rPr>
        <w:t xml:space="preserve"> </w:t>
      </w:r>
      <w:sdt>
        <w:sdtPr>
          <w:rPr>
            <w:shd w:val="clear" w:color="auto" w:fill="FFFFFF"/>
          </w:rPr>
          <w:id w:val="-1892335089"/>
          <w:citation/>
        </w:sdtPr>
        <w:sdtContent>
          <w:r w:rsidR="00217B96">
            <w:rPr>
              <w:shd w:val="clear" w:color="auto" w:fill="FFFFFF"/>
            </w:rPr>
            <w:fldChar w:fldCharType="begin"/>
          </w:r>
          <w:r w:rsidR="00217B96">
            <w:rPr>
              <w:shd w:val="clear" w:color="auto" w:fill="FFFFFF"/>
            </w:rPr>
            <w:instrText xml:space="preserve"> CITATION Aig20 \l 2057 </w:instrText>
          </w:r>
          <w:r w:rsidR="00217B96">
            <w:rPr>
              <w:shd w:val="clear" w:color="auto" w:fill="FFFFFF"/>
            </w:rPr>
            <w:fldChar w:fldCharType="separate"/>
          </w:r>
          <w:r w:rsidR="00217B96" w:rsidRPr="00217B96">
            <w:rPr>
              <w:noProof/>
              <w:shd w:val="clear" w:color="auto" w:fill="FFFFFF"/>
            </w:rPr>
            <w:t>(Aigbavboa, et al., 2020)</w:t>
          </w:r>
          <w:r w:rsidR="00217B96">
            <w:rPr>
              <w:shd w:val="clear" w:color="auto" w:fill="FFFFFF"/>
            </w:rPr>
            <w:fldChar w:fldCharType="end"/>
          </w:r>
        </w:sdtContent>
      </w:sdt>
      <w:r w:rsidR="00217B96">
        <w:rPr>
          <w:shd w:val="clear" w:color="auto" w:fill="FFFFFF"/>
        </w:rPr>
        <w:t xml:space="preserve">. </w:t>
      </w:r>
      <w:r w:rsidR="005D06DE">
        <w:rPr>
          <w:shd w:val="clear" w:color="auto" w:fill="FFFFFF"/>
        </w:rPr>
        <w:t xml:space="preserve"> </w:t>
      </w:r>
    </w:p>
    <w:p w14:paraId="691DC0D2" w14:textId="5078F113" w:rsidR="003B7939" w:rsidRDefault="003B7939" w:rsidP="00F51127">
      <w:pPr>
        <w:rPr>
          <w:shd w:val="clear" w:color="auto" w:fill="FFFFFF"/>
        </w:rPr>
      </w:pPr>
      <w:r>
        <w:rPr>
          <w:shd w:val="clear" w:color="auto" w:fill="FFFFFF"/>
        </w:rPr>
        <w:lastRenderedPageBreak/>
        <w:t>T</w:t>
      </w:r>
      <w:r w:rsidR="006C5DC1">
        <w:rPr>
          <w:shd w:val="clear" w:color="auto" w:fill="FFFFFF"/>
        </w:rPr>
        <w:t>he importance of organisational behaviour can in turn help employees understand themselves better</w:t>
      </w:r>
      <w:r w:rsidR="00A0532B">
        <w:rPr>
          <w:shd w:val="clear" w:color="auto" w:fill="FFFFFF"/>
        </w:rPr>
        <w:t xml:space="preserve"> and assist management with improving various aspects of the organisation.</w:t>
      </w:r>
      <w:r w:rsidR="009344D8">
        <w:rPr>
          <w:shd w:val="clear" w:color="auto" w:fill="FFFFFF"/>
        </w:rPr>
        <w:t xml:space="preserve"> </w:t>
      </w:r>
      <w:r w:rsidR="00E65EE4">
        <w:rPr>
          <w:shd w:val="clear" w:color="auto" w:fill="FFFFFF"/>
        </w:rPr>
        <w:t xml:space="preserve">This leads to improvement in job performance, job satisfaction, leadership, innovation, </w:t>
      </w:r>
      <w:r w:rsidR="00C562F0">
        <w:rPr>
          <w:shd w:val="clear" w:color="auto" w:fill="FFFFFF"/>
        </w:rPr>
        <w:t xml:space="preserve">encourage ethical behaviour and this </w:t>
      </w:r>
      <w:r w:rsidR="000169A4">
        <w:rPr>
          <w:shd w:val="clear" w:color="auto" w:fill="FFFFFF"/>
        </w:rPr>
        <w:t>in</w:t>
      </w:r>
      <w:r w:rsidR="00C562F0">
        <w:rPr>
          <w:shd w:val="clear" w:color="auto" w:fill="FFFFFF"/>
        </w:rPr>
        <w:t xml:space="preserve"> turn can create a positive work environment </w:t>
      </w:r>
      <w:sdt>
        <w:sdtPr>
          <w:rPr>
            <w:shd w:val="clear" w:color="auto" w:fill="FFFFFF"/>
          </w:rPr>
          <w:id w:val="90062872"/>
          <w:citation/>
        </w:sdtPr>
        <w:sdtContent>
          <w:r w:rsidR="00456AAF">
            <w:rPr>
              <w:shd w:val="clear" w:color="auto" w:fill="FFFFFF"/>
            </w:rPr>
            <w:fldChar w:fldCharType="begin"/>
          </w:r>
          <w:r w:rsidR="00456AAF">
            <w:rPr>
              <w:shd w:val="clear" w:color="auto" w:fill="FFFFFF"/>
            </w:rPr>
            <w:instrText xml:space="preserve"> CITATION Uni18 \l 2057 </w:instrText>
          </w:r>
          <w:r w:rsidR="00456AAF">
            <w:rPr>
              <w:shd w:val="clear" w:color="auto" w:fill="FFFFFF"/>
            </w:rPr>
            <w:fldChar w:fldCharType="separate"/>
          </w:r>
          <w:r w:rsidR="00456AAF" w:rsidRPr="00456AAF">
            <w:rPr>
              <w:noProof/>
              <w:shd w:val="clear" w:color="auto" w:fill="FFFFFF"/>
            </w:rPr>
            <w:t>(University of Southern Indiana, 2018)</w:t>
          </w:r>
          <w:r w:rsidR="00456AAF">
            <w:rPr>
              <w:shd w:val="clear" w:color="auto" w:fill="FFFFFF"/>
            </w:rPr>
            <w:fldChar w:fldCharType="end"/>
          </w:r>
        </w:sdtContent>
      </w:sdt>
      <w:r w:rsidR="00456AAF">
        <w:rPr>
          <w:shd w:val="clear" w:color="auto" w:fill="FFFFFF"/>
        </w:rPr>
        <w:t xml:space="preserve">. </w:t>
      </w:r>
    </w:p>
    <w:p w14:paraId="41429B8E" w14:textId="543F2ECA" w:rsidR="009E5E9B" w:rsidRDefault="009E5E9B" w:rsidP="00F51127">
      <w:pPr>
        <w:rPr>
          <w:shd w:val="clear" w:color="auto" w:fill="FFFFFF"/>
        </w:rPr>
      </w:pPr>
      <w:r>
        <w:rPr>
          <w:shd w:val="clear" w:color="auto" w:fill="FFFFFF"/>
        </w:rPr>
        <w:t xml:space="preserve">There are many factors that influence a company’s </w:t>
      </w:r>
      <w:r w:rsidR="00C82DA7">
        <w:rPr>
          <w:shd w:val="clear" w:color="auto" w:fill="FFFFFF"/>
        </w:rPr>
        <w:t>organisational behaviour including the company</w:t>
      </w:r>
      <w:r w:rsidR="000169A4">
        <w:rPr>
          <w:shd w:val="clear" w:color="auto" w:fill="FFFFFF"/>
        </w:rPr>
        <w:t xml:space="preserve">’s structure, policies, procedures, management </w:t>
      </w:r>
      <w:r w:rsidR="00035260">
        <w:rPr>
          <w:shd w:val="clear" w:color="auto" w:fill="FFFFFF"/>
        </w:rPr>
        <w:t>effectiveness and interactions between colleagues</w:t>
      </w:r>
      <w:r w:rsidR="00855DBF">
        <w:rPr>
          <w:shd w:val="clear" w:color="auto" w:fill="FFFFFF"/>
        </w:rPr>
        <w:t xml:space="preserve">, every one of these factors can influence an employee to work harder or to disengage. </w:t>
      </w:r>
      <w:r w:rsidR="006414F9">
        <w:rPr>
          <w:shd w:val="clear" w:color="auto" w:fill="FFFFFF"/>
        </w:rPr>
        <w:t>Getting the best out of your employees has a huge influence on whether the company will be productive and competitive</w:t>
      </w:r>
      <w:r w:rsidR="00AF3A5B">
        <w:rPr>
          <w:shd w:val="clear" w:color="auto" w:fill="FFFFFF"/>
        </w:rPr>
        <w:t xml:space="preserve">. </w:t>
      </w:r>
      <w:r w:rsidR="00601AD6">
        <w:rPr>
          <w:shd w:val="clear" w:color="auto" w:fill="FFFFFF"/>
        </w:rPr>
        <w:t>New employees behaviour is influenced by the core organ</w:t>
      </w:r>
      <w:r w:rsidR="002B2368">
        <w:rPr>
          <w:shd w:val="clear" w:color="auto" w:fill="FFFFFF"/>
        </w:rPr>
        <w:t>isational culture of the company</w:t>
      </w:r>
      <w:r w:rsidR="00AC6D7B">
        <w:rPr>
          <w:shd w:val="clear" w:color="auto" w:fill="FFFFFF"/>
        </w:rPr>
        <w:t>, this can lead to new employees not being afraid to speak up</w:t>
      </w:r>
      <w:r w:rsidR="00762BDC">
        <w:rPr>
          <w:shd w:val="clear" w:color="auto" w:fill="FFFFFF"/>
        </w:rPr>
        <w:t xml:space="preserve"> and gain confidence in sharing their ideas. </w:t>
      </w:r>
      <w:r w:rsidR="002B4605">
        <w:rPr>
          <w:shd w:val="clear" w:color="auto" w:fill="FFFFFF"/>
        </w:rPr>
        <w:t xml:space="preserve">The necessity to earn a living ensures </w:t>
      </w:r>
      <w:r w:rsidR="001F3EE1">
        <w:rPr>
          <w:shd w:val="clear" w:color="auto" w:fill="FFFFFF"/>
        </w:rPr>
        <w:t xml:space="preserve">that people will show up for work, but organisational behaviours imply that employees require additional motivators </w:t>
      </w:r>
      <w:r w:rsidR="00E63B4F">
        <w:rPr>
          <w:shd w:val="clear" w:color="auto" w:fill="FFFFFF"/>
        </w:rPr>
        <w:t>to perform to the best of their abilities, there is a clear link between efforts and rewards</w:t>
      </w:r>
      <w:r w:rsidR="004E6D49">
        <w:rPr>
          <w:shd w:val="clear" w:color="auto" w:fill="FFFFFF"/>
        </w:rPr>
        <w:t xml:space="preserve">. </w:t>
      </w:r>
      <w:r w:rsidR="004E6D49" w:rsidRPr="004E6D49">
        <w:rPr>
          <w:shd w:val="clear" w:color="auto" w:fill="FFFFFF"/>
        </w:rPr>
        <w:t>People make decisions, whether at the organisational or individual levels. People's decisions are influenced by organisational behaviour. Because they understand the business context, companies with robust, effective communication processes enable managers and employees to make educated decisions. The risk-taking culture of the organisation will impact how comfortable managers and staff are in making risky decisions. Organizations that promote informed risk-taking promote innovation and creativity</w:t>
      </w:r>
      <w:r w:rsidR="006414F9">
        <w:rPr>
          <w:shd w:val="clear" w:color="auto" w:fill="FFFFFF"/>
        </w:rPr>
        <w:t xml:space="preserve"> </w:t>
      </w:r>
      <w:sdt>
        <w:sdtPr>
          <w:rPr>
            <w:shd w:val="clear" w:color="auto" w:fill="FFFFFF"/>
          </w:rPr>
          <w:id w:val="387544801"/>
          <w:citation/>
        </w:sdtPr>
        <w:sdtContent>
          <w:r w:rsidR="00646F1B">
            <w:rPr>
              <w:shd w:val="clear" w:color="auto" w:fill="FFFFFF"/>
            </w:rPr>
            <w:fldChar w:fldCharType="begin"/>
          </w:r>
          <w:r w:rsidR="00646F1B">
            <w:rPr>
              <w:shd w:val="clear" w:color="auto" w:fill="FFFFFF"/>
            </w:rPr>
            <w:instrText xml:space="preserve"> CITATION Mac19 \l 2057 </w:instrText>
          </w:r>
          <w:r w:rsidR="00646F1B">
            <w:rPr>
              <w:shd w:val="clear" w:color="auto" w:fill="FFFFFF"/>
            </w:rPr>
            <w:fldChar w:fldCharType="separate"/>
          </w:r>
          <w:r w:rsidR="00646F1B" w:rsidRPr="00646F1B">
            <w:rPr>
              <w:noProof/>
              <w:shd w:val="clear" w:color="auto" w:fill="FFFFFF"/>
            </w:rPr>
            <w:t>(MacDonald, 2019)</w:t>
          </w:r>
          <w:r w:rsidR="00646F1B">
            <w:rPr>
              <w:shd w:val="clear" w:color="auto" w:fill="FFFFFF"/>
            </w:rPr>
            <w:fldChar w:fldCharType="end"/>
          </w:r>
        </w:sdtContent>
      </w:sdt>
      <w:r w:rsidR="00646F1B">
        <w:rPr>
          <w:shd w:val="clear" w:color="auto" w:fill="FFFFFF"/>
        </w:rPr>
        <w:t>.</w:t>
      </w:r>
      <w:r w:rsidR="00035260">
        <w:rPr>
          <w:shd w:val="clear" w:color="auto" w:fill="FFFFFF"/>
        </w:rPr>
        <w:t xml:space="preserve"> </w:t>
      </w:r>
    </w:p>
    <w:p w14:paraId="016D7C7B" w14:textId="10C0AD1B" w:rsidR="007D7919" w:rsidRPr="007D7919" w:rsidRDefault="00B93B4D" w:rsidP="00F51127">
      <w:pPr>
        <w:rPr>
          <w:shd w:val="clear" w:color="auto" w:fill="FFFFFF"/>
        </w:rPr>
      </w:pPr>
      <w:r>
        <w:rPr>
          <w:shd w:val="clear" w:color="auto" w:fill="FFFFFF"/>
        </w:rPr>
        <w:t xml:space="preserve">There are four elements to organisational behaviour within a company </w:t>
      </w:r>
      <w:r w:rsidR="00063D8F">
        <w:rPr>
          <w:shd w:val="clear" w:color="auto" w:fill="FFFFFF"/>
        </w:rPr>
        <w:t xml:space="preserve">they are the people, structure, technology and the external environment. Understanding these four </w:t>
      </w:r>
      <w:r w:rsidR="00E216DE">
        <w:rPr>
          <w:shd w:val="clear" w:color="auto" w:fill="FFFFFF"/>
        </w:rPr>
        <w:t>elements and how they can interact with each other will in turn aid how improvements can be made.</w:t>
      </w:r>
      <w:r w:rsidR="00F30D32">
        <w:rPr>
          <w:shd w:val="clear" w:color="auto" w:fill="FFFFFF"/>
        </w:rPr>
        <w:t xml:space="preserve"> While the elements within the company structure can be more easily controlled</w:t>
      </w:r>
      <w:r w:rsidR="00D92094">
        <w:rPr>
          <w:shd w:val="clear" w:color="auto" w:fill="FFFFFF"/>
        </w:rPr>
        <w:t>, the company still needs to be able to react and respond to the external factors</w:t>
      </w:r>
      <w:r w:rsidR="00507CDD">
        <w:rPr>
          <w:shd w:val="clear" w:color="auto" w:fill="FFFFFF"/>
        </w:rPr>
        <w:t>. Understanding organisational behaviour</w:t>
      </w:r>
      <w:r w:rsidR="00CC540B">
        <w:rPr>
          <w:shd w:val="clear" w:color="auto" w:fill="FFFFFF"/>
        </w:rPr>
        <w:t xml:space="preserve"> leads to improving job performance, increasing job satisfaction,</w:t>
      </w:r>
      <w:r w:rsidR="00A02978">
        <w:rPr>
          <w:shd w:val="clear" w:color="auto" w:fill="FFFFFF"/>
        </w:rPr>
        <w:t xml:space="preserve"> encouraging </w:t>
      </w:r>
      <w:r w:rsidR="00AF76DD">
        <w:rPr>
          <w:shd w:val="clear" w:color="auto" w:fill="FFFFFF"/>
        </w:rPr>
        <w:t>leadership,</w:t>
      </w:r>
      <w:r w:rsidR="00A02978">
        <w:rPr>
          <w:shd w:val="clear" w:color="auto" w:fill="FFFFFF"/>
        </w:rPr>
        <w:t xml:space="preserve"> and promoting innovation</w:t>
      </w:r>
      <w:r w:rsidR="00D92094">
        <w:rPr>
          <w:shd w:val="clear" w:color="auto" w:fill="FFFFFF"/>
        </w:rPr>
        <w:t xml:space="preserve"> </w:t>
      </w:r>
      <w:sdt>
        <w:sdtPr>
          <w:rPr>
            <w:shd w:val="clear" w:color="auto" w:fill="FFFFFF"/>
          </w:rPr>
          <w:id w:val="-2128614919"/>
          <w:citation/>
        </w:sdtPr>
        <w:sdtContent>
          <w:r w:rsidR="00D92094">
            <w:rPr>
              <w:shd w:val="clear" w:color="auto" w:fill="FFFFFF"/>
            </w:rPr>
            <w:fldChar w:fldCharType="begin"/>
          </w:r>
          <w:r w:rsidR="00D92094">
            <w:rPr>
              <w:shd w:val="clear" w:color="auto" w:fill="FFFFFF"/>
            </w:rPr>
            <w:instrText xml:space="preserve"> CITATION Kop23 \l 2057 </w:instrText>
          </w:r>
          <w:r w:rsidR="00D92094">
            <w:rPr>
              <w:shd w:val="clear" w:color="auto" w:fill="FFFFFF"/>
            </w:rPr>
            <w:fldChar w:fldCharType="separate"/>
          </w:r>
          <w:r w:rsidR="00D92094" w:rsidRPr="00D92094">
            <w:rPr>
              <w:noProof/>
              <w:shd w:val="clear" w:color="auto" w:fill="FFFFFF"/>
            </w:rPr>
            <w:t>(Kopp, 2023)</w:t>
          </w:r>
          <w:r w:rsidR="00D92094">
            <w:rPr>
              <w:shd w:val="clear" w:color="auto" w:fill="FFFFFF"/>
            </w:rPr>
            <w:fldChar w:fldCharType="end"/>
          </w:r>
        </w:sdtContent>
      </w:sdt>
      <w:r w:rsidR="00D92094">
        <w:rPr>
          <w:shd w:val="clear" w:color="auto" w:fill="FFFFFF"/>
        </w:rPr>
        <w:t>.</w:t>
      </w:r>
    </w:p>
    <w:p w14:paraId="5FCAE903" w14:textId="3B748DB7" w:rsidR="007A6485" w:rsidRDefault="007D7919" w:rsidP="00F51127">
      <w:pPr>
        <w:rPr>
          <w:shd w:val="clear" w:color="auto" w:fill="FFFFFF"/>
        </w:rPr>
      </w:pPr>
      <w:r>
        <w:rPr>
          <w:noProof/>
        </w:rPr>
        <w:drawing>
          <wp:inline distT="0" distB="0" distL="0" distR="0" wp14:anchorId="10FEFB7E" wp14:editId="62776710">
            <wp:extent cx="6435306" cy="3190152"/>
            <wp:effectExtent l="0" t="0" r="3810" b="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26"/>
                    <a:srcRect l="71021" t="35245" r="11037" b="33136"/>
                    <a:stretch/>
                  </pic:blipFill>
                  <pic:spPr bwMode="auto">
                    <a:xfrm>
                      <a:off x="0" y="0"/>
                      <a:ext cx="6474356" cy="3209510"/>
                    </a:xfrm>
                    <a:prstGeom prst="rect">
                      <a:avLst/>
                    </a:prstGeom>
                    <a:ln>
                      <a:noFill/>
                    </a:ln>
                    <a:extLst>
                      <a:ext uri="{53640926-AAD7-44D8-BBD7-CCE9431645EC}">
                        <a14:shadowObscured xmlns:a14="http://schemas.microsoft.com/office/drawing/2010/main"/>
                      </a:ext>
                    </a:extLst>
                  </pic:spPr>
                </pic:pic>
              </a:graphicData>
            </a:graphic>
          </wp:inline>
        </w:drawing>
      </w:r>
    </w:p>
    <w:p w14:paraId="061914B6" w14:textId="68D3C4EF" w:rsidR="007D7919" w:rsidRDefault="007D7919" w:rsidP="007D7919">
      <w:pPr>
        <w:pStyle w:val="Caption"/>
        <w:rPr>
          <w:shd w:val="clear" w:color="auto" w:fill="FFFFFF"/>
        </w:rPr>
      </w:pPr>
      <w:r>
        <w:t xml:space="preserve">Figure </w:t>
      </w:r>
      <w:fldSimple w:instr=" SEQ Figure \* ARABIC ">
        <w:r w:rsidR="002207BA">
          <w:rPr>
            <w:noProof/>
          </w:rPr>
          <w:t>2</w:t>
        </w:r>
      </w:fldSimple>
      <w:r>
        <w:t xml:space="preserve"> Elements of organisational behaviour</w:t>
      </w:r>
      <w:sdt>
        <w:sdtPr>
          <w:id w:val="704443093"/>
          <w:citation/>
        </w:sdtPr>
        <w:sdtContent>
          <w:r>
            <w:fldChar w:fldCharType="begin"/>
          </w:r>
          <w:r>
            <w:instrText xml:space="preserve"> CITATION Lui22 \l 2057 </w:instrText>
          </w:r>
          <w:r>
            <w:fldChar w:fldCharType="separate"/>
          </w:r>
          <w:r>
            <w:rPr>
              <w:noProof/>
            </w:rPr>
            <w:t xml:space="preserve"> </w:t>
          </w:r>
          <w:r w:rsidRPr="007D7919">
            <w:rPr>
              <w:noProof/>
            </w:rPr>
            <w:t>(Luintel, 2022)</w:t>
          </w:r>
          <w:r>
            <w:fldChar w:fldCharType="end"/>
          </w:r>
        </w:sdtContent>
      </w:sdt>
    </w:p>
    <w:p w14:paraId="47C7B969" w14:textId="3EA8AE34" w:rsidR="007A6485" w:rsidRDefault="00125333" w:rsidP="00F51127">
      <w:pPr>
        <w:rPr>
          <w:shd w:val="clear" w:color="auto" w:fill="FFFFFF"/>
        </w:rPr>
      </w:pPr>
      <w:r>
        <w:rPr>
          <w:shd w:val="clear" w:color="auto" w:fill="FFFFFF"/>
        </w:rPr>
        <w:t xml:space="preserve">The </w:t>
      </w:r>
      <w:r w:rsidRPr="0021743F">
        <w:rPr>
          <w:shd w:val="clear" w:color="auto" w:fill="FFFFFF"/>
        </w:rPr>
        <w:t>people</w:t>
      </w:r>
      <w:r w:rsidRPr="000825C7">
        <w:rPr>
          <w:b/>
          <w:bCs/>
          <w:shd w:val="clear" w:color="auto" w:fill="FFFFFF"/>
        </w:rPr>
        <w:t xml:space="preserve"> </w:t>
      </w:r>
      <w:r>
        <w:rPr>
          <w:shd w:val="clear" w:color="auto" w:fill="FFFFFF"/>
        </w:rPr>
        <w:t>are the main comp</w:t>
      </w:r>
      <w:r w:rsidR="00687F46">
        <w:rPr>
          <w:shd w:val="clear" w:color="auto" w:fill="FFFFFF"/>
        </w:rPr>
        <w:t xml:space="preserve">onent of any </w:t>
      </w:r>
      <w:r w:rsidR="000825C7">
        <w:rPr>
          <w:shd w:val="clear" w:color="auto" w:fill="FFFFFF"/>
        </w:rPr>
        <w:t>organisation,</w:t>
      </w:r>
      <w:r w:rsidR="00687F46">
        <w:rPr>
          <w:shd w:val="clear" w:color="auto" w:fill="FFFFFF"/>
        </w:rPr>
        <w:t xml:space="preserve"> and every individual has goals to achieve, an organisation needs to take certain steps to</w:t>
      </w:r>
      <w:r w:rsidR="0081040F">
        <w:rPr>
          <w:shd w:val="clear" w:color="auto" w:fill="FFFFFF"/>
        </w:rPr>
        <w:t xml:space="preserve"> enable them </w:t>
      </w:r>
      <w:r w:rsidR="00917F63">
        <w:rPr>
          <w:shd w:val="clear" w:color="auto" w:fill="FFFFFF"/>
        </w:rPr>
        <w:t>to f</w:t>
      </w:r>
      <w:r w:rsidR="001E167B">
        <w:rPr>
          <w:shd w:val="clear" w:color="auto" w:fill="FFFFFF"/>
        </w:rPr>
        <w:t>ulfil these goals</w:t>
      </w:r>
      <w:r w:rsidR="00E610D8">
        <w:rPr>
          <w:shd w:val="clear" w:color="auto" w:fill="FFFFFF"/>
        </w:rPr>
        <w:t xml:space="preserve"> and complete their tasks </w:t>
      </w:r>
      <w:r w:rsidR="00297B32">
        <w:rPr>
          <w:shd w:val="clear" w:color="auto" w:fill="FFFFFF"/>
        </w:rPr>
        <w:t>within time.</w:t>
      </w:r>
      <w:r w:rsidR="001C6A6A">
        <w:rPr>
          <w:shd w:val="clear" w:color="auto" w:fill="FFFFFF"/>
        </w:rPr>
        <w:t xml:space="preserve"> The </w:t>
      </w:r>
      <w:r w:rsidR="001C6A6A" w:rsidRPr="0021743F">
        <w:rPr>
          <w:shd w:val="clear" w:color="auto" w:fill="FFFFFF"/>
        </w:rPr>
        <w:t>environment</w:t>
      </w:r>
      <w:r w:rsidR="001C6A6A">
        <w:rPr>
          <w:shd w:val="clear" w:color="auto" w:fill="FFFFFF"/>
        </w:rPr>
        <w:t xml:space="preserve"> </w:t>
      </w:r>
      <w:r w:rsidR="00B57E8D">
        <w:rPr>
          <w:shd w:val="clear" w:color="auto" w:fill="FFFFFF"/>
        </w:rPr>
        <w:t>this is the influence of the culture and the impact this has on the individual employee</w:t>
      </w:r>
      <w:r w:rsidR="00404DE8">
        <w:rPr>
          <w:shd w:val="clear" w:color="auto" w:fill="FFFFFF"/>
        </w:rPr>
        <w:t xml:space="preserve">. The environment is </w:t>
      </w:r>
      <w:r w:rsidR="008E5F24">
        <w:rPr>
          <w:shd w:val="clear" w:color="auto" w:fill="FFFFFF"/>
        </w:rPr>
        <w:t>a wide range of factors including economic, cultural, social, rules regulations, legal, political</w:t>
      </w:r>
      <w:r w:rsidR="00A31918">
        <w:rPr>
          <w:shd w:val="clear" w:color="auto" w:fill="FFFFFF"/>
        </w:rPr>
        <w:t xml:space="preserve"> and demographics that all have an influence. </w:t>
      </w:r>
      <w:r w:rsidR="00A31918" w:rsidRPr="0021743F">
        <w:rPr>
          <w:shd w:val="clear" w:color="auto" w:fill="FFFFFF"/>
        </w:rPr>
        <w:lastRenderedPageBreak/>
        <w:t>Structure</w:t>
      </w:r>
      <w:r w:rsidR="00A31918">
        <w:rPr>
          <w:shd w:val="clear" w:color="auto" w:fill="FFFFFF"/>
        </w:rPr>
        <w:t xml:space="preserve"> can be classified under two </w:t>
      </w:r>
      <w:r w:rsidR="00BC4272">
        <w:rPr>
          <w:shd w:val="clear" w:color="auto" w:fill="FFFFFF"/>
        </w:rPr>
        <w:t xml:space="preserve">types informal and formal organisations, informal don’t have a specific structure while the formal </w:t>
      </w:r>
      <w:r w:rsidR="00BB7D21">
        <w:rPr>
          <w:shd w:val="clear" w:color="auto" w:fill="FFFFFF"/>
        </w:rPr>
        <w:t>has a hierarchy with each level having their own objectives.</w:t>
      </w:r>
      <w:r w:rsidR="0021743F">
        <w:rPr>
          <w:shd w:val="clear" w:color="auto" w:fill="FFFFFF"/>
        </w:rPr>
        <w:t xml:space="preserve"> </w:t>
      </w:r>
      <w:r w:rsidR="0021743F" w:rsidRPr="0021743F">
        <w:rPr>
          <w:shd w:val="clear" w:color="auto" w:fill="FFFFFF"/>
        </w:rPr>
        <w:t>Managing technology is a critical function of any management</w:t>
      </w:r>
      <w:r w:rsidR="00310352">
        <w:rPr>
          <w:shd w:val="clear" w:color="auto" w:fill="FFFFFF"/>
        </w:rPr>
        <w:t xml:space="preserve"> team</w:t>
      </w:r>
      <w:r w:rsidR="0021743F" w:rsidRPr="0021743F">
        <w:rPr>
          <w:shd w:val="clear" w:color="auto" w:fill="FFFFFF"/>
        </w:rPr>
        <w:t xml:space="preserve">. It is an essential component of any unit. Technology selection, procurement, installation, operation, and maintenance are critical, and no compromises should be made </w:t>
      </w:r>
      <w:r w:rsidR="00A165A8" w:rsidRPr="0021743F">
        <w:rPr>
          <w:shd w:val="clear" w:color="auto" w:fill="FFFFFF"/>
        </w:rPr>
        <w:t>to</w:t>
      </w:r>
      <w:r w:rsidR="0021743F" w:rsidRPr="0021743F">
        <w:rPr>
          <w:shd w:val="clear" w:color="auto" w:fill="FFFFFF"/>
        </w:rPr>
        <w:t xml:space="preserve"> obtain the most recent or advanced technology</w:t>
      </w:r>
      <w:r w:rsidR="00E54EF3">
        <w:rPr>
          <w:shd w:val="clear" w:color="auto" w:fill="FFFFFF"/>
        </w:rPr>
        <w:t xml:space="preserve"> </w:t>
      </w:r>
      <w:sdt>
        <w:sdtPr>
          <w:rPr>
            <w:shd w:val="clear" w:color="auto" w:fill="FFFFFF"/>
          </w:rPr>
          <w:id w:val="-672571610"/>
          <w:citation/>
        </w:sdtPr>
        <w:sdtContent>
          <w:r w:rsidR="00E54EF3">
            <w:rPr>
              <w:shd w:val="clear" w:color="auto" w:fill="FFFFFF"/>
            </w:rPr>
            <w:fldChar w:fldCharType="begin"/>
          </w:r>
          <w:r w:rsidR="00E54EF3">
            <w:rPr>
              <w:shd w:val="clear" w:color="auto" w:fill="FFFFFF"/>
            </w:rPr>
            <w:instrText xml:space="preserve"> CITATION Lui22 \l 2057 </w:instrText>
          </w:r>
          <w:r w:rsidR="00E54EF3">
            <w:rPr>
              <w:shd w:val="clear" w:color="auto" w:fill="FFFFFF"/>
            </w:rPr>
            <w:fldChar w:fldCharType="separate"/>
          </w:r>
          <w:r w:rsidR="00E54EF3" w:rsidRPr="00E54EF3">
            <w:rPr>
              <w:noProof/>
              <w:shd w:val="clear" w:color="auto" w:fill="FFFFFF"/>
            </w:rPr>
            <w:t>(Luintel, 2022)</w:t>
          </w:r>
          <w:r w:rsidR="00E54EF3">
            <w:rPr>
              <w:shd w:val="clear" w:color="auto" w:fill="FFFFFF"/>
            </w:rPr>
            <w:fldChar w:fldCharType="end"/>
          </w:r>
        </w:sdtContent>
      </w:sdt>
      <w:r w:rsidR="0021743F" w:rsidRPr="0021743F">
        <w:rPr>
          <w:shd w:val="clear" w:color="auto" w:fill="FFFFFF"/>
        </w:rPr>
        <w:t>.</w:t>
      </w:r>
    </w:p>
    <w:p w14:paraId="4B37742E" w14:textId="77777777" w:rsidR="00060369" w:rsidRDefault="00060369" w:rsidP="00060369">
      <w:pPr>
        <w:pStyle w:val="Heading2"/>
      </w:pPr>
      <w:bookmarkStart w:id="10" w:name="_Toc131494918"/>
      <w:r>
        <w:t>Summary</w:t>
      </w:r>
      <w:bookmarkEnd w:id="10"/>
    </w:p>
    <w:p w14:paraId="5B3FD332" w14:textId="7B4B55DD" w:rsidR="00B316EE" w:rsidRDefault="00A40F1D" w:rsidP="00F51127">
      <w:pPr>
        <w:rPr>
          <w:shd w:val="clear" w:color="auto" w:fill="FFFFFF"/>
        </w:rPr>
      </w:pPr>
      <w:r>
        <w:rPr>
          <w:shd w:val="clear" w:color="auto" w:fill="FFFFFF"/>
        </w:rPr>
        <w:t>The importance of understanding organisational behaviour</w:t>
      </w:r>
      <w:r w:rsidR="007C620C">
        <w:rPr>
          <w:shd w:val="clear" w:color="auto" w:fill="FFFFFF"/>
        </w:rPr>
        <w:t xml:space="preserve"> for myself and my career ahead</w:t>
      </w:r>
      <w:r>
        <w:rPr>
          <w:shd w:val="clear" w:color="auto" w:fill="FFFFFF"/>
        </w:rPr>
        <w:t xml:space="preserve">, is to understand how this affects the productivity and </w:t>
      </w:r>
      <w:r w:rsidR="00997B64">
        <w:rPr>
          <w:shd w:val="clear" w:color="auto" w:fill="FFFFFF"/>
        </w:rPr>
        <w:t xml:space="preserve">efficiency of a business this can lead to great innovative ideas that can take a business to the next level. </w:t>
      </w:r>
      <w:r w:rsidR="00044A39">
        <w:rPr>
          <w:shd w:val="clear" w:color="auto" w:fill="FFFFFF"/>
        </w:rPr>
        <w:t xml:space="preserve">Understanding this can </w:t>
      </w:r>
      <w:r w:rsidR="00F70B78">
        <w:rPr>
          <w:shd w:val="clear" w:color="auto" w:fill="FFFFFF"/>
        </w:rPr>
        <w:t xml:space="preserve">be an essential part of leadership and management. </w:t>
      </w:r>
      <w:r w:rsidR="00C6096B">
        <w:rPr>
          <w:shd w:val="clear" w:color="auto" w:fill="FFFFFF"/>
        </w:rPr>
        <w:t xml:space="preserve">It is also critical to understand the current culture of an </w:t>
      </w:r>
      <w:r w:rsidR="008B03BA">
        <w:rPr>
          <w:shd w:val="clear" w:color="auto" w:fill="FFFFFF"/>
        </w:rPr>
        <w:t>organisation when bringing new ideas to the forefront to ensure these are met with discussion and consideration rather than resistance.</w:t>
      </w:r>
      <w:r w:rsidR="004E7D71">
        <w:rPr>
          <w:shd w:val="clear" w:color="auto" w:fill="FFFFFF"/>
        </w:rPr>
        <w:t xml:space="preserve"> Understanding behaviour can also ensure you become an effective leader</w:t>
      </w:r>
      <w:r w:rsidR="00DF3F81">
        <w:rPr>
          <w:shd w:val="clear" w:color="auto" w:fill="FFFFFF"/>
        </w:rPr>
        <w:t xml:space="preserve"> that is highly engaged with the organisations employees.</w:t>
      </w:r>
      <w:r w:rsidR="004459C4">
        <w:rPr>
          <w:shd w:val="clear" w:color="auto" w:fill="FFFFFF"/>
        </w:rPr>
        <w:t xml:space="preserve"> Creating a positive company culture will keep employees happy in their work and </w:t>
      </w:r>
      <w:r w:rsidR="00FB4185">
        <w:rPr>
          <w:shd w:val="clear" w:color="auto" w:fill="FFFFFF"/>
        </w:rPr>
        <w:t>the energy will overflow into all aspects of the company. I feel this is strongly influence from management down</w:t>
      </w:r>
      <w:r w:rsidR="00B9557C">
        <w:rPr>
          <w:shd w:val="clear" w:color="auto" w:fill="FFFFFF"/>
        </w:rPr>
        <w:t xml:space="preserve"> the hierarchy</w:t>
      </w:r>
      <w:r w:rsidR="00FB4185">
        <w:rPr>
          <w:shd w:val="clear" w:color="auto" w:fill="FFFFFF"/>
        </w:rPr>
        <w:t xml:space="preserve">, and this is where it </w:t>
      </w:r>
      <w:r w:rsidR="00B9557C">
        <w:rPr>
          <w:shd w:val="clear" w:color="auto" w:fill="FFFFFF"/>
        </w:rPr>
        <w:t>must</w:t>
      </w:r>
      <w:r w:rsidR="00FB4185">
        <w:rPr>
          <w:shd w:val="clear" w:color="auto" w:fill="FFFFFF"/>
        </w:rPr>
        <w:t xml:space="preserve"> start, therefor organisational behaviour and understanding the factors and influencers are extremely important for anyone in a management and or leadership position</w:t>
      </w:r>
      <w:r w:rsidR="00107FC6">
        <w:rPr>
          <w:shd w:val="clear" w:color="auto" w:fill="FFFFFF"/>
        </w:rPr>
        <w:t xml:space="preserve"> for the success of the company and individual on a personal level too.</w:t>
      </w:r>
      <w:r w:rsidR="00F821E1">
        <w:rPr>
          <w:shd w:val="clear" w:color="auto" w:fill="FFFFFF"/>
        </w:rPr>
        <w:t xml:space="preserve"> </w:t>
      </w:r>
      <w:r w:rsidR="00B316EE">
        <w:rPr>
          <w:shd w:val="clear" w:color="auto" w:fill="FFFFFF"/>
        </w:rPr>
        <w:t xml:space="preserve">This will have a huge influence on a </w:t>
      </w:r>
      <w:r w:rsidR="00A76C49">
        <w:rPr>
          <w:shd w:val="clear" w:color="auto" w:fill="FFFFFF"/>
        </w:rPr>
        <w:t>person’s</w:t>
      </w:r>
      <w:r w:rsidR="00B316EE">
        <w:rPr>
          <w:shd w:val="clear" w:color="auto" w:fill="FFFFFF"/>
        </w:rPr>
        <w:t xml:space="preserve"> personal development plan, as it works hand in hand in developing a great leader</w:t>
      </w:r>
      <w:r w:rsidR="002C39B7">
        <w:rPr>
          <w:shd w:val="clear" w:color="auto" w:fill="FFFFFF"/>
        </w:rPr>
        <w:t xml:space="preserve"> that can be trusted, inspire and mentor employees creating a positive company culture where everyone feels valued</w:t>
      </w:r>
      <w:r w:rsidR="00A76C49">
        <w:rPr>
          <w:shd w:val="clear" w:color="auto" w:fill="FFFFFF"/>
        </w:rPr>
        <w:t xml:space="preserve"> and contributing to the success of an organisation.</w:t>
      </w:r>
      <w:r w:rsidR="001D245B">
        <w:rPr>
          <w:shd w:val="clear" w:color="auto" w:fill="FFFFFF"/>
        </w:rPr>
        <w:t xml:space="preserve"> The key factor is to be able to work together for a common goal regardless of all the diversity faced.</w:t>
      </w:r>
    </w:p>
    <w:p w14:paraId="12932637" w14:textId="77777777" w:rsidR="001D245B" w:rsidRDefault="001D245B" w:rsidP="00F51127">
      <w:pPr>
        <w:rPr>
          <w:shd w:val="clear" w:color="auto" w:fill="FFFFFF"/>
        </w:rPr>
      </w:pPr>
    </w:p>
    <w:p w14:paraId="7C4D9AE7" w14:textId="77777777" w:rsidR="008C2120" w:rsidRDefault="008C2120" w:rsidP="00F6228F">
      <w:pPr>
        <w:pStyle w:val="Heading1"/>
      </w:pPr>
      <w:bookmarkStart w:id="11" w:name="_Toc131494919"/>
      <w:r>
        <w:t>Leadership</w:t>
      </w:r>
      <w:bookmarkEnd w:id="11"/>
    </w:p>
    <w:p w14:paraId="4ED80E8A" w14:textId="6691374B" w:rsidR="00F30AB3" w:rsidRDefault="0032357C" w:rsidP="004A1573">
      <w:pPr>
        <w:rPr>
          <w:shd w:val="clear" w:color="auto" w:fill="FFFFFF"/>
        </w:rPr>
      </w:pPr>
      <w:r>
        <w:t>According to the Oxford dictionary leadership is: “</w:t>
      </w:r>
      <w:r w:rsidR="004A1573">
        <w:rPr>
          <w:shd w:val="clear" w:color="auto" w:fill="FFFFFF"/>
        </w:rPr>
        <w:t>the action of leading a group of people or an organization.”</w:t>
      </w:r>
      <w:r w:rsidR="00E0313B">
        <w:rPr>
          <w:shd w:val="clear" w:color="auto" w:fill="FFFFFF"/>
        </w:rPr>
        <w:t xml:space="preserve"> Generally </w:t>
      </w:r>
      <w:r w:rsidR="009F255F">
        <w:rPr>
          <w:shd w:val="clear" w:color="auto" w:fill="FFFFFF"/>
        </w:rPr>
        <w:t>speaking,</w:t>
      </w:r>
      <w:r w:rsidR="00E0313B">
        <w:rPr>
          <w:shd w:val="clear" w:color="auto" w:fill="FFFFFF"/>
        </w:rPr>
        <w:t xml:space="preserve"> leadership is a process whereby a person influences another person t</w:t>
      </w:r>
      <w:r w:rsidR="00672D03">
        <w:rPr>
          <w:shd w:val="clear" w:color="auto" w:fill="FFFFFF"/>
        </w:rPr>
        <w:t xml:space="preserve">o achieve an objective or goal </w:t>
      </w:r>
      <w:sdt>
        <w:sdtPr>
          <w:rPr>
            <w:shd w:val="clear" w:color="auto" w:fill="FFFFFF"/>
          </w:rPr>
          <w:id w:val="-282111441"/>
          <w:citation/>
        </w:sdtPr>
        <w:sdtContent>
          <w:r w:rsidR="004C099F">
            <w:rPr>
              <w:shd w:val="clear" w:color="auto" w:fill="FFFFFF"/>
            </w:rPr>
            <w:fldChar w:fldCharType="begin"/>
          </w:r>
          <w:r w:rsidR="004C099F">
            <w:rPr>
              <w:shd w:val="clear" w:color="auto" w:fill="FFFFFF"/>
            </w:rPr>
            <w:instrText xml:space="preserve"> CITATION CIO08 \l 2057 </w:instrText>
          </w:r>
          <w:r w:rsidR="004C099F">
            <w:rPr>
              <w:shd w:val="clear" w:color="auto" w:fill="FFFFFF"/>
            </w:rPr>
            <w:fldChar w:fldCharType="separate"/>
          </w:r>
          <w:r w:rsidR="004C099F" w:rsidRPr="004C099F">
            <w:rPr>
              <w:noProof/>
              <w:shd w:val="clear" w:color="auto" w:fill="FFFFFF"/>
            </w:rPr>
            <w:t>(CIOB, 2008)</w:t>
          </w:r>
          <w:r w:rsidR="004C099F">
            <w:rPr>
              <w:shd w:val="clear" w:color="auto" w:fill="FFFFFF"/>
            </w:rPr>
            <w:fldChar w:fldCharType="end"/>
          </w:r>
        </w:sdtContent>
      </w:sdt>
      <w:r w:rsidR="009F255F">
        <w:rPr>
          <w:shd w:val="clear" w:color="auto" w:fill="FFFFFF"/>
        </w:rPr>
        <w:t>.</w:t>
      </w:r>
    </w:p>
    <w:p w14:paraId="11BEC07C" w14:textId="77777777" w:rsidR="00721C11" w:rsidRDefault="00721C11" w:rsidP="004A1573">
      <w:r>
        <w:t>Leadership theories below is a list of leadership theories.</w:t>
      </w:r>
    </w:p>
    <w:p w14:paraId="51FB4C90" w14:textId="1C5DB01D" w:rsidR="009F255F" w:rsidRDefault="00721C11" w:rsidP="00721C11">
      <w:pPr>
        <w:pStyle w:val="ListParagraph"/>
        <w:numPr>
          <w:ilvl w:val="0"/>
          <w:numId w:val="13"/>
        </w:numPr>
      </w:pPr>
      <w:r>
        <w:t>“Great man” Theory</w:t>
      </w:r>
    </w:p>
    <w:p w14:paraId="3C9C21B0" w14:textId="61CEFF66" w:rsidR="00721C11" w:rsidRDefault="00721C11" w:rsidP="00721C11">
      <w:pPr>
        <w:pStyle w:val="ListParagraph"/>
        <w:numPr>
          <w:ilvl w:val="0"/>
          <w:numId w:val="13"/>
        </w:numPr>
      </w:pPr>
      <w:r>
        <w:t>Trait Theory</w:t>
      </w:r>
    </w:p>
    <w:p w14:paraId="1E2A65E8" w14:textId="34598A99" w:rsidR="00721C11" w:rsidRDefault="00DF6B61" w:rsidP="00721C11">
      <w:pPr>
        <w:pStyle w:val="ListParagraph"/>
        <w:numPr>
          <w:ilvl w:val="0"/>
          <w:numId w:val="13"/>
        </w:numPr>
      </w:pPr>
      <w:r>
        <w:t>Contingency Theory</w:t>
      </w:r>
    </w:p>
    <w:p w14:paraId="7199489F" w14:textId="72680425" w:rsidR="00DF6B61" w:rsidRDefault="00DF6B61" w:rsidP="00721C11">
      <w:pPr>
        <w:pStyle w:val="ListParagraph"/>
        <w:numPr>
          <w:ilvl w:val="0"/>
          <w:numId w:val="13"/>
        </w:numPr>
      </w:pPr>
      <w:r>
        <w:t>Situational Theory</w:t>
      </w:r>
    </w:p>
    <w:p w14:paraId="4BD2B24F" w14:textId="73967EA6" w:rsidR="00DF6B61" w:rsidRDefault="00DF6B61" w:rsidP="00721C11">
      <w:pPr>
        <w:pStyle w:val="ListParagraph"/>
        <w:numPr>
          <w:ilvl w:val="0"/>
          <w:numId w:val="13"/>
        </w:numPr>
      </w:pPr>
      <w:r>
        <w:t>Behavioural Theory</w:t>
      </w:r>
    </w:p>
    <w:p w14:paraId="5533FAFF" w14:textId="4538378E" w:rsidR="00DF6B61" w:rsidRDefault="00116393" w:rsidP="00721C11">
      <w:pPr>
        <w:pStyle w:val="ListParagraph"/>
        <w:numPr>
          <w:ilvl w:val="0"/>
          <w:numId w:val="13"/>
        </w:numPr>
      </w:pPr>
      <w:r>
        <w:t>Participative Theory</w:t>
      </w:r>
    </w:p>
    <w:p w14:paraId="68D42287" w14:textId="1C187E44" w:rsidR="00116393" w:rsidRDefault="00116393" w:rsidP="00721C11">
      <w:pPr>
        <w:pStyle w:val="ListParagraph"/>
        <w:numPr>
          <w:ilvl w:val="0"/>
          <w:numId w:val="13"/>
        </w:numPr>
      </w:pPr>
      <w:r>
        <w:t>Management Theory</w:t>
      </w:r>
    </w:p>
    <w:p w14:paraId="00212581" w14:textId="3ABB1D8B" w:rsidR="00116393" w:rsidRDefault="00116393" w:rsidP="00721C11">
      <w:pPr>
        <w:pStyle w:val="ListParagraph"/>
        <w:numPr>
          <w:ilvl w:val="0"/>
          <w:numId w:val="13"/>
        </w:numPr>
      </w:pPr>
      <w:r>
        <w:t>Relationship Theory</w:t>
      </w:r>
    </w:p>
    <w:p w14:paraId="77FC03C0" w14:textId="047A6C8B" w:rsidR="00906809" w:rsidRDefault="00906809" w:rsidP="00906809">
      <w:r>
        <w:t>These theories look to explain why certain people excel</w:t>
      </w:r>
      <w:r w:rsidR="00355595">
        <w:t xml:space="preserve"> in these roles as leaders, these theories also look at behaviour people can adopt to become great leaders</w:t>
      </w:r>
      <w:r w:rsidR="002C781C">
        <w:t xml:space="preserve"> and improve their own leadership skills</w:t>
      </w:r>
      <w:r w:rsidR="00041E5D">
        <w:t xml:space="preserve"> </w:t>
      </w:r>
      <w:sdt>
        <w:sdtPr>
          <w:id w:val="-1744258449"/>
          <w:citation/>
        </w:sdtPr>
        <w:sdtContent>
          <w:r w:rsidR="009D2A33">
            <w:fldChar w:fldCharType="begin"/>
          </w:r>
          <w:r w:rsidR="009D2A33">
            <w:instrText xml:space="preserve"> CITATION Ken22 \l 2057 </w:instrText>
          </w:r>
          <w:r w:rsidR="009D2A33">
            <w:fldChar w:fldCharType="separate"/>
          </w:r>
          <w:r w:rsidR="009D2A33" w:rsidRPr="009D2A33">
            <w:rPr>
              <w:noProof/>
            </w:rPr>
            <w:t>(Cherry, 2022)</w:t>
          </w:r>
          <w:r w:rsidR="009D2A33">
            <w:fldChar w:fldCharType="end"/>
          </w:r>
        </w:sdtContent>
      </w:sdt>
      <w:r w:rsidR="002C781C">
        <w:t>.</w:t>
      </w:r>
      <w:r w:rsidR="00B55522">
        <w:t xml:space="preserve"> </w:t>
      </w:r>
    </w:p>
    <w:p w14:paraId="67A88166" w14:textId="5510095A" w:rsidR="00FD48D6" w:rsidRDefault="00ED0D89" w:rsidP="00FD48D6">
      <w:r>
        <w:t xml:space="preserve">Leadership is essential in </w:t>
      </w:r>
      <w:r w:rsidR="00586EC3">
        <w:t>construction;</w:t>
      </w:r>
      <w:r>
        <w:t xml:space="preserve"> you require many leaders to bring a project to completion.</w:t>
      </w:r>
      <w:r w:rsidR="00A7425B">
        <w:t xml:space="preserve"> Leadership is also connected to cognitive and psychological </w:t>
      </w:r>
      <w:r w:rsidR="00586EC3">
        <w:t>development.</w:t>
      </w:r>
      <w:r w:rsidR="00123419">
        <w:t xml:space="preserve"> Leadership is a process whereby you are motivating others in a team to achieve goals and objectives by collaboration</w:t>
      </w:r>
      <w:r w:rsidR="006A33A5">
        <w:t xml:space="preserve"> </w:t>
      </w:r>
      <w:sdt>
        <w:sdtPr>
          <w:id w:val="-186444027"/>
          <w:citation/>
        </w:sdtPr>
        <w:sdtContent>
          <w:r w:rsidR="006A33A5">
            <w:fldChar w:fldCharType="begin"/>
          </w:r>
          <w:r w:rsidR="006A33A5">
            <w:instrText xml:space="preserve"> CITATION Ami22 \l 2057 </w:instrText>
          </w:r>
          <w:r w:rsidR="006A33A5">
            <w:fldChar w:fldCharType="separate"/>
          </w:r>
          <w:r w:rsidR="006A33A5" w:rsidRPr="006A33A5">
            <w:rPr>
              <w:noProof/>
            </w:rPr>
            <w:t>(Gamage, 2022)</w:t>
          </w:r>
          <w:r w:rsidR="006A33A5">
            <w:fldChar w:fldCharType="end"/>
          </w:r>
        </w:sdtContent>
      </w:sdt>
      <w:r w:rsidR="006A33A5">
        <w:t>.</w:t>
      </w:r>
      <w:r w:rsidR="00E02A2A">
        <w:t xml:space="preserve"> </w:t>
      </w:r>
      <w:r w:rsidR="00916BA1">
        <w:t xml:space="preserve"> As a professional in the construction industry leading a project it is vitally important to be able to manage and lead a project. </w:t>
      </w:r>
      <w:r w:rsidR="000A23FA">
        <w:t>Managing and leading a project or a team is very different yet both are required to bring a project to completion.</w:t>
      </w:r>
      <w:r w:rsidR="009F49B4">
        <w:t xml:space="preserve"> Understanding leadership theories are vital to a </w:t>
      </w:r>
      <w:r w:rsidR="00091E87">
        <w:lastRenderedPageBreak/>
        <w:t>project’s</w:t>
      </w:r>
      <w:r w:rsidR="009F49B4">
        <w:t xml:space="preserve"> success as you </w:t>
      </w:r>
      <w:r w:rsidR="004A5FF2">
        <w:t>need to bring various people in the project with different personalities and skills together to achieve the end common goal</w:t>
      </w:r>
      <w:r w:rsidR="00091E87">
        <w:t xml:space="preserve"> </w:t>
      </w:r>
      <w:sdt>
        <w:sdtPr>
          <w:id w:val="-142046631"/>
          <w:citation/>
        </w:sdtPr>
        <w:sdtContent>
          <w:r w:rsidR="00091E87">
            <w:fldChar w:fldCharType="begin"/>
          </w:r>
          <w:r w:rsidR="00091E87">
            <w:instrText xml:space="preserve"> CITATION Zes23 \l 2057 </w:instrText>
          </w:r>
          <w:r w:rsidR="00091E87">
            <w:fldChar w:fldCharType="separate"/>
          </w:r>
          <w:r w:rsidR="00091E87" w:rsidRPr="00091E87">
            <w:rPr>
              <w:noProof/>
            </w:rPr>
            <w:t>(Naz, 2023)</w:t>
          </w:r>
          <w:r w:rsidR="00091E87">
            <w:fldChar w:fldCharType="end"/>
          </w:r>
        </w:sdtContent>
      </w:sdt>
      <w:r w:rsidR="00091E87">
        <w:t xml:space="preserve">. </w:t>
      </w:r>
    </w:p>
    <w:p w14:paraId="3837D390" w14:textId="2DD4A09A" w:rsidR="000240AF" w:rsidRDefault="001E4F58" w:rsidP="00FD48D6">
      <w:r>
        <w:t>Leadership is important for the construction industry and development</w:t>
      </w:r>
      <w:r w:rsidR="006D467B">
        <w:t>, there are many levels and areas where the construction industry needs leadership</w:t>
      </w:r>
      <w:r w:rsidR="00E97989">
        <w:t>. The first level of leadership required is at the entry level for continuous development and industry improvements.</w:t>
      </w:r>
      <w:r w:rsidR="00DE61B2">
        <w:t xml:space="preserve"> The second level is at professional institutions and associations to</w:t>
      </w:r>
      <w:r w:rsidR="00EC1061">
        <w:t xml:space="preserve"> develop member expertise and professionalism in the industry </w:t>
      </w:r>
      <w:sdt>
        <w:sdtPr>
          <w:id w:val="-1255279633"/>
          <w:citation/>
        </w:sdtPr>
        <w:sdtContent>
          <w:r w:rsidR="00EC1061">
            <w:fldChar w:fldCharType="begin"/>
          </w:r>
          <w:r w:rsidR="00EC1061">
            <w:instrText xml:space="preserve"> CITATION Tra20 \l 2057 </w:instrText>
          </w:r>
          <w:r w:rsidR="00EC1061">
            <w:fldChar w:fldCharType="separate"/>
          </w:r>
          <w:r w:rsidR="00EC1061" w:rsidRPr="00EC1061">
            <w:rPr>
              <w:noProof/>
            </w:rPr>
            <w:t>(Tracecost, 2020)</w:t>
          </w:r>
          <w:r w:rsidR="00EC1061">
            <w:fldChar w:fldCharType="end"/>
          </w:r>
        </w:sdtContent>
      </w:sdt>
      <w:r w:rsidR="00EC1061">
        <w:t xml:space="preserve">. </w:t>
      </w:r>
    </w:p>
    <w:p w14:paraId="1E0851F3" w14:textId="4C51907B" w:rsidR="00436BD6" w:rsidRDefault="00436BD6" w:rsidP="00FD48D6">
      <w:r>
        <w:t xml:space="preserve">Understanding leadership theories enables you to see </w:t>
      </w:r>
      <w:r w:rsidR="00AD2283">
        <w:t>why and how specific people develop to become leaders. This will allow you then to understand what actions and characteristics you can adopt to improve yours and someone else’s leadership skills.</w:t>
      </w:r>
      <w:r w:rsidR="00BB6EF1">
        <w:t xml:space="preserve"> A key quality that defines a strong leader is moral principles and ethics</w:t>
      </w:r>
      <w:r w:rsidR="00EF69D6">
        <w:t>. Some of the leadership theories focus on traits and qualities</w:t>
      </w:r>
      <w:r w:rsidR="0005466F">
        <w:t xml:space="preserve"> while others are more about situational influences and how a leader behaves in situations</w:t>
      </w:r>
      <w:r w:rsidR="002B3534">
        <w:t xml:space="preserve"> </w:t>
      </w:r>
      <w:sdt>
        <w:sdtPr>
          <w:id w:val="-1554837524"/>
          <w:citation/>
        </w:sdtPr>
        <w:sdtContent>
          <w:r w:rsidR="00BB6EF1">
            <w:fldChar w:fldCharType="begin"/>
          </w:r>
          <w:r w:rsidR="00BB6EF1">
            <w:instrText xml:space="preserve"> CITATION Sim23 \l 2057 </w:instrText>
          </w:r>
          <w:r w:rsidR="00BB6EF1">
            <w:fldChar w:fldCharType="separate"/>
          </w:r>
          <w:r w:rsidR="00BB6EF1" w:rsidRPr="00BB6EF1">
            <w:rPr>
              <w:noProof/>
            </w:rPr>
            <w:t>(Simple Learn, 2023)</w:t>
          </w:r>
          <w:r w:rsidR="00BB6EF1">
            <w:fldChar w:fldCharType="end"/>
          </w:r>
        </w:sdtContent>
      </w:sdt>
      <w:r w:rsidR="00BB6EF1">
        <w:t xml:space="preserve">. </w:t>
      </w:r>
    </w:p>
    <w:p w14:paraId="2E29171C" w14:textId="4FC1C926" w:rsidR="002B3534" w:rsidRDefault="001234EF" w:rsidP="00FD48D6">
      <w:r>
        <w:t xml:space="preserve">There are four main types of leadership styles, the </w:t>
      </w:r>
      <w:r w:rsidR="00A12544">
        <w:t xml:space="preserve">autocratic or authoritarian leader, </w:t>
      </w:r>
      <w:r w:rsidR="00922B38">
        <w:t>democratic or participative leader, Laissez-faire or free-rein leader, and Paternalistic leader.</w:t>
      </w:r>
    </w:p>
    <w:p w14:paraId="5C26580C" w14:textId="50B58ED9" w:rsidR="00922B38" w:rsidRDefault="007C0658" w:rsidP="007C0658">
      <w:pPr>
        <w:pStyle w:val="ListParagraph"/>
        <w:numPr>
          <w:ilvl w:val="0"/>
          <w:numId w:val="15"/>
        </w:numPr>
        <w:rPr>
          <w:b/>
          <w:bCs/>
        </w:rPr>
      </w:pPr>
      <w:r w:rsidRPr="007C0658">
        <w:rPr>
          <w:b/>
          <w:bCs/>
        </w:rPr>
        <w:t>Autocratic or authoritarian leader</w:t>
      </w:r>
    </w:p>
    <w:p w14:paraId="39E73775" w14:textId="201FF0BC" w:rsidR="001564EE" w:rsidRPr="001564EE" w:rsidRDefault="001564EE" w:rsidP="001564EE">
      <w:pPr>
        <w:pStyle w:val="ListParagraph"/>
      </w:pPr>
      <w:r w:rsidRPr="001564EE">
        <w:t>Centralised power and decision making gives orders assigns tasks without any consultation to any employees.</w:t>
      </w:r>
      <w:r>
        <w:t xml:space="preserve"> </w:t>
      </w:r>
      <w:r w:rsidR="00402E85">
        <w:t>It is a negative leadership style based on threat and punishment</w:t>
      </w:r>
      <w:r w:rsidR="00197F35">
        <w:t xml:space="preserve">, this can result in disputes and produce frustration and hinder the growth of the employees. </w:t>
      </w:r>
    </w:p>
    <w:p w14:paraId="7369E72C" w14:textId="05FFB748" w:rsidR="007C0658" w:rsidRDefault="007C0658" w:rsidP="007C0658">
      <w:pPr>
        <w:pStyle w:val="ListParagraph"/>
        <w:numPr>
          <w:ilvl w:val="0"/>
          <w:numId w:val="15"/>
        </w:numPr>
        <w:rPr>
          <w:b/>
          <w:bCs/>
        </w:rPr>
      </w:pPr>
      <w:r>
        <w:rPr>
          <w:b/>
          <w:bCs/>
        </w:rPr>
        <w:t>Democratic or participative leader</w:t>
      </w:r>
    </w:p>
    <w:p w14:paraId="6B26D388" w14:textId="34413644" w:rsidR="00197F35" w:rsidRPr="00197F35" w:rsidRDefault="006F2C64" w:rsidP="00197F35">
      <w:pPr>
        <w:pStyle w:val="ListParagraph"/>
      </w:pPr>
      <w:r>
        <w:t>Decentralised authority consultation based decisions and plans, they encourage participation within the decision making process.</w:t>
      </w:r>
      <w:r w:rsidR="00A5516F">
        <w:t xml:space="preserve"> Leads through example rather than fear based. This can lead to higher motivation and morale, increases cooperation with employees and management</w:t>
      </w:r>
      <w:r w:rsidR="006133A2">
        <w:t xml:space="preserve">, improves job performance, and reduced staff turnover and absenteeism. </w:t>
      </w:r>
    </w:p>
    <w:p w14:paraId="77345AFF" w14:textId="52835E56" w:rsidR="007C0658" w:rsidRDefault="007C0658" w:rsidP="007C0658">
      <w:pPr>
        <w:pStyle w:val="ListParagraph"/>
        <w:numPr>
          <w:ilvl w:val="0"/>
          <w:numId w:val="15"/>
        </w:numPr>
        <w:rPr>
          <w:b/>
          <w:bCs/>
        </w:rPr>
      </w:pPr>
      <w:r>
        <w:rPr>
          <w:b/>
          <w:bCs/>
        </w:rPr>
        <w:t>Laissez-faire or free-rein leader</w:t>
      </w:r>
    </w:p>
    <w:p w14:paraId="52C31D0A" w14:textId="4C0987CC" w:rsidR="006133A2" w:rsidRPr="006133A2" w:rsidRDefault="006133A2" w:rsidP="006133A2">
      <w:pPr>
        <w:pStyle w:val="ListParagraph"/>
      </w:pPr>
      <w:r>
        <w:t>These leaders avoid all power and responsibility</w:t>
      </w:r>
      <w:r w:rsidR="001E4002">
        <w:t xml:space="preserve"> they pass on decision making to their subordinates and takes very little initiative, these types of leaders don’t give any direction.</w:t>
      </w:r>
    </w:p>
    <w:p w14:paraId="2FD6CDB6" w14:textId="33428898" w:rsidR="007C0658" w:rsidRDefault="007C0658" w:rsidP="007C0658">
      <w:pPr>
        <w:pStyle w:val="ListParagraph"/>
        <w:numPr>
          <w:ilvl w:val="0"/>
          <w:numId w:val="15"/>
        </w:numPr>
        <w:rPr>
          <w:b/>
          <w:bCs/>
        </w:rPr>
      </w:pPr>
      <w:r>
        <w:rPr>
          <w:b/>
          <w:bCs/>
        </w:rPr>
        <w:t>Paternalistic leader</w:t>
      </w:r>
    </w:p>
    <w:p w14:paraId="3D186C4A" w14:textId="5F8C792D" w:rsidR="009D6677" w:rsidRDefault="009D6677" w:rsidP="009D6677">
      <w:pPr>
        <w:pStyle w:val="ListParagraph"/>
      </w:pPr>
      <w:r>
        <w:t xml:space="preserve">This type of leader assumes the paternal function. </w:t>
      </w:r>
      <w:r w:rsidR="001C439D">
        <w:t>This is like being the leader of a family. They provide good working conditions and benefits. This is however not likely to work with more mature employees</w:t>
      </w:r>
      <w:r w:rsidR="00105A36">
        <w:t xml:space="preserve"> this situation can bring about antagonism in the workplace.</w:t>
      </w:r>
    </w:p>
    <w:p w14:paraId="1FFD72EF" w14:textId="628898F6" w:rsidR="00105A36" w:rsidRPr="009D6677" w:rsidRDefault="00000000" w:rsidP="00105A36">
      <w:sdt>
        <w:sdtPr>
          <w:id w:val="158355130"/>
          <w:citation/>
        </w:sdtPr>
        <w:sdtContent>
          <w:r w:rsidR="00105A36">
            <w:fldChar w:fldCharType="begin"/>
          </w:r>
          <w:r w:rsidR="00105A36">
            <w:instrText xml:space="preserve"> CITATION Smr23 \l 2057 </w:instrText>
          </w:r>
          <w:r w:rsidR="00105A36">
            <w:fldChar w:fldCharType="separate"/>
          </w:r>
          <w:r w:rsidR="00105A36" w:rsidRPr="00105A36">
            <w:rPr>
              <w:noProof/>
            </w:rPr>
            <w:t>(Chand, 2023)</w:t>
          </w:r>
          <w:r w:rsidR="00105A36">
            <w:fldChar w:fldCharType="end"/>
          </w:r>
        </w:sdtContent>
      </w:sdt>
    </w:p>
    <w:p w14:paraId="5CE1BEAC" w14:textId="32DAF8F5" w:rsidR="003E24B0" w:rsidRDefault="00DE660E" w:rsidP="00120B22">
      <w:r>
        <w:t xml:space="preserve">My personal experience is an overall general culture created within an entire organisation </w:t>
      </w:r>
      <w:r w:rsidR="00F26603">
        <w:t xml:space="preserve">with varying leadership styles and the affect it has on employees. </w:t>
      </w:r>
      <w:r w:rsidR="0070517B">
        <w:t xml:space="preserve">Within an organisation that consisted of a huge age gap between different leaders, </w:t>
      </w:r>
      <w:r w:rsidR="00977396">
        <w:t>personalities,</w:t>
      </w:r>
      <w:r w:rsidR="0070517B">
        <w:t xml:space="preserve"> and work experiences that all comes together producing very different leadership styles.</w:t>
      </w:r>
      <w:r w:rsidR="00977396">
        <w:t xml:space="preserve"> </w:t>
      </w:r>
      <w:r w:rsidR="00741573">
        <w:t xml:space="preserve">The longest member of staff also the oldest had a very Autocratic, authoritarian leadership style with a mix of negative </w:t>
      </w:r>
      <w:r w:rsidR="00AB57EF">
        <w:t xml:space="preserve">application of leadership being more of an explosive and penalties and </w:t>
      </w:r>
      <w:r w:rsidR="009555F3">
        <w:t>punishment-based</w:t>
      </w:r>
      <w:r w:rsidR="00AB57EF">
        <w:t xml:space="preserve"> approach to employees and situations arising within the work place</w:t>
      </w:r>
      <w:r w:rsidR="00A5779B">
        <w:t xml:space="preserve">. This type of leader gave orders but also expected staff to think and rationalise and process things exactly the same way themselves did. In a situation where the employee </w:t>
      </w:r>
      <w:r w:rsidR="00DC558B">
        <w:t>must</w:t>
      </w:r>
      <w:r w:rsidR="00A5779B">
        <w:t xml:space="preserve"> make decisions quickly and under pressure </w:t>
      </w:r>
      <w:r w:rsidR="00290E69">
        <w:t xml:space="preserve">for the best outcome if that decision didn’t align with </w:t>
      </w:r>
      <w:r w:rsidR="00AA6E62">
        <w:t>what the</w:t>
      </w:r>
      <w:r w:rsidR="00290E69">
        <w:t xml:space="preserve"> boss</w:t>
      </w:r>
      <w:r w:rsidR="00AA6E62">
        <w:t>/leader thought it should have been</w:t>
      </w:r>
      <w:r w:rsidR="00C41001">
        <w:t>,</w:t>
      </w:r>
      <w:r w:rsidR="00290E69">
        <w:t xml:space="preserve"> it turned into a very explosive outburst</w:t>
      </w:r>
      <w:r w:rsidR="00AA6E62">
        <w:t xml:space="preserve"> of insults and threats of punishments toward that employee. </w:t>
      </w:r>
      <w:r w:rsidR="00C41001">
        <w:t xml:space="preserve">Where in actual fact both employee and boss/leader were neither wrong </w:t>
      </w:r>
      <w:r w:rsidR="003E24B0">
        <w:t>nor</w:t>
      </w:r>
      <w:r w:rsidR="00C41001">
        <w:t xml:space="preserve"> right, it is more about how they both got to their decision.</w:t>
      </w:r>
      <w:r w:rsidR="00DC558B">
        <w:t xml:space="preserve"> </w:t>
      </w:r>
    </w:p>
    <w:p w14:paraId="56738C72" w14:textId="77777777" w:rsidR="004A7ABE" w:rsidRDefault="00DC558B" w:rsidP="00120B22">
      <w:r>
        <w:lastRenderedPageBreak/>
        <w:t xml:space="preserve">Under this type of leadership </w:t>
      </w:r>
      <w:r w:rsidR="003E24B0">
        <w:t>style,</w:t>
      </w:r>
      <w:r>
        <w:t xml:space="preserve"> the leader is negative based</w:t>
      </w:r>
      <w:r w:rsidR="00C04FC1">
        <w:t xml:space="preserve">, on punishment and threats, an employee or subordinate will act as the leader directs </w:t>
      </w:r>
      <w:sdt>
        <w:sdtPr>
          <w:id w:val="1085334912"/>
          <w:citation/>
        </w:sdtPr>
        <w:sdtContent>
          <w:r w:rsidR="00120B22">
            <w:fldChar w:fldCharType="begin"/>
          </w:r>
          <w:r w:rsidR="00120B22">
            <w:instrText xml:space="preserve"> CITATION Smr23 \l 2057 </w:instrText>
          </w:r>
          <w:r w:rsidR="00120B22">
            <w:fldChar w:fldCharType="separate"/>
          </w:r>
          <w:r w:rsidR="00120B22" w:rsidRPr="00105A36">
            <w:rPr>
              <w:noProof/>
            </w:rPr>
            <w:t>(Chand, 2023)</w:t>
          </w:r>
          <w:r w:rsidR="00120B22">
            <w:fldChar w:fldCharType="end"/>
          </w:r>
        </w:sdtContent>
      </w:sdt>
      <w:r w:rsidR="00120B22">
        <w:t>.</w:t>
      </w:r>
      <w:r w:rsidR="003E24B0">
        <w:t xml:space="preserve"> This is an extremely difficult leadership style to work with when the employee or subordinate is involved in quick under pressure decision making within the day to day running of the company, it can be very conflicting and create a fear based culture within the employees as they will be extremely scared to be confident in their decision making and the final decision being made and sticking with it, this could lead to them questioning the decision constantly as well as wasting time trying to find reassurance of that decision.</w:t>
      </w:r>
      <w:r w:rsidR="00BD2087">
        <w:t xml:space="preserve"> This being very true where there is a grey area and things are not clear cut black and white. </w:t>
      </w:r>
      <w:r w:rsidR="0011467A">
        <w:t xml:space="preserve">These types of leaders allow for very little input </w:t>
      </w:r>
      <w:r w:rsidR="00A76D8B">
        <w:t>from other employees or group members, the leaders make almost all the decisions</w:t>
      </w:r>
      <w:r w:rsidR="005D616E">
        <w:t xml:space="preserve">, they dictate work methods or decisions, this can lead to employees or group members not feeling trusted with decision making and </w:t>
      </w:r>
      <w:r w:rsidR="004628F5">
        <w:t>tasks, this creates a very rigid work environment, employees or staff members tend not to think outside the box</w:t>
      </w:r>
      <w:r w:rsidR="0098340D">
        <w:t xml:space="preserve"> </w:t>
      </w:r>
      <w:sdt>
        <w:sdtPr>
          <w:id w:val="-1928179956"/>
          <w:citation/>
        </w:sdtPr>
        <w:sdtContent>
          <w:r w:rsidR="0098340D">
            <w:fldChar w:fldCharType="begin"/>
          </w:r>
          <w:r w:rsidR="0098340D">
            <w:instrText xml:space="preserve"> CITATION Ken23 \l 2057 </w:instrText>
          </w:r>
          <w:r w:rsidR="0098340D">
            <w:fldChar w:fldCharType="separate"/>
          </w:r>
          <w:r w:rsidR="0098340D" w:rsidRPr="0098340D">
            <w:rPr>
              <w:noProof/>
            </w:rPr>
            <w:t>(Cherry, 2023)</w:t>
          </w:r>
          <w:r w:rsidR="0098340D">
            <w:fldChar w:fldCharType="end"/>
          </w:r>
        </w:sdtContent>
      </w:sdt>
      <w:r w:rsidR="0098340D">
        <w:t xml:space="preserve">. </w:t>
      </w:r>
      <w:r w:rsidR="00464E15">
        <w:t xml:space="preserve"> </w:t>
      </w:r>
    </w:p>
    <w:p w14:paraId="66A19DB6" w14:textId="32A67DB3" w:rsidR="00120B22" w:rsidRDefault="00464E15" w:rsidP="00120B22">
      <w:r>
        <w:t xml:space="preserve">Within this type of environment or culture </w:t>
      </w:r>
      <w:r w:rsidR="004A7ABE">
        <w:t xml:space="preserve">created by this style of leadership </w:t>
      </w:r>
      <w:r>
        <w:t>it can create</w:t>
      </w:r>
      <w:r w:rsidR="004A7ABE">
        <w:t xml:space="preserve"> so much fear that members of staff or employees </w:t>
      </w:r>
      <w:r w:rsidR="00965F03">
        <w:t xml:space="preserve">fear owning up to any mistakes or errors made and try hide them and cover them up for fear of punishment </w:t>
      </w:r>
      <w:r w:rsidR="009F4132">
        <w:t>even</w:t>
      </w:r>
      <w:r w:rsidR="00965F03">
        <w:t xml:space="preserve"> though these members of staff would usually</w:t>
      </w:r>
      <w:r w:rsidR="004A7ABE">
        <w:t xml:space="preserve"> own up to mistakes and errors</w:t>
      </w:r>
      <w:r w:rsidR="009F4132">
        <w:t>. This can create a very stressful negative environment to work in.</w:t>
      </w:r>
      <w:r w:rsidR="000C72E9">
        <w:t xml:space="preserve"> Autocratic/authoritarian leaders can also come across very unapproachable leaders.</w:t>
      </w:r>
    </w:p>
    <w:p w14:paraId="365453C6" w14:textId="79AC6BBB" w:rsidR="007A7DD6" w:rsidRDefault="007A7DD6" w:rsidP="00120B22">
      <w:r>
        <w:t>Although this leadership style does tend to lean on the negative rather than the positive side of leadership</w:t>
      </w:r>
      <w:r w:rsidR="00F90902">
        <w:t>, this style can be beneficial in certain situations for example when a decision needs to be made quickly without consultation to the rest of the group.</w:t>
      </w:r>
      <w:r w:rsidR="00634E95">
        <w:t xml:space="preserve"> This type of leadership can be good when there is a lack of leadership within an organisation. </w:t>
      </w:r>
    </w:p>
    <w:p w14:paraId="0E00E7D3" w14:textId="30160F9D" w:rsidR="00902228" w:rsidRDefault="000C72E9" w:rsidP="00120B22">
      <w:r>
        <w:t>Within the same organisation there is a younger leader/boss/manager who has a completely different style towards leading and managing.</w:t>
      </w:r>
      <w:r w:rsidR="0009592A">
        <w:t xml:space="preserve"> </w:t>
      </w:r>
      <w:r w:rsidR="007857C2">
        <w:t xml:space="preserve">This leader has a mix of Democratic, participative leadership style, mixed with </w:t>
      </w:r>
      <w:r w:rsidR="0002043E">
        <w:t>autocratic when needed</w:t>
      </w:r>
      <w:r w:rsidR="002E09BE">
        <w:t xml:space="preserve"> and Laisses-faire.</w:t>
      </w:r>
      <w:r w:rsidR="00257BBC">
        <w:t xml:space="preserve"> </w:t>
      </w:r>
      <w:r w:rsidR="004A5A3E">
        <w:t xml:space="preserve">This type of leadership style creates a completely different culture within the organisation among the staff and a better environment to be working in without fear or error or incorrect decisions being made. This leadership gave rise to feeling confident in the decisions made as well as no fear when needing to own up on mistakes to rectify or just admit “I have made a mistake”. This environment created a more open and approachable culture where you can learn from your mistakes and receive guidance to make better decisions next time. This is a more lead by example situation. </w:t>
      </w:r>
      <w:r w:rsidR="0020554B">
        <w:t>This leader, made decisions and stepped in to make important decisions when needed or guided the employees to that decision by explanation of why instead of just giving out an order.</w:t>
      </w:r>
      <w:r w:rsidR="0015761C">
        <w:t xml:space="preserve"> This can lead to more understanding behind decisions being made and always learning. </w:t>
      </w:r>
      <w:r w:rsidR="00C14748">
        <w:t xml:space="preserve">This leader almost had all the good qualities of the mix of the three leadership styles into one. </w:t>
      </w:r>
    </w:p>
    <w:p w14:paraId="16C5642C" w14:textId="575BE6E5" w:rsidR="00B75B79" w:rsidRDefault="00B75B79" w:rsidP="00120B22">
      <w:r>
        <w:t xml:space="preserve">The main style of this leadership, was Democratic or participative style, which is </w:t>
      </w:r>
      <w:r w:rsidR="00A94906">
        <w:t>characterised</w:t>
      </w:r>
      <w:r>
        <w:t xml:space="preserve"> by </w:t>
      </w:r>
      <w:r w:rsidR="00A94906">
        <w:t xml:space="preserve">consulting with employees or staff on why and how to get to a decision. Leading by example and persuasion rather than driving fear and force into staff. </w:t>
      </w:r>
      <w:r w:rsidR="002E5DE8">
        <w:t>This creates positive reinforcement in the employees</w:t>
      </w:r>
      <w:r w:rsidR="0056393B">
        <w:t xml:space="preserve"> where they feel they are understood and interested in their ideas and suggestions </w:t>
      </w:r>
      <w:sdt>
        <w:sdtPr>
          <w:id w:val="-1699456672"/>
          <w:citation/>
        </w:sdtPr>
        <w:sdtContent>
          <w:r w:rsidR="00762EF4">
            <w:fldChar w:fldCharType="begin"/>
          </w:r>
          <w:r w:rsidR="00762EF4">
            <w:instrText xml:space="preserve"> CITATION Smr23 \l 2057 </w:instrText>
          </w:r>
          <w:r w:rsidR="00762EF4">
            <w:fldChar w:fldCharType="separate"/>
          </w:r>
          <w:r w:rsidR="00762EF4" w:rsidRPr="00762EF4">
            <w:rPr>
              <w:noProof/>
            </w:rPr>
            <w:t>(Chand, 2023)</w:t>
          </w:r>
          <w:r w:rsidR="00762EF4">
            <w:fldChar w:fldCharType="end"/>
          </w:r>
        </w:sdtContent>
      </w:sdt>
      <w:r w:rsidR="00762EF4">
        <w:t xml:space="preserve">. </w:t>
      </w:r>
      <w:r w:rsidR="00136617">
        <w:t xml:space="preserve">With the mix of Laissez-faire style or free-rein leadership style this creates a comfortable environment for employees to make decisions and feel confident in their decision, so a mix of these two with the type of industry that needs staff to think quick is a great leadership style to have. </w:t>
      </w:r>
      <w:r w:rsidR="00693523">
        <w:t xml:space="preserve">The leader passes on the responsibility to the subordinates and </w:t>
      </w:r>
      <w:r w:rsidR="00F931D3">
        <w:t xml:space="preserve">allows them to work out their own goals and problem solving. </w:t>
      </w:r>
    </w:p>
    <w:p w14:paraId="47621FDF" w14:textId="331C7A6D" w:rsidR="00EA32D2" w:rsidRDefault="00EA32D2" w:rsidP="00120B22">
      <w:r>
        <w:t xml:space="preserve">Democratic leadership style allows each member to participate in the </w:t>
      </w:r>
      <w:r w:rsidR="0029351F">
        <w:t>decision-making</w:t>
      </w:r>
      <w:r>
        <w:t xml:space="preserve"> </w:t>
      </w:r>
      <w:r w:rsidR="00DF797B">
        <w:t xml:space="preserve">process, this type of leadership style can work in any type of organisation </w:t>
      </w:r>
      <w:sdt>
        <w:sdtPr>
          <w:id w:val="1342899200"/>
          <w:citation/>
        </w:sdtPr>
        <w:sdtContent>
          <w:r w:rsidR="00DF797B">
            <w:fldChar w:fldCharType="begin"/>
          </w:r>
          <w:r w:rsidR="00DF797B">
            <w:instrText xml:space="preserve"> CITATION Ken221 \l 2057 </w:instrText>
          </w:r>
          <w:r w:rsidR="00DF797B">
            <w:fldChar w:fldCharType="separate"/>
          </w:r>
          <w:r w:rsidR="00DF797B" w:rsidRPr="00DF797B">
            <w:rPr>
              <w:noProof/>
            </w:rPr>
            <w:t>(Cherry, 2022)</w:t>
          </w:r>
          <w:r w:rsidR="00DF797B">
            <w:fldChar w:fldCharType="end"/>
          </w:r>
        </w:sdtContent>
      </w:sdt>
      <w:r w:rsidR="00DF797B">
        <w:t xml:space="preserve">.  </w:t>
      </w:r>
      <w:r w:rsidR="0029351F">
        <w:t xml:space="preserve">Democratic leaders </w:t>
      </w:r>
      <w:r w:rsidR="00E14AA7">
        <w:t>create a free flow of ideas within the organisation, responsibility can be shared</w:t>
      </w:r>
      <w:r w:rsidR="00766D93">
        <w:t xml:space="preserve"> with the leader often present to offer guidance, there is a mutual respect amongst the </w:t>
      </w:r>
      <w:r w:rsidR="00320977">
        <w:t>group,</w:t>
      </w:r>
      <w:r w:rsidR="00766D93">
        <w:t xml:space="preserve"> and they are not afraid to have open conversations giving their ideas, </w:t>
      </w:r>
      <w:r w:rsidR="00512735">
        <w:t xml:space="preserve">they often part of forward thinking companies </w:t>
      </w:r>
      <w:sdt>
        <w:sdtPr>
          <w:id w:val="-1920092328"/>
          <w:citation/>
        </w:sdtPr>
        <w:sdtContent>
          <w:r w:rsidR="00320977">
            <w:fldChar w:fldCharType="begin"/>
          </w:r>
          <w:r w:rsidR="00320977">
            <w:instrText xml:space="preserve"> CITATION Sta23 \l 2057 </w:instrText>
          </w:r>
          <w:r w:rsidR="00320977">
            <w:fldChar w:fldCharType="separate"/>
          </w:r>
          <w:r w:rsidR="00320977" w:rsidRPr="00320977">
            <w:rPr>
              <w:noProof/>
            </w:rPr>
            <w:t>(Status Net, 2023)</w:t>
          </w:r>
          <w:r w:rsidR="00320977">
            <w:fldChar w:fldCharType="end"/>
          </w:r>
        </w:sdtContent>
      </w:sdt>
      <w:r w:rsidR="00320977">
        <w:t xml:space="preserve">. </w:t>
      </w:r>
    </w:p>
    <w:p w14:paraId="771F775B" w14:textId="2F4E2E1C" w:rsidR="00320977" w:rsidRDefault="00E868AE" w:rsidP="00120B22">
      <w:r>
        <w:lastRenderedPageBreak/>
        <w:t>The cultural shift within the organisation from an autocratic authoritarian leader</w:t>
      </w:r>
      <w:r w:rsidR="00ED587D">
        <w:t xml:space="preserve"> to a leader that allows for more open mindedness and no fear has created a different culture within the organisation and this is a good and positive shift, allowing the company to grow with the current times and become a more forward thinking company rather than a dictatorship which could halt the growth of the company and the happiness of the employees as this in turn can affect the company overall. </w:t>
      </w:r>
      <w:r w:rsidR="00D836B3">
        <w:t xml:space="preserve">Nothing could have been done differently as this was just a change in leadership as the company grows like changing with the times. This type of leadership may have worked for the last 20 or 30 years but the change happened at the correct time within the organisation for growth, as authoritarian leadership would not be able to take the company further. </w:t>
      </w:r>
    </w:p>
    <w:p w14:paraId="2D1DBD43" w14:textId="35A3C288" w:rsidR="008C2120" w:rsidRPr="00101B3E" w:rsidRDefault="00F3375B" w:rsidP="00F30AB3">
      <w:r>
        <w:t xml:space="preserve">My leadership style is more of a democratic participative leadership style, </w:t>
      </w:r>
      <w:r w:rsidR="00D9655F">
        <w:t>I set the parameter of work but have the final say on decisions, but actively involving my colleagues and team members</w:t>
      </w:r>
      <w:r w:rsidR="00145323">
        <w:t xml:space="preserve">, this type of style can build trust and ensure people feel valued and engaged. Although this type of style </w:t>
      </w:r>
      <w:r w:rsidR="0010700B">
        <w:t>doesn’t seem to work well in high pressured situations that requires quick decision making</w:t>
      </w:r>
      <w:r w:rsidR="00F8640A">
        <w:t xml:space="preserve">. I like to have mutual respect among myself and my team members. </w:t>
      </w:r>
      <w:r w:rsidR="00BD7AF1">
        <w:t xml:space="preserve">I would like to create inclusivity in a non-judgmental environment where people feel comfortable enough to express their opinions and views without fear of being judged, lead by example and gaining mutual respect. </w:t>
      </w:r>
      <w:r w:rsidR="00A77678">
        <w:t xml:space="preserve">I think its very important to get various members opinions and thoughts on a subject or decision to make a good </w:t>
      </w:r>
      <w:r w:rsidR="00117E19">
        <w:t xml:space="preserve">and fair judgement within the decision making process. Quality is of utmost importance and with this comes accountability </w:t>
      </w:r>
      <w:r w:rsidR="00B529D7">
        <w:t xml:space="preserve">and professionalism. </w:t>
      </w:r>
      <w:r w:rsidR="0046633D">
        <w:t xml:space="preserve">Understanding yourself and knowing your strong and weak traits is key in leading and understanding your leadership style, </w:t>
      </w:r>
      <w:r w:rsidR="00F1601F">
        <w:t>teamwork</w:t>
      </w:r>
      <w:r w:rsidR="0046633D">
        <w:t xml:space="preserve"> is a </w:t>
      </w:r>
      <w:r w:rsidR="00365294">
        <w:t xml:space="preserve">very important factor as well and being able to work as a team, when mixing various strong and weak traits within a team can build a strong team that work well together. </w:t>
      </w:r>
      <w:r w:rsidR="00307492">
        <w:t xml:space="preserve">I tend to pay attention to </w:t>
      </w:r>
      <w:r w:rsidR="002636A7">
        <w:t>everyone’s</w:t>
      </w:r>
      <w:r w:rsidR="00A942C0">
        <w:t xml:space="preserve"> different abilities and strengths and weaknesses while trying to give extra support to</w:t>
      </w:r>
      <w:r w:rsidR="002636A7">
        <w:t xml:space="preserve"> someone’s weaknesses by guiding and assisting with more support and training. A key factor to understand is that everyone has different abilities and learning styles. </w:t>
      </w:r>
      <w:r w:rsidR="00551C3B">
        <w:t>I don’t mind jumping in a</w:t>
      </w:r>
      <w:r w:rsidR="001D7C3B">
        <w:t>nd helping anyone that is behind or has a deadline to meet that they are struggling with. This is a great example of leadership being able to get down and get the work done for the greater good of the team and company.</w:t>
      </w:r>
    </w:p>
    <w:p w14:paraId="483C7D3D" w14:textId="197A0A70" w:rsidR="008C2120" w:rsidRDefault="008C2120" w:rsidP="00F6228F">
      <w:pPr>
        <w:pStyle w:val="Heading1"/>
      </w:pPr>
      <w:bookmarkStart w:id="12" w:name="_Toc131494920"/>
      <w:r>
        <w:t>Teamwork</w:t>
      </w:r>
      <w:bookmarkEnd w:id="12"/>
    </w:p>
    <w:p w14:paraId="07FB6D81" w14:textId="77777777" w:rsidR="0030756F" w:rsidRDefault="00BB3579" w:rsidP="008C2120">
      <w:r>
        <w:t xml:space="preserve">Construction is almost </w:t>
      </w:r>
      <w:r w:rsidR="00012F98">
        <w:t>solely</w:t>
      </w:r>
      <w:r>
        <w:t xml:space="preserve"> based on collaborative and team work </w:t>
      </w:r>
      <w:r w:rsidR="00012F98">
        <w:t>to produce successful projects, on time, within budget and quality to match.</w:t>
      </w:r>
      <w:r w:rsidR="00090201">
        <w:t xml:space="preserve"> Putting a team together that can work together to meet the same</w:t>
      </w:r>
      <w:r w:rsidR="001E0A06">
        <w:t xml:space="preserve"> goals and objectives is vitally important in construction as well as taking ownership. Each single team member needs to work together collaboratively. </w:t>
      </w:r>
      <w:r w:rsidR="00D03E5F">
        <w:t xml:space="preserve">Understanding everyone’s capabilities is an important consideration as well as matching those capabilities within the team. </w:t>
      </w:r>
    </w:p>
    <w:p w14:paraId="01995F62" w14:textId="4877096E" w:rsidR="00071EA2" w:rsidRDefault="00D03E5F" w:rsidP="008C2120">
      <w:r>
        <w:t xml:space="preserve">I bring clear thinking as well as strong organisational skills to a team, understanding company policies and procedures and </w:t>
      </w:r>
      <w:r w:rsidR="00574C32">
        <w:t xml:space="preserve">refining systems of work to be more productive within a team setting. </w:t>
      </w:r>
      <w:r w:rsidR="00ED313B">
        <w:t>Also making sure other team members understand the importance of these procedures and policies while constantly keeping in mind construction is a deadline driven industry</w:t>
      </w:r>
      <w:r w:rsidR="004D42A7">
        <w:t xml:space="preserve">, this leads to strong quality control within the team. </w:t>
      </w:r>
      <w:r w:rsidR="00760902">
        <w:t xml:space="preserve">However, when focusing on policies and procedures it is an important factor to also keep in mind different culture and behaviours within the team. </w:t>
      </w:r>
    </w:p>
    <w:p w14:paraId="79EF3610" w14:textId="5F533455" w:rsidR="008C2120" w:rsidRDefault="004D42A7" w:rsidP="008C2120">
      <w:r>
        <w:t>I enjoy learning new skills and challenges and will take on any challenge given to me.</w:t>
      </w:r>
      <w:r w:rsidR="0030756F">
        <w:t xml:space="preserve"> I am also not scared to get stuck in to assist any team member to achieve their goals and objectives this then in turn ensures we have a strong team leading the way.</w:t>
      </w:r>
      <w:r w:rsidR="0024267B">
        <w:t xml:space="preserve"> I am not afraid of admitting to mistakes and taking accountability the main point is to learn from this and develop yourself. </w:t>
      </w:r>
    </w:p>
    <w:p w14:paraId="425EDBED" w14:textId="2F8EB778" w:rsidR="00EF6B1E" w:rsidRDefault="007C01D6" w:rsidP="008C2120">
      <w:r>
        <w:t>There are various teamwork models and</w:t>
      </w:r>
      <w:r w:rsidR="00EF6B1E">
        <w:t xml:space="preserve"> the model that stands out to me the most is the GRPI Model of Team Effectiveness. </w:t>
      </w:r>
      <w:r w:rsidR="000433C9">
        <w:t>This model consists of four major components Goals, roles, procedures</w:t>
      </w:r>
      <w:r w:rsidR="00A15C48">
        <w:t>, and interpersonal relationships</w:t>
      </w:r>
      <w:r w:rsidR="000433C9">
        <w:t>.</w:t>
      </w:r>
    </w:p>
    <w:p w14:paraId="3FCA3ED4" w14:textId="77777777" w:rsidR="00311231" w:rsidRDefault="00311231" w:rsidP="008C2120">
      <w:pPr>
        <w:rPr>
          <w:noProof/>
        </w:rPr>
      </w:pPr>
    </w:p>
    <w:p w14:paraId="11CC9BA7" w14:textId="538562CA" w:rsidR="00A15C48" w:rsidRDefault="00311231" w:rsidP="008C2120">
      <w:r>
        <w:rPr>
          <w:noProof/>
        </w:rPr>
        <w:lastRenderedPageBreak/>
        <w:drawing>
          <wp:inline distT="0" distB="0" distL="0" distR="0" wp14:anchorId="2D458816" wp14:editId="58C552B9">
            <wp:extent cx="4210050" cy="3477337"/>
            <wp:effectExtent l="0" t="0" r="0" b="8890"/>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27"/>
                    <a:srcRect l="60051" t="23730" r="20522" b="19228"/>
                    <a:stretch/>
                  </pic:blipFill>
                  <pic:spPr bwMode="auto">
                    <a:xfrm>
                      <a:off x="0" y="0"/>
                      <a:ext cx="4227157" cy="3491466"/>
                    </a:xfrm>
                    <a:prstGeom prst="rect">
                      <a:avLst/>
                    </a:prstGeom>
                    <a:ln>
                      <a:noFill/>
                    </a:ln>
                    <a:extLst>
                      <a:ext uri="{53640926-AAD7-44D8-BBD7-CCE9431645EC}">
                        <a14:shadowObscured xmlns:a14="http://schemas.microsoft.com/office/drawing/2010/main"/>
                      </a:ext>
                    </a:extLst>
                  </pic:spPr>
                </pic:pic>
              </a:graphicData>
            </a:graphic>
          </wp:inline>
        </w:drawing>
      </w:r>
    </w:p>
    <w:p w14:paraId="7553F59B" w14:textId="4E644342" w:rsidR="00311231" w:rsidRDefault="00311231" w:rsidP="00311231">
      <w:pPr>
        <w:pStyle w:val="Caption"/>
      </w:pPr>
      <w:r>
        <w:t xml:space="preserve">Figure </w:t>
      </w:r>
      <w:fldSimple w:instr=" SEQ Figure \* ARABIC ">
        <w:r w:rsidR="002207BA">
          <w:rPr>
            <w:noProof/>
          </w:rPr>
          <w:t>3</w:t>
        </w:r>
      </w:fldSimple>
      <w:r>
        <w:t xml:space="preserve"> The GRPI Model</w:t>
      </w:r>
      <w:r w:rsidR="00BB3B66">
        <w:t xml:space="preserve"> </w:t>
      </w:r>
      <w:sdt>
        <w:sdtPr>
          <w:id w:val="-971210753"/>
          <w:citation/>
        </w:sdtPr>
        <w:sdtContent>
          <w:r w:rsidR="00BB3B66">
            <w:fldChar w:fldCharType="begin"/>
          </w:r>
          <w:r w:rsidR="00BB3B66">
            <w:instrText xml:space="preserve"> CITATION Kat22 \l 2057 </w:instrText>
          </w:r>
          <w:r w:rsidR="00BB3B66">
            <w:fldChar w:fldCharType="separate"/>
          </w:r>
          <w:r w:rsidR="00BB3B66" w:rsidRPr="00BB3B66">
            <w:rPr>
              <w:noProof/>
            </w:rPr>
            <w:t>(Boogaard, 2022)</w:t>
          </w:r>
          <w:r w:rsidR="00BB3B66">
            <w:fldChar w:fldCharType="end"/>
          </w:r>
        </w:sdtContent>
      </w:sdt>
    </w:p>
    <w:p w14:paraId="574FDF95" w14:textId="540399DA" w:rsidR="00653010" w:rsidRDefault="00550C95" w:rsidP="00BB3B66">
      <w:r>
        <w:t xml:space="preserve">This model can assist leaders in understanding how and why teams are not achieving their goals and objectives, </w:t>
      </w:r>
      <w:r w:rsidR="006227C3">
        <w:t xml:space="preserve">this model suggests there are a number of elements that make a team become the very best they can become. </w:t>
      </w:r>
      <w:r w:rsidR="00757E3E">
        <w:t xml:space="preserve">Goals: this is important to ensure everyone in the team understands what they are working towards as a team. Roles: everyone in a team needs to understand what each role is within the team and understand what their role is. Processes: how will the work get accomplished it is important to know and understand the processes involved in achieving your goals. </w:t>
      </w:r>
      <w:r w:rsidR="00A06A42">
        <w:t>Interpersonal relationships: every single person will have a different style of communication and work this is important to consider this within a team</w:t>
      </w:r>
      <w:r w:rsidR="00AF7AE2">
        <w:t xml:space="preserve"> </w:t>
      </w:r>
      <w:sdt>
        <w:sdtPr>
          <w:id w:val="-910383102"/>
          <w:citation/>
        </w:sdtPr>
        <w:sdtContent>
          <w:r w:rsidR="00AF7AE2">
            <w:fldChar w:fldCharType="begin"/>
          </w:r>
          <w:r w:rsidR="00AF7AE2">
            <w:instrText xml:space="preserve"> CITATION Kat22 \l 2057 </w:instrText>
          </w:r>
          <w:r w:rsidR="00AF7AE2">
            <w:fldChar w:fldCharType="separate"/>
          </w:r>
          <w:r w:rsidR="00AF7AE2" w:rsidRPr="00AF7AE2">
            <w:rPr>
              <w:noProof/>
            </w:rPr>
            <w:t>(Boogaard, 2022)</w:t>
          </w:r>
          <w:r w:rsidR="00AF7AE2">
            <w:fldChar w:fldCharType="end"/>
          </w:r>
        </w:sdtContent>
      </w:sdt>
      <w:r w:rsidR="00AF7AE2">
        <w:t>.</w:t>
      </w:r>
    </w:p>
    <w:p w14:paraId="3871F6CA" w14:textId="03831882" w:rsidR="00AF7AE2" w:rsidRDefault="00653010" w:rsidP="00BB3B66">
      <w:r>
        <w:rPr>
          <w:noProof/>
        </w:rPr>
        <w:drawing>
          <wp:inline distT="0" distB="0" distL="0" distR="0" wp14:anchorId="26CAF368" wp14:editId="16FFCA5A">
            <wp:extent cx="5019675" cy="3077758"/>
            <wp:effectExtent l="0" t="0" r="0" b="8890"/>
            <wp:docPr id="8" name="Picture 8"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eams&#10;&#10;Description automatically generated"/>
                    <pic:cNvPicPr/>
                  </pic:nvPicPr>
                  <pic:blipFill rotWithShape="1">
                    <a:blip r:embed="rId28"/>
                    <a:srcRect l="65355" t="20381" r="15011" b="36821"/>
                    <a:stretch/>
                  </pic:blipFill>
                  <pic:spPr bwMode="auto">
                    <a:xfrm>
                      <a:off x="0" y="0"/>
                      <a:ext cx="5041247" cy="3090984"/>
                    </a:xfrm>
                    <a:prstGeom prst="rect">
                      <a:avLst/>
                    </a:prstGeom>
                    <a:ln>
                      <a:noFill/>
                    </a:ln>
                    <a:extLst>
                      <a:ext uri="{53640926-AAD7-44D8-BBD7-CCE9431645EC}">
                        <a14:shadowObscured xmlns:a14="http://schemas.microsoft.com/office/drawing/2010/main"/>
                      </a:ext>
                    </a:extLst>
                  </pic:spPr>
                </pic:pic>
              </a:graphicData>
            </a:graphic>
          </wp:inline>
        </w:drawing>
      </w:r>
    </w:p>
    <w:p w14:paraId="436B7A9B" w14:textId="2084AEEB" w:rsidR="00792A5B" w:rsidRDefault="00792A5B" w:rsidP="00792A5B">
      <w:pPr>
        <w:pStyle w:val="Caption"/>
      </w:pPr>
      <w:r>
        <w:t xml:space="preserve">Figure </w:t>
      </w:r>
      <w:fldSimple w:instr=" SEQ Figure \* ARABIC ">
        <w:r w:rsidR="002207BA">
          <w:rPr>
            <w:noProof/>
          </w:rPr>
          <w:t>4</w:t>
        </w:r>
      </w:fldSimple>
      <w:r>
        <w:t xml:space="preserve"> GRPI Model of Team Effectiveness </w:t>
      </w:r>
      <w:sdt>
        <w:sdtPr>
          <w:id w:val="1177163698"/>
          <w:citation/>
        </w:sdtPr>
        <w:sdtContent>
          <w:r>
            <w:fldChar w:fldCharType="begin"/>
          </w:r>
          <w:r>
            <w:instrText xml:space="preserve"> CITATION Suz23 \l 2057 </w:instrText>
          </w:r>
          <w:r>
            <w:fldChar w:fldCharType="separate"/>
          </w:r>
          <w:r w:rsidRPr="00792A5B">
            <w:rPr>
              <w:noProof/>
            </w:rPr>
            <w:t>(Lucas, 2023)</w:t>
          </w:r>
          <w:r>
            <w:fldChar w:fldCharType="end"/>
          </w:r>
        </w:sdtContent>
      </w:sdt>
    </w:p>
    <w:p w14:paraId="2FCD7575" w14:textId="5B3540E1" w:rsidR="00101B3E" w:rsidRDefault="00E8008F" w:rsidP="008C2120">
      <w:r>
        <w:t>The GRPI Model of Team Effectiveness is a good model to use for new teams as well as assist with existing teams</w:t>
      </w:r>
      <w:r w:rsidR="00B36515">
        <w:t xml:space="preserve"> to ensure the team operates more effectively and working together to achieve goals and objectives. </w:t>
      </w:r>
    </w:p>
    <w:p w14:paraId="10437422" w14:textId="7007903C" w:rsidR="00101B3E" w:rsidRDefault="00101B3E" w:rsidP="00101B3E">
      <w:pPr>
        <w:pStyle w:val="Heading1"/>
      </w:pPr>
      <w:bookmarkStart w:id="13" w:name="_Toc131494921"/>
      <w:r>
        <w:lastRenderedPageBreak/>
        <w:t>Conclusion</w:t>
      </w:r>
      <w:bookmarkEnd w:id="13"/>
    </w:p>
    <w:p w14:paraId="7EA3A6CB" w14:textId="77777777" w:rsidR="00101B3E" w:rsidRDefault="00101B3E" w:rsidP="008C2120">
      <w:pPr>
        <w:rPr>
          <w:rFonts w:ascii="Arial" w:hAnsi="Arial" w:cs="Arial"/>
          <w:sz w:val="20"/>
          <w:szCs w:val="20"/>
          <w:highlight w:val="yellow"/>
          <w:shd w:val="clear" w:color="auto" w:fill="FAF9F8"/>
        </w:rPr>
      </w:pPr>
    </w:p>
    <w:p w14:paraId="673F33D9" w14:textId="33F2A9CB" w:rsidR="003B509B" w:rsidRDefault="003B509B" w:rsidP="003B509B">
      <w:pPr>
        <w:pStyle w:val="ListParagraph"/>
        <w:numPr>
          <w:ilvl w:val="0"/>
          <w:numId w:val="16"/>
        </w:numPr>
        <w:rPr>
          <w:rFonts w:ascii="Arial" w:hAnsi="Arial" w:cs="Arial"/>
          <w:sz w:val="20"/>
          <w:szCs w:val="20"/>
          <w:shd w:val="clear" w:color="auto" w:fill="FAF9F8"/>
        </w:rPr>
      </w:pPr>
      <w:r w:rsidRPr="003B509B">
        <w:rPr>
          <w:rFonts w:ascii="Arial" w:hAnsi="Arial" w:cs="Arial"/>
          <w:sz w:val="20"/>
          <w:szCs w:val="20"/>
          <w:shd w:val="clear" w:color="auto" w:fill="FAF9F8"/>
        </w:rPr>
        <w:t>How to become professional and the importance of professional bodies and institutions.</w:t>
      </w:r>
    </w:p>
    <w:p w14:paraId="6B48A67A" w14:textId="1DC9C63E" w:rsidR="003B509B" w:rsidRDefault="0092094A"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 xml:space="preserve">Improving emotional </w:t>
      </w:r>
      <w:r w:rsidR="00B86A8D">
        <w:rPr>
          <w:rFonts w:ascii="Arial" w:hAnsi="Arial" w:cs="Arial"/>
          <w:sz w:val="20"/>
          <w:szCs w:val="20"/>
          <w:shd w:val="clear" w:color="auto" w:fill="FAF9F8"/>
        </w:rPr>
        <w:t>intelligence</w:t>
      </w:r>
    </w:p>
    <w:p w14:paraId="6C7EB625" w14:textId="64F5B84E" w:rsidR="0092094A" w:rsidRDefault="0092094A"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 xml:space="preserve">Understanding different personalities within the </w:t>
      </w:r>
      <w:r w:rsidR="00B86A8D">
        <w:rPr>
          <w:rFonts w:ascii="Arial" w:hAnsi="Arial" w:cs="Arial"/>
          <w:sz w:val="20"/>
          <w:szCs w:val="20"/>
          <w:shd w:val="clear" w:color="auto" w:fill="FAF9F8"/>
        </w:rPr>
        <w:t>workplace</w:t>
      </w:r>
      <w:r>
        <w:rPr>
          <w:rFonts w:ascii="Arial" w:hAnsi="Arial" w:cs="Arial"/>
          <w:sz w:val="20"/>
          <w:szCs w:val="20"/>
          <w:shd w:val="clear" w:color="auto" w:fill="FAF9F8"/>
        </w:rPr>
        <w:t xml:space="preserve"> and how to deal with them in a professional manner.</w:t>
      </w:r>
    </w:p>
    <w:p w14:paraId="4D358CB1" w14:textId="404690B8" w:rsidR="00B86A8D" w:rsidRDefault="00B86A8D"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Inspiring to become a good leader to the best of your abilities.</w:t>
      </w:r>
    </w:p>
    <w:p w14:paraId="758D3A29" w14:textId="142C3A45" w:rsidR="00B86A8D" w:rsidRDefault="00B86A8D"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Leading by example.</w:t>
      </w:r>
    </w:p>
    <w:p w14:paraId="22F22C81" w14:textId="22C7CF92" w:rsidR="00C37AAD" w:rsidRDefault="00C37AAD"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Confidence and appropriateness.</w:t>
      </w:r>
    </w:p>
    <w:p w14:paraId="5FE65BE3" w14:textId="52BC13B3" w:rsidR="00C37AAD" w:rsidRDefault="00FE7CA3"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 xml:space="preserve">Integrity is vitally important in the construction industry, and </w:t>
      </w:r>
      <w:r w:rsidR="00657749">
        <w:rPr>
          <w:rFonts w:ascii="Arial" w:hAnsi="Arial" w:cs="Arial"/>
          <w:sz w:val="20"/>
          <w:szCs w:val="20"/>
          <w:shd w:val="clear" w:color="auto" w:fill="FAF9F8"/>
        </w:rPr>
        <w:t>ethics.</w:t>
      </w:r>
    </w:p>
    <w:p w14:paraId="1DA080FD" w14:textId="7D879C64" w:rsidR="00FE7CA3" w:rsidRDefault="004C1066"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Continuous learning and commitment to learning within your industry.</w:t>
      </w:r>
    </w:p>
    <w:p w14:paraId="11C20BC9" w14:textId="6703F86A" w:rsidR="0092094A" w:rsidRDefault="00C71EAD"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 xml:space="preserve">Importance of teamwork and </w:t>
      </w:r>
      <w:r w:rsidR="00C00DE0">
        <w:rPr>
          <w:rFonts w:ascii="Arial" w:hAnsi="Arial" w:cs="Arial"/>
          <w:sz w:val="20"/>
          <w:szCs w:val="20"/>
          <w:shd w:val="clear" w:color="auto" w:fill="FAF9F8"/>
        </w:rPr>
        <w:t xml:space="preserve">effective </w:t>
      </w:r>
      <w:r>
        <w:rPr>
          <w:rFonts w:ascii="Arial" w:hAnsi="Arial" w:cs="Arial"/>
          <w:sz w:val="20"/>
          <w:szCs w:val="20"/>
          <w:shd w:val="clear" w:color="auto" w:fill="FAF9F8"/>
        </w:rPr>
        <w:t>communication.</w:t>
      </w:r>
    </w:p>
    <w:p w14:paraId="3DDC91D0" w14:textId="4C7AD3FF" w:rsidR="00C71EAD" w:rsidRDefault="00C00DE0"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 xml:space="preserve">Asses your own skills and abilities work on your own weaknesses. </w:t>
      </w:r>
    </w:p>
    <w:p w14:paraId="37A5A5D0" w14:textId="7E9B46E5" w:rsidR="007C7C15" w:rsidRDefault="007C7C15"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 xml:space="preserve">Maximise true potential with your strengths. </w:t>
      </w:r>
    </w:p>
    <w:p w14:paraId="4418AC64" w14:textId="19CF4552" w:rsidR="007C7C15" w:rsidRPr="003B509B" w:rsidRDefault="007C7C15"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 xml:space="preserve">Using all these skills learnt for career development. </w:t>
      </w:r>
    </w:p>
    <w:p w14:paraId="057FD601" w14:textId="77777777" w:rsidR="00A46658" w:rsidRDefault="00A46658" w:rsidP="00F30AB3">
      <w:pPr>
        <w:rPr>
          <w:rFonts w:ascii="Arial" w:hAnsi="Arial" w:cs="Arial"/>
          <w:sz w:val="20"/>
          <w:szCs w:val="20"/>
          <w:shd w:val="clear" w:color="auto" w:fill="FAF9F8"/>
        </w:rPr>
      </w:pPr>
    </w:p>
    <w:p w14:paraId="4D43BBDA" w14:textId="77777777" w:rsidR="007C7C15" w:rsidRDefault="007C7C15" w:rsidP="00F30AB3">
      <w:pPr>
        <w:rPr>
          <w:rFonts w:ascii="Arial" w:hAnsi="Arial" w:cs="Arial"/>
          <w:sz w:val="20"/>
          <w:szCs w:val="20"/>
          <w:shd w:val="clear" w:color="auto" w:fill="FAF9F8"/>
        </w:rPr>
      </w:pPr>
    </w:p>
    <w:p w14:paraId="6C3EF2B0" w14:textId="77777777" w:rsidR="007C7C15" w:rsidRDefault="007C7C15" w:rsidP="00F30AB3">
      <w:pPr>
        <w:rPr>
          <w:rFonts w:ascii="Arial" w:hAnsi="Arial" w:cs="Arial"/>
          <w:sz w:val="20"/>
          <w:szCs w:val="20"/>
          <w:shd w:val="clear" w:color="auto" w:fill="FAF9F8"/>
        </w:rPr>
      </w:pPr>
    </w:p>
    <w:p w14:paraId="554E71E5" w14:textId="77777777" w:rsidR="007C7C15" w:rsidRDefault="007C7C15" w:rsidP="00F30AB3">
      <w:pPr>
        <w:rPr>
          <w:rFonts w:ascii="Arial" w:hAnsi="Arial" w:cs="Arial"/>
          <w:sz w:val="20"/>
          <w:szCs w:val="20"/>
          <w:shd w:val="clear" w:color="auto" w:fill="FAF9F8"/>
        </w:rPr>
      </w:pPr>
    </w:p>
    <w:p w14:paraId="3048690D" w14:textId="77777777" w:rsidR="007C7C15" w:rsidRDefault="007C7C15" w:rsidP="00F30AB3">
      <w:pPr>
        <w:rPr>
          <w:rFonts w:ascii="Arial" w:hAnsi="Arial" w:cs="Arial"/>
          <w:sz w:val="20"/>
          <w:szCs w:val="20"/>
          <w:shd w:val="clear" w:color="auto" w:fill="FAF9F8"/>
        </w:rPr>
      </w:pPr>
    </w:p>
    <w:p w14:paraId="55D3E260" w14:textId="77777777" w:rsidR="007C7C15" w:rsidRDefault="007C7C15" w:rsidP="00F30AB3">
      <w:pPr>
        <w:rPr>
          <w:rFonts w:ascii="Arial" w:hAnsi="Arial" w:cs="Arial"/>
          <w:sz w:val="20"/>
          <w:szCs w:val="20"/>
          <w:shd w:val="clear" w:color="auto" w:fill="FAF9F8"/>
        </w:rPr>
      </w:pPr>
    </w:p>
    <w:p w14:paraId="6CDB2B48" w14:textId="77777777" w:rsidR="007C7C15" w:rsidRDefault="007C7C15" w:rsidP="00F30AB3">
      <w:pPr>
        <w:rPr>
          <w:rFonts w:ascii="Arial" w:hAnsi="Arial" w:cs="Arial"/>
          <w:sz w:val="20"/>
          <w:szCs w:val="20"/>
          <w:shd w:val="clear" w:color="auto" w:fill="FAF9F8"/>
        </w:rPr>
      </w:pPr>
    </w:p>
    <w:p w14:paraId="54023D73" w14:textId="77777777" w:rsidR="007C7C15" w:rsidRDefault="007C7C15" w:rsidP="00F30AB3">
      <w:pPr>
        <w:rPr>
          <w:rFonts w:ascii="Arial" w:hAnsi="Arial" w:cs="Arial"/>
          <w:sz w:val="20"/>
          <w:szCs w:val="20"/>
          <w:shd w:val="clear" w:color="auto" w:fill="FAF9F8"/>
        </w:rPr>
      </w:pPr>
    </w:p>
    <w:p w14:paraId="0E200C5F" w14:textId="77777777" w:rsidR="007C7C15" w:rsidRDefault="007C7C15" w:rsidP="00F30AB3">
      <w:pPr>
        <w:rPr>
          <w:rFonts w:ascii="Arial" w:hAnsi="Arial" w:cs="Arial"/>
          <w:sz w:val="20"/>
          <w:szCs w:val="20"/>
          <w:shd w:val="clear" w:color="auto" w:fill="FAF9F8"/>
        </w:rPr>
      </w:pPr>
    </w:p>
    <w:p w14:paraId="2A329B49" w14:textId="77777777" w:rsidR="007C7C15" w:rsidRDefault="007C7C15" w:rsidP="00F30AB3">
      <w:pPr>
        <w:rPr>
          <w:rFonts w:ascii="Arial" w:hAnsi="Arial" w:cs="Arial"/>
          <w:sz w:val="20"/>
          <w:szCs w:val="20"/>
          <w:shd w:val="clear" w:color="auto" w:fill="FAF9F8"/>
        </w:rPr>
      </w:pPr>
    </w:p>
    <w:p w14:paraId="1DDA309D" w14:textId="77777777" w:rsidR="007C7C15" w:rsidRDefault="007C7C15" w:rsidP="00F30AB3">
      <w:pPr>
        <w:rPr>
          <w:rFonts w:ascii="Arial" w:hAnsi="Arial" w:cs="Arial"/>
          <w:sz w:val="20"/>
          <w:szCs w:val="20"/>
          <w:shd w:val="clear" w:color="auto" w:fill="FAF9F8"/>
        </w:rPr>
      </w:pPr>
    </w:p>
    <w:p w14:paraId="30121954" w14:textId="77777777" w:rsidR="007C7C15" w:rsidRDefault="007C7C15" w:rsidP="00F30AB3">
      <w:pPr>
        <w:rPr>
          <w:rFonts w:ascii="Arial" w:hAnsi="Arial" w:cs="Arial"/>
          <w:sz w:val="20"/>
          <w:szCs w:val="20"/>
          <w:shd w:val="clear" w:color="auto" w:fill="FAF9F8"/>
        </w:rPr>
      </w:pPr>
    </w:p>
    <w:p w14:paraId="7A6693F4" w14:textId="77777777" w:rsidR="007C7C15" w:rsidRDefault="007C7C15" w:rsidP="00F30AB3">
      <w:pPr>
        <w:rPr>
          <w:rFonts w:ascii="Arial" w:hAnsi="Arial" w:cs="Arial"/>
          <w:sz w:val="20"/>
          <w:szCs w:val="20"/>
          <w:shd w:val="clear" w:color="auto" w:fill="FAF9F8"/>
        </w:rPr>
      </w:pPr>
    </w:p>
    <w:p w14:paraId="587F7826" w14:textId="77777777" w:rsidR="007C7C15" w:rsidRDefault="007C7C15" w:rsidP="00F30AB3">
      <w:pPr>
        <w:rPr>
          <w:rFonts w:ascii="Arial" w:hAnsi="Arial" w:cs="Arial"/>
          <w:sz w:val="20"/>
          <w:szCs w:val="20"/>
          <w:shd w:val="clear" w:color="auto" w:fill="FAF9F8"/>
        </w:rPr>
      </w:pPr>
    </w:p>
    <w:p w14:paraId="50AFE86F" w14:textId="77777777" w:rsidR="007C7C15" w:rsidRDefault="007C7C15" w:rsidP="00F30AB3">
      <w:pPr>
        <w:rPr>
          <w:rFonts w:ascii="Arial" w:hAnsi="Arial" w:cs="Arial"/>
          <w:sz w:val="20"/>
          <w:szCs w:val="20"/>
          <w:shd w:val="clear" w:color="auto" w:fill="FAF9F8"/>
        </w:rPr>
      </w:pPr>
    </w:p>
    <w:p w14:paraId="2490BCB3" w14:textId="77777777" w:rsidR="007C7C15" w:rsidRDefault="007C7C15" w:rsidP="00F30AB3">
      <w:pPr>
        <w:rPr>
          <w:rFonts w:ascii="Arial" w:hAnsi="Arial" w:cs="Arial"/>
          <w:sz w:val="20"/>
          <w:szCs w:val="20"/>
          <w:shd w:val="clear" w:color="auto" w:fill="FAF9F8"/>
        </w:rPr>
      </w:pPr>
    </w:p>
    <w:p w14:paraId="2F335DF8" w14:textId="77777777" w:rsidR="007C7C15" w:rsidRDefault="007C7C15" w:rsidP="00F30AB3">
      <w:pPr>
        <w:rPr>
          <w:rFonts w:ascii="Arial" w:hAnsi="Arial" w:cs="Arial"/>
          <w:sz w:val="20"/>
          <w:szCs w:val="20"/>
          <w:shd w:val="clear" w:color="auto" w:fill="FAF9F8"/>
        </w:rPr>
      </w:pPr>
    </w:p>
    <w:p w14:paraId="46B69F67" w14:textId="77777777" w:rsidR="007C7C15" w:rsidRDefault="007C7C15" w:rsidP="00F30AB3">
      <w:pPr>
        <w:rPr>
          <w:rFonts w:ascii="Arial" w:hAnsi="Arial" w:cs="Arial"/>
          <w:sz w:val="20"/>
          <w:szCs w:val="20"/>
          <w:shd w:val="clear" w:color="auto" w:fill="FAF9F8"/>
        </w:rPr>
      </w:pPr>
    </w:p>
    <w:p w14:paraId="1F7AC2DA" w14:textId="77777777" w:rsidR="007C7C15" w:rsidRDefault="007C7C15" w:rsidP="00F30AB3">
      <w:pPr>
        <w:rPr>
          <w:rFonts w:ascii="Arial" w:hAnsi="Arial" w:cs="Arial"/>
          <w:sz w:val="20"/>
          <w:szCs w:val="20"/>
          <w:shd w:val="clear" w:color="auto" w:fill="FAF9F8"/>
        </w:rPr>
      </w:pPr>
    </w:p>
    <w:p w14:paraId="4EC75DEC" w14:textId="77777777" w:rsidR="007C7C15" w:rsidRDefault="007C7C15" w:rsidP="00F30AB3">
      <w:pPr>
        <w:rPr>
          <w:rFonts w:ascii="Arial" w:hAnsi="Arial" w:cs="Arial"/>
          <w:sz w:val="20"/>
          <w:szCs w:val="20"/>
          <w:shd w:val="clear" w:color="auto" w:fill="FAF9F8"/>
        </w:rPr>
      </w:pPr>
    </w:p>
    <w:p w14:paraId="1019038E" w14:textId="77777777" w:rsidR="007C7C15" w:rsidRDefault="007C7C15" w:rsidP="00F30AB3">
      <w:pPr>
        <w:rPr>
          <w:rFonts w:ascii="Arial" w:hAnsi="Arial" w:cs="Arial"/>
          <w:sz w:val="20"/>
          <w:szCs w:val="20"/>
          <w:shd w:val="clear" w:color="auto" w:fill="FAF9F8"/>
        </w:rPr>
      </w:pPr>
    </w:p>
    <w:bookmarkStart w:id="14" w:name="_Toc131494922" w:displacedByCustomXml="next"/>
    <w:sdt>
      <w:sdtPr>
        <w:id w:val="1930999840"/>
        <w:docPartObj>
          <w:docPartGallery w:val="Bibliographies"/>
          <w:docPartUnique/>
        </w:docPartObj>
      </w:sdtPr>
      <w:sdtEndPr>
        <w:rPr>
          <w:rFonts w:asciiTheme="minorHAnsi" w:eastAsiaTheme="minorEastAsia" w:hAnsiTheme="minorHAnsi" w:cstheme="minorBidi"/>
          <w:caps w:val="0"/>
          <w:spacing w:val="0"/>
          <w:sz w:val="21"/>
          <w:szCs w:val="21"/>
        </w:rPr>
      </w:sdtEndPr>
      <w:sdtContent>
        <w:p w14:paraId="71832DEA" w14:textId="7A08AAC6" w:rsidR="007C7C15" w:rsidRDefault="007C7C15">
          <w:pPr>
            <w:pStyle w:val="Heading1"/>
          </w:pPr>
          <w:r>
            <w:t>References</w:t>
          </w:r>
          <w:bookmarkEnd w:id="14"/>
        </w:p>
        <w:sdt>
          <w:sdtPr>
            <w:id w:val="-573587230"/>
            <w:bibliography/>
          </w:sdtPr>
          <w:sdtContent>
            <w:p w14:paraId="361C5202" w14:textId="77777777" w:rsidR="007C7C15" w:rsidRDefault="007C7C15" w:rsidP="007C7C15">
              <w:pPr>
                <w:pStyle w:val="Bibliography"/>
                <w:rPr>
                  <w:noProof/>
                  <w:sz w:val="24"/>
                  <w:szCs w:val="24"/>
                </w:rPr>
              </w:pPr>
              <w:r>
                <w:fldChar w:fldCharType="begin"/>
              </w:r>
              <w:r>
                <w:instrText xml:space="preserve"> BIBLIOGRAPHY </w:instrText>
              </w:r>
              <w:r>
                <w:fldChar w:fldCharType="separate"/>
              </w:r>
              <w:r>
                <w:rPr>
                  <w:noProof/>
                </w:rPr>
                <w:t xml:space="preserve">AIC, 2022. </w:t>
              </w:r>
              <w:r>
                <w:rPr>
                  <w:i/>
                  <w:iCs/>
                  <w:noProof/>
                </w:rPr>
                <w:t xml:space="preserve">AIC-Builds. </w:t>
              </w:r>
              <w:r>
                <w:rPr>
                  <w:noProof/>
                </w:rPr>
                <w:t xml:space="preserve">[Online] </w:t>
              </w:r>
              <w:r>
                <w:rPr>
                  <w:noProof/>
                </w:rPr>
                <w:br/>
                <w:t xml:space="preserve">Available at: </w:t>
              </w:r>
              <w:r>
                <w:rPr>
                  <w:noProof/>
                  <w:u w:val="single"/>
                </w:rPr>
                <w:t>https://aic-builds.org/how-ethical-issues-in-the-construction-industry-impact-profitability/</w:t>
              </w:r>
              <w:r>
                <w:rPr>
                  <w:noProof/>
                </w:rPr>
                <w:br/>
                <w:t>[Accessed 22 February 2023].</w:t>
              </w:r>
            </w:p>
            <w:p w14:paraId="7782F8CE" w14:textId="77777777" w:rsidR="007C7C15" w:rsidRDefault="007C7C15" w:rsidP="007C7C15">
              <w:pPr>
                <w:pStyle w:val="Bibliography"/>
                <w:rPr>
                  <w:noProof/>
                </w:rPr>
              </w:pPr>
              <w:r>
                <w:rPr>
                  <w:noProof/>
                </w:rPr>
                <w:t xml:space="preserve">Aigbavboa, C., Akinshipe , O. &amp; Mutshaeni, M., 2020. </w:t>
              </w:r>
              <w:r>
                <w:rPr>
                  <w:i/>
                  <w:iCs/>
                  <w:noProof/>
                </w:rPr>
                <w:t xml:space="preserve">IEOM Society. </w:t>
              </w:r>
              <w:r>
                <w:rPr>
                  <w:noProof/>
                </w:rPr>
                <w:t xml:space="preserve">[Online] </w:t>
              </w:r>
              <w:r>
                <w:rPr>
                  <w:noProof/>
                </w:rPr>
                <w:br/>
                <w:t xml:space="preserve">Available at: </w:t>
              </w:r>
              <w:r>
                <w:rPr>
                  <w:noProof/>
                  <w:u w:val="single"/>
                </w:rPr>
                <w:t>http://www.ieomsociety.org/ieom2020/papers/237.pdf</w:t>
              </w:r>
              <w:r>
                <w:rPr>
                  <w:noProof/>
                </w:rPr>
                <w:br/>
                <w:t>[Accessed 25 March 2023].</w:t>
              </w:r>
            </w:p>
            <w:p w14:paraId="768FEE1E" w14:textId="77777777" w:rsidR="007C7C15" w:rsidRDefault="007C7C15" w:rsidP="007C7C15">
              <w:pPr>
                <w:pStyle w:val="Bibliography"/>
                <w:rPr>
                  <w:noProof/>
                </w:rPr>
              </w:pPr>
              <w:r>
                <w:rPr>
                  <w:noProof/>
                </w:rPr>
                <w:t xml:space="preserve">Ashkanasy, N. M. &amp; Dorris, A. D., 2017. </w:t>
              </w:r>
              <w:r>
                <w:rPr>
                  <w:i/>
                  <w:iCs/>
                  <w:noProof/>
                </w:rPr>
                <w:t xml:space="preserve">Oxfordre. </w:t>
              </w:r>
              <w:r>
                <w:rPr>
                  <w:noProof/>
                </w:rPr>
                <w:t xml:space="preserve">[Online] </w:t>
              </w:r>
              <w:r>
                <w:rPr>
                  <w:noProof/>
                </w:rPr>
                <w:br/>
                <w:t xml:space="preserve">Available at: </w:t>
              </w:r>
              <w:r>
                <w:rPr>
                  <w:noProof/>
                  <w:u w:val="single"/>
                </w:rPr>
                <w:t>https://oxfordre.com/psychology/display/10.1093/acrefore/9780190236557.001.0001/acrefore-9780190236557-e-23;jsessionid=88E68E9D269DC85BCD9500C420DE15B3#:~:text=The%20most%20widely%20accepted%20model,to%20each%20of%20these%20levels</w:t>
              </w:r>
              <w:r>
                <w:rPr>
                  <w:noProof/>
                </w:rPr>
                <w:br/>
                <w:t>[Accessed 25 March 2023].</w:t>
              </w:r>
            </w:p>
            <w:p w14:paraId="0AAEFBB3" w14:textId="77777777" w:rsidR="007C7C15" w:rsidRDefault="007C7C15" w:rsidP="007C7C15">
              <w:pPr>
                <w:pStyle w:val="Bibliography"/>
                <w:rPr>
                  <w:noProof/>
                </w:rPr>
              </w:pPr>
              <w:r>
                <w:rPr>
                  <w:noProof/>
                </w:rPr>
                <w:t xml:space="preserve">Boogaard, K., 2022. </w:t>
              </w:r>
              <w:r>
                <w:rPr>
                  <w:i/>
                  <w:iCs/>
                  <w:noProof/>
                </w:rPr>
                <w:t xml:space="preserve">Atlassian. </w:t>
              </w:r>
              <w:r>
                <w:rPr>
                  <w:noProof/>
                </w:rPr>
                <w:t xml:space="preserve">[Online] </w:t>
              </w:r>
              <w:r>
                <w:rPr>
                  <w:noProof/>
                </w:rPr>
                <w:br/>
                <w:t xml:space="preserve">Available at: </w:t>
              </w:r>
              <w:r>
                <w:rPr>
                  <w:noProof/>
                  <w:u w:val="single"/>
                </w:rPr>
                <w:t>https://www.atlassian.com/blog/teamwork/what-strong-teamwork-looks-like</w:t>
              </w:r>
              <w:r>
                <w:rPr>
                  <w:noProof/>
                </w:rPr>
                <w:br/>
                <w:t>[Accessed 3 April 2023].</w:t>
              </w:r>
            </w:p>
            <w:p w14:paraId="75FAACCF" w14:textId="77777777" w:rsidR="007C7C15" w:rsidRDefault="007C7C15" w:rsidP="007C7C15">
              <w:pPr>
                <w:pStyle w:val="Bibliography"/>
                <w:rPr>
                  <w:noProof/>
                </w:rPr>
              </w:pPr>
              <w:r>
                <w:rPr>
                  <w:noProof/>
                </w:rPr>
                <w:t xml:space="preserve">Building &amp; Wates, J., 2016. </w:t>
              </w:r>
              <w:r>
                <w:rPr>
                  <w:i/>
                  <w:iCs/>
                  <w:noProof/>
                </w:rPr>
                <w:t xml:space="preserve">Building. </w:t>
              </w:r>
              <w:r>
                <w:rPr>
                  <w:noProof/>
                </w:rPr>
                <w:t xml:space="preserve">[Online] </w:t>
              </w:r>
              <w:r>
                <w:rPr>
                  <w:noProof/>
                </w:rPr>
                <w:br/>
                <w:t xml:space="preserve">Available at: </w:t>
              </w:r>
              <w:r>
                <w:rPr>
                  <w:noProof/>
                  <w:u w:val="single"/>
                </w:rPr>
                <w:t>https://www.building.co.uk/comment/the-professionals/5079855.article</w:t>
              </w:r>
              <w:r>
                <w:rPr>
                  <w:noProof/>
                </w:rPr>
                <w:br/>
                <w:t>[Accessed 28 January 2023].</w:t>
              </w:r>
            </w:p>
            <w:p w14:paraId="2CC4768A" w14:textId="77777777" w:rsidR="007C7C15" w:rsidRDefault="007C7C15" w:rsidP="007C7C15">
              <w:pPr>
                <w:pStyle w:val="Bibliography"/>
                <w:rPr>
                  <w:noProof/>
                </w:rPr>
              </w:pPr>
              <w:r>
                <w:rPr>
                  <w:noProof/>
                </w:rPr>
                <w:t xml:space="preserve">Chand, S., 2023. </w:t>
              </w:r>
              <w:r>
                <w:rPr>
                  <w:i/>
                  <w:iCs/>
                  <w:noProof/>
                </w:rPr>
                <w:t xml:space="preserve">Your Artical Library. </w:t>
              </w:r>
              <w:r>
                <w:rPr>
                  <w:noProof/>
                </w:rPr>
                <w:t xml:space="preserve">[Online] </w:t>
              </w:r>
              <w:r>
                <w:rPr>
                  <w:noProof/>
                </w:rPr>
                <w:br/>
                <w:t xml:space="preserve">Available at: </w:t>
              </w:r>
              <w:r>
                <w:rPr>
                  <w:noProof/>
                  <w:u w:val="single"/>
                </w:rPr>
                <w:t>https://www.yourarticlelibrary.com/business-management/4-different-types-of-leadership-styles/2550</w:t>
              </w:r>
              <w:r>
                <w:rPr>
                  <w:noProof/>
                </w:rPr>
                <w:br/>
                <w:t>[Accessed 1 April 2023].</w:t>
              </w:r>
            </w:p>
            <w:p w14:paraId="080450FF" w14:textId="77777777" w:rsidR="007C7C15" w:rsidRDefault="007C7C15" w:rsidP="007C7C15">
              <w:pPr>
                <w:pStyle w:val="Bibliography"/>
                <w:rPr>
                  <w:noProof/>
                </w:rPr>
              </w:pPr>
              <w:r>
                <w:rPr>
                  <w:noProof/>
                </w:rPr>
                <w:t xml:space="preserve">CHAS, n.d. </w:t>
              </w:r>
              <w:r>
                <w:rPr>
                  <w:i/>
                  <w:iCs/>
                  <w:noProof/>
                </w:rPr>
                <w:t xml:space="preserve">CHAS. </w:t>
              </w:r>
              <w:r>
                <w:rPr>
                  <w:noProof/>
                </w:rPr>
                <w:t xml:space="preserve">[Online] </w:t>
              </w:r>
              <w:r>
                <w:rPr>
                  <w:noProof/>
                </w:rPr>
                <w:br/>
                <w:t xml:space="preserve">Available at: </w:t>
              </w:r>
              <w:r>
                <w:rPr>
                  <w:noProof/>
                  <w:u w:val="single"/>
                </w:rPr>
                <w:t>https://www.chas.co.uk/blog/promoting-good-ethics-in-construction/</w:t>
              </w:r>
              <w:r>
                <w:rPr>
                  <w:noProof/>
                </w:rPr>
                <w:br/>
                <w:t>[Accessed 28 January 2023].</w:t>
              </w:r>
            </w:p>
            <w:p w14:paraId="28A3F758" w14:textId="77777777" w:rsidR="007C7C15" w:rsidRDefault="007C7C15" w:rsidP="007C7C15">
              <w:pPr>
                <w:pStyle w:val="Bibliography"/>
                <w:rPr>
                  <w:noProof/>
                </w:rPr>
              </w:pPr>
              <w:r>
                <w:rPr>
                  <w:noProof/>
                </w:rPr>
                <w:t xml:space="preserve">Cherry, K., 2022. </w:t>
              </w:r>
              <w:r>
                <w:rPr>
                  <w:i/>
                  <w:iCs/>
                  <w:noProof/>
                </w:rPr>
                <w:t xml:space="preserve">Very Well Mind. </w:t>
              </w:r>
              <w:r>
                <w:rPr>
                  <w:noProof/>
                </w:rPr>
                <w:t xml:space="preserve">[Online] </w:t>
              </w:r>
              <w:r>
                <w:rPr>
                  <w:noProof/>
                </w:rPr>
                <w:br/>
                <w:t xml:space="preserve">Available at: </w:t>
              </w:r>
              <w:r>
                <w:rPr>
                  <w:noProof/>
                  <w:u w:val="single"/>
                </w:rPr>
                <w:t>https://www.verywellmind.com/leadership-theories-2795323</w:t>
              </w:r>
              <w:r>
                <w:rPr>
                  <w:noProof/>
                </w:rPr>
                <w:br/>
                <w:t>[Accessed 1 April 2023].</w:t>
              </w:r>
            </w:p>
            <w:p w14:paraId="3554A0FE" w14:textId="77777777" w:rsidR="007C7C15" w:rsidRDefault="007C7C15" w:rsidP="007C7C15">
              <w:pPr>
                <w:pStyle w:val="Bibliography"/>
                <w:rPr>
                  <w:noProof/>
                </w:rPr>
              </w:pPr>
              <w:r>
                <w:rPr>
                  <w:noProof/>
                </w:rPr>
                <w:t xml:space="preserve">Cherry, K., 2022. </w:t>
              </w:r>
              <w:r>
                <w:rPr>
                  <w:i/>
                  <w:iCs/>
                  <w:noProof/>
                </w:rPr>
                <w:t xml:space="preserve">Very Well Mind. </w:t>
              </w:r>
              <w:r>
                <w:rPr>
                  <w:noProof/>
                </w:rPr>
                <w:t xml:space="preserve">[Online] </w:t>
              </w:r>
              <w:r>
                <w:rPr>
                  <w:noProof/>
                </w:rPr>
                <w:br/>
                <w:t xml:space="preserve">Available at: </w:t>
              </w:r>
              <w:r>
                <w:rPr>
                  <w:noProof/>
                  <w:u w:val="single"/>
                </w:rPr>
                <w:t>https://www.verywellmind.com/what-is-democratic-leadership-2795315#:~:text=Democratic%20leadership%2C%20also%20known%20as,to%20schools%20to%20the%20government.</w:t>
              </w:r>
              <w:r>
                <w:rPr>
                  <w:noProof/>
                </w:rPr>
                <w:br/>
                <w:t>[Accessed 3 April 2023].</w:t>
              </w:r>
            </w:p>
            <w:p w14:paraId="0AB108B1" w14:textId="77777777" w:rsidR="007C7C15" w:rsidRDefault="007C7C15" w:rsidP="007C7C15">
              <w:pPr>
                <w:pStyle w:val="Bibliography"/>
                <w:rPr>
                  <w:noProof/>
                </w:rPr>
              </w:pPr>
              <w:r>
                <w:rPr>
                  <w:noProof/>
                </w:rPr>
                <w:t xml:space="preserve">Cherry, K., 2023. </w:t>
              </w:r>
              <w:r>
                <w:rPr>
                  <w:i/>
                  <w:iCs/>
                  <w:noProof/>
                </w:rPr>
                <w:t xml:space="preserve">Very Well Mind. </w:t>
              </w:r>
              <w:r>
                <w:rPr>
                  <w:noProof/>
                </w:rPr>
                <w:t xml:space="preserve">[Online] </w:t>
              </w:r>
              <w:r>
                <w:rPr>
                  <w:noProof/>
                </w:rPr>
                <w:br/>
                <w:t xml:space="preserve">Available at: </w:t>
              </w:r>
              <w:r>
                <w:rPr>
                  <w:noProof/>
                  <w:u w:val="single"/>
                </w:rPr>
                <w:t>https://www.verywellmind.com/what-is-autocratic-leadership-2795314</w:t>
              </w:r>
              <w:r>
                <w:rPr>
                  <w:noProof/>
                </w:rPr>
                <w:br/>
                <w:t>[Accessed 3 April 2023].</w:t>
              </w:r>
            </w:p>
            <w:p w14:paraId="44A72EAA" w14:textId="77777777" w:rsidR="007C7C15" w:rsidRDefault="007C7C15" w:rsidP="007C7C15">
              <w:pPr>
                <w:pStyle w:val="Bibliography"/>
                <w:rPr>
                  <w:noProof/>
                </w:rPr>
              </w:pPr>
              <w:r>
                <w:rPr>
                  <w:noProof/>
                </w:rPr>
                <w:t xml:space="preserve">CIOB, 2008. </w:t>
              </w:r>
              <w:r>
                <w:rPr>
                  <w:i/>
                  <w:iCs/>
                  <w:noProof/>
                </w:rPr>
                <w:t xml:space="preserve">Leadership In The Construction Industry, </w:t>
              </w:r>
              <w:r>
                <w:rPr>
                  <w:noProof/>
                </w:rPr>
                <w:t>s.l.: CIOB.</w:t>
              </w:r>
            </w:p>
            <w:p w14:paraId="5CB60AB8" w14:textId="77777777" w:rsidR="007C7C15" w:rsidRDefault="007C7C15" w:rsidP="007C7C15">
              <w:pPr>
                <w:pStyle w:val="Bibliography"/>
                <w:rPr>
                  <w:noProof/>
                </w:rPr>
              </w:pPr>
              <w:r>
                <w:rPr>
                  <w:noProof/>
                </w:rPr>
                <w:t xml:space="preserve">Flynn, R., 2021. </w:t>
              </w:r>
              <w:r>
                <w:rPr>
                  <w:i/>
                  <w:iCs/>
                  <w:noProof/>
                </w:rPr>
                <w:t xml:space="preserve">Building Engineer. </w:t>
              </w:r>
              <w:r>
                <w:rPr>
                  <w:noProof/>
                </w:rPr>
                <w:t xml:space="preserve">[Online] </w:t>
              </w:r>
              <w:r>
                <w:rPr>
                  <w:noProof/>
                </w:rPr>
                <w:br/>
                <w:t xml:space="preserve">Available at: </w:t>
              </w:r>
              <w:r>
                <w:rPr>
                  <w:noProof/>
                  <w:u w:val="single"/>
                </w:rPr>
                <w:t>https://www.buildingengineer.org.uk/intelligence/opinion-ethical-professionalism-construction-industry</w:t>
              </w:r>
              <w:r>
                <w:rPr>
                  <w:noProof/>
                </w:rPr>
                <w:br/>
                <w:t>[Accessed 28 January 2023].</w:t>
              </w:r>
            </w:p>
            <w:p w14:paraId="4EC62250" w14:textId="77777777" w:rsidR="007C7C15" w:rsidRDefault="007C7C15" w:rsidP="007C7C15">
              <w:pPr>
                <w:pStyle w:val="Bibliography"/>
                <w:rPr>
                  <w:noProof/>
                </w:rPr>
              </w:pPr>
              <w:r>
                <w:rPr>
                  <w:noProof/>
                </w:rPr>
                <w:lastRenderedPageBreak/>
                <w:t xml:space="preserve">Gamage, A., 2022. </w:t>
              </w:r>
              <w:r>
                <w:rPr>
                  <w:i/>
                  <w:iCs/>
                  <w:noProof/>
                </w:rPr>
                <w:t xml:space="preserve">Builtlogy. </w:t>
              </w:r>
              <w:r>
                <w:rPr>
                  <w:noProof/>
                </w:rPr>
                <w:t xml:space="preserve">[Online] </w:t>
              </w:r>
              <w:r>
                <w:rPr>
                  <w:noProof/>
                </w:rPr>
                <w:br/>
                <w:t xml:space="preserve">Available at: </w:t>
              </w:r>
              <w:r>
                <w:rPr>
                  <w:noProof/>
                  <w:u w:val="single"/>
                </w:rPr>
                <w:t>https://builtlogy.com/leadership-theories-for-construction-project-leaders/</w:t>
              </w:r>
              <w:r>
                <w:rPr>
                  <w:noProof/>
                </w:rPr>
                <w:br/>
                <w:t>[Accessed 1 April 2023].</w:t>
              </w:r>
            </w:p>
            <w:p w14:paraId="221F3F5D" w14:textId="77777777" w:rsidR="007C7C15" w:rsidRDefault="007C7C15" w:rsidP="007C7C15">
              <w:pPr>
                <w:pStyle w:val="Bibliography"/>
                <w:rPr>
                  <w:noProof/>
                </w:rPr>
              </w:pPr>
              <w:r>
                <w:rPr>
                  <w:noProof/>
                </w:rPr>
                <w:t xml:space="preserve">Gonzalez, C. &amp; Voutsadakis, E., 2019. </w:t>
              </w:r>
              <w:r>
                <w:rPr>
                  <w:i/>
                  <w:iCs/>
                  <w:noProof/>
                </w:rPr>
                <w:t xml:space="preserve">GRENFELL TOWER FIRE: A LOOK INTO THE ASPECTS OF MINIMUM REQUIREMENTS, RISK AND MODERN TECHNOLOGY (BIM). </w:t>
              </w:r>
              <w:r>
                <w:rPr>
                  <w:noProof/>
                </w:rPr>
                <w:t xml:space="preserve">[Online] </w:t>
              </w:r>
              <w:r>
                <w:rPr>
                  <w:noProof/>
                </w:rPr>
                <w:br/>
                <w:t xml:space="preserve">Available at: </w:t>
              </w:r>
              <w:r>
                <w:rPr>
                  <w:noProof/>
                  <w:u w:val="single"/>
                </w:rPr>
                <w:t>https://www.irbnet.de/daten/iconda/CIB_DC31696.pdf</w:t>
              </w:r>
              <w:r>
                <w:rPr>
                  <w:noProof/>
                </w:rPr>
                <w:br/>
                <w:t>[Accessed 22 February 2023].</w:t>
              </w:r>
            </w:p>
            <w:p w14:paraId="23CEA6A2" w14:textId="77777777" w:rsidR="007C7C15" w:rsidRDefault="007C7C15" w:rsidP="007C7C15">
              <w:pPr>
                <w:pStyle w:val="Bibliography"/>
                <w:rPr>
                  <w:noProof/>
                </w:rPr>
              </w:pPr>
              <w:r>
                <w:rPr>
                  <w:noProof/>
                </w:rPr>
                <w:t xml:space="preserve">Harper, PhD, C. &amp; Sulbaran, PhD, T., 2019. </w:t>
              </w:r>
              <w:r>
                <w:rPr>
                  <w:i/>
                  <w:iCs/>
                  <w:noProof/>
                </w:rPr>
                <w:t xml:space="preserve">Measuring the Reliability of Construction Decision Making Inventory in Construction Management, </w:t>
              </w:r>
              <w:r>
                <w:rPr>
                  <w:noProof/>
                </w:rPr>
                <w:t>s.l.: Associated Schools of Construction.</w:t>
              </w:r>
            </w:p>
            <w:p w14:paraId="49DB5225" w14:textId="77777777" w:rsidR="007C7C15" w:rsidRDefault="007C7C15" w:rsidP="007C7C15">
              <w:pPr>
                <w:pStyle w:val="Bibliography"/>
                <w:rPr>
                  <w:noProof/>
                </w:rPr>
              </w:pPr>
              <w:r>
                <w:rPr>
                  <w:noProof/>
                </w:rPr>
                <w:t xml:space="preserve">Humphrey, B., 2016. </w:t>
              </w:r>
              <w:r>
                <w:rPr>
                  <w:i/>
                  <w:iCs/>
                  <w:noProof/>
                </w:rPr>
                <w:t xml:space="preserve">For Construction Pros. </w:t>
              </w:r>
              <w:r>
                <w:rPr>
                  <w:noProof/>
                </w:rPr>
                <w:t xml:space="preserve">[Online] </w:t>
              </w:r>
              <w:r>
                <w:rPr>
                  <w:noProof/>
                </w:rPr>
                <w:br/>
                <w:t xml:space="preserve">Available at: </w:t>
              </w:r>
              <w:r>
                <w:rPr>
                  <w:noProof/>
                  <w:u w:val="single"/>
                </w:rPr>
                <w:t>https://www.forconstructionpros.com/business/business-services/article/12008200/10-ways-to-improve-the-professionalism-of-your-construction-leadership#:~:text=The%20%E2%80%9Cpower%20of%20professionalism%E2%80%9D%20wins,improving%20the%20lives%20of%20other</w:t>
              </w:r>
              <w:r>
                <w:rPr>
                  <w:noProof/>
                </w:rPr>
                <w:br/>
                <w:t>[Accessed 22 February 2023].</w:t>
              </w:r>
            </w:p>
            <w:p w14:paraId="7DEB1F3E" w14:textId="77777777" w:rsidR="007C7C15" w:rsidRDefault="007C7C15" w:rsidP="007C7C15">
              <w:pPr>
                <w:pStyle w:val="Bibliography"/>
                <w:rPr>
                  <w:noProof/>
                </w:rPr>
              </w:pPr>
              <w:r>
                <w:rPr>
                  <w:noProof/>
                </w:rPr>
                <w:t xml:space="preserve">Kopp, C. M., 2023. </w:t>
              </w:r>
              <w:r>
                <w:rPr>
                  <w:i/>
                  <w:iCs/>
                  <w:noProof/>
                </w:rPr>
                <w:t xml:space="preserve">Investopedia. </w:t>
              </w:r>
              <w:r>
                <w:rPr>
                  <w:noProof/>
                </w:rPr>
                <w:t xml:space="preserve">[Online] </w:t>
              </w:r>
              <w:r>
                <w:rPr>
                  <w:noProof/>
                </w:rPr>
                <w:br/>
                <w:t xml:space="preserve">Available at: </w:t>
              </w:r>
              <w:r>
                <w:rPr>
                  <w:noProof/>
                  <w:u w:val="single"/>
                </w:rPr>
                <w:t>https://www.investopedia.com/terms/o/organizational-behavior.asp#:~:text=The%20four%20elements%20of%20organizational,another%2C%20improvements%20can%20be%20made.</w:t>
              </w:r>
              <w:r>
                <w:rPr>
                  <w:noProof/>
                </w:rPr>
                <w:br/>
                <w:t>[Accessed 25 March 2023].</w:t>
              </w:r>
            </w:p>
            <w:p w14:paraId="401A8A81" w14:textId="77777777" w:rsidR="007C7C15" w:rsidRDefault="007C7C15" w:rsidP="007C7C15">
              <w:pPr>
                <w:pStyle w:val="Bibliography"/>
                <w:rPr>
                  <w:noProof/>
                </w:rPr>
              </w:pPr>
              <w:r>
                <w:rPr>
                  <w:noProof/>
                </w:rPr>
                <w:t xml:space="preserve">Lucas, S., 2023. </w:t>
              </w:r>
              <w:r>
                <w:rPr>
                  <w:i/>
                  <w:iCs/>
                  <w:noProof/>
                </w:rPr>
                <w:t xml:space="preserve">AIHR. </w:t>
              </w:r>
              <w:r>
                <w:rPr>
                  <w:noProof/>
                </w:rPr>
                <w:t xml:space="preserve">[Online] </w:t>
              </w:r>
              <w:r>
                <w:rPr>
                  <w:noProof/>
                </w:rPr>
                <w:br/>
                <w:t xml:space="preserve">Available at: </w:t>
              </w:r>
              <w:r>
                <w:rPr>
                  <w:noProof/>
                  <w:u w:val="single"/>
                </w:rPr>
                <w:t>https://www.aihr.com/blog/grpi-model/</w:t>
              </w:r>
              <w:r>
                <w:rPr>
                  <w:noProof/>
                </w:rPr>
                <w:br/>
                <w:t>[Accessed 3 April 2023].</w:t>
              </w:r>
            </w:p>
            <w:p w14:paraId="55404FCD" w14:textId="77777777" w:rsidR="007C7C15" w:rsidRDefault="007C7C15" w:rsidP="007C7C15">
              <w:pPr>
                <w:pStyle w:val="Bibliography"/>
                <w:rPr>
                  <w:noProof/>
                </w:rPr>
              </w:pPr>
              <w:r>
                <w:rPr>
                  <w:noProof/>
                </w:rPr>
                <w:t xml:space="preserve">Luintel, S., 2022. </w:t>
              </w:r>
              <w:r>
                <w:rPr>
                  <w:i/>
                  <w:iCs/>
                  <w:noProof/>
                </w:rPr>
                <w:t xml:space="preserve">Timetracko. </w:t>
              </w:r>
              <w:r>
                <w:rPr>
                  <w:noProof/>
                </w:rPr>
                <w:t xml:space="preserve">[Online] </w:t>
              </w:r>
              <w:r>
                <w:rPr>
                  <w:noProof/>
                </w:rPr>
                <w:br/>
                <w:t xml:space="preserve">Available at: </w:t>
              </w:r>
              <w:r>
                <w:rPr>
                  <w:noProof/>
                  <w:u w:val="single"/>
                </w:rPr>
                <w:t>https://timetracko.com/blog/organizational-behaviour/</w:t>
              </w:r>
              <w:r>
                <w:rPr>
                  <w:noProof/>
                </w:rPr>
                <w:br/>
                <w:t>[Accessed 25 March 2023].</w:t>
              </w:r>
            </w:p>
            <w:p w14:paraId="1F425C9E" w14:textId="77777777" w:rsidR="007C7C15" w:rsidRDefault="007C7C15" w:rsidP="007C7C15">
              <w:pPr>
                <w:pStyle w:val="Bibliography"/>
                <w:rPr>
                  <w:noProof/>
                </w:rPr>
              </w:pPr>
              <w:r>
                <w:rPr>
                  <w:noProof/>
                </w:rPr>
                <w:t xml:space="preserve">MacDonald, L., 2019. </w:t>
              </w:r>
              <w:r>
                <w:rPr>
                  <w:i/>
                  <w:iCs/>
                  <w:noProof/>
                </w:rPr>
                <w:t xml:space="preserve">Small Business. </w:t>
              </w:r>
              <w:r>
                <w:rPr>
                  <w:noProof/>
                </w:rPr>
                <w:t xml:space="preserve">[Online] </w:t>
              </w:r>
              <w:r>
                <w:rPr>
                  <w:noProof/>
                </w:rPr>
                <w:br/>
                <w:t xml:space="preserve">Available at: </w:t>
              </w:r>
              <w:r>
                <w:rPr>
                  <w:noProof/>
                  <w:u w:val="single"/>
                </w:rPr>
                <w:t>https://smallbusiness.chron.com/impacts-organizational-behavior-business-48407.html</w:t>
              </w:r>
              <w:r>
                <w:rPr>
                  <w:noProof/>
                </w:rPr>
                <w:br/>
                <w:t>[Accessed 25 March 2023].</w:t>
              </w:r>
            </w:p>
            <w:p w14:paraId="4FE7D783" w14:textId="77777777" w:rsidR="007C7C15" w:rsidRDefault="007C7C15" w:rsidP="007C7C15">
              <w:pPr>
                <w:pStyle w:val="Bibliography"/>
                <w:rPr>
                  <w:noProof/>
                </w:rPr>
              </w:pPr>
              <w:r>
                <w:rPr>
                  <w:noProof/>
                </w:rPr>
                <w:t xml:space="preserve">Merriam Webster, 2023. </w:t>
              </w:r>
              <w:r>
                <w:rPr>
                  <w:i/>
                  <w:iCs/>
                  <w:noProof/>
                </w:rPr>
                <w:t xml:space="preserve">Merriam Webster Dictionary. </w:t>
              </w:r>
              <w:r>
                <w:rPr>
                  <w:noProof/>
                </w:rPr>
                <w:t xml:space="preserve">[Online] </w:t>
              </w:r>
              <w:r>
                <w:rPr>
                  <w:noProof/>
                </w:rPr>
                <w:br/>
                <w:t xml:space="preserve">Available at: </w:t>
              </w:r>
              <w:r>
                <w:rPr>
                  <w:noProof/>
                  <w:u w:val="single"/>
                </w:rPr>
                <w:t>https://www.merriam-webster.com/dictionary/professionalism</w:t>
              </w:r>
              <w:r>
                <w:rPr>
                  <w:noProof/>
                </w:rPr>
                <w:br/>
                <w:t>[Accessed 16 January 2023].</w:t>
              </w:r>
            </w:p>
            <w:p w14:paraId="0C43ACB0" w14:textId="77777777" w:rsidR="007C7C15" w:rsidRDefault="007C7C15" w:rsidP="007C7C15">
              <w:pPr>
                <w:pStyle w:val="Bibliography"/>
                <w:rPr>
                  <w:noProof/>
                </w:rPr>
              </w:pPr>
              <w:r>
                <w:rPr>
                  <w:noProof/>
                </w:rPr>
                <w:t xml:space="preserve">Naz, Z., 2023. </w:t>
              </w:r>
              <w:r>
                <w:rPr>
                  <w:i/>
                  <w:iCs/>
                  <w:noProof/>
                </w:rPr>
                <w:t xml:space="preserve">Knowledge Hut. </w:t>
              </w:r>
              <w:r>
                <w:rPr>
                  <w:noProof/>
                </w:rPr>
                <w:t xml:space="preserve">[Online] </w:t>
              </w:r>
              <w:r>
                <w:rPr>
                  <w:noProof/>
                </w:rPr>
                <w:br/>
                <w:t xml:space="preserve">Available at: </w:t>
              </w:r>
              <w:r>
                <w:rPr>
                  <w:noProof/>
                  <w:u w:val="single"/>
                </w:rPr>
                <w:t>https://www.knowledgehut.com/blog/project-management/leadership-theories</w:t>
              </w:r>
              <w:r>
                <w:rPr>
                  <w:noProof/>
                </w:rPr>
                <w:br/>
                <w:t>[Accessed 1 April 2023].</w:t>
              </w:r>
            </w:p>
            <w:p w14:paraId="1B44853A" w14:textId="77777777" w:rsidR="007C7C15" w:rsidRDefault="007C7C15" w:rsidP="007C7C15">
              <w:pPr>
                <w:pStyle w:val="Bibliography"/>
                <w:rPr>
                  <w:noProof/>
                </w:rPr>
              </w:pPr>
              <w:r>
                <w:rPr>
                  <w:noProof/>
                </w:rPr>
                <w:t xml:space="preserve">Simple Learn, 2023. </w:t>
              </w:r>
              <w:r>
                <w:rPr>
                  <w:i/>
                  <w:iCs/>
                  <w:noProof/>
                </w:rPr>
                <w:t xml:space="preserve">Simple Learn. </w:t>
              </w:r>
              <w:r>
                <w:rPr>
                  <w:noProof/>
                </w:rPr>
                <w:t xml:space="preserve">[Online] </w:t>
              </w:r>
              <w:r>
                <w:rPr>
                  <w:noProof/>
                </w:rPr>
                <w:br/>
                <w:t xml:space="preserve">Available at: </w:t>
              </w:r>
              <w:r>
                <w:rPr>
                  <w:noProof/>
                  <w:u w:val="single"/>
                </w:rPr>
                <w:t>https://www.simplilearn.com/top-leadership-theories-every-manager-should-know-article#why_are_leadership_theories_important</w:t>
              </w:r>
              <w:r>
                <w:rPr>
                  <w:noProof/>
                </w:rPr>
                <w:br/>
                <w:t>[Accessed 1 April 2023].</w:t>
              </w:r>
            </w:p>
            <w:p w14:paraId="2EB7B8C5" w14:textId="77777777" w:rsidR="007C7C15" w:rsidRDefault="007C7C15" w:rsidP="007C7C15">
              <w:pPr>
                <w:pStyle w:val="Bibliography"/>
                <w:rPr>
                  <w:noProof/>
                </w:rPr>
              </w:pPr>
              <w:r>
                <w:rPr>
                  <w:noProof/>
                </w:rPr>
                <w:lastRenderedPageBreak/>
                <w:t xml:space="preserve">Status Net, 2023. </w:t>
              </w:r>
              <w:r>
                <w:rPr>
                  <w:i/>
                  <w:iCs/>
                  <w:noProof/>
                </w:rPr>
                <w:t xml:space="preserve">Status Net. </w:t>
              </w:r>
              <w:r>
                <w:rPr>
                  <w:noProof/>
                </w:rPr>
                <w:t xml:space="preserve">[Online] </w:t>
              </w:r>
              <w:r>
                <w:rPr>
                  <w:noProof/>
                </w:rPr>
                <w:br/>
                <w:t xml:space="preserve">Available at: </w:t>
              </w:r>
              <w:r>
                <w:rPr>
                  <w:noProof/>
                  <w:u w:val="single"/>
                </w:rPr>
                <w:t>https://status.net/articles/democratic-leadership-participative-leadership/</w:t>
              </w:r>
              <w:r>
                <w:rPr>
                  <w:noProof/>
                </w:rPr>
                <w:br/>
                <w:t>[Accessed 3 April 2023].</w:t>
              </w:r>
            </w:p>
            <w:p w14:paraId="593827F8" w14:textId="77777777" w:rsidR="007C7C15" w:rsidRDefault="007C7C15" w:rsidP="007C7C15">
              <w:pPr>
                <w:pStyle w:val="Bibliography"/>
                <w:rPr>
                  <w:noProof/>
                </w:rPr>
              </w:pPr>
              <w:r>
                <w:rPr>
                  <w:noProof/>
                </w:rPr>
                <w:t xml:space="preserve">Tracecost, 2020. </w:t>
              </w:r>
              <w:r>
                <w:rPr>
                  <w:i/>
                  <w:iCs/>
                  <w:noProof/>
                </w:rPr>
                <w:t xml:space="preserve">Tracecost. </w:t>
              </w:r>
              <w:r>
                <w:rPr>
                  <w:noProof/>
                </w:rPr>
                <w:t xml:space="preserve">[Online] </w:t>
              </w:r>
              <w:r>
                <w:rPr>
                  <w:noProof/>
                </w:rPr>
                <w:br/>
                <w:t xml:space="preserve">Available at: </w:t>
              </w:r>
              <w:r>
                <w:rPr>
                  <w:noProof/>
                  <w:u w:val="single"/>
                </w:rPr>
                <w:t>https://www.tracecost.com/post/importance-of-leadership-in-construction#:~:text=Leadership%20is%20a%20critical%20component,lead%20and%20motivate%20their%20team.</w:t>
              </w:r>
              <w:r>
                <w:rPr>
                  <w:noProof/>
                </w:rPr>
                <w:br/>
                <w:t>[Accessed 1 April 2023].</w:t>
              </w:r>
            </w:p>
            <w:p w14:paraId="5A623D18" w14:textId="77777777" w:rsidR="007C7C15" w:rsidRDefault="007C7C15" w:rsidP="007C7C15">
              <w:pPr>
                <w:pStyle w:val="Bibliography"/>
                <w:rPr>
                  <w:noProof/>
                </w:rPr>
              </w:pPr>
              <w:r>
                <w:rPr>
                  <w:noProof/>
                </w:rPr>
                <w:t xml:space="preserve">UKEssays, 2018. </w:t>
              </w:r>
              <w:r>
                <w:rPr>
                  <w:i/>
                  <w:iCs/>
                  <w:noProof/>
                </w:rPr>
                <w:t xml:space="preserve">Professionalism in the Construction Industry. </w:t>
              </w:r>
              <w:r>
                <w:rPr>
                  <w:noProof/>
                </w:rPr>
                <w:t xml:space="preserve">[Online] </w:t>
              </w:r>
              <w:r>
                <w:rPr>
                  <w:noProof/>
                </w:rPr>
                <w:br/>
                <w:t xml:space="preserve">Available at: </w:t>
              </w:r>
              <w:r>
                <w:rPr>
                  <w:noProof/>
                  <w:u w:val="single"/>
                </w:rPr>
                <w:t>https://www.ukessays.com/essays/construction/the-concept-of-professionalism-in-the-construction-industry-construction-essay.php</w:t>
              </w:r>
              <w:r>
                <w:rPr>
                  <w:noProof/>
                </w:rPr>
                <w:br/>
                <w:t>[Accessed 28 January 2023].</w:t>
              </w:r>
            </w:p>
            <w:p w14:paraId="05CEA00F" w14:textId="77777777" w:rsidR="007C7C15" w:rsidRDefault="007C7C15" w:rsidP="007C7C15">
              <w:pPr>
                <w:pStyle w:val="Bibliography"/>
                <w:rPr>
                  <w:noProof/>
                </w:rPr>
              </w:pPr>
              <w:r>
                <w:rPr>
                  <w:noProof/>
                </w:rPr>
                <w:t xml:space="preserve">UKEssays, 2018. </w:t>
              </w:r>
              <w:r>
                <w:rPr>
                  <w:i/>
                  <w:iCs/>
                  <w:noProof/>
                </w:rPr>
                <w:t xml:space="preserve">UKEssays. </w:t>
              </w:r>
              <w:r>
                <w:rPr>
                  <w:noProof/>
                </w:rPr>
                <w:t xml:space="preserve">[Online] </w:t>
              </w:r>
              <w:r>
                <w:rPr>
                  <w:noProof/>
                </w:rPr>
                <w:br/>
                <w:t xml:space="preserve">Available at: </w:t>
              </w:r>
              <w:r>
                <w:rPr>
                  <w:noProof/>
                  <w:u w:val="single"/>
                </w:rPr>
                <w:t>https://www.ukessays.com/essays/construction/decision-making-in-construction-4296.php</w:t>
              </w:r>
              <w:r>
                <w:rPr>
                  <w:noProof/>
                </w:rPr>
                <w:br/>
                <w:t>[Accessed 28 January 2023].</w:t>
              </w:r>
            </w:p>
            <w:p w14:paraId="62DF06DC" w14:textId="77777777" w:rsidR="007C7C15" w:rsidRDefault="007C7C15" w:rsidP="007C7C15">
              <w:pPr>
                <w:pStyle w:val="Bibliography"/>
                <w:rPr>
                  <w:noProof/>
                </w:rPr>
              </w:pPr>
              <w:r>
                <w:rPr>
                  <w:noProof/>
                </w:rPr>
                <w:t xml:space="preserve">University of Southern Indiana, 2018. </w:t>
              </w:r>
              <w:r>
                <w:rPr>
                  <w:i/>
                  <w:iCs/>
                  <w:noProof/>
                </w:rPr>
                <w:t xml:space="preserve">University of Southern Indiana. </w:t>
              </w:r>
              <w:r>
                <w:rPr>
                  <w:noProof/>
                </w:rPr>
                <w:t xml:space="preserve">[Online] </w:t>
              </w:r>
              <w:r>
                <w:rPr>
                  <w:noProof/>
                </w:rPr>
                <w:br/>
                <w:t xml:space="preserve">Available at: </w:t>
              </w:r>
              <w:r>
                <w:rPr>
                  <w:noProof/>
                  <w:u w:val="single"/>
                </w:rPr>
                <w:t>https://online.usi.edu/degrees/business/mba/human-resources/what-is-organizational-behavior/#:~:text=Organizational%20Behavior%20(OB)%20is%20the,more%20efficient%20and%20cohesive%20organizations</w:t>
              </w:r>
              <w:r>
                <w:rPr>
                  <w:noProof/>
                </w:rPr>
                <w:br/>
                <w:t>[Accessed 25 March 2023].</w:t>
              </w:r>
            </w:p>
            <w:p w14:paraId="508562DE" w14:textId="2DAA5196" w:rsidR="007C7C15" w:rsidRDefault="007C7C15" w:rsidP="007C7C15">
              <w:r>
                <w:rPr>
                  <w:b/>
                  <w:bCs/>
                  <w:noProof/>
                </w:rPr>
                <w:fldChar w:fldCharType="end"/>
              </w:r>
            </w:p>
          </w:sdtContent>
        </w:sdt>
      </w:sdtContent>
    </w:sdt>
    <w:p w14:paraId="57BAB60C" w14:textId="77777777" w:rsidR="007C7C15" w:rsidRPr="00A71A9C" w:rsidRDefault="007C7C15" w:rsidP="00F30AB3"/>
    <w:sectPr w:rsidR="007C7C15" w:rsidRPr="00A71A9C" w:rsidSect="00A36FA4">
      <w:footerReference w:type="default" r:id="rId29"/>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D6EAA" w14:textId="77777777" w:rsidR="008A6BBE" w:rsidRDefault="008A6BBE" w:rsidP="00380FFE">
      <w:pPr>
        <w:spacing w:after="0" w:line="240" w:lineRule="auto"/>
      </w:pPr>
      <w:r>
        <w:separator/>
      </w:r>
    </w:p>
  </w:endnote>
  <w:endnote w:type="continuationSeparator" w:id="0">
    <w:p w14:paraId="09EB8CD9" w14:textId="77777777" w:rsidR="008A6BBE" w:rsidRDefault="008A6BBE" w:rsidP="00380F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321034"/>
      <w:docPartObj>
        <w:docPartGallery w:val="Page Numbers (Bottom of Page)"/>
        <w:docPartUnique/>
      </w:docPartObj>
    </w:sdtPr>
    <w:sdtEndPr>
      <w:rPr>
        <w:color w:val="7F7F7F" w:themeColor="background1" w:themeShade="7F"/>
        <w:spacing w:val="60"/>
      </w:rPr>
    </w:sdtEndPr>
    <w:sdtContent>
      <w:p w14:paraId="04C113D4" w14:textId="069103A4" w:rsidR="00380FFE" w:rsidRDefault="00380FF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43C1692" w14:textId="77777777" w:rsidR="00380FFE" w:rsidRDefault="00380F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C836F" w14:textId="77777777" w:rsidR="008A6BBE" w:rsidRDefault="008A6BBE" w:rsidP="00380FFE">
      <w:pPr>
        <w:spacing w:after="0" w:line="240" w:lineRule="auto"/>
      </w:pPr>
      <w:r>
        <w:separator/>
      </w:r>
    </w:p>
  </w:footnote>
  <w:footnote w:type="continuationSeparator" w:id="0">
    <w:p w14:paraId="75CCAAB9" w14:textId="77777777" w:rsidR="008A6BBE" w:rsidRDefault="008A6BBE" w:rsidP="00380F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93CB8"/>
    <w:multiLevelType w:val="hybridMultilevel"/>
    <w:tmpl w:val="2FDEC6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AA592D"/>
    <w:multiLevelType w:val="hybridMultilevel"/>
    <w:tmpl w:val="BF46943E"/>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 w15:restartNumberingAfterBreak="0">
    <w:nsid w:val="28E62BE5"/>
    <w:multiLevelType w:val="multilevel"/>
    <w:tmpl w:val="66F41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262093"/>
    <w:multiLevelType w:val="multilevel"/>
    <w:tmpl w:val="DF0A0B9C"/>
    <w:lvl w:ilvl="0">
      <w:start w:val="1"/>
      <w:numFmt w:val="bullet"/>
      <w:lvlText w:val="●"/>
      <w:lvlJc w:val="left"/>
      <w:pPr>
        <w:ind w:left="720" w:hanging="360"/>
      </w:pPr>
      <w:rPr>
        <w:rFonts w:ascii="Arial" w:eastAsia="Arial" w:hAnsi="Arial" w:cs="Arial"/>
      </w:rPr>
    </w:lvl>
    <w:lvl w:ilvl="1">
      <w:start w:val="1"/>
      <w:numFmt w:val="bullet"/>
      <w:lvlText w:val="o"/>
      <w:lvlJc w:val="left"/>
      <w:pPr>
        <w:ind w:left="1440" w:hanging="360"/>
      </w:pPr>
      <w:rPr>
        <w:rFonts w:ascii="Arial" w:eastAsia="Arial" w:hAnsi="Arial" w:cs="Arial"/>
      </w:rPr>
    </w:lvl>
    <w:lvl w:ilvl="2">
      <w:start w:val="1"/>
      <w:numFmt w:val="bullet"/>
      <w:lvlText w:val="▪"/>
      <w:lvlJc w:val="left"/>
      <w:pPr>
        <w:ind w:left="2160" w:hanging="360"/>
      </w:pPr>
      <w:rPr>
        <w:rFonts w:ascii="Arial" w:eastAsia="Arial" w:hAnsi="Arial" w:cs="Arial"/>
      </w:rPr>
    </w:lvl>
    <w:lvl w:ilvl="3">
      <w:start w:val="1"/>
      <w:numFmt w:val="bullet"/>
      <w:lvlText w:val="●"/>
      <w:lvlJc w:val="left"/>
      <w:pPr>
        <w:ind w:left="2880" w:hanging="360"/>
      </w:pPr>
      <w:rPr>
        <w:rFonts w:ascii="Arial" w:eastAsia="Arial" w:hAnsi="Arial" w:cs="Arial"/>
      </w:rPr>
    </w:lvl>
    <w:lvl w:ilvl="4">
      <w:start w:val="1"/>
      <w:numFmt w:val="bullet"/>
      <w:lvlText w:val="o"/>
      <w:lvlJc w:val="left"/>
      <w:pPr>
        <w:ind w:left="3600" w:hanging="360"/>
      </w:pPr>
      <w:rPr>
        <w:rFonts w:ascii="Arial" w:eastAsia="Arial" w:hAnsi="Arial" w:cs="Arial"/>
      </w:rPr>
    </w:lvl>
    <w:lvl w:ilvl="5">
      <w:start w:val="1"/>
      <w:numFmt w:val="bullet"/>
      <w:lvlText w:val="▪"/>
      <w:lvlJc w:val="left"/>
      <w:pPr>
        <w:ind w:left="4320" w:hanging="360"/>
      </w:pPr>
      <w:rPr>
        <w:rFonts w:ascii="Arial" w:eastAsia="Arial" w:hAnsi="Arial" w:cs="Arial"/>
      </w:rPr>
    </w:lvl>
    <w:lvl w:ilvl="6">
      <w:start w:val="1"/>
      <w:numFmt w:val="bullet"/>
      <w:lvlText w:val="●"/>
      <w:lvlJc w:val="left"/>
      <w:pPr>
        <w:ind w:left="5040" w:hanging="360"/>
      </w:pPr>
      <w:rPr>
        <w:rFonts w:ascii="Arial" w:eastAsia="Arial" w:hAnsi="Arial" w:cs="Arial"/>
      </w:rPr>
    </w:lvl>
    <w:lvl w:ilvl="7">
      <w:start w:val="1"/>
      <w:numFmt w:val="bullet"/>
      <w:lvlText w:val="o"/>
      <w:lvlJc w:val="left"/>
      <w:pPr>
        <w:ind w:left="5760" w:hanging="360"/>
      </w:pPr>
      <w:rPr>
        <w:rFonts w:ascii="Arial" w:eastAsia="Arial" w:hAnsi="Arial" w:cs="Arial"/>
      </w:rPr>
    </w:lvl>
    <w:lvl w:ilvl="8">
      <w:start w:val="1"/>
      <w:numFmt w:val="bullet"/>
      <w:lvlText w:val="▪"/>
      <w:lvlJc w:val="left"/>
      <w:pPr>
        <w:ind w:left="6480" w:hanging="360"/>
      </w:pPr>
      <w:rPr>
        <w:rFonts w:ascii="Arial" w:eastAsia="Arial" w:hAnsi="Arial" w:cs="Arial"/>
      </w:rPr>
    </w:lvl>
  </w:abstractNum>
  <w:abstractNum w:abstractNumId="4" w15:restartNumberingAfterBreak="0">
    <w:nsid w:val="32F36290"/>
    <w:multiLevelType w:val="hybridMultilevel"/>
    <w:tmpl w:val="076C09E4"/>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5" w15:restartNumberingAfterBreak="0">
    <w:nsid w:val="33CA0EEF"/>
    <w:multiLevelType w:val="hybridMultilevel"/>
    <w:tmpl w:val="41B4F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3E7B41"/>
    <w:multiLevelType w:val="multilevel"/>
    <w:tmpl w:val="A1629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E2729F8"/>
    <w:multiLevelType w:val="multilevel"/>
    <w:tmpl w:val="906865D4"/>
    <w:lvl w:ilvl="0">
      <w:start w:val="1"/>
      <w:numFmt w:val="bullet"/>
      <w:lvlText w:val="●"/>
      <w:lvlJc w:val="left"/>
      <w:pPr>
        <w:ind w:left="720" w:hanging="360"/>
      </w:pPr>
      <w:rPr>
        <w:rFonts w:ascii="Arial" w:eastAsia="Arial" w:hAnsi="Arial" w:cs="Arial"/>
      </w:rPr>
    </w:lvl>
    <w:lvl w:ilvl="1">
      <w:start w:val="1"/>
      <w:numFmt w:val="bullet"/>
      <w:lvlText w:val="o"/>
      <w:lvlJc w:val="left"/>
      <w:pPr>
        <w:ind w:left="1440" w:hanging="360"/>
      </w:pPr>
      <w:rPr>
        <w:rFonts w:ascii="Arial" w:eastAsia="Arial" w:hAnsi="Arial" w:cs="Arial"/>
      </w:rPr>
    </w:lvl>
    <w:lvl w:ilvl="2">
      <w:start w:val="1"/>
      <w:numFmt w:val="bullet"/>
      <w:lvlText w:val="▪"/>
      <w:lvlJc w:val="left"/>
      <w:pPr>
        <w:ind w:left="2160" w:hanging="360"/>
      </w:pPr>
      <w:rPr>
        <w:rFonts w:ascii="Arial" w:eastAsia="Arial" w:hAnsi="Arial" w:cs="Arial"/>
      </w:rPr>
    </w:lvl>
    <w:lvl w:ilvl="3">
      <w:start w:val="1"/>
      <w:numFmt w:val="bullet"/>
      <w:lvlText w:val="●"/>
      <w:lvlJc w:val="left"/>
      <w:pPr>
        <w:ind w:left="2880" w:hanging="360"/>
      </w:pPr>
      <w:rPr>
        <w:rFonts w:ascii="Arial" w:eastAsia="Arial" w:hAnsi="Arial" w:cs="Arial"/>
      </w:rPr>
    </w:lvl>
    <w:lvl w:ilvl="4">
      <w:start w:val="1"/>
      <w:numFmt w:val="bullet"/>
      <w:lvlText w:val="o"/>
      <w:lvlJc w:val="left"/>
      <w:pPr>
        <w:ind w:left="3600" w:hanging="360"/>
      </w:pPr>
      <w:rPr>
        <w:rFonts w:ascii="Arial" w:eastAsia="Arial" w:hAnsi="Arial" w:cs="Arial"/>
      </w:rPr>
    </w:lvl>
    <w:lvl w:ilvl="5">
      <w:start w:val="1"/>
      <w:numFmt w:val="bullet"/>
      <w:lvlText w:val="▪"/>
      <w:lvlJc w:val="left"/>
      <w:pPr>
        <w:ind w:left="4320" w:hanging="360"/>
      </w:pPr>
      <w:rPr>
        <w:rFonts w:ascii="Arial" w:eastAsia="Arial" w:hAnsi="Arial" w:cs="Arial"/>
      </w:rPr>
    </w:lvl>
    <w:lvl w:ilvl="6">
      <w:start w:val="1"/>
      <w:numFmt w:val="bullet"/>
      <w:lvlText w:val="●"/>
      <w:lvlJc w:val="left"/>
      <w:pPr>
        <w:ind w:left="5040" w:hanging="360"/>
      </w:pPr>
      <w:rPr>
        <w:rFonts w:ascii="Arial" w:eastAsia="Arial" w:hAnsi="Arial" w:cs="Arial"/>
      </w:rPr>
    </w:lvl>
    <w:lvl w:ilvl="7">
      <w:start w:val="1"/>
      <w:numFmt w:val="bullet"/>
      <w:lvlText w:val="o"/>
      <w:lvlJc w:val="left"/>
      <w:pPr>
        <w:ind w:left="5760" w:hanging="360"/>
      </w:pPr>
      <w:rPr>
        <w:rFonts w:ascii="Arial" w:eastAsia="Arial" w:hAnsi="Arial" w:cs="Arial"/>
      </w:rPr>
    </w:lvl>
    <w:lvl w:ilvl="8">
      <w:start w:val="1"/>
      <w:numFmt w:val="bullet"/>
      <w:lvlText w:val="▪"/>
      <w:lvlJc w:val="left"/>
      <w:pPr>
        <w:ind w:left="6480" w:hanging="360"/>
      </w:pPr>
      <w:rPr>
        <w:rFonts w:ascii="Arial" w:eastAsia="Arial" w:hAnsi="Arial" w:cs="Arial"/>
      </w:rPr>
    </w:lvl>
  </w:abstractNum>
  <w:abstractNum w:abstractNumId="8" w15:restartNumberingAfterBreak="0">
    <w:nsid w:val="4AB70E5D"/>
    <w:multiLevelType w:val="hybridMultilevel"/>
    <w:tmpl w:val="5F9AF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F44784"/>
    <w:multiLevelType w:val="hybridMultilevel"/>
    <w:tmpl w:val="8B72F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E942CF"/>
    <w:multiLevelType w:val="hybridMultilevel"/>
    <w:tmpl w:val="9B129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EB7B0D"/>
    <w:multiLevelType w:val="hybridMultilevel"/>
    <w:tmpl w:val="A582DF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06735F"/>
    <w:multiLevelType w:val="hybridMultilevel"/>
    <w:tmpl w:val="ABCE7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9B1639"/>
    <w:multiLevelType w:val="hybridMultilevel"/>
    <w:tmpl w:val="7A884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1B4EB5"/>
    <w:multiLevelType w:val="hybridMultilevel"/>
    <w:tmpl w:val="5394C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EC0BDA"/>
    <w:multiLevelType w:val="multilevel"/>
    <w:tmpl w:val="93C0C2CE"/>
    <w:lvl w:ilvl="0">
      <w:start w:val="1"/>
      <w:numFmt w:val="bullet"/>
      <w:lvlText w:val="●"/>
      <w:lvlJc w:val="left"/>
      <w:pPr>
        <w:ind w:left="720" w:hanging="360"/>
      </w:pPr>
      <w:rPr>
        <w:rFonts w:ascii="Arial" w:eastAsia="Arial" w:hAnsi="Arial" w:cs="Arial"/>
      </w:rPr>
    </w:lvl>
    <w:lvl w:ilvl="1">
      <w:start w:val="1"/>
      <w:numFmt w:val="bullet"/>
      <w:lvlText w:val="o"/>
      <w:lvlJc w:val="left"/>
      <w:pPr>
        <w:ind w:left="1440" w:hanging="360"/>
      </w:pPr>
      <w:rPr>
        <w:rFonts w:ascii="Arial" w:eastAsia="Arial" w:hAnsi="Arial" w:cs="Arial"/>
      </w:rPr>
    </w:lvl>
    <w:lvl w:ilvl="2">
      <w:start w:val="1"/>
      <w:numFmt w:val="bullet"/>
      <w:lvlText w:val="▪"/>
      <w:lvlJc w:val="left"/>
      <w:pPr>
        <w:ind w:left="2160" w:hanging="360"/>
      </w:pPr>
      <w:rPr>
        <w:rFonts w:ascii="Arial" w:eastAsia="Arial" w:hAnsi="Arial" w:cs="Arial"/>
      </w:rPr>
    </w:lvl>
    <w:lvl w:ilvl="3">
      <w:start w:val="1"/>
      <w:numFmt w:val="bullet"/>
      <w:lvlText w:val="●"/>
      <w:lvlJc w:val="left"/>
      <w:pPr>
        <w:ind w:left="2880" w:hanging="360"/>
      </w:pPr>
      <w:rPr>
        <w:rFonts w:ascii="Arial" w:eastAsia="Arial" w:hAnsi="Arial" w:cs="Arial"/>
      </w:rPr>
    </w:lvl>
    <w:lvl w:ilvl="4">
      <w:start w:val="1"/>
      <w:numFmt w:val="bullet"/>
      <w:lvlText w:val="o"/>
      <w:lvlJc w:val="left"/>
      <w:pPr>
        <w:ind w:left="3600" w:hanging="360"/>
      </w:pPr>
      <w:rPr>
        <w:rFonts w:ascii="Arial" w:eastAsia="Arial" w:hAnsi="Arial" w:cs="Arial"/>
      </w:rPr>
    </w:lvl>
    <w:lvl w:ilvl="5">
      <w:start w:val="1"/>
      <w:numFmt w:val="bullet"/>
      <w:lvlText w:val="▪"/>
      <w:lvlJc w:val="left"/>
      <w:pPr>
        <w:ind w:left="4320" w:hanging="360"/>
      </w:pPr>
      <w:rPr>
        <w:rFonts w:ascii="Arial" w:eastAsia="Arial" w:hAnsi="Arial" w:cs="Arial"/>
      </w:rPr>
    </w:lvl>
    <w:lvl w:ilvl="6">
      <w:start w:val="1"/>
      <w:numFmt w:val="bullet"/>
      <w:lvlText w:val="●"/>
      <w:lvlJc w:val="left"/>
      <w:pPr>
        <w:ind w:left="5040" w:hanging="360"/>
      </w:pPr>
      <w:rPr>
        <w:rFonts w:ascii="Arial" w:eastAsia="Arial" w:hAnsi="Arial" w:cs="Arial"/>
      </w:rPr>
    </w:lvl>
    <w:lvl w:ilvl="7">
      <w:start w:val="1"/>
      <w:numFmt w:val="bullet"/>
      <w:lvlText w:val="o"/>
      <w:lvlJc w:val="left"/>
      <w:pPr>
        <w:ind w:left="5760" w:hanging="360"/>
      </w:pPr>
      <w:rPr>
        <w:rFonts w:ascii="Arial" w:eastAsia="Arial" w:hAnsi="Arial" w:cs="Arial"/>
      </w:rPr>
    </w:lvl>
    <w:lvl w:ilvl="8">
      <w:start w:val="1"/>
      <w:numFmt w:val="bullet"/>
      <w:lvlText w:val="▪"/>
      <w:lvlJc w:val="left"/>
      <w:pPr>
        <w:ind w:left="6480" w:hanging="360"/>
      </w:pPr>
      <w:rPr>
        <w:rFonts w:ascii="Arial" w:eastAsia="Arial" w:hAnsi="Arial" w:cs="Arial"/>
      </w:rPr>
    </w:lvl>
  </w:abstractNum>
  <w:num w:numId="1" w16cid:durableId="696352474">
    <w:abstractNumId w:val="4"/>
  </w:num>
  <w:num w:numId="2" w16cid:durableId="1755081766">
    <w:abstractNumId w:val="2"/>
  </w:num>
  <w:num w:numId="3" w16cid:durableId="996031742">
    <w:abstractNumId w:val="15"/>
  </w:num>
  <w:num w:numId="4" w16cid:durableId="279145697">
    <w:abstractNumId w:val="7"/>
  </w:num>
  <w:num w:numId="5" w16cid:durableId="1365129142">
    <w:abstractNumId w:val="3"/>
  </w:num>
  <w:num w:numId="6" w16cid:durableId="500001891">
    <w:abstractNumId w:val="14"/>
  </w:num>
  <w:num w:numId="7" w16cid:durableId="1472208566">
    <w:abstractNumId w:val="10"/>
  </w:num>
  <w:num w:numId="8" w16cid:durableId="1030107457">
    <w:abstractNumId w:val="8"/>
  </w:num>
  <w:num w:numId="9" w16cid:durableId="789975503">
    <w:abstractNumId w:val="12"/>
  </w:num>
  <w:num w:numId="10" w16cid:durableId="810707092">
    <w:abstractNumId w:val="9"/>
  </w:num>
  <w:num w:numId="11" w16cid:durableId="970478251">
    <w:abstractNumId w:val="5"/>
  </w:num>
  <w:num w:numId="12" w16cid:durableId="174928504">
    <w:abstractNumId w:val="6"/>
  </w:num>
  <w:num w:numId="13" w16cid:durableId="866672897">
    <w:abstractNumId w:val="1"/>
  </w:num>
  <w:num w:numId="14" w16cid:durableId="510292174">
    <w:abstractNumId w:val="11"/>
  </w:num>
  <w:num w:numId="15" w16cid:durableId="946356227">
    <w:abstractNumId w:val="0"/>
  </w:num>
  <w:num w:numId="16" w16cid:durableId="173280193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410"/>
    <w:rsid w:val="00002606"/>
    <w:rsid w:val="00007A09"/>
    <w:rsid w:val="000103CE"/>
    <w:rsid w:val="00012F98"/>
    <w:rsid w:val="00015220"/>
    <w:rsid w:val="000169A4"/>
    <w:rsid w:val="0002043E"/>
    <w:rsid w:val="000240AF"/>
    <w:rsid w:val="000249A3"/>
    <w:rsid w:val="00035260"/>
    <w:rsid w:val="00036415"/>
    <w:rsid w:val="00041A54"/>
    <w:rsid w:val="00041E5D"/>
    <w:rsid w:val="000433C9"/>
    <w:rsid w:val="000437DB"/>
    <w:rsid w:val="00044A39"/>
    <w:rsid w:val="0005466F"/>
    <w:rsid w:val="00056C97"/>
    <w:rsid w:val="00060369"/>
    <w:rsid w:val="00063D8F"/>
    <w:rsid w:val="00070474"/>
    <w:rsid w:val="00071EA2"/>
    <w:rsid w:val="00077B80"/>
    <w:rsid w:val="000825C7"/>
    <w:rsid w:val="00084698"/>
    <w:rsid w:val="00090201"/>
    <w:rsid w:val="00091E87"/>
    <w:rsid w:val="0009592A"/>
    <w:rsid w:val="000A23FA"/>
    <w:rsid w:val="000A31DD"/>
    <w:rsid w:val="000B46FF"/>
    <w:rsid w:val="000C72E9"/>
    <w:rsid w:val="000E065A"/>
    <w:rsid w:val="000E17CB"/>
    <w:rsid w:val="000E1859"/>
    <w:rsid w:val="000E7561"/>
    <w:rsid w:val="000F2F27"/>
    <w:rsid w:val="000F2F7D"/>
    <w:rsid w:val="000F2F9F"/>
    <w:rsid w:val="00101B3E"/>
    <w:rsid w:val="00102E3A"/>
    <w:rsid w:val="00105A36"/>
    <w:rsid w:val="00106106"/>
    <w:rsid w:val="0010700B"/>
    <w:rsid w:val="00107FC6"/>
    <w:rsid w:val="00112F68"/>
    <w:rsid w:val="0011467A"/>
    <w:rsid w:val="00116393"/>
    <w:rsid w:val="0011695F"/>
    <w:rsid w:val="00117E19"/>
    <w:rsid w:val="00120B22"/>
    <w:rsid w:val="00123419"/>
    <w:rsid w:val="001234EF"/>
    <w:rsid w:val="00125333"/>
    <w:rsid w:val="00125FBF"/>
    <w:rsid w:val="001277BE"/>
    <w:rsid w:val="001317E0"/>
    <w:rsid w:val="00134965"/>
    <w:rsid w:val="00135BF7"/>
    <w:rsid w:val="00136617"/>
    <w:rsid w:val="00137552"/>
    <w:rsid w:val="0014317B"/>
    <w:rsid w:val="00143C4F"/>
    <w:rsid w:val="00145323"/>
    <w:rsid w:val="00151236"/>
    <w:rsid w:val="0015379E"/>
    <w:rsid w:val="001564EE"/>
    <w:rsid w:val="0015761C"/>
    <w:rsid w:val="00166A46"/>
    <w:rsid w:val="001801BD"/>
    <w:rsid w:val="00181665"/>
    <w:rsid w:val="00183B84"/>
    <w:rsid w:val="00197F35"/>
    <w:rsid w:val="001A00E6"/>
    <w:rsid w:val="001A2D94"/>
    <w:rsid w:val="001B150A"/>
    <w:rsid w:val="001C3511"/>
    <w:rsid w:val="001C439D"/>
    <w:rsid w:val="001C6A6A"/>
    <w:rsid w:val="001D245B"/>
    <w:rsid w:val="001D7C3B"/>
    <w:rsid w:val="001E0A06"/>
    <w:rsid w:val="001E1147"/>
    <w:rsid w:val="001E167B"/>
    <w:rsid w:val="001E1D81"/>
    <w:rsid w:val="001E4002"/>
    <w:rsid w:val="001E4F58"/>
    <w:rsid w:val="001F0195"/>
    <w:rsid w:val="001F06B6"/>
    <w:rsid w:val="001F3EE1"/>
    <w:rsid w:val="001F4229"/>
    <w:rsid w:val="001F6DD3"/>
    <w:rsid w:val="0020554B"/>
    <w:rsid w:val="00212F5F"/>
    <w:rsid w:val="00216AC5"/>
    <w:rsid w:val="0021743F"/>
    <w:rsid w:val="00217B96"/>
    <w:rsid w:val="002207BA"/>
    <w:rsid w:val="00225ADC"/>
    <w:rsid w:val="002266C2"/>
    <w:rsid w:val="0023132D"/>
    <w:rsid w:val="00241769"/>
    <w:rsid w:val="0024267B"/>
    <w:rsid w:val="00244658"/>
    <w:rsid w:val="0025214D"/>
    <w:rsid w:val="00255488"/>
    <w:rsid w:val="00257BBC"/>
    <w:rsid w:val="002636A7"/>
    <w:rsid w:val="002646E4"/>
    <w:rsid w:val="0027500F"/>
    <w:rsid w:val="00284F39"/>
    <w:rsid w:val="00290E69"/>
    <w:rsid w:val="00293510"/>
    <w:rsid w:val="0029351F"/>
    <w:rsid w:val="002953AC"/>
    <w:rsid w:val="0029613A"/>
    <w:rsid w:val="00297B32"/>
    <w:rsid w:val="002A00E6"/>
    <w:rsid w:val="002B2368"/>
    <w:rsid w:val="002B3534"/>
    <w:rsid w:val="002B4218"/>
    <w:rsid w:val="002B4605"/>
    <w:rsid w:val="002B6DA2"/>
    <w:rsid w:val="002B70EF"/>
    <w:rsid w:val="002C39B7"/>
    <w:rsid w:val="002C781C"/>
    <w:rsid w:val="002D4FC0"/>
    <w:rsid w:val="002E039C"/>
    <w:rsid w:val="002E09BE"/>
    <w:rsid w:val="002E41AA"/>
    <w:rsid w:val="002E4A68"/>
    <w:rsid w:val="002E5134"/>
    <w:rsid w:val="002E5DE8"/>
    <w:rsid w:val="002E766F"/>
    <w:rsid w:val="002F6007"/>
    <w:rsid w:val="00305109"/>
    <w:rsid w:val="00307492"/>
    <w:rsid w:val="0030756F"/>
    <w:rsid w:val="00310352"/>
    <w:rsid w:val="00311231"/>
    <w:rsid w:val="00320977"/>
    <w:rsid w:val="003220F6"/>
    <w:rsid w:val="0032357C"/>
    <w:rsid w:val="00324FC2"/>
    <w:rsid w:val="00325377"/>
    <w:rsid w:val="00330B75"/>
    <w:rsid w:val="0034032E"/>
    <w:rsid w:val="00345D30"/>
    <w:rsid w:val="00355595"/>
    <w:rsid w:val="003605C5"/>
    <w:rsid w:val="003609A1"/>
    <w:rsid w:val="00365294"/>
    <w:rsid w:val="003652AD"/>
    <w:rsid w:val="00365900"/>
    <w:rsid w:val="00373F89"/>
    <w:rsid w:val="0037506A"/>
    <w:rsid w:val="00380FFE"/>
    <w:rsid w:val="00391917"/>
    <w:rsid w:val="00395506"/>
    <w:rsid w:val="00395E94"/>
    <w:rsid w:val="003962AA"/>
    <w:rsid w:val="003A2093"/>
    <w:rsid w:val="003A57BE"/>
    <w:rsid w:val="003A6483"/>
    <w:rsid w:val="003B509B"/>
    <w:rsid w:val="003B74ED"/>
    <w:rsid w:val="003B7939"/>
    <w:rsid w:val="003D20B3"/>
    <w:rsid w:val="003D4B4B"/>
    <w:rsid w:val="003D7223"/>
    <w:rsid w:val="003E0C48"/>
    <w:rsid w:val="003E24B0"/>
    <w:rsid w:val="003E6D01"/>
    <w:rsid w:val="003F695E"/>
    <w:rsid w:val="004004F6"/>
    <w:rsid w:val="00402E85"/>
    <w:rsid w:val="0040398A"/>
    <w:rsid w:val="00404DE8"/>
    <w:rsid w:val="00407B4E"/>
    <w:rsid w:val="00411D07"/>
    <w:rsid w:val="00436BD6"/>
    <w:rsid w:val="004459C4"/>
    <w:rsid w:val="00452F71"/>
    <w:rsid w:val="00456AAF"/>
    <w:rsid w:val="004628DB"/>
    <w:rsid w:val="004628F5"/>
    <w:rsid w:val="00464E15"/>
    <w:rsid w:val="0046633D"/>
    <w:rsid w:val="00483E41"/>
    <w:rsid w:val="00491692"/>
    <w:rsid w:val="0049226E"/>
    <w:rsid w:val="004A1573"/>
    <w:rsid w:val="004A5A3E"/>
    <w:rsid w:val="004A5FF2"/>
    <w:rsid w:val="004A7ABE"/>
    <w:rsid w:val="004B4493"/>
    <w:rsid w:val="004B525B"/>
    <w:rsid w:val="004B52DC"/>
    <w:rsid w:val="004B6B27"/>
    <w:rsid w:val="004C099F"/>
    <w:rsid w:val="004C0DAD"/>
    <w:rsid w:val="004C1066"/>
    <w:rsid w:val="004C20F2"/>
    <w:rsid w:val="004D42A7"/>
    <w:rsid w:val="004D4B6E"/>
    <w:rsid w:val="004D51EF"/>
    <w:rsid w:val="004D615D"/>
    <w:rsid w:val="004E429E"/>
    <w:rsid w:val="004E66AE"/>
    <w:rsid w:val="004E68F0"/>
    <w:rsid w:val="004E6D49"/>
    <w:rsid w:val="004E7D71"/>
    <w:rsid w:val="004F0638"/>
    <w:rsid w:val="004F6E95"/>
    <w:rsid w:val="00501ACD"/>
    <w:rsid w:val="0050548D"/>
    <w:rsid w:val="00506FCA"/>
    <w:rsid w:val="0050729B"/>
    <w:rsid w:val="005075E2"/>
    <w:rsid w:val="00507CDD"/>
    <w:rsid w:val="00512735"/>
    <w:rsid w:val="00523540"/>
    <w:rsid w:val="00525044"/>
    <w:rsid w:val="00537C67"/>
    <w:rsid w:val="00545165"/>
    <w:rsid w:val="00550C95"/>
    <w:rsid w:val="00551C3B"/>
    <w:rsid w:val="005527BE"/>
    <w:rsid w:val="00556626"/>
    <w:rsid w:val="005602E1"/>
    <w:rsid w:val="0056064A"/>
    <w:rsid w:val="0056393B"/>
    <w:rsid w:val="00565302"/>
    <w:rsid w:val="0056776B"/>
    <w:rsid w:val="005707B6"/>
    <w:rsid w:val="00574C32"/>
    <w:rsid w:val="00586EC3"/>
    <w:rsid w:val="005B1714"/>
    <w:rsid w:val="005C2F23"/>
    <w:rsid w:val="005C3DF1"/>
    <w:rsid w:val="005D0591"/>
    <w:rsid w:val="005D06DE"/>
    <w:rsid w:val="005D616E"/>
    <w:rsid w:val="005E25F5"/>
    <w:rsid w:val="005E7F16"/>
    <w:rsid w:val="005F2576"/>
    <w:rsid w:val="005F6785"/>
    <w:rsid w:val="006010A5"/>
    <w:rsid w:val="00601AD6"/>
    <w:rsid w:val="00606A3E"/>
    <w:rsid w:val="006133A2"/>
    <w:rsid w:val="0061718C"/>
    <w:rsid w:val="006227C3"/>
    <w:rsid w:val="006253B7"/>
    <w:rsid w:val="006263EE"/>
    <w:rsid w:val="0062675B"/>
    <w:rsid w:val="006337F4"/>
    <w:rsid w:val="00634E95"/>
    <w:rsid w:val="006414F9"/>
    <w:rsid w:val="00646F1B"/>
    <w:rsid w:val="00653010"/>
    <w:rsid w:val="00654EA5"/>
    <w:rsid w:val="00657749"/>
    <w:rsid w:val="00667274"/>
    <w:rsid w:val="00672D03"/>
    <w:rsid w:val="00676FB9"/>
    <w:rsid w:val="006828F8"/>
    <w:rsid w:val="00687F46"/>
    <w:rsid w:val="006932AE"/>
    <w:rsid w:val="00693523"/>
    <w:rsid w:val="006A33A5"/>
    <w:rsid w:val="006A36E5"/>
    <w:rsid w:val="006A4465"/>
    <w:rsid w:val="006A77FF"/>
    <w:rsid w:val="006C5DC1"/>
    <w:rsid w:val="006D467B"/>
    <w:rsid w:val="006E1C63"/>
    <w:rsid w:val="006E6365"/>
    <w:rsid w:val="006E6859"/>
    <w:rsid w:val="006F2C64"/>
    <w:rsid w:val="006F48C9"/>
    <w:rsid w:val="007012B1"/>
    <w:rsid w:val="0070517B"/>
    <w:rsid w:val="00716FB9"/>
    <w:rsid w:val="00721C11"/>
    <w:rsid w:val="00725753"/>
    <w:rsid w:val="00737C03"/>
    <w:rsid w:val="00741573"/>
    <w:rsid w:val="0074459D"/>
    <w:rsid w:val="00751E77"/>
    <w:rsid w:val="007570D4"/>
    <w:rsid w:val="00757E3E"/>
    <w:rsid w:val="00760902"/>
    <w:rsid w:val="00762BDC"/>
    <w:rsid w:val="00762EF4"/>
    <w:rsid w:val="00766D93"/>
    <w:rsid w:val="007757C9"/>
    <w:rsid w:val="007857C2"/>
    <w:rsid w:val="00792A5B"/>
    <w:rsid w:val="00797893"/>
    <w:rsid w:val="00797FB0"/>
    <w:rsid w:val="007A090C"/>
    <w:rsid w:val="007A6485"/>
    <w:rsid w:val="007A7DD6"/>
    <w:rsid w:val="007B2F9B"/>
    <w:rsid w:val="007C01D6"/>
    <w:rsid w:val="007C0658"/>
    <w:rsid w:val="007C620C"/>
    <w:rsid w:val="007C7C15"/>
    <w:rsid w:val="007D4F63"/>
    <w:rsid w:val="007D7919"/>
    <w:rsid w:val="007E531C"/>
    <w:rsid w:val="007E6F6C"/>
    <w:rsid w:val="00805660"/>
    <w:rsid w:val="00806B5C"/>
    <w:rsid w:val="0081002A"/>
    <w:rsid w:val="0081040F"/>
    <w:rsid w:val="008134FD"/>
    <w:rsid w:val="00813582"/>
    <w:rsid w:val="00821A2A"/>
    <w:rsid w:val="00834CBC"/>
    <w:rsid w:val="00837CFF"/>
    <w:rsid w:val="0084330D"/>
    <w:rsid w:val="00847441"/>
    <w:rsid w:val="008478DF"/>
    <w:rsid w:val="008541C2"/>
    <w:rsid w:val="00855DBF"/>
    <w:rsid w:val="00855E1E"/>
    <w:rsid w:val="00861062"/>
    <w:rsid w:val="0086542B"/>
    <w:rsid w:val="00872377"/>
    <w:rsid w:val="008876C5"/>
    <w:rsid w:val="00891BA4"/>
    <w:rsid w:val="008A0691"/>
    <w:rsid w:val="008A446A"/>
    <w:rsid w:val="008A45DB"/>
    <w:rsid w:val="008A5E46"/>
    <w:rsid w:val="008A6BBE"/>
    <w:rsid w:val="008B03BA"/>
    <w:rsid w:val="008B2DA1"/>
    <w:rsid w:val="008B35E4"/>
    <w:rsid w:val="008B548B"/>
    <w:rsid w:val="008C0423"/>
    <w:rsid w:val="008C2120"/>
    <w:rsid w:val="008C381D"/>
    <w:rsid w:val="008C40E0"/>
    <w:rsid w:val="008D7F01"/>
    <w:rsid w:val="008E1853"/>
    <w:rsid w:val="008E5F24"/>
    <w:rsid w:val="008E71C6"/>
    <w:rsid w:val="008F2D71"/>
    <w:rsid w:val="008F70E9"/>
    <w:rsid w:val="00900E61"/>
    <w:rsid w:val="00902228"/>
    <w:rsid w:val="00906809"/>
    <w:rsid w:val="00906B2A"/>
    <w:rsid w:val="00913330"/>
    <w:rsid w:val="00916BA1"/>
    <w:rsid w:val="00917F63"/>
    <w:rsid w:val="0092094A"/>
    <w:rsid w:val="00920FB6"/>
    <w:rsid w:val="00922B38"/>
    <w:rsid w:val="0093305A"/>
    <w:rsid w:val="00933B10"/>
    <w:rsid w:val="009344D8"/>
    <w:rsid w:val="00942B87"/>
    <w:rsid w:val="009555F3"/>
    <w:rsid w:val="00957994"/>
    <w:rsid w:val="00965F03"/>
    <w:rsid w:val="009677E8"/>
    <w:rsid w:val="00971EDC"/>
    <w:rsid w:val="00972F1D"/>
    <w:rsid w:val="009730BE"/>
    <w:rsid w:val="00977396"/>
    <w:rsid w:val="0098340D"/>
    <w:rsid w:val="00984DB9"/>
    <w:rsid w:val="00997B64"/>
    <w:rsid w:val="009A093F"/>
    <w:rsid w:val="009B6751"/>
    <w:rsid w:val="009C1926"/>
    <w:rsid w:val="009D2A33"/>
    <w:rsid w:val="009D6677"/>
    <w:rsid w:val="009E5E9B"/>
    <w:rsid w:val="009F255F"/>
    <w:rsid w:val="009F3599"/>
    <w:rsid w:val="009F4132"/>
    <w:rsid w:val="009F49B4"/>
    <w:rsid w:val="009F6177"/>
    <w:rsid w:val="009F74FB"/>
    <w:rsid w:val="00A02978"/>
    <w:rsid w:val="00A0532B"/>
    <w:rsid w:val="00A06A42"/>
    <w:rsid w:val="00A10102"/>
    <w:rsid w:val="00A12544"/>
    <w:rsid w:val="00A14997"/>
    <w:rsid w:val="00A15C48"/>
    <w:rsid w:val="00A165A8"/>
    <w:rsid w:val="00A17EA4"/>
    <w:rsid w:val="00A258CD"/>
    <w:rsid w:val="00A31918"/>
    <w:rsid w:val="00A36FA4"/>
    <w:rsid w:val="00A40F1D"/>
    <w:rsid w:val="00A42057"/>
    <w:rsid w:val="00A46658"/>
    <w:rsid w:val="00A50920"/>
    <w:rsid w:val="00A52B9A"/>
    <w:rsid w:val="00A5516F"/>
    <w:rsid w:val="00A5779B"/>
    <w:rsid w:val="00A60FE7"/>
    <w:rsid w:val="00A71A9C"/>
    <w:rsid w:val="00A7425B"/>
    <w:rsid w:val="00A7506D"/>
    <w:rsid w:val="00A76876"/>
    <w:rsid w:val="00A76C49"/>
    <w:rsid w:val="00A76D8B"/>
    <w:rsid w:val="00A77678"/>
    <w:rsid w:val="00A8397C"/>
    <w:rsid w:val="00A942C0"/>
    <w:rsid w:val="00A94906"/>
    <w:rsid w:val="00AA6B3A"/>
    <w:rsid w:val="00AA6E62"/>
    <w:rsid w:val="00AB1354"/>
    <w:rsid w:val="00AB31AB"/>
    <w:rsid w:val="00AB57EF"/>
    <w:rsid w:val="00AB5A04"/>
    <w:rsid w:val="00AB669C"/>
    <w:rsid w:val="00AC284A"/>
    <w:rsid w:val="00AC6D7B"/>
    <w:rsid w:val="00AC7AA5"/>
    <w:rsid w:val="00AD0E2F"/>
    <w:rsid w:val="00AD2283"/>
    <w:rsid w:val="00AD4C05"/>
    <w:rsid w:val="00AE660D"/>
    <w:rsid w:val="00AF0A95"/>
    <w:rsid w:val="00AF3A5B"/>
    <w:rsid w:val="00AF76DD"/>
    <w:rsid w:val="00AF7AE2"/>
    <w:rsid w:val="00B06C70"/>
    <w:rsid w:val="00B10C4C"/>
    <w:rsid w:val="00B15369"/>
    <w:rsid w:val="00B24EDC"/>
    <w:rsid w:val="00B2712B"/>
    <w:rsid w:val="00B316EE"/>
    <w:rsid w:val="00B334C7"/>
    <w:rsid w:val="00B35360"/>
    <w:rsid w:val="00B36515"/>
    <w:rsid w:val="00B4151B"/>
    <w:rsid w:val="00B41D40"/>
    <w:rsid w:val="00B4251A"/>
    <w:rsid w:val="00B50DC8"/>
    <w:rsid w:val="00B51200"/>
    <w:rsid w:val="00B529D7"/>
    <w:rsid w:val="00B55522"/>
    <w:rsid w:val="00B57E8D"/>
    <w:rsid w:val="00B71446"/>
    <w:rsid w:val="00B7213B"/>
    <w:rsid w:val="00B75B79"/>
    <w:rsid w:val="00B77E65"/>
    <w:rsid w:val="00B823FC"/>
    <w:rsid w:val="00B86A8D"/>
    <w:rsid w:val="00B9032D"/>
    <w:rsid w:val="00B92F31"/>
    <w:rsid w:val="00B93B4D"/>
    <w:rsid w:val="00B94658"/>
    <w:rsid w:val="00B9557C"/>
    <w:rsid w:val="00BA02B4"/>
    <w:rsid w:val="00BA13FD"/>
    <w:rsid w:val="00BA4B0C"/>
    <w:rsid w:val="00BA5410"/>
    <w:rsid w:val="00BB3579"/>
    <w:rsid w:val="00BB3B66"/>
    <w:rsid w:val="00BB6EF1"/>
    <w:rsid w:val="00BB7D21"/>
    <w:rsid w:val="00BC3195"/>
    <w:rsid w:val="00BC4272"/>
    <w:rsid w:val="00BD07A0"/>
    <w:rsid w:val="00BD191C"/>
    <w:rsid w:val="00BD2087"/>
    <w:rsid w:val="00BD5300"/>
    <w:rsid w:val="00BD7AF1"/>
    <w:rsid w:val="00BE0F90"/>
    <w:rsid w:val="00BE3D8D"/>
    <w:rsid w:val="00BF358B"/>
    <w:rsid w:val="00BF4A2C"/>
    <w:rsid w:val="00BF581A"/>
    <w:rsid w:val="00C0060A"/>
    <w:rsid w:val="00C00DE0"/>
    <w:rsid w:val="00C04EB3"/>
    <w:rsid w:val="00C04FC1"/>
    <w:rsid w:val="00C06E0C"/>
    <w:rsid w:val="00C06F1C"/>
    <w:rsid w:val="00C14748"/>
    <w:rsid w:val="00C15223"/>
    <w:rsid w:val="00C37AAD"/>
    <w:rsid w:val="00C41001"/>
    <w:rsid w:val="00C424F5"/>
    <w:rsid w:val="00C47F55"/>
    <w:rsid w:val="00C54644"/>
    <w:rsid w:val="00C562F0"/>
    <w:rsid w:val="00C6096B"/>
    <w:rsid w:val="00C60EAD"/>
    <w:rsid w:val="00C71EAD"/>
    <w:rsid w:val="00C74591"/>
    <w:rsid w:val="00C80AF5"/>
    <w:rsid w:val="00C82DA7"/>
    <w:rsid w:val="00C848EC"/>
    <w:rsid w:val="00C91F2A"/>
    <w:rsid w:val="00C929A9"/>
    <w:rsid w:val="00C92ECE"/>
    <w:rsid w:val="00C9342E"/>
    <w:rsid w:val="00C93AE8"/>
    <w:rsid w:val="00C94566"/>
    <w:rsid w:val="00C95C1C"/>
    <w:rsid w:val="00CA4D8C"/>
    <w:rsid w:val="00CB55C1"/>
    <w:rsid w:val="00CB6BE5"/>
    <w:rsid w:val="00CC13CE"/>
    <w:rsid w:val="00CC540B"/>
    <w:rsid w:val="00CD3B65"/>
    <w:rsid w:val="00CD7367"/>
    <w:rsid w:val="00CE0D99"/>
    <w:rsid w:val="00CE0DB3"/>
    <w:rsid w:val="00CF4463"/>
    <w:rsid w:val="00CF5EDB"/>
    <w:rsid w:val="00CF6108"/>
    <w:rsid w:val="00CF71FC"/>
    <w:rsid w:val="00CF7AC2"/>
    <w:rsid w:val="00D03E5F"/>
    <w:rsid w:val="00D04ACE"/>
    <w:rsid w:val="00D06252"/>
    <w:rsid w:val="00D1508C"/>
    <w:rsid w:val="00D17A01"/>
    <w:rsid w:val="00D2678E"/>
    <w:rsid w:val="00D3011B"/>
    <w:rsid w:val="00D320B9"/>
    <w:rsid w:val="00D43C02"/>
    <w:rsid w:val="00D454BD"/>
    <w:rsid w:val="00D630A7"/>
    <w:rsid w:val="00D6728D"/>
    <w:rsid w:val="00D81325"/>
    <w:rsid w:val="00D836B3"/>
    <w:rsid w:val="00D92094"/>
    <w:rsid w:val="00D9655F"/>
    <w:rsid w:val="00D97628"/>
    <w:rsid w:val="00DA389F"/>
    <w:rsid w:val="00DA529D"/>
    <w:rsid w:val="00DC558B"/>
    <w:rsid w:val="00DD19A5"/>
    <w:rsid w:val="00DD7DDD"/>
    <w:rsid w:val="00DE1520"/>
    <w:rsid w:val="00DE61B2"/>
    <w:rsid w:val="00DE660E"/>
    <w:rsid w:val="00DF1DC9"/>
    <w:rsid w:val="00DF3F81"/>
    <w:rsid w:val="00DF6B61"/>
    <w:rsid w:val="00DF7291"/>
    <w:rsid w:val="00DF797B"/>
    <w:rsid w:val="00E02A2A"/>
    <w:rsid w:val="00E0313B"/>
    <w:rsid w:val="00E06B5E"/>
    <w:rsid w:val="00E11B79"/>
    <w:rsid w:val="00E136F9"/>
    <w:rsid w:val="00E13DCA"/>
    <w:rsid w:val="00E14AA7"/>
    <w:rsid w:val="00E216DE"/>
    <w:rsid w:val="00E3719E"/>
    <w:rsid w:val="00E373CC"/>
    <w:rsid w:val="00E45662"/>
    <w:rsid w:val="00E4668C"/>
    <w:rsid w:val="00E50A42"/>
    <w:rsid w:val="00E53F98"/>
    <w:rsid w:val="00E54EF3"/>
    <w:rsid w:val="00E610D8"/>
    <w:rsid w:val="00E61A5F"/>
    <w:rsid w:val="00E63B4F"/>
    <w:rsid w:val="00E65EE4"/>
    <w:rsid w:val="00E70D1C"/>
    <w:rsid w:val="00E75EC7"/>
    <w:rsid w:val="00E8008F"/>
    <w:rsid w:val="00E810AF"/>
    <w:rsid w:val="00E851ED"/>
    <w:rsid w:val="00E868AE"/>
    <w:rsid w:val="00E87665"/>
    <w:rsid w:val="00E97989"/>
    <w:rsid w:val="00EA32D2"/>
    <w:rsid w:val="00EA4567"/>
    <w:rsid w:val="00EB15EF"/>
    <w:rsid w:val="00EB71F4"/>
    <w:rsid w:val="00EC1061"/>
    <w:rsid w:val="00EC668D"/>
    <w:rsid w:val="00ED0D89"/>
    <w:rsid w:val="00ED2FFE"/>
    <w:rsid w:val="00ED313B"/>
    <w:rsid w:val="00ED587D"/>
    <w:rsid w:val="00EE7687"/>
    <w:rsid w:val="00EF1100"/>
    <w:rsid w:val="00EF4C18"/>
    <w:rsid w:val="00EF69D6"/>
    <w:rsid w:val="00EF6B1E"/>
    <w:rsid w:val="00F0271D"/>
    <w:rsid w:val="00F142EA"/>
    <w:rsid w:val="00F1489B"/>
    <w:rsid w:val="00F14FEE"/>
    <w:rsid w:val="00F1601F"/>
    <w:rsid w:val="00F1778B"/>
    <w:rsid w:val="00F2019B"/>
    <w:rsid w:val="00F217D9"/>
    <w:rsid w:val="00F26603"/>
    <w:rsid w:val="00F27AC2"/>
    <w:rsid w:val="00F30AB3"/>
    <w:rsid w:val="00F30D32"/>
    <w:rsid w:val="00F3375B"/>
    <w:rsid w:val="00F4441D"/>
    <w:rsid w:val="00F51127"/>
    <w:rsid w:val="00F51526"/>
    <w:rsid w:val="00F57FE6"/>
    <w:rsid w:val="00F6228F"/>
    <w:rsid w:val="00F64D2F"/>
    <w:rsid w:val="00F65777"/>
    <w:rsid w:val="00F70B78"/>
    <w:rsid w:val="00F70D4B"/>
    <w:rsid w:val="00F7209A"/>
    <w:rsid w:val="00F7433E"/>
    <w:rsid w:val="00F75065"/>
    <w:rsid w:val="00F821E1"/>
    <w:rsid w:val="00F82CBE"/>
    <w:rsid w:val="00F85932"/>
    <w:rsid w:val="00F8640A"/>
    <w:rsid w:val="00F903B7"/>
    <w:rsid w:val="00F90902"/>
    <w:rsid w:val="00F931D3"/>
    <w:rsid w:val="00F9473C"/>
    <w:rsid w:val="00FA1672"/>
    <w:rsid w:val="00FA3A39"/>
    <w:rsid w:val="00FA5EBF"/>
    <w:rsid w:val="00FA6623"/>
    <w:rsid w:val="00FA76C8"/>
    <w:rsid w:val="00FB32FF"/>
    <w:rsid w:val="00FB3CE8"/>
    <w:rsid w:val="00FB4185"/>
    <w:rsid w:val="00FC4D48"/>
    <w:rsid w:val="00FD359A"/>
    <w:rsid w:val="00FD48D6"/>
    <w:rsid w:val="00FD7181"/>
    <w:rsid w:val="00FE7CA3"/>
    <w:rsid w:val="00FF04F6"/>
    <w:rsid w:val="00FF36E0"/>
    <w:rsid w:val="00FF54A7"/>
    <w:rsid w:val="095DEB29"/>
    <w:rsid w:val="1DCE46A4"/>
    <w:rsid w:val="34B2C0E8"/>
    <w:rsid w:val="40D8F7CA"/>
    <w:rsid w:val="5FE84827"/>
    <w:rsid w:val="62559017"/>
    <w:rsid w:val="650E9111"/>
    <w:rsid w:val="70696F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F66CF"/>
  <w15:chartTrackingRefBased/>
  <w15:docId w15:val="{2CD1522E-69ED-4F7C-9995-55A548DDD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377"/>
  </w:style>
  <w:style w:type="paragraph" w:styleId="Heading1">
    <w:name w:val="heading 1"/>
    <w:basedOn w:val="Normal"/>
    <w:next w:val="Normal"/>
    <w:link w:val="Heading1Char"/>
    <w:uiPriority w:val="9"/>
    <w:qFormat/>
    <w:rsid w:val="00325377"/>
    <w:pPr>
      <w:keepNext/>
      <w:keepLines/>
      <w:pBdr>
        <w:left w:val="single" w:sz="12" w:space="12" w:color="B2B2B2"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325377"/>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325377"/>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325377"/>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325377"/>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325377"/>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325377"/>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325377"/>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325377"/>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5377"/>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325377"/>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325377"/>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325377"/>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325377"/>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325377"/>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325377"/>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325377"/>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325377"/>
    <w:rPr>
      <w:rFonts w:asciiTheme="majorHAnsi" w:eastAsiaTheme="majorEastAsia" w:hAnsiTheme="majorHAnsi" w:cstheme="majorBidi"/>
      <w:i/>
      <w:iCs/>
      <w:caps/>
    </w:rPr>
  </w:style>
  <w:style w:type="paragraph" w:styleId="Caption">
    <w:name w:val="caption"/>
    <w:basedOn w:val="Normal"/>
    <w:next w:val="Normal"/>
    <w:uiPriority w:val="35"/>
    <w:unhideWhenUsed/>
    <w:qFormat/>
    <w:rsid w:val="00325377"/>
    <w:pPr>
      <w:spacing w:line="240" w:lineRule="auto"/>
    </w:pPr>
    <w:rPr>
      <w:b/>
      <w:bCs/>
      <w:color w:val="B2B2B2" w:themeColor="accent2"/>
      <w:spacing w:val="10"/>
      <w:sz w:val="16"/>
      <w:szCs w:val="16"/>
    </w:rPr>
  </w:style>
  <w:style w:type="paragraph" w:styleId="Title">
    <w:name w:val="Title"/>
    <w:basedOn w:val="Normal"/>
    <w:next w:val="Normal"/>
    <w:link w:val="TitleChar"/>
    <w:uiPriority w:val="10"/>
    <w:qFormat/>
    <w:rsid w:val="00325377"/>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325377"/>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325377"/>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325377"/>
    <w:rPr>
      <w:color w:val="000000" w:themeColor="text1"/>
      <w:sz w:val="24"/>
      <w:szCs w:val="24"/>
    </w:rPr>
  </w:style>
  <w:style w:type="character" w:styleId="Strong">
    <w:name w:val="Strong"/>
    <w:basedOn w:val="DefaultParagraphFont"/>
    <w:uiPriority w:val="22"/>
    <w:qFormat/>
    <w:rsid w:val="00325377"/>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325377"/>
    <w:rPr>
      <w:rFonts w:asciiTheme="minorHAnsi" w:eastAsiaTheme="minorEastAsia" w:hAnsiTheme="minorHAnsi" w:cstheme="minorBidi"/>
      <w:i/>
      <w:iCs/>
      <w:color w:val="858585" w:themeColor="accent2" w:themeShade="BF"/>
      <w:sz w:val="20"/>
      <w:szCs w:val="20"/>
    </w:rPr>
  </w:style>
  <w:style w:type="paragraph" w:styleId="NoSpacing">
    <w:name w:val="No Spacing"/>
    <w:uiPriority w:val="1"/>
    <w:qFormat/>
    <w:rsid w:val="00325377"/>
    <w:pPr>
      <w:spacing w:after="0" w:line="240" w:lineRule="auto"/>
    </w:pPr>
  </w:style>
  <w:style w:type="paragraph" w:styleId="Quote">
    <w:name w:val="Quote"/>
    <w:basedOn w:val="Normal"/>
    <w:next w:val="Normal"/>
    <w:link w:val="QuoteChar"/>
    <w:uiPriority w:val="29"/>
    <w:qFormat/>
    <w:rsid w:val="00325377"/>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325377"/>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325377"/>
    <w:pPr>
      <w:spacing w:before="100" w:beforeAutospacing="1" w:after="240"/>
      <w:ind w:left="936" w:right="936"/>
      <w:jc w:val="center"/>
    </w:pPr>
    <w:rPr>
      <w:rFonts w:asciiTheme="majorHAnsi" w:eastAsiaTheme="majorEastAsia" w:hAnsiTheme="majorHAnsi" w:cstheme="majorBidi"/>
      <w:caps/>
      <w:color w:val="858585" w:themeColor="accent2" w:themeShade="BF"/>
      <w:spacing w:val="10"/>
      <w:sz w:val="28"/>
      <w:szCs w:val="28"/>
    </w:rPr>
  </w:style>
  <w:style w:type="character" w:customStyle="1" w:styleId="IntenseQuoteChar">
    <w:name w:val="Intense Quote Char"/>
    <w:basedOn w:val="DefaultParagraphFont"/>
    <w:link w:val="IntenseQuote"/>
    <w:uiPriority w:val="30"/>
    <w:rsid w:val="00325377"/>
    <w:rPr>
      <w:rFonts w:asciiTheme="majorHAnsi" w:eastAsiaTheme="majorEastAsia" w:hAnsiTheme="majorHAnsi" w:cstheme="majorBidi"/>
      <w:caps/>
      <w:color w:val="858585" w:themeColor="accent2" w:themeShade="BF"/>
      <w:spacing w:val="10"/>
      <w:sz w:val="28"/>
      <w:szCs w:val="28"/>
    </w:rPr>
  </w:style>
  <w:style w:type="character" w:styleId="SubtleEmphasis">
    <w:name w:val="Subtle Emphasis"/>
    <w:basedOn w:val="DefaultParagraphFont"/>
    <w:uiPriority w:val="19"/>
    <w:qFormat/>
    <w:rsid w:val="00325377"/>
    <w:rPr>
      <w:i/>
      <w:iCs/>
      <w:color w:val="auto"/>
    </w:rPr>
  </w:style>
  <w:style w:type="character" w:styleId="IntenseEmphasis">
    <w:name w:val="Intense Emphasis"/>
    <w:basedOn w:val="DefaultParagraphFont"/>
    <w:uiPriority w:val="21"/>
    <w:qFormat/>
    <w:rsid w:val="00325377"/>
    <w:rPr>
      <w:rFonts w:asciiTheme="minorHAnsi" w:eastAsiaTheme="minorEastAsia" w:hAnsiTheme="minorHAnsi" w:cstheme="minorBidi"/>
      <w:b/>
      <w:bCs/>
      <w:i/>
      <w:iCs/>
      <w:color w:val="858585" w:themeColor="accent2" w:themeShade="BF"/>
      <w:spacing w:val="0"/>
      <w:w w:val="100"/>
      <w:position w:val="0"/>
      <w:sz w:val="20"/>
      <w:szCs w:val="20"/>
    </w:rPr>
  </w:style>
  <w:style w:type="character" w:styleId="SubtleReference">
    <w:name w:val="Subtle Reference"/>
    <w:basedOn w:val="DefaultParagraphFont"/>
    <w:uiPriority w:val="31"/>
    <w:qFormat/>
    <w:rsid w:val="00325377"/>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325377"/>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325377"/>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00325377"/>
    <w:pPr>
      <w:outlineLvl w:val="9"/>
    </w:pPr>
  </w:style>
  <w:style w:type="character" w:customStyle="1" w:styleId="instancename">
    <w:name w:val="instancename"/>
    <w:basedOn w:val="DefaultParagraphFont"/>
    <w:rsid w:val="00325377"/>
  </w:style>
  <w:style w:type="character" w:customStyle="1" w:styleId="accesshide">
    <w:name w:val="accesshide"/>
    <w:basedOn w:val="DefaultParagraphFont"/>
    <w:rsid w:val="00325377"/>
  </w:style>
  <w:style w:type="paragraph" w:styleId="Header">
    <w:name w:val="header"/>
    <w:basedOn w:val="Normal"/>
    <w:link w:val="HeaderChar"/>
    <w:uiPriority w:val="99"/>
    <w:unhideWhenUsed/>
    <w:rsid w:val="00380F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FFE"/>
  </w:style>
  <w:style w:type="paragraph" w:styleId="Footer">
    <w:name w:val="footer"/>
    <w:basedOn w:val="Normal"/>
    <w:link w:val="FooterChar"/>
    <w:uiPriority w:val="99"/>
    <w:unhideWhenUsed/>
    <w:rsid w:val="00380F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FFE"/>
  </w:style>
  <w:style w:type="paragraph" w:styleId="Index1">
    <w:name w:val="index 1"/>
    <w:basedOn w:val="Normal"/>
    <w:next w:val="Normal"/>
    <w:autoRedefine/>
    <w:uiPriority w:val="99"/>
    <w:semiHidden/>
    <w:unhideWhenUsed/>
    <w:rsid w:val="00380FFE"/>
    <w:pPr>
      <w:spacing w:after="0" w:line="240" w:lineRule="auto"/>
      <w:ind w:left="210" w:hanging="210"/>
    </w:pPr>
  </w:style>
  <w:style w:type="character" w:styleId="Hyperlink">
    <w:name w:val="Hyperlink"/>
    <w:basedOn w:val="DefaultParagraphFont"/>
    <w:uiPriority w:val="99"/>
    <w:unhideWhenUsed/>
    <w:rsid w:val="00CE0D99"/>
    <w:rPr>
      <w:color w:val="5F5F5F" w:themeColor="hyperlink"/>
      <w:u w:val="single"/>
    </w:rPr>
  </w:style>
  <w:style w:type="character" w:styleId="UnresolvedMention">
    <w:name w:val="Unresolved Mention"/>
    <w:basedOn w:val="DefaultParagraphFont"/>
    <w:uiPriority w:val="99"/>
    <w:semiHidden/>
    <w:unhideWhenUsed/>
    <w:rsid w:val="00CE0D99"/>
    <w:rPr>
      <w:color w:val="605E5C"/>
      <w:shd w:val="clear" w:color="auto" w:fill="E1DFDD"/>
    </w:rPr>
  </w:style>
  <w:style w:type="paragraph" w:styleId="ListParagraph">
    <w:name w:val="List Paragraph"/>
    <w:basedOn w:val="Normal"/>
    <w:uiPriority w:val="34"/>
    <w:qFormat/>
    <w:rsid w:val="008B35E4"/>
    <w:pPr>
      <w:ind w:left="720"/>
      <w:contextualSpacing/>
    </w:pPr>
  </w:style>
  <w:style w:type="paragraph" w:styleId="TOC1">
    <w:name w:val="toc 1"/>
    <w:basedOn w:val="Normal"/>
    <w:next w:val="Normal"/>
    <w:autoRedefine/>
    <w:uiPriority w:val="39"/>
    <w:unhideWhenUsed/>
    <w:rsid w:val="00B7213B"/>
    <w:pPr>
      <w:spacing w:after="100"/>
    </w:pPr>
  </w:style>
  <w:style w:type="paragraph" w:styleId="TOC2">
    <w:name w:val="toc 2"/>
    <w:basedOn w:val="Normal"/>
    <w:next w:val="Normal"/>
    <w:autoRedefine/>
    <w:uiPriority w:val="39"/>
    <w:unhideWhenUsed/>
    <w:rsid w:val="00B7213B"/>
    <w:pPr>
      <w:spacing w:after="100"/>
      <w:ind w:left="210"/>
    </w:pPr>
  </w:style>
  <w:style w:type="table" w:styleId="TableGrid">
    <w:name w:val="Table Grid"/>
    <w:basedOn w:val="TableNormal"/>
    <w:uiPriority w:val="39"/>
    <w:rsid w:val="002554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25548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A7506D"/>
    <w:rPr>
      <w:color w:val="919191" w:themeColor="followedHyperlink"/>
      <w:u w:val="single"/>
    </w:rPr>
  </w:style>
  <w:style w:type="character" w:customStyle="1" w:styleId="mntl-sc-block-headingtext">
    <w:name w:val="mntl-sc-block-heading__text"/>
    <w:basedOn w:val="DefaultParagraphFont"/>
    <w:rsid w:val="00C929A9"/>
  </w:style>
  <w:style w:type="paragraph" w:customStyle="1" w:styleId="comp">
    <w:name w:val="comp"/>
    <w:basedOn w:val="Normal"/>
    <w:rsid w:val="00C929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7A64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7C7C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7441">
      <w:bodyDiv w:val="1"/>
      <w:marLeft w:val="0"/>
      <w:marRight w:val="0"/>
      <w:marTop w:val="0"/>
      <w:marBottom w:val="0"/>
      <w:divBdr>
        <w:top w:val="none" w:sz="0" w:space="0" w:color="auto"/>
        <w:left w:val="none" w:sz="0" w:space="0" w:color="auto"/>
        <w:bottom w:val="none" w:sz="0" w:space="0" w:color="auto"/>
        <w:right w:val="none" w:sz="0" w:space="0" w:color="auto"/>
      </w:divBdr>
    </w:div>
    <w:div w:id="76902173">
      <w:bodyDiv w:val="1"/>
      <w:marLeft w:val="0"/>
      <w:marRight w:val="0"/>
      <w:marTop w:val="0"/>
      <w:marBottom w:val="0"/>
      <w:divBdr>
        <w:top w:val="none" w:sz="0" w:space="0" w:color="auto"/>
        <w:left w:val="none" w:sz="0" w:space="0" w:color="auto"/>
        <w:bottom w:val="none" w:sz="0" w:space="0" w:color="auto"/>
        <w:right w:val="none" w:sz="0" w:space="0" w:color="auto"/>
      </w:divBdr>
    </w:div>
    <w:div w:id="177081642">
      <w:bodyDiv w:val="1"/>
      <w:marLeft w:val="0"/>
      <w:marRight w:val="0"/>
      <w:marTop w:val="0"/>
      <w:marBottom w:val="0"/>
      <w:divBdr>
        <w:top w:val="none" w:sz="0" w:space="0" w:color="auto"/>
        <w:left w:val="none" w:sz="0" w:space="0" w:color="auto"/>
        <w:bottom w:val="none" w:sz="0" w:space="0" w:color="auto"/>
        <w:right w:val="none" w:sz="0" w:space="0" w:color="auto"/>
      </w:divBdr>
    </w:div>
    <w:div w:id="188572462">
      <w:bodyDiv w:val="1"/>
      <w:marLeft w:val="0"/>
      <w:marRight w:val="0"/>
      <w:marTop w:val="0"/>
      <w:marBottom w:val="0"/>
      <w:divBdr>
        <w:top w:val="none" w:sz="0" w:space="0" w:color="auto"/>
        <w:left w:val="none" w:sz="0" w:space="0" w:color="auto"/>
        <w:bottom w:val="none" w:sz="0" w:space="0" w:color="auto"/>
        <w:right w:val="none" w:sz="0" w:space="0" w:color="auto"/>
      </w:divBdr>
    </w:div>
    <w:div w:id="224604368">
      <w:bodyDiv w:val="1"/>
      <w:marLeft w:val="0"/>
      <w:marRight w:val="0"/>
      <w:marTop w:val="0"/>
      <w:marBottom w:val="0"/>
      <w:divBdr>
        <w:top w:val="none" w:sz="0" w:space="0" w:color="auto"/>
        <w:left w:val="none" w:sz="0" w:space="0" w:color="auto"/>
        <w:bottom w:val="none" w:sz="0" w:space="0" w:color="auto"/>
        <w:right w:val="none" w:sz="0" w:space="0" w:color="auto"/>
      </w:divBdr>
    </w:div>
    <w:div w:id="227301234">
      <w:bodyDiv w:val="1"/>
      <w:marLeft w:val="0"/>
      <w:marRight w:val="0"/>
      <w:marTop w:val="0"/>
      <w:marBottom w:val="0"/>
      <w:divBdr>
        <w:top w:val="none" w:sz="0" w:space="0" w:color="auto"/>
        <w:left w:val="none" w:sz="0" w:space="0" w:color="auto"/>
        <w:bottom w:val="none" w:sz="0" w:space="0" w:color="auto"/>
        <w:right w:val="none" w:sz="0" w:space="0" w:color="auto"/>
      </w:divBdr>
    </w:div>
    <w:div w:id="271597869">
      <w:bodyDiv w:val="1"/>
      <w:marLeft w:val="0"/>
      <w:marRight w:val="0"/>
      <w:marTop w:val="0"/>
      <w:marBottom w:val="0"/>
      <w:divBdr>
        <w:top w:val="none" w:sz="0" w:space="0" w:color="auto"/>
        <w:left w:val="none" w:sz="0" w:space="0" w:color="auto"/>
        <w:bottom w:val="none" w:sz="0" w:space="0" w:color="auto"/>
        <w:right w:val="none" w:sz="0" w:space="0" w:color="auto"/>
      </w:divBdr>
    </w:div>
    <w:div w:id="392509452">
      <w:bodyDiv w:val="1"/>
      <w:marLeft w:val="0"/>
      <w:marRight w:val="0"/>
      <w:marTop w:val="0"/>
      <w:marBottom w:val="0"/>
      <w:divBdr>
        <w:top w:val="none" w:sz="0" w:space="0" w:color="auto"/>
        <w:left w:val="none" w:sz="0" w:space="0" w:color="auto"/>
        <w:bottom w:val="none" w:sz="0" w:space="0" w:color="auto"/>
        <w:right w:val="none" w:sz="0" w:space="0" w:color="auto"/>
      </w:divBdr>
    </w:div>
    <w:div w:id="423459096">
      <w:bodyDiv w:val="1"/>
      <w:marLeft w:val="0"/>
      <w:marRight w:val="0"/>
      <w:marTop w:val="0"/>
      <w:marBottom w:val="0"/>
      <w:divBdr>
        <w:top w:val="none" w:sz="0" w:space="0" w:color="auto"/>
        <w:left w:val="none" w:sz="0" w:space="0" w:color="auto"/>
        <w:bottom w:val="none" w:sz="0" w:space="0" w:color="auto"/>
        <w:right w:val="none" w:sz="0" w:space="0" w:color="auto"/>
      </w:divBdr>
    </w:div>
    <w:div w:id="529336587">
      <w:bodyDiv w:val="1"/>
      <w:marLeft w:val="0"/>
      <w:marRight w:val="0"/>
      <w:marTop w:val="0"/>
      <w:marBottom w:val="0"/>
      <w:divBdr>
        <w:top w:val="none" w:sz="0" w:space="0" w:color="auto"/>
        <w:left w:val="none" w:sz="0" w:space="0" w:color="auto"/>
        <w:bottom w:val="none" w:sz="0" w:space="0" w:color="auto"/>
        <w:right w:val="none" w:sz="0" w:space="0" w:color="auto"/>
      </w:divBdr>
    </w:div>
    <w:div w:id="539779772">
      <w:bodyDiv w:val="1"/>
      <w:marLeft w:val="0"/>
      <w:marRight w:val="0"/>
      <w:marTop w:val="0"/>
      <w:marBottom w:val="0"/>
      <w:divBdr>
        <w:top w:val="none" w:sz="0" w:space="0" w:color="auto"/>
        <w:left w:val="none" w:sz="0" w:space="0" w:color="auto"/>
        <w:bottom w:val="none" w:sz="0" w:space="0" w:color="auto"/>
        <w:right w:val="none" w:sz="0" w:space="0" w:color="auto"/>
      </w:divBdr>
    </w:div>
    <w:div w:id="772358538">
      <w:bodyDiv w:val="1"/>
      <w:marLeft w:val="0"/>
      <w:marRight w:val="0"/>
      <w:marTop w:val="0"/>
      <w:marBottom w:val="0"/>
      <w:divBdr>
        <w:top w:val="none" w:sz="0" w:space="0" w:color="auto"/>
        <w:left w:val="none" w:sz="0" w:space="0" w:color="auto"/>
        <w:bottom w:val="none" w:sz="0" w:space="0" w:color="auto"/>
        <w:right w:val="none" w:sz="0" w:space="0" w:color="auto"/>
      </w:divBdr>
    </w:div>
    <w:div w:id="804809261">
      <w:bodyDiv w:val="1"/>
      <w:marLeft w:val="0"/>
      <w:marRight w:val="0"/>
      <w:marTop w:val="0"/>
      <w:marBottom w:val="0"/>
      <w:divBdr>
        <w:top w:val="none" w:sz="0" w:space="0" w:color="auto"/>
        <w:left w:val="none" w:sz="0" w:space="0" w:color="auto"/>
        <w:bottom w:val="none" w:sz="0" w:space="0" w:color="auto"/>
        <w:right w:val="none" w:sz="0" w:space="0" w:color="auto"/>
      </w:divBdr>
    </w:div>
    <w:div w:id="808865585">
      <w:bodyDiv w:val="1"/>
      <w:marLeft w:val="0"/>
      <w:marRight w:val="0"/>
      <w:marTop w:val="0"/>
      <w:marBottom w:val="0"/>
      <w:divBdr>
        <w:top w:val="none" w:sz="0" w:space="0" w:color="auto"/>
        <w:left w:val="none" w:sz="0" w:space="0" w:color="auto"/>
        <w:bottom w:val="none" w:sz="0" w:space="0" w:color="auto"/>
        <w:right w:val="none" w:sz="0" w:space="0" w:color="auto"/>
      </w:divBdr>
    </w:div>
    <w:div w:id="824080918">
      <w:bodyDiv w:val="1"/>
      <w:marLeft w:val="0"/>
      <w:marRight w:val="0"/>
      <w:marTop w:val="0"/>
      <w:marBottom w:val="0"/>
      <w:divBdr>
        <w:top w:val="none" w:sz="0" w:space="0" w:color="auto"/>
        <w:left w:val="none" w:sz="0" w:space="0" w:color="auto"/>
        <w:bottom w:val="none" w:sz="0" w:space="0" w:color="auto"/>
        <w:right w:val="none" w:sz="0" w:space="0" w:color="auto"/>
      </w:divBdr>
    </w:div>
    <w:div w:id="977227141">
      <w:bodyDiv w:val="1"/>
      <w:marLeft w:val="0"/>
      <w:marRight w:val="0"/>
      <w:marTop w:val="0"/>
      <w:marBottom w:val="0"/>
      <w:divBdr>
        <w:top w:val="none" w:sz="0" w:space="0" w:color="auto"/>
        <w:left w:val="none" w:sz="0" w:space="0" w:color="auto"/>
        <w:bottom w:val="none" w:sz="0" w:space="0" w:color="auto"/>
        <w:right w:val="none" w:sz="0" w:space="0" w:color="auto"/>
      </w:divBdr>
    </w:div>
    <w:div w:id="1109859658">
      <w:bodyDiv w:val="1"/>
      <w:marLeft w:val="0"/>
      <w:marRight w:val="0"/>
      <w:marTop w:val="0"/>
      <w:marBottom w:val="0"/>
      <w:divBdr>
        <w:top w:val="none" w:sz="0" w:space="0" w:color="auto"/>
        <w:left w:val="none" w:sz="0" w:space="0" w:color="auto"/>
        <w:bottom w:val="none" w:sz="0" w:space="0" w:color="auto"/>
        <w:right w:val="none" w:sz="0" w:space="0" w:color="auto"/>
      </w:divBdr>
    </w:div>
    <w:div w:id="1113016732">
      <w:bodyDiv w:val="1"/>
      <w:marLeft w:val="0"/>
      <w:marRight w:val="0"/>
      <w:marTop w:val="0"/>
      <w:marBottom w:val="0"/>
      <w:divBdr>
        <w:top w:val="none" w:sz="0" w:space="0" w:color="auto"/>
        <w:left w:val="none" w:sz="0" w:space="0" w:color="auto"/>
        <w:bottom w:val="none" w:sz="0" w:space="0" w:color="auto"/>
        <w:right w:val="none" w:sz="0" w:space="0" w:color="auto"/>
      </w:divBdr>
    </w:div>
    <w:div w:id="1250232675">
      <w:bodyDiv w:val="1"/>
      <w:marLeft w:val="0"/>
      <w:marRight w:val="0"/>
      <w:marTop w:val="0"/>
      <w:marBottom w:val="0"/>
      <w:divBdr>
        <w:top w:val="none" w:sz="0" w:space="0" w:color="auto"/>
        <w:left w:val="none" w:sz="0" w:space="0" w:color="auto"/>
        <w:bottom w:val="none" w:sz="0" w:space="0" w:color="auto"/>
        <w:right w:val="none" w:sz="0" w:space="0" w:color="auto"/>
      </w:divBdr>
    </w:div>
    <w:div w:id="1393044598">
      <w:bodyDiv w:val="1"/>
      <w:marLeft w:val="0"/>
      <w:marRight w:val="0"/>
      <w:marTop w:val="0"/>
      <w:marBottom w:val="0"/>
      <w:divBdr>
        <w:top w:val="none" w:sz="0" w:space="0" w:color="auto"/>
        <w:left w:val="none" w:sz="0" w:space="0" w:color="auto"/>
        <w:bottom w:val="none" w:sz="0" w:space="0" w:color="auto"/>
        <w:right w:val="none" w:sz="0" w:space="0" w:color="auto"/>
      </w:divBdr>
    </w:div>
    <w:div w:id="1444574975">
      <w:bodyDiv w:val="1"/>
      <w:marLeft w:val="0"/>
      <w:marRight w:val="0"/>
      <w:marTop w:val="0"/>
      <w:marBottom w:val="0"/>
      <w:divBdr>
        <w:top w:val="none" w:sz="0" w:space="0" w:color="auto"/>
        <w:left w:val="none" w:sz="0" w:space="0" w:color="auto"/>
        <w:bottom w:val="none" w:sz="0" w:space="0" w:color="auto"/>
        <w:right w:val="none" w:sz="0" w:space="0" w:color="auto"/>
      </w:divBdr>
    </w:div>
    <w:div w:id="1461459464">
      <w:bodyDiv w:val="1"/>
      <w:marLeft w:val="0"/>
      <w:marRight w:val="0"/>
      <w:marTop w:val="0"/>
      <w:marBottom w:val="0"/>
      <w:divBdr>
        <w:top w:val="none" w:sz="0" w:space="0" w:color="auto"/>
        <w:left w:val="none" w:sz="0" w:space="0" w:color="auto"/>
        <w:bottom w:val="none" w:sz="0" w:space="0" w:color="auto"/>
        <w:right w:val="none" w:sz="0" w:space="0" w:color="auto"/>
      </w:divBdr>
    </w:div>
    <w:div w:id="1502311850">
      <w:bodyDiv w:val="1"/>
      <w:marLeft w:val="0"/>
      <w:marRight w:val="0"/>
      <w:marTop w:val="0"/>
      <w:marBottom w:val="0"/>
      <w:divBdr>
        <w:top w:val="none" w:sz="0" w:space="0" w:color="auto"/>
        <w:left w:val="none" w:sz="0" w:space="0" w:color="auto"/>
        <w:bottom w:val="none" w:sz="0" w:space="0" w:color="auto"/>
        <w:right w:val="none" w:sz="0" w:space="0" w:color="auto"/>
      </w:divBdr>
    </w:div>
    <w:div w:id="1565801277">
      <w:bodyDiv w:val="1"/>
      <w:marLeft w:val="0"/>
      <w:marRight w:val="0"/>
      <w:marTop w:val="0"/>
      <w:marBottom w:val="0"/>
      <w:divBdr>
        <w:top w:val="none" w:sz="0" w:space="0" w:color="auto"/>
        <w:left w:val="none" w:sz="0" w:space="0" w:color="auto"/>
        <w:bottom w:val="none" w:sz="0" w:space="0" w:color="auto"/>
        <w:right w:val="none" w:sz="0" w:space="0" w:color="auto"/>
      </w:divBdr>
    </w:div>
    <w:div w:id="1579705399">
      <w:bodyDiv w:val="1"/>
      <w:marLeft w:val="0"/>
      <w:marRight w:val="0"/>
      <w:marTop w:val="0"/>
      <w:marBottom w:val="0"/>
      <w:divBdr>
        <w:top w:val="none" w:sz="0" w:space="0" w:color="auto"/>
        <w:left w:val="none" w:sz="0" w:space="0" w:color="auto"/>
        <w:bottom w:val="none" w:sz="0" w:space="0" w:color="auto"/>
        <w:right w:val="none" w:sz="0" w:space="0" w:color="auto"/>
      </w:divBdr>
    </w:div>
    <w:div w:id="1610619393">
      <w:bodyDiv w:val="1"/>
      <w:marLeft w:val="0"/>
      <w:marRight w:val="0"/>
      <w:marTop w:val="0"/>
      <w:marBottom w:val="0"/>
      <w:divBdr>
        <w:top w:val="none" w:sz="0" w:space="0" w:color="auto"/>
        <w:left w:val="none" w:sz="0" w:space="0" w:color="auto"/>
        <w:bottom w:val="none" w:sz="0" w:space="0" w:color="auto"/>
        <w:right w:val="none" w:sz="0" w:space="0" w:color="auto"/>
      </w:divBdr>
    </w:div>
    <w:div w:id="1653560128">
      <w:bodyDiv w:val="1"/>
      <w:marLeft w:val="0"/>
      <w:marRight w:val="0"/>
      <w:marTop w:val="0"/>
      <w:marBottom w:val="0"/>
      <w:divBdr>
        <w:top w:val="none" w:sz="0" w:space="0" w:color="auto"/>
        <w:left w:val="none" w:sz="0" w:space="0" w:color="auto"/>
        <w:bottom w:val="none" w:sz="0" w:space="0" w:color="auto"/>
        <w:right w:val="none" w:sz="0" w:space="0" w:color="auto"/>
      </w:divBdr>
    </w:div>
    <w:div w:id="1684434403">
      <w:bodyDiv w:val="1"/>
      <w:marLeft w:val="0"/>
      <w:marRight w:val="0"/>
      <w:marTop w:val="0"/>
      <w:marBottom w:val="0"/>
      <w:divBdr>
        <w:top w:val="none" w:sz="0" w:space="0" w:color="auto"/>
        <w:left w:val="none" w:sz="0" w:space="0" w:color="auto"/>
        <w:bottom w:val="none" w:sz="0" w:space="0" w:color="auto"/>
        <w:right w:val="none" w:sz="0" w:space="0" w:color="auto"/>
      </w:divBdr>
    </w:div>
    <w:div w:id="1692991966">
      <w:bodyDiv w:val="1"/>
      <w:marLeft w:val="0"/>
      <w:marRight w:val="0"/>
      <w:marTop w:val="0"/>
      <w:marBottom w:val="0"/>
      <w:divBdr>
        <w:top w:val="none" w:sz="0" w:space="0" w:color="auto"/>
        <w:left w:val="none" w:sz="0" w:space="0" w:color="auto"/>
        <w:bottom w:val="none" w:sz="0" w:space="0" w:color="auto"/>
        <w:right w:val="none" w:sz="0" w:space="0" w:color="auto"/>
      </w:divBdr>
    </w:div>
    <w:div w:id="1720007945">
      <w:bodyDiv w:val="1"/>
      <w:marLeft w:val="0"/>
      <w:marRight w:val="0"/>
      <w:marTop w:val="0"/>
      <w:marBottom w:val="0"/>
      <w:divBdr>
        <w:top w:val="none" w:sz="0" w:space="0" w:color="auto"/>
        <w:left w:val="none" w:sz="0" w:space="0" w:color="auto"/>
        <w:bottom w:val="none" w:sz="0" w:space="0" w:color="auto"/>
        <w:right w:val="none" w:sz="0" w:space="0" w:color="auto"/>
      </w:divBdr>
    </w:div>
    <w:div w:id="1784184753">
      <w:bodyDiv w:val="1"/>
      <w:marLeft w:val="0"/>
      <w:marRight w:val="0"/>
      <w:marTop w:val="0"/>
      <w:marBottom w:val="0"/>
      <w:divBdr>
        <w:top w:val="none" w:sz="0" w:space="0" w:color="auto"/>
        <w:left w:val="none" w:sz="0" w:space="0" w:color="auto"/>
        <w:bottom w:val="none" w:sz="0" w:space="0" w:color="auto"/>
        <w:right w:val="none" w:sz="0" w:space="0" w:color="auto"/>
      </w:divBdr>
    </w:div>
    <w:div w:id="1888686209">
      <w:bodyDiv w:val="1"/>
      <w:marLeft w:val="0"/>
      <w:marRight w:val="0"/>
      <w:marTop w:val="0"/>
      <w:marBottom w:val="0"/>
      <w:divBdr>
        <w:top w:val="none" w:sz="0" w:space="0" w:color="auto"/>
        <w:left w:val="none" w:sz="0" w:space="0" w:color="auto"/>
        <w:bottom w:val="none" w:sz="0" w:space="0" w:color="auto"/>
        <w:right w:val="none" w:sz="0" w:space="0" w:color="auto"/>
      </w:divBdr>
    </w:div>
    <w:div w:id="1965117729">
      <w:bodyDiv w:val="1"/>
      <w:marLeft w:val="0"/>
      <w:marRight w:val="0"/>
      <w:marTop w:val="0"/>
      <w:marBottom w:val="0"/>
      <w:divBdr>
        <w:top w:val="none" w:sz="0" w:space="0" w:color="auto"/>
        <w:left w:val="none" w:sz="0" w:space="0" w:color="auto"/>
        <w:bottom w:val="none" w:sz="0" w:space="0" w:color="auto"/>
        <w:right w:val="none" w:sz="0" w:space="0" w:color="auto"/>
      </w:divBdr>
    </w:div>
    <w:div w:id="1971129396">
      <w:bodyDiv w:val="1"/>
      <w:marLeft w:val="0"/>
      <w:marRight w:val="0"/>
      <w:marTop w:val="0"/>
      <w:marBottom w:val="0"/>
      <w:divBdr>
        <w:top w:val="none" w:sz="0" w:space="0" w:color="auto"/>
        <w:left w:val="none" w:sz="0" w:space="0" w:color="auto"/>
        <w:bottom w:val="none" w:sz="0" w:space="0" w:color="auto"/>
        <w:right w:val="none" w:sz="0" w:space="0" w:color="auto"/>
      </w:divBdr>
    </w:div>
    <w:div w:id="1991597940">
      <w:bodyDiv w:val="1"/>
      <w:marLeft w:val="0"/>
      <w:marRight w:val="0"/>
      <w:marTop w:val="0"/>
      <w:marBottom w:val="0"/>
      <w:divBdr>
        <w:top w:val="none" w:sz="0" w:space="0" w:color="auto"/>
        <w:left w:val="none" w:sz="0" w:space="0" w:color="auto"/>
        <w:bottom w:val="none" w:sz="0" w:space="0" w:color="auto"/>
        <w:right w:val="none" w:sz="0" w:space="0" w:color="auto"/>
      </w:divBdr>
      <w:divsChild>
        <w:div w:id="1585842126">
          <w:marLeft w:val="0"/>
          <w:marRight w:val="0"/>
          <w:marTop w:val="0"/>
          <w:marBottom w:val="0"/>
          <w:divBdr>
            <w:top w:val="none" w:sz="0" w:space="0" w:color="auto"/>
            <w:left w:val="none" w:sz="0" w:space="0" w:color="auto"/>
            <w:bottom w:val="none" w:sz="0" w:space="0" w:color="auto"/>
            <w:right w:val="none" w:sz="0" w:space="0" w:color="auto"/>
          </w:divBdr>
        </w:div>
      </w:divsChild>
    </w:div>
    <w:div w:id="2007587719">
      <w:bodyDiv w:val="1"/>
      <w:marLeft w:val="0"/>
      <w:marRight w:val="0"/>
      <w:marTop w:val="0"/>
      <w:marBottom w:val="0"/>
      <w:divBdr>
        <w:top w:val="none" w:sz="0" w:space="0" w:color="auto"/>
        <w:left w:val="none" w:sz="0" w:space="0" w:color="auto"/>
        <w:bottom w:val="none" w:sz="0" w:space="0" w:color="auto"/>
        <w:right w:val="none" w:sz="0" w:space="0" w:color="auto"/>
      </w:divBdr>
    </w:div>
    <w:div w:id="2054769524">
      <w:bodyDiv w:val="1"/>
      <w:marLeft w:val="0"/>
      <w:marRight w:val="0"/>
      <w:marTop w:val="0"/>
      <w:marBottom w:val="0"/>
      <w:divBdr>
        <w:top w:val="none" w:sz="0" w:space="0" w:color="auto"/>
        <w:left w:val="none" w:sz="0" w:space="0" w:color="auto"/>
        <w:bottom w:val="none" w:sz="0" w:space="0" w:color="auto"/>
        <w:right w:val="none" w:sz="0" w:space="0" w:color="auto"/>
      </w:divBdr>
    </w:div>
    <w:div w:id="2063215062">
      <w:bodyDiv w:val="1"/>
      <w:marLeft w:val="0"/>
      <w:marRight w:val="0"/>
      <w:marTop w:val="0"/>
      <w:marBottom w:val="0"/>
      <w:divBdr>
        <w:top w:val="none" w:sz="0" w:space="0" w:color="auto"/>
        <w:left w:val="none" w:sz="0" w:space="0" w:color="auto"/>
        <w:bottom w:val="none" w:sz="0" w:space="0" w:color="auto"/>
        <w:right w:val="none" w:sz="0" w:space="0" w:color="auto"/>
      </w:divBdr>
    </w:div>
    <w:div w:id="2127002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dictionary.cambridge.org/dictionary/english/company" TargetMode="External"/><Relationship Id="rId26"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hyperlink" Target="https://dictionary.cambridge.org/dictionary/english/behave"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ictionary.cambridge.org/dictionary/english/large" TargetMode="External"/><Relationship Id="rId25" Type="http://schemas.openxmlformats.org/officeDocument/2006/relationships/hyperlink" Target="https://dictionary.cambridge.org/dictionary/english/work" TargetMode="External"/><Relationship Id="rId2" Type="http://schemas.openxmlformats.org/officeDocument/2006/relationships/customXml" Target="../customXml/item2.xml"/><Relationship Id="rId16" Type="http://schemas.openxmlformats.org/officeDocument/2006/relationships/hyperlink" Target="https://dictionary.cambridge.org/dictionary/english/working" TargetMode="External"/><Relationship Id="rId20" Type="http://schemas.openxmlformats.org/officeDocument/2006/relationships/hyperlink" Target="https://dictionary.cambridge.org/dictionary/english/thin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dictionary/english/organization"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dictionary.cambridge.org/dictionary/english/company" TargetMode="External"/><Relationship Id="rId28" Type="http://schemas.openxmlformats.org/officeDocument/2006/relationships/image" Target="media/image8.png"/><Relationship Id="rId10" Type="http://schemas.openxmlformats.org/officeDocument/2006/relationships/endnotes" Target="endnotes.xml"/><Relationship Id="rId19" Type="http://schemas.openxmlformats.org/officeDocument/2006/relationships/hyperlink" Target="https://dictionary.cambridge.org/dictionary/english/organization" TargetMode="External"/><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ictionary.cambridge.org/dictionary/english/effect" TargetMode="External"/><Relationship Id="rId27" Type="http://schemas.openxmlformats.org/officeDocument/2006/relationships/image" Target="media/image7.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EDB94D87-0E24-4F20-97E0-9A4AF6AFC103}"/>
      </w:docPartPr>
      <w:docPartBody>
        <w:p w:rsidR="00AD521F" w:rsidRDefault="00AD521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D521F"/>
    <w:rsid w:val="00553102"/>
    <w:rsid w:val="00865844"/>
    <w:rsid w:val="00AD521F"/>
    <w:rsid w:val="00B8752F"/>
    <w:rsid w:val="00CD2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d6a37dc0ded30687abee503b35a7fbc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2e97496e1db02e777e06349b8f505597"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4:SharedWithUsers" minOccurs="0"/>
                <xsd:element ref="ns4:SharedWithDetails" minOccurs="0"/>
                <xsd:element ref="ns4:SharingHintHash" minOccurs="0"/>
                <xsd:element ref="ns3:MediaServiceDateTaken" minOccurs="0"/>
                <xsd:element ref="ns3:MediaServiceLocatio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Mer23</b:Tag>
    <b:SourceType>DocumentFromInternetSite</b:SourceType>
    <b:Guid>{1B508ED0-2849-406B-8E0A-B4EB9330B9E9}</b:Guid>
    <b:Author>
      <b:Author>
        <b:Corporate>Merriam Webster</b:Corporate>
      </b:Author>
    </b:Author>
    <b:Title>Merriam Webster Dictionary </b:Title>
    <b:Year>2023</b:Year>
    <b:Month>January</b:Month>
    <b:Day>13</b:Day>
    <b:YearAccessed>2023</b:YearAccessed>
    <b:MonthAccessed>January</b:MonthAccessed>
    <b:DayAccessed>16</b:DayAccessed>
    <b:URL>https://www.merriam-webster.com/dictionary/professionalism</b:URL>
    <b:RefOrder>1</b:RefOrder>
  </b:Source>
  <b:Source>
    <b:Tag>Fly21</b:Tag>
    <b:SourceType>InternetSite</b:SourceType>
    <b:Guid>{5A5FA920-CF8F-41FA-97D7-7F74894026F4}</b:Guid>
    <b:Title>Building Engineer</b:Title>
    <b:Year>2021</b:Year>
    <b:YearAccessed>2023</b:YearAccessed>
    <b:MonthAccessed>January</b:MonthAccessed>
    <b:DayAccessed>28</b:DayAccessed>
    <b:URL>https://www.buildingengineer.org.uk/intelligence/opinion-ethical-professionalism-construction-industry</b:URL>
    <b:Author>
      <b:Author>
        <b:NameList>
          <b:Person>
            <b:Last>Flynn</b:Last>
            <b:First>Richard</b:First>
          </b:Person>
        </b:NameList>
      </b:Author>
    </b:Author>
    <b:RefOrder>2</b:RefOrder>
  </b:Source>
  <b:Source>
    <b:Tag>CHAnd</b:Tag>
    <b:SourceType>InternetSite</b:SourceType>
    <b:Guid>{5C500696-B63E-44BB-9477-1658930379ED}</b:Guid>
    <b:Author>
      <b:Author>
        <b:Corporate>CHAS</b:Corporate>
      </b:Author>
    </b:Author>
    <b:Title>CHAS</b:Title>
    <b:Year>n.d</b:Year>
    <b:YearAccessed>2023</b:YearAccessed>
    <b:MonthAccessed>January </b:MonthAccessed>
    <b:DayAccessed>28</b:DayAccessed>
    <b:URL>https://www.chas.co.uk/blog/promoting-good-ethics-in-construction/</b:URL>
    <b:RefOrder>3</b:RefOrder>
  </b:Source>
  <b:Source>
    <b:Tag>Bui16</b:Tag>
    <b:SourceType>InternetSite</b:SourceType>
    <b:Guid>{82075B8A-BC17-46E6-9EF0-81D907A6CB21}</b:Guid>
    <b:Author>
      <b:Author>
        <b:NameList>
          <b:Person>
            <b:Last>Building</b:Last>
          </b:Person>
          <b:Person>
            <b:Last>Wates</b:Last>
            <b:First>James</b:First>
          </b:Person>
        </b:NameList>
      </b:Author>
    </b:Author>
    <b:Title>Building</b:Title>
    <b:Year>2016</b:Year>
    <b:YearAccessed>2023</b:YearAccessed>
    <b:MonthAccessed>January</b:MonthAccessed>
    <b:DayAccessed>28</b:DayAccessed>
    <b:URL>https://www.building.co.uk/comment/the-professionals/5079855.article</b:URL>
    <b:RefOrder>4</b:RefOrder>
  </b:Source>
  <b:Source>
    <b:Tag>UKE18</b:Tag>
    <b:SourceType>InternetSite</b:SourceType>
    <b:Guid>{ACF10ABE-6A18-4612-8711-61B2263A74A0}</b:Guid>
    <b:Author>
      <b:Author>
        <b:Corporate>UKEssays</b:Corporate>
      </b:Author>
    </b:Author>
    <b:Title>Professionalism in the Construction Industry</b:Title>
    <b:Year>2018</b:Year>
    <b:YearAccessed>2023</b:YearAccessed>
    <b:MonthAccessed>January</b:MonthAccessed>
    <b:DayAccessed>28</b:DayAccessed>
    <b:URL>https://www.ukessays.com/essays/construction/the-concept-of-professionalism-in-the-construction-industry-construction-essay.php</b:URL>
    <b:RefOrder>5</b:RefOrder>
  </b:Source>
  <b:Source>
    <b:Tag>UKE181</b:Tag>
    <b:SourceType>InternetSite</b:SourceType>
    <b:Guid>{9BA3E3B9-D1E1-4D74-B79C-B5DDE2E63401}</b:Guid>
    <b:Author>
      <b:Author>
        <b:Corporate>UKEssays</b:Corporate>
      </b:Author>
    </b:Author>
    <b:Title>UKEssays</b:Title>
    <b:Year>2018</b:Year>
    <b:YearAccessed>2023</b:YearAccessed>
    <b:MonthAccessed>January</b:MonthAccessed>
    <b:DayAccessed>28</b:DayAccessed>
    <b:URL>https://www.ukessays.com/essays/construction/decision-making-in-construction-4296.php</b:URL>
    <b:RefOrder>6</b:RefOrder>
  </b:Source>
  <b:Source>
    <b:Tag>Har19</b:Tag>
    <b:SourceType>ElectronicSource</b:SourceType>
    <b:Guid>{9C3988A9-4EE4-4934-A1C1-C0F12E3A98BB}</b:Guid>
    <b:Title>Measuring the Reliability of Construction Decision Making Inventory in Construction Management</b:Title>
    <b:Year>2019</b:Year>
    <b:Publisher>Associated Schools of Construction</b:Publisher>
    <b:Author>
      <b:Author>
        <b:NameList>
          <b:Person>
            <b:Last>Harper, PhD</b:Last>
            <b:First>Christofer</b:First>
          </b:Person>
          <b:Person>
            <b:Last>Sulbaran, PhD</b:Last>
            <b:First>Tulio</b:First>
          </b:Person>
        </b:NameList>
      </b:Author>
    </b:Author>
    <b:RefOrder>7</b:RefOrder>
  </b:Source>
  <b:Source>
    <b:Tag>Bra16</b:Tag>
    <b:SourceType>InternetSite</b:SourceType>
    <b:Guid>{B6A745CB-8782-4107-8A78-FA356617A681}</b:Guid>
    <b:Author>
      <b:Author>
        <b:NameList>
          <b:Person>
            <b:Last>Humphrey</b:Last>
            <b:First>Brad</b:First>
          </b:Person>
        </b:NameList>
      </b:Author>
    </b:Author>
    <b:Title>For Construction Pros</b:Title>
    <b:Year>2016</b:Year>
    <b:YearAccessed>2023</b:YearAccessed>
    <b:MonthAccessed>February </b:MonthAccessed>
    <b:DayAccessed>22</b:DayAccessed>
    <b:URL>https://www.forconstructionpros.com/business/business-services/article/12008200/10-ways-to-improve-the-professionalism-of-your-construction-leadership#:~:text=The%20%E2%80%9Cpower%20of%20professionalism%E2%80%9D%20wins,improving%20the%20lives%20of%20other</b:URL>
    <b:RefOrder>8</b:RefOrder>
  </b:Source>
  <b:Source>
    <b:Tag>AIC22</b:Tag>
    <b:SourceType>InternetSite</b:SourceType>
    <b:Guid>{C343454B-5AE3-4E2F-B855-8546D0877919}</b:Guid>
    <b:Author>
      <b:Author>
        <b:Corporate>AIC</b:Corporate>
      </b:Author>
    </b:Author>
    <b:Title>AIC-Builds</b:Title>
    <b:Year>2022</b:Year>
    <b:YearAccessed>2023</b:YearAccessed>
    <b:MonthAccessed>February </b:MonthAccessed>
    <b:DayAccessed>22</b:DayAccessed>
    <b:URL>https://aic-builds.org/how-ethical-issues-in-the-construction-industry-impact-profitability/</b:URL>
    <b:RefOrder>9</b:RefOrder>
  </b:Source>
  <b:Source>
    <b:Tag>Gon19</b:Tag>
    <b:SourceType>DocumentFromInternetSite</b:SourceType>
    <b:Guid>{B4759B2F-1747-40F2-8B14-AB123336EE1D}</b:Guid>
    <b:Title>GRENFELL TOWER FIRE: A LOOK INTO THE ASPECTS OF MINIMUM REQUIREMENTS, RISK AND MODERN TECHNOLOGY (BIM)</b:Title>
    <b:Year>2019</b:Year>
    <b:YearAccessed>2023</b:YearAccessed>
    <b:MonthAccessed>February</b:MonthAccessed>
    <b:DayAccessed>22</b:DayAccessed>
    <b:URL>https://www.irbnet.de/daten/iconda/CIB_DC31696.pdf</b:URL>
    <b:Author>
      <b:Author>
        <b:NameList>
          <b:Person>
            <b:Last>Gonzalez</b:Last>
            <b:First>C. </b:First>
          </b:Person>
          <b:Person>
            <b:Last>Voutsadakis</b:Last>
            <b:First>E.</b:First>
          </b:Person>
        </b:NameList>
      </b:Author>
    </b:Author>
    <b:Month>April</b:Month>
    <b:Day>2</b:Day>
    <b:RefOrder>10</b:RefOrder>
  </b:Source>
  <b:Source>
    <b:Tag>Ash17</b:Tag>
    <b:SourceType>InternetSite</b:SourceType>
    <b:Guid>{205A1E9D-4178-42F5-858D-008E4AB4421A}</b:Guid>
    <b:Title>Oxfordre</b:Title>
    <b:Year>2017</b:Year>
    <b:YearAccessed>2023</b:YearAccessed>
    <b:MonthAccessed>March</b:MonthAccessed>
    <b:DayAccessed>25</b:DayAccessed>
    <b:URL>https://oxfordre.com/psychology/display/10.1093/acrefore/9780190236557.001.0001/acrefore-9780190236557-e-23;jsessionid=88E68E9D269DC85BCD9500C420DE15B3#:~:text=The%20most%20widely%20accepted%20model,to%20each%20of%20these%20levels</b:URL>
    <b:Author>
      <b:Author>
        <b:NameList>
          <b:Person>
            <b:Last>Ashkanasy</b:Last>
            <b:First>Neal M.</b:First>
          </b:Person>
          <b:Person>
            <b:Last>Dorris</b:Last>
            <b:First>Alana D.</b:First>
          </b:Person>
        </b:NameList>
      </b:Author>
    </b:Author>
    <b:RefOrder>11</b:RefOrder>
  </b:Source>
  <b:Source>
    <b:Tag>Uni18</b:Tag>
    <b:SourceType>InternetSite</b:SourceType>
    <b:Guid>{31C20B8D-82D5-4B55-BB8B-E74050EE52E0}</b:Guid>
    <b:Author>
      <b:Author>
        <b:Corporate>University of Southern Indiana</b:Corporate>
      </b:Author>
    </b:Author>
    <b:Title>University of Southern Indiana</b:Title>
    <b:Year>2018</b:Year>
    <b:YearAccessed>2023</b:YearAccessed>
    <b:MonthAccessed>March</b:MonthAccessed>
    <b:DayAccessed>25</b:DayAccessed>
    <b:URL>https://online.usi.edu/degrees/business/mba/human-resources/what-is-organizational-behavior/#:~:text=Organizational%20Behavior%20(OB)%20is%20the,more%20efficient%20and%20cohesive%20organizations</b:URL>
    <b:RefOrder>12</b:RefOrder>
  </b:Source>
  <b:Source>
    <b:Tag>Aig20</b:Tag>
    <b:SourceType>DocumentFromInternetSite</b:SourceType>
    <b:Guid>{DCA28E1C-5F99-4347-918F-66CF40F7C235}</b:Guid>
    <b:Title>IEOM Society</b:Title>
    <b:Year>2020</b:Year>
    <b:YearAccessed>2023</b:YearAccessed>
    <b:MonthAccessed>March</b:MonthAccessed>
    <b:DayAccessed>25</b:DayAccessed>
    <b:URL>http://www.ieomsociety.org/ieom2020/papers/237.pdf</b:URL>
    <b:Month>March</b:Month>
    <b:Day>10</b:Day>
    <b:Author>
      <b:Author>
        <b:NameList>
          <b:Person>
            <b:Last>Aigbavboa</b:Last>
            <b:First>Clinton</b:First>
          </b:Person>
          <b:Person>
            <b:Last>Akinshipe </b:Last>
            <b:First>Olushola</b:First>
          </b:Person>
          <b:Person>
            <b:Last>Mutshaeni</b:Last>
            <b:First>Madidimalo</b:First>
          </b:Person>
        </b:NameList>
      </b:Author>
    </b:Author>
    <b:RefOrder>13</b:RefOrder>
  </b:Source>
  <b:Source>
    <b:Tag>Mac19</b:Tag>
    <b:SourceType>InternetSite</b:SourceType>
    <b:Guid>{237DAB9A-5630-4688-8B99-553AC1B12401}</b:Guid>
    <b:Title>Small Business </b:Title>
    <b:Year>2019</b:Year>
    <b:YearAccessed>2023</b:YearAccessed>
    <b:MonthAccessed>March</b:MonthAccessed>
    <b:DayAccessed>25</b:DayAccessed>
    <b:URL>https://smallbusiness.chron.com/impacts-organizational-behavior-business-48407.html</b:URL>
    <b:Author>
      <b:Author>
        <b:NameList>
          <b:Person>
            <b:Last>MacDonald</b:Last>
            <b:First>Lynne</b:First>
          </b:Person>
        </b:NameList>
      </b:Author>
    </b:Author>
    <b:RefOrder>14</b:RefOrder>
  </b:Source>
  <b:Source>
    <b:Tag>Kop23</b:Tag>
    <b:SourceType>InternetSite</b:SourceType>
    <b:Guid>{B4D85751-0994-436B-9CF3-BC52B640770F}</b:Guid>
    <b:Title>Investopedia</b:Title>
    <b:Year>2023</b:Year>
    <b:YearAccessed>2023</b:YearAccessed>
    <b:MonthAccessed>March</b:MonthAccessed>
    <b:DayAccessed>25</b:DayAccessed>
    <b:URL>https://www.investopedia.com/terms/o/organizational-behavior.asp#:~:text=The%20four%20elements%20of%20organizational,another%2C%20improvements%20can%20be%20made.</b:URL>
    <b:Author>
      <b:Author>
        <b:NameList>
          <b:Person>
            <b:Last>Kopp</b:Last>
            <b:First>Carol M.</b:First>
          </b:Person>
        </b:NameList>
      </b:Author>
    </b:Author>
    <b:RefOrder>15</b:RefOrder>
  </b:Source>
  <b:Source>
    <b:Tag>Lui22</b:Tag>
    <b:SourceType>InternetSite</b:SourceType>
    <b:Guid>{B1620D00-1DF0-4859-A067-25216FFD1A6F}</b:Guid>
    <b:Title>Timetracko</b:Title>
    <b:Year>2022</b:Year>
    <b:YearAccessed>2023</b:YearAccessed>
    <b:MonthAccessed>March</b:MonthAccessed>
    <b:DayAccessed>25</b:DayAccessed>
    <b:URL>https://timetracko.com/blog/organizational-behaviour/</b:URL>
    <b:Author>
      <b:Author>
        <b:NameList>
          <b:Person>
            <b:Last>Luintel</b:Last>
            <b:First>Samir</b:First>
          </b:Person>
        </b:NameList>
      </b:Author>
    </b:Author>
    <b:RefOrder>16</b:RefOrder>
  </b:Source>
  <b:Source>
    <b:Tag>CIO08</b:Tag>
    <b:SourceType>Report</b:SourceType>
    <b:Guid>{F5C09612-78BD-4638-9D73-44AEB4A200FD}</b:Guid>
    <b:Title>Leadership In The Construction Industry</b:Title>
    <b:Year>2008</b:Year>
    <b:Author>
      <b:Author>
        <b:Corporate>CIOB</b:Corporate>
      </b:Author>
    </b:Author>
    <b:Publisher>CIOB</b:Publisher>
    <b:RefOrder>17</b:RefOrder>
  </b:Source>
  <b:Source>
    <b:Tag>Ken22</b:Tag>
    <b:SourceType>InternetSite</b:SourceType>
    <b:Guid>{B4246FA5-3B32-4141-9A68-5A606656C131}</b:Guid>
    <b:Title>Very Well Mind</b:Title>
    <b:Year>2022</b:Year>
    <b:Author>
      <b:Author>
        <b:NameList>
          <b:Person>
            <b:Last>Cherry</b:Last>
            <b:First>Kendra</b:First>
          </b:Person>
        </b:NameList>
      </b:Author>
    </b:Author>
    <b:YearAccessed>2023</b:YearAccessed>
    <b:MonthAccessed>April</b:MonthAccessed>
    <b:DayAccessed>1</b:DayAccessed>
    <b:URL>https://www.verywellmind.com/leadership-theories-2795323</b:URL>
    <b:RefOrder>18</b:RefOrder>
  </b:Source>
  <b:Source>
    <b:Tag>Ami22</b:Tag>
    <b:SourceType>InternetSite</b:SourceType>
    <b:Guid>{BB66BACA-9752-46D3-B8B1-FBBF9C6B2337}</b:Guid>
    <b:Author>
      <b:Author>
        <b:NameList>
          <b:Person>
            <b:Last>Gamage</b:Last>
            <b:First>Amila</b:First>
          </b:Person>
        </b:NameList>
      </b:Author>
    </b:Author>
    <b:Title>Builtlogy</b:Title>
    <b:Year>2022</b:Year>
    <b:YearAccessed>2023</b:YearAccessed>
    <b:MonthAccessed>April</b:MonthAccessed>
    <b:DayAccessed>1</b:DayAccessed>
    <b:URL>https://builtlogy.com/leadership-theories-for-construction-project-leaders/</b:URL>
    <b:RefOrder>19</b:RefOrder>
  </b:Source>
  <b:Source>
    <b:Tag>Zes23</b:Tag>
    <b:SourceType>InternetSite</b:SourceType>
    <b:Guid>{38E0E316-7B2E-48B9-B20C-DEBCA06BEA4D}</b:Guid>
    <b:Author>
      <b:Author>
        <b:NameList>
          <b:Person>
            <b:Last>Naz</b:Last>
            <b:First>Zeshan</b:First>
          </b:Person>
        </b:NameList>
      </b:Author>
    </b:Author>
    <b:Title>Knowledge Hut</b:Title>
    <b:Year>2023</b:Year>
    <b:YearAccessed>2023</b:YearAccessed>
    <b:MonthAccessed>April</b:MonthAccessed>
    <b:DayAccessed>1</b:DayAccessed>
    <b:URL>https://www.knowledgehut.com/blog/project-management/leadership-theories</b:URL>
    <b:RefOrder>20</b:RefOrder>
  </b:Source>
  <b:Source>
    <b:Tag>Tra20</b:Tag>
    <b:SourceType>InternetSite</b:SourceType>
    <b:Guid>{C8D89EFA-CCC7-429D-BCE3-A29298B37AAE}</b:Guid>
    <b:Author>
      <b:Author>
        <b:Corporate>Tracecost</b:Corporate>
      </b:Author>
    </b:Author>
    <b:Title>Tracecost</b:Title>
    <b:Year>2020</b:Year>
    <b:YearAccessed>2023</b:YearAccessed>
    <b:MonthAccessed>April</b:MonthAccessed>
    <b:DayAccessed>1</b:DayAccessed>
    <b:URL>https://www.tracecost.com/post/importance-of-leadership-in-construction#:~:text=Leadership%20is%20a%20critical%20component,lead%20and%20motivate%20their%20team.</b:URL>
    <b:RefOrder>21</b:RefOrder>
  </b:Source>
  <b:Source>
    <b:Tag>Sim23</b:Tag>
    <b:SourceType>InternetSite</b:SourceType>
    <b:Guid>{D31F344F-3A3D-4BDC-BEB8-995E8283E8C5}</b:Guid>
    <b:Author>
      <b:Author>
        <b:Corporate>Simple Learn</b:Corporate>
      </b:Author>
    </b:Author>
    <b:Title>Simple Learn</b:Title>
    <b:Year>2023</b:Year>
    <b:YearAccessed>2023</b:YearAccessed>
    <b:MonthAccessed>April</b:MonthAccessed>
    <b:DayAccessed>1</b:DayAccessed>
    <b:URL>https://www.simplilearn.com/top-leadership-theories-every-manager-should-know-article#why_are_leadership_theories_important</b:URL>
    <b:RefOrder>22</b:RefOrder>
  </b:Source>
  <b:Source>
    <b:Tag>Smr23</b:Tag>
    <b:SourceType>InternetSite</b:SourceType>
    <b:Guid>{E0FCFC46-A0D8-421D-AC5E-BB77F3E0CA5C}</b:Guid>
    <b:Author>
      <b:Author>
        <b:NameList>
          <b:Person>
            <b:Last>Chand</b:Last>
            <b:First>Smriti</b:First>
          </b:Person>
        </b:NameList>
      </b:Author>
    </b:Author>
    <b:Title>Your Artical Library</b:Title>
    <b:Year>2023</b:Year>
    <b:YearAccessed>2023</b:YearAccessed>
    <b:MonthAccessed>April</b:MonthAccessed>
    <b:DayAccessed>1</b:DayAccessed>
    <b:URL>https://www.yourarticlelibrary.com/business-management/4-different-types-of-leadership-styles/2550</b:URL>
    <b:RefOrder>23</b:RefOrder>
  </b:Source>
  <b:Source>
    <b:Tag>Ken23</b:Tag>
    <b:SourceType>InternetSite</b:SourceType>
    <b:Guid>{EEADEA00-1D4D-4972-B6E7-743D46BD1949}</b:Guid>
    <b:Author>
      <b:Author>
        <b:NameList>
          <b:Person>
            <b:Last>Cherry</b:Last>
            <b:First>Kendra</b:First>
          </b:Person>
        </b:NameList>
      </b:Author>
    </b:Author>
    <b:Title>Very Well Mind</b:Title>
    <b:Year>2023</b:Year>
    <b:YearAccessed>2023</b:YearAccessed>
    <b:MonthAccessed>April</b:MonthAccessed>
    <b:DayAccessed>3</b:DayAccessed>
    <b:URL>https://www.verywellmind.com/what-is-autocratic-leadership-2795314</b:URL>
    <b:RefOrder>24</b:RefOrder>
  </b:Source>
  <b:Source>
    <b:Tag>Ken221</b:Tag>
    <b:SourceType>InternetSite</b:SourceType>
    <b:Guid>{5F2CF878-ED26-49E6-BEA4-71A7C210634B}</b:Guid>
    <b:Author>
      <b:Author>
        <b:NameList>
          <b:Person>
            <b:Last>Cherry</b:Last>
            <b:First>Kendra</b:First>
          </b:Person>
        </b:NameList>
      </b:Author>
    </b:Author>
    <b:Title>Very Well Mind</b:Title>
    <b:Year>2022</b:Year>
    <b:YearAccessed>2023</b:YearAccessed>
    <b:MonthAccessed>April</b:MonthAccessed>
    <b:DayAccessed>3</b:DayAccessed>
    <b:URL>https://www.verywellmind.com/what-is-democratic-leadership-2795315#:~:text=Democratic%20leadership%2C%20also%20known%20as,to%20schools%20to%20the%20government.</b:URL>
    <b:RefOrder>25</b:RefOrder>
  </b:Source>
  <b:Source>
    <b:Tag>Sta23</b:Tag>
    <b:SourceType>InternetSite</b:SourceType>
    <b:Guid>{9D123D5E-22F5-4DF0-8083-028FE679C686}</b:Guid>
    <b:Author>
      <b:Author>
        <b:Corporate>Status Net</b:Corporate>
      </b:Author>
    </b:Author>
    <b:Title>Status Net</b:Title>
    <b:Year>2023</b:Year>
    <b:YearAccessed>2023</b:YearAccessed>
    <b:MonthAccessed>April</b:MonthAccessed>
    <b:DayAccessed>3</b:DayAccessed>
    <b:URL>https://status.net/articles/democratic-leadership-participative-leadership/</b:URL>
    <b:RefOrder>26</b:RefOrder>
  </b:Source>
  <b:Source>
    <b:Tag>Kat22</b:Tag>
    <b:SourceType>InternetSite</b:SourceType>
    <b:Guid>{BE7E3871-0941-4169-B890-E9415F4BAA6E}</b:Guid>
    <b:Author>
      <b:Author>
        <b:NameList>
          <b:Person>
            <b:Last>Boogaard</b:Last>
            <b:First>Kat</b:First>
          </b:Person>
        </b:NameList>
      </b:Author>
    </b:Author>
    <b:Title>Atlassian</b:Title>
    <b:Year>2022</b:Year>
    <b:YearAccessed>2023</b:YearAccessed>
    <b:MonthAccessed>April</b:MonthAccessed>
    <b:DayAccessed>3</b:DayAccessed>
    <b:URL>https://www.atlassian.com/blog/teamwork/what-strong-teamwork-looks-like</b:URL>
    <b:RefOrder>27</b:RefOrder>
  </b:Source>
  <b:Source>
    <b:Tag>Suz23</b:Tag>
    <b:SourceType>InternetSite</b:SourceType>
    <b:Guid>{1AF98FD8-615E-4B2C-8207-EC161B70FEE7}</b:Guid>
    <b:Author>
      <b:Author>
        <b:NameList>
          <b:Person>
            <b:Last>Lucas</b:Last>
            <b:First>Suzanne</b:First>
          </b:Person>
        </b:NameList>
      </b:Author>
    </b:Author>
    <b:Title>AIHR</b:Title>
    <b:Year>2023</b:Year>
    <b:YearAccessed>2023</b:YearAccessed>
    <b:MonthAccessed>April</b:MonthAccessed>
    <b:DayAccessed>3</b:DayAccessed>
    <b:URL>https://www.aihr.com/blog/grpi-model/</b:URL>
    <b:RefOrder>28</b:RefOrder>
  </b:Source>
</b:Sources>
</file>

<file path=customXml/itemProps1.xml><?xml version="1.0" encoding="utf-8"?>
<ds:datastoreItem xmlns:ds="http://schemas.openxmlformats.org/officeDocument/2006/customXml" ds:itemID="{AEA616A0-D741-41A3-ABB2-E7C8FBA601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9BC41E-5DDA-4D83-9A18-DD7955378B66}">
  <ds:schemaRefs>
    <ds:schemaRef ds:uri="http://schemas.microsoft.com/office/2006/metadata/properties"/>
    <ds:schemaRef ds:uri="http://schemas.microsoft.com/office/infopath/2007/PartnerControls"/>
    <ds:schemaRef ds:uri="be49ff73-cec0-4379-9da8-63ff3cc411bb"/>
  </ds:schemaRefs>
</ds:datastoreItem>
</file>

<file path=customXml/itemProps3.xml><?xml version="1.0" encoding="utf-8"?>
<ds:datastoreItem xmlns:ds="http://schemas.openxmlformats.org/officeDocument/2006/customXml" ds:itemID="{94EF7301-DE43-49AD-A92B-A985CDF3421B}">
  <ds:schemaRefs>
    <ds:schemaRef ds:uri="http://schemas.microsoft.com/sharepoint/v3/contenttype/forms"/>
  </ds:schemaRefs>
</ds:datastoreItem>
</file>

<file path=customXml/itemProps4.xml><?xml version="1.0" encoding="utf-8"?>
<ds:datastoreItem xmlns:ds="http://schemas.openxmlformats.org/officeDocument/2006/customXml" ds:itemID="{79C6E9F5-E818-4883-95E6-03DDF936E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1760</TotalTime>
  <Pages>19</Pages>
  <Words>6891</Words>
  <Characters>39282</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Farmer</dc:creator>
  <cp:keywords/>
  <dc:description/>
  <cp:lastModifiedBy>Kerri Farmer</cp:lastModifiedBy>
  <cp:revision>492</cp:revision>
  <cp:lastPrinted>2023-04-04T09:01:00Z</cp:lastPrinted>
  <dcterms:created xsi:type="dcterms:W3CDTF">2023-02-22T11:19:00Z</dcterms:created>
  <dcterms:modified xsi:type="dcterms:W3CDTF">2023-04-04T09:02:00Z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