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9"/>
        <w:gridCol w:w="4880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43E9B82B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784B2CC0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78845C54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DD11C0">
              <w:t>4</w:t>
            </w:r>
          </w:p>
        </w:tc>
        <w:tc>
          <w:tcPr>
            <w:tcW w:w="4259" w:type="dxa"/>
          </w:tcPr>
          <w:p w14:paraId="776BCE56" w14:textId="33A6E234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DD11C0"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1EFA78E4" w:rsidR="000E5EE2" w:rsidRPr="00931114" w:rsidRDefault="004341DB" w:rsidP="008A2B4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 xml:space="preserve">MAY </w:t>
            </w:r>
            <w:r w:rsidR="003E455D">
              <w:rPr>
                <w:color w:val="FF0000"/>
              </w:rPr>
              <w:t>202</w:t>
            </w:r>
            <w:r w:rsidR="00A27351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14:paraId="6B3C3D20" w14:textId="5BFED0B2" w:rsidR="000E5EE2" w:rsidRPr="00EC0A0F" w:rsidRDefault="003E455D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202</w:t>
            </w:r>
            <w:r w:rsidR="00A27351">
              <w:rPr>
                <w:color w:val="FF0000"/>
              </w:rPr>
              <w:t>6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2FAFD5F1" w14:textId="77777777" w:rsidR="003A01A4" w:rsidRPr="00B82B70" w:rsidRDefault="003A01A4" w:rsidP="003A01A4">
      <w:pPr>
        <w:pStyle w:val="Modcode"/>
        <w:jc w:val="both"/>
        <w:rPr>
          <w:rFonts w:asciiTheme="minorHAnsi" w:hAnsiTheme="minorHAnsi"/>
          <w:color w:val="000000" w:themeColor="text1"/>
          <w:sz w:val="24"/>
          <w:szCs w:val="24"/>
        </w:rPr>
      </w:pPr>
      <w:r w:rsidRPr="00B82B70">
        <w:rPr>
          <w:rFonts w:asciiTheme="minorHAnsi" w:hAnsiTheme="minorHAnsi"/>
          <w:color w:val="000000" w:themeColor="text1"/>
          <w:sz w:val="24"/>
          <w:szCs w:val="24"/>
        </w:rPr>
        <w:t xml:space="preserve">MODULE CODE: </w:t>
      </w:r>
      <w:r>
        <w:rPr>
          <w:rFonts w:asciiTheme="minorHAnsi" w:hAnsiTheme="minorHAnsi" w:cs="Arial"/>
          <w:color w:val="000000" w:themeColor="text1"/>
          <w:sz w:val="24"/>
          <w:szCs w:val="24"/>
        </w:rPr>
        <w:t>ACDA4009</w:t>
      </w:r>
    </w:p>
    <w:p w14:paraId="07AF41B1" w14:textId="77777777" w:rsidR="003A01A4" w:rsidRPr="00B82B70" w:rsidRDefault="003A01A4" w:rsidP="003A01A4">
      <w:pPr>
        <w:pStyle w:val="Modname"/>
        <w:jc w:val="both"/>
        <w:rPr>
          <w:rFonts w:asciiTheme="minorHAnsi" w:hAnsiTheme="minorHAnsi" w:cs="Arial"/>
          <w:bCs/>
          <w:color w:val="000000" w:themeColor="text1"/>
          <w:sz w:val="24"/>
          <w:szCs w:val="24"/>
        </w:rPr>
      </w:pPr>
      <w:r>
        <w:rPr>
          <w:rFonts w:asciiTheme="minorHAnsi" w:hAnsiTheme="minorHAnsi" w:cs="Arial"/>
          <w:bCs/>
          <w:color w:val="000000" w:themeColor="text1"/>
          <w:sz w:val="24"/>
          <w:szCs w:val="24"/>
        </w:rPr>
        <w:t>Signals and System</w:t>
      </w:r>
    </w:p>
    <w:p w14:paraId="6977CD2F" w14:textId="77777777" w:rsidR="003A01A4" w:rsidRPr="00B82B70" w:rsidRDefault="003A01A4" w:rsidP="003A01A4">
      <w:pPr>
        <w:pStyle w:val="Modname"/>
        <w:jc w:val="both"/>
        <w:rPr>
          <w:rFonts w:asciiTheme="minorHAnsi" w:hAnsiTheme="minorHAnsi"/>
          <w:color w:val="000000" w:themeColor="text1"/>
          <w:sz w:val="24"/>
          <w:szCs w:val="24"/>
        </w:rPr>
      </w:pPr>
    </w:p>
    <w:p w14:paraId="34077285" w14:textId="77777777" w:rsidR="003A01A4" w:rsidRDefault="003A01A4" w:rsidP="003A01A4">
      <w:pPr>
        <w:pStyle w:val="Answer"/>
      </w:pPr>
    </w:p>
    <w:p w14:paraId="1CC1281E" w14:textId="77777777" w:rsidR="003A01A4" w:rsidRPr="00793C50" w:rsidRDefault="003A01A4" w:rsidP="003A01A4">
      <w:pPr>
        <w:pStyle w:val="BodyText"/>
      </w:pPr>
    </w:p>
    <w:p w14:paraId="392CCB89" w14:textId="77777777" w:rsidR="003A01A4" w:rsidRPr="00793C50" w:rsidRDefault="003A01A4" w:rsidP="003A01A4">
      <w:pPr>
        <w:pStyle w:val="BodyText"/>
        <w:jc w:val="center"/>
        <w:rPr>
          <w:rFonts w:asciiTheme="minorHAnsi" w:hAnsiTheme="minorHAnsi"/>
          <w:i/>
          <w:color w:val="FF0000"/>
          <w:sz w:val="96"/>
          <w:szCs w:val="96"/>
        </w:rPr>
      </w:pPr>
      <w:r w:rsidRPr="00793C50">
        <w:rPr>
          <w:rFonts w:asciiTheme="minorHAnsi" w:hAnsiTheme="minorHAnsi"/>
          <w:i/>
          <w:color w:val="FF0000"/>
          <w:sz w:val="96"/>
          <w:szCs w:val="96"/>
        </w:rPr>
        <w:t>Marking Scheme</w:t>
      </w:r>
    </w:p>
    <w:p w14:paraId="068908EF" w14:textId="77777777" w:rsidR="003A01A4" w:rsidRPr="00B82B70" w:rsidRDefault="003A01A4" w:rsidP="003A01A4">
      <w:pPr>
        <w:jc w:val="both"/>
        <w:rPr>
          <w:rFonts w:asciiTheme="minorHAnsi" w:hAnsiTheme="minorHAnsi"/>
          <w:szCs w:val="24"/>
        </w:rPr>
      </w:pPr>
      <w:r w:rsidRPr="00B82B70">
        <w:rPr>
          <w:rFonts w:asciiTheme="minorHAnsi" w:hAnsiTheme="minorHAnsi"/>
          <w:szCs w:val="24"/>
        </w:rPr>
        <w:br w:type="page"/>
      </w:r>
    </w:p>
    <w:p w14:paraId="447D9BBE" w14:textId="77777777" w:rsidR="00217D34" w:rsidRPr="005577BF" w:rsidRDefault="00217D34" w:rsidP="00217D34">
      <w:pPr>
        <w:spacing w:line="360" w:lineRule="auto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b/>
          <w:bCs/>
          <w:color w:val="000000" w:themeColor="text1"/>
        </w:rPr>
        <w:lastRenderedPageBreak/>
        <w:t>QUESTION 1</w:t>
      </w:r>
    </w:p>
    <w:p w14:paraId="2D07B96F" w14:textId="77777777" w:rsidR="00903862" w:rsidRPr="005577BF" w:rsidRDefault="00903862" w:rsidP="00903862">
      <w:pPr>
        <w:pStyle w:val="ListParagraph"/>
        <w:numPr>
          <w:ilvl w:val="0"/>
          <w:numId w:val="1"/>
        </w:numPr>
        <w:spacing w:line="480" w:lineRule="auto"/>
        <w:ind w:left="567"/>
        <w:jc w:val="both"/>
        <w:rPr>
          <w:rFonts w:asciiTheme="majorHAnsi" w:hAnsiTheme="majorHAnsi"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Consider the signal </w:t>
      </w:r>
      <m:oMath>
        <m:r>
          <w:rPr>
            <w:rFonts w:ascii="Cambria Math" w:hAnsi="Cambria Math"/>
            <w:color w:val="000000" w:themeColor="text1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</m:oMath>
      <w:r w:rsidRPr="005577BF">
        <w:rPr>
          <w:rFonts w:asciiTheme="majorHAnsi" w:hAnsiTheme="majorHAnsi"/>
          <w:color w:val="000000" w:themeColor="text1"/>
        </w:rPr>
        <w:t xml:space="preserve"> in the below </w:t>
      </w:r>
    </w:p>
    <w:p w14:paraId="1C61AF11" w14:textId="0BE753A4" w:rsidR="00903862" w:rsidRPr="005577BF" w:rsidRDefault="005C57CB" w:rsidP="00903862">
      <w:pPr>
        <w:spacing w:line="480" w:lineRule="auto"/>
        <w:jc w:val="center"/>
        <w:rPr>
          <w:rFonts w:asciiTheme="majorHAnsi" w:hAnsiTheme="majorHAnsi"/>
          <w:color w:val="000000" w:themeColor="text1"/>
        </w:rPr>
      </w:pPr>
      <w:r w:rsidRPr="0024782B">
        <w:rPr>
          <w:rFonts w:asciiTheme="majorHAnsi" w:hAnsiTheme="majorHAnsi"/>
          <w:noProof/>
          <w:color w:val="000000" w:themeColor="text1"/>
        </w:rPr>
        <w:drawing>
          <wp:inline distT="0" distB="0" distL="0" distR="0" wp14:anchorId="448084D5" wp14:editId="1174B972">
            <wp:extent cx="2310765" cy="189198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15594" cy="1895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6A0EF6" w14:textId="77777777" w:rsidR="003B436C" w:rsidRPr="005577BF" w:rsidRDefault="003B436C" w:rsidP="003B436C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ind w:left="1276"/>
        <w:jc w:val="both"/>
        <w:rPr>
          <w:rFonts w:asciiTheme="majorHAnsi" w:hAnsiTheme="majorHAnsi"/>
          <w:b/>
          <w:bCs/>
          <w:color w:val="000000" w:themeColor="text1"/>
        </w:rPr>
      </w:pPr>
    </w:p>
    <w:p w14:paraId="45E7E408" w14:textId="35122E1E" w:rsidR="003B436C" w:rsidRDefault="003B436C" w:rsidP="003B436C">
      <w:pPr>
        <w:pStyle w:val="ListParagraph"/>
        <w:numPr>
          <w:ilvl w:val="0"/>
          <w:numId w:val="40"/>
        </w:numPr>
        <w:spacing w:line="480" w:lineRule="auto"/>
        <w:jc w:val="both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Find the Even signal 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e</m:t>
            </m:r>
          </m:sub>
        </m:sSub>
        <m:r>
          <w:rPr>
            <w:rFonts w:ascii="Cambria Math" w:hAnsi="Cambria Math"/>
            <w:color w:val="000000" w:themeColor="text1"/>
          </w:rPr>
          <m:t>[n]</m:t>
        </m:r>
      </m:oMath>
      <w:r w:rsidRPr="005577BF">
        <w:rPr>
          <w:rFonts w:asciiTheme="majorHAnsi" w:hAnsiTheme="majorHAnsi"/>
          <w:color w:val="000000" w:themeColor="text1"/>
        </w:rPr>
        <w:t xml:space="preserve">  , and the Odd Signal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 xml:space="preserve"> </m:t>
        </m:r>
      </m:oMath>
      <w:r w:rsidRPr="005577BF">
        <w:rPr>
          <w:rFonts w:asciiTheme="majorHAnsi" w:hAnsiTheme="majorHAnsi"/>
          <w:color w:val="000000" w:themeColor="text1"/>
        </w:rPr>
        <w:t xml:space="preserve"> from the above given signal </w:t>
      </w:r>
      <m:oMath>
        <m:r>
          <w:rPr>
            <w:rFonts w:ascii="Cambria Math" w:hAnsi="Cambria Math"/>
            <w:color w:val="000000" w:themeColor="text1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>.</m:t>
        </m:r>
      </m:oMath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 xml:space="preserve"> </w:t>
      </w:r>
      <w:r w:rsidRPr="005577BF">
        <w:rPr>
          <w:rFonts w:asciiTheme="majorHAnsi" w:hAnsiTheme="majorHAnsi"/>
          <w:b/>
          <w:bCs/>
          <w:color w:val="000000" w:themeColor="text1"/>
        </w:rPr>
        <w:t>[11 Marks]</w:t>
      </w:r>
    </w:p>
    <w:p w14:paraId="773A08CF" w14:textId="318EDD64" w:rsidR="00217D34" w:rsidRPr="00F37C5C" w:rsidRDefault="003B436C" w:rsidP="00F37C5C">
      <w:pPr>
        <w:pStyle w:val="ListParagraph"/>
        <w:spacing w:line="480" w:lineRule="auto"/>
        <w:ind w:left="780"/>
        <w:jc w:val="both"/>
        <w:rPr>
          <w:rFonts w:asciiTheme="majorHAnsi" w:hAnsiTheme="majorHAnsi"/>
          <w:b/>
          <w:bCs/>
          <w:color w:val="FF0000"/>
        </w:rPr>
      </w:pPr>
      <w:r w:rsidRPr="003B436C">
        <w:rPr>
          <w:rFonts w:asciiTheme="majorHAnsi" w:hAnsiTheme="majorHAnsi"/>
          <w:b/>
          <w:bCs/>
          <w:color w:val="FF0000"/>
        </w:rPr>
        <w:t>SOLUTION</w:t>
      </w:r>
    </w:p>
    <w:p w14:paraId="38A72C11" w14:textId="77777777" w:rsidR="003B46BC" w:rsidRDefault="003B46BC" w:rsidP="003B46BC">
      <w:pPr>
        <w:pStyle w:val="ListParagraph"/>
        <w:numPr>
          <w:ilvl w:val="0"/>
          <w:numId w:val="3"/>
        </w:numPr>
        <w:spacing w:line="360" w:lineRule="auto"/>
        <w:ind w:left="108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 xml:space="preserve">We know that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</m:oMath>
      <w:r>
        <w:rPr>
          <w:rFonts w:asciiTheme="majorHAnsi" w:hAnsiTheme="majorHAnsi"/>
        </w:rPr>
        <w:t xml:space="preserve"> can be written as </w:t>
      </w:r>
    </w:p>
    <w:p w14:paraId="00524C4A" w14:textId="75A4DDFA" w:rsidR="003B46BC" w:rsidRDefault="009F1589" w:rsidP="003B46BC">
      <w:pPr>
        <w:pStyle w:val="ListParagraph"/>
        <w:spacing w:line="360" w:lineRule="auto"/>
        <w:ind w:left="3240" w:firstLine="66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(</m:t>
        </m:r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+</m:t>
        </m:r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</m:t>
            </m:r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) </m:t>
        </m:r>
      </m:oMath>
      <w:r w:rsidR="003B46BC" w:rsidRPr="00A83DB6">
        <w:rPr>
          <w:rFonts w:asciiTheme="majorHAnsi" w:hAnsiTheme="majorHAnsi"/>
        </w:rPr>
        <w:t xml:space="preserve"> </w:t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 w:rsidRPr="00F101E9">
        <w:rPr>
          <w:rFonts w:asciiTheme="majorHAnsi" w:hAnsiTheme="majorHAnsi"/>
          <w:b/>
          <w:bCs/>
          <w:color w:val="FF0000"/>
        </w:rPr>
        <w:t>[1 Mark]</w:t>
      </w:r>
    </w:p>
    <w:p w14:paraId="70456AA0" w14:textId="77777777" w:rsidR="003B46BC" w:rsidRDefault="003B46BC" w:rsidP="003B46BC">
      <w:pPr>
        <w:spacing w:line="360" w:lineRule="auto"/>
        <w:ind w:left="30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ab/>
        <w:t xml:space="preserve">Therefore,  find </w:t>
      </w:r>
      <w:r w:rsidRPr="00A83DB6">
        <w:rPr>
          <w:rFonts w:asciiTheme="majorHAnsi" w:hAnsiTheme="majorHAnsi"/>
        </w:rPr>
        <w:t xml:space="preserve">the signal </w:t>
      </w:r>
      <m:oMath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-n</m:t>
            </m:r>
          </m:e>
        </m:d>
      </m:oMath>
      <w:r>
        <w:rPr>
          <w:rFonts w:asciiTheme="majorHAnsi" w:hAnsiTheme="majorHAnsi"/>
        </w:rPr>
        <w:t>.</w:t>
      </w:r>
    </w:p>
    <w:p w14:paraId="321881BA" w14:textId="77777777" w:rsidR="003B46BC" w:rsidRDefault="003B46BC" w:rsidP="003B46BC">
      <w:pPr>
        <w:spacing w:line="360" w:lineRule="auto"/>
        <w:ind w:left="30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ab/>
      </w:r>
      <m:oMath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-n</m:t>
            </m:r>
          </m:e>
        </m:d>
      </m:oMath>
      <w:r>
        <w:rPr>
          <w:rFonts w:asciiTheme="majorHAnsi" w:hAnsiTheme="majorHAnsi"/>
        </w:rPr>
        <w:t xml:space="preserve"> can be drawn as </w:t>
      </w:r>
    </w:p>
    <w:p w14:paraId="71357956" w14:textId="77777777" w:rsidR="003B46BC" w:rsidRDefault="003B46BC" w:rsidP="003B46BC">
      <w:pPr>
        <w:spacing w:line="360" w:lineRule="auto"/>
        <w:ind w:left="300"/>
        <w:jc w:val="center"/>
        <w:rPr>
          <w:rFonts w:asciiTheme="majorHAnsi" w:hAnsiTheme="majorHAnsi"/>
        </w:rPr>
      </w:pPr>
      <w:r>
        <w:rPr>
          <w:rFonts w:asciiTheme="majorHAnsi" w:hAnsiTheme="majorHAnsi"/>
          <w:noProof/>
        </w:rPr>
        <w:drawing>
          <wp:inline distT="0" distB="0" distL="0" distR="0" wp14:anchorId="14C61D8C" wp14:editId="0F68523D">
            <wp:extent cx="2009775" cy="1586028"/>
            <wp:effectExtent l="0" t="0" r="0" b="0"/>
            <wp:docPr id="1154269530" name="Picture 5" descr="A graph of a fun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269530" name="Picture 5" descr="A graph of a func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3254" cy="1596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7CBDFF" w14:textId="77777777" w:rsidR="003B46BC" w:rsidRPr="00C257CD" w:rsidRDefault="003B46BC" w:rsidP="003B46BC">
      <w:pPr>
        <w:spacing w:line="360" w:lineRule="auto"/>
        <w:ind w:left="300"/>
        <w:jc w:val="center"/>
        <w:rPr>
          <w:rFonts w:asciiTheme="majorHAnsi" w:hAnsiTheme="majorHAnsi"/>
          <w:b/>
          <w:bCs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C257CD">
        <w:rPr>
          <w:rFonts w:asciiTheme="majorHAnsi" w:hAnsiTheme="majorHAnsi"/>
          <w:b/>
          <w:bCs/>
          <w:color w:val="FF0000"/>
        </w:rPr>
        <w:t>[3 Marks]</w:t>
      </w:r>
    </w:p>
    <w:p w14:paraId="6B91ACE3" w14:textId="77777777" w:rsidR="003B46BC" w:rsidRDefault="003B46BC" w:rsidP="003B46BC">
      <w:pPr>
        <w:pStyle w:val="ListParagraph"/>
        <w:spacing w:line="360" w:lineRule="auto"/>
        <w:ind w:left="108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 xml:space="preserve">Therefore,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</m:oMath>
      <w:r>
        <w:rPr>
          <w:rFonts w:asciiTheme="majorHAnsi" w:hAnsiTheme="majorHAnsi"/>
        </w:rPr>
        <w:t xml:space="preserve"> can be drawn as </w:t>
      </w:r>
    </w:p>
    <w:p w14:paraId="4EA264B8" w14:textId="77777777" w:rsidR="003B46BC" w:rsidRDefault="003B46BC" w:rsidP="003B46BC">
      <w:pPr>
        <w:pStyle w:val="ListParagraph"/>
        <w:spacing w:line="360" w:lineRule="auto"/>
        <w:ind w:left="1080"/>
        <w:jc w:val="center"/>
        <w:rPr>
          <w:rFonts w:asciiTheme="majorHAnsi" w:hAnsiTheme="majorHAnsi"/>
        </w:rPr>
      </w:pPr>
      <w:r>
        <w:rPr>
          <w:rFonts w:asciiTheme="majorHAnsi" w:hAnsiTheme="majorHAnsi"/>
          <w:noProof/>
        </w:rPr>
        <w:lastRenderedPageBreak/>
        <w:drawing>
          <wp:inline distT="0" distB="0" distL="0" distR="0" wp14:anchorId="3027A17D" wp14:editId="7B6AFC24">
            <wp:extent cx="2524125" cy="1880720"/>
            <wp:effectExtent l="0" t="0" r="0" b="5715"/>
            <wp:docPr id="2087338673" name="Picture 6" descr="A graph of a fun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7338673" name="Picture 6" descr="A graph of a func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9711" cy="18923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FEC22E" w14:textId="77777777" w:rsidR="003B46BC" w:rsidRPr="00C2424D" w:rsidRDefault="003B46BC" w:rsidP="003B46BC">
      <w:pPr>
        <w:pStyle w:val="ListParagraph"/>
        <w:spacing w:line="360" w:lineRule="auto"/>
        <w:ind w:left="7560" w:firstLine="660"/>
        <w:jc w:val="center"/>
        <w:rPr>
          <w:rFonts w:asciiTheme="majorHAnsi" w:hAnsiTheme="majorHAnsi"/>
          <w:b/>
          <w:bCs/>
          <w:color w:val="FF0000"/>
        </w:rPr>
      </w:pPr>
      <w:r w:rsidRPr="00C2424D">
        <w:rPr>
          <w:rFonts w:asciiTheme="majorHAnsi" w:hAnsiTheme="majorHAnsi"/>
          <w:b/>
          <w:bCs/>
          <w:color w:val="FF0000"/>
        </w:rPr>
        <w:t>[</w:t>
      </w:r>
      <w:r>
        <w:rPr>
          <w:rFonts w:asciiTheme="majorHAnsi" w:hAnsiTheme="majorHAnsi"/>
          <w:b/>
          <w:bCs/>
          <w:color w:val="FF0000"/>
        </w:rPr>
        <w:t>3</w:t>
      </w:r>
      <w:r w:rsidRPr="00C2424D">
        <w:rPr>
          <w:rFonts w:asciiTheme="majorHAnsi" w:hAnsiTheme="majorHAnsi"/>
          <w:b/>
          <w:bCs/>
          <w:color w:val="FF0000"/>
        </w:rPr>
        <w:t xml:space="preserve"> Marks]</w:t>
      </w:r>
    </w:p>
    <w:p w14:paraId="366C48A9" w14:textId="77777777" w:rsidR="003B46BC" w:rsidRPr="00836672" w:rsidRDefault="003B46BC" w:rsidP="003B46BC">
      <w:pPr>
        <w:spacing w:line="360" w:lineRule="auto"/>
        <w:ind w:left="720"/>
        <w:jc w:val="both"/>
        <w:rPr>
          <w:rFonts w:asciiTheme="majorHAnsi" w:hAnsiTheme="majorHAnsi"/>
        </w:rPr>
      </w:pPr>
      <w:r w:rsidRPr="00836672">
        <w:rPr>
          <w:rFonts w:asciiTheme="majorHAnsi" w:hAnsiTheme="majorHAnsi"/>
        </w:rPr>
        <w:t xml:space="preserve">Also, We know that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</m:oMath>
      <w:r w:rsidRPr="00836672">
        <w:rPr>
          <w:rFonts w:asciiTheme="majorHAnsi" w:hAnsiTheme="majorHAnsi"/>
        </w:rPr>
        <w:t xml:space="preserve"> can be written as </w:t>
      </w:r>
    </w:p>
    <w:p w14:paraId="732C4F16" w14:textId="1DEED9AC" w:rsidR="003B46BC" w:rsidRDefault="009F1589" w:rsidP="003B46BC">
      <w:pPr>
        <w:pStyle w:val="ListParagraph"/>
        <w:spacing w:line="360" w:lineRule="auto"/>
        <w:ind w:left="3240" w:firstLine="66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</m:t>
        </m:r>
        <m:r>
          <w:rPr>
            <w:rFonts w:ascii="Cambria Math" w:hAnsi="Cambria Math"/>
          </w:rPr>
          <m:t>x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(</m:t>
        </m:r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-</m:t>
        </m:r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</m:t>
            </m:r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)</m:t>
        </m:r>
      </m:oMath>
      <w:r w:rsidR="003B46BC" w:rsidRPr="00A83DB6">
        <w:rPr>
          <w:rFonts w:asciiTheme="majorHAnsi" w:hAnsiTheme="majorHAnsi"/>
        </w:rPr>
        <w:t xml:space="preserve"> </w:t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  <w:t xml:space="preserve"> </w:t>
      </w:r>
      <w:r w:rsidR="003B46BC" w:rsidRPr="00134417">
        <w:rPr>
          <w:rFonts w:asciiTheme="majorHAnsi" w:hAnsiTheme="majorHAnsi"/>
          <w:b/>
          <w:bCs/>
          <w:color w:val="FF0000"/>
        </w:rPr>
        <w:t>[1 Mark]</w:t>
      </w:r>
    </w:p>
    <w:p w14:paraId="05E2FB14" w14:textId="77777777" w:rsidR="003B46BC" w:rsidRDefault="009F1589" w:rsidP="003B46BC">
      <w:pPr>
        <w:pStyle w:val="ListParagraph"/>
        <w:spacing w:line="360" w:lineRule="auto"/>
        <w:ind w:left="108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</m:oMath>
      <w:r w:rsidR="003B46BC">
        <w:rPr>
          <w:rFonts w:asciiTheme="majorHAnsi" w:hAnsiTheme="majorHAnsi"/>
        </w:rPr>
        <w:t xml:space="preserve"> can be drawn as </w:t>
      </w:r>
    </w:p>
    <w:p w14:paraId="6FC6D9F2" w14:textId="77777777" w:rsidR="003B46BC" w:rsidRDefault="003B46BC" w:rsidP="003B46BC">
      <w:pPr>
        <w:spacing w:line="360" w:lineRule="auto"/>
        <w:ind w:left="300"/>
        <w:jc w:val="center"/>
        <w:rPr>
          <w:rFonts w:asciiTheme="majorHAnsi" w:hAnsiTheme="majorHAnsi"/>
        </w:rPr>
      </w:pPr>
      <w:r>
        <w:rPr>
          <w:rFonts w:asciiTheme="majorHAnsi" w:hAnsiTheme="majorHAnsi"/>
          <w:noProof/>
        </w:rPr>
        <w:drawing>
          <wp:inline distT="0" distB="0" distL="0" distR="0" wp14:anchorId="5257F912" wp14:editId="13FB1B75">
            <wp:extent cx="1985963" cy="1695335"/>
            <wp:effectExtent l="0" t="0" r="0" b="635"/>
            <wp:docPr id="1659565105" name="Picture 7" descr="A graph of a fun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9565105" name="Picture 7" descr="A graph of a func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5197" cy="17117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A41525" w14:textId="77777777" w:rsidR="003B46BC" w:rsidRDefault="003B46BC" w:rsidP="003B46BC">
      <w:pPr>
        <w:spacing w:line="360" w:lineRule="auto"/>
        <w:ind w:left="300"/>
        <w:jc w:val="center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F4713F">
        <w:rPr>
          <w:rFonts w:asciiTheme="majorHAnsi" w:hAnsiTheme="majorHAnsi"/>
          <w:b/>
          <w:bCs/>
          <w:color w:val="FF0000"/>
        </w:rPr>
        <w:t>[3 Marks]</w:t>
      </w:r>
    </w:p>
    <w:p w14:paraId="43CC0C93" w14:textId="77777777" w:rsidR="003B46BC" w:rsidRDefault="003B46BC" w:rsidP="003B46BC">
      <w:pPr>
        <w:pStyle w:val="ListParagraph"/>
        <w:numPr>
          <w:ilvl w:val="0"/>
          <w:numId w:val="4"/>
        </w:numPr>
        <w:spacing w:line="480" w:lineRule="auto"/>
        <w:ind w:left="108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 xml:space="preserve">Also, Prove that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r>
          <w:rPr>
            <w:rFonts w:ascii="Cambria Math" w:hAnsi="Cambria Math"/>
          </w:rPr>
          <m:t>[n]</m:t>
        </m:r>
      </m:oMath>
      <w:r>
        <w:rPr>
          <w:rFonts w:asciiTheme="majorHAnsi" w:hAnsiTheme="majorHAnsi"/>
        </w:rPr>
        <w:t xml:space="preserve"> </w:t>
      </w:r>
      <w:r w:rsidRPr="00D42790">
        <w:rPr>
          <w:rFonts w:asciiTheme="majorHAnsi" w:hAnsiTheme="majorHAnsi"/>
        </w:rPr>
        <w:t xml:space="preserve"> </w:t>
      </w:r>
      <w:r>
        <w:rPr>
          <w:rFonts w:asciiTheme="majorHAnsi" w:hAnsiTheme="majorHAnsi"/>
        </w:rPr>
        <w:t>+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 </m:t>
        </m:r>
      </m:oMath>
      <w:r>
        <w:rPr>
          <w:rFonts w:asciiTheme="majorHAnsi" w:hAnsiTheme="majorHAnsi"/>
        </w:rPr>
        <w:t xml:space="preserve"> = </w:t>
      </w:r>
      <m:oMath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 </m:t>
        </m:r>
      </m:oMath>
      <w:r>
        <w:rPr>
          <w:rFonts w:asciiTheme="majorHAnsi" w:hAnsiTheme="majorHAnsi"/>
        </w:rPr>
        <w:t xml:space="preserve"> ----------</w:t>
      </w:r>
      <w:r w:rsidRPr="003219ED">
        <w:rPr>
          <w:rFonts w:asciiTheme="majorHAnsi" w:hAnsiTheme="majorHAnsi"/>
        </w:rPr>
        <w:sym w:font="Wingdings" w:char="F0E0"/>
      </w:r>
      <w:r>
        <w:rPr>
          <w:rFonts w:asciiTheme="majorHAnsi" w:hAnsiTheme="majorHAnsi"/>
        </w:rPr>
        <w:t>(1)</w:t>
      </w:r>
    </w:p>
    <w:p w14:paraId="060B3EF8" w14:textId="77777777" w:rsidR="003B46BC" w:rsidRDefault="003B46BC" w:rsidP="003B46BC">
      <w:pPr>
        <w:pStyle w:val="ListParagraph"/>
        <w:spacing w:line="480" w:lineRule="auto"/>
        <w:ind w:left="108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 xml:space="preserve">We know that the Even and the Odd signals can be written as </w:t>
      </w:r>
    </w:p>
    <w:p w14:paraId="787B6238" w14:textId="77777777" w:rsidR="003B46BC" w:rsidRDefault="009F1589" w:rsidP="003B46BC">
      <w:pPr>
        <w:spacing w:line="480" w:lineRule="auto"/>
        <w:ind w:left="1020" w:firstLine="72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(</m:t>
        </m:r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+</m:t>
        </m:r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</m:t>
            </m:r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) </m:t>
        </m:r>
      </m:oMath>
      <w:r w:rsidR="003B46BC" w:rsidRPr="001664D9">
        <w:rPr>
          <w:rFonts w:asciiTheme="majorHAnsi" w:hAnsiTheme="majorHAnsi"/>
        </w:rPr>
        <w:t xml:space="preserve"> </w:t>
      </w:r>
      <w:r w:rsidR="003B46BC">
        <w:rPr>
          <w:rFonts w:asciiTheme="majorHAnsi" w:hAnsiTheme="majorHAnsi"/>
        </w:rPr>
        <w:t>--------</w:t>
      </w:r>
      <w:r w:rsidR="003B46BC" w:rsidRPr="00517F45">
        <w:rPr>
          <w:rFonts w:asciiTheme="majorHAnsi" w:hAnsiTheme="majorHAnsi"/>
        </w:rPr>
        <w:sym w:font="Wingdings" w:char="F0E0"/>
      </w:r>
      <w:r w:rsidR="003B46BC">
        <w:rPr>
          <w:rFonts w:asciiTheme="majorHAnsi" w:hAnsiTheme="majorHAnsi"/>
        </w:rPr>
        <w:t>(2)</w:t>
      </w:r>
    </w:p>
    <w:p w14:paraId="3073EC0A" w14:textId="77777777" w:rsidR="003B46BC" w:rsidRDefault="009F1589" w:rsidP="003B46BC">
      <w:pPr>
        <w:spacing w:line="480" w:lineRule="auto"/>
        <w:ind w:left="1020" w:firstLine="72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</m:t>
        </m:r>
        <m:r>
          <w:rPr>
            <w:rFonts w:ascii="Cambria Math" w:hAnsi="Cambria Math"/>
          </w:rPr>
          <m:t>x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(</m:t>
        </m:r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-</m:t>
        </m:r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</m:t>
            </m:r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)</m:t>
        </m:r>
      </m:oMath>
      <w:r w:rsidR="003B46BC" w:rsidRPr="003219ED">
        <w:rPr>
          <w:rFonts w:asciiTheme="majorHAnsi" w:hAnsiTheme="majorHAnsi"/>
        </w:rPr>
        <w:t xml:space="preserve"> </w:t>
      </w:r>
      <w:r w:rsidR="003B46BC">
        <w:rPr>
          <w:rFonts w:asciiTheme="majorHAnsi" w:hAnsiTheme="majorHAnsi"/>
        </w:rPr>
        <w:t>--------</w:t>
      </w:r>
      <w:r w:rsidR="003B46BC" w:rsidRPr="00517F45">
        <w:rPr>
          <w:rFonts w:asciiTheme="majorHAnsi" w:hAnsiTheme="majorHAnsi"/>
        </w:rPr>
        <w:sym w:font="Wingdings" w:char="F0E0"/>
      </w:r>
      <w:r w:rsidR="003B46BC">
        <w:rPr>
          <w:rFonts w:asciiTheme="majorHAnsi" w:hAnsiTheme="majorHAnsi"/>
        </w:rPr>
        <w:t>(3)</w:t>
      </w:r>
      <m:oMath>
        <m:r>
          <w:rPr>
            <w:rFonts w:ascii="Cambria Math" w:hAnsi="Cambria Math"/>
          </w:rPr>
          <m:t xml:space="preserve"> </m:t>
        </m:r>
      </m:oMath>
    </w:p>
    <w:p w14:paraId="6A331279" w14:textId="6F215B3F" w:rsidR="003B46BC" w:rsidRDefault="003B46BC" w:rsidP="003B46BC">
      <w:pPr>
        <w:spacing w:line="480" w:lineRule="auto"/>
        <w:ind w:left="1020" w:firstLine="720"/>
        <w:rPr>
          <w:rFonts w:asciiTheme="majorHAnsi" w:hAnsiTheme="majorHAnsi"/>
        </w:rPr>
      </w:pPr>
      <w:r>
        <w:rPr>
          <w:rFonts w:asciiTheme="majorHAnsi" w:hAnsiTheme="majorHAnsi"/>
        </w:rPr>
        <w:t>Adding (2) and (3),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494AE9">
        <w:rPr>
          <w:rFonts w:asciiTheme="majorHAnsi" w:hAnsiTheme="majorHAnsi"/>
          <w:b/>
          <w:bCs/>
          <w:color w:val="FF0000"/>
        </w:rPr>
        <w:t>[1 Mark]</w:t>
      </w:r>
    </w:p>
    <w:p w14:paraId="445899CD" w14:textId="77777777" w:rsidR="003B46BC" w:rsidRDefault="009F1589" w:rsidP="003B46BC">
      <w:pPr>
        <w:spacing w:line="480" w:lineRule="auto"/>
        <w:ind w:left="1020" w:firstLine="72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(</m:t>
        </m:r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+</m:t>
        </m:r>
        <m:r>
          <w:rPr>
            <w:rFonts w:ascii="Cambria Math" w:hAnsi="Cambria Math"/>
            <w:strike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trike/>
              </w:rPr>
            </m:ctrlPr>
          </m:dPr>
          <m:e>
            <m:r>
              <w:rPr>
                <w:rFonts w:ascii="Cambria Math" w:hAnsi="Cambria Math"/>
                <w:strike/>
              </w:rPr>
              <m:t>-</m:t>
            </m:r>
            <m:r>
              <w:rPr>
                <w:rFonts w:ascii="Cambria Math" w:hAnsi="Cambria Math"/>
                <w:strike/>
              </w:rPr>
              <m:t>n</m:t>
            </m:r>
          </m:e>
        </m:d>
        <m:r>
          <w:rPr>
            <w:rFonts w:ascii="Cambria Math" w:hAnsi="Cambria Math"/>
          </w:rPr>
          <m:t>+</m:t>
        </m:r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-</m:t>
        </m:r>
        <m:r>
          <w:rPr>
            <w:rFonts w:ascii="Cambria Math" w:hAnsi="Cambria Math"/>
            <w:strike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trike/>
              </w:rPr>
            </m:ctrlPr>
          </m:dPr>
          <m:e>
            <m:r>
              <w:rPr>
                <w:rFonts w:ascii="Cambria Math" w:hAnsi="Cambria Math"/>
                <w:strike/>
              </w:rPr>
              <m:t>-</m:t>
            </m:r>
            <m:r>
              <w:rPr>
                <w:rFonts w:ascii="Cambria Math" w:hAnsi="Cambria Math"/>
                <w:strike/>
              </w:rPr>
              <m:t>n</m:t>
            </m:r>
          </m:e>
        </m:d>
        <m:r>
          <w:rPr>
            <w:rFonts w:ascii="Cambria Math" w:hAnsi="Cambria Math"/>
          </w:rPr>
          <m:t xml:space="preserve">) </m:t>
        </m:r>
      </m:oMath>
      <w:r w:rsidR="003B46BC" w:rsidRPr="001664D9">
        <w:rPr>
          <w:rFonts w:asciiTheme="majorHAnsi" w:hAnsiTheme="majorHAnsi"/>
        </w:rPr>
        <w:t xml:space="preserve"> </w:t>
      </w:r>
    </w:p>
    <w:p w14:paraId="16113241" w14:textId="77777777" w:rsidR="003B46BC" w:rsidRDefault="009F1589" w:rsidP="003B46BC">
      <w:pPr>
        <w:spacing w:line="480" w:lineRule="auto"/>
        <w:ind w:left="1020" w:firstLine="72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  <w:strike/>
              </w:rPr>
              <m:t>2</m:t>
            </m:r>
          </m:den>
        </m:f>
        <m:r>
          <w:rPr>
            <w:rFonts w:ascii="Cambria Math" w:hAnsi="Cambria Math"/>
          </w:rPr>
          <m:t xml:space="preserve"> </m:t>
        </m:r>
        <m:r>
          <w:rPr>
            <w:rFonts w:ascii="Cambria Math" w:hAnsi="Cambria Math"/>
          </w:rPr>
          <m:t>X</m:t>
        </m:r>
        <m:r>
          <w:rPr>
            <w:rFonts w:ascii="Cambria Math" w:hAnsi="Cambria Math"/>
          </w:rPr>
          <m:t xml:space="preserve"> </m:t>
        </m:r>
        <m:r>
          <w:rPr>
            <w:rFonts w:ascii="Cambria Math" w:hAnsi="Cambria Math"/>
            <w:strike/>
          </w:rPr>
          <m:t>2</m:t>
        </m:r>
        <m:r>
          <w:rPr>
            <w:rFonts w:ascii="Cambria Math" w:hAnsi="Cambria Math"/>
          </w:rPr>
          <m:t>(</m:t>
        </m:r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) </m:t>
        </m:r>
      </m:oMath>
      <w:r w:rsidR="003B46BC" w:rsidRPr="001664D9">
        <w:rPr>
          <w:rFonts w:asciiTheme="majorHAnsi" w:hAnsiTheme="majorHAnsi"/>
        </w:rPr>
        <w:t xml:space="preserve"> </w:t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 w:rsidRPr="00A26C81">
        <w:rPr>
          <w:rFonts w:asciiTheme="majorHAnsi" w:hAnsiTheme="majorHAnsi"/>
          <w:b/>
          <w:bCs/>
          <w:color w:val="FF0000"/>
        </w:rPr>
        <w:t>[2 Marks]</w:t>
      </w:r>
    </w:p>
    <w:p w14:paraId="2CC1A6DB" w14:textId="77777777" w:rsidR="003B46BC" w:rsidRDefault="009F1589" w:rsidP="003B46BC">
      <w:pPr>
        <w:spacing w:line="480" w:lineRule="auto"/>
        <w:ind w:left="1020" w:firstLine="72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</m:t>
        </m:r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 </m:t>
        </m:r>
      </m:oMath>
      <w:r w:rsidR="003B46BC" w:rsidRPr="001664D9">
        <w:rPr>
          <w:rFonts w:asciiTheme="majorHAnsi" w:hAnsiTheme="majorHAnsi"/>
        </w:rPr>
        <w:t xml:space="preserve"> </w:t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>
        <w:rPr>
          <w:rFonts w:asciiTheme="majorHAnsi" w:hAnsiTheme="majorHAnsi"/>
        </w:rPr>
        <w:tab/>
      </w:r>
      <w:r w:rsidR="003B46BC" w:rsidRPr="00CA4EED">
        <w:rPr>
          <w:rFonts w:asciiTheme="majorHAnsi" w:hAnsiTheme="majorHAnsi"/>
          <w:b/>
          <w:bCs/>
          <w:color w:val="FF0000"/>
        </w:rPr>
        <w:t>[1 Mark]</w:t>
      </w:r>
    </w:p>
    <w:p w14:paraId="1C2ADEBA" w14:textId="77777777" w:rsidR="003B46BC" w:rsidRDefault="003B46BC" w:rsidP="003B46BC">
      <w:pPr>
        <w:spacing w:line="480" w:lineRule="auto"/>
        <w:ind w:left="1020" w:firstLine="72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 xml:space="preserve">Hence the proof. </w:t>
      </w:r>
    </w:p>
    <w:p w14:paraId="33AF3DC5" w14:textId="77777777" w:rsidR="003B46BC" w:rsidRDefault="003B46BC" w:rsidP="003B46BC">
      <w:pPr>
        <w:spacing w:line="360" w:lineRule="auto"/>
        <w:ind w:left="1020" w:firstLine="720"/>
        <w:jc w:val="both"/>
        <w:rPr>
          <w:rFonts w:asciiTheme="majorHAnsi" w:hAnsiTheme="majorHAnsi"/>
        </w:rPr>
      </w:pPr>
    </w:p>
    <w:p w14:paraId="64E16AE2" w14:textId="77777777" w:rsidR="003B46BC" w:rsidRDefault="003B46BC" w:rsidP="003B46BC">
      <w:pPr>
        <w:pStyle w:val="ListParagraph"/>
        <w:numPr>
          <w:ilvl w:val="0"/>
          <w:numId w:val="4"/>
        </w:numPr>
        <w:tabs>
          <w:tab w:val="left" w:pos="851"/>
        </w:tabs>
        <w:spacing w:line="360" w:lineRule="auto"/>
        <w:ind w:left="1080"/>
        <w:jc w:val="both"/>
        <w:rPr>
          <w:rFonts w:asciiTheme="majorHAnsi" w:hAnsiTheme="majorHAnsi"/>
        </w:rPr>
      </w:pPr>
      <w:r w:rsidRPr="004E7E54">
        <w:rPr>
          <w:rFonts w:asciiTheme="majorHAnsi" w:hAnsiTheme="majorHAnsi"/>
        </w:rPr>
        <w:t xml:space="preserve">If </w:t>
      </w:r>
      <m:oMath>
        <m:r>
          <w:rPr>
            <w:rFonts w:ascii="Cambria Math" w:hAnsi="Cambria Math"/>
          </w:rPr>
          <m:t>w[n]=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 </m:t>
        </m:r>
      </m:oMath>
      <w:r w:rsidRPr="004E7E54">
        <w:rPr>
          <w:rFonts w:asciiTheme="majorHAnsi" w:hAnsiTheme="majorHAnsi"/>
        </w:rPr>
        <w:t xml:space="preserve"> then, find the value of </w:t>
      </w:r>
      <m:oMath>
        <m:r>
          <w:rPr>
            <w:rFonts w:ascii="Cambria Math" w:hAnsi="Cambria Math"/>
          </w:rPr>
          <m:t>w[-n]</m:t>
        </m:r>
      </m:oMath>
      <w:r w:rsidRPr="004E7E54">
        <w:rPr>
          <w:rFonts w:asciiTheme="majorHAnsi" w:hAnsiTheme="majorHAnsi"/>
        </w:rPr>
        <w:tab/>
      </w:r>
    </w:p>
    <w:p w14:paraId="36CE4269" w14:textId="77777777" w:rsidR="003B46BC" w:rsidRDefault="003B46BC" w:rsidP="003B46BC">
      <w:pPr>
        <w:pStyle w:val="ListParagraph"/>
        <w:tabs>
          <w:tab w:val="left" w:pos="851"/>
        </w:tabs>
        <w:spacing w:line="360" w:lineRule="auto"/>
        <w:ind w:left="108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 xml:space="preserve">From the above found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 </m:t>
        </m:r>
      </m:oMath>
      <w:r w:rsidRPr="004E7E54">
        <w:rPr>
          <w:rFonts w:asciiTheme="majorHAnsi" w:hAnsiTheme="majorHAnsi"/>
        </w:rPr>
        <w:t xml:space="preserve"> </w:t>
      </w:r>
      <w:r>
        <w:rPr>
          <w:rFonts w:asciiTheme="majorHAnsi" w:hAnsiTheme="majorHAnsi"/>
        </w:rPr>
        <w:t>can be drawn as</w:t>
      </w:r>
    </w:p>
    <w:p w14:paraId="12ED7D9B" w14:textId="77777777" w:rsidR="002E46A3" w:rsidRDefault="003B46BC" w:rsidP="003B46BC">
      <w:pPr>
        <w:pStyle w:val="ListParagraph"/>
        <w:tabs>
          <w:tab w:val="left" w:pos="851"/>
        </w:tabs>
        <w:spacing w:line="360" w:lineRule="auto"/>
        <w:ind w:left="1080"/>
        <w:jc w:val="center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noProof/>
        </w:rPr>
        <w:drawing>
          <wp:inline distT="0" distB="0" distL="0" distR="0" wp14:anchorId="23590AE8" wp14:editId="2A0430FD">
            <wp:extent cx="2386013" cy="2036840"/>
            <wp:effectExtent l="0" t="0" r="0" b="1905"/>
            <wp:docPr id="1900147736" name="Picture 1900147736" descr="A graph of a fun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0147736" name="Picture 1900147736" descr="A graph of a func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1120" cy="20497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D6759C" w14:textId="1338EB99" w:rsidR="003B46BC" w:rsidRDefault="002E46A3" w:rsidP="003B46BC">
      <w:pPr>
        <w:pStyle w:val="ListParagraph"/>
        <w:tabs>
          <w:tab w:val="left" w:pos="851"/>
        </w:tabs>
        <w:spacing w:line="360" w:lineRule="auto"/>
        <w:ind w:left="1080"/>
        <w:jc w:val="center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 w:rsidR="003B46BC" w:rsidRPr="004F7D7D">
        <w:rPr>
          <w:rFonts w:asciiTheme="majorHAnsi" w:hAnsiTheme="majorHAnsi"/>
          <w:b/>
          <w:bCs/>
          <w:color w:val="FF0000"/>
        </w:rPr>
        <w:t>[1 Mark]</w:t>
      </w:r>
    </w:p>
    <w:p w14:paraId="3B6AB5BE" w14:textId="77777777" w:rsidR="003B46BC" w:rsidRPr="00231A05" w:rsidRDefault="003B46BC" w:rsidP="003B46BC">
      <w:pPr>
        <w:spacing w:line="360" w:lineRule="auto"/>
        <w:ind w:left="300"/>
        <w:rPr>
          <w:rFonts w:asciiTheme="majorHAnsi" w:hAnsiTheme="majorHAnsi"/>
        </w:rPr>
      </w:pPr>
      <w:r w:rsidRPr="00231A05">
        <w:rPr>
          <w:rFonts w:asciiTheme="majorHAnsi" w:hAnsiTheme="majorHAnsi"/>
        </w:rPr>
        <w:t xml:space="preserve">On applying </w:t>
      </w:r>
      <m:oMath>
        <m:r>
          <m:rPr>
            <m:sty m:val="p"/>
          </m:rPr>
          <w:rPr>
            <w:rFonts w:ascii="Cambria Math" w:hAnsi="Cambria Math"/>
          </w:rPr>
          <m:t>w[-n]</m:t>
        </m:r>
      </m:oMath>
      <w:r w:rsidRPr="00231A05">
        <w:rPr>
          <w:rFonts w:asciiTheme="majorHAnsi" w:hAnsiTheme="majorHAnsi"/>
        </w:rPr>
        <w:t xml:space="preserve"> in the above diagram we get</w:t>
      </w:r>
      <w:r>
        <w:rPr>
          <w:rFonts w:asciiTheme="majorHAnsi" w:hAnsiTheme="majorHAnsi"/>
        </w:rPr>
        <w:t>,</w:t>
      </w:r>
    </w:p>
    <w:p w14:paraId="07CB0C39" w14:textId="3B34965A" w:rsidR="003B46BC" w:rsidRDefault="00263088" w:rsidP="003B46BC">
      <w:pPr>
        <w:spacing w:line="360" w:lineRule="auto"/>
        <w:ind w:left="300"/>
        <w:jc w:val="center"/>
        <w:rPr>
          <w:rFonts w:asciiTheme="majorHAnsi" w:hAnsiTheme="majorHAnsi"/>
          <w:b/>
          <w:bCs/>
          <w:color w:val="FF0000"/>
        </w:rPr>
      </w:pPr>
      <w:r w:rsidRPr="00263088">
        <w:rPr>
          <w:rFonts w:asciiTheme="majorHAnsi" w:hAnsiTheme="majorHAnsi"/>
          <w:b/>
          <w:bCs/>
          <w:noProof/>
          <w:color w:val="FF0000"/>
        </w:rPr>
        <w:drawing>
          <wp:inline distT="0" distB="0" distL="0" distR="0" wp14:anchorId="6B78CE8A" wp14:editId="149867CA">
            <wp:extent cx="2534004" cy="2257740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534004" cy="2257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E2B68B" w14:textId="09B30FDF" w:rsidR="002E46A3" w:rsidRPr="002E46A3" w:rsidRDefault="002E46A3" w:rsidP="002E46A3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ind w:left="780"/>
        <w:jc w:val="both"/>
        <w:rPr>
          <w:rFonts w:asciiTheme="majorHAnsi" w:hAnsiTheme="majorHAnsi"/>
          <w:color w:val="000000" w:themeColor="text1"/>
        </w:rPr>
      </w:pP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 w:rsidR="003B46BC">
        <w:rPr>
          <w:rFonts w:asciiTheme="majorHAnsi" w:hAnsiTheme="majorHAnsi"/>
          <w:b/>
          <w:bCs/>
          <w:color w:val="FF0000"/>
        </w:rPr>
        <w:t>[3 Marks]</w:t>
      </w:r>
    </w:p>
    <w:p w14:paraId="02E4618B" w14:textId="2CC49DB3" w:rsidR="00770A14" w:rsidRPr="00DC76A0" w:rsidRDefault="00770A14" w:rsidP="003B46BC">
      <w:pPr>
        <w:pStyle w:val="ListParagraph"/>
        <w:numPr>
          <w:ilvl w:val="0"/>
          <w:numId w:val="4"/>
        </w:numPr>
        <w:tabs>
          <w:tab w:val="left" w:pos="851"/>
          <w:tab w:val="left" w:pos="1134"/>
          <w:tab w:val="left" w:pos="1276"/>
        </w:tabs>
        <w:spacing w:line="480" w:lineRule="auto"/>
        <w:jc w:val="both"/>
        <w:rPr>
          <w:rFonts w:asciiTheme="majorHAnsi" w:hAnsiTheme="majorHAnsi"/>
          <w:color w:val="000000" w:themeColor="text1"/>
        </w:rPr>
      </w:pPr>
      <w:r w:rsidRPr="00770A14">
        <w:rPr>
          <w:rFonts w:asciiTheme="majorHAnsi" w:hAnsiTheme="majorHAnsi"/>
          <w:color w:val="000000" w:themeColor="text1"/>
        </w:rPr>
        <w:t xml:space="preserve">Scale the signal </w:t>
      </w:r>
      <m:oMath>
        <m:r>
          <w:rPr>
            <w:rFonts w:ascii="Cambria Math" w:hAnsi="Cambria Math"/>
            <w:color w:val="000000" w:themeColor="text1"/>
          </w:rPr>
          <m:t>w[-n]</m:t>
        </m:r>
      </m:oMath>
      <w:r w:rsidRPr="00770A14">
        <w:rPr>
          <w:rFonts w:asciiTheme="majorHAnsi" w:hAnsiTheme="majorHAnsi"/>
          <w:color w:val="000000" w:themeColor="text1"/>
        </w:rPr>
        <w:t xml:space="preserve"> from part </w:t>
      </w:r>
      <w:r w:rsidRPr="00770A14">
        <w:rPr>
          <w:rFonts w:asciiTheme="majorHAnsi" w:hAnsiTheme="majorHAnsi"/>
          <w:b/>
          <w:bCs/>
          <w:color w:val="000000" w:themeColor="text1"/>
        </w:rPr>
        <w:t>(iii)</w:t>
      </w:r>
      <w:r w:rsidRPr="00770A14">
        <w:rPr>
          <w:rFonts w:asciiTheme="majorHAnsi" w:hAnsiTheme="majorHAnsi"/>
          <w:color w:val="000000" w:themeColor="text1"/>
        </w:rPr>
        <w:t xml:space="preserve"> by a factor of 2 and shift it right by 2 units.</w:t>
      </w:r>
      <w:r w:rsidRPr="00770A14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color w:val="000000" w:themeColor="text1"/>
        </w:rPr>
        <w:tab/>
      </w:r>
      <w:r w:rsidR="00D57CDB">
        <w:rPr>
          <w:rFonts w:asciiTheme="majorHAnsi" w:hAnsiTheme="majorHAnsi"/>
          <w:color w:val="000000" w:themeColor="text1"/>
        </w:rPr>
        <w:tab/>
      </w:r>
      <w:r w:rsidR="00D57CDB">
        <w:rPr>
          <w:rFonts w:asciiTheme="majorHAnsi" w:hAnsiTheme="majorHAnsi"/>
          <w:color w:val="000000" w:themeColor="text1"/>
        </w:rPr>
        <w:tab/>
      </w:r>
      <w:r w:rsidR="00D57CDB">
        <w:rPr>
          <w:rFonts w:asciiTheme="majorHAnsi" w:hAnsiTheme="majorHAnsi"/>
          <w:color w:val="000000" w:themeColor="text1"/>
        </w:rPr>
        <w:tab/>
      </w:r>
      <w:r w:rsidR="00D57CDB">
        <w:rPr>
          <w:rFonts w:asciiTheme="majorHAnsi" w:hAnsiTheme="majorHAnsi"/>
          <w:color w:val="000000" w:themeColor="text1"/>
        </w:rPr>
        <w:tab/>
      </w:r>
      <w:r w:rsidR="00D57CDB">
        <w:rPr>
          <w:rFonts w:asciiTheme="majorHAnsi" w:hAnsiTheme="majorHAnsi"/>
          <w:color w:val="000000" w:themeColor="text1"/>
        </w:rPr>
        <w:tab/>
      </w:r>
      <w:r w:rsidRPr="00770A14">
        <w:rPr>
          <w:rFonts w:asciiTheme="majorHAnsi" w:hAnsiTheme="majorHAnsi"/>
          <w:b/>
          <w:bCs/>
          <w:color w:val="000000" w:themeColor="text1"/>
        </w:rPr>
        <w:t>[5 Marks]</w:t>
      </w:r>
    </w:p>
    <w:p w14:paraId="3F93312A" w14:textId="4AD847EE" w:rsidR="00DC76A0" w:rsidRDefault="00DC76A0" w:rsidP="00DC76A0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ind w:left="780"/>
        <w:jc w:val="both"/>
        <w:rPr>
          <w:rFonts w:asciiTheme="majorHAnsi" w:hAnsiTheme="majorHAnsi"/>
          <w:b/>
          <w:bCs/>
          <w:color w:val="FF0000"/>
        </w:rPr>
      </w:pPr>
      <w:r w:rsidRPr="00DC76A0">
        <w:rPr>
          <w:rFonts w:asciiTheme="majorHAnsi" w:hAnsiTheme="majorHAnsi"/>
          <w:b/>
          <w:bCs/>
          <w:color w:val="FF0000"/>
        </w:rPr>
        <w:t>SOLUTION</w:t>
      </w:r>
    </w:p>
    <w:p w14:paraId="664C3FF0" w14:textId="327200E8" w:rsidR="008611C5" w:rsidRPr="008611C5" w:rsidRDefault="008611C5" w:rsidP="00DC76A0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ind w:left="780"/>
        <w:jc w:val="both"/>
        <w:rPr>
          <w:rFonts w:asciiTheme="majorHAnsi" w:hAnsiTheme="majorHAnsi"/>
          <w:b/>
          <w:bCs/>
        </w:rPr>
      </w:pPr>
      <w:r w:rsidRPr="008611C5">
        <w:rPr>
          <w:rFonts w:asciiTheme="majorHAnsi" w:hAnsiTheme="majorHAnsi"/>
          <w:b/>
          <w:bCs/>
        </w:rPr>
        <w:t>Scaled by 2</w:t>
      </w:r>
    </w:p>
    <w:p w14:paraId="5A99A589" w14:textId="2D3B41F6" w:rsidR="008611C5" w:rsidRDefault="00FA786D" w:rsidP="008611C5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ind w:left="780"/>
        <w:jc w:val="center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b/>
          <w:bCs/>
          <w:noProof/>
          <w:color w:val="FF0000"/>
        </w:rPr>
        <w:lastRenderedPageBreak/>
        <w:drawing>
          <wp:inline distT="0" distB="0" distL="0" distR="0" wp14:anchorId="762FF3DA" wp14:editId="7EFDC895">
            <wp:extent cx="2330450" cy="2122697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8435" cy="2129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EB3A14" w14:textId="5BA2D79B" w:rsidR="008611C5" w:rsidRDefault="008611C5" w:rsidP="008611C5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ind w:left="780"/>
        <w:jc w:val="center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 w:rsidR="006950C6">
        <w:rPr>
          <w:rFonts w:asciiTheme="majorHAnsi" w:hAnsiTheme="majorHAnsi"/>
          <w:b/>
          <w:bCs/>
          <w:color w:val="FF0000"/>
        </w:rPr>
        <w:tab/>
      </w:r>
      <w:r w:rsidR="006950C6"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>[2 Marks]</w:t>
      </w:r>
    </w:p>
    <w:p w14:paraId="11364421" w14:textId="177738DD" w:rsidR="008C4F9C" w:rsidRDefault="008C4F9C" w:rsidP="008C4F9C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ind w:left="780"/>
        <w:rPr>
          <w:rFonts w:asciiTheme="majorHAnsi" w:hAnsiTheme="majorHAnsi"/>
          <w:b/>
          <w:bCs/>
        </w:rPr>
      </w:pPr>
      <w:r w:rsidRPr="008C4F9C">
        <w:rPr>
          <w:rFonts w:asciiTheme="majorHAnsi" w:hAnsiTheme="majorHAnsi"/>
          <w:b/>
          <w:bCs/>
        </w:rPr>
        <w:t>Shifted Right by 2 Units</w:t>
      </w:r>
    </w:p>
    <w:p w14:paraId="53CD27F6" w14:textId="1800747A" w:rsidR="008C4F9C" w:rsidRDefault="00653D0E" w:rsidP="00BE0267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ind w:left="780"/>
        <w:jc w:val="center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  <w:noProof/>
        </w:rPr>
        <w:drawing>
          <wp:inline distT="0" distB="0" distL="0" distR="0" wp14:anchorId="7FB0F4C0" wp14:editId="39979B4F">
            <wp:extent cx="2393950" cy="2177214"/>
            <wp:effectExtent l="0" t="0" r="635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4676" cy="2186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FD52A2" w14:textId="589F5B2F" w:rsidR="00BE0267" w:rsidRPr="00BE0267" w:rsidRDefault="00BE0267" w:rsidP="00BE0267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ind w:left="780"/>
        <w:jc w:val="center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 w:rsidRPr="00BE0267">
        <w:rPr>
          <w:rFonts w:asciiTheme="majorHAnsi" w:hAnsiTheme="majorHAnsi"/>
          <w:b/>
          <w:bCs/>
          <w:color w:val="FF0000"/>
        </w:rPr>
        <w:t>[3 Marks]</w:t>
      </w:r>
    </w:p>
    <w:p w14:paraId="61E02F38" w14:textId="77777777" w:rsidR="009F1589" w:rsidRPr="00531CB2" w:rsidRDefault="009F1589" w:rsidP="009F1589">
      <w:pPr>
        <w:tabs>
          <w:tab w:val="left" w:pos="851"/>
          <w:tab w:val="left" w:pos="1134"/>
          <w:tab w:val="left" w:pos="1276"/>
        </w:tabs>
        <w:spacing w:line="480" w:lineRule="auto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</w:rPr>
        <w:t>QUESTION 2</w:t>
      </w:r>
    </w:p>
    <w:p w14:paraId="70805DD8" w14:textId="77777777" w:rsidR="009F1589" w:rsidRDefault="009F1589" w:rsidP="009F1589">
      <w:pPr>
        <w:pStyle w:val="ListParagraph"/>
        <w:numPr>
          <w:ilvl w:val="0"/>
          <w:numId w:val="34"/>
        </w:numPr>
        <w:spacing w:line="480" w:lineRule="auto"/>
        <w:rPr>
          <w:rFonts w:asciiTheme="majorHAnsi" w:hAnsiTheme="majorHAnsi"/>
        </w:rPr>
      </w:pPr>
      <w:r w:rsidRPr="00815539">
        <w:rPr>
          <w:rFonts w:asciiTheme="majorHAnsi" w:hAnsiTheme="majorHAnsi"/>
        </w:rPr>
        <w:t xml:space="preserve">Suppose that the system of </w:t>
      </w:r>
      <w:r w:rsidRPr="00815539">
        <w:rPr>
          <w:rFonts w:asciiTheme="majorHAnsi" w:hAnsiTheme="majorHAnsi"/>
          <w:b/>
          <w:bCs/>
          <w:i/>
          <w:iCs/>
        </w:rPr>
        <w:t xml:space="preserve">Figure: </w:t>
      </w:r>
      <w:r>
        <w:rPr>
          <w:rFonts w:asciiTheme="majorHAnsi" w:hAnsiTheme="majorHAnsi"/>
          <w:b/>
          <w:bCs/>
          <w:i/>
          <w:iCs/>
        </w:rPr>
        <w:t>2</w:t>
      </w:r>
      <w:r w:rsidRPr="00815539">
        <w:rPr>
          <w:rFonts w:asciiTheme="majorHAnsi" w:hAnsiTheme="majorHAnsi"/>
          <w:b/>
          <w:bCs/>
          <w:i/>
          <w:iCs/>
        </w:rPr>
        <w:t>(a)</w:t>
      </w:r>
      <w:r w:rsidRPr="00815539">
        <w:rPr>
          <w:rFonts w:asciiTheme="majorHAnsi" w:hAnsiTheme="majorHAnsi"/>
        </w:rPr>
        <w:t xml:space="preserve"> has the impulse response h(t) given in </w:t>
      </w:r>
      <w:r w:rsidRPr="00815539">
        <w:rPr>
          <w:rFonts w:asciiTheme="majorHAnsi" w:hAnsiTheme="majorHAnsi"/>
          <w:b/>
          <w:bCs/>
          <w:i/>
          <w:iCs/>
        </w:rPr>
        <w:t xml:space="preserve">Figure : </w:t>
      </w:r>
      <w:r>
        <w:rPr>
          <w:rFonts w:asciiTheme="majorHAnsi" w:hAnsiTheme="majorHAnsi"/>
          <w:b/>
          <w:bCs/>
          <w:i/>
          <w:iCs/>
        </w:rPr>
        <w:t>2</w:t>
      </w:r>
      <w:r w:rsidRPr="00815539">
        <w:rPr>
          <w:rFonts w:asciiTheme="majorHAnsi" w:hAnsiTheme="majorHAnsi"/>
          <w:b/>
          <w:bCs/>
          <w:i/>
          <w:iCs/>
        </w:rPr>
        <w:t>(b)</w:t>
      </w:r>
      <w:r>
        <w:rPr>
          <w:rFonts w:asciiTheme="majorHAnsi" w:hAnsiTheme="majorHAnsi"/>
        </w:rPr>
        <w:t>.</w:t>
      </w:r>
      <w:r w:rsidRPr="00815539">
        <w:rPr>
          <w:rFonts w:asciiTheme="majorHAnsi" w:hAnsiTheme="majorHAnsi"/>
        </w:rPr>
        <w:t xml:space="preserve"> The system input is the unit step function </w:t>
      </w:r>
      <m:oMath>
        <m:r>
          <w:rPr>
            <w:rFonts w:ascii="Cambria Math" w:hAnsi="Cambria Math"/>
          </w:rPr>
          <m:t xml:space="preserve">x(t)= u(t). </m:t>
        </m:r>
      </m:oMath>
    </w:p>
    <w:p w14:paraId="079D13E5" w14:textId="77777777" w:rsidR="009F1589" w:rsidRDefault="009F1589" w:rsidP="009F1589">
      <w:pPr>
        <w:spacing w:line="480" w:lineRule="auto"/>
        <w:jc w:val="center"/>
      </w:pPr>
    </w:p>
    <w:p w14:paraId="3010E560" w14:textId="77777777" w:rsidR="009F1589" w:rsidRDefault="009F1589" w:rsidP="009F1589">
      <w:pPr>
        <w:spacing w:line="480" w:lineRule="auto"/>
        <w:jc w:val="center"/>
      </w:pPr>
      <w:r>
        <w:rPr>
          <w:noProof/>
        </w:rPr>
        <w:drawing>
          <wp:inline distT="0" distB="0" distL="0" distR="0" wp14:anchorId="01413AD2" wp14:editId="3E7A2F4E">
            <wp:extent cx="1669774" cy="680827"/>
            <wp:effectExtent l="0" t="0" r="6985" b="5080"/>
            <wp:docPr id="1543365814" name="Picture 1" descr="A black and white diagram with black arrow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365814" name="Picture 1" descr="A black and white diagram with black arrow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2053" cy="7062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3C5BA9" w14:textId="77777777" w:rsidR="009F1589" w:rsidRDefault="009F1589" w:rsidP="009F1589">
      <w:pPr>
        <w:spacing w:line="480" w:lineRule="auto"/>
        <w:jc w:val="center"/>
      </w:pPr>
      <w:r w:rsidRPr="00815539">
        <w:rPr>
          <w:rFonts w:asciiTheme="majorHAnsi" w:hAnsiTheme="majorHAnsi"/>
          <w:b/>
          <w:bCs/>
          <w:i/>
          <w:iCs/>
        </w:rPr>
        <w:t xml:space="preserve">Figure: </w:t>
      </w:r>
      <w:r>
        <w:rPr>
          <w:rFonts w:asciiTheme="majorHAnsi" w:hAnsiTheme="majorHAnsi"/>
          <w:b/>
          <w:bCs/>
          <w:i/>
          <w:iCs/>
        </w:rPr>
        <w:t>2</w:t>
      </w:r>
      <w:r w:rsidRPr="00815539">
        <w:rPr>
          <w:rFonts w:asciiTheme="majorHAnsi" w:hAnsiTheme="majorHAnsi"/>
          <w:b/>
          <w:bCs/>
          <w:i/>
          <w:iCs/>
        </w:rPr>
        <w:t>(a)</w:t>
      </w:r>
      <w:r w:rsidRPr="00815539">
        <w:rPr>
          <w:rFonts w:asciiTheme="majorHAnsi" w:hAnsiTheme="majorHAnsi"/>
        </w:rPr>
        <w:t xml:space="preserve"> </w:t>
      </w:r>
    </w:p>
    <w:p w14:paraId="0D951653" w14:textId="77777777" w:rsidR="009F1589" w:rsidRDefault="009F1589" w:rsidP="009F1589">
      <w:pPr>
        <w:spacing w:line="480" w:lineRule="auto"/>
        <w:ind w:firstLine="720"/>
        <w:jc w:val="center"/>
        <w:rPr>
          <w:rFonts w:asciiTheme="majorHAnsi" w:hAnsiTheme="majorHAnsi"/>
          <w:b/>
          <w:bCs/>
          <w:i/>
          <w:iCs/>
        </w:rPr>
      </w:pPr>
      <w:r>
        <w:rPr>
          <w:rFonts w:asciiTheme="majorHAnsi" w:hAnsiTheme="majorHAnsi"/>
          <w:b/>
          <w:bCs/>
          <w:i/>
          <w:iCs/>
          <w:noProof/>
        </w:rPr>
        <w:lastRenderedPageBreak/>
        <w:drawing>
          <wp:inline distT="0" distB="0" distL="0" distR="0" wp14:anchorId="707592D5" wp14:editId="698EF654">
            <wp:extent cx="3124200" cy="1898552"/>
            <wp:effectExtent l="0" t="0" r="0" b="698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3266" cy="19040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861CE9" w14:textId="77777777" w:rsidR="009F1589" w:rsidRDefault="009F1589" w:rsidP="009F1589">
      <w:pPr>
        <w:spacing w:line="480" w:lineRule="auto"/>
        <w:ind w:left="3600" w:firstLine="210"/>
        <w:rPr>
          <w:rFonts w:asciiTheme="majorHAnsi" w:hAnsiTheme="majorHAnsi"/>
          <w:b/>
          <w:bCs/>
          <w:i/>
          <w:iCs/>
        </w:rPr>
      </w:pPr>
      <w:r w:rsidRPr="00815539">
        <w:rPr>
          <w:rFonts w:asciiTheme="majorHAnsi" w:hAnsiTheme="majorHAnsi"/>
          <w:b/>
          <w:bCs/>
          <w:i/>
          <w:iCs/>
        </w:rPr>
        <w:t xml:space="preserve">Figure : </w:t>
      </w:r>
      <w:r>
        <w:rPr>
          <w:rFonts w:asciiTheme="majorHAnsi" w:hAnsiTheme="majorHAnsi"/>
          <w:b/>
          <w:bCs/>
          <w:i/>
          <w:iCs/>
        </w:rPr>
        <w:t>2</w:t>
      </w:r>
      <w:r w:rsidRPr="00815539">
        <w:rPr>
          <w:rFonts w:asciiTheme="majorHAnsi" w:hAnsiTheme="majorHAnsi"/>
          <w:b/>
          <w:bCs/>
          <w:i/>
          <w:iCs/>
        </w:rPr>
        <w:t>(b)</w:t>
      </w:r>
    </w:p>
    <w:p w14:paraId="530FD74F" w14:textId="77777777" w:rsidR="009F1589" w:rsidRDefault="009F1589" w:rsidP="009F1589">
      <w:p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>Answer the following to generate</w:t>
      </w:r>
      <w:r w:rsidRPr="00815539">
        <w:rPr>
          <w:rFonts w:asciiTheme="majorHAnsi" w:hAnsiTheme="majorHAnsi"/>
        </w:rPr>
        <w:t xml:space="preserve"> </w:t>
      </w:r>
      <m:oMath>
        <m:r>
          <w:rPr>
            <w:rFonts w:ascii="Cambria Math" w:hAnsi="Cambria Math"/>
          </w:rPr>
          <m:t>y(t).</m:t>
        </m:r>
      </m:oMath>
    </w:p>
    <w:p w14:paraId="21C3C22D" w14:textId="77777777" w:rsidR="009F1589" w:rsidRPr="00CD5C81" w:rsidRDefault="009F1589" w:rsidP="009F1589">
      <w:pPr>
        <w:pStyle w:val="ListParagraph"/>
        <w:numPr>
          <w:ilvl w:val="0"/>
          <w:numId w:val="35"/>
        </w:numPr>
        <w:spacing w:line="480" w:lineRule="auto"/>
        <w:rPr>
          <w:rFonts w:asciiTheme="majorHAnsi" w:hAnsiTheme="majorHAnsi"/>
        </w:rPr>
      </w:pPr>
      <w:r w:rsidRPr="008D44F9">
        <w:rPr>
          <w:rFonts w:asciiTheme="majorHAnsi" w:hAnsiTheme="majorHAnsi"/>
        </w:rPr>
        <w:t xml:space="preserve">Mathematical Representation of </w:t>
      </w:r>
      <m:oMath>
        <m:r>
          <w:rPr>
            <w:rFonts w:ascii="Cambria Math" w:hAnsi="Cambria Math"/>
          </w:rPr>
          <m:t>h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6DFCEEF8" w14:textId="77777777" w:rsidR="009F1589" w:rsidRDefault="009F1589" w:rsidP="009F1589">
      <w:pPr>
        <w:pStyle w:val="ListParagraph"/>
        <w:spacing w:line="480" w:lineRule="auto"/>
        <w:ind w:left="1080"/>
        <w:rPr>
          <w:rFonts w:asciiTheme="majorHAnsi" w:hAnsiTheme="majorHAnsi"/>
          <w:b/>
          <w:bCs/>
          <w:color w:val="FF0000"/>
        </w:rPr>
      </w:pPr>
      <w:r w:rsidRPr="00CD5C81">
        <w:rPr>
          <w:rFonts w:asciiTheme="majorHAnsi" w:hAnsiTheme="majorHAnsi"/>
          <w:b/>
          <w:bCs/>
          <w:color w:val="FF0000"/>
        </w:rPr>
        <w:t>SOLUTION</w:t>
      </w:r>
    </w:p>
    <w:p w14:paraId="1B6889E5" w14:textId="77777777" w:rsidR="009F1589" w:rsidRPr="00B03DDE" w:rsidRDefault="009F1589" w:rsidP="009F1589">
      <w:pPr>
        <w:jc w:val="center"/>
        <w:rPr>
          <w:rFonts w:ascii="Cambria Math" w:hAnsi="Cambria Math"/>
          <w:iCs/>
        </w:rPr>
      </w:pPr>
      <m:oMathPara>
        <m:oMath>
          <m:r>
            <w:rPr>
              <w:rFonts w:ascii="Cambria Math" w:hAnsi="Cambria Math"/>
            </w:rPr>
            <m:t>h(t)</m:t>
          </m:r>
          <m:r>
            <m:rPr>
              <m:sty m:val="p"/>
            </m:rPr>
            <w:rPr>
              <w:rFonts w:ascii="Cambria Math" w:hAnsi="Cambria Math"/>
            </w:rPr>
            <m:t>=</m:t>
          </m:r>
          <m:d>
            <m:dPr>
              <m:begChr m:val="{"/>
              <m:endChr m:val=""/>
              <m:ctrlPr>
                <w:rPr>
                  <w:rFonts w:ascii="Cambria Math" w:hAnsi="Cambria Math"/>
                  <w:iCs/>
                  <w:szCs w:val="24"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eqArrPr>
                <m:e>
                  <m:r>
                    <w:rPr>
                      <w:rFonts w:ascii="Cambria Math" w:hAnsi="Cambria Math"/>
                    </w:rPr>
                    <m:t xml:space="preserve"> 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szCs w:val="24"/>
                    </w:rPr>
                    <m:t>0         t&lt;0</m:t>
                  </m:r>
                  <m:ctrlPr>
                    <w:rPr>
                      <w:rFonts w:ascii="Cambria Math" w:hAnsi="Cambria Math"/>
                      <w:iCs/>
                      <w:szCs w:val="24"/>
                    </w:rPr>
                  </m:ctrlPr>
                </m:e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color w:val="000000" w:themeColor="text1"/>
                        </w:rPr>
                        <m:t>e</m:t>
                      </m:r>
                    </m:e>
                    <m:sup>
                      <m:r>
                        <w:rPr>
                          <w:rFonts w:ascii="Cambria Math" w:hAnsi="Cambria Math"/>
                          <w:color w:val="000000" w:themeColor="text1"/>
                        </w:rPr>
                        <m:t>t</m:t>
                      </m:r>
                    </m:sup>
                  </m:sSup>
                  <m:r>
                    <w:rPr>
                      <w:rFonts w:ascii="Cambria Math" w:hAnsi="Cambria Math"/>
                      <w:color w:val="000000" w:themeColor="text1"/>
                    </w:rPr>
                    <m:t xml:space="preserve">       t≥0</m:t>
                  </m:r>
                  <m:ctrlPr>
                    <w:rPr>
                      <w:rFonts w:ascii="Cambria Math" w:hAnsi="Cambria Math"/>
                      <w:iCs/>
                      <w:szCs w:val="24"/>
                    </w:rPr>
                  </m:ctrlPr>
                </m:e>
              </m:eqArr>
            </m:e>
          </m:d>
        </m:oMath>
      </m:oMathPara>
    </w:p>
    <w:p w14:paraId="147EDBF4" w14:textId="77777777" w:rsidR="009F1589" w:rsidRDefault="009F1589" w:rsidP="009F1589">
      <w:pPr>
        <w:pStyle w:val="ListParagraph"/>
        <w:spacing w:line="480" w:lineRule="auto"/>
        <w:ind w:left="1080"/>
        <w:rPr>
          <w:rFonts w:ascii="Cambria Math" w:hAnsi="Cambria Math"/>
          <w:iCs/>
        </w:rPr>
      </w:pP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</w:p>
    <w:p w14:paraId="61C8D73C" w14:textId="77777777" w:rsidR="009F1589" w:rsidRPr="00941702" w:rsidRDefault="009F1589" w:rsidP="009F1589">
      <w:pPr>
        <w:pStyle w:val="ListParagraph"/>
        <w:spacing w:line="480" w:lineRule="auto"/>
        <w:ind w:left="1080"/>
        <w:rPr>
          <w:rFonts w:asciiTheme="majorHAnsi" w:hAnsiTheme="majorHAnsi"/>
          <w:color w:val="000000" w:themeColor="text1"/>
        </w:rPr>
      </w:pP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 w:rsidRPr="00A36112">
        <w:rPr>
          <w:rFonts w:asciiTheme="majorHAnsi" w:hAnsiTheme="majorHAnsi"/>
          <w:b/>
          <w:bCs/>
          <w:color w:val="FF0000"/>
        </w:rPr>
        <w:t>[</w:t>
      </w:r>
      <w:r>
        <w:rPr>
          <w:rFonts w:asciiTheme="majorHAnsi" w:hAnsiTheme="majorHAnsi"/>
          <w:b/>
          <w:bCs/>
          <w:color w:val="FF0000"/>
        </w:rPr>
        <w:t>3</w:t>
      </w:r>
      <w:r w:rsidRPr="00A36112">
        <w:rPr>
          <w:rFonts w:asciiTheme="majorHAnsi" w:hAnsiTheme="majorHAnsi"/>
          <w:b/>
          <w:bCs/>
          <w:color w:val="FF0000"/>
        </w:rPr>
        <w:t xml:space="preserve"> Marks]</w:t>
      </w:r>
    </w:p>
    <w:p w14:paraId="70F61074" w14:textId="77777777" w:rsidR="009F1589" w:rsidRPr="00CD5C81" w:rsidRDefault="009F1589" w:rsidP="009F1589">
      <w:pPr>
        <w:pStyle w:val="ListParagraph"/>
        <w:numPr>
          <w:ilvl w:val="0"/>
          <w:numId w:val="35"/>
        </w:num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Formula for </w:t>
      </w:r>
      <w:r w:rsidRPr="00442392">
        <w:rPr>
          <w:rFonts w:asciiTheme="majorHAnsi" w:hAnsiTheme="majorHAnsi"/>
        </w:rPr>
        <w:t>Convolution Integral</w:t>
      </w:r>
      <w:r>
        <w:rPr>
          <w:rFonts w:asciiTheme="majorHAnsi" w:hAnsiTheme="majorHAnsi"/>
        </w:rPr>
        <w:t>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2AE2356B" w14:textId="77777777" w:rsidR="009F1589" w:rsidRDefault="009F1589" w:rsidP="009F1589">
      <w:pPr>
        <w:pStyle w:val="ListParagraph"/>
        <w:spacing w:line="480" w:lineRule="auto"/>
        <w:ind w:left="1080"/>
        <w:rPr>
          <w:rFonts w:asciiTheme="majorHAnsi" w:hAnsiTheme="majorHAnsi"/>
          <w:b/>
          <w:bCs/>
          <w:color w:val="FF0000"/>
        </w:rPr>
      </w:pPr>
      <w:r w:rsidRPr="00CD5C81">
        <w:rPr>
          <w:rFonts w:asciiTheme="majorHAnsi" w:hAnsiTheme="majorHAnsi"/>
          <w:b/>
          <w:bCs/>
          <w:color w:val="FF0000"/>
        </w:rPr>
        <w:t>SOLUTION</w:t>
      </w:r>
    </w:p>
    <w:p w14:paraId="43280657" w14:textId="77777777" w:rsidR="009F1589" w:rsidRPr="00B03DDE" w:rsidRDefault="009F1589" w:rsidP="009F1589">
      <w:pPr>
        <w:rPr>
          <w:iCs/>
        </w:rPr>
      </w:pPr>
      <m:oMathPara>
        <m:oMath>
          <m:r>
            <w:rPr>
              <w:rFonts w:ascii="Cambria Math" w:hAnsi="Cambria Math"/>
            </w:rPr>
            <m:t>y</m:t>
          </m:r>
          <m:d>
            <m:dPr>
              <m:ctrlPr>
                <w:rPr>
                  <w:rFonts w:ascii="Cambria Math" w:hAnsi="Cambria Math"/>
                  <w:i/>
                  <w:iCs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=x</m:t>
          </m:r>
          <m:d>
            <m:dPr>
              <m:ctrlPr>
                <w:rPr>
                  <w:rFonts w:ascii="Cambria Math" w:hAnsi="Cambria Math"/>
                  <w:i/>
                  <w:iCs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*h</m:t>
          </m:r>
          <m:d>
            <m:dPr>
              <m:ctrlPr>
                <w:rPr>
                  <w:rFonts w:ascii="Cambria Math" w:hAnsi="Cambria Math"/>
                  <w:i/>
                  <w:iCs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</m:t>
          </m:r>
          <m:nary>
            <m:naryPr>
              <m:limLoc m:val="undOvr"/>
              <m:ctrlPr>
                <w:rPr>
                  <w:rFonts w:ascii="Cambria Math" w:eastAsiaTheme="minorEastAsia" w:hAnsi="Cambria Math" w:cstheme="minorBidi"/>
                  <w:i/>
                  <w:iCs/>
                  <w:kern w:val="2"/>
                  <w:szCs w:val="24"/>
                  <w:lang w:eastAsia="zh-CN"/>
                  <w14:ligatures w14:val="standardContextual"/>
                </w:rPr>
              </m:ctrlPr>
            </m:naryPr>
            <m:sub>
              <m:r>
                <w:rPr>
                  <w:rFonts w:ascii="Cambria Math" w:hAnsi="Cambria Math"/>
                </w:rPr>
                <m:t>-∞</m:t>
              </m:r>
            </m:sub>
            <m:sup>
              <m:r>
                <w:rPr>
                  <w:rFonts w:ascii="Cambria Math" w:hAnsi="Cambria Math"/>
                </w:rPr>
                <m:t>∞</m:t>
              </m:r>
            </m:sup>
            <m:e>
              <m:r>
                <w:rPr>
                  <w:rFonts w:ascii="Cambria Math" w:hAnsi="Cambria Math"/>
                </w:rPr>
                <m:t>x</m:t>
              </m:r>
              <m:d>
                <m:d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τ</m:t>
                  </m:r>
                </m:e>
              </m:d>
              <m:r>
                <w:rPr>
                  <w:rFonts w:ascii="Cambria Math" w:hAnsi="Cambria Math"/>
                </w:rPr>
                <m:t>h</m:t>
              </m:r>
              <m:d>
                <m:d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t-τ</m:t>
                  </m:r>
                </m:e>
              </m:d>
              <m:r>
                <w:rPr>
                  <w:rFonts w:ascii="Cambria Math" w:hAnsi="Cambria Math"/>
                </w:rPr>
                <m:t>dτ</m:t>
              </m:r>
            </m:e>
          </m:nary>
        </m:oMath>
      </m:oMathPara>
    </w:p>
    <w:p w14:paraId="7188017B" w14:textId="77777777" w:rsidR="009F1589" w:rsidRPr="00B03DDE" w:rsidRDefault="009F1589" w:rsidP="009F1589">
      <w:pPr>
        <w:rPr>
          <w:b/>
          <w:bCs/>
          <w:iCs/>
          <w:color w:val="FF0000"/>
        </w:rPr>
      </w:pP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 w:rsidRPr="00B03DDE">
        <w:rPr>
          <w:b/>
          <w:bCs/>
          <w:iCs/>
          <w:color w:val="FF0000"/>
        </w:rPr>
        <w:t>[2 Marks]</w:t>
      </w:r>
    </w:p>
    <w:p w14:paraId="09ADCFA3" w14:textId="77777777" w:rsidR="009F1589" w:rsidRPr="00F265E3" w:rsidRDefault="009F1589" w:rsidP="009F1589">
      <w:pPr>
        <w:pStyle w:val="ListParagraph"/>
        <w:numPr>
          <w:ilvl w:val="0"/>
          <w:numId w:val="35"/>
        </w:numPr>
        <w:spacing w:line="480" w:lineRule="auto"/>
        <w:rPr>
          <w:rFonts w:asciiTheme="majorHAnsi" w:hAnsiTheme="majorHAnsi"/>
        </w:rPr>
      </w:pPr>
      <w:r w:rsidRPr="00915067">
        <w:rPr>
          <w:rFonts w:asciiTheme="majorHAnsi" w:hAnsiTheme="majorHAnsi"/>
        </w:rPr>
        <w:t>Simplify the unit step and derive the convolution Integral.</w:t>
      </w:r>
      <w:r w:rsidRPr="00915067">
        <w:rPr>
          <w:rFonts w:asciiTheme="majorHAnsi" w:hAnsiTheme="majorHAnsi"/>
        </w:rPr>
        <w:tab/>
      </w:r>
      <w:r w:rsidRPr="00915067">
        <w:rPr>
          <w:rFonts w:asciiTheme="majorHAnsi" w:hAnsiTheme="majorHAnsi"/>
          <w:b/>
          <w:bCs/>
        </w:rPr>
        <w:tab/>
      </w:r>
      <w:r w:rsidRPr="00F265E3">
        <w:rPr>
          <w:rFonts w:asciiTheme="majorHAnsi" w:hAnsiTheme="majorHAnsi"/>
          <w:b/>
          <w:bCs/>
          <w:color w:val="FF0000"/>
        </w:rPr>
        <w:tab/>
      </w:r>
      <w:r w:rsidRPr="00F265E3">
        <w:rPr>
          <w:rFonts w:asciiTheme="majorHAnsi" w:hAnsiTheme="majorHAnsi"/>
          <w:b/>
          <w:bCs/>
        </w:rPr>
        <w:tab/>
      </w:r>
      <w:r w:rsidRPr="00F265E3">
        <w:rPr>
          <w:rFonts w:asciiTheme="majorHAnsi" w:hAnsiTheme="majorHAnsi"/>
          <w:b/>
          <w:bCs/>
        </w:rPr>
        <w:tab/>
      </w:r>
      <w:r w:rsidRPr="00F265E3">
        <w:rPr>
          <w:rFonts w:asciiTheme="majorHAnsi" w:hAnsiTheme="majorHAnsi"/>
          <w:b/>
          <w:bCs/>
        </w:rPr>
        <w:tab/>
      </w:r>
      <w:r w:rsidRPr="00F265E3">
        <w:rPr>
          <w:rFonts w:asciiTheme="majorHAnsi" w:hAnsiTheme="majorHAnsi"/>
          <w:b/>
          <w:bCs/>
        </w:rPr>
        <w:tab/>
      </w:r>
    </w:p>
    <w:p w14:paraId="6C034EBE" w14:textId="77777777" w:rsidR="009F1589" w:rsidRPr="000D0362" w:rsidRDefault="009F1589" w:rsidP="009F1589">
      <w:pPr>
        <w:spacing w:line="480" w:lineRule="auto"/>
        <w:ind w:left="360"/>
        <w:rPr>
          <w:rFonts w:asciiTheme="majorHAnsi" w:hAnsiTheme="majorHAnsi"/>
          <w:b/>
          <w:bCs/>
          <w:color w:val="FF0000"/>
        </w:rPr>
      </w:pPr>
      <w:r w:rsidRPr="000D0362">
        <w:rPr>
          <w:rFonts w:asciiTheme="majorHAnsi" w:hAnsiTheme="majorHAnsi"/>
          <w:b/>
          <w:bCs/>
          <w:color w:val="FF0000"/>
        </w:rPr>
        <w:t>SOLUTION</w:t>
      </w:r>
    </w:p>
    <w:p w14:paraId="55F0C782" w14:textId="77777777" w:rsidR="009F1589" w:rsidRDefault="009F1589" w:rsidP="009F1589">
      <w:pPr>
        <w:spacing w:line="360" w:lineRule="auto"/>
        <w:ind w:left="360" w:firstLine="720"/>
      </w:pPr>
      <w:r>
        <w:rPr>
          <w:iCs/>
        </w:rPr>
        <w:t xml:space="preserve">For </w:t>
      </w:r>
      <m:oMath>
        <m:r>
          <w:rPr>
            <w:rFonts w:ascii="Cambria Math" w:hAnsi="Cambria Math"/>
          </w:rPr>
          <m:t>x</m:t>
        </m:r>
        <m:d>
          <m:dPr>
            <m:ctrlPr>
              <w:rPr>
                <w:rFonts w:ascii="Cambria Math" w:hAnsi="Cambria Math"/>
                <w:i/>
                <w:iCs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  <m:r>
          <w:rPr>
            <w:rFonts w:ascii="Cambria Math" w:hAnsi="Cambria Math"/>
          </w:rPr>
          <m:t>=u(t)</m:t>
        </m:r>
      </m:oMath>
    </w:p>
    <w:p w14:paraId="1122A311" w14:textId="77777777" w:rsidR="009F1589" w:rsidRPr="00300E13" w:rsidRDefault="009F1589" w:rsidP="009F1589">
      <w:pPr>
        <w:spacing w:line="360" w:lineRule="auto"/>
        <w:ind w:left="360" w:firstLine="720"/>
        <w:rPr>
          <w:iCs/>
        </w:rPr>
      </w:pPr>
      <w:r>
        <w:t>x(t) is also equal to x(τ). Since τ is a dummy input variable</w:t>
      </w:r>
      <w:r>
        <w:tab/>
      </w:r>
      <w:r>
        <w:tab/>
      </w:r>
      <w:r>
        <w:tab/>
      </w:r>
      <w:r w:rsidRPr="00B16D25">
        <w:rPr>
          <w:b/>
          <w:bCs/>
          <w:color w:val="FF0000"/>
        </w:rPr>
        <w:t>[1 Mark]</w:t>
      </w:r>
    </w:p>
    <w:p w14:paraId="78D678AC" w14:textId="77777777" w:rsidR="009F1589" w:rsidRPr="00FD507B" w:rsidRDefault="009F1589" w:rsidP="009F1589">
      <w:pPr>
        <w:spacing w:line="360" w:lineRule="auto"/>
        <w:rPr>
          <w:iCs/>
        </w:rPr>
      </w:pPr>
      <m:oMathPara>
        <m:oMath>
          <m:r>
            <w:rPr>
              <w:rFonts w:ascii="Cambria Math" w:hAnsi="Cambria Math"/>
            </w:rPr>
            <m:t>y</m:t>
          </m:r>
          <m:d>
            <m:dPr>
              <m:ctrlPr>
                <w:rPr>
                  <w:rFonts w:ascii="Cambria Math" w:hAnsi="Cambria Math"/>
                  <w:i/>
                  <w:iCs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</m:t>
          </m:r>
          <m:nary>
            <m:naryPr>
              <m:limLoc m:val="undOvr"/>
              <m:ctrlPr>
                <w:rPr>
                  <w:rFonts w:ascii="Cambria Math" w:eastAsiaTheme="minorEastAsia" w:hAnsi="Cambria Math" w:cstheme="minorBidi"/>
                  <w:i/>
                  <w:iCs/>
                  <w:kern w:val="2"/>
                  <w:szCs w:val="24"/>
                  <w:lang w:eastAsia="zh-CN"/>
                  <w14:ligatures w14:val="standardContextual"/>
                </w:rPr>
              </m:ctrlPr>
            </m:naryPr>
            <m:sub>
              <m:r>
                <w:rPr>
                  <w:rFonts w:ascii="Cambria Math" w:hAnsi="Cambria Math"/>
                </w:rPr>
                <m:t>0</m:t>
              </m:r>
            </m:sub>
            <m:sup>
              <m:r>
                <w:rPr>
                  <w:rFonts w:ascii="Cambria Math" w:hAnsi="Cambria Math"/>
                </w:rPr>
                <m:t>t</m:t>
              </m:r>
            </m:sup>
            <m:e>
              <m:r>
                <w:rPr>
                  <w:rFonts w:ascii="Cambria Math" w:hAnsi="Cambria Math"/>
                </w:rPr>
                <m:t>h</m:t>
              </m:r>
              <m:d>
                <m:d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t-τ</m:t>
                  </m:r>
                </m:e>
              </m:d>
              <m:r>
                <w:rPr>
                  <w:rFonts w:ascii="Cambria Math" w:hAnsi="Cambria Math"/>
                </w:rPr>
                <m:t>dτ</m:t>
              </m:r>
            </m:e>
          </m:nary>
        </m:oMath>
      </m:oMathPara>
    </w:p>
    <w:p w14:paraId="56E052D9" w14:textId="77777777" w:rsidR="009F1589" w:rsidRDefault="009F1589" w:rsidP="009F1589">
      <w:pPr>
        <w:rPr>
          <w:b/>
          <w:bCs/>
          <w:iCs/>
          <w:color w:val="FF0000"/>
        </w:rPr>
      </w:pP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>
        <w:rPr>
          <w:iCs/>
        </w:rPr>
        <w:tab/>
      </w:r>
      <w:r w:rsidRPr="00FD507B">
        <w:rPr>
          <w:b/>
          <w:bCs/>
          <w:iCs/>
          <w:color w:val="FF0000"/>
        </w:rPr>
        <w:t>[</w:t>
      </w:r>
      <w:r>
        <w:rPr>
          <w:b/>
          <w:bCs/>
          <w:iCs/>
          <w:color w:val="FF0000"/>
        </w:rPr>
        <w:t>1</w:t>
      </w:r>
      <w:r w:rsidRPr="00FD507B">
        <w:rPr>
          <w:b/>
          <w:bCs/>
          <w:iCs/>
          <w:color w:val="FF0000"/>
        </w:rPr>
        <w:t xml:space="preserve"> Mark]</w:t>
      </w:r>
    </w:p>
    <w:p w14:paraId="76D72C1D" w14:textId="77777777" w:rsidR="009F1589" w:rsidRDefault="009F1589" w:rsidP="009F1589">
      <w:pPr>
        <w:spacing w:line="360" w:lineRule="auto"/>
        <w:rPr>
          <w:b/>
          <w:bCs/>
          <w:iCs/>
          <w:color w:val="000000" w:themeColor="text1"/>
        </w:rPr>
      </w:pPr>
      <w:r>
        <w:rPr>
          <w:b/>
          <w:bCs/>
          <w:iCs/>
          <w:color w:val="FF0000"/>
        </w:rPr>
        <w:tab/>
        <w:t xml:space="preserve"> </w:t>
      </w:r>
      <w:r w:rsidRPr="009D432C">
        <w:rPr>
          <w:b/>
          <w:bCs/>
          <w:iCs/>
          <w:color w:val="000000" w:themeColor="text1"/>
        </w:rPr>
        <w:t>Derivation</w:t>
      </w:r>
    </w:p>
    <w:p w14:paraId="37C45A35" w14:textId="77777777" w:rsidR="009F1589" w:rsidRDefault="009F1589" w:rsidP="009F1589">
      <w:pPr>
        <w:spacing w:line="360" w:lineRule="auto"/>
      </w:pPr>
      <w:r>
        <w:rPr>
          <w:b/>
          <w:bCs/>
          <w:iCs/>
          <w:color w:val="000000" w:themeColor="text1"/>
        </w:rPr>
        <w:tab/>
        <w:t xml:space="preserve">      </w:t>
      </w:r>
      <w:r>
        <w:t>The limits vary between 0 to t from the figure (b).</w:t>
      </w:r>
    </w:p>
    <w:p w14:paraId="02C57EE5" w14:textId="77777777" w:rsidR="009F1589" w:rsidRDefault="009F1589" w:rsidP="009F1589">
      <w:pPr>
        <w:spacing w:line="360" w:lineRule="auto"/>
      </w:pPr>
      <w:r>
        <w:rPr>
          <w:b/>
          <w:bCs/>
          <w:iCs/>
          <w:color w:val="FF0000"/>
        </w:rPr>
        <w:lastRenderedPageBreak/>
        <w:tab/>
      </w:r>
      <w:r>
        <w:rPr>
          <w:b/>
          <w:bCs/>
          <w:iCs/>
          <w:color w:val="FF0000"/>
        </w:rPr>
        <w:tab/>
      </w:r>
      <w:r>
        <w:t xml:space="preserve">So, </w:t>
      </w:r>
      <m:oMath>
        <m:r>
          <w:rPr>
            <w:rFonts w:ascii="Cambria Math" w:hAnsi="Cambria Math"/>
          </w:rPr>
          <m:t>y(t) = ∫ h(t - τ) dτ</m:t>
        </m:r>
      </m:oMath>
      <w:r>
        <w:t xml:space="preserve"> from 0 to t</w:t>
      </w:r>
    </w:p>
    <w:p w14:paraId="6DA1D049" w14:textId="77777777" w:rsidR="009F1589" w:rsidRDefault="009F1589" w:rsidP="009F1589">
      <w:pPr>
        <w:spacing w:line="360" w:lineRule="auto"/>
        <w:ind w:left="2160"/>
      </w:pPr>
      <w:r>
        <w:t xml:space="preserve">Let </w:t>
      </w:r>
      <m:oMath>
        <m:r>
          <w:rPr>
            <w:rFonts w:ascii="Cambria Math" w:hAnsi="Cambria Math"/>
          </w:rPr>
          <m:t xml:space="preserve">α = t - τ </m:t>
        </m:r>
      </m:oMath>
    </w:p>
    <w:p w14:paraId="73C06A18" w14:textId="77777777" w:rsidR="009F1589" w:rsidRDefault="009F1589" w:rsidP="009F1589">
      <w:pPr>
        <w:spacing w:line="360" w:lineRule="auto"/>
        <w:ind w:left="2160"/>
      </w:pPr>
      <m:oMath>
        <m:r>
          <w:rPr>
            <w:rFonts w:ascii="Cambria Math" w:hAnsi="Cambria Math"/>
          </w:rPr>
          <m:t>⇒ dα = -dτ</m:t>
        </m:r>
      </m:oMath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201D30">
        <w:rPr>
          <w:b/>
          <w:bCs/>
          <w:color w:val="FF0000"/>
        </w:rPr>
        <w:t>[2 Marks]</w:t>
      </w:r>
      <w:r>
        <w:br/>
        <w:t>Substituting into the integral, we get:</w:t>
      </w:r>
      <w:r>
        <w:br/>
      </w:r>
      <m:oMath>
        <m:r>
          <w:rPr>
            <w:rFonts w:ascii="Cambria Math" w:hAnsi="Cambria Math"/>
          </w:rPr>
          <m:t>y(t) = ∫ h(α)(-dα)</m:t>
        </m:r>
      </m:oMath>
      <w:r>
        <w:tab/>
      </w:r>
      <w:r>
        <w:tab/>
      </w:r>
      <w:r>
        <w:tab/>
      </w:r>
      <w:r>
        <w:tab/>
      </w:r>
      <w:r>
        <w:tab/>
      </w:r>
      <w:r>
        <w:tab/>
      </w:r>
      <w:r w:rsidRPr="00201D30">
        <w:rPr>
          <w:b/>
          <w:bCs/>
          <w:color w:val="FF0000"/>
        </w:rPr>
        <w:t>[1 Mark]</w:t>
      </w:r>
    </w:p>
    <w:p w14:paraId="37B308F0" w14:textId="77777777" w:rsidR="009F1589" w:rsidRDefault="009F1589" w:rsidP="009F1589">
      <w:pPr>
        <w:spacing w:line="360" w:lineRule="auto"/>
        <w:ind w:left="1440"/>
      </w:pPr>
      <w:r w:rsidRPr="00990B39">
        <w:rPr>
          <w:b/>
          <w:bCs/>
        </w:rPr>
        <w:t>Limit’s transformations</w:t>
      </w:r>
      <w:r>
        <w:br/>
        <w:t xml:space="preserve">    </w:t>
      </w:r>
      <w:r>
        <w:tab/>
        <w:t xml:space="preserve">If </w:t>
      </w:r>
      <m:oMath>
        <m:r>
          <w:rPr>
            <w:rFonts w:ascii="Cambria Math" w:hAnsi="Cambria Math"/>
          </w:rPr>
          <m:t>τ = 0 ⇒ α = t</m:t>
        </m:r>
      </m:oMath>
      <w:r>
        <w:t xml:space="preserve"> (First limit)</w:t>
      </w:r>
      <w:r>
        <w:br/>
        <w:t xml:space="preserve"> </w:t>
      </w:r>
      <w:r>
        <w:tab/>
        <w:t xml:space="preserve">If </w:t>
      </w:r>
      <m:oMath>
        <m:r>
          <w:rPr>
            <w:rFonts w:ascii="Cambria Math" w:hAnsi="Cambria Math"/>
          </w:rPr>
          <m:t xml:space="preserve">τ = t ⇒ α = 0 </m:t>
        </m:r>
      </m:oMath>
      <w:r>
        <w:t>(Second limit)</w:t>
      </w:r>
      <w:r>
        <w:tab/>
      </w:r>
      <w:r>
        <w:tab/>
      </w:r>
      <w:r>
        <w:tab/>
      </w:r>
      <w:r>
        <w:tab/>
      </w:r>
      <w:r>
        <w:tab/>
      </w:r>
      <w:r w:rsidRPr="00201D30">
        <w:rPr>
          <w:b/>
          <w:bCs/>
          <w:color w:val="FF0000"/>
        </w:rPr>
        <w:t>[1 Mark]</w:t>
      </w:r>
      <w:r>
        <w:br/>
        <w:t xml:space="preserve"> </w:t>
      </w:r>
      <w:r>
        <w:tab/>
      </w:r>
      <w:r>
        <w:tab/>
        <w:t xml:space="preserve">So, </w:t>
      </w:r>
      <m:oMath>
        <m:r>
          <w:rPr>
            <w:rFonts w:ascii="Cambria Math" w:hAnsi="Cambria Math"/>
          </w:rPr>
          <m:t xml:space="preserve">y(t) = ∫ h(α) dα </m:t>
        </m:r>
      </m:oMath>
      <w:r>
        <w:t xml:space="preserve">from </w:t>
      </w:r>
      <m:oMath>
        <m:r>
          <w:rPr>
            <w:rFonts w:ascii="Cambria Math" w:hAnsi="Cambria Math"/>
          </w:rPr>
          <m:t>0 to t</m:t>
        </m:r>
      </m:oMath>
      <w:r>
        <w:tab/>
      </w:r>
      <w:r>
        <w:tab/>
      </w:r>
      <w:r>
        <w:tab/>
      </w:r>
      <w:r>
        <w:tab/>
      </w:r>
      <w:r w:rsidRPr="00201D30">
        <w:rPr>
          <w:b/>
          <w:bCs/>
          <w:color w:val="FF0000"/>
        </w:rPr>
        <w:t>[1 Mark]</w:t>
      </w:r>
    </w:p>
    <w:p w14:paraId="6A6AC084" w14:textId="77777777" w:rsidR="009F1589" w:rsidRDefault="009F1589" w:rsidP="009F1589">
      <w:pPr>
        <w:rPr>
          <w:b/>
          <w:bCs/>
          <w:iCs/>
          <w:color w:val="FF0000"/>
        </w:rPr>
      </w:pPr>
    </w:p>
    <w:p w14:paraId="1C688649" w14:textId="77777777" w:rsidR="009F1589" w:rsidRPr="00FD507B" w:rsidRDefault="009F1589" w:rsidP="009F1589">
      <w:pPr>
        <w:rPr>
          <w:b/>
          <w:bCs/>
          <w:iCs/>
          <w:color w:val="FF0000"/>
        </w:rPr>
      </w:pPr>
      <w:r>
        <w:rPr>
          <w:b/>
          <w:bCs/>
          <w:iCs/>
          <w:color w:val="FF0000"/>
        </w:rPr>
        <w:tab/>
      </w:r>
      <w:r>
        <w:rPr>
          <w:b/>
          <w:bCs/>
          <w:iCs/>
          <w:color w:val="FF0000"/>
        </w:rPr>
        <w:tab/>
      </w:r>
    </w:p>
    <w:p w14:paraId="70F45B6F" w14:textId="77777777" w:rsidR="009F1589" w:rsidRPr="00CD5C81" w:rsidRDefault="009F1589" w:rsidP="009F1589">
      <w:pPr>
        <w:pStyle w:val="ListParagraph"/>
        <w:numPr>
          <w:ilvl w:val="0"/>
          <w:numId w:val="35"/>
        </w:numPr>
        <w:spacing w:line="480" w:lineRule="auto"/>
        <w:rPr>
          <w:rFonts w:asciiTheme="majorHAnsi" w:hAnsiTheme="majorHAnsi"/>
        </w:rPr>
      </w:pPr>
      <w:r w:rsidRPr="00297A24">
        <w:rPr>
          <w:rFonts w:asciiTheme="majorHAnsi" w:hAnsiTheme="majorHAnsi"/>
        </w:rPr>
        <w:t>Evaluate for different Intervals</w:t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</w:p>
    <w:p w14:paraId="6964A503" w14:textId="77777777" w:rsidR="009F1589" w:rsidRDefault="009F1589" w:rsidP="009F1589">
      <w:pPr>
        <w:pStyle w:val="ListParagraph"/>
        <w:spacing w:line="480" w:lineRule="auto"/>
        <w:ind w:left="1080"/>
        <w:rPr>
          <w:rFonts w:asciiTheme="majorHAnsi" w:hAnsiTheme="majorHAnsi"/>
          <w:b/>
          <w:bCs/>
          <w:color w:val="FF0000"/>
        </w:rPr>
      </w:pPr>
      <w:r w:rsidRPr="00CD5C81">
        <w:rPr>
          <w:rFonts w:asciiTheme="majorHAnsi" w:hAnsiTheme="majorHAnsi"/>
          <w:b/>
          <w:bCs/>
          <w:color w:val="FF0000"/>
        </w:rPr>
        <w:t>SOLUTION</w:t>
      </w:r>
    </w:p>
    <w:p w14:paraId="551B4F50" w14:textId="77777777" w:rsidR="009F1589" w:rsidRPr="00886A13" w:rsidRDefault="009F1589" w:rsidP="009F1589">
      <w:pPr>
        <w:spacing w:line="480" w:lineRule="auto"/>
        <w:ind w:left="720" w:firstLine="720"/>
        <w:rPr>
          <w:rFonts w:asciiTheme="majorHAnsi" w:hAnsiTheme="majorHAnsi"/>
          <w:color w:val="000000" w:themeColor="text1"/>
        </w:rPr>
      </w:pPr>
      <w:r w:rsidRPr="00886A13">
        <w:rPr>
          <w:rFonts w:asciiTheme="majorHAnsi" w:hAnsiTheme="majorHAnsi"/>
          <w:color w:val="000000" w:themeColor="text1"/>
        </w:rPr>
        <w:t xml:space="preserve">When </w:t>
      </w:r>
      <m:oMath>
        <m:r>
          <w:rPr>
            <w:rFonts w:ascii="Cambria Math" w:hAnsi="Cambria Math"/>
          </w:rPr>
          <m:t>t&lt;0,</m:t>
        </m:r>
      </m:oMath>
    </w:p>
    <w:p w14:paraId="13BE8722" w14:textId="77777777" w:rsidR="009F1589" w:rsidRPr="00886A13" w:rsidRDefault="009F1589" w:rsidP="009F1589">
      <w:pPr>
        <w:spacing w:line="480" w:lineRule="auto"/>
        <w:ind w:left="1440" w:firstLine="720"/>
        <w:rPr>
          <w:rFonts w:asciiTheme="majorHAnsi" w:hAnsiTheme="majorHAnsi"/>
          <w:color w:val="000000" w:themeColor="text1"/>
        </w:rPr>
      </w:pP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t</m:t>
            </m:r>
          </m:e>
        </m:d>
        <m:r>
          <w:rPr>
            <w:rFonts w:ascii="Cambria Math" w:hAnsi="Cambria Math"/>
            <w:color w:val="000000" w:themeColor="text1"/>
          </w:rPr>
          <m:t>=0</m:t>
        </m:r>
      </m:oMath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Pr="00091312">
        <w:rPr>
          <w:rFonts w:asciiTheme="majorHAnsi" w:hAnsiTheme="majorHAnsi"/>
          <w:b/>
          <w:bCs/>
          <w:color w:val="FF0000"/>
        </w:rPr>
        <w:t>[1 Mark]</w:t>
      </w:r>
    </w:p>
    <w:p w14:paraId="0F52D961" w14:textId="77777777" w:rsidR="009F1589" w:rsidRPr="00886A13" w:rsidRDefault="009F1589" w:rsidP="009F1589">
      <w:pPr>
        <w:spacing w:line="480" w:lineRule="auto"/>
        <w:ind w:left="1080" w:firstLine="360"/>
        <w:rPr>
          <w:rFonts w:asciiTheme="majorHAnsi" w:hAnsiTheme="majorHAnsi"/>
          <w:color w:val="000000" w:themeColor="text1"/>
        </w:rPr>
      </w:pPr>
      <w:r w:rsidRPr="00886A13">
        <w:rPr>
          <w:rFonts w:asciiTheme="majorHAnsi" w:hAnsiTheme="majorHAnsi"/>
          <w:color w:val="000000" w:themeColor="text1"/>
        </w:rPr>
        <w:t xml:space="preserve">Since both </w:t>
      </w:r>
      <m:oMath>
        <m:r>
          <w:rPr>
            <w:rFonts w:ascii="Cambria Math" w:hAnsi="Cambria Math"/>
            <w:color w:val="000000" w:themeColor="text1"/>
          </w:rPr>
          <m:t>x</m:t>
        </m:r>
        <m:d>
          <m:dPr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t</m:t>
            </m:r>
          </m:e>
        </m:d>
      </m:oMath>
      <w:r w:rsidRPr="00886A13">
        <w:rPr>
          <w:rFonts w:asciiTheme="majorHAnsi" w:hAnsiTheme="majorHAnsi"/>
          <w:color w:val="000000" w:themeColor="text1"/>
        </w:rPr>
        <w:t xml:space="preserve"> and </w:t>
      </w:r>
      <m:oMath>
        <m:r>
          <w:rPr>
            <w:rFonts w:ascii="Cambria Math" w:hAnsi="Cambria Math"/>
            <w:color w:val="000000" w:themeColor="text1"/>
          </w:rPr>
          <m:t xml:space="preserve"> y</m:t>
        </m:r>
        <m:d>
          <m:dPr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t</m:t>
            </m:r>
          </m:e>
        </m:d>
      </m:oMath>
      <w:r w:rsidRPr="00886A13">
        <w:rPr>
          <w:rFonts w:asciiTheme="majorHAnsi" w:hAnsiTheme="majorHAnsi"/>
          <w:color w:val="000000" w:themeColor="text1"/>
        </w:rPr>
        <w:t xml:space="preserve"> are </w:t>
      </w:r>
      <m:oMath>
        <m:r>
          <w:rPr>
            <w:rFonts w:ascii="Cambria Math" w:hAnsi="Cambria Math"/>
            <w:color w:val="000000" w:themeColor="text1"/>
          </w:rPr>
          <m:t xml:space="preserve"> 0 for t&lt;0</m:t>
        </m:r>
      </m:oMath>
    </w:p>
    <w:p w14:paraId="786A104A" w14:textId="77777777" w:rsidR="009F1589" w:rsidRPr="00886A13" w:rsidRDefault="009F1589" w:rsidP="009F1589">
      <w:pPr>
        <w:spacing w:line="480" w:lineRule="auto"/>
        <w:ind w:left="720" w:firstLine="720"/>
        <w:rPr>
          <w:rFonts w:asciiTheme="majorHAnsi" w:hAnsiTheme="majorHAnsi"/>
        </w:rPr>
      </w:pPr>
      <w:r w:rsidRPr="00886A13">
        <w:rPr>
          <w:rFonts w:asciiTheme="majorHAnsi" w:hAnsiTheme="majorHAnsi"/>
        </w:rPr>
        <w:t xml:space="preserve">When </w:t>
      </w:r>
      <m:oMath>
        <m:r>
          <w:rPr>
            <w:rFonts w:ascii="Cambria Math" w:hAnsi="Cambria Math"/>
            <w:color w:val="000000" w:themeColor="text1"/>
          </w:rPr>
          <m:t>t≥0</m:t>
        </m:r>
      </m:oMath>
    </w:p>
    <w:p w14:paraId="17FFCD9D" w14:textId="77777777" w:rsidR="009F1589" w:rsidRDefault="009F1589" w:rsidP="009F1589">
      <w:pPr>
        <w:spacing w:line="480" w:lineRule="auto"/>
        <w:ind w:left="1800" w:firstLine="360"/>
        <w:rPr>
          <w:rFonts w:asciiTheme="majorHAnsi" w:hAnsiTheme="majorHAnsi"/>
          <w:color w:val="000000" w:themeColor="text1"/>
        </w:rPr>
      </w:pP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t</m:t>
            </m:r>
          </m:e>
        </m:d>
        <m:r>
          <w:rPr>
            <w:rFonts w:ascii="Cambria Math" w:hAnsi="Cambria Math"/>
            <w:color w:val="000000" w:themeColor="text1"/>
          </w:rPr>
          <m:t>=</m:t>
        </m:r>
        <m:nary>
          <m:naryPr>
            <m:limLoc m:val="undOvr"/>
            <m:ctrlPr>
              <w:rPr>
                <w:rFonts w:ascii="Cambria Math" w:hAnsi="Cambria Math"/>
                <w:i/>
                <w:color w:val="000000" w:themeColor="text1"/>
              </w:rPr>
            </m:ctrlPr>
          </m:naryPr>
          <m:sub>
            <m:r>
              <w:rPr>
                <w:rFonts w:ascii="Cambria Math" w:hAnsi="Cambria Math"/>
                <w:color w:val="000000" w:themeColor="text1"/>
              </w:rPr>
              <m:t>0</m:t>
            </m:r>
          </m:sub>
          <m:sup>
            <m:r>
              <w:rPr>
                <w:rFonts w:ascii="Cambria Math" w:hAnsi="Cambria Math"/>
                <w:color w:val="000000" w:themeColor="text1"/>
              </w:rPr>
              <m:t>t</m:t>
            </m:r>
          </m:sup>
          <m:e>
            <m:sSup>
              <m:sSupPr>
                <m:ctrlPr>
                  <w:rPr>
                    <w:rFonts w:ascii="Cambria Math" w:hAnsi="Cambria Math"/>
                    <w:i/>
                    <w:color w:val="000000" w:themeColor="text1"/>
                  </w:rPr>
                </m:ctrlPr>
              </m:sSupPr>
              <m:e>
                <m:r>
                  <w:rPr>
                    <w:rFonts w:ascii="Cambria Math" w:hAnsi="Cambria Math"/>
                    <w:color w:val="000000" w:themeColor="text1"/>
                  </w:rPr>
                  <m:t>e</m:t>
                </m:r>
              </m:e>
              <m:sup>
                <m:r>
                  <w:rPr>
                    <w:rFonts w:ascii="Cambria Math" w:hAnsi="Cambria Math"/>
                    <w:color w:val="000000" w:themeColor="text1"/>
                  </w:rPr>
                  <m:t>(t-τ)</m:t>
                </m:r>
              </m:sup>
            </m:sSup>
            <m:r>
              <w:rPr>
                <w:rFonts w:ascii="Cambria Math" w:hAnsi="Cambria Math"/>
                <w:color w:val="000000" w:themeColor="text1"/>
              </w:rPr>
              <m:t>dτ</m:t>
            </m:r>
          </m:e>
        </m:nary>
      </m:oMath>
      <w:r w:rsidRPr="00886A13">
        <w:rPr>
          <w:rFonts w:asciiTheme="majorHAnsi" w:hAnsiTheme="majorHAnsi"/>
          <w:color w:val="000000" w:themeColor="text1"/>
        </w:rPr>
        <w:tab/>
      </w:r>
      <w:r w:rsidRPr="00886A13">
        <w:rPr>
          <w:rFonts w:asciiTheme="majorHAnsi" w:hAnsiTheme="majorHAnsi"/>
          <w:color w:val="000000" w:themeColor="text1"/>
        </w:rPr>
        <w:tab/>
      </w:r>
      <w:r w:rsidRPr="00886A13">
        <w:rPr>
          <w:rFonts w:asciiTheme="majorHAnsi" w:hAnsiTheme="majorHAnsi"/>
          <w:color w:val="000000" w:themeColor="text1"/>
        </w:rPr>
        <w:tab/>
      </w:r>
      <w:r w:rsidRPr="00886A13"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Pr="00886A13">
        <w:rPr>
          <w:rFonts w:asciiTheme="majorHAnsi" w:hAnsiTheme="majorHAnsi"/>
          <w:b/>
          <w:bCs/>
          <w:color w:val="FF0000"/>
        </w:rPr>
        <w:t>[1 Mark]</w:t>
      </w:r>
      <w:r>
        <w:rPr>
          <w:rFonts w:asciiTheme="majorHAnsi" w:hAnsiTheme="majorHAnsi"/>
          <w:b/>
          <w:bCs/>
          <w:color w:val="FF0000"/>
        </w:rPr>
        <w:tab/>
      </w:r>
    </w:p>
    <w:p w14:paraId="4B7FB4B6" w14:textId="77777777" w:rsidR="009F1589" w:rsidRPr="00886A13" w:rsidRDefault="009F1589" w:rsidP="009F1589">
      <w:pPr>
        <w:spacing w:line="480" w:lineRule="auto"/>
        <w:ind w:left="3261" w:firstLine="360"/>
        <w:rPr>
          <w:rFonts w:asciiTheme="majorHAnsi" w:hAnsiTheme="majorHAnsi"/>
          <w:color w:val="000000" w:themeColor="text1"/>
        </w:rPr>
      </w:pP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t</m:t>
            </m:r>
          </m:e>
        </m:d>
        <m:r>
          <w:rPr>
            <w:rFonts w:ascii="Cambria Math" w:hAnsi="Cambria Math"/>
            <w:color w:val="000000" w:themeColor="text1"/>
          </w:rPr>
          <m:t>=</m:t>
        </m:r>
        <m:sSup>
          <m:sSupPr>
            <m:ctrlPr>
              <w:rPr>
                <w:rFonts w:ascii="Cambria Math" w:hAnsi="Cambria Math"/>
                <w:i/>
                <w:color w:val="000000" w:themeColor="text1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</w:rPr>
              <m:t>e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t</m:t>
            </m:r>
          </m:sup>
        </m:sSup>
        <m:nary>
          <m:naryPr>
            <m:limLoc m:val="undOvr"/>
            <m:ctrlPr>
              <w:rPr>
                <w:rFonts w:ascii="Cambria Math" w:hAnsi="Cambria Math"/>
                <w:i/>
                <w:color w:val="000000" w:themeColor="text1"/>
              </w:rPr>
            </m:ctrlPr>
          </m:naryPr>
          <m:sub>
            <m:r>
              <w:rPr>
                <w:rFonts w:ascii="Cambria Math" w:hAnsi="Cambria Math"/>
                <w:color w:val="000000" w:themeColor="text1"/>
              </w:rPr>
              <m:t>0</m:t>
            </m:r>
          </m:sub>
          <m:sup>
            <m:r>
              <w:rPr>
                <w:rFonts w:ascii="Cambria Math" w:hAnsi="Cambria Math"/>
                <w:color w:val="000000" w:themeColor="text1"/>
              </w:rPr>
              <m:t>t</m:t>
            </m:r>
          </m:sup>
          <m:e>
            <m:sSup>
              <m:sSupPr>
                <m:ctrlPr>
                  <w:rPr>
                    <w:rFonts w:ascii="Cambria Math" w:hAnsi="Cambria Math"/>
                    <w:i/>
                    <w:color w:val="000000" w:themeColor="text1"/>
                  </w:rPr>
                </m:ctrlPr>
              </m:sSupPr>
              <m:e>
                <m:r>
                  <w:rPr>
                    <w:rFonts w:ascii="Cambria Math" w:hAnsi="Cambria Math"/>
                    <w:color w:val="000000" w:themeColor="text1"/>
                  </w:rPr>
                  <m:t>e</m:t>
                </m:r>
              </m:e>
              <m:sup>
                <m:r>
                  <w:rPr>
                    <w:rFonts w:ascii="Cambria Math" w:hAnsi="Cambria Math"/>
                    <w:color w:val="000000" w:themeColor="text1"/>
                  </w:rPr>
                  <m:t>-τ</m:t>
                </m:r>
              </m:sup>
            </m:sSup>
            <m:r>
              <w:rPr>
                <w:rFonts w:ascii="Cambria Math" w:hAnsi="Cambria Math"/>
                <w:color w:val="000000" w:themeColor="text1"/>
              </w:rPr>
              <m:t>dτ</m:t>
            </m:r>
          </m:e>
        </m:nary>
      </m:oMath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Pr="0041360D">
        <w:rPr>
          <w:rFonts w:asciiTheme="majorHAnsi" w:hAnsiTheme="majorHAnsi"/>
          <w:b/>
          <w:bCs/>
          <w:color w:val="FF0000"/>
        </w:rPr>
        <w:t>[1 Mark]</w:t>
      </w:r>
    </w:p>
    <w:p w14:paraId="7D447830" w14:textId="77777777" w:rsidR="009F1589" w:rsidRPr="00886A13" w:rsidRDefault="009F1589" w:rsidP="009F1589">
      <w:pPr>
        <w:spacing w:line="480" w:lineRule="auto"/>
        <w:ind w:left="3240" w:firstLine="360"/>
        <w:rPr>
          <w:rFonts w:asciiTheme="majorHAnsi" w:hAnsiTheme="majorHAnsi"/>
          <w:color w:val="000000" w:themeColor="text1"/>
        </w:rPr>
      </w:pP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t</m:t>
            </m:r>
          </m:e>
        </m:d>
        <m:r>
          <w:rPr>
            <w:rFonts w:ascii="Cambria Math" w:hAnsi="Cambria Math"/>
            <w:color w:val="000000" w:themeColor="text1"/>
          </w:rPr>
          <m:t>=</m:t>
        </m:r>
        <m:sSup>
          <m:sSup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</w:rPr>
              <m:t>e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t</m:t>
            </m:r>
          </m:sup>
        </m:sSup>
        <m:r>
          <w:rPr>
            <w:rFonts w:ascii="Cambria Math" w:hAnsi="Cambria Math"/>
            <w:color w:val="000000" w:themeColor="text1"/>
          </w:rPr>
          <m:t> </m:t>
        </m:r>
        <m:sSubSup>
          <m:sSubSup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sSubSupPr>
          <m:e>
            <m:d>
              <m:dPr>
                <m:begChr m:val="⌈"/>
                <m:endChr m:val="⌉"/>
                <m:ctrlPr>
                  <w:rPr>
                    <w:rFonts w:ascii="Cambria Math" w:hAnsi="Cambria Math"/>
                    <w:i/>
                    <w:iCs/>
                    <w:color w:val="000000" w:themeColor="text1"/>
                  </w:rPr>
                </m:ctrlPr>
              </m:dPr>
              <m:e>
                <m:sSup>
                  <m:sSupPr>
                    <m:ctrlPr>
                      <w:rPr>
                        <w:rFonts w:ascii="Cambria Math" w:hAnsi="Cambria Math"/>
                        <w:i/>
                        <w:iCs/>
                        <w:color w:val="000000" w:themeColor="text1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color w:val="000000" w:themeColor="text1"/>
                      </w:rPr>
                      <m:t>-e</m:t>
                    </m:r>
                  </m:e>
                  <m:sup>
                    <m:r>
                      <w:rPr>
                        <w:rFonts w:ascii="Cambria Math" w:hAnsi="Cambria Math"/>
                        <w:color w:val="000000" w:themeColor="text1"/>
                      </w:rPr>
                      <m:t>-τ</m:t>
                    </m:r>
                  </m:sup>
                </m:sSup>
              </m:e>
            </m:d>
          </m:e>
          <m:sub>
            <m:r>
              <w:rPr>
                <w:rFonts w:ascii="Cambria Math" w:hAnsi="Cambria Math"/>
                <w:color w:val="000000" w:themeColor="text1"/>
              </w:rPr>
              <m:t>0</m:t>
            </m:r>
          </m:sub>
          <m:sup>
            <m:r>
              <w:rPr>
                <w:rFonts w:ascii="Cambria Math" w:hAnsi="Cambria Math"/>
                <w:color w:val="000000" w:themeColor="text1"/>
              </w:rPr>
              <m:t>t</m:t>
            </m:r>
          </m:sup>
        </m:sSubSup>
      </m:oMath>
      <w:r w:rsidRPr="00886A13">
        <w:rPr>
          <w:rFonts w:asciiTheme="majorHAnsi" w:hAnsiTheme="majorHAnsi"/>
          <w:color w:val="000000" w:themeColor="text1"/>
        </w:rPr>
        <w:tab/>
      </w:r>
      <w:r w:rsidRPr="00886A13">
        <w:rPr>
          <w:rFonts w:asciiTheme="majorHAnsi" w:hAnsiTheme="majorHAnsi"/>
          <w:color w:val="000000" w:themeColor="text1"/>
        </w:rPr>
        <w:tab/>
      </w:r>
      <w:r w:rsidRPr="00886A13">
        <w:rPr>
          <w:rFonts w:asciiTheme="majorHAnsi" w:hAnsiTheme="majorHAnsi"/>
          <w:color w:val="000000" w:themeColor="text1"/>
        </w:rPr>
        <w:tab/>
      </w:r>
      <w:r w:rsidRPr="00886A13">
        <w:rPr>
          <w:rFonts w:asciiTheme="majorHAnsi" w:hAnsiTheme="majorHAnsi"/>
          <w:color w:val="000000" w:themeColor="text1"/>
        </w:rPr>
        <w:tab/>
      </w:r>
      <w:r w:rsidRPr="00886A13">
        <w:rPr>
          <w:rFonts w:asciiTheme="majorHAnsi" w:hAnsiTheme="majorHAnsi"/>
          <w:b/>
          <w:bCs/>
          <w:color w:val="FF0000"/>
        </w:rPr>
        <w:t>[1 Mark]</w:t>
      </w:r>
    </w:p>
    <w:p w14:paraId="46C3D3FB" w14:textId="77777777" w:rsidR="009F1589" w:rsidRPr="000C12B2" w:rsidRDefault="009F1589" w:rsidP="009F1589">
      <w:pPr>
        <w:spacing w:line="480" w:lineRule="auto"/>
        <w:ind w:left="2880" w:firstLine="720"/>
        <w:rPr>
          <w:rFonts w:ascii="Cambria Math" w:hAnsi="Cambria Math"/>
          <w:i/>
          <w:color w:val="000000" w:themeColor="text1"/>
        </w:rPr>
      </w:pP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t</m:t>
            </m:r>
          </m:e>
        </m:d>
        <m:r>
          <w:rPr>
            <w:rFonts w:ascii="Cambria Math" w:hAnsi="Cambria Math"/>
            <w:color w:val="000000" w:themeColor="text1"/>
          </w:rPr>
          <m:t>=</m:t>
        </m:r>
        <m:sSup>
          <m:sSup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</w:rPr>
              <m:t>e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t</m:t>
            </m:r>
          </m:sup>
        </m:sSup>
        <m:r>
          <w:rPr>
            <w:rFonts w:ascii="Cambria Math" w:hAnsi="Cambria Math"/>
            <w:color w:val="000000" w:themeColor="text1"/>
          </w:rPr>
          <m:t> [</m:t>
        </m:r>
        <m:d>
          <m:d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dPr>
          <m:e>
            <m:sSup>
              <m:sSupPr>
                <m:ctrlPr>
                  <w:rPr>
                    <w:rFonts w:ascii="Cambria Math" w:hAnsi="Cambria Math"/>
                    <w:i/>
                    <w:iCs/>
                    <w:color w:val="000000" w:themeColor="text1"/>
                  </w:rPr>
                </m:ctrlPr>
              </m:sSupPr>
              <m:e>
                <m:r>
                  <w:rPr>
                    <w:rFonts w:ascii="Cambria Math" w:hAnsi="Cambria Math"/>
                    <w:color w:val="000000" w:themeColor="text1"/>
                  </w:rPr>
                  <m:t>-e</m:t>
                </m:r>
              </m:e>
              <m:sup>
                <m:r>
                  <w:rPr>
                    <w:rFonts w:ascii="Cambria Math" w:hAnsi="Cambria Math"/>
                    <w:color w:val="000000" w:themeColor="text1"/>
                  </w:rPr>
                  <m:t>-t</m:t>
                </m:r>
              </m:sup>
            </m:sSup>
          </m:e>
        </m:d>
      </m:oMath>
      <w:r w:rsidRPr="000C12B2">
        <w:rPr>
          <w:rFonts w:ascii="Cambria Math" w:hAnsi="Cambria Math"/>
          <w:i/>
          <w:color w:val="000000" w:themeColor="text1"/>
        </w:rPr>
        <w:t>-</w:t>
      </w:r>
      <m:oMath>
        <m:d>
          <m:d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-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color w:val="000000" w:themeColor="text1"/>
                  </w:rPr>
                </m:ctrlPr>
              </m:sSupPr>
              <m:e>
                <m:r>
                  <w:rPr>
                    <w:rFonts w:ascii="Cambria Math" w:hAnsi="Cambria Math"/>
                    <w:color w:val="000000" w:themeColor="text1"/>
                  </w:rPr>
                  <m:t>e</m:t>
                </m:r>
              </m:e>
              <m:sup>
                <m:r>
                  <w:rPr>
                    <w:rFonts w:ascii="Cambria Math" w:hAnsi="Cambria Math"/>
                    <w:color w:val="000000" w:themeColor="text1"/>
                  </w:rPr>
                  <m:t>0</m:t>
                </m:r>
              </m:sup>
            </m:sSup>
          </m:e>
        </m:d>
        <m:r>
          <w:rPr>
            <w:rFonts w:ascii="Cambria Math" w:hAnsi="Cambria Math"/>
            <w:color w:val="000000" w:themeColor="text1"/>
          </w:rPr>
          <m:t>]</m:t>
        </m:r>
      </m:oMath>
    </w:p>
    <w:p w14:paraId="61A8187A" w14:textId="77777777" w:rsidR="009F1589" w:rsidRDefault="009F1589" w:rsidP="009F1589">
      <w:pPr>
        <w:spacing w:line="480" w:lineRule="auto"/>
        <w:ind w:left="2880" w:firstLine="720"/>
        <w:rPr>
          <w:rFonts w:asciiTheme="majorHAnsi" w:hAnsiTheme="majorHAnsi"/>
          <w:iCs/>
          <w:color w:val="000000" w:themeColor="text1"/>
        </w:rPr>
      </w:pP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t</m:t>
            </m:r>
          </m:e>
        </m:d>
        <m:r>
          <w:rPr>
            <w:rFonts w:ascii="Cambria Math" w:hAnsi="Cambria Math"/>
            <w:color w:val="000000" w:themeColor="text1"/>
          </w:rPr>
          <m:t>=</m:t>
        </m:r>
        <m:sSup>
          <m:sSup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</w:rPr>
              <m:t>-e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t</m:t>
            </m:r>
          </m:sup>
        </m:sSup>
        <m:r>
          <w:rPr>
            <w:rFonts w:ascii="Cambria Math" w:hAnsi="Cambria Math"/>
            <w:color w:val="000000" w:themeColor="text1"/>
          </w:rPr>
          <m:t>.</m:t>
        </m:r>
        <m:sSup>
          <m:sSup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</w:rPr>
              <m:t>e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-t</m:t>
            </m:r>
          </m:sup>
        </m:sSup>
        <m:r>
          <w:rPr>
            <w:rFonts w:ascii="Cambria Math" w:hAnsi="Cambria Math"/>
            <w:color w:val="000000" w:themeColor="text1"/>
          </w:rPr>
          <m:t>+</m:t>
        </m:r>
        <m:sSup>
          <m:sSup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sSupPr>
          <m:e>
            <m:sSup>
              <m:sSupPr>
                <m:ctrlPr>
                  <w:rPr>
                    <w:rFonts w:ascii="Cambria Math" w:hAnsi="Cambria Math"/>
                    <w:i/>
                    <w:iCs/>
                    <w:color w:val="000000" w:themeColor="text1"/>
                  </w:rPr>
                </m:ctrlPr>
              </m:sSupPr>
              <m:e>
                <m:r>
                  <w:rPr>
                    <w:rFonts w:ascii="Cambria Math" w:hAnsi="Cambria Math"/>
                    <w:color w:val="000000" w:themeColor="text1"/>
                  </w:rPr>
                  <m:t>e</m:t>
                </m:r>
              </m:e>
              <m:sup>
                <m:r>
                  <w:rPr>
                    <w:rFonts w:ascii="Cambria Math" w:hAnsi="Cambria Math"/>
                    <w:color w:val="000000" w:themeColor="text1"/>
                  </w:rPr>
                  <m:t>t</m:t>
                </m:r>
              </m:sup>
            </m:sSup>
            <m:r>
              <w:rPr>
                <w:rFonts w:ascii="Cambria Math" w:hAnsi="Cambria Math"/>
                <w:color w:val="000000" w:themeColor="text1"/>
              </w:rPr>
              <m:t>.e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0</m:t>
            </m:r>
          </m:sup>
        </m:sSup>
        <m:r>
          <w:rPr>
            <w:rFonts w:ascii="Cambria Math" w:hAnsi="Cambria Math"/>
            <w:color w:val="000000" w:themeColor="text1"/>
          </w:rPr>
          <m:t>= </m:t>
        </m:r>
        <m:sSup>
          <m:sSup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</w:rPr>
              <m:t>-e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t-t</m:t>
            </m:r>
          </m:sup>
        </m:sSup>
        <m:r>
          <w:rPr>
            <w:rFonts w:ascii="Cambria Math" w:hAnsi="Cambria Math"/>
            <w:color w:val="000000" w:themeColor="text1"/>
          </w:rPr>
          <m:t>+</m:t>
        </m:r>
      </m:oMath>
      <w:r w:rsidRPr="000C12B2">
        <w:rPr>
          <w:rFonts w:ascii="Cambria Math" w:hAnsi="Cambria Math"/>
          <w:i/>
          <w:color w:val="000000" w:themeColor="text1"/>
        </w:rPr>
        <w:t xml:space="preserve"> </w:t>
      </w:r>
      <m:oMath>
        <m:sSup>
          <m:sSup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sSupPr>
          <m:e>
            <m:sSup>
              <m:sSupPr>
                <m:ctrlPr>
                  <w:rPr>
                    <w:rFonts w:ascii="Cambria Math" w:hAnsi="Cambria Math"/>
                    <w:i/>
                    <w:iCs/>
                    <w:color w:val="000000" w:themeColor="text1"/>
                  </w:rPr>
                </m:ctrlPr>
              </m:sSupPr>
              <m:e>
                <m:r>
                  <w:rPr>
                    <w:rFonts w:ascii="Cambria Math" w:hAnsi="Cambria Math"/>
                    <w:color w:val="000000" w:themeColor="text1"/>
                  </w:rPr>
                  <m:t>e</m:t>
                </m:r>
              </m:e>
              <m:sup>
                <m:r>
                  <w:rPr>
                    <w:rFonts w:ascii="Cambria Math" w:hAnsi="Cambria Math"/>
                    <w:color w:val="000000" w:themeColor="text1"/>
                  </w:rPr>
                  <m:t>t</m:t>
                </m:r>
              </m:sup>
            </m:sSup>
            <m:r>
              <w:rPr>
                <w:rFonts w:ascii="Cambria Math" w:hAnsi="Cambria Math"/>
                <w:color w:val="000000" w:themeColor="text1"/>
              </w:rPr>
              <m:t>.e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0</m:t>
            </m:r>
          </m:sup>
        </m:sSup>
      </m:oMath>
      <w:r w:rsidRPr="00886A13">
        <w:rPr>
          <w:rFonts w:asciiTheme="majorHAnsi" w:hAnsiTheme="majorHAnsi"/>
          <w:iCs/>
          <w:color w:val="000000" w:themeColor="text1"/>
        </w:rPr>
        <w:t xml:space="preserve">       </w:t>
      </w:r>
      <w:r>
        <w:rPr>
          <w:rFonts w:asciiTheme="majorHAnsi" w:hAnsiTheme="majorHAnsi"/>
          <w:iCs/>
          <w:color w:val="000000" w:themeColor="text1"/>
        </w:rPr>
        <w:tab/>
      </w:r>
      <w:r>
        <w:rPr>
          <w:rFonts w:asciiTheme="majorHAnsi" w:hAnsiTheme="majorHAnsi"/>
          <w:iCs/>
          <w:color w:val="000000" w:themeColor="text1"/>
        </w:rPr>
        <w:tab/>
      </w:r>
      <w:r w:rsidRPr="00886A13">
        <w:rPr>
          <w:rFonts w:asciiTheme="majorHAnsi" w:hAnsiTheme="majorHAnsi"/>
          <w:iCs/>
          <w:color w:val="000000" w:themeColor="text1"/>
        </w:rPr>
        <w:t xml:space="preserve">       </w:t>
      </w:r>
    </w:p>
    <w:p w14:paraId="08BFE76D" w14:textId="77777777" w:rsidR="009F1589" w:rsidRPr="0095638A" w:rsidRDefault="009F1589" w:rsidP="009F1589">
      <w:pPr>
        <w:spacing w:line="480" w:lineRule="auto"/>
        <w:ind w:left="2880" w:firstLine="720"/>
        <w:rPr>
          <w:rFonts w:ascii="Cambria Math" w:hAnsi="Cambria Math"/>
          <w:i/>
          <w:color w:val="000000" w:themeColor="text1"/>
        </w:rPr>
      </w:pPr>
      <w:r w:rsidRPr="00886A13">
        <w:rPr>
          <w:rFonts w:asciiTheme="majorHAnsi" w:hAnsiTheme="majorHAnsi"/>
          <w:iCs/>
          <w:color w:val="000000" w:themeColor="text1"/>
        </w:rPr>
        <w:t xml:space="preserve"> </w:t>
      </w:r>
      <m:oMath>
        <m:r>
          <w:rPr>
            <w:rFonts w:ascii="Cambria Math" w:hAnsi="Cambria Math"/>
            <w:color w:val="000000" w:themeColor="text1"/>
          </w:rPr>
          <m:t>y</m:t>
        </m:r>
        <m:d>
          <m:dPr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t</m:t>
            </m:r>
          </m:e>
        </m:d>
        <m:r>
          <w:rPr>
            <w:rFonts w:ascii="Cambria Math" w:hAnsi="Cambria Math"/>
            <w:color w:val="000000" w:themeColor="text1"/>
          </w:rPr>
          <m:t>=</m:t>
        </m:r>
        <m:sSup>
          <m:sSupPr>
            <m:ctrlPr>
              <w:rPr>
                <w:rFonts w:ascii="Cambria Math" w:hAnsi="Cambria Math"/>
                <w:i/>
                <w:iCs/>
                <w:color w:val="000000" w:themeColor="text1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</w:rPr>
              <m:t>e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t</m:t>
            </m:r>
          </m:sup>
        </m:sSup>
      </m:oMath>
      <w:r w:rsidRPr="0095638A">
        <w:rPr>
          <w:rFonts w:ascii="Cambria Math" w:hAnsi="Cambria Math"/>
          <w:i/>
          <w:color w:val="000000" w:themeColor="text1"/>
        </w:rPr>
        <w:t>-1</w:t>
      </w:r>
      <w:r>
        <w:rPr>
          <w:rFonts w:ascii="Cambria Math" w:hAnsi="Cambria Math"/>
          <w:i/>
          <w:color w:val="000000" w:themeColor="text1"/>
        </w:rPr>
        <w:tab/>
      </w:r>
      <w:r>
        <w:rPr>
          <w:rFonts w:ascii="Cambria Math" w:hAnsi="Cambria Math"/>
          <w:i/>
          <w:color w:val="000000" w:themeColor="text1"/>
        </w:rPr>
        <w:tab/>
      </w:r>
      <w:r>
        <w:rPr>
          <w:rFonts w:ascii="Cambria Math" w:hAnsi="Cambria Math"/>
          <w:i/>
          <w:color w:val="000000" w:themeColor="text1"/>
        </w:rPr>
        <w:tab/>
      </w:r>
      <w:r>
        <w:rPr>
          <w:rFonts w:ascii="Cambria Math" w:hAnsi="Cambria Math"/>
          <w:i/>
          <w:color w:val="000000" w:themeColor="text1"/>
        </w:rPr>
        <w:tab/>
      </w:r>
      <w:r>
        <w:rPr>
          <w:rFonts w:ascii="Cambria Math" w:hAnsi="Cambria Math"/>
          <w:i/>
          <w:color w:val="000000" w:themeColor="text1"/>
        </w:rPr>
        <w:tab/>
      </w:r>
      <w:r w:rsidRPr="00886A13">
        <w:rPr>
          <w:rFonts w:asciiTheme="majorHAnsi" w:hAnsiTheme="majorHAnsi"/>
          <w:b/>
          <w:bCs/>
          <w:color w:val="FF0000"/>
        </w:rPr>
        <w:t>[2 Marks]</w:t>
      </w:r>
    </w:p>
    <w:p w14:paraId="451DF1AD" w14:textId="77777777" w:rsidR="009F1589" w:rsidRPr="00CD5C81" w:rsidRDefault="009F1589" w:rsidP="009F1589">
      <w:pPr>
        <w:pStyle w:val="ListParagraph"/>
        <w:numPr>
          <w:ilvl w:val="0"/>
          <w:numId w:val="35"/>
        </w:num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Find the final mathematical expression for </w:t>
      </w:r>
      <m:oMath>
        <m:r>
          <w:rPr>
            <w:rFonts w:ascii="Cambria Math" w:hAnsi="Cambria Math"/>
          </w:rPr>
          <m:t>y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28CD52B7" w14:textId="77777777" w:rsidR="009F1589" w:rsidRDefault="009F1589" w:rsidP="009F1589">
      <w:pPr>
        <w:pStyle w:val="ListParagraph"/>
        <w:spacing w:line="480" w:lineRule="auto"/>
        <w:ind w:left="1080"/>
        <w:rPr>
          <w:rFonts w:asciiTheme="majorHAnsi" w:hAnsiTheme="majorHAnsi"/>
          <w:b/>
          <w:bCs/>
          <w:color w:val="FF0000"/>
        </w:rPr>
      </w:pPr>
      <w:r w:rsidRPr="00CD5C81">
        <w:rPr>
          <w:rFonts w:asciiTheme="majorHAnsi" w:hAnsiTheme="majorHAnsi"/>
          <w:b/>
          <w:bCs/>
          <w:color w:val="FF0000"/>
        </w:rPr>
        <w:t>SOLUTION</w:t>
      </w:r>
    </w:p>
    <w:p w14:paraId="67EAFA4A" w14:textId="77777777" w:rsidR="009F1589" w:rsidRPr="00B03DDE" w:rsidRDefault="009F1589" w:rsidP="009F1589">
      <w:pPr>
        <w:jc w:val="center"/>
        <w:rPr>
          <w:rFonts w:ascii="Cambria Math" w:hAnsi="Cambria Math"/>
          <w:iCs/>
        </w:rPr>
      </w:pPr>
      <m:oMathPara>
        <m:oMath>
          <m:r>
            <w:rPr>
              <w:rFonts w:ascii="Cambria Math" w:hAnsi="Cambria Math"/>
            </w:rPr>
            <m:t>y(t)</m:t>
          </m:r>
          <m:r>
            <m:rPr>
              <m:sty m:val="p"/>
            </m:rPr>
            <w:rPr>
              <w:rFonts w:ascii="Cambria Math" w:hAnsi="Cambria Math"/>
            </w:rPr>
            <m:t>=</m:t>
          </m:r>
          <m:d>
            <m:dPr>
              <m:begChr m:val="{"/>
              <m:endChr m:val=""/>
              <m:ctrlPr>
                <w:rPr>
                  <w:rFonts w:ascii="Cambria Math" w:hAnsi="Cambria Math"/>
                  <w:iCs/>
                  <w:szCs w:val="24"/>
                </w:rPr>
              </m:ctrlPr>
            </m:dPr>
            <m:e>
              <m:eqArr>
                <m:eqArr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eqArrPr>
                <m:e>
                  <m:r>
                    <w:rPr>
                      <w:rFonts w:ascii="Cambria Math" w:hAnsi="Cambria Math"/>
                    </w:rPr>
                    <m:t xml:space="preserve"> 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  <w:szCs w:val="24"/>
                    </w:rPr>
                    <m:t>0                  t&gt;0</m:t>
                  </m:r>
                  <m:ctrlPr>
                    <w:rPr>
                      <w:rFonts w:ascii="Cambria Math" w:hAnsi="Cambria Math"/>
                      <w:iCs/>
                      <w:szCs w:val="24"/>
                    </w:rPr>
                  </m:ctrlPr>
                </m:e>
                <m:e>
                  <m:r>
                    <w:rPr>
                      <w:rFonts w:ascii="Cambria Math" w:hAnsi="Cambria Math"/>
                      <w:color w:val="000000" w:themeColor="text1"/>
                    </w:rPr>
                    <m:t xml:space="preserve"> 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iCs/>
                          <w:color w:val="000000" w:themeColor="text1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color w:val="000000" w:themeColor="text1"/>
                        </w:rPr>
                        <m:t>e</m:t>
                      </m:r>
                    </m:e>
                    <m:sup>
                      <m:r>
                        <w:rPr>
                          <w:rFonts w:ascii="Cambria Math" w:hAnsi="Cambria Math"/>
                          <w:color w:val="000000" w:themeColor="text1"/>
                        </w:rPr>
                        <m:t>t</m:t>
                      </m:r>
                    </m:sup>
                  </m:sSup>
                  <m:r>
                    <w:rPr>
                      <w:rFonts w:ascii="Cambria Math" w:hAnsi="Cambria Math"/>
                      <w:color w:val="000000" w:themeColor="text1"/>
                    </w:rPr>
                    <m:t>-1</m:t>
                  </m:r>
                  <m:r>
                    <w:rPr>
                      <w:rFonts w:ascii="Cambria Math" w:hAnsi="Cambria Math"/>
                      <w:color w:val="000000" w:themeColor="text1"/>
                    </w:rPr>
                    <w:tab/>
                  </m:r>
                  <m:r>
                    <w:rPr>
                      <w:rFonts w:ascii="Cambria Math" w:hAnsi="Cambria Math"/>
                      <w:color w:val="000000" w:themeColor="text1"/>
                    </w:rPr>
                    <m:t xml:space="preserve">   t≤0</m:t>
                  </m:r>
                  <m:ctrlPr>
                    <w:rPr>
                      <w:rFonts w:ascii="Cambria Math" w:hAnsi="Cambria Math"/>
                      <w:iCs/>
                      <w:szCs w:val="24"/>
                    </w:rPr>
                  </m:ctrlPr>
                </m:e>
              </m:eqArr>
            </m:e>
          </m:d>
        </m:oMath>
      </m:oMathPara>
    </w:p>
    <w:p w14:paraId="3C90D17C" w14:textId="77777777" w:rsidR="009F1589" w:rsidRPr="00DE7E54" w:rsidRDefault="009F1589" w:rsidP="009F1589">
      <w:pPr>
        <w:pStyle w:val="ListParagraph"/>
        <w:spacing w:line="480" w:lineRule="auto"/>
        <w:ind w:left="1080"/>
        <w:rPr>
          <w:rFonts w:asciiTheme="majorHAnsi" w:hAnsiTheme="majorHAnsi"/>
          <w:b/>
          <w:bCs/>
          <w:color w:val="FF0000"/>
        </w:rPr>
      </w:pP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>
        <w:rPr>
          <w:rFonts w:ascii="Cambria Math" w:hAnsi="Cambria Math"/>
          <w:iCs/>
        </w:rPr>
        <w:tab/>
      </w:r>
      <w:r w:rsidRPr="00DE7E54">
        <w:rPr>
          <w:rFonts w:ascii="Cambria Math" w:hAnsi="Cambria Math"/>
          <w:b/>
          <w:bCs/>
          <w:iCs/>
          <w:color w:val="FF0000"/>
        </w:rPr>
        <w:t>[3 Marks]</w:t>
      </w:r>
    </w:p>
    <w:p w14:paraId="1AC14B67" w14:textId="77777777" w:rsidR="009F1589" w:rsidRPr="00CD5C81" w:rsidRDefault="009F1589" w:rsidP="009F1589">
      <w:pPr>
        <w:pStyle w:val="ListParagraph"/>
        <w:spacing w:line="480" w:lineRule="auto"/>
        <w:ind w:left="1080"/>
        <w:rPr>
          <w:rFonts w:asciiTheme="majorHAnsi" w:hAnsiTheme="majorHAnsi"/>
          <w:color w:val="FF0000"/>
        </w:rPr>
      </w:pPr>
    </w:p>
    <w:p w14:paraId="04768198" w14:textId="77777777" w:rsidR="009F1589" w:rsidRPr="00CD5C81" w:rsidRDefault="009F1589" w:rsidP="009F1589">
      <w:pPr>
        <w:pStyle w:val="ListParagraph"/>
        <w:numPr>
          <w:ilvl w:val="0"/>
          <w:numId w:val="35"/>
        </w:num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lastRenderedPageBreak/>
        <w:t xml:space="preserve">Sketch the Output of </w:t>
      </w:r>
      <m:oMath>
        <m:r>
          <w:rPr>
            <w:rFonts w:ascii="Cambria Math" w:hAnsi="Cambria Math"/>
          </w:rPr>
          <m:t>y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51564928" w14:textId="77777777" w:rsidR="009F1589" w:rsidRDefault="009F1589" w:rsidP="009F1589">
      <w:pPr>
        <w:pStyle w:val="ListParagraph"/>
        <w:spacing w:line="480" w:lineRule="auto"/>
        <w:ind w:left="1080"/>
        <w:rPr>
          <w:rFonts w:asciiTheme="majorHAnsi" w:hAnsiTheme="majorHAnsi"/>
          <w:b/>
          <w:bCs/>
          <w:color w:val="FF0000"/>
        </w:rPr>
      </w:pPr>
      <w:r w:rsidRPr="00CD5C81">
        <w:rPr>
          <w:rFonts w:asciiTheme="majorHAnsi" w:hAnsiTheme="majorHAnsi"/>
          <w:b/>
          <w:bCs/>
          <w:color w:val="FF0000"/>
        </w:rPr>
        <w:t>SOLUTION</w:t>
      </w:r>
    </w:p>
    <w:p w14:paraId="7641726C" w14:textId="77777777" w:rsidR="009F1589" w:rsidRDefault="009F1589" w:rsidP="009F1589">
      <w:pPr>
        <w:pStyle w:val="ListParagraph"/>
        <w:spacing w:line="480" w:lineRule="auto"/>
        <w:ind w:left="-142"/>
        <w:jc w:val="center"/>
        <w:rPr>
          <w:rFonts w:asciiTheme="majorHAnsi" w:hAnsiTheme="majorHAnsi"/>
          <w:color w:val="FF0000"/>
        </w:rPr>
      </w:pPr>
      <w:r w:rsidRPr="003F3DDC">
        <w:rPr>
          <w:rFonts w:asciiTheme="majorHAnsi" w:hAnsiTheme="majorHAnsi"/>
          <w:color w:val="FF0000"/>
        </w:rPr>
        <w:drawing>
          <wp:inline distT="0" distB="0" distL="0" distR="0" wp14:anchorId="2C8CE595" wp14:editId="345062A4">
            <wp:extent cx="3041222" cy="2654588"/>
            <wp:effectExtent l="0" t="0" r="6985" b="0"/>
            <wp:docPr id="1687982134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CEC1200F-5031-1981-30CC-DD52CC886DF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>
                      <a:extLst>
                        <a:ext uri="{FF2B5EF4-FFF2-40B4-BE49-F238E27FC236}">
                          <a16:creationId xmlns:a16="http://schemas.microsoft.com/office/drawing/2014/main" id="{CEC1200F-5031-1981-30CC-DD52CC886DF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041222" cy="2654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CF92D8" w14:textId="77777777" w:rsidR="009F1589" w:rsidRDefault="009F1589" w:rsidP="009F1589">
      <w:pPr>
        <w:pStyle w:val="ListParagraph"/>
        <w:spacing w:line="480" w:lineRule="auto"/>
        <w:ind w:left="-142"/>
        <w:jc w:val="center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>
        <w:rPr>
          <w:rFonts w:asciiTheme="majorHAnsi" w:hAnsiTheme="majorHAnsi"/>
          <w:color w:val="FF0000"/>
        </w:rPr>
        <w:tab/>
      </w:r>
      <w:r w:rsidRPr="00AF156E">
        <w:rPr>
          <w:rFonts w:asciiTheme="majorHAnsi" w:hAnsiTheme="majorHAnsi"/>
          <w:b/>
          <w:bCs/>
          <w:color w:val="FF0000"/>
        </w:rPr>
        <w:t>[4 Marks]</w:t>
      </w:r>
    </w:p>
    <w:p w14:paraId="300A8316" w14:textId="02113367" w:rsidR="000A5AA3" w:rsidRPr="00EA2106" w:rsidRDefault="000A5AA3" w:rsidP="00EA2106">
      <w:pPr>
        <w:pStyle w:val="ListParagraph"/>
        <w:spacing w:line="480" w:lineRule="auto"/>
        <w:ind w:left="1701"/>
        <w:rPr>
          <w:rFonts w:asciiTheme="majorHAnsi" w:hAnsiTheme="majorHAnsi"/>
          <w:b/>
          <w:bCs/>
          <w:color w:val="000000" w:themeColor="text1"/>
        </w:rPr>
      </w:pPr>
      <w:r w:rsidRPr="00EA2106">
        <w:rPr>
          <w:rFonts w:asciiTheme="majorHAnsi" w:hAnsiTheme="majorHAnsi"/>
          <w:b/>
          <w:bCs/>
          <w:szCs w:val="24"/>
        </w:rPr>
        <w:tab/>
      </w:r>
      <w:r w:rsidRPr="00EA2106">
        <w:rPr>
          <w:rFonts w:asciiTheme="majorHAnsi" w:hAnsiTheme="majorHAnsi"/>
          <w:b/>
          <w:bCs/>
          <w:szCs w:val="24"/>
        </w:rPr>
        <w:tab/>
      </w:r>
      <w:r w:rsidRPr="00EA2106">
        <w:rPr>
          <w:rFonts w:asciiTheme="majorHAnsi" w:hAnsiTheme="majorHAnsi"/>
          <w:b/>
          <w:bCs/>
          <w:szCs w:val="24"/>
        </w:rPr>
        <w:tab/>
      </w:r>
      <w:r w:rsidRPr="00EA2106">
        <w:rPr>
          <w:rFonts w:asciiTheme="majorHAnsi" w:hAnsiTheme="majorHAnsi"/>
          <w:b/>
          <w:bCs/>
          <w:szCs w:val="24"/>
        </w:rPr>
        <w:tab/>
      </w:r>
      <w:r w:rsidRPr="00EA2106">
        <w:rPr>
          <w:rFonts w:asciiTheme="majorHAnsi" w:hAnsiTheme="majorHAnsi"/>
          <w:b/>
          <w:bCs/>
          <w:szCs w:val="24"/>
        </w:rPr>
        <w:tab/>
      </w:r>
      <w:r w:rsidRPr="00EA2106">
        <w:rPr>
          <w:rFonts w:asciiTheme="majorHAnsi" w:hAnsiTheme="majorHAnsi"/>
          <w:b/>
          <w:bCs/>
          <w:szCs w:val="24"/>
        </w:rPr>
        <w:tab/>
      </w:r>
    </w:p>
    <w:p w14:paraId="37F52CAE" w14:textId="3F2CDBFA" w:rsidR="00CC0A76" w:rsidRPr="00C72D07" w:rsidRDefault="00CC0A76" w:rsidP="00CC0A76">
      <w:pPr>
        <w:spacing w:line="480" w:lineRule="auto"/>
        <w:rPr>
          <w:rFonts w:asciiTheme="majorHAnsi" w:hAnsiTheme="majorHAnsi"/>
          <w:b/>
          <w:bCs/>
        </w:rPr>
      </w:pPr>
      <w:r w:rsidRPr="00C72D07">
        <w:rPr>
          <w:rFonts w:asciiTheme="majorHAnsi" w:hAnsiTheme="majorHAnsi"/>
          <w:b/>
          <w:bCs/>
        </w:rPr>
        <w:t xml:space="preserve">QUESTION </w:t>
      </w:r>
      <w:r w:rsidR="002C5C92">
        <w:rPr>
          <w:rFonts w:asciiTheme="majorHAnsi" w:hAnsiTheme="majorHAnsi"/>
          <w:b/>
          <w:bCs/>
        </w:rPr>
        <w:t>3</w:t>
      </w:r>
    </w:p>
    <w:p w14:paraId="1589FBFE" w14:textId="77777777" w:rsidR="004821B2" w:rsidRPr="003D396C" w:rsidRDefault="004821B2" w:rsidP="004821B2">
      <w:pPr>
        <w:spacing w:line="480" w:lineRule="auto"/>
        <w:rPr>
          <w:rFonts w:asciiTheme="majorHAnsi" w:hAnsiTheme="majorHAnsi"/>
          <w:color w:val="000000" w:themeColor="text1"/>
        </w:rPr>
      </w:pPr>
      <w:r w:rsidRPr="003D396C">
        <w:rPr>
          <w:rFonts w:asciiTheme="majorHAnsi" w:hAnsiTheme="majorHAnsi"/>
          <w:color w:val="000000" w:themeColor="text1"/>
        </w:rPr>
        <w:t>(a) Provide answers to the below questions related to ADC.</w:t>
      </w:r>
    </w:p>
    <w:p w14:paraId="6994FFDC" w14:textId="3E3E9AA6" w:rsidR="004821B2" w:rsidRPr="00F62EF1" w:rsidRDefault="004821B2" w:rsidP="004821B2">
      <w:pPr>
        <w:pStyle w:val="ListParagraph"/>
        <w:numPr>
          <w:ilvl w:val="0"/>
          <w:numId w:val="37"/>
        </w:numPr>
        <w:spacing w:line="480" w:lineRule="auto"/>
        <w:ind w:left="1134"/>
        <w:rPr>
          <w:rFonts w:asciiTheme="majorHAnsi" w:hAnsiTheme="majorHAnsi"/>
          <w:color w:val="000000" w:themeColor="text1"/>
        </w:rPr>
      </w:pPr>
      <w:r w:rsidRPr="00BB06BC">
        <w:rPr>
          <w:rFonts w:asciiTheme="majorHAnsi" w:hAnsiTheme="majorHAnsi"/>
          <w:color w:val="000000" w:themeColor="text1"/>
        </w:rPr>
        <w:t xml:space="preserve">What is Flash Type ADC?  and explain its basic working principle. </w:t>
      </w:r>
      <w:r w:rsidRPr="00BB06BC">
        <w:rPr>
          <w:rFonts w:asciiTheme="majorHAnsi" w:hAnsiTheme="majorHAnsi"/>
          <w:color w:val="000000" w:themeColor="text1"/>
        </w:rPr>
        <w:tab/>
      </w:r>
      <w:r w:rsidRPr="00EC35AA">
        <w:rPr>
          <w:rFonts w:asciiTheme="majorHAnsi" w:hAnsiTheme="majorHAnsi"/>
          <w:b/>
          <w:bCs/>
          <w:color w:val="000000" w:themeColor="text1"/>
        </w:rPr>
        <w:t>[</w:t>
      </w:r>
      <w:r>
        <w:rPr>
          <w:rFonts w:asciiTheme="majorHAnsi" w:hAnsiTheme="majorHAnsi"/>
          <w:b/>
          <w:bCs/>
          <w:color w:val="000000" w:themeColor="text1"/>
        </w:rPr>
        <w:t>8</w:t>
      </w:r>
      <w:r w:rsidRPr="00BB06BC">
        <w:rPr>
          <w:rFonts w:asciiTheme="majorHAnsi" w:hAnsiTheme="majorHAnsi"/>
          <w:b/>
          <w:bCs/>
          <w:color w:val="000000" w:themeColor="text1"/>
        </w:rPr>
        <w:t xml:space="preserve"> Marks</w:t>
      </w:r>
      <w:r w:rsidRPr="00EC35AA">
        <w:rPr>
          <w:rFonts w:asciiTheme="majorHAnsi" w:hAnsiTheme="majorHAnsi"/>
          <w:b/>
          <w:bCs/>
          <w:color w:val="000000" w:themeColor="text1"/>
        </w:rPr>
        <w:t>]</w:t>
      </w:r>
    </w:p>
    <w:p w14:paraId="02BFA208" w14:textId="47D5C77B" w:rsidR="00F62EF1" w:rsidRDefault="00F62EF1" w:rsidP="00F62EF1">
      <w:pPr>
        <w:pStyle w:val="ListParagraph"/>
        <w:spacing w:line="480" w:lineRule="auto"/>
        <w:ind w:left="1134"/>
        <w:rPr>
          <w:rFonts w:asciiTheme="majorHAnsi" w:hAnsiTheme="majorHAnsi"/>
          <w:b/>
          <w:bCs/>
          <w:color w:val="FF0000"/>
        </w:rPr>
      </w:pPr>
      <w:r w:rsidRPr="00F62EF1">
        <w:rPr>
          <w:rFonts w:asciiTheme="majorHAnsi" w:hAnsiTheme="majorHAnsi"/>
          <w:b/>
          <w:bCs/>
          <w:color w:val="FF0000"/>
        </w:rPr>
        <w:t>SOLUTION</w:t>
      </w:r>
    </w:p>
    <w:p w14:paraId="1B76B38B" w14:textId="55B88BA3" w:rsidR="00B50C18" w:rsidRPr="00287ACC" w:rsidRDefault="00B50C18" w:rsidP="00B50C18">
      <w:pPr>
        <w:pStyle w:val="ListParagraph"/>
        <w:spacing w:line="480" w:lineRule="auto"/>
        <w:ind w:left="1134"/>
        <w:rPr>
          <w:rFonts w:asciiTheme="majorHAnsi" w:hAnsiTheme="majorHAnsi"/>
          <w:color w:val="000000" w:themeColor="text1"/>
        </w:rPr>
      </w:pPr>
      <w:r w:rsidRPr="00287ACC">
        <w:rPr>
          <w:rFonts w:asciiTheme="majorHAnsi" w:hAnsiTheme="majorHAnsi"/>
          <w:color w:val="000000" w:themeColor="text1"/>
        </w:rPr>
        <w:t>A Flash Type ADC, also known as a parallel ADC, is a type of analogue-to-digital converter that uses a bank of comparators to convert an analogue input voltage (𝑉i​ ) into a digital output in a single step.</w:t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="009115AC">
        <w:rPr>
          <w:rFonts w:asciiTheme="majorHAnsi" w:hAnsiTheme="majorHAnsi"/>
          <w:color w:val="000000" w:themeColor="text1"/>
        </w:rPr>
        <w:tab/>
      </w:r>
      <w:r w:rsidR="009115AC">
        <w:rPr>
          <w:rFonts w:asciiTheme="majorHAnsi" w:hAnsiTheme="majorHAnsi"/>
          <w:color w:val="000000" w:themeColor="text1"/>
        </w:rPr>
        <w:tab/>
      </w:r>
      <w:r w:rsidR="009115AC">
        <w:rPr>
          <w:rFonts w:asciiTheme="majorHAnsi" w:hAnsiTheme="majorHAnsi"/>
          <w:color w:val="000000" w:themeColor="text1"/>
        </w:rPr>
        <w:tab/>
      </w:r>
      <w:r w:rsidRPr="00CA7D40">
        <w:rPr>
          <w:rFonts w:asciiTheme="majorHAnsi" w:hAnsiTheme="majorHAnsi"/>
          <w:b/>
          <w:bCs/>
          <w:color w:val="FF0000"/>
        </w:rPr>
        <w:t>[2 Marks]</w:t>
      </w:r>
    </w:p>
    <w:p w14:paraId="33D2A946" w14:textId="77777777" w:rsidR="00B50C18" w:rsidRDefault="00B50C18" w:rsidP="00B50C18">
      <w:pPr>
        <w:pStyle w:val="ListParagraph"/>
        <w:spacing w:line="480" w:lineRule="auto"/>
        <w:ind w:left="1134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>Working Principles</w:t>
      </w:r>
    </w:p>
    <w:p w14:paraId="33B4AABD" w14:textId="72377CB8" w:rsidR="00B50C18" w:rsidRPr="00482916" w:rsidRDefault="00B50C18" w:rsidP="00B50C18">
      <w:pPr>
        <w:pStyle w:val="ListParagraph"/>
        <w:numPr>
          <w:ilvl w:val="0"/>
          <w:numId w:val="38"/>
        </w:numPr>
        <w:spacing w:line="480" w:lineRule="auto"/>
        <w:ind w:left="1701"/>
        <w:rPr>
          <w:rFonts w:asciiTheme="majorHAnsi" w:hAnsiTheme="majorHAnsi"/>
          <w:color w:val="000000" w:themeColor="text1"/>
        </w:rPr>
      </w:pPr>
      <w:r w:rsidRPr="00482916">
        <w:rPr>
          <w:rFonts w:asciiTheme="majorHAnsi" w:hAnsiTheme="majorHAnsi"/>
          <w:color w:val="000000" w:themeColor="text1"/>
        </w:rPr>
        <w:t>The input voltage 𝑉𝑖  is compared simultaneously against a set of reference voltages (𝑉𝑎 ) using multiple comparators.</w:t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="009115AC">
        <w:rPr>
          <w:rFonts w:asciiTheme="majorHAnsi" w:hAnsiTheme="majorHAnsi"/>
          <w:color w:val="000000" w:themeColor="text1"/>
        </w:rPr>
        <w:tab/>
      </w:r>
      <w:r w:rsidR="009115AC">
        <w:rPr>
          <w:rFonts w:asciiTheme="majorHAnsi" w:hAnsiTheme="majorHAnsi"/>
          <w:color w:val="000000" w:themeColor="text1"/>
        </w:rPr>
        <w:tab/>
      </w:r>
      <w:r w:rsidRPr="00CA7D40">
        <w:rPr>
          <w:rFonts w:asciiTheme="majorHAnsi" w:hAnsiTheme="majorHAnsi"/>
          <w:b/>
          <w:bCs/>
          <w:color w:val="FF0000"/>
        </w:rPr>
        <w:t>[1Mark]</w:t>
      </w:r>
    </w:p>
    <w:p w14:paraId="3506D300" w14:textId="45EC279D" w:rsidR="00B50C18" w:rsidRPr="00482916" w:rsidRDefault="00B50C18" w:rsidP="00B50C18">
      <w:pPr>
        <w:pStyle w:val="ListParagraph"/>
        <w:numPr>
          <w:ilvl w:val="0"/>
          <w:numId w:val="38"/>
        </w:numPr>
        <w:spacing w:line="480" w:lineRule="auto"/>
        <w:ind w:left="1701"/>
        <w:rPr>
          <w:rFonts w:asciiTheme="majorHAnsi" w:hAnsiTheme="majorHAnsi"/>
          <w:color w:val="000000" w:themeColor="text1"/>
        </w:rPr>
      </w:pPr>
      <w:r w:rsidRPr="00482916">
        <w:rPr>
          <w:rFonts w:asciiTheme="majorHAnsi" w:hAnsiTheme="majorHAnsi"/>
          <w:color w:val="000000" w:themeColor="text1"/>
        </w:rPr>
        <w:t>Each comparator outputs a binary signal indicating whether 𝑉𝑖 is above or below the reference voltage 𝑉𝑎.</w:t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="009115AC">
        <w:rPr>
          <w:rFonts w:asciiTheme="majorHAnsi" w:hAnsiTheme="majorHAnsi"/>
          <w:color w:val="000000" w:themeColor="text1"/>
        </w:rPr>
        <w:tab/>
      </w:r>
      <w:r w:rsidR="009115AC">
        <w:rPr>
          <w:rFonts w:asciiTheme="majorHAnsi" w:hAnsiTheme="majorHAnsi"/>
          <w:color w:val="000000" w:themeColor="text1"/>
        </w:rPr>
        <w:tab/>
      </w:r>
      <w:r w:rsidRPr="00CA7D40">
        <w:rPr>
          <w:rFonts w:asciiTheme="majorHAnsi" w:hAnsiTheme="majorHAnsi"/>
          <w:b/>
          <w:bCs/>
          <w:color w:val="FF0000"/>
        </w:rPr>
        <w:t>[1 Mark]</w:t>
      </w:r>
    </w:p>
    <w:p w14:paraId="61D985A2" w14:textId="77777777" w:rsidR="00B50C18" w:rsidRDefault="00B50C18" w:rsidP="00B50C18">
      <w:pPr>
        <w:pStyle w:val="ListParagraph"/>
        <w:numPr>
          <w:ilvl w:val="0"/>
          <w:numId w:val="38"/>
        </w:numPr>
        <w:spacing w:line="480" w:lineRule="auto"/>
        <w:ind w:left="1701"/>
        <w:rPr>
          <w:rFonts w:asciiTheme="majorHAnsi" w:hAnsiTheme="majorHAnsi"/>
          <w:color w:val="000000" w:themeColor="text1"/>
        </w:rPr>
      </w:pPr>
      <w:r w:rsidRPr="00482916">
        <w:rPr>
          <w:rFonts w:asciiTheme="majorHAnsi" w:hAnsiTheme="majorHAnsi"/>
          <w:color w:val="000000" w:themeColor="text1"/>
        </w:rPr>
        <w:t>The binary outputs from the comparators are fed into a priority encoder</w:t>
      </w:r>
      <w:r>
        <w:rPr>
          <w:rFonts w:asciiTheme="majorHAnsi" w:hAnsiTheme="majorHAnsi"/>
          <w:color w:val="000000" w:themeColor="text1"/>
        </w:rPr>
        <w:t>.</w:t>
      </w:r>
    </w:p>
    <w:p w14:paraId="70E8817F" w14:textId="77777777" w:rsidR="00B50C18" w:rsidRPr="00CA7D40" w:rsidRDefault="00B50C18" w:rsidP="009115AC">
      <w:pPr>
        <w:pStyle w:val="ListParagraph"/>
        <w:spacing w:line="480" w:lineRule="auto"/>
        <w:ind w:left="7920" w:firstLine="720"/>
        <w:rPr>
          <w:rFonts w:asciiTheme="majorHAnsi" w:hAnsiTheme="majorHAnsi"/>
          <w:b/>
          <w:bCs/>
          <w:color w:val="FF0000"/>
        </w:rPr>
      </w:pPr>
      <w:r w:rsidRPr="00CA7D40">
        <w:rPr>
          <w:rFonts w:asciiTheme="majorHAnsi" w:hAnsiTheme="majorHAnsi"/>
          <w:b/>
          <w:bCs/>
          <w:color w:val="FF0000"/>
        </w:rPr>
        <w:lastRenderedPageBreak/>
        <w:t>[1 Mark]</w:t>
      </w:r>
    </w:p>
    <w:p w14:paraId="22BCE9B0" w14:textId="77777777" w:rsidR="00B50C18" w:rsidRDefault="00B50C18" w:rsidP="00B50C18">
      <w:pPr>
        <w:pStyle w:val="ListParagraph"/>
        <w:numPr>
          <w:ilvl w:val="0"/>
          <w:numId w:val="38"/>
        </w:numPr>
        <w:spacing w:line="480" w:lineRule="auto"/>
        <w:ind w:left="1701"/>
        <w:rPr>
          <w:rFonts w:asciiTheme="majorHAnsi" w:hAnsiTheme="majorHAnsi"/>
          <w:color w:val="000000" w:themeColor="text1"/>
        </w:rPr>
      </w:pPr>
      <w:r w:rsidRPr="00482916">
        <w:rPr>
          <w:rFonts w:asciiTheme="majorHAnsi" w:hAnsiTheme="majorHAnsi"/>
          <w:color w:val="000000" w:themeColor="text1"/>
        </w:rPr>
        <w:t>The Priority Encoder  generates the final 3- bit digital output.</w:t>
      </w:r>
      <w:r w:rsidRPr="00482916">
        <w:rPr>
          <w:rFonts w:asciiTheme="majorHAnsi" w:hAnsiTheme="majorHAnsi"/>
          <w:color w:val="000000" w:themeColor="text1"/>
        </w:rPr>
        <w:tab/>
      </w:r>
    </w:p>
    <w:p w14:paraId="6F529458" w14:textId="1151446E" w:rsidR="00B50C18" w:rsidRPr="00F62EF1" w:rsidRDefault="00B50C18" w:rsidP="00B50C18">
      <w:pPr>
        <w:pStyle w:val="ListParagraph"/>
        <w:spacing w:line="480" w:lineRule="auto"/>
        <w:ind w:left="1134"/>
        <w:rPr>
          <w:rFonts w:asciiTheme="majorHAnsi" w:hAnsiTheme="majorHAnsi"/>
          <w:color w:val="FF0000"/>
        </w:rPr>
      </w:pP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="009115AC">
        <w:rPr>
          <w:rFonts w:asciiTheme="majorHAnsi" w:hAnsiTheme="majorHAnsi"/>
          <w:color w:val="000000" w:themeColor="text1"/>
        </w:rPr>
        <w:tab/>
      </w:r>
      <w:r w:rsidR="009115AC">
        <w:rPr>
          <w:rFonts w:asciiTheme="majorHAnsi" w:hAnsiTheme="majorHAnsi"/>
          <w:color w:val="000000" w:themeColor="text1"/>
        </w:rPr>
        <w:tab/>
      </w:r>
      <w:r w:rsidRPr="00CA7D40">
        <w:rPr>
          <w:rFonts w:asciiTheme="majorHAnsi" w:hAnsiTheme="majorHAnsi"/>
          <w:b/>
          <w:bCs/>
          <w:color w:val="FF0000"/>
        </w:rPr>
        <w:t>[1 Mark]</w:t>
      </w:r>
    </w:p>
    <w:p w14:paraId="14288ACB" w14:textId="77777777" w:rsidR="004821B2" w:rsidRPr="00EC35AA" w:rsidRDefault="004821B2" w:rsidP="004821B2">
      <w:pPr>
        <w:pStyle w:val="ListParagraph"/>
        <w:numPr>
          <w:ilvl w:val="0"/>
          <w:numId w:val="37"/>
        </w:numPr>
        <w:spacing w:line="480" w:lineRule="auto"/>
        <w:ind w:left="1134"/>
        <w:rPr>
          <w:rFonts w:asciiTheme="majorHAnsi" w:hAnsiTheme="majorHAnsi"/>
          <w:color w:val="000000" w:themeColor="text1"/>
        </w:rPr>
      </w:pPr>
      <w:r w:rsidRPr="00EC35AA">
        <w:rPr>
          <w:rFonts w:asciiTheme="majorHAnsi" w:hAnsiTheme="majorHAnsi"/>
          <w:color w:val="000000" w:themeColor="text1"/>
        </w:rPr>
        <w:t>Draw a block diagram of a 3-bit Flash Type ADC. Label all components clearly.</w:t>
      </w:r>
    </w:p>
    <w:p w14:paraId="7261487D" w14:textId="7479292F" w:rsidR="004821B2" w:rsidRDefault="004821B2" w:rsidP="004821B2">
      <w:pPr>
        <w:spacing w:line="480" w:lineRule="auto"/>
        <w:ind w:left="7200" w:firstLine="720"/>
        <w:rPr>
          <w:rFonts w:asciiTheme="majorHAnsi" w:hAnsiTheme="majorHAnsi"/>
          <w:b/>
          <w:bCs/>
          <w:color w:val="000000" w:themeColor="text1"/>
        </w:rPr>
      </w:pPr>
      <w:r w:rsidRPr="00EC35AA">
        <w:rPr>
          <w:rFonts w:asciiTheme="majorHAnsi" w:hAnsiTheme="majorHAnsi"/>
          <w:b/>
          <w:bCs/>
          <w:color w:val="000000" w:themeColor="text1"/>
        </w:rPr>
        <w:t>[6 Marks]</w:t>
      </w:r>
    </w:p>
    <w:p w14:paraId="42E5AC9B" w14:textId="41D73FDC" w:rsidR="00F62EF1" w:rsidRDefault="00F62EF1" w:rsidP="00F62EF1">
      <w:pPr>
        <w:pStyle w:val="ListParagraph"/>
        <w:spacing w:line="480" w:lineRule="auto"/>
        <w:ind w:left="1134"/>
        <w:rPr>
          <w:rFonts w:asciiTheme="majorHAnsi" w:hAnsiTheme="majorHAnsi"/>
          <w:b/>
          <w:bCs/>
          <w:color w:val="FF0000"/>
        </w:rPr>
      </w:pPr>
      <w:r w:rsidRPr="00F62EF1">
        <w:rPr>
          <w:rFonts w:asciiTheme="majorHAnsi" w:hAnsiTheme="majorHAnsi"/>
          <w:b/>
          <w:bCs/>
          <w:color w:val="FF0000"/>
        </w:rPr>
        <w:t>SOLUTION</w:t>
      </w:r>
    </w:p>
    <w:p w14:paraId="79B9B5A8" w14:textId="5BB5D0C9" w:rsidR="00C14DBC" w:rsidRPr="00F62EF1" w:rsidRDefault="00C14DBC" w:rsidP="00C14DBC">
      <w:pPr>
        <w:pStyle w:val="ListParagraph"/>
        <w:spacing w:line="480" w:lineRule="auto"/>
        <w:ind w:left="1134"/>
        <w:jc w:val="center"/>
        <w:rPr>
          <w:rFonts w:asciiTheme="majorHAnsi" w:hAnsiTheme="majorHAnsi"/>
          <w:color w:val="FF0000"/>
        </w:rPr>
      </w:pPr>
      <w:r>
        <w:rPr>
          <w:rFonts w:asciiTheme="majorHAnsi" w:hAnsiTheme="majorHAnsi"/>
          <w:noProof/>
          <w:color w:val="000000" w:themeColor="text1"/>
        </w:rPr>
        <w:drawing>
          <wp:inline distT="0" distB="0" distL="0" distR="0" wp14:anchorId="6917918C" wp14:editId="4837A297">
            <wp:extent cx="3786505" cy="4152900"/>
            <wp:effectExtent l="0" t="0" r="4445" b="0"/>
            <wp:docPr id="1717872200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86505" cy="4152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2DE6FC" w14:textId="001B9ACB" w:rsidR="00F62EF1" w:rsidRDefault="00F62EF1" w:rsidP="00F62EF1">
      <w:pPr>
        <w:spacing w:line="480" w:lineRule="auto"/>
        <w:rPr>
          <w:rFonts w:asciiTheme="majorHAnsi" w:hAnsiTheme="majorHAnsi"/>
          <w:b/>
          <w:bCs/>
          <w:color w:val="000000" w:themeColor="text1"/>
        </w:rPr>
      </w:pPr>
    </w:p>
    <w:p w14:paraId="4015C321" w14:textId="77777777" w:rsidR="00F62EF1" w:rsidRPr="00EC35AA" w:rsidRDefault="00F62EF1" w:rsidP="004821B2">
      <w:pPr>
        <w:spacing w:line="480" w:lineRule="auto"/>
        <w:ind w:left="7200" w:firstLine="720"/>
        <w:rPr>
          <w:rFonts w:asciiTheme="majorHAnsi" w:hAnsiTheme="majorHAnsi"/>
          <w:b/>
          <w:bCs/>
          <w:color w:val="000000" w:themeColor="text1"/>
        </w:rPr>
      </w:pPr>
    </w:p>
    <w:p w14:paraId="1926CCD6" w14:textId="3A4D8530" w:rsidR="004821B2" w:rsidRDefault="004821B2" w:rsidP="004821B2">
      <w:pPr>
        <w:pStyle w:val="ListParagraph"/>
        <w:numPr>
          <w:ilvl w:val="0"/>
          <w:numId w:val="37"/>
        </w:numPr>
        <w:tabs>
          <w:tab w:val="left" w:pos="1276"/>
        </w:tabs>
        <w:spacing w:line="480" w:lineRule="auto"/>
        <w:ind w:left="1134"/>
        <w:rPr>
          <w:rFonts w:asciiTheme="majorHAnsi" w:hAnsiTheme="majorHAnsi"/>
          <w:b/>
          <w:bCs/>
          <w:color w:val="000000" w:themeColor="text1"/>
        </w:rPr>
      </w:pPr>
      <w:r w:rsidRPr="00805F8F">
        <w:rPr>
          <w:rFonts w:asciiTheme="majorHAnsi" w:hAnsiTheme="majorHAnsi"/>
          <w:color w:val="000000" w:themeColor="text1"/>
        </w:rPr>
        <w:t xml:space="preserve">Explain how a Flash Type ADC works with 3-bit binary inputs </w:t>
      </w:r>
      <w:r w:rsidRPr="00805F8F">
        <w:rPr>
          <w:rFonts w:asciiTheme="majorHAnsi" w:hAnsiTheme="majorHAnsi"/>
          <w:color w:val="000000" w:themeColor="text1"/>
        </w:rPr>
        <w:tab/>
      </w:r>
      <w:r w:rsidRPr="00805F8F">
        <w:rPr>
          <w:rFonts w:asciiTheme="majorHAnsi" w:hAnsiTheme="majorHAnsi"/>
          <w:b/>
          <w:bCs/>
          <w:color w:val="000000" w:themeColor="text1"/>
        </w:rPr>
        <w:t>[8 Marks]</w:t>
      </w:r>
    </w:p>
    <w:p w14:paraId="4F61CE15" w14:textId="0A9BCE09" w:rsidR="00F62EF1" w:rsidRDefault="00F62EF1" w:rsidP="00F62EF1">
      <w:pPr>
        <w:spacing w:line="480" w:lineRule="auto"/>
        <w:ind w:left="414" w:firstLine="720"/>
        <w:rPr>
          <w:rFonts w:asciiTheme="majorHAnsi" w:hAnsiTheme="majorHAnsi"/>
          <w:b/>
          <w:bCs/>
          <w:color w:val="FF0000"/>
        </w:rPr>
      </w:pPr>
      <w:r w:rsidRPr="00F62EF1">
        <w:rPr>
          <w:rFonts w:asciiTheme="majorHAnsi" w:hAnsiTheme="majorHAnsi"/>
          <w:b/>
          <w:bCs/>
          <w:color w:val="FF0000"/>
        </w:rPr>
        <w:t>SOLUTION</w:t>
      </w:r>
    </w:p>
    <w:p w14:paraId="2A04454A" w14:textId="77777777" w:rsidR="00C76B2C" w:rsidRDefault="00C76B2C" w:rsidP="00C76B2C">
      <w:pPr>
        <w:pStyle w:val="ListParagraph"/>
        <w:tabs>
          <w:tab w:val="left" w:pos="1276"/>
        </w:tabs>
        <w:spacing w:line="480" w:lineRule="auto"/>
        <w:ind w:left="1134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>Working of 3- bit Flash Type</w:t>
      </w:r>
    </w:p>
    <w:p w14:paraId="00E2E939" w14:textId="77777777" w:rsidR="00C76B2C" w:rsidRPr="0046021F" w:rsidRDefault="00C76B2C" w:rsidP="00C76B2C">
      <w:pPr>
        <w:numPr>
          <w:ilvl w:val="0"/>
          <w:numId w:val="39"/>
        </w:numPr>
        <w:spacing w:line="480" w:lineRule="auto"/>
        <w:ind w:left="1843"/>
        <w:contextualSpacing/>
        <w:rPr>
          <w:rFonts w:asciiTheme="majorHAnsi" w:hAnsiTheme="majorHAnsi"/>
          <w:szCs w:val="24"/>
          <w:lang w:eastAsia="zh-CN"/>
        </w:rPr>
      </w:pPr>
      <w:r w:rsidRPr="0046021F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 xml:space="preserve">The input voltage </w:t>
      </w:r>
      <w:r w:rsidRPr="0046021F">
        <w:rPr>
          <w:rFonts w:asciiTheme="majorHAnsi" w:eastAsia="Cambria" w:hAnsiTheme="majorHAnsi" w:cs="Cambria Math"/>
          <w:color w:val="000000"/>
          <w:kern w:val="24"/>
          <w:szCs w:val="24"/>
          <w:lang w:eastAsia="zh-CN"/>
        </w:rPr>
        <w:t>𝑉</w:t>
      </w:r>
      <w:r w:rsidRPr="0046021F">
        <w:rPr>
          <w:rFonts w:asciiTheme="majorHAnsi" w:eastAsia="Cambria" w:hAnsiTheme="majorHAnsi" w:cs="Cambria Math"/>
          <w:color w:val="000000"/>
          <w:kern w:val="24"/>
          <w:szCs w:val="24"/>
          <w:vertAlign w:val="subscript"/>
          <w:lang w:eastAsia="zh-CN"/>
        </w:rPr>
        <w:t>𝑖</w:t>
      </w:r>
      <w:r w:rsidRPr="0046021F">
        <w:rPr>
          <w:rFonts w:asciiTheme="majorHAnsi" w:eastAsia="Cambria" w:hAnsiTheme="majorHAnsi"/>
          <w:color w:val="000000"/>
          <w:kern w:val="24"/>
          <w:szCs w:val="24"/>
          <w:vertAlign w:val="subscript"/>
          <w:lang w:eastAsia="zh-CN"/>
        </w:rPr>
        <w:t>​</w:t>
      </w:r>
      <w:r w:rsidRPr="0046021F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 xml:space="preserve">  is applied to all 7 comparators simultaneously.</w:t>
      </w:r>
    </w:p>
    <w:p w14:paraId="1C19F22C" w14:textId="77777777" w:rsidR="00C76B2C" w:rsidRPr="0046021F" w:rsidRDefault="00C76B2C" w:rsidP="00C76B2C">
      <w:pPr>
        <w:numPr>
          <w:ilvl w:val="0"/>
          <w:numId w:val="39"/>
        </w:numPr>
        <w:spacing w:line="480" w:lineRule="auto"/>
        <w:ind w:left="1843"/>
        <w:contextualSpacing/>
        <w:rPr>
          <w:rFonts w:asciiTheme="majorHAnsi" w:hAnsiTheme="majorHAnsi"/>
          <w:szCs w:val="24"/>
          <w:lang w:eastAsia="zh-CN"/>
        </w:rPr>
      </w:pPr>
      <w:r w:rsidRPr="0046021F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lastRenderedPageBreak/>
        <w:t xml:space="preserve">We use 3 bit, so n= 3, </w:t>
      </w:r>
      <m:oMath>
        <m:sSup>
          <m:sSupPr>
            <m:ctrlPr>
              <w:rPr>
                <w:rFonts w:ascii="Cambria Math" w:eastAsia="Cambria" w:hAnsi="Cambria Math" w:cs="+mn-cs"/>
                <w:i/>
                <w:color w:val="000000"/>
                <w:kern w:val="24"/>
                <w:szCs w:val="24"/>
                <w:lang w:eastAsia="zh-CN"/>
              </w:rPr>
            </m:ctrlPr>
          </m:sSupPr>
          <m:e>
            <m:r>
              <w:rPr>
                <w:rFonts w:ascii="Cambria Math" w:eastAsia="Cambria" w:hAnsi="Cambria Math" w:cs="+mn-cs"/>
                <w:color w:val="000000"/>
                <w:kern w:val="24"/>
                <w:szCs w:val="24"/>
                <w:lang w:eastAsia="zh-CN"/>
              </w:rPr>
              <m:t>2</m:t>
            </m:r>
          </m:e>
          <m:sup>
            <m:r>
              <w:rPr>
                <w:rFonts w:ascii="Cambria Math" w:eastAsia="Cambria" w:hAnsi="Cambria Math" w:cs="+mn-cs"/>
                <w:color w:val="000000"/>
                <w:kern w:val="24"/>
                <w:szCs w:val="24"/>
                <w:lang w:eastAsia="zh-CN"/>
              </w:rPr>
              <m:t>3</m:t>
            </m:r>
          </m:sup>
        </m:sSup>
        <m:r>
          <w:rPr>
            <w:rFonts w:ascii="Cambria Math" w:eastAsia="Cambria" w:hAnsi="Cambria Math" w:cs="+mn-cs"/>
            <w:color w:val="000000"/>
            <w:kern w:val="24"/>
            <w:szCs w:val="24"/>
            <w:lang w:eastAsia="zh-CN"/>
          </w:rPr>
          <m:t>-1</m:t>
        </m:r>
      </m:oMath>
      <w:r w:rsidRPr="0046021F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>=7. Therefore, We use 7 comparators for 3- bit ADC</w:t>
      </w:r>
    </w:p>
    <w:p w14:paraId="2A6C39E2" w14:textId="77777777" w:rsidR="00C76B2C" w:rsidRPr="0046021F" w:rsidRDefault="00C76B2C" w:rsidP="00C76B2C">
      <w:pPr>
        <w:numPr>
          <w:ilvl w:val="0"/>
          <w:numId w:val="39"/>
        </w:numPr>
        <w:spacing w:line="480" w:lineRule="auto"/>
        <w:ind w:left="1843"/>
        <w:contextualSpacing/>
        <w:rPr>
          <w:rFonts w:asciiTheme="majorHAnsi" w:hAnsiTheme="majorHAnsi"/>
          <w:szCs w:val="24"/>
          <w:lang w:eastAsia="zh-CN"/>
        </w:rPr>
      </w:pPr>
      <w:r w:rsidRPr="0046021F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 xml:space="preserve">Reference voltages might be </w:t>
      </w:r>
      <w:r w:rsidRPr="0046021F">
        <w:rPr>
          <w:rFonts w:asciiTheme="majorHAnsi" w:eastAsia="Cambria" w:hAnsiTheme="majorHAnsi" w:cs="Cambria Math"/>
          <w:color w:val="000000"/>
          <w:kern w:val="24"/>
          <w:szCs w:val="24"/>
          <w:lang w:eastAsia="zh-CN"/>
        </w:rPr>
        <w:t>𝑉</w:t>
      </w:r>
      <w:r w:rsidRPr="0046021F">
        <w:rPr>
          <w:rFonts w:asciiTheme="majorHAnsi" w:eastAsia="Cambria" w:hAnsiTheme="majorHAnsi" w:cs="Cambria Math"/>
          <w:color w:val="000000"/>
          <w:kern w:val="24"/>
          <w:szCs w:val="24"/>
          <w:vertAlign w:val="subscript"/>
          <w:lang w:eastAsia="zh-CN"/>
        </w:rPr>
        <w:t>𝑅</w:t>
      </w:r>
      <w:r w:rsidRPr="0046021F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>/8,2</w:t>
      </w:r>
      <w:r w:rsidRPr="0046021F">
        <w:rPr>
          <w:rFonts w:asciiTheme="majorHAnsi" w:eastAsia="Cambria" w:hAnsiTheme="majorHAnsi" w:cs="Cambria Math"/>
          <w:color w:val="000000"/>
          <w:kern w:val="24"/>
          <w:szCs w:val="24"/>
          <w:lang w:eastAsia="zh-CN"/>
        </w:rPr>
        <w:t>𝑉</w:t>
      </w:r>
      <w:r w:rsidRPr="0046021F">
        <w:rPr>
          <w:rFonts w:asciiTheme="majorHAnsi" w:eastAsia="Cambria" w:hAnsiTheme="majorHAnsi" w:cs="Cambria Math"/>
          <w:color w:val="000000"/>
          <w:kern w:val="24"/>
          <w:szCs w:val="24"/>
          <w:vertAlign w:val="subscript"/>
          <w:lang w:eastAsia="zh-CN"/>
        </w:rPr>
        <w:t>𝑅</w:t>
      </w:r>
      <w:r w:rsidRPr="0046021F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>/8,3</w:t>
      </w:r>
      <w:r w:rsidRPr="0046021F">
        <w:rPr>
          <w:rFonts w:asciiTheme="majorHAnsi" w:eastAsia="Cambria" w:hAnsiTheme="majorHAnsi" w:cs="Cambria Math"/>
          <w:color w:val="000000"/>
          <w:kern w:val="24"/>
          <w:szCs w:val="24"/>
          <w:lang w:eastAsia="zh-CN"/>
        </w:rPr>
        <w:t>𝑉</w:t>
      </w:r>
      <w:r w:rsidRPr="0046021F">
        <w:rPr>
          <w:rFonts w:asciiTheme="majorHAnsi" w:eastAsia="Cambria" w:hAnsiTheme="majorHAnsi" w:cs="Cambria Math"/>
          <w:color w:val="000000"/>
          <w:kern w:val="24"/>
          <w:szCs w:val="24"/>
          <w:vertAlign w:val="subscript"/>
          <w:lang w:eastAsia="zh-CN"/>
        </w:rPr>
        <w:t>𝑅</w:t>
      </w:r>
      <w:r w:rsidRPr="0046021F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>/8,…,15</w:t>
      </w:r>
      <w:r w:rsidRPr="0046021F">
        <w:rPr>
          <w:rFonts w:asciiTheme="majorHAnsi" w:eastAsia="Cambria" w:hAnsiTheme="majorHAnsi" w:cs="Cambria Math"/>
          <w:color w:val="000000"/>
          <w:kern w:val="24"/>
          <w:szCs w:val="24"/>
          <w:lang w:eastAsia="zh-CN"/>
        </w:rPr>
        <w:t>𝑉</w:t>
      </w:r>
      <w:r w:rsidRPr="0046021F">
        <w:rPr>
          <w:rFonts w:asciiTheme="majorHAnsi" w:eastAsia="Cambria" w:hAnsiTheme="majorHAnsi" w:cs="Cambria Math"/>
          <w:color w:val="000000"/>
          <w:kern w:val="24"/>
          <w:szCs w:val="24"/>
          <w:vertAlign w:val="subscript"/>
          <w:lang w:eastAsia="zh-CN"/>
        </w:rPr>
        <w:t>𝑅</w:t>
      </w:r>
      <w:r w:rsidRPr="0046021F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>/8</w:t>
      </w:r>
      <w:r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 xml:space="preserve"> which uses Voltage Divider Rule.</w:t>
      </w:r>
    </w:p>
    <w:p w14:paraId="14F5656A" w14:textId="77777777" w:rsidR="00C76B2C" w:rsidRPr="0046021F" w:rsidRDefault="00C76B2C" w:rsidP="00C76B2C">
      <w:pPr>
        <w:numPr>
          <w:ilvl w:val="0"/>
          <w:numId w:val="39"/>
        </w:numPr>
        <w:spacing w:line="480" w:lineRule="auto"/>
        <w:ind w:left="1843"/>
        <w:contextualSpacing/>
        <w:rPr>
          <w:rFonts w:asciiTheme="majorHAnsi" w:hAnsiTheme="majorHAnsi"/>
          <w:szCs w:val="24"/>
          <w:lang w:eastAsia="zh-CN"/>
        </w:rPr>
      </w:pPr>
      <w:r w:rsidRPr="0046021F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 xml:space="preserve">Each comparator compares </w:t>
      </w:r>
      <w:r w:rsidRPr="0046021F">
        <w:rPr>
          <w:rFonts w:asciiTheme="majorHAnsi" w:eastAsia="Cambria" w:hAnsiTheme="majorHAnsi" w:cs="Cambria Math"/>
          <w:color w:val="000000"/>
          <w:kern w:val="24"/>
          <w:szCs w:val="24"/>
          <w:lang w:eastAsia="zh-CN"/>
        </w:rPr>
        <w:t>𝑉</w:t>
      </w:r>
      <w:r w:rsidRPr="0046021F">
        <w:rPr>
          <w:rFonts w:asciiTheme="majorHAnsi" w:eastAsia="Cambria" w:hAnsiTheme="majorHAnsi" w:cs="Cambria Math"/>
          <w:color w:val="000000"/>
          <w:kern w:val="24"/>
          <w:szCs w:val="24"/>
          <w:vertAlign w:val="subscript"/>
          <w:lang w:eastAsia="zh-CN"/>
        </w:rPr>
        <w:t>𝑖</w:t>
      </w:r>
      <w:r w:rsidRPr="0046021F">
        <w:rPr>
          <w:rFonts w:asciiTheme="majorHAnsi" w:eastAsia="Cambria" w:hAnsiTheme="majorHAnsi" w:cs="+mn-cs"/>
          <w:color w:val="000000"/>
          <w:kern w:val="24"/>
          <w:szCs w:val="24"/>
          <w:vertAlign w:val="subscript"/>
          <w:lang w:eastAsia="zh-CN"/>
        </w:rPr>
        <w:t xml:space="preserve"> </w:t>
      </w:r>
      <w:r w:rsidRPr="0046021F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>with a different reference voltage from the ladder.</w:t>
      </w:r>
    </w:p>
    <w:p w14:paraId="25404839" w14:textId="77777777" w:rsidR="00C76B2C" w:rsidRPr="00FE7AAD" w:rsidRDefault="00C76B2C" w:rsidP="0061533B">
      <w:pPr>
        <w:numPr>
          <w:ilvl w:val="3"/>
          <w:numId w:val="39"/>
        </w:numPr>
        <w:spacing w:line="480" w:lineRule="auto"/>
        <w:contextualSpacing/>
        <w:rPr>
          <w:rFonts w:asciiTheme="majorHAnsi" w:hAnsiTheme="majorHAnsi"/>
          <w:szCs w:val="24"/>
          <w:lang w:eastAsia="zh-CN"/>
        </w:rPr>
      </w:pPr>
      <w:r w:rsidRPr="0046021F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 xml:space="preserve">If </w:t>
      </w:r>
      <w:r w:rsidRPr="0046021F">
        <w:rPr>
          <w:rFonts w:asciiTheme="majorHAnsi" w:eastAsia="Cambria" w:hAnsiTheme="majorHAnsi" w:cs="Cambria Math"/>
          <w:color w:val="000000"/>
          <w:kern w:val="24"/>
          <w:szCs w:val="24"/>
          <w:lang w:eastAsia="zh-CN"/>
        </w:rPr>
        <w:t>𝑉</w:t>
      </w:r>
      <w:r w:rsidRPr="0046021F">
        <w:rPr>
          <w:rFonts w:asciiTheme="majorHAnsi" w:eastAsia="Cambria" w:hAnsiTheme="majorHAnsi" w:cs="Cambria Math"/>
          <w:color w:val="000000"/>
          <w:kern w:val="24"/>
          <w:szCs w:val="24"/>
          <w:vertAlign w:val="subscript"/>
          <w:lang w:eastAsia="zh-CN"/>
        </w:rPr>
        <w:t>𝑖</w:t>
      </w:r>
      <w:r w:rsidRPr="0046021F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 xml:space="preserve"> </w:t>
      </w:r>
      <w:r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>&gt; V</w:t>
      </w:r>
      <w:r w:rsidRPr="00E26345">
        <w:rPr>
          <w:rFonts w:asciiTheme="majorHAnsi" w:eastAsia="Cambria" w:hAnsiTheme="majorHAnsi" w:cs="+mn-cs"/>
          <w:color w:val="000000"/>
          <w:kern w:val="24"/>
          <w:szCs w:val="24"/>
          <w:vertAlign w:val="subscript"/>
          <w:lang w:eastAsia="zh-CN"/>
        </w:rPr>
        <w:t>a</w:t>
      </w:r>
      <w:r w:rsidRPr="0046021F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 xml:space="preserve">, the comparator outputs a 1; </w:t>
      </w:r>
    </w:p>
    <w:p w14:paraId="2E1F7116" w14:textId="77777777" w:rsidR="00C76B2C" w:rsidRPr="0046021F" w:rsidRDefault="00C76B2C" w:rsidP="0061533B">
      <w:pPr>
        <w:numPr>
          <w:ilvl w:val="3"/>
          <w:numId w:val="39"/>
        </w:numPr>
        <w:spacing w:line="480" w:lineRule="auto"/>
        <w:contextualSpacing/>
        <w:rPr>
          <w:rFonts w:asciiTheme="majorHAnsi" w:hAnsiTheme="majorHAnsi"/>
          <w:szCs w:val="24"/>
          <w:lang w:eastAsia="zh-CN"/>
        </w:rPr>
      </w:pPr>
      <w:r w:rsidRPr="0046021F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 xml:space="preserve">If </w:t>
      </w:r>
      <w:r w:rsidRPr="0046021F">
        <w:rPr>
          <w:rFonts w:asciiTheme="majorHAnsi" w:eastAsia="Cambria" w:hAnsiTheme="majorHAnsi" w:cs="Cambria Math"/>
          <w:color w:val="000000"/>
          <w:kern w:val="24"/>
          <w:szCs w:val="24"/>
          <w:lang w:eastAsia="zh-CN"/>
        </w:rPr>
        <w:t>𝑉</w:t>
      </w:r>
      <w:r w:rsidRPr="0046021F">
        <w:rPr>
          <w:rFonts w:asciiTheme="majorHAnsi" w:eastAsia="Cambria" w:hAnsiTheme="majorHAnsi" w:cs="Cambria Math"/>
          <w:color w:val="000000"/>
          <w:kern w:val="24"/>
          <w:szCs w:val="24"/>
          <w:vertAlign w:val="subscript"/>
          <w:lang w:eastAsia="zh-CN"/>
        </w:rPr>
        <w:t>𝑖</w:t>
      </w:r>
      <w:r w:rsidRPr="0046021F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 xml:space="preserve"> </w:t>
      </w:r>
      <w:r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>&gt;&lt;V</w:t>
      </w:r>
      <w:r w:rsidRPr="00E26345">
        <w:rPr>
          <w:rFonts w:asciiTheme="majorHAnsi" w:eastAsia="Cambria" w:hAnsiTheme="majorHAnsi" w:cs="+mn-cs"/>
          <w:color w:val="000000"/>
          <w:kern w:val="24"/>
          <w:szCs w:val="24"/>
          <w:vertAlign w:val="subscript"/>
          <w:lang w:eastAsia="zh-CN"/>
        </w:rPr>
        <w:t>a</w:t>
      </w:r>
      <w:r w:rsidRPr="0046021F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>, it outputs a 0.</w:t>
      </w:r>
    </w:p>
    <w:p w14:paraId="074227EF" w14:textId="77777777" w:rsidR="00C76B2C" w:rsidRPr="0042144A" w:rsidRDefault="00C76B2C" w:rsidP="00C76B2C">
      <w:pPr>
        <w:numPr>
          <w:ilvl w:val="0"/>
          <w:numId w:val="39"/>
        </w:numPr>
        <w:spacing w:line="480" w:lineRule="auto"/>
        <w:ind w:left="1843"/>
        <w:contextualSpacing/>
        <w:rPr>
          <w:rFonts w:asciiTheme="majorHAnsi" w:hAnsiTheme="majorHAnsi"/>
          <w:szCs w:val="24"/>
          <w:lang w:eastAsia="zh-CN"/>
        </w:rPr>
      </w:pPr>
      <w:r w:rsidRPr="0046021F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>The outputs of the comparators are feeder to the priority encoder.</w:t>
      </w:r>
    </w:p>
    <w:p w14:paraId="1002A9DF" w14:textId="77777777" w:rsidR="00C76B2C" w:rsidRPr="00B6216D" w:rsidRDefault="00C76B2C" w:rsidP="00C76B2C">
      <w:pPr>
        <w:numPr>
          <w:ilvl w:val="0"/>
          <w:numId w:val="39"/>
        </w:numPr>
        <w:spacing w:line="480" w:lineRule="auto"/>
        <w:ind w:left="1843"/>
        <w:contextualSpacing/>
        <w:rPr>
          <w:rFonts w:asciiTheme="majorHAnsi" w:hAnsiTheme="majorHAnsi"/>
          <w:szCs w:val="24"/>
          <w:lang w:eastAsia="zh-CN"/>
        </w:rPr>
      </w:pPr>
      <w:r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 xml:space="preserve">The Priority Encoder checks the position of the last highest value and determines the position of the bit. </w:t>
      </w:r>
    </w:p>
    <w:p w14:paraId="513B8805" w14:textId="77777777" w:rsidR="00C76B2C" w:rsidRDefault="00C76B2C" w:rsidP="00C76B2C">
      <w:pPr>
        <w:numPr>
          <w:ilvl w:val="0"/>
          <w:numId w:val="39"/>
        </w:numPr>
        <w:spacing w:line="480" w:lineRule="auto"/>
        <w:ind w:left="1843"/>
        <w:contextualSpacing/>
        <w:rPr>
          <w:rFonts w:asciiTheme="majorHAnsi" w:hAnsiTheme="majorHAnsi"/>
          <w:szCs w:val="24"/>
          <w:lang w:eastAsia="zh-CN"/>
        </w:rPr>
      </w:pPr>
      <w:r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>The corresponding position will be the digital number which could be converted into its 3- bit binary representation.</w:t>
      </w:r>
    </w:p>
    <w:p w14:paraId="73DE0C41" w14:textId="77777777" w:rsidR="00C76B2C" w:rsidRPr="0076720B" w:rsidRDefault="00C76B2C" w:rsidP="00C76B2C">
      <w:pPr>
        <w:numPr>
          <w:ilvl w:val="0"/>
          <w:numId w:val="39"/>
        </w:numPr>
        <w:spacing w:line="480" w:lineRule="auto"/>
        <w:ind w:left="1843"/>
        <w:contextualSpacing/>
        <w:rPr>
          <w:rFonts w:asciiTheme="majorHAnsi" w:hAnsiTheme="majorHAnsi"/>
          <w:szCs w:val="24"/>
          <w:lang w:eastAsia="zh-CN"/>
        </w:rPr>
      </w:pPr>
      <w:r w:rsidRPr="00A658CD"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>3- bit binary output represents are produced as the output of the priority encoder which is the converted digital voltage</w:t>
      </w:r>
      <w:r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 xml:space="preserve">. </w:t>
      </w:r>
    </w:p>
    <w:p w14:paraId="28891971" w14:textId="77777777" w:rsidR="00C76B2C" w:rsidRDefault="00C76B2C" w:rsidP="00C76B2C">
      <w:pPr>
        <w:spacing w:line="480" w:lineRule="auto"/>
        <w:ind w:left="1166"/>
        <w:contextualSpacing/>
        <w:rPr>
          <w:rFonts w:asciiTheme="majorHAnsi" w:hAnsiTheme="majorHAnsi"/>
          <w:b/>
          <w:bCs/>
          <w:color w:val="000000" w:themeColor="text1"/>
          <w:szCs w:val="24"/>
        </w:rPr>
      </w:pPr>
      <w:r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ab/>
      </w:r>
      <w:r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ab/>
      </w:r>
      <w:r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ab/>
      </w:r>
      <w:r>
        <w:rPr>
          <w:rFonts w:asciiTheme="majorHAnsi" w:eastAsia="Cambria" w:hAnsiTheme="majorHAnsi" w:cs="+mn-cs"/>
          <w:color w:val="000000"/>
          <w:kern w:val="24"/>
          <w:szCs w:val="24"/>
          <w:lang w:eastAsia="zh-CN"/>
        </w:rPr>
        <w:tab/>
      </w:r>
      <w:r w:rsidRPr="00CA7D40">
        <w:rPr>
          <w:rFonts w:asciiTheme="majorHAnsi" w:eastAsia="Cambria" w:hAnsiTheme="majorHAnsi" w:cs="+mn-cs"/>
          <w:b/>
          <w:bCs/>
          <w:color w:val="FF0000"/>
          <w:kern w:val="24"/>
          <w:szCs w:val="24"/>
          <w:lang w:eastAsia="zh-CN"/>
        </w:rPr>
        <w:t>[Each Point contains 1 Mark, totally 8 Marks]</w:t>
      </w:r>
      <w:r w:rsidRPr="00CA7D40">
        <w:rPr>
          <w:rFonts w:asciiTheme="majorHAnsi" w:hAnsiTheme="majorHAnsi"/>
          <w:b/>
          <w:bCs/>
          <w:color w:val="FF0000"/>
          <w:szCs w:val="24"/>
        </w:rPr>
        <w:tab/>
      </w:r>
    </w:p>
    <w:p w14:paraId="163BD449" w14:textId="77777777" w:rsidR="003224EB" w:rsidRPr="00F62EF1" w:rsidRDefault="003224EB" w:rsidP="00F62EF1">
      <w:pPr>
        <w:spacing w:line="480" w:lineRule="auto"/>
        <w:ind w:left="414" w:firstLine="720"/>
        <w:rPr>
          <w:rFonts w:asciiTheme="majorHAnsi" w:hAnsiTheme="majorHAnsi"/>
          <w:color w:val="FF0000"/>
        </w:rPr>
      </w:pPr>
    </w:p>
    <w:p w14:paraId="4AFB4785" w14:textId="77777777" w:rsidR="00F62EF1" w:rsidRDefault="00F62EF1" w:rsidP="00F62EF1">
      <w:pPr>
        <w:pStyle w:val="ListParagraph"/>
        <w:tabs>
          <w:tab w:val="left" w:pos="1276"/>
        </w:tabs>
        <w:spacing w:line="480" w:lineRule="auto"/>
        <w:ind w:left="1134"/>
        <w:rPr>
          <w:rFonts w:asciiTheme="majorHAnsi" w:hAnsiTheme="majorHAnsi"/>
          <w:b/>
          <w:bCs/>
          <w:color w:val="000000" w:themeColor="text1"/>
        </w:rPr>
      </w:pPr>
    </w:p>
    <w:p w14:paraId="008CF71A" w14:textId="40784EBD" w:rsidR="004821B2" w:rsidRPr="00F62EF1" w:rsidRDefault="004821B2" w:rsidP="004821B2">
      <w:pPr>
        <w:pStyle w:val="ListParagraph"/>
        <w:numPr>
          <w:ilvl w:val="0"/>
          <w:numId w:val="37"/>
        </w:numPr>
        <w:tabs>
          <w:tab w:val="left" w:pos="1276"/>
        </w:tabs>
        <w:spacing w:line="480" w:lineRule="auto"/>
        <w:ind w:left="1134"/>
        <w:rPr>
          <w:rFonts w:asciiTheme="majorHAnsi" w:hAnsiTheme="majorHAnsi"/>
          <w:color w:val="000000" w:themeColor="text1"/>
        </w:rPr>
      </w:pPr>
      <w:r w:rsidRPr="004D73EB">
        <w:rPr>
          <w:rFonts w:asciiTheme="majorHAnsi" w:hAnsiTheme="majorHAnsi"/>
          <w:color w:val="000000" w:themeColor="text1"/>
        </w:rPr>
        <w:t>Illustrate from the 3-bit diagram, how the value 5V is obtained</w:t>
      </w:r>
      <w:r w:rsidR="00532EA6">
        <w:rPr>
          <w:rFonts w:asciiTheme="majorHAnsi" w:hAnsiTheme="majorHAnsi"/>
          <w:color w:val="000000" w:themeColor="text1"/>
        </w:rPr>
        <w:t xml:space="preserve"> in </w:t>
      </w:r>
      <w:r w:rsidR="00591B3E">
        <w:rPr>
          <w:rFonts w:asciiTheme="majorHAnsi" w:hAnsiTheme="majorHAnsi"/>
          <w:color w:val="000000" w:themeColor="text1"/>
        </w:rPr>
        <w:t>digital form</w:t>
      </w:r>
      <w:r w:rsidRPr="004D73EB">
        <w:rPr>
          <w:rFonts w:asciiTheme="majorHAnsi" w:hAnsiTheme="majorHAnsi"/>
          <w:color w:val="000000" w:themeColor="text1"/>
        </w:rPr>
        <w:t>.</w:t>
      </w:r>
      <w:r>
        <w:rPr>
          <w:rFonts w:asciiTheme="majorHAnsi" w:hAnsiTheme="majorHAnsi"/>
          <w:color w:val="000000" w:themeColor="text1"/>
        </w:rPr>
        <w:tab/>
      </w:r>
      <w:r w:rsidRPr="00356DE9">
        <w:rPr>
          <w:rFonts w:asciiTheme="majorHAnsi" w:hAnsiTheme="majorHAnsi"/>
          <w:b/>
          <w:bCs/>
          <w:color w:val="000000" w:themeColor="text1"/>
        </w:rPr>
        <w:t>[3 Marks]</w:t>
      </w:r>
    </w:p>
    <w:p w14:paraId="7547F198" w14:textId="03E86D5D" w:rsidR="00F62EF1" w:rsidRDefault="00F62EF1" w:rsidP="00F62EF1">
      <w:pPr>
        <w:spacing w:line="480" w:lineRule="auto"/>
        <w:ind w:left="414" w:firstLine="720"/>
        <w:rPr>
          <w:rFonts w:asciiTheme="majorHAnsi" w:hAnsiTheme="majorHAnsi"/>
          <w:b/>
          <w:bCs/>
          <w:color w:val="FF0000"/>
        </w:rPr>
      </w:pPr>
      <w:r w:rsidRPr="00F62EF1">
        <w:rPr>
          <w:rFonts w:asciiTheme="majorHAnsi" w:hAnsiTheme="majorHAnsi"/>
          <w:b/>
          <w:bCs/>
          <w:color w:val="FF0000"/>
        </w:rPr>
        <w:t>SOLUTION</w:t>
      </w:r>
    </w:p>
    <w:p w14:paraId="526AA0B6" w14:textId="14796EA0" w:rsidR="00380494" w:rsidRPr="00541115" w:rsidRDefault="00380494" w:rsidP="00541115">
      <w:pPr>
        <w:pStyle w:val="NormalWeb"/>
        <w:numPr>
          <w:ilvl w:val="0"/>
          <w:numId w:val="38"/>
        </w:numPr>
        <w:spacing w:line="480" w:lineRule="auto"/>
        <w:rPr>
          <w:rFonts w:asciiTheme="majorHAnsi" w:hAnsiTheme="majorHAnsi"/>
        </w:rPr>
      </w:pPr>
      <w:r w:rsidRPr="00380494">
        <w:rPr>
          <w:rFonts w:asciiTheme="majorHAnsi" w:hAnsiTheme="majorHAnsi"/>
        </w:rPr>
        <w:t>Comparators 0 to 5 output HIGH (logic 1)</w:t>
      </w:r>
      <w:r w:rsidR="00541115">
        <w:rPr>
          <w:rFonts w:asciiTheme="majorHAnsi" w:hAnsiTheme="majorHAnsi"/>
        </w:rPr>
        <w:t xml:space="preserve">, </w:t>
      </w:r>
      <w:r w:rsidRPr="00541115">
        <w:rPr>
          <w:rFonts w:asciiTheme="majorHAnsi" w:hAnsiTheme="majorHAnsi"/>
        </w:rPr>
        <w:t>Comparators 6 and 7 output LOW (logic 0)</w:t>
      </w:r>
      <w:r w:rsidR="00541115">
        <w:rPr>
          <w:rFonts w:asciiTheme="majorHAnsi" w:hAnsiTheme="majorHAnsi"/>
        </w:rPr>
        <w:tab/>
      </w:r>
      <w:r w:rsidR="00541115">
        <w:rPr>
          <w:rFonts w:asciiTheme="majorHAnsi" w:hAnsiTheme="majorHAnsi"/>
        </w:rPr>
        <w:tab/>
      </w:r>
      <w:r w:rsidR="00541115">
        <w:rPr>
          <w:rFonts w:asciiTheme="majorHAnsi" w:hAnsiTheme="majorHAnsi"/>
        </w:rPr>
        <w:tab/>
      </w:r>
      <w:r w:rsidR="00541115">
        <w:rPr>
          <w:rFonts w:asciiTheme="majorHAnsi" w:hAnsiTheme="majorHAnsi"/>
        </w:rPr>
        <w:tab/>
      </w:r>
      <w:r w:rsidR="00541115">
        <w:rPr>
          <w:rFonts w:asciiTheme="majorHAnsi" w:hAnsiTheme="majorHAnsi"/>
        </w:rPr>
        <w:tab/>
      </w:r>
      <w:r w:rsidR="00541115">
        <w:rPr>
          <w:rFonts w:asciiTheme="majorHAnsi" w:hAnsiTheme="majorHAnsi"/>
        </w:rPr>
        <w:tab/>
      </w:r>
      <w:r w:rsidR="00541115">
        <w:rPr>
          <w:rFonts w:asciiTheme="majorHAnsi" w:hAnsiTheme="majorHAnsi"/>
        </w:rPr>
        <w:tab/>
      </w:r>
      <w:r w:rsidR="00541115">
        <w:rPr>
          <w:rFonts w:asciiTheme="majorHAnsi" w:hAnsiTheme="majorHAnsi"/>
        </w:rPr>
        <w:tab/>
      </w:r>
      <w:r w:rsidR="00541115" w:rsidRPr="00541115">
        <w:rPr>
          <w:rFonts w:asciiTheme="majorHAnsi" w:hAnsiTheme="majorHAnsi"/>
          <w:b/>
          <w:bCs/>
          <w:color w:val="FF0000"/>
        </w:rPr>
        <w:t>[1 Mark]</w:t>
      </w:r>
    </w:p>
    <w:p w14:paraId="5FA45682" w14:textId="1DFEAD64" w:rsidR="00380494" w:rsidRPr="00541115" w:rsidRDefault="00380494" w:rsidP="00380494">
      <w:pPr>
        <w:pStyle w:val="NormalWeb"/>
        <w:numPr>
          <w:ilvl w:val="0"/>
          <w:numId w:val="38"/>
        </w:numPr>
        <w:spacing w:line="480" w:lineRule="auto"/>
        <w:rPr>
          <w:rStyle w:val="HTMLCode"/>
          <w:rFonts w:asciiTheme="majorHAnsi" w:hAnsiTheme="majorHAnsi" w:cs="Times New Roman"/>
          <w:sz w:val="24"/>
          <w:szCs w:val="24"/>
        </w:rPr>
      </w:pPr>
      <w:r w:rsidRPr="00380494">
        <w:rPr>
          <w:rFonts w:asciiTheme="majorHAnsi" w:hAnsiTheme="majorHAnsi"/>
        </w:rPr>
        <w:t xml:space="preserve">Priority encoder selects </w:t>
      </w:r>
      <w:r w:rsidRPr="00380494">
        <w:rPr>
          <w:rStyle w:val="Strong"/>
          <w:rFonts w:asciiTheme="majorHAnsi" w:hAnsiTheme="majorHAnsi"/>
        </w:rPr>
        <w:t>index 5</w:t>
      </w:r>
      <w:r w:rsidRPr="00380494">
        <w:rPr>
          <w:rFonts w:asciiTheme="majorHAnsi" w:hAnsiTheme="majorHAnsi"/>
        </w:rPr>
        <w:t xml:space="preserve"> and outputs binary </w:t>
      </w:r>
      <w:r w:rsidRPr="00380494">
        <w:rPr>
          <w:rStyle w:val="HTMLCode"/>
          <w:rFonts w:asciiTheme="majorHAnsi" w:hAnsiTheme="majorHAnsi"/>
          <w:b/>
          <w:bCs/>
        </w:rPr>
        <w:t>101</w:t>
      </w:r>
      <w:r w:rsidR="00541115">
        <w:rPr>
          <w:rStyle w:val="HTMLCode"/>
          <w:rFonts w:asciiTheme="majorHAnsi" w:hAnsiTheme="majorHAnsi"/>
          <w:b/>
          <w:bCs/>
        </w:rPr>
        <w:tab/>
      </w:r>
      <w:r w:rsidR="00541115" w:rsidRPr="00541115">
        <w:rPr>
          <w:rFonts w:asciiTheme="majorHAnsi" w:hAnsiTheme="majorHAnsi"/>
          <w:b/>
          <w:bCs/>
          <w:color w:val="FF0000"/>
        </w:rPr>
        <w:t>[1 Mark]</w:t>
      </w:r>
    </w:p>
    <w:tbl>
      <w:tblPr>
        <w:tblStyle w:val="TableGrid"/>
        <w:tblW w:w="0" w:type="auto"/>
        <w:tblInd w:w="560" w:type="dxa"/>
        <w:tblLook w:val="04A0" w:firstRow="1" w:lastRow="0" w:firstColumn="1" w:lastColumn="0" w:noHBand="0" w:noVBand="1"/>
      </w:tblPr>
      <w:tblGrid>
        <w:gridCol w:w="2255"/>
        <w:gridCol w:w="2160"/>
        <w:gridCol w:w="1740"/>
        <w:gridCol w:w="1740"/>
      </w:tblGrid>
      <w:tr w:rsidR="000A2254" w14:paraId="3FE3BBC0" w14:textId="2B2E98C0" w:rsidTr="00B63C0C">
        <w:tc>
          <w:tcPr>
            <w:tcW w:w="2255" w:type="dxa"/>
          </w:tcPr>
          <w:p w14:paraId="72A43D1B" w14:textId="01984C59" w:rsidR="000A2254" w:rsidRDefault="000A2254" w:rsidP="00541115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lastRenderedPageBreak/>
              <w:t>I</w:t>
            </w:r>
            <w:r>
              <w:rPr>
                <w:rStyle w:val="HTMLCode"/>
                <w:rFonts w:asciiTheme="majorHAnsi" w:hAnsiTheme="majorHAnsi"/>
                <w:sz w:val="24"/>
                <w:szCs w:val="24"/>
              </w:rPr>
              <w:t>nput to the Priority Encoder</w:t>
            </w:r>
          </w:p>
        </w:tc>
        <w:tc>
          <w:tcPr>
            <w:tcW w:w="2160" w:type="dxa"/>
          </w:tcPr>
          <w:p w14:paraId="21C93ADC" w14:textId="4AB44490" w:rsidR="000A2254" w:rsidRDefault="000A2254" w:rsidP="00541115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/>
                <w:sz w:val="24"/>
                <w:szCs w:val="24"/>
              </w:rPr>
              <w:t>3-bit Output</w:t>
            </w:r>
          </w:p>
        </w:tc>
        <w:tc>
          <w:tcPr>
            <w:tcW w:w="1740" w:type="dxa"/>
          </w:tcPr>
          <w:p w14:paraId="35A6D8DD" w14:textId="074A7111" w:rsidR="000A2254" w:rsidRDefault="000A2254" w:rsidP="00541115">
            <w:pPr>
              <w:pStyle w:val="NormalWeb"/>
              <w:spacing w:line="480" w:lineRule="auto"/>
              <w:rPr>
                <w:rStyle w:val="HTMLCode"/>
                <w:rFonts w:asciiTheme="majorHAnsi" w:hAnsiTheme="majorHAnsi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/>
                <w:sz w:val="24"/>
                <w:szCs w:val="24"/>
              </w:rPr>
              <w:t>Index Value</w:t>
            </w:r>
          </w:p>
        </w:tc>
        <w:tc>
          <w:tcPr>
            <w:tcW w:w="1740" w:type="dxa"/>
          </w:tcPr>
          <w:p w14:paraId="5CDA6B54" w14:textId="0F4855D0" w:rsidR="000A2254" w:rsidRDefault="003665CA" w:rsidP="00541115">
            <w:pPr>
              <w:pStyle w:val="NormalWeb"/>
              <w:spacing w:line="480" w:lineRule="auto"/>
              <w:rPr>
                <w:rStyle w:val="HTMLCode"/>
                <w:rFonts w:asciiTheme="majorHAnsi" w:hAnsiTheme="majorHAnsi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/>
                <w:sz w:val="24"/>
                <w:szCs w:val="24"/>
              </w:rPr>
              <w:t>Voltage</w:t>
            </w:r>
          </w:p>
        </w:tc>
      </w:tr>
      <w:tr w:rsidR="000A2254" w14:paraId="1C1ABA22" w14:textId="29F7C6B5" w:rsidTr="00B63C0C">
        <w:tc>
          <w:tcPr>
            <w:tcW w:w="2255" w:type="dxa"/>
          </w:tcPr>
          <w:p w14:paraId="1EA68693" w14:textId="330520D4" w:rsidR="000A2254" w:rsidRDefault="00B63C0C" w:rsidP="00541115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0000000</w:t>
            </w:r>
          </w:p>
        </w:tc>
        <w:tc>
          <w:tcPr>
            <w:tcW w:w="2160" w:type="dxa"/>
          </w:tcPr>
          <w:p w14:paraId="7585765D" w14:textId="3DFC033A" w:rsidR="000A2254" w:rsidRDefault="00B63C0C" w:rsidP="00541115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000</w:t>
            </w:r>
          </w:p>
        </w:tc>
        <w:tc>
          <w:tcPr>
            <w:tcW w:w="1740" w:type="dxa"/>
          </w:tcPr>
          <w:p w14:paraId="218EDEAE" w14:textId="08149C71" w:rsidR="000A2254" w:rsidRDefault="00B63C0C" w:rsidP="00541115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0</w:t>
            </w:r>
          </w:p>
        </w:tc>
        <w:tc>
          <w:tcPr>
            <w:tcW w:w="1740" w:type="dxa"/>
          </w:tcPr>
          <w:p w14:paraId="01017349" w14:textId="658F0A78" w:rsidR="000A2254" w:rsidRDefault="003665CA" w:rsidP="00541115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0</w:t>
            </w:r>
            <w:r w:rsidR="00E93ABF"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-1</w:t>
            </w: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V</w:t>
            </w:r>
          </w:p>
        </w:tc>
      </w:tr>
      <w:tr w:rsidR="00B63C0C" w14:paraId="69B5B796" w14:textId="6F697861" w:rsidTr="00B63C0C">
        <w:tc>
          <w:tcPr>
            <w:tcW w:w="2255" w:type="dxa"/>
          </w:tcPr>
          <w:p w14:paraId="48637701" w14:textId="426969DF" w:rsidR="00B63C0C" w:rsidRDefault="00B63C0C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0000001</w:t>
            </w:r>
          </w:p>
        </w:tc>
        <w:tc>
          <w:tcPr>
            <w:tcW w:w="2160" w:type="dxa"/>
          </w:tcPr>
          <w:p w14:paraId="2AD9343C" w14:textId="02749A35" w:rsidR="00B63C0C" w:rsidRDefault="003665CA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001</w:t>
            </w:r>
          </w:p>
        </w:tc>
        <w:tc>
          <w:tcPr>
            <w:tcW w:w="1740" w:type="dxa"/>
          </w:tcPr>
          <w:p w14:paraId="3C3C1F02" w14:textId="74E38F14" w:rsidR="00B63C0C" w:rsidRDefault="003665CA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1</w:t>
            </w:r>
          </w:p>
        </w:tc>
        <w:tc>
          <w:tcPr>
            <w:tcW w:w="1740" w:type="dxa"/>
          </w:tcPr>
          <w:p w14:paraId="697E5209" w14:textId="0D306D82" w:rsidR="00B63C0C" w:rsidRDefault="003665CA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1</w:t>
            </w:r>
            <w:r w:rsidR="00103404"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-2</w:t>
            </w: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V</w:t>
            </w:r>
          </w:p>
        </w:tc>
      </w:tr>
      <w:tr w:rsidR="00B63C0C" w14:paraId="7A9152E8" w14:textId="6B0733C3" w:rsidTr="00B63C0C">
        <w:tc>
          <w:tcPr>
            <w:tcW w:w="2255" w:type="dxa"/>
          </w:tcPr>
          <w:p w14:paraId="7B50F4DE" w14:textId="610F7324" w:rsidR="00B63C0C" w:rsidRDefault="00B63C0C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0000011</w:t>
            </w:r>
          </w:p>
        </w:tc>
        <w:tc>
          <w:tcPr>
            <w:tcW w:w="2160" w:type="dxa"/>
          </w:tcPr>
          <w:p w14:paraId="6BCEE0C2" w14:textId="0B21D9A4" w:rsidR="00B63C0C" w:rsidRDefault="003665CA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010</w:t>
            </w:r>
          </w:p>
        </w:tc>
        <w:tc>
          <w:tcPr>
            <w:tcW w:w="1740" w:type="dxa"/>
          </w:tcPr>
          <w:p w14:paraId="0E59AB37" w14:textId="2CA72B7E" w:rsidR="00B63C0C" w:rsidRDefault="003665CA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2</w:t>
            </w:r>
          </w:p>
        </w:tc>
        <w:tc>
          <w:tcPr>
            <w:tcW w:w="1740" w:type="dxa"/>
          </w:tcPr>
          <w:p w14:paraId="210A1BB3" w14:textId="2EB76D32" w:rsidR="00B63C0C" w:rsidRDefault="003665CA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2</w:t>
            </w:r>
            <w:r w:rsidR="00103404"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-3</w:t>
            </w: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V</w:t>
            </w:r>
          </w:p>
        </w:tc>
      </w:tr>
      <w:tr w:rsidR="00B63C0C" w14:paraId="01EADCCB" w14:textId="5360F44D" w:rsidTr="00B63C0C">
        <w:tc>
          <w:tcPr>
            <w:tcW w:w="2255" w:type="dxa"/>
          </w:tcPr>
          <w:p w14:paraId="342685CB" w14:textId="28C111D5" w:rsidR="00B63C0C" w:rsidRDefault="00B63C0C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0000111</w:t>
            </w:r>
          </w:p>
        </w:tc>
        <w:tc>
          <w:tcPr>
            <w:tcW w:w="2160" w:type="dxa"/>
          </w:tcPr>
          <w:p w14:paraId="44E78BCC" w14:textId="4E790CB1" w:rsidR="00B63C0C" w:rsidRDefault="003665CA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011</w:t>
            </w:r>
          </w:p>
        </w:tc>
        <w:tc>
          <w:tcPr>
            <w:tcW w:w="1740" w:type="dxa"/>
          </w:tcPr>
          <w:p w14:paraId="49890291" w14:textId="14E8C56F" w:rsidR="00B63C0C" w:rsidRDefault="003665CA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3</w:t>
            </w:r>
          </w:p>
        </w:tc>
        <w:tc>
          <w:tcPr>
            <w:tcW w:w="1740" w:type="dxa"/>
          </w:tcPr>
          <w:p w14:paraId="2834514A" w14:textId="633DC230" w:rsidR="00B63C0C" w:rsidRDefault="003665CA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3</w:t>
            </w:r>
            <w:r w:rsidR="00103404"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-4</w:t>
            </w: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V</w:t>
            </w:r>
          </w:p>
        </w:tc>
      </w:tr>
      <w:tr w:rsidR="00B63C0C" w14:paraId="02438B08" w14:textId="5D5D7BD4" w:rsidTr="00B63C0C">
        <w:tc>
          <w:tcPr>
            <w:tcW w:w="2255" w:type="dxa"/>
          </w:tcPr>
          <w:p w14:paraId="2A24F665" w14:textId="11D5E57C" w:rsidR="00B63C0C" w:rsidRDefault="00B63C0C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0001111</w:t>
            </w:r>
          </w:p>
        </w:tc>
        <w:tc>
          <w:tcPr>
            <w:tcW w:w="2160" w:type="dxa"/>
          </w:tcPr>
          <w:p w14:paraId="670D3F55" w14:textId="38FCFACF" w:rsidR="00B63C0C" w:rsidRDefault="003665CA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100</w:t>
            </w:r>
          </w:p>
        </w:tc>
        <w:tc>
          <w:tcPr>
            <w:tcW w:w="1740" w:type="dxa"/>
          </w:tcPr>
          <w:p w14:paraId="666464DB" w14:textId="5C2E9AC9" w:rsidR="00B63C0C" w:rsidRDefault="003665CA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4</w:t>
            </w:r>
          </w:p>
        </w:tc>
        <w:tc>
          <w:tcPr>
            <w:tcW w:w="1740" w:type="dxa"/>
          </w:tcPr>
          <w:p w14:paraId="347E1487" w14:textId="30509D15" w:rsidR="00B63C0C" w:rsidRDefault="003665CA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4</w:t>
            </w:r>
            <w:r w:rsidR="00103404"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-5</w:t>
            </w: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V</w:t>
            </w:r>
          </w:p>
        </w:tc>
      </w:tr>
      <w:tr w:rsidR="00B63C0C" w14:paraId="15233634" w14:textId="77777777" w:rsidTr="00B63C0C">
        <w:tc>
          <w:tcPr>
            <w:tcW w:w="2255" w:type="dxa"/>
          </w:tcPr>
          <w:p w14:paraId="62A8F5DB" w14:textId="55D17600" w:rsidR="00B63C0C" w:rsidRPr="008805C5" w:rsidRDefault="00B63C0C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  <w:highlight w:val="yellow"/>
              </w:rPr>
            </w:pPr>
            <w:r w:rsidRPr="008805C5">
              <w:rPr>
                <w:rStyle w:val="HTMLCode"/>
                <w:rFonts w:asciiTheme="majorHAnsi" w:hAnsiTheme="majorHAnsi" w:cs="Times New Roman"/>
                <w:sz w:val="24"/>
                <w:szCs w:val="24"/>
                <w:highlight w:val="yellow"/>
              </w:rPr>
              <w:t>0011111</w:t>
            </w:r>
          </w:p>
        </w:tc>
        <w:tc>
          <w:tcPr>
            <w:tcW w:w="2160" w:type="dxa"/>
          </w:tcPr>
          <w:p w14:paraId="06ECBCE3" w14:textId="5515F6C4" w:rsidR="00B63C0C" w:rsidRPr="008805C5" w:rsidRDefault="003665CA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  <w:highlight w:val="yellow"/>
              </w:rPr>
            </w:pPr>
            <w:r w:rsidRPr="008805C5">
              <w:rPr>
                <w:rStyle w:val="HTMLCode"/>
                <w:rFonts w:asciiTheme="majorHAnsi" w:hAnsiTheme="majorHAnsi" w:cs="Times New Roman"/>
                <w:sz w:val="24"/>
                <w:szCs w:val="24"/>
                <w:highlight w:val="yellow"/>
              </w:rPr>
              <w:t>101</w:t>
            </w:r>
          </w:p>
        </w:tc>
        <w:tc>
          <w:tcPr>
            <w:tcW w:w="1740" w:type="dxa"/>
          </w:tcPr>
          <w:p w14:paraId="4316FA46" w14:textId="46A89B9D" w:rsidR="00B63C0C" w:rsidRPr="008805C5" w:rsidRDefault="003665CA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  <w:highlight w:val="yellow"/>
              </w:rPr>
            </w:pPr>
            <w:r w:rsidRPr="008805C5">
              <w:rPr>
                <w:rStyle w:val="HTMLCode"/>
                <w:rFonts w:asciiTheme="majorHAnsi" w:hAnsiTheme="majorHAnsi" w:cs="Times New Roman"/>
                <w:sz w:val="24"/>
                <w:szCs w:val="24"/>
                <w:highlight w:val="yellow"/>
              </w:rPr>
              <w:t>5</w:t>
            </w:r>
          </w:p>
        </w:tc>
        <w:tc>
          <w:tcPr>
            <w:tcW w:w="1740" w:type="dxa"/>
          </w:tcPr>
          <w:p w14:paraId="638C36E7" w14:textId="63C38EDF" w:rsidR="00B63C0C" w:rsidRPr="008805C5" w:rsidRDefault="00AD2E36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  <w:highlight w:val="yellow"/>
              </w:rPr>
            </w:pPr>
            <w:r w:rsidRPr="008805C5">
              <w:rPr>
                <w:rStyle w:val="HTMLCode"/>
                <w:rFonts w:asciiTheme="majorHAnsi" w:hAnsiTheme="majorHAnsi" w:cs="Times New Roman"/>
                <w:sz w:val="24"/>
                <w:szCs w:val="24"/>
                <w:highlight w:val="yellow"/>
              </w:rPr>
              <w:t>5</w:t>
            </w:r>
            <w:r w:rsidR="00103404" w:rsidRPr="008805C5">
              <w:rPr>
                <w:rStyle w:val="HTMLCode"/>
                <w:rFonts w:asciiTheme="majorHAnsi" w:hAnsiTheme="majorHAnsi" w:cs="Times New Roman"/>
                <w:sz w:val="24"/>
                <w:szCs w:val="24"/>
                <w:highlight w:val="yellow"/>
              </w:rPr>
              <w:t>-6</w:t>
            </w:r>
            <w:r w:rsidRPr="008805C5">
              <w:rPr>
                <w:rStyle w:val="HTMLCode"/>
                <w:rFonts w:asciiTheme="majorHAnsi" w:hAnsiTheme="majorHAnsi" w:cs="Times New Roman"/>
                <w:sz w:val="24"/>
                <w:szCs w:val="24"/>
                <w:highlight w:val="yellow"/>
              </w:rPr>
              <w:t>V</w:t>
            </w:r>
          </w:p>
        </w:tc>
      </w:tr>
      <w:tr w:rsidR="00B63C0C" w14:paraId="73DB40E4" w14:textId="77777777" w:rsidTr="00B63C0C">
        <w:tc>
          <w:tcPr>
            <w:tcW w:w="2255" w:type="dxa"/>
          </w:tcPr>
          <w:p w14:paraId="6205BD12" w14:textId="5FA8C16E" w:rsidR="00B63C0C" w:rsidRDefault="00B63C0C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0111111</w:t>
            </w:r>
          </w:p>
        </w:tc>
        <w:tc>
          <w:tcPr>
            <w:tcW w:w="2160" w:type="dxa"/>
          </w:tcPr>
          <w:p w14:paraId="113353CD" w14:textId="18A13385" w:rsidR="00B63C0C" w:rsidRDefault="00AD2E36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110</w:t>
            </w:r>
          </w:p>
        </w:tc>
        <w:tc>
          <w:tcPr>
            <w:tcW w:w="1740" w:type="dxa"/>
          </w:tcPr>
          <w:p w14:paraId="7922A767" w14:textId="7B42305C" w:rsidR="00B63C0C" w:rsidRDefault="00AD2E36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6</w:t>
            </w:r>
          </w:p>
        </w:tc>
        <w:tc>
          <w:tcPr>
            <w:tcW w:w="1740" w:type="dxa"/>
          </w:tcPr>
          <w:p w14:paraId="417D02A5" w14:textId="00F01DCD" w:rsidR="00B63C0C" w:rsidRDefault="00AD2E36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6</w:t>
            </w:r>
            <w:r w:rsidR="00103404"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-7</w:t>
            </w: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V</w:t>
            </w:r>
          </w:p>
        </w:tc>
      </w:tr>
      <w:tr w:rsidR="00B63C0C" w14:paraId="72FFA407" w14:textId="77777777" w:rsidTr="00B63C0C">
        <w:tc>
          <w:tcPr>
            <w:tcW w:w="2255" w:type="dxa"/>
          </w:tcPr>
          <w:p w14:paraId="6050CFD4" w14:textId="68117439" w:rsidR="00B63C0C" w:rsidRDefault="00B63C0C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1111111</w:t>
            </w:r>
          </w:p>
        </w:tc>
        <w:tc>
          <w:tcPr>
            <w:tcW w:w="2160" w:type="dxa"/>
          </w:tcPr>
          <w:p w14:paraId="1741E63D" w14:textId="2346CE03" w:rsidR="00B63C0C" w:rsidRDefault="00AD2E36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111</w:t>
            </w:r>
          </w:p>
        </w:tc>
        <w:tc>
          <w:tcPr>
            <w:tcW w:w="1740" w:type="dxa"/>
          </w:tcPr>
          <w:p w14:paraId="562A6D0E" w14:textId="6E5A04BB" w:rsidR="00B63C0C" w:rsidRDefault="00AD2E36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7</w:t>
            </w:r>
          </w:p>
        </w:tc>
        <w:tc>
          <w:tcPr>
            <w:tcW w:w="1740" w:type="dxa"/>
          </w:tcPr>
          <w:p w14:paraId="34A68316" w14:textId="0FAF2CA1" w:rsidR="00B63C0C" w:rsidRDefault="00AD2E36" w:rsidP="00B63C0C">
            <w:pPr>
              <w:pStyle w:val="NormalWeb"/>
              <w:spacing w:line="480" w:lineRule="auto"/>
              <w:rPr>
                <w:rStyle w:val="HTMLCode"/>
                <w:rFonts w:asciiTheme="majorHAnsi" w:hAnsiTheme="majorHAnsi" w:cs="Times New Roman"/>
                <w:sz w:val="24"/>
                <w:szCs w:val="24"/>
              </w:rPr>
            </w:pP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7</w:t>
            </w:r>
            <w:r w:rsidR="00103404"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-8</w:t>
            </w:r>
            <w:r>
              <w:rPr>
                <w:rStyle w:val="HTMLCode"/>
                <w:rFonts w:asciiTheme="majorHAnsi" w:hAnsiTheme="majorHAnsi" w:cs="Times New Roman"/>
                <w:sz w:val="24"/>
                <w:szCs w:val="24"/>
              </w:rPr>
              <w:t>V</w:t>
            </w:r>
          </w:p>
        </w:tc>
      </w:tr>
    </w:tbl>
    <w:p w14:paraId="4536664F" w14:textId="780D6EEA" w:rsidR="00541115" w:rsidRDefault="00541115" w:rsidP="00541115">
      <w:pPr>
        <w:pStyle w:val="NormalWeb"/>
        <w:spacing w:line="480" w:lineRule="auto"/>
        <w:ind w:left="1854"/>
        <w:rPr>
          <w:rStyle w:val="HTMLCode"/>
          <w:rFonts w:asciiTheme="majorHAnsi" w:hAnsiTheme="majorHAnsi" w:cs="Times New Roman"/>
          <w:sz w:val="24"/>
          <w:szCs w:val="24"/>
        </w:rPr>
      </w:pPr>
    </w:p>
    <w:p w14:paraId="2F8980EE" w14:textId="290523AD" w:rsidR="00541115" w:rsidRPr="00541115" w:rsidRDefault="00541115" w:rsidP="00541115">
      <w:pPr>
        <w:pStyle w:val="NormalWeb"/>
        <w:spacing w:line="480" w:lineRule="auto"/>
        <w:ind w:left="7614" w:firstLine="306"/>
        <w:rPr>
          <w:rStyle w:val="HTMLCode"/>
          <w:rFonts w:asciiTheme="majorHAnsi" w:hAnsiTheme="majorHAnsi" w:cs="Times New Roman"/>
          <w:b/>
          <w:bCs/>
          <w:color w:val="FF0000"/>
          <w:sz w:val="24"/>
          <w:szCs w:val="24"/>
        </w:rPr>
      </w:pPr>
      <w:r w:rsidRPr="00541115">
        <w:rPr>
          <w:rStyle w:val="HTMLCode"/>
          <w:rFonts w:asciiTheme="majorHAnsi" w:hAnsiTheme="majorHAnsi" w:cs="Times New Roman"/>
          <w:b/>
          <w:bCs/>
          <w:color w:val="FF0000"/>
          <w:sz w:val="24"/>
          <w:szCs w:val="24"/>
        </w:rPr>
        <w:t>[1 Mark]</w:t>
      </w:r>
    </w:p>
    <w:p w14:paraId="15370733" w14:textId="519B8CE2" w:rsidR="00D412E2" w:rsidRPr="00C72D07" w:rsidRDefault="00D412E2" w:rsidP="00240224">
      <w:pPr>
        <w:tabs>
          <w:tab w:val="left" w:pos="851"/>
          <w:tab w:val="left" w:pos="1134"/>
        </w:tabs>
        <w:spacing w:before="240" w:after="160" w:line="360" w:lineRule="auto"/>
        <w:rPr>
          <w:rFonts w:asciiTheme="majorHAnsi" w:hAnsiTheme="majorHAnsi"/>
          <w:b/>
          <w:bCs/>
        </w:rPr>
      </w:pPr>
      <w:r w:rsidRPr="00C72D07">
        <w:rPr>
          <w:rFonts w:asciiTheme="majorHAnsi" w:hAnsiTheme="majorHAnsi"/>
          <w:b/>
          <w:bCs/>
        </w:rPr>
        <w:t xml:space="preserve">QUESTION </w:t>
      </w:r>
      <w:r w:rsidR="0003031A">
        <w:rPr>
          <w:rFonts w:asciiTheme="majorHAnsi" w:hAnsiTheme="majorHAnsi"/>
          <w:b/>
          <w:bCs/>
        </w:rPr>
        <w:t>4</w:t>
      </w:r>
    </w:p>
    <w:p w14:paraId="75B30633" w14:textId="7EF6F13A" w:rsidR="00902ACC" w:rsidRPr="00902ACC" w:rsidRDefault="00902ACC" w:rsidP="00902ACC">
      <w:pPr>
        <w:pStyle w:val="ListParagraph"/>
        <w:numPr>
          <w:ilvl w:val="0"/>
          <w:numId w:val="11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>Explain the Transmission and Reception Frame of UART.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BA0928">
        <w:rPr>
          <w:rFonts w:asciiTheme="majorHAnsi" w:hAnsiTheme="majorHAnsi"/>
          <w:b/>
          <w:bCs/>
        </w:rPr>
        <w:t>[5 Marks]</w:t>
      </w:r>
    </w:p>
    <w:p w14:paraId="28D5AC16" w14:textId="6E5B7267" w:rsidR="00903751" w:rsidRPr="00C72D07" w:rsidRDefault="00AA1EE7" w:rsidP="00AE3EBC">
      <w:pPr>
        <w:pStyle w:val="ListParagraph"/>
        <w:numPr>
          <w:ilvl w:val="0"/>
          <w:numId w:val="11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 w:rsidRPr="00C72D07">
        <w:rPr>
          <w:rFonts w:asciiTheme="majorHAnsi" w:hAnsiTheme="majorHAnsi"/>
        </w:rPr>
        <w:t>Consider a UART communication scenario where the string "</w:t>
      </w:r>
      <w:r w:rsidR="00BA4944" w:rsidRPr="00BA4944">
        <w:rPr>
          <w:rFonts w:asciiTheme="majorHAnsi" w:hAnsiTheme="majorHAnsi"/>
        </w:rPr>
        <w:t xml:space="preserve"> </w:t>
      </w:r>
      <w:r w:rsidR="001D1987">
        <w:rPr>
          <w:rFonts w:asciiTheme="majorHAnsi" w:hAnsiTheme="majorHAnsi"/>
        </w:rPr>
        <w:t>PRINT</w:t>
      </w:r>
      <w:r w:rsidR="00BA4944" w:rsidRPr="00C72D07">
        <w:rPr>
          <w:rFonts w:asciiTheme="majorHAnsi" w:hAnsiTheme="majorHAnsi"/>
        </w:rPr>
        <w:t xml:space="preserve"> </w:t>
      </w:r>
      <w:r w:rsidRPr="00C72D07">
        <w:rPr>
          <w:rFonts w:asciiTheme="majorHAnsi" w:hAnsiTheme="majorHAnsi"/>
        </w:rPr>
        <w:t>" is transmitted.</w:t>
      </w:r>
    </w:p>
    <w:p w14:paraId="4AFCC0D7" w14:textId="4B748CDF" w:rsidR="00903751" w:rsidRPr="00C72D07" w:rsidRDefault="00AA1EE7" w:rsidP="00AE3EBC">
      <w:pPr>
        <w:pStyle w:val="ListParagraph"/>
        <w:numPr>
          <w:ilvl w:val="0"/>
          <w:numId w:val="12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 w:rsidRPr="00C72D07">
        <w:rPr>
          <w:rFonts w:asciiTheme="majorHAnsi" w:hAnsiTheme="majorHAnsi"/>
        </w:rPr>
        <w:t>Provide the binary representation of each ASCII character in the string</w:t>
      </w:r>
      <w:r w:rsidR="003E54E2" w:rsidRPr="00C72D07">
        <w:rPr>
          <w:rFonts w:asciiTheme="majorHAnsi" w:hAnsiTheme="majorHAnsi"/>
        </w:rPr>
        <w:t>.</w:t>
      </w:r>
      <w:r w:rsidRPr="00C72D07">
        <w:rPr>
          <w:rFonts w:asciiTheme="majorHAnsi" w:hAnsiTheme="majorHAnsi"/>
        </w:rPr>
        <w:t xml:space="preserve"> </w:t>
      </w:r>
    </w:p>
    <w:p w14:paraId="11243553" w14:textId="2BC9DEAD" w:rsidR="00233936" w:rsidRPr="00C72D07" w:rsidRDefault="00233936" w:rsidP="00233936">
      <w:pPr>
        <w:pStyle w:val="ListParagraph"/>
        <w:tabs>
          <w:tab w:val="left" w:pos="851"/>
          <w:tab w:val="left" w:pos="1134"/>
        </w:tabs>
        <w:spacing w:after="160" w:line="360" w:lineRule="auto"/>
        <w:ind w:left="1440"/>
        <w:jc w:val="both"/>
        <w:rPr>
          <w:rFonts w:asciiTheme="majorHAnsi" w:hAnsiTheme="majorHAnsi"/>
          <w:b/>
          <w:bCs/>
        </w:rPr>
      </w:pPr>
      <w:r w:rsidRPr="00C72D07">
        <w:rPr>
          <w:rFonts w:asciiTheme="majorHAnsi" w:hAnsiTheme="majorHAnsi"/>
        </w:rPr>
        <w:tab/>
      </w:r>
      <w:r w:rsidRPr="00C72D07">
        <w:rPr>
          <w:rFonts w:asciiTheme="majorHAnsi" w:hAnsiTheme="majorHAnsi"/>
        </w:rPr>
        <w:tab/>
      </w:r>
      <w:r w:rsidRPr="00C72D07">
        <w:rPr>
          <w:rFonts w:asciiTheme="majorHAnsi" w:hAnsiTheme="majorHAnsi"/>
        </w:rPr>
        <w:tab/>
      </w:r>
      <w:r w:rsidRPr="00C72D07">
        <w:rPr>
          <w:rFonts w:asciiTheme="majorHAnsi" w:hAnsiTheme="majorHAnsi"/>
        </w:rPr>
        <w:tab/>
      </w:r>
      <w:r w:rsidRPr="00C72D07">
        <w:rPr>
          <w:rFonts w:asciiTheme="majorHAnsi" w:hAnsiTheme="majorHAnsi"/>
        </w:rPr>
        <w:tab/>
      </w:r>
      <w:r w:rsidRPr="00C72D07">
        <w:rPr>
          <w:rFonts w:asciiTheme="majorHAnsi" w:hAnsiTheme="majorHAnsi"/>
        </w:rPr>
        <w:tab/>
      </w:r>
      <w:r w:rsidRPr="00C72D07">
        <w:rPr>
          <w:rFonts w:asciiTheme="majorHAnsi" w:hAnsiTheme="majorHAnsi"/>
        </w:rPr>
        <w:tab/>
      </w:r>
      <w:r w:rsidRPr="00C72D07">
        <w:rPr>
          <w:rFonts w:asciiTheme="majorHAnsi" w:hAnsiTheme="majorHAnsi"/>
        </w:rPr>
        <w:tab/>
      </w:r>
      <w:r w:rsidRPr="00C72D07">
        <w:rPr>
          <w:rFonts w:asciiTheme="majorHAnsi" w:hAnsiTheme="majorHAnsi"/>
        </w:rPr>
        <w:tab/>
      </w:r>
      <w:r w:rsidRPr="00C72D07">
        <w:rPr>
          <w:rFonts w:asciiTheme="majorHAnsi" w:hAnsiTheme="majorHAnsi"/>
          <w:b/>
          <w:bCs/>
        </w:rPr>
        <w:t>[5 Marks]</w:t>
      </w:r>
    </w:p>
    <w:p w14:paraId="323D4625" w14:textId="77777777" w:rsidR="004C34F9" w:rsidRPr="00C72D07" w:rsidRDefault="009A504D" w:rsidP="00AE3EBC">
      <w:pPr>
        <w:pStyle w:val="ListParagraph"/>
        <w:numPr>
          <w:ilvl w:val="0"/>
          <w:numId w:val="12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 w:rsidRPr="00C72D07">
        <w:rPr>
          <w:rFonts w:asciiTheme="majorHAnsi" w:hAnsiTheme="majorHAnsi"/>
        </w:rPr>
        <w:t>D</w:t>
      </w:r>
      <w:r w:rsidR="00AA1EE7" w:rsidRPr="00C72D07">
        <w:rPr>
          <w:rFonts w:asciiTheme="majorHAnsi" w:hAnsiTheme="majorHAnsi"/>
        </w:rPr>
        <w:t>emonstrate how the UART data frame would be constructed for each</w:t>
      </w:r>
    </w:p>
    <w:p w14:paraId="4FB04ACF" w14:textId="534F26B5" w:rsidR="0006430E" w:rsidRPr="00C72D07" w:rsidRDefault="00AA1EE7" w:rsidP="0006430E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</w:rPr>
      </w:pPr>
      <w:r w:rsidRPr="00C72D07">
        <w:rPr>
          <w:rFonts w:asciiTheme="majorHAnsi" w:hAnsiTheme="majorHAnsi"/>
        </w:rPr>
        <w:t>character</w:t>
      </w:r>
      <w:r w:rsidR="004C34F9" w:rsidRPr="00C72D07">
        <w:rPr>
          <w:rFonts w:asciiTheme="majorHAnsi" w:hAnsiTheme="majorHAnsi"/>
        </w:rPr>
        <w:t xml:space="preserve"> by providing relevant diagram</w:t>
      </w:r>
      <w:r w:rsidRPr="00C72D07">
        <w:rPr>
          <w:rFonts w:asciiTheme="majorHAnsi" w:hAnsiTheme="majorHAnsi"/>
        </w:rPr>
        <w:t>.</w:t>
      </w:r>
      <w:r w:rsidR="00233936" w:rsidRPr="00C72D07">
        <w:rPr>
          <w:rFonts w:asciiTheme="majorHAnsi" w:hAnsiTheme="majorHAnsi"/>
        </w:rPr>
        <w:tab/>
      </w:r>
      <w:r w:rsidR="00233936" w:rsidRPr="00C72D07">
        <w:rPr>
          <w:rFonts w:asciiTheme="majorHAnsi" w:hAnsiTheme="majorHAnsi"/>
        </w:rPr>
        <w:tab/>
      </w:r>
      <w:r w:rsidR="00233936" w:rsidRPr="00C72D07">
        <w:rPr>
          <w:rFonts w:asciiTheme="majorHAnsi" w:hAnsiTheme="majorHAnsi"/>
        </w:rPr>
        <w:tab/>
      </w:r>
      <w:r w:rsidR="00233936" w:rsidRPr="00C72D07">
        <w:rPr>
          <w:rFonts w:asciiTheme="majorHAnsi" w:hAnsiTheme="majorHAnsi"/>
        </w:rPr>
        <w:tab/>
      </w:r>
      <w:r w:rsidR="00233936" w:rsidRPr="00C72D07">
        <w:rPr>
          <w:rFonts w:asciiTheme="majorHAnsi" w:hAnsiTheme="majorHAnsi"/>
          <w:b/>
          <w:bCs/>
        </w:rPr>
        <w:t>[15 Marks]</w:t>
      </w:r>
    </w:p>
    <w:p w14:paraId="14E9E12D" w14:textId="37FF88E8" w:rsidR="001E0C4A" w:rsidRDefault="001E0C4A" w:rsidP="001E0C4A">
      <w:p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  <w:color w:val="FF0000"/>
        </w:rPr>
      </w:pPr>
      <w:r w:rsidRPr="002B6808">
        <w:rPr>
          <w:rFonts w:asciiTheme="majorHAnsi" w:hAnsiTheme="majorHAnsi"/>
          <w:b/>
          <w:bCs/>
          <w:color w:val="FF0000"/>
        </w:rPr>
        <w:t>SOLUTION</w:t>
      </w:r>
    </w:p>
    <w:p w14:paraId="61340CCA" w14:textId="50A6D74B" w:rsidR="002B6808" w:rsidRPr="000602CE" w:rsidRDefault="002B6808" w:rsidP="002B6808">
      <w:pPr>
        <w:pStyle w:val="ListParagraph"/>
        <w:numPr>
          <w:ilvl w:val="0"/>
          <w:numId w:val="43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  <w:color w:val="FF0000"/>
        </w:rPr>
      </w:pPr>
      <w:r w:rsidRPr="00551AA8">
        <w:rPr>
          <w:rFonts w:asciiTheme="majorHAnsi" w:hAnsiTheme="majorHAnsi"/>
          <w:b/>
          <w:bCs/>
        </w:rPr>
        <w:t>Transmission and Reception Frame of UART</w:t>
      </w:r>
    </w:p>
    <w:p w14:paraId="2B9E486B" w14:textId="0C07E600" w:rsidR="000602CE" w:rsidRDefault="00D82E73" w:rsidP="000602CE">
      <w:pPr>
        <w:pStyle w:val="ListParagraph"/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  <w:color w:val="FF0000"/>
        </w:rPr>
      </w:pPr>
      <w:r w:rsidRPr="00D82E73">
        <w:rPr>
          <w:rFonts w:asciiTheme="majorHAnsi" w:hAnsiTheme="majorHAnsi"/>
          <w:b/>
          <w:bCs/>
          <w:noProof/>
          <w:color w:val="FF0000"/>
        </w:rPr>
        <w:drawing>
          <wp:inline distT="0" distB="0" distL="0" distR="0" wp14:anchorId="2BD35755" wp14:editId="53684BA7">
            <wp:extent cx="5015865" cy="1166719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029990" cy="1170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Theme="majorHAnsi" w:hAnsiTheme="majorHAnsi"/>
          <w:b/>
          <w:bCs/>
          <w:color w:val="FF0000"/>
        </w:rPr>
        <w:tab/>
      </w:r>
    </w:p>
    <w:p w14:paraId="260F4885" w14:textId="68C1025C" w:rsidR="00D82E73" w:rsidRDefault="00D82E73" w:rsidP="000602CE">
      <w:pPr>
        <w:pStyle w:val="ListParagraph"/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b/>
          <w:bCs/>
          <w:color w:val="FF0000"/>
        </w:rPr>
        <w:lastRenderedPageBreak/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  <w:t>[2 Marks]</w:t>
      </w:r>
    </w:p>
    <w:p w14:paraId="11E797BE" w14:textId="0E66B991" w:rsidR="000B7414" w:rsidRPr="000B7414" w:rsidRDefault="000B7414" w:rsidP="000B7414">
      <w:pPr>
        <w:pStyle w:val="ListParagraph"/>
        <w:numPr>
          <w:ilvl w:val="0"/>
          <w:numId w:val="44"/>
        </w:num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</w:rPr>
      </w:pPr>
      <w:r w:rsidRPr="000B7414">
        <w:rPr>
          <w:rFonts w:asciiTheme="majorHAnsi" w:hAnsiTheme="majorHAnsi"/>
        </w:rPr>
        <w:t xml:space="preserve">Transfer of a data is done by 8 to 11-bits. 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0B7414">
        <w:rPr>
          <w:rFonts w:asciiTheme="majorHAnsi" w:hAnsiTheme="majorHAnsi"/>
          <w:b/>
          <w:bCs/>
          <w:color w:val="FF0000"/>
        </w:rPr>
        <w:t>[1 Mark]</w:t>
      </w:r>
    </w:p>
    <w:p w14:paraId="7CB50493" w14:textId="15E9A52D" w:rsidR="000B7414" w:rsidRDefault="000B7414" w:rsidP="000B7414">
      <w:pPr>
        <w:pStyle w:val="ListParagraph"/>
        <w:numPr>
          <w:ilvl w:val="0"/>
          <w:numId w:val="44"/>
        </w:num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</w:rPr>
      </w:pPr>
      <w:r w:rsidRPr="000B7414">
        <w:rPr>
          <w:rFonts w:asciiTheme="majorHAnsi" w:hAnsiTheme="majorHAnsi"/>
        </w:rPr>
        <w:t>The transfer bits contains  1 Start bit(1 logic low)Various information data bits.</w:t>
      </w:r>
    </w:p>
    <w:p w14:paraId="3F727D59" w14:textId="5AEE5B6D" w:rsidR="000B7414" w:rsidRPr="000B7414" w:rsidRDefault="000B7414" w:rsidP="000B7414">
      <w:pPr>
        <w:pStyle w:val="ListParagraph"/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  <w:b/>
          <w:bCs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0B7414">
        <w:rPr>
          <w:rFonts w:asciiTheme="majorHAnsi" w:hAnsiTheme="majorHAnsi"/>
          <w:b/>
          <w:bCs/>
          <w:color w:val="FF0000"/>
        </w:rPr>
        <w:t>[1 Mark]</w:t>
      </w:r>
    </w:p>
    <w:p w14:paraId="477D7037" w14:textId="01183F08" w:rsidR="000B7414" w:rsidRPr="000B7414" w:rsidRDefault="000B7414" w:rsidP="000B7414">
      <w:pPr>
        <w:pStyle w:val="ListParagraph"/>
        <w:numPr>
          <w:ilvl w:val="0"/>
          <w:numId w:val="44"/>
        </w:num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</w:rPr>
      </w:pPr>
      <w:r w:rsidRPr="000B7414">
        <w:rPr>
          <w:rFonts w:asciiTheme="majorHAnsi" w:hAnsiTheme="majorHAnsi"/>
        </w:rPr>
        <w:t>Optional parity bit and 1 stop bits(logic high)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0B7414">
        <w:rPr>
          <w:rFonts w:asciiTheme="majorHAnsi" w:hAnsiTheme="majorHAnsi"/>
          <w:b/>
          <w:bCs/>
          <w:color w:val="FF0000"/>
        </w:rPr>
        <w:t>[1 Mark]</w:t>
      </w:r>
    </w:p>
    <w:p w14:paraId="4F84826D" w14:textId="77777777" w:rsidR="000B7414" w:rsidRPr="00551AA8" w:rsidRDefault="000B7414" w:rsidP="000602CE">
      <w:pPr>
        <w:pStyle w:val="ListParagraph"/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  <w:color w:val="FF0000"/>
        </w:rPr>
      </w:pPr>
    </w:p>
    <w:p w14:paraId="1AAC08AE" w14:textId="77777777" w:rsidR="002B6808" w:rsidRPr="002B6808" w:rsidRDefault="002B6808" w:rsidP="002B6808">
      <w:pPr>
        <w:pStyle w:val="ListParagraph"/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  <w:color w:val="FF0000"/>
        </w:rPr>
      </w:pPr>
    </w:p>
    <w:p w14:paraId="4DB82CD5" w14:textId="0EB67A72" w:rsidR="002B6808" w:rsidRPr="002B6808" w:rsidRDefault="002B6808" w:rsidP="002B6808">
      <w:pPr>
        <w:pStyle w:val="ListParagraph"/>
        <w:numPr>
          <w:ilvl w:val="0"/>
          <w:numId w:val="43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</w:rPr>
        <w:t>Communication Scenario</w:t>
      </w:r>
    </w:p>
    <w:p w14:paraId="0300CE72" w14:textId="427966FC" w:rsidR="001F3490" w:rsidRPr="00C72D07" w:rsidRDefault="001F3490" w:rsidP="001F3490">
      <w:pPr>
        <w:pStyle w:val="ListParagraph"/>
        <w:numPr>
          <w:ilvl w:val="0"/>
          <w:numId w:val="30"/>
        </w:numPr>
        <w:tabs>
          <w:tab w:val="left" w:pos="851"/>
          <w:tab w:val="left" w:pos="1134"/>
        </w:tabs>
        <w:spacing w:after="160" w:line="360" w:lineRule="auto"/>
        <w:ind w:left="993"/>
        <w:jc w:val="both"/>
        <w:rPr>
          <w:rFonts w:asciiTheme="majorHAnsi" w:hAnsiTheme="majorHAnsi"/>
        </w:rPr>
      </w:pPr>
      <w:r w:rsidRPr="00C72D07">
        <w:rPr>
          <w:rFonts w:asciiTheme="majorHAnsi" w:hAnsiTheme="majorHAnsi"/>
        </w:rPr>
        <w:t>Binary Representations</w:t>
      </w:r>
    </w:p>
    <w:p w14:paraId="13247AB1" w14:textId="11B9FE84" w:rsidR="00F804AD" w:rsidRDefault="001F3490" w:rsidP="00F804AD">
      <w:p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</w:rPr>
      </w:pPr>
      <w:r w:rsidRPr="00C72D07">
        <w:rPr>
          <w:rFonts w:asciiTheme="majorHAnsi" w:hAnsiTheme="majorHAnsi"/>
          <w:b/>
          <w:bCs/>
        </w:rPr>
        <w:tab/>
      </w:r>
      <w:r w:rsidR="00F804AD">
        <w:rPr>
          <w:rFonts w:asciiTheme="majorHAnsi" w:hAnsiTheme="majorHAnsi"/>
          <w:b/>
          <w:bCs/>
        </w:rPr>
        <w:t>P</w:t>
      </w:r>
      <w:r w:rsidR="00F804AD">
        <w:rPr>
          <w:rFonts w:asciiTheme="majorHAnsi" w:hAnsiTheme="majorHAnsi"/>
          <w:b/>
          <w:bCs/>
        </w:rPr>
        <w:tab/>
        <w:t xml:space="preserve">: </w:t>
      </w:r>
      <w:r w:rsidR="00F804AD" w:rsidRPr="007B7A21">
        <w:rPr>
          <w:rFonts w:asciiTheme="majorHAnsi" w:hAnsiTheme="majorHAnsi"/>
        </w:rPr>
        <w:t xml:space="preserve">Hex Value = </w:t>
      </w:r>
      <w:r w:rsidR="00F804AD" w:rsidRPr="007B7A21">
        <w:rPr>
          <w:rFonts w:asciiTheme="majorHAnsi" w:hAnsiTheme="majorHAnsi"/>
          <w:b/>
          <w:bCs/>
        </w:rPr>
        <w:t>50</w:t>
      </w:r>
      <w:r w:rsidR="00F804AD" w:rsidRPr="007B7A21">
        <w:rPr>
          <w:rFonts w:asciiTheme="majorHAnsi" w:hAnsiTheme="majorHAnsi"/>
        </w:rPr>
        <w:t xml:space="preserve"> and the binary value is</w:t>
      </w:r>
      <w:r w:rsidR="00F804AD">
        <w:rPr>
          <w:rFonts w:asciiTheme="majorHAnsi" w:hAnsiTheme="majorHAnsi"/>
          <w:b/>
          <w:bCs/>
        </w:rPr>
        <w:t xml:space="preserve"> 0</w:t>
      </w:r>
      <w:r w:rsidR="00C23944">
        <w:rPr>
          <w:rFonts w:asciiTheme="majorHAnsi" w:hAnsiTheme="majorHAnsi"/>
          <w:b/>
          <w:bCs/>
        </w:rPr>
        <w:t>1010000</w:t>
      </w:r>
      <w:r w:rsidR="00CE24DD">
        <w:rPr>
          <w:rFonts w:asciiTheme="majorHAnsi" w:hAnsiTheme="majorHAnsi"/>
          <w:b/>
          <w:bCs/>
        </w:rPr>
        <w:t>0</w:t>
      </w:r>
      <w:r w:rsidR="00F804AD">
        <w:rPr>
          <w:rFonts w:asciiTheme="majorHAnsi" w:hAnsiTheme="majorHAnsi"/>
          <w:b/>
          <w:bCs/>
        </w:rPr>
        <w:tab/>
      </w:r>
      <w:r w:rsidR="00F804AD">
        <w:rPr>
          <w:rFonts w:asciiTheme="majorHAnsi" w:hAnsiTheme="majorHAnsi"/>
          <w:b/>
          <w:bCs/>
        </w:rPr>
        <w:tab/>
      </w:r>
      <w:r w:rsidR="00F804AD">
        <w:rPr>
          <w:rFonts w:asciiTheme="majorHAnsi" w:hAnsiTheme="majorHAnsi"/>
          <w:b/>
          <w:bCs/>
        </w:rPr>
        <w:tab/>
      </w:r>
      <w:r w:rsidR="00F804AD" w:rsidRPr="009A7FFA">
        <w:rPr>
          <w:rFonts w:asciiTheme="majorHAnsi" w:hAnsiTheme="majorHAnsi"/>
          <w:b/>
          <w:bCs/>
          <w:color w:val="FF0000"/>
        </w:rPr>
        <w:t>[1 Mark]</w:t>
      </w:r>
    </w:p>
    <w:p w14:paraId="79839943" w14:textId="28A26BB3" w:rsidR="00F804AD" w:rsidRDefault="00F804AD" w:rsidP="00F804AD">
      <w:p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</w:rPr>
        <w:tab/>
        <w:t>R</w:t>
      </w:r>
      <w:r>
        <w:rPr>
          <w:rFonts w:asciiTheme="majorHAnsi" w:hAnsiTheme="majorHAnsi"/>
          <w:b/>
          <w:bCs/>
        </w:rPr>
        <w:tab/>
        <w:t xml:space="preserve">: </w:t>
      </w:r>
      <w:r w:rsidRPr="007B7A21">
        <w:rPr>
          <w:rFonts w:asciiTheme="majorHAnsi" w:hAnsiTheme="majorHAnsi"/>
        </w:rPr>
        <w:t xml:space="preserve">Hex Value = </w:t>
      </w:r>
      <w:r w:rsidRPr="007B7A21">
        <w:rPr>
          <w:rFonts w:asciiTheme="majorHAnsi" w:hAnsiTheme="majorHAnsi"/>
          <w:b/>
          <w:bCs/>
        </w:rPr>
        <w:t>5</w:t>
      </w:r>
      <w:r>
        <w:rPr>
          <w:rFonts w:asciiTheme="majorHAnsi" w:hAnsiTheme="majorHAnsi"/>
          <w:b/>
          <w:bCs/>
        </w:rPr>
        <w:t>2</w:t>
      </w:r>
      <w:r w:rsidRPr="007B7A21">
        <w:rPr>
          <w:rFonts w:asciiTheme="majorHAnsi" w:hAnsiTheme="majorHAnsi"/>
        </w:rPr>
        <w:t xml:space="preserve"> and the binary value is</w:t>
      </w:r>
      <w:r>
        <w:rPr>
          <w:rFonts w:asciiTheme="majorHAnsi" w:hAnsiTheme="majorHAnsi"/>
          <w:b/>
          <w:bCs/>
        </w:rPr>
        <w:t xml:space="preserve"> </w:t>
      </w:r>
      <w:r w:rsidR="00850192">
        <w:rPr>
          <w:rFonts w:asciiTheme="majorHAnsi" w:hAnsiTheme="majorHAnsi"/>
          <w:b/>
          <w:bCs/>
        </w:rPr>
        <w:t>01010010</w:t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 w:rsidRPr="009A7FFA">
        <w:rPr>
          <w:rFonts w:asciiTheme="majorHAnsi" w:hAnsiTheme="majorHAnsi"/>
          <w:b/>
          <w:bCs/>
          <w:color w:val="FF0000"/>
        </w:rPr>
        <w:t>[1 Mark]</w:t>
      </w:r>
    </w:p>
    <w:p w14:paraId="489B8BB0" w14:textId="797390AA" w:rsidR="00F804AD" w:rsidRDefault="00F804AD" w:rsidP="00F804AD">
      <w:p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</w:rPr>
        <w:tab/>
        <w:t>I</w:t>
      </w:r>
      <w:r>
        <w:rPr>
          <w:rFonts w:asciiTheme="majorHAnsi" w:hAnsiTheme="majorHAnsi"/>
          <w:b/>
          <w:bCs/>
        </w:rPr>
        <w:tab/>
        <w:t xml:space="preserve">: </w:t>
      </w:r>
      <w:r w:rsidRPr="007B7A21">
        <w:rPr>
          <w:rFonts w:asciiTheme="majorHAnsi" w:hAnsiTheme="majorHAnsi"/>
        </w:rPr>
        <w:t xml:space="preserve">Hex Value = </w:t>
      </w:r>
      <w:r>
        <w:rPr>
          <w:rFonts w:asciiTheme="majorHAnsi" w:hAnsiTheme="majorHAnsi"/>
          <w:b/>
          <w:bCs/>
        </w:rPr>
        <w:t>49</w:t>
      </w:r>
      <w:r w:rsidRPr="007B7A21">
        <w:rPr>
          <w:rFonts w:asciiTheme="majorHAnsi" w:hAnsiTheme="majorHAnsi"/>
        </w:rPr>
        <w:t xml:space="preserve"> and the binary value is</w:t>
      </w:r>
      <w:r>
        <w:rPr>
          <w:rFonts w:asciiTheme="majorHAnsi" w:hAnsiTheme="majorHAnsi"/>
          <w:b/>
          <w:bCs/>
        </w:rPr>
        <w:t xml:space="preserve"> </w:t>
      </w:r>
      <w:r w:rsidR="00850192">
        <w:rPr>
          <w:rFonts w:asciiTheme="majorHAnsi" w:hAnsiTheme="majorHAnsi"/>
          <w:b/>
          <w:bCs/>
        </w:rPr>
        <w:t>01001001</w:t>
      </w:r>
      <w:r w:rsidR="00A4301A"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 w:rsidRPr="009A7FFA">
        <w:rPr>
          <w:rFonts w:asciiTheme="majorHAnsi" w:hAnsiTheme="majorHAnsi"/>
          <w:b/>
          <w:bCs/>
          <w:color w:val="FF0000"/>
        </w:rPr>
        <w:t>[1 Mark]</w:t>
      </w:r>
    </w:p>
    <w:p w14:paraId="124AAB98" w14:textId="77777777" w:rsidR="00F804AD" w:rsidRDefault="00F804AD" w:rsidP="00F804AD">
      <w:p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</w:rPr>
        <w:tab/>
        <w:t>N</w:t>
      </w:r>
      <w:r>
        <w:rPr>
          <w:rFonts w:asciiTheme="majorHAnsi" w:hAnsiTheme="majorHAnsi"/>
          <w:b/>
          <w:bCs/>
        </w:rPr>
        <w:tab/>
        <w:t xml:space="preserve">: </w:t>
      </w:r>
      <w:r w:rsidRPr="007B7A21">
        <w:rPr>
          <w:rFonts w:asciiTheme="majorHAnsi" w:hAnsiTheme="majorHAnsi"/>
        </w:rPr>
        <w:t xml:space="preserve">Hex Value = </w:t>
      </w:r>
      <w:r>
        <w:rPr>
          <w:rFonts w:asciiTheme="majorHAnsi" w:hAnsiTheme="majorHAnsi"/>
          <w:b/>
          <w:bCs/>
        </w:rPr>
        <w:t>4E</w:t>
      </w:r>
      <w:r w:rsidRPr="007B7A21">
        <w:rPr>
          <w:rFonts w:asciiTheme="majorHAnsi" w:hAnsiTheme="majorHAnsi"/>
        </w:rPr>
        <w:t xml:space="preserve"> and the binary value is</w:t>
      </w:r>
      <w:r>
        <w:rPr>
          <w:rFonts w:asciiTheme="majorHAnsi" w:hAnsiTheme="majorHAnsi"/>
          <w:b/>
          <w:bCs/>
        </w:rPr>
        <w:t xml:space="preserve"> 01001110</w:t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 w:rsidRPr="009A7FFA">
        <w:rPr>
          <w:rFonts w:asciiTheme="majorHAnsi" w:hAnsiTheme="majorHAnsi"/>
          <w:b/>
          <w:bCs/>
          <w:color w:val="FF0000"/>
        </w:rPr>
        <w:t>[1 Mark]</w:t>
      </w:r>
    </w:p>
    <w:p w14:paraId="55A592BA" w14:textId="624EF34F" w:rsidR="00F804AD" w:rsidRDefault="00F804AD" w:rsidP="00F804AD">
      <w:p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</w:rPr>
        <w:tab/>
        <w:t>T</w:t>
      </w:r>
      <w:r>
        <w:rPr>
          <w:rFonts w:asciiTheme="majorHAnsi" w:hAnsiTheme="majorHAnsi"/>
          <w:b/>
          <w:bCs/>
        </w:rPr>
        <w:tab/>
        <w:t xml:space="preserve">: </w:t>
      </w:r>
      <w:r w:rsidRPr="007B7A21">
        <w:rPr>
          <w:rFonts w:asciiTheme="majorHAnsi" w:hAnsiTheme="majorHAnsi"/>
        </w:rPr>
        <w:t xml:space="preserve">Hex Value = </w:t>
      </w:r>
      <w:r>
        <w:rPr>
          <w:rFonts w:asciiTheme="majorHAnsi" w:hAnsiTheme="majorHAnsi"/>
          <w:b/>
          <w:bCs/>
        </w:rPr>
        <w:t>54</w:t>
      </w:r>
      <w:r w:rsidRPr="007B7A21">
        <w:rPr>
          <w:rFonts w:asciiTheme="majorHAnsi" w:hAnsiTheme="majorHAnsi"/>
        </w:rPr>
        <w:t xml:space="preserve"> and the binary value is</w:t>
      </w:r>
      <w:r>
        <w:rPr>
          <w:rFonts w:asciiTheme="majorHAnsi" w:hAnsiTheme="majorHAnsi"/>
          <w:b/>
          <w:bCs/>
        </w:rPr>
        <w:t xml:space="preserve"> 0</w:t>
      </w:r>
      <w:r w:rsidR="00850192">
        <w:rPr>
          <w:rFonts w:asciiTheme="majorHAnsi" w:hAnsiTheme="majorHAnsi"/>
          <w:b/>
          <w:bCs/>
        </w:rPr>
        <w:t>1010100</w:t>
      </w:r>
      <w:r w:rsidR="00BB73E2"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 w:rsidRPr="009A7FFA">
        <w:rPr>
          <w:rFonts w:asciiTheme="majorHAnsi" w:hAnsiTheme="majorHAnsi"/>
          <w:b/>
          <w:bCs/>
          <w:color w:val="FF0000"/>
        </w:rPr>
        <w:t>[1 Mark]</w:t>
      </w:r>
    </w:p>
    <w:p w14:paraId="49EB25ED" w14:textId="4BFABF5D" w:rsidR="000D3E7A" w:rsidRPr="00C72D07" w:rsidRDefault="000D3E7A" w:rsidP="00F804AD">
      <w:p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 w:rsidRPr="00C72D07">
        <w:rPr>
          <w:rFonts w:asciiTheme="majorHAnsi" w:hAnsiTheme="majorHAnsi"/>
        </w:rPr>
        <w:t>UART Data Frame Diagrams</w:t>
      </w:r>
    </w:p>
    <w:p w14:paraId="2877FB80" w14:textId="5ED5C3E7" w:rsidR="00001C31" w:rsidRDefault="00367FF1" w:rsidP="00001C31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  <w:r w:rsidRPr="00C72D07">
        <w:rPr>
          <w:rFonts w:asciiTheme="majorHAnsi" w:hAnsiTheme="majorHAnsi"/>
          <w:b/>
          <w:bCs/>
        </w:rPr>
        <w:tab/>
      </w:r>
      <w:r w:rsidR="00001C31">
        <w:rPr>
          <w:rFonts w:asciiTheme="majorHAnsi" w:hAnsiTheme="majorHAnsi"/>
          <w:b/>
          <w:bCs/>
          <w:color w:val="000000" w:themeColor="text1"/>
        </w:rPr>
        <w:t>For Character ‘</w:t>
      </w:r>
      <w:r w:rsidR="007410F0">
        <w:rPr>
          <w:rFonts w:asciiTheme="majorHAnsi" w:hAnsiTheme="majorHAnsi"/>
          <w:b/>
          <w:bCs/>
          <w:color w:val="000000" w:themeColor="text1"/>
        </w:rPr>
        <w:t>P</w:t>
      </w:r>
      <w:r w:rsidR="00001C31">
        <w:rPr>
          <w:rFonts w:asciiTheme="majorHAnsi" w:hAnsiTheme="majorHAnsi"/>
          <w:b/>
          <w:bCs/>
          <w:color w:val="000000" w:themeColor="text1"/>
        </w:rPr>
        <w:t>’</w:t>
      </w:r>
    </w:p>
    <w:p w14:paraId="070AEFFA" w14:textId="21D219D6" w:rsidR="00340171" w:rsidRDefault="000A6041" w:rsidP="000A6041">
      <w:pPr>
        <w:pStyle w:val="ListParagraph"/>
        <w:tabs>
          <w:tab w:val="left" w:pos="851"/>
        </w:tabs>
        <w:spacing w:after="160" w:line="360" w:lineRule="auto"/>
        <w:ind w:left="709"/>
        <w:jc w:val="both"/>
        <w:rPr>
          <w:rFonts w:asciiTheme="majorHAnsi" w:hAnsiTheme="majorHAnsi"/>
          <w:b/>
          <w:bCs/>
          <w:color w:val="000000" w:themeColor="text1"/>
        </w:rPr>
      </w:pPr>
      <w:r w:rsidRPr="000A6041">
        <w:rPr>
          <w:rFonts w:asciiTheme="majorHAnsi" w:hAnsiTheme="majorHAnsi"/>
          <w:b/>
          <w:bCs/>
          <w:noProof/>
          <w:color w:val="000000" w:themeColor="text1"/>
        </w:rPr>
        <w:drawing>
          <wp:inline distT="0" distB="0" distL="0" distR="0" wp14:anchorId="1435F99E" wp14:editId="0828CBF4">
            <wp:extent cx="5498465" cy="1298131"/>
            <wp:effectExtent l="0" t="0" r="698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507116" cy="13001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F81360" w14:textId="372FE56C" w:rsidR="00001C31" w:rsidRDefault="00001C31" w:rsidP="00001C31">
      <w:pPr>
        <w:pStyle w:val="ListParagraph"/>
        <w:tabs>
          <w:tab w:val="left" w:pos="851"/>
          <w:tab w:val="left" w:pos="1985"/>
        </w:tabs>
        <w:spacing w:after="160" w:line="360" w:lineRule="auto"/>
        <w:ind w:left="2410" w:hanging="992"/>
        <w:rPr>
          <w:rFonts w:asciiTheme="majorHAnsi" w:hAnsiTheme="majorHAnsi"/>
          <w:b/>
          <w:bCs/>
          <w:color w:val="000000" w:themeColor="text1"/>
        </w:rPr>
      </w:pPr>
    </w:p>
    <w:p w14:paraId="510C145A" w14:textId="2024F196" w:rsidR="00001C31" w:rsidRDefault="00001C31" w:rsidP="00001C31">
      <w:pPr>
        <w:pStyle w:val="ListParagraph"/>
        <w:tabs>
          <w:tab w:val="left" w:pos="851"/>
          <w:tab w:val="left" w:pos="1985"/>
        </w:tabs>
        <w:spacing w:after="160" w:line="360" w:lineRule="auto"/>
        <w:ind w:left="2410" w:hanging="992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 w:rsidR="000A6041">
        <w:rPr>
          <w:rFonts w:asciiTheme="majorHAnsi" w:hAnsiTheme="majorHAnsi"/>
          <w:b/>
          <w:bCs/>
          <w:color w:val="000000" w:themeColor="text1"/>
        </w:rPr>
        <w:tab/>
      </w:r>
      <w:r w:rsidRPr="0025645B">
        <w:rPr>
          <w:rFonts w:asciiTheme="majorHAnsi" w:hAnsiTheme="majorHAnsi"/>
          <w:b/>
          <w:bCs/>
          <w:color w:val="FF0000"/>
        </w:rPr>
        <w:t>[3 Marks]</w:t>
      </w:r>
    </w:p>
    <w:p w14:paraId="3962B783" w14:textId="77777777" w:rsidR="00F602B6" w:rsidRDefault="00F602B6" w:rsidP="00001C31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</w:p>
    <w:p w14:paraId="5775AFAA" w14:textId="4B04AF5A" w:rsidR="00001C31" w:rsidRDefault="00001C31" w:rsidP="00001C31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>For Character ‘</w:t>
      </w:r>
      <w:r w:rsidR="00B75948">
        <w:rPr>
          <w:rFonts w:asciiTheme="majorHAnsi" w:hAnsiTheme="majorHAnsi"/>
          <w:b/>
          <w:bCs/>
          <w:color w:val="000000" w:themeColor="text1"/>
        </w:rPr>
        <w:t>R</w:t>
      </w:r>
      <w:r>
        <w:rPr>
          <w:rFonts w:asciiTheme="majorHAnsi" w:hAnsiTheme="majorHAnsi"/>
          <w:b/>
          <w:bCs/>
          <w:color w:val="000000" w:themeColor="text1"/>
        </w:rPr>
        <w:t>’</w:t>
      </w:r>
    </w:p>
    <w:p w14:paraId="58E0E6F8" w14:textId="77777777" w:rsidR="00001C31" w:rsidRDefault="00001C31" w:rsidP="00001C31">
      <w:pPr>
        <w:pStyle w:val="ListParagraph"/>
        <w:tabs>
          <w:tab w:val="left" w:pos="851"/>
          <w:tab w:val="left" w:pos="1134"/>
        </w:tabs>
        <w:spacing w:after="160" w:line="360" w:lineRule="auto"/>
        <w:ind w:left="1134" w:hanging="850"/>
        <w:rPr>
          <w:rFonts w:asciiTheme="majorHAnsi" w:hAnsiTheme="majorHAnsi"/>
          <w:b/>
          <w:bCs/>
          <w:color w:val="000000" w:themeColor="text1"/>
        </w:rPr>
      </w:pPr>
    </w:p>
    <w:p w14:paraId="4709AC9B" w14:textId="624A1B00" w:rsidR="00001C31" w:rsidRDefault="004D7687" w:rsidP="00997919">
      <w:pPr>
        <w:pStyle w:val="ListParagraph"/>
        <w:tabs>
          <w:tab w:val="left" w:pos="851"/>
          <w:tab w:val="left" w:pos="1418"/>
        </w:tabs>
        <w:spacing w:after="160" w:line="360" w:lineRule="auto"/>
        <w:ind w:left="1418" w:hanging="283"/>
        <w:rPr>
          <w:rFonts w:asciiTheme="majorHAnsi" w:hAnsiTheme="majorHAnsi"/>
          <w:b/>
          <w:bCs/>
          <w:color w:val="000000" w:themeColor="text1"/>
        </w:rPr>
      </w:pPr>
      <w:r w:rsidRPr="004D7687">
        <w:rPr>
          <w:rFonts w:asciiTheme="majorHAnsi" w:hAnsiTheme="majorHAnsi"/>
          <w:b/>
          <w:bCs/>
          <w:noProof/>
          <w:color w:val="000000" w:themeColor="text1"/>
        </w:rPr>
        <w:lastRenderedPageBreak/>
        <w:drawing>
          <wp:inline distT="0" distB="0" distL="0" distR="0" wp14:anchorId="4FFAACA9" wp14:editId="5ADA6166">
            <wp:extent cx="5446979" cy="1263650"/>
            <wp:effectExtent l="0" t="0" r="190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458957" cy="1266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2FA174" w14:textId="77777777" w:rsidR="00001C31" w:rsidRDefault="00001C31" w:rsidP="00001C31">
      <w:pPr>
        <w:pStyle w:val="ListParagraph"/>
        <w:tabs>
          <w:tab w:val="left" w:pos="851"/>
          <w:tab w:val="left" w:pos="1985"/>
        </w:tabs>
        <w:spacing w:after="160" w:line="360" w:lineRule="auto"/>
        <w:ind w:left="2410" w:hanging="992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 w:rsidRPr="0025645B">
        <w:rPr>
          <w:rFonts w:asciiTheme="majorHAnsi" w:hAnsiTheme="majorHAnsi"/>
          <w:b/>
          <w:bCs/>
          <w:color w:val="FF0000"/>
        </w:rPr>
        <w:t>[3 Marks]</w:t>
      </w:r>
    </w:p>
    <w:p w14:paraId="1351D59B" w14:textId="12E4E918" w:rsidR="00001C31" w:rsidRDefault="00001C31" w:rsidP="00001C31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>For Character ‘</w:t>
      </w:r>
      <w:r w:rsidR="00F14245">
        <w:rPr>
          <w:rFonts w:asciiTheme="majorHAnsi" w:hAnsiTheme="majorHAnsi"/>
          <w:b/>
          <w:bCs/>
          <w:color w:val="000000" w:themeColor="text1"/>
        </w:rPr>
        <w:t>I</w:t>
      </w:r>
      <w:r>
        <w:rPr>
          <w:rFonts w:asciiTheme="majorHAnsi" w:hAnsiTheme="majorHAnsi"/>
          <w:b/>
          <w:bCs/>
          <w:color w:val="000000" w:themeColor="text1"/>
        </w:rPr>
        <w:t>’</w:t>
      </w:r>
    </w:p>
    <w:p w14:paraId="457C5574" w14:textId="702BDA02" w:rsidR="00001C31" w:rsidRDefault="00170CD7" w:rsidP="00001C31">
      <w:pPr>
        <w:pStyle w:val="ListParagraph"/>
        <w:tabs>
          <w:tab w:val="left" w:pos="851"/>
          <w:tab w:val="left" w:pos="1560"/>
        </w:tabs>
        <w:spacing w:after="160" w:line="360" w:lineRule="auto"/>
        <w:ind w:left="1134" w:firstLine="142"/>
        <w:rPr>
          <w:rFonts w:asciiTheme="majorHAnsi" w:hAnsiTheme="majorHAnsi"/>
          <w:b/>
          <w:bCs/>
          <w:color w:val="000000" w:themeColor="text1"/>
        </w:rPr>
      </w:pPr>
      <w:r w:rsidRPr="00170CD7">
        <w:rPr>
          <w:rFonts w:asciiTheme="majorHAnsi" w:hAnsiTheme="majorHAnsi"/>
          <w:b/>
          <w:bCs/>
          <w:noProof/>
          <w:color w:val="000000" w:themeColor="text1"/>
        </w:rPr>
        <w:drawing>
          <wp:inline distT="0" distB="0" distL="0" distR="0" wp14:anchorId="5D576B85" wp14:editId="4B1CBE34">
            <wp:extent cx="5466715" cy="1268789"/>
            <wp:effectExtent l="0" t="0" r="635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483437" cy="1272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E71B2E" w14:textId="77777777" w:rsidR="00001C31" w:rsidRDefault="00001C31" w:rsidP="00001C31">
      <w:pPr>
        <w:pStyle w:val="ListParagraph"/>
        <w:tabs>
          <w:tab w:val="left" w:pos="851"/>
          <w:tab w:val="left" w:pos="1985"/>
        </w:tabs>
        <w:spacing w:after="160" w:line="360" w:lineRule="auto"/>
        <w:ind w:left="2410" w:hanging="992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 w:rsidRPr="0025645B">
        <w:rPr>
          <w:rFonts w:asciiTheme="majorHAnsi" w:hAnsiTheme="majorHAnsi"/>
          <w:b/>
          <w:bCs/>
          <w:color w:val="FF0000"/>
        </w:rPr>
        <w:t>[3 Marks]</w:t>
      </w:r>
    </w:p>
    <w:p w14:paraId="360A9DF6" w14:textId="0CD8F9AC" w:rsidR="00001C31" w:rsidRDefault="00001C31" w:rsidP="00001C31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>For Character ‘</w:t>
      </w:r>
      <w:r w:rsidR="00D1724C">
        <w:rPr>
          <w:rFonts w:ascii="Dreaming Outloud Script Pro" w:hAnsi="Dreaming Outloud Script Pro" w:cs="Dreaming Outloud Script Pro"/>
          <w:color w:val="000000" w:themeColor="text1"/>
        </w:rPr>
        <w:t>N</w:t>
      </w:r>
      <w:r>
        <w:rPr>
          <w:rFonts w:asciiTheme="majorHAnsi" w:hAnsiTheme="majorHAnsi"/>
          <w:b/>
          <w:bCs/>
          <w:color w:val="000000" w:themeColor="text1"/>
        </w:rPr>
        <w:t>’</w:t>
      </w:r>
    </w:p>
    <w:p w14:paraId="505AAF92" w14:textId="77777777" w:rsidR="00001C31" w:rsidRDefault="00001C31" w:rsidP="00001C31">
      <w:pPr>
        <w:pStyle w:val="ListParagraph"/>
        <w:tabs>
          <w:tab w:val="left" w:pos="851"/>
          <w:tab w:val="left" w:pos="1134"/>
        </w:tabs>
        <w:spacing w:after="160" w:line="360" w:lineRule="auto"/>
        <w:ind w:left="1134" w:hanging="850"/>
        <w:rPr>
          <w:rFonts w:asciiTheme="majorHAnsi" w:hAnsiTheme="majorHAnsi"/>
          <w:b/>
          <w:bCs/>
          <w:color w:val="000000" w:themeColor="text1"/>
        </w:rPr>
      </w:pPr>
    </w:p>
    <w:p w14:paraId="420E5FA3" w14:textId="49A39C58" w:rsidR="00001C31" w:rsidRDefault="002C3329" w:rsidP="00001C31">
      <w:pPr>
        <w:pStyle w:val="ListParagraph"/>
        <w:tabs>
          <w:tab w:val="left" w:pos="851"/>
          <w:tab w:val="left" w:pos="1134"/>
        </w:tabs>
        <w:spacing w:after="160" w:line="360" w:lineRule="auto"/>
        <w:ind w:left="1134" w:firstLine="142"/>
        <w:rPr>
          <w:rFonts w:asciiTheme="majorHAnsi" w:hAnsiTheme="majorHAnsi"/>
          <w:b/>
          <w:bCs/>
          <w:color w:val="000000" w:themeColor="text1"/>
        </w:rPr>
      </w:pPr>
      <w:r w:rsidRPr="002C3329">
        <w:rPr>
          <w:rFonts w:asciiTheme="majorHAnsi" w:hAnsiTheme="majorHAnsi"/>
          <w:b/>
          <w:bCs/>
          <w:noProof/>
          <w:color w:val="000000" w:themeColor="text1"/>
        </w:rPr>
        <w:drawing>
          <wp:inline distT="0" distB="0" distL="0" distR="0" wp14:anchorId="24B1A660" wp14:editId="459858E9">
            <wp:extent cx="5498465" cy="1289680"/>
            <wp:effectExtent l="0" t="0" r="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509969" cy="12923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77C3C3" w14:textId="77777777" w:rsidR="00001C31" w:rsidRDefault="00001C31" w:rsidP="00001C31">
      <w:pPr>
        <w:pStyle w:val="ListParagraph"/>
        <w:tabs>
          <w:tab w:val="left" w:pos="851"/>
          <w:tab w:val="left" w:pos="1985"/>
        </w:tabs>
        <w:spacing w:after="160" w:line="360" w:lineRule="auto"/>
        <w:ind w:left="2410" w:hanging="992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 w:rsidRPr="0025645B">
        <w:rPr>
          <w:rFonts w:asciiTheme="majorHAnsi" w:hAnsiTheme="majorHAnsi"/>
          <w:b/>
          <w:bCs/>
          <w:color w:val="FF0000"/>
        </w:rPr>
        <w:t>[3 Marks]</w:t>
      </w:r>
    </w:p>
    <w:p w14:paraId="599DD79F" w14:textId="2C6B18B9" w:rsidR="00001C31" w:rsidRDefault="00001C31" w:rsidP="00001C31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>For Character ‘</w:t>
      </w:r>
      <w:r w:rsidR="0070034A">
        <w:rPr>
          <w:rFonts w:asciiTheme="majorHAnsi" w:hAnsiTheme="majorHAnsi"/>
          <w:b/>
          <w:bCs/>
          <w:color w:val="000000" w:themeColor="text1"/>
        </w:rPr>
        <w:t>T</w:t>
      </w:r>
      <w:r>
        <w:rPr>
          <w:rFonts w:asciiTheme="majorHAnsi" w:hAnsiTheme="majorHAnsi"/>
          <w:b/>
          <w:bCs/>
          <w:color w:val="000000" w:themeColor="text1"/>
        </w:rPr>
        <w:t>’</w:t>
      </w:r>
    </w:p>
    <w:p w14:paraId="1765C90E" w14:textId="77777777" w:rsidR="00001C31" w:rsidRDefault="00001C31" w:rsidP="00001C31">
      <w:pPr>
        <w:pStyle w:val="ListParagraph"/>
        <w:tabs>
          <w:tab w:val="left" w:pos="851"/>
          <w:tab w:val="left" w:pos="1134"/>
        </w:tabs>
        <w:spacing w:after="160" w:line="360" w:lineRule="auto"/>
        <w:ind w:left="1134" w:hanging="850"/>
        <w:rPr>
          <w:rFonts w:asciiTheme="majorHAnsi" w:hAnsiTheme="majorHAnsi"/>
          <w:b/>
          <w:bCs/>
          <w:color w:val="000000" w:themeColor="text1"/>
        </w:rPr>
      </w:pPr>
    </w:p>
    <w:p w14:paraId="36DECCD8" w14:textId="34D625D9" w:rsidR="00001C31" w:rsidRDefault="00E47962" w:rsidP="00001C31">
      <w:pPr>
        <w:pStyle w:val="ListParagraph"/>
        <w:tabs>
          <w:tab w:val="left" w:pos="851"/>
          <w:tab w:val="left" w:pos="1134"/>
        </w:tabs>
        <w:spacing w:after="160" w:line="360" w:lineRule="auto"/>
        <w:ind w:left="1134" w:firstLine="142"/>
        <w:rPr>
          <w:rFonts w:asciiTheme="majorHAnsi" w:hAnsiTheme="majorHAnsi"/>
          <w:b/>
          <w:bCs/>
          <w:color w:val="000000" w:themeColor="text1"/>
        </w:rPr>
      </w:pPr>
      <w:r w:rsidRPr="00E47962">
        <w:rPr>
          <w:rFonts w:asciiTheme="majorHAnsi" w:hAnsiTheme="majorHAnsi"/>
          <w:b/>
          <w:bCs/>
          <w:noProof/>
          <w:color w:val="000000" w:themeColor="text1"/>
        </w:rPr>
        <w:drawing>
          <wp:inline distT="0" distB="0" distL="0" distR="0" wp14:anchorId="1676D080" wp14:editId="61163F1A">
            <wp:extent cx="5511165" cy="1301694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526181" cy="13052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653B22" w14:textId="77777777" w:rsidR="00001C31" w:rsidRDefault="00001C31" w:rsidP="00001C31">
      <w:pPr>
        <w:pStyle w:val="ListParagraph"/>
        <w:tabs>
          <w:tab w:val="left" w:pos="851"/>
          <w:tab w:val="left" w:pos="1985"/>
        </w:tabs>
        <w:spacing w:after="160" w:line="360" w:lineRule="auto"/>
        <w:ind w:left="2410" w:hanging="992"/>
        <w:rPr>
          <w:rFonts w:asciiTheme="majorHAnsi" w:hAnsiTheme="majorHAnsi"/>
          <w:b/>
          <w:bCs/>
          <w:color w:val="000000" w:themeColor="text1"/>
        </w:rPr>
      </w:pP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>
        <w:rPr>
          <w:rFonts w:asciiTheme="majorHAnsi" w:hAnsiTheme="majorHAnsi"/>
          <w:b/>
          <w:bCs/>
          <w:color w:val="000000" w:themeColor="text1"/>
        </w:rPr>
        <w:tab/>
      </w:r>
      <w:r w:rsidRPr="0025645B">
        <w:rPr>
          <w:rFonts w:asciiTheme="majorHAnsi" w:hAnsiTheme="majorHAnsi"/>
          <w:b/>
          <w:bCs/>
          <w:color w:val="FF0000"/>
        </w:rPr>
        <w:tab/>
        <w:t>[3 Marks]</w:t>
      </w:r>
    </w:p>
    <w:p w14:paraId="148D324D" w14:textId="3E9AD568" w:rsidR="008B7D70" w:rsidRPr="006D15E6" w:rsidRDefault="000A25AB" w:rsidP="00B721C4">
      <w:pPr>
        <w:tabs>
          <w:tab w:val="left" w:pos="851"/>
          <w:tab w:val="left" w:pos="1134"/>
        </w:tabs>
        <w:spacing w:after="160" w:line="480" w:lineRule="auto"/>
        <w:rPr>
          <w:b/>
          <w:color w:val="FF0000"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="00ED7E2E" w:rsidRPr="006D15E6">
        <w:rPr>
          <w:b/>
          <w:color w:val="FF0000"/>
        </w:rPr>
        <w:t>Diwedd/End</w:t>
      </w:r>
    </w:p>
    <w:sectPr w:rsidR="008B7D70" w:rsidRPr="006D15E6" w:rsidSect="00F45A61">
      <w:footerReference w:type="default" r:id="rId29"/>
      <w:pgSz w:w="11907" w:h="16840" w:code="9"/>
      <w:pgMar w:top="1440" w:right="708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C96B14" w14:textId="77777777" w:rsidR="00C372FC" w:rsidRDefault="00C372FC">
      <w:r>
        <w:separator/>
      </w:r>
    </w:p>
  </w:endnote>
  <w:endnote w:type="continuationSeparator" w:id="0">
    <w:p w14:paraId="7C78772D" w14:textId="77777777" w:rsidR="00C372FC" w:rsidRDefault="00C372F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+mn-cs">
    <w:panose1 w:val="00000000000000000000"/>
    <w:charset w:val="00"/>
    <w:family w:val="roman"/>
    <w:notTrueType/>
    <w:pitch w:val="default"/>
  </w:font>
  <w:font w:name="Dreaming Outloud Script Pro">
    <w:altName w:val="Calibri"/>
    <w:charset w:val="00"/>
    <w:family w:val="script"/>
    <w:pitch w:val="variable"/>
    <w:sig w:usb0="800000EF" w:usb1="0000000A" w:usb2="00000008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6487D9" w14:textId="77777777" w:rsidR="00C372FC" w:rsidRDefault="00C372FC">
      <w:r>
        <w:separator/>
      </w:r>
    </w:p>
  </w:footnote>
  <w:footnote w:type="continuationSeparator" w:id="0">
    <w:p w14:paraId="2796E68B" w14:textId="77777777" w:rsidR="00C372FC" w:rsidRDefault="00C372F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E3D45"/>
    <w:multiLevelType w:val="hybridMultilevel"/>
    <w:tmpl w:val="E2965314"/>
    <w:lvl w:ilvl="0" w:tplc="AE30EB48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720850"/>
    <w:multiLevelType w:val="hybridMultilevel"/>
    <w:tmpl w:val="4178EC00"/>
    <w:lvl w:ilvl="0" w:tplc="7908B3DA">
      <w:start w:val="1"/>
      <w:numFmt w:val="lowerLetter"/>
      <w:lvlText w:val="(%1)"/>
      <w:lvlJc w:val="left"/>
      <w:pPr>
        <w:ind w:left="720" w:hanging="360"/>
      </w:pPr>
      <w:rPr>
        <w:rFonts w:ascii="Cambria" w:hAnsi="Cambria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3F09D8"/>
    <w:multiLevelType w:val="hybridMultilevel"/>
    <w:tmpl w:val="1C24CFE0"/>
    <w:lvl w:ilvl="0" w:tplc="6668324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7021229"/>
    <w:multiLevelType w:val="hybridMultilevel"/>
    <w:tmpl w:val="447EE9C2"/>
    <w:lvl w:ilvl="0" w:tplc="58BEF55E">
      <w:start w:val="1"/>
      <w:numFmt w:val="upperRoman"/>
      <w:lvlText w:val="%1."/>
      <w:lvlJc w:val="left"/>
      <w:pPr>
        <w:ind w:left="2214" w:hanging="72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4" w15:restartNumberingAfterBreak="0">
    <w:nsid w:val="0FD87BF1"/>
    <w:multiLevelType w:val="hybridMultilevel"/>
    <w:tmpl w:val="83722FA2"/>
    <w:lvl w:ilvl="0" w:tplc="A68CF63A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5" w15:restartNumberingAfterBreak="0">
    <w:nsid w:val="12783554"/>
    <w:multiLevelType w:val="hybridMultilevel"/>
    <w:tmpl w:val="2684DE66"/>
    <w:lvl w:ilvl="0" w:tplc="ECDC3DFA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852A0704">
      <w:start w:val="1"/>
      <w:numFmt w:val="lowerRoman"/>
      <w:lvlText w:val="(%2)"/>
      <w:lvlJc w:val="left"/>
      <w:pPr>
        <w:ind w:left="1440" w:hanging="360"/>
      </w:pPr>
      <w:rPr>
        <w:rFonts w:asciiTheme="majorHAnsi" w:eastAsia="Times New Roman" w:hAnsiTheme="majorHAnsi" w:cs="Times New Roman"/>
      </w:rPr>
    </w:lvl>
    <w:lvl w:ilvl="2" w:tplc="678033D0">
      <w:start w:val="3"/>
      <w:numFmt w:val="lowerLetter"/>
      <w:lvlText w:val="(%3)"/>
      <w:lvlJc w:val="left"/>
      <w:pPr>
        <w:ind w:left="2340" w:hanging="360"/>
      </w:pPr>
      <w:rPr>
        <w:rFonts w:hint="default"/>
        <w:b w:val="0"/>
        <w:bCs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2B96481"/>
    <w:multiLevelType w:val="hybridMultilevel"/>
    <w:tmpl w:val="ECCC066C"/>
    <w:lvl w:ilvl="0" w:tplc="08090001">
      <w:start w:val="1"/>
      <w:numFmt w:val="bullet"/>
      <w:lvlText w:val=""/>
      <w:lvlJc w:val="left"/>
      <w:pPr>
        <w:ind w:left="18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14" w:hanging="360"/>
      </w:pPr>
      <w:rPr>
        <w:rFonts w:ascii="Wingdings" w:hAnsi="Wingdings" w:hint="default"/>
      </w:rPr>
    </w:lvl>
  </w:abstractNum>
  <w:abstractNum w:abstractNumId="7" w15:restartNumberingAfterBreak="0">
    <w:nsid w:val="12D3520B"/>
    <w:multiLevelType w:val="hybridMultilevel"/>
    <w:tmpl w:val="3DBE3632"/>
    <w:lvl w:ilvl="0" w:tplc="75665F1E">
      <w:start w:val="1"/>
      <w:numFmt w:val="lowerRoman"/>
      <w:lvlText w:val="(%1)"/>
      <w:lvlJc w:val="left"/>
      <w:pPr>
        <w:ind w:left="1429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8" w15:restartNumberingAfterBreak="0">
    <w:nsid w:val="163A64C7"/>
    <w:multiLevelType w:val="hybridMultilevel"/>
    <w:tmpl w:val="AD40DD6A"/>
    <w:lvl w:ilvl="0" w:tplc="D81E70A8">
      <w:start w:val="1"/>
      <w:numFmt w:val="lowerRoman"/>
      <w:lvlText w:val="(%1)"/>
      <w:lvlJc w:val="left"/>
      <w:pPr>
        <w:ind w:left="1494" w:hanging="360"/>
      </w:pPr>
      <w:rPr>
        <w:rFonts w:asciiTheme="majorHAnsi" w:eastAsia="Times New Roman" w:hAnsiTheme="majorHAnsi" w:cs="Times New Roman"/>
      </w:r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9" w15:restartNumberingAfterBreak="0">
    <w:nsid w:val="198375D8"/>
    <w:multiLevelType w:val="hybridMultilevel"/>
    <w:tmpl w:val="BDD64AAC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1B040CE5"/>
    <w:multiLevelType w:val="hybridMultilevel"/>
    <w:tmpl w:val="A0E03F1C"/>
    <w:lvl w:ilvl="0" w:tplc="08090001">
      <w:start w:val="1"/>
      <w:numFmt w:val="bullet"/>
      <w:lvlText w:val=""/>
      <w:lvlJc w:val="left"/>
      <w:pPr>
        <w:ind w:left="1080" w:hanging="720"/>
      </w:pPr>
      <w:rPr>
        <w:rFonts w:ascii="Symbol" w:hAnsi="Symbol" w:hint="default"/>
        <w:b w:val="0"/>
        <w:bCs w:val="0"/>
        <w:color w:val="auto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F792B2C"/>
    <w:multiLevelType w:val="hybridMultilevel"/>
    <w:tmpl w:val="168A17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06F7FD8"/>
    <w:multiLevelType w:val="hybridMultilevel"/>
    <w:tmpl w:val="2B04926C"/>
    <w:lvl w:ilvl="0" w:tplc="C7D61572">
      <w:start w:val="1"/>
      <w:numFmt w:val="lowerRoman"/>
      <w:lvlText w:val="(%1)"/>
      <w:lvlJc w:val="left"/>
      <w:pPr>
        <w:ind w:left="1080" w:hanging="720"/>
      </w:pPr>
      <w:rPr>
        <w:rFonts w:hint="default"/>
        <w:b w:val="0"/>
        <w:bCs w:val="0"/>
        <w:color w:val="auto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4F62C13"/>
    <w:multiLevelType w:val="hybridMultilevel"/>
    <w:tmpl w:val="8D2C5956"/>
    <w:lvl w:ilvl="0" w:tplc="B592395E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4" w15:restartNumberingAfterBreak="0">
    <w:nsid w:val="24F90CEB"/>
    <w:multiLevelType w:val="hybridMultilevel"/>
    <w:tmpl w:val="82268FBC"/>
    <w:lvl w:ilvl="0" w:tplc="ACD045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36FD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E0A70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93EC5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42AE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98FD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34249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2ACB6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69A08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2A6A5A7E"/>
    <w:multiLevelType w:val="hybridMultilevel"/>
    <w:tmpl w:val="5706DA0A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DD9141D"/>
    <w:multiLevelType w:val="hybridMultilevel"/>
    <w:tmpl w:val="823462F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30C117A6"/>
    <w:multiLevelType w:val="hybridMultilevel"/>
    <w:tmpl w:val="FC968E36"/>
    <w:lvl w:ilvl="0" w:tplc="08090001">
      <w:start w:val="1"/>
      <w:numFmt w:val="bullet"/>
      <w:lvlText w:val=""/>
      <w:lvlJc w:val="left"/>
      <w:pPr>
        <w:ind w:left="18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14" w:hanging="360"/>
      </w:pPr>
      <w:rPr>
        <w:rFonts w:ascii="Wingdings" w:hAnsi="Wingdings" w:hint="default"/>
      </w:rPr>
    </w:lvl>
  </w:abstractNum>
  <w:abstractNum w:abstractNumId="18" w15:restartNumberingAfterBreak="0">
    <w:nsid w:val="31F950A9"/>
    <w:multiLevelType w:val="hybridMultilevel"/>
    <w:tmpl w:val="45FAEEFE"/>
    <w:lvl w:ilvl="0" w:tplc="B734BE0E">
      <w:start w:val="2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2B3366B"/>
    <w:multiLevelType w:val="hybridMultilevel"/>
    <w:tmpl w:val="B81C9712"/>
    <w:lvl w:ilvl="0" w:tplc="06E4B8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36AD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526EA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63AC9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892BE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B80DF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7E8BE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FE410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184F5D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33B147C7"/>
    <w:multiLevelType w:val="hybridMultilevel"/>
    <w:tmpl w:val="61124B46"/>
    <w:lvl w:ilvl="0" w:tplc="17DE07E2">
      <w:start w:val="1"/>
      <w:numFmt w:val="lowerRoman"/>
      <w:lvlText w:val="(%1)"/>
      <w:lvlJc w:val="left"/>
      <w:pPr>
        <w:ind w:left="1080" w:hanging="720"/>
      </w:pPr>
      <w:rPr>
        <w:rFonts w:asciiTheme="majorHAnsi" w:hAnsiTheme="majorHAnsi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64E1ABD"/>
    <w:multiLevelType w:val="hybridMultilevel"/>
    <w:tmpl w:val="CF14D8F2"/>
    <w:lvl w:ilvl="0" w:tplc="4506645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824712A"/>
    <w:multiLevelType w:val="hybridMultilevel"/>
    <w:tmpl w:val="5434B472"/>
    <w:lvl w:ilvl="0" w:tplc="234EB5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0FC193E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E6939E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2028820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11E9C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26A86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4BA64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C86EB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35808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3" w15:restartNumberingAfterBreak="0">
    <w:nsid w:val="38BA6C76"/>
    <w:multiLevelType w:val="hybridMultilevel"/>
    <w:tmpl w:val="676AE11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4" w15:restartNumberingAfterBreak="0">
    <w:nsid w:val="3D082C54"/>
    <w:multiLevelType w:val="hybridMultilevel"/>
    <w:tmpl w:val="A1B63C6E"/>
    <w:lvl w:ilvl="0" w:tplc="B476BE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E842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C7810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E4EA6B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83485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17E36BE"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8EAE3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BCC1A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B260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3FBA01E6"/>
    <w:multiLevelType w:val="hybridMultilevel"/>
    <w:tmpl w:val="E0EA2428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9AFC49F8">
      <w:start w:val="1"/>
      <w:numFmt w:val="lowerRoman"/>
      <w:lvlText w:val="(%2)"/>
      <w:lvlJc w:val="left"/>
      <w:pPr>
        <w:ind w:left="1440" w:hanging="360"/>
      </w:pPr>
      <w:rPr>
        <w:rFonts w:ascii="Cambria" w:hAnsi="Cambria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5947824"/>
    <w:multiLevelType w:val="hybridMultilevel"/>
    <w:tmpl w:val="4080014E"/>
    <w:lvl w:ilvl="0" w:tplc="B624FA5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5F4A852">
      <w:start w:val="1"/>
      <w:numFmt w:val="lowerRoman"/>
      <w:lvlText w:val="(%2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6EC161E"/>
    <w:multiLevelType w:val="hybridMultilevel"/>
    <w:tmpl w:val="FB266D68"/>
    <w:lvl w:ilvl="0" w:tplc="5D480EC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83320BD"/>
    <w:multiLevelType w:val="hybridMultilevel"/>
    <w:tmpl w:val="D384F738"/>
    <w:lvl w:ilvl="0" w:tplc="FFFFFFFF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4AD6271E"/>
    <w:multiLevelType w:val="hybridMultilevel"/>
    <w:tmpl w:val="8E282EF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C48CE9E4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  <w:color w:val="auto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0" w15:restartNumberingAfterBreak="0">
    <w:nsid w:val="514337C7"/>
    <w:multiLevelType w:val="hybridMultilevel"/>
    <w:tmpl w:val="F758ADBC"/>
    <w:lvl w:ilvl="0" w:tplc="97A86D7E">
      <w:start w:val="1"/>
      <w:numFmt w:val="lowerRoman"/>
      <w:lvlText w:val="(%1)"/>
      <w:lvlJc w:val="left"/>
      <w:pPr>
        <w:ind w:left="1494" w:hanging="360"/>
      </w:pPr>
      <w:rPr>
        <w:rFonts w:asciiTheme="majorHAnsi" w:eastAsia="Times New Roman" w:hAnsiTheme="majorHAnsi" w:cs="Times New Roman"/>
        <w:b w:val="0"/>
        <w:bCs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ascii="Wingdings" w:hAnsi="Wingdings" w:hint="default"/>
      </w:rPr>
    </w:lvl>
  </w:abstractNum>
  <w:abstractNum w:abstractNumId="31" w15:restartNumberingAfterBreak="0">
    <w:nsid w:val="557249B2"/>
    <w:multiLevelType w:val="hybridMultilevel"/>
    <w:tmpl w:val="D852711E"/>
    <w:lvl w:ilvl="0" w:tplc="2D3A87A4">
      <w:start w:val="1"/>
      <w:numFmt w:val="upperRoman"/>
      <w:lvlText w:val="%1."/>
      <w:lvlJc w:val="right"/>
      <w:pPr>
        <w:ind w:left="2487" w:hanging="360"/>
      </w:pPr>
      <w:rPr>
        <w:color w:val="FFFFFF" w:themeColor="background1"/>
      </w:rPr>
    </w:lvl>
    <w:lvl w:ilvl="1" w:tplc="08090019" w:tentative="1">
      <w:start w:val="1"/>
      <w:numFmt w:val="lowerLetter"/>
      <w:lvlText w:val="%2."/>
      <w:lvlJc w:val="left"/>
      <w:pPr>
        <w:ind w:left="3207" w:hanging="360"/>
      </w:pPr>
    </w:lvl>
    <w:lvl w:ilvl="2" w:tplc="0809001B" w:tentative="1">
      <w:start w:val="1"/>
      <w:numFmt w:val="lowerRoman"/>
      <w:lvlText w:val="%3."/>
      <w:lvlJc w:val="right"/>
      <w:pPr>
        <w:ind w:left="3927" w:hanging="180"/>
      </w:pPr>
    </w:lvl>
    <w:lvl w:ilvl="3" w:tplc="0809000F" w:tentative="1">
      <w:start w:val="1"/>
      <w:numFmt w:val="decimal"/>
      <w:lvlText w:val="%4."/>
      <w:lvlJc w:val="left"/>
      <w:pPr>
        <w:ind w:left="4647" w:hanging="360"/>
      </w:pPr>
    </w:lvl>
    <w:lvl w:ilvl="4" w:tplc="08090019" w:tentative="1">
      <w:start w:val="1"/>
      <w:numFmt w:val="lowerLetter"/>
      <w:lvlText w:val="%5."/>
      <w:lvlJc w:val="left"/>
      <w:pPr>
        <w:ind w:left="5367" w:hanging="360"/>
      </w:pPr>
    </w:lvl>
    <w:lvl w:ilvl="5" w:tplc="0809001B" w:tentative="1">
      <w:start w:val="1"/>
      <w:numFmt w:val="lowerRoman"/>
      <w:lvlText w:val="%6."/>
      <w:lvlJc w:val="right"/>
      <w:pPr>
        <w:ind w:left="6087" w:hanging="180"/>
      </w:pPr>
    </w:lvl>
    <w:lvl w:ilvl="6" w:tplc="0809000F" w:tentative="1">
      <w:start w:val="1"/>
      <w:numFmt w:val="decimal"/>
      <w:lvlText w:val="%7."/>
      <w:lvlJc w:val="left"/>
      <w:pPr>
        <w:ind w:left="6807" w:hanging="360"/>
      </w:pPr>
    </w:lvl>
    <w:lvl w:ilvl="7" w:tplc="08090019" w:tentative="1">
      <w:start w:val="1"/>
      <w:numFmt w:val="lowerLetter"/>
      <w:lvlText w:val="%8."/>
      <w:lvlJc w:val="left"/>
      <w:pPr>
        <w:ind w:left="7527" w:hanging="360"/>
      </w:pPr>
    </w:lvl>
    <w:lvl w:ilvl="8" w:tplc="0809001B" w:tentative="1">
      <w:start w:val="1"/>
      <w:numFmt w:val="lowerRoman"/>
      <w:lvlText w:val="%9."/>
      <w:lvlJc w:val="right"/>
      <w:pPr>
        <w:ind w:left="8247" w:hanging="180"/>
      </w:pPr>
    </w:lvl>
  </w:abstractNum>
  <w:abstractNum w:abstractNumId="32" w15:restartNumberingAfterBreak="0">
    <w:nsid w:val="5586373D"/>
    <w:multiLevelType w:val="hybridMultilevel"/>
    <w:tmpl w:val="34145DB4"/>
    <w:lvl w:ilvl="0" w:tplc="AE5A2F9C">
      <w:start w:val="1"/>
      <w:numFmt w:val="lowerRoman"/>
      <w:lvlText w:val="(%1)"/>
      <w:lvlJc w:val="left"/>
      <w:pPr>
        <w:ind w:left="1568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288" w:hanging="360"/>
      </w:pPr>
    </w:lvl>
    <w:lvl w:ilvl="2" w:tplc="0809001B" w:tentative="1">
      <w:start w:val="1"/>
      <w:numFmt w:val="lowerRoman"/>
      <w:lvlText w:val="%3."/>
      <w:lvlJc w:val="right"/>
      <w:pPr>
        <w:ind w:left="3008" w:hanging="180"/>
      </w:pPr>
    </w:lvl>
    <w:lvl w:ilvl="3" w:tplc="0809000F" w:tentative="1">
      <w:start w:val="1"/>
      <w:numFmt w:val="decimal"/>
      <w:lvlText w:val="%4."/>
      <w:lvlJc w:val="left"/>
      <w:pPr>
        <w:ind w:left="3728" w:hanging="360"/>
      </w:pPr>
    </w:lvl>
    <w:lvl w:ilvl="4" w:tplc="08090019" w:tentative="1">
      <w:start w:val="1"/>
      <w:numFmt w:val="lowerLetter"/>
      <w:lvlText w:val="%5."/>
      <w:lvlJc w:val="left"/>
      <w:pPr>
        <w:ind w:left="4448" w:hanging="360"/>
      </w:pPr>
    </w:lvl>
    <w:lvl w:ilvl="5" w:tplc="0809001B" w:tentative="1">
      <w:start w:val="1"/>
      <w:numFmt w:val="lowerRoman"/>
      <w:lvlText w:val="%6."/>
      <w:lvlJc w:val="right"/>
      <w:pPr>
        <w:ind w:left="5168" w:hanging="180"/>
      </w:pPr>
    </w:lvl>
    <w:lvl w:ilvl="6" w:tplc="0809000F" w:tentative="1">
      <w:start w:val="1"/>
      <w:numFmt w:val="decimal"/>
      <w:lvlText w:val="%7."/>
      <w:lvlJc w:val="left"/>
      <w:pPr>
        <w:ind w:left="5888" w:hanging="360"/>
      </w:pPr>
    </w:lvl>
    <w:lvl w:ilvl="7" w:tplc="08090019" w:tentative="1">
      <w:start w:val="1"/>
      <w:numFmt w:val="lowerLetter"/>
      <w:lvlText w:val="%8."/>
      <w:lvlJc w:val="left"/>
      <w:pPr>
        <w:ind w:left="6608" w:hanging="360"/>
      </w:pPr>
    </w:lvl>
    <w:lvl w:ilvl="8" w:tplc="0809001B" w:tentative="1">
      <w:start w:val="1"/>
      <w:numFmt w:val="lowerRoman"/>
      <w:lvlText w:val="%9."/>
      <w:lvlJc w:val="right"/>
      <w:pPr>
        <w:ind w:left="7328" w:hanging="180"/>
      </w:pPr>
    </w:lvl>
  </w:abstractNum>
  <w:abstractNum w:abstractNumId="33" w15:restartNumberingAfterBreak="0">
    <w:nsid w:val="565E2D6C"/>
    <w:multiLevelType w:val="hybridMultilevel"/>
    <w:tmpl w:val="65A87A3C"/>
    <w:lvl w:ilvl="0" w:tplc="ACB654CE">
      <w:start w:val="2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87B28C8"/>
    <w:multiLevelType w:val="hybridMultilevel"/>
    <w:tmpl w:val="AD425E60"/>
    <w:lvl w:ilvl="0" w:tplc="08090013">
      <w:start w:val="1"/>
      <w:numFmt w:val="upperRoman"/>
      <w:lvlText w:val="%1."/>
      <w:lvlJc w:val="righ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Roman"/>
      <w:lvlText w:val="(%2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0A436B9"/>
    <w:multiLevelType w:val="hybridMultilevel"/>
    <w:tmpl w:val="83722FA2"/>
    <w:lvl w:ilvl="0" w:tplc="A68CF63A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36" w15:restartNumberingAfterBreak="0">
    <w:nsid w:val="710641E9"/>
    <w:multiLevelType w:val="hybridMultilevel"/>
    <w:tmpl w:val="5706DA0A"/>
    <w:lvl w:ilvl="0" w:tplc="47EED22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1C90270"/>
    <w:multiLevelType w:val="hybridMultilevel"/>
    <w:tmpl w:val="70D869D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8" w15:restartNumberingAfterBreak="0">
    <w:nsid w:val="7273773C"/>
    <w:multiLevelType w:val="hybridMultilevel"/>
    <w:tmpl w:val="346EC73A"/>
    <w:lvl w:ilvl="0" w:tplc="A4F4CB4C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39" w15:restartNumberingAfterBreak="0">
    <w:nsid w:val="78453361"/>
    <w:multiLevelType w:val="hybridMultilevel"/>
    <w:tmpl w:val="C2D4D326"/>
    <w:lvl w:ilvl="0" w:tplc="4506645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9475F2F"/>
    <w:multiLevelType w:val="hybridMultilevel"/>
    <w:tmpl w:val="3D4C161E"/>
    <w:lvl w:ilvl="0" w:tplc="18143172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1" w15:restartNumberingAfterBreak="0">
    <w:nsid w:val="7D9D5353"/>
    <w:multiLevelType w:val="hybridMultilevel"/>
    <w:tmpl w:val="C0867ABE"/>
    <w:lvl w:ilvl="0" w:tplc="581243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AA4430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BECCD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C8C9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E10C5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8225C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6A4FA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2C2C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7CF6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2" w15:restartNumberingAfterBreak="0">
    <w:nsid w:val="7EAA00F8"/>
    <w:multiLevelType w:val="hybridMultilevel"/>
    <w:tmpl w:val="4B7654A6"/>
    <w:lvl w:ilvl="0" w:tplc="F356E1E2">
      <w:start w:val="1"/>
      <w:numFmt w:val="upperRoman"/>
      <w:lvlText w:val="%1."/>
      <w:lvlJc w:val="left"/>
      <w:pPr>
        <w:ind w:left="221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43" w15:restartNumberingAfterBreak="0">
    <w:nsid w:val="7F6A4EE7"/>
    <w:multiLevelType w:val="hybridMultilevel"/>
    <w:tmpl w:val="85860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8955042">
    <w:abstractNumId w:val="27"/>
  </w:num>
  <w:num w:numId="2" w16cid:durableId="1224679731">
    <w:abstractNumId w:val="4"/>
  </w:num>
  <w:num w:numId="3" w16cid:durableId="726882315">
    <w:abstractNumId w:val="38"/>
  </w:num>
  <w:num w:numId="4" w16cid:durableId="908538722">
    <w:abstractNumId w:val="33"/>
  </w:num>
  <w:num w:numId="5" w16cid:durableId="1689603742">
    <w:abstractNumId w:val="13"/>
  </w:num>
  <w:num w:numId="6" w16cid:durableId="707296683">
    <w:abstractNumId w:val="26"/>
  </w:num>
  <w:num w:numId="7" w16cid:durableId="1062945414">
    <w:abstractNumId w:val="30"/>
  </w:num>
  <w:num w:numId="8" w16cid:durableId="60056345">
    <w:abstractNumId w:val="8"/>
  </w:num>
  <w:num w:numId="9" w16cid:durableId="846137741">
    <w:abstractNumId w:val="42"/>
  </w:num>
  <w:num w:numId="10" w16cid:durableId="1530138769">
    <w:abstractNumId w:val="3"/>
  </w:num>
  <w:num w:numId="11" w16cid:durableId="1418357759">
    <w:abstractNumId w:val="2"/>
  </w:num>
  <w:num w:numId="12" w16cid:durableId="100927322">
    <w:abstractNumId w:val="9"/>
  </w:num>
  <w:num w:numId="13" w16cid:durableId="1717272151">
    <w:abstractNumId w:val="1"/>
  </w:num>
  <w:num w:numId="14" w16cid:durableId="466749955">
    <w:abstractNumId w:val="25"/>
  </w:num>
  <w:num w:numId="15" w16cid:durableId="231040210">
    <w:abstractNumId w:val="5"/>
  </w:num>
  <w:num w:numId="16" w16cid:durableId="1383408049">
    <w:abstractNumId w:val="34"/>
  </w:num>
  <w:num w:numId="17" w16cid:durableId="205680864">
    <w:abstractNumId w:val="28"/>
  </w:num>
  <w:num w:numId="18" w16cid:durableId="776683094">
    <w:abstractNumId w:val="18"/>
  </w:num>
  <w:num w:numId="19" w16cid:durableId="758211346">
    <w:abstractNumId w:val="12"/>
  </w:num>
  <w:num w:numId="20" w16cid:durableId="594556769">
    <w:abstractNumId w:val="41"/>
  </w:num>
  <w:num w:numId="21" w16cid:durableId="1432508558">
    <w:abstractNumId w:val="10"/>
  </w:num>
  <w:num w:numId="22" w16cid:durableId="406999596">
    <w:abstractNumId w:val="29"/>
  </w:num>
  <w:num w:numId="23" w16cid:durableId="521549951">
    <w:abstractNumId w:val="20"/>
  </w:num>
  <w:num w:numId="24" w16cid:durableId="1405451222">
    <w:abstractNumId w:val="14"/>
  </w:num>
  <w:num w:numId="25" w16cid:durableId="1565678291">
    <w:abstractNumId w:val="43"/>
  </w:num>
  <w:num w:numId="26" w16cid:durableId="899095098">
    <w:abstractNumId w:val="24"/>
  </w:num>
  <w:num w:numId="27" w16cid:durableId="1305156066">
    <w:abstractNumId w:val="23"/>
  </w:num>
  <w:num w:numId="28" w16cid:durableId="1478763310">
    <w:abstractNumId w:val="11"/>
  </w:num>
  <w:num w:numId="29" w16cid:durableId="1057170948">
    <w:abstractNumId w:val="40"/>
  </w:num>
  <w:num w:numId="30" w16cid:durableId="970476511">
    <w:abstractNumId w:val="32"/>
  </w:num>
  <w:num w:numId="31" w16cid:durableId="963079552">
    <w:abstractNumId w:val="31"/>
  </w:num>
  <w:num w:numId="32" w16cid:durableId="1620988682">
    <w:abstractNumId w:val="17"/>
  </w:num>
  <w:num w:numId="33" w16cid:durableId="39019850">
    <w:abstractNumId w:val="16"/>
  </w:num>
  <w:num w:numId="34" w16cid:durableId="1094008461">
    <w:abstractNumId w:val="36"/>
  </w:num>
  <w:num w:numId="35" w16cid:durableId="1993289049">
    <w:abstractNumId w:val="21"/>
  </w:num>
  <w:num w:numId="36" w16cid:durableId="1568763140">
    <w:abstractNumId w:val="15"/>
  </w:num>
  <w:num w:numId="37" w16cid:durableId="12537421">
    <w:abstractNumId w:val="7"/>
  </w:num>
  <w:num w:numId="38" w16cid:durableId="1398239694">
    <w:abstractNumId w:val="6"/>
  </w:num>
  <w:num w:numId="39" w16cid:durableId="1278442655">
    <w:abstractNumId w:val="22"/>
  </w:num>
  <w:num w:numId="40" w16cid:durableId="1191727734">
    <w:abstractNumId w:val="35"/>
  </w:num>
  <w:num w:numId="41" w16cid:durableId="675810592">
    <w:abstractNumId w:val="39"/>
  </w:num>
  <w:num w:numId="42" w16cid:durableId="850993504">
    <w:abstractNumId w:val="37"/>
  </w:num>
  <w:num w:numId="43" w16cid:durableId="540364735">
    <w:abstractNumId w:val="0"/>
  </w:num>
  <w:num w:numId="44" w16cid:durableId="894193928">
    <w:abstractNumId w:val="19"/>
  </w:num>
  <w:numIdMacAtCleanup w:val="2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7CA"/>
    <w:rsid w:val="00001C31"/>
    <w:rsid w:val="00003505"/>
    <w:rsid w:val="0000490F"/>
    <w:rsid w:val="00004979"/>
    <w:rsid w:val="0000499E"/>
    <w:rsid w:val="00005D61"/>
    <w:rsid w:val="00005DDB"/>
    <w:rsid w:val="00005E07"/>
    <w:rsid w:val="000072E3"/>
    <w:rsid w:val="00007541"/>
    <w:rsid w:val="00010AE5"/>
    <w:rsid w:val="000115F5"/>
    <w:rsid w:val="0001253A"/>
    <w:rsid w:val="00013477"/>
    <w:rsid w:val="00013F55"/>
    <w:rsid w:val="00014324"/>
    <w:rsid w:val="000143EA"/>
    <w:rsid w:val="000144C9"/>
    <w:rsid w:val="0001460C"/>
    <w:rsid w:val="000152C4"/>
    <w:rsid w:val="000202ED"/>
    <w:rsid w:val="000203B1"/>
    <w:rsid w:val="00021EF7"/>
    <w:rsid w:val="00023BD5"/>
    <w:rsid w:val="000250AC"/>
    <w:rsid w:val="00025198"/>
    <w:rsid w:val="00025B49"/>
    <w:rsid w:val="00025EF8"/>
    <w:rsid w:val="0003031A"/>
    <w:rsid w:val="0003173A"/>
    <w:rsid w:val="000322D5"/>
    <w:rsid w:val="00032837"/>
    <w:rsid w:val="000335CD"/>
    <w:rsid w:val="0003447F"/>
    <w:rsid w:val="00035048"/>
    <w:rsid w:val="00035590"/>
    <w:rsid w:val="000372DC"/>
    <w:rsid w:val="00037502"/>
    <w:rsid w:val="00040C4A"/>
    <w:rsid w:val="00042854"/>
    <w:rsid w:val="00045281"/>
    <w:rsid w:val="00045CC6"/>
    <w:rsid w:val="000467B6"/>
    <w:rsid w:val="00046923"/>
    <w:rsid w:val="0005145B"/>
    <w:rsid w:val="000520C7"/>
    <w:rsid w:val="00052CE4"/>
    <w:rsid w:val="0005302D"/>
    <w:rsid w:val="00053C7C"/>
    <w:rsid w:val="0005480B"/>
    <w:rsid w:val="0005620B"/>
    <w:rsid w:val="00056AE0"/>
    <w:rsid w:val="000578D0"/>
    <w:rsid w:val="000602CE"/>
    <w:rsid w:val="00061994"/>
    <w:rsid w:val="00061F33"/>
    <w:rsid w:val="0006217E"/>
    <w:rsid w:val="0006220F"/>
    <w:rsid w:val="000632D4"/>
    <w:rsid w:val="0006430E"/>
    <w:rsid w:val="00064C2C"/>
    <w:rsid w:val="00065B7C"/>
    <w:rsid w:val="0006649E"/>
    <w:rsid w:val="00072753"/>
    <w:rsid w:val="000730BA"/>
    <w:rsid w:val="00077BFB"/>
    <w:rsid w:val="00080BAB"/>
    <w:rsid w:val="00081B1C"/>
    <w:rsid w:val="00082984"/>
    <w:rsid w:val="000845A0"/>
    <w:rsid w:val="000847CB"/>
    <w:rsid w:val="00084911"/>
    <w:rsid w:val="0008525B"/>
    <w:rsid w:val="00085595"/>
    <w:rsid w:val="00090B59"/>
    <w:rsid w:val="00091312"/>
    <w:rsid w:val="00091F7C"/>
    <w:rsid w:val="00094932"/>
    <w:rsid w:val="00096E89"/>
    <w:rsid w:val="0009720B"/>
    <w:rsid w:val="000A06A3"/>
    <w:rsid w:val="000A0AE7"/>
    <w:rsid w:val="000A0F27"/>
    <w:rsid w:val="000A1410"/>
    <w:rsid w:val="000A1F5D"/>
    <w:rsid w:val="000A2242"/>
    <w:rsid w:val="000A2254"/>
    <w:rsid w:val="000A25AB"/>
    <w:rsid w:val="000A2E06"/>
    <w:rsid w:val="000A55AF"/>
    <w:rsid w:val="000A5AA3"/>
    <w:rsid w:val="000A5F0B"/>
    <w:rsid w:val="000A6041"/>
    <w:rsid w:val="000B2348"/>
    <w:rsid w:val="000B3140"/>
    <w:rsid w:val="000B4F73"/>
    <w:rsid w:val="000B6558"/>
    <w:rsid w:val="000B7138"/>
    <w:rsid w:val="000B7222"/>
    <w:rsid w:val="000B7414"/>
    <w:rsid w:val="000C0454"/>
    <w:rsid w:val="000C0F23"/>
    <w:rsid w:val="000C332E"/>
    <w:rsid w:val="000C4F21"/>
    <w:rsid w:val="000C6608"/>
    <w:rsid w:val="000C7A8E"/>
    <w:rsid w:val="000D0362"/>
    <w:rsid w:val="000D0503"/>
    <w:rsid w:val="000D1116"/>
    <w:rsid w:val="000D2292"/>
    <w:rsid w:val="000D236B"/>
    <w:rsid w:val="000D3E7A"/>
    <w:rsid w:val="000D48AB"/>
    <w:rsid w:val="000D50E9"/>
    <w:rsid w:val="000D57E5"/>
    <w:rsid w:val="000D65A5"/>
    <w:rsid w:val="000E0080"/>
    <w:rsid w:val="000E0759"/>
    <w:rsid w:val="000E2F86"/>
    <w:rsid w:val="000E4C9A"/>
    <w:rsid w:val="000E5EE2"/>
    <w:rsid w:val="000E5F2C"/>
    <w:rsid w:val="000E6939"/>
    <w:rsid w:val="000E7182"/>
    <w:rsid w:val="000E76E9"/>
    <w:rsid w:val="000F1199"/>
    <w:rsid w:val="000F142C"/>
    <w:rsid w:val="000F1628"/>
    <w:rsid w:val="000F215B"/>
    <w:rsid w:val="000F3C3B"/>
    <w:rsid w:val="000F4515"/>
    <w:rsid w:val="000F461F"/>
    <w:rsid w:val="000F59FD"/>
    <w:rsid w:val="000F7040"/>
    <w:rsid w:val="001009C6"/>
    <w:rsid w:val="00103404"/>
    <w:rsid w:val="00103C38"/>
    <w:rsid w:val="0010592D"/>
    <w:rsid w:val="00105B60"/>
    <w:rsid w:val="00110F0B"/>
    <w:rsid w:val="00111C8B"/>
    <w:rsid w:val="00117057"/>
    <w:rsid w:val="0012014F"/>
    <w:rsid w:val="00120439"/>
    <w:rsid w:val="001207C6"/>
    <w:rsid w:val="00122E86"/>
    <w:rsid w:val="00123887"/>
    <w:rsid w:val="001269D0"/>
    <w:rsid w:val="00126EDB"/>
    <w:rsid w:val="00127F22"/>
    <w:rsid w:val="00130497"/>
    <w:rsid w:val="00130A03"/>
    <w:rsid w:val="0013107F"/>
    <w:rsid w:val="0013185D"/>
    <w:rsid w:val="00132A8B"/>
    <w:rsid w:val="00132B2F"/>
    <w:rsid w:val="00132CD7"/>
    <w:rsid w:val="001336DC"/>
    <w:rsid w:val="001338B4"/>
    <w:rsid w:val="00134417"/>
    <w:rsid w:val="00134B26"/>
    <w:rsid w:val="00136FAF"/>
    <w:rsid w:val="00140B7C"/>
    <w:rsid w:val="001414D6"/>
    <w:rsid w:val="00141598"/>
    <w:rsid w:val="001438CF"/>
    <w:rsid w:val="0014612C"/>
    <w:rsid w:val="0014784D"/>
    <w:rsid w:val="00147A36"/>
    <w:rsid w:val="00150B5C"/>
    <w:rsid w:val="001510F8"/>
    <w:rsid w:val="001525E4"/>
    <w:rsid w:val="00152726"/>
    <w:rsid w:val="00153E59"/>
    <w:rsid w:val="0015414A"/>
    <w:rsid w:val="00154DD0"/>
    <w:rsid w:val="00155507"/>
    <w:rsid w:val="0015599E"/>
    <w:rsid w:val="00155C08"/>
    <w:rsid w:val="0016157A"/>
    <w:rsid w:val="00165A5C"/>
    <w:rsid w:val="001662B5"/>
    <w:rsid w:val="001664D9"/>
    <w:rsid w:val="0016716E"/>
    <w:rsid w:val="00170CD7"/>
    <w:rsid w:val="001748BE"/>
    <w:rsid w:val="00174F12"/>
    <w:rsid w:val="0017521A"/>
    <w:rsid w:val="00175F5F"/>
    <w:rsid w:val="00176F11"/>
    <w:rsid w:val="0017750E"/>
    <w:rsid w:val="00177CBB"/>
    <w:rsid w:val="00180920"/>
    <w:rsid w:val="00181CDF"/>
    <w:rsid w:val="00182F35"/>
    <w:rsid w:val="00184F99"/>
    <w:rsid w:val="00187071"/>
    <w:rsid w:val="00190887"/>
    <w:rsid w:val="00193626"/>
    <w:rsid w:val="001979AD"/>
    <w:rsid w:val="00197E3B"/>
    <w:rsid w:val="001A01C7"/>
    <w:rsid w:val="001A1078"/>
    <w:rsid w:val="001A22F5"/>
    <w:rsid w:val="001A261C"/>
    <w:rsid w:val="001A78DA"/>
    <w:rsid w:val="001B08C0"/>
    <w:rsid w:val="001B2144"/>
    <w:rsid w:val="001B258D"/>
    <w:rsid w:val="001B4B55"/>
    <w:rsid w:val="001B4B9E"/>
    <w:rsid w:val="001B5395"/>
    <w:rsid w:val="001B5398"/>
    <w:rsid w:val="001B57AE"/>
    <w:rsid w:val="001C015B"/>
    <w:rsid w:val="001C1680"/>
    <w:rsid w:val="001C1DCA"/>
    <w:rsid w:val="001C1EA9"/>
    <w:rsid w:val="001C357E"/>
    <w:rsid w:val="001C3C3C"/>
    <w:rsid w:val="001C542E"/>
    <w:rsid w:val="001C566C"/>
    <w:rsid w:val="001C60E5"/>
    <w:rsid w:val="001D01CC"/>
    <w:rsid w:val="001D1560"/>
    <w:rsid w:val="001D1786"/>
    <w:rsid w:val="001D1987"/>
    <w:rsid w:val="001D2F4A"/>
    <w:rsid w:val="001D35A7"/>
    <w:rsid w:val="001D3797"/>
    <w:rsid w:val="001D54B9"/>
    <w:rsid w:val="001D6F1A"/>
    <w:rsid w:val="001D755A"/>
    <w:rsid w:val="001E0C4A"/>
    <w:rsid w:val="001E1468"/>
    <w:rsid w:val="001E28D6"/>
    <w:rsid w:val="001E2C79"/>
    <w:rsid w:val="001E3A75"/>
    <w:rsid w:val="001E4266"/>
    <w:rsid w:val="001E7549"/>
    <w:rsid w:val="001E7F53"/>
    <w:rsid w:val="001F07A8"/>
    <w:rsid w:val="001F2338"/>
    <w:rsid w:val="001F3490"/>
    <w:rsid w:val="001F396D"/>
    <w:rsid w:val="001F5AC7"/>
    <w:rsid w:val="001F6BAE"/>
    <w:rsid w:val="001F741C"/>
    <w:rsid w:val="002011B1"/>
    <w:rsid w:val="00201ACB"/>
    <w:rsid w:val="00201D30"/>
    <w:rsid w:val="00204222"/>
    <w:rsid w:val="0020573B"/>
    <w:rsid w:val="002076C3"/>
    <w:rsid w:val="002102D4"/>
    <w:rsid w:val="00211A1A"/>
    <w:rsid w:val="00213CC2"/>
    <w:rsid w:val="00213DF0"/>
    <w:rsid w:val="0021445F"/>
    <w:rsid w:val="0021669C"/>
    <w:rsid w:val="00217064"/>
    <w:rsid w:val="00217D34"/>
    <w:rsid w:val="0022139E"/>
    <w:rsid w:val="002213EC"/>
    <w:rsid w:val="0022174F"/>
    <w:rsid w:val="002225D3"/>
    <w:rsid w:val="00222D85"/>
    <w:rsid w:val="002233E2"/>
    <w:rsid w:val="00224AC3"/>
    <w:rsid w:val="00224B50"/>
    <w:rsid w:val="00225ACA"/>
    <w:rsid w:val="00225DB2"/>
    <w:rsid w:val="00227BB0"/>
    <w:rsid w:val="00231A05"/>
    <w:rsid w:val="00231AF5"/>
    <w:rsid w:val="00232090"/>
    <w:rsid w:val="00232907"/>
    <w:rsid w:val="00232E58"/>
    <w:rsid w:val="00233936"/>
    <w:rsid w:val="00233C9F"/>
    <w:rsid w:val="0023409E"/>
    <w:rsid w:val="00235319"/>
    <w:rsid w:val="00240224"/>
    <w:rsid w:val="00242D9F"/>
    <w:rsid w:val="00242DB9"/>
    <w:rsid w:val="002432C0"/>
    <w:rsid w:val="0024372E"/>
    <w:rsid w:val="00243CE1"/>
    <w:rsid w:val="00243DC9"/>
    <w:rsid w:val="00246836"/>
    <w:rsid w:val="002479E4"/>
    <w:rsid w:val="00250F5B"/>
    <w:rsid w:val="0025252C"/>
    <w:rsid w:val="00254414"/>
    <w:rsid w:val="0025536E"/>
    <w:rsid w:val="00256113"/>
    <w:rsid w:val="00257983"/>
    <w:rsid w:val="00257E9C"/>
    <w:rsid w:val="002609C1"/>
    <w:rsid w:val="00260B3D"/>
    <w:rsid w:val="00262A85"/>
    <w:rsid w:val="00263088"/>
    <w:rsid w:val="00263DAC"/>
    <w:rsid w:val="00264114"/>
    <w:rsid w:val="0026580B"/>
    <w:rsid w:val="00266095"/>
    <w:rsid w:val="00267B21"/>
    <w:rsid w:val="00267C96"/>
    <w:rsid w:val="00267ED8"/>
    <w:rsid w:val="00267F95"/>
    <w:rsid w:val="00270154"/>
    <w:rsid w:val="0027075F"/>
    <w:rsid w:val="00272B2C"/>
    <w:rsid w:val="002735EE"/>
    <w:rsid w:val="00273A3E"/>
    <w:rsid w:val="002745B0"/>
    <w:rsid w:val="00274D58"/>
    <w:rsid w:val="00275A59"/>
    <w:rsid w:val="0027668C"/>
    <w:rsid w:val="00276A3B"/>
    <w:rsid w:val="00276D27"/>
    <w:rsid w:val="002779D3"/>
    <w:rsid w:val="00280103"/>
    <w:rsid w:val="002827BB"/>
    <w:rsid w:val="0028385C"/>
    <w:rsid w:val="00283C59"/>
    <w:rsid w:val="0028615F"/>
    <w:rsid w:val="002861F7"/>
    <w:rsid w:val="00286E6C"/>
    <w:rsid w:val="00291CD9"/>
    <w:rsid w:val="00292E11"/>
    <w:rsid w:val="002946B6"/>
    <w:rsid w:val="00295CFB"/>
    <w:rsid w:val="0029738D"/>
    <w:rsid w:val="00297A40"/>
    <w:rsid w:val="002A270F"/>
    <w:rsid w:val="002A2CA9"/>
    <w:rsid w:val="002A41EA"/>
    <w:rsid w:val="002A52A2"/>
    <w:rsid w:val="002A57DB"/>
    <w:rsid w:val="002A5B80"/>
    <w:rsid w:val="002A63F6"/>
    <w:rsid w:val="002B0870"/>
    <w:rsid w:val="002B189A"/>
    <w:rsid w:val="002B1D11"/>
    <w:rsid w:val="002B2801"/>
    <w:rsid w:val="002B6808"/>
    <w:rsid w:val="002B690D"/>
    <w:rsid w:val="002B69AB"/>
    <w:rsid w:val="002B6A5D"/>
    <w:rsid w:val="002B7B92"/>
    <w:rsid w:val="002C24F9"/>
    <w:rsid w:val="002C2A53"/>
    <w:rsid w:val="002C3329"/>
    <w:rsid w:val="002C50A5"/>
    <w:rsid w:val="002C50B6"/>
    <w:rsid w:val="002C5398"/>
    <w:rsid w:val="002C5417"/>
    <w:rsid w:val="002C5C92"/>
    <w:rsid w:val="002C5F5F"/>
    <w:rsid w:val="002C5F92"/>
    <w:rsid w:val="002C652D"/>
    <w:rsid w:val="002D0029"/>
    <w:rsid w:val="002D0712"/>
    <w:rsid w:val="002D099C"/>
    <w:rsid w:val="002D0C1A"/>
    <w:rsid w:val="002D253A"/>
    <w:rsid w:val="002D29A2"/>
    <w:rsid w:val="002D3A2B"/>
    <w:rsid w:val="002D3C39"/>
    <w:rsid w:val="002D4580"/>
    <w:rsid w:val="002D4DF8"/>
    <w:rsid w:val="002D64E2"/>
    <w:rsid w:val="002E00D7"/>
    <w:rsid w:val="002E0205"/>
    <w:rsid w:val="002E07C0"/>
    <w:rsid w:val="002E17CA"/>
    <w:rsid w:val="002E1BB8"/>
    <w:rsid w:val="002E245D"/>
    <w:rsid w:val="002E2AFD"/>
    <w:rsid w:val="002E2EF0"/>
    <w:rsid w:val="002E3EA7"/>
    <w:rsid w:val="002E46A3"/>
    <w:rsid w:val="002E72EF"/>
    <w:rsid w:val="002E7CBB"/>
    <w:rsid w:val="002F0752"/>
    <w:rsid w:val="002F1F54"/>
    <w:rsid w:val="002F26C1"/>
    <w:rsid w:val="002F5AFD"/>
    <w:rsid w:val="002F5CAA"/>
    <w:rsid w:val="003052E9"/>
    <w:rsid w:val="00311C75"/>
    <w:rsid w:val="00312D0F"/>
    <w:rsid w:val="00313D7C"/>
    <w:rsid w:val="0031492D"/>
    <w:rsid w:val="003151B3"/>
    <w:rsid w:val="00316316"/>
    <w:rsid w:val="003176EA"/>
    <w:rsid w:val="0032047D"/>
    <w:rsid w:val="003204E1"/>
    <w:rsid w:val="00320737"/>
    <w:rsid w:val="003219ED"/>
    <w:rsid w:val="00322399"/>
    <w:rsid w:val="003224EB"/>
    <w:rsid w:val="003230AE"/>
    <w:rsid w:val="003233DD"/>
    <w:rsid w:val="00332CB6"/>
    <w:rsid w:val="003373A7"/>
    <w:rsid w:val="003378A5"/>
    <w:rsid w:val="00337C61"/>
    <w:rsid w:val="00340171"/>
    <w:rsid w:val="00340C47"/>
    <w:rsid w:val="0034289D"/>
    <w:rsid w:val="00342D3B"/>
    <w:rsid w:val="0034359B"/>
    <w:rsid w:val="00344EBF"/>
    <w:rsid w:val="003466BC"/>
    <w:rsid w:val="00346D8A"/>
    <w:rsid w:val="0034756B"/>
    <w:rsid w:val="00353689"/>
    <w:rsid w:val="0035493C"/>
    <w:rsid w:val="00354985"/>
    <w:rsid w:val="00355330"/>
    <w:rsid w:val="003573DA"/>
    <w:rsid w:val="00357DFF"/>
    <w:rsid w:val="00361A4F"/>
    <w:rsid w:val="00361E11"/>
    <w:rsid w:val="003650C8"/>
    <w:rsid w:val="0036641A"/>
    <w:rsid w:val="003665CA"/>
    <w:rsid w:val="00367FF1"/>
    <w:rsid w:val="003724E5"/>
    <w:rsid w:val="00373E3F"/>
    <w:rsid w:val="003743BA"/>
    <w:rsid w:val="0037714D"/>
    <w:rsid w:val="00380494"/>
    <w:rsid w:val="003804A2"/>
    <w:rsid w:val="00380715"/>
    <w:rsid w:val="00381496"/>
    <w:rsid w:val="0038161A"/>
    <w:rsid w:val="00384383"/>
    <w:rsid w:val="00384753"/>
    <w:rsid w:val="003862F7"/>
    <w:rsid w:val="00387397"/>
    <w:rsid w:val="00387A7F"/>
    <w:rsid w:val="00387CD3"/>
    <w:rsid w:val="00391F17"/>
    <w:rsid w:val="00392885"/>
    <w:rsid w:val="00393EBD"/>
    <w:rsid w:val="0039485F"/>
    <w:rsid w:val="0039569C"/>
    <w:rsid w:val="0039665B"/>
    <w:rsid w:val="003A006C"/>
    <w:rsid w:val="003A01A4"/>
    <w:rsid w:val="003A1E3F"/>
    <w:rsid w:val="003A3A69"/>
    <w:rsid w:val="003A43F8"/>
    <w:rsid w:val="003A4C95"/>
    <w:rsid w:val="003A531D"/>
    <w:rsid w:val="003A740D"/>
    <w:rsid w:val="003B03DA"/>
    <w:rsid w:val="003B30FD"/>
    <w:rsid w:val="003B436C"/>
    <w:rsid w:val="003B46BC"/>
    <w:rsid w:val="003B54C8"/>
    <w:rsid w:val="003B58BB"/>
    <w:rsid w:val="003B7622"/>
    <w:rsid w:val="003B7A60"/>
    <w:rsid w:val="003C0496"/>
    <w:rsid w:val="003C2849"/>
    <w:rsid w:val="003C29F5"/>
    <w:rsid w:val="003C3D25"/>
    <w:rsid w:val="003C40D9"/>
    <w:rsid w:val="003C588D"/>
    <w:rsid w:val="003C7377"/>
    <w:rsid w:val="003C79B4"/>
    <w:rsid w:val="003D1DE3"/>
    <w:rsid w:val="003D3374"/>
    <w:rsid w:val="003D504B"/>
    <w:rsid w:val="003E1C15"/>
    <w:rsid w:val="003E3DA8"/>
    <w:rsid w:val="003E43B6"/>
    <w:rsid w:val="003E455D"/>
    <w:rsid w:val="003E54E2"/>
    <w:rsid w:val="003E5AE3"/>
    <w:rsid w:val="003E6D9D"/>
    <w:rsid w:val="003E6F2B"/>
    <w:rsid w:val="003E7722"/>
    <w:rsid w:val="003E7B52"/>
    <w:rsid w:val="003F3C1F"/>
    <w:rsid w:val="003F6D14"/>
    <w:rsid w:val="003F7AC4"/>
    <w:rsid w:val="004002BB"/>
    <w:rsid w:val="0040301E"/>
    <w:rsid w:val="00403170"/>
    <w:rsid w:val="0040446D"/>
    <w:rsid w:val="00405A9E"/>
    <w:rsid w:val="00405BC7"/>
    <w:rsid w:val="004076C4"/>
    <w:rsid w:val="00410939"/>
    <w:rsid w:val="004116E1"/>
    <w:rsid w:val="0041360D"/>
    <w:rsid w:val="004147D3"/>
    <w:rsid w:val="00415078"/>
    <w:rsid w:val="00416D12"/>
    <w:rsid w:val="00417DF3"/>
    <w:rsid w:val="0042069F"/>
    <w:rsid w:val="00423431"/>
    <w:rsid w:val="00427A62"/>
    <w:rsid w:val="00431E42"/>
    <w:rsid w:val="004341DB"/>
    <w:rsid w:val="00435431"/>
    <w:rsid w:val="004356E7"/>
    <w:rsid w:val="00436A1D"/>
    <w:rsid w:val="004371E6"/>
    <w:rsid w:val="0043739B"/>
    <w:rsid w:val="00441CE0"/>
    <w:rsid w:val="00442398"/>
    <w:rsid w:val="00443CDB"/>
    <w:rsid w:val="00443F20"/>
    <w:rsid w:val="00444004"/>
    <w:rsid w:val="00444456"/>
    <w:rsid w:val="004444F6"/>
    <w:rsid w:val="00446BF0"/>
    <w:rsid w:val="004511FD"/>
    <w:rsid w:val="00451825"/>
    <w:rsid w:val="004518E9"/>
    <w:rsid w:val="00452CA5"/>
    <w:rsid w:val="00452D52"/>
    <w:rsid w:val="0045379C"/>
    <w:rsid w:val="00454603"/>
    <w:rsid w:val="004549C0"/>
    <w:rsid w:val="00457677"/>
    <w:rsid w:val="004576BB"/>
    <w:rsid w:val="004610B9"/>
    <w:rsid w:val="00462585"/>
    <w:rsid w:val="00464504"/>
    <w:rsid w:val="00464E22"/>
    <w:rsid w:val="00466BA9"/>
    <w:rsid w:val="00467918"/>
    <w:rsid w:val="004713B4"/>
    <w:rsid w:val="004717CE"/>
    <w:rsid w:val="00471D1C"/>
    <w:rsid w:val="00473A8B"/>
    <w:rsid w:val="004743D3"/>
    <w:rsid w:val="0047546B"/>
    <w:rsid w:val="0047567D"/>
    <w:rsid w:val="004778C7"/>
    <w:rsid w:val="0048032C"/>
    <w:rsid w:val="00480A81"/>
    <w:rsid w:val="004821B2"/>
    <w:rsid w:val="00483414"/>
    <w:rsid w:val="004834DD"/>
    <w:rsid w:val="00484830"/>
    <w:rsid w:val="00486949"/>
    <w:rsid w:val="004871D2"/>
    <w:rsid w:val="00490F8F"/>
    <w:rsid w:val="004921A7"/>
    <w:rsid w:val="00492F0B"/>
    <w:rsid w:val="00494AE9"/>
    <w:rsid w:val="00494BE6"/>
    <w:rsid w:val="00496C68"/>
    <w:rsid w:val="00497791"/>
    <w:rsid w:val="004A0163"/>
    <w:rsid w:val="004A07BF"/>
    <w:rsid w:val="004A2D34"/>
    <w:rsid w:val="004A3624"/>
    <w:rsid w:val="004A39CF"/>
    <w:rsid w:val="004A3F28"/>
    <w:rsid w:val="004A425E"/>
    <w:rsid w:val="004A427B"/>
    <w:rsid w:val="004A660E"/>
    <w:rsid w:val="004A6C5A"/>
    <w:rsid w:val="004A7385"/>
    <w:rsid w:val="004B09F4"/>
    <w:rsid w:val="004B18CE"/>
    <w:rsid w:val="004B414F"/>
    <w:rsid w:val="004B4170"/>
    <w:rsid w:val="004B43D2"/>
    <w:rsid w:val="004B4AF2"/>
    <w:rsid w:val="004C1F4E"/>
    <w:rsid w:val="004C34F9"/>
    <w:rsid w:val="004C39A6"/>
    <w:rsid w:val="004C3AD1"/>
    <w:rsid w:val="004C783A"/>
    <w:rsid w:val="004D0774"/>
    <w:rsid w:val="004D0796"/>
    <w:rsid w:val="004D0F70"/>
    <w:rsid w:val="004D2CF0"/>
    <w:rsid w:val="004D33B4"/>
    <w:rsid w:val="004D7687"/>
    <w:rsid w:val="004E20D4"/>
    <w:rsid w:val="004E36C9"/>
    <w:rsid w:val="004E46BF"/>
    <w:rsid w:val="004E720E"/>
    <w:rsid w:val="004E7E54"/>
    <w:rsid w:val="004F01F2"/>
    <w:rsid w:val="004F0F03"/>
    <w:rsid w:val="004F2E2A"/>
    <w:rsid w:val="004F3165"/>
    <w:rsid w:val="004F45CD"/>
    <w:rsid w:val="004F4B61"/>
    <w:rsid w:val="004F6C96"/>
    <w:rsid w:val="004F7D7D"/>
    <w:rsid w:val="00500829"/>
    <w:rsid w:val="005022C5"/>
    <w:rsid w:val="00504B0F"/>
    <w:rsid w:val="00506A47"/>
    <w:rsid w:val="005074F6"/>
    <w:rsid w:val="005106D5"/>
    <w:rsid w:val="005108B3"/>
    <w:rsid w:val="0051182C"/>
    <w:rsid w:val="00511B14"/>
    <w:rsid w:val="00511F04"/>
    <w:rsid w:val="00514B74"/>
    <w:rsid w:val="0051688D"/>
    <w:rsid w:val="00517F45"/>
    <w:rsid w:val="00521419"/>
    <w:rsid w:val="005241A7"/>
    <w:rsid w:val="00524692"/>
    <w:rsid w:val="005264D9"/>
    <w:rsid w:val="005279B3"/>
    <w:rsid w:val="00530BF0"/>
    <w:rsid w:val="00531CB2"/>
    <w:rsid w:val="00531FF5"/>
    <w:rsid w:val="00532B1C"/>
    <w:rsid w:val="00532EA6"/>
    <w:rsid w:val="00535D9C"/>
    <w:rsid w:val="00536D64"/>
    <w:rsid w:val="00536E67"/>
    <w:rsid w:val="00537040"/>
    <w:rsid w:val="00541115"/>
    <w:rsid w:val="00542CA8"/>
    <w:rsid w:val="005440DD"/>
    <w:rsid w:val="00546452"/>
    <w:rsid w:val="005466B3"/>
    <w:rsid w:val="00546A68"/>
    <w:rsid w:val="00547E6F"/>
    <w:rsid w:val="00550074"/>
    <w:rsid w:val="00550298"/>
    <w:rsid w:val="0055088C"/>
    <w:rsid w:val="00551416"/>
    <w:rsid w:val="00551AA8"/>
    <w:rsid w:val="00551CA4"/>
    <w:rsid w:val="005522F2"/>
    <w:rsid w:val="00554762"/>
    <w:rsid w:val="00555860"/>
    <w:rsid w:val="00556326"/>
    <w:rsid w:val="00556706"/>
    <w:rsid w:val="00556E48"/>
    <w:rsid w:val="00560147"/>
    <w:rsid w:val="005601AC"/>
    <w:rsid w:val="0056046A"/>
    <w:rsid w:val="0056097B"/>
    <w:rsid w:val="00560AD5"/>
    <w:rsid w:val="00561C18"/>
    <w:rsid w:val="005621E4"/>
    <w:rsid w:val="0056330C"/>
    <w:rsid w:val="005659E0"/>
    <w:rsid w:val="00566B1D"/>
    <w:rsid w:val="005672D9"/>
    <w:rsid w:val="00572735"/>
    <w:rsid w:val="00574303"/>
    <w:rsid w:val="00576566"/>
    <w:rsid w:val="00576B96"/>
    <w:rsid w:val="00577D72"/>
    <w:rsid w:val="00577FE0"/>
    <w:rsid w:val="005803FC"/>
    <w:rsid w:val="00580F45"/>
    <w:rsid w:val="005826C9"/>
    <w:rsid w:val="00583A27"/>
    <w:rsid w:val="005860A3"/>
    <w:rsid w:val="0058640F"/>
    <w:rsid w:val="005876B5"/>
    <w:rsid w:val="00590E31"/>
    <w:rsid w:val="00591B3E"/>
    <w:rsid w:val="0059258F"/>
    <w:rsid w:val="0059556B"/>
    <w:rsid w:val="00596146"/>
    <w:rsid w:val="00596A74"/>
    <w:rsid w:val="005A0070"/>
    <w:rsid w:val="005A2E17"/>
    <w:rsid w:val="005A341E"/>
    <w:rsid w:val="005A4828"/>
    <w:rsid w:val="005A49F5"/>
    <w:rsid w:val="005A5467"/>
    <w:rsid w:val="005A5B33"/>
    <w:rsid w:val="005A5CE4"/>
    <w:rsid w:val="005A6509"/>
    <w:rsid w:val="005B0492"/>
    <w:rsid w:val="005B05C8"/>
    <w:rsid w:val="005B0FC3"/>
    <w:rsid w:val="005B1305"/>
    <w:rsid w:val="005B262C"/>
    <w:rsid w:val="005B3B5F"/>
    <w:rsid w:val="005B4884"/>
    <w:rsid w:val="005B4D98"/>
    <w:rsid w:val="005B70BB"/>
    <w:rsid w:val="005C1276"/>
    <w:rsid w:val="005C3AA0"/>
    <w:rsid w:val="005C467A"/>
    <w:rsid w:val="005C51C0"/>
    <w:rsid w:val="005C57CB"/>
    <w:rsid w:val="005C668B"/>
    <w:rsid w:val="005C755F"/>
    <w:rsid w:val="005C7DF2"/>
    <w:rsid w:val="005D12AB"/>
    <w:rsid w:val="005D2E24"/>
    <w:rsid w:val="005D40D2"/>
    <w:rsid w:val="005D6525"/>
    <w:rsid w:val="005D6B68"/>
    <w:rsid w:val="005D6DE4"/>
    <w:rsid w:val="005D7408"/>
    <w:rsid w:val="005D74FB"/>
    <w:rsid w:val="005D7AF0"/>
    <w:rsid w:val="005E3231"/>
    <w:rsid w:val="005E3412"/>
    <w:rsid w:val="005E69E4"/>
    <w:rsid w:val="005F105F"/>
    <w:rsid w:val="005F12F9"/>
    <w:rsid w:val="005F3B14"/>
    <w:rsid w:val="005F54C9"/>
    <w:rsid w:val="005F56EF"/>
    <w:rsid w:val="005F676C"/>
    <w:rsid w:val="005F7473"/>
    <w:rsid w:val="005F7CCE"/>
    <w:rsid w:val="00600819"/>
    <w:rsid w:val="00600C47"/>
    <w:rsid w:val="00601329"/>
    <w:rsid w:val="006014D9"/>
    <w:rsid w:val="006017DA"/>
    <w:rsid w:val="0060190A"/>
    <w:rsid w:val="006051B7"/>
    <w:rsid w:val="00605246"/>
    <w:rsid w:val="00605A6B"/>
    <w:rsid w:val="0060650E"/>
    <w:rsid w:val="00607247"/>
    <w:rsid w:val="006120ED"/>
    <w:rsid w:val="006127D3"/>
    <w:rsid w:val="0061533B"/>
    <w:rsid w:val="006154FA"/>
    <w:rsid w:val="0061569A"/>
    <w:rsid w:val="00615874"/>
    <w:rsid w:val="006164E6"/>
    <w:rsid w:val="006169D5"/>
    <w:rsid w:val="006202B5"/>
    <w:rsid w:val="00620854"/>
    <w:rsid w:val="00620931"/>
    <w:rsid w:val="00620A6F"/>
    <w:rsid w:val="0062184C"/>
    <w:rsid w:val="00627297"/>
    <w:rsid w:val="0062759D"/>
    <w:rsid w:val="00630E75"/>
    <w:rsid w:val="00631D84"/>
    <w:rsid w:val="006321CD"/>
    <w:rsid w:val="0063282B"/>
    <w:rsid w:val="00633EF9"/>
    <w:rsid w:val="00635BE2"/>
    <w:rsid w:val="00636CF6"/>
    <w:rsid w:val="006375E3"/>
    <w:rsid w:val="00640364"/>
    <w:rsid w:val="006411C5"/>
    <w:rsid w:val="006412BD"/>
    <w:rsid w:val="006420C9"/>
    <w:rsid w:val="00643798"/>
    <w:rsid w:val="00644C53"/>
    <w:rsid w:val="00644C70"/>
    <w:rsid w:val="006455C0"/>
    <w:rsid w:val="00645F0D"/>
    <w:rsid w:val="00646752"/>
    <w:rsid w:val="0065148E"/>
    <w:rsid w:val="00652896"/>
    <w:rsid w:val="00652FAC"/>
    <w:rsid w:val="006539DF"/>
    <w:rsid w:val="00653BCA"/>
    <w:rsid w:val="00653D0E"/>
    <w:rsid w:val="00654866"/>
    <w:rsid w:val="00654B12"/>
    <w:rsid w:val="0065584A"/>
    <w:rsid w:val="00655BD8"/>
    <w:rsid w:val="00656300"/>
    <w:rsid w:val="0065660F"/>
    <w:rsid w:val="00657769"/>
    <w:rsid w:val="00660803"/>
    <w:rsid w:val="00660CF7"/>
    <w:rsid w:val="00660FE2"/>
    <w:rsid w:val="00664D31"/>
    <w:rsid w:val="00666F1C"/>
    <w:rsid w:val="00667CAE"/>
    <w:rsid w:val="006713FA"/>
    <w:rsid w:val="006731F7"/>
    <w:rsid w:val="00674612"/>
    <w:rsid w:val="006748F4"/>
    <w:rsid w:val="006753F4"/>
    <w:rsid w:val="006803F9"/>
    <w:rsid w:val="0068077E"/>
    <w:rsid w:val="00681A42"/>
    <w:rsid w:val="00681EFA"/>
    <w:rsid w:val="00681FD0"/>
    <w:rsid w:val="006831C9"/>
    <w:rsid w:val="0068343A"/>
    <w:rsid w:val="00683730"/>
    <w:rsid w:val="00684312"/>
    <w:rsid w:val="00684E0A"/>
    <w:rsid w:val="00685E99"/>
    <w:rsid w:val="00686AD3"/>
    <w:rsid w:val="00686B12"/>
    <w:rsid w:val="0069143B"/>
    <w:rsid w:val="00691498"/>
    <w:rsid w:val="00691C32"/>
    <w:rsid w:val="0069363E"/>
    <w:rsid w:val="00694F76"/>
    <w:rsid w:val="006950C6"/>
    <w:rsid w:val="00695775"/>
    <w:rsid w:val="0069678A"/>
    <w:rsid w:val="00697776"/>
    <w:rsid w:val="006A2EC4"/>
    <w:rsid w:val="006A33DC"/>
    <w:rsid w:val="006A3DDE"/>
    <w:rsid w:val="006A61F3"/>
    <w:rsid w:val="006A731F"/>
    <w:rsid w:val="006A73E2"/>
    <w:rsid w:val="006A7E1F"/>
    <w:rsid w:val="006B1B92"/>
    <w:rsid w:val="006B2AB6"/>
    <w:rsid w:val="006B5B5F"/>
    <w:rsid w:val="006B60A2"/>
    <w:rsid w:val="006C0FE3"/>
    <w:rsid w:val="006C1F9B"/>
    <w:rsid w:val="006C3AD8"/>
    <w:rsid w:val="006C4A3D"/>
    <w:rsid w:val="006C71E7"/>
    <w:rsid w:val="006C7348"/>
    <w:rsid w:val="006D004B"/>
    <w:rsid w:val="006D045C"/>
    <w:rsid w:val="006D1006"/>
    <w:rsid w:val="006D1161"/>
    <w:rsid w:val="006D15E6"/>
    <w:rsid w:val="006D3008"/>
    <w:rsid w:val="006D356C"/>
    <w:rsid w:val="006D48C0"/>
    <w:rsid w:val="006D4DD5"/>
    <w:rsid w:val="006D5D40"/>
    <w:rsid w:val="006E1012"/>
    <w:rsid w:val="006E19EA"/>
    <w:rsid w:val="006E47CF"/>
    <w:rsid w:val="006E4F99"/>
    <w:rsid w:val="006E5CE9"/>
    <w:rsid w:val="006F3197"/>
    <w:rsid w:val="006F358D"/>
    <w:rsid w:val="006F36A3"/>
    <w:rsid w:val="006F5E89"/>
    <w:rsid w:val="006F63F2"/>
    <w:rsid w:val="006F7B4E"/>
    <w:rsid w:val="0070034A"/>
    <w:rsid w:val="00703C9F"/>
    <w:rsid w:val="0070451F"/>
    <w:rsid w:val="0070466D"/>
    <w:rsid w:val="00705ECD"/>
    <w:rsid w:val="007101BE"/>
    <w:rsid w:val="007109FF"/>
    <w:rsid w:val="00710D96"/>
    <w:rsid w:val="00711505"/>
    <w:rsid w:val="00712A45"/>
    <w:rsid w:val="00712ADA"/>
    <w:rsid w:val="0071362A"/>
    <w:rsid w:val="00714E22"/>
    <w:rsid w:val="0071656A"/>
    <w:rsid w:val="00717E41"/>
    <w:rsid w:val="00717E73"/>
    <w:rsid w:val="00720F98"/>
    <w:rsid w:val="007223E4"/>
    <w:rsid w:val="007228A4"/>
    <w:rsid w:val="007237FF"/>
    <w:rsid w:val="007252A4"/>
    <w:rsid w:val="0072740D"/>
    <w:rsid w:val="00727F54"/>
    <w:rsid w:val="00730F2E"/>
    <w:rsid w:val="00732461"/>
    <w:rsid w:val="00734DFF"/>
    <w:rsid w:val="00735D09"/>
    <w:rsid w:val="00736265"/>
    <w:rsid w:val="0073698C"/>
    <w:rsid w:val="00736E4D"/>
    <w:rsid w:val="00736EB3"/>
    <w:rsid w:val="007410F0"/>
    <w:rsid w:val="007427A5"/>
    <w:rsid w:val="007433BA"/>
    <w:rsid w:val="007465DB"/>
    <w:rsid w:val="00746B6D"/>
    <w:rsid w:val="007504BA"/>
    <w:rsid w:val="007504F4"/>
    <w:rsid w:val="00750952"/>
    <w:rsid w:val="00751008"/>
    <w:rsid w:val="007513D1"/>
    <w:rsid w:val="007518FD"/>
    <w:rsid w:val="007522D3"/>
    <w:rsid w:val="00752435"/>
    <w:rsid w:val="007568DE"/>
    <w:rsid w:val="0075769B"/>
    <w:rsid w:val="0076002E"/>
    <w:rsid w:val="00760148"/>
    <w:rsid w:val="00762226"/>
    <w:rsid w:val="007625D3"/>
    <w:rsid w:val="00762E20"/>
    <w:rsid w:val="00764BF3"/>
    <w:rsid w:val="00765E9D"/>
    <w:rsid w:val="00766A07"/>
    <w:rsid w:val="00767272"/>
    <w:rsid w:val="007677E4"/>
    <w:rsid w:val="00767D66"/>
    <w:rsid w:val="00770A14"/>
    <w:rsid w:val="007716DA"/>
    <w:rsid w:val="00772C8A"/>
    <w:rsid w:val="00773127"/>
    <w:rsid w:val="0077329F"/>
    <w:rsid w:val="00774159"/>
    <w:rsid w:val="0077425C"/>
    <w:rsid w:val="007742B0"/>
    <w:rsid w:val="00775475"/>
    <w:rsid w:val="007767DD"/>
    <w:rsid w:val="00781F6D"/>
    <w:rsid w:val="007830F5"/>
    <w:rsid w:val="00785B6C"/>
    <w:rsid w:val="00786E8A"/>
    <w:rsid w:val="00791914"/>
    <w:rsid w:val="00792B18"/>
    <w:rsid w:val="00793568"/>
    <w:rsid w:val="00794A52"/>
    <w:rsid w:val="007961D0"/>
    <w:rsid w:val="00796A49"/>
    <w:rsid w:val="007979F2"/>
    <w:rsid w:val="007A1555"/>
    <w:rsid w:val="007A1B92"/>
    <w:rsid w:val="007A3B8D"/>
    <w:rsid w:val="007A3E92"/>
    <w:rsid w:val="007A4857"/>
    <w:rsid w:val="007A56E0"/>
    <w:rsid w:val="007A6A41"/>
    <w:rsid w:val="007A745A"/>
    <w:rsid w:val="007B18D3"/>
    <w:rsid w:val="007B420E"/>
    <w:rsid w:val="007B467F"/>
    <w:rsid w:val="007B50D5"/>
    <w:rsid w:val="007B65F6"/>
    <w:rsid w:val="007B6DF1"/>
    <w:rsid w:val="007B7327"/>
    <w:rsid w:val="007C2556"/>
    <w:rsid w:val="007C322D"/>
    <w:rsid w:val="007C3275"/>
    <w:rsid w:val="007C488C"/>
    <w:rsid w:val="007C5259"/>
    <w:rsid w:val="007C6657"/>
    <w:rsid w:val="007C6F09"/>
    <w:rsid w:val="007D1AFF"/>
    <w:rsid w:val="007D2027"/>
    <w:rsid w:val="007D2322"/>
    <w:rsid w:val="007D3419"/>
    <w:rsid w:val="007D51A5"/>
    <w:rsid w:val="007D5340"/>
    <w:rsid w:val="007D5972"/>
    <w:rsid w:val="007E1C9E"/>
    <w:rsid w:val="007E258A"/>
    <w:rsid w:val="007E2F0F"/>
    <w:rsid w:val="007E3A8E"/>
    <w:rsid w:val="007E42BE"/>
    <w:rsid w:val="007E55ED"/>
    <w:rsid w:val="007E7C4D"/>
    <w:rsid w:val="007F0683"/>
    <w:rsid w:val="007F1B33"/>
    <w:rsid w:val="007F3CB4"/>
    <w:rsid w:val="007F45B4"/>
    <w:rsid w:val="007F5FAB"/>
    <w:rsid w:val="008010B2"/>
    <w:rsid w:val="00801EDA"/>
    <w:rsid w:val="008028DE"/>
    <w:rsid w:val="008029EE"/>
    <w:rsid w:val="0080492E"/>
    <w:rsid w:val="00804DAD"/>
    <w:rsid w:val="00804FC0"/>
    <w:rsid w:val="00805F6E"/>
    <w:rsid w:val="00806FB7"/>
    <w:rsid w:val="00807021"/>
    <w:rsid w:val="00812D62"/>
    <w:rsid w:val="00812F3B"/>
    <w:rsid w:val="008146B2"/>
    <w:rsid w:val="00815045"/>
    <w:rsid w:val="0081552C"/>
    <w:rsid w:val="008161D8"/>
    <w:rsid w:val="008174DB"/>
    <w:rsid w:val="00817DD8"/>
    <w:rsid w:val="00822A53"/>
    <w:rsid w:val="00823398"/>
    <w:rsid w:val="00825ED5"/>
    <w:rsid w:val="00826D94"/>
    <w:rsid w:val="00831684"/>
    <w:rsid w:val="00831DE9"/>
    <w:rsid w:val="00832922"/>
    <w:rsid w:val="00832EA6"/>
    <w:rsid w:val="00834D5E"/>
    <w:rsid w:val="00835DB1"/>
    <w:rsid w:val="00835EA4"/>
    <w:rsid w:val="00835EE3"/>
    <w:rsid w:val="00836672"/>
    <w:rsid w:val="00836875"/>
    <w:rsid w:val="00836D45"/>
    <w:rsid w:val="0084001E"/>
    <w:rsid w:val="00843EED"/>
    <w:rsid w:val="00844855"/>
    <w:rsid w:val="00844E56"/>
    <w:rsid w:val="00850192"/>
    <w:rsid w:val="00851973"/>
    <w:rsid w:val="00851EF8"/>
    <w:rsid w:val="00852405"/>
    <w:rsid w:val="008524A3"/>
    <w:rsid w:val="008526DB"/>
    <w:rsid w:val="0085285D"/>
    <w:rsid w:val="00855CAE"/>
    <w:rsid w:val="00857445"/>
    <w:rsid w:val="00860099"/>
    <w:rsid w:val="00861088"/>
    <w:rsid w:val="008611C5"/>
    <w:rsid w:val="008616E4"/>
    <w:rsid w:val="008623DF"/>
    <w:rsid w:val="00863029"/>
    <w:rsid w:val="008636C8"/>
    <w:rsid w:val="00867BF9"/>
    <w:rsid w:val="0087034D"/>
    <w:rsid w:val="0087111D"/>
    <w:rsid w:val="0087116F"/>
    <w:rsid w:val="00873106"/>
    <w:rsid w:val="00874345"/>
    <w:rsid w:val="008805C5"/>
    <w:rsid w:val="00881694"/>
    <w:rsid w:val="0088207F"/>
    <w:rsid w:val="008832FF"/>
    <w:rsid w:val="008834A0"/>
    <w:rsid w:val="00883B05"/>
    <w:rsid w:val="00884A9B"/>
    <w:rsid w:val="0088541F"/>
    <w:rsid w:val="00886A13"/>
    <w:rsid w:val="008870C9"/>
    <w:rsid w:val="00887E21"/>
    <w:rsid w:val="00890912"/>
    <w:rsid w:val="0089213C"/>
    <w:rsid w:val="0089261F"/>
    <w:rsid w:val="00892C0A"/>
    <w:rsid w:val="00892CD3"/>
    <w:rsid w:val="0089434A"/>
    <w:rsid w:val="00895E33"/>
    <w:rsid w:val="0089675A"/>
    <w:rsid w:val="00896BD6"/>
    <w:rsid w:val="008A05B3"/>
    <w:rsid w:val="008A2A4F"/>
    <w:rsid w:val="008A2A84"/>
    <w:rsid w:val="008A2B49"/>
    <w:rsid w:val="008A3C26"/>
    <w:rsid w:val="008A496F"/>
    <w:rsid w:val="008A4F1D"/>
    <w:rsid w:val="008B0A49"/>
    <w:rsid w:val="008B20E2"/>
    <w:rsid w:val="008B4E8E"/>
    <w:rsid w:val="008B5131"/>
    <w:rsid w:val="008B5642"/>
    <w:rsid w:val="008B5C28"/>
    <w:rsid w:val="008B6AAC"/>
    <w:rsid w:val="008B7D70"/>
    <w:rsid w:val="008B7DFF"/>
    <w:rsid w:val="008C08EE"/>
    <w:rsid w:val="008C0C82"/>
    <w:rsid w:val="008C12A3"/>
    <w:rsid w:val="008C2E4B"/>
    <w:rsid w:val="008C3D51"/>
    <w:rsid w:val="008C44C6"/>
    <w:rsid w:val="008C492B"/>
    <w:rsid w:val="008C4F9C"/>
    <w:rsid w:val="008C5147"/>
    <w:rsid w:val="008D0B24"/>
    <w:rsid w:val="008D1CBF"/>
    <w:rsid w:val="008D241E"/>
    <w:rsid w:val="008D5074"/>
    <w:rsid w:val="008D5666"/>
    <w:rsid w:val="008D59D7"/>
    <w:rsid w:val="008D67F6"/>
    <w:rsid w:val="008D7888"/>
    <w:rsid w:val="008E0583"/>
    <w:rsid w:val="008E077A"/>
    <w:rsid w:val="008E2C82"/>
    <w:rsid w:val="008E3897"/>
    <w:rsid w:val="008E4957"/>
    <w:rsid w:val="008E52F4"/>
    <w:rsid w:val="008E7CC7"/>
    <w:rsid w:val="008F02AC"/>
    <w:rsid w:val="008F06C4"/>
    <w:rsid w:val="008F0F4A"/>
    <w:rsid w:val="008F4BBF"/>
    <w:rsid w:val="008F52F8"/>
    <w:rsid w:val="008F56A0"/>
    <w:rsid w:val="008F60DA"/>
    <w:rsid w:val="008F62C3"/>
    <w:rsid w:val="008F6CB0"/>
    <w:rsid w:val="008F6DDC"/>
    <w:rsid w:val="009008A9"/>
    <w:rsid w:val="00901E5A"/>
    <w:rsid w:val="00902ACC"/>
    <w:rsid w:val="00903751"/>
    <w:rsid w:val="00903838"/>
    <w:rsid w:val="00903862"/>
    <w:rsid w:val="00903D41"/>
    <w:rsid w:val="00905C25"/>
    <w:rsid w:val="00907DA8"/>
    <w:rsid w:val="00911202"/>
    <w:rsid w:val="009112C5"/>
    <w:rsid w:val="009115AC"/>
    <w:rsid w:val="00911E73"/>
    <w:rsid w:val="00913708"/>
    <w:rsid w:val="0091466E"/>
    <w:rsid w:val="00915067"/>
    <w:rsid w:val="00917DA3"/>
    <w:rsid w:val="00917F06"/>
    <w:rsid w:val="00920403"/>
    <w:rsid w:val="00921436"/>
    <w:rsid w:val="00923937"/>
    <w:rsid w:val="0092438F"/>
    <w:rsid w:val="00924D11"/>
    <w:rsid w:val="00924F8C"/>
    <w:rsid w:val="00926EB1"/>
    <w:rsid w:val="00927545"/>
    <w:rsid w:val="00931114"/>
    <w:rsid w:val="00931D91"/>
    <w:rsid w:val="009327D8"/>
    <w:rsid w:val="00932A30"/>
    <w:rsid w:val="009331BF"/>
    <w:rsid w:val="00937164"/>
    <w:rsid w:val="00937C5B"/>
    <w:rsid w:val="009415AB"/>
    <w:rsid w:val="00941702"/>
    <w:rsid w:val="00941761"/>
    <w:rsid w:val="009423B6"/>
    <w:rsid w:val="009427E5"/>
    <w:rsid w:val="0094303D"/>
    <w:rsid w:val="00944F0D"/>
    <w:rsid w:val="00944FB1"/>
    <w:rsid w:val="009459C9"/>
    <w:rsid w:val="00945CAE"/>
    <w:rsid w:val="0094728B"/>
    <w:rsid w:val="00951651"/>
    <w:rsid w:val="009522C8"/>
    <w:rsid w:val="00952CB7"/>
    <w:rsid w:val="00952E9C"/>
    <w:rsid w:val="00953C5B"/>
    <w:rsid w:val="0095405E"/>
    <w:rsid w:val="00955A24"/>
    <w:rsid w:val="00955E67"/>
    <w:rsid w:val="009572F8"/>
    <w:rsid w:val="0095743F"/>
    <w:rsid w:val="0096011E"/>
    <w:rsid w:val="00962A22"/>
    <w:rsid w:val="009634BE"/>
    <w:rsid w:val="00963832"/>
    <w:rsid w:val="009639EC"/>
    <w:rsid w:val="00967831"/>
    <w:rsid w:val="0097229A"/>
    <w:rsid w:val="00972C85"/>
    <w:rsid w:val="00973B4B"/>
    <w:rsid w:val="00976CA5"/>
    <w:rsid w:val="00977130"/>
    <w:rsid w:val="00980A9A"/>
    <w:rsid w:val="00985CF3"/>
    <w:rsid w:val="00986AB8"/>
    <w:rsid w:val="00986C28"/>
    <w:rsid w:val="009876ED"/>
    <w:rsid w:val="00990B39"/>
    <w:rsid w:val="009914AB"/>
    <w:rsid w:val="00992707"/>
    <w:rsid w:val="00992C61"/>
    <w:rsid w:val="0099406E"/>
    <w:rsid w:val="0099484C"/>
    <w:rsid w:val="009948F4"/>
    <w:rsid w:val="00994A2C"/>
    <w:rsid w:val="009954E0"/>
    <w:rsid w:val="00996454"/>
    <w:rsid w:val="00996632"/>
    <w:rsid w:val="00997919"/>
    <w:rsid w:val="009A4A11"/>
    <w:rsid w:val="009A504D"/>
    <w:rsid w:val="009A5D92"/>
    <w:rsid w:val="009B0680"/>
    <w:rsid w:val="009B0983"/>
    <w:rsid w:val="009B1F0D"/>
    <w:rsid w:val="009B344A"/>
    <w:rsid w:val="009B4A99"/>
    <w:rsid w:val="009B4CC1"/>
    <w:rsid w:val="009B6C29"/>
    <w:rsid w:val="009B7F5D"/>
    <w:rsid w:val="009C030E"/>
    <w:rsid w:val="009C0A90"/>
    <w:rsid w:val="009C1A62"/>
    <w:rsid w:val="009C270C"/>
    <w:rsid w:val="009C7999"/>
    <w:rsid w:val="009D20F4"/>
    <w:rsid w:val="009D2625"/>
    <w:rsid w:val="009D3042"/>
    <w:rsid w:val="009D356B"/>
    <w:rsid w:val="009D3BF6"/>
    <w:rsid w:val="009D432C"/>
    <w:rsid w:val="009D5267"/>
    <w:rsid w:val="009D6DDF"/>
    <w:rsid w:val="009D6F3F"/>
    <w:rsid w:val="009E0878"/>
    <w:rsid w:val="009E1E7A"/>
    <w:rsid w:val="009E2320"/>
    <w:rsid w:val="009E26F5"/>
    <w:rsid w:val="009E294C"/>
    <w:rsid w:val="009E3D9B"/>
    <w:rsid w:val="009E3E16"/>
    <w:rsid w:val="009E45B9"/>
    <w:rsid w:val="009E5115"/>
    <w:rsid w:val="009E5719"/>
    <w:rsid w:val="009E58F9"/>
    <w:rsid w:val="009E5CB1"/>
    <w:rsid w:val="009F1589"/>
    <w:rsid w:val="009F18B0"/>
    <w:rsid w:val="009F2326"/>
    <w:rsid w:val="009F2418"/>
    <w:rsid w:val="009F28DC"/>
    <w:rsid w:val="009F2BE3"/>
    <w:rsid w:val="009F4263"/>
    <w:rsid w:val="009F4DC0"/>
    <w:rsid w:val="009F5114"/>
    <w:rsid w:val="00A02B07"/>
    <w:rsid w:val="00A04367"/>
    <w:rsid w:val="00A044C7"/>
    <w:rsid w:val="00A04BE5"/>
    <w:rsid w:val="00A07A7D"/>
    <w:rsid w:val="00A123FF"/>
    <w:rsid w:val="00A137DE"/>
    <w:rsid w:val="00A15514"/>
    <w:rsid w:val="00A16224"/>
    <w:rsid w:val="00A16BB7"/>
    <w:rsid w:val="00A175B9"/>
    <w:rsid w:val="00A21A21"/>
    <w:rsid w:val="00A21A31"/>
    <w:rsid w:val="00A23173"/>
    <w:rsid w:val="00A2648C"/>
    <w:rsid w:val="00A26C81"/>
    <w:rsid w:val="00A26D92"/>
    <w:rsid w:val="00A27351"/>
    <w:rsid w:val="00A2753B"/>
    <w:rsid w:val="00A27BD0"/>
    <w:rsid w:val="00A33A62"/>
    <w:rsid w:val="00A342D3"/>
    <w:rsid w:val="00A343AA"/>
    <w:rsid w:val="00A34557"/>
    <w:rsid w:val="00A34B12"/>
    <w:rsid w:val="00A35656"/>
    <w:rsid w:val="00A35A2B"/>
    <w:rsid w:val="00A35C33"/>
    <w:rsid w:val="00A36112"/>
    <w:rsid w:val="00A36F84"/>
    <w:rsid w:val="00A4051C"/>
    <w:rsid w:val="00A4259B"/>
    <w:rsid w:val="00A4301A"/>
    <w:rsid w:val="00A44159"/>
    <w:rsid w:val="00A47238"/>
    <w:rsid w:val="00A47823"/>
    <w:rsid w:val="00A54065"/>
    <w:rsid w:val="00A54222"/>
    <w:rsid w:val="00A548D4"/>
    <w:rsid w:val="00A55745"/>
    <w:rsid w:val="00A57BF1"/>
    <w:rsid w:val="00A62592"/>
    <w:rsid w:val="00A6266B"/>
    <w:rsid w:val="00A64091"/>
    <w:rsid w:val="00A64FDF"/>
    <w:rsid w:val="00A652CA"/>
    <w:rsid w:val="00A662B9"/>
    <w:rsid w:val="00A6785E"/>
    <w:rsid w:val="00A67E54"/>
    <w:rsid w:val="00A708FA"/>
    <w:rsid w:val="00A711C9"/>
    <w:rsid w:val="00A714DB"/>
    <w:rsid w:val="00A71A10"/>
    <w:rsid w:val="00A7204E"/>
    <w:rsid w:val="00A72458"/>
    <w:rsid w:val="00A7265E"/>
    <w:rsid w:val="00A74D26"/>
    <w:rsid w:val="00A76573"/>
    <w:rsid w:val="00A77889"/>
    <w:rsid w:val="00A80068"/>
    <w:rsid w:val="00A80934"/>
    <w:rsid w:val="00A80EA8"/>
    <w:rsid w:val="00A8298B"/>
    <w:rsid w:val="00A82BD5"/>
    <w:rsid w:val="00A839FB"/>
    <w:rsid w:val="00A83CC6"/>
    <w:rsid w:val="00A83DB6"/>
    <w:rsid w:val="00A85C60"/>
    <w:rsid w:val="00A868C7"/>
    <w:rsid w:val="00A86A85"/>
    <w:rsid w:val="00A86C28"/>
    <w:rsid w:val="00A9468D"/>
    <w:rsid w:val="00A94BB0"/>
    <w:rsid w:val="00A9511A"/>
    <w:rsid w:val="00A976C1"/>
    <w:rsid w:val="00AA1126"/>
    <w:rsid w:val="00AA1CE1"/>
    <w:rsid w:val="00AA1EE7"/>
    <w:rsid w:val="00AA2AFE"/>
    <w:rsid w:val="00AA3909"/>
    <w:rsid w:val="00AA3D1A"/>
    <w:rsid w:val="00AA47A4"/>
    <w:rsid w:val="00AA47E3"/>
    <w:rsid w:val="00AA512B"/>
    <w:rsid w:val="00AA526D"/>
    <w:rsid w:val="00AA63C0"/>
    <w:rsid w:val="00AA69E8"/>
    <w:rsid w:val="00AA6EF0"/>
    <w:rsid w:val="00AB0729"/>
    <w:rsid w:val="00AB11AD"/>
    <w:rsid w:val="00AB3884"/>
    <w:rsid w:val="00AB4E6F"/>
    <w:rsid w:val="00AB524E"/>
    <w:rsid w:val="00AB52D6"/>
    <w:rsid w:val="00AB71C6"/>
    <w:rsid w:val="00AB78F3"/>
    <w:rsid w:val="00AC06A3"/>
    <w:rsid w:val="00AC3515"/>
    <w:rsid w:val="00AC3F99"/>
    <w:rsid w:val="00AC4750"/>
    <w:rsid w:val="00AC634B"/>
    <w:rsid w:val="00AC7168"/>
    <w:rsid w:val="00AC7A43"/>
    <w:rsid w:val="00AD2458"/>
    <w:rsid w:val="00AD28F8"/>
    <w:rsid w:val="00AD2A94"/>
    <w:rsid w:val="00AD2E36"/>
    <w:rsid w:val="00AD3596"/>
    <w:rsid w:val="00AD3FE6"/>
    <w:rsid w:val="00AD68E6"/>
    <w:rsid w:val="00AD6A06"/>
    <w:rsid w:val="00AD6ED1"/>
    <w:rsid w:val="00AD7179"/>
    <w:rsid w:val="00AD71C2"/>
    <w:rsid w:val="00AD761E"/>
    <w:rsid w:val="00AE0607"/>
    <w:rsid w:val="00AE2183"/>
    <w:rsid w:val="00AE22B2"/>
    <w:rsid w:val="00AE2A62"/>
    <w:rsid w:val="00AE3EBC"/>
    <w:rsid w:val="00AE43F9"/>
    <w:rsid w:val="00AE4C4A"/>
    <w:rsid w:val="00AE5104"/>
    <w:rsid w:val="00AE63EA"/>
    <w:rsid w:val="00AF097E"/>
    <w:rsid w:val="00AF10D1"/>
    <w:rsid w:val="00AF156E"/>
    <w:rsid w:val="00AF1F76"/>
    <w:rsid w:val="00AF2776"/>
    <w:rsid w:val="00AF28FD"/>
    <w:rsid w:val="00AF40E7"/>
    <w:rsid w:val="00AF51B4"/>
    <w:rsid w:val="00AF5523"/>
    <w:rsid w:val="00AF5970"/>
    <w:rsid w:val="00AF5F70"/>
    <w:rsid w:val="00AF6F08"/>
    <w:rsid w:val="00AF7956"/>
    <w:rsid w:val="00AF7F8D"/>
    <w:rsid w:val="00B00BDA"/>
    <w:rsid w:val="00B00D5D"/>
    <w:rsid w:val="00B01C89"/>
    <w:rsid w:val="00B02FCB"/>
    <w:rsid w:val="00B03E82"/>
    <w:rsid w:val="00B03F4C"/>
    <w:rsid w:val="00B04B43"/>
    <w:rsid w:val="00B0765A"/>
    <w:rsid w:val="00B07A8D"/>
    <w:rsid w:val="00B11F23"/>
    <w:rsid w:val="00B11FE8"/>
    <w:rsid w:val="00B16D25"/>
    <w:rsid w:val="00B17CEE"/>
    <w:rsid w:val="00B21526"/>
    <w:rsid w:val="00B2283C"/>
    <w:rsid w:val="00B22B43"/>
    <w:rsid w:val="00B22E45"/>
    <w:rsid w:val="00B2428B"/>
    <w:rsid w:val="00B274C4"/>
    <w:rsid w:val="00B31034"/>
    <w:rsid w:val="00B31284"/>
    <w:rsid w:val="00B3230B"/>
    <w:rsid w:val="00B32F9D"/>
    <w:rsid w:val="00B33DA3"/>
    <w:rsid w:val="00B35022"/>
    <w:rsid w:val="00B360FA"/>
    <w:rsid w:val="00B36737"/>
    <w:rsid w:val="00B42D67"/>
    <w:rsid w:val="00B437B0"/>
    <w:rsid w:val="00B44724"/>
    <w:rsid w:val="00B46DEA"/>
    <w:rsid w:val="00B477C3"/>
    <w:rsid w:val="00B50C18"/>
    <w:rsid w:val="00B51DD6"/>
    <w:rsid w:val="00B51E4D"/>
    <w:rsid w:val="00B52DD8"/>
    <w:rsid w:val="00B53484"/>
    <w:rsid w:val="00B5366A"/>
    <w:rsid w:val="00B53B4F"/>
    <w:rsid w:val="00B53F32"/>
    <w:rsid w:val="00B54B69"/>
    <w:rsid w:val="00B54F8A"/>
    <w:rsid w:val="00B5567C"/>
    <w:rsid w:val="00B565D4"/>
    <w:rsid w:val="00B5784E"/>
    <w:rsid w:val="00B57E32"/>
    <w:rsid w:val="00B61310"/>
    <w:rsid w:val="00B614CB"/>
    <w:rsid w:val="00B62146"/>
    <w:rsid w:val="00B623A2"/>
    <w:rsid w:val="00B62A86"/>
    <w:rsid w:val="00B62DCB"/>
    <w:rsid w:val="00B63879"/>
    <w:rsid w:val="00B63C0C"/>
    <w:rsid w:val="00B64098"/>
    <w:rsid w:val="00B648C3"/>
    <w:rsid w:val="00B64C25"/>
    <w:rsid w:val="00B64FDF"/>
    <w:rsid w:val="00B65577"/>
    <w:rsid w:val="00B65922"/>
    <w:rsid w:val="00B674C4"/>
    <w:rsid w:val="00B71CC2"/>
    <w:rsid w:val="00B721C4"/>
    <w:rsid w:val="00B74AC6"/>
    <w:rsid w:val="00B74D21"/>
    <w:rsid w:val="00B753DD"/>
    <w:rsid w:val="00B75948"/>
    <w:rsid w:val="00B762DA"/>
    <w:rsid w:val="00B775D8"/>
    <w:rsid w:val="00B8279A"/>
    <w:rsid w:val="00B83785"/>
    <w:rsid w:val="00B8536B"/>
    <w:rsid w:val="00B85CCF"/>
    <w:rsid w:val="00B86A89"/>
    <w:rsid w:val="00B877AD"/>
    <w:rsid w:val="00B90DA5"/>
    <w:rsid w:val="00B9164C"/>
    <w:rsid w:val="00B967D9"/>
    <w:rsid w:val="00B97955"/>
    <w:rsid w:val="00BA16E8"/>
    <w:rsid w:val="00BA4944"/>
    <w:rsid w:val="00BA4BCE"/>
    <w:rsid w:val="00BB00C6"/>
    <w:rsid w:val="00BB174D"/>
    <w:rsid w:val="00BB2A93"/>
    <w:rsid w:val="00BB2F29"/>
    <w:rsid w:val="00BB32A1"/>
    <w:rsid w:val="00BB4387"/>
    <w:rsid w:val="00BB7090"/>
    <w:rsid w:val="00BB73E2"/>
    <w:rsid w:val="00BB7855"/>
    <w:rsid w:val="00BC08DE"/>
    <w:rsid w:val="00BC1644"/>
    <w:rsid w:val="00BC4889"/>
    <w:rsid w:val="00BC4AA6"/>
    <w:rsid w:val="00BC6631"/>
    <w:rsid w:val="00BD00A8"/>
    <w:rsid w:val="00BD118A"/>
    <w:rsid w:val="00BD1725"/>
    <w:rsid w:val="00BD2E7E"/>
    <w:rsid w:val="00BD440E"/>
    <w:rsid w:val="00BD53ED"/>
    <w:rsid w:val="00BD574E"/>
    <w:rsid w:val="00BD5C69"/>
    <w:rsid w:val="00BD6B68"/>
    <w:rsid w:val="00BE0267"/>
    <w:rsid w:val="00BE0BCC"/>
    <w:rsid w:val="00BE205B"/>
    <w:rsid w:val="00BE4EDF"/>
    <w:rsid w:val="00BE5E61"/>
    <w:rsid w:val="00BF19FA"/>
    <w:rsid w:val="00BF2869"/>
    <w:rsid w:val="00BF3884"/>
    <w:rsid w:val="00BF3B0E"/>
    <w:rsid w:val="00BF42E5"/>
    <w:rsid w:val="00BF6577"/>
    <w:rsid w:val="00BF6E04"/>
    <w:rsid w:val="00BF7BA8"/>
    <w:rsid w:val="00BF7EDD"/>
    <w:rsid w:val="00C0194D"/>
    <w:rsid w:val="00C02687"/>
    <w:rsid w:val="00C02894"/>
    <w:rsid w:val="00C02CC8"/>
    <w:rsid w:val="00C03032"/>
    <w:rsid w:val="00C05CE9"/>
    <w:rsid w:val="00C07661"/>
    <w:rsid w:val="00C11302"/>
    <w:rsid w:val="00C13700"/>
    <w:rsid w:val="00C14DBC"/>
    <w:rsid w:val="00C1531C"/>
    <w:rsid w:val="00C164FB"/>
    <w:rsid w:val="00C17BD0"/>
    <w:rsid w:val="00C20C8C"/>
    <w:rsid w:val="00C21025"/>
    <w:rsid w:val="00C23944"/>
    <w:rsid w:val="00C2424D"/>
    <w:rsid w:val="00C257CD"/>
    <w:rsid w:val="00C266FC"/>
    <w:rsid w:val="00C27308"/>
    <w:rsid w:val="00C27C27"/>
    <w:rsid w:val="00C32CB2"/>
    <w:rsid w:val="00C33F5F"/>
    <w:rsid w:val="00C34A63"/>
    <w:rsid w:val="00C34C5C"/>
    <w:rsid w:val="00C35F21"/>
    <w:rsid w:val="00C372FC"/>
    <w:rsid w:val="00C4365A"/>
    <w:rsid w:val="00C448E9"/>
    <w:rsid w:val="00C44E01"/>
    <w:rsid w:val="00C45B40"/>
    <w:rsid w:val="00C46238"/>
    <w:rsid w:val="00C46C82"/>
    <w:rsid w:val="00C47318"/>
    <w:rsid w:val="00C47822"/>
    <w:rsid w:val="00C47FE0"/>
    <w:rsid w:val="00C50D83"/>
    <w:rsid w:val="00C51D75"/>
    <w:rsid w:val="00C52093"/>
    <w:rsid w:val="00C52BDC"/>
    <w:rsid w:val="00C52D75"/>
    <w:rsid w:val="00C535B9"/>
    <w:rsid w:val="00C53820"/>
    <w:rsid w:val="00C5464C"/>
    <w:rsid w:val="00C54E14"/>
    <w:rsid w:val="00C5563C"/>
    <w:rsid w:val="00C5591C"/>
    <w:rsid w:val="00C55AC5"/>
    <w:rsid w:val="00C55B1D"/>
    <w:rsid w:val="00C60433"/>
    <w:rsid w:val="00C6191B"/>
    <w:rsid w:val="00C6261C"/>
    <w:rsid w:val="00C634B5"/>
    <w:rsid w:val="00C64A80"/>
    <w:rsid w:val="00C66AAE"/>
    <w:rsid w:val="00C66B89"/>
    <w:rsid w:val="00C673D3"/>
    <w:rsid w:val="00C715FC"/>
    <w:rsid w:val="00C72D07"/>
    <w:rsid w:val="00C731B6"/>
    <w:rsid w:val="00C73FAF"/>
    <w:rsid w:val="00C76B2C"/>
    <w:rsid w:val="00C76CD1"/>
    <w:rsid w:val="00C7763F"/>
    <w:rsid w:val="00C800F2"/>
    <w:rsid w:val="00C80350"/>
    <w:rsid w:val="00C80809"/>
    <w:rsid w:val="00C80C7E"/>
    <w:rsid w:val="00C82AD1"/>
    <w:rsid w:val="00C833D3"/>
    <w:rsid w:val="00C84A02"/>
    <w:rsid w:val="00C90AEA"/>
    <w:rsid w:val="00C91E1A"/>
    <w:rsid w:val="00C92AAC"/>
    <w:rsid w:val="00C93FBD"/>
    <w:rsid w:val="00C94268"/>
    <w:rsid w:val="00C947A1"/>
    <w:rsid w:val="00C952B7"/>
    <w:rsid w:val="00C95BD2"/>
    <w:rsid w:val="00C95D7F"/>
    <w:rsid w:val="00C96858"/>
    <w:rsid w:val="00C968A4"/>
    <w:rsid w:val="00C96AB8"/>
    <w:rsid w:val="00CA055C"/>
    <w:rsid w:val="00CA0F21"/>
    <w:rsid w:val="00CA0F93"/>
    <w:rsid w:val="00CA0FF1"/>
    <w:rsid w:val="00CA2427"/>
    <w:rsid w:val="00CA42E7"/>
    <w:rsid w:val="00CA4935"/>
    <w:rsid w:val="00CA4EED"/>
    <w:rsid w:val="00CA6098"/>
    <w:rsid w:val="00CA70AE"/>
    <w:rsid w:val="00CB215A"/>
    <w:rsid w:val="00CB2BCC"/>
    <w:rsid w:val="00CB38A9"/>
    <w:rsid w:val="00CB3D44"/>
    <w:rsid w:val="00CB3F0D"/>
    <w:rsid w:val="00CB4484"/>
    <w:rsid w:val="00CB48C2"/>
    <w:rsid w:val="00CB4DEA"/>
    <w:rsid w:val="00CB6FFF"/>
    <w:rsid w:val="00CB74F0"/>
    <w:rsid w:val="00CB762D"/>
    <w:rsid w:val="00CC051B"/>
    <w:rsid w:val="00CC0A76"/>
    <w:rsid w:val="00CC4C0F"/>
    <w:rsid w:val="00CC4CAC"/>
    <w:rsid w:val="00CC5976"/>
    <w:rsid w:val="00CC5984"/>
    <w:rsid w:val="00CC6412"/>
    <w:rsid w:val="00CD0FD9"/>
    <w:rsid w:val="00CD2306"/>
    <w:rsid w:val="00CD2C7A"/>
    <w:rsid w:val="00CD2EFA"/>
    <w:rsid w:val="00CD3A8A"/>
    <w:rsid w:val="00CD3FD2"/>
    <w:rsid w:val="00CD4451"/>
    <w:rsid w:val="00CD4F58"/>
    <w:rsid w:val="00CD5C81"/>
    <w:rsid w:val="00CD5DE0"/>
    <w:rsid w:val="00CD7AF4"/>
    <w:rsid w:val="00CE1F93"/>
    <w:rsid w:val="00CE24DD"/>
    <w:rsid w:val="00CE57C3"/>
    <w:rsid w:val="00CE588C"/>
    <w:rsid w:val="00CE5BBA"/>
    <w:rsid w:val="00CE66BC"/>
    <w:rsid w:val="00CE67A3"/>
    <w:rsid w:val="00CE6A81"/>
    <w:rsid w:val="00CE7575"/>
    <w:rsid w:val="00CE7F30"/>
    <w:rsid w:val="00CF16EF"/>
    <w:rsid w:val="00CF254A"/>
    <w:rsid w:val="00CF377F"/>
    <w:rsid w:val="00CF5879"/>
    <w:rsid w:val="00D00220"/>
    <w:rsid w:val="00D0045F"/>
    <w:rsid w:val="00D03E5D"/>
    <w:rsid w:val="00D05BEB"/>
    <w:rsid w:val="00D06F5E"/>
    <w:rsid w:val="00D0792C"/>
    <w:rsid w:val="00D07F14"/>
    <w:rsid w:val="00D10EED"/>
    <w:rsid w:val="00D123C8"/>
    <w:rsid w:val="00D12E27"/>
    <w:rsid w:val="00D13705"/>
    <w:rsid w:val="00D13EF2"/>
    <w:rsid w:val="00D13F3D"/>
    <w:rsid w:val="00D14204"/>
    <w:rsid w:val="00D14884"/>
    <w:rsid w:val="00D15B2C"/>
    <w:rsid w:val="00D1724C"/>
    <w:rsid w:val="00D177A6"/>
    <w:rsid w:val="00D17FF4"/>
    <w:rsid w:val="00D202B9"/>
    <w:rsid w:val="00D206AB"/>
    <w:rsid w:val="00D21BB6"/>
    <w:rsid w:val="00D23D49"/>
    <w:rsid w:val="00D252E0"/>
    <w:rsid w:val="00D2604C"/>
    <w:rsid w:val="00D265D2"/>
    <w:rsid w:val="00D30679"/>
    <w:rsid w:val="00D308E1"/>
    <w:rsid w:val="00D31A6E"/>
    <w:rsid w:val="00D33150"/>
    <w:rsid w:val="00D3331C"/>
    <w:rsid w:val="00D33D64"/>
    <w:rsid w:val="00D3412D"/>
    <w:rsid w:val="00D35BA7"/>
    <w:rsid w:val="00D36E75"/>
    <w:rsid w:val="00D371E0"/>
    <w:rsid w:val="00D412E2"/>
    <w:rsid w:val="00D41B80"/>
    <w:rsid w:val="00D41CD5"/>
    <w:rsid w:val="00D42013"/>
    <w:rsid w:val="00D42181"/>
    <w:rsid w:val="00D425D3"/>
    <w:rsid w:val="00D42790"/>
    <w:rsid w:val="00D429DD"/>
    <w:rsid w:val="00D43636"/>
    <w:rsid w:val="00D47829"/>
    <w:rsid w:val="00D47DF7"/>
    <w:rsid w:val="00D53915"/>
    <w:rsid w:val="00D55033"/>
    <w:rsid w:val="00D55F85"/>
    <w:rsid w:val="00D56334"/>
    <w:rsid w:val="00D5725B"/>
    <w:rsid w:val="00D57450"/>
    <w:rsid w:val="00D57CDB"/>
    <w:rsid w:val="00D61A78"/>
    <w:rsid w:val="00D62805"/>
    <w:rsid w:val="00D6332D"/>
    <w:rsid w:val="00D64E7A"/>
    <w:rsid w:val="00D659F1"/>
    <w:rsid w:val="00D6781F"/>
    <w:rsid w:val="00D67C73"/>
    <w:rsid w:val="00D67CD0"/>
    <w:rsid w:val="00D67CD7"/>
    <w:rsid w:val="00D7009C"/>
    <w:rsid w:val="00D716AA"/>
    <w:rsid w:val="00D71F19"/>
    <w:rsid w:val="00D74C75"/>
    <w:rsid w:val="00D754E9"/>
    <w:rsid w:val="00D75BD6"/>
    <w:rsid w:val="00D75F76"/>
    <w:rsid w:val="00D765E7"/>
    <w:rsid w:val="00D76784"/>
    <w:rsid w:val="00D76A2B"/>
    <w:rsid w:val="00D8016B"/>
    <w:rsid w:val="00D810F7"/>
    <w:rsid w:val="00D82E73"/>
    <w:rsid w:val="00D837D0"/>
    <w:rsid w:val="00D85377"/>
    <w:rsid w:val="00D85796"/>
    <w:rsid w:val="00D8682F"/>
    <w:rsid w:val="00D87B09"/>
    <w:rsid w:val="00D91CF3"/>
    <w:rsid w:val="00D935CE"/>
    <w:rsid w:val="00D94B80"/>
    <w:rsid w:val="00D97634"/>
    <w:rsid w:val="00DA0891"/>
    <w:rsid w:val="00DA25DA"/>
    <w:rsid w:val="00DA3E84"/>
    <w:rsid w:val="00DA5D24"/>
    <w:rsid w:val="00DA63A1"/>
    <w:rsid w:val="00DB23B4"/>
    <w:rsid w:val="00DB30F2"/>
    <w:rsid w:val="00DB40B0"/>
    <w:rsid w:val="00DB4E0C"/>
    <w:rsid w:val="00DC2D62"/>
    <w:rsid w:val="00DC36DC"/>
    <w:rsid w:val="00DC3A55"/>
    <w:rsid w:val="00DC3BAD"/>
    <w:rsid w:val="00DC3DE4"/>
    <w:rsid w:val="00DC5635"/>
    <w:rsid w:val="00DC6AF1"/>
    <w:rsid w:val="00DC76A0"/>
    <w:rsid w:val="00DC7CF5"/>
    <w:rsid w:val="00DD11C0"/>
    <w:rsid w:val="00DD273D"/>
    <w:rsid w:val="00DD423B"/>
    <w:rsid w:val="00DD46B2"/>
    <w:rsid w:val="00DD66CD"/>
    <w:rsid w:val="00DD6725"/>
    <w:rsid w:val="00DD6EC3"/>
    <w:rsid w:val="00DE20EC"/>
    <w:rsid w:val="00DE4174"/>
    <w:rsid w:val="00DE4D11"/>
    <w:rsid w:val="00DE6CBD"/>
    <w:rsid w:val="00DF1101"/>
    <w:rsid w:val="00DF1D1C"/>
    <w:rsid w:val="00DF71F9"/>
    <w:rsid w:val="00DF7E80"/>
    <w:rsid w:val="00E000EC"/>
    <w:rsid w:val="00E00436"/>
    <w:rsid w:val="00E007B3"/>
    <w:rsid w:val="00E01556"/>
    <w:rsid w:val="00E01596"/>
    <w:rsid w:val="00E019F1"/>
    <w:rsid w:val="00E01DB3"/>
    <w:rsid w:val="00E02E0F"/>
    <w:rsid w:val="00E037DC"/>
    <w:rsid w:val="00E03EC4"/>
    <w:rsid w:val="00E0410A"/>
    <w:rsid w:val="00E057FD"/>
    <w:rsid w:val="00E05E03"/>
    <w:rsid w:val="00E05EF8"/>
    <w:rsid w:val="00E0685E"/>
    <w:rsid w:val="00E0785B"/>
    <w:rsid w:val="00E07D22"/>
    <w:rsid w:val="00E13373"/>
    <w:rsid w:val="00E13959"/>
    <w:rsid w:val="00E17171"/>
    <w:rsid w:val="00E20626"/>
    <w:rsid w:val="00E20664"/>
    <w:rsid w:val="00E20BF5"/>
    <w:rsid w:val="00E219A7"/>
    <w:rsid w:val="00E231ED"/>
    <w:rsid w:val="00E236E2"/>
    <w:rsid w:val="00E24192"/>
    <w:rsid w:val="00E24DEB"/>
    <w:rsid w:val="00E24E40"/>
    <w:rsid w:val="00E256EB"/>
    <w:rsid w:val="00E25AA2"/>
    <w:rsid w:val="00E305F9"/>
    <w:rsid w:val="00E30848"/>
    <w:rsid w:val="00E30914"/>
    <w:rsid w:val="00E326F6"/>
    <w:rsid w:val="00E33229"/>
    <w:rsid w:val="00E33537"/>
    <w:rsid w:val="00E345FD"/>
    <w:rsid w:val="00E36489"/>
    <w:rsid w:val="00E36ABD"/>
    <w:rsid w:val="00E36EEB"/>
    <w:rsid w:val="00E3753F"/>
    <w:rsid w:val="00E37864"/>
    <w:rsid w:val="00E3797A"/>
    <w:rsid w:val="00E40123"/>
    <w:rsid w:val="00E40369"/>
    <w:rsid w:val="00E4053F"/>
    <w:rsid w:val="00E42908"/>
    <w:rsid w:val="00E47962"/>
    <w:rsid w:val="00E50437"/>
    <w:rsid w:val="00E5105E"/>
    <w:rsid w:val="00E51801"/>
    <w:rsid w:val="00E52340"/>
    <w:rsid w:val="00E524A6"/>
    <w:rsid w:val="00E533C9"/>
    <w:rsid w:val="00E537D5"/>
    <w:rsid w:val="00E53ADF"/>
    <w:rsid w:val="00E53DA0"/>
    <w:rsid w:val="00E55FB0"/>
    <w:rsid w:val="00E56E3B"/>
    <w:rsid w:val="00E601E5"/>
    <w:rsid w:val="00E61C04"/>
    <w:rsid w:val="00E6279E"/>
    <w:rsid w:val="00E660E2"/>
    <w:rsid w:val="00E67BB4"/>
    <w:rsid w:val="00E738B3"/>
    <w:rsid w:val="00E73F85"/>
    <w:rsid w:val="00E7410E"/>
    <w:rsid w:val="00E74481"/>
    <w:rsid w:val="00E77028"/>
    <w:rsid w:val="00E818D9"/>
    <w:rsid w:val="00E822FA"/>
    <w:rsid w:val="00E83398"/>
    <w:rsid w:val="00E87CD6"/>
    <w:rsid w:val="00E915BF"/>
    <w:rsid w:val="00E9337C"/>
    <w:rsid w:val="00E93ABF"/>
    <w:rsid w:val="00E93AD7"/>
    <w:rsid w:val="00E944A0"/>
    <w:rsid w:val="00E9510E"/>
    <w:rsid w:val="00E9657D"/>
    <w:rsid w:val="00E9772F"/>
    <w:rsid w:val="00EA0B9D"/>
    <w:rsid w:val="00EA1BB5"/>
    <w:rsid w:val="00EA1DA5"/>
    <w:rsid w:val="00EA2106"/>
    <w:rsid w:val="00EA2879"/>
    <w:rsid w:val="00EA2E55"/>
    <w:rsid w:val="00EA420B"/>
    <w:rsid w:val="00EA48CF"/>
    <w:rsid w:val="00EA5261"/>
    <w:rsid w:val="00EA6523"/>
    <w:rsid w:val="00EA7942"/>
    <w:rsid w:val="00EB0A73"/>
    <w:rsid w:val="00EB3D55"/>
    <w:rsid w:val="00EB4FE1"/>
    <w:rsid w:val="00EC0958"/>
    <w:rsid w:val="00EC0A0F"/>
    <w:rsid w:val="00EC38B4"/>
    <w:rsid w:val="00EC3D8F"/>
    <w:rsid w:val="00EC3D99"/>
    <w:rsid w:val="00EC6442"/>
    <w:rsid w:val="00EC679B"/>
    <w:rsid w:val="00EC6BF9"/>
    <w:rsid w:val="00EC743C"/>
    <w:rsid w:val="00ED2B52"/>
    <w:rsid w:val="00ED30AC"/>
    <w:rsid w:val="00ED4941"/>
    <w:rsid w:val="00ED4DFB"/>
    <w:rsid w:val="00ED58A9"/>
    <w:rsid w:val="00ED69F6"/>
    <w:rsid w:val="00ED6FE8"/>
    <w:rsid w:val="00ED7918"/>
    <w:rsid w:val="00ED7998"/>
    <w:rsid w:val="00ED7E2E"/>
    <w:rsid w:val="00EE31D8"/>
    <w:rsid w:val="00EE5DE0"/>
    <w:rsid w:val="00EE61A9"/>
    <w:rsid w:val="00EE7AB3"/>
    <w:rsid w:val="00EE7D9C"/>
    <w:rsid w:val="00EE7FD5"/>
    <w:rsid w:val="00EF3425"/>
    <w:rsid w:val="00EF3A75"/>
    <w:rsid w:val="00EF55E1"/>
    <w:rsid w:val="00EF5DD5"/>
    <w:rsid w:val="00EF6B8C"/>
    <w:rsid w:val="00EF76D3"/>
    <w:rsid w:val="00F00014"/>
    <w:rsid w:val="00F00691"/>
    <w:rsid w:val="00F01FAD"/>
    <w:rsid w:val="00F023A4"/>
    <w:rsid w:val="00F026E1"/>
    <w:rsid w:val="00F02B60"/>
    <w:rsid w:val="00F04E09"/>
    <w:rsid w:val="00F056BA"/>
    <w:rsid w:val="00F05C42"/>
    <w:rsid w:val="00F10080"/>
    <w:rsid w:val="00F101E9"/>
    <w:rsid w:val="00F12242"/>
    <w:rsid w:val="00F12DC1"/>
    <w:rsid w:val="00F14245"/>
    <w:rsid w:val="00F15F49"/>
    <w:rsid w:val="00F160CB"/>
    <w:rsid w:val="00F164E6"/>
    <w:rsid w:val="00F171DC"/>
    <w:rsid w:val="00F20EC1"/>
    <w:rsid w:val="00F22027"/>
    <w:rsid w:val="00F226DF"/>
    <w:rsid w:val="00F24F07"/>
    <w:rsid w:val="00F261BB"/>
    <w:rsid w:val="00F265E3"/>
    <w:rsid w:val="00F27629"/>
    <w:rsid w:val="00F27CDB"/>
    <w:rsid w:val="00F321C3"/>
    <w:rsid w:val="00F327CC"/>
    <w:rsid w:val="00F33186"/>
    <w:rsid w:val="00F33C6E"/>
    <w:rsid w:val="00F3603B"/>
    <w:rsid w:val="00F375B9"/>
    <w:rsid w:val="00F37801"/>
    <w:rsid w:val="00F37C5C"/>
    <w:rsid w:val="00F421BD"/>
    <w:rsid w:val="00F446C8"/>
    <w:rsid w:val="00F44C9F"/>
    <w:rsid w:val="00F45A61"/>
    <w:rsid w:val="00F4713F"/>
    <w:rsid w:val="00F507C0"/>
    <w:rsid w:val="00F53303"/>
    <w:rsid w:val="00F5579A"/>
    <w:rsid w:val="00F5653E"/>
    <w:rsid w:val="00F575FA"/>
    <w:rsid w:val="00F5781E"/>
    <w:rsid w:val="00F602B6"/>
    <w:rsid w:val="00F624D1"/>
    <w:rsid w:val="00F62EF1"/>
    <w:rsid w:val="00F67D61"/>
    <w:rsid w:val="00F7026B"/>
    <w:rsid w:val="00F705E1"/>
    <w:rsid w:val="00F70ED8"/>
    <w:rsid w:val="00F72199"/>
    <w:rsid w:val="00F7239A"/>
    <w:rsid w:val="00F770BD"/>
    <w:rsid w:val="00F804AD"/>
    <w:rsid w:val="00F80899"/>
    <w:rsid w:val="00F8208F"/>
    <w:rsid w:val="00F83601"/>
    <w:rsid w:val="00F8571B"/>
    <w:rsid w:val="00F857BA"/>
    <w:rsid w:val="00F85AD4"/>
    <w:rsid w:val="00F86287"/>
    <w:rsid w:val="00F86FF4"/>
    <w:rsid w:val="00F8742E"/>
    <w:rsid w:val="00F90FB3"/>
    <w:rsid w:val="00F92D3D"/>
    <w:rsid w:val="00F93162"/>
    <w:rsid w:val="00FA130E"/>
    <w:rsid w:val="00FA16CD"/>
    <w:rsid w:val="00FA2186"/>
    <w:rsid w:val="00FA28A7"/>
    <w:rsid w:val="00FA2DBB"/>
    <w:rsid w:val="00FA45BB"/>
    <w:rsid w:val="00FA4ED8"/>
    <w:rsid w:val="00FA786D"/>
    <w:rsid w:val="00FA7A0B"/>
    <w:rsid w:val="00FB0A80"/>
    <w:rsid w:val="00FB0DB2"/>
    <w:rsid w:val="00FB3E1E"/>
    <w:rsid w:val="00FB3F57"/>
    <w:rsid w:val="00FB4E38"/>
    <w:rsid w:val="00FB572A"/>
    <w:rsid w:val="00FB6589"/>
    <w:rsid w:val="00FB67C3"/>
    <w:rsid w:val="00FC1B30"/>
    <w:rsid w:val="00FC1B8B"/>
    <w:rsid w:val="00FC278F"/>
    <w:rsid w:val="00FC3EF3"/>
    <w:rsid w:val="00FC4741"/>
    <w:rsid w:val="00FC4DC7"/>
    <w:rsid w:val="00FC732D"/>
    <w:rsid w:val="00FD60E3"/>
    <w:rsid w:val="00FD7DD0"/>
    <w:rsid w:val="00FE2109"/>
    <w:rsid w:val="00FE5533"/>
    <w:rsid w:val="00FE5E00"/>
    <w:rsid w:val="00FE5E2A"/>
    <w:rsid w:val="00FE6448"/>
    <w:rsid w:val="00FE7C66"/>
    <w:rsid w:val="00FF1B70"/>
    <w:rsid w:val="00FF476E"/>
    <w:rsid w:val="00FF5896"/>
    <w:rsid w:val="00FF6099"/>
    <w:rsid w:val="00FF71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7414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8524A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3373A7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2D29A2"/>
    <w:pPr>
      <w:spacing w:before="100" w:beforeAutospacing="1" w:after="100" w:afterAutospacing="1"/>
    </w:pPr>
    <w:rPr>
      <w:szCs w:val="24"/>
      <w:lang w:eastAsia="zh-CN"/>
    </w:rPr>
  </w:style>
  <w:style w:type="character" w:styleId="Strong">
    <w:name w:val="Strong"/>
    <w:basedOn w:val="DefaultParagraphFont"/>
    <w:uiPriority w:val="22"/>
    <w:qFormat/>
    <w:rsid w:val="00490F8F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83687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36875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3687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3687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36875"/>
    <w:rPr>
      <w:b/>
      <w:bCs/>
    </w:rPr>
  </w:style>
  <w:style w:type="character" w:customStyle="1" w:styleId="katex-mathml">
    <w:name w:val="katex-mathml"/>
    <w:basedOn w:val="DefaultParagraphFont"/>
    <w:rsid w:val="000F7040"/>
  </w:style>
  <w:style w:type="character" w:customStyle="1" w:styleId="mord">
    <w:name w:val="mord"/>
    <w:basedOn w:val="DefaultParagraphFont"/>
    <w:rsid w:val="000F7040"/>
  </w:style>
  <w:style w:type="character" w:customStyle="1" w:styleId="vlist-s">
    <w:name w:val="vlist-s"/>
    <w:basedOn w:val="DefaultParagraphFont"/>
    <w:rsid w:val="000F7040"/>
  </w:style>
  <w:style w:type="character" w:customStyle="1" w:styleId="mrel">
    <w:name w:val="mrel"/>
    <w:basedOn w:val="DefaultParagraphFont"/>
    <w:rsid w:val="000F7040"/>
  </w:style>
  <w:style w:type="character" w:customStyle="1" w:styleId="mopen">
    <w:name w:val="mopen"/>
    <w:basedOn w:val="DefaultParagraphFont"/>
    <w:rsid w:val="000F7040"/>
  </w:style>
  <w:style w:type="character" w:customStyle="1" w:styleId="mpunct">
    <w:name w:val="mpunct"/>
    <w:basedOn w:val="DefaultParagraphFont"/>
    <w:rsid w:val="000F7040"/>
  </w:style>
  <w:style w:type="character" w:customStyle="1" w:styleId="mclose">
    <w:name w:val="mclose"/>
    <w:basedOn w:val="DefaultParagraphFont"/>
    <w:rsid w:val="000F7040"/>
  </w:style>
  <w:style w:type="character" w:customStyle="1" w:styleId="mbin">
    <w:name w:val="mbin"/>
    <w:basedOn w:val="DefaultParagraphFont"/>
    <w:rsid w:val="000F7040"/>
  </w:style>
  <w:style w:type="table" w:styleId="GridTable6ColourfulAccent4">
    <w:name w:val="Grid Table 6 Colorful Accent 4"/>
    <w:basedOn w:val="TableNormal"/>
    <w:uiPriority w:val="51"/>
    <w:rsid w:val="00484830"/>
    <w:rPr>
      <w:color w:val="5F497A" w:themeColor="accent4" w:themeShade="BF"/>
    </w:r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2A1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paragraph" w:customStyle="1" w:styleId="SMUNORMALARIAL">
    <w:name w:val="SMU NORMAL ARIAL"/>
    <w:basedOn w:val="Normal"/>
    <w:rsid w:val="003B46BC"/>
    <w:rPr>
      <w:rFonts w:ascii="Arial" w:hAnsi="Arial"/>
      <w:sz w:val="22"/>
      <w:szCs w:val="24"/>
    </w:rPr>
  </w:style>
  <w:style w:type="character" w:styleId="HTMLCode">
    <w:name w:val="HTML Code"/>
    <w:basedOn w:val="DefaultParagraphFont"/>
    <w:uiPriority w:val="99"/>
    <w:semiHidden/>
    <w:unhideWhenUsed/>
    <w:rsid w:val="00380494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45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94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0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4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5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35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53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745995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75727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8895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476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432169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677550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87488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189160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302797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3336746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638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73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643000">
          <w:marLeft w:val="352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111408">
          <w:marLeft w:val="352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994051">
          <w:marLeft w:val="352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756741">
          <w:marLeft w:val="352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0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18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5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3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6882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85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38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8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9689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71782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922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86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13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583610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968180">
          <w:marLeft w:val="116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830640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094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1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59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66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7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90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8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72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1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46603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91911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521508">
          <w:marLeft w:val="70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550572">
          <w:marLeft w:val="70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385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61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10" Type="http://schemas.openxmlformats.org/officeDocument/2006/relationships/image" Target="media/image1.jpeg"/><Relationship Id="rId19" Type="http://schemas.openxmlformats.org/officeDocument/2006/relationships/image" Target="media/image10.png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A836494A8E9D49B69EB48068215DFA" ma:contentTypeVersion="" ma:contentTypeDescription="Create a new document." ma:contentTypeScope="" ma:versionID="352fab479705dc58b4e94e626a8af592">
  <xsd:schema xmlns:xsd="http://www.w3.org/2001/XMLSchema" xmlns:xs="http://www.w3.org/2001/XMLSchema" xmlns:p="http://schemas.microsoft.com/office/2006/metadata/properties" xmlns:ns2="66515a21-5678-43d4-a391-50266467cfa8" xmlns:ns3="1a4afa9a-def8-4085-9a90-85ddbea37053" xmlns:ns4="3dba7612-659e-428f-9368-2e161642650e" targetNamespace="http://schemas.microsoft.com/office/2006/metadata/properties" ma:root="true" ma:fieldsID="73d8e972565ec66df8d0373fe7e5a63d" ns2:_="" ns3:_="" ns4:_="">
    <xsd:import namespace="66515a21-5678-43d4-a391-50266467cfa8"/>
    <xsd:import namespace="1a4afa9a-def8-4085-9a90-85ddbea37053"/>
    <xsd:import namespace="3dba7612-659e-428f-9368-2e161642650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4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15a21-5678-43d4-a391-50266467cfa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a4afa9a-def8-4085-9a90-85ddbea3705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ba7612-659e-428f-9368-2e161642650e" elementFormDefault="qualified">
    <xsd:import namespace="http://schemas.microsoft.com/office/2006/documentManagement/types"/>
    <xsd:import namespace="http://schemas.microsoft.com/office/infopath/2007/PartnerControls"/>
    <xsd:element name="TaxCatchAll" ma:index="20" nillable="true" ma:displayName="Taxonomy Catch All Column" ma:hidden="true" ma:list="{27dcfda3-9bef-440d-ba95-24291cb64518}" ma:internalName="TaxCatchAll" ma:showField="CatchAllData" ma:web="3dba7612-659e-428f-9368-2e161642650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B092EB3-F46B-41CF-8111-112D150EF0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515a21-5678-43d4-a391-50266467cfa8"/>
    <ds:schemaRef ds:uri="1a4afa9a-def8-4085-9a90-85ddbea37053"/>
    <ds:schemaRef ds:uri="3dba7612-659e-428f-9368-2e16164265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1C38510-E378-4673-BFFC-0758F0482A7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FEE265B-8E6F-47FA-9491-ADDBE856A8C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3318</TotalTime>
  <Pages>13</Pages>
  <Words>1267</Words>
  <Characters>5806</Characters>
  <Application>Microsoft Office Word</Application>
  <DocSecurity>0</DocSecurity>
  <Lines>322</Lines>
  <Paragraphs>272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6801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Jenifer Prince Devaraj</cp:lastModifiedBy>
  <cp:revision>476</cp:revision>
  <cp:lastPrinted>2010-12-14T12:56:00Z</cp:lastPrinted>
  <dcterms:created xsi:type="dcterms:W3CDTF">2024-07-18T12:14:00Z</dcterms:created>
  <dcterms:modified xsi:type="dcterms:W3CDTF">2026-04-20T13:28:00Z</dcterms:modified>
</cp:coreProperties>
</file>