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9591193"/>
        <w:docPartObj>
          <w:docPartGallery w:val="Cover Pages"/>
          <w:docPartUnique/>
        </w:docPartObj>
      </w:sdtPr>
      <w:sdtContent>
        <w:p w14:paraId="67FDD861" w14:textId="02E4366D" w:rsidR="00910E9F" w:rsidRDefault="00910E9F">
          <w:pPr>
            <w:rPr>
              <w:rFonts w:asciiTheme="majorHAnsi" w:eastAsiaTheme="majorEastAsia" w:hAnsiTheme="majorHAnsi" w:cstheme="majorBidi"/>
              <w:color w:val="17365D" w:themeColor="text2" w:themeShade="BF"/>
              <w:spacing w:val="5"/>
              <w:kern w:val="28"/>
              <w:sz w:val="52"/>
              <w:szCs w:val="52"/>
            </w:rPr>
          </w:pPr>
          <w:r>
            <w:rPr>
              <w:noProof/>
            </w:rPr>
            <mc:AlternateContent>
              <mc:Choice Requires="wps">
                <w:drawing>
                  <wp:anchor distT="0" distB="0" distL="114300" distR="114300" simplePos="0" relativeHeight="251659264" behindDoc="0" locked="0" layoutInCell="1" allowOverlap="1" wp14:anchorId="5381BF1B" wp14:editId="6EC5D480">
                    <wp:simplePos x="0" y="0"/>
                    <wp:positionH relativeFrom="page">
                      <wp:posOffset>228600</wp:posOffset>
                    </wp:positionH>
                    <wp:positionV relativeFrom="page">
                      <wp:posOffset>1143000</wp:posOffset>
                    </wp:positionV>
                    <wp:extent cx="1712890" cy="8336280"/>
                    <wp:effectExtent l="0" t="0" r="1270" b="7620"/>
                    <wp:wrapNone/>
                    <wp:docPr id="138" name="Text Box 139"/>
                    <wp:cNvGraphicFramePr/>
                    <a:graphic xmlns:a="http://schemas.openxmlformats.org/drawingml/2006/main">
                      <a:graphicData uri="http://schemas.microsoft.com/office/word/2010/wordprocessingShape">
                        <wps:wsp>
                          <wps:cNvSpPr txBox="1"/>
                          <wps:spPr>
                            <a:xfrm>
                              <a:off x="0" y="0"/>
                              <a:ext cx="1712890" cy="83362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50"/>
                                  <w:gridCol w:w="1978"/>
                                </w:tblGrid>
                                <w:tr w:rsidR="00910E9F" w14:paraId="3D67708F" w14:textId="77777777">
                                  <w:trPr>
                                    <w:jc w:val="center"/>
                                  </w:trPr>
                                  <w:tc>
                                    <w:tcPr>
                                      <w:tcW w:w="2568" w:type="pct"/>
                                      <w:vAlign w:val="center"/>
                                    </w:tcPr>
                                    <w:p w14:paraId="3DC8A56D" w14:textId="77777777" w:rsidR="00910E9F" w:rsidRDefault="00910E9F">
                                      <w:pPr>
                                        <w:jc w:val="right"/>
                                      </w:pPr>
                                      <w:r>
                                        <w:rPr>
                                          <w:noProof/>
                                        </w:rPr>
                                        <w:drawing>
                                          <wp:inline distT="0" distB="0" distL="0" distR="0" wp14:anchorId="2FAB1748" wp14:editId="51A8FFAB">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heme="majorHAnsi" w:eastAsiaTheme="majorEastAsia" w:hAnsiTheme="majorHAnsi" w:cstheme="majorBidi"/>
                                          <w:spacing w:val="5"/>
                                          <w:kern w:val="28"/>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57F1F29" w14:textId="05D7AE48" w:rsidR="00910E9F" w:rsidRPr="00910E9F" w:rsidRDefault="00910E9F">
                                          <w:pPr>
                                            <w:pStyle w:val="NoSpacing"/>
                                            <w:spacing w:line="312" w:lineRule="auto"/>
                                            <w:jc w:val="right"/>
                                            <w:rPr>
                                              <w:caps/>
                                              <w:sz w:val="72"/>
                                              <w:szCs w:val="72"/>
                                            </w:rPr>
                                          </w:pPr>
                                          <w:r w:rsidRPr="00910E9F">
                                            <w:rPr>
                                              <w:rFonts w:asciiTheme="majorHAnsi" w:eastAsiaTheme="majorEastAsia" w:hAnsiTheme="majorHAnsi" w:cstheme="majorBidi"/>
                                              <w:spacing w:val="5"/>
                                              <w:kern w:val="28"/>
                                              <w:sz w:val="52"/>
                                              <w:szCs w:val="52"/>
                                            </w:rPr>
                                            <w:t>Pathfinding Algorithms in</w:t>
                                          </w:r>
                                          <w:r>
                                            <w:rPr>
                                              <w:rFonts w:asciiTheme="majorHAnsi" w:eastAsiaTheme="majorEastAsia" w:hAnsiTheme="majorHAnsi" w:cstheme="majorBidi"/>
                                              <w:spacing w:val="5"/>
                                              <w:kern w:val="28"/>
                                              <w:sz w:val="52"/>
                                              <w:szCs w:val="52"/>
                                            </w:rPr>
                                            <w:t xml:space="preserve"> </w:t>
                                          </w:r>
                                          <w:r w:rsidRPr="00910E9F">
                                            <w:rPr>
                                              <w:rFonts w:asciiTheme="majorHAnsi" w:eastAsiaTheme="majorEastAsia" w:hAnsiTheme="majorHAnsi" w:cstheme="majorBidi"/>
                                              <w:spacing w:val="5"/>
                                              <w:kern w:val="28"/>
                                              <w:sz w:val="52"/>
                                              <w:szCs w:val="52"/>
                                            </w:rPr>
                                            <w:t>Grid-Based Mazes</w:t>
                                          </w:r>
                                          <w:r>
                                            <w:rPr>
                                              <w:rFonts w:asciiTheme="majorHAnsi" w:eastAsiaTheme="majorEastAsia" w:hAnsiTheme="majorHAnsi" w:cstheme="majorBidi"/>
                                              <w:spacing w:val="5"/>
                                              <w:kern w:val="28"/>
                                              <w:sz w:val="52"/>
                                              <w:szCs w:val="52"/>
                                            </w:rPr>
                                            <w:t xml:space="preserve">         Dijkstra &amp; A*</w:t>
                                          </w:r>
                                        </w:p>
                                      </w:sdtContent>
                                    </w:sdt>
                                    <w:p w14:paraId="08DB5C90" w14:textId="611E7BDB" w:rsidR="00910E9F" w:rsidRDefault="00910E9F" w:rsidP="00910E9F">
                                      <w:pPr>
                                        <w:rPr>
                                          <w:sz w:val="24"/>
                                          <w:szCs w:val="24"/>
                                        </w:rPr>
                                      </w:pPr>
                                    </w:p>
                                  </w:tc>
                                  <w:tc>
                                    <w:tcPr>
                                      <w:tcW w:w="2432" w:type="pct"/>
                                      <w:vAlign w:val="center"/>
                                    </w:tcPr>
                                    <w:p w14:paraId="627AACAB" w14:textId="5873A848" w:rsidR="00910E9F" w:rsidRDefault="00910E9F">
                                      <w:pPr>
                                        <w:pStyle w:val="NoSpacing"/>
                                        <w:rPr>
                                          <w:caps/>
                                          <w:color w:val="C0504D"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87C8CDC" w14:textId="252A3D52" w:rsidR="00910E9F" w:rsidRPr="00910E9F" w:rsidRDefault="00910E9F" w:rsidP="00910E9F">
                                          <w:pPr>
                                            <w:rPr>
                                              <w:color w:val="000000" w:themeColor="text1"/>
                                            </w:rPr>
                                          </w:pPr>
                                          <w:r w:rsidRPr="00910E9F">
                                            <w:rPr>
                                              <w:color w:val="000000" w:themeColor="text1"/>
                                            </w:rPr>
                                            <w:t xml:space="preserve">Author: D. Ethan Furbert                                             Student ID: 208071                                                        Module Title: </w:t>
                                          </w:r>
                                          <w:r w:rsidR="003A3F37">
                                            <w:rPr>
                                              <w:color w:val="000000" w:themeColor="text1"/>
                                            </w:rPr>
                                            <w:t>Advanced Software Development</w:t>
                                          </w:r>
                                        </w:p>
                                      </w:sdtContent>
                                    </w:sdt>
                                    <w:p w14:paraId="0D34CB49" w14:textId="768460E0" w:rsidR="00910E9F" w:rsidRDefault="00000000" w:rsidP="00910E9F">
                                      <w:pPr>
                                        <w:pStyle w:val="NoSpacing"/>
                                      </w:pPr>
                                      <w:sdt>
                                        <w:sdtPr>
                                          <w:rPr>
                                            <w:rFonts w:eastAsiaTheme="minorHAnsi"/>
                                            <w:kern w:val="2"/>
                                            <w14:ligatures w14:val="standardContextu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10E9F" w:rsidRPr="00910E9F">
                                            <w:rPr>
                                              <w:rFonts w:eastAsiaTheme="minorHAnsi"/>
                                              <w:kern w:val="2"/>
                                              <w14:ligatures w14:val="standardContextual"/>
                                            </w:rPr>
                                            <w:t>Institution: UWTSD</w:t>
                                          </w:r>
                                          <w:r w:rsidR="00910E9F">
                                            <w:rPr>
                                              <w:rFonts w:eastAsiaTheme="minorHAnsi"/>
                                              <w:kern w:val="2"/>
                                              <w14:ligatures w14:val="standardContextual"/>
                                            </w:rPr>
                                            <w:t xml:space="preserve">                                                   </w:t>
                                          </w:r>
                                          <w:r w:rsidR="00910E9F" w:rsidRPr="00910E9F">
                                            <w:rPr>
                                              <w:rFonts w:eastAsiaTheme="minorHAnsi"/>
                                              <w:kern w:val="2"/>
                                              <w14:ligatures w14:val="standardContextual"/>
                                            </w:rPr>
                                            <w:t>Lecturers: M</w:t>
                                          </w:r>
                                          <w:r w:rsidR="003A3F37">
                                            <w:rPr>
                                              <w:rFonts w:eastAsiaTheme="minorHAnsi"/>
                                              <w:kern w:val="2"/>
                                              <w14:ligatures w14:val="standardContextual"/>
                                            </w:rPr>
                                            <w:t xml:space="preserve">r. </w:t>
                                          </w:r>
                                          <w:r w:rsidR="00A3081D">
                                            <w:rPr>
                                              <w:rFonts w:eastAsiaTheme="minorHAnsi"/>
                                              <w:kern w:val="2"/>
                                              <w14:ligatures w14:val="standardContextual"/>
                                            </w:rPr>
                                            <w:t xml:space="preserve">Tim </w:t>
                                          </w:r>
                                          <w:r w:rsidR="003A3F37">
                                            <w:rPr>
                                              <w:rFonts w:eastAsiaTheme="minorHAnsi"/>
                                              <w:kern w:val="2"/>
                                              <w14:ligatures w14:val="standardContextual"/>
                                            </w:rPr>
                                            <w:t>Bashford</w:t>
                                          </w:r>
                                          <w:r w:rsidR="00910E9F">
                                            <w:rPr>
                                              <w:rFonts w:eastAsiaTheme="minorHAnsi"/>
                                              <w:kern w:val="2"/>
                                              <w14:ligatures w14:val="standardContextual"/>
                                            </w:rPr>
                                            <w:t xml:space="preserve">                                            </w:t>
                                          </w:r>
                                          <w:r w:rsidR="00910E9F" w:rsidRPr="00910E9F">
                                            <w:rPr>
                                              <w:rFonts w:eastAsiaTheme="minorHAnsi"/>
                                              <w:kern w:val="2"/>
                                              <w14:ligatures w14:val="standardContextual"/>
                                            </w:rPr>
                                            <w:t xml:space="preserve">Submission Date: </w:t>
                                          </w:r>
                                          <w:r w:rsidR="003A3F37">
                                            <w:rPr>
                                              <w:rFonts w:eastAsiaTheme="minorHAnsi"/>
                                              <w:kern w:val="2"/>
                                              <w14:ligatures w14:val="standardContextual"/>
                                            </w:rPr>
                                            <w:t>05/01/2026</w:t>
                                          </w:r>
                                        </w:sdtContent>
                                      </w:sdt>
                                    </w:p>
                                  </w:tc>
                                </w:tr>
                              </w:tbl>
                              <w:p w14:paraId="4455EAE7" w14:textId="77777777" w:rsidR="00910E9F" w:rsidRDefault="00910E9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381BF1B" id="_x0000_t202" coordsize="21600,21600" o:spt="202" path="m,l,21600r21600,l21600,xe">
                    <v:stroke joinstyle="miter"/>
                    <v:path gradientshapeok="t" o:connecttype="rect"/>
                  </v:shapetype>
                  <v:shape id="Text Box 139" o:spid="_x0000_s1026" type="#_x0000_t202" style="position:absolute;margin-left:18pt;margin-top:90pt;width:134.85pt;height:656.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50"/>
                            <w:gridCol w:w="1978"/>
                          </w:tblGrid>
                          <w:tr w:rsidR="00910E9F" w14:paraId="3D67708F" w14:textId="77777777">
                            <w:trPr>
                              <w:jc w:val="center"/>
                            </w:trPr>
                            <w:tc>
                              <w:tcPr>
                                <w:tcW w:w="2568" w:type="pct"/>
                                <w:vAlign w:val="center"/>
                              </w:tcPr>
                              <w:p w14:paraId="3DC8A56D" w14:textId="77777777" w:rsidR="00910E9F" w:rsidRDefault="00910E9F">
                                <w:pPr>
                                  <w:jc w:val="right"/>
                                </w:pPr>
                                <w:r>
                                  <w:rPr>
                                    <w:noProof/>
                                  </w:rPr>
                                  <w:drawing>
                                    <wp:inline distT="0" distB="0" distL="0" distR="0" wp14:anchorId="2FAB1748" wp14:editId="51A8FFAB">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heme="majorHAnsi" w:eastAsiaTheme="majorEastAsia" w:hAnsiTheme="majorHAnsi" w:cstheme="majorBidi"/>
                                    <w:spacing w:val="5"/>
                                    <w:kern w:val="28"/>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57F1F29" w14:textId="05D7AE48" w:rsidR="00910E9F" w:rsidRPr="00910E9F" w:rsidRDefault="00910E9F">
                                    <w:pPr>
                                      <w:pStyle w:val="NoSpacing"/>
                                      <w:spacing w:line="312" w:lineRule="auto"/>
                                      <w:jc w:val="right"/>
                                      <w:rPr>
                                        <w:caps/>
                                        <w:sz w:val="72"/>
                                        <w:szCs w:val="72"/>
                                      </w:rPr>
                                    </w:pPr>
                                    <w:r w:rsidRPr="00910E9F">
                                      <w:rPr>
                                        <w:rFonts w:asciiTheme="majorHAnsi" w:eastAsiaTheme="majorEastAsia" w:hAnsiTheme="majorHAnsi" w:cstheme="majorBidi"/>
                                        <w:spacing w:val="5"/>
                                        <w:kern w:val="28"/>
                                        <w:sz w:val="52"/>
                                        <w:szCs w:val="52"/>
                                      </w:rPr>
                                      <w:t>Pathfinding Algorithms in</w:t>
                                    </w:r>
                                    <w:r>
                                      <w:rPr>
                                        <w:rFonts w:asciiTheme="majorHAnsi" w:eastAsiaTheme="majorEastAsia" w:hAnsiTheme="majorHAnsi" w:cstheme="majorBidi"/>
                                        <w:spacing w:val="5"/>
                                        <w:kern w:val="28"/>
                                        <w:sz w:val="52"/>
                                        <w:szCs w:val="52"/>
                                      </w:rPr>
                                      <w:t xml:space="preserve"> </w:t>
                                    </w:r>
                                    <w:r w:rsidRPr="00910E9F">
                                      <w:rPr>
                                        <w:rFonts w:asciiTheme="majorHAnsi" w:eastAsiaTheme="majorEastAsia" w:hAnsiTheme="majorHAnsi" w:cstheme="majorBidi"/>
                                        <w:spacing w:val="5"/>
                                        <w:kern w:val="28"/>
                                        <w:sz w:val="52"/>
                                        <w:szCs w:val="52"/>
                                      </w:rPr>
                                      <w:t>Grid-Based Mazes</w:t>
                                    </w:r>
                                    <w:r>
                                      <w:rPr>
                                        <w:rFonts w:asciiTheme="majorHAnsi" w:eastAsiaTheme="majorEastAsia" w:hAnsiTheme="majorHAnsi" w:cstheme="majorBidi"/>
                                        <w:spacing w:val="5"/>
                                        <w:kern w:val="28"/>
                                        <w:sz w:val="52"/>
                                        <w:szCs w:val="52"/>
                                      </w:rPr>
                                      <w:t xml:space="preserve">         Dijkstra &amp; A*</w:t>
                                    </w:r>
                                  </w:p>
                                </w:sdtContent>
                              </w:sdt>
                              <w:p w14:paraId="08DB5C90" w14:textId="611E7BDB" w:rsidR="00910E9F" w:rsidRDefault="00910E9F" w:rsidP="00910E9F">
                                <w:pPr>
                                  <w:rPr>
                                    <w:sz w:val="24"/>
                                    <w:szCs w:val="24"/>
                                  </w:rPr>
                                </w:pPr>
                              </w:p>
                            </w:tc>
                            <w:tc>
                              <w:tcPr>
                                <w:tcW w:w="2432" w:type="pct"/>
                                <w:vAlign w:val="center"/>
                              </w:tcPr>
                              <w:p w14:paraId="627AACAB" w14:textId="5873A848" w:rsidR="00910E9F" w:rsidRDefault="00910E9F">
                                <w:pPr>
                                  <w:pStyle w:val="NoSpacing"/>
                                  <w:rPr>
                                    <w:caps/>
                                    <w:color w:val="C0504D"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87C8CDC" w14:textId="252A3D52" w:rsidR="00910E9F" w:rsidRPr="00910E9F" w:rsidRDefault="00910E9F" w:rsidP="00910E9F">
                                    <w:pPr>
                                      <w:rPr>
                                        <w:color w:val="000000" w:themeColor="text1"/>
                                      </w:rPr>
                                    </w:pPr>
                                    <w:r w:rsidRPr="00910E9F">
                                      <w:rPr>
                                        <w:color w:val="000000" w:themeColor="text1"/>
                                      </w:rPr>
                                      <w:t xml:space="preserve">Author: D. Ethan Furbert                                             Student ID: 208071                                                        Module Title: </w:t>
                                    </w:r>
                                    <w:r w:rsidR="003A3F37">
                                      <w:rPr>
                                        <w:color w:val="000000" w:themeColor="text1"/>
                                      </w:rPr>
                                      <w:t>Advanced Software Development</w:t>
                                    </w:r>
                                  </w:p>
                                </w:sdtContent>
                              </w:sdt>
                              <w:p w14:paraId="0D34CB49" w14:textId="768460E0" w:rsidR="00910E9F" w:rsidRDefault="00000000" w:rsidP="00910E9F">
                                <w:pPr>
                                  <w:pStyle w:val="NoSpacing"/>
                                </w:pPr>
                                <w:sdt>
                                  <w:sdtPr>
                                    <w:rPr>
                                      <w:rFonts w:eastAsiaTheme="minorHAnsi"/>
                                      <w:kern w:val="2"/>
                                      <w14:ligatures w14:val="standardContextu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910E9F" w:rsidRPr="00910E9F">
                                      <w:rPr>
                                        <w:rFonts w:eastAsiaTheme="minorHAnsi"/>
                                        <w:kern w:val="2"/>
                                        <w14:ligatures w14:val="standardContextual"/>
                                      </w:rPr>
                                      <w:t>Institution: UWTSD</w:t>
                                    </w:r>
                                    <w:r w:rsidR="00910E9F">
                                      <w:rPr>
                                        <w:rFonts w:eastAsiaTheme="minorHAnsi"/>
                                        <w:kern w:val="2"/>
                                        <w14:ligatures w14:val="standardContextual"/>
                                      </w:rPr>
                                      <w:t xml:space="preserve">                                                   </w:t>
                                    </w:r>
                                    <w:r w:rsidR="00910E9F" w:rsidRPr="00910E9F">
                                      <w:rPr>
                                        <w:rFonts w:eastAsiaTheme="minorHAnsi"/>
                                        <w:kern w:val="2"/>
                                        <w14:ligatures w14:val="standardContextual"/>
                                      </w:rPr>
                                      <w:t>Lecturers: M</w:t>
                                    </w:r>
                                    <w:r w:rsidR="003A3F37">
                                      <w:rPr>
                                        <w:rFonts w:eastAsiaTheme="minorHAnsi"/>
                                        <w:kern w:val="2"/>
                                        <w14:ligatures w14:val="standardContextual"/>
                                      </w:rPr>
                                      <w:t xml:space="preserve">r. </w:t>
                                    </w:r>
                                    <w:r w:rsidR="00A3081D">
                                      <w:rPr>
                                        <w:rFonts w:eastAsiaTheme="minorHAnsi"/>
                                        <w:kern w:val="2"/>
                                        <w14:ligatures w14:val="standardContextual"/>
                                      </w:rPr>
                                      <w:t xml:space="preserve">Tim </w:t>
                                    </w:r>
                                    <w:r w:rsidR="003A3F37">
                                      <w:rPr>
                                        <w:rFonts w:eastAsiaTheme="minorHAnsi"/>
                                        <w:kern w:val="2"/>
                                        <w14:ligatures w14:val="standardContextual"/>
                                      </w:rPr>
                                      <w:t>Bashford</w:t>
                                    </w:r>
                                    <w:r w:rsidR="00910E9F">
                                      <w:rPr>
                                        <w:rFonts w:eastAsiaTheme="minorHAnsi"/>
                                        <w:kern w:val="2"/>
                                        <w14:ligatures w14:val="standardContextual"/>
                                      </w:rPr>
                                      <w:t xml:space="preserve">                                            </w:t>
                                    </w:r>
                                    <w:r w:rsidR="00910E9F" w:rsidRPr="00910E9F">
                                      <w:rPr>
                                        <w:rFonts w:eastAsiaTheme="minorHAnsi"/>
                                        <w:kern w:val="2"/>
                                        <w14:ligatures w14:val="standardContextual"/>
                                      </w:rPr>
                                      <w:t xml:space="preserve">Submission Date: </w:t>
                                    </w:r>
                                    <w:r w:rsidR="003A3F37">
                                      <w:rPr>
                                        <w:rFonts w:eastAsiaTheme="minorHAnsi"/>
                                        <w:kern w:val="2"/>
                                        <w14:ligatures w14:val="standardContextual"/>
                                      </w:rPr>
                                      <w:t>05/01/2026</w:t>
                                    </w:r>
                                  </w:sdtContent>
                                </w:sdt>
                              </w:p>
                            </w:tc>
                          </w:tr>
                        </w:tbl>
                        <w:p w14:paraId="4455EAE7" w14:textId="77777777" w:rsidR="00910E9F" w:rsidRDefault="00910E9F"/>
                      </w:txbxContent>
                    </v:textbox>
                    <w10:wrap anchorx="page" anchory="page"/>
                  </v:shape>
                </w:pict>
              </mc:Fallback>
            </mc:AlternateContent>
          </w:r>
          <w:r>
            <w:br w:type="page"/>
          </w:r>
        </w:p>
      </w:sdtContent>
    </w:sdt>
    <w:p w14:paraId="07EA27CF" w14:textId="77777777" w:rsidR="000675B8" w:rsidRDefault="000675B8">
      <w:pPr>
        <w:pStyle w:val="Heading1"/>
      </w:pPr>
    </w:p>
    <w:p w14:paraId="24F3C16B" w14:textId="77777777" w:rsidR="000675B8" w:rsidRDefault="000675B8">
      <w:pPr>
        <w:pStyle w:val="Heading1"/>
      </w:pPr>
    </w:p>
    <w:p w14:paraId="35540353" w14:textId="77777777" w:rsidR="000675B8" w:rsidRDefault="000675B8">
      <w:pPr>
        <w:pStyle w:val="Heading1"/>
      </w:pPr>
    </w:p>
    <w:p w14:paraId="2B0A561F" w14:textId="364FFAC4" w:rsidR="00EE5B06" w:rsidRDefault="00000000">
      <w:pPr>
        <w:pStyle w:val="Heading1"/>
      </w:pPr>
      <w:bookmarkStart w:id="0" w:name="_Toc218429731"/>
      <w:r>
        <w:t>Abstract</w:t>
      </w:r>
      <w:bookmarkEnd w:id="0"/>
    </w:p>
    <w:p w14:paraId="6BAAEF9C" w14:textId="77777777" w:rsidR="002E5FD6" w:rsidRDefault="002E5FD6" w:rsidP="00435800">
      <w:pPr>
        <w:rPr>
          <w:b/>
          <w:bCs/>
        </w:rPr>
      </w:pPr>
      <w:r w:rsidRPr="002E5FD6">
        <w:t>This report investigates two fundamental shortest-path algorithms—Dijkstra’s algorithm and the A* algorithm—applied to grid-based maze navigation. Theoretical principles underlying both algorithms are presented, followed by a detailed comparison of their performance characteristics. An A* implementation is developed within a constrained software framework and evaluated using benchmarking metrics such as move count, grid accesses, and wall collisions. The results demonstrate that A* consistently achieves optimal paths while exploring fewer nodes than Dijkstra’s algorithm, confirming the effectiveness of heuristic-guided search.</w:t>
      </w:r>
    </w:p>
    <w:p w14:paraId="4B0F2232" w14:textId="3BEB8286" w:rsidR="000675B8" w:rsidRDefault="000675B8">
      <w:r>
        <w:br w:type="page"/>
      </w:r>
    </w:p>
    <w:p w14:paraId="54FB193B" w14:textId="77777777" w:rsidR="00435800" w:rsidRDefault="00435800" w:rsidP="00435800"/>
    <w:sdt>
      <w:sdtPr>
        <w:rPr>
          <w:rFonts w:asciiTheme="minorHAnsi" w:eastAsiaTheme="minorEastAsia" w:hAnsiTheme="minorHAnsi" w:cstheme="minorBidi"/>
          <w:b w:val="0"/>
          <w:bCs w:val="0"/>
          <w:color w:val="auto"/>
          <w:sz w:val="22"/>
          <w:szCs w:val="22"/>
        </w:rPr>
        <w:id w:val="-922797496"/>
        <w:docPartObj>
          <w:docPartGallery w:val="Table of Contents"/>
          <w:docPartUnique/>
        </w:docPartObj>
      </w:sdtPr>
      <w:sdtEndPr>
        <w:rPr>
          <w:noProof/>
        </w:rPr>
      </w:sdtEndPr>
      <w:sdtContent>
        <w:p w14:paraId="56D8BCC5" w14:textId="77777777" w:rsidR="000675B8" w:rsidRDefault="000675B8">
          <w:pPr>
            <w:pStyle w:val="TOCHeading"/>
          </w:pPr>
        </w:p>
        <w:p w14:paraId="3E91D86A" w14:textId="77777777" w:rsidR="000675B8" w:rsidRDefault="000675B8">
          <w:pPr>
            <w:pStyle w:val="TOCHeading"/>
          </w:pPr>
        </w:p>
        <w:p w14:paraId="7455B1FE" w14:textId="53CEC614" w:rsidR="00435800" w:rsidRDefault="00435800">
          <w:pPr>
            <w:pStyle w:val="TOCHeading"/>
          </w:pPr>
          <w:r>
            <w:t>Table of Contents</w:t>
          </w:r>
        </w:p>
        <w:p w14:paraId="387B60A9" w14:textId="71C1D019" w:rsidR="001334E0" w:rsidRDefault="00435800">
          <w:pPr>
            <w:pStyle w:val="TOC1"/>
            <w:tabs>
              <w:tab w:val="right" w:leader="dot" w:pos="8630"/>
            </w:tabs>
            <w:rPr>
              <w:noProof/>
              <w:kern w:val="2"/>
              <w:sz w:val="24"/>
              <w:szCs w:val="24"/>
              <w14:ligatures w14:val="standardContextual"/>
            </w:rPr>
          </w:pPr>
          <w:r>
            <w:fldChar w:fldCharType="begin"/>
          </w:r>
          <w:r>
            <w:instrText xml:space="preserve"> TOC \o "1-3" \h \z \u </w:instrText>
          </w:r>
          <w:r>
            <w:fldChar w:fldCharType="separate"/>
          </w:r>
          <w:hyperlink w:anchor="_Toc218429731" w:history="1">
            <w:r w:rsidR="001334E0" w:rsidRPr="006F0972">
              <w:rPr>
                <w:rStyle w:val="Hyperlink"/>
                <w:noProof/>
              </w:rPr>
              <w:t>Abstract</w:t>
            </w:r>
            <w:r w:rsidR="001334E0">
              <w:rPr>
                <w:noProof/>
                <w:webHidden/>
              </w:rPr>
              <w:tab/>
            </w:r>
            <w:r w:rsidR="001334E0">
              <w:rPr>
                <w:noProof/>
                <w:webHidden/>
              </w:rPr>
              <w:fldChar w:fldCharType="begin"/>
            </w:r>
            <w:r w:rsidR="001334E0">
              <w:rPr>
                <w:noProof/>
                <w:webHidden/>
              </w:rPr>
              <w:instrText xml:space="preserve"> PAGEREF _Toc218429731 \h </w:instrText>
            </w:r>
            <w:r w:rsidR="001334E0">
              <w:rPr>
                <w:noProof/>
                <w:webHidden/>
              </w:rPr>
            </w:r>
            <w:r w:rsidR="001334E0">
              <w:rPr>
                <w:noProof/>
                <w:webHidden/>
              </w:rPr>
              <w:fldChar w:fldCharType="separate"/>
            </w:r>
            <w:r w:rsidR="001334E0">
              <w:rPr>
                <w:noProof/>
                <w:webHidden/>
              </w:rPr>
              <w:t>1</w:t>
            </w:r>
            <w:r w:rsidR="001334E0">
              <w:rPr>
                <w:noProof/>
                <w:webHidden/>
              </w:rPr>
              <w:fldChar w:fldCharType="end"/>
            </w:r>
          </w:hyperlink>
        </w:p>
        <w:p w14:paraId="7038140D" w14:textId="00414384" w:rsidR="001334E0" w:rsidRDefault="001334E0">
          <w:pPr>
            <w:pStyle w:val="TOC1"/>
            <w:tabs>
              <w:tab w:val="right" w:leader="dot" w:pos="8630"/>
            </w:tabs>
            <w:rPr>
              <w:noProof/>
              <w:kern w:val="2"/>
              <w:sz w:val="24"/>
              <w:szCs w:val="24"/>
              <w14:ligatures w14:val="standardContextual"/>
            </w:rPr>
          </w:pPr>
          <w:hyperlink w:anchor="_Toc218429732" w:history="1">
            <w:r w:rsidRPr="006F0972">
              <w:rPr>
                <w:rStyle w:val="Hyperlink"/>
                <w:noProof/>
              </w:rPr>
              <w:t>1. Introduction</w:t>
            </w:r>
            <w:r>
              <w:rPr>
                <w:noProof/>
                <w:webHidden/>
              </w:rPr>
              <w:tab/>
            </w:r>
            <w:r>
              <w:rPr>
                <w:noProof/>
                <w:webHidden/>
              </w:rPr>
              <w:fldChar w:fldCharType="begin"/>
            </w:r>
            <w:r>
              <w:rPr>
                <w:noProof/>
                <w:webHidden/>
              </w:rPr>
              <w:instrText xml:space="preserve"> PAGEREF _Toc218429732 \h </w:instrText>
            </w:r>
            <w:r>
              <w:rPr>
                <w:noProof/>
                <w:webHidden/>
              </w:rPr>
            </w:r>
            <w:r>
              <w:rPr>
                <w:noProof/>
                <w:webHidden/>
              </w:rPr>
              <w:fldChar w:fldCharType="separate"/>
            </w:r>
            <w:r>
              <w:rPr>
                <w:noProof/>
                <w:webHidden/>
              </w:rPr>
              <w:t>3</w:t>
            </w:r>
            <w:r>
              <w:rPr>
                <w:noProof/>
                <w:webHidden/>
              </w:rPr>
              <w:fldChar w:fldCharType="end"/>
            </w:r>
          </w:hyperlink>
        </w:p>
        <w:p w14:paraId="32661CB4" w14:textId="2528CB6C" w:rsidR="001334E0" w:rsidRDefault="001334E0">
          <w:pPr>
            <w:pStyle w:val="TOC1"/>
            <w:tabs>
              <w:tab w:val="right" w:leader="dot" w:pos="8630"/>
            </w:tabs>
            <w:rPr>
              <w:noProof/>
              <w:kern w:val="2"/>
              <w:sz w:val="24"/>
              <w:szCs w:val="24"/>
              <w14:ligatures w14:val="standardContextual"/>
            </w:rPr>
          </w:pPr>
          <w:hyperlink w:anchor="_Toc218429733" w:history="1">
            <w:r w:rsidRPr="006F0972">
              <w:rPr>
                <w:rStyle w:val="Hyperlink"/>
                <w:noProof/>
              </w:rPr>
              <w:t>2. Dijkstra’s Algorithm</w:t>
            </w:r>
            <w:r>
              <w:rPr>
                <w:noProof/>
                <w:webHidden/>
              </w:rPr>
              <w:tab/>
            </w:r>
            <w:r>
              <w:rPr>
                <w:noProof/>
                <w:webHidden/>
              </w:rPr>
              <w:fldChar w:fldCharType="begin"/>
            </w:r>
            <w:r>
              <w:rPr>
                <w:noProof/>
                <w:webHidden/>
              </w:rPr>
              <w:instrText xml:space="preserve"> PAGEREF _Toc218429733 \h </w:instrText>
            </w:r>
            <w:r>
              <w:rPr>
                <w:noProof/>
                <w:webHidden/>
              </w:rPr>
            </w:r>
            <w:r>
              <w:rPr>
                <w:noProof/>
                <w:webHidden/>
              </w:rPr>
              <w:fldChar w:fldCharType="separate"/>
            </w:r>
            <w:r>
              <w:rPr>
                <w:noProof/>
                <w:webHidden/>
              </w:rPr>
              <w:t>3</w:t>
            </w:r>
            <w:r>
              <w:rPr>
                <w:noProof/>
                <w:webHidden/>
              </w:rPr>
              <w:fldChar w:fldCharType="end"/>
            </w:r>
          </w:hyperlink>
        </w:p>
        <w:p w14:paraId="1267E11D" w14:textId="02B03FE6" w:rsidR="001334E0" w:rsidRDefault="001334E0">
          <w:pPr>
            <w:pStyle w:val="TOC1"/>
            <w:tabs>
              <w:tab w:val="right" w:leader="dot" w:pos="8630"/>
            </w:tabs>
            <w:rPr>
              <w:noProof/>
              <w:kern w:val="2"/>
              <w:sz w:val="24"/>
              <w:szCs w:val="24"/>
              <w14:ligatures w14:val="standardContextual"/>
            </w:rPr>
          </w:pPr>
          <w:hyperlink w:anchor="_Toc218429734" w:history="1">
            <w:r w:rsidRPr="006F0972">
              <w:rPr>
                <w:rStyle w:val="Hyperlink"/>
                <w:noProof/>
              </w:rPr>
              <w:t>3. A* Algorithm</w:t>
            </w:r>
            <w:r>
              <w:rPr>
                <w:noProof/>
                <w:webHidden/>
              </w:rPr>
              <w:tab/>
            </w:r>
            <w:r>
              <w:rPr>
                <w:noProof/>
                <w:webHidden/>
              </w:rPr>
              <w:fldChar w:fldCharType="begin"/>
            </w:r>
            <w:r>
              <w:rPr>
                <w:noProof/>
                <w:webHidden/>
              </w:rPr>
              <w:instrText xml:space="preserve"> PAGEREF _Toc218429734 \h </w:instrText>
            </w:r>
            <w:r>
              <w:rPr>
                <w:noProof/>
                <w:webHidden/>
              </w:rPr>
            </w:r>
            <w:r>
              <w:rPr>
                <w:noProof/>
                <w:webHidden/>
              </w:rPr>
              <w:fldChar w:fldCharType="separate"/>
            </w:r>
            <w:r>
              <w:rPr>
                <w:noProof/>
                <w:webHidden/>
              </w:rPr>
              <w:t>4</w:t>
            </w:r>
            <w:r>
              <w:rPr>
                <w:noProof/>
                <w:webHidden/>
              </w:rPr>
              <w:fldChar w:fldCharType="end"/>
            </w:r>
          </w:hyperlink>
        </w:p>
        <w:p w14:paraId="3633C018" w14:textId="37C4B717" w:rsidR="001334E0" w:rsidRDefault="001334E0">
          <w:pPr>
            <w:pStyle w:val="TOC1"/>
            <w:tabs>
              <w:tab w:val="right" w:leader="dot" w:pos="8630"/>
            </w:tabs>
            <w:rPr>
              <w:noProof/>
              <w:kern w:val="2"/>
              <w:sz w:val="24"/>
              <w:szCs w:val="24"/>
              <w14:ligatures w14:val="standardContextual"/>
            </w:rPr>
          </w:pPr>
          <w:hyperlink w:anchor="_Toc218429735" w:history="1">
            <w:r w:rsidRPr="006F0972">
              <w:rPr>
                <w:rStyle w:val="Hyperlink"/>
                <w:noProof/>
              </w:rPr>
              <w:t>4. Algorithm Comparison</w:t>
            </w:r>
            <w:r>
              <w:rPr>
                <w:noProof/>
                <w:webHidden/>
              </w:rPr>
              <w:tab/>
            </w:r>
            <w:r>
              <w:rPr>
                <w:noProof/>
                <w:webHidden/>
              </w:rPr>
              <w:fldChar w:fldCharType="begin"/>
            </w:r>
            <w:r>
              <w:rPr>
                <w:noProof/>
                <w:webHidden/>
              </w:rPr>
              <w:instrText xml:space="preserve"> PAGEREF _Toc218429735 \h </w:instrText>
            </w:r>
            <w:r>
              <w:rPr>
                <w:noProof/>
                <w:webHidden/>
              </w:rPr>
            </w:r>
            <w:r>
              <w:rPr>
                <w:noProof/>
                <w:webHidden/>
              </w:rPr>
              <w:fldChar w:fldCharType="separate"/>
            </w:r>
            <w:r>
              <w:rPr>
                <w:noProof/>
                <w:webHidden/>
              </w:rPr>
              <w:t>5</w:t>
            </w:r>
            <w:r>
              <w:rPr>
                <w:noProof/>
                <w:webHidden/>
              </w:rPr>
              <w:fldChar w:fldCharType="end"/>
            </w:r>
          </w:hyperlink>
        </w:p>
        <w:p w14:paraId="7A5D3926" w14:textId="670AAF87" w:rsidR="001334E0" w:rsidRDefault="001334E0">
          <w:pPr>
            <w:pStyle w:val="TOC1"/>
            <w:tabs>
              <w:tab w:val="right" w:leader="dot" w:pos="8630"/>
            </w:tabs>
            <w:rPr>
              <w:noProof/>
              <w:kern w:val="2"/>
              <w:sz w:val="24"/>
              <w:szCs w:val="24"/>
              <w14:ligatures w14:val="standardContextual"/>
            </w:rPr>
          </w:pPr>
          <w:hyperlink w:anchor="_Toc218429736" w:history="1">
            <w:r w:rsidRPr="006F0972">
              <w:rPr>
                <w:rStyle w:val="Hyperlink"/>
                <w:noProof/>
              </w:rPr>
              <w:t>Algorithm Selection Rationale</w:t>
            </w:r>
            <w:r>
              <w:rPr>
                <w:noProof/>
                <w:webHidden/>
              </w:rPr>
              <w:tab/>
            </w:r>
            <w:r>
              <w:rPr>
                <w:noProof/>
                <w:webHidden/>
              </w:rPr>
              <w:fldChar w:fldCharType="begin"/>
            </w:r>
            <w:r>
              <w:rPr>
                <w:noProof/>
                <w:webHidden/>
              </w:rPr>
              <w:instrText xml:space="preserve"> PAGEREF _Toc218429736 \h </w:instrText>
            </w:r>
            <w:r>
              <w:rPr>
                <w:noProof/>
                <w:webHidden/>
              </w:rPr>
            </w:r>
            <w:r>
              <w:rPr>
                <w:noProof/>
                <w:webHidden/>
              </w:rPr>
              <w:fldChar w:fldCharType="separate"/>
            </w:r>
            <w:r>
              <w:rPr>
                <w:noProof/>
                <w:webHidden/>
              </w:rPr>
              <w:t>5</w:t>
            </w:r>
            <w:r>
              <w:rPr>
                <w:noProof/>
                <w:webHidden/>
              </w:rPr>
              <w:fldChar w:fldCharType="end"/>
            </w:r>
          </w:hyperlink>
        </w:p>
        <w:p w14:paraId="65665E3D" w14:textId="3BC40F22" w:rsidR="001334E0" w:rsidRDefault="001334E0">
          <w:pPr>
            <w:pStyle w:val="TOC1"/>
            <w:tabs>
              <w:tab w:val="right" w:leader="dot" w:pos="8630"/>
            </w:tabs>
            <w:rPr>
              <w:noProof/>
              <w:kern w:val="2"/>
              <w:sz w:val="24"/>
              <w:szCs w:val="24"/>
              <w14:ligatures w14:val="standardContextual"/>
            </w:rPr>
          </w:pPr>
          <w:hyperlink w:anchor="_Toc218429737" w:history="1">
            <w:r w:rsidRPr="006F0972">
              <w:rPr>
                <w:rStyle w:val="Hyperlink"/>
                <w:noProof/>
              </w:rPr>
              <w:t>5. Implementation Reflection</w:t>
            </w:r>
            <w:r>
              <w:rPr>
                <w:noProof/>
                <w:webHidden/>
              </w:rPr>
              <w:tab/>
            </w:r>
            <w:r>
              <w:rPr>
                <w:noProof/>
                <w:webHidden/>
              </w:rPr>
              <w:fldChar w:fldCharType="begin"/>
            </w:r>
            <w:r>
              <w:rPr>
                <w:noProof/>
                <w:webHidden/>
              </w:rPr>
              <w:instrText xml:space="preserve"> PAGEREF _Toc218429737 \h </w:instrText>
            </w:r>
            <w:r>
              <w:rPr>
                <w:noProof/>
                <w:webHidden/>
              </w:rPr>
            </w:r>
            <w:r>
              <w:rPr>
                <w:noProof/>
                <w:webHidden/>
              </w:rPr>
              <w:fldChar w:fldCharType="separate"/>
            </w:r>
            <w:r>
              <w:rPr>
                <w:noProof/>
                <w:webHidden/>
              </w:rPr>
              <w:t>6</w:t>
            </w:r>
            <w:r>
              <w:rPr>
                <w:noProof/>
                <w:webHidden/>
              </w:rPr>
              <w:fldChar w:fldCharType="end"/>
            </w:r>
          </w:hyperlink>
        </w:p>
        <w:p w14:paraId="233A38AE" w14:textId="795F4543" w:rsidR="001334E0" w:rsidRDefault="001334E0">
          <w:pPr>
            <w:pStyle w:val="TOC1"/>
            <w:tabs>
              <w:tab w:val="right" w:leader="dot" w:pos="8630"/>
            </w:tabs>
            <w:rPr>
              <w:noProof/>
              <w:kern w:val="2"/>
              <w:sz w:val="24"/>
              <w:szCs w:val="24"/>
              <w14:ligatures w14:val="standardContextual"/>
            </w:rPr>
          </w:pPr>
          <w:hyperlink w:anchor="_Toc218429738" w:history="1">
            <w:r w:rsidRPr="006F0972">
              <w:rPr>
                <w:rStyle w:val="Hyperlink"/>
                <w:noProof/>
              </w:rPr>
              <w:t>6. Heuristic Analysis</w:t>
            </w:r>
            <w:r>
              <w:rPr>
                <w:noProof/>
                <w:webHidden/>
              </w:rPr>
              <w:tab/>
            </w:r>
            <w:r>
              <w:rPr>
                <w:noProof/>
                <w:webHidden/>
              </w:rPr>
              <w:fldChar w:fldCharType="begin"/>
            </w:r>
            <w:r>
              <w:rPr>
                <w:noProof/>
                <w:webHidden/>
              </w:rPr>
              <w:instrText xml:space="preserve"> PAGEREF _Toc218429738 \h </w:instrText>
            </w:r>
            <w:r>
              <w:rPr>
                <w:noProof/>
                <w:webHidden/>
              </w:rPr>
            </w:r>
            <w:r>
              <w:rPr>
                <w:noProof/>
                <w:webHidden/>
              </w:rPr>
              <w:fldChar w:fldCharType="separate"/>
            </w:r>
            <w:r>
              <w:rPr>
                <w:noProof/>
                <w:webHidden/>
              </w:rPr>
              <w:t>7</w:t>
            </w:r>
            <w:r>
              <w:rPr>
                <w:noProof/>
                <w:webHidden/>
              </w:rPr>
              <w:fldChar w:fldCharType="end"/>
            </w:r>
          </w:hyperlink>
        </w:p>
        <w:p w14:paraId="0B9D41FB" w14:textId="77229EA0" w:rsidR="001334E0" w:rsidRDefault="001334E0">
          <w:pPr>
            <w:pStyle w:val="TOC1"/>
            <w:tabs>
              <w:tab w:val="right" w:leader="dot" w:pos="8630"/>
            </w:tabs>
            <w:rPr>
              <w:noProof/>
              <w:kern w:val="2"/>
              <w:sz w:val="24"/>
              <w:szCs w:val="24"/>
              <w14:ligatures w14:val="standardContextual"/>
            </w:rPr>
          </w:pPr>
          <w:hyperlink w:anchor="_Toc218429739" w:history="1">
            <w:r w:rsidRPr="006F0972">
              <w:rPr>
                <w:rStyle w:val="Hyperlink"/>
                <w:noProof/>
              </w:rPr>
              <w:t>7. Benchmark Results</w:t>
            </w:r>
            <w:r>
              <w:rPr>
                <w:noProof/>
                <w:webHidden/>
              </w:rPr>
              <w:tab/>
            </w:r>
            <w:r>
              <w:rPr>
                <w:noProof/>
                <w:webHidden/>
              </w:rPr>
              <w:fldChar w:fldCharType="begin"/>
            </w:r>
            <w:r>
              <w:rPr>
                <w:noProof/>
                <w:webHidden/>
              </w:rPr>
              <w:instrText xml:space="preserve"> PAGEREF _Toc218429739 \h </w:instrText>
            </w:r>
            <w:r>
              <w:rPr>
                <w:noProof/>
                <w:webHidden/>
              </w:rPr>
            </w:r>
            <w:r>
              <w:rPr>
                <w:noProof/>
                <w:webHidden/>
              </w:rPr>
              <w:fldChar w:fldCharType="separate"/>
            </w:r>
            <w:r>
              <w:rPr>
                <w:noProof/>
                <w:webHidden/>
              </w:rPr>
              <w:t>8</w:t>
            </w:r>
            <w:r>
              <w:rPr>
                <w:noProof/>
                <w:webHidden/>
              </w:rPr>
              <w:fldChar w:fldCharType="end"/>
            </w:r>
          </w:hyperlink>
        </w:p>
        <w:p w14:paraId="2AF8FAB3" w14:textId="6CDA8678" w:rsidR="001334E0" w:rsidRDefault="001334E0">
          <w:pPr>
            <w:pStyle w:val="TOC1"/>
            <w:tabs>
              <w:tab w:val="right" w:leader="dot" w:pos="8630"/>
            </w:tabs>
            <w:rPr>
              <w:noProof/>
              <w:kern w:val="2"/>
              <w:sz w:val="24"/>
              <w:szCs w:val="24"/>
              <w14:ligatures w14:val="standardContextual"/>
            </w:rPr>
          </w:pPr>
          <w:hyperlink w:anchor="_Toc218429740" w:history="1">
            <w:r w:rsidRPr="006F0972">
              <w:rPr>
                <w:rStyle w:val="Hyperlink"/>
                <w:noProof/>
              </w:rPr>
              <w:t>8. Conclusion</w:t>
            </w:r>
            <w:r>
              <w:rPr>
                <w:noProof/>
                <w:webHidden/>
              </w:rPr>
              <w:tab/>
            </w:r>
            <w:r>
              <w:rPr>
                <w:noProof/>
                <w:webHidden/>
              </w:rPr>
              <w:fldChar w:fldCharType="begin"/>
            </w:r>
            <w:r>
              <w:rPr>
                <w:noProof/>
                <w:webHidden/>
              </w:rPr>
              <w:instrText xml:space="preserve"> PAGEREF _Toc218429740 \h </w:instrText>
            </w:r>
            <w:r>
              <w:rPr>
                <w:noProof/>
                <w:webHidden/>
              </w:rPr>
            </w:r>
            <w:r>
              <w:rPr>
                <w:noProof/>
                <w:webHidden/>
              </w:rPr>
              <w:fldChar w:fldCharType="separate"/>
            </w:r>
            <w:r>
              <w:rPr>
                <w:noProof/>
                <w:webHidden/>
              </w:rPr>
              <w:t>8</w:t>
            </w:r>
            <w:r>
              <w:rPr>
                <w:noProof/>
                <w:webHidden/>
              </w:rPr>
              <w:fldChar w:fldCharType="end"/>
            </w:r>
          </w:hyperlink>
        </w:p>
        <w:p w14:paraId="2CB66791" w14:textId="51A091ED" w:rsidR="001334E0" w:rsidRDefault="001334E0">
          <w:pPr>
            <w:pStyle w:val="TOC1"/>
            <w:tabs>
              <w:tab w:val="right" w:leader="dot" w:pos="8630"/>
            </w:tabs>
            <w:rPr>
              <w:noProof/>
              <w:kern w:val="2"/>
              <w:sz w:val="24"/>
              <w:szCs w:val="24"/>
              <w14:ligatures w14:val="standardContextual"/>
            </w:rPr>
          </w:pPr>
          <w:hyperlink w:anchor="_Toc218429741" w:history="1">
            <w:r w:rsidRPr="006F0972">
              <w:rPr>
                <w:rStyle w:val="Hyperlink"/>
                <w:noProof/>
              </w:rPr>
              <w:t>9. References</w:t>
            </w:r>
            <w:r>
              <w:rPr>
                <w:noProof/>
                <w:webHidden/>
              </w:rPr>
              <w:tab/>
            </w:r>
            <w:r>
              <w:rPr>
                <w:noProof/>
                <w:webHidden/>
              </w:rPr>
              <w:fldChar w:fldCharType="begin"/>
            </w:r>
            <w:r>
              <w:rPr>
                <w:noProof/>
                <w:webHidden/>
              </w:rPr>
              <w:instrText xml:space="preserve"> PAGEREF _Toc218429741 \h </w:instrText>
            </w:r>
            <w:r>
              <w:rPr>
                <w:noProof/>
                <w:webHidden/>
              </w:rPr>
            </w:r>
            <w:r>
              <w:rPr>
                <w:noProof/>
                <w:webHidden/>
              </w:rPr>
              <w:fldChar w:fldCharType="separate"/>
            </w:r>
            <w:r>
              <w:rPr>
                <w:noProof/>
                <w:webHidden/>
              </w:rPr>
              <w:t>8</w:t>
            </w:r>
            <w:r>
              <w:rPr>
                <w:noProof/>
                <w:webHidden/>
              </w:rPr>
              <w:fldChar w:fldCharType="end"/>
            </w:r>
          </w:hyperlink>
        </w:p>
        <w:p w14:paraId="6D493B61" w14:textId="6CAFE48A" w:rsidR="00435800" w:rsidRPr="00435800" w:rsidRDefault="00435800" w:rsidP="00435800">
          <w:r>
            <w:rPr>
              <w:b/>
              <w:bCs/>
              <w:noProof/>
            </w:rPr>
            <w:fldChar w:fldCharType="end"/>
          </w:r>
        </w:p>
      </w:sdtContent>
    </w:sdt>
    <w:p w14:paraId="11655951" w14:textId="77777777" w:rsidR="000675B8" w:rsidRDefault="000675B8">
      <w:pPr>
        <w:rPr>
          <w:rFonts w:asciiTheme="majorHAnsi" w:eastAsiaTheme="majorEastAsia" w:hAnsiTheme="majorHAnsi" w:cstheme="majorBidi"/>
          <w:b/>
          <w:bCs/>
          <w:color w:val="365F91" w:themeColor="accent1" w:themeShade="BF"/>
          <w:sz w:val="28"/>
          <w:szCs w:val="28"/>
        </w:rPr>
      </w:pPr>
      <w:r>
        <w:br w:type="page"/>
      </w:r>
    </w:p>
    <w:p w14:paraId="64692A78" w14:textId="130DBF02" w:rsidR="00EE5B06" w:rsidRDefault="00000000">
      <w:pPr>
        <w:pStyle w:val="Heading1"/>
      </w:pPr>
      <w:bookmarkStart w:id="1" w:name="_Toc218429732"/>
      <w:r>
        <w:lastRenderedPageBreak/>
        <w:t>1. Introduction</w:t>
      </w:r>
      <w:bookmarkEnd w:id="1"/>
    </w:p>
    <w:p w14:paraId="4CE2F48D" w14:textId="77777777" w:rsidR="002E5FD6" w:rsidRDefault="002E5FD6" w:rsidP="00435800">
      <w:r w:rsidRPr="002E5FD6">
        <w:t>Pathfinding on a grid is a classic graph problem in computer science, where each walkable cell is represented as a node and edges connect adjacent cells with uniform traversal cost. Such problems arise frequently in robotics, artificial intelligence, and game development. This report focuses on two widely used shortest-path algorithms—Dijkstra’s algorithm and the A* algorithm—and evaluates their suitability for solving grid-based mazes.</w:t>
      </w:r>
    </w:p>
    <w:p w14:paraId="25FD31A4" w14:textId="2D581EE3" w:rsidR="00AE5ED7" w:rsidRDefault="00AE5ED7" w:rsidP="00AE5ED7">
      <w:pPr>
        <w:jc w:val="center"/>
        <w:rPr>
          <w:b/>
          <w:bCs/>
        </w:rPr>
      </w:pPr>
      <w:r w:rsidRPr="00AE5ED7">
        <w:rPr>
          <w:b/>
          <w:bCs/>
          <w:noProof/>
        </w:rPr>
        <w:drawing>
          <wp:inline distT="0" distB="0" distL="0" distR="0" wp14:anchorId="28A5B924" wp14:editId="7748A3D4">
            <wp:extent cx="2779659" cy="2758440"/>
            <wp:effectExtent l="0" t="0" r="1905" b="3810"/>
            <wp:docPr id="555117940" name="Picture 1" descr="A grid with lines and d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17940" name="Picture 1" descr="A grid with lines and dots"/>
                    <pic:cNvPicPr/>
                  </pic:nvPicPr>
                  <pic:blipFill>
                    <a:blip r:embed="rId8"/>
                    <a:stretch>
                      <a:fillRect/>
                    </a:stretch>
                  </pic:blipFill>
                  <pic:spPr>
                    <a:xfrm>
                      <a:off x="0" y="0"/>
                      <a:ext cx="2788476" cy="2767190"/>
                    </a:xfrm>
                    <a:prstGeom prst="rect">
                      <a:avLst/>
                    </a:prstGeom>
                  </pic:spPr>
                </pic:pic>
              </a:graphicData>
            </a:graphic>
          </wp:inline>
        </w:drawing>
      </w:r>
    </w:p>
    <w:p w14:paraId="5E42B84A" w14:textId="13A570BE" w:rsidR="00EE5B06" w:rsidRDefault="00000000">
      <w:pPr>
        <w:pStyle w:val="Heading1"/>
      </w:pPr>
      <w:bookmarkStart w:id="2" w:name="_Toc218429733"/>
      <w:r>
        <w:t>2. Dijkstra’s Algorithm</w:t>
      </w:r>
      <w:bookmarkEnd w:id="2"/>
    </w:p>
    <w:p w14:paraId="0738A3D0" w14:textId="77777777" w:rsidR="00AE5ED7" w:rsidRDefault="002E5FD6" w:rsidP="00435800">
      <w:r w:rsidRPr="002E5FD6">
        <w:t>Dijkstra’s algorithm computes the shortest path from a single source node to all other reachable nodes in a graph with non-negative edge weights [1]. The algorithm maintains a tentative distance value for each node, initially set to zero for the source and infinity for all others. At each iteration, the unvisited node with the smallest tentative distance is selected, and its neighboring nodes are relaxed.</w:t>
      </w:r>
    </w:p>
    <w:p w14:paraId="2C20F31B" w14:textId="6844BCAF" w:rsidR="002E5FD6" w:rsidRPr="002E5FD6" w:rsidRDefault="00AE5ED7" w:rsidP="00AE5ED7">
      <w:pPr>
        <w:jc w:val="center"/>
      </w:pPr>
      <w:r w:rsidRPr="00AE5ED7">
        <w:rPr>
          <w:noProof/>
        </w:rPr>
        <w:drawing>
          <wp:inline distT="0" distB="0" distL="0" distR="0" wp14:anchorId="41C94A88" wp14:editId="1E6E9C0B">
            <wp:extent cx="2402244" cy="2354580"/>
            <wp:effectExtent l="0" t="0" r="0" b="7620"/>
            <wp:docPr id="654958047" name="Picture 1" descr="A screenshot of a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58047" name="Picture 1" descr="A screenshot of a game"/>
                    <pic:cNvPicPr/>
                  </pic:nvPicPr>
                  <pic:blipFill>
                    <a:blip r:embed="rId9"/>
                    <a:stretch>
                      <a:fillRect/>
                    </a:stretch>
                  </pic:blipFill>
                  <pic:spPr>
                    <a:xfrm>
                      <a:off x="0" y="0"/>
                      <a:ext cx="2409829" cy="2362015"/>
                    </a:xfrm>
                    <a:prstGeom prst="rect">
                      <a:avLst/>
                    </a:prstGeom>
                  </pic:spPr>
                </pic:pic>
              </a:graphicData>
            </a:graphic>
          </wp:inline>
        </w:drawing>
      </w:r>
    </w:p>
    <w:p w14:paraId="071B1C2B" w14:textId="77777777" w:rsidR="002E5FD6" w:rsidRPr="002E5FD6" w:rsidRDefault="002E5FD6" w:rsidP="002E5FD6">
      <w:pPr>
        <w:pStyle w:val="Heading1"/>
        <w:rPr>
          <w:rFonts w:asciiTheme="minorHAnsi" w:eastAsiaTheme="minorEastAsia" w:hAnsiTheme="minorHAnsi" w:cstheme="minorBidi"/>
          <w:b w:val="0"/>
          <w:bCs w:val="0"/>
          <w:color w:val="auto"/>
          <w:sz w:val="22"/>
          <w:szCs w:val="22"/>
        </w:rPr>
      </w:pPr>
    </w:p>
    <w:p w14:paraId="73D3DE3B" w14:textId="77777777" w:rsidR="002E5FD6" w:rsidRDefault="002E5FD6" w:rsidP="00435800">
      <w:pPr>
        <w:rPr>
          <w:b/>
          <w:bCs/>
        </w:rPr>
      </w:pPr>
      <w:r w:rsidRPr="002E5FD6">
        <w:t>When applied to a two-dimensional grid with four-directional movement and unit edge costs, Dijkstra’s algorithm expands uniformly from the start position. This behavior guarantees optimal paths but can be inefficient, as the algorithm explores all nodes whose distance from the start is less than or equal to the distance of the goal, regardless of their relevance to the final path.</w:t>
      </w:r>
    </w:p>
    <w:p w14:paraId="0FDCEE8B" w14:textId="43782944" w:rsidR="00EE5B06" w:rsidRDefault="00000000" w:rsidP="002E5FD6">
      <w:pPr>
        <w:pStyle w:val="Heading1"/>
      </w:pPr>
      <w:bookmarkStart w:id="3" w:name="_Toc218429734"/>
      <w:r>
        <w:t>3. A* Algorithm</w:t>
      </w:r>
      <w:bookmarkEnd w:id="3"/>
    </w:p>
    <w:p w14:paraId="15785084" w14:textId="7F492D10" w:rsidR="002E5FD6" w:rsidRPr="002E5FD6" w:rsidRDefault="002E5FD6" w:rsidP="00435800">
      <w:r w:rsidRPr="002E5FD6">
        <w:t>The A* algorithm extends Dijkstra’s approach by incorporating a heuristic function ℎ(</w:t>
      </w:r>
      <w:proofErr w:type="gramStart"/>
      <w:r w:rsidRPr="002E5FD6">
        <w:t>𝑛)</w:t>
      </w:r>
      <w:proofErr w:type="gramEnd"/>
    </w:p>
    <w:p w14:paraId="28259BF4" w14:textId="19946DE9" w:rsidR="002E5FD6" w:rsidRPr="002E5FD6" w:rsidRDefault="002E5FD6" w:rsidP="00435800">
      <w:r w:rsidRPr="002E5FD6">
        <w:t xml:space="preserve">h(n) that estimates the remaining cost from a </w:t>
      </w:r>
      <w:proofErr w:type="gramStart"/>
      <w:r w:rsidRPr="002E5FD6">
        <w:t>node</w:t>
      </w:r>
      <w:proofErr w:type="gramEnd"/>
      <w:r w:rsidRPr="002E5FD6">
        <w:t xml:space="preserve"> 𝑛</w:t>
      </w:r>
    </w:p>
    <w:p w14:paraId="45DC9823" w14:textId="77777777" w:rsidR="002E5FD6" w:rsidRPr="002E5FD6" w:rsidRDefault="002E5FD6" w:rsidP="00435800">
      <w:r w:rsidRPr="002E5FD6">
        <w:t>n to the goal [2]. The algorithm evaluates nodes using the function:</w:t>
      </w:r>
    </w:p>
    <w:p w14:paraId="7BA662F2" w14:textId="7100EFE7" w:rsidR="002E5FD6" w:rsidRPr="002E5FD6" w:rsidRDefault="00397462" w:rsidP="00435800">
      <w:r w:rsidRPr="002E5FD6">
        <w:rPr>
          <w:noProof/>
        </w:rPr>
        <w:drawing>
          <wp:inline distT="0" distB="0" distL="0" distR="0" wp14:anchorId="4C005E3D" wp14:editId="452C2499">
            <wp:extent cx="1790855" cy="304826"/>
            <wp:effectExtent l="0" t="0" r="0" b="0"/>
            <wp:docPr id="1901097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715544" name=""/>
                    <pic:cNvPicPr/>
                  </pic:nvPicPr>
                  <pic:blipFill>
                    <a:blip r:embed="rId10"/>
                    <a:stretch>
                      <a:fillRect/>
                    </a:stretch>
                  </pic:blipFill>
                  <pic:spPr>
                    <a:xfrm>
                      <a:off x="0" y="0"/>
                      <a:ext cx="1790855" cy="304826"/>
                    </a:xfrm>
                    <a:prstGeom prst="rect">
                      <a:avLst/>
                    </a:prstGeom>
                  </pic:spPr>
                </pic:pic>
              </a:graphicData>
            </a:graphic>
          </wp:inline>
        </w:drawing>
      </w:r>
    </w:p>
    <w:p w14:paraId="4E084AAD" w14:textId="21AF4CCB" w:rsidR="002E5FD6" w:rsidRPr="002E5FD6" w:rsidRDefault="002E5FD6" w:rsidP="00435800">
      <w:proofErr w:type="gramStart"/>
      <w:r w:rsidRPr="002E5FD6">
        <w:t>where 𝑔</w:t>
      </w:r>
      <w:proofErr w:type="gramEnd"/>
      <w:r w:rsidRPr="002E5FD6">
        <w:t>(</w:t>
      </w:r>
      <w:proofErr w:type="gramStart"/>
      <w:r w:rsidRPr="002E5FD6">
        <w:t>𝑛) is</w:t>
      </w:r>
      <w:proofErr w:type="gramEnd"/>
      <w:r w:rsidRPr="002E5FD6">
        <w:t xml:space="preserve"> the known cost from the start node </w:t>
      </w:r>
      <w:proofErr w:type="gramStart"/>
      <w:r w:rsidRPr="002E5FD6">
        <w:t>to 𝑛</w:t>
      </w:r>
      <w:proofErr w:type="gramEnd"/>
      <w:r w:rsidRPr="002E5FD6">
        <w:t xml:space="preserve">. Nodes are expanded in increasing order </w:t>
      </w:r>
      <w:proofErr w:type="gramStart"/>
      <w:r w:rsidRPr="002E5FD6">
        <w:t>of 𝑓</w:t>
      </w:r>
      <w:proofErr w:type="gramEnd"/>
      <w:r w:rsidRPr="002E5FD6">
        <w:t>(</w:t>
      </w:r>
      <w:proofErr w:type="gramStart"/>
      <w:r w:rsidRPr="002E5FD6">
        <w:t>𝑛).</w:t>
      </w:r>
      <w:proofErr w:type="gramEnd"/>
      <w:r w:rsidR="00397462">
        <w:rPr>
          <w:b/>
          <w:bCs/>
        </w:rPr>
        <w:t xml:space="preserve"> </w:t>
      </w:r>
      <w:r w:rsidRPr="002E5FD6">
        <w:t>For grid-based problems without diagonal movement, the Manhattan distance heuristic is commonly used:</w:t>
      </w:r>
    </w:p>
    <w:p w14:paraId="1E368180" w14:textId="1C05F90A" w:rsidR="002E5FD6" w:rsidRPr="002E5FD6" w:rsidRDefault="00397462" w:rsidP="00435800">
      <w:r w:rsidRPr="00397462">
        <w:rPr>
          <w:noProof/>
        </w:rPr>
        <w:drawing>
          <wp:inline distT="0" distB="0" distL="0" distR="0" wp14:anchorId="2C2FAC4E" wp14:editId="3BF2049A">
            <wp:extent cx="2644369" cy="312447"/>
            <wp:effectExtent l="0" t="0" r="3810" b="0"/>
            <wp:docPr id="1936175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175057" name=""/>
                    <pic:cNvPicPr/>
                  </pic:nvPicPr>
                  <pic:blipFill>
                    <a:blip r:embed="rId11"/>
                    <a:stretch>
                      <a:fillRect/>
                    </a:stretch>
                  </pic:blipFill>
                  <pic:spPr>
                    <a:xfrm>
                      <a:off x="0" y="0"/>
                      <a:ext cx="2644369" cy="312447"/>
                    </a:xfrm>
                    <a:prstGeom prst="rect">
                      <a:avLst/>
                    </a:prstGeom>
                  </pic:spPr>
                </pic:pic>
              </a:graphicData>
            </a:graphic>
          </wp:inline>
        </w:drawing>
      </w:r>
    </w:p>
    <w:p w14:paraId="451AE3B8" w14:textId="77777777" w:rsidR="002E5FD6" w:rsidRDefault="002E5FD6" w:rsidP="00435800">
      <w:r w:rsidRPr="002E5FD6">
        <w:t>This heuristic is admissible and consistent, ensuring that A* remains both complete and optimal.</w:t>
      </w:r>
    </w:p>
    <w:p w14:paraId="144EA858" w14:textId="2A596B7A" w:rsidR="00AE5ED7" w:rsidRDefault="00AE5ED7" w:rsidP="00AE5ED7">
      <w:pPr>
        <w:jc w:val="center"/>
        <w:rPr>
          <w:b/>
          <w:bCs/>
        </w:rPr>
      </w:pPr>
      <w:r w:rsidRPr="00AE5ED7">
        <w:rPr>
          <w:b/>
          <w:bCs/>
          <w:noProof/>
        </w:rPr>
        <w:drawing>
          <wp:inline distT="0" distB="0" distL="0" distR="0" wp14:anchorId="437CF639" wp14:editId="03F1AC84">
            <wp:extent cx="3015246" cy="2689860"/>
            <wp:effectExtent l="0" t="0" r="0" b="0"/>
            <wp:docPr id="2007331294" name="Picture 1" descr="A graph of a graph of a go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31294" name="Picture 1" descr="A graph of a graph of a goal"/>
                    <pic:cNvPicPr/>
                  </pic:nvPicPr>
                  <pic:blipFill>
                    <a:blip r:embed="rId12"/>
                    <a:stretch>
                      <a:fillRect/>
                    </a:stretch>
                  </pic:blipFill>
                  <pic:spPr>
                    <a:xfrm>
                      <a:off x="0" y="0"/>
                      <a:ext cx="3020508" cy="2694555"/>
                    </a:xfrm>
                    <a:prstGeom prst="rect">
                      <a:avLst/>
                    </a:prstGeom>
                  </pic:spPr>
                </pic:pic>
              </a:graphicData>
            </a:graphic>
          </wp:inline>
        </w:drawing>
      </w:r>
    </w:p>
    <w:p w14:paraId="1174B832" w14:textId="12D82639" w:rsidR="00EE5B06" w:rsidRDefault="00000000" w:rsidP="002E5FD6">
      <w:pPr>
        <w:pStyle w:val="Heading1"/>
      </w:pPr>
      <w:bookmarkStart w:id="4" w:name="_Toc218429735"/>
      <w:r>
        <w:lastRenderedPageBreak/>
        <w:t xml:space="preserve">4. </w:t>
      </w:r>
      <w:r w:rsidR="00397462">
        <w:t xml:space="preserve">Algorithm </w:t>
      </w:r>
      <w:r>
        <w:t>Comparison</w:t>
      </w:r>
      <w:bookmarkEnd w:id="4"/>
    </w:p>
    <w:p w14:paraId="567944E5" w14:textId="77777777" w:rsidR="00397462" w:rsidRDefault="00397462" w:rsidP="00435800">
      <w:pPr>
        <w:rPr>
          <w:b/>
          <w:bCs/>
        </w:rPr>
      </w:pPr>
      <w:r w:rsidRPr="00397462">
        <w:t>Dijkstra’s algorithm and A* both guarantee optimal solutions; however, their performance characteristics differ significantly:</w:t>
      </w:r>
    </w:p>
    <w:p w14:paraId="4426FC3E" w14:textId="3CD1C4D7" w:rsidR="00397462" w:rsidRDefault="00397462" w:rsidP="00435800">
      <w:pPr>
        <w:rPr>
          <w:b/>
          <w:bCs/>
        </w:rPr>
      </w:pPr>
      <w:r w:rsidRPr="00397462">
        <w:t>Search behavior: Dijkstra’s algorithm explores uniformly, whereas A* directs exploration toward the goal.</w:t>
      </w:r>
    </w:p>
    <w:p w14:paraId="3C3211DE" w14:textId="77777777" w:rsidR="00397462" w:rsidRDefault="00397462" w:rsidP="00435800">
      <w:pPr>
        <w:rPr>
          <w:b/>
          <w:bCs/>
        </w:rPr>
      </w:pPr>
      <w:r w:rsidRPr="00397462">
        <w:t>Efficiency: A* typically explores fewer nodes, resulting in faster execution and reduced memory usage.</w:t>
      </w:r>
    </w:p>
    <w:p w14:paraId="157A467E" w14:textId="77777777" w:rsidR="00397462" w:rsidRDefault="00397462" w:rsidP="00435800">
      <w:pPr>
        <w:rPr>
          <w:b/>
          <w:bCs/>
        </w:rPr>
      </w:pPr>
      <w:r w:rsidRPr="00397462">
        <w:t>Complexity: Dijkstra’s algorithm is simpler to implement, while A* requires heuristic design.</w:t>
      </w:r>
    </w:p>
    <w:p w14:paraId="04F9C021" w14:textId="77777777" w:rsidR="00AE5ED7" w:rsidRDefault="00397462" w:rsidP="00435800">
      <w:r w:rsidRPr="00397462">
        <w:t>Applicability: For repeated maze-solving tasks, A* provides superior performance due to heuristic guidance.</w:t>
      </w:r>
    </w:p>
    <w:p w14:paraId="01E3C55C" w14:textId="6232E58F" w:rsidR="00397462" w:rsidRDefault="00AE5ED7" w:rsidP="00AE5ED7">
      <w:pPr>
        <w:jc w:val="center"/>
        <w:rPr>
          <w:b/>
          <w:bCs/>
        </w:rPr>
      </w:pPr>
      <w:r w:rsidRPr="00AE5ED7">
        <w:rPr>
          <w:noProof/>
        </w:rPr>
        <w:drawing>
          <wp:inline distT="0" distB="0" distL="0" distR="0" wp14:anchorId="47369031" wp14:editId="4F499DB0">
            <wp:extent cx="3998649" cy="2567940"/>
            <wp:effectExtent l="0" t="0" r="1905" b="3810"/>
            <wp:docPr id="823810350" name="Picture 1" descr="A graph of a graph and a graph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810350" name="Picture 1" descr="A graph of a graph and a graph of a graph"/>
                    <pic:cNvPicPr/>
                  </pic:nvPicPr>
                  <pic:blipFill>
                    <a:blip r:embed="rId13"/>
                    <a:stretch>
                      <a:fillRect/>
                    </a:stretch>
                  </pic:blipFill>
                  <pic:spPr>
                    <a:xfrm>
                      <a:off x="0" y="0"/>
                      <a:ext cx="4006319" cy="2572866"/>
                    </a:xfrm>
                    <a:prstGeom prst="rect">
                      <a:avLst/>
                    </a:prstGeom>
                  </pic:spPr>
                </pic:pic>
              </a:graphicData>
            </a:graphic>
          </wp:inline>
        </w:drawing>
      </w:r>
    </w:p>
    <w:p w14:paraId="5E1D2374" w14:textId="306DA3C6" w:rsidR="009F2D69" w:rsidRDefault="009F2D69" w:rsidP="009F2D69"/>
    <w:p w14:paraId="6B46BF75" w14:textId="142BE1BE" w:rsidR="009F2D69" w:rsidRPr="009F2D69" w:rsidRDefault="009F2D69" w:rsidP="009F2D69">
      <w:pPr>
        <w:pStyle w:val="Heading1"/>
      </w:pPr>
      <w:bookmarkStart w:id="5" w:name="_Toc218429736"/>
      <w:r w:rsidRPr="009F2D69">
        <w:t>Algorithm Selection Rationale</w:t>
      </w:r>
      <w:bookmarkEnd w:id="5"/>
    </w:p>
    <w:p w14:paraId="45153BC3" w14:textId="77777777" w:rsidR="009F2D69" w:rsidRPr="009F2D69" w:rsidRDefault="009F2D69" w:rsidP="009F2D69">
      <w:r w:rsidRPr="009F2D69">
        <w:t xml:space="preserve">The A* algorithm was selected as the primary </w:t>
      </w:r>
      <w:proofErr w:type="gramStart"/>
      <w:r w:rsidRPr="009F2D69">
        <w:t>pathfinding</w:t>
      </w:r>
      <w:proofErr w:type="gramEnd"/>
      <w:r w:rsidRPr="009F2D69">
        <w:t xml:space="preserve"> method for this assignment due to its strong balance between optimality, efficiency, and suitability for grid-based environments. The task requires repeatedly solving randomly generated mazes while minimizing three metrics: number of moves, number of grid accesses, and wall collisions. A* aligns well with these objectives.</w:t>
      </w:r>
    </w:p>
    <w:p w14:paraId="5AA28559" w14:textId="77777777" w:rsidR="009F2D69" w:rsidRPr="009F2D69" w:rsidRDefault="009F2D69" w:rsidP="009F2D69">
      <w:r w:rsidRPr="009F2D69">
        <w:t xml:space="preserve">First, </w:t>
      </w:r>
      <w:r w:rsidRPr="009F2D69">
        <w:rPr>
          <w:b/>
          <w:bCs/>
        </w:rPr>
        <w:t>optimality</w:t>
      </w:r>
      <w:r w:rsidRPr="009F2D69">
        <w:t xml:space="preserve"> is a core requirement. The assignment rewards solutions that minimize the number of moves taken to reach the target. A* guarantees an optimal solution when used with an admissible heuristic. In this implementation, the Manhattan distance heuristic was chosen because it never overestimates the true cost on a four-directional grid. As a result, the algorithm consistently produces shortest paths while remaining computationally efficient.</w:t>
      </w:r>
    </w:p>
    <w:p w14:paraId="27E29B8C" w14:textId="77777777" w:rsidR="009F2D69" w:rsidRPr="009F2D69" w:rsidRDefault="009F2D69" w:rsidP="009F2D69">
      <w:r w:rsidRPr="009F2D69">
        <w:lastRenderedPageBreak/>
        <w:t xml:space="preserve">Second, </w:t>
      </w:r>
      <w:r w:rsidRPr="009F2D69">
        <w:rPr>
          <w:b/>
          <w:bCs/>
        </w:rPr>
        <w:t>efficiency under repeated execution</w:t>
      </w:r>
      <w:r w:rsidRPr="009F2D69">
        <w:t xml:space="preserve"> was a key consideration. While the </w:t>
      </w:r>
      <w:proofErr w:type="gramStart"/>
      <w:r w:rsidRPr="009F2D69">
        <w:t>maze size</w:t>
      </w:r>
      <w:proofErr w:type="gramEnd"/>
      <w:r w:rsidRPr="009F2D69">
        <w:t xml:space="preserve"> is relatively small (20×20), the benchmarking mode executes the solver 10,000 times. In this context, reducing unnecessary node expansions is critical. Unlike Dijkstra’s algorithm, which expands uniformly in all directions, A* focuses its search </w:t>
      </w:r>
      <w:proofErr w:type="gramStart"/>
      <w:r w:rsidRPr="009F2D69">
        <w:t>toward</w:t>
      </w:r>
      <w:proofErr w:type="gramEnd"/>
      <w:r w:rsidRPr="009F2D69">
        <w:t xml:space="preserve"> the target using heuristic guidance. This significantly reduces the number of explored nodes and internal processing steps, leading to faster convergence across repeated runs.</w:t>
      </w:r>
    </w:p>
    <w:p w14:paraId="3B761922" w14:textId="77777777" w:rsidR="009F2D69" w:rsidRPr="009F2D69" w:rsidRDefault="009F2D69" w:rsidP="009F2D69">
      <w:r w:rsidRPr="009F2D69">
        <w:t xml:space="preserve">Third, </w:t>
      </w:r>
      <w:r w:rsidRPr="009F2D69">
        <w:rPr>
          <w:b/>
          <w:bCs/>
        </w:rPr>
        <w:t>compatibility with the framework’s access-counting constraints</w:t>
      </w:r>
      <w:r w:rsidRPr="009F2D69">
        <w:t xml:space="preserve"> strongly influenced the choice. Grid </w:t>
      </w:r>
      <w:proofErr w:type="gramStart"/>
      <w:r w:rsidRPr="009F2D69">
        <w:t>accesses are</w:t>
      </w:r>
      <w:proofErr w:type="gramEnd"/>
      <w:r w:rsidRPr="009F2D69">
        <w:t xml:space="preserve"> explicitly tracked and </w:t>
      </w:r>
      <w:proofErr w:type="spellStart"/>
      <w:r w:rsidRPr="009F2D69">
        <w:t>penalised</w:t>
      </w:r>
      <w:proofErr w:type="spellEnd"/>
      <w:r w:rsidRPr="009F2D69">
        <w:t>. A* allows the maze to be read once, stored locally, and processed offline, avoiding repeated calls to expensive grid access functions. Dijkstra’s algorithm could be implemented similarly, but without heuristic guidance it would still explore more nodes internally, offering no advantage in this constrained environment.</w:t>
      </w:r>
    </w:p>
    <w:p w14:paraId="3CAF0DEF" w14:textId="77777777" w:rsidR="009F2D69" w:rsidRPr="009F2D69" w:rsidRDefault="009F2D69" w:rsidP="009F2D69">
      <w:r w:rsidRPr="009F2D69">
        <w:t xml:space="preserve">Fourth, </w:t>
      </w:r>
      <w:r w:rsidRPr="009F2D69">
        <w:rPr>
          <w:b/>
          <w:bCs/>
        </w:rPr>
        <w:t>robustness and safety</w:t>
      </w:r>
      <w:r w:rsidRPr="009F2D69">
        <w:t xml:space="preserve"> were important factors. By computing the entire path before execution, A* enables deterministic movement through validated coordinates. This eliminates wall collisions entirely, satisfying the requirement to avoid wall hits. The predictable behavior of A* with a consistent heuristic further reduces the risk of pathological cases or inefficient wandering.</w:t>
      </w:r>
    </w:p>
    <w:p w14:paraId="22B668D6" w14:textId="77777777" w:rsidR="009F2D69" w:rsidRPr="009F2D69" w:rsidRDefault="009F2D69" w:rsidP="009F2D69">
      <w:r w:rsidRPr="009F2D69">
        <w:t xml:space="preserve">Finally, </w:t>
      </w:r>
      <w:r w:rsidRPr="009F2D69">
        <w:rPr>
          <w:b/>
          <w:bCs/>
        </w:rPr>
        <w:t>scalability and generality</w:t>
      </w:r>
      <w:r w:rsidRPr="009F2D69">
        <w:t xml:space="preserve"> support the selection of A*. While the current maze size is modest, the algorithm scales effectively to larger grids and more complex obstacle layouts. The same heuristic-driven approach would remain valid with minimal modification, making A* a more extensible and future-proof choice than uninformed search methods.</w:t>
      </w:r>
    </w:p>
    <w:p w14:paraId="4AE09981" w14:textId="77777777" w:rsidR="009F2D69" w:rsidRPr="009F2D69" w:rsidRDefault="009F2D69" w:rsidP="009F2D69">
      <w:r w:rsidRPr="009F2D69">
        <w:t>In summary, A* was chosen because it provides:</w:t>
      </w:r>
    </w:p>
    <w:p w14:paraId="256DD9CF" w14:textId="77777777" w:rsidR="009F2D69" w:rsidRPr="009F2D69" w:rsidRDefault="009F2D69" w:rsidP="009F2D69">
      <w:pPr>
        <w:numPr>
          <w:ilvl w:val="0"/>
          <w:numId w:val="11"/>
        </w:numPr>
      </w:pPr>
      <w:r w:rsidRPr="009F2D69">
        <w:t>Guaranteed optimal paths</w:t>
      </w:r>
    </w:p>
    <w:p w14:paraId="02499BEA" w14:textId="77777777" w:rsidR="009F2D69" w:rsidRPr="009F2D69" w:rsidRDefault="009F2D69" w:rsidP="009F2D69">
      <w:pPr>
        <w:numPr>
          <w:ilvl w:val="0"/>
          <w:numId w:val="11"/>
        </w:numPr>
      </w:pPr>
      <w:r w:rsidRPr="009F2D69">
        <w:t>Reduced search effort compared to Dijkstra’s algorithm</w:t>
      </w:r>
    </w:p>
    <w:p w14:paraId="5CEF1EF2" w14:textId="77777777" w:rsidR="009F2D69" w:rsidRPr="009F2D69" w:rsidRDefault="009F2D69" w:rsidP="009F2D69">
      <w:pPr>
        <w:numPr>
          <w:ilvl w:val="0"/>
          <w:numId w:val="11"/>
        </w:numPr>
      </w:pPr>
      <w:r w:rsidRPr="009F2D69">
        <w:t>Efficient use of limited grid access operations</w:t>
      </w:r>
    </w:p>
    <w:p w14:paraId="5C8319EF" w14:textId="77777777" w:rsidR="009F2D69" w:rsidRPr="009F2D69" w:rsidRDefault="009F2D69" w:rsidP="009F2D69">
      <w:pPr>
        <w:numPr>
          <w:ilvl w:val="0"/>
          <w:numId w:val="11"/>
        </w:numPr>
      </w:pPr>
      <w:r w:rsidRPr="009F2D69">
        <w:t>Zero wall collisions through precomputed path execution</w:t>
      </w:r>
    </w:p>
    <w:p w14:paraId="2C86C582" w14:textId="77777777" w:rsidR="009F2D69" w:rsidRPr="009F2D69" w:rsidRDefault="009F2D69" w:rsidP="009F2D69">
      <w:pPr>
        <w:numPr>
          <w:ilvl w:val="0"/>
          <w:numId w:val="11"/>
        </w:numPr>
      </w:pPr>
      <w:r w:rsidRPr="009F2D69">
        <w:t>Strong scalability and robustness</w:t>
      </w:r>
    </w:p>
    <w:p w14:paraId="41121893" w14:textId="728001C6" w:rsidR="009F2D69" w:rsidRDefault="009F2D69" w:rsidP="009F2D69">
      <w:r w:rsidRPr="009F2D69">
        <w:t xml:space="preserve">These characteristics make A* the most appropriate algorithm for meeting both the functional and performance objectives of the </w:t>
      </w:r>
      <w:proofErr w:type="gramStart"/>
      <w:r w:rsidRPr="009F2D69">
        <w:t>pathfinding</w:t>
      </w:r>
      <w:proofErr w:type="gramEnd"/>
      <w:r w:rsidRPr="009F2D69">
        <w:t xml:space="preserve"> assignment.</w:t>
      </w:r>
    </w:p>
    <w:p w14:paraId="73446719" w14:textId="77777777" w:rsidR="009F2D69" w:rsidRDefault="009F2D69" w:rsidP="009F2D69"/>
    <w:p w14:paraId="184F14FD" w14:textId="038345E5" w:rsidR="00EE5B06" w:rsidRPr="00397462" w:rsidRDefault="00000000" w:rsidP="00397462">
      <w:pPr>
        <w:pStyle w:val="Heading1"/>
        <w:rPr>
          <w:rFonts w:asciiTheme="minorHAnsi" w:eastAsiaTheme="minorEastAsia" w:hAnsiTheme="minorHAnsi" w:cstheme="minorBidi"/>
          <w:b w:val="0"/>
          <w:bCs w:val="0"/>
          <w:color w:val="auto"/>
          <w:sz w:val="22"/>
          <w:szCs w:val="22"/>
        </w:rPr>
      </w:pPr>
      <w:bookmarkStart w:id="6" w:name="_Toc218429737"/>
      <w:r>
        <w:t>5. Implementation Reflection</w:t>
      </w:r>
      <w:bookmarkEnd w:id="6"/>
    </w:p>
    <w:p w14:paraId="70502686" w14:textId="05FCD1BE" w:rsidR="00397462" w:rsidRPr="00397462" w:rsidRDefault="00397462" w:rsidP="00435800">
      <w:r w:rsidRPr="00397462">
        <w:t xml:space="preserve">An A* solver was implemented within the </w:t>
      </w:r>
      <w:proofErr w:type="spellStart"/>
      <w:proofErr w:type="gramStart"/>
      <w:r w:rsidRPr="00397462">
        <w:t>GridNavigatorAutomatic</w:t>
      </w:r>
      <w:proofErr w:type="spellEnd"/>
      <w:r w:rsidRPr="00397462">
        <w:t>::Navigate(</w:t>
      </w:r>
      <w:proofErr w:type="gramEnd"/>
      <w:r w:rsidRPr="00397462">
        <w:t xml:space="preserve">) method, the only permitted modification in the provided framework. To minimize grid access counts, the entire grid was retrieved once using </w:t>
      </w:r>
      <w:proofErr w:type="gramStart"/>
      <w:r w:rsidRPr="00397462">
        <w:t>GetGrid(</w:t>
      </w:r>
      <w:proofErr w:type="gramEnd"/>
      <w:r w:rsidRPr="00397462">
        <w:t xml:space="preserve">) and copied into a local data structure. </w:t>
      </w:r>
      <w:r w:rsidRPr="00397462">
        <w:lastRenderedPageBreak/>
        <w:t>This design choice limited access overhead while allowing unrestricted internal computation.</w:t>
      </w:r>
    </w:p>
    <w:p w14:paraId="6EB07759" w14:textId="77777777" w:rsidR="00AE5ED7" w:rsidRDefault="00397462" w:rsidP="00435800">
      <w:r w:rsidRPr="00397462">
        <w:t>Parent pointers were stored for each node to reconstruct the optimal path once the target was reached. The resulting path was then executed using the framework’s movement interface, ensuring zero wall collisions.</w:t>
      </w:r>
    </w:p>
    <w:p w14:paraId="490B2217" w14:textId="668A9500" w:rsidR="00397462" w:rsidRDefault="00AE5ED7" w:rsidP="00AE5ED7">
      <w:pPr>
        <w:jc w:val="center"/>
        <w:rPr>
          <w:b/>
          <w:bCs/>
        </w:rPr>
      </w:pPr>
      <w:r w:rsidRPr="00AE5ED7">
        <w:rPr>
          <w:noProof/>
        </w:rPr>
        <w:drawing>
          <wp:inline distT="0" distB="0" distL="0" distR="0" wp14:anchorId="2CADEDAD" wp14:editId="46592FC6">
            <wp:extent cx="2065020" cy="2430701"/>
            <wp:effectExtent l="0" t="0" r="0" b="8255"/>
            <wp:docPr id="264990952" name="Picture 1" descr="A diagram of a process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90952" name="Picture 1" descr="A diagram of a process flow"/>
                    <pic:cNvPicPr/>
                  </pic:nvPicPr>
                  <pic:blipFill>
                    <a:blip r:embed="rId14"/>
                    <a:stretch>
                      <a:fillRect/>
                    </a:stretch>
                  </pic:blipFill>
                  <pic:spPr>
                    <a:xfrm>
                      <a:off x="0" y="0"/>
                      <a:ext cx="2068412" cy="2434694"/>
                    </a:xfrm>
                    <a:prstGeom prst="rect">
                      <a:avLst/>
                    </a:prstGeom>
                  </pic:spPr>
                </pic:pic>
              </a:graphicData>
            </a:graphic>
          </wp:inline>
        </w:drawing>
      </w:r>
    </w:p>
    <w:p w14:paraId="631A8AF9" w14:textId="121BA164" w:rsidR="00EE5B06" w:rsidRDefault="00000000" w:rsidP="00397462">
      <w:pPr>
        <w:pStyle w:val="Heading1"/>
      </w:pPr>
      <w:bookmarkStart w:id="7" w:name="_Toc218429738"/>
      <w:r>
        <w:t>6. Heuristic Analysis</w:t>
      </w:r>
      <w:bookmarkEnd w:id="7"/>
    </w:p>
    <w:p w14:paraId="68A25D32" w14:textId="7BEEBAFB" w:rsidR="00397462" w:rsidRPr="00397462" w:rsidRDefault="00397462" w:rsidP="00435800">
      <w:r w:rsidRPr="00397462">
        <w:t xml:space="preserve">The Manhattan distance heuristic significantly reduces search effort by prioritizing nodes that are spatially closer to the target. Unlike Dijkstra’s algorithm, which expands uniformly in all directions, A* forms a focused search corridor directed toward the goal. Because </w:t>
      </w:r>
      <w:r w:rsidR="007B23C9" w:rsidRPr="00397462">
        <w:rPr>
          <w:b/>
          <w:bCs/>
        </w:rPr>
        <w:t>heuristics never overestimate</w:t>
      </w:r>
      <w:r w:rsidRPr="00397462">
        <w:t xml:space="preserve"> the true remaining cost, optimality is preserved while unnecessary node expansions are avoided.</w:t>
      </w:r>
    </w:p>
    <w:p w14:paraId="2FAE2D70" w14:textId="77777777" w:rsidR="00AE5ED7" w:rsidRDefault="00397462" w:rsidP="00435800">
      <w:r w:rsidRPr="00397462">
        <w:t>This heuristic-driven behavior directly explains why A* is more efficient in practice, particularly in grid environments with obstacles.</w:t>
      </w:r>
    </w:p>
    <w:p w14:paraId="43C5D1CD" w14:textId="4811E007" w:rsidR="00397462" w:rsidRDefault="00AE5ED7" w:rsidP="00AE5ED7">
      <w:pPr>
        <w:jc w:val="center"/>
        <w:rPr>
          <w:b/>
          <w:bCs/>
        </w:rPr>
      </w:pPr>
      <w:r w:rsidRPr="00AE5ED7">
        <w:rPr>
          <w:noProof/>
        </w:rPr>
        <w:drawing>
          <wp:inline distT="0" distB="0" distL="0" distR="0" wp14:anchorId="4A03F985" wp14:editId="6DDC5959">
            <wp:extent cx="2778688" cy="2225040"/>
            <wp:effectExtent l="0" t="0" r="3175" b="3810"/>
            <wp:docPr id="1093301285" name="Picture 1" descr="A graph of a goal and a number of equ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301285" name="Picture 1" descr="A graph of a goal and a number of equations"/>
                    <pic:cNvPicPr/>
                  </pic:nvPicPr>
                  <pic:blipFill>
                    <a:blip r:embed="rId15"/>
                    <a:stretch>
                      <a:fillRect/>
                    </a:stretch>
                  </pic:blipFill>
                  <pic:spPr>
                    <a:xfrm>
                      <a:off x="0" y="0"/>
                      <a:ext cx="2783733" cy="2229080"/>
                    </a:xfrm>
                    <a:prstGeom prst="rect">
                      <a:avLst/>
                    </a:prstGeom>
                  </pic:spPr>
                </pic:pic>
              </a:graphicData>
            </a:graphic>
          </wp:inline>
        </w:drawing>
      </w:r>
    </w:p>
    <w:p w14:paraId="4DB8A099" w14:textId="64C3BA10" w:rsidR="00EE5B06" w:rsidRDefault="00000000" w:rsidP="00397462">
      <w:pPr>
        <w:pStyle w:val="Heading1"/>
      </w:pPr>
      <w:bookmarkStart w:id="8" w:name="_Toc218429739"/>
      <w:r>
        <w:lastRenderedPageBreak/>
        <w:t>7. Benchmark Results</w:t>
      </w:r>
      <w:bookmarkEnd w:id="8"/>
    </w:p>
    <w:p w14:paraId="7CB30C23" w14:textId="77777777" w:rsidR="00397462" w:rsidRDefault="00397462" w:rsidP="00435800">
      <w:pPr>
        <w:rPr>
          <w:b/>
          <w:bCs/>
        </w:rPr>
      </w:pPr>
      <w:r w:rsidRPr="00397462">
        <w:t>Benchmarking across 10,000 randomly generated mazes demonstrated consistent performance differences between the algorithms. While both algorithms produced optimal paths and zero wall collisions, A* achieved lower average move counts and comparable or reduced grid access counts relative to Dijkstra’s algorithm.</w:t>
      </w:r>
    </w:p>
    <w:p w14:paraId="7B7C833D" w14:textId="22A7068D" w:rsidR="00EE5B06" w:rsidRDefault="00000000">
      <w:pPr>
        <w:pStyle w:val="Heading1"/>
      </w:pPr>
      <w:bookmarkStart w:id="9" w:name="_Toc218429740"/>
      <w:r>
        <w:t>8. Conclusion</w:t>
      </w:r>
      <w:bookmarkEnd w:id="9"/>
    </w:p>
    <w:p w14:paraId="24D130B7" w14:textId="77777777" w:rsidR="00397462" w:rsidRDefault="00397462" w:rsidP="00435800">
      <w:pPr>
        <w:rPr>
          <w:b/>
          <w:bCs/>
        </w:rPr>
      </w:pPr>
      <w:r w:rsidRPr="00397462">
        <w:t>This report has shown that while Dijkstra’s algorithm provides a robust baseline for shortest-path computation, A* offers substantial performance benefits in grid-based maze navigation. By leveraging heuristic guidance, A* reduces search effort without compromising optimality, making it the preferred approach for this assignment.</w:t>
      </w:r>
    </w:p>
    <w:p w14:paraId="58C41E4B" w14:textId="1ECC75D5" w:rsidR="00EE5B06" w:rsidRDefault="00000000">
      <w:pPr>
        <w:pStyle w:val="Heading1"/>
      </w:pPr>
      <w:bookmarkStart w:id="10" w:name="_Toc218429741"/>
      <w:r>
        <w:t>9. References</w:t>
      </w:r>
      <w:bookmarkEnd w:id="10"/>
    </w:p>
    <w:p w14:paraId="76CB0FAA" w14:textId="5E8502E4" w:rsidR="00EE5B06" w:rsidRDefault="00000000">
      <w:r>
        <w:t xml:space="preserve">[1] E. W. Dijkstra, “A Note on Two Problems in </w:t>
      </w:r>
      <w:proofErr w:type="spellStart"/>
      <w:r>
        <w:t>Connexion</w:t>
      </w:r>
      <w:proofErr w:type="spellEnd"/>
      <w:r>
        <w:t xml:space="preserve"> with Graphs,” </w:t>
      </w:r>
      <w:proofErr w:type="spellStart"/>
      <w:r>
        <w:t>Numerische</w:t>
      </w:r>
      <w:proofErr w:type="spellEnd"/>
      <w:r>
        <w:t xml:space="preserve"> </w:t>
      </w:r>
      <w:proofErr w:type="spellStart"/>
      <w:r>
        <w:t>Mathematik</w:t>
      </w:r>
      <w:proofErr w:type="spellEnd"/>
      <w:r>
        <w:t>, 1959.</w:t>
      </w:r>
      <w:r>
        <w:br/>
        <w:t>[2] P. E. Hart et al., “A Formal Basis for the Heuristic Determination of Minimum Cost Paths,” IEEE, 1968.</w:t>
      </w:r>
    </w:p>
    <w:p w14:paraId="73018996" w14:textId="5EFBC135" w:rsidR="00397462" w:rsidRDefault="00397462">
      <w:r w:rsidRPr="00397462">
        <w:t xml:space="preserve">[3] S. Russell and P. Norvig, </w:t>
      </w:r>
      <w:r w:rsidRPr="00397462">
        <w:rPr>
          <w:i/>
          <w:iCs/>
        </w:rPr>
        <w:t>Artificial Intelligence: A Modern Approach</w:t>
      </w:r>
      <w:r w:rsidRPr="00397462">
        <w:t>, 4th ed., Pearson, 2021.</w:t>
      </w:r>
    </w:p>
    <w:sectPr w:rsidR="00397462" w:rsidSect="00910E9F">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C792B93"/>
    <w:multiLevelType w:val="multilevel"/>
    <w:tmpl w:val="DF4AB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D43A93"/>
    <w:multiLevelType w:val="hybridMultilevel"/>
    <w:tmpl w:val="7FC88164"/>
    <w:lvl w:ilvl="0" w:tplc="966C31F2">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9247452">
    <w:abstractNumId w:val="8"/>
  </w:num>
  <w:num w:numId="2" w16cid:durableId="1443723483">
    <w:abstractNumId w:val="6"/>
  </w:num>
  <w:num w:numId="3" w16cid:durableId="1171992243">
    <w:abstractNumId w:val="5"/>
  </w:num>
  <w:num w:numId="4" w16cid:durableId="2037192429">
    <w:abstractNumId w:val="4"/>
  </w:num>
  <w:num w:numId="5" w16cid:durableId="625699289">
    <w:abstractNumId w:val="7"/>
  </w:num>
  <w:num w:numId="6" w16cid:durableId="390425064">
    <w:abstractNumId w:val="3"/>
  </w:num>
  <w:num w:numId="7" w16cid:durableId="1410425986">
    <w:abstractNumId w:val="2"/>
  </w:num>
  <w:num w:numId="8" w16cid:durableId="1535993773">
    <w:abstractNumId w:val="1"/>
  </w:num>
  <w:num w:numId="9" w16cid:durableId="329910681">
    <w:abstractNumId w:val="0"/>
  </w:num>
  <w:num w:numId="10" w16cid:durableId="170410153">
    <w:abstractNumId w:val="10"/>
  </w:num>
  <w:num w:numId="11" w16cid:durableId="9419584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08BC"/>
    <w:rsid w:val="00034616"/>
    <w:rsid w:val="0006063C"/>
    <w:rsid w:val="000675B8"/>
    <w:rsid w:val="000C63CE"/>
    <w:rsid w:val="001334E0"/>
    <w:rsid w:val="0015074B"/>
    <w:rsid w:val="00236A31"/>
    <w:rsid w:val="002656AE"/>
    <w:rsid w:val="0029639D"/>
    <w:rsid w:val="002E5FD6"/>
    <w:rsid w:val="00326F90"/>
    <w:rsid w:val="00397462"/>
    <w:rsid w:val="003A3F37"/>
    <w:rsid w:val="00435800"/>
    <w:rsid w:val="006F4E9B"/>
    <w:rsid w:val="007B23C9"/>
    <w:rsid w:val="00910E9F"/>
    <w:rsid w:val="009F2D69"/>
    <w:rsid w:val="00A3081D"/>
    <w:rsid w:val="00AA16A2"/>
    <w:rsid w:val="00AA1D8D"/>
    <w:rsid w:val="00AE5ED7"/>
    <w:rsid w:val="00B47730"/>
    <w:rsid w:val="00B733A1"/>
    <w:rsid w:val="00CB0664"/>
    <w:rsid w:val="00EE5B0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FE3EF3"/>
  <w14:defaultImageDpi w14:val="300"/>
  <w15:docId w15:val="{6D8608EC-CEAD-4AAD-B7BB-26530D5B9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435800"/>
    <w:pPr>
      <w:spacing w:after="100"/>
    </w:pPr>
  </w:style>
  <w:style w:type="character" w:styleId="Hyperlink">
    <w:name w:val="Hyperlink"/>
    <w:basedOn w:val="DefaultParagraphFont"/>
    <w:uiPriority w:val="99"/>
    <w:unhideWhenUsed/>
    <w:rsid w:val="00435800"/>
    <w:rPr>
      <w:color w:val="0000FF" w:themeColor="hyperlink"/>
      <w:u w:val="single"/>
    </w:rPr>
  </w:style>
  <w:style w:type="character" w:customStyle="1" w:styleId="NoSpacingChar">
    <w:name w:val="No Spacing Char"/>
    <w:basedOn w:val="DefaultParagraphFont"/>
    <w:link w:val="NoSpacing"/>
    <w:uiPriority w:val="1"/>
    <w:rsid w:val="00910E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Author: D. Ethan Furbert                                             Student ID: 208071                                                        Module Title: Advanced Software Development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1371</Words>
  <Characters>7821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9174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Pathfinding Algorithms in Grid-Based Mazes         Dijkstra &amp; A*</dc:title>
  <dc:subject>Author: D. Ethan Furbert Student ID: 208071Module Title: Databases and Application Development Institution: UWTSDLecturers: Ms. GaynorSubmission Date: (insert date)</dc:subject>
  <dc:creator>python-docx</dc:creator>
  <cp:keywords/>
  <dc:description>generated by python-docx</dc:description>
  <cp:lastModifiedBy>Ethan Furbert (2308071)</cp:lastModifiedBy>
  <cp:revision>2</cp:revision>
  <dcterms:created xsi:type="dcterms:W3CDTF">2026-01-04T14:53:00Z</dcterms:created>
  <dcterms:modified xsi:type="dcterms:W3CDTF">2026-01-04T14:53:00Z</dcterms:modified>
  <cp:category>Institution: UWTSD                                                   Lecturers: Mr. Tim Bashford                                            Submission Date: 05/01/2026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b5e80405-e3fb-4945-aea8-e17d81e2c8af</vt:lpwstr>
  </property>
</Properties>
</file>